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D077" w14:textId="6AC9BC96" w:rsidR="00C24C89" w:rsidRPr="00C24C89" w:rsidRDefault="00C24C89" w:rsidP="00214B8F">
      <w:pPr>
        <w:spacing w:line="240" w:lineRule="auto"/>
        <w:jc w:val="center"/>
        <w:rPr>
          <w:rFonts w:ascii="Arial" w:eastAsia="Times New Roman" w:hAnsi="Arial" w:cs="Arial"/>
          <w:b/>
          <w:bCs/>
          <w:color w:val="000000"/>
          <w:sz w:val="24"/>
          <w:szCs w:val="24"/>
        </w:rPr>
      </w:pPr>
      <w:r w:rsidRPr="00C24C89">
        <w:rPr>
          <w:rFonts w:ascii="Arial" w:eastAsia="Times New Roman" w:hAnsi="Arial" w:cs="Arial"/>
          <w:b/>
          <w:bCs/>
          <w:color w:val="000000"/>
          <w:sz w:val="24"/>
          <w:szCs w:val="24"/>
        </w:rPr>
        <w:t>S 1074 Team Meeting</w:t>
      </w:r>
      <w:r w:rsidR="00132591">
        <w:rPr>
          <w:rFonts w:ascii="Arial" w:eastAsia="Times New Roman" w:hAnsi="Arial" w:cs="Arial"/>
          <w:b/>
          <w:bCs/>
          <w:color w:val="000000"/>
          <w:sz w:val="24"/>
          <w:szCs w:val="24"/>
        </w:rPr>
        <w:t xml:space="preserve"> </w:t>
      </w:r>
    </w:p>
    <w:p w14:paraId="7E266A3F" w14:textId="5377727B" w:rsidR="00C24C89" w:rsidRPr="00C24C89" w:rsidRDefault="00C24C89" w:rsidP="00C24C89">
      <w:pPr>
        <w:spacing w:line="240" w:lineRule="auto"/>
        <w:rPr>
          <w:rFonts w:ascii="Arial" w:eastAsia="Times New Roman" w:hAnsi="Arial" w:cs="Arial"/>
          <w:color w:val="000000"/>
          <w:sz w:val="24"/>
          <w:szCs w:val="24"/>
        </w:rPr>
      </w:pPr>
      <w:r w:rsidRPr="00C24C89">
        <w:rPr>
          <w:rFonts w:ascii="Arial" w:eastAsia="Times New Roman" w:hAnsi="Arial" w:cs="Arial"/>
          <w:b/>
          <w:bCs/>
          <w:color w:val="000000"/>
          <w:sz w:val="24"/>
          <w:szCs w:val="24"/>
        </w:rPr>
        <w:t xml:space="preserve">Location: </w:t>
      </w:r>
      <w:r w:rsidRPr="00C24C89">
        <w:rPr>
          <w:rFonts w:ascii="Arial" w:eastAsia="Times New Roman" w:hAnsi="Arial" w:cs="Arial"/>
          <w:color w:val="000000"/>
          <w:sz w:val="24"/>
          <w:szCs w:val="24"/>
        </w:rPr>
        <w:t xml:space="preserve">Omaha, </w:t>
      </w:r>
      <w:proofErr w:type="gramStart"/>
      <w:r w:rsidRPr="00C24C89">
        <w:rPr>
          <w:rFonts w:ascii="Arial" w:eastAsia="Times New Roman" w:hAnsi="Arial" w:cs="Arial"/>
          <w:color w:val="000000"/>
          <w:sz w:val="24"/>
          <w:szCs w:val="24"/>
        </w:rPr>
        <w:t>NE ,</w:t>
      </w:r>
      <w:proofErr w:type="gramEnd"/>
      <w:r w:rsidRPr="00C24C89">
        <w:rPr>
          <w:rFonts w:ascii="Arial" w:eastAsia="Times New Roman" w:hAnsi="Arial" w:cs="Arial"/>
          <w:color w:val="000000"/>
          <w:sz w:val="24"/>
          <w:szCs w:val="24"/>
        </w:rPr>
        <w:t xml:space="preserve"> CHI Center</w:t>
      </w:r>
      <w:r w:rsidR="00AB58A4">
        <w:rPr>
          <w:rFonts w:ascii="Arial" w:eastAsia="Times New Roman" w:hAnsi="Arial" w:cs="Arial"/>
          <w:color w:val="000000"/>
          <w:sz w:val="24"/>
          <w:szCs w:val="24"/>
        </w:rPr>
        <w:t>, First Floor -</w:t>
      </w:r>
      <w:r w:rsidRPr="00C24C89">
        <w:rPr>
          <w:rFonts w:ascii="Arial" w:eastAsia="Times New Roman" w:hAnsi="Arial" w:cs="Arial"/>
          <w:color w:val="000000"/>
          <w:sz w:val="24"/>
          <w:szCs w:val="24"/>
        </w:rPr>
        <w:t xml:space="preserve"> In parallel with ASABE AIM 2023</w:t>
      </w:r>
    </w:p>
    <w:p w14:paraId="7EBC6872" w14:textId="25884AA9" w:rsidR="00214B8F" w:rsidRPr="00C24C89" w:rsidRDefault="00C24C89" w:rsidP="00C24C89">
      <w:pPr>
        <w:spacing w:line="240" w:lineRule="auto"/>
        <w:rPr>
          <w:rFonts w:ascii="Arial" w:eastAsia="Times New Roman" w:hAnsi="Arial" w:cs="Arial"/>
          <w:color w:val="000000"/>
          <w:sz w:val="24"/>
          <w:szCs w:val="24"/>
        </w:rPr>
      </w:pPr>
      <w:r w:rsidRPr="00C24C89">
        <w:rPr>
          <w:rFonts w:ascii="Arial" w:eastAsia="Times New Roman" w:hAnsi="Arial" w:cs="Arial"/>
          <w:b/>
          <w:bCs/>
          <w:color w:val="000000"/>
          <w:sz w:val="24"/>
          <w:szCs w:val="24"/>
        </w:rPr>
        <w:t>Date/Time:</w:t>
      </w:r>
      <w:r w:rsidRPr="00C24C89">
        <w:rPr>
          <w:rFonts w:ascii="Arial" w:eastAsia="Times New Roman" w:hAnsi="Arial" w:cs="Arial"/>
          <w:b/>
          <w:bCs/>
          <w:color w:val="000000"/>
          <w:sz w:val="24"/>
          <w:szCs w:val="24"/>
        </w:rPr>
        <w:tab/>
      </w:r>
      <w:r w:rsidR="00214B8F" w:rsidRPr="00C24C89">
        <w:rPr>
          <w:rFonts w:ascii="Arial" w:eastAsia="Times New Roman" w:hAnsi="Arial" w:cs="Arial"/>
          <w:color w:val="000000"/>
          <w:sz w:val="24"/>
          <w:szCs w:val="24"/>
        </w:rPr>
        <w:t>July 11</w:t>
      </w:r>
      <w:proofErr w:type="gramStart"/>
      <w:r w:rsidR="00214B8F" w:rsidRPr="00C24C89">
        <w:rPr>
          <w:rFonts w:ascii="Arial" w:eastAsia="Times New Roman" w:hAnsi="Arial" w:cs="Arial"/>
          <w:color w:val="000000"/>
          <w:sz w:val="24"/>
          <w:szCs w:val="24"/>
        </w:rPr>
        <w:t xml:space="preserve"> 2023</w:t>
      </w:r>
      <w:proofErr w:type="gramEnd"/>
      <w:r>
        <w:rPr>
          <w:rFonts w:ascii="Arial" w:eastAsia="Times New Roman" w:hAnsi="Arial" w:cs="Arial"/>
          <w:color w:val="000000"/>
          <w:sz w:val="24"/>
          <w:szCs w:val="24"/>
        </w:rPr>
        <w:t xml:space="preserve">, </w:t>
      </w:r>
      <w:r w:rsidR="00AB58A4" w:rsidRPr="00AB58A4">
        <w:rPr>
          <w:rFonts w:ascii="Arial" w:eastAsia="Times New Roman" w:hAnsi="Arial" w:cs="Arial"/>
          <w:color w:val="000000"/>
          <w:sz w:val="24"/>
          <w:szCs w:val="24"/>
        </w:rPr>
        <w:t xml:space="preserve">10AM </w:t>
      </w:r>
      <w:r w:rsidR="00AB58A4">
        <w:rPr>
          <w:rFonts w:ascii="Arial" w:eastAsia="Times New Roman" w:hAnsi="Arial" w:cs="Arial"/>
          <w:color w:val="000000"/>
          <w:sz w:val="24"/>
          <w:szCs w:val="24"/>
        </w:rPr>
        <w:t>CST</w:t>
      </w:r>
    </w:p>
    <w:p w14:paraId="1CFFE869" w14:textId="06DD2590" w:rsidR="00214B8F" w:rsidRPr="00C24C89" w:rsidRDefault="00214B8F" w:rsidP="00214B8F">
      <w:pPr>
        <w:spacing w:line="240" w:lineRule="auto"/>
        <w:rPr>
          <w:rFonts w:ascii="Arial" w:eastAsia="Times New Roman" w:hAnsi="Arial" w:cs="Arial"/>
          <w:sz w:val="24"/>
          <w:szCs w:val="24"/>
        </w:rPr>
      </w:pPr>
      <w:r w:rsidRPr="00AB58A4">
        <w:rPr>
          <w:rFonts w:ascii="Arial" w:eastAsia="Times New Roman" w:hAnsi="Arial" w:cs="Arial"/>
          <w:b/>
          <w:bCs/>
          <w:color w:val="000000"/>
        </w:rPr>
        <w:t>Attendees:</w:t>
      </w:r>
      <w:r w:rsidRPr="00C24C89">
        <w:rPr>
          <w:rFonts w:ascii="Arial" w:eastAsia="Times New Roman" w:hAnsi="Arial" w:cs="Arial"/>
          <w:color w:val="000000"/>
        </w:rPr>
        <w:t xml:space="preserve"> </w:t>
      </w:r>
      <w:proofErr w:type="spellStart"/>
      <w:r w:rsidRPr="00C24C89">
        <w:rPr>
          <w:rFonts w:ascii="Arial" w:eastAsia="Times New Roman" w:hAnsi="Arial" w:cs="Arial"/>
          <w:color w:val="000000"/>
        </w:rPr>
        <w:t>Jacton</w:t>
      </w:r>
      <w:proofErr w:type="spellEnd"/>
      <w:r w:rsidRPr="00C24C89">
        <w:rPr>
          <w:rFonts w:ascii="Arial" w:eastAsia="Times New Roman" w:hAnsi="Arial" w:cs="Arial"/>
          <w:color w:val="000000"/>
        </w:rPr>
        <w:t xml:space="preserve"> </w:t>
      </w:r>
      <w:proofErr w:type="spellStart"/>
      <w:r w:rsidRPr="00C24C89">
        <w:rPr>
          <w:rFonts w:ascii="Arial" w:eastAsia="Times New Roman" w:hAnsi="Arial" w:cs="Arial"/>
          <w:color w:val="000000"/>
        </w:rPr>
        <w:t>Ojego</w:t>
      </w:r>
      <w:proofErr w:type="spellEnd"/>
      <w:r w:rsidRPr="00C24C89">
        <w:rPr>
          <w:rFonts w:ascii="Arial" w:eastAsia="Times New Roman" w:hAnsi="Arial" w:cs="Arial"/>
          <w:color w:val="000000"/>
        </w:rPr>
        <w:t xml:space="preserve">, </w:t>
      </w:r>
      <w:proofErr w:type="spellStart"/>
      <w:r w:rsidRPr="00C24C89">
        <w:rPr>
          <w:rFonts w:ascii="Arial" w:eastAsia="Times New Roman" w:hAnsi="Arial" w:cs="Arial"/>
          <w:color w:val="000000"/>
        </w:rPr>
        <w:t>Lingying</w:t>
      </w:r>
      <w:proofErr w:type="spellEnd"/>
      <w:r w:rsidRPr="00C24C89">
        <w:rPr>
          <w:rFonts w:ascii="Arial" w:eastAsia="Times New Roman" w:hAnsi="Arial" w:cs="Arial"/>
          <w:color w:val="000000"/>
        </w:rPr>
        <w:t xml:space="preserve"> Zhao, Erin Cortus, Lide Chen, Jun Zhu, Zong Liu, Xufei Yang, Ken Casey, Jacek Koziel, Mahmoud Sharara, Ruihong Zhang, Logan Britton.</w:t>
      </w:r>
    </w:p>
    <w:p w14:paraId="2083B586" w14:textId="77777777" w:rsidR="00214B8F" w:rsidRPr="00C24C89" w:rsidRDefault="00214B8F" w:rsidP="00214B8F">
      <w:pPr>
        <w:spacing w:after="0" w:line="240" w:lineRule="auto"/>
        <w:rPr>
          <w:rFonts w:ascii="Arial" w:eastAsia="Times New Roman" w:hAnsi="Arial" w:cs="Arial"/>
          <w:sz w:val="24"/>
          <w:szCs w:val="24"/>
        </w:rPr>
      </w:pPr>
    </w:p>
    <w:p w14:paraId="77D7A40D" w14:textId="77777777" w:rsidR="00214B8F" w:rsidRPr="006A6A75" w:rsidRDefault="00214B8F" w:rsidP="00214B8F">
      <w:pPr>
        <w:spacing w:line="240" w:lineRule="auto"/>
        <w:rPr>
          <w:rFonts w:ascii="Arial" w:eastAsia="Times New Roman" w:hAnsi="Arial" w:cs="Arial"/>
          <w:b/>
          <w:bCs/>
          <w:sz w:val="24"/>
          <w:szCs w:val="24"/>
        </w:rPr>
      </w:pPr>
      <w:r w:rsidRPr="006A6A75">
        <w:rPr>
          <w:rFonts w:ascii="Arial" w:eastAsia="Times New Roman" w:hAnsi="Arial" w:cs="Arial"/>
          <w:b/>
          <w:bCs/>
          <w:color w:val="000000"/>
        </w:rPr>
        <w:t>Meeting agenda:</w:t>
      </w:r>
    </w:p>
    <w:p w14:paraId="26BD86C7" w14:textId="666051B8" w:rsidR="00214B8F" w:rsidRPr="006A6A75" w:rsidRDefault="00214B8F" w:rsidP="00214B8F">
      <w:pPr>
        <w:numPr>
          <w:ilvl w:val="0"/>
          <w:numId w:val="1"/>
        </w:numPr>
        <w:spacing w:after="0" w:line="240" w:lineRule="auto"/>
        <w:textAlignment w:val="baseline"/>
        <w:rPr>
          <w:rFonts w:ascii="Arial" w:eastAsia="Times New Roman" w:hAnsi="Arial" w:cs="Arial"/>
          <w:b/>
          <w:bCs/>
          <w:color w:val="000000"/>
        </w:rPr>
      </w:pPr>
      <w:r w:rsidRPr="006A6A75">
        <w:rPr>
          <w:rFonts w:ascii="Arial" w:eastAsia="Times New Roman" w:hAnsi="Arial" w:cs="Arial"/>
          <w:b/>
          <w:bCs/>
          <w:color w:val="000000"/>
        </w:rPr>
        <w:t>Discussion on the new project proposal</w:t>
      </w:r>
      <w:r w:rsidR="006A6A75">
        <w:rPr>
          <w:rFonts w:ascii="Arial" w:eastAsia="Times New Roman" w:hAnsi="Arial" w:cs="Arial"/>
          <w:b/>
          <w:bCs/>
          <w:color w:val="000000"/>
        </w:rPr>
        <w:t xml:space="preserve"> and reviewer feedback</w:t>
      </w:r>
    </w:p>
    <w:p w14:paraId="2DB29BBB" w14:textId="77777777" w:rsidR="00AB58A4" w:rsidRDefault="00214B8F" w:rsidP="00214B8F">
      <w:pPr>
        <w:numPr>
          <w:ilvl w:val="0"/>
          <w:numId w:val="2"/>
        </w:numPr>
        <w:spacing w:after="0" w:line="240" w:lineRule="auto"/>
        <w:ind w:left="1440"/>
        <w:textAlignment w:val="baseline"/>
        <w:rPr>
          <w:rFonts w:ascii="Arial" w:eastAsia="Times New Roman" w:hAnsi="Arial" w:cs="Arial"/>
          <w:color w:val="000000"/>
        </w:rPr>
      </w:pPr>
      <w:r w:rsidRPr="00C24C89">
        <w:rPr>
          <w:rFonts w:ascii="Arial" w:eastAsia="Times New Roman" w:hAnsi="Arial" w:cs="Arial"/>
          <w:color w:val="000000"/>
        </w:rPr>
        <w:t>Mahmoud gave an update about the feedback we received on the</w:t>
      </w:r>
      <w:r w:rsidR="00AB58A4">
        <w:rPr>
          <w:rFonts w:ascii="Arial" w:eastAsia="Times New Roman" w:hAnsi="Arial" w:cs="Arial"/>
          <w:color w:val="000000"/>
        </w:rPr>
        <w:t xml:space="preserve"> new</w:t>
      </w:r>
      <w:r w:rsidRPr="00C24C89">
        <w:rPr>
          <w:rFonts w:ascii="Arial" w:eastAsia="Times New Roman" w:hAnsi="Arial" w:cs="Arial"/>
          <w:color w:val="000000"/>
        </w:rPr>
        <w:t xml:space="preserve"> proposal. Overall, the comments are positive. Only one reviewer suggests a minor revision for further improvement. </w:t>
      </w:r>
    </w:p>
    <w:p w14:paraId="4FE8441A" w14:textId="031091B6" w:rsidR="00214B8F" w:rsidRPr="00C24C89" w:rsidRDefault="00214B8F" w:rsidP="00214B8F">
      <w:pPr>
        <w:numPr>
          <w:ilvl w:val="0"/>
          <w:numId w:val="2"/>
        </w:numPr>
        <w:spacing w:after="0" w:line="240" w:lineRule="auto"/>
        <w:ind w:left="1440"/>
        <w:textAlignment w:val="baseline"/>
        <w:rPr>
          <w:rFonts w:ascii="Arial" w:eastAsia="Times New Roman" w:hAnsi="Arial" w:cs="Arial"/>
          <w:color w:val="000000"/>
        </w:rPr>
      </w:pPr>
      <w:r w:rsidRPr="00C24C89">
        <w:rPr>
          <w:rFonts w:ascii="Arial" w:eastAsia="Times New Roman" w:hAnsi="Arial" w:cs="Arial"/>
          <w:color w:val="000000"/>
        </w:rPr>
        <w:t>Suggestions: (1) cite the USDA strategic goal; (2) cite the latest references relevant to sustainability; (3) give specific examples to better gauge the outcome; and (4) clarify how the outcome and long-term impacts will be measured and quantitated.</w:t>
      </w:r>
    </w:p>
    <w:p w14:paraId="1C89820C" w14:textId="77777777" w:rsidR="00214B8F" w:rsidRPr="00C24C89" w:rsidRDefault="00214B8F" w:rsidP="00214B8F">
      <w:pPr>
        <w:numPr>
          <w:ilvl w:val="0"/>
          <w:numId w:val="2"/>
        </w:numPr>
        <w:spacing w:after="0" w:line="240" w:lineRule="auto"/>
        <w:ind w:left="1440"/>
        <w:textAlignment w:val="baseline"/>
        <w:rPr>
          <w:rFonts w:ascii="Arial" w:eastAsia="Times New Roman" w:hAnsi="Arial" w:cs="Arial"/>
          <w:color w:val="000000"/>
        </w:rPr>
      </w:pPr>
      <w:r w:rsidRPr="00C24C89">
        <w:rPr>
          <w:rFonts w:ascii="Arial" w:eastAsia="Times New Roman" w:hAnsi="Arial" w:cs="Arial"/>
          <w:color w:val="000000"/>
        </w:rPr>
        <w:t>Erin and Mahmoud will edit the proposal to address the reviewers’ comments.</w:t>
      </w:r>
    </w:p>
    <w:p w14:paraId="624ECFB6" w14:textId="77777777" w:rsidR="00214B8F" w:rsidRPr="00C24C89" w:rsidRDefault="00214B8F" w:rsidP="00214B8F">
      <w:pPr>
        <w:numPr>
          <w:ilvl w:val="0"/>
          <w:numId w:val="2"/>
        </w:numPr>
        <w:spacing w:after="0" w:line="240" w:lineRule="auto"/>
        <w:ind w:left="1440"/>
        <w:textAlignment w:val="baseline"/>
        <w:rPr>
          <w:rFonts w:ascii="Arial" w:eastAsia="Times New Roman" w:hAnsi="Arial" w:cs="Arial"/>
          <w:color w:val="000000"/>
        </w:rPr>
      </w:pPr>
      <w:r w:rsidRPr="00C24C89">
        <w:rPr>
          <w:rFonts w:ascii="Arial" w:eastAsia="Times New Roman" w:hAnsi="Arial" w:cs="Arial"/>
          <w:color w:val="000000"/>
        </w:rPr>
        <w:t>Jun, Ken, and Zong make a few suggestions on how to address the comments. Not every comment must be addressed by revising the proposal text. Certain comments (requiring substantial efforts) can be addressed with response to comments.</w:t>
      </w:r>
    </w:p>
    <w:p w14:paraId="048372A8" w14:textId="61ACBAED" w:rsidR="00214B8F" w:rsidRPr="00C24C89" w:rsidRDefault="00214B8F" w:rsidP="00214B8F">
      <w:pPr>
        <w:numPr>
          <w:ilvl w:val="0"/>
          <w:numId w:val="2"/>
        </w:numPr>
        <w:spacing w:after="0" w:line="240" w:lineRule="auto"/>
        <w:ind w:left="1440"/>
        <w:textAlignment w:val="baseline"/>
        <w:rPr>
          <w:rFonts w:ascii="Arial" w:eastAsia="Times New Roman" w:hAnsi="Arial" w:cs="Arial"/>
          <w:color w:val="000000"/>
        </w:rPr>
      </w:pPr>
      <w:r w:rsidRPr="00C24C89">
        <w:rPr>
          <w:rFonts w:ascii="Arial" w:eastAsia="Times New Roman" w:hAnsi="Arial" w:cs="Arial"/>
          <w:color w:val="000000"/>
        </w:rPr>
        <w:t xml:space="preserve">Erin suggests that impact assessment can be internal. Zong and Lingying share some thoughts on this. A major one is to clarify that the impact has been and will be documented in the state reports and the collective report. </w:t>
      </w:r>
      <w:proofErr w:type="spellStart"/>
      <w:r w:rsidRPr="00C24C89">
        <w:rPr>
          <w:rFonts w:ascii="Arial" w:eastAsia="Times New Roman" w:hAnsi="Arial" w:cs="Arial"/>
          <w:color w:val="000000"/>
        </w:rPr>
        <w:t>Ruirong</w:t>
      </w:r>
      <w:proofErr w:type="spellEnd"/>
      <w:r w:rsidRPr="00C24C89">
        <w:rPr>
          <w:rFonts w:ascii="Arial" w:eastAsia="Times New Roman" w:hAnsi="Arial" w:cs="Arial"/>
          <w:color w:val="000000"/>
        </w:rPr>
        <w:t xml:space="preserve"> emphasizes measurable outcomes, e.g., counting participation for outreach/extension efforts. The state report should include individual efforts and joint efforts. Erin cites Wendy’s point that joint efforts should be emphasized and highlighted. </w:t>
      </w:r>
    </w:p>
    <w:p w14:paraId="41D23BF9" w14:textId="71B5B617" w:rsidR="00214B8F" w:rsidRPr="00C24C89" w:rsidRDefault="00214B8F" w:rsidP="00214B8F">
      <w:pPr>
        <w:numPr>
          <w:ilvl w:val="0"/>
          <w:numId w:val="2"/>
        </w:numPr>
        <w:spacing w:after="0" w:line="240" w:lineRule="auto"/>
        <w:ind w:left="1440"/>
        <w:textAlignment w:val="baseline"/>
        <w:rPr>
          <w:rFonts w:ascii="Arial" w:eastAsia="Times New Roman" w:hAnsi="Arial" w:cs="Arial"/>
          <w:color w:val="000000"/>
        </w:rPr>
      </w:pPr>
      <w:r w:rsidRPr="00C24C89">
        <w:rPr>
          <w:rFonts w:ascii="Arial" w:eastAsia="Times New Roman" w:hAnsi="Arial" w:cs="Arial"/>
          <w:color w:val="000000"/>
        </w:rPr>
        <w:t xml:space="preserve">The new administrative director is </w:t>
      </w:r>
      <w:r w:rsidR="001E7573" w:rsidRPr="001E7573">
        <w:rPr>
          <w:rFonts w:ascii="Arial" w:eastAsia="Times New Roman" w:hAnsi="Arial" w:cs="Arial"/>
          <w:color w:val="000000"/>
        </w:rPr>
        <w:t>Kelly</w:t>
      </w:r>
      <w:r w:rsidR="001E7573">
        <w:rPr>
          <w:rFonts w:ascii="Arial" w:eastAsia="Times New Roman" w:hAnsi="Arial" w:cs="Arial"/>
          <w:color w:val="000000"/>
        </w:rPr>
        <w:t xml:space="preserve"> </w:t>
      </w:r>
      <w:proofErr w:type="spellStart"/>
      <w:r w:rsidR="001E7573">
        <w:rPr>
          <w:rFonts w:ascii="Arial" w:eastAsia="Times New Roman" w:hAnsi="Arial" w:cs="Arial"/>
          <w:color w:val="000000"/>
        </w:rPr>
        <w:t>G</w:t>
      </w:r>
      <w:r w:rsidR="001E7573" w:rsidRPr="001E7573">
        <w:rPr>
          <w:rFonts w:ascii="Arial" w:eastAsia="Times New Roman" w:hAnsi="Arial" w:cs="Arial"/>
          <w:color w:val="000000"/>
        </w:rPr>
        <w:t>arbach</w:t>
      </w:r>
      <w:proofErr w:type="spellEnd"/>
      <w:r w:rsidRPr="00C24C89">
        <w:rPr>
          <w:rFonts w:ascii="Arial" w:eastAsia="Times New Roman" w:hAnsi="Arial" w:cs="Arial"/>
          <w:color w:val="000000"/>
        </w:rPr>
        <w:t>.</w:t>
      </w:r>
      <w:r w:rsidR="001E7573">
        <w:rPr>
          <w:rFonts w:ascii="Arial" w:eastAsia="Times New Roman" w:hAnsi="Arial" w:cs="Arial"/>
          <w:color w:val="000000"/>
        </w:rPr>
        <w:t xml:space="preserve"> We will need to extend the invitation to the project advisors for </w:t>
      </w:r>
      <w:proofErr w:type="gramStart"/>
      <w:r w:rsidR="001E7573">
        <w:rPr>
          <w:rFonts w:ascii="Arial" w:eastAsia="Times New Roman" w:hAnsi="Arial" w:cs="Arial"/>
          <w:color w:val="000000"/>
        </w:rPr>
        <w:t>last</w:t>
      </w:r>
      <w:proofErr w:type="gramEnd"/>
      <w:r w:rsidR="001E7573">
        <w:rPr>
          <w:rFonts w:ascii="Arial" w:eastAsia="Times New Roman" w:hAnsi="Arial" w:cs="Arial"/>
          <w:color w:val="000000"/>
        </w:rPr>
        <w:t xml:space="preserve"> meeting/kick-off meeting.</w:t>
      </w:r>
      <w:r w:rsidRPr="00C24C89">
        <w:rPr>
          <w:rFonts w:ascii="Arial" w:eastAsia="Times New Roman" w:hAnsi="Arial" w:cs="Arial"/>
          <w:color w:val="000000"/>
        </w:rPr>
        <w:t> </w:t>
      </w:r>
    </w:p>
    <w:p w14:paraId="395387FD" w14:textId="77777777" w:rsidR="00214B8F" w:rsidRPr="00C24C89" w:rsidRDefault="00214B8F" w:rsidP="00214B8F">
      <w:pPr>
        <w:numPr>
          <w:ilvl w:val="0"/>
          <w:numId w:val="3"/>
        </w:numPr>
        <w:spacing w:after="0" w:line="240" w:lineRule="auto"/>
        <w:textAlignment w:val="baseline"/>
        <w:rPr>
          <w:rFonts w:ascii="Arial" w:eastAsia="Times New Roman" w:hAnsi="Arial" w:cs="Arial"/>
          <w:b/>
          <w:bCs/>
          <w:color w:val="000000"/>
        </w:rPr>
      </w:pPr>
      <w:r w:rsidRPr="00C24C89">
        <w:rPr>
          <w:rFonts w:ascii="Arial" w:eastAsia="Times New Roman" w:hAnsi="Arial" w:cs="Arial"/>
          <w:b/>
          <w:bCs/>
          <w:color w:val="000000"/>
        </w:rPr>
        <w:t>Annual Meeting</w:t>
      </w:r>
    </w:p>
    <w:p w14:paraId="5494C828" w14:textId="391FDC16" w:rsidR="00214B8F" w:rsidRPr="00C24C89" w:rsidRDefault="00214B8F" w:rsidP="00214B8F">
      <w:pPr>
        <w:numPr>
          <w:ilvl w:val="0"/>
          <w:numId w:val="4"/>
        </w:numPr>
        <w:spacing w:after="0" w:line="240" w:lineRule="auto"/>
        <w:ind w:left="1440"/>
        <w:textAlignment w:val="baseline"/>
        <w:rPr>
          <w:rFonts w:ascii="Arial" w:eastAsia="Times New Roman" w:hAnsi="Arial" w:cs="Arial"/>
          <w:color w:val="000000"/>
        </w:rPr>
      </w:pPr>
      <w:r w:rsidRPr="00C24C89">
        <w:rPr>
          <w:rFonts w:ascii="Arial" w:eastAsia="Times New Roman" w:hAnsi="Arial" w:cs="Arial"/>
          <w:color w:val="000000"/>
        </w:rPr>
        <w:t xml:space="preserve">A virtual meeting in August </w:t>
      </w:r>
      <w:r w:rsidR="00C24C89">
        <w:rPr>
          <w:rFonts w:ascii="Arial" w:eastAsia="Times New Roman" w:hAnsi="Arial" w:cs="Arial"/>
          <w:color w:val="000000"/>
        </w:rPr>
        <w:t xml:space="preserve">was discussed. Different team members communicated scheduling conflicts/travel that may prevent their participation. </w:t>
      </w:r>
    </w:p>
    <w:p w14:paraId="6ACF78CD" w14:textId="2FD4F75F" w:rsidR="00214B8F" w:rsidRPr="00C24C89" w:rsidRDefault="00C24C89" w:rsidP="00214B8F">
      <w:pPr>
        <w:numPr>
          <w:ilvl w:val="0"/>
          <w:numId w:val="4"/>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 xml:space="preserve">The group agreed on using the next meeting event to finalize </w:t>
      </w:r>
      <w:proofErr w:type="gramStart"/>
      <w:r>
        <w:rPr>
          <w:rFonts w:ascii="Arial" w:eastAsia="Times New Roman" w:hAnsi="Arial" w:cs="Arial"/>
          <w:color w:val="000000"/>
        </w:rPr>
        <w:t>report</w:t>
      </w:r>
      <w:proofErr w:type="gramEnd"/>
      <w:r>
        <w:rPr>
          <w:rFonts w:ascii="Arial" w:eastAsia="Times New Roman" w:hAnsi="Arial" w:cs="Arial"/>
          <w:color w:val="000000"/>
        </w:rPr>
        <w:t xml:space="preserve"> for the OLD S1074, and pending project approval, o</w:t>
      </w:r>
      <w:r w:rsidR="00214B8F" w:rsidRPr="00C24C89">
        <w:rPr>
          <w:rFonts w:ascii="Arial" w:eastAsia="Times New Roman" w:hAnsi="Arial" w:cs="Arial"/>
          <w:color w:val="000000"/>
        </w:rPr>
        <w:t xml:space="preserve">utline </w:t>
      </w:r>
      <w:r>
        <w:rPr>
          <w:rFonts w:ascii="Arial" w:eastAsia="Times New Roman" w:hAnsi="Arial" w:cs="Arial"/>
          <w:color w:val="000000"/>
        </w:rPr>
        <w:t>new</w:t>
      </w:r>
      <w:r w:rsidR="00214B8F" w:rsidRPr="00C24C89">
        <w:rPr>
          <w:rFonts w:ascii="Arial" w:eastAsia="Times New Roman" w:hAnsi="Arial" w:cs="Arial"/>
          <w:color w:val="000000"/>
        </w:rPr>
        <w:t xml:space="preserve"> proposal</w:t>
      </w:r>
      <w:r>
        <w:rPr>
          <w:rFonts w:ascii="Arial" w:eastAsia="Times New Roman" w:hAnsi="Arial" w:cs="Arial"/>
          <w:color w:val="000000"/>
        </w:rPr>
        <w:t xml:space="preserve"> deliverables and plans</w:t>
      </w:r>
      <w:r w:rsidR="00214B8F" w:rsidRPr="00C24C89">
        <w:rPr>
          <w:rFonts w:ascii="Arial" w:eastAsia="Times New Roman" w:hAnsi="Arial" w:cs="Arial"/>
          <w:color w:val="000000"/>
        </w:rPr>
        <w:t>.</w:t>
      </w:r>
    </w:p>
    <w:p w14:paraId="345A3B3F" w14:textId="7F4E0D66" w:rsidR="00214B8F" w:rsidRDefault="00214B8F" w:rsidP="00214B8F">
      <w:pPr>
        <w:numPr>
          <w:ilvl w:val="0"/>
          <w:numId w:val="4"/>
        </w:numPr>
        <w:spacing w:after="0" w:line="240" w:lineRule="auto"/>
        <w:ind w:left="1440"/>
        <w:textAlignment w:val="baseline"/>
        <w:rPr>
          <w:rFonts w:ascii="Arial" w:eastAsia="Times New Roman" w:hAnsi="Arial" w:cs="Arial"/>
          <w:color w:val="000000"/>
        </w:rPr>
      </w:pPr>
      <w:r w:rsidRPr="00C24C89">
        <w:rPr>
          <w:rFonts w:ascii="Arial" w:eastAsia="Times New Roman" w:hAnsi="Arial" w:cs="Arial"/>
          <w:color w:val="000000"/>
        </w:rPr>
        <w:t>Discussions on planned webinars</w:t>
      </w:r>
      <w:r w:rsidR="00C24C89">
        <w:rPr>
          <w:rFonts w:ascii="Arial" w:eastAsia="Times New Roman" w:hAnsi="Arial" w:cs="Arial"/>
          <w:color w:val="000000"/>
        </w:rPr>
        <w:t xml:space="preserve"> and potential industry and stakeholder invitations, and format for these events over the next quarters</w:t>
      </w:r>
      <w:r w:rsidRPr="00C24C89">
        <w:rPr>
          <w:rFonts w:ascii="Arial" w:eastAsia="Times New Roman" w:hAnsi="Arial" w:cs="Arial"/>
          <w:color w:val="000000"/>
        </w:rPr>
        <w:t>.</w:t>
      </w:r>
    </w:p>
    <w:p w14:paraId="6C0F0700" w14:textId="56555318" w:rsidR="00C24C89" w:rsidRPr="00C24C89" w:rsidRDefault="00C24C89" w:rsidP="00214B8F">
      <w:pPr>
        <w:numPr>
          <w:ilvl w:val="0"/>
          <w:numId w:val="4"/>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The meeting was adjourned at</w:t>
      </w:r>
      <w:r w:rsidR="001E7573">
        <w:rPr>
          <w:rFonts w:ascii="Arial" w:eastAsia="Times New Roman" w:hAnsi="Arial" w:cs="Arial"/>
          <w:color w:val="000000"/>
        </w:rPr>
        <w:t xml:space="preserve"> 11:15AM </w:t>
      </w:r>
      <w:proofErr w:type="gramStart"/>
      <w:r w:rsidR="001E7573">
        <w:rPr>
          <w:rFonts w:ascii="Arial" w:eastAsia="Times New Roman" w:hAnsi="Arial" w:cs="Arial"/>
          <w:color w:val="000000"/>
        </w:rPr>
        <w:t>CST</w:t>
      </w:r>
      <w:proofErr w:type="gramEnd"/>
    </w:p>
    <w:p w14:paraId="049FB396" w14:textId="77777777" w:rsidR="005A2603" w:rsidRPr="00C24C89" w:rsidRDefault="005A2603">
      <w:pPr>
        <w:rPr>
          <w:rFonts w:ascii="Arial" w:hAnsi="Arial" w:cs="Arial"/>
        </w:rPr>
      </w:pPr>
    </w:p>
    <w:sectPr w:rsidR="005A2603" w:rsidRPr="00C2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130"/>
    <w:multiLevelType w:val="multilevel"/>
    <w:tmpl w:val="2312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056A6"/>
    <w:multiLevelType w:val="multilevel"/>
    <w:tmpl w:val="AB8C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D6F09"/>
    <w:multiLevelType w:val="multilevel"/>
    <w:tmpl w:val="0F2EB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C466D"/>
    <w:multiLevelType w:val="multilevel"/>
    <w:tmpl w:val="212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472345">
    <w:abstractNumId w:val="3"/>
  </w:num>
  <w:num w:numId="2" w16cid:durableId="819542745">
    <w:abstractNumId w:val="2"/>
  </w:num>
  <w:num w:numId="3" w16cid:durableId="2040815578">
    <w:abstractNumId w:val="0"/>
  </w:num>
  <w:num w:numId="4" w16cid:durableId="1665081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N7I0MjAyMDEzNDRQ0lEKTi0uzszPAykwrAUAEzUf9iwAAAA="/>
  </w:docVars>
  <w:rsids>
    <w:rsidRoot w:val="00214B8F"/>
    <w:rsid w:val="00054105"/>
    <w:rsid w:val="00132591"/>
    <w:rsid w:val="001E7573"/>
    <w:rsid w:val="00214B8F"/>
    <w:rsid w:val="00417155"/>
    <w:rsid w:val="00545216"/>
    <w:rsid w:val="005A2603"/>
    <w:rsid w:val="005A5028"/>
    <w:rsid w:val="006A6A75"/>
    <w:rsid w:val="00A05803"/>
    <w:rsid w:val="00A8250B"/>
    <w:rsid w:val="00AB0336"/>
    <w:rsid w:val="00AB58A4"/>
    <w:rsid w:val="00C24C89"/>
    <w:rsid w:val="00F254BB"/>
    <w:rsid w:val="00F818E5"/>
    <w:rsid w:val="00FB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C6E1"/>
  <w15:chartTrackingRefBased/>
  <w15:docId w15:val="{0471946C-0EA3-46AB-8C95-86494CFF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1912</Characters>
  <Application>Microsoft Office Word</Application>
  <DocSecurity>4</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Xufei</dc:creator>
  <cp:keywords/>
  <dc:description/>
  <cp:lastModifiedBy>Cliff C. Lamb</cp:lastModifiedBy>
  <cp:revision>2</cp:revision>
  <dcterms:created xsi:type="dcterms:W3CDTF">2023-09-17T09:46:00Z</dcterms:created>
  <dcterms:modified xsi:type="dcterms:W3CDTF">2023-09-17T09:46:00Z</dcterms:modified>
</cp:coreProperties>
</file>