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97" w:rsidRPr="00FA7C25" w:rsidRDefault="00E43097" w:rsidP="00E43097">
      <w:pPr>
        <w:spacing w:before="100" w:beforeAutospacing="1" w:after="100" w:afterAutospacing="1"/>
        <w:rPr>
          <w:rFonts w:ascii="Arial" w:eastAsia="Times New Roman" w:hAnsi="Arial" w:cs="Arial"/>
          <w:b/>
        </w:rPr>
      </w:pPr>
      <w:r w:rsidRPr="00FA7C25">
        <w:rPr>
          <w:rFonts w:ascii="Arial" w:eastAsia="Times New Roman" w:hAnsi="Arial" w:cs="Arial"/>
          <w:b/>
        </w:rPr>
        <w:t xml:space="preserve">Biological Control in Pest Management Systems of Plants: Symposium </w:t>
      </w:r>
      <w:r w:rsidR="00B01677" w:rsidRPr="00FA7C25">
        <w:rPr>
          <w:rFonts w:ascii="Arial" w:eastAsia="Times New Roman" w:hAnsi="Arial" w:cs="Arial"/>
          <w:b/>
        </w:rPr>
        <w:t xml:space="preserve">and Meeting </w:t>
      </w:r>
      <w:r w:rsidRPr="00FA7C25">
        <w:rPr>
          <w:rFonts w:ascii="Arial" w:eastAsia="Times New Roman" w:hAnsi="Arial" w:cs="Arial"/>
          <w:b/>
        </w:rPr>
        <w:t>of the Western Region Multistate Research Project, W4185</w:t>
      </w:r>
    </w:p>
    <w:p w:rsidR="00E43097" w:rsidRPr="00FA7C25" w:rsidRDefault="00E43097" w:rsidP="00E43097">
      <w:pPr>
        <w:spacing w:before="100" w:beforeAutospacing="1" w:after="100" w:afterAutospacing="1"/>
        <w:rPr>
          <w:rFonts w:ascii="Arial" w:eastAsia="Times New Roman" w:hAnsi="Arial" w:cs="Arial"/>
        </w:rPr>
      </w:pPr>
      <w:r w:rsidRPr="00FA7C25">
        <w:rPr>
          <w:rFonts w:ascii="Arial" w:eastAsia="Times New Roman" w:hAnsi="Arial" w:cs="Arial"/>
        </w:rPr>
        <w:t xml:space="preserve">Tuesday, April 12, 2022 </w:t>
      </w:r>
      <w:r w:rsidRPr="00FA7C25">
        <w:rPr>
          <w:rFonts w:ascii="Arial" w:eastAsia="Times New Roman" w:hAnsi="Arial" w:cs="Arial"/>
        </w:rPr>
        <w:br/>
        <w:t xml:space="preserve">8:00 AM - 12:00 PM </w:t>
      </w:r>
      <w:r w:rsidRPr="00FA7C25">
        <w:rPr>
          <w:rFonts w:ascii="Arial" w:eastAsia="Times New Roman" w:hAnsi="Arial" w:cs="Arial"/>
        </w:rPr>
        <w:br/>
        <w:t xml:space="preserve">Hyatt Regency Sonoma Wine Country - Alexander Valley Ballroom III </w:t>
      </w:r>
    </w:p>
    <w:p w:rsidR="00E43097" w:rsidRPr="00FA7C25" w:rsidRDefault="00E43097" w:rsidP="00E43097">
      <w:pPr>
        <w:pBdr>
          <w:bottom w:val="single" w:sz="6" w:space="1" w:color="auto"/>
        </w:pBdr>
        <w:jc w:val="center"/>
        <w:rPr>
          <w:rFonts w:ascii="Arial" w:eastAsia="Times New Roman" w:hAnsi="Arial" w:cs="Arial"/>
          <w:vanish/>
        </w:rPr>
      </w:pPr>
      <w:r w:rsidRPr="00FA7C25">
        <w:rPr>
          <w:rFonts w:ascii="Arial" w:eastAsia="Times New Roman" w:hAnsi="Arial" w:cs="Arial"/>
          <w:vanish/>
        </w:rPr>
        <w:t>Top of Form</w:t>
      </w:r>
    </w:p>
    <w:p w:rsidR="00E43097" w:rsidRPr="00FA7C25" w:rsidRDefault="00E43097" w:rsidP="00E43097">
      <w:pPr>
        <w:pBdr>
          <w:top w:val="single" w:sz="6" w:space="1" w:color="auto"/>
        </w:pBdr>
        <w:jc w:val="center"/>
        <w:rPr>
          <w:rFonts w:ascii="Arial" w:eastAsia="Times New Roman" w:hAnsi="Arial" w:cs="Arial"/>
          <w:vanish/>
        </w:rPr>
      </w:pPr>
      <w:r w:rsidRPr="00FA7C25">
        <w:rPr>
          <w:rFonts w:ascii="Arial" w:eastAsia="Times New Roman" w:hAnsi="Arial" w:cs="Arial"/>
          <w:vanish/>
        </w:rPr>
        <w:t>Bottom of Form</w:t>
      </w:r>
    </w:p>
    <w:p w:rsidR="00E43097" w:rsidRPr="00FA7C25" w:rsidRDefault="00E43097" w:rsidP="00E43097">
      <w:pPr>
        <w:spacing w:before="100" w:beforeAutospacing="1" w:after="100" w:afterAutospacing="1"/>
        <w:outlineLvl w:val="4"/>
        <w:rPr>
          <w:rFonts w:ascii="Arial" w:eastAsia="Times New Roman" w:hAnsi="Arial" w:cs="Arial"/>
          <w:b/>
          <w:bCs/>
        </w:rPr>
      </w:pPr>
      <w:r w:rsidRPr="00FA7C25">
        <w:rPr>
          <w:rFonts w:ascii="Arial" w:eastAsia="Times New Roman" w:hAnsi="Arial" w:cs="Arial"/>
          <w:b/>
          <w:bCs/>
        </w:rPr>
        <w:t>Description</w:t>
      </w:r>
    </w:p>
    <w:p w:rsidR="00E43097" w:rsidRPr="00FA7C25" w:rsidRDefault="00E43097" w:rsidP="00E43097">
      <w:pPr>
        <w:rPr>
          <w:rFonts w:ascii="Arial" w:eastAsia="Times New Roman" w:hAnsi="Arial" w:cs="Arial"/>
        </w:rPr>
      </w:pPr>
      <w:r w:rsidRPr="00FA7C25">
        <w:rPr>
          <w:rFonts w:ascii="Arial" w:eastAsia="Times New Roman" w:hAnsi="Arial" w:cs="Arial"/>
        </w:rPr>
        <w:t>W4185 is a multistate research project utilizing biological control to manage the arthropods, mites, and weedy plants causing severe economic harm in the western United States. Participants in this symposium will present updates on their collaborations and research projects related to accomplishing the goals and objectives of the W4185 project.</w:t>
      </w:r>
    </w:p>
    <w:p w:rsidR="00E43097" w:rsidRPr="00FA7C25" w:rsidRDefault="00E43097" w:rsidP="00E43097">
      <w:pPr>
        <w:spacing w:before="100" w:beforeAutospacing="1" w:after="100" w:afterAutospacing="1"/>
        <w:outlineLvl w:val="4"/>
        <w:rPr>
          <w:rFonts w:ascii="Arial" w:eastAsia="Times New Roman" w:hAnsi="Arial" w:cs="Arial"/>
          <w:b/>
          <w:bCs/>
        </w:rPr>
      </w:pPr>
      <w:proofErr w:type="gramStart"/>
      <w:r w:rsidRPr="00FA7C25">
        <w:rPr>
          <w:rFonts w:ascii="Arial" w:eastAsia="Times New Roman" w:hAnsi="Arial" w:cs="Arial"/>
          <w:b/>
          <w:bCs/>
        </w:rPr>
        <w:t xml:space="preserve">Organizer </w:t>
      </w:r>
      <w:r w:rsidRPr="00FA7C25">
        <w:rPr>
          <w:rFonts w:ascii="Arial" w:eastAsia="Times New Roman" w:hAnsi="Arial" w:cs="Arial"/>
        </w:rPr>
        <w:t xml:space="preserve"> </w:t>
      </w:r>
      <w:proofErr w:type="gramEnd"/>
      <w:r w:rsidR="00B01677" w:rsidRPr="00FA7C25">
        <w:rPr>
          <w:rFonts w:ascii="Arial" w:hAnsi="Arial" w:cs="Arial"/>
        </w:rPr>
        <w:fldChar w:fldCharType="begin"/>
      </w:r>
      <w:r w:rsidR="00B01677" w:rsidRPr="00FA7C25">
        <w:rPr>
          <w:rFonts w:ascii="Arial" w:hAnsi="Arial" w:cs="Arial"/>
        </w:rPr>
        <w:instrText xml:space="preserve"> HYPERLINK "https://esa.confex.com/esa/2022pb/meetingapp.cgi/Person/55965" </w:instrText>
      </w:r>
      <w:r w:rsidR="00B01677" w:rsidRPr="00FA7C25">
        <w:rPr>
          <w:rFonts w:ascii="Arial" w:hAnsi="Arial" w:cs="Arial"/>
        </w:rPr>
        <w:fldChar w:fldCharType="separate"/>
      </w:r>
      <w:r w:rsidRPr="00FA7C25">
        <w:rPr>
          <w:rFonts w:ascii="Arial" w:eastAsia="Times New Roman" w:hAnsi="Arial" w:cs="Arial"/>
          <w:color w:val="0000FF"/>
          <w:u w:val="single"/>
        </w:rPr>
        <w:t xml:space="preserve">Stephen Novak </w:t>
      </w:r>
      <w:r w:rsidR="00B01677" w:rsidRPr="00FA7C25">
        <w:rPr>
          <w:rFonts w:ascii="Arial" w:eastAsia="Times New Roman" w:hAnsi="Arial" w:cs="Arial"/>
          <w:color w:val="0000FF"/>
          <w:u w:val="single"/>
        </w:rPr>
        <w:fldChar w:fldCharType="end"/>
      </w:r>
      <w:r w:rsidRPr="00FA7C25">
        <w:rPr>
          <w:rFonts w:ascii="Arial" w:eastAsia="Times New Roman" w:hAnsi="Arial" w:cs="Arial"/>
          <w:b/>
          <w:bCs/>
        </w:rPr>
        <w:t xml:space="preserve">, </w:t>
      </w:r>
      <w:r w:rsidRPr="00FA7C25">
        <w:rPr>
          <w:rFonts w:ascii="Arial" w:eastAsia="Times New Roman" w:hAnsi="Arial" w:cs="Arial"/>
        </w:rPr>
        <w:t xml:space="preserve">Boise State University </w:t>
      </w:r>
    </w:p>
    <w:p w:rsidR="00E43097" w:rsidRPr="00FA7C25" w:rsidRDefault="00E43097" w:rsidP="00E43097">
      <w:pPr>
        <w:spacing w:before="100" w:beforeAutospacing="1" w:after="100" w:afterAutospacing="1"/>
        <w:outlineLvl w:val="4"/>
        <w:rPr>
          <w:rFonts w:ascii="Arial" w:eastAsia="Times New Roman" w:hAnsi="Arial" w:cs="Arial"/>
          <w:b/>
          <w:bCs/>
        </w:rPr>
      </w:pPr>
      <w:r w:rsidRPr="00FA7C25">
        <w:rPr>
          <w:rFonts w:ascii="Arial" w:eastAsia="Times New Roman" w:hAnsi="Arial" w:cs="Arial"/>
          <w:b/>
          <w:bCs/>
        </w:rPr>
        <w:t>Presentations</w:t>
      </w:r>
    </w:p>
    <w:p w:rsidR="00E43097" w:rsidRPr="00FA7C25" w:rsidRDefault="00E43097" w:rsidP="00E43097">
      <w:pPr>
        <w:pBdr>
          <w:bottom w:val="single" w:sz="6" w:space="1" w:color="auto"/>
        </w:pBdr>
        <w:jc w:val="center"/>
        <w:rPr>
          <w:rFonts w:ascii="Arial" w:eastAsia="Times New Roman" w:hAnsi="Arial" w:cs="Arial"/>
          <w:vanish/>
        </w:rPr>
      </w:pPr>
      <w:r w:rsidRPr="00FA7C25">
        <w:rPr>
          <w:rFonts w:ascii="Arial" w:eastAsia="Times New Roman" w:hAnsi="Arial" w:cs="Arial"/>
          <w:vanish/>
        </w:rPr>
        <w:t>Top of Form</w:t>
      </w:r>
    </w:p>
    <w:p w:rsidR="00E43097" w:rsidRPr="00FA7C25" w:rsidRDefault="00E43097" w:rsidP="00E43097">
      <w:pPr>
        <w:pBdr>
          <w:top w:val="single" w:sz="6" w:space="1" w:color="auto"/>
        </w:pBdr>
        <w:jc w:val="center"/>
        <w:rPr>
          <w:rFonts w:ascii="Arial" w:eastAsia="Times New Roman" w:hAnsi="Arial" w:cs="Arial"/>
          <w:vanish/>
        </w:rPr>
      </w:pPr>
      <w:r w:rsidRPr="00FA7C25">
        <w:rPr>
          <w:rFonts w:ascii="Arial" w:eastAsia="Times New Roman" w:hAnsi="Arial" w:cs="Arial"/>
          <w:vanish/>
        </w:rPr>
        <w:t>Bottom of Form</w:t>
      </w:r>
    </w:p>
    <w:p w:rsidR="00E43097" w:rsidRPr="00FA7C25" w:rsidRDefault="00E43097" w:rsidP="00E43097">
      <w:pPr>
        <w:rPr>
          <w:rFonts w:ascii="Arial" w:eastAsia="Times New Roman" w:hAnsi="Arial" w:cs="Arial"/>
        </w:rPr>
      </w:pPr>
      <w:r w:rsidRPr="00FA7C25">
        <w:rPr>
          <w:rFonts w:ascii="Arial" w:eastAsia="Times New Roman" w:hAnsi="Arial" w:cs="Arial"/>
        </w:rPr>
        <w:t xml:space="preserve">8:00 AM </w:t>
      </w:r>
    </w:p>
    <w:p w:rsidR="00E43097" w:rsidRPr="00FA7C25" w:rsidRDefault="00AB5ACD" w:rsidP="00E43097">
      <w:pPr>
        <w:rPr>
          <w:rFonts w:ascii="Arial" w:eastAsia="Times New Roman" w:hAnsi="Arial" w:cs="Arial"/>
        </w:rPr>
      </w:pPr>
      <w:hyperlink r:id="rId6" w:history="1">
        <w:r w:rsidR="00E43097" w:rsidRPr="00FA7C25">
          <w:rPr>
            <w:rFonts w:ascii="Arial" w:eastAsia="Times New Roman" w:hAnsi="Arial" w:cs="Arial"/>
            <w:color w:val="0000FF"/>
            <w:u w:val="single"/>
          </w:rPr>
          <w:t xml:space="preserve">W4185 </w:t>
        </w:r>
        <w:proofErr w:type="gramStart"/>
        <w:r w:rsidR="00E43097" w:rsidRPr="00FA7C25">
          <w:rPr>
            <w:rFonts w:ascii="Arial" w:eastAsia="Times New Roman" w:hAnsi="Arial" w:cs="Arial"/>
            <w:color w:val="0000FF"/>
            <w:u w:val="single"/>
          </w:rPr>
          <w:t xml:space="preserve">updates </w:t>
        </w:r>
        <w:proofErr w:type="gramEnd"/>
      </w:hyperlink>
      <w:r w:rsidR="00E43097" w:rsidRPr="00FA7C25">
        <w:rPr>
          <w:rFonts w:ascii="Arial" w:eastAsia="Times New Roman" w:hAnsi="Arial" w:cs="Arial"/>
        </w:rPr>
        <w:t xml:space="preserve">, </w:t>
      </w:r>
      <w:r w:rsidR="00E43097" w:rsidRPr="00FA7C25">
        <w:rPr>
          <w:rFonts w:ascii="Arial" w:eastAsia="Times New Roman" w:hAnsi="Arial" w:cs="Arial"/>
          <w:b/>
          <w:bCs/>
        </w:rPr>
        <w:t xml:space="preserve">Sanford </w:t>
      </w:r>
      <w:proofErr w:type="spellStart"/>
      <w:r w:rsidR="00E43097" w:rsidRPr="00FA7C25">
        <w:rPr>
          <w:rFonts w:ascii="Arial" w:eastAsia="Times New Roman" w:hAnsi="Arial" w:cs="Arial"/>
          <w:b/>
          <w:bCs/>
        </w:rPr>
        <w:t>Eigenbrode</w:t>
      </w:r>
      <w:proofErr w:type="spellEnd"/>
      <w:r w:rsidR="00E43097" w:rsidRPr="00FA7C25">
        <w:rPr>
          <w:rFonts w:ascii="Arial" w:eastAsia="Times New Roman" w:hAnsi="Arial" w:cs="Arial"/>
        </w:rPr>
        <w:t xml:space="preserve">, University of Idaho, Moscow, ID </w:t>
      </w:r>
    </w:p>
    <w:p w:rsidR="00E43097" w:rsidRPr="00FA7C25" w:rsidRDefault="00E43097" w:rsidP="00E43097">
      <w:pPr>
        <w:rPr>
          <w:rFonts w:ascii="Arial" w:eastAsia="Times New Roman" w:hAnsi="Arial" w:cs="Arial"/>
        </w:rPr>
      </w:pPr>
    </w:p>
    <w:p w:rsidR="00E43097" w:rsidRPr="00FA7C25" w:rsidRDefault="00E43097" w:rsidP="00E43097">
      <w:pPr>
        <w:pBdr>
          <w:bottom w:val="single" w:sz="6" w:space="1" w:color="auto"/>
        </w:pBdr>
        <w:jc w:val="center"/>
        <w:rPr>
          <w:rFonts w:ascii="Arial" w:eastAsia="Times New Roman" w:hAnsi="Arial" w:cs="Arial"/>
          <w:vanish/>
        </w:rPr>
      </w:pPr>
      <w:r w:rsidRPr="00FA7C25">
        <w:rPr>
          <w:rFonts w:ascii="Arial" w:eastAsia="Times New Roman" w:hAnsi="Arial" w:cs="Arial"/>
          <w:vanish/>
        </w:rPr>
        <w:t>Top of Form</w:t>
      </w:r>
    </w:p>
    <w:p w:rsidR="00E43097" w:rsidRPr="00FA7C25" w:rsidRDefault="00E43097" w:rsidP="00E43097">
      <w:pPr>
        <w:pBdr>
          <w:top w:val="single" w:sz="6" w:space="1" w:color="auto"/>
        </w:pBdr>
        <w:jc w:val="center"/>
        <w:rPr>
          <w:rFonts w:ascii="Arial" w:eastAsia="Times New Roman" w:hAnsi="Arial" w:cs="Arial"/>
          <w:vanish/>
        </w:rPr>
      </w:pPr>
      <w:r w:rsidRPr="00FA7C25">
        <w:rPr>
          <w:rFonts w:ascii="Arial" w:eastAsia="Times New Roman" w:hAnsi="Arial" w:cs="Arial"/>
          <w:vanish/>
        </w:rPr>
        <w:t>Bottom of Form</w:t>
      </w:r>
    </w:p>
    <w:p w:rsidR="00E43097" w:rsidRPr="00FA7C25" w:rsidRDefault="00E43097" w:rsidP="00E43097">
      <w:pPr>
        <w:rPr>
          <w:rFonts w:ascii="Arial" w:eastAsia="Times New Roman" w:hAnsi="Arial" w:cs="Arial"/>
        </w:rPr>
      </w:pPr>
      <w:r w:rsidRPr="00FA7C25">
        <w:rPr>
          <w:rFonts w:ascii="Arial" w:eastAsia="Times New Roman" w:hAnsi="Arial" w:cs="Arial"/>
        </w:rPr>
        <w:t xml:space="preserve">8:20 AM </w:t>
      </w:r>
    </w:p>
    <w:p w:rsidR="00E43097" w:rsidRPr="00FA7C25" w:rsidRDefault="00AB5ACD" w:rsidP="00E43097">
      <w:pPr>
        <w:rPr>
          <w:rFonts w:ascii="Arial" w:eastAsia="Times New Roman" w:hAnsi="Arial" w:cs="Arial"/>
        </w:rPr>
      </w:pPr>
      <w:hyperlink r:id="rId7" w:history="1">
        <w:r w:rsidR="00E43097" w:rsidRPr="00FA7C25">
          <w:rPr>
            <w:rFonts w:ascii="Arial" w:eastAsia="Times New Roman" w:hAnsi="Arial" w:cs="Arial"/>
            <w:color w:val="0000FF"/>
            <w:u w:val="single"/>
          </w:rPr>
          <w:t>International consortium for the biological control of tree of heaven (</w:t>
        </w:r>
        <w:r w:rsidR="00E43097" w:rsidRPr="00FA7C25">
          <w:rPr>
            <w:rFonts w:ascii="Arial" w:eastAsia="Times New Roman" w:hAnsi="Arial" w:cs="Arial"/>
            <w:i/>
            <w:iCs/>
            <w:color w:val="0000FF"/>
            <w:u w:val="single"/>
          </w:rPr>
          <w:t xml:space="preserve">Ailanthus </w:t>
        </w:r>
        <w:proofErr w:type="spellStart"/>
        <w:r w:rsidR="00E43097" w:rsidRPr="00FA7C25">
          <w:rPr>
            <w:rFonts w:ascii="Arial" w:eastAsia="Times New Roman" w:hAnsi="Arial" w:cs="Arial"/>
            <w:i/>
            <w:iCs/>
            <w:color w:val="0000FF"/>
            <w:u w:val="single"/>
          </w:rPr>
          <w:t>altissima</w:t>
        </w:r>
        <w:proofErr w:type="spellEnd"/>
        <w:r w:rsidR="00E43097" w:rsidRPr="00FA7C25">
          <w:rPr>
            <w:rFonts w:ascii="Arial" w:eastAsia="Times New Roman" w:hAnsi="Arial" w:cs="Arial"/>
            <w:color w:val="0000FF"/>
            <w:u w:val="single"/>
          </w:rPr>
          <w:t xml:space="preserve">): A representative example of the research activities at BBCA during 2020 and 2021 </w:t>
        </w:r>
      </w:hyperlink>
    </w:p>
    <w:p w:rsidR="00E43097" w:rsidRPr="00FA7C25" w:rsidRDefault="00E43097" w:rsidP="00E43097">
      <w:pPr>
        <w:rPr>
          <w:rFonts w:ascii="Arial" w:eastAsia="Times New Roman" w:hAnsi="Arial" w:cs="Arial"/>
        </w:rPr>
      </w:pPr>
      <w:r w:rsidRPr="00FA7C25">
        <w:rPr>
          <w:rFonts w:ascii="Arial" w:eastAsia="Times New Roman" w:hAnsi="Arial" w:cs="Arial"/>
          <w:b/>
          <w:bCs/>
        </w:rPr>
        <w:t>Francesca Marini</w:t>
      </w:r>
      <w:r w:rsidRPr="00FA7C25">
        <w:rPr>
          <w:rFonts w:ascii="Arial" w:eastAsia="Times New Roman" w:hAnsi="Arial" w:cs="Arial"/>
          <w:vertAlign w:val="superscript"/>
        </w:rPr>
        <w:t>1</w:t>
      </w:r>
      <w:r w:rsidRPr="00FA7C25">
        <w:rPr>
          <w:rFonts w:ascii="Arial" w:eastAsia="Times New Roman" w:hAnsi="Arial" w:cs="Arial"/>
        </w:rPr>
        <w:t>, Philip Weyl</w:t>
      </w:r>
      <w:r w:rsidRPr="00FA7C25">
        <w:rPr>
          <w:rFonts w:ascii="Arial" w:eastAsia="Times New Roman" w:hAnsi="Arial" w:cs="Arial"/>
          <w:vertAlign w:val="superscript"/>
        </w:rPr>
        <w:t>2</w:t>
      </w:r>
      <w:r w:rsidRPr="00FA7C25">
        <w:rPr>
          <w:rFonts w:ascii="Arial" w:eastAsia="Times New Roman" w:hAnsi="Arial" w:cs="Arial"/>
        </w:rPr>
        <w:t xml:space="preserve">, </w:t>
      </w:r>
      <w:proofErr w:type="spellStart"/>
      <w:r w:rsidRPr="00FA7C25">
        <w:rPr>
          <w:rFonts w:ascii="Arial" w:eastAsia="Times New Roman" w:hAnsi="Arial" w:cs="Arial"/>
        </w:rPr>
        <w:t>Hariet</w:t>
      </w:r>
      <w:proofErr w:type="spellEnd"/>
      <w:r w:rsidRPr="00FA7C25">
        <w:rPr>
          <w:rFonts w:ascii="Arial" w:eastAsia="Times New Roman" w:hAnsi="Arial" w:cs="Arial"/>
        </w:rPr>
        <w:t xml:space="preserve"> Hinz</w:t>
      </w:r>
      <w:r w:rsidRPr="00FA7C25">
        <w:rPr>
          <w:rFonts w:ascii="Arial" w:eastAsia="Times New Roman" w:hAnsi="Arial" w:cs="Arial"/>
          <w:vertAlign w:val="superscript"/>
        </w:rPr>
        <w:t>2</w:t>
      </w:r>
      <w:r w:rsidRPr="00FA7C25">
        <w:rPr>
          <w:rFonts w:ascii="Arial" w:eastAsia="Times New Roman" w:hAnsi="Arial" w:cs="Arial"/>
        </w:rPr>
        <w:t>, Chandra Moffat</w:t>
      </w:r>
      <w:r w:rsidRPr="00FA7C25">
        <w:rPr>
          <w:rFonts w:ascii="Arial" w:eastAsia="Times New Roman" w:hAnsi="Arial" w:cs="Arial"/>
          <w:vertAlign w:val="superscript"/>
        </w:rPr>
        <w:t>3</w:t>
      </w:r>
      <w:r w:rsidRPr="00FA7C25">
        <w:rPr>
          <w:rFonts w:ascii="Arial" w:eastAsia="Times New Roman" w:hAnsi="Arial" w:cs="Arial"/>
        </w:rPr>
        <w:t>, Hester Williams</w:t>
      </w:r>
      <w:r w:rsidRPr="00FA7C25">
        <w:rPr>
          <w:rFonts w:ascii="Arial" w:eastAsia="Times New Roman" w:hAnsi="Arial" w:cs="Arial"/>
          <w:vertAlign w:val="superscript"/>
        </w:rPr>
        <w:t>3</w:t>
      </w:r>
      <w:r w:rsidRPr="00FA7C25">
        <w:rPr>
          <w:rFonts w:ascii="Arial" w:eastAsia="Times New Roman" w:hAnsi="Arial" w:cs="Arial"/>
        </w:rPr>
        <w:t>, René Sforza</w:t>
      </w:r>
      <w:r w:rsidRPr="00FA7C25">
        <w:rPr>
          <w:rFonts w:ascii="Arial" w:eastAsia="Times New Roman" w:hAnsi="Arial" w:cs="Arial"/>
          <w:vertAlign w:val="superscript"/>
        </w:rPr>
        <w:t>4</w:t>
      </w:r>
      <w:r w:rsidRPr="00FA7C25">
        <w:rPr>
          <w:rFonts w:ascii="Arial" w:eastAsia="Times New Roman" w:hAnsi="Arial" w:cs="Arial"/>
        </w:rPr>
        <w:t>, Marie-Claude Bon</w:t>
      </w:r>
      <w:r w:rsidRPr="00FA7C25">
        <w:rPr>
          <w:rFonts w:ascii="Arial" w:eastAsia="Times New Roman" w:hAnsi="Arial" w:cs="Arial"/>
          <w:vertAlign w:val="superscript"/>
        </w:rPr>
        <w:t>4</w:t>
      </w:r>
      <w:r w:rsidRPr="00FA7C25">
        <w:rPr>
          <w:rFonts w:ascii="Arial" w:eastAsia="Times New Roman" w:hAnsi="Arial" w:cs="Arial"/>
        </w:rPr>
        <w:t xml:space="preserve">, </w:t>
      </w:r>
      <w:proofErr w:type="spellStart"/>
      <w:r w:rsidRPr="00FA7C25">
        <w:rPr>
          <w:rFonts w:ascii="Arial" w:eastAsia="Times New Roman" w:hAnsi="Arial" w:cs="Arial"/>
        </w:rPr>
        <w:t>Javid</w:t>
      </w:r>
      <w:proofErr w:type="spellEnd"/>
      <w:r w:rsidRPr="00FA7C25">
        <w:rPr>
          <w:rFonts w:ascii="Arial" w:eastAsia="Times New Roman" w:hAnsi="Arial" w:cs="Arial"/>
        </w:rPr>
        <w:t xml:space="preserve"> Kashefi</w:t>
      </w:r>
      <w:r w:rsidRPr="00FA7C25">
        <w:rPr>
          <w:rFonts w:ascii="Arial" w:eastAsia="Times New Roman" w:hAnsi="Arial" w:cs="Arial"/>
          <w:vertAlign w:val="superscript"/>
        </w:rPr>
        <w:t>4</w:t>
      </w:r>
      <w:r w:rsidRPr="00FA7C25">
        <w:rPr>
          <w:rFonts w:ascii="Arial" w:eastAsia="Times New Roman" w:hAnsi="Arial" w:cs="Arial"/>
        </w:rPr>
        <w:t xml:space="preserve">, </w:t>
      </w:r>
      <w:proofErr w:type="spellStart"/>
      <w:r w:rsidRPr="00FA7C25">
        <w:rPr>
          <w:rFonts w:ascii="Arial" w:eastAsia="Times New Roman" w:hAnsi="Arial" w:cs="Arial"/>
        </w:rPr>
        <w:t>Tatjana</w:t>
      </w:r>
      <w:proofErr w:type="spellEnd"/>
      <w:r w:rsidRPr="00FA7C25">
        <w:rPr>
          <w:rFonts w:ascii="Arial" w:eastAsia="Times New Roman" w:hAnsi="Arial" w:cs="Arial"/>
        </w:rPr>
        <w:t xml:space="preserve"> Cvrković</w:t>
      </w:r>
      <w:r w:rsidRPr="00FA7C25">
        <w:rPr>
          <w:rFonts w:ascii="Arial" w:eastAsia="Times New Roman" w:hAnsi="Arial" w:cs="Arial"/>
          <w:vertAlign w:val="superscript"/>
        </w:rPr>
        <w:t>5</w:t>
      </w:r>
      <w:r w:rsidRPr="00FA7C25">
        <w:rPr>
          <w:rFonts w:ascii="Arial" w:eastAsia="Times New Roman" w:hAnsi="Arial" w:cs="Arial"/>
        </w:rPr>
        <w:t xml:space="preserve">, </w:t>
      </w:r>
      <w:proofErr w:type="spellStart"/>
      <w:r w:rsidRPr="00FA7C25">
        <w:rPr>
          <w:rFonts w:ascii="Arial" w:eastAsia="Times New Roman" w:hAnsi="Arial" w:cs="Arial"/>
        </w:rPr>
        <w:t>Biljana</w:t>
      </w:r>
      <w:proofErr w:type="spellEnd"/>
      <w:r w:rsidRPr="00FA7C25">
        <w:rPr>
          <w:rFonts w:ascii="Arial" w:eastAsia="Times New Roman" w:hAnsi="Arial" w:cs="Arial"/>
        </w:rPr>
        <w:t xml:space="preserve"> Vidovic</w:t>
      </w:r>
      <w:r w:rsidRPr="00FA7C25">
        <w:rPr>
          <w:rFonts w:ascii="Arial" w:eastAsia="Times New Roman" w:hAnsi="Arial" w:cs="Arial"/>
          <w:vertAlign w:val="superscript"/>
        </w:rPr>
        <w:t>6</w:t>
      </w:r>
      <w:r w:rsidRPr="00FA7C25">
        <w:rPr>
          <w:rFonts w:ascii="Arial" w:eastAsia="Times New Roman" w:hAnsi="Arial" w:cs="Arial"/>
        </w:rPr>
        <w:t xml:space="preserve">, </w:t>
      </w:r>
      <w:proofErr w:type="spellStart"/>
      <w:r w:rsidRPr="00FA7C25">
        <w:rPr>
          <w:rFonts w:ascii="Arial" w:eastAsia="Times New Roman" w:hAnsi="Arial" w:cs="Arial"/>
        </w:rPr>
        <w:t>Radmila</w:t>
      </w:r>
      <w:proofErr w:type="spellEnd"/>
      <w:r w:rsidRPr="00FA7C25">
        <w:rPr>
          <w:rFonts w:ascii="Arial" w:eastAsia="Times New Roman" w:hAnsi="Arial" w:cs="Arial"/>
        </w:rPr>
        <w:t xml:space="preserve"> Petanovic</w:t>
      </w:r>
      <w:r w:rsidRPr="00FA7C25">
        <w:rPr>
          <w:rFonts w:ascii="Arial" w:eastAsia="Times New Roman" w:hAnsi="Arial" w:cs="Arial"/>
          <w:vertAlign w:val="superscript"/>
        </w:rPr>
        <w:t>6</w:t>
      </w:r>
      <w:r w:rsidRPr="00FA7C25">
        <w:rPr>
          <w:rFonts w:ascii="Arial" w:eastAsia="Times New Roman" w:hAnsi="Arial" w:cs="Arial"/>
        </w:rPr>
        <w:t>, Enrico de Lillo</w:t>
      </w:r>
      <w:r w:rsidRPr="00FA7C25">
        <w:rPr>
          <w:rFonts w:ascii="Arial" w:eastAsia="Times New Roman" w:hAnsi="Arial" w:cs="Arial"/>
          <w:vertAlign w:val="superscript"/>
        </w:rPr>
        <w:t>7</w:t>
      </w:r>
      <w:r w:rsidRPr="00FA7C25">
        <w:rPr>
          <w:rFonts w:ascii="Arial" w:eastAsia="Times New Roman" w:hAnsi="Arial" w:cs="Arial"/>
        </w:rPr>
        <w:t xml:space="preserve"> and Massimo Cristofaro</w:t>
      </w:r>
      <w:r w:rsidRPr="00FA7C25">
        <w:rPr>
          <w:rFonts w:ascii="Arial" w:eastAsia="Times New Roman" w:hAnsi="Arial" w:cs="Arial"/>
          <w:vertAlign w:val="superscript"/>
        </w:rPr>
        <w:t>1</w:t>
      </w:r>
      <w:r w:rsidRPr="00FA7C25">
        <w:rPr>
          <w:rFonts w:ascii="Arial" w:eastAsia="Times New Roman" w:hAnsi="Arial" w:cs="Arial"/>
        </w:rPr>
        <w:t xml:space="preserve">, </w:t>
      </w:r>
      <w:r w:rsidRPr="00FA7C25">
        <w:rPr>
          <w:rFonts w:ascii="Arial" w:eastAsia="Times New Roman" w:hAnsi="Arial" w:cs="Arial"/>
          <w:vertAlign w:val="superscript"/>
        </w:rPr>
        <w:t>1</w:t>
      </w:r>
      <w:r w:rsidRPr="00FA7C25">
        <w:rPr>
          <w:rFonts w:ascii="Arial" w:eastAsia="Times New Roman" w:hAnsi="Arial" w:cs="Arial"/>
        </w:rPr>
        <w:t xml:space="preserve">Biotechnology and Biological Control Agency, Rome, Italy, </w:t>
      </w:r>
      <w:r w:rsidRPr="00FA7C25">
        <w:rPr>
          <w:rFonts w:ascii="Arial" w:eastAsia="Times New Roman" w:hAnsi="Arial" w:cs="Arial"/>
          <w:vertAlign w:val="superscript"/>
        </w:rPr>
        <w:t>2</w:t>
      </w:r>
      <w:r w:rsidRPr="00FA7C25">
        <w:rPr>
          <w:rFonts w:ascii="Arial" w:eastAsia="Times New Roman" w:hAnsi="Arial" w:cs="Arial"/>
        </w:rPr>
        <w:t xml:space="preserve">CABI, </w:t>
      </w:r>
      <w:proofErr w:type="spellStart"/>
      <w:r w:rsidRPr="00FA7C25">
        <w:rPr>
          <w:rFonts w:ascii="Arial" w:eastAsia="Times New Roman" w:hAnsi="Arial" w:cs="Arial"/>
        </w:rPr>
        <w:t>Delémont</w:t>
      </w:r>
      <w:proofErr w:type="spellEnd"/>
      <w:r w:rsidRPr="00FA7C25">
        <w:rPr>
          <w:rFonts w:ascii="Arial" w:eastAsia="Times New Roman" w:hAnsi="Arial" w:cs="Arial"/>
        </w:rPr>
        <w:t xml:space="preserve">, Switzerland, </w:t>
      </w:r>
      <w:r w:rsidRPr="00FA7C25">
        <w:rPr>
          <w:rFonts w:ascii="Arial" w:eastAsia="Times New Roman" w:hAnsi="Arial" w:cs="Arial"/>
          <w:vertAlign w:val="superscript"/>
        </w:rPr>
        <w:t>3</w:t>
      </w:r>
      <w:r w:rsidRPr="00FA7C25">
        <w:rPr>
          <w:rFonts w:ascii="Arial" w:eastAsia="Times New Roman" w:hAnsi="Arial" w:cs="Arial"/>
        </w:rPr>
        <w:t xml:space="preserve">Agriculture and </w:t>
      </w:r>
      <w:proofErr w:type="spellStart"/>
      <w:r w:rsidRPr="00FA7C25">
        <w:rPr>
          <w:rFonts w:ascii="Arial" w:eastAsia="Times New Roman" w:hAnsi="Arial" w:cs="Arial"/>
        </w:rPr>
        <w:t>Agri</w:t>
      </w:r>
      <w:proofErr w:type="spellEnd"/>
      <w:r w:rsidRPr="00FA7C25">
        <w:rPr>
          <w:rFonts w:ascii="Arial" w:eastAsia="Times New Roman" w:hAnsi="Arial" w:cs="Arial"/>
        </w:rPr>
        <w:t xml:space="preserve">-Food Canada, Summerland Research and Development Centre, Summerland, BC, Canada, </w:t>
      </w:r>
      <w:r w:rsidRPr="00FA7C25">
        <w:rPr>
          <w:rFonts w:ascii="Arial" w:eastAsia="Times New Roman" w:hAnsi="Arial" w:cs="Arial"/>
          <w:vertAlign w:val="superscript"/>
        </w:rPr>
        <w:t>4</w:t>
      </w:r>
      <w:r w:rsidRPr="00FA7C25">
        <w:rPr>
          <w:rFonts w:ascii="Arial" w:eastAsia="Times New Roman" w:hAnsi="Arial" w:cs="Arial"/>
        </w:rPr>
        <w:t xml:space="preserve">USDA - ARS, </w:t>
      </w:r>
      <w:proofErr w:type="spellStart"/>
      <w:r w:rsidRPr="00FA7C25">
        <w:rPr>
          <w:rFonts w:ascii="Arial" w:eastAsia="Times New Roman" w:hAnsi="Arial" w:cs="Arial"/>
        </w:rPr>
        <w:t>Montferrier</w:t>
      </w:r>
      <w:proofErr w:type="spellEnd"/>
      <w:r w:rsidRPr="00FA7C25">
        <w:rPr>
          <w:rFonts w:ascii="Arial" w:eastAsia="Times New Roman" w:hAnsi="Arial" w:cs="Arial"/>
        </w:rPr>
        <w:t xml:space="preserve">-sur-Lez, France, </w:t>
      </w:r>
      <w:r w:rsidRPr="00FA7C25">
        <w:rPr>
          <w:rFonts w:ascii="Arial" w:eastAsia="Times New Roman" w:hAnsi="Arial" w:cs="Arial"/>
          <w:vertAlign w:val="superscript"/>
        </w:rPr>
        <w:t>5</w:t>
      </w:r>
      <w:r w:rsidRPr="00FA7C25">
        <w:rPr>
          <w:rFonts w:ascii="Arial" w:eastAsia="Times New Roman" w:hAnsi="Arial" w:cs="Arial"/>
        </w:rPr>
        <w:t xml:space="preserve">Institute for Plant Protection and Environment, Belgrade, Serbia, </w:t>
      </w:r>
      <w:r w:rsidRPr="00FA7C25">
        <w:rPr>
          <w:rFonts w:ascii="Arial" w:eastAsia="Times New Roman" w:hAnsi="Arial" w:cs="Arial"/>
          <w:vertAlign w:val="superscript"/>
        </w:rPr>
        <w:t>6</w:t>
      </w:r>
      <w:r w:rsidRPr="00FA7C25">
        <w:rPr>
          <w:rFonts w:ascii="Arial" w:eastAsia="Times New Roman" w:hAnsi="Arial" w:cs="Arial"/>
        </w:rPr>
        <w:t xml:space="preserve">University of Belgrade, Belgrade, Serbia, </w:t>
      </w:r>
      <w:r w:rsidRPr="00FA7C25">
        <w:rPr>
          <w:rFonts w:ascii="Arial" w:eastAsia="Times New Roman" w:hAnsi="Arial" w:cs="Arial"/>
          <w:vertAlign w:val="superscript"/>
        </w:rPr>
        <w:t>7</w:t>
      </w:r>
      <w:r w:rsidRPr="00FA7C25">
        <w:rPr>
          <w:rFonts w:ascii="Arial" w:eastAsia="Times New Roman" w:hAnsi="Arial" w:cs="Arial"/>
        </w:rPr>
        <w:t xml:space="preserve">University of Bari Aldo Moro, Bari, Italy </w:t>
      </w:r>
    </w:p>
    <w:p w:rsidR="00E43097" w:rsidRPr="00FA7C25" w:rsidRDefault="00E43097" w:rsidP="00E43097">
      <w:pPr>
        <w:pBdr>
          <w:bottom w:val="single" w:sz="6" w:space="1" w:color="auto"/>
        </w:pBdr>
        <w:jc w:val="center"/>
        <w:rPr>
          <w:rFonts w:ascii="Arial" w:eastAsia="Times New Roman" w:hAnsi="Arial" w:cs="Arial"/>
          <w:vanish/>
        </w:rPr>
      </w:pPr>
      <w:r w:rsidRPr="00FA7C25">
        <w:rPr>
          <w:rFonts w:ascii="Arial" w:eastAsia="Times New Roman" w:hAnsi="Arial" w:cs="Arial"/>
          <w:vanish/>
        </w:rPr>
        <w:t>Top of Form</w:t>
      </w:r>
    </w:p>
    <w:p w:rsidR="00E43097" w:rsidRPr="00FA7C25" w:rsidRDefault="00E43097" w:rsidP="00E43097">
      <w:pPr>
        <w:pBdr>
          <w:top w:val="single" w:sz="6" w:space="1" w:color="auto"/>
        </w:pBdr>
        <w:jc w:val="center"/>
        <w:rPr>
          <w:rFonts w:ascii="Arial" w:eastAsia="Times New Roman" w:hAnsi="Arial" w:cs="Arial"/>
          <w:vanish/>
        </w:rPr>
      </w:pPr>
      <w:r w:rsidRPr="00FA7C25">
        <w:rPr>
          <w:rFonts w:ascii="Arial" w:eastAsia="Times New Roman" w:hAnsi="Arial" w:cs="Arial"/>
          <w:vanish/>
        </w:rPr>
        <w:t>Bottom of Form</w:t>
      </w:r>
    </w:p>
    <w:p w:rsidR="00E43097" w:rsidRPr="00FA7C25" w:rsidRDefault="00E43097" w:rsidP="00E43097">
      <w:pPr>
        <w:rPr>
          <w:rFonts w:ascii="Arial" w:eastAsia="Times New Roman" w:hAnsi="Arial" w:cs="Arial"/>
        </w:rPr>
      </w:pPr>
      <w:r w:rsidRPr="00FA7C25">
        <w:rPr>
          <w:rFonts w:ascii="Arial" w:eastAsia="Times New Roman" w:hAnsi="Arial" w:cs="Arial"/>
        </w:rPr>
        <w:t xml:space="preserve">8:40 AM </w:t>
      </w:r>
    </w:p>
    <w:p w:rsidR="00E43097" w:rsidRPr="00FA7C25" w:rsidRDefault="00AB5ACD" w:rsidP="00E43097">
      <w:pPr>
        <w:rPr>
          <w:rFonts w:ascii="Arial" w:eastAsia="Times New Roman" w:hAnsi="Arial" w:cs="Arial"/>
        </w:rPr>
      </w:pPr>
      <w:hyperlink r:id="rId8" w:history="1">
        <w:r w:rsidR="00E43097" w:rsidRPr="00FA7C25">
          <w:rPr>
            <w:rFonts w:ascii="Arial" w:eastAsia="Times New Roman" w:hAnsi="Arial" w:cs="Arial"/>
            <w:color w:val="0000FF"/>
            <w:u w:val="single"/>
          </w:rPr>
          <w:t xml:space="preserve">56 An overview of current weed projects at the CDFA Biological Control Program </w:t>
        </w:r>
      </w:hyperlink>
    </w:p>
    <w:p w:rsidR="00E43097" w:rsidRPr="00FA7C25" w:rsidRDefault="00E43097" w:rsidP="00E43097">
      <w:pPr>
        <w:rPr>
          <w:rFonts w:ascii="Arial" w:eastAsia="Times New Roman" w:hAnsi="Arial" w:cs="Arial"/>
        </w:rPr>
      </w:pPr>
      <w:r w:rsidRPr="00FA7C25">
        <w:rPr>
          <w:rFonts w:ascii="Arial" w:eastAsia="Times New Roman" w:hAnsi="Arial" w:cs="Arial"/>
          <w:b/>
          <w:bCs/>
        </w:rPr>
        <w:t>Christopher Borkent</w:t>
      </w:r>
      <w:r w:rsidRPr="00FA7C25">
        <w:rPr>
          <w:rFonts w:ascii="Arial" w:eastAsia="Times New Roman" w:hAnsi="Arial" w:cs="Arial"/>
          <w:vertAlign w:val="superscript"/>
        </w:rPr>
        <w:t>1</w:t>
      </w:r>
      <w:r w:rsidRPr="00FA7C25">
        <w:rPr>
          <w:rFonts w:ascii="Arial" w:eastAsia="Times New Roman" w:hAnsi="Arial" w:cs="Arial"/>
        </w:rPr>
        <w:t>, Viola Popescu</w:t>
      </w:r>
      <w:r w:rsidRPr="00FA7C25">
        <w:rPr>
          <w:rFonts w:ascii="Arial" w:eastAsia="Times New Roman" w:hAnsi="Arial" w:cs="Arial"/>
          <w:vertAlign w:val="superscript"/>
        </w:rPr>
        <w:t>2</w:t>
      </w:r>
      <w:r w:rsidRPr="00FA7C25">
        <w:rPr>
          <w:rFonts w:ascii="Arial" w:eastAsia="Times New Roman" w:hAnsi="Arial" w:cs="Arial"/>
        </w:rPr>
        <w:t>, Mike Pitcairn</w:t>
      </w:r>
      <w:r w:rsidRPr="00FA7C25">
        <w:rPr>
          <w:rFonts w:ascii="Arial" w:eastAsia="Times New Roman" w:hAnsi="Arial" w:cs="Arial"/>
          <w:vertAlign w:val="superscript"/>
        </w:rPr>
        <w:t>1</w:t>
      </w:r>
      <w:r w:rsidRPr="00FA7C25">
        <w:rPr>
          <w:rFonts w:ascii="Arial" w:eastAsia="Times New Roman" w:hAnsi="Arial" w:cs="Arial"/>
        </w:rPr>
        <w:t>, Charlie Pickett</w:t>
      </w:r>
      <w:r w:rsidRPr="00FA7C25">
        <w:rPr>
          <w:rFonts w:ascii="Arial" w:eastAsia="Times New Roman" w:hAnsi="Arial" w:cs="Arial"/>
          <w:vertAlign w:val="superscript"/>
        </w:rPr>
        <w:t>1</w:t>
      </w:r>
      <w:r w:rsidRPr="00FA7C25">
        <w:rPr>
          <w:rFonts w:ascii="Arial" w:eastAsia="Times New Roman" w:hAnsi="Arial" w:cs="Arial"/>
        </w:rPr>
        <w:t>, Ricky Lara</w:t>
      </w:r>
      <w:r w:rsidRPr="00FA7C25">
        <w:rPr>
          <w:rFonts w:ascii="Arial" w:eastAsia="Times New Roman" w:hAnsi="Arial" w:cs="Arial"/>
          <w:vertAlign w:val="superscript"/>
        </w:rPr>
        <w:t>3</w:t>
      </w:r>
      <w:r w:rsidRPr="00FA7C25">
        <w:rPr>
          <w:rFonts w:ascii="Arial" w:eastAsia="Times New Roman" w:hAnsi="Arial" w:cs="Arial"/>
        </w:rPr>
        <w:t xml:space="preserve"> and Vincent Maiquez</w:t>
      </w:r>
      <w:r w:rsidRPr="00FA7C25">
        <w:rPr>
          <w:rFonts w:ascii="Arial" w:eastAsia="Times New Roman" w:hAnsi="Arial" w:cs="Arial"/>
          <w:vertAlign w:val="superscript"/>
        </w:rPr>
        <w:t>3</w:t>
      </w:r>
      <w:r w:rsidRPr="00FA7C25">
        <w:rPr>
          <w:rFonts w:ascii="Arial" w:eastAsia="Times New Roman" w:hAnsi="Arial" w:cs="Arial"/>
        </w:rPr>
        <w:t xml:space="preserve">, </w:t>
      </w:r>
      <w:r w:rsidRPr="00FA7C25">
        <w:rPr>
          <w:rFonts w:ascii="Arial" w:eastAsia="Times New Roman" w:hAnsi="Arial" w:cs="Arial"/>
          <w:vertAlign w:val="superscript"/>
        </w:rPr>
        <w:t>1</w:t>
      </w:r>
      <w:r w:rsidRPr="00FA7C25">
        <w:rPr>
          <w:rFonts w:ascii="Arial" w:eastAsia="Times New Roman" w:hAnsi="Arial" w:cs="Arial"/>
        </w:rPr>
        <w:t xml:space="preserve">CA Department of Food and Agriculture, IPC, </w:t>
      </w:r>
      <w:proofErr w:type="spellStart"/>
      <w:r w:rsidRPr="00FA7C25">
        <w:rPr>
          <w:rFonts w:ascii="Arial" w:eastAsia="Times New Roman" w:hAnsi="Arial" w:cs="Arial"/>
        </w:rPr>
        <w:t>Sacremento</w:t>
      </w:r>
      <w:proofErr w:type="spellEnd"/>
      <w:r w:rsidRPr="00FA7C25">
        <w:rPr>
          <w:rFonts w:ascii="Arial" w:eastAsia="Times New Roman" w:hAnsi="Arial" w:cs="Arial"/>
        </w:rPr>
        <w:t xml:space="preserve">, CA, </w:t>
      </w:r>
      <w:r w:rsidRPr="00FA7C25">
        <w:rPr>
          <w:rFonts w:ascii="Arial" w:eastAsia="Times New Roman" w:hAnsi="Arial" w:cs="Arial"/>
          <w:vertAlign w:val="superscript"/>
        </w:rPr>
        <w:t>2</w:t>
      </w:r>
      <w:r w:rsidRPr="00FA7C25">
        <w:rPr>
          <w:rFonts w:ascii="Arial" w:eastAsia="Times New Roman" w:hAnsi="Arial" w:cs="Arial"/>
        </w:rPr>
        <w:t xml:space="preserve">California Department of Food and Agriculture, Sacramento, CA, </w:t>
      </w:r>
      <w:r w:rsidRPr="00FA7C25">
        <w:rPr>
          <w:rFonts w:ascii="Arial" w:eastAsia="Times New Roman" w:hAnsi="Arial" w:cs="Arial"/>
          <w:vertAlign w:val="superscript"/>
        </w:rPr>
        <w:t>3</w:t>
      </w:r>
      <w:r w:rsidRPr="00FA7C25">
        <w:rPr>
          <w:rFonts w:ascii="Arial" w:eastAsia="Times New Roman" w:hAnsi="Arial" w:cs="Arial"/>
        </w:rPr>
        <w:t xml:space="preserve">CDFA, Sacramento, CA </w:t>
      </w:r>
    </w:p>
    <w:p w:rsidR="00E43097" w:rsidRPr="00FA7C25" w:rsidRDefault="00E43097" w:rsidP="00E43097">
      <w:pPr>
        <w:pBdr>
          <w:bottom w:val="single" w:sz="6" w:space="1" w:color="auto"/>
        </w:pBdr>
        <w:jc w:val="center"/>
        <w:rPr>
          <w:rFonts w:ascii="Arial" w:eastAsia="Times New Roman" w:hAnsi="Arial" w:cs="Arial"/>
        </w:rPr>
      </w:pPr>
    </w:p>
    <w:p w:rsidR="00E43097" w:rsidRPr="00FA7C25" w:rsidRDefault="00E43097" w:rsidP="00E43097">
      <w:pPr>
        <w:pBdr>
          <w:bottom w:val="single" w:sz="6" w:space="1" w:color="auto"/>
        </w:pBdr>
        <w:jc w:val="center"/>
        <w:rPr>
          <w:rFonts w:ascii="Arial" w:eastAsia="Times New Roman" w:hAnsi="Arial" w:cs="Arial"/>
          <w:vanish/>
        </w:rPr>
      </w:pPr>
      <w:r w:rsidRPr="00FA7C25">
        <w:rPr>
          <w:rFonts w:ascii="Arial" w:eastAsia="Times New Roman" w:hAnsi="Arial" w:cs="Arial"/>
          <w:vanish/>
        </w:rPr>
        <w:t>Top of Form</w:t>
      </w:r>
    </w:p>
    <w:p w:rsidR="00E43097" w:rsidRPr="00FA7C25" w:rsidRDefault="00E43097" w:rsidP="00E43097">
      <w:pPr>
        <w:pBdr>
          <w:top w:val="single" w:sz="6" w:space="1" w:color="auto"/>
        </w:pBdr>
        <w:jc w:val="center"/>
        <w:rPr>
          <w:rFonts w:ascii="Arial" w:eastAsia="Times New Roman" w:hAnsi="Arial" w:cs="Arial"/>
          <w:vanish/>
        </w:rPr>
      </w:pPr>
      <w:r w:rsidRPr="00FA7C25">
        <w:rPr>
          <w:rFonts w:ascii="Arial" w:eastAsia="Times New Roman" w:hAnsi="Arial" w:cs="Arial"/>
          <w:vanish/>
        </w:rPr>
        <w:t>Bottom of Form</w:t>
      </w:r>
    </w:p>
    <w:p w:rsidR="00E43097" w:rsidRPr="00FA7C25" w:rsidRDefault="00E43097" w:rsidP="00E43097">
      <w:pPr>
        <w:rPr>
          <w:rFonts w:ascii="Arial" w:eastAsia="Times New Roman" w:hAnsi="Arial" w:cs="Arial"/>
        </w:rPr>
      </w:pPr>
      <w:r w:rsidRPr="00FA7C25">
        <w:rPr>
          <w:rFonts w:ascii="Arial" w:eastAsia="Times New Roman" w:hAnsi="Arial" w:cs="Arial"/>
        </w:rPr>
        <w:t xml:space="preserve">9:00 AM </w:t>
      </w:r>
    </w:p>
    <w:p w:rsidR="00E43097" w:rsidRPr="00FA7C25" w:rsidRDefault="00AB5ACD" w:rsidP="00E43097">
      <w:pPr>
        <w:rPr>
          <w:rFonts w:ascii="Arial" w:eastAsia="Times New Roman" w:hAnsi="Arial" w:cs="Arial"/>
        </w:rPr>
      </w:pPr>
      <w:hyperlink r:id="rId9" w:history="1">
        <w:r w:rsidR="00E43097" w:rsidRPr="00FA7C25">
          <w:rPr>
            <w:rFonts w:ascii="Arial" w:eastAsia="Times New Roman" w:hAnsi="Arial" w:cs="Arial"/>
            <w:color w:val="0000FF"/>
            <w:u w:val="single"/>
          </w:rPr>
          <w:t xml:space="preserve">57 Inclusion of chemical ecology in environmental safety assessments of biological weed control candidates: How meaningful are the data? </w:t>
        </w:r>
      </w:hyperlink>
    </w:p>
    <w:p w:rsidR="00E43097" w:rsidRPr="00FA7C25" w:rsidRDefault="00E43097" w:rsidP="00E43097">
      <w:pPr>
        <w:rPr>
          <w:rFonts w:ascii="Arial" w:eastAsia="Times New Roman" w:hAnsi="Arial" w:cs="Arial"/>
        </w:rPr>
      </w:pPr>
      <w:r w:rsidRPr="00FA7C25">
        <w:rPr>
          <w:rFonts w:ascii="Arial" w:eastAsia="Times New Roman" w:hAnsi="Arial" w:cs="Arial"/>
          <w:b/>
          <w:bCs/>
        </w:rPr>
        <w:t xml:space="preserve">Mark </w:t>
      </w:r>
      <w:proofErr w:type="spellStart"/>
      <w:r w:rsidRPr="00FA7C25">
        <w:rPr>
          <w:rFonts w:ascii="Arial" w:eastAsia="Times New Roman" w:hAnsi="Arial" w:cs="Arial"/>
          <w:b/>
          <w:bCs/>
        </w:rPr>
        <w:t>Schwarzlaender</w:t>
      </w:r>
      <w:proofErr w:type="spellEnd"/>
      <w:r w:rsidRPr="00FA7C25">
        <w:rPr>
          <w:rFonts w:ascii="Arial" w:eastAsia="Times New Roman" w:hAnsi="Arial" w:cs="Arial"/>
        </w:rPr>
        <w:t xml:space="preserve">, </w:t>
      </w:r>
      <w:proofErr w:type="spellStart"/>
      <w:r w:rsidRPr="00FA7C25">
        <w:rPr>
          <w:rFonts w:ascii="Arial" w:eastAsia="Times New Roman" w:hAnsi="Arial" w:cs="Arial"/>
        </w:rPr>
        <w:t>Karuna</w:t>
      </w:r>
      <w:proofErr w:type="spellEnd"/>
      <w:r w:rsidRPr="00FA7C25">
        <w:rPr>
          <w:rFonts w:ascii="Arial" w:eastAsia="Times New Roman" w:hAnsi="Arial" w:cs="Arial"/>
        </w:rPr>
        <w:t xml:space="preserve"> Nepal, </w:t>
      </w:r>
      <w:proofErr w:type="spellStart"/>
      <w:r w:rsidRPr="00FA7C25">
        <w:rPr>
          <w:rFonts w:ascii="Arial" w:eastAsia="Times New Roman" w:hAnsi="Arial" w:cs="Arial"/>
        </w:rPr>
        <w:t>Anjila</w:t>
      </w:r>
      <w:proofErr w:type="spellEnd"/>
      <w:r w:rsidRPr="00FA7C25">
        <w:rPr>
          <w:rFonts w:ascii="Arial" w:eastAsia="Times New Roman" w:hAnsi="Arial" w:cs="Arial"/>
        </w:rPr>
        <w:t xml:space="preserve"> </w:t>
      </w:r>
      <w:proofErr w:type="spellStart"/>
      <w:r w:rsidRPr="00FA7C25">
        <w:rPr>
          <w:rFonts w:ascii="Arial" w:eastAsia="Times New Roman" w:hAnsi="Arial" w:cs="Arial"/>
        </w:rPr>
        <w:t>Thapa</w:t>
      </w:r>
      <w:proofErr w:type="spellEnd"/>
      <w:r w:rsidRPr="00FA7C25">
        <w:rPr>
          <w:rFonts w:ascii="Arial" w:eastAsia="Times New Roman" w:hAnsi="Arial" w:cs="Arial"/>
        </w:rPr>
        <w:t xml:space="preserve">, Jessica Fung and </w:t>
      </w:r>
      <w:proofErr w:type="spellStart"/>
      <w:r w:rsidRPr="00FA7C25">
        <w:rPr>
          <w:rFonts w:ascii="Arial" w:eastAsia="Times New Roman" w:hAnsi="Arial" w:cs="Arial"/>
        </w:rPr>
        <w:t>Ikju</w:t>
      </w:r>
      <w:proofErr w:type="spellEnd"/>
      <w:r w:rsidRPr="00FA7C25">
        <w:rPr>
          <w:rFonts w:ascii="Arial" w:eastAsia="Times New Roman" w:hAnsi="Arial" w:cs="Arial"/>
        </w:rPr>
        <w:t xml:space="preserve"> Park, University of Idaho, Moscow, ID </w:t>
      </w:r>
    </w:p>
    <w:p w:rsidR="00E43097" w:rsidRPr="00FA7C25" w:rsidRDefault="00E43097" w:rsidP="00E43097">
      <w:pPr>
        <w:pBdr>
          <w:bottom w:val="single" w:sz="6" w:space="1" w:color="auto"/>
        </w:pBdr>
        <w:jc w:val="center"/>
        <w:rPr>
          <w:rFonts w:ascii="Arial" w:eastAsia="Times New Roman" w:hAnsi="Arial" w:cs="Arial"/>
          <w:vanish/>
        </w:rPr>
      </w:pPr>
      <w:r w:rsidRPr="00FA7C25">
        <w:rPr>
          <w:rFonts w:ascii="Arial" w:eastAsia="Times New Roman" w:hAnsi="Arial" w:cs="Arial"/>
        </w:rPr>
        <w:br/>
      </w:r>
      <w:r w:rsidRPr="00FA7C25">
        <w:rPr>
          <w:rFonts w:ascii="Arial" w:eastAsia="Times New Roman" w:hAnsi="Arial" w:cs="Arial"/>
        </w:rPr>
        <w:br/>
      </w:r>
      <w:r w:rsidRPr="00FA7C25">
        <w:rPr>
          <w:rFonts w:ascii="Arial" w:eastAsia="Times New Roman" w:hAnsi="Arial" w:cs="Arial"/>
          <w:vanish/>
        </w:rPr>
        <w:t>Top of Form</w:t>
      </w:r>
    </w:p>
    <w:p w:rsidR="00E43097" w:rsidRPr="00FA7C25" w:rsidRDefault="00E43097" w:rsidP="00E43097">
      <w:pPr>
        <w:pBdr>
          <w:top w:val="single" w:sz="6" w:space="1" w:color="auto"/>
        </w:pBdr>
        <w:jc w:val="center"/>
        <w:rPr>
          <w:rFonts w:ascii="Arial" w:eastAsia="Times New Roman" w:hAnsi="Arial" w:cs="Arial"/>
          <w:vanish/>
        </w:rPr>
      </w:pPr>
      <w:r w:rsidRPr="00FA7C25">
        <w:rPr>
          <w:rFonts w:ascii="Arial" w:eastAsia="Times New Roman" w:hAnsi="Arial" w:cs="Arial"/>
          <w:vanish/>
        </w:rPr>
        <w:t>Bottom of Form</w:t>
      </w:r>
    </w:p>
    <w:p w:rsidR="00E43097" w:rsidRPr="00FA7C25" w:rsidRDefault="00E43097" w:rsidP="00E43097">
      <w:pPr>
        <w:rPr>
          <w:rFonts w:ascii="Arial" w:eastAsia="Times New Roman" w:hAnsi="Arial" w:cs="Arial"/>
        </w:rPr>
      </w:pPr>
      <w:r w:rsidRPr="00FA7C25">
        <w:rPr>
          <w:rFonts w:ascii="Arial" w:eastAsia="Times New Roman" w:hAnsi="Arial" w:cs="Arial"/>
        </w:rPr>
        <w:t xml:space="preserve">9:20 AM </w:t>
      </w:r>
    </w:p>
    <w:p w:rsidR="00E43097" w:rsidRPr="00FA7C25" w:rsidRDefault="00AB5ACD" w:rsidP="00E43097">
      <w:pPr>
        <w:rPr>
          <w:rFonts w:ascii="Arial" w:eastAsia="Times New Roman" w:hAnsi="Arial" w:cs="Arial"/>
        </w:rPr>
      </w:pPr>
      <w:hyperlink r:id="rId10" w:history="1">
        <w:r w:rsidR="00E43097" w:rsidRPr="00FA7C25">
          <w:rPr>
            <w:rFonts w:ascii="Arial" w:eastAsia="Times New Roman" w:hAnsi="Arial" w:cs="Arial"/>
            <w:color w:val="0000FF"/>
            <w:u w:val="single"/>
          </w:rPr>
          <w:t xml:space="preserve">Population growth and dispersal of the shoot tip-galling fly, </w:t>
        </w:r>
        <w:proofErr w:type="spellStart"/>
        <w:r w:rsidR="00E43097" w:rsidRPr="00FA7C25">
          <w:rPr>
            <w:rFonts w:ascii="Arial" w:eastAsia="Times New Roman" w:hAnsi="Arial" w:cs="Arial"/>
            <w:i/>
            <w:iCs/>
            <w:color w:val="0000FF"/>
            <w:u w:val="single"/>
          </w:rPr>
          <w:t>Parafreutreta</w:t>
        </w:r>
        <w:proofErr w:type="spellEnd"/>
        <w:r w:rsidR="00E43097" w:rsidRPr="00FA7C25">
          <w:rPr>
            <w:rFonts w:ascii="Arial" w:eastAsia="Times New Roman" w:hAnsi="Arial" w:cs="Arial"/>
            <w:color w:val="0000FF"/>
            <w:u w:val="single"/>
          </w:rPr>
          <w:t xml:space="preserve"> </w:t>
        </w:r>
        <w:proofErr w:type="spellStart"/>
        <w:r w:rsidR="00E43097" w:rsidRPr="00FA7C25">
          <w:rPr>
            <w:rFonts w:ascii="Arial" w:eastAsia="Times New Roman" w:hAnsi="Arial" w:cs="Arial"/>
            <w:i/>
            <w:iCs/>
            <w:color w:val="0000FF"/>
            <w:u w:val="single"/>
          </w:rPr>
          <w:t>regalis</w:t>
        </w:r>
        <w:proofErr w:type="spellEnd"/>
        <w:r w:rsidR="00E43097" w:rsidRPr="00FA7C25">
          <w:rPr>
            <w:rFonts w:ascii="Arial" w:eastAsia="Times New Roman" w:hAnsi="Arial" w:cs="Arial"/>
            <w:color w:val="0000FF"/>
            <w:u w:val="single"/>
          </w:rPr>
          <w:t xml:space="preserve">, a biological control of Cape-ivy in California </w:t>
        </w:r>
      </w:hyperlink>
    </w:p>
    <w:p w:rsidR="00E43097" w:rsidRPr="00FA7C25" w:rsidRDefault="00E43097" w:rsidP="00E43097">
      <w:pPr>
        <w:rPr>
          <w:rFonts w:ascii="Arial" w:eastAsia="Times New Roman" w:hAnsi="Arial" w:cs="Arial"/>
        </w:rPr>
      </w:pPr>
      <w:r w:rsidRPr="00FA7C25">
        <w:rPr>
          <w:rFonts w:ascii="Arial" w:eastAsia="Times New Roman" w:hAnsi="Arial" w:cs="Arial"/>
          <w:b/>
          <w:bCs/>
        </w:rPr>
        <w:t>Scott Portman</w:t>
      </w:r>
      <w:r w:rsidRPr="00FA7C25">
        <w:rPr>
          <w:rFonts w:ascii="Arial" w:eastAsia="Times New Roman" w:hAnsi="Arial" w:cs="Arial"/>
          <w:vertAlign w:val="superscript"/>
        </w:rPr>
        <w:t>1</w:t>
      </w:r>
      <w:r w:rsidRPr="00FA7C25">
        <w:rPr>
          <w:rFonts w:ascii="Arial" w:eastAsia="Times New Roman" w:hAnsi="Arial" w:cs="Arial"/>
        </w:rPr>
        <w:t>, Patrick Moran</w:t>
      </w:r>
      <w:r w:rsidRPr="00FA7C25">
        <w:rPr>
          <w:rFonts w:ascii="Arial" w:eastAsia="Times New Roman" w:hAnsi="Arial" w:cs="Arial"/>
          <w:vertAlign w:val="superscript"/>
        </w:rPr>
        <w:t>1</w:t>
      </w:r>
      <w:r w:rsidRPr="00FA7C25">
        <w:rPr>
          <w:rFonts w:ascii="Arial" w:eastAsia="Times New Roman" w:hAnsi="Arial" w:cs="Arial"/>
        </w:rPr>
        <w:t xml:space="preserve"> and Kyra Santacruz</w:t>
      </w:r>
      <w:r w:rsidRPr="00FA7C25">
        <w:rPr>
          <w:rFonts w:ascii="Arial" w:eastAsia="Times New Roman" w:hAnsi="Arial" w:cs="Arial"/>
          <w:vertAlign w:val="superscript"/>
        </w:rPr>
        <w:t>2</w:t>
      </w:r>
      <w:r w:rsidRPr="00FA7C25">
        <w:rPr>
          <w:rFonts w:ascii="Arial" w:eastAsia="Times New Roman" w:hAnsi="Arial" w:cs="Arial"/>
        </w:rPr>
        <w:t xml:space="preserve">, </w:t>
      </w:r>
      <w:r w:rsidRPr="00FA7C25">
        <w:rPr>
          <w:rFonts w:ascii="Arial" w:eastAsia="Times New Roman" w:hAnsi="Arial" w:cs="Arial"/>
          <w:vertAlign w:val="superscript"/>
        </w:rPr>
        <w:t>1</w:t>
      </w:r>
      <w:r w:rsidRPr="00FA7C25">
        <w:rPr>
          <w:rFonts w:ascii="Arial" w:eastAsia="Times New Roman" w:hAnsi="Arial" w:cs="Arial"/>
        </w:rPr>
        <w:t xml:space="preserve">USDA - ARS, Albany, CA, </w:t>
      </w:r>
      <w:r w:rsidRPr="00FA7C25">
        <w:rPr>
          <w:rFonts w:ascii="Arial" w:eastAsia="Times New Roman" w:hAnsi="Arial" w:cs="Arial"/>
          <w:vertAlign w:val="superscript"/>
        </w:rPr>
        <w:t>2</w:t>
      </w:r>
      <w:r w:rsidRPr="00FA7C25">
        <w:rPr>
          <w:rFonts w:ascii="Arial" w:eastAsia="Times New Roman" w:hAnsi="Arial" w:cs="Arial"/>
        </w:rPr>
        <w:t xml:space="preserve">University of California-Berkeley, Berkeley, CA </w:t>
      </w:r>
    </w:p>
    <w:p w:rsidR="00E43097" w:rsidRPr="00FA7C25" w:rsidRDefault="00E43097" w:rsidP="00E43097">
      <w:pPr>
        <w:pBdr>
          <w:bottom w:val="single" w:sz="6" w:space="1" w:color="auto"/>
        </w:pBdr>
        <w:jc w:val="center"/>
        <w:rPr>
          <w:rFonts w:ascii="Arial" w:eastAsia="Times New Roman" w:hAnsi="Arial" w:cs="Arial"/>
          <w:vanish/>
        </w:rPr>
      </w:pPr>
      <w:r w:rsidRPr="00FA7C25">
        <w:rPr>
          <w:rFonts w:ascii="Arial" w:eastAsia="Times New Roman" w:hAnsi="Arial" w:cs="Arial"/>
        </w:rPr>
        <w:lastRenderedPageBreak/>
        <w:br/>
      </w:r>
      <w:r w:rsidRPr="00FA7C25">
        <w:rPr>
          <w:rFonts w:ascii="Arial" w:eastAsia="Times New Roman" w:hAnsi="Arial" w:cs="Arial"/>
        </w:rPr>
        <w:br/>
      </w:r>
      <w:r w:rsidRPr="00FA7C25">
        <w:rPr>
          <w:rFonts w:ascii="Arial" w:eastAsia="Times New Roman" w:hAnsi="Arial" w:cs="Arial"/>
          <w:vanish/>
        </w:rPr>
        <w:t>Top of Form</w:t>
      </w:r>
    </w:p>
    <w:p w:rsidR="00E43097" w:rsidRPr="00FA7C25" w:rsidRDefault="00E43097" w:rsidP="00E43097">
      <w:pPr>
        <w:pBdr>
          <w:top w:val="single" w:sz="6" w:space="1" w:color="auto"/>
        </w:pBdr>
        <w:jc w:val="center"/>
        <w:rPr>
          <w:rFonts w:ascii="Arial" w:eastAsia="Times New Roman" w:hAnsi="Arial" w:cs="Arial"/>
          <w:vanish/>
        </w:rPr>
      </w:pPr>
      <w:r w:rsidRPr="00FA7C25">
        <w:rPr>
          <w:rFonts w:ascii="Arial" w:eastAsia="Times New Roman" w:hAnsi="Arial" w:cs="Arial"/>
          <w:vanish/>
        </w:rPr>
        <w:t>Bottom of Form</w:t>
      </w:r>
    </w:p>
    <w:p w:rsidR="00E43097" w:rsidRPr="00FA7C25" w:rsidRDefault="00E43097" w:rsidP="00E43097">
      <w:pPr>
        <w:rPr>
          <w:rFonts w:ascii="Arial" w:eastAsia="Times New Roman" w:hAnsi="Arial" w:cs="Arial"/>
        </w:rPr>
      </w:pPr>
      <w:r w:rsidRPr="00FA7C25">
        <w:rPr>
          <w:rFonts w:ascii="Arial" w:eastAsia="Times New Roman" w:hAnsi="Arial" w:cs="Arial"/>
        </w:rPr>
        <w:t xml:space="preserve">9:40 AM </w:t>
      </w:r>
    </w:p>
    <w:p w:rsidR="00E43097" w:rsidRPr="00FA7C25" w:rsidRDefault="00AB5ACD" w:rsidP="00E43097">
      <w:pPr>
        <w:rPr>
          <w:rFonts w:ascii="Arial" w:eastAsia="Times New Roman" w:hAnsi="Arial" w:cs="Arial"/>
        </w:rPr>
      </w:pPr>
      <w:hyperlink r:id="rId11" w:history="1">
        <w:r w:rsidR="00E43097" w:rsidRPr="00FA7C25">
          <w:rPr>
            <w:rFonts w:ascii="Arial" w:eastAsia="Times New Roman" w:hAnsi="Arial" w:cs="Arial"/>
            <w:color w:val="0000FF"/>
            <w:u w:val="single"/>
          </w:rPr>
          <w:t xml:space="preserve">59 Manipulation of shoot growth aids establishment of the shoot tip-galling wasp </w:t>
        </w:r>
        <w:proofErr w:type="spellStart"/>
        <w:r w:rsidR="00E43097" w:rsidRPr="00FA7C25">
          <w:rPr>
            <w:rFonts w:ascii="Arial" w:eastAsia="Times New Roman" w:hAnsi="Arial" w:cs="Arial"/>
            <w:i/>
            <w:iCs/>
            <w:color w:val="0000FF"/>
            <w:u w:val="single"/>
          </w:rPr>
          <w:t>Tetramesa</w:t>
        </w:r>
        <w:proofErr w:type="spellEnd"/>
        <w:r w:rsidR="00E43097" w:rsidRPr="00FA7C25">
          <w:rPr>
            <w:rFonts w:ascii="Arial" w:eastAsia="Times New Roman" w:hAnsi="Arial" w:cs="Arial"/>
            <w:i/>
            <w:iCs/>
            <w:color w:val="0000FF"/>
            <w:u w:val="single"/>
          </w:rPr>
          <w:t xml:space="preserve"> </w:t>
        </w:r>
        <w:proofErr w:type="spellStart"/>
        <w:r w:rsidR="00E43097" w:rsidRPr="00FA7C25">
          <w:rPr>
            <w:rFonts w:ascii="Arial" w:eastAsia="Times New Roman" w:hAnsi="Arial" w:cs="Arial"/>
            <w:i/>
            <w:iCs/>
            <w:color w:val="0000FF"/>
            <w:u w:val="single"/>
          </w:rPr>
          <w:t>romana</w:t>
        </w:r>
        <w:proofErr w:type="spellEnd"/>
        <w:r w:rsidR="00E43097" w:rsidRPr="00FA7C25">
          <w:rPr>
            <w:rFonts w:ascii="Arial" w:eastAsia="Times New Roman" w:hAnsi="Arial" w:cs="Arial"/>
            <w:color w:val="0000FF"/>
            <w:u w:val="single"/>
          </w:rPr>
          <w:t>, a biological control agent on giant reed (</w:t>
        </w:r>
        <w:r w:rsidR="00E43097" w:rsidRPr="00FA7C25">
          <w:rPr>
            <w:rFonts w:ascii="Arial" w:eastAsia="Times New Roman" w:hAnsi="Arial" w:cs="Arial"/>
            <w:i/>
            <w:iCs/>
            <w:color w:val="0000FF"/>
            <w:u w:val="single"/>
          </w:rPr>
          <w:t xml:space="preserve">Arundo </w:t>
        </w:r>
        <w:proofErr w:type="spellStart"/>
        <w:r w:rsidR="00E43097" w:rsidRPr="00FA7C25">
          <w:rPr>
            <w:rFonts w:ascii="Arial" w:eastAsia="Times New Roman" w:hAnsi="Arial" w:cs="Arial"/>
            <w:i/>
            <w:iCs/>
            <w:color w:val="0000FF"/>
            <w:u w:val="single"/>
          </w:rPr>
          <w:t>donax</w:t>
        </w:r>
        <w:proofErr w:type="spellEnd"/>
        <w:r w:rsidR="00E43097" w:rsidRPr="00FA7C25">
          <w:rPr>
            <w:rFonts w:ascii="Arial" w:eastAsia="Times New Roman" w:hAnsi="Arial" w:cs="Arial"/>
            <w:color w:val="0000FF"/>
            <w:u w:val="single"/>
          </w:rPr>
          <w:t xml:space="preserve">) in northern California </w:t>
        </w:r>
      </w:hyperlink>
    </w:p>
    <w:p w:rsidR="00E43097" w:rsidRPr="00FA7C25" w:rsidRDefault="00E43097" w:rsidP="00E43097">
      <w:pPr>
        <w:rPr>
          <w:rFonts w:ascii="Arial" w:eastAsia="Times New Roman" w:hAnsi="Arial" w:cs="Arial"/>
        </w:rPr>
      </w:pPr>
      <w:r w:rsidRPr="00FA7C25">
        <w:rPr>
          <w:rFonts w:ascii="Arial" w:eastAsia="Times New Roman" w:hAnsi="Arial" w:cs="Arial"/>
          <w:b/>
          <w:bCs/>
        </w:rPr>
        <w:t>Patrick Moran</w:t>
      </w:r>
      <w:r w:rsidRPr="00FA7C25">
        <w:rPr>
          <w:rFonts w:ascii="Arial" w:eastAsia="Times New Roman" w:hAnsi="Arial" w:cs="Arial"/>
          <w:vertAlign w:val="superscript"/>
        </w:rPr>
        <w:t>1</w:t>
      </w:r>
      <w:r w:rsidRPr="00FA7C25">
        <w:rPr>
          <w:rFonts w:ascii="Arial" w:eastAsia="Times New Roman" w:hAnsi="Arial" w:cs="Arial"/>
        </w:rPr>
        <w:t>, D. Valle Rogers</w:t>
      </w:r>
      <w:r w:rsidRPr="00FA7C25">
        <w:rPr>
          <w:rFonts w:ascii="Arial" w:eastAsia="Times New Roman" w:hAnsi="Arial" w:cs="Arial"/>
          <w:vertAlign w:val="superscript"/>
        </w:rPr>
        <w:t>1</w:t>
      </w:r>
      <w:r w:rsidRPr="00FA7C25">
        <w:rPr>
          <w:rFonts w:ascii="Arial" w:eastAsia="Times New Roman" w:hAnsi="Arial" w:cs="Arial"/>
        </w:rPr>
        <w:t xml:space="preserve"> and Ellyn Bitume</w:t>
      </w:r>
      <w:r w:rsidRPr="00FA7C25">
        <w:rPr>
          <w:rFonts w:ascii="Arial" w:eastAsia="Times New Roman" w:hAnsi="Arial" w:cs="Arial"/>
          <w:vertAlign w:val="superscript"/>
        </w:rPr>
        <w:t>2</w:t>
      </w:r>
      <w:r w:rsidRPr="00FA7C25">
        <w:rPr>
          <w:rFonts w:ascii="Arial" w:eastAsia="Times New Roman" w:hAnsi="Arial" w:cs="Arial"/>
        </w:rPr>
        <w:t xml:space="preserve">, </w:t>
      </w:r>
      <w:r w:rsidRPr="00FA7C25">
        <w:rPr>
          <w:rFonts w:ascii="Arial" w:eastAsia="Times New Roman" w:hAnsi="Arial" w:cs="Arial"/>
          <w:vertAlign w:val="superscript"/>
        </w:rPr>
        <w:t>1</w:t>
      </w:r>
      <w:r w:rsidRPr="00FA7C25">
        <w:rPr>
          <w:rFonts w:ascii="Arial" w:eastAsia="Times New Roman" w:hAnsi="Arial" w:cs="Arial"/>
        </w:rPr>
        <w:t xml:space="preserve">USDA - ARS, Albany, CA, </w:t>
      </w:r>
      <w:r w:rsidRPr="00FA7C25">
        <w:rPr>
          <w:rFonts w:ascii="Arial" w:eastAsia="Times New Roman" w:hAnsi="Arial" w:cs="Arial"/>
          <w:vertAlign w:val="superscript"/>
        </w:rPr>
        <w:t>2</w:t>
      </w:r>
      <w:r w:rsidRPr="00FA7C25">
        <w:rPr>
          <w:rFonts w:ascii="Arial" w:eastAsia="Times New Roman" w:hAnsi="Arial" w:cs="Arial"/>
        </w:rPr>
        <w:t xml:space="preserve">USDA - Forest Service, Hilo, HI </w:t>
      </w:r>
    </w:p>
    <w:p w:rsidR="00E43097" w:rsidRPr="00FA7C25" w:rsidRDefault="00E43097" w:rsidP="00E43097">
      <w:pPr>
        <w:pBdr>
          <w:bottom w:val="single" w:sz="6" w:space="1" w:color="auto"/>
        </w:pBdr>
        <w:jc w:val="center"/>
        <w:rPr>
          <w:rFonts w:ascii="Arial" w:eastAsia="Times New Roman" w:hAnsi="Arial" w:cs="Arial"/>
          <w:vanish/>
        </w:rPr>
      </w:pPr>
      <w:r w:rsidRPr="00FA7C25">
        <w:rPr>
          <w:rFonts w:ascii="Arial" w:eastAsia="Times New Roman" w:hAnsi="Arial" w:cs="Arial"/>
        </w:rPr>
        <w:br/>
      </w:r>
      <w:r w:rsidRPr="00FA7C25">
        <w:rPr>
          <w:rFonts w:ascii="Arial" w:eastAsia="Times New Roman" w:hAnsi="Arial" w:cs="Arial"/>
          <w:vanish/>
        </w:rPr>
        <w:t>Top of Form</w:t>
      </w:r>
    </w:p>
    <w:p w:rsidR="00E43097" w:rsidRPr="00FA7C25" w:rsidRDefault="00E43097" w:rsidP="00E43097">
      <w:pPr>
        <w:pBdr>
          <w:top w:val="single" w:sz="6" w:space="1" w:color="auto"/>
        </w:pBdr>
        <w:jc w:val="center"/>
        <w:rPr>
          <w:rFonts w:ascii="Arial" w:eastAsia="Times New Roman" w:hAnsi="Arial" w:cs="Arial"/>
          <w:vanish/>
        </w:rPr>
      </w:pPr>
      <w:r w:rsidRPr="00FA7C25">
        <w:rPr>
          <w:rFonts w:ascii="Arial" w:eastAsia="Times New Roman" w:hAnsi="Arial" w:cs="Arial"/>
          <w:vanish/>
        </w:rPr>
        <w:t>Bottom of Form</w:t>
      </w:r>
    </w:p>
    <w:p w:rsidR="00E43097" w:rsidRPr="00FA7C25" w:rsidRDefault="00E43097" w:rsidP="00E43097">
      <w:pPr>
        <w:rPr>
          <w:rFonts w:ascii="Arial" w:eastAsia="Times New Roman" w:hAnsi="Arial" w:cs="Arial"/>
        </w:rPr>
      </w:pPr>
      <w:r w:rsidRPr="00FA7C25">
        <w:rPr>
          <w:rFonts w:ascii="Arial" w:eastAsia="Times New Roman" w:hAnsi="Arial" w:cs="Arial"/>
        </w:rPr>
        <w:t xml:space="preserve">10:00 AM </w:t>
      </w:r>
    </w:p>
    <w:p w:rsidR="00E43097" w:rsidRPr="00FA7C25" w:rsidRDefault="00AB5ACD" w:rsidP="00E43097">
      <w:pPr>
        <w:rPr>
          <w:rFonts w:ascii="Arial" w:eastAsia="Times New Roman" w:hAnsi="Arial" w:cs="Arial"/>
        </w:rPr>
      </w:pPr>
      <w:hyperlink r:id="rId12" w:history="1">
        <w:r w:rsidR="00E43097" w:rsidRPr="00FA7C25">
          <w:rPr>
            <w:rFonts w:ascii="Arial" w:eastAsia="Times New Roman" w:hAnsi="Arial" w:cs="Arial"/>
            <w:color w:val="0000FF"/>
            <w:u w:val="single"/>
          </w:rPr>
          <w:t xml:space="preserve">Break </w:t>
        </w:r>
      </w:hyperlink>
    </w:p>
    <w:p w:rsidR="00E43097" w:rsidRPr="00FA7C25" w:rsidRDefault="00E43097" w:rsidP="00E43097">
      <w:pPr>
        <w:pBdr>
          <w:bottom w:val="single" w:sz="6" w:space="1" w:color="auto"/>
        </w:pBdr>
        <w:jc w:val="center"/>
        <w:rPr>
          <w:rFonts w:ascii="Arial" w:eastAsia="Times New Roman" w:hAnsi="Arial" w:cs="Arial"/>
          <w:vanish/>
        </w:rPr>
      </w:pPr>
      <w:r w:rsidRPr="00FA7C25">
        <w:rPr>
          <w:rFonts w:ascii="Arial" w:eastAsia="Times New Roman" w:hAnsi="Arial" w:cs="Arial"/>
        </w:rPr>
        <w:br/>
      </w:r>
      <w:r w:rsidRPr="00FA7C25">
        <w:rPr>
          <w:rFonts w:ascii="Arial" w:eastAsia="Times New Roman" w:hAnsi="Arial" w:cs="Arial"/>
          <w:vanish/>
        </w:rPr>
        <w:t>Top of Form</w:t>
      </w:r>
    </w:p>
    <w:p w:rsidR="00E43097" w:rsidRPr="00FA7C25" w:rsidRDefault="00E43097" w:rsidP="00E43097">
      <w:pPr>
        <w:pBdr>
          <w:top w:val="single" w:sz="6" w:space="1" w:color="auto"/>
        </w:pBdr>
        <w:jc w:val="center"/>
        <w:rPr>
          <w:rFonts w:ascii="Arial" w:eastAsia="Times New Roman" w:hAnsi="Arial" w:cs="Arial"/>
          <w:vanish/>
        </w:rPr>
      </w:pPr>
      <w:r w:rsidRPr="00FA7C25">
        <w:rPr>
          <w:rFonts w:ascii="Arial" w:eastAsia="Times New Roman" w:hAnsi="Arial" w:cs="Arial"/>
          <w:vanish/>
        </w:rPr>
        <w:t>Bottom of Form</w:t>
      </w:r>
    </w:p>
    <w:p w:rsidR="00E43097" w:rsidRPr="00FA7C25" w:rsidRDefault="00E43097" w:rsidP="00E43097">
      <w:pPr>
        <w:rPr>
          <w:rFonts w:ascii="Arial" w:eastAsia="Times New Roman" w:hAnsi="Arial" w:cs="Arial"/>
        </w:rPr>
      </w:pPr>
      <w:r w:rsidRPr="00FA7C25">
        <w:rPr>
          <w:rFonts w:ascii="Arial" w:eastAsia="Times New Roman" w:hAnsi="Arial" w:cs="Arial"/>
        </w:rPr>
        <w:t xml:space="preserve">10:15 AM </w:t>
      </w:r>
    </w:p>
    <w:p w:rsidR="00E43097" w:rsidRPr="00FA7C25" w:rsidRDefault="00AB5ACD" w:rsidP="00E43097">
      <w:pPr>
        <w:rPr>
          <w:rFonts w:ascii="Arial" w:eastAsia="Times New Roman" w:hAnsi="Arial" w:cs="Arial"/>
        </w:rPr>
      </w:pPr>
      <w:hyperlink r:id="rId13" w:history="1">
        <w:proofErr w:type="gramStart"/>
        <w:r w:rsidR="00E43097" w:rsidRPr="00FA7C25">
          <w:rPr>
            <w:rFonts w:ascii="Arial" w:eastAsia="Times New Roman" w:hAnsi="Arial" w:cs="Arial"/>
            <w:color w:val="0000FF"/>
            <w:u w:val="single"/>
          </w:rPr>
          <w:t xml:space="preserve">60 Seasonal phenology of </w:t>
        </w:r>
        <w:proofErr w:type="spellStart"/>
        <w:r w:rsidR="00E43097" w:rsidRPr="00FA7C25">
          <w:rPr>
            <w:rFonts w:ascii="Arial" w:eastAsia="Times New Roman" w:hAnsi="Arial" w:cs="Arial"/>
            <w:i/>
            <w:iCs/>
            <w:color w:val="0000FF"/>
            <w:u w:val="single"/>
          </w:rPr>
          <w:t>Ferrisia</w:t>
        </w:r>
        <w:proofErr w:type="spellEnd"/>
        <w:r w:rsidR="00E43097" w:rsidRPr="00FA7C25">
          <w:rPr>
            <w:rFonts w:ascii="Arial" w:eastAsia="Times New Roman" w:hAnsi="Arial" w:cs="Arial"/>
            <w:i/>
            <w:iCs/>
            <w:color w:val="0000FF"/>
            <w:u w:val="single"/>
          </w:rPr>
          <w:t xml:space="preserve"> </w:t>
        </w:r>
        <w:proofErr w:type="spellStart"/>
        <w:r w:rsidR="00E43097" w:rsidRPr="00FA7C25">
          <w:rPr>
            <w:rFonts w:ascii="Arial" w:eastAsia="Times New Roman" w:hAnsi="Arial" w:cs="Arial"/>
            <w:i/>
            <w:iCs/>
            <w:color w:val="0000FF"/>
            <w:u w:val="single"/>
          </w:rPr>
          <w:t>gilli</w:t>
        </w:r>
        <w:proofErr w:type="spellEnd"/>
        <w:r w:rsidR="00E43097" w:rsidRPr="00FA7C25">
          <w:rPr>
            <w:rFonts w:ascii="Arial" w:eastAsia="Times New Roman" w:hAnsi="Arial" w:cs="Arial"/>
            <w:i/>
            <w:iCs/>
            <w:color w:val="0000FF"/>
            <w:u w:val="single"/>
          </w:rPr>
          <w:t xml:space="preserve"> </w:t>
        </w:r>
        <w:r w:rsidR="00E43097" w:rsidRPr="00FA7C25">
          <w:rPr>
            <w:rFonts w:ascii="Arial" w:eastAsia="Times New Roman" w:hAnsi="Arial" w:cs="Arial"/>
            <w:color w:val="0000FF"/>
            <w:u w:val="single"/>
          </w:rPr>
          <w:t>and its natural enemies in California pistachio</w:t>
        </w:r>
        <w:proofErr w:type="gramEnd"/>
        <w:r w:rsidR="00E43097" w:rsidRPr="00FA7C25">
          <w:rPr>
            <w:rFonts w:ascii="Arial" w:eastAsia="Times New Roman" w:hAnsi="Arial" w:cs="Arial"/>
            <w:color w:val="0000FF"/>
            <w:u w:val="single"/>
          </w:rPr>
          <w:t xml:space="preserve"> </w:t>
        </w:r>
      </w:hyperlink>
    </w:p>
    <w:p w:rsidR="00E43097" w:rsidRPr="00FA7C25" w:rsidRDefault="00E43097" w:rsidP="00E43097">
      <w:pPr>
        <w:rPr>
          <w:rFonts w:ascii="Arial" w:eastAsia="Times New Roman" w:hAnsi="Arial" w:cs="Arial"/>
        </w:rPr>
      </w:pPr>
      <w:r w:rsidRPr="00FA7C25">
        <w:rPr>
          <w:rFonts w:ascii="Arial" w:eastAsia="Times New Roman" w:hAnsi="Arial" w:cs="Arial"/>
          <w:b/>
          <w:bCs/>
        </w:rPr>
        <w:t>Nathan Mercer</w:t>
      </w:r>
      <w:r w:rsidRPr="00FA7C25">
        <w:rPr>
          <w:rFonts w:ascii="Arial" w:eastAsia="Times New Roman" w:hAnsi="Arial" w:cs="Arial"/>
        </w:rPr>
        <w:t xml:space="preserve">, Judith Stahl and Kent </w:t>
      </w:r>
      <w:proofErr w:type="spellStart"/>
      <w:r w:rsidRPr="00FA7C25">
        <w:rPr>
          <w:rFonts w:ascii="Arial" w:eastAsia="Times New Roman" w:hAnsi="Arial" w:cs="Arial"/>
        </w:rPr>
        <w:t>Daane</w:t>
      </w:r>
      <w:proofErr w:type="spellEnd"/>
      <w:r w:rsidRPr="00FA7C25">
        <w:rPr>
          <w:rFonts w:ascii="Arial" w:eastAsia="Times New Roman" w:hAnsi="Arial" w:cs="Arial"/>
        </w:rPr>
        <w:t xml:space="preserve">, University of California Berkeley, Parlier, CA </w:t>
      </w:r>
    </w:p>
    <w:p w:rsidR="00E43097" w:rsidRPr="00FA7C25" w:rsidRDefault="00E43097" w:rsidP="00E43097">
      <w:pPr>
        <w:pBdr>
          <w:bottom w:val="single" w:sz="6" w:space="1" w:color="auto"/>
        </w:pBdr>
        <w:jc w:val="center"/>
        <w:rPr>
          <w:rFonts w:ascii="Arial" w:eastAsia="Times New Roman" w:hAnsi="Arial" w:cs="Arial"/>
          <w:vanish/>
        </w:rPr>
      </w:pPr>
      <w:r w:rsidRPr="00FA7C25">
        <w:rPr>
          <w:rFonts w:ascii="Arial" w:eastAsia="Times New Roman" w:hAnsi="Arial" w:cs="Arial"/>
        </w:rPr>
        <w:br/>
      </w:r>
      <w:r w:rsidRPr="00FA7C25">
        <w:rPr>
          <w:rFonts w:ascii="Arial" w:eastAsia="Times New Roman" w:hAnsi="Arial" w:cs="Arial"/>
          <w:vanish/>
        </w:rPr>
        <w:t>Top of Form</w:t>
      </w:r>
    </w:p>
    <w:p w:rsidR="00E43097" w:rsidRPr="00FA7C25" w:rsidRDefault="00E43097" w:rsidP="00E43097">
      <w:pPr>
        <w:pBdr>
          <w:top w:val="single" w:sz="6" w:space="1" w:color="auto"/>
        </w:pBdr>
        <w:jc w:val="center"/>
        <w:rPr>
          <w:rFonts w:ascii="Arial" w:eastAsia="Times New Roman" w:hAnsi="Arial" w:cs="Arial"/>
          <w:vanish/>
        </w:rPr>
      </w:pPr>
      <w:r w:rsidRPr="00FA7C25">
        <w:rPr>
          <w:rFonts w:ascii="Arial" w:eastAsia="Times New Roman" w:hAnsi="Arial" w:cs="Arial"/>
          <w:vanish/>
        </w:rPr>
        <w:t>Bottom of Form</w:t>
      </w:r>
    </w:p>
    <w:p w:rsidR="00E43097" w:rsidRPr="00FA7C25" w:rsidRDefault="00E43097" w:rsidP="00E43097">
      <w:pPr>
        <w:rPr>
          <w:rFonts w:ascii="Arial" w:eastAsia="Times New Roman" w:hAnsi="Arial" w:cs="Arial"/>
        </w:rPr>
      </w:pPr>
      <w:r w:rsidRPr="00FA7C25">
        <w:rPr>
          <w:rFonts w:ascii="Arial" w:eastAsia="Times New Roman" w:hAnsi="Arial" w:cs="Arial"/>
        </w:rPr>
        <w:t xml:space="preserve">10:35 AM </w:t>
      </w:r>
    </w:p>
    <w:p w:rsidR="00E43097" w:rsidRPr="00FA7C25" w:rsidRDefault="00AB5ACD" w:rsidP="00E43097">
      <w:pPr>
        <w:rPr>
          <w:rFonts w:ascii="Arial" w:eastAsia="Times New Roman" w:hAnsi="Arial" w:cs="Arial"/>
        </w:rPr>
      </w:pPr>
      <w:hyperlink r:id="rId14" w:history="1">
        <w:r w:rsidR="00E43097" w:rsidRPr="00FA7C25">
          <w:rPr>
            <w:rFonts w:ascii="Arial" w:eastAsia="Times New Roman" w:hAnsi="Arial" w:cs="Arial"/>
            <w:color w:val="0000FF"/>
            <w:u w:val="single"/>
          </w:rPr>
          <w:t xml:space="preserve">Parasitoids of </w:t>
        </w:r>
        <w:proofErr w:type="spellStart"/>
        <w:r w:rsidR="00E43097" w:rsidRPr="00FA7C25">
          <w:rPr>
            <w:rFonts w:ascii="Arial" w:eastAsia="Times New Roman" w:hAnsi="Arial" w:cs="Arial"/>
            <w:color w:val="0000FF"/>
            <w:u w:val="single"/>
          </w:rPr>
          <w:t>Scolytinae</w:t>
        </w:r>
        <w:proofErr w:type="spellEnd"/>
        <w:r w:rsidR="00E43097" w:rsidRPr="00FA7C25">
          <w:rPr>
            <w:rFonts w:ascii="Arial" w:eastAsia="Times New Roman" w:hAnsi="Arial" w:cs="Arial"/>
            <w:color w:val="0000FF"/>
            <w:u w:val="single"/>
          </w:rPr>
          <w:t xml:space="preserve"> in Hawaii </w:t>
        </w:r>
      </w:hyperlink>
    </w:p>
    <w:p w:rsidR="00E43097" w:rsidRPr="00FA7C25" w:rsidRDefault="00E43097" w:rsidP="00E43097">
      <w:pPr>
        <w:rPr>
          <w:rFonts w:ascii="Arial" w:eastAsia="Times New Roman" w:hAnsi="Arial" w:cs="Arial"/>
        </w:rPr>
      </w:pPr>
      <w:r w:rsidRPr="00FA7C25">
        <w:rPr>
          <w:rFonts w:ascii="Arial" w:eastAsia="Times New Roman" w:hAnsi="Arial" w:cs="Arial"/>
        </w:rPr>
        <w:t xml:space="preserve">David </w:t>
      </w:r>
      <w:proofErr w:type="spellStart"/>
      <w:r w:rsidRPr="00FA7C25">
        <w:rPr>
          <w:rFonts w:ascii="Arial" w:eastAsia="Times New Roman" w:hAnsi="Arial" w:cs="Arial"/>
        </w:rPr>
        <w:t>Honsberger</w:t>
      </w:r>
      <w:proofErr w:type="spellEnd"/>
      <w:r w:rsidRPr="00FA7C25">
        <w:rPr>
          <w:rFonts w:ascii="Arial" w:eastAsia="Times New Roman" w:hAnsi="Arial" w:cs="Arial"/>
        </w:rPr>
        <w:t xml:space="preserve"> and </w:t>
      </w:r>
      <w:r w:rsidRPr="00FA7C25">
        <w:rPr>
          <w:rFonts w:ascii="Arial" w:eastAsia="Times New Roman" w:hAnsi="Arial" w:cs="Arial"/>
          <w:b/>
          <w:bCs/>
        </w:rPr>
        <w:t>Mark Wright</w:t>
      </w:r>
      <w:r w:rsidRPr="00FA7C25">
        <w:rPr>
          <w:rFonts w:ascii="Arial" w:eastAsia="Times New Roman" w:hAnsi="Arial" w:cs="Arial"/>
        </w:rPr>
        <w:t xml:space="preserve">, University of Hawai'i, Honolulu, HI </w:t>
      </w:r>
    </w:p>
    <w:p w:rsidR="00E43097" w:rsidRPr="00FA7C25" w:rsidRDefault="00E43097" w:rsidP="00E43097">
      <w:pPr>
        <w:pBdr>
          <w:bottom w:val="single" w:sz="6" w:space="1" w:color="auto"/>
        </w:pBdr>
        <w:jc w:val="center"/>
        <w:rPr>
          <w:rFonts w:ascii="Arial" w:eastAsia="Times New Roman" w:hAnsi="Arial" w:cs="Arial"/>
        </w:rPr>
      </w:pPr>
    </w:p>
    <w:p w:rsidR="00E43097" w:rsidRPr="00FA7C25" w:rsidRDefault="00E43097" w:rsidP="00E43097">
      <w:pPr>
        <w:pBdr>
          <w:bottom w:val="single" w:sz="6" w:space="1" w:color="auto"/>
        </w:pBdr>
        <w:jc w:val="center"/>
        <w:rPr>
          <w:rFonts w:ascii="Arial" w:eastAsia="Times New Roman" w:hAnsi="Arial" w:cs="Arial"/>
          <w:vanish/>
        </w:rPr>
      </w:pPr>
      <w:r w:rsidRPr="00FA7C25">
        <w:rPr>
          <w:rFonts w:ascii="Arial" w:eastAsia="Times New Roman" w:hAnsi="Arial" w:cs="Arial"/>
          <w:vanish/>
        </w:rPr>
        <w:t>Top of Form</w:t>
      </w:r>
    </w:p>
    <w:p w:rsidR="00E43097" w:rsidRPr="00FA7C25" w:rsidRDefault="00E43097" w:rsidP="00E43097">
      <w:pPr>
        <w:pBdr>
          <w:top w:val="single" w:sz="6" w:space="1" w:color="auto"/>
        </w:pBdr>
        <w:jc w:val="center"/>
        <w:rPr>
          <w:rFonts w:ascii="Arial" w:eastAsia="Times New Roman" w:hAnsi="Arial" w:cs="Arial"/>
          <w:vanish/>
        </w:rPr>
      </w:pPr>
      <w:r w:rsidRPr="00FA7C25">
        <w:rPr>
          <w:rFonts w:ascii="Arial" w:eastAsia="Times New Roman" w:hAnsi="Arial" w:cs="Arial"/>
          <w:vanish/>
        </w:rPr>
        <w:t>Bottom of Form</w:t>
      </w:r>
    </w:p>
    <w:p w:rsidR="00E43097" w:rsidRPr="00FA7C25" w:rsidRDefault="00E43097" w:rsidP="00E43097">
      <w:pPr>
        <w:rPr>
          <w:rFonts w:ascii="Arial" w:eastAsia="Times New Roman" w:hAnsi="Arial" w:cs="Arial"/>
        </w:rPr>
      </w:pPr>
      <w:r w:rsidRPr="00FA7C25">
        <w:rPr>
          <w:rFonts w:ascii="Arial" w:eastAsia="Times New Roman" w:hAnsi="Arial" w:cs="Arial"/>
        </w:rPr>
        <w:t xml:space="preserve">10:55 AM </w:t>
      </w:r>
    </w:p>
    <w:p w:rsidR="00E43097" w:rsidRPr="00FA7C25" w:rsidRDefault="00AB5ACD" w:rsidP="00E43097">
      <w:pPr>
        <w:rPr>
          <w:rFonts w:ascii="Arial" w:eastAsia="Times New Roman" w:hAnsi="Arial" w:cs="Arial"/>
        </w:rPr>
      </w:pPr>
      <w:hyperlink r:id="rId15" w:history="1">
        <w:r w:rsidR="00E43097" w:rsidRPr="00FA7C25">
          <w:rPr>
            <w:rFonts w:ascii="Arial" w:eastAsia="Times New Roman" w:hAnsi="Arial" w:cs="Arial"/>
            <w:color w:val="0000FF"/>
            <w:u w:val="single"/>
          </w:rPr>
          <w:t xml:space="preserve">62 A new ant parasitoid on the big island (Hymenoptera: </w:t>
        </w:r>
        <w:proofErr w:type="spellStart"/>
        <w:r w:rsidR="00E43097" w:rsidRPr="00FA7C25">
          <w:rPr>
            <w:rFonts w:ascii="Arial" w:eastAsia="Times New Roman" w:hAnsi="Arial" w:cs="Arial"/>
            <w:color w:val="0000FF"/>
            <w:u w:val="single"/>
          </w:rPr>
          <w:t>Eucharitidae</w:t>
        </w:r>
        <w:proofErr w:type="spellEnd"/>
        <w:r w:rsidR="00E43097" w:rsidRPr="00FA7C25">
          <w:rPr>
            <w:rFonts w:ascii="Arial" w:eastAsia="Times New Roman" w:hAnsi="Arial" w:cs="Arial"/>
            <w:color w:val="0000FF"/>
            <w:u w:val="single"/>
          </w:rPr>
          <w:t xml:space="preserve">) – what is it and how will it do? </w:t>
        </w:r>
      </w:hyperlink>
    </w:p>
    <w:p w:rsidR="00E43097" w:rsidRPr="00FA7C25" w:rsidRDefault="00E43097" w:rsidP="00E43097">
      <w:pPr>
        <w:rPr>
          <w:rFonts w:ascii="Arial" w:eastAsia="Times New Roman" w:hAnsi="Arial" w:cs="Arial"/>
        </w:rPr>
      </w:pPr>
      <w:r w:rsidRPr="00FA7C25">
        <w:rPr>
          <w:rFonts w:ascii="Arial" w:eastAsia="Times New Roman" w:hAnsi="Arial" w:cs="Arial"/>
          <w:b/>
          <w:bCs/>
        </w:rPr>
        <w:t xml:space="preserve">John </w:t>
      </w:r>
      <w:proofErr w:type="spellStart"/>
      <w:r w:rsidRPr="00FA7C25">
        <w:rPr>
          <w:rFonts w:ascii="Arial" w:eastAsia="Times New Roman" w:hAnsi="Arial" w:cs="Arial"/>
          <w:b/>
          <w:bCs/>
        </w:rPr>
        <w:t>Heraty</w:t>
      </w:r>
      <w:proofErr w:type="spellEnd"/>
      <w:r w:rsidRPr="00FA7C25">
        <w:rPr>
          <w:rFonts w:ascii="Arial" w:eastAsia="Times New Roman" w:hAnsi="Arial" w:cs="Arial"/>
        </w:rPr>
        <w:t xml:space="preserve">, University of California, Riverside, CA </w:t>
      </w:r>
    </w:p>
    <w:p w:rsidR="00E43097" w:rsidRPr="00FA7C25" w:rsidRDefault="00E43097" w:rsidP="00E43097">
      <w:pPr>
        <w:pBdr>
          <w:bottom w:val="single" w:sz="6" w:space="1" w:color="auto"/>
        </w:pBdr>
        <w:jc w:val="center"/>
        <w:rPr>
          <w:rFonts w:ascii="Arial" w:eastAsia="Times New Roman" w:hAnsi="Arial" w:cs="Arial"/>
        </w:rPr>
      </w:pPr>
    </w:p>
    <w:p w:rsidR="00E43097" w:rsidRPr="00FA7C25" w:rsidRDefault="00E43097" w:rsidP="00E43097">
      <w:pPr>
        <w:pBdr>
          <w:bottom w:val="single" w:sz="6" w:space="1" w:color="auto"/>
        </w:pBdr>
        <w:jc w:val="center"/>
        <w:rPr>
          <w:rFonts w:ascii="Arial" w:eastAsia="Times New Roman" w:hAnsi="Arial" w:cs="Arial"/>
          <w:vanish/>
        </w:rPr>
      </w:pPr>
      <w:r w:rsidRPr="00FA7C25">
        <w:rPr>
          <w:rFonts w:ascii="Arial" w:eastAsia="Times New Roman" w:hAnsi="Arial" w:cs="Arial"/>
          <w:vanish/>
        </w:rPr>
        <w:t>Top of Form</w:t>
      </w:r>
    </w:p>
    <w:p w:rsidR="00E43097" w:rsidRPr="00FA7C25" w:rsidRDefault="00E43097" w:rsidP="00E43097">
      <w:pPr>
        <w:pBdr>
          <w:top w:val="single" w:sz="6" w:space="1" w:color="auto"/>
        </w:pBdr>
        <w:jc w:val="center"/>
        <w:rPr>
          <w:rFonts w:ascii="Arial" w:eastAsia="Times New Roman" w:hAnsi="Arial" w:cs="Arial"/>
          <w:vanish/>
        </w:rPr>
      </w:pPr>
      <w:r w:rsidRPr="00FA7C25">
        <w:rPr>
          <w:rFonts w:ascii="Arial" w:eastAsia="Times New Roman" w:hAnsi="Arial" w:cs="Arial"/>
          <w:vanish/>
        </w:rPr>
        <w:t>Bottom of Form</w:t>
      </w:r>
    </w:p>
    <w:p w:rsidR="00E43097" w:rsidRPr="00FA7C25" w:rsidRDefault="00E43097" w:rsidP="00E43097">
      <w:pPr>
        <w:rPr>
          <w:rFonts w:ascii="Arial" w:eastAsia="Times New Roman" w:hAnsi="Arial" w:cs="Arial"/>
        </w:rPr>
      </w:pPr>
      <w:r w:rsidRPr="00FA7C25">
        <w:rPr>
          <w:rFonts w:ascii="Arial" w:eastAsia="Times New Roman" w:hAnsi="Arial" w:cs="Arial"/>
        </w:rPr>
        <w:t xml:space="preserve">11:15 AM </w:t>
      </w:r>
    </w:p>
    <w:p w:rsidR="00E43097" w:rsidRPr="00FA7C25" w:rsidRDefault="00AB5ACD" w:rsidP="00E43097">
      <w:pPr>
        <w:rPr>
          <w:rFonts w:ascii="Arial" w:eastAsia="Times New Roman" w:hAnsi="Arial" w:cs="Arial"/>
        </w:rPr>
      </w:pPr>
      <w:hyperlink r:id="rId16" w:history="1">
        <w:r w:rsidR="00E43097" w:rsidRPr="00FA7C25">
          <w:rPr>
            <w:rFonts w:ascii="Arial" w:eastAsia="Times New Roman" w:hAnsi="Arial" w:cs="Arial"/>
            <w:color w:val="0000FF"/>
            <w:u w:val="single"/>
          </w:rPr>
          <w:t xml:space="preserve">63 CDFA's advances in classical biological control of agricultural pests in California </w:t>
        </w:r>
      </w:hyperlink>
    </w:p>
    <w:p w:rsidR="00E43097" w:rsidRPr="00FA7C25" w:rsidRDefault="00E43097" w:rsidP="00E43097">
      <w:pPr>
        <w:rPr>
          <w:rFonts w:ascii="Arial" w:eastAsia="Times New Roman" w:hAnsi="Arial" w:cs="Arial"/>
        </w:rPr>
      </w:pPr>
      <w:r w:rsidRPr="00FA7C25">
        <w:rPr>
          <w:rFonts w:ascii="Arial" w:eastAsia="Times New Roman" w:hAnsi="Arial" w:cs="Arial"/>
          <w:b/>
          <w:bCs/>
        </w:rPr>
        <w:t>Ricky Lara</w:t>
      </w:r>
      <w:r w:rsidRPr="00FA7C25">
        <w:rPr>
          <w:rFonts w:ascii="Arial" w:eastAsia="Times New Roman" w:hAnsi="Arial" w:cs="Arial"/>
          <w:vertAlign w:val="superscript"/>
        </w:rPr>
        <w:t>1</w:t>
      </w:r>
      <w:r w:rsidRPr="00FA7C25">
        <w:rPr>
          <w:rFonts w:ascii="Arial" w:eastAsia="Times New Roman" w:hAnsi="Arial" w:cs="Arial"/>
        </w:rPr>
        <w:t>, Charlie Pickett</w:t>
      </w:r>
      <w:r w:rsidRPr="00FA7C25">
        <w:rPr>
          <w:rFonts w:ascii="Arial" w:eastAsia="Times New Roman" w:hAnsi="Arial" w:cs="Arial"/>
          <w:vertAlign w:val="superscript"/>
        </w:rPr>
        <w:t>2</w:t>
      </w:r>
      <w:r w:rsidRPr="00FA7C25">
        <w:rPr>
          <w:rFonts w:ascii="Arial" w:eastAsia="Times New Roman" w:hAnsi="Arial" w:cs="Arial"/>
        </w:rPr>
        <w:t>, Christopher J. Borkent</w:t>
      </w:r>
      <w:r w:rsidRPr="00FA7C25">
        <w:rPr>
          <w:rFonts w:ascii="Arial" w:eastAsia="Times New Roman" w:hAnsi="Arial" w:cs="Arial"/>
          <w:vertAlign w:val="superscript"/>
        </w:rPr>
        <w:t>3</w:t>
      </w:r>
      <w:r w:rsidRPr="00FA7C25">
        <w:rPr>
          <w:rFonts w:ascii="Arial" w:eastAsia="Times New Roman" w:hAnsi="Arial" w:cs="Arial"/>
        </w:rPr>
        <w:t>, Viola Popescu</w:t>
      </w:r>
      <w:r w:rsidRPr="00FA7C25">
        <w:rPr>
          <w:rFonts w:ascii="Arial" w:eastAsia="Times New Roman" w:hAnsi="Arial" w:cs="Arial"/>
          <w:vertAlign w:val="superscript"/>
        </w:rPr>
        <w:t>3</w:t>
      </w:r>
      <w:r w:rsidRPr="00FA7C25">
        <w:rPr>
          <w:rFonts w:ascii="Arial" w:eastAsia="Times New Roman" w:hAnsi="Arial" w:cs="Arial"/>
        </w:rPr>
        <w:t xml:space="preserve"> and Vincent Maiquez</w:t>
      </w:r>
      <w:r w:rsidRPr="00FA7C25">
        <w:rPr>
          <w:rFonts w:ascii="Arial" w:eastAsia="Times New Roman" w:hAnsi="Arial" w:cs="Arial"/>
          <w:vertAlign w:val="superscript"/>
        </w:rPr>
        <w:t>4</w:t>
      </w:r>
      <w:r w:rsidRPr="00FA7C25">
        <w:rPr>
          <w:rFonts w:ascii="Arial" w:eastAsia="Times New Roman" w:hAnsi="Arial" w:cs="Arial"/>
        </w:rPr>
        <w:t xml:space="preserve">, </w:t>
      </w:r>
      <w:r w:rsidRPr="00FA7C25">
        <w:rPr>
          <w:rFonts w:ascii="Arial" w:eastAsia="Times New Roman" w:hAnsi="Arial" w:cs="Arial"/>
          <w:vertAlign w:val="superscript"/>
        </w:rPr>
        <w:t>1</w:t>
      </w:r>
      <w:r w:rsidRPr="00FA7C25">
        <w:rPr>
          <w:rFonts w:ascii="Arial" w:eastAsia="Times New Roman" w:hAnsi="Arial" w:cs="Arial"/>
        </w:rPr>
        <w:t xml:space="preserve">CDFA, Sacramento, CA, </w:t>
      </w:r>
      <w:r w:rsidRPr="00FA7C25">
        <w:rPr>
          <w:rFonts w:ascii="Arial" w:eastAsia="Times New Roman" w:hAnsi="Arial" w:cs="Arial"/>
          <w:vertAlign w:val="superscript"/>
        </w:rPr>
        <w:t>2</w:t>
      </w:r>
      <w:r w:rsidRPr="00FA7C25">
        <w:rPr>
          <w:rFonts w:ascii="Arial" w:eastAsia="Times New Roman" w:hAnsi="Arial" w:cs="Arial"/>
        </w:rPr>
        <w:t xml:space="preserve">CA Department of Food and Agriculture, IPC, </w:t>
      </w:r>
      <w:proofErr w:type="spellStart"/>
      <w:r w:rsidRPr="00FA7C25">
        <w:rPr>
          <w:rFonts w:ascii="Arial" w:eastAsia="Times New Roman" w:hAnsi="Arial" w:cs="Arial"/>
        </w:rPr>
        <w:t>Sacremento</w:t>
      </w:r>
      <w:proofErr w:type="spellEnd"/>
      <w:r w:rsidRPr="00FA7C25">
        <w:rPr>
          <w:rFonts w:ascii="Arial" w:eastAsia="Times New Roman" w:hAnsi="Arial" w:cs="Arial"/>
        </w:rPr>
        <w:t xml:space="preserve">, CA, </w:t>
      </w:r>
      <w:r w:rsidRPr="00FA7C25">
        <w:rPr>
          <w:rFonts w:ascii="Arial" w:eastAsia="Times New Roman" w:hAnsi="Arial" w:cs="Arial"/>
          <w:vertAlign w:val="superscript"/>
        </w:rPr>
        <w:t>3</w:t>
      </w:r>
      <w:r w:rsidRPr="00FA7C25">
        <w:rPr>
          <w:rFonts w:ascii="Arial" w:eastAsia="Times New Roman" w:hAnsi="Arial" w:cs="Arial"/>
        </w:rPr>
        <w:t xml:space="preserve">California Department of Food and Agriculture, Sacramento, CA, </w:t>
      </w:r>
      <w:r w:rsidRPr="00FA7C25">
        <w:rPr>
          <w:rFonts w:ascii="Arial" w:eastAsia="Times New Roman" w:hAnsi="Arial" w:cs="Arial"/>
          <w:vertAlign w:val="superscript"/>
        </w:rPr>
        <w:t>4</w:t>
      </w:r>
      <w:r w:rsidRPr="00FA7C25">
        <w:rPr>
          <w:rFonts w:ascii="Arial" w:eastAsia="Times New Roman" w:hAnsi="Arial" w:cs="Arial"/>
        </w:rPr>
        <w:t xml:space="preserve">California State University, Sacramento, CA </w:t>
      </w:r>
    </w:p>
    <w:p w:rsidR="00E43097" w:rsidRPr="00FA7C25" w:rsidRDefault="00E43097" w:rsidP="00E43097">
      <w:pPr>
        <w:pBdr>
          <w:bottom w:val="single" w:sz="6" w:space="1" w:color="auto"/>
        </w:pBdr>
        <w:jc w:val="center"/>
        <w:rPr>
          <w:rFonts w:ascii="Arial" w:eastAsia="Times New Roman" w:hAnsi="Arial" w:cs="Arial"/>
          <w:vanish/>
        </w:rPr>
      </w:pPr>
      <w:r w:rsidRPr="00FA7C25">
        <w:rPr>
          <w:rFonts w:ascii="Arial" w:eastAsia="Times New Roman" w:hAnsi="Arial" w:cs="Arial"/>
        </w:rPr>
        <w:br/>
      </w:r>
      <w:r w:rsidRPr="00FA7C25">
        <w:rPr>
          <w:rFonts w:ascii="Arial" w:eastAsia="Times New Roman" w:hAnsi="Arial" w:cs="Arial"/>
          <w:vanish/>
        </w:rPr>
        <w:t>Top of Form</w:t>
      </w:r>
    </w:p>
    <w:p w:rsidR="00E43097" w:rsidRPr="00FA7C25" w:rsidRDefault="00E43097" w:rsidP="00E43097">
      <w:pPr>
        <w:pBdr>
          <w:top w:val="single" w:sz="6" w:space="1" w:color="auto"/>
        </w:pBdr>
        <w:jc w:val="center"/>
        <w:rPr>
          <w:rFonts w:ascii="Arial" w:eastAsia="Times New Roman" w:hAnsi="Arial" w:cs="Arial"/>
          <w:vanish/>
        </w:rPr>
      </w:pPr>
      <w:r w:rsidRPr="00FA7C25">
        <w:rPr>
          <w:rFonts w:ascii="Arial" w:eastAsia="Times New Roman" w:hAnsi="Arial" w:cs="Arial"/>
          <w:vanish/>
        </w:rPr>
        <w:t>Bottom of Form</w:t>
      </w:r>
    </w:p>
    <w:p w:rsidR="00E43097" w:rsidRPr="00FA7C25" w:rsidRDefault="00E43097" w:rsidP="00E43097">
      <w:pPr>
        <w:rPr>
          <w:rFonts w:ascii="Arial" w:eastAsia="Times New Roman" w:hAnsi="Arial" w:cs="Arial"/>
        </w:rPr>
      </w:pPr>
      <w:r w:rsidRPr="00FA7C25">
        <w:rPr>
          <w:rFonts w:ascii="Arial" w:eastAsia="Times New Roman" w:hAnsi="Arial" w:cs="Arial"/>
        </w:rPr>
        <w:t xml:space="preserve">11:35 AM </w:t>
      </w:r>
    </w:p>
    <w:p w:rsidR="00E43097" w:rsidRPr="00FA7C25" w:rsidRDefault="00AB5ACD" w:rsidP="00E43097">
      <w:pPr>
        <w:rPr>
          <w:rFonts w:ascii="Arial" w:eastAsia="Times New Roman" w:hAnsi="Arial" w:cs="Arial"/>
        </w:rPr>
      </w:pPr>
      <w:hyperlink r:id="rId17" w:history="1">
        <w:r w:rsidR="00E43097" w:rsidRPr="00FA7C25">
          <w:rPr>
            <w:rFonts w:ascii="Arial" w:eastAsia="Times New Roman" w:hAnsi="Arial" w:cs="Arial"/>
            <w:color w:val="0000FF"/>
            <w:u w:val="single"/>
          </w:rPr>
          <w:t xml:space="preserve">Plot size effects on non-target organism ecology in cotton </w:t>
        </w:r>
      </w:hyperlink>
    </w:p>
    <w:p w:rsidR="00E43097" w:rsidRPr="00FA7C25" w:rsidRDefault="00E43097" w:rsidP="00E43097">
      <w:pPr>
        <w:rPr>
          <w:rFonts w:ascii="Arial" w:eastAsia="Times New Roman" w:hAnsi="Arial" w:cs="Arial"/>
        </w:rPr>
      </w:pPr>
      <w:r w:rsidRPr="00FA7C25">
        <w:rPr>
          <w:rFonts w:ascii="Arial" w:eastAsia="Times New Roman" w:hAnsi="Arial" w:cs="Arial"/>
        </w:rPr>
        <w:t>Isadora Bordini</w:t>
      </w:r>
      <w:r w:rsidRPr="00FA7C25">
        <w:rPr>
          <w:rFonts w:ascii="Arial" w:eastAsia="Times New Roman" w:hAnsi="Arial" w:cs="Arial"/>
          <w:vertAlign w:val="superscript"/>
        </w:rPr>
        <w:t>1</w:t>
      </w:r>
      <w:r w:rsidRPr="00FA7C25">
        <w:rPr>
          <w:rFonts w:ascii="Arial" w:eastAsia="Times New Roman" w:hAnsi="Arial" w:cs="Arial"/>
        </w:rPr>
        <w:t>, Peter Ellsworth</w:t>
      </w:r>
      <w:r w:rsidRPr="00FA7C25">
        <w:rPr>
          <w:rFonts w:ascii="Arial" w:eastAsia="Times New Roman" w:hAnsi="Arial" w:cs="Arial"/>
          <w:vertAlign w:val="superscript"/>
        </w:rPr>
        <w:t>1</w:t>
      </w:r>
      <w:r w:rsidRPr="00FA7C25">
        <w:rPr>
          <w:rFonts w:ascii="Arial" w:eastAsia="Times New Roman" w:hAnsi="Arial" w:cs="Arial"/>
        </w:rPr>
        <w:t xml:space="preserve"> and </w:t>
      </w:r>
      <w:r w:rsidRPr="00FA7C25">
        <w:rPr>
          <w:rFonts w:ascii="Arial" w:eastAsia="Times New Roman" w:hAnsi="Arial" w:cs="Arial"/>
          <w:b/>
          <w:bCs/>
        </w:rPr>
        <w:t>Steven Naranjo</w:t>
      </w:r>
      <w:r w:rsidRPr="00FA7C25">
        <w:rPr>
          <w:rFonts w:ascii="Arial" w:eastAsia="Times New Roman" w:hAnsi="Arial" w:cs="Arial"/>
          <w:vertAlign w:val="superscript"/>
        </w:rPr>
        <w:t>2</w:t>
      </w:r>
      <w:r w:rsidRPr="00FA7C25">
        <w:rPr>
          <w:rFonts w:ascii="Arial" w:eastAsia="Times New Roman" w:hAnsi="Arial" w:cs="Arial"/>
        </w:rPr>
        <w:t xml:space="preserve">, </w:t>
      </w:r>
      <w:r w:rsidRPr="00FA7C25">
        <w:rPr>
          <w:rFonts w:ascii="Arial" w:eastAsia="Times New Roman" w:hAnsi="Arial" w:cs="Arial"/>
          <w:vertAlign w:val="superscript"/>
        </w:rPr>
        <w:t>1</w:t>
      </w:r>
      <w:r w:rsidRPr="00FA7C25">
        <w:rPr>
          <w:rFonts w:ascii="Arial" w:eastAsia="Times New Roman" w:hAnsi="Arial" w:cs="Arial"/>
        </w:rPr>
        <w:t xml:space="preserve">University of Arizona, Maricopa, AZ, </w:t>
      </w:r>
      <w:r w:rsidRPr="00FA7C25">
        <w:rPr>
          <w:rFonts w:ascii="Arial" w:eastAsia="Times New Roman" w:hAnsi="Arial" w:cs="Arial"/>
          <w:vertAlign w:val="superscript"/>
        </w:rPr>
        <w:t>2</w:t>
      </w:r>
      <w:r w:rsidRPr="00FA7C25">
        <w:rPr>
          <w:rFonts w:ascii="Arial" w:eastAsia="Times New Roman" w:hAnsi="Arial" w:cs="Arial"/>
        </w:rPr>
        <w:t xml:space="preserve">USDA - ARS, Maricopa, AZ </w:t>
      </w:r>
    </w:p>
    <w:p w:rsidR="00FA7C25" w:rsidRPr="00FA7C25" w:rsidRDefault="00D17427" w:rsidP="00D17427">
      <w:pPr>
        <w:spacing w:before="100" w:beforeAutospacing="1" w:after="100" w:afterAutospacing="1"/>
        <w:rPr>
          <w:rFonts w:ascii="Arial" w:eastAsia="Times New Roman" w:hAnsi="Arial" w:cs="Arial"/>
        </w:rPr>
      </w:pPr>
      <w:proofErr w:type="gramStart"/>
      <w:r w:rsidRPr="00FA7C25">
        <w:rPr>
          <w:rFonts w:ascii="Arial" w:eastAsia="Times New Roman" w:hAnsi="Arial" w:cs="Arial"/>
          <w:b/>
        </w:rPr>
        <w:t xml:space="preserve">W4185 Business </w:t>
      </w:r>
      <w:r w:rsidR="00FA7C25" w:rsidRPr="00FA7C25">
        <w:rPr>
          <w:rFonts w:ascii="Arial" w:eastAsia="Times New Roman" w:hAnsi="Arial" w:cs="Arial"/>
          <w:b/>
        </w:rPr>
        <w:t>Meeting</w:t>
      </w:r>
      <w:r w:rsidRPr="00FA7C25">
        <w:rPr>
          <w:rFonts w:ascii="Arial" w:eastAsia="Times New Roman" w:hAnsi="Arial" w:cs="Arial"/>
        </w:rPr>
        <w:t>.</w:t>
      </w:r>
      <w:proofErr w:type="gramEnd"/>
      <w:r w:rsidRPr="00FA7C25">
        <w:rPr>
          <w:rFonts w:ascii="Arial" w:eastAsia="Times New Roman" w:hAnsi="Arial" w:cs="Arial"/>
        </w:rPr>
        <w:t xml:space="preserve">  </w:t>
      </w:r>
      <w:r w:rsidR="00FA7C25">
        <w:rPr>
          <w:rFonts w:ascii="Arial" w:eastAsia="Times New Roman" w:hAnsi="Arial" w:cs="Arial"/>
        </w:rPr>
        <w:t xml:space="preserve">Steve Novak (Meeting Organizer and past Chair), Ruth </w:t>
      </w:r>
      <w:proofErr w:type="spellStart"/>
      <w:r w:rsidR="00FA7C25">
        <w:rPr>
          <w:rFonts w:ascii="Arial" w:eastAsia="Times New Roman" w:hAnsi="Arial" w:cs="Arial"/>
        </w:rPr>
        <w:t>Hufbauer</w:t>
      </w:r>
      <w:proofErr w:type="spellEnd"/>
      <w:r w:rsidR="00FA7C25">
        <w:rPr>
          <w:rFonts w:ascii="Arial" w:eastAsia="Times New Roman" w:hAnsi="Arial" w:cs="Arial"/>
        </w:rPr>
        <w:t xml:space="preserve"> (Chair), Sanford </w:t>
      </w:r>
      <w:proofErr w:type="spellStart"/>
      <w:r w:rsidR="00FA7C25">
        <w:rPr>
          <w:rFonts w:ascii="Arial" w:eastAsia="Times New Roman" w:hAnsi="Arial" w:cs="Arial"/>
        </w:rPr>
        <w:t>Eigenbrode</w:t>
      </w:r>
      <w:proofErr w:type="spellEnd"/>
      <w:r w:rsidR="00FA7C25">
        <w:rPr>
          <w:rFonts w:ascii="Arial" w:eastAsia="Times New Roman" w:hAnsi="Arial" w:cs="Arial"/>
        </w:rPr>
        <w:t xml:space="preserve">, Adviser.  </w:t>
      </w:r>
    </w:p>
    <w:p w:rsidR="00FA7C25" w:rsidRPr="00FA7C25" w:rsidRDefault="00FA7C25" w:rsidP="00D17427">
      <w:pPr>
        <w:spacing w:before="100" w:beforeAutospacing="1" w:after="100" w:afterAutospacing="1"/>
        <w:rPr>
          <w:rFonts w:ascii="Arial" w:eastAsia="Times New Roman" w:hAnsi="Arial" w:cs="Arial"/>
        </w:rPr>
      </w:pPr>
      <w:r w:rsidRPr="00FA7C25">
        <w:rPr>
          <w:rFonts w:ascii="Arial" w:eastAsia="Times New Roman" w:hAnsi="Arial" w:cs="Arial"/>
        </w:rPr>
        <w:t xml:space="preserve">1.  Status of project.  </w:t>
      </w:r>
      <w:proofErr w:type="gramStart"/>
      <w:r w:rsidRPr="00FA7C25">
        <w:rPr>
          <w:rFonts w:ascii="Arial" w:eastAsia="Times New Roman" w:hAnsi="Arial" w:cs="Arial"/>
        </w:rPr>
        <w:t>Discussion and overview of the current project and future goals.</w:t>
      </w:r>
      <w:proofErr w:type="gramEnd"/>
    </w:p>
    <w:p w:rsidR="00FA7C25" w:rsidRPr="00FA7C25" w:rsidRDefault="00FA7C25" w:rsidP="00D17427">
      <w:pPr>
        <w:spacing w:before="100" w:beforeAutospacing="1" w:after="100" w:afterAutospacing="1"/>
        <w:rPr>
          <w:rFonts w:ascii="Arial" w:eastAsia="Times New Roman" w:hAnsi="Arial" w:cs="Arial"/>
        </w:rPr>
      </w:pPr>
      <w:r w:rsidRPr="00FA7C25">
        <w:rPr>
          <w:rFonts w:ascii="Arial" w:eastAsia="Times New Roman" w:hAnsi="Arial" w:cs="Arial"/>
        </w:rPr>
        <w:t>2.  Nominations and election of new Secretary and Member-at-Large</w:t>
      </w:r>
    </w:p>
    <w:p w:rsidR="00FA7C25" w:rsidRPr="00FA7C25" w:rsidRDefault="00FA7C25" w:rsidP="00D17427">
      <w:pPr>
        <w:spacing w:before="100" w:beforeAutospacing="1" w:after="100" w:afterAutospacing="1"/>
        <w:rPr>
          <w:rFonts w:ascii="Arial" w:eastAsia="Times New Roman" w:hAnsi="Arial" w:cs="Arial"/>
        </w:rPr>
      </w:pPr>
      <w:r w:rsidRPr="00FA7C25">
        <w:rPr>
          <w:rFonts w:ascii="Arial" w:eastAsia="Times New Roman" w:hAnsi="Arial" w:cs="Arial"/>
        </w:rPr>
        <w:t>3.  Termination report – individual reports due date and Termination report completion</w:t>
      </w:r>
    </w:p>
    <w:p w:rsidR="00E43097" w:rsidRPr="00FA7C25" w:rsidRDefault="00FA7C25" w:rsidP="00AB5ACD">
      <w:pPr>
        <w:spacing w:before="100" w:beforeAutospacing="1" w:after="100" w:afterAutospacing="1"/>
        <w:ind w:left="270" w:hanging="360"/>
        <w:rPr>
          <w:rFonts w:ascii="Arial" w:eastAsia="Times New Roman" w:hAnsi="Arial" w:cs="Arial"/>
        </w:rPr>
      </w:pPr>
      <w:r w:rsidRPr="00FA7C25">
        <w:rPr>
          <w:rFonts w:ascii="Arial" w:eastAsia="Times New Roman" w:hAnsi="Arial" w:cs="Arial"/>
        </w:rPr>
        <w:t>4.  L</w:t>
      </w:r>
      <w:r w:rsidR="00D17427" w:rsidRPr="00FA7C25">
        <w:rPr>
          <w:rFonts w:ascii="Arial" w:eastAsia="Times New Roman" w:hAnsi="Arial" w:cs="Arial"/>
        </w:rPr>
        <w:t>o</w:t>
      </w:r>
      <w:r w:rsidRPr="00FA7C25">
        <w:rPr>
          <w:rFonts w:ascii="Arial" w:eastAsia="Times New Roman" w:hAnsi="Arial" w:cs="Arial"/>
        </w:rPr>
        <w:t>cation of next meeting and discussion</w:t>
      </w:r>
      <w:r>
        <w:rPr>
          <w:rFonts w:ascii="Arial" w:eastAsia="Times New Roman" w:hAnsi="Arial" w:cs="Arial"/>
        </w:rPr>
        <w:t xml:space="preserve"> about past and future venues (issue of co-locating or continuing a stand-alone meeti</w:t>
      </w:r>
      <w:bookmarkStart w:id="0" w:name="_GoBack"/>
      <w:bookmarkEnd w:id="0"/>
      <w:r>
        <w:rPr>
          <w:rFonts w:ascii="Arial" w:eastAsia="Times New Roman" w:hAnsi="Arial" w:cs="Arial"/>
        </w:rPr>
        <w:t xml:space="preserve">ng).  </w:t>
      </w:r>
      <w:proofErr w:type="gramStart"/>
      <w:r w:rsidR="00AB5ACD">
        <w:rPr>
          <w:rFonts w:ascii="Arial" w:eastAsia="Times New Roman" w:hAnsi="Arial" w:cs="Arial"/>
        </w:rPr>
        <w:t>Results of member survey on meeting issues.</w:t>
      </w:r>
      <w:proofErr w:type="gramEnd"/>
      <w:r w:rsidR="00AB5ACD">
        <w:rPr>
          <w:rFonts w:ascii="Arial" w:eastAsia="Times New Roman" w:hAnsi="Arial" w:cs="Arial"/>
        </w:rPr>
        <w:t xml:space="preserve">  </w:t>
      </w:r>
    </w:p>
    <w:sectPr w:rsidR="00E43097" w:rsidRPr="00FA7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B3B"/>
    <w:multiLevelType w:val="multilevel"/>
    <w:tmpl w:val="5174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63073"/>
    <w:multiLevelType w:val="multilevel"/>
    <w:tmpl w:val="EA68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503AB"/>
    <w:multiLevelType w:val="multilevel"/>
    <w:tmpl w:val="D8B0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257C7"/>
    <w:multiLevelType w:val="multilevel"/>
    <w:tmpl w:val="89D2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16C43"/>
    <w:multiLevelType w:val="multilevel"/>
    <w:tmpl w:val="0DB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F08D1"/>
    <w:multiLevelType w:val="multilevel"/>
    <w:tmpl w:val="EA36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E008E"/>
    <w:multiLevelType w:val="multilevel"/>
    <w:tmpl w:val="F88A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E2AFE"/>
    <w:multiLevelType w:val="multilevel"/>
    <w:tmpl w:val="1E7C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06741"/>
    <w:multiLevelType w:val="multilevel"/>
    <w:tmpl w:val="E5EA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E47B3"/>
    <w:multiLevelType w:val="multilevel"/>
    <w:tmpl w:val="D68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A5649"/>
    <w:multiLevelType w:val="multilevel"/>
    <w:tmpl w:val="E6AA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706AC"/>
    <w:multiLevelType w:val="multilevel"/>
    <w:tmpl w:val="23F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7C2CBC"/>
    <w:multiLevelType w:val="multilevel"/>
    <w:tmpl w:val="D660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6031C"/>
    <w:multiLevelType w:val="multilevel"/>
    <w:tmpl w:val="F8F8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EE3FE1"/>
    <w:multiLevelType w:val="multilevel"/>
    <w:tmpl w:val="B9C0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77E5F"/>
    <w:multiLevelType w:val="multilevel"/>
    <w:tmpl w:val="C72A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12AD1"/>
    <w:multiLevelType w:val="multilevel"/>
    <w:tmpl w:val="80BC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407BD"/>
    <w:multiLevelType w:val="multilevel"/>
    <w:tmpl w:val="38AE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C543BB"/>
    <w:multiLevelType w:val="multilevel"/>
    <w:tmpl w:val="4566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50E07"/>
    <w:multiLevelType w:val="multilevel"/>
    <w:tmpl w:val="BD62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A138AC"/>
    <w:multiLevelType w:val="multilevel"/>
    <w:tmpl w:val="97A2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8F6A64"/>
    <w:multiLevelType w:val="multilevel"/>
    <w:tmpl w:val="B8F4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48554F"/>
    <w:multiLevelType w:val="multilevel"/>
    <w:tmpl w:val="E596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3418ED"/>
    <w:multiLevelType w:val="multilevel"/>
    <w:tmpl w:val="CBFC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281E7A"/>
    <w:multiLevelType w:val="multilevel"/>
    <w:tmpl w:val="EA9A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1D05C2"/>
    <w:multiLevelType w:val="multilevel"/>
    <w:tmpl w:val="0DE2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275F3F"/>
    <w:multiLevelType w:val="multilevel"/>
    <w:tmpl w:val="873C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81429B"/>
    <w:multiLevelType w:val="multilevel"/>
    <w:tmpl w:val="08BA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A64266"/>
    <w:multiLevelType w:val="multilevel"/>
    <w:tmpl w:val="F2C2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2B2AFD"/>
    <w:multiLevelType w:val="multilevel"/>
    <w:tmpl w:val="B710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25"/>
  </w:num>
  <w:num w:numId="5">
    <w:abstractNumId w:val="14"/>
  </w:num>
  <w:num w:numId="6">
    <w:abstractNumId w:val="20"/>
  </w:num>
  <w:num w:numId="7">
    <w:abstractNumId w:val="18"/>
  </w:num>
  <w:num w:numId="8">
    <w:abstractNumId w:val="4"/>
  </w:num>
  <w:num w:numId="9">
    <w:abstractNumId w:val="0"/>
  </w:num>
  <w:num w:numId="10">
    <w:abstractNumId w:val="12"/>
  </w:num>
  <w:num w:numId="11">
    <w:abstractNumId w:val="17"/>
  </w:num>
  <w:num w:numId="12">
    <w:abstractNumId w:val="27"/>
  </w:num>
  <w:num w:numId="13">
    <w:abstractNumId w:val="26"/>
  </w:num>
  <w:num w:numId="14">
    <w:abstractNumId w:val="19"/>
  </w:num>
  <w:num w:numId="15">
    <w:abstractNumId w:val="13"/>
  </w:num>
  <w:num w:numId="16">
    <w:abstractNumId w:val="11"/>
  </w:num>
  <w:num w:numId="17">
    <w:abstractNumId w:val="7"/>
  </w:num>
  <w:num w:numId="18">
    <w:abstractNumId w:val="8"/>
  </w:num>
  <w:num w:numId="19">
    <w:abstractNumId w:val="28"/>
  </w:num>
  <w:num w:numId="20">
    <w:abstractNumId w:val="21"/>
  </w:num>
  <w:num w:numId="21">
    <w:abstractNumId w:val="9"/>
  </w:num>
  <w:num w:numId="22">
    <w:abstractNumId w:val="23"/>
  </w:num>
  <w:num w:numId="23">
    <w:abstractNumId w:val="29"/>
  </w:num>
  <w:num w:numId="24">
    <w:abstractNumId w:val="24"/>
  </w:num>
  <w:num w:numId="25">
    <w:abstractNumId w:val="5"/>
  </w:num>
  <w:num w:numId="26">
    <w:abstractNumId w:val="22"/>
  </w:num>
  <w:num w:numId="27">
    <w:abstractNumId w:val="2"/>
  </w:num>
  <w:num w:numId="28">
    <w:abstractNumId w:val="16"/>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97"/>
    <w:rsid w:val="002F7516"/>
    <w:rsid w:val="00372DAC"/>
    <w:rsid w:val="00A244A2"/>
    <w:rsid w:val="00AB5ACD"/>
    <w:rsid w:val="00B01677"/>
    <w:rsid w:val="00D17427"/>
    <w:rsid w:val="00E43097"/>
    <w:rsid w:val="00FA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4309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43097"/>
    <w:rPr>
      <w:rFonts w:ascii="Times New Roman" w:eastAsia="Times New Roman" w:hAnsi="Times New Roman" w:cs="Times New Roman"/>
      <w:b/>
      <w:bCs/>
      <w:sz w:val="20"/>
      <w:szCs w:val="20"/>
    </w:rPr>
  </w:style>
  <w:style w:type="paragraph" w:customStyle="1" w:styleId="favoriteitem">
    <w:name w:val="favoriteitem"/>
    <w:basedOn w:val="Normal"/>
    <w:rsid w:val="00E43097"/>
    <w:pPr>
      <w:spacing w:before="100" w:beforeAutospacing="1" w:after="100" w:afterAutospacing="1"/>
    </w:pPr>
    <w:rPr>
      <w:rFonts w:ascii="Times New Roman" w:eastAsia="Times New Roman" w:hAnsi="Times New Roman" w:cs="Times New Roman"/>
      <w:sz w:val="24"/>
      <w:szCs w:val="24"/>
    </w:rPr>
  </w:style>
  <w:style w:type="character" w:customStyle="1" w:styleId="entryinformation">
    <w:name w:val="entryinformation"/>
    <w:basedOn w:val="DefaultParagraphFont"/>
    <w:rsid w:val="00E43097"/>
  </w:style>
  <w:style w:type="paragraph" w:customStyle="1" w:styleId="slotdate">
    <w:name w:val="slotdate"/>
    <w:basedOn w:val="Normal"/>
    <w:rsid w:val="00E43097"/>
    <w:pPr>
      <w:spacing w:before="100" w:beforeAutospacing="1" w:after="100" w:afterAutospacing="1"/>
    </w:pPr>
    <w:rPr>
      <w:rFonts w:ascii="Times New Roman" w:eastAsia="Times New Roman" w:hAnsi="Times New Roman" w:cs="Times New Roman"/>
      <w:sz w:val="24"/>
      <w:szCs w:val="24"/>
    </w:rPr>
  </w:style>
  <w:style w:type="character" w:customStyle="1" w:styleId="hidetz">
    <w:name w:val="hidetz"/>
    <w:basedOn w:val="DefaultParagraphFont"/>
    <w:rsid w:val="00E43097"/>
  </w:style>
  <w:style w:type="paragraph" w:customStyle="1" w:styleId="slottime">
    <w:name w:val="slottime"/>
    <w:basedOn w:val="Normal"/>
    <w:rsid w:val="00E43097"/>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4309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30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309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3097"/>
    <w:rPr>
      <w:rFonts w:ascii="Arial" w:eastAsia="Times New Roman" w:hAnsi="Arial" w:cs="Arial"/>
      <w:vanish/>
      <w:sz w:val="16"/>
      <w:szCs w:val="16"/>
    </w:rPr>
  </w:style>
  <w:style w:type="character" w:styleId="Hyperlink">
    <w:name w:val="Hyperlink"/>
    <w:basedOn w:val="DefaultParagraphFont"/>
    <w:uiPriority w:val="99"/>
    <w:semiHidden/>
    <w:unhideWhenUsed/>
    <w:rsid w:val="00E43097"/>
    <w:rPr>
      <w:color w:val="0000FF"/>
      <w:u w:val="single"/>
    </w:rPr>
  </w:style>
  <w:style w:type="character" w:customStyle="1" w:styleId="roleaffiliation">
    <w:name w:val="roleaffiliation"/>
    <w:basedOn w:val="DefaultParagraphFont"/>
    <w:rsid w:val="00E43097"/>
  </w:style>
  <w:style w:type="character" w:styleId="Emphasis">
    <w:name w:val="Emphasis"/>
    <w:basedOn w:val="DefaultParagraphFont"/>
    <w:uiPriority w:val="20"/>
    <w:qFormat/>
    <w:rsid w:val="00E43097"/>
    <w:rPr>
      <w:i/>
      <w:iCs/>
    </w:rPr>
  </w:style>
  <w:style w:type="character" w:customStyle="1" w:styleId="topdisplay">
    <w:name w:val="topdisplay"/>
    <w:basedOn w:val="DefaultParagraphFont"/>
    <w:rsid w:val="00E43097"/>
  </w:style>
  <w:style w:type="paragraph" w:styleId="NormalWeb">
    <w:name w:val="Normal (Web)"/>
    <w:basedOn w:val="Normal"/>
    <w:uiPriority w:val="99"/>
    <w:semiHidden/>
    <w:unhideWhenUsed/>
    <w:rsid w:val="00E43097"/>
    <w:pPr>
      <w:spacing w:before="100" w:beforeAutospacing="1" w:after="100" w:afterAutospacing="1"/>
    </w:pPr>
    <w:rPr>
      <w:rFonts w:ascii="Times New Roman" w:eastAsia="Times New Roman" w:hAnsi="Times New Roman" w:cs="Times New Roman"/>
      <w:sz w:val="24"/>
      <w:szCs w:val="24"/>
    </w:rPr>
  </w:style>
  <w:style w:type="character" w:customStyle="1" w:styleId="error">
    <w:name w:val="error"/>
    <w:basedOn w:val="DefaultParagraphFont"/>
    <w:rsid w:val="00E43097"/>
  </w:style>
  <w:style w:type="character" w:customStyle="1" w:styleId="cancelled">
    <w:name w:val="cancelled"/>
    <w:basedOn w:val="DefaultParagraphFont"/>
    <w:rsid w:val="00E43097"/>
  </w:style>
  <w:style w:type="character" w:customStyle="1" w:styleId="finalnumber">
    <w:name w:val="finalnumber"/>
    <w:basedOn w:val="DefaultParagraphFont"/>
    <w:rsid w:val="00E43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4309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43097"/>
    <w:rPr>
      <w:rFonts w:ascii="Times New Roman" w:eastAsia="Times New Roman" w:hAnsi="Times New Roman" w:cs="Times New Roman"/>
      <w:b/>
      <w:bCs/>
      <w:sz w:val="20"/>
      <w:szCs w:val="20"/>
    </w:rPr>
  </w:style>
  <w:style w:type="paragraph" w:customStyle="1" w:styleId="favoriteitem">
    <w:name w:val="favoriteitem"/>
    <w:basedOn w:val="Normal"/>
    <w:rsid w:val="00E43097"/>
    <w:pPr>
      <w:spacing w:before="100" w:beforeAutospacing="1" w:after="100" w:afterAutospacing="1"/>
    </w:pPr>
    <w:rPr>
      <w:rFonts w:ascii="Times New Roman" w:eastAsia="Times New Roman" w:hAnsi="Times New Roman" w:cs="Times New Roman"/>
      <w:sz w:val="24"/>
      <w:szCs w:val="24"/>
    </w:rPr>
  </w:style>
  <w:style w:type="character" w:customStyle="1" w:styleId="entryinformation">
    <w:name w:val="entryinformation"/>
    <w:basedOn w:val="DefaultParagraphFont"/>
    <w:rsid w:val="00E43097"/>
  </w:style>
  <w:style w:type="paragraph" w:customStyle="1" w:styleId="slotdate">
    <w:name w:val="slotdate"/>
    <w:basedOn w:val="Normal"/>
    <w:rsid w:val="00E43097"/>
    <w:pPr>
      <w:spacing w:before="100" w:beforeAutospacing="1" w:after="100" w:afterAutospacing="1"/>
    </w:pPr>
    <w:rPr>
      <w:rFonts w:ascii="Times New Roman" w:eastAsia="Times New Roman" w:hAnsi="Times New Roman" w:cs="Times New Roman"/>
      <w:sz w:val="24"/>
      <w:szCs w:val="24"/>
    </w:rPr>
  </w:style>
  <w:style w:type="character" w:customStyle="1" w:styleId="hidetz">
    <w:name w:val="hidetz"/>
    <w:basedOn w:val="DefaultParagraphFont"/>
    <w:rsid w:val="00E43097"/>
  </w:style>
  <w:style w:type="paragraph" w:customStyle="1" w:styleId="slottime">
    <w:name w:val="slottime"/>
    <w:basedOn w:val="Normal"/>
    <w:rsid w:val="00E43097"/>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4309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30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309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3097"/>
    <w:rPr>
      <w:rFonts w:ascii="Arial" w:eastAsia="Times New Roman" w:hAnsi="Arial" w:cs="Arial"/>
      <w:vanish/>
      <w:sz w:val="16"/>
      <w:szCs w:val="16"/>
    </w:rPr>
  </w:style>
  <w:style w:type="character" w:styleId="Hyperlink">
    <w:name w:val="Hyperlink"/>
    <w:basedOn w:val="DefaultParagraphFont"/>
    <w:uiPriority w:val="99"/>
    <w:semiHidden/>
    <w:unhideWhenUsed/>
    <w:rsid w:val="00E43097"/>
    <w:rPr>
      <w:color w:val="0000FF"/>
      <w:u w:val="single"/>
    </w:rPr>
  </w:style>
  <w:style w:type="character" w:customStyle="1" w:styleId="roleaffiliation">
    <w:name w:val="roleaffiliation"/>
    <w:basedOn w:val="DefaultParagraphFont"/>
    <w:rsid w:val="00E43097"/>
  </w:style>
  <w:style w:type="character" w:styleId="Emphasis">
    <w:name w:val="Emphasis"/>
    <w:basedOn w:val="DefaultParagraphFont"/>
    <w:uiPriority w:val="20"/>
    <w:qFormat/>
    <w:rsid w:val="00E43097"/>
    <w:rPr>
      <w:i/>
      <w:iCs/>
    </w:rPr>
  </w:style>
  <w:style w:type="character" w:customStyle="1" w:styleId="topdisplay">
    <w:name w:val="topdisplay"/>
    <w:basedOn w:val="DefaultParagraphFont"/>
    <w:rsid w:val="00E43097"/>
  </w:style>
  <w:style w:type="paragraph" w:styleId="NormalWeb">
    <w:name w:val="Normal (Web)"/>
    <w:basedOn w:val="Normal"/>
    <w:uiPriority w:val="99"/>
    <w:semiHidden/>
    <w:unhideWhenUsed/>
    <w:rsid w:val="00E43097"/>
    <w:pPr>
      <w:spacing w:before="100" w:beforeAutospacing="1" w:after="100" w:afterAutospacing="1"/>
    </w:pPr>
    <w:rPr>
      <w:rFonts w:ascii="Times New Roman" w:eastAsia="Times New Roman" w:hAnsi="Times New Roman" w:cs="Times New Roman"/>
      <w:sz w:val="24"/>
      <w:szCs w:val="24"/>
    </w:rPr>
  </w:style>
  <w:style w:type="character" w:customStyle="1" w:styleId="error">
    <w:name w:val="error"/>
    <w:basedOn w:val="DefaultParagraphFont"/>
    <w:rsid w:val="00E43097"/>
  </w:style>
  <w:style w:type="character" w:customStyle="1" w:styleId="cancelled">
    <w:name w:val="cancelled"/>
    <w:basedOn w:val="DefaultParagraphFont"/>
    <w:rsid w:val="00E43097"/>
  </w:style>
  <w:style w:type="character" w:customStyle="1" w:styleId="finalnumber">
    <w:name w:val="finalnumber"/>
    <w:basedOn w:val="DefaultParagraphFont"/>
    <w:rsid w:val="00E4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3569">
      <w:bodyDiv w:val="1"/>
      <w:marLeft w:val="0"/>
      <w:marRight w:val="0"/>
      <w:marTop w:val="0"/>
      <w:marBottom w:val="0"/>
      <w:divBdr>
        <w:top w:val="none" w:sz="0" w:space="0" w:color="auto"/>
        <w:left w:val="none" w:sz="0" w:space="0" w:color="auto"/>
        <w:bottom w:val="none" w:sz="0" w:space="0" w:color="auto"/>
        <w:right w:val="none" w:sz="0" w:space="0" w:color="auto"/>
      </w:divBdr>
      <w:divsChild>
        <w:div w:id="695041919">
          <w:marLeft w:val="0"/>
          <w:marRight w:val="0"/>
          <w:marTop w:val="0"/>
          <w:marBottom w:val="0"/>
          <w:divBdr>
            <w:top w:val="none" w:sz="0" w:space="0" w:color="auto"/>
            <w:left w:val="none" w:sz="0" w:space="0" w:color="auto"/>
            <w:bottom w:val="none" w:sz="0" w:space="0" w:color="auto"/>
            <w:right w:val="none" w:sz="0" w:space="0" w:color="auto"/>
          </w:divBdr>
        </w:div>
        <w:div w:id="1238396336">
          <w:marLeft w:val="0"/>
          <w:marRight w:val="0"/>
          <w:marTop w:val="0"/>
          <w:marBottom w:val="0"/>
          <w:divBdr>
            <w:top w:val="none" w:sz="0" w:space="0" w:color="auto"/>
            <w:left w:val="none" w:sz="0" w:space="0" w:color="auto"/>
            <w:bottom w:val="none" w:sz="0" w:space="0" w:color="auto"/>
            <w:right w:val="none" w:sz="0" w:space="0" w:color="auto"/>
          </w:divBdr>
        </w:div>
        <w:div w:id="797069752">
          <w:marLeft w:val="0"/>
          <w:marRight w:val="0"/>
          <w:marTop w:val="0"/>
          <w:marBottom w:val="0"/>
          <w:divBdr>
            <w:top w:val="none" w:sz="0" w:space="0" w:color="auto"/>
            <w:left w:val="none" w:sz="0" w:space="0" w:color="auto"/>
            <w:bottom w:val="none" w:sz="0" w:space="0" w:color="auto"/>
            <w:right w:val="none" w:sz="0" w:space="0" w:color="auto"/>
          </w:divBdr>
        </w:div>
        <w:div w:id="239680496">
          <w:marLeft w:val="0"/>
          <w:marRight w:val="0"/>
          <w:marTop w:val="0"/>
          <w:marBottom w:val="0"/>
          <w:divBdr>
            <w:top w:val="none" w:sz="0" w:space="0" w:color="auto"/>
            <w:left w:val="none" w:sz="0" w:space="0" w:color="auto"/>
            <w:bottom w:val="none" w:sz="0" w:space="0" w:color="auto"/>
            <w:right w:val="none" w:sz="0" w:space="0" w:color="auto"/>
          </w:divBdr>
        </w:div>
        <w:div w:id="1162889577">
          <w:marLeft w:val="0"/>
          <w:marRight w:val="0"/>
          <w:marTop w:val="0"/>
          <w:marBottom w:val="0"/>
          <w:divBdr>
            <w:top w:val="none" w:sz="0" w:space="0" w:color="auto"/>
            <w:left w:val="none" w:sz="0" w:space="0" w:color="auto"/>
            <w:bottom w:val="none" w:sz="0" w:space="0" w:color="auto"/>
            <w:right w:val="none" w:sz="0" w:space="0" w:color="auto"/>
          </w:divBdr>
        </w:div>
        <w:div w:id="1129324634">
          <w:marLeft w:val="0"/>
          <w:marRight w:val="0"/>
          <w:marTop w:val="0"/>
          <w:marBottom w:val="0"/>
          <w:divBdr>
            <w:top w:val="none" w:sz="0" w:space="0" w:color="auto"/>
            <w:left w:val="none" w:sz="0" w:space="0" w:color="auto"/>
            <w:bottom w:val="none" w:sz="0" w:space="0" w:color="auto"/>
            <w:right w:val="none" w:sz="0" w:space="0" w:color="auto"/>
          </w:divBdr>
        </w:div>
        <w:div w:id="211424699">
          <w:marLeft w:val="0"/>
          <w:marRight w:val="0"/>
          <w:marTop w:val="0"/>
          <w:marBottom w:val="0"/>
          <w:divBdr>
            <w:top w:val="none" w:sz="0" w:space="0" w:color="auto"/>
            <w:left w:val="none" w:sz="0" w:space="0" w:color="auto"/>
            <w:bottom w:val="none" w:sz="0" w:space="0" w:color="auto"/>
            <w:right w:val="none" w:sz="0" w:space="0" w:color="auto"/>
          </w:divBdr>
        </w:div>
        <w:div w:id="627515233">
          <w:marLeft w:val="0"/>
          <w:marRight w:val="0"/>
          <w:marTop w:val="0"/>
          <w:marBottom w:val="0"/>
          <w:divBdr>
            <w:top w:val="none" w:sz="0" w:space="0" w:color="auto"/>
            <w:left w:val="none" w:sz="0" w:space="0" w:color="auto"/>
            <w:bottom w:val="none" w:sz="0" w:space="0" w:color="auto"/>
            <w:right w:val="none" w:sz="0" w:space="0" w:color="auto"/>
          </w:divBdr>
        </w:div>
        <w:div w:id="1414737012">
          <w:marLeft w:val="0"/>
          <w:marRight w:val="0"/>
          <w:marTop w:val="0"/>
          <w:marBottom w:val="0"/>
          <w:divBdr>
            <w:top w:val="none" w:sz="0" w:space="0" w:color="auto"/>
            <w:left w:val="none" w:sz="0" w:space="0" w:color="auto"/>
            <w:bottom w:val="none" w:sz="0" w:space="0" w:color="auto"/>
            <w:right w:val="none" w:sz="0" w:space="0" w:color="auto"/>
          </w:divBdr>
        </w:div>
        <w:div w:id="718431061">
          <w:marLeft w:val="0"/>
          <w:marRight w:val="0"/>
          <w:marTop w:val="0"/>
          <w:marBottom w:val="0"/>
          <w:divBdr>
            <w:top w:val="none" w:sz="0" w:space="0" w:color="auto"/>
            <w:left w:val="none" w:sz="0" w:space="0" w:color="auto"/>
            <w:bottom w:val="none" w:sz="0" w:space="0" w:color="auto"/>
            <w:right w:val="none" w:sz="0" w:space="0" w:color="auto"/>
          </w:divBdr>
        </w:div>
        <w:div w:id="1918127439">
          <w:marLeft w:val="0"/>
          <w:marRight w:val="0"/>
          <w:marTop w:val="0"/>
          <w:marBottom w:val="0"/>
          <w:divBdr>
            <w:top w:val="none" w:sz="0" w:space="0" w:color="auto"/>
            <w:left w:val="none" w:sz="0" w:space="0" w:color="auto"/>
            <w:bottom w:val="none" w:sz="0" w:space="0" w:color="auto"/>
            <w:right w:val="none" w:sz="0" w:space="0" w:color="auto"/>
          </w:divBdr>
        </w:div>
        <w:div w:id="244269262">
          <w:marLeft w:val="0"/>
          <w:marRight w:val="0"/>
          <w:marTop w:val="0"/>
          <w:marBottom w:val="0"/>
          <w:divBdr>
            <w:top w:val="none" w:sz="0" w:space="0" w:color="auto"/>
            <w:left w:val="none" w:sz="0" w:space="0" w:color="auto"/>
            <w:bottom w:val="none" w:sz="0" w:space="0" w:color="auto"/>
            <w:right w:val="none" w:sz="0" w:space="0" w:color="auto"/>
          </w:divBdr>
        </w:div>
        <w:div w:id="205411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confex.com/esa/2022pb/meetingapp.cgi/Paper/157860" TargetMode="External"/><Relationship Id="rId13" Type="http://schemas.openxmlformats.org/officeDocument/2006/relationships/hyperlink" Target="https://esa.confex.com/esa/2022pb/meetingapp.cgi/Paper/15765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sa.confex.com/esa/2022pb/meetingapp.cgi/Paper/157654" TargetMode="External"/><Relationship Id="rId12" Type="http://schemas.openxmlformats.org/officeDocument/2006/relationships/hyperlink" Target="https://esa.confex.com/esa/2022pb/meetingapp.cgi/Paper/157859" TargetMode="External"/><Relationship Id="rId17" Type="http://schemas.openxmlformats.org/officeDocument/2006/relationships/hyperlink" Target="https://esa.confex.com/esa/2022pb/meetingapp.cgi/Paper/156261" TargetMode="External"/><Relationship Id="rId2" Type="http://schemas.openxmlformats.org/officeDocument/2006/relationships/styles" Target="styles.xml"/><Relationship Id="rId16" Type="http://schemas.openxmlformats.org/officeDocument/2006/relationships/hyperlink" Target="https://esa.confex.com/esa/2022pb/meetingapp.cgi/Paper/157862" TargetMode="External"/><Relationship Id="rId1" Type="http://schemas.openxmlformats.org/officeDocument/2006/relationships/numbering" Target="numbering.xml"/><Relationship Id="rId6" Type="http://schemas.openxmlformats.org/officeDocument/2006/relationships/hyperlink" Target="https://esa.confex.com/esa/2022pb/meetingapp.cgi/Paper/157772" TargetMode="External"/><Relationship Id="rId11" Type="http://schemas.openxmlformats.org/officeDocument/2006/relationships/hyperlink" Target="https://esa.confex.com/esa/2022pb/meetingapp.cgi/Paper/157800" TargetMode="External"/><Relationship Id="rId5" Type="http://schemas.openxmlformats.org/officeDocument/2006/relationships/webSettings" Target="webSettings.xml"/><Relationship Id="rId15" Type="http://schemas.openxmlformats.org/officeDocument/2006/relationships/hyperlink" Target="https://esa.confex.com/esa/2022pb/meetingapp.cgi/Paper/157815" TargetMode="External"/><Relationship Id="rId10" Type="http://schemas.openxmlformats.org/officeDocument/2006/relationships/hyperlink" Target="https://esa.confex.com/esa/2022pb/meetingapp.cgi/Paper/1577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a.confex.com/esa/2022pb/meetingapp.cgi/Paper/158091" TargetMode="External"/><Relationship Id="rId14" Type="http://schemas.openxmlformats.org/officeDocument/2006/relationships/hyperlink" Target="https://esa.confex.com/esa/2022pb/meetingapp.cgi/Paper/157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5</cp:revision>
  <dcterms:created xsi:type="dcterms:W3CDTF">2022-04-01T00:38:00Z</dcterms:created>
  <dcterms:modified xsi:type="dcterms:W3CDTF">2022-04-01T16:04:00Z</dcterms:modified>
</cp:coreProperties>
</file>