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CAA" w:rsidRDefault="0068063E">
      <w:pPr>
        <w:tabs>
          <w:tab w:val="left" w:pos="1440"/>
        </w:tabs>
        <w:spacing w:after="0" w:line="240" w:lineRule="auto"/>
        <w:jc w:val="center"/>
        <w:rPr>
          <w:rFonts w:ascii="Arial" w:eastAsia="Arial" w:hAnsi="Arial" w:cs="Arial"/>
          <w:b/>
        </w:rPr>
      </w:pPr>
      <w:bookmarkStart w:id="0" w:name="_GoBack"/>
      <w:bookmarkEnd w:id="0"/>
      <w:r>
        <w:rPr>
          <w:rFonts w:ascii="Arial" w:eastAsia="Arial" w:hAnsi="Arial" w:cs="Arial"/>
          <w:b/>
        </w:rPr>
        <w:t xml:space="preserve">CHLN Multi-State Annual Meeting </w:t>
      </w:r>
    </w:p>
    <w:p w:rsidR="00A06CAA" w:rsidRDefault="0068063E">
      <w:pPr>
        <w:tabs>
          <w:tab w:val="left" w:pos="1440"/>
        </w:tabs>
        <w:spacing w:after="0" w:line="240" w:lineRule="auto"/>
        <w:jc w:val="center"/>
        <w:rPr>
          <w:rFonts w:ascii="Arial" w:eastAsia="Arial" w:hAnsi="Arial" w:cs="Arial"/>
        </w:rPr>
      </w:pPr>
      <w:r>
        <w:rPr>
          <w:rFonts w:ascii="Arial" w:eastAsia="Arial" w:hAnsi="Arial" w:cs="Arial"/>
          <w:b/>
        </w:rPr>
        <w:t>Thursday, July 18</w:t>
      </w:r>
    </w:p>
    <w:p w:rsidR="00A06CAA" w:rsidRDefault="0068063E">
      <w:pPr>
        <w:tabs>
          <w:tab w:val="left" w:pos="1440"/>
        </w:tabs>
        <w:spacing w:after="0" w:line="240" w:lineRule="auto"/>
        <w:jc w:val="center"/>
        <w:rPr>
          <w:rFonts w:ascii="Arial" w:eastAsia="Arial" w:hAnsi="Arial" w:cs="Arial"/>
        </w:rPr>
      </w:pPr>
      <w:r>
        <w:rPr>
          <w:rFonts w:ascii="Arial" w:eastAsia="Arial" w:hAnsi="Arial" w:cs="Arial"/>
        </w:rPr>
        <w:t xml:space="preserve">LOCATION: Agricultural Sciences, University of Hawai‘i at </w:t>
      </w:r>
      <w:proofErr w:type="spellStart"/>
      <w:r>
        <w:rPr>
          <w:rFonts w:ascii="Arial" w:eastAsia="Arial" w:hAnsi="Arial" w:cs="Arial"/>
        </w:rPr>
        <w:t>Mānoa</w:t>
      </w:r>
      <w:proofErr w:type="spellEnd"/>
    </w:p>
    <w:p w:rsidR="00A06CAA" w:rsidRDefault="00A06CAA">
      <w:pPr>
        <w:tabs>
          <w:tab w:val="left" w:pos="1440"/>
        </w:tabs>
        <w:spacing w:after="0" w:line="240" w:lineRule="auto"/>
        <w:jc w:val="center"/>
        <w:rPr>
          <w:rFonts w:ascii="Arial" w:eastAsia="Arial" w:hAnsi="Arial" w:cs="Arial"/>
        </w:rPr>
      </w:pPr>
    </w:p>
    <w:p w:rsidR="00A06CAA" w:rsidRDefault="0068063E">
      <w:pPr>
        <w:tabs>
          <w:tab w:val="left" w:pos="1440"/>
        </w:tabs>
        <w:spacing w:after="0" w:line="240" w:lineRule="auto"/>
        <w:rPr>
          <w:rFonts w:ascii="Arial" w:eastAsia="Arial" w:hAnsi="Arial" w:cs="Arial"/>
        </w:rPr>
      </w:pPr>
      <w:r>
        <w:rPr>
          <w:rFonts w:ascii="Arial" w:eastAsia="Arial" w:hAnsi="Arial" w:cs="Arial"/>
        </w:rPr>
        <w:t xml:space="preserve">Attendees: </w:t>
      </w:r>
    </w:p>
    <w:p w:rsidR="00A06CAA" w:rsidRDefault="0068063E" w:rsidP="006E00A8">
      <w:pPr>
        <w:spacing w:after="0" w:line="240" w:lineRule="auto"/>
        <w:rPr>
          <w:rFonts w:ascii="Arial" w:eastAsia="Arial" w:hAnsi="Arial" w:cs="Arial"/>
        </w:rPr>
      </w:pPr>
      <w:r>
        <w:rPr>
          <w:rFonts w:ascii="Arial" w:eastAsia="Arial" w:hAnsi="Arial" w:cs="Arial"/>
          <w:i/>
        </w:rPr>
        <w:t>Alaska</w:t>
      </w:r>
      <w:r>
        <w:rPr>
          <w:rFonts w:ascii="Arial" w:eastAsia="Arial" w:hAnsi="Arial" w:cs="Arial"/>
        </w:rPr>
        <w:t xml:space="preserve">: </w:t>
      </w:r>
      <w:r>
        <w:rPr>
          <w:rFonts w:ascii="Arial" w:eastAsia="Arial" w:hAnsi="Arial" w:cs="Arial"/>
        </w:rPr>
        <w:tab/>
      </w:r>
    </w:p>
    <w:p w:rsidR="00A06CAA" w:rsidRDefault="0068063E" w:rsidP="006E00A8">
      <w:pPr>
        <w:spacing w:after="0" w:line="240" w:lineRule="auto"/>
        <w:rPr>
          <w:rFonts w:ascii="Arial" w:eastAsia="Arial" w:hAnsi="Arial" w:cs="Arial"/>
        </w:rPr>
      </w:pPr>
      <w:r>
        <w:rPr>
          <w:rFonts w:ascii="Arial" w:eastAsia="Arial" w:hAnsi="Arial" w:cs="Arial"/>
          <w:i/>
        </w:rPr>
        <w:t>Am. Samoa</w:t>
      </w:r>
      <w:r>
        <w:rPr>
          <w:rFonts w:ascii="Arial" w:eastAsia="Arial" w:hAnsi="Arial" w:cs="Arial"/>
        </w:rPr>
        <w:t xml:space="preserve">: Mary, Travis </w:t>
      </w:r>
    </w:p>
    <w:p w:rsidR="00A06CAA" w:rsidRDefault="0068063E" w:rsidP="006E00A8">
      <w:pPr>
        <w:spacing w:after="0" w:line="240" w:lineRule="auto"/>
        <w:rPr>
          <w:rFonts w:ascii="Arial" w:eastAsia="Arial" w:hAnsi="Arial" w:cs="Arial"/>
        </w:rPr>
      </w:pPr>
      <w:r>
        <w:rPr>
          <w:rFonts w:ascii="Arial" w:eastAsia="Arial" w:hAnsi="Arial" w:cs="Arial"/>
          <w:i/>
        </w:rPr>
        <w:t xml:space="preserve">Arizona: </w:t>
      </w:r>
      <w:r>
        <w:rPr>
          <w:rFonts w:ascii="Arial" w:eastAsia="Arial" w:hAnsi="Arial" w:cs="Arial"/>
        </w:rPr>
        <w:t xml:space="preserve">Melanie </w:t>
      </w:r>
    </w:p>
    <w:p w:rsidR="00A06CAA" w:rsidRDefault="0068063E">
      <w:pPr>
        <w:spacing w:after="0" w:line="240" w:lineRule="auto"/>
        <w:rPr>
          <w:rFonts w:ascii="Arial" w:eastAsia="Arial" w:hAnsi="Arial" w:cs="Arial"/>
        </w:rPr>
      </w:pPr>
      <w:r>
        <w:rPr>
          <w:rFonts w:ascii="Arial" w:eastAsia="Arial" w:hAnsi="Arial" w:cs="Arial"/>
          <w:i/>
        </w:rPr>
        <w:t>CNMI</w:t>
      </w:r>
      <w:r>
        <w:rPr>
          <w:rFonts w:ascii="Arial" w:eastAsia="Arial" w:hAnsi="Arial" w:cs="Arial"/>
        </w:rPr>
        <w:t>:  Patty, Robby</w:t>
      </w:r>
      <w:r>
        <w:rPr>
          <w:rFonts w:ascii="Arial" w:eastAsia="Arial" w:hAnsi="Arial" w:cs="Arial"/>
        </w:rPr>
        <w:tab/>
      </w:r>
    </w:p>
    <w:p w:rsidR="00A06CAA" w:rsidRDefault="0068063E">
      <w:pPr>
        <w:spacing w:after="0" w:line="240" w:lineRule="auto"/>
        <w:rPr>
          <w:rFonts w:ascii="Arial" w:eastAsia="Arial" w:hAnsi="Arial" w:cs="Arial"/>
        </w:rPr>
      </w:pPr>
      <w:r>
        <w:rPr>
          <w:rFonts w:ascii="Arial" w:eastAsia="Arial" w:hAnsi="Arial" w:cs="Arial"/>
          <w:i/>
        </w:rPr>
        <w:t>Guam</w:t>
      </w:r>
      <w:r>
        <w:rPr>
          <w:rFonts w:ascii="Arial" w:eastAsia="Arial" w:hAnsi="Arial" w:cs="Arial"/>
        </w:rPr>
        <w:t>: Mark, Tanisha</w:t>
      </w:r>
    </w:p>
    <w:p w:rsidR="00A06CAA" w:rsidRDefault="0068063E">
      <w:pPr>
        <w:spacing w:after="0" w:line="240" w:lineRule="auto"/>
        <w:rPr>
          <w:rFonts w:ascii="Arial" w:eastAsia="Arial" w:hAnsi="Arial" w:cs="Arial"/>
        </w:rPr>
      </w:pPr>
      <w:r>
        <w:rPr>
          <w:rFonts w:ascii="Arial" w:eastAsia="Arial" w:hAnsi="Arial" w:cs="Arial"/>
          <w:i/>
        </w:rPr>
        <w:t>FAS</w:t>
      </w:r>
      <w:r>
        <w:rPr>
          <w:rFonts w:ascii="Arial" w:eastAsia="Arial" w:hAnsi="Arial" w:cs="Arial"/>
        </w:rPr>
        <w:t xml:space="preserve">:      </w:t>
      </w:r>
      <w:r>
        <w:rPr>
          <w:rFonts w:ascii="Arial" w:eastAsia="Arial" w:hAnsi="Arial" w:cs="Arial"/>
        </w:rPr>
        <w:tab/>
        <w:t xml:space="preserve"> </w:t>
      </w:r>
    </w:p>
    <w:p w:rsidR="00A06CAA" w:rsidRDefault="0068063E" w:rsidP="006E00A8">
      <w:pPr>
        <w:spacing w:after="0" w:line="240" w:lineRule="auto"/>
        <w:rPr>
          <w:rFonts w:ascii="Arial" w:eastAsia="Arial" w:hAnsi="Arial" w:cs="Arial"/>
        </w:rPr>
      </w:pPr>
      <w:r>
        <w:rPr>
          <w:rFonts w:ascii="Arial" w:eastAsia="Arial" w:hAnsi="Arial" w:cs="Arial"/>
          <w:i/>
        </w:rPr>
        <w:t>Hawaii</w:t>
      </w:r>
      <w:r>
        <w:rPr>
          <w:rFonts w:ascii="Arial" w:eastAsia="Arial" w:hAnsi="Arial" w:cs="Arial"/>
        </w:rPr>
        <w:t xml:space="preserve">:   Marie, Rachel, Jeanie, Ashley, Monica, Courtney         </w:t>
      </w:r>
    </w:p>
    <w:p w:rsidR="00A06CAA" w:rsidRDefault="0068063E" w:rsidP="006E00A8">
      <w:pPr>
        <w:spacing w:after="0" w:line="240" w:lineRule="auto"/>
        <w:rPr>
          <w:rFonts w:ascii="Arial" w:eastAsia="Arial" w:hAnsi="Arial" w:cs="Arial"/>
        </w:rPr>
      </w:pPr>
      <w:r>
        <w:rPr>
          <w:rFonts w:ascii="Arial" w:eastAsia="Arial" w:hAnsi="Arial" w:cs="Arial"/>
          <w:i/>
        </w:rPr>
        <w:t xml:space="preserve">West Virginia: </w:t>
      </w:r>
      <w:r>
        <w:rPr>
          <w:rFonts w:ascii="Arial" w:eastAsia="Arial" w:hAnsi="Arial" w:cs="Arial"/>
        </w:rPr>
        <w:t>Melissa</w:t>
      </w:r>
    </w:p>
    <w:p w:rsidR="00A06CAA" w:rsidRDefault="00A06CAA">
      <w:pPr>
        <w:tabs>
          <w:tab w:val="left" w:pos="1440"/>
        </w:tabs>
        <w:spacing w:after="0" w:line="240" w:lineRule="auto"/>
        <w:rPr>
          <w:rFonts w:ascii="Arial" w:eastAsia="Arial" w:hAnsi="Arial" w:cs="Arial"/>
        </w:rPr>
      </w:pPr>
    </w:p>
    <w:p w:rsidR="00A06CAA" w:rsidRDefault="0068063E">
      <w:pPr>
        <w:tabs>
          <w:tab w:val="left" w:pos="1440"/>
        </w:tabs>
        <w:spacing w:after="0" w:line="240" w:lineRule="auto"/>
        <w:rPr>
          <w:rFonts w:ascii="Arial" w:eastAsia="Arial" w:hAnsi="Arial" w:cs="Arial"/>
        </w:rPr>
      </w:pPr>
      <w:r>
        <w:rPr>
          <w:rFonts w:ascii="Arial" w:eastAsia="Arial" w:hAnsi="Arial" w:cs="Arial"/>
        </w:rPr>
        <w:t xml:space="preserve">Guest: </w:t>
      </w:r>
      <w:proofErr w:type="spellStart"/>
      <w:r>
        <w:rPr>
          <w:rFonts w:ascii="Arial" w:eastAsia="Arial" w:hAnsi="Arial" w:cs="Arial"/>
        </w:rPr>
        <w:t>TusaRebecca</w:t>
      </w:r>
      <w:proofErr w:type="spellEnd"/>
      <w:r>
        <w:rPr>
          <w:rFonts w:ascii="Arial" w:eastAsia="Arial" w:hAnsi="Arial" w:cs="Arial"/>
        </w:rPr>
        <w:t xml:space="preserve">, </w:t>
      </w:r>
      <w:proofErr w:type="spellStart"/>
      <w:r>
        <w:rPr>
          <w:rFonts w:ascii="Arial" w:eastAsia="Arial" w:hAnsi="Arial" w:cs="Arial"/>
        </w:rPr>
        <w:t>Deirdra</w:t>
      </w:r>
      <w:proofErr w:type="spellEnd"/>
    </w:p>
    <w:p w:rsidR="00A06CAA" w:rsidRDefault="00A06CAA">
      <w:pPr>
        <w:tabs>
          <w:tab w:val="left" w:pos="1440"/>
        </w:tabs>
        <w:spacing w:after="0" w:line="240" w:lineRule="auto"/>
        <w:rPr>
          <w:rFonts w:ascii="Arial" w:eastAsia="Arial" w:hAnsi="Arial" w:cs="Arial"/>
        </w:rPr>
      </w:pPr>
    </w:p>
    <w:p w:rsidR="00A06CAA" w:rsidRDefault="0068063E">
      <w:pPr>
        <w:tabs>
          <w:tab w:val="left" w:pos="1440"/>
        </w:tabs>
        <w:spacing w:after="0" w:line="240" w:lineRule="auto"/>
        <w:rPr>
          <w:rFonts w:ascii="Arial" w:eastAsia="Arial" w:hAnsi="Arial" w:cs="Arial"/>
        </w:rPr>
      </w:pPr>
      <w:r>
        <w:rPr>
          <w:rFonts w:ascii="Arial" w:eastAsia="Arial" w:hAnsi="Arial" w:cs="Arial"/>
        </w:rPr>
        <w:t xml:space="preserve">Slides available </w:t>
      </w:r>
      <w:hyperlink r:id="rId7">
        <w:r>
          <w:rPr>
            <w:rFonts w:ascii="Arial" w:eastAsia="Arial" w:hAnsi="Arial" w:cs="Arial"/>
            <w:color w:val="1155CC"/>
            <w:u w:val="single"/>
          </w:rPr>
          <w:t>here</w:t>
        </w:r>
      </w:hyperlink>
      <w:r>
        <w:rPr>
          <w:rFonts w:ascii="Arial" w:eastAsia="Arial" w:hAnsi="Arial" w:cs="Arial"/>
        </w:rPr>
        <w:t xml:space="preserve">. </w:t>
      </w:r>
    </w:p>
    <w:p w:rsidR="00A06CAA" w:rsidRDefault="00A06CAA">
      <w:pPr>
        <w:tabs>
          <w:tab w:val="left" w:pos="1440"/>
        </w:tabs>
        <w:spacing w:after="0" w:line="240" w:lineRule="auto"/>
        <w:rPr>
          <w:rFonts w:ascii="Arial" w:eastAsia="Arial" w:hAnsi="Arial" w:cs="Arial"/>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955"/>
        <w:gridCol w:w="3720"/>
      </w:tblGrid>
      <w:tr w:rsidR="00A06CAA">
        <w:tc>
          <w:tcPr>
            <w:tcW w:w="2685" w:type="dxa"/>
            <w:shd w:val="clear" w:color="auto" w:fill="auto"/>
            <w:tcMar>
              <w:top w:w="100" w:type="dxa"/>
              <w:left w:w="100" w:type="dxa"/>
              <w:bottom w:w="100" w:type="dxa"/>
              <w:right w:w="100" w:type="dxa"/>
            </w:tcMar>
          </w:tcPr>
          <w:p w:rsidR="00A06CAA" w:rsidRDefault="0068063E">
            <w:pPr>
              <w:widowControl w:val="0"/>
              <w:spacing w:after="0" w:line="240" w:lineRule="auto"/>
              <w:rPr>
                <w:rFonts w:ascii="Arial" w:eastAsia="Arial" w:hAnsi="Arial" w:cs="Arial"/>
              </w:rPr>
            </w:pPr>
            <w:r>
              <w:rPr>
                <w:rFonts w:ascii="Arial" w:eastAsia="Arial" w:hAnsi="Arial" w:cs="Arial"/>
              </w:rPr>
              <w:t>Topic</w:t>
            </w:r>
          </w:p>
        </w:tc>
        <w:tc>
          <w:tcPr>
            <w:tcW w:w="2955" w:type="dxa"/>
            <w:shd w:val="clear" w:color="auto" w:fill="auto"/>
            <w:tcMar>
              <w:top w:w="100" w:type="dxa"/>
              <w:left w:w="100" w:type="dxa"/>
              <w:bottom w:w="100" w:type="dxa"/>
              <w:right w:w="100" w:type="dxa"/>
            </w:tcMar>
          </w:tcPr>
          <w:p w:rsidR="00A06CAA" w:rsidRDefault="0068063E">
            <w:pPr>
              <w:widowControl w:val="0"/>
              <w:spacing w:after="0" w:line="240" w:lineRule="auto"/>
              <w:rPr>
                <w:rFonts w:ascii="Arial" w:eastAsia="Arial" w:hAnsi="Arial" w:cs="Arial"/>
              </w:rPr>
            </w:pPr>
            <w:r>
              <w:rPr>
                <w:rFonts w:ascii="Arial" w:eastAsia="Arial" w:hAnsi="Arial" w:cs="Arial"/>
              </w:rPr>
              <w:t>Issues/Status</w:t>
            </w:r>
          </w:p>
        </w:tc>
        <w:tc>
          <w:tcPr>
            <w:tcW w:w="3720" w:type="dxa"/>
            <w:shd w:val="clear" w:color="auto" w:fill="auto"/>
            <w:tcMar>
              <w:top w:w="100" w:type="dxa"/>
              <w:left w:w="100" w:type="dxa"/>
              <w:bottom w:w="100" w:type="dxa"/>
              <w:right w:w="100" w:type="dxa"/>
            </w:tcMar>
          </w:tcPr>
          <w:p w:rsidR="00A06CAA" w:rsidRDefault="0068063E">
            <w:pPr>
              <w:widowControl w:val="0"/>
              <w:spacing w:after="0" w:line="240" w:lineRule="auto"/>
              <w:rPr>
                <w:rFonts w:ascii="Arial" w:eastAsia="Arial" w:hAnsi="Arial" w:cs="Arial"/>
              </w:rPr>
            </w:pPr>
            <w:r>
              <w:rPr>
                <w:rFonts w:ascii="Arial" w:eastAsia="Arial" w:hAnsi="Arial" w:cs="Arial"/>
              </w:rPr>
              <w:t>Plans/Suggestions/Action/Decisions</w:t>
            </w:r>
          </w:p>
        </w:tc>
      </w:tr>
      <w:tr w:rsidR="00A06CAA">
        <w:tc>
          <w:tcPr>
            <w:tcW w:w="2685" w:type="dxa"/>
            <w:shd w:val="clear" w:color="auto" w:fill="auto"/>
            <w:tcMar>
              <w:top w:w="100" w:type="dxa"/>
              <w:left w:w="100" w:type="dxa"/>
              <w:bottom w:w="100" w:type="dxa"/>
              <w:right w:w="100" w:type="dxa"/>
            </w:tcMar>
          </w:tcPr>
          <w:p w:rsidR="00A06CAA" w:rsidRDefault="0068063E">
            <w:pPr>
              <w:spacing w:after="0" w:line="240" w:lineRule="auto"/>
              <w:ind w:left="720"/>
              <w:rPr>
                <w:rFonts w:ascii="Arial" w:eastAsia="Arial" w:hAnsi="Arial" w:cs="Arial"/>
              </w:rPr>
            </w:pPr>
            <w:r>
              <w:rPr>
                <w:rFonts w:ascii="Arial" w:eastAsia="Arial" w:hAnsi="Arial" w:cs="Arial"/>
              </w:rPr>
              <w:t>Welcome, Introductions,</w:t>
            </w:r>
          </w:p>
          <w:p w:rsidR="00A06CAA" w:rsidRDefault="0068063E">
            <w:pPr>
              <w:spacing w:after="0" w:line="240" w:lineRule="auto"/>
              <w:ind w:left="720"/>
              <w:rPr>
                <w:rFonts w:ascii="Arial" w:eastAsia="Arial" w:hAnsi="Arial" w:cs="Arial"/>
              </w:rPr>
            </w:pPr>
            <w:r>
              <w:rPr>
                <w:rFonts w:ascii="Arial" w:eastAsia="Arial" w:hAnsi="Arial" w:cs="Arial"/>
              </w:rPr>
              <w:t>Agenda Review</w:t>
            </w:r>
          </w:p>
        </w:tc>
        <w:tc>
          <w:tcPr>
            <w:tcW w:w="2955" w:type="dxa"/>
            <w:shd w:val="clear" w:color="auto" w:fill="auto"/>
            <w:tcMar>
              <w:top w:w="100" w:type="dxa"/>
              <w:left w:w="100" w:type="dxa"/>
              <w:bottom w:w="100" w:type="dxa"/>
              <w:right w:w="100" w:type="dxa"/>
            </w:tcMar>
          </w:tcPr>
          <w:p w:rsidR="00A06CAA" w:rsidRDefault="0068063E">
            <w:pPr>
              <w:widowControl w:val="0"/>
              <w:spacing w:after="0" w:line="240" w:lineRule="auto"/>
              <w:rPr>
                <w:rFonts w:ascii="Arial" w:eastAsia="Arial" w:hAnsi="Arial" w:cs="Arial"/>
              </w:rPr>
            </w:pPr>
            <w:r>
              <w:rPr>
                <w:rFonts w:ascii="Arial" w:eastAsia="Arial" w:hAnsi="Arial" w:cs="Arial"/>
              </w:rPr>
              <w:t>Jurisdictions other than Guam, Hawaii, CNMI, Virginia, Arizona are not officially recognized in Multistate</w:t>
            </w:r>
          </w:p>
        </w:tc>
        <w:tc>
          <w:tcPr>
            <w:tcW w:w="3720" w:type="dxa"/>
            <w:shd w:val="clear" w:color="auto" w:fill="auto"/>
            <w:tcMar>
              <w:top w:w="100" w:type="dxa"/>
              <w:left w:w="100" w:type="dxa"/>
              <w:bottom w:w="100" w:type="dxa"/>
              <w:right w:w="100" w:type="dxa"/>
            </w:tcMar>
          </w:tcPr>
          <w:p w:rsidR="00A06CAA" w:rsidRDefault="0068063E">
            <w:pPr>
              <w:widowControl w:val="0"/>
              <w:spacing w:after="0" w:line="240" w:lineRule="auto"/>
              <w:rPr>
                <w:rFonts w:ascii="Arial" w:eastAsia="Arial" w:hAnsi="Arial" w:cs="Arial"/>
              </w:rPr>
            </w:pPr>
            <w:r>
              <w:rPr>
                <w:rFonts w:ascii="Arial" w:eastAsia="Arial" w:hAnsi="Arial" w:cs="Arial"/>
              </w:rPr>
              <w:t>Plan: Talk with Deidra about having an official letter</w:t>
            </w:r>
          </w:p>
        </w:tc>
      </w:tr>
      <w:tr w:rsidR="00A06CAA">
        <w:tc>
          <w:tcPr>
            <w:tcW w:w="2685" w:type="dxa"/>
            <w:shd w:val="clear" w:color="auto" w:fill="auto"/>
            <w:tcMar>
              <w:top w:w="100" w:type="dxa"/>
              <w:left w:w="100" w:type="dxa"/>
              <w:bottom w:w="100" w:type="dxa"/>
              <w:right w:w="100" w:type="dxa"/>
            </w:tcMar>
          </w:tcPr>
          <w:p w:rsidR="00A06CAA" w:rsidRDefault="0068063E">
            <w:pPr>
              <w:spacing w:after="0" w:line="240" w:lineRule="auto"/>
              <w:rPr>
                <w:rFonts w:ascii="Arial" w:eastAsia="Arial" w:hAnsi="Arial" w:cs="Arial"/>
              </w:rPr>
            </w:pPr>
            <w:r>
              <w:rPr>
                <w:rFonts w:ascii="Arial" w:eastAsia="Arial" w:hAnsi="Arial" w:cs="Arial"/>
              </w:rPr>
              <w:t>CHLN Project Overview</w:t>
            </w:r>
          </w:p>
        </w:tc>
        <w:tc>
          <w:tcPr>
            <w:tcW w:w="2955" w:type="dxa"/>
            <w:shd w:val="clear" w:color="auto" w:fill="auto"/>
            <w:tcMar>
              <w:top w:w="100" w:type="dxa"/>
              <w:left w:w="100" w:type="dxa"/>
              <w:bottom w:w="100" w:type="dxa"/>
              <w:right w:w="100" w:type="dxa"/>
            </w:tcMar>
          </w:tcPr>
          <w:p w:rsidR="00A06CAA" w:rsidRDefault="00A06CAA">
            <w:pPr>
              <w:widowControl w:val="0"/>
              <w:spacing w:after="0" w:line="240" w:lineRule="auto"/>
              <w:rPr>
                <w:rFonts w:ascii="Arial" w:eastAsia="Arial" w:hAnsi="Arial" w:cs="Arial"/>
              </w:rPr>
            </w:pPr>
          </w:p>
        </w:tc>
        <w:tc>
          <w:tcPr>
            <w:tcW w:w="3720" w:type="dxa"/>
            <w:shd w:val="clear" w:color="auto" w:fill="auto"/>
            <w:tcMar>
              <w:top w:w="100" w:type="dxa"/>
              <w:left w:w="100" w:type="dxa"/>
              <w:bottom w:w="100" w:type="dxa"/>
              <w:right w:w="100" w:type="dxa"/>
            </w:tcMar>
          </w:tcPr>
          <w:p w:rsidR="00A06CAA" w:rsidRDefault="00A06CAA">
            <w:pPr>
              <w:widowControl w:val="0"/>
              <w:spacing w:after="0" w:line="240" w:lineRule="auto"/>
              <w:ind w:left="720"/>
              <w:rPr>
                <w:rFonts w:ascii="Arial" w:eastAsia="Arial" w:hAnsi="Arial" w:cs="Arial"/>
              </w:rPr>
            </w:pPr>
          </w:p>
        </w:tc>
      </w:tr>
      <w:tr w:rsidR="00A06CAA">
        <w:tc>
          <w:tcPr>
            <w:tcW w:w="2685" w:type="dxa"/>
            <w:shd w:val="clear" w:color="auto" w:fill="auto"/>
            <w:tcMar>
              <w:top w:w="100" w:type="dxa"/>
              <w:left w:w="100" w:type="dxa"/>
              <w:bottom w:w="100" w:type="dxa"/>
              <w:right w:w="100" w:type="dxa"/>
            </w:tcMar>
          </w:tcPr>
          <w:p w:rsidR="00A06CAA" w:rsidRDefault="0068063E">
            <w:pPr>
              <w:spacing w:after="0" w:line="240" w:lineRule="auto"/>
              <w:rPr>
                <w:rFonts w:ascii="Arial" w:eastAsia="Arial" w:hAnsi="Arial" w:cs="Arial"/>
              </w:rPr>
            </w:pPr>
            <w:r>
              <w:rPr>
                <w:rFonts w:ascii="Arial" w:eastAsia="Arial" w:hAnsi="Arial" w:cs="Arial"/>
              </w:rPr>
              <w:t>NIMSS and Google Drive</w:t>
            </w:r>
          </w:p>
        </w:tc>
        <w:tc>
          <w:tcPr>
            <w:tcW w:w="2955" w:type="dxa"/>
            <w:shd w:val="clear" w:color="auto" w:fill="auto"/>
            <w:tcMar>
              <w:top w:w="100" w:type="dxa"/>
              <w:left w:w="100" w:type="dxa"/>
              <w:bottom w:w="100" w:type="dxa"/>
              <w:right w:w="100" w:type="dxa"/>
            </w:tcMar>
          </w:tcPr>
          <w:p w:rsidR="00A06CAA" w:rsidRDefault="0068063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Google Drive Folder “CHL Multistate” has all CHLN related documents </w:t>
            </w:r>
          </w:p>
        </w:tc>
        <w:tc>
          <w:tcPr>
            <w:tcW w:w="3720" w:type="dxa"/>
            <w:shd w:val="clear" w:color="auto" w:fill="auto"/>
            <w:tcMar>
              <w:top w:w="100" w:type="dxa"/>
              <w:left w:w="100" w:type="dxa"/>
              <w:bottom w:w="100" w:type="dxa"/>
              <w:right w:w="100" w:type="dxa"/>
            </w:tcMar>
          </w:tcPr>
          <w:p w:rsidR="00A06CAA" w:rsidRDefault="0068063E">
            <w:pPr>
              <w:widowControl w:val="0"/>
              <w:spacing w:after="0" w:line="240" w:lineRule="auto"/>
              <w:rPr>
                <w:rFonts w:ascii="Arial" w:eastAsia="Arial" w:hAnsi="Arial" w:cs="Arial"/>
              </w:rPr>
            </w:pPr>
            <w:r>
              <w:rPr>
                <w:rFonts w:ascii="Arial" w:eastAsia="Arial" w:hAnsi="Arial" w:cs="Arial"/>
              </w:rPr>
              <w:t xml:space="preserve">Plan: Using Google as platform for CHLN because it is widely available throughout jurisdictions </w:t>
            </w:r>
          </w:p>
          <w:p w:rsidR="00A06CAA" w:rsidRDefault="0068063E">
            <w:pPr>
              <w:widowControl w:val="0"/>
              <w:spacing w:after="0" w:line="240" w:lineRule="auto"/>
              <w:rPr>
                <w:rFonts w:ascii="Arial" w:eastAsia="Arial" w:hAnsi="Arial" w:cs="Arial"/>
              </w:rPr>
            </w:pPr>
            <w:r>
              <w:rPr>
                <w:rFonts w:ascii="Arial" w:eastAsia="Arial" w:hAnsi="Arial" w:cs="Arial"/>
              </w:rPr>
              <w:t xml:space="preserve">Suggestions: ‘Add to my Drive’ after sharing so that it will automatically add to drive </w:t>
            </w:r>
          </w:p>
        </w:tc>
      </w:tr>
      <w:tr w:rsidR="00A06CAA">
        <w:tc>
          <w:tcPr>
            <w:tcW w:w="2685" w:type="dxa"/>
            <w:shd w:val="clear" w:color="auto" w:fill="auto"/>
            <w:tcMar>
              <w:top w:w="100" w:type="dxa"/>
              <w:left w:w="100" w:type="dxa"/>
              <w:bottom w:w="100" w:type="dxa"/>
              <w:right w:w="100" w:type="dxa"/>
            </w:tcMar>
          </w:tcPr>
          <w:p w:rsidR="00A06CAA" w:rsidRDefault="0068063E">
            <w:pPr>
              <w:spacing w:after="0" w:line="240" w:lineRule="auto"/>
              <w:rPr>
                <w:rFonts w:ascii="Arial" w:eastAsia="Arial" w:hAnsi="Arial" w:cs="Arial"/>
              </w:rPr>
            </w:pPr>
            <w:r>
              <w:rPr>
                <w:rFonts w:ascii="Arial" w:eastAsia="Arial" w:hAnsi="Arial" w:cs="Arial"/>
              </w:rPr>
              <w:t>Leadership</w:t>
            </w:r>
          </w:p>
        </w:tc>
        <w:tc>
          <w:tcPr>
            <w:tcW w:w="2955" w:type="dxa"/>
            <w:shd w:val="clear" w:color="auto" w:fill="auto"/>
            <w:tcMar>
              <w:top w:w="100" w:type="dxa"/>
              <w:left w:w="100" w:type="dxa"/>
              <w:bottom w:w="100" w:type="dxa"/>
              <w:right w:w="100" w:type="dxa"/>
            </w:tcMar>
          </w:tcPr>
          <w:p w:rsidR="00A06CAA" w:rsidRDefault="0068063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Nominations and Voting (New Chair and Vice Chair &amp; Sub-Group Leads) </w:t>
            </w: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68063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Melissa interest in working with CHL </w:t>
            </w:r>
          </w:p>
        </w:tc>
        <w:tc>
          <w:tcPr>
            <w:tcW w:w="3720" w:type="dxa"/>
            <w:shd w:val="clear" w:color="auto" w:fill="auto"/>
            <w:tcMar>
              <w:top w:w="100" w:type="dxa"/>
              <w:left w:w="100" w:type="dxa"/>
              <w:bottom w:w="100" w:type="dxa"/>
              <w:right w:w="100" w:type="dxa"/>
            </w:tcMar>
          </w:tcPr>
          <w:p w:rsidR="00A06CAA" w:rsidRDefault="0068063E">
            <w:pPr>
              <w:widowControl w:val="0"/>
              <w:spacing w:after="0" w:line="240" w:lineRule="auto"/>
              <w:rPr>
                <w:rFonts w:ascii="Arial" w:eastAsia="Arial" w:hAnsi="Arial" w:cs="Arial"/>
              </w:rPr>
            </w:pPr>
            <w:r>
              <w:rPr>
                <w:rFonts w:ascii="Arial" w:eastAsia="Arial" w:hAnsi="Arial" w:cs="Arial"/>
              </w:rPr>
              <w:lastRenderedPageBreak/>
              <w:t xml:space="preserve">Monitoring Chair: Patty nominated Monica, 2nd - Marie. All in favor. </w:t>
            </w:r>
          </w:p>
          <w:p w:rsidR="00A06CAA" w:rsidRDefault="0068063E">
            <w:pPr>
              <w:widowControl w:val="0"/>
              <w:spacing w:after="0" w:line="240" w:lineRule="auto"/>
              <w:rPr>
                <w:rFonts w:ascii="Arial" w:eastAsia="Arial" w:hAnsi="Arial" w:cs="Arial"/>
              </w:rPr>
            </w:pPr>
            <w:r>
              <w:rPr>
                <w:rFonts w:ascii="Arial" w:eastAsia="Arial" w:hAnsi="Arial" w:cs="Arial"/>
              </w:rPr>
              <w:t>Research: Melanie 1st: Marie 2nd: Patty. Unanimous.</w:t>
            </w:r>
          </w:p>
          <w:p w:rsidR="00A06CAA" w:rsidRDefault="0068063E">
            <w:pPr>
              <w:widowControl w:val="0"/>
              <w:spacing w:after="0" w:line="240" w:lineRule="auto"/>
              <w:rPr>
                <w:rFonts w:ascii="Arial" w:eastAsia="Arial" w:hAnsi="Arial" w:cs="Arial"/>
              </w:rPr>
            </w:pPr>
            <w:r>
              <w:rPr>
                <w:rFonts w:ascii="Arial" w:eastAsia="Arial" w:hAnsi="Arial" w:cs="Arial"/>
              </w:rPr>
              <w:t>Extension: Tanisha. 1st: Melanie.</w:t>
            </w:r>
          </w:p>
          <w:p w:rsidR="00A06CAA" w:rsidRDefault="0068063E">
            <w:pPr>
              <w:widowControl w:val="0"/>
              <w:spacing w:after="0" w:line="240" w:lineRule="auto"/>
              <w:rPr>
                <w:rFonts w:ascii="Arial" w:eastAsia="Arial" w:hAnsi="Arial" w:cs="Arial"/>
              </w:rPr>
            </w:pPr>
            <w:r>
              <w:rPr>
                <w:rFonts w:ascii="Arial" w:eastAsia="Arial" w:hAnsi="Arial" w:cs="Arial"/>
              </w:rPr>
              <w:t xml:space="preserve">Training: Marie. 1st: Rachel, 2nd: Patty. Unanimous. </w:t>
            </w:r>
          </w:p>
          <w:p w:rsidR="00A06CAA" w:rsidRDefault="0068063E">
            <w:pPr>
              <w:widowControl w:val="0"/>
              <w:spacing w:after="0" w:line="240" w:lineRule="auto"/>
              <w:rPr>
                <w:rFonts w:ascii="Arial" w:eastAsia="Arial" w:hAnsi="Arial" w:cs="Arial"/>
              </w:rPr>
            </w:pPr>
            <w:r>
              <w:rPr>
                <w:rFonts w:ascii="Arial" w:eastAsia="Arial" w:hAnsi="Arial" w:cs="Arial"/>
              </w:rPr>
              <w:t>Chair: Monica. 1st: Rachel, 2nd: patty. Unanimous</w:t>
            </w:r>
          </w:p>
          <w:p w:rsidR="00A06CAA" w:rsidRDefault="0068063E">
            <w:pPr>
              <w:widowControl w:val="0"/>
              <w:spacing w:after="0" w:line="240" w:lineRule="auto"/>
              <w:rPr>
                <w:rFonts w:ascii="Arial" w:eastAsia="Arial" w:hAnsi="Arial" w:cs="Arial"/>
              </w:rPr>
            </w:pPr>
            <w:r>
              <w:rPr>
                <w:rFonts w:ascii="Arial" w:eastAsia="Arial" w:hAnsi="Arial" w:cs="Arial"/>
              </w:rPr>
              <w:t xml:space="preserve">Vice Chair: Melissa. 1st: Patty 2nd: Marie. Unanimous </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Add/Clarify that Advisor Block is Administrative Advisor, Adding in a Programmatic Advisor next to </w:t>
            </w:r>
            <w:r>
              <w:rPr>
                <w:rFonts w:ascii="Arial" w:eastAsia="Arial" w:hAnsi="Arial" w:cs="Arial"/>
              </w:rPr>
              <w:lastRenderedPageBreak/>
              <w:t xml:space="preserve">Advisor block. </w:t>
            </w:r>
          </w:p>
          <w:p w:rsidR="00A06CAA" w:rsidRDefault="0068063E">
            <w:pPr>
              <w:widowControl w:val="0"/>
              <w:spacing w:after="0" w:line="240" w:lineRule="auto"/>
              <w:rPr>
                <w:rFonts w:ascii="Arial" w:eastAsia="Arial" w:hAnsi="Arial" w:cs="Arial"/>
              </w:rPr>
            </w:pPr>
            <w:r>
              <w:rPr>
                <w:rFonts w:ascii="Arial" w:eastAsia="Arial" w:hAnsi="Arial" w:cs="Arial"/>
              </w:rPr>
              <w:t xml:space="preserve">Marie proposed change in length of term, unanimous to remain the same (Advisor is variable, Vice Chair is 2 years, Subgroup 1 year)  </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Travis asked about AS being </w:t>
            </w:r>
            <w:proofErr w:type="spellStart"/>
            <w:r>
              <w:rPr>
                <w:rFonts w:ascii="Arial" w:eastAsia="Arial" w:hAnsi="Arial" w:cs="Arial"/>
              </w:rPr>
              <w:t>apart</w:t>
            </w:r>
            <w:proofErr w:type="spellEnd"/>
            <w:r>
              <w:rPr>
                <w:rFonts w:ascii="Arial" w:eastAsia="Arial" w:hAnsi="Arial" w:cs="Arial"/>
              </w:rPr>
              <w:t xml:space="preserve"> of PSC. Rachel stated that AS is </w:t>
            </w:r>
            <w:proofErr w:type="spellStart"/>
            <w:r>
              <w:rPr>
                <w:rFonts w:ascii="Arial" w:eastAsia="Arial" w:hAnsi="Arial" w:cs="Arial"/>
              </w:rPr>
              <w:t>apart</w:t>
            </w:r>
            <w:proofErr w:type="spellEnd"/>
            <w:r>
              <w:rPr>
                <w:rFonts w:ascii="Arial" w:eastAsia="Arial" w:hAnsi="Arial" w:cs="Arial"/>
              </w:rPr>
              <w:t xml:space="preserve"> of PSC </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Marie confirmed that manuscript and CHL related data goes to the PSC</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Marie stated no voting until we have documents revised</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Melissa interested in taking experience and paralleling with CHL and grant writing. Proposed culinary skills, family meal time, grocery shopping. Melissa asked about smartphones in AS, Mary said that there is a certain amount of data to use, connection is okay in certain areas, internet access is limited. Patty said CNMI that in service is okay in Saipan, individuals access internet primarily through phone. </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Melissa proposed multifaceted dissemination. Patty: CNMI works with role models to relay information to the community. Mary: AS community does not like to be compared against each other on certain factors. Mark: Information is disseminated through CHL, Guam would be interested with relaying information through technology. Rachel: CHL reaches general public through people in the community. Patty: two factors to think about is 1) are you from the community 2) do they trust you Melissa: Measuring the community and giving it back to the community and how can they use it. Patty: Getting to know the community and </w:t>
            </w:r>
            <w:r>
              <w:rPr>
                <w:rFonts w:ascii="Arial" w:eastAsia="Arial" w:hAnsi="Arial" w:cs="Arial"/>
              </w:rPr>
              <w:lastRenderedPageBreak/>
              <w:t xml:space="preserve">working together with them was important for the literature. Jeanie: Community health workers are crucial for reaching the community, interest in reaching community through nursing and early educators. </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Melanie: USDA grant in culinary medicine, funding 8 scholars in culinary medicine. New project for gestational diabetes by developing primary prevention program. </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Rachel: CHL has been able to create a relationship with the community, quantify that through self-efficacy, CHL is working on how to better study self-efficacy and trust in the community. </w:t>
            </w:r>
          </w:p>
        </w:tc>
      </w:tr>
      <w:tr w:rsidR="00A06CAA">
        <w:tc>
          <w:tcPr>
            <w:tcW w:w="2685" w:type="dxa"/>
            <w:shd w:val="clear" w:color="auto" w:fill="auto"/>
            <w:tcMar>
              <w:top w:w="100" w:type="dxa"/>
              <w:left w:w="100" w:type="dxa"/>
              <w:bottom w:w="100" w:type="dxa"/>
              <w:right w:w="100" w:type="dxa"/>
            </w:tcMar>
          </w:tcPr>
          <w:p w:rsidR="00A06CAA" w:rsidRDefault="0068063E">
            <w:pPr>
              <w:spacing w:after="0" w:line="240" w:lineRule="auto"/>
              <w:rPr>
                <w:rFonts w:ascii="Arial" w:eastAsia="Arial" w:hAnsi="Arial" w:cs="Arial"/>
              </w:rPr>
            </w:pPr>
            <w:r>
              <w:rPr>
                <w:rFonts w:ascii="Arial" w:eastAsia="Arial" w:hAnsi="Arial" w:cs="Arial"/>
              </w:rPr>
              <w:lastRenderedPageBreak/>
              <w:t>Guidelines &amp; Expectations</w:t>
            </w:r>
          </w:p>
        </w:tc>
        <w:tc>
          <w:tcPr>
            <w:tcW w:w="2955" w:type="dxa"/>
            <w:shd w:val="clear" w:color="auto" w:fill="auto"/>
            <w:tcMar>
              <w:top w:w="100" w:type="dxa"/>
              <w:left w:w="100" w:type="dxa"/>
              <w:bottom w:w="100" w:type="dxa"/>
              <w:right w:w="100" w:type="dxa"/>
            </w:tcMar>
          </w:tcPr>
          <w:p w:rsidR="00A06CAA" w:rsidRDefault="00A06CAA">
            <w:pPr>
              <w:widowControl w:val="0"/>
              <w:pBdr>
                <w:top w:val="nil"/>
                <w:left w:val="nil"/>
                <w:bottom w:val="nil"/>
                <w:right w:val="nil"/>
                <w:between w:val="nil"/>
              </w:pBdr>
              <w:spacing w:after="0" w:line="240" w:lineRule="auto"/>
              <w:rPr>
                <w:rFonts w:ascii="Arial" w:eastAsia="Arial" w:hAnsi="Arial" w:cs="Arial"/>
              </w:rPr>
            </w:pPr>
          </w:p>
        </w:tc>
        <w:tc>
          <w:tcPr>
            <w:tcW w:w="3720" w:type="dxa"/>
            <w:shd w:val="clear" w:color="auto" w:fill="auto"/>
            <w:tcMar>
              <w:top w:w="100" w:type="dxa"/>
              <w:left w:w="100" w:type="dxa"/>
              <w:bottom w:w="100" w:type="dxa"/>
              <w:right w:w="100" w:type="dxa"/>
            </w:tcMar>
          </w:tcPr>
          <w:p w:rsidR="00A06CAA" w:rsidRDefault="00A06CAA">
            <w:pPr>
              <w:widowControl w:val="0"/>
              <w:spacing w:after="0" w:line="240" w:lineRule="auto"/>
              <w:rPr>
                <w:rFonts w:ascii="Arial" w:eastAsia="Arial" w:hAnsi="Arial" w:cs="Arial"/>
              </w:rPr>
            </w:pPr>
          </w:p>
        </w:tc>
      </w:tr>
      <w:tr w:rsidR="00A06CAA">
        <w:tc>
          <w:tcPr>
            <w:tcW w:w="2685" w:type="dxa"/>
            <w:shd w:val="clear" w:color="auto" w:fill="auto"/>
            <w:tcMar>
              <w:top w:w="100" w:type="dxa"/>
              <w:left w:w="100" w:type="dxa"/>
              <w:bottom w:w="100" w:type="dxa"/>
              <w:right w:w="100" w:type="dxa"/>
            </w:tcMar>
          </w:tcPr>
          <w:p w:rsidR="00A06CAA" w:rsidRDefault="0068063E">
            <w:pPr>
              <w:spacing w:after="0" w:line="240" w:lineRule="auto"/>
              <w:rPr>
                <w:rFonts w:ascii="Arial" w:eastAsia="Arial" w:hAnsi="Arial" w:cs="Arial"/>
              </w:rPr>
            </w:pPr>
            <w:r>
              <w:rPr>
                <w:rFonts w:ascii="Arial" w:eastAsia="Arial" w:hAnsi="Arial" w:cs="Arial"/>
              </w:rPr>
              <w:t>Extension &amp; Policy Sub Group Working Session</w:t>
            </w:r>
          </w:p>
        </w:tc>
        <w:tc>
          <w:tcPr>
            <w:tcW w:w="2955" w:type="dxa"/>
            <w:shd w:val="clear" w:color="auto" w:fill="auto"/>
            <w:tcMar>
              <w:top w:w="100" w:type="dxa"/>
              <w:left w:w="100" w:type="dxa"/>
              <w:bottom w:w="100" w:type="dxa"/>
              <w:right w:w="100" w:type="dxa"/>
            </w:tcMar>
          </w:tcPr>
          <w:p w:rsidR="00A06CAA" w:rsidRDefault="0068063E">
            <w:pPr>
              <w:widowControl w:val="0"/>
              <w:spacing w:after="0" w:line="240" w:lineRule="auto"/>
              <w:rPr>
                <w:rFonts w:ascii="Arial" w:eastAsia="Arial" w:hAnsi="Arial" w:cs="Arial"/>
              </w:rPr>
            </w:pPr>
            <w:r>
              <w:rPr>
                <w:rFonts w:ascii="Arial" w:eastAsia="Arial" w:hAnsi="Arial" w:cs="Arial"/>
              </w:rPr>
              <w:t xml:space="preserve">Reviewing Policy Best Practices </w:t>
            </w: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Reviewing Extension</w:t>
            </w: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Group Session on Policy</w:t>
            </w:r>
          </w:p>
          <w:p w:rsidR="00A06CAA" w:rsidRDefault="00A06CAA">
            <w:pPr>
              <w:widowControl w:val="0"/>
              <w:spacing w:after="0" w:line="240" w:lineRule="auto"/>
              <w:rPr>
                <w:rFonts w:ascii="Arial" w:eastAsia="Arial" w:hAnsi="Arial" w:cs="Arial"/>
              </w:rPr>
            </w:pPr>
          </w:p>
          <w:p w:rsidR="00A06CAA" w:rsidRDefault="0068063E">
            <w:pPr>
              <w:widowControl w:val="0"/>
              <w:numPr>
                <w:ilvl w:val="0"/>
                <w:numId w:val="1"/>
              </w:numPr>
              <w:spacing w:after="0" w:line="240" w:lineRule="auto"/>
              <w:rPr>
                <w:rFonts w:ascii="Arial" w:eastAsia="Arial" w:hAnsi="Arial" w:cs="Arial"/>
              </w:rPr>
            </w:pPr>
            <w:r>
              <w:rPr>
                <w:rFonts w:ascii="Arial" w:eastAsia="Arial" w:hAnsi="Arial" w:cs="Arial"/>
              </w:rPr>
              <w:t xml:space="preserve">Active Recess: EB - Not applicable in the Pacific, low impact </w:t>
            </w:r>
            <w:r>
              <w:rPr>
                <w:rFonts w:ascii="Arial" w:eastAsia="Arial" w:hAnsi="Arial" w:cs="Arial"/>
              </w:rPr>
              <w:lastRenderedPageBreak/>
              <w:t>on disparities (IE is likely in all studies, may still have value)</w:t>
            </w: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ind w:left="720"/>
              <w:rPr>
                <w:rFonts w:ascii="Arial" w:eastAsia="Arial" w:hAnsi="Arial" w:cs="Arial"/>
              </w:rPr>
            </w:pPr>
            <w:r>
              <w:rPr>
                <w:rFonts w:ascii="Arial" w:eastAsia="Arial" w:hAnsi="Arial" w:cs="Arial"/>
              </w:rPr>
              <w:t xml:space="preserve">2) Child-focused advertising restrictions for unhealthy: foods and beverages: EB (some evidence) </w:t>
            </w:r>
          </w:p>
          <w:p w:rsidR="00A06CAA" w:rsidRDefault="00A06CAA">
            <w:pPr>
              <w:widowControl w:val="0"/>
              <w:spacing w:after="0" w:line="240" w:lineRule="auto"/>
              <w:ind w:left="720"/>
              <w:rPr>
                <w:rFonts w:ascii="Arial" w:eastAsia="Arial" w:hAnsi="Arial" w:cs="Arial"/>
              </w:rPr>
            </w:pPr>
          </w:p>
          <w:p w:rsidR="00A06CAA" w:rsidRDefault="00A06CAA">
            <w:pPr>
              <w:widowControl w:val="0"/>
              <w:spacing w:after="0" w:line="240" w:lineRule="auto"/>
              <w:ind w:left="720"/>
              <w:rPr>
                <w:rFonts w:ascii="Arial" w:eastAsia="Arial" w:hAnsi="Arial" w:cs="Arial"/>
              </w:rPr>
            </w:pPr>
          </w:p>
          <w:p w:rsidR="00A06CAA" w:rsidRDefault="00A06CAA">
            <w:pPr>
              <w:widowControl w:val="0"/>
              <w:spacing w:after="0" w:line="240" w:lineRule="auto"/>
              <w:ind w:left="720"/>
              <w:rPr>
                <w:rFonts w:ascii="Arial" w:eastAsia="Arial" w:hAnsi="Arial" w:cs="Arial"/>
              </w:rPr>
            </w:pPr>
          </w:p>
          <w:p w:rsidR="00A06CAA" w:rsidRDefault="00A06CAA">
            <w:pPr>
              <w:widowControl w:val="0"/>
              <w:spacing w:after="0" w:line="240" w:lineRule="auto"/>
              <w:ind w:left="720"/>
              <w:rPr>
                <w:rFonts w:ascii="Arial" w:eastAsia="Arial" w:hAnsi="Arial" w:cs="Arial"/>
              </w:rPr>
            </w:pPr>
          </w:p>
          <w:p w:rsidR="00A06CAA" w:rsidRDefault="00A06CAA">
            <w:pPr>
              <w:widowControl w:val="0"/>
              <w:spacing w:after="0" w:line="240" w:lineRule="auto"/>
              <w:ind w:left="720"/>
              <w:rPr>
                <w:rFonts w:ascii="Arial" w:eastAsia="Arial" w:hAnsi="Arial" w:cs="Arial"/>
              </w:rPr>
            </w:pPr>
          </w:p>
          <w:p w:rsidR="00A06CAA" w:rsidRDefault="00A06CAA">
            <w:pPr>
              <w:widowControl w:val="0"/>
              <w:spacing w:after="0" w:line="240" w:lineRule="auto"/>
              <w:ind w:left="720"/>
              <w:rPr>
                <w:rFonts w:ascii="Arial" w:eastAsia="Arial" w:hAnsi="Arial" w:cs="Arial"/>
              </w:rPr>
            </w:pPr>
          </w:p>
          <w:p w:rsidR="00A06CAA" w:rsidRDefault="00A06CAA">
            <w:pPr>
              <w:widowControl w:val="0"/>
              <w:spacing w:after="0" w:line="240" w:lineRule="auto"/>
              <w:ind w:left="720"/>
              <w:rPr>
                <w:rFonts w:ascii="Arial" w:eastAsia="Arial" w:hAnsi="Arial" w:cs="Arial"/>
              </w:rPr>
            </w:pPr>
          </w:p>
          <w:p w:rsidR="00A06CAA" w:rsidRDefault="00A06CAA">
            <w:pPr>
              <w:widowControl w:val="0"/>
              <w:spacing w:after="0" w:line="240" w:lineRule="auto"/>
              <w:ind w:left="720"/>
              <w:rPr>
                <w:rFonts w:ascii="Arial" w:eastAsia="Arial" w:hAnsi="Arial" w:cs="Arial"/>
              </w:rPr>
            </w:pPr>
          </w:p>
          <w:p w:rsidR="00A06CAA" w:rsidRDefault="00A06CAA">
            <w:pPr>
              <w:widowControl w:val="0"/>
              <w:spacing w:after="0" w:line="240" w:lineRule="auto"/>
              <w:ind w:left="720"/>
              <w:rPr>
                <w:rFonts w:ascii="Arial" w:eastAsia="Arial" w:hAnsi="Arial" w:cs="Arial"/>
              </w:rPr>
            </w:pPr>
          </w:p>
          <w:p w:rsidR="00A06CAA" w:rsidRDefault="00A06CAA">
            <w:pPr>
              <w:widowControl w:val="0"/>
              <w:spacing w:after="0" w:line="240" w:lineRule="auto"/>
              <w:ind w:left="720"/>
              <w:rPr>
                <w:rFonts w:ascii="Arial" w:eastAsia="Arial" w:hAnsi="Arial" w:cs="Arial"/>
              </w:rPr>
            </w:pPr>
          </w:p>
          <w:p w:rsidR="00A06CAA" w:rsidRDefault="00A06CAA">
            <w:pPr>
              <w:widowControl w:val="0"/>
              <w:spacing w:after="0" w:line="240" w:lineRule="auto"/>
              <w:ind w:left="720"/>
              <w:rPr>
                <w:rFonts w:ascii="Arial" w:eastAsia="Arial" w:hAnsi="Arial" w:cs="Arial"/>
              </w:rPr>
            </w:pPr>
          </w:p>
          <w:p w:rsidR="00A06CAA" w:rsidRDefault="00A06CAA">
            <w:pPr>
              <w:widowControl w:val="0"/>
              <w:spacing w:after="0" w:line="240" w:lineRule="auto"/>
              <w:ind w:left="720"/>
              <w:rPr>
                <w:rFonts w:ascii="Arial" w:eastAsia="Arial" w:hAnsi="Arial" w:cs="Arial"/>
              </w:rPr>
            </w:pPr>
          </w:p>
          <w:p w:rsidR="00A06CAA" w:rsidRDefault="00A06CAA">
            <w:pPr>
              <w:widowControl w:val="0"/>
              <w:spacing w:after="0" w:line="240" w:lineRule="auto"/>
              <w:ind w:left="720"/>
              <w:rPr>
                <w:rFonts w:ascii="Arial" w:eastAsia="Arial" w:hAnsi="Arial" w:cs="Arial"/>
              </w:rPr>
            </w:pPr>
          </w:p>
          <w:p w:rsidR="00A06CAA" w:rsidRDefault="00A06CAA">
            <w:pPr>
              <w:widowControl w:val="0"/>
              <w:spacing w:after="0" w:line="240" w:lineRule="auto"/>
              <w:ind w:left="720"/>
              <w:rPr>
                <w:rFonts w:ascii="Arial" w:eastAsia="Arial" w:hAnsi="Arial" w:cs="Arial"/>
              </w:rPr>
            </w:pPr>
          </w:p>
          <w:p w:rsidR="00A06CAA" w:rsidRDefault="00A06CAA">
            <w:pPr>
              <w:widowControl w:val="0"/>
              <w:spacing w:after="0" w:line="240" w:lineRule="auto"/>
              <w:ind w:left="720"/>
              <w:rPr>
                <w:rFonts w:ascii="Arial" w:eastAsia="Arial" w:hAnsi="Arial" w:cs="Arial"/>
              </w:rPr>
            </w:pPr>
          </w:p>
          <w:p w:rsidR="00A06CAA" w:rsidRDefault="00A06CAA">
            <w:pPr>
              <w:widowControl w:val="0"/>
              <w:spacing w:after="0" w:line="240" w:lineRule="auto"/>
              <w:ind w:left="720"/>
              <w:rPr>
                <w:rFonts w:ascii="Arial" w:eastAsia="Arial" w:hAnsi="Arial" w:cs="Arial"/>
              </w:rPr>
            </w:pPr>
          </w:p>
          <w:p w:rsidR="00A06CAA" w:rsidRDefault="00A06CAA">
            <w:pPr>
              <w:widowControl w:val="0"/>
              <w:spacing w:after="0" w:line="240" w:lineRule="auto"/>
              <w:ind w:left="720"/>
              <w:rPr>
                <w:rFonts w:ascii="Arial" w:eastAsia="Arial" w:hAnsi="Arial" w:cs="Arial"/>
              </w:rPr>
            </w:pPr>
          </w:p>
          <w:p w:rsidR="00A06CAA" w:rsidRDefault="00A06CAA">
            <w:pPr>
              <w:widowControl w:val="0"/>
              <w:spacing w:after="0" w:line="240" w:lineRule="auto"/>
              <w:ind w:left="720"/>
              <w:rPr>
                <w:rFonts w:ascii="Arial" w:eastAsia="Arial" w:hAnsi="Arial" w:cs="Arial"/>
              </w:rPr>
            </w:pPr>
          </w:p>
          <w:p w:rsidR="00A06CAA" w:rsidRDefault="00A06CAA">
            <w:pPr>
              <w:widowControl w:val="0"/>
              <w:spacing w:after="0" w:line="240" w:lineRule="auto"/>
              <w:ind w:left="720"/>
              <w:rPr>
                <w:rFonts w:ascii="Arial" w:eastAsia="Arial" w:hAnsi="Arial" w:cs="Arial"/>
              </w:rPr>
            </w:pPr>
          </w:p>
          <w:p w:rsidR="00A06CAA" w:rsidRDefault="00A06CAA">
            <w:pPr>
              <w:widowControl w:val="0"/>
              <w:spacing w:after="0" w:line="240" w:lineRule="auto"/>
              <w:ind w:left="720"/>
              <w:rPr>
                <w:rFonts w:ascii="Arial" w:eastAsia="Arial" w:hAnsi="Arial" w:cs="Arial"/>
              </w:rPr>
            </w:pPr>
          </w:p>
          <w:p w:rsidR="00A06CAA" w:rsidRDefault="00A06CAA">
            <w:pPr>
              <w:widowControl w:val="0"/>
              <w:spacing w:after="0" w:line="240" w:lineRule="auto"/>
              <w:ind w:left="720"/>
              <w:rPr>
                <w:rFonts w:ascii="Arial" w:eastAsia="Arial" w:hAnsi="Arial" w:cs="Arial"/>
              </w:rPr>
            </w:pPr>
          </w:p>
          <w:p w:rsidR="00A06CAA" w:rsidRDefault="00A06CAA">
            <w:pPr>
              <w:widowControl w:val="0"/>
              <w:spacing w:after="0" w:line="240" w:lineRule="auto"/>
              <w:ind w:left="720"/>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lastRenderedPageBreak/>
              <w:t xml:space="preserve">Policy Toolkit on CHL website </w:t>
            </w:r>
          </w:p>
        </w:tc>
        <w:tc>
          <w:tcPr>
            <w:tcW w:w="3720" w:type="dxa"/>
            <w:shd w:val="clear" w:color="auto" w:fill="auto"/>
            <w:tcMar>
              <w:top w:w="100" w:type="dxa"/>
              <w:left w:w="100" w:type="dxa"/>
              <w:bottom w:w="100" w:type="dxa"/>
              <w:right w:w="100" w:type="dxa"/>
            </w:tcMar>
          </w:tcPr>
          <w:p w:rsidR="00A06CAA" w:rsidRDefault="0068063E">
            <w:pPr>
              <w:widowControl w:val="0"/>
              <w:spacing w:after="0" w:line="240" w:lineRule="auto"/>
              <w:rPr>
                <w:rFonts w:ascii="Arial" w:eastAsia="Arial" w:hAnsi="Arial" w:cs="Arial"/>
              </w:rPr>
            </w:pPr>
            <w:r>
              <w:rPr>
                <w:rFonts w:ascii="Arial" w:eastAsia="Arial" w:hAnsi="Arial" w:cs="Arial"/>
              </w:rPr>
              <w:lastRenderedPageBreak/>
              <w:t xml:space="preserve">Tanisha: Fill in the best processes on the sheet that would work with our jurisdictions that are evidence-based and research based that would be most effective. The checklist would go to stakeholders and can serve as an assessment for policies exist in the community (are they enforced, status of the policy, is it making behavioral changes) </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Extension can organize people to make a change. Policy toolkit on the CHL website so that people can look at how behaviors relate to CHL behaviors. No boundaries on policies due to jurisdictions having different reactions to policies. </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Creating a tool that depicts policy in jurisdictions that is accurate. </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Fill in the Gap?</w:t>
            </w:r>
          </w:p>
          <w:p w:rsidR="00A06CAA" w:rsidRDefault="0068063E">
            <w:pPr>
              <w:widowControl w:val="0"/>
              <w:spacing w:after="0" w:line="240" w:lineRule="auto"/>
              <w:rPr>
                <w:rFonts w:ascii="Arial" w:eastAsia="Arial" w:hAnsi="Arial" w:cs="Arial"/>
              </w:rPr>
            </w:pPr>
            <w:r>
              <w:rPr>
                <w:rFonts w:ascii="Arial" w:eastAsia="Arial" w:hAnsi="Arial" w:cs="Arial"/>
              </w:rPr>
              <w:t xml:space="preserve">Hawaii: Yes </w:t>
            </w:r>
          </w:p>
          <w:p w:rsidR="00A06CAA" w:rsidRDefault="0068063E">
            <w:pPr>
              <w:widowControl w:val="0"/>
              <w:spacing w:after="0" w:line="240" w:lineRule="auto"/>
              <w:rPr>
                <w:rFonts w:ascii="Arial" w:eastAsia="Arial" w:hAnsi="Arial" w:cs="Arial"/>
              </w:rPr>
            </w:pPr>
            <w:r>
              <w:rPr>
                <w:rFonts w:ascii="Arial" w:eastAsia="Arial" w:hAnsi="Arial" w:cs="Arial"/>
              </w:rPr>
              <w:t>Guam: Yes</w:t>
            </w:r>
          </w:p>
          <w:p w:rsidR="00A06CAA" w:rsidRDefault="0068063E">
            <w:pPr>
              <w:widowControl w:val="0"/>
              <w:spacing w:after="0" w:line="240" w:lineRule="auto"/>
              <w:rPr>
                <w:rFonts w:ascii="Arial" w:eastAsia="Arial" w:hAnsi="Arial" w:cs="Arial"/>
              </w:rPr>
            </w:pPr>
            <w:r>
              <w:rPr>
                <w:rFonts w:ascii="Arial" w:eastAsia="Arial" w:hAnsi="Arial" w:cs="Arial"/>
              </w:rPr>
              <w:lastRenderedPageBreak/>
              <w:t>AS: Yes</w:t>
            </w:r>
          </w:p>
          <w:p w:rsidR="00A06CAA" w:rsidRDefault="0068063E">
            <w:pPr>
              <w:widowControl w:val="0"/>
              <w:spacing w:after="0" w:line="240" w:lineRule="auto"/>
              <w:rPr>
                <w:rFonts w:ascii="Arial" w:eastAsia="Arial" w:hAnsi="Arial" w:cs="Arial"/>
              </w:rPr>
            </w:pPr>
            <w:r>
              <w:rPr>
                <w:rFonts w:ascii="Arial" w:eastAsia="Arial" w:hAnsi="Arial" w:cs="Arial"/>
              </w:rPr>
              <w:t xml:space="preserve">CNMI: Principles do not know of policy in school, yes it fills a gap because we do not have active recess. </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Relevant to Jurisdiction?</w:t>
            </w:r>
          </w:p>
          <w:p w:rsidR="00A06CAA" w:rsidRDefault="0068063E">
            <w:pPr>
              <w:widowControl w:val="0"/>
              <w:spacing w:after="0" w:line="240" w:lineRule="auto"/>
              <w:rPr>
                <w:rFonts w:ascii="Arial" w:eastAsia="Arial" w:hAnsi="Arial" w:cs="Arial"/>
              </w:rPr>
            </w:pPr>
            <w:r>
              <w:rPr>
                <w:rFonts w:ascii="Arial" w:eastAsia="Arial" w:hAnsi="Arial" w:cs="Arial"/>
              </w:rPr>
              <w:t xml:space="preserve">Hawaii: yes, depends on how you sell to DOE </w:t>
            </w:r>
          </w:p>
          <w:p w:rsidR="00A06CAA" w:rsidRDefault="0068063E">
            <w:pPr>
              <w:widowControl w:val="0"/>
              <w:spacing w:after="0" w:line="240" w:lineRule="auto"/>
              <w:rPr>
                <w:rFonts w:ascii="Arial" w:eastAsia="Arial" w:hAnsi="Arial" w:cs="Arial"/>
              </w:rPr>
            </w:pPr>
            <w:r>
              <w:rPr>
                <w:rFonts w:ascii="Arial" w:eastAsia="Arial" w:hAnsi="Arial" w:cs="Arial"/>
              </w:rPr>
              <w:t xml:space="preserve">Guam: yes </w:t>
            </w:r>
          </w:p>
          <w:p w:rsidR="00A06CAA" w:rsidRDefault="0068063E">
            <w:pPr>
              <w:widowControl w:val="0"/>
              <w:spacing w:after="0" w:line="240" w:lineRule="auto"/>
              <w:rPr>
                <w:rFonts w:ascii="Arial" w:eastAsia="Arial" w:hAnsi="Arial" w:cs="Arial"/>
              </w:rPr>
            </w:pPr>
            <w:r>
              <w:rPr>
                <w:rFonts w:ascii="Arial" w:eastAsia="Arial" w:hAnsi="Arial" w:cs="Arial"/>
              </w:rPr>
              <w:t>AS:</w:t>
            </w:r>
          </w:p>
          <w:p w:rsidR="00A06CAA" w:rsidRDefault="0068063E">
            <w:pPr>
              <w:widowControl w:val="0"/>
              <w:spacing w:after="0" w:line="240" w:lineRule="auto"/>
              <w:rPr>
                <w:rFonts w:ascii="Arial" w:eastAsia="Arial" w:hAnsi="Arial" w:cs="Arial"/>
              </w:rPr>
            </w:pPr>
            <w:r>
              <w:rPr>
                <w:rFonts w:ascii="Arial" w:eastAsia="Arial" w:hAnsi="Arial" w:cs="Arial"/>
              </w:rPr>
              <w:t>CNMI: yes, teachers are overwhelmed but can be implemented when ready</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Keep? </w:t>
            </w:r>
          </w:p>
          <w:p w:rsidR="00A06CAA" w:rsidRDefault="0068063E">
            <w:pPr>
              <w:widowControl w:val="0"/>
              <w:spacing w:after="0" w:line="240" w:lineRule="auto"/>
              <w:rPr>
                <w:rFonts w:ascii="Arial" w:eastAsia="Arial" w:hAnsi="Arial" w:cs="Arial"/>
              </w:rPr>
            </w:pPr>
            <w:r>
              <w:rPr>
                <w:rFonts w:ascii="Arial" w:eastAsia="Arial" w:hAnsi="Arial" w:cs="Arial"/>
              </w:rPr>
              <w:t xml:space="preserve">Hawaii: Yes, Include in wellness guideline </w:t>
            </w:r>
          </w:p>
          <w:p w:rsidR="00A06CAA" w:rsidRDefault="0068063E">
            <w:pPr>
              <w:widowControl w:val="0"/>
              <w:spacing w:after="0" w:line="240" w:lineRule="auto"/>
              <w:rPr>
                <w:rFonts w:ascii="Arial" w:eastAsia="Arial" w:hAnsi="Arial" w:cs="Arial"/>
              </w:rPr>
            </w:pPr>
            <w:r>
              <w:rPr>
                <w:rFonts w:ascii="Arial" w:eastAsia="Arial" w:hAnsi="Arial" w:cs="Arial"/>
              </w:rPr>
              <w:t>Guam: Yes</w:t>
            </w:r>
          </w:p>
          <w:p w:rsidR="00A06CAA" w:rsidRDefault="0068063E">
            <w:pPr>
              <w:widowControl w:val="0"/>
              <w:spacing w:after="0" w:line="240" w:lineRule="auto"/>
              <w:rPr>
                <w:rFonts w:ascii="Arial" w:eastAsia="Arial" w:hAnsi="Arial" w:cs="Arial"/>
              </w:rPr>
            </w:pPr>
            <w:r>
              <w:rPr>
                <w:rFonts w:ascii="Arial" w:eastAsia="Arial" w:hAnsi="Arial" w:cs="Arial"/>
              </w:rPr>
              <w:t>AS: Yes</w:t>
            </w:r>
          </w:p>
          <w:p w:rsidR="00A06CAA" w:rsidRDefault="0068063E">
            <w:pPr>
              <w:widowControl w:val="0"/>
              <w:spacing w:after="0" w:line="240" w:lineRule="auto"/>
              <w:rPr>
                <w:rFonts w:ascii="Arial" w:eastAsia="Arial" w:hAnsi="Arial" w:cs="Arial"/>
              </w:rPr>
            </w:pPr>
            <w:r>
              <w:rPr>
                <w:rFonts w:ascii="Arial" w:eastAsia="Arial" w:hAnsi="Arial" w:cs="Arial"/>
              </w:rPr>
              <w:t>CNMI: Yes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Fill in Gap?</w:t>
            </w:r>
          </w:p>
          <w:p w:rsidR="00A06CAA" w:rsidRDefault="0068063E">
            <w:pPr>
              <w:widowControl w:val="0"/>
              <w:spacing w:after="0" w:line="240" w:lineRule="auto"/>
              <w:rPr>
                <w:rFonts w:ascii="Arial" w:eastAsia="Arial" w:hAnsi="Arial" w:cs="Arial"/>
              </w:rPr>
            </w:pPr>
            <w:r>
              <w:rPr>
                <w:rFonts w:ascii="Arial" w:eastAsia="Arial" w:hAnsi="Arial" w:cs="Arial"/>
              </w:rPr>
              <w:t>Hawaii: Yes, policy in schools, no policy outside of schools</w:t>
            </w:r>
          </w:p>
          <w:p w:rsidR="00A06CAA" w:rsidRDefault="0068063E">
            <w:pPr>
              <w:widowControl w:val="0"/>
              <w:spacing w:after="0" w:line="240" w:lineRule="auto"/>
              <w:rPr>
                <w:rFonts w:ascii="Arial" w:eastAsia="Arial" w:hAnsi="Arial" w:cs="Arial"/>
              </w:rPr>
            </w:pPr>
            <w:r>
              <w:rPr>
                <w:rFonts w:ascii="Arial" w:eastAsia="Arial" w:hAnsi="Arial" w:cs="Arial"/>
              </w:rPr>
              <w:t xml:space="preserve">Guam: Yes, lack of policy in stores surrounding schools, enforcement is loose </w:t>
            </w:r>
          </w:p>
          <w:p w:rsidR="00A06CAA" w:rsidRDefault="0068063E">
            <w:pPr>
              <w:widowControl w:val="0"/>
              <w:spacing w:after="0" w:line="240" w:lineRule="auto"/>
              <w:rPr>
                <w:rFonts w:ascii="Arial" w:eastAsia="Arial" w:hAnsi="Arial" w:cs="Arial"/>
              </w:rPr>
            </w:pPr>
            <w:r>
              <w:rPr>
                <w:rFonts w:ascii="Arial" w:eastAsia="Arial" w:hAnsi="Arial" w:cs="Arial"/>
              </w:rPr>
              <w:t xml:space="preserve">AS: Yes, no policy about advertisement </w:t>
            </w:r>
          </w:p>
          <w:p w:rsidR="00A06CAA" w:rsidRDefault="0068063E">
            <w:pPr>
              <w:widowControl w:val="0"/>
              <w:spacing w:after="0" w:line="240" w:lineRule="auto"/>
              <w:rPr>
                <w:rFonts w:ascii="Arial" w:eastAsia="Arial" w:hAnsi="Arial" w:cs="Arial"/>
              </w:rPr>
            </w:pPr>
            <w:r>
              <w:rPr>
                <w:rFonts w:ascii="Arial" w:eastAsia="Arial" w:hAnsi="Arial" w:cs="Arial"/>
              </w:rPr>
              <w:t xml:space="preserve">CNMI: Yes, however, implemented on campuses in FNS program </w:t>
            </w:r>
          </w:p>
          <w:p w:rsidR="00A06CAA" w:rsidRDefault="0068063E">
            <w:pPr>
              <w:widowControl w:val="0"/>
              <w:spacing w:after="0" w:line="240" w:lineRule="auto"/>
              <w:rPr>
                <w:rFonts w:ascii="Arial" w:eastAsia="Arial" w:hAnsi="Arial" w:cs="Arial"/>
              </w:rPr>
            </w:pPr>
            <w:r>
              <w:rPr>
                <w:rFonts w:ascii="Arial" w:eastAsia="Arial" w:hAnsi="Arial" w:cs="Arial"/>
              </w:rPr>
              <w:t xml:space="preserve"> </w:t>
            </w:r>
          </w:p>
          <w:p w:rsidR="00A06CAA" w:rsidRDefault="0068063E">
            <w:pPr>
              <w:widowControl w:val="0"/>
              <w:spacing w:after="0" w:line="240" w:lineRule="auto"/>
              <w:rPr>
                <w:rFonts w:ascii="Arial" w:eastAsia="Arial" w:hAnsi="Arial" w:cs="Arial"/>
              </w:rPr>
            </w:pPr>
            <w:r>
              <w:rPr>
                <w:rFonts w:ascii="Arial" w:eastAsia="Arial" w:hAnsi="Arial" w:cs="Arial"/>
              </w:rPr>
              <w:t>Relevant to Jurisdictions?</w:t>
            </w:r>
          </w:p>
          <w:p w:rsidR="00A06CAA" w:rsidRDefault="0068063E">
            <w:pPr>
              <w:widowControl w:val="0"/>
              <w:spacing w:after="0" w:line="240" w:lineRule="auto"/>
              <w:rPr>
                <w:rFonts w:ascii="Arial" w:eastAsia="Arial" w:hAnsi="Arial" w:cs="Arial"/>
              </w:rPr>
            </w:pPr>
            <w:r>
              <w:rPr>
                <w:rFonts w:ascii="Arial" w:eastAsia="Arial" w:hAnsi="Arial" w:cs="Arial"/>
              </w:rPr>
              <w:t xml:space="preserve">Hawaii: yes </w:t>
            </w:r>
          </w:p>
          <w:p w:rsidR="00A06CAA" w:rsidRDefault="0068063E">
            <w:pPr>
              <w:widowControl w:val="0"/>
              <w:spacing w:after="0" w:line="240" w:lineRule="auto"/>
              <w:rPr>
                <w:rFonts w:ascii="Arial" w:eastAsia="Arial" w:hAnsi="Arial" w:cs="Arial"/>
              </w:rPr>
            </w:pPr>
            <w:r>
              <w:rPr>
                <w:rFonts w:ascii="Arial" w:eastAsia="Arial" w:hAnsi="Arial" w:cs="Arial"/>
              </w:rPr>
              <w:t>Guam: yes</w:t>
            </w:r>
          </w:p>
          <w:p w:rsidR="00A06CAA" w:rsidRDefault="0068063E">
            <w:pPr>
              <w:widowControl w:val="0"/>
              <w:spacing w:after="0" w:line="240" w:lineRule="auto"/>
              <w:rPr>
                <w:rFonts w:ascii="Arial" w:eastAsia="Arial" w:hAnsi="Arial" w:cs="Arial"/>
              </w:rPr>
            </w:pPr>
            <w:r>
              <w:rPr>
                <w:rFonts w:ascii="Arial" w:eastAsia="Arial" w:hAnsi="Arial" w:cs="Arial"/>
              </w:rPr>
              <w:t xml:space="preserve">AS: yes </w:t>
            </w:r>
          </w:p>
          <w:p w:rsidR="00A06CAA" w:rsidRDefault="0068063E">
            <w:pPr>
              <w:widowControl w:val="0"/>
              <w:spacing w:after="0" w:line="240" w:lineRule="auto"/>
              <w:rPr>
                <w:rFonts w:ascii="Arial" w:eastAsia="Arial" w:hAnsi="Arial" w:cs="Arial"/>
              </w:rPr>
            </w:pPr>
            <w:proofErr w:type="spellStart"/>
            <w:r>
              <w:rPr>
                <w:rFonts w:ascii="Arial" w:eastAsia="Arial" w:hAnsi="Arial" w:cs="Arial"/>
              </w:rPr>
              <w:t>CNMI:yes</w:t>
            </w:r>
            <w:proofErr w:type="spellEnd"/>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Keep? </w:t>
            </w:r>
          </w:p>
          <w:p w:rsidR="00A06CAA" w:rsidRDefault="0068063E">
            <w:pPr>
              <w:widowControl w:val="0"/>
              <w:spacing w:after="0" w:line="240" w:lineRule="auto"/>
              <w:rPr>
                <w:rFonts w:ascii="Arial" w:eastAsia="Arial" w:hAnsi="Arial" w:cs="Arial"/>
              </w:rPr>
            </w:pPr>
            <w:r>
              <w:rPr>
                <w:rFonts w:ascii="Arial" w:eastAsia="Arial" w:hAnsi="Arial" w:cs="Arial"/>
              </w:rPr>
              <w:t>Hawaii: No</w:t>
            </w:r>
          </w:p>
          <w:p w:rsidR="00A06CAA" w:rsidRDefault="0068063E">
            <w:pPr>
              <w:widowControl w:val="0"/>
              <w:spacing w:after="0" w:line="240" w:lineRule="auto"/>
              <w:rPr>
                <w:rFonts w:ascii="Arial" w:eastAsia="Arial" w:hAnsi="Arial" w:cs="Arial"/>
              </w:rPr>
            </w:pPr>
            <w:r>
              <w:rPr>
                <w:rFonts w:ascii="Arial" w:eastAsia="Arial" w:hAnsi="Arial" w:cs="Arial"/>
              </w:rPr>
              <w:t>Guam: yes</w:t>
            </w:r>
          </w:p>
          <w:p w:rsidR="00A06CAA" w:rsidRDefault="0068063E">
            <w:pPr>
              <w:widowControl w:val="0"/>
              <w:spacing w:after="0" w:line="240" w:lineRule="auto"/>
              <w:rPr>
                <w:rFonts w:ascii="Arial" w:eastAsia="Arial" w:hAnsi="Arial" w:cs="Arial"/>
              </w:rPr>
            </w:pPr>
            <w:r>
              <w:rPr>
                <w:rFonts w:ascii="Arial" w:eastAsia="Arial" w:hAnsi="Arial" w:cs="Arial"/>
              </w:rPr>
              <w:t>AS: yes</w:t>
            </w:r>
          </w:p>
          <w:p w:rsidR="00A06CAA" w:rsidRDefault="0068063E">
            <w:pPr>
              <w:widowControl w:val="0"/>
              <w:spacing w:after="0" w:line="240" w:lineRule="auto"/>
              <w:rPr>
                <w:rFonts w:ascii="Arial" w:eastAsia="Arial" w:hAnsi="Arial" w:cs="Arial"/>
              </w:rPr>
            </w:pPr>
            <w:r>
              <w:rPr>
                <w:rFonts w:ascii="Arial" w:eastAsia="Arial" w:hAnsi="Arial" w:cs="Arial"/>
              </w:rPr>
              <w:t>CNMI: yes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Plan: discuss the policy worksheet for next sub-group/extension meeting, long term analysis on the progress of policy </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lastRenderedPageBreak/>
              <w:t>Suggestion: CHL website to showcase policy updates in jurisdictions</w:t>
            </w:r>
          </w:p>
          <w:p w:rsidR="00A06CAA" w:rsidRDefault="0068063E">
            <w:pPr>
              <w:widowControl w:val="0"/>
              <w:spacing w:after="0" w:line="240" w:lineRule="auto"/>
              <w:rPr>
                <w:rFonts w:ascii="Arial" w:eastAsia="Arial" w:hAnsi="Arial" w:cs="Arial"/>
              </w:rPr>
            </w:pPr>
            <w:r>
              <w:rPr>
                <w:rFonts w:ascii="Arial" w:eastAsia="Arial" w:hAnsi="Arial" w:cs="Arial"/>
              </w:rPr>
              <w:t xml:space="preserve">Melissa: Policy training can be used as case studies for students. </w:t>
            </w:r>
          </w:p>
          <w:p w:rsidR="00A06CAA" w:rsidRDefault="0068063E">
            <w:pPr>
              <w:widowControl w:val="0"/>
              <w:spacing w:after="0" w:line="240" w:lineRule="auto"/>
              <w:rPr>
                <w:rFonts w:ascii="Arial" w:eastAsia="Arial" w:hAnsi="Arial" w:cs="Arial"/>
              </w:rPr>
            </w:pPr>
            <w:r>
              <w:rPr>
                <w:rFonts w:ascii="Arial" w:eastAsia="Arial" w:hAnsi="Arial" w:cs="Arial"/>
              </w:rPr>
              <w:t xml:space="preserve">Melanie: Leaders in the community who can be the connection to the legislative that can narrow down information </w:t>
            </w:r>
          </w:p>
          <w:p w:rsidR="00A06CAA" w:rsidRDefault="0068063E">
            <w:pPr>
              <w:widowControl w:val="0"/>
              <w:spacing w:after="0" w:line="240" w:lineRule="auto"/>
              <w:rPr>
                <w:rFonts w:ascii="Arial" w:eastAsia="Arial" w:hAnsi="Arial" w:cs="Arial"/>
              </w:rPr>
            </w:pPr>
            <w:r>
              <w:rPr>
                <w:rFonts w:ascii="Arial" w:eastAsia="Arial" w:hAnsi="Arial" w:cs="Arial"/>
              </w:rPr>
              <w:t xml:space="preserve">Suggestion: Policy as a collective that would be helpful for all jurisdictions, highlighting what jurisdictions already have to share with stakeholders (stakeholders can see where the gap is and extension can fill in that role) </w:t>
            </w:r>
          </w:p>
          <w:p w:rsidR="00A06CAA" w:rsidRDefault="0068063E">
            <w:pPr>
              <w:widowControl w:val="0"/>
              <w:spacing w:after="0" w:line="240" w:lineRule="auto"/>
              <w:rPr>
                <w:rFonts w:ascii="Arial" w:eastAsia="Arial" w:hAnsi="Arial" w:cs="Arial"/>
              </w:rPr>
            </w:pPr>
            <w:r>
              <w:rPr>
                <w:rFonts w:ascii="Arial" w:eastAsia="Arial" w:hAnsi="Arial" w:cs="Arial"/>
              </w:rPr>
              <w:t xml:space="preserve">Plan: People in each jurisdiction fill out assessment and then move from there for the CHL website (reach out to Alaska about issue), finish policy and add to website within the next year. </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Tanisha will be updating policy and extension subgroup plan to turn in for report. Mark, Tanisha, Jeanie will work on Policy for CHL website.  </w:t>
            </w:r>
          </w:p>
        </w:tc>
      </w:tr>
      <w:tr w:rsidR="00A06CAA">
        <w:tc>
          <w:tcPr>
            <w:tcW w:w="2685" w:type="dxa"/>
            <w:shd w:val="clear" w:color="auto" w:fill="auto"/>
            <w:tcMar>
              <w:top w:w="100" w:type="dxa"/>
              <w:left w:w="100" w:type="dxa"/>
              <w:bottom w:w="100" w:type="dxa"/>
              <w:right w:w="100" w:type="dxa"/>
            </w:tcMar>
          </w:tcPr>
          <w:p w:rsidR="00A06CAA" w:rsidRDefault="0068063E">
            <w:pPr>
              <w:spacing w:after="0" w:line="240" w:lineRule="auto"/>
              <w:rPr>
                <w:rFonts w:ascii="Arial" w:eastAsia="Arial" w:hAnsi="Arial" w:cs="Arial"/>
              </w:rPr>
            </w:pPr>
            <w:r>
              <w:rPr>
                <w:rFonts w:ascii="Arial" w:eastAsia="Arial" w:hAnsi="Arial" w:cs="Arial"/>
              </w:rPr>
              <w:lastRenderedPageBreak/>
              <w:t>Welcome from Administrative Advisor</w:t>
            </w:r>
          </w:p>
        </w:tc>
        <w:tc>
          <w:tcPr>
            <w:tcW w:w="2955" w:type="dxa"/>
            <w:shd w:val="clear" w:color="auto" w:fill="auto"/>
            <w:tcMar>
              <w:top w:w="100" w:type="dxa"/>
              <w:left w:w="100" w:type="dxa"/>
              <w:bottom w:w="100" w:type="dxa"/>
              <w:right w:w="100" w:type="dxa"/>
            </w:tcMar>
          </w:tcPr>
          <w:p w:rsidR="00A06CAA" w:rsidRDefault="0068063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New Administrative Advisor: Dr. Sereana Dresbach</w:t>
            </w: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68063E">
            <w:pPr>
              <w:widowControl w:val="0"/>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proposing a programmatic advisor</w:t>
            </w: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68063E">
            <w:pPr>
              <w:widowControl w:val="0"/>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Renewal Discussion</w:t>
            </w: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68063E">
            <w:pPr>
              <w:widowControl w:val="0"/>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Inclusion of other institutions in the Pacific into Multi-state</w:t>
            </w: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tc>
        <w:tc>
          <w:tcPr>
            <w:tcW w:w="3720" w:type="dxa"/>
            <w:shd w:val="clear" w:color="auto" w:fill="auto"/>
            <w:tcMar>
              <w:top w:w="100" w:type="dxa"/>
              <w:left w:w="100" w:type="dxa"/>
              <w:bottom w:w="100" w:type="dxa"/>
              <w:right w:w="100" w:type="dxa"/>
            </w:tcMar>
          </w:tcPr>
          <w:p w:rsidR="00A06CAA" w:rsidRDefault="0068063E">
            <w:pPr>
              <w:widowControl w:val="0"/>
              <w:spacing w:after="0" w:line="240" w:lineRule="auto"/>
              <w:rPr>
                <w:rFonts w:ascii="Arial" w:eastAsia="Arial" w:hAnsi="Arial" w:cs="Arial"/>
              </w:rPr>
            </w:pPr>
            <w:r>
              <w:rPr>
                <w:rFonts w:ascii="Arial" w:eastAsia="Arial" w:hAnsi="Arial" w:cs="Arial"/>
              </w:rPr>
              <w:lastRenderedPageBreak/>
              <w:t xml:space="preserve">Dr. Sereana Dresbach gave a brief introduction and history of her work </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July 29-31 2020 next proposed CHL annual meeting</w:t>
            </w: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Rachel Novotny nominated as programmatic advisor. Sereana: should be ok</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Renewal: 2020 objectives - Sereana: would like to discuss further after getting more background info. </w:t>
            </w:r>
          </w:p>
          <w:p w:rsidR="00A06CAA" w:rsidRDefault="0068063E">
            <w:pPr>
              <w:widowControl w:val="0"/>
              <w:spacing w:after="0" w:line="240" w:lineRule="auto"/>
              <w:rPr>
                <w:rFonts w:ascii="Arial" w:eastAsia="Arial" w:hAnsi="Arial" w:cs="Arial"/>
              </w:rPr>
            </w:pPr>
            <w:r>
              <w:rPr>
                <w:rFonts w:ascii="Arial" w:eastAsia="Arial" w:hAnsi="Arial" w:cs="Arial"/>
              </w:rPr>
              <w:t>Monica will be working closely on it</w:t>
            </w: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Issue: not all institutions are represented as part of the multi-state - want to look at adding members not housed at land grant </w:t>
            </w:r>
            <w:r>
              <w:rPr>
                <w:rFonts w:ascii="Arial" w:eastAsia="Arial" w:hAnsi="Arial" w:cs="Arial"/>
              </w:rPr>
              <w:lastRenderedPageBreak/>
              <w:t>institutions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Issue of members not having access to multistate funds but a way to get recognition</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Sereana: more needs to be discussed but should not be a problem to try to include them</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Plan: per Sereana- ideas are acceptable but Sereana will gather more background info and discuss more to see if possible</w:t>
            </w:r>
          </w:p>
          <w:p w:rsidR="00A06CAA" w:rsidRDefault="00A06CAA">
            <w:pPr>
              <w:widowControl w:val="0"/>
              <w:spacing w:after="0" w:line="240" w:lineRule="auto"/>
              <w:rPr>
                <w:rFonts w:ascii="Arial" w:eastAsia="Arial" w:hAnsi="Arial" w:cs="Arial"/>
              </w:rPr>
            </w:pPr>
          </w:p>
        </w:tc>
      </w:tr>
      <w:tr w:rsidR="00A06CAA">
        <w:tc>
          <w:tcPr>
            <w:tcW w:w="2685" w:type="dxa"/>
            <w:shd w:val="clear" w:color="auto" w:fill="auto"/>
            <w:tcMar>
              <w:top w:w="100" w:type="dxa"/>
              <w:left w:w="100" w:type="dxa"/>
              <w:bottom w:w="100" w:type="dxa"/>
              <w:right w:w="100" w:type="dxa"/>
            </w:tcMar>
          </w:tcPr>
          <w:p w:rsidR="00A06CAA" w:rsidRDefault="0068063E">
            <w:pPr>
              <w:spacing w:after="0" w:line="240" w:lineRule="auto"/>
              <w:rPr>
                <w:rFonts w:ascii="Arial" w:eastAsia="Arial" w:hAnsi="Arial" w:cs="Arial"/>
              </w:rPr>
            </w:pPr>
            <w:r>
              <w:rPr>
                <w:rFonts w:ascii="Arial" w:eastAsia="Arial" w:hAnsi="Arial" w:cs="Arial"/>
              </w:rPr>
              <w:lastRenderedPageBreak/>
              <w:t>Research Sub-Group Working Session</w:t>
            </w:r>
          </w:p>
        </w:tc>
        <w:tc>
          <w:tcPr>
            <w:tcW w:w="2955" w:type="dxa"/>
            <w:shd w:val="clear" w:color="auto" w:fill="auto"/>
            <w:tcMar>
              <w:top w:w="100" w:type="dxa"/>
              <w:left w:w="100" w:type="dxa"/>
              <w:bottom w:w="100" w:type="dxa"/>
              <w:right w:w="100" w:type="dxa"/>
            </w:tcMar>
          </w:tcPr>
          <w:p w:rsidR="00A06CAA" w:rsidRDefault="0068063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Update on Research Sub-Group</w:t>
            </w: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68063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Melanie’s notes are here: </w:t>
            </w:r>
            <w:hyperlink r:id="rId8">
              <w:r>
                <w:rPr>
                  <w:rFonts w:ascii="Arial" w:eastAsia="Arial" w:hAnsi="Arial" w:cs="Arial"/>
                  <w:color w:val="1155CC"/>
                  <w:u w:val="single"/>
                </w:rPr>
                <w:t>https://docs.google.com/document/d/1wRT52PJRAWaT4EL2yrBdCOLbcFHBGFXPcf5uUa1lscA/edit</w:t>
              </w:r>
            </w:hyperlink>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68063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Establishing a CHL Diet Quality Variable and CHL data implementation into “What We Eat in America” initiative</w:t>
            </w: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68063E">
            <w:pPr>
              <w:widowControl w:val="0"/>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Discussion of HEI issues</w:t>
            </w: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68063E">
            <w:pPr>
              <w:widowControl w:val="0"/>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Pactrac</w:t>
            </w:r>
            <w:proofErr w:type="spellEnd"/>
            <w:r>
              <w:rPr>
                <w:rFonts w:ascii="Arial" w:eastAsia="Arial" w:hAnsi="Arial" w:cs="Arial"/>
              </w:rPr>
              <w:t xml:space="preserve"> Long Term goals</w:t>
            </w: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68063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Generating CHL’s own HEIs</w:t>
            </w: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p w:rsidR="00A06CAA" w:rsidRDefault="0068063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Food assistance and food security questions</w:t>
            </w:r>
          </w:p>
        </w:tc>
        <w:tc>
          <w:tcPr>
            <w:tcW w:w="3720" w:type="dxa"/>
            <w:shd w:val="clear" w:color="auto" w:fill="auto"/>
            <w:tcMar>
              <w:top w:w="100" w:type="dxa"/>
              <w:left w:w="100" w:type="dxa"/>
              <w:bottom w:w="100" w:type="dxa"/>
              <w:right w:w="100" w:type="dxa"/>
            </w:tcMar>
          </w:tcPr>
          <w:p w:rsidR="00A06CAA" w:rsidRDefault="0068063E">
            <w:pPr>
              <w:widowControl w:val="0"/>
              <w:spacing w:after="0" w:line="240" w:lineRule="auto"/>
              <w:rPr>
                <w:rFonts w:ascii="Arial" w:eastAsia="Arial" w:hAnsi="Arial" w:cs="Arial"/>
              </w:rPr>
            </w:pPr>
            <w:r>
              <w:rPr>
                <w:rFonts w:ascii="Arial" w:eastAsia="Arial" w:hAnsi="Arial" w:cs="Arial"/>
              </w:rPr>
              <w:lastRenderedPageBreak/>
              <w:t>Updates</w:t>
            </w:r>
          </w:p>
          <w:p w:rsidR="00A06CAA" w:rsidRDefault="0068063E">
            <w:pPr>
              <w:widowControl w:val="0"/>
              <w:spacing w:after="0" w:line="240" w:lineRule="auto"/>
              <w:rPr>
                <w:rFonts w:ascii="Arial" w:eastAsia="Arial" w:hAnsi="Arial" w:cs="Arial"/>
              </w:rPr>
            </w:pPr>
            <w:r>
              <w:rPr>
                <w:rFonts w:ascii="Arial" w:eastAsia="Arial" w:hAnsi="Arial" w:cs="Arial"/>
              </w:rPr>
              <w:t xml:space="preserve">4-5 calls have been held since the last multistate discussing generating proposals for manuscript, analysis, </w:t>
            </w:r>
            <w:proofErr w:type="spellStart"/>
            <w:r>
              <w:rPr>
                <w:rFonts w:ascii="Arial" w:eastAsia="Arial" w:hAnsi="Arial" w:cs="Arial"/>
              </w:rPr>
              <w:t>etc</w:t>
            </w:r>
            <w:proofErr w:type="spellEnd"/>
          </w:p>
          <w:p w:rsidR="00A06CAA" w:rsidRDefault="0068063E">
            <w:pPr>
              <w:widowControl w:val="0"/>
              <w:spacing w:after="0" w:line="240" w:lineRule="auto"/>
              <w:rPr>
                <w:rFonts w:ascii="Arial" w:eastAsia="Arial" w:hAnsi="Arial" w:cs="Arial"/>
              </w:rPr>
            </w:pPr>
            <w:r>
              <w:rPr>
                <w:rFonts w:ascii="Arial" w:eastAsia="Arial" w:hAnsi="Arial" w:cs="Arial"/>
              </w:rPr>
              <w:t>Let Melanie know if you want to be added to sub-group</w:t>
            </w: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Issues of old HEIs being used for contemporary data.</w:t>
            </w:r>
          </w:p>
          <w:p w:rsidR="00A06CAA" w:rsidRDefault="0068063E">
            <w:pPr>
              <w:widowControl w:val="0"/>
              <w:spacing w:after="0" w:line="240" w:lineRule="auto"/>
              <w:rPr>
                <w:rFonts w:ascii="Arial" w:eastAsia="Arial" w:hAnsi="Arial" w:cs="Arial"/>
              </w:rPr>
            </w:pPr>
            <w:r>
              <w:rPr>
                <w:rFonts w:ascii="Arial" w:eastAsia="Arial" w:hAnsi="Arial" w:cs="Arial"/>
              </w:rPr>
              <w:t>Suggestions</w:t>
            </w:r>
          </w:p>
          <w:p w:rsidR="00A06CAA" w:rsidRDefault="0068063E">
            <w:pPr>
              <w:widowControl w:val="0"/>
              <w:spacing w:after="0" w:line="240" w:lineRule="auto"/>
              <w:rPr>
                <w:rFonts w:ascii="Arial" w:eastAsia="Arial" w:hAnsi="Arial" w:cs="Arial"/>
              </w:rPr>
            </w:pPr>
            <w:proofErr w:type="spellStart"/>
            <w:r>
              <w:rPr>
                <w:rFonts w:ascii="Arial" w:eastAsia="Arial" w:hAnsi="Arial" w:cs="Arial"/>
              </w:rPr>
              <w:t>TusaRebecca</w:t>
            </w:r>
            <w:proofErr w:type="spellEnd"/>
            <w:r>
              <w:rPr>
                <w:rFonts w:ascii="Arial" w:eastAsia="Arial" w:hAnsi="Arial" w:cs="Arial"/>
              </w:rPr>
              <w:t>: Should make it clear what version is being used and what that means for interpretation of the results- what guidance was in place at the time. be careful not to make statements of whether people were trying to follow dietary guidelines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Carol: unusual collection of foods. Mission is who has the highest quality diet, not the following of dietary guidelines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Melissa: Some editors don’t read the cover letter for the journal</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Carol: more difficult to apply patterns, easier for food frequency questionnaire - a lot of work goes </w:t>
            </w:r>
            <w:r>
              <w:rPr>
                <w:rFonts w:ascii="Arial" w:eastAsia="Arial" w:hAnsi="Arial" w:cs="Arial"/>
              </w:rPr>
              <w:lastRenderedPageBreak/>
              <w:t>into total diet scenario</w:t>
            </w:r>
          </w:p>
          <w:p w:rsidR="00A06CAA" w:rsidRDefault="0068063E">
            <w:pPr>
              <w:widowControl w:val="0"/>
              <w:spacing w:after="0" w:line="240" w:lineRule="auto"/>
              <w:rPr>
                <w:rFonts w:ascii="Arial" w:eastAsia="Arial" w:hAnsi="Arial" w:cs="Arial"/>
              </w:rPr>
            </w:pPr>
            <w:r>
              <w:rPr>
                <w:rFonts w:ascii="Arial" w:eastAsia="Arial" w:hAnsi="Arial" w:cs="Arial"/>
              </w:rPr>
              <w:t xml:space="preserve">Some foods need to be added as a fruit although </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Can cite Suzanne Murphy’s papers - a number of papers can be provided</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Rachel: Long term goal - value in continuing to work on over the long haul- generating in </w:t>
            </w:r>
            <w:proofErr w:type="spellStart"/>
            <w:r>
              <w:rPr>
                <w:rFonts w:ascii="Arial" w:eastAsia="Arial" w:hAnsi="Arial" w:cs="Arial"/>
              </w:rPr>
              <w:t>pactrac</w:t>
            </w:r>
            <w:proofErr w:type="spellEnd"/>
            <w:r>
              <w:rPr>
                <w:rFonts w:ascii="Arial" w:eastAsia="Arial" w:hAnsi="Arial" w:cs="Arial"/>
              </w:rPr>
              <w:t xml:space="preserve"> after generating in dataset to make more widely available</w:t>
            </w:r>
          </w:p>
          <w:p w:rsidR="00A06CAA" w:rsidRDefault="0068063E">
            <w:pPr>
              <w:widowControl w:val="0"/>
              <w:spacing w:after="0" w:line="240" w:lineRule="auto"/>
              <w:rPr>
                <w:rFonts w:ascii="Arial" w:eastAsia="Arial" w:hAnsi="Arial" w:cs="Arial"/>
              </w:rPr>
            </w:pPr>
            <w:r>
              <w:rPr>
                <w:rFonts w:ascii="Arial" w:eastAsia="Arial" w:hAnsi="Arial" w:cs="Arial"/>
              </w:rPr>
              <w:t>-Should we refresh to new algorithms?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Lynne: use 2015 for </w:t>
            </w:r>
            <w:proofErr w:type="spellStart"/>
            <w:r>
              <w:rPr>
                <w:rFonts w:ascii="Arial" w:eastAsia="Arial" w:hAnsi="Arial" w:cs="Arial"/>
              </w:rPr>
              <w:t>PacTrac</w:t>
            </w:r>
            <w:proofErr w:type="spellEnd"/>
            <w:r>
              <w:rPr>
                <w:rFonts w:ascii="Arial" w:eastAsia="Arial" w:hAnsi="Arial" w:cs="Arial"/>
              </w:rPr>
              <w:t>, will have to carve it differently to use 2005</w:t>
            </w:r>
          </w:p>
          <w:p w:rsidR="00A06CAA" w:rsidRDefault="0068063E">
            <w:pPr>
              <w:widowControl w:val="0"/>
              <w:spacing w:after="0" w:line="240" w:lineRule="auto"/>
              <w:rPr>
                <w:rFonts w:ascii="Arial" w:eastAsia="Arial" w:hAnsi="Arial" w:cs="Arial"/>
              </w:rPr>
            </w:pPr>
            <w:r>
              <w:rPr>
                <w:rFonts w:ascii="Arial" w:eastAsia="Arial" w:hAnsi="Arial" w:cs="Arial"/>
              </w:rPr>
              <w:t>Carol: need to keep within one time period</w:t>
            </w:r>
          </w:p>
          <w:p w:rsidR="00A06CAA" w:rsidRDefault="0068063E">
            <w:pPr>
              <w:widowControl w:val="0"/>
              <w:spacing w:after="0" w:line="240" w:lineRule="auto"/>
              <w:rPr>
                <w:rFonts w:ascii="Arial" w:eastAsia="Arial" w:hAnsi="Arial" w:cs="Arial"/>
              </w:rPr>
            </w:pPr>
            <w:r>
              <w:rPr>
                <w:rFonts w:ascii="Arial" w:eastAsia="Arial" w:hAnsi="Arial" w:cs="Arial"/>
              </w:rPr>
              <w:t xml:space="preserve">Lynne- goal for </w:t>
            </w:r>
            <w:proofErr w:type="spellStart"/>
            <w:r>
              <w:rPr>
                <w:rFonts w:ascii="Arial" w:eastAsia="Arial" w:hAnsi="Arial" w:cs="Arial"/>
              </w:rPr>
              <w:t>PacTrac</w:t>
            </w:r>
            <w:proofErr w:type="spellEnd"/>
            <w:r>
              <w:rPr>
                <w:rFonts w:ascii="Arial" w:eastAsia="Arial" w:hAnsi="Arial" w:cs="Arial"/>
              </w:rPr>
              <w:t>- get components clean and then can move them around. better to have subcomponents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What would the investment of funds or grant in </w:t>
            </w:r>
            <w:proofErr w:type="spellStart"/>
            <w:r>
              <w:rPr>
                <w:rFonts w:ascii="Arial" w:eastAsia="Arial" w:hAnsi="Arial" w:cs="Arial"/>
              </w:rPr>
              <w:t>PacTrac</w:t>
            </w:r>
            <w:proofErr w:type="spellEnd"/>
            <w:r>
              <w:rPr>
                <w:rFonts w:ascii="Arial" w:eastAsia="Arial" w:hAnsi="Arial" w:cs="Arial"/>
              </w:rPr>
              <w:t xml:space="preserve"> look like? </w:t>
            </w:r>
          </w:p>
          <w:p w:rsidR="00A06CAA" w:rsidRDefault="0068063E">
            <w:pPr>
              <w:widowControl w:val="0"/>
              <w:spacing w:after="0" w:line="240" w:lineRule="auto"/>
              <w:rPr>
                <w:rFonts w:ascii="Arial" w:eastAsia="Arial" w:hAnsi="Arial" w:cs="Arial"/>
              </w:rPr>
            </w:pPr>
            <w:r>
              <w:rPr>
                <w:rFonts w:ascii="Arial" w:eastAsia="Arial" w:hAnsi="Arial" w:cs="Arial"/>
              </w:rPr>
              <w:t>what makes more sense going forward - cleaning up components or something else?</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Carol: cleaning components will allow to work right away and start generating papers now and then get support for a more current one</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Committing to generating 2005 on existing funds - debating what we can do on further funds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proofErr w:type="spellStart"/>
            <w:r>
              <w:rPr>
                <w:rFonts w:ascii="Arial" w:eastAsia="Arial" w:hAnsi="Arial" w:cs="Arial"/>
              </w:rPr>
              <w:t>PacTrac</w:t>
            </w:r>
            <w:proofErr w:type="spellEnd"/>
            <w:r>
              <w:rPr>
                <w:rFonts w:ascii="Arial" w:eastAsia="Arial" w:hAnsi="Arial" w:cs="Arial"/>
              </w:rPr>
              <w:t xml:space="preserve"> 3.1 - making it available for everyone</w:t>
            </w:r>
          </w:p>
          <w:p w:rsidR="00A06CAA" w:rsidRDefault="0068063E">
            <w:pPr>
              <w:widowControl w:val="0"/>
              <w:spacing w:after="0" w:line="240" w:lineRule="auto"/>
              <w:rPr>
                <w:rFonts w:ascii="Arial" w:eastAsia="Arial" w:hAnsi="Arial" w:cs="Arial"/>
              </w:rPr>
            </w:pPr>
            <w:r>
              <w:rPr>
                <w:rFonts w:ascii="Arial" w:eastAsia="Arial" w:hAnsi="Arial" w:cs="Arial"/>
              </w:rPr>
              <w:t>Lynne- if we create 3.1 we can dump CHL data on in. Believe we can get it done by November</w:t>
            </w: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For purposes of manuscript - use CHL healthy eating index to </w:t>
            </w:r>
            <w:r>
              <w:rPr>
                <w:rFonts w:ascii="Arial" w:eastAsia="Arial" w:hAnsi="Arial" w:cs="Arial"/>
              </w:rPr>
              <w:lastRenderedPageBreak/>
              <w:t>calculate diet quality</w:t>
            </w:r>
          </w:p>
          <w:p w:rsidR="00A06CAA" w:rsidRDefault="0068063E">
            <w:pPr>
              <w:widowControl w:val="0"/>
              <w:spacing w:after="0" w:line="240" w:lineRule="auto"/>
              <w:rPr>
                <w:rFonts w:ascii="Arial" w:eastAsia="Arial" w:hAnsi="Arial" w:cs="Arial"/>
              </w:rPr>
            </w:pPr>
            <w:r>
              <w:rPr>
                <w:rFonts w:ascii="Arial" w:eastAsia="Arial" w:hAnsi="Arial" w:cs="Arial"/>
              </w:rPr>
              <w:t xml:space="preserve">Carol: that was to put something together quickly. If we go ahead it would be healthy eating index 2005, CHL would be off the table. Should delay what we are doing until Nov, can do the bits and pieces around it in </w:t>
            </w:r>
            <w:proofErr w:type="gramStart"/>
            <w:r>
              <w:rPr>
                <w:rFonts w:ascii="Arial" w:eastAsia="Arial" w:hAnsi="Arial" w:cs="Arial"/>
              </w:rPr>
              <w:t>the  meantime</w:t>
            </w:r>
            <w:proofErr w:type="gramEnd"/>
            <w:r>
              <w:rPr>
                <w:rFonts w:ascii="Arial" w:eastAsia="Arial" w:hAnsi="Arial" w:cs="Arial"/>
              </w:rPr>
              <w:t>.</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Creating CHLs HEI based on Pacific diet- including traditional and local foods: interest in pursuing that? grant mechanisms to pursue?</w:t>
            </w:r>
          </w:p>
          <w:p w:rsidR="00A06CAA" w:rsidRDefault="0068063E">
            <w:pPr>
              <w:widowControl w:val="0"/>
              <w:spacing w:after="0" w:line="240" w:lineRule="auto"/>
              <w:rPr>
                <w:rFonts w:ascii="Arial" w:eastAsia="Arial" w:hAnsi="Arial" w:cs="Arial"/>
              </w:rPr>
            </w:pPr>
            <w:r>
              <w:rPr>
                <w:rFonts w:ascii="Arial" w:eastAsia="Arial" w:hAnsi="Arial" w:cs="Arial"/>
              </w:rPr>
              <w:t>Carol: can do several adaptations, changing scoring, breaking up some of the vegetables that are lumped together, negotiation amongst selves of how the scores should change - definitely a possibility but not a light task</w:t>
            </w: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Rachael - We have a list of foods. with enough labor and clarity of thinking we could make categories. culture values for food will start coming into play - something we can get started with</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Marie: we have some basis for the list through the pacific food guide we created - We have done some of the work already</w:t>
            </w:r>
          </w:p>
          <w:p w:rsidR="00A06CAA" w:rsidRDefault="0068063E">
            <w:pPr>
              <w:widowControl w:val="0"/>
              <w:spacing w:after="0" w:line="240" w:lineRule="auto"/>
              <w:rPr>
                <w:rFonts w:ascii="Arial" w:eastAsia="Arial" w:hAnsi="Arial" w:cs="Arial"/>
              </w:rPr>
            </w:pPr>
            <w:r>
              <w:rPr>
                <w:rFonts w:ascii="Arial" w:eastAsia="Arial" w:hAnsi="Arial" w:cs="Arial"/>
              </w:rPr>
              <w:t xml:space="preserve">Carol: there are some things that we have, need to do some digging. </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Rachel: how do we look at traditional and staple food - fish, starchy staples like breadfruit - beyond simply including as vegetables - looking at how it is supplemented or replaced by foods such as rice and others. - looking at variations of a healthy Pacific diet</w:t>
            </w: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CNMI Food Assistance programs - has </w:t>
            </w:r>
            <w:proofErr w:type="spellStart"/>
            <w:r>
              <w:rPr>
                <w:rFonts w:ascii="Arial" w:eastAsia="Arial" w:hAnsi="Arial" w:cs="Arial"/>
              </w:rPr>
              <w:t>Foodstamp</w:t>
            </w:r>
            <w:proofErr w:type="spellEnd"/>
            <w:r>
              <w:rPr>
                <w:rFonts w:ascii="Arial" w:eastAsia="Arial" w:hAnsi="Arial" w:cs="Arial"/>
              </w:rPr>
              <w:t>, WIC and NAP, do not have SNAP</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lastRenderedPageBreak/>
              <w:t>People who define food security are quite strict -needs to be addressed in analysis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Food security has been expanded to a 6 item questionnaire</w:t>
            </w:r>
          </w:p>
          <w:p w:rsidR="00A06CAA" w:rsidRDefault="0068063E">
            <w:pPr>
              <w:widowControl w:val="0"/>
              <w:spacing w:after="0" w:line="240" w:lineRule="auto"/>
              <w:rPr>
                <w:rFonts w:ascii="Arial" w:eastAsia="Arial" w:hAnsi="Arial" w:cs="Arial"/>
              </w:rPr>
            </w:pPr>
            <w:r>
              <w:rPr>
                <w:rFonts w:ascii="Arial" w:eastAsia="Arial" w:hAnsi="Arial" w:cs="Arial"/>
              </w:rPr>
              <w:t xml:space="preserve"> </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Carol: how to move forward- having index available from USDA or other organization as well as one that is specific to the pacific - will be ambitious but may be nice for the next application</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Rachel - a cluster analysis may be an approach to inform our dietary data analysis</w:t>
            </w:r>
          </w:p>
          <w:p w:rsidR="00A06CAA" w:rsidRDefault="0068063E">
            <w:pPr>
              <w:widowControl w:val="0"/>
              <w:spacing w:after="0" w:line="240" w:lineRule="auto"/>
              <w:rPr>
                <w:rFonts w:ascii="Arial" w:eastAsia="Arial" w:hAnsi="Arial" w:cs="Arial"/>
              </w:rPr>
            </w:pPr>
            <w:r>
              <w:rPr>
                <w:rFonts w:ascii="Arial" w:eastAsia="Arial" w:hAnsi="Arial" w:cs="Arial"/>
              </w:rPr>
              <w:t>Melissa - may want to look at how the different jurisdictions vary</w:t>
            </w:r>
          </w:p>
          <w:p w:rsidR="00A06CAA" w:rsidRDefault="0068063E">
            <w:pPr>
              <w:widowControl w:val="0"/>
              <w:spacing w:after="0" w:line="240" w:lineRule="auto"/>
              <w:rPr>
                <w:rFonts w:ascii="Arial" w:eastAsia="Arial" w:hAnsi="Arial" w:cs="Arial"/>
              </w:rPr>
            </w:pPr>
            <w:r>
              <w:rPr>
                <w:rFonts w:ascii="Arial" w:eastAsia="Arial" w:hAnsi="Arial" w:cs="Arial"/>
              </w:rPr>
              <w:t>Carol - may be very informative</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proofErr w:type="spellStart"/>
            <w:r>
              <w:rPr>
                <w:rFonts w:ascii="Arial" w:eastAsia="Arial" w:hAnsi="Arial" w:cs="Arial"/>
              </w:rPr>
              <w:t>Tusa</w:t>
            </w:r>
            <w:proofErr w:type="spellEnd"/>
            <w:r>
              <w:rPr>
                <w:rFonts w:ascii="Arial" w:eastAsia="Arial" w:hAnsi="Arial" w:cs="Arial"/>
              </w:rPr>
              <w:t xml:space="preserve"> Rebecca - </w:t>
            </w:r>
            <w:proofErr w:type="spellStart"/>
            <w:r>
              <w:rPr>
                <w:rFonts w:ascii="Arial" w:eastAsia="Arial" w:hAnsi="Arial" w:cs="Arial"/>
              </w:rPr>
              <w:t>KidMed</w:t>
            </w:r>
            <w:proofErr w:type="spellEnd"/>
            <w:r>
              <w:rPr>
                <w:rFonts w:ascii="Arial" w:eastAsia="Arial" w:hAnsi="Arial" w:cs="Arial"/>
              </w:rPr>
              <w:t xml:space="preserve"> - </w:t>
            </w:r>
            <w:proofErr w:type="spellStart"/>
            <w:r>
              <w:rPr>
                <w:rFonts w:ascii="Arial" w:eastAsia="Arial" w:hAnsi="Arial" w:cs="Arial"/>
              </w:rPr>
              <w:t>medditeranean</w:t>
            </w:r>
            <w:proofErr w:type="spellEnd"/>
            <w:r>
              <w:rPr>
                <w:rFonts w:ascii="Arial" w:eastAsia="Arial" w:hAnsi="Arial" w:cs="Arial"/>
              </w:rPr>
              <w:t xml:space="preserve"> based scored very well - has to do more with questionnaire, could help inform our Pacific HEI</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Jeannie: investigating why certain foods are most consumed</w:t>
            </w:r>
          </w:p>
          <w:p w:rsidR="00A06CAA" w:rsidRDefault="0068063E">
            <w:pPr>
              <w:widowControl w:val="0"/>
              <w:spacing w:after="0" w:line="240" w:lineRule="auto"/>
              <w:rPr>
                <w:rFonts w:ascii="Arial" w:eastAsia="Arial" w:hAnsi="Arial" w:cs="Arial"/>
              </w:rPr>
            </w:pPr>
            <w:r>
              <w:rPr>
                <w:rFonts w:ascii="Arial" w:eastAsia="Arial" w:hAnsi="Arial" w:cs="Arial"/>
              </w:rPr>
              <w:t>looking at most often consumed foods and matching them up with the FCS - are the things they are getting due to availability and price or what is being served at Head Start/other reasons. Looking at what generates public interest - advocating for home gardens and ways to reduce cost rather than diabetes prevention. Trying to do so in a research way.</w:t>
            </w:r>
          </w:p>
          <w:p w:rsidR="00A06CAA" w:rsidRDefault="0068063E">
            <w:pPr>
              <w:widowControl w:val="0"/>
              <w:spacing w:after="0" w:line="240" w:lineRule="auto"/>
              <w:rPr>
                <w:rFonts w:ascii="Arial" w:eastAsia="Arial" w:hAnsi="Arial" w:cs="Arial"/>
              </w:rPr>
            </w:pPr>
            <w:r>
              <w:rPr>
                <w:rFonts w:ascii="Arial" w:eastAsia="Arial" w:hAnsi="Arial" w:cs="Arial"/>
              </w:rPr>
              <w:t>Mark: connecting things to food security can help open the door, depends who we are talking to.</w:t>
            </w:r>
          </w:p>
          <w:p w:rsidR="00A06CAA" w:rsidRDefault="0068063E">
            <w:pPr>
              <w:widowControl w:val="0"/>
              <w:spacing w:after="0" w:line="240" w:lineRule="auto"/>
              <w:rPr>
                <w:rFonts w:ascii="Arial" w:eastAsia="Arial" w:hAnsi="Arial" w:cs="Arial"/>
              </w:rPr>
            </w:pPr>
            <w:r>
              <w:rPr>
                <w:rFonts w:ascii="Arial" w:eastAsia="Arial" w:hAnsi="Arial" w:cs="Arial"/>
              </w:rPr>
              <w:t>Melanie: a stigma is attached to food insecurity</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Lynne: Looking at HEI scores for kids who consume traditional foods may be a good paper to work on</w:t>
            </w: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Deirdre - worked with what we eat in </w:t>
            </w:r>
            <w:proofErr w:type="spellStart"/>
            <w:r>
              <w:rPr>
                <w:rFonts w:ascii="Arial" w:eastAsia="Arial" w:hAnsi="Arial" w:cs="Arial"/>
              </w:rPr>
              <w:t>america</w:t>
            </w:r>
            <w:proofErr w:type="spellEnd"/>
            <w:r>
              <w:rPr>
                <w:rFonts w:ascii="Arial" w:eastAsia="Arial" w:hAnsi="Arial" w:cs="Arial"/>
              </w:rPr>
              <w:t xml:space="preserve"> data. sentinel foods for sodium. incorporating </w:t>
            </w:r>
            <w:proofErr w:type="spellStart"/>
            <w:r>
              <w:rPr>
                <w:rFonts w:ascii="Arial" w:eastAsia="Arial" w:hAnsi="Arial" w:cs="Arial"/>
              </w:rPr>
              <w:t>asian</w:t>
            </w:r>
            <w:proofErr w:type="spellEnd"/>
            <w:r>
              <w:rPr>
                <w:rFonts w:ascii="Arial" w:eastAsia="Arial" w:hAnsi="Arial" w:cs="Arial"/>
              </w:rPr>
              <w:t xml:space="preserve"> foods into database</w:t>
            </w:r>
          </w:p>
          <w:p w:rsidR="00A06CAA" w:rsidRDefault="0068063E">
            <w:pPr>
              <w:widowControl w:val="0"/>
              <w:spacing w:after="0" w:line="240" w:lineRule="auto"/>
              <w:rPr>
                <w:rFonts w:ascii="Arial" w:eastAsia="Arial" w:hAnsi="Arial" w:cs="Arial"/>
              </w:rPr>
            </w:pPr>
            <w:r>
              <w:rPr>
                <w:rFonts w:ascii="Arial" w:eastAsia="Arial" w:hAnsi="Arial" w:cs="Arial"/>
              </w:rPr>
              <w:t>-how new foods are incorporated in</w:t>
            </w:r>
          </w:p>
          <w:p w:rsidR="00A06CAA" w:rsidRDefault="0068063E">
            <w:pPr>
              <w:widowControl w:val="0"/>
              <w:spacing w:after="0" w:line="240" w:lineRule="auto"/>
              <w:rPr>
                <w:rFonts w:ascii="Arial" w:eastAsia="Arial" w:hAnsi="Arial" w:cs="Arial"/>
              </w:rPr>
            </w:pPr>
            <w:r>
              <w:rPr>
                <w:rFonts w:ascii="Arial" w:eastAsia="Arial" w:hAnsi="Arial" w:cs="Arial"/>
              </w:rPr>
              <w:t>-food compositions - a lot of cultural, local, and traditional foods would not be in those databases - would have a lot of substitutions</w:t>
            </w:r>
          </w:p>
          <w:p w:rsidR="00A06CAA" w:rsidRDefault="0068063E">
            <w:pPr>
              <w:widowControl w:val="0"/>
              <w:spacing w:after="0" w:line="240" w:lineRule="auto"/>
              <w:rPr>
                <w:rFonts w:ascii="Arial" w:eastAsia="Arial" w:hAnsi="Arial" w:cs="Arial"/>
              </w:rPr>
            </w:pPr>
            <w:r>
              <w:rPr>
                <w:rFonts w:ascii="Arial" w:eastAsia="Arial" w:hAnsi="Arial" w:cs="Arial"/>
              </w:rPr>
              <w:t>-when they do come here we will have all those foods ready hopefully for them to include</w:t>
            </w:r>
          </w:p>
          <w:p w:rsidR="00A06CAA" w:rsidRDefault="0068063E">
            <w:pPr>
              <w:widowControl w:val="0"/>
              <w:spacing w:after="0" w:line="240" w:lineRule="auto"/>
              <w:rPr>
                <w:rFonts w:ascii="Arial" w:eastAsia="Arial" w:hAnsi="Arial" w:cs="Arial"/>
              </w:rPr>
            </w:pPr>
            <w:r>
              <w:rPr>
                <w:rFonts w:ascii="Arial" w:eastAsia="Arial" w:hAnsi="Arial" w:cs="Arial"/>
              </w:rPr>
              <w:t xml:space="preserve">-wouldn’t it be nice if we can make a connection with the food surveys research group to be populated with food that is eaten in </w:t>
            </w:r>
            <w:proofErr w:type="spellStart"/>
            <w:r>
              <w:rPr>
                <w:rFonts w:ascii="Arial" w:eastAsia="Arial" w:hAnsi="Arial" w:cs="Arial"/>
              </w:rPr>
              <w:t>hawaii</w:t>
            </w:r>
            <w:proofErr w:type="spellEnd"/>
          </w:p>
          <w:p w:rsidR="00A06CAA" w:rsidRDefault="0068063E">
            <w:pPr>
              <w:widowControl w:val="0"/>
              <w:spacing w:after="0" w:line="240" w:lineRule="auto"/>
              <w:rPr>
                <w:rFonts w:ascii="Arial" w:eastAsia="Arial" w:hAnsi="Arial" w:cs="Arial"/>
              </w:rPr>
            </w:pPr>
            <w:r>
              <w:rPr>
                <w:rFonts w:ascii="Arial" w:eastAsia="Arial" w:hAnsi="Arial" w:cs="Arial"/>
              </w:rPr>
              <w:t>conversation about where we are and helping us with the next steps</w:t>
            </w:r>
          </w:p>
          <w:p w:rsidR="00A06CAA" w:rsidRDefault="0068063E">
            <w:pPr>
              <w:widowControl w:val="0"/>
              <w:spacing w:after="0" w:line="240" w:lineRule="auto"/>
              <w:rPr>
                <w:rFonts w:ascii="Arial" w:eastAsia="Arial" w:hAnsi="Arial" w:cs="Arial"/>
              </w:rPr>
            </w:pPr>
            <w:r>
              <w:rPr>
                <w:rFonts w:ascii="Arial" w:eastAsia="Arial" w:hAnsi="Arial" w:cs="Arial"/>
              </w:rPr>
              <w:t xml:space="preserve">-making a cooperative agreement to get pacific foods into FNDDS. Will likely be no more </w:t>
            </w:r>
            <w:proofErr w:type="gramStart"/>
            <w:r>
              <w:rPr>
                <w:rFonts w:ascii="Arial" w:eastAsia="Arial" w:hAnsi="Arial" w:cs="Arial"/>
              </w:rPr>
              <w:t>large scale</w:t>
            </w:r>
            <w:proofErr w:type="gramEnd"/>
            <w:r>
              <w:rPr>
                <w:rFonts w:ascii="Arial" w:eastAsia="Arial" w:hAnsi="Arial" w:cs="Arial"/>
              </w:rPr>
              <w:t xml:space="preserve"> chemical analysis. Nutrient Data lab is no longer a </w:t>
            </w:r>
            <w:proofErr w:type="spellStart"/>
            <w:r>
              <w:rPr>
                <w:rFonts w:ascii="Arial" w:eastAsia="Arial" w:hAnsi="Arial" w:cs="Arial"/>
              </w:rPr>
              <w:t>stand alone</w:t>
            </w:r>
            <w:proofErr w:type="spellEnd"/>
            <w:r>
              <w:rPr>
                <w:rFonts w:ascii="Arial" w:eastAsia="Arial" w:hAnsi="Arial" w:cs="Arial"/>
              </w:rPr>
              <w:t xml:space="preserve"> lab, laboratory they are under does a lot of food composition, but these scientists have their own work and do not know what they will prioritize. Would like to help facilitate some of the foods getting added to databases.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Marie and Monica: food service people need standardized recipes and nutrition info in order to be able to serve traditional food- a real need to get those foods included in database</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Issue: how do we prioritize foods? how do we pay the people to do the work? how do we provide a good reference for it?</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Plan: need to come up with an approach for compiling. starting with things we think have a reference. Almost a literature review exercise. Crosscheck on </w:t>
            </w:r>
            <w:r>
              <w:rPr>
                <w:rFonts w:ascii="Arial" w:eastAsia="Arial" w:hAnsi="Arial" w:cs="Arial"/>
              </w:rPr>
              <w:lastRenderedPageBreak/>
              <w:t>FNDDS</w:t>
            </w:r>
          </w:p>
          <w:p w:rsidR="00A06CAA" w:rsidRDefault="0068063E">
            <w:pPr>
              <w:widowControl w:val="0"/>
              <w:spacing w:after="0" w:line="240" w:lineRule="auto"/>
              <w:rPr>
                <w:rFonts w:ascii="Arial" w:eastAsia="Arial" w:hAnsi="Arial" w:cs="Arial"/>
              </w:rPr>
            </w:pPr>
            <w:r>
              <w:rPr>
                <w:rFonts w:ascii="Arial" w:eastAsia="Arial" w:hAnsi="Arial" w:cs="Arial"/>
              </w:rPr>
              <w:t>Come up with protocol for us to prioritize native foods</w:t>
            </w:r>
          </w:p>
          <w:p w:rsidR="00A06CAA" w:rsidRDefault="0068063E">
            <w:pPr>
              <w:widowControl w:val="0"/>
              <w:spacing w:after="0" w:line="240" w:lineRule="auto"/>
              <w:rPr>
                <w:rFonts w:ascii="Arial" w:eastAsia="Arial" w:hAnsi="Arial" w:cs="Arial"/>
              </w:rPr>
            </w:pPr>
            <w:r>
              <w:rPr>
                <w:rFonts w:ascii="Arial" w:eastAsia="Arial" w:hAnsi="Arial" w:cs="Arial"/>
              </w:rPr>
              <w:t>Deirdre is offering to help us directly get native foods in the databases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Melissa volunteering to be part of creating protocol</w:t>
            </w:r>
          </w:p>
          <w:p w:rsidR="00A06CAA" w:rsidRDefault="0068063E">
            <w:pPr>
              <w:widowControl w:val="0"/>
              <w:spacing w:after="0" w:line="240" w:lineRule="auto"/>
              <w:rPr>
                <w:rFonts w:ascii="Arial" w:eastAsia="Arial" w:hAnsi="Arial" w:cs="Arial"/>
              </w:rPr>
            </w:pPr>
            <w:r>
              <w:rPr>
                <w:rFonts w:ascii="Arial" w:eastAsia="Arial" w:hAnsi="Arial" w:cs="Arial"/>
              </w:rPr>
              <w:t xml:space="preserve">Branded foods database is its own separate thing- talk about linking it to get </w:t>
            </w:r>
            <w:proofErr w:type="spellStart"/>
            <w:r>
              <w:rPr>
                <w:rFonts w:ascii="Arial" w:eastAsia="Arial" w:hAnsi="Arial" w:cs="Arial"/>
              </w:rPr>
              <w:t>fped</w:t>
            </w:r>
            <w:proofErr w:type="spellEnd"/>
            <w:r>
              <w:rPr>
                <w:rFonts w:ascii="Arial" w:eastAsia="Arial" w:hAnsi="Arial" w:cs="Arial"/>
              </w:rPr>
              <w:t xml:space="preserve"> estimates</w:t>
            </w:r>
          </w:p>
        </w:tc>
      </w:tr>
      <w:tr w:rsidR="00A06CAA">
        <w:tc>
          <w:tcPr>
            <w:tcW w:w="2685" w:type="dxa"/>
            <w:shd w:val="clear" w:color="auto" w:fill="auto"/>
            <w:tcMar>
              <w:top w:w="100" w:type="dxa"/>
              <w:left w:w="100" w:type="dxa"/>
              <w:bottom w:w="100" w:type="dxa"/>
              <w:right w:w="100" w:type="dxa"/>
            </w:tcMar>
          </w:tcPr>
          <w:p w:rsidR="00A06CAA" w:rsidRDefault="0068063E">
            <w:pPr>
              <w:spacing w:after="0" w:line="240" w:lineRule="auto"/>
              <w:rPr>
                <w:rFonts w:ascii="Arial" w:eastAsia="Arial" w:hAnsi="Arial" w:cs="Arial"/>
              </w:rPr>
            </w:pPr>
            <w:r>
              <w:rPr>
                <w:rFonts w:ascii="Arial" w:eastAsia="Arial" w:hAnsi="Arial" w:cs="Arial"/>
              </w:rPr>
              <w:lastRenderedPageBreak/>
              <w:t>Monitoring Sub-Group Working Session</w:t>
            </w:r>
          </w:p>
        </w:tc>
        <w:tc>
          <w:tcPr>
            <w:tcW w:w="2955" w:type="dxa"/>
            <w:shd w:val="clear" w:color="auto" w:fill="auto"/>
            <w:tcMar>
              <w:top w:w="100" w:type="dxa"/>
              <w:left w:w="100" w:type="dxa"/>
              <w:bottom w:w="100" w:type="dxa"/>
              <w:right w:w="100" w:type="dxa"/>
            </w:tcMar>
          </w:tcPr>
          <w:p w:rsidR="00A06CAA" w:rsidRDefault="0068063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Standardization Manual</w:t>
            </w: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68063E">
            <w:pPr>
              <w:widowControl w:val="0"/>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The 3 Volumes</w:t>
            </w: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68063E">
            <w:pPr>
              <w:widowControl w:val="0"/>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Identifying trainers</w:t>
            </w:r>
          </w:p>
        </w:tc>
        <w:tc>
          <w:tcPr>
            <w:tcW w:w="3720" w:type="dxa"/>
            <w:shd w:val="clear" w:color="auto" w:fill="auto"/>
            <w:tcMar>
              <w:top w:w="100" w:type="dxa"/>
              <w:left w:w="100" w:type="dxa"/>
              <w:bottom w:w="100" w:type="dxa"/>
              <w:right w:w="100" w:type="dxa"/>
            </w:tcMar>
          </w:tcPr>
          <w:p w:rsidR="00A06CAA" w:rsidRDefault="0068063E">
            <w:pPr>
              <w:widowControl w:val="0"/>
              <w:spacing w:after="0" w:line="240" w:lineRule="auto"/>
              <w:rPr>
                <w:rFonts w:ascii="Arial" w:eastAsia="Arial" w:hAnsi="Arial" w:cs="Arial"/>
              </w:rPr>
            </w:pPr>
            <w:r>
              <w:rPr>
                <w:rFonts w:ascii="Arial" w:eastAsia="Arial" w:hAnsi="Arial" w:cs="Arial"/>
              </w:rPr>
              <w:t>Standardization manual</w:t>
            </w:r>
          </w:p>
          <w:p w:rsidR="00A06CAA" w:rsidRDefault="0068063E">
            <w:pPr>
              <w:widowControl w:val="0"/>
              <w:spacing w:after="0" w:line="240" w:lineRule="auto"/>
              <w:rPr>
                <w:rFonts w:ascii="Arial" w:eastAsia="Arial" w:hAnsi="Arial" w:cs="Arial"/>
              </w:rPr>
            </w:pPr>
            <w:r>
              <w:rPr>
                <w:rFonts w:ascii="Arial" w:eastAsia="Arial" w:hAnsi="Arial" w:cs="Arial"/>
              </w:rPr>
              <w:t>-discussion points for finishing up current manual and development of additional volumes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-3 volumes: 1. trainee, person going through standardization and measurement 2. Trainer, person running standardization session. instruction manual to share with partners - how do we decide who is qualified as instruction? data analysis for standardization. How often do we standardize? do trainers get </w:t>
            </w:r>
            <w:proofErr w:type="spellStart"/>
            <w:r>
              <w:rPr>
                <w:rFonts w:ascii="Arial" w:eastAsia="Arial" w:hAnsi="Arial" w:cs="Arial"/>
              </w:rPr>
              <w:t>restandardized</w:t>
            </w:r>
            <w:proofErr w:type="spellEnd"/>
          </w:p>
          <w:p w:rsidR="00A06CAA" w:rsidRDefault="0068063E">
            <w:pPr>
              <w:widowControl w:val="0"/>
              <w:spacing w:after="0" w:line="240" w:lineRule="auto"/>
              <w:rPr>
                <w:rFonts w:ascii="Arial" w:eastAsia="Arial" w:hAnsi="Arial" w:cs="Arial"/>
              </w:rPr>
            </w:pPr>
            <w:r>
              <w:rPr>
                <w:rFonts w:ascii="Arial" w:eastAsia="Arial" w:hAnsi="Arial" w:cs="Arial"/>
              </w:rPr>
              <w:t xml:space="preserve">3. system level- surveillance, data, dissemination, interest - DOE, </w:t>
            </w:r>
            <w:proofErr w:type="spellStart"/>
            <w:r>
              <w:rPr>
                <w:rFonts w:ascii="Arial" w:eastAsia="Arial" w:hAnsi="Arial" w:cs="Arial"/>
              </w:rPr>
              <w:t>Headstarts</w:t>
            </w:r>
            <w:proofErr w:type="spellEnd"/>
            <w:r>
              <w:rPr>
                <w:rFonts w:ascii="Arial" w:eastAsia="Arial" w:hAnsi="Arial" w:cs="Arial"/>
              </w:rPr>
              <w:t xml:space="preserve"> </w:t>
            </w:r>
            <w:proofErr w:type="gramStart"/>
            <w:r>
              <w:rPr>
                <w:rFonts w:ascii="Arial" w:eastAsia="Arial" w:hAnsi="Arial" w:cs="Arial"/>
              </w:rPr>
              <w:t>-  could</w:t>
            </w:r>
            <w:proofErr w:type="gramEnd"/>
            <w:r>
              <w:rPr>
                <w:rFonts w:ascii="Arial" w:eastAsia="Arial" w:hAnsi="Arial" w:cs="Arial"/>
              </w:rPr>
              <w:t xml:space="preserve"> this be a student project through a course? using students for marketing?</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Identifying trainers</w:t>
            </w:r>
          </w:p>
          <w:p w:rsidR="00A06CAA" w:rsidRDefault="0068063E">
            <w:pPr>
              <w:widowControl w:val="0"/>
              <w:spacing w:after="0" w:line="240" w:lineRule="auto"/>
              <w:rPr>
                <w:rFonts w:ascii="Arial" w:eastAsia="Arial" w:hAnsi="Arial" w:cs="Arial"/>
              </w:rPr>
            </w:pPr>
            <w:r>
              <w:rPr>
                <w:rFonts w:ascii="Arial" w:eastAsia="Arial" w:hAnsi="Arial" w:cs="Arial"/>
              </w:rPr>
              <w:t>-what credentials/criteria for instructors?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Rachel: -looking at allowable variability - looking at data. unified measurement approach looking at variability - IRR - to try to see who we can have as a trainer</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Lynne: should we look at people who are able to pass the 3 days on the first try</w:t>
            </w:r>
          </w:p>
          <w:p w:rsidR="00A06CAA" w:rsidRDefault="0068063E">
            <w:pPr>
              <w:widowControl w:val="0"/>
              <w:spacing w:after="0" w:line="240" w:lineRule="auto"/>
              <w:rPr>
                <w:rFonts w:ascii="Arial" w:eastAsia="Arial" w:hAnsi="Arial" w:cs="Arial"/>
              </w:rPr>
            </w:pPr>
            <w:r>
              <w:rPr>
                <w:rFonts w:ascii="Arial" w:eastAsia="Arial" w:hAnsi="Arial" w:cs="Arial"/>
              </w:rPr>
              <w:t>Melissa: should we look at people in the community like PE teachers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Plan - figure out a person for each </w:t>
            </w:r>
            <w:r>
              <w:rPr>
                <w:rFonts w:ascii="Arial" w:eastAsia="Arial" w:hAnsi="Arial" w:cs="Arial"/>
              </w:rPr>
              <w:lastRenderedPageBreak/>
              <w:t>jurisdiction but also have a standardization manual in case that person leaves</w:t>
            </w: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Jeannie: needs to be standards for equipment. we have good scales. The stadiometers have a tendency to stick on the backboard. What kind of tape measure do we use?</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Manual has CHL equipment as gold standard. If they don’t have the equipment do we not accept that data?</w:t>
            </w:r>
          </w:p>
          <w:p w:rsidR="00A06CAA" w:rsidRDefault="0068063E">
            <w:pPr>
              <w:widowControl w:val="0"/>
              <w:spacing w:after="0" w:line="240" w:lineRule="auto"/>
              <w:rPr>
                <w:rFonts w:ascii="Arial" w:eastAsia="Arial" w:hAnsi="Arial" w:cs="Arial"/>
              </w:rPr>
            </w:pPr>
            <w:r>
              <w:rPr>
                <w:rFonts w:ascii="Arial" w:eastAsia="Arial" w:hAnsi="Arial" w:cs="Arial"/>
              </w:rPr>
              <w:t>may have the trainer take certain courses</w:t>
            </w:r>
          </w:p>
          <w:p w:rsidR="00A06CAA" w:rsidRDefault="0068063E">
            <w:pPr>
              <w:widowControl w:val="0"/>
              <w:spacing w:after="0" w:line="240" w:lineRule="auto"/>
              <w:rPr>
                <w:rFonts w:ascii="Arial" w:eastAsia="Arial" w:hAnsi="Arial" w:cs="Arial"/>
              </w:rPr>
            </w:pPr>
            <w:r>
              <w:rPr>
                <w:rFonts w:ascii="Arial" w:eastAsia="Arial" w:hAnsi="Arial" w:cs="Arial"/>
              </w:rPr>
              <w:t>standardizing teachers to do the measures</w:t>
            </w:r>
          </w:p>
          <w:p w:rsidR="00A06CAA" w:rsidRDefault="0068063E">
            <w:pPr>
              <w:widowControl w:val="0"/>
              <w:spacing w:after="0" w:line="240" w:lineRule="auto"/>
              <w:rPr>
                <w:rFonts w:ascii="Arial" w:eastAsia="Arial" w:hAnsi="Arial" w:cs="Arial"/>
              </w:rPr>
            </w:pPr>
            <w:r>
              <w:rPr>
                <w:rFonts w:ascii="Arial" w:eastAsia="Arial" w:hAnsi="Arial" w:cs="Arial"/>
              </w:rPr>
              <w:t>interest in improving measurement in health</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training vs standardization</w:t>
            </w:r>
          </w:p>
          <w:p w:rsidR="00A06CAA" w:rsidRDefault="0068063E">
            <w:pPr>
              <w:widowControl w:val="0"/>
              <w:spacing w:after="0" w:line="240" w:lineRule="auto"/>
              <w:rPr>
                <w:rFonts w:ascii="Arial" w:eastAsia="Arial" w:hAnsi="Arial" w:cs="Arial"/>
              </w:rPr>
            </w:pPr>
            <w:r>
              <w:rPr>
                <w:rFonts w:ascii="Arial" w:eastAsia="Arial" w:hAnsi="Arial" w:cs="Arial"/>
              </w:rPr>
              <w:t>-need to have training standardized for research</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using 3D models or photos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Marie: students take videos of themselves measuring can help with feedback for training</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Suggestion</w:t>
            </w:r>
          </w:p>
          <w:p w:rsidR="00A06CAA" w:rsidRDefault="0068063E">
            <w:pPr>
              <w:widowControl w:val="0"/>
              <w:spacing w:after="0" w:line="240" w:lineRule="auto"/>
              <w:rPr>
                <w:rFonts w:ascii="Arial" w:eastAsia="Arial" w:hAnsi="Arial" w:cs="Arial"/>
              </w:rPr>
            </w:pPr>
            <w:r>
              <w:rPr>
                <w:rFonts w:ascii="Arial" w:eastAsia="Arial" w:hAnsi="Arial" w:cs="Arial"/>
              </w:rPr>
              <w:t>two levels of training. level 1 training and standardized level</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Classes may be a good first start for a standardization</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Each Jurisdiction having 1 “master trainer” to standardize the rest of the community</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how to have an update- having the same thing or something shorter</w:t>
            </w:r>
          </w:p>
          <w:p w:rsidR="00A06CAA" w:rsidRDefault="0068063E">
            <w:pPr>
              <w:widowControl w:val="0"/>
              <w:spacing w:after="0" w:line="240" w:lineRule="auto"/>
              <w:rPr>
                <w:rFonts w:ascii="Arial" w:eastAsia="Arial" w:hAnsi="Arial" w:cs="Arial"/>
              </w:rPr>
            </w:pPr>
            <w:r>
              <w:rPr>
                <w:rFonts w:ascii="Arial" w:eastAsia="Arial" w:hAnsi="Arial" w:cs="Arial"/>
              </w:rPr>
              <w:t>Lynne: could have something much shorter for training</w:t>
            </w:r>
          </w:p>
          <w:p w:rsidR="00A06CAA" w:rsidRDefault="0068063E">
            <w:pPr>
              <w:widowControl w:val="0"/>
              <w:spacing w:after="0" w:line="240" w:lineRule="auto"/>
              <w:rPr>
                <w:rFonts w:ascii="Arial" w:eastAsia="Arial" w:hAnsi="Arial" w:cs="Arial"/>
              </w:rPr>
            </w:pPr>
            <w:r>
              <w:rPr>
                <w:rFonts w:ascii="Arial" w:eastAsia="Arial" w:hAnsi="Arial" w:cs="Arial"/>
              </w:rPr>
              <w:t>-calibration to make sure we are all measuring the same</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lastRenderedPageBreak/>
              <w:t>standardized before, passed within the first 2 days - doesn't matter how many times they have to do that</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refreshing / </w:t>
            </w:r>
            <w:proofErr w:type="spellStart"/>
            <w:r>
              <w:rPr>
                <w:rFonts w:ascii="Arial" w:eastAsia="Arial" w:hAnsi="Arial" w:cs="Arial"/>
              </w:rPr>
              <w:t>restandardization</w:t>
            </w:r>
            <w:proofErr w:type="spellEnd"/>
            <w:r>
              <w:rPr>
                <w:rFonts w:ascii="Arial" w:eastAsia="Arial" w:hAnsi="Arial" w:cs="Arial"/>
              </w:rPr>
              <w:t xml:space="preserve"> is important - at least annually for even seasoned people, importance for detailed measurements</w:t>
            </w:r>
          </w:p>
          <w:p w:rsidR="00A06CAA" w:rsidRDefault="0068063E">
            <w:pPr>
              <w:widowControl w:val="0"/>
              <w:spacing w:after="0" w:line="240" w:lineRule="auto"/>
              <w:rPr>
                <w:rFonts w:ascii="Arial" w:eastAsia="Arial" w:hAnsi="Arial" w:cs="Arial"/>
              </w:rPr>
            </w:pPr>
            <w:r>
              <w:rPr>
                <w:rFonts w:ascii="Arial" w:eastAsia="Arial" w:hAnsi="Arial" w:cs="Arial"/>
              </w:rPr>
              <w:t>importance of calibrating equipment regularly</w:t>
            </w:r>
          </w:p>
          <w:p w:rsidR="00A06CAA" w:rsidRDefault="0068063E">
            <w:pPr>
              <w:widowControl w:val="0"/>
              <w:spacing w:after="0" w:line="240" w:lineRule="auto"/>
              <w:rPr>
                <w:rFonts w:ascii="Arial" w:eastAsia="Arial" w:hAnsi="Arial" w:cs="Arial"/>
              </w:rPr>
            </w:pPr>
            <w:r>
              <w:rPr>
                <w:rFonts w:ascii="Arial" w:eastAsia="Arial" w:hAnsi="Arial" w:cs="Arial"/>
              </w:rPr>
              <w:t>suggestion to change the length of calibration rod - 100cm instead of 140cm for each of movement and closer to child’s measurement</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looking at training students in the health professions and those in research</w:t>
            </w:r>
          </w:p>
          <w:p w:rsidR="00A06CAA" w:rsidRDefault="0068063E">
            <w:pPr>
              <w:widowControl w:val="0"/>
              <w:spacing w:after="0" w:line="240" w:lineRule="auto"/>
              <w:rPr>
                <w:rFonts w:ascii="Arial" w:eastAsia="Arial" w:hAnsi="Arial" w:cs="Arial"/>
              </w:rPr>
            </w:pPr>
            <w:r>
              <w:rPr>
                <w:rFonts w:ascii="Arial" w:eastAsia="Arial" w:hAnsi="Arial" w:cs="Arial"/>
              </w:rPr>
              <w:t xml:space="preserve"> -training by a master trainer, may be good to choose someone who is university connected</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thinking about simulations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revisit Tim and European international group about training and standardization</w:t>
            </w: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utilize people who have been previously standardized and who passed quickly - 2 per jurisdiction would be a good idea</w:t>
            </w: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Monitoring system outside of height weight and anthropometry</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diet</w:t>
            </w:r>
          </w:p>
          <w:p w:rsidR="00A06CAA" w:rsidRDefault="0068063E">
            <w:pPr>
              <w:widowControl w:val="0"/>
              <w:spacing w:after="0" w:line="240" w:lineRule="auto"/>
              <w:rPr>
                <w:rFonts w:ascii="Arial" w:eastAsia="Arial" w:hAnsi="Arial" w:cs="Arial"/>
              </w:rPr>
            </w:pPr>
            <w:r>
              <w:rPr>
                <w:rFonts w:ascii="Arial" w:eastAsia="Arial" w:hAnsi="Arial" w:cs="Arial"/>
              </w:rPr>
              <w:t>regional FFQ with jurisdictional versions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hypertension?</w:t>
            </w:r>
          </w:p>
          <w:p w:rsidR="00A06CAA" w:rsidRDefault="0068063E">
            <w:pPr>
              <w:widowControl w:val="0"/>
              <w:spacing w:after="0" w:line="240" w:lineRule="auto"/>
              <w:rPr>
                <w:rFonts w:ascii="Arial" w:eastAsia="Arial" w:hAnsi="Arial" w:cs="Arial"/>
              </w:rPr>
            </w:pPr>
            <w:r>
              <w:rPr>
                <w:rFonts w:ascii="Arial" w:eastAsia="Arial" w:hAnsi="Arial" w:cs="Arial"/>
              </w:rPr>
              <w:t>need to think about who is collecting this data- probably head starts and elementary schools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Acanthosis - easy to develop </w:t>
            </w:r>
            <w:r>
              <w:rPr>
                <w:rFonts w:ascii="Arial" w:eastAsia="Arial" w:hAnsi="Arial" w:cs="Arial"/>
              </w:rPr>
              <w:lastRenderedPageBreak/>
              <w:t>training for, non-invasive, modifiable, more research can be done</w:t>
            </w:r>
          </w:p>
          <w:p w:rsidR="00A06CAA" w:rsidRDefault="0068063E">
            <w:pPr>
              <w:widowControl w:val="0"/>
              <w:spacing w:after="0" w:line="240" w:lineRule="auto"/>
              <w:rPr>
                <w:rFonts w:ascii="Arial" w:eastAsia="Arial" w:hAnsi="Arial" w:cs="Arial"/>
              </w:rPr>
            </w:pPr>
            <w:r>
              <w:rPr>
                <w:rFonts w:ascii="Arial" w:eastAsia="Arial" w:hAnsi="Arial" w:cs="Arial"/>
              </w:rPr>
              <w:t>opens up more awareness as well</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Food Cost- see analysis before we commit to it</w:t>
            </w:r>
          </w:p>
          <w:p w:rsidR="00A06CAA" w:rsidRDefault="0068063E">
            <w:pPr>
              <w:widowControl w:val="0"/>
              <w:spacing w:after="0" w:line="240" w:lineRule="auto"/>
              <w:rPr>
                <w:rFonts w:ascii="Arial" w:eastAsia="Arial" w:hAnsi="Arial" w:cs="Arial"/>
              </w:rPr>
            </w:pPr>
            <w:r>
              <w:rPr>
                <w:rFonts w:ascii="Arial" w:eastAsia="Arial" w:hAnsi="Arial" w:cs="Arial"/>
              </w:rPr>
              <w:t>-maybe Sarah can assist</w:t>
            </w:r>
          </w:p>
          <w:p w:rsidR="00A06CAA" w:rsidRDefault="0068063E">
            <w:pPr>
              <w:widowControl w:val="0"/>
              <w:spacing w:after="0" w:line="240" w:lineRule="auto"/>
              <w:rPr>
                <w:rFonts w:ascii="Arial" w:eastAsia="Arial" w:hAnsi="Arial" w:cs="Arial"/>
              </w:rPr>
            </w:pPr>
            <w:r>
              <w:rPr>
                <w:rFonts w:ascii="Arial" w:eastAsia="Arial" w:hAnsi="Arial" w:cs="Arial"/>
              </w:rPr>
              <w:t>-We will either need to have local people there or fly people over there</w:t>
            </w:r>
          </w:p>
          <w:p w:rsidR="00A06CAA" w:rsidRDefault="0068063E">
            <w:pPr>
              <w:widowControl w:val="0"/>
              <w:spacing w:after="0" w:line="240" w:lineRule="auto"/>
              <w:rPr>
                <w:rFonts w:ascii="Arial" w:eastAsia="Arial" w:hAnsi="Arial" w:cs="Arial"/>
              </w:rPr>
            </w:pPr>
            <w:r>
              <w:rPr>
                <w:rFonts w:ascii="Arial" w:eastAsia="Arial" w:hAnsi="Arial" w:cs="Arial"/>
              </w:rPr>
              <w:t>-cost analysis/budget to expand Food Cost in Hawaii</w:t>
            </w:r>
          </w:p>
          <w:p w:rsidR="00A06CAA" w:rsidRDefault="0068063E">
            <w:pPr>
              <w:widowControl w:val="0"/>
              <w:spacing w:after="0" w:line="240" w:lineRule="auto"/>
              <w:rPr>
                <w:rFonts w:ascii="Arial" w:eastAsia="Arial" w:hAnsi="Arial" w:cs="Arial"/>
              </w:rPr>
            </w:pPr>
            <w:r>
              <w:rPr>
                <w:rFonts w:ascii="Arial" w:eastAsia="Arial" w:hAnsi="Arial" w:cs="Arial"/>
              </w:rPr>
              <w:t xml:space="preserve">-about $300 per person in </w:t>
            </w:r>
            <w:proofErr w:type="spellStart"/>
            <w:r>
              <w:rPr>
                <w:rFonts w:ascii="Arial" w:eastAsia="Arial" w:hAnsi="Arial" w:cs="Arial"/>
              </w:rPr>
              <w:t>hawaii</w:t>
            </w:r>
            <w:proofErr w:type="spellEnd"/>
            <w:r>
              <w:rPr>
                <w:rFonts w:ascii="Arial" w:eastAsia="Arial" w:hAnsi="Arial" w:cs="Arial"/>
              </w:rPr>
              <w:t xml:space="preserve"> for travel</w:t>
            </w:r>
          </w:p>
          <w:p w:rsidR="00A06CAA" w:rsidRDefault="0068063E">
            <w:pPr>
              <w:widowControl w:val="0"/>
              <w:spacing w:after="0" w:line="240" w:lineRule="auto"/>
              <w:rPr>
                <w:rFonts w:ascii="Arial" w:eastAsia="Arial" w:hAnsi="Arial" w:cs="Arial"/>
              </w:rPr>
            </w:pPr>
            <w:proofErr w:type="spellStart"/>
            <w:r>
              <w:rPr>
                <w:rFonts w:ascii="Arial" w:eastAsia="Arial" w:hAnsi="Arial" w:cs="Arial"/>
              </w:rPr>
              <w:t>TusaRebecca</w:t>
            </w:r>
            <w:proofErr w:type="spellEnd"/>
            <w:r>
              <w:rPr>
                <w:rFonts w:ascii="Arial" w:eastAsia="Arial" w:hAnsi="Arial" w:cs="Arial"/>
              </w:rPr>
              <w:t xml:space="preserve"> wants a budget for Food Cost from the time someone leaves when they have the results, can provide list of rural and urban areas</w:t>
            </w:r>
          </w:p>
          <w:p w:rsidR="00A06CAA" w:rsidRDefault="0068063E">
            <w:pPr>
              <w:widowControl w:val="0"/>
              <w:spacing w:after="0" w:line="240" w:lineRule="auto"/>
              <w:rPr>
                <w:rFonts w:ascii="Arial" w:eastAsia="Arial" w:hAnsi="Arial" w:cs="Arial"/>
              </w:rPr>
            </w:pPr>
            <w:r>
              <w:rPr>
                <w:rFonts w:ascii="Arial" w:eastAsia="Arial" w:hAnsi="Arial" w:cs="Arial"/>
              </w:rPr>
              <w:t xml:space="preserve"> --- Jeannie will figure out a budget -a big ballpark figure</w:t>
            </w:r>
          </w:p>
          <w:p w:rsidR="00A06CAA" w:rsidRDefault="0068063E">
            <w:pPr>
              <w:widowControl w:val="0"/>
              <w:spacing w:after="0" w:line="240" w:lineRule="auto"/>
              <w:rPr>
                <w:rFonts w:ascii="Arial" w:eastAsia="Arial" w:hAnsi="Arial" w:cs="Arial"/>
              </w:rPr>
            </w:pPr>
            <w:r>
              <w:rPr>
                <w:rFonts w:ascii="Arial" w:eastAsia="Arial" w:hAnsi="Arial" w:cs="Arial"/>
              </w:rPr>
              <w:t>-will have to think about how many villages and communities, and data cleaning - would be based on Oahu urban centers but could be expanded</w:t>
            </w:r>
          </w:p>
          <w:p w:rsidR="00A06CAA" w:rsidRDefault="0068063E">
            <w:pPr>
              <w:widowControl w:val="0"/>
              <w:spacing w:after="0" w:line="240" w:lineRule="auto"/>
              <w:rPr>
                <w:rFonts w:ascii="Arial" w:eastAsia="Arial" w:hAnsi="Arial" w:cs="Arial"/>
              </w:rPr>
            </w:pPr>
            <w:r>
              <w:rPr>
                <w:rFonts w:ascii="Arial" w:eastAsia="Arial" w:hAnsi="Arial" w:cs="Arial"/>
              </w:rPr>
              <w:t>CAT</w:t>
            </w:r>
          </w:p>
          <w:p w:rsidR="00A06CAA" w:rsidRDefault="0068063E">
            <w:pPr>
              <w:widowControl w:val="0"/>
              <w:spacing w:after="0" w:line="240" w:lineRule="auto"/>
              <w:rPr>
                <w:rFonts w:ascii="Arial" w:eastAsia="Arial" w:hAnsi="Arial" w:cs="Arial"/>
              </w:rPr>
            </w:pPr>
            <w:r>
              <w:rPr>
                <w:rFonts w:ascii="Arial" w:eastAsia="Arial" w:hAnsi="Arial" w:cs="Arial"/>
              </w:rPr>
              <w:t>a budget would be useful in order to give to leadership in order to move projects forward</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system as it exists represents large stores - need to have some discussions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Framework - are we sampling every single community - gauge off of how much it would cost for Oahu</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the thrifty food plan has no consideration of regional differences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People do not necessarily go to the closest shopping center</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Go to urban centers, </w:t>
            </w:r>
            <w:proofErr w:type="spellStart"/>
            <w:r>
              <w:rPr>
                <w:rFonts w:ascii="Arial" w:eastAsia="Arial" w:hAnsi="Arial" w:cs="Arial"/>
              </w:rPr>
              <w:t>mililani</w:t>
            </w:r>
            <w:proofErr w:type="spellEnd"/>
            <w:r>
              <w:rPr>
                <w:rFonts w:ascii="Arial" w:eastAsia="Arial" w:hAnsi="Arial" w:cs="Arial"/>
              </w:rPr>
              <w:t xml:space="preserve">, </w:t>
            </w:r>
            <w:proofErr w:type="spellStart"/>
            <w:r>
              <w:rPr>
                <w:rFonts w:ascii="Arial" w:eastAsia="Arial" w:hAnsi="Arial" w:cs="Arial"/>
              </w:rPr>
              <w:t>waipahu</w:t>
            </w:r>
            <w:proofErr w:type="spellEnd"/>
            <w:r>
              <w:rPr>
                <w:rFonts w:ascii="Arial" w:eastAsia="Arial" w:hAnsi="Arial" w:cs="Arial"/>
              </w:rPr>
              <w:t xml:space="preserve">, </w:t>
            </w:r>
            <w:proofErr w:type="spellStart"/>
            <w:r>
              <w:rPr>
                <w:rFonts w:ascii="Arial" w:eastAsia="Arial" w:hAnsi="Arial" w:cs="Arial"/>
              </w:rPr>
              <w:t>hawaii</w:t>
            </w:r>
            <w:proofErr w:type="spellEnd"/>
            <w:r>
              <w:rPr>
                <w:rFonts w:ascii="Arial" w:eastAsia="Arial" w:hAnsi="Arial" w:cs="Arial"/>
              </w:rPr>
              <w:t xml:space="preserve"> kai- may be some places with the same prices</w:t>
            </w:r>
          </w:p>
          <w:p w:rsidR="00A06CAA" w:rsidRDefault="00A06CAA">
            <w:pPr>
              <w:widowControl w:val="0"/>
              <w:spacing w:after="0" w:line="240" w:lineRule="auto"/>
              <w:rPr>
                <w:rFonts w:ascii="Arial" w:eastAsia="Arial" w:hAnsi="Arial" w:cs="Arial"/>
              </w:rPr>
            </w:pPr>
          </w:p>
        </w:tc>
      </w:tr>
      <w:tr w:rsidR="00A06CAA">
        <w:tc>
          <w:tcPr>
            <w:tcW w:w="2685" w:type="dxa"/>
            <w:shd w:val="clear" w:color="auto" w:fill="auto"/>
            <w:tcMar>
              <w:top w:w="100" w:type="dxa"/>
              <w:left w:w="100" w:type="dxa"/>
              <w:bottom w:w="100" w:type="dxa"/>
              <w:right w:w="100" w:type="dxa"/>
            </w:tcMar>
          </w:tcPr>
          <w:p w:rsidR="00A06CAA" w:rsidRDefault="0068063E">
            <w:pPr>
              <w:spacing w:after="0" w:line="240" w:lineRule="auto"/>
              <w:rPr>
                <w:rFonts w:ascii="Arial" w:eastAsia="Arial" w:hAnsi="Arial" w:cs="Arial"/>
              </w:rPr>
            </w:pPr>
            <w:r>
              <w:rPr>
                <w:rFonts w:ascii="Arial" w:eastAsia="Arial" w:hAnsi="Arial" w:cs="Arial"/>
              </w:rPr>
              <w:lastRenderedPageBreak/>
              <w:t>Wrap Up</w:t>
            </w:r>
          </w:p>
        </w:tc>
        <w:tc>
          <w:tcPr>
            <w:tcW w:w="2955" w:type="dxa"/>
            <w:shd w:val="clear" w:color="auto" w:fill="auto"/>
            <w:tcMar>
              <w:top w:w="100" w:type="dxa"/>
              <w:left w:w="100" w:type="dxa"/>
              <w:bottom w:w="100" w:type="dxa"/>
              <w:right w:w="100" w:type="dxa"/>
            </w:tcMar>
          </w:tcPr>
          <w:p w:rsidR="00A06CAA" w:rsidRDefault="00A06CAA">
            <w:pPr>
              <w:widowControl w:val="0"/>
              <w:pBdr>
                <w:top w:val="nil"/>
                <w:left w:val="nil"/>
                <w:bottom w:val="nil"/>
                <w:right w:val="nil"/>
                <w:between w:val="nil"/>
              </w:pBdr>
              <w:spacing w:after="0" w:line="240" w:lineRule="auto"/>
              <w:ind w:left="720" w:hanging="360"/>
              <w:rPr>
                <w:rFonts w:ascii="Arial" w:eastAsia="Arial" w:hAnsi="Arial" w:cs="Arial"/>
              </w:rPr>
            </w:pPr>
          </w:p>
        </w:tc>
        <w:tc>
          <w:tcPr>
            <w:tcW w:w="3720" w:type="dxa"/>
            <w:shd w:val="clear" w:color="auto" w:fill="auto"/>
            <w:tcMar>
              <w:top w:w="100" w:type="dxa"/>
              <w:left w:w="100" w:type="dxa"/>
              <w:bottom w:w="100" w:type="dxa"/>
              <w:right w:w="100" w:type="dxa"/>
            </w:tcMar>
          </w:tcPr>
          <w:p w:rsidR="00A06CAA" w:rsidRDefault="0068063E">
            <w:pPr>
              <w:widowControl w:val="0"/>
              <w:spacing w:after="0" w:line="240" w:lineRule="auto"/>
              <w:rPr>
                <w:rFonts w:ascii="Arial" w:eastAsia="Arial" w:hAnsi="Arial" w:cs="Arial"/>
              </w:rPr>
            </w:pPr>
            <w:r>
              <w:rPr>
                <w:rFonts w:ascii="Arial" w:eastAsia="Arial" w:hAnsi="Arial" w:cs="Arial"/>
              </w:rPr>
              <w:t>positives</w:t>
            </w:r>
          </w:p>
          <w:p w:rsidR="00A06CAA" w:rsidRDefault="0068063E">
            <w:pPr>
              <w:widowControl w:val="0"/>
              <w:spacing w:after="0" w:line="240" w:lineRule="auto"/>
              <w:rPr>
                <w:rFonts w:ascii="Arial" w:eastAsia="Arial" w:hAnsi="Arial" w:cs="Arial"/>
              </w:rPr>
            </w:pPr>
            <w:r>
              <w:rPr>
                <w:rFonts w:ascii="Arial" w:eastAsia="Arial" w:hAnsi="Arial" w:cs="Arial"/>
              </w:rPr>
              <w:t>good ideas</w:t>
            </w:r>
          </w:p>
          <w:p w:rsidR="00A06CAA" w:rsidRDefault="0068063E">
            <w:pPr>
              <w:widowControl w:val="0"/>
              <w:spacing w:after="0" w:line="240" w:lineRule="auto"/>
              <w:rPr>
                <w:rFonts w:ascii="Arial" w:eastAsia="Arial" w:hAnsi="Arial" w:cs="Arial"/>
              </w:rPr>
            </w:pPr>
            <w:r>
              <w:rPr>
                <w:rFonts w:ascii="Arial" w:eastAsia="Arial" w:hAnsi="Arial" w:cs="Arial"/>
              </w:rPr>
              <w:t>uniqueness of territories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things to change</w:t>
            </w:r>
          </w:p>
          <w:p w:rsidR="00A06CAA" w:rsidRDefault="0068063E">
            <w:pPr>
              <w:widowControl w:val="0"/>
              <w:spacing w:after="0" w:line="240" w:lineRule="auto"/>
              <w:rPr>
                <w:rFonts w:ascii="Arial" w:eastAsia="Arial" w:hAnsi="Arial" w:cs="Arial"/>
              </w:rPr>
            </w:pPr>
            <w:r>
              <w:rPr>
                <w:rFonts w:ascii="Arial" w:eastAsia="Arial" w:hAnsi="Arial" w:cs="Arial"/>
              </w:rPr>
              <w:t>cold</w:t>
            </w:r>
          </w:p>
          <w:p w:rsidR="00A06CAA" w:rsidRDefault="0068063E">
            <w:pPr>
              <w:widowControl w:val="0"/>
              <w:spacing w:after="0" w:line="240" w:lineRule="auto"/>
              <w:rPr>
                <w:rFonts w:ascii="Arial" w:eastAsia="Arial" w:hAnsi="Arial" w:cs="Arial"/>
              </w:rPr>
            </w:pPr>
            <w:r>
              <w:rPr>
                <w:rFonts w:ascii="Arial" w:eastAsia="Arial" w:hAnsi="Arial" w:cs="Arial"/>
              </w:rPr>
              <w:t>active recess</w:t>
            </w:r>
          </w:p>
        </w:tc>
      </w:tr>
    </w:tbl>
    <w:p w:rsidR="00A06CAA" w:rsidRDefault="00A06CAA">
      <w:pPr>
        <w:spacing w:after="0" w:line="240" w:lineRule="auto"/>
        <w:rPr>
          <w:rFonts w:ascii="Arial" w:eastAsia="Arial" w:hAnsi="Arial" w:cs="Arial"/>
        </w:rPr>
      </w:pPr>
    </w:p>
    <w:p w:rsidR="00A06CAA" w:rsidRDefault="00A06CAA">
      <w:pPr>
        <w:widowControl w:val="0"/>
        <w:pBdr>
          <w:top w:val="nil"/>
          <w:left w:val="nil"/>
          <w:bottom w:val="nil"/>
          <w:right w:val="nil"/>
          <w:between w:val="nil"/>
        </w:pBdr>
        <w:spacing w:after="0"/>
        <w:rPr>
          <w:rFonts w:ascii="Arial" w:eastAsia="Arial" w:hAnsi="Arial" w:cs="Arial"/>
        </w:rPr>
        <w:sectPr w:rsidR="00A06CAA">
          <w:headerReference w:type="default" r:id="rId9"/>
          <w:footerReference w:type="default" r:id="rId10"/>
          <w:headerReference w:type="first" r:id="rId11"/>
          <w:pgSz w:w="12240" w:h="15840"/>
          <w:pgMar w:top="1440" w:right="1440" w:bottom="1440" w:left="1440" w:header="720" w:footer="720" w:gutter="0"/>
          <w:pgNumType w:start="1"/>
          <w:cols w:space="720"/>
        </w:sectPr>
      </w:pPr>
    </w:p>
    <w:p w:rsidR="00A06CAA" w:rsidRDefault="0068063E">
      <w:pPr>
        <w:tabs>
          <w:tab w:val="left" w:pos="1440"/>
        </w:tabs>
        <w:spacing w:after="0" w:line="240" w:lineRule="auto"/>
        <w:jc w:val="center"/>
        <w:rPr>
          <w:rFonts w:ascii="Arial" w:eastAsia="Arial" w:hAnsi="Arial" w:cs="Arial"/>
          <w:b/>
        </w:rPr>
      </w:pPr>
      <w:r>
        <w:rPr>
          <w:rFonts w:ascii="Arial" w:eastAsia="Arial" w:hAnsi="Arial" w:cs="Arial"/>
          <w:b/>
        </w:rPr>
        <w:t xml:space="preserve">CHLN Multi-State Annual Meeting </w:t>
      </w:r>
    </w:p>
    <w:p w:rsidR="00A06CAA" w:rsidRDefault="0068063E">
      <w:pPr>
        <w:tabs>
          <w:tab w:val="left" w:pos="1440"/>
        </w:tabs>
        <w:spacing w:after="0" w:line="240" w:lineRule="auto"/>
        <w:jc w:val="center"/>
        <w:rPr>
          <w:rFonts w:ascii="Arial" w:eastAsia="Arial" w:hAnsi="Arial" w:cs="Arial"/>
        </w:rPr>
      </w:pPr>
      <w:r>
        <w:rPr>
          <w:rFonts w:ascii="Arial" w:eastAsia="Arial" w:hAnsi="Arial" w:cs="Arial"/>
          <w:b/>
        </w:rPr>
        <w:t>Friday, July 19</w:t>
      </w:r>
    </w:p>
    <w:p w:rsidR="00A06CAA" w:rsidRDefault="0068063E">
      <w:pPr>
        <w:tabs>
          <w:tab w:val="left" w:pos="1440"/>
        </w:tabs>
        <w:spacing w:after="0" w:line="240" w:lineRule="auto"/>
        <w:jc w:val="center"/>
        <w:rPr>
          <w:rFonts w:ascii="Arial" w:eastAsia="Arial" w:hAnsi="Arial" w:cs="Arial"/>
        </w:rPr>
      </w:pPr>
      <w:r>
        <w:rPr>
          <w:rFonts w:ascii="Arial" w:eastAsia="Arial" w:hAnsi="Arial" w:cs="Arial"/>
        </w:rPr>
        <w:t xml:space="preserve">LOCATION: Agricultural Sciences, University of Hawai‘i at </w:t>
      </w:r>
      <w:proofErr w:type="spellStart"/>
      <w:r>
        <w:rPr>
          <w:rFonts w:ascii="Arial" w:eastAsia="Arial" w:hAnsi="Arial" w:cs="Arial"/>
        </w:rPr>
        <w:t>Mānoa</w:t>
      </w:r>
      <w:proofErr w:type="spellEnd"/>
    </w:p>
    <w:p w:rsidR="00A06CAA" w:rsidRDefault="00A06CAA">
      <w:pPr>
        <w:tabs>
          <w:tab w:val="left" w:pos="1440"/>
        </w:tabs>
        <w:spacing w:after="0" w:line="240" w:lineRule="auto"/>
        <w:jc w:val="center"/>
        <w:rPr>
          <w:rFonts w:ascii="Arial" w:eastAsia="Arial" w:hAnsi="Arial" w:cs="Arial"/>
        </w:rPr>
      </w:pPr>
    </w:p>
    <w:p w:rsidR="00A06CAA" w:rsidRDefault="0068063E">
      <w:pPr>
        <w:tabs>
          <w:tab w:val="left" w:pos="1440"/>
        </w:tabs>
        <w:spacing w:after="0" w:line="240" w:lineRule="auto"/>
        <w:rPr>
          <w:rFonts w:ascii="Arial" w:eastAsia="Arial" w:hAnsi="Arial" w:cs="Arial"/>
        </w:rPr>
      </w:pPr>
      <w:r>
        <w:rPr>
          <w:rFonts w:ascii="Arial" w:eastAsia="Arial" w:hAnsi="Arial" w:cs="Arial"/>
        </w:rPr>
        <w:t>Attendees:</w:t>
      </w:r>
    </w:p>
    <w:p w:rsidR="00A06CAA" w:rsidRDefault="0068063E" w:rsidP="006E00A8">
      <w:pPr>
        <w:spacing w:after="0" w:line="240" w:lineRule="auto"/>
        <w:rPr>
          <w:rFonts w:ascii="Arial" w:eastAsia="Arial" w:hAnsi="Arial" w:cs="Arial"/>
        </w:rPr>
      </w:pPr>
      <w:r>
        <w:rPr>
          <w:rFonts w:ascii="Arial" w:eastAsia="Arial" w:hAnsi="Arial" w:cs="Arial"/>
          <w:i/>
        </w:rPr>
        <w:t>Alaska</w:t>
      </w:r>
      <w:r>
        <w:rPr>
          <w:rFonts w:ascii="Arial" w:eastAsia="Arial" w:hAnsi="Arial" w:cs="Arial"/>
        </w:rPr>
        <w:t xml:space="preserve">: </w:t>
      </w:r>
      <w:r>
        <w:rPr>
          <w:rFonts w:ascii="Arial" w:eastAsia="Arial" w:hAnsi="Arial" w:cs="Arial"/>
        </w:rPr>
        <w:tab/>
      </w:r>
    </w:p>
    <w:p w:rsidR="00A06CAA" w:rsidRDefault="0068063E" w:rsidP="006E00A8">
      <w:pPr>
        <w:spacing w:after="0" w:line="240" w:lineRule="auto"/>
        <w:rPr>
          <w:rFonts w:ascii="Arial" w:eastAsia="Arial" w:hAnsi="Arial" w:cs="Arial"/>
        </w:rPr>
      </w:pPr>
      <w:r>
        <w:rPr>
          <w:rFonts w:ascii="Arial" w:eastAsia="Arial" w:hAnsi="Arial" w:cs="Arial"/>
          <w:i/>
        </w:rPr>
        <w:t>Am. Samoa</w:t>
      </w:r>
      <w:r>
        <w:rPr>
          <w:rFonts w:ascii="Arial" w:eastAsia="Arial" w:hAnsi="Arial" w:cs="Arial"/>
        </w:rPr>
        <w:t xml:space="preserve">: Mary, Travis </w:t>
      </w:r>
      <w:r>
        <w:rPr>
          <w:rFonts w:ascii="Arial" w:eastAsia="Arial" w:hAnsi="Arial" w:cs="Arial"/>
        </w:rPr>
        <w:tab/>
        <w:t xml:space="preserve"> </w:t>
      </w:r>
    </w:p>
    <w:p w:rsidR="00A06CAA" w:rsidRDefault="0068063E" w:rsidP="006E00A8">
      <w:pPr>
        <w:spacing w:after="0" w:line="240" w:lineRule="auto"/>
        <w:rPr>
          <w:rFonts w:ascii="Arial" w:eastAsia="Arial" w:hAnsi="Arial" w:cs="Arial"/>
        </w:rPr>
      </w:pPr>
      <w:r>
        <w:rPr>
          <w:rFonts w:ascii="Arial" w:eastAsia="Arial" w:hAnsi="Arial" w:cs="Arial"/>
          <w:i/>
        </w:rPr>
        <w:t xml:space="preserve">Arizona:  </w:t>
      </w:r>
      <w:r>
        <w:rPr>
          <w:rFonts w:ascii="Arial" w:eastAsia="Arial" w:hAnsi="Arial" w:cs="Arial"/>
        </w:rPr>
        <w:t>Melanie (via zoom)</w:t>
      </w:r>
      <w:r>
        <w:rPr>
          <w:rFonts w:ascii="Arial" w:eastAsia="Arial" w:hAnsi="Arial" w:cs="Arial"/>
        </w:rPr>
        <w:tab/>
      </w:r>
    </w:p>
    <w:p w:rsidR="00A06CAA" w:rsidRDefault="0068063E">
      <w:pPr>
        <w:spacing w:after="0" w:line="240" w:lineRule="auto"/>
        <w:rPr>
          <w:rFonts w:ascii="Arial" w:eastAsia="Arial" w:hAnsi="Arial" w:cs="Arial"/>
        </w:rPr>
      </w:pPr>
      <w:r>
        <w:rPr>
          <w:rFonts w:ascii="Arial" w:eastAsia="Arial" w:hAnsi="Arial" w:cs="Arial"/>
          <w:i/>
        </w:rPr>
        <w:t>CNMI</w:t>
      </w:r>
      <w:r>
        <w:rPr>
          <w:rFonts w:ascii="Arial" w:eastAsia="Arial" w:hAnsi="Arial" w:cs="Arial"/>
        </w:rPr>
        <w:t>:  Robbie</w:t>
      </w:r>
      <w:r>
        <w:rPr>
          <w:rFonts w:ascii="Arial" w:eastAsia="Arial" w:hAnsi="Arial" w:cs="Arial"/>
        </w:rPr>
        <w:tab/>
      </w:r>
    </w:p>
    <w:p w:rsidR="00A06CAA" w:rsidRDefault="0068063E">
      <w:pPr>
        <w:spacing w:after="0" w:line="240" w:lineRule="auto"/>
        <w:rPr>
          <w:rFonts w:ascii="Arial" w:eastAsia="Arial" w:hAnsi="Arial" w:cs="Arial"/>
        </w:rPr>
      </w:pPr>
      <w:bookmarkStart w:id="1" w:name="_gjdgxs" w:colFirst="0" w:colLast="0"/>
      <w:bookmarkEnd w:id="1"/>
      <w:r>
        <w:rPr>
          <w:rFonts w:ascii="Arial" w:eastAsia="Arial" w:hAnsi="Arial" w:cs="Arial"/>
          <w:i/>
        </w:rPr>
        <w:t>Guam</w:t>
      </w:r>
      <w:r>
        <w:rPr>
          <w:rFonts w:ascii="Arial" w:eastAsia="Arial" w:hAnsi="Arial" w:cs="Arial"/>
        </w:rPr>
        <w:t>: Mark</w:t>
      </w:r>
      <w:r>
        <w:rPr>
          <w:rFonts w:ascii="Arial" w:eastAsia="Arial" w:hAnsi="Arial" w:cs="Arial"/>
        </w:rPr>
        <w:tab/>
        <w:t xml:space="preserve"> </w:t>
      </w:r>
    </w:p>
    <w:p w:rsidR="00A06CAA" w:rsidRDefault="0068063E">
      <w:pPr>
        <w:spacing w:after="0" w:line="240" w:lineRule="auto"/>
        <w:rPr>
          <w:rFonts w:ascii="Arial" w:eastAsia="Arial" w:hAnsi="Arial" w:cs="Arial"/>
        </w:rPr>
      </w:pPr>
      <w:r>
        <w:rPr>
          <w:rFonts w:ascii="Arial" w:eastAsia="Arial" w:hAnsi="Arial" w:cs="Arial"/>
          <w:i/>
        </w:rPr>
        <w:t>FAS</w:t>
      </w:r>
      <w:r>
        <w:rPr>
          <w:rFonts w:ascii="Arial" w:eastAsia="Arial" w:hAnsi="Arial" w:cs="Arial"/>
        </w:rPr>
        <w:t xml:space="preserve">:      </w:t>
      </w:r>
      <w:r>
        <w:rPr>
          <w:rFonts w:ascii="Arial" w:eastAsia="Arial" w:hAnsi="Arial" w:cs="Arial"/>
        </w:rPr>
        <w:tab/>
        <w:t xml:space="preserve"> </w:t>
      </w:r>
    </w:p>
    <w:p w:rsidR="00A06CAA" w:rsidRDefault="0068063E" w:rsidP="006E00A8">
      <w:pPr>
        <w:spacing w:after="0" w:line="240" w:lineRule="auto"/>
        <w:rPr>
          <w:rFonts w:ascii="Arial" w:eastAsia="Arial" w:hAnsi="Arial" w:cs="Arial"/>
        </w:rPr>
      </w:pPr>
      <w:r>
        <w:rPr>
          <w:rFonts w:ascii="Arial" w:eastAsia="Arial" w:hAnsi="Arial" w:cs="Arial"/>
          <w:i/>
        </w:rPr>
        <w:t>Hawaii</w:t>
      </w:r>
      <w:r>
        <w:rPr>
          <w:rFonts w:ascii="Arial" w:eastAsia="Arial" w:hAnsi="Arial" w:cs="Arial"/>
        </w:rPr>
        <w:t>: Ashley, Maya, Jeannie, Rachael, Marie Kainoa, Claire, Lynne</w:t>
      </w:r>
    </w:p>
    <w:p w:rsidR="00A06CAA" w:rsidRDefault="0068063E">
      <w:pPr>
        <w:spacing w:after="0" w:line="240" w:lineRule="auto"/>
        <w:rPr>
          <w:rFonts w:ascii="Arial" w:eastAsia="Arial" w:hAnsi="Arial" w:cs="Arial"/>
        </w:rPr>
      </w:pPr>
      <w:r>
        <w:rPr>
          <w:rFonts w:ascii="Arial" w:eastAsia="Arial" w:hAnsi="Arial" w:cs="Arial"/>
          <w:i/>
        </w:rPr>
        <w:t>West Virginia:</w:t>
      </w:r>
      <w:r>
        <w:rPr>
          <w:rFonts w:ascii="Arial" w:eastAsia="Arial" w:hAnsi="Arial" w:cs="Arial"/>
        </w:rPr>
        <w:t xml:space="preserve"> Melissa</w:t>
      </w:r>
    </w:p>
    <w:p w:rsidR="00A06CAA" w:rsidRDefault="00A06CAA">
      <w:pPr>
        <w:spacing w:after="0" w:line="240" w:lineRule="auto"/>
        <w:rPr>
          <w:rFonts w:ascii="Arial" w:eastAsia="Arial" w:hAnsi="Arial" w:cs="Arial"/>
        </w:rPr>
      </w:pPr>
    </w:p>
    <w:p w:rsidR="00A06CAA" w:rsidRDefault="0068063E">
      <w:pPr>
        <w:spacing w:after="0" w:line="240" w:lineRule="auto"/>
        <w:rPr>
          <w:rFonts w:ascii="Arial" w:eastAsia="Arial" w:hAnsi="Arial" w:cs="Arial"/>
        </w:rPr>
      </w:pPr>
      <w:r>
        <w:rPr>
          <w:rFonts w:ascii="Arial" w:eastAsia="Arial" w:hAnsi="Arial" w:cs="Arial"/>
        </w:rPr>
        <w:t xml:space="preserve">Guests: </w:t>
      </w:r>
      <w:proofErr w:type="spellStart"/>
      <w:r>
        <w:rPr>
          <w:rFonts w:ascii="Arial" w:eastAsia="Arial" w:hAnsi="Arial" w:cs="Arial"/>
        </w:rPr>
        <w:t>TusaRebecca</w:t>
      </w:r>
      <w:proofErr w:type="spellEnd"/>
      <w:r>
        <w:rPr>
          <w:rFonts w:ascii="Arial" w:eastAsia="Arial" w:hAnsi="Arial" w:cs="Arial"/>
        </w:rPr>
        <w:t xml:space="preserve">, Deirdre        </w:t>
      </w:r>
    </w:p>
    <w:p w:rsidR="00A06CAA" w:rsidRDefault="00A06CAA">
      <w:pPr>
        <w:tabs>
          <w:tab w:val="left" w:pos="1440"/>
        </w:tabs>
        <w:spacing w:after="0" w:line="240" w:lineRule="auto"/>
        <w:rPr>
          <w:rFonts w:ascii="Arial" w:eastAsia="Arial" w:hAnsi="Arial" w:cs="Arial"/>
        </w:rPr>
      </w:pPr>
    </w:p>
    <w:p w:rsidR="00A06CAA" w:rsidRDefault="00A06CAA">
      <w:pPr>
        <w:tabs>
          <w:tab w:val="left" w:pos="1440"/>
        </w:tabs>
        <w:spacing w:after="0" w:line="240" w:lineRule="auto"/>
        <w:rPr>
          <w:rFonts w:ascii="Arial" w:eastAsia="Arial" w:hAnsi="Arial" w:cs="Arial"/>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05"/>
        <w:gridCol w:w="3870"/>
      </w:tblGrid>
      <w:tr w:rsidR="00A06CAA">
        <w:tc>
          <w:tcPr>
            <w:tcW w:w="2685" w:type="dxa"/>
            <w:shd w:val="clear" w:color="auto" w:fill="auto"/>
            <w:tcMar>
              <w:top w:w="100" w:type="dxa"/>
              <w:left w:w="100" w:type="dxa"/>
              <w:bottom w:w="100" w:type="dxa"/>
              <w:right w:w="100" w:type="dxa"/>
            </w:tcMar>
          </w:tcPr>
          <w:p w:rsidR="00A06CAA" w:rsidRDefault="0068063E">
            <w:pPr>
              <w:widowControl w:val="0"/>
              <w:spacing w:after="0" w:line="240" w:lineRule="auto"/>
              <w:rPr>
                <w:rFonts w:ascii="Arial" w:eastAsia="Arial" w:hAnsi="Arial" w:cs="Arial"/>
              </w:rPr>
            </w:pPr>
            <w:r>
              <w:rPr>
                <w:rFonts w:ascii="Arial" w:eastAsia="Arial" w:hAnsi="Arial" w:cs="Arial"/>
              </w:rPr>
              <w:t>Topic</w:t>
            </w:r>
          </w:p>
        </w:tc>
        <w:tc>
          <w:tcPr>
            <w:tcW w:w="2805" w:type="dxa"/>
            <w:shd w:val="clear" w:color="auto" w:fill="auto"/>
            <w:tcMar>
              <w:top w:w="100" w:type="dxa"/>
              <w:left w:w="100" w:type="dxa"/>
              <w:bottom w:w="100" w:type="dxa"/>
              <w:right w:w="100" w:type="dxa"/>
            </w:tcMar>
          </w:tcPr>
          <w:p w:rsidR="00A06CAA" w:rsidRDefault="0068063E">
            <w:pPr>
              <w:widowControl w:val="0"/>
              <w:spacing w:after="0" w:line="240" w:lineRule="auto"/>
              <w:rPr>
                <w:rFonts w:ascii="Arial" w:eastAsia="Arial" w:hAnsi="Arial" w:cs="Arial"/>
              </w:rPr>
            </w:pPr>
            <w:r>
              <w:rPr>
                <w:rFonts w:ascii="Arial" w:eastAsia="Arial" w:hAnsi="Arial" w:cs="Arial"/>
              </w:rPr>
              <w:t>Issues/Status</w:t>
            </w:r>
          </w:p>
        </w:tc>
        <w:tc>
          <w:tcPr>
            <w:tcW w:w="3870" w:type="dxa"/>
            <w:shd w:val="clear" w:color="auto" w:fill="auto"/>
            <w:tcMar>
              <w:top w:w="100" w:type="dxa"/>
              <w:left w:w="100" w:type="dxa"/>
              <w:bottom w:w="100" w:type="dxa"/>
              <w:right w:w="100" w:type="dxa"/>
            </w:tcMar>
          </w:tcPr>
          <w:p w:rsidR="00A06CAA" w:rsidRDefault="0068063E">
            <w:pPr>
              <w:widowControl w:val="0"/>
              <w:spacing w:after="0" w:line="240" w:lineRule="auto"/>
              <w:rPr>
                <w:rFonts w:ascii="Arial" w:eastAsia="Arial" w:hAnsi="Arial" w:cs="Arial"/>
              </w:rPr>
            </w:pPr>
            <w:r>
              <w:rPr>
                <w:rFonts w:ascii="Arial" w:eastAsia="Arial" w:hAnsi="Arial" w:cs="Arial"/>
              </w:rPr>
              <w:t>Plans/Suggestions/Action/Decisions</w:t>
            </w:r>
          </w:p>
        </w:tc>
      </w:tr>
      <w:tr w:rsidR="00A06CAA">
        <w:tc>
          <w:tcPr>
            <w:tcW w:w="2685" w:type="dxa"/>
            <w:shd w:val="clear" w:color="auto" w:fill="auto"/>
            <w:tcMar>
              <w:top w:w="100" w:type="dxa"/>
              <w:left w:w="100" w:type="dxa"/>
              <w:bottom w:w="100" w:type="dxa"/>
              <w:right w:w="100" w:type="dxa"/>
            </w:tcMar>
          </w:tcPr>
          <w:p w:rsidR="00A06CAA" w:rsidRDefault="0068063E">
            <w:pPr>
              <w:spacing w:after="0" w:line="240" w:lineRule="auto"/>
              <w:ind w:left="720"/>
              <w:rPr>
                <w:rFonts w:ascii="Arial" w:eastAsia="Arial" w:hAnsi="Arial" w:cs="Arial"/>
              </w:rPr>
            </w:pPr>
            <w:r>
              <w:rPr>
                <w:rFonts w:ascii="Arial" w:eastAsia="Arial" w:hAnsi="Arial" w:cs="Arial"/>
              </w:rPr>
              <w:t>Reflections</w:t>
            </w:r>
          </w:p>
        </w:tc>
        <w:tc>
          <w:tcPr>
            <w:tcW w:w="2805" w:type="dxa"/>
            <w:shd w:val="clear" w:color="auto" w:fill="auto"/>
            <w:tcMar>
              <w:top w:w="100" w:type="dxa"/>
              <w:left w:w="100" w:type="dxa"/>
              <w:bottom w:w="100" w:type="dxa"/>
              <w:right w:w="100" w:type="dxa"/>
            </w:tcMar>
          </w:tcPr>
          <w:p w:rsidR="00A06CAA" w:rsidRDefault="00A06CAA">
            <w:pPr>
              <w:widowControl w:val="0"/>
              <w:spacing w:after="0" w:line="240" w:lineRule="auto"/>
              <w:ind w:left="720"/>
              <w:rPr>
                <w:rFonts w:ascii="Arial" w:eastAsia="Arial" w:hAnsi="Arial" w:cs="Arial"/>
              </w:rPr>
            </w:pPr>
          </w:p>
        </w:tc>
        <w:tc>
          <w:tcPr>
            <w:tcW w:w="3870" w:type="dxa"/>
            <w:shd w:val="clear" w:color="auto" w:fill="auto"/>
            <w:tcMar>
              <w:top w:w="100" w:type="dxa"/>
              <w:left w:w="100" w:type="dxa"/>
              <w:bottom w:w="100" w:type="dxa"/>
              <w:right w:w="100" w:type="dxa"/>
            </w:tcMar>
          </w:tcPr>
          <w:p w:rsidR="00A06CAA" w:rsidRDefault="00A06CAA">
            <w:pPr>
              <w:widowControl w:val="0"/>
              <w:spacing w:after="0" w:line="240" w:lineRule="auto"/>
              <w:rPr>
                <w:rFonts w:ascii="Arial" w:eastAsia="Arial" w:hAnsi="Arial" w:cs="Arial"/>
              </w:rPr>
            </w:pPr>
          </w:p>
        </w:tc>
      </w:tr>
      <w:tr w:rsidR="00A06CAA">
        <w:tc>
          <w:tcPr>
            <w:tcW w:w="2685" w:type="dxa"/>
            <w:shd w:val="clear" w:color="auto" w:fill="auto"/>
            <w:tcMar>
              <w:top w:w="100" w:type="dxa"/>
              <w:left w:w="100" w:type="dxa"/>
              <w:bottom w:w="100" w:type="dxa"/>
              <w:right w:w="100" w:type="dxa"/>
            </w:tcMar>
          </w:tcPr>
          <w:p w:rsidR="00A06CAA" w:rsidRDefault="0068063E">
            <w:pPr>
              <w:spacing w:after="0" w:line="240" w:lineRule="auto"/>
              <w:rPr>
                <w:rFonts w:ascii="Arial" w:eastAsia="Arial" w:hAnsi="Arial" w:cs="Arial"/>
              </w:rPr>
            </w:pPr>
            <w:r>
              <w:rPr>
                <w:rFonts w:ascii="Arial" w:eastAsia="Arial" w:hAnsi="Arial" w:cs="Arial"/>
              </w:rPr>
              <w:t xml:space="preserve">Training Subgroup Working Session </w:t>
            </w:r>
          </w:p>
        </w:tc>
        <w:tc>
          <w:tcPr>
            <w:tcW w:w="2805" w:type="dxa"/>
            <w:shd w:val="clear" w:color="auto" w:fill="auto"/>
            <w:tcMar>
              <w:top w:w="100" w:type="dxa"/>
              <w:left w:w="100" w:type="dxa"/>
              <w:bottom w:w="100" w:type="dxa"/>
              <w:right w:w="100" w:type="dxa"/>
            </w:tcMar>
          </w:tcPr>
          <w:p w:rsidR="00A06CAA" w:rsidRDefault="0068063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Presentation by </w:t>
            </w:r>
            <w:proofErr w:type="spellStart"/>
            <w:r>
              <w:rPr>
                <w:rFonts w:ascii="Arial" w:eastAsia="Arial" w:hAnsi="Arial" w:cs="Arial"/>
              </w:rPr>
              <w:t>Davilla</w:t>
            </w:r>
            <w:proofErr w:type="spellEnd"/>
            <w:r>
              <w:rPr>
                <w:rFonts w:ascii="Arial" w:eastAsia="Arial" w:hAnsi="Arial" w:cs="Arial"/>
              </w:rPr>
              <w:t xml:space="preserve"> </w:t>
            </w:r>
            <w:proofErr w:type="spellStart"/>
            <w:r>
              <w:rPr>
                <w:rFonts w:ascii="Arial" w:eastAsia="Arial" w:hAnsi="Arial" w:cs="Arial"/>
              </w:rPr>
              <w:t>Gose</w:t>
            </w:r>
            <w:proofErr w:type="spellEnd"/>
            <w:r>
              <w:rPr>
                <w:rFonts w:ascii="Arial" w:eastAsia="Arial" w:hAnsi="Arial" w:cs="Arial"/>
              </w:rPr>
              <w:t xml:space="preserve"> on OER</w:t>
            </w: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68063E">
            <w:pPr>
              <w:widowControl w:val="0"/>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OER Resources</w:t>
            </w: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68063E">
            <w:pPr>
              <w:widowControl w:val="0"/>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OER Sprint</w:t>
            </w: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ind w:left="720"/>
              <w:rPr>
                <w:rFonts w:ascii="Arial" w:eastAsia="Arial" w:hAnsi="Arial" w:cs="Arial"/>
              </w:rPr>
            </w:pPr>
          </w:p>
          <w:p w:rsidR="00A06CAA" w:rsidRDefault="00A06CAA">
            <w:pPr>
              <w:widowControl w:val="0"/>
              <w:pBdr>
                <w:top w:val="nil"/>
                <w:left w:val="nil"/>
                <w:bottom w:val="nil"/>
                <w:right w:val="nil"/>
                <w:between w:val="nil"/>
              </w:pBdr>
              <w:spacing w:after="0" w:line="240" w:lineRule="auto"/>
              <w:rPr>
                <w:rFonts w:ascii="Arial" w:eastAsia="Arial" w:hAnsi="Arial" w:cs="Arial"/>
              </w:rPr>
            </w:pPr>
          </w:p>
        </w:tc>
        <w:tc>
          <w:tcPr>
            <w:tcW w:w="3870" w:type="dxa"/>
            <w:shd w:val="clear" w:color="auto" w:fill="auto"/>
            <w:tcMar>
              <w:top w:w="100" w:type="dxa"/>
              <w:left w:w="100" w:type="dxa"/>
              <w:bottom w:w="100" w:type="dxa"/>
              <w:right w:w="100" w:type="dxa"/>
            </w:tcMar>
          </w:tcPr>
          <w:p w:rsidR="00A06CAA" w:rsidRDefault="0068063E">
            <w:pPr>
              <w:widowControl w:val="0"/>
              <w:spacing w:after="0" w:line="240" w:lineRule="auto"/>
              <w:rPr>
                <w:rFonts w:ascii="Arial" w:eastAsia="Arial" w:hAnsi="Arial" w:cs="Arial"/>
              </w:rPr>
            </w:pPr>
            <w:r>
              <w:rPr>
                <w:rFonts w:ascii="Arial" w:eastAsia="Arial" w:hAnsi="Arial" w:cs="Arial"/>
              </w:rPr>
              <w:lastRenderedPageBreak/>
              <w:t xml:space="preserve">Our resident expert for OER: </w:t>
            </w:r>
            <w:proofErr w:type="spellStart"/>
            <w:r>
              <w:rPr>
                <w:rFonts w:ascii="Arial" w:eastAsia="Arial" w:hAnsi="Arial" w:cs="Arial"/>
              </w:rPr>
              <w:t>Davilla</w:t>
            </w:r>
            <w:proofErr w:type="spellEnd"/>
            <w:r>
              <w:rPr>
                <w:rFonts w:ascii="Arial" w:eastAsia="Arial" w:hAnsi="Arial" w:cs="Arial"/>
              </w:rPr>
              <w:t xml:space="preserve"> </w:t>
            </w:r>
            <w:proofErr w:type="spellStart"/>
            <w:r>
              <w:rPr>
                <w:rFonts w:ascii="Arial" w:eastAsia="Arial" w:hAnsi="Arial" w:cs="Arial"/>
              </w:rPr>
              <w:t>Gose</w:t>
            </w:r>
            <w:proofErr w:type="spellEnd"/>
            <w:r>
              <w:rPr>
                <w:rFonts w:ascii="Arial" w:eastAsia="Arial" w:hAnsi="Arial" w:cs="Arial"/>
              </w:rPr>
              <w:t xml:space="preserve"> - UH Online Student Support </w:t>
            </w:r>
          </w:p>
          <w:p w:rsidR="00A06CAA" w:rsidRDefault="0068063E">
            <w:pPr>
              <w:widowControl w:val="0"/>
              <w:spacing w:after="0" w:line="240" w:lineRule="auto"/>
              <w:rPr>
                <w:rFonts w:ascii="Arial" w:eastAsia="Arial" w:hAnsi="Arial" w:cs="Arial"/>
              </w:rPr>
            </w:pPr>
            <w:proofErr w:type="spellStart"/>
            <w:r>
              <w:rPr>
                <w:rFonts w:ascii="Arial" w:eastAsia="Arial" w:hAnsi="Arial" w:cs="Arial"/>
              </w:rPr>
              <w:t>Davilla</w:t>
            </w:r>
            <w:proofErr w:type="spellEnd"/>
            <w:r>
              <w:rPr>
                <w:rFonts w:ascii="Arial" w:eastAsia="Arial" w:hAnsi="Arial" w:cs="Arial"/>
              </w:rPr>
              <w:t xml:space="preserve"> presented on OER.</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Presented basics of what OERs are, advantages, and customizing existing OERs for UH - adapted using </w:t>
            </w:r>
            <w:proofErr w:type="spellStart"/>
            <w:r>
              <w:rPr>
                <w:rFonts w:ascii="Arial" w:eastAsia="Arial" w:hAnsi="Arial" w:cs="Arial"/>
              </w:rPr>
              <w:t>hawaii</w:t>
            </w:r>
            <w:proofErr w:type="spellEnd"/>
            <w:r>
              <w:rPr>
                <w:rFonts w:ascii="Arial" w:eastAsia="Arial" w:hAnsi="Arial" w:cs="Arial"/>
              </w:rPr>
              <w:t xml:space="preserve"> specific examples. detriment of textbook costs for </w:t>
            </w:r>
            <w:proofErr w:type="gramStart"/>
            <w:r>
              <w:rPr>
                <w:rFonts w:ascii="Arial" w:eastAsia="Arial" w:hAnsi="Arial" w:cs="Arial"/>
              </w:rPr>
              <w:t>students</w:t>
            </w:r>
            <w:proofErr w:type="gramEnd"/>
            <w:r>
              <w:rPr>
                <w:rFonts w:ascii="Arial" w:eastAsia="Arial" w:hAnsi="Arial" w:cs="Arial"/>
              </w:rPr>
              <w:t xml:space="preserve"> education.</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Pressbooks is the platform used for OER</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finding OER textbooks and content: oer.hawaii.edu</w:t>
            </w:r>
          </w:p>
          <w:p w:rsidR="00A06CAA" w:rsidRDefault="0068063E">
            <w:pPr>
              <w:widowControl w:val="0"/>
              <w:spacing w:after="0" w:line="240" w:lineRule="auto"/>
              <w:rPr>
                <w:rFonts w:ascii="Arial" w:eastAsia="Arial" w:hAnsi="Arial" w:cs="Arial"/>
              </w:rPr>
            </w:pPr>
            <w:r>
              <w:rPr>
                <w:rFonts w:ascii="Arial" w:eastAsia="Arial" w:hAnsi="Arial" w:cs="Arial"/>
              </w:rPr>
              <w:t>Build your own OER: pressbooks-dev.oer.hawaii.edu/</w:t>
            </w:r>
          </w:p>
          <w:p w:rsidR="00A06CAA" w:rsidRDefault="0068063E">
            <w:pPr>
              <w:widowControl w:val="0"/>
              <w:spacing w:after="0" w:line="240" w:lineRule="auto"/>
              <w:rPr>
                <w:rFonts w:ascii="Arial" w:eastAsia="Arial" w:hAnsi="Arial" w:cs="Arial"/>
              </w:rPr>
            </w:pPr>
            <w:r>
              <w:rPr>
                <w:rFonts w:ascii="Arial" w:eastAsia="Arial" w:hAnsi="Arial" w:cs="Arial"/>
              </w:rPr>
              <w:lastRenderedPageBreak/>
              <w:t>Connect with others on UH OER Projects: oer.hawaii.edu/projects/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leeward: blogs.leeward.hawaii.edu/</w:t>
            </w:r>
            <w:proofErr w:type="spellStart"/>
            <w:r>
              <w:rPr>
                <w:rFonts w:ascii="Arial" w:eastAsia="Arial" w:hAnsi="Arial" w:cs="Arial"/>
              </w:rPr>
              <w:t>uhccoer</w:t>
            </w:r>
            <w:proofErr w:type="spellEnd"/>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For help with OER: OER Technologist Billy </w:t>
            </w:r>
            <w:proofErr w:type="spellStart"/>
            <w:r>
              <w:rPr>
                <w:rFonts w:ascii="Arial" w:eastAsia="Arial" w:hAnsi="Arial" w:cs="Arial"/>
              </w:rPr>
              <w:t>MEinke</w:t>
            </w:r>
            <w:proofErr w:type="spellEnd"/>
            <w:r>
              <w:rPr>
                <w:rFonts w:ascii="Arial" w:eastAsia="Arial" w:hAnsi="Arial" w:cs="Arial"/>
              </w:rPr>
              <w:t xml:space="preserve"> - </w:t>
            </w:r>
            <w:hyperlink r:id="rId12">
              <w:r>
                <w:rPr>
                  <w:rFonts w:ascii="Arial" w:eastAsia="Arial" w:hAnsi="Arial" w:cs="Arial"/>
                  <w:color w:val="1155CC"/>
                  <w:u w:val="single"/>
                </w:rPr>
                <w:t>wmeinke@hawaii.edu</w:t>
              </w:r>
            </w:hyperlink>
            <w:r>
              <w:rPr>
                <w:rFonts w:ascii="Arial" w:eastAsia="Arial" w:hAnsi="Arial" w:cs="Arial"/>
              </w:rPr>
              <w:t xml:space="preserve"> - UHM outreach college</w:t>
            </w: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OER Sprint- collaboration between faculty on OER materials - 1 or 3 day event - taking already created OER material and adapting or revising for Hawaii</w:t>
            </w:r>
          </w:p>
          <w:p w:rsidR="00A06CAA" w:rsidRDefault="0068063E">
            <w:pPr>
              <w:widowControl w:val="0"/>
              <w:spacing w:after="0" w:line="240" w:lineRule="auto"/>
              <w:rPr>
                <w:rFonts w:ascii="Arial" w:eastAsia="Arial" w:hAnsi="Arial" w:cs="Arial"/>
              </w:rPr>
            </w:pPr>
            <w:r>
              <w:rPr>
                <w:rFonts w:ascii="Arial" w:eastAsia="Arial" w:hAnsi="Arial" w:cs="Arial"/>
              </w:rPr>
              <w:t>will have another book sprint next May 2020 -info posted on OER website, can also join listserv</w:t>
            </w:r>
          </w:p>
          <w:p w:rsidR="00A06CAA" w:rsidRDefault="0068063E">
            <w:pPr>
              <w:widowControl w:val="0"/>
              <w:spacing w:after="0" w:line="240" w:lineRule="auto"/>
              <w:rPr>
                <w:rFonts w:ascii="Arial" w:eastAsia="Arial" w:hAnsi="Arial" w:cs="Arial"/>
              </w:rPr>
            </w:pPr>
            <w:r>
              <w:rPr>
                <w:rFonts w:ascii="Arial" w:eastAsia="Arial" w:hAnsi="Arial" w:cs="Arial"/>
              </w:rPr>
              <w:t>will have some 1 day Book Sprints during the fall</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general OER email and website: </w:t>
            </w:r>
            <w:hyperlink r:id="rId13">
              <w:r>
                <w:rPr>
                  <w:rFonts w:ascii="Arial" w:eastAsia="Arial" w:hAnsi="Arial" w:cs="Arial"/>
                  <w:color w:val="1155CC"/>
                  <w:u w:val="single"/>
                </w:rPr>
                <w:t>oer@hawaii.edu</w:t>
              </w:r>
            </w:hyperlink>
            <w:r>
              <w:rPr>
                <w:rFonts w:ascii="Arial" w:eastAsia="Arial" w:hAnsi="Arial" w:cs="Arial"/>
              </w:rPr>
              <w:t>, oer.hawaii.edu</w:t>
            </w:r>
          </w:p>
          <w:p w:rsidR="00A06CAA" w:rsidRDefault="0068063E">
            <w:pPr>
              <w:widowControl w:val="0"/>
              <w:spacing w:after="0" w:line="240" w:lineRule="auto"/>
              <w:rPr>
                <w:rFonts w:ascii="Arial" w:eastAsia="Arial" w:hAnsi="Arial" w:cs="Arial"/>
              </w:rPr>
            </w:pPr>
            <w:r>
              <w:rPr>
                <w:rFonts w:ascii="Arial" w:eastAsia="Arial" w:hAnsi="Arial" w:cs="Arial"/>
              </w:rPr>
              <w:t>-can obtain info about connecting with other faculty who are working on similar materials, as well as on grants that can be useful</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Per </w:t>
            </w:r>
            <w:proofErr w:type="spellStart"/>
            <w:r>
              <w:rPr>
                <w:rFonts w:ascii="Arial" w:eastAsia="Arial" w:hAnsi="Arial" w:cs="Arial"/>
              </w:rPr>
              <w:t>marie</w:t>
            </w:r>
            <w:proofErr w:type="spellEnd"/>
            <w:r>
              <w:rPr>
                <w:rFonts w:ascii="Arial" w:eastAsia="Arial" w:hAnsi="Arial" w:cs="Arial"/>
              </w:rPr>
              <w:t>: performance with OER textbook was just as good but engagement was better with OER than the traditional textbook. Hopeful that these practices can be useful to other universities as well</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Melissa: faculty has been really attached to </w:t>
            </w:r>
            <w:proofErr w:type="spellStart"/>
            <w:r>
              <w:rPr>
                <w:rFonts w:ascii="Arial" w:eastAsia="Arial" w:hAnsi="Arial" w:cs="Arial"/>
              </w:rPr>
              <w:t>testbank</w:t>
            </w:r>
            <w:proofErr w:type="spellEnd"/>
            <w:r>
              <w:rPr>
                <w:rFonts w:ascii="Arial" w:eastAsia="Arial" w:hAnsi="Arial" w:cs="Arial"/>
              </w:rPr>
              <w:t xml:space="preserve">, but managed to adjust </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Marie: Working on making ancillary materials available for instructors</w:t>
            </w:r>
          </w:p>
          <w:p w:rsidR="00A06CAA" w:rsidRDefault="0068063E">
            <w:pPr>
              <w:widowControl w:val="0"/>
              <w:spacing w:after="0" w:line="240" w:lineRule="auto"/>
              <w:rPr>
                <w:rFonts w:ascii="Arial" w:eastAsia="Arial" w:hAnsi="Arial" w:cs="Arial"/>
              </w:rPr>
            </w:pPr>
            <w:r>
              <w:rPr>
                <w:rFonts w:ascii="Arial" w:eastAsia="Arial" w:hAnsi="Arial" w:cs="Arial"/>
              </w:rPr>
              <w:t xml:space="preserve"> </w:t>
            </w:r>
          </w:p>
          <w:p w:rsidR="00A06CAA" w:rsidRDefault="0068063E">
            <w:pPr>
              <w:widowControl w:val="0"/>
              <w:spacing w:after="0" w:line="240" w:lineRule="auto"/>
              <w:rPr>
                <w:rFonts w:ascii="Arial" w:eastAsia="Arial" w:hAnsi="Arial" w:cs="Arial"/>
              </w:rPr>
            </w:pPr>
            <w:r>
              <w:rPr>
                <w:rFonts w:ascii="Arial" w:eastAsia="Arial" w:hAnsi="Arial" w:cs="Arial"/>
              </w:rPr>
              <w:t xml:space="preserve">Lynne: discussion of using OERs combined with traditional textbooks for upper levels </w:t>
            </w: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lastRenderedPageBreak/>
              <w:t xml:space="preserve">Working </w:t>
            </w:r>
            <w:hyperlink r:id="rId14">
              <w:r>
                <w:rPr>
                  <w:rFonts w:ascii="Arial" w:eastAsia="Arial" w:hAnsi="Arial" w:cs="Arial"/>
                  <w:color w:val="1155CC"/>
                  <w:u w:val="single"/>
                </w:rPr>
                <w:t>session</w:t>
              </w:r>
            </w:hyperlink>
            <w:r>
              <w:rPr>
                <w:rFonts w:ascii="Arial" w:eastAsia="Arial" w:hAnsi="Arial" w:cs="Arial"/>
              </w:rPr>
              <w:t xml:space="preserve"> by Marie</w:t>
            </w:r>
          </w:p>
          <w:p w:rsidR="00A06CAA" w:rsidRDefault="0068063E">
            <w:pPr>
              <w:widowControl w:val="0"/>
              <w:spacing w:after="0" w:line="240" w:lineRule="auto"/>
              <w:rPr>
                <w:rFonts w:ascii="Arial" w:eastAsia="Arial" w:hAnsi="Arial" w:cs="Arial"/>
              </w:rPr>
            </w:pPr>
            <w:r>
              <w:rPr>
                <w:rFonts w:ascii="Arial" w:eastAsia="Arial" w:hAnsi="Arial" w:cs="Arial"/>
              </w:rPr>
              <w:t>Lifespan Nutrition OER textbook</w:t>
            </w:r>
          </w:p>
          <w:p w:rsidR="00A06CAA" w:rsidRDefault="0068063E">
            <w:pPr>
              <w:widowControl w:val="0"/>
              <w:spacing w:after="0" w:line="240" w:lineRule="auto"/>
              <w:rPr>
                <w:rFonts w:ascii="Arial" w:eastAsia="Arial" w:hAnsi="Arial" w:cs="Arial"/>
              </w:rPr>
            </w:pPr>
            <w:r>
              <w:rPr>
                <w:rFonts w:ascii="Arial" w:eastAsia="Arial" w:hAnsi="Arial" w:cs="Arial"/>
              </w:rPr>
              <w:t>-increasing accessibility</w:t>
            </w:r>
          </w:p>
          <w:p w:rsidR="00A06CAA" w:rsidRDefault="0068063E">
            <w:pPr>
              <w:widowControl w:val="0"/>
              <w:spacing w:after="0" w:line="240" w:lineRule="auto"/>
              <w:rPr>
                <w:rFonts w:ascii="Arial" w:eastAsia="Arial" w:hAnsi="Arial" w:cs="Arial"/>
              </w:rPr>
            </w:pPr>
            <w:r>
              <w:rPr>
                <w:rFonts w:ascii="Arial" w:eastAsia="Arial" w:hAnsi="Arial" w:cs="Arial"/>
              </w:rPr>
              <w:t>-real time changes</w:t>
            </w:r>
          </w:p>
          <w:p w:rsidR="00A06CAA" w:rsidRDefault="0068063E">
            <w:pPr>
              <w:widowControl w:val="0"/>
              <w:spacing w:after="0" w:line="240" w:lineRule="auto"/>
              <w:rPr>
                <w:rFonts w:ascii="Arial" w:eastAsia="Arial" w:hAnsi="Arial" w:cs="Arial"/>
              </w:rPr>
            </w:pPr>
            <w:r>
              <w:rPr>
                <w:rFonts w:ascii="Arial" w:eastAsia="Arial" w:hAnsi="Arial" w:cs="Arial"/>
              </w:rPr>
              <w:t>-avoiding predatory nature of traditional textbooks</w:t>
            </w:r>
          </w:p>
          <w:p w:rsidR="00A06CAA" w:rsidRDefault="0068063E">
            <w:pPr>
              <w:widowControl w:val="0"/>
              <w:spacing w:after="0" w:line="240" w:lineRule="auto"/>
              <w:rPr>
                <w:rFonts w:ascii="Arial" w:eastAsia="Arial" w:hAnsi="Arial" w:cs="Arial"/>
              </w:rPr>
            </w:pPr>
            <w:r>
              <w:rPr>
                <w:rFonts w:ascii="Arial" w:eastAsia="Arial" w:hAnsi="Arial" w:cs="Arial"/>
              </w:rPr>
              <w:t>-still looking at predominant mode by which students look at textbook</w:t>
            </w:r>
          </w:p>
          <w:p w:rsidR="00A06CAA" w:rsidRDefault="0068063E">
            <w:pPr>
              <w:widowControl w:val="0"/>
              <w:spacing w:after="0" w:line="240" w:lineRule="auto"/>
              <w:rPr>
                <w:rFonts w:ascii="Arial" w:eastAsia="Arial" w:hAnsi="Arial" w:cs="Arial"/>
              </w:rPr>
            </w:pPr>
            <w:r>
              <w:rPr>
                <w:rFonts w:ascii="Arial" w:eastAsia="Arial" w:hAnsi="Arial" w:cs="Arial"/>
              </w:rPr>
              <w:t>-want to modify to show date last updated</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distance education specialist will be working </w:t>
            </w:r>
            <w:proofErr w:type="spellStart"/>
            <w:r>
              <w:rPr>
                <w:rFonts w:ascii="Arial" w:eastAsia="Arial" w:hAnsi="Arial" w:cs="Arial"/>
              </w:rPr>
              <w:t>wit</w:t>
            </w:r>
            <w:proofErr w:type="spellEnd"/>
            <w:r>
              <w:rPr>
                <w:rFonts w:ascii="Arial" w:eastAsia="Arial" w:hAnsi="Arial" w:cs="Arial"/>
              </w:rPr>
              <w:t xml:space="preserve"> us</w:t>
            </w:r>
          </w:p>
          <w:p w:rsidR="00A06CAA" w:rsidRDefault="0068063E">
            <w:pPr>
              <w:widowControl w:val="0"/>
              <w:spacing w:after="0" w:line="240" w:lineRule="auto"/>
              <w:rPr>
                <w:rFonts w:ascii="Arial" w:eastAsia="Arial" w:hAnsi="Arial" w:cs="Arial"/>
              </w:rPr>
            </w:pPr>
            <w:r>
              <w:rPr>
                <w:rFonts w:ascii="Arial" w:eastAsia="Arial" w:hAnsi="Arial" w:cs="Arial"/>
              </w:rPr>
              <w:t>Hosted by UHOC</w:t>
            </w:r>
          </w:p>
          <w:p w:rsidR="00A06CAA" w:rsidRDefault="0068063E">
            <w:pPr>
              <w:widowControl w:val="0"/>
              <w:spacing w:after="0" w:line="240" w:lineRule="auto"/>
              <w:rPr>
                <w:rFonts w:ascii="Arial" w:eastAsia="Arial" w:hAnsi="Arial" w:cs="Arial"/>
              </w:rPr>
            </w:pPr>
            <w:r>
              <w:rPr>
                <w:rFonts w:ascii="Arial" w:eastAsia="Arial" w:hAnsi="Arial" w:cs="Arial"/>
              </w:rPr>
              <w:t>providing support for a GA for 2 years starting fall 2019 for assistance</w:t>
            </w:r>
          </w:p>
          <w:p w:rsidR="00A06CAA" w:rsidRDefault="0068063E">
            <w:pPr>
              <w:widowControl w:val="0"/>
              <w:spacing w:after="0" w:line="240" w:lineRule="auto"/>
              <w:rPr>
                <w:rFonts w:ascii="Arial" w:eastAsia="Arial" w:hAnsi="Arial" w:cs="Arial"/>
              </w:rPr>
            </w:pPr>
            <w:r>
              <w:rPr>
                <w:rFonts w:ascii="Arial" w:eastAsia="Arial" w:hAnsi="Arial" w:cs="Arial"/>
              </w:rPr>
              <w:t>CHLN Team source for contributors/reviewers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goal: create an </w:t>
            </w:r>
            <w:hyperlink r:id="rId15">
              <w:r>
                <w:rPr>
                  <w:rFonts w:ascii="Arial" w:eastAsia="Arial" w:hAnsi="Arial" w:cs="Arial"/>
                  <w:color w:val="1155CC"/>
                  <w:u w:val="single"/>
                </w:rPr>
                <w:t>outline</w:t>
              </w:r>
            </w:hyperlink>
            <w:r>
              <w:rPr>
                <w:rFonts w:ascii="Arial" w:eastAsia="Arial" w:hAnsi="Arial" w:cs="Arial"/>
              </w:rPr>
              <w:t xml:space="preserve"> of topics to include in lifespan nutrition OER textbook. identify important features to include for students and faculty</w:t>
            </w:r>
          </w:p>
        </w:tc>
      </w:tr>
      <w:tr w:rsidR="00A06CAA">
        <w:tc>
          <w:tcPr>
            <w:tcW w:w="2685" w:type="dxa"/>
            <w:shd w:val="clear" w:color="auto" w:fill="auto"/>
            <w:tcMar>
              <w:top w:w="100" w:type="dxa"/>
              <w:left w:w="100" w:type="dxa"/>
              <w:bottom w:w="100" w:type="dxa"/>
              <w:right w:w="100" w:type="dxa"/>
            </w:tcMar>
          </w:tcPr>
          <w:p w:rsidR="00A06CAA" w:rsidRDefault="0068063E">
            <w:pPr>
              <w:spacing w:after="0" w:line="240" w:lineRule="auto"/>
              <w:rPr>
                <w:rFonts w:ascii="Arial" w:eastAsia="Arial" w:hAnsi="Arial" w:cs="Arial"/>
              </w:rPr>
            </w:pPr>
            <w:r>
              <w:rPr>
                <w:rFonts w:ascii="Arial" w:eastAsia="Arial" w:hAnsi="Arial" w:cs="Arial"/>
              </w:rPr>
              <w:lastRenderedPageBreak/>
              <w:t>2018 – 2019 Timeline, Objectives and Goals</w:t>
            </w:r>
          </w:p>
        </w:tc>
        <w:tc>
          <w:tcPr>
            <w:tcW w:w="2805" w:type="dxa"/>
            <w:shd w:val="clear" w:color="auto" w:fill="auto"/>
            <w:tcMar>
              <w:top w:w="100" w:type="dxa"/>
              <w:left w:w="100" w:type="dxa"/>
              <w:bottom w:w="100" w:type="dxa"/>
              <w:right w:w="100" w:type="dxa"/>
            </w:tcMar>
          </w:tcPr>
          <w:p w:rsidR="00A06CAA" w:rsidRDefault="00A06CAA">
            <w:pPr>
              <w:spacing w:after="0" w:line="240" w:lineRule="auto"/>
              <w:ind w:left="720"/>
              <w:rPr>
                <w:rFonts w:ascii="Arial" w:eastAsia="Arial" w:hAnsi="Arial" w:cs="Arial"/>
              </w:rPr>
            </w:pPr>
          </w:p>
        </w:tc>
        <w:tc>
          <w:tcPr>
            <w:tcW w:w="3870" w:type="dxa"/>
            <w:shd w:val="clear" w:color="auto" w:fill="auto"/>
            <w:tcMar>
              <w:top w:w="100" w:type="dxa"/>
              <w:left w:w="100" w:type="dxa"/>
              <w:bottom w:w="100" w:type="dxa"/>
              <w:right w:w="100" w:type="dxa"/>
            </w:tcMar>
          </w:tcPr>
          <w:p w:rsidR="00A06CAA" w:rsidRDefault="0068063E">
            <w:pPr>
              <w:widowControl w:val="0"/>
              <w:spacing w:after="0" w:line="240" w:lineRule="auto"/>
              <w:rPr>
                <w:rFonts w:ascii="Arial" w:eastAsia="Arial" w:hAnsi="Arial" w:cs="Arial"/>
              </w:rPr>
            </w:pPr>
            <w:r>
              <w:rPr>
                <w:rFonts w:ascii="Arial" w:eastAsia="Arial" w:hAnsi="Arial" w:cs="Arial"/>
              </w:rPr>
              <w:t>Annual meeting date for next year decided: July 29-31 2020</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Zoom</w:t>
            </w:r>
          </w:p>
          <w:p w:rsidR="00A06CAA" w:rsidRDefault="0068063E">
            <w:pPr>
              <w:widowControl w:val="0"/>
              <w:spacing w:after="0" w:line="240" w:lineRule="auto"/>
              <w:rPr>
                <w:rFonts w:ascii="Arial" w:eastAsia="Arial" w:hAnsi="Arial" w:cs="Arial"/>
              </w:rPr>
            </w:pPr>
            <w:r>
              <w:rPr>
                <w:rFonts w:ascii="Arial" w:eastAsia="Arial" w:hAnsi="Arial" w:cs="Arial"/>
              </w:rPr>
              <w:t>WVU does not have a zoom account</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increasing project activities and communication</w:t>
            </w:r>
          </w:p>
          <w:p w:rsidR="00A06CAA" w:rsidRDefault="0068063E">
            <w:pPr>
              <w:widowControl w:val="0"/>
              <w:spacing w:after="0" w:line="240" w:lineRule="auto"/>
              <w:rPr>
                <w:rFonts w:ascii="Arial" w:eastAsia="Arial" w:hAnsi="Arial" w:cs="Arial"/>
              </w:rPr>
            </w:pPr>
            <w:r>
              <w:rPr>
                <w:rFonts w:ascii="Arial" w:eastAsia="Arial" w:hAnsi="Arial" w:cs="Arial"/>
              </w:rPr>
              <w:t>subgroups -quarterly meetings should be okay, but training group may want to meet more often</w:t>
            </w:r>
          </w:p>
          <w:p w:rsidR="00A06CAA" w:rsidRDefault="0068063E">
            <w:pPr>
              <w:widowControl w:val="0"/>
              <w:spacing w:after="0" w:line="240" w:lineRule="auto"/>
              <w:rPr>
                <w:rFonts w:ascii="Arial" w:eastAsia="Arial" w:hAnsi="Arial" w:cs="Arial"/>
              </w:rPr>
            </w:pPr>
            <w:r>
              <w:rPr>
                <w:rFonts w:ascii="Arial" w:eastAsia="Arial" w:hAnsi="Arial" w:cs="Arial"/>
              </w:rPr>
              <w:t>for textbook- monthly meeting at minimum</w:t>
            </w:r>
          </w:p>
          <w:p w:rsidR="00A06CAA" w:rsidRDefault="0068063E">
            <w:pPr>
              <w:widowControl w:val="0"/>
              <w:spacing w:after="0" w:line="240" w:lineRule="auto"/>
              <w:rPr>
                <w:rFonts w:ascii="Arial" w:eastAsia="Arial" w:hAnsi="Arial" w:cs="Arial"/>
              </w:rPr>
            </w:pPr>
            <w:r>
              <w:rPr>
                <w:rFonts w:ascii="Arial" w:eastAsia="Arial" w:hAnsi="Arial" w:cs="Arial"/>
              </w:rPr>
              <w:t>increase frequency of subgroup meetups as necessary</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 xml:space="preserve">milestones as reported on NIMSS -publish CHL diet related papers - implementing BMI monitoring system. We are on our way to achieving our goals. </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CHL wide quarterly meeting: Oct. 2 2019 - may need to change due to CNMI - likely the week before - Sept 25</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did not offer assessment, monitoring, and practicum courses but have offered other courses</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Goals: publish manuscripts, report on monitoring systems and continue training</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USDA SAS grant will likely be open in future years. have not put in letter of intent so will not be able to apply this year. - can consider it for next year</w:t>
            </w:r>
          </w:p>
          <w:p w:rsidR="00A06CAA" w:rsidRDefault="0068063E">
            <w:pPr>
              <w:widowControl w:val="0"/>
              <w:spacing w:after="0" w:line="240" w:lineRule="auto"/>
              <w:rPr>
                <w:rFonts w:ascii="Arial" w:eastAsia="Arial" w:hAnsi="Arial" w:cs="Arial"/>
              </w:rPr>
            </w:pPr>
            <w:r>
              <w:rPr>
                <w:rFonts w:ascii="Arial" w:eastAsia="Arial" w:hAnsi="Arial" w:cs="Arial"/>
              </w:rPr>
              <w:t>Guam put in a letter of intent, so should be able to apply</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start planning for SAS for next year</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shoot to have updated Subgroup work plans to Marie by Aug 1st</w:t>
            </w:r>
          </w:p>
          <w:p w:rsidR="00A06CAA" w:rsidRDefault="0068063E">
            <w:pPr>
              <w:widowControl w:val="0"/>
              <w:spacing w:after="0" w:line="240" w:lineRule="auto"/>
              <w:rPr>
                <w:rFonts w:ascii="Arial" w:eastAsia="Arial" w:hAnsi="Arial" w:cs="Arial"/>
              </w:rPr>
            </w:pPr>
            <w:r>
              <w:rPr>
                <w:rFonts w:ascii="Arial" w:eastAsia="Arial" w:hAnsi="Arial" w:cs="Arial"/>
              </w:rPr>
              <w:t>will be working with Sereana to make sure annual report is completed</w:t>
            </w:r>
          </w:p>
        </w:tc>
      </w:tr>
      <w:tr w:rsidR="00A06CAA">
        <w:tc>
          <w:tcPr>
            <w:tcW w:w="2685" w:type="dxa"/>
            <w:shd w:val="clear" w:color="auto" w:fill="auto"/>
            <w:tcMar>
              <w:top w:w="100" w:type="dxa"/>
              <w:left w:w="100" w:type="dxa"/>
              <w:bottom w:w="100" w:type="dxa"/>
              <w:right w:w="100" w:type="dxa"/>
            </w:tcMar>
          </w:tcPr>
          <w:p w:rsidR="00A06CAA" w:rsidRDefault="0068063E">
            <w:pPr>
              <w:spacing w:after="0" w:line="240" w:lineRule="auto"/>
              <w:rPr>
                <w:rFonts w:ascii="Arial" w:eastAsia="Arial" w:hAnsi="Arial" w:cs="Arial"/>
              </w:rPr>
            </w:pPr>
            <w:r>
              <w:rPr>
                <w:rFonts w:ascii="Arial" w:eastAsia="Arial" w:hAnsi="Arial" w:cs="Arial"/>
              </w:rPr>
              <w:lastRenderedPageBreak/>
              <w:t>Reflection</w:t>
            </w:r>
          </w:p>
        </w:tc>
        <w:tc>
          <w:tcPr>
            <w:tcW w:w="2805" w:type="dxa"/>
            <w:shd w:val="clear" w:color="auto" w:fill="auto"/>
            <w:tcMar>
              <w:top w:w="100" w:type="dxa"/>
              <w:left w:w="100" w:type="dxa"/>
              <w:bottom w:w="100" w:type="dxa"/>
              <w:right w:w="100" w:type="dxa"/>
            </w:tcMar>
          </w:tcPr>
          <w:p w:rsidR="00A06CAA" w:rsidRDefault="00A06CAA">
            <w:pPr>
              <w:pBdr>
                <w:top w:val="nil"/>
                <w:left w:val="nil"/>
                <w:bottom w:val="nil"/>
                <w:right w:val="nil"/>
                <w:between w:val="nil"/>
              </w:pBdr>
              <w:spacing w:after="0" w:line="240" w:lineRule="auto"/>
              <w:ind w:left="720"/>
              <w:rPr>
                <w:rFonts w:ascii="Arial" w:eastAsia="Arial" w:hAnsi="Arial" w:cs="Arial"/>
              </w:rPr>
            </w:pPr>
          </w:p>
        </w:tc>
        <w:tc>
          <w:tcPr>
            <w:tcW w:w="3870" w:type="dxa"/>
            <w:shd w:val="clear" w:color="auto" w:fill="auto"/>
            <w:tcMar>
              <w:top w:w="100" w:type="dxa"/>
              <w:left w:w="100" w:type="dxa"/>
              <w:bottom w:w="100" w:type="dxa"/>
              <w:right w:w="100" w:type="dxa"/>
            </w:tcMar>
          </w:tcPr>
          <w:p w:rsidR="00A06CAA" w:rsidRDefault="0068063E">
            <w:pPr>
              <w:widowControl w:val="0"/>
              <w:spacing w:after="0" w:line="240" w:lineRule="auto"/>
              <w:rPr>
                <w:rFonts w:ascii="Arial" w:eastAsia="Arial" w:hAnsi="Arial" w:cs="Arial"/>
              </w:rPr>
            </w:pPr>
            <w:r>
              <w:rPr>
                <w:rFonts w:ascii="Arial" w:eastAsia="Arial" w:hAnsi="Arial" w:cs="Arial"/>
              </w:rPr>
              <w:t>+</w:t>
            </w:r>
          </w:p>
          <w:p w:rsidR="00A06CAA" w:rsidRDefault="0068063E">
            <w:pPr>
              <w:widowControl w:val="0"/>
              <w:spacing w:after="0" w:line="240" w:lineRule="auto"/>
              <w:rPr>
                <w:rFonts w:ascii="Arial" w:eastAsia="Arial" w:hAnsi="Arial" w:cs="Arial"/>
              </w:rPr>
            </w:pPr>
            <w:r>
              <w:rPr>
                <w:rFonts w:ascii="Arial" w:eastAsia="Arial" w:hAnsi="Arial" w:cs="Arial"/>
              </w:rPr>
              <w:t>Fluid-good ideas</w:t>
            </w:r>
          </w:p>
          <w:p w:rsidR="00A06CAA" w:rsidRDefault="0068063E">
            <w:pPr>
              <w:widowControl w:val="0"/>
              <w:spacing w:after="0" w:line="240" w:lineRule="auto"/>
              <w:rPr>
                <w:rFonts w:ascii="Arial" w:eastAsia="Arial" w:hAnsi="Arial" w:cs="Arial"/>
              </w:rPr>
            </w:pPr>
            <w:r>
              <w:rPr>
                <w:rFonts w:ascii="Arial" w:eastAsia="Arial" w:hAnsi="Arial" w:cs="Arial"/>
              </w:rPr>
              <w:t xml:space="preserve">learned </w:t>
            </w:r>
            <w:proofErr w:type="spellStart"/>
            <w:r>
              <w:rPr>
                <w:rFonts w:ascii="Arial" w:eastAsia="Arial" w:hAnsi="Arial" w:cs="Arial"/>
              </w:rPr>
              <w:t>alot</w:t>
            </w:r>
            <w:proofErr w:type="spellEnd"/>
            <w:r>
              <w:rPr>
                <w:rFonts w:ascii="Arial" w:eastAsia="Arial" w:hAnsi="Arial" w:cs="Arial"/>
              </w:rPr>
              <w:t xml:space="preserve"> about OER from guest speaker which helped to do outline</w:t>
            </w:r>
          </w:p>
          <w:p w:rsidR="00A06CAA" w:rsidRDefault="0068063E">
            <w:pPr>
              <w:widowControl w:val="0"/>
              <w:spacing w:after="0" w:line="240" w:lineRule="auto"/>
              <w:rPr>
                <w:rFonts w:ascii="Arial" w:eastAsia="Arial" w:hAnsi="Arial" w:cs="Arial"/>
              </w:rPr>
            </w:pPr>
            <w:r>
              <w:rPr>
                <w:rFonts w:ascii="Arial" w:eastAsia="Arial" w:hAnsi="Arial" w:cs="Arial"/>
              </w:rPr>
              <w:t>coffee/tea/cuties/granola</w:t>
            </w:r>
          </w:p>
          <w:p w:rsidR="00A06CAA" w:rsidRDefault="0068063E">
            <w:pPr>
              <w:widowControl w:val="0"/>
              <w:spacing w:after="0" w:line="240" w:lineRule="auto"/>
              <w:rPr>
                <w:rFonts w:ascii="Arial" w:eastAsia="Arial" w:hAnsi="Arial" w:cs="Arial"/>
              </w:rPr>
            </w:pPr>
            <w:r>
              <w:rPr>
                <w:rFonts w:ascii="Arial" w:eastAsia="Arial" w:hAnsi="Arial" w:cs="Arial"/>
              </w:rPr>
              <w:t>aloha circle</w:t>
            </w:r>
          </w:p>
          <w:p w:rsidR="00A06CAA" w:rsidRDefault="00A06CAA">
            <w:pPr>
              <w:widowControl w:val="0"/>
              <w:spacing w:after="0" w:line="240" w:lineRule="auto"/>
              <w:rPr>
                <w:rFonts w:ascii="Arial" w:eastAsia="Arial" w:hAnsi="Arial" w:cs="Arial"/>
              </w:rPr>
            </w:pPr>
          </w:p>
          <w:p w:rsidR="00A06CAA" w:rsidRDefault="0068063E">
            <w:pPr>
              <w:widowControl w:val="0"/>
              <w:spacing w:after="0" w:line="240" w:lineRule="auto"/>
              <w:rPr>
                <w:rFonts w:ascii="Arial" w:eastAsia="Arial" w:hAnsi="Arial" w:cs="Arial"/>
              </w:rPr>
            </w:pPr>
            <w:r>
              <w:rPr>
                <w:rFonts w:ascii="Arial" w:eastAsia="Arial" w:hAnsi="Arial" w:cs="Arial"/>
              </w:rPr>
              <w:t>Things we could do better</w:t>
            </w:r>
          </w:p>
          <w:p w:rsidR="00A06CAA" w:rsidRDefault="0068063E">
            <w:pPr>
              <w:widowControl w:val="0"/>
              <w:spacing w:after="0" w:line="240" w:lineRule="auto"/>
              <w:rPr>
                <w:rFonts w:ascii="Arial" w:eastAsia="Arial" w:hAnsi="Arial" w:cs="Arial"/>
              </w:rPr>
            </w:pPr>
            <w:r>
              <w:rPr>
                <w:rFonts w:ascii="Arial" w:eastAsia="Arial" w:hAnsi="Arial" w:cs="Arial"/>
              </w:rPr>
              <w:t>time to go through subgroup plans</w:t>
            </w:r>
          </w:p>
          <w:p w:rsidR="00A06CAA" w:rsidRDefault="0068063E">
            <w:pPr>
              <w:widowControl w:val="0"/>
              <w:spacing w:after="0" w:line="240" w:lineRule="auto"/>
              <w:rPr>
                <w:rFonts w:ascii="Arial" w:eastAsia="Arial" w:hAnsi="Arial" w:cs="Arial"/>
              </w:rPr>
            </w:pPr>
            <w:r>
              <w:rPr>
                <w:rFonts w:ascii="Arial" w:eastAsia="Arial" w:hAnsi="Arial" w:cs="Arial"/>
              </w:rPr>
              <w:t>active recess</w:t>
            </w:r>
          </w:p>
        </w:tc>
      </w:tr>
    </w:tbl>
    <w:p w:rsidR="00A06CAA" w:rsidRDefault="00A06CAA">
      <w:pPr>
        <w:widowControl w:val="0"/>
        <w:spacing w:after="320"/>
        <w:rPr>
          <w:rFonts w:ascii="Arial" w:eastAsia="Arial" w:hAnsi="Arial" w:cs="Arial"/>
        </w:rPr>
      </w:pPr>
    </w:p>
    <w:sectPr w:rsidR="00A06CA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2B0" w:rsidRDefault="00AF72B0">
      <w:pPr>
        <w:spacing w:after="0" w:line="240" w:lineRule="auto"/>
      </w:pPr>
      <w:r>
        <w:separator/>
      </w:r>
    </w:p>
  </w:endnote>
  <w:endnote w:type="continuationSeparator" w:id="0">
    <w:p w:rsidR="00AF72B0" w:rsidRDefault="00AF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verloc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CAA" w:rsidRDefault="0068063E">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6E00A8">
      <w:rPr>
        <w:rFonts w:ascii="Arial" w:eastAsia="Arial" w:hAnsi="Arial" w:cs="Arial"/>
        <w:noProof/>
        <w:color w:val="000000"/>
      </w:rPr>
      <w:t>1</w:t>
    </w:r>
    <w:r>
      <w:rPr>
        <w:rFonts w:ascii="Arial" w:eastAsia="Arial" w:hAnsi="Arial" w:cs="Arial"/>
        <w:color w:val="000000"/>
      </w:rPr>
      <w:fldChar w:fldCharType="end"/>
    </w:r>
  </w:p>
  <w:p w:rsidR="00A06CAA" w:rsidRDefault="00A06CA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2B0" w:rsidRDefault="00AF72B0">
      <w:pPr>
        <w:spacing w:after="0" w:line="240" w:lineRule="auto"/>
      </w:pPr>
      <w:r>
        <w:separator/>
      </w:r>
    </w:p>
  </w:footnote>
  <w:footnote w:type="continuationSeparator" w:id="0">
    <w:p w:rsidR="00AF72B0" w:rsidRDefault="00AF7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CAA" w:rsidRDefault="0068063E">
    <w:pPr>
      <w:spacing w:after="0" w:line="240" w:lineRule="auto"/>
      <w:jc w:val="center"/>
      <w:rPr>
        <w:rFonts w:ascii="Arial" w:eastAsia="Arial" w:hAnsi="Arial" w:cs="Arial"/>
        <w:b/>
      </w:rPr>
    </w:pPr>
    <w:r>
      <w:rPr>
        <w:rFonts w:ascii="Arial" w:eastAsia="Arial" w:hAnsi="Arial" w:cs="Arial"/>
        <w:b/>
      </w:rPr>
      <w:t>2019 CHLN Multi-State Annual Meeting Minutes</w:t>
    </w:r>
  </w:p>
  <w:p w:rsidR="00A06CAA" w:rsidRDefault="00A06CAA">
    <w:pPr>
      <w:spacing w:after="0" w:line="240" w:lineRule="auto"/>
      <w:jc w:val="center"/>
      <w:rPr>
        <w:rFonts w:ascii="Overlock" w:eastAsia="Overlock" w:hAnsi="Overlock" w:cs="Overloc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CAA" w:rsidRDefault="0068063E">
    <w:pPr>
      <w:spacing w:after="0" w:line="240" w:lineRule="auto"/>
      <w:jc w:val="right"/>
      <w:rPr>
        <w:rFonts w:ascii="Overlock" w:eastAsia="Overlock" w:hAnsi="Overlock" w:cs="Overlock"/>
      </w:rPr>
    </w:pPr>
    <w:r>
      <w:rPr>
        <w:rFonts w:ascii="Overlock" w:eastAsia="Overlock" w:hAnsi="Overlock" w:cs="Overlock"/>
      </w:rPr>
      <w:t>2018 CHL Center Meeting Agenda                          12/22/17</w:t>
    </w:r>
  </w:p>
  <w:p w:rsidR="00A06CAA" w:rsidRDefault="00A06CA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17C63"/>
    <w:multiLevelType w:val="multilevel"/>
    <w:tmpl w:val="4838ED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xNbewNLcwMjWwNDZR0lEKTi0uzszPAykwrAUAEI/LTiwAAAA="/>
  </w:docVars>
  <w:rsids>
    <w:rsidRoot w:val="00A06CAA"/>
    <w:rsid w:val="0068063E"/>
    <w:rsid w:val="006E00A8"/>
    <w:rsid w:val="00A06CAA"/>
    <w:rsid w:val="00AF72B0"/>
    <w:rsid w:val="00E3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0C3C6-6EFF-463D-BCFD-55B3B794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wRT52PJRAWaT4EL2yrBdCOLbcFHBGFXPcf5uUa1lscA/edit" TargetMode="External"/><Relationship Id="rId13" Type="http://schemas.openxmlformats.org/officeDocument/2006/relationships/hyperlink" Target="mailto:oer@hawaii.edu" TargetMode="External"/><Relationship Id="rId3" Type="http://schemas.openxmlformats.org/officeDocument/2006/relationships/settings" Target="settings.xml"/><Relationship Id="rId7" Type="http://schemas.openxmlformats.org/officeDocument/2006/relationships/hyperlink" Target="https://docs.google.com/presentation/d/1kSTihuA4-CfhExjCIjtyxeG_B2oevjQp2C0taGrw19M/edit?usp=sharing" TargetMode="External"/><Relationship Id="rId12" Type="http://schemas.openxmlformats.org/officeDocument/2006/relationships/hyperlink" Target="mailto:wmeinke@hawaii.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rive.google.com/open?id=16OuoT529sTo5sVoHq0XUvEm7REt5F_w35WemGyT-1w8"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drive.google.com/open?id=1KjvGXQsm_8HtJ7Da064GI-b-CXdRt1b8ggzKZEeOfq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3467</Words>
  <Characters>19766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Fialkowski</dc:creator>
  <cp:lastModifiedBy>frank</cp:lastModifiedBy>
  <cp:revision>2</cp:revision>
  <dcterms:created xsi:type="dcterms:W3CDTF">2019-09-10T04:29:00Z</dcterms:created>
  <dcterms:modified xsi:type="dcterms:W3CDTF">2019-09-10T04:29:00Z</dcterms:modified>
</cp:coreProperties>
</file>