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00629" w14:textId="18D20E6A" w:rsidR="00A05BA3" w:rsidRPr="00F6497D" w:rsidRDefault="00A05BA3" w:rsidP="000877A9">
      <w:pPr>
        <w:autoSpaceDE w:val="0"/>
        <w:autoSpaceDN w:val="0"/>
        <w:adjustRightInd w:val="0"/>
        <w:jc w:val="center"/>
        <w:rPr>
          <w:b/>
          <w:sz w:val="28"/>
          <w:u w:val="single"/>
        </w:rPr>
      </w:pPr>
      <w:r w:rsidRPr="00F6497D">
        <w:rPr>
          <w:b/>
          <w:sz w:val="28"/>
          <w:u w:val="single"/>
        </w:rPr>
        <w:t>Multistate Project S-</w:t>
      </w:r>
      <w:r w:rsidR="008A4BAC" w:rsidRPr="00F6497D">
        <w:rPr>
          <w:b/>
          <w:sz w:val="28"/>
          <w:u w:val="single"/>
        </w:rPr>
        <w:t>1076</w:t>
      </w:r>
      <w:r w:rsidRPr="00F6497D">
        <w:rPr>
          <w:b/>
          <w:bCs/>
          <w:sz w:val="28"/>
          <w:u w:val="single"/>
        </w:rPr>
        <w:t xml:space="preserve">: </w:t>
      </w:r>
      <w:r w:rsidRPr="00F6497D">
        <w:rPr>
          <w:b/>
          <w:sz w:val="28"/>
          <w:u w:val="single"/>
        </w:rPr>
        <w:t>Fly Management in Animal Agriculture Systems and Impacts on Animal Health and Food Safety</w:t>
      </w:r>
      <w:r w:rsidR="00D31C45" w:rsidRPr="00F6497D">
        <w:rPr>
          <w:b/>
          <w:sz w:val="28"/>
          <w:u w:val="single"/>
        </w:rPr>
        <w:t xml:space="preserve"> (201</w:t>
      </w:r>
      <w:r w:rsidR="008A4BAC" w:rsidRPr="00F6497D">
        <w:rPr>
          <w:b/>
          <w:sz w:val="28"/>
          <w:u w:val="single"/>
        </w:rPr>
        <w:t>9</w:t>
      </w:r>
      <w:r w:rsidR="00D31C45" w:rsidRPr="00F6497D">
        <w:rPr>
          <w:b/>
          <w:sz w:val="28"/>
          <w:u w:val="single"/>
        </w:rPr>
        <w:t>-20</w:t>
      </w:r>
      <w:r w:rsidR="008A4BAC" w:rsidRPr="00F6497D">
        <w:rPr>
          <w:b/>
          <w:sz w:val="28"/>
          <w:u w:val="single"/>
        </w:rPr>
        <w:t>24</w:t>
      </w:r>
      <w:r w:rsidR="00D31C45" w:rsidRPr="00F6497D">
        <w:rPr>
          <w:b/>
          <w:sz w:val="28"/>
          <w:u w:val="single"/>
        </w:rPr>
        <w:t>)</w:t>
      </w:r>
    </w:p>
    <w:p w14:paraId="526925B1" w14:textId="77777777" w:rsidR="00A05BA3" w:rsidRPr="00F6497D" w:rsidRDefault="00A05BA3" w:rsidP="000877A9">
      <w:pPr>
        <w:pStyle w:val="Heading1"/>
        <w:spacing w:after="0"/>
        <w:ind w:left="0" w:firstLine="0"/>
        <w:rPr>
          <w:bCs/>
          <w:sz w:val="28"/>
        </w:rPr>
      </w:pPr>
    </w:p>
    <w:p w14:paraId="161C8837" w14:textId="08A16469" w:rsidR="00C8692C" w:rsidRPr="002B4F1D" w:rsidRDefault="00A05BA3" w:rsidP="002B4F1D">
      <w:pPr>
        <w:pStyle w:val="Heading1"/>
        <w:spacing w:after="0"/>
        <w:ind w:left="0" w:firstLine="0"/>
        <w:rPr>
          <w:bCs/>
          <w:sz w:val="28"/>
          <w:szCs w:val="28"/>
        </w:rPr>
      </w:pPr>
      <w:r w:rsidRPr="009E0FD6">
        <w:rPr>
          <w:bCs/>
          <w:sz w:val="28"/>
          <w:szCs w:val="28"/>
        </w:rPr>
        <w:t xml:space="preserve">January </w:t>
      </w:r>
      <w:r w:rsidR="008A4BAC" w:rsidRPr="009E0FD6">
        <w:rPr>
          <w:bCs/>
          <w:sz w:val="28"/>
          <w:szCs w:val="28"/>
        </w:rPr>
        <w:t>16</w:t>
      </w:r>
      <w:r w:rsidR="00460D9B" w:rsidRPr="009E0FD6">
        <w:rPr>
          <w:bCs/>
          <w:sz w:val="28"/>
          <w:szCs w:val="28"/>
        </w:rPr>
        <w:t>-</w:t>
      </w:r>
      <w:r w:rsidR="008A4BAC" w:rsidRPr="009E0FD6">
        <w:rPr>
          <w:bCs/>
          <w:sz w:val="28"/>
          <w:szCs w:val="28"/>
        </w:rPr>
        <w:t>17</w:t>
      </w:r>
      <w:r w:rsidR="00460D9B" w:rsidRPr="009E0FD6">
        <w:rPr>
          <w:bCs/>
          <w:sz w:val="28"/>
          <w:szCs w:val="28"/>
        </w:rPr>
        <w:t>, 201</w:t>
      </w:r>
      <w:r w:rsidR="008A4BAC" w:rsidRPr="009E0FD6">
        <w:rPr>
          <w:bCs/>
          <w:sz w:val="28"/>
          <w:szCs w:val="28"/>
        </w:rPr>
        <w:t>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</w:tblGrid>
      <w:tr w:rsidR="00E56C1B" w:rsidRPr="00C8692C" w14:paraId="62F1AAF8" w14:textId="77777777" w:rsidTr="00E56C1B">
        <w:trPr>
          <w:trHeight w:val="99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hideMark/>
          </w:tcPr>
          <w:p w14:paraId="70BECDFF" w14:textId="77777777" w:rsidR="00E56C1B" w:rsidRDefault="00E56C1B"/>
        </w:tc>
      </w:tr>
    </w:tbl>
    <w:p w14:paraId="302486B6" w14:textId="77777777" w:rsidR="002B4F1D" w:rsidRDefault="002B4F1D" w:rsidP="002B4F1D">
      <w:pPr>
        <w:widowControl w:val="0"/>
        <w:autoSpaceDE w:val="0"/>
        <w:autoSpaceDN w:val="0"/>
        <w:adjustRightInd w:val="0"/>
      </w:pPr>
    </w:p>
    <w:p w14:paraId="0450B89B" w14:textId="27D73CDB" w:rsidR="002B4F1D" w:rsidRPr="009E0FD6" w:rsidRDefault="008A4BAC" w:rsidP="002B4F1D">
      <w:pPr>
        <w:widowControl w:val="0"/>
        <w:autoSpaceDE w:val="0"/>
        <w:autoSpaceDN w:val="0"/>
        <w:adjustRightInd w:val="0"/>
      </w:pPr>
      <w:r w:rsidRPr="009E0FD6">
        <w:t>Hilton Garden Inn</w:t>
      </w:r>
    </w:p>
    <w:p w14:paraId="6D15B70F" w14:textId="77777777" w:rsidR="008A4BAC" w:rsidRPr="009E0FD6" w:rsidRDefault="008A4BAC" w:rsidP="002B4F1D">
      <w:pPr>
        <w:widowControl w:val="0"/>
        <w:autoSpaceDE w:val="0"/>
        <w:autoSpaceDN w:val="0"/>
        <w:adjustRightInd w:val="0"/>
      </w:pPr>
      <w:r w:rsidRPr="009E0FD6">
        <w:t>2550 Don Roser Drive</w:t>
      </w:r>
    </w:p>
    <w:p w14:paraId="40353CC2" w14:textId="5291C0AD" w:rsidR="008A4BAC" w:rsidRPr="009E0FD6" w:rsidRDefault="008A4BAC" w:rsidP="002B4F1D">
      <w:pPr>
        <w:widowControl w:val="0"/>
        <w:autoSpaceDE w:val="0"/>
        <w:autoSpaceDN w:val="0"/>
        <w:adjustRightInd w:val="0"/>
      </w:pPr>
      <w:r w:rsidRPr="009E0FD6">
        <w:t>Las Cruces, New Mexico 88011</w:t>
      </w:r>
    </w:p>
    <w:p w14:paraId="1DA25F99" w14:textId="7E76C8AD" w:rsidR="002B4F1D" w:rsidRPr="009E0FD6" w:rsidRDefault="002B4F1D" w:rsidP="002B4F1D">
      <w:pPr>
        <w:widowControl w:val="0"/>
        <w:autoSpaceDE w:val="0"/>
        <w:autoSpaceDN w:val="0"/>
        <w:adjustRightInd w:val="0"/>
      </w:pPr>
      <w:r w:rsidRPr="009E0FD6">
        <w:t>Tel: +1-</w:t>
      </w:r>
      <w:r w:rsidR="008A4BAC" w:rsidRPr="009E0FD6">
        <w:t>575</w:t>
      </w:r>
      <w:r w:rsidRPr="009E0FD6">
        <w:t>-</w:t>
      </w:r>
      <w:r w:rsidR="008A4BAC" w:rsidRPr="009E0FD6">
        <w:t>522</w:t>
      </w:r>
      <w:r w:rsidRPr="009E0FD6">
        <w:t>-</w:t>
      </w:r>
      <w:r w:rsidR="008A4BAC" w:rsidRPr="009E0FD6">
        <w:t>0900</w:t>
      </w:r>
    </w:p>
    <w:p w14:paraId="5612333F" w14:textId="77777777" w:rsidR="00A8515E" w:rsidRDefault="00A8515E" w:rsidP="00081A89">
      <w:pPr>
        <w:widowControl w:val="0"/>
        <w:autoSpaceDE w:val="0"/>
        <w:autoSpaceDN w:val="0"/>
        <w:adjustRightInd w:val="0"/>
      </w:pPr>
    </w:p>
    <w:p w14:paraId="66D6523A" w14:textId="1344DB3F" w:rsidR="002B4F1D" w:rsidRDefault="00A8515E" w:rsidP="00081A89">
      <w:pPr>
        <w:widowControl w:val="0"/>
        <w:autoSpaceDE w:val="0"/>
        <w:autoSpaceDN w:val="0"/>
        <w:adjustRightInd w:val="0"/>
      </w:pPr>
      <w:r>
        <w:t xml:space="preserve">Ride Share / </w:t>
      </w:r>
      <w:r w:rsidR="000F2DFE">
        <w:t xml:space="preserve">Carpooling information: </w:t>
      </w:r>
      <w:hyperlink r:id="rId7" w:history="1">
        <w:r w:rsidR="000F2DFE" w:rsidRPr="00673F67">
          <w:rPr>
            <w:rStyle w:val="Hyperlink"/>
          </w:rPr>
          <w:t>https://docs.google.com/spreadsheets/d/1SlVsgkcD6dbRHKoto5lKIGab3vPmBB61gnveuFrgSCc/edit?usp=sharing</w:t>
        </w:r>
      </w:hyperlink>
    </w:p>
    <w:p w14:paraId="45E9D39A" w14:textId="77777777" w:rsidR="000F2DFE" w:rsidRPr="009E0FD6" w:rsidRDefault="000F2DFE" w:rsidP="00081A89">
      <w:pPr>
        <w:widowControl w:val="0"/>
        <w:autoSpaceDE w:val="0"/>
        <w:autoSpaceDN w:val="0"/>
        <w:adjustRightInd w:val="0"/>
      </w:pPr>
    </w:p>
    <w:p w14:paraId="5E22D86B" w14:textId="43EEED1A" w:rsidR="002B1F02" w:rsidRPr="009E0FD6" w:rsidRDefault="002B1F02" w:rsidP="00081A89">
      <w:pPr>
        <w:pStyle w:val="Heading2"/>
        <w:jc w:val="left"/>
        <w:rPr>
          <w:b w:val="0"/>
          <w:bCs/>
        </w:rPr>
      </w:pPr>
      <w:r w:rsidRPr="009E0FD6">
        <w:rPr>
          <w:b w:val="0"/>
          <w:bCs/>
        </w:rPr>
        <w:t>For information about the meeting location, contact our Local Arrangements Chair:</w:t>
      </w:r>
      <w:r w:rsidR="00081A89" w:rsidRPr="009E0FD6">
        <w:rPr>
          <w:b w:val="0"/>
          <w:bCs/>
        </w:rPr>
        <w:t xml:space="preserve">  </w:t>
      </w:r>
      <w:r w:rsidR="008A4BAC" w:rsidRPr="009E0FD6">
        <w:rPr>
          <w:b w:val="0"/>
          <w:bCs/>
        </w:rPr>
        <w:t>Brandon Smythe</w:t>
      </w:r>
      <w:r w:rsidR="00E56C1B" w:rsidRPr="009E0FD6">
        <w:rPr>
          <w:b w:val="0"/>
          <w:bCs/>
        </w:rPr>
        <w:t xml:space="preserve"> (</w:t>
      </w:r>
      <w:r w:rsidR="008A4BAC" w:rsidRPr="009E0FD6">
        <w:rPr>
          <w:b w:val="0"/>
          <w:bCs/>
        </w:rPr>
        <w:t>bsmythe@nmsu.edu</w:t>
      </w:r>
      <w:r w:rsidR="00081A89" w:rsidRPr="009E0FD6">
        <w:rPr>
          <w:b w:val="0"/>
          <w:bCs/>
        </w:rPr>
        <w:t>).</w:t>
      </w:r>
    </w:p>
    <w:p w14:paraId="79D55A68" w14:textId="77777777" w:rsidR="000877A9" w:rsidRPr="009E0FD6" w:rsidRDefault="000877A9" w:rsidP="00E56C1B">
      <w:pPr>
        <w:pStyle w:val="Heading6"/>
        <w:ind w:left="0" w:firstLine="0"/>
        <w:rPr>
          <w:rFonts w:eastAsia="Times New Roman"/>
          <w:b w:val="0"/>
          <w:bCs/>
          <w:szCs w:val="24"/>
        </w:rPr>
      </w:pPr>
    </w:p>
    <w:p w14:paraId="08FA4A4F" w14:textId="77777777" w:rsidR="00081A89" w:rsidRPr="009E0FD6" w:rsidRDefault="00081A89" w:rsidP="00081A89"/>
    <w:p w14:paraId="05017C5D" w14:textId="77777777" w:rsidR="000877A9" w:rsidRPr="009E0FD6" w:rsidRDefault="00CE1E52" w:rsidP="00081A89">
      <w:pPr>
        <w:pStyle w:val="Heading6"/>
        <w:jc w:val="center"/>
        <w:rPr>
          <w:rFonts w:eastAsia="Times New Roman"/>
          <w:sz w:val="32"/>
          <w:szCs w:val="32"/>
          <w:u w:val="single"/>
        </w:rPr>
      </w:pPr>
      <w:r w:rsidRPr="009E0FD6">
        <w:rPr>
          <w:rFonts w:eastAsia="Times New Roman"/>
          <w:sz w:val="32"/>
          <w:szCs w:val="32"/>
          <w:u w:val="single"/>
        </w:rPr>
        <w:t>Agenda</w:t>
      </w:r>
    </w:p>
    <w:p w14:paraId="250CB016" w14:textId="77777777" w:rsidR="005B7390" w:rsidRPr="009E0FD6" w:rsidRDefault="005B7390" w:rsidP="000877A9">
      <w:pPr>
        <w:pStyle w:val="BodyTextIndent"/>
        <w:spacing w:after="0"/>
        <w:rPr>
          <w:color w:val="C00000"/>
          <w:sz w:val="28"/>
          <w:szCs w:val="28"/>
          <w:u w:val="single"/>
        </w:rPr>
      </w:pPr>
    </w:p>
    <w:p w14:paraId="72CC0D96" w14:textId="77777777" w:rsidR="003F586D" w:rsidRPr="009E0FD6" w:rsidRDefault="00397714" w:rsidP="000877A9">
      <w:pPr>
        <w:pStyle w:val="BodyTextIndent"/>
        <w:spacing w:after="0"/>
        <w:rPr>
          <w:color w:val="C00000"/>
          <w:sz w:val="28"/>
          <w:szCs w:val="28"/>
          <w:u w:val="single"/>
        </w:rPr>
      </w:pPr>
      <w:r w:rsidRPr="009E0FD6">
        <w:rPr>
          <w:color w:val="C00000"/>
          <w:sz w:val="28"/>
          <w:szCs w:val="28"/>
          <w:u w:val="single"/>
        </w:rPr>
        <w:t>Wednesday Session (0830-1700)</w:t>
      </w:r>
    </w:p>
    <w:p w14:paraId="19322C47" w14:textId="77777777" w:rsidR="00A41786" w:rsidRPr="009E0FD6" w:rsidRDefault="00A41786" w:rsidP="000877A9">
      <w:pPr>
        <w:autoSpaceDE w:val="0"/>
        <w:autoSpaceDN w:val="0"/>
        <w:adjustRightInd w:val="0"/>
        <w:ind w:left="1440" w:hanging="1440"/>
        <w:rPr>
          <w:b/>
          <w:bCs/>
        </w:rPr>
      </w:pPr>
    </w:p>
    <w:p w14:paraId="34D97224" w14:textId="0121EF6D" w:rsidR="005B7390" w:rsidRPr="009E0FD6" w:rsidRDefault="005B7390" w:rsidP="000877A9">
      <w:pPr>
        <w:autoSpaceDE w:val="0"/>
        <w:autoSpaceDN w:val="0"/>
        <w:adjustRightInd w:val="0"/>
        <w:ind w:left="1440" w:hanging="1440"/>
        <w:rPr>
          <w:b/>
          <w:bCs/>
        </w:rPr>
      </w:pPr>
      <w:r w:rsidRPr="009E0FD6">
        <w:rPr>
          <w:b/>
          <w:bCs/>
        </w:rPr>
        <w:t xml:space="preserve">Breakfast:  </w:t>
      </w:r>
      <w:r w:rsidRPr="009E0FD6">
        <w:rPr>
          <w:bCs/>
        </w:rPr>
        <w:t>Check with the hotel staff for breakfast availability and time</w:t>
      </w:r>
      <w:r w:rsidR="008A4BAC" w:rsidRPr="009E0FD6">
        <w:rPr>
          <w:bCs/>
        </w:rPr>
        <w:t>; Breakfast provided with registration</w:t>
      </w:r>
      <w:r w:rsidRPr="009E0FD6">
        <w:rPr>
          <w:bCs/>
        </w:rPr>
        <w:t>.</w:t>
      </w:r>
    </w:p>
    <w:p w14:paraId="14FC9A75" w14:textId="77777777" w:rsidR="005B7390" w:rsidRPr="009E0FD6" w:rsidRDefault="005B7390" w:rsidP="000877A9">
      <w:pPr>
        <w:autoSpaceDE w:val="0"/>
        <w:autoSpaceDN w:val="0"/>
        <w:adjustRightInd w:val="0"/>
        <w:ind w:left="1440" w:hanging="1440"/>
        <w:rPr>
          <w:b/>
          <w:bCs/>
        </w:rPr>
      </w:pPr>
    </w:p>
    <w:p w14:paraId="39BE4A01" w14:textId="31B1D147" w:rsidR="005231C5" w:rsidRDefault="000F2DFE" w:rsidP="000877A9">
      <w:pPr>
        <w:autoSpaceDE w:val="0"/>
        <w:autoSpaceDN w:val="0"/>
        <w:adjustRightInd w:val="0"/>
        <w:ind w:left="1440" w:hanging="1440"/>
        <w:rPr>
          <w:bCs/>
        </w:rPr>
      </w:pPr>
      <w:r>
        <w:rPr>
          <w:b/>
          <w:bCs/>
        </w:rPr>
        <w:t xml:space="preserve">0830: </w:t>
      </w:r>
      <w:r w:rsidR="00E247C9" w:rsidRPr="009E0FD6">
        <w:rPr>
          <w:b/>
          <w:bCs/>
        </w:rPr>
        <w:t>Welcome</w:t>
      </w:r>
      <w:r w:rsidR="005231C5" w:rsidRPr="009E0FD6">
        <w:rPr>
          <w:bCs/>
        </w:rPr>
        <w:t xml:space="preserve"> </w:t>
      </w:r>
      <w:r w:rsidR="00410510">
        <w:rPr>
          <w:bCs/>
        </w:rPr>
        <w:t>Becky Trout</w:t>
      </w:r>
      <w:r>
        <w:rPr>
          <w:bCs/>
        </w:rPr>
        <w:t xml:space="preserve"> </w:t>
      </w:r>
      <w:r w:rsidR="00C11352" w:rsidRPr="009E0FD6">
        <w:rPr>
          <w:bCs/>
        </w:rPr>
        <w:t>Fryxell</w:t>
      </w:r>
      <w:r w:rsidR="00012899" w:rsidRPr="009E0FD6">
        <w:rPr>
          <w:bCs/>
        </w:rPr>
        <w:t xml:space="preserve"> (</w:t>
      </w:r>
      <w:r w:rsidR="008A4BAC" w:rsidRPr="009E0FD6">
        <w:rPr>
          <w:bCs/>
        </w:rPr>
        <w:t>Chair</w:t>
      </w:r>
      <w:r w:rsidR="00012899" w:rsidRPr="009E0FD6">
        <w:rPr>
          <w:bCs/>
        </w:rPr>
        <w:t>)</w:t>
      </w:r>
    </w:p>
    <w:p w14:paraId="0F579CBB" w14:textId="77777777" w:rsidR="000F2DFE" w:rsidRDefault="000F2DFE" w:rsidP="000877A9">
      <w:pPr>
        <w:autoSpaceDE w:val="0"/>
        <w:autoSpaceDN w:val="0"/>
        <w:adjustRightInd w:val="0"/>
        <w:ind w:left="1440" w:hanging="1440"/>
        <w:rPr>
          <w:bCs/>
        </w:rPr>
      </w:pPr>
    </w:p>
    <w:p w14:paraId="643CA90E" w14:textId="77777777" w:rsidR="0011433A" w:rsidRPr="009E0FD6" w:rsidRDefault="00A05BA3" w:rsidP="000877A9">
      <w:pPr>
        <w:autoSpaceDE w:val="0"/>
        <w:autoSpaceDN w:val="0"/>
        <w:adjustRightInd w:val="0"/>
        <w:ind w:left="1440" w:hanging="1440"/>
        <w:rPr>
          <w:b/>
          <w:bCs/>
        </w:rPr>
      </w:pPr>
      <w:r w:rsidRPr="009E0FD6">
        <w:rPr>
          <w:b/>
        </w:rPr>
        <w:t>S-1060 Officer Reports</w:t>
      </w:r>
      <w:r w:rsidR="0011433A" w:rsidRPr="009E0FD6">
        <w:rPr>
          <w:b/>
        </w:rPr>
        <w:t>:</w:t>
      </w:r>
      <w:r w:rsidR="0011433A" w:rsidRPr="009E0FD6">
        <w:rPr>
          <w:b/>
          <w:bCs/>
        </w:rPr>
        <w:t xml:space="preserve"> </w:t>
      </w:r>
    </w:p>
    <w:p w14:paraId="738245DF" w14:textId="67BF7B8A" w:rsidR="000F2DFE" w:rsidRDefault="000F2DFE" w:rsidP="000877A9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Alec Gerry (Past-Chair)</w:t>
      </w:r>
    </w:p>
    <w:p w14:paraId="6A3DD05B" w14:textId="21EF46F7" w:rsidR="000F2DFE" w:rsidRDefault="000F2DFE" w:rsidP="000877A9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Erika Machtinger (Vice Chair)</w:t>
      </w:r>
    </w:p>
    <w:p w14:paraId="3CF2799F" w14:textId="7EB7BF96" w:rsidR="00CE1E52" w:rsidRPr="009E0FD6" w:rsidRDefault="0011433A" w:rsidP="000877A9">
      <w:pPr>
        <w:autoSpaceDE w:val="0"/>
        <w:autoSpaceDN w:val="0"/>
        <w:adjustRightInd w:val="0"/>
        <w:ind w:firstLine="720"/>
        <w:rPr>
          <w:bCs/>
        </w:rPr>
      </w:pPr>
      <w:r w:rsidRPr="009E0FD6">
        <w:rPr>
          <w:bCs/>
        </w:rPr>
        <w:t>Chris Geden (Secretary)</w:t>
      </w:r>
    </w:p>
    <w:p w14:paraId="3D309963" w14:textId="7C1E57A7" w:rsidR="00CE1E52" w:rsidRPr="009E0FD6" w:rsidRDefault="008A4BAC" w:rsidP="000877A9">
      <w:pPr>
        <w:autoSpaceDE w:val="0"/>
        <w:autoSpaceDN w:val="0"/>
        <w:adjustRightInd w:val="0"/>
        <w:ind w:left="1440" w:hanging="720"/>
        <w:rPr>
          <w:bCs/>
        </w:rPr>
      </w:pPr>
      <w:r w:rsidRPr="009E0FD6">
        <w:rPr>
          <w:bCs/>
        </w:rPr>
        <w:t>Brandon Smythe</w:t>
      </w:r>
      <w:r w:rsidR="00081A89" w:rsidRPr="009E0FD6">
        <w:rPr>
          <w:bCs/>
        </w:rPr>
        <w:t xml:space="preserve"> (201</w:t>
      </w:r>
      <w:r w:rsidRPr="009E0FD6">
        <w:rPr>
          <w:bCs/>
        </w:rPr>
        <w:t>9</w:t>
      </w:r>
      <w:r w:rsidR="0011433A" w:rsidRPr="009E0FD6">
        <w:rPr>
          <w:bCs/>
        </w:rPr>
        <w:t xml:space="preserve"> Local Arrangements Chair)</w:t>
      </w:r>
    </w:p>
    <w:p w14:paraId="0C792F87" w14:textId="77777777" w:rsidR="000877A9" w:rsidRPr="009E0FD6" w:rsidRDefault="000877A9" w:rsidP="000877A9">
      <w:pPr>
        <w:autoSpaceDE w:val="0"/>
        <w:autoSpaceDN w:val="0"/>
        <w:adjustRightInd w:val="0"/>
        <w:rPr>
          <w:b/>
          <w:bCs/>
        </w:rPr>
      </w:pPr>
    </w:p>
    <w:p w14:paraId="2021093D" w14:textId="77777777" w:rsidR="00A05BA3" w:rsidRPr="009E0FD6" w:rsidRDefault="00A05BA3" w:rsidP="000877A9">
      <w:pPr>
        <w:autoSpaceDE w:val="0"/>
        <w:autoSpaceDN w:val="0"/>
        <w:adjustRightInd w:val="0"/>
        <w:rPr>
          <w:b/>
          <w:bCs/>
        </w:rPr>
      </w:pPr>
      <w:r w:rsidRPr="009E0FD6">
        <w:rPr>
          <w:b/>
          <w:bCs/>
        </w:rPr>
        <w:t xml:space="preserve">Program Leader / Advisor Reports </w:t>
      </w:r>
      <w:r w:rsidRPr="009E0FD6">
        <w:rPr>
          <w:bCs/>
          <w:i/>
        </w:rPr>
        <w:t>(if available):</w:t>
      </w:r>
    </w:p>
    <w:p w14:paraId="2E6C2FAB" w14:textId="77777777" w:rsidR="00A05BA3" w:rsidRPr="009E0FD6" w:rsidRDefault="00A05BA3" w:rsidP="000877A9">
      <w:pPr>
        <w:autoSpaceDE w:val="0"/>
        <w:autoSpaceDN w:val="0"/>
        <w:adjustRightInd w:val="0"/>
        <w:ind w:firstLine="720"/>
        <w:rPr>
          <w:bCs/>
        </w:rPr>
      </w:pPr>
      <w:r w:rsidRPr="009E0FD6">
        <w:rPr>
          <w:bCs/>
        </w:rPr>
        <w:t>Herb Bolton (USDA-NIFA National Program Leader)</w:t>
      </w:r>
    </w:p>
    <w:p w14:paraId="076D8A0B" w14:textId="6B4B184D" w:rsidR="00ED07A9" w:rsidRPr="00ED07A9" w:rsidRDefault="000F2DFE" w:rsidP="00081A89">
      <w:pPr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Dave White</w:t>
      </w:r>
      <w:r w:rsidR="00A05BA3" w:rsidRPr="009E0FD6">
        <w:rPr>
          <w:bCs/>
        </w:rPr>
        <w:t xml:space="preserve"> (S-10</w:t>
      </w:r>
      <w:r>
        <w:rPr>
          <w:bCs/>
        </w:rPr>
        <w:t>76</w:t>
      </w:r>
      <w:r w:rsidR="00A05BA3" w:rsidRPr="009E0FD6">
        <w:rPr>
          <w:bCs/>
        </w:rPr>
        <w:t xml:space="preserve"> Administrative Advisor)</w:t>
      </w:r>
    </w:p>
    <w:p w14:paraId="38B9B64A" w14:textId="0DB67161" w:rsidR="00ED07A9" w:rsidRDefault="00ED07A9">
      <w:pPr>
        <w:rPr>
          <w:b/>
        </w:rPr>
      </w:pPr>
    </w:p>
    <w:p w14:paraId="7CBC9FF7" w14:textId="77777777" w:rsidR="000F2DFE" w:rsidRDefault="000F2DFE">
      <w:pPr>
        <w:rPr>
          <w:b/>
        </w:rPr>
      </w:pPr>
      <w:r>
        <w:br w:type="page"/>
      </w:r>
    </w:p>
    <w:p w14:paraId="4792F47F" w14:textId="159B2A90" w:rsidR="00BF2AD7" w:rsidRDefault="001F79B4" w:rsidP="000877A9">
      <w:pPr>
        <w:pStyle w:val="BodyTextIndent"/>
        <w:spacing w:after="0"/>
        <w:ind w:left="0" w:firstLine="0"/>
        <w:rPr>
          <w:b w:val="0"/>
          <w:bCs/>
          <w:i/>
        </w:rPr>
      </w:pPr>
      <w:r w:rsidRPr="0080381F">
        <w:lastRenderedPageBreak/>
        <w:t xml:space="preserve">Objective </w:t>
      </w:r>
      <w:r w:rsidR="006F2BE5" w:rsidRPr="0080381F">
        <w:t>Activities</w:t>
      </w:r>
      <w:r w:rsidRPr="0080381F">
        <w:t>:</w:t>
      </w:r>
      <w:r w:rsidR="00CE1E52" w:rsidRPr="00A75A83">
        <w:t xml:space="preserve"> </w:t>
      </w:r>
      <w:r w:rsidR="00BF2AD7" w:rsidRPr="00397714">
        <w:rPr>
          <w:b w:val="0"/>
          <w:bCs/>
          <w:i/>
          <w:color w:val="365F91" w:themeColor="accent1" w:themeShade="BF"/>
        </w:rPr>
        <w:t>Participants</w:t>
      </w:r>
      <w:r w:rsidR="004C1E6D" w:rsidRPr="00397714">
        <w:rPr>
          <w:b w:val="0"/>
          <w:bCs/>
          <w:i/>
          <w:color w:val="365F91" w:themeColor="accent1" w:themeShade="BF"/>
        </w:rPr>
        <w:t xml:space="preserve"> will present </w:t>
      </w:r>
      <w:r w:rsidR="00397714">
        <w:rPr>
          <w:b w:val="0"/>
          <w:bCs/>
          <w:i/>
          <w:color w:val="365F91" w:themeColor="accent1" w:themeShade="BF"/>
        </w:rPr>
        <w:t xml:space="preserve">a </w:t>
      </w:r>
      <w:r w:rsidR="00BF2AD7" w:rsidRPr="000F2DFE">
        <w:rPr>
          <w:bCs/>
          <w:i/>
          <w:color w:val="365F91" w:themeColor="accent1" w:themeShade="BF"/>
          <w:u w:val="single"/>
        </w:rPr>
        <w:t>quick</w:t>
      </w:r>
      <w:r w:rsidR="00BF2AD7" w:rsidRPr="00397714">
        <w:rPr>
          <w:b w:val="0"/>
          <w:bCs/>
          <w:i/>
          <w:color w:val="365F91" w:themeColor="accent1" w:themeShade="BF"/>
        </w:rPr>
        <w:t xml:space="preserve"> update on recent activities related to the multistate project</w:t>
      </w:r>
      <w:r w:rsidR="00397714">
        <w:rPr>
          <w:b w:val="0"/>
          <w:bCs/>
          <w:i/>
          <w:color w:val="365F91" w:themeColor="accent1" w:themeShade="BF"/>
        </w:rPr>
        <w:t>. Presentation limited to</w:t>
      </w:r>
      <w:r w:rsidRPr="00397714">
        <w:rPr>
          <w:b w:val="0"/>
          <w:bCs/>
          <w:i/>
          <w:color w:val="365F91" w:themeColor="accent1" w:themeShade="BF"/>
        </w:rPr>
        <w:t xml:space="preserve"> </w:t>
      </w:r>
      <w:r w:rsidR="004C1E6D" w:rsidRPr="000F2DFE">
        <w:rPr>
          <w:bCs/>
          <w:i/>
          <w:color w:val="365F91" w:themeColor="accent1" w:themeShade="BF"/>
          <w:u w:val="single"/>
        </w:rPr>
        <w:t xml:space="preserve">15 min per </w:t>
      </w:r>
      <w:r w:rsidR="00397714" w:rsidRPr="000F2DFE">
        <w:rPr>
          <w:bCs/>
          <w:i/>
          <w:color w:val="365F91" w:themeColor="accent1" w:themeShade="BF"/>
          <w:u w:val="single"/>
        </w:rPr>
        <w:t>participant</w:t>
      </w:r>
      <w:r w:rsidR="00A41786" w:rsidRPr="000F2DFE">
        <w:rPr>
          <w:bCs/>
          <w:i/>
          <w:color w:val="365F91" w:themeColor="accent1" w:themeShade="BF"/>
          <w:u w:val="single"/>
        </w:rPr>
        <w:t xml:space="preserve"> for each objective</w:t>
      </w:r>
      <w:r w:rsidR="004C1E6D" w:rsidRPr="00397714">
        <w:rPr>
          <w:b w:val="0"/>
          <w:bCs/>
          <w:i/>
          <w:color w:val="365F91" w:themeColor="accent1" w:themeShade="BF"/>
        </w:rPr>
        <w:t>.</w:t>
      </w:r>
      <w:r w:rsidR="000F2DFE">
        <w:rPr>
          <w:b w:val="0"/>
          <w:bCs/>
          <w:i/>
          <w:color w:val="365F91" w:themeColor="accent1" w:themeShade="BF"/>
        </w:rPr>
        <w:t xml:space="preserve"> </w:t>
      </w:r>
      <w:r w:rsidR="00A41786">
        <w:rPr>
          <w:b w:val="0"/>
          <w:bCs/>
          <w:i/>
          <w:color w:val="365F91" w:themeColor="accent1" w:themeShade="BF"/>
        </w:rPr>
        <w:t>You may present during more than one objective. A computer and projector will be available for those who would like to use it.</w:t>
      </w:r>
    </w:p>
    <w:p w14:paraId="22EE84E0" w14:textId="2281AE14" w:rsidR="000F2DFE" w:rsidRPr="00635091" w:rsidRDefault="000F2DFE" w:rsidP="000F2DFE">
      <w:pPr>
        <w:numPr>
          <w:ilvl w:val="0"/>
          <w:numId w:val="23"/>
        </w:numPr>
        <w:tabs>
          <w:tab w:val="clear" w:pos="720"/>
          <w:tab w:val="left" w:pos="360"/>
          <w:tab w:val="num" w:pos="450"/>
        </w:tabs>
        <w:autoSpaceDE w:val="0"/>
        <w:autoSpaceDN w:val="0"/>
        <w:spacing w:before="100" w:beforeAutospacing="1" w:after="120"/>
        <w:ind w:left="0" w:firstLine="0"/>
        <w:rPr>
          <w:i/>
        </w:rPr>
      </w:pPr>
      <w:bookmarkStart w:id="0" w:name="OLE_LINK3"/>
      <w:bookmarkStart w:id="1" w:name="OLE_LINK4"/>
      <w:r w:rsidRPr="003E33C1">
        <w:rPr>
          <w:b/>
        </w:rPr>
        <w:t>New technologies for management of biting and nuisance flies in organic and conventional systems</w:t>
      </w:r>
      <w:r>
        <w:rPr>
          <w:b/>
        </w:rPr>
        <w:t xml:space="preserve"> </w:t>
      </w:r>
      <w:r w:rsidR="00635091" w:rsidRPr="00635091">
        <w:rPr>
          <w:b/>
          <w:i/>
        </w:rPr>
        <w:t>(Led by Watson)</w:t>
      </w:r>
    </w:p>
    <w:p w14:paraId="336C4F68" w14:textId="77777777" w:rsidR="000F2DFE" w:rsidRPr="003E33C1" w:rsidRDefault="000F2DFE" w:rsidP="000F2DFE">
      <w:pPr>
        <w:numPr>
          <w:ilvl w:val="1"/>
          <w:numId w:val="23"/>
        </w:numPr>
        <w:tabs>
          <w:tab w:val="clear" w:pos="1440"/>
          <w:tab w:val="left" w:pos="360"/>
          <w:tab w:val="left" w:pos="720"/>
        </w:tabs>
        <w:autoSpaceDE w:val="0"/>
        <w:autoSpaceDN w:val="0"/>
        <w:spacing w:before="100" w:beforeAutospacing="1" w:after="100" w:afterAutospacing="1"/>
        <w:ind w:left="360" w:firstLine="0"/>
      </w:pPr>
      <w:r w:rsidRPr="003E33C1">
        <w:t>Novel push-pull strategies (</w:t>
      </w:r>
      <w:r w:rsidRPr="006F79B1">
        <w:t>NE, NC, USDA-NE, USDA-FL</w:t>
      </w:r>
      <w:r w:rsidRPr="003E33C1">
        <w:t xml:space="preserve">) </w:t>
      </w:r>
    </w:p>
    <w:p w14:paraId="5D2F0DF0" w14:textId="77777777" w:rsidR="000F2DFE" w:rsidRPr="003E33C1" w:rsidRDefault="000F2DFE" w:rsidP="000F2DFE">
      <w:pPr>
        <w:numPr>
          <w:ilvl w:val="1"/>
          <w:numId w:val="23"/>
        </w:numPr>
        <w:tabs>
          <w:tab w:val="clear" w:pos="1440"/>
          <w:tab w:val="left" w:pos="360"/>
          <w:tab w:val="left" w:pos="720"/>
        </w:tabs>
        <w:autoSpaceDE w:val="0"/>
        <w:autoSpaceDN w:val="0"/>
        <w:spacing w:before="100" w:beforeAutospacing="1" w:after="100" w:afterAutospacing="1"/>
        <w:ind w:left="360" w:firstLine="0"/>
      </w:pPr>
      <w:r w:rsidRPr="003E33C1">
        <w:t>Evaluation of improved monitoring systems (</w:t>
      </w:r>
      <w:r w:rsidRPr="006F79B1">
        <w:t>USDA-NE, CA, TN, NM)</w:t>
      </w:r>
      <w:r w:rsidRPr="003E33C1">
        <w:t xml:space="preserve"> </w:t>
      </w:r>
    </w:p>
    <w:p w14:paraId="7136A320" w14:textId="77777777" w:rsidR="000F2DFE" w:rsidRPr="003E33C1" w:rsidRDefault="000F2DFE" w:rsidP="000F2DFE">
      <w:pPr>
        <w:numPr>
          <w:ilvl w:val="1"/>
          <w:numId w:val="23"/>
        </w:numPr>
        <w:tabs>
          <w:tab w:val="clear" w:pos="1440"/>
          <w:tab w:val="left" w:pos="360"/>
          <w:tab w:val="left" w:pos="720"/>
        </w:tabs>
        <w:autoSpaceDE w:val="0"/>
        <w:autoSpaceDN w:val="0"/>
        <w:spacing w:before="100" w:beforeAutospacing="1" w:after="100" w:afterAutospacing="1"/>
        <w:ind w:left="360" w:firstLine="0"/>
      </w:pPr>
      <w:r w:rsidRPr="003E33C1">
        <w:t>Novel toxicants</w:t>
      </w:r>
      <w:r>
        <w:t>, biopesticides,</w:t>
      </w:r>
      <w:r w:rsidRPr="003E33C1">
        <w:t xml:space="preserve"> and delivery systems (</w:t>
      </w:r>
      <w:r w:rsidRPr="006F79B1">
        <w:t>TX, USDA-FL, USDA-NE, FL, NE, PA, NM</w:t>
      </w:r>
      <w:r w:rsidRPr="003E33C1">
        <w:t xml:space="preserve">) </w:t>
      </w:r>
    </w:p>
    <w:p w14:paraId="581CF4E4" w14:textId="77777777" w:rsidR="000F2DFE" w:rsidRDefault="000F2DFE" w:rsidP="000F2DFE">
      <w:pPr>
        <w:numPr>
          <w:ilvl w:val="1"/>
          <w:numId w:val="23"/>
        </w:numPr>
        <w:tabs>
          <w:tab w:val="clear" w:pos="1440"/>
          <w:tab w:val="left" w:pos="360"/>
          <w:tab w:val="left" w:pos="720"/>
        </w:tabs>
        <w:autoSpaceDE w:val="0"/>
        <w:autoSpaceDN w:val="0"/>
        <w:spacing w:before="100" w:beforeAutospacing="1" w:after="100" w:afterAutospacing="1"/>
        <w:ind w:left="360" w:firstLine="0"/>
      </w:pPr>
      <w:r w:rsidRPr="003E33C1">
        <w:t>Non-pesticide management options (mechanical) (</w:t>
      </w:r>
      <w:r w:rsidRPr="006F79B1">
        <w:t>FL, NC, NE, USDA-NE, USDA-FL, USDA-TX, PA, TN</w:t>
      </w:r>
      <w:r w:rsidRPr="003E33C1">
        <w:t xml:space="preserve">) </w:t>
      </w:r>
    </w:p>
    <w:p w14:paraId="75AB5286" w14:textId="77777777" w:rsidR="006A44D5" w:rsidRPr="003E33C1" w:rsidRDefault="006A44D5" w:rsidP="006A44D5">
      <w:pPr>
        <w:tabs>
          <w:tab w:val="left" w:pos="720"/>
        </w:tabs>
        <w:autoSpaceDE w:val="0"/>
        <w:autoSpaceDN w:val="0"/>
        <w:spacing w:before="100" w:beforeAutospacing="1" w:after="100" w:afterAutospacing="1"/>
        <w:ind w:left="360"/>
      </w:pPr>
    </w:p>
    <w:p w14:paraId="69EBA8D1" w14:textId="6E033680" w:rsidR="000F2DFE" w:rsidRPr="00635091" w:rsidRDefault="000F2DFE" w:rsidP="000F2DFE">
      <w:pPr>
        <w:pStyle w:val="listparagraph"/>
        <w:numPr>
          <w:ilvl w:val="0"/>
          <w:numId w:val="23"/>
        </w:numPr>
        <w:tabs>
          <w:tab w:val="clear" w:pos="720"/>
          <w:tab w:val="left" w:pos="360"/>
          <w:tab w:val="num" w:pos="450"/>
        </w:tabs>
        <w:spacing w:before="120" w:after="120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E33C1">
        <w:rPr>
          <w:rFonts w:ascii="Times New Roman" w:hAnsi="Times New Roman" w:cs="Times New Roman"/>
          <w:b/>
          <w:sz w:val="24"/>
          <w:szCs w:val="24"/>
        </w:rPr>
        <w:t>Insecticide resistance detection and management</w:t>
      </w:r>
      <w:r w:rsidR="00635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091" w:rsidRPr="00635091">
        <w:rPr>
          <w:rFonts w:ascii="Times New Roman" w:hAnsi="Times New Roman" w:cs="Times New Roman"/>
          <w:b/>
          <w:i/>
          <w:sz w:val="24"/>
          <w:szCs w:val="24"/>
        </w:rPr>
        <w:t>(Led by Scott/Kaufman)</w:t>
      </w:r>
    </w:p>
    <w:p w14:paraId="10B8398A" w14:textId="77777777" w:rsidR="000F2DFE" w:rsidRPr="003E33C1" w:rsidRDefault="000F2DFE" w:rsidP="000F2DFE">
      <w:pPr>
        <w:pStyle w:val="listparagraph"/>
        <w:numPr>
          <w:ilvl w:val="1"/>
          <w:numId w:val="23"/>
        </w:numPr>
        <w:tabs>
          <w:tab w:val="clear" w:pos="1440"/>
          <w:tab w:val="left" w:pos="360"/>
          <w:tab w:val="left" w:pos="720"/>
        </w:tabs>
        <w:spacing w:before="100" w:beforeAutospacing="1" w:after="100" w:afterAutospacing="1"/>
        <w:ind w:left="360" w:firstLine="0"/>
        <w:rPr>
          <w:rFonts w:ascii="Times New Roman" w:hAnsi="Times New Roman" w:cs="Times New Roman"/>
          <w:sz w:val="24"/>
          <w:szCs w:val="24"/>
        </w:rPr>
      </w:pPr>
      <w:bookmarkStart w:id="2" w:name="OLE_LINK9"/>
      <w:bookmarkStart w:id="3" w:name="OLE_LINK10"/>
      <w:r w:rsidRPr="003E33C1">
        <w:rPr>
          <w:rFonts w:ascii="Times New Roman" w:hAnsi="Times New Roman" w:cs="Times New Roman"/>
          <w:sz w:val="24"/>
          <w:szCs w:val="24"/>
        </w:rPr>
        <w:t xml:space="preserve">Assessment of insecticide resistance </w:t>
      </w:r>
      <w:bookmarkEnd w:id="2"/>
      <w:bookmarkEnd w:id="3"/>
      <w:r w:rsidRPr="003E33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TX</w:t>
      </w:r>
      <w:r w:rsidRPr="003E33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NY</w:t>
      </w:r>
      <w:r w:rsidRPr="003E33C1">
        <w:rPr>
          <w:rFonts w:ascii="Times New Roman" w:hAnsi="Times New Roman" w:cs="Times New Roman"/>
          <w:sz w:val="24"/>
          <w:szCs w:val="24"/>
        </w:rPr>
        <w:t>, USDA)</w:t>
      </w:r>
    </w:p>
    <w:p w14:paraId="06840DEC" w14:textId="77777777" w:rsidR="000F2DFE" w:rsidRDefault="000F2DFE" w:rsidP="000F2DFE">
      <w:pPr>
        <w:pStyle w:val="listparagraph"/>
        <w:numPr>
          <w:ilvl w:val="1"/>
          <w:numId w:val="23"/>
        </w:numPr>
        <w:tabs>
          <w:tab w:val="clear" w:pos="1440"/>
          <w:tab w:val="left" w:pos="360"/>
          <w:tab w:val="left" w:pos="720"/>
        </w:tabs>
        <w:spacing w:before="100" w:beforeAutospacing="1" w:after="100" w:afterAutospacing="1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E33C1">
        <w:rPr>
          <w:rFonts w:ascii="Times New Roman" w:hAnsi="Times New Roman" w:cs="Times New Roman"/>
          <w:sz w:val="24"/>
          <w:szCs w:val="24"/>
        </w:rPr>
        <w:t xml:space="preserve">Leveraging the </w:t>
      </w:r>
      <w:r w:rsidRPr="003E33C1">
        <w:rPr>
          <w:rFonts w:ascii="Times New Roman" w:hAnsi="Times New Roman" w:cs="Times New Roman"/>
          <w:i/>
          <w:iCs/>
          <w:sz w:val="24"/>
          <w:szCs w:val="24"/>
        </w:rPr>
        <w:t>Stomoxys</w:t>
      </w:r>
      <w:r w:rsidRPr="003E33C1">
        <w:rPr>
          <w:rFonts w:ascii="Times New Roman" w:hAnsi="Times New Roman" w:cs="Times New Roman"/>
          <w:sz w:val="24"/>
          <w:szCs w:val="24"/>
        </w:rPr>
        <w:t xml:space="preserve"> and </w:t>
      </w:r>
      <w:r w:rsidRPr="003E33C1">
        <w:rPr>
          <w:rFonts w:ascii="Times New Roman" w:hAnsi="Times New Roman" w:cs="Times New Roman"/>
          <w:i/>
          <w:iCs/>
          <w:sz w:val="24"/>
          <w:szCs w:val="24"/>
        </w:rPr>
        <w:t>Musca</w:t>
      </w:r>
      <w:r w:rsidRPr="003E33C1">
        <w:rPr>
          <w:rFonts w:ascii="Times New Roman" w:hAnsi="Times New Roman" w:cs="Times New Roman"/>
          <w:sz w:val="24"/>
          <w:szCs w:val="24"/>
        </w:rPr>
        <w:t xml:space="preserve"> genomes for novel control measures (NY, USDA)</w:t>
      </w:r>
    </w:p>
    <w:p w14:paraId="4889D12C" w14:textId="77777777" w:rsidR="006A44D5" w:rsidRDefault="006A44D5" w:rsidP="006A44D5">
      <w:pPr>
        <w:pStyle w:val="listparagraph"/>
        <w:tabs>
          <w:tab w:val="left" w:pos="720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1316BF59" w14:textId="0C4EBC39" w:rsidR="000F2DFE" w:rsidRPr="003E33C1" w:rsidRDefault="000F2DFE" w:rsidP="000F2DFE">
      <w:pPr>
        <w:numPr>
          <w:ilvl w:val="0"/>
          <w:numId w:val="23"/>
        </w:numPr>
        <w:tabs>
          <w:tab w:val="clear" w:pos="720"/>
          <w:tab w:val="left" w:pos="360"/>
          <w:tab w:val="num" w:pos="450"/>
        </w:tabs>
        <w:autoSpaceDE w:val="0"/>
        <w:autoSpaceDN w:val="0"/>
        <w:spacing w:before="120" w:after="120"/>
        <w:ind w:left="0" w:firstLine="0"/>
        <w:rPr>
          <w:b/>
        </w:rPr>
      </w:pPr>
      <w:r w:rsidRPr="003E33C1">
        <w:rPr>
          <w:b/>
        </w:rPr>
        <w:t>Investigation of the microbial ecology, epithelial immunity, and vector competence of biting and nuisance flies</w:t>
      </w:r>
      <w:r>
        <w:t xml:space="preserve"> </w:t>
      </w:r>
      <w:r w:rsidR="00635091" w:rsidRPr="00635091">
        <w:rPr>
          <w:b/>
          <w:i/>
        </w:rPr>
        <w:t>(Led by Nayduch)</w:t>
      </w:r>
    </w:p>
    <w:p w14:paraId="6AB77E0A" w14:textId="77777777" w:rsidR="000F2DFE" w:rsidRDefault="000F2DFE" w:rsidP="000F2DFE">
      <w:pPr>
        <w:numPr>
          <w:ilvl w:val="1"/>
          <w:numId w:val="23"/>
        </w:numPr>
        <w:tabs>
          <w:tab w:val="clear" w:pos="1440"/>
          <w:tab w:val="left" w:pos="360"/>
          <w:tab w:val="left" w:pos="720"/>
        </w:tabs>
        <w:autoSpaceDE w:val="0"/>
        <w:autoSpaceDN w:val="0"/>
        <w:spacing w:before="100" w:beforeAutospacing="1" w:after="100" w:afterAutospacing="1"/>
        <w:ind w:left="720"/>
      </w:pPr>
      <w:r w:rsidRPr="00651753">
        <w:t xml:space="preserve">Identification of the key bacterial strains and their metabolites playing a major role in oviposition and larval development of stable flies (TX, KS, USDA) </w:t>
      </w:r>
    </w:p>
    <w:p w14:paraId="1C6B3521" w14:textId="77777777" w:rsidR="000F2DFE" w:rsidRDefault="000F2DFE" w:rsidP="000F2DFE">
      <w:pPr>
        <w:numPr>
          <w:ilvl w:val="1"/>
          <w:numId w:val="23"/>
        </w:numPr>
        <w:tabs>
          <w:tab w:val="clear" w:pos="1440"/>
          <w:tab w:val="left" w:pos="360"/>
          <w:tab w:val="left" w:pos="720"/>
        </w:tabs>
        <w:autoSpaceDE w:val="0"/>
        <w:autoSpaceDN w:val="0"/>
        <w:spacing w:before="100" w:beforeAutospacing="1" w:after="100" w:afterAutospacing="1"/>
        <w:ind w:left="360" w:firstLine="0"/>
      </w:pPr>
      <w:r>
        <w:t>Investigation of the innate immune response of filth flies</w:t>
      </w:r>
      <w:r w:rsidRPr="003E33C1">
        <w:t xml:space="preserve"> (KS</w:t>
      </w:r>
      <w:r>
        <w:t>, USDA</w:t>
      </w:r>
      <w:r w:rsidRPr="003E33C1">
        <w:t xml:space="preserve">) </w:t>
      </w:r>
    </w:p>
    <w:p w14:paraId="57E1F141" w14:textId="77777777" w:rsidR="000F2DFE" w:rsidRDefault="000F2DFE" w:rsidP="000F2DFE">
      <w:pPr>
        <w:numPr>
          <w:ilvl w:val="1"/>
          <w:numId w:val="23"/>
        </w:numPr>
        <w:tabs>
          <w:tab w:val="clear" w:pos="1440"/>
          <w:tab w:val="left" w:pos="360"/>
          <w:tab w:val="num" w:pos="720"/>
        </w:tabs>
        <w:autoSpaceDE w:val="0"/>
        <w:autoSpaceDN w:val="0"/>
        <w:spacing w:before="100" w:beforeAutospacing="1" w:after="100" w:afterAutospacing="1"/>
        <w:ind w:left="720"/>
      </w:pPr>
      <w:r>
        <w:t>Consequences of fly-bacteria interactions: selection effects and evolutionary outcomes (USDA, TX)</w:t>
      </w:r>
    </w:p>
    <w:p w14:paraId="11F12248" w14:textId="77777777" w:rsidR="000F2DFE" w:rsidRDefault="000F2DFE" w:rsidP="000F2DFE">
      <w:pPr>
        <w:numPr>
          <w:ilvl w:val="1"/>
          <w:numId w:val="23"/>
        </w:numPr>
        <w:tabs>
          <w:tab w:val="clear" w:pos="1440"/>
          <w:tab w:val="left" w:pos="360"/>
          <w:tab w:val="num" w:pos="720"/>
        </w:tabs>
        <w:autoSpaceDE w:val="0"/>
        <w:autoSpaceDN w:val="0"/>
        <w:spacing w:before="100" w:beforeAutospacing="1" w:after="100" w:afterAutospacing="1"/>
        <w:ind w:left="720"/>
      </w:pPr>
      <w:r>
        <w:t>Animal and human pathogen acquisition, dispersal and deposition by muscid flies (NC, MA, KS)</w:t>
      </w:r>
    </w:p>
    <w:p w14:paraId="6A2A5BD3" w14:textId="77777777" w:rsidR="006A44D5" w:rsidRPr="003E33C1" w:rsidRDefault="006A44D5" w:rsidP="006A44D5">
      <w:pPr>
        <w:autoSpaceDE w:val="0"/>
        <w:autoSpaceDN w:val="0"/>
        <w:spacing w:before="100" w:beforeAutospacing="1" w:after="100" w:afterAutospacing="1"/>
      </w:pPr>
    </w:p>
    <w:p w14:paraId="6ABCEB90" w14:textId="43978397" w:rsidR="000F2DFE" w:rsidRPr="003E33C1" w:rsidRDefault="000F2DFE" w:rsidP="000F2DFE">
      <w:pPr>
        <w:numPr>
          <w:ilvl w:val="0"/>
          <w:numId w:val="23"/>
        </w:numPr>
        <w:tabs>
          <w:tab w:val="clear" w:pos="720"/>
          <w:tab w:val="left" w:pos="360"/>
          <w:tab w:val="num" w:pos="450"/>
        </w:tabs>
        <w:autoSpaceDE w:val="0"/>
        <w:autoSpaceDN w:val="0"/>
        <w:spacing w:before="120" w:after="120"/>
        <w:ind w:left="0" w:firstLine="0"/>
        <w:rPr>
          <w:b/>
        </w:rPr>
      </w:pPr>
      <w:r w:rsidRPr="003E33C1">
        <w:rPr>
          <w:b/>
        </w:rPr>
        <w:t>Characterize population biology of biting and nuisance flies</w:t>
      </w:r>
      <w:r>
        <w:t xml:space="preserve"> </w:t>
      </w:r>
      <w:r w:rsidR="00635091" w:rsidRPr="00635091">
        <w:rPr>
          <w:b/>
          <w:i/>
        </w:rPr>
        <w:t>(Led by Taylor)</w:t>
      </w:r>
    </w:p>
    <w:p w14:paraId="6CA5D11F" w14:textId="77777777" w:rsidR="000F2DFE" w:rsidRDefault="000F2DFE" w:rsidP="000F2DFE">
      <w:pPr>
        <w:numPr>
          <w:ilvl w:val="1"/>
          <w:numId w:val="23"/>
        </w:numPr>
        <w:tabs>
          <w:tab w:val="clear" w:pos="1440"/>
          <w:tab w:val="left" w:pos="360"/>
          <w:tab w:val="num" w:pos="720"/>
        </w:tabs>
        <w:autoSpaceDE w:val="0"/>
        <w:autoSpaceDN w:val="0"/>
        <w:spacing w:before="100" w:beforeAutospacing="1" w:after="100" w:afterAutospacing="1"/>
        <w:ind w:left="720"/>
      </w:pPr>
      <w:r>
        <w:t>Characterize effects of climate and landscape features on dispersal (KS, TX, USDA NC)</w:t>
      </w:r>
    </w:p>
    <w:p w14:paraId="30547BFD" w14:textId="77777777" w:rsidR="000F2DFE" w:rsidRPr="003E33C1" w:rsidRDefault="000F2DFE" w:rsidP="000F2DFE">
      <w:pPr>
        <w:numPr>
          <w:ilvl w:val="1"/>
          <w:numId w:val="23"/>
        </w:numPr>
        <w:tabs>
          <w:tab w:val="clear" w:pos="1440"/>
          <w:tab w:val="left" w:pos="360"/>
          <w:tab w:val="num" w:pos="720"/>
        </w:tabs>
        <w:autoSpaceDE w:val="0"/>
        <w:autoSpaceDN w:val="0"/>
        <w:spacing w:before="100" w:beforeAutospacing="1" w:after="100" w:afterAutospacing="1"/>
        <w:ind w:left="720"/>
      </w:pPr>
      <w:r w:rsidRPr="003E33C1">
        <w:t>Phenological and environmental effects on biting and nuisance fly populations (</w:t>
      </w:r>
      <w:r>
        <w:t>FL, KS, TN, USDA</w:t>
      </w:r>
      <w:r w:rsidRPr="003E33C1">
        <w:t xml:space="preserve">) </w:t>
      </w:r>
    </w:p>
    <w:bookmarkEnd w:id="0"/>
    <w:bookmarkEnd w:id="1"/>
    <w:p w14:paraId="083173F5" w14:textId="77777777" w:rsidR="00ED2D04" w:rsidRDefault="00ED2D04" w:rsidP="000877A9">
      <w:pPr>
        <w:autoSpaceDE w:val="0"/>
        <w:autoSpaceDN w:val="0"/>
        <w:adjustRightInd w:val="0"/>
        <w:ind w:left="1440" w:hanging="1440"/>
      </w:pPr>
    </w:p>
    <w:p w14:paraId="6C3A45EF" w14:textId="77777777" w:rsidR="00CE1E52" w:rsidRPr="00A41786" w:rsidRDefault="005B7390" w:rsidP="000877A9">
      <w:pPr>
        <w:autoSpaceDE w:val="0"/>
        <w:autoSpaceDN w:val="0"/>
        <w:adjustRightInd w:val="0"/>
        <w:ind w:left="1440" w:hanging="1440"/>
        <w:rPr>
          <w:b/>
        </w:rPr>
      </w:pPr>
      <w:r>
        <w:rPr>
          <w:b/>
        </w:rPr>
        <w:t>Dinner:</w:t>
      </w:r>
      <w:r w:rsidR="003F586D">
        <w:rPr>
          <w:b/>
        </w:rPr>
        <w:t xml:space="preserve"> </w:t>
      </w:r>
      <w:r w:rsidR="007614BF" w:rsidRPr="007614BF">
        <w:t>Dinner is on your own</w:t>
      </w:r>
      <w:r w:rsidR="003F586D">
        <w:t>, but we may organize a</w:t>
      </w:r>
      <w:r>
        <w:t xml:space="preserve"> group trip to a local eatery. </w:t>
      </w:r>
    </w:p>
    <w:p w14:paraId="7FC61C16" w14:textId="77777777" w:rsidR="00682D9D" w:rsidRDefault="00682D9D" w:rsidP="000877A9">
      <w:pPr>
        <w:pStyle w:val="BodyTextIndent"/>
        <w:spacing w:after="0"/>
        <w:rPr>
          <w:color w:val="C00000"/>
          <w:sz w:val="28"/>
          <w:szCs w:val="28"/>
          <w:u w:val="single"/>
        </w:rPr>
      </w:pPr>
    </w:p>
    <w:p w14:paraId="6E308348" w14:textId="77777777" w:rsidR="00682D9D" w:rsidRDefault="00682D9D" w:rsidP="000877A9">
      <w:pPr>
        <w:pStyle w:val="BodyTextIndent"/>
        <w:spacing w:after="0"/>
        <w:rPr>
          <w:color w:val="C00000"/>
          <w:sz w:val="28"/>
          <w:szCs w:val="28"/>
          <w:u w:val="single"/>
        </w:rPr>
      </w:pPr>
    </w:p>
    <w:p w14:paraId="562954C5" w14:textId="77777777" w:rsidR="00682D9D" w:rsidRDefault="00682D9D" w:rsidP="000877A9">
      <w:pPr>
        <w:pStyle w:val="BodyTextIndent"/>
        <w:spacing w:after="0"/>
        <w:rPr>
          <w:color w:val="C00000"/>
          <w:sz w:val="28"/>
          <w:szCs w:val="28"/>
          <w:u w:val="single"/>
        </w:rPr>
      </w:pPr>
    </w:p>
    <w:p w14:paraId="0AA5EDE6" w14:textId="77777777" w:rsidR="00682D9D" w:rsidRDefault="00682D9D" w:rsidP="000877A9">
      <w:pPr>
        <w:pStyle w:val="BodyTextIndent"/>
        <w:spacing w:after="0"/>
        <w:rPr>
          <w:color w:val="C00000"/>
          <w:sz w:val="28"/>
          <w:szCs w:val="28"/>
          <w:u w:val="single"/>
        </w:rPr>
      </w:pPr>
    </w:p>
    <w:p w14:paraId="1AA44C5A" w14:textId="77777777" w:rsidR="00682D9D" w:rsidRDefault="00682D9D" w:rsidP="000877A9">
      <w:pPr>
        <w:pStyle w:val="BodyTextIndent"/>
        <w:spacing w:after="0"/>
        <w:rPr>
          <w:color w:val="C00000"/>
          <w:sz w:val="28"/>
          <w:szCs w:val="28"/>
          <w:u w:val="single"/>
        </w:rPr>
      </w:pPr>
    </w:p>
    <w:p w14:paraId="4D42C7CE" w14:textId="77777777" w:rsidR="006A44D5" w:rsidRDefault="006A44D5" w:rsidP="000877A9">
      <w:pPr>
        <w:pStyle w:val="BodyTextIndent"/>
        <w:spacing w:after="0"/>
        <w:rPr>
          <w:color w:val="C00000"/>
          <w:sz w:val="28"/>
          <w:szCs w:val="28"/>
          <w:u w:val="single"/>
        </w:rPr>
      </w:pPr>
    </w:p>
    <w:p w14:paraId="7ABDB23A" w14:textId="0D4CA359" w:rsidR="00A41786" w:rsidRPr="00397714" w:rsidRDefault="00A41786" w:rsidP="000877A9">
      <w:pPr>
        <w:pStyle w:val="BodyTextIndent"/>
        <w:spacing w:after="0"/>
        <w:rPr>
          <w:color w:val="C00000"/>
          <w:sz w:val="28"/>
          <w:szCs w:val="28"/>
          <w:u w:val="single"/>
        </w:rPr>
      </w:pPr>
      <w:r>
        <w:rPr>
          <w:color w:val="C00000"/>
          <w:sz w:val="28"/>
          <w:szCs w:val="28"/>
          <w:u w:val="single"/>
        </w:rPr>
        <w:lastRenderedPageBreak/>
        <w:t>Thursday Morning Session (08</w:t>
      </w:r>
      <w:r w:rsidR="00410510">
        <w:rPr>
          <w:color w:val="C00000"/>
          <w:sz w:val="28"/>
          <w:szCs w:val="28"/>
          <w:u w:val="single"/>
        </w:rPr>
        <w:t>0</w:t>
      </w:r>
      <w:r>
        <w:rPr>
          <w:color w:val="C00000"/>
          <w:sz w:val="28"/>
          <w:szCs w:val="28"/>
          <w:u w:val="single"/>
        </w:rPr>
        <w:t>0-</w:t>
      </w:r>
      <w:r w:rsidR="007320CC">
        <w:rPr>
          <w:color w:val="C00000"/>
          <w:sz w:val="28"/>
          <w:szCs w:val="28"/>
          <w:u w:val="single"/>
        </w:rPr>
        <w:t>1</w:t>
      </w:r>
      <w:r w:rsidR="00410510">
        <w:rPr>
          <w:color w:val="C00000"/>
          <w:sz w:val="28"/>
          <w:szCs w:val="28"/>
          <w:u w:val="single"/>
        </w:rPr>
        <w:t>2</w:t>
      </w:r>
      <w:r w:rsidR="007320CC">
        <w:rPr>
          <w:color w:val="C00000"/>
          <w:sz w:val="28"/>
          <w:szCs w:val="28"/>
          <w:u w:val="single"/>
        </w:rPr>
        <w:t>00</w:t>
      </w:r>
      <w:r w:rsidRPr="00397714">
        <w:rPr>
          <w:color w:val="C00000"/>
          <w:sz w:val="28"/>
          <w:szCs w:val="28"/>
          <w:u w:val="single"/>
        </w:rPr>
        <w:t>)</w:t>
      </w:r>
    </w:p>
    <w:p w14:paraId="5A6B46BE" w14:textId="77777777" w:rsidR="000877A9" w:rsidRDefault="000877A9" w:rsidP="000877A9">
      <w:pPr>
        <w:pStyle w:val="Heading6"/>
        <w:keepLines/>
        <w:rPr>
          <w:szCs w:val="24"/>
        </w:rPr>
      </w:pPr>
    </w:p>
    <w:p w14:paraId="7584AEBB" w14:textId="77777777" w:rsidR="006A44D5" w:rsidRPr="009E0FD6" w:rsidRDefault="006A44D5" w:rsidP="006A44D5">
      <w:pPr>
        <w:autoSpaceDE w:val="0"/>
        <w:autoSpaceDN w:val="0"/>
        <w:adjustRightInd w:val="0"/>
        <w:ind w:left="1440" w:hanging="1440"/>
        <w:rPr>
          <w:b/>
          <w:bCs/>
        </w:rPr>
      </w:pPr>
      <w:r w:rsidRPr="009E0FD6">
        <w:rPr>
          <w:b/>
          <w:bCs/>
        </w:rPr>
        <w:t xml:space="preserve">Breakfast:  </w:t>
      </w:r>
      <w:r w:rsidRPr="009E0FD6">
        <w:rPr>
          <w:bCs/>
        </w:rPr>
        <w:t>Check with the hotel staff for breakfast availability and time; Breakfast provided with registration.</w:t>
      </w:r>
    </w:p>
    <w:p w14:paraId="7E30249B" w14:textId="77777777" w:rsidR="006A44D5" w:rsidRPr="009E0FD6" w:rsidRDefault="006A44D5" w:rsidP="006A44D5">
      <w:pPr>
        <w:autoSpaceDE w:val="0"/>
        <w:autoSpaceDN w:val="0"/>
        <w:adjustRightInd w:val="0"/>
        <w:ind w:left="1440" w:hanging="1440"/>
        <w:rPr>
          <w:b/>
          <w:bCs/>
        </w:rPr>
      </w:pPr>
    </w:p>
    <w:p w14:paraId="17F94513" w14:textId="1C873BEB" w:rsidR="006A44D5" w:rsidRDefault="006A44D5" w:rsidP="006A44D5">
      <w:pPr>
        <w:autoSpaceDE w:val="0"/>
        <w:autoSpaceDN w:val="0"/>
        <w:adjustRightInd w:val="0"/>
        <w:ind w:left="1440" w:hanging="1440"/>
        <w:rPr>
          <w:bCs/>
        </w:rPr>
      </w:pPr>
      <w:r>
        <w:rPr>
          <w:b/>
          <w:bCs/>
        </w:rPr>
        <w:t xml:space="preserve">0830: </w:t>
      </w:r>
      <w:r w:rsidRPr="006A44D5">
        <w:rPr>
          <w:bCs/>
        </w:rPr>
        <w:t>Welcome</w:t>
      </w:r>
      <w:r w:rsidRPr="009E0FD6">
        <w:rPr>
          <w:bCs/>
        </w:rPr>
        <w:t xml:space="preserve"> </w:t>
      </w:r>
      <w:r>
        <w:rPr>
          <w:bCs/>
        </w:rPr>
        <w:t xml:space="preserve">and plan for the day - Becky Trout </w:t>
      </w:r>
      <w:r w:rsidRPr="009E0FD6">
        <w:rPr>
          <w:bCs/>
        </w:rPr>
        <w:t>Fryxell (Chair)</w:t>
      </w:r>
    </w:p>
    <w:p w14:paraId="50DB99A2" w14:textId="77777777" w:rsidR="006A44D5" w:rsidRDefault="006A44D5" w:rsidP="006A44D5">
      <w:pPr>
        <w:autoSpaceDE w:val="0"/>
        <w:autoSpaceDN w:val="0"/>
        <w:adjustRightInd w:val="0"/>
        <w:ind w:left="1440" w:hanging="1440"/>
        <w:rPr>
          <w:bCs/>
        </w:rPr>
      </w:pPr>
    </w:p>
    <w:p w14:paraId="7534D27B" w14:textId="20F6D885" w:rsidR="006A44D5" w:rsidRPr="009E0FD6" w:rsidRDefault="006A44D5" w:rsidP="006A44D5">
      <w:pPr>
        <w:autoSpaceDE w:val="0"/>
        <w:autoSpaceDN w:val="0"/>
        <w:adjustRightInd w:val="0"/>
        <w:rPr>
          <w:bCs/>
        </w:rPr>
      </w:pPr>
      <w:r w:rsidRPr="006A44D5">
        <w:rPr>
          <w:b/>
          <w:bCs/>
        </w:rPr>
        <w:t>0845:</w:t>
      </w:r>
      <w:r>
        <w:rPr>
          <w:bCs/>
        </w:rPr>
        <w:t xml:space="preserve"> Local Arrangements - </w:t>
      </w:r>
      <w:r w:rsidRPr="009E0FD6">
        <w:rPr>
          <w:bCs/>
        </w:rPr>
        <w:t>Brandon Smythe</w:t>
      </w:r>
    </w:p>
    <w:p w14:paraId="6BC7BCD8" w14:textId="77777777" w:rsidR="00682D9D" w:rsidRDefault="00682D9D" w:rsidP="000877A9">
      <w:pPr>
        <w:pStyle w:val="Footer"/>
        <w:keepNext/>
        <w:tabs>
          <w:tab w:val="clear" w:pos="4320"/>
          <w:tab w:val="clear" w:pos="8640"/>
        </w:tabs>
        <w:ind w:left="1440" w:hanging="1440"/>
        <w:rPr>
          <w:rFonts w:ascii="Times New Roman" w:hAnsi="Times New Roman"/>
          <w:b/>
          <w:szCs w:val="24"/>
        </w:rPr>
      </w:pPr>
    </w:p>
    <w:p w14:paraId="589CC4A9" w14:textId="3A29B6D8" w:rsidR="006A44D5" w:rsidRPr="00651753" w:rsidRDefault="006A44D5" w:rsidP="006A44D5">
      <w:pPr>
        <w:tabs>
          <w:tab w:val="left" w:pos="360"/>
        </w:tabs>
        <w:autoSpaceDE w:val="0"/>
        <w:autoSpaceDN w:val="0"/>
        <w:spacing w:before="120" w:after="120"/>
        <w:rPr>
          <w:b/>
        </w:rPr>
      </w:pPr>
      <w:r w:rsidRPr="006A44D5">
        <w:rPr>
          <w:b/>
        </w:rPr>
        <w:t>0900</w:t>
      </w:r>
      <w:r w:rsidR="00635091" w:rsidRPr="006A44D5">
        <w:rPr>
          <w:b/>
        </w:rPr>
        <w:t xml:space="preserve"> </w:t>
      </w:r>
      <w:r w:rsidRPr="006A44D5">
        <w:rPr>
          <w:b/>
        </w:rPr>
        <w:t>–</w:t>
      </w:r>
      <w:r w:rsidR="00635091" w:rsidRPr="006A44D5">
        <w:rPr>
          <w:b/>
        </w:rPr>
        <w:t xml:space="preserve"> </w:t>
      </w:r>
      <w:r w:rsidRPr="006A44D5">
        <w:rPr>
          <w:b/>
        </w:rPr>
        <w:t>Objective 5. Extension and community engagem</w:t>
      </w:r>
      <w:r w:rsidRPr="00651753">
        <w:rPr>
          <w:b/>
        </w:rPr>
        <w:t>ent</w:t>
      </w:r>
      <w:r>
        <w:t xml:space="preserve"> </w:t>
      </w:r>
      <w:r>
        <w:rPr>
          <w:b/>
          <w:i/>
        </w:rPr>
        <w:t>(Led by Gerry)</w:t>
      </w:r>
    </w:p>
    <w:p w14:paraId="11316EE0" w14:textId="77777777" w:rsidR="006A44D5" w:rsidRPr="003E33C1" w:rsidRDefault="006A44D5" w:rsidP="006A44D5">
      <w:pPr>
        <w:numPr>
          <w:ilvl w:val="0"/>
          <w:numId w:val="24"/>
        </w:numPr>
        <w:tabs>
          <w:tab w:val="left" w:pos="720"/>
        </w:tabs>
        <w:autoSpaceDE w:val="0"/>
        <w:autoSpaceDN w:val="0"/>
        <w:spacing w:before="100" w:beforeAutospacing="1" w:after="100" w:afterAutospacing="1"/>
        <w:rPr>
          <w:rFonts w:eastAsia="Calibri"/>
        </w:rPr>
      </w:pPr>
      <w:r>
        <w:t>Improve project website to maximize extension and community engagement</w:t>
      </w:r>
    </w:p>
    <w:p w14:paraId="307734EF" w14:textId="77777777" w:rsidR="006A44D5" w:rsidRPr="003E33C1" w:rsidRDefault="006A44D5" w:rsidP="006A44D5">
      <w:pPr>
        <w:numPr>
          <w:ilvl w:val="0"/>
          <w:numId w:val="24"/>
        </w:numPr>
        <w:tabs>
          <w:tab w:val="left" w:pos="720"/>
        </w:tabs>
        <w:autoSpaceDE w:val="0"/>
        <w:autoSpaceDN w:val="0"/>
        <w:spacing w:before="100" w:beforeAutospacing="1" w:after="100" w:afterAutospacing="1"/>
        <w:rPr>
          <w:rFonts w:eastAsia="Calibri"/>
        </w:rPr>
      </w:pPr>
      <w:r>
        <w:rPr>
          <w:bCs/>
        </w:rPr>
        <w:t>Demonstrate research value to stakeholders and funding decision-makers</w:t>
      </w:r>
    </w:p>
    <w:p w14:paraId="68367915" w14:textId="77777777" w:rsidR="006A44D5" w:rsidRPr="003E33C1" w:rsidRDefault="006A44D5" w:rsidP="006A44D5">
      <w:pPr>
        <w:numPr>
          <w:ilvl w:val="0"/>
          <w:numId w:val="24"/>
        </w:numPr>
        <w:tabs>
          <w:tab w:val="num" w:pos="720"/>
        </w:tabs>
        <w:autoSpaceDE w:val="0"/>
        <w:autoSpaceDN w:val="0"/>
        <w:spacing w:before="100" w:beforeAutospacing="1" w:after="100" w:afterAutospacing="1"/>
        <w:rPr>
          <w:rFonts w:eastAsia="Calibri"/>
        </w:rPr>
      </w:pPr>
      <w:r w:rsidRPr="003E33C1">
        <w:rPr>
          <w:bCs/>
        </w:rPr>
        <w:t>Seek funding to support these extension/outreach efforts by developing proposals that will be submitted to various granting agencies including our Regional IPM Centers.</w:t>
      </w:r>
    </w:p>
    <w:p w14:paraId="0CD006AE" w14:textId="70EFCA1D" w:rsidR="006A44D5" w:rsidRDefault="006A44D5" w:rsidP="006A44D5">
      <w:pPr>
        <w:autoSpaceDE w:val="0"/>
        <w:autoSpaceDN w:val="0"/>
        <w:adjustRightInd w:val="0"/>
        <w:ind w:left="1440" w:hanging="1440"/>
        <w:rPr>
          <w:b/>
        </w:rPr>
      </w:pPr>
      <w:r w:rsidRPr="006A44D5">
        <w:rPr>
          <w:b/>
        </w:rPr>
        <w:t>1000</w:t>
      </w:r>
      <w:r>
        <w:rPr>
          <w:b/>
          <w:i/>
        </w:rPr>
        <w:t xml:space="preserve"> - </w:t>
      </w:r>
      <w:r>
        <w:rPr>
          <w:b/>
        </w:rPr>
        <w:t>Business Meeting:</w:t>
      </w:r>
    </w:p>
    <w:p w14:paraId="239CF1D7" w14:textId="77777777" w:rsidR="006A44D5" w:rsidRPr="00081A89" w:rsidRDefault="006A44D5" w:rsidP="006A44D5">
      <w:pPr>
        <w:pStyle w:val="ListParagraph0"/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ED2D04">
        <w:t>Selection of 20</w:t>
      </w:r>
      <w:r>
        <w:t>20</w:t>
      </w:r>
      <w:r w:rsidRPr="00ED2D04">
        <w:t xml:space="preserve"> meeting </w:t>
      </w:r>
      <w:r>
        <w:t>location</w:t>
      </w:r>
      <w:r w:rsidRPr="00ED2D04">
        <w:t>.</w:t>
      </w:r>
    </w:p>
    <w:p w14:paraId="56F69A86" w14:textId="77777777" w:rsidR="006A44D5" w:rsidRPr="00A41786" w:rsidRDefault="006A44D5" w:rsidP="006A44D5">
      <w:pPr>
        <w:pStyle w:val="ListParagraph0"/>
        <w:numPr>
          <w:ilvl w:val="0"/>
          <w:numId w:val="8"/>
        </w:numPr>
        <w:autoSpaceDE w:val="0"/>
        <w:autoSpaceDN w:val="0"/>
        <w:adjustRightInd w:val="0"/>
      </w:pPr>
      <w:r w:rsidRPr="00A41786">
        <w:t>New business</w:t>
      </w:r>
    </w:p>
    <w:p w14:paraId="0DBBF6B0" w14:textId="7687F3B1" w:rsidR="00682D9D" w:rsidRDefault="00682D9D" w:rsidP="006A44D5">
      <w:pPr>
        <w:pStyle w:val="Footer"/>
        <w:keepNext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14:paraId="5F834C6F" w14:textId="77BCC1AA" w:rsidR="00573064" w:rsidRPr="006A44D5" w:rsidRDefault="006A44D5" w:rsidP="000877A9">
      <w:pPr>
        <w:pStyle w:val="Footer"/>
        <w:keepNext/>
        <w:tabs>
          <w:tab w:val="clear" w:pos="4320"/>
          <w:tab w:val="clear" w:pos="8640"/>
        </w:tabs>
        <w:ind w:left="1440" w:hanging="1440"/>
        <w:rPr>
          <w:rFonts w:ascii="Times New Roman" w:hAnsi="Times New Roman"/>
          <w:b/>
          <w:szCs w:val="24"/>
        </w:rPr>
      </w:pPr>
      <w:r w:rsidRPr="006A44D5">
        <w:rPr>
          <w:rFonts w:ascii="Times New Roman" w:hAnsi="Times New Roman"/>
          <w:b/>
          <w:szCs w:val="24"/>
        </w:rPr>
        <w:t xml:space="preserve">11am - </w:t>
      </w:r>
      <w:r w:rsidR="0073523B" w:rsidRPr="006A44D5">
        <w:rPr>
          <w:rFonts w:ascii="Times New Roman" w:hAnsi="Times New Roman"/>
          <w:b/>
          <w:szCs w:val="24"/>
        </w:rPr>
        <w:t xml:space="preserve">Project </w:t>
      </w:r>
      <w:r w:rsidR="00F65E7B" w:rsidRPr="006A44D5">
        <w:rPr>
          <w:rFonts w:ascii="Times New Roman" w:hAnsi="Times New Roman"/>
          <w:b/>
          <w:szCs w:val="24"/>
        </w:rPr>
        <w:t>Coordination</w:t>
      </w:r>
      <w:r>
        <w:rPr>
          <w:rFonts w:ascii="Times New Roman" w:hAnsi="Times New Roman"/>
          <w:b/>
          <w:szCs w:val="24"/>
        </w:rPr>
        <w:t xml:space="preserve"> (</w:t>
      </w:r>
      <w:r w:rsidRPr="006A44D5">
        <w:rPr>
          <w:rFonts w:ascii="Times New Roman" w:hAnsi="Times New Roman"/>
          <w:b/>
          <w:i/>
          <w:szCs w:val="24"/>
        </w:rPr>
        <w:t xml:space="preserve">~ </w:t>
      </w:r>
      <w:r>
        <w:rPr>
          <w:rFonts w:ascii="Times New Roman" w:hAnsi="Times New Roman"/>
          <w:b/>
          <w:i/>
          <w:szCs w:val="24"/>
        </w:rPr>
        <w:t>2</w:t>
      </w:r>
      <w:r w:rsidRPr="006A44D5">
        <w:rPr>
          <w:rFonts w:ascii="Times New Roman" w:hAnsi="Times New Roman"/>
          <w:b/>
          <w:i/>
          <w:szCs w:val="24"/>
        </w:rPr>
        <w:t>0minutes per objective</w:t>
      </w:r>
      <w:r>
        <w:rPr>
          <w:rFonts w:ascii="Times New Roman" w:hAnsi="Times New Roman"/>
          <w:b/>
          <w:szCs w:val="24"/>
        </w:rPr>
        <w:t>)</w:t>
      </w:r>
    </w:p>
    <w:p w14:paraId="428817D0" w14:textId="71C0EAD9" w:rsidR="00121BBB" w:rsidRDefault="002C0F23" w:rsidP="006A44D5">
      <w:pPr>
        <w:pStyle w:val="Footer"/>
        <w:keepNext/>
        <w:tabs>
          <w:tab w:val="clear" w:pos="4320"/>
          <w:tab w:val="clear" w:pos="864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As a group, i</w:t>
      </w:r>
      <w:r w:rsidR="00E508BC">
        <w:rPr>
          <w:rFonts w:ascii="Times New Roman" w:hAnsi="Times New Roman"/>
          <w:i/>
          <w:szCs w:val="24"/>
        </w:rPr>
        <w:t xml:space="preserve">dentify and develop collaborative efforts related to their objective goals.  We ask each objective group to </w:t>
      </w:r>
      <w:r w:rsidR="00645CA5">
        <w:rPr>
          <w:rFonts w:ascii="Times New Roman" w:hAnsi="Times New Roman"/>
          <w:i/>
          <w:szCs w:val="24"/>
        </w:rPr>
        <w:t>discuss</w:t>
      </w:r>
      <w:r w:rsidR="00E508BC">
        <w:rPr>
          <w:rFonts w:ascii="Times New Roman" w:hAnsi="Times New Roman"/>
          <w:i/>
          <w:szCs w:val="24"/>
        </w:rPr>
        <w:t xml:space="preserve"> the following:</w:t>
      </w:r>
    </w:p>
    <w:p w14:paraId="7A066AAA" w14:textId="77777777" w:rsidR="000877A9" w:rsidRDefault="000877A9" w:rsidP="000877A9">
      <w:pPr>
        <w:pStyle w:val="Footer"/>
        <w:keepNext/>
        <w:tabs>
          <w:tab w:val="clear" w:pos="4320"/>
          <w:tab w:val="clear" w:pos="8640"/>
        </w:tabs>
        <w:ind w:left="720"/>
        <w:rPr>
          <w:rFonts w:ascii="Times New Roman" w:hAnsi="Times New Roman"/>
          <w:i/>
          <w:szCs w:val="24"/>
        </w:rPr>
      </w:pPr>
    </w:p>
    <w:p w14:paraId="6336EF5F" w14:textId="1754BE41" w:rsidR="000877A9" w:rsidRDefault="00083EF0" w:rsidP="000877A9">
      <w:pPr>
        <w:pStyle w:val="Footer"/>
        <w:keepNext/>
        <w:numPr>
          <w:ilvl w:val="0"/>
          <w:numId w:val="1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Determine</w:t>
      </w:r>
      <w:r w:rsidR="000877A9" w:rsidRPr="000877A9">
        <w:rPr>
          <w:rFonts w:ascii="Times New Roman" w:hAnsi="Times New Roman"/>
          <w:szCs w:val="24"/>
        </w:rPr>
        <w:t xml:space="preserve"> </w:t>
      </w:r>
      <w:r w:rsidR="000877A9">
        <w:rPr>
          <w:rFonts w:ascii="Times New Roman" w:hAnsi="Times New Roman"/>
          <w:szCs w:val="24"/>
        </w:rPr>
        <w:t>objective priorities for 20</w:t>
      </w:r>
      <w:r w:rsidR="00AC62C3">
        <w:rPr>
          <w:rFonts w:ascii="Times New Roman" w:hAnsi="Times New Roman"/>
          <w:szCs w:val="24"/>
        </w:rPr>
        <w:t>1</w:t>
      </w:r>
      <w:r w:rsidR="00410510">
        <w:rPr>
          <w:rFonts w:ascii="Times New Roman" w:hAnsi="Times New Roman"/>
          <w:szCs w:val="24"/>
        </w:rPr>
        <w:t>9</w:t>
      </w:r>
      <w:r w:rsidR="000877A9">
        <w:rPr>
          <w:rFonts w:ascii="Times New Roman" w:hAnsi="Times New Roman"/>
          <w:szCs w:val="24"/>
        </w:rPr>
        <w:t>-20</w:t>
      </w:r>
      <w:r w:rsidR="00410510">
        <w:rPr>
          <w:rFonts w:ascii="Times New Roman" w:hAnsi="Times New Roman"/>
          <w:szCs w:val="24"/>
        </w:rPr>
        <w:t>20</w:t>
      </w:r>
    </w:p>
    <w:p w14:paraId="4D89F3D7" w14:textId="77777777" w:rsidR="000877A9" w:rsidRDefault="000877A9" w:rsidP="000877A9">
      <w:pPr>
        <w:pStyle w:val="Footer"/>
        <w:keepNext/>
        <w:numPr>
          <w:ilvl w:val="1"/>
          <w:numId w:val="1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 these align with expected outcomes and milestones from multistate proposal? </w:t>
      </w:r>
    </w:p>
    <w:p w14:paraId="405C6143" w14:textId="77777777" w:rsidR="000877A9" w:rsidRDefault="000877A9" w:rsidP="000877A9">
      <w:pPr>
        <w:pStyle w:val="Footer"/>
        <w:keepNext/>
        <w:numPr>
          <w:ilvl w:val="1"/>
          <w:numId w:val="1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 outputs are anticipated?</w:t>
      </w:r>
    </w:p>
    <w:p w14:paraId="330C1F3B" w14:textId="77777777" w:rsidR="000877A9" w:rsidRDefault="00083EF0" w:rsidP="000877A9">
      <w:pPr>
        <w:pStyle w:val="Footer"/>
        <w:keepNext/>
        <w:numPr>
          <w:ilvl w:val="0"/>
          <w:numId w:val="1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Identify</w:t>
      </w:r>
      <w:r w:rsidR="000877A9" w:rsidRPr="000877A9">
        <w:rPr>
          <w:rFonts w:ascii="Times New Roman" w:hAnsi="Times New Roman"/>
          <w:szCs w:val="24"/>
        </w:rPr>
        <w:t xml:space="preserve"> </w:t>
      </w:r>
      <w:r w:rsidR="000877A9">
        <w:rPr>
          <w:rFonts w:ascii="Times New Roman" w:hAnsi="Times New Roman"/>
          <w:szCs w:val="24"/>
        </w:rPr>
        <w:t xml:space="preserve">collaborative projects </w:t>
      </w:r>
      <w:r>
        <w:rPr>
          <w:rFonts w:ascii="Times New Roman" w:hAnsi="Times New Roman"/>
          <w:szCs w:val="24"/>
        </w:rPr>
        <w:t>that will</w:t>
      </w:r>
      <w:r w:rsidR="000877A9">
        <w:rPr>
          <w:rFonts w:ascii="Times New Roman" w:hAnsi="Times New Roman"/>
          <w:szCs w:val="24"/>
        </w:rPr>
        <w:t xml:space="preserve"> advance subobjectives</w:t>
      </w:r>
    </w:p>
    <w:p w14:paraId="7316F6BE" w14:textId="77777777" w:rsidR="000877A9" w:rsidRDefault="00083EF0" w:rsidP="000877A9">
      <w:pPr>
        <w:pStyle w:val="Footer"/>
        <w:keepNext/>
        <w:numPr>
          <w:ilvl w:val="1"/>
          <w:numId w:val="1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Are the best partners participating?</w:t>
      </w:r>
    </w:p>
    <w:p w14:paraId="5304CED5" w14:textId="77777777" w:rsidR="00083EF0" w:rsidRPr="00083EF0" w:rsidRDefault="00083EF0" w:rsidP="00083EF0">
      <w:pPr>
        <w:pStyle w:val="Footer"/>
        <w:keepNext/>
        <w:numPr>
          <w:ilvl w:val="1"/>
          <w:numId w:val="1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Who should we ask to join the multistate project?</w:t>
      </w:r>
    </w:p>
    <w:p w14:paraId="7A7FAC4C" w14:textId="77777777" w:rsidR="000877A9" w:rsidRDefault="00083EF0" w:rsidP="000877A9">
      <w:pPr>
        <w:pStyle w:val="Footer"/>
        <w:keepNext/>
        <w:numPr>
          <w:ilvl w:val="0"/>
          <w:numId w:val="1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Develop collaborative framework</w:t>
      </w:r>
    </w:p>
    <w:p w14:paraId="0F01E788" w14:textId="03D39ACC" w:rsidR="00083EF0" w:rsidRDefault="00083EF0" w:rsidP="00083EF0">
      <w:pPr>
        <w:pStyle w:val="Footer"/>
        <w:keepNext/>
        <w:numPr>
          <w:ilvl w:val="1"/>
          <w:numId w:val="1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 will be the role of each project participant?</w:t>
      </w:r>
    </w:p>
    <w:p w14:paraId="571C1310" w14:textId="77777777" w:rsidR="00083EF0" w:rsidRDefault="00083EF0" w:rsidP="00083EF0">
      <w:pPr>
        <w:pStyle w:val="Footer"/>
        <w:keepNext/>
        <w:numPr>
          <w:ilvl w:val="1"/>
          <w:numId w:val="1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Identify a participant to serve as project organizer</w:t>
      </w:r>
    </w:p>
    <w:p w14:paraId="6B1431AA" w14:textId="77777777" w:rsidR="00083EF0" w:rsidRDefault="00083EF0" w:rsidP="00083EF0">
      <w:pPr>
        <w:pStyle w:val="Footer"/>
        <w:keepNext/>
        <w:numPr>
          <w:ilvl w:val="2"/>
          <w:numId w:val="1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May serve as proposal development chair</w:t>
      </w:r>
    </w:p>
    <w:p w14:paraId="00C23355" w14:textId="77777777" w:rsidR="00083EF0" w:rsidRDefault="00083EF0" w:rsidP="00083EF0">
      <w:pPr>
        <w:pStyle w:val="Footer"/>
        <w:keepNext/>
        <w:numPr>
          <w:ilvl w:val="1"/>
          <w:numId w:val="1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Develop a timeline for the project (if funding is available)</w:t>
      </w:r>
    </w:p>
    <w:p w14:paraId="3537FF00" w14:textId="77777777" w:rsidR="00083EF0" w:rsidRDefault="00083EF0" w:rsidP="00083EF0">
      <w:pPr>
        <w:pStyle w:val="Footer"/>
        <w:keepNext/>
        <w:numPr>
          <w:ilvl w:val="0"/>
          <w:numId w:val="1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Assess funding opportunities</w:t>
      </w:r>
    </w:p>
    <w:p w14:paraId="403E628A" w14:textId="77777777" w:rsidR="00AC139C" w:rsidRPr="00AC139C" w:rsidRDefault="00083EF0" w:rsidP="00AC139C">
      <w:pPr>
        <w:pStyle w:val="Footer"/>
        <w:keepNext/>
        <w:numPr>
          <w:ilvl w:val="1"/>
          <w:numId w:val="1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 funding sources might be available?</w:t>
      </w:r>
    </w:p>
    <w:p w14:paraId="0FA65940" w14:textId="77777777" w:rsidR="00083EF0" w:rsidRDefault="00083EF0" w:rsidP="00083EF0">
      <w:pPr>
        <w:pStyle w:val="Footer"/>
        <w:keepNext/>
        <w:numPr>
          <w:ilvl w:val="1"/>
          <w:numId w:val="1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Who should serve as lead PI on funding proposal?</w:t>
      </w:r>
    </w:p>
    <w:p w14:paraId="7BBA9AC7" w14:textId="77777777" w:rsidR="00083EF0" w:rsidRDefault="00083EF0" w:rsidP="00083EF0">
      <w:pPr>
        <w:pStyle w:val="Footer"/>
        <w:keepNext/>
        <w:numPr>
          <w:ilvl w:val="1"/>
          <w:numId w:val="1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Can funds be acquired to also support Objective 5 (engagement)</w:t>
      </w:r>
      <w:r w:rsidR="00AC139C">
        <w:rPr>
          <w:rFonts w:ascii="Times New Roman" w:hAnsi="Times New Roman"/>
          <w:szCs w:val="24"/>
        </w:rPr>
        <w:t xml:space="preserve"> as part of funding for this project</w:t>
      </w:r>
      <w:r>
        <w:rPr>
          <w:rFonts w:ascii="Times New Roman" w:hAnsi="Times New Roman"/>
          <w:szCs w:val="24"/>
        </w:rPr>
        <w:t>?</w:t>
      </w:r>
    </w:p>
    <w:p w14:paraId="167D2C61" w14:textId="77777777" w:rsidR="00AC139C" w:rsidRPr="000877A9" w:rsidRDefault="00AC139C" w:rsidP="00AC139C">
      <w:pPr>
        <w:pStyle w:val="Footer"/>
        <w:keepNext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647F18BD" w14:textId="6B9268E4" w:rsidR="005231C5" w:rsidRDefault="006A44D5" w:rsidP="000877A9">
      <w:pPr>
        <w:pStyle w:val="Footer"/>
        <w:tabs>
          <w:tab w:val="clear" w:pos="4320"/>
          <w:tab w:val="clear" w:pos="8640"/>
        </w:tabs>
        <w:ind w:left="1440" w:hanging="14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1300- </w:t>
      </w:r>
      <w:r w:rsidR="005231C5">
        <w:rPr>
          <w:rFonts w:ascii="Times New Roman" w:hAnsi="Times New Roman"/>
          <w:b/>
          <w:szCs w:val="24"/>
        </w:rPr>
        <w:t>Closing</w:t>
      </w:r>
    </w:p>
    <w:p w14:paraId="7AE4E9BE" w14:textId="2E514D92" w:rsidR="005231C5" w:rsidRPr="005231C5" w:rsidRDefault="0080381F" w:rsidP="000877A9">
      <w:pPr>
        <w:pStyle w:val="Footer"/>
        <w:tabs>
          <w:tab w:val="clear" w:pos="4320"/>
          <w:tab w:val="clear" w:pos="8640"/>
        </w:tabs>
        <w:ind w:firstLine="720"/>
        <w:rPr>
          <w:rFonts w:ascii="Times New Roman" w:hAnsi="Times New Roman"/>
          <w:szCs w:val="24"/>
        </w:rPr>
      </w:pPr>
      <w:r w:rsidRPr="009E0FD6">
        <w:rPr>
          <w:rFonts w:ascii="Times New Roman" w:hAnsi="Times New Roman"/>
          <w:szCs w:val="24"/>
        </w:rPr>
        <w:t>Brandon Smythe</w:t>
      </w:r>
      <w:r w:rsidR="00A41786">
        <w:rPr>
          <w:rFonts w:ascii="Times New Roman" w:hAnsi="Times New Roman"/>
          <w:szCs w:val="24"/>
        </w:rPr>
        <w:t xml:space="preserve"> (Local Arrangements Chair</w:t>
      </w:r>
      <w:r w:rsidR="005B7390">
        <w:rPr>
          <w:rFonts w:ascii="Times New Roman" w:hAnsi="Times New Roman"/>
          <w:szCs w:val="24"/>
        </w:rPr>
        <w:t>s</w:t>
      </w:r>
      <w:r w:rsidR="00A41786">
        <w:rPr>
          <w:rFonts w:ascii="Times New Roman" w:hAnsi="Times New Roman"/>
          <w:szCs w:val="24"/>
        </w:rPr>
        <w:t>)</w:t>
      </w:r>
    </w:p>
    <w:p w14:paraId="3AE80B1F" w14:textId="4160AAD7" w:rsidR="005231C5" w:rsidRPr="005231C5" w:rsidRDefault="00410510" w:rsidP="000877A9">
      <w:pPr>
        <w:pStyle w:val="Footer"/>
        <w:tabs>
          <w:tab w:val="clear" w:pos="4320"/>
          <w:tab w:val="clear" w:pos="8640"/>
        </w:tabs>
        <w:ind w:firstLine="720"/>
        <w:rPr>
          <w:rFonts w:ascii="Times New Roman" w:hAnsi="Times New Roman"/>
          <w:szCs w:val="24"/>
        </w:rPr>
      </w:pPr>
      <w:r>
        <w:rPr>
          <w:bCs/>
        </w:rPr>
        <w:t>Becky Trout</w:t>
      </w:r>
      <w:r w:rsidR="000F2DFE">
        <w:rPr>
          <w:bCs/>
        </w:rPr>
        <w:t xml:space="preserve"> </w:t>
      </w:r>
      <w:r w:rsidRPr="009E0FD6">
        <w:rPr>
          <w:bCs/>
        </w:rPr>
        <w:t>Fryxell (Chair)</w:t>
      </w:r>
    </w:p>
    <w:p w14:paraId="4B87A04B" w14:textId="77777777" w:rsidR="001B3DD4" w:rsidRDefault="00CE1E52" w:rsidP="000877A9">
      <w:pPr>
        <w:pStyle w:val="Footer"/>
        <w:tabs>
          <w:tab w:val="clear" w:pos="4320"/>
          <w:tab w:val="clear" w:pos="8640"/>
        </w:tabs>
        <w:ind w:left="1440" w:hanging="1440"/>
        <w:rPr>
          <w:rFonts w:ascii="Times New Roman" w:hAnsi="Times New Roman"/>
          <w:b/>
          <w:szCs w:val="24"/>
        </w:rPr>
      </w:pPr>
      <w:r w:rsidRPr="00894052">
        <w:rPr>
          <w:rFonts w:ascii="Times New Roman" w:hAnsi="Times New Roman"/>
          <w:b/>
          <w:szCs w:val="24"/>
        </w:rPr>
        <w:t>Adjourn</w:t>
      </w:r>
      <w:r w:rsidR="0073523B" w:rsidRPr="00894052">
        <w:rPr>
          <w:rFonts w:ascii="Times New Roman" w:hAnsi="Times New Roman"/>
          <w:b/>
          <w:szCs w:val="24"/>
        </w:rPr>
        <w:t xml:space="preserve"> the Meeting</w:t>
      </w:r>
    </w:p>
    <w:p w14:paraId="38B74E1D" w14:textId="77777777" w:rsidR="000F2DFE" w:rsidRDefault="000F2DFE" w:rsidP="000877A9">
      <w:pPr>
        <w:pStyle w:val="Footer"/>
        <w:tabs>
          <w:tab w:val="clear" w:pos="4320"/>
          <w:tab w:val="clear" w:pos="8640"/>
        </w:tabs>
        <w:ind w:left="1440" w:hanging="1440"/>
        <w:rPr>
          <w:rFonts w:ascii="Times New Roman" w:hAnsi="Times New Roman"/>
          <w:b/>
          <w:szCs w:val="24"/>
        </w:rPr>
      </w:pPr>
    </w:p>
    <w:p w14:paraId="6B3C78A3" w14:textId="583013C8" w:rsidR="000F2DFE" w:rsidRPr="00273E0B" w:rsidRDefault="000F2DFE" w:rsidP="000877A9">
      <w:pPr>
        <w:pStyle w:val="Footer"/>
        <w:tabs>
          <w:tab w:val="clear" w:pos="4320"/>
          <w:tab w:val="clear" w:pos="8640"/>
        </w:tabs>
        <w:ind w:left="1440" w:hanging="1440"/>
        <w:rPr>
          <w:rFonts w:ascii="Times New Roman" w:hAnsi="Times New Roman"/>
          <w:szCs w:val="24"/>
        </w:rPr>
      </w:pPr>
      <w:r w:rsidRPr="000F2DFE">
        <w:rPr>
          <w:rFonts w:ascii="Times New Roman" w:hAnsi="Times New Roman"/>
          <w:b/>
          <w:i/>
          <w:szCs w:val="24"/>
        </w:rPr>
        <w:t xml:space="preserve">After meeting: </w:t>
      </w:r>
      <w:r w:rsidR="00273E0B">
        <w:rPr>
          <w:rFonts w:ascii="Times New Roman" w:hAnsi="Times New Roman"/>
          <w:szCs w:val="24"/>
        </w:rPr>
        <w:t>Optional site visit to the New Mexico State University Veterinary Entomology Research Laboratory.  If interested please, v</w:t>
      </w:r>
      <w:bookmarkStart w:id="4" w:name="_GoBack"/>
      <w:bookmarkEnd w:id="4"/>
      <w:r w:rsidR="00273E0B">
        <w:rPr>
          <w:rFonts w:ascii="Times New Roman" w:hAnsi="Times New Roman"/>
          <w:szCs w:val="24"/>
        </w:rPr>
        <w:t>isit with Brandon Smythe to coordinate.</w:t>
      </w:r>
    </w:p>
    <w:sectPr w:rsidR="000F2DFE" w:rsidRPr="00273E0B" w:rsidSect="00A41786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35AF3" w14:textId="77777777" w:rsidR="00443F9A" w:rsidRDefault="00443F9A">
      <w:r>
        <w:separator/>
      </w:r>
    </w:p>
  </w:endnote>
  <w:endnote w:type="continuationSeparator" w:id="0">
    <w:p w14:paraId="35D128E2" w14:textId="77777777" w:rsidR="00443F9A" w:rsidRDefault="0044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D75D3" w14:textId="77777777" w:rsidR="00443F9A" w:rsidRDefault="00443F9A">
      <w:r>
        <w:separator/>
      </w:r>
    </w:p>
  </w:footnote>
  <w:footnote w:type="continuationSeparator" w:id="0">
    <w:p w14:paraId="5DD2C6F7" w14:textId="77777777" w:rsidR="00443F9A" w:rsidRDefault="0044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8BF34" w14:textId="77777777" w:rsidR="00081A89" w:rsidRPr="00C8692C" w:rsidRDefault="00081A89" w:rsidP="00A05BA3">
    <w:pPr>
      <w:pStyle w:val="Heading1"/>
      <w:ind w:left="0" w:firstLine="0"/>
      <w:jc w:val="left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44DE8074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</w:abstractNum>
  <w:abstractNum w:abstractNumId="1" w15:restartNumberingAfterBreak="0">
    <w:nsid w:val="00155B2B"/>
    <w:multiLevelType w:val="hybridMultilevel"/>
    <w:tmpl w:val="6F3A7434"/>
    <w:lvl w:ilvl="0" w:tplc="E5E64C5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DAFA2B54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F92C478">
      <w:start w:val="1"/>
      <w:numFmt w:val="decimal"/>
      <w:lvlText w:val="%4)"/>
      <w:lvlJc w:val="left"/>
      <w:pPr>
        <w:ind w:left="297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" w15:restartNumberingAfterBreak="0">
    <w:nsid w:val="012068C9"/>
    <w:multiLevelType w:val="hybridMultilevel"/>
    <w:tmpl w:val="83D02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05EB2"/>
    <w:multiLevelType w:val="hybridMultilevel"/>
    <w:tmpl w:val="2ED046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6102B"/>
    <w:multiLevelType w:val="hybridMultilevel"/>
    <w:tmpl w:val="0B1A3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611129"/>
    <w:multiLevelType w:val="hybridMultilevel"/>
    <w:tmpl w:val="1524550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C706A"/>
    <w:multiLevelType w:val="hybridMultilevel"/>
    <w:tmpl w:val="653880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DF2DF1"/>
    <w:multiLevelType w:val="hybridMultilevel"/>
    <w:tmpl w:val="A4D4002A"/>
    <w:lvl w:ilvl="0" w:tplc="AB7EA8DC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2F00E2"/>
    <w:multiLevelType w:val="hybridMultilevel"/>
    <w:tmpl w:val="FC2CB6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D20DE"/>
    <w:multiLevelType w:val="hybridMultilevel"/>
    <w:tmpl w:val="6B82BD40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lowerRoman"/>
      <w:lvlText w:val="%4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olor w:val="auto"/>
        <w:szCs w:val="24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A92056"/>
    <w:multiLevelType w:val="hybridMultilevel"/>
    <w:tmpl w:val="39365CA2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6607A79"/>
    <w:multiLevelType w:val="hybridMultilevel"/>
    <w:tmpl w:val="7B4A69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76841"/>
    <w:multiLevelType w:val="hybridMultilevel"/>
    <w:tmpl w:val="C85C1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C83039"/>
    <w:multiLevelType w:val="hybridMultilevel"/>
    <w:tmpl w:val="45F641E4"/>
    <w:lvl w:ilvl="0" w:tplc="952653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BB4945"/>
    <w:multiLevelType w:val="hybridMultilevel"/>
    <w:tmpl w:val="653880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2109FF"/>
    <w:multiLevelType w:val="hybridMultilevel"/>
    <w:tmpl w:val="2CB46AB2"/>
    <w:lvl w:ilvl="0" w:tplc="87960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C616CA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5F92C478">
      <w:start w:val="1"/>
      <w:numFmt w:val="decimal"/>
      <w:lvlText w:val="%4)"/>
      <w:lvlJc w:val="left"/>
      <w:pPr>
        <w:ind w:left="288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7805C7"/>
    <w:multiLevelType w:val="hybridMultilevel"/>
    <w:tmpl w:val="883C0960"/>
    <w:lvl w:ilvl="0" w:tplc="2F6221A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E6D608C"/>
    <w:multiLevelType w:val="hybridMultilevel"/>
    <w:tmpl w:val="45E02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DF16EB"/>
    <w:multiLevelType w:val="hybridMultilevel"/>
    <w:tmpl w:val="AFB8B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661163F"/>
    <w:multiLevelType w:val="hybridMultilevel"/>
    <w:tmpl w:val="653880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A77A45"/>
    <w:multiLevelType w:val="hybridMultilevel"/>
    <w:tmpl w:val="B65C7992"/>
    <w:lvl w:ilvl="0" w:tplc="FFFFFFFF">
      <w:start w:val="3"/>
      <w:numFmt w:val="upperLetter"/>
      <w:lvlText w:val="%1."/>
      <w:lvlJc w:val="left"/>
      <w:pPr>
        <w:tabs>
          <w:tab w:val="num" w:pos="360"/>
        </w:tabs>
        <w:ind w:left="360" w:hanging="720"/>
      </w:pPr>
      <w:rPr>
        <w:rFonts w:hint="default"/>
        <w:b w:val="0"/>
      </w:rPr>
    </w:lvl>
    <w:lvl w:ilvl="1" w:tplc="FFFFFFFF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eastAsia="Times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78687542"/>
    <w:multiLevelType w:val="hybridMultilevel"/>
    <w:tmpl w:val="653880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0"/>
  </w:num>
  <w:num w:numId="5">
    <w:abstractNumId w:val="5"/>
  </w:num>
  <w:num w:numId="6">
    <w:abstractNumId w:val="15"/>
  </w:num>
  <w:num w:numId="7">
    <w:abstractNumId w:val="2"/>
  </w:num>
  <w:num w:numId="8">
    <w:abstractNumId w:val="12"/>
  </w:num>
  <w:num w:numId="9">
    <w:abstractNumId w:val="18"/>
  </w:num>
  <w:num w:numId="10">
    <w:abstractNumId w:val="4"/>
  </w:num>
  <w:num w:numId="11">
    <w:abstractNumId w:val="17"/>
  </w:num>
  <w:num w:numId="12">
    <w:abstractNumId w:val="7"/>
  </w:num>
  <w:num w:numId="13">
    <w:abstractNumId w:val="16"/>
  </w:num>
  <w:num w:numId="14">
    <w:abstractNumId w:val="15"/>
  </w:num>
  <w:num w:numId="15">
    <w:abstractNumId w:val="1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6"/>
  </w:num>
  <w:num w:numId="21">
    <w:abstractNumId w:val="3"/>
  </w:num>
  <w:num w:numId="22">
    <w:abstractNumId w:val="1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31"/>
    <w:rsid w:val="00012899"/>
    <w:rsid w:val="00017285"/>
    <w:rsid w:val="00080F70"/>
    <w:rsid w:val="00081A89"/>
    <w:rsid w:val="00083EF0"/>
    <w:rsid w:val="000877A9"/>
    <w:rsid w:val="000B3D96"/>
    <w:rsid w:val="000C1288"/>
    <w:rsid w:val="000F2DFE"/>
    <w:rsid w:val="0011433A"/>
    <w:rsid w:val="00121BBB"/>
    <w:rsid w:val="001372E0"/>
    <w:rsid w:val="0014782A"/>
    <w:rsid w:val="001B3DD4"/>
    <w:rsid w:val="001E7FB0"/>
    <w:rsid w:val="001F79B4"/>
    <w:rsid w:val="00231142"/>
    <w:rsid w:val="00266109"/>
    <w:rsid w:val="00273E0B"/>
    <w:rsid w:val="002B1F02"/>
    <w:rsid w:val="002B4F1D"/>
    <w:rsid w:val="002C0F23"/>
    <w:rsid w:val="002D026A"/>
    <w:rsid w:val="002D4D4C"/>
    <w:rsid w:val="00356B91"/>
    <w:rsid w:val="00364D42"/>
    <w:rsid w:val="003737CB"/>
    <w:rsid w:val="00397714"/>
    <w:rsid w:val="003A18C4"/>
    <w:rsid w:val="003A2AF6"/>
    <w:rsid w:val="003D2576"/>
    <w:rsid w:val="003F586D"/>
    <w:rsid w:val="0040638F"/>
    <w:rsid w:val="00410510"/>
    <w:rsid w:val="00440D01"/>
    <w:rsid w:val="00443F9A"/>
    <w:rsid w:val="00460D9B"/>
    <w:rsid w:val="00482652"/>
    <w:rsid w:val="004C1E6D"/>
    <w:rsid w:val="004E497F"/>
    <w:rsid w:val="005231C5"/>
    <w:rsid w:val="00530A48"/>
    <w:rsid w:val="0055130B"/>
    <w:rsid w:val="00573064"/>
    <w:rsid w:val="005B4B13"/>
    <w:rsid w:val="005B7390"/>
    <w:rsid w:val="005C4161"/>
    <w:rsid w:val="005E7624"/>
    <w:rsid w:val="00635091"/>
    <w:rsid w:val="00645CA5"/>
    <w:rsid w:val="00682D9D"/>
    <w:rsid w:val="00684860"/>
    <w:rsid w:val="00687A8C"/>
    <w:rsid w:val="006A44D5"/>
    <w:rsid w:val="006F2BE5"/>
    <w:rsid w:val="007202ED"/>
    <w:rsid w:val="007320CC"/>
    <w:rsid w:val="0073523B"/>
    <w:rsid w:val="0073654E"/>
    <w:rsid w:val="007614BF"/>
    <w:rsid w:val="008024B4"/>
    <w:rsid w:val="0080381F"/>
    <w:rsid w:val="00805DEB"/>
    <w:rsid w:val="00882302"/>
    <w:rsid w:val="00894052"/>
    <w:rsid w:val="008A4BAC"/>
    <w:rsid w:val="008C653C"/>
    <w:rsid w:val="00925425"/>
    <w:rsid w:val="0096202C"/>
    <w:rsid w:val="009C2E08"/>
    <w:rsid w:val="009C7B7F"/>
    <w:rsid w:val="009D07D9"/>
    <w:rsid w:val="009E0FD6"/>
    <w:rsid w:val="009E1BBB"/>
    <w:rsid w:val="00A05BA3"/>
    <w:rsid w:val="00A35DD7"/>
    <w:rsid w:val="00A41786"/>
    <w:rsid w:val="00A75A83"/>
    <w:rsid w:val="00A8515E"/>
    <w:rsid w:val="00AC139C"/>
    <w:rsid w:val="00AC62C3"/>
    <w:rsid w:val="00AF3DC8"/>
    <w:rsid w:val="00B265FA"/>
    <w:rsid w:val="00B26B36"/>
    <w:rsid w:val="00B405FB"/>
    <w:rsid w:val="00B53946"/>
    <w:rsid w:val="00B87EAA"/>
    <w:rsid w:val="00BA3F04"/>
    <w:rsid w:val="00BF2AD7"/>
    <w:rsid w:val="00C11352"/>
    <w:rsid w:val="00C2657C"/>
    <w:rsid w:val="00C318D4"/>
    <w:rsid w:val="00C740DF"/>
    <w:rsid w:val="00C80BD0"/>
    <w:rsid w:val="00C8692C"/>
    <w:rsid w:val="00C971B6"/>
    <w:rsid w:val="00CE1E52"/>
    <w:rsid w:val="00D10B99"/>
    <w:rsid w:val="00D31C45"/>
    <w:rsid w:val="00D84129"/>
    <w:rsid w:val="00D8764B"/>
    <w:rsid w:val="00D96713"/>
    <w:rsid w:val="00DF75A0"/>
    <w:rsid w:val="00E247C9"/>
    <w:rsid w:val="00E508BC"/>
    <w:rsid w:val="00E56C1B"/>
    <w:rsid w:val="00E6607B"/>
    <w:rsid w:val="00E66504"/>
    <w:rsid w:val="00EC36E3"/>
    <w:rsid w:val="00ED07A9"/>
    <w:rsid w:val="00ED0A4B"/>
    <w:rsid w:val="00ED2D04"/>
    <w:rsid w:val="00EF55CE"/>
    <w:rsid w:val="00F6497D"/>
    <w:rsid w:val="00F65E7B"/>
    <w:rsid w:val="00FA6931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13245"/>
  <w15:docId w15:val="{FE687580-3416-4394-842F-209AFC40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DD7"/>
    <w:rPr>
      <w:sz w:val="24"/>
      <w:szCs w:val="24"/>
    </w:rPr>
  </w:style>
  <w:style w:type="paragraph" w:styleId="Heading1">
    <w:name w:val="heading 1"/>
    <w:basedOn w:val="Normal"/>
    <w:next w:val="Normal"/>
    <w:qFormat/>
    <w:rsid w:val="00A35DD7"/>
    <w:pPr>
      <w:keepNext/>
      <w:autoSpaceDE w:val="0"/>
      <w:autoSpaceDN w:val="0"/>
      <w:adjustRightInd w:val="0"/>
      <w:spacing w:after="120"/>
      <w:ind w:left="1440" w:hanging="144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35DD7"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A35DD7"/>
    <w:pPr>
      <w:keepNext/>
      <w:ind w:left="360"/>
      <w:outlineLvl w:val="3"/>
    </w:pPr>
    <w:rPr>
      <w:rFonts w:eastAsia="Times"/>
      <w:b/>
      <w:szCs w:val="20"/>
    </w:rPr>
  </w:style>
  <w:style w:type="paragraph" w:styleId="Heading6">
    <w:name w:val="heading 6"/>
    <w:basedOn w:val="Normal"/>
    <w:next w:val="Normal"/>
    <w:qFormat/>
    <w:rsid w:val="00A35DD7"/>
    <w:pPr>
      <w:keepNext/>
      <w:autoSpaceDE w:val="0"/>
      <w:autoSpaceDN w:val="0"/>
      <w:adjustRightInd w:val="0"/>
      <w:ind w:left="1440" w:hanging="1440"/>
      <w:outlineLvl w:val="5"/>
    </w:pPr>
    <w:rPr>
      <w:rFonts w:eastAsia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35DD7"/>
    <w:pPr>
      <w:tabs>
        <w:tab w:val="center" w:pos="4320"/>
        <w:tab w:val="right" w:pos="8640"/>
      </w:tabs>
    </w:pPr>
    <w:rPr>
      <w:rFonts w:ascii="Palatino" w:hAnsi="Palatino"/>
      <w:szCs w:val="20"/>
    </w:rPr>
  </w:style>
  <w:style w:type="paragraph" w:styleId="PlainText">
    <w:name w:val="Plain Text"/>
    <w:basedOn w:val="Normal"/>
    <w:rsid w:val="00A35DD7"/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rsid w:val="00A35DD7"/>
    <w:pPr>
      <w:autoSpaceDE w:val="0"/>
      <w:autoSpaceDN w:val="0"/>
      <w:adjustRightInd w:val="0"/>
      <w:ind w:left="1260" w:hanging="360"/>
    </w:pPr>
    <w:rPr>
      <w:szCs w:val="20"/>
    </w:rPr>
  </w:style>
  <w:style w:type="paragraph" w:styleId="BodyText">
    <w:name w:val="Body Text"/>
    <w:basedOn w:val="Normal"/>
    <w:rsid w:val="00A35DD7"/>
    <w:pPr>
      <w:spacing w:after="120"/>
    </w:pPr>
    <w:rPr>
      <w:rFonts w:ascii="Palatino" w:eastAsia="Times" w:hAnsi="Palatino"/>
      <w:szCs w:val="20"/>
    </w:rPr>
  </w:style>
  <w:style w:type="paragraph" w:styleId="BodyTextIndent">
    <w:name w:val="Body Text Indent"/>
    <w:basedOn w:val="Normal"/>
    <w:rsid w:val="00A35DD7"/>
    <w:pPr>
      <w:autoSpaceDE w:val="0"/>
      <w:autoSpaceDN w:val="0"/>
      <w:adjustRightInd w:val="0"/>
      <w:spacing w:after="120"/>
      <w:ind w:left="1440" w:hanging="1440"/>
    </w:pPr>
    <w:rPr>
      <w:b/>
    </w:rPr>
  </w:style>
  <w:style w:type="paragraph" w:styleId="Header">
    <w:name w:val="header"/>
    <w:basedOn w:val="Normal"/>
    <w:rsid w:val="00A35D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5DD7"/>
  </w:style>
  <w:style w:type="character" w:styleId="Hyperlink">
    <w:name w:val="Hyperlink"/>
    <w:basedOn w:val="DefaultParagraphFont"/>
    <w:rsid w:val="001F79B4"/>
    <w:rPr>
      <w:color w:val="0000FF"/>
      <w:u w:val="single"/>
    </w:rPr>
  </w:style>
  <w:style w:type="character" w:styleId="FollowedHyperlink">
    <w:name w:val="FollowedHyperlink"/>
    <w:basedOn w:val="DefaultParagraphFont"/>
    <w:rsid w:val="002B1F02"/>
    <w:rPr>
      <w:color w:val="800080" w:themeColor="followedHyperlink"/>
      <w:u w:val="single"/>
    </w:rPr>
  </w:style>
  <w:style w:type="paragraph" w:customStyle="1" w:styleId="listparagraph">
    <w:name w:val="listparagraph"/>
    <w:basedOn w:val="Normal"/>
    <w:rsid w:val="00BF2AD7"/>
    <w:pPr>
      <w:ind w:left="720"/>
    </w:pPr>
    <w:rPr>
      <w:rFonts w:ascii="Calibri" w:eastAsia="Calibri" w:hAnsi="Calibri" w:cs="Calibri"/>
      <w:sz w:val="22"/>
      <w:szCs w:val="22"/>
    </w:rPr>
  </w:style>
  <w:style w:type="paragraph" w:styleId="ListParagraph0">
    <w:name w:val="List Paragraph"/>
    <w:basedOn w:val="Normal"/>
    <w:uiPriority w:val="34"/>
    <w:qFormat/>
    <w:rsid w:val="00BF2AD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350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50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509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5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5091"/>
    <w:rPr>
      <w:b/>
      <w:bCs/>
    </w:rPr>
  </w:style>
  <w:style w:type="paragraph" w:styleId="BalloonText">
    <w:name w:val="Balloon Text"/>
    <w:basedOn w:val="Normal"/>
    <w:link w:val="BalloonTextChar"/>
    <w:rsid w:val="00635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SlVsgkcD6dbRHKoto5lKIGab3vPmBB61gnveuFrgSCc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9-10, 2008</vt:lpstr>
    </vt:vector>
  </TitlesOfParts>
  <Company>NCSU</Company>
  <LinksUpToDate>false</LinksUpToDate>
  <CharactersWithSpaces>4906</CharactersWithSpaces>
  <SharedDoc>false</SharedDoc>
  <HLinks>
    <vt:vector size="12" baseType="variant">
      <vt:variant>
        <vt:i4>5767239</vt:i4>
      </vt:variant>
      <vt:variant>
        <vt:i4>3</vt:i4>
      </vt:variant>
      <vt:variant>
        <vt:i4>0</vt:i4>
      </vt:variant>
      <vt:variant>
        <vt:i4>5</vt:i4>
      </vt:variant>
      <vt:variant>
        <vt:lpwstr>http://plantpathology.ucr.edu/new/index.php?page=faculty&amp;i=8&amp;p=1</vt:lpwstr>
      </vt:variant>
      <vt:variant>
        <vt:lpwstr/>
      </vt:variant>
      <vt:variant>
        <vt:i4>3276844</vt:i4>
      </vt:variant>
      <vt:variant>
        <vt:i4>0</vt:i4>
      </vt:variant>
      <vt:variant>
        <vt:i4>0</vt:i4>
      </vt:variant>
      <vt:variant>
        <vt:i4>5</vt:i4>
      </vt:variant>
      <vt:variant>
        <vt:lpwstr>http://www.missioninn.com/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9-10, 2008</dc:title>
  <dc:creator>wwatson</dc:creator>
  <cp:lastModifiedBy>Smythe, Brandon</cp:lastModifiedBy>
  <cp:revision>2</cp:revision>
  <cp:lastPrinted>2016-01-04T19:08:00Z</cp:lastPrinted>
  <dcterms:created xsi:type="dcterms:W3CDTF">2018-12-04T20:34:00Z</dcterms:created>
  <dcterms:modified xsi:type="dcterms:W3CDTF">2018-12-04T20:34:00Z</dcterms:modified>
</cp:coreProperties>
</file>