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39" w:rsidRDefault="00461139" w:rsidP="00461139">
      <w:bookmarkStart w:id="0" w:name="_MailOriginalBody"/>
      <w:bookmarkStart w:id="1" w:name="_GoBack"/>
      <w:bookmarkEnd w:id="1"/>
      <w:r>
        <w:rPr>
          <w:sz w:val="22"/>
          <w:szCs w:val="22"/>
        </w:rPr>
        <w:t>Dear S294 Colleagues,</w:t>
      </w:r>
    </w:p>
    <w:p w:rsidR="00461139" w:rsidRDefault="00461139" w:rsidP="00461139">
      <w:r>
        <w:rPr>
          <w:sz w:val="22"/>
          <w:szCs w:val="22"/>
        </w:rPr>
        <w:t> </w:t>
      </w:r>
    </w:p>
    <w:p w:rsidR="00461139" w:rsidRDefault="00461139" w:rsidP="00461139">
      <w:r>
        <w:rPr>
          <w:sz w:val="22"/>
          <w:szCs w:val="22"/>
        </w:rPr>
        <w:t>The S294 Multistate Research Project, </w:t>
      </w:r>
      <w:r>
        <w:rPr>
          <w:i/>
          <w:iCs/>
          <w:sz w:val="22"/>
          <w:szCs w:val="22"/>
        </w:rPr>
        <w:t>Quality &amp; Safety of Fresh-cut Vegetables and Fruits</w:t>
      </w:r>
      <w:r>
        <w:rPr>
          <w:sz w:val="22"/>
          <w:szCs w:val="22"/>
        </w:rPr>
        <w:t>, is back in business – 10/01/2017 thru 09/30/2022.  Plans are being made to meet again in conjunction with the United Fresh convention in Chicago, which is being held from June 25-27 at the McCormick Place Convention Center.</w:t>
      </w:r>
    </w:p>
    <w:p w:rsidR="00461139" w:rsidRDefault="00461139" w:rsidP="00461139">
      <w:r>
        <w:rPr>
          <w:sz w:val="22"/>
          <w:szCs w:val="22"/>
        </w:rPr>
        <w:t> </w:t>
      </w:r>
    </w:p>
    <w:p w:rsidR="00461139" w:rsidRDefault="00461139" w:rsidP="00461139">
      <w:r>
        <w:rPr>
          <w:b/>
          <w:bCs/>
          <w:sz w:val="22"/>
          <w:szCs w:val="22"/>
        </w:rPr>
        <w:t>**The S294 meeting will be held on Tuesday, June 26 from 8:00-12:00 for the general meeting, with group meetings to plan collaborative efforts possible in the afternoon (meeting room to be announced).** </w:t>
      </w:r>
      <w:r>
        <w:rPr>
          <w:sz w:val="22"/>
          <w:szCs w:val="22"/>
        </w:rPr>
        <w:t>The meeting room plus food and beverages are being provided by United.</w:t>
      </w:r>
    </w:p>
    <w:p w:rsidR="00461139" w:rsidRDefault="00461139" w:rsidP="00461139">
      <w:r>
        <w:rPr>
          <w:sz w:val="22"/>
          <w:szCs w:val="22"/>
        </w:rPr>
        <w:t> </w:t>
      </w:r>
    </w:p>
    <w:p w:rsidR="00461139" w:rsidRDefault="00461139" w:rsidP="00461139">
      <w:r>
        <w:rPr>
          <w:sz w:val="22"/>
          <w:szCs w:val="22"/>
        </w:rPr>
        <w:t xml:space="preserve">This year, United is providing S294 members with free registration for the convention (registration form attached). They are not requiring </w:t>
      </w:r>
      <w:proofErr w:type="gramStart"/>
      <w:r>
        <w:rPr>
          <w:sz w:val="22"/>
          <w:szCs w:val="22"/>
        </w:rPr>
        <w:t>United</w:t>
      </w:r>
      <w:proofErr w:type="gramEnd"/>
      <w:r>
        <w:rPr>
          <w:sz w:val="22"/>
          <w:szCs w:val="22"/>
        </w:rPr>
        <w:t xml:space="preserve"> membership or participation in a poster session – they just want us to interact with their membership.  This is the best deal we have ever received from United. (However, University/Government membership is available at a discounted cost of $250 per year at </w:t>
      </w:r>
      <w:hyperlink r:id="rId4" w:history="1">
        <w:r>
          <w:rPr>
            <w:rStyle w:val="Hyperlink"/>
            <w:sz w:val="22"/>
            <w:szCs w:val="22"/>
          </w:rPr>
          <w:t>www.unitedfresh.org</w:t>
        </w:r>
      </w:hyperlink>
      <w:r>
        <w:rPr>
          <w:sz w:val="22"/>
          <w:szCs w:val="22"/>
        </w:rPr>
        <w:t>)</w:t>
      </w:r>
    </w:p>
    <w:p w:rsidR="00461139" w:rsidRDefault="00461139" w:rsidP="00461139">
      <w:r>
        <w:rPr>
          <w:sz w:val="22"/>
          <w:szCs w:val="22"/>
        </w:rPr>
        <w:t> </w:t>
      </w:r>
    </w:p>
    <w:p w:rsidR="00461139" w:rsidRDefault="00461139" w:rsidP="00461139">
      <w:r>
        <w:rPr>
          <w:sz w:val="22"/>
          <w:szCs w:val="22"/>
        </w:rPr>
        <w:t>There will no longer be a poster session on the Expo floor; that has been replaced by the “University Showcase” on Monday, June 25 (brochure and application attached). The University Showcase provides a 6-foot draped table for whatever you wish to display; there will be no cost for this. However, space reservations must be made by April 30.</w:t>
      </w:r>
    </w:p>
    <w:p w:rsidR="00461139" w:rsidRDefault="00461139" w:rsidP="00461139">
      <w:r>
        <w:rPr>
          <w:sz w:val="22"/>
          <w:szCs w:val="22"/>
        </w:rPr>
        <w:t> </w:t>
      </w:r>
    </w:p>
    <w:p w:rsidR="00461139" w:rsidRDefault="00461139" w:rsidP="00461139">
      <w:r>
        <w:rPr>
          <w:sz w:val="22"/>
          <w:szCs w:val="22"/>
        </w:rPr>
        <w:t>The United Food Safety &amp; Technology Council will meet all day on June 25, and all S294 members are welcome to attend (location to be announced).</w:t>
      </w:r>
    </w:p>
    <w:p w:rsidR="00461139" w:rsidRDefault="00461139" w:rsidP="00461139">
      <w:r>
        <w:rPr>
          <w:sz w:val="22"/>
          <w:szCs w:val="22"/>
        </w:rPr>
        <w:t> </w:t>
      </w:r>
    </w:p>
    <w:p w:rsidR="00461139" w:rsidRDefault="00461139" w:rsidP="00461139">
      <w:r>
        <w:rPr>
          <w:b/>
          <w:bCs/>
          <w:sz w:val="22"/>
          <w:szCs w:val="22"/>
        </w:rPr>
        <w:t xml:space="preserve">*Note&gt;&gt;&gt; </w:t>
      </w:r>
      <w:r>
        <w:rPr>
          <w:sz w:val="22"/>
          <w:szCs w:val="22"/>
        </w:rPr>
        <w:t>Please respond now and tell me whether or not you plan to attend the S294 meeting so I can provide United with a head count for them to be able to determine our meeting room requirements.</w:t>
      </w:r>
    </w:p>
    <w:p w:rsidR="00461139" w:rsidRDefault="00461139" w:rsidP="00461139">
      <w:r>
        <w:rPr>
          <w:sz w:val="22"/>
          <w:szCs w:val="22"/>
        </w:rPr>
        <w:t> </w:t>
      </w:r>
    </w:p>
    <w:p w:rsidR="00461139" w:rsidRDefault="00461139" w:rsidP="00461139">
      <w:r>
        <w:rPr>
          <w:sz w:val="22"/>
          <w:szCs w:val="22"/>
        </w:rPr>
        <w:t>Best regards,</w:t>
      </w:r>
    </w:p>
    <w:p w:rsidR="00461139" w:rsidRDefault="00461139" w:rsidP="00461139">
      <w:r>
        <w:rPr>
          <w:sz w:val="22"/>
          <w:szCs w:val="22"/>
        </w:rPr>
        <w:t>Jeff Brecht</w:t>
      </w:r>
    </w:p>
    <w:p w:rsidR="00461139" w:rsidRDefault="00461139" w:rsidP="00461139">
      <w:r>
        <w:rPr>
          <w:sz w:val="22"/>
          <w:szCs w:val="22"/>
        </w:rPr>
        <w:t> </w:t>
      </w:r>
    </w:p>
    <w:p w:rsidR="00461139" w:rsidRDefault="00461139" w:rsidP="00461139">
      <w:r>
        <w:rPr>
          <w:sz w:val="22"/>
          <w:szCs w:val="22"/>
        </w:rPr>
        <w:t>S294 Outgoing Secretary</w:t>
      </w:r>
    </w:p>
    <w:p w:rsidR="00461139" w:rsidRDefault="00461139" w:rsidP="00461139">
      <w:r>
        <w:rPr>
          <w:sz w:val="22"/>
          <w:szCs w:val="22"/>
        </w:rPr>
        <w:t> </w:t>
      </w:r>
      <w:bookmarkEnd w:id="0"/>
    </w:p>
    <w:sectPr w:rsidR="0046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39"/>
    <w:rsid w:val="00185B2F"/>
    <w:rsid w:val="00461139"/>
    <w:rsid w:val="00C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1A826-BA95-4E30-8F56-8275BDC3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139"/>
    <w:pPr>
      <w:spacing w:after="0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-3A__www.unitedfresh.org&amp;d=DwMGaQ&amp;c=nE__W8dFE-shTxStwXtp0A&amp;r=cMoBOUASt1hNjBU3HDBoXWz9bBk9TT9HYvhvXg9DXqw&amp;m=l8pceqKiO-Ac2-rDICdm0tjiWEd32teTKJLHcSaELMU&amp;s=TWrBdulRKRNjOrIdSSZWpnEnY08O1PsIfeYkw14CYiw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Bazzill, Ericka</dc:creator>
  <cp:keywords/>
  <dc:description/>
  <cp:lastModifiedBy>Bazzill, Ericka</cp:lastModifiedBy>
  <cp:revision>2</cp:revision>
  <dcterms:created xsi:type="dcterms:W3CDTF">2018-05-10T18:38:00Z</dcterms:created>
  <dcterms:modified xsi:type="dcterms:W3CDTF">2018-05-10T18:38:00Z</dcterms:modified>
</cp:coreProperties>
</file>