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E6E1" w14:textId="77777777" w:rsidR="00E51BD8" w:rsidRPr="004357C5" w:rsidRDefault="00E51BD8" w:rsidP="00E51BD8">
      <w:pPr>
        <w:jc w:val="center"/>
        <w:rPr>
          <w:b/>
          <w:sz w:val="24"/>
        </w:rPr>
      </w:pPr>
      <w:r>
        <w:rPr>
          <w:rFonts w:ascii="Calibri Light" w:hAnsi="Calibri Light" w:cs="Calibri Light"/>
          <w:b/>
          <w:sz w:val="24"/>
        </w:rPr>
        <w:br w:type="page"/>
      </w:r>
      <w:r>
        <w:rPr>
          <w:b/>
          <w:sz w:val="24"/>
        </w:rPr>
        <w:lastRenderedPageBreak/>
        <w:t>W</w:t>
      </w:r>
      <w:r w:rsidRPr="004357C5">
        <w:rPr>
          <w:b/>
          <w:sz w:val="24"/>
        </w:rPr>
        <w:t xml:space="preserve">2006 Multistate Agricultural Literacy Research Committee </w:t>
      </w:r>
      <w:r>
        <w:rPr>
          <w:b/>
          <w:sz w:val="24"/>
        </w:rPr>
        <w:t>in Conjunction with the American Association of Agricultural Education</w:t>
      </w:r>
    </w:p>
    <w:p w14:paraId="75EEEC09" w14:textId="77777777" w:rsidR="00E51BD8" w:rsidRDefault="00E51BD8" w:rsidP="00E51BD8">
      <w:pPr>
        <w:jc w:val="center"/>
        <w:outlineLvl w:val="0"/>
        <w:rPr>
          <w:b/>
          <w:bCs/>
        </w:rPr>
      </w:pPr>
      <w:r w:rsidRPr="00E51BD8">
        <w:rPr>
          <w:b/>
          <w:bCs/>
        </w:rPr>
        <w:t xml:space="preserve">The Francis Marion Hotel – Charleston, South Carolina </w:t>
      </w:r>
    </w:p>
    <w:p w14:paraId="77C24AF4" w14:textId="78B82577" w:rsidR="00E51BD8" w:rsidRDefault="00E51BD8" w:rsidP="00E51BD8">
      <w:pPr>
        <w:jc w:val="center"/>
        <w:outlineLvl w:val="0"/>
        <w:rPr>
          <w:b/>
        </w:rPr>
      </w:pPr>
      <w:r w:rsidRPr="002F20BD">
        <w:rPr>
          <w:b/>
        </w:rPr>
        <w:t>Agenda</w:t>
      </w:r>
      <w:r>
        <w:rPr>
          <w:b/>
        </w:rPr>
        <w:t xml:space="preserve"> – May 15-1</w:t>
      </w:r>
      <w:r>
        <w:rPr>
          <w:b/>
        </w:rPr>
        <w:t>8</w:t>
      </w:r>
      <w:r>
        <w:rPr>
          <w:b/>
        </w:rPr>
        <w:t>, 201</w:t>
      </w:r>
      <w:r>
        <w:rPr>
          <w:b/>
        </w:rPr>
        <w:t>8</w:t>
      </w:r>
    </w:p>
    <w:p w14:paraId="73C26820" w14:textId="1DDF59ED" w:rsidR="00E51BD8" w:rsidRDefault="00E51BD8" w:rsidP="00E51BD8">
      <w:pPr>
        <w:pStyle w:val="NoSpacing"/>
        <w:outlineLvl w:val="0"/>
        <w:rPr>
          <w:b/>
        </w:rPr>
      </w:pPr>
      <w:r>
        <w:rPr>
          <w:b/>
        </w:rPr>
        <w:t>May 15</w:t>
      </w:r>
      <w:r w:rsidRPr="00664764">
        <w:rPr>
          <w:b/>
        </w:rPr>
        <w:t xml:space="preserve">, </w:t>
      </w:r>
      <w:r>
        <w:rPr>
          <w:b/>
        </w:rPr>
        <w:t>9</w:t>
      </w:r>
      <w:r w:rsidRPr="00664764">
        <w:rPr>
          <w:b/>
        </w:rPr>
        <w:t>:</w:t>
      </w:r>
      <w:r>
        <w:rPr>
          <w:b/>
        </w:rPr>
        <w:t>0</w:t>
      </w:r>
      <w:r w:rsidRPr="00664764">
        <w:rPr>
          <w:b/>
        </w:rPr>
        <w:t xml:space="preserve">0 </w:t>
      </w:r>
      <w:r>
        <w:rPr>
          <w:b/>
        </w:rPr>
        <w:t>A</w:t>
      </w:r>
      <w:r>
        <w:rPr>
          <w:b/>
        </w:rPr>
        <w:t>M</w:t>
      </w:r>
      <w:r w:rsidRPr="00664764">
        <w:rPr>
          <w:b/>
        </w:rPr>
        <w:t xml:space="preserve"> – </w:t>
      </w:r>
      <w:r>
        <w:rPr>
          <w:b/>
        </w:rPr>
        <w:t>12</w:t>
      </w:r>
      <w:r>
        <w:rPr>
          <w:b/>
        </w:rPr>
        <w:t>:00 PM</w:t>
      </w:r>
    </w:p>
    <w:p w14:paraId="04218CA3" w14:textId="77777777" w:rsidR="00E51BD8" w:rsidRPr="00664764" w:rsidRDefault="00E51BD8" w:rsidP="00E51BD8">
      <w:pPr>
        <w:pStyle w:val="NoSpacing"/>
        <w:rPr>
          <w:b/>
        </w:rPr>
      </w:pPr>
    </w:p>
    <w:p w14:paraId="161D0A2E" w14:textId="77777777" w:rsidR="00E51BD8" w:rsidRPr="00377D3E" w:rsidRDefault="00E51BD8" w:rsidP="00E51BD8">
      <w:pPr>
        <w:pStyle w:val="NoSpacing"/>
        <w:numPr>
          <w:ilvl w:val="0"/>
          <w:numId w:val="15"/>
        </w:numPr>
      </w:pPr>
      <w:r w:rsidRPr="00377D3E">
        <w:t>Introductions</w:t>
      </w:r>
      <w:r>
        <w:t xml:space="preserve"> </w:t>
      </w:r>
      <w:r w:rsidRPr="00377D3E">
        <w:t>&amp; Agenda Overview</w:t>
      </w:r>
      <w:r>
        <w:t xml:space="preserve"> </w:t>
      </w:r>
    </w:p>
    <w:p w14:paraId="731C4CB1" w14:textId="2BB62B94" w:rsidR="00E51BD8" w:rsidRDefault="00E51BD8" w:rsidP="00E51BD8">
      <w:pPr>
        <w:pStyle w:val="NoSpacing"/>
        <w:numPr>
          <w:ilvl w:val="0"/>
          <w:numId w:val="19"/>
        </w:numPr>
      </w:pPr>
      <w:r w:rsidRPr="00377D3E">
        <w:t xml:space="preserve">Approval of the </w:t>
      </w:r>
      <w:r>
        <w:t>September 1</w:t>
      </w:r>
      <w:r>
        <w:t>8</w:t>
      </w:r>
      <w:r w:rsidRPr="00377D3E">
        <w:t>, 201</w:t>
      </w:r>
      <w:r>
        <w:t>7</w:t>
      </w:r>
      <w:r w:rsidRPr="00377D3E">
        <w:t xml:space="preserve"> Meeting Minutes </w:t>
      </w:r>
    </w:p>
    <w:p w14:paraId="1FB7152B" w14:textId="77777777" w:rsidR="00E51BD8" w:rsidRPr="00377D3E" w:rsidRDefault="00E51BD8" w:rsidP="00E51BD8">
      <w:pPr>
        <w:pStyle w:val="NoSpacing"/>
        <w:numPr>
          <w:ilvl w:val="0"/>
          <w:numId w:val="19"/>
        </w:numPr>
      </w:pPr>
      <w:r>
        <w:t>Membership &amp; List Serve Updates</w:t>
      </w:r>
    </w:p>
    <w:p w14:paraId="4DB3D7A1" w14:textId="77777777" w:rsidR="00E51BD8" w:rsidRDefault="00E51BD8" w:rsidP="00E51BD8">
      <w:pPr>
        <w:pStyle w:val="NoSpacing"/>
      </w:pPr>
    </w:p>
    <w:p w14:paraId="0764207F" w14:textId="00051B15" w:rsidR="00E51BD8" w:rsidRPr="00377D3E" w:rsidRDefault="00E51BD8" w:rsidP="00E51BD8">
      <w:pPr>
        <w:pStyle w:val="NoSpacing"/>
        <w:numPr>
          <w:ilvl w:val="0"/>
          <w:numId w:val="15"/>
        </w:numPr>
      </w:pPr>
      <w:r>
        <w:t>Review of 201</w:t>
      </w:r>
      <w:r>
        <w:t>7</w:t>
      </w:r>
      <w:r>
        <w:t xml:space="preserve"> Report Submitted to </w:t>
      </w:r>
      <w:r>
        <w:rPr>
          <w:caps/>
        </w:rPr>
        <w:t>AES</w:t>
      </w:r>
      <w:r w:rsidRPr="00377D3E">
        <w:t xml:space="preserve">: </w:t>
      </w:r>
      <w:r>
        <w:t>Michael Martin</w:t>
      </w:r>
      <w:r w:rsidRPr="00377D3E">
        <w:t xml:space="preserve"> </w:t>
      </w:r>
    </w:p>
    <w:p w14:paraId="273F55EB" w14:textId="77777777" w:rsidR="00E51BD8" w:rsidRPr="00377D3E" w:rsidRDefault="00E51BD8" w:rsidP="00E51BD8">
      <w:pPr>
        <w:numPr>
          <w:ilvl w:val="0"/>
          <w:numId w:val="16"/>
        </w:numPr>
        <w:spacing w:before="100" w:beforeAutospacing="1" w:after="100" w:afterAutospacing="1"/>
        <w:rPr>
          <w:rFonts w:eastAsia="Times New Roman"/>
          <w:color w:val="000000"/>
        </w:rPr>
      </w:pPr>
      <w:r w:rsidRPr="00377D3E">
        <w:rPr>
          <w:rFonts w:eastAsia="Times New Roman"/>
          <w:b/>
          <w:bCs/>
          <w:color w:val="000000"/>
        </w:rPr>
        <w:t>Short-term Outcomes</w:t>
      </w:r>
      <w:r w:rsidRPr="00377D3E">
        <w:rPr>
          <w:rFonts w:eastAsia="Times New Roman"/>
          <w:color w:val="000000"/>
        </w:rPr>
        <w:t xml:space="preserve">: Quantitative, measurable benefits of the research outputs as experienced by those who receive them. </w:t>
      </w:r>
    </w:p>
    <w:p w14:paraId="43CFF189" w14:textId="77777777" w:rsidR="00E51BD8" w:rsidRPr="00377D3E" w:rsidRDefault="00E51BD8" w:rsidP="00E51BD8">
      <w:pPr>
        <w:numPr>
          <w:ilvl w:val="0"/>
          <w:numId w:val="16"/>
        </w:numPr>
        <w:spacing w:before="100" w:beforeAutospacing="1" w:after="100" w:afterAutospacing="1"/>
        <w:rPr>
          <w:rFonts w:eastAsia="Times New Roman"/>
          <w:color w:val="000000"/>
        </w:rPr>
      </w:pPr>
      <w:r w:rsidRPr="00377D3E">
        <w:rPr>
          <w:rFonts w:eastAsia="Times New Roman"/>
          <w:b/>
          <w:bCs/>
          <w:color w:val="000000"/>
        </w:rPr>
        <w:t>Outputs</w:t>
      </w:r>
      <w:r w:rsidRPr="00377D3E">
        <w:rPr>
          <w:rFonts w:eastAsia="Times New Roman"/>
          <w:color w:val="000000"/>
        </w:rPr>
        <w:t>: Defined products (tangible or intangible) that are delivered by a research project. Examples of outputs are reports, data, information, observations, publications, and patents.</w:t>
      </w:r>
    </w:p>
    <w:p w14:paraId="1B71F475" w14:textId="77777777" w:rsidR="00E51BD8" w:rsidRPr="00377D3E" w:rsidRDefault="00E51BD8" w:rsidP="00E51BD8">
      <w:pPr>
        <w:numPr>
          <w:ilvl w:val="0"/>
          <w:numId w:val="16"/>
        </w:numPr>
        <w:spacing w:before="100" w:beforeAutospacing="1" w:after="100" w:afterAutospacing="1"/>
        <w:rPr>
          <w:rFonts w:eastAsia="Times New Roman"/>
          <w:color w:val="000000"/>
        </w:rPr>
      </w:pPr>
      <w:r w:rsidRPr="00377D3E">
        <w:rPr>
          <w:rFonts w:eastAsia="Times New Roman"/>
          <w:b/>
          <w:bCs/>
          <w:color w:val="000000"/>
        </w:rPr>
        <w:t>Activities</w:t>
      </w:r>
      <w:r w:rsidRPr="00377D3E">
        <w:rPr>
          <w:rFonts w:eastAsia="Times New Roman"/>
          <w:color w:val="000000"/>
        </w:rPr>
        <w:t>: Organized and specific functions or duties carried out by individuals or teams using scientific methods to reveal new knowledge and develop new understanding.</w:t>
      </w:r>
    </w:p>
    <w:p w14:paraId="7DBBDE41" w14:textId="77777777" w:rsidR="00E51BD8" w:rsidRPr="0099246A" w:rsidRDefault="00E51BD8" w:rsidP="00E51BD8">
      <w:pPr>
        <w:numPr>
          <w:ilvl w:val="0"/>
          <w:numId w:val="16"/>
        </w:numPr>
        <w:spacing w:before="100" w:beforeAutospacing="1" w:after="100" w:afterAutospacing="1"/>
        <w:rPr>
          <w:rFonts w:eastAsia="Times New Roman"/>
          <w:color w:val="000000"/>
        </w:rPr>
      </w:pPr>
      <w:r w:rsidRPr="00377D3E">
        <w:rPr>
          <w:rFonts w:eastAsia="Times New Roman"/>
          <w:b/>
          <w:bCs/>
          <w:color w:val="000000"/>
        </w:rPr>
        <w:t>Milestones</w:t>
      </w:r>
      <w:r w:rsidRPr="00377D3E">
        <w:rPr>
          <w:rFonts w:eastAsia="Times New Roman"/>
          <w:color w:val="000000"/>
        </w:rPr>
        <w:t xml:space="preserve">: Key intermediate targets necessary for achieving and/or delivering the outputs of a project, within an agreed timeframe. </w:t>
      </w:r>
    </w:p>
    <w:p w14:paraId="2B4A54D5" w14:textId="77777777" w:rsidR="00E51BD8" w:rsidRDefault="00E51BD8" w:rsidP="00E51BD8">
      <w:pPr>
        <w:pStyle w:val="ListParagraph"/>
        <w:numPr>
          <w:ilvl w:val="0"/>
          <w:numId w:val="15"/>
        </w:numPr>
        <w:contextualSpacing w:val="0"/>
      </w:pPr>
      <w:r>
        <w:t>Report in-progress research activities and planned completion dates</w:t>
      </w:r>
    </w:p>
    <w:p w14:paraId="5DA53489" w14:textId="77777777" w:rsidR="00E51BD8" w:rsidRPr="0088448C" w:rsidRDefault="00E51BD8" w:rsidP="00E51BD8">
      <w:pPr>
        <w:pStyle w:val="NoSpacing"/>
        <w:numPr>
          <w:ilvl w:val="0"/>
          <w:numId w:val="15"/>
        </w:numPr>
        <w:rPr>
          <w:rStyle w:val="Hyperlink"/>
        </w:rPr>
      </w:pPr>
      <w:r>
        <w:t xml:space="preserve">Discuss the collaboration and support of the National Agricultural Literacy Center </w:t>
      </w:r>
    </w:p>
    <w:p w14:paraId="25DD5EB6" w14:textId="77777777" w:rsidR="00E51BD8" w:rsidRPr="00664764" w:rsidRDefault="00E51BD8" w:rsidP="00E51BD8">
      <w:pPr>
        <w:pStyle w:val="NoSpacing"/>
        <w:rPr>
          <w:b/>
        </w:rPr>
      </w:pPr>
    </w:p>
    <w:p w14:paraId="38873805" w14:textId="77777777" w:rsidR="00E51BD8" w:rsidRDefault="00E51BD8" w:rsidP="00E51BD8">
      <w:pPr>
        <w:pStyle w:val="NoSpacing"/>
        <w:outlineLvl w:val="0"/>
      </w:pPr>
      <w:r>
        <w:rPr>
          <w:b/>
        </w:rPr>
        <w:t>Project Collaboration</w:t>
      </w:r>
      <w:r w:rsidRPr="00664764">
        <w:rPr>
          <w:b/>
        </w:rPr>
        <w:t xml:space="preserve"> </w:t>
      </w:r>
      <w:r>
        <w:rPr>
          <w:b/>
        </w:rPr>
        <w:t>Work-Groups on the W2006 Objectives</w:t>
      </w:r>
    </w:p>
    <w:p w14:paraId="367CF1BB" w14:textId="77777777" w:rsidR="00E51BD8" w:rsidRDefault="00E51BD8" w:rsidP="00E51BD8">
      <w:pPr>
        <w:pStyle w:val="NoSpacing"/>
      </w:pPr>
      <w:r>
        <w:t>Participants will organize into small groups to work with completed research (as noted on the Multistate wiki and in the progress report) and nearly completed research to develop additional plans for wider distribution (e.g., journal articles, online tools, books, social media campaigns) related to W2006 Objectives.</w:t>
      </w:r>
    </w:p>
    <w:p w14:paraId="72526B92" w14:textId="77777777" w:rsidR="00E51BD8" w:rsidRDefault="00E51BD8" w:rsidP="00E51BD8">
      <w:pPr>
        <w:pStyle w:val="NoSpacing"/>
      </w:pPr>
    </w:p>
    <w:p w14:paraId="5EF5BBAB" w14:textId="77777777" w:rsidR="00E51BD8" w:rsidRPr="00737F22" w:rsidRDefault="00E51BD8" w:rsidP="00E51BD8">
      <w:pPr>
        <w:pStyle w:val="NoSpacing"/>
        <w:numPr>
          <w:ilvl w:val="0"/>
          <w:numId w:val="17"/>
        </w:numPr>
      </w:pPr>
      <w:r w:rsidRPr="00737F22">
        <w:t>Assess agricultural knowledge of diverse segments of the population: a) What are the points of acquisition of agricultural knowledge? b) What decisions are made based upon assessed knowledge?</w:t>
      </w:r>
      <w:r>
        <w:t xml:space="preserve">  </w:t>
      </w:r>
    </w:p>
    <w:p w14:paraId="142D843D" w14:textId="77777777" w:rsidR="00E51BD8" w:rsidRPr="00737F22" w:rsidRDefault="00E51BD8" w:rsidP="00E51BD8">
      <w:pPr>
        <w:pStyle w:val="NoSpacing"/>
        <w:numPr>
          <w:ilvl w:val="0"/>
          <w:numId w:val="17"/>
        </w:numPr>
      </w:pPr>
      <w:r w:rsidRPr="00737F22">
        <w:t>Assess attitudes and perceptions and motivations concerning agriculture of diverse segments of the population. a) How are perceptions, attitudes and motivations developed? b) What decisions are made based upon assessed attitudes, perceptions and motivations?</w:t>
      </w:r>
    </w:p>
    <w:p w14:paraId="3136C7F7" w14:textId="77777777" w:rsidR="00E51BD8" w:rsidRPr="00737F22" w:rsidRDefault="00E51BD8" w:rsidP="00E51BD8">
      <w:pPr>
        <w:pStyle w:val="NoSpacing"/>
        <w:numPr>
          <w:ilvl w:val="0"/>
          <w:numId w:val="17"/>
        </w:numPr>
      </w:pPr>
      <w:r w:rsidRPr="00737F22">
        <w:t>Evaluate agricultural literacy programs to measure the program impact. a) What is effective programming? b) What is the impact of effective programming, both short-term and longitudinal? c) What knowledge, attitudes, and motivations exist for individuals that participate in agricultural literacy initiatives (formal programs, informal programs, voluntary programs)?</w:t>
      </w:r>
    </w:p>
    <w:p w14:paraId="1DA2243A" w14:textId="77777777" w:rsidR="00E51BD8" w:rsidRDefault="00E51BD8" w:rsidP="00E51BD8">
      <w:pPr>
        <w:pStyle w:val="NoSpacing"/>
      </w:pPr>
    </w:p>
    <w:p w14:paraId="70548236" w14:textId="391F184B" w:rsidR="00E51BD8" w:rsidRDefault="00E51BD8" w:rsidP="00E51BD8">
      <w:pPr>
        <w:pStyle w:val="NoSpacing"/>
        <w:outlineLvl w:val="0"/>
        <w:rPr>
          <w:b/>
        </w:rPr>
      </w:pPr>
      <w:r>
        <w:rPr>
          <w:b/>
        </w:rPr>
        <w:t>May 1</w:t>
      </w:r>
      <w:r>
        <w:rPr>
          <w:b/>
        </w:rPr>
        <w:t>6</w:t>
      </w:r>
      <w:r w:rsidRPr="00664764">
        <w:rPr>
          <w:b/>
        </w:rPr>
        <w:t xml:space="preserve">, </w:t>
      </w:r>
      <w:r>
        <w:rPr>
          <w:b/>
        </w:rPr>
        <w:t>9:0</w:t>
      </w:r>
      <w:r w:rsidRPr="00664764">
        <w:rPr>
          <w:b/>
        </w:rPr>
        <w:t xml:space="preserve">0 </w:t>
      </w:r>
      <w:r>
        <w:rPr>
          <w:b/>
        </w:rPr>
        <w:t>AM</w:t>
      </w:r>
      <w:r w:rsidRPr="00664764">
        <w:rPr>
          <w:b/>
        </w:rPr>
        <w:t xml:space="preserve"> – </w:t>
      </w:r>
      <w:r>
        <w:rPr>
          <w:b/>
        </w:rPr>
        <w:t>10:30 AM</w:t>
      </w:r>
    </w:p>
    <w:p w14:paraId="751433D8" w14:textId="77777777" w:rsidR="00E51BD8" w:rsidRDefault="00E51BD8" w:rsidP="00E51BD8">
      <w:pPr>
        <w:pStyle w:val="NoSpacing"/>
      </w:pPr>
    </w:p>
    <w:p w14:paraId="2315EAC5" w14:textId="77777777" w:rsidR="00E51BD8" w:rsidRDefault="00E51BD8" w:rsidP="00E51BD8">
      <w:pPr>
        <w:pStyle w:val="NoSpacing"/>
        <w:numPr>
          <w:ilvl w:val="0"/>
          <w:numId w:val="18"/>
        </w:numPr>
      </w:pPr>
      <w:r>
        <w:t>Agricultural Literacy Special Interest Group – Discussion of Planned Research</w:t>
      </w:r>
    </w:p>
    <w:p w14:paraId="1ADC4071" w14:textId="77777777" w:rsidR="00E51BD8" w:rsidRDefault="00E51BD8" w:rsidP="00E51BD8">
      <w:pPr>
        <w:pStyle w:val="NoSpacing"/>
        <w:ind w:left="720"/>
      </w:pPr>
    </w:p>
    <w:p w14:paraId="0EA0DD5C" w14:textId="6359E0E7" w:rsidR="00E51BD8" w:rsidRDefault="00E51BD8" w:rsidP="00E51BD8">
      <w:pPr>
        <w:pStyle w:val="NoSpacing"/>
        <w:outlineLvl w:val="0"/>
        <w:rPr>
          <w:b/>
        </w:rPr>
      </w:pPr>
      <w:r>
        <w:rPr>
          <w:b/>
        </w:rPr>
        <w:t>May 1</w:t>
      </w:r>
      <w:r>
        <w:rPr>
          <w:b/>
        </w:rPr>
        <w:t>7</w:t>
      </w:r>
      <w:r w:rsidRPr="00664764">
        <w:rPr>
          <w:b/>
        </w:rPr>
        <w:t xml:space="preserve">, </w:t>
      </w:r>
      <w:r>
        <w:rPr>
          <w:b/>
        </w:rPr>
        <w:t>7:0</w:t>
      </w:r>
      <w:r w:rsidRPr="00664764">
        <w:rPr>
          <w:b/>
        </w:rPr>
        <w:t xml:space="preserve">0 </w:t>
      </w:r>
      <w:r>
        <w:rPr>
          <w:b/>
        </w:rPr>
        <w:t>AM</w:t>
      </w:r>
      <w:r w:rsidRPr="00664764">
        <w:rPr>
          <w:b/>
        </w:rPr>
        <w:t xml:space="preserve"> – </w:t>
      </w:r>
      <w:r>
        <w:rPr>
          <w:b/>
        </w:rPr>
        <w:t>8</w:t>
      </w:r>
      <w:r>
        <w:rPr>
          <w:b/>
        </w:rPr>
        <w:t>:</w:t>
      </w:r>
      <w:r>
        <w:rPr>
          <w:b/>
        </w:rPr>
        <w:t>0</w:t>
      </w:r>
      <w:r>
        <w:rPr>
          <w:b/>
        </w:rPr>
        <w:t>0 AM</w:t>
      </w:r>
      <w:r>
        <w:rPr>
          <w:b/>
        </w:rPr>
        <w:t xml:space="preserve"> – Breakfast Meeting</w:t>
      </w:r>
    </w:p>
    <w:p w14:paraId="4C58CFA3" w14:textId="77777777" w:rsidR="00E51BD8" w:rsidRDefault="00E51BD8" w:rsidP="00E51BD8">
      <w:pPr>
        <w:pStyle w:val="NoSpacing"/>
      </w:pPr>
    </w:p>
    <w:p w14:paraId="0622896B" w14:textId="77777777" w:rsidR="00E51BD8" w:rsidRDefault="00E51BD8" w:rsidP="00E51BD8">
      <w:pPr>
        <w:pStyle w:val="NoSpacing"/>
        <w:numPr>
          <w:ilvl w:val="0"/>
          <w:numId w:val="18"/>
        </w:numPr>
      </w:pPr>
      <w:r>
        <w:t>Agricultural Literacy Special Interest Group – Discussion of Planned Research</w:t>
      </w:r>
    </w:p>
    <w:p w14:paraId="75FE823E" w14:textId="77777777" w:rsidR="00E51BD8" w:rsidRDefault="00E51BD8" w:rsidP="00E51BD8">
      <w:pPr>
        <w:pStyle w:val="NoSpacing"/>
      </w:pPr>
    </w:p>
    <w:p w14:paraId="3FD78374" w14:textId="6228E7D7" w:rsidR="00E51BD8" w:rsidRDefault="00E51BD8" w:rsidP="00E51BD8">
      <w:pPr>
        <w:pStyle w:val="NoSpacing"/>
        <w:rPr>
          <w:i/>
        </w:rPr>
      </w:pPr>
      <w:r>
        <w:rPr>
          <w:i/>
        </w:rPr>
        <w:t>May 1</w:t>
      </w:r>
      <w:r>
        <w:rPr>
          <w:i/>
        </w:rPr>
        <w:t>5</w:t>
      </w:r>
      <w:r>
        <w:rPr>
          <w:i/>
        </w:rPr>
        <w:t>-1</w:t>
      </w:r>
      <w:r>
        <w:rPr>
          <w:i/>
        </w:rPr>
        <w:t>8</w:t>
      </w:r>
      <w:r>
        <w:rPr>
          <w:i/>
        </w:rPr>
        <w:t xml:space="preserve"> – M</w:t>
      </w:r>
      <w:r w:rsidRPr="00100CBA">
        <w:rPr>
          <w:i/>
        </w:rPr>
        <w:t>embers will participate in the AAAE research poster and presentation sessions as noted on the attached AAAE attached agenda</w:t>
      </w:r>
      <w:r>
        <w:rPr>
          <w:i/>
        </w:rPr>
        <w:t>.</w:t>
      </w:r>
    </w:p>
    <w:p w14:paraId="4C7170D3" w14:textId="77777777" w:rsidR="00E51BD8" w:rsidRDefault="00E51BD8">
      <w:pPr>
        <w:rPr>
          <w:rFonts w:ascii="Calibri Light" w:hAnsi="Calibri Light" w:cs="Calibri Light"/>
          <w:b/>
          <w:sz w:val="24"/>
        </w:rPr>
      </w:pPr>
    </w:p>
    <w:p w14:paraId="0A15F655" w14:textId="77777777" w:rsidR="00E51BD8" w:rsidRDefault="00E51BD8" w:rsidP="00E51BD8">
      <w:pPr>
        <w:jc w:val="center"/>
        <w:outlineLvl w:val="0"/>
        <w:rPr>
          <w:rFonts w:ascii="Calibri Light" w:hAnsi="Calibri Light" w:cs="Calibri Light"/>
          <w:b/>
          <w:sz w:val="24"/>
        </w:rPr>
      </w:pPr>
    </w:p>
    <w:p w14:paraId="0797CA63" w14:textId="77777777" w:rsidR="00E51BD8" w:rsidRDefault="00E51BD8" w:rsidP="00E51BD8">
      <w:pPr>
        <w:jc w:val="center"/>
        <w:outlineLvl w:val="0"/>
        <w:rPr>
          <w:rFonts w:ascii="Calibri Light" w:hAnsi="Calibri Light" w:cs="Calibri Light"/>
          <w:b/>
          <w:sz w:val="24"/>
        </w:rPr>
      </w:pPr>
    </w:p>
    <w:p w14:paraId="0A3570BA" w14:textId="3148AF14" w:rsidR="00C176D2" w:rsidRPr="00B46CB9" w:rsidRDefault="00C176D2" w:rsidP="00E51BD8">
      <w:pPr>
        <w:jc w:val="center"/>
        <w:outlineLvl w:val="0"/>
        <w:rPr>
          <w:rFonts w:ascii="Calibri Light" w:hAnsi="Calibri Light" w:cs="Calibri Light"/>
          <w:b/>
          <w:sz w:val="24"/>
        </w:rPr>
      </w:pPr>
      <w:r w:rsidRPr="00B46CB9">
        <w:rPr>
          <w:rFonts w:ascii="Calibri Light" w:hAnsi="Calibri Light" w:cs="Calibri Light"/>
          <w:b/>
          <w:sz w:val="24"/>
        </w:rPr>
        <w:lastRenderedPageBreak/>
        <w:t xml:space="preserve">American Association for Agricultural Education </w:t>
      </w:r>
    </w:p>
    <w:p w14:paraId="44B71126" w14:textId="4070303D" w:rsidR="0003088B" w:rsidRPr="00B46CB9" w:rsidRDefault="001A68B0" w:rsidP="00E51BD8">
      <w:pPr>
        <w:jc w:val="center"/>
        <w:outlineLvl w:val="0"/>
        <w:rPr>
          <w:rFonts w:ascii="Calibri Light" w:hAnsi="Calibri Light" w:cs="Calibri Light"/>
          <w:b/>
          <w:sz w:val="28"/>
        </w:rPr>
      </w:pPr>
      <w:r w:rsidRPr="00B46CB9">
        <w:rPr>
          <w:rFonts w:ascii="Calibri Light" w:hAnsi="Calibri Light" w:cs="Calibri Light"/>
          <w:b/>
          <w:sz w:val="28"/>
        </w:rPr>
        <w:t>201</w:t>
      </w:r>
      <w:r w:rsidR="00EB13DA">
        <w:rPr>
          <w:rFonts w:ascii="Calibri Light" w:hAnsi="Calibri Light" w:cs="Calibri Light"/>
          <w:b/>
          <w:sz w:val="28"/>
        </w:rPr>
        <w:t>8</w:t>
      </w:r>
      <w:r w:rsidRPr="00B46CB9">
        <w:rPr>
          <w:rFonts w:ascii="Calibri Light" w:hAnsi="Calibri Light" w:cs="Calibri Light"/>
          <w:b/>
          <w:sz w:val="28"/>
        </w:rPr>
        <w:t xml:space="preserve"> National Conference</w:t>
      </w:r>
      <w:r w:rsidR="003B5883" w:rsidRPr="00B46CB9">
        <w:rPr>
          <w:rFonts w:ascii="Calibri Light" w:hAnsi="Calibri Light" w:cs="Calibri Light"/>
          <w:b/>
          <w:sz w:val="28"/>
        </w:rPr>
        <w:t xml:space="preserve"> – </w:t>
      </w:r>
      <w:r w:rsidR="0021272B" w:rsidRPr="00B46CB9">
        <w:rPr>
          <w:rFonts w:ascii="Calibri Light" w:hAnsi="Calibri Light" w:cs="Calibri Light"/>
          <w:b/>
          <w:i/>
          <w:sz w:val="28"/>
        </w:rPr>
        <w:t>“</w:t>
      </w:r>
      <w:r w:rsidR="006D21A5">
        <w:rPr>
          <w:rFonts w:ascii="Calibri Light" w:hAnsi="Calibri Light" w:cs="Calibri Light"/>
          <w:b/>
          <w:i/>
          <w:sz w:val="28"/>
        </w:rPr>
        <w:t>Elevating the Profession Through Partnerships</w:t>
      </w:r>
      <w:r w:rsidR="00EB13DA">
        <w:rPr>
          <w:rFonts w:ascii="Calibri Light" w:hAnsi="Calibri Light" w:cs="Calibri Light"/>
          <w:b/>
          <w:i/>
          <w:sz w:val="28"/>
        </w:rPr>
        <w:t>”</w:t>
      </w:r>
    </w:p>
    <w:p w14:paraId="7D9F0EA9" w14:textId="35C7D32F" w:rsidR="0056235B" w:rsidRPr="00B46CB9" w:rsidRDefault="0056235B" w:rsidP="00E51BD8">
      <w:pPr>
        <w:jc w:val="center"/>
        <w:outlineLvl w:val="0"/>
        <w:rPr>
          <w:rFonts w:ascii="Calibri Light" w:hAnsi="Calibri Light" w:cs="Calibri Light"/>
          <w:b/>
          <w:sz w:val="24"/>
        </w:rPr>
      </w:pPr>
      <w:r w:rsidRPr="00B46CB9">
        <w:rPr>
          <w:rFonts w:ascii="Calibri Light" w:hAnsi="Calibri Light" w:cs="Calibri Light"/>
          <w:b/>
          <w:sz w:val="24"/>
        </w:rPr>
        <w:t xml:space="preserve">May </w:t>
      </w:r>
      <w:r w:rsidR="00EB13DA">
        <w:rPr>
          <w:rFonts w:ascii="Calibri Light" w:hAnsi="Calibri Light" w:cs="Calibri Light"/>
          <w:b/>
          <w:sz w:val="24"/>
        </w:rPr>
        <w:t>15-18</w:t>
      </w:r>
      <w:r w:rsidR="004C4757" w:rsidRPr="00B46CB9">
        <w:rPr>
          <w:rFonts w:ascii="Calibri Light" w:hAnsi="Calibri Light" w:cs="Calibri Light"/>
          <w:b/>
          <w:sz w:val="24"/>
        </w:rPr>
        <w:t>, 201</w:t>
      </w:r>
      <w:r w:rsidR="00EB13DA">
        <w:rPr>
          <w:rFonts w:ascii="Calibri Light" w:hAnsi="Calibri Light" w:cs="Calibri Light"/>
          <w:b/>
          <w:sz w:val="24"/>
        </w:rPr>
        <w:t>8</w:t>
      </w:r>
      <w:r w:rsidRPr="00B46CB9">
        <w:rPr>
          <w:rFonts w:ascii="Calibri Light" w:hAnsi="Calibri Light" w:cs="Calibri Light"/>
          <w:b/>
          <w:sz w:val="24"/>
        </w:rPr>
        <w:t xml:space="preserve"> – </w:t>
      </w:r>
      <w:r w:rsidR="00EB13DA">
        <w:rPr>
          <w:rFonts w:ascii="Calibri Light" w:hAnsi="Calibri Light" w:cs="Calibri Light"/>
          <w:b/>
          <w:sz w:val="24"/>
        </w:rPr>
        <w:t>The Francis Marion Hotel</w:t>
      </w:r>
      <w:r w:rsidR="00075D21" w:rsidRPr="00B46CB9">
        <w:rPr>
          <w:rFonts w:ascii="Calibri Light" w:hAnsi="Calibri Light" w:cs="Calibri Light"/>
          <w:b/>
          <w:sz w:val="24"/>
        </w:rPr>
        <w:t xml:space="preserve"> – </w:t>
      </w:r>
      <w:r w:rsidR="00EB13DA">
        <w:rPr>
          <w:rFonts w:ascii="Calibri Light" w:hAnsi="Calibri Light" w:cs="Calibri Light"/>
          <w:b/>
          <w:sz w:val="24"/>
        </w:rPr>
        <w:t>Charleston, South Carolina</w:t>
      </w:r>
    </w:p>
    <w:p w14:paraId="0B4A4DB0" w14:textId="34C82211" w:rsidR="004722F0" w:rsidRPr="00B46CB9" w:rsidRDefault="00A06B01" w:rsidP="00E51BD8">
      <w:pPr>
        <w:jc w:val="center"/>
        <w:outlineLvl w:val="0"/>
        <w:rPr>
          <w:rFonts w:ascii="Calibri Light" w:hAnsi="Calibri Light" w:cs="Calibri Light"/>
          <w:sz w:val="18"/>
        </w:rPr>
      </w:pPr>
      <w:r>
        <w:rPr>
          <w:rFonts w:ascii="Calibri Light" w:hAnsi="Calibri Light" w:cs="Calibri Light"/>
          <w:sz w:val="18"/>
        </w:rPr>
        <w:t>2/6</w:t>
      </w:r>
      <w:r w:rsidR="00DB726A">
        <w:rPr>
          <w:rFonts w:ascii="Calibri Light" w:hAnsi="Calibri Light" w:cs="Calibri Light"/>
          <w:sz w:val="18"/>
        </w:rPr>
        <w:t>/2018</w:t>
      </w:r>
      <w:r w:rsidR="0018025D" w:rsidRPr="00B46CB9">
        <w:rPr>
          <w:rFonts w:ascii="Calibri Light" w:hAnsi="Calibri Light" w:cs="Calibri Light"/>
          <w:sz w:val="18"/>
        </w:rPr>
        <w:t xml:space="preserve"> Draft</w:t>
      </w:r>
    </w:p>
    <w:p w14:paraId="1FE38B26" w14:textId="77777777" w:rsidR="00EB13DA" w:rsidRPr="00B46CB9" w:rsidRDefault="00EB13DA" w:rsidP="0056235B">
      <w:pPr>
        <w:tabs>
          <w:tab w:val="left" w:pos="2160"/>
        </w:tabs>
        <w:rPr>
          <w:rFonts w:ascii="Calibri Light" w:hAnsi="Calibri Light" w:cs="Calibri Light"/>
          <w:sz w:val="16"/>
        </w:rPr>
      </w:pPr>
    </w:p>
    <w:p w14:paraId="46F59D99" w14:textId="1B34FDD6" w:rsidR="0056235B" w:rsidRPr="00B46CB9" w:rsidRDefault="00A738F8" w:rsidP="009B4386">
      <w:pPr>
        <w:pBdr>
          <w:top w:val="single" w:sz="4" w:space="1" w:color="auto"/>
          <w:left w:val="single" w:sz="4" w:space="4" w:color="auto"/>
          <w:bottom w:val="single" w:sz="4" w:space="1" w:color="auto"/>
          <w:right w:val="single" w:sz="4" w:space="4" w:color="auto"/>
        </w:pBdr>
        <w:shd w:val="clear" w:color="auto" w:fill="000000"/>
        <w:rPr>
          <w:rFonts w:ascii="Calibri Light" w:hAnsi="Calibri Light" w:cs="Calibri Light"/>
          <w:b/>
          <w:color w:val="FFFFFF" w:themeColor="background1"/>
          <w:sz w:val="28"/>
          <w:szCs w:val="28"/>
        </w:rPr>
      </w:pPr>
      <w:r>
        <w:rPr>
          <w:rFonts w:ascii="Calibri Light" w:hAnsi="Calibri Light" w:cs="Calibri Light"/>
          <w:b/>
          <w:color w:val="FFFFFF" w:themeColor="background1"/>
          <w:sz w:val="28"/>
          <w:szCs w:val="28"/>
        </w:rPr>
        <w:t>Tuesday, May 15</w:t>
      </w:r>
    </w:p>
    <w:p w14:paraId="79D425EA" w14:textId="77777777" w:rsidR="006769A4" w:rsidRDefault="006769A4" w:rsidP="0056235B">
      <w:pPr>
        <w:tabs>
          <w:tab w:val="left" w:pos="2160"/>
        </w:tabs>
        <w:rPr>
          <w:rFonts w:ascii="Calibri Light" w:hAnsi="Calibri Light" w:cs="Calibri Light"/>
          <w:sz w:val="20"/>
        </w:rPr>
      </w:pPr>
    </w:p>
    <w:p w14:paraId="08D5134B" w14:textId="1697D43E" w:rsidR="00A8090C" w:rsidRDefault="006769A4" w:rsidP="0056235B">
      <w:pPr>
        <w:tabs>
          <w:tab w:val="left" w:pos="2160"/>
        </w:tabs>
        <w:rPr>
          <w:rFonts w:ascii="Calibri Light" w:hAnsi="Calibri Light" w:cs="Calibri Light"/>
          <w:sz w:val="20"/>
        </w:rPr>
      </w:pPr>
      <w:r>
        <w:rPr>
          <w:rFonts w:ascii="Calibri Light" w:hAnsi="Calibri Light" w:cs="Calibri Light"/>
          <w:sz w:val="20"/>
        </w:rPr>
        <w:t>8:00 – 12:00</w:t>
      </w:r>
      <w:r>
        <w:rPr>
          <w:rFonts w:ascii="Calibri Light" w:hAnsi="Calibri Light" w:cs="Calibri Light"/>
          <w:sz w:val="20"/>
        </w:rPr>
        <w:tab/>
        <w:t>NCAC-24</w:t>
      </w:r>
    </w:p>
    <w:p w14:paraId="59B61BD9" w14:textId="3A573F0E" w:rsidR="008A66F1" w:rsidRDefault="008A66F1" w:rsidP="0056235B">
      <w:pPr>
        <w:tabs>
          <w:tab w:val="left" w:pos="2160"/>
        </w:tabs>
        <w:rPr>
          <w:rFonts w:ascii="Calibri Light" w:hAnsi="Calibri Light" w:cs="Calibri Light"/>
          <w:sz w:val="20"/>
        </w:rPr>
      </w:pPr>
    </w:p>
    <w:p w14:paraId="401AD327" w14:textId="4A165B77" w:rsidR="008A66F1" w:rsidRPr="00B46CB9" w:rsidRDefault="008A66F1" w:rsidP="0056235B">
      <w:pPr>
        <w:tabs>
          <w:tab w:val="left" w:pos="2160"/>
        </w:tabs>
        <w:rPr>
          <w:rFonts w:ascii="Calibri Light" w:hAnsi="Calibri Light" w:cs="Calibri Light"/>
          <w:sz w:val="20"/>
        </w:rPr>
      </w:pPr>
      <w:r>
        <w:rPr>
          <w:rFonts w:ascii="Calibri Light" w:hAnsi="Calibri Light" w:cs="Calibri Light"/>
          <w:sz w:val="20"/>
        </w:rPr>
        <w:t>8:00 – 3:00</w:t>
      </w:r>
      <w:r>
        <w:rPr>
          <w:rFonts w:ascii="Calibri Light" w:hAnsi="Calibri Light" w:cs="Calibri Light"/>
          <w:sz w:val="20"/>
        </w:rPr>
        <w:tab/>
      </w:r>
      <w:r w:rsidR="00F97E4A">
        <w:rPr>
          <w:rFonts w:ascii="Calibri Light" w:hAnsi="Calibri Light" w:cs="Calibri Light"/>
          <w:sz w:val="20"/>
        </w:rPr>
        <w:t xml:space="preserve">Time available for </w:t>
      </w:r>
      <w:r>
        <w:rPr>
          <w:rFonts w:ascii="Calibri Light" w:hAnsi="Calibri Light" w:cs="Calibri Light"/>
          <w:sz w:val="20"/>
        </w:rPr>
        <w:t>Strategic Plan Goal Team Meetings (to be scheduled by individual teams)</w:t>
      </w:r>
    </w:p>
    <w:p w14:paraId="0928054E" w14:textId="77777777" w:rsidR="006769A4" w:rsidRDefault="006769A4" w:rsidP="0056235B">
      <w:pPr>
        <w:tabs>
          <w:tab w:val="left" w:pos="2160"/>
        </w:tabs>
        <w:rPr>
          <w:rFonts w:ascii="Calibri Light" w:hAnsi="Calibri Light" w:cs="Calibri Light"/>
          <w:sz w:val="20"/>
        </w:rPr>
      </w:pPr>
    </w:p>
    <w:p w14:paraId="6C2C819C" w14:textId="33A48815" w:rsidR="00A8090C" w:rsidRDefault="00EB13DA" w:rsidP="0056235B">
      <w:pPr>
        <w:tabs>
          <w:tab w:val="left" w:pos="2160"/>
        </w:tabs>
        <w:rPr>
          <w:rFonts w:ascii="Calibri Light" w:hAnsi="Calibri Light" w:cs="Calibri Light"/>
          <w:sz w:val="20"/>
        </w:rPr>
      </w:pPr>
      <w:r>
        <w:rPr>
          <w:rFonts w:ascii="Calibri Light" w:hAnsi="Calibri Light" w:cs="Calibri Light"/>
          <w:sz w:val="20"/>
        </w:rPr>
        <w:t>1:00 – 3:00</w:t>
      </w:r>
      <w:r>
        <w:rPr>
          <w:rFonts w:ascii="Calibri Light" w:hAnsi="Calibri Light" w:cs="Calibri Light"/>
          <w:sz w:val="20"/>
        </w:rPr>
        <w:tab/>
        <w:t>AAAE Board of Directors Meeting</w:t>
      </w:r>
    </w:p>
    <w:p w14:paraId="4A05570F" w14:textId="49E9B496" w:rsidR="00F97E4A" w:rsidRDefault="00F97E4A" w:rsidP="0056235B">
      <w:pPr>
        <w:tabs>
          <w:tab w:val="left" w:pos="2160"/>
        </w:tabs>
        <w:rPr>
          <w:rFonts w:ascii="Calibri Light" w:hAnsi="Calibri Light" w:cs="Calibri Light"/>
          <w:sz w:val="20"/>
        </w:rPr>
      </w:pPr>
    </w:p>
    <w:p w14:paraId="16BD648A" w14:textId="3116264C" w:rsidR="00F97E4A" w:rsidRPr="00F97E4A" w:rsidRDefault="00F97E4A" w:rsidP="00F97E4A">
      <w:pPr>
        <w:tabs>
          <w:tab w:val="left" w:pos="2160"/>
        </w:tabs>
        <w:rPr>
          <w:rFonts w:ascii="Calibri Light" w:hAnsi="Calibri Light" w:cs="Calibri Light"/>
          <w:sz w:val="20"/>
          <w:szCs w:val="18"/>
        </w:rPr>
      </w:pPr>
      <w:r>
        <w:rPr>
          <w:rFonts w:ascii="Calibri Light" w:hAnsi="Calibri Light" w:cs="Calibri Light"/>
          <w:sz w:val="20"/>
          <w:szCs w:val="18"/>
        </w:rPr>
        <w:t>2:00 – 3:30</w:t>
      </w:r>
      <w:r>
        <w:rPr>
          <w:rFonts w:ascii="Calibri Light" w:hAnsi="Calibri Light" w:cs="Calibri Light"/>
          <w:sz w:val="20"/>
          <w:szCs w:val="18"/>
        </w:rPr>
        <w:tab/>
      </w:r>
      <w:r w:rsidRPr="00F97E4A">
        <w:rPr>
          <w:rFonts w:ascii="Calibri Light" w:hAnsi="Calibri Light" w:cs="Calibri Light"/>
          <w:sz w:val="20"/>
          <w:szCs w:val="18"/>
        </w:rPr>
        <w:t xml:space="preserve">Journal of Agricultural Education Editing/Managing Board Meeting </w:t>
      </w:r>
    </w:p>
    <w:p w14:paraId="57300C63" w14:textId="39C7F592" w:rsidR="0056235B" w:rsidRPr="00B10672" w:rsidRDefault="00EB13DA" w:rsidP="007E4CFE">
      <w:pPr>
        <w:tabs>
          <w:tab w:val="left" w:pos="2160"/>
        </w:tabs>
        <w:rPr>
          <w:rFonts w:ascii="Calibri Light" w:hAnsi="Calibri Light" w:cs="Calibri Light"/>
          <w:b/>
          <w:sz w:val="20"/>
          <w:szCs w:val="20"/>
        </w:rPr>
      </w:pPr>
      <w:r w:rsidRPr="00B46CB9">
        <w:rPr>
          <w:rFonts w:ascii="Calibri Light" w:hAnsi="Calibri Light" w:cs="Calibri Light"/>
          <w:sz w:val="20"/>
        </w:rPr>
        <w:tab/>
      </w:r>
      <w:r>
        <w:rPr>
          <w:rFonts w:ascii="Calibri Light" w:hAnsi="Calibri Light" w:cs="Calibri Light"/>
          <w:b/>
          <w:sz w:val="20"/>
          <w:szCs w:val="20"/>
        </w:rPr>
        <w:t xml:space="preserve"> </w:t>
      </w:r>
      <w:r w:rsidR="00354824" w:rsidRPr="00B46CB9">
        <w:rPr>
          <w:rFonts w:ascii="Calibri Light" w:hAnsi="Calibri Light" w:cs="Calibri Light"/>
          <w:sz w:val="10"/>
        </w:rPr>
        <w:tab/>
      </w:r>
      <w:r w:rsidR="00354824" w:rsidRPr="00B46CB9">
        <w:rPr>
          <w:rFonts w:ascii="Calibri Light" w:hAnsi="Calibri Light" w:cs="Calibri Light"/>
          <w:sz w:val="10"/>
        </w:rPr>
        <w:tab/>
      </w:r>
    </w:p>
    <w:p w14:paraId="15FEE095" w14:textId="061A1B65" w:rsidR="001E6805" w:rsidRDefault="00C34D3C" w:rsidP="007E4CFE">
      <w:pPr>
        <w:tabs>
          <w:tab w:val="left" w:pos="2160"/>
        </w:tabs>
        <w:rPr>
          <w:rFonts w:ascii="Calibri Light" w:hAnsi="Calibri Light" w:cs="Calibri Light"/>
          <w:b/>
          <w:sz w:val="20"/>
          <w:szCs w:val="20"/>
        </w:rPr>
      </w:pPr>
      <w:r>
        <w:rPr>
          <w:rFonts w:ascii="Calibri Light" w:hAnsi="Calibri Light" w:cs="Calibri Light"/>
          <w:sz w:val="20"/>
        </w:rPr>
        <w:t>4:0</w:t>
      </w:r>
      <w:r w:rsidR="00EB1010" w:rsidRPr="00B46CB9">
        <w:rPr>
          <w:rFonts w:ascii="Calibri Light" w:hAnsi="Calibri Light" w:cs="Calibri Light"/>
          <w:sz w:val="20"/>
        </w:rPr>
        <w:t>0</w:t>
      </w:r>
      <w:r w:rsidR="00417B11" w:rsidRPr="00B46CB9">
        <w:rPr>
          <w:rFonts w:ascii="Calibri Light" w:hAnsi="Calibri Light" w:cs="Calibri Light"/>
          <w:sz w:val="20"/>
        </w:rPr>
        <w:t xml:space="preserve"> </w:t>
      </w:r>
      <w:r w:rsidR="00C963F5" w:rsidRPr="00B46CB9">
        <w:rPr>
          <w:rFonts w:ascii="Calibri Light" w:hAnsi="Calibri Light" w:cs="Calibri Light"/>
          <w:sz w:val="20"/>
        </w:rPr>
        <w:t>–</w:t>
      </w:r>
      <w:r w:rsidR="002641CE">
        <w:rPr>
          <w:rFonts w:ascii="Calibri Light" w:hAnsi="Calibri Light" w:cs="Calibri Light"/>
          <w:sz w:val="20"/>
        </w:rPr>
        <w:t xml:space="preserve"> </w:t>
      </w:r>
      <w:r w:rsidR="00006276">
        <w:rPr>
          <w:rFonts w:ascii="Calibri Light" w:hAnsi="Calibri Light" w:cs="Calibri Light"/>
          <w:sz w:val="20"/>
        </w:rPr>
        <w:t>6:00</w:t>
      </w:r>
      <w:r w:rsidR="0056235B" w:rsidRPr="00B46CB9">
        <w:rPr>
          <w:rFonts w:ascii="Calibri Light" w:hAnsi="Calibri Light" w:cs="Calibri Light"/>
          <w:sz w:val="16"/>
        </w:rPr>
        <w:tab/>
      </w:r>
      <w:r w:rsidR="00C963F5" w:rsidRPr="00B46CB9">
        <w:rPr>
          <w:rFonts w:ascii="Calibri Light" w:hAnsi="Calibri Light" w:cs="Calibri Light"/>
          <w:b/>
          <w:sz w:val="20"/>
          <w:szCs w:val="20"/>
        </w:rPr>
        <w:t>Welcome and Opening General Session</w:t>
      </w:r>
    </w:p>
    <w:p w14:paraId="6AFCADE9" w14:textId="0FED90B7" w:rsidR="00756266" w:rsidRDefault="001E6805" w:rsidP="007E4CFE">
      <w:pPr>
        <w:tabs>
          <w:tab w:val="left" w:pos="2160"/>
        </w:tabs>
        <w:rPr>
          <w:rFonts w:ascii="Calibri Light" w:hAnsi="Calibri Light" w:cs="Calibri Light"/>
          <w:b/>
          <w:sz w:val="20"/>
          <w:szCs w:val="20"/>
        </w:rPr>
      </w:pPr>
      <w:r>
        <w:rPr>
          <w:rFonts w:ascii="Calibri Light" w:hAnsi="Calibri Light" w:cs="Calibri Light"/>
          <w:b/>
          <w:sz w:val="20"/>
          <w:szCs w:val="20"/>
        </w:rPr>
        <w:tab/>
      </w:r>
      <w:r>
        <w:rPr>
          <w:rFonts w:ascii="Calibri Light" w:hAnsi="Calibri Light" w:cs="Calibri Light"/>
          <w:b/>
          <w:sz w:val="20"/>
          <w:szCs w:val="20"/>
        </w:rPr>
        <w:tab/>
      </w:r>
      <w:r w:rsidR="002641CE">
        <w:rPr>
          <w:rFonts w:ascii="Calibri Light" w:hAnsi="Calibri Light" w:cs="Calibri Light"/>
          <w:b/>
          <w:sz w:val="20"/>
          <w:szCs w:val="20"/>
        </w:rPr>
        <w:t xml:space="preserve">Clemson University virtual tour - </w:t>
      </w:r>
      <w:hyperlink r:id="rId8" w:history="1">
        <w:r w:rsidRPr="001D011A">
          <w:rPr>
            <w:rStyle w:val="Hyperlink"/>
            <w:rFonts w:ascii="Calibri Light" w:hAnsi="Calibri Light" w:cs="Calibri Light"/>
            <w:b/>
            <w:sz w:val="20"/>
            <w:szCs w:val="20"/>
          </w:rPr>
          <w:t>Watt Innovation Center</w:t>
        </w:r>
      </w:hyperlink>
      <w:r>
        <w:rPr>
          <w:rFonts w:ascii="Calibri Light" w:hAnsi="Calibri Light" w:cs="Calibri Light"/>
          <w:b/>
          <w:sz w:val="20"/>
          <w:szCs w:val="20"/>
        </w:rPr>
        <w:t xml:space="preserve"> Video</w:t>
      </w:r>
    </w:p>
    <w:p w14:paraId="5CC1DE8D" w14:textId="3331B185" w:rsidR="006C48FA" w:rsidRDefault="006C48FA" w:rsidP="00FD3B64">
      <w:pPr>
        <w:tabs>
          <w:tab w:val="left" w:pos="2160"/>
        </w:tabs>
        <w:rPr>
          <w:rFonts w:ascii="Calibri Light" w:hAnsi="Calibri Light" w:cs="Calibri Light"/>
          <w:b/>
          <w:sz w:val="20"/>
        </w:rPr>
      </w:pPr>
    </w:p>
    <w:p w14:paraId="160F3585" w14:textId="7554725A" w:rsidR="00BF4275" w:rsidRPr="00B46CB9" w:rsidRDefault="006C48FA" w:rsidP="00E51BD8">
      <w:pPr>
        <w:tabs>
          <w:tab w:val="left" w:pos="2160"/>
        </w:tabs>
        <w:outlineLvl w:val="0"/>
        <w:rPr>
          <w:rFonts w:ascii="Calibri Light" w:hAnsi="Calibri Light" w:cs="Calibri Light"/>
          <w:b/>
          <w:sz w:val="20"/>
        </w:rPr>
      </w:pPr>
      <w:r>
        <w:rPr>
          <w:rFonts w:ascii="Calibri Light" w:hAnsi="Calibri Light" w:cs="Calibri Light"/>
          <w:b/>
          <w:sz w:val="20"/>
        </w:rPr>
        <w:tab/>
        <w:t>Dinner on Your Own</w:t>
      </w:r>
      <w:r w:rsidR="00FD3B64" w:rsidRPr="00B46CB9">
        <w:rPr>
          <w:rFonts w:ascii="Calibri Light" w:hAnsi="Calibri Light" w:cs="Calibri Light"/>
          <w:b/>
          <w:sz w:val="20"/>
        </w:rPr>
        <w:tab/>
      </w:r>
      <w:r w:rsidR="00B35DB9" w:rsidRPr="00B46CB9">
        <w:rPr>
          <w:rFonts w:ascii="Calibri Light" w:hAnsi="Calibri Light" w:cs="Calibri Light"/>
          <w:b/>
          <w:sz w:val="20"/>
        </w:rPr>
        <w:t xml:space="preserve"> </w:t>
      </w:r>
    </w:p>
    <w:p w14:paraId="1DFDD986" w14:textId="237A60CA" w:rsidR="00973C36" w:rsidRPr="00B46CB9" w:rsidRDefault="00973C36" w:rsidP="007E4CFE">
      <w:pPr>
        <w:tabs>
          <w:tab w:val="left" w:pos="2160"/>
        </w:tabs>
        <w:rPr>
          <w:rFonts w:ascii="Calibri Light" w:hAnsi="Calibri Light" w:cs="Calibri Light"/>
          <w:color w:val="C00000"/>
          <w:sz w:val="16"/>
        </w:rPr>
      </w:pPr>
      <w:r w:rsidRPr="00B46CB9">
        <w:rPr>
          <w:rFonts w:ascii="Calibri Light" w:hAnsi="Calibri Light" w:cs="Calibri Light"/>
          <w:sz w:val="12"/>
        </w:rPr>
        <w:tab/>
      </w:r>
      <w:r w:rsidRPr="00B46CB9">
        <w:rPr>
          <w:rFonts w:ascii="Calibri Light" w:hAnsi="Calibri Light" w:cs="Calibri Light"/>
          <w:sz w:val="12"/>
        </w:rPr>
        <w:tab/>
      </w:r>
      <w:r w:rsidR="00CC0121">
        <w:rPr>
          <w:rFonts w:ascii="Calibri Light" w:hAnsi="Calibri Light" w:cs="Calibri Light"/>
          <w:color w:val="C00000"/>
          <w:sz w:val="16"/>
        </w:rPr>
        <w:t xml:space="preserve"> </w:t>
      </w:r>
    </w:p>
    <w:p w14:paraId="3CFAAFAC" w14:textId="77F2DD3B" w:rsidR="00C101D3" w:rsidRPr="00B46CB9" w:rsidRDefault="00C963F5" w:rsidP="00C963F5">
      <w:pPr>
        <w:tabs>
          <w:tab w:val="left" w:pos="2160"/>
        </w:tabs>
        <w:rPr>
          <w:rFonts w:ascii="Calibri Light" w:hAnsi="Calibri Light" w:cs="Calibri Light"/>
          <w:b/>
          <w:sz w:val="20"/>
        </w:rPr>
      </w:pPr>
      <w:r w:rsidRPr="00B46CB9">
        <w:rPr>
          <w:rFonts w:ascii="Calibri Light" w:hAnsi="Calibri Light" w:cs="Calibri Light"/>
          <w:sz w:val="20"/>
        </w:rPr>
        <w:t>8:00 – 9:00</w:t>
      </w:r>
      <w:r w:rsidR="00C101D3" w:rsidRPr="00B46CB9">
        <w:rPr>
          <w:rFonts w:ascii="Calibri Light" w:hAnsi="Calibri Light" w:cs="Calibri Light"/>
          <w:sz w:val="16"/>
        </w:rPr>
        <w:tab/>
      </w:r>
      <w:r w:rsidR="00EB13DA">
        <w:rPr>
          <w:rFonts w:ascii="Calibri Light" w:hAnsi="Calibri Light" w:cs="Calibri Light"/>
          <w:b/>
          <w:sz w:val="20"/>
        </w:rPr>
        <w:t>Barrick Seminar</w:t>
      </w:r>
    </w:p>
    <w:p w14:paraId="261BE55B" w14:textId="28DFEF7D" w:rsidR="00854339" w:rsidRPr="00B46CB9" w:rsidRDefault="00CC311D" w:rsidP="007E4CFE">
      <w:pPr>
        <w:tabs>
          <w:tab w:val="left" w:pos="2160"/>
        </w:tabs>
        <w:rPr>
          <w:rFonts w:ascii="Calibri Light" w:hAnsi="Calibri Light" w:cs="Calibri Light"/>
          <w:b/>
          <w:color w:val="FF0000"/>
          <w:sz w:val="16"/>
        </w:rPr>
      </w:pPr>
      <w:r w:rsidRPr="00B46CB9">
        <w:rPr>
          <w:rFonts w:ascii="Calibri Light" w:hAnsi="Calibri Light" w:cs="Calibri Light"/>
          <w:b/>
          <w:sz w:val="20"/>
        </w:rPr>
        <w:tab/>
      </w:r>
      <w:r w:rsidR="00973C36" w:rsidRPr="00B46CB9">
        <w:rPr>
          <w:rFonts w:ascii="Calibri Light" w:hAnsi="Calibri Light" w:cs="Calibri Light"/>
          <w:b/>
          <w:sz w:val="20"/>
        </w:rPr>
        <w:tab/>
      </w:r>
    </w:p>
    <w:p w14:paraId="72DE3C7F" w14:textId="6CF592E7" w:rsidR="0056235B" w:rsidRPr="00B46CB9" w:rsidRDefault="00940B8D" w:rsidP="009B4386">
      <w:pPr>
        <w:pBdr>
          <w:top w:val="single" w:sz="4" w:space="1" w:color="auto"/>
          <w:left w:val="single" w:sz="4" w:space="4" w:color="auto"/>
          <w:bottom w:val="single" w:sz="4" w:space="1" w:color="auto"/>
          <w:right w:val="single" w:sz="4" w:space="4" w:color="auto"/>
        </w:pBdr>
        <w:shd w:val="clear" w:color="auto" w:fill="000000"/>
        <w:rPr>
          <w:rFonts w:ascii="Calibri Light" w:hAnsi="Calibri Light" w:cs="Calibri Light"/>
          <w:b/>
          <w:color w:val="FFFFFF" w:themeColor="background1"/>
          <w:sz w:val="28"/>
          <w:szCs w:val="28"/>
        </w:rPr>
      </w:pPr>
      <w:r w:rsidRPr="00B46CB9">
        <w:rPr>
          <w:rFonts w:ascii="Calibri Light" w:hAnsi="Calibri Light" w:cs="Calibri Light"/>
          <w:b/>
          <w:color w:val="FFFFFF" w:themeColor="background1"/>
          <w:sz w:val="28"/>
          <w:szCs w:val="28"/>
        </w:rPr>
        <w:t>Wednesday, May 1</w:t>
      </w:r>
      <w:r w:rsidR="00A738F8">
        <w:rPr>
          <w:rFonts w:ascii="Calibri Light" w:hAnsi="Calibri Light" w:cs="Calibri Light"/>
          <w:b/>
          <w:color w:val="FFFFFF" w:themeColor="background1"/>
          <w:sz w:val="28"/>
          <w:szCs w:val="28"/>
        </w:rPr>
        <w:t>6</w:t>
      </w:r>
      <w:r w:rsidR="0056235B" w:rsidRPr="00B46CB9">
        <w:rPr>
          <w:rFonts w:ascii="Calibri Light" w:hAnsi="Calibri Light" w:cs="Calibri Light"/>
          <w:color w:val="FFFFFF" w:themeColor="background1"/>
          <w:sz w:val="16"/>
        </w:rPr>
        <w:tab/>
      </w:r>
    </w:p>
    <w:p w14:paraId="52C3CFC5" w14:textId="77777777" w:rsidR="0056235B" w:rsidRPr="00B46CB9" w:rsidRDefault="0056235B" w:rsidP="0056235B">
      <w:pPr>
        <w:tabs>
          <w:tab w:val="left" w:pos="2160"/>
        </w:tabs>
        <w:rPr>
          <w:rFonts w:ascii="Calibri Light" w:hAnsi="Calibri Light" w:cs="Calibri Light"/>
          <w:sz w:val="16"/>
        </w:rPr>
      </w:pPr>
    </w:p>
    <w:p w14:paraId="3D068751" w14:textId="7881F9E5" w:rsidR="00065B68" w:rsidRDefault="00065B68" w:rsidP="0056235B">
      <w:pPr>
        <w:tabs>
          <w:tab w:val="left" w:pos="2160"/>
        </w:tabs>
        <w:rPr>
          <w:rFonts w:ascii="Calibri Light" w:hAnsi="Calibri Light" w:cs="Calibri Light"/>
          <w:sz w:val="20"/>
        </w:rPr>
      </w:pPr>
      <w:r w:rsidRPr="00B46CB9">
        <w:rPr>
          <w:rFonts w:ascii="Calibri Light" w:hAnsi="Calibri Light" w:cs="Calibri Light"/>
          <w:sz w:val="20"/>
        </w:rPr>
        <w:t>7:00 – 8:30</w:t>
      </w:r>
      <w:r w:rsidR="00081C86" w:rsidRPr="00B46CB9">
        <w:rPr>
          <w:rFonts w:ascii="Calibri Light" w:hAnsi="Calibri Light" w:cs="Calibri Light"/>
          <w:sz w:val="20"/>
        </w:rPr>
        <w:t xml:space="preserve"> </w:t>
      </w:r>
      <w:r w:rsidR="0056235B" w:rsidRPr="00B46CB9">
        <w:rPr>
          <w:rFonts w:ascii="Calibri Light" w:hAnsi="Calibri Light" w:cs="Calibri Light"/>
          <w:sz w:val="16"/>
        </w:rPr>
        <w:tab/>
      </w:r>
      <w:r w:rsidR="0056235B" w:rsidRPr="00B46CB9">
        <w:rPr>
          <w:rFonts w:ascii="Calibri Light" w:hAnsi="Calibri Light" w:cs="Calibri Light"/>
          <w:sz w:val="20"/>
        </w:rPr>
        <w:t>Breakfast</w:t>
      </w:r>
    </w:p>
    <w:p w14:paraId="2D5CB9E2" w14:textId="19E0171F" w:rsidR="00EB13DA" w:rsidRPr="00B46CB9" w:rsidRDefault="00EB13DA" w:rsidP="0056235B">
      <w:pPr>
        <w:tabs>
          <w:tab w:val="left" w:pos="2160"/>
        </w:tabs>
        <w:rPr>
          <w:rFonts w:ascii="Calibri Light" w:hAnsi="Calibri Light" w:cs="Calibri Light"/>
          <w:sz w:val="20"/>
        </w:rPr>
      </w:pPr>
      <w:r>
        <w:rPr>
          <w:rFonts w:ascii="Calibri Light" w:hAnsi="Calibri Light" w:cs="Calibri Light"/>
          <w:sz w:val="20"/>
        </w:rPr>
        <w:tab/>
        <w:t>Academy of Fellows Meeting</w:t>
      </w:r>
    </w:p>
    <w:p w14:paraId="4251C234" w14:textId="5B5A7DEB" w:rsidR="006F7F5E" w:rsidRPr="00EB13DA" w:rsidRDefault="00EB13DA" w:rsidP="006F7F5E">
      <w:pPr>
        <w:tabs>
          <w:tab w:val="left" w:pos="2160"/>
        </w:tabs>
        <w:rPr>
          <w:rFonts w:ascii="Calibri Light" w:hAnsi="Calibri Light" w:cs="Calibri Light"/>
          <w:b/>
          <w:sz w:val="20"/>
          <w:szCs w:val="20"/>
        </w:rPr>
      </w:pPr>
      <w:r>
        <w:rPr>
          <w:rFonts w:ascii="Calibri Light" w:hAnsi="Calibri Light" w:cs="Calibri Light"/>
          <w:b/>
          <w:sz w:val="20"/>
        </w:rPr>
        <w:tab/>
      </w:r>
      <w:r w:rsidR="007E4CFE">
        <w:rPr>
          <w:rFonts w:ascii="Calibri Light" w:hAnsi="Calibri Light" w:cs="Calibri Light"/>
          <w:sz w:val="10"/>
        </w:rPr>
        <w:tab/>
      </w:r>
    </w:p>
    <w:p w14:paraId="3A39AD98" w14:textId="6C81B936" w:rsidR="007864FA" w:rsidRPr="00B46CB9" w:rsidRDefault="007864FA" w:rsidP="00B10672">
      <w:pPr>
        <w:rPr>
          <w:rFonts w:ascii="Calibri Light" w:hAnsi="Calibri Light" w:cs="Calibri Light"/>
          <w:b/>
          <w:sz w:val="20"/>
          <w:szCs w:val="20"/>
        </w:rPr>
      </w:pPr>
      <w:r w:rsidRPr="00B46CB9">
        <w:rPr>
          <w:rFonts w:ascii="Calibri Light" w:hAnsi="Calibri Light" w:cs="Calibri Light"/>
          <w:sz w:val="20"/>
          <w:szCs w:val="20"/>
        </w:rPr>
        <w:t>8:00 – 9:00</w:t>
      </w:r>
      <w:r w:rsidRPr="00B46CB9">
        <w:rPr>
          <w:rFonts w:ascii="Calibri Light" w:hAnsi="Calibri Light" w:cs="Calibri Light"/>
          <w:sz w:val="20"/>
          <w:szCs w:val="20"/>
        </w:rPr>
        <w:tab/>
      </w:r>
      <w:r w:rsidR="00B10672">
        <w:rPr>
          <w:rFonts w:ascii="Calibri Light" w:hAnsi="Calibri Light" w:cs="Calibri Light"/>
          <w:sz w:val="20"/>
          <w:szCs w:val="20"/>
        </w:rPr>
        <w:tab/>
      </w:r>
      <w:r w:rsidRPr="00B46CB9">
        <w:rPr>
          <w:rFonts w:ascii="Calibri Light" w:hAnsi="Calibri Light" w:cs="Calibri Light"/>
          <w:b/>
          <w:sz w:val="20"/>
          <w:szCs w:val="20"/>
        </w:rPr>
        <w:t>Innovative Poster Session</w:t>
      </w:r>
    </w:p>
    <w:p w14:paraId="063C43F1" w14:textId="05C9BF76" w:rsidR="00756266" w:rsidRPr="00B46CB9" w:rsidRDefault="00756266" w:rsidP="00756266">
      <w:pPr>
        <w:ind w:left="2160"/>
        <w:rPr>
          <w:rFonts w:ascii="Calibri Light" w:hAnsi="Calibri Light" w:cs="Calibri Light"/>
          <w:sz w:val="20"/>
          <w:szCs w:val="20"/>
        </w:rPr>
      </w:pPr>
      <w:r w:rsidRPr="00B46CB9">
        <w:rPr>
          <w:rFonts w:ascii="Calibri Light" w:hAnsi="Calibri Light" w:cs="Calibri Light"/>
          <w:sz w:val="16"/>
          <w:szCs w:val="20"/>
        </w:rPr>
        <w:t>(Set up posters by 7:00 a.m.; remove by 1</w:t>
      </w:r>
      <w:r w:rsidR="002A4457">
        <w:rPr>
          <w:rFonts w:ascii="Calibri Light" w:hAnsi="Calibri Light" w:cs="Calibri Light"/>
          <w:sz w:val="16"/>
          <w:szCs w:val="20"/>
        </w:rPr>
        <w:t>2</w:t>
      </w:r>
      <w:r w:rsidRPr="00B46CB9">
        <w:rPr>
          <w:rFonts w:ascii="Calibri Light" w:hAnsi="Calibri Light" w:cs="Calibri Light"/>
          <w:sz w:val="16"/>
          <w:szCs w:val="20"/>
        </w:rPr>
        <w:t>:00 p.m.)</w:t>
      </w:r>
    </w:p>
    <w:p w14:paraId="4D48F99F" w14:textId="729E5CC8" w:rsidR="0056235B" w:rsidRPr="00B10672" w:rsidRDefault="006F7F5E" w:rsidP="007E4CFE">
      <w:pPr>
        <w:ind w:left="2160" w:hanging="2160"/>
        <w:rPr>
          <w:rFonts w:ascii="Calibri Light" w:hAnsi="Calibri Light" w:cs="Calibri Light"/>
          <w:color w:val="C00000"/>
          <w:sz w:val="20"/>
          <w:szCs w:val="20"/>
        </w:rPr>
      </w:pPr>
      <w:r w:rsidRPr="00B46CB9">
        <w:rPr>
          <w:rFonts w:ascii="Calibri Light" w:hAnsi="Calibri Light" w:cs="Calibri Light"/>
          <w:sz w:val="16"/>
          <w:szCs w:val="20"/>
        </w:rPr>
        <w:tab/>
      </w:r>
    </w:p>
    <w:p w14:paraId="3F873122" w14:textId="62E6B029" w:rsidR="0056235B" w:rsidRPr="00B46CB9" w:rsidRDefault="00756266" w:rsidP="00A367F1">
      <w:pPr>
        <w:ind w:left="2160" w:hanging="2160"/>
        <w:rPr>
          <w:rFonts w:ascii="Calibri Light" w:hAnsi="Calibri Light" w:cs="Calibri Light"/>
          <w:b/>
          <w:color w:val="008000"/>
          <w:sz w:val="18"/>
        </w:rPr>
      </w:pPr>
      <w:r>
        <w:rPr>
          <w:rFonts w:ascii="Calibri Light" w:hAnsi="Calibri Light" w:cs="Calibri Light"/>
          <w:sz w:val="20"/>
        </w:rPr>
        <w:t>9:00-10:3</w:t>
      </w:r>
      <w:r w:rsidR="007864FA" w:rsidRPr="00B46CB9">
        <w:rPr>
          <w:rFonts w:ascii="Calibri Light" w:hAnsi="Calibri Light" w:cs="Calibri Light"/>
          <w:sz w:val="20"/>
        </w:rPr>
        <w:t>0</w:t>
      </w:r>
      <w:r w:rsidR="0056235B" w:rsidRPr="00B46CB9">
        <w:rPr>
          <w:rFonts w:ascii="Calibri Light" w:hAnsi="Calibri Light" w:cs="Calibri Light"/>
          <w:sz w:val="16"/>
        </w:rPr>
        <w:tab/>
      </w:r>
      <w:r w:rsidR="0056235B" w:rsidRPr="00B46CB9">
        <w:rPr>
          <w:rFonts w:ascii="Calibri Light" w:hAnsi="Calibri Light" w:cs="Calibri Light"/>
          <w:b/>
          <w:sz w:val="20"/>
        </w:rPr>
        <w:t>AAAE Special Interest Group (SIG) Meetings</w:t>
      </w:r>
    </w:p>
    <w:p w14:paraId="0FD72984" w14:textId="1E2F94F9" w:rsidR="00B10672" w:rsidRPr="00B10672" w:rsidRDefault="00B10672" w:rsidP="00D915CA">
      <w:pPr>
        <w:ind w:left="2160" w:hanging="2160"/>
        <w:rPr>
          <w:rFonts w:ascii="Calibri Light" w:hAnsi="Calibri Light" w:cs="Calibri Light"/>
          <w:color w:val="C00000"/>
          <w:sz w:val="18"/>
        </w:rPr>
      </w:pPr>
      <w:r>
        <w:rPr>
          <w:rFonts w:ascii="Calibri Light" w:hAnsi="Calibri Light" w:cs="Calibri Light"/>
          <w:sz w:val="20"/>
        </w:rPr>
        <w:tab/>
      </w:r>
      <w:r>
        <w:rPr>
          <w:rFonts w:ascii="Calibri Light" w:hAnsi="Calibri Light" w:cs="Calibri Light"/>
          <w:sz w:val="20"/>
        </w:rPr>
        <w:tab/>
      </w:r>
    </w:p>
    <w:p w14:paraId="29279F91" w14:textId="1D12ED51" w:rsidR="00475921" w:rsidRPr="00B46CB9" w:rsidRDefault="00422236" w:rsidP="00FD3B64">
      <w:pPr>
        <w:ind w:left="2160" w:hanging="2160"/>
        <w:rPr>
          <w:rFonts w:ascii="Calibri Light" w:hAnsi="Calibri Light" w:cs="Calibri Light"/>
          <w:sz w:val="20"/>
        </w:rPr>
      </w:pPr>
      <w:r w:rsidRPr="00B46CB9">
        <w:rPr>
          <w:rFonts w:ascii="Calibri Light" w:hAnsi="Calibri Light" w:cs="Calibri Light"/>
          <w:sz w:val="20"/>
        </w:rPr>
        <w:t>10:</w:t>
      </w:r>
      <w:r w:rsidR="007864FA" w:rsidRPr="00B46CB9">
        <w:rPr>
          <w:rFonts w:ascii="Calibri Light" w:hAnsi="Calibri Light" w:cs="Calibri Light"/>
          <w:sz w:val="20"/>
        </w:rPr>
        <w:t>30 – 10:45</w:t>
      </w:r>
      <w:r w:rsidRPr="00B46CB9">
        <w:rPr>
          <w:rFonts w:ascii="Calibri Light" w:hAnsi="Calibri Light" w:cs="Calibri Light"/>
          <w:sz w:val="20"/>
        </w:rPr>
        <w:tab/>
        <w:t>Break</w:t>
      </w:r>
      <w:r w:rsidR="00AB6046" w:rsidRPr="00B46CB9">
        <w:rPr>
          <w:rFonts w:ascii="Calibri Light" w:hAnsi="Calibri Light" w:cs="Calibri Light"/>
          <w:sz w:val="20"/>
        </w:rPr>
        <w:t xml:space="preserve"> </w:t>
      </w:r>
    </w:p>
    <w:p w14:paraId="4327BDC1" w14:textId="79BF4C7A" w:rsidR="003D313F" w:rsidRPr="00B46CB9" w:rsidRDefault="00422236" w:rsidP="00A367F1">
      <w:pPr>
        <w:ind w:left="2160" w:hanging="2160"/>
        <w:rPr>
          <w:rFonts w:ascii="Calibri Light" w:hAnsi="Calibri Light" w:cs="Calibri Light"/>
          <w:i/>
          <w:sz w:val="16"/>
        </w:rPr>
      </w:pPr>
      <w:r w:rsidRPr="00B46CB9">
        <w:rPr>
          <w:rFonts w:ascii="Calibri Light" w:hAnsi="Calibri Light" w:cs="Calibri Light"/>
          <w:sz w:val="20"/>
        </w:rPr>
        <w:tab/>
      </w:r>
      <w:r w:rsidR="003247AF" w:rsidRPr="00B46CB9">
        <w:rPr>
          <w:rFonts w:ascii="Calibri Light" w:hAnsi="Calibri Light" w:cs="Calibri Light"/>
          <w:sz w:val="20"/>
        </w:rPr>
        <w:t xml:space="preserve">  </w:t>
      </w:r>
      <w:r w:rsidR="0056235B" w:rsidRPr="00B46CB9">
        <w:rPr>
          <w:rFonts w:ascii="Calibri Light" w:hAnsi="Calibri Light" w:cs="Calibri Light"/>
          <w:sz w:val="16"/>
        </w:rPr>
        <w:tab/>
      </w:r>
    </w:p>
    <w:p w14:paraId="3A59464A" w14:textId="20730B37" w:rsidR="0016262B" w:rsidRPr="00B46CB9" w:rsidRDefault="00422236" w:rsidP="0016262B">
      <w:pPr>
        <w:tabs>
          <w:tab w:val="left" w:pos="2160"/>
        </w:tabs>
        <w:rPr>
          <w:rFonts w:ascii="Calibri Light" w:hAnsi="Calibri Light" w:cs="Calibri Light"/>
          <w:b/>
        </w:rPr>
      </w:pPr>
      <w:r w:rsidRPr="00B46CB9">
        <w:rPr>
          <w:rFonts w:ascii="Calibri Light" w:hAnsi="Calibri Light" w:cs="Calibri Light"/>
          <w:sz w:val="20"/>
        </w:rPr>
        <w:t>10:</w:t>
      </w:r>
      <w:r w:rsidR="0016262B" w:rsidRPr="00B46CB9">
        <w:rPr>
          <w:rFonts w:ascii="Calibri Light" w:hAnsi="Calibri Light" w:cs="Calibri Light"/>
          <w:sz w:val="20"/>
        </w:rPr>
        <w:t>45 – 12:30</w:t>
      </w:r>
      <w:r w:rsidR="00065B68" w:rsidRPr="00B46CB9">
        <w:rPr>
          <w:rFonts w:ascii="Calibri Light" w:hAnsi="Calibri Light" w:cs="Calibri Light"/>
          <w:sz w:val="16"/>
        </w:rPr>
        <w:tab/>
      </w:r>
      <w:r w:rsidR="0016262B" w:rsidRPr="00B46CB9">
        <w:rPr>
          <w:rFonts w:ascii="Calibri Light" w:hAnsi="Calibri Light" w:cs="Calibri Light"/>
          <w:b/>
        </w:rPr>
        <w:t>General Se</w:t>
      </w:r>
      <w:r w:rsidR="00EB13DA">
        <w:rPr>
          <w:rFonts w:ascii="Calibri Light" w:hAnsi="Calibri Light" w:cs="Calibri Light"/>
          <w:b/>
        </w:rPr>
        <w:t>ssion and Distinguished Lecture</w:t>
      </w:r>
    </w:p>
    <w:p w14:paraId="52136E70" w14:textId="729DA5B3" w:rsidR="0016262B" w:rsidRPr="00B46CB9" w:rsidRDefault="0016262B" w:rsidP="00E51BD8">
      <w:pPr>
        <w:tabs>
          <w:tab w:val="left" w:pos="2160"/>
        </w:tabs>
        <w:outlineLvl w:val="0"/>
        <w:rPr>
          <w:rFonts w:ascii="Calibri Light" w:hAnsi="Calibri Light" w:cs="Calibri Light"/>
          <w:b/>
          <w:sz w:val="18"/>
        </w:rPr>
      </w:pPr>
      <w:r w:rsidRPr="00B46CB9">
        <w:rPr>
          <w:rFonts w:ascii="Calibri Light" w:hAnsi="Calibri Light" w:cs="Calibri Light"/>
          <w:b/>
        </w:rPr>
        <w:tab/>
      </w:r>
      <w:r w:rsidR="007E4CFE">
        <w:rPr>
          <w:rFonts w:ascii="Calibri Light" w:hAnsi="Calibri Light" w:cs="Calibri Light"/>
          <w:b/>
        </w:rPr>
        <w:t xml:space="preserve">    </w:t>
      </w:r>
      <w:r w:rsidR="007E4CFE">
        <w:rPr>
          <w:rFonts w:ascii="Calibri Light" w:hAnsi="Calibri Light" w:cs="Calibri Light"/>
          <w:b/>
          <w:sz w:val="18"/>
        </w:rPr>
        <w:t>AAAE Fellows</w:t>
      </w:r>
      <w:r w:rsidRPr="00B46CB9">
        <w:rPr>
          <w:rFonts w:ascii="Calibri Light" w:hAnsi="Calibri Light" w:cs="Calibri Light"/>
          <w:b/>
          <w:sz w:val="18"/>
        </w:rPr>
        <w:t xml:space="preserve"> Ceremony</w:t>
      </w:r>
    </w:p>
    <w:p w14:paraId="0B8D34A0" w14:textId="623478E9" w:rsidR="006F7F5E" w:rsidRPr="00B10672" w:rsidRDefault="006F7F5E" w:rsidP="007E4CFE">
      <w:pPr>
        <w:tabs>
          <w:tab w:val="left" w:pos="2160"/>
        </w:tabs>
        <w:rPr>
          <w:rFonts w:ascii="Calibri Light" w:hAnsi="Calibri Light" w:cs="Calibri Light"/>
          <w:sz w:val="4"/>
        </w:rPr>
      </w:pPr>
      <w:r w:rsidRPr="00B46CB9">
        <w:rPr>
          <w:rFonts w:ascii="Calibri Light" w:hAnsi="Calibri Light" w:cs="Calibri Light"/>
          <w:b/>
          <w:sz w:val="18"/>
        </w:rPr>
        <w:tab/>
      </w:r>
      <w:r w:rsidRPr="00B46CB9">
        <w:rPr>
          <w:rFonts w:ascii="Calibri Light" w:hAnsi="Calibri Light" w:cs="Calibri Light"/>
          <w:b/>
          <w:sz w:val="18"/>
        </w:rPr>
        <w:tab/>
      </w:r>
    </w:p>
    <w:p w14:paraId="2D300853" w14:textId="18B1FEAB" w:rsidR="006F7F5E" w:rsidRPr="00B46CB9" w:rsidRDefault="006F7F5E" w:rsidP="0016262B">
      <w:pPr>
        <w:tabs>
          <w:tab w:val="left" w:pos="2160"/>
        </w:tabs>
        <w:rPr>
          <w:rFonts w:ascii="Calibri Light" w:hAnsi="Calibri Light" w:cs="Calibri Light"/>
          <w:b/>
          <w:sz w:val="18"/>
        </w:rPr>
      </w:pPr>
    </w:p>
    <w:p w14:paraId="72544EA7" w14:textId="7ECB9E00" w:rsidR="00281B22" w:rsidRDefault="0016262B" w:rsidP="00E50E0F">
      <w:pPr>
        <w:ind w:left="1440" w:hanging="1440"/>
        <w:rPr>
          <w:rFonts w:ascii="Calibri Light" w:hAnsi="Calibri Light" w:cs="Calibri Light"/>
          <w:sz w:val="20"/>
        </w:rPr>
      </w:pPr>
      <w:r w:rsidRPr="00B46CB9">
        <w:rPr>
          <w:rFonts w:ascii="Calibri Light" w:hAnsi="Calibri Light" w:cs="Calibri Light"/>
          <w:sz w:val="20"/>
        </w:rPr>
        <w:t>12</w:t>
      </w:r>
      <w:r w:rsidR="00422236" w:rsidRPr="00B46CB9">
        <w:rPr>
          <w:rFonts w:ascii="Calibri Light" w:hAnsi="Calibri Light" w:cs="Calibri Light"/>
          <w:sz w:val="20"/>
        </w:rPr>
        <w:t>:</w:t>
      </w:r>
      <w:r w:rsidRPr="00B46CB9">
        <w:rPr>
          <w:rFonts w:ascii="Calibri Light" w:hAnsi="Calibri Light" w:cs="Calibri Light"/>
          <w:sz w:val="20"/>
        </w:rPr>
        <w:t>30 – 2:00</w:t>
      </w:r>
      <w:r w:rsidR="00081C86" w:rsidRPr="00B46CB9">
        <w:rPr>
          <w:rFonts w:ascii="Calibri Light" w:hAnsi="Calibri Light" w:cs="Calibri Light"/>
          <w:sz w:val="16"/>
        </w:rPr>
        <w:tab/>
      </w:r>
      <w:r w:rsidR="00F316D2" w:rsidRPr="00B46CB9">
        <w:rPr>
          <w:rFonts w:ascii="Calibri Light" w:hAnsi="Calibri Light" w:cs="Calibri Light"/>
          <w:sz w:val="16"/>
        </w:rPr>
        <w:tab/>
      </w:r>
      <w:r w:rsidR="00081C86" w:rsidRPr="00B46CB9">
        <w:rPr>
          <w:rFonts w:ascii="Calibri Light" w:hAnsi="Calibri Light" w:cs="Calibri Light"/>
          <w:sz w:val="20"/>
        </w:rPr>
        <w:t>Lunch on Your Own</w:t>
      </w:r>
      <w:r w:rsidR="00687E23" w:rsidRPr="00B46CB9">
        <w:rPr>
          <w:rFonts w:ascii="Calibri Light" w:hAnsi="Calibri Light" w:cs="Calibri Light"/>
          <w:sz w:val="20"/>
        </w:rPr>
        <w:tab/>
      </w:r>
    </w:p>
    <w:p w14:paraId="6479697F" w14:textId="6A278EAC" w:rsidR="006D21A5" w:rsidRDefault="006D21A5" w:rsidP="00E50E0F">
      <w:pPr>
        <w:ind w:left="1440" w:hanging="1440"/>
        <w:rPr>
          <w:rFonts w:ascii="Calibri Light" w:hAnsi="Calibri Light" w:cs="Calibri Light"/>
          <w:sz w:val="16"/>
        </w:rPr>
      </w:pPr>
      <w:r>
        <w:rPr>
          <w:rFonts w:ascii="Calibri Light" w:hAnsi="Calibri Light" w:cs="Calibri Light"/>
          <w:sz w:val="20"/>
        </w:rPr>
        <w:tab/>
      </w:r>
      <w:r>
        <w:rPr>
          <w:rFonts w:ascii="Calibri Light" w:hAnsi="Calibri Light" w:cs="Calibri Light"/>
          <w:sz w:val="20"/>
        </w:rPr>
        <w:tab/>
        <w:t xml:space="preserve">Ohio State University Alumni Event </w:t>
      </w:r>
      <w:r w:rsidRPr="006D21A5">
        <w:rPr>
          <w:rFonts w:ascii="Calibri Light" w:hAnsi="Calibri Light" w:cs="Calibri Light"/>
          <w:sz w:val="16"/>
        </w:rPr>
        <w:t xml:space="preserve">– </w:t>
      </w:r>
      <w:r w:rsidR="00961168">
        <w:rPr>
          <w:rFonts w:ascii="Calibri Light" w:hAnsi="Calibri Light" w:cs="Calibri Light"/>
          <w:sz w:val="16"/>
        </w:rPr>
        <w:t>Tommy Condon’s Irish Pub and Seafood Restaurant</w:t>
      </w:r>
    </w:p>
    <w:p w14:paraId="02CB81E2" w14:textId="01CFC254" w:rsidR="00730975" w:rsidRPr="00961168" w:rsidRDefault="00961168" w:rsidP="00961168">
      <w:pPr>
        <w:ind w:left="1440" w:hanging="1440"/>
        <w:rPr>
          <w:rFonts w:ascii="Calibri Light" w:hAnsi="Calibri Light" w:cs="Calibri Light"/>
          <w:sz w:val="18"/>
        </w:rPr>
      </w:pPr>
      <w:r>
        <w:rPr>
          <w:rFonts w:ascii="Calibri Light" w:hAnsi="Calibri Light" w:cs="Calibri Light"/>
          <w:sz w:val="16"/>
        </w:rPr>
        <w:tab/>
      </w:r>
      <w:r>
        <w:rPr>
          <w:rFonts w:ascii="Calibri Light" w:hAnsi="Calibri Light" w:cs="Calibri Light"/>
          <w:sz w:val="16"/>
        </w:rPr>
        <w:tab/>
      </w:r>
      <w:r>
        <w:rPr>
          <w:rFonts w:ascii="Calibri Light" w:hAnsi="Calibri Light" w:cs="Calibri Light"/>
          <w:sz w:val="18"/>
        </w:rPr>
        <w:t xml:space="preserve">Texas A&amp;M/Texas Tech Alumni Event </w:t>
      </w:r>
      <w:r w:rsidRPr="00961168">
        <w:rPr>
          <w:rFonts w:ascii="Calibri Light" w:hAnsi="Calibri Light" w:cs="Calibri Light"/>
          <w:sz w:val="16"/>
        </w:rPr>
        <w:t>– Location TBD</w:t>
      </w:r>
    </w:p>
    <w:p w14:paraId="1195B688" w14:textId="5ABF831C" w:rsidR="0004099B" w:rsidRDefault="0016262B" w:rsidP="006769A4">
      <w:pPr>
        <w:tabs>
          <w:tab w:val="left" w:pos="2160"/>
        </w:tabs>
        <w:rPr>
          <w:rFonts w:ascii="Calibri Light" w:hAnsi="Calibri Light" w:cs="Calibri Light"/>
          <w:sz w:val="20"/>
        </w:rPr>
      </w:pPr>
      <w:r w:rsidRPr="00B46CB9">
        <w:rPr>
          <w:rFonts w:ascii="Calibri Light" w:hAnsi="Calibri Light" w:cs="Calibri Light"/>
          <w:sz w:val="20"/>
        </w:rPr>
        <w:t>2:00</w:t>
      </w:r>
      <w:r w:rsidR="00577288" w:rsidRPr="00B46CB9">
        <w:rPr>
          <w:rFonts w:ascii="Calibri Light" w:hAnsi="Calibri Light" w:cs="Calibri Light"/>
          <w:sz w:val="20"/>
        </w:rPr>
        <w:t xml:space="preserve"> –</w:t>
      </w:r>
      <w:r w:rsidR="00374966" w:rsidRPr="00B46CB9">
        <w:rPr>
          <w:rFonts w:ascii="Calibri Light" w:hAnsi="Calibri Light" w:cs="Calibri Light"/>
          <w:sz w:val="20"/>
        </w:rPr>
        <w:t xml:space="preserve"> </w:t>
      </w:r>
      <w:r w:rsidR="00E76A41" w:rsidRPr="00B46CB9">
        <w:rPr>
          <w:rFonts w:ascii="Calibri Light" w:hAnsi="Calibri Light" w:cs="Calibri Light"/>
          <w:sz w:val="20"/>
        </w:rPr>
        <w:t>3:00</w:t>
      </w:r>
      <w:r w:rsidR="00577288" w:rsidRPr="00B46CB9">
        <w:rPr>
          <w:rFonts w:ascii="Calibri Light" w:hAnsi="Calibri Light" w:cs="Calibri Light"/>
          <w:sz w:val="20"/>
        </w:rPr>
        <w:tab/>
      </w:r>
      <w:r w:rsidR="006769A4">
        <w:rPr>
          <w:rFonts w:ascii="Calibri Light" w:hAnsi="Calibri Light" w:cs="Calibri Light"/>
          <w:sz w:val="20"/>
        </w:rPr>
        <w:t>Strategic Goal Teams</w:t>
      </w:r>
    </w:p>
    <w:p w14:paraId="0015A1D1" w14:textId="30DE3E9B" w:rsidR="006769A4" w:rsidRDefault="006769A4" w:rsidP="006769A4">
      <w:pPr>
        <w:tabs>
          <w:tab w:val="left" w:pos="2160"/>
        </w:tabs>
        <w:rPr>
          <w:rFonts w:ascii="Calibri Light" w:hAnsi="Calibri Light" w:cs="Calibri Light"/>
          <w:sz w:val="20"/>
        </w:rPr>
      </w:pPr>
      <w:r>
        <w:rPr>
          <w:rFonts w:ascii="Calibri Light" w:hAnsi="Calibri Light" w:cs="Calibri Light"/>
          <w:sz w:val="20"/>
        </w:rPr>
        <w:tab/>
        <w:t>Committee Meetings</w:t>
      </w:r>
    </w:p>
    <w:p w14:paraId="1FF67E21" w14:textId="77777777" w:rsidR="006769A4" w:rsidRPr="00B46CB9" w:rsidRDefault="006769A4" w:rsidP="006769A4">
      <w:pPr>
        <w:tabs>
          <w:tab w:val="left" w:pos="2160"/>
        </w:tabs>
        <w:rPr>
          <w:rFonts w:ascii="Calibri Light" w:hAnsi="Calibri Light" w:cs="Calibri Light"/>
          <w:b/>
          <w:sz w:val="20"/>
        </w:rPr>
      </w:pPr>
    </w:p>
    <w:p w14:paraId="5432ABC9" w14:textId="3CC8F113" w:rsidR="0004099B" w:rsidRPr="00B46CB9" w:rsidRDefault="00E76A41" w:rsidP="003751E7">
      <w:pPr>
        <w:rPr>
          <w:rFonts w:ascii="Calibri Light" w:hAnsi="Calibri Light" w:cs="Calibri Light"/>
          <w:sz w:val="20"/>
        </w:rPr>
      </w:pPr>
      <w:r w:rsidRPr="00B46CB9">
        <w:rPr>
          <w:rFonts w:ascii="Calibri Light" w:hAnsi="Calibri Light" w:cs="Calibri Light"/>
          <w:sz w:val="20"/>
        </w:rPr>
        <w:t xml:space="preserve">3:00 – 3:15 </w:t>
      </w:r>
      <w:r w:rsidR="0004099B" w:rsidRPr="00B46CB9">
        <w:rPr>
          <w:rFonts w:ascii="Calibri Light" w:hAnsi="Calibri Light" w:cs="Calibri Light"/>
          <w:sz w:val="20"/>
        </w:rPr>
        <w:tab/>
      </w:r>
      <w:r w:rsidR="0004099B" w:rsidRPr="00B46CB9">
        <w:rPr>
          <w:rFonts w:ascii="Calibri Light" w:hAnsi="Calibri Light" w:cs="Calibri Light"/>
          <w:sz w:val="20"/>
        </w:rPr>
        <w:tab/>
        <w:t>Break</w:t>
      </w:r>
      <w:r w:rsidR="00B10672">
        <w:rPr>
          <w:rFonts w:ascii="Calibri Light" w:hAnsi="Calibri Light" w:cs="Calibri Light"/>
          <w:sz w:val="20"/>
        </w:rPr>
        <w:tab/>
      </w:r>
    </w:p>
    <w:p w14:paraId="39F6B049" w14:textId="4EF15965" w:rsidR="009E1138" w:rsidRPr="00EB13DA" w:rsidRDefault="00730975">
      <w:pPr>
        <w:rPr>
          <w:rFonts w:ascii="Calibri Light" w:hAnsi="Calibri Light" w:cs="Calibri Light"/>
          <w:b/>
          <w:color w:val="FF0000"/>
          <w:sz w:val="18"/>
        </w:rPr>
      </w:pPr>
      <w:r w:rsidRPr="00B46CB9">
        <w:rPr>
          <w:rFonts w:ascii="Calibri Light" w:hAnsi="Calibri Light" w:cs="Calibri Light"/>
          <w:sz w:val="20"/>
        </w:rPr>
        <w:tab/>
      </w:r>
      <w:r w:rsidRPr="00B46CB9">
        <w:rPr>
          <w:rFonts w:ascii="Calibri Light" w:hAnsi="Calibri Light" w:cs="Calibri Light"/>
          <w:sz w:val="20"/>
        </w:rPr>
        <w:tab/>
      </w:r>
      <w:r w:rsidRPr="00B46CB9">
        <w:rPr>
          <w:rFonts w:ascii="Calibri Light" w:hAnsi="Calibri Light" w:cs="Calibri Light"/>
          <w:sz w:val="20"/>
        </w:rPr>
        <w:tab/>
      </w:r>
    </w:p>
    <w:p w14:paraId="6389C944" w14:textId="7CA22404" w:rsidR="00577288" w:rsidRDefault="0004099B">
      <w:pPr>
        <w:rPr>
          <w:rFonts w:ascii="Calibri Light" w:hAnsi="Calibri Light" w:cs="Calibri Light"/>
          <w:b/>
          <w:sz w:val="20"/>
        </w:rPr>
      </w:pPr>
      <w:r w:rsidRPr="00B46CB9">
        <w:rPr>
          <w:rFonts w:ascii="Calibri Light" w:hAnsi="Calibri Light" w:cs="Calibri Light"/>
          <w:sz w:val="20"/>
        </w:rPr>
        <w:t>3:</w:t>
      </w:r>
      <w:r w:rsidR="00E76A41" w:rsidRPr="00B46CB9">
        <w:rPr>
          <w:rFonts w:ascii="Calibri Light" w:hAnsi="Calibri Light" w:cs="Calibri Light"/>
          <w:sz w:val="20"/>
        </w:rPr>
        <w:t>15 – 4:45</w:t>
      </w:r>
      <w:r w:rsidR="007864FA" w:rsidRPr="00B46CB9">
        <w:rPr>
          <w:rFonts w:ascii="Calibri Light" w:hAnsi="Calibri Light" w:cs="Calibri Light"/>
          <w:sz w:val="20"/>
        </w:rPr>
        <w:t xml:space="preserve"> </w:t>
      </w:r>
      <w:r w:rsidRPr="00B46CB9">
        <w:rPr>
          <w:rFonts w:ascii="Calibri Light" w:hAnsi="Calibri Light" w:cs="Calibri Light"/>
          <w:b/>
          <w:sz w:val="20"/>
        </w:rPr>
        <w:tab/>
      </w:r>
      <w:r w:rsidRPr="00B46CB9">
        <w:rPr>
          <w:rFonts w:ascii="Calibri Light" w:hAnsi="Calibri Light" w:cs="Calibri Light"/>
          <w:b/>
          <w:sz w:val="20"/>
        </w:rPr>
        <w:tab/>
      </w:r>
      <w:r w:rsidR="00577288" w:rsidRPr="00B46CB9">
        <w:rPr>
          <w:rFonts w:ascii="Calibri Light" w:hAnsi="Calibri Light" w:cs="Calibri Light"/>
          <w:b/>
          <w:sz w:val="20"/>
        </w:rPr>
        <w:t>AAAE Research Sessions</w:t>
      </w:r>
    </w:p>
    <w:p w14:paraId="734CA88F" w14:textId="5EEB7780" w:rsidR="006769A4" w:rsidRDefault="006769A4">
      <w:pPr>
        <w:rPr>
          <w:rFonts w:ascii="Calibri Light" w:hAnsi="Calibri Light" w:cs="Calibri Light"/>
          <w:b/>
          <w:sz w:val="20"/>
        </w:rPr>
      </w:pPr>
    </w:p>
    <w:p w14:paraId="5DFE6E65" w14:textId="759D3CB5" w:rsidR="006769A4" w:rsidRPr="009A067B" w:rsidRDefault="006769A4" w:rsidP="006769A4">
      <w:pPr>
        <w:tabs>
          <w:tab w:val="left" w:pos="2160"/>
        </w:tabs>
        <w:rPr>
          <w:rFonts w:ascii="Calibri Light" w:hAnsi="Calibri Light" w:cs="Calibri Light"/>
          <w:b/>
          <w:i/>
        </w:rPr>
      </w:pPr>
      <w:r w:rsidRPr="00CE1511">
        <w:rPr>
          <w:rFonts w:ascii="Calibri Light" w:hAnsi="Calibri Light" w:cs="Calibri Light"/>
          <w:sz w:val="20"/>
        </w:rPr>
        <w:t>5:00- 6:30</w:t>
      </w:r>
      <w:r>
        <w:rPr>
          <w:rFonts w:ascii="Calibri Light" w:hAnsi="Calibri Light" w:cs="Calibri Light"/>
          <w:b/>
          <w:sz w:val="20"/>
        </w:rPr>
        <w:tab/>
      </w:r>
      <w:r w:rsidRPr="00B46CB9">
        <w:rPr>
          <w:rFonts w:ascii="Calibri Light" w:hAnsi="Calibri Light" w:cs="Calibri Light"/>
          <w:b/>
          <w:sz w:val="20"/>
        </w:rPr>
        <w:t>Knapp Seminar</w:t>
      </w:r>
      <w:r w:rsidRPr="00B46CB9">
        <w:rPr>
          <w:rFonts w:ascii="Calibri Light" w:hAnsi="Calibri Light" w:cs="Calibri Light"/>
          <w:b/>
        </w:rPr>
        <w:t xml:space="preserve"> </w:t>
      </w:r>
      <w:r>
        <w:rPr>
          <w:rFonts w:ascii="Calibri Light" w:hAnsi="Calibri Light" w:cs="Calibri Light"/>
          <w:b/>
        </w:rPr>
        <w:t xml:space="preserve">- </w:t>
      </w:r>
      <w:r w:rsidRPr="009A067B">
        <w:rPr>
          <w:rFonts w:ascii="Calibri Light" w:hAnsi="Calibri Light" w:cs="Calibri Light"/>
          <w:b/>
          <w:i/>
        </w:rPr>
        <w:t xml:space="preserve">Turning Agricultural Education Research into Understanding, Practice, </w:t>
      </w:r>
    </w:p>
    <w:p w14:paraId="04DE0FE8" w14:textId="77777777" w:rsidR="006769A4" w:rsidRPr="009A067B" w:rsidRDefault="006769A4" w:rsidP="006769A4">
      <w:pPr>
        <w:tabs>
          <w:tab w:val="left" w:pos="2160"/>
        </w:tabs>
        <w:rPr>
          <w:rFonts w:ascii="Calibri Light" w:hAnsi="Calibri Light" w:cs="Calibri Light"/>
          <w:i/>
          <w:sz w:val="18"/>
          <w:szCs w:val="18"/>
        </w:rPr>
      </w:pPr>
      <w:r>
        <w:rPr>
          <w:rFonts w:ascii="Calibri Light" w:hAnsi="Calibri Light" w:cs="Calibri Light"/>
          <w:b/>
          <w:i/>
        </w:rPr>
        <w:tab/>
      </w:r>
      <w:r w:rsidRPr="009A067B">
        <w:rPr>
          <w:rFonts w:ascii="Calibri Light" w:hAnsi="Calibri Light" w:cs="Calibri Light"/>
          <w:b/>
          <w:i/>
        </w:rPr>
        <w:t>Outreach and Extension Materials</w:t>
      </w:r>
      <w:r>
        <w:rPr>
          <w:rFonts w:ascii="Calibri Light" w:hAnsi="Calibri Light" w:cs="Calibri Light"/>
          <w:b/>
          <w:i/>
        </w:rPr>
        <w:br/>
      </w:r>
      <w:r>
        <w:rPr>
          <w:rFonts w:ascii="Calibri Light" w:hAnsi="Calibri Light" w:cs="Calibri Light"/>
          <w:b/>
          <w:i/>
          <w:sz w:val="18"/>
          <w:szCs w:val="18"/>
        </w:rPr>
        <w:tab/>
      </w:r>
      <w:r>
        <w:rPr>
          <w:rFonts w:ascii="Calibri Light" w:hAnsi="Calibri Light" w:cs="Calibri Light"/>
          <w:b/>
          <w:i/>
          <w:sz w:val="18"/>
          <w:szCs w:val="18"/>
        </w:rPr>
        <w:tab/>
      </w:r>
      <w:r w:rsidRPr="009A067B">
        <w:rPr>
          <w:rFonts w:ascii="Calibri Light" w:hAnsi="Calibri Light" w:cs="Calibri Light"/>
          <w:b/>
          <w:i/>
          <w:sz w:val="18"/>
          <w:szCs w:val="18"/>
        </w:rPr>
        <w:t>Alexa Lamm</w:t>
      </w:r>
      <w:r>
        <w:rPr>
          <w:rFonts w:ascii="Calibri Light" w:hAnsi="Calibri Light" w:cs="Calibri Light"/>
          <w:b/>
          <w:i/>
          <w:sz w:val="18"/>
          <w:szCs w:val="18"/>
        </w:rPr>
        <w:t xml:space="preserve">, </w:t>
      </w:r>
      <w:r w:rsidRPr="009A067B">
        <w:rPr>
          <w:rFonts w:ascii="Calibri Light" w:hAnsi="Calibri Light" w:cs="Calibri Light"/>
          <w:i/>
          <w:sz w:val="18"/>
          <w:szCs w:val="18"/>
        </w:rPr>
        <w:t>Associate Director and</w:t>
      </w:r>
      <w:r>
        <w:rPr>
          <w:rFonts w:ascii="Calibri Light" w:hAnsi="Calibri Light" w:cs="Calibri Light"/>
          <w:b/>
          <w:i/>
          <w:sz w:val="18"/>
          <w:szCs w:val="18"/>
        </w:rPr>
        <w:t xml:space="preserve"> Ashley McLeod, </w:t>
      </w:r>
      <w:r w:rsidRPr="009A067B">
        <w:rPr>
          <w:rFonts w:ascii="Calibri Light" w:hAnsi="Calibri Light" w:cs="Calibri Light"/>
          <w:i/>
          <w:sz w:val="18"/>
          <w:szCs w:val="18"/>
        </w:rPr>
        <w:t xml:space="preserve">Public Relations Specialist </w:t>
      </w:r>
    </w:p>
    <w:p w14:paraId="5614EA62" w14:textId="77777777" w:rsidR="006769A4" w:rsidRPr="009A067B" w:rsidRDefault="006769A4" w:rsidP="006769A4">
      <w:pPr>
        <w:tabs>
          <w:tab w:val="left" w:pos="2160"/>
        </w:tabs>
        <w:rPr>
          <w:rFonts w:ascii="Calibri Light" w:hAnsi="Calibri Light" w:cs="Calibri Light"/>
          <w:i/>
          <w:sz w:val="18"/>
          <w:szCs w:val="18"/>
        </w:rPr>
      </w:pPr>
      <w:r w:rsidRPr="009A067B">
        <w:rPr>
          <w:rFonts w:ascii="Calibri Light" w:hAnsi="Calibri Light" w:cs="Calibri Light"/>
          <w:i/>
          <w:sz w:val="18"/>
          <w:szCs w:val="18"/>
        </w:rPr>
        <w:tab/>
      </w:r>
      <w:r w:rsidRPr="009A067B">
        <w:rPr>
          <w:rFonts w:ascii="Calibri Light" w:hAnsi="Calibri Light" w:cs="Calibri Light"/>
          <w:i/>
          <w:sz w:val="18"/>
          <w:szCs w:val="18"/>
        </w:rPr>
        <w:tab/>
        <w:t>Center for Public Issues Education in Agricultural and Natural Resources, University of Florida</w:t>
      </w:r>
    </w:p>
    <w:p w14:paraId="7B7086CB" w14:textId="77777777" w:rsidR="006769A4" w:rsidRPr="009A067B" w:rsidRDefault="006769A4" w:rsidP="006769A4">
      <w:pPr>
        <w:tabs>
          <w:tab w:val="left" w:pos="2160"/>
        </w:tabs>
        <w:rPr>
          <w:rFonts w:ascii="Calibri Light" w:hAnsi="Calibri Light" w:cs="Calibri Light"/>
          <w:sz w:val="4"/>
        </w:rPr>
      </w:pPr>
      <w:r w:rsidRPr="009A067B">
        <w:rPr>
          <w:rFonts w:ascii="Calibri Light" w:hAnsi="Calibri Light" w:cs="Calibri Light"/>
          <w:sz w:val="20"/>
        </w:rPr>
        <w:tab/>
      </w:r>
      <w:r w:rsidRPr="009A067B">
        <w:rPr>
          <w:rFonts w:ascii="Calibri Light" w:hAnsi="Calibri Light" w:cs="Calibri Light"/>
          <w:sz w:val="20"/>
        </w:rPr>
        <w:tab/>
      </w:r>
    </w:p>
    <w:p w14:paraId="580C2376" w14:textId="418FCDC0" w:rsidR="007E4CFE" w:rsidRPr="006D21A5" w:rsidRDefault="006F7F5E" w:rsidP="00CE1511">
      <w:pPr>
        <w:rPr>
          <w:rFonts w:ascii="Calibri Light" w:hAnsi="Calibri Light" w:cs="Calibri Light"/>
          <w:color w:val="C00000"/>
          <w:sz w:val="20"/>
          <w:szCs w:val="20"/>
        </w:rPr>
      </w:pPr>
      <w:r w:rsidRPr="004C014D">
        <w:rPr>
          <w:rFonts w:ascii="Calibri Light" w:hAnsi="Calibri Light" w:cs="Calibri Light"/>
          <w:color w:val="C00000"/>
          <w:sz w:val="20"/>
          <w:szCs w:val="20"/>
        </w:rPr>
        <w:tab/>
      </w:r>
      <w:r w:rsidRPr="004C014D">
        <w:rPr>
          <w:rFonts w:ascii="Calibri Light" w:hAnsi="Calibri Light" w:cs="Calibri Light"/>
          <w:color w:val="C00000"/>
          <w:sz w:val="20"/>
          <w:szCs w:val="20"/>
        </w:rPr>
        <w:tab/>
      </w:r>
    </w:p>
    <w:p w14:paraId="5846990A" w14:textId="438C4084" w:rsidR="003130E0" w:rsidRDefault="007E4CFE" w:rsidP="00E51BD8">
      <w:pPr>
        <w:tabs>
          <w:tab w:val="left" w:pos="2160"/>
        </w:tabs>
        <w:outlineLvl w:val="0"/>
        <w:rPr>
          <w:rFonts w:ascii="Calibri Light" w:hAnsi="Calibri Light" w:cs="Calibri Light"/>
          <w:sz w:val="20"/>
        </w:rPr>
      </w:pPr>
      <w:r>
        <w:rPr>
          <w:rFonts w:ascii="Calibri Light" w:hAnsi="Calibri Light" w:cs="Calibri Light"/>
          <w:sz w:val="20"/>
        </w:rPr>
        <w:tab/>
      </w:r>
      <w:r w:rsidR="00FD3B64" w:rsidRPr="00B46CB9">
        <w:rPr>
          <w:rFonts w:ascii="Calibri Light" w:hAnsi="Calibri Light" w:cs="Calibri Light"/>
          <w:sz w:val="20"/>
        </w:rPr>
        <w:t>Dinner and Evening on Your Own</w:t>
      </w:r>
    </w:p>
    <w:p w14:paraId="6FBD8CB9" w14:textId="003C785D" w:rsidR="005F45CF" w:rsidRDefault="005F45CF" w:rsidP="00E50E0F">
      <w:pPr>
        <w:tabs>
          <w:tab w:val="left" w:pos="2160"/>
        </w:tabs>
        <w:rPr>
          <w:rFonts w:ascii="Calibri Light" w:hAnsi="Calibri Light" w:cs="Calibri Light"/>
          <w:sz w:val="20"/>
        </w:rPr>
      </w:pPr>
    </w:p>
    <w:p w14:paraId="2AE24933" w14:textId="77777777" w:rsidR="006769A4" w:rsidRDefault="006769A4" w:rsidP="00E50E0F">
      <w:pPr>
        <w:tabs>
          <w:tab w:val="left" w:pos="2160"/>
        </w:tabs>
        <w:rPr>
          <w:rFonts w:ascii="Calibri Light" w:hAnsi="Calibri Light" w:cs="Calibri Light"/>
          <w:sz w:val="20"/>
        </w:rPr>
      </w:pPr>
    </w:p>
    <w:p w14:paraId="3A48946A" w14:textId="5EF6CF42" w:rsidR="005F45CF" w:rsidRDefault="00961168" w:rsidP="00E51BD8">
      <w:pPr>
        <w:tabs>
          <w:tab w:val="left" w:pos="2160"/>
        </w:tabs>
        <w:outlineLvl w:val="0"/>
        <w:rPr>
          <w:rFonts w:ascii="Calibri Light" w:hAnsi="Calibri Light" w:cs="Calibri Light"/>
          <w:sz w:val="18"/>
        </w:rPr>
      </w:pPr>
      <w:r>
        <w:rPr>
          <w:rFonts w:ascii="Calibri Light" w:hAnsi="Calibri Light" w:cs="Calibri Light"/>
          <w:sz w:val="20"/>
        </w:rPr>
        <w:tab/>
        <w:t>Mizzou Alumni Event –</w:t>
      </w:r>
      <w:r w:rsidR="00A06B01">
        <w:rPr>
          <w:rFonts w:ascii="Calibri Light" w:hAnsi="Calibri Light" w:cs="Calibri Light"/>
          <w:sz w:val="20"/>
        </w:rPr>
        <w:t xml:space="preserve"> </w:t>
      </w:r>
      <w:r>
        <w:rPr>
          <w:rFonts w:ascii="Calibri Light" w:hAnsi="Calibri Light" w:cs="Calibri Light"/>
          <w:sz w:val="20"/>
        </w:rPr>
        <w:t xml:space="preserve">Tme </w:t>
      </w:r>
      <w:r>
        <w:rPr>
          <w:rFonts w:ascii="Calibri Light" w:hAnsi="Calibri Light" w:cs="Calibri Light"/>
          <w:sz w:val="18"/>
        </w:rPr>
        <w:t>and location TBD</w:t>
      </w:r>
    </w:p>
    <w:p w14:paraId="1FF7EB53" w14:textId="775FB1F2" w:rsidR="00690BEB" w:rsidRPr="00B46CB9" w:rsidRDefault="00690BEB" w:rsidP="00E50E0F">
      <w:pPr>
        <w:tabs>
          <w:tab w:val="left" w:pos="2160"/>
        </w:tabs>
        <w:rPr>
          <w:rFonts w:ascii="Calibri Light" w:hAnsi="Calibri Light" w:cs="Calibri Light"/>
          <w:sz w:val="20"/>
        </w:rPr>
      </w:pPr>
      <w:r>
        <w:rPr>
          <w:rFonts w:ascii="Calibri Light" w:hAnsi="Calibri Light" w:cs="Calibri Light"/>
          <w:sz w:val="18"/>
        </w:rPr>
        <w:tab/>
      </w:r>
      <w:r w:rsidRPr="00690BEB">
        <w:rPr>
          <w:rFonts w:ascii="Calibri Light" w:hAnsi="Calibri Light" w:cs="Calibri Light"/>
          <w:sz w:val="20"/>
        </w:rPr>
        <w:t>Flor</w:t>
      </w:r>
      <w:r w:rsidR="00961168">
        <w:rPr>
          <w:rFonts w:ascii="Calibri Light" w:hAnsi="Calibri Light" w:cs="Calibri Light"/>
          <w:sz w:val="20"/>
        </w:rPr>
        <w:t xml:space="preserve">ida “Gator Greats” Alumni Event – Time </w:t>
      </w:r>
      <w:r w:rsidR="00961168">
        <w:rPr>
          <w:rFonts w:ascii="Calibri Light" w:hAnsi="Calibri Light" w:cs="Calibri Light"/>
          <w:sz w:val="18"/>
        </w:rPr>
        <w:t>and Location TBD</w:t>
      </w:r>
    </w:p>
    <w:p w14:paraId="1AF42E21" w14:textId="56C9F906" w:rsidR="0056235B" w:rsidRPr="00B46CB9" w:rsidRDefault="0056235B" w:rsidP="0056235B">
      <w:pPr>
        <w:rPr>
          <w:rFonts w:ascii="Calibri Light" w:hAnsi="Calibri Light" w:cs="Calibri Light"/>
          <w:sz w:val="20"/>
        </w:rPr>
      </w:pPr>
      <w:r w:rsidRPr="00B46CB9">
        <w:rPr>
          <w:rFonts w:ascii="Calibri Light" w:hAnsi="Calibri Light" w:cs="Calibri Light"/>
          <w:b/>
          <w:sz w:val="24"/>
        </w:rPr>
        <w:lastRenderedPageBreak/>
        <w:tab/>
      </w:r>
      <w:r w:rsidRPr="00B46CB9">
        <w:rPr>
          <w:rFonts w:ascii="Calibri Light" w:hAnsi="Calibri Light" w:cs="Calibri Light"/>
          <w:b/>
          <w:i/>
          <w:sz w:val="24"/>
        </w:rPr>
        <w:t xml:space="preserve">     </w:t>
      </w:r>
    </w:p>
    <w:p w14:paraId="249A6A27" w14:textId="7FD1C77A" w:rsidR="0056235B" w:rsidRPr="00B46CB9" w:rsidRDefault="0056235B" w:rsidP="00E51BD8">
      <w:pPr>
        <w:shd w:val="clear" w:color="auto" w:fill="000000"/>
        <w:outlineLvl w:val="0"/>
        <w:rPr>
          <w:rFonts w:ascii="Calibri Light" w:hAnsi="Calibri Light" w:cs="Calibri Light"/>
          <w:b/>
          <w:color w:val="FFFFFF" w:themeColor="background1"/>
          <w:sz w:val="28"/>
        </w:rPr>
      </w:pPr>
      <w:r w:rsidRPr="00B46CB9">
        <w:rPr>
          <w:rFonts w:ascii="Calibri Light" w:hAnsi="Calibri Light" w:cs="Calibri Light"/>
          <w:b/>
          <w:color w:val="FFFFFF" w:themeColor="background1"/>
          <w:sz w:val="28"/>
        </w:rPr>
        <w:t xml:space="preserve">Thursday, May </w:t>
      </w:r>
      <w:r w:rsidR="00A738F8">
        <w:rPr>
          <w:rFonts w:ascii="Calibri Light" w:hAnsi="Calibri Light" w:cs="Calibri Light"/>
          <w:b/>
          <w:color w:val="FFFFFF" w:themeColor="background1"/>
          <w:sz w:val="28"/>
        </w:rPr>
        <w:t>17</w:t>
      </w:r>
      <w:r w:rsidR="00403BA4" w:rsidRPr="00B46CB9">
        <w:rPr>
          <w:rFonts w:ascii="Calibri Light" w:hAnsi="Calibri Light" w:cs="Calibri Light"/>
          <w:b/>
          <w:color w:val="FFFFFF" w:themeColor="background1"/>
          <w:sz w:val="28"/>
        </w:rPr>
        <w:t xml:space="preserve"> – University Logo Day</w:t>
      </w:r>
    </w:p>
    <w:p w14:paraId="52E71C8E" w14:textId="77777777" w:rsidR="0056235B" w:rsidRPr="00B46CB9" w:rsidRDefault="0056235B" w:rsidP="0056235B">
      <w:pPr>
        <w:ind w:left="2160" w:hanging="2160"/>
        <w:rPr>
          <w:rFonts w:ascii="Calibri Light" w:hAnsi="Calibri Light" w:cs="Calibri Light"/>
          <w:sz w:val="18"/>
        </w:rPr>
      </w:pPr>
    </w:p>
    <w:p w14:paraId="06A227D5" w14:textId="41C664C2" w:rsidR="00EE74E7" w:rsidRDefault="003E62A1" w:rsidP="00E94FC6">
      <w:pPr>
        <w:rPr>
          <w:rFonts w:ascii="Calibri Light" w:hAnsi="Calibri Light" w:cs="Calibri Light"/>
          <w:b/>
          <w:sz w:val="20"/>
        </w:rPr>
      </w:pPr>
      <w:r w:rsidRPr="00B46CB9">
        <w:rPr>
          <w:rFonts w:ascii="Calibri Light" w:hAnsi="Calibri Light" w:cs="Calibri Light"/>
          <w:sz w:val="20"/>
        </w:rPr>
        <w:t>7:00 – 8:00</w:t>
      </w:r>
      <w:r w:rsidRPr="00B46CB9">
        <w:rPr>
          <w:rFonts w:ascii="Calibri Light" w:hAnsi="Calibri Light" w:cs="Calibri Light"/>
          <w:sz w:val="20"/>
        </w:rPr>
        <w:tab/>
      </w:r>
      <w:r w:rsidRPr="00B46CB9">
        <w:rPr>
          <w:rFonts w:ascii="Calibri Light" w:hAnsi="Calibri Light" w:cs="Calibri Light"/>
          <w:sz w:val="20"/>
        </w:rPr>
        <w:tab/>
      </w:r>
      <w:r w:rsidR="0016262B" w:rsidRPr="00B46CB9">
        <w:rPr>
          <w:rFonts w:ascii="Calibri Light" w:hAnsi="Calibri Light" w:cs="Calibri Light"/>
          <w:b/>
          <w:sz w:val="20"/>
        </w:rPr>
        <w:t>Breakfast</w:t>
      </w:r>
    </w:p>
    <w:p w14:paraId="73143381" w14:textId="7C18FA6C" w:rsidR="00200D0E" w:rsidRPr="00C15875" w:rsidRDefault="00200D0E" w:rsidP="00E94FC6">
      <w:pPr>
        <w:rPr>
          <w:rFonts w:ascii="Calibri Light" w:hAnsi="Calibri Light" w:cs="Calibri Light"/>
          <w:b/>
          <w:sz w:val="20"/>
        </w:rPr>
      </w:pPr>
      <w:r>
        <w:rPr>
          <w:rFonts w:ascii="Calibri Light" w:hAnsi="Calibri Light" w:cs="Calibri Light"/>
          <w:b/>
          <w:sz w:val="20"/>
        </w:rPr>
        <w:tab/>
      </w:r>
      <w:r>
        <w:rPr>
          <w:rFonts w:ascii="Calibri Light" w:hAnsi="Calibri Light" w:cs="Calibri Light"/>
          <w:b/>
          <w:sz w:val="20"/>
        </w:rPr>
        <w:tab/>
      </w:r>
      <w:r>
        <w:rPr>
          <w:rFonts w:ascii="Calibri Light" w:hAnsi="Calibri Light" w:cs="Calibri Light"/>
          <w:b/>
          <w:sz w:val="20"/>
        </w:rPr>
        <w:tab/>
        <w:t>Graduate Student and Early Career Development Breakfast</w:t>
      </w:r>
    </w:p>
    <w:p w14:paraId="40D6C25D" w14:textId="77777777" w:rsidR="004D2A43" w:rsidRPr="00B46CB9" w:rsidRDefault="004D2A43" w:rsidP="00940B8D">
      <w:pPr>
        <w:rPr>
          <w:rFonts w:ascii="Calibri Light" w:hAnsi="Calibri Light" w:cs="Calibri Light"/>
          <w:b/>
          <w:sz w:val="20"/>
        </w:rPr>
      </w:pPr>
    </w:p>
    <w:p w14:paraId="3876BBC1" w14:textId="7A277958" w:rsidR="00B46CB9" w:rsidRPr="00130E36" w:rsidRDefault="004D2A43" w:rsidP="00B46CB9">
      <w:pPr>
        <w:ind w:left="2160" w:hanging="2160"/>
        <w:rPr>
          <w:rFonts w:ascii="Calibri Light" w:hAnsi="Calibri Light" w:cs="Calibri Light"/>
          <w:color w:val="C00000"/>
          <w:sz w:val="16"/>
          <w:szCs w:val="20"/>
        </w:rPr>
      </w:pPr>
      <w:r w:rsidRPr="00B46CB9">
        <w:rPr>
          <w:rFonts w:ascii="Calibri Light" w:hAnsi="Calibri Light" w:cs="Calibri Light"/>
          <w:sz w:val="20"/>
        </w:rPr>
        <w:t>8:00-9:00</w:t>
      </w:r>
      <w:r w:rsidR="00B46CB9">
        <w:rPr>
          <w:rFonts w:ascii="Calibri Light" w:hAnsi="Calibri Light" w:cs="Calibri Light"/>
          <w:b/>
          <w:sz w:val="20"/>
        </w:rPr>
        <w:tab/>
      </w:r>
      <w:r w:rsidRPr="00B46CB9">
        <w:rPr>
          <w:rFonts w:ascii="Calibri Light" w:hAnsi="Calibri Light" w:cs="Calibri Light"/>
          <w:b/>
          <w:sz w:val="20"/>
        </w:rPr>
        <w:t>Research Poster Session</w:t>
      </w:r>
    </w:p>
    <w:p w14:paraId="20641674" w14:textId="27C2B323" w:rsidR="004D2A43" w:rsidRPr="00B46CB9" w:rsidRDefault="004D2A43" w:rsidP="004D2A43">
      <w:pPr>
        <w:ind w:left="2160"/>
        <w:rPr>
          <w:rFonts w:ascii="Calibri Light" w:hAnsi="Calibri Light" w:cs="Calibri Light"/>
          <w:sz w:val="20"/>
          <w:szCs w:val="20"/>
        </w:rPr>
      </w:pPr>
      <w:r w:rsidRPr="00B46CB9">
        <w:rPr>
          <w:rFonts w:ascii="Calibri Light" w:hAnsi="Calibri Light" w:cs="Calibri Light"/>
          <w:sz w:val="16"/>
          <w:szCs w:val="20"/>
        </w:rPr>
        <w:t>(Set up posters by 7:00 a.m.; remove by 1</w:t>
      </w:r>
      <w:r w:rsidR="002A4457">
        <w:rPr>
          <w:rFonts w:ascii="Calibri Light" w:hAnsi="Calibri Light" w:cs="Calibri Light"/>
          <w:sz w:val="16"/>
          <w:szCs w:val="20"/>
        </w:rPr>
        <w:t>2</w:t>
      </w:r>
      <w:r w:rsidRPr="00B46CB9">
        <w:rPr>
          <w:rFonts w:ascii="Calibri Light" w:hAnsi="Calibri Light" w:cs="Calibri Light"/>
          <w:sz w:val="16"/>
          <w:szCs w:val="20"/>
        </w:rPr>
        <w:t>:00 p.m.)</w:t>
      </w:r>
    </w:p>
    <w:p w14:paraId="1135FA75" w14:textId="77777777" w:rsidR="004D2A43" w:rsidRPr="00B46CB9" w:rsidRDefault="004D2A43" w:rsidP="004D2A43">
      <w:pPr>
        <w:rPr>
          <w:rFonts w:ascii="Calibri Light" w:hAnsi="Calibri Light" w:cs="Calibri Light"/>
          <w:sz w:val="20"/>
        </w:rPr>
      </w:pPr>
    </w:p>
    <w:p w14:paraId="06F5727E" w14:textId="2A0E18B8" w:rsidR="004D2A43" w:rsidRPr="00B46CB9" w:rsidRDefault="004D2A43" w:rsidP="00C15875">
      <w:pPr>
        <w:rPr>
          <w:rFonts w:ascii="Calibri Light" w:hAnsi="Calibri Light" w:cs="Calibri Light"/>
          <w:b/>
          <w:sz w:val="20"/>
        </w:rPr>
      </w:pPr>
      <w:r w:rsidRPr="00B46CB9">
        <w:rPr>
          <w:rFonts w:ascii="Calibri Light" w:hAnsi="Calibri Light" w:cs="Calibri Light"/>
          <w:sz w:val="20"/>
        </w:rPr>
        <w:t>9:00-10:00</w:t>
      </w:r>
      <w:r w:rsidRPr="00B46CB9">
        <w:rPr>
          <w:rFonts w:ascii="Calibri Light" w:hAnsi="Calibri Light" w:cs="Calibri Light"/>
          <w:b/>
          <w:sz w:val="20"/>
        </w:rPr>
        <w:tab/>
      </w:r>
      <w:r w:rsidRPr="00B46CB9">
        <w:rPr>
          <w:rFonts w:ascii="Calibri Light" w:hAnsi="Calibri Light" w:cs="Calibri Light"/>
          <w:b/>
          <w:sz w:val="20"/>
        </w:rPr>
        <w:tab/>
        <w:t>AAAE Committee Meetings</w:t>
      </w:r>
    </w:p>
    <w:p w14:paraId="09EB3DDC" w14:textId="21D0F056" w:rsidR="004D2A43" w:rsidRPr="00B46CB9" w:rsidRDefault="004D2A43" w:rsidP="00940B8D">
      <w:pPr>
        <w:rPr>
          <w:rFonts w:ascii="Calibri Light" w:hAnsi="Calibri Light" w:cs="Calibri Light"/>
          <w:b/>
          <w:color w:val="FF0000"/>
          <w:sz w:val="18"/>
        </w:rPr>
      </w:pPr>
    </w:p>
    <w:p w14:paraId="1C6000F2" w14:textId="4AA1E455" w:rsidR="002B4160" w:rsidRPr="00B46CB9" w:rsidRDefault="004D2A43" w:rsidP="0056235B">
      <w:pPr>
        <w:tabs>
          <w:tab w:val="left" w:pos="2160"/>
        </w:tabs>
        <w:rPr>
          <w:rFonts w:ascii="Calibri Light" w:hAnsi="Calibri Light" w:cs="Calibri Light"/>
          <w:sz w:val="20"/>
        </w:rPr>
      </w:pPr>
      <w:r w:rsidRPr="00B46CB9">
        <w:rPr>
          <w:rFonts w:ascii="Calibri Light" w:hAnsi="Calibri Light" w:cs="Calibri Light"/>
          <w:sz w:val="20"/>
        </w:rPr>
        <w:t>10:00 – 10:15</w:t>
      </w:r>
      <w:r w:rsidRPr="00B46CB9">
        <w:rPr>
          <w:rFonts w:ascii="Calibri Light" w:hAnsi="Calibri Light" w:cs="Calibri Light"/>
          <w:sz w:val="20"/>
        </w:rPr>
        <w:tab/>
        <w:t>Break</w:t>
      </w:r>
      <w:r w:rsidR="00415073">
        <w:rPr>
          <w:rFonts w:ascii="Calibri Light" w:hAnsi="Calibri Light" w:cs="Calibri Light"/>
          <w:sz w:val="20"/>
        </w:rPr>
        <w:t xml:space="preserve"> </w:t>
      </w:r>
    </w:p>
    <w:p w14:paraId="06E1C40D" w14:textId="77777777" w:rsidR="004D2A43" w:rsidRPr="00B46CB9" w:rsidRDefault="004D2A43" w:rsidP="0056235B">
      <w:pPr>
        <w:tabs>
          <w:tab w:val="left" w:pos="2160"/>
        </w:tabs>
        <w:rPr>
          <w:rFonts w:ascii="Calibri Light" w:hAnsi="Calibri Light" w:cs="Calibri Light"/>
          <w:sz w:val="20"/>
        </w:rPr>
      </w:pPr>
    </w:p>
    <w:p w14:paraId="3C02754F" w14:textId="7E94F3E9" w:rsidR="004C014D" w:rsidRPr="00B46CB9" w:rsidRDefault="004D2A43" w:rsidP="004C014D">
      <w:pPr>
        <w:tabs>
          <w:tab w:val="left" w:pos="2160"/>
        </w:tabs>
        <w:rPr>
          <w:rFonts w:ascii="Calibri Light" w:hAnsi="Calibri Light" w:cs="Calibri Light"/>
          <w:b/>
          <w:sz w:val="20"/>
        </w:rPr>
      </w:pPr>
      <w:r w:rsidRPr="00B46CB9">
        <w:rPr>
          <w:rFonts w:ascii="Calibri Light" w:hAnsi="Calibri Light" w:cs="Calibri Light"/>
          <w:sz w:val="20"/>
        </w:rPr>
        <w:t>10:15 – 11:45</w:t>
      </w:r>
      <w:r w:rsidR="0056235B" w:rsidRPr="00B46CB9">
        <w:rPr>
          <w:rFonts w:ascii="Calibri Light" w:hAnsi="Calibri Light" w:cs="Calibri Light"/>
          <w:sz w:val="20"/>
        </w:rPr>
        <w:tab/>
      </w:r>
      <w:r w:rsidR="008E19D1" w:rsidRPr="00B46CB9">
        <w:rPr>
          <w:rFonts w:ascii="Calibri Light" w:hAnsi="Calibri Light" w:cs="Calibri Light"/>
          <w:b/>
          <w:sz w:val="20"/>
        </w:rPr>
        <w:t>AAAE Research Sessions</w:t>
      </w:r>
      <w:r w:rsidR="004C014D" w:rsidRPr="004C014D">
        <w:rPr>
          <w:rFonts w:ascii="Calibri Light" w:hAnsi="Calibri Light" w:cs="Calibri Light"/>
          <w:sz w:val="20"/>
          <w:szCs w:val="20"/>
        </w:rPr>
        <w:tab/>
      </w:r>
    </w:p>
    <w:p w14:paraId="18DB1336" w14:textId="4F203BAC" w:rsidR="0004099B" w:rsidRPr="00B46CB9" w:rsidRDefault="0056235B" w:rsidP="004D2A43">
      <w:pPr>
        <w:tabs>
          <w:tab w:val="left" w:pos="2160"/>
        </w:tabs>
        <w:rPr>
          <w:rFonts w:ascii="Calibri Light" w:hAnsi="Calibri Light" w:cs="Calibri Light"/>
          <w:sz w:val="16"/>
        </w:rPr>
      </w:pPr>
      <w:r w:rsidRPr="00B46CB9">
        <w:rPr>
          <w:rFonts w:ascii="Calibri Light" w:hAnsi="Calibri Light" w:cs="Calibri Light"/>
          <w:sz w:val="20"/>
        </w:rPr>
        <w:t xml:space="preserve">     </w:t>
      </w:r>
      <w:r w:rsidR="00B8602E" w:rsidRPr="00B46CB9">
        <w:rPr>
          <w:rFonts w:ascii="Calibri Light" w:hAnsi="Calibri Light" w:cs="Calibri Light"/>
          <w:b/>
          <w:sz w:val="20"/>
        </w:rPr>
        <w:tab/>
      </w:r>
      <w:r w:rsidR="00B8602E" w:rsidRPr="00B46CB9">
        <w:rPr>
          <w:rFonts w:ascii="Calibri Light" w:hAnsi="Calibri Light" w:cs="Calibri Light"/>
          <w:b/>
          <w:sz w:val="20"/>
        </w:rPr>
        <w:tab/>
      </w:r>
      <w:r w:rsidR="00B8602E" w:rsidRPr="00B46CB9">
        <w:rPr>
          <w:rFonts w:ascii="Calibri Light" w:hAnsi="Calibri Light" w:cs="Calibri Light"/>
          <w:b/>
          <w:sz w:val="20"/>
        </w:rPr>
        <w:tab/>
      </w:r>
    </w:p>
    <w:p w14:paraId="20E4910D" w14:textId="6306871F" w:rsidR="00E50E0F" w:rsidRPr="00B46CB9" w:rsidRDefault="00E50E0F" w:rsidP="00E50E0F">
      <w:pPr>
        <w:rPr>
          <w:rFonts w:ascii="Calibri Light" w:hAnsi="Calibri Light" w:cs="Calibri Light"/>
          <w:sz w:val="20"/>
        </w:rPr>
      </w:pPr>
      <w:r w:rsidRPr="00B46CB9">
        <w:rPr>
          <w:rFonts w:ascii="Calibri Light" w:hAnsi="Calibri Light" w:cs="Calibri Light"/>
          <w:sz w:val="20"/>
        </w:rPr>
        <w:t>11</w:t>
      </w:r>
      <w:r w:rsidR="004D2A43" w:rsidRPr="00B46CB9">
        <w:rPr>
          <w:rFonts w:ascii="Calibri Light" w:hAnsi="Calibri Light" w:cs="Calibri Light"/>
          <w:sz w:val="20"/>
        </w:rPr>
        <w:t>:45 – 12:45</w:t>
      </w:r>
      <w:r w:rsidRPr="00B46CB9">
        <w:rPr>
          <w:rFonts w:ascii="Calibri Light" w:hAnsi="Calibri Light" w:cs="Calibri Light"/>
          <w:sz w:val="20"/>
        </w:rPr>
        <w:tab/>
      </w:r>
      <w:r w:rsidRPr="00B46CB9">
        <w:rPr>
          <w:rFonts w:ascii="Calibri Light" w:hAnsi="Calibri Light" w:cs="Calibri Light"/>
          <w:sz w:val="16"/>
        </w:rPr>
        <w:tab/>
      </w:r>
      <w:r w:rsidRPr="00B46CB9">
        <w:rPr>
          <w:rFonts w:ascii="Calibri Light" w:hAnsi="Calibri Light" w:cs="Calibri Light"/>
          <w:b/>
          <w:sz w:val="20"/>
          <w:szCs w:val="20"/>
        </w:rPr>
        <w:t>AAAE Business Meeting</w:t>
      </w:r>
      <w:r w:rsidR="00C15875">
        <w:rPr>
          <w:rFonts w:ascii="Calibri Light" w:hAnsi="Calibri Light" w:cs="Calibri Light"/>
          <w:sz w:val="20"/>
        </w:rPr>
        <w:t xml:space="preserve"> </w:t>
      </w:r>
    </w:p>
    <w:p w14:paraId="6D30752D" w14:textId="714778F3" w:rsidR="006F7F5E" w:rsidRPr="00CC0121" w:rsidRDefault="0004099B" w:rsidP="00130E36">
      <w:pPr>
        <w:tabs>
          <w:tab w:val="left" w:pos="2160"/>
        </w:tabs>
        <w:rPr>
          <w:rFonts w:ascii="Calibri Light" w:hAnsi="Calibri Light" w:cs="Calibri Light"/>
          <w:sz w:val="4"/>
        </w:rPr>
      </w:pPr>
      <w:r w:rsidRPr="00B46CB9">
        <w:rPr>
          <w:rFonts w:ascii="Calibri Light" w:hAnsi="Calibri Light" w:cs="Calibri Light"/>
          <w:b/>
          <w:sz w:val="20"/>
        </w:rPr>
        <w:tab/>
      </w:r>
      <w:r w:rsidRPr="00B46CB9">
        <w:rPr>
          <w:rFonts w:ascii="Calibri Light" w:hAnsi="Calibri Light" w:cs="Calibri Light"/>
          <w:b/>
          <w:sz w:val="20"/>
        </w:rPr>
        <w:tab/>
      </w:r>
    </w:p>
    <w:p w14:paraId="51C86DBC" w14:textId="43289AE4" w:rsidR="002207C6" w:rsidRPr="00B46CB9" w:rsidRDefault="002207C6" w:rsidP="0056235B">
      <w:pPr>
        <w:rPr>
          <w:rFonts w:ascii="Calibri Light" w:hAnsi="Calibri Light" w:cs="Calibri Light"/>
          <w:sz w:val="20"/>
        </w:rPr>
      </w:pPr>
    </w:p>
    <w:p w14:paraId="6B123036" w14:textId="52EFE33B" w:rsidR="003046F1" w:rsidRDefault="004D2A43" w:rsidP="00E50E0F">
      <w:pPr>
        <w:ind w:left="2160" w:hanging="2160"/>
        <w:rPr>
          <w:rFonts w:ascii="Calibri Light" w:hAnsi="Calibri Light" w:cs="Calibri Light"/>
          <w:b/>
          <w:sz w:val="20"/>
        </w:rPr>
      </w:pPr>
      <w:r w:rsidRPr="00B46CB9">
        <w:rPr>
          <w:rFonts w:ascii="Calibri Light" w:hAnsi="Calibri Light" w:cs="Calibri Light"/>
          <w:sz w:val="20"/>
        </w:rPr>
        <w:t>12:45</w:t>
      </w:r>
      <w:r w:rsidR="00E50E0F" w:rsidRPr="00B46CB9">
        <w:rPr>
          <w:rFonts w:ascii="Calibri Light" w:hAnsi="Calibri Light" w:cs="Calibri Light"/>
          <w:sz w:val="20"/>
        </w:rPr>
        <w:t xml:space="preserve"> – </w:t>
      </w:r>
      <w:r w:rsidRPr="00B46CB9">
        <w:rPr>
          <w:rFonts w:ascii="Calibri Light" w:hAnsi="Calibri Light" w:cs="Calibri Light"/>
          <w:sz w:val="20"/>
        </w:rPr>
        <w:t>2:15</w:t>
      </w:r>
      <w:r w:rsidR="0056235B" w:rsidRPr="00B46CB9">
        <w:rPr>
          <w:rFonts w:ascii="Calibri Light" w:hAnsi="Calibri Light" w:cs="Calibri Light"/>
          <w:sz w:val="20"/>
        </w:rPr>
        <w:tab/>
      </w:r>
      <w:r w:rsidR="00F514A3" w:rsidRPr="00B46CB9">
        <w:rPr>
          <w:rFonts w:ascii="Calibri Light" w:hAnsi="Calibri Light" w:cs="Calibri Light"/>
          <w:b/>
          <w:sz w:val="20"/>
        </w:rPr>
        <w:t>Lunc</w:t>
      </w:r>
      <w:r w:rsidR="003046F1" w:rsidRPr="00B46CB9">
        <w:rPr>
          <w:rFonts w:ascii="Calibri Light" w:hAnsi="Calibri Light" w:cs="Calibri Light"/>
          <w:b/>
          <w:sz w:val="20"/>
        </w:rPr>
        <w:t xml:space="preserve">h </w:t>
      </w:r>
      <w:r w:rsidR="009930B7" w:rsidRPr="00B46CB9">
        <w:rPr>
          <w:rFonts w:ascii="Calibri Light" w:hAnsi="Calibri Light" w:cs="Calibri Light"/>
          <w:b/>
          <w:sz w:val="20"/>
        </w:rPr>
        <w:t>and Keynote Speaker</w:t>
      </w:r>
      <w:r w:rsidR="00130E36">
        <w:rPr>
          <w:rFonts w:ascii="Calibri Light" w:hAnsi="Calibri Light" w:cs="Calibri Light"/>
          <w:b/>
          <w:sz w:val="20"/>
        </w:rPr>
        <w:t xml:space="preserve"> </w:t>
      </w:r>
    </w:p>
    <w:p w14:paraId="57ED24C0" w14:textId="429F0872" w:rsidR="006D21A5" w:rsidRPr="00B46CB9" w:rsidRDefault="006D21A5" w:rsidP="00E51BD8">
      <w:pPr>
        <w:ind w:left="2160" w:hanging="2160"/>
        <w:outlineLvl w:val="0"/>
        <w:rPr>
          <w:rFonts w:ascii="Calibri Light" w:hAnsi="Calibri Light" w:cs="Calibri Light"/>
          <w:color w:val="008000"/>
          <w:sz w:val="14"/>
        </w:rPr>
      </w:pPr>
      <w:r>
        <w:rPr>
          <w:rFonts w:ascii="Calibri Light" w:hAnsi="Calibri Light" w:cs="Calibri Light"/>
          <w:b/>
          <w:sz w:val="20"/>
        </w:rPr>
        <w:tab/>
        <w:t>Valerie Bay</w:t>
      </w:r>
      <w:r w:rsidR="00C63BA3">
        <w:rPr>
          <w:rFonts w:ascii="Calibri Light" w:hAnsi="Calibri Light" w:cs="Calibri Light"/>
          <w:b/>
          <w:sz w:val="20"/>
        </w:rPr>
        <w:t>e</w:t>
      </w:r>
      <w:r>
        <w:rPr>
          <w:rFonts w:ascii="Calibri Light" w:hAnsi="Calibri Light" w:cs="Calibri Light"/>
          <w:b/>
          <w:sz w:val="20"/>
        </w:rPr>
        <w:t xml:space="preserve">s, </w:t>
      </w:r>
    </w:p>
    <w:p w14:paraId="764CA9DE" w14:textId="3186EEE5" w:rsidR="00B46CB9" w:rsidRPr="00CC0121" w:rsidRDefault="00B46CB9" w:rsidP="00130E36">
      <w:pPr>
        <w:tabs>
          <w:tab w:val="left" w:pos="2160"/>
        </w:tabs>
        <w:rPr>
          <w:rFonts w:ascii="Calibri Light" w:hAnsi="Calibri Light" w:cs="Calibri Light"/>
          <w:sz w:val="4"/>
        </w:rPr>
      </w:pPr>
      <w:r w:rsidRPr="00B46CB9">
        <w:rPr>
          <w:rFonts w:ascii="Calibri Light" w:hAnsi="Calibri Light" w:cs="Calibri Light"/>
          <w:color w:val="C00000"/>
          <w:sz w:val="20"/>
        </w:rPr>
        <w:tab/>
      </w:r>
      <w:r w:rsidRPr="00B46CB9">
        <w:rPr>
          <w:rFonts w:ascii="Calibri Light" w:hAnsi="Calibri Light" w:cs="Calibri Light"/>
          <w:color w:val="C00000"/>
          <w:sz w:val="20"/>
        </w:rPr>
        <w:tab/>
      </w:r>
    </w:p>
    <w:p w14:paraId="1FF2EE66" w14:textId="4B58F33E" w:rsidR="00F40748" w:rsidRPr="00F40748" w:rsidRDefault="00F40748" w:rsidP="00ED2BEF">
      <w:pPr>
        <w:rPr>
          <w:rFonts w:ascii="Calibri Light" w:hAnsi="Calibri Light" w:cs="Calibri Light"/>
          <w:b/>
          <w:color w:val="C00000"/>
          <w:sz w:val="20"/>
        </w:rPr>
      </w:pPr>
    </w:p>
    <w:p w14:paraId="0A468CA0" w14:textId="48371711" w:rsidR="0005584C" w:rsidRDefault="0005584C" w:rsidP="0005584C">
      <w:pPr>
        <w:ind w:left="2160" w:hanging="2160"/>
      </w:pPr>
      <w:r>
        <w:t>2:30 – 6</w:t>
      </w:r>
      <w:r w:rsidR="001D011A">
        <w:t>:0</w:t>
      </w:r>
      <w:r>
        <w:t xml:space="preserve">0 </w:t>
      </w:r>
      <w:r>
        <w:tab/>
      </w:r>
      <w:r w:rsidRPr="00D72146">
        <w:rPr>
          <w:b/>
        </w:rPr>
        <w:t>Professional Development Sessio</w:t>
      </w:r>
      <w:r w:rsidR="00D72146" w:rsidRPr="00D72146">
        <w:rPr>
          <w:b/>
        </w:rPr>
        <w:t>ns</w:t>
      </w:r>
    </w:p>
    <w:p w14:paraId="071DA581" w14:textId="77777777" w:rsidR="0005584C" w:rsidRDefault="0005584C" w:rsidP="0005584C">
      <w:pPr>
        <w:ind w:left="2160" w:hanging="2160"/>
      </w:pPr>
    </w:p>
    <w:p w14:paraId="668A75CB" w14:textId="72584AAF" w:rsidR="0005584C" w:rsidRDefault="0005584C" w:rsidP="0005584C">
      <w:pPr>
        <w:ind w:left="2160"/>
      </w:pPr>
      <w:r>
        <w:t xml:space="preserve">2:30 – 6:00 – Tour of the </w:t>
      </w:r>
      <w:hyperlink r:id="rId9" w:history="1">
        <w:r w:rsidRPr="0005584C">
          <w:rPr>
            <w:rStyle w:val="Hyperlink"/>
          </w:rPr>
          <w:t>Belle W. Baruch Institute of Coastal Ecology and Forest Science</w:t>
        </w:r>
      </w:hyperlink>
    </w:p>
    <w:p w14:paraId="70970777" w14:textId="77777777" w:rsidR="0005584C" w:rsidRDefault="0005584C" w:rsidP="0005584C">
      <w:pPr>
        <w:ind w:left="2160"/>
      </w:pPr>
    </w:p>
    <w:p w14:paraId="1EF1F664" w14:textId="49CC47F0" w:rsidR="0005584C" w:rsidRDefault="0005584C" w:rsidP="0005584C">
      <w:pPr>
        <w:ind w:left="2160"/>
      </w:pPr>
      <w:r>
        <w:t>2:30 – 3:30 – Professional  Development Session</w:t>
      </w:r>
    </w:p>
    <w:p w14:paraId="59195422" w14:textId="06E8758A" w:rsidR="0005584C" w:rsidRDefault="0005584C" w:rsidP="0005584C">
      <w:pPr>
        <w:ind w:left="2160" w:firstLine="720"/>
      </w:pPr>
      <w:r>
        <w:t>Valerie Bayes from Monsanto</w:t>
      </w:r>
    </w:p>
    <w:p w14:paraId="717FA409" w14:textId="77777777" w:rsidR="0005584C" w:rsidRDefault="0005584C" w:rsidP="0005584C">
      <w:pPr>
        <w:ind w:left="2160" w:hanging="2160"/>
      </w:pPr>
    </w:p>
    <w:p w14:paraId="4E9B574C" w14:textId="2D8E6410" w:rsidR="0005584C" w:rsidRDefault="0005584C" w:rsidP="0005584C">
      <w:pPr>
        <w:ind w:left="1440" w:firstLine="720"/>
      </w:pPr>
      <w:r>
        <w:t xml:space="preserve">4:00-6:00 – Tour of </w:t>
      </w:r>
      <w:hyperlink r:id="rId10" w:history="1">
        <w:r w:rsidRPr="001D011A">
          <w:rPr>
            <w:rStyle w:val="Hyperlink"/>
          </w:rPr>
          <w:t>Clemson Coastal Research and Education Center</w:t>
        </w:r>
      </w:hyperlink>
    </w:p>
    <w:p w14:paraId="3870EF4D" w14:textId="4482038C" w:rsidR="0005584C" w:rsidRDefault="0005584C" w:rsidP="0005584C">
      <w:pPr>
        <w:ind w:left="1440" w:firstLine="720"/>
      </w:pPr>
      <w:r>
        <w:t xml:space="preserve">4:00-6:00 – </w:t>
      </w:r>
      <w:hyperlink r:id="rId11" w:history="1">
        <w:r w:rsidR="001D011A" w:rsidRPr="001D011A">
          <w:rPr>
            <w:rStyle w:val="Hyperlink"/>
          </w:rPr>
          <w:t xml:space="preserve">Clemson </w:t>
        </w:r>
        <w:r w:rsidRPr="001D011A">
          <w:rPr>
            <w:rStyle w:val="Hyperlink"/>
          </w:rPr>
          <w:t>Restoration Institute Wind Turbine Testing Facility</w:t>
        </w:r>
      </w:hyperlink>
    </w:p>
    <w:p w14:paraId="2C5B8988" w14:textId="77777777" w:rsidR="006769A4" w:rsidRDefault="006769A4" w:rsidP="00423C5D">
      <w:pPr>
        <w:rPr>
          <w:rFonts w:ascii="Calibri Light" w:hAnsi="Calibri Light" w:cs="Calibri Light"/>
          <w:b/>
          <w:sz w:val="20"/>
        </w:rPr>
      </w:pPr>
    </w:p>
    <w:p w14:paraId="0AF25885" w14:textId="0706F57F" w:rsidR="004D2A43" w:rsidRPr="00423C5D" w:rsidRDefault="001D011A" w:rsidP="00423C5D">
      <w:pPr>
        <w:rPr>
          <w:rFonts w:ascii="Calibri Light" w:hAnsi="Calibri Light" w:cs="Calibri Light"/>
          <w:b/>
          <w:sz w:val="20"/>
        </w:rPr>
      </w:pPr>
      <w:r>
        <w:rPr>
          <w:rFonts w:ascii="Calibri Light" w:hAnsi="Calibri Light" w:cs="Calibri Light"/>
          <w:b/>
          <w:sz w:val="20"/>
        </w:rPr>
        <w:t xml:space="preserve">6:30 </w:t>
      </w:r>
      <w:r w:rsidR="006769A4">
        <w:rPr>
          <w:rFonts w:ascii="Calibri Light" w:hAnsi="Calibri Light" w:cs="Calibri Light"/>
          <w:b/>
          <w:sz w:val="20"/>
        </w:rPr>
        <w:tab/>
      </w:r>
      <w:r w:rsidR="006769A4">
        <w:rPr>
          <w:rFonts w:ascii="Calibri Light" w:hAnsi="Calibri Light" w:cs="Calibri Light"/>
          <w:b/>
          <w:sz w:val="20"/>
        </w:rPr>
        <w:tab/>
      </w:r>
      <w:r w:rsidR="006769A4">
        <w:rPr>
          <w:rFonts w:ascii="Calibri Light" w:hAnsi="Calibri Light" w:cs="Calibri Light"/>
          <w:b/>
          <w:sz w:val="20"/>
        </w:rPr>
        <w:tab/>
        <w:t>Clemson-hosted event</w:t>
      </w:r>
      <w:r>
        <w:rPr>
          <w:rFonts w:ascii="Calibri Light" w:hAnsi="Calibri Light" w:cs="Calibri Light"/>
          <w:b/>
          <w:sz w:val="20"/>
        </w:rPr>
        <w:t xml:space="preserve"> – details forthcoming</w:t>
      </w:r>
      <w:r w:rsidR="004D2A43" w:rsidRPr="00B46CB9">
        <w:rPr>
          <w:rFonts w:ascii="Calibri Light" w:hAnsi="Calibri Light" w:cs="Calibri Light"/>
          <w:sz w:val="16"/>
        </w:rPr>
        <w:tab/>
      </w:r>
      <w:r w:rsidR="009930B7" w:rsidRPr="00B46CB9">
        <w:rPr>
          <w:rFonts w:ascii="Calibri Light" w:hAnsi="Calibri Light" w:cs="Calibri Light"/>
          <w:b/>
          <w:sz w:val="20"/>
        </w:rPr>
        <w:t xml:space="preserve"> </w:t>
      </w:r>
    </w:p>
    <w:p w14:paraId="2ACF16C4" w14:textId="73200901" w:rsidR="00790A24" w:rsidRPr="00B46CB9" w:rsidRDefault="00F3595E" w:rsidP="00C930E7">
      <w:pPr>
        <w:rPr>
          <w:rFonts w:ascii="Calibri Light" w:hAnsi="Calibri Light" w:cs="Calibri Light"/>
          <w:sz w:val="20"/>
        </w:rPr>
      </w:pPr>
      <w:r w:rsidRPr="00B46CB9">
        <w:rPr>
          <w:rFonts w:ascii="Calibri Light" w:hAnsi="Calibri Light" w:cs="Calibri Light"/>
        </w:rPr>
        <w:tab/>
      </w:r>
    </w:p>
    <w:p w14:paraId="47725FDC" w14:textId="6F3CC63C" w:rsidR="0056235B" w:rsidRPr="00B46CB9" w:rsidRDefault="00A738F8" w:rsidP="009B4386">
      <w:pPr>
        <w:shd w:val="clear" w:color="auto" w:fill="000000"/>
        <w:rPr>
          <w:rFonts w:ascii="Calibri Light" w:hAnsi="Calibri Light" w:cs="Calibri Light"/>
          <w:b/>
          <w:color w:val="FFFFFF" w:themeColor="background1"/>
          <w:sz w:val="28"/>
          <w:szCs w:val="20"/>
        </w:rPr>
      </w:pPr>
      <w:r>
        <w:rPr>
          <w:rFonts w:ascii="Calibri Light" w:hAnsi="Calibri Light" w:cs="Calibri Light"/>
          <w:b/>
          <w:color w:val="FFFFFF" w:themeColor="background1"/>
          <w:sz w:val="28"/>
          <w:szCs w:val="20"/>
        </w:rPr>
        <w:t>Friday, May 18</w:t>
      </w:r>
    </w:p>
    <w:p w14:paraId="09D4440E" w14:textId="77777777" w:rsidR="0056235B" w:rsidRPr="00B46CB9" w:rsidRDefault="0056235B" w:rsidP="0056235B">
      <w:pPr>
        <w:rPr>
          <w:rFonts w:ascii="Calibri Light" w:hAnsi="Calibri Light" w:cs="Calibri Light"/>
          <w:sz w:val="20"/>
          <w:szCs w:val="20"/>
        </w:rPr>
      </w:pPr>
      <w:r w:rsidRPr="00B46CB9">
        <w:rPr>
          <w:rFonts w:ascii="Calibri Light" w:hAnsi="Calibri Light" w:cs="Calibri Light"/>
          <w:sz w:val="20"/>
          <w:szCs w:val="20"/>
        </w:rPr>
        <w:tab/>
      </w:r>
    </w:p>
    <w:p w14:paraId="4BEB9872" w14:textId="66460D07" w:rsidR="00F40748" w:rsidRPr="00C15875" w:rsidRDefault="00D21865" w:rsidP="00C15875">
      <w:pPr>
        <w:rPr>
          <w:rFonts w:ascii="Calibri Light" w:hAnsi="Calibri Light" w:cs="Calibri Light"/>
          <w:b/>
          <w:sz w:val="20"/>
        </w:rPr>
      </w:pPr>
      <w:r w:rsidRPr="00B46CB9">
        <w:rPr>
          <w:rFonts w:ascii="Calibri Light" w:hAnsi="Calibri Light" w:cs="Calibri Light"/>
          <w:sz w:val="20"/>
          <w:szCs w:val="20"/>
        </w:rPr>
        <w:t>7:00</w:t>
      </w:r>
      <w:r w:rsidR="0056235B" w:rsidRPr="00B46CB9">
        <w:rPr>
          <w:rFonts w:ascii="Calibri Light" w:hAnsi="Calibri Light" w:cs="Calibri Light"/>
          <w:sz w:val="20"/>
          <w:szCs w:val="20"/>
        </w:rPr>
        <w:t xml:space="preserve"> – 8:30</w:t>
      </w:r>
      <w:r w:rsidR="0056235B" w:rsidRPr="00B46CB9">
        <w:rPr>
          <w:rFonts w:ascii="Calibri Light" w:hAnsi="Calibri Light" w:cs="Calibri Light"/>
          <w:sz w:val="20"/>
          <w:szCs w:val="20"/>
        </w:rPr>
        <w:tab/>
      </w:r>
      <w:r w:rsidRPr="00B46CB9">
        <w:rPr>
          <w:rFonts w:ascii="Calibri Light" w:hAnsi="Calibri Light" w:cs="Calibri Light"/>
          <w:sz w:val="20"/>
          <w:szCs w:val="20"/>
        </w:rPr>
        <w:tab/>
      </w:r>
      <w:r w:rsidR="00940B8D" w:rsidRPr="00B46CB9">
        <w:rPr>
          <w:rFonts w:ascii="Calibri Light" w:hAnsi="Calibri Light" w:cs="Calibri Light"/>
          <w:b/>
          <w:sz w:val="20"/>
        </w:rPr>
        <w:t>Breakfast</w:t>
      </w:r>
      <w:r w:rsidR="00C701BE" w:rsidRPr="00B46CB9">
        <w:rPr>
          <w:rFonts w:ascii="Calibri Light" w:hAnsi="Calibri Light" w:cs="Calibri Light"/>
          <w:b/>
          <w:sz w:val="20"/>
        </w:rPr>
        <w:tab/>
      </w:r>
      <w:r w:rsidR="00C701BE" w:rsidRPr="00B46CB9">
        <w:rPr>
          <w:rFonts w:ascii="Calibri Light" w:hAnsi="Calibri Light" w:cs="Calibri Light"/>
          <w:b/>
          <w:sz w:val="20"/>
        </w:rPr>
        <w:tab/>
      </w:r>
      <w:r w:rsidR="00F40748" w:rsidRPr="00C15875">
        <w:rPr>
          <w:rFonts w:ascii="Calibri Light" w:hAnsi="Calibri Light" w:cs="Calibri Light"/>
          <w:sz w:val="20"/>
        </w:rPr>
        <w:tab/>
      </w:r>
    </w:p>
    <w:p w14:paraId="27CAFA30" w14:textId="77777777" w:rsidR="00E94FC6" w:rsidRPr="00B46CB9" w:rsidRDefault="00E94FC6" w:rsidP="0056235B">
      <w:pPr>
        <w:rPr>
          <w:rFonts w:ascii="Calibri Light" w:hAnsi="Calibri Light" w:cs="Calibri Light"/>
          <w:sz w:val="20"/>
          <w:szCs w:val="20"/>
        </w:rPr>
      </w:pPr>
    </w:p>
    <w:p w14:paraId="06E4ADE4" w14:textId="4120F7CB" w:rsidR="004C014D" w:rsidRPr="00B46CB9" w:rsidRDefault="00D21865" w:rsidP="00C15875">
      <w:pPr>
        <w:rPr>
          <w:rFonts w:ascii="Calibri Light" w:hAnsi="Calibri Light" w:cs="Calibri Light"/>
          <w:b/>
          <w:sz w:val="20"/>
          <w:szCs w:val="20"/>
        </w:rPr>
      </w:pPr>
      <w:r w:rsidRPr="00B46CB9">
        <w:rPr>
          <w:rFonts w:ascii="Calibri Light" w:hAnsi="Calibri Light" w:cs="Calibri Light"/>
          <w:sz w:val="20"/>
          <w:szCs w:val="20"/>
        </w:rPr>
        <w:t>8:30 – 10:00</w:t>
      </w:r>
      <w:r w:rsidRPr="00B46CB9">
        <w:rPr>
          <w:rFonts w:ascii="Calibri Light" w:hAnsi="Calibri Light" w:cs="Calibri Light"/>
          <w:sz w:val="20"/>
          <w:szCs w:val="20"/>
        </w:rPr>
        <w:tab/>
      </w:r>
      <w:r w:rsidR="0056235B" w:rsidRPr="00B46CB9">
        <w:rPr>
          <w:rFonts w:ascii="Calibri Light" w:hAnsi="Calibri Light" w:cs="Calibri Light"/>
          <w:sz w:val="20"/>
          <w:szCs w:val="20"/>
        </w:rPr>
        <w:tab/>
      </w:r>
      <w:r w:rsidR="0056235B" w:rsidRPr="00B46CB9">
        <w:rPr>
          <w:rFonts w:ascii="Calibri Light" w:hAnsi="Calibri Light" w:cs="Calibri Light"/>
          <w:b/>
          <w:sz w:val="20"/>
          <w:szCs w:val="20"/>
        </w:rPr>
        <w:t>AAAE Research Sessions</w:t>
      </w:r>
      <w:r w:rsidR="004C014D" w:rsidRPr="004C014D">
        <w:rPr>
          <w:rFonts w:ascii="Calibri Light" w:hAnsi="Calibri Light" w:cs="Calibri Light"/>
          <w:sz w:val="20"/>
          <w:szCs w:val="20"/>
        </w:rPr>
        <w:tab/>
      </w:r>
    </w:p>
    <w:p w14:paraId="1A9DCB7A" w14:textId="77777777" w:rsidR="008A2EC1" w:rsidRPr="00B46CB9" w:rsidRDefault="008A2EC1" w:rsidP="001A6E66">
      <w:pPr>
        <w:rPr>
          <w:rFonts w:ascii="Calibri Light" w:hAnsi="Calibri Light" w:cs="Calibri Light"/>
          <w:color w:val="C00000"/>
          <w:sz w:val="20"/>
        </w:rPr>
      </w:pPr>
    </w:p>
    <w:p w14:paraId="0AD53FDB" w14:textId="2C6FAA95" w:rsidR="0056235B" w:rsidRPr="00B46CB9" w:rsidRDefault="008E19D1" w:rsidP="00130E36">
      <w:pPr>
        <w:tabs>
          <w:tab w:val="left" w:pos="2160"/>
        </w:tabs>
        <w:rPr>
          <w:rFonts w:ascii="Calibri Light" w:hAnsi="Calibri Light" w:cs="Calibri Light"/>
          <w:sz w:val="12"/>
          <w:szCs w:val="20"/>
        </w:rPr>
      </w:pPr>
      <w:r w:rsidRPr="00B46CB9">
        <w:rPr>
          <w:rFonts w:ascii="Calibri Light" w:hAnsi="Calibri Light" w:cs="Calibri Light"/>
          <w:sz w:val="20"/>
          <w:szCs w:val="20"/>
        </w:rPr>
        <w:t>10:00 – 10:30</w:t>
      </w:r>
      <w:r w:rsidR="006D21A5">
        <w:rPr>
          <w:rFonts w:ascii="Calibri Light" w:hAnsi="Calibri Light" w:cs="Calibri Light"/>
          <w:sz w:val="20"/>
          <w:szCs w:val="20"/>
        </w:rPr>
        <w:tab/>
      </w:r>
      <w:r w:rsidR="0056235B" w:rsidRPr="00B46CB9">
        <w:rPr>
          <w:rFonts w:ascii="Calibri Light" w:hAnsi="Calibri Light" w:cs="Calibri Light"/>
          <w:sz w:val="20"/>
          <w:szCs w:val="20"/>
        </w:rPr>
        <w:t>Break</w:t>
      </w:r>
      <w:r w:rsidR="00A367F1" w:rsidRPr="00B46CB9">
        <w:rPr>
          <w:rFonts w:ascii="Calibri Light" w:hAnsi="Calibri Light" w:cs="Calibri Light"/>
          <w:sz w:val="20"/>
          <w:szCs w:val="20"/>
        </w:rPr>
        <w:t xml:space="preserve"> </w:t>
      </w:r>
      <w:r w:rsidR="00B9538B" w:rsidRPr="00B46CB9">
        <w:rPr>
          <w:rFonts w:ascii="Calibri Light" w:hAnsi="Calibri Light" w:cs="Calibri Light"/>
          <w:sz w:val="20"/>
          <w:szCs w:val="20"/>
        </w:rPr>
        <w:t xml:space="preserve"> </w:t>
      </w:r>
      <w:r w:rsidR="00F40748">
        <w:rPr>
          <w:rFonts w:ascii="Calibri Light" w:hAnsi="Calibri Light" w:cs="Calibri Light"/>
          <w:sz w:val="20"/>
          <w:szCs w:val="20"/>
        </w:rPr>
        <w:t xml:space="preserve"> </w:t>
      </w:r>
    </w:p>
    <w:p w14:paraId="31FF7586" w14:textId="024CE1C8" w:rsidR="0056235B" w:rsidRPr="00B46CB9" w:rsidRDefault="0056235B" w:rsidP="0056235B">
      <w:pPr>
        <w:rPr>
          <w:rFonts w:ascii="Calibri Light" w:hAnsi="Calibri Light" w:cs="Calibri Light"/>
          <w:b/>
          <w:sz w:val="20"/>
          <w:szCs w:val="20"/>
        </w:rPr>
      </w:pPr>
      <w:r w:rsidRPr="00B46CB9">
        <w:rPr>
          <w:rFonts w:ascii="Calibri Light" w:hAnsi="Calibri Light" w:cs="Calibri Light"/>
          <w:sz w:val="20"/>
          <w:szCs w:val="20"/>
        </w:rPr>
        <w:tab/>
      </w:r>
      <w:r w:rsidR="008E32F3" w:rsidRPr="00B46CB9">
        <w:rPr>
          <w:rFonts w:ascii="Calibri Light" w:hAnsi="Calibri Light" w:cs="Calibri Light"/>
          <w:sz w:val="20"/>
          <w:szCs w:val="20"/>
        </w:rPr>
        <w:tab/>
      </w:r>
      <w:r w:rsidR="008E32F3" w:rsidRPr="00B46CB9">
        <w:rPr>
          <w:rFonts w:ascii="Calibri Light" w:hAnsi="Calibri Light" w:cs="Calibri Light"/>
          <w:sz w:val="20"/>
          <w:szCs w:val="20"/>
        </w:rPr>
        <w:tab/>
      </w:r>
    </w:p>
    <w:p w14:paraId="1AA08824" w14:textId="5AD12207" w:rsidR="006F7F5E" w:rsidRPr="00CC0121" w:rsidRDefault="002169FF" w:rsidP="00130E36">
      <w:pPr>
        <w:rPr>
          <w:rFonts w:ascii="Calibri Light" w:hAnsi="Calibri Light" w:cs="Calibri Light"/>
          <w:sz w:val="4"/>
        </w:rPr>
      </w:pPr>
      <w:r w:rsidRPr="00B46CB9">
        <w:rPr>
          <w:rFonts w:ascii="Calibri Light" w:hAnsi="Calibri Light" w:cs="Calibri Light"/>
          <w:sz w:val="20"/>
          <w:szCs w:val="20"/>
        </w:rPr>
        <w:t>10:</w:t>
      </w:r>
      <w:r w:rsidR="008E19D1" w:rsidRPr="00B46CB9">
        <w:rPr>
          <w:rFonts w:ascii="Calibri Light" w:hAnsi="Calibri Light" w:cs="Calibri Light"/>
          <w:sz w:val="20"/>
          <w:szCs w:val="20"/>
        </w:rPr>
        <w:t>30-12:00</w:t>
      </w:r>
      <w:r w:rsidR="0056235B" w:rsidRPr="00B46CB9">
        <w:rPr>
          <w:rFonts w:ascii="Calibri Light" w:hAnsi="Calibri Light" w:cs="Calibri Light"/>
          <w:b/>
          <w:sz w:val="20"/>
          <w:szCs w:val="20"/>
        </w:rPr>
        <w:tab/>
      </w:r>
      <w:r w:rsidRPr="00B46CB9">
        <w:rPr>
          <w:rFonts w:ascii="Calibri Light" w:hAnsi="Calibri Light" w:cs="Calibri Light"/>
          <w:b/>
          <w:sz w:val="20"/>
          <w:szCs w:val="20"/>
        </w:rPr>
        <w:tab/>
      </w:r>
      <w:r w:rsidR="0056235B" w:rsidRPr="00B46CB9">
        <w:rPr>
          <w:rFonts w:ascii="Calibri Light" w:hAnsi="Calibri Light" w:cs="Calibri Light"/>
          <w:b/>
          <w:sz w:val="20"/>
          <w:szCs w:val="20"/>
        </w:rPr>
        <w:t>AAAE Business Meeting</w:t>
      </w:r>
      <w:r w:rsidR="00B46CB9" w:rsidRPr="00B46CB9">
        <w:rPr>
          <w:rFonts w:ascii="Calibri Light" w:hAnsi="Calibri Light" w:cs="Calibri Light"/>
          <w:b/>
          <w:sz w:val="20"/>
          <w:szCs w:val="20"/>
        </w:rPr>
        <w:t xml:space="preserve"> </w:t>
      </w:r>
      <w:r w:rsidR="006F7F5E" w:rsidRPr="00B46CB9">
        <w:rPr>
          <w:rFonts w:ascii="Calibri Light" w:hAnsi="Calibri Light" w:cs="Calibri Light"/>
          <w:b/>
          <w:sz w:val="20"/>
          <w:szCs w:val="20"/>
        </w:rPr>
        <w:tab/>
      </w:r>
      <w:r w:rsidR="006F7F5E" w:rsidRPr="00B46CB9">
        <w:rPr>
          <w:rFonts w:ascii="Calibri Light" w:hAnsi="Calibri Light" w:cs="Calibri Light"/>
          <w:b/>
          <w:sz w:val="20"/>
          <w:szCs w:val="20"/>
        </w:rPr>
        <w:tab/>
      </w:r>
    </w:p>
    <w:p w14:paraId="7C655542" w14:textId="2D7BE7BA" w:rsidR="0056235B" w:rsidRPr="00B46CB9" w:rsidRDefault="0056235B" w:rsidP="0056235B">
      <w:pPr>
        <w:rPr>
          <w:rFonts w:ascii="Calibri Light" w:hAnsi="Calibri Light" w:cs="Calibri Light"/>
          <w:b/>
          <w:sz w:val="20"/>
          <w:szCs w:val="20"/>
        </w:rPr>
      </w:pPr>
    </w:p>
    <w:p w14:paraId="3B6B4B77" w14:textId="22FBC039" w:rsidR="0056235B" w:rsidRPr="00B46CB9" w:rsidRDefault="002169FF" w:rsidP="00DA7418">
      <w:pPr>
        <w:rPr>
          <w:rFonts w:ascii="Calibri Light" w:hAnsi="Calibri Light" w:cs="Calibri Light"/>
          <w:b/>
          <w:color w:val="0000FF"/>
          <w:sz w:val="16"/>
        </w:rPr>
      </w:pPr>
      <w:r w:rsidRPr="00B46CB9">
        <w:rPr>
          <w:rFonts w:ascii="Calibri Light" w:hAnsi="Calibri Light" w:cs="Calibri Light"/>
          <w:sz w:val="20"/>
          <w:szCs w:val="20"/>
        </w:rPr>
        <w:t>12:00 – 1:30</w:t>
      </w:r>
      <w:r w:rsidRPr="00B46CB9">
        <w:rPr>
          <w:rFonts w:ascii="Calibri Light" w:hAnsi="Calibri Light" w:cs="Calibri Light"/>
          <w:sz w:val="20"/>
          <w:szCs w:val="20"/>
        </w:rPr>
        <w:tab/>
      </w:r>
      <w:r w:rsidR="00C15875">
        <w:rPr>
          <w:rFonts w:ascii="Calibri Light" w:hAnsi="Calibri Light" w:cs="Calibri Light"/>
          <w:b/>
          <w:sz w:val="20"/>
          <w:szCs w:val="20"/>
        </w:rPr>
        <w:tab/>
        <w:t>AAAE Awards Luncheon</w:t>
      </w:r>
    </w:p>
    <w:p w14:paraId="108764B9" w14:textId="5DC2BC61" w:rsidR="00F40748" w:rsidRPr="00CC0121" w:rsidRDefault="00F40748" w:rsidP="00130E36">
      <w:pPr>
        <w:tabs>
          <w:tab w:val="left" w:pos="2160"/>
        </w:tabs>
        <w:rPr>
          <w:rFonts w:ascii="Calibri Light" w:hAnsi="Calibri Light" w:cs="Calibri Light"/>
          <w:sz w:val="4"/>
        </w:rPr>
      </w:pPr>
      <w:r>
        <w:rPr>
          <w:rFonts w:ascii="Calibri Light" w:hAnsi="Calibri Light" w:cs="Calibri Light"/>
          <w:color w:val="C00000"/>
          <w:sz w:val="20"/>
        </w:rPr>
        <w:tab/>
      </w:r>
      <w:r>
        <w:rPr>
          <w:rFonts w:ascii="Calibri Light" w:hAnsi="Calibri Light" w:cs="Calibri Light"/>
          <w:color w:val="C00000"/>
          <w:sz w:val="20"/>
        </w:rPr>
        <w:tab/>
      </w:r>
    </w:p>
    <w:p w14:paraId="1DA43120" w14:textId="77777777" w:rsidR="004328F3" w:rsidRPr="00B46CB9" w:rsidRDefault="004328F3" w:rsidP="0056235B">
      <w:pPr>
        <w:rPr>
          <w:rFonts w:ascii="Calibri Light" w:hAnsi="Calibri Light" w:cs="Calibri Light"/>
          <w:sz w:val="20"/>
          <w:szCs w:val="20"/>
        </w:rPr>
      </w:pPr>
    </w:p>
    <w:p w14:paraId="558F9CED" w14:textId="5E88E64E" w:rsidR="0056235B" w:rsidRPr="00F40748" w:rsidRDefault="002169FF" w:rsidP="00DA7418">
      <w:pPr>
        <w:rPr>
          <w:rFonts w:ascii="Calibri Light" w:hAnsi="Calibri Light" w:cs="Calibri Light"/>
          <w:color w:val="C00000"/>
          <w:sz w:val="18"/>
          <w:szCs w:val="20"/>
        </w:rPr>
      </w:pPr>
      <w:r w:rsidRPr="00B46CB9">
        <w:rPr>
          <w:rFonts w:ascii="Calibri Light" w:hAnsi="Calibri Light" w:cs="Calibri Light"/>
          <w:sz w:val="20"/>
          <w:szCs w:val="20"/>
        </w:rPr>
        <w:t>2:00 – 3:00</w:t>
      </w:r>
      <w:r w:rsidRPr="00B46CB9">
        <w:rPr>
          <w:rFonts w:ascii="Calibri Light" w:hAnsi="Calibri Light" w:cs="Calibri Light"/>
          <w:sz w:val="20"/>
          <w:szCs w:val="20"/>
        </w:rPr>
        <w:tab/>
      </w:r>
      <w:r w:rsidR="0056235B" w:rsidRPr="00B46CB9">
        <w:rPr>
          <w:rFonts w:ascii="Calibri Light" w:hAnsi="Calibri Light" w:cs="Calibri Light"/>
          <w:sz w:val="20"/>
          <w:szCs w:val="20"/>
        </w:rPr>
        <w:tab/>
      </w:r>
      <w:r w:rsidR="0056235B" w:rsidRPr="00B46CB9">
        <w:rPr>
          <w:rFonts w:ascii="Calibri Light" w:hAnsi="Calibri Light" w:cs="Calibri Light"/>
          <w:b/>
          <w:sz w:val="20"/>
          <w:szCs w:val="20"/>
        </w:rPr>
        <w:t>AAAE Executive Board Meeting</w:t>
      </w:r>
    </w:p>
    <w:p w14:paraId="56698432" w14:textId="77777777" w:rsidR="00F40748" w:rsidRPr="00B46CB9" w:rsidRDefault="00F40748" w:rsidP="00DA7418">
      <w:pPr>
        <w:rPr>
          <w:rFonts w:ascii="Calibri Light" w:hAnsi="Calibri Light" w:cs="Calibri Light"/>
          <w:sz w:val="20"/>
          <w:szCs w:val="20"/>
        </w:rPr>
      </w:pPr>
    </w:p>
    <w:p w14:paraId="0184134F" w14:textId="101A1872" w:rsidR="001548A6" w:rsidRDefault="001548A6">
      <w:pPr>
        <w:rPr>
          <w:rFonts w:ascii="Calibri Light" w:hAnsi="Calibri Light" w:cs="Calibri Light"/>
          <w:sz w:val="20"/>
          <w:szCs w:val="20"/>
        </w:rPr>
      </w:pPr>
    </w:p>
    <w:p w14:paraId="30BA5E71" w14:textId="30613A7E" w:rsidR="00A738F8" w:rsidRPr="00F97E4A" w:rsidRDefault="00A738F8" w:rsidP="00E51BD8">
      <w:pPr>
        <w:tabs>
          <w:tab w:val="left" w:pos="2160"/>
        </w:tabs>
        <w:outlineLvl w:val="0"/>
        <w:rPr>
          <w:rFonts w:ascii="Calibri Light" w:hAnsi="Calibri Light" w:cs="Calibri Light"/>
          <w:b/>
          <w:sz w:val="20"/>
          <w:szCs w:val="18"/>
          <w:u w:val="single"/>
        </w:rPr>
      </w:pPr>
      <w:r w:rsidRPr="00A738F8">
        <w:rPr>
          <w:rFonts w:ascii="Calibri Light" w:hAnsi="Calibri Light" w:cs="Calibri Light"/>
          <w:b/>
          <w:sz w:val="20"/>
          <w:szCs w:val="18"/>
          <w:u w:val="single"/>
        </w:rPr>
        <w:t>Additional Group Sessions to Schedule</w:t>
      </w:r>
    </w:p>
    <w:p w14:paraId="78C5DF87" w14:textId="77777777" w:rsidR="00A738F8" w:rsidRPr="00A738F8" w:rsidRDefault="00A738F8" w:rsidP="00A738F8">
      <w:pPr>
        <w:pStyle w:val="ListParagraph"/>
        <w:numPr>
          <w:ilvl w:val="0"/>
          <w:numId w:val="12"/>
        </w:numPr>
        <w:tabs>
          <w:tab w:val="left" w:pos="2160"/>
        </w:tabs>
        <w:rPr>
          <w:rFonts w:ascii="Calibri Light" w:hAnsi="Calibri Light" w:cs="Calibri Light"/>
          <w:sz w:val="20"/>
          <w:szCs w:val="18"/>
        </w:rPr>
      </w:pPr>
      <w:r w:rsidRPr="00A738F8">
        <w:rPr>
          <w:rFonts w:ascii="Calibri Light" w:hAnsi="Calibri Light" w:cs="Calibri Light"/>
          <w:sz w:val="20"/>
          <w:szCs w:val="18"/>
        </w:rPr>
        <w:t>Great Plains Ag*Idea</w:t>
      </w:r>
    </w:p>
    <w:p w14:paraId="5A1D2D03" w14:textId="77777777" w:rsidR="00A738F8" w:rsidRPr="00A738F8" w:rsidRDefault="00A738F8" w:rsidP="00A738F8">
      <w:pPr>
        <w:pStyle w:val="ListParagraph"/>
        <w:numPr>
          <w:ilvl w:val="0"/>
          <w:numId w:val="12"/>
        </w:numPr>
        <w:tabs>
          <w:tab w:val="left" w:pos="2160"/>
        </w:tabs>
        <w:rPr>
          <w:rFonts w:ascii="Calibri Light" w:hAnsi="Calibri Light" w:cs="Calibri Light"/>
          <w:sz w:val="20"/>
          <w:szCs w:val="18"/>
        </w:rPr>
      </w:pPr>
      <w:r w:rsidRPr="00A738F8">
        <w:rPr>
          <w:rFonts w:ascii="Calibri Light" w:hAnsi="Calibri Light" w:cs="Calibri Light"/>
          <w:sz w:val="20"/>
          <w:szCs w:val="18"/>
        </w:rPr>
        <w:t>Teacher Ed Caucus</w:t>
      </w:r>
    </w:p>
    <w:p w14:paraId="2C54A661" w14:textId="77777777" w:rsidR="00A738F8" w:rsidRPr="00E51BD8" w:rsidRDefault="00A738F8" w:rsidP="00A738F8">
      <w:pPr>
        <w:pStyle w:val="ListParagraph"/>
        <w:numPr>
          <w:ilvl w:val="0"/>
          <w:numId w:val="12"/>
        </w:numPr>
        <w:tabs>
          <w:tab w:val="left" w:pos="2160"/>
        </w:tabs>
        <w:rPr>
          <w:rFonts w:ascii="Calibri Light" w:hAnsi="Calibri Light" w:cs="Calibri Light"/>
          <w:bCs/>
          <w:sz w:val="20"/>
          <w:szCs w:val="18"/>
          <w:highlight w:val="yellow"/>
        </w:rPr>
      </w:pPr>
      <w:r w:rsidRPr="00E51BD8">
        <w:rPr>
          <w:rFonts w:ascii="Calibri Light" w:hAnsi="Calibri Light" w:cs="Calibri Light"/>
          <w:bCs/>
          <w:sz w:val="20"/>
          <w:szCs w:val="18"/>
          <w:highlight w:val="yellow"/>
        </w:rPr>
        <w:t>Multistate Agricultural Literacy Research Committee Meeting (W2006)</w:t>
      </w:r>
    </w:p>
    <w:p w14:paraId="2B040616" w14:textId="5AEB091F" w:rsidR="00A738F8" w:rsidRPr="002A4457" w:rsidRDefault="00A738F8" w:rsidP="002A4457">
      <w:pPr>
        <w:pStyle w:val="ListParagraph"/>
        <w:numPr>
          <w:ilvl w:val="0"/>
          <w:numId w:val="12"/>
        </w:numPr>
        <w:tabs>
          <w:tab w:val="left" w:pos="2160"/>
        </w:tabs>
        <w:rPr>
          <w:rFonts w:ascii="Calibri Light" w:hAnsi="Calibri Light" w:cs="Calibri Light"/>
          <w:color w:val="C00000"/>
          <w:sz w:val="20"/>
          <w:szCs w:val="18"/>
        </w:rPr>
      </w:pPr>
      <w:r w:rsidRPr="00A738F8">
        <w:rPr>
          <w:rFonts w:ascii="Calibri Light" w:hAnsi="Calibri Light" w:cs="Calibri Light"/>
          <w:bCs/>
          <w:sz w:val="20"/>
          <w:szCs w:val="18"/>
        </w:rPr>
        <w:t>S-1057 Meeting</w:t>
      </w:r>
      <w:r w:rsidRPr="002A4457">
        <w:rPr>
          <w:rFonts w:ascii="Calibri Light" w:hAnsi="Calibri Light" w:cs="Calibri Light"/>
          <w:sz w:val="20"/>
          <w:szCs w:val="18"/>
        </w:rPr>
        <w:t xml:space="preserve"> </w:t>
      </w:r>
    </w:p>
    <w:p w14:paraId="7AB2696E" w14:textId="7D64EFA1" w:rsidR="00A738F8" w:rsidRPr="00961168" w:rsidRDefault="00A738F8" w:rsidP="00961168">
      <w:pPr>
        <w:pStyle w:val="ListParagraph"/>
        <w:numPr>
          <w:ilvl w:val="0"/>
          <w:numId w:val="12"/>
        </w:numPr>
        <w:tabs>
          <w:tab w:val="left" w:pos="2160"/>
        </w:tabs>
        <w:rPr>
          <w:rFonts w:ascii="Calibri Light" w:hAnsi="Calibri Light" w:cs="Calibri Light"/>
          <w:sz w:val="20"/>
          <w:szCs w:val="18"/>
        </w:rPr>
      </w:pPr>
      <w:r w:rsidRPr="00961168">
        <w:rPr>
          <w:rFonts w:ascii="Calibri Light" w:hAnsi="Calibri Light" w:cs="Calibri Light"/>
          <w:sz w:val="20"/>
          <w:szCs w:val="18"/>
        </w:rPr>
        <w:t>CASE Roundtable</w:t>
      </w:r>
    </w:p>
    <w:p w14:paraId="54287FC4" w14:textId="653BF195" w:rsidR="00E51BD8" w:rsidRDefault="00E51BD8">
      <w:pPr>
        <w:rPr>
          <w:rFonts w:ascii="Calibri Light" w:hAnsi="Calibri Light" w:cs="Calibri Light"/>
          <w:sz w:val="20"/>
          <w:szCs w:val="20"/>
        </w:rPr>
      </w:pPr>
      <w:r>
        <w:rPr>
          <w:rFonts w:ascii="Calibri Light" w:hAnsi="Calibri Light" w:cs="Calibri Light"/>
          <w:sz w:val="20"/>
          <w:szCs w:val="20"/>
        </w:rPr>
        <w:br w:type="page"/>
      </w:r>
    </w:p>
    <w:p w14:paraId="2EBCA7A6" w14:textId="77777777" w:rsidR="00E51BD8" w:rsidRPr="00D629BB" w:rsidRDefault="00E51BD8" w:rsidP="00E51BD8">
      <w:pPr>
        <w:jc w:val="center"/>
        <w:outlineLvl w:val="0"/>
        <w:rPr>
          <w:b/>
          <w:sz w:val="24"/>
        </w:rPr>
      </w:pPr>
      <w:r w:rsidRPr="00D629BB">
        <w:rPr>
          <w:b/>
          <w:sz w:val="24"/>
        </w:rPr>
        <w:lastRenderedPageBreak/>
        <w:t xml:space="preserve">W2006 Multistate Agricultural Literacy Research Committee in Conjunction with the </w:t>
      </w:r>
    </w:p>
    <w:p w14:paraId="1678672B" w14:textId="77777777" w:rsidR="00E51BD8" w:rsidRPr="00D629BB" w:rsidRDefault="00E51BD8" w:rsidP="00E51BD8">
      <w:pPr>
        <w:jc w:val="center"/>
        <w:outlineLvl w:val="0"/>
        <w:rPr>
          <w:b/>
          <w:sz w:val="24"/>
        </w:rPr>
      </w:pPr>
      <w:r w:rsidRPr="00D629BB">
        <w:rPr>
          <w:b/>
          <w:sz w:val="24"/>
        </w:rPr>
        <w:t>Western Region of the American Association of Agricultural Education</w:t>
      </w:r>
    </w:p>
    <w:p w14:paraId="241AAAA0" w14:textId="4394231A" w:rsidR="00E51BD8" w:rsidRPr="00D629BB" w:rsidRDefault="00E51BD8" w:rsidP="00E51BD8">
      <w:pPr>
        <w:pStyle w:val="NoSpacing"/>
        <w:jc w:val="center"/>
        <w:outlineLvl w:val="0"/>
      </w:pPr>
      <w:r>
        <w:rPr>
          <w:b/>
          <w:bCs/>
        </w:rPr>
        <w:t>Boise, Idaho</w:t>
      </w:r>
    </w:p>
    <w:p w14:paraId="2E1072F9" w14:textId="69EF06DD" w:rsidR="00E51BD8" w:rsidRPr="00D629BB" w:rsidRDefault="00E51BD8" w:rsidP="00E51BD8">
      <w:pPr>
        <w:jc w:val="center"/>
        <w:outlineLvl w:val="0"/>
        <w:rPr>
          <w:b/>
        </w:rPr>
      </w:pPr>
      <w:r>
        <w:rPr>
          <w:b/>
        </w:rPr>
        <w:t xml:space="preserve">DRAFT </w:t>
      </w:r>
      <w:r w:rsidRPr="00D629BB">
        <w:rPr>
          <w:b/>
        </w:rPr>
        <w:t xml:space="preserve">Agenda – </w:t>
      </w:r>
      <w:r>
        <w:rPr>
          <w:b/>
        </w:rPr>
        <w:t>September 17</w:t>
      </w:r>
      <w:r w:rsidRPr="00D629BB">
        <w:rPr>
          <w:b/>
        </w:rPr>
        <w:t>-</w:t>
      </w:r>
      <w:r>
        <w:rPr>
          <w:b/>
        </w:rPr>
        <w:t>19</w:t>
      </w:r>
      <w:r w:rsidRPr="00D629BB">
        <w:rPr>
          <w:b/>
        </w:rPr>
        <w:t>, 201</w:t>
      </w:r>
      <w:r>
        <w:rPr>
          <w:b/>
        </w:rPr>
        <w:t>8</w:t>
      </w:r>
    </w:p>
    <w:p w14:paraId="481792CC" w14:textId="77777777" w:rsidR="00E51BD8" w:rsidRDefault="00E51BD8" w:rsidP="00E51BD8">
      <w:pPr>
        <w:pStyle w:val="NoSpacing"/>
        <w:rPr>
          <w:b/>
        </w:rPr>
      </w:pPr>
    </w:p>
    <w:p w14:paraId="4B677BDE" w14:textId="1B3CA220" w:rsidR="00E51BD8" w:rsidRPr="00D629BB" w:rsidRDefault="00E51BD8" w:rsidP="00E51BD8">
      <w:pPr>
        <w:pStyle w:val="NoSpacing"/>
        <w:outlineLvl w:val="0"/>
        <w:rPr>
          <w:b/>
        </w:rPr>
      </w:pPr>
      <w:r w:rsidRPr="00D629BB">
        <w:rPr>
          <w:b/>
        </w:rPr>
        <w:t xml:space="preserve">September </w:t>
      </w:r>
      <w:r>
        <w:rPr>
          <w:b/>
        </w:rPr>
        <w:t>17</w:t>
      </w:r>
      <w:r w:rsidRPr="00D629BB">
        <w:rPr>
          <w:b/>
        </w:rPr>
        <w:t xml:space="preserve">, </w:t>
      </w:r>
      <w:r>
        <w:rPr>
          <w:b/>
        </w:rPr>
        <w:t>8:30 AM</w:t>
      </w:r>
      <w:r w:rsidRPr="00D629BB">
        <w:rPr>
          <w:b/>
        </w:rPr>
        <w:t xml:space="preserve"> – </w:t>
      </w:r>
      <w:r w:rsidR="00E47C78">
        <w:rPr>
          <w:b/>
        </w:rPr>
        <w:t>9</w:t>
      </w:r>
      <w:r w:rsidRPr="00D629BB">
        <w:rPr>
          <w:b/>
        </w:rPr>
        <w:t>:</w:t>
      </w:r>
      <w:r w:rsidR="00E47C78">
        <w:rPr>
          <w:b/>
        </w:rPr>
        <w:t>30</w:t>
      </w:r>
      <w:r w:rsidRPr="00D629BB">
        <w:rPr>
          <w:b/>
        </w:rPr>
        <w:t xml:space="preserve"> </w:t>
      </w:r>
      <w:r w:rsidR="00E47C78">
        <w:rPr>
          <w:b/>
        </w:rPr>
        <w:t>AM</w:t>
      </w:r>
    </w:p>
    <w:p w14:paraId="5C07D2BB" w14:textId="77777777" w:rsidR="00E51BD8" w:rsidRPr="00D629BB" w:rsidRDefault="00E51BD8" w:rsidP="00E51BD8">
      <w:pPr>
        <w:pStyle w:val="NoSpacing"/>
        <w:rPr>
          <w:b/>
        </w:rPr>
      </w:pPr>
    </w:p>
    <w:p w14:paraId="332C3D08" w14:textId="77777777" w:rsidR="00E51BD8" w:rsidRPr="00D629BB" w:rsidRDefault="00E51BD8" w:rsidP="00E51BD8">
      <w:pPr>
        <w:pStyle w:val="NoSpacing"/>
        <w:numPr>
          <w:ilvl w:val="0"/>
          <w:numId w:val="15"/>
        </w:numPr>
      </w:pPr>
      <w:r w:rsidRPr="00D629BB">
        <w:t xml:space="preserve">Introductions &amp; Agenda Overview </w:t>
      </w:r>
    </w:p>
    <w:p w14:paraId="432E215D" w14:textId="5B0FB1D9" w:rsidR="00E51BD8" w:rsidRPr="00D629BB" w:rsidRDefault="00E51BD8" w:rsidP="00E51BD8">
      <w:pPr>
        <w:pStyle w:val="NoSpacing"/>
        <w:numPr>
          <w:ilvl w:val="0"/>
          <w:numId w:val="19"/>
        </w:numPr>
      </w:pPr>
      <w:r w:rsidRPr="00D629BB">
        <w:t xml:space="preserve">Approval of the </w:t>
      </w:r>
      <w:r>
        <w:t>May 15-</w:t>
      </w:r>
      <w:r>
        <w:t>18</w:t>
      </w:r>
      <w:r>
        <w:t>, 201</w:t>
      </w:r>
      <w:r>
        <w:t>8</w:t>
      </w:r>
      <w:r w:rsidRPr="00D629BB">
        <w:t xml:space="preserve"> Meeting Minutes </w:t>
      </w:r>
    </w:p>
    <w:p w14:paraId="5BC2D53C" w14:textId="77777777" w:rsidR="00E51BD8" w:rsidRPr="00D629BB" w:rsidRDefault="00E51BD8" w:rsidP="00E51BD8">
      <w:pPr>
        <w:pStyle w:val="NoSpacing"/>
        <w:numPr>
          <w:ilvl w:val="0"/>
          <w:numId w:val="19"/>
        </w:numPr>
      </w:pPr>
      <w:r w:rsidRPr="00D629BB">
        <w:t>Membership &amp; List Serve Updates</w:t>
      </w:r>
    </w:p>
    <w:p w14:paraId="5C7B4094" w14:textId="77777777" w:rsidR="00E51BD8" w:rsidRPr="00D629BB" w:rsidRDefault="00E51BD8" w:rsidP="00E51BD8">
      <w:pPr>
        <w:pStyle w:val="NoSpacing"/>
      </w:pPr>
    </w:p>
    <w:p w14:paraId="7F69492D" w14:textId="625EE027" w:rsidR="00E51BD8" w:rsidRPr="00D629BB" w:rsidRDefault="00E51BD8" w:rsidP="00E51BD8">
      <w:pPr>
        <w:pStyle w:val="NoSpacing"/>
        <w:numPr>
          <w:ilvl w:val="0"/>
          <w:numId w:val="15"/>
        </w:numPr>
      </w:pPr>
      <w:r>
        <w:t>Discussion on</w:t>
      </w:r>
      <w:r w:rsidRPr="00D629BB">
        <w:t xml:space="preserve"> </w:t>
      </w:r>
      <w:r>
        <w:t>201</w:t>
      </w:r>
      <w:r>
        <w:t>8</w:t>
      </w:r>
      <w:r>
        <w:t xml:space="preserve"> Reporting </w:t>
      </w:r>
      <w:r w:rsidRPr="00D629BB">
        <w:t xml:space="preserve">to </w:t>
      </w:r>
      <w:r w:rsidRPr="00D629BB">
        <w:rPr>
          <w:caps/>
        </w:rPr>
        <w:t>AES</w:t>
      </w:r>
      <w:r w:rsidRPr="00D629BB">
        <w:t xml:space="preserve">: </w:t>
      </w:r>
      <w:r>
        <w:t>Michael Martin</w:t>
      </w:r>
      <w:r w:rsidRPr="00D629BB">
        <w:t xml:space="preserve"> </w:t>
      </w:r>
    </w:p>
    <w:p w14:paraId="05293445" w14:textId="77777777" w:rsidR="00E51BD8" w:rsidRPr="00D629BB" w:rsidRDefault="00E51BD8" w:rsidP="00E51BD8">
      <w:pPr>
        <w:numPr>
          <w:ilvl w:val="0"/>
          <w:numId w:val="16"/>
        </w:numPr>
        <w:spacing w:before="100" w:beforeAutospacing="1" w:after="100" w:afterAutospacing="1"/>
        <w:rPr>
          <w:rFonts w:eastAsia="Times New Roman"/>
        </w:rPr>
      </w:pPr>
      <w:r w:rsidRPr="00D629BB">
        <w:rPr>
          <w:rFonts w:eastAsia="Times New Roman"/>
          <w:b/>
          <w:bCs/>
        </w:rPr>
        <w:t>Short-term Outcomes</w:t>
      </w:r>
      <w:r w:rsidRPr="00D629BB">
        <w:rPr>
          <w:rFonts w:eastAsia="Times New Roman"/>
        </w:rPr>
        <w:t xml:space="preserve">: Quantitative, measurable benefits of the research outputs as experienced by those who receive them. </w:t>
      </w:r>
    </w:p>
    <w:p w14:paraId="18C6E45B" w14:textId="77777777" w:rsidR="00E51BD8" w:rsidRPr="00D629BB" w:rsidRDefault="00E51BD8" w:rsidP="00E51BD8">
      <w:pPr>
        <w:numPr>
          <w:ilvl w:val="0"/>
          <w:numId w:val="16"/>
        </w:numPr>
        <w:spacing w:before="100" w:beforeAutospacing="1" w:after="100" w:afterAutospacing="1"/>
        <w:rPr>
          <w:rFonts w:eastAsia="Times New Roman"/>
        </w:rPr>
      </w:pPr>
      <w:r w:rsidRPr="00D629BB">
        <w:rPr>
          <w:rFonts w:eastAsia="Times New Roman"/>
          <w:b/>
          <w:bCs/>
        </w:rPr>
        <w:t>Outputs</w:t>
      </w:r>
      <w:r w:rsidRPr="00D629BB">
        <w:rPr>
          <w:rFonts w:eastAsia="Times New Roman"/>
        </w:rPr>
        <w:t>: Defined products (tangible or intangible) that are delivered by a research project. Examples of outputs are reports, data, information, observations, publications, and patents.</w:t>
      </w:r>
    </w:p>
    <w:p w14:paraId="21332DC2" w14:textId="77777777" w:rsidR="00E51BD8" w:rsidRPr="00D629BB" w:rsidRDefault="00E51BD8" w:rsidP="00E51BD8">
      <w:pPr>
        <w:numPr>
          <w:ilvl w:val="0"/>
          <w:numId w:val="16"/>
        </w:numPr>
        <w:spacing w:before="100" w:beforeAutospacing="1" w:after="100" w:afterAutospacing="1"/>
        <w:rPr>
          <w:rFonts w:eastAsia="Times New Roman"/>
        </w:rPr>
      </w:pPr>
      <w:r w:rsidRPr="00D629BB">
        <w:rPr>
          <w:rFonts w:eastAsia="Times New Roman"/>
          <w:b/>
          <w:bCs/>
        </w:rPr>
        <w:t>Activities</w:t>
      </w:r>
      <w:r w:rsidRPr="00D629BB">
        <w:rPr>
          <w:rFonts w:eastAsia="Times New Roman"/>
        </w:rPr>
        <w:t>: Organized and specific functions or duties carried out by individuals or teams using scientific methods to reveal new knowledge and develop new understanding.</w:t>
      </w:r>
    </w:p>
    <w:p w14:paraId="436F35E1" w14:textId="77777777" w:rsidR="00E51BD8" w:rsidRPr="00D629BB" w:rsidRDefault="00E51BD8" w:rsidP="00E51BD8">
      <w:pPr>
        <w:numPr>
          <w:ilvl w:val="0"/>
          <w:numId w:val="16"/>
        </w:numPr>
        <w:spacing w:before="100" w:beforeAutospacing="1" w:after="100" w:afterAutospacing="1"/>
        <w:rPr>
          <w:rFonts w:eastAsia="Times New Roman"/>
        </w:rPr>
      </w:pPr>
      <w:r w:rsidRPr="00D629BB">
        <w:rPr>
          <w:rFonts w:eastAsia="Times New Roman"/>
          <w:b/>
          <w:bCs/>
        </w:rPr>
        <w:t>Milestones</w:t>
      </w:r>
      <w:r w:rsidRPr="00D629BB">
        <w:rPr>
          <w:rFonts w:eastAsia="Times New Roman"/>
        </w:rPr>
        <w:t xml:space="preserve">: Key intermediate targets necessary for achieving and/or delivering the outputs of a project, within an agreed timeframe. </w:t>
      </w:r>
      <w:bookmarkStart w:id="0" w:name="_GoBack"/>
      <w:bookmarkEnd w:id="0"/>
    </w:p>
    <w:p w14:paraId="1C72E0BE" w14:textId="77777777" w:rsidR="00E51BD8" w:rsidRPr="00D629BB" w:rsidRDefault="00E51BD8" w:rsidP="00E51BD8">
      <w:pPr>
        <w:pStyle w:val="ListParagraph"/>
        <w:numPr>
          <w:ilvl w:val="0"/>
          <w:numId w:val="15"/>
        </w:numPr>
      </w:pPr>
      <w:r w:rsidRPr="00D629BB">
        <w:t>Report in-progress research activities and planned completion dates</w:t>
      </w:r>
    </w:p>
    <w:p w14:paraId="7E2490FE" w14:textId="77777777" w:rsidR="00E51BD8" w:rsidRPr="00D629BB" w:rsidRDefault="00E51BD8" w:rsidP="00E51BD8">
      <w:pPr>
        <w:pStyle w:val="NoSpacing"/>
        <w:numPr>
          <w:ilvl w:val="0"/>
          <w:numId w:val="15"/>
        </w:numPr>
        <w:rPr>
          <w:rStyle w:val="Hyperlink"/>
        </w:rPr>
      </w:pPr>
      <w:r w:rsidRPr="00D629BB">
        <w:t xml:space="preserve">Discuss the collaboration and support of the National Agricultural Literacy Center </w:t>
      </w:r>
    </w:p>
    <w:p w14:paraId="6CCA1D05" w14:textId="77777777" w:rsidR="00E51BD8" w:rsidRDefault="00E51BD8" w:rsidP="00E51BD8">
      <w:pPr>
        <w:pStyle w:val="NoSpacing"/>
        <w:outlineLvl w:val="0"/>
        <w:rPr>
          <w:b/>
        </w:rPr>
      </w:pPr>
    </w:p>
    <w:p w14:paraId="443BFC07" w14:textId="77777777" w:rsidR="00E47C78" w:rsidRPr="00E47C78" w:rsidRDefault="00E47C78" w:rsidP="00E51BD8">
      <w:pPr>
        <w:pStyle w:val="NoSpacing"/>
        <w:outlineLvl w:val="0"/>
        <w:rPr>
          <w:b/>
          <w:sz w:val="24"/>
          <w:highlight w:val="yellow"/>
        </w:rPr>
      </w:pPr>
      <w:r w:rsidRPr="00E47C78">
        <w:rPr>
          <w:b/>
          <w:sz w:val="24"/>
          <w:highlight w:val="yellow"/>
        </w:rPr>
        <w:t>September  17, 9:30 AM – 12:00 PM</w:t>
      </w:r>
    </w:p>
    <w:p w14:paraId="324FD6F6" w14:textId="77777777" w:rsidR="00E47C78" w:rsidRPr="00E47C78" w:rsidRDefault="00E47C78" w:rsidP="00E51BD8">
      <w:pPr>
        <w:pStyle w:val="NoSpacing"/>
        <w:outlineLvl w:val="0"/>
        <w:rPr>
          <w:b/>
          <w:sz w:val="24"/>
          <w:highlight w:val="yellow"/>
          <w:u w:val="single"/>
        </w:rPr>
      </w:pPr>
    </w:p>
    <w:p w14:paraId="3EC7D395" w14:textId="77777777" w:rsidR="00E47C78" w:rsidRPr="00E47C78" w:rsidRDefault="00E51BD8" w:rsidP="00E47C78">
      <w:pPr>
        <w:pStyle w:val="NoSpacing"/>
        <w:numPr>
          <w:ilvl w:val="0"/>
          <w:numId w:val="21"/>
        </w:numPr>
        <w:outlineLvl w:val="0"/>
        <w:rPr>
          <w:sz w:val="24"/>
          <w:highlight w:val="yellow"/>
        </w:rPr>
      </w:pPr>
      <w:r w:rsidRPr="00E47C78">
        <w:rPr>
          <w:b/>
          <w:sz w:val="24"/>
          <w:highlight w:val="yellow"/>
          <w:u w:val="single"/>
        </w:rPr>
        <w:t xml:space="preserve">Impact </w:t>
      </w:r>
      <w:r w:rsidR="00A21DF1" w:rsidRPr="00E47C78">
        <w:rPr>
          <w:b/>
          <w:sz w:val="24"/>
          <w:highlight w:val="yellow"/>
          <w:u w:val="single"/>
        </w:rPr>
        <w:t>Writing Workshop</w:t>
      </w:r>
      <w:r w:rsidR="00E47C78" w:rsidRPr="00E47C78">
        <w:rPr>
          <w:b/>
          <w:sz w:val="24"/>
          <w:highlight w:val="yellow"/>
          <w:u w:val="single"/>
        </w:rPr>
        <w:t xml:space="preserve"> </w:t>
      </w:r>
    </w:p>
    <w:p w14:paraId="17D772AA" w14:textId="130CC815" w:rsidR="00E47C78" w:rsidRPr="00E47C78" w:rsidRDefault="00E47C78" w:rsidP="00E47C78">
      <w:pPr>
        <w:pStyle w:val="NoSpacing"/>
        <w:numPr>
          <w:ilvl w:val="1"/>
          <w:numId w:val="21"/>
        </w:numPr>
        <w:outlineLvl w:val="0"/>
        <w:rPr>
          <w:sz w:val="24"/>
          <w:highlight w:val="yellow"/>
        </w:rPr>
      </w:pPr>
      <w:r w:rsidRPr="00E47C78">
        <w:rPr>
          <w:sz w:val="24"/>
          <w:highlight w:val="yellow"/>
        </w:rPr>
        <w:t>Sara Delheimer, Impact Writer, Multistate Research Fund Impacts Program</w:t>
      </w:r>
    </w:p>
    <w:p w14:paraId="6C649602" w14:textId="2CF141A5" w:rsidR="00E47C78" w:rsidRPr="00E47C78" w:rsidRDefault="00E47C78" w:rsidP="00E47C78">
      <w:pPr>
        <w:pStyle w:val="NoSpacing"/>
        <w:numPr>
          <w:ilvl w:val="1"/>
          <w:numId w:val="21"/>
        </w:numPr>
        <w:outlineLvl w:val="0"/>
        <w:rPr>
          <w:sz w:val="24"/>
          <w:highlight w:val="yellow"/>
        </w:rPr>
      </w:pPr>
      <w:r w:rsidRPr="00E47C78">
        <w:rPr>
          <w:sz w:val="24"/>
          <w:highlight w:val="yellow"/>
        </w:rPr>
        <w:t>Sarah Lupis, Program Director, Multistate Research Impact Communications Program</w:t>
      </w:r>
    </w:p>
    <w:p w14:paraId="28AC1351" w14:textId="77777777" w:rsidR="00E51BD8" w:rsidRDefault="00E51BD8" w:rsidP="00E51BD8">
      <w:pPr>
        <w:pStyle w:val="NoSpacing"/>
        <w:outlineLvl w:val="0"/>
        <w:rPr>
          <w:b/>
        </w:rPr>
      </w:pPr>
    </w:p>
    <w:p w14:paraId="67270CEA" w14:textId="0A8D553D" w:rsidR="00E51BD8" w:rsidRPr="00D629BB" w:rsidRDefault="00E51BD8" w:rsidP="00E51BD8">
      <w:pPr>
        <w:pStyle w:val="NoSpacing"/>
        <w:outlineLvl w:val="0"/>
        <w:rPr>
          <w:b/>
        </w:rPr>
      </w:pPr>
      <w:r>
        <w:rPr>
          <w:b/>
        </w:rPr>
        <w:t xml:space="preserve">September </w:t>
      </w:r>
      <w:r w:rsidR="00E47C78">
        <w:rPr>
          <w:b/>
        </w:rPr>
        <w:t>18</w:t>
      </w:r>
      <w:r w:rsidRPr="00D629BB">
        <w:rPr>
          <w:b/>
        </w:rPr>
        <w:t>, 9:00 AM – 10:30 AM</w:t>
      </w:r>
      <w:r w:rsidR="00E47C78">
        <w:rPr>
          <w:b/>
        </w:rPr>
        <w:t xml:space="preserve"> (tentative)</w:t>
      </w:r>
    </w:p>
    <w:p w14:paraId="60275635" w14:textId="77777777" w:rsidR="00E51BD8" w:rsidRPr="00D629BB" w:rsidRDefault="00E51BD8" w:rsidP="00E51BD8">
      <w:pPr>
        <w:pStyle w:val="NoSpacing"/>
      </w:pPr>
    </w:p>
    <w:p w14:paraId="17ED6AA3" w14:textId="77777777" w:rsidR="00E47C78" w:rsidRPr="00D629BB" w:rsidRDefault="00E47C78" w:rsidP="00E47C78">
      <w:pPr>
        <w:pStyle w:val="NoSpacing"/>
        <w:outlineLvl w:val="0"/>
      </w:pPr>
      <w:r w:rsidRPr="00D629BB">
        <w:rPr>
          <w:b/>
        </w:rPr>
        <w:t>Project Collaboration Work-Groups on the W2006 Objectives</w:t>
      </w:r>
    </w:p>
    <w:p w14:paraId="0A20A41E" w14:textId="77777777" w:rsidR="00E47C78" w:rsidRPr="00D629BB" w:rsidRDefault="00E47C78" w:rsidP="00E47C78">
      <w:pPr>
        <w:pStyle w:val="NoSpacing"/>
      </w:pPr>
      <w:r w:rsidRPr="00D629BB">
        <w:t>Participants will organize into small groups to work with completed research (as noted on the Multistate wiki and in the progress report) and nearly completed research to develop additional plans for wider distribution (e.g., journal articles, online tools, books, social media campaigns) related to W2006 Objectives.</w:t>
      </w:r>
    </w:p>
    <w:p w14:paraId="2144CF85" w14:textId="77777777" w:rsidR="00E47C78" w:rsidRPr="00D629BB" w:rsidRDefault="00E47C78" w:rsidP="00E47C78">
      <w:pPr>
        <w:pStyle w:val="NoSpacing"/>
      </w:pPr>
    </w:p>
    <w:p w14:paraId="67D9D2C4" w14:textId="77777777" w:rsidR="00E47C78" w:rsidRPr="00D629BB" w:rsidRDefault="00E47C78" w:rsidP="00E47C78">
      <w:pPr>
        <w:pStyle w:val="NoSpacing"/>
        <w:numPr>
          <w:ilvl w:val="0"/>
          <w:numId w:val="20"/>
        </w:numPr>
      </w:pPr>
      <w:r w:rsidRPr="00D629BB">
        <w:t xml:space="preserve">Assess agricultural knowledge of diverse segments of the population: a) What are the points of acquisition of agricultural knowledge? b) What decisions are made based upon assessed knowledge?  </w:t>
      </w:r>
    </w:p>
    <w:p w14:paraId="2A77A4E9" w14:textId="77777777" w:rsidR="00E47C78" w:rsidRPr="00D629BB" w:rsidRDefault="00E47C78" w:rsidP="00E47C78">
      <w:pPr>
        <w:pStyle w:val="NoSpacing"/>
        <w:numPr>
          <w:ilvl w:val="0"/>
          <w:numId w:val="20"/>
        </w:numPr>
      </w:pPr>
      <w:r w:rsidRPr="00D629BB">
        <w:t>Assess attitudes and perceptions and motivations concerning agriculture of diverse segments of the population. a) How are perceptions, attitudes and motivations developed? b) What decisions are made based upon assessed attitudes, perceptions and motivations?</w:t>
      </w:r>
    </w:p>
    <w:p w14:paraId="4AFE5436" w14:textId="77777777" w:rsidR="00E47C78" w:rsidRPr="00D629BB" w:rsidRDefault="00E47C78" w:rsidP="00E47C78">
      <w:pPr>
        <w:pStyle w:val="NoSpacing"/>
        <w:numPr>
          <w:ilvl w:val="0"/>
          <w:numId w:val="20"/>
        </w:numPr>
      </w:pPr>
      <w:r w:rsidRPr="00D629BB">
        <w:t>Evaluate agricultural literacy programs to measure the program impact. a) What is effective programming? b) What is the impact of effective programming, both short-term and longitudinal? c) What knowledge, attitudes, and motivations exist for individuals that participate in agricultural literacy initiatives (formal programs, informal programs, voluntary programs)?</w:t>
      </w:r>
    </w:p>
    <w:p w14:paraId="3B432DD7" w14:textId="77777777" w:rsidR="00E51BD8" w:rsidRPr="00D629BB" w:rsidRDefault="00E51BD8" w:rsidP="00E51BD8">
      <w:pPr>
        <w:pStyle w:val="NoSpacing"/>
        <w:ind w:left="720"/>
      </w:pPr>
    </w:p>
    <w:p w14:paraId="1B425F68" w14:textId="77777777" w:rsidR="00E51BD8" w:rsidRPr="00D629BB" w:rsidRDefault="00E51BD8" w:rsidP="00E51BD8">
      <w:pPr>
        <w:pStyle w:val="NoSpacing"/>
      </w:pPr>
    </w:p>
    <w:p w14:paraId="5C52EB80" w14:textId="77777777" w:rsidR="00E51BD8" w:rsidRPr="00343413" w:rsidRDefault="00E51BD8" w:rsidP="00E51BD8">
      <w:pPr>
        <w:pStyle w:val="NoSpacing"/>
        <w:rPr>
          <w:i/>
        </w:rPr>
      </w:pPr>
      <w:r w:rsidRPr="00D629BB">
        <w:rPr>
          <w:i/>
        </w:rPr>
        <w:t xml:space="preserve">Members will participate in the </w:t>
      </w:r>
      <w:r>
        <w:rPr>
          <w:i/>
        </w:rPr>
        <w:t xml:space="preserve">Western Region </w:t>
      </w:r>
      <w:r w:rsidRPr="00D629BB">
        <w:rPr>
          <w:i/>
        </w:rPr>
        <w:t>AAAE research poster and presentation sessions.</w:t>
      </w:r>
    </w:p>
    <w:p w14:paraId="47AFD51E" w14:textId="77777777" w:rsidR="00A738F8" w:rsidRPr="00B46CB9" w:rsidRDefault="00A738F8">
      <w:pPr>
        <w:rPr>
          <w:rFonts w:ascii="Calibri Light" w:hAnsi="Calibri Light" w:cs="Calibri Light"/>
          <w:sz w:val="20"/>
          <w:szCs w:val="20"/>
        </w:rPr>
      </w:pPr>
    </w:p>
    <w:sectPr w:rsidR="00A738F8" w:rsidRPr="00B46CB9" w:rsidSect="00CE1511">
      <w:headerReference w:type="default" r:id="rId12"/>
      <w:pgSz w:w="12240" w:h="15840"/>
      <w:pgMar w:top="1008"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EA77" w14:textId="77777777" w:rsidR="00077270" w:rsidRDefault="00077270" w:rsidP="009F094B">
      <w:r>
        <w:separator/>
      </w:r>
    </w:p>
  </w:endnote>
  <w:endnote w:type="continuationSeparator" w:id="0">
    <w:p w14:paraId="2225A8DD" w14:textId="77777777" w:rsidR="00077270" w:rsidRDefault="00077270" w:rsidP="009F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8CD5" w14:textId="77777777" w:rsidR="00077270" w:rsidRDefault="00077270" w:rsidP="009F094B">
      <w:r>
        <w:separator/>
      </w:r>
    </w:p>
  </w:footnote>
  <w:footnote w:type="continuationSeparator" w:id="0">
    <w:p w14:paraId="486C7F0F" w14:textId="77777777" w:rsidR="00077270" w:rsidRDefault="00077270" w:rsidP="009F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43E2" w14:textId="1670FF1C" w:rsidR="007D0214" w:rsidRDefault="007D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823"/>
    <w:multiLevelType w:val="hybridMultilevel"/>
    <w:tmpl w:val="DB26DF34"/>
    <w:lvl w:ilvl="0" w:tplc="0960F4CC">
      <w:numFmt w:val="bullet"/>
      <w:lvlText w:val="-"/>
      <w:lvlJc w:val="left"/>
      <w:pPr>
        <w:ind w:left="360" w:hanging="360"/>
      </w:pPr>
      <w:rPr>
        <w:rFonts w:ascii="Geneva" w:eastAsiaTheme="minorEastAsia" w:hAnsi="Genev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36413"/>
    <w:multiLevelType w:val="hybridMultilevel"/>
    <w:tmpl w:val="07E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80E05"/>
    <w:multiLevelType w:val="hybridMultilevel"/>
    <w:tmpl w:val="1AD25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97E75"/>
    <w:multiLevelType w:val="hybridMultilevel"/>
    <w:tmpl w:val="833A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241E"/>
    <w:multiLevelType w:val="hybridMultilevel"/>
    <w:tmpl w:val="74B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83C12"/>
    <w:multiLevelType w:val="hybridMultilevel"/>
    <w:tmpl w:val="7C22C5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9412010"/>
    <w:multiLevelType w:val="hybridMultilevel"/>
    <w:tmpl w:val="56BE2996"/>
    <w:lvl w:ilvl="0" w:tplc="4BC2DB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AAF7885"/>
    <w:multiLevelType w:val="hybridMultilevel"/>
    <w:tmpl w:val="9E280A66"/>
    <w:lvl w:ilvl="0" w:tplc="15C2FAB6">
      <w:numFmt w:val="bullet"/>
      <w:lvlText w:val="-"/>
      <w:lvlJc w:val="left"/>
      <w:pPr>
        <w:ind w:left="2520" w:hanging="360"/>
      </w:pPr>
      <w:rPr>
        <w:rFonts w:ascii="Century Gothic" w:eastAsiaTheme="minorHAnsi" w:hAnsi="Century Gothic" w:cstheme="minorBidi"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B829FF"/>
    <w:multiLevelType w:val="hybridMultilevel"/>
    <w:tmpl w:val="874E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D3466"/>
    <w:multiLevelType w:val="hybridMultilevel"/>
    <w:tmpl w:val="B6AC6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45DDE"/>
    <w:multiLevelType w:val="hybridMultilevel"/>
    <w:tmpl w:val="935A7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A457C36"/>
    <w:multiLevelType w:val="multilevel"/>
    <w:tmpl w:val="EA3C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45655F"/>
    <w:multiLevelType w:val="hybridMultilevel"/>
    <w:tmpl w:val="9302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0460D"/>
    <w:multiLevelType w:val="hybridMultilevel"/>
    <w:tmpl w:val="3600F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5666C2"/>
    <w:multiLevelType w:val="hybridMultilevel"/>
    <w:tmpl w:val="4CEC75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1EE2B0E"/>
    <w:multiLevelType w:val="hybridMultilevel"/>
    <w:tmpl w:val="CF7C77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914BD"/>
    <w:multiLevelType w:val="multilevel"/>
    <w:tmpl w:val="B11E65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A3C3407"/>
    <w:multiLevelType w:val="hybridMultilevel"/>
    <w:tmpl w:val="5482607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C41270F"/>
    <w:multiLevelType w:val="hybridMultilevel"/>
    <w:tmpl w:val="4CC8F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4"/>
  </w:num>
  <w:num w:numId="3">
    <w:abstractNumId w:val="5"/>
  </w:num>
  <w:num w:numId="4">
    <w:abstractNumId w:val="14"/>
  </w:num>
  <w:num w:numId="5">
    <w:abstractNumId w:val="1"/>
  </w:num>
  <w:num w:numId="6">
    <w:abstractNumId w:val="0"/>
  </w:num>
  <w:num w:numId="7">
    <w:abstractNumId w:val="3"/>
  </w:num>
  <w:num w:numId="8">
    <w:abstractNumId w:val="8"/>
  </w:num>
  <w:num w:numId="9">
    <w:abstractNumId w:val="7"/>
  </w:num>
  <w:num w:numId="10">
    <w:abstractNumId w:val="10"/>
  </w:num>
  <w:num w:numId="11">
    <w:abstractNumId w:val="18"/>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6"/>
  </w:num>
  <w:num w:numId="17">
    <w:abstractNumId w:val="11"/>
  </w:num>
  <w:num w:numId="18">
    <w:abstractNumId w:val="9"/>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2NDG0NDGxMDW3MDNU0lEKTi0uzszPAykwrAUAGXNaISwAAAA="/>
  </w:docVars>
  <w:rsids>
    <w:rsidRoot w:val="0056235B"/>
    <w:rsid w:val="00006276"/>
    <w:rsid w:val="00024135"/>
    <w:rsid w:val="0003088B"/>
    <w:rsid w:val="000321BC"/>
    <w:rsid w:val="0004099B"/>
    <w:rsid w:val="00042DF4"/>
    <w:rsid w:val="00044C09"/>
    <w:rsid w:val="00054074"/>
    <w:rsid w:val="0005584C"/>
    <w:rsid w:val="00057CF4"/>
    <w:rsid w:val="00065B68"/>
    <w:rsid w:val="00075D21"/>
    <w:rsid w:val="00077270"/>
    <w:rsid w:val="00081C86"/>
    <w:rsid w:val="00096612"/>
    <w:rsid w:val="000A2268"/>
    <w:rsid w:val="000A784C"/>
    <w:rsid w:val="000A7BC7"/>
    <w:rsid w:val="000B6395"/>
    <w:rsid w:val="000C0576"/>
    <w:rsid w:val="000C3953"/>
    <w:rsid w:val="000C6EB0"/>
    <w:rsid w:val="000E402A"/>
    <w:rsid w:val="000E7B4A"/>
    <w:rsid w:val="000F192A"/>
    <w:rsid w:val="000F5D7B"/>
    <w:rsid w:val="00101F1F"/>
    <w:rsid w:val="00112661"/>
    <w:rsid w:val="0011489F"/>
    <w:rsid w:val="001239DA"/>
    <w:rsid w:val="00130E36"/>
    <w:rsid w:val="001358F1"/>
    <w:rsid w:val="00145B0B"/>
    <w:rsid w:val="001522BF"/>
    <w:rsid w:val="001548A6"/>
    <w:rsid w:val="00160F49"/>
    <w:rsid w:val="0016262B"/>
    <w:rsid w:val="0018025D"/>
    <w:rsid w:val="001828DA"/>
    <w:rsid w:val="001859C8"/>
    <w:rsid w:val="00185A50"/>
    <w:rsid w:val="00195F46"/>
    <w:rsid w:val="001A0AA4"/>
    <w:rsid w:val="001A328E"/>
    <w:rsid w:val="001A68B0"/>
    <w:rsid w:val="001A6E66"/>
    <w:rsid w:val="001B03A8"/>
    <w:rsid w:val="001B6528"/>
    <w:rsid w:val="001C1959"/>
    <w:rsid w:val="001C26F2"/>
    <w:rsid w:val="001D011A"/>
    <w:rsid w:val="001D3BCB"/>
    <w:rsid w:val="001E56F2"/>
    <w:rsid w:val="001E6805"/>
    <w:rsid w:val="001E7374"/>
    <w:rsid w:val="001F2D73"/>
    <w:rsid w:val="0020036A"/>
    <w:rsid w:val="00200D0E"/>
    <w:rsid w:val="0021272B"/>
    <w:rsid w:val="002169FF"/>
    <w:rsid w:val="002207C6"/>
    <w:rsid w:val="002228BE"/>
    <w:rsid w:val="00235E80"/>
    <w:rsid w:val="00256D01"/>
    <w:rsid w:val="002635C0"/>
    <w:rsid w:val="002641CE"/>
    <w:rsid w:val="00280ED4"/>
    <w:rsid w:val="00281B22"/>
    <w:rsid w:val="0029545F"/>
    <w:rsid w:val="00297AAB"/>
    <w:rsid w:val="002A227D"/>
    <w:rsid w:val="002A3C07"/>
    <w:rsid w:val="002A4457"/>
    <w:rsid w:val="002B4160"/>
    <w:rsid w:val="002B5146"/>
    <w:rsid w:val="002D13F2"/>
    <w:rsid w:val="002D4068"/>
    <w:rsid w:val="002E26EA"/>
    <w:rsid w:val="002E62B7"/>
    <w:rsid w:val="002F3129"/>
    <w:rsid w:val="002F4D51"/>
    <w:rsid w:val="00302A6B"/>
    <w:rsid w:val="003046F1"/>
    <w:rsid w:val="00310BB3"/>
    <w:rsid w:val="003130E0"/>
    <w:rsid w:val="00317455"/>
    <w:rsid w:val="003247AF"/>
    <w:rsid w:val="00331E1A"/>
    <w:rsid w:val="003342BB"/>
    <w:rsid w:val="003345D4"/>
    <w:rsid w:val="003516A6"/>
    <w:rsid w:val="00354818"/>
    <w:rsid w:val="00354824"/>
    <w:rsid w:val="00356F4A"/>
    <w:rsid w:val="00366F6E"/>
    <w:rsid w:val="00374966"/>
    <w:rsid w:val="00374B06"/>
    <w:rsid w:val="003751E7"/>
    <w:rsid w:val="003832B2"/>
    <w:rsid w:val="00384B11"/>
    <w:rsid w:val="00386F14"/>
    <w:rsid w:val="00391244"/>
    <w:rsid w:val="0039294B"/>
    <w:rsid w:val="003A461C"/>
    <w:rsid w:val="003B029E"/>
    <w:rsid w:val="003B4D8D"/>
    <w:rsid w:val="003B5883"/>
    <w:rsid w:val="003C216C"/>
    <w:rsid w:val="003D1818"/>
    <w:rsid w:val="003D313F"/>
    <w:rsid w:val="003E5A04"/>
    <w:rsid w:val="003E610C"/>
    <w:rsid w:val="003E62A1"/>
    <w:rsid w:val="00403BA4"/>
    <w:rsid w:val="00415073"/>
    <w:rsid w:val="00417B11"/>
    <w:rsid w:val="00422236"/>
    <w:rsid w:val="00423C5D"/>
    <w:rsid w:val="004321EF"/>
    <w:rsid w:val="004328F3"/>
    <w:rsid w:val="004414C6"/>
    <w:rsid w:val="004445FB"/>
    <w:rsid w:val="00461FEC"/>
    <w:rsid w:val="00462E7A"/>
    <w:rsid w:val="004631AF"/>
    <w:rsid w:val="00465DED"/>
    <w:rsid w:val="004722F0"/>
    <w:rsid w:val="0047544E"/>
    <w:rsid w:val="00475921"/>
    <w:rsid w:val="00477331"/>
    <w:rsid w:val="0049014F"/>
    <w:rsid w:val="00493C2D"/>
    <w:rsid w:val="004A6518"/>
    <w:rsid w:val="004C014D"/>
    <w:rsid w:val="004C4757"/>
    <w:rsid w:val="004D0018"/>
    <w:rsid w:val="004D2A43"/>
    <w:rsid w:val="004D7456"/>
    <w:rsid w:val="004E0F91"/>
    <w:rsid w:val="004F0BFB"/>
    <w:rsid w:val="004F3583"/>
    <w:rsid w:val="004F4D02"/>
    <w:rsid w:val="0051220A"/>
    <w:rsid w:val="00526579"/>
    <w:rsid w:val="00527DA8"/>
    <w:rsid w:val="0053764D"/>
    <w:rsid w:val="00543244"/>
    <w:rsid w:val="00546581"/>
    <w:rsid w:val="005469D7"/>
    <w:rsid w:val="0056235B"/>
    <w:rsid w:val="005670FC"/>
    <w:rsid w:val="00570B68"/>
    <w:rsid w:val="0057692B"/>
    <w:rsid w:val="00577288"/>
    <w:rsid w:val="005A7837"/>
    <w:rsid w:val="005B60D9"/>
    <w:rsid w:val="005B6967"/>
    <w:rsid w:val="005C31CE"/>
    <w:rsid w:val="005C394B"/>
    <w:rsid w:val="005C5F0A"/>
    <w:rsid w:val="005C7778"/>
    <w:rsid w:val="005C7F8B"/>
    <w:rsid w:val="005D26B8"/>
    <w:rsid w:val="005E6EAC"/>
    <w:rsid w:val="005F1EBF"/>
    <w:rsid w:val="005F37F4"/>
    <w:rsid w:val="005F40F5"/>
    <w:rsid w:val="005F45CF"/>
    <w:rsid w:val="00602DD5"/>
    <w:rsid w:val="00607BDC"/>
    <w:rsid w:val="00607F6B"/>
    <w:rsid w:val="00617D84"/>
    <w:rsid w:val="00635462"/>
    <w:rsid w:val="00640E89"/>
    <w:rsid w:val="006412E1"/>
    <w:rsid w:val="00664D70"/>
    <w:rsid w:val="006656B8"/>
    <w:rsid w:val="00670547"/>
    <w:rsid w:val="006769A4"/>
    <w:rsid w:val="00676F96"/>
    <w:rsid w:val="00681455"/>
    <w:rsid w:val="00687E23"/>
    <w:rsid w:val="00690BEB"/>
    <w:rsid w:val="006A4A18"/>
    <w:rsid w:val="006C48FA"/>
    <w:rsid w:val="006C63B9"/>
    <w:rsid w:val="006D21A5"/>
    <w:rsid w:val="006D76B1"/>
    <w:rsid w:val="006F075B"/>
    <w:rsid w:val="006F6EDA"/>
    <w:rsid w:val="006F7F5E"/>
    <w:rsid w:val="0071584E"/>
    <w:rsid w:val="00725C43"/>
    <w:rsid w:val="0072601E"/>
    <w:rsid w:val="0073042D"/>
    <w:rsid w:val="00730975"/>
    <w:rsid w:val="00731A0B"/>
    <w:rsid w:val="00733A32"/>
    <w:rsid w:val="0073684A"/>
    <w:rsid w:val="00742E34"/>
    <w:rsid w:val="00746AA4"/>
    <w:rsid w:val="00747BC0"/>
    <w:rsid w:val="0075268E"/>
    <w:rsid w:val="00756266"/>
    <w:rsid w:val="007603F6"/>
    <w:rsid w:val="00761AA0"/>
    <w:rsid w:val="00772CDA"/>
    <w:rsid w:val="00781413"/>
    <w:rsid w:val="00781CBA"/>
    <w:rsid w:val="007864FA"/>
    <w:rsid w:val="0078798E"/>
    <w:rsid w:val="00790A24"/>
    <w:rsid w:val="0079258A"/>
    <w:rsid w:val="00793A46"/>
    <w:rsid w:val="00795C9C"/>
    <w:rsid w:val="007B197E"/>
    <w:rsid w:val="007C093A"/>
    <w:rsid w:val="007D0214"/>
    <w:rsid w:val="007D3E65"/>
    <w:rsid w:val="007D4304"/>
    <w:rsid w:val="007E4CFE"/>
    <w:rsid w:val="008019B8"/>
    <w:rsid w:val="008154F8"/>
    <w:rsid w:val="00821450"/>
    <w:rsid w:val="00827259"/>
    <w:rsid w:val="008363C2"/>
    <w:rsid w:val="00845B69"/>
    <w:rsid w:val="00854339"/>
    <w:rsid w:val="00864F34"/>
    <w:rsid w:val="00884FF5"/>
    <w:rsid w:val="008908B0"/>
    <w:rsid w:val="008968AB"/>
    <w:rsid w:val="008A2EC1"/>
    <w:rsid w:val="008A66F1"/>
    <w:rsid w:val="008A79D2"/>
    <w:rsid w:val="008D1019"/>
    <w:rsid w:val="008E19D1"/>
    <w:rsid w:val="008E32F3"/>
    <w:rsid w:val="008F7D54"/>
    <w:rsid w:val="00911CE4"/>
    <w:rsid w:val="0091636D"/>
    <w:rsid w:val="00924A7F"/>
    <w:rsid w:val="0093178A"/>
    <w:rsid w:val="00940B8D"/>
    <w:rsid w:val="009421D0"/>
    <w:rsid w:val="009533A2"/>
    <w:rsid w:val="00961168"/>
    <w:rsid w:val="00973C36"/>
    <w:rsid w:val="00977866"/>
    <w:rsid w:val="00984450"/>
    <w:rsid w:val="00992D69"/>
    <w:rsid w:val="009930B7"/>
    <w:rsid w:val="0099595B"/>
    <w:rsid w:val="009A067B"/>
    <w:rsid w:val="009B3339"/>
    <w:rsid w:val="009B4386"/>
    <w:rsid w:val="009C3F3A"/>
    <w:rsid w:val="009D2FD0"/>
    <w:rsid w:val="009E1138"/>
    <w:rsid w:val="009E1904"/>
    <w:rsid w:val="009F0889"/>
    <w:rsid w:val="009F094B"/>
    <w:rsid w:val="009F1221"/>
    <w:rsid w:val="00A06B01"/>
    <w:rsid w:val="00A07646"/>
    <w:rsid w:val="00A21355"/>
    <w:rsid w:val="00A21DF1"/>
    <w:rsid w:val="00A367F1"/>
    <w:rsid w:val="00A420FA"/>
    <w:rsid w:val="00A43B16"/>
    <w:rsid w:val="00A5053D"/>
    <w:rsid w:val="00A51BBA"/>
    <w:rsid w:val="00A562E1"/>
    <w:rsid w:val="00A738F8"/>
    <w:rsid w:val="00A8090C"/>
    <w:rsid w:val="00A81973"/>
    <w:rsid w:val="00A82310"/>
    <w:rsid w:val="00A8274E"/>
    <w:rsid w:val="00A900C5"/>
    <w:rsid w:val="00A97EB9"/>
    <w:rsid w:val="00AA1508"/>
    <w:rsid w:val="00AA2040"/>
    <w:rsid w:val="00AA4243"/>
    <w:rsid w:val="00AA62BE"/>
    <w:rsid w:val="00AB1D0C"/>
    <w:rsid w:val="00AB6046"/>
    <w:rsid w:val="00AC08A1"/>
    <w:rsid w:val="00AC0C1A"/>
    <w:rsid w:val="00AC5A10"/>
    <w:rsid w:val="00AD3A57"/>
    <w:rsid w:val="00AE36E2"/>
    <w:rsid w:val="00AE680F"/>
    <w:rsid w:val="00AE6B53"/>
    <w:rsid w:val="00AF1CEA"/>
    <w:rsid w:val="00B00302"/>
    <w:rsid w:val="00B0168B"/>
    <w:rsid w:val="00B10672"/>
    <w:rsid w:val="00B13968"/>
    <w:rsid w:val="00B31188"/>
    <w:rsid w:val="00B35DB9"/>
    <w:rsid w:val="00B46CB9"/>
    <w:rsid w:val="00B51493"/>
    <w:rsid w:val="00B67CF8"/>
    <w:rsid w:val="00B703D0"/>
    <w:rsid w:val="00B8602E"/>
    <w:rsid w:val="00B9538B"/>
    <w:rsid w:val="00B97D98"/>
    <w:rsid w:val="00BA6D02"/>
    <w:rsid w:val="00BA72FD"/>
    <w:rsid w:val="00BB1DCC"/>
    <w:rsid w:val="00BB3684"/>
    <w:rsid w:val="00BC10AC"/>
    <w:rsid w:val="00BC767B"/>
    <w:rsid w:val="00BD2B2B"/>
    <w:rsid w:val="00BD387F"/>
    <w:rsid w:val="00BF3728"/>
    <w:rsid w:val="00BF4275"/>
    <w:rsid w:val="00C00B17"/>
    <w:rsid w:val="00C00B96"/>
    <w:rsid w:val="00C05CDF"/>
    <w:rsid w:val="00C05DFE"/>
    <w:rsid w:val="00C101D3"/>
    <w:rsid w:val="00C1146C"/>
    <w:rsid w:val="00C1570A"/>
    <w:rsid w:val="00C15875"/>
    <w:rsid w:val="00C176D2"/>
    <w:rsid w:val="00C20FF4"/>
    <w:rsid w:val="00C2579F"/>
    <w:rsid w:val="00C25D25"/>
    <w:rsid w:val="00C264EA"/>
    <w:rsid w:val="00C266CE"/>
    <w:rsid w:val="00C34D3C"/>
    <w:rsid w:val="00C45CED"/>
    <w:rsid w:val="00C46E37"/>
    <w:rsid w:val="00C5003A"/>
    <w:rsid w:val="00C504AE"/>
    <w:rsid w:val="00C52055"/>
    <w:rsid w:val="00C55655"/>
    <w:rsid w:val="00C63BA3"/>
    <w:rsid w:val="00C701BE"/>
    <w:rsid w:val="00C7193A"/>
    <w:rsid w:val="00C72CA6"/>
    <w:rsid w:val="00C849A7"/>
    <w:rsid w:val="00C912C3"/>
    <w:rsid w:val="00C930E7"/>
    <w:rsid w:val="00C963F5"/>
    <w:rsid w:val="00CA014E"/>
    <w:rsid w:val="00CB14AC"/>
    <w:rsid w:val="00CB1AC1"/>
    <w:rsid w:val="00CB244C"/>
    <w:rsid w:val="00CB2880"/>
    <w:rsid w:val="00CB4CE9"/>
    <w:rsid w:val="00CB7F51"/>
    <w:rsid w:val="00CC0121"/>
    <w:rsid w:val="00CC0340"/>
    <w:rsid w:val="00CC311D"/>
    <w:rsid w:val="00CC5290"/>
    <w:rsid w:val="00CE1511"/>
    <w:rsid w:val="00CE1D1F"/>
    <w:rsid w:val="00CE37EB"/>
    <w:rsid w:val="00CF2B62"/>
    <w:rsid w:val="00CF620E"/>
    <w:rsid w:val="00D01CB9"/>
    <w:rsid w:val="00D05857"/>
    <w:rsid w:val="00D06923"/>
    <w:rsid w:val="00D11300"/>
    <w:rsid w:val="00D12098"/>
    <w:rsid w:val="00D13348"/>
    <w:rsid w:val="00D1514F"/>
    <w:rsid w:val="00D1645C"/>
    <w:rsid w:val="00D201B2"/>
    <w:rsid w:val="00D2075F"/>
    <w:rsid w:val="00D21865"/>
    <w:rsid w:val="00D33072"/>
    <w:rsid w:val="00D35FFB"/>
    <w:rsid w:val="00D45651"/>
    <w:rsid w:val="00D46BC2"/>
    <w:rsid w:val="00D549E7"/>
    <w:rsid w:val="00D57E19"/>
    <w:rsid w:val="00D72146"/>
    <w:rsid w:val="00D77E60"/>
    <w:rsid w:val="00D80C9D"/>
    <w:rsid w:val="00D86939"/>
    <w:rsid w:val="00D915CA"/>
    <w:rsid w:val="00D91A18"/>
    <w:rsid w:val="00D93872"/>
    <w:rsid w:val="00DA1428"/>
    <w:rsid w:val="00DA4F7C"/>
    <w:rsid w:val="00DA7418"/>
    <w:rsid w:val="00DB2A50"/>
    <w:rsid w:val="00DB726A"/>
    <w:rsid w:val="00DC126C"/>
    <w:rsid w:val="00DF3F5F"/>
    <w:rsid w:val="00E0425D"/>
    <w:rsid w:val="00E05B2C"/>
    <w:rsid w:val="00E130BE"/>
    <w:rsid w:val="00E22960"/>
    <w:rsid w:val="00E26BBE"/>
    <w:rsid w:val="00E4192C"/>
    <w:rsid w:val="00E44B25"/>
    <w:rsid w:val="00E47C78"/>
    <w:rsid w:val="00E50E0F"/>
    <w:rsid w:val="00E51BD8"/>
    <w:rsid w:val="00E53067"/>
    <w:rsid w:val="00E66FA5"/>
    <w:rsid w:val="00E74722"/>
    <w:rsid w:val="00E7496E"/>
    <w:rsid w:val="00E75BBB"/>
    <w:rsid w:val="00E76A41"/>
    <w:rsid w:val="00E80289"/>
    <w:rsid w:val="00E94FC6"/>
    <w:rsid w:val="00E9717B"/>
    <w:rsid w:val="00EA211D"/>
    <w:rsid w:val="00EA51A7"/>
    <w:rsid w:val="00EA729F"/>
    <w:rsid w:val="00EA759E"/>
    <w:rsid w:val="00EB1010"/>
    <w:rsid w:val="00EB13DA"/>
    <w:rsid w:val="00EB580E"/>
    <w:rsid w:val="00EC3D51"/>
    <w:rsid w:val="00EC407A"/>
    <w:rsid w:val="00EC50FD"/>
    <w:rsid w:val="00EC694A"/>
    <w:rsid w:val="00ED2BEF"/>
    <w:rsid w:val="00ED52C5"/>
    <w:rsid w:val="00EE12A3"/>
    <w:rsid w:val="00EE4A83"/>
    <w:rsid w:val="00EE68AE"/>
    <w:rsid w:val="00EE74E7"/>
    <w:rsid w:val="00EF0BC5"/>
    <w:rsid w:val="00EF0CBB"/>
    <w:rsid w:val="00EF655D"/>
    <w:rsid w:val="00F06E51"/>
    <w:rsid w:val="00F1127F"/>
    <w:rsid w:val="00F1371B"/>
    <w:rsid w:val="00F1385D"/>
    <w:rsid w:val="00F22A00"/>
    <w:rsid w:val="00F236B5"/>
    <w:rsid w:val="00F316D2"/>
    <w:rsid w:val="00F351D3"/>
    <w:rsid w:val="00F3595E"/>
    <w:rsid w:val="00F36200"/>
    <w:rsid w:val="00F40748"/>
    <w:rsid w:val="00F43023"/>
    <w:rsid w:val="00F445C1"/>
    <w:rsid w:val="00F46CC8"/>
    <w:rsid w:val="00F5033F"/>
    <w:rsid w:val="00F514A3"/>
    <w:rsid w:val="00F631DA"/>
    <w:rsid w:val="00F65CF3"/>
    <w:rsid w:val="00F77CBB"/>
    <w:rsid w:val="00F814B5"/>
    <w:rsid w:val="00F97E4A"/>
    <w:rsid w:val="00FB7673"/>
    <w:rsid w:val="00FC6BD0"/>
    <w:rsid w:val="00FD0260"/>
    <w:rsid w:val="00FD07A4"/>
    <w:rsid w:val="00FD1E72"/>
    <w:rsid w:val="00FD3B64"/>
    <w:rsid w:val="00FE3D50"/>
    <w:rsid w:val="00FF395D"/>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5C62A"/>
  <w15:docId w15:val="{DFD2921E-902D-4C01-80DD-36A205D6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B9"/>
    <w:pPr>
      <w:ind w:left="720"/>
      <w:contextualSpacing/>
    </w:pPr>
  </w:style>
  <w:style w:type="paragraph" w:styleId="Header">
    <w:name w:val="header"/>
    <w:basedOn w:val="Normal"/>
    <w:link w:val="HeaderChar"/>
    <w:uiPriority w:val="99"/>
    <w:unhideWhenUsed/>
    <w:rsid w:val="009F094B"/>
    <w:pPr>
      <w:tabs>
        <w:tab w:val="center" w:pos="4680"/>
        <w:tab w:val="right" w:pos="9360"/>
      </w:tabs>
    </w:pPr>
  </w:style>
  <w:style w:type="character" w:customStyle="1" w:styleId="HeaderChar">
    <w:name w:val="Header Char"/>
    <w:basedOn w:val="DefaultParagraphFont"/>
    <w:link w:val="Header"/>
    <w:uiPriority w:val="99"/>
    <w:rsid w:val="009F094B"/>
  </w:style>
  <w:style w:type="paragraph" w:styleId="Footer">
    <w:name w:val="footer"/>
    <w:basedOn w:val="Normal"/>
    <w:link w:val="FooterChar"/>
    <w:uiPriority w:val="99"/>
    <w:unhideWhenUsed/>
    <w:rsid w:val="009F094B"/>
    <w:pPr>
      <w:tabs>
        <w:tab w:val="center" w:pos="4680"/>
        <w:tab w:val="right" w:pos="9360"/>
      </w:tabs>
    </w:pPr>
  </w:style>
  <w:style w:type="character" w:customStyle="1" w:styleId="FooterChar">
    <w:name w:val="Footer Char"/>
    <w:basedOn w:val="DefaultParagraphFont"/>
    <w:link w:val="Footer"/>
    <w:uiPriority w:val="99"/>
    <w:rsid w:val="009F094B"/>
  </w:style>
  <w:style w:type="paragraph" w:styleId="BalloonText">
    <w:name w:val="Balloon Text"/>
    <w:basedOn w:val="Normal"/>
    <w:link w:val="BalloonTextChar"/>
    <w:uiPriority w:val="99"/>
    <w:semiHidden/>
    <w:unhideWhenUsed/>
    <w:rsid w:val="009F094B"/>
    <w:rPr>
      <w:rFonts w:ascii="Tahoma" w:hAnsi="Tahoma" w:cs="Tahoma"/>
      <w:sz w:val="16"/>
      <w:szCs w:val="16"/>
    </w:rPr>
  </w:style>
  <w:style w:type="character" w:customStyle="1" w:styleId="BalloonTextChar">
    <w:name w:val="Balloon Text Char"/>
    <w:basedOn w:val="DefaultParagraphFont"/>
    <w:link w:val="BalloonText"/>
    <w:uiPriority w:val="99"/>
    <w:semiHidden/>
    <w:rsid w:val="009F094B"/>
    <w:rPr>
      <w:rFonts w:ascii="Tahoma" w:hAnsi="Tahoma" w:cs="Tahoma"/>
      <w:sz w:val="16"/>
      <w:szCs w:val="16"/>
    </w:rPr>
  </w:style>
  <w:style w:type="character" w:styleId="Hyperlink">
    <w:name w:val="Hyperlink"/>
    <w:basedOn w:val="DefaultParagraphFont"/>
    <w:uiPriority w:val="99"/>
    <w:unhideWhenUsed/>
    <w:rsid w:val="0005584C"/>
    <w:rPr>
      <w:color w:val="0000FF" w:themeColor="hyperlink"/>
      <w:u w:val="single"/>
    </w:rPr>
  </w:style>
  <w:style w:type="paragraph" w:styleId="NoSpacing">
    <w:name w:val="No Spacing"/>
    <w:uiPriority w:val="1"/>
    <w:qFormat/>
    <w:rsid w:val="00E5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0590">
      <w:bodyDiv w:val="1"/>
      <w:marLeft w:val="0"/>
      <w:marRight w:val="0"/>
      <w:marTop w:val="0"/>
      <w:marBottom w:val="0"/>
      <w:divBdr>
        <w:top w:val="none" w:sz="0" w:space="0" w:color="auto"/>
        <w:left w:val="none" w:sz="0" w:space="0" w:color="auto"/>
        <w:bottom w:val="none" w:sz="0" w:space="0" w:color="auto"/>
        <w:right w:val="none" w:sz="0" w:space="0" w:color="auto"/>
      </w:divBdr>
    </w:div>
    <w:div w:id="1164468198">
      <w:bodyDiv w:val="1"/>
      <w:marLeft w:val="0"/>
      <w:marRight w:val="0"/>
      <w:marTop w:val="0"/>
      <w:marBottom w:val="0"/>
      <w:divBdr>
        <w:top w:val="none" w:sz="0" w:space="0" w:color="auto"/>
        <w:left w:val="none" w:sz="0" w:space="0" w:color="auto"/>
        <w:bottom w:val="none" w:sz="0" w:space="0" w:color="auto"/>
        <w:right w:val="none" w:sz="0" w:space="0" w:color="auto"/>
      </w:divBdr>
    </w:div>
    <w:div w:id="1272006239">
      <w:bodyDiv w:val="1"/>
      <w:marLeft w:val="0"/>
      <w:marRight w:val="0"/>
      <w:marTop w:val="0"/>
      <w:marBottom w:val="0"/>
      <w:divBdr>
        <w:top w:val="none" w:sz="0" w:space="0" w:color="auto"/>
        <w:left w:val="none" w:sz="0" w:space="0" w:color="auto"/>
        <w:bottom w:val="none" w:sz="0" w:space="0" w:color="auto"/>
        <w:right w:val="none" w:sz="0" w:space="0" w:color="auto"/>
      </w:divBdr>
    </w:div>
    <w:div w:id="1470592330">
      <w:bodyDiv w:val="1"/>
      <w:marLeft w:val="0"/>
      <w:marRight w:val="0"/>
      <w:marTop w:val="0"/>
      <w:marBottom w:val="0"/>
      <w:divBdr>
        <w:top w:val="none" w:sz="0" w:space="0" w:color="auto"/>
        <w:left w:val="none" w:sz="0" w:space="0" w:color="auto"/>
        <w:bottom w:val="none" w:sz="0" w:space="0" w:color="auto"/>
        <w:right w:val="none" w:sz="0" w:space="0" w:color="auto"/>
      </w:divBdr>
    </w:div>
    <w:div w:id="2068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centers-institutes/wat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msonenergy.com/wind-turbine-test-beds/" TargetMode="External"/><Relationship Id="rId5" Type="http://schemas.openxmlformats.org/officeDocument/2006/relationships/webSettings" Target="webSettings.xml"/><Relationship Id="rId10" Type="http://schemas.openxmlformats.org/officeDocument/2006/relationships/hyperlink" Target="https://www.clemson.edu/public/coastal/" TargetMode="External"/><Relationship Id="rId4" Type="http://schemas.openxmlformats.org/officeDocument/2006/relationships/settings" Target="settings.xml"/><Relationship Id="rId9" Type="http://schemas.openxmlformats.org/officeDocument/2006/relationships/hyperlink" Target="http://www.clemson.edu/public/baru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C64E-9159-C642-B12B-FA074C7B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Trefz</dc:creator>
  <cp:lastModifiedBy>Brian Warnick</cp:lastModifiedBy>
  <cp:revision>2</cp:revision>
  <cp:lastPrinted>2017-11-16T18:55:00Z</cp:lastPrinted>
  <dcterms:created xsi:type="dcterms:W3CDTF">2018-02-28T22:49:00Z</dcterms:created>
  <dcterms:modified xsi:type="dcterms:W3CDTF">2018-02-28T22:49:00Z</dcterms:modified>
</cp:coreProperties>
</file>