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1B8F3" w14:textId="713133A7" w:rsidR="002C16B2" w:rsidRPr="003E30F4" w:rsidRDefault="00B227EF" w:rsidP="002573B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Meeting Notes</w:t>
      </w:r>
    </w:p>
    <w:p w14:paraId="00C11A53" w14:textId="77777777" w:rsidR="00FB40D6" w:rsidRPr="003E30F4" w:rsidRDefault="00FB40D6" w:rsidP="002573B5">
      <w:pPr>
        <w:spacing w:after="0" w:line="240" w:lineRule="auto"/>
        <w:jc w:val="center"/>
        <w:rPr>
          <w:rFonts w:ascii="Times New Roman" w:hAnsi="Times New Roman" w:cs="Times New Roman"/>
          <w:sz w:val="24"/>
          <w:szCs w:val="24"/>
        </w:rPr>
      </w:pPr>
      <w:r w:rsidRPr="003E30F4">
        <w:rPr>
          <w:rFonts w:ascii="Times New Roman" w:hAnsi="Times New Roman" w:cs="Times New Roman"/>
          <w:sz w:val="24"/>
          <w:szCs w:val="24"/>
        </w:rPr>
        <w:t>Northeast Regional Committee on Soil Testing</w:t>
      </w:r>
    </w:p>
    <w:p w14:paraId="0B1B7FAD" w14:textId="28DD83D6" w:rsidR="00FB40D6" w:rsidRPr="003E30F4" w:rsidRDefault="00FB40D6" w:rsidP="002573B5">
      <w:pPr>
        <w:spacing w:after="0" w:line="240" w:lineRule="auto"/>
        <w:jc w:val="center"/>
        <w:rPr>
          <w:rFonts w:ascii="Times New Roman" w:hAnsi="Times New Roman" w:cs="Times New Roman"/>
          <w:sz w:val="24"/>
          <w:szCs w:val="24"/>
        </w:rPr>
      </w:pPr>
      <w:r w:rsidRPr="003E30F4">
        <w:rPr>
          <w:rFonts w:ascii="Times New Roman" w:hAnsi="Times New Roman" w:cs="Times New Roman"/>
          <w:sz w:val="24"/>
          <w:szCs w:val="24"/>
        </w:rPr>
        <w:t>NECC-</w:t>
      </w:r>
      <w:r w:rsidR="009462D4" w:rsidRPr="003E30F4">
        <w:rPr>
          <w:rFonts w:ascii="Times New Roman" w:hAnsi="Times New Roman" w:cs="Times New Roman"/>
          <w:sz w:val="24"/>
          <w:szCs w:val="24"/>
        </w:rPr>
        <w:t>2312</w:t>
      </w:r>
    </w:p>
    <w:p w14:paraId="38FDD90E" w14:textId="1E67BBA2" w:rsidR="00FB40D6" w:rsidRPr="003E30F4" w:rsidRDefault="00FA321D" w:rsidP="002573B5">
      <w:pPr>
        <w:spacing w:after="0" w:line="240" w:lineRule="auto"/>
        <w:jc w:val="center"/>
        <w:rPr>
          <w:rFonts w:ascii="Times New Roman" w:hAnsi="Times New Roman" w:cs="Times New Roman"/>
          <w:sz w:val="24"/>
          <w:szCs w:val="24"/>
        </w:rPr>
      </w:pPr>
      <w:r w:rsidRPr="003E30F4">
        <w:rPr>
          <w:rFonts w:ascii="Times New Roman" w:hAnsi="Times New Roman" w:cs="Times New Roman"/>
          <w:sz w:val="24"/>
          <w:szCs w:val="24"/>
        </w:rPr>
        <w:t xml:space="preserve">Thursday and Friday, </w:t>
      </w:r>
      <w:r w:rsidR="00FB40D6" w:rsidRPr="003E30F4">
        <w:rPr>
          <w:rFonts w:ascii="Times New Roman" w:hAnsi="Times New Roman" w:cs="Times New Roman"/>
          <w:sz w:val="24"/>
          <w:szCs w:val="24"/>
        </w:rPr>
        <w:t xml:space="preserve">October </w:t>
      </w:r>
      <w:r w:rsidR="009462D4" w:rsidRPr="003E30F4">
        <w:rPr>
          <w:rFonts w:ascii="Times New Roman" w:hAnsi="Times New Roman" w:cs="Times New Roman"/>
          <w:sz w:val="24"/>
          <w:szCs w:val="24"/>
        </w:rPr>
        <w:t>5</w:t>
      </w:r>
      <w:r w:rsidR="00311A53" w:rsidRPr="003E30F4">
        <w:rPr>
          <w:rFonts w:ascii="Times New Roman" w:hAnsi="Times New Roman" w:cs="Times New Roman"/>
          <w:sz w:val="24"/>
          <w:szCs w:val="24"/>
        </w:rPr>
        <w:t>-</w:t>
      </w:r>
      <w:r w:rsidR="009462D4" w:rsidRPr="003E30F4">
        <w:rPr>
          <w:rFonts w:ascii="Times New Roman" w:hAnsi="Times New Roman" w:cs="Times New Roman"/>
          <w:sz w:val="24"/>
          <w:szCs w:val="24"/>
        </w:rPr>
        <w:t>6</w:t>
      </w:r>
      <w:r w:rsidR="00FB40D6" w:rsidRPr="003E30F4">
        <w:rPr>
          <w:rFonts w:ascii="Times New Roman" w:hAnsi="Times New Roman" w:cs="Times New Roman"/>
          <w:sz w:val="24"/>
          <w:szCs w:val="24"/>
        </w:rPr>
        <w:t>, 20</w:t>
      </w:r>
      <w:r w:rsidR="00311A53" w:rsidRPr="003E30F4">
        <w:rPr>
          <w:rFonts w:ascii="Times New Roman" w:hAnsi="Times New Roman" w:cs="Times New Roman"/>
          <w:sz w:val="24"/>
          <w:szCs w:val="24"/>
        </w:rPr>
        <w:t>2</w:t>
      </w:r>
      <w:r w:rsidR="009462D4" w:rsidRPr="003E30F4">
        <w:rPr>
          <w:rFonts w:ascii="Times New Roman" w:hAnsi="Times New Roman" w:cs="Times New Roman"/>
          <w:sz w:val="24"/>
          <w:szCs w:val="24"/>
        </w:rPr>
        <w:t>3</w:t>
      </w:r>
    </w:p>
    <w:p w14:paraId="796A23FD" w14:textId="77777777" w:rsidR="000342E3" w:rsidRPr="003E30F4" w:rsidRDefault="002E1709" w:rsidP="002573B5">
      <w:pPr>
        <w:spacing w:after="0" w:line="240" w:lineRule="auto"/>
        <w:jc w:val="center"/>
        <w:rPr>
          <w:rFonts w:ascii="Times New Roman" w:hAnsi="Times New Roman" w:cs="Times New Roman"/>
          <w:sz w:val="24"/>
          <w:szCs w:val="24"/>
        </w:rPr>
      </w:pPr>
      <w:r w:rsidRPr="003E30F4">
        <w:rPr>
          <w:rFonts w:ascii="Times New Roman" w:hAnsi="Times New Roman" w:cs="Times New Roman"/>
          <w:sz w:val="24"/>
          <w:szCs w:val="24"/>
        </w:rPr>
        <w:t>Grey Towers</w:t>
      </w:r>
      <w:r w:rsidR="00C0001E" w:rsidRPr="003E30F4">
        <w:rPr>
          <w:rFonts w:ascii="Times New Roman" w:hAnsi="Times New Roman" w:cs="Times New Roman"/>
          <w:sz w:val="24"/>
          <w:szCs w:val="24"/>
        </w:rPr>
        <w:t xml:space="preserve"> (USFS)</w:t>
      </w:r>
      <w:r w:rsidR="00FB40D6" w:rsidRPr="003E30F4">
        <w:rPr>
          <w:rFonts w:ascii="Times New Roman" w:hAnsi="Times New Roman" w:cs="Times New Roman"/>
          <w:sz w:val="24"/>
          <w:szCs w:val="24"/>
        </w:rPr>
        <w:t xml:space="preserve">, </w:t>
      </w:r>
      <w:r w:rsidR="000342E3" w:rsidRPr="003E30F4">
        <w:rPr>
          <w:rFonts w:ascii="Times New Roman" w:hAnsi="Times New Roman" w:cs="Times New Roman"/>
          <w:sz w:val="24"/>
          <w:szCs w:val="24"/>
        </w:rPr>
        <w:t>122 Old Owego Turnpike, Milford, PA 18337</w:t>
      </w:r>
    </w:p>
    <w:p w14:paraId="7D7CBED1" w14:textId="1D1994B2" w:rsidR="00FB40D6" w:rsidRPr="003E30F4" w:rsidRDefault="00FB40D6" w:rsidP="002573B5">
      <w:pPr>
        <w:spacing w:after="0" w:line="240" w:lineRule="auto"/>
        <w:jc w:val="center"/>
        <w:rPr>
          <w:rFonts w:ascii="Times New Roman" w:hAnsi="Times New Roman" w:cs="Times New Roman"/>
          <w:sz w:val="24"/>
          <w:szCs w:val="24"/>
        </w:rPr>
      </w:pPr>
      <w:r w:rsidRPr="003E30F4">
        <w:rPr>
          <w:rFonts w:ascii="Times New Roman" w:hAnsi="Times New Roman" w:cs="Times New Roman"/>
          <w:sz w:val="24"/>
          <w:szCs w:val="24"/>
        </w:rPr>
        <w:t xml:space="preserve"> </w:t>
      </w:r>
    </w:p>
    <w:p w14:paraId="35B16072" w14:textId="6715D680" w:rsidR="00FB40D6" w:rsidRPr="00792721" w:rsidRDefault="00FB40D6" w:rsidP="002573B5">
      <w:pPr>
        <w:spacing w:after="0" w:line="240" w:lineRule="auto"/>
        <w:rPr>
          <w:rFonts w:ascii="Times New Roman" w:hAnsi="Times New Roman" w:cs="Times New Roman"/>
          <w:b/>
          <w:bCs/>
          <w:sz w:val="24"/>
          <w:szCs w:val="24"/>
        </w:rPr>
      </w:pPr>
      <w:r w:rsidRPr="00792721">
        <w:rPr>
          <w:rFonts w:ascii="Times New Roman" w:hAnsi="Times New Roman" w:cs="Times New Roman"/>
          <w:b/>
          <w:bCs/>
          <w:sz w:val="24"/>
          <w:szCs w:val="24"/>
        </w:rPr>
        <w:t>Thursday, 10/</w:t>
      </w:r>
      <w:r w:rsidR="002E1709" w:rsidRPr="00792721">
        <w:rPr>
          <w:rFonts w:ascii="Times New Roman" w:hAnsi="Times New Roman" w:cs="Times New Roman"/>
          <w:b/>
          <w:bCs/>
          <w:sz w:val="24"/>
          <w:szCs w:val="24"/>
        </w:rPr>
        <w:t>0</w:t>
      </w:r>
      <w:r w:rsidR="009462D4" w:rsidRPr="00792721">
        <w:rPr>
          <w:rFonts w:ascii="Times New Roman" w:hAnsi="Times New Roman" w:cs="Times New Roman"/>
          <w:b/>
          <w:bCs/>
          <w:sz w:val="24"/>
          <w:szCs w:val="24"/>
        </w:rPr>
        <w:t>5</w:t>
      </w:r>
      <w:r w:rsidRPr="00792721">
        <w:rPr>
          <w:rFonts w:ascii="Times New Roman" w:hAnsi="Times New Roman" w:cs="Times New Roman"/>
          <w:b/>
          <w:bCs/>
          <w:sz w:val="24"/>
          <w:szCs w:val="24"/>
        </w:rPr>
        <w:t>/</w:t>
      </w:r>
      <w:r w:rsidR="002E1709" w:rsidRPr="00792721">
        <w:rPr>
          <w:rFonts w:ascii="Times New Roman" w:hAnsi="Times New Roman" w:cs="Times New Roman"/>
          <w:b/>
          <w:bCs/>
          <w:sz w:val="24"/>
          <w:szCs w:val="24"/>
        </w:rPr>
        <w:t>2</w:t>
      </w:r>
      <w:r w:rsidR="00C73F77" w:rsidRPr="00792721">
        <w:rPr>
          <w:rFonts w:ascii="Times New Roman" w:hAnsi="Times New Roman" w:cs="Times New Roman"/>
          <w:b/>
          <w:bCs/>
          <w:sz w:val="24"/>
          <w:szCs w:val="24"/>
        </w:rPr>
        <w:t>3</w:t>
      </w:r>
    </w:p>
    <w:p w14:paraId="70CDCD74" w14:textId="77777777" w:rsidR="00FB40D6" w:rsidRPr="00792721" w:rsidRDefault="00FB40D6" w:rsidP="002573B5">
      <w:pPr>
        <w:spacing w:after="0" w:line="240" w:lineRule="auto"/>
        <w:jc w:val="center"/>
        <w:rPr>
          <w:rFonts w:ascii="Times New Roman" w:hAnsi="Times New Roman" w:cs="Times New Roman"/>
          <w:sz w:val="24"/>
          <w:szCs w:val="24"/>
        </w:rPr>
      </w:pPr>
    </w:p>
    <w:p w14:paraId="224FC564" w14:textId="01E5EC60" w:rsidR="00FB40D6" w:rsidRPr="00792721" w:rsidRDefault="00FB40D6" w:rsidP="002573B5">
      <w:pPr>
        <w:spacing w:after="0" w:line="240" w:lineRule="auto"/>
        <w:rPr>
          <w:rFonts w:ascii="Times New Roman" w:hAnsi="Times New Roman" w:cs="Times New Roman"/>
          <w:b/>
          <w:sz w:val="24"/>
          <w:szCs w:val="24"/>
        </w:rPr>
      </w:pPr>
      <w:r w:rsidRPr="00792721">
        <w:rPr>
          <w:rFonts w:ascii="Times New Roman" w:hAnsi="Times New Roman" w:cs="Times New Roman"/>
          <w:b/>
          <w:sz w:val="24"/>
          <w:szCs w:val="24"/>
        </w:rPr>
        <w:t>Time</w:t>
      </w:r>
      <w:r w:rsidRPr="00792721">
        <w:rPr>
          <w:rFonts w:ascii="Times New Roman" w:hAnsi="Times New Roman" w:cs="Times New Roman"/>
          <w:b/>
          <w:sz w:val="24"/>
          <w:szCs w:val="24"/>
        </w:rPr>
        <w:tab/>
      </w:r>
      <w:r w:rsidRPr="00792721">
        <w:rPr>
          <w:rFonts w:ascii="Times New Roman" w:hAnsi="Times New Roman" w:cs="Times New Roman"/>
          <w:b/>
          <w:sz w:val="24"/>
          <w:szCs w:val="24"/>
        </w:rPr>
        <w:tab/>
        <w:t>Topic</w:t>
      </w:r>
      <w:r w:rsidRPr="00792721">
        <w:rPr>
          <w:rFonts w:ascii="Times New Roman" w:hAnsi="Times New Roman" w:cs="Times New Roman"/>
          <w:b/>
          <w:sz w:val="24"/>
          <w:szCs w:val="24"/>
        </w:rPr>
        <w:tab/>
      </w:r>
      <w:r w:rsidRPr="00792721">
        <w:rPr>
          <w:rFonts w:ascii="Times New Roman" w:hAnsi="Times New Roman" w:cs="Times New Roman"/>
          <w:b/>
          <w:sz w:val="24"/>
          <w:szCs w:val="24"/>
        </w:rPr>
        <w:tab/>
      </w:r>
      <w:r w:rsidRPr="00792721">
        <w:rPr>
          <w:rFonts w:ascii="Times New Roman" w:hAnsi="Times New Roman" w:cs="Times New Roman"/>
          <w:b/>
          <w:sz w:val="24"/>
          <w:szCs w:val="24"/>
        </w:rPr>
        <w:tab/>
      </w:r>
      <w:r w:rsidRPr="00792721">
        <w:rPr>
          <w:rFonts w:ascii="Times New Roman" w:hAnsi="Times New Roman" w:cs="Times New Roman"/>
          <w:b/>
          <w:sz w:val="24"/>
          <w:szCs w:val="24"/>
        </w:rPr>
        <w:tab/>
      </w:r>
      <w:r w:rsidRPr="00792721">
        <w:rPr>
          <w:rFonts w:ascii="Times New Roman" w:hAnsi="Times New Roman" w:cs="Times New Roman"/>
          <w:b/>
          <w:sz w:val="24"/>
          <w:szCs w:val="24"/>
        </w:rPr>
        <w:tab/>
      </w:r>
      <w:r w:rsidR="00833FAA" w:rsidRPr="00792721">
        <w:rPr>
          <w:rFonts w:ascii="Times New Roman" w:hAnsi="Times New Roman" w:cs="Times New Roman"/>
          <w:b/>
          <w:sz w:val="24"/>
          <w:szCs w:val="24"/>
        </w:rPr>
        <w:tab/>
      </w:r>
      <w:r w:rsidR="00833FAA" w:rsidRPr="00792721">
        <w:rPr>
          <w:rFonts w:ascii="Times New Roman" w:hAnsi="Times New Roman" w:cs="Times New Roman"/>
          <w:b/>
          <w:sz w:val="24"/>
          <w:szCs w:val="24"/>
        </w:rPr>
        <w:tab/>
      </w:r>
      <w:r w:rsidRPr="00792721">
        <w:rPr>
          <w:rFonts w:ascii="Times New Roman" w:hAnsi="Times New Roman" w:cs="Times New Roman"/>
          <w:b/>
          <w:sz w:val="24"/>
          <w:szCs w:val="24"/>
        </w:rPr>
        <w:tab/>
        <w:t>Led By</w:t>
      </w:r>
    </w:p>
    <w:p w14:paraId="695456AE" w14:textId="77777777" w:rsidR="00FB40D6" w:rsidRPr="00792721" w:rsidRDefault="00FB40D6" w:rsidP="002573B5">
      <w:pPr>
        <w:spacing w:after="0" w:line="240" w:lineRule="auto"/>
        <w:rPr>
          <w:rFonts w:ascii="Times New Roman" w:hAnsi="Times New Roman" w:cs="Times New Roman"/>
          <w:b/>
          <w:sz w:val="24"/>
          <w:szCs w:val="24"/>
        </w:rPr>
      </w:pPr>
    </w:p>
    <w:p w14:paraId="638E4ABE" w14:textId="381F3FE2" w:rsidR="00FB40D6" w:rsidRPr="00792721" w:rsidRDefault="00BB56E1" w:rsidP="002573B5">
      <w:pPr>
        <w:spacing w:after="0" w:line="240" w:lineRule="auto"/>
        <w:ind w:left="1440" w:hanging="1440"/>
        <w:rPr>
          <w:rFonts w:ascii="Times New Roman" w:hAnsi="Times New Roman" w:cs="Times New Roman"/>
          <w:sz w:val="24"/>
          <w:szCs w:val="24"/>
        </w:rPr>
      </w:pPr>
      <w:r w:rsidRPr="00792721">
        <w:rPr>
          <w:rFonts w:ascii="Times New Roman" w:hAnsi="Times New Roman" w:cs="Times New Roman"/>
          <w:sz w:val="24"/>
          <w:szCs w:val="24"/>
        </w:rPr>
        <w:t>1:00 p</w:t>
      </w:r>
      <w:r w:rsidR="00FB40D6" w:rsidRPr="00792721">
        <w:rPr>
          <w:rFonts w:ascii="Times New Roman" w:hAnsi="Times New Roman" w:cs="Times New Roman"/>
          <w:sz w:val="24"/>
          <w:szCs w:val="24"/>
        </w:rPr>
        <w:t>m</w:t>
      </w:r>
      <w:r w:rsidR="00FB40D6" w:rsidRPr="00792721">
        <w:rPr>
          <w:rFonts w:ascii="Times New Roman" w:hAnsi="Times New Roman" w:cs="Times New Roman"/>
          <w:sz w:val="24"/>
          <w:szCs w:val="24"/>
        </w:rPr>
        <w:tab/>
        <w:t>Welcome, Discussion of Agenda</w:t>
      </w:r>
      <w:r w:rsidR="00FB40D6" w:rsidRPr="00792721">
        <w:rPr>
          <w:rFonts w:ascii="Times New Roman" w:hAnsi="Times New Roman" w:cs="Times New Roman"/>
          <w:sz w:val="24"/>
          <w:szCs w:val="24"/>
        </w:rPr>
        <w:tab/>
      </w:r>
      <w:r w:rsidR="00FB40D6" w:rsidRPr="00792721">
        <w:rPr>
          <w:rFonts w:ascii="Times New Roman" w:hAnsi="Times New Roman" w:cs="Times New Roman"/>
          <w:sz w:val="24"/>
          <w:szCs w:val="24"/>
        </w:rPr>
        <w:tab/>
      </w:r>
      <w:r w:rsidR="00833FAA" w:rsidRPr="00792721">
        <w:rPr>
          <w:rFonts w:ascii="Times New Roman" w:hAnsi="Times New Roman" w:cs="Times New Roman"/>
          <w:sz w:val="24"/>
          <w:szCs w:val="24"/>
        </w:rPr>
        <w:tab/>
      </w:r>
      <w:r w:rsidR="00833FAA" w:rsidRPr="00792721">
        <w:rPr>
          <w:rFonts w:ascii="Times New Roman" w:hAnsi="Times New Roman" w:cs="Times New Roman"/>
          <w:sz w:val="24"/>
          <w:szCs w:val="24"/>
        </w:rPr>
        <w:tab/>
      </w:r>
      <w:r w:rsidR="00A41143">
        <w:rPr>
          <w:rFonts w:ascii="Times New Roman" w:hAnsi="Times New Roman" w:cs="Times New Roman"/>
          <w:sz w:val="24"/>
          <w:szCs w:val="24"/>
        </w:rPr>
        <w:t>Q. Ketterings</w:t>
      </w:r>
    </w:p>
    <w:p w14:paraId="64D64CB0" w14:textId="3B15BED4" w:rsidR="00BB56E1" w:rsidRPr="00792721" w:rsidRDefault="00653993" w:rsidP="002573B5">
      <w:pPr>
        <w:spacing w:after="0" w:line="240" w:lineRule="auto"/>
        <w:ind w:left="1440" w:hanging="1440"/>
        <w:rPr>
          <w:rFonts w:ascii="Times New Roman" w:hAnsi="Times New Roman" w:cs="Times New Roman"/>
          <w:sz w:val="24"/>
          <w:szCs w:val="24"/>
        </w:rPr>
      </w:pPr>
      <w:r w:rsidRPr="00792721">
        <w:rPr>
          <w:rFonts w:ascii="Times New Roman" w:hAnsi="Times New Roman" w:cs="Times New Roman"/>
          <w:sz w:val="24"/>
          <w:szCs w:val="24"/>
        </w:rPr>
        <w:tab/>
      </w:r>
      <w:r w:rsidRPr="00792721">
        <w:rPr>
          <w:rFonts w:ascii="Times New Roman" w:hAnsi="Times New Roman" w:cs="Times New Roman"/>
          <w:sz w:val="24"/>
          <w:szCs w:val="24"/>
        </w:rPr>
        <w:tab/>
        <w:t>New</w:t>
      </w:r>
      <w:r w:rsidR="00B36168" w:rsidRPr="00792721">
        <w:rPr>
          <w:rFonts w:ascii="Times New Roman" w:hAnsi="Times New Roman" w:cs="Times New Roman"/>
          <w:sz w:val="24"/>
          <w:szCs w:val="24"/>
        </w:rPr>
        <w:t>/returning</w:t>
      </w:r>
      <w:r w:rsidRPr="00792721">
        <w:rPr>
          <w:rFonts w:ascii="Times New Roman" w:hAnsi="Times New Roman" w:cs="Times New Roman"/>
          <w:sz w:val="24"/>
          <w:szCs w:val="24"/>
        </w:rPr>
        <w:t xml:space="preserve"> </w:t>
      </w:r>
      <w:r w:rsidR="006438D2" w:rsidRPr="00792721">
        <w:rPr>
          <w:rFonts w:ascii="Times New Roman" w:hAnsi="Times New Roman" w:cs="Times New Roman"/>
          <w:sz w:val="24"/>
          <w:szCs w:val="24"/>
        </w:rPr>
        <w:t>participant</w:t>
      </w:r>
      <w:r w:rsidRPr="00792721">
        <w:rPr>
          <w:rFonts w:ascii="Times New Roman" w:hAnsi="Times New Roman" w:cs="Times New Roman"/>
          <w:sz w:val="24"/>
          <w:szCs w:val="24"/>
        </w:rPr>
        <w:t xml:space="preserve"> </w:t>
      </w:r>
      <w:proofErr w:type="gramStart"/>
      <w:r w:rsidR="006438D2" w:rsidRPr="00792721">
        <w:rPr>
          <w:rFonts w:ascii="Times New Roman" w:hAnsi="Times New Roman" w:cs="Times New Roman"/>
          <w:sz w:val="24"/>
          <w:szCs w:val="24"/>
        </w:rPr>
        <w:t>i</w:t>
      </w:r>
      <w:r w:rsidRPr="00792721">
        <w:rPr>
          <w:rFonts w:ascii="Times New Roman" w:hAnsi="Times New Roman" w:cs="Times New Roman"/>
          <w:sz w:val="24"/>
          <w:szCs w:val="24"/>
        </w:rPr>
        <w:t>ntroductions</w:t>
      </w:r>
      <w:proofErr w:type="gramEnd"/>
    </w:p>
    <w:p w14:paraId="2E9B8C66" w14:textId="5205104E" w:rsidR="00BB56E1" w:rsidRDefault="00BB56E1" w:rsidP="002573B5">
      <w:pPr>
        <w:spacing w:after="0" w:line="240" w:lineRule="auto"/>
        <w:ind w:left="1440" w:firstLine="720"/>
        <w:rPr>
          <w:rFonts w:ascii="Times New Roman" w:hAnsi="Times New Roman" w:cs="Times New Roman"/>
          <w:sz w:val="24"/>
          <w:szCs w:val="24"/>
        </w:rPr>
      </w:pPr>
      <w:r w:rsidRPr="00792721">
        <w:rPr>
          <w:rFonts w:ascii="Times New Roman" w:hAnsi="Times New Roman" w:cs="Times New Roman"/>
          <w:sz w:val="24"/>
          <w:szCs w:val="24"/>
        </w:rPr>
        <w:t>Review &amp; Approval of 20</w:t>
      </w:r>
      <w:r w:rsidR="007250B0" w:rsidRPr="00792721">
        <w:rPr>
          <w:rFonts w:ascii="Times New Roman" w:hAnsi="Times New Roman" w:cs="Times New Roman"/>
          <w:sz w:val="24"/>
          <w:szCs w:val="24"/>
        </w:rPr>
        <w:t>2</w:t>
      </w:r>
      <w:r w:rsidR="009462D4" w:rsidRPr="00792721">
        <w:rPr>
          <w:rFonts w:ascii="Times New Roman" w:hAnsi="Times New Roman" w:cs="Times New Roman"/>
          <w:sz w:val="24"/>
          <w:szCs w:val="24"/>
        </w:rPr>
        <w:t>2</w:t>
      </w:r>
      <w:r w:rsidRPr="00792721">
        <w:rPr>
          <w:rFonts w:ascii="Times New Roman" w:hAnsi="Times New Roman" w:cs="Times New Roman"/>
          <w:sz w:val="24"/>
          <w:szCs w:val="24"/>
        </w:rPr>
        <w:t xml:space="preserve"> Minutes</w:t>
      </w:r>
    </w:p>
    <w:p w14:paraId="0B1A3B5A" w14:textId="77777777" w:rsidR="00A41143" w:rsidRDefault="00A41143" w:rsidP="002573B5">
      <w:pPr>
        <w:spacing w:after="0" w:line="240" w:lineRule="auto"/>
        <w:ind w:left="1440" w:firstLine="720"/>
        <w:rPr>
          <w:rFonts w:ascii="Times New Roman" w:hAnsi="Times New Roman" w:cs="Times New Roman"/>
          <w:sz w:val="24"/>
          <w:szCs w:val="24"/>
        </w:rPr>
      </w:pPr>
    </w:p>
    <w:p w14:paraId="6F124159" w14:textId="48C50BEF" w:rsidR="00A41143" w:rsidRPr="00A41143" w:rsidRDefault="00A41143" w:rsidP="00A41143">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Minutes were approved unanimously.</w:t>
      </w:r>
    </w:p>
    <w:p w14:paraId="060B9718" w14:textId="77777777" w:rsidR="00A41143" w:rsidRPr="00792721" w:rsidRDefault="00A41143" w:rsidP="002573B5">
      <w:pPr>
        <w:spacing w:after="0" w:line="240" w:lineRule="auto"/>
        <w:ind w:left="1440" w:firstLine="720"/>
        <w:rPr>
          <w:rFonts w:ascii="Times New Roman" w:hAnsi="Times New Roman" w:cs="Times New Roman"/>
          <w:sz w:val="24"/>
          <w:szCs w:val="24"/>
        </w:rPr>
      </w:pPr>
    </w:p>
    <w:p w14:paraId="00BA4DDB" w14:textId="338FC056" w:rsidR="00BB56E1" w:rsidRPr="00792721" w:rsidRDefault="00BB56E1" w:rsidP="002573B5">
      <w:pPr>
        <w:spacing w:after="0" w:line="240" w:lineRule="auto"/>
        <w:ind w:left="1440" w:firstLine="720"/>
        <w:rPr>
          <w:rFonts w:ascii="Times New Roman" w:hAnsi="Times New Roman" w:cs="Times New Roman"/>
          <w:sz w:val="24"/>
          <w:szCs w:val="24"/>
        </w:rPr>
      </w:pPr>
      <w:r w:rsidRPr="00792721">
        <w:rPr>
          <w:rFonts w:ascii="Times New Roman" w:hAnsi="Times New Roman" w:cs="Times New Roman"/>
          <w:sz w:val="24"/>
          <w:szCs w:val="24"/>
        </w:rPr>
        <w:t xml:space="preserve">Election/Appointment of </w:t>
      </w:r>
      <w:r w:rsidR="00F42032" w:rsidRPr="00792721">
        <w:rPr>
          <w:rFonts w:ascii="Times New Roman" w:hAnsi="Times New Roman" w:cs="Times New Roman"/>
          <w:sz w:val="24"/>
          <w:szCs w:val="24"/>
        </w:rPr>
        <w:t>202</w:t>
      </w:r>
      <w:r w:rsidR="009462D4" w:rsidRPr="00792721">
        <w:rPr>
          <w:rFonts w:ascii="Times New Roman" w:hAnsi="Times New Roman" w:cs="Times New Roman"/>
          <w:sz w:val="24"/>
          <w:szCs w:val="24"/>
        </w:rPr>
        <w:t>4</w:t>
      </w:r>
      <w:r w:rsidR="00F42032" w:rsidRPr="00792721">
        <w:rPr>
          <w:rFonts w:ascii="Times New Roman" w:hAnsi="Times New Roman" w:cs="Times New Roman"/>
          <w:sz w:val="24"/>
          <w:szCs w:val="24"/>
        </w:rPr>
        <w:t xml:space="preserve"> </w:t>
      </w:r>
      <w:r w:rsidR="003E30F4" w:rsidRPr="00792721">
        <w:rPr>
          <w:rFonts w:ascii="Times New Roman" w:hAnsi="Times New Roman" w:cs="Times New Roman"/>
          <w:sz w:val="24"/>
          <w:szCs w:val="24"/>
        </w:rPr>
        <w:t>Chair</w:t>
      </w:r>
      <w:r w:rsidRPr="00792721">
        <w:rPr>
          <w:rFonts w:ascii="Times New Roman" w:hAnsi="Times New Roman" w:cs="Times New Roman"/>
          <w:sz w:val="24"/>
          <w:szCs w:val="24"/>
        </w:rPr>
        <w:t xml:space="preserve"> (alphabeticall</w:t>
      </w:r>
      <w:r w:rsidR="00653993" w:rsidRPr="00792721">
        <w:rPr>
          <w:rFonts w:ascii="Times New Roman" w:hAnsi="Times New Roman" w:cs="Times New Roman"/>
          <w:sz w:val="24"/>
          <w:szCs w:val="24"/>
        </w:rPr>
        <w:t>y</w:t>
      </w:r>
      <w:r w:rsidR="002573B5">
        <w:rPr>
          <w:rFonts w:ascii="Times New Roman" w:hAnsi="Times New Roman" w:cs="Times New Roman"/>
          <w:sz w:val="24"/>
          <w:szCs w:val="24"/>
        </w:rPr>
        <w:t>;</w:t>
      </w:r>
      <w:r w:rsidR="00653993" w:rsidRPr="00792721">
        <w:rPr>
          <w:rFonts w:ascii="Times New Roman" w:hAnsi="Times New Roman" w:cs="Times New Roman"/>
          <w:sz w:val="24"/>
          <w:szCs w:val="24"/>
        </w:rPr>
        <w:t xml:space="preserve"> </w:t>
      </w:r>
      <w:r w:rsidR="009462D4" w:rsidRPr="00792721">
        <w:rPr>
          <w:rFonts w:ascii="Times New Roman" w:hAnsi="Times New Roman" w:cs="Times New Roman"/>
          <w:sz w:val="24"/>
          <w:szCs w:val="24"/>
        </w:rPr>
        <w:t>PA</w:t>
      </w:r>
      <w:r w:rsidR="00653993" w:rsidRPr="00792721">
        <w:rPr>
          <w:rFonts w:ascii="Times New Roman" w:hAnsi="Times New Roman" w:cs="Times New Roman"/>
          <w:sz w:val="24"/>
          <w:szCs w:val="24"/>
        </w:rPr>
        <w:t xml:space="preserve"> is up next)</w:t>
      </w:r>
    </w:p>
    <w:p w14:paraId="064972F3" w14:textId="77777777" w:rsidR="00BB56E1" w:rsidRPr="00792721" w:rsidRDefault="00BB56E1" w:rsidP="002573B5">
      <w:pPr>
        <w:spacing w:after="0" w:line="240" w:lineRule="auto"/>
        <w:ind w:left="1440" w:hanging="1440"/>
        <w:rPr>
          <w:rFonts w:ascii="Times New Roman" w:hAnsi="Times New Roman" w:cs="Times New Roman"/>
          <w:sz w:val="24"/>
          <w:szCs w:val="24"/>
        </w:rPr>
      </w:pPr>
    </w:p>
    <w:p w14:paraId="038ECB55" w14:textId="22F32A23" w:rsidR="00A41143" w:rsidRPr="00A41143" w:rsidRDefault="00A41143" w:rsidP="002573B5">
      <w:pPr>
        <w:spacing w:after="0" w:line="240" w:lineRule="auto"/>
        <w:ind w:left="1440" w:hanging="1440"/>
        <w:rPr>
          <w:rFonts w:ascii="Times New Roman" w:hAnsi="Times New Roman" w:cs="Times New Roman"/>
          <w:i/>
          <w:iCs/>
          <w:sz w:val="24"/>
          <w:szCs w:val="24"/>
        </w:rPr>
      </w:pPr>
      <w:r>
        <w:rPr>
          <w:rFonts w:ascii="Times New Roman" w:hAnsi="Times New Roman" w:cs="Times New Roman"/>
          <w:i/>
          <w:iCs/>
          <w:sz w:val="24"/>
          <w:szCs w:val="24"/>
        </w:rPr>
        <w:t>Spargo and White will co-chair for 2023-24 year</w:t>
      </w:r>
    </w:p>
    <w:p w14:paraId="67DD31BE" w14:textId="77777777" w:rsidR="00A41143" w:rsidRDefault="00A41143" w:rsidP="002573B5">
      <w:pPr>
        <w:spacing w:after="0" w:line="240" w:lineRule="auto"/>
        <w:ind w:left="1440" w:hanging="1440"/>
        <w:rPr>
          <w:rFonts w:ascii="Times New Roman" w:hAnsi="Times New Roman" w:cs="Times New Roman"/>
          <w:sz w:val="24"/>
          <w:szCs w:val="24"/>
        </w:rPr>
      </w:pPr>
    </w:p>
    <w:p w14:paraId="6840A5FB" w14:textId="181B3C18" w:rsidR="009462D4" w:rsidRPr="00792721" w:rsidRDefault="009462D4" w:rsidP="002573B5">
      <w:pPr>
        <w:spacing w:after="0" w:line="240" w:lineRule="auto"/>
        <w:ind w:left="1440" w:hanging="1440"/>
        <w:rPr>
          <w:rFonts w:ascii="Times New Roman" w:hAnsi="Times New Roman" w:cs="Times New Roman"/>
          <w:sz w:val="24"/>
          <w:szCs w:val="24"/>
        </w:rPr>
      </w:pPr>
      <w:r w:rsidRPr="00792721">
        <w:rPr>
          <w:rFonts w:ascii="Times New Roman" w:hAnsi="Times New Roman" w:cs="Times New Roman"/>
          <w:sz w:val="24"/>
          <w:szCs w:val="24"/>
        </w:rPr>
        <w:t>1:30 pm</w:t>
      </w:r>
      <w:r w:rsidRPr="00792721">
        <w:rPr>
          <w:rFonts w:ascii="Times New Roman" w:hAnsi="Times New Roman" w:cs="Times New Roman"/>
          <w:sz w:val="24"/>
          <w:szCs w:val="24"/>
        </w:rPr>
        <w:tab/>
        <w:t>NECC 2312 renewal</w:t>
      </w:r>
      <w:r w:rsidRPr="00792721">
        <w:rPr>
          <w:rFonts w:ascii="Times New Roman" w:hAnsi="Times New Roman" w:cs="Times New Roman"/>
          <w:sz w:val="24"/>
          <w:szCs w:val="24"/>
        </w:rPr>
        <w:tab/>
      </w:r>
      <w:r w:rsidRPr="00792721">
        <w:rPr>
          <w:rFonts w:ascii="Times New Roman" w:hAnsi="Times New Roman" w:cs="Times New Roman"/>
          <w:sz w:val="24"/>
          <w:szCs w:val="24"/>
        </w:rPr>
        <w:tab/>
      </w:r>
      <w:r w:rsidRPr="00792721">
        <w:rPr>
          <w:rFonts w:ascii="Times New Roman" w:hAnsi="Times New Roman" w:cs="Times New Roman"/>
          <w:sz w:val="24"/>
          <w:szCs w:val="24"/>
        </w:rPr>
        <w:tab/>
      </w:r>
      <w:r w:rsidRPr="00792721">
        <w:rPr>
          <w:rFonts w:ascii="Times New Roman" w:hAnsi="Times New Roman" w:cs="Times New Roman"/>
          <w:sz w:val="24"/>
          <w:szCs w:val="24"/>
        </w:rPr>
        <w:tab/>
      </w:r>
      <w:r w:rsidRPr="00792721">
        <w:rPr>
          <w:rFonts w:ascii="Times New Roman" w:hAnsi="Times New Roman" w:cs="Times New Roman"/>
          <w:sz w:val="24"/>
          <w:szCs w:val="24"/>
        </w:rPr>
        <w:tab/>
      </w:r>
      <w:r w:rsidRPr="00792721">
        <w:rPr>
          <w:rFonts w:ascii="Times New Roman" w:hAnsi="Times New Roman" w:cs="Times New Roman"/>
          <w:sz w:val="24"/>
          <w:szCs w:val="24"/>
        </w:rPr>
        <w:tab/>
        <w:t>K. Gartley</w:t>
      </w:r>
    </w:p>
    <w:p w14:paraId="7636D51B" w14:textId="646DDC9E" w:rsidR="00C73F77" w:rsidRDefault="00C73F77" w:rsidP="002573B5">
      <w:pPr>
        <w:spacing w:after="0" w:line="240" w:lineRule="auto"/>
        <w:ind w:left="1440" w:hanging="1440"/>
        <w:rPr>
          <w:rFonts w:ascii="Times New Roman" w:hAnsi="Times New Roman" w:cs="Times New Roman"/>
          <w:sz w:val="24"/>
          <w:szCs w:val="24"/>
        </w:rPr>
      </w:pPr>
    </w:p>
    <w:p w14:paraId="7E8B4BE3" w14:textId="4C11CFA1" w:rsidR="00F3192C" w:rsidRPr="00F3192C" w:rsidRDefault="00F3192C" w:rsidP="002573B5">
      <w:pPr>
        <w:spacing w:after="0" w:line="240" w:lineRule="auto"/>
        <w:ind w:left="1440" w:hanging="1440"/>
        <w:rPr>
          <w:rFonts w:ascii="Times New Roman" w:hAnsi="Times New Roman" w:cs="Times New Roman"/>
          <w:i/>
          <w:iCs/>
          <w:sz w:val="24"/>
          <w:szCs w:val="24"/>
        </w:rPr>
      </w:pPr>
      <w:r>
        <w:rPr>
          <w:rFonts w:ascii="Times New Roman" w:hAnsi="Times New Roman" w:cs="Times New Roman"/>
          <w:i/>
          <w:iCs/>
          <w:sz w:val="24"/>
          <w:szCs w:val="24"/>
        </w:rPr>
        <w:t>K. Gartley led the renewal of the NECC 2312 project in NIMSS.  See attached objectives report.</w:t>
      </w:r>
      <w:r w:rsidR="000A4C01">
        <w:rPr>
          <w:rFonts w:ascii="Times New Roman" w:hAnsi="Times New Roman" w:cs="Times New Roman"/>
          <w:i/>
          <w:iCs/>
          <w:sz w:val="24"/>
          <w:szCs w:val="24"/>
        </w:rPr>
        <w:t xml:space="preserve"> Plan is good through 2028.</w:t>
      </w:r>
    </w:p>
    <w:p w14:paraId="6AE8FD33" w14:textId="77777777" w:rsidR="00F3192C" w:rsidRDefault="00F3192C" w:rsidP="002573B5">
      <w:pPr>
        <w:spacing w:after="0" w:line="240" w:lineRule="auto"/>
        <w:ind w:left="1440" w:hanging="1440"/>
        <w:rPr>
          <w:rFonts w:ascii="Times New Roman" w:hAnsi="Times New Roman" w:cs="Times New Roman"/>
          <w:sz w:val="24"/>
          <w:szCs w:val="24"/>
        </w:rPr>
      </w:pPr>
    </w:p>
    <w:p w14:paraId="36F7A4DB" w14:textId="77777777" w:rsidR="00F3192C" w:rsidRDefault="00F3192C" w:rsidP="002573B5">
      <w:pPr>
        <w:spacing w:after="0" w:line="240" w:lineRule="auto"/>
        <w:ind w:left="1440" w:hanging="1440"/>
        <w:rPr>
          <w:rFonts w:ascii="Times New Roman" w:hAnsi="Times New Roman" w:cs="Times New Roman"/>
          <w:sz w:val="24"/>
          <w:szCs w:val="24"/>
        </w:rPr>
      </w:pPr>
    </w:p>
    <w:p w14:paraId="20290872" w14:textId="2FEBE569" w:rsidR="00C73F77" w:rsidRPr="00792721" w:rsidRDefault="00C73F77" w:rsidP="002573B5">
      <w:pPr>
        <w:spacing w:after="0" w:line="240" w:lineRule="auto"/>
        <w:ind w:left="1440" w:hanging="1440"/>
        <w:rPr>
          <w:rFonts w:ascii="Times New Roman" w:hAnsi="Times New Roman" w:cs="Times New Roman"/>
          <w:sz w:val="24"/>
          <w:szCs w:val="24"/>
        </w:rPr>
      </w:pPr>
      <w:r w:rsidRPr="00792721">
        <w:rPr>
          <w:rFonts w:ascii="Times New Roman" w:hAnsi="Times New Roman" w:cs="Times New Roman"/>
          <w:sz w:val="24"/>
          <w:szCs w:val="24"/>
        </w:rPr>
        <w:t xml:space="preserve">1:45 </w:t>
      </w:r>
      <w:r w:rsidR="000B3A9F">
        <w:rPr>
          <w:rFonts w:ascii="Times New Roman" w:hAnsi="Times New Roman" w:cs="Times New Roman"/>
          <w:sz w:val="24"/>
          <w:szCs w:val="24"/>
        </w:rPr>
        <w:t>p</w:t>
      </w:r>
      <w:r w:rsidRPr="00792721">
        <w:rPr>
          <w:rFonts w:ascii="Times New Roman" w:hAnsi="Times New Roman" w:cs="Times New Roman"/>
          <w:sz w:val="24"/>
          <w:szCs w:val="24"/>
        </w:rPr>
        <w:t>m</w:t>
      </w:r>
      <w:r w:rsidRPr="00792721">
        <w:rPr>
          <w:rFonts w:ascii="Times New Roman" w:hAnsi="Times New Roman" w:cs="Times New Roman"/>
          <w:sz w:val="24"/>
          <w:szCs w:val="24"/>
        </w:rPr>
        <w:tab/>
        <w:t>Joint soil testing meeting in 2024</w:t>
      </w:r>
      <w:r w:rsidRPr="00792721">
        <w:rPr>
          <w:rFonts w:ascii="Times New Roman" w:hAnsi="Times New Roman" w:cs="Times New Roman"/>
          <w:sz w:val="24"/>
          <w:szCs w:val="24"/>
        </w:rPr>
        <w:tab/>
      </w:r>
      <w:r w:rsidRPr="00792721">
        <w:rPr>
          <w:rFonts w:ascii="Times New Roman" w:hAnsi="Times New Roman" w:cs="Times New Roman"/>
          <w:sz w:val="24"/>
          <w:szCs w:val="24"/>
        </w:rPr>
        <w:tab/>
      </w:r>
      <w:r w:rsidRPr="00792721">
        <w:rPr>
          <w:rFonts w:ascii="Times New Roman" w:hAnsi="Times New Roman" w:cs="Times New Roman"/>
          <w:sz w:val="24"/>
          <w:szCs w:val="24"/>
        </w:rPr>
        <w:tab/>
      </w:r>
      <w:r w:rsidRPr="00792721">
        <w:rPr>
          <w:rFonts w:ascii="Times New Roman" w:hAnsi="Times New Roman" w:cs="Times New Roman"/>
          <w:sz w:val="24"/>
          <w:szCs w:val="24"/>
        </w:rPr>
        <w:tab/>
        <w:t>J. Spargo</w:t>
      </w:r>
    </w:p>
    <w:p w14:paraId="6733BA5B" w14:textId="77777777" w:rsidR="009462D4" w:rsidRDefault="009462D4" w:rsidP="002573B5">
      <w:pPr>
        <w:spacing w:after="0" w:line="240" w:lineRule="auto"/>
        <w:ind w:left="1440" w:hanging="1440"/>
        <w:rPr>
          <w:rFonts w:ascii="Times New Roman" w:hAnsi="Times New Roman" w:cs="Times New Roman"/>
          <w:sz w:val="24"/>
          <w:szCs w:val="24"/>
        </w:rPr>
      </w:pPr>
    </w:p>
    <w:p w14:paraId="6BCB7B6C" w14:textId="21542DDF" w:rsidR="00A41143" w:rsidRDefault="00A41143" w:rsidP="002573B5">
      <w:pPr>
        <w:spacing w:after="0" w:line="240" w:lineRule="auto"/>
        <w:ind w:left="1440" w:hanging="1440"/>
        <w:rPr>
          <w:rFonts w:ascii="Times New Roman" w:hAnsi="Times New Roman" w:cs="Times New Roman"/>
          <w:i/>
          <w:iCs/>
          <w:sz w:val="24"/>
          <w:szCs w:val="24"/>
        </w:rPr>
      </w:pPr>
      <w:r>
        <w:rPr>
          <w:rFonts w:ascii="Times New Roman" w:hAnsi="Times New Roman" w:cs="Times New Roman"/>
          <w:i/>
          <w:iCs/>
          <w:sz w:val="24"/>
          <w:szCs w:val="24"/>
        </w:rPr>
        <w:t xml:space="preserve">North Central region hosting.  Daniel Kaiser is organizing the meeting the first week of June in the Twin Cities, MN.  The meeting is usually Weds, Thurs, Fri.  Dates will be locked in when the venue is confirmed. NECC will coordinate with Dan to draft the agenda. Will still hold the NECC meeting </w:t>
      </w:r>
      <w:proofErr w:type="gramStart"/>
      <w:r>
        <w:rPr>
          <w:rFonts w:ascii="Times New Roman" w:hAnsi="Times New Roman" w:cs="Times New Roman"/>
          <w:i/>
          <w:iCs/>
          <w:sz w:val="24"/>
          <w:szCs w:val="24"/>
        </w:rPr>
        <w:t>in</w:t>
      </w:r>
      <w:proofErr w:type="gramEnd"/>
      <w:r>
        <w:rPr>
          <w:rFonts w:ascii="Times New Roman" w:hAnsi="Times New Roman" w:cs="Times New Roman"/>
          <w:i/>
          <w:iCs/>
          <w:sz w:val="24"/>
          <w:szCs w:val="24"/>
        </w:rPr>
        <w:t xml:space="preserve"> October 3 and 4 at Grey Towers.</w:t>
      </w:r>
    </w:p>
    <w:p w14:paraId="01FFAE98" w14:textId="77777777" w:rsidR="00A41143" w:rsidRDefault="00A41143" w:rsidP="002573B5">
      <w:pPr>
        <w:spacing w:after="0" w:line="240" w:lineRule="auto"/>
        <w:ind w:left="1440" w:hanging="1440"/>
        <w:rPr>
          <w:rFonts w:ascii="Times New Roman" w:hAnsi="Times New Roman" w:cs="Times New Roman"/>
          <w:i/>
          <w:iCs/>
          <w:sz w:val="24"/>
          <w:szCs w:val="24"/>
        </w:rPr>
      </w:pPr>
    </w:p>
    <w:p w14:paraId="633404A3" w14:textId="1E823782" w:rsidR="00A41143" w:rsidRDefault="00A41143" w:rsidP="002573B5">
      <w:pPr>
        <w:spacing w:after="0" w:line="240" w:lineRule="auto"/>
        <w:ind w:left="1440" w:hanging="1440"/>
        <w:rPr>
          <w:rFonts w:ascii="Times New Roman" w:hAnsi="Times New Roman" w:cs="Times New Roman"/>
          <w:i/>
          <w:iCs/>
          <w:sz w:val="24"/>
          <w:szCs w:val="24"/>
        </w:rPr>
      </w:pPr>
      <w:r>
        <w:rPr>
          <w:rFonts w:ascii="Times New Roman" w:hAnsi="Times New Roman" w:cs="Times New Roman"/>
          <w:i/>
          <w:iCs/>
          <w:sz w:val="24"/>
          <w:szCs w:val="24"/>
        </w:rPr>
        <w:t>Topic ideas for MN: Northeast Regional P Index, Mid-Atlantic Chesapeake Bay work</w:t>
      </w:r>
    </w:p>
    <w:p w14:paraId="0CE90AFA" w14:textId="77777777" w:rsidR="003D4021" w:rsidRDefault="003D4021" w:rsidP="002573B5">
      <w:pPr>
        <w:spacing w:after="0" w:line="240" w:lineRule="auto"/>
        <w:ind w:left="1440" w:hanging="1440"/>
        <w:rPr>
          <w:rFonts w:ascii="Times New Roman" w:hAnsi="Times New Roman" w:cs="Times New Roman"/>
          <w:i/>
          <w:iCs/>
          <w:sz w:val="24"/>
          <w:szCs w:val="24"/>
        </w:rPr>
      </w:pPr>
    </w:p>
    <w:p w14:paraId="16F62E1B" w14:textId="3C10BD07" w:rsidR="003D4021" w:rsidRPr="00A41143" w:rsidRDefault="003D4021" w:rsidP="002573B5">
      <w:pPr>
        <w:spacing w:after="0" w:line="240" w:lineRule="auto"/>
        <w:ind w:left="1440" w:hanging="1440"/>
        <w:rPr>
          <w:rFonts w:ascii="Times New Roman" w:hAnsi="Times New Roman" w:cs="Times New Roman"/>
          <w:i/>
          <w:iCs/>
          <w:sz w:val="24"/>
          <w:szCs w:val="24"/>
        </w:rPr>
      </w:pPr>
      <w:r>
        <w:rPr>
          <w:rFonts w:ascii="Times New Roman" w:hAnsi="Times New Roman" w:cs="Times New Roman"/>
          <w:i/>
          <w:iCs/>
          <w:sz w:val="24"/>
          <w:szCs w:val="24"/>
        </w:rPr>
        <w:t>Should private labs be invited to attend the NECC meetings? Private labs share same issues as public labs.  But would private labs feel any incentives to attend the NECC meeting</w:t>
      </w:r>
      <w:r w:rsidR="00F823C0">
        <w:rPr>
          <w:rFonts w:ascii="Times New Roman" w:hAnsi="Times New Roman" w:cs="Times New Roman"/>
          <w:i/>
          <w:iCs/>
          <w:sz w:val="24"/>
          <w:szCs w:val="24"/>
        </w:rPr>
        <w:t>?</w:t>
      </w:r>
    </w:p>
    <w:p w14:paraId="67E8C707" w14:textId="77777777" w:rsidR="00A41143" w:rsidRPr="00792721" w:rsidRDefault="00A41143" w:rsidP="002573B5">
      <w:pPr>
        <w:spacing w:after="0" w:line="240" w:lineRule="auto"/>
        <w:ind w:left="1440" w:hanging="1440"/>
        <w:rPr>
          <w:rFonts w:ascii="Times New Roman" w:hAnsi="Times New Roman" w:cs="Times New Roman"/>
          <w:sz w:val="24"/>
          <w:szCs w:val="24"/>
        </w:rPr>
      </w:pPr>
    </w:p>
    <w:p w14:paraId="116CB0FC" w14:textId="32E1EA9D" w:rsidR="007E01EF" w:rsidRPr="00792721" w:rsidRDefault="00C73F77" w:rsidP="002573B5">
      <w:pPr>
        <w:spacing w:after="0" w:line="240" w:lineRule="auto"/>
        <w:ind w:left="1440" w:hanging="1440"/>
        <w:rPr>
          <w:rFonts w:ascii="Times New Roman" w:hAnsi="Times New Roman" w:cs="Times New Roman"/>
          <w:sz w:val="24"/>
          <w:szCs w:val="24"/>
        </w:rPr>
      </w:pPr>
      <w:r w:rsidRPr="00792721">
        <w:rPr>
          <w:rFonts w:ascii="Times New Roman" w:hAnsi="Times New Roman" w:cs="Times New Roman"/>
          <w:sz w:val="24"/>
          <w:szCs w:val="24"/>
        </w:rPr>
        <w:t>2</w:t>
      </w:r>
      <w:r w:rsidR="007E01EF" w:rsidRPr="00792721">
        <w:rPr>
          <w:rFonts w:ascii="Times New Roman" w:hAnsi="Times New Roman" w:cs="Times New Roman"/>
          <w:sz w:val="24"/>
          <w:szCs w:val="24"/>
        </w:rPr>
        <w:t>:</w:t>
      </w:r>
      <w:r w:rsidRPr="00792721">
        <w:rPr>
          <w:rFonts w:ascii="Times New Roman" w:hAnsi="Times New Roman" w:cs="Times New Roman"/>
          <w:sz w:val="24"/>
          <w:szCs w:val="24"/>
        </w:rPr>
        <w:t>00</w:t>
      </w:r>
      <w:r w:rsidR="00272446" w:rsidRPr="00792721">
        <w:rPr>
          <w:rFonts w:ascii="Times New Roman" w:hAnsi="Times New Roman" w:cs="Times New Roman"/>
          <w:sz w:val="24"/>
          <w:szCs w:val="24"/>
        </w:rPr>
        <w:t xml:space="preserve"> pm</w:t>
      </w:r>
      <w:r w:rsidR="00272446" w:rsidRPr="00792721">
        <w:rPr>
          <w:rFonts w:ascii="Times New Roman" w:hAnsi="Times New Roman" w:cs="Times New Roman"/>
          <w:sz w:val="24"/>
          <w:szCs w:val="24"/>
        </w:rPr>
        <w:tab/>
        <w:t xml:space="preserve">NAPT </w:t>
      </w:r>
      <w:r w:rsidR="009462D4" w:rsidRPr="00792721">
        <w:rPr>
          <w:rFonts w:ascii="Times New Roman" w:hAnsi="Times New Roman" w:cs="Times New Roman"/>
          <w:sz w:val="24"/>
          <w:szCs w:val="24"/>
        </w:rPr>
        <w:t>update</w:t>
      </w:r>
      <w:r w:rsidR="009462D4" w:rsidRPr="00792721">
        <w:rPr>
          <w:rFonts w:ascii="Times New Roman" w:hAnsi="Times New Roman" w:cs="Times New Roman"/>
          <w:sz w:val="24"/>
          <w:szCs w:val="24"/>
        </w:rPr>
        <w:tab/>
      </w:r>
      <w:r w:rsidR="009462D4" w:rsidRPr="00792721">
        <w:rPr>
          <w:rFonts w:ascii="Times New Roman" w:hAnsi="Times New Roman" w:cs="Times New Roman"/>
          <w:sz w:val="24"/>
          <w:szCs w:val="24"/>
        </w:rPr>
        <w:tab/>
      </w:r>
      <w:r w:rsidR="009462D4" w:rsidRPr="00792721">
        <w:rPr>
          <w:rFonts w:ascii="Times New Roman" w:hAnsi="Times New Roman" w:cs="Times New Roman"/>
          <w:sz w:val="24"/>
          <w:szCs w:val="24"/>
        </w:rPr>
        <w:tab/>
      </w:r>
      <w:r w:rsidR="00050763" w:rsidRPr="00792721">
        <w:rPr>
          <w:rFonts w:ascii="Times New Roman" w:hAnsi="Times New Roman" w:cs="Times New Roman"/>
          <w:sz w:val="24"/>
          <w:szCs w:val="24"/>
        </w:rPr>
        <w:tab/>
      </w:r>
      <w:r w:rsidR="00050763" w:rsidRPr="00792721">
        <w:rPr>
          <w:rFonts w:ascii="Times New Roman" w:hAnsi="Times New Roman" w:cs="Times New Roman"/>
          <w:sz w:val="24"/>
          <w:szCs w:val="24"/>
        </w:rPr>
        <w:tab/>
      </w:r>
      <w:r w:rsidR="00050763" w:rsidRPr="00792721">
        <w:rPr>
          <w:rFonts w:ascii="Times New Roman" w:hAnsi="Times New Roman" w:cs="Times New Roman"/>
          <w:sz w:val="24"/>
          <w:szCs w:val="24"/>
        </w:rPr>
        <w:tab/>
      </w:r>
      <w:r w:rsidR="00050763" w:rsidRPr="00792721">
        <w:rPr>
          <w:rFonts w:ascii="Times New Roman" w:hAnsi="Times New Roman" w:cs="Times New Roman"/>
          <w:sz w:val="24"/>
          <w:szCs w:val="24"/>
        </w:rPr>
        <w:tab/>
        <w:t>B. Hopkins</w:t>
      </w:r>
    </w:p>
    <w:p w14:paraId="5AB5C6F9" w14:textId="77777777" w:rsidR="009462D4" w:rsidRPr="00792721" w:rsidRDefault="009462D4" w:rsidP="002573B5">
      <w:pPr>
        <w:spacing w:after="0" w:line="240" w:lineRule="auto"/>
        <w:ind w:left="1440" w:hanging="1440"/>
        <w:rPr>
          <w:rFonts w:ascii="Times New Roman" w:hAnsi="Times New Roman" w:cs="Times New Roman"/>
          <w:sz w:val="24"/>
          <w:szCs w:val="24"/>
        </w:rPr>
      </w:pPr>
    </w:p>
    <w:p w14:paraId="058F7732" w14:textId="37635F77" w:rsidR="00F823C0" w:rsidRPr="00F823C0" w:rsidRDefault="00F823C0" w:rsidP="002573B5">
      <w:pPr>
        <w:spacing w:after="0" w:line="240" w:lineRule="auto"/>
        <w:ind w:left="1440" w:hanging="1440"/>
        <w:rPr>
          <w:rFonts w:ascii="Times New Roman" w:hAnsi="Times New Roman" w:cs="Times New Roman"/>
          <w:i/>
          <w:iCs/>
          <w:sz w:val="24"/>
          <w:szCs w:val="24"/>
        </w:rPr>
      </w:pPr>
      <w:r w:rsidRPr="00F823C0">
        <w:rPr>
          <w:rFonts w:ascii="Times New Roman" w:hAnsi="Times New Roman" w:cs="Times New Roman"/>
          <w:i/>
          <w:iCs/>
          <w:sz w:val="24"/>
          <w:szCs w:val="24"/>
        </w:rPr>
        <w:t>J. Spargo serving as chair</w:t>
      </w:r>
      <w:r>
        <w:rPr>
          <w:rFonts w:ascii="Times New Roman" w:hAnsi="Times New Roman" w:cs="Times New Roman"/>
          <w:i/>
          <w:iCs/>
          <w:sz w:val="24"/>
          <w:szCs w:val="24"/>
        </w:rPr>
        <w:t xml:space="preserve"> of oversight committee</w:t>
      </w:r>
      <w:r w:rsidRPr="00F823C0">
        <w:rPr>
          <w:rFonts w:ascii="Times New Roman" w:hAnsi="Times New Roman" w:cs="Times New Roman"/>
          <w:i/>
          <w:iCs/>
          <w:sz w:val="24"/>
          <w:szCs w:val="24"/>
        </w:rPr>
        <w:t>.</w:t>
      </w:r>
      <w:r>
        <w:rPr>
          <w:rFonts w:ascii="Times New Roman" w:hAnsi="Times New Roman" w:cs="Times New Roman"/>
          <w:i/>
          <w:iCs/>
          <w:sz w:val="24"/>
          <w:szCs w:val="24"/>
        </w:rPr>
        <w:t xml:space="preserve"> 150 labs participating, which is holding steady even as some labs go out of business. Ag Gateway project to standardize methods and reporting units across labs.</w:t>
      </w:r>
      <w:r w:rsidR="007B3F98">
        <w:rPr>
          <w:rFonts w:ascii="Times New Roman" w:hAnsi="Times New Roman" w:cs="Times New Roman"/>
          <w:i/>
          <w:iCs/>
          <w:sz w:val="24"/>
          <w:szCs w:val="24"/>
        </w:rPr>
        <w:t xml:space="preserve"> Ability to support acceptance of CSV or XLS files. Most large private labs are doing both ALP and NAPT. A few states require labs meet the standards of NAPT or ALP proficiency. ALTA acts as </w:t>
      </w:r>
      <w:r w:rsidR="007B3F98">
        <w:rPr>
          <w:rFonts w:ascii="Times New Roman" w:hAnsi="Times New Roman" w:cs="Times New Roman"/>
          <w:i/>
          <w:iCs/>
          <w:sz w:val="24"/>
          <w:szCs w:val="24"/>
        </w:rPr>
        <w:lastRenderedPageBreak/>
        <w:t>certifying agent for NAPT and ALP.</w:t>
      </w:r>
      <w:r w:rsidR="00971601">
        <w:rPr>
          <w:rFonts w:ascii="Times New Roman" w:hAnsi="Times New Roman" w:cs="Times New Roman"/>
          <w:i/>
          <w:iCs/>
          <w:sz w:val="24"/>
          <w:szCs w:val="24"/>
        </w:rPr>
        <w:t xml:space="preserve"> PAP certification for NRCS requires having a method that passes proficiency for pH, nitrate, P and K. NAPT started collecting soil health data this year, but do not have enough participating labs to conduct the statistics.</w:t>
      </w:r>
    </w:p>
    <w:p w14:paraId="0171AA91" w14:textId="77777777" w:rsidR="00F823C0" w:rsidRDefault="00F823C0" w:rsidP="002573B5">
      <w:pPr>
        <w:spacing w:after="0" w:line="240" w:lineRule="auto"/>
        <w:ind w:left="1440" w:hanging="1440"/>
        <w:rPr>
          <w:rFonts w:ascii="Times New Roman" w:hAnsi="Times New Roman" w:cs="Times New Roman"/>
          <w:sz w:val="24"/>
          <w:szCs w:val="24"/>
        </w:rPr>
      </w:pPr>
    </w:p>
    <w:p w14:paraId="6338E6FA" w14:textId="0C6A65E8" w:rsidR="009462D4" w:rsidRPr="00792721" w:rsidRDefault="009462D4" w:rsidP="002573B5">
      <w:pPr>
        <w:spacing w:after="0" w:line="240" w:lineRule="auto"/>
        <w:ind w:left="1440" w:hanging="1440"/>
        <w:rPr>
          <w:rFonts w:ascii="Times New Roman" w:hAnsi="Times New Roman" w:cs="Times New Roman"/>
          <w:sz w:val="24"/>
          <w:szCs w:val="24"/>
        </w:rPr>
      </w:pPr>
      <w:r w:rsidRPr="00792721">
        <w:rPr>
          <w:rFonts w:ascii="Times New Roman" w:hAnsi="Times New Roman" w:cs="Times New Roman"/>
          <w:sz w:val="24"/>
          <w:szCs w:val="24"/>
        </w:rPr>
        <w:t>2:</w:t>
      </w:r>
      <w:r w:rsidR="00C73F77" w:rsidRPr="00792721">
        <w:rPr>
          <w:rFonts w:ascii="Times New Roman" w:hAnsi="Times New Roman" w:cs="Times New Roman"/>
          <w:sz w:val="24"/>
          <w:szCs w:val="24"/>
        </w:rPr>
        <w:t>15</w:t>
      </w:r>
      <w:r w:rsidRPr="00792721">
        <w:rPr>
          <w:rFonts w:ascii="Times New Roman" w:hAnsi="Times New Roman" w:cs="Times New Roman"/>
          <w:sz w:val="24"/>
          <w:szCs w:val="24"/>
        </w:rPr>
        <w:t xml:space="preserve"> </w:t>
      </w:r>
      <w:r w:rsidR="00971601">
        <w:rPr>
          <w:rFonts w:ascii="Times New Roman" w:hAnsi="Times New Roman" w:cs="Times New Roman"/>
          <w:sz w:val="24"/>
          <w:szCs w:val="24"/>
        </w:rPr>
        <w:t>p</w:t>
      </w:r>
      <w:r w:rsidRPr="00792721">
        <w:rPr>
          <w:rFonts w:ascii="Times New Roman" w:hAnsi="Times New Roman" w:cs="Times New Roman"/>
          <w:sz w:val="24"/>
          <w:szCs w:val="24"/>
        </w:rPr>
        <w:t>m</w:t>
      </w:r>
      <w:r w:rsidRPr="00792721">
        <w:rPr>
          <w:rFonts w:ascii="Times New Roman" w:hAnsi="Times New Roman" w:cs="Times New Roman"/>
          <w:sz w:val="24"/>
          <w:szCs w:val="24"/>
        </w:rPr>
        <w:tab/>
        <w:t>National FRST project update</w:t>
      </w:r>
      <w:r w:rsidRPr="00792721">
        <w:rPr>
          <w:rFonts w:ascii="Times New Roman" w:hAnsi="Times New Roman" w:cs="Times New Roman"/>
          <w:sz w:val="24"/>
          <w:szCs w:val="24"/>
        </w:rPr>
        <w:tab/>
      </w:r>
      <w:r w:rsidRPr="00792721">
        <w:rPr>
          <w:rFonts w:ascii="Times New Roman" w:hAnsi="Times New Roman" w:cs="Times New Roman"/>
          <w:sz w:val="24"/>
          <w:szCs w:val="24"/>
        </w:rPr>
        <w:tab/>
      </w:r>
      <w:r w:rsidRPr="00792721">
        <w:rPr>
          <w:rFonts w:ascii="Times New Roman" w:hAnsi="Times New Roman" w:cs="Times New Roman"/>
          <w:sz w:val="24"/>
          <w:szCs w:val="24"/>
        </w:rPr>
        <w:tab/>
      </w:r>
      <w:r w:rsidRPr="00792721">
        <w:rPr>
          <w:rFonts w:ascii="Times New Roman" w:hAnsi="Times New Roman" w:cs="Times New Roman"/>
          <w:sz w:val="24"/>
          <w:szCs w:val="24"/>
        </w:rPr>
        <w:tab/>
        <w:t>J. Spargo</w:t>
      </w:r>
    </w:p>
    <w:p w14:paraId="1901EA80" w14:textId="77777777" w:rsidR="009462D4" w:rsidRPr="00792721" w:rsidRDefault="009462D4" w:rsidP="002573B5">
      <w:pPr>
        <w:spacing w:after="0" w:line="240" w:lineRule="auto"/>
        <w:ind w:left="1440" w:hanging="1440"/>
        <w:rPr>
          <w:rFonts w:ascii="Times New Roman" w:hAnsi="Times New Roman" w:cs="Times New Roman"/>
          <w:sz w:val="24"/>
          <w:szCs w:val="24"/>
        </w:rPr>
      </w:pPr>
    </w:p>
    <w:p w14:paraId="7F351664" w14:textId="5804B641" w:rsidR="009728B9" w:rsidRDefault="009728B9" w:rsidP="002573B5">
      <w:pPr>
        <w:spacing w:after="0" w:line="240" w:lineRule="auto"/>
        <w:ind w:left="1440" w:hanging="1440"/>
        <w:rPr>
          <w:rFonts w:ascii="Times New Roman" w:hAnsi="Times New Roman" w:cs="Times New Roman"/>
          <w:i/>
          <w:iCs/>
          <w:sz w:val="24"/>
          <w:szCs w:val="24"/>
        </w:rPr>
      </w:pPr>
      <w:r>
        <w:rPr>
          <w:rFonts w:ascii="Times New Roman" w:hAnsi="Times New Roman" w:cs="Times New Roman"/>
          <w:i/>
          <w:iCs/>
          <w:sz w:val="24"/>
          <w:szCs w:val="24"/>
        </w:rPr>
        <w:t>Advance accuracy of fertility recommendations with science</w:t>
      </w:r>
      <w:r w:rsidR="001558B2">
        <w:rPr>
          <w:rFonts w:ascii="Times New Roman" w:hAnsi="Times New Roman" w:cs="Times New Roman"/>
          <w:i/>
          <w:iCs/>
          <w:sz w:val="24"/>
          <w:szCs w:val="24"/>
        </w:rPr>
        <w:t>-</w:t>
      </w:r>
      <w:r>
        <w:rPr>
          <w:rFonts w:ascii="Times New Roman" w:hAnsi="Times New Roman" w:cs="Times New Roman"/>
          <w:i/>
          <w:iCs/>
          <w:sz w:val="24"/>
          <w:szCs w:val="24"/>
        </w:rPr>
        <w:t>based tool.  Develop community of practice, develop searchable tool for soil test correlation and calibration, provide for nutrient management scientist</w:t>
      </w:r>
      <w:r w:rsidR="00AB3E74">
        <w:rPr>
          <w:rFonts w:ascii="Times New Roman" w:hAnsi="Times New Roman" w:cs="Times New Roman"/>
          <w:i/>
          <w:iCs/>
          <w:sz w:val="24"/>
          <w:szCs w:val="24"/>
        </w:rPr>
        <w:t xml:space="preserve"> and modelers. Over 100 collaborators from 50 institutions. </w:t>
      </w:r>
    </w:p>
    <w:p w14:paraId="32E53989" w14:textId="77777777" w:rsidR="00AB3E74" w:rsidRDefault="00AB3E74" w:rsidP="002573B5">
      <w:pPr>
        <w:spacing w:after="0" w:line="240" w:lineRule="auto"/>
        <w:ind w:left="1440" w:hanging="1440"/>
        <w:rPr>
          <w:rFonts w:ascii="Times New Roman" w:hAnsi="Times New Roman" w:cs="Times New Roman"/>
          <w:i/>
          <w:iCs/>
          <w:sz w:val="24"/>
          <w:szCs w:val="24"/>
        </w:rPr>
      </w:pPr>
      <w:r>
        <w:rPr>
          <w:rFonts w:ascii="Times New Roman" w:hAnsi="Times New Roman" w:cs="Times New Roman"/>
          <w:i/>
          <w:iCs/>
          <w:sz w:val="24"/>
          <w:szCs w:val="24"/>
        </w:rPr>
        <w:t xml:space="preserve">Completed: </w:t>
      </w:r>
    </w:p>
    <w:p w14:paraId="7FC231F2" w14:textId="77777777" w:rsidR="001B1323" w:rsidRDefault="00AB3E74" w:rsidP="00AB3E74">
      <w:pPr>
        <w:spacing w:after="0" w:line="240" w:lineRule="auto"/>
        <w:ind w:left="1440" w:hanging="720"/>
        <w:rPr>
          <w:rFonts w:ascii="Times New Roman" w:hAnsi="Times New Roman" w:cs="Times New Roman"/>
          <w:i/>
          <w:iCs/>
          <w:sz w:val="24"/>
          <w:szCs w:val="24"/>
        </w:rPr>
      </w:pPr>
      <w:r>
        <w:rPr>
          <w:rFonts w:ascii="Times New Roman" w:hAnsi="Times New Roman" w:cs="Times New Roman"/>
          <w:i/>
          <w:iCs/>
          <w:sz w:val="24"/>
          <w:szCs w:val="24"/>
        </w:rPr>
        <w:t xml:space="preserve">survey of land grant soil test practices and </w:t>
      </w:r>
      <w:proofErr w:type="gramStart"/>
      <w:r>
        <w:rPr>
          <w:rFonts w:ascii="Times New Roman" w:hAnsi="Times New Roman" w:cs="Times New Roman"/>
          <w:i/>
          <w:iCs/>
          <w:sz w:val="24"/>
          <w:szCs w:val="24"/>
        </w:rPr>
        <w:t>recommendations</w:t>
      </w:r>
      <w:r w:rsidR="001B1323">
        <w:rPr>
          <w:rFonts w:ascii="Times New Roman" w:hAnsi="Times New Roman" w:cs="Times New Roman"/>
          <w:i/>
          <w:iCs/>
          <w:sz w:val="24"/>
          <w:szCs w:val="24"/>
        </w:rPr>
        <w:t>;</w:t>
      </w:r>
      <w:proofErr w:type="gramEnd"/>
    </w:p>
    <w:p w14:paraId="497FDCF6" w14:textId="32805178" w:rsidR="00AB3E74" w:rsidRDefault="00AB3E74" w:rsidP="00AB3E74">
      <w:pPr>
        <w:spacing w:after="0" w:line="240" w:lineRule="auto"/>
        <w:ind w:left="1440" w:hanging="720"/>
        <w:rPr>
          <w:rFonts w:ascii="Times New Roman" w:hAnsi="Times New Roman" w:cs="Times New Roman"/>
          <w:i/>
          <w:iCs/>
          <w:sz w:val="24"/>
          <w:szCs w:val="24"/>
        </w:rPr>
      </w:pPr>
      <w:r>
        <w:rPr>
          <w:rFonts w:ascii="Times New Roman" w:hAnsi="Times New Roman" w:cs="Times New Roman"/>
          <w:i/>
          <w:iCs/>
          <w:sz w:val="24"/>
          <w:szCs w:val="24"/>
        </w:rPr>
        <w:t xml:space="preserve">minimum dataset for soil test correlation and calibration </w:t>
      </w:r>
      <w:proofErr w:type="gramStart"/>
      <w:r>
        <w:rPr>
          <w:rFonts w:ascii="Times New Roman" w:hAnsi="Times New Roman" w:cs="Times New Roman"/>
          <w:i/>
          <w:iCs/>
          <w:sz w:val="24"/>
          <w:szCs w:val="24"/>
        </w:rPr>
        <w:t>trials;</w:t>
      </w:r>
      <w:proofErr w:type="gramEnd"/>
      <w:r>
        <w:rPr>
          <w:rFonts w:ascii="Times New Roman" w:hAnsi="Times New Roman" w:cs="Times New Roman"/>
          <w:i/>
          <w:iCs/>
          <w:sz w:val="24"/>
          <w:szCs w:val="24"/>
        </w:rPr>
        <w:t xml:space="preserve"> </w:t>
      </w:r>
    </w:p>
    <w:p w14:paraId="57C4C04D" w14:textId="77777777" w:rsidR="00AB3E74" w:rsidRDefault="00AB3E74" w:rsidP="00AB3E74">
      <w:pPr>
        <w:spacing w:after="0" w:line="240" w:lineRule="auto"/>
        <w:ind w:left="1440" w:hanging="720"/>
        <w:rPr>
          <w:rFonts w:ascii="Times New Roman" w:hAnsi="Times New Roman" w:cs="Times New Roman"/>
          <w:i/>
          <w:iCs/>
          <w:sz w:val="24"/>
          <w:szCs w:val="24"/>
        </w:rPr>
      </w:pPr>
      <w:r>
        <w:rPr>
          <w:rFonts w:ascii="Times New Roman" w:hAnsi="Times New Roman" w:cs="Times New Roman"/>
          <w:i/>
          <w:iCs/>
          <w:sz w:val="24"/>
          <w:szCs w:val="24"/>
        </w:rPr>
        <w:t xml:space="preserve">collected legacy soil test correlation and calibration </w:t>
      </w:r>
      <w:proofErr w:type="gramStart"/>
      <w:r>
        <w:rPr>
          <w:rFonts w:ascii="Times New Roman" w:hAnsi="Times New Roman" w:cs="Times New Roman"/>
          <w:i/>
          <w:iCs/>
          <w:sz w:val="24"/>
          <w:szCs w:val="24"/>
        </w:rPr>
        <w:t>data;</w:t>
      </w:r>
      <w:proofErr w:type="gramEnd"/>
      <w:r>
        <w:rPr>
          <w:rFonts w:ascii="Times New Roman" w:hAnsi="Times New Roman" w:cs="Times New Roman"/>
          <w:i/>
          <w:iCs/>
          <w:sz w:val="24"/>
          <w:szCs w:val="24"/>
        </w:rPr>
        <w:t xml:space="preserve"> </w:t>
      </w:r>
    </w:p>
    <w:p w14:paraId="4F641F5D" w14:textId="77777777" w:rsidR="00AB3E74" w:rsidRDefault="00AB3E74" w:rsidP="00AB3E74">
      <w:pPr>
        <w:spacing w:after="0" w:line="240" w:lineRule="auto"/>
        <w:ind w:left="1440" w:hanging="720"/>
        <w:rPr>
          <w:rFonts w:ascii="Times New Roman" w:hAnsi="Times New Roman" w:cs="Times New Roman"/>
          <w:i/>
          <w:iCs/>
          <w:sz w:val="24"/>
          <w:szCs w:val="24"/>
        </w:rPr>
      </w:pPr>
      <w:r>
        <w:rPr>
          <w:rFonts w:ascii="Times New Roman" w:hAnsi="Times New Roman" w:cs="Times New Roman"/>
          <w:i/>
          <w:iCs/>
          <w:sz w:val="24"/>
          <w:szCs w:val="24"/>
        </w:rPr>
        <w:t xml:space="preserve">determine relative yield definition for </w:t>
      </w:r>
      <w:proofErr w:type="gramStart"/>
      <w:r>
        <w:rPr>
          <w:rFonts w:ascii="Times New Roman" w:hAnsi="Times New Roman" w:cs="Times New Roman"/>
          <w:i/>
          <w:iCs/>
          <w:sz w:val="24"/>
          <w:szCs w:val="24"/>
        </w:rPr>
        <w:t>FRST;</w:t>
      </w:r>
      <w:proofErr w:type="gramEnd"/>
      <w:r>
        <w:rPr>
          <w:rFonts w:ascii="Times New Roman" w:hAnsi="Times New Roman" w:cs="Times New Roman"/>
          <w:i/>
          <w:iCs/>
          <w:sz w:val="24"/>
          <w:szCs w:val="24"/>
        </w:rPr>
        <w:t xml:space="preserve"> </w:t>
      </w:r>
    </w:p>
    <w:p w14:paraId="02CE8A5E" w14:textId="4F1417A3" w:rsidR="00AB3E74" w:rsidRDefault="00AB3E74" w:rsidP="00AB3E74">
      <w:pPr>
        <w:spacing w:after="0" w:line="240" w:lineRule="auto"/>
        <w:ind w:left="1440" w:hanging="720"/>
        <w:rPr>
          <w:rFonts w:ascii="Times New Roman" w:hAnsi="Times New Roman" w:cs="Times New Roman"/>
          <w:i/>
          <w:iCs/>
          <w:sz w:val="24"/>
          <w:szCs w:val="24"/>
        </w:rPr>
      </w:pPr>
      <w:r>
        <w:rPr>
          <w:rFonts w:ascii="Times New Roman" w:hAnsi="Times New Roman" w:cs="Times New Roman"/>
          <w:i/>
          <w:iCs/>
          <w:sz w:val="24"/>
          <w:szCs w:val="24"/>
        </w:rPr>
        <w:t>soil test fertility trials.</w:t>
      </w:r>
    </w:p>
    <w:p w14:paraId="3679B43F" w14:textId="77777777" w:rsidR="00AB3E74" w:rsidRDefault="00AB3E74" w:rsidP="002573B5">
      <w:pPr>
        <w:spacing w:after="0" w:line="240" w:lineRule="auto"/>
        <w:ind w:left="1440" w:hanging="1440"/>
        <w:rPr>
          <w:rFonts w:ascii="Times New Roman" w:hAnsi="Times New Roman" w:cs="Times New Roman"/>
          <w:i/>
          <w:iCs/>
          <w:sz w:val="24"/>
          <w:szCs w:val="24"/>
        </w:rPr>
      </w:pPr>
    </w:p>
    <w:p w14:paraId="07B4A93C" w14:textId="77777777" w:rsidR="001B1323" w:rsidRDefault="00AB3E74" w:rsidP="002573B5">
      <w:pPr>
        <w:spacing w:after="0" w:line="240" w:lineRule="auto"/>
        <w:ind w:left="1440" w:hanging="1440"/>
        <w:rPr>
          <w:rFonts w:ascii="Times New Roman" w:hAnsi="Times New Roman" w:cs="Times New Roman"/>
          <w:i/>
          <w:iCs/>
          <w:sz w:val="24"/>
          <w:szCs w:val="24"/>
        </w:rPr>
      </w:pPr>
      <w:r>
        <w:rPr>
          <w:rFonts w:ascii="Times New Roman" w:hAnsi="Times New Roman" w:cs="Times New Roman"/>
          <w:i/>
          <w:iCs/>
          <w:sz w:val="24"/>
          <w:szCs w:val="24"/>
        </w:rPr>
        <w:t xml:space="preserve">Ongoing: </w:t>
      </w:r>
    </w:p>
    <w:p w14:paraId="2E5AF2EC" w14:textId="77777777" w:rsidR="001B1323" w:rsidRDefault="00AB3E74" w:rsidP="001B1323">
      <w:pPr>
        <w:spacing w:after="0" w:line="240" w:lineRule="auto"/>
        <w:ind w:left="1440" w:hanging="720"/>
        <w:rPr>
          <w:rFonts w:ascii="Times New Roman" w:hAnsi="Times New Roman" w:cs="Times New Roman"/>
          <w:i/>
          <w:iCs/>
          <w:sz w:val="24"/>
          <w:szCs w:val="24"/>
        </w:rPr>
      </w:pPr>
      <w:r>
        <w:rPr>
          <w:rFonts w:ascii="Times New Roman" w:hAnsi="Times New Roman" w:cs="Times New Roman"/>
          <w:i/>
          <w:iCs/>
          <w:sz w:val="24"/>
          <w:szCs w:val="24"/>
        </w:rPr>
        <w:t xml:space="preserve">soil test fertility </w:t>
      </w:r>
      <w:proofErr w:type="gramStart"/>
      <w:r>
        <w:rPr>
          <w:rFonts w:ascii="Times New Roman" w:hAnsi="Times New Roman" w:cs="Times New Roman"/>
          <w:i/>
          <w:iCs/>
          <w:sz w:val="24"/>
          <w:szCs w:val="24"/>
        </w:rPr>
        <w:t>trials;</w:t>
      </w:r>
      <w:proofErr w:type="gramEnd"/>
      <w:r>
        <w:rPr>
          <w:rFonts w:ascii="Times New Roman" w:hAnsi="Times New Roman" w:cs="Times New Roman"/>
          <w:i/>
          <w:iCs/>
          <w:sz w:val="24"/>
          <w:szCs w:val="24"/>
        </w:rPr>
        <w:t xml:space="preserve"> </w:t>
      </w:r>
    </w:p>
    <w:p w14:paraId="3F3218E4" w14:textId="77777777" w:rsidR="001B1323" w:rsidRDefault="00AB3E74" w:rsidP="001B1323">
      <w:pPr>
        <w:spacing w:after="0" w:line="240" w:lineRule="auto"/>
        <w:ind w:left="1440" w:hanging="720"/>
        <w:rPr>
          <w:rFonts w:ascii="Times New Roman" w:hAnsi="Times New Roman" w:cs="Times New Roman"/>
          <w:i/>
          <w:iCs/>
          <w:sz w:val="24"/>
          <w:szCs w:val="24"/>
        </w:rPr>
      </w:pPr>
      <w:r>
        <w:rPr>
          <w:rFonts w:ascii="Times New Roman" w:hAnsi="Times New Roman" w:cs="Times New Roman"/>
          <w:i/>
          <w:iCs/>
          <w:sz w:val="24"/>
          <w:szCs w:val="24"/>
        </w:rPr>
        <w:t xml:space="preserve">sampling depth </w:t>
      </w:r>
      <w:proofErr w:type="gramStart"/>
      <w:r>
        <w:rPr>
          <w:rFonts w:ascii="Times New Roman" w:hAnsi="Times New Roman" w:cs="Times New Roman"/>
          <w:i/>
          <w:iCs/>
          <w:sz w:val="24"/>
          <w:szCs w:val="24"/>
        </w:rPr>
        <w:t>study</w:t>
      </w:r>
      <w:r w:rsidR="001B1323">
        <w:rPr>
          <w:rFonts w:ascii="Times New Roman" w:hAnsi="Times New Roman" w:cs="Times New Roman"/>
          <w:i/>
          <w:iCs/>
          <w:sz w:val="24"/>
          <w:szCs w:val="24"/>
        </w:rPr>
        <w:t>;</w:t>
      </w:r>
      <w:proofErr w:type="gramEnd"/>
    </w:p>
    <w:p w14:paraId="69C11671" w14:textId="77777777" w:rsidR="001B1323" w:rsidRDefault="00AB3E74" w:rsidP="001B1323">
      <w:pPr>
        <w:spacing w:after="0" w:line="240" w:lineRule="auto"/>
        <w:ind w:left="1440" w:hanging="720"/>
        <w:rPr>
          <w:rFonts w:ascii="Times New Roman" w:hAnsi="Times New Roman" w:cs="Times New Roman"/>
          <w:i/>
          <w:iCs/>
          <w:sz w:val="24"/>
          <w:szCs w:val="24"/>
        </w:rPr>
      </w:pPr>
      <w:r>
        <w:rPr>
          <w:rFonts w:ascii="Times New Roman" w:hAnsi="Times New Roman" w:cs="Times New Roman"/>
          <w:i/>
          <w:iCs/>
          <w:sz w:val="24"/>
          <w:szCs w:val="24"/>
        </w:rPr>
        <w:t xml:space="preserve">modeling soil test correlation </w:t>
      </w:r>
      <w:proofErr w:type="gramStart"/>
      <w:r>
        <w:rPr>
          <w:rFonts w:ascii="Times New Roman" w:hAnsi="Times New Roman" w:cs="Times New Roman"/>
          <w:i/>
          <w:iCs/>
          <w:sz w:val="24"/>
          <w:szCs w:val="24"/>
        </w:rPr>
        <w:t>data</w:t>
      </w:r>
      <w:r w:rsidR="001B1323">
        <w:rPr>
          <w:rFonts w:ascii="Times New Roman" w:hAnsi="Times New Roman" w:cs="Times New Roman"/>
          <w:i/>
          <w:iCs/>
          <w:sz w:val="24"/>
          <w:szCs w:val="24"/>
        </w:rPr>
        <w:t>;</w:t>
      </w:r>
      <w:proofErr w:type="gramEnd"/>
    </w:p>
    <w:p w14:paraId="03526293" w14:textId="77777777" w:rsidR="001B1323" w:rsidRDefault="00AB3E74" w:rsidP="001B1323">
      <w:pPr>
        <w:spacing w:after="0" w:line="240" w:lineRule="auto"/>
        <w:ind w:left="1440" w:hanging="720"/>
        <w:rPr>
          <w:rFonts w:ascii="Times New Roman" w:hAnsi="Times New Roman" w:cs="Times New Roman"/>
          <w:i/>
          <w:iCs/>
          <w:sz w:val="24"/>
          <w:szCs w:val="24"/>
        </w:rPr>
      </w:pPr>
      <w:r>
        <w:rPr>
          <w:rFonts w:ascii="Times New Roman" w:hAnsi="Times New Roman" w:cs="Times New Roman"/>
          <w:i/>
          <w:iCs/>
          <w:sz w:val="24"/>
          <w:szCs w:val="24"/>
        </w:rPr>
        <w:t xml:space="preserve">develop user-friendly searchable </w:t>
      </w:r>
      <w:proofErr w:type="gramStart"/>
      <w:r>
        <w:rPr>
          <w:rFonts w:ascii="Times New Roman" w:hAnsi="Times New Roman" w:cs="Times New Roman"/>
          <w:i/>
          <w:iCs/>
          <w:sz w:val="24"/>
          <w:szCs w:val="24"/>
        </w:rPr>
        <w:t>database;</w:t>
      </w:r>
      <w:proofErr w:type="gramEnd"/>
      <w:r>
        <w:rPr>
          <w:rFonts w:ascii="Times New Roman" w:hAnsi="Times New Roman" w:cs="Times New Roman"/>
          <w:i/>
          <w:iCs/>
          <w:sz w:val="24"/>
          <w:szCs w:val="24"/>
        </w:rPr>
        <w:t xml:space="preserve"> </w:t>
      </w:r>
    </w:p>
    <w:p w14:paraId="3A5DD896" w14:textId="10D62B93" w:rsidR="00AB3E74" w:rsidRDefault="00AB3E74" w:rsidP="001B1323">
      <w:pPr>
        <w:spacing w:after="0" w:line="240" w:lineRule="auto"/>
        <w:ind w:left="1440" w:hanging="720"/>
        <w:rPr>
          <w:rFonts w:ascii="Times New Roman" w:hAnsi="Times New Roman" w:cs="Times New Roman"/>
          <w:i/>
          <w:iCs/>
          <w:sz w:val="24"/>
          <w:szCs w:val="24"/>
        </w:rPr>
      </w:pPr>
      <w:r>
        <w:rPr>
          <w:rFonts w:ascii="Times New Roman" w:hAnsi="Times New Roman" w:cs="Times New Roman"/>
          <w:i/>
          <w:iCs/>
          <w:sz w:val="24"/>
          <w:szCs w:val="24"/>
        </w:rPr>
        <w:t>lime project.</w:t>
      </w:r>
    </w:p>
    <w:p w14:paraId="58ADC6F2" w14:textId="77777777" w:rsidR="00AB3E74" w:rsidRDefault="00AB3E74" w:rsidP="002573B5">
      <w:pPr>
        <w:spacing w:after="0" w:line="240" w:lineRule="auto"/>
        <w:ind w:left="1440" w:hanging="1440"/>
        <w:rPr>
          <w:rFonts w:ascii="Times New Roman" w:hAnsi="Times New Roman" w:cs="Times New Roman"/>
          <w:i/>
          <w:iCs/>
          <w:sz w:val="24"/>
          <w:szCs w:val="24"/>
        </w:rPr>
      </w:pPr>
    </w:p>
    <w:p w14:paraId="45444B7F" w14:textId="77777777" w:rsidR="00AB3E74" w:rsidRDefault="00AB3E74" w:rsidP="002573B5">
      <w:pPr>
        <w:spacing w:after="0" w:line="240" w:lineRule="auto"/>
        <w:ind w:left="1440" w:hanging="1440"/>
        <w:rPr>
          <w:rFonts w:ascii="Times New Roman" w:hAnsi="Times New Roman" w:cs="Times New Roman"/>
          <w:i/>
          <w:iCs/>
          <w:sz w:val="24"/>
          <w:szCs w:val="24"/>
        </w:rPr>
      </w:pPr>
    </w:p>
    <w:p w14:paraId="798DF6A1" w14:textId="3D10CBCB" w:rsidR="009462D4" w:rsidRPr="00792721" w:rsidRDefault="009462D4" w:rsidP="002573B5">
      <w:pPr>
        <w:spacing w:after="0" w:line="240" w:lineRule="auto"/>
        <w:ind w:left="1440" w:hanging="1440"/>
        <w:rPr>
          <w:rFonts w:ascii="Times New Roman" w:hAnsi="Times New Roman" w:cs="Times New Roman"/>
          <w:sz w:val="24"/>
          <w:szCs w:val="24"/>
        </w:rPr>
      </w:pPr>
      <w:r w:rsidRPr="00792721">
        <w:rPr>
          <w:rFonts w:ascii="Times New Roman" w:hAnsi="Times New Roman" w:cs="Times New Roman"/>
          <w:sz w:val="24"/>
          <w:szCs w:val="24"/>
        </w:rPr>
        <w:t xml:space="preserve">3:00 </w:t>
      </w:r>
      <w:r w:rsidR="000B3A9F">
        <w:rPr>
          <w:rFonts w:ascii="Times New Roman" w:hAnsi="Times New Roman" w:cs="Times New Roman"/>
          <w:sz w:val="24"/>
          <w:szCs w:val="24"/>
        </w:rPr>
        <w:t>p</w:t>
      </w:r>
      <w:r w:rsidRPr="00792721">
        <w:rPr>
          <w:rFonts w:ascii="Times New Roman" w:hAnsi="Times New Roman" w:cs="Times New Roman"/>
          <w:sz w:val="24"/>
          <w:szCs w:val="24"/>
        </w:rPr>
        <w:t>m</w:t>
      </w:r>
      <w:r w:rsidRPr="00792721">
        <w:rPr>
          <w:rFonts w:ascii="Times New Roman" w:hAnsi="Times New Roman" w:cs="Times New Roman"/>
          <w:sz w:val="24"/>
          <w:szCs w:val="24"/>
        </w:rPr>
        <w:tab/>
        <w:t>Regional FRST project proposal</w:t>
      </w:r>
      <w:r w:rsidRPr="00792721">
        <w:rPr>
          <w:rFonts w:ascii="Times New Roman" w:hAnsi="Times New Roman" w:cs="Times New Roman"/>
          <w:sz w:val="24"/>
          <w:szCs w:val="24"/>
        </w:rPr>
        <w:tab/>
      </w:r>
      <w:r w:rsidRPr="00792721">
        <w:rPr>
          <w:rFonts w:ascii="Times New Roman" w:hAnsi="Times New Roman" w:cs="Times New Roman"/>
          <w:sz w:val="24"/>
          <w:szCs w:val="24"/>
        </w:rPr>
        <w:tab/>
      </w:r>
      <w:r w:rsidRPr="00792721">
        <w:rPr>
          <w:rFonts w:ascii="Times New Roman" w:hAnsi="Times New Roman" w:cs="Times New Roman"/>
          <w:sz w:val="24"/>
          <w:szCs w:val="24"/>
        </w:rPr>
        <w:tab/>
      </w:r>
      <w:r w:rsidRPr="00792721">
        <w:rPr>
          <w:rFonts w:ascii="Times New Roman" w:hAnsi="Times New Roman" w:cs="Times New Roman"/>
          <w:sz w:val="24"/>
          <w:szCs w:val="24"/>
        </w:rPr>
        <w:tab/>
        <w:t>H. Tao</w:t>
      </w:r>
    </w:p>
    <w:p w14:paraId="1D106C3B" w14:textId="77777777" w:rsidR="009462D4" w:rsidRPr="00792721" w:rsidRDefault="009462D4" w:rsidP="002573B5">
      <w:pPr>
        <w:spacing w:after="0" w:line="240" w:lineRule="auto"/>
        <w:ind w:left="1440" w:hanging="1440"/>
        <w:rPr>
          <w:rFonts w:ascii="Times New Roman" w:hAnsi="Times New Roman" w:cs="Times New Roman"/>
          <w:sz w:val="24"/>
          <w:szCs w:val="24"/>
        </w:rPr>
      </w:pPr>
    </w:p>
    <w:p w14:paraId="34F7007C" w14:textId="5D378640" w:rsidR="007600F7" w:rsidRPr="007600F7" w:rsidRDefault="007600F7" w:rsidP="002573B5">
      <w:pPr>
        <w:spacing w:after="0" w:line="240" w:lineRule="auto"/>
        <w:ind w:left="1440" w:hanging="1440"/>
        <w:rPr>
          <w:rFonts w:ascii="Times New Roman" w:hAnsi="Times New Roman" w:cs="Times New Roman"/>
          <w:i/>
          <w:iCs/>
          <w:sz w:val="24"/>
          <w:szCs w:val="24"/>
        </w:rPr>
      </w:pPr>
      <w:r>
        <w:rPr>
          <w:rFonts w:ascii="Times New Roman" w:hAnsi="Times New Roman" w:cs="Times New Roman"/>
          <w:i/>
          <w:iCs/>
          <w:sz w:val="24"/>
          <w:szCs w:val="24"/>
        </w:rPr>
        <w:t>New NRCS-CIG funded project will conduct 45 fertilizer response trials over</w:t>
      </w:r>
      <w:r w:rsidR="002E6961">
        <w:rPr>
          <w:rFonts w:ascii="Times New Roman" w:hAnsi="Times New Roman" w:cs="Times New Roman"/>
          <w:i/>
          <w:iCs/>
          <w:sz w:val="24"/>
          <w:szCs w:val="24"/>
        </w:rPr>
        <w:t xml:space="preserve"> next</w:t>
      </w:r>
      <w:r>
        <w:rPr>
          <w:rFonts w:ascii="Times New Roman" w:hAnsi="Times New Roman" w:cs="Times New Roman"/>
          <w:i/>
          <w:iCs/>
          <w:sz w:val="24"/>
          <w:szCs w:val="24"/>
        </w:rPr>
        <w:t xml:space="preserve"> 2 years </w:t>
      </w:r>
      <w:r w:rsidR="002E6961">
        <w:rPr>
          <w:rFonts w:ascii="Times New Roman" w:hAnsi="Times New Roman" w:cs="Times New Roman"/>
          <w:i/>
          <w:iCs/>
          <w:sz w:val="24"/>
          <w:szCs w:val="24"/>
        </w:rPr>
        <w:t>in CT, NY, PA, DE, NJ, WV, and VA</w:t>
      </w:r>
      <w:r>
        <w:rPr>
          <w:rFonts w:ascii="Times New Roman" w:hAnsi="Times New Roman" w:cs="Times New Roman"/>
          <w:i/>
          <w:iCs/>
          <w:sz w:val="24"/>
          <w:szCs w:val="24"/>
        </w:rPr>
        <w:t>. Goal is to determine crop responsiveness, improve climate resilience, evaluate additional soil heath data</w:t>
      </w:r>
      <w:r w:rsidR="002E6961">
        <w:rPr>
          <w:rFonts w:ascii="Times New Roman" w:hAnsi="Times New Roman" w:cs="Times New Roman"/>
          <w:i/>
          <w:iCs/>
          <w:sz w:val="24"/>
          <w:szCs w:val="24"/>
        </w:rPr>
        <w:t xml:space="preserve"> (SOC&amp;N, CO2 respiration)</w:t>
      </w:r>
      <w:r>
        <w:rPr>
          <w:rFonts w:ascii="Times New Roman" w:hAnsi="Times New Roman" w:cs="Times New Roman"/>
          <w:i/>
          <w:iCs/>
          <w:sz w:val="24"/>
          <w:szCs w:val="24"/>
        </w:rPr>
        <w:t xml:space="preserve"> as covariates, update crop removal nutrient values.</w:t>
      </w:r>
      <w:r w:rsidR="002E6961">
        <w:rPr>
          <w:rFonts w:ascii="Times New Roman" w:hAnsi="Times New Roman" w:cs="Times New Roman"/>
          <w:i/>
          <w:iCs/>
          <w:sz w:val="24"/>
          <w:szCs w:val="24"/>
        </w:rPr>
        <w:t xml:space="preserve"> Experimental design will conform to FRST minimum standards and results will be submitted to FRST database.</w:t>
      </w:r>
    </w:p>
    <w:p w14:paraId="0D6A53D8" w14:textId="77777777" w:rsidR="007600F7" w:rsidRDefault="007600F7" w:rsidP="002573B5">
      <w:pPr>
        <w:spacing w:after="0" w:line="240" w:lineRule="auto"/>
        <w:ind w:left="1440" w:hanging="1440"/>
        <w:rPr>
          <w:rFonts w:ascii="Times New Roman" w:hAnsi="Times New Roman" w:cs="Times New Roman"/>
          <w:sz w:val="24"/>
          <w:szCs w:val="24"/>
        </w:rPr>
      </w:pPr>
    </w:p>
    <w:p w14:paraId="3E0FD186" w14:textId="02DA57E3" w:rsidR="00C73F77" w:rsidRPr="00792721" w:rsidRDefault="00C73F77" w:rsidP="002573B5">
      <w:pPr>
        <w:spacing w:after="0" w:line="240" w:lineRule="auto"/>
        <w:ind w:left="1440" w:hanging="1440"/>
        <w:rPr>
          <w:rFonts w:ascii="Times New Roman" w:hAnsi="Times New Roman" w:cs="Times New Roman"/>
          <w:sz w:val="24"/>
          <w:szCs w:val="24"/>
        </w:rPr>
      </w:pPr>
      <w:r w:rsidRPr="00792721">
        <w:rPr>
          <w:rFonts w:ascii="Times New Roman" w:hAnsi="Times New Roman" w:cs="Times New Roman"/>
          <w:sz w:val="24"/>
          <w:szCs w:val="24"/>
        </w:rPr>
        <w:t xml:space="preserve">3.30 pm </w:t>
      </w:r>
      <w:r w:rsidRPr="00792721">
        <w:rPr>
          <w:rFonts w:ascii="Times New Roman" w:hAnsi="Times New Roman" w:cs="Times New Roman"/>
          <w:sz w:val="24"/>
          <w:szCs w:val="24"/>
        </w:rPr>
        <w:tab/>
        <w:t>Break</w:t>
      </w:r>
      <w:r w:rsidRPr="00792721">
        <w:rPr>
          <w:rFonts w:ascii="Times New Roman" w:hAnsi="Times New Roman" w:cs="Times New Roman"/>
          <w:sz w:val="24"/>
          <w:szCs w:val="24"/>
        </w:rPr>
        <w:tab/>
      </w:r>
    </w:p>
    <w:p w14:paraId="7B75ABD4" w14:textId="77777777" w:rsidR="00C73F77" w:rsidRPr="00792721" w:rsidRDefault="00C73F77" w:rsidP="002573B5">
      <w:pPr>
        <w:spacing w:after="0" w:line="240" w:lineRule="auto"/>
        <w:ind w:left="1440" w:hanging="1440"/>
        <w:rPr>
          <w:rFonts w:ascii="Times New Roman" w:hAnsi="Times New Roman" w:cs="Times New Roman"/>
          <w:sz w:val="24"/>
          <w:szCs w:val="24"/>
        </w:rPr>
      </w:pPr>
    </w:p>
    <w:p w14:paraId="45B3C279" w14:textId="62D5D58D" w:rsidR="000C107B" w:rsidRDefault="00C73F77" w:rsidP="002573B5">
      <w:pPr>
        <w:spacing w:after="0" w:line="240" w:lineRule="auto"/>
        <w:ind w:left="1440" w:hanging="1440"/>
        <w:rPr>
          <w:rFonts w:ascii="Times New Roman" w:hAnsi="Times New Roman" w:cs="Times New Roman"/>
          <w:sz w:val="24"/>
          <w:szCs w:val="24"/>
        </w:rPr>
      </w:pPr>
      <w:r w:rsidRPr="00792721">
        <w:rPr>
          <w:rFonts w:ascii="Times New Roman" w:hAnsi="Times New Roman" w:cs="Times New Roman"/>
          <w:sz w:val="24"/>
          <w:szCs w:val="24"/>
        </w:rPr>
        <w:t>4</w:t>
      </w:r>
      <w:r w:rsidR="00BB56E1" w:rsidRPr="00792721">
        <w:rPr>
          <w:rFonts w:ascii="Times New Roman" w:hAnsi="Times New Roman" w:cs="Times New Roman"/>
          <w:sz w:val="24"/>
          <w:szCs w:val="24"/>
        </w:rPr>
        <w:t>:</w:t>
      </w:r>
      <w:r w:rsidRPr="00792721">
        <w:rPr>
          <w:rFonts w:ascii="Times New Roman" w:hAnsi="Times New Roman" w:cs="Times New Roman"/>
          <w:sz w:val="24"/>
          <w:szCs w:val="24"/>
        </w:rPr>
        <w:t>0</w:t>
      </w:r>
      <w:r w:rsidR="009462D4" w:rsidRPr="00792721">
        <w:rPr>
          <w:rFonts w:ascii="Times New Roman" w:hAnsi="Times New Roman" w:cs="Times New Roman"/>
          <w:sz w:val="24"/>
          <w:szCs w:val="24"/>
        </w:rPr>
        <w:t>0</w:t>
      </w:r>
      <w:r w:rsidR="00BB56E1" w:rsidRPr="00792721">
        <w:rPr>
          <w:rFonts w:ascii="Times New Roman" w:hAnsi="Times New Roman" w:cs="Times New Roman"/>
          <w:sz w:val="24"/>
          <w:szCs w:val="24"/>
        </w:rPr>
        <w:t xml:space="preserve"> pm</w:t>
      </w:r>
      <w:r w:rsidR="000C107B" w:rsidRPr="00792721">
        <w:rPr>
          <w:rFonts w:ascii="Times New Roman" w:hAnsi="Times New Roman" w:cs="Times New Roman"/>
          <w:sz w:val="24"/>
          <w:szCs w:val="24"/>
        </w:rPr>
        <w:tab/>
      </w:r>
      <w:r w:rsidR="009462D4" w:rsidRPr="00792721">
        <w:rPr>
          <w:rFonts w:ascii="Times New Roman" w:hAnsi="Times New Roman" w:cs="Times New Roman"/>
          <w:sz w:val="24"/>
          <w:szCs w:val="24"/>
        </w:rPr>
        <w:t>Northeast region methods manual (action plan)</w:t>
      </w:r>
      <w:r w:rsidR="009462D4" w:rsidRPr="00792721">
        <w:rPr>
          <w:rFonts w:ascii="Times New Roman" w:hAnsi="Times New Roman" w:cs="Times New Roman"/>
          <w:sz w:val="24"/>
          <w:szCs w:val="24"/>
        </w:rPr>
        <w:tab/>
      </w:r>
      <w:r w:rsidR="000C107B" w:rsidRPr="00792721">
        <w:rPr>
          <w:rFonts w:ascii="Times New Roman" w:hAnsi="Times New Roman" w:cs="Times New Roman"/>
          <w:sz w:val="24"/>
          <w:szCs w:val="24"/>
        </w:rPr>
        <w:tab/>
      </w:r>
      <w:r w:rsidR="009462D4" w:rsidRPr="00792721">
        <w:rPr>
          <w:rFonts w:ascii="Times New Roman" w:hAnsi="Times New Roman" w:cs="Times New Roman"/>
          <w:sz w:val="24"/>
          <w:szCs w:val="24"/>
        </w:rPr>
        <w:t>B. Hoskin</w:t>
      </w:r>
      <w:r w:rsidR="002E6961">
        <w:rPr>
          <w:rFonts w:ascii="Times New Roman" w:hAnsi="Times New Roman" w:cs="Times New Roman"/>
          <w:sz w:val="24"/>
          <w:szCs w:val="24"/>
        </w:rPr>
        <w:t>s</w:t>
      </w:r>
    </w:p>
    <w:p w14:paraId="6794A38A" w14:textId="77777777" w:rsidR="002E6961" w:rsidRDefault="002E6961" w:rsidP="002573B5">
      <w:pPr>
        <w:spacing w:after="0" w:line="240" w:lineRule="auto"/>
        <w:ind w:left="1440" w:hanging="1440"/>
        <w:rPr>
          <w:rFonts w:ascii="Times New Roman" w:hAnsi="Times New Roman" w:cs="Times New Roman"/>
          <w:sz w:val="24"/>
          <w:szCs w:val="24"/>
        </w:rPr>
      </w:pPr>
    </w:p>
    <w:p w14:paraId="17545CDB" w14:textId="6033EAA7" w:rsidR="00C05CCB" w:rsidRDefault="002E6961" w:rsidP="00C05CCB">
      <w:pPr>
        <w:spacing w:after="0" w:line="240" w:lineRule="auto"/>
        <w:ind w:left="1440" w:hanging="1440"/>
        <w:rPr>
          <w:rFonts w:ascii="Times New Roman" w:hAnsi="Times New Roman" w:cs="Times New Roman"/>
          <w:i/>
          <w:iCs/>
          <w:sz w:val="24"/>
          <w:szCs w:val="24"/>
        </w:rPr>
      </w:pPr>
      <w:r>
        <w:rPr>
          <w:rFonts w:ascii="Times New Roman" w:hAnsi="Times New Roman" w:cs="Times New Roman"/>
          <w:i/>
          <w:iCs/>
          <w:sz w:val="24"/>
          <w:szCs w:val="24"/>
        </w:rPr>
        <w:t>Consider adding chapter on recommended high tunnel soil testing.  Conduct survey on what methods are being used for high tunnels.</w:t>
      </w:r>
      <w:r w:rsidR="00C05CCB">
        <w:rPr>
          <w:rFonts w:ascii="Times New Roman" w:hAnsi="Times New Roman" w:cs="Times New Roman"/>
          <w:i/>
          <w:iCs/>
          <w:sz w:val="24"/>
          <w:szCs w:val="24"/>
        </w:rPr>
        <w:t xml:space="preserve"> Authors review chapters and update what is necessary.</w:t>
      </w:r>
    </w:p>
    <w:p w14:paraId="72B66B49" w14:textId="77777777" w:rsidR="00C05CCB" w:rsidRDefault="00C05CCB" w:rsidP="00C05CCB">
      <w:pPr>
        <w:spacing w:after="0" w:line="240" w:lineRule="auto"/>
        <w:ind w:left="1440" w:hanging="1440"/>
        <w:rPr>
          <w:rFonts w:ascii="Times New Roman" w:hAnsi="Times New Roman" w:cs="Times New Roman"/>
          <w:i/>
          <w:iCs/>
          <w:sz w:val="24"/>
          <w:szCs w:val="24"/>
        </w:rPr>
      </w:pPr>
    </w:p>
    <w:p w14:paraId="298052C3" w14:textId="77777777" w:rsidR="000A4C01" w:rsidRDefault="000A4C01" w:rsidP="00C05CCB">
      <w:pPr>
        <w:spacing w:after="0" w:line="240" w:lineRule="auto"/>
        <w:ind w:left="1440" w:hanging="1440"/>
        <w:rPr>
          <w:rFonts w:ascii="Times New Roman" w:hAnsi="Times New Roman" w:cs="Times New Roman"/>
          <w:sz w:val="24"/>
          <w:szCs w:val="24"/>
        </w:rPr>
      </w:pPr>
    </w:p>
    <w:p w14:paraId="341BC249" w14:textId="77777777" w:rsidR="000A4C01" w:rsidRDefault="000A4C01" w:rsidP="00C05CCB">
      <w:pPr>
        <w:spacing w:after="0" w:line="240" w:lineRule="auto"/>
        <w:ind w:left="1440" w:hanging="1440"/>
        <w:rPr>
          <w:rFonts w:ascii="Times New Roman" w:hAnsi="Times New Roman" w:cs="Times New Roman"/>
          <w:sz w:val="24"/>
          <w:szCs w:val="24"/>
        </w:rPr>
      </w:pPr>
    </w:p>
    <w:p w14:paraId="20E2CD8B" w14:textId="77777777" w:rsidR="000A4C01" w:rsidRDefault="000A4C01" w:rsidP="00C05CCB">
      <w:pPr>
        <w:spacing w:after="0" w:line="240" w:lineRule="auto"/>
        <w:ind w:left="1440" w:hanging="1440"/>
        <w:rPr>
          <w:rFonts w:ascii="Times New Roman" w:hAnsi="Times New Roman" w:cs="Times New Roman"/>
          <w:sz w:val="24"/>
          <w:szCs w:val="24"/>
        </w:rPr>
      </w:pPr>
    </w:p>
    <w:p w14:paraId="2ADB33D5" w14:textId="77777777" w:rsidR="000A4C01" w:rsidRDefault="000A4C01" w:rsidP="00C05CCB">
      <w:pPr>
        <w:spacing w:after="0" w:line="240" w:lineRule="auto"/>
        <w:ind w:left="1440" w:hanging="1440"/>
        <w:rPr>
          <w:rFonts w:ascii="Times New Roman" w:hAnsi="Times New Roman" w:cs="Times New Roman"/>
          <w:sz w:val="24"/>
          <w:szCs w:val="24"/>
        </w:rPr>
      </w:pPr>
    </w:p>
    <w:p w14:paraId="104CC511" w14:textId="591E7399" w:rsidR="00C05CCB" w:rsidRDefault="00F30FAD" w:rsidP="00C05CCB">
      <w:pPr>
        <w:spacing w:after="0" w:line="240" w:lineRule="auto"/>
        <w:ind w:left="1440" w:hanging="1440"/>
        <w:rPr>
          <w:rFonts w:ascii="Times New Roman" w:hAnsi="Times New Roman" w:cs="Times New Roman"/>
          <w:sz w:val="24"/>
          <w:szCs w:val="24"/>
        </w:rPr>
      </w:pPr>
      <w:r w:rsidRPr="00792721">
        <w:rPr>
          <w:rFonts w:ascii="Times New Roman" w:hAnsi="Times New Roman" w:cs="Times New Roman"/>
          <w:sz w:val="24"/>
          <w:szCs w:val="24"/>
        </w:rPr>
        <w:t xml:space="preserve">Northeast CCA </w:t>
      </w:r>
      <w:proofErr w:type="gramStart"/>
      <w:r w:rsidRPr="00792721">
        <w:rPr>
          <w:rFonts w:ascii="Times New Roman" w:hAnsi="Times New Roman" w:cs="Times New Roman"/>
          <w:sz w:val="24"/>
          <w:szCs w:val="24"/>
        </w:rPr>
        <w:t>manual</w:t>
      </w:r>
      <w:r>
        <w:rPr>
          <w:rFonts w:ascii="Times New Roman" w:hAnsi="Times New Roman" w:cs="Times New Roman"/>
          <w:sz w:val="24"/>
          <w:szCs w:val="24"/>
        </w:rPr>
        <w:t xml:space="preserve">  &amp;</w:t>
      </w:r>
      <w:proofErr w:type="gramEnd"/>
      <w:r>
        <w:rPr>
          <w:rFonts w:ascii="Times New Roman" w:hAnsi="Times New Roman" w:cs="Times New Roman"/>
          <w:sz w:val="24"/>
          <w:szCs w:val="24"/>
        </w:rPr>
        <w:t xml:space="preserve"> </w:t>
      </w:r>
      <w:r w:rsidR="00F3192C">
        <w:rPr>
          <w:rFonts w:ascii="Times New Roman" w:hAnsi="Times New Roman" w:cs="Times New Roman"/>
          <w:sz w:val="24"/>
          <w:szCs w:val="24"/>
        </w:rPr>
        <w:t>Updates to Mid-Atlantic Nutrient Management Guide</w:t>
      </w:r>
      <w:r w:rsidR="00F3192C">
        <w:rPr>
          <w:rFonts w:ascii="Times New Roman" w:hAnsi="Times New Roman" w:cs="Times New Roman"/>
          <w:sz w:val="24"/>
          <w:szCs w:val="24"/>
        </w:rPr>
        <w:tab/>
      </w:r>
      <w:r w:rsidR="00F3192C">
        <w:rPr>
          <w:rFonts w:ascii="Times New Roman" w:hAnsi="Times New Roman" w:cs="Times New Roman"/>
          <w:sz w:val="24"/>
          <w:szCs w:val="24"/>
        </w:rPr>
        <w:tab/>
      </w:r>
      <w:r w:rsidR="00F3192C">
        <w:rPr>
          <w:rFonts w:ascii="Times New Roman" w:hAnsi="Times New Roman" w:cs="Times New Roman"/>
          <w:sz w:val="24"/>
          <w:szCs w:val="24"/>
        </w:rPr>
        <w:tab/>
        <w:t>A. Shober</w:t>
      </w:r>
    </w:p>
    <w:p w14:paraId="54655C73" w14:textId="77777777" w:rsidR="000A4C01" w:rsidRDefault="000A4C01" w:rsidP="00C05CCB">
      <w:pPr>
        <w:spacing w:after="0" w:line="240" w:lineRule="auto"/>
        <w:ind w:left="1440" w:hanging="1440"/>
        <w:rPr>
          <w:rFonts w:ascii="Times New Roman" w:hAnsi="Times New Roman" w:cs="Times New Roman"/>
          <w:i/>
          <w:iCs/>
          <w:sz w:val="24"/>
          <w:szCs w:val="24"/>
        </w:rPr>
      </w:pPr>
    </w:p>
    <w:p w14:paraId="005EF4B4" w14:textId="06390444" w:rsidR="00F3192C" w:rsidRDefault="00F3192C" w:rsidP="00C05CCB">
      <w:pPr>
        <w:spacing w:after="0" w:line="240" w:lineRule="auto"/>
        <w:ind w:left="1440" w:hanging="1440"/>
        <w:rPr>
          <w:rFonts w:ascii="Times New Roman" w:hAnsi="Times New Roman" w:cs="Times New Roman"/>
          <w:i/>
          <w:iCs/>
          <w:sz w:val="24"/>
          <w:szCs w:val="24"/>
        </w:rPr>
      </w:pPr>
      <w:r>
        <w:rPr>
          <w:rFonts w:ascii="Times New Roman" w:hAnsi="Times New Roman" w:cs="Times New Roman"/>
          <w:i/>
          <w:iCs/>
          <w:sz w:val="24"/>
          <w:szCs w:val="24"/>
        </w:rPr>
        <w:t>A group is assembling to revise the Mid-Atlantic Nutrient Management Guide.  Several members of the NECC group will be participating in the revisions.  The guide is used as the standard for nutrient management training in several Mid-Atlantic states.</w:t>
      </w:r>
    </w:p>
    <w:p w14:paraId="2076FA7A" w14:textId="77777777" w:rsidR="00686968" w:rsidRDefault="00686968" w:rsidP="002573B5">
      <w:pPr>
        <w:spacing w:after="0" w:line="240" w:lineRule="auto"/>
        <w:ind w:left="1440" w:hanging="1440"/>
        <w:rPr>
          <w:rFonts w:ascii="Times New Roman" w:hAnsi="Times New Roman" w:cs="Times New Roman"/>
          <w:i/>
          <w:iCs/>
          <w:sz w:val="24"/>
          <w:szCs w:val="24"/>
        </w:rPr>
      </w:pPr>
    </w:p>
    <w:p w14:paraId="7C96FA9E" w14:textId="6EADE6AA" w:rsidR="00653993" w:rsidRPr="00792721" w:rsidRDefault="00F30FAD" w:rsidP="002573B5">
      <w:pPr>
        <w:spacing w:after="0" w:line="240" w:lineRule="auto"/>
        <w:ind w:left="1440" w:hanging="1440"/>
        <w:rPr>
          <w:rFonts w:ascii="Times New Roman" w:hAnsi="Times New Roman" w:cs="Times New Roman"/>
          <w:sz w:val="24"/>
          <w:szCs w:val="24"/>
        </w:rPr>
      </w:pPr>
      <w:r>
        <w:rPr>
          <w:rFonts w:ascii="Times New Roman" w:hAnsi="Times New Roman" w:cs="Times New Roman"/>
          <w:i/>
          <w:iCs/>
          <w:sz w:val="24"/>
          <w:szCs w:val="24"/>
        </w:rPr>
        <w:t xml:space="preserve">The Northeast CCA manual is also available as </w:t>
      </w:r>
      <w:r w:rsidR="002F2966">
        <w:rPr>
          <w:rFonts w:ascii="Times New Roman" w:hAnsi="Times New Roman" w:cs="Times New Roman"/>
          <w:i/>
          <w:iCs/>
          <w:sz w:val="24"/>
          <w:szCs w:val="24"/>
        </w:rPr>
        <w:t>a resource for</w:t>
      </w:r>
      <w:r w:rsidR="00686968">
        <w:rPr>
          <w:rFonts w:ascii="Times New Roman" w:hAnsi="Times New Roman" w:cs="Times New Roman"/>
          <w:i/>
          <w:iCs/>
          <w:sz w:val="24"/>
          <w:szCs w:val="24"/>
        </w:rPr>
        <w:t xml:space="preserve"> soil fertility and nutrient management topics.</w:t>
      </w:r>
    </w:p>
    <w:p w14:paraId="07166816" w14:textId="77777777" w:rsidR="002573B5" w:rsidRPr="00792721" w:rsidRDefault="002573B5" w:rsidP="002573B5">
      <w:pPr>
        <w:spacing w:after="0" w:line="240" w:lineRule="auto"/>
        <w:rPr>
          <w:rFonts w:ascii="Times New Roman" w:hAnsi="Times New Roman" w:cs="Times New Roman"/>
          <w:sz w:val="24"/>
          <w:szCs w:val="24"/>
        </w:rPr>
      </w:pPr>
    </w:p>
    <w:p w14:paraId="29F7DBD7" w14:textId="77777777" w:rsidR="00653993" w:rsidRPr="00792721" w:rsidRDefault="00653993" w:rsidP="002573B5">
      <w:pPr>
        <w:spacing w:after="0" w:line="240" w:lineRule="auto"/>
        <w:ind w:left="1440" w:hanging="1440"/>
        <w:rPr>
          <w:rFonts w:ascii="Times New Roman" w:hAnsi="Times New Roman" w:cs="Times New Roman"/>
          <w:sz w:val="24"/>
          <w:szCs w:val="24"/>
        </w:rPr>
      </w:pPr>
      <w:r w:rsidRPr="00792721">
        <w:rPr>
          <w:rFonts w:ascii="Times New Roman" w:hAnsi="Times New Roman" w:cs="Times New Roman"/>
          <w:sz w:val="24"/>
          <w:szCs w:val="24"/>
        </w:rPr>
        <w:t xml:space="preserve">5:00 pm </w:t>
      </w:r>
      <w:r w:rsidRPr="00792721">
        <w:rPr>
          <w:rFonts w:ascii="Times New Roman" w:hAnsi="Times New Roman" w:cs="Times New Roman"/>
          <w:sz w:val="24"/>
          <w:szCs w:val="24"/>
        </w:rPr>
        <w:tab/>
        <w:t>Adjourn</w:t>
      </w:r>
    </w:p>
    <w:p w14:paraId="24B998A1" w14:textId="77777777" w:rsidR="00653993" w:rsidRPr="00792721" w:rsidRDefault="00653993" w:rsidP="002573B5">
      <w:pPr>
        <w:spacing w:after="0" w:line="240" w:lineRule="auto"/>
        <w:ind w:left="1440" w:hanging="1440"/>
        <w:rPr>
          <w:rFonts w:ascii="Times New Roman" w:hAnsi="Times New Roman" w:cs="Times New Roman"/>
          <w:sz w:val="24"/>
          <w:szCs w:val="24"/>
        </w:rPr>
      </w:pPr>
    </w:p>
    <w:p w14:paraId="18922226" w14:textId="77777777" w:rsidR="001C0277" w:rsidRPr="00792721" w:rsidRDefault="001C0277" w:rsidP="002573B5">
      <w:pPr>
        <w:spacing w:after="0" w:line="240" w:lineRule="auto"/>
        <w:jc w:val="center"/>
        <w:rPr>
          <w:rFonts w:ascii="Times New Roman" w:hAnsi="Times New Roman" w:cs="Times New Roman"/>
          <w:b/>
          <w:sz w:val="24"/>
          <w:szCs w:val="24"/>
        </w:rPr>
      </w:pPr>
    </w:p>
    <w:p w14:paraId="24E9A9F9" w14:textId="7F25B61A" w:rsidR="00653993" w:rsidRPr="00792721" w:rsidRDefault="00653993" w:rsidP="002573B5">
      <w:pPr>
        <w:spacing w:after="0" w:line="240" w:lineRule="auto"/>
        <w:rPr>
          <w:rFonts w:ascii="Times New Roman" w:hAnsi="Times New Roman" w:cs="Times New Roman"/>
          <w:b/>
          <w:sz w:val="24"/>
          <w:szCs w:val="24"/>
        </w:rPr>
      </w:pPr>
      <w:r w:rsidRPr="00792721">
        <w:rPr>
          <w:rFonts w:ascii="Times New Roman" w:hAnsi="Times New Roman" w:cs="Times New Roman"/>
          <w:b/>
          <w:sz w:val="24"/>
          <w:szCs w:val="24"/>
        </w:rPr>
        <w:t>Friday, 10/</w:t>
      </w:r>
      <w:r w:rsidR="00C0001E" w:rsidRPr="00792721">
        <w:rPr>
          <w:rFonts w:ascii="Times New Roman" w:hAnsi="Times New Roman" w:cs="Times New Roman"/>
          <w:b/>
          <w:sz w:val="24"/>
          <w:szCs w:val="24"/>
        </w:rPr>
        <w:t>0</w:t>
      </w:r>
      <w:r w:rsidR="00C73F77" w:rsidRPr="00792721">
        <w:rPr>
          <w:rFonts w:ascii="Times New Roman" w:hAnsi="Times New Roman" w:cs="Times New Roman"/>
          <w:b/>
          <w:sz w:val="24"/>
          <w:szCs w:val="24"/>
        </w:rPr>
        <w:t>6</w:t>
      </w:r>
      <w:r w:rsidRPr="00792721">
        <w:rPr>
          <w:rFonts w:ascii="Times New Roman" w:hAnsi="Times New Roman" w:cs="Times New Roman"/>
          <w:b/>
          <w:sz w:val="24"/>
          <w:szCs w:val="24"/>
        </w:rPr>
        <w:t>/</w:t>
      </w:r>
      <w:r w:rsidR="00C0001E" w:rsidRPr="00792721">
        <w:rPr>
          <w:rFonts w:ascii="Times New Roman" w:hAnsi="Times New Roman" w:cs="Times New Roman"/>
          <w:b/>
          <w:sz w:val="24"/>
          <w:szCs w:val="24"/>
        </w:rPr>
        <w:t>2</w:t>
      </w:r>
      <w:r w:rsidR="00C73F77" w:rsidRPr="00792721">
        <w:rPr>
          <w:rFonts w:ascii="Times New Roman" w:hAnsi="Times New Roman" w:cs="Times New Roman"/>
          <w:b/>
          <w:sz w:val="24"/>
          <w:szCs w:val="24"/>
        </w:rPr>
        <w:t>3</w:t>
      </w:r>
    </w:p>
    <w:p w14:paraId="7DFBC0C3" w14:textId="77777777" w:rsidR="00A8317D" w:rsidRPr="00792721" w:rsidRDefault="00A8317D" w:rsidP="002573B5">
      <w:pPr>
        <w:spacing w:after="0" w:line="240" w:lineRule="auto"/>
        <w:jc w:val="center"/>
        <w:rPr>
          <w:rFonts w:ascii="Times New Roman" w:hAnsi="Times New Roman" w:cs="Times New Roman"/>
          <w:b/>
          <w:sz w:val="24"/>
          <w:szCs w:val="24"/>
        </w:rPr>
      </w:pPr>
    </w:p>
    <w:p w14:paraId="3951C532" w14:textId="77777777" w:rsidR="00A8317D" w:rsidRPr="00792721" w:rsidRDefault="00A8317D" w:rsidP="002573B5">
      <w:pPr>
        <w:spacing w:after="0" w:line="240" w:lineRule="auto"/>
        <w:rPr>
          <w:rFonts w:ascii="Times New Roman" w:hAnsi="Times New Roman" w:cs="Times New Roman"/>
          <w:b/>
          <w:sz w:val="24"/>
          <w:szCs w:val="24"/>
        </w:rPr>
      </w:pPr>
      <w:r w:rsidRPr="00792721">
        <w:rPr>
          <w:rFonts w:ascii="Times New Roman" w:hAnsi="Times New Roman" w:cs="Times New Roman"/>
          <w:b/>
          <w:sz w:val="24"/>
          <w:szCs w:val="24"/>
        </w:rPr>
        <w:t>Time</w:t>
      </w:r>
      <w:r w:rsidRPr="00792721">
        <w:rPr>
          <w:rFonts w:ascii="Times New Roman" w:hAnsi="Times New Roman" w:cs="Times New Roman"/>
          <w:b/>
          <w:sz w:val="24"/>
          <w:szCs w:val="24"/>
        </w:rPr>
        <w:tab/>
      </w:r>
      <w:r w:rsidRPr="00792721">
        <w:rPr>
          <w:rFonts w:ascii="Times New Roman" w:hAnsi="Times New Roman" w:cs="Times New Roman"/>
          <w:b/>
          <w:sz w:val="24"/>
          <w:szCs w:val="24"/>
        </w:rPr>
        <w:tab/>
        <w:t>Topic</w:t>
      </w:r>
      <w:r w:rsidRPr="00792721">
        <w:rPr>
          <w:rFonts w:ascii="Times New Roman" w:hAnsi="Times New Roman" w:cs="Times New Roman"/>
          <w:b/>
          <w:sz w:val="24"/>
          <w:szCs w:val="24"/>
        </w:rPr>
        <w:tab/>
      </w:r>
      <w:r w:rsidRPr="00792721">
        <w:rPr>
          <w:rFonts w:ascii="Times New Roman" w:hAnsi="Times New Roman" w:cs="Times New Roman"/>
          <w:b/>
          <w:sz w:val="24"/>
          <w:szCs w:val="24"/>
        </w:rPr>
        <w:tab/>
      </w:r>
      <w:r w:rsidRPr="00792721">
        <w:rPr>
          <w:rFonts w:ascii="Times New Roman" w:hAnsi="Times New Roman" w:cs="Times New Roman"/>
          <w:b/>
          <w:sz w:val="24"/>
          <w:szCs w:val="24"/>
        </w:rPr>
        <w:tab/>
      </w:r>
      <w:r w:rsidRPr="00792721">
        <w:rPr>
          <w:rFonts w:ascii="Times New Roman" w:hAnsi="Times New Roman" w:cs="Times New Roman"/>
          <w:b/>
          <w:sz w:val="24"/>
          <w:szCs w:val="24"/>
        </w:rPr>
        <w:tab/>
      </w:r>
      <w:r w:rsidRPr="00792721">
        <w:rPr>
          <w:rFonts w:ascii="Times New Roman" w:hAnsi="Times New Roman" w:cs="Times New Roman"/>
          <w:b/>
          <w:sz w:val="24"/>
          <w:szCs w:val="24"/>
        </w:rPr>
        <w:tab/>
      </w:r>
      <w:r w:rsidRPr="00792721">
        <w:rPr>
          <w:rFonts w:ascii="Times New Roman" w:hAnsi="Times New Roman" w:cs="Times New Roman"/>
          <w:b/>
          <w:sz w:val="24"/>
          <w:szCs w:val="24"/>
        </w:rPr>
        <w:tab/>
      </w:r>
      <w:r w:rsidRPr="00792721">
        <w:rPr>
          <w:rFonts w:ascii="Times New Roman" w:hAnsi="Times New Roman" w:cs="Times New Roman"/>
          <w:b/>
          <w:sz w:val="24"/>
          <w:szCs w:val="24"/>
        </w:rPr>
        <w:tab/>
      </w:r>
      <w:r w:rsidRPr="00792721">
        <w:rPr>
          <w:rFonts w:ascii="Times New Roman" w:hAnsi="Times New Roman" w:cs="Times New Roman"/>
          <w:b/>
          <w:sz w:val="24"/>
          <w:szCs w:val="24"/>
        </w:rPr>
        <w:tab/>
        <w:t>Led By</w:t>
      </w:r>
    </w:p>
    <w:p w14:paraId="332A700D" w14:textId="77777777" w:rsidR="00653993" w:rsidRPr="00792721" w:rsidRDefault="00653993" w:rsidP="002573B5">
      <w:pPr>
        <w:spacing w:after="0" w:line="240" w:lineRule="auto"/>
        <w:jc w:val="center"/>
        <w:rPr>
          <w:rFonts w:ascii="Times New Roman" w:hAnsi="Times New Roman" w:cs="Times New Roman"/>
          <w:sz w:val="24"/>
          <w:szCs w:val="24"/>
        </w:rPr>
      </w:pPr>
    </w:p>
    <w:p w14:paraId="7E197E35" w14:textId="48484068" w:rsidR="00653993" w:rsidRPr="00792721" w:rsidRDefault="00C73F77" w:rsidP="002573B5">
      <w:pPr>
        <w:spacing w:after="0" w:line="240" w:lineRule="auto"/>
        <w:ind w:left="1440" w:hanging="1440"/>
        <w:rPr>
          <w:rFonts w:ascii="Times New Roman" w:hAnsi="Times New Roman" w:cs="Times New Roman"/>
          <w:sz w:val="24"/>
          <w:szCs w:val="24"/>
        </w:rPr>
      </w:pPr>
      <w:r w:rsidRPr="00792721">
        <w:rPr>
          <w:rFonts w:ascii="Times New Roman" w:hAnsi="Times New Roman" w:cs="Times New Roman"/>
          <w:sz w:val="24"/>
          <w:szCs w:val="24"/>
        </w:rPr>
        <w:t>8</w:t>
      </w:r>
      <w:r w:rsidR="00D51B90" w:rsidRPr="00792721">
        <w:rPr>
          <w:rFonts w:ascii="Times New Roman" w:hAnsi="Times New Roman" w:cs="Times New Roman"/>
          <w:sz w:val="24"/>
          <w:szCs w:val="24"/>
        </w:rPr>
        <w:t>:</w:t>
      </w:r>
      <w:r w:rsidRPr="00792721">
        <w:rPr>
          <w:rFonts w:ascii="Times New Roman" w:hAnsi="Times New Roman" w:cs="Times New Roman"/>
          <w:sz w:val="24"/>
          <w:szCs w:val="24"/>
        </w:rPr>
        <w:t>00</w:t>
      </w:r>
      <w:r w:rsidR="00D51B90" w:rsidRPr="00792721">
        <w:rPr>
          <w:rFonts w:ascii="Times New Roman" w:hAnsi="Times New Roman" w:cs="Times New Roman"/>
          <w:sz w:val="24"/>
          <w:szCs w:val="24"/>
        </w:rPr>
        <w:t xml:space="preserve"> am </w:t>
      </w:r>
      <w:r w:rsidR="00D51B90" w:rsidRPr="00792721">
        <w:rPr>
          <w:rFonts w:ascii="Times New Roman" w:hAnsi="Times New Roman" w:cs="Times New Roman"/>
          <w:sz w:val="24"/>
          <w:szCs w:val="24"/>
        </w:rPr>
        <w:tab/>
      </w:r>
      <w:r w:rsidR="003E30F4" w:rsidRPr="00792721">
        <w:rPr>
          <w:rFonts w:ascii="Times New Roman" w:hAnsi="Times New Roman" w:cs="Times New Roman"/>
          <w:sz w:val="24"/>
          <w:szCs w:val="24"/>
        </w:rPr>
        <w:t>State Reports</w:t>
      </w:r>
      <w:r w:rsidR="003E30F4" w:rsidRPr="00792721">
        <w:rPr>
          <w:rFonts w:ascii="Times New Roman" w:hAnsi="Times New Roman" w:cs="Times New Roman"/>
          <w:sz w:val="24"/>
          <w:szCs w:val="24"/>
        </w:rPr>
        <w:tab/>
      </w:r>
      <w:r w:rsidR="003E30F4" w:rsidRPr="00792721">
        <w:rPr>
          <w:rFonts w:ascii="Times New Roman" w:hAnsi="Times New Roman" w:cs="Times New Roman"/>
          <w:sz w:val="24"/>
          <w:szCs w:val="24"/>
        </w:rPr>
        <w:tab/>
      </w:r>
      <w:r w:rsidR="003E30F4" w:rsidRPr="00792721">
        <w:rPr>
          <w:rFonts w:ascii="Times New Roman" w:hAnsi="Times New Roman" w:cs="Times New Roman"/>
          <w:sz w:val="24"/>
          <w:szCs w:val="24"/>
        </w:rPr>
        <w:tab/>
      </w:r>
      <w:r w:rsidR="003E30F4" w:rsidRPr="00792721">
        <w:rPr>
          <w:rFonts w:ascii="Times New Roman" w:hAnsi="Times New Roman" w:cs="Times New Roman"/>
          <w:sz w:val="24"/>
          <w:szCs w:val="24"/>
        </w:rPr>
        <w:tab/>
      </w:r>
      <w:r w:rsidR="003E30F4" w:rsidRPr="00792721">
        <w:rPr>
          <w:rFonts w:ascii="Times New Roman" w:hAnsi="Times New Roman" w:cs="Times New Roman"/>
          <w:sz w:val="24"/>
          <w:szCs w:val="24"/>
        </w:rPr>
        <w:tab/>
      </w:r>
      <w:r w:rsidR="003E30F4" w:rsidRPr="00792721">
        <w:rPr>
          <w:rFonts w:ascii="Times New Roman" w:hAnsi="Times New Roman" w:cs="Times New Roman"/>
          <w:sz w:val="24"/>
          <w:szCs w:val="24"/>
        </w:rPr>
        <w:tab/>
      </w:r>
      <w:r w:rsidR="003E30F4" w:rsidRPr="00792721">
        <w:rPr>
          <w:rFonts w:ascii="Times New Roman" w:hAnsi="Times New Roman" w:cs="Times New Roman"/>
          <w:sz w:val="24"/>
          <w:szCs w:val="24"/>
        </w:rPr>
        <w:tab/>
        <w:t>All</w:t>
      </w:r>
    </w:p>
    <w:p w14:paraId="3BBFAEA2" w14:textId="77777777" w:rsidR="00C73F77" w:rsidRDefault="00C73F77" w:rsidP="002573B5">
      <w:pPr>
        <w:spacing w:after="0" w:line="240" w:lineRule="auto"/>
        <w:ind w:left="1440" w:hanging="1440"/>
        <w:rPr>
          <w:rFonts w:ascii="Times New Roman" w:hAnsi="Times New Roman" w:cs="Times New Roman"/>
          <w:sz w:val="24"/>
          <w:szCs w:val="24"/>
        </w:rPr>
      </w:pPr>
    </w:p>
    <w:p w14:paraId="5CEE1ACC" w14:textId="1807CEA1" w:rsidR="00CE075D" w:rsidRPr="00CE075D" w:rsidRDefault="00CE075D" w:rsidP="00F10234">
      <w:pPr>
        <w:spacing w:after="0" w:line="240" w:lineRule="auto"/>
        <w:ind w:left="1440" w:hanging="1440"/>
        <w:rPr>
          <w:rFonts w:ascii="Times New Roman" w:hAnsi="Times New Roman" w:cs="Times New Roman"/>
          <w:i/>
          <w:iCs/>
          <w:sz w:val="24"/>
          <w:szCs w:val="24"/>
        </w:rPr>
      </w:pPr>
      <w:r w:rsidRPr="00CE075D">
        <w:rPr>
          <w:rFonts w:ascii="Times New Roman" w:hAnsi="Times New Roman" w:cs="Times New Roman"/>
          <w:i/>
          <w:iCs/>
          <w:sz w:val="24"/>
          <w:szCs w:val="24"/>
        </w:rPr>
        <w:t>See attached reports.</w:t>
      </w:r>
    </w:p>
    <w:p w14:paraId="0EFC9106" w14:textId="77777777" w:rsidR="00CE075D" w:rsidRDefault="00CE075D" w:rsidP="002573B5">
      <w:pPr>
        <w:spacing w:after="0" w:line="240" w:lineRule="auto"/>
        <w:ind w:left="1440" w:hanging="1440"/>
        <w:rPr>
          <w:rFonts w:ascii="Times New Roman" w:hAnsi="Times New Roman" w:cs="Times New Roman"/>
          <w:sz w:val="24"/>
          <w:szCs w:val="24"/>
        </w:rPr>
      </w:pPr>
    </w:p>
    <w:p w14:paraId="439B4263" w14:textId="4EFB0506" w:rsidR="00C73F77" w:rsidRPr="00792721" w:rsidRDefault="003E30F4" w:rsidP="002573B5">
      <w:pPr>
        <w:spacing w:after="0" w:line="240" w:lineRule="auto"/>
        <w:ind w:left="1440" w:hanging="1440"/>
        <w:rPr>
          <w:rFonts w:ascii="Times New Roman" w:hAnsi="Times New Roman" w:cs="Times New Roman"/>
          <w:sz w:val="24"/>
          <w:szCs w:val="24"/>
        </w:rPr>
      </w:pPr>
      <w:r w:rsidRPr="00792721">
        <w:rPr>
          <w:rFonts w:ascii="Times New Roman" w:hAnsi="Times New Roman" w:cs="Times New Roman"/>
          <w:sz w:val="24"/>
          <w:szCs w:val="24"/>
        </w:rPr>
        <w:t>9</w:t>
      </w:r>
      <w:r w:rsidR="00C73F77" w:rsidRPr="00792721">
        <w:rPr>
          <w:rFonts w:ascii="Times New Roman" w:hAnsi="Times New Roman" w:cs="Times New Roman"/>
          <w:sz w:val="24"/>
          <w:szCs w:val="24"/>
        </w:rPr>
        <w:t>:</w:t>
      </w:r>
      <w:r w:rsidRPr="00792721">
        <w:rPr>
          <w:rFonts w:ascii="Times New Roman" w:hAnsi="Times New Roman" w:cs="Times New Roman"/>
          <w:sz w:val="24"/>
          <w:szCs w:val="24"/>
        </w:rPr>
        <w:t>0</w:t>
      </w:r>
      <w:r w:rsidR="00C73F77" w:rsidRPr="00792721">
        <w:rPr>
          <w:rFonts w:ascii="Times New Roman" w:hAnsi="Times New Roman" w:cs="Times New Roman"/>
          <w:sz w:val="24"/>
          <w:szCs w:val="24"/>
        </w:rPr>
        <w:t xml:space="preserve">0 </w:t>
      </w:r>
      <w:r w:rsidRPr="00792721">
        <w:rPr>
          <w:rFonts w:ascii="Times New Roman" w:hAnsi="Times New Roman" w:cs="Times New Roman"/>
          <w:sz w:val="24"/>
          <w:szCs w:val="24"/>
        </w:rPr>
        <w:t>a</w:t>
      </w:r>
      <w:r w:rsidR="00C73F77" w:rsidRPr="00792721">
        <w:rPr>
          <w:rFonts w:ascii="Times New Roman" w:hAnsi="Times New Roman" w:cs="Times New Roman"/>
          <w:sz w:val="24"/>
          <w:szCs w:val="24"/>
        </w:rPr>
        <w:t>m</w:t>
      </w:r>
      <w:r w:rsidR="00C73F77" w:rsidRPr="00792721">
        <w:rPr>
          <w:rFonts w:ascii="Times New Roman" w:hAnsi="Times New Roman" w:cs="Times New Roman"/>
          <w:sz w:val="24"/>
          <w:szCs w:val="24"/>
        </w:rPr>
        <w:tab/>
        <w:t>2</w:t>
      </w:r>
      <w:r w:rsidR="00C73F77" w:rsidRPr="002573B5">
        <w:rPr>
          <w:rFonts w:ascii="Times New Roman" w:hAnsi="Times New Roman" w:cs="Times New Roman"/>
          <w:sz w:val="24"/>
          <w:szCs w:val="24"/>
          <w:vertAlign w:val="superscript"/>
        </w:rPr>
        <w:t>nd</w:t>
      </w:r>
      <w:r w:rsidR="002573B5">
        <w:rPr>
          <w:rFonts w:ascii="Times New Roman" w:hAnsi="Times New Roman" w:cs="Times New Roman"/>
          <w:sz w:val="24"/>
          <w:szCs w:val="24"/>
        </w:rPr>
        <w:t xml:space="preserve"> </w:t>
      </w:r>
      <w:r w:rsidR="00C73F77" w:rsidRPr="00792721">
        <w:rPr>
          <w:rFonts w:ascii="Times New Roman" w:hAnsi="Times New Roman" w:cs="Times New Roman"/>
          <w:sz w:val="24"/>
          <w:szCs w:val="24"/>
        </w:rPr>
        <w:t>edition of Mineral Nutrition and Plant Disease</w:t>
      </w:r>
      <w:r w:rsidR="00C73F77" w:rsidRPr="00792721">
        <w:rPr>
          <w:rFonts w:ascii="Times New Roman" w:hAnsi="Times New Roman" w:cs="Times New Roman"/>
          <w:sz w:val="24"/>
          <w:szCs w:val="24"/>
        </w:rPr>
        <w:tab/>
      </w:r>
      <w:r w:rsidR="00C73F77" w:rsidRPr="00792721">
        <w:rPr>
          <w:rFonts w:ascii="Times New Roman" w:hAnsi="Times New Roman" w:cs="Times New Roman"/>
          <w:sz w:val="24"/>
          <w:szCs w:val="24"/>
        </w:rPr>
        <w:tab/>
        <w:t>J. Heckman</w:t>
      </w:r>
    </w:p>
    <w:p w14:paraId="364E9905" w14:textId="77777777" w:rsidR="00C73F77" w:rsidRDefault="00C73F77" w:rsidP="002573B5">
      <w:pPr>
        <w:spacing w:after="0" w:line="240" w:lineRule="auto"/>
        <w:ind w:left="1440" w:hanging="1440"/>
        <w:rPr>
          <w:rFonts w:ascii="Times New Roman" w:hAnsi="Times New Roman" w:cs="Times New Roman"/>
          <w:sz w:val="24"/>
          <w:szCs w:val="24"/>
        </w:rPr>
      </w:pPr>
    </w:p>
    <w:p w14:paraId="659C30F4" w14:textId="77777777" w:rsidR="002D132F" w:rsidRDefault="002B2D81" w:rsidP="002573B5">
      <w:pPr>
        <w:spacing w:after="0" w:line="240" w:lineRule="auto"/>
        <w:ind w:left="1440" w:hanging="1440"/>
        <w:rPr>
          <w:rFonts w:ascii="Times New Roman" w:hAnsi="Times New Roman" w:cs="Times New Roman"/>
          <w:i/>
          <w:iCs/>
          <w:sz w:val="24"/>
          <w:szCs w:val="24"/>
        </w:rPr>
      </w:pPr>
      <w:r>
        <w:rPr>
          <w:rFonts w:ascii="Times New Roman" w:hAnsi="Times New Roman" w:cs="Times New Roman"/>
          <w:i/>
          <w:iCs/>
          <w:sz w:val="24"/>
          <w:szCs w:val="24"/>
        </w:rPr>
        <w:t>New edition</w:t>
      </w:r>
      <w:r w:rsidR="00385C89">
        <w:rPr>
          <w:rFonts w:ascii="Times New Roman" w:hAnsi="Times New Roman" w:cs="Times New Roman"/>
          <w:i/>
          <w:iCs/>
          <w:sz w:val="24"/>
          <w:szCs w:val="24"/>
        </w:rPr>
        <w:t xml:space="preserve"> of best-selling book released in 2023.</w:t>
      </w:r>
      <w:r w:rsidR="008E3FD0">
        <w:rPr>
          <w:rFonts w:ascii="Times New Roman" w:hAnsi="Times New Roman" w:cs="Times New Roman"/>
          <w:i/>
          <w:iCs/>
          <w:sz w:val="24"/>
          <w:szCs w:val="24"/>
        </w:rPr>
        <w:t xml:space="preserve"> Joseph updated the chapter on manganese.  </w:t>
      </w:r>
      <w:r w:rsidR="00A221B6">
        <w:rPr>
          <w:rFonts w:ascii="Times New Roman" w:hAnsi="Times New Roman" w:cs="Times New Roman"/>
          <w:i/>
          <w:iCs/>
          <w:sz w:val="24"/>
          <w:szCs w:val="24"/>
        </w:rPr>
        <w:t xml:space="preserve">Understanding the role of plant nutrition </w:t>
      </w:r>
      <w:r w:rsidR="009D0D52">
        <w:rPr>
          <w:rFonts w:ascii="Times New Roman" w:hAnsi="Times New Roman" w:cs="Times New Roman"/>
          <w:i/>
          <w:iCs/>
          <w:sz w:val="24"/>
          <w:szCs w:val="24"/>
        </w:rPr>
        <w:t>in managing plant diseases is relatively overlooked and diseases are mostly managed with pesticides.  However</w:t>
      </w:r>
      <w:r w:rsidR="00184E60">
        <w:rPr>
          <w:rFonts w:ascii="Times New Roman" w:hAnsi="Times New Roman" w:cs="Times New Roman"/>
          <w:i/>
          <w:iCs/>
          <w:sz w:val="24"/>
          <w:szCs w:val="24"/>
        </w:rPr>
        <w:t>,</w:t>
      </w:r>
      <w:r w:rsidR="009D0D52">
        <w:rPr>
          <w:rFonts w:ascii="Times New Roman" w:hAnsi="Times New Roman" w:cs="Times New Roman"/>
          <w:i/>
          <w:iCs/>
          <w:sz w:val="24"/>
          <w:szCs w:val="24"/>
        </w:rPr>
        <w:t xml:space="preserve"> resistance to fungicides is a growing concern.</w:t>
      </w:r>
      <w:r w:rsidR="00184E60">
        <w:rPr>
          <w:rFonts w:ascii="Times New Roman" w:hAnsi="Times New Roman" w:cs="Times New Roman"/>
          <w:i/>
          <w:iCs/>
          <w:sz w:val="24"/>
          <w:szCs w:val="24"/>
        </w:rPr>
        <w:t xml:space="preserve">  Mineral nutrition is often more cost-effective than fungicides.</w:t>
      </w:r>
      <w:r w:rsidR="00385C89">
        <w:rPr>
          <w:rFonts w:ascii="Times New Roman" w:hAnsi="Times New Roman" w:cs="Times New Roman"/>
          <w:i/>
          <w:iCs/>
          <w:sz w:val="24"/>
          <w:szCs w:val="24"/>
        </w:rPr>
        <w:t xml:space="preserve">  </w:t>
      </w:r>
      <w:r w:rsidR="00184E60">
        <w:rPr>
          <w:rFonts w:ascii="Times New Roman" w:hAnsi="Times New Roman" w:cs="Times New Roman"/>
          <w:i/>
          <w:iCs/>
          <w:sz w:val="24"/>
          <w:szCs w:val="24"/>
        </w:rPr>
        <w:t xml:space="preserve">One of the problems with academic textbooks like this is </w:t>
      </w:r>
      <w:r w:rsidR="000563F3">
        <w:rPr>
          <w:rFonts w:ascii="Times New Roman" w:hAnsi="Times New Roman" w:cs="Times New Roman"/>
          <w:i/>
          <w:iCs/>
          <w:sz w:val="24"/>
          <w:szCs w:val="24"/>
        </w:rPr>
        <w:t>that it is difficult for growers and the public to relate to it.</w:t>
      </w:r>
      <w:r w:rsidR="002613ED">
        <w:rPr>
          <w:rFonts w:ascii="Times New Roman" w:hAnsi="Times New Roman" w:cs="Times New Roman"/>
          <w:i/>
          <w:iCs/>
          <w:sz w:val="24"/>
          <w:szCs w:val="24"/>
        </w:rPr>
        <w:t xml:space="preserve"> Nitrogen management (NH4 vs. NO3) can </w:t>
      </w:r>
      <w:proofErr w:type="gramStart"/>
      <w:r w:rsidR="002613ED">
        <w:rPr>
          <w:rFonts w:ascii="Times New Roman" w:hAnsi="Times New Roman" w:cs="Times New Roman"/>
          <w:i/>
          <w:iCs/>
          <w:sz w:val="24"/>
          <w:szCs w:val="24"/>
        </w:rPr>
        <w:t>have an effect on</w:t>
      </w:r>
      <w:proofErr w:type="gramEnd"/>
      <w:r w:rsidR="002613ED">
        <w:rPr>
          <w:rFonts w:ascii="Times New Roman" w:hAnsi="Times New Roman" w:cs="Times New Roman"/>
          <w:i/>
          <w:iCs/>
          <w:sz w:val="24"/>
          <w:szCs w:val="24"/>
        </w:rPr>
        <w:t xml:space="preserve"> the type of resistance to certain pathogens.</w:t>
      </w:r>
      <w:r w:rsidR="003A3E58">
        <w:rPr>
          <w:rFonts w:ascii="Times New Roman" w:hAnsi="Times New Roman" w:cs="Times New Roman"/>
          <w:i/>
          <w:iCs/>
          <w:sz w:val="24"/>
          <w:szCs w:val="24"/>
        </w:rPr>
        <w:t xml:space="preserve"> Index can be a great tool to navigate the book for finding info on specific nutrients, crops, or diseases.</w:t>
      </w:r>
      <w:r w:rsidR="001E3336">
        <w:rPr>
          <w:rFonts w:ascii="Times New Roman" w:hAnsi="Times New Roman" w:cs="Times New Roman"/>
          <w:i/>
          <w:iCs/>
          <w:sz w:val="24"/>
          <w:szCs w:val="24"/>
        </w:rPr>
        <w:t xml:space="preserve"> </w:t>
      </w:r>
    </w:p>
    <w:p w14:paraId="3D66DE3D" w14:textId="77777777" w:rsidR="002D132F" w:rsidRDefault="002D132F" w:rsidP="002573B5">
      <w:pPr>
        <w:spacing w:after="0" w:line="240" w:lineRule="auto"/>
        <w:ind w:left="1440" w:hanging="1440"/>
        <w:rPr>
          <w:rFonts w:ascii="Times New Roman" w:hAnsi="Times New Roman" w:cs="Times New Roman"/>
          <w:i/>
          <w:iCs/>
          <w:sz w:val="24"/>
          <w:szCs w:val="24"/>
        </w:rPr>
      </w:pPr>
    </w:p>
    <w:p w14:paraId="5BB7DBA1" w14:textId="13826A28" w:rsidR="00CE075D" w:rsidRPr="002B2D81" w:rsidRDefault="001E3336" w:rsidP="002573B5">
      <w:pPr>
        <w:spacing w:after="0" w:line="240" w:lineRule="auto"/>
        <w:ind w:left="1440" w:hanging="1440"/>
        <w:rPr>
          <w:rFonts w:ascii="Times New Roman" w:hAnsi="Times New Roman" w:cs="Times New Roman"/>
          <w:i/>
          <w:iCs/>
          <w:sz w:val="24"/>
          <w:szCs w:val="24"/>
        </w:rPr>
      </w:pPr>
      <w:r>
        <w:rPr>
          <w:rFonts w:ascii="Times New Roman" w:hAnsi="Times New Roman" w:cs="Times New Roman"/>
          <w:i/>
          <w:iCs/>
          <w:sz w:val="24"/>
          <w:szCs w:val="24"/>
        </w:rPr>
        <w:t>Manganese is at the top of the list for micronutrient effects on</w:t>
      </w:r>
      <w:r w:rsidR="00E15923">
        <w:rPr>
          <w:rFonts w:ascii="Times New Roman" w:hAnsi="Times New Roman" w:cs="Times New Roman"/>
          <w:i/>
          <w:iCs/>
          <w:sz w:val="24"/>
          <w:szCs w:val="24"/>
        </w:rPr>
        <w:t xml:space="preserve"> diseases because pathogens can </w:t>
      </w:r>
      <w:r w:rsidR="002D132F">
        <w:rPr>
          <w:rFonts w:ascii="Times New Roman" w:hAnsi="Times New Roman" w:cs="Times New Roman"/>
          <w:i/>
          <w:iCs/>
          <w:sz w:val="24"/>
          <w:szCs w:val="24"/>
        </w:rPr>
        <w:t>oxidize Mn which reduces availability.  Cultural control can help, like a firm seedbed which allows for some anaerobic microsites.  Mn fertilizer costs much less than fertilizers.</w:t>
      </w:r>
    </w:p>
    <w:p w14:paraId="1BADE1A2" w14:textId="77777777" w:rsidR="00CE075D" w:rsidRPr="00792721" w:rsidRDefault="00CE075D" w:rsidP="002573B5">
      <w:pPr>
        <w:spacing w:after="0" w:line="240" w:lineRule="auto"/>
        <w:ind w:left="1440" w:hanging="1440"/>
        <w:rPr>
          <w:rFonts w:ascii="Times New Roman" w:hAnsi="Times New Roman" w:cs="Times New Roman"/>
          <w:sz w:val="24"/>
          <w:szCs w:val="24"/>
        </w:rPr>
      </w:pPr>
    </w:p>
    <w:p w14:paraId="336CD0E4" w14:textId="07FA974D" w:rsidR="00C73F77" w:rsidRDefault="003E30F4" w:rsidP="002573B5">
      <w:pPr>
        <w:spacing w:after="0" w:line="240" w:lineRule="auto"/>
        <w:rPr>
          <w:rFonts w:ascii="Times New Roman" w:eastAsia="Times New Roman" w:hAnsi="Times New Roman" w:cs="Times New Roman"/>
          <w:sz w:val="24"/>
          <w:szCs w:val="24"/>
        </w:rPr>
      </w:pPr>
      <w:r w:rsidRPr="00792721">
        <w:rPr>
          <w:rFonts w:ascii="Times New Roman" w:hAnsi="Times New Roman" w:cs="Times New Roman"/>
          <w:sz w:val="24"/>
          <w:szCs w:val="24"/>
        </w:rPr>
        <w:t>9</w:t>
      </w:r>
      <w:r w:rsidR="00C73F77" w:rsidRPr="00792721">
        <w:rPr>
          <w:rFonts w:ascii="Times New Roman" w:hAnsi="Times New Roman" w:cs="Times New Roman"/>
          <w:sz w:val="24"/>
          <w:szCs w:val="24"/>
        </w:rPr>
        <w:t>:</w:t>
      </w:r>
      <w:r w:rsidRPr="00792721">
        <w:rPr>
          <w:rFonts w:ascii="Times New Roman" w:hAnsi="Times New Roman" w:cs="Times New Roman"/>
          <w:sz w:val="24"/>
          <w:szCs w:val="24"/>
        </w:rPr>
        <w:t>30</w:t>
      </w:r>
      <w:r w:rsidR="00C73F77" w:rsidRPr="00792721">
        <w:rPr>
          <w:rFonts w:ascii="Times New Roman" w:hAnsi="Times New Roman" w:cs="Times New Roman"/>
          <w:sz w:val="24"/>
          <w:szCs w:val="24"/>
        </w:rPr>
        <w:t xml:space="preserve"> </w:t>
      </w:r>
      <w:r w:rsidRPr="00792721">
        <w:rPr>
          <w:rFonts w:ascii="Times New Roman" w:hAnsi="Times New Roman" w:cs="Times New Roman"/>
          <w:sz w:val="24"/>
          <w:szCs w:val="24"/>
        </w:rPr>
        <w:t>a</w:t>
      </w:r>
      <w:r w:rsidR="00C73F77" w:rsidRPr="00792721">
        <w:rPr>
          <w:rFonts w:ascii="Times New Roman" w:hAnsi="Times New Roman" w:cs="Times New Roman"/>
          <w:sz w:val="24"/>
          <w:szCs w:val="24"/>
        </w:rPr>
        <w:t>m</w:t>
      </w:r>
      <w:r w:rsidR="00C73F77" w:rsidRPr="00792721">
        <w:rPr>
          <w:rFonts w:ascii="Times New Roman" w:hAnsi="Times New Roman" w:cs="Times New Roman"/>
          <w:sz w:val="24"/>
          <w:szCs w:val="24"/>
        </w:rPr>
        <w:tab/>
      </w:r>
      <w:r w:rsidR="00C73F77" w:rsidRPr="00792721">
        <w:rPr>
          <w:rFonts w:ascii="Times New Roman" w:eastAsia="Times New Roman" w:hAnsi="Times New Roman" w:cs="Times New Roman"/>
          <w:sz w:val="24"/>
          <w:szCs w:val="24"/>
        </w:rPr>
        <w:t>Ni application and improved urea conversion in tomato</w:t>
      </w:r>
      <w:r w:rsidR="00C73F77" w:rsidRPr="00792721">
        <w:rPr>
          <w:rFonts w:ascii="Times New Roman" w:eastAsia="Times New Roman" w:hAnsi="Times New Roman" w:cs="Times New Roman"/>
          <w:sz w:val="24"/>
          <w:szCs w:val="24"/>
        </w:rPr>
        <w:tab/>
        <w:t>A. Rabinovich </w:t>
      </w:r>
    </w:p>
    <w:p w14:paraId="53D7517F" w14:textId="77777777" w:rsidR="00A16324" w:rsidRDefault="00A16324" w:rsidP="002573B5">
      <w:pPr>
        <w:spacing w:after="0" w:line="240" w:lineRule="auto"/>
        <w:rPr>
          <w:rFonts w:ascii="Times New Roman" w:eastAsia="Times New Roman" w:hAnsi="Times New Roman" w:cs="Times New Roman"/>
          <w:sz w:val="24"/>
          <w:szCs w:val="24"/>
        </w:rPr>
      </w:pPr>
    </w:p>
    <w:p w14:paraId="6E922CC1" w14:textId="4196C881" w:rsidR="00A16324" w:rsidRPr="00A16324" w:rsidRDefault="00A16324" w:rsidP="002573B5">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Urease has</w:t>
      </w:r>
      <w:r w:rsidR="00155CF4">
        <w:rPr>
          <w:rFonts w:ascii="Times New Roman" w:eastAsia="Times New Roman" w:hAnsi="Times New Roman" w:cs="Times New Roman"/>
          <w:i/>
          <w:iCs/>
          <w:sz w:val="24"/>
          <w:szCs w:val="24"/>
        </w:rPr>
        <w:t xml:space="preserve"> nickel in the molecular structure</w:t>
      </w:r>
      <w:r w:rsidR="00C06782">
        <w:rPr>
          <w:rFonts w:ascii="Times New Roman" w:eastAsia="Times New Roman" w:hAnsi="Times New Roman" w:cs="Times New Roman"/>
          <w:i/>
          <w:iCs/>
          <w:sz w:val="24"/>
          <w:szCs w:val="24"/>
        </w:rPr>
        <w:t xml:space="preserve">.  </w:t>
      </w:r>
      <w:r w:rsidR="00177CE6">
        <w:rPr>
          <w:rFonts w:ascii="Times New Roman" w:eastAsia="Times New Roman" w:hAnsi="Times New Roman" w:cs="Times New Roman"/>
          <w:i/>
          <w:iCs/>
          <w:sz w:val="24"/>
          <w:szCs w:val="24"/>
        </w:rPr>
        <w:t>Also involved in 11 different enzyme pathways</w:t>
      </w:r>
      <w:r w:rsidR="000928C8">
        <w:rPr>
          <w:rFonts w:ascii="Times New Roman" w:eastAsia="Times New Roman" w:hAnsi="Times New Roman" w:cs="Times New Roman"/>
          <w:i/>
          <w:iCs/>
          <w:sz w:val="24"/>
          <w:szCs w:val="24"/>
        </w:rPr>
        <w:t xml:space="preserve"> that create proteins which break down radicals from stress.</w:t>
      </w:r>
      <w:r w:rsidR="00A47D98">
        <w:rPr>
          <w:rFonts w:ascii="Times New Roman" w:eastAsia="Times New Roman" w:hAnsi="Times New Roman" w:cs="Times New Roman"/>
          <w:i/>
          <w:iCs/>
          <w:sz w:val="24"/>
          <w:szCs w:val="24"/>
        </w:rPr>
        <w:t xml:space="preserve">  Experiment involved</w:t>
      </w:r>
      <w:r w:rsidR="002F6DBD">
        <w:rPr>
          <w:rFonts w:ascii="Times New Roman" w:eastAsia="Times New Roman" w:hAnsi="Times New Roman" w:cs="Times New Roman"/>
          <w:i/>
          <w:iCs/>
          <w:sz w:val="24"/>
          <w:szCs w:val="24"/>
        </w:rPr>
        <w:t xml:space="preserve"> 3-way factorial of</w:t>
      </w:r>
      <w:r w:rsidR="00A47D98">
        <w:rPr>
          <w:rFonts w:ascii="Times New Roman" w:eastAsia="Times New Roman" w:hAnsi="Times New Roman" w:cs="Times New Roman"/>
          <w:i/>
          <w:iCs/>
          <w:sz w:val="24"/>
          <w:szCs w:val="24"/>
        </w:rPr>
        <w:t xml:space="preserve"> treatment</w:t>
      </w:r>
      <w:r w:rsidR="002F6DBD">
        <w:rPr>
          <w:rFonts w:ascii="Times New Roman" w:eastAsia="Times New Roman" w:hAnsi="Times New Roman" w:cs="Times New Roman"/>
          <w:i/>
          <w:iCs/>
          <w:sz w:val="24"/>
          <w:szCs w:val="24"/>
        </w:rPr>
        <w:t>s</w:t>
      </w:r>
      <w:r w:rsidR="00A47D98">
        <w:rPr>
          <w:rFonts w:ascii="Times New Roman" w:eastAsia="Times New Roman" w:hAnsi="Times New Roman" w:cs="Times New Roman"/>
          <w:i/>
          <w:iCs/>
          <w:sz w:val="24"/>
          <w:szCs w:val="24"/>
        </w:rPr>
        <w:t xml:space="preserve"> with calcium, nickel</w:t>
      </w:r>
      <w:r w:rsidR="002F6DBD">
        <w:rPr>
          <w:rFonts w:ascii="Times New Roman" w:eastAsia="Times New Roman" w:hAnsi="Times New Roman" w:cs="Times New Roman"/>
          <w:i/>
          <w:iCs/>
          <w:sz w:val="24"/>
          <w:szCs w:val="24"/>
        </w:rPr>
        <w:t>, and irrigation (50% water vs. full water).</w:t>
      </w:r>
      <w:r w:rsidR="00153C58">
        <w:rPr>
          <w:rFonts w:ascii="Times New Roman" w:eastAsia="Times New Roman" w:hAnsi="Times New Roman" w:cs="Times New Roman"/>
          <w:i/>
          <w:iCs/>
          <w:sz w:val="24"/>
          <w:szCs w:val="24"/>
        </w:rPr>
        <w:t xml:space="preserve"> Nickel was applied foliar</w:t>
      </w:r>
      <w:r w:rsidR="009136E8">
        <w:rPr>
          <w:rFonts w:ascii="Times New Roman" w:eastAsia="Times New Roman" w:hAnsi="Times New Roman" w:cs="Times New Roman"/>
          <w:i/>
          <w:iCs/>
          <w:sz w:val="24"/>
          <w:szCs w:val="24"/>
        </w:rPr>
        <w:t xml:space="preserve"> at 25 mg/plant (0.25 </w:t>
      </w:r>
      <w:proofErr w:type="spellStart"/>
      <w:r w:rsidR="009136E8">
        <w:rPr>
          <w:rFonts w:ascii="Times New Roman" w:eastAsia="Times New Roman" w:hAnsi="Times New Roman" w:cs="Times New Roman"/>
          <w:i/>
          <w:iCs/>
          <w:sz w:val="24"/>
          <w:szCs w:val="24"/>
        </w:rPr>
        <w:t>lb</w:t>
      </w:r>
      <w:proofErr w:type="spellEnd"/>
      <w:r w:rsidR="009136E8">
        <w:rPr>
          <w:rFonts w:ascii="Times New Roman" w:eastAsia="Times New Roman" w:hAnsi="Times New Roman" w:cs="Times New Roman"/>
          <w:i/>
          <w:iCs/>
          <w:sz w:val="24"/>
          <w:szCs w:val="24"/>
        </w:rPr>
        <w:t>/ac)</w:t>
      </w:r>
      <w:r w:rsidR="00153C58">
        <w:rPr>
          <w:rFonts w:ascii="Times New Roman" w:eastAsia="Times New Roman" w:hAnsi="Times New Roman" w:cs="Times New Roman"/>
          <w:i/>
          <w:iCs/>
          <w:sz w:val="24"/>
          <w:szCs w:val="24"/>
        </w:rPr>
        <w:t xml:space="preserve"> when plants were 4-5” tall.  Nickel is very mobile in the plant because it was detected in tissue tests </w:t>
      </w:r>
      <w:r w:rsidR="003D3860">
        <w:rPr>
          <w:rFonts w:ascii="Times New Roman" w:eastAsia="Times New Roman" w:hAnsi="Times New Roman" w:cs="Times New Roman"/>
          <w:i/>
          <w:iCs/>
          <w:sz w:val="24"/>
          <w:szCs w:val="24"/>
        </w:rPr>
        <w:t>40 days later</w:t>
      </w:r>
      <w:r w:rsidR="00153C58">
        <w:rPr>
          <w:rFonts w:ascii="Times New Roman" w:eastAsia="Times New Roman" w:hAnsi="Times New Roman" w:cs="Times New Roman"/>
          <w:i/>
          <w:iCs/>
          <w:sz w:val="24"/>
          <w:szCs w:val="24"/>
        </w:rPr>
        <w:t>.</w:t>
      </w:r>
      <w:r w:rsidR="007841D9">
        <w:rPr>
          <w:rFonts w:ascii="Times New Roman" w:eastAsia="Times New Roman" w:hAnsi="Times New Roman" w:cs="Times New Roman"/>
          <w:i/>
          <w:iCs/>
          <w:sz w:val="24"/>
          <w:szCs w:val="24"/>
        </w:rPr>
        <w:t xml:space="preserve"> </w:t>
      </w:r>
      <w:r w:rsidR="00DB0191">
        <w:rPr>
          <w:rFonts w:ascii="Times New Roman" w:eastAsia="Times New Roman" w:hAnsi="Times New Roman" w:cs="Times New Roman"/>
          <w:i/>
          <w:iCs/>
          <w:sz w:val="24"/>
          <w:szCs w:val="24"/>
        </w:rPr>
        <w:t>Nickel h</w:t>
      </w:r>
      <w:r w:rsidR="007841D9">
        <w:rPr>
          <w:rFonts w:ascii="Times New Roman" w:eastAsia="Times New Roman" w:hAnsi="Times New Roman" w:cs="Times New Roman"/>
          <w:i/>
          <w:iCs/>
          <w:sz w:val="24"/>
          <w:szCs w:val="24"/>
        </w:rPr>
        <w:t>ad a prominent effect</w:t>
      </w:r>
      <w:r w:rsidR="00DB13F8">
        <w:rPr>
          <w:rFonts w:ascii="Times New Roman" w:eastAsia="Times New Roman" w:hAnsi="Times New Roman" w:cs="Times New Roman"/>
          <w:i/>
          <w:iCs/>
          <w:sz w:val="24"/>
          <w:szCs w:val="24"/>
        </w:rPr>
        <w:t xml:space="preserve"> at doubling </w:t>
      </w:r>
      <w:r w:rsidR="00DB13F8">
        <w:rPr>
          <w:rFonts w:ascii="Times New Roman" w:eastAsia="Times New Roman" w:hAnsi="Times New Roman" w:cs="Times New Roman"/>
          <w:i/>
          <w:iCs/>
          <w:sz w:val="24"/>
          <w:szCs w:val="24"/>
        </w:rPr>
        <w:lastRenderedPageBreak/>
        <w:t>the bio</w:t>
      </w:r>
      <w:r w:rsidR="00DB0191">
        <w:rPr>
          <w:rFonts w:ascii="Times New Roman" w:eastAsia="Times New Roman" w:hAnsi="Times New Roman" w:cs="Times New Roman"/>
          <w:i/>
          <w:iCs/>
          <w:sz w:val="24"/>
          <w:szCs w:val="24"/>
        </w:rPr>
        <w:t>m</w:t>
      </w:r>
      <w:r w:rsidR="00DB13F8">
        <w:rPr>
          <w:rFonts w:ascii="Times New Roman" w:eastAsia="Times New Roman" w:hAnsi="Times New Roman" w:cs="Times New Roman"/>
          <w:i/>
          <w:iCs/>
          <w:sz w:val="24"/>
          <w:szCs w:val="24"/>
        </w:rPr>
        <w:t>ass</w:t>
      </w:r>
      <w:r w:rsidR="003F6410">
        <w:rPr>
          <w:rFonts w:ascii="Times New Roman" w:eastAsia="Times New Roman" w:hAnsi="Times New Roman" w:cs="Times New Roman"/>
          <w:i/>
          <w:iCs/>
          <w:sz w:val="24"/>
          <w:szCs w:val="24"/>
        </w:rPr>
        <w:t xml:space="preserve"> and increasing leaf nitrogen </w:t>
      </w:r>
      <w:proofErr w:type="gramStart"/>
      <w:r w:rsidR="003F6410">
        <w:rPr>
          <w:rFonts w:ascii="Times New Roman" w:eastAsia="Times New Roman" w:hAnsi="Times New Roman" w:cs="Times New Roman"/>
          <w:i/>
          <w:iCs/>
          <w:sz w:val="24"/>
          <w:szCs w:val="24"/>
        </w:rPr>
        <w:t>concentration</w:t>
      </w:r>
      <w:r w:rsidR="00E25AEE">
        <w:rPr>
          <w:rFonts w:ascii="Times New Roman" w:eastAsia="Times New Roman" w:hAnsi="Times New Roman" w:cs="Times New Roman"/>
          <w:i/>
          <w:iCs/>
          <w:sz w:val="24"/>
          <w:szCs w:val="24"/>
        </w:rPr>
        <w:t>, and</w:t>
      </w:r>
      <w:proofErr w:type="gramEnd"/>
      <w:r w:rsidR="00E25AEE">
        <w:rPr>
          <w:rFonts w:ascii="Times New Roman" w:eastAsia="Times New Roman" w:hAnsi="Times New Roman" w:cs="Times New Roman"/>
          <w:i/>
          <w:iCs/>
          <w:sz w:val="24"/>
          <w:szCs w:val="24"/>
        </w:rPr>
        <w:t xml:space="preserve"> increasing nickel gene expression</w:t>
      </w:r>
      <w:r w:rsidR="007841D9">
        <w:rPr>
          <w:rFonts w:ascii="Times New Roman" w:eastAsia="Times New Roman" w:hAnsi="Times New Roman" w:cs="Times New Roman"/>
          <w:i/>
          <w:iCs/>
          <w:sz w:val="24"/>
          <w:szCs w:val="24"/>
        </w:rPr>
        <w:t>.</w:t>
      </w:r>
      <w:r w:rsidR="00B16EC5">
        <w:rPr>
          <w:rFonts w:ascii="Times New Roman" w:eastAsia="Times New Roman" w:hAnsi="Times New Roman" w:cs="Times New Roman"/>
          <w:i/>
          <w:iCs/>
          <w:sz w:val="24"/>
          <w:szCs w:val="24"/>
        </w:rPr>
        <w:t xml:space="preserve">  All plants got the same amount of urea.</w:t>
      </w:r>
      <w:r w:rsidR="00DB13F8">
        <w:rPr>
          <w:rFonts w:ascii="Times New Roman" w:eastAsia="Times New Roman" w:hAnsi="Times New Roman" w:cs="Times New Roman"/>
          <w:i/>
          <w:iCs/>
          <w:sz w:val="24"/>
          <w:szCs w:val="24"/>
        </w:rPr>
        <w:t xml:space="preserve"> </w:t>
      </w:r>
      <w:r w:rsidR="003C118C">
        <w:rPr>
          <w:rFonts w:ascii="Times New Roman" w:eastAsia="Times New Roman" w:hAnsi="Times New Roman" w:cs="Times New Roman"/>
          <w:i/>
          <w:iCs/>
          <w:sz w:val="24"/>
          <w:szCs w:val="24"/>
        </w:rPr>
        <w:t xml:space="preserve">Foliar application of nickels could be the way to go </w:t>
      </w:r>
      <w:proofErr w:type="gramStart"/>
      <w:r w:rsidR="003C118C">
        <w:rPr>
          <w:rFonts w:ascii="Times New Roman" w:eastAsia="Times New Roman" w:hAnsi="Times New Roman" w:cs="Times New Roman"/>
          <w:i/>
          <w:iCs/>
          <w:sz w:val="24"/>
          <w:szCs w:val="24"/>
        </w:rPr>
        <w:t>in order to</w:t>
      </w:r>
      <w:proofErr w:type="gramEnd"/>
      <w:r w:rsidR="003C118C">
        <w:rPr>
          <w:rFonts w:ascii="Times New Roman" w:eastAsia="Times New Roman" w:hAnsi="Times New Roman" w:cs="Times New Roman"/>
          <w:i/>
          <w:iCs/>
          <w:sz w:val="24"/>
          <w:szCs w:val="24"/>
        </w:rPr>
        <w:t xml:space="preserve"> prevent soil contamination issues.</w:t>
      </w:r>
    </w:p>
    <w:p w14:paraId="0583BD1C" w14:textId="77777777" w:rsidR="002573B5" w:rsidRPr="00792721" w:rsidRDefault="002573B5" w:rsidP="002573B5">
      <w:pPr>
        <w:spacing w:after="0" w:line="240" w:lineRule="auto"/>
        <w:rPr>
          <w:rFonts w:ascii="Times New Roman" w:eastAsia="Times New Roman" w:hAnsi="Times New Roman" w:cs="Times New Roman"/>
          <w:sz w:val="24"/>
          <w:szCs w:val="24"/>
        </w:rPr>
      </w:pPr>
    </w:p>
    <w:p w14:paraId="13CD42A5" w14:textId="77777777" w:rsidR="003E30F4" w:rsidRPr="00792721" w:rsidRDefault="003E30F4" w:rsidP="002573B5">
      <w:pPr>
        <w:spacing w:after="0" w:line="240" w:lineRule="auto"/>
        <w:ind w:left="1440" w:hanging="1440"/>
        <w:rPr>
          <w:rFonts w:ascii="Times New Roman" w:hAnsi="Times New Roman" w:cs="Times New Roman"/>
          <w:sz w:val="24"/>
          <w:szCs w:val="24"/>
        </w:rPr>
      </w:pPr>
      <w:r w:rsidRPr="00792721">
        <w:rPr>
          <w:rFonts w:ascii="Times New Roman" w:hAnsi="Times New Roman" w:cs="Times New Roman"/>
          <w:sz w:val="24"/>
          <w:szCs w:val="24"/>
        </w:rPr>
        <w:t>10:00 am</w:t>
      </w:r>
      <w:r w:rsidRPr="00792721">
        <w:rPr>
          <w:rFonts w:ascii="Times New Roman" w:hAnsi="Times New Roman" w:cs="Times New Roman"/>
          <w:sz w:val="24"/>
          <w:szCs w:val="24"/>
        </w:rPr>
        <w:tab/>
        <w:t>Break</w:t>
      </w:r>
    </w:p>
    <w:p w14:paraId="5DAE9889" w14:textId="77777777" w:rsidR="003E30F4" w:rsidRPr="00792721" w:rsidRDefault="003E30F4" w:rsidP="002573B5">
      <w:pPr>
        <w:spacing w:after="0" w:line="240" w:lineRule="auto"/>
        <w:ind w:left="1440" w:hanging="1440"/>
        <w:rPr>
          <w:rFonts w:ascii="Times New Roman" w:hAnsi="Times New Roman" w:cs="Times New Roman"/>
          <w:sz w:val="24"/>
          <w:szCs w:val="24"/>
        </w:rPr>
      </w:pPr>
    </w:p>
    <w:p w14:paraId="3E52B6A8" w14:textId="4A72DF41" w:rsidR="00C73F77" w:rsidRPr="00792721" w:rsidRDefault="003E30F4" w:rsidP="002573B5">
      <w:pPr>
        <w:spacing w:after="0" w:line="240" w:lineRule="auto"/>
        <w:ind w:left="1440" w:hanging="1440"/>
        <w:rPr>
          <w:rFonts w:ascii="Times New Roman" w:hAnsi="Times New Roman" w:cs="Times New Roman"/>
          <w:sz w:val="24"/>
          <w:szCs w:val="24"/>
        </w:rPr>
      </w:pPr>
      <w:r w:rsidRPr="00792721">
        <w:rPr>
          <w:rFonts w:ascii="Times New Roman" w:hAnsi="Times New Roman" w:cs="Times New Roman"/>
          <w:sz w:val="24"/>
          <w:szCs w:val="24"/>
        </w:rPr>
        <w:t>10.30</w:t>
      </w:r>
      <w:r w:rsidR="00C73F77" w:rsidRPr="00792721">
        <w:rPr>
          <w:rFonts w:ascii="Times New Roman" w:hAnsi="Times New Roman" w:cs="Times New Roman"/>
          <w:sz w:val="24"/>
          <w:szCs w:val="24"/>
        </w:rPr>
        <w:t xml:space="preserve"> am</w:t>
      </w:r>
      <w:r w:rsidR="00C73F77" w:rsidRPr="00792721">
        <w:rPr>
          <w:rFonts w:ascii="Times New Roman" w:hAnsi="Times New Roman" w:cs="Times New Roman"/>
          <w:sz w:val="24"/>
          <w:szCs w:val="24"/>
        </w:rPr>
        <w:tab/>
        <w:t>NE region P Index – spreadsheet tool under development</w:t>
      </w:r>
      <w:r w:rsidR="00C73F77" w:rsidRPr="00792721">
        <w:rPr>
          <w:rFonts w:ascii="Times New Roman" w:hAnsi="Times New Roman" w:cs="Times New Roman"/>
          <w:sz w:val="24"/>
          <w:szCs w:val="24"/>
        </w:rPr>
        <w:tab/>
        <w:t>Q. Ketterings</w:t>
      </w:r>
    </w:p>
    <w:p w14:paraId="460A4E1C" w14:textId="218B4C44" w:rsidR="00C73F77" w:rsidRPr="00792721" w:rsidRDefault="00C73F77" w:rsidP="002573B5">
      <w:pPr>
        <w:spacing w:after="0" w:line="240" w:lineRule="auto"/>
        <w:ind w:left="1440" w:hanging="1440"/>
        <w:rPr>
          <w:rFonts w:ascii="Times New Roman" w:hAnsi="Times New Roman" w:cs="Times New Roman"/>
          <w:sz w:val="24"/>
          <w:szCs w:val="24"/>
        </w:rPr>
      </w:pPr>
      <w:r w:rsidRPr="00792721">
        <w:rPr>
          <w:rFonts w:ascii="Times New Roman" w:hAnsi="Times New Roman" w:cs="Times New Roman"/>
          <w:sz w:val="24"/>
          <w:szCs w:val="24"/>
        </w:rPr>
        <w:tab/>
      </w:r>
      <w:r w:rsidRPr="00792721">
        <w:rPr>
          <w:rFonts w:ascii="Times New Roman" w:hAnsi="Times New Roman" w:cs="Times New Roman"/>
          <w:sz w:val="24"/>
          <w:szCs w:val="24"/>
        </w:rPr>
        <w:tab/>
      </w:r>
      <w:r w:rsidRPr="00792721">
        <w:rPr>
          <w:rFonts w:ascii="Times New Roman" w:hAnsi="Times New Roman" w:cs="Times New Roman"/>
          <w:sz w:val="24"/>
          <w:szCs w:val="24"/>
        </w:rPr>
        <w:tab/>
      </w:r>
      <w:r w:rsidRPr="00792721">
        <w:rPr>
          <w:rFonts w:ascii="Times New Roman" w:hAnsi="Times New Roman" w:cs="Times New Roman"/>
          <w:sz w:val="24"/>
          <w:szCs w:val="24"/>
        </w:rPr>
        <w:tab/>
      </w:r>
      <w:r w:rsidRPr="00792721">
        <w:rPr>
          <w:rFonts w:ascii="Times New Roman" w:hAnsi="Times New Roman" w:cs="Times New Roman"/>
          <w:sz w:val="24"/>
          <w:szCs w:val="24"/>
        </w:rPr>
        <w:tab/>
      </w:r>
    </w:p>
    <w:p w14:paraId="7AF8192A" w14:textId="40F5CF67" w:rsidR="009E3531" w:rsidRPr="009E3531" w:rsidRDefault="009E3531" w:rsidP="002573B5">
      <w:pPr>
        <w:spacing w:after="0" w:line="240" w:lineRule="auto"/>
        <w:ind w:left="1440" w:hanging="1440"/>
        <w:rPr>
          <w:rFonts w:ascii="Times New Roman" w:hAnsi="Times New Roman" w:cs="Times New Roman"/>
          <w:i/>
          <w:iCs/>
          <w:sz w:val="24"/>
          <w:szCs w:val="24"/>
        </w:rPr>
      </w:pPr>
      <w:r w:rsidRPr="009E3531">
        <w:rPr>
          <w:rFonts w:ascii="Times New Roman" w:hAnsi="Times New Roman" w:cs="Times New Roman"/>
          <w:i/>
          <w:iCs/>
          <w:sz w:val="24"/>
          <w:szCs w:val="24"/>
        </w:rPr>
        <w:t>New version of Northeast P index has been under development for several years.  Was released in 2020.</w:t>
      </w:r>
      <w:r>
        <w:rPr>
          <w:rFonts w:ascii="Times New Roman" w:hAnsi="Times New Roman" w:cs="Times New Roman"/>
          <w:i/>
          <w:iCs/>
          <w:sz w:val="24"/>
          <w:szCs w:val="24"/>
        </w:rPr>
        <w:t xml:space="preserve"> Switched from source x transport to </w:t>
      </w:r>
      <w:r w:rsidR="00F02470">
        <w:rPr>
          <w:rFonts w:ascii="Times New Roman" w:hAnsi="Times New Roman" w:cs="Times New Roman"/>
          <w:i/>
          <w:iCs/>
          <w:sz w:val="24"/>
          <w:szCs w:val="24"/>
        </w:rPr>
        <w:t>transport x BMP.  Get a relative transport score if manure were to be applied</w:t>
      </w:r>
      <w:r w:rsidR="00176FE1">
        <w:rPr>
          <w:rFonts w:ascii="Times New Roman" w:hAnsi="Times New Roman" w:cs="Times New Roman"/>
          <w:i/>
          <w:iCs/>
          <w:sz w:val="24"/>
          <w:szCs w:val="24"/>
        </w:rPr>
        <w:t xml:space="preserve"> then multiply by BMP factors of </w:t>
      </w:r>
      <w:r w:rsidR="00AC754F">
        <w:rPr>
          <w:rFonts w:ascii="Times New Roman" w:hAnsi="Times New Roman" w:cs="Times New Roman"/>
          <w:i/>
          <w:iCs/>
          <w:sz w:val="24"/>
          <w:szCs w:val="24"/>
        </w:rPr>
        <w:t>method of application (setbacks, placement)</w:t>
      </w:r>
      <w:r w:rsidR="003376D8">
        <w:rPr>
          <w:rFonts w:ascii="Times New Roman" w:hAnsi="Times New Roman" w:cs="Times New Roman"/>
          <w:i/>
          <w:iCs/>
          <w:sz w:val="24"/>
          <w:szCs w:val="24"/>
        </w:rPr>
        <w:t>, groundcover and timing</w:t>
      </w:r>
      <w:r w:rsidR="00F02470">
        <w:rPr>
          <w:rFonts w:ascii="Times New Roman" w:hAnsi="Times New Roman" w:cs="Times New Roman"/>
          <w:i/>
          <w:iCs/>
          <w:sz w:val="24"/>
          <w:szCs w:val="24"/>
        </w:rPr>
        <w:t>.  If get over</w:t>
      </w:r>
      <w:r w:rsidR="002A3EFA">
        <w:rPr>
          <w:rFonts w:ascii="Times New Roman" w:hAnsi="Times New Roman" w:cs="Times New Roman"/>
          <w:i/>
          <w:iCs/>
          <w:sz w:val="24"/>
          <w:szCs w:val="24"/>
        </w:rPr>
        <w:t xml:space="preserve"> 100, applications are not allowed.  </w:t>
      </w:r>
      <w:r w:rsidR="00FE2AC1">
        <w:rPr>
          <w:rFonts w:ascii="Times New Roman" w:hAnsi="Times New Roman" w:cs="Times New Roman"/>
          <w:i/>
          <w:iCs/>
          <w:sz w:val="24"/>
          <w:szCs w:val="24"/>
        </w:rPr>
        <w:t xml:space="preserve">&gt;160 ppm Morgan, P applications not allowed.  </w:t>
      </w:r>
      <w:r w:rsidR="00435230">
        <w:rPr>
          <w:rFonts w:ascii="Times New Roman" w:hAnsi="Times New Roman" w:cs="Times New Roman"/>
          <w:i/>
          <w:iCs/>
          <w:sz w:val="24"/>
          <w:szCs w:val="24"/>
        </w:rPr>
        <w:t>Matrix of PI score and soil test P controls whether</w:t>
      </w:r>
      <w:r w:rsidR="00504E33">
        <w:rPr>
          <w:rFonts w:ascii="Times New Roman" w:hAnsi="Times New Roman" w:cs="Times New Roman"/>
          <w:i/>
          <w:iCs/>
          <w:sz w:val="24"/>
          <w:szCs w:val="24"/>
        </w:rPr>
        <w:t xml:space="preserve"> manure</w:t>
      </w:r>
      <w:r w:rsidR="00435230">
        <w:rPr>
          <w:rFonts w:ascii="Times New Roman" w:hAnsi="Times New Roman" w:cs="Times New Roman"/>
          <w:i/>
          <w:iCs/>
          <w:sz w:val="24"/>
          <w:szCs w:val="24"/>
        </w:rPr>
        <w:t xml:space="preserve"> rates can be</w:t>
      </w:r>
      <w:r w:rsidR="00504E33">
        <w:rPr>
          <w:rFonts w:ascii="Times New Roman" w:hAnsi="Times New Roman" w:cs="Times New Roman"/>
          <w:i/>
          <w:iCs/>
          <w:sz w:val="24"/>
          <w:szCs w:val="24"/>
        </w:rPr>
        <w:t xml:space="preserve"> </w:t>
      </w:r>
      <w:r w:rsidR="00F369D9">
        <w:rPr>
          <w:rFonts w:ascii="Times New Roman" w:hAnsi="Times New Roman" w:cs="Times New Roman"/>
          <w:i/>
          <w:iCs/>
          <w:sz w:val="24"/>
          <w:szCs w:val="24"/>
        </w:rPr>
        <w:t xml:space="preserve">N-based, P-based, or </w:t>
      </w:r>
      <w:r w:rsidR="00504E33">
        <w:rPr>
          <w:rFonts w:ascii="Times New Roman" w:hAnsi="Times New Roman" w:cs="Times New Roman"/>
          <w:i/>
          <w:iCs/>
          <w:sz w:val="24"/>
          <w:szCs w:val="24"/>
        </w:rPr>
        <w:t>zero P.</w:t>
      </w:r>
    </w:p>
    <w:p w14:paraId="2AEE12ED" w14:textId="77777777" w:rsidR="009E3531" w:rsidRDefault="009E3531" w:rsidP="002573B5">
      <w:pPr>
        <w:spacing w:after="0" w:line="240" w:lineRule="auto"/>
        <w:ind w:left="1440" w:hanging="1440"/>
        <w:rPr>
          <w:rFonts w:ascii="Times New Roman" w:hAnsi="Times New Roman" w:cs="Times New Roman"/>
          <w:sz w:val="24"/>
          <w:szCs w:val="24"/>
        </w:rPr>
      </w:pPr>
    </w:p>
    <w:p w14:paraId="14634F35" w14:textId="57D58E61" w:rsidR="00C73F77" w:rsidRDefault="003E30F4" w:rsidP="002573B5">
      <w:pPr>
        <w:spacing w:after="0" w:line="240" w:lineRule="auto"/>
        <w:ind w:left="1440" w:hanging="1440"/>
        <w:rPr>
          <w:rFonts w:ascii="Times New Roman" w:hAnsi="Times New Roman" w:cs="Times New Roman"/>
          <w:sz w:val="24"/>
          <w:szCs w:val="24"/>
        </w:rPr>
      </w:pPr>
      <w:r w:rsidRPr="00792721">
        <w:rPr>
          <w:rFonts w:ascii="Times New Roman" w:hAnsi="Times New Roman" w:cs="Times New Roman"/>
          <w:sz w:val="24"/>
          <w:szCs w:val="24"/>
        </w:rPr>
        <w:t>10.45</w:t>
      </w:r>
      <w:r w:rsidR="00C73F77" w:rsidRPr="00792721">
        <w:rPr>
          <w:rFonts w:ascii="Times New Roman" w:hAnsi="Times New Roman" w:cs="Times New Roman"/>
          <w:sz w:val="24"/>
          <w:szCs w:val="24"/>
        </w:rPr>
        <w:t xml:space="preserve"> </w:t>
      </w:r>
      <w:r w:rsidRPr="00792721">
        <w:rPr>
          <w:rFonts w:ascii="Times New Roman" w:hAnsi="Times New Roman" w:cs="Times New Roman"/>
          <w:sz w:val="24"/>
          <w:szCs w:val="24"/>
        </w:rPr>
        <w:t>a</w:t>
      </w:r>
      <w:r w:rsidR="00C73F77" w:rsidRPr="00792721">
        <w:rPr>
          <w:rFonts w:ascii="Times New Roman" w:hAnsi="Times New Roman" w:cs="Times New Roman"/>
          <w:sz w:val="24"/>
          <w:szCs w:val="24"/>
        </w:rPr>
        <w:t xml:space="preserve">m </w:t>
      </w:r>
      <w:r w:rsidR="00C73F77" w:rsidRPr="00792721">
        <w:rPr>
          <w:rFonts w:ascii="Times New Roman" w:hAnsi="Times New Roman" w:cs="Times New Roman"/>
          <w:sz w:val="24"/>
          <w:szCs w:val="24"/>
        </w:rPr>
        <w:tab/>
      </w:r>
      <w:r w:rsidR="00BB39EE">
        <w:rPr>
          <w:rFonts w:ascii="Times New Roman" w:hAnsi="Times New Roman" w:cs="Times New Roman"/>
          <w:sz w:val="24"/>
          <w:szCs w:val="24"/>
        </w:rPr>
        <w:t>Recalibration of PSNT and CSNT</w:t>
      </w:r>
      <w:r w:rsidR="00C73F77" w:rsidRPr="00792721">
        <w:rPr>
          <w:rFonts w:ascii="Times New Roman" w:hAnsi="Times New Roman" w:cs="Times New Roman"/>
          <w:sz w:val="24"/>
          <w:szCs w:val="24"/>
        </w:rPr>
        <w:tab/>
      </w:r>
      <w:r w:rsidR="00C73F77" w:rsidRPr="00792721">
        <w:rPr>
          <w:rFonts w:ascii="Times New Roman" w:hAnsi="Times New Roman" w:cs="Times New Roman"/>
          <w:sz w:val="24"/>
          <w:szCs w:val="24"/>
        </w:rPr>
        <w:tab/>
      </w:r>
      <w:r w:rsidR="00C73F77" w:rsidRPr="00792721">
        <w:rPr>
          <w:rFonts w:ascii="Times New Roman" w:hAnsi="Times New Roman" w:cs="Times New Roman"/>
          <w:sz w:val="24"/>
          <w:szCs w:val="24"/>
        </w:rPr>
        <w:tab/>
      </w:r>
      <w:r w:rsidR="00C73F77" w:rsidRPr="00792721">
        <w:rPr>
          <w:rFonts w:ascii="Times New Roman" w:hAnsi="Times New Roman" w:cs="Times New Roman"/>
          <w:sz w:val="24"/>
          <w:szCs w:val="24"/>
        </w:rPr>
        <w:tab/>
      </w:r>
      <w:r w:rsidRPr="00792721">
        <w:rPr>
          <w:rFonts w:ascii="Times New Roman" w:hAnsi="Times New Roman" w:cs="Times New Roman"/>
          <w:sz w:val="24"/>
          <w:szCs w:val="24"/>
        </w:rPr>
        <w:t>C. White</w:t>
      </w:r>
    </w:p>
    <w:p w14:paraId="2691CEFF" w14:textId="77777777" w:rsidR="003A1AC8" w:rsidRDefault="003A1AC8" w:rsidP="002573B5">
      <w:pPr>
        <w:spacing w:after="0" w:line="240" w:lineRule="auto"/>
        <w:ind w:left="1440" w:hanging="1440"/>
        <w:rPr>
          <w:rFonts w:ascii="Times New Roman" w:hAnsi="Times New Roman" w:cs="Times New Roman"/>
          <w:sz w:val="24"/>
          <w:szCs w:val="24"/>
        </w:rPr>
      </w:pPr>
    </w:p>
    <w:p w14:paraId="2B69C3DF" w14:textId="77984FE9" w:rsidR="003A1AC8" w:rsidRPr="003A1AC8" w:rsidRDefault="003A1AC8" w:rsidP="002573B5">
      <w:pPr>
        <w:spacing w:after="0" w:line="240" w:lineRule="auto"/>
        <w:ind w:left="1440" w:hanging="1440"/>
        <w:rPr>
          <w:rFonts w:ascii="Times New Roman" w:hAnsi="Times New Roman" w:cs="Times New Roman"/>
          <w:i/>
          <w:iCs/>
          <w:sz w:val="24"/>
          <w:szCs w:val="24"/>
        </w:rPr>
      </w:pPr>
      <w:r>
        <w:rPr>
          <w:rFonts w:ascii="Times New Roman" w:hAnsi="Times New Roman" w:cs="Times New Roman"/>
          <w:i/>
          <w:iCs/>
          <w:sz w:val="24"/>
          <w:szCs w:val="24"/>
        </w:rPr>
        <w:t xml:space="preserve">Pennsylvania has updated their PSNT algorithm based on new research sites in corn.  The algorithm </w:t>
      </w:r>
      <w:r w:rsidR="005F7B01">
        <w:rPr>
          <w:rFonts w:ascii="Times New Roman" w:hAnsi="Times New Roman" w:cs="Times New Roman"/>
          <w:i/>
          <w:iCs/>
          <w:sz w:val="24"/>
          <w:szCs w:val="24"/>
        </w:rPr>
        <w:t xml:space="preserve">is based on yield goal multiplied by a factor, minus PSNT nitrate level multiplied by a </w:t>
      </w:r>
      <w:r w:rsidR="009D7E8F">
        <w:rPr>
          <w:rFonts w:ascii="Times New Roman" w:hAnsi="Times New Roman" w:cs="Times New Roman"/>
          <w:i/>
          <w:iCs/>
          <w:sz w:val="24"/>
          <w:szCs w:val="24"/>
        </w:rPr>
        <w:t>factor.  There is only one “history factor”, which applies when there is a long-term manure history.  The formula works for grass and legume monoculture cover crops and winter fallows</w:t>
      </w:r>
      <w:r w:rsidR="00B45C05">
        <w:rPr>
          <w:rFonts w:ascii="Times New Roman" w:hAnsi="Times New Roman" w:cs="Times New Roman"/>
          <w:i/>
          <w:iCs/>
          <w:sz w:val="24"/>
          <w:szCs w:val="24"/>
        </w:rPr>
        <w:t xml:space="preserve"> and a variety of preceding crops in rotation.  There is not a fixed critical level of nitrate-N concentration at which the </w:t>
      </w:r>
      <w:proofErr w:type="spellStart"/>
      <w:r w:rsidR="00B45C05">
        <w:rPr>
          <w:rFonts w:ascii="Times New Roman" w:hAnsi="Times New Roman" w:cs="Times New Roman"/>
          <w:i/>
          <w:iCs/>
          <w:sz w:val="24"/>
          <w:szCs w:val="24"/>
        </w:rPr>
        <w:t>sidedress</w:t>
      </w:r>
      <w:proofErr w:type="spellEnd"/>
      <w:r w:rsidR="00B45C05">
        <w:rPr>
          <w:rFonts w:ascii="Times New Roman" w:hAnsi="Times New Roman" w:cs="Times New Roman"/>
          <w:i/>
          <w:iCs/>
          <w:sz w:val="24"/>
          <w:szCs w:val="24"/>
        </w:rPr>
        <w:t xml:space="preserve"> rate is zero, rather it scales with the yield goal.</w:t>
      </w:r>
      <w:r w:rsidR="00A01137">
        <w:rPr>
          <w:rFonts w:ascii="Times New Roman" w:hAnsi="Times New Roman" w:cs="Times New Roman"/>
          <w:i/>
          <w:iCs/>
          <w:sz w:val="24"/>
          <w:szCs w:val="24"/>
        </w:rPr>
        <w:t xml:space="preserve">  Pennsylvania is also working on a dataset to update the corn stalk nitrate calibration/interpretation ranges.</w:t>
      </w:r>
    </w:p>
    <w:p w14:paraId="6736E4EA" w14:textId="77777777" w:rsidR="00C73F77" w:rsidRPr="00792721" w:rsidRDefault="00C73F77" w:rsidP="002573B5">
      <w:pPr>
        <w:spacing w:after="0" w:line="240" w:lineRule="auto"/>
        <w:ind w:left="1440" w:hanging="1440"/>
        <w:rPr>
          <w:rFonts w:ascii="Times New Roman" w:hAnsi="Times New Roman" w:cs="Times New Roman"/>
          <w:sz w:val="24"/>
          <w:szCs w:val="24"/>
        </w:rPr>
      </w:pPr>
    </w:p>
    <w:p w14:paraId="40731200" w14:textId="0422656A" w:rsidR="00A00B85" w:rsidRDefault="005A7544" w:rsidP="00A00B85">
      <w:pPr>
        <w:spacing w:after="0" w:line="240" w:lineRule="auto"/>
        <w:rPr>
          <w:rFonts w:ascii="Times New Roman" w:hAnsi="Times New Roman" w:cs="Times New Roman"/>
          <w:sz w:val="24"/>
          <w:szCs w:val="24"/>
        </w:rPr>
      </w:pPr>
      <w:r>
        <w:rPr>
          <w:rFonts w:ascii="Times New Roman" w:hAnsi="Times New Roman" w:cs="Times New Roman"/>
          <w:sz w:val="24"/>
          <w:szCs w:val="24"/>
        </w:rPr>
        <w:t>11:15</w:t>
      </w:r>
      <w:r w:rsidR="00A00B85" w:rsidRPr="00792721">
        <w:rPr>
          <w:rFonts w:ascii="Times New Roman" w:hAnsi="Times New Roman" w:cs="Times New Roman"/>
          <w:sz w:val="24"/>
          <w:szCs w:val="24"/>
        </w:rPr>
        <w:t xml:space="preserve"> </w:t>
      </w:r>
      <w:r w:rsidR="00423A08">
        <w:rPr>
          <w:rFonts w:ascii="Times New Roman" w:hAnsi="Times New Roman" w:cs="Times New Roman"/>
          <w:sz w:val="24"/>
          <w:szCs w:val="24"/>
        </w:rPr>
        <w:t>a</w:t>
      </w:r>
      <w:r w:rsidR="00A00B85" w:rsidRPr="00792721">
        <w:rPr>
          <w:rFonts w:ascii="Times New Roman" w:hAnsi="Times New Roman" w:cs="Times New Roman"/>
          <w:sz w:val="24"/>
          <w:szCs w:val="24"/>
        </w:rPr>
        <w:t>m</w:t>
      </w:r>
      <w:r w:rsidR="00A00B85" w:rsidRPr="00792721">
        <w:rPr>
          <w:rFonts w:ascii="Times New Roman" w:hAnsi="Times New Roman" w:cs="Times New Roman"/>
          <w:sz w:val="24"/>
          <w:szCs w:val="24"/>
        </w:rPr>
        <w:tab/>
        <w:t>Manure Expo 2023 in NY</w:t>
      </w:r>
      <w:r w:rsidR="00A00B85" w:rsidRPr="00792721">
        <w:rPr>
          <w:rFonts w:ascii="Times New Roman" w:hAnsi="Times New Roman" w:cs="Times New Roman"/>
          <w:sz w:val="24"/>
          <w:szCs w:val="24"/>
        </w:rPr>
        <w:tab/>
      </w:r>
      <w:r w:rsidR="00A00B85" w:rsidRPr="00792721">
        <w:rPr>
          <w:rFonts w:ascii="Times New Roman" w:hAnsi="Times New Roman" w:cs="Times New Roman"/>
          <w:sz w:val="24"/>
          <w:szCs w:val="24"/>
        </w:rPr>
        <w:tab/>
      </w:r>
      <w:r w:rsidR="00A00B85" w:rsidRPr="00792721">
        <w:rPr>
          <w:rFonts w:ascii="Times New Roman" w:hAnsi="Times New Roman" w:cs="Times New Roman"/>
          <w:sz w:val="24"/>
          <w:szCs w:val="24"/>
        </w:rPr>
        <w:tab/>
      </w:r>
      <w:r w:rsidR="00A00B85" w:rsidRPr="00792721">
        <w:rPr>
          <w:rFonts w:ascii="Times New Roman" w:hAnsi="Times New Roman" w:cs="Times New Roman"/>
          <w:sz w:val="24"/>
          <w:szCs w:val="24"/>
        </w:rPr>
        <w:tab/>
      </w:r>
      <w:r w:rsidR="00A00B85" w:rsidRPr="00792721">
        <w:rPr>
          <w:rFonts w:ascii="Times New Roman" w:hAnsi="Times New Roman" w:cs="Times New Roman"/>
          <w:sz w:val="24"/>
          <w:szCs w:val="24"/>
        </w:rPr>
        <w:tab/>
        <w:t>Q. Ketterings</w:t>
      </w:r>
    </w:p>
    <w:p w14:paraId="46AECAD2" w14:textId="77777777" w:rsidR="003E30F4" w:rsidRDefault="003E30F4" w:rsidP="002573B5">
      <w:pPr>
        <w:spacing w:after="0" w:line="240" w:lineRule="auto"/>
        <w:ind w:left="1440" w:hanging="1440"/>
        <w:rPr>
          <w:rFonts w:ascii="Times New Roman" w:hAnsi="Times New Roman" w:cs="Times New Roman"/>
          <w:sz w:val="24"/>
          <w:szCs w:val="24"/>
        </w:rPr>
      </w:pPr>
    </w:p>
    <w:p w14:paraId="71BE96A8" w14:textId="410CA6AA" w:rsidR="00BE2E38" w:rsidRPr="00BE2E38" w:rsidRDefault="00BE2E38" w:rsidP="002573B5">
      <w:pPr>
        <w:spacing w:after="0" w:line="240" w:lineRule="auto"/>
        <w:ind w:left="1440" w:hanging="1440"/>
        <w:rPr>
          <w:rFonts w:ascii="Times New Roman" w:hAnsi="Times New Roman" w:cs="Times New Roman"/>
          <w:i/>
          <w:iCs/>
          <w:sz w:val="24"/>
          <w:szCs w:val="24"/>
        </w:rPr>
      </w:pPr>
      <w:r w:rsidRPr="00BE2E38">
        <w:rPr>
          <w:rFonts w:ascii="Times New Roman" w:hAnsi="Times New Roman" w:cs="Times New Roman"/>
          <w:i/>
          <w:iCs/>
          <w:sz w:val="24"/>
          <w:szCs w:val="24"/>
        </w:rPr>
        <w:t>The North American Manure Expo is being held in Auburn, NY in 2024.</w:t>
      </w:r>
    </w:p>
    <w:p w14:paraId="2D7CAA86" w14:textId="77777777" w:rsidR="002D6B58" w:rsidRPr="00792721" w:rsidRDefault="002D6B58" w:rsidP="002573B5">
      <w:pPr>
        <w:spacing w:after="0" w:line="240" w:lineRule="auto"/>
        <w:ind w:left="1440" w:hanging="1440"/>
        <w:rPr>
          <w:rFonts w:ascii="Times New Roman" w:hAnsi="Times New Roman" w:cs="Times New Roman"/>
          <w:sz w:val="24"/>
          <w:szCs w:val="24"/>
        </w:rPr>
      </w:pPr>
    </w:p>
    <w:p w14:paraId="29EB6509" w14:textId="39D53591" w:rsidR="003E30F4" w:rsidRPr="00792721" w:rsidRDefault="003E30F4" w:rsidP="002573B5">
      <w:pPr>
        <w:spacing w:after="0" w:line="240" w:lineRule="auto"/>
        <w:ind w:left="1440" w:hanging="1440"/>
        <w:rPr>
          <w:rFonts w:ascii="Times New Roman" w:hAnsi="Times New Roman" w:cs="Times New Roman"/>
          <w:sz w:val="24"/>
          <w:szCs w:val="24"/>
        </w:rPr>
      </w:pPr>
      <w:r w:rsidRPr="00792721">
        <w:rPr>
          <w:rFonts w:ascii="Times New Roman" w:hAnsi="Times New Roman" w:cs="Times New Roman"/>
          <w:sz w:val="24"/>
          <w:szCs w:val="24"/>
        </w:rPr>
        <w:t>11.30 am</w:t>
      </w:r>
      <w:r w:rsidRPr="00792721">
        <w:rPr>
          <w:rFonts w:ascii="Times New Roman" w:hAnsi="Times New Roman" w:cs="Times New Roman"/>
          <w:sz w:val="24"/>
          <w:szCs w:val="24"/>
        </w:rPr>
        <w:tab/>
        <w:t>NEBCSA in 2024?</w:t>
      </w:r>
      <w:r w:rsidRPr="00792721">
        <w:rPr>
          <w:rFonts w:ascii="Times New Roman" w:hAnsi="Times New Roman" w:cs="Times New Roman"/>
          <w:sz w:val="24"/>
          <w:szCs w:val="24"/>
        </w:rPr>
        <w:tab/>
      </w:r>
      <w:r w:rsidRPr="00792721">
        <w:rPr>
          <w:rFonts w:ascii="Times New Roman" w:hAnsi="Times New Roman" w:cs="Times New Roman"/>
          <w:sz w:val="24"/>
          <w:szCs w:val="24"/>
        </w:rPr>
        <w:tab/>
      </w:r>
      <w:r w:rsidRPr="00792721">
        <w:rPr>
          <w:rFonts w:ascii="Times New Roman" w:hAnsi="Times New Roman" w:cs="Times New Roman"/>
          <w:sz w:val="24"/>
          <w:szCs w:val="24"/>
        </w:rPr>
        <w:tab/>
      </w:r>
      <w:r w:rsidRPr="00792721">
        <w:rPr>
          <w:rFonts w:ascii="Times New Roman" w:hAnsi="Times New Roman" w:cs="Times New Roman"/>
          <w:sz w:val="24"/>
          <w:szCs w:val="24"/>
        </w:rPr>
        <w:tab/>
      </w:r>
      <w:r w:rsidRPr="00792721">
        <w:rPr>
          <w:rFonts w:ascii="Times New Roman" w:hAnsi="Times New Roman" w:cs="Times New Roman"/>
          <w:sz w:val="24"/>
          <w:szCs w:val="24"/>
        </w:rPr>
        <w:tab/>
      </w:r>
      <w:r w:rsidRPr="00792721">
        <w:rPr>
          <w:rFonts w:ascii="Times New Roman" w:hAnsi="Times New Roman" w:cs="Times New Roman"/>
          <w:sz w:val="24"/>
          <w:szCs w:val="24"/>
        </w:rPr>
        <w:tab/>
      </w:r>
    </w:p>
    <w:p w14:paraId="0C6C1842" w14:textId="77777777" w:rsidR="003E30F4" w:rsidRPr="00792721" w:rsidRDefault="003E30F4" w:rsidP="002573B5">
      <w:pPr>
        <w:spacing w:after="0" w:line="240" w:lineRule="auto"/>
        <w:ind w:left="1440" w:hanging="1440"/>
        <w:rPr>
          <w:rFonts w:ascii="Times New Roman" w:hAnsi="Times New Roman" w:cs="Times New Roman"/>
          <w:sz w:val="24"/>
          <w:szCs w:val="24"/>
        </w:rPr>
      </w:pPr>
    </w:p>
    <w:p w14:paraId="160F3343" w14:textId="40865EFF" w:rsidR="00BB39EE" w:rsidRPr="00BB39EE" w:rsidRDefault="00BB39EE" w:rsidP="002573B5">
      <w:pPr>
        <w:spacing w:after="0" w:line="240" w:lineRule="auto"/>
        <w:ind w:left="1440" w:hanging="1440"/>
        <w:rPr>
          <w:rFonts w:ascii="Times New Roman" w:hAnsi="Times New Roman" w:cs="Times New Roman"/>
          <w:i/>
          <w:iCs/>
          <w:sz w:val="24"/>
          <w:szCs w:val="24"/>
        </w:rPr>
      </w:pPr>
      <w:r w:rsidRPr="00BB39EE">
        <w:rPr>
          <w:rFonts w:ascii="Times New Roman" w:hAnsi="Times New Roman" w:cs="Times New Roman"/>
          <w:i/>
          <w:iCs/>
          <w:sz w:val="24"/>
          <w:szCs w:val="24"/>
        </w:rPr>
        <w:t xml:space="preserve">Northeast Branch </w:t>
      </w:r>
      <w:r w:rsidR="00C12413">
        <w:rPr>
          <w:rFonts w:ascii="Times New Roman" w:hAnsi="Times New Roman" w:cs="Times New Roman"/>
          <w:i/>
          <w:iCs/>
          <w:sz w:val="24"/>
          <w:szCs w:val="24"/>
        </w:rPr>
        <w:t xml:space="preserve">of tri-societies </w:t>
      </w:r>
      <w:r w:rsidRPr="00BB39EE">
        <w:rPr>
          <w:rFonts w:ascii="Times New Roman" w:hAnsi="Times New Roman" w:cs="Times New Roman"/>
          <w:i/>
          <w:iCs/>
          <w:sz w:val="24"/>
          <w:szCs w:val="24"/>
        </w:rPr>
        <w:t xml:space="preserve">is being rejuvenated. </w:t>
      </w:r>
      <w:r w:rsidR="00FB660A">
        <w:rPr>
          <w:rFonts w:ascii="Times New Roman" w:hAnsi="Times New Roman" w:cs="Times New Roman"/>
          <w:i/>
          <w:iCs/>
          <w:sz w:val="24"/>
          <w:szCs w:val="24"/>
        </w:rPr>
        <w:t>Full slate of leaders has been elected.</w:t>
      </w:r>
      <w:r w:rsidRPr="00BB39EE">
        <w:rPr>
          <w:rFonts w:ascii="Times New Roman" w:hAnsi="Times New Roman" w:cs="Times New Roman"/>
          <w:i/>
          <w:iCs/>
          <w:sz w:val="24"/>
          <w:szCs w:val="24"/>
        </w:rPr>
        <w:t xml:space="preserve"> </w:t>
      </w:r>
      <w:r w:rsidR="00FB660A">
        <w:rPr>
          <w:rFonts w:ascii="Times New Roman" w:hAnsi="Times New Roman" w:cs="Times New Roman"/>
          <w:i/>
          <w:iCs/>
          <w:sz w:val="24"/>
          <w:szCs w:val="24"/>
        </w:rPr>
        <w:t>Summer meeting will be</w:t>
      </w:r>
      <w:r w:rsidRPr="00BB39EE">
        <w:rPr>
          <w:rFonts w:ascii="Times New Roman" w:hAnsi="Times New Roman" w:cs="Times New Roman"/>
          <w:i/>
          <w:iCs/>
          <w:sz w:val="24"/>
          <w:szCs w:val="24"/>
        </w:rPr>
        <w:t xml:space="preserve"> hosted at Cornell in Summer 2024.</w:t>
      </w:r>
    </w:p>
    <w:p w14:paraId="67BC7465" w14:textId="77777777" w:rsidR="00BB39EE" w:rsidRDefault="00BB39EE" w:rsidP="002573B5">
      <w:pPr>
        <w:spacing w:after="0" w:line="240" w:lineRule="auto"/>
        <w:ind w:left="1440" w:hanging="1440"/>
        <w:rPr>
          <w:rFonts w:ascii="Times New Roman" w:hAnsi="Times New Roman" w:cs="Times New Roman"/>
          <w:sz w:val="24"/>
          <w:szCs w:val="24"/>
        </w:rPr>
      </w:pPr>
    </w:p>
    <w:p w14:paraId="6C9AB40B" w14:textId="7DB59EF4" w:rsidR="00356B59" w:rsidRPr="00792721" w:rsidRDefault="00356B59" w:rsidP="002573B5">
      <w:pPr>
        <w:spacing w:after="0" w:line="240" w:lineRule="auto"/>
        <w:ind w:left="1440" w:hanging="1440"/>
        <w:rPr>
          <w:rFonts w:ascii="Times New Roman" w:hAnsi="Times New Roman" w:cs="Times New Roman"/>
          <w:sz w:val="24"/>
          <w:szCs w:val="24"/>
        </w:rPr>
      </w:pPr>
      <w:r w:rsidRPr="00792721">
        <w:rPr>
          <w:rFonts w:ascii="Times New Roman" w:hAnsi="Times New Roman" w:cs="Times New Roman"/>
          <w:sz w:val="24"/>
          <w:szCs w:val="24"/>
        </w:rPr>
        <w:t>1</w:t>
      </w:r>
      <w:r w:rsidR="003E30F4" w:rsidRPr="00792721">
        <w:rPr>
          <w:rFonts w:ascii="Times New Roman" w:hAnsi="Times New Roman" w:cs="Times New Roman"/>
          <w:sz w:val="24"/>
          <w:szCs w:val="24"/>
        </w:rPr>
        <w:t>1</w:t>
      </w:r>
      <w:r w:rsidRPr="00792721">
        <w:rPr>
          <w:rFonts w:ascii="Times New Roman" w:hAnsi="Times New Roman" w:cs="Times New Roman"/>
          <w:sz w:val="24"/>
          <w:szCs w:val="24"/>
        </w:rPr>
        <w:t>:</w:t>
      </w:r>
      <w:r w:rsidR="00533052" w:rsidRPr="00792721">
        <w:rPr>
          <w:rFonts w:ascii="Times New Roman" w:hAnsi="Times New Roman" w:cs="Times New Roman"/>
          <w:sz w:val="24"/>
          <w:szCs w:val="24"/>
        </w:rPr>
        <w:t>45</w:t>
      </w:r>
      <w:r w:rsidRPr="00792721">
        <w:rPr>
          <w:rFonts w:ascii="Times New Roman" w:hAnsi="Times New Roman" w:cs="Times New Roman"/>
          <w:sz w:val="24"/>
          <w:szCs w:val="24"/>
        </w:rPr>
        <w:t xml:space="preserve"> am </w:t>
      </w:r>
      <w:r w:rsidRPr="00792721">
        <w:rPr>
          <w:rFonts w:ascii="Times New Roman" w:hAnsi="Times New Roman" w:cs="Times New Roman"/>
          <w:sz w:val="24"/>
          <w:szCs w:val="24"/>
        </w:rPr>
        <w:tab/>
      </w:r>
      <w:r w:rsidR="00533052" w:rsidRPr="00792721">
        <w:rPr>
          <w:rFonts w:ascii="Times New Roman" w:hAnsi="Times New Roman" w:cs="Times New Roman"/>
          <w:sz w:val="24"/>
          <w:szCs w:val="24"/>
        </w:rPr>
        <w:t>Summarize goals for 202</w:t>
      </w:r>
      <w:r w:rsidR="00F10454">
        <w:rPr>
          <w:rFonts w:ascii="Times New Roman" w:hAnsi="Times New Roman" w:cs="Times New Roman"/>
          <w:sz w:val="24"/>
          <w:szCs w:val="24"/>
        </w:rPr>
        <w:t>4</w:t>
      </w:r>
      <w:r w:rsidR="009A5A1F" w:rsidRPr="00792721">
        <w:rPr>
          <w:rFonts w:ascii="Times New Roman" w:hAnsi="Times New Roman" w:cs="Times New Roman"/>
          <w:sz w:val="24"/>
          <w:szCs w:val="24"/>
        </w:rPr>
        <w:tab/>
      </w:r>
      <w:r w:rsidR="009A5A1F" w:rsidRPr="00792721">
        <w:rPr>
          <w:rFonts w:ascii="Times New Roman" w:hAnsi="Times New Roman" w:cs="Times New Roman"/>
          <w:sz w:val="24"/>
          <w:szCs w:val="24"/>
        </w:rPr>
        <w:tab/>
      </w:r>
      <w:r w:rsidR="009A5A1F" w:rsidRPr="00792721">
        <w:rPr>
          <w:rFonts w:ascii="Times New Roman" w:hAnsi="Times New Roman" w:cs="Times New Roman"/>
          <w:sz w:val="24"/>
          <w:szCs w:val="24"/>
        </w:rPr>
        <w:tab/>
      </w:r>
      <w:r w:rsidR="009A5A1F" w:rsidRPr="00792721">
        <w:rPr>
          <w:rFonts w:ascii="Times New Roman" w:hAnsi="Times New Roman" w:cs="Times New Roman"/>
          <w:sz w:val="24"/>
          <w:szCs w:val="24"/>
        </w:rPr>
        <w:tab/>
      </w:r>
      <w:r w:rsidR="009A5A1F" w:rsidRPr="00792721">
        <w:rPr>
          <w:rFonts w:ascii="Times New Roman" w:hAnsi="Times New Roman" w:cs="Times New Roman"/>
          <w:sz w:val="24"/>
          <w:szCs w:val="24"/>
        </w:rPr>
        <w:tab/>
      </w:r>
      <w:r w:rsidR="003E30F4" w:rsidRPr="00792721">
        <w:rPr>
          <w:rFonts w:ascii="Times New Roman" w:hAnsi="Times New Roman" w:cs="Times New Roman"/>
          <w:sz w:val="24"/>
          <w:szCs w:val="24"/>
        </w:rPr>
        <w:t>A</w:t>
      </w:r>
      <w:r w:rsidR="009A5A1F" w:rsidRPr="00792721">
        <w:rPr>
          <w:rFonts w:ascii="Times New Roman" w:hAnsi="Times New Roman" w:cs="Times New Roman"/>
          <w:sz w:val="24"/>
          <w:szCs w:val="24"/>
        </w:rPr>
        <w:t>ll</w:t>
      </w:r>
    </w:p>
    <w:p w14:paraId="05F9EE7B" w14:textId="77777777" w:rsidR="00356B59" w:rsidRPr="00792721" w:rsidRDefault="00356B59" w:rsidP="002573B5">
      <w:pPr>
        <w:spacing w:after="0" w:line="240" w:lineRule="auto"/>
        <w:ind w:left="1440" w:hanging="1440"/>
        <w:rPr>
          <w:rFonts w:ascii="Times New Roman" w:hAnsi="Times New Roman" w:cs="Times New Roman"/>
          <w:sz w:val="24"/>
          <w:szCs w:val="24"/>
        </w:rPr>
      </w:pPr>
    </w:p>
    <w:p w14:paraId="744C70D8" w14:textId="31F1C109" w:rsidR="003247A5" w:rsidRPr="0044025A" w:rsidRDefault="00293BBE" w:rsidP="002573B5">
      <w:pPr>
        <w:spacing w:after="0" w:line="240" w:lineRule="auto"/>
        <w:ind w:left="1440" w:hanging="1440"/>
        <w:rPr>
          <w:rFonts w:ascii="Times New Roman" w:hAnsi="Times New Roman" w:cs="Times New Roman"/>
          <w:sz w:val="24"/>
          <w:szCs w:val="24"/>
        </w:rPr>
      </w:pPr>
      <w:r w:rsidRPr="00293BBE">
        <w:rPr>
          <w:rFonts w:ascii="Times New Roman" w:hAnsi="Times New Roman" w:cs="Times New Roman"/>
          <w:i/>
          <w:iCs/>
          <w:sz w:val="24"/>
          <w:szCs w:val="24"/>
        </w:rPr>
        <w:t>Update the soil testing methods manual.</w:t>
      </w:r>
      <w:r w:rsidR="00B61FEA">
        <w:rPr>
          <w:rFonts w:ascii="Times New Roman" w:hAnsi="Times New Roman" w:cs="Times New Roman"/>
          <w:i/>
          <w:iCs/>
          <w:sz w:val="24"/>
          <w:szCs w:val="24"/>
        </w:rPr>
        <w:t xml:space="preserve"> Chapter authors have been identified for all.  Bruce</w:t>
      </w:r>
      <w:r w:rsidR="0051306A">
        <w:rPr>
          <w:rFonts w:ascii="Times New Roman" w:hAnsi="Times New Roman" w:cs="Times New Roman"/>
          <w:i/>
          <w:iCs/>
          <w:sz w:val="24"/>
          <w:szCs w:val="24"/>
        </w:rPr>
        <w:t xml:space="preserve"> and Karen will </w:t>
      </w:r>
      <w:r w:rsidR="00B61FEA">
        <w:rPr>
          <w:rFonts w:ascii="Times New Roman" w:hAnsi="Times New Roman" w:cs="Times New Roman"/>
          <w:i/>
          <w:iCs/>
          <w:sz w:val="24"/>
          <w:szCs w:val="24"/>
        </w:rPr>
        <w:t>coordinat</w:t>
      </w:r>
      <w:r w:rsidR="0051306A">
        <w:rPr>
          <w:rFonts w:ascii="Times New Roman" w:hAnsi="Times New Roman" w:cs="Times New Roman"/>
          <w:i/>
          <w:iCs/>
          <w:sz w:val="24"/>
          <w:szCs w:val="24"/>
        </w:rPr>
        <w:t>e</w:t>
      </w:r>
      <w:r w:rsidR="00B61FEA">
        <w:rPr>
          <w:rFonts w:ascii="Times New Roman" w:hAnsi="Times New Roman" w:cs="Times New Roman"/>
          <w:i/>
          <w:iCs/>
          <w:sz w:val="24"/>
          <w:szCs w:val="24"/>
        </w:rPr>
        <w:t xml:space="preserve"> the effort.</w:t>
      </w:r>
    </w:p>
    <w:p w14:paraId="0394C1E5" w14:textId="77777777" w:rsidR="003247A5" w:rsidRDefault="003247A5" w:rsidP="002573B5">
      <w:pPr>
        <w:spacing w:after="0" w:line="240" w:lineRule="auto"/>
        <w:ind w:left="1440" w:hanging="1440"/>
        <w:rPr>
          <w:rFonts w:ascii="Times New Roman" w:hAnsi="Times New Roman" w:cs="Times New Roman"/>
          <w:sz w:val="24"/>
          <w:szCs w:val="24"/>
        </w:rPr>
      </w:pPr>
    </w:p>
    <w:p w14:paraId="420AC577" w14:textId="7F9AE4E7" w:rsidR="00176C19" w:rsidRPr="00792721" w:rsidRDefault="00356B59" w:rsidP="002573B5">
      <w:pPr>
        <w:spacing w:after="0" w:line="240" w:lineRule="auto"/>
        <w:ind w:left="1440" w:hanging="1440"/>
        <w:rPr>
          <w:rFonts w:ascii="Times New Roman" w:hAnsi="Times New Roman" w:cs="Times New Roman"/>
          <w:sz w:val="24"/>
          <w:szCs w:val="24"/>
        </w:rPr>
      </w:pPr>
      <w:r w:rsidRPr="00792721">
        <w:rPr>
          <w:rFonts w:ascii="Times New Roman" w:hAnsi="Times New Roman" w:cs="Times New Roman"/>
          <w:sz w:val="24"/>
          <w:szCs w:val="24"/>
        </w:rPr>
        <w:t>12:00 noon</w:t>
      </w:r>
      <w:r w:rsidRPr="00792721">
        <w:rPr>
          <w:rFonts w:ascii="Times New Roman" w:hAnsi="Times New Roman" w:cs="Times New Roman"/>
          <w:sz w:val="24"/>
          <w:szCs w:val="24"/>
        </w:rPr>
        <w:tab/>
        <w:t>Adjourn</w:t>
      </w:r>
    </w:p>
    <w:p w14:paraId="6E4E6C70" w14:textId="77777777" w:rsidR="000C3988" w:rsidRDefault="000C3988" w:rsidP="00604066">
      <w:pPr>
        <w:spacing w:after="0" w:line="240" w:lineRule="auto"/>
        <w:ind w:left="1440" w:hanging="1440"/>
        <w:rPr>
          <w:rFonts w:ascii="Times New Roman" w:hAnsi="Times New Roman" w:cs="Times New Roman"/>
          <w:sz w:val="24"/>
          <w:szCs w:val="24"/>
        </w:rPr>
      </w:pPr>
    </w:p>
    <w:p w14:paraId="797728F7" w14:textId="1BC84D69" w:rsidR="003E30F4" w:rsidRDefault="003E30F4" w:rsidP="00604066">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Attendance</w:t>
      </w:r>
      <w:r w:rsidR="00792721">
        <w:rPr>
          <w:rFonts w:ascii="Times New Roman" w:hAnsi="Times New Roman" w:cs="Times New Roman"/>
          <w:sz w:val="24"/>
          <w:szCs w:val="24"/>
        </w:rPr>
        <w:t xml:space="preserve"> (17)</w:t>
      </w:r>
      <w:r>
        <w:rPr>
          <w:rFonts w:ascii="Times New Roman" w:hAnsi="Times New Roman" w:cs="Times New Roman"/>
          <w:sz w:val="24"/>
          <w:szCs w:val="24"/>
        </w:rPr>
        <w:t>:</w:t>
      </w:r>
    </w:p>
    <w:p w14:paraId="0094C9D4" w14:textId="77777777" w:rsidR="003E30F4" w:rsidRDefault="003E30F4" w:rsidP="00604066">
      <w:pPr>
        <w:spacing w:after="0" w:line="240" w:lineRule="auto"/>
        <w:ind w:left="1440" w:hanging="1440"/>
        <w:rPr>
          <w:rFonts w:ascii="Times New Roman" w:hAnsi="Times New Roman" w:cs="Times New Roman"/>
          <w:sz w:val="24"/>
          <w:szCs w:val="24"/>
        </w:rPr>
      </w:pPr>
    </w:p>
    <w:p w14:paraId="708E1936" w14:textId="77777777" w:rsidR="00792721" w:rsidRPr="00792721" w:rsidRDefault="00792721" w:rsidP="00792721">
      <w:pPr>
        <w:spacing w:after="0" w:line="240" w:lineRule="auto"/>
        <w:rPr>
          <w:rFonts w:ascii="Times New Roman" w:eastAsia="Times New Roman" w:hAnsi="Times New Roman" w:cs="Times New Roman"/>
          <w:color w:val="000000"/>
          <w:sz w:val="24"/>
          <w:szCs w:val="24"/>
        </w:rPr>
      </w:pPr>
      <w:r w:rsidRPr="00792721">
        <w:rPr>
          <w:rFonts w:ascii="Times New Roman" w:eastAsia="Times New Roman" w:hAnsi="Times New Roman" w:cs="Times New Roman"/>
          <w:color w:val="000000"/>
          <w:sz w:val="24"/>
          <w:szCs w:val="24"/>
        </w:rPr>
        <w:lastRenderedPageBreak/>
        <w:t>NAPT:</w:t>
      </w:r>
    </w:p>
    <w:p w14:paraId="166A26C1" w14:textId="77777777" w:rsidR="00792721" w:rsidRPr="00792721" w:rsidRDefault="00792721" w:rsidP="00792721">
      <w:pPr>
        <w:spacing w:after="0" w:line="240" w:lineRule="auto"/>
        <w:ind w:firstLine="720"/>
        <w:rPr>
          <w:rFonts w:ascii="Times New Roman" w:eastAsia="Times New Roman" w:hAnsi="Times New Roman" w:cs="Times New Roman"/>
          <w:color w:val="000000"/>
          <w:sz w:val="24"/>
          <w:szCs w:val="24"/>
        </w:rPr>
      </w:pPr>
      <w:r w:rsidRPr="00792721">
        <w:rPr>
          <w:rFonts w:ascii="Times New Roman" w:eastAsia="Times New Roman" w:hAnsi="Times New Roman" w:cs="Times New Roman"/>
          <w:color w:val="000000"/>
          <w:sz w:val="24"/>
          <w:szCs w:val="24"/>
        </w:rPr>
        <w:t>Bryan Hopkins &lt;</w:t>
      </w:r>
      <w:hyperlink r:id="rId5" w:history="1">
        <w:r w:rsidRPr="00792721">
          <w:rPr>
            <w:rStyle w:val="Hyperlink"/>
            <w:rFonts w:ascii="Times New Roman" w:eastAsia="Times New Roman" w:hAnsi="Times New Roman" w:cs="Times New Roman"/>
            <w:sz w:val="24"/>
            <w:szCs w:val="24"/>
          </w:rPr>
          <w:t>hopkins@byu.edu</w:t>
        </w:r>
      </w:hyperlink>
      <w:r w:rsidRPr="00792721">
        <w:rPr>
          <w:rFonts w:ascii="Times New Roman" w:eastAsia="Times New Roman" w:hAnsi="Times New Roman" w:cs="Times New Roman"/>
          <w:color w:val="000000"/>
          <w:sz w:val="24"/>
          <w:szCs w:val="24"/>
        </w:rPr>
        <w:t>&gt;</w:t>
      </w:r>
    </w:p>
    <w:p w14:paraId="015D7097" w14:textId="77777777" w:rsidR="00792721" w:rsidRPr="00792721" w:rsidRDefault="00792721" w:rsidP="00792721">
      <w:pPr>
        <w:spacing w:after="0" w:line="240" w:lineRule="auto"/>
        <w:ind w:firstLine="720"/>
        <w:rPr>
          <w:rFonts w:ascii="Times New Roman" w:eastAsia="Times New Roman" w:hAnsi="Times New Roman" w:cs="Times New Roman"/>
          <w:color w:val="000000"/>
          <w:sz w:val="24"/>
          <w:szCs w:val="24"/>
        </w:rPr>
      </w:pPr>
    </w:p>
    <w:p w14:paraId="78B5065A" w14:textId="77777777" w:rsidR="00792721" w:rsidRPr="00792721" w:rsidRDefault="00792721" w:rsidP="00792721">
      <w:pPr>
        <w:spacing w:after="0" w:line="240" w:lineRule="auto"/>
        <w:rPr>
          <w:rFonts w:ascii="Times New Roman" w:eastAsia="Times New Roman" w:hAnsi="Times New Roman" w:cs="Times New Roman"/>
          <w:color w:val="000000"/>
          <w:sz w:val="24"/>
          <w:szCs w:val="24"/>
        </w:rPr>
      </w:pPr>
    </w:p>
    <w:p w14:paraId="30683394" w14:textId="1DB06D4D" w:rsidR="00792721" w:rsidRPr="00792721" w:rsidRDefault="00792721" w:rsidP="00792721">
      <w:pPr>
        <w:spacing w:after="0" w:line="240" w:lineRule="auto"/>
        <w:rPr>
          <w:rFonts w:ascii="Times New Roman" w:eastAsia="Times New Roman" w:hAnsi="Times New Roman" w:cs="Times New Roman"/>
          <w:color w:val="000000"/>
          <w:sz w:val="24"/>
          <w:szCs w:val="24"/>
        </w:rPr>
      </w:pPr>
      <w:r w:rsidRPr="00792721">
        <w:rPr>
          <w:rFonts w:ascii="Times New Roman" w:eastAsia="Times New Roman" w:hAnsi="Times New Roman" w:cs="Times New Roman"/>
          <w:color w:val="000000"/>
          <w:sz w:val="24"/>
          <w:szCs w:val="24"/>
        </w:rPr>
        <w:t>New York:</w:t>
      </w:r>
    </w:p>
    <w:p w14:paraId="239B1AF7" w14:textId="77777777" w:rsidR="00792721" w:rsidRPr="00792721" w:rsidRDefault="00792721" w:rsidP="00792721">
      <w:pPr>
        <w:spacing w:after="0" w:line="240" w:lineRule="auto"/>
        <w:ind w:firstLine="720"/>
        <w:rPr>
          <w:rFonts w:ascii="Times New Roman" w:eastAsia="Times New Roman" w:hAnsi="Times New Roman" w:cs="Times New Roman"/>
          <w:color w:val="000000"/>
          <w:sz w:val="24"/>
          <w:szCs w:val="24"/>
        </w:rPr>
      </w:pPr>
      <w:r w:rsidRPr="00792721">
        <w:rPr>
          <w:rFonts w:ascii="Times New Roman" w:eastAsia="Times New Roman" w:hAnsi="Times New Roman" w:cs="Times New Roman"/>
          <w:color w:val="000000"/>
          <w:sz w:val="24"/>
          <w:szCs w:val="24"/>
        </w:rPr>
        <w:t>Quirine M. Ketterings &lt;</w:t>
      </w:r>
      <w:hyperlink r:id="rId6" w:history="1">
        <w:r w:rsidRPr="00792721">
          <w:rPr>
            <w:rStyle w:val="Hyperlink"/>
            <w:rFonts w:ascii="Times New Roman" w:eastAsia="Times New Roman" w:hAnsi="Times New Roman" w:cs="Times New Roman"/>
            <w:sz w:val="24"/>
            <w:szCs w:val="24"/>
          </w:rPr>
          <w:t>qmk2@cornell.edu</w:t>
        </w:r>
      </w:hyperlink>
      <w:r w:rsidRPr="00792721">
        <w:rPr>
          <w:rFonts w:ascii="Times New Roman" w:eastAsia="Times New Roman" w:hAnsi="Times New Roman" w:cs="Times New Roman"/>
          <w:color w:val="000000"/>
          <w:sz w:val="24"/>
          <w:szCs w:val="24"/>
        </w:rPr>
        <w:t>&gt;</w:t>
      </w:r>
    </w:p>
    <w:p w14:paraId="57323831" w14:textId="77777777" w:rsidR="00792721" w:rsidRPr="00792721" w:rsidRDefault="00792721" w:rsidP="00792721">
      <w:pPr>
        <w:spacing w:after="0" w:line="240" w:lineRule="auto"/>
        <w:rPr>
          <w:rFonts w:ascii="Times New Roman" w:eastAsia="Times New Roman" w:hAnsi="Times New Roman" w:cs="Times New Roman"/>
          <w:color w:val="000000"/>
          <w:sz w:val="24"/>
          <w:szCs w:val="24"/>
        </w:rPr>
      </w:pPr>
    </w:p>
    <w:p w14:paraId="12BF3B49" w14:textId="77777777" w:rsidR="00792721" w:rsidRPr="00792721" w:rsidRDefault="00792721" w:rsidP="00792721">
      <w:pPr>
        <w:spacing w:after="0" w:line="240" w:lineRule="auto"/>
        <w:rPr>
          <w:rFonts w:ascii="Times New Roman" w:eastAsia="Times New Roman" w:hAnsi="Times New Roman" w:cs="Times New Roman"/>
          <w:color w:val="000000"/>
          <w:sz w:val="24"/>
          <w:szCs w:val="24"/>
        </w:rPr>
      </w:pPr>
      <w:r w:rsidRPr="00792721">
        <w:rPr>
          <w:rFonts w:ascii="Times New Roman" w:eastAsia="Times New Roman" w:hAnsi="Times New Roman" w:cs="Times New Roman"/>
          <w:color w:val="000000"/>
          <w:sz w:val="24"/>
          <w:szCs w:val="24"/>
        </w:rPr>
        <w:t>Pennsylvania:</w:t>
      </w:r>
    </w:p>
    <w:p w14:paraId="4D522ABF" w14:textId="77777777" w:rsidR="00792721" w:rsidRPr="00792721" w:rsidRDefault="00792721" w:rsidP="00792721">
      <w:pPr>
        <w:spacing w:after="0" w:line="240" w:lineRule="auto"/>
        <w:ind w:left="720"/>
        <w:rPr>
          <w:rFonts w:ascii="Times New Roman" w:eastAsia="Times New Roman" w:hAnsi="Times New Roman" w:cs="Times New Roman"/>
          <w:color w:val="000000"/>
          <w:sz w:val="24"/>
          <w:szCs w:val="24"/>
        </w:rPr>
      </w:pPr>
      <w:r w:rsidRPr="00792721">
        <w:rPr>
          <w:rFonts w:ascii="Times New Roman" w:eastAsia="Times New Roman" w:hAnsi="Times New Roman" w:cs="Times New Roman"/>
          <w:color w:val="000000"/>
          <w:sz w:val="24"/>
          <w:szCs w:val="24"/>
        </w:rPr>
        <w:t>Charles White &lt;</w:t>
      </w:r>
      <w:hyperlink r:id="rId7" w:history="1">
        <w:r w:rsidRPr="00792721">
          <w:rPr>
            <w:rStyle w:val="Hyperlink"/>
            <w:rFonts w:ascii="Times New Roman" w:eastAsia="Times New Roman" w:hAnsi="Times New Roman" w:cs="Times New Roman"/>
            <w:sz w:val="24"/>
            <w:szCs w:val="24"/>
          </w:rPr>
          <w:t>cmw29@psu.edu</w:t>
        </w:r>
      </w:hyperlink>
      <w:r w:rsidRPr="00792721">
        <w:rPr>
          <w:rFonts w:ascii="Times New Roman" w:eastAsia="Times New Roman" w:hAnsi="Times New Roman" w:cs="Times New Roman"/>
          <w:color w:val="000000"/>
          <w:sz w:val="24"/>
          <w:szCs w:val="24"/>
        </w:rPr>
        <w:t>&gt;</w:t>
      </w:r>
    </w:p>
    <w:p w14:paraId="643EC94F" w14:textId="77777777" w:rsidR="00792721" w:rsidRPr="00792721" w:rsidRDefault="00792721" w:rsidP="00792721">
      <w:pPr>
        <w:spacing w:after="0" w:line="240" w:lineRule="auto"/>
        <w:ind w:left="720"/>
        <w:rPr>
          <w:rFonts w:ascii="Times New Roman" w:eastAsia="Times New Roman" w:hAnsi="Times New Roman" w:cs="Times New Roman"/>
          <w:color w:val="000000"/>
          <w:sz w:val="24"/>
          <w:szCs w:val="24"/>
        </w:rPr>
      </w:pPr>
      <w:r w:rsidRPr="00792721">
        <w:rPr>
          <w:rFonts w:ascii="Times New Roman" w:eastAsia="Times New Roman" w:hAnsi="Times New Roman" w:cs="Times New Roman"/>
          <w:color w:val="000000"/>
          <w:sz w:val="24"/>
          <w:szCs w:val="24"/>
        </w:rPr>
        <w:t>John Spargo &lt;</w:t>
      </w:r>
      <w:hyperlink r:id="rId8" w:history="1">
        <w:r w:rsidRPr="00792721">
          <w:rPr>
            <w:rStyle w:val="Hyperlink"/>
            <w:rFonts w:ascii="Times New Roman" w:eastAsia="Times New Roman" w:hAnsi="Times New Roman" w:cs="Times New Roman"/>
            <w:sz w:val="24"/>
            <w:szCs w:val="24"/>
          </w:rPr>
          <w:t>jts29@psu.edu</w:t>
        </w:r>
      </w:hyperlink>
      <w:r w:rsidRPr="00792721">
        <w:rPr>
          <w:rFonts w:ascii="Times New Roman" w:eastAsia="Times New Roman" w:hAnsi="Times New Roman" w:cs="Times New Roman"/>
          <w:color w:val="000000"/>
          <w:sz w:val="24"/>
          <w:szCs w:val="24"/>
        </w:rPr>
        <w:t>&gt;</w:t>
      </w:r>
    </w:p>
    <w:p w14:paraId="57BDD96E" w14:textId="77777777" w:rsidR="00792721" w:rsidRPr="00792721" w:rsidRDefault="00792721" w:rsidP="00792721">
      <w:pPr>
        <w:spacing w:after="0" w:line="240" w:lineRule="auto"/>
        <w:rPr>
          <w:rFonts w:ascii="Times New Roman" w:eastAsia="Times New Roman" w:hAnsi="Times New Roman" w:cs="Times New Roman"/>
          <w:color w:val="000000"/>
          <w:sz w:val="24"/>
          <w:szCs w:val="24"/>
        </w:rPr>
      </w:pPr>
    </w:p>
    <w:p w14:paraId="134E7311" w14:textId="77777777" w:rsidR="00792721" w:rsidRPr="00792721" w:rsidRDefault="00792721" w:rsidP="00792721">
      <w:pPr>
        <w:spacing w:after="0" w:line="240" w:lineRule="auto"/>
        <w:rPr>
          <w:rFonts w:ascii="Times New Roman" w:hAnsi="Times New Roman" w:cs="Times New Roman"/>
          <w:sz w:val="24"/>
          <w:szCs w:val="24"/>
        </w:rPr>
      </w:pPr>
      <w:r w:rsidRPr="00792721">
        <w:rPr>
          <w:rFonts w:ascii="Times New Roman" w:hAnsi="Times New Roman" w:cs="Times New Roman"/>
          <w:sz w:val="24"/>
          <w:szCs w:val="24"/>
        </w:rPr>
        <w:t>Rhode Island:</w:t>
      </w:r>
    </w:p>
    <w:p w14:paraId="1685A3F1" w14:textId="77777777" w:rsidR="00792721" w:rsidRPr="00792721" w:rsidRDefault="00792721" w:rsidP="00792721">
      <w:pPr>
        <w:spacing w:after="0" w:line="240" w:lineRule="auto"/>
        <w:rPr>
          <w:rFonts w:ascii="Times New Roman" w:hAnsi="Times New Roman" w:cs="Times New Roman"/>
          <w:sz w:val="24"/>
          <w:szCs w:val="24"/>
        </w:rPr>
      </w:pPr>
    </w:p>
    <w:p w14:paraId="68DA35E4" w14:textId="43A11A95" w:rsidR="00792721" w:rsidRPr="00792721" w:rsidRDefault="00792721" w:rsidP="00792721">
      <w:pPr>
        <w:spacing w:after="0" w:line="240" w:lineRule="auto"/>
        <w:rPr>
          <w:rFonts w:ascii="Times New Roman" w:hAnsi="Times New Roman" w:cs="Times New Roman"/>
          <w:sz w:val="24"/>
          <w:szCs w:val="24"/>
        </w:rPr>
      </w:pPr>
      <w:r w:rsidRPr="00792721">
        <w:rPr>
          <w:rFonts w:ascii="Times New Roman" w:hAnsi="Times New Roman" w:cs="Times New Roman"/>
          <w:sz w:val="24"/>
          <w:szCs w:val="24"/>
        </w:rPr>
        <w:t>UMass:</w:t>
      </w:r>
    </w:p>
    <w:p w14:paraId="16525973" w14:textId="77777777" w:rsidR="00792721" w:rsidRPr="00792721" w:rsidRDefault="00792721" w:rsidP="00792721">
      <w:pPr>
        <w:spacing w:after="0" w:line="240" w:lineRule="auto"/>
        <w:ind w:firstLine="720"/>
        <w:rPr>
          <w:rFonts w:ascii="Times New Roman" w:eastAsia="Times New Roman" w:hAnsi="Times New Roman" w:cs="Times New Roman"/>
          <w:color w:val="000000"/>
          <w:sz w:val="24"/>
          <w:szCs w:val="24"/>
        </w:rPr>
      </w:pPr>
      <w:r w:rsidRPr="00792721">
        <w:rPr>
          <w:rFonts w:ascii="Times New Roman" w:eastAsia="Times New Roman" w:hAnsi="Times New Roman" w:cs="Times New Roman"/>
          <w:color w:val="000000"/>
          <w:sz w:val="24"/>
          <w:szCs w:val="24"/>
        </w:rPr>
        <w:t>Sam Glaze-Corcoran &lt;</w:t>
      </w:r>
      <w:hyperlink r:id="rId9" w:history="1">
        <w:r w:rsidRPr="00792721">
          <w:rPr>
            <w:rStyle w:val="Hyperlink"/>
            <w:rFonts w:ascii="Times New Roman" w:eastAsia="Times New Roman" w:hAnsi="Times New Roman" w:cs="Times New Roman"/>
            <w:sz w:val="24"/>
            <w:szCs w:val="24"/>
          </w:rPr>
          <w:t>sglazecorcor@umass.edu</w:t>
        </w:r>
      </w:hyperlink>
      <w:r w:rsidRPr="00792721">
        <w:rPr>
          <w:rFonts w:ascii="Times New Roman" w:eastAsia="Times New Roman" w:hAnsi="Times New Roman" w:cs="Times New Roman"/>
          <w:color w:val="000000"/>
          <w:sz w:val="24"/>
          <w:szCs w:val="24"/>
        </w:rPr>
        <w:t>&gt;</w:t>
      </w:r>
    </w:p>
    <w:p w14:paraId="703E60A6" w14:textId="77777777" w:rsidR="00792721" w:rsidRPr="00792721" w:rsidRDefault="00792721" w:rsidP="00792721">
      <w:pPr>
        <w:spacing w:after="0" w:line="240" w:lineRule="auto"/>
        <w:rPr>
          <w:rFonts w:ascii="Times New Roman" w:eastAsia="Times New Roman" w:hAnsi="Times New Roman" w:cs="Times New Roman"/>
          <w:color w:val="000000"/>
          <w:sz w:val="24"/>
          <w:szCs w:val="24"/>
        </w:rPr>
      </w:pPr>
    </w:p>
    <w:p w14:paraId="51527AC6" w14:textId="77777777" w:rsidR="00792721" w:rsidRPr="00792721" w:rsidRDefault="00792721" w:rsidP="00792721">
      <w:pPr>
        <w:spacing w:after="0" w:line="240" w:lineRule="auto"/>
        <w:rPr>
          <w:rFonts w:ascii="Times New Roman" w:eastAsia="Times New Roman" w:hAnsi="Times New Roman" w:cs="Times New Roman"/>
          <w:color w:val="000000"/>
          <w:sz w:val="24"/>
          <w:szCs w:val="24"/>
        </w:rPr>
      </w:pPr>
      <w:r w:rsidRPr="00792721">
        <w:rPr>
          <w:rFonts w:ascii="Times New Roman" w:eastAsia="Times New Roman" w:hAnsi="Times New Roman" w:cs="Times New Roman"/>
          <w:color w:val="000000"/>
          <w:sz w:val="24"/>
          <w:szCs w:val="24"/>
        </w:rPr>
        <w:t>Virginia:</w:t>
      </w:r>
    </w:p>
    <w:p w14:paraId="0EC3C002" w14:textId="77777777" w:rsidR="00792721" w:rsidRPr="00792721" w:rsidRDefault="00792721" w:rsidP="00792721">
      <w:pPr>
        <w:spacing w:after="0" w:line="240" w:lineRule="auto"/>
        <w:rPr>
          <w:rFonts w:ascii="Times New Roman" w:eastAsia="Times New Roman" w:hAnsi="Times New Roman" w:cs="Times New Roman"/>
          <w:color w:val="000000"/>
          <w:sz w:val="24"/>
          <w:szCs w:val="24"/>
        </w:rPr>
      </w:pPr>
    </w:p>
    <w:p w14:paraId="19003EED" w14:textId="643CE255" w:rsidR="00792721" w:rsidRPr="00792721" w:rsidRDefault="00792721" w:rsidP="00792721">
      <w:pPr>
        <w:spacing w:after="0" w:line="240" w:lineRule="auto"/>
        <w:rPr>
          <w:rFonts w:ascii="Times New Roman" w:eastAsia="Times New Roman" w:hAnsi="Times New Roman" w:cs="Times New Roman"/>
          <w:color w:val="000000"/>
          <w:sz w:val="24"/>
          <w:szCs w:val="24"/>
        </w:rPr>
      </w:pPr>
      <w:r w:rsidRPr="00792721">
        <w:rPr>
          <w:rFonts w:ascii="Times New Roman" w:eastAsia="Times New Roman" w:hAnsi="Times New Roman" w:cs="Times New Roman"/>
          <w:color w:val="000000"/>
          <w:sz w:val="24"/>
          <w:szCs w:val="24"/>
        </w:rPr>
        <w:t>West Virginia:</w:t>
      </w:r>
    </w:p>
    <w:p w14:paraId="397AD481" w14:textId="77777777" w:rsidR="00792721" w:rsidRPr="00792721" w:rsidRDefault="00792721" w:rsidP="00792721">
      <w:pPr>
        <w:spacing w:after="0" w:line="240" w:lineRule="auto"/>
        <w:ind w:firstLine="720"/>
        <w:rPr>
          <w:rFonts w:ascii="Times New Roman" w:eastAsia="Times New Roman" w:hAnsi="Times New Roman" w:cs="Times New Roman"/>
          <w:color w:val="000000"/>
          <w:sz w:val="24"/>
          <w:szCs w:val="24"/>
        </w:rPr>
      </w:pPr>
      <w:r w:rsidRPr="00792721">
        <w:rPr>
          <w:rFonts w:ascii="Times New Roman" w:eastAsia="Times New Roman" w:hAnsi="Times New Roman" w:cs="Times New Roman"/>
          <w:color w:val="000000"/>
          <w:sz w:val="24"/>
          <w:szCs w:val="24"/>
        </w:rPr>
        <w:t>Eugenia Pena-</w:t>
      </w:r>
      <w:proofErr w:type="spellStart"/>
      <w:r w:rsidRPr="00792721">
        <w:rPr>
          <w:rFonts w:ascii="Times New Roman" w:eastAsia="Times New Roman" w:hAnsi="Times New Roman" w:cs="Times New Roman"/>
          <w:color w:val="000000"/>
          <w:sz w:val="24"/>
          <w:szCs w:val="24"/>
        </w:rPr>
        <w:t>Yewtukhiw</w:t>
      </w:r>
      <w:proofErr w:type="spellEnd"/>
      <w:r w:rsidRPr="00792721">
        <w:rPr>
          <w:rFonts w:ascii="Times New Roman" w:eastAsia="Times New Roman" w:hAnsi="Times New Roman" w:cs="Times New Roman"/>
          <w:color w:val="000000"/>
          <w:sz w:val="24"/>
          <w:szCs w:val="24"/>
        </w:rPr>
        <w:t xml:space="preserve"> &lt;</w:t>
      </w:r>
      <w:hyperlink r:id="rId10" w:history="1">
        <w:r w:rsidRPr="00792721">
          <w:rPr>
            <w:rStyle w:val="Hyperlink"/>
            <w:rFonts w:ascii="Times New Roman" w:eastAsia="Times New Roman" w:hAnsi="Times New Roman" w:cs="Times New Roman"/>
            <w:sz w:val="24"/>
            <w:szCs w:val="24"/>
          </w:rPr>
          <w:t>Eugenia.Pena-yewtukhiw@mail.wvu.edu</w:t>
        </w:r>
      </w:hyperlink>
      <w:r w:rsidRPr="00792721">
        <w:rPr>
          <w:rFonts w:ascii="Times New Roman" w:eastAsia="Times New Roman" w:hAnsi="Times New Roman" w:cs="Times New Roman"/>
          <w:color w:val="000000"/>
          <w:sz w:val="24"/>
          <w:szCs w:val="24"/>
        </w:rPr>
        <w:t>&gt;</w:t>
      </w:r>
    </w:p>
    <w:p w14:paraId="35007ED6" w14:textId="77777777" w:rsidR="00792721" w:rsidRPr="00792721" w:rsidRDefault="00792721" w:rsidP="00792721">
      <w:pPr>
        <w:spacing w:after="0" w:line="240" w:lineRule="auto"/>
        <w:rPr>
          <w:rFonts w:ascii="Times New Roman" w:eastAsia="Times New Roman" w:hAnsi="Times New Roman" w:cs="Times New Roman"/>
          <w:color w:val="000000"/>
          <w:sz w:val="24"/>
          <w:szCs w:val="24"/>
        </w:rPr>
      </w:pPr>
    </w:p>
    <w:p w14:paraId="25DD47CD" w14:textId="38371A80" w:rsidR="00792721" w:rsidRPr="00792721" w:rsidRDefault="00792721" w:rsidP="00792721">
      <w:pPr>
        <w:spacing w:after="0" w:line="240" w:lineRule="auto"/>
        <w:rPr>
          <w:rFonts w:ascii="Times New Roman" w:eastAsia="Times New Roman" w:hAnsi="Times New Roman" w:cs="Times New Roman"/>
          <w:color w:val="000000"/>
          <w:sz w:val="24"/>
          <w:szCs w:val="24"/>
        </w:rPr>
      </w:pPr>
      <w:r w:rsidRPr="00792721">
        <w:rPr>
          <w:rFonts w:ascii="Times New Roman" w:eastAsia="Times New Roman" w:hAnsi="Times New Roman" w:cs="Times New Roman"/>
          <w:color w:val="000000"/>
          <w:sz w:val="24"/>
          <w:szCs w:val="24"/>
        </w:rPr>
        <w:t>Connecticut:</w:t>
      </w:r>
    </w:p>
    <w:p w14:paraId="0C7C92E9" w14:textId="77777777" w:rsidR="00792721" w:rsidRPr="00792721" w:rsidRDefault="00792721" w:rsidP="00792721">
      <w:pPr>
        <w:spacing w:after="0" w:line="240" w:lineRule="auto"/>
        <w:ind w:firstLine="720"/>
        <w:rPr>
          <w:rFonts w:ascii="Times New Roman" w:eastAsia="Times New Roman" w:hAnsi="Times New Roman" w:cs="Times New Roman"/>
          <w:color w:val="000000"/>
          <w:sz w:val="24"/>
          <w:szCs w:val="24"/>
        </w:rPr>
      </w:pPr>
      <w:r w:rsidRPr="00792721">
        <w:rPr>
          <w:rFonts w:ascii="Times New Roman" w:eastAsia="Times New Roman" w:hAnsi="Times New Roman" w:cs="Times New Roman"/>
          <w:color w:val="000000"/>
          <w:sz w:val="24"/>
          <w:szCs w:val="24"/>
        </w:rPr>
        <w:t>Pettinelli, Dawn &lt;</w:t>
      </w:r>
      <w:hyperlink r:id="rId11" w:history="1">
        <w:r w:rsidRPr="00792721">
          <w:rPr>
            <w:rStyle w:val="Hyperlink"/>
            <w:rFonts w:ascii="Times New Roman" w:eastAsia="Times New Roman" w:hAnsi="Times New Roman" w:cs="Times New Roman"/>
            <w:sz w:val="24"/>
            <w:szCs w:val="24"/>
          </w:rPr>
          <w:t>dawn.pettinelli@uconn.edu</w:t>
        </w:r>
      </w:hyperlink>
      <w:r w:rsidRPr="00792721">
        <w:rPr>
          <w:rFonts w:ascii="Times New Roman" w:eastAsia="Times New Roman" w:hAnsi="Times New Roman" w:cs="Times New Roman"/>
          <w:color w:val="000000"/>
          <w:sz w:val="24"/>
          <w:szCs w:val="24"/>
        </w:rPr>
        <w:t>&gt;</w:t>
      </w:r>
    </w:p>
    <w:p w14:paraId="106A0E12" w14:textId="77777777" w:rsidR="00792721" w:rsidRPr="00792721" w:rsidRDefault="00792721" w:rsidP="00792721">
      <w:pPr>
        <w:spacing w:after="0" w:line="240" w:lineRule="auto"/>
        <w:ind w:firstLine="720"/>
        <w:rPr>
          <w:rFonts w:ascii="Times New Roman" w:eastAsia="Times New Roman" w:hAnsi="Times New Roman" w:cs="Times New Roman"/>
          <w:color w:val="000000"/>
          <w:sz w:val="24"/>
          <w:szCs w:val="24"/>
        </w:rPr>
      </w:pPr>
      <w:r w:rsidRPr="00792721">
        <w:rPr>
          <w:rFonts w:ascii="Times New Roman" w:eastAsia="Times New Roman" w:hAnsi="Times New Roman" w:cs="Times New Roman"/>
          <w:color w:val="000000"/>
          <w:sz w:val="24"/>
          <w:szCs w:val="24"/>
        </w:rPr>
        <w:t xml:space="preserve">Tao, </w:t>
      </w:r>
      <w:proofErr w:type="spellStart"/>
      <w:r w:rsidRPr="00792721">
        <w:rPr>
          <w:rFonts w:ascii="Times New Roman" w:eastAsia="Times New Roman" w:hAnsi="Times New Roman" w:cs="Times New Roman"/>
          <w:color w:val="000000"/>
          <w:sz w:val="24"/>
          <w:szCs w:val="24"/>
        </w:rPr>
        <w:t>Haiying</w:t>
      </w:r>
      <w:proofErr w:type="spellEnd"/>
      <w:r w:rsidRPr="00792721">
        <w:rPr>
          <w:rFonts w:ascii="Times New Roman" w:eastAsia="Times New Roman" w:hAnsi="Times New Roman" w:cs="Times New Roman"/>
          <w:color w:val="000000"/>
          <w:sz w:val="24"/>
          <w:szCs w:val="24"/>
        </w:rPr>
        <w:t xml:space="preserve"> &lt;</w:t>
      </w:r>
      <w:hyperlink r:id="rId12" w:history="1">
        <w:r w:rsidRPr="00792721">
          <w:rPr>
            <w:rStyle w:val="Hyperlink"/>
            <w:rFonts w:ascii="Times New Roman" w:eastAsia="Times New Roman" w:hAnsi="Times New Roman" w:cs="Times New Roman"/>
            <w:sz w:val="24"/>
            <w:szCs w:val="24"/>
          </w:rPr>
          <w:t>haiying.tao@uconn.edu</w:t>
        </w:r>
      </w:hyperlink>
      <w:r w:rsidRPr="00792721">
        <w:rPr>
          <w:rFonts w:ascii="Times New Roman" w:eastAsia="Times New Roman" w:hAnsi="Times New Roman" w:cs="Times New Roman"/>
          <w:color w:val="000000"/>
          <w:sz w:val="24"/>
          <w:szCs w:val="24"/>
        </w:rPr>
        <w:t>&gt;</w:t>
      </w:r>
    </w:p>
    <w:p w14:paraId="7BE5571B" w14:textId="77777777" w:rsidR="00792721" w:rsidRPr="00900E38" w:rsidRDefault="00792721" w:rsidP="00792721">
      <w:pPr>
        <w:spacing w:after="0" w:line="240" w:lineRule="auto"/>
        <w:ind w:firstLine="720"/>
        <w:rPr>
          <w:rFonts w:ascii="Times New Roman" w:eastAsia="Times New Roman" w:hAnsi="Times New Roman" w:cs="Times New Roman"/>
          <w:color w:val="000000"/>
          <w:sz w:val="24"/>
          <w:szCs w:val="24"/>
          <w:lang w:val="nl-NL"/>
        </w:rPr>
      </w:pPr>
      <w:r w:rsidRPr="00900E38">
        <w:rPr>
          <w:rFonts w:ascii="Times New Roman" w:eastAsia="Times New Roman" w:hAnsi="Times New Roman" w:cs="Times New Roman"/>
          <w:color w:val="000000"/>
          <w:sz w:val="24"/>
          <w:szCs w:val="24"/>
          <w:lang w:val="nl-NL"/>
        </w:rPr>
        <w:t>Gan, Huijie &lt;</w:t>
      </w:r>
      <w:hyperlink r:id="rId13" w:history="1">
        <w:r w:rsidRPr="00900E38">
          <w:rPr>
            <w:rStyle w:val="Hyperlink"/>
            <w:rFonts w:ascii="Times New Roman" w:eastAsia="Times New Roman" w:hAnsi="Times New Roman" w:cs="Times New Roman"/>
            <w:sz w:val="24"/>
            <w:szCs w:val="24"/>
            <w:lang w:val="nl-NL"/>
          </w:rPr>
          <w:t>huijie.gan@uconn.edu</w:t>
        </w:r>
      </w:hyperlink>
      <w:r w:rsidRPr="00900E38">
        <w:rPr>
          <w:rFonts w:ascii="Times New Roman" w:eastAsia="Times New Roman" w:hAnsi="Times New Roman" w:cs="Times New Roman"/>
          <w:color w:val="000000"/>
          <w:sz w:val="24"/>
          <w:szCs w:val="24"/>
          <w:lang w:val="nl-NL"/>
        </w:rPr>
        <w:t>&gt;</w:t>
      </w:r>
    </w:p>
    <w:p w14:paraId="68255849" w14:textId="77777777" w:rsidR="00792721" w:rsidRPr="00792721" w:rsidRDefault="00792721" w:rsidP="00792721">
      <w:pPr>
        <w:spacing w:after="0" w:line="240" w:lineRule="auto"/>
        <w:rPr>
          <w:rFonts w:ascii="Times New Roman" w:eastAsia="Times New Roman" w:hAnsi="Times New Roman" w:cs="Times New Roman"/>
          <w:color w:val="000000"/>
          <w:sz w:val="24"/>
          <w:szCs w:val="24"/>
        </w:rPr>
      </w:pPr>
      <w:r w:rsidRPr="00900E38">
        <w:rPr>
          <w:rFonts w:ascii="Times New Roman" w:eastAsia="Times New Roman" w:hAnsi="Times New Roman" w:cs="Times New Roman"/>
          <w:color w:val="000000"/>
          <w:sz w:val="24"/>
          <w:szCs w:val="24"/>
        </w:rPr>
        <w:br/>
      </w:r>
      <w:r w:rsidRPr="00792721">
        <w:rPr>
          <w:rFonts w:ascii="Times New Roman" w:eastAsia="Times New Roman" w:hAnsi="Times New Roman" w:cs="Times New Roman"/>
          <w:color w:val="000000"/>
          <w:sz w:val="24"/>
          <w:szCs w:val="24"/>
        </w:rPr>
        <w:t>Delaware:</w:t>
      </w:r>
    </w:p>
    <w:p w14:paraId="7BB8CDF8" w14:textId="77777777" w:rsidR="00792721" w:rsidRPr="00792721" w:rsidRDefault="00792721" w:rsidP="00792721">
      <w:pPr>
        <w:spacing w:after="0" w:line="240" w:lineRule="auto"/>
        <w:ind w:left="720"/>
        <w:rPr>
          <w:rFonts w:ascii="Times New Roman" w:eastAsia="Times New Roman" w:hAnsi="Times New Roman" w:cs="Times New Roman"/>
          <w:color w:val="000000"/>
          <w:sz w:val="24"/>
          <w:szCs w:val="24"/>
        </w:rPr>
      </w:pPr>
      <w:r w:rsidRPr="00792721">
        <w:rPr>
          <w:rFonts w:ascii="Times New Roman" w:eastAsia="Times New Roman" w:hAnsi="Times New Roman" w:cs="Times New Roman"/>
          <w:color w:val="000000"/>
          <w:sz w:val="24"/>
          <w:szCs w:val="24"/>
        </w:rPr>
        <w:t>Amy Shober &lt;</w:t>
      </w:r>
      <w:hyperlink r:id="rId14" w:history="1">
        <w:r w:rsidRPr="00792721">
          <w:rPr>
            <w:rStyle w:val="Hyperlink"/>
            <w:rFonts w:ascii="Times New Roman" w:eastAsia="Times New Roman" w:hAnsi="Times New Roman" w:cs="Times New Roman"/>
            <w:sz w:val="24"/>
            <w:szCs w:val="24"/>
          </w:rPr>
          <w:t>ashober@udel.edu</w:t>
        </w:r>
      </w:hyperlink>
      <w:r w:rsidRPr="00792721">
        <w:rPr>
          <w:rFonts w:ascii="Times New Roman" w:eastAsia="Times New Roman" w:hAnsi="Times New Roman" w:cs="Times New Roman"/>
          <w:color w:val="000000"/>
          <w:sz w:val="24"/>
          <w:szCs w:val="24"/>
        </w:rPr>
        <w:t>&gt;</w:t>
      </w:r>
    </w:p>
    <w:p w14:paraId="7BC2A10B" w14:textId="77777777" w:rsidR="00792721" w:rsidRPr="00792721" w:rsidRDefault="00792721" w:rsidP="00792721">
      <w:pPr>
        <w:spacing w:after="0" w:line="240" w:lineRule="auto"/>
        <w:ind w:left="720"/>
        <w:rPr>
          <w:rFonts w:ascii="Times New Roman" w:eastAsia="Times New Roman" w:hAnsi="Times New Roman" w:cs="Times New Roman"/>
          <w:color w:val="000000"/>
          <w:sz w:val="24"/>
          <w:szCs w:val="24"/>
          <w:lang w:val="nl-NL"/>
        </w:rPr>
      </w:pPr>
      <w:r w:rsidRPr="00792721">
        <w:rPr>
          <w:rFonts w:ascii="Times New Roman" w:eastAsia="Times New Roman" w:hAnsi="Times New Roman" w:cs="Times New Roman"/>
          <w:color w:val="000000"/>
          <w:sz w:val="24"/>
          <w:szCs w:val="24"/>
          <w:lang w:val="nl-NL"/>
        </w:rPr>
        <w:t>Karen Gartley &lt;</w:t>
      </w:r>
      <w:hyperlink r:id="rId15" w:history="1">
        <w:r w:rsidRPr="00792721">
          <w:rPr>
            <w:rStyle w:val="Hyperlink"/>
            <w:rFonts w:ascii="Times New Roman" w:eastAsia="Times New Roman" w:hAnsi="Times New Roman" w:cs="Times New Roman"/>
            <w:sz w:val="24"/>
            <w:szCs w:val="24"/>
            <w:lang w:val="nl-NL"/>
          </w:rPr>
          <w:t>kgartley@udel.edu</w:t>
        </w:r>
      </w:hyperlink>
      <w:r w:rsidRPr="00792721">
        <w:rPr>
          <w:rFonts w:ascii="Times New Roman" w:eastAsia="Times New Roman" w:hAnsi="Times New Roman" w:cs="Times New Roman"/>
          <w:color w:val="000000"/>
          <w:sz w:val="24"/>
          <w:szCs w:val="24"/>
          <w:lang w:val="nl-NL"/>
        </w:rPr>
        <w:t>&gt;</w:t>
      </w:r>
    </w:p>
    <w:p w14:paraId="74A9303C" w14:textId="77777777" w:rsidR="00792721" w:rsidRPr="00792721" w:rsidRDefault="00792721" w:rsidP="00792721">
      <w:pPr>
        <w:spacing w:after="0" w:line="240" w:lineRule="auto"/>
        <w:ind w:left="720"/>
        <w:rPr>
          <w:rFonts w:ascii="Times New Roman" w:hAnsi="Times New Roman" w:cs="Times New Roman"/>
          <w:sz w:val="24"/>
          <w:szCs w:val="24"/>
        </w:rPr>
      </w:pPr>
      <w:r w:rsidRPr="00792721">
        <w:rPr>
          <w:rFonts w:ascii="Times New Roman" w:hAnsi="Times New Roman" w:cs="Times New Roman"/>
          <w:sz w:val="24"/>
          <w:szCs w:val="24"/>
        </w:rPr>
        <w:t>Sapana Pokhrel &lt;</w:t>
      </w:r>
      <w:hyperlink r:id="rId16" w:history="1">
        <w:r w:rsidRPr="00792721">
          <w:rPr>
            <w:rStyle w:val="Hyperlink"/>
            <w:rFonts w:ascii="Times New Roman" w:hAnsi="Times New Roman" w:cs="Times New Roman"/>
            <w:sz w:val="24"/>
            <w:szCs w:val="24"/>
          </w:rPr>
          <w:t>spokhrel@udel.edu</w:t>
        </w:r>
      </w:hyperlink>
      <w:r w:rsidRPr="00792721">
        <w:rPr>
          <w:rFonts w:ascii="Times New Roman" w:hAnsi="Times New Roman" w:cs="Times New Roman"/>
          <w:sz w:val="24"/>
          <w:szCs w:val="24"/>
        </w:rPr>
        <w:t xml:space="preserve">&gt; </w:t>
      </w:r>
    </w:p>
    <w:p w14:paraId="655D0BB6" w14:textId="77777777" w:rsidR="00792721" w:rsidRPr="00792721" w:rsidRDefault="00792721" w:rsidP="00792721">
      <w:pPr>
        <w:spacing w:after="0" w:line="240" w:lineRule="auto"/>
        <w:rPr>
          <w:rFonts w:ascii="Times New Roman" w:hAnsi="Times New Roman" w:cs="Times New Roman"/>
          <w:sz w:val="24"/>
          <w:szCs w:val="24"/>
        </w:rPr>
      </w:pPr>
    </w:p>
    <w:p w14:paraId="6EE87BC5" w14:textId="77777777" w:rsidR="00792721" w:rsidRPr="00792721" w:rsidRDefault="00792721" w:rsidP="00792721">
      <w:pPr>
        <w:spacing w:after="0" w:line="240" w:lineRule="auto"/>
        <w:rPr>
          <w:rFonts w:ascii="Times New Roman" w:eastAsia="Times New Roman" w:hAnsi="Times New Roman" w:cs="Times New Roman"/>
          <w:color w:val="000000"/>
          <w:sz w:val="24"/>
          <w:szCs w:val="24"/>
        </w:rPr>
      </w:pPr>
      <w:r w:rsidRPr="00792721">
        <w:rPr>
          <w:rFonts w:ascii="Times New Roman" w:eastAsia="Times New Roman" w:hAnsi="Times New Roman" w:cs="Times New Roman"/>
          <w:color w:val="000000"/>
          <w:sz w:val="24"/>
          <w:szCs w:val="24"/>
        </w:rPr>
        <w:t>Maine:</w:t>
      </w:r>
    </w:p>
    <w:p w14:paraId="258D7C57" w14:textId="38FA219E" w:rsidR="00792721" w:rsidRPr="00792721" w:rsidRDefault="00792721" w:rsidP="00792721">
      <w:pPr>
        <w:spacing w:after="0" w:line="240" w:lineRule="auto"/>
        <w:ind w:firstLine="720"/>
        <w:rPr>
          <w:rFonts w:ascii="Times New Roman" w:eastAsia="Times New Roman" w:hAnsi="Times New Roman" w:cs="Times New Roman"/>
          <w:color w:val="000000"/>
          <w:sz w:val="24"/>
          <w:szCs w:val="24"/>
        </w:rPr>
      </w:pPr>
      <w:r w:rsidRPr="00792721">
        <w:rPr>
          <w:rFonts w:ascii="Times New Roman" w:eastAsia="Times New Roman" w:hAnsi="Times New Roman" w:cs="Times New Roman"/>
          <w:color w:val="000000"/>
          <w:sz w:val="24"/>
          <w:szCs w:val="24"/>
        </w:rPr>
        <w:t>Bruce Hoskins &lt;</w:t>
      </w:r>
      <w:hyperlink r:id="rId17" w:history="1">
        <w:r w:rsidRPr="00792721">
          <w:rPr>
            <w:rStyle w:val="Hyperlink"/>
            <w:rFonts w:ascii="Times New Roman" w:eastAsia="Times New Roman" w:hAnsi="Times New Roman" w:cs="Times New Roman"/>
            <w:sz w:val="24"/>
            <w:szCs w:val="24"/>
          </w:rPr>
          <w:t>hoskins@maine.edu</w:t>
        </w:r>
      </w:hyperlink>
      <w:r w:rsidRPr="00792721">
        <w:rPr>
          <w:rFonts w:ascii="Times New Roman" w:eastAsia="Times New Roman" w:hAnsi="Times New Roman" w:cs="Times New Roman"/>
          <w:color w:val="000000"/>
          <w:sz w:val="24"/>
          <w:szCs w:val="24"/>
        </w:rPr>
        <w:t>&gt;</w:t>
      </w:r>
    </w:p>
    <w:p w14:paraId="77AD3B49" w14:textId="77777777" w:rsidR="00792721" w:rsidRPr="00792721" w:rsidRDefault="00792721" w:rsidP="00792721">
      <w:pPr>
        <w:spacing w:after="0" w:line="240" w:lineRule="auto"/>
        <w:rPr>
          <w:rFonts w:ascii="Times New Roman" w:eastAsia="Times New Roman" w:hAnsi="Times New Roman" w:cs="Times New Roman"/>
          <w:color w:val="000000"/>
          <w:sz w:val="24"/>
          <w:szCs w:val="24"/>
        </w:rPr>
      </w:pPr>
    </w:p>
    <w:p w14:paraId="61919D60" w14:textId="77777777" w:rsidR="00792721" w:rsidRPr="00792721" w:rsidRDefault="00792721" w:rsidP="00792721">
      <w:pPr>
        <w:spacing w:after="0" w:line="240" w:lineRule="auto"/>
        <w:rPr>
          <w:rFonts w:ascii="Times New Roman" w:eastAsia="Times New Roman" w:hAnsi="Times New Roman" w:cs="Times New Roman"/>
          <w:color w:val="000000"/>
          <w:sz w:val="24"/>
          <w:szCs w:val="24"/>
        </w:rPr>
      </w:pPr>
      <w:r w:rsidRPr="00792721">
        <w:rPr>
          <w:rFonts w:ascii="Times New Roman" w:eastAsia="Times New Roman" w:hAnsi="Times New Roman" w:cs="Times New Roman"/>
          <w:color w:val="000000"/>
          <w:sz w:val="24"/>
          <w:szCs w:val="24"/>
        </w:rPr>
        <w:t>New Hampshire:</w:t>
      </w:r>
    </w:p>
    <w:p w14:paraId="2A4F5946" w14:textId="77777777" w:rsidR="00792721" w:rsidRPr="00792721" w:rsidRDefault="00792721" w:rsidP="00792721">
      <w:pPr>
        <w:spacing w:after="0" w:line="240" w:lineRule="auto"/>
        <w:ind w:firstLine="720"/>
        <w:rPr>
          <w:rFonts w:ascii="Times New Roman" w:eastAsia="Times New Roman" w:hAnsi="Times New Roman" w:cs="Times New Roman"/>
          <w:color w:val="000000"/>
          <w:sz w:val="24"/>
          <w:szCs w:val="24"/>
        </w:rPr>
      </w:pPr>
      <w:r w:rsidRPr="00792721">
        <w:rPr>
          <w:rFonts w:ascii="Times New Roman" w:eastAsia="Times New Roman" w:hAnsi="Times New Roman" w:cs="Times New Roman"/>
          <w:color w:val="000000"/>
          <w:sz w:val="24"/>
          <w:szCs w:val="24"/>
        </w:rPr>
        <w:t>Renuka Mathur &lt;</w:t>
      </w:r>
      <w:hyperlink r:id="rId18" w:history="1">
        <w:r w:rsidRPr="00792721">
          <w:rPr>
            <w:rStyle w:val="Hyperlink"/>
            <w:rFonts w:ascii="Times New Roman" w:eastAsia="Times New Roman" w:hAnsi="Times New Roman" w:cs="Times New Roman"/>
            <w:sz w:val="24"/>
            <w:szCs w:val="24"/>
          </w:rPr>
          <w:t>Renuka.Mathur@unh.edu</w:t>
        </w:r>
      </w:hyperlink>
      <w:r w:rsidRPr="00792721">
        <w:rPr>
          <w:rFonts w:ascii="Times New Roman" w:eastAsia="Times New Roman" w:hAnsi="Times New Roman" w:cs="Times New Roman"/>
          <w:color w:val="000000"/>
          <w:sz w:val="24"/>
          <w:szCs w:val="24"/>
        </w:rPr>
        <w:t>&gt;</w:t>
      </w:r>
    </w:p>
    <w:p w14:paraId="18DD5A06" w14:textId="77777777" w:rsidR="00792721" w:rsidRPr="00792721" w:rsidRDefault="00792721" w:rsidP="00792721">
      <w:pPr>
        <w:spacing w:after="0" w:line="240" w:lineRule="auto"/>
        <w:rPr>
          <w:rFonts w:ascii="Times New Roman" w:eastAsia="Times New Roman" w:hAnsi="Times New Roman" w:cs="Times New Roman"/>
          <w:color w:val="000000"/>
          <w:sz w:val="24"/>
          <w:szCs w:val="24"/>
        </w:rPr>
      </w:pPr>
    </w:p>
    <w:p w14:paraId="45BCABF8" w14:textId="41208D66" w:rsidR="00792721" w:rsidRPr="00792721" w:rsidRDefault="00792721" w:rsidP="00792721">
      <w:pPr>
        <w:spacing w:after="0" w:line="240" w:lineRule="auto"/>
        <w:rPr>
          <w:rFonts w:ascii="Times New Roman" w:eastAsia="Times New Roman" w:hAnsi="Times New Roman" w:cs="Times New Roman"/>
          <w:color w:val="000000"/>
          <w:sz w:val="24"/>
          <w:szCs w:val="24"/>
        </w:rPr>
      </w:pPr>
      <w:r w:rsidRPr="00792721">
        <w:rPr>
          <w:rFonts w:ascii="Times New Roman" w:eastAsia="Times New Roman" w:hAnsi="Times New Roman" w:cs="Times New Roman"/>
          <w:color w:val="000000"/>
          <w:sz w:val="24"/>
          <w:szCs w:val="24"/>
        </w:rPr>
        <w:t>New Jersey:</w:t>
      </w:r>
    </w:p>
    <w:p w14:paraId="4E9CBADD" w14:textId="6092D00B" w:rsidR="00792721" w:rsidRPr="00792721" w:rsidRDefault="00792721" w:rsidP="00792721">
      <w:pPr>
        <w:spacing w:after="0" w:line="240" w:lineRule="auto"/>
        <w:ind w:left="720"/>
        <w:rPr>
          <w:rFonts w:ascii="Times New Roman" w:eastAsia="Times New Roman" w:hAnsi="Times New Roman" w:cs="Times New Roman"/>
          <w:color w:val="000000"/>
          <w:sz w:val="24"/>
          <w:szCs w:val="24"/>
        </w:rPr>
      </w:pPr>
      <w:r w:rsidRPr="00792721">
        <w:rPr>
          <w:rFonts w:ascii="Times New Roman" w:hAnsi="Times New Roman" w:cs="Times New Roman"/>
          <w:sz w:val="24"/>
          <w:szCs w:val="24"/>
        </w:rPr>
        <w:t>Stephanie Murphy &lt;</w:t>
      </w:r>
      <w:hyperlink r:id="rId19" w:history="1">
        <w:r w:rsidRPr="00792721">
          <w:rPr>
            <w:rStyle w:val="Hyperlink"/>
            <w:rFonts w:ascii="Times New Roman" w:hAnsi="Times New Roman" w:cs="Times New Roman"/>
            <w:sz w:val="24"/>
            <w:szCs w:val="24"/>
          </w:rPr>
          <w:t>slmurphy@njaes.rutgers.edu</w:t>
        </w:r>
      </w:hyperlink>
      <w:r w:rsidRPr="00792721">
        <w:rPr>
          <w:rFonts w:ascii="Times New Roman" w:hAnsi="Times New Roman" w:cs="Times New Roman"/>
          <w:sz w:val="24"/>
          <w:szCs w:val="24"/>
        </w:rPr>
        <w:t>&gt;</w:t>
      </w:r>
    </w:p>
    <w:p w14:paraId="37C38974" w14:textId="77777777" w:rsidR="00792721" w:rsidRPr="00792721" w:rsidRDefault="00792721" w:rsidP="00792721">
      <w:pPr>
        <w:spacing w:after="0" w:line="240" w:lineRule="auto"/>
        <w:ind w:left="720"/>
        <w:rPr>
          <w:rFonts w:ascii="Times New Roman" w:eastAsia="Times New Roman" w:hAnsi="Times New Roman" w:cs="Times New Roman"/>
          <w:color w:val="000000"/>
          <w:sz w:val="24"/>
          <w:szCs w:val="24"/>
        </w:rPr>
      </w:pPr>
      <w:r w:rsidRPr="00792721">
        <w:rPr>
          <w:rFonts w:ascii="Times New Roman" w:eastAsia="Times New Roman" w:hAnsi="Times New Roman" w:cs="Times New Roman"/>
          <w:color w:val="000000"/>
          <w:sz w:val="24"/>
          <w:szCs w:val="24"/>
        </w:rPr>
        <w:t>Joseph Heckman &lt;</w:t>
      </w:r>
      <w:hyperlink r:id="rId20" w:history="1">
        <w:r w:rsidRPr="00792721">
          <w:rPr>
            <w:rStyle w:val="Hyperlink"/>
            <w:rFonts w:ascii="Times New Roman" w:eastAsia="Times New Roman" w:hAnsi="Times New Roman" w:cs="Times New Roman"/>
            <w:sz w:val="24"/>
            <w:szCs w:val="24"/>
          </w:rPr>
          <w:t>heckman@njaes.rutgers.edu</w:t>
        </w:r>
      </w:hyperlink>
      <w:r w:rsidRPr="00792721">
        <w:rPr>
          <w:rFonts w:ascii="Times New Roman" w:eastAsia="Times New Roman" w:hAnsi="Times New Roman" w:cs="Times New Roman"/>
          <w:color w:val="000000"/>
          <w:sz w:val="24"/>
          <w:szCs w:val="24"/>
        </w:rPr>
        <w:t>&gt;</w:t>
      </w:r>
    </w:p>
    <w:p w14:paraId="7989A08E" w14:textId="77777777" w:rsidR="00792721" w:rsidRPr="00792721" w:rsidRDefault="00792721" w:rsidP="00792721">
      <w:pPr>
        <w:spacing w:after="0" w:line="240" w:lineRule="auto"/>
        <w:ind w:left="720"/>
        <w:rPr>
          <w:rFonts w:ascii="Times New Roman" w:eastAsia="Times New Roman" w:hAnsi="Times New Roman" w:cs="Times New Roman"/>
          <w:color w:val="000000"/>
          <w:sz w:val="24"/>
          <w:szCs w:val="24"/>
        </w:rPr>
      </w:pPr>
      <w:r w:rsidRPr="00792721">
        <w:rPr>
          <w:rFonts w:ascii="Times New Roman" w:eastAsia="Times New Roman" w:hAnsi="Times New Roman" w:cs="Times New Roman"/>
          <w:color w:val="000000"/>
          <w:sz w:val="24"/>
          <w:szCs w:val="24"/>
        </w:rPr>
        <w:t>Alon Rabinovich &lt;</w:t>
      </w:r>
      <w:hyperlink r:id="rId21" w:history="1">
        <w:r w:rsidRPr="00792721">
          <w:rPr>
            <w:rStyle w:val="Hyperlink"/>
            <w:rFonts w:ascii="Times New Roman" w:eastAsia="Times New Roman" w:hAnsi="Times New Roman" w:cs="Times New Roman"/>
            <w:sz w:val="24"/>
            <w:szCs w:val="24"/>
          </w:rPr>
          <w:t>ar1152@sebs.rutgers.edu</w:t>
        </w:r>
      </w:hyperlink>
      <w:r w:rsidRPr="00792721">
        <w:rPr>
          <w:rFonts w:ascii="Times New Roman" w:eastAsia="Times New Roman" w:hAnsi="Times New Roman" w:cs="Times New Roman"/>
          <w:color w:val="000000"/>
          <w:sz w:val="24"/>
          <w:szCs w:val="24"/>
        </w:rPr>
        <w:t>&gt;</w:t>
      </w:r>
    </w:p>
    <w:p w14:paraId="15394916" w14:textId="77777777" w:rsidR="00792721" w:rsidRPr="00792721" w:rsidRDefault="00792721" w:rsidP="00792721">
      <w:pPr>
        <w:spacing w:after="0" w:line="240" w:lineRule="auto"/>
        <w:rPr>
          <w:rFonts w:ascii="Times New Roman" w:eastAsia="Times New Roman" w:hAnsi="Times New Roman" w:cs="Times New Roman"/>
          <w:color w:val="000000"/>
          <w:sz w:val="24"/>
          <w:szCs w:val="24"/>
        </w:rPr>
      </w:pPr>
    </w:p>
    <w:p w14:paraId="78A4C866" w14:textId="77777777" w:rsidR="00792721" w:rsidRPr="00792721" w:rsidRDefault="00792721" w:rsidP="00792721">
      <w:pPr>
        <w:spacing w:after="0" w:line="240" w:lineRule="auto"/>
        <w:ind w:firstLine="720"/>
        <w:rPr>
          <w:rFonts w:eastAsia="Times New Roman"/>
          <w:color w:val="000000"/>
        </w:rPr>
      </w:pPr>
    </w:p>
    <w:sectPr w:rsidR="00792721" w:rsidRPr="00792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D34E2"/>
    <w:multiLevelType w:val="hybridMultilevel"/>
    <w:tmpl w:val="A9D6F55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0E043C9"/>
    <w:multiLevelType w:val="hybridMultilevel"/>
    <w:tmpl w:val="6608C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7013E9"/>
    <w:multiLevelType w:val="hybridMultilevel"/>
    <w:tmpl w:val="4532E0F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CD54F1F"/>
    <w:multiLevelType w:val="hybridMultilevel"/>
    <w:tmpl w:val="4F40A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783674">
    <w:abstractNumId w:val="1"/>
  </w:num>
  <w:num w:numId="2" w16cid:durableId="899051039">
    <w:abstractNumId w:val="3"/>
  </w:num>
  <w:num w:numId="3" w16cid:durableId="2076317374">
    <w:abstractNumId w:val="2"/>
  </w:num>
  <w:num w:numId="4" w16cid:durableId="63337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0D6"/>
    <w:rsid w:val="000007C8"/>
    <w:rsid w:val="00006387"/>
    <w:rsid w:val="00010B8F"/>
    <w:rsid w:val="000342E3"/>
    <w:rsid w:val="0004024E"/>
    <w:rsid w:val="00050763"/>
    <w:rsid w:val="00054E50"/>
    <w:rsid w:val="000563F3"/>
    <w:rsid w:val="00070221"/>
    <w:rsid w:val="0007046E"/>
    <w:rsid w:val="000928C8"/>
    <w:rsid w:val="0009565F"/>
    <w:rsid w:val="000A4C01"/>
    <w:rsid w:val="000B0D26"/>
    <w:rsid w:val="000B2E7A"/>
    <w:rsid w:val="000B3A9F"/>
    <w:rsid w:val="000C107B"/>
    <w:rsid w:val="000C3988"/>
    <w:rsid w:val="000D5CF7"/>
    <w:rsid w:val="000F0C9E"/>
    <w:rsid w:val="00114867"/>
    <w:rsid w:val="00124694"/>
    <w:rsid w:val="00143AFB"/>
    <w:rsid w:val="00147F30"/>
    <w:rsid w:val="00153C58"/>
    <w:rsid w:val="001558B2"/>
    <w:rsid w:val="00155A31"/>
    <w:rsid w:val="00155CF4"/>
    <w:rsid w:val="00157811"/>
    <w:rsid w:val="0017164F"/>
    <w:rsid w:val="00172E27"/>
    <w:rsid w:val="00176C19"/>
    <w:rsid w:val="00176FE1"/>
    <w:rsid w:val="00177CE6"/>
    <w:rsid w:val="001806C6"/>
    <w:rsid w:val="00180BF1"/>
    <w:rsid w:val="00184E60"/>
    <w:rsid w:val="00194202"/>
    <w:rsid w:val="001A44C3"/>
    <w:rsid w:val="001A4A1A"/>
    <w:rsid w:val="001B1323"/>
    <w:rsid w:val="001C0277"/>
    <w:rsid w:val="001D288B"/>
    <w:rsid w:val="001E3336"/>
    <w:rsid w:val="001F0FAC"/>
    <w:rsid w:val="00217949"/>
    <w:rsid w:val="00250C81"/>
    <w:rsid w:val="002573B5"/>
    <w:rsid w:val="002613ED"/>
    <w:rsid w:val="00265744"/>
    <w:rsid w:val="00272446"/>
    <w:rsid w:val="002764F1"/>
    <w:rsid w:val="00293BBE"/>
    <w:rsid w:val="00296C94"/>
    <w:rsid w:val="002A3EFA"/>
    <w:rsid w:val="002B0A0C"/>
    <w:rsid w:val="002B2D81"/>
    <w:rsid w:val="002C16B2"/>
    <w:rsid w:val="002D132F"/>
    <w:rsid w:val="002D3820"/>
    <w:rsid w:val="002D6B58"/>
    <w:rsid w:val="002E1709"/>
    <w:rsid w:val="002E6961"/>
    <w:rsid w:val="002F2966"/>
    <w:rsid w:val="002F6DBD"/>
    <w:rsid w:val="00300896"/>
    <w:rsid w:val="00303A84"/>
    <w:rsid w:val="00311A53"/>
    <w:rsid w:val="0031426E"/>
    <w:rsid w:val="00323611"/>
    <w:rsid w:val="003247A5"/>
    <w:rsid w:val="0033347A"/>
    <w:rsid w:val="003376D8"/>
    <w:rsid w:val="00345194"/>
    <w:rsid w:val="00345385"/>
    <w:rsid w:val="00345D4F"/>
    <w:rsid w:val="00356B59"/>
    <w:rsid w:val="003854D5"/>
    <w:rsid w:val="00385C89"/>
    <w:rsid w:val="003A1AC8"/>
    <w:rsid w:val="003A2615"/>
    <w:rsid w:val="003A3E58"/>
    <w:rsid w:val="003A6E01"/>
    <w:rsid w:val="003C118C"/>
    <w:rsid w:val="003D1970"/>
    <w:rsid w:val="003D3860"/>
    <w:rsid w:val="003D4021"/>
    <w:rsid w:val="003E30F4"/>
    <w:rsid w:val="003F6410"/>
    <w:rsid w:val="00423A08"/>
    <w:rsid w:val="00427BAD"/>
    <w:rsid w:val="00431EE6"/>
    <w:rsid w:val="00433B9B"/>
    <w:rsid w:val="00435230"/>
    <w:rsid w:val="0044025A"/>
    <w:rsid w:val="0044514F"/>
    <w:rsid w:val="00450982"/>
    <w:rsid w:val="0045630F"/>
    <w:rsid w:val="00492E19"/>
    <w:rsid w:val="004C4749"/>
    <w:rsid w:val="004D49A0"/>
    <w:rsid w:val="00504E33"/>
    <w:rsid w:val="0051306A"/>
    <w:rsid w:val="0051561C"/>
    <w:rsid w:val="00533052"/>
    <w:rsid w:val="0054420B"/>
    <w:rsid w:val="0057330C"/>
    <w:rsid w:val="00575CBF"/>
    <w:rsid w:val="00595120"/>
    <w:rsid w:val="005A7544"/>
    <w:rsid w:val="005D1149"/>
    <w:rsid w:val="005F7B01"/>
    <w:rsid w:val="005F7C33"/>
    <w:rsid w:val="00604066"/>
    <w:rsid w:val="006152D8"/>
    <w:rsid w:val="00625414"/>
    <w:rsid w:val="00642C0D"/>
    <w:rsid w:val="006438D2"/>
    <w:rsid w:val="0065000E"/>
    <w:rsid w:val="00653993"/>
    <w:rsid w:val="00660710"/>
    <w:rsid w:val="00664D0F"/>
    <w:rsid w:val="00686968"/>
    <w:rsid w:val="00693703"/>
    <w:rsid w:val="006A710B"/>
    <w:rsid w:val="006D2930"/>
    <w:rsid w:val="0072299D"/>
    <w:rsid w:val="007250B0"/>
    <w:rsid w:val="007320E5"/>
    <w:rsid w:val="007462B8"/>
    <w:rsid w:val="007600F7"/>
    <w:rsid w:val="007841D9"/>
    <w:rsid w:val="0078673F"/>
    <w:rsid w:val="00792721"/>
    <w:rsid w:val="007A4755"/>
    <w:rsid w:val="007A4CE1"/>
    <w:rsid w:val="007A6831"/>
    <w:rsid w:val="007B0036"/>
    <w:rsid w:val="007B3F98"/>
    <w:rsid w:val="007E01EF"/>
    <w:rsid w:val="00805B05"/>
    <w:rsid w:val="00822255"/>
    <w:rsid w:val="00825DEF"/>
    <w:rsid w:val="0082652F"/>
    <w:rsid w:val="00832C19"/>
    <w:rsid w:val="00833FAA"/>
    <w:rsid w:val="0084655D"/>
    <w:rsid w:val="00853389"/>
    <w:rsid w:val="00865423"/>
    <w:rsid w:val="008749F7"/>
    <w:rsid w:val="008816CD"/>
    <w:rsid w:val="00882DB1"/>
    <w:rsid w:val="008A1D3D"/>
    <w:rsid w:val="008B3595"/>
    <w:rsid w:val="008C25BF"/>
    <w:rsid w:val="008C5EC5"/>
    <w:rsid w:val="008D5ABF"/>
    <w:rsid w:val="008E3FD0"/>
    <w:rsid w:val="00900E38"/>
    <w:rsid w:val="00905DCC"/>
    <w:rsid w:val="009136E8"/>
    <w:rsid w:val="00916518"/>
    <w:rsid w:val="00922E0F"/>
    <w:rsid w:val="00937917"/>
    <w:rsid w:val="009462D4"/>
    <w:rsid w:val="00966518"/>
    <w:rsid w:val="00966DAA"/>
    <w:rsid w:val="00971601"/>
    <w:rsid w:val="009728B9"/>
    <w:rsid w:val="00974035"/>
    <w:rsid w:val="00995A7E"/>
    <w:rsid w:val="00996809"/>
    <w:rsid w:val="009A0C35"/>
    <w:rsid w:val="009A50D4"/>
    <w:rsid w:val="009A5A1F"/>
    <w:rsid w:val="009B038D"/>
    <w:rsid w:val="009B20AE"/>
    <w:rsid w:val="009B5EE6"/>
    <w:rsid w:val="009B6FEB"/>
    <w:rsid w:val="009C0DCE"/>
    <w:rsid w:val="009C13F7"/>
    <w:rsid w:val="009C748E"/>
    <w:rsid w:val="009D0D52"/>
    <w:rsid w:val="009D7E8F"/>
    <w:rsid w:val="009E3531"/>
    <w:rsid w:val="00A00B85"/>
    <w:rsid w:val="00A01137"/>
    <w:rsid w:val="00A039A1"/>
    <w:rsid w:val="00A1255D"/>
    <w:rsid w:val="00A16324"/>
    <w:rsid w:val="00A221B6"/>
    <w:rsid w:val="00A2781E"/>
    <w:rsid w:val="00A41143"/>
    <w:rsid w:val="00A4680B"/>
    <w:rsid w:val="00A47D98"/>
    <w:rsid w:val="00A51B9F"/>
    <w:rsid w:val="00A55AA9"/>
    <w:rsid w:val="00A622D9"/>
    <w:rsid w:val="00A77CBE"/>
    <w:rsid w:val="00A8317D"/>
    <w:rsid w:val="00A93493"/>
    <w:rsid w:val="00A9383D"/>
    <w:rsid w:val="00AA0EDB"/>
    <w:rsid w:val="00AA69A1"/>
    <w:rsid w:val="00AB3E74"/>
    <w:rsid w:val="00AC754F"/>
    <w:rsid w:val="00AD41BD"/>
    <w:rsid w:val="00AE76E1"/>
    <w:rsid w:val="00AF0AFE"/>
    <w:rsid w:val="00B03056"/>
    <w:rsid w:val="00B16EC5"/>
    <w:rsid w:val="00B227EF"/>
    <w:rsid w:val="00B24C1E"/>
    <w:rsid w:val="00B3299C"/>
    <w:rsid w:val="00B36168"/>
    <w:rsid w:val="00B37F07"/>
    <w:rsid w:val="00B45104"/>
    <w:rsid w:val="00B45C05"/>
    <w:rsid w:val="00B61FEA"/>
    <w:rsid w:val="00B63BDF"/>
    <w:rsid w:val="00B738FF"/>
    <w:rsid w:val="00BA080F"/>
    <w:rsid w:val="00BB39EE"/>
    <w:rsid w:val="00BB56E1"/>
    <w:rsid w:val="00BC5002"/>
    <w:rsid w:val="00BE2E38"/>
    <w:rsid w:val="00BE3ADB"/>
    <w:rsid w:val="00BE5CCE"/>
    <w:rsid w:val="00BE68AE"/>
    <w:rsid w:val="00BF2E55"/>
    <w:rsid w:val="00BF443B"/>
    <w:rsid w:val="00C0001E"/>
    <w:rsid w:val="00C00CCC"/>
    <w:rsid w:val="00C05CCB"/>
    <w:rsid w:val="00C06782"/>
    <w:rsid w:val="00C12413"/>
    <w:rsid w:val="00C2469E"/>
    <w:rsid w:val="00C522FF"/>
    <w:rsid w:val="00C73F77"/>
    <w:rsid w:val="00C969BB"/>
    <w:rsid w:val="00CA2015"/>
    <w:rsid w:val="00CB01EB"/>
    <w:rsid w:val="00CD0F7D"/>
    <w:rsid w:val="00CE075D"/>
    <w:rsid w:val="00CE796A"/>
    <w:rsid w:val="00CF42AB"/>
    <w:rsid w:val="00D030C3"/>
    <w:rsid w:val="00D308EA"/>
    <w:rsid w:val="00D374F2"/>
    <w:rsid w:val="00D51B90"/>
    <w:rsid w:val="00D532F6"/>
    <w:rsid w:val="00D63FC5"/>
    <w:rsid w:val="00D74366"/>
    <w:rsid w:val="00D96652"/>
    <w:rsid w:val="00DB0191"/>
    <w:rsid w:val="00DB13F8"/>
    <w:rsid w:val="00DC4CA6"/>
    <w:rsid w:val="00DE62BB"/>
    <w:rsid w:val="00DF5967"/>
    <w:rsid w:val="00E15923"/>
    <w:rsid w:val="00E257CC"/>
    <w:rsid w:val="00E25AEE"/>
    <w:rsid w:val="00E37B2F"/>
    <w:rsid w:val="00E46918"/>
    <w:rsid w:val="00E47949"/>
    <w:rsid w:val="00E753D7"/>
    <w:rsid w:val="00E96FE8"/>
    <w:rsid w:val="00EA535E"/>
    <w:rsid w:val="00EA5FFF"/>
    <w:rsid w:val="00EE08EE"/>
    <w:rsid w:val="00EE1ADD"/>
    <w:rsid w:val="00EE3D3E"/>
    <w:rsid w:val="00EE4B7D"/>
    <w:rsid w:val="00EF0857"/>
    <w:rsid w:val="00F02470"/>
    <w:rsid w:val="00F10234"/>
    <w:rsid w:val="00F10454"/>
    <w:rsid w:val="00F166BB"/>
    <w:rsid w:val="00F30FAD"/>
    <w:rsid w:val="00F3192C"/>
    <w:rsid w:val="00F369D9"/>
    <w:rsid w:val="00F42032"/>
    <w:rsid w:val="00F56F2E"/>
    <w:rsid w:val="00F6197E"/>
    <w:rsid w:val="00F823C0"/>
    <w:rsid w:val="00FA321D"/>
    <w:rsid w:val="00FB40D6"/>
    <w:rsid w:val="00FB660A"/>
    <w:rsid w:val="00FE2AC1"/>
    <w:rsid w:val="00FE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D0B09"/>
  <w15:chartTrackingRefBased/>
  <w15:docId w15:val="{D08360AE-A9D9-4535-BC9D-FC045F1B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387"/>
    <w:rPr>
      <w:color w:val="0563C1" w:themeColor="hyperlink"/>
      <w:u w:val="single"/>
    </w:rPr>
  </w:style>
  <w:style w:type="character" w:styleId="UnresolvedMention">
    <w:name w:val="Unresolved Mention"/>
    <w:basedOn w:val="DefaultParagraphFont"/>
    <w:uiPriority w:val="99"/>
    <w:semiHidden/>
    <w:unhideWhenUsed/>
    <w:rsid w:val="00006387"/>
    <w:rPr>
      <w:color w:val="605E5C"/>
      <w:shd w:val="clear" w:color="auto" w:fill="E1DFDD"/>
    </w:rPr>
  </w:style>
  <w:style w:type="paragraph" w:styleId="ListParagraph">
    <w:name w:val="List Paragraph"/>
    <w:basedOn w:val="Normal"/>
    <w:uiPriority w:val="34"/>
    <w:qFormat/>
    <w:rsid w:val="00792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426">
      <w:bodyDiv w:val="1"/>
      <w:marLeft w:val="0"/>
      <w:marRight w:val="0"/>
      <w:marTop w:val="0"/>
      <w:marBottom w:val="0"/>
      <w:divBdr>
        <w:top w:val="none" w:sz="0" w:space="0" w:color="auto"/>
        <w:left w:val="none" w:sz="0" w:space="0" w:color="auto"/>
        <w:bottom w:val="none" w:sz="0" w:space="0" w:color="auto"/>
        <w:right w:val="none" w:sz="0" w:space="0" w:color="auto"/>
      </w:divBdr>
    </w:div>
    <w:div w:id="1023481228">
      <w:bodyDiv w:val="1"/>
      <w:marLeft w:val="0"/>
      <w:marRight w:val="0"/>
      <w:marTop w:val="0"/>
      <w:marBottom w:val="0"/>
      <w:divBdr>
        <w:top w:val="none" w:sz="0" w:space="0" w:color="auto"/>
        <w:left w:val="none" w:sz="0" w:space="0" w:color="auto"/>
        <w:bottom w:val="none" w:sz="0" w:space="0" w:color="auto"/>
        <w:right w:val="none" w:sz="0" w:space="0" w:color="auto"/>
      </w:divBdr>
    </w:div>
    <w:div w:id="1319843961">
      <w:bodyDiv w:val="1"/>
      <w:marLeft w:val="0"/>
      <w:marRight w:val="0"/>
      <w:marTop w:val="0"/>
      <w:marBottom w:val="0"/>
      <w:divBdr>
        <w:top w:val="none" w:sz="0" w:space="0" w:color="auto"/>
        <w:left w:val="none" w:sz="0" w:space="0" w:color="auto"/>
        <w:bottom w:val="none" w:sz="0" w:space="0" w:color="auto"/>
        <w:right w:val="none" w:sz="0" w:space="0" w:color="auto"/>
      </w:divBdr>
      <w:divsChild>
        <w:div w:id="1189871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s29@psu.edu" TargetMode="External"/><Relationship Id="rId13" Type="http://schemas.openxmlformats.org/officeDocument/2006/relationships/hyperlink" Target="mailto:huijie.gan@uconn.edu" TargetMode="External"/><Relationship Id="rId18" Type="http://schemas.openxmlformats.org/officeDocument/2006/relationships/hyperlink" Target="mailto:Renuka.Mathur@unh.edu" TargetMode="External"/><Relationship Id="rId3" Type="http://schemas.openxmlformats.org/officeDocument/2006/relationships/settings" Target="settings.xml"/><Relationship Id="rId21" Type="http://schemas.openxmlformats.org/officeDocument/2006/relationships/hyperlink" Target="mailto:ar1152@sebs.rutgers.edu" TargetMode="External"/><Relationship Id="rId7" Type="http://schemas.openxmlformats.org/officeDocument/2006/relationships/hyperlink" Target="mailto:cmw29@psu.edu" TargetMode="External"/><Relationship Id="rId12" Type="http://schemas.openxmlformats.org/officeDocument/2006/relationships/hyperlink" Target="mailto:haiying.tao@uconn.edu" TargetMode="External"/><Relationship Id="rId17" Type="http://schemas.openxmlformats.org/officeDocument/2006/relationships/hyperlink" Target="mailto:hoskins@maine.edu" TargetMode="External"/><Relationship Id="rId2" Type="http://schemas.openxmlformats.org/officeDocument/2006/relationships/styles" Target="styles.xml"/><Relationship Id="rId16" Type="http://schemas.openxmlformats.org/officeDocument/2006/relationships/hyperlink" Target="mailto:spokhrel@udel.edu" TargetMode="External"/><Relationship Id="rId20" Type="http://schemas.openxmlformats.org/officeDocument/2006/relationships/hyperlink" Target="mailto:heckman@njaes.rutgers.edu" TargetMode="External"/><Relationship Id="rId1" Type="http://schemas.openxmlformats.org/officeDocument/2006/relationships/numbering" Target="numbering.xml"/><Relationship Id="rId6" Type="http://schemas.openxmlformats.org/officeDocument/2006/relationships/hyperlink" Target="mailto:qmk2@cornell.edu" TargetMode="External"/><Relationship Id="rId11" Type="http://schemas.openxmlformats.org/officeDocument/2006/relationships/hyperlink" Target="mailto:dawn.pettinelli@uconn.edu" TargetMode="External"/><Relationship Id="rId5" Type="http://schemas.openxmlformats.org/officeDocument/2006/relationships/hyperlink" Target="mailto:hopkins@byu.edu" TargetMode="External"/><Relationship Id="rId15" Type="http://schemas.openxmlformats.org/officeDocument/2006/relationships/hyperlink" Target="mailto:kgartley@udel.edu" TargetMode="External"/><Relationship Id="rId23" Type="http://schemas.openxmlformats.org/officeDocument/2006/relationships/theme" Target="theme/theme1.xml"/><Relationship Id="rId10" Type="http://schemas.openxmlformats.org/officeDocument/2006/relationships/hyperlink" Target="mailto:Eugenia.Pena-yewtukhiw@mail.wvu.edu" TargetMode="External"/><Relationship Id="rId19" Type="http://schemas.openxmlformats.org/officeDocument/2006/relationships/hyperlink" Target="mailto:slmurphy@njaes.rutgers.edu" TargetMode="External"/><Relationship Id="rId4" Type="http://schemas.openxmlformats.org/officeDocument/2006/relationships/webSettings" Target="webSettings.xml"/><Relationship Id="rId9" Type="http://schemas.openxmlformats.org/officeDocument/2006/relationships/hyperlink" Target="mailto:sglazecorcor@umass.edu" TargetMode="External"/><Relationship Id="rId14" Type="http://schemas.openxmlformats.org/officeDocument/2006/relationships/hyperlink" Target="mailto:ashober@udel.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Pettinelli, Dawn</dc:creator>
  <cp:keywords/>
  <dc:description/>
  <cp:lastModifiedBy>Gartley, Karen</cp:lastModifiedBy>
  <cp:revision>2</cp:revision>
  <cp:lastPrinted>2024-01-23T22:24:00Z</cp:lastPrinted>
  <dcterms:created xsi:type="dcterms:W3CDTF">2024-01-23T22:51:00Z</dcterms:created>
  <dcterms:modified xsi:type="dcterms:W3CDTF">2024-01-23T22:51:00Z</dcterms:modified>
</cp:coreProperties>
</file>