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5118" w14:textId="3BBFD29E" w:rsidR="0044747B" w:rsidRDefault="00EA5FF0">
      <w:r>
        <w:t>NCCC215 meeting 2022</w:t>
      </w:r>
    </w:p>
    <w:p w14:paraId="48FFBFB4" w14:textId="166A4119" w:rsidR="00EA5FF0" w:rsidRDefault="00EA5FF0"/>
    <w:p w14:paraId="390E167E" w14:textId="77777777" w:rsidR="00EA5FF0" w:rsidRPr="00EA5FF0" w:rsidRDefault="00EA5FF0" w:rsidP="00EA5FF0">
      <w:r w:rsidRPr="00EA5FF0">
        <w:t>Hyatt Place Chicago/O'Hare Airport</w:t>
      </w:r>
    </w:p>
    <w:p w14:paraId="207981CD" w14:textId="77777777" w:rsidR="00EA5FF0" w:rsidRPr="00EA5FF0" w:rsidRDefault="00EA5FF0" w:rsidP="00EA5FF0">
      <w:r w:rsidRPr="00EA5FF0">
        <w:t>6810 Mannheim Road</w:t>
      </w:r>
      <w:r w:rsidRPr="00EA5FF0">
        <w:br/>
        <w:t>Rosemont, Illinois 60018, United States</w:t>
      </w:r>
    </w:p>
    <w:p w14:paraId="102A0C3A" w14:textId="3823B95B" w:rsidR="00EA5FF0" w:rsidRDefault="00EA5FF0" w:rsidP="00EA5FF0"/>
    <w:p w14:paraId="4D8A98F2" w14:textId="02236135" w:rsidR="00EA5FF0" w:rsidRDefault="00EA5FF0" w:rsidP="00EA5FF0">
      <w:r>
        <w:t>Called to order 1:05pm</w:t>
      </w:r>
      <w:r w:rsidR="00091B4B">
        <w:t xml:space="preserve"> </w:t>
      </w:r>
      <w:r w:rsidR="00DC5AF1">
        <w:t xml:space="preserve">Monday, </w:t>
      </w:r>
      <w:r w:rsidR="00091B4B">
        <w:t>December 5</w:t>
      </w:r>
    </w:p>
    <w:p w14:paraId="3C583BA3" w14:textId="0354AE29" w:rsidR="00EA5FF0" w:rsidRDefault="00EA5FF0" w:rsidP="00EA5FF0">
      <w:r>
        <w:t>Josh Parsons: President</w:t>
      </w:r>
    </w:p>
    <w:p w14:paraId="62AA1FC0" w14:textId="0AC27634" w:rsidR="00EA5FF0" w:rsidRDefault="00EA5FF0" w:rsidP="00EA5FF0">
      <w:r>
        <w:t xml:space="preserve">Suzie Thompson: </w:t>
      </w:r>
      <w:r w:rsidR="003F1C2E">
        <w:t>V</w:t>
      </w:r>
      <w:r>
        <w:t>ice President</w:t>
      </w:r>
    </w:p>
    <w:p w14:paraId="197005C3" w14:textId="28492863" w:rsidR="00EA5FF0" w:rsidRDefault="00EA5FF0" w:rsidP="00EA5FF0">
      <w:r>
        <w:t>Dennis Halterman: Secretary</w:t>
      </w:r>
    </w:p>
    <w:p w14:paraId="199F156A" w14:textId="070546DF" w:rsidR="00EA5FF0" w:rsidRDefault="00EA5FF0" w:rsidP="00EA5FF0"/>
    <w:p w14:paraId="707C97CD" w14:textId="65815A21" w:rsidR="00EA5FF0" w:rsidRDefault="00EA5FF0" w:rsidP="00EA5FF0">
      <w:r>
        <w:t xml:space="preserve">Introductions </w:t>
      </w:r>
      <w:r w:rsidR="003F1C2E">
        <w:t>took place – everyone in person stood and stated their name and affiliation.</w:t>
      </w:r>
    </w:p>
    <w:p w14:paraId="3D48108C" w14:textId="52FA16DA" w:rsidR="004B2BD3" w:rsidRDefault="004B2BD3" w:rsidP="00EA5FF0">
      <w:r>
        <w:t xml:space="preserve">A virtual option was </w:t>
      </w:r>
      <w:r w:rsidR="00A73193">
        <w:t xml:space="preserve">used to connect people who could not attend the meeting in-person. </w:t>
      </w:r>
    </w:p>
    <w:p w14:paraId="21EB020E" w14:textId="4FBA8AFB" w:rsidR="00EA5FF0" w:rsidRDefault="00EA5FF0" w:rsidP="00EA5FF0"/>
    <w:p w14:paraId="0938D861" w14:textId="46EB6EE1" w:rsidR="00EA5FF0" w:rsidRDefault="00EA5FF0" w:rsidP="00EA5FF0">
      <w:r>
        <w:t>Research Presentations</w:t>
      </w:r>
      <w:r w:rsidR="00257E0C">
        <w:t xml:space="preserve"> (alphabetical by state)</w:t>
      </w:r>
    </w:p>
    <w:p w14:paraId="1DEE48D6" w14:textId="596CF84E" w:rsidR="00EA5FF0" w:rsidRDefault="00EA5FF0" w:rsidP="00EA5FF0"/>
    <w:p w14:paraId="447EBBE0" w14:textId="1CEC7D46" w:rsidR="00EA5FF0" w:rsidRPr="00EA5FF0" w:rsidRDefault="00EA5FF0" w:rsidP="00EA5FF0">
      <w:pPr>
        <w:rPr>
          <w:b/>
          <w:bCs/>
        </w:rPr>
      </w:pPr>
      <w:r w:rsidRPr="00EA5FF0">
        <w:rPr>
          <w:b/>
          <w:bCs/>
        </w:rPr>
        <w:t>Michigan</w:t>
      </w:r>
    </w:p>
    <w:p w14:paraId="7E14A488" w14:textId="279843DE" w:rsidR="00EA5FF0" w:rsidRDefault="00EA5FF0" w:rsidP="00EA5FF0">
      <w:proofErr w:type="spellStart"/>
      <w:r w:rsidRPr="00EA5FF0">
        <w:rPr>
          <w:u w:val="single"/>
        </w:rPr>
        <w:t>Thilani</w:t>
      </w:r>
      <w:proofErr w:type="spellEnd"/>
      <w:r w:rsidRPr="00EA5FF0">
        <w:rPr>
          <w:u w:val="single"/>
        </w:rPr>
        <w:t xml:space="preserve"> Jayakody</w:t>
      </w:r>
      <w:r>
        <w:t>: The genome sequence of a transformable and highly regenerable diploid potato</w:t>
      </w:r>
    </w:p>
    <w:p w14:paraId="17706BD3" w14:textId="37C77B42" w:rsidR="00EA5FF0" w:rsidRDefault="0004438A" w:rsidP="00EA5FF0">
      <w:r w:rsidRPr="0004438A">
        <w:rPr>
          <w:u w:val="single"/>
        </w:rPr>
        <w:t xml:space="preserve">Kaela </w:t>
      </w:r>
      <w:proofErr w:type="spellStart"/>
      <w:r w:rsidRPr="0004438A">
        <w:rPr>
          <w:u w:val="single"/>
        </w:rPr>
        <w:t>Panicucci</w:t>
      </w:r>
      <w:proofErr w:type="spellEnd"/>
      <w:r>
        <w:t>: Examining the self-compatibility properties of a diploid potato population</w:t>
      </w:r>
    </w:p>
    <w:p w14:paraId="7AD0664B" w14:textId="1B9AE1E6" w:rsidR="0004438A" w:rsidRDefault="0004438A" w:rsidP="00EA5FF0">
      <w:r w:rsidRPr="0004438A">
        <w:rPr>
          <w:u w:val="single"/>
        </w:rPr>
        <w:t>William Behling</w:t>
      </w:r>
      <w:r>
        <w:t xml:space="preserve">: </w:t>
      </w:r>
      <w:r w:rsidR="009D34F8">
        <w:t xml:space="preserve">Self-compatibility from </w:t>
      </w:r>
      <w:r w:rsidR="009D34F8" w:rsidRPr="009D34F8">
        <w:rPr>
          <w:i/>
          <w:iCs/>
        </w:rPr>
        <w:t xml:space="preserve">S. </w:t>
      </w:r>
      <w:proofErr w:type="spellStart"/>
      <w:r w:rsidR="009D34F8" w:rsidRPr="009D34F8">
        <w:rPr>
          <w:i/>
          <w:iCs/>
        </w:rPr>
        <w:t>verrucosum</w:t>
      </w:r>
      <w:proofErr w:type="spellEnd"/>
      <w:r w:rsidR="009D34F8">
        <w:t>, effective ploidy, and 1EBN species</w:t>
      </w:r>
    </w:p>
    <w:p w14:paraId="1FD8F405" w14:textId="4C9AB404" w:rsidR="009D34F8" w:rsidRDefault="00F94F4A" w:rsidP="00EA5FF0">
      <w:r w:rsidRPr="00F94F4A">
        <w:rPr>
          <w:u w:val="single"/>
        </w:rPr>
        <w:t>Kate Shaw</w:t>
      </w:r>
      <w:r>
        <w:t xml:space="preserve">: </w:t>
      </w:r>
      <w:proofErr w:type="spellStart"/>
      <w:r w:rsidR="003D23AB">
        <w:t>Dihaploid</w:t>
      </w:r>
      <w:proofErr w:type="spellEnd"/>
      <w:r w:rsidR="003D23AB">
        <w:t xml:space="preserve"> potato production at Michigan State</w:t>
      </w:r>
    </w:p>
    <w:p w14:paraId="65F8E8F9" w14:textId="76758D5B" w:rsidR="003D23AB" w:rsidRDefault="003D23AB" w:rsidP="00EA5FF0">
      <w:r w:rsidRPr="003D23AB">
        <w:rPr>
          <w:u w:val="single"/>
        </w:rPr>
        <w:t xml:space="preserve">Jess </w:t>
      </w:r>
      <w:proofErr w:type="spellStart"/>
      <w:r w:rsidRPr="003D23AB">
        <w:rPr>
          <w:u w:val="single"/>
        </w:rPr>
        <w:t>Norling</w:t>
      </w:r>
      <w:proofErr w:type="spellEnd"/>
      <w:r>
        <w:t xml:space="preserve">: Mining the wild species </w:t>
      </w:r>
      <w:r w:rsidRPr="003D23AB">
        <w:rPr>
          <w:i/>
          <w:iCs/>
        </w:rPr>
        <w:t xml:space="preserve">Solanum </w:t>
      </w:r>
      <w:proofErr w:type="spellStart"/>
      <w:r w:rsidRPr="003D23AB">
        <w:rPr>
          <w:i/>
          <w:iCs/>
        </w:rPr>
        <w:t>microdontum</w:t>
      </w:r>
      <w:proofErr w:type="spellEnd"/>
      <w:r w:rsidRPr="003D23AB">
        <w:rPr>
          <w:i/>
          <w:iCs/>
        </w:rPr>
        <w:t xml:space="preserve"> </w:t>
      </w:r>
      <w:r>
        <w:t>for improvement of cultivated potato</w:t>
      </w:r>
    </w:p>
    <w:p w14:paraId="16BCE362" w14:textId="3FB395E2" w:rsidR="003D23AB" w:rsidRDefault="003D23AB" w:rsidP="00EA5FF0"/>
    <w:p w14:paraId="6789CF46" w14:textId="6EBE1803" w:rsidR="00091B4B" w:rsidRPr="00091B4B" w:rsidRDefault="00091B4B" w:rsidP="00EA5FF0">
      <w:pPr>
        <w:rPr>
          <w:b/>
          <w:bCs/>
        </w:rPr>
      </w:pPr>
      <w:r w:rsidRPr="00091B4B">
        <w:rPr>
          <w:b/>
          <w:bCs/>
        </w:rPr>
        <w:t>Minnesota</w:t>
      </w:r>
    </w:p>
    <w:p w14:paraId="37AB18A7" w14:textId="300759A9" w:rsidR="00091B4B" w:rsidRDefault="00091B4B" w:rsidP="00EA5FF0">
      <w:r w:rsidRPr="00091B4B">
        <w:rPr>
          <w:u w:val="single"/>
        </w:rPr>
        <w:t>Hussain Agha</w:t>
      </w:r>
      <w:r>
        <w:t>: Assessing genotype by environment interactions and alleles mediating environment in the National Chip Processing Trial</w:t>
      </w:r>
    </w:p>
    <w:p w14:paraId="46E3E1E8" w14:textId="2D2CD73C" w:rsidR="00DC5AF1" w:rsidRPr="003F1C2E" w:rsidRDefault="003F1C2E" w:rsidP="00EA5FF0">
      <w:pPr>
        <w:rPr>
          <w:b/>
          <w:bCs/>
        </w:rPr>
      </w:pPr>
      <w:r w:rsidRPr="003F1C2E">
        <w:rPr>
          <w:u w:val="single"/>
        </w:rPr>
        <w:t>Thoma</w:t>
      </w:r>
      <w:r w:rsidRPr="003F1C2E">
        <w:rPr>
          <w:u w:val="single"/>
        </w:rPr>
        <w:t>s</w:t>
      </w:r>
      <w:r w:rsidRPr="003F1C2E">
        <w:rPr>
          <w:u w:val="single"/>
        </w:rPr>
        <w:t xml:space="preserve"> </w:t>
      </w:r>
      <w:proofErr w:type="spellStart"/>
      <w:r w:rsidRPr="003F1C2E">
        <w:rPr>
          <w:u w:val="single"/>
        </w:rPr>
        <w:t>Stefaniak</w:t>
      </w:r>
      <w:proofErr w:type="spellEnd"/>
      <w:r w:rsidR="00DC5AF1">
        <w:t>: NCCC215: North Central Potato Breeding and Technical Committee North Central Meeting</w:t>
      </w:r>
    </w:p>
    <w:p w14:paraId="661F88BD" w14:textId="29F4012B" w:rsidR="00ED24D5" w:rsidRDefault="00ED24D5" w:rsidP="00EA5FF0">
      <w:r w:rsidRPr="00ED24D5">
        <w:rPr>
          <w:u w:val="single"/>
        </w:rPr>
        <w:t>Megan Harder</w:t>
      </w:r>
      <w:r>
        <w:t xml:space="preserve">: An introduction to </w:t>
      </w:r>
      <w:proofErr w:type="spellStart"/>
      <w:r>
        <w:t>Breedbase</w:t>
      </w:r>
      <w:proofErr w:type="spellEnd"/>
    </w:p>
    <w:p w14:paraId="0E264A53" w14:textId="77777777" w:rsidR="00091B4B" w:rsidRDefault="00091B4B" w:rsidP="00EA5FF0"/>
    <w:p w14:paraId="447A2E7F" w14:textId="782264FA" w:rsidR="003D23AB" w:rsidRPr="00ED24D5" w:rsidRDefault="00DC5AF1" w:rsidP="00EA5FF0">
      <w:pPr>
        <w:rPr>
          <w:b/>
          <w:bCs/>
        </w:rPr>
      </w:pPr>
      <w:r w:rsidRPr="00ED24D5">
        <w:rPr>
          <w:b/>
          <w:bCs/>
        </w:rPr>
        <w:t xml:space="preserve">North Dakota </w:t>
      </w:r>
    </w:p>
    <w:p w14:paraId="41D3FB38" w14:textId="5A88BE22" w:rsidR="00DC5AF1" w:rsidRDefault="00DC5AF1" w:rsidP="00EA5FF0">
      <w:r>
        <w:t xml:space="preserve">No </w:t>
      </w:r>
      <w:r w:rsidR="00ED24D5">
        <w:t xml:space="preserve">research </w:t>
      </w:r>
      <w:r>
        <w:t>talks</w:t>
      </w:r>
    </w:p>
    <w:p w14:paraId="4AF30D2C" w14:textId="694D1D42" w:rsidR="00257E0C" w:rsidRDefault="00257E0C" w:rsidP="00EA5FF0"/>
    <w:p w14:paraId="4E6869BB" w14:textId="0D65847C" w:rsidR="00257E0C" w:rsidRPr="00257E0C" w:rsidRDefault="00257E0C" w:rsidP="00EA5FF0">
      <w:pPr>
        <w:rPr>
          <w:b/>
          <w:bCs/>
        </w:rPr>
      </w:pPr>
      <w:r w:rsidRPr="00257E0C">
        <w:rPr>
          <w:b/>
          <w:bCs/>
        </w:rPr>
        <w:t>Wisconsin</w:t>
      </w:r>
    </w:p>
    <w:p w14:paraId="0A984179" w14:textId="2A847598" w:rsidR="00257E0C" w:rsidRDefault="00257E0C" w:rsidP="00EA5FF0">
      <w:r w:rsidRPr="00257E0C">
        <w:rPr>
          <w:u w:val="single"/>
        </w:rPr>
        <w:t xml:space="preserve">Jim </w:t>
      </w:r>
      <w:proofErr w:type="spellStart"/>
      <w:r w:rsidRPr="00257E0C">
        <w:rPr>
          <w:u w:val="single"/>
        </w:rPr>
        <w:t>Busse</w:t>
      </w:r>
      <w:proofErr w:type="spellEnd"/>
      <w:r>
        <w:t xml:space="preserve">: </w:t>
      </w:r>
      <w:proofErr w:type="spellStart"/>
      <w:r>
        <w:t>Dihaploids</w:t>
      </w:r>
      <w:proofErr w:type="spellEnd"/>
      <w:r>
        <w:t xml:space="preserve"> from Inbred Red Norland</w:t>
      </w:r>
    </w:p>
    <w:p w14:paraId="36A020B6" w14:textId="0F79BC85" w:rsidR="00A40677" w:rsidRDefault="00A40677" w:rsidP="00EA5FF0">
      <w:r w:rsidRPr="00A40677">
        <w:rPr>
          <w:u w:val="single"/>
        </w:rPr>
        <w:t xml:space="preserve">Andy </w:t>
      </w:r>
      <w:proofErr w:type="spellStart"/>
      <w:r w:rsidRPr="00A40677">
        <w:rPr>
          <w:u w:val="single"/>
        </w:rPr>
        <w:t>Hamernik</w:t>
      </w:r>
      <w:proofErr w:type="spellEnd"/>
      <w:r>
        <w:t xml:space="preserve">: Update on </w:t>
      </w:r>
      <w:proofErr w:type="spellStart"/>
      <w:r>
        <w:t>dihaploid</w:t>
      </w:r>
      <w:proofErr w:type="spellEnd"/>
      <w:r>
        <w:t xml:space="preserve"> extraction and diploid seed multiplication project</w:t>
      </w:r>
    </w:p>
    <w:p w14:paraId="4C41E673" w14:textId="32371CF3" w:rsidR="00A40677" w:rsidRDefault="00570621" w:rsidP="00EA5FF0">
      <w:r w:rsidRPr="00F41765">
        <w:rPr>
          <w:u w:val="single"/>
        </w:rPr>
        <w:t>Mercedes Ames</w:t>
      </w:r>
      <w:r w:rsidR="00F41765">
        <w:t xml:space="preserve">: Marker development to facilitate </w:t>
      </w:r>
      <w:proofErr w:type="spellStart"/>
      <w:r w:rsidR="00F41765">
        <w:t>dihaploid</w:t>
      </w:r>
      <w:proofErr w:type="spellEnd"/>
      <w:r w:rsidR="00F41765">
        <w:t xml:space="preserve"> potato pre-breeding</w:t>
      </w:r>
    </w:p>
    <w:p w14:paraId="075E5F56" w14:textId="663F7B44" w:rsidR="00F41765" w:rsidRDefault="00F41765" w:rsidP="00EA5FF0">
      <w:r w:rsidRPr="008056BA">
        <w:rPr>
          <w:u w:val="single"/>
        </w:rPr>
        <w:t>Nate Westrick</w:t>
      </w:r>
      <w:r>
        <w:t xml:space="preserve">: </w:t>
      </w:r>
      <w:r w:rsidR="008056BA">
        <w:t>Investigating the PVY resistance gene Y-1: revisiting an old story</w:t>
      </w:r>
    </w:p>
    <w:p w14:paraId="184C9ED1" w14:textId="519FC531" w:rsidR="007E1EFF" w:rsidRDefault="008056BA" w:rsidP="00EA5FF0">
      <w:r w:rsidRPr="007E1EFF">
        <w:rPr>
          <w:u w:val="single"/>
        </w:rPr>
        <w:t>Dennis Halterman</w:t>
      </w:r>
      <w:r>
        <w:t>:</w:t>
      </w:r>
      <w:r w:rsidR="007E1EFF">
        <w:t xml:space="preserve"> Role of alternative gene splicing in regulation of disease resistance genes </w:t>
      </w:r>
    </w:p>
    <w:p w14:paraId="2C68DEC8" w14:textId="795CC70F" w:rsidR="008056BA" w:rsidRDefault="007E1EFF" w:rsidP="00EA5FF0">
      <w:r w:rsidRPr="007E1EFF">
        <w:rPr>
          <w:u w:val="single"/>
        </w:rPr>
        <w:t>Lin Song</w:t>
      </w:r>
      <w:r>
        <w:t>: Using haplotype analysis to track tuber shape locus</w:t>
      </w:r>
    </w:p>
    <w:p w14:paraId="774D779E" w14:textId="02DF6036" w:rsidR="007E1EFF" w:rsidRDefault="007E1EFF" w:rsidP="00EA5FF0">
      <w:r w:rsidRPr="002D77D7">
        <w:rPr>
          <w:u w:val="single"/>
        </w:rPr>
        <w:t xml:space="preserve">Maria </w:t>
      </w:r>
      <w:proofErr w:type="spellStart"/>
      <w:r w:rsidR="002D77D7" w:rsidRPr="002D77D7">
        <w:rPr>
          <w:u w:val="single"/>
        </w:rPr>
        <w:t>Caraza</w:t>
      </w:r>
      <w:proofErr w:type="spellEnd"/>
      <w:r w:rsidR="002D77D7" w:rsidRPr="002D77D7">
        <w:rPr>
          <w:u w:val="single"/>
        </w:rPr>
        <w:t>-Harter</w:t>
      </w:r>
      <w:r>
        <w:t>:</w:t>
      </w:r>
      <w:r w:rsidR="002D77D7">
        <w:t xml:space="preserve"> Diploid breeding for red potatoes</w:t>
      </w:r>
    </w:p>
    <w:p w14:paraId="4E7AAACB" w14:textId="7F135AE8" w:rsidR="002D77D7" w:rsidRDefault="0045603D" w:rsidP="00EA5FF0">
      <w:r w:rsidRPr="0045603D">
        <w:rPr>
          <w:u w:val="single"/>
        </w:rPr>
        <w:t>Michaela Erickson</w:t>
      </w:r>
      <w:r>
        <w:t>: Short anthers, cytoplasm types, and avoiding future sterility in potato</w:t>
      </w:r>
    </w:p>
    <w:p w14:paraId="24936E78" w14:textId="4701B28E" w:rsidR="007E4E17" w:rsidRDefault="007E4E17" w:rsidP="00EA5FF0"/>
    <w:p w14:paraId="272BDDEF" w14:textId="4189A001" w:rsidR="007E4E17" w:rsidRDefault="007E4E17" w:rsidP="00EA5FF0">
      <w:r>
        <w:t>Meeting adjourned for the day at 5:13pm</w:t>
      </w:r>
    </w:p>
    <w:p w14:paraId="4E0BAF88" w14:textId="77777777" w:rsidR="0045603D" w:rsidRDefault="0045603D" w:rsidP="00EA5FF0"/>
    <w:p w14:paraId="0B7EAC8F" w14:textId="77777777" w:rsidR="008056BA" w:rsidRDefault="008056BA" w:rsidP="00EA5FF0"/>
    <w:p w14:paraId="6FEE14A5" w14:textId="3EA6094A" w:rsidR="009D34F8" w:rsidRPr="007E4E17" w:rsidRDefault="00A73193" w:rsidP="00EA5FF0">
      <w:pPr>
        <w:rPr>
          <w:b/>
          <w:bCs/>
          <w:u w:val="single"/>
        </w:rPr>
      </w:pPr>
      <w:r w:rsidRPr="007E4E17">
        <w:rPr>
          <w:b/>
          <w:bCs/>
          <w:u w:val="single"/>
        </w:rPr>
        <w:t>Tuesday, December 6</w:t>
      </w:r>
      <w:r w:rsidRPr="007E4E17">
        <w:rPr>
          <w:b/>
          <w:bCs/>
          <w:u w:val="single"/>
          <w:vertAlign w:val="superscript"/>
        </w:rPr>
        <w:t>th</w:t>
      </w:r>
    </w:p>
    <w:p w14:paraId="02BF2F96" w14:textId="7B912D7C" w:rsidR="00A73193" w:rsidRDefault="00A73193" w:rsidP="00EA5FF0"/>
    <w:p w14:paraId="0B8ADD65" w14:textId="64CBF217" w:rsidR="00A73193" w:rsidRDefault="00A73193" w:rsidP="00EA5FF0">
      <w:r>
        <w:t>Call to order 8:01</w:t>
      </w:r>
      <w:r w:rsidR="007E4E17">
        <w:t>am</w:t>
      </w:r>
    </w:p>
    <w:p w14:paraId="7B736AC7" w14:textId="15D44B48" w:rsidR="00A73193" w:rsidRDefault="00A73193" w:rsidP="00EA5FF0"/>
    <w:p w14:paraId="0C58CDB8" w14:textId="5292C23B" w:rsidR="00A73193" w:rsidRDefault="00A73193" w:rsidP="00EA5FF0">
      <w:r>
        <w:t xml:space="preserve">Christian Tobias, National Program Leader, Institute for Food Production and Sustainability provided an overview from NIFA about administrative structure and plant-related competitive programs. </w:t>
      </w:r>
      <w:r w:rsidR="00665DBB">
        <w:t>He</w:t>
      </w:r>
      <w:r>
        <w:t xml:space="preserve"> will provide a pdf of the overview to registrants of the NCCC215 meeting. </w:t>
      </w:r>
      <w:r w:rsidR="00665DBB">
        <w:t>NIFA will start offering technical assistance webinars 2-3 weeks after each RFA release.</w:t>
      </w:r>
    </w:p>
    <w:p w14:paraId="6332407A" w14:textId="19E06981" w:rsidR="00665DBB" w:rsidRDefault="00665DBB" w:rsidP="00EA5FF0"/>
    <w:p w14:paraId="513C43E4" w14:textId="56E80732" w:rsidR="00665DBB" w:rsidRPr="007E4E17" w:rsidRDefault="00665DBB" w:rsidP="00EA5FF0">
      <w:pPr>
        <w:rPr>
          <w:b/>
          <w:bCs/>
        </w:rPr>
      </w:pPr>
      <w:r w:rsidRPr="007E4E17">
        <w:rPr>
          <w:b/>
          <w:bCs/>
        </w:rPr>
        <w:t>Approval of minutes</w:t>
      </w:r>
    </w:p>
    <w:p w14:paraId="37DE7EB0" w14:textId="7D6B8C04" w:rsidR="00665DBB" w:rsidRDefault="00665DBB" w:rsidP="00665DBB">
      <w:pPr>
        <w:ind w:firstLine="720"/>
      </w:pPr>
      <w:r>
        <w:t>Dave Douches moved that we approve past minutes</w:t>
      </w:r>
    </w:p>
    <w:p w14:paraId="1DFA9927" w14:textId="31D22B49" w:rsidR="00665DBB" w:rsidRDefault="00665DBB" w:rsidP="00665DBB"/>
    <w:p w14:paraId="66D3593F" w14:textId="7EB32439" w:rsidR="00665DBB" w:rsidRPr="007E4E17" w:rsidRDefault="00665DBB" w:rsidP="00665DBB">
      <w:pPr>
        <w:rPr>
          <w:b/>
          <w:bCs/>
        </w:rPr>
      </w:pPr>
      <w:r w:rsidRPr="007E4E17">
        <w:rPr>
          <w:b/>
          <w:bCs/>
        </w:rPr>
        <w:t>Discussion about whether to offer a zoom option in the future</w:t>
      </w:r>
    </w:p>
    <w:p w14:paraId="18DB57EE" w14:textId="1F1CC8DF" w:rsidR="00665DBB" w:rsidRDefault="00665DBB" w:rsidP="00665DBB">
      <w:r>
        <w:tab/>
        <w:t xml:space="preserve">Dave </w:t>
      </w:r>
      <w:r w:rsidR="003F1C2E">
        <w:t>D</w:t>
      </w:r>
      <w:r>
        <w:t>ouches encouraged people to attend in person</w:t>
      </w:r>
      <w:r w:rsidR="007E4E17">
        <w:t xml:space="preserve"> because of the unique</w:t>
      </w:r>
      <w:r w:rsidR="003F1C2E">
        <w:t xml:space="preserve"> opportunities for networking while in attendance at the meeting.</w:t>
      </w:r>
    </w:p>
    <w:p w14:paraId="0883E406" w14:textId="7898F5DB" w:rsidR="00665DBB" w:rsidRDefault="00665DBB" w:rsidP="007E4E17">
      <w:pPr>
        <w:ind w:firstLine="720"/>
      </w:pPr>
      <w:r>
        <w:t xml:space="preserve">Jeff </w:t>
      </w:r>
      <w:proofErr w:type="spellStart"/>
      <w:r>
        <w:t>Endelman</w:t>
      </w:r>
      <w:proofErr w:type="spellEnd"/>
      <w:r>
        <w:t xml:space="preserve"> made a motion that we make a virtual option </w:t>
      </w:r>
      <w:r w:rsidR="007E4E17">
        <w:t>available</w:t>
      </w:r>
      <w:r w:rsidR="003F1C2E">
        <w:t xml:space="preserve"> so that people who are unable to attend in person can still participate.</w:t>
      </w:r>
    </w:p>
    <w:p w14:paraId="019EC844" w14:textId="1FFA456A" w:rsidR="007E4E17" w:rsidRDefault="007E4E17" w:rsidP="007E4E17">
      <w:pPr>
        <w:ind w:firstLine="720"/>
      </w:pPr>
      <w:r>
        <w:t>Suzie Thompson second the motion</w:t>
      </w:r>
    </w:p>
    <w:p w14:paraId="0E89FE28" w14:textId="4954695F" w:rsidR="007E4E17" w:rsidRDefault="007E4E17" w:rsidP="007E4E17">
      <w:pPr>
        <w:ind w:firstLine="720"/>
      </w:pPr>
      <w:r>
        <w:t>No opposition from the attendees</w:t>
      </w:r>
    </w:p>
    <w:p w14:paraId="465B4CF5" w14:textId="37A43EFA" w:rsidR="007E4E17" w:rsidRDefault="007E4E17" w:rsidP="00665DBB"/>
    <w:p w14:paraId="3310CCD8" w14:textId="5F45AACE" w:rsidR="007E4E17" w:rsidRPr="007E4E17" w:rsidRDefault="007E4E17" w:rsidP="00665DBB">
      <w:pPr>
        <w:rPr>
          <w:b/>
          <w:bCs/>
        </w:rPr>
      </w:pPr>
      <w:r w:rsidRPr="007E4E17">
        <w:rPr>
          <w:b/>
          <w:bCs/>
        </w:rPr>
        <w:t>Date for next year’s meeting</w:t>
      </w:r>
    </w:p>
    <w:p w14:paraId="0EB67CA0" w14:textId="2023E17D" w:rsidR="007E4E17" w:rsidRDefault="007E4E17" w:rsidP="007E4E17">
      <w:pPr>
        <w:ind w:left="720" w:hanging="90"/>
      </w:pPr>
      <w:r>
        <w:t>December 4-5, 2023 (</w:t>
      </w:r>
      <w:proofErr w:type="gramStart"/>
      <w:r>
        <w:t>assuming that</w:t>
      </w:r>
      <w:proofErr w:type="gramEnd"/>
      <w:r>
        <w:t xml:space="preserve"> Potatoes USA approves the same week for their meeting)</w:t>
      </w:r>
    </w:p>
    <w:p w14:paraId="547D06E1" w14:textId="5B7DCAF7" w:rsidR="007E4E17" w:rsidRDefault="007E4E17" w:rsidP="00665DBB"/>
    <w:p w14:paraId="03E04EC9" w14:textId="39FB9C1C" w:rsidR="007E4E17" w:rsidRPr="007E4E17" w:rsidRDefault="007E4E17" w:rsidP="00665DBB">
      <w:pPr>
        <w:rPr>
          <w:b/>
          <w:bCs/>
        </w:rPr>
      </w:pPr>
      <w:r w:rsidRPr="007E4E17">
        <w:rPr>
          <w:b/>
          <w:bCs/>
        </w:rPr>
        <w:t>Nominations for secretary for next meeting</w:t>
      </w:r>
    </w:p>
    <w:p w14:paraId="04A0B41E" w14:textId="67ED92C1" w:rsidR="007E4E17" w:rsidRDefault="007E4E17" w:rsidP="007E4E17">
      <w:pPr>
        <w:ind w:left="720"/>
      </w:pPr>
      <w:r>
        <w:t xml:space="preserve">Jeff </w:t>
      </w:r>
      <w:proofErr w:type="spellStart"/>
      <w:r>
        <w:t>Endelman</w:t>
      </w:r>
      <w:proofErr w:type="spellEnd"/>
      <w:r>
        <w:t xml:space="preserve"> was nominated as the next secretary and there was no opposition to the appointment</w:t>
      </w:r>
    </w:p>
    <w:p w14:paraId="1B3EB14D" w14:textId="4F24A892" w:rsidR="007E4E17" w:rsidRDefault="007E4E17" w:rsidP="00665DBB"/>
    <w:p w14:paraId="4C63BB76" w14:textId="1FA6F5E6" w:rsidR="007E4E17" w:rsidRDefault="007E4E17" w:rsidP="00665DBB">
      <w:r>
        <w:t xml:space="preserve">David Douches made an announcement that Ray </w:t>
      </w:r>
      <w:proofErr w:type="spellStart"/>
      <w:r>
        <w:t>Hammerschmidt</w:t>
      </w:r>
      <w:proofErr w:type="spellEnd"/>
      <w:r>
        <w:t xml:space="preserve"> is our administrative advisor and will be retiring soon. He is working with the administration to find a replacement.</w:t>
      </w:r>
    </w:p>
    <w:p w14:paraId="424691DB" w14:textId="2856686F" w:rsidR="007E4E17" w:rsidRDefault="007E4E17" w:rsidP="00665DBB"/>
    <w:p w14:paraId="15F1370E" w14:textId="52EB6338" w:rsidR="007E4E17" w:rsidRDefault="007E4E17" w:rsidP="00665DBB">
      <w:pPr>
        <w:rPr>
          <w:b/>
          <w:bCs/>
        </w:rPr>
      </w:pPr>
      <w:r w:rsidRPr="007E4E17">
        <w:rPr>
          <w:b/>
          <w:bCs/>
        </w:rPr>
        <w:t>Continuation of Research Presentations</w:t>
      </w:r>
    </w:p>
    <w:p w14:paraId="2B4A2E4A" w14:textId="57DEA9A5" w:rsidR="001B7871" w:rsidRDefault="001B7871" w:rsidP="00665DBB">
      <w:pPr>
        <w:rPr>
          <w:b/>
          <w:bCs/>
        </w:rPr>
      </w:pPr>
    </w:p>
    <w:p w14:paraId="141EF3D7" w14:textId="180889F1" w:rsidR="001B7871" w:rsidRPr="007E4E17" w:rsidRDefault="001B7871" w:rsidP="00665DBB">
      <w:pPr>
        <w:rPr>
          <w:b/>
          <w:bCs/>
        </w:rPr>
      </w:pPr>
      <w:r>
        <w:rPr>
          <w:b/>
          <w:bCs/>
        </w:rPr>
        <w:t>Wisconsin (cont.)</w:t>
      </w:r>
    </w:p>
    <w:p w14:paraId="026DDDA3" w14:textId="65F11C2D" w:rsidR="007E4E17" w:rsidRDefault="007E4E17" w:rsidP="00665DBB">
      <w:r w:rsidRPr="007E4E17">
        <w:rPr>
          <w:u w:val="single"/>
        </w:rPr>
        <w:t>Alfonso Del</w:t>
      </w:r>
      <w:r w:rsidR="00B23FFC">
        <w:rPr>
          <w:u w:val="single"/>
        </w:rPr>
        <w:t xml:space="preserve"> </w:t>
      </w:r>
      <w:r w:rsidRPr="007E4E17">
        <w:rPr>
          <w:u w:val="single"/>
        </w:rPr>
        <w:t>Rio</w:t>
      </w:r>
      <w:r>
        <w:t xml:space="preserve">: Progress report from the US Potato </w:t>
      </w:r>
      <w:proofErr w:type="spellStart"/>
      <w:r>
        <w:t>Genebank</w:t>
      </w:r>
      <w:proofErr w:type="spellEnd"/>
    </w:p>
    <w:p w14:paraId="4BBD2AEB" w14:textId="2B2199AC" w:rsidR="007E4E17" w:rsidRDefault="00D66D89" w:rsidP="00665DBB">
      <w:r w:rsidRPr="00D66D89">
        <w:rPr>
          <w:u w:val="single"/>
        </w:rPr>
        <w:t>John Oscar Enriquez</w:t>
      </w:r>
      <w:r>
        <w:t>: Genomic prediction using environmental covariates in potatoes</w:t>
      </w:r>
    </w:p>
    <w:p w14:paraId="4311188D" w14:textId="24898BDF" w:rsidR="00D66D89" w:rsidRDefault="001B7871" w:rsidP="00665DBB">
      <w:proofErr w:type="spellStart"/>
      <w:r w:rsidRPr="001B7871">
        <w:rPr>
          <w:u w:val="single"/>
        </w:rPr>
        <w:t>Chelang’at</w:t>
      </w:r>
      <w:proofErr w:type="spellEnd"/>
      <w:r w:rsidRPr="001B7871">
        <w:rPr>
          <w:u w:val="single"/>
        </w:rPr>
        <w:t xml:space="preserve"> </w:t>
      </w:r>
      <w:proofErr w:type="spellStart"/>
      <w:r w:rsidRPr="001B7871">
        <w:rPr>
          <w:u w:val="single"/>
        </w:rPr>
        <w:t>Sitonik</w:t>
      </w:r>
      <w:proofErr w:type="spellEnd"/>
      <w:r>
        <w:t>: Aerial imaging and genomic selection for potato breeding</w:t>
      </w:r>
    </w:p>
    <w:p w14:paraId="4BC7BDB5" w14:textId="3855EA89" w:rsidR="001B7871" w:rsidRDefault="001B7871" w:rsidP="00665DBB"/>
    <w:p w14:paraId="53136E53" w14:textId="39B715EB" w:rsidR="00891A11" w:rsidRDefault="00891A11" w:rsidP="00665DBB">
      <w:r>
        <w:t>End of research presentations</w:t>
      </w:r>
    </w:p>
    <w:p w14:paraId="3FD09CEE" w14:textId="28290EA4" w:rsidR="00891A11" w:rsidRDefault="00891A11" w:rsidP="00665DBB">
      <w:r>
        <w:t>Breeding program reviews</w:t>
      </w:r>
    </w:p>
    <w:p w14:paraId="4A236C57" w14:textId="77777777" w:rsidR="00891A11" w:rsidRDefault="00891A11" w:rsidP="00665DBB"/>
    <w:p w14:paraId="1E729DA3" w14:textId="6F26376C" w:rsidR="00891A11" w:rsidRPr="00891A11" w:rsidRDefault="00891A11" w:rsidP="00665DBB">
      <w:pPr>
        <w:rPr>
          <w:b/>
          <w:bCs/>
        </w:rPr>
      </w:pPr>
      <w:r w:rsidRPr="00891A11">
        <w:rPr>
          <w:b/>
          <w:bCs/>
        </w:rPr>
        <w:t>Canada</w:t>
      </w:r>
    </w:p>
    <w:p w14:paraId="26BCB545" w14:textId="5E874227" w:rsidR="00891A11" w:rsidRDefault="00891A11" w:rsidP="00665DBB">
      <w:r w:rsidRPr="00891A11">
        <w:rPr>
          <w:u w:val="single"/>
        </w:rPr>
        <w:t xml:space="preserve">David De </w:t>
      </w:r>
      <w:proofErr w:type="spellStart"/>
      <w:r w:rsidRPr="00891A11">
        <w:rPr>
          <w:u w:val="single"/>
        </w:rPr>
        <w:t>Koeyer</w:t>
      </w:r>
      <w:proofErr w:type="spellEnd"/>
      <w:r>
        <w:t>: Update from Agriculture and Agri-Food Canada Potato Breeding Program</w:t>
      </w:r>
    </w:p>
    <w:p w14:paraId="0601BB72" w14:textId="4D025E37" w:rsidR="00891A11" w:rsidRDefault="00891A11" w:rsidP="00665DBB"/>
    <w:p w14:paraId="6EE55066" w14:textId="337E9FCB" w:rsidR="00891A11" w:rsidRPr="002B2B33" w:rsidRDefault="002B2B33" w:rsidP="00665DBB">
      <w:pPr>
        <w:rPr>
          <w:b/>
          <w:bCs/>
        </w:rPr>
      </w:pPr>
      <w:r w:rsidRPr="002B2B33">
        <w:rPr>
          <w:b/>
          <w:bCs/>
        </w:rPr>
        <w:t>USDA-</w:t>
      </w:r>
      <w:r w:rsidR="00891A11" w:rsidRPr="002B2B33">
        <w:rPr>
          <w:b/>
          <w:bCs/>
        </w:rPr>
        <w:t>Maine</w:t>
      </w:r>
    </w:p>
    <w:p w14:paraId="1BC5061D" w14:textId="772CD086" w:rsidR="002B2B33" w:rsidRDefault="002B2B33" w:rsidP="00665DBB">
      <w:r w:rsidRPr="002B2B33">
        <w:rPr>
          <w:u w:val="single"/>
        </w:rPr>
        <w:t>Paul Colins</w:t>
      </w:r>
      <w:r>
        <w:t>: USDA-ARS Potato Variety Development for the eastern US</w:t>
      </w:r>
    </w:p>
    <w:p w14:paraId="0D48AE8D" w14:textId="71D64929" w:rsidR="002B2B33" w:rsidRDefault="002B2B33" w:rsidP="00665DBB"/>
    <w:p w14:paraId="44C1A1B4" w14:textId="2F729040" w:rsidR="00234745" w:rsidRPr="00234745" w:rsidRDefault="00234745" w:rsidP="00665DBB">
      <w:pPr>
        <w:rPr>
          <w:b/>
          <w:bCs/>
        </w:rPr>
      </w:pPr>
      <w:r w:rsidRPr="00234745">
        <w:rPr>
          <w:b/>
          <w:bCs/>
        </w:rPr>
        <w:t>Michigan</w:t>
      </w:r>
    </w:p>
    <w:p w14:paraId="5914BF37" w14:textId="6A13DD0D" w:rsidR="00234745" w:rsidRDefault="00234745" w:rsidP="00665DBB">
      <w:r w:rsidRPr="00234745">
        <w:rPr>
          <w:u w:val="single"/>
        </w:rPr>
        <w:t>David Douches</w:t>
      </w:r>
      <w:r>
        <w:t>: MSU potato breeding &amp; genetics research update</w:t>
      </w:r>
    </w:p>
    <w:p w14:paraId="17141E8E" w14:textId="79E4F776" w:rsidR="00587875" w:rsidRDefault="00587875" w:rsidP="00665DBB"/>
    <w:p w14:paraId="5FF66DD0" w14:textId="4D4918BD" w:rsidR="00587875" w:rsidRPr="00587875" w:rsidRDefault="00587875" w:rsidP="00665DBB">
      <w:pPr>
        <w:rPr>
          <w:b/>
          <w:bCs/>
        </w:rPr>
      </w:pPr>
      <w:r w:rsidRPr="00587875">
        <w:rPr>
          <w:b/>
          <w:bCs/>
        </w:rPr>
        <w:t>Minnesota</w:t>
      </w:r>
    </w:p>
    <w:p w14:paraId="0846EC98" w14:textId="43159A13" w:rsidR="00587875" w:rsidRDefault="00587875" w:rsidP="00665DBB">
      <w:r w:rsidRPr="00587875">
        <w:rPr>
          <w:u w:val="single"/>
        </w:rPr>
        <w:t>Laura Shannon</w:t>
      </w:r>
      <w:r>
        <w:t>: UMN Breeding Update</w:t>
      </w:r>
    </w:p>
    <w:p w14:paraId="2EC49B14" w14:textId="4E0049F9" w:rsidR="00587875" w:rsidRDefault="00587875" w:rsidP="00665DBB"/>
    <w:p w14:paraId="7C22AADF" w14:textId="5E03C992" w:rsidR="00DD5CD9" w:rsidRPr="00DD5CD9" w:rsidRDefault="00DD5CD9" w:rsidP="00665DBB">
      <w:pPr>
        <w:rPr>
          <w:b/>
          <w:bCs/>
        </w:rPr>
      </w:pPr>
      <w:r w:rsidRPr="00DD5CD9">
        <w:rPr>
          <w:b/>
          <w:bCs/>
        </w:rPr>
        <w:t>North Dakota</w:t>
      </w:r>
    </w:p>
    <w:p w14:paraId="5258E08C" w14:textId="0CD7A4A1" w:rsidR="00DD5CD9" w:rsidRDefault="00DD5CD9" w:rsidP="00665DBB">
      <w:r w:rsidRPr="00DD5CD9">
        <w:rPr>
          <w:u w:val="single"/>
        </w:rPr>
        <w:t>Suzie Thompson</w:t>
      </w:r>
      <w:r>
        <w:t>: North Dakota update</w:t>
      </w:r>
    </w:p>
    <w:p w14:paraId="47D37DB1" w14:textId="1789DAE7" w:rsidR="00E72C2A" w:rsidRDefault="00E72C2A" w:rsidP="00665DBB"/>
    <w:p w14:paraId="1E9F7D1A" w14:textId="4A5634EA" w:rsidR="00E72C2A" w:rsidRPr="00E72C2A" w:rsidRDefault="00E72C2A" w:rsidP="00665DBB">
      <w:pPr>
        <w:rPr>
          <w:b/>
          <w:bCs/>
        </w:rPr>
      </w:pPr>
      <w:r w:rsidRPr="00E72C2A">
        <w:rPr>
          <w:b/>
          <w:bCs/>
        </w:rPr>
        <w:t>North Carolina</w:t>
      </w:r>
    </w:p>
    <w:p w14:paraId="6838E1CE" w14:textId="380FBA98" w:rsidR="00E72C2A" w:rsidRDefault="00E72C2A" w:rsidP="00665DBB">
      <w:r w:rsidRPr="00E72C2A">
        <w:rPr>
          <w:u w:val="single"/>
        </w:rPr>
        <w:t xml:space="preserve">Craig </w:t>
      </w:r>
      <w:proofErr w:type="spellStart"/>
      <w:r w:rsidRPr="00E72C2A">
        <w:rPr>
          <w:u w:val="single"/>
        </w:rPr>
        <w:t>Yencho</w:t>
      </w:r>
      <w:proofErr w:type="spellEnd"/>
      <w:r>
        <w:t>: 2022 NCSU potato breeding and genetics project update</w:t>
      </w:r>
    </w:p>
    <w:p w14:paraId="759B6E11" w14:textId="70C65C75" w:rsidR="00DD5CD9" w:rsidRDefault="00DD5CD9" w:rsidP="00665DBB"/>
    <w:p w14:paraId="04D5E26D" w14:textId="650F6F0D" w:rsidR="00487FED" w:rsidRPr="00E72C2A" w:rsidRDefault="00487FED" w:rsidP="00665DBB">
      <w:pPr>
        <w:rPr>
          <w:b/>
          <w:bCs/>
        </w:rPr>
      </w:pPr>
      <w:r w:rsidRPr="00E72C2A">
        <w:rPr>
          <w:b/>
          <w:bCs/>
        </w:rPr>
        <w:t>Wisconsin</w:t>
      </w:r>
    </w:p>
    <w:p w14:paraId="1C24281B" w14:textId="2BD34CD0" w:rsidR="00487FED" w:rsidRDefault="00487FED" w:rsidP="00665DBB">
      <w:r w:rsidRPr="00E72C2A">
        <w:rPr>
          <w:u w:val="single"/>
        </w:rPr>
        <w:t xml:space="preserve">Jeff </w:t>
      </w:r>
      <w:proofErr w:type="spellStart"/>
      <w:r w:rsidRPr="00E72C2A">
        <w:rPr>
          <w:u w:val="single"/>
        </w:rPr>
        <w:t>Endelman</w:t>
      </w:r>
      <w:proofErr w:type="spellEnd"/>
      <w:r w:rsidR="00E72C2A">
        <w:t>: University of Wisconsin potato breeding</w:t>
      </w:r>
    </w:p>
    <w:p w14:paraId="64368826" w14:textId="1B1209AD" w:rsidR="00F255AA" w:rsidRDefault="00F255AA" w:rsidP="00665DBB"/>
    <w:p w14:paraId="1E09EC98" w14:textId="61902130" w:rsidR="00F255AA" w:rsidRDefault="00F255AA" w:rsidP="00665DBB">
      <w:r>
        <w:t>Meeting adjourned at 12:06</w:t>
      </w:r>
    </w:p>
    <w:p w14:paraId="0A6EFB36" w14:textId="77777777" w:rsidR="00891A11" w:rsidRPr="00EA5FF0" w:rsidRDefault="00891A11" w:rsidP="00665DBB"/>
    <w:sectPr w:rsidR="00891A11" w:rsidRPr="00EA5FF0" w:rsidSect="00FA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0"/>
    <w:rsid w:val="00011A27"/>
    <w:rsid w:val="0004438A"/>
    <w:rsid w:val="00055A81"/>
    <w:rsid w:val="00072548"/>
    <w:rsid w:val="00072EFD"/>
    <w:rsid w:val="000876B9"/>
    <w:rsid w:val="00091B4B"/>
    <w:rsid w:val="0009674D"/>
    <w:rsid w:val="00097FC2"/>
    <w:rsid w:val="000A5882"/>
    <w:rsid w:val="000B39E5"/>
    <w:rsid w:val="000F1C28"/>
    <w:rsid w:val="00125E7C"/>
    <w:rsid w:val="0014791B"/>
    <w:rsid w:val="00184FF8"/>
    <w:rsid w:val="001B7871"/>
    <w:rsid w:val="001D634F"/>
    <w:rsid w:val="001F118F"/>
    <w:rsid w:val="00234745"/>
    <w:rsid w:val="0024588E"/>
    <w:rsid w:val="00257E0C"/>
    <w:rsid w:val="00266FEA"/>
    <w:rsid w:val="002A4DEC"/>
    <w:rsid w:val="002B2B33"/>
    <w:rsid w:val="002C1D4D"/>
    <w:rsid w:val="002D77D7"/>
    <w:rsid w:val="002F0361"/>
    <w:rsid w:val="00311B78"/>
    <w:rsid w:val="00323CF6"/>
    <w:rsid w:val="00365E7E"/>
    <w:rsid w:val="003A61AF"/>
    <w:rsid w:val="003C2354"/>
    <w:rsid w:val="003D23AB"/>
    <w:rsid w:val="003F1C2E"/>
    <w:rsid w:val="00404A40"/>
    <w:rsid w:val="00420D5A"/>
    <w:rsid w:val="0044747B"/>
    <w:rsid w:val="0045603D"/>
    <w:rsid w:val="00476900"/>
    <w:rsid w:val="00487FED"/>
    <w:rsid w:val="00496989"/>
    <w:rsid w:val="004B2B1E"/>
    <w:rsid w:val="004B2BD3"/>
    <w:rsid w:val="00507AAE"/>
    <w:rsid w:val="00521A10"/>
    <w:rsid w:val="005243DC"/>
    <w:rsid w:val="00570621"/>
    <w:rsid w:val="0058767B"/>
    <w:rsid w:val="00587875"/>
    <w:rsid w:val="005A047B"/>
    <w:rsid w:val="00665DBB"/>
    <w:rsid w:val="00665ECA"/>
    <w:rsid w:val="006B1E4C"/>
    <w:rsid w:val="006C1300"/>
    <w:rsid w:val="006E51D9"/>
    <w:rsid w:val="006F24D0"/>
    <w:rsid w:val="00772510"/>
    <w:rsid w:val="00774F78"/>
    <w:rsid w:val="00786BFC"/>
    <w:rsid w:val="007B0DE1"/>
    <w:rsid w:val="007E1EFF"/>
    <w:rsid w:val="007E4E17"/>
    <w:rsid w:val="007E73BD"/>
    <w:rsid w:val="008056BA"/>
    <w:rsid w:val="00805F16"/>
    <w:rsid w:val="00820FA6"/>
    <w:rsid w:val="0083147C"/>
    <w:rsid w:val="00891A11"/>
    <w:rsid w:val="008A7826"/>
    <w:rsid w:val="008C3430"/>
    <w:rsid w:val="00915492"/>
    <w:rsid w:val="00997124"/>
    <w:rsid w:val="009A32F7"/>
    <w:rsid w:val="009A35F2"/>
    <w:rsid w:val="009D34F8"/>
    <w:rsid w:val="00A40677"/>
    <w:rsid w:val="00A73193"/>
    <w:rsid w:val="00A962AB"/>
    <w:rsid w:val="00AA2C96"/>
    <w:rsid w:val="00AC1F82"/>
    <w:rsid w:val="00AF4C7C"/>
    <w:rsid w:val="00B23FFC"/>
    <w:rsid w:val="00B81704"/>
    <w:rsid w:val="00B91A47"/>
    <w:rsid w:val="00BB2AD3"/>
    <w:rsid w:val="00BB517C"/>
    <w:rsid w:val="00C50A1B"/>
    <w:rsid w:val="00C74BD4"/>
    <w:rsid w:val="00C909E3"/>
    <w:rsid w:val="00CB757E"/>
    <w:rsid w:val="00CD7A0F"/>
    <w:rsid w:val="00CE086E"/>
    <w:rsid w:val="00D23C17"/>
    <w:rsid w:val="00D66D89"/>
    <w:rsid w:val="00D7755D"/>
    <w:rsid w:val="00D7761D"/>
    <w:rsid w:val="00DC5AF1"/>
    <w:rsid w:val="00DD5CD9"/>
    <w:rsid w:val="00E245DF"/>
    <w:rsid w:val="00E351D1"/>
    <w:rsid w:val="00E662F0"/>
    <w:rsid w:val="00E72C2A"/>
    <w:rsid w:val="00EA19EE"/>
    <w:rsid w:val="00EA56C1"/>
    <w:rsid w:val="00EA5FF0"/>
    <w:rsid w:val="00EC378A"/>
    <w:rsid w:val="00EC4010"/>
    <w:rsid w:val="00ED03CD"/>
    <w:rsid w:val="00ED24D5"/>
    <w:rsid w:val="00EE7206"/>
    <w:rsid w:val="00F075BC"/>
    <w:rsid w:val="00F11C54"/>
    <w:rsid w:val="00F255AA"/>
    <w:rsid w:val="00F41765"/>
    <w:rsid w:val="00F94F4A"/>
    <w:rsid w:val="00F97785"/>
    <w:rsid w:val="00FA4FF1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93423"/>
  <w15:chartTrackingRefBased/>
  <w15:docId w15:val="{C69550CE-0B9B-D749-B9B6-7CE75C18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3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 HALTERMAN</dc:creator>
  <cp:keywords/>
  <dc:description/>
  <cp:lastModifiedBy>DENNIS A HALTERMAN</cp:lastModifiedBy>
  <cp:revision>7</cp:revision>
  <dcterms:created xsi:type="dcterms:W3CDTF">2022-12-05T19:05:00Z</dcterms:created>
  <dcterms:modified xsi:type="dcterms:W3CDTF">2023-01-16T15:39:00Z</dcterms:modified>
</cp:coreProperties>
</file>