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7C532" w14:textId="77777777" w:rsidR="007E49CF" w:rsidRPr="00786060" w:rsidRDefault="007E49CF" w:rsidP="007E49CF">
      <w:pPr>
        <w:rPr>
          <w:color w:val="000000" w:themeColor="text1"/>
          <w:sz w:val="24"/>
          <w:szCs w:val="24"/>
        </w:rPr>
      </w:pPr>
      <w:r>
        <w:rPr>
          <w:b/>
          <w:bCs/>
          <w:color w:val="000000" w:themeColor="text1"/>
          <w:sz w:val="24"/>
          <w:szCs w:val="24"/>
        </w:rPr>
        <w:t>S</w:t>
      </w:r>
      <w:r w:rsidRPr="00786060">
        <w:rPr>
          <w:b/>
          <w:bCs/>
          <w:color w:val="000000" w:themeColor="text1"/>
          <w:sz w:val="24"/>
          <w:szCs w:val="24"/>
        </w:rPr>
        <w:t>ummary of minutes from annual meetings:</w:t>
      </w:r>
      <w:r w:rsidRPr="00786060">
        <w:rPr>
          <w:color w:val="000000" w:themeColor="text1"/>
          <w:sz w:val="24"/>
          <w:szCs w:val="24"/>
        </w:rPr>
        <w:t xml:space="preserve">  </w:t>
      </w:r>
    </w:p>
    <w:p w14:paraId="54F4E45B" w14:textId="77777777" w:rsidR="007E49CF" w:rsidRPr="00786060" w:rsidRDefault="007E49CF" w:rsidP="007E49CF">
      <w:pPr>
        <w:rPr>
          <w:b/>
          <w:color w:val="000000" w:themeColor="text1"/>
          <w:sz w:val="24"/>
          <w:szCs w:val="24"/>
        </w:rPr>
      </w:pPr>
      <w:r>
        <w:rPr>
          <w:color w:val="000000" w:themeColor="text1"/>
          <w:sz w:val="24"/>
          <w:szCs w:val="24"/>
        </w:rPr>
        <w:t>In 2023, w</w:t>
      </w:r>
      <w:r w:rsidRPr="00786060">
        <w:rPr>
          <w:color w:val="000000" w:themeColor="text1"/>
          <w:sz w:val="24"/>
          <w:szCs w:val="24"/>
        </w:rPr>
        <w:t xml:space="preserve">e agreed upon meeting more frequently </w:t>
      </w:r>
      <w:proofErr w:type="gramStart"/>
      <w:r w:rsidRPr="00786060">
        <w:rPr>
          <w:color w:val="000000" w:themeColor="text1"/>
          <w:sz w:val="24"/>
          <w:szCs w:val="24"/>
        </w:rPr>
        <w:t>in order to</w:t>
      </w:r>
      <w:proofErr w:type="gramEnd"/>
      <w:r w:rsidRPr="00786060">
        <w:rPr>
          <w:color w:val="000000" w:themeColor="text1"/>
          <w:sz w:val="24"/>
          <w:szCs w:val="24"/>
        </w:rPr>
        <w:t xml:space="preserve"> sufficiently address W1196 objectives 1 and 2, and to ensure that our group meet</w:t>
      </w:r>
      <w:r>
        <w:rPr>
          <w:color w:val="000000" w:themeColor="text1"/>
          <w:sz w:val="24"/>
          <w:szCs w:val="24"/>
        </w:rPr>
        <w:t>s W1196</w:t>
      </w:r>
      <w:r w:rsidRPr="00786060">
        <w:rPr>
          <w:color w:val="000000" w:themeColor="text1"/>
          <w:sz w:val="24"/>
          <w:szCs w:val="24"/>
        </w:rPr>
        <w:t xml:space="preserve"> milestones</w:t>
      </w:r>
      <w:r>
        <w:rPr>
          <w:color w:val="000000" w:themeColor="text1"/>
          <w:sz w:val="24"/>
          <w:szCs w:val="24"/>
        </w:rPr>
        <w:t>.  We met via Zoom on March 1, May 26, and December 19, 2023.</w:t>
      </w:r>
    </w:p>
    <w:p w14:paraId="51E9650D" w14:textId="77777777" w:rsidR="007E49CF" w:rsidRDefault="007E49CF" w:rsidP="007E49CF">
      <w:pPr>
        <w:rPr>
          <w:rFonts w:cstheme="minorHAnsi"/>
          <w:color w:val="000000" w:themeColor="text1"/>
          <w:sz w:val="24"/>
          <w:szCs w:val="24"/>
          <w:u w:val="single"/>
        </w:rPr>
      </w:pPr>
      <w:r w:rsidRPr="00786060">
        <w:rPr>
          <w:rFonts w:cstheme="minorHAnsi"/>
          <w:color w:val="000000" w:themeColor="text1"/>
          <w:sz w:val="24"/>
          <w:szCs w:val="24"/>
          <w:u w:val="single"/>
        </w:rPr>
        <w:t>Objectives</w:t>
      </w:r>
    </w:p>
    <w:p w14:paraId="01D69671" w14:textId="77777777" w:rsidR="007E49CF" w:rsidRDefault="007E49CF" w:rsidP="007E49CF">
      <w:pPr>
        <w:spacing w:after="0" w:line="240" w:lineRule="auto"/>
        <w:rPr>
          <w:rFonts w:eastAsia="Times New Roman" w:cstheme="minorHAnsi"/>
          <w:i/>
          <w:iCs/>
          <w:color w:val="000000" w:themeColor="text1"/>
          <w:sz w:val="24"/>
          <w:szCs w:val="24"/>
        </w:rPr>
      </w:pPr>
      <w:r w:rsidRPr="00786060">
        <w:rPr>
          <w:rFonts w:eastAsia="Times New Roman" w:cstheme="minorHAnsi"/>
          <w:i/>
          <w:iCs/>
          <w:color w:val="000000" w:themeColor="text1"/>
          <w:sz w:val="24"/>
          <w:szCs w:val="24"/>
        </w:rPr>
        <w:t>Objective 1: Identify best soil health management practices for western US agroecosystems or knowledge gaps that prevent identification. </w:t>
      </w:r>
    </w:p>
    <w:p w14:paraId="2056240D" w14:textId="77777777" w:rsidR="007E49CF" w:rsidRPr="00786060" w:rsidRDefault="007E49CF" w:rsidP="007E49CF">
      <w:pPr>
        <w:spacing w:after="0" w:line="240" w:lineRule="auto"/>
        <w:rPr>
          <w:rFonts w:eastAsia="Times New Roman" w:cstheme="minorHAnsi"/>
          <w:i/>
          <w:iCs/>
          <w:color w:val="000000" w:themeColor="text1"/>
          <w:sz w:val="24"/>
          <w:szCs w:val="24"/>
        </w:rPr>
      </w:pPr>
      <w:r w:rsidRPr="00786060">
        <w:rPr>
          <w:rFonts w:eastAsia="Times New Roman" w:cstheme="minorHAnsi"/>
          <w:i/>
          <w:iCs/>
          <w:color w:val="000000" w:themeColor="text1"/>
          <w:sz w:val="24"/>
          <w:szCs w:val="24"/>
        </w:rPr>
        <w:t xml:space="preserve">Objective 2: Identify best soil health assessment approaches for western agroecosystems. </w:t>
      </w:r>
    </w:p>
    <w:p w14:paraId="23B1C6A4" w14:textId="77777777" w:rsidR="007E49CF" w:rsidRPr="00786060" w:rsidRDefault="007E49CF" w:rsidP="007E49CF">
      <w:pPr>
        <w:shd w:val="clear" w:color="auto" w:fill="FFFFFF"/>
        <w:spacing w:before="319" w:after="319" w:line="240" w:lineRule="auto"/>
        <w:outlineLvl w:val="3"/>
        <w:rPr>
          <w:rFonts w:eastAsia="Times New Roman" w:cstheme="minorHAnsi"/>
          <w:color w:val="000000" w:themeColor="text1"/>
          <w:sz w:val="24"/>
          <w:szCs w:val="24"/>
          <w:u w:val="single"/>
        </w:rPr>
      </w:pPr>
      <w:r w:rsidRPr="00786060">
        <w:rPr>
          <w:rFonts w:eastAsia="Times New Roman" w:cstheme="minorHAnsi"/>
          <w:color w:val="000000" w:themeColor="text1"/>
          <w:sz w:val="24"/>
          <w:szCs w:val="24"/>
          <w:u w:val="single"/>
        </w:rPr>
        <w:t>Milestones</w:t>
      </w:r>
    </w:p>
    <w:p w14:paraId="761E49BB" w14:textId="77777777" w:rsidR="007E49CF" w:rsidRPr="00786060" w:rsidRDefault="007E49CF" w:rsidP="007E49CF">
      <w:pPr>
        <w:shd w:val="clear" w:color="auto" w:fill="FFFFFF"/>
        <w:spacing w:before="240" w:after="240" w:line="240" w:lineRule="auto"/>
        <w:rPr>
          <w:rFonts w:eastAsia="Times New Roman" w:cstheme="minorHAnsi"/>
          <w:color w:val="000000" w:themeColor="text1"/>
          <w:sz w:val="24"/>
          <w:szCs w:val="24"/>
        </w:rPr>
      </w:pPr>
      <w:r w:rsidRPr="00786060">
        <w:rPr>
          <w:rFonts w:eastAsia="Times New Roman" w:cstheme="minorHAnsi"/>
          <w:color w:val="000000" w:themeColor="text1"/>
          <w:sz w:val="24"/>
          <w:szCs w:val="24"/>
          <w:shd w:val="clear" w:color="auto" w:fill="FFFFFF"/>
        </w:rPr>
        <w:t>(2022): Agree upon data to compile to allow for multiple means by which group members can “bin” the data for future use. Compile data and metadata from studies of soil health across western US agroecosystems. Begin assessing proposed indicators and lab methods, rating them for suitability in western US agroecosystems.</w:t>
      </w:r>
      <w:r w:rsidRPr="00786060">
        <w:rPr>
          <w:rFonts w:eastAsia="Times New Roman" w:cstheme="minorHAnsi"/>
          <w:color w:val="000000" w:themeColor="text1"/>
          <w:sz w:val="24"/>
          <w:szCs w:val="24"/>
        </w:rPr>
        <w:br/>
      </w:r>
      <w:r w:rsidRPr="00786060">
        <w:rPr>
          <w:rFonts w:eastAsia="Times New Roman" w:cstheme="minorHAnsi"/>
          <w:color w:val="000000" w:themeColor="text1"/>
          <w:sz w:val="24"/>
          <w:szCs w:val="24"/>
          <w:shd w:val="clear" w:color="auto" w:fill="FFFFFF"/>
        </w:rPr>
        <w:t>(2023): Continue compiling data and metadata from studies of soil health across western US agroecosystems.</w:t>
      </w:r>
      <w:r w:rsidRPr="00786060">
        <w:rPr>
          <w:rFonts w:eastAsia="Times New Roman" w:cstheme="minorHAnsi"/>
          <w:color w:val="000000" w:themeColor="text1"/>
          <w:sz w:val="24"/>
          <w:szCs w:val="24"/>
        </w:rPr>
        <w:br/>
      </w:r>
      <w:r w:rsidRPr="00786060">
        <w:rPr>
          <w:rFonts w:eastAsia="Times New Roman" w:cstheme="minorHAnsi"/>
          <w:color w:val="000000" w:themeColor="text1"/>
          <w:sz w:val="24"/>
          <w:szCs w:val="24"/>
          <w:shd w:val="clear" w:color="auto" w:fill="FFFFFF"/>
        </w:rPr>
        <w:t>(2024): Continue compiling data and metadata from studies of soil health across western US agroecosystems.</w:t>
      </w:r>
    </w:p>
    <w:p w14:paraId="59D85E88" w14:textId="77777777" w:rsidR="00075531" w:rsidRDefault="00075531"/>
    <w:sectPr w:rsidR="00075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9CF"/>
    <w:rsid w:val="00075531"/>
    <w:rsid w:val="007E4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C0E64"/>
  <w15:chartTrackingRefBased/>
  <w15:docId w15:val="{2AC3874C-ED07-4154-BE7F-682B678D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9C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892</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Ippolito, Jim</dc:creator>
  <cp:keywords/>
  <dc:description/>
  <cp:lastModifiedBy>Ippolito, Jim</cp:lastModifiedBy>
  <cp:revision>1</cp:revision>
  <dcterms:created xsi:type="dcterms:W3CDTF">2023-12-27T19:00:00Z</dcterms:created>
  <dcterms:modified xsi:type="dcterms:W3CDTF">2023-12-27T19:00:00Z</dcterms:modified>
</cp:coreProperties>
</file>