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0FE7" w14:textId="42FFDEBB" w:rsidR="006D3C9A" w:rsidRPr="00B73A4A" w:rsidRDefault="006D3C9A" w:rsidP="006D3C9A">
      <w:pPr>
        <w:jc w:val="center"/>
        <w:rPr>
          <w:b/>
        </w:rPr>
      </w:pPr>
      <w:bookmarkStart w:id="0" w:name="_GoBack"/>
      <w:bookmarkEnd w:id="0"/>
      <w:r w:rsidRPr="00B73A4A">
        <w:rPr>
          <w:b/>
        </w:rPr>
        <w:t>W-</w:t>
      </w:r>
      <w:r w:rsidR="00E47C43">
        <w:rPr>
          <w:b/>
        </w:rPr>
        <w:t>4</w:t>
      </w:r>
      <w:r w:rsidRPr="00B73A4A">
        <w:rPr>
          <w:b/>
        </w:rPr>
        <w:t>045 Technical Committee Annual Meeting</w:t>
      </w:r>
    </w:p>
    <w:p w14:paraId="2692032F" w14:textId="77777777" w:rsidR="006D3C9A" w:rsidRPr="00B73A4A" w:rsidRDefault="006D3C9A" w:rsidP="006D3C9A">
      <w:pPr>
        <w:jc w:val="center"/>
        <w:rPr>
          <w:b/>
        </w:rPr>
      </w:pPr>
      <w:r w:rsidRPr="00B73A4A">
        <w:rPr>
          <w:b/>
        </w:rPr>
        <w:t xml:space="preserve">Agrochemical Impacts on Human and Environmental Health: Mechanisms and Mitigation </w:t>
      </w:r>
    </w:p>
    <w:p w14:paraId="4A90FC10" w14:textId="77777777" w:rsidR="006D3C9A" w:rsidRPr="00B73A4A" w:rsidRDefault="006E7751" w:rsidP="006D3C9A">
      <w:pPr>
        <w:jc w:val="center"/>
        <w:rPr>
          <w:b/>
        </w:rPr>
      </w:pPr>
      <w:r>
        <w:rPr>
          <w:b/>
        </w:rPr>
        <w:t>Reno, NV</w:t>
      </w:r>
    </w:p>
    <w:p w14:paraId="3722D16C" w14:textId="799487EA" w:rsidR="006D3C9A" w:rsidRDefault="00E47C43" w:rsidP="006D3C9A">
      <w:pPr>
        <w:jc w:val="center"/>
        <w:rPr>
          <w:b/>
        </w:rPr>
      </w:pPr>
      <w:r>
        <w:rPr>
          <w:b/>
        </w:rPr>
        <w:t>August</w:t>
      </w:r>
      <w:r w:rsidR="006D3C9A">
        <w:rPr>
          <w:b/>
        </w:rPr>
        <w:t xml:space="preserve"> </w:t>
      </w:r>
      <w:r>
        <w:rPr>
          <w:b/>
        </w:rPr>
        <w:t>1</w:t>
      </w:r>
      <w:r w:rsidRPr="00E47C43">
        <w:rPr>
          <w:b/>
          <w:vertAlign w:val="superscript"/>
        </w:rPr>
        <w:t>st</w:t>
      </w:r>
      <w:r>
        <w:rPr>
          <w:b/>
        </w:rPr>
        <w:t xml:space="preserve"> </w:t>
      </w:r>
      <w:r w:rsidR="006D3C9A">
        <w:rPr>
          <w:b/>
        </w:rPr>
        <w:t xml:space="preserve">– </w:t>
      </w:r>
      <w:r>
        <w:rPr>
          <w:b/>
        </w:rPr>
        <w:t>3</w:t>
      </w:r>
      <w:r w:rsidRPr="00E47C43">
        <w:rPr>
          <w:b/>
          <w:vertAlign w:val="superscript"/>
        </w:rPr>
        <w:t>rd</w:t>
      </w:r>
      <w:r>
        <w:rPr>
          <w:b/>
        </w:rPr>
        <w:t xml:space="preserve"> </w:t>
      </w:r>
      <w:r w:rsidR="006D3C9A">
        <w:rPr>
          <w:b/>
        </w:rPr>
        <w:t>20</w:t>
      </w:r>
      <w:r>
        <w:rPr>
          <w:b/>
        </w:rPr>
        <w:t>21</w:t>
      </w:r>
    </w:p>
    <w:p w14:paraId="4DC8ED62" w14:textId="77777777" w:rsidR="003D3EB3" w:rsidRDefault="003D3EB3"/>
    <w:p w14:paraId="30479794" w14:textId="77777777" w:rsidR="006D3C9A" w:rsidRDefault="006D3C9A" w:rsidP="006D3C9A">
      <w:pPr>
        <w:jc w:val="center"/>
        <w:rPr>
          <w:b/>
        </w:rPr>
      </w:pPr>
      <w:r w:rsidRPr="006D3C9A">
        <w:rPr>
          <w:b/>
        </w:rPr>
        <w:t>Meeting Minutes</w:t>
      </w:r>
    </w:p>
    <w:p w14:paraId="458ECD7A" w14:textId="77777777" w:rsidR="006D3C9A" w:rsidRDefault="006D3C9A" w:rsidP="006D3C9A">
      <w:pPr>
        <w:jc w:val="center"/>
        <w:rPr>
          <w:b/>
        </w:rPr>
      </w:pPr>
    </w:p>
    <w:p w14:paraId="126D8A74" w14:textId="756AF486" w:rsidR="00125D2C" w:rsidRPr="00125D2C" w:rsidRDefault="00125D2C" w:rsidP="00125D2C">
      <w:r>
        <w:t xml:space="preserve">On </w:t>
      </w:r>
      <w:r w:rsidR="00E47C43">
        <w:t xml:space="preserve">Monday </w:t>
      </w:r>
      <w:r>
        <w:t>evening after dinner review teams met to review W-</w:t>
      </w:r>
      <w:r w:rsidR="00E47C43">
        <w:t>4</w:t>
      </w:r>
      <w:r>
        <w:t>045 project reports. The review teams evaluated the reports with high regard for clarity, scientific merit/quality, impact, and collaboration with other W-</w:t>
      </w:r>
      <w:r w:rsidR="00E47C43">
        <w:t>4</w:t>
      </w:r>
      <w:r>
        <w:t xml:space="preserve">045 members.  </w:t>
      </w:r>
    </w:p>
    <w:p w14:paraId="0F654269" w14:textId="77777777" w:rsidR="006D3C9A" w:rsidRDefault="006D3C9A" w:rsidP="006D3C9A">
      <w:pPr>
        <w:jc w:val="center"/>
        <w:rPr>
          <w:b/>
        </w:rPr>
      </w:pPr>
    </w:p>
    <w:p w14:paraId="17D21CCF" w14:textId="4FE813A4" w:rsidR="00125D2C" w:rsidRDefault="006D3C9A" w:rsidP="00494058">
      <w:r>
        <w:t>The meeting began at 8:15 AM with introductory remarks from the host</w:t>
      </w:r>
      <w:r w:rsidR="006E7751">
        <w:t>s</w:t>
      </w:r>
      <w:r>
        <w:t xml:space="preserve">, </w:t>
      </w:r>
      <w:r w:rsidR="006E7751">
        <w:t xml:space="preserve">Chris </w:t>
      </w:r>
      <w:proofErr w:type="spellStart"/>
      <w:r w:rsidR="006E7751">
        <w:t>Pristos</w:t>
      </w:r>
      <w:proofErr w:type="spellEnd"/>
      <w:r w:rsidR="00A920CE">
        <w:t>,</w:t>
      </w:r>
      <w:r w:rsidR="006E7751">
        <w:t xml:space="preserve"> Glenn Miller</w:t>
      </w:r>
      <w:r>
        <w:t xml:space="preserve">, </w:t>
      </w:r>
      <w:r w:rsidR="00A920CE">
        <w:t xml:space="preserve">and </w:t>
      </w:r>
      <w:r>
        <w:t xml:space="preserve">Chair, Kevin Armbrust. </w:t>
      </w:r>
      <w:r w:rsidR="00B9727C">
        <w:t xml:space="preserve">At 8:30 AM Mathieu (Mat) Ngouajio, NIFA National Science </w:t>
      </w:r>
      <w:proofErr w:type="spellStart"/>
      <w:r w:rsidR="00B9727C">
        <w:t>Liason</w:t>
      </w:r>
      <w:proofErr w:type="spellEnd"/>
      <w:r w:rsidR="00B9727C">
        <w:t xml:space="preserve">, Plant Production, Plant Protection and Organic Farming, provided comments on NIFA transition in the new administration.  </w:t>
      </w:r>
      <w:r>
        <w:t xml:space="preserve">At </w:t>
      </w:r>
      <w:r w:rsidR="00AD62DA">
        <w:t>8:</w:t>
      </w:r>
      <w:r w:rsidR="00B9727C">
        <w:t xml:space="preserve">40 </w:t>
      </w:r>
      <w:r w:rsidR="00AD62DA">
        <w:t xml:space="preserve">AM </w:t>
      </w:r>
      <w:r w:rsidR="00AD62DA" w:rsidRPr="00BB26AF">
        <w:t>Administrative Advisor</w:t>
      </w:r>
      <w:r w:rsidR="00125D2C">
        <w:t xml:space="preserve"> Chris </w:t>
      </w:r>
      <w:proofErr w:type="spellStart"/>
      <w:r w:rsidR="00125D2C">
        <w:t>Pristos</w:t>
      </w:r>
      <w:proofErr w:type="spellEnd"/>
      <w:r w:rsidR="00AD62DA">
        <w:t xml:space="preserve"> provided comments</w:t>
      </w:r>
      <w:r w:rsidR="00494058">
        <w:t xml:space="preserve">, including recent initiatives of the </w:t>
      </w:r>
      <w:r w:rsidR="00494058" w:rsidRPr="00494058">
        <w:t xml:space="preserve">Western Association of Agricultural Experiment Station Directors </w:t>
      </w:r>
      <w:r w:rsidR="00102AD9">
        <w:t xml:space="preserve">(WAAESD) </w:t>
      </w:r>
      <w:r w:rsidR="00494058" w:rsidRPr="00494058">
        <w:t>which oversees multi-state project originating in the west.</w:t>
      </w:r>
      <w:r w:rsidR="00494058">
        <w:t xml:space="preserve"> </w:t>
      </w:r>
      <w:r w:rsidR="00B9727C">
        <w:t xml:space="preserve">In addition, Chris, in his role as a member of the Western Association of Agricultural Experiment Station Directors Executive Committee, and Bret Hess, Executive Director, Western Association of Agricultural Experiment Station Directors commented on W4045 receiving the regional award and that as W4045 is a very competitive, this project should be nominated again for the regional award to be considered for the national award. </w:t>
      </w:r>
      <w:r w:rsidR="00D842CA">
        <w:t xml:space="preserve">At 8:45AM there were welcoming remarks from </w:t>
      </w:r>
      <w:r w:rsidR="006E7751" w:rsidRPr="006E7751">
        <w:t xml:space="preserve">University of Nevada – Reno College of Agriculture, Biotechnology &amp; Natural Resources Dean Bill Payne. </w:t>
      </w:r>
    </w:p>
    <w:p w14:paraId="72A7ECEA" w14:textId="77777777" w:rsidR="004476A7" w:rsidRDefault="004476A7" w:rsidP="008027DA"/>
    <w:p w14:paraId="2F38C44C" w14:textId="6946B679" w:rsidR="00125D2C" w:rsidRDefault="00125D2C" w:rsidP="008027DA">
      <w:r>
        <w:t>Project Reviews began ab</w:t>
      </w:r>
      <w:r w:rsidR="004476A7">
        <w:t xml:space="preserve">out 9:15 </w:t>
      </w:r>
      <w:r>
        <w:t>AM and continued in the afternoon following the schedule in the attached meeting agenda.</w:t>
      </w:r>
      <w:r w:rsidR="008027DA">
        <w:t xml:space="preserve"> Reviews consist of a brief overview (no slides) by the project report author followed by a review summary by the lead reviewer for the team, other team input, and open discussion.</w:t>
      </w:r>
      <w:r>
        <w:t xml:space="preserve"> </w:t>
      </w:r>
      <w:r w:rsidR="004476A7">
        <w:t xml:space="preserve">Participant review were punctuated by </w:t>
      </w:r>
      <w:r w:rsidR="008027DA" w:rsidRPr="008027DA">
        <w:t>10 minute presentations (slides permissible)</w:t>
      </w:r>
      <w:r w:rsidR="004476A7">
        <w:t>,</w:t>
      </w:r>
      <w:r w:rsidR="008027DA" w:rsidRPr="008027DA">
        <w:t xml:space="preserve"> with 5 minutes for questions</w:t>
      </w:r>
      <w:r w:rsidR="004476A7">
        <w:t>, for new member</w:t>
      </w:r>
      <w:r w:rsidR="00B9727C">
        <w:t xml:space="preserve"> candidates </w:t>
      </w:r>
      <w:r w:rsidR="00AC603B" w:rsidRPr="00AC603B">
        <w:t>Danesha Seth-Carley (North Carolina), Tiffany Messer (Kentucky), Ed Norris (USDA-ARS), Jane Tang (Bayer Crop Science), and Keith Cooper (Rutgers)</w:t>
      </w:r>
      <w:r w:rsidR="00AC603B">
        <w:t>.</w:t>
      </w:r>
    </w:p>
    <w:p w14:paraId="2FCF51AE" w14:textId="77777777" w:rsidR="00A74154" w:rsidRDefault="00A74154" w:rsidP="008027DA"/>
    <w:p w14:paraId="3F7D5149" w14:textId="333726BE" w:rsidR="00A74154" w:rsidRDefault="00A74154" w:rsidP="008027DA">
      <w:r>
        <w:t>Following the new member presentation there was a vote by W-</w:t>
      </w:r>
      <w:r w:rsidR="00A920CE">
        <w:t>4</w:t>
      </w:r>
      <w:r>
        <w:t>045 members present to accept all presenters into W-</w:t>
      </w:r>
      <w:r w:rsidR="00A920CE">
        <w:t>4</w:t>
      </w:r>
      <w:r>
        <w:t xml:space="preserve">045. </w:t>
      </w:r>
    </w:p>
    <w:p w14:paraId="45A42587" w14:textId="77777777" w:rsidR="00625A57" w:rsidRDefault="00625A57" w:rsidP="008027DA"/>
    <w:p w14:paraId="1A535370" w14:textId="77777777" w:rsidR="00AC603B" w:rsidRDefault="00A74154" w:rsidP="008027DA">
      <w:r>
        <w:t>At 9:</w:t>
      </w:r>
      <w:r w:rsidR="00697104">
        <w:t xml:space="preserve">00 </w:t>
      </w:r>
      <w:r>
        <w:t>AM on Tuesday the W-</w:t>
      </w:r>
      <w:r w:rsidR="00A920CE">
        <w:t>4</w:t>
      </w:r>
      <w:r>
        <w:t>045 business meeting was convened</w:t>
      </w:r>
      <w:r w:rsidR="00102AD9">
        <w:t xml:space="preserve"> by Chris </w:t>
      </w:r>
      <w:proofErr w:type="spellStart"/>
      <w:r w:rsidR="00102AD9">
        <w:t>Pristos</w:t>
      </w:r>
      <w:proofErr w:type="spellEnd"/>
      <w:r w:rsidR="00102AD9">
        <w:t>. The 20</w:t>
      </w:r>
      <w:r w:rsidR="00A920CE">
        <w:t>19</w:t>
      </w:r>
      <w:r w:rsidR="00102AD9">
        <w:t xml:space="preserve"> meeting minutes were </w:t>
      </w:r>
      <w:r w:rsidR="00A920CE">
        <w:t xml:space="preserve">approved. </w:t>
      </w:r>
    </w:p>
    <w:p w14:paraId="72ECC807" w14:textId="77777777" w:rsidR="00AC603B" w:rsidRDefault="00AC603B" w:rsidP="008027DA"/>
    <w:p w14:paraId="49380E26" w14:textId="54FBBF07" w:rsidR="00AC603B" w:rsidRDefault="00AC603B" w:rsidP="008027DA">
      <w:r w:rsidRPr="00AC603B">
        <w:t xml:space="preserve">Chris </w:t>
      </w:r>
      <w:proofErr w:type="spellStart"/>
      <w:r w:rsidRPr="00AC603B">
        <w:t>Pristos</w:t>
      </w:r>
      <w:proofErr w:type="spellEnd"/>
      <w:r w:rsidRPr="00AC603B">
        <w:t xml:space="preserve"> led a discussion on application for regional award. Dan Snow offered to help lead the application. Others who volunteered include Jan Gan and Kevin Armbrust, Jeff Jenkins and Kevin Armbrust suggested enlisting </w:t>
      </w:r>
      <w:r w:rsidR="00B82B36">
        <w:t>C</w:t>
      </w:r>
      <w:r w:rsidRPr="00AC603B">
        <w:t>athleen Hapeman</w:t>
      </w:r>
      <w:r>
        <w:t>.</w:t>
      </w:r>
    </w:p>
    <w:p w14:paraId="04FC5BA3" w14:textId="77777777" w:rsidR="00AC603B" w:rsidRDefault="00AC603B" w:rsidP="008027DA"/>
    <w:p w14:paraId="454074E0" w14:textId="1D87A638" w:rsidR="00A74154" w:rsidRDefault="00314482" w:rsidP="008027DA">
      <w:r>
        <w:t>Elections were held for new Chair and Secretary</w:t>
      </w:r>
      <w:r w:rsidR="00A920CE">
        <w:t xml:space="preserve">. </w:t>
      </w:r>
      <w:r w:rsidR="00B65F39" w:rsidRPr="00B65F39">
        <w:t xml:space="preserve">Kevin Armbrust will remain as Chair for </w:t>
      </w:r>
      <w:r w:rsidR="00B65F39">
        <w:t xml:space="preserve">coming year </w:t>
      </w:r>
      <w:r w:rsidR="00AC603B">
        <w:t xml:space="preserve">(2022) </w:t>
      </w:r>
      <w:r w:rsidR="00B65F39" w:rsidRPr="00B65F39">
        <w:t xml:space="preserve">and </w:t>
      </w:r>
      <w:r w:rsidR="00AC603B" w:rsidRPr="00B65F39">
        <w:t xml:space="preserve">Susanne Brander </w:t>
      </w:r>
      <w:r w:rsidR="00B65F39" w:rsidRPr="00B65F39">
        <w:t xml:space="preserve">will assume </w:t>
      </w:r>
      <w:r w:rsidR="00B65F39">
        <w:t xml:space="preserve">the role of </w:t>
      </w:r>
      <w:r w:rsidR="00B65F39" w:rsidRPr="00B65F39">
        <w:t xml:space="preserve">Secretary. In </w:t>
      </w:r>
      <w:proofErr w:type="gramStart"/>
      <w:r w:rsidR="00B65F39" w:rsidRPr="00B65F39">
        <w:t>202</w:t>
      </w:r>
      <w:r w:rsidR="00AC603B">
        <w:t>3</w:t>
      </w:r>
      <w:proofErr w:type="gramEnd"/>
      <w:r w:rsidR="00B65F39" w:rsidRPr="00B65F39">
        <w:t xml:space="preserve"> </w:t>
      </w:r>
      <w:r w:rsidR="00AC603B" w:rsidRPr="00B65F39">
        <w:t xml:space="preserve">Susanne Brander </w:t>
      </w:r>
      <w:r w:rsidR="00B65F39" w:rsidRPr="00B65F39">
        <w:t xml:space="preserve">will become Chair for 2 years and </w:t>
      </w:r>
      <w:r w:rsidR="00AC603B">
        <w:t xml:space="preserve">Dan Snow </w:t>
      </w:r>
      <w:r w:rsidR="00B65F39" w:rsidRPr="00B65F39">
        <w:t>will begin 2 year period as Secretary.</w:t>
      </w:r>
      <w:r w:rsidR="00B65F39">
        <w:t xml:space="preserve"> </w:t>
      </w:r>
      <w:r w:rsidR="00697104">
        <w:t xml:space="preserve">It </w:t>
      </w:r>
      <w:r w:rsidR="00697104">
        <w:lastRenderedPageBreak/>
        <w:t>was voted that the 20</w:t>
      </w:r>
      <w:r w:rsidR="00A920CE">
        <w:t>22</w:t>
      </w:r>
      <w:r w:rsidR="00697104">
        <w:t xml:space="preserve"> meeting will be hosted by the University of </w:t>
      </w:r>
      <w:r w:rsidR="00A920CE">
        <w:t>Nebraska.</w:t>
      </w:r>
      <w:r w:rsidR="00697104">
        <w:t xml:space="preserve"> </w:t>
      </w:r>
      <w:r w:rsidR="006E6C1F">
        <w:t>The m</w:t>
      </w:r>
      <w:r w:rsidR="00102AD9">
        <w:t xml:space="preserve">eeting date </w:t>
      </w:r>
      <w:r w:rsidR="006E6C1F">
        <w:t xml:space="preserve">was </w:t>
      </w:r>
      <w:r w:rsidR="00102AD9">
        <w:t>tentatively scheduled for June</w:t>
      </w:r>
      <w:r w:rsidR="006E6C1F">
        <w:t xml:space="preserve"> </w:t>
      </w:r>
      <w:r w:rsidR="00A920CE">
        <w:t>6</w:t>
      </w:r>
      <w:r w:rsidR="006E6C1F">
        <w:t>-</w:t>
      </w:r>
      <w:r w:rsidR="00A920CE">
        <w:t>8</w:t>
      </w:r>
      <w:r w:rsidR="006E6C1F">
        <w:t>, 20</w:t>
      </w:r>
      <w:r w:rsidR="00A920CE">
        <w:t>22</w:t>
      </w:r>
      <w:r w:rsidR="006E6C1F">
        <w:t xml:space="preserve">. </w:t>
      </w:r>
    </w:p>
    <w:p w14:paraId="78008729" w14:textId="474E2169" w:rsidR="00AC603B" w:rsidRDefault="00AC603B" w:rsidP="008027DA"/>
    <w:p w14:paraId="1B649A2E" w14:textId="6349E69F" w:rsidR="00AC603B" w:rsidRDefault="00AC603B" w:rsidP="008027DA">
      <w:r w:rsidRPr="00AC603B">
        <w:t xml:space="preserve">Fred </w:t>
      </w:r>
      <w:r>
        <w:t xml:space="preserve">Michel </w:t>
      </w:r>
      <w:r w:rsidRPr="00AC603B">
        <w:t>moved that W4045 should provide a commendation to Glenn Miller for his many years of service. Seconded by Qing</w:t>
      </w:r>
      <w:r>
        <w:t xml:space="preserve"> Li</w:t>
      </w:r>
      <w:r w:rsidRPr="00AC603B">
        <w:t>. Motion carried unanimously.</w:t>
      </w:r>
    </w:p>
    <w:p w14:paraId="681281F5" w14:textId="29108FF0" w:rsidR="00AC603B" w:rsidRDefault="00AC603B" w:rsidP="008027DA"/>
    <w:p w14:paraId="7B6EAE4B" w14:textId="5BF7B3D4" w:rsidR="00AC603B" w:rsidRDefault="00AC603B" w:rsidP="008027DA">
      <w:r>
        <w:t xml:space="preserve">Glenn </w:t>
      </w:r>
      <w:r w:rsidRPr="00AC603B">
        <w:t>Miller proposed</w:t>
      </w:r>
      <w:r>
        <w:t xml:space="preserve"> that W4045 members </w:t>
      </w:r>
      <w:r w:rsidRPr="00AC603B">
        <w:t>develop a</w:t>
      </w:r>
      <w:r>
        <w:t xml:space="preserve"> graduate level/upper division undergraduate </w:t>
      </w:r>
      <w:r w:rsidR="00436CD2">
        <w:t>textbook</w:t>
      </w:r>
      <w:r w:rsidRPr="00AC603B">
        <w:t xml:space="preserve"> on based on </w:t>
      </w:r>
      <w:r>
        <w:t xml:space="preserve">past member Don Crosby’s </w:t>
      </w:r>
      <w:r w:rsidR="00917E13">
        <w:t>(UC Davis) text</w:t>
      </w:r>
      <w:r>
        <w:t xml:space="preserve">book </w:t>
      </w:r>
      <w:r w:rsidRPr="00AC603B">
        <w:t xml:space="preserve">Environmental </w:t>
      </w:r>
      <w:r w:rsidR="00382D53">
        <w:t xml:space="preserve">Toxicology and </w:t>
      </w:r>
      <w:r w:rsidRPr="00AC603B">
        <w:t xml:space="preserve">Chemistry </w:t>
      </w:r>
      <w:r w:rsidR="00382D53">
        <w:t xml:space="preserve">(1999) </w:t>
      </w:r>
      <w:r w:rsidRPr="00AC603B">
        <w:t>and Ian Tinsley's (Oregon State) textbook Chemical Concepts in Pollutant Behavior (2004). Qing moved to accept the proposal, seconded by Jeff. Motion passed.</w:t>
      </w:r>
    </w:p>
    <w:p w14:paraId="54D07E21" w14:textId="77777777" w:rsidR="006E6C1F" w:rsidRDefault="006E6C1F" w:rsidP="008027DA"/>
    <w:p w14:paraId="5D83A023" w14:textId="42AAD70F" w:rsidR="0073402A" w:rsidRDefault="006E6C1F" w:rsidP="008027DA">
      <w:pPr>
        <w:rPr>
          <w:lang w:eastAsia="zh-CN"/>
        </w:rPr>
      </w:pPr>
      <w:r>
        <w:t xml:space="preserve">The meeting was </w:t>
      </w:r>
      <w:r w:rsidRPr="006E6C1F">
        <w:t>a</w:t>
      </w:r>
      <w:r w:rsidRPr="006E6C1F">
        <w:rPr>
          <w:lang w:eastAsia="zh-CN"/>
        </w:rPr>
        <w:t xml:space="preserve">djourned at </w:t>
      </w:r>
      <w:r w:rsidR="00A920CE">
        <w:rPr>
          <w:lang w:eastAsia="zh-CN"/>
        </w:rPr>
        <w:t>11</w:t>
      </w:r>
      <w:r w:rsidR="00B82868">
        <w:rPr>
          <w:lang w:eastAsia="zh-CN"/>
        </w:rPr>
        <w:t xml:space="preserve">:30 </w:t>
      </w:r>
      <w:r w:rsidR="00A920CE">
        <w:rPr>
          <w:lang w:eastAsia="zh-CN"/>
        </w:rPr>
        <w:t>A</w:t>
      </w:r>
      <w:r w:rsidR="00B82868">
        <w:rPr>
          <w:lang w:eastAsia="zh-CN"/>
        </w:rPr>
        <w:t>M</w:t>
      </w:r>
      <w:r>
        <w:rPr>
          <w:lang w:eastAsia="zh-CN"/>
        </w:rPr>
        <w:t>.</w:t>
      </w:r>
      <w:r w:rsidR="00625A57">
        <w:rPr>
          <w:lang w:eastAsia="zh-CN"/>
        </w:rPr>
        <w:t xml:space="preserve"> </w:t>
      </w:r>
    </w:p>
    <w:p w14:paraId="1DA34AFD" w14:textId="77777777" w:rsidR="0073402A" w:rsidRDefault="0073402A" w:rsidP="008027DA">
      <w:pPr>
        <w:rPr>
          <w:lang w:eastAsia="zh-CN"/>
        </w:rPr>
      </w:pPr>
    </w:p>
    <w:p w14:paraId="1C809172" w14:textId="110AB6D5" w:rsidR="006E6C1F" w:rsidRPr="006E6C1F" w:rsidRDefault="0073402A" w:rsidP="008027DA">
      <w:r>
        <w:rPr>
          <w:lang w:eastAsia="zh-CN"/>
        </w:rPr>
        <w:t>Respectfully submitted by Jeffery Jenkins, Secretary, W-</w:t>
      </w:r>
      <w:r w:rsidR="00A920CE">
        <w:rPr>
          <w:lang w:eastAsia="zh-CN"/>
        </w:rPr>
        <w:t>4</w:t>
      </w:r>
      <w:r>
        <w:rPr>
          <w:lang w:eastAsia="zh-CN"/>
        </w:rPr>
        <w:t>0</w:t>
      </w:r>
      <w:r w:rsidR="00B82868">
        <w:rPr>
          <w:lang w:eastAsia="zh-CN"/>
        </w:rPr>
        <w:t>4</w:t>
      </w:r>
      <w:r>
        <w:rPr>
          <w:lang w:eastAsia="zh-CN"/>
        </w:rPr>
        <w:t xml:space="preserve">5 </w:t>
      </w:r>
      <w:r w:rsidR="006E6C1F" w:rsidRPr="006E6C1F">
        <w:rPr>
          <w:lang w:eastAsia="zh-CN"/>
        </w:rPr>
        <w:t xml:space="preserve"> </w:t>
      </w:r>
      <w:r w:rsidR="006E6C1F" w:rsidRPr="006E6C1F">
        <w:tab/>
      </w:r>
    </w:p>
    <w:p w14:paraId="0B588B79" w14:textId="77777777" w:rsidR="00A74154" w:rsidRDefault="00A74154" w:rsidP="008027DA"/>
    <w:p w14:paraId="5EEB5841" w14:textId="77777777" w:rsidR="00A74154" w:rsidRDefault="00A74154" w:rsidP="008027DA"/>
    <w:p w14:paraId="05A59168" w14:textId="77777777" w:rsidR="008027DA" w:rsidRDefault="008027DA" w:rsidP="008027DA"/>
    <w:p w14:paraId="3BC7E373" w14:textId="77777777" w:rsidR="008027DA" w:rsidRDefault="008027DA" w:rsidP="008027DA"/>
    <w:p w14:paraId="7E6D941B" w14:textId="77777777" w:rsidR="00D842CA" w:rsidRDefault="00D842CA" w:rsidP="00494058"/>
    <w:p w14:paraId="4CD7CE23" w14:textId="77777777" w:rsidR="00D842CA" w:rsidRDefault="00D842CA" w:rsidP="00494058"/>
    <w:p w14:paraId="0E0BF826" w14:textId="77777777" w:rsidR="00AD62DA" w:rsidRDefault="00494058" w:rsidP="00494058">
      <w:r>
        <w:t xml:space="preserve">   </w:t>
      </w:r>
    </w:p>
    <w:p w14:paraId="7C3B7EB3" w14:textId="77777777" w:rsidR="006D3C9A" w:rsidRPr="006D3C9A" w:rsidRDefault="006D3C9A" w:rsidP="006D3C9A">
      <w:r>
        <w:t xml:space="preserve"> </w:t>
      </w:r>
    </w:p>
    <w:sectPr w:rsidR="006D3C9A" w:rsidRPr="006D3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9A"/>
    <w:rsid w:val="00102AD9"/>
    <w:rsid w:val="00107711"/>
    <w:rsid w:val="001109B4"/>
    <w:rsid w:val="00125D2C"/>
    <w:rsid w:val="00142BC3"/>
    <w:rsid w:val="003010F6"/>
    <w:rsid w:val="00314482"/>
    <w:rsid w:val="00382D53"/>
    <w:rsid w:val="003D3EB3"/>
    <w:rsid w:val="00436CD2"/>
    <w:rsid w:val="004476A7"/>
    <w:rsid w:val="00494058"/>
    <w:rsid w:val="004C2BBA"/>
    <w:rsid w:val="00625A57"/>
    <w:rsid w:val="00674A6D"/>
    <w:rsid w:val="00697104"/>
    <w:rsid w:val="006D3C9A"/>
    <w:rsid w:val="006E6C1F"/>
    <w:rsid w:val="006E7751"/>
    <w:rsid w:val="0073402A"/>
    <w:rsid w:val="007C540B"/>
    <w:rsid w:val="008027DA"/>
    <w:rsid w:val="00917E13"/>
    <w:rsid w:val="00A74154"/>
    <w:rsid w:val="00A920CE"/>
    <w:rsid w:val="00AC603B"/>
    <w:rsid w:val="00AD62DA"/>
    <w:rsid w:val="00B65F39"/>
    <w:rsid w:val="00B82868"/>
    <w:rsid w:val="00B82B36"/>
    <w:rsid w:val="00B9727C"/>
    <w:rsid w:val="00BB7957"/>
    <w:rsid w:val="00D842CA"/>
    <w:rsid w:val="00E4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EE67"/>
  <w15:chartTrackingRefBased/>
  <w15:docId w15:val="{ED1470E2-879C-4408-848A-CDCC7E00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9A"/>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Jenkins</dc:creator>
  <cp:keywords/>
  <dc:description/>
  <cp:lastModifiedBy>Pritsos, Chris</cp:lastModifiedBy>
  <cp:revision>2</cp:revision>
  <dcterms:created xsi:type="dcterms:W3CDTF">2021-09-23T21:31:00Z</dcterms:created>
  <dcterms:modified xsi:type="dcterms:W3CDTF">2021-09-23T21:31:00Z</dcterms:modified>
</cp:coreProperties>
</file>