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DEA1" w14:textId="4636F07A" w:rsidR="00430D98" w:rsidRPr="00A93831" w:rsidRDefault="00430D98" w:rsidP="00430D98">
      <w:pPr>
        <w:spacing w:after="120"/>
        <w:jc w:val="center"/>
        <w:rPr>
          <w:rFonts w:ascii="Times New Roman" w:eastAsia="Arial Unicode MS" w:hAnsi="Times New Roman"/>
          <w:b/>
        </w:rPr>
      </w:pPr>
      <w:r w:rsidRPr="00A93831">
        <w:rPr>
          <w:rFonts w:ascii="Times New Roman" w:eastAsia="Arial Unicode MS" w:hAnsi="Times New Roman"/>
          <w:b/>
        </w:rPr>
        <w:t xml:space="preserve">Minutes of NC-1023, </w:t>
      </w:r>
      <w:r w:rsidR="009F69A6" w:rsidRPr="00A93831">
        <w:rPr>
          <w:rFonts w:ascii="Times New Roman" w:eastAsia="Arial Unicode MS" w:hAnsi="Times New Roman"/>
          <w:b/>
        </w:rPr>
        <w:t>USDA Multistate Project Meeting</w:t>
      </w:r>
    </w:p>
    <w:p w14:paraId="5B79D4F2" w14:textId="4D2C7FDA" w:rsidR="00074D33" w:rsidRPr="00A93831" w:rsidRDefault="00D83FE2" w:rsidP="00430D98">
      <w:pPr>
        <w:spacing w:after="120"/>
        <w:jc w:val="center"/>
        <w:rPr>
          <w:rFonts w:ascii="Times New Roman" w:eastAsia="Arial Unicode MS" w:hAnsi="Times New Roman"/>
          <w:b/>
        </w:rPr>
      </w:pPr>
      <w:r w:rsidRPr="00A93831">
        <w:rPr>
          <w:rFonts w:ascii="Times New Roman" w:eastAsia="Arial Unicode MS" w:hAnsi="Times New Roman"/>
          <w:b/>
        </w:rPr>
        <w:t>October 1</w:t>
      </w:r>
      <w:r w:rsidR="008D4C9E" w:rsidRPr="00A93831">
        <w:rPr>
          <w:rFonts w:ascii="Times New Roman" w:eastAsia="Arial Unicode MS" w:hAnsi="Times New Roman"/>
          <w:b/>
        </w:rPr>
        <w:t>6-1</w:t>
      </w:r>
      <w:r w:rsidR="00814C1A">
        <w:rPr>
          <w:rFonts w:ascii="Times New Roman" w:eastAsia="Arial Unicode MS" w:hAnsi="Times New Roman"/>
          <w:b/>
        </w:rPr>
        <w:t>8</w:t>
      </w:r>
      <w:r w:rsidRPr="002665E4">
        <w:rPr>
          <w:rFonts w:ascii="Times New Roman" w:eastAsia="Arial Unicode MS" w:hAnsi="Times New Roman"/>
          <w:b/>
          <w:vertAlign w:val="superscript"/>
        </w:rPr>
        <w:t>th</w:t>
      </w:r>
      <w:r w:rsidR="002665E4">
        <w:rPr>
          <w:rFonts w:ascii="Times New Roman" w:eastAsia="Arial Unicode MS" w:hAnsi="Times New Roman"/>
          <w:b/>
        </w:rPr>
        <w:t>, 2022</w:t>
      </w:r>
    </w:p>
    <w:p w14:paraId="6BB3E31B" w14:textId="4B8D57E1" w:rsidR="00AE3042" w:rsidRPr="00A93831" w:rsidRDefault="00AE3042" w:rsidP="00430D98">
      <w:pPr>
        <w:spacing w:after="120"/>
        <w:jc w:val="center"/>
        <w:rPr>
          <w:rFonts w:ascii="Times New Roman" w:eastAsia="Arial Unicode MS" w:hAnsi="Times New Roman"/>
          <w:b/>
        </w:rPr>
      </w:pPr>
      <w:r w:rsidRPr="00A93831">
        <w:rPr>
          <w:rFonts w:ascii="Times New Roman" w:eastAsia="Arial Unicode MS" w:hAnsi="Times New Roman"/>
          <w:b/>
        </w:rPr>
        <w:t>University</w:t>
      </w:r>
      <w:r w:rsidR="00E45804" w:rsidRPr="00A93831">
        <w:rPr>
          <w:rFonts w:ascii="Times New Roman" w:eastAsia="Arial Unicode MS" w:hAnsi="Times New Roman"/>
          <w:b/>
        </w:rPr>
        <w:t xml:space="preserve"> of Illinois</w:t>
      </w:r>
    </w:p>
    <w:p w14:paraId="2F996CC7" w14:textId="6EBF0015" w:rsidR="00AE3042" w:rsidRPr="00A93831" w:rsidRDefault="00E45804" w:rsidP="00232AE9">
      <w:pPr>
        <w:jc w:val="center"/>
        <w:rPr>
          <w:rFonts w:ascii="Times New Roman" w:eastAsia="Arial Unicode MS" w:hAnsi="Times New Roman"/>
          <w:b/>
        </w:rPr>
      </w:pPr>
      <w:r w:rsidRPr="00A93831">
        <w:rPr>
          <w:rFonts w:ascii="Times New Roman" w:eastAsia="Arial Unicode MS" w:hAnsi="Times New Roman"/>
          <w:b/>
        </w:rPr>
        <w:t>Urbana-</w:t>
      </w:r>
      <w:r w:rsidR="00D83FE2" w:rsidRPr="00A93831">
        <w:rPr>
          <w:rFonts w:ascii="Times New Roman" w:eastAsia="Arial Unicode MS" w:hAnsi="Times New Roman"/>
          <w:b/>
        </w:rPr>
        <w:t>Champaign</w:t>
      </w:r>
      <w:r w:rsidR="00AE3042" w:rsidRPr="00A93831">
        <w:rPr>
          <w:rFonts w:ascii="Times New Roman" w:eastAsia="Arial Unicode MS" w:hAnsi="Times New Roman"/>
          <w:b/>
        </w:rPr>
        <w:t xml:space="preserve">, </w:t>
      </w:r>
      <w:r w:rsidR="00D83FE2" w:rsidRPr="00A93831">
        <w:rPr>
          <w:rFonts w:ascii="Times New Roman" w:eastAsia="Arial Unicode MS" w:hAnsi="Times New Roman"/>
          <w:b/>
        </w:rPr>
        <w:t>Il</w:t>
      </w:r>
    </w:p>
    <w:p w14:paraId="30730AA2" w14:textId="77777777" w:rsidR="00232AE9" w:rsidRPr="00A93831" w:rsidRDefault="00232AE9" w:rsidP="00232AE9">
      <w:pPr>
        <w:jc w:val="center"/>
        <w:rPr>
          <w:rFonts w:ascii="Times New Roman" w:eastAsia="Arial Unicode MS" w:hAnsi="Times New Roman"/>
          <w:b/>
          <w:bCs/>
        </w:rPr>
      </w:pPr>
    </w:p>
    <w:p w14:paraId="5D690757" w14:textId="77777777" w:rsidR="00C01E62" w:rsidRPr="00CA05CA" w:rsidRDefault="00C01E62" w:rsidP="00232AE9">
      <w:pPr>
        <w:pStyle w:val="Heading3"/>
        <w:tabs>
          <w:tab w:val="left" w:pos="5922"/>
        </w:tabs>
        <w:spacing w:before="0"/>
        <w:rPr>
          <w:rFonts w:ascii="Arial" w:hAnsi="Arial" w:cs="Arial"/>
          <w:b/>
          <w:bCs/>
          <w:color w:val="auto"/>
        </w:rPr>
      </w:pPr>
      <w:r w:rsidRPr="00CA05CA">
        <w:rPr>
          <w:rFonts w:ascii="Arial" w:hAnsi="Arial" w:cs="Arial"/>
          <w:b/>
          <w:bCs/>
          <w:color w:val="auto"/>
        </w:rPr>
        <w:t>Chair</w:t>
      </w:r>
      <w:r w:rsidRPr="00CA05CA">
        <w:rPr>
          <w:rFonts w:ascii="Arial" w:hAnsi="Arial" w:cs="Arial"/>
          <w:color w:val="auto"/>
        </w:rPr>
        <w:t>:</w:t>
      </w:r>
      <w:r w:rsidRPr="00CA05CA">
        <w:rPr>
          <w:rFonts w:ascii="Arial" w:hAnsi="Arial" w:cs="Arial"/>
          <w:color w:val="auto"/>
          <w:spacing w:val="-6"/>
        </w:rPr>
        <w:t xml:space="preserve"> </w:t>
      </w:r>
      <w:r w:rsidRPr="00CA05CA">
        <w:rPr>
          <w:rFonts w:ascii="Arial" w:hAnsi="Arial" w:cs="Arial"/>
          <w:color w:val="auto"/>
        </w:rPr>
        <w:t xml:space="preserve">Ozan </w:t>
      </w:r>
      <w:proofErr w:type="spellStart"/>
      <w:r w:rsidRPr="00CA05CA">
        <w:rPr>
          <w:rFonts w:ascii="Arial" w:hAnsi="Arial" w:cs="Arial"/>
          <w:color w:val="auto"/>
        </w:rPr>
        <w:t>Ciftci</w:t>
      </w:r>
      <w:proofErr w:type="spellEnd"/>
      <w:r w:rsidRPr="00CA05CA">
        <w:rPr>
          <w:rFonts w:ascii="Arial" w:hAnsi="Arial" w:cs="Arial"/>
          <w:color w:val="auto"/>
        </w:rPr>
        <w:t xml:space="preserve"> (</w:t>
      </w:r>
      <w:hyperlink r:id="rId8" w:history="1">
        <w:r w:rsidRPr="00CA05CA">
          <w:rPr>
            <w:rStyle w:val="Hyperlink"/>
            <w:rFonts w:ascii="Arial" w:hAnsi="Arial" w:cs="Arial"/>
            <w:color w:val="auto"/>
          </w:rPr>
          <w:t>ciftci@unl.edu</w:t>
        </w:r>
      </w:hyperlink>
      <w:r w:rsidRPr="00CA05CA">
        <w:rPr>
          <w:rFonts w:ascii="Arial" w:hAnsi="Arial" w:cs="Arial"/>
          <w:color w:val="auto"/>
        </w:rPr>
        <w:t>)</w:t>
      </w:r>
    </w:p>
    <w:p w14:paraId="214B6D9F" w14:textId="77777777" w:rsidR="00C01E62" w:rsidRPr="00CA05CA" w:rsidRDefault="00C01E62" w:rsidP="00232AE9">
      <w:pPr>
        <w:pStyle w:val="Heading3"/>
        <w:tabs>
          <w:tab w:val="left" w:pos="5922"/>
        </w:tabs>
        <w:spacing w:before="0"/>
        <w:rPr>
          <w:rFonts w:ascii="Arial" w:hAnsi="Arial" w:cs="Arial"/>
          <w:b/>
          <w:bCs/>
          <w:color w:val="auto"/>
        </w:rPr>
      </w:pPr>
      <w:r w:rsidRPr="00CA05CA">
        <w:rPr>
          <w:rFonts w:ascii="Arial" w:hAnsi="Arial" w:cs="Arial"/>
          <w:b/>
          <w:bCs/>
          <w:color w:val="auto"/>
        </w:rPr>
        <w:t>Chair-Elect</w:t>
      </w:r>
      <w:r w:rsidRPr="00CA05CA">
        <w:rPr>
          <w:rFonts w:ascii="Arial" w:hAnsi="Arial" w:cs="Arial"/>
          <w:color w:val="auto"/>
        </w:rPr>
        <w:t>:</w:t>
      </w:r>
      <w:r w:rsidRPr="00CA05CA">
        <w:rPr>
          <w:rFonts w:ascii="Arial" w:hAnsi="Arial" w:cs="Arial"/>
          <w:color w:val="auto"/>
          <w:spacing w:val="-9"/>
        </w:rPr>
        <w:t xml:space="preserve"> </w:t>
      </w:r>
      <w:r w:rsidRPr="00CA05CA">
        <w:rPr>
          <w:rFonts w:ascii="Arial" w:hAnsi="Arial" w:cs="Arial"/>
          <w:color w:val="auto"/>
        </w:rPr>
        <w:t xml:space="preserve">Nitin </w:t>
      </w:r>
      <w:proofErr w:type="spellStart"/>
      <w:r w:rsidRPr="00CA05CA">
        <w:rPr>
          <w:rFonts w:ascii="Arial" w:hAnsi="Arial" w:cs="Arial"/>
          <w:color w:val="auto"/>
        </w:rPr>
        <w:t>Nitin</w:t>
      </w:r>
      <w:proofErr w:type="spellEnd"/>
      <w:r w:rsidRPr="00CA05CA">
        <w:rPr>
          <w:rFonts w:ascii="Arial" w:hAnsi="Arial" w:cs="Arial"/>
          <w:color w:val="auto"/>
        </w:rPr>
        <w:t xml:space="preserve"> (</w:t>
      </w:r>
      <w:hyperlink r:id="rId9" w:history="1">
        <w:r w:rsidRPr="00CA05CA">
          <w:rPr>
            <w:rStyle w:val="Hyperlink"/>
            <w:rFonts w:ascii="Arial" w:hAnsi="Arial" w:cs="Arial"/>
            <w:color w:val="auto"/>
          </w:rPr>
          <w:t>nnitin@ucdavis.edu</w:t>
        </w:r>
      </w:hyperlink>
      <w:r w:rsidRPr="00CA05CA">
        <w:rPr>
          <w:rFonts w:ascii="Arial" w:hAnsi="Arial" w:cs="Arial"/>
          <w:color w:val="auto"/>
        </w:rPr>
        <w:t>)</w:t>
      </w:r>
    </w:p>
    <w:p w14:paraId="65B93E82" w14:textId="511DB877" w:rsidR="00C01E62" w:rsidRPr="00CA05CA" w:rsidRDefault="007405CD" w:rsidP="00232AE9">
      <w:pPr>
        <w:tabs>
          <w:tab w:val="left" w:pos="5862"/>
        </w:tabs>
        <w:ind w:right="1022"/>
        <w:rPr>
          <w:rFonts w:ascii="Arial" w:hAnsi="Arial" w:cs="Arial"/>
          <w:bCs/>
        </w:rPr>
      </w:pPr>
      <w:r w:rsidRPr="00CA05CA">
        <w:rPr>
          <w:rFonts w:ascii="Arial" w:hAnsi="Arial" w:cs="Arial"/>
          <w:b/>
        </w:rPr>
        <w:t>Past chair</w:t>
      </w:r>
      <w:r w:rsidR="00C01E62" w:rsidRPr="00CA05CA">
        <w:rPr>
          <w:rFonts w:ascii="Arial" w:hAnsi="Arial" w:cs="Arial"/>
          <w:b/>
        </w:rPr>
        <w:t xml:space="preserve">: </w:t>
      </w:r>
      <w:r w:rsidR="00C01E62" w:rsidRPr="00CA05CA">
        <w:rPr>
          <w:rFonts w:ascii="Arial" w:hAnsi="Arial" w:cs="Arial"/>
          <w:bCs/>
        </w:rPr>
        <w:t>Kirk Dolan (</w:t>
      </w:r>
      <w:hyperlink r:id="rId10" w:history="1">
        <w:r w:rsidR="00C01E62" w:rsidRPr="00CA05CA">
          <w:rPr>
            <w:rStyle w:val="Hyperlink"/>
            <w:rFonts w:ascii="Arial" w:hAnsi="Arial" w:cs="Arial"/>
            <w:bCs/>
            <w:color w:val="auto"/>
          </w:rPr>
          <w:t>dolank@msu.edu</w:t>
        </w:r>
      </w:hyperlink>
      <w:r w:rsidR="00C01E62" w:rsidRPr="00CA05CA">
        <w:rPr>
          <w:rFonts w:ascii="Arial" w:hAnsi="Arial" w:cs="Arial"/>
          <w:bCs/>
        </w:rPr>
        <w:t>)</w:t>
      </w:r>
    </w:p>
    <w:p w14:paraId="0E9FE196" w14:textId="1D435635" w:rsidR="00C01E62" w:rsidRPr="00CA05CA" w:rsidRDefault="00C01E62" w:rsidP="00232AE9">
      <w:pPr>
        <w:tabs>
          <w:tab w:val="left" w:pos="5862"/>
        </w:tabs>
        <w:ind w:right="1022"/>
        <w:rPr>
          <w:rFonts w:ascii="Arial" w:hAnsi="Arial" w:cs="Arial"/>
          <w:bCs/>
        </w:rPr>
      </w:pPr>
      <w:r w:rsidRPr="00CA05CA">
        <w:rPr>
          <w:rFonts w:ascii="Arial" w:hAnsi="Arial" w:cs="Arial"/>
          <w:b/>
        </w:rPr>
        <w:t>Secretary:</w:t>
      </w:r>
      <w:r w:rsidRPr="00CA05CA">
        <w:rPr>
          <w:rFonts w:ascii="Arial" w:hAnsi="Arial" w:cs="Arial"/>
        </w:rPr>
        <w:t xml:space="preserve"> </w:t>
      </w:r>
      <w:r w:rsidRPr="00CA05CA">
        <w:rPr>
          <w:rFonts w:ascii="Arial" w:hAnsi="Arial" w:cs="Arial"/>
          <w:bCs/>
        </w:rPr>
        <w:t xml:space="preserve">Juliana Leite </w:t>
      </w:r>
      <w:r w:rsidR="008D4C9E" w:rsidRPr="00CA05CA">
        <w:rPr>
          <w:rFonts w:ascii="Arial" w:hAnsi="Arial" w:cs="Arial"/>
          <w:bCs/>
        </w:rPr>
        <w:t>Nobrega</w:t>
      </w:r>
      <w:r w:rsidRPr="00CA05CA">
        <w:rPr>
          <w:rFonts w:ascii="Arial" w:hAnsi="Arial" w:cs="Arial"/>
          <w:bCs/>
        </w:rPr>
        <w:t xml:space="preserve"> de Moura Bell</w:t>
      </w:r>
      <w:r w:rsidRPr="00CA05CA">
        <w:rPr>
          <w:rFonts w:ascii="Arial" w:hAnsi="Arial" w:cs="Arial"/>
          <w:b/>
        </w:rPr>
        <w:t xml:space="preserve"> </w:t>
      </w:r>
      <w:r w:rsidRPr="00CA05CA">
        <w:rPr>
          <w:rFonts w:ascii="Arial" w:hAnsi="Arial" w:cs="Arial"/>
          <w:bCs/>
        </w:rPr>
        <w:t>(</w:t>
      </w:r>
      <w:hyperlink r:id="rId11" w:history="1">
        <w:r w:rsidRPr="00CA05CA">
          <w:rPr>
            <w:rStyle w:val="Hyperlink"/>
            <w:rFonts w:ascii="Arial" w:hAnsi="Arial" w:cs="Arial"/>
            <w:bCs/>
            <w:color w:val="auto"/>
          </w:rPr>
          <w:t>jdemourabell@ucdavis.edu</w:t>
        </w:r>
      </w:hyperlink>
      <w:r w:rsidRPr="00CA05CA">
        <w:rPr>
          <w:rFonts w:ascii="Arial" w:hAnsi="Arial" w:cs="Arial"/>
          <w:bCs/>
        </w:rPr>
        <w:t>)</w:t>
      </w:r>
    </w:p>
    <w:p w14:paraId="269E0199" w14:textId="6EC0D3A9" w:rsidR="00C01E62" w:rsidRPr="00CA05CA" w:rsidRDefault="00C01E62" w:rsidP="00232AE9">
      <w:pPr>
        <w:tabs>
          <w:tab w:val="left" w:pos="5862"/>
        </w:tabs>
        <w:ind w:right="1022"/>
        <w:rPr>
          <w:rFonts w:ascii="Arial" w:hAnsi="Arial" w:cs="Arial"/>
        </w:rPr>
      </w:pPr>
      <w:r w:rsidRPr="00CA05CA">
        <w:rPr>
          <w:rFonts w:ascii="Arial" w:hAnsi="Arial" w:cs="Arial"/>
          <w:b/>
        </w:rPr>
        <w:t>Admin Advisor:</w:t>
      </w:r>
      <w:r w:rsidRPr="00CA05CA">
        <w:rPr>
          <w:rFonts w:ascii="Arial" w:hAnsi="Arial" w:cs="Arial"/>
          <w:b/>
          <w:spacing w:val="40"/>
        </w:rPr>
        <w:t xml:space="preserve"> </w:t>
      </w:r>
      <w:r w:rsidRPr="00CA05CA">
        <w:rPr>
          <w:rFonts w:ascii="Arial" w:hAnsi="Arial" w:cs="Arial"/>
        </w:rPr>
        <w:t>David Jackson (</w:t>
      </w:r>
      <w:hyperlink r:id="rId12" w:history="1">
        <w:r w:rsidRPr="00CA05CA">
          <w:rPr>
            <w:rStyle w:val="Hyperlink"/>
            <w:rFonts w:ascii="Arial" w:hAnsi="Arial" w:cs="Arial"/>
            <w:color w:val="auto"/>
            <w:spacing w:val="-2"/>
          </w:rPr>
          <w:t>djackson@nebraska.edu</w:t>
        </w:r>
      </w:hyperlink>
      <w:r w:rsidRPr="00CA05CA">
        <w:rPr>
          <w:rFonts w:ascii="Arial" w:hAnsi="Arial" w:cs="Arial"/>
          <w:spacing w:val="-2"/>
          <w:u w:val="single" w:color="0000FF"/>
        </w:rPr>
        <w:t>)</w:t>
      </w:r>
    </w:p>
    <w:p w14:paraId="516CFC32" w14:textId="77777777" w:rsidR="007405CD" w:rsidRPr="00CA05CA" w:rsidRDefault="007405CD" w:rsidP="00232AE9">
      <w:pPr>
        <w:pStyle w:val="BodyText"/>
        <w:rPr>
          <w:rFonts w:ascii="Arial" w:hAnsi="Arial" w:cs="Arial"/>
          <w:spacing w:val="-2"/>
        </w:rPr>
      </w:pPr>
      <w:r w:rsidRPr="00CA05CA">
        <w:rPr>
          <w:rFonts w:ascii="Arial" w:hAnsi="Arial" w:cs="Arial"/>
          <w:b/>
        </w:rPr>
        <w:t>Host:</w:t>
      </w:r>
      <w:r w:rsidRPr="00CA05CA">
        <w:rPr>
          <w:rFonts w:ascii="Arial" w:hAnsi="Arial" w:cs="Arial"/>
          <w:b/>
          <w:spacing w:val="-11"/>
        </w:rPr>
        <w:t xml:space="preserve"> </w:t>
      </w:r>
      <w:proofErr w:type="spellStart"/>
      <w:r w:rsidRPr="00CA05CA">
        <w:rPr>
          <w:rFonts w:ascii="Arial" w:hAnsi="Arial" w:cs="Arial"/>
        </w:rPr>
        <w:t>Youngsoo</w:t>
      </w:r>
      <w:proofErr w:type="spellEnd"/>
      <w:r w:rsidRPr="00CA05CA">
        <w:rPr>
          <w:rFonts w:ascii="Arial" w:hAnsi="Arial" w:cs="Arial"/>
        </w:rPr>
        <w:t xml:space="preserve"> Lee</w:t>
      </w:r>
      <w:r w:rsidRPr="00CA05CA">
        <w:rPr>
          <w:rFonts w:ascii="Arial" w:hAnsi="Arial" w:cs="Arial"/>
          <w:spacing w:val="-10"/>
        </w:rPr>
        <w:t xml:space="preserve"> </w:t>
      </w:r>
      <w:r w:rsidRPr="00CA05CA">
        <w:rPr>
          <w:rFonts w:ascii="Arial" w:hAnsi="Arial" w:cs="Arial"/>
        </w:rPr>
        <w:t>(</w:t>
      </w:r>
      <w:hyperlink r:id="rId13" w:history="1">
        <w:r w:rsidRPr="00CA05CA">
          <w:rPr>
            <w:rStyle w:val="Hyperlink"/>
            <w:rFonts w:ascii="Arial" w:hAnsi="Arial" w:cs="Arial"/>
            <w:color w:val="auto"/>
          </w:rPr>
          <w:t>leeys@illinois.edu</w:t>
        </w:r>
      </w:hyperlink>
      <w:r w:rsidRPr="00CA05CA">
        <w:rPr>
          <w:rFonts w:ascii="Arial" w:hAnsi="Arial" w:cs="Arial"/>
        </w:rPr>
        <w:t>), P</w:t>
      </w:r>
      <w:r w:rsidRPr="00CA05CA">
        <w:rPr>
          <w:rFonts w:ascii="Arial" w:hAnsi="Arial" w:cs="Arial"/>
          <w:spacing w:val="-2"/>
        </w:rPr>
        <w:t>awan Takhar (</w:t>
      </w:r>
      <w:hyperlink r:id="rId14" w:history="1">
        <w:r w:rsidRPr="00CA05CA">
          <w:rPr>
            <w:rStyle w:val="Hyperlink"/>
            <w:rFonts w:ascii="Arial" w:hAnsi="Arial" w:cs="Arial"/>
            <w:color w:val="auto"/>
            <w:spacing w:val="-2"/>
          </w:rPr>
          <w:t>ptakhar@illinois.edu</w:t>
        </w:r>
      </w:hyperlink>
      <w:r w:rsidRPr="00CA05CA">
        <w:rPr>
          <w:rFonts w:ascii="Arial" w:hAnsi="Arial" w:cs="Arial"/>
          <w:spacing w:val="-2"/>
        </w:rPr>
        <w:t>)</w:t>
      </w:r>
    </w:p>
    <w:p w14:paraId="5D13F695" w14:textId="77777777" w:rsidR="007405CD" w:rsidRPr="00CA05CA" w:rsidRDefault="007405CD" w:rsidP="007405CD">
      <w:pPr>
        <w:pStyle w:val="BodyText"/>
        <w:spacing w:before="3"/>
        <w:rPr>
          <w:rFonts w:ascii="Arial" w:hAnsi="Arial" w:cs="Arial"/>
        </w:rPr>
      </w:pPr>
    </w:p>
    <w:p w14:paraId="7DCD8B7B" w14:textId="77777777" w:rsidR="007405CD" w:rsidRPr="00CA05CA" w:rsidRDefault="007405CD" w:rsidP="00430D98">
      <w:pPr>
        <w:spacing w:after="120"/>
        <w:jc w:val="both"/>
        <w:rPr>
          <w:rFonts w:ascii="Arial" w:eastAsia="Arial Unicode MS" w:hAnsi="Arial" w:cs="Arial"/>
          <w:b/>
        </w:rPr>
      </w:pPr>
    </w:p>
    <w:p w14:paraId="01585BE5" w14:textId="6DDF50A3" w:rsidR="00CA05CA" w:rsidRPr="00921269" w:rsidRDefault="00430D98" w:rsidP="00CA05CA">
      <w:pPr>
        <w:jc w:val="both"/>
        <w:rPr>
          <w:rFonts w:ascii="Arial" w:eastAsia="Times New Roman" w:hAnsi="Arial" w:cs="Arial"/>
          <w:color w:val="000000"/>
        </w:rPr>
      </w:pPr>
      <w:r w:rsidRPr="00CA05CA">
        <w:rPr>
          <w:rFonts w:ascii="Arial" w:eastAsia="Arial Unicode MS" w:hAnsi="Arial" w:cs="Arial"/>
          <w:b/>
        </w:rPr>
        <w:t>Attendees</w:t>
      </w:r>
      <w:r w:rsidR="00CA05CA">
        <w:rPr>
          <w:rFonts w:ascii="Arial" w:eastAsia="Arial Unicode MS" w:hAnsi="Arial" w:cs="Arial"/>
          <w:b/>
        </w:rPr>
        <w:t xml:space="preserve"> (29): </w:t>
      </w:r>
      <w:proofErr w:type="spellStart"/>
      <w:r w:rsidR="00CA05CA" w:rsidRPr="00921269">
        <w:rPr>
          <w:rFonts w:ascii="Arial" w:eastAsia="Times New Roman" w:hAnsi="Arial" w:cs="Arial"/>
          <w:color w:val="000000"/>
        </w:rPr>
        <w:t>Youngsoo</w:t>
      </w:r>
      <w:proofErr w:type="spellEnd"/>
      <w:r w:rsidR="00CA05CA" w:rsidRPr="00921269">
        <w:rPr>
          <w:rFonts w:ascii="Arial" w:eastAsia="Times New Roman" w:hAnsi="Arial" w:cs="Arial"/>
          <w:color w:val="000000"/>
        </w:rPr>
        <w:t xml:space="preserve"> Lee, Efren Delgado,</w:t>
      </w:r>
      <w:r w:rsidR="00CA05CA" w:rsidRPr="00921269">
        <w:rPr>
          <w:rFonts w:ascii="Arial" w:hAnsi="Arial" w:cs="Arial"/>
          <w:color w:val="000000"/>
        </w:rPr>
        <w:t xml:space="preserve"> </w:t>
      </w:r>
      <w:proofErr w:type="spellStart"/>
      <w:r w:rsidR="00CA05CA" w:rsidRPr="00921269">
        <w:rPr>
          <w:rFonts w:ascii="Arial" w:eastAsia="Times New Roman" w:hAnsi="Arial" w:cs="Arial"/>
          <w:color w:val="000000"/>
        </w:rPr>
        <w:t>Qingyang</w:t>
      </w:r>
      <w:proofErr w:type="spellEnd"/>
      <w:r w:rsidR="00CA05CA" w:rsidRPr="00921269">
        <w:rPr>
          <w:rFonts w:ascii="Arial" w:eastAsia="Times New Roman" w:hAnsi="Arial" w:cs="Arial"/>
          <w:color w:val="000000"/>
        </w:rPr>
        <w:t xml:space="preserve"> Wang,</w:t>
      </w:r>
      <w:r w:rsidR="00CA05CA" w:rsidRPr="00921269">
        <w:rPr>
          <w:rFonts w:ascii="Arial" w:hAnsi="Arial" w:cs="Arial"/>
          <w:color w:val="000000"/>
        </w:rPr>
        <w:t xml:space="preserve"> </w:t>
      </w:r>
      <w:proofErr w:type="spellStart"/>
      <w:r w:rsidR="00CA05CA" w:rsidRPr="00921269">
        <w:rPr>
          <w:rFonts w:ascii="Arial" w:eastAsia="Times New Roman" w:hAnsi="Arial" w:cs="Arial"/>
          <w:color w:val="000000"/>
        </w:rPr>
        <w:t>Ashim</w:t>
      </w:r>
      <w:proofErr w:type="spellEnd"/>
      <w:r w:rsidR="00CA05CA" w:rsidRPr="00921269">
        <w:rPr>
          <w:rFonts w:ascii="Arial" w:eastAsia="Times New Roman" w:hAnsi="Arial" w:cs="Arial"/>
          <w:color w:val="000000"/>
        </w:rPr>
        <w:t xml:space="preserve"> Datta,</w:t>
      </w:r>
      <w:r w:rsidR="00CA05CA" w:rsidRPr="00921269">
        <w:rPr>
          <w:rFonts w:ascii="Arial" w:hAnsi="Arial" w:cs="Arial"/>
          <w:color w:val="000000"/>
        </w:rPr>
        <w:t xml:space="preserve"> </w:t>
      </w:r>
      <w:r w:rsidR="00CA05CA" w:rsidRPr="00921269">
        <w:rPr>
          <w:rFonts w:ascii="Arial" w:eastAsia="Times New Roman" w:hAnsi="Arial" w:cs="Arial"/>
          <w:color w:val="000000"/>
        </w:rPr>
        <w:t>Deepti Salvi,</w:t>
      </w:r>
      <w:r w:rsidR="00CA05CA" w:rsidRPr="00921269">
        <w:rPr>
          <w:rFonts w:ascii="Arial" w:hAnsi="Arial" w:cs="Arial"/>
          <w:color w:val="000000"/>
        </w:rPr>
        <w:t xml:space="preserve"> </w:t>
      </w:r>
      <w:r w:rsidR="00CA05CA" w:rsidRPr="00921269">
        <w:rPr>
          <w:rFonts w:ascii="Arial" w:eastAsia="Times New Roman" w:hAnsi="Arial" w:cs="Arial"/>
          <w:color w:val="000000"/>
        </w:rPr>
        <w:t xml:space="preserve">Mohammed </w:t>
      </w:r>
      <w:proofErr w:type="spellStart"/>
      <w:r w:rsidR="00CA05CA" w:rsidRPr="00921269">
        <w:rPr>
          <w:rFonts w:ascii="Arial" w:eastAsia="Times New Roman" w:hAnsi="Arial" w:cs="Arial"/>
          <w:color w:val="000000"/>
        </w:rPr>
        <w:t>Kamruzzaman</w:t>
      </w:r>
      <w:proofErr w:type="spellEnd"/>
      <w:r w:rsidR="00CA05CA" w:rsidRPr="00921269">
        <w:rPr>
          <w:rFonts w:ascii="Arial" w:eastAsia="Times New Roman" w:hAnsi="Arial" w:cs="Arial"/>
          <w:color w:val="000000"/>
        </w:rPr>
        <w:t xml:space="preserve">, </w:t>
      </w:r>
      <w:proofErr w:type="spellStart"/>
      <w:r w:rsidR="00CA05CA" w:rsidRPr="00921269">
        <w:rPr>
          <w:rFonts w:ascii="Arial" w:eastAsia="Times New Roman" w:hAnsi="Arial" w:cs="Arial"/>
          <w:color w:val="000000"/>
        </w:rPr>
        <w:t>Kasiviswanathan</w:t>
      </w:r>
      <w:proofErr w:type="spellEnd"/>
      <w:r w:rsidR="00CA05CA" w:rsidRPr="00921269">
        <w:rPr>
          <w:rFonts w:ascii="Arial" w:eastAsia="Times New Roman" w:hAnsi="Arial" w:cs="Arial"/>
          <w:color w:val="000000"/>
        </w:rPr>
        <w:t xml:space="preserve"> </w:t>
      </w:r>
      <w:proofErr w:type="spellStart"/>
      <w:r w:rsidR="00CA05CA" w:rsidRPr="00921269">
        <w:rPr>
          <w:rFonts w:ascii="Arial" w:eastAsia="Times New Roman" w:hAnsi="Arial" w:cs="Arial"/>
          <w:color w:val="000000"/>
        </w:rPr>
        <w:t>Muthukumarappan</w:t>
      </w:r>
      <w:proofErr w:type="spellEnd"/>
      <w:r w:rsidR="00CA05CA" w:rsidRPr="00921269">
        <w:rPr>
          <w:rFonts w:ascii="Arial" w:eastAsia="Times New Roman" w:hAnsi="Arial" w:cs="Arial"/>
          <w:color w:val="000000"/>
        </w:rPr>
        <w:t xml:space="preserve">, Kirk Dolan, Barbara Chamberlin, Ali </w:t>
      </w:r>
      <w:proofErr w:type="spellStart"/>
      <w:r w:rsidR="00CA05CA" w:rsidRPr="00921269">
        <w:rPr>
          <w:rFonts w:ascii="Arial" w:eastAsia="Times New Roman" w:hAnsi="Arial" w:cs="Arial"/>
          <w:color w:val="000000"/>
        </w:rPr>
        <w:t>Ubeyitogullari</w:t>
      </w:r>
      <w:proofErr w:type="spellEnd"/>
      <w:r w:rsidR="00CA05CA" w:rsidRPr="00921269">
        <w:rPr>
          <w:rFonts w:ascii="Arial" w:eastAsia="Times New Roman" w:hAnsi="Arial" w:cs="Arial"/>
          <w:color w:val="000000"/>
        </w:rPr>
        <w:t xml:space="preserve">, Buddhi </w:t>
      </w:r>
      <w:proofErr w:type="spellStart"/>
      <w:r w:rsidR="00CA05CA" w:rsidRPr="00921269">
        <w:rPr>
          <w:rFonts w:ascii="Arial" w:eastAsia="Times New Roman" w:hAnsi="Arial" w:cs="Arial"/>
          <w:color w:val="000000"/>
        </w:rPr>
        <w:t>Lamsal</w:t>
      </w:r>
      <w:proofErr w:type="spellEnd"/>
      <w:r w:rsidR="00CA05CA" w:rsidRPr="00921269">
        <w:rPr>
          <w:rFonts w:ascii="Arial" w:eastAsia="Times New Roman" w:hAnsi="Arial" w:cs="Arial"/>
          <w:color w:val="000000"/>
        </w:rPr>
        <w:t xml:space="preserve">, Roger </w:t>
      </w:r>
      <w:proofErr w:type="spellStart"/>
      <w:r w:rsidR="00CA05CA" w:rsidRPr="00921269">
        <w:rPr>
          <w:rFonts w:ascii="Arial" w:eastAsia="Times New Roman" w:hAnsi="Arial" w:cs="Arial"/>
          <w:color w:val="000000"/>
        </w:rPr>
        <w:t>Ruan</w:t>
      </w:r>
      <w:proofErr w:type="spellEnd"/>
      <w:r w:rsidR="00CA05CA" w:rsidRPr="00921269">
        <w:rPr>
          <w:rFonts w:ascii="Arial" w:eastAsia="Times New Roman" w:hAnsi="Arial" w:cs="Arial"/>
          <w:color w:val="000000"/>
        </w:rPr>
        <w:t xml:space="preserve">, </w:t>
      </w:r>
      <w:proofErr w:type="spellStart"/>
      <w:r w:rsidR="00CA05CA" w:rsidRPr="00921269">
        <w:rPr>
          <w:rFonts w:ascii="Arial" w:eastAsia="Times New Roman" w:hAnsi="Arial" w:cs="Arial"/>
          <w:color w:val="000000"/>
        </w:rPr>
        <w:t>Jiajia</w:t>
      </w:r>
      <w:proofErr w:type="spellEnd"/>
      <w:r w:rsidR="00CA05CA" w:rsidRPr="00921269">
        <w:rPr>
          <w:rFonts w:ascii="Arial" w:eastAsia="Times New Roman" w:hAnsi="Arial" w:cs="Arial"/>
          <w:color w:val="000000"/>
        </w:rPr>
        <w:t xml:space="preserve"> Chen, Gail M </w:t>
      </w:r>
      <w:proofErr w:type="spellStart"/>
      <w:r w:rsidR="00CA05CA" w:rsidRPr="00921269">
        <w:rPr>
          <w:rFonts w:ascii="Arial" w:eastAsia="Times New Roman" w:hAnsi="Arial" w:cs="Arial"/>
          <w:color w:val="000000"/>
        </w:rPr>
        <w:t>Bornhorst</w:t>
      </w:r>
      <w:proofErr w:type="spellEnd"/>
      <w:r w:rsidR="00CA05CA" w:rsidRPr="00921269">
        <w:rPr>
          <w:rFonts w:ascii="Arial" w:eastAsia="Times New Roman" w:hAnsi="Arial" w:cs="Arial"/>
          <w:color w:val="000000"/>
        </w:rPr>
        <w:t>, Juliana M Leite Nobrega de Moura Bell, Rohan V</w:t>
      </w:r>
      <w:r w:rsidR="00FD405F">
        <w:rPr>
          <w:rFonts w:ascii="Arial" w:eastAsia="Times New Roman" w:hAnsi="Arial" w:cs="Arial"/>
          <w:color w:val="000000"/>
        </w:rPr>
        <w:t>.</w:t>
      </w:r>
      <w:r w:rsidR="00CA05CA" w:rsidRPr="00921269">
        <w:rPr>
          <w:rFonts w:ascii="Arial" w:eastAsia="Times New Roman" w:hAnsi="Arial" w:cs="Arial"/>
          <w:color w:val="000000"/>
        </w:rPr>
        <w:t xml:space="preserve"> </w:t>
      </w:r>
      <w:proofErr w:type="spellStart"/>
      <w:r w:rsidR="00CA05CA" w:rsidRPr="00921269">
        <w:rPr>
          <w:rFonts w:ascii="Arial" w:eastAsia="Times New Roman" w:hAnsi="Arial" w:cs="Arial"/>
          <w:color w:val="000000"/>
        </w:rPr>
        <w:t>Tikekar</w:t>
      </w:r>
      <w:proofErr w:type="spellEnd"/>
      <w:r w:rsidR="00CA05CA" w:rsidRPr="00921269">
        <w:rPr>
          <w:rFonts w:ascii="Arial" w:eastAsia="Times New Roman" w:hAnsi="Arial" w:cs="Arial"/>
          <w:color w:val="000000"/>
        </w:rPr>
        <w:t xml:space="preserve">, </w:t>
      </w:r>
      <w:proofErr w:type="spellStart"/>
      <w:r w:rsidR="00CA05CA" w:rsidRPr="00921269">
        <w:rPr>
          <w:rFonts w:ascii="Arial" w:eastAsia="Times New Roman" w:hAnsi="Arial" w:cs="Arial"/>
          <w:color w:val="000000"/>
        </w:rPr>
        <w:t>Wenbo</w:t>
      </w:r>
      <w:proofErr w:type="spellEnd"/>
      <w:r w:rsidR="00CA05CA" w:rsidRPr="00921269">
        <w:rPr>
          <w:rFonts w:ascii="Arial" w:eastAsia="Times New Roman" w:hAnsi="Arial" w:cs="Arial"/>
          <w:color w:val="000000"/>
        </w:rPr>
        <w:t xml:space="preserve"> Liu, Pawan Takhar, Mukund </w:t>
      </w:r>
      <w:proofErr w:type="spellStart"/>
      <w:r w:rsidR="00CA05CA" w:rsidRPr="00921269">
        <w:rPr>
          <w:rFonts w:ascii="Arial" w:eastAsia="Times New Roman" w:hAnsi="Arial" w:cs="Arial"/>
          <w:color w:val="000000"/>
        </w:rPr>
        <w:t>Karwe</w:t>
      </w:r>
      <w:proofErr w:type="spellEnd"/>
      <w:r w:rsidR="00CA05CA" w:rsidRPr="00921269">
        <w:rPr>
          <w:rFonts w:ascii="Arial" w:eastAsia="Times New Roman" w:hAnsi="Arial" w:cs="Arial"/>
          <w:color w:val="000000"/>
        </w:rPr>
        <w:t xml:space="preserve">, David S Jackson, Yi-Cheng Wang, </w:t>
      </w:r>
      <w:proofErr w:type="spellStart"/>
      <w:r w:rsidR="00CA05CA" w:rsidRPr="00921269">
        <w:rPr>
          <w:rFonts w:ascii="Arial" w:eastAsia="Times New Roman" w:hAnsi="Arial" w:cs="Arial"/>
          <w:color w:val="000000"/>
        </w:rPr>
        <w:t>Kiruba</w:t>
      </w:r>
      <w:proofErr w:type="spellEnd"/>
      <w:r w:rsidR="00CA05CA" w:rsidRPr="00921269">
        <w:rPr>
          <w:rFonts w:ascii="Arial" w:eastAsia="Times New Roman" w:hAnsi="Arial" w:cs="Arial"/>
          <w:color w:val="000000"/>
        </w:rPr>
        <w:t xml:space="preserve"> Krishnaswamy, VM </w:t>
      </w:r>
      <w:proofErr w:type="spellStart"/>
      <w:r w:rsidR="00CA05CA" w:rsidRPr="00921269">
        <w:rPr>
          <w:rFonts w:ascii="Arial" w:eastAsia="Times New Roman" w:hAnsi="Arial" w:cs="Arial"/>
          <w:color w:val="000000"/>
        </w:rPr>
        <w:t>Balasubramaniam</w:t>
      </w:r>
      <w:proofErr w:type="spellEnd"/>
      <w:r w:rsidR="00CA05CA" w:rsidRPr="00921269">
        <w:rPr>
          <w:rFonts w:ascii="Arial" w:eastAsia="Times New Roman" w:hAnsi="Arial" w:cs="Arial"/>
          <w:color w:val="000000"/>
        </w:rPr>
        <w:t xml:space="preserve">, Paulo Silva, </w:t>
      </w:r>
      <w:proofErr w:type="spellStart"/>
      <w:r w:rsidR="00CA05CA" w:rsidRPr="00921269">
        <w:rPr>
          <w:rFonts w:ascii="Arial" w:eastAsia="Times New Roman" w:hAnsi="Arial" w:cs="Arial"/>
          <w:color w:val="000000"/>
        </w:rPr>
        <w:t>Ilce</w:t>
      </w:r>
      <w:proofErr w:type="spellEnd"/>
      <w:r w:rsidR="00CA05CA" w:rsidRPr="00921269">
        <w:rPr>
          <w:rFonts w:ascii="Arial" w:eastAsia="Times New Roman" w:hAnsi="Arial" w:cs="Arial"/>
          <w:color w:val="000000"/>
        </w:rPr>
        <w:t xml:space="preserve"> G Medina-Meza, </w:t>
      </w:r>
      <w:proofErr w:type="spellStart"/>
      <w:r w:rsidR="00CA05CA" w:rsidRPr="00921269">
        <w:rPr>
          <w:rFonts w:ascii="Arial" w:eastAsia="Times New Roman" w:hAnsi="Arial" w:cs="Arial"/>
          <w:color w:val="000000"/>
        </w:rPr>
        <w:t>Fanbin</w:t>
      </w:r>
      <w:proofErr w:type="spellEnd"/>
      <w:r w:rsidR="00CA05CA" w:rsidRPr="00921269">
        <w:rPr>
          <w:rFonts w:ascii="Arial" w:eastAsia="Times New Roman" w:hAnsi="Arial" w:cs="Arial"/>
          <w:color w:val="000000"/>
        </w:rPr>
        <w:t xml:space="preserve"> Kong, Ozan </w:t>
      </w:r>
      <w:proofErr w:type="spellStart"/>
      <w:r w:rsidR="00CA05CA" w:rsidRPr="00921269">
        <w:rPr>
          <w:rFonts w:ascii="Arial" w:eastAsia="Times New Roman" w:hAnsi="Arial" w:cs="Arial"/>
          <w:color w:val="000000"/>
        </w:rPr>
        <w:t>Ciftci</w:t>
      </w:r>
      <w:proofErr w:type="spellEnd"/>
      <w:r w:rsidR="00CA05CA" w:rsidRPr="00921269">
        <w:rPr>
          <w:rFonts w:ascii="Arial" w:eastAsia="Times New Roman" w:hAnsi="Arial" w:cs="Arial"/>
          <w:color w:val="000000"/>
        </w:rPr>
        <w:t>, Dharmendra Mishra.</w:t>
      </w:r>
    </w:p>
    <w:p w14:paraId="70B0AA5E" w14:textId="35CA244D" w:rsidR="00430D98" w:rsidRPr="00CA05CA" w:rsidRDefault="00430D98" w:rsidP="00430D98">
      <w:pPr>
        <w:spacing w:after="120"/>
        <w:jc w:val="both"/>
        <w:rPr>
          <w:rFonts w:ascii="Arial" w:eastAsia="Arial Unicode MS" w:hAnsi="Arial" w:cs="Arial"/>
          <w:b/>
        </w:rPr>
      </w:pPr>
    </w:p>
    <w:p w14:paraId="5906D4A9" w14:textId="4A13A020" w:rsidR="00430D98" w:rsidRPr="00CA05CA" w:rsidRDefault="007405CD" w:rsidP="00430D98">
      <w:pPr>
        <w:spacing w:after="120"/>
        <w:jc w:val="both"/>
        <w:rPr>
          <w:rFonts w:ascii="Arial" w:eastAsia="Arial Unicode MS" w:hAnsi="Arial" w:cs="Arial"/>
          <w:b/>
        </w:rPr>
      </w:pPr>
      <w:r w:rsidRPr="00CA05CA">
        <w:rPr>
          <w:rFonts w:ascii="Arial" w:eastAsia="Arial Unicode MS" w:hAnsi="Arial" w:cs="Arial"/>
          <w:b/>
        </w:rPr>
        <w:t>Oct 16</w:t>
      </w:r>
      <w:r w:rsidR="00CE457B" w:rsidRPr="00CA05CA">
        <w:rPr>
          <w:rFonts w:ascii="Arial" w:eastAsia="Arial Unicode MS" w:hAnsi="Arial" w:cs="Arial"/>
          <w:b/>
        </w:rPr>
        <w:t>, 20</w:t>
      </w:r>
      <w:r w:rsidRPr="00CA05CA">
        <w:rPr>
          <w:rFonts w:ascii="Arial" w:eastAsia="Arial Unicode MS" w:hAnsi="Arial" w:cs="Arial"/>
          <w:b/>
        </w:rPr>
        <w:t>22</w:t>
      </w:r>
    </w:p>
    <w:p w14:paraId="41A4C3E6" w14:textId="7454CFCA" w:rsidR="00430D98" w:rsidRPr="00CA05CA" w:rsidRDefault="007405CD" w:rsidP="00430D98">
      <w:pPr>
        <w:spacing w:after="120"/>
        <w:jc w:val="both"/>
        <w:rPr>
          <w:rFonts w:ascii="Arial" w:eastAsia="Arial Unicode MS" w:hAnsi="Arial" w:cs="Arial"/>
        </w:rPr>
      </w:pPr>
      <w:r w:rsidRPr="00CA05CA">
        <w:rPr>
          <w:rFonts w:ascii="Arial" w:eastAsia="Arial Unicode MS" w:hAnsi="Arial" w:cs="Arial"/>
        </w:rPr>
        <w:t>6</w:t>
      </w:r>
      <w:r w:rsidR="00430D98" w:rsidRPr="00CA05CA">
        <w:rPr>
          <w:rFonts w:ascii="Arial" w:eastAsia="Arial Unicode MS" w:hAnsi="Arial" w:cs="Arial"/>
        </w:rPr>
        <w:t>:</w:t>
      </w:r>
      <w:r w:rsidR="00CE457B" w:rsidRPr="00CA05CA">
        <w:rPr>
          <w:rFonts w:ascii="Arial" w:eastAsia="Arial Unicode MS" w:hAnsi="Arial" w:cs="Arial"/>
        </w:rPr>
        <w:t>0</w:t>
      </w:r>
      <w:r w:rsidR="009F69A6" w:rsidRPr="00CA05CA">
        <w:rPr>
          <w:rFonts w:ascii="Arial" w:eastAsia="Arial Unicode MS" w:hAnsi="Arial" w:cs="Arial"/>
        </w:rPr>
        <w:t xml:space="preserve">0 </w:t>
      </w:r>
      <w:r w:rsidR="00CE457B" w:rsidRPr="00CA05CA">
        <w:rPr>
          <w:rFonts w:ascii="Arial" w:eastAsia="Arial Unicode MS" w:hAnsi="Arial" w:cs="Arial"/>
        </w:rPr>
        <w:t xml:space="preserve">– </w:t>
      </w:r>
      <w:r w:rsidRPr="00CA05CA">
        <w:rPr>
          <w:rFonts w:ascii="Arial" w:eastAsia="Arial Unicode MS" w:hAnsi="Arial" w:cs="Arial"/>
        </w:rPr>
        <w:t>8</w:t>
      </w:r>
      <w:r w:rsidR="00CE457B" w:rsidRPr="00CA05CA">
        <w:rPr>
          <w:rFonts w:ascii="Arial" w:eastAsia="Arial Unicode MS" w:hAnsi="Arial" w:cs="Arial"/>
        </w:rPr>
        <w:t xml:space="preserve">:00 </w:t>
      </w:r>
      <w:r w:rsidR="009F69A6" w:rsidRPr="00CA05CA">
        <w:rPr>
          <w:rFonts w:ascii="Arial" w:eastAsia="Arial Unicode MS" w:hAnsi="Arial" w:cs="Arial"/>
        </w:rPr>
        <w:t xml:space="preserve">PM - </w:t>
      </w:r>
      <w:r w:rsidR="00343E30" w:rsidRPr="00CA05CA">
        <w:rPr>
          <w:rFonts w:ascii="Arial" w:eastAsia="Arial Unicode MS" w:hAnsi="Arial" w:cs="Arial"/>
        </w:rPr>
        <w:t>Dinner was held at</w:t>
      </w:r>
      <w:r w:rsidR="00430D98" w:rsidRPr="00CA05CA">
        <w:rPr>
          <w:rFonts w:ascii="Arial" w:eastAsia="Arial Unicode MS" w:hAnsi="Arial" w:cs="Arial"/>
        </w:rPr>
        <w:t xml:space="preserve"> </w:t>
      </w:r>
      <w:r w:rsidR="00232AE9" w:rsidRPr="00CA05CA">
        <w:rPr>
          <w:rFonts w:ascii="Arial" w:eastAsia="Arial Unicode MS" w:hAnsi="Arial" w:cs="Arial"/>
        </w:rPr>
        <w:t>the</w:t>
      </w:r>
      <w:r w:rsidR="00CE457B" w:rsidRPr="00CA05CA">
        <w:rPr>
          <w:rFonts w:ascii="Arial" w:eastAsia="Arial Unicode MS" w:hAnsi="Arial" w:cs="Arial"/>
        </w:rPr>
        <w:t xml:space="preserve"> </w:t>
      </w:r>
      <w:proofErr w:type="spellStart"/>
      <w:r w:rsidR="00322178" w:rsidRPr="00CA05CA">
        <w:rPr>
          <w:rFonts w:ascii="Arial" w:eastAsia="Arial Unicode MS" w:hAnsi="Arial" w:cs="Arial"/>
        </w:rPr>
        <w:t>iHotel</w:t>
      </w:r>
      <w:proofErr w:type="spellEnd"/>
      <w:r w:rsidR="00CE457B" w:rsidRPr="00CA05CA">
        <w:rPr>
          <w:rFonts w:ascii="Arial" w:eastAsia="Arial Unicode MS" w:hAnsi="Arial" w:cs="Arial"/>
        </w:rPr>
        <w:t>,</w:t>
      </w:r>
      <w:r w:rsidR="00322178" w:rsidRPr="00CA05CA">
        <w:rPr>
          <w:rFonts w:ascii="Arial" w:eastAsia="Arial Unicode MS" w:hAnsi="Arial" w:cs="Arial"/>
        </w:rPr>
        <w:t xml:space="preserve"> Urbana-Champaign.</w:t>
      </w:r>
    </w:p>
    <w:p w14:paraId="2A39984D" w14:textId="77777777" w:rsidR="00430D98" w:rsidRPr="00CA05CA" w:rsidRDefault="00430D98" w:rsidP="00430D98">
      <w:pPr>
        <w:spacing w:after="120"/>
        <w:jc w:val="both"/>
        <w:rPr>
          <w:rFonts w:ascii="Arial" w:eastAsia="Arial Unicode MS" w:hAnsi="Arial" w:cs="Arial"/>
          <w:b/>
        </w:rPr>
      </w:pPr>
    </w:p>
    <w:p w14:paraId="7E947CCA" w14:textId="1E214B08" w:rsidR="00430D98" w:rsidRPr="00CA05CA" w:rsidRDefault="00430D98" w:rsidP="00430D98">
      <w:pPr>
        <w:spacing w:after="120"/>
        <w:jc w:val="both"/>
        <w:rPr>
          <w:rFonts w:ascii="Arial" w:eastAsia="Arial Unicode MS" w:hAnsi="Arial" w:cs="Arial"/>
          <w:b/>
        </w:rPr>
      </w:pPr>
      <w:r w:rsidRPr="00CA05CA">
        <w:rPr>
          <w:rFonts w:ascii="Arial" w:eastAsia="Arial Unicode MS" w:hAnsi="Arial" w:cs="Arial"/>
          <w:b/>
        </w:rPr>
        <w:t xml:space="preserve">Monday, </w:t>
      </w:r>
      <w:r w:rsidR="00322178" w:rsidRPr="00CA05CA">
        <w:rPr>
          <w:rFonts w:ascii="Arial" w:eastAsia="Arial Unicode MS" w:hAnsi="Arial" w:cs="Arial"/>
          <w:b/>
        </w:rPr>
        <w:t>Oct</w:t>
      </w:r>
      <w:r w:rsidR="00CE457B" w:rsidRPr="00CA05CA">
        <w:rPr>
          <w:rFonts w:ascii="Arial" w:eastAsia="Arial Unicode MS" w:hAnsi="Arial" w:cs="Arial"/>
          <w:b/>
        </w:rPr>
        <w:t xml:space="preserve">. </w:t>
      </w:r>
      <w:r w:rsidR="00322178" w:rsidRPr="00CA05CA">
        <w:rPr>
          <w:rFonts w:ascii="Arial" w:eastAsia="Arial Unicode MS" w:hAnsi="Arial" w:cs="Arial"/>
          <w:b/>
        </w:rPr>
        <w:t>17</w:t>
      </w:r>
      <w:r w:rsidR="00CE457B" w:rsidRPr="00CA05CA">
        <w:rPr>
          <w:rFonts w:ascii="Arial" w:eastAsia="Arial Unicode MS" w:hAnsi="Arial" w:cs="Arial"/>
          <w:b/>
        </w:rPr>
        <w:t>, 20</w:t>
      </w:r>
      <w:r w:rsidR="00322178" w:rsidRPr="00CA05CA">
        <w:rPr>
          <w:rFonts w:ascii="Arial" w:eastAsia="Arial Unicode MS" w:hAnsi="Arial" w:cs="Arial"/>
          <w:b/>
        </w:rPr>
        <w:t>22</w:t>
      </w:r>
    </w:p>
    <w:p w14:paraId="16E002BA" w14:textId="2B256DFC" w:rsidR="00C444F3" w:rsidRPr="00CA05CA" w:rsidRDefault="00F302BE" w:rsidP="004566BA">
      <w:pPr>
        <w:spacing w:after="120"/>
        <w:jc w:val="both"/>
        <w:rPr>
          <w:rFonts w:ascii="Arial" w:eastAsia="Arial Unicode MS" w:hAnsi="Arial" w:cs="Arial"/>
        </w:rPr>
      </w:pPr>
      <w:r w:rsidRPr="00CA05CA">
        <w:rPr>
          <w:rFonts w:ascii="Arial" w:eastAsia="Arial Unicode MS" w:hAnsi="Arial" w:cs="Arial"/>
          <w:b/>
        </w:rPr>
        <w:t>8:30</w:t>
      </w:r>
      <w:r w:rsidR="00343E30" w:rsidRPr="00CA05CA">
        <w:rPr>
          <w:rFonts w:ascii="Arial" w:eastAsia="Arial Unicode MS" w:hAnsi="Arial" w:cs="Arial"/>
          <w:b/>
        </w:rPr>
        <w:t xml:space="preserve"> </w:t>
      </w:r>
      <w:r w:rsidRPr="00CA05CA">
        <w:rPr>
          <w:rFonts w:ascii="Arial" w:eastAsia="Arial Unicode MS" w:hAnsi="Arial" w:cs="Arial"/>
        </w:rPr>
        <w:t>–</w:t>
      </w:r>
      <w:r w:rsidR="00CE457B" w:rsidRPr="00CA05CA">
        <w:rPr>
          <w:rFonts w:ascii="Arial" w:eastAsia="Arial Unicode MS" w:hAnsi="Arial" w:cs="Arial"/>
        </w:rPr>
        <w:t xml:space="preserve"> </w:t>
      </w:r>
      <w:r w:rsidR="00D510AE" w:rsidRPr="00CA05CA">
        <w:rPr>
          <w:rFonts w:ascii="Arial" w:eastAsia="Arial Unicode MS" w:hAnsi="Arial" w:cs="Arial"/>
        </w:rPr>
        <w:t>Dr.</w:t>
      </w:r>
      <w:r w:rsidR="00C83564" w:rsidRPr="00CA05CA">
        <w:rPr>
          <w:rFonts w:ascii="Arial" w:eastAsia="Arial Unicode MS" w:hAnsi="Arial" w:cs="Arial"/>
        </w:rPr>
        <w:t xml:space="preserve"> </w:t>
      </w:r>
      <w:r w:rsidRPr="00CA05CA">
        <w:rPr>
          <w:rFonts w:ascii="Arial" w:eastAsia="Arial Unicode MS" w:hAnsi="Arial" w:cs="Arial"/>
        </w:rPr>
        <w:t>Tak</w:t>
      </w:r>
      <w:r w:rsidR="00FD405F">
        <w:rPr>
          <w:rFonts w:ascii="Arial" w:eastAsia="Arial Unicode MS" w:hAnsi="Arial" w:cs="Arial"/>
        </w:rPr>
        <w:t>h</w:t>
      </w:r>
      <w:r w:rsidRPr="00CA05CA">
        <w:rPr>
          <w:rFonts w:ascii="Arial" w:eastAsia="Arial Unicode MS" w:hAnsi="Arial" w:cs="Arial"/>
        </w:rPr>
        <w:t xml:space="preserve">ar </w:t>
      </w:r>
      <w:r w:rsidR="003B72D5" w:rsidRPr="00CA05CA">
        <w:rPr>
          <w:rFonts w:ascii="Arial" w:eastAsia="Arial Unicode MS" w:hAnsi="Arial" w:cs="Arial"/>
        </w:rPr>
        <w:t>w</w:t>
      </w:r>
      <w:r w:rsidRPr="00CA05CA">
        <w:rPr>
          <w:rFonts w:ascii="Arial" w:eastAsia="Arial Unicode MS" w:hAnsi="Arial" w:cs="Arial"/>
        </w:rPr>
        <w:t>elcomed attendees</w:t>
      </w:r>
      <w:r w:rsidR="007977D2" w:rsidRPr="00CA05CA">
        <w:rPr>
          <w:rFonts w:ascii="Arial" w:eastAsia="Arial Unicode MS" w:hAnsi="Arial" w:cs="Arial"/>
        </w:rPr>
        <w:t xml:space="preserve"> </w:t>
      </w:r>
      <w:r w:rsidR="00B803DB" w:rsidRPr="00CA05CA">
        <w:rPr>
          <w:rFonts w:ascii="Arial" w:eastAsia="Arial Unicode MS" w:hAnsi="Arial" w:cs="Arial"/>
        </w:rPr>
        <w:t xml:space="preserve">and </w:t>
      </w:r>
      <w:r w:rsidR="00D510AE" w:rsidRPr="00CA05CA">
        <w:rPr>
          <w:rFonts w:ascii="Arial" w:eastAsia="Arial Unicode MS" w:hAnsi="Arial" w:cs="Arial"/>
        </w:rPr>
        <w:t xml:space="preserve">Dr. </w:t>
      </w:r>
      <w:proofErr w:type="spellStart"/>
      <w:r w:rsidR="004771E5" w:rsidRPr="00CA05CA">
        <w:rPr>
          <w:rFonts w:ascii="Arial" w:eastAsia="Arial Unicode MS" w:hAnsi="Arial" w:cs="Arial"/>
        </w:rPr>
        <w:t>Ciftci</w:t>
      </w:r>
      <w:proofErr w:type="spellEnd"/>
      <w:r w:rsidR="004771E5" w:rsidRPr="00CA05CA">
        <w:rPr>
          <w:rFonts w:ascii="Arial" w:eastAsia="Arial Unicode MS" w:hAnsi="Arial" w:cs="Arial"/>
        </w:rPr>
        <w:t xml:space="preserve"> </w:t>
      </w:r>
      <w:r w:rsidR="00B803DB" w:rsidRPr="00CA05CA">
        <w:rPr>
          <w:rFonts w:ascii="Arial" w:eastAsia="Arial Unicode MS" w:hAnsi="Arial" w:cs="Arial"/>
        </w:rPr>
        <w:t xml:space="preserve">introduced the meeting goals. All members were asked to </w:t>
      </w:r>
      <w:r w:rsidR="007977D2" w:rsidRPr="00CA05CA">
        <w:rPr>
          <w:rFonts w:ascii="Arial" w:eastAsia="Arial Unicode MS" w:hAnsi="Arial" w:cs="Arial"/>
        </w:rPr>
        <w:t>introduce</w:t>
      </w:r>
      <w:r w:rsidR="00B803DB" w:rsidRPr="00CA05CA">
        <w:rPr>
          <w:rFonts w:ascii="Arial" w:eastAsia="Arial Unicode MS" w:hAnsi="Arial" w:cs="Arial"/>
        </w:rPr>
        <w:t xml:space="preserve"> themselves.</w:t>
      </w:r>
      <w:r w:rsidR="007405CD" w:rsidRPr="00CA05CA">
        <w:rPr>
          <w:rFonts w:ascii="Arial" w:eastAsia="Arial Unicode MS" w:hAnsi="Arial" w:cs="Arial"/>
        </w:rPr>
        <w:t xml:space="preserve"> The associate director of the Ag experimental station of Illinois</w:t>
      </w:r>
      <w:r w:rsidR="003B72D5" w:rsidRPr="00CA05CA">
        <w:rPr>
          <w:rFonts w:ascii="Arial" w:eastAsia="Arial Unicode MS" w:hAnsi="Arial" w:cs="Arial"/>
        </w:rPr>
        <w:t xml:space="preserve"> Dr. Alex Winter-</w:t>
      </w:r>
      <w:r w:rsidR="00D510AE" w:rsidRPr="00CA05CA">
        <w:rPr>
          <w:rFonts w:ascii="Arial" w:eastAsia="Arial Unicode MS" w:hAnsi="Arial" w:cs="Arial"/>
        </w:rPr>
        <w:t>N</w:t>
      </w:r>
      <w:r w:rsidR="003B72D5" w:rsidRPr="00CA05CA">
        <w:rPr>
          <w:rFonts w:ascii="Arial" w:eastAsia="Arial Unicode MS" w:hAnsi="Arial" w:cs="Arial"/>
        </w:rPr>
        <w:t>elson</w:t>
      </w:r>
      <w:r w:rsidR="007405CD" w:rsidRPr="00CA05CA">
        <w:rPr>
          <w:rFonts w:ascii="Arial" w:eastAsia="Arial Unicode MS" w:hAnsi="Arial" w:cs="Arial"/>
        </w:rPr>
        <w:t xml:space="preserve"> welcomed the group and showed his support for the collaborative mission of the multistate group.</w:t>
      </w:r>
    </w:p>
    <w:p w14:paraId="2588592E" w14:textId="7ABF0665" w:rsidR="00322178" w:rsidRPr="00CA05CA" w:rsidRDefault="00322178" w:rsidP="004566BA">
      <w:pPr>
        <w:spacing w:after="120"/>
        <w:jc w:val="both"/>
        <w:rPr>
          <w:rFonts w:ascii="Arial" w:eastAsia="Arial Unicode MS" w:hAnsi="Arial" w:cs="Arial"/>
          <w:b/>
          <w:bCs/>
        </w:rPr>
      </w:pPr>
      <w:r w:rsidRPr="00CA05CA">
        <w:rPr>
          <w:rFonts w:ascii="Arial" w:eastAsia="Arial Unicode MS" w:hAnsi="Arial" w:cs="Arial"/>
          <w:b/>
          <w:bCs/>
        </w:rPr>
        <w:t>8:45</w:t>
      </w:r>
      <w:r w:rsidR="00C925D8" w:rsidRPr="00CA05CA">
        <w:rPr>
          <w:rFonts w:ascii="Arial" w:eastAsia="Arial Unicode MS" w:hAnsi="Arial" w:cs="Arial"/>
          <w:b/>
          <w:bCs/>
        </w:rPr>
        <w:t>-9:15 am</w:t>
      </w:r>
    </w:p>
    <w:p w14:paraId="0853C0AC" w14:textId="77777777" w:rsidR="005F646C" w:rsidRPr="00CA05CA" w:rsidRDefault="005F646C" w:rsidP="005F646C">
      <w:pPr>
        <w:widowControl w:val="0"/>
        <w:tabs>
          <w:tab w:val="left" w:pos="2667"/>
        </w:tabs>
        <w:autoSpaceDE w:val="0"/>
        <w:autoSpaceDN w:val="0"/>
        <w:spacing w:before="4" w:line="275" w:lineRule="exact"/>
        <w:rPr>
          <w:rFonts w:ascii="Arial" w:hAnsi="Arial" w:cs="Arial"/>
        </w:rPr>
      </w:pPr>
      <w:r w:rsidRPr="00CA05CA">
        <w:rPr>
          <w:rFonts w:ascii="Arial" w:hAnsi="Arial" w:cs="Arial"/>
        </w:rPr>
        <w:t>Washington</w:t>
      </w:r>
      <w:r w:rsidRPr="00CA05CA">
        <w:rPr>
          <w:rFonts w:ascii="Arial" w:hAnsi="Arial" w:cs="Arial"/>
          <w:spacing w:val="-14"/>
        </w:rPr>
        <w:t xml:space="preserve"> </w:t>
      </w:r>
      <w:r w:rsidRPr="00CA05CA">
        <w:rPr>
          <w:rFonts w:ascii="Arial" w:hAnsi="Arial" w:cs="Arial"/>
          <w:spacing w:val="-2"/>
        </w:rPr>
        <w:t xml:space="preserve">update – Dr. </w:t>
      </w:r>
      <w:proofErr w:type="spellStart"/>
      <w:r w:rsidRPr="00CA05CA">
        <w:rPr>
          <w:rFonts w:ascii="Arial" w:hAnsi="Arial" w:cs="Arial"/>
          <w:spacing w:val="-2"/>
        </w:rPr>
        <w:t>Hongda</w:t>
      </w:r>
      <w:proofErr w:type="spellEnd"/>
      <w:r w:rsidRPr="00CA05CA">
        <w:rPr>
          <w:rFonts w:ascii="Arial" w:hAnsi="Arial" w:cs="Arial"/>
          <w:spacing w:val="-2"/>
        </w:rPr>
        <w:t xml:space="preserve"> Chen (pre-recorded presentation)</w:t>
      </w:r>
    </w:p>
    <w:p w14:paraId="7B762843" w14:textId="77777777" w:rsidR="00C760AD" w:rsidRPr="00CA05CA" w:rsidRDefault="00C760AD" w:rsidP="004566BA">
      <w:pPr>
        <w:spacing w:after="120"/>
        <w:jc w:val="both"/>
        <w:rPr>
          <w:rFonts w:ascii="Arial" w:eastAsia="Arial Unicode MS" w:hAnsi="Arial" w:cs="Arial"/>
        </w:rPr>
      </w:pPr>
    </w:p>
    <w:p w14:paraId="3977C66A" w14:textId="39795E80" w:rsidR="00CA05CA" w:rsidRDefault="00A603A5" w:rsidP="004566BA">
      <w:pPr>
        <w:spacing w:after="120"/>
        <w:jc w:val="both"/>
        <w:rPr>
          <w:rFonts w:ascii="Arial" w:eastAsia="Arial Unicode MS" w:hAnsi="Arial" w:cs="Arial"/>
        </w:rPr>
      </w:pPr>
      <w:r w:rsidRPr="00CA05CA">
        <w:rPr>
          <w:rFonts w:ascii="Arial" w:eastAsia="Arial Unicode MS" w:hAnsi="Arial" w:cs="Arial"/>
        </w:rPr>
        <w:t xml:space="preserve">Dr. </w:t>
      </w:r>
      <w:r w:rsidR="00C83564" w:rsidRPr="00CA05CA">
        <w:rPr>
          <w:rFonts w:ascii="Arial" w:eastAsia="Arial Unicode MS" w:hAnsi="Arial" w:cs="Arial"/>
        </w:rPr>
        <w:t>Chen</w:t>
      </w:r>
      <w:r w:rsidRPr="00CA05CA">
        <w:rPr>
          <w:rFonts w:ascii="Arial" w:eastAsia="Arial Unicode MS" w:hAnsi="Arial" w:cs="Arial"/>
        </w:rPr>
        <w:t xml:space="preserve"> p</w:t>
      </w:r>
      <w:r w:rsidR="00A61DE7" w:rsidRPr="00CA05CA">
        <w:rPr>
          <w:rFonts w:ascii="Arial" w:eastAsia="Arial Unicode MS" w:hAnsi="Arial" w:cs="Arial"/>
        </w:rPr>
        <w:t xml:space="preserve">resented the </w:t>
      </w:r>
      <w:r w:rsidR="005D4DA8" w:rsidRPr="00CA05CA">
        <w:rPr>
          <w:rFonts w:ascii="Arial" w:hAnsi="Arial" w:cs="Arial"/>
        </w:rPr>
        <w:t xml:space="preserve">USDA NIFA 2021 Partnership Award in Mission Integration of Research, Education, or Extension </w:t>
      </w:r>
      <w:r w:rsidR="00032937">
        <w:rPr>
          <w:rFonts w:ascii="Arial" w:hAnsi="Arial" w:cs="Arial"/>
        </w:rPr>
        <w:t>which</w:t>
      </w:r>
      <w:r w:rsidR="005D4DA8" w:rsidRPr="00CA05CA">
        <w:rPr>
          <w:rFonts w:ascii="Arial" w:hAnsi="Arial" w:cs="Arial"/>
        </w:rPr>
        <w:t xml:space="preserve"> was awarded for the NC 1023 multi-institutional seminar course</w:t>
      </w:r>
      <w:r w:rsidR="00A61DE7" w:rsidRPr="00CA05CA">
        <w:rPr>
          <w:rFonts w:ascii="Arial" w:eastAsia="Arial Unicode MS" w:hAnsi="Arial" w:cs="Arial"/>
        </w:rPr>
        <w:t>.</w:t>
      </w:r>
      <w:r w:rsidR="00322178" w:rsidRPr="00CA05CA">
        <w:rPr>
          <w:rFonts w:ascii="Arial" w:eastAsia="Arial Unicode MS" w:hAnsi="Arial" w:cs="Arial"/>
        </w:rPr>
        <w:t xml:space="preserve"> </w:t>
      </w:r>
      <w:r w:rsidRPr="00CA05CA">
        <w:rPr>
          <w:rFonts w:ascii="Arial" w:eastAsia="Arial Unicode MS" w:hAnsi="Arial" w:cs="Arial"/>
        </w:rPr>
        <w:t>He highlighted the impact of c</w:t>
      </w:r>
      <w:r w:rsidR="00322178" w:rsidRPr="00CA05CA">
        <w:rPr>
          <w:rFonts w:ascii="Arial" w:eastAsia="Arial Unicode MS" w:hAnsi="Arial" w:cs="Arial"/>
        </w:rPr>
        <w:t xml:space="preserve">ovid on research </w:t>
      </w:r>
      <w:r w:rsidRPr="00CA05CA">
        <w:rPr>
          <w:rFonts w:ascii="Arial" w:eastAsia="Arial Unicode MS" w:hAnsi="Arial" w:cs="Arial"/>
        </w:rPr>
        <w:t xml:space="preserve">and questioned </w:t>
      </w:r>
      <w:r w:rsidR="00322178" w:rsidRPr="00CA05CA">
        <w:rPr>
          <w:rFonts w:ascii="Arial" w:eastAsia="Arial Unicode MS" w:hAnsi="Arial" w:cs="Arial"/>
        </w:rPr>
        <w:t>what we learn</w:t>
      </w:r>
      <w:r w:rsidRPr="00CA05CA">
        <w:rPr>
          <w:rFonts w:ascii="Arial" w:eastAsia="Arial Unicode MS" w:hAnsi="Arial" w:cs="Arial"/>
        </w:rPr>
        <w:t>ed</w:t>
      </w:r>
      <w:r w:rsidR="00322178" w:rsidRPr="00CA05CA">
        <w:rPr>
          <w:rFonts w:ascii="Arial" w:eastAsia="Arial Unicode MS" w:hAnsi="Arial" w:cs="Arial"/>
        </w:rPr>
        <w:t xml:space="preserve"> through this time</w:t>
      </w:r>
      <w:r w:rsidRPr="00CA05CA">
        <w:rPr>
          <w:rFonts w:ascii="Arial" w:eastAsia="Arial Unicode MS" w:hAnsi="Arial" w:cs="Arial"/>
        </w:rPr>
        <w:t>.</w:t>
      </w:r>
      <w:r w:rsidR="00322178" w:rsidRPr="00CA05CA">
        <w:rPr>
          <w:rFonts w:ascii="Arial" w:eastAsia="Arial Unicode MS" w:hAnsi="Arial" w:cs="Arial"/>
        </w:rPr>
        <w:t xml:space="preserve"> </w:t>
      </w:r>
      <w:r w:rsidRPr="00CA05CA">
        <w:rPr>
          <w:rFonts w:ascii="Arial" w:eastAsia="Arial Unicode MS" w:hAnsi="Arial" w:cs="Arial"/>
        </w:rPr>
        <w:t>He also mentioned that t</w:t>
      </w:r>
      <w:r w:rsidR="00322178" w:rsidRPr="00CA05CA">
        <w:rPr>
          <w:rFonts w:ascii="Arial" w:eastAsia="Arial Unicode MS" w:hAnsi="Arial" w:cs="Arial"/>
        </w:rPr>
        <w:t>he Bridge show</w:t>
      </w:r>
      <w:r w:rsidR="009A64FE">
        <w:rPr>
          <w:rFonts w:ascii="Arial" w:eastAsia="Arial Unicode MS" w:hAnsi="Arial" w:cs="Arial"/>
        </w:rPr>
        <w:t>cased</w:t>
      </w:r>
      <w:r w:rsidR="00322178" w:rsidRPr="00CA05CA">
        <w:rPr>
          <w:rFonts w:ascii="Arial" w:eastAsia="Arial Unicode MS" w:hAnsi="Arial" w:cs="Arial"/>
        </w:rPr>
        <w:t xml:space="preserve"> publications from food engineers highlighting the state of </w:t>
      </w:r>
      <w:r w:rsidR="0060772A" w:rsidRPr="00CA05CA">
        <w:rPr>
          <w:rFonts w:ascii="Arial" w:eastAsia="Arial Unicode MS" w:hAnsi="Arial" w:cs="Arial"/>
        </w:rPr>
        <w:t xml:space="preserve">the </w:t>
      </w:r>
      <w:r w:rsidR="00322178" w:rsidRPr="00CA05CA">
        <w:rPr>
          <w:rFonts w:ascii="Arial" w:eastAsia="Arial Unicode MS" w:hAnsi="Arial" w:cs="Arial"/>
        </w:rPr>
        <w:t>art of nanotechnologies, among others.</w:t>
      </w:r>
      <w:r w:rsidR="00082877" w:rsidRPr="00CA05CA">
        <w:rPr>
          <w:rFonts w:ascii="Arial" w:eastAsia="Arial Unicode MS" w:hAnsi="Arial" w:cs="Arial"/>
        </w:rPr>
        <w:t xml:space="preserve"> </w:t>
      </w:r>
      <w:r w:rsidRPr="00CA05CA">
        <w:rPr>
          <w:rFonts w:ascii="Arial" w:eastAsia="Arial Unicode MS" w:hAnsi="Arial" w:cs="Arial"/>
        </w:rPr>
        <w:t>He provided an update with respect to the f</w:t>
      </w:r>
      <w:r w:rsidR="00082877" w:rsidRPr="00CA05CA">
        <w:rPr>
          <w:rFonts w:ascii="Arial" w:eastAsia="Arial Unicode MS" w:hAnsi="Arial" w:cs="Arial"/>
        </w:rPr>
        <w:t>iscal 2023 budget process</w:t>
      </w:r>
      <w:r w:rsidRPr="00CA05CA">
        <w:rPr>
          <w:rFonts w:ascii="Arial" w:eastAsia="Arial Unicode MS" w:hAnsi="Arial" w:cs="Arial"/>
        </w:rPr>
        <w:t xml:space="preserve">, where </w:t>
      </w:r>
      <w:r w:rsidR="00A71DE9" w:rsidRPr="00CA05CA">
        <w:rPr>
          <w:rFonts w:ascii="Arial" w:eastAsia="Arial Unicode MS" w:hAnsi="Arial" w:cs="Arial"/>
        </w:rPr>
        <w:t>he mentioned</w:t>
      </w:r>
      <w:r w:rsidRPr="00CA05CA">
        <w:rPr>
          <w:rFonts w:ascii="Arial" w:eastAsia="Arial Unicode MS" w:hAnsi="Arial" w:cs="Arial"/>
        </w:rPr>
        <w:t xml:space="preserve"> that </w:t>
      </w:r>
      <w:r w:rsidR="00032937">
        <w:rPr>
          <w:rFonts w:ascii="Arial" w:eastAsia="Arial Unicode MS" w:hAnsi="Arial" w:cs="Arial"/>
        </w:rPr>
        <w:t xml:space="preserve">a </w:t>
      </w:r>
      <w:r w:rsidR="008C204B" w:rsidRPr="00CA05CA">
        <w:rPr>
          <w:rFonts w:ascii="Arial" w:eastAsia="Arial Unicode MS" w:hAnsi="Arial" w:cs="Arial"/>
        </w:rPr>
        <w:t>similar amount of fund</w:t>
      </w:r>
      <w:r w:rsidR="00032937">
        <w:rPr>
          <w:rFonts w:ascii="Arial" w:eastAsia="Arial Unicode MS" w:hAnsi="Arial" w:cs="Arial"/>
        </w:rPr>
        <w:t>ing</w:t>
      </w:r>
      <w:r w:rsidR="008C204B" w:rsidRPr="00CA05CA">
        <w:rPr>
          <w:rFonts w:ascii="Arial" w:eastAsia="Arial Unicode MS" w:hAnsi="Arial" w:cs="Arial"/>
        </w:rPr>
        <w:t xml:space="preserve"> </w:t>
      </w:r>
      <w:r w:rsidR="00032937">
        <w:rPr>
          <w:rFonts w:ascii="Arial" w:eastAsia="Arial Unicode MS" w:hAnsi="Arial" w:cs="Arial"/>
        </w:rPr>
        <w:t xml:space="preserve">had been </w:t>
      </w:r>
      <w:r w:rsidR="008C204B" w:rsidRPr="00CA05CA">
        <w:rPr>
          <w:rFonts w:ascii="Arial" w:eastAsia="Arial Unicode MS" w:hAnsi="Arial" w:cs="Arial"/>
        </w:rPr>
        <w:t>allocated.</w:t>
      </w:r>
      <w:r w:rsidR="0060772A" w:rsidRPr="00CA05CA">
        <w:rPr>
          <w:rFonts w:ascii="Arial" w:eastAsia="Arial Unicode MS" w:hAnsi="Arial" w:cs="Arial"/>
        </w:rPr>
        <w:t xml:space="preserve"> </w:t>
      </w:r>
      <w:r w:rsidR="00A71DE9" w:rsidRPr="00CA05CA">
        <w:rPr>
          <w:rFonts w:ascii="Arial" w:eastAsia="Arial Unicode MS" w:hAnsi="Arial" w:cs="Arial"/>
        </w:rPr>
        <w:t xml:space="preserve">The </w:t>
      </w:r>
      <w:r w:rsidR="008C204B" w:rsidRPr="00CA05CA">
        <w:rPr>
          <w:rFonts w:ascii="Arial" w:eastAsia="Arial Unicode MS" w:hAnsi="Arial" w:cs="Arial"/>
        </w:rPr>
        <w:t>White</w:t>
      </w:r>
      <w:r w:rsidR="0060772A" w:rsidRPr="00CA05CA">
        <w:rPr>
          <w:rFonts w:ascii="Arial" w:eastAsia="Arial Unicode MS" w:hAnsi="Arial" w:cs="Arial"/>
        </w:rPr>
        <w:t xml:space="preserve"> H</w:t>
      </w:r>
      <w:r w:rsidR="008C204B" w:rsidRPr="00CA05CA">
        <w:rPr>
          <w:rFonts w:ascii="Arial" w:eastAsia="Arial Unicode MS" w:hAnsi="Arial" w:cs="Arial"/>
        </w:rPr>
        <w:t xml:space="preserve">ouse conference on hunger, nutrition, and health addressed 5 </w:t>
      </w:r>
      <w:r w:rsidR="008C204B" w:rsidRPr="00CA05CA">
        <w:rPr>
          <w:rFonts w:ascii="Arial" w:eastAsia="Arial Unicode MS" w:hAnsi="Arial" w:cs="Arial"/>
        </w:rPr>
        <w:lastRenderedPageBreak/>
        <w:t>pillars supporting improved food access and affordability</w:t>
      </w:r>
      <w:r w:rsidR="00CA05CA">
        <w:rPr>
          <w:rFonts w:ascii="Arial" w:eastAsia="Arial Unicode MS" w:hAnsi="Arial" w:cs="Arial"/>
        </w:rPr>
        <w:t>,</w:t>
      </w:r>
      <w:r w:rsidR="008C204B" w:rsidRPr="00CA05CA">
        <w:rPr>
          <w:rFonts w:ascii="Arial" w:eastAsia="Arial Unicode MS" w:hAnsi="Arial" w:cs="Arial"/>
        </w:rPr>
        <w:t xml:space="preserve"> integrating </w:t>
      </w:r>
      <w:r w:rsidR="0060772A" w:rsidRPr="00CA05CA">
        <w:rPr>
          <w:rFonts w:ascii="Arial" w:eastAsia="Arial Unicode MS" w:hAnsi="Arial" w:cs="Arial"/>
        </w:rPr>
        <w:t>nutrition</w:t>
      </w:r>
      <w:r w:rsidR="008C204B" w:rsidRPr="00CA05CA">
        <w:rPr>
          <w:rFonts w:ascii="Arial" w:eastAsia="Arial Unicode MS" w:hAnsi="Arial" w:cs="Arial"/>
        </w:rPr>
        <w:t xml:space="preserve"> and health</w:t>
      </w:r>
      <w:r w:rsidR="00CA05CA">
        <w:rPr>
          <w:rFonts w:ascii="Arial" w:eastAsia="Arial Unicode MS" w:hAnsi="Arial" w:cs="Arial"/>
        </w:rPr>
        <w:t>,</w:t>
      </w:r>
      <w:r w:rsidR="008C204B" w:rsidRPr="00CA05CA">
        <w:rPr>
          <w:rFonts w:ascii="Arial" w:eastAsia="Arial Unicode MS" w:hAnsi="Arial" w:cs="Arial"/>
        </w:rPr>
        <w:t xml:space="preserve"> empowering consumers to make and have access to healthy choices, supporting </w:t>
      </w:r>
      <w:r w:rsidR="0060772A" w:rsidRPr="00CA05CA">
        <w:rPr>
          <w:rFonts w:ascii="Arial" w:eastAsia="Arial Unicode MS" w:hAnsi="Arial" w:cs="Arial"/>
        </w:rPr>
        <w:t>physical</w:t>
      </w:r>
      <w:r w:rsidR="008C204B" w:rsidRPr="00CA05CA">
        <w:rPr>
          <w:rFonts w:ascii="Arial" w:eastAsia="Arial Unicode MS" w:hAnsi="Arial" w:cs="Arial"/>
        </w:rPr>
        <w:t xml:space="preserve"> activity for all, and enhancing nutrition and food security research.</w:t>
      </w:r>
      <w:r w:rsidR="00136409" w:rsidRPr="00CA05CA">
        <w:rPr>
          <w:rFonts w:ascii="Arial" w:eastAsia="Arial Unicode MS" w:hAnsi="Arial" w:cs="Arial"/>
        </w:rPr>
        <w:t xml:space="preserve"> </w:t>
      </w:r>
      <w:r w:rsidR="00A71DE9" w:rsidRPr="00CA05CA">
        <w:rPr>
          <w:rFonts w:ascii="Arial" w:eastAsia="Arial Unicode MS" w:hAnsi="Arial" w:cs="Arial"/>
        </w:rPr>
        <w:t>He also m</w:t>
      </w:r>
      <w:r w:rsidR="00136409" w:rsidRPr="00CA05CA">
        <w:rPr>
          <w:rFonts w:ascii="Arial" w:eastAsia="Arial Unicode MS" w:hAnsi="Arial" w:cs="Arial"/>
        </w:rPr>
        <w:t xml:space="preserve">entioned the need to </w:t>
      </w:r>
      <w:r w:rsidR="00A71DE9" w:rsidRPr="00CA05CA">
        <w:rPr>
          <w:rFonts w:ascii="Arial" w:eastAsia="Arial Unicode MS" w:hAnsi="Arial" w:cs="Arial"/>
        </w:rPr>
        <w:t>further</w:t>
      </w:r>
      <w:r w:rsidR="00136409" w:rsidRPr="00CA05CA">
        <w:rPr>
          <w:rFonts w:ascii="Arial" w:eastAsia="Arial Unicode MS" w:hAnsi="Arial" w:cs="Arial"/>
        </w:rPr>
        <w:t xml:space="preserve"> deepen the </w:t>
      </w:r>
      <w:r w:rsidR="00A71DE9" w:rsidRPr="00CA05CA">
        <w:rPr>
          <w:rFonts w:ascii="Arial" w:eastAsia="Arial Unicode MS" w:hAnsi="Arial" w:cs="Arial"/>
        </w:rPr>
        <w:t>definition</w:t>
      </w:r>
      <w:r w:rsidR="00136409" w:rsidRPr="00CA05CA">
        <w:rPr>
          <w:rFonts w:ascii="Arial" w:eastAsia="Arial Unicode MS" w:hAnsi="Arial" w:cs="Arial"/>
        </w:rPr>
        <w:t xml:space="preserve"> of processed foods and educate the </w:t>
      </w:r>
      <w:r w:rsidR="00A71DE9" w:rsidRPr="00CA05CA">
        <w:rPr>
          <w:rFonts w:ascii="Arial" w:eastAsia="Arial Unicode MS" w:hAnsi="Arial" w:cs="Arial"/>
        </w:rPr>
        <w:t xml:space="preserve">general </w:t>
      </w:r>
      <w:r w:rsidR="00136409" w:rsidRPr="00CA05CA">
        <w:rPr>
          <w:rFonts w:ascii="Arial" w:eastAsia="Arial Unicode MS" w:hAnsi="Arial" w:cs="Arial"/>
        </w:rPr>
        <w:t xml:space="preserve">population about the impact of </w:t>
      </w:r>
      <w:r w:rsidR="000D42F6" w:rsidRPr="00CA05CA">
        <w:rPr>
          <w:rFonts w:ascii="Arial" w:eastAsia="Arial Unicode MS" w:hAnsi="Arial" w:cs="Arial"/>
        </w:rPr>
        <w:t>processed</w:t>
      </w:r>
      <w:r w:rsidR="00136409" w:rsidRPr="00CA05CA">
        <w:rPr>
          <w:rFonts w:ascii="Arial" w:eastAsia="Arial Unicode MS" w:hAnsi="Arial" w:cs="Arial"/>
        </w:rPr>
        <w:t xml:space="preserve"> food</w:t>
      </w:r>
      <w:r w:rsidR="00A71DE9" w:rsidRPr="00CA05CA">
        <w:rPr>
          <w:rFonts w:ascii="Arial" w:eastAsia="Arial Unicode MS" w:hAnsi="Arial" w:cs="Arial"/>
        </w:rPr>
        <w:t>s</w:t>
      </w:r>
      <w:r w:rsidR="00136409" w:rsidRPr="00CA05CA">
        <w:rPr>
          <w:rFonts w:ascii="Arial" w:eastAsia="Arial Unicode MS" w:hAnsi="Arial" w:cs="Arial"/>
        </w:rPr>
        <w:t xml:space="preserve"> on human health.</w:t>
      </w:r>
      <w:r w:rsidR="00A71DE9" w:rsidRPr="00CA05CA">
        <w:rPr>
          <w:rFonts w:ascii="Arial" w:eastAsia="Arial Unicode MS" w:hAnsi="Arial" w:cs="Arial"/>
        </w:rPr>
        <w:t xml:space="preserve"> </w:t>
      </w:r>
    </w:p>
    <w:p w14:paraId="201A7850" w14:textId="6975DE7E" w:rsidR="009E0C67" w:rsidRDefault="00A71DE9" w:rsidP="004566BA">
      <w:pPr>
        <w:spacing w:after="120"/>
        <w:jc w:val="both"/>
        <w:rPr>
          <w:rFonts w:ascii="Arial" w:eastAsia="Arial Unicode MS" w:hAnsi="Arial" w:cs="Arial"/>
        </w:rPr>
      </w:pPr>
      <w:r w:rsidRPr="00CA05CA">
        <w:rPr>
          <w:rFonts w:ascii="Arial" w:eastAsia="Arial Unicode MS" w:hAnsi="Arial" w:cs="Arial"/>
        </w:rPr>
        <w:t xml:space="preserve">He also mentioned </w:t>
      </w:r>
      <w:r w:rsidR="009B6FAC" w:rsidRPr="00CA05CA">
        <w:rPr>
          <w:rFonts w:ascii="Arial" w:eastAsia="Arial Unicode MS" w:hAnsi="Arial" w:cs="Arial"/>
        </w:rPr>
        <w:t xml:space="preserve">that </w:t>
      </w:r>
      <w:r w:rsidRPr="00CA05CA">
        <w:rPr>
          <w:rFonts w:ascii="Arial" w:eastAsia="Arial Unicode MS" w:hAnsi="Arial" w:cs="Arial"/>
        </w:rPr>
        <w:t xml:space="preserve">the 2022-2026 </w:t>
      </w:r>
      <w:r w:rsidR="000D42F6" w:rsidRPr="00CA05CA">
        <w:rPr>
          <w:rFonts w:ascii="Arial" w:eastAsia="Arial Unicode MS" w:hAnsi="Arial" w:cs="Arial"/>
        </w:rPr>
        <w:t xml:space="preserve">USDA strategic priorities </w:t>
      </w:r>
      <w:r w:rsidRPr="00CA05CA">
        <w:rPr>
          <w:rFonts w:ascii="Arial" w:eastAsia="Arial Unicode MS" w:hAnsi="Arial" w:cs="Arial"/>
        </w:rPr>
        <w:t xml:space="preserve">will focus on </w:t>
      </w:r>
      <w:r w:rsidR="000D42F6" w:rsidRPr="00CA05CA">
        <w:rPr>
          <w:rFonts w:ascii="Arial" w:eastAsia="Arial Unicode MS" w:hAnsi="Arial" w:cs="Arial"/>
        </w:rPr>
        <w:t>addressing climate change via climate-smart agriculture</w:t>
      </w:r>
      <w:r w:rsidRPr="00CA05CA">
        <w:rPr>
          <w:rFonts w:ascii="Arial" w:eastAsia="Arial Unicode MS" w:hAnsi="Arial" w:cs="Arial"/>
        </w:rPr>
        <w:t>.</w:t>
      </w:r>
      <w:r w:rsidR="00E34AC3" w:rsidRPr="00CA05CA">
        <w:rPr>
          <w:rFonts w:ascii="Arial" w:eastAsia="Arial Unicode MS" w:hAnsi="Arial" w:cs="Arial"/>
        </w:rPr>
        <w:t xml:space="preserve"> </w:t>
      </w:r>
      <w:r w:rsidR="000D42F6" w:rsidRPr="00CA05CA">
        <w:rPr>
          <w:rFonts w:ascii="Arial" w:eastAsia="Arial Unicode MS" w:hAnsi="Arial" w:cs="Arial"/>
        </w:rPr>
        <w:t>How do science and research fit within the USDA strategic planning framework?</w:t>
      </w:r>
      <w:r w:rsidR="00E34AC3" w:rsidRPr="00CA05CA">
        <w:rPr>
          <w:rFonts w:ascii="Arial" w:eastAsia="Arial Unicode MS" w:hAnsi="Arial" w:cs="Arial"/>
        </w:rPr>
        <w:t xml:space="preserve"> </w:t>
      </w:r>
      <w:r w:rsidR="001F2460" w:rsidRPr="00CA05CA">
        <w:rPr>
          <w:rFonts w:ascii="Arial" w:eastAsia="Arial Unicode MS" w:hAnsi="Arial" w:cs="Arial"/>
        </w:rPr>
        <w:t xml:space="preserve">AFRI RFA FY2022: postdoc applications </w:t>
      </w:r>
      <w:r w:rsidR="00F05D07" w:rsidRPr="00CA05CA">
        <w:rPr>
          <w:rFonts w:ascii="Arial" w:eastAsia="Arial Unicode MS" w:hAnsi="Arial" w:cs="Arial"/>
        </w:rPr>
        <w:t xml:space="preserve">are </w:t>
      </w:r>
      <w:r w:rsidR="00B940A1" w:rsidRPr="00CA05CA">
        <w:rPr>
          <w:rFonts w:ascii="Arial" w:eastAsia="Arial Unicode MS" w:hAnsi="Arial" w:cs="Arial"/>
        </w:rPr>
        <w:t xml:space="preserve">available </w:t>
      </w:r>
      <w:r w:rsidR="00E5539E" w:rsidRPr="00CA05CA">
        <w:rPr>
          <w:rFonts w:ascii="Arial" w:eastAsia="Arial Unicode MS" w:hAnsi="Arial" w:cs="Arial"/>
        </w:rPr>
        <w:t xml:space="preserve">(higher chance to </w:t>
      </w:r>
      <w:r w:rsidR="007C1DB1" w:rsidRPr="00CA05CA">
        <w:rPr>
          <w:rFonts w:ascii="Arial" w:eastAsia="Arial Unicode MS" w:hAnsi="Arial" w:cs="Arial"/>
        </w:rPr>
        <w:t xml:space="preserve">be accepted due to few </w:t>
      </w:r>
      <w:r w:rsidR="006D0F69" w:rsidRPr="00CA05CA">
        <w:rPr>
          <w:rFonts w:ascii="Arial" w:eastAsia="Arial Unicode MS" w:hAnsi="Arial" w:cs="Arial"/>
        </w:rPr>
        <w:t>number</w:t>
      </w:r>
      <w:r w:rsidR="007C1DB1" w:rsidRPr="00CA05CA">
        <w:rPr>
          <w:rFonts w:ascii="Arial" w:eastAsia="Arial Unicode MS" w:hAnsi="Arial" w:cs="Arial"/>
        </w:rPr>
        <w:t xml:space="preserve"> of applications</w:t>
      </w:r>
      <w:r w:rsidR="00E5539E" w:rsidRPr="00CA05CA">
        <w:rPr>
          <w:rFonts w:ascii="Arial" w:eastAsia="Arial Unicode MS" w:hAnsi="Arial" w:cs="Arial"/>
        </w:rPr>
        <w:t>)</w:t>
      </w:r>
      <w:r w:rsidR="00E34AC3" w:rsidRPr="00CA05CA">
        <w:rPr>
          <w:rFonts w:ascii="Arial" w:eastAsia="Arial Unicode MS" w:hAnsi="Arial" w:cs="Arial"/>
        </w:rPr>
        <w:t xml:space="preserve">; </w:t>
      </w:r>
      <w:r w:rsidR="00B940A1" w:rsidRPr="00CA05CA">
        <w:rPr>
          <w:rFonts w:ascii="Arial" w:eastAsia="Arial Unicode MS" w:hAnsi="Arial" w:cs="Arial"/>
        </w:rPr>
        <w:t xml:space="preserve">A1731 Center of Excellence for </w:t>
      </w:r>
      <w:r w:rsidR="005A5B3B" w:rsidRPr="00CA05CA">
        <w:rPr>
          <w:rFonts w:ascii="Arial" w:eastAsia="Arial Unicode MS" w:hAnsi="Arial" w:cs="Arial"/>
        </w:rPr>
        <w:t>m</w:t>
      </w:r>
      <w:r w:rsidR="00B940A1" w:rsidRPr="00CA05CA">
        <w:rPr>
          <w:rFonts w:ascii="Arial" w:eastAsia="Arial Unicode MS" w:hAnsi="Arial" w:cs="Arial"/>
        </w:rPr>
        <w:t xml:space="preserve">eat and poultry processing and food safety research innovation (new) = funding amount </w:t>
      </w:r>
      <w:r w:rsidR="005A5B3B" w:rsidRPr="00CA05CA">
        <w:rPr>
          <w:rFonts w:ascii="Arial" w:eastAsia="Arial Unicode MS" w:hAnsi="Arial" w:cs="Arial"/>
        </w:rPr>
        <w:t>$</w:t>
      </w:r>
      <w:r w:rsidR="00B940A1" w:rsidRPr="00CA05CA">
        <w:rPr>
          <w:rFonts w:ascii="Arial" w:eastAsia="Arial Unicode MS" w:hAnsi="Arial" w:cs="Arial"/>
        </w:rPr>
        <w:t>5M</w:t>
      </w:r>
      <w:r w:rsidR="005A5B3B" w:rsidRPr="00CA05CA">
        <w:rPr>
          <w:rFonts w:ascii="Arial" w:eastAsia="Arial Unicode MS" w:hAnsi="Arial" w:cs="Arial"/>
        </w:rPr>
        <w:t>,</w:t>
      </w:r>
      <w:r w:rsidR="00B940A1" w:rsidRPr="00CA05CA">
        <w:rPr>
          <w:rFonts w:ascii="Arial" w:eastAsia="Arial Unicode MS" w:hAnsi="Arial" w:cs="Arial"/>
        </w:rPr>
        <w:t xml:space="preserve"> project types: integrated (research and </w:t>
      </w:r>
      <w:r w:rsidR="006D0F69" w:rsidRPr="00CA05CA">
        <w:rPr>
          <w:rFonts w:ascii="Arial" w:eastAsia="Arial Unicode MS" w:hAnsi="Arial" w:cs="Arial"/>
        </w:rPr>
        <w:t>extension)</w:t>
      </w:r>
      <w:r w:rsidR="00B940A1" w:rsidRPr="00CA05CA">
        <w:rPr>
          <w:rFonts w:ascii="Arial" w:eastAsia="Arial Unicode MS" w:hAnsi="Arial" w:cs="Arial"/>
        </w:rPr>
        <w:t xml:space="preserve"> project only</w:t>
      </w:r>
      <w:r w:rsidR="005A5B3B" w:rsidRPr="00CA05CA">
        <w:rPr>
          <w:rFonts w:ascii="Arial" w:eastAsia="Arial Unicode MS" w:hAnsi="Arial" w:cs="Arial"/>
        </w:rPr>
        <w:t>,</w:t>
      </w:r>
      <w:r w:rsidR="00B940A1" w:rsidRPr="00CA05CA">
        <w:rPr>
          <w:rFonts w:ascii="Arial" w:eastAsia="Arial Unicode MS" w:hAnsi="Arial" w:cs="Arial"/>
        </w:rPr>
        <w:t xml:space="preserve"> dealing Nov 3, 2022</w:t>
      </w:r>
      <w:r w:rsidR="005A5B3B" w:rsidRPr="00CA05CA">
        <w:rPr>
          <w:rFonts w:ascii="Arial" w:eastAsia="Arial Unicode MS" w:hAnsi="Arial" w:cs="Arial"/>
        </w:rPr>
        <w:t xml:space="preserve">; </w:t>
      </w:r>
      <w:r w:rsidR="00B940A1" w:rsidRPr="00CA05CA">
        <w:rPr>
          <w:rFonts w:ascii="Arial" w:eastAsia="Arial Unicode MS" w:hAnsi="Arial" w:cs="Arial"/>
        </w:rPr>
        <w:t xml:space="preserve">A1343 Food and human health, funding amount $8M, budget up to </w:t>
      </w:r>
      <w:r w:rsidR="005A5B3B" w:rsidRPr="00CA05CA">
        <w:rPr>
          <w:rFonts w:ascii="Arial" w:eastAsia="Arial Unicode MS" w:hAnsi="Arial" w:cs="Arial"/>
        </w:rPr>
        <w:t>$</w:t>
      </w:r>
      <w:r w:rsidR="00B940A1" w:rsidRPr="00CA05CA">
        <w:rPr>
          <w:rFonts w:ascii="Arial" w:eastAsia="Arial Unicode MS" w:hAnsi="Arial" w:cs="Arial"/>
        </w:rPr>
        <w:t xml:space="preserve">650,0000, </w:t>
      </w:r>
      <w:r w:rsidR="006D0F69" w:rsidRPr="00CA05CA">
        <w:rPr>
          <w:rFonts w:ascii="Arial" w:eastAsia="Arial Unicode MS" w:hAnsi="Arial" w:cs="Arial"/>
        </w:rPr>
        <w:t>research</w:t>
      </w:r>
      <w:r w:rsidR="00B940A1" w:rsidRPr="00CA05CA">
        <w:rPr>
          <w:rFonts w:ascii="Arial" w:eastAsia="Arial Unicode MS" w:hAnsi="Arial" w:cs="Arial"/>
        </w:rPr>
        <w:t xml:space="preserve"> projects only, Sept 1</w:t>
      </w:r>
      <w:r w:rsidR="00B940A1" w:rsidRPr="00CA05CA">
        <w:rPr>
          <w:rFonts w:ascii="Arial" w:eastAsia="Arial Unicode MS" w:hAnsi="Arial" w:cs="Arial"/>
          <w:vertAlign w:val="superscript"/>
        </w:rPr>
        <w:t>st</w:t>
      </w:r>
      <w:r w:rsidR="00B940A1" w:rsidRPr="00CA05CA">
        <w:rPr>
          <w:rFonts w:ascii="Arial" w:eastAsia="Arial Unicode MS" w:hAnsi="Arial" w:cs="Arial"/>
        </w:rPr>
        <w:t>, 2022</w:t>
      </w:r>
      <w:r w:rsidR="005A5B3B" w:rsidRPr="00CA05CA">
        <w:rPr>
          <w:rFonts w:ascii="Arial" w:eastAsia="Arial Unicode MS" w:hAnsi="Arial" w:cs="Arial"/>
        </w:rPr>
        <w:t xml:space="preserve">; and </w:t>
      </w:r>
      <w:r w:rsidR="00830D71" w:rsidRPr="00CA05CA">
        <w:rPr>
          <w:rFonts w:ascii="Arial" w:eastAsia="Arial Unicode MS" w:hAnsi="Arial" w:cs="Arial"/>
        </w:rPr>
        <w:t>AFRI PD meetings: post</w:t>
      </w:r>
      <w:r w:rsidR="001B0E87">
        <w:rPr>
          <w:rFonts w:ascii="Arial" w:eastAsia="Arial Unicode MS" w:hAnsi="Arial" w:cs="Arial"/>
        </w:rPr>
        <w:t>-</w:t>
      </w:r>
      <w:r w:rsidR="00830D71" w:rsidRPr="00CA05CA">
        <w:rPr>
          <w:rFonts w:ascii="Arial" w:eastAsia="Arial Unicode MS" w:hAnsi="Arial" w:cs="Arial"/>
        </w:rPr>
        <w:t>award activity-several meetings for different grants that were approved; happened in 2022.</w:t>
      </w:r>
      <w:r w:rsidR="005A27D1" w:rsidRPr="00CA05CA">
        <w:rPr>
          <w:rFonts w:ascii="Arial" w:eastAsia="Arial Unicode MS" w:hAnsi="Arial" w:cs="Arial"/>
        </w:rPr>
        <w:t xml:space="preserve"> </w:t>
      </w:r>
    </w:p>
    <w:p w14:paraId="1AFD4E76" w14:textId="6776A6D3" w:rsidR="00E04B77" w:rsidRPr="00CA05CA" w:rsidRDefault="005A27D1" w:rsidP="004566BA">
      <w:pPr>
        <w:spacing w:after="120"/>
        <w:jc w:val="both"/>
        <w:rPr>
          <w:rFonts w:ascii="Arial" w:eastAsia="Arial Unicode MS" w:hAnsi="Arial" w:cs="Arial"/>
        </w:rPr>
      </w:pPr>
      <w:r w:rsidRPr="00CA05CA">
        <w:rPr>
          <w:rFonts w:ascii="Arial" w:eastAsia="Arial Unicode MS" w:hAnsi="Arial" w:cs="Arial"/>
        </w:rPr>
        <w:t>P</w:t>
      </w:r>
      <w:r w:rsidR="009B6FAC" w:rsidRPr="00CA05CA">
        <w:rPr>
          <w:rFonts w:ascii="Arial" w:eastAsia="Arial Unicode MS" w:hAnsi="Arial" w:cs="Arial"/>
        </w:rPr>
        <w:t>otential</w:t>
      </w:r>
      <w:r w:rsidR="00E04B77" w:rsidRPr="00CA05CA">
        <w:rPr>
          <w:rFonts w:ascii="Arial" w:eastAsia="Arial Unicode MS" w:hAnsi="Arial" w:cs="Arial"/>
        </w:rPr>
        <w:t xml:space="preserve"> food safety threats</w:t>
      </w:r>
      <w:r w:rsidR="009B6FAC" w:rsidRPr="00CA05CA">
        <w:rPr>
          <w:rFonts w:ascii="Arial" w:eastAsia="Arial Unicode MS" w:hAnsi="Arial" w:cs="Arial"/>
        </w:rPr>
        <w:t>, specifically related to the presence of nano plastics in foods</w:t>
      </w:r>
      <w:r w:rsidRPr="00CA05CA">
        <w:rPr>
          <w:rFonts w:ascii="Arial" w:eastAsia="Arial Unicode MS" w:hAnsi="Arial" w:cs="Arial"/>
        </w:rPr>
        <w:t xml:space="preserve"> were mentioned</w:t>
      </w:r>
      <w:r w:rsidR="009B6FAC" w:rsidRPr="00CA05CA">
        <w:rPr>
          <w:rFonts w:ascii="Arial" w:eastAsia="Arial Unicode MS" w:hAnsi="Arial" w:cs="Arial"/>
        </w:rPr>
        <w:t>.</w:t>
      </w:r>
      <w:r w:rsidR="00E04B77" w:rsidRPr="00CA05CA">
        <w:rPr>
          <w:rFonts w:ascii="Arial" w:eastAsia="Arial Unicode MS" w:hAnsi="Arial" w:cs="Arial"/>
        </w:rPr>
        <w:t xml:space="preserve"> </w:t>
      </w:r>
      <w:r w:rsidR="009B6FAC" w:rsidRPr="00CA05CA">
        <w:rPr>
          <w:rFonts w:ascii="Arial" w:eastAsia="Arial Unicode MS" w:hAnsi="Arial" w:cs="Arial"/>
        </w:rPr>
        <w:t xml:space="preserve">There is a growing </w:t>
      </w:r>
      <w:r w:rsidR="00E04B77" w:rsidRPr="00CA05CA">
        <w:rPr>
          <w:rFonts w:ascii="Arial" w:eastAsia="Arial Unicode MS" w:hAnsi="Arial" w:cs="Arial"/>
        </w:rPr>
        <w:t xml:space="preserve">concern </w:t>
      </w:r>
      <w:r w:rsidR="009B6FAC" w:rsidRPr="00CA05CA">
        <w:rPr>
          <w:rFonts w:ascii="Arial" w:eastAsia="Arial Unicode MS" w:hAnsi="Arial" w:cs="Arial"/>
        </w:rPr>
        <w:t>about</w:t>
      </w:r>
      <w:r w:rsidR="00E04B77" w:rsidRPr="00CA05CA">
        <w:rPr>
          <w:rFonts w:ascii="Arial" w:eastAsia="Arial Unicode MS" w:hAnsi="Arial" w:cs="Arial"/>
        </w:rPr>
        <w:t xml:space="preserve"> nano plastics contamination from the environment into food.</w:t>
      </w:r>
      <w:r w:rsidR="009B6FAC" w:rsidRPr="00CA05CA">
        <w:rPr>
          <w:rFonts w:ascii="Arial" w:eastAsia="Arial Unicode MS" w:hAnsi="Arial" w:cs="Arial"/>
        </w:rPr>
        <w:t xml:space="preserve"> A key point of his presentation was that the lack of </w:t>
      </w:r>
      <w:r w:rsidR="0065740A" w:rsidRPr="00CA05CA">
        <w:rPr>
          <w:rFonts w:ascii="Arial" w:eastAsia="Arial Unicode MS" w:hAnsi="Arial" w:cs="Arial"/>
        </w:rPr>
        <w:t xml:space="preserve">understanding of </w:t>
      </w:r>
      <w:r w:rsidR="009B6FAC" w:rsidRPr="00CA05CA">
        <w:rPr>
          <w:rFonts w:ascii="Arial" w:eastAsia="Arial Unicode MS" w:hAnsi="Arial" w:cs="Arial"/>
        </w:rPr>
        <w:t>p</w:t>
      </w:r>
      <w:r w:rsidR="0065740A" w:rsidRPr="00CA05CA">
        <w:rPr>
          <w:rFonts w:ascii="Arial" w:eastAsia="Arial Unicode MS" w:hAnsi="Arial" w:cs="Arial"/>
        </w:rPr>
        <w:t xml:space="preserve">rocessed food classification systems is causing lots of problems due to inadequate </w:t>
      </w:r>
      <w:r w:rsidR="00AE5663" w:rsidRPr="00CA05CA">
        <w:rPr>
          <w:rFonts w:ascii="Arial" w:eastAsia="Arial Unicode MS" w:hAnsi="Arial" w:cs="Arial"/>
        </w:rPr>
        <w:t>consumer</w:t>
      </w:r>
      <w:r w:rsidR="0065740A" w:rsidRPr="00CA05CA">
        <w:rPr>
          <w:rFonts w:ascii="Arial" w:eastAsia="Arial Unicode MS" w:hAnsi="Arial" w:cs="Arial"/>
        </w:rPr>
        <w:t xml:space="preserve"> perception.</w:t>
      </w:r>
      <w:r w:rsidR="00AE5663" w:rsidRPr="00CA05CA">
        <w:rPr>
          <w:rFonts w:ascii="Arial" w:eastAsia="Arial Unicode MS" w:hAnsi="Arial" w:cs="Arial"/>
        </w:rPr>
        <w:t xml:space="preserve"> Review trends in food science and technology</w:t>
      </w:r>
      <w:r w:rsidR="009B6FAC" w:rsidRPr="00CA05CA">
        <w:rPr>
          <w:rFonts w:ascii="Arial" w:eastAsia="Arial Unicode MS" w:hAnsi="Arial" w:cs="Arial"/>
        </w:rPr>
        <w:t xml:space="preserve"> are needed to better</w:t>
      </w:r>
      <w:r w:rsidR="00AE5663" w:rsidRPr="00CA05CA">
        <w:rPr>
          <w:rFonts w:ascii="Arial" w:eastAsia="Arial Unicode MS" w:hAnsi="Arial" w:cs="Arial"/>
        </w:rPr>
        <w:t xml:space="preserve"> support consumer understanding. How proc</w:t>
      </w:r>
      <w:r w:rsidR="009B6FAC" w:rsidRPr="00CA05CA">
        <w:rPr>
          <w:rFonts w:ascii="Arial" w:eastAsia="Arial Unicode MS" w:hAnsi="Arial" w:cs="Arial"/>
        </w:rPr>
        <w:t>essing</w:t>
      </w:r>
      <w:r w:rsidR="00AE5663" w:rsidRPr="00CA05CA">
        <w:rPr>
          <w:rFonts w:ascii="Arial" w:eastAsia="Arial Unicode MS" w:hAnsi="Arial" w:cs="Arial"/>
        </w:rPr>
        <w:t xml:space="preserve"> change</w:t>
      </w:r>
      <w:r w:rsidR="009B6FAC" w:rsidRPr="00CA05CA">
        <w:rPr>
          <w:rFonts w:ascii="Arial" w:eastAsia="Arial Unicode MS" w:hAnsi="Arial" w:cs="Arial"/>
        </w:rPr>
        <w:t>s</w:t>
      </w:r>
      <w:r w:rsidR="00AE5663" w:rsidRPr="00CA05CA">
        <w:rPr>
          <w:rFonts w:ascii="Arial" w:eastAsia="Arial Unicode MS" w:hAnsi="Arial" w:cs="Arial"/>
        </w:rPr>
        <w:t xml:space="preserve"> the structure of foods and how th</w:t>
      </w:r>
      <w:r w:rsidR="009B6FAC" w:rsidRPr="00CA05CA">
        <w:rPr>
          <w:rFonts w:ascii="Arial" w:eastAsia="Arial Unicode MS" w:hAnsi="Arial" w:cs="Arial"/>
        </w:rPr>
        <w:t>ose changes</w:t>
      </w:r>
      <w:r w:rsidR="00AE5663" w:rsidRPr="00CA05CA">
        <w:rPr>
          <w:rFonts w:ascii="Arial" w:eastAsia="Arial Unicode MS" w:hAnsi="Arial" w:cs="Arial"/>
        </w:rPr>
        <w:t xml:space="preserve"> impact </w:t>
      </w:r>
      <w:r w:rsidR="001B6703" w:rsidRPr="00CA05CA">
        <w:rPr>
          <w:rFonts w:ascii="Arial" w:eastAsia="Arial Unicode MS" w:hAnsi="Arial" w:cs="Arial"/>
        </w:rPr>
        <w:t>the absorption</w:t>
      </w:r>
      <w:r w:rsidR="009B6FAC" w:rsidRPr="00CA05CA">
        <w:rPr>
          <w:rFonts w:ascii="Arial" w:eastAsia="Arial Unicode MS" w:hAnsi="Arial" w:cs="Arial"/>
        </w:rPr>
        <w:t xml:space="preserve"> of the food compounds</w:t>
      </w:r>
      <w:r w:rsidR="001B6703" w:rsidRPr="00CA05CA">
        <w:rPr>
          <w:rFonts w:ascii="Arial" w:eastAsia="Arial Unicode MS" w:hAnsi="Arial" w:cs="Arial"/>
        </w:rPr>
        <w:t xml:space="preserve"> in the gastrointestinal system</w:t>
      </w:r>
      <w:r w:rsidR="009B6FAC" w:rsidRPr="00CA05CA">
        <w:rPr>
          <w:rFonts w:ascii="Arial" w:eastAsia="Arial Unicode MS" w:hAnsi="Arial" w:cs="Arial"/>
        </w:rPr>
        <w:t xml:space="preserve"> need to </w:t>
      </w:r>
      <w:r w:rsidR="003B5073" w:rsidRPr="00CA05CA">
        <w:rPr>
          <w:rFonts w:ascii="Arial" w:eastAsia="Arial Unicode MS" w:hAnsi="Arial" w:cs="Arial"/>
        </w:rPr>
        <w:t>be better understood</w:t>
      </w:r>
      <w:r w:rsidR="001B6703" w:rsidRPr="00CA05CA">
        <w:rPr>
          <w:rFonts w:ascii="Arial" w:eastAsia="Arial Unicode MS" w:hAnsi="Arial" w:cs="Arial"/>
        </w:rPr>
        <w:t>.</w:t>
      </w:r>
      <w:r w:rsidR="00EB675C" w:rsidRPr="00CA05CA">
        <w:rPr>
          <w:rFonts w:ascii="Arial" w:eastAsia="Arial Unicode MS" w:hAnsi="Arial" w:cs="Arial"/>
        </w:rPr>
        <w:t xml:space="preserve"> That is important to help with the development of a more accurate classification system.</w:t>
      </w:r>
      <w:r w:rsidR="003B5073" w:rsidRPr="00CA05CA">
        <w:rPr>
          <w:rFonts w:ascii="Arial" w:eastAsia="Arial Unicode MS" w:hAnsi="Arial" w:cs="Arial"/>
        </w:rPr>
        <w:t xml:space="preserve"> He also mentioned the </w:t>
      </w:r>
      <w:r w:rsidR="00EB675C" w:rsidRPr="00CA05CA">
        <w:rPr>
          <w:rFonts w:ascii="Arial" w:eastAsia="Arial Unicode MS" w:hAnsi="Arial" w:cs="Arial"/>
        </w:rPr>
        <w:t>N</w:t>
      </w:r>
      <w:r w:rsidR="009E0C67">
        <w:rPr>
          <w:rFonts w:ascii="Arial" w:eastAsia="Arial Unicode MS" w:hAnsi="Arial" w:cs="Arial"/>
        </w:rPr>
        <w:t>I</w:t>
      </w:r>
      <w:r w:rsidR="00EB675C" w:rsidRPr="00CA05CA">
        <w:rPr>
          <w:rFonts w:ascii="Arial" w:eastAsia="Arial Unicode MS" w:hAnsi="Arial" w:cs="Arial"/>
        </w:rPr>
        <w:t>FA closer to zero</w:t>
      </w:r>
      <w:r w:rsidR="003B5073" w:rsidRPr="00CA05CA">
        <w:rPr>
          <w:rFonts w:ascii="Arial" w:eastAsia="Arial Unicode MS" w:hAnsi="Arial" w:cs="Arial"/>
        </w:rPr>
        <w:t xml:space="preserve"> opportunity</w:t>
      </w:r>
      <w:r w:rsidR="00EB675C" w:rsidRPr="00CA05CA">
        <w:rPr>
          <w:rFonts w:ascii="Arial" w:eastAsia="Arial Unicode MS" w:hAnsi="Arial" w:cs="Arial"/>
        </w:rPr>
        <w:t>: research and extension outreach to educate the population to reduce exposure to toxic elements in food products</w:t>
      </w:r>
      <w:r w:rsidR="003B5073" w:rsidRPr="00CA05CA">
        <w:rPr>
          <w:rFonts w:ascii="Arial" w:eastAsia="Arial Unicode MS" w:hAnsi="Arial" w:cs="Arial"/>
        </w:rPr>
        <w:t>.</w:t>
      </w:r>
    </w:p>
    <w:p w14:paraId="1CCD50F4" w14:textId="0BA75060" w:rsidR="0063687F" w:rsidRPr="00CA05CA" w:rsidRDefault="0063687F" w:rsidP="004566BA">
      <w:pPr>
        <w:spacing w:after="120"/>
        <w:jc w:val="both"/>
        <w:rPr>
          <w:rFonts w:ascii="Arial" w:eastAsia="Arial Unicode MS" w:hAnsi="Arial" w:cs="Arial"/>
        </w:rPr>
      </w:pPr>
    </w:p>
    <w:p w14:paraId="290303BD" w14:textId="77777777" w:rsidR="00102E8B" w:rsidRPr="00CA05CA" w:rsidRDefault="0063687F" w:rsidP="005E4113">
      <w:pPr>
        <w:widowControl w:val="0"/>
        <w:tabs>
          <w:tab w:val="left" w:pos="2597"/>
        </w:tabs>
        <w:autoSpaceDE w:val="0"/>
        <w:autoSpaceDN w:val="0"/>
        <w:spacing w:line="275" w:lineRule="exact"/>
        <w:rPr>
          <w:rFonts w:ascii="Arial" w:hAnsi="Arial" w:cs="Arial"/>
          <w:spacing w:val="-2"/>
        </w:rPr>
      </w:pPr>
      <w:r w:rsidRPr="00CA05CA">
        <w:rPr>
          <w:rFonts w:ascii="Arial" w:eastAsia="Arial Unicode MS" w:hAnsi="Arial" w:cs="Arial"/>
          <w:b/>
          <w:bCs/>
        </w:rPr>
        <w:t>9:15</w:t>
      </w:r>
      <w:r w:rsidR="00102E8B" w:rsidRPr="00CA05CA">
        <w:rPr>
          <w:rFonts w:ascii="Arial" w:eastAsia="Arial Unicode MS" w:hAnsi="Arial" w:cs="Arial"/>
          <w:b/>
          <w:bCs/>
        </w:rPr>
        <w:t xml:space="preserve"> am</w:t>
      </w:r>
      <w:r w:rsidR="00603979" w:rsidRPr="00CA05CA">
        <w:rPr>
          <w:rFonts w:ascii="Arial" w:hAnsi="Arial" w:cs="Arial"/>
        </w:rPr>
        <w:t xml:space="preserve"> </w:t>
      </w:r>
      <w:r w:rsidRPr="00CA05CA">
        <w:rPr>
          <w:rFonts w:ascii="Arial" w:hAnsi="Arial" w:cs="Arial"/>
          <w:b/>
          <w:bCs/>
        </w:rPr>
        <w:t>NC</w:t>
      </w:r>
      <w:r w:rsidRPr="00CA05CA">
        <w:rPr>
          <w:rFonts w:ascii="Arial" w:hAnsi="Arial" w:cs="Arial"/>
          <w:b/>
          <w:bCs/>
          <w:spacing w:val="-4"/>
        </w:rPr>
        <w:t xml:space="preserve"> </w:t>
      </w:r>
      <w:r w:rsidRPr="00CA05CA">
        <w:rPr>
          <w:rFonts w:ascii="Arial" w:hAnsi="Arial" w:cs="Arial"/>
          <w:b/>
          <w:bCs/>
        </w:rPr>
        <w:t>1023</w:t>
      </w:r>
      <w:r w:rsidRPr="00CA05CA">
        <w:rPr>
          <w:rFonts w:ascii="Arial" w:hAnsi="Arial" w:cs="Arial"/>
          <w:b/>
          <w:bCs/>
          <w:spacing w:val="-4"/>
        </w:rPr>
        <w:t xml:space="preserve"> </w:t>
      </w:r>
      <w:r w:rsidRPr="00CA05CA">
        <w:rPr>
          <w:rFonts w:ascii="Arial" w:hAnsi="Arial" w:cs="Arial"/>
          <w:b/>
          <w:bCs/>
        </w:rPr>
        <w:t>Administrator</w:t>
      </w:r>
      <w:r w:rsidRPr="00CA05CA">
        <w:rPr>
          <w:rFonts w:ascii="Arial" w:hAnsi="Arial" w:cs="Arial"/>
          <w:b/>
          <w:bCs/>
          <w:spacing w:val="-4"/>
        </w:rPr>
        <w:t xml:space="preserve"> </w:t>
      </w:r>
      <w:r w:rsidRPr="00CA05CA">
        <w:rPr>
          <w:rFonts w:ascii="Arial" w:hAnsi="Arial" w:cs="Arial"/>
          <w:b/>
          <w:bCs/>
          <w:spacing w:val="-2"/>
        </w:rPr>
        <w:t>update</w:t>
      </w:r>
      <w:r w:rsidRPr="00CA05CA">
        <w:rPr>
          <w:rFonts w:ascii="Arial" w:hAnsi="Arial" w:cs="Arial"/>
          <w:spacing w:val="-2"/>
        </w:rPr>
        <w:t xml:space="preserve"> </w:t>
      </w:r>
      <w:r w:rsidRPr="00CA05CA">
        <w:rPr>
          <w:rFonts w:ascii="Arial" w:hAnsi="Arial" w:cs="Arial"/>
          <w:spacing w:val="-4"/>
        </w:rPr>
        <w:t>–</w:t>
      </w:r>
      <w:r w:rsidRPr="00CA05CA">
        <w:rPr>
          <w:rFonts w:ascii="Arial" w:hAnsi="Arial" w:cs="Arial"/>
          <w:spacing w:val="-2"/>
        </w:rPr>
        <w:t xml:space="preserve"> </w:t>
      </w:r>
      <w:r w:rsidRPr="00CA05CA">
        <w:rPr>
          <w:rFonts w:ascii="Arial" w:hAnsi="Arial" w:cs="Arial"/>
          <w:b/>
          <w:bCs/>
          <w:spacing w:val="-2"/>
        </w:rPr>
        <w:t>Dr. David Jackson</w:t>
      </w:r>
      <w:r w:rsidR="003334D3" w:rsidRPr="00CA05CA">
        <w:rPr>
          <w:rFonts w:ascii="Arial" w:hAnsi="Arial" w:cs="Arial"/>
          <w:spacing w:val="-2"/>
        </w:rPr>
        <w:t xml:space="preserve"> (10/01/2020-09/30/2025)</w:t>
      </w:r>
      <w:r w:rsidR="00317653" w:rsidRPr="00CA05CA">
        <w:rPr>
          <w:rFonts w:ascii="Arial" w:hAnsi="Arial" w:cs="Arial"/>
          <w:spacing w:val="-2"/>
        </w:rPr>
        <w:t xml:space="preserve"> </w:t>
      </w:r>
    </w:p>
    <w:p w14:paraId="3BCA5E5C" w14:textId="77777777" w:rsidR="00102E8B" w:rsidRPr="00CA05CA" w:rsidRDefault="00102E8B" w:rsidP="005E4113">
      <w:pPr>
        <w:widowControl w:val="0"/>
        <w:tabs>
          <w:tab w:val="left" w:pos="2597"/>
        </w:tabs>
        <w:autoSpaceDE w:val="0"/>
        <w:autoSpaceDN w:val="0"/>
        <w:spacing w:line="275" w:lineRule="exact"/>
        <w:rPr>
          <w:rFonts w:ascii="Arial" w:hAnsi="Arial" w:cs="Arial"/>
          <w:spacing w:val="-2"/>
        </w:rPr>
      </w:pPr>
    </w:p>
    <w:p w14:paraId="02FA9155" w14:textId="5281804E" w:rsidR="006F4A4A" w:rsidRPr="00CA05CA" w:rsidRDefault="00102E8B" w:rsidP="00A93831">
      <w:pPr>
        <w:widowControl w:val="0"/>
        <w:tabs>
          <w:tab w:val="left" w:pos="2597"/>
        </w:tabs>
        <w:autoSpaceDE w:val="0"/>
        <w:autoSpaceDN w:val="0"/>
        <w:spacing w:line="275" w:lineRule="exact"/>
        <w:jc w:val="both"/>
        <w:rPr>
          <w:rFonts w:ascii="Arial" w:eastAsia="Arial Unicode MS" w:hAnsi="Arial" w:cs="Arial"/>
        </w:rPr>
      </w:pPr>
      <w:r w:rsidRPr="00CA05CA">
        <w:rPr>
          <w:rFonts w:ascii="Arial" w:hAnsi="Arial" w:cs="Arial"/>
          <w:spacing w:val="-2"/>
        </w:rPr>
        <w:t xml:space="preserve">Dr. Jackson </w:t>
      </w:r>
      <w:r w:rsidR="00317653" w:rsidRPr="00CA05CA">
        <w:rPr>
          <w:rFonts w:ascii="Arial" w:hAnsi="Arial" w:cs="Arial"/>
          <w:spacing w:val="-2"/>
        </w:rPr>
        <w:t>revised the major milestones and outcomes for the NC1023 project</w:t>
      </w:r>
      <w:r w:rsidR="00F659B8" w:rsidRPr="00CA05CA">
        <w:rPr>
          <w:rFonts w:ascii="Arial" w:hAnsi="Arial" w:cs="Arial"/>
          <w:spacing w:val="-2"/>
        </w:rPr>
        <w:t>,</w:t>
      </w:r>
      <w:r w:rsidR="00317653" w:rsidRPr="00CA05CA">
        <w:rPr>
          <w:rFonts w:ascii="Arial" w:hAnsi="Arial" w:cs="Arial"/>
          <w:spacing w:val="-2"/>
        </w:rPr>
        <w:t xml:space="preserve"> as described below</w:t>
      </w:r>
      <w:r w:rsidR="00F659B8" w:rsidRPr="00CA05CA">
        <w:rPr>
          <w:rFonts w:ascii="Arial" w:hAnsi="Arial" w:cs="Arial"/>
          <w:spacing w:val="-2"/>
        </w:rPr>
        <w:t>,</w:t>
      </w:r>
      <w:r w:rsidR="005E4113" w:rsidRPr="00CA05CA">
        <w:rPr>
          <w:rFonts w:ascii="Arial" w:hAnsi="Arial" w:cs="Arial"/>
          <w:spacing w:val="-2"/>
        </w:rPr>
        <w:t xml:space="preserve"> and provided guidelines to help report the progress accomplishments with respect to the proposed milestones.</w:t>
      </w:r>
      <w:r w:rsidRPr="00CA05CA">
        <w:rPr>
          <w:rFonts w:ascii="Arial" w:hAnsi="Arial" w:cs="Arial"/>
          <w:spacing w:val="-2"/>
        </w:rPr>
        <w:t xml:space="preserve"> </w:t>
      </w:r>
      <w:r w:rsidR="003334D3" w:rsidRPr="00CA05CA">
        <w:rPr>
          <w:rFonts w:ascii="Arial" w:eastAsia="Arial Unicode MS" w:hAnsi="Arial" w:cs="Arial"/>
        </w:rPr>
        <w:t xml:space="preserve"> </w:t>
      </w:r>
      <w:r w:rsidR="006F4A4A" w:rsidRPr="00CA05CA">
        <w:rPr>
          <w:rFonts w:ascii="Arial" w:eastAsia="Arial Unicode MS" w:hAnsi="Arial" w:cs="Arial"/>
        </w:rPr>
        <w:t xml:space="preserve">We are in year 3 (10/01/22-09/30/2023). </w:t>
      </w:r>
    </w:p>
    <w:p w14:paraId="4D2418A3" w14:textId="77777777" w:rsidR="00102E8B" w:rsidRPr="00CA05CA" w:rsidRDefault="00102E8B" w:rsidP="00102E8B">
      <w:pPr>
        <w:widowControl w:val="0"/>
        <w:tabs>
          <w:tab w:val="left" w:pos="2597"/>
        </w:tabs>
        <w:autoSpaceDE w:val="0"/>
        <w:autoSpaceDN w:val="0"/>
        <w:spacing w:line="275" w:lineRule="exact"/>
        <w:rPr>
          <w:rFonts w:ascii="Arial" w:eastAsia="Arial Unicode MS" w:hAnsi="Arial" w:cs="Arial"/>
        </w:rPr>
      </w:pPr>
    </w:p>
    <w:p w14:paraId="5C92605D" w14:textId="539F797B" w:rsidR="00E04B77" w:rsidRPr="00CA05CA" w:rsidRDefault="00102E8B" w:rsidP="004566BA">
      <w:pPr>
        <w:spacing w:after="120"/>
        <w:jc w:val="both"/>
        <w:rPr>
          <w:rFonts w:ascii="Arial" w:eastAsia="Arial Unicode MS" w:hAnsi="Arial" w:cs="Arial"/>
        </w:rPr>
      </w:pPr>
      <w:r w:rsidRPr="00CA05CA">
        <w:rPr>
          <w:rFonts w:ascii="Arial" w:eastAsia="Arial Unicode MS" w:hAnsi="Arial" w:cs="Arial"/>
        </w:rPr>
        <w:t>Project objectives:</w:t>
      </w:r>
    </w:p>
    <w:p w14:paraId="4FA6DB7A" w14:textId="2E34BEFB" w:rsidR="00102E8B" w:rsidRPr="00CA05CA" w:rsidRDefault="00102E8B">
      <w:pPr>
        <w:numPr>
          <w:ilvl w:val="0"/>
          <w:numId w:val="1"/>
        </w:numPr>
        <w:jc w:val="both"/>
        <w:rPr>
          <w:rFonts w:ascii="Arial" w:eastAsia="Arial Unicode MS" w:hAnsi="Arial" w:cs="Arial"/>
        </w:rPr>
      </w:pPr>
      <w:r w:rsidRPr="00CA05CA">
        <w:rPr>
          <w:rFonts w:ascii="Arial" w:eastAsia="Arial Unicode MS" w:hAnsi="Arial" w:cs="Arial"/>
        </w:rPr>
        <w:t>Characterize physical, chemical, and biological properties of raw and processed foods, by-products, and</w:t>
      </w:r>
      <w:r w:rsidR="001C1A3B" w:rsidRPr="00CA05CA">
        <w:rPr>
          <w:rFonts w:ascii="Arial" w:eastAsia="Arial Unicode MS" w:hAnsi="Arial" w:cs="Arial"/>
        </w:rPr>
        <w:t xml:space="preserve"> </w:t>
      </w:r>
      <w:r w:rsidRPr="00CA05CA">
        <w:rPr>
          <w:rFonts w:ascii="Arial" w:eastAsia="Arial Unicode MS" w:hAnsi="Arial" w:cs="Arial"/>
        </w:rPr>
        <w:t>packaging materials.</w:t>
      </w:r>
    </w:p>
    <w:p w14:paraId="4F3EB295" w14:textId="21EC9E0B" w:rsidR="00102E8B" w:rsidRPr="00CA05CA" w:rsidRDefault="00102E8B">
      <w:pPr>
        <w:numPr>
          <w:ilvl w:val="0"/>
          <w:numId w:val="1"/>
        </w:numPr>
        <w:jc w:val="both"/>
        <w:rPr>
          <w:rFonts w:ascii="Arial" w:eastAsia="Arial Unicode MS" w:hAnsi="Arial" w:cs="Arial"/>
        </w:rPr>
      </w:pPr>
      <w:r w:rsidRPr="00CA05CA">
        <w:rPr>
          <w:rFonts w:ascii="Arial" w:eastAsia="Arial Unicode MS" w:hAnsi="Arial" w:cs="Arial"/>
        </w:rPr>
        <w:t>Develop advanced and sustainable processing and packaging technologies to transform raw materials into safe, high</w:t>
      </w:r>
      <w:r w:rsidR="001B0E87">
        <w:rPr>
          <w:rFonts w:ascii="Arial" w:eastAsia="Arial Unicode MS" w:hAnsi="Arial" w:cs="Arial"/>
        </w:rPr>
        <w:t>-</w:t>
      </w:r>
      <w:r w:rsidRPr="00CA05CA">
        <w:rPr>
          <w:rFonts w:ascii="Arial" w:eastAsia="Arial Unicode MS" w:hAnsi="Arial" w:cs="Arial"/>
        </w:rPr>
        <w:t>quality, health-promoting, and value-added foods.</w:t>
      </w:r>
    </w:p>
    <w:p w14:paraId="3355E11C" w14:textId="77777777" w:rsidR="00102E8B" w:rsidRPr="00CA05CA" w:rsidRDefault="00102E8B">
      <w:pPr>
        <w:numPr>
          <w:ilvl w:val="0"/>
          <w:numId w:val="1"/>
        </w:numPr>
        <w:jc w:val="both"/>
        <w:rPr>
          <w:rFonts w:ascii="Arial" w:eastAsia="Arial Unicode MS" w:hAnsi="Arial" w:cs="Arial"/>
        </w:rPr>
      </w:pPr>
      <w:r w:rsidRPr="00CA05CA">
        <w:rPr>
          <w:rFonts w:ascii="Arial" w:eastAsia="Arial Unicode MS" w:hAnsi="Arial" w:cs="Arial"/>
        </w:rPr>
        <w:t>Develop mechanistic and data-driven mathematical models to enhance understanding and optimization of processes and products that will ensure sustainable and agile food manufacturing for safe, high quality, and health-promoting foods.</w:t>
      </w:r>
    </w:p>
    <w:p w14:paraId="00A9C6FE" w14:textId="551879DC" w:rsidR="00102E8B" w:rsidRPr="00CA05CA" w:rsidRDefault="00102E8B">
      <w:pPr>
        <w:numPr>
          <w:ilvl w:val="0"/>
          <w:numId w:val="1"/>
        </w:numPr>
        <w:jc w:val="both"/>
        <w:rPr>
          <w:rFonts w:ascii="Arial" w:eastAsia="Arial Unicode MS" w:hAnsi="Arial" w:cs="Arial"/>
        </w:rPr>
      </w:pPr>
      <w:r w:rsidRPr="00CA05CA">
        <w:rPr>
          <w:rFonts w:ascii="Arial" w:eastAsia="Arial Unicode MS" w:hAnsi="Arial" w:cs="Arial"/>
        </w:rPr>
        <w:lastRenderedPageBreak/>
        <w:t>Adapt pedagogical strategies involving novel educational approaches to enhance and assess student learning of food engineering.</w:t>
      </w:r>
    </w:p>
    <w:p w14:paraId="2707D18D" w14:textId="71FEE5E3" w:rsidR="00711A1C" w:rsidRPr="00CA05CA" w:rsidRDefault="00711A1C" w:rsidP="00711A1C">
      <w:pPr>
        <w:jc w:val="both"/>
        <w:rPr>
          <w:rFonts w:ascii="Arial" w:eastAsia="Arial Unicode MS" w:hAnsi="Arial" w:cs="Arial"/>
        </w:rPr>
      </w:pPr>
    </w:p>
    <w:p w14:paraId="5AC6233C" w14:textId="6FFFBA25" w:rsidR="00711A1C" w:rsidRPr="00CA05CA" w:rsidRDefault="00235E8E" w:rsidP="00711A1C">
      <w:pPr>
        <w:jc w:val="both"/>
        <w:rPr>
          <w:rFonts w:ascii="Arial" w:eastAsia="Arial Unicode MS" w:hAnsi="Arial" w:cs="Arial"/>
        </w:rPr>
      </w:pPr>
      <w:r w:rsidRPr="00CA05CA">
        <w:rPr>
          <w:rFonts w:ascii="Arial" w:eastAsia="Arial Unicode MS" w:hAnsi="Arial" w:cs="Arial"/>
        </w:rPr>
        <w:t>T</w:t>
      </w:r>
      <w:r w:rsidR="00711A1C" w:rsidRPr="00CA05CA">
        <w:rPr>
          <w:rFonts w:ascii="Arial" w:eastAsia="Arial Unicode MS" w:hAnsi="Arial" w:cs="Arial"/>
        </w:rPr>
        <w:t>he milestones proposed are listed below:</w:t>
      </w:r>
    </w:p>
    <w:p w14:paraId="77446FDE" w14:textId="77777777" w:rsidR="00711A1C" w:rsidRPr="00CA05CA" w:rsidRDefault="00711A1C" w:rsidP="00711A1C">
      <w:pPr>
        <w:jc w:val="both"/>
        <w:rPr>
          <w:rFonts w:ascii="Arial" w:eastAsia="Arial Unicode MS" w:hAnsi="Arial" w:cs="Arial"/>
        </w:rPr>
      </w:pPr>
    </w:p>
    <w:p w14:paraId="2FBC92B6" w14:textId="2E687035" w:rsidR="00711A1C" w:rsidRPr="00CA05CA" w:rsidRDefault="00711A1C">
      <w:pPr>
        <w:numPr>
          <w:ilvl w:val="0"/>
          <w:numId w:val="4"/>
        </w:numPr>
        <w:jc w:val="both"/>
        <w:rPr>
          <w:rFonts w:ascii="Arial" w:eastAsia="Arial Unicode MS" w:hAnsi="Arial" w:cs="Arial"/>
        </w:rPr>
      </w:pPr>
      <w:r w:rsidRPr="00CA05CA">
        <w:rPr>
          <w:rFonts w:ascii="Arial" w:eastAsia="Arial Unicode MS" w:hAnsi="Arial" w:cs="Arial"/>
          <w:b/>
          <w:bCs/>
        </w:rPr>
        <w:t xml:space="preserve">(2020): </w:t>
      </w:r>
      <w:r w:rsidRPr="00CA05CA">
        <w:rPr>
          <w:rFonts w:ascii="Arial" w:eastAsia="Arial Unicode MS" w:hAnsi="Arial" w:cs="Arial"/>
        </w:rPr>
        <w:t>Data generated from inter-laboratory testing of bioactive compound extraction will be analyzed. Two- or three-unit operations or food products that could be processed differently will be defined by members to focus on for future collaborations. Experimental work that could be utilized in multi-physics models will be identified. Develop one physical property teaching module (Module 1) and utilize at one station.</w:t>
      </w:r>
    </w:p>
    <w:p w14:paraId="70550A1C" w14:textId="77777777" w:rsidR="00711A1C" w:rsidRPr="00CA05CA" w:rsidRDefault="00711A1C">
      <w:pPr>
        <w:numPr>
          <w:ilvl w:val="0"/>
          <w:numId w:val="4"/>
        </w:numPr>
        <w:jc w:val="both"/>
        <w:rPr>
          <w:rFonts w:ascii="Arial" w:eastAsia="Arial Unicode MS" w:hAnsi="Arial" w:cs="Arial"/>
        </w:rPr>
      </w:pPr>
      <w:r w:rsidRPr="00CA05CA">
        <w:rPr>
          <w:rFonts w:ascii="Arial" w:eastAsia="Arial Unicode MS" w:hAnsi="Arial" w:cs="Arial"/>
          <w:b/>
          <w:bCs/>
        </w:rPr>
        <w:t xml:space="preserve">(2021): </w:t>
      </w:r>
      <w:r w:rsidRPr="00CA05CA">
        <w:rPr>
          <w:rFonts w:ascii="Arial" w:eastAsia="Arial Unicode MS" w:hAnsi="Arial" w:cs="Arial"/>
        </w:rPr>
        <w:t>Data from inter-laboratory comparisons of bioactive compound extraction will be published and presented at IFT. A novel thermo-physical property sensor under development will be shared for inter-laboratory testing. Utilize and assess effectiveness of teaching Module 1 at two or three stations; start work on Module 2 for a different physical property.</w:t>
      </w:r>
    </w:p>
    <w:p w14:paraId="0971C4A5" w14:textId="77777777" w:rsidR="00711A1C" w:rsidRPr="00CA05CA" w:rsidRDefault="00711A1C">
      <w:pPr>
        <w:numPr>
          <w:ilvl w:val="0"/>
          <w:numId w:val="4"/>
        </w:numPr>
        <w:jc w:val="both"/>
        <w:rPr>
          <w:rFonts w:ascii="Arial" w:eastAsia="Arial Unicode MS" w:hAnsi="Arial" w:cs="Arial"/>
        </w:rPr>
      </w:pPr>
      <w:r w:rsidRPr="00CA05CA">
        <w:rPr>
          <w:rFonts w:ascii="Arial" w:eastAsia="Arial Unicode MS" w:hAnsi="Arial" w:cs="Arial"/>
          <w:b/>
          <w:bCs/>
        </w:rPr>
        <w:t xml:space="preserve">(2022): </w:t>
      </w:r>
      <w:r w:rsidRPr="00CA05CA">
        <w:rPr>
          <w:rFonts w:ascii="Arial" w:eastAsia="Arial Unicode MS" w:hAnsi="Arial" w:cs="Arial"/>
        </w:rPr>
        <w:t xml:space="preserve">Data will be collected on impact of processing technologies on product quality, safety, and nutrient availability. Data from sensing and property measurements will be presented at IFT or </w:t>
      </w:r>
      <w:proofErr w:type="spellStart"/>
      <w:r w:rsidRPr="00CA05CA">
        <w:rPr>
          <w:rFonts w:ascii="Arial" w:eastAsia="Arial Unicode MS" w:hAnsi="Arial" w:cs="Arial"/>
        </w:rPr>
        <w:t>CoFE</w:t>
      </w:r>
      <w:proofErr w:type="spellEnd"/>
      <w:r w:rsidRPr="00CA05CA">
        <w:rPr>
          <w:rFonts w:ascii="Arial" w:eastAsia="Arial Unicode MS" w:hAnsi="Arial" w:cs="Arial"/>
        </w:rPr>
        <w:t xml:space="preserve">. Results from multi-physics models will be compared to experimental work. Revise teaching Module 1 based on assessment data, </w:t>
      </w:r>
      <w:proofErr w:type="gramStart"/>
      <w:r w:rsidRPr="00CA05CA">
        <w:rPr>
          <w:rFonts w:ascii="Arial" w:eastAsia="Arial Unicode MS" w:hAnsi="Arial" w:cs="Arial"/>
        </w:rPr>
        <w:t>utilize</w:t>
      </w:r>
      <w:proofErr w:type="gramEnd"/>
      <w:r w:rsidRPr="00CA05CA">
        <w:rPr>
          <w:rFonts w:ascii="Arial" w:eastAsia="Arial Unicode MS" w:hAnsi="Arial" w:cs="Arial"/>
        </w:rPr>
        <w:t xml:space="preserve"> and assess Module 2 at two or three stations, begin work on Module 3.</w:t>
      </w:r>
    </w:p>
    <w:p w14:paraId="6C9193C7" w14:textId="77777777" w:rsidR="00711A1C" w:rsidRPr="00CA05CA" w:rsidRDefault="00711A1C">
      <w:pPr>
        <w:numPr>
          <w:ilvl w:val="0"/>
          <w:numId w:val="4"/>
        </w:numPr>
        <w:jc w:val="both"/>
        <w:rPr>
          <w:rFonts w:ascii="Arial" w:eastAsia="Arial Unicode MS" w:hAnsi="Arial" w:cs="Arial"/>
        </w:rPr>
      </w:pPr>
      <w:r w:rsidRPr="00CA05CA">
        <w:rPr>
          <w:rFonts w:ascii="Arial" w:eastAsia="Arial Unicode MS" w:hAnsi="Arial" w:cs="Arial"/>
          <w:b/>
          <w:bCs/>
        </w:rPr>
        <w:t xml:space="preserve">(2023): </w:t>
      </w:r>
      <w:r w:rsidRPr="00CA05CA">
        <w:rPr>
          <w:rFonts w:ascii="Arial" w:eastAsia="Arial Unicode MS" w:hAnsi="Arial" w:cs="Arial"/>
        </w:rPr>
        <w:t xml:space="preserve">Data on impact of various processing technologies on product quality, safety, and nutrient availability will be published and presented at IFT. Perform sensitivity analysis on the models to achieve optimum product and process parameters. Roll out teaching Module 1 for use and assessment at all stations, revise Module 2 based on assessment data, </w:t>
      </w:r>
      <w:proofErr w:type="gramStart"/>
      <w:r w:rsidRPr="00CA05CA">
        <w:rPr>
          <w:rFonts w:ascii="Arial" w:eastAsia="Arial Unicode MS" w:hAnsi="Arial" w:cs="Arial"/>
        </w:rPr>
        <w:t>utilize</w:t>
      </w:r>
      <w:proofErr w:type="gramEnd"/>
      <w:r w:rsidRPr="00CA05CA">
        <w:rPr>
          <w:rFonts w:ascii="Arial" w:eastAsia="Arial Unicode MS" w:hAnsi="Arial" w:cs="Arial"/>
        </w:rPr>
        <w:t xml:space="preserve"> and assess Module 3 at two or three stations, begin work on Module 4.</w:t>
      </w:r>
    </w:p>
    <w:p w14:paraId="27DF2F15" w14:textId="77777777" w:rsidR="00711A1C" w:rsidRPr="00CA05CA" w:rsidRDefault="00711A1C">
      <w:pPr>
        <w:numPr>
          <w:ilvl w:val="0"/>
          <w:numId w:val="4"/>
        </w:numPr>
        <w:jc w:val="both"/>
        <w:rPr>
          <w:rFonts w:ascii="Arial" w:eastAsia="Arial Unicode MS" w:hAnsi="Arial" w:cs="Arial"/>
        </w:rPr>
      </w:pPr>
      <w:r w:rsidRPr="00CA05CA">
        <w:rPr>
          <w:rFonts w:ascii="Arial" w:eastAsia="Arial Unicode MS" w:hAnsi="Arial" w:cs="Arial"/>
          <w:b/>
          <w:bCs/>
        </w:rPr>
        <w:t xml:space="preserve">(2024): </w:t>
      </w:r>
      <w:r w:rsidRPr="00CA05CA">
        <w:rPr>
          <w:rFonts w:ascii="Arial" w:eastAsia="Arial Unicode MS" w:hAnsi="Arial" w:cs="Arial"/>
        </w:rPr>
        <w:t xml:space="preserve">A workshop or symposia on the use of processing to improve product quality and health benefits will be developed at IFT to present collaborative results. Results comparing modeling and experimental work will be published and presented at IFT or </w:t>
      </w:r>
      <w:proofErr w:type="spellStart"/>
      <w:r w:rsidRPr="00CA05CA">
        <w:rPr>
          <w:rFonts w:ascii="Arial" w:eastAsia="Arial Unicode MS" w:hAnsi="Arial" w:cs="Arial"/>
        </w:rPr>
        <w:t>CoFE</w:t>
      </w:r>
      <w:proofErr w:type="spellEnd"/>
      <w:r w:rsidRPr="00CA05CA">
        <w:rPr>
          <w:rFonts w:ascii="Arial" w:eastAsia="Arial Unicode MS" w:hAnsi="Arial" w:cs="Arial"/>
        </w:rPr>
        <w:t xml:space="preserve">. Roll out teaching Module 2 for use and assessment at all stations, revise Module 3 based on assessment data, </w:t>
      </w:r>
      <w:proofErr w:type="gramStart"/>
      <w:r w:rsidRPr="00CA05CA">
        <w:rPr>
          <w:rFonts w:ascii="Arial" w:eastAsia="Arial Unicode MS" w:hAnsi="Arial" w:cs="Arial"/>
        </w:rPr>
        <w:t>utilize</w:t>
      </w:r>
      <w:proofErr w:type="gramEnd"/>
      <w:r w:rsidRPr="00CA05CA">
        <w:rPr>
          <w:rFonts w:ascii="Arial" w:eastAsia="Arial Unicode MS" w:hAnsi="Arial" w:cs="Arial"/>
        </w:rPr>
        <w:t xml:space="preserve"> and assess Module 4 at two or three stations, begin work on Module 5.</w:t>
      </w:r>
    </w:p>
    <w:p w14:paraId="28044607" w14:textId="77777777" w:rsidR="00102E8B" w:rsidRPr="00CA05CA" w:rsidRDefault="00102E8B" w:rsidP="001C1A3B">
      <w:pPr>
        <w:jc w:val="both"/>
        <w:rPr>
          <w:rFonts w:ascii="Arial" w:eastAsia="Arial Unicode MS" w:hAnsi="Arial" w:cs="Arial"/>
        </w:rPr>
      </w:pPr>
    </w:p>
    <w:p w14:paraId="15E1C301" w14:textId="28A943A3" w:rsidR="00F0088F" w:rsidRPr="00CA05CA" w:rsidRDefault="00235E8E" w:rsidP="004566BA">
      <w:pPr>
        <w:spacing w:after="120"/>
        <w:jc w:val="both"/>
        <w:rPr>
          <w:rFonts w:ascii="Arial" w:eastAsia="Arial Unicode MS" w:hAnsi="Arial" w:cs="Arial"/>
        </w:rPr>
      </w:pPr>
      <w:r w:rsidRPr="00CA05CA">
        <w:rPr>
          <w:rFonts w:ascii="Arial" w:eastAsia="Arial Unicode MS" w:hAnsi="Arial" w:cs="Arial"/>
        </w:rPr>
        <w:t>Overall, r</w:t>
      </w:r>
      <w:r w:rsidR="00F0088F" w:rsidRPr="00CA05CA">
        <w:rPr>
          <w:rFonts w:ascii="Arial" w:eastAsia="Arial Unicode MS" w:hAnsi="Arial" w:cs="Arial"/>
        </w:rPr>
        <w:t xml:space="preserve">eports should describe the accomplishments since the project </w:t>
      </w:r>
      <w:r w:rsidR="005A2955" w:rsidRPr="00CA05CA">
        <w:rPr>
          <w:rFonts w:ascii="Arial" w:eastAsia="Arial Unicode MS" w:hAnsi="Arial" w:cs="Arial"/>
        </w:rPr>
        <w:t>approval and</w:t>
      </w:r>
      <w:r w:rsidR="00F0088F" w:rsidRPr="00CA05CA">
        <w:rPr>
          <w:rFonts w:ascii="Arial" w:eastAsia="Arial Unicode MS" w:hAnsi="Arial" w:cs="Arial"/>
        </w:rPr>
        <w:t xml:space="preserve"> </w:t>
      </w:r>
      <w:r w:rsidR="005813CF" w:rsidRPr="00CA05CA">
        <w:rPr>
          <w:rFonts w:ascii="Arial" w:eastAsia="Arial Unicode MS" w:hAnsi="Arial" w:cs="Arial"/>
        </w:rPr>
        <w:t>provide a detailed overvie</w:t>
      </w:r>
      <w:r w:rsidR="005A2955" w:rsidRPr="00CA05CA">
        <w:rPr>
          <w:rFonts w:ascii="Arial" w:eastAsia="Arial Unicode MS" w:hAnsi="Arial" w:cs="Arial"/>
        </w:rPr>
        <w:t>w of the accomplishments since the last project report. Provide additional information about outside funding sources that might have contributed to the accomplishment of the project objectives.</w:t>
      </w:r>
    </w:p>
    <w:p w14:paraId="4B7EA3D0" w14:textId="6C816C37" w:rsidR="00CD093E" w:rsidRPr="00CA05CA" w:rsidRDefault="00E2671B" w:rsidP="004566BA">
      <w:pPr>
        <w:spacing w:after="120"/>
        <w:jc w:val="both"/>
        <w:rPr>
          <w:rFonts w:ascii="Arial" w:eastAsia="Arial Unicode MS" w:hAnsi="Arial" w:cs="Arial"/>
          <w:b/>
          <w:bCs/>
        </w:rPr>
      </w:pPr>
      <w:r w:rsidRPr="00CA05CA">
        <w:rPr>
          <w:rFonts w:ascii="Arial" w:eastAsia="Arial Unicode MS" w:hAnsi="Arial" w:cs="Arial"/>
          <w:b/>
          <w:bCs/>
        </w:rPr>
        <w:t xml:space="preserve">10:15 am </w:t>
      </w:r>
      <w:r w:rsidR="00C55AC8" w:rsidRPr="00CA05CA">
        <w:rPr>
          <w:rFonts w:ascii="Arial" w:eastAsia="Arial Unicode MS" w:hAnsi="Arial" w:cs="Arial"/>
          <w:b/>
          <w:bCs/>
        </w:rPr>
        <w:t xml:space="preserve">Dr. </w:t>
      </w:r>
      <w:r w:rsidRPr="00CA05CA">
        <w:rPr>
          <w:rFonts w:ascii="Arial" w:eastAsia="Arial Unicode MS" w:hAnsi="Arial" w:cs="Arial"/>
          <w:b/>
          <w:bCs/>
        </w:rPr>
        <w:t>Ozan</w:t>
      </w:r>
      <w:r w:rsidR="00ED2D7B">
        <w:rPr>
          <w:rFonts w:ascii="Arial" w:eastAsia="Arial Unicode MS" w:hAnsi="Arial" w:cs="Arial"/>
          <w:b/>
          <w:bCs/>
        </w:rPr>
        <w:t xml:space="preserve"> </w:t>
      </w:r>
      <w:proofErr w:type="spellStart"/>
      <w:r w:rsidR="00ED2D7B">
        <w:rPr>
          <w:rFonts w:ascii="Arial" w:eastAsia="Arial Unicode MS" w:hAnsi="Arial" w:cs="Arial"/>
          <w:b/>
          <w:bCs/>
        </w:rPr>
        <w:t>Ciftci</w:t>
      </w:r>
      <w:proofErr w:type="spellEnd"/>
      <w:r w:rsidRPr="00CA05CA">
        <w:rPr>
          <w:rFonts w:ascii="Arial" w:eastAsia="Arial Unicode MS" w:hAnsi="Arial" w:cs="Arial"/>
          <w:b/>
          <w:bCs/>
        </w:rPr>
        <w:t xml:space="preserve"> _ Review of the project’s objective and accomplishments</w:t>
      </w:r>
    </w:p>
    <w:p w14:paraId="216ED808" w14:textId="5136733B" w:rsidR="00BB00D5" w:rsidRPr="00CA05CA" w:rsidRDefault="00C55AC8" w:rsidP="004566BA">
      <w:pPr>
        <w:spacing w:after="120"/>
        <w:jc w:val="both"/>
        <w:rPr>
          <w:rFonts w:ascii="Arial" w:eastAsia="Arial Unicode MS" w:hAnsi="Arial" w:cs="Arial"/>
        </w:rPr>
      </w:pPr>
      <w:r w:rsidRPr="00CA05CA">
        <w:rPr>
          <w:rFonts w:ascii="Arial" w:eastAsia="Arial Unicode MS" w:hAnsi="Arial" w:cs="Arial"/>
        </w:rPr>
        <w:t xml:space="preserve">Dr. </w:t>
      </w:r>
      <w:proofErr w:type="spellStart"/>
      <w:r w:rsidR="00ED2D7B">
        <w:rPr>
          <w:rFonts w:ascii="Arial" w:eastAsia="Arial Unicode MS" w:hAnsi="Arial" w:cs="Arial"/>
        </w:rPr>
        <w:t>Ciftci</w:t>
      </w:r>
      <w:proofErr w:type="spellEnd"/>
      <w:r w:rsidR="00ED2D7B">
        <w:rPr>
          <w:rFonts w:ascii="Arial" w:eastAsia="Arial Unicode MS" w:hAnsi="Arial" w:cs="Arial"/>
        </w:rPr>
        <w:t xml:space="preserve"> </w:t>
      </w:r>
      <w:r w:rsidR="00E2671B" w:rsidRPr="00CA05CA">
        <w:rPr>
          <w:rFonts w:ascii="Arial" w:eastAsia="Arial Unicode MS" w:hAnsi="Arial" w:cs="Arial"/>
        </w:rPr>
        <w:t xml:space="preserve">provided an overview of the specific activities </w:t>
      </w:r>
      <w:r w:rsidR="00BB00D5" w:rsidRPr="00CA05CA">
        <w:rPr>
          <w:rFonts w:ascii="Arial" w:eastAsia="Arial Unicode MS" w:hAnsi="Arial" w:cs="Arial"/>
        </w:rPr>
        <w:t xml:space="preserve">proposed (described above) </w:t>
      </w:r>
      <w:r w:rsidR="00E2671B" w:rsidRPr="00CA05CA">
        <w:rPr>
          <w:rFonts w:ascii="Arial" w:eastAsia="Arial Unicode MS" w:hAnsi="Arial" w:cs="Arial"/>
        </w:rPr>
        <w:t>and accomplishments achieved.</w:t>
      </w:r>
      <w:r w:rsidR="00BB00D5" w:rsidRPr="00CA05CA">
        <w:rPr>
          <w:rFonts w:ascii="Arial" w:eastAsia="Arial Unicode MS" w:hAnsi="Arial" w:cs="Arial"/>
        </w:rPr>
        <w:t xml:space="preserve"> </w:t>
      </w:r>
      <w:r w:rsidR="0029124A">
        <w:rPr>
          <w:rFonts w:ascii="Arial" w:eastAsia="Arial Unicode MS" w:hAnsi="Arial" w:cs="Arial"/>
        </w:rPr>
        <w:t xml:space="preserve">Dr. </w:t>
      </w:r>
      <w:proofErr w:type="spellStart"/>
      <w:r w:rsidR="0029124A">
        <w:rPr>
          <w:rFonts w:ascii="Arial" w:eastAsia="Arial Unicode MS" w:hAnsi="Arial" w:cs="Arial"/>
        </w:rPr>
        <w:t>Bornhorst</w:t>
      </w:r>
      <w:proofErr w:type="spellEnd"/>
      <w:r w:rsidR="0029124A">
        <w:rPr>
          <w:rFonts w:ascii="Arial" w:eastAsia="Arial Unicode MS" w:hAnsi="Arial" w:cs="Arial"/>
        </w:rPr>
        <w:t xml:space="preserve"> </w:t>
      </w:r>
      <w:r w:rsidR="00C349AA" w:rsidRPr="00CA05CA">
        <w:rPr>
          <w:rFonts w:ascii="Arial" w:eastAsia="Arial Unicode MS" w:hAnsi="Arial" w:cs="Arial"/>
        </w:rPr>
        <w:t>suggested having a champion to lead each project’s objective.</w:t>
      </w:r>
      <w:r w:rsidR="007C58FA" w:rsidRPr="00CA05CA">
        <w:rPr>
          <w:rFonts w:ascii="Arial" w:eastAsia="Arial Unicode MS" w:hAnsi="Arial" w:cs="Arial"/>
        </w:rPr>
        <w:t xml:space="preserve"> </w:t>
      </w:r>
      <w:r w:rsidR="0029124A" w:rsidRPr="00CA05CA">
        <w:rPr>
          <w:rFonts w:ascii="Arial" w:eastAsia="Arial Unicode MS" w:hAnsi="Arial" w:cs="Arial"/>
        </w:rPr>
        <w:t xml:space="preserve">Dr. </w:t>
      </w:r>
      <w:proofErr w:type="spellStart"/>
      <w:r w:rsidR="0029124A">
        <w:rPr>
          <w:rFonts w:ascii="Arial" w:eastAsia="Arial Unicode MS" w:hAnsi="Arial" w:cs="Arial"/>
        </w:rPr>
        <w:t>Ciftci</w:t>
      </w:r>
      <w:proofErr w:type="spellEnd"/>
      <w:r w:rsidR="007C58FA" w:rsidRPr="00CA05CA">
        <w:rPr>
          <w:rFonts w:ascii="Arial" w:eastAsia="Arial Unicode MS" w:hAnsi="Arial" w:cs="Arial"/>
        </w:rPr>
        <w:t xml:space="preserve"> presented the methods developed by several stations for Objective 1 (new rapid-testing instrument; novel biosensors using nanostructure particles to serve as anti-microbial agents; isolation and </w:t>
      </w:r>
      <w:r w:rsidR="007C58FA" w:rsidRPr="00CA05CA">
        <w:rPr>
          <w:rFonts w:ascii="Arial" w:eastAsia="Arial Unicode MS" w:hAnsi="Arial" w:cs="Arial"/>
        </w:rPr>
        <w:lastRenderedPageBreak/>
        <w:t>characterization of plant-based protein using SDS-PAGE and</w:t>
      </w:r>
      <w:r w:rsidR="00397C9D" w:rsidRPr="00CA05CA">
        <w:rPr>
          <w:rFonts w:ascii="Arial" w:eastAsia="Arial Unicode MS" w:hAnsi="Arial" w:cs="Arial"/>
        </w:rPr>
        <w:t xml:space="preserve"> </w:t>
      </w:r>
      <w:r w:rsidR="007C58FA" w:rsidRPr="00CA05CA">
        <w:rPr>
          <w:rFonts w:ascii="Arial" w:eastAsia="Arial Unicode MS" w:hAnsi="Arial" w:cs="Arial"/>
        </w:rPr>
        <w:t xml:space="preserve">spectrometry; </w:t>
      </w:r>
      <w:r w:rsidR="00397C9D" w:rsidRPr="00CA05CA">
        <w:rPr>
          <w:rFonts w:ascii="Arial" w:eastAsia="Arial Unicode MS" w:hAnsi="Arial" w:cs="Arial"/>
        </w:rPr>
        <w:t xml:space="preserve">the </w:t>
      </w:r>
      <w:r w:rsidR="007C58FA" w:rsidRPr="00CA05CA">
        <w:rPr>
          <w:rFonts w:ascii="Arial" w:eastAsia="Arial Unicode MS" w:hAnsi="Arial" w:cs="Arial"/>
        </w:rPr>
        <w:t xml:space="preserve">relationship between porosity and </w:t>
      </w:r>
      <w:r w:rsidR="00197EE7" w:rsidRPr="00CA05CA">
        <w:rPr>
          <w:rFonts w:ascii="Arial" w:eastAsia="Arial Unicode MS" w:hAnsi="Arial" w:cs="Arial"/>
        </w:rPr>
        <w:t>d</w:t>
      </w:r>
      <w:r w:rsidR="007C58FA" w:rsidRPr="00CA05CA">
        <w:rPr>
          <w:rFonts w:ascii="Arial" w:eastAsia="Arial Unicode MS" w:hAnsi="Arial" w:cs="Arial"/>
        </w:rPr>
        <w:t>igestion of polysaccharides and their effect on gut health)</w:t>
      </w:r>
      <w:r w:rsidRPr="00CA05CA">
        <w:rPr>
          <w:rFonts w:ascii="Arial" w:eastAsia="Arial Unicode MS" w:hAnsi="Arial" w:cs="Arial"/>
        </w:rPr>
        <w:t xml:space="preserve">; for </w:t>
      </w:r>
      <w:r w:rsidR="006A33CB" w:rsidRPr="00CA05CA">
        <w:rPr>
          <w:rFonts w:ascii="Arial" w:eastAsia="Arial Unicode MS" w:hAnsi="Arial" w:cs="Arial"/>
        </w:rPr>
        <w:t>O</w:t>
      </w:r>
      <w:r w:rsidR="00197EE7" w:rsidRPr="00CA05CA">
        <w:rPr>
          <w:rFonts w:ascii="Arial" w:eastAsia="Arial Unicode MS" w:hAnsi="Arial" w:cs="Arial"/>
        </w:rPr>
        <w:t xml:space="preserve">bjective 2 (packaging </w:t>
      </w:r>
      <w:r w:rsidR="00F73CE5" w:rsidRPr="00CA05CA">
        <w:rPr>
          <w:rFonts w:ascii="Arial" w:eastAsia="Arial Unicode MS" w:hAnsi="Arial" w:cs="Arial"/>
        </w:rPr>
        <w:t>development; processing</w:t>
      </w:r>
      <w:r w:rsidR="00395BB7" w:rsidRPr="00CA05CA">
        <w:rPr>
          <w:rFonts w:ascii="Arial" w:eastAsia="Arial Unicode MS" w:hAnsi="Arial" w:cs="Arial"/>
        </w:rPr>
        <w:t xml:space="preserve"> efficiency</w:t>
      </w:r>
      <w:r w:rsidR="006729BD" w:rsidRPr="00CA05CA">
        <w:rPr>
          <w:rFonts w:ascii="Arial" w:eastAsia="Arial Unicode MS" w:hAnsi="Arial" w:cs="Arial"/>
        </w:rPr>
        <w:t xml:space="preserve">, industry collaboration to identify </w:t>
      </w:r>
      <w:r w:rsidR="00397C9D" w:rsidRPr="00CA05CA">
        <w:rPr>
          <w:rFonts w:ascii="Arial" w:eastAsia="Arial Unicode MS" w:hAnsi="Arial" w:cs="Arial"/>
        </w:rPr>
        <w:t>scale-up</w:t>
      </w:r>
      <w:r w:rsidR="006729BD" w:rsidRPr="00CA05CA">
        <w:rPr>
          <w:rFonts w:ascii="Arial" w:eastAsia="Arial Unicode MS" w:hAnsi="Arial" w:cs="Arial"/>
        </w:rPr>
        <w:t xml:space="preserve"> challenges)</w:t>
      </w:r>
      <w:r w:rsidRPr="00CA05CA">
        <w:rPr>
          <w:rFonts w:ascii="Arial" w:eastAsia="Arial Unicode MS" w:hAnsi="Arial" w:cs="Arial"/>
        </w:rPr>
        <w:t>, and</w:t>
      </w:r>
      <w:r w:rsidR="006729BD" w:rsidRPr="00CA05CA">
        <w:rPr>
          <w:rFonts w:ascii="Arial" w:eastAsia="Arial Unicode MS" w:hAnsi="Arial" w:cs="Arial"/>
        </w:rPr>
        <w:t xml:space="preserve"> Object 3 (</w:t>
      </w:r>
      <w:r w:rsidR="00397C9D" w:rsidRPr="00CA05CA">
        <w:rPr>
          <w:rFonts w:ascii="Arial" w:eastAsia="Arial Unicode MS" w:hAnsi="Arial" w:cs="Arial"/>
        </w:rPr>
        <w:t>high-pressure</w:t>
      </w:r>
      <w:r w:rsidR="006729BD" w:rsidRPr="00CA05CA">
        <w:rPr>
          <w:rFonts w:ascii="Arial" w:eastAsia="Arial Unicode MS" w:hAnsi="Arial" w:cs="Arial"/>
        </w:rPr>
        <w:t xml:space="preserve"> ho</w:t>
      </w:r>
      <w:r w:rsidR="00F73CE5" w:rsidRPr="00CA05CA">
        <w:rPr>
          <w:rFonts w:ascii="Arial" w:eastAsia="Arial Unicode MS" w:hAnsi="Arial" w:cs="Arial"/>
        </w:rPr>
        <w:t>mogenization)</w:t>
      </w:r>
      <w:r w:rsidRPr="00CA05CA">
        <w:rPr>
          <w:rFonts w:ascii="Arial" w:eastAsia="Arial Unicode MS" w:hAnsi="Arial" w:cs="Arial"/>
        </w:rPr>
        <w:t>.</w:t>
      </w:r>
      <w:r w:rsidR="003E546B" w:rsidRPr="00CA05CA">
        <w:rPr>
          <w:rFonts w:ascii="Arial" w:eastAsia="Arial Unicode MS" w:hAnsi="Arial" w:cs="Arial"/>
        </w:rPr>
        <w:t xml:space="preserve"> </w:t>
      </w:r>
      <w:r w:rsidR="001C35C6" w:rsidRPr="00CA05CA">
        <w:rPr>
          <w:rFonts w:ascii="Arial" w:eastAsia="Arial Unicode MS" w:hAnsi="Arial" w:cs="Arial"/>
        </w:rPr>
        <w:t>Overall,</w:t>
      </w:r>
      <w:r w:rsidR="006A33CB" w:rsidRPr="00CA05CA">
        <w:rPr>
          <w:rFonts w:ascii="Arial" w:eastAsia="Arial Unicode MS" w:hAnsi="Arial" w:cs="Arial"/>
        </w:rPr>
        <w:t xml:space="preserve"> the group suggest</w:t>
      </w:r>
      <w:r w:rsidR="00757903" w:rsidRPr="00CA05CA">
        <w:rPr>
          <w:rFonts w:ascii="Arial" w:eastAsia="Arial Unicode MS" w:hAnsi="Arial" w:cs="Arial"/>
        </w:rPr>
        <w:t>ed</w:t>
      </w:r>
      <w:r w:rsidR="006A33CB" w:rsidRPr="00CA05CA">
        <w:rPr>
          <w:rFonts w:ascii="Arial" w:eastAsia="Arial Unicode MS" w:hAnsi="Arial" w:cs="Arial"/>
        </w:rPr>
        <w:t xml:space="preserve"> we d</w:t>
      </w:r>
      <w:r w:rsidR="00F73CE5" w:rsidRPr="00CA05CA">
        <w:rPr>
          <w:rFonts w:ascii="Arial" w:eastAsia="Arial Unicode MS" w:hAnsi="Arial" w:cs="Arial"/>
        </w:rPr>
        <w:t>evelop</w:t>
      </w:r>
      <w:r w:rsidR="00395BB7" w:rsidRPr="00CA05CA">
        <w:rPr>
          <w:rFonts w:ascii="Arial" w:eastAsia="Arial Unicode MS" w:hAnsi="Arial" w:cs="Arial"/>
        </w:rPr>
        <w:t xml:space="preserve"> a </w:t>
      </w:r>
      <w:r w:rsidR="00F73CE5" w:rsidRPr="00CA05CA">
        <w:rPr>
          <w:rFonts w:ascii="Arial" w:eastAsia="Arial Unicode MS" w:hAnsi="Arial" w:cs="Arial"/>
        </w:rPr>
        <w:t>strategic</w:t>
      </w:r>
      <w:r w:rsidR="00395BB7" w:rsidRPr="00CA05CA">
        <w:rPr>
          <w:rFonts w:ascii="Arial" w:eastAsia="Arial Unicode MS" w:hAnsi="Arial" w:cs="Arial"/>
        </w:rPr>
        <w:t xml:space="preserve"> plan to identify who is leading each area of research and </w:t>
      </w:r>
      <w:r w:rsidR="00F73CE5" w:rsidRPr="00CA05CA">
        <w:rPr>
          <w:rFonts w:ascii="Arial" w:eastAsia="Arial Unicode MS" w:hAnsi="Arial" w:cs="Arial"/>
        </w:rPr>
        <w:t>which</w:t>
      </w:r>
      <w:r w:rsidR="00395BB7" w:rsidRPr="00CA05CA">
        <w:rPr>
          <w:rFonts w:ascii="Arial" w:eastAsia="Arial Unicode MS" w:hAnsi="Arial" w:cs="Arial"/>
        </w:rPr>
        <w:t xml:space="preserve"> ideas </w:t>
      </w:r>
      <w:r w:rsidR="00F73CE5" w:rsidRPr="00CA05CA">
        <w:rPr>
          <w:rFonts w:ascii="Arial" w:eastAsia="Arial Unicode MS" w:hAnsi="Arial" w:cs="Arial"/>
        </w:rPr>
        <w:t>will</w:t>
      </w:r>
      <w:r w:rsidR="00395BB7" w:rsidRPr="00CA05CA">
        <w:rPr>
          <w:rFonts w:ascii="Arial" w:eastAsia="Arial Unicode MS" w:hAnsi="Arial" w:cs="Arial"/>
        </w:rPr>
        <w:t xml:space="preserve"> </w:t>
      </w:r>
      <w:r w:rsidR="00F73CE5" w:rsidRPr="00CA05CA">
        <w:rPr>
          <w:rFonts w:ascii="Arial" w:eastAsia="Arial Unicode MS" w:hAnsi="Arial" w:cs="Arial"/>
        </w:rPr>
        <w:t>b</w:t>
      </w:r>
      <w:r w:rsidR="00395BB7" w:rsidRPr="00CA05CA">
        <w:rPr>
          <w:rFonts w:ascii="Arial" w:eastAsia="Arial Unicode MS" w:hAnsi="Arial" w:cs="Arial"/>
        </w:rPr>
        <w:t xml:space="preserve">e </w:t>
      </w:r>
      <w:r w:rsidR="00900E58" w:rsidRPr="00CA05CA">
        <w:rPr>
          <w:rFonts w:ascii="Arial" w:eastAsia="Arial Unicode MS" w:hAnsi="Arial" w:cs="Arial"/>
        </w:rPr>
        <w:t>pursued</w:t>
      </w:r>
      <w:r w:rsidR="00395BB7" w:rsidRPr="00CA05CA">
        <w:rPr>
          <w:rFonts w:ascii="Arial" w:eastAsia="Arial Unicode MS" w:hAnsi="Arial" w:cs="Arial"/>
        </w:rPr>
        <w:t xml:space="preserve"> in each area</w:t>
      </w:r>
      <w:r w:rsidR="00172A08" w:rsidRPr="00CA05CA">
        <w:rPr>
          <w:rFonts w:ascii="Arial" w:eastAsia="Arial Unicode MS" w:hAnsi="Arial" w:cs="Arial"/>
        </w:rPr>
        <w:t xml:space="preserve"> and report </w:t>
      </w:r>
      <w:r w:rsidR="002A4065" w:rsidRPr="00CA05CA">
        <w:rPr>
          <w:rFonts w:ascii="Arial" w:eastAsia="Arial Unicode MS" w:hAnsi="Arial" w:cs="Arial"/>
        </w:rPr>
        <w:t xml:space="preserve">the outcomes </w:t>
      </w:r>
      <w:r w:rsidR="00172A08" w:rsidRPr="00CA05CA">
        <w:rPr>
          <w:rFonts w:ascii="Arial" w:eastAsia="Arial Unicode MS" w:hAnsi="Arial" w:cs="Arial"/>
        </w:rPr>
        <w:t xml:space="preserve">to </w:t>
      </w:r>
      <w:r w:rsidR="0029124A" w:rsidRPr="00CA05CA">
        <w:rPr>
          <w:rFonts w:ascii="Arial" w:eastAsia="Arial Unicode MS" w:hAnsi="Arial" w:cs="Arial"/>
        </w:rPr>
        <w:t xml:space="preserve">Dr. </w:t>
      </w:r>
      <w:proofErr w:type="spellStart"/>
      <w:r w:rsidR="0029124A">
        <w:rPr>
          <w:rFonts w:ascii="Arial" w:eastAsia="Arial Unicode MS" w:hAnsi="Arial" w:cs="Arial"/>
        </w:rPr>
        <w:t>Ciftci</w:t>
      </w:r>
      <w:proofErr w:type="spellEnd"/>
      <w:r w:rsidR="006729BD" w:rsidRPr="00CA05CA">
        <w:rPr>
          <w:rFonts w:ascii="Arial" w:eastAsia="Arial Unicode MS" w:hAnsi="Arial" w:cs="Arial"/>
        </w:rPr>
        <w:t xml:space="preserve">. </w:t>
      </w:r>
      <w:r w:rsidR="002A4065" w:rsidRPr="00CA05CA">
        <w:rPr>
          <w:rFonts w:ascii="Arial" w:eastAsia="Arial Unicode MS" w:hAnsi="Arial" w:cs="Arial"/>
        </w:rPr>
        <w:t xml:space="preserve">It was also </w:t>
      </w:r>
      <w:r w:rsidR="004C7C65" w:rsidRPr="00CA05CA">
        <w:rPr>
          <w:rFonts w:ascii="Arial" w:eastAsia="Arial Unicode MS" w:hAnsi="Arial" w:cs="Arial"/>
        </w:rPr>
        <w:t xml:space="preserve">suggested </w:t>
      </w:r>
      <w:r w:rsidR="001B0E87">
        <w:rPr>
          <w:rFonts w:ascii="Arial" w:eastAsia="Arial Unicode MS" w:hAnsi="Arial" w:cs="Arial"/>
        </w:rPr>
        <w:t>to revise</w:t>
      </w:r>
      <w:r w:rsidR="004C7C65" w:rsidRPr="00CA05CA">
        <w:rPr>
          <w:rFonts w:ascii="Arial" w:eastAsia="Arial Unicode MS" w:hAnsi="Arial" w:cs="Arial"/>
        </w:rPr>
        <w:t xml:space="preserve"> the milestones, identify if the station</w:t>
      </w:r>
      <w:r w:rsidR="002A4065" w:rsidRPr="00CA05CA">
        <w:rPr>
          <w:rFonts w:ascii="Arial" w:eastAsia="Arial Unicode MS" w:hAnsi="Arial" w:cs="Arial"/>
        </w:rPr>
        <w:t>s</w:t>
      </w:r>
      <w:r w:rsidR="004C7C65" w:rsidRPr="00CA05CA">
        <w:rPr>
          <w:rFonts w:ascii="Arial" w:eastAsia="Arial Unicode MS" w:hAnsi="Arial" w:cs="Arial"/>
        </w:rPr>
        <w:t xml:space="preserve"> listed are still involved in the specific milestone, and add a point person to each milestone. In addition, some context should be added for each </w:t>
      </w:r>
      <w:r w:rsidR="00F73CE5" w:rsidRPr="00CA05CA">
        <w:rPr>
          <w:rFonts w:ascii="Arial" w:eastAsia="Arial Unicode MS" w:hAnsi="Arial" w:cs="Arial"/>
        </w:rPr>
        <w:t>milestone</w:t>
      </w:r>
      <w:r w:rsidR="006A33CB" w:rsidRPr="00CA05CA">
        <w:rPr>
          <w:rFonts w:ascii="Arial" w:eastAsia="Arial Unicode MS" w:hAnsi="Arial" w:cs="Arial"/>
        </w:rPr>
        <w:t xml:space="preserve">. </w:t>
      </w:r>
      <w:r w:rsidR="00AC07D0" w:rsidRPr="00CA05CA">
        <w:rPr>
          <w:rFonts w:ascii="Arial" w:eastAsia="Arial Unicode MS" w:hAnsi="Arial" w:cs="Arial"/>
        </w:rPr>
        <w:t>This idea will be further discussed by the Ad hoc committee during the afternoon session.</w:t>
      </w:r>
    </w:p>
    <w:p w14:paraId="4025B0AC" w14:textId="00F77A30" w:rsidR="00BB00D5" w:rsidRPr="00CA05CA" w:rsidRDefault="00BB00D5" w:rsidP="004566BA">
      <w:pPr>
        <w:spacing w:after="120"/>
        <w:jc w:val="both"/>
        <w:rPr>
          <w:rFonts w:ascii="Arial" w:eastAsia="Arial Unicode MS" w:hAnsi="Arial" w:cs="Arial"/>
        </w:rPr>
      </w:pPr>
    </w:p>
    <w:p w14:paraId="31172801" w14:textId="68AA2A39" w:rsidR="00BB00D5" w:rsidRPr="00CA05CA" w:rsidRDefault="004D1967" w:rsidP="004566BA">
      <w:pPr>
        <w:spacing w:after="120"/>
        <w:jc w:val="both"/>
        <w:rPr>
          <w:rFonts w:ascii="Arial" w:eastAsia="Arial Unicode MS" w:hAnsi="Arial" w:cs="Arial"/>
          <w:b/>
          <w:bCs/>
        </w:rPr>
      </w:pPr>
      <w:r w:rsidRPr="00CA05CA">
        <w:rPr>
          <w:rFonts w:ascii="Arial" w:eastAsia="Arial Unicode MS" w:hAnsi="Arial" w:cs="Arial"/>
          <w:b/>
          <w:bCs/>
        </w:rPr>
        <w:t>11:00 am Station report</w:t>
      </w:r>
      <w:r w:rsidR="00E3563B" w:rsidRPr="00CA05CA">
        <w:rPr>
          <w:rFonts w:ascii="Arial" w:eastAsia="Arial Unicode MS" w:hAnsi="Arial" w:cs="Arial"/>
          <w:b/>
          <w:bCs/>
        </w:rPr>
        <w:t>s</w:t>
      </w:r>
      <w:r w:rsidRPr="00CA05CA">
        <w:rPr>
          <w:rFonts w:ascii="Arial" w:eastAsia="Arial Unicode MS" w:hAnsi="Arial" w:cs="Arial"/>
          <w:b/>
          <w:bCs/>
        </w:rPr>
        <w:t xml:space="preserve"> 2021-2022 (5min for station)</w:t>
      </w:r>
    </w:p>
    <w:p w14:paraId="777031EE" w14:textId="4DD5034A" w:rsidR="00865687" w:rsidRPr="00CA05CA" w:rsidRDefault="00D11A68">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Arkansas Station (</w:t>
      </w:r>
      <w:r w:rsidR="006F08D5" w:rsidRPr="00CA05CA">
        <w:rPr>
          <w:rFonts w:ascii="Arial" w:eastAsia="Arial Unicode MS" w:hAnsi="Arial" w:cs="Arial"/>
          <w:b/>
          <w:bCs/>
          <w:u w:val="single"/>
        </w:rPr>
        <w:t xml:space="preserve">University of </w:t>
      </w:r>
      <w:r w:rsidR="004D1967" w:rsidRPr="00CA05CA">
        <w:rPr>
          <w:rFonts w:ascii="Arial" w:eastAsia="Arial Unicode MS" w:hAnsi="Arial" w:cs="Arial"/>
          <w:b/>
          <w:bCs/>
          <w:u w:val="single"/>
        </w:rPr>
        <w:t>Arkansas</w:t>
      </w:r>
      <w:r w:rsidRPr="00CA05CA">
        <w:rPr>
          <w:rFonts w:ascii="Arial" w:eastAsia="Arial Unicode MS" w:hAnsi="Arial" w:cs="Arial"/>
          <w:b/>
          <w:bCs/>
          <w:u w:val="single"/>
        </w:rPr>
        <w:t>)</w:t>
      </w:r>
      <w:r w:rsidR="00E3563B" w:rsidRPr="00CA05CA">
        <w:rPr>
          <w:rFonts w:ascii="Arial" w:eastAsia="Arial Unicode MS" w:hAnsi="Arial" w:cs="Arial"/>
          <w:b/>
          <w:bCs/>
          <w:u w:val="single"/>
        </w:rPr>
        <w:t>:</w:t>
      </w:r>
      <w:r w:rsidR="006F08D5" w:rsidRPr="00CA05CA">
        <w:rPr>
          <w:rFonts w:ascii="Arial" w:eastAsia="Arial Unicode MS" w:hAnsi="Arial" w:cs="Arial"/>
        </w:rPr>
        <w:t xml:space="preserve"> -</w:t>
      </w:r>
      <w:r w:rsidR="004D1967" w:rsidRPr="00CA05CA">
        <w:rPr>
          <w:rFonts w:ascii="Arial" w:eastAsia="Arial Unicode MS" w:hAnsi="Arial" w:cs="Arial"/>
        </w:rPr>
        <w:t xml:space="preserve"> Station</w:t>
      </w:r>
      <w:r w:rsidR="00E3563B" w:rsidRPr="00CA05CA">
        <w:rPr>
          <w:rFonts w:ascii="Arial" w:eastAsia="Arial Unicode MS" w:hAnsi="Arial" w:cs="Arial"/>
        </w:rPr>
        <w:t xml:space="preserve"> members</w:t>
      </w:r>
      <w:r w:rsidR="004248C2" w:rsidRPr="00CA05CA">
        <w:rPr>
          <w:rFonts w:ascii="Arial" w:eastAsia="Arial Unicode MS" w:hAnsi="Arial" w:cs="Arial"/>
        </w:rPr>
        <w:t xml:space="preserve"> (</w:t>
      </w:r>
      <w:r w:rsidR="008F3B03">
        <w:rPr>
          <w:rFonts w:ascii="Arial" w:eastAsia="Arial Unicode MS" w:hAnsi="Arial" w:cs="Arial"/>
        </w:rPr>
        <w:t xml:space="preserve">Dr. </w:t>
      </w:r>
      <w:r w:rsidR="004248C2" w:rsidRPr="00CA05CA">
        <w:rPr>
          <w:rFonts w:ascii="Arial" w:eastAsia="Arial Unicode MS" w:hAnsi="Arial" w:cs="Arial"/>
        </w:rPr>
        <w:t xml:space="preserve">Ali </w:t>
      </w:r>
      <w:proofErr w:type="spellStart"/>
      <w:r w:rsidR="004248C2" w:rsidRPr="00CA05CA">
        <w:rPr>
          <w:rFonts w:ascii="Arial" w:eastAsia="Arial Unicode MS" w:hAnsi="Arial" w:cs="Arial"/>
        </w:rPr>
        <w:t>Ubeyitogullari</w:t>
      </w:r>
      <w:proofErr w:type="spellEnd"/>
      <w:r w:rsidR="004248C2" w:rsidRPr="00CA05CA">
        <w:rPr>
          <w:rFonts w:ascii="Arial" w:eastAsia="Arial Unicode MS" w:hAnsi="Arial" w:cs="Arial"/>
        </w:rPr>
        <w:t xml:space="preserve">, </w:t>
      </w:r>
      <w:r w:rsidR="008F3B03">
        <w:rPr>
          <w:rFonts w:ascii="Arial" w:eastAsia="Arial Unicode MS" w:hAnsi="Arial" w:cs="Arial"/>
        </w:rPr>
        <w:t xml:space="preserve">Dr. </w:t>
      </w:r>
      <w:r w:rsidR="004248C2" w:rsidRPr="00CA05CA">
        <w:rPr>
          <w:rFonts w:ascii="Arial" w:eastAsia="Arial Unicode MS" w:hAnsi="Arial" w:cs="Arial"/>
        </w:rPr>
        <w:t xml:space="preserve">Griffiths </w:t>
      </w:r>
      <w:proofErr w:type="spellStart"/>
      <w:r w:rsidR="004248C2" w:rsidRPr="00CA05CA">
        <w:rPr>
          <w:rFonts w:ascii="Arial" w:eastAsia="Arial Unicode MS" w:hAnsi="Arial" w:cs="Arial"/>
        </w:rPr>
        <w:t>Atungulu</w:t>
      </w:r>
      <w:proofErr w:type="spellEnd"/>
      <w:r w:rsidR="004248C2" w:rsidRPr="00CA05CA">
        <w:rPr>
          <w:rFonts w:ascii="Arial" w:eastAsia="Arial Unicode MS" w:hAnsi="Arial" w:cs="Arial"/>
        </w:rPr>
        <w:t xml:space="preserve">, and </w:t>
      </w:r>
      <w:r w:rsidR="008F3B03">
        <w:rPr>
          <w:rFonts w:ascii="Arial" w:eastAsia="Arial Unicode MS" w:hAnsi="Arial" w:cs="Arial"/>
        </w:rPr>
        <w:t xml:space="preserve">Dr. </w:t>
      </w:r>
      <w:proofErr w:type="spellStart"/>
      <w:r w:rsidR="004248C2" w:rsidRPr="00CA05CA">
        <w:rPr>
          <w:rFonts w:ascii="Arial" w:eastAsia="Arial Unicode MS" w:hAnsi="Arial" w:cs="Arial"/>
        </w:rPr>
        <w:t>Yanbin</w:t>
      </w:r>
      <w:proofErr w:type="spellEnd"/>
      <w:r w:rsidR="004248C2" w:rsidRPr="00CA05CA">
        <w:rPr>
          <w:rFonts w:ascii="Arial" w:eastAsia="Arial Unicode MS" w:hAnsi="Arial" w:cs="Arial"/>
        </w:rPr>
        <w:t xml:space="preserve"> Li)</w:t>
      </w:r>
      <w:r w:rsidR="00E3563B" w:rsidRPr="00CA05CA">
        <w:rPr>
          <w:rFonts w:ascii="Arial" w:eastAsia="Arial Unicode MS" w:hAnsi="Arial" w:cs="Arial"/>
        </w:rPr>
        <w:t xml:space="preserve">. </w:t>
      </w:r>
    </w:p>
    <w:p w14:paraId="5C4B696C" w14:textId="5CADCC8E" w:rsidR="00865687" w:rsidRPr="00CA05CA" w:rsidRDefault="00283993" w:rsidP="00865687">
      <w:pPr>
        <w:pStyle w:val="ListParagraph"/>
        <w:spacing w:after="120"/>
        <w:jc w:val="both"/>
        <w:rPr>
          <w:rFonts w:ascii="Arial" w:eastAsia="Arial Unicode MS" w:hAnsi="Arial" w:cs="Arial"/>
        </w:rPr>
      </w:pPr>
      <w:r w:rsidRPr="00CA05CA">
        <w:rPr>
          <w:rFonts w:ascii="Arial" w:eastAsia="Arial Unicode MS" w:hAnsi="Arial" w:cs="Arial"/>
          <w:u w:val="single"/>
        </w:rPr>
        <w:t>Collaborations with other stations</w:t>
      </w:r>
      <w:r w:rsidRPr="00CA05CA">
        <w:rPr>
          <w:rFonts w:ascii="Arial" w:eastAsia="Arial Unicode MS" w:hAnsi="Arial" w:cs="Arial"/>
        </w:rPr>
        <w:t xml:space="preserve">: </w:t>
      </w:r>
      <w:r w:rsidR="00E3563B" w:rsidRPr="00CA05CA">
        <w:rPr>
          <w:rFonts w:ascii="Arial" w:eastAsia="Arial Unicode MS" w:hAnsi="Arial" w:cs="Arial"/>
        </w:rPr>
        <w:t>Dr.</w:t>
      </w:r>
      <w:r w:rsidR="008F3B03">
        <w:rPr>
          <w:rFonts w:ascii="Arial" w:eastAsia="Arial Unicode MS" w:hAnsi="Arial" w:cs="Arial"/>
        </w:rPr>
        <w:t xml:space="preserve"> </w:t>
      </w:r>
      <w:r w:rsidR="00E3563B" w:rsidRPr="00CA05CA">
        <w:rPr>
          <w:rFonts w:ascii="Arial" w:eastAsia="Arial Unicode MS" w:hAnsi="Arial" w:cs="Arial"/>
        </w:rPr>
        <w:t xml:space="preserve">Li collaborated with MN and IA to </w:t>
      </w:r>
      <w:r w:rsidR="006F08D5" w:rsidRPr="00CA05CA">
        <w:rPr>
          <w:rFonts w:ascii="Arial" w:eastAsia="Arial Unicode MS" w:hAnsi="Arial" w:cs="Arial"/>
        </w:rPr>
        <w:t>develop</w:t>
      </w:r>
      <w:r w:rsidR="00E3563B" w:rsidRPr="00CA05CA">
        <w:rPr>
          <w:rFonts w:ascii="Arial" w:eastAsia="Arial Unicode MS" w:hAnsi="Arial" w:cs="Arial"/>
        </w:rPr>
        <w:t xml:space="preserve"> a</w:t>
      </w:r>
      <w:r w:rsidR="006F08D5" w:rsidRPr="00CA05CA">
        <w:rPr>
          <w:rFonts w:ascii="Arial" w:eastAsia="Arial Unicode MS" w:hAnsi="Arial" w:cs="Arial"/>
        </w:rPr>
        <w:t xml:space="preserve"> food safety monitoring and prediction</w:t>
      </w:r>
      <w:r w:rsidR="00E3563B" w:rsidRPr="00CA05CA">
        <w:rPr>
          <w:rFonts w:ascii="Arial" w:eastAsia="Arial Unicode MS" w:hAnsi="Arial" w:cs="Arial"/>
        </w:rPr>
        <w:t xml:space="preserve"> </w:t>
      </w:r>
      <w:r w:rsidR="006F08D5" w:rsidRPr="00CA05CA">
        <w:rPr>
          <w:rFonts w:ascii="Arial" w:eastAsia="Arial Unicode MS" w:hAnsi="Arial" w:cs="Arial"/>
        </w:rPr>
        <w:t>system for poultry and pork supply chains</w:t>
      </w:r>
      <w:r w:rsidR="00E3563B" w:rsidRPr="00CA05CA">
        <w:rPr>
          <w:rFonts w:ascii="Arial" w:eastAsia="Arial Unicode MS" w:hAnsi="Arial" w:cs="Arial"/>
        </w:rPr>
        <w:t xml:space="preserve">. </w:t>
      </w:r>
      <w:r w:rsidR="007A028E" w:rsidRPr="00CA05CA">
        <w:rPr>
          <w:rFonts w:ascii="Arial" w:eastAsia="Arial Unicode MS" w:hAnsi="Arial" w:cs="Arial"/>
        </w:rPr>
        <w:t xml:space="preserve">Dr. </w:t>
      </w:r>
      <w:proofErr w:type="spellStart"/>
      <w:r w:rsidR="007A028E" w:rsidRPr="00CA05CA">
        <w:rPr>
          <w:rFonts w:ascii="Arial" w:eastAsia="Arial Unicode MS" w:hAnsi="Arial" w:cs="Arial"/>
        </w:rPr>
        <w:t>Ubeyitogullari</w:t>
      </w:r>
      <w:proofErr w:type="spellEnd"/>
      <w:r w:rsidR="007A028E" w:rsidRPr="00CA05CA">
        <w:rPr>
          <w:rFonts w:ascii="Arial" w:eastAsia="Arial Unicode MS" w:hAnsi="Arial" w:cs="Arial"/>
        </w:rPr>
        <w:t xml:space="preserve"> delivered a seminar entitled “3D food printing for food processing and personalized nutrition) at the NC 1023- Food engineering seminar.</w:t>
      </w:r>
      <w:r w:rsidRPr="00CA05CA">
        <w:rPr>
          <w:rFonts w:ascii="Arial" w:eastAsia="Arial Unicode MS" w:hAnsi="Arial" w:cs="Arial"/>
        </w:rPr>
        <w:t xml:space="preserve"> </w:t>
      </w:r>
    </w:p>
    <w:p w14:paraId="4499273A" w14:textId="04E0426F" w:rsidR="00E3563B" w:rsidRPr="00CA05CA" w:rsidRDefault="00E3563B" w:rsidP="00865687">
      <w:pPr>
        <w:pStyle w:val="ListParagraph"/>
        <w:spacing w:after="120"/>
        <w:jc w:val="both"/>
        <w:rPr>
          <w:rFonts w:ascii="Arial" w:eastAsia="Arial Unicode MS" w:hAnsi="Arial" w:cs="Arial"/>
        </w:rPr>
      </w:pPr>
      <w:r w:rsidRPr="00CA05CA">
        <w:rPr>
          <w:rFonts w:ascii="Arial" w:eastAsia="Arial Unicode MS" w:hAnsi="Arial" w:cs="Arial"/>
          <w:u w:val="single"/>
        </w:rPr>
        <w:t>A</w:t>
      </w:r>
      <w:r w:rsidR="006F08D5" w:rsidRPr="00CA05CA">
        <w:rPr>
          <w:rFonts w:ascii="Arial" w:eastAsia="Arial Unicode MS" w:hAnsi="Arial" w:cs="Arial"/>
          <w:u w:val="single"/>
        </w:rPr>
        <w:t>reas seeking collaboration</w:t>
      </w:r>
      <w:r w:rsidR="006F08D5" w:rsidRPr="00CA05CA">
        <w:rPr>
          <w:rFonts w:ascii="Arial" w:eastAsia="Arial Unicode MS" w:hAnsi="Arial" w:cs="Arial"/>
        </w:rPr>
        <w:t xml:space="preserve">: </w:t>
      </w:r>
      <w:r w:rsidRPr="00CA05CA">
        <w:rPr>
          <w:rFonts w:ascii="Arial" w:eastAsia="Arial Unicode MS" w:hAnsi="Arial" w:cs="Arial"/>
        </w:rPr>
        <w:t>I</w:t>
      </w:r>
      <w:r w:rsidR="006F08D5" w:rsidRPr="00CA05CA">
        <w:rPr>
          <w:rFonts w:ascii="Arial" w:eastAsia="Arial Unicode MS" w:hAnsi="Arial" w:cs="Arial"/>
        </w:rPr>
        <w:t xml:space="preserve">nnovative packaging </w:t>
      </w:r>
      <w:r w:rsidRPr="00CA05CA">
        <w:rPr>
          <w:rFonts w:ascii="Arial" w:eastAsia="Arial Unicode MS" w:hAnsi="Arial" w:cs="Arial"/>
        </w:rPr>
        <w:t>material and</w:t>
      </w:r>
      <w:r w:rsidR="006F08D5" w:rsidRPr="00CA05CA">
        <w:rPr>
          <w:rFonts w:ascii="Arial" w:eastAsia="Arial Unicode MS" w:hAnsi="Arial" w:cs="Arial"/>
        </w:rPr>
        <w:t xml:space="preserve"> advanced </w:t>
      </w:r>
      <w:r w:rsidRPr="00CA05CA">
        <w:rPr>
          <w:rFonts w:ascii="Arial" w:eastAsia="Arial Unicode MS" w:hAnsi="Arial" w:cs="Arial"/>
        </w:rPr>
        <w:t>packaging</w:t>
      </w:r>
      <w:r w:rsidR="006F08D5" w:rsidRPr="00CA05CA">
        <w:rPr>
          <w:rFonts w:ascii="Arial" w:eastAsia="Arial Unicode MS" w:hAnsi="Arial" w:cs="Arial"/>
        </w:rPr>
        <w:t xml:space="preserve"> methods</w:t>
      </w:r>
      <w:r w:rsidRPr="00CA05CA">
        <w:rPr>
          <w:rFonts w:ascii="Arial" w:eastAsia="Arial Unicode MS" w:hAnsi="Arial" w:cs="Arial"/>
        </w:rPr>
        <w:t xml:space="preserve"> (Dr.</w:t>
      </w:r>
      <w:r w:rsidR="008F3B03">
        <w:rPr>
          <w:rFonts w:ascii="Arial" w:eastAsia="Arial Unicode MS" w:hAnsi="Arial" w:cs="Arial"/>
        </w:rPr>
        <w:t xml:space="preserve"> </w:t>
      </w:r>
      <w:r w:rsidRPr="00CA05CA">
        <w:rPr>
          <w:rFonts w:ascii="Arial" w:eastAsia="Arial Unicode MS" w:hAnsi="Arial" w:cs="Arial"/>
        </w:rPr>
        <w:t>Li)</w:t>
      </w:r>
      <w:r w:rsidR="006F08D5" w:rsidRPr="00CA05CA">
        <w:rPr>
          <w:rFonts w:ascii="Arial" w:eastAsia="Arial Unicode MS" w:hAnsi="Arial" w:cs="Arial"/>
        </w:rPr>
        <w:t xml:space="preserve">; </w:t>
      </w:r>
      <w:r w:rsidRPr="00CA05CA">
        <w:rPr>
          <w:rFonts w:ascii="Arial" w:eastAsia="Arial Unicode MS" w:hAnsi="Arial" w:cs="Arial"/>
        </w:rPr>
        <w:t xml:space="preserve">material science and modeling/biopolymer-based delivery systems using 3D printing and supercritical dioxide (Dr. </w:t>
      </w:r>
      <w:proofErr w:type="spellStart"/>
      <w:r w:rsidRPr="00CA05CA">
        <w:rPr>
          <w:rFonts w:ascii="Arial" w:eastAsia="Arial Unicode MS" w:hAnsi="Arial" w:cs="Arial"/>
        </w:rPr>
        <w:t>Ubeyitogullari</w:t>
      </w:r>
      <w:proofErr w:type="spellEnd"/>
      <w:r w:rsidRPr="00CA05CA">
        <w:rPr>
          <w:rFonts w:ascii="Arial" w:eastAsia="Arial Unicode MS" w:hAnsi="Arial" w:cs="Arial"/>
        </w:rPr>
        <w:t>); electromagnetic-energy driven processing technology (</w:t>
      </w:r>
      <w:proofErr w:type="spellStart"/>
      <w:proofErr w:type="gramStart"/>
      <w:r w:rsidRPr="00CA05CA">
        <w:rPr>
          <w:rFonts w:ascii="Arial" w:eastAsia="Arial Unicode MS" w:hAnsi="Arial" w:cs="Arial"/>
        </w:rPr>
        <w:t>Dr.Griffiths</w:t>
      </w:r>
      <w:proofErr w:type="spellEnd"/>
      <w:proofErr w:type="gramEnd"/>
      <w:r w:rsidRPr="00CA05CA">
        <w:rPr>
          <w:rFonts w:ascii="Arial" w:eastAsia="Arial Unicode MS" w:hAnsi="Arial" w:cs="Arial"/>
        </w:rPr>
        <w:t>)</w:t>
      </w:r>
      <w:r w:rsidR="00865687" w:rsidRPr="00CA05CA">
        <w:rPr>
          <w:rFonts w:ascii="Arial" w:eastAsia="Arial Unicode MS" w:hAnsi="Arial" w:cs="Arial"/>
        </w:rPr>
        <w:t xml:space="preserve">; Dr. </w:t>
      </w:r>
      <w:proofErr w:type="spellStart"/>
      <w:r w:rsidR="00865687" w:rsidRPr="00CA05CA">
        <w:rPr>
          <w:rFonts w:ascii="Arial" w:eastAsia="Arial Unicode MS" w:hAnsi="Arial" w:cs="Arial"/>
        </w:rPr>
        <w:t>Ubeyitogullari</w:t>
      </w:r>
      <w:proofErr w:type="spellEnd"/>
      <w:r w:rsidR="00865687" w:rsidRPr="00CA05CA">
        <w:rPr>
          <w:rFonts w:ascii="Arial" w:eastAsia="Arial Unicode MS" w:hAnsi="Arial" w:cs="Arial"/>
        </w:rPr>
        <w:t xml:space="preserve"> is planning to open a</w:t>
      </w:r>
      <w:r w:rsidR="00281AB0">
        <w:rPr>
          <w:rFonts w:ascii="Arial" w:eastAsia="Arial Unicode MS" w:hAnsi="Arial" w:cs="Arial"/>
        </w:rPr>
        <w:t>n</w:t>
      </w:r>
      <w:r w:rsidR="00865687" w:rsidRPr="00CA05CA">
        <w:rPr>
          <w:rFonts w:ascii="Arial" w:eastAsia="Arial Unicode MS" w:hAnsi="Arial" w:cs="Arial"/>
        </w:rPr>
        <w:t xml:space="preserve"> NC-1023 Food Engineering </w:t>
      </w:r>
      <w:r w:rsidR="001870A2" w:rsidRPr="00CA05CA">
        <w:rPr>
          <w:rFonts w:ascii="Arial" w:eastAsia="Arial Unicode MS" w:hAnsi="Arial" w:cs="Arial"/>
        </w:rPr>
        <w:t>at the University of Arkansas.</w:t>
      </w:r>
    </w:p>
    <w:p w14:paraId="0C88022D" w14:textId="6DC9B210" w:rsidR="00D73EC0" w:rsidRPr="00CA05CA" w:rsidRDefault="00D11A68">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California Station (</w:t>
      </w:r>
      <w:r w:rsidR="00D73EC0" w:rsidRPr="00CA05CA">
        <w:rPr>
          <w:rFonts w:ascii="Arial" w:eastAsia="Arial Unicode MS" w:hAnsi="Arial" w:cs="Arial"/>
          <w:b/>
          <w:bCs/>
          <w:u w:val="single"/>
        </w:rPr>
        <w:t>University of Californi</w:t>
      </w:r>
      <w:r w:rsidRPr="00CA05CA">
        <w:rPr>
          <w:rFonts w:ascii="Arial" w:eastAsia="Arial Unicode MS" w:hAnsi="Arial" w:cs="Arial"/>
          <w:b/>
          <w:bCs/>
          <w:u w:val="single"/>
        </w:rPr>
        <w:t>a, Davis)</w:t>
      </w:r>
      <w:r w:rsidR="00D73EC0" w:rsidRPr="00CA05CA">
        <w:rPr>
          <w:rFonts w:ascii="Arial" w:eastAsia="Arial Unicode MS" w:hAnsi="Arial" w:cs="Arial"/>
          <w:b/>
          <w:bCs/>
          <w:u w:val="single"/>
        </w:rPr>
        <w:t>:</w:t>
      </w:r>
      <w:r w:rsidR="00D73EC0" w:rsidRPr="00CA05CA">
        <w:rPr>
          <w:rFonts w:ascii="Arial" w:eastAsia="Arial Unicode MS" w:hAnsi="Arial" w:cs="Arial"/>
        </w:rPr>
        <w:t xml:space="preserve"> - Station members (</w:t>
      </w:r>
      <w:r w:rsidR="008F3B03">
        <w:rPr>
          <w:rFonts w:ascii="Arial" w:eastAsia="Arial Unicode MS" w:hAnsi="Arial" w:cs="Arial"/>
        </w:rPr>
        <w:t>Dr</w:t>
      </w:r>
      <w:r w:rsidR="00124027" w:rsidRPr="00CA05CA">
        <w:rPr>
          <w:rFonts w:ascii="Arial" w:eastAsia="Arial Unicode MS" w:hAnsi="Arial" w:cs="Arial"/>
        </w:rPr>
        <w:t xml:space="preserve">. </w:t>
      </w:r>
      <w:r w:rsidR="00D73EC0" w:rsidRPr="00CA05CA">
        <w:rPr>
          <w:rFonts w:ascii="Arial" w:eastAsia="Arial Unicode MS" w:hAnsi="Arial" w:cs="Arial"/>
        </w:rPr>
        <w:t xml:space="preserve">Gail </w:t>
      </w:r>
      <w:proofErr w:type="spellStart"/>
      <w:r w:rsidR="00D73EC0" w:rsidRPr="00CA05CA">
        <w:rPr>
          <w:rFonts w:ascii="Arial" w:eastAsia="Arial Unicode MS" w:hAnsi="Arial" w:cs="Arial"/>
        </w:rPr>
        <w:t>Bornhorst</w:t>
      </w:r>
      <w:proofErr w:type="spellEnd"/>
      <w:r w:rsidR="00D73EC0" w:rsidRPr="00CA05CA">
        <w:rPr>
          <w:rFonts w:ascii="Arial" w:eastAsia="Arial Unicode MS" w:hAnsi="Arial" w:cs="Arial"/>
        </w:rPr>
        <w:t xml:space="preserve">, </w:t>
      </w:r>
      <w:r w:rsidR="008F3B03">
        <w:rPr>
          <w:rFonts w:ascii="Arial" w:eastAsia="Arial Unicode MS" w:hAnsi="Arial" w:cs="Arial"/>
        </w:rPr>
        <w:t xml:space="preserve">Dr. </w:t>
      </w:r>
      <w:r w:rsidR="00D73EC0" w:rsidRPr="00CA05CA">
        <w:rPr>
          <w:rFonts w:ascii="Arial" w:eastAsia="Arial Unicode MS" w:hAnsi="Arial" w:cs="Arial"/>
        </w:rPr>
        <w:t xml:space="preserve">Juliana Bell, </w:t>
      </w:r>
      <w:r w:rsidR="008F3B03">
        <w:rPr>
          <w:rFonts w:ascii="Arial" w:eastAsia="Arial Unicode MS" w:hAnsi="Arial" w:cs="Arial"/>
        </w:rPr>
        <w:t xml:space="preserve">Dr. </w:t>
      </w:r>
      <w:r w:rsidR="00D73EC0" w:rsidRPr="00CA05CA">
        <w:rPr>
          <w:rFonts w:ascii="Arial" w:eastAsia="Arial Unicode MS" w:hAnsi="Arial" w:cs="Arial"/>
        </w:rPr>
        <w:t xml:space="preserve">Nitin Nitin) </w:t>
      </w:r>
    </w:p>
    <w:p w14:paraId="66C71F8A" w14:textId="4A583E10" w:rsidR="00A772FF" w:rsidRPr="00CA05CA" w:rsidRDefault="00D73EC0" w:rsidP="00A772FF">
      <w:pPr>
        <w:pStyle w:val="ListParagraph"/>
        <w:spacing w:after="120"/>
        <w:jc w:val="both"/>
        <w:rPr>
          <w:rFonts w:ascii="Arial" w:eastAsia="Arial Unicode MS" w:hAnsi="Arial" w:cs="Arial"/>
        </w:rPr>
      </w:pPr>
      <w:r w:rsidRPr="00CA05CA">
        <w:rPr>
          <w:rFonts w:ascii="Arial" w:eastAsia="Arial Unicode MS" w:hAnsi="Arial" w:cs="Arial"/>
          <w:u w:val="single"/>
        </w:rPr>
        <w:t>Collaborations with other stations</w:t>
      </w:r>
      <w:r w:rsidRPr="00CA05CA">
        <w:rPr>
          <w:rFonts w:ascii="Arial" w:eastAsia="Arial Unicode MS" w:hAnsi="Arial" w:cs="Arial"/>
        </w:rPr>
        <w:t xml:space="preserve">: </w:t>
      </w:r>
      <w:r w:rsidR="00B547C8" w:rsidRPr="00CA05CA">
        <w:rPr>
          <w:rFonts w:ascii="Arial" w:eastAsia="Arial Unicode MS" w:hAnsi="Arial" w:cs="Arial"/>
        </w:rPr>
        <w:t>Dr. Nitin collaborated with MD station to develop synergistic processing technologies (combination of food</w:t>
      </w:r>
      <w:r w:rsidR="00281AB0">
        <w:rPr>
          <w:rFonts w:ascii="Arial" w:eastAsia="Arial Unicode MS" w:hAnsi="Arial" w:cs="Arial"/>
        </w:rPr>
        <w:t>-</w:t>
      </w:r>
      <w:r w:rsidR="00B547C8" w:rsidRPr="00CA05CA">
        <w:rPr>
          <w:rFonts w:ascii="Arial" w:eastAsia="Arial Unicode MS" w:hAnsi="Arial" w:cs="Arial"/>
        </w:rPr>
        <w:t>grade compounds and low</w:t>
      </w:r>
      <w:r w:rsidR="00281AB0">
        <w:rPr>
          <w:rFonts w:ascii="Arial" w:eastAsia="Arial Unicode MS" w:hAnsi="Arial" w:cs="Arial"/>
        </w:rPr>
        <w:t>-</w:t>
      </w:r>
      <w:r w:rsidR="00B547C8" w:rsidRPr="00CA05CA">
        <w:rPr>
          <w:rFonts w:ascii="Arial" w:eastAsia="Arial Unicode MS" w:hAnsi="Arial" w:cs="Arial"/>
        </w:rPr>
        <w:t>intensity processing technologies such as light and ultrasound) to improve food quality and safety and reduce energy requirements</w:t>
      </w:r>
      <w:r w:rsidR="00A772FF" w:rsidRPr="00CA05CA">
        <w:rPr>
          <w:rFonts w:ascii="Arial" w:eastAsia="Arial Unicode MS" w:hAnsi="Arial" w:cs="Arial"/>
        </w:rPr>
        <w:t xml:space="preserve">; </w:t>
      </w:r>
      <w:r w:rsidR="00B547C8" w:rsidRPr="00CA05CA">
        <w:rPr>
          <w:rFonts w:ascii="Arial" w:eastAsia="Arial Unicode MS" w:hAnsi="Arial" w:cs="Arial"/>
        </w:rPr>
        <w:t xml:space="preserve">collaborated with NC station </w:t>
      </w:r>
      <w:r w:rsidR="00281AB0">
        <w:rPr>
          <w:rFonts w:ascii="Arial" w:eastAsia="Arial Unicode MS" w:hAnsi="Arial" w:cs="Arial"/>
        </w:rPr>
        <w:t>t</w:t>
      </w:r>
      <w:r w:rsidR="00B547C8" w:rsidRPr="00CA05CA">
        <w:rPr>
          <w:rFonts w:ascii="Arial" w:eastAsia="Arial Unicode MS" w:hAnsi="Arial" w:cs="Arial"/>
        </w:rPr>
        <w:t xml:space="preserve">o develop </w:t>
      </w:r>
      <w:r w:rsidR="00680E49">
        <w:rPr>
          <w:rFonts w:ascii="Arial" w:eastAsia="Arial Unicode MS" w:hAnsi="Arial" w:cs="Arial"/>
        </w:rPr>
        <w:t xml:space="preserve">a </w:t>
      </w:r>
      <w:r w:rsidR="00B547C8" w:rsidRPr="00CA05CA">
        <w:rPr>
          <w:rFonts w:ascii="Arial" w:eastAsia="Arial Unicode MS" w:hAnsi="Arial" w:cs="Arial"/>
        </w:rPr>
        <w:t>data</w:t>
      </w:r>
      <w:r w:rsidR="00281AB0">
        <w:rPr>
          <w:rFonts w:ascii="Arial" w:eastAsia="Arial Unicode MS" w:hAnsi="Arial" w:cs="Arial"/>
        </w:rPr>
        <w:t>-</w:t>
      </w:r>
      <w:r w:rsidR="00B547C8" w:rsidRPr="00CA05CA">
        <w:rPr>
          <w:rFonts w:ascii="Arial" w:eastAsia="Arial Unicode MS" w:hAnsi="Arial" w:cs="Arial"/>
        </w:rPr>
        <w:t>driven model for dosimetry of non-thermal plasma</w:t>
      </w:r>
      <w:r w:rsidR="00281AB0">
        <w:rPr>
          <w:rFonts w:ascii="Arial" w:eastAsia="Arial Unicode MS" w:hAnsi="Arial" w:cs="Arial"/>
        </w:rPr>
        <w:t>,</w:t>
      </w:r>
      <w:r w:rsidR="00A772FF" w:rsidRPr="00CA05CA">
        <w:rPr>
          <w:rFonts w:ascii="Arial" w:eastAsia="Arial Unicode MS" w:hAnsi="Arial" w:cs="Arial"/>
        </w:rPr>
        <w:t xml:space="preserve"> and along with Dr. Simmons (UCD)</w:t>
      </w:r>
      <w:r w:rsidR="00281AB0">
        <w:rPr>
          <w:rFonts w:ascii="Arial" w:eastAsia="Arial Unicode MS" w:hAnsi="Arial" w:cs="Arial"/>
        </w:rPr>
        <w:t>,</w:t>
      </w:r>
      <w:r w:rsidR="00A772FF" w:rsidRPr="00CA05CA">
        <w:rPr>
          <w:rFonts w:ascii="Arial" w:eastAsia="Arial Unicode MS" w:hAnsi="Arial" w:cs="Arial"/>
        </w:rPr>
        <w:t xml:space="preserve">  collaborated with UMD station (</w:t>
      </w:r>
      <w:r w:rsidR="008F3B03">
        <w:rPr>
          <w:rFonts w:ascii="Arial" w:eastAsia="Arial Unicode MS" w:hAnsi="Arial" w:cs="Arial"/>
        </w:rPr>
        <w:t>Dr</w:t>
      </w:r>
      <w:r w:rsidR="00A772FF" w:rsidRPr="00CA05CA">
        <w:rPr>
          <w:rFonts w:ascii="Arial" w:eastAsia="Arial Unicode MS" w:hAnsi="Arial" w:cs="Arial"/>
        </w:rPr>
        <w:t xml:space="preserve">. </w:t>
      </w:r>
      <w:proofErr w:type="spellStart"/>
      <w:r w:rsidR="00A772FF" w:rsidRPr="00CA05CA">
        <w:rPr>
          <w:rFonts w:ascii="Arial" w:eastAsia="Arial Unicode MS" w:hAnsi="Arial" w:cs="Arial"/>
        </w:rPr>
        <w:t>Tikekar</w:t>
      </w:r>
      <w:proofErr w:type="spellEnd"/>
      <w:r w:rsidR="00A772FF" w:rsidRPr="00CA05CA">
        <w:rPr>
          <w:rFonts w:ascii="Arial" w:eastAsia="Arial Unicode MS" w:hAnsi="Arial" w:cs="Arial"/>
        </w:rPr>
        <w:t xml:space="preserve">) in the development of teaching modules for food processing using virtual reality. Dr. </w:t>
      </w:r>
      <w:proofErr w:type="spellStart"/>
      <w:r w:rsidR="00A772FF" w:rsidRPr="00CA05CA">
        <w:rPr>
          <w:rFonts w:ascii="Arial" w:eastAsia="Arial Unicode MS" w:hAnsi="Arial" w:cs="Arial"/>
        </w:rPr>
        <w:t>Bornhorst</w:t>
      </w:r>
      <w:proofErr w:type="spellEnd"/>
      <w:r w:rsidR="00A772FF" w:rsidRPr="00CA05CA">
        <w:rPr>
          <w:rFonts w:ascii="Arial" w:eastAsia="Arial Unicode MS" w:hAnsi="Arial" w:cs="Arial"/>
        </w:rPr>
        <w:t xml:space="preserve"> collaborated with UMD-UNL et al. in </w:t>
      </w:r>
      <w:r w:rsidR="00281AB0">
        <w:rPr>
          <w:rFonts w:ascii="Arial" w:eastAsia="Arial Unicode MS" w:hAnsi="Arial" w:cs="Arial"/>
        </w:rPr>
        <w:t xml:space="preserve">the </w:t>
      </w:r>
      <w:r w:rsidR="00A772FF" w:rsidRPr="00CA05CA">
        <w:rPr>
          <w:rFonts w:ascii="Arial" w:eastAsia="Arial Unicode MS" w:hAnsi="Arial" w:cs="Arial"/>
        </w:rPr>
        <w:t>development of the Multi-Institutional Seminar Course (UCD hosted zoom seminars and videos).</w:t>
      </w:r>
    </w:p>
    <w:p w14:paraId="5FF64EC4" w14:textId="08DA3E84" w:rsidR="00F76B73" w:rsidRPr="00CA05CA" w:rsidRDefault="00D73EC0" w:rsidP="00F76B73">
      <w:pPr>
        <w:pStyle w:val="ListParagraph"/>
        <w:spacing w:after="1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w:t>
      </w:r>
      <w:r w:rsidR="00F76B73" w:rsidRPr="00CA05CA">
        <w:rPr>
          <w:rFonts w:ascii="Arial" w:eastAsia="Arial Unicode MS" w:hAnsi="Arial" w:cs="Arial"/>
        </w:rPr>
        <w:t xml:space="preserve"> Multiscale imaging using MRI or other non-invasive technologies</w:t>
      </w:r>
      <w:r w:rsidR="00A772FF" w:rsidRPr="00CA05CA">
        <w:rPr>
          <w:rFonts w:ascii="Arial" w:eastAsia="Arial Unicode MS" w:hAnsi="Arial" w:cs="Arial"/>
        </w:rPr>
        <w:t xml:space="preserve">, multiscale </w:t>
      </w:r>
      <w:proofErr w:type="gramStart"/>
      <w:r w:rsidR="00A772FF" w:rsidRPr="00CA05CA">
        <w:rPr>
          <w:rFonts w:ascii="Arial" w:eastAsia="Arial Unicode MS" w:hAnsi="Arial" w:cs="Arial"/>
        </w:rPr>
        <w:t>breakdown</w:t>
      </w:r>
      <w:proofErr w:type="gramEnd"/>
      <w:r w:rsidR="00A772FF" w:rsidRPr="00CA05CA">
        <w:rPr>
          <w:rFonts w:ascii="Arial" w:eastAsia="Arial Unicode MS" w:hAnsi="Arial" w:cs="Arial"/>
        </w:rPr>
        <w:t xml:space="preserve"> and fluid flow during digestion</w:t>
      </w:r>
      <w:r w:rsidR="00F76B73" w:rsidRPr="00CA05CA">
        <w:rPr>
          <w:rFonts w:ascii="Arial" w:eastAsia="Arial Unicode MS" w:hAnsi="Arial" w:cs="Arial"/>
        </w:rPr>
        <w:t xml:space="preserve"> (Dr. </w:t>
      </w:r>
      <w:r w:rsidR="00EA45DC" w:rsidRPr="00CA05CA">
        <w:rPr>
          <w:rFonts w:ascii="Arial" w:eastAsia="Arial Unicode MS" w:hAnsi="Arial" w:cs="Arial"/>
        </w:rPr>
        <w:t>Barnhorst</w:t>
      </w:r>
      <w:r w:rsidR="00F76B73" w:rsidRPr="00CA05CA">
        <w:rPr>
          <w:rFonts w:ascii="Arial" w:eastAsia="Arial Unicode MS" w:hAnsi="Arial" w:cs="Arial"/>
        </w:rPr>
        <w:t xml:space="preserve">); </w:t>
      </w:r>
      <w:r w:rsidR="00A772FF" w:rsidRPr="00CA05CA">
        <w:rPr>
          <w:rFonts w:ascii="Arial" w:eastAsia="Arial Unicode MS" w:hAnsi="Arial" w:cs="Arial"/>
        </w:rPr>
        <w:t xml:space="preserve">mechanistic modeling during digestion and </w:t>
      </w:r>
      <w:r w:rsidR="00EA45DC" w:rsidRPr="00CA05CA">
        <w:rPr>
          <w:rFonts w:ascii="Arial" w:eastAsia="Arial Unicode MS" w:hAnsi="Arial" w:cs="Arial"/>
        </w:rPr>
        <w:t>stability, scale</w:t>
      </w:r>
      <w:r w:rsidR="00F76B73" w:rsidRPr="00CA05CA">
        <w:rPr>
          <w:rFonts w:ascii="Arial" w:eastAsia="Arial Unicode MS" w:hAnsi="Arial" w:cs="Arial"/>
        </w:rPr>
        <w:t xml:space="preserve"> up and modeling of ultrasound (Dr. Nitin); structural characterization of extracted compounds, target and untargeted metabolomics (Dr. Bell)</w:t>
      </w:r>
      <w:r w:rsidR="009D7E96">
        <w:rPr>
          <w:rFonts w:ascii="Arial" w:eastAsia="Arial Unicode MS" w:hAnsi="Arial" w:cs="Arial"/>
        </w:rPr>
        <w:t>.</w:t>
      </w:r>
      <w:r w:rsidR="00F76B73" w:rsidRPr="00CA05CA">
        <w:rPr>
          <w:rFonts w:ascii="Arial" w:eastAsia="Arial Unicode MS" w:hAnsi="Arial" w:cs="Arial"/>
        </w:rPr>
        <w:t xml:space="preserve"> </w:t>
      </w:r>
    </w:p>
    <w:p w14:paraId="0DD904AE" w14:textId="6A713557" w:rsidR="00664388" w:rsidRPr="00CA05CA" w:rsidRDefault="00D11A68">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Illinois Station (</w:t>
      </w:r>
      <w:r w:rsidR="00664388" w:rsidRPr="00CA05CA">
        <w:rPr>
          <w:rFonts w:ascii="Arial" w:eastAsia="Arial Unicode MS" w:hAnsi="Arial" w:cs="Arial"/>
          <w:b/>
          <w:bCs/>
          <w:u w:val="single"/>
        </w:rPr>
        <w:t>University of Illinois</w:t>
      </w:r>
      <w:r w:rsidRPr="00CA05CA">
        <w:rPr>
          <w:rFonts w:ascii="Arial" w:eastAsia="Arial Unicode MS" w:hAnsi="Arial" w:cs="Arial"/>
          <w:b/>
          <w:bCs/>
          <w:u w:val="single"/>
        </w:rPr>
        <w:t>)</w:t>
      </w:r>
      <w:r w:rsidR="00664388" w:rsidRPr="00CA05CA">
        <w:rPr>
          <w:rFonts w:ascii="Arial" w:eastAsia="Arial Unicode MS" w:hAnsi="Arial" w:cs="Arial"/>
          <w:b/>
          <w:bCs/>
          <w:u w:val="single"/>
        </w:rPr>
        <w:t>:</w:t>
      </w:r>
      <w:r w:rsidR="00664388" w:rsidRPr="00CA05CA">
        <w:rPr>
          <w:rFonts w:ascii="Arial" w:eastAsia="Arial Unicode MS" w:hAnsi="Arial" w:cs="Arial"/>
        </w:rPr>
        <w:t xml:space="preserve"> - Station members (</w:t>
      </w:r>
      <w:r w:rsidR="008439B7">
        <w:rPr>
          <w:rFonts w:ascii="Arial" w:eastAsia="Arial Unicode MS" w:hAnsi="Arial" w:cs="Arial"/>
        </w:rPr>
        <w:t>Dr.</w:t>
      </w:r>
      <w:r w:rsidR="00124027" w:rsidRPr="00CA05CA">
        <w:rPr>
          <w:rFonts w:ascii="Arial" w:eastAsia="Arial Unicode MS" w:hAnsi="Arial" w:cs="Arial"/>
        </w:rPr>
        <w:t xml:space="preserve"> </w:t>
      </w:r>
      <w:r w:rsidR="000E4F44" w:rsidRPr="00CA05CA">
        <w:rPr>
          <w:rFonts w:ascii="Arial" w:eastAsia="Arial Unicode MS" w:hAnsi="Arial" w:cs="Arial"/>
        </w:rPr>
        <w:t xml:space="preserve">Mohammed </w:t>
      </w:r>
      <w:proofErr w:type="spellStart"/>
      <w:r w:rsidR="000E4F44" w:rsidRPr="00CA05CA">
        <w:rPr>
          <w:rFonts w:ascii="Arial" w:eastAsia="Arial Unicode MS" w:hAnsi="Arial" w:cs="Arial"/>
        </w:rPr>
        <w:t>Kamruzzaman</w:t>
      </w:r>
      <w:proofErr w:type="spellEnd"/>
      <w:r w:rsidR="000E4F44" w:rsidRPr="00CA05CA">
        <w:rPr>
          <w:rFonts w:ascii="Arial" w:eastAsia="Arial Unicode MS" w:hAnsi="Arial" w:cs="Arial"/>
        </w:rPr>
        <w:t xml:space="preserve">, </w:t>
      </w:r>
      <w:r w:rsidR="008439B7">
        <w:rPr>
          <w:rFonts w:ascii="Arial" w:eastAsia="Arial Unicode MS" w:hAnsi="Arial" w:cs="Arial"/>
        </w:rPr>
        <w:t xml:space="preserve">Dr. </w:t>
      </w:r>
      <w:r w:rsidR="000E4F44" w:rsidRPr="00CA05CA">
        <w:rPr>
          <w:rFonts w:ascii="Arial" w:eastAsia="Arial Unicode MS" w:hAnsi="Arial" w:cs="Arial"/>
        </w:rPr>
        <w:t xml:space="preserve">Pawan Takhar, </w:t>
      </w:r>
      <w:r w:rsidR="008439B7">
        <w:rPr>
          <w:rFonts w:ascii="Arial" w:eastAsia="Arial Unicode MS" w:hAnsi="Arial" w:cs="Arial"/>
        </w:rPr>
        <w:t xml:space="preserve">Dr. </w:t>
      </w:r>
      <w:proofErr w:type="spellStart"/>
      <w:r w:rsidR="000E4F44" w:rsidRPr="00CA05CA">
        <w:rPr>
          <w:rFonts w:ascii="Arial" w:eastAsia="Arial Unicode MS" w:hAnsi="Arial" w:cs="Arial"/>
        </w:rPr>
        <w:t>Youngsoo</w:t>
      </w:r>
      <w:proofErr w:type="spellEnd"/>
      <w:r w:rsidR="000E4F44" w:rsidRPr="00CA05CA">
        <w:rPr>
          <w:rFonts w:ascii="Arial" w:eastAsia="Arial Unicode MS" w:hAnsi="Arial" w:cs="Arial"/>
        </w:rPr>
        <w:t xml:space="preserve"> Lee, </w:t>
      </w:r>
      <w:r w:rsidR="008439B7">
        <w:rPr>
          <w:rFonts w:ascii="Arial" w:eastAsia="Arial Unicode MS" w:hAnsi="Arial" w:cs="Arial"/>
        </w:rPr>
        <w:t xml:space="preserve">Dr. </w:t>
      </w:r>
      <w:r w:rsidR="000E4F44" w:rsidRPr="00CA05CA">
        <w:rPr>
          <w:rFonts w:ascii="Arial" w:eastAsia="Arial Unicode MS" w:hAnsi="Arial" w:cs="Arial"/>
        </w:rPr>
        <w:t>Yi-Cheng Wang</w:t>
      </w:r>
      <w:r w:rsidR="00664388" w:rsidRPr="00CA05CA">
        <w:rPr>
          <w:rFonts w:ascii="Arial" w:eastAsia="Arial Unicode MS" w:hAnsi="Arial" w:cs="Arial"/>
        </w:rPr>
        <w:t xml:space="preserve">) </w:t>
      </w:r>
    </w:p>
    <w:p w14:paraId="0F561648" w14:textId="5FBB690D" w:rsidR="00254F1B" w:rsidRPr="00CA05CA" w:rsidRDefault="00664388" w:rsidP="00254F1B">
      <w:pPr>
        <w:pStyle w:val="ListParagraph"/>
        <w:spacing w:after="120"/>
        <w:jc w:val="both"/>
        <w:rPr>
          <w:rFonts w:ascii="Arial" w:eastAsia="Arial Unicode MS" w:hAnsi="Arial" w:cs="Arial"/>
        </w:rPr>
      </w:pPr>
      <w:r w:rsidRPr="00CA05CA">
        <w:rPr>
          <w:rFonts w:ascii="Arial" w:eastAsia="Arial Unicode MS" w:hAnsi="Arial" w:cs="Arial"/>
          <w:u w:val="single"/>
        </w:rPr>
        <w:lastRenderedPageBreak/>
        <w:t>Collaborations with other stations</w:t>
      </w:r>
      <w:r w:rsidRPr="00CA05CA">
        <w:rPr>
          <w:rFonts w:ascii="Arial" w:eastAsia="Arial Unicode MS" w:hAnsi="Arial" w:cs="Arial"/>
        </w:rPr>
        <w:t xml:space="preserve">: </w:t>
      </w:r>
      <w:r w:rsidR="000E4F44" w:rsidRPr="00CA05CA">
        <w:rPr>
          <w:rFonts w:ascii="Arial" w:eastAsia="Arial Unicode MS" w:hAnsi="Arial" w:cs="Arial"/>
        </w:rPr>
        <w:t>Dr. Takhar is collaborating with WSU (</w:t>
      </w:r>
      <w:r w:rsidR="002E5171">
        <w:rPr>
          <w:rFonts w:ascii="Arial" w:eastAsia="Arial Unicode MS" w:hAnsi="Arial" w:cs="Arial"/>
        </w:rPr>
        <w:t>Dr.</w:t>
      </w:r>
      <w:r w:rsidR="000E4F44" w:rsidRPr="00CA05CA">
        <w:rPr>
          <w:rFonts w:ascii="Arial" w:eastAsia="Arial Unicode MS" w:hAnsi="Arial" w:cs="Arial"/>
        </w:rPr>
        <w:t xml:space="preserve"> Tang) to combine microwave heating with conventional heating to develop fryers allowing improved control over pressure development and oil uptake in foods. </w:t>
      </w:r>
      <w:r w:rsidR="00A618CB" w:rsidRPr="00CA05CA">
        <w:rPr>
          <w:rFonts w:ascii="Arial" w:eastAsia="Arial Unicode MS" w:hAnsi="Arial" w:cs="Arial"/>
        </w:rPr>
        <w:t>Dr. Takhar</w:t>
      </w:r>
      <w:r w:rsidR="000E4F44" w:rsidRPr="00CA05CA">
        <w:rPr>
          <w:rFonts w:ascii="Arial" w:eastAsia="Arial Unicode MS" w:hAnsi="Arial" w:cs="Arial"/>
        </w:rPr>
        <w:t xml:space="preserve"> collaborated with Penn State University (</w:t>
      </w:r>
      <w:r w:rsidR="002E5171">
        <w:rPr>
          <w:rFonts w:ascii="Arial" w:eastAsia="Arial Unicode MS" w:hAnsi="Arial" w:cs="Arial"/>
        </w:rPr>
        <w:t xml:space="preserve">Dr. </w:t>
      </w:r>
      <w:proofErr w:type="spellStart"/>
      <w:r w:rsidR="000E4F44" w:rsidRPr="00CA05CA">
        <w:rPr>
          <w:rFonts w:ascii="Arial" w:eastAsia="Arial Unicode MS" w:hAnsi="Arial" w:cs="Arial"/>
        </w:rPr>
        <w:t>Anantheswaran</w:t>
      </w:r>
      <w:proofErr w:type="spellEnd"/>
      <w:r w:rsidR="000E4F44" w:rsidRPr="00CA05CA">
        <w:rPr>
          <w:rFonts w:ascii="Arial" w:eastAsia="Arial Unicode MS" w:hAnsi="Arial" w:cs="Arial"/>
        </w:rPr>
        <w:t>) to perform CFD and FEM modeling of a commercial food slicer to improve sanitization and reduce cold spots.</w:t>
      </w:r>
      <w:r w:rsidR="000E4F44" w:rsidRPr="00CA05CA">
        <w:rPr>
          <w:rFonts w:ascii="Arial" w:eastAsiaTheme="minorEastAsia" w:hAnsi="Arial" w:cs="Arial"/>
          <w:color w:val="4472C4" w:themeColor="accent5"/>
          <w:kern w:val="24"/>
        </w:rPr>
        <w:t xml:space="preserve"> </w:t>
      </w:r>
      <w:r w:rsidR="000E4F44" w:rsidRPr="00CA05CA">
        <w:rPr>
          <w:rFonts w:ascii="Arial" w:eastAsia="Arial Unicode MS" w:hAnsi="Arial" w:cs="Arial"/>
        </w:rPr>
        <w:t xml:space="preserve">Dr. </w:t>
      </w:r>
      <w:proofErr w:type="spellStart"/>
      <w:r w:rsidR="000E4F44" w:rsidRPr="00CA05CA">
        <w:rPr>
          <w:rFonts w:ascii="Arial" w:eastAsia="Arial Unicode MS" w:hAnsi="Arial" w:cs="Arial"/>
        </w:rPr>
        <w:t>Kamruzzaman</w:t>
      </w:r>
      <w:proofErr w:type="spellEnd"/>
      <w:r w:rsidR="000E4F44" w:rsidRPr="00CA05CA">
        <w:rPr>
          <w:rFonts w:ascii="Arial" w:eastAsia="Arial Unicode MS" w:hAnsi="Arial" w:cs="Arial"/>
        </w:rPr>
        <w:t xml:space="preserve"> collaborated with Mississippi State University to develop data-driven optical sensing technology for sweet potato</w:t>
      </w:r>
      <w:r w:rsidR="00284745">
        <w:rPr>
          <w:rFonts w:ascii="Arial" w:eastAsia="Arial Unicode MS" w:hAnsi="Arial" w:cs="Arial"/>
        </w:rPr>
        <w:t>es</w:t>
      </w:r>
      <w:r w:rsidR="000E4F44" w:rsidRPr="00CA05CA">
        <w:rPr>
          <w:rFonts w:ascii="Arial" w:eastAsia="Arial Unicode MS" w:hAnsi="Arial" w:cs="Arial"/>
        </w:rPr>
        <w:t xml:space="preserve"> based on physical properties and other quality attributes. Dr. Lee collaborated with several stations to offer NC1023 multi-institutional course at U of Illinois (FSHN 598 in Spring 2022, 23 graduate students enrolled)</w:t>
      </w:r>
      <w:r w:rsidR="002E5171">
        <w:rPr>
          <w:rFonts w:ascii="Arial" w:eastAsia="Arial Unicode MS" w:hAnsi="Arial" w:cs="Arial"/>
        </w:rPr>
        <w:t>.</w:t>
      </w:r>
    </w:p>
    <w:p w14:paraId="6748E874" w14:textId="4B771830" w:rsidR="000E4F44" w:rsidRPr="00CA05CA" w:rsidRDefault="00664388" w:rsidP="00254F1B">
      <w:pPr>
        <w:pStyle w:val="ListParagraph"/>
        <w:spacing w:after="1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 xml:space="preserve">: </w:t>
      </w:r>
      <w:r w:rsidR="000E4F44" w:rsidRPr="00CA05CA">
        <w:rPr>
          <w:rFonts w:ascii="Arial" w:eastAsia="Arial Unicode MS" w:hAnsi="Arial" w:cs="Arial"/>
        </w:rPr>
        <w:t>modeling food-quality changes and intelligent packaging (</w:t>
      </w:r>
      <w:proofErr w:type="spellStart"/>
      <w:proofErr w:type="gramStart"/>
      <w:r w:rsidR="000E4F44" w:rsidRPr="00CA05CA">
        <w:rPr>
          <w:rFonts w:ascii="Arial" w:eastAsia="Arial Unicode MS" w:hAnsi="Arial" w:cs="Arial"/>
        </w:rPr>
        <w:t>Dr.</w:t>
      </w:r>
      <w:r w:rsidR="00007E9A">
        <w:rPr>
          <w:rFonts w:ascii="Arial" w:eastAsia="Arial Unicode MS" w:hAnsi="Arial" w:cs="Arial"/>
        </w:rPr>
        <w:t>Wang</w:t>
      </w:r>
      <w:proofErr w:type="spellEnd"/>
      <w:proofErr w:type="gramEnd"/>
      <w:r w:rsidR="000E4F44" w:rsidRPr="00CA05CA">
        <w:rPr>
          <w:rFonts w:ascii="Arial" w:eastAsia="Arial Unicode MS" w:hAnsi="Arial" w:cs="Arial"/>
        </w:rPr>
        <w:t>);</w:t>
      </w:r>
      <w:r w:rsidR="000E4F44" w:rsidRPr="00CA05CA">
        <w:rPr>
          <w:rFonts w:ascii="Arial" w:eastAsiaTheme="minorEastAsia" w:hAnsi="Arial" w:cs="Arial"/>
          <w:color w:val="4472C4" w:themeColor="accent5"/>
          <w:kern w:val="24"/>
        </w:rPr>
        <w:t xml:space="preserve"> </w:t>
      </w:r>
      <w:r w:rsidR="000E4F44" w:rsidRPr="00CA05CA">
        <w:rPr>
          <w:rFonts w:ascii="Arial" w:eastAsia="Arial Unicode MS" w:hAnsi="Arial" w:cs="Arial"/>
        </w:rPr>
        <w:t>Transport of species (solutes, nutrients, dissolved constituents</w:t>
      </w:r>
      <w:r w:rsidR="00A618CB">
        <w:rPr>
          <w:rFonts w:ascii="Arial" w:eastAsia="Arial Unicode MS" w:hAnsi="Arial" w:cs="Arial"/>
        </w:rPr>
        <w:t>,</w:t>
      </w:r>
      <w:r w:rsidR="000E4F44" w:rsidRPr="00CA05CA">
        <w:rPr>
          <w:rFonts w:ascii="Arial" w:eastAsia="Arial Unicode MS" w:hAnsi="Arial" w:cs="Arial"/>
        </w:rPr>
        <w:t xml:space="preserve"> etc.) using Hybrid Mixture Theory (Dr. Pawan)</w:t>
      </w:r>
      <w:r w:rsidR="00A618CB">
        <w:rPr>
          <w:rFonts w:ascii="Arial" w:eastAsia="Arial Unicode MS" w:hAnsi="Arial" w:cs="Arial"/>
        </w:rPr>
        <w:t>.</w:t>
      </w:r>
    </w:p>
    <w:p w14:paraId="5818A6BB" w14:textId="3BB969C6" w:rsidR="00664388" w:rsidRPr="00CA05CA" w:rsidRDefault="00664388">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I</w:t>
      </w:r>
      <w:r w:rsidR="004F7B90" w:rsidRPr="00CA05CA">
        <w:rPr>
          <w:rFonts w:ascii="Arial" w:eastAsia="Arial Unicode MS" w:hAnsi="Arial" w:cs="Arial"/>
          <w:b/>
          <w:bCs/>
          <w:u w:val="single"/>
        </w:rPr>
        <w:t xml:space="preserve">ndiana </w:t>
      </w:r>
      <w:r w:rsidR="00D11A68" w:rsidRPr="00CA05CA">
        <w:rPr>
          <w:rFonts w:ascii="Arial" w:eastAsia="Arial Unicode MS" w:hAnsi="Arial" w:cs="Arial"/>
          <w:b/>
          <w:bCs/>
          <w:u w:val="single"/>
        </w:rPr>
        <w:t xml:space="preserve">Station </w:t>
      </w:r>
      <w:r w:rsidR="004F7B90" w:rsidRPr="00CA05CA">
        <w:rPr>
          <w:rFonts w:ascii="Arial" w:eastAsia="Arial Unicode MS" w:hAnsi="Arial" w:cs="Arial"/>
          <w:b/>
          <w:bCs/>
          <w:u w:val="single"/>
        </w:rPr>
        <w:t>(Purdue University)</w:t>
      </w:r>
      <w:r w:rsidRPr="00CA05CA">
        <w:rPr>
          <w:rFonts w:ascii="Arial" w:eastAsia="Arial Unicode MS" w:hAnsi="Arial" w:cs="Arial"/>
          <w:b/>
          <w:bCs/>
          <w:u w:val="single"/>
        </w:rPr>
        <w:t>:</w:t>
      </w:r>
      <w:r w:rsidRPr="00CA05CA">
        <w:rPr>
          <w:rFonts w:ascii="Arial" w:eastAsia="Arial Unicode MS" w:hAnsi="Arial" w:cs="Arial"/>
        </w:rPr>
        <w:t xml:space="preserve"> - Station members (</w:t>
      </w:r>
      <w:r w:rsidR="00291111">
        <w:rPr>
          <w:rFonts w:ascii="Arial" w:eastAsia="Arial Unicode MS" w:hAnsi="Arial" w:cs="Arial"/>
        </w:rPr>
        <w:t>Dr</w:t>
      </w:r>
      <w:r w:rsidR="00124027" w:rsidRPr="00CA05CA">
        <w:rPr>
          <w:rFonts w:ascii="Arial" w:eastAsia="Arial Unicode MS" w:hAnsi="Arial" w:cs="Arial"/>
        </w:rPr>
        <w:t xml:space="preserve">. Jen-Yi Huang, </w:t>
      </w:r>
      <w:r w:rsidR="00280B3A">
        <w:rPr>
          <w:rFonts w:ascii="Arial" w:eastAsia="Arial Unicode MS" w:hAnsi="Arial" w:cs="Arial"/>
        </w:rPr>
        <w:t xml:space="preserve">Dr. </w:t>
      </w:r>
      <w:r w:rsidR="00124027" w:rsidRPr="00CA05CA">
        <w:rPr>
          <w:rFonts w:ascii="Arial" w:eastAsia="Arial Unicode MS" w:hAnsi="Arial" w:cs="Arial"/>
        </w:rPr>
        <w:t xml:space="preserve">Carlos </w:t>
      </w:r>
      <w:proofErr w:type="spellStart"/>
      <w:r w:rsidR="00124027" w:rsidRPr="00CA05CA">
        <w:rPr>
          <w:rFonts w:ascii="Arial" w:eastAsia="Arial Unicode MS" w:hAnsi="Arial" w:cs="Arial"/>
        </w:rPr>
        <w:t>Corvalan</w:t>
      </w:r>
      <w:proofErr w:type="spellEnd"/>
      <w:r w:rsidR="00124027" w:rsidRPr="00CA05CA">
        <w:rPr>
          <w:rFonts w:ascii="Arial" w:eastAsia="Arial Unicode MS" w:hAnsi="Arial" w:cs="Arial"/>
        </w:rPr>
        <w:t xml:space="preserve">, </w:t>
      </w:r>
      <w:r w:rsidR="00280B3A">
        <w:rPr>
          <w:rFonts w:ascii="Arial" w:eastAsia="Arial Unicode MS" w:hAnsi="Arial" w:cs="Arial"/>
        </w:rPr>
        <w:t xml:space="preserve">Dr. </w:t>
      </w:r>
      <w:proofErr w:type="spellStart"/>
      <w:r w:rsidR="00124027" w:rsidRPr="00CA05CA">
        <w:rPr>
          <w:rFonts w:ascii="Arial" w:eastAsia="Arial Unicode MS" w:hAnsi="Arial" w:cs="Arial"/>
        </w:rPr>
        <w:t>Jozef</w:t>
      </w:r>
      <w:proofErr w:type="spellEnd"/>
      <w:r w:rsidR="00124027" w:rsidRPr="00CA05CA">
        <w:rPr>
          <w:rFonts w:ascii="Arial" w:eastAsia="Arial Unicode MS" w:hAnsi="Arial" w:cs="Arial"/>
        </w:rPr>
        <w:t xml:space="preserve"> </w:t>
      </w:r>
      <w:proofErr w:type="spellStart"/>
      <w:r w:rsidR="00124027" w:rsidRPr="00CA05CA">
        <w:rPr>
          <w:rFonts w:ascii="Arial" w:eastAsia="Arial Unicode MS" w:hAnsi="Arial" w:cs="Arial"/>
        </w:rPr>
        <w:t>Kokini</w:t>
      </w:r>
      <w:proofErr w:type="spellEnd"/>
      <w:r w:rsidR="00124027" w:rsidRPr="00CA05CA">
        <w:rPr>
          <w:rFonts w:ascii="Arial" w:eastAsia="Arial Unicode MS" w:hAnsi="Arial" w:cs="Arial"/>
        </w:rPr>
        <w:t xml:space="preserve">, </w:t>
      </w:r>
      <w:r w:rsidR="00280B3A">
        <w:rPr>
          <w:rFonts w:ascii="Arial" w:eastAsia="Arial Unicode MS" w:hAnsi="Arial" w:cs="Arial"/>
        </w:rPr>
        <w:t xml:space="preserve">Dr. </w:t>
      </w:r>
      <w:r w:rsidR="00124027" w:rsidRPr="00CA05CA">
        <w:rPr>
          <w:rFonts w:ascii="Arial" w:eastAsia="Arial Unicode MS" w:hAnsi="Arial" w:cs="Arial"/>
        </w:rPr>
        <w:t>Dharmendra Mishra</w:t>
      </w:r>
      <w:r w:rsidRPr="00CA05CA">
        <w:rPr>
          <w:rFonts w:ascii="Arial" w:eastAsia="Arial Unicode MS" w:hAnsi="Arial" w:cs="Arial"/>
        </w:rPr>
        <w:t xml:space="preserve">) </w:t>
      </w:r>
    </w:p>
    <w:p w14:paraId="44C12947" w14:textId="530BE02E" w:rsidR="00A772FF" w:rsidRPr="00CA05CA" w:rsidRDefault="00664388" w:rsidP="00152FB3">
      <w:pPr>
        <w:pStyle w:val="ListParagraph"/>
        <w:tabs>
          <w:tab w:val="left" w:pos="720"/>
        </w:tabs>
        <w:spacing w:after="120"/>
        <w:jc w:val="both"/>
        <w:rPr>
          <w:rFonts w:ascii="Arial" w:eastAsia="Arial Unicode MS" w:hAnsi="Arial" w:cs="Arial"/>
        </w:rPr>
      </w:pPr>
      <w:r w:rsidRPr="00CA05CA">
        <w:rPr>
          <w:rFonts w:ascii="Arial" w:eastAsia="Arial Unicode MS" w:hAnsi="Arial" w:cs="Arial"/>
          <w:u w:val="single"/>
        </w:rPr>
        <w:t>Collaborations with other stations</w:t>
      </w:r>
      <w:r w:rsidRPr="00CA05CA">
        <w:rPr>
          <w:rFonts w:ascii="Arial" w:eastAsia="Arial Unicode MS" w:hAnsi="Arial" w:cs="Arial"/>
        </w:rPr>
        <w:t xml:space="preserve">: </w:t>
      </w:r>
      <w:r w:rsidR="00280B3A">
        <w:rPr>
          <w:rFonts w:ascii="Arial" w:eastAsia="Arial Unicode MS" w:hAnsi="Arial" w:cs="Arial"/>
        </w:rPr>
        <w:t>Dr</w:t>
      </w:r>
      <w:r w:rsidR="004F7B90" w:rsidRPr="00CA05CA">
        <w:rPr>
          <w:rFonts w:ascii="Arial" w:eastAsia="Arial Unicode MS" w:hAnsi="Arial" w:cs="Arial"/>
        </w:rPr>
        <w:t xml:space="preserve">. Mishra collaborated with </w:t>
      </w:r>
      <w:r w:rsidR="00280B3A">
        <w:rPr>
          <w:rFonts w:ascii="Arial" w:eastAsia="Arial Unicode MS" w:hAnsi="Arial" w:cs="Arial"/>
        </w:rPr>
        <w:t>Dr</w:t>
      </w:r>
      <w:r w:rsidR="004F7B90" w:rsidRPr="00CA05CA">
        <w:rPr>
          <w:rFonts w:ascii="Arial" w:eastAsia="Arial Unicode MS" w:hAnsi="Arial" w:cs="Arial"/>
        </w:rPr>
        <w:t xml:space="preserve">. Dolan (MI) for the optimal design of a complementary experiment for </w:t>
      </w:r>
      <w:r w:rsidR="00A618CB">
        <w:rPr>
          <w:rFonts w:ascii="Arial" w:eastAsia="Arial Unicode MS" w:hAnsi="Arial" w:cs="Arial"/>
        </w:rPr>
        <w:t xml:space="preserve">the </w:t>
      </w:r>
      <w:r w:rsidR="004F7B90" w:rsidRPr="00CA05CA">
        <w:rPr>
          <w:rFonts w:ascii="Arial" w:eastAsia="Arial Unicode MS" w:hAnsi="Arial" w:cs="Arial"/>
        </w:rPr>
        <w:t>estimation of temperature-dependent thermal properties of food products in the range 20 - 140</w:t>
      </w:r>
      <w:r w:rsidR="004F7B90" w:rsidRPr="00CA05CA">
        <w:rPr>
          <w:rFonts w:ascii="Arial" w:eastAsia="Arial Unicode MS" w:hAnsi="Arial" w:cs="Arial"/>
          <w:vertAlign w:val="superscript"/>
        </w:rPr>
        <w:t>o</w:t>
      </w:r>
      <w:r w:rsidR="004F7B90" w:rsidRPr="00CA05CA">
        <w:rPr>
          <w:rFonts w:ascii="Arial" w:eastAsia="Arial Unicode MS" w:hAnsi="Arial" w:cs="Arial"/>
        </w:rPr>
        <w:t>C. This collaboration resulted in a publication: “Optimal Design of Complementary Experiments for Parameter Estimation at Elevated Temperature of Food Processing.” Foods 2022, 11, 26</w:t>
      </w:r>
      <w:r w:rsidR="00EE6B71" w:rsidRPr="00CA05CA">
        <w:rPr>
          <w:rFonts w:ascii="Arial" w:eastAsia="Arial Unicode MS" w:hAnsi="Arial" w:cs="Arial"/>
        </w:rPr>
        <w:t>.</w:t>
      </w:r>
      <w:r w:rsidR="00280B3A">
        <w:rPr>
          <w:rFonts w:ascii="Arial" w:eastAsiaTheme="minorEastAsia" w:hAnsi="Arial" w:cs="Arial"/>
          <w:color w:val="000000" w:themeColor="text1"/>
          <w:kern w:val="24"/>
        </w:rPr>
        <w:t xml:space="preserve"> Dr</w:t>
      </w:r>
      <w:r w:rsidR="00EE6B71" w:rsidRPr="00CA05CA">
        <w:rPr>
          <w:rFonts w:ascii="Arial" w:eastAsia="Arial Unicode MS" w:hAnsi="Arial" w:cs="Arial"/>
        </w:rPr>
        <w:t>. Mishra continues</w:t>
      </w:r>
      <w:r w:rsidR="00EB561A">
        <w:rPr>
          <w:rFonts w:ascii="Arial" w:eastAsia="Arial Unicode MS" w:hAnsi="Arial" w:cs="Arial"/>
        </w:rPr>
        <w:t xml:space="preserve"> to</w:t>
      </w:r>
      <w:r w:rsidR="00EE6B71" w:rsidRPr="00CA05CA">
        <w:rPr>
          <w:rFonts w:ascii="Arial" w:eastAsia="Arial Unicode MS" w:hAnsi="Arial" w:cs="Arial"/>
        </w:rPr>
        <w:t xml:space="preserve"> collaborat</w:t>
      </w:r>
      <w:r w:rsidR="00EB561A">
        <w:rPr>
          <w:rFonts w:ascii="Arial" w:eastAsia="Arial Unicode MS" w:hAnsi="Arial" w:cs="Arial"/>
        </w:rPr>
        <w:t>e</w:t>
      </w:r>
      <w:r w:rsidR="00EE6B71" w:rsidRPr="00CA05CA">
        <w:rPr>
          <w:rFonts w:ascii="Arial" w:eastAsia="Arial Unicode MS" w:hAnsi="Arial" w:cs="Arial"/>
        </w:rPr>
        <w:t xml:space="preserve"> with </w:t>
      </w:r>
      <w:r w:rsidR="00280B3A">
        <w:rPr>
          <w:rFonts w:ascii="Arial" w:eastAsia="Arial Unicode MS" w:hAnsi="Arial" w:cs="Arial"/>
        </w:rPr>
        <w:t>MI</w:t>
      </w:r>
      <w:r w:rsidR="00EE6B71" w:rsidRPr="00CA05CA">
        <w:rPr>
          <w:rFonts w:ascii="Arial" w:eastAsia="Arial Unicode MS" w:hAnsi="Arial" w:cs="Arial"/>
        </w:rPr>
        <w:t xml:space="preserve"> to design and build advance</w:t>
      </w:r>
      <w:r w:rsidR="00EB561A">
        <w:rPr>
          <w:rFonts w:ascii="Arial" w:eastAsia="Arial Unicode MS" w:hAnsi="Arial" w:cs="Arial"/>
        </w:rPr>
        <w:t>d</w:t>
      </w:r>
      <w:r w:rsidR="00EE6B71" w:rsidRPr="00CA05CA">
        <w:rPr>
          <w:rFonts w:ascii="Arial" w:eastAsia="Arial Unicode MS" w:hAnsi="Arial" w:cs="Arial"/>
        </w:rPr>
        <w:t xml:space="preserve"> heaters for thermal properties measurement. </w:t>
      </w:r>
      <w:r w:rsidR="00280B3A">
        <w:rPr>
          <w:rFonts w:ascii="Arial" w:eastAsia="Arial Unicode MS" w:hAnsi="Arial" w:cs="Arial"/>
        </w:rPr>
        <w:t>Dr</w:t>
      </w:r>
      <w:r w:rsidR="00EE6B71" w:rsidRPr="00CA05CA">
        <w:rPr>
          <w:rFonts w:ascii="Arial" w:eastAsia="Arial Unicode MS" w:hAnsi="Arial" w:cs="Arial"/>
        </w:rPr>
        <w:t xml:space="preserve">. Mishra collaborated with </w:t>
      </w:r>
      <w:r w:rsidR="00280B3A">
        <w:rPr>
          <w:rFonts w:ascii="Arial" w:eastAsia="Arial Unicode MS" w:hAnsi="Arial" w:cs="Arial"/>
        </w:rPr>
        <w:t>Dr</w:t>
      </w:r>
      <w:r w:rsidR="00EE6B71" w:rsidRPr="00CA05CA">
        <w:rPr>
          <w:rFonts w:ascii="Arial" w:eastAsia="Arial Unicode MS" w:hAnsi="Arial" w:cs="Arial"/>
        </w:rPr>
        <w:t xml:space="preserve">. </w:t>
      </w:r>
      <w:proofErr w:type="spellStart"/>
      <w:r w:rsidR="00EE6B71" w:rsidRPr="00CA05CA">
        <w:rPr>
          <w:rFonts w:ascii="Arial" w:eastAsia="Arial Unicode MS" w:hAnsi="Arial" w:cs="Arial"/>
        </w:rPr>
        <w:t>Vardhanabhuti</w:t>
      </w:r>
      <w:proofErr w:type="spellEnd"/>
      <w:r w:rsidR="00EE6B71" w:rsidRPr="00CA05CA">
        <w:rPr>
          <w:rFonts w:ascii="Arial" w:eastAsia="Arial Unicode MS" w:hAnsi="Arial" w:cs="Arial"/>
        </w:rPr>
        <w:t xml:space="preserve"> (MO) to submit a United Soybean Proposal “Building Infrastructure and Connectivity for Small and Medium Scale Processing of Soy-Based Value-Added Products: A Multistate Approach” (funded) and is collaborating with </w:t>
      </w:r>
      <w:r w:rsidR="00280B3A">
        <w:rPr>
          <w:rFonts w:ascii="Arial" w:eastAsia="Arial Unicode MS" w:hAnsi="Arial" w:cs="Arial"/>
        </w:rPr>
        <w:t>Dr</w:t>
      </w:r>
      <w:r w:rsidR="00EE6B71" w:rsidRPr="00CA05CA">
        <w:rPr>
          <w:rFonts w:ascii="Arial" w:eastAsia="Arial Unicode MS" w:hAnsi="Arial" w:cs="Arial"/>
        </w:rPr>
        <w:t xml:space="preserve">. Simunovic (NC) and </w:t>
      </w:r>
      <w:r w:rsidR="00280B3A">
        <w:rPr>
          <w:rFonts w:ascii="Arial" w:eastAsia="Arial Unicode MS" w:hAnsi="Arial" w:cs="Arial"/>
        </w:rPr>
        <w:t>Dr</w:t>
      </w:r>
      <w:r w:rsidR="00EE6B71" w:rsidRPr="00CA05CA">
        <w:rPr>
          <w:rFonts w:ascii="Arial" w:eastAsia="Arial Unicode MS" w:hAnsi="Arial" w:cs="Arial"/>
        </w:rPr>
        <w:t xml:space="preserve">. Tang (WA) to submit a Department of Energy proposal for Electrify Manufacturing Innovation Institute. </w:t>
      </w:r>
      <w:r w:rsidR="00280B3A">
        <w:rPr>
          <w:rFonts w:ascii="Arial" w:eastAsia="Arial Unicode MS" w:hAnsi="Arial" w:cs="Arial"/>
        </w:rPr>
        <w:t>Dr</w:t>
      </w:r>
      <w:r w:rsidR="00EE6B71" w:rsidRPr="00CA05CA">
        <w:rPr>
          <w:rFonts w:ascii="Arial" w:eastAsia="Arial Unicode MS" w:hAnsi="Arial" w:cs="Arial"/>
        </w:rPr>
        <w:t xml:space="preserve">. Huang continues collaboration with </w:t>
      </w:r>
      <w:r w:rsidR="00280B3A">
        <w:rPr>
          <w:rFonts w:ascii="Arial" w:eastAsia="Arial Unicode MS" w:hAnsi="Arial" w:cs="Arial"/>
        </w:rPr>
        <w:t>Dr</w:t>
      </w:r>
      <w:r w:rsidR="00EE6B71" w:rsidRPr="00CA05CA">
        <w:rPr>
          <w:rFonts w:ascii="Arial" w:eastAsia="Arial Unicode MS" w:hAnsi="Arial" w:cs="Arial"/>
        </w:rPr>
        <w:t>. Barbosa-</w:t>
      </w:r>
      <w:proofErr w:type="spellStart"/>
      <w:r w:rsidR="00EE6B71" w:rsidRPr="00CA05CA">
        <w:rPr>
          <w:rFonts w:ascii="Arial" w:eastAsia="Arial Unicode MS" w:hAnsi="Arial" w:cs="Arial"/>
        </w:rPr>
        <w:t>Carnovas</w:t>
      </w:r>
      <w:proofErr w:type="spellEnd"/>
      <w:r w:rsidR="00EE6B71" w:rsidRPr="00CA05CA">
        <w:rPr>
          <w:rFonts w:ascii="Arial" w:eastAsia="Arial Unicode MS" w:hAnsi="Arial" w:cs="Arial"/>
        </w:rPr>
        <w:t xml:space="preserve"> (WA), </w:t>
      </w:r>
      <w:r w:rsidR="00280B3A">
        <w:rPr>
          <w:rFonts w:ascii="Arial" w:eastAsia="Arial Unicode MS" w:hAnsi="Arial" w:cs="Arial"/>
        </w:rPr>
        <w:t xml:space="preserve">Dr. </w:t>
      </w:r>
      <w:proofErr w:type="spellStart"/>
      <w:r w:rsidR="00EE6B71" w:rsidRPr="00CA05CA">
        <w:rPr>
          <w:rFonts w:ascii="Arial" w:eastAsia="Arial Unicode MS" w:hAnsi="Arial" w:cs="Arial"/>
        </w:rPr>
        <w:t>Ciftci</w:t>
      </w:r>
      <w:proofErr w:type="spellEnd"/>
      <w:r w:rsidR="00EE6B71" w:rsidRPr="00CA05CA">
        <w:rPr>
          <w:rFonts w:ascii="Arial" w:eastAsia="Arial Unicode MS" w:hAnsi="Arial" w:cs="Arial"/>
        </w:rPr>
        <w:t xml:space="preserve"> (NE), </w:t>
      </w:r>
      <w:r w:rsidR="00280B3A">
        <w:rPr>
          <w:rFonts w:ascii="Arial" w:eastAsia="Arial Unicode MS" w:hAnsi="Arial" w:cs="Arial"/>
        </w:rPr>
        <w:t xml:space="preserve">Dr. </w:t>
      </w:r>
      <w:r w:rsidR="00EE6B71" w:rsidRPr="00CA05CA">
        <w:rPr>
          <w:rFonts w:ascii="Arial" w:eastAsia="Arial Unicode MS" w:hAnsi="Arial" w:cs="Arial"/>
        </w:rPr>
        <w:t xml:space="preserve">Chang (MS), </w:t>
      </w:r>
      <w:r w:rsidR="00280B3A">
        <w:rPr>
          <w:rFonts w:ascii="Arial" w:eastAsia="Arial Unicode MS" w:hAnsi="Arial" w:cs="Arial"/>
        </w:rPr>
        <w:t xml:space="preserve">Dr. </w:t>
      </w:r>
      <w:r w:rsidR="00EE6B71" w:rsidRPr="00CA05CA">
        <w:rPr>
          <w:rFonts w:ascii="Arial" w:eastAsia="Arial Unicode MS" w:hAnsi="Arial" w:cs="Arial"/>
        </w:rPr>
        <w:t xml:space="preserve">Huang (VA), </w:t>
      </w:r>
      <w:r w:rsidR="00280B3A">
        <w:rPr>
          <w:rFonts w:ascii="Arial" w:eastAsia="Arial Unicode MS" w:hAnsi="Arial" w:cs="Arial"/>
        </w:rPr>
        <w:t xml:space="preserve">Dr. </w:t>
      </w:r>
      <w:proofErr w:type="spellStart"/>
      <w:r w:rsidR="00EE6B71" w:rsidRPr="00CA05CA">
        <w:rPr>
          <w:rFonts w:ascii="Arial" w:eastAsia="Arial Unicode MS" w:hAnsi="Arial" w:cs="Arial"/>
        </w:rPr>
        <w:t>Kaletunc</w:t>
      </w:r>
      <w:proofErr w:type="spellEnd"/>
      <w:r w:rsidR="00EE6B71" w:rsidRPr="00CA05CA">
        <w:rPr>
          <w:rFonts w:ascii="Arial" w:eastAsia="Arial Unicode MS" w:hAnsi="Arial" w:cs="Arial"/>
        </w:rPr>
        <w:t xml:space="preserve"> (OH), </w:t>
      </w:r>
      <w:r w:rsidR="00280B3A">
        <w:rPr>
          <w:rFonts w:ascii="Arial" w:eastAsia="Arial Unicode MS" w:hAnsi="Arial" w:cs="Arial"/>
        </w:rPr>
        <w:t xml:space="preserve">Dr. </w:t>
      </w:r>
      <w:proofErr w:type="spellStart"/>
      <w:r w:rsidR="00EE6B71" w:rsidRPr="00CA05CA">
        <w:rPr>
          <w:rFonts w:ascii="Arial" w:eastAsia="Arial Unicode MS" w:hAnsi="Arial" w:cs="Arial"/>
        </w:rPr>
        <w:t>Lamsal</w:t>
      </w:r>
      <w:proofErr w:type="spellEnd"/>
      <w:r w:rsidR="00EE6B71" w:rsidRPr="00CA05CA">
        <w:rPr>
          <w:rFonts w:ascii="Arial" w:eastAsia="Arial Unicode MS" w:hAnsi="Arial" w:cs="Arial"/>
        </w:rPr>
        <w:t xml:space="preserve"> (IA), </w:t>
      </w:r>
      <w:r w:rsidR="00280B3A">
        <w:rPr>
          <w:rFonts w:ascii="Arial" w:eastAsia="Arial Unicode MS" w:hAnsi="Arial" w:cs="Arial"/>
        </w:rPr>
        <w:t xml:space="preserve">Dr. </w:t>
      </w:r>
      <w:r w:rsidR="00EE6B71" w:rsidRPr="00CA05CA">
        <w:rPr>
          <w:rFonts w:ascii="Arial" w:eastAsia="Arial Unicode MS" w:hAnsi="Arial" w:cs="Arial"/>
        </w:rPr>
        <w:t xml:space="preserve">Medina-Meza (MI), </w:t>
      </w:r>
      <w:r w:rsidR="00280B3A">
        <w:rPr>
          <w:rFonts w:ascii="Arial" w:eastAsia="Arial Unicode MS" w:hAnsi="Arial" w:cs="Arial"/>
        </w:rPr>
        <w:t xml:space="preserve">Dr. </w:t>
      </w:r>
      <w:r w:rsidR="00EE6B71" w:rsidRPr="00CA05CA">
        <w:rPr>
          <w:rFonts w:ascii="Arial" w:eastAsia="Arial Unicode MS" w:hAnsi="Arial" w:cs="Arial"/>
        </w:rPr>
        <w:t xml:space="preserve">Wilson (IA), </w:t>
      </w:r>
      <w:r w:rsidR="00280B3A">
        <w:rPr>
          <w:rFonts w:ascii="Arial" w:eastAsia="Arial Unicode MS" w:hAnsi="Arial" w:cs="Arial"/>
        </w:rPr>
        <w:t xml:space="preserve">Dr. </w:t>
      </w:r>
      <w:r w:rsidR="00EE6B71" w:rsidRPr="00CA05CA">
        <w:rPr>
          <w:rFonts w:ascii="Arial" w:eastAsia="Arial Unicode MS" w:hAnsi="Arial" w:cs="Arial"/>
        </w:rPr>
        <w:t>Zhao (OR) on comparative study on extraction of phenolic compounds from grape pomace</w:t>
      </w:r>
      <w:r w:rsidR="0047029C" w:rsidRPr="00CA05CA">
        <w:rPr>
          <w:rFonts w:ascii="Arial" w:eastAsia="Arial Unicode MS" w:hAnsi="Arial" w:cs="Arial"/>
        </w:rPr>
        <w:t>,</w:t>
      </w:r>
      <w:r w:rsidR="00EE6B71" w:rsidRPr="00CA05CA">
        <w:rPr>
          <w:rFonts w:ascii="Arial" w:eastAsia="Arial Unicode MS" w:hAnsi="Arial" w:cs="Arial"/>
        </w:rPr>
        <w:t xml:space="preserve"> collaborated with </w:t>
      </w:r>
      <w:r w:rsidR="00280B3A">
        <w:rPr>
          <w:rFonts w:ascii="Arial" w:eastAsia="Arial Unicode MS" w:hAnsi="Arial" w:cs="Arial"/>
        </w:rPr>
        <w:t>Dr</w:t>
      </w:r>
      <w:r w:rsidR="00EE6B71" w:rsidRPr="00CA05CA">
        <w:rPr>
          <w:rFonts w:ascii="Arial" w:eastAsia="Arial Unicode MS" w:hAnsi="Arial" w:cs="Arial"/>
        </w:rPr>
        <w:t xml:space="preserve">. Jung (OR) and </w:t>
      </w:r>
      <w:r w:rsidR="00280B3A">
        <w:rPr>
          <w:rFonts w:ascii="Arial" w:eastAsia="Arial Unicode MS" w:hAnsi="Arial" w:cs="Arial"/>
        </w:rPr>
        <w:t xml:space="preserve">Dr. </w:t>
      </w:r>
      <w:r w:rsidR="00EE6B71" w:rsidRPr="00CA05CA">
        <w:rPr>
          <w:rFonts w:ascii="Arial" w:eastAsia="Arial Unicode MS" w:hAnsi="Arial" w:cs="Arial"/>
        </w:rPr>
        <w:t>Zhao (OR) to submit a 2022 USDA AFRI grant proposal, “Converting plant fiber-based biowastes from agricultural and food production to sustainable, hydrophobic, and economically viable molded pulp packaging products via eco-friendly and energy-saving technologies” (pending)</w:t>
      </w:r>
      <w:r w:rsidR="0047029C" w:rsidRPr="00CA05CA">
        <w:rPr>
          <w:rFonts w:ascii="Arial" w:eastAsia="Arial Unicode MS" w:hAnsi="Arial" w:cs="Arial"/>
        </w:rPr>
        <w:t xml:space="preserve">, and participated in the NC-1023 Multi-institutional Food Engineering course and offered a course “Emerging Food Technologies” at Purdue. </w:t>
      </w:r>
      <w:r w:rsidR="00280B3A">
        <w:rPr>
          <w:rFonts w:ascii="Arial" w:eastAsia="Arial Unicode MS" w:hAnsi="Arial" w:cs="Arial"/>
        </w:rPr>
        <w:t>Dr</w:t>
      </w:r>
      <w:r w:rsidR="0047029C" w:rsidRPr="00CA05CA">
        <w:rPr>
          <w:rFonts w:ascii="Arial" w:eastAsia="Arial Unicode MS" w:hAnsi="Arial" w:cs="Arial"/>
        </w:rPr>
        <w:t xml:space="preserve">. Mishra collaborated with </w:t>
      </w:r>
      <w:r w:rsidR="00280B3A">
        <w:rPr>
          <w:rFonts w:ascii="Arial" w:eastAsia="Arial Unicode MS" w:hAnsi="Arial" w:cs="Arial"/>
        </w:rPr>
        <w:t>Dr</w:t>
      </w:r>
      <w:r w:rsidR="0047029C" w:rsidRPr="00CA05CA">
        <w:rPr>
          <w:rFonts w:ascii="Arial" w:eastAsia="Arial Unicode MS" w:hAnsi="Arial" w:cs="Arial"/>
        </w:rPr>
        <w:t xml:space="preserve">. Dolan to submit a 2022 USDA AFRI grant proposal, “Advancing Use of Modeling Methods to Improve Low-Moisture Food Safety </w:t>
      </w:r>
      <w:proofErr w:type="gramStart"/>
      <w:r w:rsidR="0047029C" w:rsidRPr="00CA05CA">
        <w:rPr>
          <w:rFonts w:ascii="Arial" w:eastAsia="Arial Unicode MS" w:hAnsi="Arial" w:cs="Arial"/>
        </w:rPr>
        <w:t>At</w:t>
      </w:r>
      <w:proofErr w:type="gramEnd"/>
      <w:r w:rsidR="0047029C" w:rsidRPr="00CA05CA">
        <w:rPr>
          <w:rFonts w:ascii="Arial" w:eastAsia="Arial Unicode MS" w:hAnsi="Arial" w:cs="Arial"/>
        </w:rPr>
        <w:t xml:space="preserve"> Elevated Temperatures” (pending)</w:t>
      </w:r>
      <w:r w:rsidR="00EB561A">
        <w:rPr>
          <w:rFonts w:ascii="Arial" w:eastAsia="Arial Unicode MS" w:hAnsi="Arial" w:cs="Arial"/>
        </w:rPr>
        <w:t>,</w:t>
      </w:r>
      <w:r w:rsidR="00280B3A">
        <w:rPr>
          <w:rFonts w:ascii="Arial" w:eastAsia="Arial Unicode MS" w:hAnsi="Arial" w:cs="Arial"/>
        </w:rPr>
        <w:t xml:space="preserve"> and is planning </w:t>
      </w:r>
      <w:r w:rsidR="0047029C" w:rsidRPr="00CA05CA">
        <w:rPr>
          <w:rFonts w:ascii="Arial" w:eastAsia="Arial Unicode MS" w:hAnsi="Arial" w:cs="Arial"/>
        </w:rPr>
        <w:t xml:space="preserve">to submit a paper in 2023 for inverse estimation of inactivation parameters of </w:t>
      </w:r>
      <w:proofErr w:type="spellStart"/>
      <w:r w:rsidR="0047029C" w:rsidRPr="00CA05CA">
        <w:rPr>
          <w:rFonts w:ascii="Arial" w:eastAsia="Arial Unicode MS" w:hAnsi="Arial" w:cs="Arial"/>
          <w:i/>
          <w:iCs/>
        </w:rPr>
        <w:t>Geobacillus</w:t>
      </w:r>
      <w:proofErr w:type="spellEnd"/>
      <w:r w:rsidR="0047029C" w:rsidRPr="00CA05CA">
        <w:rPr>
          <w:rFonts w:ascii="Arial" w:eastAsia="Arial Unicode MS" w:hAnsi="Arial" w:cs="Arial"/>
          <w:i/>
          <w:iCs/>
        </w:rPr>
        <w:t xml:space="preserve"> stearothermophilus</w:t>
      </w:r>
      <w:r w:rsidR="00280B3A">
        <w:rPr>
          <w:rFonts w:ascii="Arial" w:eastAsia="Arial Unicode MS" w:hAnsi="Arial" w:cs="Arial"/>
          <w:i/>
          <w:iCs/>
        </w:rPr>
        <w:t xml:space="preserve">. </w:t>
      </w:r>
      <w:r w:rsidR="00EB561A">
        <w:rPr>
          <w:rFonts w:ascii="Arial" w:eastAsia="Arial Unicode MS" w:hAnsi="Arial" w:cs="Arial"/>
        </w:rPr>
        <w:t>Dr</w:t>
      </w:r>
      <w:r w:rsidR="00EB561A" w:rsidRPr="00CA05CA">
        <w:rPr>
          <w:rFonts w:ascii="Arial" w:eastAsia="Arial Unicode MS" w:hAnsi="Arial" w:cs="Arial"/>
        </w:rPr>
        <w:t>. Mishra</w:t>
      </w:r>
      <w:r w:rsidR="00280B3A">
        <w:rPr>
          <w:rFonts w:ascii="Arial" w:eastAsia="Arial Unicode MS" w:hAnsi="Arial" w:cs="Arial"/>
        </w:rPr>
        <w:t xml:space="preserve"> is also </w:t>
      </w:r>
      <w:r w:rsidR="0047029C" w:rsidRPr="00CA05CA">
        <w:rPr>
          <w:rFonts w:ascii="Arial" w:eastAsia="Arial Unicode MS" w:hAnsi="Arial" w:cs="Arial"/>
        </w:rPr>
        <w:t xml:space="preserve">collaborating with </w:t>
      </w:r>
      <w:r w:rsidR="00280B3A">
        <w:rPr>
          <w:rFonts w:ascii="Arial" w:eastAsia="Arial Unicode MS" w:hAnsi="Arial" w:cs="Arial"/>
        </w:rPr>
        <w:t>Dr.</w:t>
      </w:r>
      <w:r w:rsidR="0047029C" w:rsidRPr="00CA05CA">
        <w:rPr>
          <w:rFonts w:ascii="Arial" w:eastAsia="Arial Unicode MS" w:hAnsi="Arial" w:cs="Arial"/>
        </w:rPr>
        <w:t xml:space="preserve"> Nair (AR) to develop machine</w:t>
      </w:r>
      <w:r w:rsidR="00EB561A">
        <w:rPr>
          <w:rFonts w:ascii="Arial" w:eastAsia="Arial Unicode MS" w:hAnsi="Arial" w:cs="Arial"/>
        </w:rPr>
        <w:t>-</w:t>
      </w:r>
      <w:r w:rsidR="0047029C" w:rsidRPr="00CA05CA">
        <w:rPr>
          <w:rFonts w:ascii="Arial" w:eastAsia="Arial Unicode MS" w:hAnsi="Arial" w:cs="Arial"/>
        </w:rPr>
        <w:t xml:space="preserve">learning models to investigate different soybean varieties and their properties. </w:t>
      </w:r>
      <w:r w:rsidR="00280B3A">
        <w:rPr>
          <w:rFonts w:ascii="Arial" w:eastAsia="Arial Unicode MS" w:hAnsi="Arial" w:cs="Arial"/>
        </w:rPr>
        <w:t>Dr</w:t>
      </w:r>
      <w:r w:rsidR="0047029C" w:rsidRPr="00CA05CA">
        <w:rPr>
          <w:rFonts w:ascii="Arial" w:eastAsia="Arial Unicode MS" w:hAnsi="Arial" w:cs="Arial"/>
        </w:rPr>
        <w:t xml:space="preserve">. </w:t>
      </w:r>
      <w:proofErr w:type="spellStart"/>
      <w:r w:rsidR="0047029C" w:rsidRPr="00CA05CA">
        <w:rPr>
          <w:rFonts w:ascii="Arial" w:eastAsia="Arial Unicode MS" w:hAnsi="Arial" w:cs="Arial"/>
        </w:rPr>
        <w:t>Corvalan</w:t>
      </w:r>
      <w:proofErr w:type="spellEnd"/>
      <w:r w:rsidR="0047029C" w:rsidRPr="00CA05CA">
        <w:rPr>
          <w:rFonts w:ascii="Arial" w:eastAsia="Arial Unicode MS" w:hAnsi="Arial" w:cs="Arial"/>
        </w:rPr>
        <w:t xml:space="preserve"> ha</w:t>
      </w:r>
      <w:r w:rsidR="00280B3A">
        <w:rPr>
          <w:rFonts w:ascii="Arial" w:eastAsia="Arial Unicode MS" w:hAnsi="Arial" w:cs="Arial"/>
        </w:rPr>
        <w:t>s</w:t>
      </w:r>
      <w:r w:rsidR="0047029C" w:rsidRPr="00CA05CA">
        <w:rPr>
          <w:rFonts w:ascii="Arial" w:eastAsia="Arial Unicode MS" w:hAnsi="Arial" w:cs="Arial"/>
        </w:rPr>
        <w:t xml:space="preserve"> an AFRI multistate collaborative grant with UMass Amherst (</w:t>
      </w:r>
      <w:r w:rsidR="00280B3A">
        <w:rPr>
          <w:rFonts w:ascii="Arial" w:eastAsia="Arial Unicode MS" w:hAnsi="Arial" w:cs="Arial"/>
        </w:rPr>
        <w:t>Dr.</w:t>
      </w:r>
      <w:r w:rsidR="0047029C" w:rsidRPr="00CA05CA">
        <w:rPr>
          <w:rFonts w:ascii="Arial" w:eastAsia="Arial Unicode MS" w:hAnsi="Arial" w:cs="Arial"/>
        </w:rPr>
        <w:t xml:space="preserve"> McClements) to study the fluid dynamics of short muscle </w:t>
      </w:r>
      <w:r w:rsidR="0047029C" w:rsidRPr="00CA05CA">
        <w:rPr>
          <w:rFonts w:ascii="Arial" w:eastAsia="Arial Unicode MS" w:hAnsi="Arial" w:cs="Arial"/>
        </w:rPr>
        <w:lastRenderedPageBreak/>
        <w:t xml:space="preserve">fibers and flaky muscle alignment for realistic plant-based alternatives to seafood. </w:t>
      </w:r>
    </w:p>
    <w:p w14:paraId="53E33AD8" w14:textId="639433BD" w:rsidR="0047029C" w:rsidRPr="00CA05CA" w:rsidRDefault="00664388" w:rsidP="0047029C">
      <w:pPr>
        <w:pStyle w:val="ListParagraph"/>
        <w:spacing w:after="1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 xml:space="preserve">: </w:t>
      </w:r>
      <w:r w:rsidR="004F7B90" w:rsidRPr="00CA05CA">
        <w:rPr>
          <w:rFonts w:ascii="Arial" w:eastAsia="Arial Unicode MS" w:hAnsi="Arial" w:cs="Arial"/>
        </w:rPr>
        <w:t>measurement of thermal properties at elevated temperatures (</w:t>
      </w:r>
      <w:r w:rsidR="00280B3A">
        <w:rPr>
          <w:rFonts w:ascii="Arial" w:eastAsia="Arial Unicode MS" w:hAnsi="Arial" w:cs="Arial"/>
        </w:rPr>
        <w:t>Drs</w:t>
      </w:r>
      <w:r w:rsidR="004F7B90" w:rsidRPr="00CA05CA">
        <w:rPr>
          <w:rFonts w:ascii="Arial" w:eastAsia="Arial Unicode MS" w:hAnsi="Arial" w:cs="Arial"/>
        </w:rPr>
        <w:t>. Mishra and Dolan)</w:t>
      </w:r>
      <w:r w:rsidR="0047029C" w:rsidRPr="00CA05CA">
        <w:rPr>
          <w:rFonts w:ascii="Arial" w:eastAsia="Arial Unicode MS" w:hAnsi="Arial" w:cs="Arial"/>
        </w:rPr>
        <w:t>;</w:t>
      </w:r>
      <w:r w:rsidR="0047029C" w:rsidRPr="00CA05CA">
        <w:rPr>
          <w:rFonts w:ascii="Arial" w:eastAsiaTheme="minorEastAsia" w:hAnsi="Arial" w:cs="Arial"/>
          <w:color w:val="000000" w:themeColor="text1"/>
          <w:kern w:val="24"/>
        </w:rPr>
        <w:t xml:space="preserve"> </w:t>
      </w:r>
      <w:r w:rsidR="0047029C" w:rsidRPr="00CA05CA">
        <w:rPr>
          <w:rFonts w:ascii="Arial" w:eastAsia="Arial Unicode MS" w:hAnsi="Arial" w:cs="Arial"/>
        </w:rPr>
        <w:t>digital twins for plant-based meat analogue (</w:t>
      </w:r>
      <w:r w:rsidR="00280B3A">
        <w:rPr>
          <w:rFonts w:ascii="Arial" w:eastAsia="Arial Unicode MS" w:hAnsi="Arial" w:cs="Arial"/>
        </w:rPr>
        <w:t>Dr</w:t>
      </w:r>
      <w:r w:rsidR="0047029C" w:rsidRPr="00CA05CA">
        <w:rPr>
          <w:rFonts w:ascii="Arial" w:eastAsia="Arial Unicode MS" w:hAnsi="Arial" w:cs="Arial"/>
        </w:rPr>
        <w:t>. Mishra);</w:t>
      </w:r>
      <w:r w:rsidR="00EB561A">
        <w:rPr>
          <w:rFonts w:ascii="Arial" w:eastAsiaTheme="minorEastAsia" w:hAnsi="Arial" w:cs="Arial"/>
          <w:color w:val="000000" w:themeColor="text1"/>
          <w:kern w:val="24"/>
        </w:rPr>
        <w:t xml:space="preserve"> and</w:t>
      </w:r>
      <w:r w:rsidR="0047029C" w:rsidRPr="00CA05CA">
        <w:rPr>
          <w:rFonts w:ascii="Arial" w:eastAsia="Arial Unicode MS" w:hAnsi="Arial" w:cs="Arial"/>
        </w:rPr>
        <w:t xml:space="preserve"> inverse problems and parameter estimation (</w:t>
      </w:r>
      <w:r w:rsidR="00280B3A">
        <w:rPr>
          <w:rFonts w:ascii="Arial" w:eastAsia="Arial Unicode MS" w:hAnsi="Arial" w:cs="Arial"/>
        </w:rPr>
        <w:t>Dr</w:t>
      </w:r>
      <w:r w:rsidR="0047029C" w:rsidRPr="00CA05CA">
        <w:rPr>
          <w:rFonts w:ascii="Arial" w:eastAsia="Arial Unicode MS" w:hAnsi="Arial" w:cs="Arial"/>
        </w:rPr>
        <w:t>s. Mishra and Dolan)</w:t>
      </w:r>
      <w:r w:rsidR="003B781E">
        <w:rPr>
          <w:rFonts w:ascii="Arial" w:eastAsia="Arial Unicode MS" w:hAnsi="Arial" w:cs="Arial"/>
        </w:rPr>
        <w:t>.</w:t>
      </w:r>
    </w:p>
    <w:p w14:paraId="1C85D9E6" w14:textId="19010E08" w:rsidR="00664388" w:rsidRPr="00CA05CA" w:rsidRDefault="00D11A68">
      <w:pPr>
        <w:pStyle w:val="ListParagraph"/>
        <w:numPr>
          <w:ilvl w:val="0"/>
          <w:numId w:val="5"/>
        </w:numPr>
        <w:jc w:val="both"/>
        <w:rPr>
          <w:rFonts w:ascii="Arial" w:eastAsia="Arial Unicode MS" w:hAnsi="Arial" w:cs="Arial"/>
        </w:rPr>
      </w:pPr>
      <w:r w:rsidRPr="00CA05CA">
        <w:rPr>
          <w:rFonts w:ascii="Arial" w:eastAsia="Arial Unicode MS" w:hAnsi="Arial" w:cs="Arial"/>
          <w:b/>
          <w:bCs/>
          <w:u w:val="single"/>
        </w:rPr>
        <w:t>Iowa Station (</w:t>
      </w:r>
      <w:r w:rsidR="00783A9F" w:rsidRPr="00CA05CA">
        <w:rPr>
          <w:rFonts w:ascii="Arial" w:eastAsia="Arial Unicode MS" w:hAnsi="Arial" w:cs="Arial"/>
          <w:b/>
          <w:bCs/>
          <w:u w:val="single"/>
        </w:rPr>
        <w:t>Iowa State University</w:t>
      </w:r>
      <w:r w:rsidRPr="00CA05CA">
        <w:rPr>
          <w:rFonts w:ascii="Arial" w:eastAsia="Arial Unicode MS" w:hAnsi="Arial" w:cs="Arial"/>
          <w:b/>
          <w:bCs/>
          <w:u w:val="single"/>
        </w:rPr>
        <w:t>)</w:t>
      </w:r>
      <w:r w:rsidR="00664388" w:rsidRPr="00CA05CA">
        <w:rPr>
          <w:rFonts w:ascii="Arial" w:eastAsia="Arial Unicode MS" w:hAnsi="Arial" w:cs="Arial"/>
          <w:b/>
          <w:bCs/>
          <w:u w:val="single"/>
        </w:rPr>
        <w:t>:</w:t>
      </w:r>
      <w:r w:rsidR="00664388" w:rsidRPr="00CA05CA">
        <w:rPr>
          <w:rFonts w:ascii="Arial" w:eastAsia="Arial Unicode MS" w:hAnsi="Arial" w:cs="Arial"/>
        </w:rPr>
        <w:t xml:space="preserve"> - Station members (</w:t>
      </w:r>
      <w:r w:rsidR="00110BB6">
        <w:rPr>
          <w:rFonts w:ascii="Arial" w:eastAsia="Arial Unicode MS" w:hAnsi="Arial" w:cs="Arial"/>
        </w:rPr>
        <w:t xml:space="preserve">Dr. </w:t>
      </w:r>
      <w:r w:rsidR="00783A9F" w:rsidRPr="00CA05CA">
        <w:rPr>
          <w:rFonts w:ascii="Arial" w:eastAsia="Arial Unicode MS" w:hAnsi="Arial" w:cs="Arial"/>
        </w:rPr>
        <w:t xml:space="preserve">Buddhi </w:t>
      </w:r>
      <w:proofErr w:type="spellStart"/>
      <w:r w:rsidR="00783A9F" w:rsidRPr="00CA05CA">
        <w:rPr>
          <w:rFonts w:ascii="Arial" w:eastAsia="Arial Unicode MS" w:hAnsi="Arial" w:cs="Arial"/>
        </w:rPr>
        <w:t>Lamsal</w:t>
      </w:r>
      <w:proofErr w:type="spellEnd"/>
      <w:r w:rsidR="00664388" w:rsidRPr="00CA05CA">
        <w:rPr>
          <w:rFonts w:ascii="Arial" w:eastAsia="Arial Unicode MS" w:hAnsi="Arial" w:cs="Arial"/>
        </w:rPr>
        <w:t xml:space="preserve">) </w:t>
      </w:r>
    </w:p>
    <w:p w14:paraId="261C3FC8" w14:textId="498E26D3" w:rsidR="006C771F" w:rsidRPr="00CA05CA" w:rsidRDefault="00664388" w:rsidP="00D11A68">
      <w:pPr>
        <w:autoSpaceDE w:val="0"/>
        <w:autoSpaceDN w:val="0"/>
        <w:adjustRightInd w:val="0"/>
        <w:ind w:left="720"/>
        <w:jc w:val="both"/>
        <w:rPr>
          <w:rFonts w:ascii="Arial" w:eastAsiaTheme="minorHAnsi" w:hAnsi="Arial" w:cs="Arial"/>
        </w:rPr>
      </w:pPr>
      <w:r w:rsidRPr="00CA05CA">
        <w:rPr>
          <w:rFonts w:ascii="Arial" w:eastAsia="Arial Unicode MS" w:hAnsi="Arial" w:cs="Arial"/>
          <w:u w:val="single"/>
        </w:rPr>
        <w:t>Collaborations with other stations</w:t>
      </w:r>
      <w:r w:rsidRPr="00CA05CA">
        <w:rPr>
          <w:rFonts w:ascii="Arial" w:eastAsia="Arial Unicode MS" w:hAnsi="Arial" w:cs="Arial"/>
        </w:rPr>
        <w:t xml:space="preserve">: </w:t>
      </w:r>
      <w:r w:rsidR="00110BB6">
        <w:rPr>
          <w:rFonts w:ascii="Arial" w:eastAsia="Arial Unicode MS" w:hAnsi="Arial" w:cs="Arial"/>
        </w:rPr>
        <w:t xml:space="preserve">Dr. </w:t>
      </w:r>
      <w:proofErr w:type="spellStart"/>
      <w:r w:rsidR="006C771F" w:rsidRPr="00CA05CA">
        <w:rPr>
          <w:rFonts w:ascii="Arial" w:eastAsiaTheme="minorHAnsi" w:hAnsi="Arial" w:cs="Arial"/>
        </w:rPr>
        <w:t>Lamsal</w:t>
      </w:r>
      <w:proofErr w:type="spellEnd"/>
      <w:r w:rsidR="006C771F" w:rsidRPr="00CA05CA">
        <w:rPr>
          <w:rFonts w:ascii="Arial" w:eastAsiaTheme="minorHAnsi" w:hAnsi="Arial" w:cs="Arial"/>
        </w:rPr>
        <w:t xml:space="preserve"> has collaborated with USDA/ ARS, Peoria, IL (Plant Polymer Research Unit) in improving functional aspects of plant protein ingredients; collaborated in the Higher education challenge (HEC) grant, led by UMaine, where 6 universities participated (KY, ME, </w:t>
      </w:r>
      <w:r w:rsidR="00986A54" w:rsidRPr="00CA05CA">
        <w:rPr>
          <w:rFonts w:ascii="Arial" w:eastAsiaTheme="minorHAnsi" w:hAnsi="Arial" w:cs="Arial"/>
        </w:rPr>
        <w:t>IA, VA</w:t>
      </w:r>
      <w:r w:rsidR="006C771F" w:rsidRPr="00CA05CA">
        <w:rPr>
          <w:rFonts w:ascii="Arial" w:eastAsiaTheme="minorHAnsi" w:hAnsi="Arial" w:cs="Arial"/>
        </w:rPr>
        <w:t>, WA, ID).</w:t>
      </w:r>
      <w:r w:rsidR="00265A26" w:rsidRPr="00CA05CA">
        <w:rPr>
          <w:rFonts w:ascii="Arial" w:eastAsiaTheme="minorHAnsi" w:hAnsi="Arial" w:cs="Arial"/>
        </w:rPr>
        <w:t xml:space="preserve"> This effort focused on Enhancing Learning Outcomes in Food Engineering and Processing Courses for Non-Engineers Using Student-Centered </w:t>
      </w:r>
      <w:r w:rsidR="00954E9E" w:rsidRPr="00CA05CA">
        <w:rPr>
          <w:rFonts w:ascii="Arial" w:eastAsiaTheme="minorHAnsi" w:hAnsi="Arial" w:cs="Arial"/>
        </w:rPr>
        <w:t xml:space="preserve">Approaches and </w:t>
      </w:r>
      <w:r w:rsidR="00265A26" w:rsidRPr="00CA05CA">
        <w:rPr>
          <w:rFonts w:ascii="Arial" w:eastAsiaTheme="minorHAnsi" w:hAnsi="Arial" w:cs="Arial"/>
        </w:rPr>
        <w:t>Implement</w:t>
      </w:r>
      <w:r w:rsidR="00954E9E" w:rsidRPr="00CA05CA">
        <w:rPr>
          <w:rFonts w:ascii="Arial" w:eastAsiaTheme="minorHAnsi" w:hAnsi="Arial" w:cs="Arial"/>
        </w:rPr>
        <w:t>ing</w:t>
      </w:r>
      <w:r w:rsidR="00265A26" w:rsidRPr="00CA05CA">
        <w:rPr>
          <w:rFonts w:ascii="Arial" w:eastAsiaTheme="minorHAnsi" w:hAnsi="Arial" w:cs="Arial"/>
        </w:rPr>
        <w:t xml:space="preserve"> a few active learning tools</w:t>
      </w:r>
      <w:r w:rsidR="00954E9E" w:rsidRPr="00CA05CA">
        <w:rPr>
          <w:rFonts w:ascii="Arial" w:eastAsiaTheme="minorHAnsi" w:hAnsi="Arial" w:cs="Arial"/>
        </w:rPr>
        <w:t>. Its</w:t>
      </w:r>
      <w:r w:rsidR="00265A26" w:rsidRPr="00CA05CA">
        <w:rPr>
          <w:rFonts w:ascii="Arial" w:eastAsiaTheme="minorHAnsi" w:hAnsi="Arial" w:cs="Arial"/>
        </w:rPr>
        <w:t xml:space="preserve"> impact </w:t>
      </w:r>
      <w:r w:rsidR="00954E9E" w:rsidRPr="00CA05CA">
        <w:rPr>
          <w:rFonts w:ascii="Arial" w:eastAsiaTheme="minorHAnsi" w:hAnsi="Arial" w:cs="Arial"/>
        </w:rPr>
        <w:t xml:space="preserve">was </w:t>
      </w:r>
      <w:r w:rsidR="00265A26" w:rsidRPr="00CA05CA">
        <w:rPr>
          <w:rFonts w:ascii="Arial" w:eastAsiaTheme="minorHAnsi" w:hAnsi="Arial" w:cs="Arial"/>
        </w:rPr>
        <w:t>evaluated through student surveys</w:t>
      </w:r>
      <w:r w:rsidR="00954E9E" w:rsidRPr="00CA05CA">
        <w:rPr>
          <w:rFonts w:ascii="Arial" w:eastAsiaTheme="minorHAnsi" w:hAnsi="Arial" w:cs="Arial"/>
        </w:rPr>
        <w:t>.</w:t>
      </w:r>
    </w:p>
    <w:p w14:paraId="2278B732" w14:textId="1D0AA7B0" w:rsidR="00152FB3" w:rsidRPr="00CA05CA" w:rsidRDefault="00664388" w:rsidP="00110BB6">
      <w:pPr>
        <w:autoSpaceDE w:val="0"/>
        <w:autoSpaceDN w:val="0"/>
        <w:adjustRightInd w:val="0"/>
        <w:ind w:left="7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 xml:space="preserve">: </w:t>
      </w:r>
      <w:r w:rsidR="00672763" w:rsidRPr="00CA05CA">
        <w:rPr>
          <w:rFonts w:ascii="Arial" w:eastAsia="Arial Unicode MS" w:hAnsi="Arial" w:cs="Arial"/>
        </w:rPr>
        <w:t>Developing a</w:t>
      </w:r>
      <w:r w:rsidR="00B14817" w:rsidRPr="00CA05CA">
        <w:rPr>
          <w:rFonts w:ascii="Arial" w:eastAsia="Arial Unicode MS" w:hAnsi="Arial" w:cs="Arial"/>
        </w:rPr>
        <w:t xml:space="preserve"> </w:t>
      </w:r>
      <w:r w:rsidR="00152FB3" w:rsidRPr="00CA05CA">
        <w:rPr>
          <w:rFonts w:ascii="Arial" w:eastAsia="Arial Unicode MS" w:hAnsi="Arial" w:cs="Arial"/>
        </w:rPr>
        <w:t>mechanistic</w:t>
      </w:r>
      <w:r w:rsidR="00B14817" w:rsidRPr="00CA05CA">
        <w:rPr>
          <w:rFonts w:ascii="Arial" w:eastAsia="Arial Unicode MS" w:hAnsi="Arial" w:cs="Arial"/>
        </w:rPr>
        <w:t xml:space="preserve"> </w:t>
      </w:r>
      <w:r w:rsidR="00F52088">
        <w:rPr>
          <w:rFonts w:ascii="Arial" w:eastAsia="Arial Unicode MS" w:hAnsi="Arial" w:cs="Arial"/>
        </w:rPr>
        <w:t xml:space="preserve">to </w:t>
      </w:r>
      <w:r w:rsidR="00152FB3" w:rsidRPr="00CA05CA">
        <w:rPr>
          <w:rFonts w:ascii="Arial" w:eastAsia="Arial Unicode MS" w:hAnsi="Arial" w:cs="Arial"/>
        </w:rPr>
        <w:t>understand</w:t>
      </w:r>
      <w:r w:rsidR="00B14817" w:rsidRPr="00CA05CA">
        <w:rPr>
          <w:rFonts w:ascii="Arial" w:eastAsia="Arial Unicode MS" w:hAnsi="Arial" w:cs="Arial"/>
        </w:rPr>
        <w:t xml:space="preserve"> how cold </w:t>
      </w:r>
      <w:r w:rsidR="005C5738" w:rsidRPr="00CA05CA">
        <w:rPr>
          <w:rFonts w:ascii="Arial" w:eastAsia="Arial Unicode MS" w:hAnsi="Arial" w:cs="Arial"/>
        </w:rPr>
        <w:t>plasma</w:t>
      </w:r>
      <w:r w:rsidR="00B14817" w:rsidRPr="00CA05CA">
        <w:rPr>
          <w:rFonts w:ascii="Arial" w:eastAsia="Arial Unicode MS" w:hAnsi="Arial" w:cs="Arial"/>
        </w:rPr>
        <w:t xml:space="preserve"> </w:t>
      </w:r>
      <w:r w:rsidR="00152FB3" w:rsidRPr="00CA05CA">
        <w:rPr>
          <w:rFonts w:ascii="Arial" w:eastAsia="Arial Unicode MS" w:hAnsi="Arial" w:cs="Arial"/>
        </w:rPr>
        <w:t>inactivates microorganisms</w:t>
      </w:r>
      <w:r w:rsidR="004B5797" w:rsidRPr="00CA05CA">
        <w:rPr>
          <w:rFonts w:ascii="Arial" w:eastAsia="Arial Unicode MS" w:hAnsi="Arial" w:cs="Arial"/>
        </w:rPr>
        <w:t>;</w:t>
      </w:r>
      <w:r w:rsidR="00152FB3" w:rsidRPr="00CA05CA">
        <w:rPr>
          <w:rFonts w:ascii="Arial" w:eastAsia="Arial Unicode MS" w:hAnsi="Arial" w:cs="Arial"/>
        </w:rPr>
        <w:t xml:space="preserve"> removal </w:t>
      </w:r>
      <w:r w:rsidR="00F52088">
        <w:rPr>
          <w:rFonts w:ascii="Arial" w:eastAsia="Arial Unicode MS" w:hAnsi="Arial" w:cs="Arial"/>
        </w:rPr>
        <w:t xml:space="preserve">of </w:t>
      </w:r>
      <w:r w:rsidR="00152FB3" w:rsidRPr="00CA05CA">
        <w:rPr>
          <w:rFonts w:ascii="Arial" w:eastAsia="Arial Unicode MS" w:hAnsi="Arial" w:cs="Arial"/>
        </w:rPr>
        <w:t>contaminants from materials</w:t>
      </w:r>
      <w:r w:rsidR="004B5797" w:rsidRPr="00CA05CA">
        <w:rPr>
          <w:rFonts w:ascii="Arial" w:eastAsia="Arial Unicode MS" w:hAnsi="Arial" w:cs="Arial"/>
        </w:rPr>
        <w:t xml:space="preserve"> and</w:t>
      </w:r>
      <w:r w:rsidR="004B5797" w:rsidRPr="00CA05CA">
        <w:rPr>
          <w:rFonts w:ascii="Arial" w:eastAsiaTheme="minorHAnsi" w:hAnsi="Arial" w:cs="Arial"/>
          <w:color w:val="000000"/>
        </w:rPr>
        <w:t xml:space="preserve"> </w:t>
      </w:r>
      <w:r w:rsidR="004B5797" w:rsidRPr="00CA05CA">
        <w:rPr>
          <w:rFonts w:ascii="Arial" w:eastAsiaTheme="minorHAnsi" w:hAnsi="Arial" w:cs="Arial"/>
        </w:rPr>
        <w:t>utilizing low-cost coproducts as fermentation media to produce high-value proteins, for example, antifreeze protein</w:t>
      </w:r>
      <w:r w:rsidR="001E0D3B" w:rsidRPr="00CA05CA">
        <w:rPr>
          <w:rFonts w:ascii="Arial" w:eastAsiaTheme="minorHAnsi" w:hAnsi="Arial" w:cs="Arial"/>
        </w:rPr>
        <w:t>; using student-centered approaches; and graduate learning</w:t>
      </w:r>
      <w:r w:rsidR="004B5797" w:rsidRPr="00CA05CA">
        <w:rPr>
          <w:rFonts w:ascii="Arial" w:eastAsia="Arial Unicode MS" w:hAnsi="Arial" w:cs="Arial"/>
        </w:rPr>
        <w:t xml:space="preserve"> (</w:t>
      </w:r>
      <w:r w:rsidR="00110BB6">
        <w:rPr>
          <w:rFonts w:ascii="Arial" w:eastAsia="Arial Unicode MS" w:hAnsi="Arial" w:cs="Arial"/>
        </w:rPr>
        <w:t>Dr</w:t>
      </w:r>
      <w:r w:rsidR="004B5797" w:rsidRPr="00CA05CA">
        <w:rPr>
          <w:rFonts w:ascii="Arial" w:eastAsia="Arial Unicode MS" w:hAnsi="Arial" w:cs="Arial"/>
        </w:rPr>
        <w:t xml:space="preserve">. </w:t>
      </w:r>
      <w:proofErr w:type="spellStart"/>
      <w:r w:rsidR="004B5797" w:rsidRPr="00CA05CA">
        <w:rPr>
          <w:rFonts w:ascii="Arial" w:eastAsia="Arial Unicode MS" w:hAnsi="Arial" w:cs="Arial"/>
        </w:rPr>
        <w:t>Lamsal</w:t>
      </w:r>
      <w:proofErr w:type="spellEnd"/>
      <w:r w:rsidR="004B5797" w:rsidRPr="00CA05CA">
        <w:rPr>
          <w:rFonts w:ascii="Arial" w:eastAsia="Arial Unicode MS" w:hAnsi="Arial" w:cs="Arial"/>
        </w:rPr>
        <w:t>); extraction of phenolic compounds, pomace utilization and wine chemistry (</w:t>
      </w:r>
      <w:r w:rsidR="00110BB6">
        <w:rPr>
          <w:rFonts w:ascii="Arial" w:eastAsia="Arial Unicode MS" w:hAnsi="Arial" w:cs="Arial"/>
        </w:rPr>
        <w:t>Dr</w:t>
      </w:r>
      <w:r w:rsidR="004B5797" w:rsidRPr="00CA05CA">
        <w:rPr>
          <w:rFonts w:ascii="Arial" w:eastAsia="Arial Unicode MS" w:hAnsi="Arial" w:cs="Arial"/>
        </w:rPr>
        <w:t xml:space="preserve">. </w:t>
      </w:r>
      <w:proofErr w:type="spellStart"/>
      <w:r w:rsidR="004B5797" w:rsidRPr="00CA05CA">
        <w:rPr>
          <w:rFonts w:ascii="Arial" w:eastAsia="Arial Unicode MS" w:hAnsi="Arial" w:cs="Arial"/>
        </w:rPr>
        <w:t>Watrelot</w:t>
      </w:r>
      <w:proofErr w:type="spellEnd"/>
      <w:r w:rsidR="004B5797" w:rsidRPr="00CA05CA">
        <w:rPr>
          <w:rFonts w:ascii="Arial" w:eastAsia="Arial Unicode MS" w:hAnsi="Arial" w:cs="Arial"/>
        </w:rPr>
        <w:t>); sensor development for chemical compounds (</w:t>
      </w:r>
      <w:r w:rsidR="00110BB6">
        <w:rPr>
          <w:rFonts w:ascii="Arial" w:eastAsia="Arial Unicode MS" w:hAnsi="Arial" w:cs="Arial"/>
        </w:rPr>
        <w:t>Dr.</w:t>
      </w:r>
      <w:r w:rsidR="004B5797" w:rsidRPr="00CA05CA">
        <w:rPr>
          <w:rFonts w:ascii="Arial" w:eastAsia="Arial Unicode MS" w:hAnsi="Arial" w:cs="Arial"/>
        </w:rPr>
        <w:t xml:space="preserve"> Silva).</w:t>
      </w:r>
    </w:p>
    <w:p w14:paraId="4C6D0EEC" w14:textId="3ECFD520" w:rsidR="00664388" w:rsidRPr="00CA05CA" w:rsidRDefault="00D11A68">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Maryland Station (</w:t>
      </w:r>
      <w:r w:rsidR="00664388" w:rsidRPr="00CA05CA">
        <w:rPr>
          <w:rFonts w:ascii="Arial" w:eastAsia="Arial Unicode MS" w:hAnsi="Arial" w:cs="Arial"/>
          <w:b/>
          <w:bCs/>
          <w:u w:val="single"/>
        </w:rPr>
        <w:t xml:space="preserve">University of </w:t>
      </w:r>
      <w:r w:rsidR="00672763" w:rsidRPr="00CA05CA">
        <w:rPr>
          <w:rFonts w:ascii="Arial" w:eastAsia="Arial Unicode MS" w:hAnsi="Arial" w:cs="Arial"/>
          <w:b/>
          <w:bCs/>
          <w:u w:val="single"/>
        </w:rPr>
        <w:t>Maryland</w:t>
      </w:r>
      <w:r w:rsidRPr="00CA05CA">
        <w:rPr>
          <w:rFonts w:ascii="Arial" w:eastAsia="Arial Unicode MS" w:hAnsi="Arial" w:cs="Arial"/>
          <w:b/>
          <w:bCs/>
          <w:u w:val="single"/>
        </w:rPr>
        <w:t>)</w:t>
      </w:r>
      <w:r w:rsidR="00664388" w:rsidRPr="00CA05CA">
        <w:rPr>
          <w:rFonts w:ascii="Arial" w:eastAsia="Arial Unicode MS" w:hAnsi="Arial" w:cs="Arial"/>
          <w:b/>
          <w:bCs/>
          <w:u w:val="single"/>
        </w:rPr>
        <w:t>:</w:t>
      </w:r>
      <w:r w:rsidR="00664388" w:rsidRPr="00CA05CA">
        <w:rPr>
          <w:rFonts w:ascii="Arial" w:eastAsia="Arial Unicode MS" w:hAnsi="Arial" w:cs="Arial"/>
        </w:rPr>
        <w:t xml:space="preserve"> - Station members (</w:t>
      </w:r>
      <w:r w:rsidR="005C43E0" w:rsidRPr="00CA05CA">
        <w:rPr>
          <w:rFonts w:ascii="Arial" w:eastAsia="Arial Unicode MS" w:hAnsi="Arial" w:cs="Arial"/>
        </w:rPr>
        <w:t xml:space="preserve">Prof. </w:t>
      </w:r>
      <w:proofErr w:type="spellStart"/>
      <w:r w:rsidR="003B781E">
        <w:rPr>
          <w:rFonts w:ascii="Arial" w:eastAsia="Arial Unicode MS" w:hAnsi="Arial" w:cs="Arial"/>
        </w:rPr>
        <w:t>Rohan</w:t>
      </w:r>
      <w:r w:rsidR="005C43E0" w:rsidRPr="00CA05CA">
        <w:rPr>
          <w:rFonts w:ascii="Arial" w:eastAsia="Arial Unicode MS" w:hAnsi="Arial" w:cs="Arial"/>
        </w:rPr>
        <w:t>Tikekar</w:t>
      </w:r>
      <w:proofErr w:type="spellEnd"/>
      <w:r w:rsidR="00664388" w:rsidRPr="00CA05CA">
        <w:rPr>
          <w:rFonts w:ascii="Arial" w:eastAsia="Arial Unicode MS" w:hAnsi="Arial" w:cs="Arial"/>
        </w:rPr>
        <w:t xml:space="preserve">) </w:t>
      </w:r>
    </w:p>
    <w:p w14:paraId="7484756C" w14:textId="3B48C2E4" w:rsidR="005C43E0" w:rsidRPr="00CA05CA" w:rsidRDefault="00664388" w:rsidP="005C43E0">
      <w:pPr>
        <w:pStyle w:val="ListParagraph"/>
        <w:spacing w:after="120"/>
        <w:jc w:val="both"/>
        <w:rPr>
          <w:rFonts w:ascii="Arial" w:eastAsia="Arial Unicode MS" w:hAnsi="Arial" w:cs="Arial"/>
        </w:rPr>
      </w:pPr>
      <w:r w:rsidRPr="00CA05CA">
        <w:rPr>
          <w:rFonts w:ascii="Arial" w:eastAsia="Arial Unicode MS" w:hAnsi="Arial" w:cs="Arial"/>
          <w:u w:val="single"/>
        </w:rPr>
        <w:t>Collaborations with other stations</w:t>
      </w:r>
      <w:r w:rsidRPr="00CA05CA">
        <w:rPr>
          <w:rFonts w:ascii="Arial" w:eastAsia="Arial Unicode MS" w:hAnsi="Arial" w:cs="Arial"/>
        </w:rPr>
        <w:t xml:space="preserve">: </w:t>
      </w:r>
      <w:r w:rsidR="005C43E0" w:rsidRPr="00CA05CA">
        <w:rPr>
          <w:rFonts w:ascii="Arial" w:eastAsia="Arial Unicode MS" w:hAnsi="Arial" w:cs="Arial"/>
        </w:rPr>
        <w:t>Collaborated with Dr. Nitin at CA Station to develop ultrasound</w:t>
      </w:r>
      <w:r w:rsidR="003B781E">
        <w:rPr>
          <w:rFonts w:ascii="Arial" w:eastAsia="Arial Unicode MS" w:hAnsi="Arial" w:cs="Arial"/>
        </w:rPr>
        <w:t>-</w:t>
      </w:r>
      <w:r w:rsidR="005C43E0" w:rsidRPr="00CA05CA">
        <w:rPr>
          <w:rFonts w:ascii="Arial" w:eastAsia="Arial Unicode MS" w:hAnsi="Arial" w:cs="Arial"/>
        </w:rPr>
        <w:t>assisted antimicrobial treatments for improved food safety and with Drs. Simmons and Nitin to develop virtual reality-based unit operations simulations (produce washing, lumped-system analysis, dehydration model, co and counter</w:t>
      </w:r>
      <w:r w:rsidR="003B781E">
        <w:rPr>
          <w:rFonts w:ascii="Arial" w:eastAsia="Arial Unicode MS" w:hAnsi="Arial" w:cs="Arial"/>
        </w:rPr>
        <w:t>-</w:t>
      </w:r>
      <w:r w:rsidR="005C43E0" w:rsidRPr="00CA05CA">
        <w:rPr>
          <w:rFonts w:ascii="Arial" w:eastAsia="Arial Unicode MS" w:hAnsi="Arial" w:cs="Arial"/>
        </w:rPr>
        <w:t xml:space="preserve">current heat exchanger). Also collaborated with several stations to develop </w:t>
      </w:r>
      <w:r w:rsidR="003B781E">
        <w:rPr>
          <w:rFonts w:ascii="Arial" w:eastAsia="Arial Unicode MS" w:hAnsi="Arial" w:cs="Arial"/>
        </w:rPr>
        <w:t xml:space="preserve">the </w:t>
      </w:r>
      <w:r w:rsidR="005C43E0" w:rsidRPr="00CA05CA">
        <w:rPr>
          <w:rFonts w:ascii="Arial" w:eastAsia="Arial Unicode MS" w:hAnsi="Arial" w:cs="Arial"/>
        </w:rPr>
        <w:t>NC-1023 multi-institutional online course.</w:t>
      </w:r>
    </w:p>
    <w:p w14:paraId="2DC86D6D" w14:textId="7169730D" w:rsidR="005C43E0" w:rsidRPr="00CA05CA" w:rsidRDefault="00664388" w:rsidP="005C43E0">
      <w:pPr>
        <w:pStyle w:val="ListParagraph"/>
        <w:spacing w:after="1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 xml:space="preserve">: </w:t>
      </w:r>
      <w:r w:rsidR="005C43E0" w:rsidRPr="00CA05CA">
        <w:rPr>
          <w:rFonts w:ascii="Arial" w:eastAsia="Arial Unicode MS" w:hAnsi="Arial" w:cs="Arial"/>
        </w:rPr>
        <w:t xml:space="preserve">Monte Carlo simulation-based model to develop </w:t>
      </w:r>
      <w:r w:rsidR="003B781E">
        <w:rPr>
          <w:rFonts w:ascii="Arial" w:eastAsia="Arial Unicode MS" w:hAnsi="Arial" w:cs="Arial"/>
        </w:rPr>
        <w:t xml:space="preserve">a </w:t>
      </w:r>
      <w:r w:rsidR="005C43E0" w:rsidRPr="00CA05CA">
        <w:rPr>
          <w:rFonts w:ascii="Arial" w:eastAsia="Arial Unicode MS" w:hAnsi="Arial" w:cs="Arial"/>
        </w:rPr>
        <w:t>mechanistic understanding of active packaging systems, validation study and engineering insights, and Extension education: FSMA PCQI training, Science of Food Safety short course.</w:t>
      </w:r>
    </w:p>
    <w:p w14:paraId="5837C214" w14:textId="7C9C6C62" w:rsidR="00664388" w:rsidRPr="00CA05CA" w:rsidRDefault="00D11A68">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Michigan State (</w:t>
      </w:r>
      <w:r w:rsidR="00664388" w:rsidRPr="00CA05CA">
        <w:rPr>
          <w:rFonts w:ascii="Arial" w:eastAsia="Arial Unicode MS" w:hAnsi="Arial" w:cs="Arial"/>
          <w:b/>
          <w:bCs/>
          <w:u w:val="single"/>
        </w:rPr>
        <w:t xml:space="preserve">University of </w:t>
      </w:r>
      <w:r w:rsidR="001E2AE4" w:rsidRPr="00CA05CA">
        <w:rPr>
          <w:rFonts w:ascii="Arial" w:eastAsia="Arial Unicode MS" w:hAnsi="Arial" w:cs="Arial"/>
          <w:b/>
          <w:bCs/>
          <w:u w:val="single"/>
        </w:rPr>
        <w:t>Michigan</w:t>
      </w:r>
      <w:r w:rsidRPr="00CA05CA">
        <w:rPr>
          <w:rFonts w:ascii="Arial" w:eastAsia="Arial Unicode MS" w:hAnsi="Arial" w:cs="Arial"/>
          <w:b/>
          <w:bCs/>
          <w:u w:val="single"/>
        </w:rPr>
        <w:t>)</w:t>
      </w:r>
      <w:r w:rsidR="00664388" w:rsidRPr="00CA05CA">
        <w:rPr>
          <w:rFonts w:ascii="Arial" w:eastAsia="Arial Unicode MS" w:hAnsi="Arial" w:cs="Arial"/>
          <w:b/>
          <w:bCs/>
          <w:u w:val="single"/>
        </w:rPr>
        <w:t>:</w:t>
      </w:r>
      <w:r w:rsidR="00664388" w:rsidRPr="00CA05CA">
        <w:rPr>
          <w:rFonts w:ascii="Arial" w:eastAsia="Arial Unicode MS" w:hAnsi="Arial" w:cs="Arial"/>
        </w:rPr>
        <w:t xml:space="preserve"> - Station members (</w:t>
      </w:r>
      <w:r w:rsidR="001E2AE4" w:rsidRPr="00CA05CA">
        <w:rPr>
          <w:rFonts w:ascii="Arial" w:eastAsia="Arial Unicode MS" w:hAnsi="Arial" w:cs="Arial"/>
        </w:rPr>
        <w:t xml:space="preserve">Prof. </w:t>
      </w:r>
      <w:proofErr w:type="spellStart"/>
      <w:r w:rsidR="001E2AE4" w:rsidRPr="00CA05CA">
        <w:rPr>
          <w:rFonts w:ascii="Arial" w:eastAsia="Arial Unicode MS" w:hAnsi="Arial" w:cs="Arial"/>
        </w:rPr>
        <w:t>Ilce</w:t>
      </w:r>
      <w:proofErr w:type="spellEnd"/>
      <w:r w:rsidR="001E2AE4" w:rsidRPr="00CA05CA">
        <w:rPr>
          <w:rFonts w:ascii="Arial" w:eastAsia="Arial Unicode MS" w:hAnsi="Arial" w:cs="Arial"/>
        </w:rPr>
        <w:t xml:space="preserve"> Medina</w:t>
      </w:r>
      <w:r w:rsidR="00664388" w:rsidRPr="00CA05CA">
        <w:rPr>
          <w:rFonts w:ascii="Arial" w:eastAsia="Arial Unicode MS" w:hAnsi="Arial" w:cs="Arial"/>
        </w:rPr>
        <w:t xml:space="preserve">) </w:t>
      </w:r>
    </w:p>
    <w:p w14:paraId="478AD7C1" w14:textId="6AB45FD5" w:rsidR="003B781E" w:rsidRPr="003B781E" w:rsidRDefault="00664388" w:rsidP="003B781E">
      <w:pPr>
        <w:pStyle w:val="ListParagraph"/>
        <w:spacing w:after="120"/>
        <w:jc w:val="both"/>
        <w:rPr>
          <w:rFonts w:ascii="Arial" w:eastAsia="Arial Unicode MS" w:hAnsi="Arial" w:cs="Arial"/>
        </w:rPr>
      </w:pPr>
      <w:r w:rsidRPr="003B781E">
        <w:rPr>
          <w:rFonts w:ascii="Arial" w:eastAsia="Arial Unicode MS" w:hAnsi="Arial" w:cs="Arial"/>
          <w:u w:val="single"/>
        </w:rPr>
        <w:t>Collaborations with other stations</w:t>
      </w:r>
      <w:r w:rsidRPr="003B781E">
        <w:rPr>
          <w:rFonts w:ascii="Arial" w:eastAsia="Arial Unicode MS" w:hAnsi="Arial" w:cs="Arial"/>
        </w:rPr>
        <w:t xml:space="preserve">: </w:t>
      </w:r>
      <w:r w:rsidR="003B781E" w:rsidRPr="003B781E">
        <w:rPr>
          <w:rFonts w:ascii="Arial" w:eastAsia="Arial Unicode MS" w:hAnsi="Arial" w:cs="Arial"/>
        </w:rPr>
        <w:t xml:space="preserve">Dr. Medina-Meza is collaborating with Dr. Balasubramanian (OH), in a study to evaluate the impacts of high-pressure processing on bioactive lipids (hormones, vitamins) from human breastmilk and with Dr. </w:t>
      </w:r>
      <w:proofErr w:type="spellStart"/>
      <w:r w:rsidR="003B781E" w:rsidRPr="003B781E">
        <w:rPr>
          <w:rFonts w:ascii="Arial" w:eastAsia="Arial Unicode MS" w:hAnsi="Arial" w:cs="Arial"/>
        </w:rPr>
        <w:t>Ciftci</w:t>
      </w:r>
      <w:proofErr w:type="spellEnd"/>
      <w:r w:rsidR="003B781E" w:rsidRPr="003B781E">
        <w:rPr>
          <w:rFonts w:ascii="Arial" w:eastAsia="Arial Unicode MS" w:hAnsi="Arial" w:cs="Arial"/>
        </w:rPr>
        <w:t xml:space="preserve"> (NE) in a study to evaluate the impact of CO2 supercritical extraction on phytochemicals from quinoa. Dr. Marks (MI) is collaborating with Drs. </w:t>
      </w:r>
      <w:proofErr w:type="spellStart"/>
      <w:r w:rsidR="003B781E" w:rsidRPr="003B781E">
        <w:rPr>
          <w:rFonts w:ascii="Arial" w:eastAsia="Arial Unicode MS" w:hAnsi="Arial" w:cs="Arial"/>
        </w:rPr>
        <w:t>Sindelar</w:t>
      </w:r>
      <w:proofErr w:type="spellEnd"/>
      <w:r w:rsidR="003B781E" w:rsidRPr="003B781E">
        <w:rPr>
          <w:rFonts w:ascii="Arial" w:eastAsia="Arial Unicode MS" w:hAnsi="Arial" w:cs="Arial"/>
        </w:rPr>
        <w:t xml:space="preserve"> and Glass (WI) to develop novel approaches for modeling Salmonella lethality on the surface of </w:t>
      </w:r>
      <w:proofErr w:type="gramStart"/>
      <w:r w:rsidR="003B781E" w:rsidRPr="003B781E">
        <w:rPr>
          <w:rFonts w:ascii="Arial" w:eastAsia="Arial Unicode MS" w:hAnsi="Arial" w:cs="Arial"/>
        </w:rPr>
        <w:t>fully-cooked</w:t>
      </w:r>
      <w:proofErr w:type="gramEnd"/>
      <w:r w:rsidR="003B781E" w:rsidRPr="003B781E">
        <w:rPr>
          <w:rFonts w:ascii="Arial" w:eastAsia="Arial Unicode MS" w:hAnsi="Arial" w:cs="Arial"/>
        </w:rPr>
        <w:t xml:space="preserve"> meat and poultry products, via a USDA AFRI CARE project, entitled Supporting small and very small meat/poultry processors in complying with USDA FSIS regulatory changes for </w:t>
      </w:r>
      <w:r w:rsidR="003B781E" w:rsidRPr="003B781E">
        <w:rPr>
          <w:rFonts w:ascii="Arial" w:eastAsia="Arial Unicode MS" w:hAnsi="Arial" w:cs="Arial"/>
        </w:rPr>
        <w:lastRenderedPageBreak/>
        <w:t xml:space="preserve">fully-cooked products. </w:t>
      </w:r>
      <w:r w:rsidR="003B781E">
        <w:rPr>
          <w:rFonts w:ascii="Arial" w:eastAsia="Arial Unicode MS" w:hAnsi="Arial" w:cs="Arial"/>
        </w:rPr>
        <w:t>Dr</w:t>
      </w:r>
      <w:r w:rsidR="003B781E" w:rsidRPr="003B781E">
        <w:rPr>
          <w:rFonts w:ascii="Arial" w:eastAsia="Arial Unicode MS" w:hAnsi="Arial" w:cs="Arial"/>
        </w:rPr>
        <w:t xml:space="preserve">. Liu is collaborating with </w:t>
      </w:r>
      <w:r w:rsidR="003B781E">
        <w:rPr>
          <w:rFonts w:ascii="Arial" w:eastAsia="Arial Unicode MS" w:hAnsi="Arial" w:cs="Arial"/>
        </w:rPr>
        <w:t>Dr</w:t>
      </w:r>
      <w:r w:rsidR="003B781E" w:rsidRPr="003B781E">
        <w:rPr>
          <w:rFonts w:ascii="Arial" w:eastAsia="Arial Unicode MS" w:hAnsi="Arial" w:cs="Arial"/>
        </w:rPr>
        <w:t>. Datta (NY) on teaching FS students thermal processing using Datta’s simulation software.</w:t>
      </w:r>
    </w:p>
    <w:p w14:paraId="2469CF4D" w14:textId="24CD6A3D" w:rsidR="001E2AE4" w:rsidRPr="003B781E" w:rsidRDefault="00664388" w:rsidP="003B781E">
      <w:pPr>
        <w:pStyle w:val="ListParagraph"/>
        <w:spacing w:after="120"/>
        <w:jc w:val="both"/>
        <w:rPr>
          <w:rFonts w:ascii="Arial" w:eastAsia="Arial Unicode MS" w:hAnsi="Arial" w:cs="Arial"/>
        </w:rPr>
      </w:pPr>
      <w:r w:rsidRPr="003B781E">
        <w:rPr>
          <w:rFonts w:ascii="Arial" w:eastAsia="Arial Unicode MS" w:hAnsi="Arial" w:cs="Arial"/>
          <w:u w:val="single"/>
        </w:rPr>
        <w:t>Areas seeking collaboration</w:t>
      </w:r>
      <w:r w:rsidRPr="003B781E">
        <w:rPr>
          <w:rFonts w:ascii="Arial" w:eastAsia="Arial Unicode MS" w:hAnsi="Arial" w:cs="Arial"/>
        </w:rPr>
        <w:t xml:space="preserve">: </w:t>
      </w:r>
      <w:r w:rsidR="001E2AE4" w:rsidRPr="003B781E">
        <w:rPr>
          <w:rFonts w:ascii="Arial" w:eastAsia="Arial Unicode MS" w:hAnsi="Arial" w:cs="Arial"/>
        </w:rPr>
        <w:t xml:space="preserve">Seeking collaboration in food processing, food industry by-product, estimation of parameters in mathematical models using data, </w:t>
      </w:r>
      <w:r w:rsidR="003B781E">
        <w:rPr>
          <w:rFonts w:ascii="Arial" w:eastAsia="Arial Unicode MS" w:hAnsi="Arial" w:cs="Arial"/>
        </w:rPr>
        <w:t xml:space="preserve">and </w:t>
      </w:r>
      <w:r w:rsidR="001E2AE4" w:rsidRPr="003B781E">
        <w:rPr>
          <w:rFonts w:ascii="Arial" w:eastAsia="Arial Unicode MS" w:hAnsi="Arial" w:cs="Arial"/>
        </w:rPr>
        <w:t>evaluation of the nutritional value of fermented foods</w:t>
      </w:r>
      <w:r w:rsidR="003B781E" w:rsidRPr="003B781E">
        <w:rPr>
          <w:rFonts w:ascii="Arial" w:eastAsia="Arial Unicode MS" w:hAnsi="Arial" w:cs="Arial"/>
        </w:rPr>
        <w:t xml:space="preserve"> (Dr. Medina).</w:t>
      </w:r>
    </w:p>
    <w:p w14:paraId="26ADB402" w14:textId="1634AA74" w:rsidR="00664388" w:rsidRPr="00CA05CA" w:rsidRDefault="00D11A68">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Minnesota Station (</w:t>
      </w:r>
      <w:r w:rsidR="00664388" w:rsidRPr="00CA05CA">
        <w:rPr>
          <w:rFonts w:ascii="Arial" w:eastAsia="Arial Unicode MS" w:hAnsi="Arial" w:cs="Arial"/>
          <w:b/>
          <w:bCs/>
          <w:u w:val="single"/>
        </w:rPr>
        <w:t xml:space="preserve">University of </w:t>
      </w:r>
      <w:r w:rsidR="008C32BE" w:rsidRPr="00CA05CA">
        <w:rPr>
          <w:rFonts w:ascii="Arial" w:eastAsia="Arial Unicode MS" w:hAnsi="Arial" w:cs="Arial"/>
          <w:b/>
          <w:bCs/>
          <w:u w:val="single"/>
        </w:rPr>
        <w:t>Minnesota</w:t>
      </w:r>
      <w:r w:rsidRPr="00CA05CA">
        <w:rPr>
          <w:rFonts w:ascii="Arial" w:eastAsia="Arial Unicode MS" w:hAnsi="Arial" w:cs="Arial"/>
          <w:b/>
          <w:bCs/>
          <w:u w:val="single"/>
        </w:rPr>
        <w:t>)</w:t>
      </w:r>
      <w:r w:rsidR="00664388" w:rsidRPr="00CA05CA">
        <w:rPr>
          <w:rFonts w:ascii="Arial" w:eastAsia="Arial Unicode MS" w:hAnsi="Arial" w:cs="Arial"/>
          <w:b/>
          <w:bCs/>
          <w:u w:val="single"/>
        </w:rPr>
        <w:t>:</w:t>
      </w:r>
      <w:r w:rsidR="00664388" w:rsidRPr="00CA05CA">
        <w:rPr>
          <w:rFonts w:ascii="Arial" w:eastAsia="Arial Unicode MS" w:hAnsi="Arial" w:cs="Arial"/>
        </w:rPr>
        <w:t xml:space="preserve"> - Station members (</w:t>
      </w:r>
      <w:r w:rsidR="00703153">
        <w:rPr>
          <w:rFonts w:ascii="Arial" w:eastAsia="Arial Unicode MS" w:hAnsi="Arial" w:cs="Arial"/>
        </w:rPr>
        <w:t>Dr</w:t>
      </w:r>
      <w:r w:rsidR="008C32BE" w:rsidRPr="00CA05CA">
        <w:rPr>
          <w:rFonts w:ascii="Arial" w:eastAsia="Arial Unicode MS" w:hAnsi="Arial" w:cs="Arial"/>
        </w:rPr>
        <w:t xml:space="preserve">. Roger </w:t>
      </w:r>
      <w:proofErr w:type="spellStart"/>
      <w:r w:rsidR="008C32BE" w:rsidRPr="00CA05CA">
        <w:rPr>
          <w:rFonts w:ascii="Arial" w:eastAsia="Arial Unicode MS" w:hAnsi="Arial" w:cs="Arial"/>
        </w:rPr>
        <w:t>Ruan</w:t>
      </w:r>
      <w:proofErr w:type="spellEnd"/>
      <w:r w:rsidR="00664388" w:rsidRPr="00CA05CA">
        <w:rPr>
          <w:rFonts w:ascii="Arial" w:eastAsia="Arial Unicode MS" w:hAnsi="Arial" w:cs="Arial"/>
        </w:rPr>
        <w:t xml:space="preserve">) </w:t>
      </w:r>
    </w:p>
    <w:p w14:paraId="70DF7FA0" w14:textId="04D8DECA" w:rsidR="00A772FF" w:rsidRPr="00CA05CA" w:rsidRDefault="00664388" w:rsidP="00664388">
      <w:pPr>
        <w:pStyle w:val="ListParagraph"/>
        <w:spacing w:after="120"/>
        <w:jc w:val="both"/>
        <w:rPr>
          <w:rFonts w:ascii="Arial" w:eastAsia="Arial Unicode MS" w:hAnsi="Arial" w:cs="Arial"/>
        </w:rPr>
      </w:pPr>
      <w:r w:rsidRPr="00CA05CA">
        <w:rPr>
          <w:rFonts w:ascii="Arial" w:eastAsia="Arial Unicode MS" w:hAnsi="Arial" w:cs="Arial"/>
          <w:u w:val="single"/>
        </w:rPr>
        <w:t>Collaborations with other stations</w:t>
      </w:r>
      <w:r w:rsidRPr="00CA05CA">
        <w:rPr>
          <w:rFonts w:ascii="Arial" w:eastAsia="Arial Unicode MS" w:hAnsi="Arial" w:cs="Arial"/>
        </w:rPr>
        <w:t xml:space="preserve">: </w:t>
      </w:r>
      <w:r w:rsidR="008C32BE" w:rsidRPr="00CA05CA">
        <w:rPr>
          <w:rFonts w:ascii="Arial" w:eastAsia="Arial Unicode MS" w:hAnsi="Arial" w:cs="Arial"/>
        </w:rPr>
        <w:t xml:space="preserve">described NMR research, intense pulsed light processes, and use of non-thermal processes to extract health-promoting compounds; valued added processes. </w:t>
      </w:r>
    </w:p>
    <w:p w14:paraId="4930013B" w14:textId="20190D7E" w:rsidR="00664388" w:rsidRPr="00CA05CA" w:rsidRDefault="00664388" w:rsidP="00664388">
      <w:pPr>
        <w:pStyle w:val="ListParagraph"/>
        <w:spacing w:after="1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 xml:space="preserve">: </w:t>
      </w:r>
      <w:r w:rsidR="008C32BE" w:rsidRPr="00CA05CA">
        <w:rPr>
          <w:rFonts w:ascii="Arial" w:eastAsia="Arial Unicode MS" w:hAnsi="Arial" w:cs="Arial"/>
        </w:rPr>
        <w:t>the station is seeking collaborations in the above-described areas.</w:t>
      </w:r>
    </w:p>
    <w:p w14:paraId="184054CD" w14:textId="45A5ECB7" w:rsidR="00E251A7" w:rsidRPr="00CA05CA" w:rsidRDefault="00D11A68">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Missouri Station (</w:t>
      </w:r>
      <w:r w:rsidR="00E251A7" w:rsidRPr="00CA05CA">
        <w:rPr>
          <w:rFonts w:ascii="Arial" w:eastAsia="Arial Unicode MS" w:hAnsi="Arial" w:cs="Arial"/>
          <w:b/>
          <w:bCs/>
          <w:u w:val="single"/>
        </w:rPr>
        <w:t>University of M</w:t>
      </w:r>
      <w:r w:rsidR="009C4E12" w:rsidRPr="00CA05CA">
        <w:rPr>
          <w:rFonts w:ascii="Arial" w:eastAsia="Arial Unicode MS" w:hAnsi="Arial" w:cs="Arial"/>
          <w:b/>
          <w:bCs/>
          <w:u w:val="single"/>
        </w:rPr>
        <w:t>issouri</w:t>
      </w:r>
      <w:r w:rsidRPr="00CA05CA">
        <w:rPr>
          <w:rFonts w:ascii="Arial" w:eastAsia="Arial Unicode MS" w:hAnsi="Arial" w:cs="Arial"/>
          <w:b/>
          <w:bCs/>
          <w:u w:val="single"/>
        </w:rPr>
        <w:t>)</w:t>
      </w:r>
      <w:r w:rsidR="00E251A7" w:rsidRPr="00CA05CA">
        <w:rPr>
          <w:rFonts w:ascii="Arial" w:eastAsia="Arial Unicode MS" w:hAnsi="Arial" w:cs="Arial"/>
          <w:b/>
          <w:bCs/>
          <w:u w:val="single"/>
        </w:rPr>
        <w:t>:</w:t>
      </w:r>
      <w:r w:rsidR="00E251A7" w:rsidRPr="00CA05CA">
        <w:rPr>
          <w:rFonts w:ascii="Arial" w:eastAsia="Arial Unicode MS" w:hAnsi="Arial" w:cs="Arial"/>
        </w:rPr>
        <w:t xml:space="preserve"> - Station members (</w:t>
      </w:r>
      <w:r w:rsidR="00703153">
        <w:rPr>
          <w:rFonts w:ascii="Arial" w:eastAsia="Arial Unicode MS" w:hAnsi="Arial" w:cs="Arial"/>
        </w:rPr>
        <w:t>Dr</w:t>
      </w:r>
      <w:r w:rsidR="009C4E12" w:rsidRPr="00CA05CA">
        <w:rPr>
          <w:rFonts w:ascii="Arial" w:eastAsia="Arial Unicode MS" w:hAnsi="Arial" w:cs="Arial"/>
        </w:rPr>
        <w:t>. Krishnaswamy</w:t>
      </w:r>
      <w:r w:rsidR="00E251A7" w:rsidRPr="00CA05CA">
        <w:rPr>
          <w:rFonts w:ascii="Arial" w:eastAsia="Arial Unicode MS" w:hAnsi="Arial" w:cs="Arial"/>
        </w:rPr>
        <w:t xml:space="preserve">) </w:t>
      </w:r>
    </w:p>
    <w:p w14:paraId="238F6A39" w14:textId="2279F278" w:rsidR="00E251A7" w:rsidRPr="00CA05CA" w:rsidRDefault="00E251A7" w:rsidP="00E251A7">
      <w:pPr>
        <w:pStyle w:val="ListParagraph"/>
        <w:spacing w:after="1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w:t>
      </w:r>
      <w:r w:rsidR="004C5DE8" w:rsidRPr="00CA05CA">
        <w:rPr>
          <w:rFonts w:ascii="Arial" w:eastAsia="Arial Unicode MS" w:hAnsi="Arial" w:cs="Arial"/>
        </w:rPr>
        <w:t xml:space="preserve"> </w:t>
      </w:r>
      <w:r w:rsidR="009838F5" w:rsidRPr="00CA05CA">
        <w:rPr>
          <w:rFonts w:ascii="Arial" w:eastAsia="Arial Unicode MS" w:hAnsi="Arial" w:cs="Arial"/>
        </w:rPr>
        <w:t xml:space="preserve">Dr. Krishnaswamy is conducting </w:t>
      </w:r>
      <w:r w:rsidR="004C5DE8" w:rsidRPr="00CA05CA">
        <w:rPr>
          <w:rFonts w:ascii="Arial" w:eastAsia="Arial Unicode MS" w:hAnsi="Arial" w:cs="Arial"/>
        </w:rPr>
        <w:t>research related to the development of sustainable processing methods, zero</w:t>
      </w:r>
      <w:r w:rsidR="00703153">
        <w:rPr>
          <w:rFonts w:ascii="Arial" w:eastAsia="Arial Unicode MS" w:hAnsi="Arial" w:cs="Arial"/>
        </w:rPr>
        <w:t>-</w:t>
      </w:r>
      <w:r w:rsidR="004C5DE8" w:rsidRPr="00CA05CA">
        <w:rPr>
          <w:rFonts w:ascii="Arial" w:eastAsia="Arial Unicode MS" w:hAnsi="Arial" w:cs="Arial"/>
        </w:rPr>
        <w:t>waste food technologies, recovering macronutrient recovery</w:t>
      </w:r>
      <w:r w:rsidR="009838F5" w:rsidRPr="00CA05CA">
        <w:rPr>
          <w:rFonts w:ascii="Arial" w:eastAsia="Arial Unicode MS" w:hAnsi="Arial" w:cs="Arial"/>
        </w:rPr>
        <w:t xml:space="preserve"> and is s</w:t>
      </w:r>
      <w:r w:rsidR="004C5DE8" w:rsidRPr="00CA05CA">
        <w:rPr>
          <w:rFonts w:ascii="Arial" w:eastAsia="Arial Unicode MS" w:hAnsi="Arial" w:cs="Arial"/>
        </w:rPr>
        <w:t xml:space="preserve">eeking collaboration </w:t>
      </w:r>
      <w:r w:rsidR="009838F5" w:rsidRPr="00CA05CA">
        <w:rPr>
          <w:rFonts w:ascii="Arial" w:eastAsia="Arial Unicode MS" w:hAnsi="Arial" w:cs="Arial"/>
        </w:rPr>
        <w:t>on topics related to</w:t>
      </w:r>
      <w:r w:rsidR="004C5DE8" w:rsidRPr="00CA05CA">
        <w:rPr>
          <w:rFonts w:ascii="Arial" w:eastAsia="Arial Unicode MS" w:hAnsi="Arial" w:cs="Arial"/>
        </w:rPr>
        <w:t xml:space="preserve"> upcycling of food loss/wa</w:t>
      </w:r>
      <w:r w:rsidR="009838F5" w:rsidRPr="00CA05CA">
        <w:rPr>
          <w:rFonts w:ascii="Arial" w:eastAsia="Arial Unicode MS" w:hAnsi="Arial" w:cs="Arial"/>
        </w:rPr>
        <w:t>ste</w:t>
      </w:r>
      <w:r w:rsidR="004C5DE8" w:rsidRPr="00CA05CA">
        <w:rPr>
          <w:rFonts w:ascii="Arial" w:eastAsia="Arial Unicode MS" w:hAnsi="Arial" w:cs="Arial"/>
        </w:rPr>
        <w:t>, mathematical modeling, food fortification with micronutrients, and sustainable development goals.</w:t>
      </w:r>
    </w:p>
    <w:p w14:paraId="26912AC1" w14:textId="0D9A603C" w:rsidR="00E251A7" w:rsidRPr="00CA05CA" w:rsidRDefault="00D11A68">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Mississippi Station (</w:t>
      </w:r>
      <w:r w:rsidR="00FA2103" w:rsidRPr="00CA05CA">
        <w:rPr>
          <w:rFonts w:ascii="Arial" w:eastAsia="Arial Unicode MS" w:hAnsi="Arial" w:cs="Arial"/>
          <w:b/>
          <w:bCs/>
          <w:u w:val="single"/>
        </w:rPr>
        <w:t xml:space="preserve">Mississippi State </w:t>
      </w:r>
      <w:r w:rsidRPr="00CA05CA">
        <w:rPr>
          <w:rFonts w:ascii="Arial" w:eastAsia="Arial Unicode MS" w:hAnsi="Arial" w:cs="Arial"/>
          <w:b/>
          <w:bCs/>
          <w:u w:val="single"/>
        </w:rPr>
        <w:t>University)</w:t>
      </w:r>
      <w:r w:rsidR="00E251A7" w:rsidRPr="00CA05CA">
        <w:rPr>
          <w:rFonts w:ascii="Arial" w:eastAsia="Arial Unicode MS" w:hAnsi="Arial" w:cs="Arial"/>
          <w:b/>
          <w:bCs/>
          <w:u w:val="single"/>
        </w:rPr>
        <w:t>:</w:t>
      </w:r>
      <w:r w:rsidR="00E251A7" w:rsidRPr="00CA05CA">
        <w:rPr>
          <w:rFonts w:ascii="Arial" w:eastAsia="Arial Unicode MS" w:hAnsi="Arial" w:cs="Arial"/>
        </w:rPr>
        <w:t xml:space="preserve"> - Station members (</w:t>
      </w:r>
      <w:r w:rsidR="00703153">
        <w:rPr>
          <w:rFonts w:ascii="Arial" w:eastAsia="Arial Unicode MS" w:hAnsi="Arial" w:cs="Arial"/>
        </w:rPr>
        <w:t>D</w:t>
      </w:r>
      <w:r w:rsidR="00E12314">
        <w:rPr>
          <w:rFonts w:ascii="Arial" w:eastAsia="Arial Unicode MS" w:hAnsi="Arial" w:cs="Arial"/>
        </w:rPr>
        <w:t>r</w:t>
      </w:r>
      <w:r w:rsidR="00703153">
        <w:rPr>
          <w:rFonts w:ascii="Arial" w:eastAsia="Arial Unicode MS" w:hAnsi="Arial" w:cs="Arial"/>
        </w:rPr>
        <w:t xml:space="preserve">. </w:t>
      </w:r>
      <w:r w:rsidR="00FA2103" w:rsidRPr="00CA05CA">
        <w:rPr>
          <w:rFonts w:ascii="Arial" w:eastAsia="Arial Unicode MS" w:hAnsi="Arial" w:cs="Arial"/>
        </w:rPr>
        <w:t xml:space="preserve">Yuzhen Lu, </w:t>
      </w:r>
      <w:r w:rsidR="00703153">
        <w:rPr>
          <w:rFonts w:ascii="Arial" w:eastAsia="Arial Unicode MS" w:hAnsi="Arial" w:cs="Arial"/>
        </w:rPr>
        <w:t xml:space="preserve">Dr. </w:t>
      </w:r>
      <w:proofErr w:type="spellStart"/>
      <w:r w:rsidR="00FA2103" w:rsidRPr="00CA05CA">
        <w:rPr>
          <w:rFonts w:ascii="Arial" w:eastAsia="Arial Unicode MS" w:hAnsi="Arial" w:cs="Arial"/>
        </w:rPr>
        <w:t>Wenbo</w:t>
      </w:r>
      <w:proofErr w:type="spellEnd"/>
      <w:r w:rsidR="00FA2103" w:rsidRPr="00CA05CA">
        <w:rPr>
          <w:rFonts w:ascii="Arial" w:eastAsia="Arial Unicode MS" w:hAnsi="Arial" w:cs="Arial"/>
        </w:rPr>
        <w:t xml:space="preserve"> Liu</w:t>
      </w:r>
      <w:r w:rsidR="00E251A7" w:rsidRPr="00CA05CA">
        <w:rPr>
          <w:rFonts w:ascii="Arial" w:eastAsia="Arial Unicode MS" w:hAnsi="Arial" w:cs="Arial"/>
        </w:rPr>
        <w:t xml:space="preserve">) </w:t>
      </w:r>
    </w:p>
    <w:p w14:paraId="5DA55B3A" w14:textId="6586ED24" w:rsidR="00767466" w:rsidRPr="00CA05CA" w:rsidRDefault="00E251A7" w:rsidP="00767466">
      <w:pPr>
        <w:pStyle w:val="ListParagraph"/>
        <w:spacing w:after="120"/>
        <w:jc w:val="both"/>
        <w:rPr>
          <w:rFonts w:ascii="Arial" w:eastAsia="Arial Unicode MS" w:hAnsi="Arial" w:cs="Arial"/>
        </w:rPr>
      </w:pPr>
      <w:r w:rsidRPr="00CA05CA">
        <w:rPr>
          <w:rFonts w:ascii="Arial" w:eastAsia="Arial Unicode MS" w:hAnsi="Arial" w:cs="Arial"/>
          <w:u w:val="single"/>
        </w:rPr>
        <w:t>Collaborations with other stations</w:t>
      </w:r>
      <w:r w:rsidRPr="00CA05CA">
        <w:rPr>
          <w:rFonts w:ascii="Arial" w:eastAsia="Arial Unicode MS" w:hAnsi="Arial" w:cs="Arial"/>
        </w:rPr>
        <w:t xml:space="preserve">: </w:t>
      </w:r>
      <w:r w:rsidR="00703153">
        <w:rPr>
          <w:rFonts w:ascii="Arial" w:eastAsia="Arial Unicode MS" w:hAnsi="Arial" w:cs="Arial"/>
        </w:rPr>
        <w:t>Dr.</w:t>
      </w:r>
      <w:r w:rsidR="00C1096F" w:rsidRPr="00CA05CA">
        <w:rPr>
          <w:rFonts w:ascii="Arial" w:eastAsia="Arial Unicode MS" w:hAnsi="Arial" w:cs="Arial"/>
        </w:rPr>
        <w:t xml:space="preserve"> Lu is collaborating with the stations of UIUC, NCSU</w:t>
      </w:r>
      <w:r w:rsidR="00703153">
        <w:rPr>
          <w:rFonts w:ascii="Arial" w:eastAsia="Arial Unicode MS" w:hAnsi="Arial" w:cs="Arial"/>
        </w:rPr>
        <w:t>,</w:t>
      </w:r>
      <w:r w:rsidR="00C1096F" w:rsidRPr="00CA05CA">
        <w:rPr>
          <w:rFonts w:ascii="Arial" w:eastAsia="Arial Unicode MS" w:hAnsi="Arial" w:cs="Arial"/>
        </w:rPr>
        <w:t xml:space="preserve"> and LSU to quantify/model/measure quality characteristics for grading and sorting of sweet potatoes using optical technologies</w:t>
      </w:r>
      <w:r w:rsidR="00767466" w:rsidRPr="00CA05CA">
        <w:rPr>
          <w:rFonts w:ascii="Arial" w:eastAsia="Arial Unicode MS" w:hAnsi="Arial" w:cs="Arial"/>
        </w:rPr>
        <w:t>;</w:t>
      </w:r>
      <w:r w:rsidR="00767466" w:rsidRPr="00CA05CA">
        <w:rPr>
          <w:rFonts w:ascii="Arial" w:eastAsiaTheme="minorEastAsia" w:hAnsi="Arial" w:cs="Arial"/>
          <w:color w:val="4472C4" w:themeColor="accent5"/>
          <w:kern w:val="24"/>
        </w:rPr>
        <w:t xml:space="preserve"> </w:t>
      </w:r>
      <w:r w:rsidR="00E12314">
        <w:rPr>
          <w:rFonts w:ascii="Arial" w:eastAsia="Arial Unicode MS" w:hAnsi="Arial" w:cs="Arial"/>
        </w:rPr>
        <w:t xml:space="preserve">Dr. </w:t>
      </w:r>
      <w:r w:rsidR="00767466" w:rsidRPr="00CA05CA">
        <w:rPr>
          <w:rFonts w:ascii="Arial" w:eastAsia="Arial Unicode MS" w:hAnsi="Arial" w:cs="Arial"/>
        </w:rPr>
        <w:t xml:space="preserve">Liu is collaborating with </w:t>
      </w:r>
      <w:r w:rsidR="00E12314">
        <w:rPr>
          <w:rFonts w:ascii="Arial" w:eastAsia="Arial Unicode MS" w:hAnsi="Arial" w:cs="Arial"/>
        </w:rPr>
        <w:t>Dr.</w:t>
      </w:r>
      <w:r w:rsidR="00767466" w:rsidRPr="00CA05CA">
        <w:rPr>
          <w:rFonts w:ascii="Arial" w:eastAsia="Arial Unicode MS" w:hAnsi="Arial" w:cs="Arial"/>
        </w:rPr>
        <w:t xml:space="preserve"> Lu, </w:t>
      </w:r>
      <w:r w:rsidR="00E12314">
        <w:rPr>
          <w:rFonts w:ascii="Arial" w:eastAsia="Arial Unicode MS" w:hAnsi="Arial" w:cs="Arial"/>
        </w:rPr>
        <w:t xml:space="preserve">Dr. </w:t>
      </w:r>
      <w:r w:rsidR="00767466" w:rsidRPr="00CA05CA">
        <w:rPr>
          <w:rFonts w:ascii="Arial" w:eastAsia="Arial Unicode MS" w:hAnsi="Arial" w:cs="Arial"/>
        </w:rPr>
        <w:t xml:space="preserve">Zhang, and </w:t>
      </w:r>
      <w:r w:rsidR="00E12314">
        <w:rPr>
          <w:rFonts w:ascii="Arial" w:eastAsia="Arial Unicode MS" w:hAnsi="Arial" w:cs="Arial"/>
        </w:rPr>
        <w:t>Dr.</w:t>
      </w:r>
      <w:r w:rsidR="00767466" w:rsidRPr="00CA05CA">
        <w:rPr>
          <w:rFonts w:ascii="Arial" w:eastAsia="Arial Unicode MS" w:hAnsi="Arial" w:cs="Arial"/>
        </w:rPr>
        <w:t xml:space="preserve"> Chang to realize automated fish processing operations.</w:t>
      </w:r>
    </w:p>
    <w:p w14:paraId="720EA18F" w14:textId="642F4AC4" w:rsidR="00E251A7" w:rsidRPr="00CA05CA" w:rsidRDefault="00E251A7" w:rsidP="00A50438">
      <w:pPr>
        <w:pStyle w:val="ListParagraph"/>
        <w:spacing w:after="1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 xml:space="preserve">: </w:t>
      </w:r>
      <w:r w:rsidR="00CF7DE7">
        <w:rPr>
          <w:rFonts w:ascii="Arial" w:eastAsia="Arial Unicode MS" w:hAnsi="Arial" w:cs="Arial"/>
        </w:rPr>
        <w:t>Dr.</w:t>
      </w:r>
      <w:r w:rsidR="00A50438" w:rsidRPr="00CA05CA">
        <w:rPr>
          <w:rFonts w:ascii="Arial" w:eastAsia="Arial Unicode MS" w:hAnsi="Arial" w:cs="Arial"/>
        </w:rPr>
        <w:t xml:space="preserve"> Lu has a project working on imaging-based quality assessment of poultry and meat and is looking for collaboration for characterizing and modeling microbiological quality and spoilage of meat </w:t>
      </w:r>
      <w:r w:rsidR="00767466" w:rsidRPr="00CA05CA">
        <w:rPr>
          <w:rFonts w:ascii="Arial" w:eastAsia="Arial Unicode MS" w:hAnsi="Arial" w:cs="Arial"/>
        </w:rPr>
        <w:t>and compositional analysis</w:t>
      </w:r>
      <w:r w:rsidR="00A50438" w:rsidRPr="00CA05CA">
        <w:rPr>
          <w:rFonts w:ascii="Arial" w:eastAsia="Arial Unicode MS" w:hAnsi="Arial" w:cs="Arial"/>
        </w:rPr>
        <w:t>.</w:t>
      </w:r>
    </w:p>
    <w:p w14:paraId="19FEF7B3" w14:textId="0AE5636A" w:rsidR="00E251A7" w:rsidRPr="00CA05CA" w:rsidRDefault="00E251A7">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University of</w:t>
      </w:r>
      <w:r w:rsidR="00EA6EC1" w:rsidRPr="00CA05CA">
        <w:rPr>
          <w:rFonts w:ascii="Arial" w:eastAsia="Arial Unicode MS" w:hAnsi="Arial" w:cs="Arial"/>
          <w:b/>
          <w:bCs/>
          <w:u w:val="single"/>
        </w:rPr>
        <w:t xml:space="preserve"> </w:t>
      </w:r>
      <w:r w:rsidR="006750EA" w:rsidRPr="00CA05CA">
        <w:rPr>
          <w:rFonts w:ascii="Arial" w:eastAsia="Arial Unicode MS" w:hAnsi="Arial" w:cs="Arial"/>
          <w:b/>
          <w:bCs/>
          <w:u w:val="single"/>
        </w:rPr>
        <w:t>Nebraska</w:t>
      </w:r>
      <w:r w:rsidRPr="00CA05CA">
        <w:rPr>
          <w:rFonts w:ascii="Arial" w:eastAsia="Arial Unicode MS" w:hAnsi="Arial" w:cs="Arial"/>
          <w:b/>
          <w:bCs/>
          <w:u w:val="single"/>
        </w:rPr>
        <w:t>:</w:t>
      </w:r>
      <w:r w:rsidRPr="00CA05CA">
        <w:rPr>
          <w:rFonts w:ascii="Arial" w:eastAsia="Arial Unicode MS" w:hAnsi="Arial" w:cs="Arial"/>
        </w:rPr>
        <w:t xml:space="preserve"> - Station members (</w:t>
      </w:r>
      <w:r w:rsidR="00CF7DE7">
        <w:rPr>
          <w:rFonts w:ascii="Arial" w:eastAsia="Arial Unicode MS" w:hAnsi="Arial" w:cs="Arial"/>
        </w:rPr>
        <w:t>Dr</w:t>
      </w:r>
      <w:r w:rsidR="00964D50" w:rsidRPr="00CA05CA">
        <w:rPr>
          <w:rFonts w:ascii="Arial" w:eastAsia="Arial Unicode MS" w:hAnsi="Arial" w:cs="Arial"/>
        </w:rPr>
        <w:t xml:space="preserve">. Ozan </w:t>
      </w:r>
      <w:proofErr w:type="spellStart"/>
      <w:r w:rsidR="00964D50" w:rsidRPr="00CA05CA">
        <w:rPr>
          <w:rFonts w:ascii="Arial" w:eastAsia="Arial Unicode MS" w:hAnsi="Arial" w:cs="Arial"/>
        </w:rPr>
        <w:t>Ciftci</w:t>
      </w:r>
      <w:proofErr w:type="spellEnd"/>
      <w:r w:rsidRPr="00CA05CA">
        <w:rPr>
          <w:rFonts w:ascii="Arial" w:eastAsia="Arial Unicode MS" w:hAnsi="Arial" w:cs="Arial"/>
        </w:rPr>
        <w:t xml:space="preserve">) </w:t>
      </w:r>
    </w:p>
    <w:p w14:paraId="68D07034" w14:textId="090D8013" w:rsidR="004C0183" w:rsidRPr="00CA05CA" w:rsidRDefault="00E251A7" w:rsidP="009651A2">
      <w:pPr>
        <w:pStyle w:val="ListParagraph"/>
        <w:spacing w:after="120"/>
        <w:jc w:val="both"/>
        <w:rPr>
          <w:rFonts w:ascii="Arial" w:eastAsia="Arial Unicode MS" w:hAnsi="Arial" w:cs="Arial"/>
        </w:rPr>
      </w:pPr>
      <w:r w:rsidRPr="00CA05CA">
        <w:rPr>
          <w:rFonts w:ascii="Arial" w:eastAsia="Arial Unicode MS" w:hAnsi="Arial" w:cs="Arial"/>
          <w:u w:val="single"/>
        </w:rPr>
        <w:t>Collaborations with other stations</w:t>
      </w:r>
      <w:r w:rsidRPr="00CA05CA">
        <w:rPr>
          <w:rFonts w:ascii="Arial" w:eastAsia="Arial Unicode MS" w:hAnsi="Arial" w:cs="Arial"/>
        </w:rPr>
        <w:t xml:space="preserve">: </w:t>
      </w:r>
      <w:r w:rsidR="00964D50" w:rsidRPr="00CA05CA">
        <w:rPr>
          <w:rFonts w:ascii="Arial" w:eastAsia="Arial Unicode MS" w:hAnsi="Arial" w:cs="Arial"/>
        </w:rPr>
        <w:t>Collaborated with M</w:t>
      </w:r>
      <w:r w:rsidR="009C7416">
        <w:rPr>
          <w:rFonts w:ascii="Arial" w:eastAsia="Arial Unicode MS" w:hAnsi="Arial" w:cs="Arial"/>
        </w:rPr>
        <w:t>I station</w:t>
      </w:r>
      <w:r w:rsidR="00964D50" w:rsidRPr="00CA05CA">
        <w:rPr>
          <w:rFonts w:ascii="Arial" w:eastAsia="Arial Unicode MS" w:hAnsi="Arial" w:cs="Arial"/>
        </w:rPr>
        <w:t xml:space="preserve"> to characterize the physicochemical properties of quinoa seed lipids extracted with supercritical carbon dioxide; with </w:t>
      </w:r>
      <w:r w:rsidR="009C7416">
        <w:rPr>
          <w:rFonts w:ascii="Arial" w:eastAsia="Arial Unicode MS" w:hAnsi="Arial" w:cs="Arial"/>
        </w:rPr>
        <w:t>OR</w:t>
      </w:r>
      <w:r w:rsidR="00964D50" w:rsidRPr="00CA05CA">
        <w:rPr>
          <w:rFonts w:ascii="Arial" w:eastAsia="Arial Unicode MS" w:hAnsi="Arial" w:cs="Arial"/>
        </w:rPr>
        <w:t>, M</w:t>
      </w:r>
      <w:r w:rsidR="009C7416">
        <w:rPr>
          <w:rFonts w:ascii="Arial" w:eastAsia="Arial Unicode MS" w:hAnsi="Arial" w:cs="Arial"/>
        </w:rPr>
        <w:t>I</w:t>
      </w:r>
      <w:r w:rsidR="00964D50" w:rsidRPr="00CA05CA">
        <w:rPr>
          <w:rFonts w:ascii="Arial" w:eastAsia="Arial Unicode MS" w:hAnsi="Arial" w:cs="Arial"/>
        </w:rPr>
        <w:t>, W</w:t>
      </w:r>
      <w:r w:rsidR="009C7416">
        <w:rPr>
          <w:rFonts w:ascii="Arial" w:eastAsia="Arial Unicode MS" w:hAnsi="Arial" w:cs="Arial"/>
        </w:rPr>
        <w:t>A</w:t>
      </w:r>
      <w:r w:rsidR="00964D50" w:rsidRPr="00CA05CA">
        <w:rPr>
          <w:rFonts w:ascii="Arial" w:eastAsia="Arial Unicode MS" w:hAnsi="Arial" w:cs="Arial"/>
        </w:rPr>
        <w:t>, I</w:t>
      </w:r>
      <w:r w:rsidR="009C7416">
        <w:rPr>
          <w:rFonts w:ascii="Arial" w:eastAsia="Arial Unicode MS" w:hAnsi="Arial" w:cs="Arial"/>
        </w:rPr>
        <w:t>N</w:t>
      </w:r>
      <w:r w:rsidR="00964D50" w:rsidRPr="00CA05CA">
        <w:rPr>
          <w:rFonts w:ascii="Arial" w:eastAsia="Arial Unicode MS" w:hAnsi="Arial" w:cs="Arial"/>
        </w:rPr>
        <w:t>, V</w:t>
      </w:r>
      <w:r w:rsidR="009C7416">
        <w:rPr>
          <w:rFonts w:ascii="Arial" w:eastAsia="Arial Unicode MS" w:hAnsi="Arial" w:cs="Arial"/>
        </w:rPr>
        <w:t>A</w:t>
      </w:r>
      <w:r w:rsidR="00964D50" w:rsidRPr="00CA05CA">
        <w:rPr>
          <w:rFonts w:ascii="Arial" w:eastAsia="Arial Unicode MS" w:hAnsi="Arial" w:cs="Arial"/>
        </w:rPr>
        <w:t>, I</w:t>
      </w:r>
      <w:r w:rsidR="009C7416">
        <w:rPr>
          <w:rFonts w:ascii="Arial" w:eastAsia="Arial Unicode MS" w:hAnsi="Arial" w:cs="Arial"/>
        </w:rPr>
        <w:t>A</w:t>
      </w:r>
      <w:r w:rsidR="00964D50" w:rsidRPr="00CA05CA">
        <w:rPr>
          <w:rFonts w:ascii="Arial" w:eastAsia="Arial Unicode MS" w:hAnsi="Arial" w:cs="Arial"/>
        </w:rPr>
        <w:t>, and  M</w:t>
      </w:r>
      <w:r w:rsidR="009C7416">
        <w:rPr>
          <w:rFonts w:ascii="Arial" w:eastAsia="Arial Unicode MS" w:hAnsi="Arial" w:cs="Arial"/>
        </w:rPr>
        <w:t>S</w:t>
      </w:r>
      <w:r w:rsidR="00964D50" w:rsidRPr="00CA05CA">
        <w:rPr>
          <w:rFonts w:ascii="Arial" w:eastAsia="Arial Unicode MS" w:hAnsi="Arial" w:cs="Arial"/>
        </w:rPr>
        <w:t xml:space="preserve"> stations to determine the phenolic composition and the antioxidant properties of the grape pomace extract obtained by various conventional and unconventional extraction methods, and with O</w:t>
      </w:r>
      <w:r w:rsidR="009C7416">
        <w:rPr>
          <w:rFonts w:ascii="Arial" w:eastAsia="Arial Unicode MS" w:hAnsi="Arial" w:cs="Arial"/>
        </w:rPr>
        <w:t>R</w:t>
      </w:r>
      <w:r w:rsidR="00964D50" w:rsidRPr="00CA05CA">
        <w:rPr>
          <w:rFonts w:ascii="Arial" w:eastAsia="Arial Unicode MS" w:hAnsi="Arial" w:cs="Arial"/>
        </w:rPr>
        <w:t>, M</w:t>
      </w:r>
      <w:r w:rsidR="009C7416">
        <w:rPr>
          <w:rFonts w:ascii="Arial" w:eastAsia="Arial Unicode MS" w:hAnsi="Arial" w:cs="Arial"/>
        </w:rPr>
        <w:t>I</w:t>
      </w:r>
      <w:r w:rsidR="00964D50" w:rsidRPr="00CA05CA">
        <w:rPr>
          <w:rFonts w:ascii="Arial" w:eastAsia="Arial Unicode MS" w:hAnsi="Arial" w:cs="Arial"/>
        </w:rPr>
        <w:t>, W</w:t>
      </w:r>
      <w:r w:rsidR="009C7416">
        <w:rPr>
          <w:rFonts w:ascii="Arial" w:eastAsia="Arial Unicode MS" w:hAnsi="Arial" w:cs="Arial"/>
        </w:rPr>
        <w:t>A</w:t>
      </w:r>
      <w:r w:rsidR="00964D50" w:rsidRPr="00CA05CA">
        <w:rPr>
          <w:rFonts w:ascii="Arial" w:eastAsia="Arial Unicode MS" w:hAnsi="Arial" w:cs="Arial"/>
        </w:rPr>
        <w:t>, I</w:t>
      </w:r>
      <w:r w:rsidR="009C7416">
        <w:rPr>
          <w:rFonts w:ascii="Arial" w:eastAsia="Arial Unicode MS" w:hAnsi="Arial" w:cs="Arial"/>
        </w:rPr>
        <w:t>N</w:t>
      </w:r>
      <w:r w:rsidR="00964D50" w:rsidRPr="00CA05CA">
        <w:rPr>
          <w:rFonts w:ascii="Arial" w:eastAsia="Arial Unicode MS" w:hAnsi="Arial" w:cs="Arial"/>
        </w:rPr>
        <w:t>, V</w:t>
      </w:r>
      <w:r w:rsidR="009C7416">
        <w:rPr>
          <w:rFonts w:ascii="Arial" w:eastAsia="Arial Unicode MS" w:hAnsi="Arial" w:cs="Arial"/>
        </w:rPr>
        <w:t>A</w:t>
      </w:r>
      <w:r w:rsidR="00964D50" w:rsidRPr="00CA05CA">
        <w:rPr>
          <w:rFonts w:ascii="Arial" w:eastAsia="Arial Unicode MS" w:hAnsi="Arial" w:cs="Arial"/>
        </w:rPr>
        <w:t>, I</w:t>
      </w:r>
      <w:r w:rsidR="009C7416">
        <w:rPr>
          <w:rFonts w:ascii="Arial" w:eastAsia="Arial Unicode MS" w:hAnsi="Arial" w:cs="Arial"/>
        </w:rPr>
        <w:t>A</w:t>
      </w:r>
      <w:r w:rsidR="00964D50" w:rsidRPr="00CA05CA">
        <w:rPr>
          <w:rFonts w:ascii="Arial" w:eastAsia="Arial Unicode MS" w:hAnsi="Arial" w:cs="Arial"/>
        </w:rPr>
        <w:t>, and  M</w:t>
      </w:r>
      <w:r w:rsidR="009C7416">
        <w:rPr>
          <w:rFonts w:ascii="Arial" w:eastAsia="Arial Unicode MS" w:hAnsi="Arial" w:cs="Arial"/>
        </w:rPr>
        <w:t>S</w:t>
      </w:r>
      <w:r w:rsidR="00964D50" w:rsidRPr="00CA05CA">
        <w:rPr>
          <w:rFonts w:ascii="Arial" w:eastAsia="Arial Unicode MS" w:hAnsi="Arial" w:cs="Arial"/>
        </w:rPr>
        <w:t xml:space="preserve"> to determine the effect of different physical treatments assisting the extraction of bioactive compounds from a natural product. </w:t>
      </w:r>
      <w:r w:rsidR="004C0183" w:rsidRPr="00CA05CA">
        <w:rPr>
          <w:rFonts w:ascii="Arial" w:eastAsia="Arial Unicode MS" w:hAnsi="Arial" w:cs="Arial"/>
        </w:rPr>
        <w:t>Collaborated with several stations to develop NC-1023 multi-institutional food engineering course.</w:t>
      </w:r>
    </w:p>
    <w:p w14:paraId="37509A41" w14:textId="04ADAF73" w:rsidR="00964D50" w:rsidRPr="00CA05CA" w:rsidRDefault="00E251A7" w:rsidP="006E0B7C">
      <w:pPr>
        <w:pStyle w:val="ListParagraph"/>
        <w:spacing w:after="1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 xml:space="preserve">: </w:t>
      </w:r>
      <w:r w:rsidR="00964D50" w:rsidRPr="00CA05CA">
        <w:rPr>
          <w:rFonts w:ascii="Arial" w:eastAsia="Arial Unicode MS" w:hAnsi="Arial" w:cs="Arial"/>
        </w:rPr>
        <w:t>Seeking collaboration to understand microstructures in 3D printed foods during digestion, techno</w:t>
      </w:r>
      <w:r w:rsidR="003A3F73">
        <w:rPr>
          <w:rFonts w:ascii="Arial" w:eastAsia="Arial Unicode MS" w:hAnsi="Arial" w:cs="Arial"/>
        </w:rPr>
        <w:t>-</w:t>
      </w:r>
      <w:r w:rsidR="00964D50" w:rsidRPr="00CA05CA">
        <w:rPr>
          <w:rFonts w:ascii="Arial" w:eastAsia="Arial Unicode MS" w:hAnsi="Arial" w:cs="Arial"/>
        </w:rPr>
        <w:t>economic analysis,</w:t>
      </w:r>
      <w:r w:rsidR="00964D50" w:rsidRPr="00CA05CA">
        <w:rPr>
          <w:rFonts w:ascii="Arial" w:eastAsiaTheme="minorEastAsia" w:hAnsi="Arial" w:cs="Arial"/>
          <w:color w:val="4472C4" w:themeColor="accent5"/>
          <w:kern w:val="24"/>
        </w:rPr>
        <w:t xml:space="preserve"> </w:t>
      </w:r>
      <w:r w:rsidR="00964D50" w:rsidRPr="00CA05CA">
        <w:rPr>
          <w:rFonts w:ascii="Arial" w:eastAsia="Arial Unicode MS" w:hAnsi="Arial" w:cs="Arial"/>
        </w:rPr>
        <w:t>modeling</w:t>
      </w:r>
      <w:r w:rsidR="003A3F73">
        <w:rPr>
          <w:rFonts w:ascii="Arial" w:eastAsia="Arial Unicode MS" w:hAnsi="Arial" w:cs="Arial"/>
        </w:rPr>
        <w:t xml:space="preserve"> of</w:t>
      </w:r>
      <w:r w:rsidR="00964D50" w:rsidRPr="00CA05CA">
        <w:rPr>
          <w:rFonts w:ascii="Arial" w:eastAsia="Arial Unicode MS" w:hAnsi="Arial" w:cs="Arial"/>
        </w:rPr>
        <w:t xml:space="preserve"> supercritical fluid bioreactor</w:t>
      </w:r>
      <w:r w:rsidR="003A3F73">
        <w:rPr>
          <w:rFonts w:ascii="Arial" w:eastAsia="Arial Unicode MS" w:hAnsi="Arial" w:cs="Arial"/>
        </w:rPr>
        <w:t>s</w:t>
      </w:r>
      <w:r w:rsidR="00964D50" w:rsidRPr="00CA05CA">
        <w:rPr>
          <w:rFonts w:ascii="Arial" w:eastAsia="Arial Unicode MS" w:hAnsi="Arial" w:cs="Arial"/>
        </w:rPr>
        <w:t xml:space="preserve"> (continuous packed bed immobilized enzyme reactor), modeling the </w:t>
      </w:r>
      <w:proofErr w:type="spellStart"/>
      <w:r w:rsidR="00964D50" w:rsidRPr="00CA05CA">
        <w:rPr>
          <w:rFonts w:ascii="Arial" w:eastAsia="Arial Unicode MS" w:hAnsi="Arial" w:cs="Arial"/>
        </w:rPr>
        <w:t>bioactives</w:t>
      </w:r>
      <w:proofErr w:type="spellEnd"/>
      <w:r w:rsidR="00964D50" w:rsidRPr="00CA05CA">
        <w:rPr>
          <w:rFonts w:ascii="Arial" w:eastAsia="Arial Unicode MS" w:hAnsi="Arial" w:cs="Arial"/>
        </w:rPr>
        <w:t xml:space="preserve"> diffusion in the porous </w:t>
      </w:r>
      <w:proofErr w:type="spellStart"/>
      <w:r w:rsidR="00964D50" w:rsidRPr="00CA05CA">
        <w:rPr>
          <w:rFonts w:ascii="Arial" w:eastAsia="Arial Unicode MS" w:hAnsi="Arial" w:cs="Arial"/>
        </w:rPr>
        <w:t>bioaerogel</w:t>
      </w:r>
      <w:proofErr w:type="spellEnd"/>
      <w:r w:rsidR="00964D50" w:rsidRPr="00CA05CA">
        <w:rPr>
          <w:rFonts w:ascii="Arial" w:eastAsia="Arial Unicode MS" w:hAnsi="Arial" w:cs="Arial"/>
        </w:rPr>
        <w:t xml:space="preserve"> matrix in supercritical carbon dioxide and organic solvent media and the flow of various food inks through nozzles during 3D food printing</w:t>
      </w:r>
      <w:r w:rsidR="004C0183" w:rsidRPr="00CA05CA">
        <w:rPr>
          <w:rFonts w:ascii="Arial" w:eastAsia="Arial Unicode MS" w:hAnsi="Arial" w:cs="Arial"/>
        </w:rPr>
        <w:t xml:space="preserve">; and developing novel </w:t>
      </w:r>
      <w:r w:rsidR="004C0183" w:rsidRPr="00CA05CA">
        <w:rPr>
          <w:rFonts w:ascii="Arial" w:eastAsia="Arial Unicode MS" w:hAnsi="Arial" w:cs="Arial"/>
        </w:rPr>
        <w:lastRenderedPageBreak/>
        <w:t>approaches to teaching food engineering unit operations to food science students.</w:t>
      </w:r>
    </w:p>
    <w:p w14:paraId="7C2726E7" w14:textId="24F778DC" w:rsidR="00E251A7" w:rsidRPr="00CA05CA" w:rsidRDefault="00791768">
      <w:pPr>
        <w:pStyle w:val="ListParagraph"/>
        <w:numPr>
          <w:ilvl w:val="0"/>
          <w:numId w:val="5"/>
        </w:numPr>
        <w:spacing w:after="120"/>
        <w:rPr>
          <w:rFonts w:ascii="Arial" w:eastAsia="Arial Unicode MS" w:hAnsi="Arial" w:cs="Arial"/>
        </w:rPr>
      </w:pPr>
      <w:r w:rsidRPr="00CA05CA">
        <w:rPr>
          <w:rFonts w:ascii="Arial" w:eastAsia="Arial Unicode MS" w:hAnsi="Arial" w:cs="Arial"/>
          <w:b/>
          <w:bCs/>
          <w:u w:val="single"/>
        </w:rPr>
        <w:t xml:space="preserve">New Mexico (New Mexico State </w:t>
      </w:r>
      <w:r w:rsidR="00D11A68" w:rsidRPr="00CA05CA">
        <w:rPr>
          <w:rFonts w:ascii="Arial" w:eastAsia="Arial Unicode MS" w:hAnsi="Arial" w:cs="Arial"/>
          <w:b/>
          <w:bCs/>
          <w:u w:val="single"/>
        </w:rPr>
        <w:t>University</w:t>
      </w:r>
      <w:r w:rsidRPr="00CA05CA">
        <w:rPr>
          <w:rFonts w:ascii="Arial" w:eastAsia="Arial Unicode MS" w:hAnsi="Arial" w:cs="Arial"/>
          <w:b/>
          <w:bCs/>
          <w:u w:val="single"/>
        </w:rPr>
        <w:t>)</w:t>
      </w:r>
      <w:r w:rsidR="00E251A7" w:rsidRPr="00CA05CA">
        <w:rPr>
          <w:rFonts w:ascii="Arial" w:eastAsia="Arial Unicode MS" w:hAnsi="Arial" w:cs="Arial"/>
          <w:b/>
          <w:bCs/>
          <w:u w:val="single"/>
        </w:rPr>
        <w:t>:</w:t>
      </w:r>
      <w:r w:rsidR="00E251A7" w:rsidRPr="00CA05CA">
        <w:rPr>
          <w:rFonts w:ascii="Arial" w:eastAsia="Arial Unicode MS" w:hAnsi="Arial" w:cs="Arial"/>
        </w:rPr>
        <w:t xml:space="preserve"> - Station members (</w:t>
      </w:r>
      <w:r w:rsidR="00EA35C9">
        <w:rPr>
          <w:rFonts w:ascii="Arial" w:eastAsia="Arial Unicode MS" w:hAnsi="Arial" w:cs="Arial"/>
        </w:rPr>
        <w:t xml:space="preserve">Dr. </w:t>
      </w:r>
      <w:r w:rsidRPr="00CA05CA">
        <w:rPr>
          <w:rFonts w:ascii="Arial" w:eastAsia="Arial Unicode MS" w:hAnsi="Arial" w:cs="Arial"/>
        </w:rPr>
        <w:t xml:space="preserve">Barbara Chamberlin, </w:t>
      </w:r>
      <w:r w:rsidR="00EA35C9">
        <w:rPr>
          <w:rFonts w:ascii="Arial" w:eastAsia="Arial Unicode MS" w:hAnsi="Arial" w:cs="Arial"/>
        </w:rPr>
        <w:t xml:space="preserve">Dr. </w:t>
      </w:r>
      <w:r w:rsidRPr="00CA05CA">
        <w:rPr>
          <w:rFonts w:ascii="Arial" w:eastAsia="Arial Unicode MS" w:hAnsi="Arial" w:cs="Arial"/>
        </w:rPr>
        <w:t>Efren Delgado,</w:t>
      </w:r>
      <w:r w:rsidR="00D11A68" w:rsidRPr="00CA05CA">
        <w:rPr>
          <w:rFonts w:ascii="Arial" w:eastAsia="Arial Unicode MS" w:hAnsi="Arial" w:cs="Arial"/>
        </w:rPr>
        <w:t xml:space="preserve"> </w:t>
      </w:r>
      <w:r w:rsidR="00EA35C9">
        <w:rPr>
          <w:rFonts w:ascii="Arial" w:eastAsia="Arial Unicode MS" w:hAnsi="Arial" w:cs="Arial"/>
        </w:rPr>
        <w:t xml:space="preserve">Dr. </w:t>
      </w:r>
      <w:r w:rsidRPr="00CA05CA">
        <w:rPr>
          <w:rFonts w:ascii="Arial" w:eastAsia="Arial Unicode MS" w:hAnsi="Arial" w:cs="Arial"/>
        </w:rPr>
        <w:t>Pamela Martinez</w:t>
      </w:r>
      <w:r w:rsidR="00E251A7" w:rsidRPr="00CA05CA">
        <w:rPr>
          <w:rFonts w:ascii="Arial" w:eastAsia="Arial Unicode MS" w:hAnsi="Arial" w:cs="Arial"/>
        </w:rPr>
        <w:t xml:space="preserve">) </w:t>
      </w:r>
    </w:p>
    <w:p w14:paraId="0FB992BB" w14:textId="69AFF709" w:rsidR="00DC3267" w:rsidRPr="00CA05CA" w:rsidRDefault="00E251A7" w:rsidP="00DC3267">
      <w:pPr>
        <w:pStyle w:val="ListParagraph"/>
        <w:spacing w:after="120"/>
        <w:jc w:val="both"/>
        <w:rPr>
          <w:rFonts w:ascii="Arial" w:eastAsia="Arial Unicode MS" w:hAnsi="Arial" w:cs="Arial"/>
        </w:rPr>
      </w:pPr>
      <w:r w:rsidRPr="00CA05CA">
        <w:rPr>
          <w:rFonts w:ascii="Arial" w:eastAsia="Arial Unicode MS" w:hAnsi="Arial" w:cs="Arial"/>
          <w:u w:val="single"/>
        </w:rPr>
        <w:t>Collaborations with other stations</w:t>
      </w:r>
      <w:r w:rsidRPr="00CA05CA">
        <w:rPr>
          <w:rFonts w:ascii="Arial" w:eastAsia="Arial Unicode MS" w:hAnsi="Arial" w:cs="Arial"/>
        </w:rPr>
        <w:t xml:space="preserve">: </w:t>
      </w:r>
      <w:r w:rsidR="00EA35C9">
        <w:rPr>
          <w:rFonts w:ascii="Arial" w:eastAsia="Arial Unicode MS" w:hAnsi="Arial" w:cs="Arial"/>
        </w:rPr>
        <w:t>Dr</w:t>
      </w:r>
      <w:r w:rsidR="0084652E" w:rsidRPr="00CA05CA">
        <w:rPr>
          <w:rFonts w:ascii="Arial" w:eastAsia="Arial Unicode MS" w:hAnsi="Arial" w:cs="Arial"/>
        </w:rPr>
        <w:t>. Delgado</w:t>
      </w:r>
      <w:r w:rsidR="0084652E" w:rsidRPr="00CA05CA">
        <w:rPr>
          <w:rFonts w:ascii="Arial" w:eastAsia="Arial Unicode MS" w:hAnsi="Arial" w:cs="Arial"/>
          <w:b/>
          <w:bCs/>
        </w:rPr>
        <w:t xml:space="preserve"> </w:t>
      </w:r>
      <w:r w:rsidR="0084652E" w:rsidRPr="00CA05CA">
        <w:rPr>
          <w:rFonts w:ascii="Arial" w:eastAsia="Arial Unicode MS" w:hAnsi="Arial" w:cs="Arial"/>
        </w:rPr>
        <w:t xml:space="preserve">started </w:t>
      </w:r>
      <w:r w:rsidR="00EA35C9">
        <w:rPr>
          <w:rFonts w:ascii="Arial" w:eastAsia="Arial Unicode MS" w:hAnsi="Arial" w:cs="Arial"/>
        </w:rPr>
        <w:t xml:space="preserve">a </w:t>
      </w:r>
      <w:r w:rsidR="0084652E" w:rsidRPr="00CA05CA">
        <w:rPr>
          <w:rFonts w:ascii="Arial" w:eastAsia="Arial Unicode MS" w:hAnsi="Arial" w:cs="Arial"/>
        </w:rPr>
        <w:t>collaboration with Dr</w:t>
      </w:r>
      <w:r w:rsidR="00EA35C9">
        <w:rPr>
          <w:rFonts w:ascii="Arial" w:eastAsia="Arial Unicode MS" w:hAnsi="Arial" w:cs="Arial"/>
        </w:rPr>
        <w:t>.</w:t>
      </w:r>
      <w:r w:rsidR="0084652E" w:rsidRPr="00CA05CA">
        <w:rPr>
          <w:rFonts w:ascii="Arial" w:eastAsia="Arial Unicode MS" w:hAnsi="Arial" w:cs="Arial"/>
        </w:rPr>
        <w:t xml:space="preserve"> </w:t>
      </w:r>
      <w:proofErr w:type="spellStart"/>
      <w:r w:rsidR="0084652E" w:rsidRPr="00CA05CA">
        <w:rPr>
          <w:rFonts w:ascii="Arial" w:eastAsia="Arial Unicode MS" w:hAnsi="Arial" w:cs="Arial"/>
        </w:rPr>
        <w:t>Balasubramaniam</w:t>
      </w:r>
      <w:proofErr w:type="spellEnd"/>
      <w:r w:rsidR="0084652E" w:rsidRPr="00CA05CA">
        <w:rPr>
          <w:rFonts w:ascii="Arial" w:eastAsia="Arial Unicode MS" w:hAnsi="Arial" w:cs="Arial"/>
        </w:rPr>
        <w:t xml:space="preserve"> (OSU) to analyze the effect of high-pressure treatment on the functional quality of cottonseed meal prote</w:t>
      </w:r>
      <w:r w:rsidR="00F278B8" w:rsidRPr="00CA05CA">
        <w:rPr>
          <w:rFonts w:ascii="Arial" w:eastAsia="Arial Unicode MS" w:hAnsi="Arial" w:cs="Arial"/>
        </w:rPr>
        <w:t>in</w:t>
      </w:r>
      <w:r w:rsidR="0084652E" w:rsidRPr="00CA05CA">
        <w:rPr>
          <w:rFonts w:ascii="Arial" w:eastAsia="Arial Unicode MS" w:hAnsi="Arial" w:cs="Arial"/>
        </w:rPr>
        <w:t xml:space="preserve"> isolates. </w:t>
      </w:r>
      <w:r w:rsidR="00EA35C9">
        <w:rPr>
          <w:rFonts w:ascii="Arial" w:eastAsia="Arial Unicode MS" w:hAnsi="Arial" w:cs="Arial"/>
        </w:rPr>
        <w:t>Dr</w:t>
      </w:r>
      <w:r w:rsidR="00F278B8" w:rsidRPr="00CA05CA">
        <w:rPr>
          <w:rFonts w:ascii="Arial" w:eastAsia="Arial Unicode MS" w:hAnsi="Arial" w:cs="Arial"/>
        </w:rPr>
        <w:t>.</w:t>
      </w:r>
      <w:r w:rsidR="00EA35C9">
        <w:rPr>
          <w:rFonts w:ascii="Arial" w:eastAsia="Arial Unicode MS" w:hAnsi="Arial" w:cs="Arial"/>
        </w:rPr>
        <w:t xml:space="preserve"> </w:t>
      </w:r>
      <w:r w:rsidR="00F278B8" w:rsidRPr="00CA05CA">
        <w:rPr>
          <w:rFonts w:ascii="Arial" w:eastAsia="Arial Unicode MS" w:hAnsi="Arial" w:cs="Arial"/>
        </w:rPr>
        <w:t>Chamberlin</w:t>
      </w:r>
      <w:r w:rsidR="00EA35C9">
        <w:rPr>
          <w:rFonts w:ascii="Arial" w:eastAsia="Arial Unicode MS" w:hAnsi="Arial" w:cs="Arial"/>
        </w:rPr>
        <w:t xml:space="preserve"> and</w:t>
      </w:r>
      <w:r w:rsidR="00F278B8" w:rsidRPr="00CA05CA">
        <w:rPr>
          <w:rFonts w:ascii="Arial" w:eastAsia="Arial Unicode MS" w:hAnsi="Arial" w:cs="Arial"/>
        </w:rPr>
        <w:t xml:space="preserve"> </w:t>
      </w:r>
      <w:r w:rsidR="00EA35C9">
        <w:rPr>
          <w:rFonts w:ascii="Arial" w:eastAsia="Arial Unicode MS" w:hAnsi="Arial" w:cs="Arial"/>
        </w:rPr>
        <w:t>Dr.</w:t>
      </w:r>
      <w:r w:rsidR="00F278B8" w:rsidRPr="00CA05CA">
        <w:rPr>
          <w:rFonts w:ascii="Arial" w:eastAsia="Arial Unicode MS" w:hAnsi="Arial" w:cs="Arial"/>
        </w:rPr>
        <w:t xml:space="preserve"> Martinez (NMSU Innovative Media)</w:t>
      </w:r>
      <w:r w:rsidR="00E354F0" w:rsidRPr="00CA05CA">
        <w:rPr>
          <w:rFonts w:ascii="Arial" w:eastAsia="Arial Unicode MS" w:hAnsi="Arial" w:cs="Arial"/>
        </w:rPr>
        <w:t xml:space="preserve"> recently completed </w:t>
      </w:r>
      <w:r w:rsidR="00DC3267" w:rsidRPr="00CA05CA">
        <w:rPr>
          <w:rFonts w:ascii="Arial" w:eastAsia="Arial Unicode MS" w:hAnsi="Arial" w:cs="Arial"/>
        </w:rPr>
        <w:t>the innovativemedia.nmsu.edu</w:t>
      </w:r>
      <w:r w:rsidR="00E354F0" w:rsidRPr="00CA05CA">
        <w:rPr>
          <w:rFonts w:ascii="Arial" w:eastAsia="Arial Unicode MS" w:hAnsi="Arial" w:cs="Arial"/>
        </w:rPr>
        <w:t xml:space="preserve"> (</w:t>
      </w:r>
      <w:r w:rsidR="00F278B8" w:rsidRPr="00CA05CA">
        <w:rPr>
          <w:rFonts w:ascii="Arial" w:eastAsia="Arial Unicode MS" w:hAnsi="Arial" w:cs="Arial"/>
        </w:rPr>
        <w:t>Sanitization online learning modules (pre- and post-harvest)</w:t>
      </w:r>
      <w:r w:rsidR="00E354F0" w:rsidRPr="00CA05CA">
        <w:rPr>
          <w:rFonts w:ascii="Arial" w:eastAsia="Arial Unicode MS" w:hAnsi="Arial" w:cs="Arial"/>
        </w:rPr>
        <w:t xml:space="preserve"> and </w:t>
      </w:r>
      <w:r w:rsidR="00EA35C9">
        <w:rPr>
          <w:rFonts w:ascii="Arial" w:eastAsia="Arial Unicode MS" w:hAnsi="Arial" w:cs="Arial"/>
        </w:rPr>
        <w:t>a</w:t>
      </w:r>
      <w:r w:rsidR="00F278B8" w:rsidRPr="00CA05CA">
        <w:rPr>
          <w:rFonts w:ascii="Arial" w:eastAsia="Arial Unicode MS" w:hAnsi="Arial" w:cs="Arial"/>
        </w:rPr>
        <w:t>nimations describing different concepts and processes</w:t>
      </w:r>
      <w:r w:rsidR="00E354F0" w:rsidRPr="00CA05CA">
        <w:rPr>
          <w:rFonts w:ascii="Arial" w:eastAsia="Arial Unicode MS" w:hAnsi="Arial" w:cs="Arial"/>
        </w:rPr>
        <w:t xml:space="preserve">) and </w:t>
      </w:r>
      <w:r w:rsidR="00EA35C9">
        <w:rPr>
          <w:rFonts w:ascii="Arial" w:eastAsia="Arial Unicode MS" w:hAnsi="Arial" w:cs="Arial"/>
        </w:rPr>
        <w:t>are</w:t>
      </w:r>
      <w:r w:rsidR="00E354F0" w:rsidRPr="00CA05CA">
        <w:rPr>
          <w:rFonts w:ascii="Arial" w:eastAsia="Arial Unicode MS" w:hAnsi="Arial" w:cs="Arial"/>
        </w:rPr>
        <w:t xml:space="preserve"> currently developing </w:t>
      </w:r>
      <w:r w:rsidR="00EA35C9">
        <w:rPr>
          <w:rFonts w:ascii="Arial" w:eastAsia="Arial Unicode MS" w:hAnsi="Arial" w:cs="Arial"/>
        </w:rPr>
        <w:t>“v</w:t>
      </w:r>
      <w:r w:rsidR="00F278B8" w:rsidRPr="00CA05CA">
        <w:rPr>
          <w:rFonts w:ascii="Arial" w:eastAsia="Arial Unicode MS" w:hAnsi="Arial" w:cs="Arial"/>
        </w:rPr>
        <w:t xml:space="preserve">irtual </w:t>
      </w:r>
      <w:r w:rsidR="00EA35C9">
        <w:rPr>
          <w:rFonts w:ascii="Arial" w:eastAsia="Arial Unicode MS" w:hAnsi="Arial" w:cs="Arial"/>
        </w:rPr>
        <w:t>r</w:t>
      </w:r>
      <w:r w:rsidR="00F278B8" w:rsidRPr="00CA05CA">
        <w:rPr>
          <w:rFonts w:ascii="Arial" w:eastAsia="Arial Unicode MS" w:hAnsi="Arial" w:cs="Arial"/>
        </w:rPr>
        <w:t>eality for microbiomes</w:t>
      </w:r>
      <w:r w:rsidR="00EA35C9">
        <w:rPr>
          <w:rFonts w:ascii="Arial" w:eastAsia="Arial Unicode MS" w:hAnsi="Arial" w:cs="Arial"/>
        </w:rPr>
        <w:t>”</w:t>
      </w:r>
      <w:r w:rsidR="00E354F0" w:rsidRPr="00CA05CA">
        <w:rPr>
          <w:rFonts w:ascii="Arial" w:eastAsia="Arial Unicode MS" w:hAnsi="Arial" w:cs="Arial"/>
        </w:rPr>
        <w:t xml:space="preserve">, </w:t>
      </w:r>
      <w:r w:rsidR="00EA35C9">
        <w:rPr>
          <w:rFonts w:ascii="Arial" w:eastAsia="Arial Unicode MS" w:hAnsi="Arial" w:cs="Arial"/>
        </w:rPr>
        <w:t>“</w:t>
      </w:r>
      <w:r w:rsidR="00F278B8" w:rsidRPr="00CA05CA">
        <w:rPr>
          <w:rFonts w:ascii="Arial" w:eastAsia="Arial Unicode MS" w:hAnsi="Arial" w:cs="Arial"/>
        </w:rPr>
        <w:t>Game</w:t>
      </w:r>
      <w:r w:rsidR="00EA35C9">
        <w:rPr>
          <w:rFonts w:ascii="Arial" w:eastAsia="Arial Unicode MS" w:hAnsi="Arial" w:cs="Arial"/>
        </w:rPr>
        <w:t>”</w:t>
      </w:r>
      <w:r w:rsidR="00F278B8" w:rsidRPr="00CA05CA">
        <w:rPr>
          <w:rFonts w:ascii="Arial" w:eastAsia="Arial Unicode MS" w:hAnsi="Arial" w:cs="Arial"/>
        </w:rPr>
        <w:t xml:space="preserve"> for understanding complexity of water use issues</w:t>
      </w:r>
      <w:r w:rsidR="00E354F0" w:rsidRPr="00CA05CA">
        <w:rPr>
          <w:rFonts w:ascii="Arial" w:eastAsia="Arial Unicode MS" w:hAnsi="Arial" w:cs="Arial"/>
        </w:rPr>
        <w:t xml:space="preserve">, and </w:t>
      </w:r>
      <w:r w:rsidR="00EA35C9">
        <w:rPr>
          <w:rFonts w:ascii="Arial" w:eastAsia="Arial Unicode MS" w:hAnsi="Arial" w:cs="Arial"/>
        </w:rPr>
        <w:t>“</w:t>
      </w:r>
      <w:r w:rsidR="00F278B8" w:rsidRPr="00CA05CA">
        <w:rPr>
          <w:rFonts w:ascii="Arial" w:eastAsia="Arial Unicode MS" w:hAnsi="Arial" w:cs="Arial"/>
        </w:rPr>
        <w:t>Game</w:t>
      </w:r>
      <w:r w:rsidR="00EA35C9">
        <w:rPr>
          <w:rFonts w:ascii="Arial" w:eastAsia="Arial Unicode MS" w:hAnsi="Arial" w:cs="Arial"/>
        </w:rPr>
        <w:t>”</w:t>
      </w:r>
      <w:r w:rsidR="00F278B8" w:rsidRPr="00CA05CA">
        <w:rPr>
          <w:rFonts w:ascii="Arial" w:eastAsia="Arial Unicode MS" w:hAnsi="Arial" w:cs="Arial"/>
        </w:rPr>
        <w:t xml:space="preserve"> for regulation of safety requirements for farmers markets</w:t>
      </w:r>
      <w:r w:rsidR="00E354F0" w:rsidRPr="00CA05CA">
        <w:rPr>
          <w:rFonts w:ascii="Arial" w:eastAsia="Arial Unicode MS" w:hAnsi="Arial" w:cs="Arial"/>
        </w:rPr>
        <w:t>.</w:t>
      </w:r>
    </w:p>
    <w:p w14:paraId="15335A58" w14:textId="73ED3A00" w:rsidR="00DC3267" w:rsidRPr="00CA05CA" w:rsidRDefault="00E251A7" w:rsidP="00DC3267">
      <w:pPr>
        <w:pStyle w:val="ListParagraph"/>
        <w:spacing w:after="1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 xml:space="preserve">: </w:t>
      </w:r>
      <w:r w:rsidR="0095049E">
        <w:rPr>
          <w:rFonts w:ascii="Arial" w:eastAsia="Arial Unicode MS" w:hAnsi="Arial" w:cs="Arial"/>
        </w:rPr>
        <w:t>Dr</w:t>
      </w:r>
      <w:r w:rsidR="00160670" w:rsidRPr="00CA05CA">
        <w:rPr>
          <w:rFonts w:ascii="Arial" w:eastAsia="Arial Unicode MS" w:hAnsi="Arial" w:cs="Arial"/>
        </w:rPr>
        <w:t xml:space="preserve">. Delgado has a project working on aquaculture feed and is looking for collaboration </w:t>
      </w:r>
      <w:r w:rsidR="00574C2F" w:rsidRPr="00CA05CA">
        <w:rPr>
          <w:rFonts w:ascii="Arial" w:eastAsia="Arial Unicode MS" w:hAnsi="Arial" w:cs="Arial"/>
        </w:rPr>
        <w:t>to analyze</w:t>
      </w:r>
      <w:r w:rsidR="00160670" w:rsidRPr="00CA05CA">
        <w:rPr>
          <w:rFonts w:ascii="Arial" w:eastAsia="Arial Unicode MS" w:hAnsi="Arial" w:cs="Arial"/>
        </w:rPr>
        <w:t xml:space="preserve"> the impact of </w:t>
      </w:r>
      <w:r w:rsidR="00F02E7B">
        <w:rPr>
          <w:rFonts w:ascii="Arial" w:eastAsia="Arial Unicode MS" w:hAnsi="Arial" w:cs="Arial"/>
        </w:rPr>
        <w:t xml:space="preserve">a </w:t>
      </w:r>
      <w:r w:rsidR="00160670" w:rsidRPr="00CA05CA">
        <w:rPr>
          <w:rFonts w:ascii="Arial" w:eastAsia="Arial Unicode MS" w:hAnsi="Arial" w:cs="Arial"/>
        </w:rPr>
        <w:t>plant-based diet on the shrimp microflora</w:t>
      </w:r>
      <w:r w:rsidR="00574C2F" w:rsidRPr="00CA05CA">
        <w:rPr>
          <w:rFonts w:ascii="Arial" w:eastAsia="Arial Unicode MS" w:hAnsi="Arial" w:cs="Arial"/>
        </w:rPr>
        <w:t xml:space="preserve">, </w:t>
      </w:r>
      <w:r w:rsidR="00F02E7B">
        <w:rPr>
          <w:rFonts w:ascii="Arial" w:eastAsia="Arial Unicode MS" w:hAnsi="Arial" w:cs="Arial"/>
        </w:rPr>
        <w:t xml:space="preserve">and </w:t>
      </w:r>
      <w:r w:rsidR="00574C2F" w:rsidRPr="00CA05CA">
        <w:rPr>
          <w:rFonts w:ascii="Arial" w:eastAsia="Arial Unicode MS" w:hAnsi="Arial" w:cs="Arial"/>
        </w:rPr>
        <w:t>outreach materials (virtual reality, animations)</w:t>
      </w:r>
      <w:r w:rsidR="00DC3267" w:rsidRPr="00CA05CA">
        <w:rPr>
          <w:rFonts w:ascii="Arial" w:eastAsia="Arial Unicode MS" w:hAnsi="Arial" w:cs="Arial"/>
        </w:rPr>
        <w:t xml:space="preserve">. </w:t>
      </w:r>
      <w:r w:rsidR="00F02E7B">
        <w:rPr>
          <w:rFonts w:ascii="Arial" w:eastAsia="Arial Unicode MS" w:hAnsi="Arial" w:cs="Arial"/>
        </w:rPr>
        <w:t>Dr.</w:t>
      </w:r>
      <w:r w:rsidR="00DC3267" w:rsidRPr="00CA05CA">
        <w:rPr>
          <w:rFonts w:ascii="Arial" w:eastAsia="Arial Unicode MS" w:hAnsi="Arial" w:cs="Arial"/>
        </w:rPr>
        <w:t xml:space="preserve"> Chamberlin is seeking collaboration to develop outreach materials for education (animations, interactives, VR programs) and to communicate the impacts and values of </w:t>
      </w:r>
      <w:r w:rsidR="00056516" w:rsidRPr="00CA05CA">
        <w:rPr>
          <w:rFonts w:ascii="Arial" w:eastAsia="Arial Unicode MS" w:hAnsi="Arial" w:cs="Arial"/>
        </w:rPr>
        <w:t>our research</w:t>
      </w:r>
      <w:r w:rsidR="00DC3267" w:rsidRPr="00CA05CA">
        <w:rPr>
          <w:rFonts w:ascii="Arial" w:eastAsia="Arial Unicode MS" w:hAnsi="Arial" w:cs="Arial"/>
        </w:rPr>
        <w:t xml:space="preserve"> to stakeholders.</w:t>
      </w:r>
    </w:p>
    <w:p w14:paraId="304D987B" w14:textId="0DD034BB" w:rsidR="00E251A7" w:rsidRPr="00CA05CA" w:rsidRDefault="00056516">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New Jersey Station (Rutgers University)</w:t>
      </w:r>
      <w:r w:rsidR="00E251A7" w:rsidRPr="00CA05CA">
        <w:rPr>
          <w:rFonts w:ascii="Arial" w:eastAsia="Arial Unicode MS" w:hAnsi="Arial" w:cs="Arial"/>
          <w:b/>
          <w:bCs/>
          <w:u w:val="single"/>
        </w:rPr>
        <w:t>:</w:t>
      </w:r>
      <w:r w:rsidR="00E251A7" w:rsidRPr="00CA05CA">
        <w:rPr>
          <w:rFonts w:ascii="Arial" w:eastAsia="Arial Unicode MS" w:hAnsi="Arial" w:cs="Arial"/>
        </w:rPr>
        <w:t xml:space="preserve"> - Station members (</w:t>
      </w:r>
      <w:r w:rsidR="0063063B">
        <w:rPr>
          <w:rFonts w:ascii="Arial" w:eastAsia="Arial Unicode MS" w:hAnsi="Arial" w:cs="Arial"/>
        </w:rPr>
        <w:t>Dr</w:t>
      </w:r>
      <w:r w:rsidRPr="00CA05CA">
        <w:rPr>
          <w:rFonts w:ascii="Arial" w:eastAsia="Arial Unicode MS" w:hAnsi="Arial" w:cs="Arial"/>
        </w:rPr>
        <w:t xml:space="preserve">. Mukund </w:t>
      </w:r>
      <w:proofErr w:type="spellStart"/>
      <w:r w:rsidRPr="00CA05CA">
        <w:rPr>
          <w:rFonts w:ascii="Arial" w:eastAsia="Arial Unicode MS" w:hAnsi="Arial" w:cs="Arial"/>
        </w:rPr>
        <w:t>Karwe</w:t>
      </w:r>
      <w:proofErr w:type="spellEnd"/>
      <w:r w:rsidR="00E251A7" w:rsidRPr="00CA05CA">
        <w:rPr>
          <w:rFonts w:ascii="Arial" w:eastAsia="Arial Unicode MS" w:hAnsi="Arial" w:cs="Arial"/>
        </w:rPr>
        <w:t xml:space="preserve">) </w:t>
      </w:r>
    </w:p>
    <w:p w14:paraId="131885F8" w14:textId="2CC9FC4F" w:rsidR="00876772" w:rsidRPr="00CA05CA" w:rsidRDefault="00E251A7" w:rsidP="0021357A">
      <w:pPr>
        <w:pStyle w:val="ListParagraph"/>
        <w:spacing w:after="120"/>
        <w:jc w:val="both"/>
        <w:rPr>
          <w:rFonts w:ascii="Arial" w:eastAsia="Arial Unicode MS" w:hAnsi="Arial" w:cs="Arial"/>
        </w:rPr>
      </w:pPr>
      <w:r w:rsidRPr="00CA05CA">
        <w:rPr>
          <w:rFonts w:ascii="Arial" w:eastAsia="Arial Unicode MS" w:hAnsi="Arial" w:cs="Arial"/>
          <w:u w:val="single"/>
        </w:rPr>
        <w:t>Collaborations with other stations</w:t>
      </w:r>
      <w:r w:rsidRPr="00CA05CA">
        <w:rPr>
          <w:rFonts w:ascii="Arial" w:eastAsia="Arial Unicode MS" w:hAnsi="Arial" w:cs="Arial"/>
        </w:rPr>
        <w:t xml:space="preserve">: </w:t>
      </w:r>
      <w:r w:rsidR="0063063B">
        <w:rPr>
          <w:rFonts w:ascii="Arial" w:eastAsia="Arial Unicode MS" w:hAnsi="Arial" w:cs="Arial"/>
        </w:rPr>
        <w:t xml:space="preserve">Dr. </w:t>
      </w:r>
      <w:proofErr w:type="spellStart"/>
      <w:r w:rsidR="0063063B">
        <w:rPr>
          <w:rFonts w:ascii="Arial" w:eastAsia="Arial Unicode MS" w:hAnsi="Arial" w:cs="Arial"/>
        </w:rPr>
        <w:t>Karwe</w:t>
      </w:r>
      <w:proofErr w:type="spellEnd"/>
      <w:r w:rsidR="00876772" w:rsidRPr="00CA05CA">
        <w:rPr>
          <w:rFonts w:ascii="Arial" w:eastAsia="Arial Unicode MS" w:hAnsi="Arial" w:cs="Arial"/>
        </w:rPr>
        <w:t xml:space="preserve"> collaborated with N</w:t>
      </w:r>
      <w:r w:rsidR="0063063B">
        <w:rPr>
          <w:rFonts w:ascii="Arial" w:eastAsia="Arial Unicode MS" w:hAnsi="Arial" w:cs="Arial"/>
        </w:rPr>
        <w:t>C</w:t>
      </w:r>
      <w:r w:rsidR="00876772" w:rsidRPr="00CA05CA">
        <w:rPr>
          <w:rFonts w:ascii="Arial" w:eastAsia="Arial Unicode MS" w:hAnsi="Arial" w:cs="Arial"/>
        </w:rPr>
        <w:t xml:space="preserve"> station (</w:t>
      </w:r>
      <w:r w:rsidR="0063063B">
        <w:rPr>
          <w:rFonts w:ascii="Arial" w:eastAsia="Arial Unicode MS" w:hAnsi="Arial" w:cs="Arial"/>
        </w:rPr>
        <w:t xml:space="preserve">Dr. </w:t>
      </w:r>
      <w:r w:rsidR="00876772" w:rsidRPr="00CA05CA">
        <w:rPr>
          <w:rFonts w:ascii="Arial" w:eastAsia="Arial Unicode MS" w:hAnsi="Arial" w:cs="Arial"/>
        </w:rPr>
        <w:t xml:space="preserve">Salvi) to evaluate the quality of sweet basil leaves that are grown hydroponically with plasma activated nutrient solution; with </w:t>
      </w:r>
      <w:r w:rsidR="0063063B">
        <w:rPr>
          <w:rFonts w:ascii="Arial" w:eastAsia="Arial Unicode MS" w:hAnsi="Arial" w:cs="Arial"/>
        </w:rPr>
        <w:t xml:space="preserve">Dr. </w:t>
      </w:r>
      <w:proofErr w:type="spellStart"/>
      <w:r w:rsidR="00876772" w:rsidRPr="00CA05CA">
        <w:rPr>
          <w:rFonts w:ascii="Arial" w:eastAsia="Arial Unicode MS" w:hAnsi="Arial" w:cs="Arial"/>
        </w:rPr>
        <w:t>Rabinovich</w:t>
      </w:r>
      <w:proofErr w:type="spellEnd"/>
      <w:r w:rsidR="00876772" w:rsidRPr="00CA05CA">
        <w:rPr>
          <w:rFonts w:ascii="Arial" w:eastAsia="Arial Unicode MS" w:hAnsi="Arial" w:cs="Arial"/>
        </w:rPr>
        <w:t xml:space="preserve"> </w:t>
      </w:r>
      <w:r w:rsidR="0063063B">
        <w:rPr>
          <w:rFonts w:ascii="Arial" w:eastAsia="Arial Unicode MS" w:hAnsi="Arial" w:cs="Arial"/>
        </w:rPr>
        <w:t>(</w:t>
      </w:r>
      <w:r w:rsidR="00876772" w:rsidRPr="00CA05CA">
        <w:rPr>
          <w:rFonts w:ascii="Arial" w:eastAsia="Arial Unicode MS" w:hAnsi="Arial" w:cs="Arial"/>
        </w:rPr>
        <w:t>Drexel University</w:t>
      </w:r>
      <w:r w:rsidR="0063063B">
        <w:rPr>
          <w:rFonts w:ascii="Arial" w:eastAsia="Arial Unicode MS" w:hAnsi="Arial" w:cs="Arial"/>
        </w:rPr>
        <w:t>)</w:t>
      </w:r>
      <w:r w:rsidR="00876772" w:rsidRPr="00CA05CA">
        <w:rPr>
          <w:rFonts w:ascii="Arial" w:eastAsia="Arial Unicode MS" w:hAnsi="Arial" w:cs="Arial"/>
        </w:rPr>
        <w:t xml:space="preserve"> to evaluate the properties of plasma activated water and plasma activated nutrient solution,</w:t>
      </w:r>
      <w:r w:rsidR="00876772" w:rsidRPr="00CA05CA">
        <w:rPr>
          <w:rFonts w:ascii="Arial" w:eastAsiaTheme="minorEastAsia" w:hAnsi="Arial" w:cs="Arial"/>
          <w:color w:val="0070C0"/>
          <w:kern w:val="24"/>
        </w:rPr>
        <w:t xml:space="preserve"> </w:t>
      </w:r>
      <w:r w:rsidR="00876772" w:rsidRPr="00CA05CA">
        <w:rPr>
          <w:rFonts w:ascii="Arial" w:eastAsia="Arial Unicode MS" w:hAnsi="Arial" w:cs="Arial"/>
        </w:rPr>
        <w:t xml:space="preserve">with </w:t>
      </w:r>
      <w:r w:rsidR="0063063B">
        <w:rPr>
          <w:rFonts w:ascii="Arial" w:eastAsia="Arial Unicode MS" w:hAnsi="Arial" w:cs="Arial"/>
        </w:rPr>
        <w:t>Dr.</w:t>
      </w:r>
      <w:r w:rsidR="00876772" w:rsidRPr="00CA05CA">
        <w:rPr>
          <w:rFonts w:ascii="Arial" w:eastAsia="Arial Unicode MS" w:hAnsi="Arial" w:cs="Arial"/>
        </w:rPr>
        <w:t xml:space="preserve"> Nitin (C</w:t>
      </w:r>
      <w:r w:rsidR="0063063B">
        <w:rPr>
          <w:rFonts w:ascii="Arial" w:eastAsia="Arial Unicode MS" w:hAnsi="Arial" w:cs="Arial"/>
        </w:rPr>
        <w:t>A)</w:t>
      </w:r>
      <w:r w:rsidR="00876772" w:rsidRPr="00CA05CA">
        <w:rPr>
          <w:rFonts w:ascii="Arial" w:eastAsia="Arial Unicode MS" w:hAnsi="Arial" w:cs="Arial"/>
        </w:rPr>
        <w:t xml:space="preserve"> to develop a system to test the effect of shear stress on leafy fresh produce surface for bacterial detachment; and with  </w:t>
      </w:r>
      <w:r w:rsidR="0063063B">
        <w:rPr>
          <w:rFonts w:ascii="Arial" w:eastAsia="Arial Unicode MS" w:hAnsi="Arial" w:cs="Arial"/>
        </w:rPr>
        <w:t xml:space="preserve">Dr. </w:t>
      </w:r>
      <w:r w:rsidR="00876772" w:rsidRPr="00CA05CA">
        <w:rPr>
          <w:rFonts w:ascii="Arial" w:eastAsia="Arial Unicode MS" w:hAnsi="Arial" w:cs="Arial"/>
        </w:rPr>
        <w:t>Salvi (N</w:t>
      </w:r>
      <w:r w:rsidR="0063063B">
        <w:rPr>
          <w:rFonts w:ascii="Arial" w:eastAsia="Arial Unicode MS" w:hAnsi="Arial" w:cs="Arial"/>
        </w:rPr>
        <w:t>C</w:t>
      </w:r>
      <w:r w:rsidR="00876772" w:rsidRPr="00CA05CA">
        <w:rPr>
          <w:rFonts w:ascii="Arial" w:eastAsia="Arial Unicode MS" w:hAnsi="Arial" w:cs="Arial"/>
        </w:rPr>
        <w:t>) to develop systems for applications of plasma activated water in sprouts and plasma activated mist in fresh produce</w:t>
      </w:r>
      <w:r w:rsidR="009900FF" w:rsidRPr="00CA05CA">
        <w:rPr>
          <w:rFonts w:ascii="Arial" w:eastAsia="Arial Unicode MS" w:hAnsi="Arial" w:cs="Arial"/>
        </w:rPr>
        <w:t>.</w:t>
      </w:r>
    </w:p>
    <w:p w14:paraId="5C9F0C23" w14:textId="202D9B55" w:rsidR="00026334" w:rsidRPr="00CA05CA" w:rsidRDefault="00E251A7" w:rsidP="009F4C9A">
      <w:pPr>
        <w:pStyle w:val="ListParagraph"/>
        <w:spacing w:after="1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 xml:space="preserve">: </w:t>
      </w:r>
      <w:r w:rsidR="00CD0897">
        <w:rPr>
          <w:rFonts w:ascii="Arial" w:eastAsia="Arial Unicode MS" w:hAnsi="Arial" w:cs="Arial"/>
        </w:rPr>
        <w:t>Drs</w:t>
      </w:r>
      <w:r w:rsidR="00876772" w:rsidRPr="00CA05CA">
        <w:rPr>
          <w:rFonts w:ascii="Arial" w:eastAsia="Arial Unicode MS" w:hAnsi="Arial" w:cs="Arial"/>
        </w:rPr>
        <w:t xml:space="preserve">. </w:t>
      </w:r>
      <w:proofErr w:type="spellStart"/>
      <w:r w:rsidR="00876772" w:rsidRPr="00CA05CA">
        <w:rPr>
          <w:rFonts w:ascii="Arial" w:eastAsia="Arial Unicode MS" w:hAnsi="Arial" w:cs="Arial"/>
        </w:rPr>
        <w:t>Karwe</w:t>
      </w:r>
      <w:proofErr w:type="spellEnd"/>
      <w:r w:rsidR="00876772" w:rsidRPr="00CA05CA">
        <w:rPr>
          <w:rFonts w:ascii="Arial" w:eastAsia="Arial Unicode MS" w:hAnsi="Arial" w:cs="Arial"/>
        </w:rPr>
        <w:t xml:space="preserve"> (N</w:t>
      </w:r>
      <w:r w:rsidR="00CD0897">
        <w:rPr>
          <w:rFonts w:ascii="Arial" w:eastAsia="Arial Unicode MS" w:hAnsi="Arial" w:cs="Arial"/>
        </w:rPr>
        <w:t>J</w:t>
      </w:r>
      <w:r w:rsidR="00876772" w:rsidRPr="00CA05CA">
        <w:rPr>
          <w:rFonts w:ascii="Arial" w:eastAsia="Arial Unicode MS" w:hAnsi="Arial" w:cs="Arial"/>
        </w:rPr>
        <w:t xml:space="preserve">) and Tan (FAMU) are working on “Processing-Induced Changes in Carbohydrates and Proteins in Grains: Impact on Human Gut Microbiota”. </w:t>
      </w:r>
      <w:r w:rsidR="00876772" w:rsidRPr="00CA05CA">
        <w:rPr>
          <w:rFonts w:ascii="Arial" w:eastAsia="Arial Unicode MS" w:hAnsi="Arial" w:cs="Arial"/>
        </w:rPr>
        <w:br/>
        <w:t>They have submitted a proposal to NIFA on this topic.</w:t>
      </w:r>
      <w:r w:rsidR="0021357A" w:rsidRPr="00CA05CA">
        <w:rPr>
          <w:rFonts w:ascii="Arial" w:eastAsiaTheme="minorEastAsia" w:hAnsi="Arial" w:cs="Arial"/>
          <w:color w:val="0070C0"/>
          <w:kern w:val="24"/>
        </w:rPr>
        <w:t xml:space="preserve"> </w:t>
      </w:r>
      <w:r w:rsidR="00CD0897">
        <w:rPr>
          <w:rFonts w:ascii="Arial" w:eastAsia="Arial Unicode MS" w:hAnsi="Arial" w:cs="Arial"/>
        </w:rPr>
        <w:t>Dr</w:t>
      </w:r>
      <w:r w:rsidR="0021357A" w:rsidRPr="00CA05CA">
        <w:rPr>
          <w:rFonts w:ascii="Arial" w:eastAsia="Arial Unicode MS" w:hAnsi="Arial" w:cs="Arial"/>
        </w:rPr>
        <w:t xml:space="preserve">. </w:t>
      </w:r>
      <w:proofErr w:type="spellStart"/>
      <w:r w:rsidR="0021357A" w:rsidRPr="00CA05CA">
        <w:rPr>
          <w:rFonts w:ascii="Arial" w:eastAsia="Arial Unicode MS" w:hAnsi="Arial" w:cs="Arial"/>
        </w:rPr>
        <w:t>Karwe</w:t>
      </w:r>
      <w:proofErr w:type="spellEnd"/>
      <w:r w:rsidR="0021357A" w:rsidRPr="00CA05CA">
        <w:rPr>
          <w:rFonts w:ascii="Arial" w:eastAsia="Arial Unicode MS" w:hAnsi="Arial" w:cs="Arial"/>
        </w:rPr>
        <w:t xml:space="preserve"> (N</w:t>
      </w:r>
      <w:r w:rsidR="00CD0897">
        <w:rPr>
          <w:rFonts w:ascii="Arial" w:eastAsia="Arial Unicode MS" w:hAnsi="Arial" w:cs="Arial"/>
        </w:rPr>
        <w:t>J</w:t>
      </w:r>
      <w:r w:rsidR="0021357A" w:rsidRPr="00CA05CA">
        <w:rPr>
          <w:rFonts w:ascii="Arial" w:eastAsia="Arial Unicode MS" w:hAnsi="Arial" w:cs="Arial"/>
        </w:rPr>
        <w:t xml:space="preserve">) and </w:t>
      </w:r>
      <w:r w:rsidR="00CD0897">
        <w:rPr>
          <w:rFonts w:ascii="Arial" w:eastAsia="Arial Unicode MS" w:hAnsi="Arial" w:cs="Arial"/>
        </w:rPr>
        <w:t>Dr.</w:t>
      </w:r>
      <w:r w:rsidR="0021357A" w:rsidRPr="00CA05CA">
        <w:rPr>
          <w:rFonts w:ascii="Arial" w:eastAsia="Arial Unicode MS" w:hAnsi="Arial" w:cs="Arial"/>
        </w:rPr>
        <w:t xml:space="preserve"> Tan (FAMU) are working on “Cleaning and Sanitation (C&amp;S) </w:t>
      </w:r>
      <w:r w:rsidR="00CD0897">
        <w:rPr>
          <w:rFonts w:ascii="Arial" w:eastAsia="Arial Unicode MS" w:hAnsi="Arial" w:cs="Arial"/>
        </w:rPr>
        <w:t>o</w:t>
      </w:r>
      <w:r w:rsidR="0021357A" w:rsidRPr="00CA05CA">
        <w:rPr>
          <w:rFonts w:ascii="Arial" w:eastAsia="Arial Unicode MS" w:hAnsi="Arial" w:cs="Arial"/>
        </w:rPr>
        <w:t>f Food Contact Surfaces (FCS) in Food Manufacturing by Plasma-Activated Nanobubble Water (PMBW)”. They have submitted a joint proposal to NIFA.</w:t>
      </w:r>
      <w:r w:rsidR="009F4C9A" w:rsidRPr="00CA05CA">
        <w:rPr>
          <w:rFonts w:ascii="Arial" w:eastAsia="Arial Unicode MS" w:hAnsi="Arial" w:cs="Arial"/>
        </w:rPr>
        <w:t xml:space="preserve"> </w:t>
      </w:r>
      <w:r w:rsidR="00026334" w:rsidRPr="00CA05CA">
        <w:rPr>
          <w:rFonts w:ascii="Arial" w:eastAsia="Arial Unicode MS" w:hAnsi="Arial" w:cs="Arial"/>
        </w:rPr>
        <w:t xml:space="preserve">Seeking collaborations to gain a better understanding of </w:t>
      </w:r>
      <w:r w:rsidR="00EE42B5" w:rsidRPr="00CA05CA">
        <w:rPr>
          <w:rFonts w:ascii="Arial" w:eastAsia="Arial Unicode MS" w:hAnsi="Arial" w:cs="Arial"/>
        </w:rPr>
        <w:t xml:space="preserve">the </w:t>
      </w:r>
      <w:r w:rsidR="00026334" w:rsidRPr="00CA05CA">
        <w:rPr>
          <w:rFonts w:ascii="Arial" w:eastAsia="Arial Unicode MS" w:hAnsi="Arial" w:cs="Arial"/>
        </w:rPr>
        <w:t>transport of plasma activated mist and its relevance in food safety</w:t>
      </w:r>
      <w:r w:rsidR="0030740E" w:rsidRPr="00CA05CA">
        <w:rPr>
          <w:rFonts w:ascii="Arial" w:eastAsia="Arial Unicode MS" w:hAnsi="Arial" w:cs="Arial"/>
        </w:rPr>
        <w:t xml:space="preserve">, </w:t>
      </w:r>
      <w:r w:rsidR="00CD0897">
        <w:rPr>
          <w:rFonts w:ascii="Arial" w:eastAsia="Arial Unicode MS" w:hAnsi="Arial" w:cs="Arial"/>
        </w:rPr>
        <w:t xml:space="preserve">and </w:t>
      </w:r>
      <w:r w:rsidR="0030740E" w:rsidRPr="00CA05CA">
        <w:rPr>
          <w:rFonts w:ascii="Arial" w:eastAsia="Arial Unicode MS" w:hAnsi="Arial" w:cs="Arial"/>
        </w:rPr>
        <w:t>plasma dosimetry (can we quantify the charge in plasma applications</w:t>
      </w:r>
      <w:r w:rsidR="00CD0897">
        <w:rPr>
          <w:rFonts w:ascii="Arial" w:eastAsia="Arial Unicode MS" w:hAnsi="Arial" w:cs="Arial"/>
        </w:rPr>
        <w:t>?</w:t>
      </w:r>
      <w:r w:rsidR="0030740E" w:rsidRPr="00CA05CA">
        <w:rPr>
          <w:rFonts w:ascii="Arial" w:eastAsia="Arial Unicode MS" w:hAnsi="Arial" w:cs="Arial"/>
        </w:rPr>
        <w:t>)</w:t>
      </w:r>
      <w:r w:rsidR="009F4C9A" w:rsidRPr="00CA05CA">
        <w:rPr>
          <w:rFonts w:ascii="Arial" w:eastAsia="Arial Unicode MS" w:hAnsi="Arial" w:cs="Arial"/>
        </w:rPr>
        <w:t>.</w:t>
      </w:r>
    </w:p>
    <w:p w14:paraId="29418739" w14:textId="77777777" w:rsidR="00BD07CE" w:rsidRPr="00CA05CA" w:rsidRDefault="00BD07CE" w:rsidP="004566BA">
      <w:pPr>
        <w:spacing w:after="120"/>
        <w:jc w:val="both"/>
        <w:rPr>
          <w:rFonts w:ascii="Arial" w:eastAsia="Arial Unicode MS" w:hAnsi="Arial" w:cs="Arial"/>
        </w:rPr>
      </w:pPr>
    </w:p>
    <w:p w14:paraId="222F18AA" w14:textId="4AF71371" w:rsidR="006F4A4A" w:rsidRPr="00CA05CA" w:rsidRDefault="009651A2" w:rsidP="004566BA">
      <w:pPr>
        <w:spacing w:after="120"/>
        <w:jc w:val="both"/>
        <w:rPr>
          <w:rFonts w:ascii="Arial" w:eastAsia="Arial Unicode MS" w:hAnsi="Arial" w:cs="Arial"/>
          <w:b/>
          <w:bCs/>
        </w:rPr>
      </w:pPr>
      <w:r w:rsidRPr="00CA05CA">
        <w:rPr>
          <w:rFonts w:ascii="Arial" w:eastAsia="Arial Unicode MS" w:hAnsi="Arial" w:cs="Arial"/>
          <w:b/>
          <w:bCs/>
        </w:rPr>
        <w:t xml:space="preserve">11:30 </w:t>
      </w:r>
      <w:r w:rsidR="006F4A4A" w:rsidRPr="00CA05CA">
        <w:rPr>
          <w:rFonts w:ascii="Arial" w:eastAsia="Arial Unicode MS" w:hAnsi="Arial" w:cs="Arial"/>
          <w:b/>
          <w:bCs/>
        </w:rPr>
        <w:t>Annual report</w:t>
      </w:r>
      <w:r w:rsidR="009838F5" w:rsidRPr="00CA05CA">
        <w:rPr>
          <w:rFonts w:ascii="Arial" w:eastAsia="Arial Unicode MS" w:hAnsi="Arial" w:cs="Arial"/>
          <w:b/>
          <w:bCs/>
        </w:rPr>
        <w:t xml:space="preserve">: </w:t>
      </w:r>
      <w:r w:rsidR="006F4A4A" w:rsidRPr="00CA05CA">
        <w:rPr>
          <w:rFonts w:ascii="Arial" w:eastAsia="Arial Unicode MS" w:hAnsi="Arial" w:cs="Arial"/>
          <w:b/>
          <w:bCs/>
        </w:rPr>
        <w:t>provid</w:t>
      </w:r>
      <w:r w:rsidRPr="00CA05CA">
        <w:rPr>
          <w:rFonts w:ascii="Arial" w:eastAsia="Arial Unicode MS" w:hAnsi="Arial" w:cs="Arial"/>
          <w:b/>
          <w:bCs/>
        </w:rPr>
        <w:t xml:space="preserve">ing </w:t>
      </w:r>
      <w:r w:rsidR="006F4A4A" w:rsidRPr="00CA05CA">
        <w:rPr>
          <w:rFonts w:ascii="Arial" w:eastAsia="Arial Unicode MS" w:hAnsi="Arial" w:cs="Arial"/>
          <w:b/>
          <w:bCs/>
        </w:rPr>
        <w:t>research accomplish</w:t>
      </w:r>
      <w:r w:rsidRPr="00CA05CA">
        <w:rPr>
          <w:rFonts w:ascii="Arial" w:eastAsia="Arial Unicode MS" w:hAnsi="Arial" w:cs="Arial"/>
          <w:b/>
          <w:bCs/>
        </w:rPr>
        <w:t xml:space="preserve">ments </w:t>
      </w:r>
      <w:r w:rsidR="00C8626A" w:rsidRPr="00CA05CA">
        <w:rPr>
          <w:rFonts w:ascii="Arial" w:eastAsia="Arial Unicode MS" w:hAnsi="Arial" w:cs="Arial"/>
          <w:b/>
          <w:bCs/>
        </w:rPr>
        <w:t>for</w:t>
      </w:r>
      <w:r w:rsidR="006F4A4A" w:rsidRPr="00CA05CA">
        <w:rPr>
          <w:rFonts w:ascii="Arial" w:eastAsia="Arial Unicode MS" w:hAnsi="Arial" w:cs="Arial"/>
          <w:b/>
          <w:bCs/>
        </w:rPr>
        <w:t xml:space="preserve"> </w:t>
      </w:r>
      <w:r w:rsidR="000B7C5F" w:rsidRPr="00CA05CA">
        <w:rPr>
          <w:rFonts w:ascii="Arial" w:eastAsia="Arial Unicode MS" w:hAnsi="Arial" w:cs="Arial"/>
          <w:b/>
          <w:bCs/>
        </w:rPr>
        <w:t>milestones</w:t>
      </w:r>
      <w:r w:rsidR="006F4A4A" w:rsidRPr="00CA05CA">
        <w:rPr>
          <w:rFonts w:ascii="Arial" w:eastAsia="Arial Unicode MS" w:hAnsi="Arial" w:cs="Arial"/>
          <w:b/>
          <w:bCs/>
        </w:rPr>
        <w:t xml:space="preserve"> </w:t>
      </w:r>
    </w:p>
    <w:p w14:paraId="3905ED16" w14:textId="015A96FC" w:rsidR="006F4A4A" w:rsidRPr="00CA05CA" w:rsidRDefault="00F023D3" w:rsidP="00C8626A">
      <w:pPr>
        <w:jc w:val="both"/>
        <w:rPr>
          <w:rFonts w:ascii="Arial" w:eastAsia="Arial Unicode MS" w:hAnsi="Arial" w:cs="Arial"/>
        </w:rPr>
      </w:pPr>
      <w:r w:rsidRPr="00CA05CA">
        <w:rPr>
          <w:rFonts w:ascii="Arial" w:eastAsia="Arial Unicode MS" w:hAnsi="Arial" w:cs="Arial"/>
          <w:u w:val="single"/>
        </w:rPr>
        <w:t xml:space="preserve">Milestone </w:t>
      </w:r>
      <w:r w:rsidR="006F4A4A" w:rsidRPr="00CA05CA">
        <w:rPr>
          <w:rFonts w:ascii="Arial" w:eastAsia="Arial Unicode MS" w:hAnsi="Arial" w:cs="Arial"/>
          <w:u w:val="single"/>
        </w:rPr>
        <w:t>2020</w:t>
      </w:r>
      <w:r w:rsidR="006F4A4A" w:rsidRPr="00CA05CA">
        <w:rPr>
          <w:rFonts w:ascii="Arial" w:eastAsia="Arial Unicode MS" w:hAnsi="Arial" w:cs="Arial"/>
        </w:rPr>
        <w:t>: data from inter</w:t>
      </w:r>
      <w:r w:rsidR="004E3385">
        <w:rPr>
          <w:rFonts w:ascii="Arial" w:eastAsia="Arial Unicode MS" w:hAnsi="Arial" w:cs="Arial"/>
        </w:rPr>
        <w:t>-</w:t>
      </w:r>
      <w:r w:rsidR="00317653" w:rsidRPr="00CA05CA">
        <w:rPr>
          <w:rFonts w:ascii="Arial" w:eastAsia="Arial Unicode MS" w:hAnsi="Arial" w:cs="Arial"/>
        </w:rPr>
        <w:t>laboratory</w:t>
      </w:r>
      <w:r w:rsidR="006F4A4A" w:rsidRPr="00CA05CA">
        <w:rPr>
          <w:rFonts w:ascii="Arial" w:eastAsia="Arial Unicode MS" w:hAnsi="Arial" w:cs="Arial"/>
        </w:rPr>
        <w:t xml:space="preserve"> </w:t>
      </w:r>
      <w:r w:rsidR="00317653" w:rsidRPr="00CA05CA">
        <w:rPr>
          <w:rFonts w:ascii="Arial" w:eastAsia="Arial Unicode MS" w:hAnsi="Arial" w:cs="Arial"/>
        </w:rPr>
        <w:t>comparisons</w:t>
      </w:r>
      <w:r w:rsidR="006F4A4A" w:rsidRPr="00CA05CA">
        <w:rPr>
          <w:rFonts w:ascii="Arial" w:eastAsia="Arial Unicode MS" w:hAnsi="Arial" w:cs="Arial"/>
        </w:rPr>
        <w:t xml:space="preserve"> of bioactive compound </w:t>
      </w:r>
      <w:r w:rsidR="00317653" w:rsidRPr="00CA05CA">
        <w:rPr>
          <w:rFonts w:ascii="Arial" w:eastAsia="Arial Unicode MS" w:hAnsi="Arial" w:cs="Arial"/>
        </w:rPr>
        <w:t>extraction</w:t>
      </w:r>
      <w:r w:rsidR="006F4A4A" w:rsidRPr="00CA05CA">
        <w:rPr>
          <w:rFonts w:ascii="Arial" w:eastAsia="Arial Unicode MS" w:hAnsi="Arial" w:cs="Arial"/>
        </w:rPr>
        <w:t xml:space="preserve"> will</w:t>
      </w:r>
      <w:r w:rsidR="000A09D9" w:rsidRPr="00CA05CA">
        <w:rPr>
          <w:rFonts w:ascii="Arial" w:eastAsia="Arial Unicode MS" w:hAnsi="Arial" w:cs="Arial"/>
        </w:rPr>
        <w:t xml:space="preserve"> </w:t>
      </w:r>
      <w:r w:rsidR="006F4A4A" w:rsidRPr="00CA05CA">
        <w:rPr>
          <w:rFonts w:ascii="Arial" w:eastAsia="Arial Unicode MS" w:hAnsi="Arial" w:cs="Arial"/>
        </w:rPr>
        <w:t>b</w:t>
      </w:r>
      <w:r w:rsidR="000A09D9" w:rsidRPr="00CA05CA">
        <w:rPr>
          <w:rFonts w:ascii="Arial" w:eastAsia="Arial Unicode MS" w:hAnsi="Arial" w:cs="Arial"/>
        </w:rPr>
        <w:t>e</w:t>
      </w:r>
      <w:r w:rsidR="006F4A4A" w:rsidRPr="00CA05CA">
        <w:rPr>
          <w:rFonts w:ascii="Arial" w:eastAsia="Arial Unicode MS" w:hAnsi="Arial" w:cs="Arial"/>
        </w:rPr>
        <w:t xml:space="preserve"> </w:t>
      </w:r>
      <w:r w:rsidR="00317653" w:rsidRPr="00CA05CA">
        <w:rPr>
          <w:rFonts w:ascii="Arial" w:eastAsia="Arial Unicode MS" w:hAnsi="Arial" w:cs="Arial"/>
        </w:rPr>
        <w:t>published</w:t>
      </w:r>
      <w:r w:rsidR="006F4A4A" w:rsidRPr="00CA05CA">
        <w:rPr>
          <w:rFonts w:ascii="Arial" w:eastAsia="Arial Unicode MS" w:hAnsi="Arial" w:cs="Arial"/>
        </w:rPr>
        <w:t xml:space="preserve"> and presente</w:t>
      </w:r>
      <w:r w:rsidR="000A09D9" w:rsidRPr="00CA05CA">
        <w:rPr>
          <w:rFonts w:ascii="Arial" w:eastAsia="Arial Unicode MS" w:hAnsi="Arial" w:cs="Arial"/>
        </w:rPr>
        <w:t>d</w:t>
      </w:r>
      <w:r w:rsidR="006F4A4A" w:rsidRPr="00CA05CA">
        <w:rPr>
          <w:rFonts w:ascii="Arial" w:eastAsia="Arial Unicode MS" w:hAnsi="Arial" w:cs="Arial"/>
        </w:rPr>
        <w:t xml:space="preserve"> </w:t>
      </w:r>
      <w:r w:rsidR="000A09D9" w:rsidRPr="00CA05CA">
        <w:rPr>
          <w:rFonts w:ascii="Arial" w:eastAsia="Arial Unicode MS" w:hAnsi="Arial" w:cs="Arial"/>
        </w:rPr>
        <w:t>at</w:t>
      </w:r>
      <w:r w:rsidR="006F4A4A" w:rsidRPr="00CA05CA">
        <w:rPr>
          <w:rFonts w:ascii="Arial" w:eastAsia="Arial Unicode MS" w:hAnsi="Arial" w:cs="Arial"/>
        </w:rPr>
        <w:t xml:space="preserve"> IFT; </w:t>
      </w:r>
      <w:r w:rsidR="00C8626A" w:rsidRPr="00CA05CA">
        <w:rPr>
          <w:rFonts w:ascii="Arial" w:eastAsia="Arial Unicode MS" w:hAnsi="Arial" w:cs="Arial"/>
          <w:u w:val="single"/>
        </w:rPr>
        <w:t xml:space="preserve">Milestone </w:t>
      </w:r>
      <w:r w:rsidR="006F4A4A" w:rsidRPr="00CA05CA">
        <w:rPr>
          <w:rFonts w:ascii="Arial" w:eastAsia="Arial Unicode MS" w:hAnsi="Arial" w:cs="Arial"/>
          <w:u w:val="single"/>
        </w:rPr>
        <w:t>2021</w:t>
      </w:r>
      <w:r w:rsidR="000A09D9" w:rsidRPr="00CA05CA">
        <w:rPr>
          <w:rFonts w:ascii="Arial" w:eastAsia="Arial Unicode MS" w:hAnsi="Arial" w:cs="Arial"/>
          <w:u w:val="single"/>
        </w:rPr>
        <w:t xml:space="preserve"> and 2022</w:t>
      </w:r>
      <w:r w:rsidR="000A09D9" w:rsidRPr="00CA05CA">
        <w:rPr>
          <w:rFonts w:ascii="Arial" w:eastAsia="Arial Unicode MS" w:hAnsi="Arial" w:cs="Arial"/>
        </w:rPr>
        <w:t xml:space="preserve">: data will also be presented </w:t>
      </w:r>
      <w:r w:rsidR="006F4A4A" w:rsidRPr="00CA05CA">
        <w:rPr>
          <w:rFonts w:ascii="Arial" w:eastAsia="Arial Unicode MS" w:hAnsi="Arial" w:cs="Arial"/>
        </w:rPr>
        <w:t xml:space="preserve">at </w:t>
      </w:r>
      <w:proofErr w:type="spellStart"/>
      <w:r w:rsidR="006F4A4A" w:rsidRPr="00CA05CA">
        <w:rPr>
          <w:rFonts w:ascii="Arial" w:eastAsia="Arial Unicode MS" w:hAnsi="Arial" w:cs="Arial"/>
        </w:rPr>
        <w:t>IFt</w:t>
      </w:r>
      <w:proofErr w:type="spellEnd"/>
      <w:r w:rsidR="006F4A4A" w:rsidRPr="00CA05CA">
        <w:rPr>
          <w:rFonts w:ascii="Arial" w:eastAsia="Arial Unicode MS" w:hAnsi="Arial" w:cs="Arial"/>
        </w:rPr>
        <w:t xml:space="preserve"> or </w:t>
      </w:r>
      <w:proofErr w:type="spellStart"/>
      <w:r w:rsidR="006F4A4A" w:rsidRPr="00CA05CA">
        <w:rPr>
          <w:rFonts w:ascii="Arial" w:eastAsia="Arial Unicode MS" w:hAnsi="Arial" w:cs="Arial"/>
        </w:rPr>
        <w:t>CoFE</w:t>
      </w:r>
      <w:proofErr w:type="spellEnd"/>
      <w:r w:rsidR="006F4A4A" w:rsidRPr="00CA05CA">
        <w:rPr>
          <w:rFonts w:ascii="Arial" w:eastAsia="Arial Unicode MS" w:hAnsi="Arial" w:cs="Arial"/>
        </w:rPr>
        <w:t xml:space="preserve">; </w:t>
      </w:r>
      <w:r w:rsidR="00C8626A" w:rsidRPr="00CA05CA">
        <w:rPr>
          <w:rFonts w:ascii="Arial" w:eastAsia="Arial Unicode MS" w:hAnsi="Arial" w:cs="Arial"/>
          <w:u w:val="single"/>
        </w:rPr>
        <w:t>M</w:t>
      </w:r>
      <w:r w:rsidR="006F4A4A" w:rsidRPr="00CA05CA">
        <w:rPr>
          <w:rFonts w:ascii="Arial" w:eastAsia="Arial Unicode MS" w:hAnsi="Arial" w:cs="Arial"/>
          <w:u w:val="single"/>
        </w:rPr>
        <w:t>ilestone 2023 and 2024</w:t>
      </w:r>
      <w:r w:rsidR="000A09D9" w:rsidRPr="00CA05CA">
        <w:rPr>
          <w:rFonts w:ascii="Arial" w:eastAsia="Arial Unicode MS" w:hAnsi="Arial" w:cs="Arial"/>
        </w:rPr>
        <w:t>:</w:t>
      </w:r>
      <w:r w:rsidR="006F4A4A" w:rsidRPr="00CA05CA">
        <w:rPr>
          <w:rFonts w:ascii="Arial" w:eastAsia="Arial Unicode MS" w:hAnsi="Arial" w:cs="Arial"/>
        </w:rPr>
        <w:t xml:space="preserve"> data</w:t>
      </w:r>
      <w:r w:rsidR="000A09D9" w:rsidRPr="00CA05CA">
        <w:rPr>
          <w:rFonts w:ascii="Arial" w:eastAsia="Arial Unicode MS" w:hAnsi="Arial" w:cs="Arial"/>
        </w:rPr>
        <w:t xml:space="preserve"> about the </w:t>
      </w:r>
      <w:r w:rsidR="006F4A4A" w:rsidRPr="00CA05CA">
        <w:rPr>
          <w:rFonts w:ascii="Arial" w:eastAsia="Arial Unicode MS" w:hAnsi="Arial" w:cs="Arial"/>
        </w:rPr>
        <w:t xml:space="preserve">impact of </w:t>
      </w:r>
      <w:r w:rsidR="000A09D9" w:rsidRPr="00CA05CA">
        <w:rPr>
          <w:rFonts w:ascii="Arial" w:eastAsia="Arial Unicode MS" w:hAnsi="Arial" w:cs="Arial"/>
        </w:rPr>
        <w:lastRenderedPageBreak/>
        <w:t>various</w:t>
      </w:r>
      <w:r w:rsidR="006F4A4A" w:rsidRPr="00CA05CA">
        <w:rPr>
          <w:rFonts w:ascii="Arial" w:eastAsia="Arial Unicode MS" w:hAnsi="Arial" w:cs="Arial"/>
        </w:rPr>
        <w:t xml:space="preserve"> processing </w:t>
      </w:r>
      <w:r w:rsidR="000A09D9" w:rsidRPr="00CA05CA">
        <w:rPr>
          <w:rFonts w:ascii="Arial" w:eastAsia="Arial Unicode MS" w:hAnsi="Arial" w:cs="Arial"/>
        </w:rPr>
        <w:t>technologies</w:t>
      </w:r>
      <w:r w:rsidR="006F4A4A" w:rsidRPr="00CA05CA">
        <w:rPr>
          <w:rFonts w:ascii="Arial" w:eastAsia="Arial Unicode MS" w:hAnsi="Arial" w:cs="Arial"/>
        </w:rPr>
        <w:t xml:space="preserve"> on product quality and health benefits will be </w:t>
      </w:r>
      <w:r w:rsidR="008A7C31" w:rsidRPr="00CA05CA">
        <w:rPr>
          <w:rFonts w:ascii="Arial" w:eastAsia="Arial Unicode MS" w:hAnsi="Arial" w:cs="Arial"/>
        </w:rPr>
        <w:t>presented at</w:t>
      </w:r>
      <w:r w:rsidR="006F4A4A" w:rsidRPr="00CA05CA">
        <w:rPr>
          <w:rFonts w:ascii="Arial" w:eastAsia="Arial Unicode MS" w:hAnsi="Arial" w:cs="Arial"/>
        </w:rPr>
        <w:t xml:space="preserve"> I</w:t>
      </w:r>
      <w:r w:rsidR="000A09D9" w:rsidRPr="00CA05CA">
        <w:rPr>
          <w:rFonts w:ascii="Arial" w:eastAsia="Arial Unicode MS" w:hAnsi="Arial" w:cs="Arial"/>
        </w:rPr>
        <w:t>FT</w:t>
      </w:r>
      <w:r w:rsidR="006F4A4A" w:rsidRPr="00CA05CA">
        <w:rPr>
          <w:rFonts w:ascii="Arial" w:eastAsia="Arial Unicode MS" w:hAnsi="Arial" w:cs="Arial"/>
        </w:rPr>
        <w:t>.</w:t>
      </w:r>
    </w:p>
    <w:p w14:paraId="25BDED74" w14:textId="77777777" w:rsidR="00C8626A" w:rsidRPr="00CA05CA" w:rsidRDefault="00C8626A" w:rsidP="00C8626A">
      <w:pPr>
        <w:jc w:val="both"/>
        <w:rPr>
          <w:rFonts w:ascii="Arial" w:eastAsia="Arial Unicode MS" w:hAnsi="Arial" w:cs="Arial"/>
        </w:rPr>
      </w:pPr>
    </w:p>
    <w:p w14:paraId="60EC6E91" w14:textId="1CE48814" w:rsidR="00F0088F" w:rsidRPr="00CA05CA" w:rsidRDefault="003A6336" w:rsidP="004566BA">
      <w:pPr>
        <w:spacing w:after="120"/>
        <w:jc w:val="both"/>
        <w:rPr>
          <w:rFonts w:ascii="Arial" w:eastAsia="Arial Unicode MS" w:hAnsi="Arial" w:cs="Arial"/>
          <w:b/>
          <w:bCs/>
        </w:rPr>
      </w:pPr>
      <w:r w:rsidRPr="00CA05CA">
        <w:rPr>
          <w:rFonts w:ascii="Arial" w:eastAsia="Arial Unicode MS" w:hAnsi="Arial" w:cs="Arial"/>
          <w:b/>
          <w:bCs/>
        </w:rPr>
        <w:t>Lunch 11:45-1:00 pm</w:t>
      </w:r>
      <w:r w:rsidR="003E17A2" w:rsidRPr="00CA05CA">
        <w:rPr>
          <w:rFonts w:ascii="Arial" w:eastAsia="Arial Unicode MS" w:hAnsi="Arial" w:cs="Arial"/>
          <w:b/>
          <w:bCs/>
        </w:rPr>
        <w:t xml:space="preserve"> – provided at the meeting location</w:t>
      </w:r>
    </w:p>
    <w:p w14:paraId="65345107" w14:textId="1EE53A16" w:rsidR="003A6336" w:rsidRPr="00CA05CA" w:rsidRDefault="003A6336" w:rsidP="004566BA">
      <w:pPr>
        <w:spacing w:after="120"/>
        <w:jc w:val="both"/>
        <w:rPr>
          <w:rFonts w:ascii="Arial" w:eastAsia="Arial Unicode MS" w:hAnsi="Arial" w:cs="Arial"/>
          <w:b/>
          <w:bCs/>
        </w:rPr>
      </w:pPr>
      <w:r w:rsidRPr="00CA05CA">
        <w:rPr>
          <w:rFonts w:ascii="Arial" w:eastAsia="Arial Unicode MS" w:hAnsi="Arial" w:cs="Arial"/>
          <w:b/>
          <w:bCs/>
        </w:rPr>
        <w:t xml:space="preserve">1:00 </w:t>
      </w:r>
      <w:r w:rsidR="003E17A2" w:rsidRPr="00CA05CA">
        <w:rPr>
          <w:rFonts w:ascii="Arial" w:eastAsia="Arial Unicode MS" w:hAnsi="Arial" w:cs="Arial"/>
          <w:b/>
          <w:bCs/>
        </w:rPr>
        <w:t xml:space="preserve">pm - </w:t>
      </w:r>
      <w:r w:rsidRPr="00CA05CA">
        <w:rPr>
          <w:rFonts w:ascii="Arial" w:eastAsia="Arial Unicode MS" w:hAnsi="Arial" w:cs="Arial"/>
          <w:b/>
          <w:bCs/>
        </w:rPr>
        <w:t>station reports</w:t>
      </w:r>
      <w:r w:rsidR="00C374C3" w:rsidRPr="00CA05CA">
        <w:rPr>
          <w:rFonts w:ascii="Arial" w:eastAsia="Arial Unicode MS" w:hAnsi="Arial" w:cs="Arial"/>
          <w:b/>
          <w:bCs/>
        </w:rPr>
        <w:t xml:space="preserve"> continuation</w:t>
      </w:r>
    </w:p>
    <w:p w14:paraId="7B549DE2" w14:textId="7CF392AA" w:rsidR="00D11A68" w:rsidRPr="00CA05CA" w:rsidRDefault="00D11A68">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Georgia Station (University of Georgia):</w:t>
      </w:r>
      <w:r w:rsidRPr="00CA05CA">
        <w:rPr>
          <w:rFonts w:ascii="Arial" w:eastAsia="Arial Unicode MS" w:hAnsi="Arial" w:cs="Arial"/>
        </w:rPr>
        <w:t xml:space="preserve"> - Station members (</w:t>
      </w:r>
      <w:r w:rsidR="00EE0663">
        <w:rPr>
          <w:rFonts w:ascii="Arial" w:eastAsia="Arial Unicode MS" w:hAnsi="Arial" w:cs="Arial"/>
        </w:rPr>
        <w:t xml:space="preserve">Dr. </w:t>
      </w:r>
      <w:r w:rsidRPr="00CA05CA">
        <w:rPr>
          <w:rFonts w:ascii="Arial" w:eastAsia="Arial Unicode MS" w:hAnsi="Arial" w:cs="Arial"/>
        </w:rPr>
        <w:t xml:space="preserve">Rakesh Singh, </w:t>
      </w:r>
      <w:r w:rsidR="00EE0663">
        <w:rPr>
          <w:rFonts w:ascii="Arial" w:eastAsia="Arial Unicode MS" w:hAnsi="Arial" w:cs="Arial"/>
        </w:rPr>
        <w:t xml:space="preserve">Dr. </w:t>
      </w:r>
      <w:proofErr w:type="spellStart"/>
      <w:r w:rsidRPr="00CA05CA">
        <w:rPr>
          <w:rFonts w:ascii="Arial" w:eastAsia="Arial Unicode MS" w:hAnsi="Arial" w:cs="Arial"/>
        </w:rPr>
        <w:t>Fanbin</w:t>
      </w:r>
      <w:proofErr w:type="spellEnd"/>
      <w:r w:rsidRPr="00CA05CA">
        <w:rPr>
          <w:rFonts w:ascii="Arial" w:eastAsia="Arial Unicode MS" w:hAnsi="Arial" w:cs="Arial"/>
        </w:rPr>
        <w:t xml:space="preserve"> Kong) </w:t>
      </w:r>
    </w:p>
    <w:p w14:paraId="570BF122" w14:textId="029DBD42" w:rsidR="00883734" w:rsidRPr="00CA05CA" w:rsidRDefault="00D11A68" w:rsidP="00720FF2">
      <w:pPr>
        <w:pStyle w:val="ListParagraph"/>
        <w:spacing w:after="120"/>
        <w:jc w:val="both"/>
        <w:rPr>
          <w:rFonts w:ascii="Arial" w:eastAsia="Arial Unicode MS" w:hAnsi="Arial" w:cs="Arial"/>
        </w:rPr>
      </w:pPr>
      <w:r w:rsidRPr="00CA05CA">
        <w:rPr>
          <w:rFonts w:ascii="Arial" w:eastAsia="Arial Unicode MS" w:hAnsi="Arial" w:cs="Arial"/>
          <w:u w:val="single"/>
        </w:rPr>
        <w:t>Collaborations with other stations</w:t>
      </w:r>
      <w:r w:rsidRPr="00CA05CA">
        <w:rPr>
          <w:rFonts w:ascii="Arial" w:eastAsia="Arial Unicode MS" w:hAnsi="Arial" w:cs="Arial"/>
        </w:rPr>
        <w:t xml:space="preserve">: </w:t>
      </w:r>
      <w:r w:rsidR="00EE0663">
        <w:rPr>
          <w:rFonts w:ascii="Arial" w:eastAsia="Arial Unicode MS" w:hAnsi="Arial" w:cs="Arial"/>
        </w:rPr>
        <w:t>Dr</w:t>
      </w:r>
      <w:r w:rsidR="00883734" w:rsidRPr="00CA05CA">
        <w:rPr>
          <w:rFonts w:ascii="Arial" w:eastAsia="Arial Unicode MS" w:hAnsi="Arial" w:cs="Arial"/>
        </w:rPr>
        <w:t xml:space="preserve">. Kong collaborated with OR station </w:t>
      </w:r>
      <w:r w:rsidR="00EE0663">
        <w:rPr>
          <w:rFonts w:ascii="Arial" w:eastAsia="Arial Unicode MS" w:hAnsi="Arial" w:cs="Arial"/>
        </w:rPr>
        <w:t>(Dr.</w:t>
      </w:r>
      <w:r w:rsidR="00883734" w:rsidRPr="00CA05CA">
        <w:rPr>
          <w:rFonts w:ascii="Arial" w:eastAsia="Arial Unicode MS" w:hAnsi="Arial" w:cs="Arial"/>
        </w:rPr>
        <w:t xml:space="preserve"> Zhao) to measure dielectric properties of hazelnuts and determine their characteristics with </w:t>
      </w:r>
      <w:r w:rsidR="00EE0663">
        <w:rPr>
          <w:rFonts w:ascii="Arial" w:eastAsia="Arial Unicode MS" w:hAnsi="Arial" w:cs="Arial"/>
        </w:rPr>
        <w:t>r</w:t>
      </w:r>
      <w:r w:rsidR="00883734" w:rsidRPr="00CA05CA">
        <w:rPr>
          <w:rFonts w:ascii="Arial" w:eastAsia="Arial Unicode MS" w:hAnsi="Arial" w:cs="Arial"/>
        </w:rPr>
        <w:t xml:space="preserve">adio </w:t>
      </w:r>
      <w:r w:rsidR="00EE0663">
        <w:rPr>
          <w:rFonts w:ascii="Arial" w:eastAsia="Arial Unicode MS" w:hAnsi="Arial" w:cs="Arial"/>
        </w:rPr>
        <w:t>f</w:t>
      </w:r>
      <w:r w:rsidR="00883734" w:rsidRPr="00CA05CA">
        <w:rPr>
          <w:rFonts w:ascii="Arial" w:eastAsia="Arial Unicode MS" w:hAnsi="Arial" w:cs="Arial"/>
        </w:rPr>
        <w:t>requency heating and with ME station (</w:t>
      </w:r>
      <w:proofErr w:type="spellStart"/>
      <w:proofErr w:type="gramStart"/>
      <w:r w:rsidR="00EE0663">
        <w:rPr>
          <w:rFonts w:ascii="Arial" w:eastAsia="Arial Unicode MS" w:hAnsi="Arial" w:cs="Arial"/>
        </w:rPr>
        <w:t>Dr.</w:t>
      </w:r>
      <w:r w:rsidR="00883734" w:rsidRPr="00CA05CA">
        <w:rPr>
          <w:rFonts w:ascii="Arial" w:eastAsia="Arial Unicode MS" w:hAnsi="Arial" w:cs="Arial"/>
        </w:rPr>
        <w:t>Camire</w:t>
      </w:r>
      <w:proofErr w:type="spellEnd"/>
      <w:proofErr w:type="gramEnd"/>
      <w:r w:rsidR="00883734" w:rsidRPr="00CA05CA">
        <w:rPr>
          <w:rFonts w:ascii="Arial" w:eastAsia="Arial Unicode MS" w:hAnsi="Arial" w:cs="Arial"/>
        </w:rPr>
        <w:t>) to study surface</w:t>
      </w:r>
      <w:r w:rsidR="00EE0663">
        <w:rPr>
          <w:rFonts w:ascii="Arial" w:eastAsia="Arial Unicode MS" w:hAnsi="Arial" w:cs="Arial"/>
        </w:rPr>
        <w:t xml:space="preserve"> </w:t>
      </w:r>
      <w:r w:rsidR="00883734" w:rsidRPr="00CA05CA">
        <w:rPr>
          <w:rFonts w:ascii="Arial" w:eastAsia="Arial Unicode MS" w:hAnsi="Arial" w:cs="Arial"/>
        </w:rPr>
        <w:t xml:space="preserve">modified cellulose nanocrystals for effective delivery of hydrophilic bioactive compounds in the gastrointestinal tract. </w:t>
      </w:r>
      <w:r w:rsidR="00EE0663">
        <w:rPr>
          <w:rFonts w:ascii="Arial" w:eastAsia="Arial Unicode MS" w:hAnsi="Arial" w:cs="Arial"/>
        </w:rPr>
        <w:t>Dr</w:t>
      </w:r>
      <w:r w:rsidR="00883734" w:rsidRPr="00CA05CA">
        <w:rPr>
          <w:rFonts w:ascii="Arial" w:eastAsia="Arial Unicode MS" w:hAnsi="Arial" w:cs="Arial"/>
        </w:rPr>
        <w:t xml:space="preserve">. Singh collaborated with TX station to study continuous high-pressure processing and quality parameters for pasteurization of grapefruit, watermelon, cantaloupe, and blueberry juices, as compared with </w:t>
      </w:r>
      <w:r w:rsidR="00EE0663">
        <w:rPr>
          <w:rFonts w:ascii="Arial" w:eastAsia="Arial Unicode MS" w:hAnsi="Arial" w:cs="Arial"/>
        </w:rPr>
        <w:t xml:space="preserve">HTST </w:t>
      </w:r>
      <w:r w:rsidR="00883734" w:rsidRPr="00CA05CA">
        <w:rPr>
          <w:rFonts w:ascii="Arial" w:eastAsia="Arial Unicode MS" w:hAnsi="Arial" w:cs="Arial"/>
        </w:rPr>
        <w:t>process</w:t>
      </w:r>
      <w:r w:rsidR="00EE0663">
        <w:rPr>
          <w:rFonts w:ascii="Arial" w:eastAsia="Arial Unicode MS" w:hAnsi="Arial" w:cs="Arial"/>
        </w:rPr>
        <w:t>. Dr.</w:t>
      </w:r>
      <w:r w:rsidR="00883734" w:rsidRPr="00CA05CA">
        <w:rPr>
          <w:rFonts w:ascii="Arial" w:eastAsia="Arial Unicode MS" w:hAnsi="Arial" w:cs="Arial"/>
        </w:rPr>
        <w:t xml:space="preserve"> Kong collaborated with TN station (</w:t>
      </w:r>
      <w:r w:rsidR="00EE0663">
        <w:rPr>
          <w:rFonts w:ascii="Arial" w:eastAsia="Arial Unicode MS" w:hAnsi="Arial" w:cs="Arial"/>
        </w:rPr>
        <w:t>Dr.</w:t>
      </w:r>
      <w:r w:rsidR="00883734" w:rsidRPr="00CA05CA">
        <w:rPr>
          <w:rFonts w:ascii="Arial" w:eastAsia="Arial Unicode MS" w:hAnsi="Arial" w:cs="Arial"/>
        </w:rPr>
        <w:t xml:space="preserve"> Chen) to model Radio Frequency heating of low moisture foods surrounded with different media</w:t>
      </w:r>
      <w:r w:rsidR="00EE0663">
        <w:rPr>
          <w:rFonts w:ascii="Arial" w:eastAsia="Arial Unicode MS" w:hAnsi="Arial" w:cs="Arial"/>
        </w:rPr>
        <w:t>.</w:t>
      </w:r>
    </w:p>
    <w:p w14:paraId="41F49447" w14:textId="422467FA" w:rsidR="00883734" w:rsidRPr="00CA05CA" w:rsidRDefault="00D11A68" w:rsidP="0017328E">
      <w:pPr>
        <w:pStyle w:val="ListParagraph"/>
        <w:spacing w:after="1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 xml:space="preserve">: </w:t>
      </w:r>
      <w:r w:rsidR="00883734" w:rsidRPr="00CA05CA">
        <w:rPr>
          <w:rFonts w:ascii="Arial" w:eastAsia="Arial Unicode MS" w:hAnsi="Arial" w:cs="Arial"/>
        </w:rPr>
        <w:t>food digestion using dynamic GI models (</w:t>
      </w:r>
      <w:proofErr w:type="gramStart"/>
      <w:r w:rsidR="00883734" w:rsidRPr="00CA05CA">
        <w:rPr>
          <w:rFonts w:ascii="Arial" w:eastAsia="Arial Unicode MS" w:hAnsi="Arial" w:cs="Arial"/>
        </w:rPr>
        <w:t>e.g.</w:t>
      </w:r>
      <w:proofErr w:type="gramEnd"/>
      <w:r w:rsidR="00883734" w:rsidRPr="00CA05CA">
        <w:rPr>
          <w:rFonts w:ascii="Arial" w:eastAsia="Arial Unicode MS" w:hAnsi="Arial" w:cs="Arial"/>
        </w:rPr>
        <w:t xml:space="preserve"> evaluating microencapsulation, 3D-Printing, processing effects, etc.) (</w:t>
      </w:r>
      <w:r w:rsidR="00EE0663">
        <w:rPr>
          <w:rFonts w:ascii="Arial" w:eastAsia="Arial Unicode MS" w:hAnsi="Arial" w:cs="Arial"/>
        </w:rPr>
        <w:t>Dr.</w:t>
      </w:r>
      <w:r w:rsidR="00883734" w:rsidRPr="00CA05CA">
        <w:rPr>
          <w:rFonts w:ascii="Arial" w:eastAsia="Arial Unicode MS" w:hAnsi="Arial" w:cs="Arial"/>
        </w:rPr>
        <w:t xml:space="preserve"> Kong), continuous high</w:t>
      </w:r>
      <w:r w:rsidR="00EE0663">
        <w:rPr>
          <w:rFonts w:ascii="Arial" w:eastAsia="Arial Unicode MS" w:hAnsi="Arial" w:cs="Arial"/>
        </w:rPr>
        <w:t>-</w:t>
      </w:r>
      <w:r w:rsidR="00883734" w:rsidRPr="00CA05CA">
        <w:rPr>
          <w:rFonts w:ascii="Arial" w:eastAsia="Arial Unicode MS" w:hAnsi="Arial" w:cs="Arial"/>
        </w:rPr>
        <w:t xml:space="preserve">pressure homogenization system, </w:t>
      </w:r>
      <w:r w:rsidR="00EE0663">
        <w:rPr>
          <w:rFonts w:ascii="Arial" w:eastAsia="Arial Unicode MS" w:hAnsi="Arial" w:cs="Arial"/>
        </w:rPr>
        <w:t>r</w:t>
      </w:r>
      <w:r w:rsidR="00883734" w:rsidRPr="00CA05CA">
        <w:rPr>
          <w:rFonts w:ascii="Arial" w:eastAsia="Arial Unicode MS" w:hAnsi="Arial" w:cs="Arial"/>
        </w:rPr>
        <w:t xml:space="preserve">adio </w:t>
      </w:r>
      <w:r w:rsidR="00EE0663">
        <w:rPr>
          <w:rFonts w:ascii="Arial" w:eastAsia="Arial Unicode MS" w:hAnsi="Arial" w:cs="Arial"/>
        </w:rPr>
        <w:t>f</w:t>
      </w:r>
      <w:r w:rsidR="00883734" w:rsidRPr="00CA05CA">
        <w:rPr>
          <w:rFonts w:ascii="Arial" w:eastAsia="Arial Unicode MS" w:hAnsi="Arial" w:cs="Arial"/>
        </w:rPr>
        <w:t xml:space="preserve">requency heating system, </w:t>
      </w:r>
      <w:r w:rsidR="00720FF2" w:rsidRPr="00CA05CA">
        <w:rPr>
          <w:rFonts w:ascii="Arial" w:eastAsia="Arial Unicode MS" w:hAnsi="Arial" w:cs="Arial"/>
        </w:rPr>
        <w:t xml:space="preserve">and </w:t>
      </w:r>
      <w:r w:rsidR="00EE0663">
        <w:rPr>
          <w:rFonts w:ascii="Arial" w:eastAsia="Arial Unicode MS" w:hAnsi="Arial" w:cs="Arial"/>
        </w:rPr>
        <w:t>c</w:t>
      </w:r>
      <w:r w:rsidR="00883734" w:rsidRPr="00CA05CA">
        <w:rPr>
          <w:rFonts w:ascii="Arial" w:eastAsia="Arial Unicode MS" w:hAnsi="Arial" w:cs="Arial"/>
        </w:rPr>
        <w:t xml:space="preserve">old </w:t>
      </w:r>
      <w:r w:rsidR="00EE0663">
        <w:rPr>
          <w:rFonts w:ascii="Arial" w:eastAsia="Arial Unicode MS" w:hAnsi="Arial" w:cs="Arial"/>
        </w:rPr>
        <w:t>p</w:t>
      </w:r>
      <w:r w:rsidR="00883734" w:rsidRPr="00CA05CA">
        <w:rPr>
          <w:rFonts w:ascii="Arial" w:eastAsia="Arial Unicode MS" w:hAnsi="Arial" w:cs="Arial"/>
        </w:rPr>
        <w:t>lasm</w:t>
      </w:r>
      <w:r w:rsidR="00720FF2" w:rsidRPr="00CA05CA">
        <w:rPr>
          <w:rFonts w:ascii="Arial" w:eastAsia="Arial Unicode MS" w:hAnsi="Arial" w:cs="Arial"/>
        </w:rPr>
        <w:t>.</w:t>
      </w:r>
    </w:p>
    <w:p w14:paraId="1324179D" w14:textId="4407B2D7" w:rsidR="00D11A68" w:rsidRPr="00CA05CA" w:rsidRDefault="00720FF2">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North Carolina Station (North Carolina S</w:t>
      </w:r>
      <w:r w:rsidR="00D11A68" w:rsidRPr="00CA05CA">
        <w:rPr>
          <w:rFonts w:ascii="Arial" w:eastAsia="Arial Unicode MS" w:hAnsi="Arial" w:cs="Arial"/>
          <w:b/>
          <w:bCs/>
          <w:u w:val="single"/>
        </w:rPr>
        <w:t>tat</w:t>
      </w:r>
      <w:r w:rsidRPr="00CA05CA">
        <w:rPr>
          <w:rFonts w:ascii="Arial" w:eastAsia="Arial Unicode MS" w:hAnsi="Arial" w:cs="Arial"/>
          <w:b/>
          <w:bCs/>
          <w:u w:val="single"/>
        </w:rPr>
        <w:t>e</w:t>
      </w:r>
      <w:r w:rsidR="00D11A68" w:rsidRPr="00CA05CA">
        <w:rPr>
          <w:rFonts w:ascii="Arial" w:eastAsia="Arial Unicode MS" w:hAnsi="Arial" w:cs="Arial"/>
          <w:b/>
          <w:bCs/>
          <w:u w:val="single"/>
        </w:rPr>
        <w:t xml:space="preserve"> University):</w:t>
      </w:r>
      <w:r w:rsidR="00D11A68" w:rsidRPr="00CA05CA">
        <w:rPr>
          <w:rFonts w:ascii="Arial" w:eastAsia="Arial Unicode MS" w:hAnsi="Arial" w:cs="Arial"/>
        </w:rPr>
        <w:t xml:space="preserve"> - Station members (</w:t>
      </w:r>
      <w:r w:rsidR="00187CD0">
        <w:rPr>
          <w:rFonts w:ascii="Arial" w:eastAsia="Arial Unicode MS" w:hAnsi="Arial" w:cs="Arial"/>
        </w:rPr>
        <w:t xml:space="preserve">Dr. </w:t>
      </w:r>
      <w:r w:rsidRPr="00CA05CA">
        <w:rPr>
          <w:rFonts w:ascii="Arial" w:eastAsia="Arial Unicode MS" w:hAnsi="Arial" w:cs="Arial"/>
        </w:rPr>
        <w:t>Deepti Salvi</w:t>
      </w:r>
      <w:r w:rsidR="00D11A68" w:rsidRPr="00CA05CA">
        <w:rPr>
          <w:rFonts w:ascii="Arial" w:eastAsia="Arial Unicode MS" w:hAnsi="Arial" w:cs="Arial"/>
        </w:rPr>
        <w:t xml:space="preserve">) </w:t>
      </w:r>
    </w:p>
    <w:p w14:paraId="6AAAAD7C" w14:textId="4BE61607" w:rsidR="00876772" w:rsidRPr="00CA05CA" w:rsidRDefault="00D11A68" w:rsidP="00AA04E9">
      <w:pPr>
        <w:pStyle w:val="ListParagraph"/>
        <w:spacing w:after="120"/>
        <w:jc w:val="both"/>
        <w:rPr>
          <w:rFonts w:ascii="Arial" w:eastAsia="Arial Unicode MS" w:hAnsi="Arial" w:cs="Arial"/>
        </w:rPr>
      </w:pPr>
      <w:r w:rsidRPr="00CA05CA">
        <w:rPr>
          <w:rFonts w:ascii="Arial" w:eastAsia="Arial Unicode MS" w:hAnsi="Arial" w:cs="Arial"/>
          <w:u w:val="single"/>
        </w:rPr>
        <w:t>Collaborations with other stations</w:t>
      </w:r>
      <w:r w:rsidRPr="00CA05CA">
        <w:rPr>
          <w:rFonts w:ascii="Arial" w:eastAsia="Arial Unicode MS" w:hAnsi="Arial" w:cs="Arial"/>
        </w:rPr>
        <w:t xml:space="preserve">: </w:t>
      </w:r>
      <w:r w:rsidR="00FA65BD" w:rsidRPr="00CA05CA">
        <w:rPr>
          <w:rFonts w:ascii="Arial" w:eastAsia="Arial Unicode MS" w:hAnsi="Arial" w:cs="Arial"/>
        </w:rPr>
        <w:t>NC Station (Dr. Salvi) collaborated with N</w:t>
      </w:r>
      <w:r w:rsidR="00187CD0">
        <w:rPr>
          <w:rFonts w:ascii="Arial" w:eastAsia="Arial Unicode MS" w:hAnsi="Arial" w:cs="Arial"/>
        </w:rPr>
        <w:t xml:space="preserve">J </w:t>
      </w:r>
      <w:r w:rsidR="00FA65BD" w:rsidRPr="00CA05CA">
        <w:rPr>
          <w:rFonts w:ascii="Arial" w:eastAsia="Arial Unicode MS" w:hAnsi="Arial" w:cs="Arial"/>
        </w:rPr>
        <w:t xml:space="preserve">station (Dr. </w:t>
      </w:r>
      <w:proofErr w:type="spellStart"/>
      <w:r w:rsidR="00FA65BD" w:rsidRPr="00CA05CA">
        <w:rPr>
          <w:rFonts w:ascii="Arial" w:eastAsia="Arial Unicode MS" w:hAnsi="Arial" w:cs="Arial"/>
        </w:rPr>
        <w:t>Karwe</w:t>
      </w:r>
      <w:proofErr w:type="spellEnd"/>
      <w:r w:rsidR="00FA65BD" w:rsidRPr="00CA05CA">
        <w:rPr>
          <w:rFonts w:ascii="Arial" w:eastAsia="Arial Unicode MS" w:hAnsi="Arial" w:cs="Arial"/>
        </w:rPr>
        <w:t>) on the application of plasma-activated nutrition solution for enhancing the growth and yield of hydroponic basil</w:t>
      </w:r>
      <w:r w:rsidR="001928E1" w:rsidRPr="00CA05CA">
        <w:rPr>
          <w:rFonts w:ascii="Arial" w:eastAsia="Arial Unicode MS" w:hAnsi="Arial" w:cs="Arial"/>
        </w:rPr>
        <w:t xml:space="preserve">, </w:t>
      </w:r>
      <w:r w:rsidR="00FA65BD" w:rsidRPr="00CA05CA">
        <w:rPr>
          <w:rFonts w:ascii="Arial" w:eastAsia="Arial Unicode MS" w:hAnsi="Arial" w:cs="Arial"/>
        </w:rPr>
        <w:t>with C</w:t>
      </w:r>
      <w:r w:rsidR="001928E1" w:rsidRPr="00CA05CA">
        <w:rPr>
          <w:rFonts w:ascii="Arial" w:eastAsia="Arial Unicode MS" w:hAnsi="Arial" w:cs="Arial"/>
        </w:rPr>
        <w:t>A</w:t>
      </w:r>
      <w:r w:rsidR="00FA65BD" w:rsidRPr="00CA05CA">
        <w:rPr>
          <w:rFonts w:ascii="Arial" w:eastAsia="Arial Unicode MS" w:hAnsi="Arial" w:cs="Arial"/>
        </w:rPr>
        <w:t xml:space="preserve"> station (Dr. Nitin) to develop a novel method for determining the dosimetry of plasma </w:t>
      </w:r>
      <w:proofErr w:type="gramStart"/>
      <w:r w:rsidR="006826D5" w:rsidRPr="00CA05CA">
        <w:rPr>
          <w:rFonts w:ascii="Arial" w:eastAsia="Arial Unicode MS" w:hAnsi="Arial" w:cs="Arial"/>
        </w:rPr>
        <w:t>technologies</w:t>
      </w:r>
      <w:r w:rsidR="00187CD0">
        <w:rPr>
          <w:rFonts w:ascii="Arial" w:eastAsia="Arial Unicode MS" w:hAnsi="Arial" w:cs="Arial"/>
        </w:rPr>
        <w:t>,</w:t>
      </w:r>
      <w:r w:rsidR="006826D5" w:rsidRPr="00CA05CA">
        <w:rPr>
          <w:rFonts w:ascii="Arial" w:eastAsia="Arial Unicode MS" w:hAnsi="Arial" w:cs="Arial"/>
        </w:rPr>
        <w:t xml:space="preserve"> and</w:t>
      </w:r>
      <w:proofErr w:type="gramEnd"/>
      <w:r w:rsidR="00FA65BD" w:rsidRPr="00CA05CA">
        <w:rPr>
          <w:rFonts w:ascii="Arial" w:eastAsia="Arial Unicode MS" w:hAnsi="Arial" w:cs="Arial"/>
        </w:rPr>
        <w:t xml:space="preserve"> </w:t>
      </w:r>
      <w:r w:rsidR="001928E1" w:rsidRPr="00CA05CA">
        <w:rPr>
          <w:rFonts w:ascii="Arial" w:eastAsia="Arial Unicode MS" w:hAnsi="Arial" w:cs="Arial"/>
        </w:rPr>
        <w:t xml:space="preserve">participated in NC1023 seminar series in Spring 2021 </w:t>
      </w:r>
      <w:r w:rsidR="00AA04E9" w:rsidRPr="00CA05CA">
        <w:rPr>
          <w:rFonts w:ascii="Arial" w:eastAsia="Arial Unicode MS" w:hAnsi="Arial" w:cs="Arial"/>
        </w:rPr>
        <w:t>and Spring</w:t>
      </w:r>
      <w:r w:rsidR="001928E1" w:rsidRPr="00CA05CA">
        <w:rPr>
          <w:rFonts w:ascii="Arial" w:eastAsia="Arial Unicode MS" w:hAnsi="Arial" w:cs="Arial"/>
        </w:rPr>
        <w:t xml:space="preserve"> 2022.</w:t>
      </w:r>
    </w:p>
    <w:p w14:paraId="71D4FE13" w14:textId="1A40C8A0" w:rsidR="00D11A68" w:rsidRPr="00CA05CA" w:rsidRDefault="00D11A68" w:rsidP="001928E1">
      <w:pPr>
        <w:pStyle w:val="ListParagraph"/>
        <w:spacing w:after="1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 xml:space="preserve">: </w:t>
      </w:r>
      <w:r w:rsidR="001928E1" w:rsidRPr="00CA05CA">
        <w:rPr>
          <w:rFonts w:ascii="Arial" w:eastAsia="Arial Unicode MS" w:hAnsi="Arial" w:cs="Arial"/>
        </w:rPr>
        <w:t>novel thermal and non-thermal processing technologies, modeling and simulation of cold plasma processing, seminar series in spring 2023 (Dr. Salvi).</w:t>
      </w:r>
    </w:p>
    <w:p w14:paraId="16558206" w14:textId="77EDBA30" w:rsidR="00AA04E9" w:rsidRPr="00CA05CA" w:rsidRDefault="00AA04E9">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Ohio Station (The Ohio State University):</w:t>
      </w:r>
      <w:r w:rsidRPr="00CA05CA">
        <w:rPr>
          <w:rFonts w:ascii="Arial" w:eastAsia="Arial Unicode MS" w:hAnsi="Arial" w:cs="Arial"/>
        </w:rPr>
        <w:t xml:space="preserve"> - Station members (</w:t>
      </w:r>
      <w:r w:rsidR="008D17B9">
        <w:rPr>
          <w:rFonts w:ascii="Arial" w:eastAsia="Arial Unicode MS" w:hAnsi="Arial" w:cs="Arial"/>
        </w:rPr>
        <w:t xml:space="preserve">Dr. </w:t>
      </w:r>
      <w:r w:rsidRPr="00CA05CA">
        <w:rPr>
          <w:rFonts w:ascii="Arial" w:eastAsia="Arial Unicode MS" w:hAnsi="Arial" w:cs="Arial"/>
        </w:rPr>
        <w:t>Sudhir K</w:t>
      </w:r>
      <w:r w:rsidR="008D17B9">
        <w:rPr>
          <w:rFonts w:ascii="Arial" w:eastAsia="Arial Unicode MS" w:hAnsi="Arial" w:cs="Arial"/>
        </w:rPr>
        <w:t>.</w:t>
      </w:r>
      <w:r w:rsidRPr="00CA05CA">
        <w:rPr>
          <w:rFonts w:ascii="Arial" w:eastAsia="Arial Unicode MS" w:hAnsi="Arial" w:cs="Arial"/>
        </w:rPr>
        <w:t xml:space="preserve"> Sastry, </w:t>
      </w:r>
      <w:r w:rsidR="008D17B9">
        <w:rPr>
          <w:rFonts w:ascii="Arial" w:eastAsia="Arial Unicode MS" w:hAnsi="Arial" w:cs="Arial"/>
        </w:rPr>
        <w:t xml:space="preserve">Dr. </w:t>
      </w:r>
      <w:r w:rsidRPr="00CA05CA">
        <w:rPr>
          <w:rFonts w:ascii="Arial" w:eastAsia="Arial Unicode MS" w:hAnsi="Arial" w:cs="Arial"/>
        </w:rPr>
        <w:t xml:space="preserve">Dennis Heldman, </w:t>
      </w:r>
      <w:r w:rsidR="008D17B9">
        <w:rPr>
          <w:rFonts w:ascii="Arial" w:eastAsia="Arial Unicode MS" w:hAnsi="Arial" w:cs="Arial"/>
        </w:rPr>
        <w:t xml:space="preserve">Dr. </w:t>
      </w:r>
      <w:proofErr w:type="spellStart"/>
      <w:r w:rsidRPr="00CA05CA">
        <w:rPr>
          <w:rFonts w:ascii="Arial" w:eastAsia="Arial Unicode MS" w:hAnsi="Arial" w:cs="Arial"/>
          <w:bCs/>
        </w:rPr>
        <w:t>V.</w:t>
      </w:r>
      <w:proofErr w:type="gramStart"/>
      <w:r w:rsidRPr="00CA05CA">
        <w:rPr>
          <w:rFonts w:ascii="Arial" w:eastAsia="Arial Unicode MS" w:hAnsi="Arial" w:cs="Arial"/>
          <w:bCs/>
        </w:rPr>
        <w:t>M.Balasubramaniam</w:t>
      </w:r>
      <w:proofErr w:type="spellEnd"/>
      <w:proofErr w:type="gramEnd"/>
      <w:r w:rsidRPr="00CA05CA">
        <w:rPr>
          <w:rFonts w:ascii="Arial" w:eastAsia="Arial Unicode MS" w:hAnsi="Arial" w:cs="Arial"/>
        </w:rPr>
        <w:t xml:space="preserve">, </w:t>
      </w:r>
      <w:r w:rsidR="008D17B9">
        <w:rPr>
          <w:rFonts w:ascii="Arial" w:eastAsia="Arial Unicode MS" w:hAnsi="Arial" w:cs="Arial"/>
        </w:rPr>
        <w:t xml:space="preserve">Dr. </w:t>
      </w:r>
      <w:proofErr w:type="spellStart"/>
      <w:r w:rsidRPr="00CA05CA">
        <w:rPr>
          <w:rFonts w:ascii="Arial" w:eastAsia="Arial Unicode MS" w:hAnsi="Arial" w:cs="Arial"/>
        </w:rPr>
        <w:t>Gonul</w:t>
      </w:r>
      <w:proofErr w:type="spellEnd"/>
      <w:r w:rsidRPr="00CA05CA">
        <w:rPr>
          <w:rFonts w:ascii="Arial" w:eastAsia="Arial Unicode MS" w:hAnsi="Arial" w:cs="Arial"/>
        </w:rPr>
        <w:t xml:space="preserve"> </w:t>
      </w:r>
      <w:proofErr w:type="spellStart"/>
      <w:r w:rsidRPr="00CA05CA">
        <w:rPr>
          <w:rFonts w:ascii="Arial" w:eastAsia="Arial Unicode MS" w:hAnsi="Arial" w:cs="Arial"/>
        </w:rPr>
        <w:t>Kaletunc</w:t>
      </w:r>
      <w:proofErr w:type="spellEnd"/>
      <w:r w:rsidRPr="00CA05CA">
        <w:rPr>
          <w:rFonts w:ascii="Arial" w:eastAsia="Arial Unicode MS" w:hAnsi="Arial" w:cs="Arial"/>
        </w:rPr>
        <w:t xml:space="preserve">, </w:t>
      </w:r>
      <w:r w:rsidR="008D17B9">
        <w:rPr>
          <w:rFonts w:ascii="Arial" w:eastAsia="Arial Unicode MS" w:hAnsi="Arial" w:cs="Arial"/>
        </w:rPr>
        <w:t xml:space="preserve">Dr. </w:t>
      </w:r>
      <w:r w:rsidRPr="00CA05CA">
        <w:rPr>
          <w:rFonts w:ascii="Arial" w:eastAsia="Arial Unicode MS" w:hAnsi="Arial" w:cs="Arial"/>
        </w:rPr>
        <w:t>Osvaldo Campanella)</w:t>
      </w:r>
    </w:p>
    <w:p w14:paraId="6969DAD9" w14:textId="6CBCF06B" w:rsidR="00AA04E9" w:rsidRPr="00CA05CA" w:rsidRDefault="00AA04E9" w:rsidP="00AA04E9">
      <w:pPr>
        <w:pStyle w:val="ListParagraph"/>
        <w:spacing w:after="120"/>
        <w:jc w:val="both"/>
        <w:rPr>
          <w:rFonts w:ascii="Arial" w:eastAsia="Arial Unicode MS" w:hAnsi="Arial" w:cs="Arial"/>
        </w:rPr>
      </w:pPr>
      <w:r w:rsidRPr="00CA05CA">
        <w:rPr>
          <w:rFonts w:ascii="Arial" w:eastAsia="Arial Unicode MS" w:hAnsi="Arial" w:cs="Arial"/>
          <w:u w:val="single"/>
        </w:rPr>
        <w:t>Collaborations with other stations</w:t>
      </w:r>
      <w:r w:rsidRPr="00CA05CA">
        <w:rPr>
          <w:rFonts w:ascii="Arial" w:eastAsia="Arial Unicode MS" w:hAnsi="Arial" w:cs="Arial"/>
        </w:rPr>
        <w:t>:</w:t>
      </w:r>
      <w:r w:rsidRPr="00CA05CA">
        <w:rPr>
          <w:rFonts w:ascii="Arial" w:eastAsia="Calibri" w:hAnsi="Arial" w:cs="Arial"/>
          <w:color w:val="000000" w:themeColor="text1"/>
        </w:rPr>
        <w:t xml:space="preserve"> </w:t>
      </w:r>
      <w:r w:rsidRPr="00CA05CA">
        <w:rPr>
          <w:rFonts w:ascii="Arial" w:eastAsia="Arial Unicode MS" w:hAnsi="Arial" w:cs="Arial"/>
        </w:rPr>
        <w:t xml:space="preserve">A Multistate educational effort was developed, involving presentations by participants from multiple stations.   Presentations were made by various members from the </w:t>
      </w:r>
      <w:r w:rsidR="008D17B9">
        <w:rPr>
          <w:rFonts w:ascii="Arial" w:eastAsia="Arial Unicode MS" w:hAnsi="Arial" w:cs="Arial"/>
        </w:rPr>
        <w:t>OH</w:t>
      </w:r>
      <w:r w:rsidRPr="00CA05CA">
        <w:rPr>
          <w:rFonts w:ascii="Arial" w:eastAsia="Arial Unicode MS" w:hAnsi="Arial" w:cs="Arial"/>
        </w:rPr>
        <w:t xml:space="preserve"> Station. Students from Food Science and Technology, and Food Agricultural and Biological Engineering benefited from such efforts. The Conference of Food Engineering 2022 was held in Raleigh NC from </w:t>
      </w:r>
      <w:proofErr w:type="gramStart"/>
      <w:r w:rsidR="006826D5" w:rsidRPr="00CA05CA">
        <w:rPr>
          <w:rFonts w:ascii="Arial" w:eastAsia="Arial Unicode MS" w:hAnsi="Arial" w:cs="Arial"/>
        </w:rPr>
        <w:t>September 18-21, 2022</w:t>
      </w:r>
      <w:r w:rsidR="008D17B9">
        <w:rPr>
          <w:rFonts w:ascii="Arial" w:eastAsia="Arial Unicode MS" w:hAnsi="Arial" w:cs="Arial"/>
        </w:rPr>
        <w:t>,</w:t>
      </w:r>
      <w:r w:rsidR="006826D5" w:rsidRPr="00CA05CA">
        <w:rPr>
          <w:rFonts w:ascii="Arial" w:eastAsia="Arial Unicode MS" w:hAnsi="Arial" w:cs="Arial"/>
        </w:rPr>
        <w:t xml:space="preserve"> and</w:t>
      </w:r>
      <w:proofErr w:type="gramEnd"/>
      <w:r w:rsidRPr="00CA05CA">
        <w:rPr>
          <w:rFonts w:ascii="Arial" w:eastAsia="Arial Unicode MS" w:hAnsi="Arial" w:cs="Arial"/>
        </w:rPr>
        <w:t xml:space="preserve"> involved multiple stations. Mechanisms of contamination and infiltration into spinach leaves during vacuum cooling were investigated in a study involving the N</w:t>
      </w:r>
      <w:r w:rsidR="008D17B9">
        <w:rPr>
          <w:rFonts w:ascii="Arial" w:eastAsia="Arial Unicode MS" w:hAnsi="Arial" w:cs="Arial"/>
        </w:rPr>
        <w:t>Y</w:t>
      </w:r>
      <w:r w:rsidRPr="00CA05CA">
        <w:rPr>
          <w:rFonts w:ascii="Arial" w:eastAsia="Arial Unicode MS" w:hAnsi="Arial" w:cs="Arial"/>
        </w:rPr>
        <w:t xml:space="preserve"> (Cornell) and O</w:t>
      </w:r>
      <w:r w:rsidR="008D17B9">
        <w:rPr>
          <w:rFonts w:ascii="Arial" w:eastAsia="Arial Unicode MS" w:hAnsi="Arial" w:cs="Arial"/>
        </w:rPr>
        <w:t>H</w:t>
      </w:r>
      <w:r w:rsidRPr="00CA05CA">
        <w:rPr>
          <w:rFonts w:ascii="Arial" w:eastAsia="Arial Unicode MS" w:hAnsi="Arial" w:cs="Arial"/>
        </w:rPr>
        <w:t xml:space="preserve"> Stations.  The work involved modeling and experimental verification. Developed and validated a CFD model describing temperature and </w:t>
      </w:r>
      <w:r w:rsidRPr="00CA05CA">
        <w:rPr>
          <w:rFonts w:ascii="Arial" w:eastAsia="Arial Unicode MS" w:hAnsi="Arial" w:cs="Arial"/>
        </w:rPr>
        <w:lastRenderedPageBreak/>
        <w:t>relative humidity distribution during superheated steam treatment in a simulated food processing environment (OSU &amp; Cornell).</w:t>
      </w:r>
    </w:p>
    <w:p w14:paraId="1CFD994A" w14:textId="6417A57E" w:rsidR="00AA04E9" w:rsidRPr="00CA05CA" w:rsidRDefault="00AA04E9">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South Dakota Station (South Dakota State University):</w:t>
      </w:r>
      <w:r w:rsidRPr="00CA05CA">
        <w:rPr>
          <w:rFonts w:ascii="Arial" w:eastAsia="Arial Unicode MS" w:hAnsi="Arial" w:cs="Arial"/>
        </w:rPr>
        <w:t xml:space="preserve"> - Station members (</w:t>
      </w:r>
      <w:r w:rsidR="00D45565">
        <w:rPr>
          <w:rFonts w:ascii="Arial" w:eastAsia="Arial Unicode MS" w:hAnsi="Arial" w:cs="Arial"/>
        </w:rPr>
        <w:t xml:space="preserve">Dr. </w:t>
      </w:r>
      <w:proofErr w:type="spellStart"/>
      <w:r w:rsidRPr="00CA05CA">
        <w:rPr>
          <w:rFonts w:ascii="Arial" w:eastAsia="Arial Unicode MS" w:hAnsi="Arial" w:cs="Arial"/>
        </w:rPr>
        <w:t>Kasiviswanathan</w:t>
      </w:r>
      <w:proofErr w:type="spellEnd"/>
      <w:r w:rsidRPr="00CA05CA">
        <w:rPr>
          <w:rFonts w:ascii="Arial" w:eastAsia="Arial Unicode MS" w:hAnsi="Arial" w:cs="Arial"/>
        </w:rPr>
        <w:t xml:space="preserve"> </w:t>
      </w:r>
      <w:proofErr w:type="spellStart"/>
      <w:r w:rsidRPr="00CA05CA">
        <w:rPr>
          <w:rFonts w:ascii="Arial" w:eastAsia="Arial Unicode MS" w:hAnsi="Arial" w:cs="Arial"/>
        </w:rPr>
        <w:t>Muthukumarappan</w:t>
      </w:r>
      <w:proofErr w:type="spellEnd"/>
      <w:r w:rsidRPr="00CA05CA">
        <w:rPr>
          <w:rFonts w:ascii="Arial" w:eastAsia="Arial Unicode MS" w:hAnsi="Arial" w:cs="Arial"/>
        </w:rPr>
        <w:t xml:space="preserve">, </w:t>
      </w:r>
      <w:r w:rsidR="00D45565">
        <w:rPr>
          <w:rFonts w:ascii="Arial" w:eastAsia="Arial Unicode MS" w:hAnsi="Arial" w:cs="Arial"/>
        </w:rPr>
        <w:t>Dr</w:t>
      </w:r>
      <w:r w:rsidR="00D45565">
        <w:rPr>
          <w:rFonts w:ascii="Arial" w:eastAsia="Arial Unicode MS" w:hAnsi="Arial" w:cs="Arial"/>
        </w:rPr>
        <w:t>.</w:t>
      </w:r>
      <w:r w:rsidR="00D45565" w:rsidRPr="00CA05CA">
        <w:rPr>
          <w:rFonts w:ascii="Arial" w:eastAsia="Arial Unicode MS" w:hAnsi="Arial" w:cs="Arial"/>
        </w:rPr>
        <w:t xml:space="preserve"> </w:t>
      </w:r>
      <w:r w:rsidRPr="00CA05CA">
        <w:rPr>
          <w:rFonts w:ascii="Arial" w:eastAsia="Arial Unicode MS" w:hAnsi="Arial" w:cs="Arial"/>
        </w:rPr>
        <w:t xml:space="preserve">Lin Wei, </w:t>
      </w:r>
      <w:r w:rsidR="00D45565">
        <w:rPr>
          <w:rFonts w:ascii="Arial" w:eastAsia="Arial Unicode MS" w:hAnsi="Arial" w:cs="Arial"/>
        </w:rPr>
        <w:t xml:space="preserve">and </w:t>
      </w:r>
      <w:r w:rsidR="00D45565">
        <w:rPr>
          <w:rFonts w:ascii="Arial" w:eastAsia="Arial Unicode MS" w:hAnsi="Arial" w:cs="Arial"/>
        </w:rPr>
        <w:t>Dr</w:t>
      </w:r>
      <w:r w:rsidR="00D45565">
        <w:rPr>
          <w:rFonts w:ascii="Arial" w:eastAsia="Arial Unicode MS" w:hAnsi="Arial" w:cs="Arial"/>
        </w:rPr>
        <w:t xml:space="preserve">. </w:t>
      </w:r>
      <w:r w:rsidRPr="00CA05CA">
        <w:rPr>
          <w:rFonts w:ascii="Arial" w:eastAsia="Arial Unicode MS" w:hAnsi="Arial" w:cs="Arial"/>
        </w:rPr>
        <w:t xml:space="preserve">Mazhar Sher) </w:t>
      </w:r>
    </w:p>
    <w:p w14:paraId="47EE7949" w14:textId="0F7B3673" w:rsidR="00AA04E9" w:rsidRPr="00CA05CA" w:rsidRDefault="00AA04E9" w:rsidP="00AA04E9">
      <w:pPr>
        <w:pStyle w:val="ListParagraph"/>
        <w:spacing w:after="1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 xml:space="preserve">: </w:t>
      </w:r>
      <w:r w:rsidR="00D45565">
        <w:rPr>
          <w:rFonts w:ascii="Arial" w:eastAsia="Arial Unicode MS" w:hAnsi="Arial" w:cs="Arial"/>
        </w:rPr>
        <w:t xml:space="preserve">Dr. </w:t>
      </w:r>
      <w:proofErr w:type="spellStart"/>
      <w:r w:rsidR="00D45565" w:rsidRPr="00CA05CA">
        <w:rPr>
          <w:rFonts w:ascii="Arial" w:eastAsia="Arial Unicode MS" w:hAnsi="Arial" w:cs="Arial"/>
        </w:rPr>
        <w:t>Muthukumarappan</w:t>
      </w:r>
      <w:proofErr w:type="spellEnd"/>
      <w:r w:rsidR="00D45565" w:rsidRPr="00CA05CA">
        <w:rPr>
          <w:rFonts w:ascii="Arial" w:eastAsia="Arial Unicode MS" w:hAnsi="Arial" w:cs="Arial"/>
        </w:rPr>
        <w:t xml:space="preserve"> </w:t>
      </w:r>
      <w:r w:rsidR="00D45565">
        <w:rPr>
          <w:rFonts w:ascii="Arial" w:eastAsia="Arial Unicode MS" w:hAnsi="Arial" w:cs="Arial"/>
        </w:rPr>
        <w:t xml:space="preserve">and Dr. </w:t>
      </w:r>
      <w:r w:rsidRPr="00CA05CA">
        <w:rPr>
          <w:rFonts w:ascii="Arial" w:eastAsia="Arial Unicode MS" w:hAnsi="Arial" w:cs="Arial"/>
        </w:rPr>
        <w:t>Lin h</w:t>
      </w:r>
      <w:r w:rsidR="00D45565">
        <w:rPr>
          <w:rFonts w:ascii="Arial" w:eastAsia="Arial Unicode MS" w:hAnsi="Arial" w:cs="Arial"/>
        </w:rPr>
        <w:t>ave</w:t>
      </w:r>
      <w:r w:rsidRPr="00CA05CA">
        <w:rPr>
          <w:rFonts w:ascii="Arial" w:eastAsia="Arial Unicode MS" w:hAnsi="Arial" w:cs="Arial"/>
        </w:rPr>
        <w:t xml:space="preserve"> a project working on </w:t>
      </w:r>
      <w:r w:rsidR="00D45565">
        <w:rPr>
          <w:rFonts w:ascii="Arial" w:eastAsia="Arial Unicode MS" w:hAnsi="Arial" w:cs="Arial"/>
        </w:rPr>
        <w:t>c</w:t>
      </w:r>
      <w:r w:rsidRPr="00CA05CA">
        <w:rPr>
          <w:rFonts w:ascii="Arial" w:eastAsia="Arial Unicode MS" w:hAnsi="Arial" w:cs="Arial"/>
        </w:rPr>
        <w:t xml:space="preserve">old </w:t>
      </w:r>
      <w:r w:rsidR="00D45565">
        <w:rPr>
          <w:rFonts w:ascii="Arial" w:eastAsia="Arial Unicode MS" w:hAnsi="Arial" w:cs="Arial"/>
        </w:rPr>
        <w:t>p</w:t>
      </w:r>
      <w:r w:rsidRPr="00CA05CA">
        <w:rPr>
          <w:rFonts w:ascii="Arial" w:eastAsia="Arial Unicode MS" w:hAnsi="Arial" w:cs="Arial"/>
        </w:rPr>
        <w:t xml:space="preserve">lasma </w:t>
      </w:r>
      <w:r w:rsidR="00D45565">
        <w:rPr>
          <w:rFonts w:ascii="Arial" w:eastAsia="Arial Unicode MS" w:hAnsi="Arial" w:cs="Arial"/>
        </w:rPr>
        <w:t>a</w:t>
      </w:r>
      <w:r w:rsidRPr="00CA05CA">
        <w:rPr>
          <w:rFonts w:ascii="Arial" w:eastAsia="Arial Unicode MS" w:hAnsi="Arial" w:cs="Arial"/>
        </w:rPr>
        <w:t xml:space="preserve">ctivated </w:t>
      </w:r>
      <w:r w:rsidR="00D45565">
        <w:rPr>
          <w:rFonts w:ascii="Arial" w:eastAsia="Arial Unicode MS" w:hAnsi="Arial" w:cs="Arial"/>
        </w:rPr>
        <w:t>w</w:t>
      </w:r>
      <w:r w:rsidRPr="00CA05CA">
        <w:rPr>
          <w:rFonts w:ascii="Arial" w:eastAsia="Arial Unicode MS" w:hAnsi="Arial" w:cs="Arial"/>
        </w:rPr>
        <w:t xml:space="preserve">ater and </w:t>
      </w:r>
      <w:r w:rsidR="00D45565">
        <w:rPr>
          <w:rFonts w:ascii="Arial" w:eastAsia="Arial Unicode MS" w:hAnsi="Arial" w:cs="Arial"/>
        </w:rPr>
        <w:t>are</w:t>
      </w:r>
      <w:r w:rsidRPr="00CA05CA">
        <w:rPr>
          <w:rFonts w:ascii="Arial" w:eastAsia="Arial Unicode MS" w:hAnsi="Arial" w:cs="Arial"/>
        </w:rPr>
        <w:t xml:space="preserve"> looking for collaboration in measuring </w:t>
      </w:r>
      <w:r w:rsidR="00D45565">
        <w:rPr>
          <w:rFonts w:ascii="Arial" w:eastAsia="Arial Unicode MS" w:hAnsi="Arial" w:cs="Arial"/>
        </w:rPr>
        <w:t>c</w:t>
      </w:r>
      <w:r w:rsidRPr="00CA05CA">
        <w:rPr>
          <w:rFonts w:ascii="Arial" w:eastAsia="Arial Unicode MS" w:hAnsi="Arial" w:cs="Arial"/>
        </w:rPr>
        <w:t xml:space="preserve">hemical </w:t>
      </w:r>
      <w:r w:rsidR="00D45565">
        <w:rPr>
          <w:rFonts w:ascii="Arial" w:eastAsia="Arial Unicode MS" w:hAnsi="Arial" w:cs="Arial"/>
        </w:rPr>
        <w:t>r</w:t>
      </w:r>
      <w:r w:rsidRPr="00CA05CA">
        <w:rPr>
          <w:rFonts w:ascii="Arial" w:eastAsia="Arial Unicode MS" w:hAnsi="Arial" w:cs="Arial"/>
        </w:rPr>
        <w:t xml:space="preserve">eactive </w:t>
      </w:r>
      <w:r w:rsidR="00D45565">
        <w:rPr>
          <w:rFonts w:ascii="Arial" w:eastAsia="Arial Unicode MS" w:hAnsi="Arial" w:cs="Arial"/>
        </w:rPr>
        <w:t>s</w:t>
      </w:r>
      <w:r w:rsidRPr="00CA05CA">
        <w:rPr>
          <w:rFonts w:ascii="Arial" w:eastAsia="Arial Unicode MS" w:hAnsi="Arial" w:cs="Arial"/>
        </w:rPr>
        <w:t>pecies during treatment</w:t>
      </w:r>
    </w:p>
    <w:p w14:paraId="22AFB159" w14:textId="3E227BCC" w:rsidR="00AA04E9" w:rsidRPr="00CA05CA" w:rsidRDefault="00E7585A">
      <w:pPr>
        <w:pStyle w:val="ListParagraph"/>
        <w:numPr>
          <w:ilvl w:val="0"/>
          <w:numId w:val="5"/>
        </w:numPr>
        <w:spacing w:after="120"/>
        <w:jc w:val="both"/>
        <w:rPr>
          <w:rFonts w:ascii="Arial" w:eastAsia="Arial Unicode MS" w:hAnsi="Arial" w:cs="Arial"/>
        </w:rPr>
      </w:pPr>
      <w:r w:rsidRPr="00CA05CA">
        <w:rPr>
          <w:rFonts w:ascii="Arial" w:eastAsia="Arial Unicode MS" w:hAnsi="Arial" w:cs="Arial"/>
          <w:b/>
          <w:bCs/>
          <w:u w:val="single"/>
        </w:rPr>
        <w:t>Tennessee</w:t>
      </w:r>
      <w:r w:rsidR="00AA04E9" w:rsidRPr="00CA05CA">
        <w:rPr>
          <w:rFonts w:ascii="Arial" w:eastAsia="Arial Unicode MS" w:hAnsi="Arial" w:cs="Arial"/>
          <w:b/>
          <w:bCs/>
          <w:u w:val="single"/>
        </w:rPr>
        <w:t xml:space="preserve"> Station (University of Tennessee):</w:t>
      </w:r>
      <w:r w:rsidR="00AA04E9" w:rsidRPr="00CA05CA">
        <w:rPr>
          <w:rFonts w:ascii="Arial" w:eastAsia="Arial Unicode MS" w:hAnsi="Arial" w:cs="Arial"/>
        </w:rPr>
        <w:t xml:space="preserve"> - Station members (</w:t>
      </w:r>
      <w:r w:rsidR="007F34B8">
        <w:rPr>
          <w:rFonts w:ascii="Arial" w:eastAsia="Arial Unicode MS" w:hAnsi="Arial" w:cs="Arial"/>
        </w:rPr>
        <w:t xml:space="preserve">Dr. </w:t>
      </w:r>
      <w:proofErr w:type="spellStart"/>
      <w:r w:rsidR="00AA04E9" w:rsidRPr="00CA05CA">
        <w:rPr>
          <w:rFonts w:ascii="Arial" w:eastAsia="Arial Unicode MS" w:hAnsi="Arial" w:cs="Arial"/>
        </w:rPr>
        <w:t>Jiajia</w:t>
      </w:r>
      <w:proofErr w:type="spellEnd"/>
      <w:r w:rsidR="00AA04E9" w:rsidRPr="00CA05CA">
        <w:rPr>
          <w:rFonts w:ascii="Arial" w:eastAsia="Arial Unicode MS" w:hAnsi="Arial" w:cs="Arial"/>
        </w:rPr>
        <w:t xml:space="preserve"> Chen, </w:t>
      </w:r>
      <w:r w:rsidR="007F34B8">
        <w:rPr>
          <w:rFonts w:ascii="Arial" w:eastAsia="Arial Unicode MS" w:hAnsi="Arial" w:cs="Arial"/>
        </w:rPr>
        <w:t xml:space="preserve">Dr. </w:t>
      </w:r>
      <w:proofErr w:type="spellStart"/>
      <w:r w:rsidR="00AA04E9" w:rsidRPr="00CA05CA">
        <w:rPr>
          <w:rFonts w:ascii="Arial" w:eastAsia="Arial Unicode MS" w:hAnsi="Arial" w:cs="Arial"/>
        </w:rPr>
        <w:t>Qixin</w:t>
      </w:r>
      <w:proofErr w:type="spellEnd"/>
      <w:r w:rsidR="00AA04E9" w:rsidRPr="00CA05CA">
        <w:rPr>
          <w:rFonts w:ascii="Arial" w:eastAsia="Arial Unicode MS" w:hAnsi="Arial" w:cs="Arial"/>
        </w:rPr>
        <w:t xml:space="preserve"> Zhong, </w:t>
      </w:r>
      <w:r w:rsidR="007F34B8">
        <w:rPr>
          <w:rFonts w:ascii="Arial" w:eastAsia="Arial Unicode MS" w:hAnsi="Arial" w:cs="Arial"/>
        </w:rPr>
        <w:t xml:space="preserve">Dr. </w:t>
      </w:r>
      <w:r w:rsidR="00AA04E9" w:rsidRPr="00CA05CA">
        <w:rPr>
          <w:rFonts w:ascii="Arial" w:eastAsia="Arial Unicode MS" w:hAnsi="Arial" w:cs="Arial"/>
        </w:rPr>
        <w:t>Toni Wang,</w:t>
      </w:r>
      <w:r w:rsidR="007F34B8">
        <w:rPr>
          <w:rFonts w:ascii="Arial" w:eastAsia="Arial Unicode MS" w:hAnsi="Arial" w:cs="Arial"/>
        </w:rPr>
        <w:t xml:space="preserve"> and </w:t>
      </w:r>
      <w:r w:rsidR="007F34B8">
        <w:rPr>
          <w:rFonts w:ascii="Arial" w:eastAsia="Arial Unicode MS" w:hAnsi="Arial" w:cs="Arial"/>
        </w:rPr>
        <w:t xml:space="preserve">Dr. </w:t>
      </w:r>
      <w:r w:rsidR="00AA04E9" w:rsidRPr="00CA05CA">
        <w:rPr>
          <w:rFonts w:ascii="Arial" w:eastAsia="Arial Unicode MS" w:hAnsi="Arial" w:cs="Arial"/>
        </w:rPr>
        <w:t xml:space="preserve"> </w:t>
      </w:r>
      <w:proofErr w:type="gramStart"/>
      <w:r w:rsidR="00AA04E9" w:rsidRPr="00CA05CA">
        <w:rPr>
          <w:rFonts w:ascii="Arial" w:eastAsia="Arial Unicode MS" w:hAnsi="Arial" w:cs="Arial"/>
        </w:rPr>
        <w:t>Mark</w:t>
      </w:r>
      <w:proofErr w:type="gramEnd"/>
      <w:r w:rsidR="00AA04E9" w:rsidRPr="00CA05CA">
        <w:rPr>
          <w:rFonts w:ascii="Arial" w:eastAsia="Arial Unicode MS" w:hAnsi="Arial" w:cs="Arial"/>
        </w:rPr>
        <w:t xml:space="preserve"> Morgan) </w:t>
      </w:r>
    </w:p>
    <w:p w14:paraId="49337647" w14:textId="1D677BE4" w:rsidR="00AA04E9" w:rsidRPr="00CA05CA" w:rsidRDefault="00AA04E9" w:rsidP="00AA04E9">
      <w:pPr>
        <w:pStyle w:val="ListParagraph"/>
        <w:spacing w:after="120"/>
        <w:jc w:val="both"/>
        <w:rPr>
          <w:rFonts w:ascii="Arial" w:eastAsiaTheme="minorEastAsia" w:hAnsi="Arial" w:cs="Arial"/>
          <w:kern w:val="24"/>
        </w:rPr>
      </w:pPr>
      <w:r w:rsidRPr="00CA05CA">
        <w:rPr>
          <w:rFonts w:ascii="Arial" w:eastAsia="Arial Unicode MS" w:hAnsi="Arial" w:cs="Arial"/>
          <w:u w:val="single"/>
        </w:rPr>
        <w:t>Collaborations with other stations:</w:t>
      </w:r>
      <w:r w:rsidRPr="00CA05CA">
        <w:rPr>
          <w:rFonts w:ascii="Arial" w:eastAsiaTheme="minorEastAsia" w:hAnsi="Arial" w:cs="Arial"/>
          <w:color w:val="4472C4" w:themeColor="accent5"/>
          <w:kern w:val="24"/>
        </w:rPr>
        <w:t xml:space="preserve"> </w:t>
      </w:r>
      <w:r w:rsidR="007F34B8">
        <w:rPr>
          <w:rFonts w:ascii="Arial" w:eastAsia="Arial Unicode MS" w:hAnsi="Arial" w:cs="Arial"/>
        </w:rPr>
        <w:t xml:space="preserve">Dr. </w:t>
      </w:r>
      <w:r w:rsidRPr="00CA05CA">
        <w:rPr>
          <w:rFonts w:ascii="Arial" w:eastAsiaTheme="minorEastAsia" w:hAnsi="Arial" w:cs="Arial"/>
          <w:kern w:val="24"/>
        </w:rPr>
        <w:t xml:space="preserve"> Toni Wang collaborated with Oak Ridge National Laboratory on an NSF grant to study the role of peptides in inhibiting ice crystal growth during frozen storage and </w:t>
      </w:r>
      <w:r w:rsidR="007F34B8">
        <w:rPr>
          <w:rFonts w:ascii="Arial" w:eastAsia="Arial Unicode MS" w:hAnsi="Arial" w:cs="Arial"/>
        </w:rPr>
        <w:t xml:space="preserve">Dr. </w:t>
      </w:r>
      <w:r w:rsidRPr="00CA05CA">
        <w:rPr>
          <w:rFonts w:ascii="Arial" w:eastAsiaTheme="minorEastAsia" w:hAnsi="Arial" w:cs="Arial"/>
          <w:kern w:val="24"/>
        </w:rPr>
        <w:t xml:space="preserve">Zhong studied processes leading to (A) formation of novel food biopolymeric emulsifiers with improved emulsifying properties, (B) incorporation of bioactive compounds in foods, (C) food antimicrobial intervention strategies improving microbiological safety, and (D) novel food colloidal systems with enhanced physical properties. </w:t>
      </w:r>
      <w:r w:rsidR="007F34B8">
        <w:rPr>
          <w:rFonts w:ascii="Arial" w:eastAsia="Arial Unicode MS" w:hAnsi="Arial" w:cs="Arial"/>
        </w:rPr>
        <w:t xml:space="preserve">Dr. </w:t>
      </w:r>
      <w:r w:rsidRPr="00CA05CA">
        <w:rPr>
          <w:rFonts w:ascii="Arial" w:eastAsiaTheme="minorEastAsia" w:hAnsi="Arial" w:cs="Arial"/>
          <w:kern w:val="24"/>
        </w:rPr>
        <w:t xml:space="preserve">Chen collaborated with </w:t>
      </w:r>
      <w:r w:rsidR="007F34B8">
        <w:rPr>
          <w:rFonts w:ascii="Arial" w:eastAsiaTheme="minorEastAsia" w:hAnsi="Arial" w:cs="Arial"/>
          <w:kern w:val="24"/>
        </w:rPr>
        <w:t>AR</w:t>
      </w:r>
      <w:r w:rsidRPr="00CA05CA">
        <w:rPr>
          <w:rFonts w:ascii="Arial" w:eastAsiaTheme="minorEastAsia" w:hAnsi="Arial" w:cs="Arial"/>
          <w:kern w:val="24"/>
        </w:rPr>
        <w:t xml:space="preserve"> and </w:t>
      </w:r>
      <w:r w:rsidR="007F34B8">
        <w:rPr>
          <w:rFonts w:ascii="Arial" w:eastAsiaTheme="minorEastAsia" w:hAnsi="Arial" w:cs="Arial"/>
          <w:kern w:val="24"/>
        </w:rPr>
        <w:t>NE</w:t>
      </w:r>
      <w:r w:rsidRPr="00CA05CA">
        <w:rPr>
          <w:rFonts w:ascii="Arial" w:eastAsiaTheme="minorEastAsia" w:hAnsi="Arial" w:cs="Arial"/>
          <w:kern w:val="24"/>
        </w:rPr>
        <w:t xml:space="preserve"> stations to develop an integrated radiofrequency and packaging technology in pasteurizing low</w:t>
      </w:r>
      <w:r w:rsidR="007F34B8">
        <w:rPr>
          <w:rFonts w:ascii="Arial" w:eastAsiaTheme="minorEastAsia" w:hAnsi="Arial" w:cs="Arial"/>
          <w:kern w:val="24"/>
        </w:rPr>
        <w:t>-</w:t>
      </w:r>
      <w:r w:rsidRPr="00CA05CA">
        <w:rPr>
          <w:rFonts w:ascii="Arial" w:eastAsiaTheme="minorEastAsia" w:hAnsi="Arial" w:cs="Arial"/>
          <w:kern w:val="24"/>
        </w:rPr>
        <w:t xml:space="preserve">moisture food products and with </w:t>
      </w:r>
      <w:r w:rsidR="007F34B8">
        <w:rPr>
          <w:rFonts w:ascii="Arial" w:eastAsiaTheme="minorEastAsia" w:hAnsi="Arial" w:cs="Arial"/>
          <w:kern w:val="24"/>
        </w:rPr>
        <w:t>TX</w:t>
      </w:r>
      <w:r w:rsidRPr="00CA05CA">
        <w:rPr>
          <w:rFonts w:ascii="Arial" w:eastAsiaTheme="minorEastAsia" w:hAnsi="Arial" w:cs="Arial"/>
          <w:kern w:val="24"/>
        </w:rPr>
        <w:t xml:space="preserve"> station to model the drying process of sausages. A USDA proposal is under review.</w:t>
      </w:r>
      <w:r w:rsidRPr="00CA05CA">
        <w:rPr>
          <w:rFonts w:ascii="Arial" w:eastAsiaTheme="minorEastAsia" w:hAnsi="Arial" w:cs="Arial"/>
          <w:color w:val="4472C4" w:themeColor="accent5"/>
          <w:kern w:val="24"/>
        </w:rPr>
        <w:t xml:space="preserve"> </w:t>
      </w:r>
      <w:r w:rsidR="007F34B8">
        <w:rPr>
          <w:rFonts w:ascii="Arial" w:eastAsia="Arial Unicode MS" w:hAnsi="Arial" w:cs="Arial"/>
        </w:rPr>
        <w:t>Dr</w:t>
      </w:r>
      <w:r w:rsidR="007F34B8">
        <w:rPr>
          <w:rFonts w:ascii="Arial" w:eastAsia="Arial Unicode MS" w:hAnsi="Arial" w:cs="Arial"/>
        </w:rPr>
        <w:t>s</w:t>
      </w:r>
      <w:r w:rsidR="007F34B8">
        <w:rPr>
          <w:rFonts w:ascii="Arial" w:eastAsia="Arial Unicode MS" w:hAnsi="Arial" w:cs="Arial"/>
        </w:rPr>
        <w:t xml:space="preserve">. </w:t>
      </w:r>
      <w:r w:rsidRPr="00CA05CA">
        <w:rPr>
          <w:rFonts w:ascii="Arial" w:eastAsiaTheme="minorEastAsia" w:hAnsi="Arial" w:cs="Arial"/>
          <w:kern w:val="24"/>
        </w:rPr>
        <w:t xml:space="preserve"> Chen, Morgan, and Wang worked on a USDA Research and Extension Experiences for Undergraduates (REEU) program on training more food engineers to advance food processing in the food industry</w:t>
      </w:r>
    </w:p>
    <w:p w14:paraId="564D5E8E" w14:textId="328BEAB7" w:rsidR="00AA04E9" w:rsidRPr="00CA05CA" w:rsidRDefault="00AA04E9" w:rsidP="00AA04E9">
      <w:pPr>
        <w:pStyle w:val="ListParagraph"/>
        <w:spacing w:after="120"/>
        <w:jc w:val="both"/>
        <w:rPr>
          <w:rFonts w:ascii="Arial" w:eastAsia="Arial Unicode MS" w:hAnsi="Arial" w:cs="Arial"/>
        </w:rPr>
      </w:pPr>
      <w:r w:rsidRPr="00CA05CA">
        <w:rPr>
          <w:rFonts w:ascii="Arial" w:eastAsia="Arial Unicode MS" w:hAnsi="Arial" w:cs="Arial"/>
          <w:u w:val="single"/>
        </w:rPr>
        <w:t>Areas seeking collaboration</w:t>
      </w:r>
      <w:r w:rsidRPr="00CA05CA">
        <w:rPr>
          <w:rFonts w:ascii="Arial" w:eastAsia="Arial Unicode MS" w:hAnsi="Arial" w:cs="Arial"/>
        </w:rPr>
        <w:t xml:space="preserve">: Please continue to help share the program flyer </w:t>
      </w:r>
      <w:r w:rsidR="007F34B8">
        <w:rPr>
          <w:rFonts w:ascii="Arial" w:eastAsia="Arial Unicode MS" w:hAnsi="Arial" w:cs="Arial"/>
        </w:rPr>
        <w:t>with</w:t>
      </w:r>
      <w:r w:rsidRPr="00CA05CA">
        <w:rPr>
          <w:rFonts w:ascii="Arial" w:eastAsia="Arial Unicode MS" w:hAnsi="Arial" w:cs="Arial"/>
        </w:rPr>
        <w:t xml:space="preserve"> prospective students. </w:t>
      </w:r>
    </w:p>
    <w:p w14:paraId="78790EA3" w14:textId="559DDF2E" w:rsidR="007E72BD" w:rsidRPr="00CA05CA" w:rsidRDefault="00D82264" w:rsidP="004566BA">
      <w:pPr>
        <w:spacing w:after="120"/>
        <w:jc w:val="both"/>
        <w:rPr>
          <w:rFonts w:ascii="Arial" w:eastAsia="Arial Unicode MS" w:hAnsi="Arial" w:cs="Arial"/>
          <w:b/>
          <w:bCs/>
        </w:rPr>
      </w:pPr>
      <w:r w:rsidRPr="00CA05CA">
        <w:rPr>
          <w:rFonts w:ascii="Arial" w:eastAsia="Arial Unicode MS" w:hAnsi="Arial" w:cs="Arial"/>
          <w:b/>
          <w:bCs/>
        </w:rPr>
        <w:t>1:30 pm</w:t>
      </w:r>
      <w:r w:rsidR="00D6554D" w:rsidRPr="00CA05CA">
        <w:rPr>
          <w:rFonts w:ascii="Arial" w:eastAsia="Arial Unicode MS" w:hAnsi="Arial" w:cs="Arial"/>
          <w:b/>
          <w:bCs/>
        </w:rPr>
        <w:t xml:space="preserve"> Update on the NC</w:t>
      </w:r>
      <w:r w:rsidRPr="00CA05CA">
        <w:rPr>
          <w:rFonts w:ascii="Arial" w:eastAsia="Arial Unicode MS" w:hAnsi="Arial" w:cs="Arial"/>
          <w:b/>
          <w:bCs/>
        </w:rPr>
        <w:t xml:space="preserve">-1023 </w:t>
      </w:r>
      <w:r w:rsidR="00D6554D" w:rsidRPr="00CA05CA">
        <w:rPr>
          <w:rFonts w:ascii="Arial" w:eastAsia="Arial Unicode MS" w:hAnsi="Arial" w:cs="Arial"/>
          <w:b/>
          <w:bCs/>
        </w:rPr>
        <w:t>M</w:t>
      </w:r>
      <w:r w:rsidRPr="00CA05CA">
        <w:rPr>
          <w:rFonts w:ascii="Arial" w:eastAsia="Arial Unicode MS" w:hAnsi="Arial" w:cs="Arial"/>
          <w:b/>
          <w:bCs/>
        </w:rPr>
        <w:t xml:space="preserve">ulti-institutional </w:t>
      </w:r>
      <w:r w:rsidR="00D6554D" w:rsidRPr="00CA05CA">
        <w:rPr>
          <w:rFonts w:ascii="Arial" w:eastAsia="Arial Unicode MS" w:hAnsi="Arial" w:cs="Arial"/>
          <w:b/>
          <w:bCs/>
        </w:rPr>
        <w:t>Food Engineering Course/Seminar series &amp; Discussion (</w:t>
      </w:r>
      <w:r w:rsidRPr="00CA05CA">
        <w:rPr>
          <w:rFonts w:ascii="Arial" w:eastAsia="Arial Unicode MS" w:hAnsi="Arial" w:cs="Arial"/>
          <w:b/>
          <w:bCs/>
        </w:rPr>
        <w:t>spring 2021, 2022, and beyond</w:t>
      </w:r>
      <w:r w:rsidR="00D6554D" w:rsidRPr="00CA05CA">
        <w:rPr>
          <w:rFonts w:ascii="Arial" w:eastAsia="Arial Unicode MS" w:hAnsi="Arial" w:cs="Arial"/>
          <w:b/>
          <w:bCs/>
        </w:rPr>
        <w:t>)</w:t>
      </w:r>
    </w:p>
    <w:p w14:paraId="657B9CB9" w14:textId="758ED22E" w:rsidR="00D82264" w:rsidRPr="00CA05CA" w:rsidRDefault="00D54B28" w:rsidP="004566BA">
      <w:pPr>
        <w:spacing w:after="120"/>
        <w:jc w:val="both"/>
        <w:rPr>
          <w:rFonts w:ascii="Arial" w:eastAsia="Arial Unicode MS" w:hAnsi="Arial" w:cs="Arial"/>
        </w:rPr>
      </w:pPr>
      <w:proofErr w:type="spellStart"/>
      <w:proofErr w:type="gramStart"/>
      <w:r>
        <w:rPr>
          <w:rFonts w:ascii="Arial" w:eastAsia="Arial Unicode MS" w:hAnsi="Arial" w:cs="Arial"/>
        </w:rPr>
        <w:t>Dr.Bornhorst</w:t>
      </w:r>
      <w:proofErr w:type="spellEnd"/>
      <w:proofErr w:type="gramEnd"/>
      <w:r>
        <w:rPr>
          <w:rFonts w:ascii="Arial" w:eastAsia="Arial Unicode MS" w:hAnsi="Arial" w:cs="Arial"/>
        </w:rPr>
        <w:t xml:space="preserve"> and Dr. </w:t>
      </w:r>
      <w:proofErr w:type="spellStart"/>
      <w:r>
        <w:rPr>
          <w:rFonts w:ascii="Arial" w:eastAsia="Arial Unicode MS" w:hAnsi="Arial" w:cs="Arial"/>
        </w:rPr>
        <w:t>Tikekar</w:t>
      </w:r>
      <w:proofErr w:type="spellEnd"/>
      <w:r>
        <w:rPr>
          <w:rFonts w:ascii="Arial" w:eastAsia="Arial Unicode MS" w:hAnsi="Arial" w:cs="Arial"/>
        </w:rPr>
        <w:t xml:space="preserve"> </w:t>
      </w:r>
      <w:r w:rsidR="000D6201" w:rsidRPr="00CA05CA">
        <w:rPr>
          <w:rFonts w:ascii="Arial" w:eastAsia="Arial Unicode MS" w:hAnsi="Arial" w:cs="Arial"/>
        </w:rPr>
        <w:t xml:space="preserve">presented </w:t>
      </w:r>
      <w:r w:rsidRPr="00921269">
        <w:rPr>
          <w:rFonts w:ascii="Arial" w:hAnsi="Arial" w:cs="Arial"/>
        </w:rPr>
        <w:t xml:space="preserve">the USDA NIFA 2021 Partnership Award in Mission Integration of Research, Education, or Extension that was awarded for the NC 1023 multi-institutional seminar course and provided some statistics related to the offering of the course in 2021 </w:t>
      </w:r>
      <w:r>
        <w:rPr>
          <w:rFonts w:ascii="Arial" w:hAnsi="Arial" w:cs="Arial"/>
        </w:rPr>
        <w:t>(</w:t>
      </w:r>
      <w:r w:rsidR="000D6201" w:rsidRPr="00CA05CA">
        <w:rPr>
          <w:rFonts w:ascii="Arial" w:eastAsia="Arial Unicode MS" w:hAnsi="Arial" w:cs="Arial"/>
        </w:rPr>
        <w:t>Live attendance 86-163 people</w:t>
      </w:r>
      <w:r w:rsidR="0089483E" w:rsidRPr="00CA05CA">
        <w:rPr>
          <w:rFonts w:ascii="Arial" w:eastAsia="Arial Unicode MS" w:hAnsi="Arial" w:cs="Arial"/>
        </w:rPr>
        <w:t xml:space="preserve">, </w:t>
      </w:r>
      <w:r w:rsidR="000D6201" w:rsidRPr="00CA05CA">
        <w:rPr>
          <w:rFonts w:ascii="Arial" w:eastAsia="Arial Unicode MS" w:hAnsi="Arial" w:cs="Arial"/>
        </w:rPr>
        <w:t>14h of videos recorded</w:t>
      </w:r>
      <w:r w:rsidR="00345809" w:rsidRPr="00CA05CA">
        <w:rPr>
          <w:rFonts w:ascii="Arial" w:eastAsia="Arial Unicode MS" w:hAnsi="Arial" w:cs="Arial"/>
        </w:rPr>
        <w:t>,</w:t>
      </w:r>
      <w:r w:rsidR="000D6201" w:rsidRPr="00CA05CA">
        <w:rPr>
          <w:rFonts w:ascii="Arial" w:eastAsia="Arial Unicode MS" w:hAnsi="Arial" w:cs="Arial"/>
        </w:rPr>
        <w:t xml:space="preserve"> &gt; 527 hours </w:t>
      </w:r>
      <w:r w:rsidR="00345809" w:rsidRPr="00CA05CA">
        <w:rPr>
          <w:rFonts w:ascii="Arial" w:eastAsia="Arial Unicode MS" w:hAnsi="Arial" w:cs="Arial"/>
        </w:rPr>
        <w:t xml:space="preserve">of </w:t>
      </w:r>
      <w:r w:rsidR="000D6201" w:rsidRPr="00CA05CA">
        <w:rPr>
          <w:rFonts w:ascii="Arial" w:eastAsia="Arial Unicode MS" w:hAnsi="Arial" w:cs="Arial"/>
        </w:rPr>
        <w:t>videos viewed, 12 universities offered the course</w:t>
      </w:r>
      <w:r w:rsidR="00345809" w:rsidRPr="00CA05CA">
        <w:rPr>
          <w:rFonts w:ascii="Arial" w:eastAsia="Arial Unicode MS" w:hAnsi="Arial" w:cs="Arial"/>
        </w:rPr>
        <w:t xml:space="preserve"> and</w:t>
      </w:r>
      <w:r w:rsidR="000D6201" w:rsidRPr="00CA05CA">
        <w:rPr>
          <w:rFonts w:ascii="Arial" w:eastAsia="Arial Unicode MS" w:hAnsi="Arial" w:cs="Arial"/>
        </w:rPr>
        <w:t xml:space="preserve"> 3 major areas were covered</w:t>
      </w:r>
      <w:r w:rsidR="00345809" w:rsidRPr="00CA05CA">
        <w:rPr>
          <w:rFonts w:ascii="Arial" w:eastAsia="Arial Unicode MS" w:hAnsi="Arial" w:cs="Arial"/>
        </w:rPr>
        <w:t xml:space="preserve">: </w:t>
      </w:r>
      <w:r w:rsidR="000D6201" w:rsidRPr="00CA05CA">
        <w:rPr>
          <w:rFonts w:ascii="Arial" w:eastAsia="Arial Unicode MS" w:hAnsi="Arial" w:cs="Arial"/>
        </w:rPr>
        <w:t xml:space="preserve">product utilization, engineering for health, engineering and processing for sustainable </w:t>
      </w:r>
      <w:r w:rsidR="00345809" w:rsidRPr="00CA05CA">
        <w:rPr>
          <w:rFonts w:ascii="Arial" w:eastAsia="Arial Unicode MS" w:hAnsi="Arial" w:cs="Arial"/>
        </w:rPr>
        <w:t xml:space="preserve">systems) and </w:t>
      </w:r>
      <w:r w:rsidR="00241BA1" w:rsidRPr="00CA05CA">
        <w:rPr>
          <w:rFonts w:ascii="Arial" w:eastAsia="Arial Unicode MS" w:hAnsi="Arial" w:cs="Arial"/>
        </w:rPr>
        <w:t xml:space="preserve">in </w:t>
      </w:r>
      <w:r w:rsidR="00345809" w:rsidRPr="00CA05CA">
        <w:rPr>
          <w:rFonts w:ascii="Arial" w:eastAsia="Arial Unicode MS" w:hAnsi="Arial" w:cs="Arial"/>
        </w:rPr>
        <w:t>2022 (Live attendance 44-86 people, ~13.5 h of videos, &gt;432 hours of video viewed, 1</w:t>
      </w:r>
      <w:r w:rsidR="00241BA1" w:rsidRPr="00CA05CA">
        <w:rPr>
          <w:rFonts w:ascii="Arial" w:eastAsia="Arial Unicode MS" w:hAnsi="Arial" w:cs="Arial"/>
        </w:rPr>
        <w:t>0</w:t>
      </w:r>
      <w:r w:rsidR="00345809" w:rsidRPr="00CA05CA">
        <w:rPr>
          <w:rFonts w:ascii="Arial" w:eastAsia="Arial Unicode MS" w:hAnsi="Arial" w:cs="Arial"/>
        </w:rPr>
        <w:t xml:space="preserve"> universities </w:t>
      </w:r>
      <w:r w:rsidR="00241BA1" w:rsidRPr="00CA05CA">
        <w:rPr>
          <w:rFonts w:ascii="Arial" w:eastAsia="Arial Unicode MS" w:hAnsi="Arial" w:cs="Arial"/>
        </w:rPr>
        <w:t xml:space="preserve">participated </w:t>
      </w:r>
      <w:r w:rsidR="00345809" w:rsidRPr="00CA05CA">
        <w:rPr>
          <w:rFonts w:ascii="Arial" w:eastAsia="Arial Unicode MS" w:hAnsi="Arial" w:cs="Arial"/>
        </w:rPr>
        <w:t>and the following topics were covered:</w:t>
      </w:r>
      <w:r w:rsidR="00CA5604" w:rsidRPr="00CA05CA">
        <w:rPr>
          <w:rFonts w:ascii="Arial" w:eastAsia="Arial Unicode MS" w:hAnsi="Arial" w:cs="Arial"/>
        </w:rPr>
        <w:t xml:space="preserve"> </w:t>
      </w:r>
      <w:r w:rsidR="00345809" w:rsidRPr="00CA05CA">
        <w:rPr>
          <w:rFonts w:ascii="Arial" w:eastAsia="Arial Unicode MS" w:hAnsi="Arial" w:cs="Arial"/>
        </w:rPr>
        <w:t xml:space="preserve">thermal processing, nonthermal processing, </w:t>
      </w:r>
      <w:r w:rsidR="00CA5604" w:rsidRPr="00CA05CA">
        <w:rPr>
          <w:rFonts w:ascii="Arial" w:eastAsia="Arial Unicode MS" w:hAnsi="Arial" w:cs="Arial"/>
        </w:rPr>
        <w:t xml:space="preserve">and </w:t>
      </w:r>
      <w:r w:rsidR="00345809" w:rsidRPr="00CA05CA">
        <w:rPr>
          <w:rFonts w:ascii="Arial" w:eastAsia="Arial Unicode MS" w:hAnsi="Arial" w:cs="Arial"/>
        </w:rPr>
        <w:t>sensing</w:t>
      </w:r>
      <w:r w:rsidR="0088529F" w:rsidRPr="00CA05CA">
        <w:rPr>
          <w:rFonts w:ascii="Arial" w:eastAsia="Arial Unicode MS" w:hAnsi="Arial" w:cs="Arial"/>
        </w:rPr>
        <w:t>)</w:t>
      </w:r>
      <w:r w:rsidR="00CA5604" w:rsidRPr="00CA05CA">
        <w:rPr>
          <w:rFonts w:ascii="Arial" w:eastAsia="Arial Unicode MS" w:hAnsi="Arial" w:cs="Arial"/>
        </w:rPr>
        <w:t>.</w:t>
      </w:r>
      <w:r w:rsidR="001D3E16" w:rsidRPr="00CA05CA">
        <w:rPr>
          <w:rFonts w:ascii="Arial" w:eastAsia="Arial Unicode MS" w:hAnsi="Arial" w:cs="Arial"/>
        </w:rPr>
        <w:t xml:space="preserve"> </w:t>
      </w:r>
      <w:r w:rsidR="000D6201" w:rsidRPr="00CA05CA">
        <w:rPr>
          <w:rFonts w:ascii="Arial" w:eastAsia="Arial Unicode MS" w:hAnsi="Arial" w:cs="Arial"/>
        </w:rPr>
        <w:t xml:space="preserve"> Moderate Q&amp;A </w:t>
      </w:r>
      <w:r w:rsidR="001D3E16" w:rsidRPr="00CA05CA">
        <w:rPr>
          <w:rFonts w:ascii="Arial" w:eastAsia="Arial Unicode MS" w:hAnsi="Arial" w:cs="Arial"/>
        </w:rPr>
        <w:t xml:space="preserve">and </w:t>
      </w:r>
      <w:r w:rsidR="000D6201" w:rsidRPr="00CA05CA">
        <w:rPr>
          <w:rFonts w:ascii="Arial" w:eastAsia="Arial Unicode MS" w:hAnsi="Arial" w:cs="Arial"/>
        </w:rPr>
        <w:t>interaction time</w:t>
      </w:r>
      <w:r w:rsidR="001D3E16" w:rsidRPr="00CA05CA">
        <w:rPr>
          <w:rFonts w:ascii="Arial" w:eastAsia="Arial Unicode MS" w:hAnsi="Arial" w:cs="Arial"/>
        </w:rPr>
        <w:t xml:space="preserve"> were included after each presentation.</w:t>
      </w:r>
    </w:p>
    <w:p w14:paraId="761FD2E2" w14:textId="63C5C6A0" w:rsidR="00AB6CCA" w:rsidRPr="00CA05CA" w:rsidRDefault="00371D6A" w:rsidP="004566BA">
      <w:pPr>
        <w:spacing w:after="120"/>
        <w:jc w:val="both"/>
        <w:rPr>
          <w:rFonts w:ascii="Arial" w:eastAsia="Arial Unicode MS" w:hAnsi="Arial" w:cs="Arial"/>
        </w:rPr>
      </w:pPr>
      <w:r w:rsidRPr="00CA05CA">
        <w:rPr>
          <w:rFonts w:ascii="Arial" w:eastAsia="Arial Unicode MS" w:hAnsi="Arial" w:cs="Arial"/>
        </w:rPr>
        <w:t>As a group</w:t>
      </w:r>
      <w:r w:rsidR="00B54BD9">
        <w:rPr>
          <w:rFonts w:ascii="Arial" w:eastAsia="Arial Unicode MS" w:hAnsi="Arial" w:cs="Arial"/>
        </w:rPr>
        <w:t>,</w:t>
      </w:r>
      <w:r w:rsidRPr="00CA05CA">
        <w:rPr>
          <w:rFonts w:ascii="Arial" w:eastAsia="Arial Unicode MS" w:hAnsi="Arial" w:cs="Arial"/>
        </w:rPr>
        <w:t xml:space="preserve"> we discussed the </w:t>
      </w:r>
      <w:r w:rsidR="00F36CF7" w:rsidRPr="00CA05CA">
        <w:rPr>
          <w:rFonts w:ascii="Arial" w:eastAsia="Arial Unicode MS" w:hAnsi="Arial" w:cs="Arial"/>
        </w:rPr>
        <w:t>possib</w:t>
      </w:r>
      <w:r w:rsidRPr="00CA05CA">
        <w:rPr>
          <w:rFonts w:ascii="Arial" w:eastAsia="Arial Unicode MS" w:hAnsi="Arial" w:cs="Arial"/>
        </w:rPr>
        <w:t>ility of</w:t>
      </w:r>
      <w:r w:rsidR="00F36CF7" w:rsidRPr="00CA05CA">
        <w:rPr>
          <w:rFonts w:ascii="Arial" w:eastAsia="Arial Unicode MS" w:hAnsi="Arial" w:cs="Arial"/>
        </w:rPr>
        <w:t xml:space="preserve"> offering this course </w:t>
      </w:r>
      <w:r w:rsidR="00CD3924" w:rsidRPr="00CA05CA">
        <w:rPr>
          <w:rFonts w:ascii="Arial" w:eastAsia="Arial Unicode MS" w:hAnsi="Arial" w:cs="Arial"/>
        </w:rPr>
        <w:t>in</w:t>
      </w:r>
      <w:r w:rsidR="00F36CF7" w:rsidRPr="00CA05CA">
        <w:rPr>
          <w:rFonts w:ascii="Arial" w:eastAsia="Arial Unicode MS" w:hAnsi="Arial" w:cs="Arial"/>
        </w:rPr>
        <w:t xml:space="preserve"> 2023</w:t>
      </w:r>
      <w:r w:rsidRPr="00CA05CA">
        <w:rPr>
          <w:rFonts w:ascii="Arial" w:eastAsia="Arial Unicode MS" w:hAnsi="Arial" w:cs="Arial"/>
        </w:rPr>
        <w:t xml:space="preserve"> and </w:t>
      </w:r>
      <w:r w:rsidR="00E163AE" w:rsidRPr="00CA05CA">
        <w:rPr>
          <w:rFonts w:ascii="Arial" w:eastAsia="Arial Unicode MS" w:hAnsi="Arial" w:cs="Arial"/>
        </w:rPr>
        <w:t>the logistics associated with its delivery</w:t>
      </w:r>
      <w:r w:rsidRPr="00CA05CA">
        <w:rPr>
          <w:rFonts w:ascii="Arial" w:eastAsia="Arial Unicode MS" w:hAnsi="Arial" w:cs="Arial"/>
        </w:rPr>
        <w:t>.</w:t>
      </w:r>
      <w:r w:rsidR="00241BA1" w:rsidRPr="00CA05CA">
        <w:rPr>
          <w:rFonts w:ascii="Arial" w:eastAsia="Arial Unicode MS" w:hAnsi="Arial" w:cs="Arial"/>
        </w:rPr>
        <w:t xml:space="preserve"> S</w:t>
      </w:r>
      <w:r w:rsidR="00AB6CCA" w:rsidRPr="00CA05CA">
        <w:rPr>
          <w:rFonts w:ascii="Arial" w:eastAsia="Arial Unicode MS" w:hAnsi="Arial" w:cs="Arial"/>
        </w:rPr>
        <w:t>hould we continue to offer this course in 2023? Yes!</w:t>
      </w:r>
      <w:r w:rsidR="00BE5C1C" w:rsidRPr="00CA05CA">
        <w:rPr>
          <w:rFonts w:ascii="Arial" w:eastAsia="Arial Unicode MS" w:hAnsi="Arial" w:cs="Arial"/>
        </w:rPr>
        <w:t xml:space="preserve"> </w:t>
      </w:r>
      <w:r w:rsidR="00AB6CCA" w:rsidRPr="00CA05CA">
        <w:rPr>
          <w:rFonts w:ascii="Arial" w:eastAsia="Arial Unicode MS" w:hAnsi="Arial" w:cs="Arial"/>
        </w:rPr>
        <w:t xml:space="preserve">Who is interested </w:t>
      </w:r>
      <w:r w:rsidR="00241BA1" w:rsidRPr="00CA05CA">
        <w:rPr>
          <w:rFonts w:ascii="Arial" w:eastAsia="Arial Unicode MS" w:hAnsi="Arial" w:cs="Arial"/>
        </w:rPr>
        <w:t>in</w:t>
      </w:r>
      <w:r w:rsidR="00AB6CCA" w:rsidRPr="00CA05CA">
        <w:rPr>
          <w:rFonts w:ascii="Arial" w:eastAsia="Arial Unicode MS" w:hAnsi="Arial" w:cs="Arial"/>
        </w:rPr>
        <w:t xml:space="preserve"> </w:t>
      </w:r>
      <w:r w:rsidR="00241BA1" w:rsidRPr="00CA05CA">
        <w:rPr>
          <w:rFonts w:ascii="Arial" w:eastAsia="Arial Unicode MS" w:hAnsi="Arial" w:cs="Arial"/>
        </w:rPr>
        <w:t>offering the course</w:t>
      </w:r>
      <w:r w:rsidR="00AB6CCA" w:rsidRPr="00CA05CA">
        <w:rPr>
          <w:rFonts w:ascii="Arial" w:eastAsia="Arial Unicode MS" w:hAnsi="Arial" w:cs="Arial"/>
        </w:rPr>
        <w:t>? What is the major reason this effort had a strong impact? How to structure the class in the future? How do we know this effort is having a positive impact</w:t>
      </w:r>
      <w:r w:rsidR="00BE5C1C" w:rsidRPr="00CA05CA">
        <w:rPr>
          <w:rFonts w:ascii="Arial" w:eastAsia="Arial Unicode MS" w:hAnsi="Arial" w:cs="Arial"/>
        </w:rPr>
        <w:t>?</w:t>
      </w:r>
      <w:r w:rsidR="0020360C" w:rsidRPr="00CA05CA">
        <w:rPr>
          <w:rFonts w:ascii="Arial" w:eastAsia="Arial Unicode MS" w:hAnsi="Arial" w:cs="Arial"/>
        </w:rPr>
        <w:t xml:space="preserve"> How to </w:t>
      </w:r>
      <w:r w:rsidR="00C74178" w:rsidRPr="00CA05CA">
        <w:rPr>
          <w:rFonts w:ascii="Arial" w:eastAsia="Arial Unicode MS" w:hAnsi="Arial" w:cs="Arial"/>
        </w:rPr>
        <w:t>assess</w:t>
      </w:r>
      <w:r w:rsidR="0020360C" w:rsidRPr="00CA05CA">
        <w:rPr>
          <w:rFonts w:ascii="Arial" w:eastAsia="Arial Unicode MS" w:hAnsi="Arial" w:cs="Arial"/>
        </w:rPr>
        <w:t xml:space="preserve"> this impact? </w:t>
      </w:r>
      <w:r w:rsidR="0085177B" w:rsidRPr="00CA05CA">
        <w:rPr>
          <w:rFonts w:ascii="Arial" w:eastAsia="Arial Unicode MS" w:hAnsi="Arial" w:cs="Arial"/>
        </w:rPr>
        <w:t>Should seek f</w:t>
      </w:r>
      <w:r w:rsidR="0020360C" w:rsidRPr="00CA05CA">
        <w:rPr>
          <w:rFonts w:ascii="Arial" w:eastAsia="Arial Unicode MS" w:hAnsi="Arial" w:cs="Arial"/>
        </w:rPr>
        <w:t xml:space="preserve">eedback from students, </w:t>
      </w:r>
      <w:r w:rsidR="00E163AE" w:rsidRPr="00CA05CA">
        <w:rPr>
          <w:rFonts w:ascii="Arial" w:eastAsia="Arial Unicode MS" w:hAnsi="Arial" w:cs="Arial"/>
        </w:rPr>
        <w:t xml:space="preserve">are </w:t>
      </w:r>
      <w:r w:rsidR="0020360C" w:rsidRPr="00CA05CA">
        <w:rPr>
          <w:rFonts w:ascii="Arial" w:eastAsia="Arial Unicode MS" w:hAnsi="Arial" w:cs="Arial"/>
        </w:rPr>
        <w:t>they interested in having the course again</w:t>
      </w:r>
      <w:r w:rsidR="00E163AE" w:rsidRPr="00CA05CA">
        <w:rPr>
          <w:rFonts w:ascii="Arial" w:eastAsia="Arial Unicode MS" w:hAnsi="Arial" w:cs="Arial"/>
        </w:rPr>
        <w:t>?</w:t>
      </w:r>
      <w:r w:rsidR="00C74178" w:rsidRPr="00CA05CA">
        <w:rPr>
          <w:rFonts w:ascii="Arial" w:eastAsia="Arial Unicode MS" w:hAnsi="Arial" w:cs="Arial"/>
        </w:rPr>
        <w:t xml:space="preserve"> </w:t>
      </w:r>
      <w:r w:rsidR="007572EE" w:rsidRPr="00CA05CA">
        <w:rPr>
          <w:rFonts w:ascii="Arial" w:eastAsia="Arial Unicode MS" w:hAnsi="Arial" w:cs="Arial"/>
        </w:rPr>
        <w:t>How to create assessments?</w:t>
      </w:r>
      <w:r w:rsidR="00E86570" w:rsidRPr="00CA05CA">
        <w:rPr>
          <w:rFonts w:ascii="Arial" w:eastAsia="Arial Unicode MS" w:hAnsi="Arial" w:cs="Arial"/>
        </w:rPr>
        <w:t xml:space="preserve"> Access to wide research topics covered by different faculty.</w:t>
      </w:r>
      <w:r w:rsidR="00AD3B52" w:rsidRPr="00CA05CA">
        <w:rPr>
          <w:rFonts w:ascii="Arial" w:eastAsia="Arial Unicode MS" w:hAnsi="Arial" w:cs="Arial"/>
        </w:rPr>
        <w:t xml:space="preserve"> </w:t>
      </w:r>
      <w:proofErr w:type="spellStart"/>
      <w:r w:rsidR="00AD3B52" w:rsidRPr="00CA05CA">
        <w:rPr>
          <w:rFonts w:ascii="Arial" w:eastAsia="Arial Unicode MS" w:hAnsi="Arial" w:cs="Arial"/>
        </w:rPr>
        <w:t>Youtube</w:t>
      </w:r>
      <w:proofErr w:type="spellEnd"/>
      <w:r w:rsidR="00AD3B52" w:rsidRPr="00CA05CA">
        <w:rPr>
          <w:rFonts w:ascii="Arial" w:eastAsia="Arial Unicode MS" w:hAnsi="Arial" w:cs="Arial"/>
        </w:rPr>
        <w:t xml:space="preserve">: with permission from the speakers, videos were uploaded to </w:t>
      </w:r>
      <w:proofErr w:type="spellStart"/>
      <w:r w:rsidR="00AD3B52" w:rsidRPr="00CA05CA">
        <w:rPr>
          <w:rFonts w:ascii="Arial" w:eastAsia="Arial Unicode MS" w:hAnsi="Arial" w:cs="Arial"/>
        </w:rPr>
        <w:t>youtube</w:t>
      </w:r>
      <w:proofErr w:type="spellEnd"/>
      <w:r w:rsidR="00AD3B52" w:rsidRPr="00CA05CA">
        <w:rPr>
          <w:rFonts w:ascii="Arial" w:eastAsia="Arial Unicode MS" w:hAnsi="Arial" w:cs="Arial"/>
        </w:rPr>
        <w:t xml:space="preserve">. </w:t>
      </w:r>
      <w:r w:rsidR="00F66FF6" w:rsidRPr="00CA05CA">
        <w:rPr>
          <w:rFonts w:ascii="Arial" w:eastAsia="Arial Unicode MS" w:hAnsi="Arial" w:cs="Arial"/>
        </w:rPr>
        <w:t xml:space="preserve">Nitin suggested the possibility of </w:t>
      </w:r>
      <w:r w:rsidR="00AD3B52" w:rsidRPr="00CA05CA">
        <w:rPr>
          <w:rFonts w:ascii="Arial" w:eastAsia="Arial Unicode MS" w:hAnsi="Arial" w:cs="Arial"/>
        </w:rPr>
        <w:t>hav</w:t>
      </w:r>
      <w:r w:rsidR="00F66FF6" w:rsidRPr="00CA05CA">
        <w:rPr>
          <w:rFonts w:ascii="Arial" w:eastAsia="Arial Unicode MS" w:hAnsi="Arial" w:cs="Arial"/>
        </w:rPr>
        <w:t>ing</w:t>
      </w:r>
      <w:r w:rsidR="00AD3B52" w:rsidRPr="00CA05CA">
        <w:rPr>
          <w:rFonts w:ascii="Arial" w:eastAsia="Arial Unicode MS" w:hAnsi="Arial" w:cs="Arial"/>
        </w:rPr>
        <w:t xml:space="preserve"> a student committee from different universities help select speakers</w:t>
      </w:r>
      <w:r w:rsidR="00F46593" w:rsidRPr="00CA05CA">
        <w:rPr>
          <w:rFonts w:ascii="Arial" w:eastAsia="Arial Unicode MS" w:hAnsi="Arial" w:cs="Arial"/>
        </w:rPr>
        <w:t xml:space="preserve"> and topics</w:t>
      </w:r>
      <w:r w:rsidR="00F66FF6" w:rsidRPr="00CA05CA">
        <w:rPr>
          <w:rFonts w:ascii="Arial" w:eastAsia="Arial Unicode MS" w:hAnsi="Arial" w:cs="Arial"/>
        </w:rPr>
        <w:t xml:space="preserve"> </w:t>
      </w:r>
      <w:r w:rsidR="00F66FF6" w:rsidRPr="00CA05CA">
        <w:rPr>
          <w:rFonts w:ascii="Arial" w:eastAsia="Arial Unicode MS" w:hAnsi="Arial" w:cs="Arial"/>
        </w:rPr>
        <w:lastRenderedPageBreak/>
        <w:t>for the meeting.</w:t>
      </w:r>
      <w:r w:rsidR="00F46593" w:rsidRPr="00CA05CA">
        <w:rPr>
          <w:rFonts w:ascii="Arial" w:eastAsia="Arial Unicode MS" w:hAnsi="Arial" w:cs="Arial"/>
        </w:rPr>
        <w:t xml:space="preserve"> </w:t>
      </w:r>
      <w:r w:rsidR="00B54BD9">
        <w:rPr>
          <w:rFonts w:ascii="Arial" w:eastAsia="Arial Unicode MS" w:hAnsi="Arial" w:cs="Arial"/>
        </w:rPr>
        <w:t xml:space="preserve"> </w:t>
      </w:r>
      <w:r w:rsidR="00E163AE" w:rsidRPr="00CA05CA">
        <w:rPr>
          <w:rFonts w:ascii="Arial" w:eastAsia="Arial Unicode MS" w:hAnsi="Arial" w:cs="Arial"/>
        </w:rPr>
        <w:t xml:space="preserve">The group decided to </w:t>
      </w:r>
      <w:r w:rsidR="00C95AA6" w:rsidRPr="00CA05CA">
        <w:rPr>
          <w:rFonts w:ascii="Arial" w:eastAsia="Arial Unicode MS" w:hAnsi="Arial" w:cs="Arial"/>
        </w:rPr>
        <w:t>r</w:t>
      </w:r>
      <w:r w:rsidR="00F46593" w:rsidRPr="00CA05CA">
        <w:rPr>
          <w:rFonts w:ascii="Arial" w:eastAsia="Arial Unicode MS" w:hAnsi="Arial" w:cs="Arial"/>
        </w:rPr>
        <w:t xml:space="preserve">e-survey NC-1023 members </w:t>
      </w:r>
      <w:r w:rsidR="00C95AA6" w:rsidRPr="00CA05CA">
        <w:rPr>
          <w:rFonts w:ascii="Arial" w:eastAsia="Arial Unicode MS" w:hAnsi="Arial" w:cs="Arial"/>
        </w:rPr>
        <w:t xml:space="preserve">to select seminar </w:t>
      </w:r>
      <w:r w:rsidR="00F46593" w:rsidRPr="00CA05CA">
        <w:rPr>
          <w:rFonts w:ascii="Arial" w:eastAsia="Arial Unicode MS" w:hAnsi="Arial" w:cs="Arial"/>
        </w:rPr>
        <w:t>themes</w:t>
      </w:r>
      <w:r w:rsidR="00C95AA6" w:rsidRPr="00CA05CA">
        <w:rPr>
          <w:rFonts w:ascii="Arial" w:eastAsia="Arial Unicode MS" w:hAnsi="Arial" w:cs="Arial"/>
        </w:rPr>
        <w:t xml:space="preserve"> and to </w:t>
      </w:r>
      <w:r w:rsidR="00F46593" w:rsidRPr="00CA05CA">
        <w:rPr>
          <w:rFonts w:ascii="Arial" w:eastAsia="Arial Unicode MS" w:hAnsi="Arial" w:cs="Arial"/>
        </w:rPr>
        <w:t xml:space="preserve">survey </w:t>
      </w:r>
      <w:r w:rsidR="00C95AA6" w:rsidRPr="00CA05CA">
        <w:rPr>
          <w:rFonts w:ascii="Arial" w:eastAsia="Arial Unicode MS" w:hAnsi="Arial" w:cs="Arial"/>
        </w:rPr>
        <w:t xml:space="preserve">students from food science and food engineering programs </w:t>
      </w:r>
      <w:r w:rsidR="00F46593" w:rsidRPr="00CA05CA">
        <w:rPr>
          <w:rFonts w:ascii="Arial" w:eastAsia="Arial Unicode MS" w:hAnsi="Arial" w:cs="Arial"/>
        </w:rPr>
        <w:t xml:space="preserve">for interest </w:t>
      </w:r>
      <w:r w:rsidR="00B54BD9">
        <w:rPr>
          <w:rFonts w:ascii="Arial" w:eastAsia="Arial Unicode MS" w:hAnsi="Arial" w:cs="Arial"/>
        </w:rPr>
        <w:t>i</w:t>
      </w:r>
      <w:r w:rsidR="00F46593" w:rsidRPr="00CA05CA">
        <w:rPr>
          <w:rFonts w:ascii="Arial" w:eastAsia="Arial Unicode MS" w:hAnsi="Arial" w:cs="Arial"/>
        </w:rPr>
        <w:t xml:space="preserve">n </w:t>
      </w:r>
      <w:r w:rsidR="00C95AA6" w:rsidRPr="00CA05CA">
        <w:rPr>
          <w:rFonts w:ascii="Arial" w:eastAsia="Arial Unicode MS" w:hAnsi="Arial" w:cs="Arial"/>
        </w:rPr>
        <w:t xml:space="preserve">specific </w:t>
      </w:r>
      <w:r w:rsidR="00F46593" w:rsidRPr="00CA05CA">
        <w:rPr>
          <w:rFonts w:ascii="Arial" w:eastAsia="Arial Unicode MS" w:hAnsi="Arial" w:cs="Arial"/>
        </w:rPr>
        <w:t>topics</w:t>
      </w:r>
      <w:r w:rsidR="00C95AA6" w:rsidRPr="00CA05CA">
        <w:rPr>
          <w:rFonts w:ascii="Arial" w:eastAsia="Arial Unicode MS" w:hAnsi="Arial" w:cs="Arial"/>
        </w:rPr>
        <w:t xml:space="preserve">. </w:t>
      </w:r>
      <w:r w:rsidR="0001376A" w:rsidRPr="00CA05CA">
        <w:rPr>
          <w:rFonts w:ascii="Arial" w:eastAsia="Arial Unicode MS" w:hAnsi="Arial" w:cs="Arial"/>
        </w:rPr>
        <w:t xml:space="preserve">Student credit depends on the university, which </w:t>
      </w:r>
      <w:r w:rsidR="00C95AA6" w:rsidRPr="00CA05CA">
        <w:rPr>
          <w:rFonts w:ascii="Arial" w:eastAsia="Arial Unicode MS" w:hAnsi="Arial" w:cs="Arial"/>
        </w:rPr>
        <w:t>must</w:t>
      </w:r>
      <w:r w:rsidR="0001376A" w:rsidRPr="00CA05CA">
        <w:rPr>
          <w:rFonts w:ascii="Arial" w:eastAsia="Arial Unicode MS" w:hAnsi="Arial" w:cs="Arial"/>
        </w:rPr>
        <w:t xml:space="preserve"> approve the course.</w:t>
      </w:r>
      <w:r w:rsidR="00DA1416" w:rsidRPr="00CA05CA">
        <w:rPr>
          <w:rFonts w:ascii="Arial" w:eastAsia="Arial Unicode MS" w:hAnsi="Arial" w:cs="Arial"/>
        </w:rPr>
        <w:t xml:space="preserve"> Each university had access to the student feedback data.</w:t>
      </w:r>
    </w:p>
    <w:p w14:paraId="036DEF9B" w14:textId="277C8D0A" w:rsidR="009D5B0C" w:rsidRPr="00CA05CA" w:rsidRDefault="009D5B0C" w:rsidP="004566BA">
      <w:pPr>
        <w:spacing w:after="120"/>
        <w:jc w:val="both"/>
        <w:rPr>
          <w:rFonts w:ascii="Arial" w:eastAsia="Arial Unicode MS" w:hAnsi="Arial" w:cs="Arial"/>
        </w:rPr>
      </w:pPr>
      <w:r w:rsidRPr="00CA05CA">
        <w:rPr>
          <w:rFonts w:ascii="Arial" w:eastAsia="Arial Unicode MS" w:hAnsi="Arial" w:cs="Arial"/>
          <w:b/>
          <w:bCs/>
        </w:rPr>
        <w:t>Stations i</w:t>
      </w:r>
      <w:r w:rsidR="005D0DA9" w:rsidRPr="00CA05CA">
        <w:rPr>
          <w:rFonts w:ascii="Arial" w:eastAsia="Arial Unicode MS" w:hAnsi="Arial" w:cs="Arial"/>
          <w:b/>
          <w:bCs/>
        </w:rPr>
        <w:t>nterest</w:t>
      </w:r>
      <w:r w:rsidR="00B54BD9">
        <w:rPr>
          <w:rFonts w:ascii="Arial" w:eastAsia="Arial Unicode MS" w:hAnsi="Arial" w:cs="Arial"/>
          <w:b/>
          <w:bCs/>
        </w:rPr>
        <w:t>ed</w:t>
      </w:r>
      <w:r w:rsidR="005D0DA9" w:rsidRPr="00CA05CA">
        <w:rPr>
          <w:rFonts w:ascii="Arial" w:eastAsia="Arial Unicode MS" w:hAnsi="Arial" w:cs="Arial"/>
          <w:b/>
          <w:bCs/>
        </w:rPr>
        <w:t xml:space="preserve"> in offering this course in 2023</w:t>
      </w:r>
      <w:r w:rsidR="005D0DA9" w:rsidRPr="00CA05CA">
        <w:rPr>
          <w:rFonts w:ascii="Arial" w:eastAsia="Arial Unicode MS" w:hAnsi="Arial" w:cs="Arial"/>
        </w:rPr>
        <w:t xml:space="preserve">: </w:t>
      </w:r>
      <w:r w:rsidR="00B54BD9">
        <w:rPr>
          <w:rFonts w:ascii="Arial" w:eastAsia="Arial Unicode MS" w:hAnsi="Arial" w:cs="Arial"/>
        </w:rPr>
        <w:t>CA</w:t>
      </w:r>
      <w:r w:rsidR="005D0DA9" w:rsidRPr="00CA05CA">
        <w:rPr>
          <w:rFonts w:ascii="Arial" w:eastAsia="Arial Unicode MS" w:hAnsi="Arial" w:cs="Arial"/>
        </w:rPr>
        <w:t xml:space="preserve"> (EBS), N</w:t>
      </w:r>
      <w:r w:rsidR="00B54BD9">
        <w:rPr>
          <w:rFonts w:ascii="Arial" w:eastAsia="Arial Unicode MS" w:hAnsi="Arial" w:cs="Arial"/>
        </w:rPr>
        <w:t>E</w:t>
      </w:r>
      <w:r w:rsidR="005D0DA9" w:rsidRPr="00CA05CA">
        <w:rPr>
          <w:rFonts w:ascii="Arial" w:eastAsia="Arial Unicode MS" w:hAnsi="Arial" w:cs="Arial"/>
        </w:rPr>
        <w:t>, I</w:t>
      </w:r>
      <w:r w:rsidR="00B54BD9">
        <w:rPr>
          <w:rFonts w:ascii="Arial" w:eastAsia="Arial Unicode MS" w:hAnsi="Arial" w:cs="Arial"/>
        </w:rPr>
        <w:t>A</w:t>
      </w:r>
      <w:r w:rsidR="005D0DA9" w:rsidRPr="00CA05CA">
        <w:rPr>
          <w:rFonts w:ascii="Arial" w:eastAsia="Arial Unicode MS" w:hAnsi="Arial" w:cs="Arial"/>
        </w:rPr>
        <w:t>, M</w:t>
      </w:r>
      <w:r w:rsidR="00B54BD9">
        <w:rPr>
          <w:rFonts w:ascii="Arial" w:eastAsia="Arial Unicode MS" w:hAnsi="Arial" w:cs="Arial"/>
        </w:rPr>
        <w:t>O</w:t>
      </w:r>
      <w:r w:rsidR="005D0DA9" w:rsidRPr="00CA05CA">
        <w:rPr>
          <w:rFonts w:ascii="Arial" w:eastAsia="Arial Unicode MS" w:hAnsi="Arial" w:cs="Arial"/>
        </w:rPr>
        <w:t>, M</w:t>
      </w:r>
      <w:r w:rsidR="00B54BD9">
        <w:rPr>
          <w:rFonts w:ascii="Arial" w:eastAsia="Arial Unicode MS" w:hAnsi="Arial" w:cs="Arial"/>
        </w:rPr>
        <w:t>I</w:t>
      </w:r>
      <w:r w:rsidR="005D0DA9" w:rsidRPr="00CA05CA">
        <w:rPr>
          <w:rFonts w:ascii="Arial" w:eastAsia="Arial Unicode MS" w:hAnsi="Arial" w:cs="Arial"/>
        </w:rPr>
        <w:t>, NC, I</w:t>
      </w:r>
      <w:r w:rsidR="00B54BD9">
        <w:rPr>
          <w:rFonts w:ascii="Arial" w:eastAsia="Arial Unicode MS" w:hAnsi="Arial" w:cs="Arial"/>
        </w:rPr>
        <w:t>L</w:t>
      </w:r>
      <w:r w:rsidR="005D0DA9" w:rsidRPr="00CA05CA">
        <w:rPr>
          <w:rFonts w:ascii="Arial" w:eastAsia="Arial Unicode MS" w:hAnsi="Arial" w:cs="Arial"/>
        </w:rPr>
        <w:t>, N</w:t>
      </w:r>
      <w:r w:rsidR="00B54BD9">
        <w:rPr>
          <w:rFonts w:ascii="Arial" w:eastAsia="Arial Unicode MS" w:hAnsi="Arial" w:cs="Arial"/>
        </w:rPr>
        <w:t>M</w:t>
      </w:r>
      <w:r w:rsidR="005D0DA9" w:rsidRPr="00CA05CA">
        <w:rPr>
          <w:rFonts w:ascii="Arial" w:eastAsia="Arial Unicode MS" w:hAnsi="Arial" w:cs="Arial"/>
        </w:rPr>
        <w:t xml:space="preserve">, </w:t>
      </w:r>
      <w:r w:rsidR="00B54BD9">
        <w:rPr>
          <w:rFonts w:ascii="Arial" w:eastAsia="Arial Unicode MS" w:hAnsi="Arial" w:cs="Arial"/>
        </w:rPr>
        <w:t>IN, OH, and TN</w:t>
      </w:r>
      <w:r w:rsidR="005D0DA9" w:rsidRPr="00CA05CA">
        <w:rPr>
          <w:rFonts w:ascii="Arial" w:eastAsia="Arial Unicode MS" w:hAnsi="Arial" w:cs="Arial"/>
        </w:rPr>
        <w:t>.</w:t>
      </w:r>
    </w:p>
    <w:p w14:paraId="6EC3353D" w14:textId="73259264" w:rsidR="00C374C3" w:rsidRPr="00CA05CA" w:rsidRDefault="00292170" w:rsidP="004566BA">
      <w:pPr>
        <w:spacing w:after="120"/>
        <w:jc w:val="both"/>
        <w:rPr>
          <w:rFonts w:ascii="Arial" w:eastAsia="Arial Unicode MS" w:hAnsi="Arial" w:cs="Arial"/>
        </w:rPr>
      </w:pPr>
      <w:r w:rsidRPr="00CA05CA">
        <w:rPr>
          <w:rFonts w:ascii="Arial" w:eastAsia="Arial Unicode MS" w:hAnsi="Arial" w:cs="Arial"/>
        </w:rPr>
        <w:t xml:space="preserve"> </w:t>
      </w:r>
      <w:r w:rsidRPr="00CA05CA">
        <w:rPr>
          <w:rFonts w:ascii="Arial" w:eastAsia="Arial Unicode MS" w:hAnsi="Arial" w:cs="Arial"/>
          <w:b/>
          <w:bCs/>
        </w:rPr>
        <w:t>Action plan</w:t>
      </w:r>
      <w:r w:rsidRPr="00CA05CA">
        <w:rPr>
          <w:rFonts w:ascii="Arial" w:eastAsia="Arial Unicode MS" w:hAnsi="Arial" w:cs="Arial"/>
        </w:rPr>
        <w:t>:</w:t>
      </w:r>
    </w:p>
    <w:p w14:paraId="4E3877BB" w14:textId="7725F306" w:rsidR="005D0DA9" w:rsidRPr="00CA05CA" w:rsidRDefault="005D0DA9">
      <w:pPr>
        <w:pStyle w:val="ListParagraph"/>
        <w:numPr>
          <w:ilvl w:val="0"/>
          <w:numId w:val="2"/>
        </w:numPr>
        <w:spacing w:after="120"/>
        <w:jc w:val="both"/>
        <w:rPr>
          <w:rFonts w:ascii="Arial" w:eastAsia="Arial Unicode MS" w:hAnsi="Arial" w:cs="Arial"/>
        </w:rPr>
      </w:pPr>
      <w:r w:rsidRPr="00CA05CA">
        <w:rPr>
          <w:rFonts w:ascii="Arial" w:eastAsia="Arial Unicode MS" w:hAnsi="Arial" w:cs="Arial"/>
        </w:rPr>
        <w:t xml:space="preserve">Describe the research themes and ask students </w:t>
      </w:r>
      <w:r w:rsidR="00885BF6" w:rsidRPr="00CA05CA">
        <w:rPr>
          <w:rFonts w:ascii="Arial" w:eastAsia="Arial Unicode MS" w:hAnsi="Arial" w:cs="Arial"/>
        </w:rPr>
        <w:t xml:space="preserve">(graduate students) </w:t>
      </w:r>
      <w:r w:rsidRPr="00CA05CA">
        <w:rPr>
          <w:rFonts w:ascii="Arial" w:eastAsia="Arial Unicode MS" w:hAnsi="Arial" w:cs="Arial"/>
        </w:rPr>
        <w:t xml:space="preserve">to rank their interest </w:t>
      </w:r>
      <w:r w:rsidR="00E03C8D" w:rsidRPr="00CA05CA">
        <w:rPr>
          <w:rFonts w:ascii="Arial" w:eastAsia="Arial Unicode MS" w:hAnsi="Arial" w:cs="Arial"/>
        </w:rPr>
        <w:t>in</w:t>
      </w:r>
      <w:r w:rsidRPr="00CA05CA">
        <w:rPr>
          <w:rFonts w:ascii="Arial" w:eastAsia="Arial Unicode MS" w:hAnsi="Arial" w:cs="Arial"/>
        </w:rPr>
        <w:t xml:space="preserve"> t</w:t>
      </w:r>
      <w:r w:rsidR="00E03C8D" w:rsidRPr="00CA05CA">
        <w:rPr>
          <w:rFonts w:ascii="Arial" w:eastAsia="Arial Unicode MS" w:hAnsi="Arial" w:cs="Arial"/>
        </w:rPr>
        <w:t>he topics</w:t>
      </w:r>
      <w:r w:rsidR="00885BF6" w:rsidRPr="00CA05CA">
        <w:rPr>
          <w:rFonts w:ascii="Arial" w:eastAsia="Arial Unicode MS" w:hAnsi="Arial" w:cs="Arial"/>
        </w:rPr>
        <w:t>. The link was shared with undergraduates if they wanted to.</w:t>
      </w:r>
    </w:p>
    <w:p w14:paraId="567E4AF4" w14:textId="4066EBAC" w:rsidR="005D0DA9" w:rsidRPr="00CA05CA" w:rsidRDefault="00292170">
      <w:pPr>
        <w:pStyle w:val="ListParagraph"/>
        <w:numPr>
          <w:ilvl w:val="0"/>
          <w:numId w:val="2"/>
        </w:numPr>
        <w:spacing w:after="120"/>
        <w:jc w:val="both"/>
        <w:rPr>
          <w:rFonts w:ascii="Arial" w:eastAsia="Arial Unicode MS" w:hAnsi="Arial" w:cs="Arial"/>
        </w:rPr>
      </w:pPr>
      <w:r w:rsidRPr="00CA05CA">
        <w:rPr>
          <w:rFonts w:ascii="Arial" w:eastAsia="Arial Unicode MS" w:hAnsi="Arial" w:cs="Arial"/>
          <w:b/>
          <w:bCs/>
          <w:u w:val="single"/>
        </w:rPr>
        <w:t>Module topics</w:t>
      </w:r>
      <w:r w:rsidRPr="00CA05CA">
        <w:rPr>
          <w:rFonts w:ascii="Arial" w:eastAsia="Arial Unicode MS" w:hAnsi="Arial" w:cs="Arial"/>
        </w:rPr>
        <w:t>:</w:t>
      </w:r>
    </w:p>
    <w:p w14:paraId="476C0BC4" w14:textId="6ABE757F" w:rsidR="00292170" w:rsidRPr="00CA05CA" w:rsidRDefault="00292170" w:rsidP="00292170">
      <w:pPr>
        <w:pStyle w:val="ListParagraph"/>
        <w:spacing w:after="120"/>
        <w:jc w:val="both"/>
        <w:rPr>
          <w:rFonts w:ascii="Arial" w:eastAsia="Arial Unicode MS" w:hAnsi="Arial" w:cs="Arial"/>
        </w:rPr>
      </w:pPr>
      <w:r w:rsidRPr="00CA05CA">
        <w:rPr>
          <w:rFonts w:ascii="Arial" w:eastAsia="Arial Unicode MS" w:hAnsi="Arial" w:cs="Arial"/>
        </w:rPr>
        <w:t>Development of analytic tools (sensing, methods)</w:t>
      </w:r>
    </w:p>
    <w:p w14:paraId="27AE6633" w14:textId="4404127C" w:rsidR="00292170" w:rsidRPr="00CA05CA" w:rsidRDefault="00292170" w:rsidP="00292170">
      <w:pPr>
        <w:pStyle w:val="ListParagraph"/>
        <w:spacing w:after="120"/>
        <w:jc w:val="both"/>
        <w:rPr>
          <w:rFonts w:ascii="Arial" w:eastAsia="Arial Unicode MS" w:hAnsi="Arial" w:cs="Arial"/>
        </w:rPr>
      </w:pPr>
      <w:r w:rsidRPr="00CA05CA">
        <w:rPr>
          <w:rFonts w:ascii="Arial" w:eastAsia="Arial Unicode MS" w:hAnsi="Arial" w:cs="Arial"/>
        </w:rPr>
        <w:t xml:space="preserve">Modeling (mechanistic, ML, </w:t>
      </w:r>
      <w:r w:rsidR="00CE2014" w:rsidRPr="00CA05CA">
        <w:rPr>
          <w:rFonts w:ascii="Arial" w:eastAsia="Arial Unicode MS" w:hAnsi="Arial" w:cs="Arial"/>
        </w:rPr>
        <w:t xml:space="preserve">numerical techniques, </w:t>
      </w:r>
      <w:proofErr w:type="spellStart"/>
      <w:r w:rsidRPr="00CA05CA">
        <w:rPr>
          <w:rFonts w:ascii="Arial" w:eastAsia="Arial Unicode MS" w:hAnsi="Arial" w:cs="Arial"/>
        </w:rPr>
        <w:t>etc</w:t>
      </w:r>
      <w:proofErr w:type="spellEnd"/>
      <w:r w:rsidRPr="00CA05CA">
        <w:rPr>
          <w:rFonts w:ascii="Arial" w:eastAsia="Arial Unicode MS" w:hAnsi="Arial" w:cs="Arial"/>
        </w:rPr>
        <w:t>)</w:t>
      </w:r>
    </w:p>
    <w:p w14:paraId="00AE7ACB" w14:textId="5C5D4C8B" w:rsidR="00574C87" w:rsidRPr="00CA05CA" w:rsidRDefault="00574C87" w:rsidP="00292170">
      <w:pPr>
        <w:pStyle w:val="ListParagraph"/>
        <w:spacing w:after="120"/>
        <w:jc w:val="both"/>
        <w:rPr>
          <w:rFonts w:ascii="Arial" w:eastAsia="Arial Unicode MS" w:hAnsi="Arial" w:cs="Arial"/>
        </w:rPr>
      </w:pPr>
      <w:r w:rsidRPr="00CA05CA">
        <w:rPr>
          <w:rFonts w:ascii="Arial" w:eastAsia="Arial Unicode MS" w:hAnsi="Arial" w:cs="Arial"/>
        </w:rPr>
        <w:t>Alternative proteins, cellular AG, Novel foods</w:t>
      </w:r>
    </w:p>
    <w:p w14:paraId="024E495D" w14:textId="531E47C2" w:rsidR="00574C87" w:rsidRPr="00CA05CA" w:rsidRDefault="008615C7" w:rsidP="00292170">
      <w:pPr>
        <w:pStyle w:val="ListParagraph"/>
        <w:spacing w:after="120"/>
        <w:jc w:val="both"/>
        <w:rPr>
          <w:rFonts w:ascii="Arial" w:eastAsia="Arial Unicode MS" w:hAnsi="Arial" w:cs="Arial"/>
        </w:rPr>
      </w:pPr>
      <w:r w:rsidRPr="00CA05CA">
        <w:rPr>
          <w:rFonts w:ascii="Arial" w:eastAsia="Arial Unicode MS" w:hAnsi="Arial" w:cs="Arial"/>
        </w:rPr>
        <w:t>Waste, by-product Utilization, Biorefinery</w:t>
      </w:r>
    </w:p>
    <w:p w14:paraId="4BB3C7CD" w14:textId="1F7A5C48" w:rsidR="008615C7" w:rsidRPr="00CA05CA" w:rsidRDefault="008615C7" w:rsidP="00292170">
      <w:pPr>
        <w:pStyle w:val="ListParagraph"/>
        <w:spacing w:after="120"/>
        <w:jc w:val="both"/>
        <w:rPr>
          <w:rFonts w:ascii="Arial" w:eastAsia="Arial Unicode MS" w:hAnsi="Arial" w:cs="Arial"/>
        </w:rPr>
      </w:pPr>
      <w:r w:rsidRPr="00CA05CA">
        <w:rPr>
          <w:rFonts w:ascii="Arial" w:eastAsia="Arial Unicode MS" w:hAnsi="Arial" w:cs="Arial"/>
        </w:rPr>
        <w:t xml:space="preserve">Nanotechnology </w:t>
      </w:r>
    </w:p>
    <w:p w14:paraId="3433019C" w14:textId="0D35D980" w:rsidR="008615C7" w:rsidRPr="00CA05CA" w:rsidRDefault="008615C7" w:rsidP="00292170">
      <w:pPr>
        <w:pStyle w:val="ListParagraph"/>
        <w:spacing w:after="120"/>
        <w:jc w:val="both"/>
        <w:rPr>
          <w:rFonts w:ascii="Arial" w:eastAsia="Arial Unicode MS" w:hAnsi="Arial" w:cs="Arial"/>
        </w:rPr>
      </w:pPr>
      <w:r w:rsidRPr="00CA05CA">
        <w:rPr>
          <w:rFonts w:ascii="Arial" w:eastAsia="Arial Unicode MS" w:hAnsi="Arial" w:cs="Arial"/>
        </w:rPr>
        <w:t>Entrepreneurship</w:t>
      </w:r>
    </w:p>
    <w:p w14:paraId="6545D1FE" w14:textId="4F3D61A5" w:rsidR="008615C7" w:rsidRPr="00CA05CA" w:rsidRDefault="008615C7" w:rsidP="00292170">
      <w:pPr>
        <w:pStyle w:val="ListParagraph"/>
        <w:spacing w:after="120"/>
        <w:jc w:val="both"/>
        <w:rPr>
          <w:rFonts w:ascii="Arial" w:eastAsia="Arial Unicode MS" w:hAnsi="Arial" w:cs="Arial"/>
        </w:rPr>
      </w:pPr>
      <w:r w:rsidRPr="00CA05CA">
        <w:rPr>
          <w:rFonts w:ascii="Arial" w:eastAsia="Arial Unicode MS" w:hAnsi="Arial" w:cs="Arial"/>
        </w:rPr>
        <w:t>Diversity</w:t>
      </w:r>
      <w:r w:rsidR="00A964EC" w:rsidRPr="00CA05CA">
        <w:rPr>
          <w:rFonts w:ascii="Arial" w:eastAsia="Arial Unicode MS" w:hAnsi="Arial" w:cs="Arial"/>
        </w:rPr>
        <w:t xml:space="preserve">, Food </w:t>
      </w:r>
      <w:r w:rsidRPr="00CA05CA">
        <w:rPr>
          <w:rFonts w:ascii="Arial" w:eastAsia="Arial Unicode MS" w:hAnsi="Arial" w:cs="Arial"/>
        </w:rPr>
        <w:t>Equality</w:t>
      </w:r>
      <w:r w:rsidR="00A964EC" w:rsidRPr="00CA05CA">
        <w:rPr>
          <w:rFonts w:ascii="Arial" w:eastAsia="Arial Unicode MS" w:hAnsi="Arial" w:cs="Arial"/>
        </w:rPr>
        <w:t xml:space="preserve">, social </w:t>
      </w:r>
      <w:r w:rsidR="00B51471" w:rsidRPr="00CA05CA">
        <w:rPr>
          <w:rFonts w:ascii="Arial" w:eastAsia="Arial Unicode MS" w:hAnsi="Arial" w:cs="Arial"/>
        </w:rPr>
        <w:t xml:space="preserve">and career </w:t>
      </w:r>
      <w:r w:rsidR="00A964EC" w:rsidRPr="00CA05CA">
        <w:rPr>
          <w:rFonts w:ascii="Arial" w:eastAsia="Arial Unicode MS" w:hAnsi="Arial" w:cs="Arial"/>
        </w:rPr>
        <w:t>aspects</w:t>
      </w:r>
      <w:r w:rsidRPr="00CA05CA">
        <w:rPr>
          <w:rFonts w:ascii="Arial" w:eastAsia="Arial Unicode MS" w:hAnsi="Arial" w:cs="Arial"/>
        </w:rPr>
        <w:t xml:space="preserve"> </w:t>
      </w:r>
      <w:r w:rsidR="004C45C8" w:rsidRPr="00CA05CA">
        <w:rPr>
          <w:rFonts w:ascii="Arial" w:eastAsia="Arial Unicode MS" w:hAnsi="Arial" w:cs="Arial"/>
        </w:rPr>
        <w:t>i</w:t>
      </w:r>
      <w:r w:rsidRPr="00CA05CA">
        <w:rPr>
          <w:rFonts w:ascii="Arial" w:eastAsia="Arial Unicode MS" w:hAnsi="Arial" w:cs="Arial"/>
        </w:rPr>
        <w:t>n Food Systems</w:t>
      </w:r>
      <w:r w:rsidR="009C1A37" w:rsidRPr="00CA05CA">
        <w:rPr>
          <w:rFonts w:ascii="Arial" w:eastAsia="Arial Unicode MS" w:hAnsi="Arial" w:cs="Arial"/>
        </w:rPr>
        <w:t xml:space="preserve"> (future careers, panel discussions, ethics, etc.)</w:t>
      </w:r>
    </w:p>
    <w:p w14:paraId="3D9932A0" w14:textId="37A9A8AF" w:rsidR="00CE2014" w:rsidRPr="00CA05CA" w:rsidRDefault="00CE2014" w:rsidP="00292170">
      <w:pPr>
        <w:pStyle w:val="ListParagraph"/>
        <w:spacing w:after="120"/>
        <w:jc w:val="both"/>
        <w:rPr>
          <w:rFonts w:ascii="Arial" w:eastAsia="Arial Unicode MS" w:hAnsi="Arial" w:cs="Arial"/>
        </w:rPr>
      </w:pPr>
      <w:r w:rsidRPr="00CA05CA">
        <w:rPr>
          <w:rFonts w:ascii="Arial" w:eastAsia="Arial Unicode MS" w:hAnsi="Arial" w:cs="Arial"/>
        </w:rPr>
        <w:t>Processing of underutilized products (grains,</w:t>
      </w:r>
      <w:r w:rsidR="00BD2FDC" w:rsidRPr="00CA05CA">
        <w:rPr>
          <w:rFonts w:ascii="Arial" w:eastAsia="Arial Unicode MS" w:hAnsi="Arial" w:cs="Arial"/>
        </w:rPr>
        <w:t xml:space="preserve"> etc.</w:t>
      </w:r>
      <w:r w:rsidRPr="00CA05CA">
        <w:rPr>
          <w:rFonts w:ascii="Arial" w:eastAsia="Arial Unicode MS" w:hAnsi="Arial" w:cs="Arial"/>
        </w:rPr>
        <w:t>)</w:t>
      </w:r>
    </w:p>
    <w:p w14:paraId="77FC5C07" w14:textId="3254A669" w:rsidR="00CE2014" w:rsidRPr="00CA05CA" w:rsidRDefault="00CE2014" w:rsidP="00292170">
      <w:pPr>
        <w:pStyle w:val="ListParagraph"/>
        <w:spacing w:after="120"/>
        <w:jc w:val="both"/>
        <w:rPr>
          <w:rFonts w:ascii="Arial" w:eastAsia="Arial Unicode MS" w:hAnsi="Arial" w:cs="Arial"/>
        </w:rPr>
      </w:pPr>
      <w:r w:rsidRPr="00CA05CA">
        <w:rPr>
          <w:rFonts w:ascii="Arial" w:eastAsia="Arial Unicode MS" w:hAnsi="Arial" w:cs="Arial"/>
        </w:rPr>
        <w:t>Food and health interactions</w:t>
      </w:r>
    </w:p>
    <w:p w14:paraId="39CC5ECC" w14:textId="1CF539AF" w:rsidR="00606366" w:rsidRPr="00CA05CA" w:rsidRDefault="00CE2014" w:rsidP="003F6D29">
      <w:pPr>
        <w:pStyle w:val="ListParagraph"/>
        <w:jc w:val="both"/>
        <w:rPr>
          <w:rFonts w:ascii="Arial" w:eastAsia="Arial Unicode MS" w:hAnsi="Arial" w:cs="Arial"/>
        </w:rPr>
      </w:pPr>
      <w:r w:rsidRPr="00CA05CA">
        <w:rPr>
          <w:rFonts w:ascii="Arial" w:eastAsia="Arial Unicode MS" w:hAnsi="Arial" w:cs="Arial"/>
        </w:rPr>
        <w:t>Advanced food processing technologies</w:t>
      </w:r>
    </w:p>
    <w:p w14:paraId="06B2B3F6" w14:textId="7E8423D3" w:rsidR="00606366" w:rsidRPr="00CA05CA" w:rsidRDefault="00606366" w:rsidP="003F6D29">
      <w:pPr>
        <w:pStyle w:val="ListParagraph"/>
        <w:jc w:val="both"/>
        <w:rPr>
          <w:rFonts w:ascii="Arial" w:eastAsia="Arial Unicode MS" w:hAnsi="Arial" w:cs="Arial"/>
        </w:rPr>
      </w:pPr>
      <w:r w:rsidRPr="00CA05CA">
        <w:rPr>
          <w:rFonts w:ascii="Arial" w:eastAsia="Arial Unicode MS" w:hAnsi="Arial" w:cs="Arial"/>
        </w:rPr>
        <w:t>Advanced Packaging</w:t>
      </w:r>
    </w:p>
    <w:p w14:paraId="01D6B977" w14:textId="14E12656" w:rsidR="00CE2014" w:rsidRPr="00CA05CA" w:rsidRDefault="00A76D1B" w:rsidP="003F6D29">
      <w:pPr>
        <w:jc w:val="both"/>
        <w:rPr>
          <w:rFonts w:ascii="Arial" w:eastAsia="Arial Unicode MS" w:hAnsi="Arial" w:cs="Arial"/>
        </w:rPr>
      </w:pPr>
      <w:r w:rsidRPr="00CA05CA">
        <w:rPr>
          <w:rFonts w:ascii="Arial" w:eastAsia="Arial Unicode MS" w:hAnsi="Arial" w:cs="Arial"/>
        </w:rPr>
        <w:tab/>
        <w:t xml:space="preserve">Water and energy in food processing (sustainability, LCA, TEA, </w:t>
      </w:r>
      <w:proofErr w:type="spellStart"/>
      <w:r w:rsidRPr="00CA05CA">
        <w:rPr>
          <w:rFonts w:ascii="Arial" w:eastAsia="Arial Unicode MS" w:hAnsi="Arial" w:cs="Arial"/>
        </w:rPr>
        <w:t>etc</w:t>
      </w:r>
      <w:proofErr w:type="spellEnd"/>
      <w:r w:rsidRPr="00CA05CA">
        <w:rPr>
          <w:rFonts w:ascii="Arial" w:eastAsia="Arial Unicode MS" w:hAnsi="Arial" w:cs="Arial"/>
        </w:rPr>
        <w:t>)</w:t>
      </w:r>
    </w:p>
    <w:p w14:paraId="1C88689E" w14:textId="5D7035E6" w:rsidR="003F6D29" w:rsidRPr="00CA05CA" w:rsidRDefault="003F6D29" w:rsidP="003F6D29">
      <w:pPr>
        <w:jc w:val="both"/>
        <w:rPr>
          <w:rFonts w:ascii="Arial" w:eastAsia="Arial Unicode MS" w:hAnsi="Arial" w:cs="Arial"/>
        </w:rPr>
      </w:pPr>
      <w:r w:rsidRPr="00CA05CA">
        <w:rPr>
          <w:rFonts w:ascii="Arial" w:eastAsia="Arial Unicode MS" w:hAnsi="Arial" w:cs="Arial"/>
        </w:rPr>
        <w:tab/>
        <w:t>Future directions in food engineering</w:t>
      </w:r>
    </w:p>
    <w:p w14:paraId="3ED97DAF" w14:textId="795A62FB" w:rsidR="00292170" w:rsidRPr="00CA05CA" w:rsidRDefault="004C45C8">
      <w:pPr>
        <w:pStyle w:val="ListParagraph"/>
        <w:numPr>
          <w:ilvl w:val="0"/>
          <w:numId w:val="2"/>
        </w:numPr>
        <w:spacing w:after="120"/>
        <w:jc w:val="both"/>
        <w:rPr>
          <w:rFonts w:ascii="Arial" w:eastAsia="Arial Unicode MS" w:hAnsi="Arial" w:cs="Arial"/>
        </w:rPr>
      </w:pPr>
      <w:r w:rsidRPr="00CA05CA">
        <w:rPr>
          <w:rFonts w:ascii="Arial" w:eastAsia="Arial Unicode MS" w:hAnsi="Arial" w:cs="Arial"/>
        </w:rPr>
        <w:t>Which learning outcomes will be developed based a narrower list of topics</w:t>
      </w:r>
      <w:r w:rsidR="009D5B0C" w:rsidRPr="00CA05CA">
        <w:rPr>
          <w:rFonts w:ascii="Arial" w:eastAsia="Arial Unicode MS" w:hAnsi="Arial" w:cs="Arial"/>
        </w:rPr>
        <w:t>?</w:t>
      </w:r>
    </w:p>
    <w:p w14:paraId="5ABE3FB9" w14:textId="711A5089" w:rsidR="00C374C3" w:rsidRPr="00CA05CA" w:rsidRDefault="00F17C72">
      <w:pPr>
        <w:pStyle w:val="ListParagraph"/>
        <w:numPr>
          <w:ilvl w:val="0"/>
          <w:numId w:val="2"/>
        </w:numPr>
        <w:spacing w:after="120"/>
        <w:jc w:val="both"/>
        <w:rPr>
          <w:rFonts w:ascii="Arial" w:eastAsia="Arial Unicode MS" w:hAnsi="Arial" w:cs="Arial"/>
        </w:rPr>
      </w:pPr>
      <w:r w:rsidRPr="00CA05CA">
        <w:rPr>
          <w:rFonts w:ascii="Arial" w:eastAsia="Arial Unicode MS" w:hAnsi="Arial" w:cs="Arial"/>
        </w:rPr>
        <w:t xml:space="preserve">Should we </w:t>
      </w:r>
      <w:r w:rsidR="00F94367" w:rsidRPr="00CA05CA">
        <w:rPr>
          <w:rFonts w:ascii="Arial" w:eastAsia="Arial Unicode MS" w:hAnsi="Arial" w:cs="Arial"/>
        </w:rPr>
        <w:t>open</w:t>
      </w:r>
      <w:r w:rsidRPr="00CA05CA">
        <w:rPr>
          <w:rFonts w:ascii="Arial" w:eastAsia="Arial Unicode MS" w:hAnsi="Arial" w:cs="Arial"/>
        </w:rPr>
        <w:t xml:space="preserve"> it to speakers and or students outside of the NC-1023 groups? What should be the mechanism?</w:t>
      </w:r>
    </w:p>
    <w:p w14:paraId="438B859E" w14:textId="4BDB9EC7" w:rsidR="00F17C72" w:rsidRPr="00CA05CA" w:rsidRDefault="00F17C72" w:rsidP="00F17C72">
      <w:pPr>
        <w:pStyle w:val="ListParagraph"/>
        <w:spacing w:after="120"/>
        <w:jc w:val="both"/>
        <w:rPr>
          <w:rFonts w:ascii="Arial" w:eastAsia="Arial Unicode MS" w:hAnsi="Arial" w:cs="Arial"/>
        </w:rPr>
      </w:pPr>
      <w:r w:rsidRPr="00CA05CA">
        <w:rPr>
          <w:rFonts w:ascii="Arial" w:eastAsia="Arial Unicode MS" w:hAnsi="Arial" w:cs="Arial"/>
        </w:rPr>
        <w:t xml:space="preserve">Faculty speakers </w:t>
      </w:r>
      <w:r w:rsidR="009D5B0C" w:rsidRPr="00CA05CA">
        <w:rPr>
          <w:rFonts w:ascii="Arial" w:eastAsia="Arial Unicode MS" w:hAnsi="Arial" w:cs="Arial"/>
        </w:rPr>
        <w:t>only (</w:t>
      </w:r>
      <w:r w:rsidR="00F34E64" w:rsidRPr="00CA05CA">
        <w:rPr>
          <w:rFonts w:ascii="Arial" w:eastAsia="Arial Unicode MS" w:hAnsi="Arial" w:cs="Arial"/>
        </w:rPr>
        <w:t>2021)</w:t>
      </w:r>
    </w:p>
    <w:p w14:paraId="770C81D9" w14:textId="64155809" w:rsidR="00F17C72" w:rsidRPr="00CA05CA" w:rsidRDefault="00F17C72" w:rsidP="00F17C72">
      <w:pPr>
        <w:pStyle w:val="ListParagraph"/>
        <w:spacing w:after="120"/>
        <w:jc w:val="both"/>
        <w:rPr>
          <w:rFonts w:ascii="Arial" w:eastAsia="Arial Unicode MS" w:hAnsi="Arial" w:cs="Arial"/>
        </w:rPr>
      </w:pPr>
      <w:r w:rsidRPr="00CA05CA">
        <w:rPr>
          <w:rFonts w:ascii="Arial" w:eastAsia="Arial Unicode MS" w:hAnsi="Arial" w:cs="Arial"/>
        </w:rPr>
        <w:t>Faculties from ¾ of talks, short talks for students</w:t>
      </w:r>
      <w:r w:rsidR="00F34E64" w:rsidRPr="00CA05CA">
        <w:rPr>
          <w:rFonts w:ascii="Arial" w:eastAsia="Arial Unicode MS" w:hAnsi="Arial" w:cs="Arial"/>
        </w:rPr>
        <w:t xml:space="preserve"> (2022)</w:t>
      </w:r>
    </w:p>
    <w:p w14:paraId="45CD6FF1" w14:textId="5BAD761C" w:rsidR="00F17C72" w:rsidRPr="00CA05CA" w:rsidRDefault="00F17C72" w:rsidP="00F17C72">
      <w:pPr>
        <w:pStyle w:val="ListParagraph"/>
        <w:spacing w:after="120"/>
        <w:jc w:val="both"/>
        <w:rPr>
          <w:rFonts w:ascii="Arial" w:eastAsia="Arial Unicode MS" w:hAnsi="Arial" w:cs="Arial"/>
        </w:rPr>
      </w:pPr>
      <w:r w:rsidRPr="00CA05CA">
        <w:rPr>
          <w:rFonts w:ascii="Arial" w:eastAsia="Arial Unicode MS" w:hAnsi="Arial" w:cs="Arial"/>
        </w:rPr>
        <w:t>Faculty speakers, industry speakers</w:t>
      </w:r>
      <w:r w:rsidR="00EE623B" w:rsidRPr="00CA05CA">
        <w:rPr>
          <w:rFonts w:ascii="Arial" w:eastAsia="Arial Unicode MS" w:hAnsi="Arial" w:cs="Arial"/>
        </w:rPr>
        <w:t>, and graduate</w:t>
      </w:r>
      <w:r w:rsidRPr="00CA05CA">
        <w:rPr>
          <w:rFonts w:ascii="Arial" w:eastAsia="Arial Unicode MS" w:hAnsi="Arial" w:cs="Arial"/>
        </w:rPr>
        <w:t xml:space="preserve"> </w:t>
      </w:r>
      <w:r w:rsidR="00C06C81" w:rsidRPr="00CA05CA">
        <w:rPr>
          <w:rFonts w:ascii="Arial" w:eastAsia="Arial Unicode MS" w:hAnsi="Arial" w:cs="Arial"/>
        </w:rPr>
        <w:t>students’</w:t>
      </w:r>
      <w:r w:rsidRPr="00CA05CA">
        <w:rPr>
          <w:rFonts w:ascii="Arial" w:eastAsia="Arial Unicode MS" w:hAnsi="Arial" w:cs="Arial"/>
        </w:rPr>
        <w:t xml:space="preserve"> </w:t>
      </w:r>
      <w:r w:rsidR="00C06C81" w:rsidRPr="00CA05CA">
        <w:rPr>
          <w:rFonts w:ascii="Arial" w:eastAsia="Arial Unicode MS" w:hAnsi="Arial" w:cs="Arial"/>
        </w:rPr>
        <w:t>presentations</w:t>
      </w:r>
      <w:r w:rsidRPr="00CA05CA">
        <w:rPr>
          <w:rFonts w:ascii="Arial" w:eastAsia="Arial Unicode MS" w:hAnsi="Arial" w:cs="Arial"/>
        </w:rPr>
        <w:t>?</w:t>
      </w:r>
      <w:r w:rsidR="007A092F" w:rsidRPr="00CA05CA">
        <w:rPr>
          <w:rFonts w:ascii="Arial" w:eastAsia="Arial Unicode MS" w:hAnsi="Arial" w:cs="Arial"/>
        </w:rPr>
        <w:t xml:space="preserve"> Selected option:  faulty and one industry speaker for each module</w:t>
      </w:r>
      <w:r w:rsidR="009D5B0C" w:rsidRPr="00CA05CA">
        <w:rPr>
          <w:rFonts w:ascii="Arial" w:eastAsia="Arial Unicode MS" w:hAnsi="Arial" w:cs="Arial"/>
        </w:rPr>
        <w:t>?</w:t>
      </w:r>
    </w:p>
    <w:p w14:paraId="343B53A0" w14:textId="44742C9D" w:rsidR="00C374C3" w:rsidRPr="00CA05CA" w:rsidRDefault="00C06C81">
      <w:pPr>
        <w:pStyle w:val="ListParagraph"/>
        <w:numPr>
          <w:ilvl w:val="0"/>
          <w:numId w:val="2"/>
        </w:numPr>
        <w:spacing w:after="120"/>
        <w:jc w:val="both"/>
        <w:rPr>
          <w:rFonts w:ascii="Arial" w:eastAsia="Arial Unicode MS" w:hAnsi="Arial" w:cs="Arial"/>
        </w:rPr>
      </w:pPr>
      <w:r w:rsidRPr="00CA05CA">
        <w:rPr>
          <w:rFonts w:ascii="Arial" w:eastAsia="Arial Unicode MS" w:hAnsi="Arial" w:cs="Arial"/>
        </w:rPr>
        <w:t xml:space="preserve">How to involve students? Ask if students want to be </w:t>
      </w:r>
      <w:r w:rsidR="007D7A46" w:rsidRPr="00CA05CA">
        <w:rPr>
          <w:rFonts w:ascii="Arial" w:eastAsia="Arial Unicode MS" w:hAnsi="Arial" w:cs="Arial"/>
        </w:rPr>
        <w:t xml:space="preserve">part of a </w:t>
      </w:r>
      <w:r w:rsidRPr="00CA05CA">
        <w:rPr>
          <w:rFonts w:ascii="Arial" w:eastAsia="Arial Unicode MS" w:hAnsi="Arial" w:cs="Arial"/>
        </w:rPr>
        <w:t>student committee to help select speakers</w:t>
      </w:r>
      <w:r w:rsidR="007D7A46" w:rsidRPr="00CA05CA">
        <w:rPr>
          <w:rFonts w:ascii="Arial" w:eastAsia="Arial Unicode MS" w:hAnsi="Arial" w:cs="Arial"/>
        </w:rPr>
        <w:t>.</w:t>
      </w:r>
    </w:p>
    <w:p w14:paraId="75656F74" w14:textId="31A2D99F" w:rsidR="00B923AD" w:rsidRPr="00CA05CA" w:rsidRDefault="00804C06" w:rsidP="004566BA">
      <w:pPr>
        <w:spacing w:after="120"/>
        <w:jc w:val="both"/>
        <w:rPr>
          <w:rFonts w:ascii="Arial" w:eastAsia="Arial Unicode MS" w:hAnsi="Arial" w:cs="Arial"/>
          <w:b/>
          <w:bCs/>
        </w:rPr>
      </w:pPr>
      <w:r w:rsidRPr="00CA05CA">
        <w:rPr>
          <w:rFonts w:ascii="Arial" w:eastAsia="Arial Unicode MS" w:hAnsi="Arial" w:cs="Arial"/>
          <w:b/>
          <w:bCs/>
        </w:rPr>
        <w:t xml:space="preserve">2:45 pm </w:t>
      </w:r>
      <w:r w:rsidR="00D05891" w:rsidRPr="00CA05CA">
        <w:rPr>
          <w:rFonts w:ascii="Arial" w:eastAsia="Arial Unicode MS" w:hAnsi="Arial" w:cs="Arial"/>
          <w:b/>
          <w:bCs/>
        </w:rPr>
        <w:t xml:space="preserve">New York </w:t>
      </w:r>
      <w:r w:rsidR="00B923AD" w:rsidRPr="00CA05CA">
        <w:rPr>
          <w:rFonts w:ascii="Arial" w:eastAsia="Arial Unicode MS" w:hAnsi="Arial" w:cs="Arial"/>
          <w:b/>
          <w:bCs/>
        </w:rPr>
        <w:t>Station report (</w:t>
      </w:r>
      <w:r w:rsidR="00D05891" w:rsidRPr="00CA05CA">
        <w:rPr>
          <w:rFonts w:ascii="Arial" w:eastAsia="Arial Unicode MS" w:hAnsi="Arial" w:cs="Arial"/>
          <w:b/>
          <w:bCs/>
        </w:rPr>
        <w:t>Cornell University</w:t>
      </w:r>
      <w:r w:rsidR="00B923AD" w:rsidRPr="00CA05CA">
        <w:rPr>
          <w:rFonts w:ascii="Arial" w:eastAsia="Arial Unicode MS" w:hAnsi="Arial" w:cs="Arial"/>
          <w:b/>
          <w:bCs/>
        </w:rPr>
        <w:t xml:space="preserve">) </w:t>
      </w:r>
      <w:r w:rsidR="00D05891" w:rsidRPr="00CA05CA">
        <w:rPr>
          <w:rFonts w:ascii="Arial" w:eastAsia="Arial Unicode MS" w:hAnsi="Arial" w:cs="Arial"/>
          <w:b/>
          <w:bCs/>
        </w:rPr>
        <w:t xml:space="preserve">Dr. </w:t>
      </w:r>
      <w:proofErr w:type="spellStart"/>
      <w:r w:rsidR="00B923AD" w:rsidRPr="00CA05CA">
        <w:rPr>
          <w:rFonts w:ascii="Arial" w:eastAsia="Arial Unicode MS" w:hAnsi="Arial" w:cs="Arial"/>
          <w:b/>
          <w:bCs/>
        </w:rPr>
        <w:t>Ashim</w:t>
      </w:r>
      <w:proofErr w:type="spellEnd"/>
      <w:r w:rsidR="00D05891" w:rsidRPr="00CA05CA">
        <w:rPr>
          <w:rFonts w:ascii="Arial" w:eastAsia="Arial Unicode MS" w:hAnsi="Arial" w:cs="Arial"/>
          <w:b/>
          <w:bCs/>
        </w:rPr>
        <w:t xml:space="preserve"> Dat</w:t>
      </w:r>
      <w:r w:rsidR="008552C3">
        <w:rPr>
          <w:rFonts w:ascii="Arial" w:eastAsia="Arial Unicode MS" w:hAnsi="Arial" w:cs="Arial"/>
          <w:b/>
          <w:bCs/>
        </w:rPr>
        <w:t>t</w:t>
      </w:r>
      <w:r w:rsidR="00D05891" w:rsidRPr="00CA05CA">
        <w:rPr>
          <w:rFonts w:ascii="Arial" w:eastAsia="Arial Unicode MS" w:hAnsi="Arial" w:cs="Arial"/>
          <w:b/>
          <w:bCs/>
        </w:rPr>
        <w:t>a (Collaborations in digital resources)</w:t>
      </w:r>
    </w:p>
    <w:p w14:paraId="13002699" w14:textId="50B9651B" w:rsidR="005E3C2D" w:rsidRPr="00CA05CA" w:rsidRDefault="00D05891" w:rsidP="004566BA">
      <w:pPr>
        <w:spacing w:after="120"/>
        <w:jc w:val="both"/>
        <w:rPr>
          <w:rFonts w:ascii="Arial" w:eastAsia="Arial Unicode MS" w:hAnsi="Arial" w:cs="Arial"/>
        </w:rPr>
      </w:pPr>
      <w:r w:rsidRPr="00CA05CA">
        <w:rPr>
          <w:rFonts w:ascii="Arial" w:eastAsia="Arial Unicode MS" w:hAnsi="Arial" w:cs="Arial"/>
        </w:rPr>
        <w:t>Dr. Dat</w:t>
      </w:r>
      <w:r w:rsidR="008552C3">
        <w:rPr>
          <w:rFonts w:ascii="Arial" w:eastAsia="Arial Unicode MS" w:hAnsi="Arial" w:cs="Arial"/>
        </w:rPr>
        <w:t>t</w:t>
      </w:r>
      <w:r w:rsidRPr="00CA05CA">
        <w:rPr>
          <w:rFonts w:ascii="Arial" w:eastAsia="Arial Unicode MS" w:hAnsi="Arial" w:cs="Arial"/>
        </w:rPr>
        <w:t>a d</w:t>
      </w:r>
      <w:r w:rsidR="00B923AD" w:rsidRPr="00CA05CA">
        <w:rPr>
          <w:rFonts w:ascii="Arial" w:eastAsia="Arial Unicode MS" w:hAnsi="Arial" w:cs="Arial"/>
        </w:rPr>
        <w:t>escribed research related to the development of a framework to predict texture</w:t>
      </w:r>
      <w:r w:rsidR="00372020" w:rsidRPr="00CA05CA">
        <w:rPr>
          <w:rFonts w:ascii="Arial" w:eastAsia="Arial Unicode MS" w:hAnsi="Arial" w:cs="Arial"/>
        </w:rPr>
        <w:t xml:space="preserve">, </w:t>
      </w:r>
      <w:r w:rsidR="009E31EC">
        <w:rPr>
          <w:rFonts w:ascii="Arial" w:eastAsia="Arial Unicode MS" w:hAnsi="Arial" w:cs="Arial"/>
        </w:rPr>
        <w:t xml:space="preserve">and the </w:t>
      </w:r>
      <w:r w:rsidR="00372020" w:rsidRPr="00CA05CA">
        <w:rPr>
          <w:rFonts w:ascii="Arial" w:eastAsia="Arial Unicode MS" w:hAnsi="Arial" w:cs="Arial"/>
        </w:rPr>
        <w:t>use of teaching module</w:t>
      </w:r>
      <w:r w:rsidR="009E31EC">
        <w:rPr>
          <w:rFonts w:ascii="Arial" w:eastAsia="Arial Unicode MS" w:hAnsi="Arial" w:cs="Arial"/>
        </w:rPr>
        <w:t>s</w:t>
      </w:r>
      <w:r w:rsidR="00372020" w:rsidRPr="00CA05CA">
        <w:rPr>
          <w:rFonts w:ascii="Arial" w:eastAsia="Arial Unicode MS" w:hAnsi="Arial" w:cs="Arial"/>
        </w:rPr>
        <w:t xml:space="preserve"> in food puffing and food properties</w:t>
      </w:r>
      <w:r w:rsidR="0060226F" w:rsidRPr="00CA05CA">
        <w:rPr>
          <w:rFonts w:ascii="Arial" w:eastAsia="Arial Unicode MS" w:hAnsi="Arial" w:cs="Arial"/>
        </w:rPr>
        <w:t xml:space="preserve">. The station </w:t>
      </w:r>
      <w:r w:rsidR="00B923AD" w:rsidRPr="00CA05CA">
        <w:rPr>
          <w:rFonts w:ascii="Arial" w:eastAsia="Arial Unicode MS" w:hAnsi="Arial" w:cs="Arial"/>
        </w:rPr>
        <w:t>is seeking collaboration</w:t>
      </w:r>
      <w:r w:rsidR="00A222A9" w:rsidRPr="00CA05CA">
        <w:rPr>
          <w:rFonts w:ascii="Arial" w:eastAsia="Arial Unicode MS" w:hAnsi="Arial" w:cs="Arial"/>
        </w:rPr>
        <w:t xml:space="preserve"> </w:t>
      </w:r>
      <w:r w:rsidR="00B923AD" w:rsidRPr="00CA05CA">
        <w:rPr>
          <w:rFonts w:ascii="Arial" w:eastAsia="Arial Unicode MS" w:hAnsi="Arial" w:cs="Arial"/>
        </w:rPr>
        <w:t xml:space="preserve">in using, populating, </w:t>
      </w:r>
      <w:r w:rsidR="00A222A9" w:rsidRPr="00CA05CA">
        <w:rPr>
          <w:rFonts w:ascii="Arial" w:eastAsia="Arial Unicode MS" w:hAnsi="Arial" w:cs="Arial"/>
        </w:rPr>
        <w:t xml:space="preserve">and </w:t>
      </w:r>
      <w:r w:rsidR="00B923AD" w:rsidRPr="00CA05CA">
        <w:rPr>
          <w:rFonts w:ascii="Arial" w:eastAsia="Arial Unicode MS" w:hAnsi="Arial" w:cs="Arial"/>
        </w:rPr>
        <w:t xml:space="preserve">monitoring </w:t>
      </w:r>
      <w:r w:rsidR="009E31EC">
        <w:rPr>
          <w:rFonts w:ascii="Arial" w:eastAsia="Arial Unicode MS" w:hAnsi="Arial" w:cs="Arial"/>
        </w:rPr>
        <w:t xml:space="preserve">the </w:t>
      </w:r>
      <w:r w:rsidR="00B923AD" w:rsidRPr="00CA05CA">
        <w:rPr>
          <w:rFonts w:ascii="Arial" w:eastAsia="Arial Unicode MS" w:hAnsi="Arial" w:cs="Arial"/>
        </w:rPr>
        <w:t>knowledge base</w:t>
      </w:r>
      <w:r w:rsidR="007267A6" w:rsidRPr="00CA05CA">
        <w:rPr>
          <w:rFonts w:ascii="Arial" w:eastAsia="Arial Unicode MS" w:hAnsi="Arial" w:cs="Arial"/>
        </w:rPr>
        <w:t xml:space="preserve">, developing mechanistic </w:t>
      </w:r>
      <w:r w:rsidR="005958DA" w:rsidRPr="00CA05CA">
        <w:rPr>
          <w:rFonts w:ascii="Arial" w:eastAsia="Arial Unicode MS" w:hAnsi="Arial" w:cs="Arial"/>
        </w:rPr>
        <w:t>models</w:t>
      </w:r>
      <w:r w:rsidR="007267A6" w:rsidRPr="00CA05CA">
        <w:rPr>
          <w:rFonts w:ascii="Arial" w:eastAsia="Arial Unicode MS" w:hAnsi="Arial" w:cs="Arial"/>
        </w:rPr>
        <w:t xml:space="preserve"> involving food transformations</w:t>
      </w:r>
      <w:r w:rsidR="005958DA" w:rsidRPr="00CA05CA">
        <w:rPr>
          <w:rFonts w:ascii="Arial" w:eastAsia="Arial Unicode MS" w:hAnsi="Arial" w:cs="Arial"/>
        </w:rPr>
        <w:t>,</w:t>
      </w:r>
      <w:r w:rsidR="007267A6" w:rsidRPr="00CA05CA">
        <w:rPr>
          <w:rFonts w:ascii="Arial" w:eastAsia="Arial Unicode MS" w:hAnsi="Arial" w:cs="Arial"/>
        </w:rPr>
        <w:t xml:space="preserve"> and shar</w:t>
      </w:r>
      <w:r w:rsidRPr="00CA05CA">
        <w:rPr>
          <w:rFonts w:ascii="Arial" w:eastAsia="Arial Unicode MS" w:hAnsi="Arial" w:cs="Arial"/>
        </w:rPr>
        <w:t>ing</w:t>
      </w:r>
      <w:r w:rsidR="007267A6" w:rsidRPr="00CA05CA">
        <w:rPr>
          <w:rFonts w:ascii="Arial" w:eastAsia="Arial Unicode MS" w:hAnsi="Arial" w:cs="Arial"/>
        </w:rPr>
        <w:t xml:space="preserve"> digital resources to make modeling more accessible to everyone.</w:t>
      </w:r>
      <w:r w:rsidRPr="00CA05CA">
        <w:rPr>
          <w:rFonts w:ascii="Arial" w:eastAsia="Arial Unicode MS" w:hAnsi="Arial" w:cs="Arial"/>
        </w:rPr>
        <w:t xml:space="preserve"> </w:t>
      </w:r>
      <w:r w:rsidR="00034D60" w:rsidRPr="00CA05CA">
        <w:rPr>
          <w:rFonts w:ascii="Arial" w:eastAsia="Arial Unicode MS" w:hAnsi="Arial" w:cs="Arial"/>
        </w:rPr>
        <w:t xml:space="preserve">Dr. </w:t>
      </w:r>
      <w:r w:rsidR="009E31EC">
        <w:rPr>
          <w:rFonts w:ascii="Arial" w:eastAsia="Arial Unicode MS" w:hAnsi="Arial" w:cs="Arial"/>
        </w:rPr>
        <w:t>Datta</w:t>
      </w:r>
      <w:r w:rsidR="00034D60" w:rsidRPr="00CA05CA">
        <w:rPr>
          <w:rFonts w:ascii="Arial" w:eastAsia="Arial Unicode MS" w:hAnsi="Arial" w:cs="Arial"/>
        </w:rPr>
        <w:t xml:space="preserve"> </w:t>
      </w:r>
      <w:r w:rsidR="0051565F" w:rsidRPr="00CA05CA">
        <w:rPr>
          <w:rFonts w:ascii="Arial" w:eastAsia="Arial Unicode MS" w:hAnsi="Arial" w:cs="Arial"/>
        </w:rPr>
        <w:t xml:space="preserve">shared with members the development of standalone modules </w:t>
      </w:r>
      <w:r w:rsidR="006F1A10" w:rsidRPr="00CA05CA">
        <w:rPr>
          <w:rFonts w:ascii="Arial" w:eastAsia="Arial Unicode MS" w:hAnsi="Arial" w:cs="Arial"/>
        </w:rPr>
        <w:t xml:space="preserve">covering food physics </w:t>
      </w:r>
      <w:r w:rsidR="0051565F" w:rsidRPr="00CA05CA">
        <w:rPr>
          <w:rFonts w:ascii="Arial" w:eastAsia="Arial Unicode MS" w:hAnsi="Arial" w:cs="Arial"/>
        </w:rPr>
        <w:t>that are available for everyone</w:t>
      </w:r>
      <w:r w:rsidR="006F1A10" w:rsidRPr="00CA05CA">
        <w:rPr>
          <w:rFonts w:ascii="Arial" w:eastAsia="Arial Unicode MS" w:hAnsi="Arial" w:cs="Arial"/>
        </w:rPr>
        <w:t xml:space="preserve">. </w:t>
      </w:r>
      <w:r w:rsidR="003B7E61" w:rsidRPr="00CA05CA">
        <w:rPr>
          <w:rFonts w:ascii="Arial" w:eastAsia="Arial Unicode MS" w:hAnsi="Arial" w:cs="Arial"/>
        </w:rPr>
        <w:t xml:space="preserve">This web-based module was developed through the integration of properties knowledge base and </w:t>
      </w:r>
      <w:r w:rsidR="002D7B3A" w:rsidRPr="00CA05CA">
        <w:rPr>
          <w:rFonts w:ascii="Arial" w:eastAsia="Arial Unicode MS" w:hAnsi="Arial" w:cs="Arial"/>
        </w:rPr>
        <w:t>a digital</w:t>
      </w:r>
      <w:r w:rsidR="003B7E61" w:rsidRPr="00CA05CA">
        <w:rPr>
          <w:rFonts w:ascii="Arial" w:eastAsia="Arial Unicode MS" w:hAnsi="Arial" w:cs="Arial"/>
        </w:rPr>
        <w:t xml:space="preserve"> </w:t>
      </w:r>
      <w:r w:rsidR="002D7B3A" w:rsidRPr="00CA05CA">
        <w:rPr>
          <w:rFonts w:ascii="Arial" w:eastAsia="Arial Unicode MS" w:hAnsi="Arial" w:cs="Arial"/>
        </w:rPr>
        <w:t>resource</w:t>
      </w:r>
      <w:r w:rsidR="00173F42" w:rsidRPr="00CA05CA">
        <w:rPr>
          <w:rFonts w:ascii="Arial" w:eastAsia="Arial Unicode MS" w:hAnsi="Arial" w:cs="Arial"/>
        </w:rPr>
        <w:t xml:space="preserve"> repository and</w:t>
      </w:r>
      <w:r w:rsidR="006F1A10" w:rsidRPr="00CA05CA">
        <w:rPr>
          <w:rFonts w:ascii="Arial" w:eastAsia="Arial Unicode MS" w:hAnsi="Arial" w:cs="Arial"/>
        </w:rPr>
        <w:t xml:space="preserve"> includes modules </w:t>
      </w:r>
      <w:r w:rsidR="006F1A10" w:rsidRPr="00CA05CA">
        <w:rPr>
          <w:rFonts w:ascii="Arial" w:eastAsia="Arial Unicode MS" w:hAnsi="Arial" w:cs="Arial"/>
        </w:rPr>
        <w:lastRenderedPageBreak/>
        <w:t xml:space="preserve">covering </w:t>
      </w:r>
      <w:r w:rsidR="0051565F" w:rsidRPr="00CA05CA">
        <w:rPr>
          <w:rFonts w:ascii="Arial" w:eastAsia="Arial Unicode MS" w:hAnsi="Arial" w:cs="Arial"/>
        </w:rPr>
        <w:t>applications</w:t>
      </w:r>
      <w:r w:rsidR="006F1A10" w:rsidRPr="00CA05CA">
        <w:rPr>
          <w:rFonts w:ascii="Arial" w:eastAsia="Arial Unicode MS" w:hAnsi="Arial" w:cs="Arial"/>
        </w:rPr>
        <w:t>,</w:t>
      </w:r>
      <w:r w:rsidR="0051565F" w:rsidRPr="00CA05CA">
        <w:rPr>
          <w:rFonts w:ascii="Arial" w:eastAsia="Arial Unicode MS" w:hAnsi="Arial" w:cs="Arial"/>
        </w:rPr>
        <w:t xml:space="preserve"> theory, and modeling</w:t>
      </w:r>
      <w:r w:rsidR="00173F42" w:rsidRPr="00CA05CA">
        <w:rPr>
          <w:rFonts w:ascii="Arial" w:eastAsia="Arial Unicode MS" w:hAnsi="Arial" w:cs="Arial"/>
        </w:rPr>
        <w:t>.</w:t>
      </w:r>
      <w:r w:rsidR="006F1A10" w:rsidRPr="00CA05CA">
        <w:rPr>
          <w:rFonts w:ascii="Arial" w:eastAsia="Arial Unicode MS" w:hAnsi="Arial" w:cs="Arial"/>
        </w:rPr>
        <w:t xml:space="preserve"> </w:t>
      </w:r>
      <w:r w:rsidR="00B94C3E" w:rsidRPr="00CA05CA">
        <w:rPr>
          <w:rFonts w:ascii="Arial" w:eastAsia="Arial Unicode MS" w:hAnsi="Arial" w:cs="Arial"/>
        </w:rPr>
        <w:t xml:space="preserve">This project was funded by </w:t>
      </w:r>
      <w:r w:rsidRPr="00CA05CA">
        <w:rPr>
          <w:rFonts w:ascii="Arial" w:eastAsia="Arial Unicode MS" w:hAnsi="Arial" w:cs="Arial"/>
        </w:rPr>
        <w:t xml:space="preserve">Dr. </w:t>
      </w:r>
      <w:r w:rsidR="009E31EC">
        <w:rPr>
          <w:rFonts w:ascii="Arial" w:eastAsia="Arial Unicode MS" w:hAnsi="Arial" w:cs="Arial"/>
        </w:rPr>
        <w:t>Chen</w:t>
      </w:r>
      <w:r w:rsidR="00B94C3E" w:rsidRPr="00CA05CA">
        <w:rPr>
          <w:rFonts w:ascii="Arial" w:eastAsia="Arial Unicode MS" w:hAnsi="Arial" w:cs="Arial"/>
        </w:rPr>
        <w:t xml:space="preserve"> for industry </w:t>
      </w:r>
      <w:r w:rsidRPr="00CA05CA">
        <w:rPr>
          <w:rFonts w:ascii="Arial" w:eastAsia="Arial Unicode MS" w:hAnsi="Arial" w:cs="Arial"/>
        </w:rPr>
        <w:t>use,</w:t>
      </w:r>
      <w:r w:rsidR="00B94C3E" w:rsidRPr="00CA05CA">
        <w:rPr>
          <w:rFonts w:ascii="Arial" w:eastAsia="Arial Unicode MS" w:hAnsi="Arial" w:cs="Arial"/>
        </w:rPr>
        <w:t xml:space="preserve"> but it is available for everyone.</w:t>
      </w:r>
    </w:p>
    <w:p w14:paraId="4A288FE1" w14:textId="0D6C812F" w:rsidR="005E3C2D" w:rsidRPr="00CA05CA" w:rsidRDefault="005E3C2D" w:rsidP="004566BA">
      <w:pPr>
        <w:spacing w:after="120"/>
        <w:jc w:val="both"/>
        <w:rPr>
          <w:rFonts w:ascii="Arial" w:eastAsia="Arial Unicode MS" w:hAnsi="Arial" w:cs="Arial"/>
          <w:b/>
          <w:bCs/>
        </w:rPr>
      </w:pPr>
      <w:r w:rsidRPr="00CA05CA">
        <w:rPr>
          <w:rFonts w:ascii="Arial" w:eastAsia="Arial Unicode MS" w:hAnsi="Arial" w:cs="Arial"/>
          <w:b/>
          <w:bCs/>
        </w:rPr>
        <w:t>3:30 pm Break</w:t>
      </w:r>
    </w:p>
    <w:p w14:paraId="09237CFC" w14:textId="37A08896" w:rsidR="00D6499D" w:rsidRPr="00CA05CA" w:rsidRDefault="00375B9A" w:rsidP="004566BA">
      <w:pPr>
        <w:spacing w:after="120"/>
        <w:jc w:val="both"/>
        <w:rPr>
          <w:rFonts w:ascii="Arial" w:eastAsia="Arial Unicode MS" w:hAnsi="Arial" w:cs="Arial"/>
          <w:b/>
          <w:bCs/>
        </w:rPr>
      </w:pPr>
      <w:r w:rsidRPr="00CA05CA">
        <w:rPr>
          <w:rFonts w:ascii="Arial" w:eastAsia="Arial Unicode MS" w:hAnsi="Arial" w:cs="Arial"/>
          <w:b/>
          <w:bCs/>
        </w:rPr>
        <w:t>3:</w:t>
      </w:r>
      <w:r w:rsidR="008654A3" w:rsidRPr="00CA05CA">
        <w:rPr>
          <w:rFonts w:ascii="Arial" w:eastAsia="Arial Unicode MS" w:hAnsi="Arial" w:cs="Arial"/>
          <w:b/>
          <w:bCs/>
        </w:rPr>
        <w:t>4</w:t>
      </w:r>
      <w:r w:rsidRPr="00CA05CA">
        <w:rPr>
          <w:rFonts w:ascii="Arial" w:eastAsia="Arial Unicode MS" w:hAnsi="Arial" w:cs="Arial"/>
          <w:b/>
          <w:bCs/>
        </w:rPr>
        <w:t>5 pm</w:t>
      </w:r>
      <w:r w:rsidR="00F87232" w:rsidRPr="00CA05CA">
        <w:rPr>
          <w:rFonts w:ascii="Arial" w:eastAsia="Arial Unicode MS" w:hAnsi="Arial" w:cs="Arial"/>
          <w:b/>
          <w:bCs/>
        </w:rPr>
        <w:t xml:space="preserve"> Ad Hoc </w:t>
      </w:r>
      <w:r w:rsidR="00711FFA" w:rsidRPr="00CA05CA">
        <w:rPr>
          <w:rFonts w:ascii="Arial" w:eastAsia="Arial Unicode MS" w:hAnsi="Arial" w:cs="Arial"/>
          <w:b/>
          <w:bCs/>
        </w:rPr>
        <w:t>Committees</w:t>
      </w:r>
      <w:r w:rsidR="005E3C2D" w:rsidRPr="00CA05CA">
        <w:rPr>
          <w:rFonts w:ascii="Arial" w:eastAsia="Arial Unicode MS" w:hAnsi="Arial" w:cs="Arial"/>
          <w:b/>
          <w:bCs/>
        </w:rPr>
        <w:t xml:space="preserve"> (round table discussions on current collaborative projects, planning new activities, and forming new ad hoc committees)</w:t>
      </w:r>
    </w:p>
    <w:p w14:paraId="7C4D6047" w14:textId="1C30463F" w:rsidR="00EA5F72" w:rsidRPr="00CA05CA" w:rsidRDefault="00BC39F4" w:rsidP="0053504F">
      <w:pPr>
        <w:tabs>
          <w:tab w:val="left" w:pos="2160"/>
        </w:tabs>
        <w:jc w:val="both"/>
        <w:rPr>
          <w:rFonts w:ascii="Arial" w:hAnsi="Arial" w:cs="Arial"/>
        </w:rPr>
      </w:pPr>
      <w:r w:rsidRPr="00CA05CA">
        <w:rPr>
          <w:rFonts w:ascii="Arial" w:hAnsi="Arial" w:cs="Arial"/>
        </w:rPr>
        <w:t>In the past two years</w:t>
      </w:r>
      <w:r w:rsidR="00817A1A">
        <w:rPr>
          <w:rFonts w:ascii="Arial" w:hAnsi="Arial" w:cs="Arial"/>
        </w:rPr>
        <w:t>,</w:t>
      </w:r>
      <w:r w:rsidRPr="00CA05CA">
        <w:rPr>
          <w:rFonts w:ascii="Arial" w:hAnsi="Arial" w:cs="Arial"/>
        </w:rPr>
        <w:t xml:space="preserve"> only </w:t>
      </w:r>
      <w:r w:rsidRPr="00CA05CA">
        <w:rPr>
          <w:rFonts w:ascii="Arial" w:eastAsia="Arial Unicode MS" w:hAnsi="Arial" w:cs="Arial"/>
        </w:rPr>
        <w:t xml:space="preserve">the “Extraction of Bioactive Compounds” and “Physical properties” </w:t>
      </w:r>
      <w:r w:rsidR="00EA5F72" w:rsidRPr="00CA05CA">
        <w:rPr>
          <w:rFonts w:ascii="Arial" w:eastAsia="Arial Unicode MS" w:hAnsi="Arial" w:cs="Arial"/>
        </w:rPr>
        <w:t xml:space="preserve">committees </w:t>
      </w:r>
      <w:r w:rsidRPr="00CA05CA">
        <w:rPr>
          <w:rFonts w:ascii="Arial" w:eastAsia="Arial Unicode MS" w:hAnsi="Arial" w:cs="Arial"/>
        </w:rPr>
        <w:t>were active</w:t>
      </w:r>
      <w:r w:rsidR="00920249" w:rsidRPr="00CA05CA">
        <w:rPr>
          <w:rFonts w:ascii="Arial" w:hAnsi="Arial" w:cs="Arial"/>
        </w:rPr>
        <w:t xml:space="preserve">. As a group, we discussed the formation of new </w:t>
      </w:r>
      <w:r w:rsidRPr="00CA05CA">
        <w:rPr>
          <w:rFonts w:ascii="Arial" w:hAnsi="Arial" w:cs="Arial"/>
        </w:rPr>
        <w:t xml:space="preserve">Ad-hoc </w:t>
      </w:r>
      <w:proofErr w:type="gramStart"/>
      <w:r w:rsidRPr="00CA05CA">
        <w:rPr>
          <w:rFonts w:ascii="Arial" w:hAnsi="Arial" w:cs="Arial"/>
        </w:rPr>
        <w:t>committees</w:t>
      </w:r>
      <w:r w:rsidR="00817A1A">
        <w:rPr>
          <w:rFonts w:ascii="Arial" w:hAnsi="Arial" w:cs="Arial"/>
        </w:rPr>
        <w:t>,</w:t>
      </w:r>
      <w:r w:rsidRPr="00CA05CA">
        <w:rPr>
          <w:rFonts w:ascii="Arial" w:hAnsi="Arial" w:cs="Arial"/>
        </w:rPr>
        <w:t xml:space="preserve"> </w:t>
      </w:r>
      <w:r w:rsidR="00EA5F72" w:rsidRPr="00CA05CA">
        <w:rPr>
          <w:rFonts w:ascii="Arial" w:hAnsi="Arial" w:cs="Arial"/>
        </w:rPr>
        <w:t>and</w:t>
      </w:r>
      <w:proofErr w:type="gramEnd"/>
      <w:r w:rsidR="00EA5F72" w:rsidRPr="00CA05CA">
        <w:rPr>
          <w:rFonts w:ascii="Arial" w:hAnsi="Arial" w:cs="Arial"/>
        </w:rPr>
        <w:t xml:space="preserve"> </w:t>
      </w:r>
      <w:r w:rsidR="00920249" w:rsidRPr="00CA05CA">
        <w:rPr>
          <w:rFonts w:ascii="Arial" w:hAnsi="Arial" w:cs="Arial"/>
        </w:rPr>
        <w:t>based on the group’s research interests new committees were formed. Chair</w:t>
      </w:r>
      <w:r w:rsidR="00817A1A">
        <w:rPr>
          <w:rFonts w:ascii="Arial" w:hAnsi="Arial" w:cs="Arial"/>
        </w:rPr>
        <w:t>s</w:t>
      </w:r>
      <w:r w:rsidRPr="00CA05CA">
        <w:rPr>
          <w:rFonts w:ascii="Arial" w:hAnsi="Arial" w:cs="Arial"/>
        </w:rPr>
        <w:t xml:space="preserve">, co-chairs, and members were selected for each committee. </w:t>
      </w:r>
      <w:r w:rsidR="00EA5F72" w:rsidRPr="00CA05CA">
        <w:rPr>
          <w:rFonts w:ascii="Arial" w:hAnsi="Arial" w:cs="Arial"/>
        </w:rPr>
        <w:t>Current and future t</w:t>
      </w:r>
      <w:r w:rsidRPr="00CA05CA">
        <w:rPr>
          <w:rFonts w:ascii="Arial" w:hAnsi="Arial" w:cs="Arial"/>
        </w:rPr>
        <w:t>opic</w:t>
      </w:r>
      <w:r w:rsidR="00EA5F72" w:rsidRPr="00CA05CA">
        <w:rPr>
          <w:rFonts w:ascii="Arial" w:hAnsi="Arial" w:cs="Arial"/>
        </w:rPr>
        <w:t>s</w:t>
      </w:r>
      <w:r w:rsidRPr="00CA05CA">
        <w:rPr>
          <w:rFonts w:ascii="Arial" w:hAnsi="Arial" w:cs="Arial"/>
        </w:rPr>
        <w:t xml:space="preserve"> an</w:t>
      </w:r>
      <w:r w:rsidR="00EA5F72" w:rsidRPr="00CA05CA">
        <w:rPr>
          <w:rFonts w:ascii="Arial" w:hAnsi="Arial" w:cs="Arial"/>
        </w:rPr>
        <w:t>d</w:t>
      </w:r>
      <w:r w:rsidRPr="00CA05CA">
        <w:rPr>
          <w:rFonts w:ascii="Arial" w:hAnsi="Arial" w:cs="Arial"/>
        </w:rPr>
        <w:t xml:space="preserve"> outcome activities were discussed for each committee.</w:t>
      </w:r>
      <w:r w:rsidR="00EA5F72" w:rsidRPr="00CA05CA">
        <w:rPr>
          <w:rFonts w:ascii="Arial" w:hAnsi="Arial" w:cs="Arial"/>
        </w:rPr>
        <w:t xml:space="preserve"> </w:t>
      </w:r>
      <w:bookmarkStart w:id="0" w:name="_Hlk120816638"/>
    </w:p>
    <w:p w14:paraId="486395B2" w14:textId="77777777" w:rsidR="00EA5F72" w:rsidRPr="00CA05CA" w:rsidRDefault="00EA5F72" w:rsidP="00EA5F72">
      <w:pPr>
        <w:tabs>
          <w:tab w:val="left" w:pos="2160"/>
        </w:tabs>
        <w:rPr>
          <w:rFonts w:ascii="Arial" w:eastAsia="Arial Unicode MS" w:hAnsi="Arial" w:cs="Arial"/>
        </w:rPr>
      </w:pPr>
    </w:p>
    <w:p w14:paraId="6310537B" w14:textId="23362498" w:rsidR="00220E5F" w:rsidRPr="00CA05CA" w:rsidRDefault="0028185F" w:rsidP="004566BA">
      <w:pPr>
        <w:spacing w:after="120"/>
        <w:jc w:val="both"/>
        <w:rPr>
          <w:rFonts w:ascii="Arial" w:eastAsia="Arial Unicode MS" w:hAnsi="Arial" w:cs="Arial"/>
          <w:b/>
          <w:bCs/>
        </w:rPr>
      </w:pPr>
      <w:r w:rsidRPr="00CA05CA">
        <w:rPr>
          <w:rFonts w:ascii="Arial" w:eastAsia="Arial Unicode MS" w:hAnsi="Arial" w:cs="Arial"/>
          <w:b/>
          <w:bCs/>
        </w:rPr>
        <w:t>New Ad Hoc Committees 2022 &amp; Onwards</w:t>
      </w:r>
    </w:p>
    <w:p w14:paraId="6BBDC575" w14:textId="77777777" w:rsidR="0028185F" w:rsidRPr="00CA05CA" w:rsidRDefault="0028185F">
      <w:pPr>
        <w:numPr>
          <w:ilvl w:val="0"/>
          <w:numId w:val="3"/>
        </w:numPr>
        <w:spacing w:after="120"/>
        <w:jc w:val="both"/>
        <w:rPr>
          <w:rFonts w:ascii="Arial" w:eastAsia="Arial Unicode MS" w:hAnsi="Arial" w:cs="Arial"/>
        </w:rPr>
      </w:pPr>
      <w:r w:rsidRPr="00CA05CA">
        <w:rPr>
          <w:rFonts w:ascii="Arial" w:eastAsia="Arial Unicode MS" w:hAnsi="Arial" w:cs="Arial"/>
        </w:rPr>
        <w:t>Extraction of Bioactive Compounds</w:t>
      </w:r>
    </w:p>
    <w:p w14:paraId="6A4D00D4" w14:textId="71AB982B" w:rsidR="0028185F" w:rsidRPr="00CA05CA" w:rsidRDefault="0028185F">
      <w:pPr>
        <w:numPr>
          <w:ilvl w:val="1"/>
          <w:numId w:val="3"/>
        </w:numPr>
        <w:spacing w:after="120"/>
        <w:jc w:val="both"/>
        <w:rPr>
          <w:rFonts w:ascii="Arial" w:eastAsia="Arial Unicode MS" w:hAnsi="Arial" w:cs="Arial"/>
        </w:rPr>
      </w:pPr>
      <w:r w:rsidRPr="00CA05CA">
        <w:rPr>
          <w:rFonts w:ascii="Arial" w:eastAsia="Arial Unicode MS" w:hAnsi="Arial" w:cs="Arial"/>
          <w:b/>
          <w:bCs/>
        </w:rPr>
        <w:t>Lead:</w:t>
      </w:r>
      <w:r w:rsidRPr="00CA05CA">
        <w:rPr>
          <w:rFonts w:ascii="Arial" w:eastAsia="Arial Unicode MS" w:hAnsi="Arial" w:cs="Arial"/>
        </w:rPr>
        <w:t xml:space="preserve"> </w:t>
      </w:r>
      <w:r w:rsidR="00817A1A">
        <w:rPr>
          <w:rFonts w:ascii="Arial" w:eastAsia="Arial Unicode MS" w:hAnsi="Arial" w:cs="Arial"/>
        </w:rPr>
        <w:t xml:space="preserve">Dr. </w:t>
      </w:r>
      <w:proofErr w:type="spellStart"/>
      <w:r w:rsidR="00817A1A">
        <w:rPr>
          <w:rFonts w:ascii="Arial" w:eastAsia="Arial Unicode MS" w:hAnsi="Arial" w:cs="Arial"/>
        </w:rPr>
        <w:t>Ciftci</w:t>
      </w:r>
      <w:proofErr w:type="spellEnd"/>
    </w:p>
    <w:p w14:paraId="2725B170" w14:textId="08B22390" w:rsidR="0028185F" w:rsidRPr="00CA05CA" w:rsidRDefault="0028185F">
      <w:pPr>
        <w:numPr>
          <w:ilvl w:val="1"/>
          <w:numId w:val="3"/>
        </w:numPr>
        <w:spacing w:after="120"/>
        <w:jc w:val="both"/>
        <w:rPr>
          <w:rFonts w:ascii="Arial" w:eastAsia="Arial Unicode MS" w:hAnsi="Arial" w:cs="Arial"/>
        </w:rPr>
      </w:pPr>
      <w:r w:rsidRPr="00CA05CA">
        <w:rPr>
          <w:rFonts w:ascii="Arial" w:eastAsia="Arial Unicode MS" w:hAnsi="Arial" w:cs="Arial"/>
          <w:b/>
          <w:bCs/>
        </w:rPr>
        <w:t>Co-Lead</w:t>
      </w:r>
      <w:r w:rsidRPr="00CA05CA">
        <w:rPr>
          <w:rFonts w:ascii="Arial" w:eastAsia="Arial Unicode MS" w:hAnsi="Arial" w:cs="Arial"/>
        </w:rPr>
        <w:t xml:space="preserve">: </w:t>
      </w:r>
      <w:proofErr w:type="spellStart"/>
      <w:proofErr w:type="gramStart"/>
      <w:r w:rsidR="00817A1A">
        <w:rPr>
          <w:rFonts w:ascii="Arial" w:eastAsia="Arial Unicode MS" w:hAnsi="Arial" w:cs="Arial"/>
        </w:rPr>
        <w:t>Dr.Bell</w:t>
      </w:r>
      <w:proofErr w:type="spellEnd"/>
      <w:proofErr w:type="gramEnd"/>
      <w:r w:rsidRPr="00CA05CA">
        <w:rPr>
          <w:rFonts w:ascii="Arial" w:eastAsia="Arial Unicode MS" w:hAnsi="Arial" w:cs="Arial"/>
        </w:rPr>
        <w:t xml:space="preserve">, </w:t>
      </w:r>
      <w:r w:rsidR="00817A1A">
        <w:rPr>
          <w:rFonts w:ascii="Arial" w:eastAsia="Arial Unicode MS" w:hAnsi="Arial" w:cs="Arial"/>
        </w:rPr>
        <w:t>Dr. Medina-Meza</w:t>
      </w:r>
    </w:p>
    <w:p w14:paraId="1767FD2C" w14:textId="73461898" w:rsidR="0028185F" w:rsidRPr="00CA05CA" w:rsidRDefault="00817A1A">
      <w:pPr>
        <w:numPr>
          <w:ilvl w:val="1"/>
          <w:numId w:val="3"/>
        </w:numPr>
        <w:spacing w:after="120"/>
        <w:jc w:val="both"/>
        <w:rPr>
          <w:rFonts w:ascii="Arial" w:eastAsia="Arial Unicode MS" w:hAnsi="Arial" w:cs="Arial"/>
        </w:rPr>
      </w:pPr>
      <w:proofErr w:type="spellStart"/>
      <w:proofErr w:type="gramStart"/>
      <w:r>
        <w:rPr>
          <w:rFonts w:ascii="Arial" w:eastAsia="Arial Unicode MS" w:hAnsi="Arial" w:cs="Arial"/>
        </w:rPr>
        <w:t>Dr.</w:t>
      </w:r>
      <w:r w:rsidR="0028185F" w:rsidRPr="00CA05CA">
        <w:rPr>
          <w:rFonts w:ascii="Arial" w:eastAsia="Arial Unicode MS" w:hAnsi="Arial" w:cs="Arial"/>
        </w:rPr>
        <w:t>Nitin</w:t>
      </w:r>
      <w:proofErr w:type="spellEnd"/>
      <w:proofErr w:type="gramEnd"/>
    </w:p>
    <w:p w14:paraId="0BA2054D" w14:textId="18A096DB" w:rsidR="0028185F" w:rsidRPr="00CA05CA" w:rsidRDefault="00817A1A">
      <w:pPr>
        <w:numPr>
          <w:ilvl w:val="1"/>
          <w:numId w:val="3"/>
        </w:numPr>
        <w:spacing w:after="120"/>
        <w:jc w:val="both"/>
        <w:rPr>
          <w:rFonts w:ascii="Arial" w:eastAsia="Arial Unicode MS" w:hAnsi="Arial" w:cs="Arial"/>
        </w:rPr>
      </w:pPr>
      <w:proofErr w:type="spellStart"/>
      <w:proofErr w:type="gramStart"/>
      <w:r>
        <w:rPr>
          <w:rFonts w:ascii="Arial" w:eastAsia="Arial Unicode MS" w:hAnsi="Arial" w:cs="Arial"/>
        </w:rPr>
        <w:t>Dr.Delgado</w:t>
      </w:r>
      <w:proofErr w:type="spellEnd"/>
      <w:proofErr w:type="gramEnd"/>
    </w:p>
    <w:p w14:paraId="2B8331CE" w14:textId="609795B4" w:rsidR="0028185F" w:rsidRPr="00CA05CA" w:rsidRDefault="00817A1A">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Pr>
          <w:rFonts w:ascii="Arial" w:eastAsia="Arial Unicode MS" w:hAnsi="Arial" w:cs="Arial"/>
        </w:rPr>
        <w:t>Ruan</w:t>
      </w:r>
      <w:proofErr w:type="spellEnd"/>
    </w:p>
    <w:p w14:paraId="0A391393" w14:textId="7179106E" w:rsidR="0028185F" w:rsidRPr="00CA05CA" w:rsidRDefault="00817A1A">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Pr>
          <w:rFonts w:ascii="Arial" w:eastAsia="Arial Unicode MS" w:hAnsi="Arial" w:cs="Arial"/>
        </w:rPr>
        <w:t>Bornhorst</w:t>
      </w:r>
      <w:proofErr w:type="spellEnd"/>
    </w:p>
    <w:p w14:paraId="6C14E928" w14:textId="77777777" w:rsidR="0028185F" w:rsidRPr="00CA05CA" w:rsidRDefault="0028185F">
      <w:pPr>
        <w:numPr>
          <w:ilvl w:val="0"/>
          <w:numId w:val="3"/>
        </w:numPr>
        <w:spacing w:after="120"/>
        <w:jc w:val="both"/>
        <w:rPr>
          <w:rFonts w:ascii="Arial" w:eastAsia="Arial Unicode MS" w:hAnsi="Arial" w:cs="Arial"/>
        </w:rPr>
      </w:pPr>
      <w:r w:rsidRPr="00CA05CA">
        <w:rPr>
          <w:rFonts w:ascii="Arial" w:eastAsia="Arial Unicode MS" w:hAnsi="Arial" w:cs="Arial"/>
        </w:rPr>
        <w:t>Food and Health</w:t>
      </w:r>
    </w:p>
    <w:p w14:paraId="5170127D" w14:textId="1B5ED3C7" w:rsidR="00817A1A" w:rsidRPr="00CA05CA" w:rsidRDefault="0028185F" w:rsidP="00817A1A">
      <w:pPr>
        <w:numPr>
          <w:ilvl w:val="1"/>
          <w:numId w:val="3"/>
        </w:numPr>
        <w:spacing w:after="120"/>
        <w:jc w:val="both"/>
        <w:rPr>
          <w:rFonts w:ascii="Arial" w:eastAsia="Arial Unicode MS" w:hAnsi="Arial" w:cs="Arial"/>
        </w:rPr>
      </w:pPr>
      <w:r w:rsidRPr="00CA05CA">
        <w:rPr>
          <w:rFonts w:ascii="Arial" w:eastAsia="Arial Unicode MS" w:hAnsi="Arial" w:cs="Arial"/>
          <w:b/>
          <w:bCs/>
        </w:rPr>
        <w:t>Lead</w:t>
      </w:r>
      <w:r w:rsidRPr="00CA05CA">
        <w:rPr>
          <w:rFonts w:ascii="Arial" w:eastAsia="Arial Unicode MS" w:hAnsi="Arial" w:cs="Arial"/>
        </w:rPr>
        <w:t xml:space="preserve">: </w:t>
      </w:r>
      <w:r w:rsidR="00817A1A">
        <w:rPr>
          <w:rFonts w:ascii="Arial" w:eastAsia="Arial Unicode MS" w:hAnsi="Arial" w:cs="Arial"/>
        </w:rPr>
        <w:t>Dr. Medina-Meza</w:t>
      </w:r>
    </w:p>
    <w:p w14:paraId="7F40F224" w14:textId="3AA7752C" w:rsidR="00817A1A" w:rsidRPr="00817A1A" w:rsidRDefault="0028185F" w:rsidP="00173D09">
      <w:pPr>
        <w:numPr>
          <w:ilvl w:val="1"/>
          <w:numId w:val="3"/>
        </w:numPr>
        <w:spacing w:after="120"/>
        <w:jc w:val="both"/>
        <w:rPr>
          <w:rFonts w:ascii="Arial" w:eastAsia="Arial Unicode MS" w:hAnsi="Arial" w:cs="Arial"/>
        </w:rPr>
      </w:pPr>
      <w:r w:rsidRPr="00817A1A">
        <w:rPr>
          <w:rFonts w:ascii="Arial" w:eastAsia="Arial Unicode MS" w:hAnsi="Arial" w:cs="Arial"/>
          <w:b/>
          <w:bCs/>
        </w:rPr>
        <w:t>Co-Lead</w:t>
      </w:r>
      <w:r w:rsidRPr="00817A1A">
        <w:rPr>
          <w:rFonts w:ascii="Arial" w:eastAsia="Arial Unicode MS" w:hAnsi="Arial" w:cs="Arial"/>
        </w:rPr>
        <w:t xml:space="preserve">: </w:t>
      </w:r>
      <w:r w:rsidR="00817A1A" w:rsidRPr="00817A1A">
        <w:rPr>
          <w:rFonts w:ascii="Arial" w:eastAsia="Arial Unicode MS" w:hAnsi="Arial" w:cs="Arial"/>
        </w:rPr>
        <w:t xml:space="preserve">Dr. </w:t>
      </w:r>
      <w:proofErr w:type="spellStart"/>
      <w:r w:rsidR="00817A1A" w:rsidRPr="00817A1A">
        <w:rPr>
          <w:rFonts w:ascii="Arial" w:eastAsia="Arial Unicode MS" w:hAnsi="Arial" w:cs="Arial"/>
        </w:rPr>
        <w:t>Bornhorst</w:t>
      </w:r>
      <w:proofErr w:type="spellEnd"/>
      <w:r w:rsidRPr="00817A1A">
        <w:rPr>
          <w:rFonts w:ascii="Arial" w:eastAsia="Arial Unicode MS" w:hAnsi="Arial" w:cs="Arial"/>
        </w:rPr>
        <w:t xml:space="preserve">, </w:t>
      </w:r>
      <w:r w:rsidR="00817A1A" w:rsidRPr="00817A1A">
        <w:rPr>
          <w:rFonts w:ascii="Arial" w:eastAsia="Arial Unicode MS" w:hAnsi="Arial" w:cs="Arial"/>
        </w:rPr>
        <w:t xml:space="preserve">Dr. </w:t>
      </w:r>
      <w:proofErr w:type="spellStart"/>
      <w:r w:rsidR="00817A1A" w:rsidRPr="00817A1A">
        <w:rPr>
          <w:rFonts w:ascii="Arial" w:eastAsia="Arial Unicode MS" w:hAnsi="Arial" w:cs="Arial"/>
        </w:rPr>
        <w:t>Ciftci</w:t>
      </w:r>
      <w:proofErr w:type="spellEnd"/>
      <w:r w:rsidR="00817A1A" w:rsidRPr="00817A1A">
        <w:rPr>
          <w:rFonts w:ascii="Arial" w:eastAsia="Arial Unicode MS" w:hAnsi="Arial" w:cs="Arial"/>
        </w:rPr>
        <w:t xml:space="preserve"> </w:t>
      </w:r>
    </w:p>
    <w:p w14:paraId="0A1F9F83" w14:textId="4C4F60F5" w:rsidR="0028185F" w:rsidRPr="00817A1A" w:rsidRDefault="00817A1A" w:rsidP="00316E90">
      <w:pPr>
        <w:numPr>
          <w:ilvl w:val="1"/>
          <w:numId w:val="3"/>
        </w:numPr>
        <w:spacing w:after="120"/>
        <w:jc w:val="both"/>
        <w:rPr>
          <w:rFonts w:ascii="Arial" w:eastAsia="Arial Unicode MS" w:hAnsi="Arial" w:cs="Arial"/>
        </w:rPr>
      </w:pPr>
      <w:r>
        <w:rPr>
          <w:rFonts w:ascii="Arial" w:eastAsia="Arial Unicode MS" w:hAnsi="Arial" w:cs="Arial"/>
        </w:rPr>
        <w:t>Dr. Lee</w:t>
      </w:r>
    </w:p>
    <w:p w14:paraId="68659E9D" w14:textId="21409878" w:rsidR="0028185F" w:rsidRPr="00CA05CA" w:rsidRDefault="00817A1A">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Pr>
          <w:rFonts w:ascii="Arial" w:eastAsia="Arial Unicode MS" w:hAnsi="Arial" w:cs="Arial"/>
        </w:rPr>
        <w:t>Karwe</w:t>
      </w:r>
      <w:proofErr w:type="spellEnd"/>
    </w:p>
    <w:p w14:paraId="1D82DB7B" w14:textId="20EC53E5" w:rsidR="0028185F" w:rsidRPr="00CA05CA" w:rsidRDefault="00817A1A">
      <w:pPr>
        <w:numPr>
          <w:ilvl w:val="1"/>
          <w:numId w:val="3"/>
        </w:numPr>
        <w:spacing w:after="120"/>
        <w:jc w:val="both"/>
        <w:rPr>
          <w:rFonts w:ascii="Arial" w:eastAsia="Arial Unicode MS" w:hAnsi="Arial" w:cs="Arial"/>
        </w:rPr>
      </w:pPr>
      <w:r>
        <w:rPr>
          <w:rFonts w:ascii="Arial" w:eastAsia="Arial Unicode MS" w:hAnsi="Arial" w:cs="Arial"/>
        </w:rPr>
        <w:t>Dr. Wang</w:t>
      </w:r>
    </w:p>
    <w:p w14:paraId="402ACD7C" w14:textId="1103CC63" w:rsidR="0028185F" w:rsidRPr="00CA05CA" w:rsidRDefault="00817A1A">
      <w:pPr>
        <w:numPr>
          <w:ilvl w:val="1"/>
          <w:numId w:val="3"/>
        </w:numPr>
        <w:spacing w:after="120"/>
        <w:jc w:val="both"/>
        <w:rPr>
          <w:rFonts w:ascii="Arial" w:eastAsia="Arial Unicode MS" w:hAnsi="Arial" w:cs="Arial"/>
        </w:rPr>
      </w:pPr>
      <w:r>
        <w:rPr>
          <w:rFonts w:ascii="Arial" w:eastAsia="Arial Unicode MS" w:hAnsi="Arial" w:cs="Arial"/>
        </w:rPr>
        <w:t>Dr. Kong</w:t>
      </w:r>
    </w:p>
    <w:p w14:paraId="4519D2AE" w14:textId="63DB83FC" w:rsidR="0028185F" w:rsidRPr="00CA05CA" w:rsidRDefault="00817A1A">
      <w:pPr>
        <w:numPr>
          <w:ilvl w:val="1"/>
          <w:numId w:val="3"/>
        </w:numPr>
        <w:spacing w:after="120"/>
        <w:jc w:val="both"/>
        <w:rPr>
          <w:rFonts w:ascii="Arial" w:eastAsia="Arial Unicode MS" w:hAnsi="Arial" w:cs="Arial"/>
        </w:rPr>
      </w:pPr>
      <w:r>
        <w:rPr>
          <w:rFonts w:ascii="Arial" w:eastAsia="Arial Unicode MS" w:hAnsi="Arial" w:cs="Arial"/>
        </w:rPr>
        <w:t>Dr.</w:t>
      </w:r>
      <w:r w:rsidRPr="00817A1A">
        <w:rPr>
          <w:rFonts w:ascii="Arial" w:eastAsia="Times New Roman" w:hAnsi="Arial" w:cs="Arial"/>
          <w:color w:val="000000"/>
        </w:rPr>
        <w:t xml:space="preserve"> </w:t>
      </w:r>
      <w:proofErr w:type="spellStart"/>
      <w:r w:rsidRPr="00921269">
        <w:rPr>
          <w:rFonts w:ascii="Arial" w:eastAsia="Times New Roman" w:hAnsi="Arial" w:cs="Arial"/>
          <w:color w:val="000000"/>
        </w:rPr>
        <w:t>Ubeyitogullari</w:t>
      </w:r>
      <w:proofErr w:type="spellEnd"/>
      <w:r w:rsidRPr="00CA05CA">
        <w:rPr>
          <w:rFonts w:ascii="Arial" w:eastAsia="Arial Unicode MS" w:hAnsi="Arial" w:cs="Arial"/>
        </w:rPr>
        <w:t xml:space="preserve"> </w:t>
      </w:r>
    </w:p>
    <w:p w14:paraId="0AB445BD" w14:textId="273125AC" w:rsidR="0028185F" w:rsidRPr="00CA05CA" w:rsidRDefault="00817A1A">
      <w:pPr>
        <w:numPr>
          <w:ilvl w:val="1"/>
          <w:numId w:val="3"/>
        </w:numPr>
        <w:spacing w:after="120"/>
        <w:jc w:val="both"/>
        <w:rPr>
          <w:rFonts w:ascii="Arial" w:eastAsia="Arial Unicode MS" w:hAnsi="Arial" w:cs="Arial"/>
        </w:rPr>
      </w:pPr>
      <w:r>
        <w:rPr>
          <w:rFonts w:ascii="Arial" w:eastAsia="Arial Unicode MS" w:hAnsi="Arial" w:cs="Arial"/>
        </w:rPr>
        <w:t>Dr. Delgado</w:t>
      </w:r>
    </w:p>
    <w:p w14:paraId="32A76D8A" w14:textId="77777777" w:rsidR="00817A1A" w:rsidRDefault="00817A1A" w:rsidP="000D0B96">
      <w:pPr>
        <w:numPr>
          <w:ilvl w:val="1"/>
          <w:numId w:val="3"/>
        </w:numPr>
        <w:spacing w:after="120"/>
        <w:jc w:val="both"/>
        <w:rPr>
          <w:rFonts w:ascii="Arial" w:eastAsia="Arial Unicode MS" w:hAnsi="Arial" w:cs="Arial"/>
        </w:rPr>
      </w:pPr>
      <w:r w:rsidRPr="00817A1A">
        <w:rPr>
          <w:rFonts w:ascii="Arial" w:eastAsia="Arial Unicode MS" w:hAnsi="Arial" w:cs="Arial"/>
        </w:rPr>
        <w:t xml:space="preserve">Dr. </w:t>
      </w:r>
      <w:r w:rsidRPr="00921269">
        <w:rPr>
          <w:rFonts w:ascii="Arial" w:eastAsia="Times New Roman" w:hAnsi="Arial" w:cs="Arial"/>
          <w:color w:val="000000"/>
        </w:rPr>
        <w:t>Krishnaswamy</w:t>
      </w:r>
      <w:r w:rsidRPr="00817A1A">
        <w:rPr>
          <w:rFonts w:ascii="Arial" w:eastAsia="Arial Unicode MS" w:hAnsi="Arial" w:cs="Arial"/>
        </w:rPr>
        <w:t xml:space="preserve"> </w:t>
      </w:r>
    </w:p>
    <w:p w14:paraId="0B9471A8" w14:textId="3D1A6DA2" w:rsidR="0028185F" w:rsidRPr="00817A1A" w:rsidRDefault="00817A1A" w:rsidP="000D0B96">
      <w:pPr>
        <w:numPr>
          <w:ilvl w:val="1"/>
          <w:numId w:val="3"/>
        </w:numPr>
        <w:spacing w:after="120"/>
        <w:jc w:val="both"/>
        <w:rPr>
          <w:rFonts w:ascii="Arial" w:eastAsia="Arial Unicode MS" w:hAnsi="Arial" w:cs="Arial"/>
        </w:rPr>
      </w:pPr>
      <w:r>
        <w:rPr>
          <w:rFonts w:ascii="Arial" w:eastAsia="Arial Unicode MS" w:hAnsi="Arial" w:cs="Arial"/>
        </w:rPr>
        <w:t>Dr.</w:t>
      </w:r>
      <w:r w:rsidR="00DF3FAB">
        <w:rPr>
          <w:rFonts w:ascii="Arial" w:eastAsia="Arial Unicode MS" w:hAnsi="Arial" w:cs="Arial"/>
        </w:rPr>
        <w:t xml:space="preserve"> </w:t>
      </w:r>
      <w:r w:rsidR="0028185F" w:rsidRPr="00817A1A">
        <w:rPr>
          <w:rFonts w:ascii="Arial" w:eastAsia="Arial Unicode MS" w:hAnsi="Arial" w:cs="Arial"/>
        </w:rPr>
        <w:t>Nitin</w:t>
      </w:r>
    </w:p>
    <w:p w14:paraId="58D8DE98" w14:textId="77BDE74D" w:rsidR="0028185F" w:rsidRPr="00CA05CA" w:rsidRDefault="00817A1A">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Pr>
          <w:rFonts w:ascii="Arial" w:eastAsia="Arial Unicode MS" w:hAnsi="Arial" w:cs="Arial"/>
        </w:rPr>
        <w:t>Lamsal</w:t>
      </w:r>
      <w:proofErr w:type="spellEnd"/>
    </w:p>
    <w:p w14:paraId="12E05FA3" w14:textId="39ECB160" w:rsidR="0028185F" w:rsidRPr="00CA05CA" w:rsidRDefault="00817A1A">
      <w:pPr>
        <w:numPr>
          <w:ilvl w:val="1"/>
          <w:numId w:val="3"/>
        </w:numPr>
        <w:spacing w:after="120"/>
        <w:jc w:val="both"/>
        <w:rPr>
          <w:rFonts w:ascii="Arial" w:eastAsia="Arial Unicode MS" w:hAnsi="Arial" w:cs="Arial"/>
        </w:rPr>
      </w:pPr>
      <w:r>
        <w:rPr>
          <w:rFonts w:ascii="Arial" w:eastAsia="Arial Unicode MS" w:hAnsi="Arial" w:cs="Arial"/>
        </w:rPr>
        <w:t>Dr.</w:t>
      </w:r>
      <w:r w:rsidR="00DF3FAB">
        <w:rPr>
          <w:rFonts w:ascii="Arial" w:eastAsia="Arial Unicode MS" w:hAnsi="Arial" w:cs="Arial"/>
        </w:rPr>
        <w:t xml:space="preserve"> </w:t>
      </w:r>
      <w:r>
        <w:rPr>
          <w:rFonts w:ascii="Arial" w:eastAsia="Arial Unicode MS" w:hAnsi="Arial" w:cs="Arial"/>
        </w:rPr>
        <w:t>Bell</w:t>
      </w:r>
    </w:p>
    <w:p w14:paraId="44C1B1B4" w14:textId="5C15B52D" w:rsidR="0028185F" w:rsidRPr="00CA05CA" w:rsidRDefault="00817A1A">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sidRPr="00921269">
        <w:rPr>
          <w:rFonts w:ascii="Arial" w:eastAsia="Times New Roman" w:hAnsi="Arial" w:cs="Arial"/>
          <w:color w:val="000000"/>
        </w:rPr>
        <w:t>Balasubramaniam</w:t>
      </w:r>
      <w:proofErr w:type="spellEnd"/>
    </w:p>
    <w:p w14:paraId="55CB16CA" w14:textId="485D7B54" w:rsidR="0028185F" w:rsidRDefault="00817A1A">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Pr>
          <w:rFonts w:ascii="Arial" w:eastAsia="Arial Unicode MS" w:hAnsi="Arial" w:cs="Arial"/>
        </w:rPr>
        <w:t>Tikekar</w:t>
      </w:r>
      <w:proofErr w:type="spellEnd"/>
    </w:p>
    <w:p w14:paraId="45511BFC" w14:textId="77777777" w:rsidR="00DF3FAB" w:rsidRPr="00CA05CA" w:rsidRDefault="00DF3FAB" w:rsidP="00DF3FAB">
      <w:pPr>
        <w:spacing w:after="120"/>
        <w:jc w:val="both"/>
        <w:rPr>
          <w:rFonts w:ascii="Arial" w:eastAsia="Arial Unicode MS" w:hAnsi="Arial" w:cs="Arial"/>
        </w:rPr>
      </w:pPr>
    </w:p>
    <w:p w14:paraId="75A89FF2" w14:textId="77777777" w:rsidR="0028185F" w:rsidRPr="00CA05CA" w:rsidRDefault="0028185F">
      <w:pPr>
        <w:numPr>
          <w:ilvl w:val="0"/>
          <w:numId w:val="3"/>
        </w:numPr>
        <w:spacing w:after="120"/>
        <w:jc w:val="both"/>
        <w:rPr>
          <w:rFonts w:ascii="Arial" w:eastAsia="Arial Unicode MS" w:hAnsi="Arial" w:cs="Arial"/>
        </w:rPr>
      </w:pPr>
      <w:r w:rsidRPr="00CA05CA">
        <w:rPr>
          <w:rFonts w:ascii="Arial" w:eastAsia="Arial Unicode MS" w:hAnsi="Arial" w:cs="Arial"/>
        </w:rPr>
        <w:lastRenderedPageBreak/>
        <w:t xml:space="preserve">Multi-Institutional Seminar Course </w:t>
      </w:r>
    </w:p>
    <w:p w14:paraId="610CF44F" w14:textId="5345DAE0" w:rsidR="0028185F" w:rsidRPr="00CA05CA" w:rsidRDefault="0028185F">
      <w:pPr>
        <w:numPr>
          <w:ilvl w:val="1"/>
          <w:numId w:val="3"/>
        </w:numPr>
        <w:spacing w:after="120"/>
        <w:jc w:val="both"/>
        <w:rPr>
          <w:rFonts w:ascii="Arial" w:eastAsia="Arial Unicode MS" w:hAnsi="Arial" w:cs="Arial"/>
        </w:rPr>
      </w:pPr>
      <w:r w:rsidRPr="00CA05CA">
        <w:rPr>
          <w:rFonts w:ascii="Arial" w:eastAsia="Arial Unicode MS" w:hAnsi="Arial" w:cs="Arial"/>
          <w:b/>
          <w:bCs/>
        </w:rPr>
        <w:t>Lead</w:t>
      </w:r>
      <w:r w:rsidRPr="00CA05CA">
        <w:rPr>
          <w:rFonts w:ascii="Arial" w:eastAsia="Arial Unicode MS" w:hAnsi="Arial" w:cs="Arial"/>
        </w:rPr>
        <w:t xml:space="preserve">: </w:t>
      </w:r>
      <w:r w:rsidR="0036079E">
        <w:rPr>
          <w:rFonts w:ascii="Arial" w:eastAsia="Arial Unicode MS" w:hAnsi="Arial" w:cs="Arial"/>
        </w:rPr>
        <w:t xml:space="preserve">Dr. </w:t>
      </w:r>
      <w:proofErr w:type="spellStart"/>
      <w:r w:rsidR="0036079E">
        <w:rPr>
          <w:rFonts w:ascii="Arial" w:eastAsia="Arial Unicode MS" w:hAnsi="Arial" w:cs="Arial"/>
        </w:rPr>
        <w:t>Tikekar</w:t>
      </w:r>
      <w:proofErr w:type="spellEnd"/>
    </w:p>
    <w:p w14:paraId="49055C08" w14:textId="30F7B59F" w:rsidR="0028185F" w:rsidRPr="00CA05CA" w:rsidRDefault="0028185F">
      <w:pPr>
        <w:numPr>
          <w:ilvl w:val="1"/>
          <w:numId w:val="3"/>
        </w:numPr>
        <w:spacing w:after="120"/>
        <w:jc w:val="both"/>
        <w:rPr>
          <w:rFonts w:ascii="Arial" w:eastAsia="Arial Unicode MS" w:hAnsi="Arial" w:cs="Arial"/>
        </w:rPr>
      </w:pPr>
      <w:r w:rsidRPr="00CA05CA">
        <w:rPr>
          <w:rFonts w:ascii="Arial" w:eastAsia="Arial Unicode MS" w:hAnsi="Arial" w:cs="Arial"/>
          <w:b/>
          <w:bCs/>
        </w:rPr>
        <w:t>Co-Lead</w:t>
      </w:r>
      <w:r w:rsidRPr="00CA05CA">
        <w:rPr>
          <w:rFonts w:ascii="Arial" w:eastAsia="Arial Unicode MS" w:hAnsi="Arial" w:cs="Arial"/>
        </w:rPr>
        <w:t xml:space="preserve">: </w:t>
      </w:r>
      <w:proofErr w:type="spellStart"/>
      <w:proofErr w:type="gramStart"/>
      <w:r w:rsidR="0036079E">
        <w:rPr>
          <w:rFonts w:ascii="Arial" w:eastAsia="Arial Unicode MS" w:hAnsi="Arial" w:cs="Arial"/>
        </w:rPr>
        <w:t>Dr.Bornhorst</w:t>
      </w:r>
      <w:proofErr w:type="spellEnd"/>
      <w:proofErr w:type="gramEnd"/>
    </w:p>
    <w:p w14:paraId="49D4F932" w14:textId="404A01F3" w:rsidR="005E18B1" w:rsidRPr="00CA05CA" w:rsidRDefault="0036079E">
      <w:pPr>
        <w:numPr>
          <w:ilvl w:val="1"/>
          <w:numId w:val="3"/>
        </w:numPr>
        <w:spacing w:after="120"/>
        <w:jc w:val="both"/>
        <w:rPr>
          <w:rFonts w:ascii="Arial" w:eastAsia="Arial Unicode MS" w:hAnsi="Arial" w:cs="Arial"/>
        </w:rPr>
      </w:pPr>
      <w:proofErr w:type="spellStart"/>
      <w:proofErr w:type="gramStart"/>
      <w:r>
        <w:rPr>
          <w:rFonts w:ascii="Arial" w:eastAsia="Arial Unicode MS" w:hAnsi="Arial" w:cs="Arial"/>
        </w:rPr>
        <w:t>Dr.Salvi</w:t>
      </w:r>
      <w:proofErr w:type="spellEnd"/>
      <w:proofErr w:type="gramEnd"/>
    </w:p>
    <w:p w14:paraId="035FAB70" w14:textId="77777777" w:rsidR="0036079E" w:rsidRDefault="0036079E">
      <w:pPr>
        <w:numPr>
          <w:ilvl w:val="1"/>
          <w:numId w:val="3"/>
        </w:numPr>
        <w:spacing w:after="120"/>
        <w:jc w:val="both"/>
        <w:rPr>
          <w:rFonts w:ascii="Arial" w:eastAsia="Arial Unicode MS" w:hAnsi="Arial" w:cs="Arial"/>
        </w:rPr>
      </w:pPr>
      <w:r>
        <w:rPr>
          <w:rFonts w:ascii="Arial" w:eastAsia="Arial Unicode MS" w:hAnsi="Arial" w:cs="Arial"/>
        </w:rPr>
        <w:t>Dr. Medina-Meza</w:t>
      </w:r>
      <w:r w:rsidRPr="00CA05CA">
        <w:rPr>
          <w:rFonts w:ascii="Arial" w:eastAsia="Arial Unicode MS" w:hAnsi="Arial" w:cs="Arial"/>
        </w:rPr>
        <w:t xml:space="preserve"> </w:t>
      </w:r>
    </w:p>
    <w:p w14:paraId="1D9D824D" w14:textId="77777777" w:rsidR="0036079E" w:rsidRDefault="0036079E" w:rsidP="0036079E">
      <w:pPr>
        <w:numPr>
          <w:ilvl w:val="1"/>
          <w:numId w:val="3"/>
        </w:numPr>
        <w:spacing w:after="120"/>
        <w:jc w:val="both"/>
        <w:rPr>
          <w:rFonts w:ascii="Arial" w:eastAsia="Arial Unicode MS" w:hAnsi="Arial" w:cs="Arial"/>
        </w:rPr>
      </w:pPr>
      <w:r w:rsidRPr="00817A1A">
        <w:rPr>
          <w:rFonts w:ascii="Arial" w:eastAsia="Arial Unicode MS" w:hAnsi="Arial" w:cs="Arial"/>
        </w:rPr>
        <w:t xml:space="preserve">Dr. </w:t>
      </w:r>
      <w:r w:rsidRPr="00921269">
        <w:rPr>
          <w:rFonts w:ascii="Arial" w:eastAsia="Times New Roman" w:hAnsi="Arial" w:cs="Arial"/>
          <w:color w:val="000000"/>
        </w:rPr>
        <w:t>Krishnaswamy</w:t>
      </w:r>
      <w:r w:rsidRPr="00817A1A">
        <w:rPr>
          <w:rFonts w:ascii="Arial" w:eastAsia="Arial Unicode MS" w:hAnsi="Arial" w:cs="Arial"/>
        </w:rPr>
        <w:t xml:space="preserve"> </w:t>
      </w:r>
    </w:p>
    <w:p w14:paraId="1ED85CB7" w14:textId="3DAF6460" w:rsidR="005E18B1" w:rsidRPr="00CA05CA" w:rsidRDefault="0036079E">
      <w:pPr>
        <w:numPr>
          <w:ilvl w:val="1"/>
          <w:numId w:val="3"/>
        </w:numPr>
        <w:spacing w:after="120"/>
        <w:jc w:val="both"/>
        <w:rPr>
          <w:rFonts w:ascii="Arial" w:eastAsia="Arial Unicode MS" w:hAnsi="Arial" w:cs="Arial"/>
        </w:rPr>
      </w:pPr>
      <w:r>
        <w:rPr>
          <w:rFonts w:ascii="Arial" w:eastAsia="Arial Unicode MS" w:hAnsi="Arial" w:cs="Arial"/>
        </w:rPr>
        <w:t>Dr. Lee</w:t>
      </w:r>
    </w:p>
    <w:p w14:paraId="6D69940C" w14:textId="633AC0AB" w:rsidR="005E18B1" w:rsidRPr="00CA05CA" w:rsidRDefault="0036079E">
      <w:pPr>
        <w:numPr>
          <w:ilvl w:val="1"/>
          <w:numId w:val="3"/>
        </w:numPr>
        <w:spacing w:after="120"/>
        <w:jc w:val="both"/>
        <w:rPr>
          <w:rFonts w:ascii="Arial" w:eastAsia="Arial Unicode MS" w:hAnsi="Arial" w:cs="Arial"/>
        </w:rPr>
      </w:pPr>
      <w:proofErr w:type="spellStart"/>
      <w:proofErr w:type="gramStart"/>
      <w:r>
        <w:rPr>
          <w:rFonts w:ascii="Arial" w:eastAsia="Arial Unicode MS" w:hAnsi="Arial" w:cs="Arial"/>
        </w:rPr>
        <w:t>Dr.Ciftci</w:t>
      </w:r>
      <w:proofErr w:type="spellEnd"/>
      <w:proofErr w:type="gramEnd"/>
    </w:p>
    <w:p w14:paraId="03E3AC29" w14:textId="77777777" w:rsidR="0036079E" w:rsidRPr="00CA05CA" w:rsidRDefault="0036079E" w:rsidP="0036079E">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sidRPr="00921269">
        <w:rPr>
          <w:rFonts w:ascii="Arial" w:eastAsia="Times New Roman" w:hAnsi="Arial" w:cs="Arial"/>
          <w:color w:val="000000"/>
        </w:rPr>
        <w:t>Balasubramaniam</w:t>
      </w:r>
      <w:proofErr w:type="spellEnd"/>
    </w:p>
    <w:p w14:paraId="6486FD94" w14:textId="2447EA68" w:rsidR="005E18B1" w:rsidRPr="00CA05CA" w:rsidRDefault="0036079E">
      <w:pPr>
        <w:numPr>
          <w:ilvl w:val="1"/>
          <w:numId w:val="3"/>
        </w:numPr>
        <w:spacing w:after="120"/>
        <w:jc w:val="both"/>
        <w:rPr>
          <w:rFonts w:ascii="Arial" w:eastAsia="Arial Unicode MS" w:hAnsi="Arial" w:cs="Arial"/>
        </w:rPr>
      </w:pPr>
      <w:r>
        <w:rPr>
          <w:rFonts w:ascii="Arial" w:eastAsia="Arial Unicode MS" w:hAnsi="Arial" w:cs="Arial"/>
        </w:rPr>
        <w:t>Dr. Delgado</w:t>
      </w:r>
    </w:p>
    <w:p w14:paraId="664E3EB2" w14:textId="017163D5" w:rsidR="0036079E" w:rsidRDefault="0036079E">
      <w:pPr>
        <w:numPr>
          <w:ilvl w:val="1"/>
          <w:numId w:val="3"/>
        </w:numPr>
        <w:spacing w:after="120"/>
        <w:jc w:val="both"/>
        <w:rPr>
          <w:rFonts w:ascii="Arial" w:eastAsia="Arial Unicode MS" w:hAnsi="Arial" w:cs="Arial"/>
        </w:rPr>
      </w:pPr>
      <w:bookmarkStart w:id="1" w:name="_Hlk121760106"/>
      <w:r>
        <w:rPr>
          <w:rFonts w:ascii="Arial" w:eastAsia="Times New Roman" w:hAnsi="Arial" w:cs="Arial"/>
          <w:color w:val="000000"/>
        </w:rPr>
        <w:t xml:space="preserve">Dr. </w:t>
      </w:r>
      <w:proofErr w:type="spellStart"/>
      <w:r w:rsidRPr="00921269">
        <w:rPr>
          <w:rFonts w:ascii="Arial" w:eastAsia="Times New Roman" w:hAnsi="Arial" w:cs="Arial"/>
          <w:color w:val="000000"/>
        </w:rPr>
        <w:t>Ubeyitogullari</w:t>
      </w:r>
      <w:bookmarkEnd w:id="1"/>
      <w:proofErr w:type="spellEnd"/>
      <w:r w:rsidRPr="00CA05CA">
        <w:rPr>
          <w:rFonts w:ascii="Arial" w:eastAsia="Arial Unicode MS" w:hAnsi="Arial" w:cs="Arial"/>
        </w:rPr>
        <w:t xml:space="preserve"> </w:t>
      </w:r>
    </w:p>
    <w:p w14:paraId="0456D45B" w14:textId="5902B420" w:rsidR="005E18B1" w:rsidRPr="00CA05CA" w:rsidRDefault="0036079E">
      <w:pPr>
        <w:numPr>
          <w:ilvl w:val="1"/>
          <w:numId w:val="3"/>
        </w:numPr>
        <w:spacing w:after="120"/>
        <w:jc w:val="both"/>
        <w:rPr>
          <w:rFonts w:ascii="Arial" w:eastAsia="Arial Unicode MS" w:hAnsi="Arial" w:cs="Arial"/>
        </w:rPr>
      </w:pPr>
      <w:r>
        <w:rPr>
          <w:rFonts w:ascii="Arial" w:eastAsia="Arial Unicode MS" w:hAnsi="Arial" w:cs="Arial"/>
        </w:rPr>
        <w:t>Dr. Bell</w:t>
      </w:r>
    </w:p>
    <w:p w14:paraId="6DA876DF" w14:textId="77777777" w:rsidR="0028185F" w:rsidRPr="00CA05CA" w:rsidRDefault="0028185F">
      <w:pPr>
        <w:numPr>
          <w:ilvl w:val="0"/>
          <w:numId w:val="3"/>
        </w:numPr>
        <w:spacing w:after="120"/>
        <w:jc w:val="both"/>
        <w:rPr>
          <w:rFonts w:ascii="Arial" w:eastAsia="Arial Unicode MS" w:hAnsi="Arial" w:cs="Arial"/>
        </w:rPr>
      </w:pPr>
      <w:r w:rsidRPr="00CA05CA">
        <w:rPr>
          <w:rFonts w:ascii="Arial" w:eastAsia="Arial Unicode MS" w:hAnsi="Arial" w:cs="Arial"/>
        </w:rPr>
        <w:t>Modeling</w:t>
      </w:r>
    </w:p>
    <w:p w14:paraId="72E52C4A" w14:textId="093555A4" w:rsidR="0028185F" w:rsidRPr="00CA05CA" w:rsidRDefault="0028185F">
      <w:pPr>
        <w:numPr>
          <w:ilvl w:val="1"/>
          <w:numId w:val="3"/>
        </w:numPr>
        <w:spacing w:after="120"/>
        <w:jc w:val="both"/>
        <w:rPr>
          <w:rFonts w:ascii="Arial" w:eastAsia="Arial Unicode MS" w:hAnsi="Arial" w:cs="Arial"/>
        </w:rPr>
      </w:pPr>
      <w:r w:rsidRPr="00CA05CA">
        <w:rPr>
          <w:rFonts w:ascii="Arial" w:eastAsia="Arial Unicode MS" w:hAnsi="Arial" w:cs="Arial"/>
          <w:b/>
          <w:bCs/>
        </w:rPr>
        <w:t>Lead</w:t>
      </w:r>
      <w:r w:rsidRPr="00CA05CA">
        <w:rPr>
          <w:rFonts w:ascii="Arial" w:eastAsia="Arial Unicode MS" w:hAnsi="Arial" w:cs="Arial"/>
        </w:rPr>
        <w:t xml:space="preserve">: </w:t>
      </w:r>
      <w:r w:rsidR="0036079E">
        <w:rPr>
          <w:rFonts w:ascii="Arial" w:eastAsia="Arial Unicode MS" w:hAnsi="Arial" w:cs="Arial"/>
        </w:rPr>
        <w:t>Dr. Takhar</w:t>
      </w:r>
    </w:p>
    <w:p w14:paraId="5CE106A5" w14:textId="6B1618AA" w:rsidR="0028185F" w:rsidRPr="00CA05CA" w:rsidRDefault="0028185F">
      <w:pPr>
        <w:numPr>
          <w:ilvl w:val="1"/>
          <w:numId w:val="3"/>
        </w:numPr>
        <w:spacing w:after="120"/>
        <w:jc w:val="both"/>
        <w:rPr>
          <w:rFonts w:ascii="Arial" w:eastAsia="Arial Unicode MS" w:hAnsi="Arial" w:cs="Arial"/>
        </w:rPr>
      </w:pPr>
      <w:r w:rsidRPr="00CA05CA">
        <w:rPr>
          <w:rFonts w:ascii="Arial" w:eastAsia="Arial Unicode MS" w:hAnsi="Arial" w:cs="Arial"/>
          <w:b/>
          <w:bCs/>
        </w:rPr>
        <w:t>Co-Lead</w:t>
      </w:r>
      <w:r w:rsidRPr="00CA05CA">
        <w:rPr>
          <w:rFonts w:ascii="Arial" w:eastAsia="Arial Unicode MS" w:hAnsi="Arial" w:cs="Arial"/>
        </w:rPr>
        <w:t xml:space="preserve">: </w:t>
      </w:r>
      <w:r w:rsidR="0036079E">
        <w:rPr>
          <w:rFonts w:ascii="Arial" w:eastAsia="Arial Unicode MS" w:hAnsi="Arial" w:cs="Arial"/>
        </w:rPr>
        <w:t>Dr. Dolan</w:t>
      </w:r>
    </w:p>
    <w:p w14:paraId="29EAB03E" w14:textId="1E7BF5F1" w:rsidR="003A0CC8" w:rsidRPr="00CA05CA" w:rsidRDefault="0036079E">
      <w:pPr>
        <w:numPr>
          <w:ilvl w:val="1"/>
          <w:numId w:val="3"/>
        </w:numPr>
        <w:spacing w:after="120"/>
        <w:jc w:val="both"/>
        <w:rPr>
          <w:rFonts w:ascii="Arial" w:eastAsia="Arial Unicode MS" w:hAnsi="Arial" w:cs="Arial"/>
        </w:rPr>
      </w:pPr>
      <w:r>
        <w:rPr>
          <w:rFonts w:ascii="Arial" w:eastAsia="Arial Unicode MS" w:hAnsi="Arial" w:cs="Arial"/>
        </w:rPr>
        <w:t>Dr. Salvi</w:t>
      </w:r>
    </w:p>
    <w:p w14:paraId="2B7816C3" w14:textId="6C8FB49C" w:rsidR="003A0CC8" w:rsidRPr="00CA05CA" w:rsidRDefault="0036079E">
      <w:pPr>
        <w:numPr>
          <w:ilvl w:val="1"/>
          <w:numId w:val="3"/>
        </w:numPr>
        <w:spacing w:after="120"/>
        <w:jc w:val="both"/>
        <w:rPr>
          <w:rFonts w:ascii="Arial" w:eastAsia="Arial Unicode MS" w:hAnsi="Arial" w:cs="Arial"/>
        </w:rPr>
      </w:pPr>
      <w:r>
        <w:rPr>
          <w:rFonts w:ascii="Arial" w:eastAsia="Arial Unicode MS" w:hAnsi="Arial" w:cs="Arial"/>
        </w:rPr>
        <w:t xml:space="preserve">Dr. </w:t>
      </w:r>
      <w:r w:rsidR="003A0CC8" w:rsidRPr="00CA05CA">
        <w:rPr>
          <w:rFonts w:ascii="Arial" w:eastAsia="Arial Unicode MS" w:hAnsi="Arial" w:cs="Arial"/>
        </w:rPr>
        <w:t>Nitin</w:t>
      </w:r>
    </w:p>
    <w:p w14:paraId="390E0152" w14:textId="09934AE4" w:rsidR="003A0CC8" w:rsidRPr="00CA05CA" w:rsidRDefault="0036079E">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Pr>
          <w:rFonts w:ascii="Arial" w:eastAsia="Arial Unicode MS" w:hAnsi="Arial" w:cs="Arial"/>
        </w:rPr>
        <w:t>Karwe</w:t>
      </w:r>
      <w:proofErr w:type="spellEnd"/>
    </w:p>
    <w:p w14:paraId="69556F64" w14:textId="66BB33CD" w:rsidR="003A0CC8" w:rsidRPr="00CA05CA" w:rsidRDefault="0036079E">
      <w:pPr>
        <w:numPr>
          <w:ilvl w:val="1"/>
          <w:numId w:val="3"/>
        </w:numPr>
        <w:spacing w:after="120"/>
        <w:jc w:val="both"/>
        <w:rPr>
          <w:rFonts w:ascii="Arial" w:eastAsia="Arial Unicode MS" w:hAnsi="Arial" w:cs="Arial"/>
        </w:rPr>
      </w:pPr>
      <w:r>
        <w:rPr>
          <w:rFonts w:ascii="Arial" w:eastAsia="Arial Unicode MS" w:hAnsi="Arial" w:cs="Arial"/>
        </w:rPr>
        <w:t>Dr. Datta</w:t>
      </w:r>
    </w:p>
    <w:p w14:paraId="0D9F4FE9" w14:textId="3B69B078" w:rsidR="003A0CC8" w:rsidRPr="00CA05CA" w:rsidRDefault="0036079E">
      <w:pPr>
        <w:numPr>
          <w:ilvl w:val="1"/>
          <w:numId w:val="3"/>
        </w:numPr>
        <w:spacing w:after="120"/>
        <w:jc w:val="both"/>
        <w:rPr>
          <w:rFonts w:ascii="Arial" w:eastAsia="Arial Unicode MS" w:hAnsi="Arial" w:cs="Arial"/>
        </w:rPr>
      </w:pPr>
      <w:r>
        <w:rPr>
          <w:rFonts w:ascii="Arial" w:eastAsia="Arial Unicode MS" w:hAnsi="Arial" w:cs="Arial"/>
        </w:rPr>
        <w:t xml:space="preserve">Dr. </w:t>
      </w:r>
      <w:r w:rsidR="003A0CC8" w:rsidRPr="00CA05CA">
        <w:rPr>
          <w:rFonts w:ascii="Arial" w:eastAsia="Arial Unicode MS" w:hAnsi="Arial" w:cs="Arial"/>
        </w:rPr>
        <w:t>Mishra</w:t>
      </w:r>
    </w:p>
    <w:p w14:paraId="33C9456F" w14:textId="0A7616E2" w:rsidR="003A0CC8" w:rsidRPr="00CA05CA" w:rsidRDefault="0036079E">
      <w:pPr>
        <w:numPr>
          <w:ilvl w:val="1"/>
          <w:numId w:val="3"/>
        </w:numPr>
        <w:spacing w:after="120"/>
        <w:jc w:val="both"/>
        <w:rPr>
          <w:rFonts w:ascii="Arial" w:eastAsia="Arial Unicode MS" w:hAnsi="Arial" w:cs="Arial"/>
        </w:rPr>
      </w:pPr>
      <w:r>
        <w:rPr>
          <w:rFonts w:ascii="Arial" w:eastAsia="Arial Unicode MS" w:hAnsi="Arial" w:cs="Arial"/>
        </w:rPr>
        <w:t>Dr. Chen</w:t>
      </w:r>
    </w:p>
    <w:p w14:paraId="2AF86A98" w14:textId="5FA145A1" w:rsidR="00EF227E" w:rsidRPr="00CA05CA" w:rsidRDefault="00EF227E">
      <w:pPr>
        <w:numPr>
          <w:ilvl w:val="0"/>
          <w:numId w:val="3"/>
        </w:numPr>
        <w:spacing w:after="120"/>
        <w:jc w:val="both"/>
        <w:rPr>
          <w:rFonts w:ascii="Arial" w:eastAsia="Arial Unicode MS" w:hAnsi="Arial" w:cs="Arial"/>
        </w:rPr>
      </w:pPr>
      <w:r w:rsidRPr="00CA05CA">
        <w:rPr>
          <w:rFonts w:ascii="Arial" w:eastAsia="Arial Unicode MS" w:hAnsi="Arial" w:cs="Arial"/>
        </w:rPr>
        <w:t>Cold Plasma Processing</w:t>
      </w:r>
    </w:p>
    <w:p w14:paraId="171E0504" w14:textId="1F4E72C0" w:rsidR="00EF227E" w:rsidRPr="00CA05CA" w:rsidRDefault="00EF227E">
      <w:pPr>
        <w:numPr>
          <w:ilvl w:val="1"/>
          <w:numId w:val="3"/>
        </w:numPr>
        <w:spacing w:after="120"/>
        <w:jc w:val="both"/>
        <w:rPr>
          <w:rFonts w:ascii="Arial" w:eastAsia="Arial Unicode MS" w:hAnsi="Arial" w:cs="Arial"/>
        </w:rPr>
      </w:pPr>
      <w:r w:rsidRPr="00CA05CA">
        <w:rPr>
          <w:rFonts w:ascii="Arial" w:eastAsia="Arial Unicode MS" w:hAnsi="Arial" w:cs="Arial"/>
          <w:b/>
          <w:bCs/>
        </w:rPr>
        <w:t>Lead</w:t>
      </w:r>
      <w:r w:rsidRPr="00CA05CA">
        <w:rPr>
          <w:rFonts w:ascii="Arial" w:eastAsia="Arial Unicode MS" w:hAnsi="Arial" w:cs="Arial"/>
        </w:rPr>
        <w:t>: D</w:t>
      </w:r>
      <w:r w:rsidR="001B25A5">
        <w:rPr>
          <w:rFonts w:ascii="Arial" w:eastAsia="Arial Unicode MS" w:hAnsi="Arial" w:cs="Arial"/>
        </w:rPr>
        <w:t>r. Salvi</w:t>
      </w:r>
    </w:p>
    <w:p w14:paraId="75B31BFA" w14:textId="71C578F9" w:rsidR="00EF227E" w:rsidRPr="00CA05CA" w:rsidRDefault="00EF227E">
      <w:pPr>
        <w:numPr>
          <w:ilvl w:val="1"/>
          <w:numId w:val="3"/>
        </w:numPr>
        <w:spacing w:after="120"/>
        <w:jc w:val="both"/>
        <w:rPr>
          <w:rFonts w:ascii="Arial" w:eastAsia="Arial Unicode MS" w:hAnsi="Arial" w:cs="Arial"/>
        </w:rPr>
      </w:pPr>
      <w:r w:rsidRPr="00CA05CA">
        <w:rPr>
          <w:rFonts w:ascii="Arial" w:eastAsia="Arial Unicode MS" w:hAnsi="Arial" w:cs="Arial"/>
          <w:b/>
          <w:bCs/>
        </w:rPr>
        <w:t>Co-Lead</w:t>
      </w:r>
      <w:r w:rsidRPr="00CA05CA">
        <w:rPr>
          <w:rFonts w:ascii="Arial" w:eastAsia="Arial Unicode MS" w:hAnsi="Arial" w:cs="Arial"/>
        </w:rPr>
        <w:t xml:space="preserve">: </w:t>
      </w:r>
      <w:r w:rsidR="001B25A5">
        <w:rPr>
          <w:rFonts w:ascii="Arial" w:eastAsia="Arial Unicode MS" w:hAnsi="Arial" w:cs="Arial"/>
        </w:rPr>
        <w:t xml:space="preserve">Sr. </w:t>
      </w:r>
      <w:proofErr w:type="spellStart"/>
      <w:r w:rsidR="001B25A5" w:rsidRPr="00921269">
        <w:rPr>
          <w:rFonts w:ascii="Arial" w:eastAsia="Times New Roman" w:hAnsi="Arial" w:cs="Arial"/>
          <w:color w:val="000000"/>
        </w:rPr>
        <w:t>Muthukumarappan</w:t>
      </w:r>
      <w:proofErr w:type="spellEnd"/>
      <w:r w:rsidRPr="00CA05CA">
        <w:rPr>
          <w:rFonts w:ascii="Arial" w:eastAsia="Arial Unicode MS" w:hAnsi="Arial" w:cs="Arial"/>
        </w:rPr>
        <w:t xml:space="preserve">, </w:t>
      </w:r>
      <w:r w:rsidR="001B25A5">
        <w:rPr>
          <w:rFonts w:ascii="Arial" w:eastAsia="Arial Unicode MS" w:hAnsi="Arial" w:cs="Arial"/>
        </w:rPr>
        <w:t>Dr. Silva</w:t>
      </w:r>
    </w:p>
    <w:p w14:paraId="3B27A60C" w14:textId="542413F0" w:rsidR="00EF227E" w:rsidRPr="00CA05CA" w:rsidRDefault="001B25A5">
      <w:pPr>
        <w:numPr>
          <w:ilvl w:val="1"/>
          <w:numId w:val="3"/>
        </w:numPr>
        <w:spacing w:after="120"/>
        <w:jc w:val="both"/>
        <w:rPr>
          <w:rFonts w:ascii="Arial" w:eastAsia="Arial Unicode MS" w:hAnsi="Arial" w:cs="Arial"/>
        </w:rPr>
      </w:pPr>
      <w:r>
        <w:rPr>
          <w:rFonts w:ascii="Arial" w:eastAsia="Arial Unicode MS" w:hAnsi="Arial" w:cs="Arial"/>
        </w:rPr>
        <w:t>Dr. Wang</w:t>
      </w:r>
    </w:p>
    <w:p w14:paraId="3B2947F1" w14:textId="77777777" w:rsidR="001B25A5" w:rsidRPr="00CA05CA" w:rsidRDefault="001B25A5" w:rsidP="001B25A5">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Pr>
          <w:rFonts w:ascii="Arial" w:eastAsia="Arial Unicode MS" w:hAnsi="Arial" w:cs="Arial"/>
        </w:rPr>
        <w:t>Karwe</w:t>
      </w:r>
      <w:proofErr w:type="spellEnd"/>
    </w:p>
    <w:p w14:paraId="2CC2E553" w14:textId="2FCFF728" w:rsidR="00EF227E" w:rsidRPr="00CA05CA" w:rsidRDefault="001B25A5">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Pr>
          <w:rFonts w:ascii="Arial" w:eastAsia="Arial Unicode MS" w:hAnsi="Arial" w:cs="Arial"/>
        </w:rPr>
        <w:t>Ruan</w:t>
      </w:r>
      <w:proofErr w:type="spellEnd"/>
    </w:p>
    <w:p w14:paraId="1568E612" w14:textId="77777777" w:rsidR="001B25A5" w:rsidRPr="00CA05CA" w:rsidRDefault="001B25A5" w:rsidP="001B25A5">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sidRPr="00921269">
        <w:rPr>
          <w:rFonts w:ascii="Arial" w:eastAsia="Times New Roman" w:hAnsi="Arial" w:cs="Arial"/>
          <w:color w:val="000000"/>
        </w:rPr>
        <w:t>Balasubramaniam</w:t>
      </w:r>
      <w:proofErr w:type="spellEnd"/>
    </w:p>
    <w:p w14:paraId="12DCE729" w14:textId="5BEEABC3" w:rsidR="00EF227E" w:rsidRPr="00CA05CA" w:rsidRDefault="001B25A5">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Pr>
          <w:rFonts w:ascii="Arial" w:eastAsia="Arial Unicode MS" w:hAnsi="Arial" w:cs="Arial"/>
        </w:rPr>
        <w:t>Lamsal</w:t>
      </w:r>
      <w:proofErr w:type="spellEnd"/>
    </w:p>
    <w:p w14:paraId="3F9CD79A" w14:textId="6756DD53" w:rsidR="00EF227E" w:rsidRPr="00CA05CA" w:rsidRDefault="001B25A5">
      <w:pPr>
        <w:numPr>
          <w:ilvl w:val="1"/>
          <w:numId w:val="3"/>
        </w:numPr>
        <w:spacing w:after="120"/>
        <w:jc w:val="both"/>
        <w:rPr>
          <w:rFonts w:ascii="Arial" w:eastAsia="Arial Unicode MS" w:hAnsi="Arial" w:cs="Arial"/>
        </w:rPr>
      </w:pPr>
      <w:r>
        <w:rPr>
          <w:rFonts w:ascii="Arial" w:eastAsia="Arial Unicode MS" w:hAnsi="Arial" w:cs="Arial"/>
        </w:rPr>
        <w:t xml:space="preserve">Dr. </w:t>
      </w:r>
      <w:r w:rsidR="00EF227E" w:rsidRPr="00CA05CA">
        <w:rPr>
          <w:rFonts w:ascii="Arial" w:eastAsia="Arial Unicode MS" w:hAnsi="Arial" w:cs="Arial"/>
        </w:rPr>
        <w:t>Nitin</w:t>
      </w:r>
    </w:p>
    <w:p w14:paraId="7F080243" w14:textId="53AB5D8D" w:rsidR="00EF227E" w:rsidRDefault="001B25A5">
      <w:pPr>
        <w:numPr>
          <w:ilvl w:val="1"/>
          <w:numId w:val="3"/>
        </w:numPr>
        <w:spacing w:after="120"/>
        <w:jc w:val="both"/>
        <w:rPr>
          <w:rFonts w:ascii="Arial" w:eastAsia="Arial Unicode MS" w:hAnsi="Arial" w:cs="Arial"/>
        </w:rPr>
      </w:pPr>
      <w:r>
        <w:rPr>
          <w:rFonts w:ascii="Arial" w:eastAsia="Arial Unicode MS" w:hAnsi="Arial" w:cs="Arial"/>
        </w:rPr>
        <w:t>Dr. Kong</w:t>
      </w:r>
    </w:p>
    <w:p w14:paraId="7030BD3E" w14:textId="18D8D741" w:rsidR="00DF3FAB" w:rsidRDefault="00DF3FAB" w:rsidP="00DF3FAB">
      <w:pPr>
        <w:spacing w:after="120"/>
        <w:jc w:val="both"/>
        <w:rPr>
          <w:rFonts w:ascii="Arial" w:eastAsia="Arial Unicode MS" w:hAnsi="Arial" w:cs="Arial"/>
        </w:rPr>
      </w:pPr>
    </w:p>
    <w:p w14:paraId="51C6A976" w14:textId="77777777" w:rsidR="00DF3FAB" w:rsidRPr="00CA05CA" w:rsidRDefault="00DF3FAB" w:rsidP="00DF3FAB">
      <w:pPr>
        <w:spacing w:after="120"/>
        <w:jc w:val="both"/>
        <w:rPr>
          <w:rFonts w:ascii="Arial" w:eastAsia="Arial Unicode MS" w:hAnsi="Arial" w:cs="Arial"/>
        </w:rPr>
      </w:pPr>
    </w:p>
    <w:p w14:paraId="2FFFE7DC" w14:textId="56D4A2F7" w:rsidR="009D6DF2" w:rsidRPr="00CA05CA" w:rsidRDefault="009D6DF2">
      <w:pPr>
        <w:numPr>
          <w:ilvl w:val="0"/>
          <w:numId w:val="3"/>
        </w:numPr>
        <w:spacing w:after="120"/>
        <w:jc w:val="both"/>
        <w:rPr>
          <w:rFonts w:ascii="Arial" w:eastAsia="Arial Unicode MS" w:hAnsi="Arial" w:cs="Arial"/>
        </w:rPr>
      </w:pPr>
      <w:r w:rsidRPr="00CA05CA">
        <w:rPr>
          <w:rFonts w:ascii="Arial" w:eastAsia="Arial Unicode MS" w:hAnsi="Arial" w:cs="Arial"/>
        </w:rPr>
        <w:lastRenderedPageBreak/>
        <w:t>Use of Instructional Modules &amp; Curriculum</w:t>
      </w:r>
    </w:p>
    <w:p w14:paraId="076EB293" w14:textId="4FB4E1D0" w:rsidR="009D6DF2" w:rsidRPr="00CA05CA" w:rsidRDefault="009D6DF2">
      <w:pPr>
        <w:numPr>
          <w:ilvl w:val="1"/>
          <w:numId w:val="3"/>
        </w:numPr>
        <w:spacing w:after="120"/>
        <w:jc w:val="both"/>
        <w:rPr>
          <w:rFonts w:ascii="Arial" w:eastAsia="Arial Unicode MS" w:hAnsi="Arial" w:cs="Arial"/>
        </w:rPr>
      </w:pPr>
      <w:r w:rsidRPr="00CA05CA">
        <w:rPr>
          <w:rFonts w:ascii="Arial" w:eastAsia="Arial Unicode MS" w:hAnsi="Arial" w:cs="Arial"/>
          <w:b/>
          <w:bCs/>
        </w:rPr>
        <w:t>Lead</w:t>
      </w:r>
      <w:r w:rsidRPr="00CA05CA">
        <w:rPr>
          <w:rFonts w:ascii="Arial" w:eastAsia="Arial Unicode MS" w:hAnsi="Arial" w:cs="Arial"/>
        </w:rPr>
        <w:t xml:space="preserve">: </w:t>
      </w:r>
      <w:r w:rsidR="001B25A5">
        <w:rPr>
          <w:rFonts w:ascii="Arial" w:eastAsia="Arial Unicode MS" w:hAnsi="Arial" w:cs="Arial"/>
        </w:rPr>
        <w:t>Dr. Datta</w:t>
      </w:r>
    </w:p>
    <w:p w14:paraId="3CC5681A" w14:textId="0CE58B7C" w:rsidR="009D6DF2" w:rsidRPr="00CA05CA" w:rsidRDefault="009D6DF2">
      <w:pPr>
        <w:numPr>
          <w:ilvl w:val="1"/>
          <w:numId w:val="3"/>
        </w:numPr>
        <w:spacing w:after="120"/>
        <w:jc w:val="both"/>
        <w:rPr>
          <w:rFonts w:ascii="Arial" w:eastAsia="Arial Unicode MS" w:hAnsi="Arial" w:cs="Arial"/>
        </w:rPr>
      </w:pPr>
      <w:r w:rsidRPr="00CA05CA">
        <w:rPr>
          <w:rFonts w:ascii="Arial" w:eastAsia="Arial Unicode MS" w:hAnsi="Arial" w:cs="Arial"/>
          <w:b/>
          <w:bCs/>
        </w:rPr>
        <w:t>Co-Lead</w:t>
      </w:r>
      <w:r w:rsidRPr="00CA05CA">
        <w:rPr>
          <w:rFonts w:ascii="Arial" w:eastAsia="Arial Unicode MS" w:hAnsi="Arial" w:cs="Arial"/>
        </w:rPr>
        <w:t xml:space="preserve">: </w:t>
      </w:r>
      <w:r w:rsidR="001B25A5">
        <w:rPr>
          <w:rFonts w:ascii="Arial" w:eastAsia="Arial Unicode MS" w:hAnsi="Arial" w:cs="Arial"/>
        </w:rPr>
        <w:t>Dr. Chen</w:t>
      </w:r>
    </w:p>
    <w:p w14:paraId="1C42EB4A" w14:textId="70E061E5" w:rsidR="009D6DF2" w:rsidRPr="00CA05CA" w:rsidRDefault="003F674E">
      <w:pPr>
        <w:numPr>
          <w:ilvl w:val="1"/>
          <w:numId w:val="3"/>
        </w:numPr>
        <w:spacing w:after="120"/>
        <w:jc w:val="both"/>
        <w:rPr>
          <w:rFonts w:ascii="Arial" w:eastAsia="Arial Unicode MS" w:hAnsi="Arial" w:cs="Arial"/>
        </w:rPr>
      </w:pPr>
      <w:r>
        <w:rPr>
          <w:rFonts w:ascii="Arial" w:eastAsia="Arial Unicode MS" w:hAnsi="Arial" w:cs="Arial"/>
        </w:rPr>
        <w:t>Dr. Lee</w:t>
      </w:r>
    </w:p>
    <w:p w14:paraId="4E49375F" w14:textId="7081A03F" w:rsidR="009D6DF2" w:rsidRPr="00CA05CA" w:rsidRDefault="003F674E">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Pr>
          <w:rFonts w:ascii="Arial" w:eastAsia="Arial Unicode MS" w:hAnsi="Arial" w:cs="Arial"/>
        </w:rPr>
        <w:t>Karwe</w:t>
      </w:r>
      <w:proofErr w:type="spellEnd"/>
    </w:p>
    <w:p w14:paraId="27BCAEC8" w14:textId="77777777" w:rsidR="003F674E" w:rsidRPr="00CA05CA" w:rsidRDefault="003F674E" w:rsidP="003F674E">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sidRPr="00921269">
        <w:rPr>
          <w:rFonts w:ascii="Arial" w:eastAsia="Times New Roman" w:hAnsi="Arial" w:cs="Arial"/>
          <w:color w:val="000000"/>
        </w:rPr>
        <w:t>Balasubramaniam</w:t>
      </w:r>
      <w:proofErr w:type="spellEnd"/>
    </w:p>
    <w:p w14:paraId="05E24BAB" w14:textId="0BC35FAC" w:rsidR="009D6DF2" w:rsidRPr="00CA05CA" w:rsidRDefault="003F674E">
      <w:pPr>
        <w:numPr>
          <w:ilvl w:val="1"/>
          <w:numId w:val="3"/>
        </w:numPr>
        <w:spacing w:after="120"/>
        <w:jc w:val="both"/>
        <w:rPr>
          <w:rFonts w:ascii="Arial" w:eastAsia="Arial Unicode MS" w:hAnsi="Arial" w:cs="Arial"/>
        </w:rPr>
      </w:pPr>
      <w:r>
        <w:rPr>
          <w:rFonts w:ascii="Arial" w:eastAsia="Arial Unicode MS" w:hAnsi="Arial" w:cs="Arial"/>
        </w:rPr>
        <w:t xml:space="preserve">Dr. </w:t>
      </w:r>
      <w:r w:rsidR="009D6DF2" w:rsidRPr="00CA05CA">
        <w:rPr>
          <w:rFonts w:ascii="Arial" w:eastAsia="Arial Unicode MS" w:hAnsi="Arial" w:cs="Arial"/>
        </w:rPr>
        <w:t>Nitin</w:t>
      </w:r>
    </w:p>
    <w:p w14:paraId="557D8050" w14:textId="3E856024" w:rsidR="009D6DF2" w:rsidRPr="00CA05CA" w:rsidRDefault="003F674E">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Pr>
          <w:rFonts w:ascii="Arial" w:eastAsia="Arial Unicode MS" w:hAnsi="Arial" w:cs="Arial"/>
        </w:rPr>
        <w:t>Bornhorst</w:t>
      </w:r>
      <w:proofErr w:type="spellEnd"/>
    </w:p>
    <w:p w14:paraId="52B724E6" w14:textId="77777777" w:rsidR="003F674E" w:rsidRDefault="003F674E" w:rsidP="003F674E">
      <w:pPr>
        <w:numPr>
          <w:ilvl w:val="1"/>
          <w:numId w:val="3"/>
        </w:numPr>
        <w:spacing w:after="120"/>
        <w:jc w:val="both"/>
        <w:rPr>
          <w:rFonts w:ascii="Arial" w:eastAsia="Arial Unicode MS" w:hAnsi="Arial" w:cs="Arial"/>
        </w:rPr>
      </w:pPr>
      <w:r w:rsidRPr="00817A1A">
        <w:rPr>
          <w:rFonts w:ascii="Arial" w:eastAsia="Arial Unicode MS" w:hAnsi="Arial" w:cs="Arial"/>
        </w:rPr>
        <w:t xml:space="preserve">Dr. </w:t>
      </w:r>
      <w:r w:rsidRPr="00921269">
        <w:rPr>
          <w:rFonts w:ascii="Arial" w:eastAsia="Times New Roman" w:hAnsi="Arial" w:cs="Arial"/>
          <w:color w:val="000000"/>
        </w:rPr>
        <w:t>Krishnaswamy</w:t>
      </w:r>
      <w:r w:rsidRPr="00817A1A">
        <w:rPr>
          <w:rFonts w:ascii="Arial" w:eastAsia="Arial Unicode MS" w:hAnsi="Arial" w:cs="Arial"/>
        </w:rPr>
        <w:t xml:space="preserve"> </w:t>
      </w:r>
    </w:p>
    <w:p w14:paraId="6CB1AEAE" w14:textId="2CC1BE4B" w:rsidR="009D6DF2" w:rsidRPr="00CA05CA" w:rsidRDefault="003F674E">
      <w:pPr>
        <w:numPr>
          <w:ilvl w:val="1"/>
          <w:numId w:val="3"/>
        </w:numPr>
        <w:spacing w:after="120"/>
        <w:jc w:val="both"/>
        <w:rPr>
          <w:rFonts w:ascii="Arial" w:eastAsia="Arial Unicode MS" w:hAnsi="Arial" w:cs="Arial"/>
        </w:rPr>
      </w:pPr>
      <w:r>
        <w:rPr>
          <w:rFonts w:ascii="Arial" w:eastAsia="Arial Unicode MS" w:hAnsi="Arial" w:cs="Arial"/>
        </w:rPr>
        <w:t>Dr. Chamberlin</w:t>
      </w:r>
    </w:p>
    <w:p w14:paraId="77872F1C" w14:textId="15DECB04" w:rsidR="009D6DF2" w:rsidRPr="00CA05CA" w:rsidRDefault="003F674E">
      <w:pPr>
        <w:numPr>
          <w:ilvl w:val="1"/>
          <w:numId w:val="3"/>
        </w:numPr>
        <w:spacing w:after="120"/>
        <w:jc w:val="both"/>
        <w:rPr>
          <w:rFonts w:ascii="Arial" w:eastAsia="Arial Unicode MS" w:hAnsi="Arial" w:cs="Arial"/>
        </w:rPr>
      </w:pPr>
      <w:r>
        <w:rPr>
          <w:rFonts w:ascii="Arial" w:eastAsia="Arial Unicode MS" w:hAnsi="Arial" w:cs="Arial"/>
        </w:rPr>
        <w:t>Dr. Salvi</w:t>
      </w:r>
    </w:p>
    <w:p w14:paraId="18274693" w14:textId="712A1223" w:rsidR="009D6DF2" w:rsidRPr="00CA05CA" w:rsidRDefault="003F674E">
      <w:pPr>
        <w:numPr>
          <w:ilvl w:val="1"/>
          <w:numId w:val="3"/>
        </w:numPr>
        <w:spacing w:after="120"/>
        <w:jc w:val="both"/>
        <w:rPr>
          <w:rFonts w:ascii="Arial" w:eastAsia="Arial Unicode MS" w:hAnsi="Arial" w:cs="Arial"/>
        </w:rPr>
      </w:pPr>
      <w:r>
        <w:rPr>
          <w:rFonts w:ascii="Arial" w:eastAsia="Arial Unicode MS" w:hAnsi="Arial" w:cs="Arial"/>
        </w:rPr>
        <w:t>Dr. Silva</w:t>
      </w:r>
    </w:p>
    <w:p w14:paraId="35CB438E" w14:textId="367F90A3" w:rsidR="009D6DF2" w:rsidRPr="00CA05CA" w:rsidRDefault="003F674E">
      <w:pPr>
        <w:numPr>
          <w:ilvl w:val="1"/>
          <w:numId w:val="3"/>
        </w:numPr>
        <w:spacing w:after="120"/>
        <w:jc w:val="both"/>
        <w:rPr>
          <w:rFonts w:ascii="Arial" w:eastAsia="Arial Unicode MS" w:hAnsi="Arial" w:cs="Arial"/>
        </w:rPr>
      </w:pPr>
      <w:r>
        <w:rPr>
          <w:rFonts w:ascii="Arial" w:eastAsia="Arial Unicode MS" w:hAnsi="Arial" w:cs="Arial"/>
        </w:rPr>
        <w:t>Dr. Kong</w:t>
      </w:r>
    </w:p>
    <w:p w14:paraId="51EB635F" w14:textId="3D7DF5CD" w:rsidR="009D6DF2" w:rsidRPr="00CA05CA" w:rsidRDefault="003F674E">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Pr>
          <w:rFonts w:ascii="Arial" w:eastAsia="Arial Unicode MS" w:hAnsi="Arial" w:cs="Arial"/>
        </w:rPr>
        <w:t>Tikekar</w:t>
      </w:r>
      <w:proofErr w:type="spellEnd"/>
    </w:p>
    <w:p w14:paraId="5AC982FB" w14:textId="64C0F3CC" w:rsidR="009D6DF2" w:rsidRPr="00CA05CA" w:rsidRDefault="009D6DF2">
      <w:pPr>
        <w:numPr>
          <w:ilvl w:val="0"/>
          <w:numId w:val="3"/>
        </w:numPr>
        <w:spacing w:after="120"/>
        <w:jc w:val="both"/>
        <w:rPr>
          <w:rFonts w:ascii="Arial" w:eastAsia="Arial Unicode MS" w:hAnsi="Arial" w:cs="Arial"/>
        </w:rPr>
      </w:pPr>
      <w:r w:rsidRPr="00CA05CA">
        <w:rPr>
          <w:rFonts w:ascii="Arial" w:eastAsia="Arial Unicode MS" w:hAnsi="Arial" w:cs="Arial"/>
        </w:rPr>
        <w:t>Industry Facing Groups and Extension</w:t>
      </w:r>
    </w:p>
    <w:p w14:paraId="7FB2CA58" w14:textId="2C2E4BE3" w:rsidR="009D6DF2" w:rsidRPr="00CA05CA" w:rsidRDefault="009D6DF2">
      <w:pPr>
        <w:numPr>
          <w:ilvl w:val="1"/>
          <w:numId w:val="3"/>
        </w:numPr>
        <w:spacing w:after="120"/>
        <w:jc w:val="both"/>
        <w:rPr>
          <w:rFonts w:ascii="Arial" w:eastAsia="Arial Unicode MS" w:hAnsi="Arial" w:cs="Arial"/>
        </w:rPr>
      </w:pPr>
      <w:r w:rsidRPr="00CA05CA">
        <w:rPr>
          <w:rFonts w:ascii="Arial" w:eastAsia="Arial Unicode MS" w:hAnsi="Arial" w:cs="Arial"/>
          <w:b/>
          <w:bCs/>
        </w:rPr>
        <w:t>Lead</w:t>
      </w:r>
      <w:r w:rsidRPr="00CA05CA">
        <w:rPr>
          <w:rFonts w:ascii="Arial" w:eastAsia="Arial Unicode MS" w:hAnsi="Arial" w:cs="Arial"/>
        </w:rPr>
        <w:t xml:space="preserve">: </w:t>
      </w:r>
      <w:r w:rsidR="003F674E">
        <w:rPr>
          <w:rFonts w:ascii="Arial" w:eastAsia="Arial Unicode MS" w:hAnsi="Arial" w:cs="Arial"/>
        </w:rPr>
        <w:t xml:space="preserve">Dr. </w:t>
      </w:r>
      <w:r w:rsidRPr="00CA05CA">
        <w:rPr>
          <w:rFonts w:ascii="Arial" w:eastAsia="Arial Unicode MS" w:hAnsi="Arial" w:cs="Arial"/>
        </w:rPr>
        <w:t>Mishra</w:t>
      </w:r>
    </w:p>
    <w:p w14:paraId="09099925" w14:textId="787C1ED3" w:rsidR="009D6DF2" w:rsidRPr="00CA05CA" w:rsidRDefault="009D6DF2">
      <w:pPr>
        <w:numPr>
          <w:ilvl w:val="1"/>
          <w:numId w:val="3"/>
        </w:numPr>
        <w:spacing w:after="120"/>
        <w:jc w:val="both"/>
        <w:rPr>
          <w:rFonts w:ascii="Arial" w:eastAsia="Arial Unicode MS" w:hAnsi="Arial" w:cs="Arial"/>
        </w:rPr>
      </w:pPr>
      <w:r w:rsidRPr="00CA05CA">
        <w:rPr>
          <w:rFonts w:ascii="Arial" w:eastAsia="Arial Unicode MS" w:hAnsi="Arial" w:cs="Arial"/>
          <w:b/>
          <w:bCs/>
        </w:rPr>
        <w:t>Co-Lead</w:t>
      </w:r>
      <w:r w:rsidRPr="00CA05CA">
        <w:rPr>
          <w:rFonts w:ascii="Arial" w:eastAsia="Arial Unicode MS" w:hAnsi="Arial" w:cs="Arial"/>
        </w:rPr>
        <w:t xml:space="preserve">: </w:t>
      </w:r>
      <w:r w:rsidR="003F674E">
        <w:rPr>
          <w:rFonts w:ascii="Arial" w:eastAsia="Arial Unicode MS" w:hAnsi="Arial" w:cs="Arial"/>
        </w:rPr>
        <w:t xml:space="preserve">Dr. </w:t>
      </w:r>
      <w:r w:rsidRPr="00CA05CA">
        <w:rPr>
          <w:rFonts w:ascii="Arial" w:eastAsia="Arial Unicode MS" w:hAnsi="Arial" w:cs="Arial"/>
        </w:rPr>
        <w:t xml:space="preserve">Rohan? </w:t>
      </w:r>
      <w:proofErr w:type="spellStart"/>
      <w:proofErr w:type="gramStart"/>
      <w:r w:rsidR="003F674E">
        <w:rPr>
          <w:rFonts w:ascii="Arial" w:eastAsia="Arial Unicode MS" w:hAnsi="Arial" w:cs="Arial"/>
        </w:rPr>
        <w:t>Dr.</w:t>
      </w:r>
      <w:r w:rsidRPr="00CA05CA">
        <w:rPr>
          <w:rFonts w:ascii="Arial" w:eastAsia="Arial Unicode MS" w:hAnsi="Arial" w:cs="Arial"/>
        </w:rPr>
        <w:t>G</w:t>
      </w:r>
      <w:r w:rsidR="00C24C16">
        <w:rPr>
          <w:rFonts w:ascii="Arial" w:eastAsia="Arial Unicode MS" w:hAnsi="Arial" w:cs="Arial"/>
        </w:rPr>
        <w:t>anjyal</w:t>
      </w:r>
      <w:proofErr w:type="spellEnd"/>
      <w:proofErr w:type="gramEnd"/>
      <w:r w:rsidRPr="00CA05CA">
        <w:rPr>
          <w:rFonts w:ascii="Arial" w:eastAsia="Arial Unicode MS" w:hAnsi="Arial" w:cs="Arial"/>
        </w:rPr>
        <w:t>?</w:t>
      </w:r>
    </w:p>
    <w:p w14:paraId="5243BF6A" w14:textId="77777777" w:rsidR="003F674E" w:rsidRPr="00CA05CA" w:rsidRDefault="003F674E" w:rsidP="003F674E">
      <w:pPr>
        <w:numPr>
          <w:ilvl w:val="1"/>
          <w:numId w:val="3"/>
        </w:numPr>
        <w:spacing w:after="120"/>
        <w:jc w:val="both"/>
        <w:rPr>
          <w:rFonts w:ascii="Arial" w:eastAsia="Arial Unicode MS" w:hAnsi="Arial" w:cs="Arial"/>
        </w:rPr>
      </w:pPr>
      <w:r>
        <w:rPr>
          <w:rFonts w:ascii="Arial" w:eastAsia="Arial Unicode MS" w:hAnsi="Arial" w:cs="Arial"/>
        </w:rPr>
        <w:t xml:space="preserve">Dr. </w:t>
      </w:r>
      <w:proofErr w:type="spellStart"/>
      <w:r w:rsidRPr="00921269">
        <w:rPr>
          <w:rFonts w:ascii="Arial" w:eastAsia="Times New Roman" w:hAnsi="Arial" w:cs="Arial"/>
          <w:color w:val="000000"/>
        </w:rPr>
        <w:t>Balasubramaniam</w:t>
      </w:r>
      <w:proofErr w:type="spellEnd"/>
    </w:p>
    <w:p w14:paraId="57A8C858" w14:textId="77777777" w:rsidR="003F674E" w:rsidRPr="00CA05CA" w:rsidRDefault="003F674E" w:rsidP="003F674E">
      <w:pPr>
        <w:numPr>
          <w:ilvl w:val="1"/>
          <w:numId w:val="3"/>
        </w:numPr>
        <w:spacing w:after="120"/>
        <w:jc w:val="both"/>
        <w:rPr>
          <w:rFonts w:ascii="Arial" w:eastAsia="Arial Unicode MS" w:hAnsi="Arial" w:cs="Arial"/>
        </w:rPr>
      </w:pPr>
      <w:r>
        <w:rPr>
          <w:rFonts w:ascii="Arial" w:eastAsia="Arial Unicode MS" w:hAnsi="Arial" w:cs="Arial"/>
        </w:rPr>
        <w:t>Dr. Kong</w:t>
      </w:r>
    </w:p>
    <w:p w14:paraId="162150CD" w14:textId="7A4F2F62" w:rsidR="009D6DF2" w:rsidRPr="00CA05CA" w:rsidRDefault="003F674E">
      <w:pPr>
        <w:numPr>
          <w:ilvl w:val="1"/>
          <w:numId w:val="3"/>
        </w:numPr>
        <w:spacing w:after="120"/>
        <w:jc w:val="both"/>
        <w:rPr>
          <w:rFonts w:ascii="Arial" w:eastAsia="Arial Unicode MS" w:hAnsi="Arial" w:cs="Arial"/>
        </w:rPr>
      </w:pPr>
      <w:r>
        <w:rPr>
          <w:rFonts w:ascii="Arial" w:eastAsia="Arial Unicode MS" w:hAnsi="Arial" w:cs="Arial"/>
        </w:rPr>
        <w:t>Dr. Dolan</w:t>
      </w:r>
    </w:p>
    <w:p w14:paraId="17257C2D" w14:textId="21682B69" w:rsidR="009D6DF2" w:rsidRPr="00CA05CA" w:rsidRDefault="003F674E">
      <w:pPr>
        <w:numPr>
          <w:ilvl w:val="1"/>
          <w:numId w:val="3"/>
        </w:numPr>
        <w:spacing w:after="120"/>
        <w:jc w:val="both"/>
        <w:rPr>
          <w:rFonts w:ascii="Arial" w:eastAsia="Arial Unicode MS" w:hAnsi="Arial" w:cs="Arial"/>
        </w:rPr>
      </w:pPr>
      <w:r>
        <w:rPr>
          <w:rFonts w:ascii="Arial" w:eastAsia="Arial Unicode MS" w:hAnsi="Arial" w:cs="Arial"/>
        </w:rPr>
        <w:t>Dr. Chen</w:t>
      </w:r>
    </w:p>
    <w:p w14:paraId="14198A90" w14:textId="3F2F0662" w:rsidR="009D6DF2" w:rsidRPr="00CA05CA" w:rsidRDefault="003F674E">
      <w:pPr>
        <w:numPr>
          <w:ilvl w:val="1"/>
          <w:numId w:val="3"/>
        </w:numPr>
        <w:spacing w:after="120"/>
        <w:jc w:val="both"/>
        <w:rPr>
          <w:rFonts w:ascii="Arial" w:eastAsia="Arial Unicode MS" w:hAnsi="Arial" w:cs="Arial"/>
        </w:rPr>
      </w:pPr>
      <w:r>
        <w:rPr>
          <w:rFonts w:ascii="Arial" w:eastAsia="Arial Unicode MS" w:hAnsi="Arial" w:cs="Arial"/>
        </w:rPr>
        <w:t xml:space="preserve">Dr. </w:t>
      </w:r>
      <w:r w:rsidR="00D04FBD">
        <w:rPr>
          <w:rFonts w:ascii="Arial" w:eastAsia="Arial Unicode MS" w:hAnsi="Arial" w:cs="Arial"/>
        </w:rPr>
        <w:t>Wang</w:t>
      </w:r>
    </w:p>
    <w:p w14:paraId="6EBE5CCF" w14:textId="77777777" w:rsidR="003F674E" w:rsidRPr="00CA05CA" w:rsidRDefault="003F674E" w:rsidP="003F674E">
      <w:pPr>
        <w:numPr>
          <w:ilvl w:val="1"/>
          <w:numId w:val="3"/>
        </w:numPr>
        <w:spacing w:after="120"/>
        <w:jc w:val="both"/>
        <w:rPr>
          <w:rFonts w:ascii="Arial" w:eastAsia="Arial Unicode MS" w:hAnsi="Arial" w:cs="Arial"/>
        </w:rPr>
      </w:pPr>
      <w:r>
        <w:rPr>
          <w:rFonts w:ascii="Arial" w:eastAsia="Arial Unicode MS" w:hAnsi="Arial" w:cs="Arial"/>
        </w:rPr>
        <w:t>Dr. Chamberlin</w:t>
      </w:r>
    </w:p>
    <w:p w14:paraId="29EC6FF5" w14:textId="119324FD" w:rsidR="009D6DF2" w:rsidRPr="00CA05CA" w:rsidRDefault="003F674E">
      <w:pPr>
        <w:numPr>
          <w:ilvl w:val="1"/>
          <w:numId w:val="3"/>
        </w:numPr>
        <w:spacing w:after="120"/>
        <w:jc w:val="both"/>
        <w:rPr>
          <w:rFonts w:ascii="Arial" w:eastAsia="Arial Unicode MS" w:hAnsi="Arial" w:cs="Arial"/>
        </w:rPr>
      </w:pPr>
      <w:r>
        <w:rPr>
          <w:rFonts w:ascii="Arial" w:eastAsia="Arial Unicode MS" w:hAnsi="Arial" w:cs="Arial"/>
        </w:rPr>
        <w:t xml:space="preserve">Dr. </w:t>
      </w:r>
      <w:r w:rsidR="00D04FBD">
        <w:rPr>
          <w:rFonts w:ascii="Arial" w:eastAsia="Arial Unicode MS" w:hAnsi="Arial" w:cs="Arial"/>
        </w:rPr>
        <w:t>Padilla-</w:t>
      </w:r>
      <w:proofErr w:type="spellStart"/>
      <w:r w:rsidR="00D04FBD">
        <w:rPr>
          <w:rFonts w:ascii="Arial" w:eastAsia="Arial Unicode MS" w:hAnsi="Arial" w:cs="Arial"/>
        </w:rPr>
        <w:t>Zakour</w:t>
      </w:r>
      <w:proofErr w:type="spellEnd"/>
    </w:p>
    <w:bookmarkEnd w:id="0"/>
    <w:p w14:paraId="77B88D5D" w14:textId="77777777" w:rsidR="009D6DF2" w:rsidRPr="00CA05CA" w:rsidRDefault="009D6DF2" w:rsidP="0063515F">
      <w:pPr>
        <w:spacing w:after="120"/>
        <w:ind w:left="1440"/>
        <w:jc w:val="both"/>
        <w:rPr>
          <w:rFonts w:ascii="Arial" w:eastAsia="Arial Unicode MS" w:hAnsi="Arial" w:cs="Arial"/>
        </w:rPr>
      </w:pPr>
    </w:p>
    <w:p w14:paraId="322AA496" w14:textId="2C1AB997" w:rsidR="009D6DF2" w:rsidRPr="00CA05CA" w:rsidRDefault="00007028" w:rsidP="00AC3CD1">
      <w:pPr>
        <w:spacing w:after="120"/>
        <w:jc w:val="both"/>
        <w:rPr>
          <w:rFonts w:ascii="Arial" w:eastAsia="Arial Unicode MS" w:hAnsi="Arial" w:cs="Arial"/>
          <w:b/>
          <w:bCs/>
        </w:rPr>
      </w:pPr>
      <w:r w:rsidRPr="00CA05CA">
        <w:rPr>
          <w:rFonts w:ascii="Arial" w:eastAsia="Arial Unicode MS" w:hAnsi="Arial" w:cs="Arial"/>
          <w:b/>
          <w:bCs/>
        </w:rPr>
        <w:t xml:space="preserve">4:45 pm </w:t>
      </w:r>
      <w:r w:rsidRPr="00CA05CA">
        <w:rPr>
          <w:rFonts w:ascii="Arial" w:hAnsi="Arial" w:cs="Arial"/>
          <w:b/>
          <w:bCs/>
        </w:rPr>
        <w:t>Business</w:t>
      </w:r>
      <w:r w:rsidRPr="00CA05CA">
        <w:rPr>
          <w:rFonts w:ascii="Arial" w:hAnsi="Arial" w:cs="Arial"/>
          <w:b/>
          <w:bCs/>
          <w:spacing w:val="-6"/>
        </w:rPr>
        <w:t xml:space="preserve"> </w:t>
      </w:r>
      <w:r w:rsidRPr="00CA05CA">
        <w:rPr>
          <w:rFonts w:ascii="Arial" w:hAnsi="Arial" w:cs="Arial"/>
          <w:b/>
          <w:bCs/>
        </w:rPr>
        <w:t>meeting:</w:t>
      </w:r>
      <w:r w:rsidRPr="00CA05CA">
        <w:rPr>
          <w:rFonts w:ascii="Arial" w:hAnsi="Arial" w:cs="Arial"/>
          <w:b/>
          <w:bCs/>
          <w:spacing w:val="-9"/>
        </w:rPr>
        <w:t xml:space="preserve"> </w:t>
      </w:r>
      <w:r w:rsidRPr="00CA05CA">
        <w:rPr>
          <w:rFonts w:ascii="Arial" w:hAnsi="Arial" w:cs="Arial"/>
          <w:b/>
          <w:bCs/>
        </w:rPr>
        <w:t>Elect</w:t>
      </w:r>
      <w:r w:rsidRPr="00CA05CA">
        <w:rPr>
          <w:rFonts w:ascii="Arial" w:hAnsi="Arial" w:cs="Arial"/>
          <w:b/>
          <w:bCs/>
          <w:spacing w:val="-5"/>
        </w:rPr>
        <w:t xml:space="preserve"> </w:t>
      </w:r>
      <w:r w:rsidRPr="00CA05CA">
        <w:rPr>
          <w:rFonts w:ascii="Arial" w:hAnsi="Arial" w:cs="Arial"/>
          <w:b/>
          <w:bCs/>
        </w:rPr>
        <w:t>new</w:t>
      </w:r>
      <w:r w:rsidRPr="00CA05CA">
        <w:rPr>
          <w:rFonts w:ascii="Arial" w:hAnsi="Arial" w:cs="Arial"/>
          <w:b/>
          <w:bCs/>
          <w:spacing w:val="-6"/>
        </w:rPr>
        <w:t xml:space="preserve"> </w:t>
      </w:r>
      <w:r w:rsidRPr="00CA05CA">
        <w:rPr>
          <w:rFonts w:ascii="Arial" w:hAnsi="Arial" w:cs="Arial"/>
          <w:b/>
          <w:bCs/>
        </w:rPr>
        <w:t>secretary,</w:t>
      </w:r>
      <w:r w:rsidRPr="00CA05CA">
        <w:rPr>
          <w:rFonts w:ascii="Arial" w:hAnsi="Arial" w:cs="Arial"/>
          <w:b/>
          <w:bCs/>
          <w:spacing w:val="-4"/>
        </w:rPr>
        <w:t xml:space="preserve"> </w:t>
      </w:r>
      <w:r w:rsidRPr="00CA05CA">
        <w:rPr>
          <w:rFonts w:ascii="Arial" w:hAnsi="Arial" w:cs="Arial"/>
          <w:b/>
          <w:bCs/>
        </w:rPr>
        <w:t>locations</w:t>
      </w:r>
      <w:r w:rsidRPr="00CA05CA">
        <w:rPr>
          <w:rFonts w:ascii="Arial" w:hAnsi="Arial" w:cs="Arial"/>
          <w:b/>
          <w:bCs/>
          <w:spacing w:val="-2"/>
        </w:rPr>
        <w:t xml:space="preserve"> </w:t>
      </w:r>
      <w:r w:rsidRPr="00CA05CA">
        <w:rPr>
          <w:rFonts w:ascii="Arial" w:hAnsi="Arial" w:cs="Arial"/>
          <w:b/>
          <w:bCs/>
        </w:rPr>
        <w:t xml:space="preserve">for future meetings, </w:t>
      </w:r>
      <w:proofErr w:type="spellStart"/>
      <w:r w:rsidRPr="00CA05CA">
        <w:rPr>
          <w:rFonts w:ascii="Arial" w:hAnsi="Arial" w:cs="Arial"/>
          <w:b/>
          <w:bCs/>
        </w:rPr>
        <w:t>CoFE</w:t>
      </w:r>
      <w:proofErr w:type="spellEnd"/>
      <w:r w:rsidRPr="00CA05CA">
        <w:rPr>
          <w:rFonts w:ascii="Arial" w:hAnsi="Arial" w:cs="Arial"/>
          <w:b/>
          <w:bCs/>
        </w:rPr>
        <w:t>/</w:t>
      </w:r>
      <w:proofErr w:type="spellStart"/>
      <w:r w:rsidRPr="00CA05CA">
        <w:rPr>
          <w:rFonts w:ascii="Arial" w:hAnsi="Arial" w:cs="Arial"/>
          <w:b/>
          <w:bCs/>
        </w:rPr>
        <w:t>SoFE</w:t>
      </w:r>
      <w:proofErr w:type="spellEnd"/>
      <w:r w:rsidRPr="00CA05CA">
        <w:rPr>
          <w:rFonts w:ascii="Arial" w:hAnsi="Arial" w:cs="Arial"/>
          <w:b/>
          <w:bCs/>
        </w:rPr>
        <w:t xml:space="preserve"> update</w:t>
      </w:r>
    </w:p>
    <w:p w14:paraId="48956260" w14:textId="678F2542" w:rsidR="009F025B" w:rsidRPr="00CA05CA" w:rsidRDefault="00D05118" w:rsidP="009F025B">
      <w:pPr>
        <w:shd w:val="clear" w:color="auto" w:fill="FFFFFF"/>
        <w:jc w:val="both"/>
        <w:rPr>
          <w:rFonts w:ascii="Arial" w:eastAsia="Times New Roman" w:hAnsi="Arial" w:cs="Arial"/>
          <w:color w:val="222222"/>
        </w:rPr>
      </w:pPr>
      <w:r w:rsidRPr="00CA05CA">
        <w:rPr>
          <w:rFonts w:ascii="Arial" w:eastAsia="Arial Unicode MS" w:hAnsi="Arial" w:cs="Arial"/>
        </w:rPr>
        <w:t>The next meeting will happen in Davis, CA</w:t>
      </w:r>
      <w:r w:rsidR="00C377A9" w:rsidRPr="00CA05CA">
        <w:rPr>
          <w:rFonts w:ascii="Arial" w:eastAsia="Arial Unicode MS" w:hAnsi="Arial" w:cs="Arial"/>
        </w:rPr>
        <w:t xml:space="preserve"> (</w:t>
      </w:r>
      <w:r w:rsidR="002F6A41" w:rsidRPr="00CA05CA">
        <w:rPr>
          <w:rFonts w:ascii="Arial" w:eastAsia="Arial Unicode MS" w:hAnsi="Arial" w:cs="Arial"/>
        </w:rPr>
        <w:t>October 2023</w:t>
      </w:r>
      <w:r w:rsidR="00C377A9" w:rsidRPr="00CA05CA">
        <w:rPr>
          <w:rFonts w:ascii="Arial" w:eastAsia="Arial Unicode MS" w:hAnsi="Arial" w:cs="Arial"/>
        </w:rPr>
        <w:t>)</w:t>
      </w:r>
      <w:r w:rsidRPr="00CA05CA">
        <w:rPr>
          <w:rFonts w:ascii="Arial" w:eastAsia="Arial Unicode MS" w:hAnsi="Arial" w:cs="Arial"/>
        </w:rPr>
        <w:t xml:space="preserve"> and </w:t>
      </w:r>
      <w:r w:rsidR="008E4CAA">
        <w:rPr>
          <w:rFonts w:ascii="Arial" w:eastAsia="Arial Unicode MS" w:hAnsi="Arial" w:cs="Arial"/>
        </w:rPr>
        <w:t xml:space="preserve">Dr. </w:t>
      </w:r>
      <w:r w:rsidR="00640011" w:rsidRPr="00CA05CA">
        <w:rPr>
          <w:rFonts w:ascii="Arial" w:hAnsi="Arial" w:cs="Arial"/>
          <w:color w:val="222222"/>
          <w:shd w:val="clear" w:color="auto" w:fill="FFFFFF"/>
        </w:rPr>
        <w:t>Dharmendra Mishra from Purdue</w:t>
      </w:r>
      <w:r w:rsidRPr="00CA05CA">
        <w:rPr>
          <w:rFonts w:ascii="Arial" w:eastAsia="Arial Unicode MS" w:hAnsi="Arial" w:cs="Arial"/>
        </w:rPr>
        <w:t xml:space="preserve"> </w:t>
      </w:r>
      <w:r w:rsidR="00640011" w:rsidRPr="00CA05CA">
        <w:rPr>
          <w:rFonts w:ascii="Arial" w:eastAsia="Arial Unicode MS" w:hAnsi="Arial" w:cs="Arial"/>
        </w:rPr>
        <w:t>was</w:t>
      </w:r>
      <w:r w:rsidRPr="00CA05CA">
        <w:rPr>
          <w:rFonts w:ascii="Arial" w:eastAsia="Arial Unicode MS" w:hAnsi="Arial" w:cs="Arial"/>
        </w:rPr>
        <w:t xml:space="preserve"> elected secretary</w:t>
      </w:r>
      <w:r w:rsidR="00640011" w:rsidRPr="00CA05CA">
        <w:rPr>
          <w:rFonts w:ascii="Arial" w:eastAsia="Arial Unicode MS" w:hAnsi="Arial" w:cs="Arial"/>
        </w:rPr>
        <w:t>.</w:t>
      </w:r>
      <w:r w:rsidR="002F6A41" w:rsidRPr="00CA05CA">
        <w:rPr>
          <w:rFonts w:ascii="Arial" w:eastAsia="Arial Unicode MS" w:hAnsi="Arial" w:cs="Arial"/>
        </w:rPr>
        <w:t xml:space="preserve"> The </w:t>
      </w:r>
      <w:r w:rsidR="004843FA" w:rsidRPr="00CA05CA">
        <w:rPr>
          <w:rFonts w:ascii="Arial" w:eastAsia="Arial Unicode MS" w:hAnsi="Arial" w:cs="Arial"/>
        </w:rPr>
        <w:t>group decided to keep the same steering committee</w:t>
      </w:r>
      <w:r w:rsidR="009F025B" w:rsidRPr="00CA05CA">
        <w:rPr>
          <w:rFonts w:ascii="Arial" w:eastAsia="Arial Unicode MS" w:hAnsi="Arial" w:cs="Arial"/>
        </w:rPr>
        <w:t xml:space="preserve"> (</w:t>
      </w:r>
      <w:r w:rsidR="009F025B" w:rsidRPr="00CA05CA">
        <w:rPr>
          <w:rFonts w:ascii="Arial" w:eastAsia="Times New Roman" w:hAnsi="Arial" w:cs="Arial"/>
          <w:color w:val="222222"/>
        </w:rPr>
        <w:t xml:space="preserve">Dr. Ramaswamy </w:t>
      </w:r>
      <w:proofErr w:type="spellStart"/>
      <w:r w:rsidR="009F025B" w:rsidRPr="00CA05CA">
        <w:rPr>
          <w:rFonts w:ascii="Arial" w:eastAsia="Times New Roman" w:hAnsi="Arial" w:cs="Arial"/>
          <w:color w:val="222222"/>
        </w:rPr>
        <w:t>Anantheswaran</w:t>
      </w:r>
      <w:proofErr w:type="spellEnd"/>
      <w:r w:rsidR="008E4CAA">
        <w:rPr>
          <w:rFonts w:ascii="Arial" w:eastAsia="Times New Roman" w:hAnsi="Arial" w:cs="Arial"/>
          <w:color w:val="222222"/>
        </w:rPr>
        <w:t xml:space="preserve">, </w:t>
      </w:r>
      <w:r w:rsidR="009F025B" w:rsidRPr="00CA05CA">
        <w:rPr>
          <w:rFonts w:ascii="Arial" w:eastAsia="Times New Roman" w:hAnsi="Arial" w:cs="Arial"/>
          <w:color w:val="222222"/>
        </w:rPr>
        <w:t xml:space="preserve">Dr. V.M. </w:t>
      </w:r>
      <w:proofErr w:type="spellStart"/>
      <w:r w:rsidR="009F025B" w:rsidRPr="00CA05CA">
        <w:rPr>
          <w:rFonts w:ascii="Arial" w:eastAsia="Times New Roman" w:hAnsi="Arial" w:cs="Arial"/>
          <w:color w:val="222222"/>
        </w:rPr>
        <w:t>Balasubramaniam</w:t>
      </w:r>
      <w:proofErr w:type="spellEnd"/>
      <w:r w:rsidR="009F025B" w:rsidRPr="00CA05CA">
        <w:rPr>
          <w:rFonts w:ascii="Arial" w:eastAsia="Times New Roman" w:hAnsi="Arial" w:cs="Arial"/>
          <w:color w:val="222222"/>
        </w:rPr>
        <w:t xml:space="preserve">, Dr. Gail </w:t>
      </w:r>
      <w:proofErr w:type="spellStart"/>
      <w:r w:rsidR="009F025B" w:rsidRPr="00CA05CA">
        <w:rPr>
          <w:rFonts w:ascii="Arial" w:eastAsia="Times New Roman" w:hAnsi="Arial" w:cs="Arial"/>
          <w:color w:val="222222"/>
        </w:rPr>
        <w:t>Bornhorst</w:t>
      </w:r>
      <w:proofErr w:type="spellEnd"/>
      <w:r w:rsidR="009F025B" w:rsidRPr="00CA05CA">
        <w:rPr>
          <w:rFonts w:ascii="Arial" w:eastAsia="Times New Roman" w:hAnsi="Arial" w:cs="Arial"/>
          <w:color w:val="222222"/>
        </w:rPr>
        <w:t>,</w:t>
      </w:r>
      <w:r w:rsidR="008E4CAA">
        <w:rPr>
          <w:rFonts w:ascii="Arial" w:eastAsia="Times New Roman" w:hAnsi="Arial" w:cs="Arial"/>
          <w:color w:val="222222"/>
        </w:rPr>
        <w:t xml:space="preserve"> </w:t>
      </w:r>
      <w:r w:rsidR="009F025B" w:rsidRPr="00CA05CA">
        <w:rPr>
          <w:rFonts w:ascii="Arial" w:eastAsia="Times New Roman" w:hAnsi="Arial" w:cs="Arial"/>
          <w:color w:val="222222"/>
        </w:rPr>
        <w:t>Dr. Pawan Takhar,</w:t>
      </w:r>
      <w:r w:rsidR="008E4CAA">
        <w:rPr>
          <w:rFonts w:ascii="Arial" w:eastAsia="Times New Roman" w:hAnsi="Arial" w:cs="Arial"/>
          <w:color w:val="222222"/>
        </w:rPr>
        <w:t xml:space="preserve"> and </w:t>
      </w:r>
      <w:r w:rsidR="009F025B" w:rsidRPr="00CA05CA">
        <w:rPr>
          <w:rFonts w:ascii="Arial" w:eastAsia="Times New Roman" w:hAnsi="Arial" w:cs="Arial"/>
          <w:color w:val="222222"/>
        </w:rPr>
        <w:t xml:space="preserve">Dr. </w:t>
      </w:r>
      <w:proofErr w:type="spellStart"/>
      <w:r w:rsidR="009F025B" w:rsidRPr="00CA05CA">
        <w:rPr>
          <w:rFonts w:ascii="Arial" w:eastAsia="Times New Roman" w:hAnsi="Arial" w:cs="Arial"/>
          <w:color w:val="222222"/>
        </w:rPr>
        <w:t>Yanyun</w:t>
      </w:r>
      <w:proofErr w:type="spellEnd"/>
      <w:r w:rsidR="009F025B" w:rsidRPr="00CA05CA">
        <w:rPr>
          <w:rFonts w:ascii="Arial" w:eastAsia="Times New Roman" w:hAnsi="Arial" w:cs="Arial"/>
          <w:color w:val="222222"/>
        </w:rPr>
        <w:t xml:space="preserve"> Zhao).</w:t>
      </w:r>
    </w:p>
    <w:p w14:paraId="1FB9D81F" w14:textId="25EBD42B" w:rsidR="0028185F" w:rsidRPr="00CA05CA" w:rsidRDefault="0028185F" w:rsidP="004566BA">
      <w:pPr>
        <w:spacing w:after="120"/>
        <w:jc w:val="both"/>
        <w:rPr>
          <w:rFonts w:ascii="Arial" w:eastAsia="Arial Unicode MS" w:hAnsi="Arial" w:cs="Arial"/>
        </w:rPr>
      </w:pPr>
    </w:p>
    <w:p w14:paraId="5CC10942" w14:textId="16FFF850" w:rsidR="004E3446" w:rsidRPr="00CA05CA" w:rsidRDefault="004E3446" w:rsidP="004566BA">
      <w:pPr>
        <w:spacing w:after="120"/>
        <w:jc w:val="both"/>
        <w:rPr>
          <w:rFonts w:ascii="Arial" w:hAnsi="Arial" w:cs="Arial"/>
          <w:b/>
          <w:bCs/>
        </w:rPr>
      </w:pPr>
      <w:r w:rsidRPr="00CA05CA">
        <w:rPr>
          <w:rFonts w:ascii="Arial" w:eastAsia="Arial Unicode MS" w:hAnsi="Arial" w:cs="Arial"/>
          <w:b/>
          <w:bCs/>
        </w:rPr>
        <w:t xml:space="preserve">5:30 pm </w:t>
      </w:r>
      <w:r w:rsidRPr="00CA05CA">
        <w:rPr>
          <w:rFonts w:ascii="Arial" w:hAnsi="Arial" w:cs="Arial"/>
          <w:b/>
          <w:bCs/>
        </w:rPr>
        <w:t>Local</w:t>
      </w:r>
      <w:r w:rsidRPr="00CA05CA">
        <w:rPr>
          <w:rFonts w:ascii="Arial" w:hAnsi="Arial" w:cs="Arial"/>
          <w:b/>
          <w:bCs/>
          <w:spacing w:val="-8"/>
        </w:rPr>
        <w:t xml:space="preserve"> </w:t>
      </w:r>
      <w:r w:rsidRPr="00CA05CA">
        <w:rPr>
          <w:rFonts w:ascii="Arial" w:hAnsi="Arial" w:cs="Arial"/>
          <w:b/>
          <w:bCs/>
        </w:rPr>
        <w:t>tour - Pilot plant tours for Food Science and Integrated Bioprocessing Research Laboratory</w:t>
      </w:r>
    </w:p>
    <w:p w14:paraId="74E5DF9D" w14:textId="4CD5BA47" w:rsidR="004E3446" w:rsidRPr="00CA05CA" w:rsidRDefault="00C8131E" w:rsidP="004566BA">
      <w:pPr>
        <w:spacing w:after="120"/>
        <w:jc w:val="both"/>
        <w:rPr>
          <w:rFonts w:ascii="Arial" w:eastAsia="Arial Unicode MS" w:hAnsi="Arial" w:cs="Arial"/>
          <w:b/>
          <w:bCs/>
        </w:rPr>
      </w:pPr>
      <w:r w:rsidRPr="00CA05CA">
        <w:rPr>
          <w:rFonts w:ascii="Arial" w:hAnsi="Arial" w:cs="Arial"/>
          <w:b/>
          <w:bCs/>
        </w:rPr>
        <w:lastRenderedPageBreak/>
        <w:t xml:space="preserve">6:30 pm -Dinner </w:t>
      </w:r>
    </w:p>
    <w:p w14:paraId="5A6635EC" w14:textId="77777777" w:rsidR="007147CD" w:rsidRPr="00CA05CA" w:rsidRDefault="007147CD" w:rsidP="004566BA">
      <w:pPr>
        <w:spacing w:after="120"/>
        <w:jc w:val="both"/>
        <w:rPr>
          <w:rFonts w:ascii="Arial" w:eastAsia="Arial Unicode MS" w:hAnsi="Arial" w:cs="Arial"/>
          <w:b/>
          <w:bCs/>
        </w:rPr>
      </w:pPr>
    </w:p>
    <w:p w14:paraId="0D5C4D60" w14:textId="17134C63" w:rsidR="00AF44F0" w:rsidRPr="00CA05CA" w:rsidRDefault="008D3551" w:rsidP="004566BA">
      <w:pPr>
        <w:spacing w:after="120"/>
        <w:jc w:val="both"/>
        <w:rPr>
          <w:rFonts w:ascii="Arial" w:eastAsia="Arial Unicode MS" w:hAnsi="Arial" w:cs="Arial"/>
          <w:b/>
          <w:bCs/>
        </w:rPr>
      </w:pPr>
      <w:r w:rsidRPr="00CA05CA">
        <w:rPr>
          <w:rFonts w:ascii="Arial" w:eastAsia="Arial Unicode MS" w:hAnsi="Arial" w:cs="Arial"/>
          <w:b/>
          <w:bCs/>
        </w:rPr>
        <w:t>Tuesday 10/18/2022</w:t>
      </w:r>
    </w:p>
    <w:p w14:paraId="0E43846A" w14:textId="09AE939F" w:rsidR="008D3551" w:rsidRPr="00CA05CA" w:rsidRDefault="00646691" w:rsidP="00AF366A">
      <w:pPr>
        <w:tabs>
          <w:tab w:val="left" w:pos="2160"/>
        </w:tabs>
        <w:jc w:val="both"/>
        <w:rPr>
          <w:rFonts w:ascii="Arial" w:hAnsi="Arial" w:cs="Arial"/>
        </w:rPr>
      </w:pPr>
      <w:r w:rsidRPr="00CA05CA">
        <w:rPr>
          <w:rFonts w:ascii="Arial" w:hAnsi="Arial" w:cs="Arial"/>
          <w:b/>
          <w:bCs/>
        </w:rPr>
        <w:t>8:45 am</w:t>
      </w:r>
      <w:r w:rsidRPr="00CA05CA">
        <w:rPr>
          <w:rFonts w:ascii="Arial" w:hAnsi="Arial" w:cs="Arial"/>
        </w:rPr>
        <w:t xml:space="preserve"> </w:t>
      </w:r>
      <w:r w:rsidR="008D3551" w:rsidRPr="00CA05CA">
        <w:rPr>
          <w:rFonts w:ascii="Arial" w:hAnsi="Arial" w:cs="Arial"/>
        </w:rPr>
        <w:t>Ad-hoc committee reports</w:t>
      </w:r>
      <w:r w:rsidR="009B5DA9" w:rsidRPr="00CA05CA">
        <w:rPr>
          <w:rFonts w:ascii="Arial" w:hAnsi="Arial" w:cs="Arial"/>
        </w:rPr>
        <w:t xml:space="preserve"> and discussion related to new ad-hoc committees. Chair, co-chairs, and members were selected for each committee</w:t>
      </w:r>
      <w:r w:rsidR="00AF366A">
        <w:rPr>
          <w:rFonts w:ascii="Arial" w:hAnsi="Arial" w:cs="Arial"/>
        </w:rPr>
        <w:t>,</w:t>
      </w:r>
      <w:r w:rsidR="00305B6D" w:rsidRPr="00CA05CA">
        <w:rPr>
          <w:rFonts w:ascii="Arial" w:hAnsi="Arial" w:cs="Arial"/>
        </w:rPr>
        <w:t xml:space="preserve"> and t</w:t>
      </w:r>
      <w:r w:rsidR="009B5DA9" w:rsidRPr="00CA05CA">
        <w:rPr>
          <w:rFonts w:ascii="Arial" w:hAnsi="Arial" w:cs="Arial"/>
        </w:rPr>
        <w:t>opic</w:t>
      </w:r>
      <w:r w:rsidR="00A831FA" w:rsidRPr="00CA05CA">
        <w:rPr>
          <w:rFonts w:ascii="Arial" w:hAnsi="Arial" w:cs="Arial"/>
        </w:rPr>
        <w:t>s</w:t>
      </w:r>
      <w:r w:rsidR="00305B6D" w:rsidRPr="00CA05CA">
        <w:rPr>
          <w:rFonts w:ascii="Arial" w:hAnsi="Arial" w:cs="Arial"/>
        </w:rPr>
        <w:t xml:space="preserve"> of interest</w:t>
      </w:r>
      <w:r w:rsidR="009B5DA9" w:rsidRPr="00CA05CA">
        <w:rPr>
          <w:rFonts w:ascii="Arial" w:hAnsi="Arial" w:cs="Arial"/>
        </w:rPr>
        <w:t xml:space="preserve"> an</w:t>
      </w:r>
      <w:r w:rsidR="00A831FA" w:rsidRPr="00CA05CA">
        <w:rPr>
          <w:rFonts w:ascii="Arial" w:hAnsi="Arial" w:cs="Arial"/>
        </w:rPr>
        <w:t>d</w:t>
      </w:r>
      <w:r w:rsidR="009B5DA9" w:rsidRPr="00CA05CA">
        <w:rPr>
          <w:rFonts w:ascii="Arial" w:hAnsi="Arial" w:cs="Arial"/>
        </w:rPr>
        <w:t xml:space="preserve"> outcome activities were discussed for each committee.</w:t>
      </w:r>
    </w:p>
    <w:p w14:paraId="02076285" w14:textId="77777777" w:rsidR="00AE76D9" w:rsidRPr="00CA05CA" w:rsidRDefault="00AE76D9" w:rsidP="008D3551">
      <w:pPr>
        <w:tabs>
          <w:tab w:val="left" w:pos="2160"/>
        </w:tabs>
        <w:rPr>
          <w:rFonts w:ascii="Arial" w:hAnsi="Arial" w:cs="Arial"/>
        </w:rPr>
      </w:pPr>
    </w:p>
    <w:p w14:paraId="4330866B" w14:textId="627D14AF" w:rsidR="00646691" w:rsidRPr="00CA05CA" w:rsidRDefault="00646691">
      <w:pPr>
        <w:pStyle w:val="ListParagraph"/>
        <w:numPr>
          <w:ilvl w:val="0"/>
          <w:numId w:val="5"/>
        </w:numPr>
        <w:spacing w:after="120"/>
        <w:jc w:val="both"/>
        <w:rPr>
          <w:rFonts w:ascii="Arial" w:eastAsia="Arial Unicode MS" w:hAnsi="Arial" w:cs="Arial"/>
          <w:b/>
          <w:bCs/>
        </w:rPr>
      </w:pPr>
      <w:r w:rsidRPr="00CA05CA">
        <w:rPr>
          <w:rFonts w:ascii="Arial" w:eastAsia="Arial Unicode MS" w:hAnsi="Arial" w:cs="Arial"/>
          <w:b/>
          <w:bCs/>
        </w:rPr>
        <w:t>Foods for hea</w:t>
      </w:r>
      <w:r w:rsidR="000B3201" w:rsidRPr="00CA05CA">
        <w:rPr>
          <w:rFonts w:ascii="Arial" w:eastAsia="Arial Unicode MS" w:hAnsi="Arial" w:cs="Arial"/>
          <w:b/>
          <w:bCs/>
        </w:rPr>
        <w:t>lth</w:t>
      </w:r>
      <w:r w:rsidRPr="00CA05CA">
        <w:rPr>
          <w:rFonts w:ascii="Arial" w:eastAsia="Arial Unicode MS" w:hAnsi="Arial" w:cs="Arial"/>
          <w:b/>
          <w:bCs/>
        </w:rPr>
        <w:t xml:space="preserve"> committee</w:t>
      </w:r>
    </w:p>
    <w:p w14:paraId="611DA3C9" w14:textId="0961F92E" w:rsidR="007D31D8" w:rsidRPr="00CA05CA" w:rsidRDefault="00646691" w:rsidP="007D31D8">
      <w:pPr>
        <w:spacing w:after="120"/>
        <w:ind w:left="720"/>
        <w:jc w:val="both"/>
        <w:rPr>
          <w:rFonts w:ascii="Arial" w:eastAsia="Arial Unicode MS" w:hAnsi="Arial" w:cs="Arial"/>
        </w:rPr>
      </w:pPr>
      <w:r w:rsidRPr="00CA05CA">
        <w:rPr>
          <w:rFonts w:ascii="Arial" w:eastAsia="Arial Unicode MS" w:hAnsi="Arial" w:cs="Arial"/>
        </w:rPr>
        <w:t xml:space="preserve">Each group member shared research interests to identify a common team for this group’s research </w:t>
      </w:r>
      <w:r w:rsidR="000B3201" w:rsidRPr="00CA05CA">
        <w:rPr>
          <w:rFonts w:ascii="Arial" w:eastAsia="Arial Unicode MS" w:hAnsi="Arial" w:cs="Arial"/>
        </w:rPr>
        <w:t>(impact</w:t>
      </w:r>
      <w:r w:rsidRPr="00CA05CA">
        <w:rPr>
          <w:rFonts w:ascii="Arial" w:eastAsia="Arial Unicode MS" w:hAnsi="Arial" w:cs="Arial"/>
        </w:rPr>
        <w:t xml:space="preserve"> of extraction, encapsulation</w:t>
      </w:r>
      <w:r w:rsidR="00AF366A">
        <w:rPr>
          <w:rFonts w:ascii="Arial" w:eastAsia="Arial Unicode MS" w:hAnsi="Arial" w:cs="Arial"/>
        </w:rPr>
        <w:t>,</w:t>
      </w:r>
      <w:r w:rsidRPr="00CA05CA">
        <w:rPr>
          <w:rFonts w:ascii="Arial" w:eastAsia="Arial Unicode MS" w:hAnsi="Arial" w:cs="Arial"/>
        </w:rPr>
        <w:t xml:space="preserve"> and bioactive delivery, the impact of fiber-rich materials on gut health, extrusion, digestion models, use of metabolomics to guide process development, antioxidant compounds, toxicity</w:t>
      </w:r>
      <w:r w:rsidR="00305B6D" w:rsidRPr="00CA05CA">
        <w:rPr>
          <w:rFonts w:ascii="Arial" w:eastAsia="Arial Unicode MS" w:hAnsi="Arial" w:cs="Arial"/>
        </w:rPr>
        <w:t xml:space="preserve"> and</w:t>
      </w:r>
      <w:r w:rsidR="008D7338" w:rsidRPr="00CA05CA">
        <w:rPr>
          <w:rFonts w:ascii="Arial" w:eastAsia="Arial Unicode MS" w:hAnsi="Arial" w:cs="Arial"/>
        </w:rPr>
        <w:t xml:space="preserve"> </w:t>
      </w:r>
      <w:r w:rsidR="00305B6D" w:rsidRPr="00CA05CA">
        <w:rPr>
          <w:rFonts w:ascii="Arial" w:eastAsia="Arial Unicode MS" w:hAnsi="Arial" w:cs="Arial"/>
        </w:rPr>
        <w:t>allergenicity</w:t>
      </w:r>
      <w:r w:rsidRPr="00CA05CA">
        <w:rPr>
          <w:rFonts w:ascii="Arial" w:eastAsia="Arial Unicode MS" w:hAnsi="Arial" w:cs="Arial"/>
        </w:rPr>
        <w:t xml:space="preserve"> of extracted compounds</w:t>
      </w:r>
      <w:r w:rsidR="000B3201" w:rsidRPr="00CA05CA">
        <w:rPr>
          <w:rFonts w:ascii="Arial" w:eastAsia="Arial Unicode MS" w:hAnsi="Arial" w:cs="Arial"/>
        </w:rPr>
        <w:t>, upcycling of nutrients from food waste for using in fortification of foods</w:t>
      </w:r>
      <w:r w:rsidR="0053682B" w:rsidRPr="00CA05CA">
        <w:rPr>
          <w:rFonts w:ascii="Arial" w:eastAsia="Arial Unicode MS" w:hAnsi="Arial" w:cs="Arial"/>
        </w:rPr>
        <w:t>)</w:t>
      </w:r>
      <w:r w:rsidR="00305B6D" w:rsidRPr="00CA05CA">
        <w:rPr>
          <w:rFonts w:ascii="Arial" w:eastAsia="Arial Unicode MS" w:hAnsi="Arial" w:cs="Arial"/>
        </w:rPr>
        <w:t xml:space="preserve">. </w:t>
      </w:r>
      <w:r w:rsidR="00305B6D" w:rsidRPr="00CA05CA">
        <w:rPr>
          <w:rFonts w:ascii="Arial" w:eastAsia="Arial Unicode MS" w:hAnsi="Arial" w:cs="Arial"/>
          <w:b/>
          <w:bCs/>
          <w:u w:val="single"/>
        </w:rPr>
        <w:t>M</w:t>
      </w:r>
      <w:r w:rsidR="00BD17EC" w:rsidRPr="00CA05CA">
        <w:rPr>
          <w:rFonts w:ascii="Arial" w:eastAsia="Arial Unicode MS" w:hAnsi="Arial" w:cs="Arial"/>
          <w:b/>
          <w:bCs/>
          <w:u w:val="single"/>
        </w:rPr>
        <w:t>ajor</w:t>
      </w:r>
      <w:r w:rsidR="005E1B06" w:rsidRPr="00CA05CA">
        <w:rPr>
          <w:rFonts w:ascii="Arial" w:eastAsia="Arial Unicode MS" w:hAnsi="Arial" w:cs="Arial"/>
          <w:b/>
          <w:bCs/>
          <w:u w:val="single"/>
        </w:rPr>
        <w:t xml:space="preserve"> topic</w:t>
      </w:r>
      <w:r w:rsidR="00BD17EC" w:rsidRPr="00CA05CA">
        <w:rPr>
          <w:rFonts w:ascii="Arial" w:eastAsia="Arial Unicode MS" w:hAnsi="Arial" w:cs="Arial"/>
          <w:b/>
          <w:bCs/>
          <w:u w:val="single"/>
        </w:rPr>
        <w:t>s</w:t>
      </w:r>
      <w:r w:rsidR="00305B6D" w:rsidRPr="00CA05CA">
        <w:rPr>
          <w:rFonts w:ascii="Arial" w:eastAsia="Arial Unicode MS" w:hAnsi="Arial" w:cs="Arial"/>
          <w:b/>
          <w:bCs/>
          <w:u w:val="single"/>
        </w:rPr>
        <w:t xml:space="preserve"> selected</w:t>
      </w:r>
      <w:r w:rsidR="005E1B06" w:rsidRPr="00CA05CA">
        <w:rPr>
          <w:rFonts w:ascii="Arial" w:eastAsia="Arial Unicode MS" w:hAnsi="Arial" w:cs="Arial"/>
        </w:rPr>
        <w:t>: extraction, encapsulation, digestion, and characterization.</w:t>
      </w:r>
      <w:r w:rsidR="00B97B5D" w:rsidRPr="00CA05CA">
        <w:rPr>
          <w:rFonts w:ascii="Arial" w:eastAsia="Arial Unicode MS" w:hAnsi="Arial" w:cs="Arial"/>
        </w:rPr>
        <w:t xml:space="preserve"> How to create an impact as a group</w:t>
      </w:r>
      <w:r w:rsidR="00553EDA" w:rsidRPr="00CA05CA">
        <w:rPr>
          <w:rFonts w:ascii="Arial" w:eastAsia="Arial Unicode MS" w:hAnsi="Arial" w:cs="Arial"/>
        </w:rPr>
        <w:t>?</w:t>
      </w:r>
      <w:r w:rsidR="00B97B5D" w:rsidRPr="00CA05CA">
        <w:rPr>
          <w:rFonts w:ascii="Arial" w:eastAsia="Arial Unicode MS" w:hAnsi="Arial" w:cs="Arial"/>
        </w:rPr>
        <w:t xml:space="preserve"> Review the existing literature and </w:t>
      </w:r>
      <w:r w:rsidR="00553EDA" w:rsidRPr="00CA05CA">
        <w:rPr>
          <w:rFonts w:ascii="Arial" w:eastAsia="Arial Unicode MS" w:hAnsi="Arial" w:cs="Arial"/>
        </w:rPr>
        <w:t xml:space="preserve">write a manuscript </w:t>
      </w:r>
      <w:r w:rsidR="00B97B5D" w:rsidRPr="00CA05CA">
        <w:rPr>
          <w:rFonts w:ascii="Arial" w:eastAsia="Arial Unicode MS" w:hAnsi="Arial" w:cs="Arial"/>
        </w:rPr>
        <w:t>demonstrat</w:t>
      </w:r>
      <w:r w:rsidR="00553EDA" w:rsidRPr="00CA05CA">
        <w:rPr>
          <w:rFonts w:ascii="Arial" w:eastAsia="Arial Unicode MS" w:hAnsi="Arial" w:cs="Arial"/>
        </w:rPr>
        <w:t>ing</w:t>
      </w:r>
      <w:r w:rsidR="00B97B5D" w:rsidRPr="00CA05CA">
        <w:rPr>
          <w:rFonts w:ascii="Arial" w:eastAsia="Arial Unicode MS" w:hAnsi="Arial" w:cs="Arial"/>
        </w:rPr>
        <w:t xml:space="preserve"> the impact of food processing on structure, formation of new products</w:t>
      </w:r>
      <w:r w:rsidR="009256AF" w:rsidRPr="00CA05CA">
        <w:rPr>
          <w:rFonts w:ascii="Arial" w:eastAsia="Arial Unicode MS" w:hAnsi="Arial" w:cs="Arial"/>
        </w:rPr>
        <w:t xml:space="preserve"> (desirable or undesirable)</w:t>
      </w:r>
      <w:r w:rsidR="00B97B5D" w:rsidRPr="00CA05CA">
        <w:rPr>
          <w:rFonts w:ascii="Arial" w:eastAsia="Arial Unicode MS" w:hAnsi="Arial" w:cs="Arial"/>
        </w:rPr>
        <w:t xml:space="preserve">, functionality, </w:t>
      </w:r>
      <w:r w:rsidR="00BB07B3" w:rsidRPr="00CA05CA">
        <w:rPr>
          <w:rFonts w:ascii="Arial" w:eastAsia="Arial Unicode MS" w:hAnsi="Arial" w:cs="Arial"/>
        </w:rPr>
        <w:t xml:space="preserve">nutrition, </w:t>
      </w:r>
      <w:r w:rsidR="00B97B5D" w:rsidRPr="00CA05CA">
        <w:rPr>
          <w:rFonts w:ascii="Arial" w:eastAsia="Arial Unicode MS" w:hAnsi="Arial" w:cs="Arial"/>
        </w:rPr>
        <w:t>and the impact of these changes on health</w:t>
      </w:r>
      <w:r w:rsidR="0017272A" w:rsidRPr="00CA05CA">
        <w:rPr>
          <w:rFonts w:ascii="Arial" w:eastAsia="Arial Unicode MS" w:hAnsi="Arial" w:cs="Arial"/>
        </w:rPr>
        <w:t xml:space="preserve"> based on scientific evidence.</w:t>
      </w:r>
      <w:r w:rsidR="008D7338" w:rsidRPr="00CA05CA">
        <w:rPr>
          <w:rFonts w:ascii="Arial" w:eastAsia="Arial Unicode MS" w:hAnsi="Arial" w:cs="Arial"/>
        </w:rPr>
        <w:t xml:space="preserve"> Important to highlight </w:t>
      </w:r>
      <w:r w:rsidR="00CB0391" w:rsidRPr="00CA05CA">
        <w:rPr>
          <w:rFonts w:ascii="Arial" w:eastAsia="Arial Unicode MS" w:hAnsi="Arial" w:cs="Arial"/>
        </w:rPr>
        <w:t xml:space="preserve">that </w:t>
      </w:r>
      <w:r w:rsidR="008D7338" w:rsidRPr="00CA05CA">
        <w:rPr>
          <w:rFonts w:ascii="Arial" w:eastAsia="Arial Unicode MS" w:hAnsi="Arial" w:cs="Arial"/>
        </w:rPr>
        <w:t xml:space="preserve">food safety </w:t>
      </w:r>
      <w:r w:rsidR="00CB0391" w:rsidRPr="00CA05CA">
        <w:rPr>
          <w:rFonts w:ascii="Arial" w:eastAsia="Arial Unicode MS" w:hAnsi="Arial" w:cs="Arial"/>
        </w:rPr>
        <w:t xml:space="preserve">should be considered </w:t>
      </w:r>
      <w:r w:rsidR="008D7338" w:rsidRPr="00CA05CA">
        <w:rPr>
          <w:rFonts w:ascii="Arial" w:eastAsia="Arial Unicode MS" w:hAnsi="Arial" w:cs="Arial"/>
        </w:rPr>
        <w:t xml:space="preserve">not only from a microbial </w:t>
      </w:r>
      <w:r w:rsidR="00CB0391" w:rsidRPr="00CA05CA">
        <w:rPr>
          <w:rFonts w:ascii="Arial" w:eastAsia="Arial Unicode MS" w:hAnsi="Arial" w:cs="Arial"/>
        </w:rPr>
        <w:t xml:space="preserve">standpoint </w:t>
      </w:r>
      <w:r w:rsidR="008D7338" w:rsidRPr="00CA05CA">
        <w:rPr>
          <w:rFonts w:ascii="Arial" w:eastAsia="Arial Unicode MS" w:hAnsi="Arial" w:cs="Arial"/>
        </w:rPr>
        <w:t>but also from a chemical standpoint.</w:t>
      </w:r>
      <w:r w:rsidR="007D31D8" w:rsidRPr="00CA05CA">
        <w:rPr>
          <w:rFonts w:ascii="Arial" w:eastAsia="Arial Unicode MS" w:hAnsi="Arial" w:cs="Arial"/>
        </w:rPr>
        <w:t xml:space="preserve"> </w:t>
      </w:r>
    </w:p>
    <w:p w14:paraId="24C7A0EC" w14:textId="1BE454D3" w:rsidR="00BD17EC" w:rsidRPr="00CA05CA" w:rsidRDefault="007D31D8" w:rsidP="007D31D8">
      <w:pPr>
        <w:spacing w:after="120"/>
        <w:ind w:left="720"/>
        <w:jc w:val="both"/>
        <w:rPr>
          <w:rFonts w:ascii="Arial" w:eastAsia="Arial Unicode MS" w:hAnsi="Arial" w:cs="Arial"/>
        </w:rPr>
      </w:pPr>
      <w:r w:rsidRPr="00CA05CA">
        <w:rPr>
          <w:rFonts w:ascii="Arial" w:eastAsia="Arial Unicode MS" w:hAnsi="Arial" w:cs="Arial"/>
          <w:b/>
          <w:bCs/>
        </w:rPr>
        <w:t>*</w:t>
      </w:r>
      <w:r w:rsidR="00BD17EC" w:rsidRPr="00CA05CA">
        <w:rPr>
          <w:rFonts w:ascii="Arial" w:eastAsia="Arial Unicode MS" w:hAnsi="Arial" w:cs="Arial"/>
        </w:rPr>
        <w:t>Impact of food process on health (</w:t>
      </w:r>
      <w:r w:rsidR="00AF366A" w:rsidRPr="00AF366A">
        <w:rPr>
          <w:rFonts w:ascii="Arial" w:eastAsia="Arial Unicode MS" w:hAnsi="Arial" w:cs="Arial"/>
          <w:b/>
          <w:bCs/>
        </w:rPr>
        <w:t>Drs.</w:t>
      </w:r>
      <w:r w:rsidR="00AF366A">
        <w:rPr>
          <w:rFonts w:ascii="Arial" w:eastAsia="Arial Unicode MS" w:hAnsi="Arial" w:cs="Arial"/>
        </w:rPr>
        <w:t xml:space="preserve"> </w:t>
      </w:r>
      <w:r w:rsidR="00BD17EC" w:rsidRPr="00CA05CA">
        <w:rPr>
          <w:rFonts w:ascii="Arial" w:eastAsia="Arial Unicode MS" w:hAnsi="Arial" w:cs="Arial"/>
          <w:b/>
          <w:bCs/>
        </w:rPr>
        <w:t xml:space="preserve">Nitin and </w:t>
      </w:r>
      <w:proofErr w:type="spellStart"/>
      <w:r w:rsidR="00AF366A">
        <w:rPr>
          <w:rFonts w:ascii="Arial" w:eastAsia="Arial Unicode MS" w:hAnsi="Arial" w:cs="Arial"/>
          <w:b/>
          <w:bCs/>
        </w:rPr>
        <w:t>Bornhorst</w:t>
      </w:r>
      <w:proofErr w:type="spellEnd"/>
      <w:r w:rsidR="00E92344" w:rsidRPr="00CA05CA">
        <w:rPr>
          <w:rFonts w:ascii="Arial" w:eastAsia="Arial Unicode MS" w:hAnsi="Arial" w:cs="Arial"/>
          <w:b/>
          <w:bCs/>
        </w:rPr>
        <w:t xml:space="preserve"> </w:t>
      </w:r>
      <w:r w:rsidR="00BD17EC" w:rsidRPr="00CA05CA">
        <w:rPr>
          <w:rFonts w:ascii="Arial" w:eastAsia="Arial Unicode MS" w:hAnsi="Arial" w:cs="Arial"/>
          <w:b/>
          <w:bCs/>
        </w:rPr>
        <w:t>leading</w:t>
      </w:r>
      <w:r w:rsidR="00BD17EC" w:rsidRPr="00CA05CA">
        <w:rPr>
          <w:rFonts w:ascii="Arial" w:eastAsia="Arial Unicode MS" w:hAnsi="Arial" w:cs="Arial"/>
        </w:rPr>
        <w:t>)</w:t>
      </w:r>
      <w:r w:rsidRPr="00CA05CA">
        <w:rPr>
          <w:rFonts w:ascii="Arial" w:eastAsia="Arial Unicode MS" w:hAnsi="Arial" w:cs="Arial"/>
        </w:rPr>
        <w:t>, and F</w:t>
      </w:r>
      <w:r w:rsidR="00BD17EC" w:rsidRPr="00CA05CA">
        <w:rPr>
          <w:rFonts w:ascii="Arial" w:eastAsia="Arial Unicode MS" w:hAnsi="Arial" w:cs="Arial"/>
        </w:rPr>
        <w:t>ood safety</w:t>
      </w:r>
      <w:r w:rsidR="00E92344" w:rsidRPr="00CA05CA">
        <w:rPr>
          <w:rFonts w:ascii="Arial" w:eastAsia="Arial Unicode MS" w:hAnsi="Arial" w:cs="Arial"/>
        </w:rPr>
        <w:t xml:space="preserve"> from a </w:t>
      </w:r>
      <w:r w:rsidR="00BD17EC" w:rsidRPr="00CA05CA">
        <w:rPr>
          <w:rFonts w:ascii="Arial" w:eastAsia="Arial Unicode MS" w:hAnsi="Arial" w:cs="Arial"/>
        </w:rPr>
        <w:t>microbial and chemical standpoint (</w:t>
      </w:r>
      <w:r w:rsidR="00AF366A" w:rsidRPr="00AF366A">
        <w:rPr>
          <w:rFonts w:ascii="Arial" w:eastAsia="Arial Unicode MS" w:hAnsi="Arial" w:cs="Arial"/>
          <w:b/>
          <w:bCs/>
        </w:rPr>
        <w:t xml:space="preserve">Drs. Medina-Meza and </w:t>
      </w:r>
      <w:proofErr w:type="spellStart"/>
      <w:r w:rsidR="00AF366A" w:rsidRPr="00AF366A">
        <w:rPr>
          <w:rFonts w:ascii="Arial" w:eastAsia="Arial Unicode MS" w:hAnsi="Arial" w:cs="Arial"/>
          <w:b/>
          <w:bCs/>
        </w:rPr>
        <w:t>Ciftci</w:t>
      </w:r>
      <w:proofErr w:type="spellEnd"/>
      <w:r w:rsidR="00E92344" w:rsidRPr="00AF366A">
        <w:rPr>
          <w:rFonts w:ascii="Arial" w:eastAsia="Arial Unicode MS" w:hAnsi="Arial" w:cs="Arial"/>
          <w:b/>
          <w:bCs/>
        </w:rPr>
        <w:t xml:space="preserve"> leading</w:t>
      </w:r>
      <w:r w:rsidR="00BD17EC" w:rsidRPr="00CA05CA">
        <w:rPr>
          <w:rFonts w:ascii="Arial" w:eastAsia="Arial Unicode MS" w:hAnsi="Arial" w:cs="Arial"/>
        </w:rPr>
        <w:t>)</w:t>
      </w:r>
    </w:p>
    <w:p w14:paraId="49B1C071" w14:textId="54809BB5" w:rsidR="00646691" w:rsidRPr="00CA05CA" w:rsidRDefault="00A02EF5">
      <w:pPr>
        <w:pStyle w:val="ListParagraph"/>
        <w:numPr>
          <w:ilvl w:val="0"/>
          <w:numId w:val="5"/>
        </w:numPr>
        <w:tabs>
          <w:tab w:val="left" w:pos="2160"/>
        </w:tabs>
        <w:rPr>
          <w:rFonts w:ascii="Arial" w:hAnsi="Arial" w:cs="Arial"/>
        </w:rPr>
      </w:pPr>
      <w:r w:rsidRPr="00CA05CA">
        <w:rPr>
          <w:rFonts w:ascii="Arial" w:hAnsi="Arial" w:cs="Arial"/>
          <w:b/>
          <w:bCs/>
        </w:rPr>
        <w:t>Multi-Institutional</w:t>
      </w:r>
      <w:r w:rsidR="00891D89" w:rsidRPr="00CA05CA">
        <w:rPr>
          <w:rFonts w:ascii="Arial" w:hAnsi="Arial" w:cs="Arial"/>
          <w:b/>
          <w:bCs/>
        </w:rPr>
        <w:t xml:space="preserve"> seminar Course Ad hoc committee</w:t>
      </w:r>
      <w:r w:rsidR="003D4C3D" w:rsidRPr="00CA05CA">
        <w:rPr>
          <w:rFonts w:ascii="Arial" w:hAnsi="Arial" w:cs="Arial"/>
        </w:rPr>
        <w:t xml:space="preserve"> (mostly offered as 1 credit)</w:t>
      </w:r>
    </w:p>
    <w:p w14:paraId="6E52E8D1" w14:textId="0191ADFE" w:rsidR="00891D89" w:rsidRPr="00CA05CA" w:rsidRDefault="00891D89" w:rsidP="008D3551">
      <w:pPr>
        <w:tabs>
          <w:tab w:val="left" w:pos="2160"/>
        </w:tabs>
        <w:rPr>
          <w:rFonts w:ascii="Arial" w:hAnsi="Arial" w:cs="Arial"/>
        </w:rPr>
      </w:pPr>
    </w:p>
    <w:p w14:paraId="4CCC9987" w14:textId="4B911EBF" w:rsidR="00891D89" w:rsidRPr="00CA05CA" w:rsidRDefault="00665E7B" w:rsidP="00AF06AE">
      <w:pPr>
        <w:pStyle w:val="ListParagraph"/>
        <w:tabs>
          <w:tab w:val="left" w:pos="2160"/>
        </w:tabs>
        <w:jc w:val="both"/>
        <w:rPr>
          <w:rFonts w:ascii="Arial" w:hAnsi="Arial" w:cs="Arial"/>
        </w:rPr>
      </w:pPr>
      <w:r w:rsidRPr="00CA05CA">
        <w:rPr>
          <w:rFonts w:ascii="Arial" w:hAnsi="Arial" w:cs="Arial"/>
        </w:rPr>
        <w:t>The following action points were discussed in the meeting: 1)</w:t>
      </w:r>
      <w:r w:rsidR="00891D89" w:rsidRPr="00CA05CA">
        <w:rPr>
          <w:rFonts w:ascii="Arial" w:hAnsi="Arial" w:cs="Arial"/>
        </w:rPr>
        <w:t xml:space="preserve">Update faculty and student survey (ask students topics of interest for lectures, ask </w:t>
      </w:r>
      <w:r w:rsidR="00030A48" w:rsidRPr="00CA05CA">
        <w:rPr>
          <w:rFonts w:ascii="Arial" w:hAnsi="Arial" w:cs="Arial"/>
        </w:rPr>
        <w:t>faculty’s availability</w:t>
      </w:r>
      <w:r w:rsidR="00891D89" w:rsidRPr="00CA05CA">
        <w:rPr>
          <w:rFonts w:ascii="Arial" w:hAnsi="Arial" w:cs="Arial"/>
        </w:rPr>
        <w:t xml:space="preserve"> to present); 2) Upon results of the surveys, set up a meeting with the committee to look over the survey results to select the lecture topics and identify speakers; </w:t>
      </w:r>
      <w:r w:rsidR="00030A48" w:rsidRPr="00CA05CA">
        <w:rPr>
          <w:rFonts w:ascii="Arial" w:hAnsi="Arial" w:cs="Arial"/>
        </w:rPr>
        <w:t xml:space="preserve">3) </w:t>
      </w:r>
      <w:r w:rsidR="00AF06AE" w:rsidRPr="00CA05CA">
        <w:rPr>
          <w:rFonts w:ascii="Arial" w:hAnsi="Arial" w:cs="Arial"/>
        </w:rPr>
        <w:t>D</w:t>
      </w:r>
      <w:r w:rsidR="00030A48" w:rsidRPr="00CA05CA">
        <w:rPr>
          <w:rFonts w:ascii="Arial" w:hAnsi="Arial" w:cs="Arial"/>
        </w:rPr>
        <w:t>evelopment of assessment questions</w:t>
      </w:r>
      <w:r w:rsidR="00DA6F43" w:rsidRPr="00CA05CA">
        <w:rPr>
          <w:rFonts w:ascii="Arial" w:hAnsi="Arial" w:cs="Arial"/>
        </w:rPr>
        <w:t xml:space="preserve"> to be given prior and after the offering of the course</w:t>
      </w:r>
      <w:r w:rsidR="0003411A" w:rsidRPr="00CA05CA">
        <w:rPr>
          <w:rFonts w:ascii="Arial" w:hAnsi="Arial" w:cs="Arial"/>
        </w:rPr>
        <w:t>; and 4) Improve the website (</w:t>
      </w:r>
      <w:r w:rsidR="00AF366A" w:rsidRPr="00AF366A">
        <w:rPr>
          <w:rFonts w:ascii="Arial" w:hAnsi="Arial" w:cs="Arial"/>
          <w:b/>
          <w:bCs/>
        </w:rPr>
        <w:t xml:space="preserve">Drs. Lee and </w:t>
      </w:r>
      <w:proofErr w:type="spellStart"/>
      <w:r w:rsidR="0003411A" w:rsidRPr="00AF366A">
        <w:rPr>
          <w:rFonts w:ascii="Arial" w:hAnsi="Arial" w:cs="Arial"/>
          <w:b/>
          <w:bCs/>
        </w:rPr>
        <w:t>Youngsoo</w:t>
      </w:r>
      <w:proofErr w:type="spellEnd"/>
      <w:r w:rsidR="0003411A" w:rsidRPr="00AF366A">
        <w:rPr>
          <w:rFonts w:ascii="Arial" w:hAnsi="Arial" w:cs="Arial"/>
          <w:b/>
          <w:bCs/>
        </w:rPr>
        <w:t xml:space="preserve"> and </w:t>
      </w:r>
      <w:bookmarkStart w:id="2" w:name="_Hlk121760130"/>
      <w:r w:rsidR="00AF366A" w:rsidRPr="00AF366A">
        <w:rPr>
          <w:rFonts w:ascii="Arial" w:eastAsia="Times New Roman" w:hAnsi="Arial" w:cs="Arial"/>
          <w:b/>
          <w:bCs/>
          <w:color w:val="000000"/>
        </w:rPr>
        <w:t>Krishnaswamy</w:t>
      </w:r>
      <w:bookmarkEnd w:id="2"/>
      <w:r w:rsidR="0003411A" w:rsidRPr="00AF366A">
        <w:rPr>
          <w:rFonts w:ascii="Arial" w:hAnsi="Arial" w:cs="Arial"/>
          <w:b/>
          <w:bCs/>
        </w:rPr>
        <w:t xml:space="preserve"> will lead</w:t>
      </w:r>
      <w:r w:rsidR="0003411A" w:rsidRPr="00CA05CA">
        <w:rPr>
          <w:rFonts w:ascii="Arial" w:hAnsi="Arial" w:cs="Arial"/>
        </w:rPr>
        <w:t>)</w:t>
      </w:r>
      <w:r w:rsidR="00A06D6C" w:rsidRPr="00CA05CA">
        <w:rPr>
          <w:rFonts w:ascii="Arial" w:hAnsi="Arial" w:cs="Arial"/>
        </w:rPr>
        <w:t xml:space="preserve">. Lectures were offered at 2 pm (EST time) on Fridays. Ask students to introduce speakers, </w:t>
      </w:r>
      <w:r w:rsidR="00C23FF8">
        <w:rPr>
          <w:rFonts w:ascii="Arial" w:hAnsi="Arial" w:cs="Arial"/>
        </w:rPr>
        <w:t xml:space="preserve">and </w:t>
      </w:r>
      <w:r w:rsidR="00A06D6C" w:rsidRPr="00CA05CA">
        <w:rPr>
          <w:rFonts w:ascii="Arial" w:hAnsi="Arial" w:cs="Arial"/>
        </w:rPr>
        <w:t>moderate the Q&amp;A.</w:t>
      </w:r>
    </w:p>
    <w:p w14:paraId="7805D4C5" w14:textId="77777777" w:rsidR="00891D89" w:rsidRPr="00CA05CA" w:rsidRDefault="00891D89" w:rsidP="008D3551">
      <w:pPr>
        <w:tabs>
          <w:tab w:val="left" w:pos="2160"/>
        </w:tabs>
        <w:rPr>
          <w:rFonts w:ascii="Arial" w:hAnsi="Arial" w:cs="Arial"/>
        </w:rPr>
      </w:pPr>
    </w:p>
    <w:p w14:paraId="10752B20" w14:textId="5ECADF7D" w:rsidR="00AF44F0" w:rsidRPr="00CA05CA" w:rsidRDefault="008D3551" w:rsidP="003D58A8">
      <w:pPr>
        <w:tabs>
          <w:tab w:val="left" w:pos="2160"/>
        </w:tabs>
        <w:rPr>
          <w:rFonts w:ascii="Arial" w:eastAsia="Arial Unicode MS" w:hAnsi="Arial" w:cs="Arial"/>
          <w:b/>
          <w:bCs/>
        </w:rPr>
      </w:pPr>
      <w:r w:rsidRPr="00CA05CA">
        <w:rPr>
          <w:rFonts w:ascii="Arial" w:hAnsi="Arial" w:cs="Arial"/>
          <w:b/>
        </w:rPr>
        <w:t>9:</w:t>
      </w:r>
      <w:r w:rsidR="007170D6" w:rsidRPr="00CA05CA">
        <w:rPr>
          <w:rFonts w:ascii="Arial" w:hAnsi="Arial" w:cs="Arial"/>
          <w:b/>
        </w:rPr>
        <w:t>4</w:t>
      </w:r>
      <w:r w:rsidR="00086FC7" w:rsidRPr="00CA05CA">
        <w:rPr>
          <w:rFonts w:ascii="Arial" w:hAnsi="Arial" w:cs="Arial"/>
          <w:b/>
        </w:rPr>
        <w:t>5</w:t>
      </w:r>
      <w:r w:rsidRPr="00CA05CA">
        <w:rPr>
          <w:rFonts w:ascii="Arial" w:hAnsi="Arial" w:cs="Arial"/>
          <w:b/>
        </w:rPr>
        <w:t xml:space="preserve"> </w:t>
      </w:r>
      <w:r w:rsidRPr="00CA05CA">
        <w:rPr>
          <w:rFonts w:ascii="Arial" w:hAnsi="Arial" w:cs="Arial"/>
          <w:b/>
          <w:spacing w:val="-5"/>
        </w:rPr>
        <w:t>am</w:t>
      </w:r>
      <w:r w:rsidR="003214F9" w:rsidRPr="00CA05CA">
        <w:rPr>
          <w:rFonts w:ascii="Arial" w:hAnsi="Arial" w:cs="Arial"/>
          <w:b/>
        </w:rPr>
        <w:t xml:space="preserve"> </w:t>
      </w:r>
      <w:r w:rsidRPr="00CA05CA">
        <w:rPr>
          <w:rFonts w:ascii="Arial" w:hAnsi="Arial" w:cs="Arial"/>
          <w:bCs/>
        </w:rPr>
        <w:t>Strategic planning activity-Session 1</w:t>
      </w:r>
      <w:r w:rsidR="003214F9" w:rsidRPr="00CA05CA">
        <w:rPr>
          <w:rFonts w:ascii="Arial" w:hAnsi="Arial" w:cs="Arial"/>
          <w:bCs/>
        </w:rPr>
        <w:t xml:space="preserve"> and 2</w:t>
      </w:r>
      <w:r w:rsidR="003D58A8" w:rsidRPr="00CA05CA">
        <w:rPr>
          <w:rFonts w:ascii="Arial" w:hAnsi="Arial" w:cs="Arial"/>
          <w:bCs/>
        </w:rPr>
        <w:t xml:space="preserve"> (</w:t>
      </w:r>
      <w:r w:rsidRPr="00CA05CA">
        <w:rPr>
          <w:rFonts w:ascii="Arial" w:hAnsi="Arial" w:cs="Arial"/>
          <w:bCs/>
          <w:i/>
          <w:iCs/>
        </w:rPr>
        <w:t>Round table discussions among station members to foster collaborations in consideration of the NC-1023 project’s objectives and accomplishments</w:t>
      </w:r>
      <w:r w:rsidR="003D58A8" w:rsidRPr="00CA05CA">
        <w:rPr>
          <w:rFonts w:ascii="Arial" w:hAnsi="Arial" w:cs="Arial"/>
          <w:bCs/>
        </w:rPr>
        <w:t>)</w:t>
      </w:r>
    </w:p>
    <w:p w14:paraId="574E373B" w14:textId="6EA9C29A" w:rsidR="00AF44F0" w:rsidRPr="00CA05CA" w:rsidRDefault="00AF44F0" w:rsidP="004566BA">
      <w:pPr>
        <w:spacing w:after="120"/>
        <w:jc w:val="both"/>
        <w:rPr>
          <w:rFonts w:ascii="Arial" w:eastAsia="Arial Unicode MS" w:hAnsi="Arial" w:cs="Arial"/>
          <w:b/>
          <w:bCs/>
        </w:rPr>
      </w:pPr>
    </w:p>
    <w:p w14:paraId="019B7008" w14:textId="19556A51" w:rsidR="00AF44F0" w:rsidRPr="00CA05CA" w:rsidRDefault="00935E97" w:rsidP="00D1099F">
      <w:pPr>
        <w:spacing w:after="120"/>
        <w:jc w:val="both"/>
        <w:rPr>
          <w:rFonts w:ascii="Arial" w:eastAsia="Arial Unicode MS" w:hAnsi="Arial" w:cs="Arial"/>
        </w:rPr>
      </w:pPr>
      <w:r w:rsidRPr="00CA05CA">
        <w:rPr>
          <w:rFonts w:ascii="Arial" w:eastAsia="Arial Unicode MS" w:hAnsi="Arial" w:cs="Arial"/>
        </w:rPr>
        <w:t>During this session</w:t>
      </w:r>
      <w:r w:rsidR="00C23FF8">
        <w:rPr>
          <w:rFonts w:ascii="Arial" w:eastAsia="Arial Unicode MS" w:hAnsi="Arial" w:cs="Arial"/>
        </w:rPr>
        <w:t>,</w:t>
      </w:r>
      <w:r w:rsidRPr="00CA05CA">
        <w:rPr>
          <w:rFonts w:ascii="Arial" w:eastAsia="Arial Unicode MS" w:hAnsi="Arial" w:cs="Arial"/>
        </w:rPr>
        <w:t xml:space="preserve"> the group b</w:t>
      </w:r>
      <w:r w:rsidR="007170D6" w:rsidRPr="00CA05CA">
        <w:rPr>
          <w:rFonts w:ascii="Arial" w:eastAsia="Arial Unicode MS" w:hAnsi="Arial" w:cs="Arial"/>
        </w:rPr>
        <w:t>rainstorm</w:t>
      </w:r>
      <w:r w:rsidRPr="00CA05CA">
        <w:rPr>
          <w:rFonts w:ascii="Arial" w:eastAsia="Arial Unicode MS" w:hAnsi="Arial" w:cs="Arial"/>
        </w:rPr>
        <w:t>ed</w:t>
      </w:r>
      <w:r w:rsidR="007170D6" w:rsidRPr="00CA05CA">
        <w:rPr>
          <w:rFonts w:ascii="Arial" w:eastAsia="Arial Unicode MS" w:hAnsi="Arial" w:cs="Arial"/>
        </w:rPr>
        <w:t xml:space="preserve"> about current problems in food engineering. </w:t>
      </w:r>
      <w:r w:rsidR="002B3BB4" w:rsidRPr="00CA05CA">
        <w:rPr>
          <w:rFonts w:ascii="Arial" w:eastAsia="Arial Unicode MS" w:hAnsi="Arial" w:cs="Arial"/>
        </w:rPr>
        <w:t>How to contribute to the objectives of the project?</w:t>
      </w:r>
      <w:r w:rsidR="00EE2C1C" w:rsidRPr="00CA05CA">
        <w:rPr>
          <w:rFonts w:ascii="Arial" w:eastAsia="Arial Unicode MS" w:hAnsi="Arial" w:cs="Arial"/>
        </w:rPr>
        <w:t xml:space="preserve"> </w:t>
      </w:r>
      <w:r w:rsidRPr="00CA05CA">
        <w:rPr>
          <w:rFonts w:ascii="Arial" w:eastAsia="Arial Unicode MS" w:hAnsi="Arial" w:cs="Arial"/>
        </w:rPr>
        <w:t>The s</w:t>
      </w:r>
      <w:r w:rsidR="00EE2C1C" w:rsidRPr="00CA05CA">
        <w:rPr>
          <w:rFonts w:ascii="Arial" w:eastAsia="Arial Unicode MS" w:hAnsi="Arial" w:cs="Arial"/>
        </w:rPr>
        <w:t>trategic vision</w:t>
      </w:r>
      <w:r w:rsidRPr="00CA05CA">
        <w:rPr>
          <w:rFonts w:ascii="Arial" w:eastAsia="Arial Unicode MS" w:hAnsi="Arial" w:cs="Arial"/>
        </w:rPr>
        <w:t xml:space="preserve"> was </w:t>
      </w:r>
      <w:r w:rsidR="00D1099F" w:rsidRPr="00CA05CA">
        <w:rPr>
          <w:rFonts w:ascii="Arial" w:eastAsia="Arial Unicode MS" w:hAnsi="Arial" w:cs="Arial"/>
        </w:rPr>
        <w:t>discussed,</w:t>
      </w:r>
      <w:r w:rsidRPr="00CA05CA">
        <w:rPr>
          <w:rFonts w:ascii="Arial" w:eastAsia="Arial Unicode MS" w:hAnsi="Arial" w:cs="Arial"/>
        </w:rPr>
        <w:t xml:space="preserve"> </w:t>
      </w:r>
      <w:r w:rsidR="00D1099F" w:rsidRPr="00CA05CA">
        <w:rPr>
          <w:rFonts w:ascii="Arial" w:eastAsia="Arial Unicode MS" w:hAnsi="Arial" w:cs="Arial"/>
        </w:rPr>
        <w:t>and 4</w:t>
      </w:r>
      <w:r w:rsidR="00E95C66" w:rsidRPr="00CA05CA">
        <w:rPr>
          <w:rFonts w:ascii="Arial" w:eastAsia="Arial Unicode MS" w:hAnsi="Arial" w:cs="Arial"/>
        </w:rPr>
        <w:t xml:space="preserve"> g</w:t>
      </w:r>
      <w:r w:rsidR="007170D6" w:rsidRPr="00CA05CA">
        <w:rPr>
          <w:rFonts w:ascii="Arial" w:eastAsia="Arial Unicode MS" w:hAnsi="Arial" w:cs="Arial"/>
        </w:rPr>
        <w:t xml:space="preserve">roups were formed to discuss </w:t>
      </w:r>
      <w:r w:rsidR="00E95C66" w:rsidRPr="00CA05CA">
        <w:rPr>
          <w:rFonts w:ascii="Arial" w:eastAsia="Arial Unicode MS" w:hAnsi="Arial" w:cs="Arial"/>
        </w:rPr>
        <w:t xml:space="preserve">potential strategies to contribute </w:t>
      </w:r>
      <w:r w:rsidR="00E95C66" w:rsidRPr="00CA05CA">
        <w:rPr>
          <w:rFonts w:ascii="Arial" w:eastAsia="Arial Unicode MS" w:hAnsi="Arial" w:cs="Arial"/>
        </w:rPr>
        <w:lastRenderedPageBreak/>
        <w:t xml:space="preserve">to the project objectives. The results </w:t>
      </w:r>
      <w:r w:rsidR="007170D6" w:rsidRPr="00CA05CA">
        <w:rPr>
          <w:rFonts w:ascii="Arial" w:eastAsia="Arial Unicode MS" w:hAnsi="Arial" w:cs="Arial"/>
        </w:rPr>
        <w:t xml:space="preserve">of this discussion were shared with </w:t>
      </w:r>
      <w:r w:rsidR="00AC1BCA" w:rsidRPr="00CA05CA">
        <w:rPr>
          <w:rFonts w:ascii="Arial" w:eastAsia="Arial Unicode MS" w:hAnsi="Arial" w:cs="Arial"/>
        </w:rPr>
        <w:t>all</w:t>
      </w:r>
      <w:r w:rsidR="007170D6" w:rsidRPr="00CA05CA">
        <w:rPr>
          <w:rFonts w:ascii="Arial" w:eastAsia="Arial Unicode MS" w:hAnsi="Arial" w:cs="Arial"/>
        </w:rPr>
        <w:t xml:space="preserve"> member</w:t>
      </w:r>
      <w:r w:rsidRPr="00CA05CA">
        <w:rPr>
          <w:rFonts w:ascii="Arial" w:eastAsia="Arial Unicode MS" w:hAnsi="Arial" w:cs="Arial"/>
        </w:rPr>
        <w:t xml:space="preserve">s </w:t>
      </w:r>
      <w:r w:rsidR="00D1099F" w:rsidRPr="00CA05CA">
        <w:rPr>
          <w:rFonts w:ascii="Arial" w:eastAsia="Arial Unicode MS" w:hAnsi="Arial" w:cs="Arial"/>
        </w:rPr>
        <w:t xml:space="preserve">and are </w:t>
      </w:r>
      <w:r w:rsidRPr="00CA05CA">
        <w:rPr>
          <w:rFonts w:ascii="Arial" w:eastAsia="Arial Unicode MS" w:hAnsi="Arial" w:cs="Arial"/>
        </w:rPr>
        <w:t>listed below)</w:t>
      </w:r>
      <w:r w:rsidR="00BC1236" w:rsidRPr="00CA05CA">
        <w:rPr>
          <w:rFonts w:ascii="Arial" w:eastAsia="Arial Unicode MS" w:hAnsi="Arial" w:cs="Arial"/>
        </w:rPr>
        <w:t xml:space="preserve"> and a</w:t>
      </w:r>
      <w:r w:rsidRPr="00CA05CA">
        <w:rPr>
          <w:rFonts w:ascii="Arial" w:eastAsia="Arial Unicode MS" w:hAnsi="Arial" w:cs="Arial"/>
        </w:rPr>
        <w:t xml:space="preserve"> word cloud was generated:</w:t>
      </w:r>
    </w:p>
    <w:p w14:paraId="2018E6FA" w14:textId="3ACEC5E5" w:rsidR="00B27B91" w:rsidRPr="00CA05CA" w:rsidRDefault="00935E97" w:rsidP="00D1099F">
      <w:pPr>
        <w:spacing w:after="120"/>
        <w:jc w:val="both"/>
        <w:rPr>
          <w:rFonts w:ascii="Arial" w:eastAsia="Arial Unicode MS" w:hAnsi="Arial" w:cs="Arial"/>
        </w:rPr>
      </w:pPr>
      <w:r w:rsidRPr="00CA05CA">
        <w:rPr>
          <w:rFonts w:ascii="Arial" w:hAnsi="Arial" w:cs="Arial"/>
          <w:b/>
          <w:bCs/>
          <w:noProof/>
        </w:rPr>
        <w:drawing>
          <wp:anchor distT="0" distB="0" distL="114300" distR="114300" simplePos="0" relativeHeight="251657216" behindDoc="1" locked="0" layoutInCell="1" allowOverlap="1" wp14:anchorId="7624C3A5" wp14:editId="08956BD4">
            <wp:simplePos x="0" y="0"/>
            <wp:positionH relativeFrom="column">
              <wp:posOffset>1982</wp:posOffset>
            </wp:positionH>
            <wp:positionV relativeFrom="paragraph">
              <wp:posOffset>-1101</wp:posOffset>
            </wp:positionV>
            <wp:extent cx="2695377" cy="2695377"/>
            <wp:effectExtent l="0" t="0" r="0" b="0"/>
            <wp:wrapTight wrapText="bothSides">
              <wp:wrapPolygon edited="0">
                <wp:start x="0" y="0"/>
                <wp:lineTo x="0" y="21376"/>
                <wp:lineTo x="21376" y="21376"/>
                <wp:lineTo x="21376"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377" cy="2695377"/>
                    </a:xfrm>
                    <a:prstGeom prst="rect">
                      <a:avLst/>
                    </a:prstGeom>
                    <a:noFill/>
                    <a:ln>
                      <a:noFill/>
                    </a:ln>
                  </pic:spPr>
                </pic:pic>
              </a:graphicData>
            </a:graphic>
          </wp:anchor>
        </w:drawing>
      </w:r>
      <w:r w:rsidR="007B69E3" w:rsidRPr="00CA05CA">
        <w:rPr>
          <w:rFonts w:ascii="Arial" w:eastAsia="Arial Unicode MS" w:hAnsi="Arial" w:cs="Arial"/>
          <w:b/>
          <w:bCs/>
        </w:rPr>
        <w:t xml:space="preserve">Group </w:t>
      </w:r>
      <w:r w:rsidR="00995B9F" w:rsidRPr="00CA05CA">
        <w:rPr>
          <w:rFonts w:ascii="Arial" w:eastAsia="Arial Unicode MS" w:hAnsi="Arial" w:cs="Arial"/>
          <w:b/>
          <w:bCs/>
        </w:rPr>
        <w:t>1</w:t>
      </w:r>
      <w:r w:rsidR="007B69E3" w:rsidRPr="00CA05CA">
        <w:rPr>
          <w:rFonts w:ascii="Arial" w:eastAsia="Arial Unicode MS" w:hAnsi="Arial" w:cs="Arial"/>
        </w:rPr>
        <w:t>:</w:t>
      </w:r>
      <w:r w:rsidR="00B27B91" w:rsidRPr="00CA05CA">
        <w:rPr>
          <w:rFonts w:ascii="Arial" w:eastAsia="Arial Unicode MS" w:hAnsi="Arial" w:cs="Arial"/>
        </w:rPr>
        <w:t xml:space="preserve"> Modernize the food engineering curriculum </w:t>
      </w:r>
      <w:r w:rsidR="00BC1236" w:rsidRPr="00CA05CA">
        <w:rPr>
          <w:rFonts w:ascii="Arial" w:eastAsia="Arial Unicode MS" w:hAnsi="Arial" w:cs="Arial"/>
        </w:rPr>
        <w:t xml:space="preserve">by </w:t>
      </w:r>
      <w:r w:rsidR="00B27B91" w:rsidRPr="00CA05CA">
        <w:rPr>
          <w:rFonts w:ascii="Arial" w:eastAsia="Arial Unicode MS" w:hAnsi="Arial" w:cs="Arial"/>
        </w:rPr>
        <w:t>introducing new technologies</w:t>
      </w:r>
      <w:r w:rsidR="00BC1236" w:rsidRPr="00CA05CA">
        <w:rPr>
          <w:rFonts w:ascii="Arial" w:eastAsia="Arial Unicode MS" w:hAnsi="Arial" w:cs="Arial"/>
        </w:rPr>
        <w:t>;</w:t>
      </w:r>
      <w:r w:rsidR="00B27B91" w:rsidRPr="00CA05CA">
        <w:rPr>
          <w:rFonts w:ascii="Arial" w:eastAsia="Arial Unicode MS" w:hAnsi="Arial" w:cs="Arial"/>
        </w:rPr>
        <w:t xml:space="preserve"> joint contribution to curse development</w:t>
      </w:r>
      <w:r w:rsidR="00BC1236" w:rsidRPr="00CA05CA">
        <w:rPr>
          <w:rFonts w:ascii="Arial" w:eastAsia="Arial Unicode MS" w:hAnsi="Arial" w:cs="Arial"/>
        </w:rPr>
        <w:t>;</w:t>
      </w:r>
      <w:r w:rsidR="00B27B91" w:rsidRPr="00CA05CA">
        <w:rPr>
          <w:rFonts w:ascii="Arial" w:eastAsia="Arial Unicode MS" w:hAnsi="Arial" w:cs="Arial"/>
        </w:rPr>
        <w:t xml:space="preserve"> changing the negative perception of food engineering/food processing; demonstrate the impact of processing on the production of healthier foods and upcycling of bioactive compounds to educate consumers and influence policymakers; integrating perspectives from food processing, nutrition, and health outcomes; data availability for the development of predictive models to describe the impact of processing on composition and functional aspects; developing simple and effective communication strategies to broadcast research impact; </w:t>
      </w:r>
      <w:r w:rsidR="00B107C1">
        <w:rPr>
          <w:rFonts w:ascii="Arial" w:eastAsia="Arial Unicode MS" w:hAnsi="Arial" w:cs="Arial"/>
        </w:rPr>
        <w:t xml:space="preserve">the </w:t>
      </w:r>
      <w:r w:rsidR="00B27B91" w:rsidRPr="00CA05CA">
        <w:rPr>
          <w:rFonts w:ascii="Arial" w:eastAsia="Arial Unicode MS" w:hAnsi="Arial" w:cs="Arial"/>
        </w:rPr>
        <w:t>impact of food texture, color, on happiness and mental health</w:t>
      </w:r>
      <w:r w:rsidR="00B107C1">
        <w:rPr>
          <w:rFonts w:ascii="Arial" w:eastAsia="Arial Unicode MS" w:hAnsi="Arial" w:cs="Arial"/>
        </w:rPr>
        <w:t>.</w:t>
      </w:r>
    </w:p>
    <w:p w14:paraId="2C204B5C" w14:textId="6672C211" w:rsidR="00F4268D" w:rsidRPr="00CA05CA" w:rsidRDefault="007A0BBC" w:rsidP="007A0BBC">
      <w:pPr>
        <w:pStyle w:val="ListParagraph"/>
        <w:spacing w:after="120"/>
        <w:ind w:left="0"/>
        <w:jc w:val="both"/>
        <w:rPr>
          <w:rFonts w:ascii="Arial" w:eastAsia="Arial Unicode MS" w:hAnsi="Arial" w:cs="Arial"/>
        </w:rPr>
      </w:pPr>
      <w:r w:rsidRPr="00CA05CA">
        <w:rPr>
          <w:rFonts w:ascii="Arial" w:eastAsia="Arial Unicode MS" w:hAnsi="Arial" w:cs="Arial"/>
          <w:b/>
          <w:bCs/>
        </w:rPr>
        <w:t xml:space="preserve">Group </w:t>
      </w:r>
      <w:r w:rsidR="00BC1236" w:rsidRPr="00CA05CA">
        <w:rPr>
          <w:rFonts w:ascii="Arial" w:eastAsia="Arial Unicode MS" w:hAnsi="Arial" w:cs="Arial"/>
          <w:b/>
          <w:bCs/>
        </w:rPr>
        <w:t>2</w:t>
      </w:r>
      <w:r w:rsidRPr="00CA05CA">
        <w:rPr>
          <w:rFonts w:ascii="Arial" w:eastAsia="Arial Unicode MS" w:hAnsi="Arial" w:cs="Arial"/>
          <w:b/>
          <w:bCs/>
        </w:rPr>
        <w:t>:</w:t>
      </w:r>
      <w:r w:rsidRPr="00CA05CA">
        <w:rPr>
          <w:rFonts w:ascii="Arial" w:eastAsia="Arial Unicode MS" w:hAnsi="Arial" w:cs="Arial"/>
        </w:rPr>
        <w:t xml:space="preserve"> </w:t>
      </w:r>
      <w:r w:rsidR="00F4268D" w:rsidRPr="00CA05CA">
        <w:rPr>
          <w:rFonts w:ascii="Arial" w:eastAsia="Arial Unicode MS" w:hAnsi="Arial" w:cs="Arial"/>
        </w:rPr>
        <w:t xml:space="preserve">Science communication </w:t>
      </w:r>
      <w:r w:rsidR="00D463AC" w:rsidRPr="00CA05CA">
        <w:rPr>
          <w:rFonts w:ascii="Arial" w:eastAsia="Arial Unicode MS" w:hAnsi="Arial" w:cs="Arial"/>
        </w:rPr>
        <w:t xml:space="preserve">and engagement to educate consumers and guide </w:t>
      </w:r>
      <w:r w:rsidRPr="00CA05CA">
        <w:rPr>
          <w:rFonts w:ascii="Arial" w:eastAsia="Arial Unicode MS" w:hAnsi="Arial" w:cs="Arial"/>
        </w:rPr>
        <w:t xml:space="preserve">policymakers; </w:t>
      </w:r>
      <w:r w:rsidR="00F4268D" w:rsidRPr="00CA05CA">
        <w:rPr>
          <w:rFonts w:ascii="Arial" w:eastAsia="Arial Unicode MS" w:hAnsi="Arial" w:cs="Arial"/>
        </w:rPr>
        <w:t>Food and health aspects</w:t>
      </w:r>
      <w:r w:rsidR="00797CF7" w:rsidRPr="00CA05CA">
        <w:rPr>
          <w:rFonts w:ascii="Arial" w:eastAsia="Arial Unicode MS" w:hAnsi="Arial" w:cs="Arial"/>
        </w:rPr>
        <w:t xml:space="preserve"> (</w:t>
      </w:r>
      <w:r w:rsidR="00F4268D" w:rsidRPr="00CA05CA">
        <w:rPr>
          <w:rFonts w:ascii="Arial" w:eastAsia="Arial Unicode MS" w:hAnsi="Arial" w:cs="Arial"/>
        </w:rPr>
        <w:t>inequity,</w:t>
      </w:r>
      <w:r w:rsidR="00797CF7" w:rsidRPr="00CA05CA">
        <w:rPr>
          <w:rFonts w:ascii="Arial" w:eastAsia="Arial Unicode MS" w:hAnsi="Arial" w:cs="Arial"/>
        </w:rPr>
        <w:t xml:space="preserve"> mental impact), development of an integrated mechanistic understanding of foods to predict</w:t>
      </w:r>
      <w:r w:rsidR="00F4268D" w:rsidRPr="00CA05CA">
        <w:rPr>
          <w:rFonts w:ascii="Arial" w:eastAsia="Arial Unicode MS" w:hAnsi="Arial" w:cs="Arial"/>
        </w:rPr>
        <w:t xml:space="preserve"> the impact of food processing on health and functionality</w:t>
      </w:r>
      <w:r w:rsidRPr="00CA05CA">
        <w:rPr>
          <w:rFonts w:ascii="Arial" w:eastAsia="Arial Unicode MS" w:hAnsi="Arial" w:cs="Arial"/>
        </w:rPr>
        <w:t xml:space="preserve">; </w:t>
      </w:r>
      <w:r w:rsidR="00F4268D" w:rsidRPr="00CA05CA">
        <w:rPr>
          <w:rFonts w:ascii="Arial" w:eastAsia="Arial Unicode MS" w:hAnsi="Arial" w:cs="Arial"/>
        </w:rPr>
        <w:t>Curriculum development</w:t>
      </w:r>
      <w:r w:rsidR="00797CF7" w:rsidRPr="00CA05CA">
        <w:rPr>
          <w:rFonts w:ascii="Arial" w:eastAsia="Arial Unicode MS" w:hAnsi="Arial" w:cs="Arial"/>
        </w:rPr>
        <w:t xml:space="preserve"> to engage the new generation of students in food </w:t>
      </w:r>
      <w:r w:rsidR="00C91E88" w:rsidRPr="00CA05CA">
        <w:rPr>
          <w:rFonts w:ascii="Arial" w:eastAsia="Arial Unicode MS" w:hAnsi="Arial" w:cs="Arial"/>
        </w:rPr>
        <w:t>engineering</w:t>
      </w:r>
    </w:p>
    <w:p w14:paraId="03F2740C" w14:textId="4B36C6C0" w:rsidR="007B69E3" w:rsidRPr="00CA05CA" w:rsidRDefault="007B69E3" w:rsidP="004566BA">
      <w:pPr>
        <w:spacing w:after="120"/>
        <w:jc w:val="both"/>
        <w:rPr>
          <w:rFonts w:ascii="Arial" w:eastAsia="Arial Unicode MS" w:hAnsi="Arial" w:cs="Arial"/>
        </w:rPr>
      </w:pPr>
      <w:r w:rsidRPr="00CA05CA">
        <w:rPr>
          <w:rFonts w:ascii="Arial" w:eastAsia="Arial Unicode MS" w:hAnsi="Arial" w:cs="Arial"/>
          <w:b/>
          <w:bCs/>
        </w:rPr>
        <w:t xml:space="preserve">Group </w:t>
      </w:r>
      <w:r w:rsidR="00372078" w:rsidRPr="00CA05CA">
        <w:rPr>
          <w:rFonts w:ascii="Arial" w:eastAsia="Arial Unicode MS" w:hAnsi="Arial" w:cs="Arial"/>
          <w:b/>
          <w:bCs/>
        </w:rPr>
        <w:t>3</w:t>
      </w:r>
      <w:r w:rsidRPr="00CA05CA">
        <w:rPr>
          <w:rFonts w:ascii="Arial" w:eastAsia="Arial Unicode MS" w:hAnsi="Arial" w:cs="Arial"/>
          <w:b/>
          <w:bCs/>
        </w:rPr>
        <w:t>:</w:t>
      </w:r>
      <w:r w:rsidR="00EF3B9C" w:rsidRPr="00CA05CA">
        <w:rPr>
          <w:rFonts w:ascii="Arial" w:eastAsia="Arial Unicode MS" w:hAnsi="Arial" w:cs="Arial"/>
        </w:rPr>
        <w:t xml:space="preserve"> </w:t>
      </w:r>
      <w:r w:rsidR="00B107C1">
        <w:rPr>
          <w:rFonts w:ascii="Arial" w:eastAsia="Arial Unicode MS" w:hAnsi="Arial" w:cs="Arial"/>
        </w:rPr>
        <w:t>F</w:t>
      </w:r>
      <w:r w:rsidR="00EF3B9C" w:rsidRPr="00CA05CA">
        <w:rPr>
          <w:rFonts w:ascii="Arial" w:eastAsia="Arial Unicode MS" w:hAnsi="Arial" w:cs="Arial"/>
        </w:rPr>
        <w:t>ood processing for personalized precision nutrition; diversification in grains and pulses processing; reduction of microplastic contaminants (how to measure and reduce contamination)</w:t>
      </w:r>
      <w:r w:rsidR="00AA54D8" w:rsidRPr="00CA05CA">
        <w:rPr>
          <w:rFonts w:ascii="Arial" w:eastAsia="Arial Unicode MS" w:hAnsi="Arial" w:cs="Arial"/>
        </w:rPr>
        <w:t>.</w:t>
      </w:r>
    </w:p>
    <w:p w14:paraId="0E79D70C" w14:textId="50CC9586" w:rsidR="007B69E3" w:rsidRPr="00CA05CA" w:rsidRDefault="007B69E3" w:rsidP="004566BA">
      <w:pPr>
        <w:spacing w:after="120"/>
        <w:jc w:val="both"/>
        <w:rPr>
          <w:rFonts w:ascii="Arial" w:eastAsia="Arial Unicode MS" w:hAnsi="Arial" w:cs="Arial"/>
        </w:rPr>
      </w:pPr>
      <w:r w:rsidRPr="00CA05CA">
        <w:rPr>
          <w:rFonts w:ascii="Arial" w:eastAsia="Arial Unicode MS" w:hAnsi="Arial" w:cs="Arial"/>
          <w:b/>
          <w:bCs/>
        </w:rPr>
        <w:t xml:space="preserve">Group </w:t>
      </w:r>
      <w:r w:rsidR="00372078" w:rsidRPr="00CA05CA">
        <w:rPr>
          <w:rFonts w:ascii="Arial" w:eastAsia="Arial Unicode MS" w:hAnsi="Arial" w:cs="Arial"/>
          <w:b/>
          <w:bCs/>
        </w:rPr>
        <w:t>4</w:t>
      </w:r>
      <w:r w:rsidRPr="00CA05CA">
        <w:rPr>
          <w:rFonts w:ascii="Arial" w:eastAsia="Arial Unicode MS" w:hAnsi="Arial" w:cs="Arial"/>
          <w:b/>
          <w:bCs/>
        </w:rPr>
        <w:t>:</w:t>
      </w:r>
      <w:r w:rsidR="00D463AC" w:rsidRPr="00CA05CA">
        <w:rPr>
          <w:rFonts w:ascii="Arial" w:eastAsia="Arial Unicode MS" w:hAnsi="Arial" w:cs="Arial"/>
        </w:rPr>
        <w:t xml:space="preserve"> improvement of methods to measure dielectric properties in low moisture foods; design of fish processing equipment; </w:t>
      </w:r>
      <w:r w:rsidR="00372078" w:rsidRPr="00CA05CA">
        <w:rPr>
          <w:rFonts w:ascii="Arial" w:eastAsia="Arial Unicode MS" w:hAnsi="Arial" w:cs="Arial"/>
        </w:rPr>
        <w:t xml:space="preserve">identify agencies </w:t>
      </w:r>
      <w:r w:rsidR="00D463AC" w:rsidRPr="00CA05CA">
        <w:rPr>
          <w:rFonts w:ascii="Arial" w:eastAsia="Arial Unicode MS" w:hAnsi="Arial" w:cs="Arial"/>
        </w:rPr>
        <w:t xml:space="preserve">where to get funding to support research (e.g., SBIR); development of workshops that can be shared to enhance outreach; entrepreneurship class </w:t>
      </w:r>
      <w:r w:rsidR="00AA54D8" w:rsidRPr="00CA05CA">
        <w:rPr>
          <w:rFonts w:ascii="Arial" w:eastAsia="Arial Unicode MS" w:hAnsi="Arial" w:cs="Arial"/>
        </w:rPr>
        <w:t>development.</w:t>
      </w:r>
    </w:p>
    <w:p w14:paraId="3CCADB7E" w14:textId="621B99C6" w:rsidR="00C046FE" w:rsidRPr="00CA05CA" w:rsidRDefault="000D3F6F" w:rsidP="004566BA">
      <w:pPr>
        <w:spacing w:after="120"/>
        <w:jc w:val="both"/>
        <w:rPr>
          <w:rFonts w:ascii="Arial" w:eastAsia="Arial Unicode MS" w:hAnsi="Arial" w:cs="Arial"/>
        </w:rPr>
      </w:pPr>
      <w:r w:rsidRPr="00CA05CA">
        <w:rPr>
          <w:rFonts w:ascii="Arial" w:eastAsia="Arial Unicode MS" w:hAnsi="Arial" w:cs="Arial"/>
          <w:b/>
          <w:bCs/>
        </w:rPr>
        <w:t>Action plan</w:t>
      </w:r>
      <w:r w:rsidR="00D96BF2" w:rsidRPr="00CA05CA">
        <w:rPr>
          <w:rFonts w:ascii="Arial" w:eastAsia="Arial Unicode MS" w:hAnsi="Arial" w:cs="Arial"/>
          <w:b/>
          <w:bCs/>
        </w:rPr>
        <w:t>s</w:t>
      </w:r>
      <w:r w:rsidRPr="00CA05CA">
        <w:rPr>
          <w:rFonts w:ascii="Arial" w:eastAsia="Arial Unicode MS" w:hAnsi="Arial" w:cs="Arial"/>
          <w:b/>
          <w:bCs/>
        </w:rPr>
        <w:t xml:space="preserve">: </w:t>
      </w:r>
      <w:r w:rsidR="00425B2E" w:rsidRPr="00CA05CA">
        <w:rPr>
          <w:rFonts w:ascii="Arial" w:eastAsia="Arial Unicode MS" w:hAnsi="Arial" w:cs="Arial"/>
        </w:rPr>
        <w:t xml:space="preserve">Extensive literature review of grain sources to identify grains with reduced water and energy footprint while delivering nutrients; validate </w:t>
      </w:r>
      <w:r w:rsidR="00D96BF2" w:rsidRPr="00CA05CA">
        <w:rPr>
          <w:rFonts w:ascii="Arial" w:eastAsia="Arial Unicode MS" w:hAnsi="Arial" w:cs="Arial"/>
        </w:rPr>
        <w:t>the accuracy</w:t>
      </w:r>
      <w:r w:rsidR="00425B2E" w:rsidRPr="00CA05CA">
        <w:rPr>
          <w:rFonts w:ascii="Arial" w:eastAsia="Arial Unicode MS" w:hAnsi="Arial" w:cs="Arial"/>
        </w:rPr>
        <w:t xml:space="preserve"> of equipment measurements (small project); science communication (funding opportunity to support formal and non-formal education, USDA); outreach practices (share best practices </w:t>
      </w:r>
      <w:r w:rsidR="00411733" w:rsidRPr="00CA05CA">
        <w:rPr>
          <w:rFonts w:ascii="Arial" w:eastAsia="Arial Unicode MS" w:hAnsi="Arial" w:cs="Arial"/>
        </w:rPr>
        <w:t>through</w:t>
      </w:r>
      <w:r w:rsidR="00425B2E" w:rsidRPr="00CA05CA">
        <w:rPr>
          <w:rFonts w:ascii="Arial" w:eastAsia="Arial Unicode MS" w:hAnsi="Arial" w:cs="Arial"/>
        </w:rPr>
        <w:t xml:space="preserve"> a seminar), </w:t>
      </w:r>
      <w:r w:rsidR="00D96BF2" w:rsidRPr="00CA05CA">
        <w:rPr>
          <w:rFonts w:ascii="Arial" w:eastAsia="Arial Unicode MS" w:hAnsi="Arial" w:cs="Arial"/>
        </w:rPr>
        <w:t>literature</w:t>
      </w:r>
      <w:r w:rsidR="00425B2E" w:rsidRPr="00CA05CA">
        <w:rPr>
          <w:rFonts w:ascii="Arial" w:eastAsia="Arial Unicode MS" w:hAnsi="Arial" w:cs="Arial"/>
        </w:rPr>
        <w:t xml:space="preserve"> review to </w:t>
      </w:r>
      <w:r w:rsidR="00411733" w:rsidRPr="00CA05CA">
        <w:rPr>
          <w:rFonts w:ascii="Arial" w:eastAsia="Arial Unicode MS" w:hAnsi="Arial" w:cs="Arial"/>
        </w:rPr>
        <w:t>demonstrate</w:t>
      </w:r>
      <w:r w:rsidR="00425B2E" w:rsidRPr="00CA05CA">
        <w:rPr>
          <w:rFonts w:ascii="Arial" w:eastAsia="Arial Unicode MS" w:hAnsi="Arial" w:cs="Arial"/>
        </w:rPr>
        <w:t xml:space="preserve"> the impact of </w:t>
      </w:r>
      <w:r w:rsidR="00411733" w:rsidRPr="00CA05CA">
        <w:rPr>
          <w:rFonts w:ascii="Arial" w:eastAsia="Arial Unicode MS" w:hAnsi="Arial" w:cs="Arial"/>
        </w:rPr>
        <w:t>food</w:t>
      </w:r>
      <w:r w:rsidR="00425B2E" w:rsidRPr="00CA05CA">
        <w:rPr>
          <w:rFonts w:ascii="Arial" w:eastAsia="Arial Unicode MS" w:hAnsi="Arial" w:cs="Arial"/>
        </w:rPr>
        <w:t xml:space="preserve"> processing on </w:t>
      </w:r>
      <w:r w:rsidR="00D96BF2" w:rsidRPr="00CA05CA">
        <w:rPr>
          <w:rFonts w:ascii="Arial" w:eastAsia="Arial Unicode MS" w:hAnsi="Arial" w:cs="Arial"/>
        </w:rPr>
        <w:t>health</w:t>
      </w:r>
      <w:r w:rsidR="000E628F" w:rsidRPr="00CA05CA">
        <w:rPr>
          <w:rFonts w:ascii="Arial" w:eastAsia="Arial Unicode MS" w:hAnsi="Arial" w:cs="Arial"/>
        </w:rPr>
        <w:t>).</w:t>
      </w:r>
    </w:p>
    <w:p w14:paraId="57E71F1D" w14:textId="58A181BC" w:rsidR="0068181A" w:rsidRPr="00CA05CA" w:rsidRDefault="0068181A" w:rsidP="004566BA">
      <w:pPr>
        <w:spacing w:after="120"/>
        <w:jc w:val="both"/>
        <w:rPr>
          <w:rFonts w:ascii="Arial" w:eastAsia="Arial Unicode MS" w:hAnsi="Arial" w:cs="Arial"/>
        </w:rPr>
      </w:pPr>
    </w:p>
    <w:p w14:paraId="6ABF9393" w14:textId="090406DB" w:rsidR="0068181A" w:rsidRPr="00CA05CA" w:rsidRDefault="0068181A" w:rsidP="0068181A">
      <w:pPr>
        <w:spacing w:line="480" w:lineRule="auto"/>
        <w:ind w:right="2418"/>
        <w:rPr>
          <w:rFonts w:ascii="Arial" w:hAnsi="Arial" w:cs="Arial"/>
        </w:rPr>
      </w:pPr>
      <w:r w:rsidRPr="00CA05CA">
        <w:rPr>
          <w:rFonts w:ascii="Arial" w:eastAsia="Arial Unicode MS" w:hAnsi="Arial" w:cs="Arial"/>
        </w:rPr>
        <w:t xml:space="preserve"> </w:t>
      </w:r>
      <w:r w:rsidRPr="00CA05CA">
        <w:rPr>
          <w:rFonts w:ascii="Arial" w:hAnsi="Arial" w:cs="Arial"/>
          <w:b/>
        </w:rPr>
        <w:t xml:space="preserve">12:00 </w:t>
      </w:r>
      <w:r w:rsidRPr="00CA05CA">
        <w:rPr>
          <w:rFonts w:ascii="Arial" w:hAnsi="Arial" w:cs="Arial"/>
          <w:b/>
          <w:spacing w:val="-5"/>
        </w:rPr>
        <w:t>pm</w:t>
      </w:r>
      <w:r w:rsidRPr="00CA05CA">
        <w:rPr>
          <w:rFonts w:ascii="Arial" w:hAnsi="Arial" w:cs="Arial"/>
          <w:b/>
        </w:rPr>
        <w:t xml:space="preserve"> </w:t>
      </w:r>
      <w:r w:rsidRPr="00CA05CA">
        <w:rPr>
          <w:rFonts w:ascii="Arial" w:hAnsi="Arial" w:cs="Arial"/>
          <w:spacing w:val="-2"/>
        </w:rPr>
        <w:t>Box</w:t>
      </w:r>
      <w:r w:rsidRPr="00CA05CA">
        <w:rPr>
          <w:rFonts w:ascii="Arial" w:hAnsi="Arial" w:cs="Arial"/>
          <w:spacing w:val="8"/>
        </w:rPr>
        <w:t xml:space="preserve"> </w:t>
      </w:r>
      <w:r w:rsidRPr="00CA05CA">
        <w:rPr>
          <w:rFonts w:ascii="Arial" w:hAnsi="Arial" w:cs="Arial"/>
          <w:spacing w:val="-2"/>
        </w:rPr>
        <w:t>lunch/adjourn</w:t>
      </w:r>
    </w:p>
    <w:p w14:paraId="46FB0035" w14:textId="528D4F82" w:rsidR="0068181A" w:rsidRPr="00CA05CA" w:rsidRDefault="0068181A" w:rsidP="004566BA">
      <w:pPr>
        <w:spacing w:after="120"/>
        <w:jc w:val="both"/>
        <w:rPr>
          <w:rFonts w:ascii="Arial" w:eastAsia="Arial Unicode MS" w:hAnsi="Arial" w:cs="Arial"/>
        </w:rPr>
      </w:pPr>
    </w:p>
    <w:sectPr w:rsidR="0068181A" w:rsidRPr="00CA05CA" w:rsidSect="00152FB3">
      <w:footerReference w:type="default" r:id="rId16"/>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EC40" w14:textId="77777777" w:rsidR="00F3023F" w:rsidRDefault="00F3023F" w:rsidP="00590271">
      <w:r>
        <w:separator/>
      </w:r>
    </w:p>
  </w:endnote>
  <w:endnote w:type="continuationSeparator" w:id="0">
    <w:p w14:paraId="52260AEC" w14:textId="77777777" w:rsidR="00F3023F" w:rsidRDefault="00F3023F" w:rsidP="0059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528628"/>
      <w:docPartObj>
        <w:docPartGallery w:val="Page Numbers (Bottom of Page)"/>
        <w:docPartUnique/>
      </w:docPartObj>
    </w:sdtPr>
    <w:sdtEndPr>
      <w:rPr>
        <w:rFonts w:ascii="Times New Roman" w:hAnsi="Times New Roman"/>
        <w:noProof/>
      </w:rPr>
    </w:sdtEndPr>
    <w:sdtContent>
      <w:p w14:paraId="362B3D68" w14:textId="44FAC2FE" w:rsidR="009E09E6" w:rsidRPr="002C79D5" w:rsidRDefault="009E09E6">
        <w:pPr>
          <w:pStyle w:val="Footer"/>
          <w:jc w:val="center"/>
          <w:rPr>
            <w:rFonts w:ascii="Times New Roman" w:hAnsi="Times New Roman"/>
          </w:rPr>
        </w:pPr>
        <w:r w:rsidRPr="002C79D5">
          <w:rPr>
            <w:rFonts w:ascii="Times New Roman" w:hAnsi="Times New Roman"/>
          </w:rPr>
          <w:fldChar w:fldCharType="begin"/>
        </w:r>
        <w:r w:rsidRPr="002C79D5">
          <w:rPr>
            <w:rFonts w:ascii="Times New Roman" w:hAnsi="Times New Roman"/>
          </w:rPr>
          <w:instrText xml:space="preserve"> PAGE   \* MERGEFORMAT </w:instrText>
        </w:r>
        <w:r w:rsidRPr="002C79D5">
          <w:rPr>
            <w:rFonts w:ascii="Times New Roman" w:hAnsi="Times New Roman"/>
          </w:rPr>
          <w:fldChar w:fldCharType="separate"/>
        </w:r>
        <w:r w:rsidR="00D5555C">
          <w:rPr>
            <w:rFonts w:ascii="Times New Roman" w:hAnsi="Times New Roman"/>
            <w:noProof/>
          </w:rPr>
          <w:t>21</w:t>
        </w:r>
        <w:r w:rsidRPr="002C79D5">
          <w:rPr>
            <w:rFonts w:ascii="Times New Roman" w:hAnsi="Times New Roman"/>
            <w:noProof/>
          </w:rPr>
          <w:fldChar w:fldCharType="end"/>
        </w:r>
      </w:p>
    </w:sdtContent>
  </w:sdt>
  <w:p w14:paraId="33DF8105" w14:textId="77777777" w:rsidR="009E09E6" w:rsidRDefault="009E0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CEE5" w14:textId="77777777" w:rsidR="00F3023F" w:rsidRDefault="00F3023F" w:rsidP="00590271">
      <w:r>
        <w:separator/>
      </w:r>
    </w:p>
  </w:footnote>
  <w:footnote w:type="continuationSeparator" w:id="0">
    <w:p w14:paraId="7BA11939" w14:textId="77777777" w:rsidR="00F3023F" w:rsidRDefault="00F3023F" w:rsidP="00590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C9F"/>
    <w:multiLevelType w:val="hybridMultilevel"/>
    <w:tmpl w:val="A050CBD2"/>
    <w:lvl w:ilvl="0" w:tplc="EEAA809E">
      <w:start w:val="1"/>
      <w:numFmt w:val="bullet"/>
      <w:lvlText w:val=""/>
      <w:lvlJc w:val="left"/>
      <w:pPr>
        <w:tabs>
          <w:tab w:val="num" w:pos="720"/>
        </w:tabs>
        <w:ind w:left="720" w:hanging="360"/>
      </w:pPr>
      <w:rPr>
        <w:rFonts w:ascii="Wingdings" w:hAnsi="Wingdings" w:hint="default"/>
      </w:rPr>
    </w:lvl>
    <w:lvl w:ilvl="1" w:tplc="A8AC37F2" w:tentative="1">
      <w:start w:val="1"/>
      <w:numFmt w:val="bullet"/>
      <w:lvlText w:val=""/>
      <w:lvlJc w:val="left"/>
      <w:pPr>
        <w:tabs>
          <w:tab w:val="num" w:pos="1440"/>
        </w:tabs>
        <w:ind w:left="1440" w:hanging="360"/>
      </w:pPr>
      <w:rPr>
        <w:rFonts w:ascii="Wingdings" w:hAnsi="Wingdings" w:hint="default"/>
      </w:rPr>
    </w:lvl>
    <w:lvl w:ilvl="2" w:tplc="9AFC209E" w:tentative="1">
      <w:start w:val="1"/>
      <w:numFmt w:val="bullet"/>
      <w:lvlText w:val=""/>
      <w:lvlJc w:val="left"/>
      <w:pPr>
        <w:tabs>
          <w:tab w:val="num" w:pos="2160"/>
        </w:tabs>
        <w:ind w:left="2160" w:hanging="360"/>
      </w:pPr>
      <w:rPr>
        <w:rFonts w:ascii="Wingdings" w:hAnsi="Wingdings" w:hint="default"/>
      </w:rPr>
    </w:lvl>
    <w:lvl w:ilvl="3" w:tplc="C37AB92C" w:tentative="1">
      <w:start w:val="1"/>
      <w:numFmt w:val="bullet"/>
      <w:lvlText w:val=""/>
      <w:lvlJc w:val="left"/>
      <w:pPr>
        <w:tabs>
          <w:tab w:val="num" w:pos="2880"/>
        </w:tabs>
        <w:ind w:left="2880" w:hanging="360"/>
      </w:pPr>
      <w:rPr>
        <w:rFonts w:ascii="Wingdings" w:hAnsi="Wingdings" w:hint="default"/>
      </w:rPr>
    </w:lvl>
    <w:lvl w:ilvl="4" w:tplc="84FA053E" w:tentative="1">
      <w:start w:val="1"/>
      <w:numFmt w:val="bullet"/>
      <w:lvlText w:val=""/>
      <w:lvlJc w:val="left"/>
      <w:pPr>
        <w:tabs>
          <w:tab w:val="num" w:pos="3600"/>
        </w:tabs>
        <w:ind w:left="3600" w:hanging="360"/>
      </w:pPr>
      <w:rPr>
        <w:rFonts w:ascii="Wingdings" w:hAnsi="Wingdings" w:hint="default"/>
      </w:rPr>
    </w:lvl>
    <w:lvl w:ilvl="5" w:tplc="6194D0AA" w:tentative="1">
      <w:start w:val="1"/>
      <w:numFmt w:val="bullet"/>
      <w:lvlText w:val=""/>
      <w:lvlJc w:val="left"/>
      <w:pPr>
        <w:tabs>
          <w:tab w:val="num" w:pos="4320"/>
        </w:tabs>
        <w:ind w:left="4320" w:hanging="360"/>
      </w:pPr>
      <w:rPr>
        <w:rFonts w:ascii="Wingdings" w:hAnsi="Wingdings" w:hint="default"/>
      </w:rPr>
    </w:lvl>
    <w:lvl w:ilvl="6" w:tplc="90CEA77A" w:tentative="1">
      <w:start w:val="1"/>
      <w:numFmt w:val="bullet"/>
      <w:lvlText w:val=""/>
      <w:lvlJc w:val="left"/>
      <w:pPr>
        <w:tabs>
          <w:tab w:val="num" w:pos="5040"/>
        </w:tabs>
        <w:ind w:left="5040" w:hanging="360"/>
      </w:pPr>
      <w:rPr>
        <w:rFonts w:ascii="Wingdings" w:hAnsi="Wingdings" w:hint="default"/>
      </w:rPr>
    </w:lvl>
    <w:lvl w:ilvl="7" w:tplc="98EC2FC0" w:tentative="1">
      <w:start w:val="1"/>
      <w:numFmt w:val="bullet"/>
      <w:lvlText w:val=""/>
      <w:lvlJc w:val="left"/>
      <w:pPr>
        <w:tabs>
          <w:tab w:val="num" w:pos="5760"/>
        </w:tabs>
        <w:ind w:left="5760" w:hanging="360"/>
      </w:pPr>
      <w:rPr>
        <w:rFonts w:ascii="Wingdings" w:hAnsi="Wingdings" w:hint="default"/>
      </w:rPr>
    </w:lvl>
    <w:lvl w:ilvl="8" w:tplc="62167A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2572D"/>
    <w:multiLevelType w:val="hybridMultilevel"/>
    <w:tmpl w:val="29E0F1D4"/>
    <w:lvl w:ilvl="0" w:tplc="05AE374C">
      <w:start w:val="1"/>
      <w:numFmt w:val="bullet"/>
      <w:lvlText w:val="•"/>
      <w:lvlJc w:val="left"/>
      <w:pPr>
        <w:tabs>
          <w:tab w:val="num" w:pos="720"/>
        </w:tabs>
        <w:ind w:left="720" w:hanging="360"/>
      </w:pPr>
      <w:rPr>
        <w:rFonts w:ascii="Arial" w:hAnsi="Arial" w:hint="default"/>
      </w:rPr>
    </w:lvl>
    <w:lvl w:ilvl="1" w:tplc="C5BC4548" w:tentative="1">
      <w:start w:val="1"/>
      <w:numFmt w:val="bullet"/>
      <w:lvlText w:val="•"/>
      <w:lvlJc w:val="left"/>
      <w:pPr>
        <w:tabs>
          <w:tab w:val="num" w:pos="1440"/>
        </w:tabs>
        <w:ind w:left="1440" w:hanging="360"/>
      </w:pPr>
      <w:rPr>
        <w:rFonts w:ascii="Arial" w:hAnsi="Arial" w:hint="default"/>
      </w:rPr>
    </w:lvl>
    <w:lvl w:ilvl="2" w:tplc="53A07126" w:tentative="1">
      <w:start w:val="1"/>
      <w:numFmt w:val="bullet"/>
      <w:lvlText w:val="•"/>
      <w:lvlJc w:val="left"/>
      <w:pPr>
        <w:tabs>
          <w:tab w:val="num" w:pos="2160"/>
        </w:tabs>
        <w:ind w:left="2160" w:hanging="360"/>
      </w:pPr>
      <w:rPr>
        <w:rFonts w:ascii="Arial" w:hAnsi="Arial" w:hint="default"/>
      </w:rPr>
    </w:lvl>
    <w:lvl w:ilvl="3" w:tplc="50ECE262" w:tentative="1">
      <w:start w:val="1"/>
      <w:numFmt w:val="bullet"/>
      <w:lvlText w:val="•"/>
      <w:lvlJc w:val="left"/>
      <w:pPr>
        <w:tabs>
          <w:tab w:val="num" w:pos="2880"/>
        </w:tabs>
        <w:ind w:left="2880" w:hanging="360"/>
      </w:pPr>
      <w:rPr>
        <w:rFonts w:ascii="Arial" w:hAnsi="Arial" w:hint="default"/>
      </w:rPr>
    </w:lvl>
    <w:lvl w:ilvl="4" w:tplc="80CEF5FC" w:tentative="1">
      <w:start w:val="1"/>
      <w:numFmt w:val="bullet"/>
      <w:lvlText w:val="•"/>
      <w:lvlJc w:val="left"/>
      <w:pPr>
        <w:tabs>
          <w:tab w:val="num" w:pos="3600"/>
        </w:tabs>
        <w:ind w:left="3600" w:hanging="360"/>
      </w:pPr>
      <w:rPr>
        <w:rFonts w:ascii="Arial" w:hAnsi="Arial" w:hint="default"/>
      </w:rPr>
    </w:lvl>
    <w:lvl w:ilvl="5" w:tplc="62C8EBC6" w:tentative="1">
      <w:start w:val="1"/>
      <w:numFmt w:val="bullet"/>
      <w:lvlText w:val="•"/>
      <w:lvlJc w:val="left"/>
      <w:pPr>
        <w:tabs>
          <w:tab w:val="num" w:pos="4320"/>
        </w:tabs>
        <w:ind w:left="4320" w:hanging="360"/>
      </w:pPr>
      <w:rPr>
        <w:rFonts w:ascii="Arial" w:hAnsi="Arial" w:hint="default"/>
      </w:rPr>
    </w:lvl>
    <w:lvl w:ilvl="6" w:tplc="99F4918E" w:tentative="1">
      <w:start w:val="1"/>
      <w:numFmt w:val="bullet"/>
      <w:lvlText w:val="•"/>
      <w:lvlJc w:val="left"/>
      <w:pPr>
        <w:tabs>
          <w:tab w:val="num" w:pos="5040"/>
        </w:tabs>
        <w:ind w:left="5040" w:hanging="360"/>
      </w:pPr>
      <w:rPr>
        <w:rFonts w:ascii="Arial" w:hAnsi="Arial" w:hint="default"/>
      </w:rPr>
    </w:lvl>
    <w:lvl w:ilvl="7" w:tplc="6428E1F2" w:tentative="1">
      <w:start w:val="1"/>
      <w:numFmt w:val="bullet"/>
      <w:lvlText w:val="•"/>
      <w:lvlJc w:val="left"/>
      <w:pPr>
        <w:tabs>
          <w:tab w:val="num" w:pos="5760"/>
        </w:tabs>
        <w:ind w:left="5760" w:hanging="360"/>
      </w:pPr>
      <w:rPr>
        <w:rFonts w:ascii="Arial" w:hAnsi="Arial" w:hint="default"/>
      </w:rPr>
    </w:lvl>
    <w:lvl w:ilvl="8" w:tplc="9B4AEA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4713D8"/>
    <w:multiLevelType w:val="hybridMultilevel"/>
    <w:tmpl w:val="D512C9D2"/>
    <w:lvl w:ilvl="0" w:tplc="32265396">
      <w:start w:val="1"/>
      <w:numFmt w:val="bullet"/>
      <w:lvlText w:val="•"/>
      <w:lvlJc w:val="left"/>
      <w:pPr>
        <w:tabs>
          <w:tab w:val="num" w:pos="720"/>
        </w:tabs>
        <w:ind w:left="720" w:hanging="360"/>
      </w:pPr>
      <w:rPr>
        <w:rFonts w:ascii="Arial" w:hAnsi="Arial" w:hint="default"/>
      </w:rPr>
    </w:lvl>
    <w:lvl w:ilvl="1" w:tplc="2342082A">
      <w:numFmt w:val="bullet"/>
      <w:lvlText w:val="•"/>
      <w:lvlJc w:val="left"/>
      <w:pPr>
        <w:tabs>
          <w:tab w:val="num" w:pos="1440"/>
        </w:tabs>
        <w:ind w:left="1440" w:hanging="360"/>
      </w:pPr>
      <w:rPr>
        <w:rFonts w:ascii="Arial" w:hAnsi="Arial" w:hint="default"/>
      </w:rPr>
    </w:lvl>
    <w:lvl w:ilvl="2" w:tplc="B4D83F48" w:tentative="1">
      <w:start w:val="1"/>
      <w:numFmt w:val="bullet"/>
      <w:lvlText w:val="•"/>
      <w:lvlJc w:val="left"/>
      <w:pPr>
        <w:tabs>
          <w:tab w:val="num" w:pos="2160"/>
        </w:tabs>
        <w:ind w:left="2160" w:hanging="360"/>
      </w:pPr>
      <w:rPr>
        <w:rFonts w:ascii="Arial" w:hAnsi="Arial" w:hint="default"/>
      </w:rPr>
    </w:lvl>
    <w:lvl w:ilvl="3" w:tplc="362460AA" w:tentative="1">
      <w:start w:val="1"/>
      <w:numFmt w:val="bullet"/>
      <w:lvlText w:val="•"/>
      <w:lvlJc w:val="left"/>
      <w:pPr>
        <w:tabs>
          <w:tab w:val="num" w:pos="2880"/>
        </w:tabs>
        <w:ind w:left="2880" w:hanging="360"/>
      </w:pPr>
      <w:rPr>
        <w:rFonts w:ascii="Arial" w:hAnsi="Arial" w:hint="default"/>
      </w:rPr>
    </w:lvl>
    <w:lvl w:ilvl="4" w:tplc="DDBE52AE" w:tentative="1">
      <w:start w:val="1"/>
      <w:numFmt w:val="bullet"/>
      <w:lvlText w:val="•"/>
      <w:lvlJc w:val="left"/>
      <w:pPr>
        <w:tabs>
          <w:tab w:val="num" w:pos="3600"/>
        </w:tabs>
        <w:ind w:left="3600" w:hanging="360"/>
      </w:pPr>
      <w:rPr>
        <w:rFonts w:ascii="Arial" w:hAnsi="Arial" w:hint="default"/>
      </w:rPr>
    </w:lvl>
    <w:lvl w:ilvl="5" w:tplc="73782D80" w:tentative="1">
      <w:start w:val="1"/>
      <w:numFmt w:val="bullet"/>
      <w:lvlText w:val="•"/>
      <w:lvlJc w:val="left"/>
      <w:pPr>
        <w:tabs>
          <w:tab w:val="num" w:pos="4320"/>
        </w:tabs>
        <w:ind w:left="4320" w:hanging="360"/>
      </w:pPr>
      <w:rPr>
        <w:rFonts w:ascii="Arial" w:hAnsi="Arial" w:hint="default"/>
      </w:rPr>
    </w:lvl>
    <w:lvl w:ilvl="6" w:tplc="ED825CAE" w:tentative="1">
      <w:start w:val="1"/>
      <w:numFmt w:val="bullet"/>
      <w:lvlText w:val="•"/>
      <w:lvlJc w:val="left"/>
      <w:pPr>
        <w:tabs>
          <w:tab w:val="num" w:pos="5040"/>
        </w:tabs>
        <w:ind w:left="5040" w:hanging="360"/>
      </w:pPr>
      <w:rPr>
        <w:rFonts w:ascii="Arial" w:hAnsi="Arial" w:hint="default"/>
      </w:rPr>
    </w:lvl>
    <w:lvl w:ilvl="7" w:tplc="035A0FD0" w:tentative="1">
      <w:start w:val="1"/>
      <w:numFmt w:val="bullet"/>
      <w:lvlText w:val="•"/>
      <w:lvlJc w:val="left"/>
      <w:pPr>
        <w:tabs>
          <w:tab w:val="num" w:pos="5760"/>
        </w:tabs>
        <w:ind w:left="5760" w:hanging="360"/>
      </w:pPr>
      <w:rPr>
        <w:rFonts w:ascii="Arial" w:hAnsi="Arial" w:hint="default"/>
      </w:rPr>
    </w:lvl>
    <w:lvl w:ilvl="8" w:tplc="DA12A0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313182"/>
    <w:multiLevelType w:val="hybridMultilevel"/>
    <w:tmpl w:val="F5AA3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B4FBB"/>
    <w:multiLevelType w:val="hybridMultilevel"/>
    <w:tmpl w:val="41E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E0EB2"/>
    <w:multiLevelType w:val="hybridMultilevel"/>
    <w:tmpl w:val="DAD48E42"/>
    <w:lvl w:ilvl="0" w:tplc="E2206F1A">
      <w:start w:val="1"/>
      <w:numFmt w:val="bullet"/>
      <w:lvlText w:val="•"/>
      <w:lvlJc w:val="left"/>
      <w:pPr>
        <w:tabs>
          <w:tab w:val="num" w:pos="720"/>
        </w:tabs>
        <w:ind w:left="720" w:hanging="360"/>
      </w:pPr>
      <w:rPr>
        <w:rFonts w:ascii="Arial" w:hAnsi="Arial" w:hint="default"/>
      </w:rPr>
    </w:lvl>
    <w:lvl w:ilvl="1" w:tplc="95C405A4" w:tentative="1">
      <w:start w:val="1"/>
      <w:numFmt w:val="bullet"/>
      <w:lvlText w:val="•"/>
      <w:lvlJc w:val="left"/>
      <w:pPr>
        <w:tabs>
          <w:tab w:val="num" w:pos="1440"/>
        </w:tabs>
        <w:ind w:left="1440" w:hanging="360"/>
      </w:pPr>
      <w:rPr>
        <w:rFonts w:ascii="Arial" w:hAnsi="Arial" w:hint="default"/>
      </w:rPr>
    </w:lvl>
    <w:lvl w:ilvl="2" w:tplc="B41E73C4" w:tentative="1">
      <w:start w:val="1"/>
      <w:numFmt w:val="bullet"/>
      <w:lvlText w:val="•"/>
      <w:lvlJc w:val="left"/>
      <w:pPr>
        <w:tabs>
          <w:tab w:val="num" w:pos="2160"/>
        </w:tabs>
        <w:ind w:left="2160" w:hanging="360"/>
      </w:pPr>
      <w:rPr>
        <w:rFonts w:ascii="Arial" w:hAnsi="Arial" w:hint="default"/>
      </w:rPr>
    </w:lvl>
    <w:lvl w:ilvl="3" w:tplc="8126F5A2" w:tentative="1">
      <w:start w:val="1"/>
      <w:numFmt w:val="bullet"/>
      <w:lvlText w:val="•"/>
      <w:lvlJc w:val="left"/>
      <w:pPr>
        <w:tabs>
          <w:tab w:val="num" w:pos="2880"/>
        </w:tabs>
        <w:ind w:left="2880" w:hanging="360"/>
      </w:pPr>
      <w:rPr>
        <w:rFonts w:ascii="Arial" w:hAnsi="Arial" w:hint="default"/>
      </w:rPr>
    </w:lvl>
    <w:lvl w:ilvl="4" w:tplc="0BB45FB0" w:tentative="1">
      <w:start w:val="1"/>
      <w:numFmt w:val="bullet"/>
      <w:lvlText w:val="•"/>
      <w:lvlJc w:val="left"/>
      <w:pPr>
        <w:tabs>
          <w:tab w:val="num" w:pos="3600"/>
        </w:tabs>
        <w:ind w:left="3600" w:hanging="360"/>
      </w:pPr>
      <w:rPr>
        <w:rFonts w:ascii="Arial" w:hAnsi="Arial" w:hint="default"/>
      </w:rPr>
    </w:lvl>
    <w:lvl w:ilvl="5" w:tplc="5FC8D2A8" w:tentative="1">
      <w:start w:val="1"/>
      <w:numFmt w:val="bullet"/>
      <w:lvlText w:val="•"/>
      <w:lvlJc w:val="left"/>
      <w:pPr>
        <w:tabs>
          <w:tab w:val="num" w:pos="4320"/>
        </w:tabs>
        <w:ind w:left="4320" w:hanging="360"/>
      </w:pPr>
      <w:rPr>
        <w:rFonts w:ascii="Arial" w:hAnsi="Arial" w:hint="default"/>
      </w:rPr>
    </w:lvl>
    <w:lvl w:ilvl="6" w:tplc="28A80B30" w:tentative="1">
      <w:start w:val="1"/>
      <w:numFmt w:val="bullet"/>
      <w:lvlText w:val="•"/>
      <w:lvlJc w:val="left"/>
      <w:pPr>
        <w:tabs>
          <w:tab w:val="num" w:pos="5040"/>
        </w:tabs>
        <w:ind w:left="5040" w:hanging="360"/>
      </w:pPr>
      <w:rPr>
        <w:rFonts w:ascii="Arial" w:hAnsi="Arial" w:hint="default"/>
      </w:rPr>
    </w:lvl>
    <w:lvl w:ilvl="7" w:tplc="9118E6F6" w:tentative="1">
      <w:start w:val="1"/>
      <w:numFmt w:val="bullet"/>
      <w:lvlText w:val="•"/>
      <w:lvlJc w:val="left"/>
      <w:pPr>
        <w:tabs>
          <w:tab w:val="num" w:pos="5760"/>
        </w:tabs>
        <w:ind w:left="5760" w:hanging="360"/>
      </w:pPr>
      <w:rPr>
        <w:rFonts w:ascii="Arial" w:hAnsi="Arial" w:hint="default"/>
      </w:rPr>
    </w:lvl>
    <w:lvl w:ilvl="8" w:tplc="2DF2F1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3D3640"/>
    <w:multiLevelType w:val="hybridMultilevel"/>
    <w:tmpl w:val="F462F57A"/>
    <w:lvl w:ilvl="0" w:tplc="DE84F9DC">
      <w:start w:val="1"/>
      <w:numFmt w:val="decimal"/>
      <w:lvlText w:val="%1."/>
      <w:lvlJc w:val="left"/>
      <w:pPr>
        <w:tabs>
          <w:tab w:val="num" w:pos="720"/>
        </w:tabs>
        <w:ind w:left="720" w:hanging="360"/>
      </w:pPr>
    </w:lvl>
    <w:lvl w:ilvl="1" w:tplc="F8C6863A" w:tentative="1">
      <w:start w:val="1"/>
      <w:numFmt w:val="decimal"/>
      <w:lvlText w:val="%2."/>
      <w:lvlJc w:val="left"/>
      <w:pPr>
        <w:tabs>
          <w:tab w:val="num" w:pos="1440"/>
        </w:tabs>
        <w:ind w:left="1440" w:hanging="360"/>
      </w:pPr>
    </w:lvl>
    <w:lvl w:ilvl="2" w:tplc="F00EE56C" w:tentative="1">
      <w:start w:val="1"/>
      <w:numFmt w:val="decimal"/>
      <w:lvlText w:val="%3."/>
      <w:lvlJc w:val="left"/>
      <w:pPr>
        <w:tabs>
          <w:tab w:val="num" w:pos="2160"/>
        </w:tabs>
        <w:ind w:left="2160" w:hanging="360"/>
      </w:pPr>
    </w:lvl>
    <w:lvl w:ilvl="3" w:tplc="E79CE454" w:tentative="1">
      <w:start w:val="1"/>
      <w:numFmt w:val="decimal"/>
      <w:lvlText w:val="%4."/>
      <w:lvlJc w:val="left"/>
      <w:pPr>
        <w:tabs>
          <w:tab w:val="num" w:pos="2880"/>
        </w:tabs>
        <w:ind w:left="2880" w:hanging="360"/>
      </w:pPr>
    </w:lvl>
    <w:lvl w:ilvl="4" w:tplc="2FD43174" w:tentative="1">
      <w:start w:val="1"/>
      <w:numFmt w:val="decimal"/>
      <w:lvlText w:val="%5."/>
      <w:lvlJc w:val="left"/>
      <w:pPr>
        <w:tabs>
          <w:tab w:val="num" w:pos="3600"/>
        </w:tabs>
        <w:ind w:left="3600" w:hanging="360"/>
      </w:pPr>
    </w:lvl>
    <w:lvl w:ilvl="5" w:tplc="931E87B4" w:tentative="1">
      <w:start w:val="1"/>
      <w:numFmt w:val="decimal"/>
      <w:lvlText w:val="%6."/>
      <w:lvlJc w:val="left"/>
      <w:pPr>
        <w:tabs>
          <w:tab w:val="num" w:pos="4320"/>
        </w:tabs>
        <w:ind w:left="4320" w:hanging="360"/>
      </w:pPr>
    </w:lvl>
    <w:lvl w:ilvl="6" w:tplc="9BF46A0C" w:tentative="1">
      <w:start w:val="1"/>
      <w:numFmt w:val="decimal"/>
      <w:lvlText w:val="%7."/>
      <w:lvlJc w:val="left"/>
      <w:pPr>
        <w:tabs>
          <w:tab w:val="num" w:pos="5040"/>
        </w:tabs>
        <w:ind w:left="5040" w:hanging="360"/>
      </w:pPr>
    </w:lvl>
    <w:lvl w:ilvl="7" w:tplc="C1D0CCB2" w:tentative="1">
      <w:start w:val="1"/>
      <w:numFmt w:val="decimal"/>
      <w:lvlText w:val="%8."/>
      <w:lvlJc w:val="left"/>
      <w:pPr>
        <w:tabs>
          <w:tab w:val="num" w:pos="5760"/>
        </w:tabs>
        <w:ind w:left="5760" w:hanging="360"/>
      </w:pPr>
    </w:lvl>
    <w:lvl w:ilvl="8" w:tplc="5DFC0DCC" w:tentative="1">
      <w:start w:val="1"/>
      <w:numFmt w:val="decimal"/>
      <w:lvlText w:val="%9."/>
      <w:lvlJc w:val="left"/>
      <w:pPr>
        <w:tabs>
          <w:tab w:val="num" w:pos="6480"/>
        </w:tabs>
        <w:ind w:left="6480" w:hanging="360"/>
      </w:pPr>
    </w:lvl>
  </w:abstractNum>
  <w:abstractNum w:abstractNumId="7" w15:restartNumberingAfterBreak="0">
    <w:nsid w:val="69780098"/>
    <w:multiLevelType w:val="hybridMultilevel"/>
    <w:tmpl w:val="CEF8A62E"/>
    <w:lvl w:ilvl="0" w:tplc="E69CADC6">
      <w:start w:val="1"/>
      <w:numFmt w:val="bullet"/>
      <w:lvlText w:val="•"/>
      <w:lvlJc w:val="left"/>
      <w:pPr>
        <w:tabs>
          <w:tab w:val="num" w:pos="720"/>
        </w:tabs>
        <w:ind w:left="720" w:hanging="360"/>
      </w:pPr>
      <w:rPr>
        <w:rFonts w:ascii="Arial" w:hAnsi="Arial" w:hint="default"/>
      </w:rPr>
    </w:lvl>
    <w:lvl w:ilvl="1" w:tplc="0254A98C" w:tentative="1">
      <w:start w:val="1"/>
      <w:numFmt w:val="bullet"/>
      <w:lvlText w:val="•"/>
      <w:lvlJc w:val="left"/>
      <w:pPr>
        <w:tabs>
          <w:tab w:val="num" w:pos="1440"/>
        </w:tabs>
        <w:ind w:left="1440" w:hanging="360"/>
      </w:pPr>
      <w:rPr>
        <w:rFonts w:ascii="Arial" w:hAnsi="Arial" w:hint="default"/>
      </w:rPr>
    </w:lvl>
    <w:lvl w:ilvl="2" w:tplc="00E259D2" w:tentative="1">
      <w:start w:val="1"/>
      <w:numFmt w:val="bullet"/>
      <w:lvlText w:val="•"/>
      <w:lvlJc w:val="left"/>
      <w:pPr>
        <w:tabs>
          <w:tab w:val="num" w:pos="2160"/>
        </w:tabs>
        <w:ind w:left="2160" w:hanging="360"/>
      </w:pPr>
      <w:rPr>
        <w:rFonts w:ascii="Arial" w:hAnsi="Arial" w:hint="default"/>
      </w:rPr>
    </w:lvl>
    <w:lvl w:ilvl="3" w:tplc="461AD7A0" w:tentative="1">
      <w:start w:val="1"/>
      <w:numFmt w:val="bullet"/>
      <w:lvlText w:val="•"/>
      <w:lvlJc w:val="left"/>
      <w:pPr>
        <w:tabs>
          <w:tab w:val="num" w:pos="2880"/>
        </w:tabs>
        <w:ind w:left="2880" w:hanging="360"/>
      </w:pPr>
      <w:rPr>
        <w:rFonts w:ascii="Arial" w:hAnsi="Arial" w:hint="default"/>
      </w:rPr>
    </w:lvl>
    <w:lvl w:ilvl="4" w:tplc="BE78BCD8" w:tentative="1">
      <w:start w:val="1"/>
      <w:numFmt w:val="bullet"/>
      <w:lvlText w:val="•"/>
      <w:lvlJc w:val="left"/>
      <w:pPr>
        <w:tabs>
          <w:tab w:val="num" w:pos="3600"/>
        </w:tabs>
        <w:ind w:left="3600" w:hanging="360"/>
      </w:pPr>
      <w:rPr>
        <w:rFonts w:ascii="Arial" w:hAnsi="Arial" w:hint="default"/>
      </w:rPr>
    </w:lvl>
    <w:lvl w:ilvl="5" w:tplc="38AA2DAC" w:tentative="1">
      <w:start w:val="1"/>
      <w:numFmt w:val="bullet"/>
      <w:lvlText w:val="•"/>
      <w:lvlJc w:val="left"/>
      <w:pPr>
        <w:tabs>
          <w:tab w:val="num" w:pos="4320"/>
        </w:tabs>
        <w:ind w:left="4320" w:hanging="360"/>
      </w:pPr>
      <w:rPr>
        <w:rFonts w:ascii="Arial" w:hAnsi="Arial" w:hint="default"/>
      </w:rPr>
    </w:lvl>
    <w:lvl w:ilvl="6" w:tplc="A7362F22" w:tentative="1">
      <w:start w:val="1"/>
      <w:numFmt w:val="bullet"/>
      <w:lvlText w:val="•"/>
      <w:lvlJc w:val="left"/>
      <w:pPr>
        <w:tabs>
          <w:tab w:val="num" w:pos="5040"/>
        </w:tabs>
        <w:ind w:left="5040" w:hanging="360"/>
      </w:pPr>
      <w:rPr>
        <w:rFonts w:ascii="Arial" w:hAnsi="Arial" w:hint="default"/>
      </w:rPr>
    </w:lvl>
    <w:lvl w:ilvl="7" w:tplc="8CC6EA98" w:tentative="1">
      <w:start w:val="1"/>
      <w:numFmt w:val="bullet"/>
      <w:lvlText w:val="•"/>
      <w:lvlJc w:val="left"/>
      <w:pPr>
        <w:tabs>
          <w:tab w:val="num" w:pos="5760"/>
        </w:tabs>
        <w:ind w:left="5760" w:hanging="360"/>
      </w:pPr>
      <w:rPr>
        <w:rFonts w:ascii="Arial" w:hAnsi="Arial" w:hint="default"/>
      </w:rPr>
    </w:lvl>
    <w:lvl w:ilvl="8" w:tplc="530A21F4" w:tentative="1">
      <w:start w:val="1"/>
      <w:numFmt w:val="bullet"/>
      <w:lvlText w:val="•"/>
      <w:lvlJc w:val="left"/>
      <w:pPr>
        <w:tabs>
          <w:tab w:val="num" w:pos="6480"/>
        </w:tabs>
        <w:ind w:left="6480" w:hanging="360"/>
      </w:pPr>
      <w:rPr>
        <w:rFonts w:ascii="Arial" w:hAnsi="Arial" w:hint="default"/>
      </w:rPr>
    </w:lvl>
  </w:abstractNum>
  <w:num w:numId="1" w16cid:durableId="47924193">
    <w:abstractNumId w:val="6"/>
  </w:num>
  <w:num w:numId="2" w16cid:durableId="1562476298">
    <w:abstractNumId w:val="3"/>
  </w:num>
  <w:num w:numId="3" w16cid:durableId="303850389">
    <w:abstractNumId w:val="2"/>
  </w:num>
  <w:num w:numId="4" w16cid:durableId="1259144933">
    <w:abstractNumId w:val="0"/>
  </w:num>
  <w:num w:numId="5" w16cid:durableId="111169659">
    <w:abstractNumId w:val="4"/>
  </w:num>
  <w:num w:numId="6" w16cid:durableId="981347120">
    <w:abstractNumId w:val="1"/>
  </w:num>
  <w:num w:numId="7" w16cid:durableId="1222130846">
    <w:abstractNumId w:val="7"/>
  </w:num>
  <w:num w:numId="8" w16cid:durableId="5393629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TQ3MLM0MbQwNjMxMDJQ0lEKTi0uzszPAykwqwUAvGLCcCwAAAA="/>
  </w:docVars>
  <w:rsids>
    <w:rsidRoot w:val="00DB61C3"/>
    <w:rsid w:val="0000102B"/>
    <w:rsid w:val="00007028"/>
    <w:rsid w:val="00007E9A"/>
    <w:rsid w:val="000103EF"/>
    <w:rsid w:val="000122D3"/>
    <w:rsid w:val="0001230A"/>
    <w:rsid w:val="0001376A"/>
    <w:rsid w:val="00014321"/>
    <w:rsid w:val="00024A60"/>
    <w:rsid w:val="00026081"/>
    <w:rsid w:val="00026334"/>
    <w:rsid w:val="000263DB"/>
    <w:rsid w:val="00030A48"/>
    <w:rsid w:val="00031EFA"/>
    <w:rsid w:val="00032937"/>
    <w:rsid w:val="0003411A"/>
    <w:rsid w:val="00034B2E"/>
    <w:rsid w:val="00034D60"/>
    <w:rsid w:val="00056516"/>
    <w:rsid w:val="0005719B"/>
    <w:rsid w:val="000606F4"/>
    <w:rsid w:val="00064CBA"/>
    <w:rsid w:val="0006775F"/>
    <w:rsid w:val="00070B19"/>
    <w:rsid w:val="00074D33"/>
    <w:rsid w:val="000750CF"/>
    <w:rsid w:val="000764B7"/>
    <w:rsid w:val="00082877"/>
    <w:rsid w:val="00086FC7"/>
    <w:rsid w:val="00091B83"/>
    <w:rsid w:val="000952C7"/>
    <w:rsid w:val="00097926"/>
    <w:rsid w:val="000A05B9"/>
    <w:rsid w:val="000A09D9"/>
    <w:rsid w:val="000A119A"/>
    <w:rsid w:val="000A25A4"/>
    <w:rsid w:val="000A519E"/>
    <w:rsid w:val="000A6966"/>
    <w:rsid w:val="000A6FF2"/>
    <w:rsid w:val="000B3201"/>
    <w:rsid w:val="000B5C1E"/>
    <w:rsid w:val="000B648A"/>
    <w:rsid w:val="000B6CAC"/>
    <w:rsid w:val="000B7C5F"/>
    <w:rsid w:val="000C4B7A"/>
    <w:rsid w:val="000C55CB"/>
    <w:rsid w:val="000D1C5D"/>
    <w:rsid w:val="000D3F6F"/>
    <w:rsid w:val="000D42F6"/>
    <w:rsid w:val="000D6201"/>
    <w:rsid w:val="000E0FEE"/>
    <w:rsid w:val="000E4F44"/>
    <w:rsid w:val="000E628F"/>
    <w:rsid w:val="001009D7"/>
    <w:rsid w:val="00100E31"/>
    <w:rsid w:val="00102E8B"/>
    <w:rsid w:val="00105589"/>
    <w:rsid w:val="00110BB6"/>
    <w:rsid w:val="00116C04"/>
    <w:rsid w:val="00117DBF"/>
    <w:rsid w:val="00124027"/>
    <w:rsid w:val="00124BDB"/>
    <w:rsid w:val="0012796C"/>
    <w:rsid w:val="00132875"/>
    <w:rsid w:val="00136409"/>
    <w:rsid w:val="00143C3C"/>
    <w:rsid w:val="00150104"/>
    <w:rsid w:val="00150577"/>
    <w:rsid w:val="00150C5F"/>
    <w:rsid w:val="00152FB3"/>
    <w:rsid w:val="00154966"/>
    <w:rsid w:val="001579AD"/>
    <w:rsid w:val="00160670"/>
    <w:rsid w:val="00164614"/>
    <w:rsid w:val="00171DF4"/>
    <w:rsid w:val="0017272A"/>
    <w:rsid w:val="00172A08"/>
    <w:rsid w:val="0017328E"/>
    <w:rsid w:val="001738F9"/>
    <w:rsid w:val="00173F42"/>
    <w:rsid w:val="001769DC"/>
    <w:rsid w:val="00183EB9"/>
    <w:rsid w:val="001870A2"/>
    <w:rsid w:val="00187CD0"/>
    <w:rsid w:val="001928E1"/>
    <w:rsid w:val="00197EE7"/>
    <w:rsid w:val="001A3AE6"/>
    <w:rsid w:val="001A43D5"/>
    <w:rsid w:val="001A5019"/>
    <w:rsid w:val="001A5C2F"/>
    <w:rsid w:val="001B0E87"/>
    <w:rsid w:val="001B1E3C"/>
    <w:rsid w:val="001B25A5"/>
    <w:rsid w:val="001B3292"/>
    <w:rsid w:val="001B6703"/>
    <w:rsid w:val="001B7C0A"/>
    <w:rsid w:val="001B7C74"/>
    <w:rsid w:val="001C1A3B"/>
    <w:rsid w:val="001C35C6"/>
    <w:rsid w:val="001C3BC3"/>
    <w:rsid w:val="001D2B34"/>
    <w:rsid w:val="001D3E16"/>
    <w:rsid w:val="001E0D3B"/>
    <w:rsid w:val="001E2379"/>
    <w:rsid w:val="001E2AE4"/>
    <w:rsid w:val="001E3271"/>
    <w:rsid w:val="001E47F7"/>
    <w:rsid w:val="001F1D21"/>
    <w:rsid w:val="001F2460"/>
    <w:rsid w:val="001F3CC1"/>
    <w:rsid w:val="0020003C"/>
    <w:rsid w:val="00200C6B"/>
    <w:rsid w:val="00202133"/>
    <w:rsid w:val="0020360C"/>
    <w:rsid w:val="00203FD1"/>
    <w:rsid w:val="002049A6"/>
    <w:rsid w:val="0020790B"/>
    <w:rsid w:val="00211D61"/>
    <w:rsid w:val="0021357A"/>
    <w:rsid w:val="002157B8"/>
    <w:rsid w:val="00220E5F"/>
    <w:rsid w:val="0022312C"/>
    <w:rsid w:val="00232AE9"/>
    <w:rsid w:val="00233DB1"/>
    <w:rsid w:val="00235E8E"/>
    <w:rsid w:val="00240BC5"/>
    <w:rsid w:val="00241BA1"/>
    <w:rsid w:val="00244B14"/>
    <w:rsid w:val="0025096A"/>
    <w:rsid w:val="00250A78"/>
    <w:rsid w:val="00254F1B"/>
    <w:rsid w:val="00260124"/>
    <w:rsid w:val="0026157B"/>
    <w:rsid w:val="00265A26"/>
    <w:rsid w:val="002665E4"/>
    <w:rsid w:val="00266DF5"/>
    <w:rsid w:val="00275775"/>
    <w:rsid w:val="0027772F"/>
    <w:rsid w:val="00280B3A"/>
    <w:rsid w:val="0028185F"/>
    <w:rsid w:val="00281AB0"/>
    <w:rsid w:val="00281F08"/>
    <w:rsid w:val="00282917"/>
    <w:rsid w:val="00283993"/>
    <w:rsid w:val="00284745"/>
    <w:rsid w:val="00291111"/>
    <w:rsid w:val="0029124A"/>
    <w:rsid w:val="00292170"/>
    <w:rsid w:val="002955C8"/>
    <w:rsid w:val="002A4065"/>
    <w:rsid w:val="002B1F08"/>
    <w:rsid w:val="002B3BB4"/>
    <w:rsid w:val="002B7B0B"/>
    <w:rsid w:val="002C4B9D"/>
    <w:rsid w:val="002C680B"/>
    <w:rsid w:val="002C7844"/>
    <w:rsid w:val="002C79D5"/>
    <w:rsid w:val="002D5730"/>
    <w:rsid w:val="002D5D7B"/>
    <w:rsid w:val="002D7B3A"/>
    <w:rsid w:val="002E1B91"/>
    <w:rsid w:val="002E2E37"/>
    <w:rsid w:val="002E5171"/>
    <w:rsid w:val="002F2A99"/>
    <w:rsid w:val="002F329B"/>
    <w:rsid w:val="002F4E09"/>
    <w:rsid w:val="002F5FEE"/>
    <w:rsid w:val="002F6A41"/>
    <w:rsid w:val="00302857"/>
    <w:rsid w:val="00304D27"/>
    <w:rsid w:val="00305B6D"/>
    <w:rsid w:val="00306049"/>
    <w:rsid w:val="0030740E"/>
    <w:rsid w:val="00317653"/>
    <w:rsid w:val="003214F9"/>
    <w:rsid w:val="00322178"/>
    <w:rsid w:val="0032272F"/>
    <w:rsid w:val="00322991"/>
    <w:rsid w:val="00325A12"/>
    <w:rsid w:val="00332BDC"/>
    <w:rsid w:val="003334D3"/>
    <w:rsid w:val="003412E6"/>
    <w:rsid w:val="00342938"/>
    <w:rsid w:val="00343E30"/>
    <w:rsid w:val="00345809"/>
    <w:rsid w:val="00346796"/>
    <w:rsid w:val="003541C5"/>
    <w:rsid w:val="0036079E"/>
    <w:rsid w:val="00361888"/>
    <w:rsid w:val="0036691E"/>
    <w:rsid w:val="00371D6A"/>
    <w:rsid w:val="00372020"/>
    <w:rsid w:val="00372078"/>
    <w:rsid w:val="00375B9A"/>
    <w:rsid w:val="00381687"/>
    <w:rsid w:val="00381D54"/>
    <w:rsid w:val="003870CE"/>
    <w:rsid w:val="00387501"/>
    <w:rsid w:val="00393631"/>
    <w:rsid w:val="00395BB7"/>
    <w:rsid w:val="0039750A"/>
    <w:rsid w:val="00397C9D"/>
    <w:rsid w:val="003A0CC8"/>
    <w:rsid w:val="003A3F73"/>
    <w:rsid w:val="003A5E48"/>
    <w:rsid w:val="003A6336"/>
    <w:rsid w:val="003B4B29"/>
    <w:rsid w:val="003B5073"/>
    <w:rsid w:val="003B72D5"/>
    <w:rsid w:val="003B781E"/>
    <w:rsid w:val="003B7B6B"/>
    <w:rsid w:val="003B7E61"/>
    <w:rsid w:val="003C060F"/>
    <w:rsid w:val="003D398F"/>
    <w:rsid w:val="003D42E1"/>
    <w:rsid w:val="003D4C3D"/>
    <w:rsid w:val="003D575D"/>
    <w:rsid w:val="003D58A8"/>
    <w:rsid w:val="003E17A2"/>
    <w:rsid w:val="003E546B"/>
    <w:rsid w:val="003F1C56"/>
    <w:rsid w:val="003F674E"/>
    <w:rsid w:val="003F6D29"/>
    <w:rsid w:val="003F70DD"/>
    <w:rsid w:val="00406A19"/>
    <w:rsid w:val="004108BE"/>
    <w:rsid w:val="00411733"/>
    <w:rsid w:val="00414A30"/>
    <w:rsid w:val="004169E2"/>
    <w:rsid w:val="00420A2D"/>
    <w:rsid w:val="00420D79"/>
    <w:rsid w:val="004248C2"/>
    <w:rsid w:val="00425B2E"/>
    <w:rsid w:val="00430D98"/>
    <w:rsid w:val="0043101B"/>
    <w:rsid w:val="00431D27"/>
    <w:rsid w:val="00432189"/>
    <w:rsid w:val="0043618B"/>
    <w:rsid w:val="00442678"/>
    <w:rsid w:val="0044628C"/>
    <w:rsid w:val="00450127"/>
    <w:rsid w:val="00453E84"/>
    <w:rsid w:val="00455EAD"/>
    <w:rsid w:val="004566BA"/>
    <w:rsid w:val="00463362"/>
    <w:rsid w:val="00463D70"/>
    <w:rsid w:val="0047029C"/>
    <w:rsid w:val="0047175B"/>
    <w:rsid w:val="004771E5"/>
    <w:rsid w:val="00477A9D"/>
    <w:rsid w:val="00480E8C"/>
    <w:rsid w:val="004843FA"/>
    <w:rsid w:val="004A050A"/>
    <w:rsid w:val="004A242C"/>
    <w:rsid w:val="004A703D"/>
    <w:rsid w:val="004B0FB1"/>
    <w:rsid w:val="004B36F8"/>
    <w:rsid w:val="004B5797"/>
    <w:rsid w:val="004C0183"/>
    <w:rsid w:val="004C0BE3"/>
    <w:rsid w:val="004C3C5F"/>
    <w:rsid w:val="004C45C8"/>
    <w:rsid w:val="004C550C"/>
    <w:rsid w:val="004C5DE8"/>
    <w:rsid w:val="004C7023"/>
    <w:rsid w:val="004C7C65"/>
    <w:rsid w:val="004D08F1"/>
    <w:rsid w:val="004D1967"/>
    <w:rsid w:val="004D28D9"/>
    <w:rsid w:val="004D6A0E"/>
    <w:rsid w:val="004D6B10"/>
    <w:rsid w:val="004E3385"/>
    <w:rsid w:val="004E3446"/>
    <w:rsid w:val="004E6B7F"/>
    <w:rsid w:val="004E6F2D"/>
    <w:rsid w:val="004F7B90"/>
    <w:rsid w:val="0050170A"/>
    <w:rsid w:val="005017C3"/>
    <w:rsid w:val="00502430"/>
    <w:rsid w:val="00503CAC"/>
    <w:rsid w:val="00512935"/>
    <w:rsid w:val="0051565F"/>
    <w:rsid w:val="00526D5D"/>
    <w:rsid w:val="005275AF"/>
    <w:rsid w:val="00531EDF"/>
    <w:rsid w:val="00532134"/>
    <w:rsid w:val="0053504F"/>
    <w:rsid w:val="0053682B"/>
    <w:rsid w:val="005404B8"/>
    <w:rsid w:val="005509B8"/>
    <w:rsid w:val="00552D1A"/>
    <w:rsid w:val="00553EDA"/>
    <w:rsid w:val="00557C11"/>
    <w:rsid w:val="00561C5B"/>
    <w:rsid w:val="00562083"/>
    <w:rsid w:val="00562088"/>
    <w:rsid w:val="00564829"/>
    <w:rsid w:val="00565758"/>
    <w:rsid w:val="00566179"/>
    <w:rsid w:val="00573265"/>
    <w:rsid w:val="00574C2F"/>
    <w:rsid w:val="00574C87"/>
    <w:rsid w:val="00575DB0"/>
    <w:rsid w:val="00580177"/>
    <w:rsid w:val="005813CF"/>
    <w:rsid w:val="00584299"/>
    <w:rsid w:val="0058630B"/>
    <w:rsid w:val="00590271"/>
    <w:rsid w:val="005915EA"/>
    <w:rsid w:val="0059388C"/>
    <w:rsid w:val="005958DA"/>
    <w:rsid w:val="005979CD"/>
    <w:rsid w:val="005A0F56"/>
    <w:rsid w:val="005A27D1"/>
    <w:rsid w:val="005A2955"/>
    <w:rsid w:val="005A4F41"/>
    <w:rsid w:val="005A5B3B"/>
    <w:rsid w:val="005C3A3D"/>
    <w:rsid w:val="005C43E0"/>
    <w:rsid w:val="005C45DC"/>
    <w:rsid w:val="005C5738"/>
    <w:rsid w:val="005D0DA9"/>
    <w:rsid w:val="005D4DA8"/>
    <w:rsid w:val="005D6BE9"/>
    <w:rsid w:val="005E18B1"/>
    <w:rsid w:val="005E1B06"/>
    <w:rsid w:val="005E2287"/>
    <w:rsid w:val="005E3C2D"/>
    <w:rsid w:val="005E4113"/>
    <w:rsid w:val="005E5EA8"/>
    <w:rsid w:val="005E7430"/>
    <w:rsid w:val="005F361A"/>
    <w:rsid w:val="005F47AA"/>
    <w:rsid w:val="005F646C"/>
    <w:rsid w:val="0060226F"/>
    <w:rsid w:val="00603979"/>
    <w:rsid w:val="00604F1C"/>
    <w:rsid w:val="00606366"/>
    <w:rsid w:val="0060772A"/>
    <w:rsid w:val="006157EE"/>
    <w:rsid w:val="006179FF"/>
    <w:rsid w:val="0063063B"/>
    <w:rsid w:val="006306E8"/>
    <w:rsid w:val="00635084"/>
    <w:rsid w:val="0063515F"/>
    <w:rsid w:val="0063687F"/>
    <w:rsid w:val="00640011"/>
    <w:rsid w:val="00641DA0"/>
    <w:rsid w:val="006429FC"/>
    <w:rsid w:val="00646691"/>
    <w:rsid w:val="00650711"/>
    <w:rsid w:val="0065740A"/>
    <w:rsid w:val="0066277D"/>
    <w:rsid w:val="00662AD2"/>
    <w:rsid w:val="00664388"/>
    <w:rsid w:val="0066511F"/>
    <w:rsid w:val="00665E7B"/>
    <w:rsid w:val="00672763"/>
    <w:rsid w:val="006729BD"/>
    <w:rsid w:val="00672C27"/>
    <w:rsid w:val="00674F95"/>
    <w:rsid w:val="006750EA"/>
    <w:rsid w:val="00680E49"/>
    <w:rsid w:val="0068181A"/>
    <w:rsid w:val="006826D5"/>
    <w:rsid w:val="0068309B"/>
    <w:rsid w:val="006874C6"/>
    <w:rsid w:val="006925D6"/>
    <w:rsid w:val="0069266A"/>
    <w:rsid w:val="0069692A"/>
    <w:rsid w:val="006A33CB"/>
    <w:rsid w:val="006A3712"/>
    <w:rsid w:val="006A4A0E"/>
    <w:rsid w:val="006B4563"/>
    <w:rsid w:val="006B7FAF"/>
    <w:rsid w:val="006C14AC"/>
    <w:rsid w:val="006C42D3"/>
    <w:rsid w:val="006C6865"/>
    <w:rsid w:val="006C771F"/>
    <w:rsid w:val="006D0F69"/>
    <w:rsid w:val="006D3DD4"/>
    <w:rsid w:val="006D6765"/>
    <w:rsid w:val="006E0B7C"/>
    <w:rsid w:val="006F0030"/>
    <w:rsid w:val="006F08D5"/>
    <w:rsid w:val="006F1A10"/>
    <w:rsid w:val="006F4A4A"/>
    <w:rsid w:val="00701512"/>
    <w:rsid w:val="00703153"/>
    <w:rsid w:val="00703D9D"/>
    <w:rsid w:val="00705A70"/>
    <w:rsid w:val="00706749"/>
    <w:rsid w:val="00711364"/>
    <w:rsid w:val="00711A1C"/>
    <w:rsid w:val="00711FFA"/>
    <w:rsid w:val="007147CD"/>
    <w:rsid w:val="007170D6"/>
    <w:rsid w:val="00717339"/>
    <w:rsid w:val="00717A80"/>
    <w:rsid w:val="00720FF2"/>
    <w:rsid w:val="0072516E"/>
    <w:rsid w:val="007267A6"/>
    <w:rsid w:val="007405CD"/>
    <w:rsid w:val="00740CA5"/>
    <w:rsid w:val="00741078"/>
    <w:rsid w:val="00742943"/>
    <w:rsid w:val="00754AEF"/>
    <w:rsid w:val="00755616"/>
    <w:rsid w:val="007572EE"/>
    <w:rsid w:val="00757903"/>
    <w:rsid w:val="007610A9"/>
    <w:rsid w:val="0076115C"/>
    <w:rsid w:val="00767466"/>
    <w:rsid w:val="0076789B"/>
    <w:rsid w:val="00783A9F"/>
    <w:rsid w:val="00790959"/>
    <w:rsid w:val="00791768"/>
    <w:rsid w:val="007971E3"/>
    <w:rsid w:val="007977D2"/>
    <w:rsid w:val="00797CF7"/>
    <w:rsid w:val="007A028E"/>
    <w:rsid w:val="007A092F"/>
    <w:rsid w:val="007A0BBC"/>
    <w:rsid w:val="007A20C9"/>
    <w:rsid w:val="007A34D0"/>
    <w:rsid w:val="007A48DD"/>
    <w:rsid w:val="007B69E3"/>
    <w:rsid w:val="007C1DB1"/>
    <w:rsid w:val="007C58FA"/>
    <w:rsid w:val="007D31D8"/>
    <w:rsid w:val="007D7A46"/>
    <w:rsid w:val="007E6E7B"/>
    <w:rsid w:val="007E72BD"/>
    <w:rsid w:val="007F34B8"/>
    <w:rsid w:val="007F373C"/>
    <w:rsid w:val="008004E6"/>
    <w:rsid w:val="00802472"/>
    <w:rsid w:val="00804C06"/>
    <w:rsid w:val="00810934"/>
    <w:rsid w:val="00811A1B"/>
    <w:rsid w:val="008138AC"/>
    <w:rsid w:val="00814C1A"/>
    <w:rsid w:val="00817A1A"/>
    <w:rsid w:val="00820885"/>
    <w:rsid w:val="008243B3"/>
    <w:rsid w:val="00824B48"/>
    <w:rsid w:val="00830D71"/>
    <w:rsid w:val="00841BC9"/>
    <w:rsid w:val="008439B7"/>
    <w:rsid w:val="00844065"/>
    <w:rsid w:val="0084652E"/>
    <w:rsid w:val="0085177B"/>
    <w:rsid w:val="008552C3"/>
    <w:rsid w:val="0085664A"/>
    <w:rsid w:val="008615C7"/>
    <w:rsid w:val="00864C54"/>
    <w:rsid w:val="008654A3"/>
    <w:rsid w:val="00865687"/>
    <w:rsid w:val="00876772"/>
    <w:rsid w:val="00881FDE"/>
    <w:rsid w:val="00883734"/>
    <w:rsid w:val="0088529F"/>
    <w:rsid w:val="00885BF6"/>
    <w:rsid w:val="00890C6E"/>
    <w:rsid w:val="00891D89"/>
    <w:rsid w:val="0089483E"/>
    <w:rsid w:val="00896D6E"/>
    <w:rsid w:val="008A3FA0"/>
    <w:rsid w:val="008A6A4C"/>
    <w:rsid w:val="008A7C31"/>
    <w:rsid w:val="008B0058"/>
    <w:rsid w:val="008C1816"/>
    <w:rsid w:val="008C204B"/>
    <w:rsid w:val="008C32BE"/>
    <w:rsid w:val="008C6C5A"/>
    <w:rsid w:val="008D17B9"/>
    <w:rsid w:val="008D3551"/>
    <w:rsid w:val="008D4C9E"/>
    <w:rsid w:val="008D7338"/>
    <w:rsid w:val="008E451D"/>
    <w:rsid w:val="008E4CAA"/>
    <w:rsid w:val="008F3B03"/>
    <w:rsid w:val="008F7F2E"/>
    <w:rsid w:val="00900E58"/>
    <w:rsid w:val="009029F3"/>
    <w:rsid w:val="00920249"/>
    <w:rsid w:val="0092298C"/>
    <w:rsid w:val="009256AF"/>
    <w:rsid w:val="009352DA"/>
    <w:rsid w:val="00935E97"/>
    <w:rsid w:val="009410CF"/>
    <w:rsid w:val="00943A20"/>
    <w:rsid w:val="00946E1D"/>
    <w:rsid w:val="0095049E"/>
    <w:rsid w:val="0095073F"/>
    <w:rsid w:val="00954E9E"/>
    <w:rsid w:val="00960682"/>
    <w:rsid w:val="00964D50"/>
    <w:rsid w:val="009651A2"/>
    <w:rsid w:val="00974000"/>
    <w:rsid w:val="00974F1C"/>
    <w:rsid w:val="009838F5"/>
    <w:rsid w:val="00983DEE"/>
    <w:rsid w:val="0098541D"/>
    <w:rsid w:val="00986252"/>
    <w:rsid w:val="00986A54"/>
    <w:rsid w:val="009900FF"/>
    <w:rsid w:val="00992288"/>
    <w:rsid w:val="009945B6"/>
    <w:rsid w:val="00995B9F"/>
    <w:rsid w:val="009A64FE"/>
    <w:rsid w:val="009B3ED2"/>
    <w:rsid w:val="009B5DA9"/>
    <w:rsid w:val="009B6FAC"/>
    <w:rsid w:val="009B7F67"/>
    <w:rsid w:val="009C1A37"/>
    <w:rsid w:val="009C4E12"/>
    <w:rsid w:val="009C6F29"/>
    <w:rsid w:val="009C7416"/>
    <w:rsid w:val="009D0B15"/>
    <w:rsid w:val="009D5B0C"/>
    <w:rsid w:val="009D6DF2"/>
    <w:rsid w:val="009D7B0B"/>
    <w:rsid w:val="009D7E96"/>
    <w:rsid w:val="009E09E6"/>
    <w:rsid w:val="009E0C67"/>
    <w:rsid w:val="009E31EC"/>
    <w:rsid w:val="009E5163"/>
    <w:rsid w:val="009E76D2"/>
    <w:rsid w:val="009F025B"/>
    <w:rsid w:val="009F19FE"/>
    <w:rsid w:val="009F2A34"/>
    <w:rsid w:val="009F4C9A"/>
    <w:rsid w:val="009F69A6"/>
    <w:rsid w:val="009F6A44"/>
    <w:rsid w:val="009F7339"/>
    <w:rsid w:val="00A02C60"/>
    <w:rsid w:val="00A02EF5"/>
    <w:rsid w:val="00A05C82"/>
    <w:rsid w:val="00A06D6C"/>
    <w:rsid w:val="00A13621"/>
    <w:rsid w:val="00A13ABA"/>
    <w:rsid w:val="00A16059"/>
    <w:rsid w:val="00A17D21"/>
    <w:rsid w:val="00A222A9"/>
    <w:rsid w:val="00A23698"/>
    <w:rsid w:val="00A2452A"/>
    <w:rsid w:val="00A30064"/>
    <w:rsid w:val="00A30CC1"/>
    <w:rsid w:val="00A30FE2"/>
    <w:rsid w:val="00A317E8"/>
    <w:rsid w:val="00A33D97"/>
    <w:rsid w:val="00A37B65"/>
    <w:rsid w:val="00A42084"/>
    <w:rsid w:val="00A43388"/>
    <w:rsid w:val="00A46A57"/>
    <w:rsid w:val="00A50438"/>
    <w:rsid w:val="00A50D87"/>
    <w:rsid w:val="00A603A5"/>
    <w:rsid w:val="00A618CB"/>
    <w:rsid w:val="00A61D0D"/>
    <w:rsid w:val="00A61DE7"/>
    <w:rsid w:val="00A640E1"/>
    <w:rsid w:val="00A64AAE"/>
    <w:rsid w:val="00A70EC6"/>
    <w:rsid w:val="00A71842"/>
    <w:rsid w:val="00A71DE9"/>
    <w:rsid w:val="00A71E22"/>
    <w:rsid w:val="00A72F91"/>
    <w:rsid w:val="00A731F8"/>
    <w:rsid w:val="00A76D1B"/>
    <w:rsid w:val="00A77199"/>
    <w:rsid w:val="00A772FF"/>
    <w:rsid w:val="00A82914"/>
    <w:rsid w:val="00A831FA"/>
    <w:rsid w:val="00A93831"/>
    <w:rsid w:val="00A93E07"/>
    <w:rsid w:val="00A964EC"/>
    <w:rsid w:val="00AA04E9"/>
    <w:rsid w:val="00AA2B8F"/>
    <w:rsid w:val="00AA54D8"/>
    <w:rsid w:val="00AB3FFD"/>
    <w:rsid w:val="00AB6CCA"/>
    <w:rsid w:val="00AB78B2"/>
    <w:rsid w:val="00AC07D0"/>
    <w:rsid w:val="00AC08D2"/>
    <w:rsid w:val="00AC1BCA"/>
    <w:rsid w:val="00AC3CD1"/>
    <w:rsid w:val="00AC4217"/>
    <w:rsid w:val="00AC780F"/>
    <w:rsid w:val="00AD3B52"/>
    <w:rsid w:val="00AD4303"/>
    <w:rsid w:val="00AE182C"/>
    <w:rsid w:val="00AE3042"/>
    <w:rsid w:val="00AE5663"/>
    <w:rsid w:val="00AE76D9"/>
    <w:rsid w:val="00AE7801"/>
    <w:rsid w:val="00AF06AE"/>
    <w:rsid w:val="00AF366A"/>
    <w:rsid w:val="00AF44F0"/>
    <w:rsid w:val="00B03AC1"/>
    <w:rsid w:val="00B0519D"/>
    <w:rsid w:val="00B06437"/>
    <w:rsid w:val="00B079FA"/>
    <w:rsid w:val="00B107C1"/>
    <w:rsid w:val="00B14817"/>
    <w:rsid w:val="00B27B91"/>
    <w:rsid w:val="00B312F8"/>
    <w:rsid w:val="00B4038E"/>
    <w:rsid w:val="00B42EC0"/>
    <w:rsid w:val="00B50DD9"/>
    <w:rsid w:val="00B51471"/>
    <w:rsid w:val="00B538F3"/>
    <w:rsid w:val="00B547C8"/>
    <w:rsid w:val="00B54BD9"/>
    <w:rsid w:val="00B572A3"/>
    <w:rsid w:val="00B61B36"/>
    <w:rsid w:val="00B7402D"/>
    <w:rsid w:val="00B74224"/>
    <w:rsid w:val="00B803DB"/>
    <w:rsid w:val="00B82895"/>
    <w:rsid w:val="00B923AD"/>
    <w:rsid w:val="00B9259F"/>
    <w:rsid w:val="00B92644"/>
    <w:rsid w:val="00B927D2"/>
    <w:rsid w:val="00B940A1"/>
    <w:rsid w:val="00B94C3E"/>
    <w:rsid w:val="00B96282"/>
    <w:rsid w:val="00B97B5D"/>
    <w:rsid w:val="00BA7EDD"/>
    <w:rsid w:val="00BB00D5"/>
    <w:rsid w:val="00BB07B3"/>
    <w:rsid w:val="00BB132D"/>
    <w:rsid w:val="00BB1D91"/>
    <w:rsid w:val="00BB76F6"/>
    <w:rsid w:val="00BB7D77"/>
    <w:rsid w:val="00BC0D0C"/>
    <w:rsid w:val="00BC1236"/>
    <w:rsid w:val="00BC18F4"/>
    <w:rsid w:val="00BC39F4"/>
    <w:rsid w:val="00BC5FDB"/>
    <w:rsid w:val="00BD07CE"/>
    <w:rsid w:val="00BD17EC"/>
    <w:rsid w:val="00BD1E14"/>
    <w:rsid w:val="00BD2FDC"/>
    <w:rsid w:val="00BD4A39"/>
    <w:rsid w:val="00BD51B5"/>
    <w:rsid w:val="00BD7AB8"/>
    <w:rsid w:val="00BE244D"/>
    <w:rsid w:val="00BE5C1C"/>
    <w:rsid w:val="00BE6D41"/>
    <w:rsid w:val="00BF5220"/>
    <w:rsid w:val="00BF583A"/>
    <w:rsid w:val="00C01E62"/>
    <w:rsid w:val="00C046FE"/>
    <w:rsid w:val="00C05C4C"/>
    <w:rsid w:val="00C05E2B"/>
    <w:rsid w:val="00C06C81"/>
    <w:rsid w:val="00C06F00"/>
    <w:rsid w:val="00C1096F"/>
    <w:rsid w:val="00C13FBD"/>
    <w:rsid w:val="00C208A7"/>
    <w:rsid w:val="00C23FF8"/>
    <w:rsid w:val="00C24C16"/>
    <w:rsid w:val="00C30888"/>
    <w:rsid w:val="00C313D9"/>
    <w:rsid w:val="00C32A1C"/>
    <w:rsid w:val="00C349AA"/>
    <w:rsid w:val="00C35D33"/>
    <w:rsid w:val="00C3704F"/>
    <w:rsid w:val="00C374C3"/>
    <w:rsid w:val="00C377A9"/>
    <w:rsid w:val="00C423D1"/>
    <w:rsid w:val="00C444F3"/>
    <w:rsid w:val="00C47C63"/>
    <w:rsid w:val="00C54E8C"/>
    <w:rsid w:val="00C55AC8"/>
    <w:rsid w:val="00C6223F"/>
    <w:rsid w:val="00C66608"/>
    <w:rsid w:val="00C70AC6"/>
    <w:rsid w:val="00C72FF5"/>
    <w:rsid w:val="00C7380F"/>
    <w:rsid w:val="00C74178"/>
    <w:rsid w:val="00C760AD"/>
    <w:rsid w:val="00C76389"/>
    <w:rsid w:val="00C8131E"/>
    <w:rsid w:val="00C83564"/>
    <w:rsid w:val="00C8626A"/>
    <w:rsid w:val="00C91BB3"/>
    <w:rsid w:val="00C91E88"/>
    <w:rsid w:val="00C925D8"/>
    <w:rsid w:val="00C92E3B"/>
    <w:rsid w:val="00C95AA6"/>
    <w:rsid w:val="00C969C1"/>
    <w:rsid w:val="00CA05CA"/>
    <w:rsid w:val="00CA5604"/>
    <w:rsid w:val="00CB0391"/>
    <w:rsid w:val="00CB2510"/>
    <w:rsid w:val="00CB3F88"/>
    <w:rsid w:val="00CC2494"/>
    <w:rsid w:val="00CC2DAC"/>
    <w:rsid w:val="00CC6547"/>
    <w:rsid w:val="00CC6D77"/>
    <w:rsid w:val="00CC71C9"/>
    <w:rsid w:val="00CC73A3"/>
    <w:rsid w:val="00CC7D9E"/>
    <w:rsid w:val="00CD070B"/>
    <w:rsid w:val="00CD07D6"/>
    <w:rsid w:val="00CD0897"/>
    <w:rsid w:val="00CD093E"/>
    <w:rsid w:val="00CD16AC"/>
    <w:rsid w:val="00CD3924"/>
    <w:rsid w:val="00CD5350"/>
    <w:rsid w:val="00CD7C19"/>
    <w:rsid w:val="00CE1E27"/>
    <w:rsid w:val="00CE2014"/>
    <w:rsid w:val="00CE30B3"/>
    <w:rsid w:val="00CE457B"/>
    <w:rsid w:val="00CF3CEA"/>
    <w:rsid w:val="00CF46F1"/>
    <w:rsid w:val="00CF7DE7"/>
    <w:rsid w:val="00D04A0E"/>
    <w:rsid w:val="00D04FBD"/>
    <w:rsid w:val="00D05118"/>
    <w:rsid w:val="00D05891"/>
    <w:rsid w:val="00D1099F"/>
    <w:rsid w:val="00D11A68"/>
    <w:rsid w:val="00D17D0C"/>
    <w:rsid w:val="00D20E07"/>
    <w:rsid w:val="00D2188D"/>
    <w:rsid w:val="00D2515D"/>
    <w:rsid w:val="00D349DA"/>
    <w:rsid w:val="00D4031F"/>
    <w:rsid w:val="00D4477C"/>
    <w:rsid w:val="00D45565"/>
    <w:rsid w:val="00D463AC"/>
    <w:rsid w:val="00D508B0"/>
    <w:rsid w:val="00D510AE"/>
    <w:rsid w:val="00D533E8"/>
    <w:rsid w:val="00D53AE7"/>
    <w:rsid w:val="00D5481B"/>
    <w:rsid w:val="00D54B28"/>
    <w:rsid w:val="00D5555C"/>
    <w:rsid w:val="00D6499D"/>
    <w:rsid w:val="00D6554D"/>
    <w:rsid w:val="00D726FE"/>
    <w:rsid w:val="00D73EC0"/>
    <w:rsid w:val="00D82264"/>
    <w:rsid w:val="00D83FE2"/>
    <w:rsid w:val="00D8646E"/>
    <w:rsid w:val="00D9630F"/>
    <w:rsid w:val="00D96B7A"/>
    <w:rsid w:val="00D96BF2"/>
    <w:rsid w:val="00DA1416"/>
    <w:rsid w:val="00DA3109"/>
    <w:rsid w:val="00DA6691"/>
    <w:rsid w:val="00DA6F43"/>
    <w:rsid w:val="00DA7200"/>
    <w:rsid w:val="00DB0888"/>
    <w:rsid w:val="00DB226C"/>
    <w:rsid w:val="00DB61C3"/>
    <w:rsid w:val="00DB6443"/>
    <w:rsid w:val="00DB7C54"/>
    <w:rsid w:val="00DC08D3"/>
    <w:rsid w:val="00DC3267"/>
    <w:rsid w:val="00DC36ED"/>
    <w:rsid w:val="00DC6A51"/>
    <w:rsid w:val="00DC7C24"/>
    <w:rsid w:val="00DD4951"/>
    <w:rsid w:val="00DE14D4"/>
    <w:rsid w:val="00DE3829"/>
    <w:rsid w:val="00DE404C"/>
    <w:rsid w:val="00DE5D8D"/>
    <w:rsid w:val="00DF16B4"/>
    <w:rsid w:val="00DF3543"/>
    <w:rsid w:val="00DF3FAB"/>
    <w:rsid w:val="00DF691B"/>
    <w:rsid w:val="00E01A65"/>
    <w:rsid w:val="00E03AF2"/>
    <w:rsid w:val="00E03C8D"/>
    <w:rsid w:val="00E04B77"/>
    <w:rsid w:val="00E060FA"/>
    <w:rsid w:val="00E06951"/>
    <w:rsid w:val="00E12314"/>
    <w:rsid w:val="00E163AE"/>
    <w:rsid w:val="00E21F5D"/>
    <w:rsid w:val="00E251A7"/>
    <w:rsid w:val="00E2671B"/>
    <w:rsid w:val="00E30235"/>
    <w:rsid w:val="00E31D11"/>
    <w:rsid w:val="00E34AC3"/>
    <w:rsid w:val="00E354F0"/>
    <w:rsid w:val="00E3563B"/>
    <w:rsid w:val="00E40251"/>
    <w:rsid w:val="00E45804"/>
    <w:rsid w:val="00E52903"/>
    <w:rsid w:val="00E53E2D"/>
    <w:rsid w:val="00E5539E"/>
    <w:rsid w:val="00E60DE1"/>
    <w:rsid w:val="00E6311B"/>
    <w:rsid w:val="00E638A5"/>
    <w:rsid w:val="00E7585A"/>
    <w:rsid w:val="00E76239"/>
    <w:rsid w:val="00E7732C"/>
    <w:rsid w:val="00E779C3"/>
    <w:rsid w:val="00E826F7"/>
    <w:rsid w:val="00E86570"/>
    <w:rsid w:val="00E91C88"/>
    <w:rsid w:val="00E92344"/>
    <w:rsid w:val="00E95C66"/>
    <w:rsid w:val="00E975AB"/>
    <w:rsid w:val="00EA35C9"/>
    <w:rsid w:val="00EA45DC"/>
    <w:rsid w:val="00EA5F72"/>
    <w:rsid w:val="00EA6EC1"/>
    <w:rsid w:val="00EB0592"/>
    <w:rsid w:val="00EB0D1D"/>
    <w:rsid w:val="00EB1BEF"/>
    <w:rsid w:val="00EB1D55"/>
    <w:rsid w:val="00EB2ABF"/>
    <w:rsid w:val="00EB2C4F"/>
    <w:rsid w:val="00EB43FA"/>
    <w:rsid w:val="00EB527C"/>
    <w:rsid w:val="00EB561A"/>
    <w:rsid w:val="00EB675C"/>
    <w:rsid w:val="00ED0221"/>
    <w:rsid w:val="00ED02E4"/>
    <w:rsid w:val="00ED2D7B"/>
    <w:rsid w:val="00ED6A6D"/>
    <w:rsid w:val="00EE0663"/>
    <w:rsid w:val="00EE2838"/>
    <w:rsid w:val="00EE2C1C"/>
    <w:rsid w:val="00EE42B5"/>
    <w:rsid w:val="00EE623B"/>
    <w:rsid w:val="00EE6B71"/>
    <w:rsid w:val="00EE6D14"/>
    <w:rsid w:val="00EF227E"/>
    <w:rsid w:val="00EF2BB9"/>
    <w:rsid w:val="00EF3B9C"/>
    <w:rsid w:val="00EF3C36"/>
    <w:rsid w:val="00F00299"/>
    <w:rsid w:val="00F0088F"/>
    <w:rsid w:val="00F023D3"/>
    <w:rsid w:val="00F029A0"/>
    <w:rsid w:val="00F02E7B"/>
    <w:rsid w:val="00F05D07"/>
    <w:rsid w:val="00F06785"/>
    <w:rsid w:val="00F07677"/>
    <w:rsid w:val="00F12B8D"/>
    <w:rsid w:val="00F17C72"/>
    <w:rsid w:val="00F2404E"/>
    <w:rsid w:val="00F276D0"/>
    <w:rsid w:val="00F278B8"/>
    <w:rsid w:val="00F3023F"/>
    <w:rsid w:val="00F302BE"/>
    <w:rsid w:val="00F30A66"/>
    <w:rsid w:val="00F34A64"/>
    <w:rsid w:val="00F34E64"/>
    <w:rsid w:val="00F357A9"/>
    <w:rsid w:val="00F36CF7"/>
    <w:rsid w:val="00F37FB7"/>
    <w:rsid w:val="00F4268D"/>
    <w:rsid w:val="00F46593"/>
    <w:rsid w:val="00F52088"/>
    <w:rsid w:val="00F60A1C"/>
    <w:rsid w:val="00F659B8"/>
    <w:rsid w:val="00F66FF6"/>
    <w:rsid w:val="00F67DBB"/>
    <w:rsid w:val="00F73A31"/>
    <w:rsid w:val="00F73CE5"/>
    <w:rsid w:val="00F7447C"/>
    <w:rsid w:val="00F75981"/>
    <w:rsid w:val="00F76B73"/>
    <w:rsid w:val="00F84CD4"/>
    <w:rsid w:val="00F87232"/>
    <w:rsid w:val="00F94367"/>
    <w:rsid w:val="00F95397"/>
    <w:rsid w:val="00FA0063"/>
    <w:rsid w:val="00FA0EF8"/>
    <w:rsid w:val="00FA2103"/>
    <w:rsid w:val="00FA593E"/>
    <w:rsid w:val="00FA5E10"/>
    <w:rsid w:val="00FA65BD"/>
    <w:rsid w:val="00FA6736"/>
    <w:rsid w:val="00FB179D"/>
    <w:rsid w:val="00FC1E10"/>
    <w:rsid w:val="00FC56BC"/>
    <w:rsid w:val="00FC69D0"/>
    <w:rsid w:val="00FC7CE6"/>
    <w:rsid w:val="00FD405F"/>
    <w:rsid w:val="00FE1142"/>
    <w:rsid w:val="00FE2D48"/>
    <w:rsid w:val="00FE6022"/>
    <w:rsid w:val="00FF00FC"/>
    <w:rsid w:val="00FF013C"/>
    <w:rsid w:val="00FF29F4"/>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E05A"/>
  <w15:docId w15:val="{065DE789-9571-4462-AB46-6034FA46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D98"/>
    <w:pPr>
      <w:spacing w:after="0" w:line="240" w:lineRule="auto"/>
    </w:pPr>
    <w:rPr>
      <w:rFonts w:ascii="Cambria" w:eastAsia="MS Mincho" w:hAnsi="Cambria" w:cs="Times New Roman"/>
      <w:sz w:val="24"/>
      <w:szCs w:val="24"/>
    </w:rPr>
  </w:style>
  <w:style w:type="paragraph" w:styleId="Heading1">
    <w:name w:val="heading 1"/>
    <w:basedOn w:val="Normal"/>
    <w:link w:val="Heading1Char"/>
    <w:uiPriority w:val="9"/>
    <w:qFormat/>
    <w:rsid w:val="001B1E3C"/>
    <w:pPr>
      <w:spacing w:before="100" w:beforeAutospacing="1" w:after="100" w:afterAutospacing="1"/>
      <w:outlineLvl w:val="0"/>
    </w:pPr>
    <w:rPr>
      <w:rFonts w:ascii="Times New Roman" w:eastAsia="Times New Roman" w:hAnsi="Times New Roman"/>
      <w:b/>
      <w:bCs/>
      <w:kern w:val="36"/>
      <w:sz w:val="48"/>
      <w:szCs w:val="48"/>
      <w:lang w:eastAsia="zh-CN"/>
    </w:rPr>
  </w:style>
  <w:style w:type="paragraph" w:styleId="Heading3">
    <w:name w:val="heading 3"/>
    <w:basedOn w:val="Normal"/>
    <w:next w:val="Normal"/>
    <w:link w:val="Heading3Char"/>
    <w:uiPriority w:val="9"/>
    <w:semiHidden/>
    <w:unhideWhenUsed/>
    <w:qFormat/>
    <w:rsid w:val="00C01E6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1B"/>
    <w:pPr>
      <w:ind w:left="720"/>
      <w:contextualSpacing/>
    </w:pPr>
  </w:style>
  <w:style w:type="character" w:styleId="Strong">
    <w:name w:val="Strong"/>
    <w:basedOn w:val="DefaultParagraphFont"/>
    <w:uiPriority w:val="22"/>
    <w:qFormat/>
    <w:rsid w:val="005E5EA8"/>
    <w:rPr>
      <w:b/>
      <w:bCs/>
    </w:rPr>
  </w:style>
  <w:style w:type="paragraph" w:styleId="NormalWeb">
    <w:name w:val="Normal (Web)"/>
    <w:basedOn w:val="Normal"/>
    <w:uiPriority w:val="99"/>
    <w:unhideWhenUsed/>
    <w:rsid w:val="00E01A65"/>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890C6E"/>
    <w:rPr>
      <w:sz w:val="16"/>
      <w:szCs w:val="16"/>
    </w:rPr>
  </w:style>
  <w:style w:type="paragraph" w:styleId="CommentText">
    <w:name w:val="annotation text"/>
    <w:basedOn w:val="Normal"/>
    <w:link w:val="CommentTextChar"/>
    <w:uiPriority w:val="99"/>
    <w:semiHidden/>
    <w:unhideWhenUsed/>
    <w:rsid w:val="00890C6E"/>
    <w:rPr>
      <w:sz w:val="20"/>
      <w:szCs w:val="20"/>
    </w:rPr>
  </w:style>
  <w:style w:type="character" w:customStyle="1" w:styleId="CommentTextChar">
    <w:name w:val="Comment Text Char"/>
    <w:basedOn w:val="DefaultParagraphFont"/>
    <w:link w:val="CommentText"/>
    <w:uiPriority w:val="99"/>
    <w:semiHidden/>
    <w:rsid w:val="00890C6E"/>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90C6E"/>
    <w:rPr>
      <w:b/>
      <w:bCs/>
    </w:rPr>
  </w:style>
  <w:style w:type="character" w:customStyle="1" w:styleId="CommentSubjectChar">
    <w:name w:val="Comment Subject Char"/>
    <w:basedOn w:val="CommentTextChar"/>
    <w:link w:val="CommentSubject"/>
    <w:uiPriority w:val="99"/>
    <w:semiHidden/>
    <w:rsid w:val="00890C6E"/>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90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6E"/>
    <w:rPr>
      <w:rFonts w:ascii="Segoe UI" w:eastAsia="MS Mincho" w:hAnsi="Segoe UI" w:cs="Segoe UI"/>
      <w:sz w:val="18"/>
      <w:szCs w:val="18"/>
    </w:rPr>
  </w:style>
  <w:style w:type="paragraph" w:styleId="Header">
    <w:name w:val="header"/>
    <w:basedOn w:val="Normal"/>
    <w:link w:val="HeaderChar"/>
    <w:uiPriority w:val="99"/>
    <w:unhideWhenUsed/>
    <w:rsid w:val="00590271"/>
    <w:pPr>
      <w:tabs>
        <w:tab w:val="center" w:pos="4680"/>
        <w:tab w:val="right" w:pos="9360"/>
      </w:tabs>
    </w:pPr>
  </w:style>
  <w:style w:type="character" w:customStyle="1" w:styleId="HeaderChar">
    <w:name w:val="Header Char"/>
    <w:basedOn w:val="DefaultParagraphFont"/>
    <w:link w:val="Header"/>
    <w:uiPriority w:val="99"/>
    <w:rsid w:val="00590271"/>
    <w:rPr>
      <w:rFonts w:ascii="Cambria" w:eastAsia="MS Mincho" w:hAnsi="Cambria" w:cs="Times New Roman"/>
      <w:sz w:val="24"/>
      <w:szCs w:val="24"/>
    </w:rPr>
  </w:style>
  <w:style w:type="paragraph" w:styleId="Footer">
    <w:name w:val="footer"/>
    <w:basedOn w:val="Normal"/>
    <w:link w:val="FooterChar"/>
    <w:uiPriority w:val="99"/>
    <w:unhideWhenUsed/>
    <w:rsid w:val="00590271"/>
    <w:pPr>
      <w:tabs>
        <w:tab w:val="center" w:pos="4680"/>
        <w:tab w:val="right" w:pos="9360"/>
      </w:tabs>
    </w:pPr>
  </w:style>
  <w:style w:type="character" w:customStyle="1" w:styleId="FooterChar">
    <w:name w:val="Footer Char"/>
    <w:basedOn w:val="DefaultParagraphFont"/>
    <w:link w:val="Footer"/>
    <w:uiPriority w:val="99"/>
    <w:rsid w:val="00590271"/>
    <w:rPr>
      <w:rFonts w:ascii="Cambria" w:eastAsia="MS Mincho" w:hAnsi="Cambria" w:cs="Times New Roman"/>
      <w:sz w:val="24"/>
      <w:szCs w:val="24"/>
    </w:rPr>
  </w:style>
  <w:style w:type="character" w:customStyle="1" w:styleId="Heading1Char">
    <w:name w:val="Heading 1 Char"/>
    <w:basedOn w:val="DefaultParagraphFont"/>
    <w:link w:val="Heading1"/>
    <w:uiPriority w:val="9"/>
    <w:rsid w:val="001B1E3C"/>
    <w:rPr>
      <w:rFonts w:ascii="Times New Roman" w:eastAsia="Times New Roman" w:hAnsi="Times New Roman" w:cs="Times New Roman"/>
      <w:b/>
      <w:bCs/>
      <w:kern w:val="36"/>
      <w:sz w:val="48"/>
      <w:szCs w:val="48"/>
      <w:lang w:eastAsia="zh-CN"/>
    </w:rPr>
  </w:style>
  <w:style w:type="paragraph" w:customStyle="1" w:styleId="gmail-msonormal">
    <w:name w:val="gmail-msonormal"/>
    <w:basedOn w:val="Normal"/>
    <w:rsid w:val="00105589"/>
    <w:pPr>
      <w:spacing w:before="100" w:beforeAutospacing="1" w:after="100" w:afterAutospacing="1"/>
    </w:pPr>
    <w:rPr>
      <w:rFonts w:ascii="Times New Roman" w:eastAsiaTheme="minorHAnsi" w:hAnsi="Times New Roman"/>
    </w:rPr>
  </w:style>
  <w:style w:type="table" w:styleId="TableGrid">
    <w:name w:val="Table Grid"/>
    <w:basedOn w:val="TableNormal"/>
    <w:uiPriority w:val="39"/>
    <w:rsid w:val="0020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188D"/>
    <w:pPr>
      <w:spacing w:after="0" w:line="240" w:lineRule="auto"/>
    </w:pPr>
    <w:rPr>
      <w:rFonts w:ascii="Cambria" w:eastAsia="MS Mincho" w:hAnsi="Cambria" w:cs="Times New Roman"/>
      <w:sz w:val="24"/>
      <w:szCs w:val="24"/>
    </w:rPr>
  </w:style>
  <w:style w:type="character" w:customStyle="1" w:styleId="Heading3Char">
    <w:name w:val="Heading 3 Char"/>
    <w:basedOn w:val="DefaultParagraphFont"/>
    <w:link w:val="Heading3"/>
    <w:uiPriority w:val="9"/>
    <w:semiHidden/>
    <w:rsid w:val="00C01E6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01E62"/>
    <w:rPr>
      <w:color w:val="0563C1" w:themeColor="hyperlink"/>
      <w:u w:val="single"/>
    </w:rPr>
  </w:style>
  <w:style w:type="paragraph" w:styleId="BodyText">
    <w:name w:val="Body Text"/>
    <w:basedOn w:val="Normal"/>
    <w:link w:val="BodyTextChar"/>
    <w:uiPriority w:val="1"/>
    <w:qFormat/>
    <w:rsid w:val="007405CD"/>
    <w:pPr>
      <w:widowControl w:val="0"/>
      <w:autoSpaceDE w:val="0"/>
      <w:autoSpaceDN w:val="0"/>
    </w:pPr>
    <w:rPr>
      <w:rFonts w:ascii="Times New Roman" w:eastAsia="Times New Roman" w:hAnsi="Times New Roman"/>
    </w:rPr>
  </w:style>
  <w:style w:type="character" w:customStyle="1" w:styleId="BodyTextChar">
    <w:name w:val="Body Text Char"/>
    <w:basedOn w:val="DefaultParagraphFont"/>
    <w:link w:val="BodyText"/>
    <w:uiPriority w:val="1"/>
    <w:rsid w:val="007405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5000">
      <w:bodyDiv w:val="1"/>
      <w:marLeft w:val="0"/>
      <w:marRight w:val="0"/>
      <w:marTop w:val="0"/>
      <w:marBottom w:val="0"/>
      <w:divBdr>
        <w:top w:val="none" w:sz="0" w:space="0" w:color="auto"/>
        <w:left w:val="none" w:sz="0" w:space="0" w:color="auto"/>
        <w:bottom w:val="none" w:sz="0" w:space="0" w:color="auto"/>
        <w:right w:val="none" w:sz="0" w:space="0" w:color="auto"/>
      </w:divBdr>
      <w:divsChild>
        <w:div w:id="1541551207">
          <w:marLeft w:val="360"/>
          <w:marRight w:val="0"/>
          <w:marTop w:val="200"/>
          <w:marBottom w:val="0"/>
          <w:divBdr>
            <w:top w:val="none" w:sz="0" w:space="0" w:color="auto"/>
            <w:left w:val="none" w:sz="0" w:space="0" w:color="auto"/>
            <w:bottom w:val="none" w:sz="0" w:space="0" w:color="auto"/>
            <w:right w:val="none" w:sz="0" w:space="0" w:color="auto"/>
          </w:divBdr>
        </w:div>
        <w:div w:id="1165704113">
          <w:marLeft w:val="360"/>
          <w:marRight w:val="0"/>
          <w:marTop w:val="200"/>
          <w:marBottom w:val="0"/>
          <w:divBdr>
            <w:top w:val="none" w:sz="0" w:space="0" w:color="auto"/>
            <w:left w:val="none" w:sz="0" w:space="0" w:color="auto"/>
            <w:bottom w:val="none" w:sz="0" w:space="0" w:color="auto"/>
            <w:right w:val="none" w:sz="0" w:space="0" w:color="auto"/>
          </w:divBdr>
        </w:div>
      </w:divsChild>
    </w:div>
    <w:div w:id="65229634">
      <w:bodyDiv w:val="1"/>
      <w:marLeft w:val="0"/>
      <w:marRight w:val="0"/>
      <w:marTop w:val="0"/>
      <w:marBottom w:val="0"/>
      <w:divBdr>
        <w:top w:val="none" w:sz="0" w:space="0" w:color="auto"/>
        <w:left w:val="none" w:sz="0" w:space="0" w:color="auto"/>
        <w:bottom w:val="none" w:sz="0" w:space="0" w:color="auto"/>
        <w:right w:val="none" w:sz="0" w:space="0" w:color="auto"/>
      </w:divBdr>
      <w:divsChild>
        <w:div w:id="1814130776">
          <w:marLeft w:val="360"/>
          <w:marRight w:val="0"/>
          <w:marTop w:val="200"/>
          <w:marBottom w:val="0"/>
          <w:divBdr>
            <w:top w:val="none" w:sz="0" w:space="0" w:color="auto"/>
            <w:left w:val="none" w:sz="0" w:space="0" w:color="auto"/>
            <w:bottom w:val="none" w:sz="0" w:space="0" w:color="auto"/>
            <w:right w:val="none" w:sz="0" w:space="0" w:color="auto"/>
          </w:divBdr>
        </w:div>
      </w:divsChild>
    </w:div>
    <w:div w:id="110982363">
      <w:bodyDiv w:val="1"/>
      <w:marLeft w:val="0"/>
      <w:marRight w:val="0"/>
      <w:marTop w:val="0"/>
      <w:marBottom w:val="0"/>
      <w:divBdr>
        <w:top w:val="none" w:sz="0" w:space="0" w:color="auto"/>
        <w:left w:val="none" w:sz="0" w:space="0" w:color="auto"/>
        <w:bottom w:val="none" w:sz="0" w:space="0" w:color="auto"/>
        <w:right w:val="none" w:sz="0" w:space="0" w:color="auto"/>
      </w:divBdr>
      <w:divsChild>
        <w:div w:id="253902659">
          <w:marLeft w:val="360"/>
          <w:marRight w:val="0"/>
          <w:marTop w:val="200"/>
          <w:marBottom w:val="0"/>
          <w:divBdr>
            <w:top w:val="none" w:sz="0" w:space="0" w:color="auto"/>
            <w:left w:val="none" w:sz="0" w:space="0" w:color="auto"/>
            <w:bottom w:val="none" w:sz="0" w:space="0" w:color="auto"/>
            <w:right w:val="none" w:sz="0" w:space="0" w:color="auto"/>
          </w:divBdr>
        </w:div>
      </w:divsChild>
    </w:div>
    <w:div w:id="111483379">
      <w:bodyDiv w:val="1"/>
      <w:marLeft w:val="0"/>
      <w:marRight w:val="0"/>
      <w:marTop w:val="0"/>
      <w:marBottom w:val="0"/>
      <w:divBdr>
        <w:top w:val="none" w:sz="0" w:space="0" w:color="auto"/>
        <w:left w:val="none" w:sz="0" w:space="0" w:color="auto"/>
        <w:bottom w:val="none" w:sz="0" w:space="0" w:color="auto"/>
        <w:right w:val="none" w:sz="0" w:space="0" w:color="auto"/>
      </w:divBdr>
      <w:divsChild>
        <w:div w:id="213585260">
          <w:marLeft w:val="360"/>
          <w:marRight w:val="0"/>
          <w:marTop w:val="200"/>
          <w:marBottom w:val="0"/>
          <w:divBdr>
            <w:top w:val="none" w:sz="0" w:space="0" w:color="auto"/>
            <w:left w:val="none" w:sz="0" w:space="0" w:color="auto"/>
            <w:bottom w:val="none" w:sz="0" w:space="0" w:color="auto"/>
            <w:right w:val="none" w:sz="0" w:space="0" w:color="auto"/>
          </w:divBdr>
        </w:div>
      </w:divsChild>
    </w:div>
    <w:div w:id="124586032">
      <w:bodyDiv w:val="1"/>
      <w:marLeft w:val="0"/>
      <w:marRight w:val="0"/>
      <w:marTop w:val="0"/>
      <w:marBottom w:val="0"/>
      <w:divBdr>
        <w:top w:val="none" w:sz="0" w:space="0" w:color="auto"/>
        <w:left w:val="none" w:sz="0" w:space="0" w:color="auto"/>
        <w:bottom w:val="none" w:sz="0" w:space="0" w:color="auto"/>
        <w:right w:val="none" w:sz="0" w:space="0" w:color="auto"/>
      </w:divBdr>
      <w:divsChild>
        <w:div w:id="1984120014">
          <w:marLeft w:val="1080"/>
          <w:marRight w:val="0"/>
          <w:marTop w:val="100"/>
          <w:marBottom w:val="0"/>
          <w:divBdr>
            <w:top w:val="none" w:sz="0" w:space="0" w:color="auto"/>
            <w:left w:val="none" w:sz="0" w:space="0" w:color="auto"/>
            <w:bottom w:val="none" w:sz="0" w:space="0" w:color="auto"/>
            <w:right w:val="none" w:sz="0" w:space="0" w:color="auto"/>
          </w:divBdr>
        </w:div>
        <w:div w:id="734931190">
          <w:marLeft w:val="1080"/>
          <w:marRight w:val="0"/>
          <w:marTop w:val="100"/>
          <w:marBottom w:val="0"/>
          <w:divBdr>
            <w:top w:val="none" w:sz="0" w:space="0" w:color="auto"/>
            <w:left w:val="none" w:sz="0" w:space="0" w:color="auto"/>
            <w:bottom w:val="none" w:sz="0" w:space="0" w:color="auto"/>
            <w:right w:val="none" w:sz="0" w:space="0" w:color="auto"/>
          </w:divBdr>
        </w:div>
      </w:divsChild>
    </w:div>
    <w:div w:id="163975532">
      <w:bodyDiv w:val="1"/>
      <w:marLeft w:val="0"/>
      <w:marRight w:val="0"/>
      <w:marTop w:val="0"/>
      <w:marBottom w:val="0"/>
      <w:divBdr>
        <w:top w:val="none" w:sz="0" w:space="0" w:color="auto"/>
        <w:left w:val="none" w:sz="0" w:space="0" w:color="auto"/>
        <w:bottom w:val="none" w:sz="0" w:space="0" w:color="auto"/>
        <w:right w:val="none" w:sz="0" w:space="0" w:color="auto"/>
      </w:divBdr>
      <w:divsChild>
        <w:div w:id="1408381956">
          <w:marLeft w:val="360"/>
          <w:marRight w:val="0"/>
          <w:marTop w:val="200"/>
          <w:marBottom w:val="0"/>
          <w:divBdr>
            <w:top w:val="none" w:sz="0" w:space="0" w:color="auto"/>
            <w:left w:val="none" w:sz="0" w:space="0" w:color="auto"/>
            <w:bottom w:val="none" w:sz="0" w:space="0" w:color="auto"/>
            <w:right w:val="none" w:sz="0" w:space="0" w:color="auto"/>
          </w:divBdr>
        </w:div>
      </w:divsChild>
    </w:div>
    <w:div w:id="211815707">
      <w:bodyDiv w:val="1"/>
      <w:marLeft w:val="0"/>
      <w:marRight w:val="0"/>
      <w:marTop w:val="0"/>
      <w:marBottom w:val="0"/>
      <w:divBdr>
        <w:top w:val="none" w:sz="0" w:space="0" w:color="auto"/>
        <w:left w:val="none" w:sz="0" w:space="0" w:color="auto"/>
        <w:bottom w:val="none" w:sz="0" w:space="0" w:color="auto"/>
        <w:right w:val="none" w:sz="0" w:space="0" w:color="auto"/>
      </w:divBdr>
      <w:divsChild>
        <w:div w:id="1874533438">
          <w:marLeft w:val="360"/>
          <w:marRight w:val="0"/>
          <w:marTop w:val="200"/>
          <w:marBottom w:val="0"/>
          <w:divBdr>
            <w:top w:val="none" w:sz="0" w:space="0" w:color="auto"/>
            <w:left w:val="none" w:sz="0" w:space="0" w:color="auto"/>
            <w:bottom w:val="none" w:sz="0" w:space="0" w:color="auto"/>
            <w:right w:val="none" w:sz="0" w:space="0" w:color="auto"/>
          </w:divBdr>
        </w:div>
      </w:divsChild>
    </w:div>
    <w:div w:id="236283238">
      <w:bodyDiv w:val="1"/>
      <w:marLeft w:val="0"/>
      <w:marRight w:val="0"/>
      <w:marTop w:val="0"/>
      <w:marBottom w:val="0"/>
      <w:divBdr>
        <w:top w:val="none" w:sz="0" w:space="0" w:color="auto"/>
        <w:left w:val="none" w:sz="0" w:space="0" w:color="auto"/>
        <w:bottom w:val="none" w:sz="0" w:space="0" w:color="auto"/>
        <w:right w:val="none" w:sz="0" w:space="0" w:color="auto"/>
      </w:divBdr>
      <w:divsChild>
        <w:div w:id="1056124">
          <w:marLeft w:val="1080"/>
          <w:marRight w:val="0"/>
          <w:marTop w:val="100"/>
          <w:marBottom w:val="0"/>
          <w:divBdr>
            <w:top w:val="none" w:sz="0" w:space="0" w:color="auto"/>
            <w:left w:val="none" w:sz="0" w:space="0" w:color="auto"/>
            <w:bottom w:val="none" w:sz="0" w:space="0" w:color="auto"/>
            <w:right w:val="none" w:sz="0" w:space="0" w:color="auto"/>
          </w:divBdr>
        </w:div>
        <w:div w:id="94443651">
          <w:marLeft w:val="1080"/>
          <w:marRight w:val="0"/>
          <w:marTop w:val="100"/>
          <w:marBottom w:val="0"/>
          <w:divBdr>
            <w:top w:val="none" w:sz="0" w:space="0" w:color="auto"/>
            <w:left w:val="none" w:sz="0" w:space="0" w:color="auto"/>
            <w:bottom w:val="none" w:sz="0" w:space="0" w:color="auto"/>
            <w:right w:val="none" w:sz="0" w:space="0" w:color="auto"/>
          </w:divBdr>
        </w:div>
        <w:div w:id="431364340">
          <w:marLeft w:val="1080"/>
          <w:marRight w:val="0"/>
          <w:marTop w:val="100"/>
          <w:marBottom w:val="0"/>
          <w:divBdr>
            <w:top w:val="none" w:sz="0" w:space="0" w:color="auto"/>
            <w:left w:val="none" w:sz="0" w:space="0" w:color="auto"/>
            <w:bottom w:val="none" w:sz="0" w:space="0" w:color="auto"/>
            <w:right w:val="none" w:sz="0" w:space="0" w:color="auto"/>
          </w:divBdr>
        </w:div>
        <w:div w:id="1186410039">
          <w:marLeft w:val="1080"/>
          <w:marRight w:val="0"/>
          <w:marTop w:val="100"/>
          <w:marBottom w:val="0"/>
          <w:divBdr>
            <w:top w:val="none" w:sz="0" w:space="0" w:color="auto"/>
            <w:left w:val="none" w:sz="0" w:space="0" w:color="auto"/>
            <w:bottom w:val="none" w:sz="0" w:space="0" w:color="auto"/>
            <w:right w:val="none" w:sz="0" w:space="0" w:color="auto"/>
          </w:divBdr>
        </w:div>
        <w:div w:id="1432774342">
          <w:marLeft w:val="360"/>
          <w:marRight w:val="0"/>
          <w:marTop w:val="200"/>
          <w:marBottom w:val="0"/>
          <w:divBdr>
            <w:top w:val="none" w:sz="0" w:space="0" w:color="auto"/>
            <w:left w:val="none" w:sz="0" w:space="0" w:color="auto"/>
            <w:bottom w:val="none" w:sz="0" w:space="0" w:color="auto"/>
            <w:right w:val="none" w:sz="0" w:space="0" w:color="auto"/>
          </w:divBdr>
        </w:div>
        <w:div w:id="1729642648">
          <w:marLeft w:val="1080"/>
          <w:marRight w:val="0"/>
          <w:marTop w:val="100"/>
          <w:marBottom w:val="0"/>
          <w:divBdr>
            <w:top w:val="none" w:sz="0" w:space="0" w:color="auto"/>
            <w:left w:val="none" w:sz="0" w:space="0" w:color="auto"/>
            <w:bottom w:val="none" w:sz="0" w:space="0" w:color="auto"/>
            <w:right w:val="none" w:sz="0" w:space="0" w:color="auto"/>
          </w:divBdr>
        </w:div>
        <w:div w:id="1749419782">
          <w:marLeft w:val="1080"/>
          <w:marRight w:val="0"/>
          <w:marTop w:val="100"/>
          <w:marBottom w:val="0"/>
          <w:divBdr>
            <w:top w:val="none" w:sz="0" w:space="0" w:color="auto"/>
            <w:left w:val="none" w:sz="0" w:space="0" w:color="auto"/>
            <w:bottom w:val="none" w:sz="0" w:space="0" w:color="auto"/>
            <w:right w:val="none" w:sz="0" w:space="0" w:color="auto"/>
          </w:divBdr>
        </w:div>
        <w:div w:id="1786777882">
          <w:marLeft w:val="360"/>
          <w:marRight w:val="0"/>
          <w:marTop w:val="200"/>
          <w:marBottom w:val="0"/>
          <w:divBdr>
            <w:top w:val="none" w:sz="0" w:space="0" w:color="auto"/>
            <w:left w:val="none" w:sz="0" w:space="0" w:color="auto"/>
            <w:bottom w:val="none" w:sz="0" w:space="0" w:color="auto"/>
            <w:right w:val="none" w:sz="0" w:space="0" w:color="auto"/>
          </w:divBdr>
        </w:div>
        <w:div w:id="1836997087">
          <w:marLeft w:val="360"/>
          <w:marRight w:val="0"/>
          <w:marTop w:val="200"/>
          <w:marBottom w:val="0"/>
          <w:divBdr>
            <w:top w:val="none" w:sz="0" w:space="0" w:color="auto"/>
            <w:left w:val="none" w:sz="0" w:space="0" w:color="auto"/>
            <w:bottom w:val="none" w:sz="0" w:space="0" w:color="auto"/>
            <w:right w:val="none" w:sz="0" w:space="0" w:color="auto"/>
          </w:divBdr>
        </w:div>
        <w:div w:id="1892183673">
          <w:marLeft w:val="1080"/>
          <w:marRight w:val="0"/>
          <w:marTop w:val="100"/>
          <w:marBottom w:val="0"/>
          <w:divBdr>
            <w:top w:val="none" w:sz="0" w:space="0" w:color="auto"/>
            <w:left w:val="none" w:sz="0" w:space="0" w:color="auto"/>
            <w:bottom w:val="none" w:sz="0" w:space="0" w:color="auto"/>
            <w:right w:val="none" w:sz="0" w:space="0" w:color="auto"/>
          </w:divBdr>
        </w:div>
        <w:div w:id="1907376849">
          <w:marLeft w:val="360"/>
          <w:marRight w:val="0"/>
          <w:marTop w:val="200"/>
          <w:marBottom w:val="0"/>
          <w:divBdr>
            <w:top w:val="none" w:sz="0" w:space="0" w:color="auto"/>
            <w:left w:val="none" w:sz="0" w:space="0" w:color="auto"/>
            <w:bottom w:val="none" w:sz="0" w:space="0" w:color="auto"/>
            <w:right w:val="none" w:sz="0" w:space="0" w:color="auto"/>
          </w:divBdr>
        </w:div>
        <w:div w:id="2067334007">
          <w:marLeft w:val="1080"/>
          <w:marRight w:val="0"/>
          <w:marTop w:val="100"/>
          <w:marBottom w:val="0"/>
          <w:divBdr>
            <w:top w:val="none" w:sz="0" w:space="0" w:color="auto"/>
            <w:left w:val="none" w:sz="0" w:space="0" w:color="auto"/>
            <w:bottom w:val="none" w:sz="0" w:space="0" w:color="auto"/>
            <w:right w:val="none" w:sz="0" w:space="0" w:color="auto"/>
          </w:divBdr>
        </w:div>
      </w:divsChild>
    </w:div>
    <w:div w:id="272518587">
      <w:bodyDiv w:val="1"/>
      <w:marLeft w:val="0"/>
      <w:marRight w:val="0"/>
      <w:marTop w:val="0"/>
      <w:marBottom w:val="0"/>
      <w:divBdr>
        <w:top w:val="none" w:sz="0" w:space="0" w:color="auto"/>
        <w:left w:val="none" w:sz="0" w:space="0" w:color="auto"/>
        <w:bottom w:val="none" w:sz="0" w:space="0" w:color="auto"/>
        <w:right w:val="none" w:sz="0" w:space="0" w:color="auto"/>
      </w:divBdr>
      <w:divsChild>
        <w:div w:id="1201816905">
          <w:marLeft w:val="360"/>
          <w:marRight w:val="0"/>
          <w:marTop w:val="200"/>
          <w:marBottom w:val="0"/>
          <w:divBdr>
            <w:top w:val="none" w:sz="0" w:space="0" w:color="auto"/>
            <w:left w:val="none" w:sz="0" w:space="0" w:color="auto"/>
            <w:bottom w:val="none" w:sz="0" w:space="0" w:color="auto"/>
            <w:right w:val="none" w:sz="0" w:space="0" w:color="auto"/>
          </w:divBdr>
        </w:div>
      </w:divsChild>
    </w:div>
    <w:div w:id="362480376">
      <w:bodyDiv w:val="1"/>
      <w:marLeft w:val="0"/>
      <w:marRight w:val="0"/>
      <w:marTop w:val="0"/>
      <w:marBottom w:val="0"/>
      <w:divBdr>
        <w:top w:val="none" w:sz="0" w:space="0" w:color="auto"/>
        <w:left w:val="none" w:sz="0" w:space="0" w:color="auto"/>
        <w:bottom w:val="none" w:sz="0" w:space="0" w:color="auto"/>
        <w:right w:val="none" w:sz="0" w:space="0" w:color="auto"/>
      </w:divBdr>
    </w:div>
    <w:div w:id="376511613">
      <w:bodyDiv w:val="1"/>
      <w:marLeft w:val="0"/>
      <w:marRight w:val="0"/>
      <w:marTop w:val="0"/>
      <w:marBottom w:val="0"/>
      <w:divBdr>
        <w:top w:val="none" w:sz="0" w:space="0" w:color="auto"/>
        <w:left w:val="none" w:sz="0" w:space="0" w:color="auto"/>
        <w:bottom w:val="none" w:sz="0" w:space="0" w:color="auto"/>
        <w:right w:val="none" w:sz="0" w:space="0" w:color="auto"/>
      </w:divBdr>
    </w:div>
    <w:div w:id="384649710">
      <w:bodyDiv w:val="1"/>
      <w:marLeft w:val="0"/>
      <w:marRight w:val="0"/>
      <w:marTop w:val="0"/>
      <w:marBottom w:val="0"/>
      <w:divBdr>
        <w:top w:val="none" w:sz="0" w:space="0" w:color="auto"/>
        <w:left w:val="none" w:sz="0" w:space="0" w:color="auto"/>
        <w:bottom w:val="none" w:sz="0" w:space="0" w:color="auto"/>
        <w:right w:val="none" w:sz="0" w:space="0" w:color="auto"/>
      </w:divBdr>
      <w:divsChild>
        <w:div w:id="708141504">
          <w:marLeft w:val="360"/>
          <w:marRight w:val="0"/>
          <w:marTop w:val="200"/>
          <w:marBottom w:val="0"/>
          <w:divBdr>
            <w:top w:val="none" w:sz="0" w:space="0" w:color="auto"/>
            <w:left w:val="none" w:sz="0" w:space="0" w:color="auto"/>
            <w:bottom w:val="none" w:sz="0" w:space="0" w:color="auto"/>
            <w:right w:val="none" w:sz="0" w:space="0" w:color="auto"/>
          </w:divBdr>
        </w:div>
      </w:divsChild>
    </w:div>
    <w:div w:id="387146931">
      <w:bodyDiv w:val="1"/>
      <w:marLeft w:val="0"/>
      <w:marRight w:val="0"/>
      <w:marTop w:val="0"/>
      <w:marBottom w:val="0"/>
      <w:divBdr>
        <w:top w:val="none" w:sz="0" w:space="0" w:color="auto"/>
        <w:left w:val="none" w:sz="0" w:space="0" w:color="auto"/>
        <w:bottom w:val="none" w:sz="0" w:space="0" w:color="auto"/>
        <w:right w:val="none" w:sz="0" w:space="0" w:color="auto"/>
      </w:divBdr>
      <w:divsChild>
        <w:div w:id="1825707560">
          <w:marLeft w:val="360"/>
          <w:marRight w:val="0"/>
          <w:marTop w:val="200"/>
          <w:marBottom w:val="0"/>
          <w:divBdr>
            <w:top w:val="none" w:sz="0" w:space="0" w:color="auto"/>
            <w:left w:val="none" w:sz="0" w:space="0" w:color="auto"/>
            <w:bottom w:val="none" w:sz="0" w:space="0" w:color="auto"/>
            <w:right w:val="none" w:sz="0" w:space="0" w:color="auto"/>
          </w:divBdr>
        </w:div>
      </w:divsChild>
    </w:div>
    <w:div w:id="392119981">
      <w:bodyDiv w:val="1"/>
      <w:marLeft w:val="0"/>
      <w:marRight w:val="0"/>
      <w:marTop w:val="0"/>
      <w:marBottom w:val="0"/>
      <w:divBdr>
        <w:top w:val="none" w:sz="0" w:space="0" w:color="auto"/>
        <w:left w:val="none" w:sz="0" w:space="0" w:color="auto"/>
        <w:bottom w:val="none" w:sz="0" w:space="0" w:color="auto"/>
        <w:right w:val="none" w:sz="0" w:space="0" w:color="auto"/>
      </w:divBdr>
      <w:divsChild>
        <w:div w:id="1018313105">
          <w:marLeft w:val="360"/>
          <w:marRight w:val="0"/>
          <w:marTop w:val="200"/>
          <w:marBottom w:val="0"/>
          <w:divBdr>
            <w:top w:val="none" w:sz="0" w:space="0" w:color="auto"/>
            <w:left w:val="none" w:sz="0" w:space="0" w:color="auto"/>
            <w:bottom w:val="none" w:sz="0" w:space="0" w:color="auto"/>
            <w:right w:val="none" w:sz="0" w:space="0" w:color="auto"/>
          </w:divBdr>
        </w:div>
      </w:divsChild>
    </w:div>
    <w:div w:id="401105341">
      <w:bodyDiv w:val="1"/>
      <w:marLeft w:val="0"/>
      <w:marRight w:val="0"/>
      <w:marTop w:val="0"/>
      <w:marBottom w:val="0"/>
      <w:divBdr>
        <w:top w:val="none" w:sz="0" w:space="0" w:color="auto"/>
        <w:left w:val="none" w:sz="0" w:space="0" w:color="auto"/>
        <w:bottom w:val="none" w:sz="0" w:space="0" w:color="auto"/>
        <w:right w:val="none" w:sz="0" w:space="0" w:color="auto"/>
      </w:divBdr>
      <w:divsChild>
        <w:div w:id="33627854">
          <w:marLeft w:val="446"/>
          <w:marRight w:val="0"/>
          <w:marTop w:val="0"/>
          <w:marBottom w:val="240"/>
          <w:divBdr>
            <w:top w:val="none" w:sz="0" w:space="0" w:color="auto"/>
            <w:left w:val="none" w:sz="0" w:space="0" w:color="auto"/>
            <w:bottom w:val="none" w:sz="0" w:space="0" w:color="auto"/>
            <w:right w:val="none" w:sz="0" w:space="0" w:color="auto"/>
          </w:divBdr>
        </w:div>
        <w:div w:id="192354442">
          <w:marLeft w:val="446"/>
          <w:marRight w:val="0"/>
          <w:marTop w:val="0"/>
          <w:marBottom w:val="240"/>
          <w:divBdr>
            <w:top w:val="none" w:sz="0" w:space="0" w:color="auto"/>
            <w:left w:val="none" w:sz="0" w:space="0" w:color="auto"/>
            <w:bottom w:val="none" w:sz="0" w:space="0" w:color="auto"/>
            <w:right w:val="none" w:sz="0" w:space="0" w:color="auto"/>
          </w:divBdr>
        </w:div>
        <w:div w:id="1513490543">
          <w:marLeft w:val="446"/>
          <w:marRight w:val="0"/>
          <w:marTop w:val="0"/>
          <w:marBottom w:val="240"/>
          <w:divBdr>
            <w:top w:val="none" w:sz="0" w:space="0" w:color="auto"/>
            <w:left w:val="none" w:sz="0" w:space="0" w:color="auto"/>
            <w:bottom w:val="none" w:sz="0" w:space="0" w:color="auto"/>
            <w:right w:val="none" w:sz="0" w:space="0" w:color="auto"/>
          </w:divBdr>
        </w:div>
        <w:div w:id="1682195665">
          <w:marLeft w:val="446"/>
          <w:marRight w:val="0"/>
          <w:marTop w:val="0"/>
          <w:marBottom w:val="240"/>
          <w:divBdr>
            <w:top w:val="none" w:sz="0" w:space="0" w:color="auto"/>
            <w:left w:val="none" w:sz="0" w:space="0" w:color="auto"/>
            <w:bottom w:val="none" w:sz="0" w:space="0" w:color="auto"/>
            <w:right w:val="none" w:sz="0" w:space="0" w:color="auto"/>
          </w:divBdr>
        </w:div>
        <w:div w:id="1846360686">
          <w:marLeft w:val="446"/>
          <w:marRight w:val="0"/>
          <w:marTop w:val="0"/>
          <w:marBottom w:val="240"/>
          <w:divBdr>
            <w:top w:val="none" w:sz="0" w:space="0" w:color="auto"/>
            <w:left w:val="none" w:sz="0" w:space="0" w:color="auto"/>
            <w:bottom w:val="none" w:sz="0" w:space="0" w:color="auto"/>
            <w:right w:val="none" w:sz="0" w:space="0" w:color="auto"/>
          </w:divBdr>
        </w:div>
      </w:divsChild>
    </w:div>
    <w:div w:id="431048325">
      <w:bodyDiv w:val="1"/>
      <w:marLeft w:val="0"/>
      <w:marRight w:val="0"/>
      <w:marTop w:val="0"/>
      <w:marBottom w:val="0"/>
      <w:divBdr>
        <w:top w:val="none" w:sz="0" w:space="0" w:color="auto"/>
        <w:left w:val="none" w:sz="0" w:space="0" w:color="auto"/>
        <w:bottom w:val="none" w:sz="0" w:space="0" w:color="auto"/>
        <w:right w:val="none" w:sz="0" w:space="0" w:color="auto"/>
      </w:divBdr>
      <w:divsChild>
        <w:div w:id="781147094">
          <w:marLeft w:val="360"/>
          <w:marRight w:val="0"/>
          <w:marTop w:val="200"/>
          <w:marBottom w:val="0"/>
          <w:divBdr>
            <w:top w:val="none" w:sz="0" w:space="0" w:color="auto"/>
            <w:left w:val="none" w:sz="0" w:space="0" w:color="auto"/>
            <w:bottom w:val="none" w:sz="0" w:space="0" w:color="auto"/>
            <w:right w:val="none" w:sz="0" w:space="0" w:color="auto"/>
          </w:divBdr>
        </w:div>
        <w:div w:id="1159272455">
          <w:marLeft w:val="360"/>
          <w:marRight w:val="0"/>
          <w:marTop w:val="200"/>
          <w:marBottom w:val="0"/>
          <w:divBdr>
            <w:top w:val="none" w:sz="0" w:space="0" w:color="auto"/>
            <w:left w:val="none" w:sz="0" w:space="0" w:color="auto"/>
            <w:bottom w:val="none" w:sz="0" w:space="0" w:color="auto"/>
            <w:right w:val="none" w:sz="0" w:space="0" w:color="auto"/>
          </w:divBdr>
        </w:div>
        <w:div w:id="636302893">
          <w:marLeft w:val="360"/>
          <w:marRight w:val="0"/>
          <w:marTop w:val="200"/>
          <w:marBottom w:val="0"/>
          <w:divBdr>
            <w:top w:val="none" w:sz="0" w:space="0" w:color="auto"/>
            <w:left w:val="none" w:sz="0" w:space="0" w:color="auto"/>
            <w:bottom w:val="none" w:sz="0" w:space="0" w:color="auto"/>
            <w:right w:val="none" w:sz="0" w:space="0" w:color="auto"/>
          </w:divBdr>
        </w:div>
        <w:div w:id="820117658">
          <w:marLeft w:val="360"/>
          <w:marRight w:val="0"/>
          <w:marTop w:val="200"/>
          <w:marBottom w:val="0"/>
          <w:divBdr>
            <w:top w:val="none" w:sz="0" w:space="0" w:color="auto"/>
            <w:left w:val="none" w:sz="0" w:space="0" w:color="auto"/>
            <w:bottom w:val="none" w:sz="0" w:space="0" w:color="auto"/>
            <w:right w:val="none" w:sz="0" w:space="0" w:color="auto"/>
          </w:divBdr>
        </w:div>
      </w:divsChild>
    </w:div>
    <w:div w:id="431895905">
      <w:bodyDiv w:val="1"/>
      <w:marLeft w:val="0"/>
      <w:marRight w:val="0"/>
      <w:marTop w:val="0"/>
      <w:marBottom w:val="0"/>
      <w:divBdr>
        <w:top w:val="none" w:sz="0" w:space="0" w:color="auto"/>
        <w:left w:val="none" w:sz="0" w:space="0" w:color="auto"/>
        <w:bottom w:val="none" w:sz="0" w:space="0" w:color="auto"/>
        <w:right w:val="none" w:sz="0" w:space="0" w:color="auto"/>
      </w:divBdr>
      <w:divsChild>
        <w:div w:id="2022313266">
          <w:marLeft w:val="360"/>
          <w:marRight w:val="0"/>
          <w:marTop w:val="200"/>
          <w:marBottom w:val="0"/>
          <w:divBdr>
            <w:top w:val="none" w:sz="0" w:space="0" w:color="auto"/>
            <w:left w:val="none" w:sz="0" w:space="0" w:color="auto"/>
            <w:bottom w:val="none" w:sz="0" w:space="0" w:color="auto"/>
            <w:right w:val="none" w:sz="0" w:space="0" w:color="auto"/>
          </w:divBdr>
        </w:div>
        <w:div w:id="1706102072">
          <w:marLeft w:val="360"/>
          <w:marRight w:val="0"/>
          <w:marTop w:val="200"/>
          <w:marBottom w:val="0"/>
          <w:divBdr>
            <w:top w:val="none" w:sz="0" w:space="0" w:color="auto"/>
            <w:left w:val="none" w:sz="0" w:space="0" w:color="auto"/>
            <w:bottom w:val="none" w:sz="0" w:space="0" w:color="auto"/>
            <w:right w:val="none" w:sz="0" w:space="0" w:color="auto"/>
          </w:divBdr>
        </w:div>
        <w:div w:id="230627621">
          <w:marLeft w:val="360"/>
          <w:marRight w:val="0"/>
          <w:marTop w:val="200"/>
          <w:marBottom w:val="0"/>
          <w:divBdr>
            <w:top w:val="none" w:sz="0" w:space="0" w:color="auto"/>
            <w:left w:val="none" w:sz="0" w:space="0" w:color="auto"/>
            <w:bottom w:val="none" w:sz="0" w:space="0" w:color="auto"/>
            <w:right w:val="none" w:sz="0" w:space="0" w:color="auto"/>
          </w:divBdr>
        </w:div>
        <w:div w:id="1667052690">
          <w:marLeft w:val="360"/>
          <w:marRight w:val="0"/>
          <w:marTop w:val="200"/>
          <w:marBottom w:val="0"/>
          <w:divBdr>
            <w:top w:val="none" w:sz="0" w:space="0" w:color="auto"/>
            <w:left w:val="none" w:sz="0" w:space="0" w:color="auto"/>
            <w:bottom w:val="none" w:sz="0" w:space="0" w:color="auto"/>
            <w:right w:val="none" w:sz="0" w:space="0" w:color="auto"/>
          </w:divBdr>
        </w:div>
        <w:div w:id="674385684">
          <w:marLeft w:val="360"/>
          <w:marRight w:val="0"/>
          <w:marTop w:val="200"/>
          <w:marBottom w:val="0"/>
          <w:divBdr>
            <w:top w:val="none" w:sz="0" w:space="0" w:color="auto"/>
            <w:left w:val="none" w:sz="0" w:space="0" w:color="auto"/>
            <w:bottom w:val="none" w:sz="0" w:space="0" w:color="auto"/>
            <w:right w:val="none" w:sz="0" w:space="0" w:color="auto"/>
          </w:divBdr>
        </w:div>
        <w:div w:id="186599740">
          <w:marLeft w:val="360"/>
          <w:marRight w:val="0"/>
          <w:marTop w:val="200"/>
          <w:marBottom w:val="0"/>
          <w:divBdr>
            <w:top w:val="none" w:sz="0" w:space="0" w:color="auto"/>
            <w:left w:val="none" w:sz="0" w:space="0" w:color="auto"/>
            <w:bottom w:val="none" w:sz="0" w:space="0" w:color="auto"/>
            <w:right w:val="none" w:sz="0" w:space="0" w:color="auto"/>
          </w:divBdr>
        </w:div>
        <w:div w:id="1308511572">
          <w:marLeft w:val="360"/>
          <w:marRight w:val="0"/>
          <w:marTop w:val="200"/>
          <w:marBottom w:val="0"/>
          <w:divBdr>
            <w:top w:val="none" w:sz="0" w:space="0" w:color="auto"/>
            <w:left w:val="none" w:sz="0" w:space="0" w:color="auto"/>
            <w:bottom w:val="none" w:sz="0" w:space="0" w:color="auto"/>
            <w:right w:val="none" w:sz="0" w:space="0" w:color="auto"/>
          </w:divBdr>
        </w:div>
        <w:div w:id="1585602334">
          <w:marLeft w:val="360"/>
          <w:marRight w:val="0"/>
          <w:marTop w:val="200"/>
          <w:marBottom w:val="0"/>
          <w:divBdr>
            <w:top w:val="none" w:sz="0" w:space="0" w:color="auto"/>
            <w:left w:val="none" w:sz="0" w:space="0" w:color="auto"/>
            <w:bottom w:val="none" w:sz="0" w:space="0" w:color="auto"/>
            <w:right w:val="none" w:sz="0" w:space="0" w:color="auto"/>
          </w:divBdr>
        </w:div>
        <w:div w:id="1130591661">
          <w:marLeft w:val="360"/>
          <w:marRight w:val="0"/>
          <w:marTop w:val="200"/>
          <w:marBottom w:val="0"/>
          <w:divBdr>
            <w:top w:val="none" w:sz="0" w:space="0" w:color="auto"/>
            <w:left w:val="none" w:sz="0" w:space="0" w:color="auto"/>
            <w:bottom w:val="none" w:sz="0" w:space="0" w:color="auto"/>
            <w:right w:val="none" w:sz="0" w:space="0" w:color="auto"/>
          </w:divBdr>
        </w:div>
      </w:divsChild>
    </w:div>
    <w:div w:id="445973157">
      <w:bodyDiv w:val="1"/>
      <w:marLeft w:val="0"/>
      <w:marRight w:val="0"/>
      <w:marTop w:val="0"/>
      <w:marBottom w:val="0"/>
      <w:divBdr>
        <w:top w:val="none" w:sz="0" w:space="0" w:color="auto"/>
        <w:left w:val="none" w:sz="0" w:space="0" w:color="auto"/>
        <w:bottom w:val="none" w:sz="0" w:space="0" w:color="auto"/>
        <w:right w:val="none" w:sz="0" w:space="0" w:color="auto"/>
      </w:divBdr>
      <w:divsChild>
        <w:div w:id="1320383910">
          <w:marLeft w:val="446"/>
          <w:marRight w:val="0"/>
          <w:marTop w:val="0"/>
          <w:marBottom w:val="0"/>
          <w:divBdr>
            <w:top w:val="none" w:sz="0" w:space="0" w:color="auto"/>
            <w:left w:val="none" w:sz="0" w:space="0" w:color="auto"/>
            <w:bottom w:val="none" w:sz="0" w:space="0" w:color="auto"/>
            <w:right w:val="none" w:sz="0" w:space="0" w:color="auto"/>
          </w:divBdr>
        </w:div>
      </w:divsChild>
    </w:div>
    <w:div w:id="572203157">
      <w:bodyDiv w:val="1"/>
      <w:marLeft w:val="0"/>
      <w:marRight w:val="0"/>
      <w:marTop w:val="0"/>
      <w:marBottom w:val="0"/>
      <w:divBdr>
        <w:top w:val="none" w:sz="0" w:space="0" w:color="auto"/>
        <w:left w:val="none" w:sz="0" w:space="0" w:color="auto"/>
        <w:bottom w:val="none" w:sz="0" w:space="0" w:color="auto"/>
        <w:right w:val="none" w:sz="0" w:space="0" w:color="auto"/>
      </w:divBdr>
      <w:divsChild>
        <w:div w:id="601650545">
          <w:marLeft w:val="360"/>
          <w:marRight w:val="0"/>
          <w:marTop w:val="200"/>
          <w:marBottom w:val="0"/>
          <w:divBdr>
            <w:top w:val="none" w:sz="0" w:space="0" w:color="auto"/>
            <w:left w:val="none" w:sz="0" w:space="0" w:color="auto"/>
            <w:bottom w:val="none" w:sz="0" w:space="0" w:color="auto"/>
            <w:right w:val="none" w:sz="0" w:space="0" w:color="auto"/>
          </w:divBdr>
        </w:div>
      </w:divsChild>
    </w:div>
    <w:div w:id="577639833">
      <w:bodyDiv w:val="1"/>
      <w:marLeft w:val="0"/>
      <w:marRight w:val="0"/>
      <w:marTop w:val="0"/>
      <w:marBottom w:val="0"/>
      <w:divBdr>
        <w:top w:val="none" w:sz="0" w:space="0" w:color="auto"/>
        <w:left w:val="none" w:sz="0" w:space="0" w:color="auto"/>
        <w:bottom w:val="none" w:sz="0" w:space="0" w:color="auto"/>
        <w:right w:val="none" w:sz="0" w:space="0" w:color="auto"/>
      </w:divBdr>
      <w:divsChild>
        <w:div w:id="1229682286">
          <w:marLeft w:val="360"/>
          <w:marRight w:val="0"/>
          <w:marTop w:val="200"/>
          <w:marBottom w:val="0"/>
          <w:divBdr>
            <w:top w:val="none" w:sz="0" w:space="0" w:color="auto"/>
            <w:left w:val="none" w:sz="0" w:space="0" w:color="auto"/>
            <w:bottom w:val="none" w:sz="0" w:space="0" w:color="auto"/>
            <w:right w:val="none" w:sz="0" w:space="0" w:color="auto"/>
          </w:divBdr>
        </w:div>
        <w:div w:id="1798142765">
          <w:marLeft w:val="360"/>
          <w:marRight w:val="0"/>
          <w:marTop w:val="200"/>
          <w:marBottom w:val="0"/>
          <w:divBdr>
            <w:top w:val="none" w:sz="0" w:space="0" w:color="auto"/>
            <w:left w:val="none" w:sz="0" w:space="0" w:color="auto"/>
            <w:bottom w:val="none" w:sz="0" w:space="0" w:color="auto"/>
            <w:right w:val="none" w:sz="0" w:space="0" w:color="auto"/>
          </w:divBdr>
        </w:div>
        <w:div w:id="529344544">
          <w:marLeft w:val="360"/>
          <w:marRight w:val="0"/>
          <w:marTop w:val="200"/>
          <w:marBottom w:val="0"/>
          <w:divBdr>
            <w:top w:val="none" w:sz="0" w:space="0" w:color="auto"/>
            <w:left w:val="none" w:sz="0" w:space="0" w:color="auto"/>
            <w:bottom w:val="none" w:sz="0" w:space="0" w:color="auto"/>
            <w:right w:val="none" w:sz="0" w:space="0" w:color="auto"/>
          </w:divBdr>
        </w:div>
        <w:div w:id="1295912390">
          <w:marLeft w:val="360"/>
          <w:marRight w:val="0"/>
          <w:marTop w:val="200"/>
          <w:marBottom w:val="0"/>
          <w:divBdr>
            <w:top w:val="none" w:sz="0" w:space="0" w:color="auto"/>
            <w:left w:val="none" w:sz="0" w:space="0" w:color="auto"/>
            <w:bottom w:val="none" w:sz="0" w:space="0" w:color="auto"/>
            <w:right w:val="none" w:sz="0" w:space="0" w:color="auto"/>
          </w:divBdr>
        </w:div>
        <w:div w:id="261911979">
          <w:marLeft w:val="360"/>
          <w:marRight w:val="0"/>
          <w:marTop w:val="200"/>
          <w:marBottom w:val="0"/>
          <w:divBdr>
            <w:top w:val="none" w:sz="0" w:space="0" w:color="auto"/>
            <w:left w:val="none" w:sz="0" w:space="0" w:color="auto"/>
            <w:bottom w:val="none" w:sz="0" w:space="0" w:color="auto"/>
            <w:right w:val="none" w:sz="0" w:space="0" w:color="auto"/>
          </w:divBdr>
        </w:div>
        <w:div w:id="142745008">
          <w:marLeft w:val="360"/>
          <w:marRight w:val="0"/>
          <w:marTop w:val="200"/>
          <w:marBottom w:val="0"/>
          <w:divBdr>
            <w:top w:val="none" w:sz="0" w:space="0" w:color="auto"/>
            <w:left w:val="none" w:sz="0" w:space="0" w:color="auto"/>
            <w:bottom w:val="none" w:sz="0" w:space="0" w:color="auto"/>
            <w:right w:val="none" w:sz="0" w:space="0" w:color="auto"/>
          </w:divBdr>
        </w:div>
        <w:div w:id="1171527751">
          <w:marLeft w:val="360"/>
          <w:marRight w:val="0"/>
          <w:marTop w:val="200"/>
          <w:marBottom w:val="0"/>
          <w:divBdr>
            <w:top w:val="none" w:sz="0" w:space="0" w:color="auto"/>
            <w:left w:val="none" w:sz="0" w:space="0" w:color="auto"/>
            <w:bottom w:val="none" w:sz="0" w:space="0" w:color="auto"/>
            <w:right w:val="none" w:sz="0" w:space="0" w:color="auto"/>
          </w:divBdr>
        </w:div>
        <w:div w:id="1356540366">
          <w:marLeft w:val="360"/>
          <w:marRight w:val="0"/>
          <w:marTop w:val="200"/>
          <w:marBottom w:val="0"/>
          <w:divBdr>
            <w:top w:val="none" w:sz="0" w:space="0" w:color="auto"/>
            <w:left w:val="none" w:sz="0" w:space="0" w:color="auto"/>
            <w:bottom w:val="none" w:sz="0" w:space="0" w:color="auto"/>
            <w:right w:val="none" w:sz="0" w:space="0" w:color="auto"/>
          </w:divBdr>
        </w:div>
        <w:div w:id="1653093887">
          <w:marLeft w:val="360"/>
          <w:marRight w:val="0"/>
          <w:marTop w:val="200"/>
          <w:marBottom w:val="0"/>
          <w:divBdr>
            <w:top w:val="none" w:sz="0" w:space="0" w:color="auto"/>
            <w:left w:val="none" w:sz="0" w:space="0" w:color="auto"/>
            <w:bottom w:val="none" w:sz="0" w:space="0" w:color="auto"/>
            <w:right w:val="none" w:sz="0" w:space="0" w:color="auto"/>
          </w:divBdr>
        </w:div>
        <w:div w:id="448861111">
          <w:marLeft w:val="360"/>
          <w:marRight w:val="0"/>
          <w:marTop w:val="200"/>
          <w:marBottom w:val="0"/>
          <w:divBdr>
            <w:top w:val="none" w:sz="0" w:space="0" w:color="auto"/>
            <w:left w:val="none" w:sz="0" w:space="0" w:color="auto"/>
            <w:bottom w:val="none" w:sz="0" w:space="0" w:color="auto"/>
            <w:right w:val="none" w:sz="0" w:space="0" w:color="auto"/>
          </w:divBdr>
        </w:div>
        <w:div w:id="324863604">
          <w:marLeft w:val="360"/>
          <w:marRight w:val="0"/>
          <w:marTop w:val="200"/>
          <w:marBottom w:val="0"/>
          <w:divBdr>
            <w:top w:val="none" w:sz="0" w:space="0" w:color="auto"/>
            <w:left w:val="none" w:sz="0" w:space="0" w:color="auto"/>
            <w:bottom w:val="none" w:sz="0" w:space="0" w:color="auto"/>
            <w:right w:val="none" w:sz="0" w:space="0" w:color="auto"/>
          </w:divBdr>
        </w:div>
      </w:divsChild>
    </w:div>
    <w:div w:id="665977944">
      <w:bodyDiv w:val="1"/>
      <w:marLeft w:val="0"/>
      <w:marRight w:val="0"/>
      <w:marTop w:val="0"/>
      <w:marBottom w:val="0"/>
      <w:divBdr>
        <w:top w:val="none" w:sz="0" w:space="0" w:color="auto"/>
        <w:left w:val="none" w:sz="0" w:space="0" w:color="auto"/>
        <w:bottom w:val="none" w:sz="0" w:space="0" w:color="auto"/>
        <w:right w:val="none" w:sz="0" w:space="0" w:color="auto"/>
      </w:divBdr>
      <w:divsChild>
        <w:div w:id="1813325371">
          <w:marLeft w:val="360"/>
          <w:marRight w:val="0"/>
          <w:marTop w:val="200"/>
          <w:marBottom w:val="0"/>
          <w:divBdr>
            <w:top w:val="none" w:sz="0" w:space="0" w:color="auto"/>
            <w:left w:val="none" w:sz="0" w:space="0" w:color="auto"/>
            <w:bottom w:val="none" w:sz="0" w:space="0" w:color="auto"/>
            <w:right w:val="none" w:sz="0" w:space="0" w:color="auto"/>
          </w:divBdr>
        </w:div>
        <w:div w:id="402413588">
          <w:marLeft w:val="360"/>
          <w:marRight w:val="0"/>
          <w:marTop w:val="200"/>
          <w:marBottom w:val="0"/>
          <w:divBdr>
            <w:top w:val="none" w:sz="0" w:space="0" w:color="auto"/>
            <w:left w:val="none" w:sz="0" w:space="0" w:color="auto"/>
            <w:bottom w:val="none" w:sz="0" w:space="0" w:color="auto"/>
            <w:right w:val="none" w:sz="0" w:space="0" w:color="auto"/>
          </w:divBdr>
        </w:div>
      </w:divsChild>
    </w:div>
    <w:div w:id="674846104">
      <w:bodyDiv w:val="1"/>
      <w:marLeft w:val="0"/>
      <w:marRight w:val="0"/>
      <w:marTop w:val="0"/>
      <w:marBottom w:val="0"/>
      <w:divBdr>
        <w:top w:val="none" w:sz="0" w:space="0" w:color="auto"/>
        <w:left w:val="none" w:sz="0" w:space="0" w:color="auto"/>
        <w:bottom w:val="none" w:sz="0" w:space="0" w:color="auto"/>
        <w:right w:val="none" w:sz="0" w:space="0" w:color="auto"/>
      </w:divBdr>
      <w:divsChild>
        <w:div w:id="1786466524">
          <w:marLeft w:val="360"/>
          <w:marRight w:val="0"/>
          <w:marTop w:val="200"/>
          <w:marBottom w:val="0"/>
          <w:divBdr>
            <w:top w:val="none" w:sz="0" w:space="0" w:color="auto"/>
            <w:left w:val="none" w:sz="0" w:space="0" w:color="auto"/>
            <w:bottom w:val="none" w:sz="0" w:space="0" w:color="auto"/>
            <w:right w:val="none" w:sz="0" w:space="0" w:color="auto"/>
          </w:divBdr>
        </w:div>
      </w:divsChild>
    </w:div>
    <w:div w:id="708602752">
      <w:bodyDiv w:val="1"/>
      <w:marLeft w:val="0"/>
      <w:marRight w:val="0"/>
      <w:marTop w:val="0"/>
      <w:marBottom w:val="0"/>
      <w:divBdr>
        <w:top w:val="none" w:sz="0" w:space="0" w:color="auto"/>
        <w:left w:val="none" w:sz="0" w:space="0" w:color="auto"/>
        <w:bottom w:val="none" w:sz="0" w:space="0" w:color="auto"/>
        <w:right w:val="none" w:sz="0" w:space="0" w:color="auto"/>
      </w:divBdr>
    </w:div>
    <w:div w:id="720178631">
      <w:bodyDiv w:val="1"/>
      <w:marLeft w:val="0"/>
      <w:marRight w:val="0"/>
      <w:marTop w:val="0"/>
      <w:marBottom w:val="0"/>
      <w:divBdr>
        <w:top w:val="none" w:sz="0" w:space="0" w:color="auto"/>
        <w:left w:val="none" w:sz="0" w:space="0" w:color="auto"/>
        <w:bottom w:val="none" w:sz="0" w:space="0" w:color="auto"/>
        <w:right w:val="none" w:sz="0" w:space="0" w:color="auto"/>
      </w:divBdr>
      <w:divsChild>
        <w:div w:id="173305747">
          <w:marLeft w:val="547"/>
          <w:marRight w:val="0"/>
          <w:marTop w:val="0"/>
          <w:marBottom w:val="0"/>
          <w:divBdr>
            <w:top w:val="none" w:sz="0" w:space="0" w:color="auto"/>
            <w:left w:val="none" w:sz="0" w:space="0" w:color="auto"/>
            <w:bottom w:val="none" w:sz="0" w:space="0" w:color="auto"/>
            <w:right w:val="none" w:sz="0" w:space="0" w:color="auto"/>
          </w:divBdr>
        </w:div>
        <w:div w:id="685982230">
          <w:marLeft w:val="547"/>
          <w:marRight w:val="0"/>
          <w:marTop w:val="0"/>
          <w:marBottom w:val="0"/>
          <w:divBdr>
            <w:top w:val="none" w:sz="0" w:space="0" w:color="auto"/>
            <w:left w:val="none" w:sz="0" w:space="0" w:color="auto"/>
            <w:bottom w:val="none" w:sz="0" w:space="0" w:color="auto"/>
            <w:right w:val="none" w:sz="0" w:space="0" w:color="auto"/>
          </w:divBdr>
        </w:div>
        <w:div w:id="756901584">
          <w:marLeft w:val="547"/>
          <w:marRight w:val="0"/>
          <w:marTop w:val="0"/>
          <w:marBottom w:val="0"/>
          <w:divBdr>
            <w:top w:val="none" w:sz="0" w:space="0" w:color="auto"/>
            <w:left w:val="none" w:sz="0" w:space="0" w:color="auto"/>
            <w:bottom w:val="none" w:sz="0" w:space="0" w:color="auto"/>
            <w:right w:val="none" w:sz="0" w:space="0" w:color="auto"/>
          </w:divBdr>
        </w:div>
        <w:div w:id="1411926706">
          <w:marLeft w:val="547"/>
          <w:marRight w:val="0"/>
          <w:marTop w:val="0"/>
          <w:marBottom w:val="0"/>
          <w:divBdr>
            <w:top w:val="none" w:sz="0" w:space="0" w:color="auto"/>
            <w:left w:val="none" w:sz="0" w:space="0" w:color="auto"/>
            <w:bottom w:val="none" w:sz="0" w:space="0" w:color="auto"/>
            <w:right w:val="none" w:sz="0" w:space="0" w:color="auto"/>
          </w:divBdr>
        </w:div>
      </w:divsChild>
    </w:div>
    <w:div w:id="773477430">
      <w:bodyDiv w:val="1"/>
      <w:marLeft w:val="0"/>
      <w:marRight w:val="0"/>
      <w:marTop w:val="0"/>
      <w:marBottom w:val="0"/>
      <w:divBdr>
        <w:top w:val="none" w:sz="0" w:space="0" w:color="auto"/>
        <w:left w:val="none" w:sz="0" w:space="0" w:color="auto"/>
        <w:bottom w:val="none" w:sz="0" w:space="0" w:color="auto"/>
        <w:right w:val="none" w:sz="0" w:space="0" w:color="auto"/>
      </w:divBdr>
      <w:divsChild>
        <w:div w:id="547765864">
          <w:marLeft w:val="360"/>
          <w:marRight w:val="0"/>
          <w:marTop w:val="200"/>
          <w:marBottom w:val="0"/>
          <w:divBdr>
            <w:top w:val="none" w:sz="0" w:space="0" w:color="auto"/>
            <w:left w:val="none" w:sz="0" w:space="0" w:color="auto"/>
            <w:bottom w:val="none" w:sz="0" w:space="0" w:color="auto"/>
            <w:right w:val="none" w:sz="0" w:space="0" w:color="auto"/>
          </w:divBdr>
        </w:div>
      </w:divsChild>
    </w:div>
    <w:div w:id="821392975">
      <w:bodyDiv w:val="1"/>
      <w:marLeft w:val="0"/>
      <w:marRight w:val="0"/>
      <w:marTop w:val="0"/>
      <w:marBottom w:val="0"/>
      <w:divBdr>
        <w:top w:val="none" w:sz="0" w:space="0" w:color="auto"/>
        <w:left w:val="none" w:sz="0" w:space="0" w:color="auto"/>
        <w:bottom w:val="none" w:sz="0" w:space="0" w:color="auto"/>
        <w:right w:val="none" w:sz="0" w:space="0" w:color="auto"/>
      </w:divBdr>
      <w:divsChild>
        <w:div w:id="1050113390">
          <w:marLeft w:val="360"/>
          <w:marRight w:val="0"/>
          <w:marTop w:val="200"/>
          <w:marBottom w:val="0"/>
          <w:divBdr>
            <w:top w:val="none" w:sz="0" w:space="0" w:color="auto"/>
            <w:left w:val="none" w:sz="0" w:space="0" w:color="auto"/>
            <w:bottom w:val="none" w:sz="0" w:space="0" w:color="auto"/>
            <w:right w:val="none" w:sz="0" w:space="0" w:color="auto"/>
          </w:divBdr>
        </w:div>
      </w:divsChild>
    </w:div>
    <w:div w:id="840461517">
      <w:bodyDiv w:val="1"/>
      <w:marLeft w:val="0"/>
      <w:marRight w:val="0"/>
      <w:marTop w:val="0"/>
      <w:marBottom w:val="0"/>
      <w:divBdr>
        <w:top w:val="none" w:sz="0" w:space="0" w:color="auto"/>
        <w:left w:val="none" w:sz="0" w:space="0" w:color="auto"/>
        <w:bottom w:val="none" w:sz="0" w:space="0" w:color="auto"/>
        <w:right w:val="none" w:sz="0" w:space="0" w:color="auto"/>
      </w:divBdr>
      <w:divsChild>
        <w:div w:id="893348527">
          <w:marLeft w:val="0"/>
          <w:marRight w:val="0"/>
          <w:marTop w:val="0"/>
          <w:marBottom w:val="0"/>
          <w:divBdr>
            <w:top w:val="none" w:sz="0" w:space="0" w:color="auto"/>
            <w:left w:val="none" w:sz="0" w:space="0" w:color="auto"/>
            <w:bottom w:val="none" w:sz="0" w:space="0" w:color="auto"/>
            <w:right w:val="none" w:sz="0" w:space="0" w:color="auto"/>
          </w:divBdr>
        </w:div>
        <w:div w:id="1801412803">
          <w:marLeft w:val="0"/>
          <w:marRight w:val="0"/>
          <w:marTop w:val="0"/>
          <w:marBottom w:val="0"/>
          <w:divBdr>
            <w:top w:val="none" w:sz="0" w:space="0" w:color="auto"/>
            <w:left w:val="none" w:sz="0" w:space="0" w:color="auto"/>
            <w:bottom w:val="none" w:sz="0" w:space="0" w:color="auto"/>
            <w:right w:val="none" w:sz="0" w:space="0" w:color="auto"/>
          </w:divBdr>
        </w:div>
      </w:divsChild>
    </w:div>
    <w:div w:id="986973394">
      <w:bodyDiv w:val="1"/>
      <w:marLeft w:val="0"/>
      <w:marRight w:val="0"/>
      <w:marTop w:val="0"/>
      <w:marBottom w:val="0"/>
      <w:divBdr>
        <w:top w:val="none" w:sz="0" w:space="0" w:color="auto"/>
        <w:left w:val="none" w:sz="0" w:space="0" w:color="auto"/>
        <w:bottom w:val="none" w:sz="0" w:space="0" w:color="auto"/>
        <w:right w:val="none" w:sz="0" w:space="0" w:color="auto"/>
      </w:divBdr>
      <w:divsChild>
        <w:div w:id="591359299">
          <w:marLeft w:val="360"/>
          <w:marRight w:val="0"/>
          <w:marTop w:val="200"/>
          <w:marBottom w:val="0"/>
          <w:divBdr>
            <w:top w:val="none" w:sz="0" w:space="0" w:color="auto"/>
            <w:left w:val="none" w:sz="0" w:space="0" w:color="auto"/>
            <w:bottom w:val="none" w:sz="0" w:space="0" w:color="auto"/>
            <w:right w:val="none" w:sz="0" w:space="0" w:color="auto"/>
          </w:divBdr>
        </w:div>
      </w:divsChild>
    </w:div>
    <w:div w:id="1007635896">
      <w:bodyDiv w:val="1"/>
      <w:marLeft w:val="0"/>
      <w:marRight w:val="0"/>
      <w:marTop w:val="0"/>
      <w:marBottom w:val="0"/>
      <w:divBdr>
        <w:top w:val="none" w:sz="0" w:space="0" w:color="auto"/>
        <w:left w:val="none" w:sz="0" w:space="0" w:color="auto"/>
        <w:bottom w:val="none" w:sz="0" w:space="0" w:color="auto"/>
        <w:right w:val="none" w:sz="0" w:space="0" w:color="auto"/>
      </w:divBdr>
      <w:divsChild>
        <w:div w:id="937449088">
          <w:marLeft w:val="360"/>
          <w:marRight w:val="0"/>
          <w:marTop w:val="200"/>
          <w:marBottom w:val="0"/>
          <w:divBdr>
            <w:top w:val="none" w:sz="0" w:space="0" w:color="auto"/>
            <w:left w:val="none" w:sz="0" w:space="0" w:color="auto"/>
            <w:bottom w:val="none" w:sz="0" w:space="0" w:color="auto"/>
            <w:right w:val="none" w:sz="0" w:space="0" w:color="auto"/>
          </w:divBdr>
        </w:div>
        <w:div w:id="98837982">
          <w:marLeft w:val="360"/>
          <w:marRight w:val="0"/>
          <w:marTop w:val="200"/>
          <w:marBottom w:val="0"/>
          <w:divBdr>
            <w:top w:val="none" w:sz="0" w:space="0" w:color="auto"/>
            <w:left w:val="none" w:sz="0" w:space="0" w:color="auto"/>
            <w:bottom w:val="none" w:sz="0" w:space="0" w:color="auto"/>
            <w:right w:val="none" w:sz="0" w:space="0" w:color="auto"/>
          </w:divBdr>
        </w:div>
      </w:divsChild>
    </w:div>
    <w:div w:id="1036740090">
      <w:bodyDiv w:val="1"/>
      <w:marLeft w:val="0"/>
      <w:marRight w:val="0"/>
      <w:marTop w:val="0"/>
      <w:marBottom w:val="0"/>
      <w:divBdr>
        <w:top w:val="none" w:sz="0" w:space="0" w:color="auto"/>
        <w:left w:val="none" w:sz="0" w:space="0" w:color="auto"/>
        <w:bottom w:val="none" w:sz="0" w:space="0" w:color="auto"/>
        <w:right w:val="none" w:sz="0" w:space="0" w:color="auto"/>
      </w:divBdr>
      <w:divsChild>
        <w:div w:id="1564297170">
          <w:marLeft w:val="360"/>
          <w:marRight w:val="0"/>
          <w:marTop w:val="200"/>
          <w:marBottom w:val="0"/>
          <w:divBdr>
            <w:top w:val="none" w:sz="0" w:space="0" w:color="auto"/>
            <w:left w:val="none" w:sz="0" w:space="0" w:color="auto"/>
            <w:bottom w:val="none" w:sz="0" w:space="0" w:color="auto"/>
            <w:right w:val="none" w:sz="0" w:space="0" w:color="auto"/>
          </w:divBdr>
        </w:div>
        <w:div w:id="1526290139">
          <w:marLeft w:val="360"/>
          <w:marRight w:val="0"/>
          <w:marTop w:val="200"/>
          <w:marBottom w:val="0"/>
          <w:divBdr>
            <w:top w:val="none" w:sz="0" w:space="0" w:color="auto"/>
            <w:left w:val="none" w:sz="0" w:space="0" w:color="auto"/>
            <w:bottom w:val="none" w:sz="0" w:space="0" w:color="auto"/>
            <w:right w:val="none" w:sz="0" w:space="0" w:color="auto"/>
          </w:divBdr>
        </w:div>
      </w:divsChild>
    </w:div>
    <w:div w:id="1121077057">
      <w:bodyDiv w:val="1"/>
      <w:marLeft w:val="0"/>
      <w:marRight w:val="0"/>
      <w:marTop w:val="0"/>
      <w:marBottom w:val="0"/>
      <w:divBdr>
        <w:top w:val="none" w:sz="0" w:space="0" w:color="auto"/>
        <w:left w:val="none" w:sz="0" w:space="0" w:color="auto"/>
        <w:bottom w:val="none" w:sz="0" w:space="0" w:color="auto"/>
        <w:right w:val="none" w:sz="0" w:space="0" w:color="auto"/>
      </w:divBdr>
    </w:div>
    <w:div w:id="1124543221">
      <w:bodyDiv w:val="1"/>
      <w:marLeft w:val="0"/>
      <w:marRight w:val="0"/>
      <w:marTop w:val="0"/>
      <w:marBottom w:val="0"/>
      <w:divBdr>
        <w:top w:val="none" w:sz="0" w:space="0" w:color="auto"/>
        <w:left w:val="none" w:sz="0" w:space="0" w:color="auto"/>
        <w:bottom w:val="none" w:sz="0" w:space="0" w:color="auto"/>
        <w:right w:val="none" w:sz="0" w:space="0" w:color="auto"/>
      </w:divBdr>
      <w:divsChild>
        <w:div w:id="1902673173">
          <w:marLeft w:val="360"/>
          <w:marRight w:val="0"/>
          <w:marTop w:val="200"/>
          <w:marBottom w:val="0"/>
          <w:divBdr>
            <w:top w:val="none" w:sz="0" w:space="0" w:color="auto"/>
            <w:left w:val="none" w:sz="0" w:space="0" w:color="auto"/>
            <w:bottom w:val="none" w:sz="0" w:space="0" w:color="auto"/>
            <w:right w:val="none" w:sz="0" w:space="0" w:color="auto"/>
          </w:divBdr>
        </w:div>
      </w:divsChild>
    </w:div>
    <w:div w:id="1156338262">
      <w:bodyDiv w:val="1"/>
      <w:marLeft w:val="0"/>
      <w:marRight w:val="0"/>
      <w:marTop w:val="0"/>
      <w:marBottom w:val="0"/>
      <w:divBdr>
        <w:top w:val="none" w:sz="0" w:space="0" w:color="auto"/>
        <w:left w:val="none" w:sz="0" w:space="0" w:color="auto"/>
        <w:bottom w:val="none" w:sz="0" w:space="0" w:color="auto"/>
        <w:right w:val="none" w:sz="0" w:space="0" w:color="auto"/>
      </w:divBdr>
      <w:divsChild>
        <w:div w:id="1042245444">
          <w:marLeft w:val="360"/>
          <w:marRight w:val="0"/>
          <w:marTop w:val="200"/>
          <w:marBottom w:val="0"/>
          <w:divBdr>
            <w:top w:val="none" w:sz="0" w:space="0" w:color="auto"/>
            <w:left w:val="none" w:sz="0" w:space="0" w:color="auto"/>
            <w:bottom w:val="none" w:sz="0" w:space="0" w:color="auto"/>
            <w:right w:val="none" w:sz="0" w:space="0" w:color="auto"/>
          </w:divBdr>
        </w:div>
      </w:divsChild>
    </w:div>
    <w:div w:id="1171022396">
      <w:bodyDiv w:val="1"/>
      <w:marLeft w:val="0"/>
      <w:marRight w:val="0"/>
      <w:marTop w:val="0"/>
      <w:marBottom w:val="0"/>
      <w:divBdr>
        <w:top w:val="none" w:sz="0" w:space="0" w:color="auto"/>
        <w:left w:val="none" w:sz="0" w:space="0" w:color="auto"/>
        <w:bottom w:val="none" w:sz="0" w:space="0" w:color="auto"/>
        <w:right w:val="none" w:sz="0" w:space="0" w:color="auto"/>
      </w:divBdr>
      <w:divsChild>
        <w:div w:id="1887066479">
          <w:marLeft w:val="360"/>
          <w:marRight w:val="0"/>
          <w:marTop w:val="200"/>
          <w:marBottom w:val="0"/>
          <w:divBdr>
            <w:top w:val="none" w:sz="0" w:space="0" w:color="auto"/>
            <w:left w:val="none" w:sz="0" w:space="0" w:color="auto"/>
            <w:bottom w:val="none" w:sz="0" w:space="0" w:color="auto"/>
            <w:right w:val="none" w:sz="0" w:space="0" w:color="auto"/>
          </w:divBdr>
        </w:div>
        <w:div w:id="208567662">
          <w:marLeft w:val="360"/>
          <w:marRight w:val="0"/>
          <w:marTop w:val="200"/>
          <w:marBottom w:val="0"/>
          <w:divBdr>
            <w:top w:val="none" w:sz="0" w:space="0" w:color="auto"/>
            <w:left w:val="none" w:sz="0" w:space="0" w:color="auto"/>
            <w:bottom w:val="none" w:sz="0" w:space="0" w:color="auto"/>
            <w:right w:val="none" w:sz="0" w:space="0" w:color="auto"/>
          </w:divBdr>
        </w:div>
        <w:div w:id="2066055118">
          <w:marLeft w:val="1080"/>
          <w:marRight w:val="0"/>
          <w:marTop w:val="100"/>
          <w:marBottom w:val="0"/>
          <w:divBdr>
            <w:top w:val="none" w:sz="0" w:space="0" w:color="auto"/>
            <w:left w:val="none" w:sz="0" w:space="0" w:color="auto"/>
            <w:bottom w:val="none" w:sz="0" w:space="0" w:color="auto"/>
            <w:right w:val="none" w:sz="0" w:space="0" w:color="auto"/>
          </w:divBdr>
        </w:div>
        <w:div w:id="331566483">
          <w:marLeft w:val="1080"/>
          <w:marRight w:val="0"/>
          <w:marTop w:val="100"/>
          <w:marBottom w:val="0"/>
          <w:divBdr>
            <w:top w:val="none" w:sz="0" w:space="0" w:color="auto"/>
            <w:left w:val="none" w:sz="0" w:space="0" w:color="auto"/>
            <w:bottom w:val="none" w:sz="0" w:space="0" w:color="auto"/>
            <w:right w:val="none" w:sz="0" w:space="0" w:color="auto"/>
          </w:divBdr>
        </w:div>
        <w:div w:id="1579630932">
          <w:marLeft w:val="360"/>
          <w:marRight w:val="0"/>
          <w:marTop w:val="200"/>
          <w:marBottom w:val="0"/>
          <w:divBdr>
            <w:top w:val="none" w:sz="0" w:space="0" w:color="auto"/>
            <w:left w:val="none" w:sz="0" w:space="0" w:color="auto"/>
            <w:bottom w:val="none" w:sz="0" w:space="0" w:color="auto"/>
            <w:right w:val="none" w:sz="0" w:space="0" w:color="auto"/>
          </w:divBdr>
        </w:div>
        <w:div w:id="763843196">
          <w:marLeft w:val="1080"/>
          <w:marRight w:val="0"/>
          <w:marTop w:val="100"/>
          <w:marBottom w:val="0"/>
          <w:divBdr>
            <w:top w:val="none" w:sz="0" w:space="0" w:color="auto"/>
            <w:left w:val="none" w:sz="0" w:space="0" w:color="auto"/>
            <w:bottom w:val="none" w:sz="0" w:space="0" w:color="auto"/>
            <w:right w:val="none" w:sz="0" w:space="0" w:color="auto"/>
          </w:divBdr>
        </w:div>
        <w:div w:id="1203832442">
          <w:marLeft w:val="1080"/>
          <w:marRight w:val="0"/>
          <w:marTop w:val="100"/>
          <w:marBottom w:val="0"/>
          <w:divBdr>
            <w:top w:val="none" w:sz="0" w:space="0" w:color="auto"/>
            <w:left w:val="none" w:sz="0" w:space="0" w:color="auto"/>
            <w:bottom w:val="none" w:sz="0" w:space="0" w:color="auto"/>
            <w:right w:val="none" w:sz="0" w:space="0" w:color="auto"/>
          </w:divBdr>
        </w:div>
        <w:div w:id="1162501575">
          <w:marLeft w:val="1080"/>
          <w:marRight w:val="0"/>
          <w:marTop w:val="100"/>
          <w:marBottom w:val="0"/>
          <w:divBdr>
            <w:top w:val="none" w:sz="0" w:space="0" w:color="auto"/>
            <w:left w:val="none" w:sz="0" w:space="0" w:color="auto"/>
            <w:bottom w:val="none" w:sz="0" w:space="0" w:color="auto"/>
            <w:right w:val="none" w:sz="0" w:space="0" w:color="auto"/>
          </w:divBdr>
        </w:div>
      </w:divsChild>
    </w:div>
    <w:div w:id="1213032410">
      <w:bodyDiv w:val="1"/>
      <w:marLeft w:val="0"/>
      <w:marRight w:val="0"/>
      <w:marTop w:val="0"/>
      <w:marBottom w:val="0"/>
      <w:divBdr>
        <w:top w:val="none" w:sz="0" w:space="0" w:color="auto"/>
        <w:left w:val="none" w:sz="0" w:space="0" w:color="auto"/>
        <w:bottom w:val="none" w:sz="0" w:space="0" w:color="auto"/>
        <w:right w:val="none" w:sz="0" w:space="0" w:color="auto"/>
      </w:divBdr>
      <w:divsChild>
        <w:div w:id="815992294">
          <w:marLeft w:val="360"/>
          <w:marRight w:val="0"/>
          <w:marTop w:val="200"/>
          <w:marBottom w:val="0"/>
          <w:divBdr>
            <w:top w:val="none" w:sz="0" w:space="0" w:color="auto"/>
            <w:left w:val="none" w:sz="0" w:space="0" w:color="auto"/>
            <w:bottom w:val="none" w:sz="0" w:space="0" w:color="auto"/>
            <w:right w:val="none" w:sz="0" w:space="0" w:color="auto"/>
          </w:divBdr>
        </w:div>
      </w:divsChild>
    </w:div>
    <w:div w:id="1214972425">
      <w:bodyDiv w:val="1"/>
      <w:marLeft w:val="0"/>
      <w:marRight w:val="0"/>
      <w:marTop w:val="0"/>
      <w:marBottom w:val="0"/>
      <w:divBdr>
        <w:top w:val="none" w:sz="0" w:space="0" w:color="auto"/>
        <w:left w:val="none" w:sz="0" w:space="0" w:color="auto"/>
        <w:bottom w:val="none" w:sz="0" w:space="0" w:color="auto"/>
        <w:right w:val="none" w:sz="0" w:space="0" w:color="auto"/>
      </w:divBdr>
      <w:divsChild>
        <w:div w:id="350690194">
          <w:marLeft w:val="360"/>
          <w:marRight w:val="0"/>
          <w:marTop w:val="200"/>
          <w:marBottom w:val="0"/>
          <w:divBdr>
            <w:top w:val="none" w:sz="0" w:space="0" w:color="auto"/>
            <w:left w:val="none" w:sz="0" w:space="0" w:color="auto"/>
            <w:bottom w:val="none" w:sz="0" w:space="0" w:color="auto"/>
            <w:right w:val="none" w:sz="0" w:space="0" w:color="auto"/>
          </w:divBdr>
        </w:div>
      </w:divsChild>
    </w:div>
    <w:div w:id="1352297992">
      <w:bodyDiv w:val="1"/>
      <w:marLeft w:val="0"/>
      <w:marRight w:val="0"/>
      <w:marTop w:val="0"/>
      <w:marBottom w:val="0"/>
      <w:divBdr>
        <w:top w:val="none" w:sz="0" w:space="0" w:color="auto"/>
        <w:left w:val="none" w:sz="0" w:space="0" w:color="auto"/>
        <w:bottom w:val="none" w:sz="0" w:space="0" w:color="auto"/>
        <w:right w:val="none" w:sz="0" w:space="0" w:color="auto"/>
      </w:divBdr>
      <w:divsChild>
        <w:div w:id="135808125">
          <w:marLeft w:val="360"/>
          <w:marRight w:val="0"/>
          <w:marTop w:val="200"/>
          <w:marBottom w:val="0"/>
          <w:divBdr>
            <w:top w:val="none" w:sz="0" w:space="0" w:color="auto"/>
            <w:left w:val="none" w:sz="0" w:space="0" w:color="auto"/>
            <w:bottom w:val="none" w:sz="0" w:space="0" w:color="auto"/>
            <w:right w:val="none" w:sz="0" w:space="0" w:color="auto"/>
          </w:divBdr>
        </w:div>
        <w:div w:id="634523905">
          <w:marLeft w:val="360"/>
          <w:marRight w:val="0"/>
          <w:marTop w:val="200"/>
          <w:marBottom w:val="0"/>
          <w:divBdr>
            <w:top w:val="none" w:sz="0" w:space="0" w:color="auto"/>
            <w:left w:val="none" w:sz="0" w:space="0" w:color="auto"/>
            <w:bottom w:val="none" w:sz="0" w:space="0" w:color="auto"/>
            <w:right w:val="none" w:sz="0" w:space="0" w:color="auto"/>
          </w:divBdr>
        </w:div>
        <w:div w:id="64574599">
          <w:marLeft w:val="360"/>
          <w:marRight w:val="0"/>
          <w:marTop w:val="200"/>
          <w:marBottom w:val="0"/>
          <w:divBdr>
            <w:top w:val="none" w:sz="0" w:space="0" w:color="auto"/>
            <w:left w:val="none" w:sz="0" w:space="0" w:color="auto"/>
            <w:bottom w:val="none" w:sz="0" w:space="0" w:color="auto"/>
            <w:right w:val="none" w:sz="0" w:space="0" w:color="auto"/>
          </w:divBdr>
        </w:div>
        <w:div w:id="1267082973">
          <w:marLeft w:val="360"/>
          <w:marRight w:val="0"/>
          <w:marTop w:val="200"/>
          <w:marBottom w:val="0"/>
          <w:divBdr>
            <w:top w:val="none" w:sz="0" w:space="0" w:color="auto"/>
            <w:left w:val="none" w:sz="0" w:space="0" w:color="auto"/>
            <w:bottom w:val="none" w:sz="0" w:space="0" w:color="auto"/>
            <w:right w:val="none" w:sz="0" w:space="0" w:color="auto"/>
          </w:divBdr>
        </w:div>
        <w:div w:id="1470510010">
          <w:marLeft w:val="360"/>
          <w:marRight w:val="0"/>
          <w:marTop w:val="200"/>
          <w:marBottom w:val="0"/>
          <w:divBdr>
            <w:top w:val="none" w:sz="0" w:space="0" w:color="auto"/>
            <w:left w:val="none" w:sz="0" w:space="0" w:color="auto"/>
            <w:bottom w:val="none" w:sz="0" w:space="0" w:color="auto"/>
            <w:right w:val="none" w:sz="0" w:space="0" w:color="auto"/>
          </w:divBdr>
        </w:div>
        <w:div w:id="1323192631">
          <w:marLeft w:val="360"/>
          <w:marRight w:val="0"/>
          <w:marTop w:val="200"/>
          <w:marBottom w:val="0"/>
          <w:divBdr>
            <w:top w:val="none" w:sz="0" w:space="0" w:color="auto"/>
            <w:left w:val="none" w:sz="0" w:space="0" w:color="auto"/>
            <w:bottom w:val="none" w:sz="0" w:space="0" w:color="auto"/>
            <w:right w:val="none" w:sz="0" w:space="0" w:color="auto"/>
          </w:divBdr>
        </w:div>
      </w:divsChild>
    </w:div>
    <w:div w:id="1467697192">
      <w:bodyDiv w:val="1"/>
      <w:marLeft w:val="0"/>
      <w:marRight w:val="0"/>
      <w:marTop w:val="0"/>
      <w:marBottom w:val="0"/>
      <w:divBdr>
        <w:top w:val="none" w:sz="0" w:space="0" w:color="auto"/>
        <w:left w:val="none" w:sz="0" w:space="0" w:color="auto"/>
        <w:bottom w:val="none" w:sz="0" w:space="0" w:color="auto"/>
        <w:right w:val="none" w:sz="0" w:space="0" w:color="auto"/>
      </w:divBdr>
      <w:divsChild>
        <w:div w:id="1898013185">
          <w:marLeft w:val="360"/>
          <w:marRight w:val="0"/>
          <w:marTop w:val="200"/>
          <w:marBottom w:val="0"/>
          <w:divBdr>
            <w:top w:val="none" w:sz="0" w:space="0" w:color="auto"/>
            <w:left w:val="none" w:sz="0" w:space="0" w:color="auto"/>
            <w:bottom w:val="none" w:sz="0" w:space="0" w:color="auto"/>
            <w:right w:val="none" w:sz="0" w:space="0" w:color="auto"/>
          </w:divBdr>
        </w:div>
        <w:div w:id="599677088">
          <w:marLeft w:val="360"/>
          <w:marRight w:val="0"/>
          <w:marTop w:val="200"/>
          <w:marBottom w:val="0"/>
          <w:divBdr>
            <w:top w:val="none" w:sz="0" w:space="0" w:color="auto"/>
            <w:left w:val="none" w:sz="0" w:space="0" w:color="auto"/>
            <w:bottom w:val="none" w:sz="0" w:space="0" w:color="auto"/>
            <w:right w:val="none" w:sz="0" w:space="0" w:color="auto"/>
          </w:divBdr>
        </w:div>
        <w:div w:id="1007441643">
          <w:marLeft w:val="360"/>
          <w:marRight w:val="0"/>
          <w:marTop w:val="200"/>
          <w:marBottom w:val="0"/>
          <w:divBdr>
            <w:top w:val="none" w:sz="0" w:space="0" w:color="auto"/>
            <w:left w:val="none" w:sz="0" w:space="0" w:color="auto"/>
            <w:bottom w:val="none" w:sz="0" w:space="0" w:color="auto"/>
            <w:right w:val="none" w:sz="0" w:space="0" w:color="auto"/>
          </w:divBdr>
        </w:div>
        <w:div w:id="845897593">
          <w:marLeft w:val="360"/>
          <w:marRight w:val="0"/>
          <w:marTop w:val="200"/>
          <w:marBottom w:val="0"/>
          <w:divBdr>
            <w:top w:val="none" w:sz="0" w:space="0" w:color="auto"/>
            <w:left w:val="none" w:sz="0" w:space="0" w:color="auto"/>
            <w:bottom w:val="none" w:sz="0" w:space="0" w:color="auto"/>
            <w:right w:val="none" w:sz="0" w:space="0" w:color="auto"/>
          </w:divBdr>
        </w:div>
        <w:div w:id="1267926719">
          <w:marLeft w:val="360"/>
          <w:marRight w:val="0"/>
          <w:marTop w:val="200"/>
          <w:marBottom w:val="0"/>
          <w:divBdr>
            <w:top w:val="none" w:sz="0" w:space="0" w:color="auto"/>
            <w:left w:val="none" w:sz="0" w:space="0" w:color="auto"/>
            <w:bottom w:val="none" w:sz="0" w:space="0" w:color="auto"/>
            <w:right w:val="none" w:sz="0" w:space="0" w:color="auto"/>
          </w:divBdr>
        </w:div>
      </w:divsChild>
    </w:div>
    <w:div w:id="1669673575">
      <w:bodyDiv w:val="1"/>
      <w:marLeft w:val="0"/>
      <w:marRight w:val="0"/>
      <w:marTop w:val="0"/>
      <w:marBottom w:val="0"/>
      <w:divBdr>
        <w:top w:val="none" w:sz="0" w:space="0" w:color="auto"/>
        <w:left w:val="none" w:sz="0" w:space="0" w:color="auto"/>
        <w:bottom w:val="none" w:sz="0" w:space="0" w:color="auto"/>
        <w:right w:val="none" w:sz="0" w:space="0" w:color="auto"/>
      </w:divBdr>
      <w:divsChild>
        <w:div w:id="1715276343">
          <w:marLeft w:val="360"/>
          <w:marRight w:val="0"/>
          <w:marTop w:val="200"/>
          <w:marBottom w:val="0"/>
          <w:divBdr>
            <w:top w:val="none" w:sz="0" w:space="0" w:color="auto"/>
            <w:left w:val="none" w:sz="0" w:space="0" w:color="auto"/>
            <w:bottom w:val="none" w:sz="0" w:space="0" w:color="auto"/>
            <w:right w:val="none" w:sz="0" w:space="0" w:color="auto"/>
          </w:divBdr>
        </w:div>
        <w:div w:id="535237895">
          <w:marLeft w:val="360"/>
          <w:marRight w:val="0"/>
          <w:marTop w:val="200"/>
          <w:marBottom w:val="0"/>
          <w:divBdr>
            <w:top w:val="none" w:sz="0" w:space="0" w:color="auto"/>
            <w:left w:val="none" w:sz="0" w:space="0" w:color="auto"/>
            <w:bottom w:val="none" w:sz="0" w:space="0" w:color="auto"/>
            <w:right w:val="none" w:sz="0" w:space="0" w:color="auto"/>
          </w:divBdr>
        </w:div>
        <w:div w:id="1615135955">
          <w:marLeft w:val="360"/>
          <w:marRight w:val="0"/>
          <w:marTop w:val="200"/>
          <w:marBottom w:val="0"/>
          <w:divBdr>
            <w:top w:val="none" w:sz="0" w:space="0" w:color="auto"/>
            <w:left w:val="none" w:sz="0" w:space="0" w:color="auto"/>
            <w:bottom w:val="none" w:sz="0" w:space="0" w:color="auto"/>
            <w:right w:val="none" w:sz="0" w:space="0" w:color="auto"/>
          </w:divBdr>
        </w:div>
        <w:div w:id="681669114">
          <w:marLeft w:val="360"/>
          <w:marRight w:val="0"/>
          <w:marTop w:val="200"/>
          <w:marBottom w:val="0"/>
          <w:divBdr>
            <w:top w:val="none" w:sz="0" w:space="0" w:color="auto"/>
            <w:left w:val="none" w:sz="0" w:space="0" w:color="auto"/>
            <w:bottom w:val="none" w:sz="0" w:space="0" w:color="auto"/>
            <w:right w:val="none" w:sz="0" w:space="0" w:color="auto"/>
          </w:divBdr>
        </w:div>
        <w:div w:id="1807621957">
          <w:marLeft w:val="360"/>
          <w:marRight w:val="0"/>
          <w:marTop w:val="200"/>
          <w:marBottom w:val="0"/>
          <w:divBdr>
            <w:top w:val="none" w:sz="0" w:space="0" w:color="auto"/>
            <w:left w:val="none" w:sz="0" w:space="0" w:color="auto"/>
            <w:bottom w:val="none" w:sz="0" w:space="0" w:color="auto"/>
            <w:right w:val="none" w:sz="0" w:space="0" w:color="auto"/>
          </w:divBdr>
        </w:div>
        <w:div w:id="1918632404">
          <w:marLeft w:val="360"/>
          <w:marRight w:val="0"/>
          <w:marTop w:val="200"/>
          <w:marBottom w:val="0"/>
          <w:divBdr>
            <w:top w:val="none" w:sz="0" w:space="0" w:color="auto"/>
            <w:left w:val="none" w:sz="0" w:space="0" w:color="auto"/>
            <w:bottom w:val="none" w:sz="0" w:space="0" w:color="auto"/>
            <w:right w:val="none" w:sz="0" w:space="0" w:color="auto"/>
          </w:divBdr>
        </w:div>
        <w:div w:id="1816289259">
          <w:marLeft w:val="360"/>
          <w:marRight w:val="0"/>
          <w:marTop w:val="200"/>
          <w:marBottom w:val="0"/>
          <w:divBdr>
            <w:top w:val="none" w:sz="0" w:space="0" w:color="auto"/>
            <w:left w:val="none" w:sz="0" w:space="0" w:color="auto"/>
            <w:bottom w:val="none" w:sz="0" w:space="0" w:color="auto"/>
            <w:right w:val="none" w:sz="0" w:space="0" w:color="auto"/>
          </w:divBdr>
        </w:div>
      </w:divsChild>
    </w:div>
    <w:div w:id="1710840556">
      <w:bodyDiv w:val="1"/>
      <w:marLeft w:val="0"/>
      <w:marRight w:val="0"/>
      <w:marTop w:val="0"/>
      <w:marBottom w:val="0"/>
      <w:divBdr>
        <w:top w:val="none" w:sz="0" w:space="0" w:color="auto"/>
        <w:left w:val="none" w:sz="0" w:space="0" w:color="auto"/>
        <w:bottom w:val="none" w:sz="0" w:space="0" w:color="auto"/>
        <w:right w:val="none" w:sz="0" w:space="0" w:color="auto"/>
      </w:divBdr>
      <w:divsChild>
        <w:div w:id="468089944">
          <w:marLeft w:val="360"/>
          <w:marRight w:val="0"/>
          <w:marTop w:val="200"/>
          <w:marBottom w:val="0"/>
          <w:divBdr>
            <w:top w:val="none" w:sz="0" w:space="0" w:color="auto"/>
            <w:left w:val="none" w:sz="0" w:space="0" w:color="auto"/>
            <w:bottom w:val="none" w:sz="0" w:space="0" w:color="auto"/>
            <w:right w:val="none" w:sz="0" w:space="0" w:color="auto"/>
          </w:divBdr>
        </w:div>
      </w:divsChild>
    </w:div>
    <w:div w:id="1774351624">
      <w:bodyDiv w:val="1"/>
      <w:marLeft w:val="0"/>
      <w:marRight w:val="0"/>
      <w:marTop w:val="0"/>
      <w:marBottom w:val="0"/>
      <w:divBdr>
        <w:top w:val="none" w:sz="0" w:space="0" w:color="auto"/>
        <w:left w:val="none" w:sz="0" w:space="0" w:color="auto"/>
        <w:bottom w:val="none" w:sz="0" w:space="0" w:color="auto"/>
        <w:right w:val="none" w:sz="0" w:space="0" w:color="auto"/>
      </w:divBdr>
      <w:divsChild>
        <w:div w:id="1860657879">
          <w:marLeft w:val="360"/>
          <w:marRight w:val="0"/>
          <w:marTop w:val="200"/>
          <w:marBottom w:val="0"/>
          <w:divBdr>
            <w:top w:val="none" w:sz="0" w:space="0" w:color="auto"/>
            <w:left w:val="none" w:sz="0" w:space="0" w:color="auto"/>
            <w:bottom w:val="none" w:sz="0" w:space="0" w:color="auto"/>
            <w:right w:val="none" w:sz="0" w:space="0" w:color="auto"/>
          </w:divBdr>
        </w:div>
      </w:divsChild>
    </w:div>
    <w:div w:id="1787969610">
      <w:bodyDiv w:val="1"/>
      <w:marLeft w:val="0"/>
      <w:marRight w:val="0"/>
      <w:marTop w:val="0"/>
      <w:marBottom w:val="0"/>
      <w:divBdr>
        <w:top w:val="none" w:sz="0" w:space="0" w:color="auto"/>
        <w:left w:val="none" w:sz="0" w:space="0" w:color="auto"/>
        <w:bottom w:val="none" w:sz="0" w:space="0" w:color="auto"/>
        <w:right w:val="none" w:sz="0" w:space="0" w:color="auto"/>
      </w:divBdr>
      <w:divsChild>
        <w:div w:id="1631403859">
          <w:marLeft w:val="360"/>
          <w:marRight w:val="0"/>
          <w:marTop w:val="200"/>
          <w:marBottom w:val="0"/>
          <w:divBdr>
            <w:top w:val="none" w:sz="0" w:space="0" w:color="auto"/>
            <w:left w:val="none" w:sz="0" w:space="0" w:color="auto"/>
            <w:bottom w:val="none" w:sz="0" w:space="0" w:color="auto"/>
            <w:right w:val="none" w:sz="0" w:space="0" w:color="auto"/>
          </w:divBdr>
        </w:div>
        <w:div w:id="1273855168">
          <w:marLeft w:val="360"/>
          <w:marRight w:val="0"/>
          <w:marTop w:val="200"/>
          <w:marBottom w:val="0"/>
          <w:divBdr>
            <w:top w:val="none" w:sz="0" w:space="0" w:color="auto"/>
            <w:left w:val="none" w:sz="0" w:space="0" w:color="auto"/>
            <w:bottom w:val="none" w:sz="0" w:space="0" w:color="auto"/>
            <w:right w:val="none" w:sz="0" w:space="0" w:color="auto"/>
          </w:divBdr>
        </w:div>
        <w:div w:id="1670016526">
          <w:marLeft w:val="360"/>
          <w:marRight w:val="0"/>
          <w:marTop w:val="200"/>
          <w:marBottom w:val="0"/>
          <w:divBdr>
            <w:top w:val="none" w:sz="0" w:space="0" w:color="auto"/>
            <w:left w:val="none" w:sz="0" w:space="0" w:color="auto"/>
            <w:bottom w:val="none" w:sz="0" w:space="0" w:color="auto"/>
            <w:right w:val="none" w:sz="0" w:space="0" w:color="auto"/>
          </w:divBdr>
        </w:div>
        <w:div w:id="1081415498">
          <w:marLeft w:val="360"/>
          <w:marRight w:val="0"/>
          <w:marTop w:val="200"/>
          <w:marBottom w:val="0"/>
          <w:divBdr>
            <w:top w:val="none" w:sz="0" w:space="0" w:color="auto"/>
            <w:left w:val="none" w:sz="0" w:space="0" w:color="auto"/>
            <w:bottom w:val="none" w:sz="0" w:space="0" w:color="auto"/>
            <w:right w:val="none" w:sz="0" w:space="0" w:color="auto"/>
          </w:divBdr>
        </w:div>
        <w:div w:id="1475950326">
          <w:marLeft w:val="360"/>
          <w:marRight w:val="0"/>
          <w:marTop w:val="200"/>
          <w:marBottom w:val="0"/>
          <w:divBdr>
            <w:top w:val="none" w:sz="0" w:space="0" w:color="auto"/>
            <w:left w:val="none" w:sz="0" w:space="0" w:color="auto"/>
            <w:bottom w:val="none" w:sz="0" w:space="0" w:color="auto"/>
            <w:right w:val="none" w:sz="0" w:space="0" w:color="auto"/>
          </w:divBdr>
        </w:div>
        <w:div w:id="2060130724">
          <w:marLeft w:val="360"/>
          <w:marRight w:val="0"/>
          <w:marTop w:val="200"/>
          <w:marBottom w:val="0"/>
          <w:divBdr>
            <w:top w:val="none" w:sz="0" w:space="0" w:color="auto"/>
            <w:left w:val="none" w:sz="0" w:space="0" w:color="auto"/>
            <w:bottom w:val="none" w:sz="0" w:space="0" w:color="auto"/>
            <w:right w:val="none" w:sz="0" w:space="0" w:color="auto"/>
          </w:divBdr>
        </w:div>
        <w:div w:id="743528930">
          <w:marLeft w:val="360"/>
          <w:marRight w:val="0"/>
          <w:marTop w:val="200"/>
          <w:marBottom w:val="0"/>
          <w:divBdr>
            <w:top w:val="none" w:sz="0" w:space="0" w:color="auto"/>
            <w:left w:val="none" w:sz="0" w:space="0" w:color="auto"/>
            <w:bottom w:val="none" w:sz="0" w:space="0" w:color="auto"/>
            <w:right w:val="none" w:sz="0" w:space="0" w:color="auto"/>
          </w:divBdr>
        </w:div>
        <w:div w:id="1581407781">
          <w:marLeft w:val="360"/>
          <w:marRight w:val="0"/>
          <w:marTop w:val="200"/>
          <w:marBottom w:val="0"/>
          <w:divBdr>
            <w:top w:val="none" w:sz="0" w:space="0" w:color="auto"/>
            <w:left w:val="none" w:sz="0" w:space="0" w:color="auto"/>
            <w:bottom w:val="none" w:sz="0" w:space="0" w:color="auto"/>
            <w:right w:val="none" w:sz="0" w:space="0" w:color="auto"/>
          </w:divBdr>
        </w:div>
        <w:div w:id="498622847">
          <w:marLeft w:val="360"/>
          <w:marRight w:val="0"/>
          <w:marTop w:val="200"/>
          <w:marBottom w:val="0"/>
          <w:divBdr>
            <w:top w:val="none" w:sz="0" w:space="0" w:color="auto"/>
            <w:left w:val="none" w:sz="0" w:space="0" w:color="auto"/>
            <w:bottom w:val="none" w:sz="0" w:space="0" w:color="auto"/>
            <w:right w:val="none" w:sz="0" w:space="0" w:color="auto"/>
          </w:divBdr>
        </w:div>
        <w:div w:id="2101170848">
          <w:marLeft w:val="360"/>
          <w:marRight w:val="0"/>
          <w:marTop w:val="200"/>
          <w:marBottom w:val="0"/>
          <w:divBdr>
            <w:top w:val="none" w:sz="0" w:space="0" w:color="auto"/>
            <w:left w:val="none" w:sz="0" w:space="0" w:color="auto"/>
            <w:bottom w:val="none" w:sz="0" w:space="0" w:color="auto"/>
            <w:right w:val="none" w:sz="0" w:space="0" w:color="auto"/>
          </w:divBdr>
        </w:div>
        <w:div w:id="614409181">
          <w:marLeft w:val="360"/>
          <w:marRight w:val="0"/>
          <w:marTop w:val="200"/>
          <w:marBottom w:val="0"/>
          <w:divBdr>
            <w:top w:val="none" w:sz="0" w:space="0" w:color="auto"/>
            <w:left w:val="none" w:sz="0" w:space="0" w:color="auto"/>
            <w:bottom w:val="none" w:sz="0" w:space="0" w:color="auto"/>
            <w:right w:val="none" w:sz="0" w:space="0" w:color="auto"/>
          </w:divBdr>
        </w:div>
      </w:divsChild>
    </w:div>
    <w:div w:id="1808860210">
      <w:bodyDiv w:val="1"/>
      <w:marLeft w:val="0"/>
      <w:marRight w:val="0"/>
      <w:marTop w:val="0"/>
      <w:marBottom w:val="0"/>
      <w:divBdr>
        <w:top w:val="none" w:sz="0" w:space="0" w:color="auto"/>
        <w:left w:val="none" w:sz="0" w:space="0" w:color="auto"/>
        <w:bottom w:val="none" w:sz="0" w:space="0" w:color="auto"/>
        <w:right w:val="none" w:sz="0" w:space="0" w:color="auto"/>
      </w:divBdr>
      <w:divsChild>
        <w:div w:id="2003074550">
          <w:marLeft w:val="360"/>
          <w:marRight w:val="0"/>
          <w:marTop w:val="200"/>
          <w:marBottom w:val="0"/>
          <w:divBdr>
            <w:top w:val="none" w:sz="0" w:space="0" w:color="auto"/>
            <w:left w:val="none" w:sz="0" w:space="0" w:color="auto"/>
            <w:bottom w:val="none" w:sz="0" w:space="0" w:color="auto"/>
            <w:right w:val="none" w:sz="0" w:space="0" w:color="auto"/>
          </w:divBdr>
        </w:div>
      </w:divsChild>
    </w:div>
    <w:div w:id="1826823245">
      <w:bodyDiv w:val="1"/>
      <w:marLeft w:val="0"/>
      <w:marRight w:val="0"/>
      <w:marTop w:val="0"/>
      <w:marBottom w:val="0"/>
      <w:divBdr>
        <w:top w:val="none" w:sz="0" w:space="0" w:color="auto"/>
        <w:left w:val="none" w:sz="0" w:space="0" w:color="auto"/>
        <w:bottom w:val="none" w:sz="0" w:space="0" w:color="auto"/>
        <w:right w:val="none" w:sz="0" w:space="0" w:color="auto"/>
      </w:divBdr>
      <w:divsChild>
        <w:div w:id="1613396323">
          <w:marLeft w:val="360"/>
          <w:marRight w:val="0"/>
          <w:marTop w:val="200"/>
          <w:marBottom w:val="0"/>
          <w:divBdr>
            <w:top w:val="none" w:sz="0" w:space="0" w:color="auto"/>
            <w:left w:val="none" w:sz="0" w:space="0" w:color="auto"/>
            <w:bottom w:val="none" w:sz="0" w:space="0" w:color="auto"/>
            <w:right w:val="none" w:sz="0" w:space="0" w:color="auto"/>
          </w:divBdr>
        </w:div>
      </w:divsChild>
    </w:div>
    <w:div w:id="1838350886">
      <w:bodyDiv w:val="1"/>
      <w:marLeft w:val="0"/>
      <w:marRight w:val="0"/>
      <w:marTop w:val="0"/>
      <w:marBottom w:val="0"/>
      <w:divBdr>
        <w:top w:val="none" w:sz="0" w:space="0" w:color="auto"/>
        <w:left w:val="none" w:sz="0" w:space="0" w:color="auto"/>
        <w:bottom w:val="none" w:sz="0" w:space="0" w:color="auto"/>
        <w:right w:val="none" w:sz="0" w:space="0" w:color="auto"/>
      </w:divBdr>
      <w:divsChild>
        <w:div w:id="1412851835">
          <w:marLeft w:val="360"/>
          <w:marRight w:val="0"/>
          <w:marTop w:val="200"/>
          <w:marBottom w:val="0"/>
          <w:divBdr>
            <w:top w:val="none" w:sz="0" w:space="0" w:color="auto"/>
            <w:left w:val="none" w:sz="0" w:space="0" w:color="auto"/>
            <w:bottom w:val="none" w:sz="0" w:space="0" w:color="auto"/>
            <w:right w:val="none" w:sz="0" w:space="0" w:color="auto"/>
          </w:divBdr>
        </w:div>
      </w:divsChild>
    </w:div>
    <w:div w:id="1880898176">
      <w:bodyDiv w:val="1"/>
      <w:marLeft w:val="0"/>
      <w:marRight w:val="0"/>
      <w:marTop w:val="0"/>
      <w:marBottom w:val="0"/>
      <w:divBdr>
        <w:top w:val="none" w:sz="0" w:space="0" w:color="auto"/>
        <w:left w:val="none" w:sz="0" w:space="0" w:color="auto"/>
        <w:bottom w:val="none" w:sz="0" w:space="0" w:color="auto"/>
        <w:right w:val="none" w:sz="0" w:space="0" w:color="auto"/>
      </w:divBdr>
      <w:divsChild>
        <w:div w:id="518933852">
          <w:marLeft w:val="360"/>
          <w:marRight w:val="0"/>
          <w:marTop w:val="200"/>
          <w:marBottom w:val="0"/>
          <w:divBdr>
            <w:top w:val="none" w:sz="0" w:space="0" w:color="auto"/>
            <w:left w:val="none" w:sz="0" w:space="0" w:color="auto"/>
            <w:bottom w:val="none" w:sz="0" w:space="0" w:color="auto"/>
            <w:right w:val="none" w:sz="0" w:space="0" w:color="auto"/>
          </w:divBdr>
        </w:div>
        <w:div w:id="567500246">
          <w:marLeft w:val="360"/>
          <w:marRight w:val="0"/>
          <w:marTop w:val="200"/>
          <w:marBottom w:val="0"/>
          <w:divBdr>
            <w:top w:val="none" w:sz="0" w:space="0" w:color="auto"/>
            <w:left w:val="none" w:sz="0" w:space="0" w:color="auto"/>
            <w:bottom w:val="none" w:sz="0" w:space="0" w:color="auto"/>
            <w:right w:val="none" w:sz="0" w:space="0" w:color="auto"/>
          </w:divBdr>
        </w:div>
      </w:divsChild>
    </w:div>
    <w:div w:id="1950893918">
      <w:bodyDiv w:val="1"/>
      <w:marLeft w:val="0"/>
      <w:marRight w:val="0"/>
      <w:marTop w:val="0"/>
      <w:marBottom w:val="0"/>
      <w:divBdr>
        <w:top w:val="none" w:sz="0" w:space="0" w:color="auto"/>
        <w:left w:val="none" w:sz="0" w:space="0" w:color="auto"/>
        <w:bottom w:val="none" w:sz="0" w:space="0" w:color="auto"/>
        <w:right w:val="none" w:sz="0" w:space="0" w:color="auto"/>
      </w:divBdr>
      <w:divsChild>
        <w:div w:id="1401177359">
          <w:marLeft w:val="360"/>
          <w:marRight w:val="0"/>
          <w:marTop w:val="200"/>
          <w:marBottom w:val="0"/>
          <w:divBdr>
            <w:top w:val="none" w:sz="0" w:space="0" w:color="auto"/>
            <w:left w:val="none" w:sz="0" w:space="0" w:color="auto"/>
            <w:bottom w:val="none" w:sz="0" w:space="0" w:color="auto"/>
            <w:right w:val="none" w:sz="0" w:space="0" w:color="auto"/>
          </w:divBdr>
        </w:div>
      </w:divsChild>
    </w:div>
    <w:div w:id="1968850395">
      <w:bodyDiv w:val="1"/>
      <w:marLeft w:val="0"/>
      <w:marRight w:val="0"/>
      <w:marTop w:val="0"/>
      <w:marBottom w:val="0"/>
      <w:divBdr>
        <w:top w:val="none" w:sz="0" w:space="0" w:color="auto"/>
        <w:left w:val="none" w:sz="0" w:space="0" w:color="auto"/>
        <w:bottom w:val="none" w:sz="0" w:space="0" w:color="auto"/>
        <w:right w:val="none" w:sz="0" w:space="0" w:color="auto"/>
      </w:divBdr>
      <w:divsChild>
        <w:div w:id="1564832599">
          <w:marLeft w:val="360"/>
          <w:marRight w:val="0"/>
          <w:marTop w:val="200"/>
          <w:marBottom w:val="0"/>
          <w:divBdr>
            <w:top w:val="none" w:sz="0" w:space="0" w:color="auto"/>
            <w:left w:val="none" w:sz="0" w:space="0" w:color="auto"/>
            <w:bottom w:val="none" w:sz="0" w:space="0" w:color="auto"/>
            <w:right w:val="none" w:sz="0" w:space="0" w:color="auto"/>
          </w:divBdr>
        </w:div>
      </w:divsChild>
    </w:div>
    <w:div w:id="1990359588">
      <w:bodyDiv w:val="1"/>
      <w:marLeft w:val="0"/>
      <w:marRight w:val="0"/>
      <w:marTop w:val="0"/>
      <w:marBottom w:val="0"/>
      <w:divBdr>
        <w:top w:val="none" w:sz="0" w:space="0" w:color="auto"/>
        <w:left w:val="none" w:sz="0" w:space="0" w:color="auto"/>
        <w:bottom w:val="none" w:sz="0" w:space="0" w:color="auto"/>
        <w:right w:val="none" w:sz="0" w:space="0" w:color="auto"/>
      </w:divBdr>
      <w:divsChild>
        <w:div w:id="38407515">
          <w:marLeft w:val="360"/>
          <w:marRight w:val="0"/>
          <w:marTop w:val="200"/>
          <w:marBottom w:val="0"/>
          <w:divBdr>
            <w:top w:val="none" w:sz="0" w:space="0" w:color="auto"/>
            <w:left w:val="none" w:sz="0" w:space="0" w:color="auto"/>
            <w:bottom w:val="none" w:sz="0" w:space="0" w:color="auto"/>
            <w:right w:val="none" w:sz="0" w:space="0" w:color="auto"/>
          </w:divBdr>
        </w:div>
      </w:divsChild>
    </w:div>
    <w:div w:id="2042585308">
      <w:bodyDiv w:val="1"/>
      <w:marLeft w:val="0"/>
      <w:marRight w:val="0"/>
      <w:marTop w:val="0"/>
      <w:marBottom w:val="0"/>
      <w:divBdr>
        <w:top w:val="none" w:sz="0" w:space="0" w:color="auto"/>
        <w:left w:val="none" w:sz="0" w:space="0" w:color="auto"/>
        <w:bottom w:val="none" w:sz="0" w:space="0" w:color="auto"/>
        <w:right w:val="none" w:sz="0" w:space="0" w:color="auto"/>
      </w:divBdr>
      <w:divsChild>
        <w:div w:id="2107192283">
          <w:marLeft w:val="360"/>
          <w:marRight w:val="0"/>
          <w:marTop w:val="200"/>
          <w:marBottom w:val="0"/>
          <w:divBdr>
            <w:top w:val="none" w:sz="0" w:space="0" w:color="auto"/>
            <w:left w:val="none" w:sz="0" w:space="0" w:color="auto"/>
            <w:bottom w:val="none" w:sz="0" w:space="0" w:color="auto"/>
            <w:right w:val="none" w:sz="0" w:space="0" w:color="auto"/>
          </w:divBdr>
        </w:div>
      </w:divsChild>
    </w:div>
    <w:div w:id="2107462233">
      <w:bodyDiv w:val="1"/>
      <w:marLeft w:val="0"/>
      <w:marRight w:val="0"/>
      <w:marTop w:val="0"/>
      <w:marBottom w:val="0"/>
      <w:divBdr>
        <w:top w:val="none" w:sz="0" w:space="0" w:color="auto"/>
        <w:left w:val="none" w:sz="0" w:space="0" w:color="auto"/>
        <w:bottom w:val="none" w:sz="0" w:space="0" w:color="auto"/>
        <w:right w:val="none" w:sz="0" w:space="0" w:color="auto"/>
      </w:divBdr>
      <w:divsChild>
        <w:div w:id="1205404489">
          <w:marLeft w:val="360"/>
          <w:marRight w:val="0"/>
          <w:marTop w:val="200"/>
          <w:marBottom w:val="0"/>
          <w:divBdr>
            <w:top w:val="none" w:sz="0" w:space="0" w:color="auto"/>
            <w:left w:val="none" w:sz="0" w:space="0" w:color="auto"/>
            <w:bottom w:val="none" w:sz="0" w:space="0" w:color="auto"/>
            <w:right w:val="none" w:sz="0" w:space="0" w:color="auto"/>
          </w:divBdr>
        </w:div>
      </w:divsChild>
    </w:div>
    <w:div w:id="2123843421">
      <w:bodyDiv w:val="1"/>
      <w:marLeft w:val="0"/>
      <w:marRight w:val="0"/>
      <w:marTop w:val="0"/>
      <w:marBottom w:val="0"/>
      <w:divBdr>
        <w:top w:val="none" w:sz="0" w:space="0" w:color="auto"/>
        <w:left w:val="none" w:sz="0" w:space="0" w:color="auto"/>
        <w:bottom w:val="none" w:sz="0" w:space="0" w:color="auto"/>
        <w:right w:val="none" w:sz="0" w:space="0" w:color="auto"/>
      </w:divBdr>
    </w:div>
    <w:div w:id="2125804407">
      <w:bodyDiv w:val="1"/>
      <w:marLeft w:val="0"/>
      <w:marRight w:val="0"/>
      <w:marTop w:val="0"/>
      <w:marBottom w:val="0"/>
      <w:divBdr>
        <w:top w:val="none" w:sz="0" w:space="0" w:color="auto"/>
        <w:left w:val="none" w:sz="0" w:space="0" w:color="auto"/>
        <w:bottom w:val="none" w:sz="0" w:space="0" w:color="auto"/>
        <w:right w:val="none" w:sz="0" w:space="0" w:color="auto"/>
      </w:divBdr>
      <w:divsChild>
        <w:div w:id="1697001612">
          <w:marLeft w:val="360"/>
          <w:marRight w:val="0"/>
          <w:marTop w:val="200"/>
          <w:marBottom w:val="0"/>
          <w:divBdr>
            <w:top w:val="none" w:sz="0" w:space="0" w:color="auto"/>
            <w:left w:val="none" w:sz="0" w:space="0" w:color="auto"/>
            <w:bottom w:val="none" w:sz="0" w:space="0" w:color="auto"/>
            <w:right w:val="none" w:sz="0" w:space="0" w:color="auto"/>
          </w:divBdr>
        </w:div>
      </w:divsChild>
    </w:div>
    <w:div w:id="2126148865">
      <w:bodyDiv w:val="1"/>
      <w:marLeft w:val="0"/>
      <w:marRight w:val="0"/>
      <w:marTop w:val="0"/>
      <w:marBottom w:val="0"/>
      <w:divBdr>
        <w:top w:val="none" w:sz="0" w:space="0" w:color="auto"/>
        <w:left w:val="none" w:sz="0" w:space="0" w:color="auto"/>
        <w:bottom w:val="none" w:sz="0" w:space="0" w:color="auto"/>
        <w:right w:val="none" w:sz="0" w:space="0" w:color="auto"/>
      </w:divBdr>
      <w:divsChild>
        <w:div w:id="1208684966">
          <w:marLeft w:val="360"/>
          <w:marRight w:val="0"/>
          <w:marTop w:val="200"/>
          <w:marBottom w:val="0"/>
          <w:divBdr>
            <w:top w:val="none" w:sz="0" w:space="0" w:color="auto"/>
            <w:left w:val="none" w:sz="0" w:space="0" w:color="auto"/>
            <w:bottom w:val="none" w:sz="0" w:space="0" w:color="auto"/>
            <w:right w:val="none" w:sz="0" w:space="0" w:color="auto"/>
          </w:divBdr>
        </w:div>
        <w:div w:id="701982045">
          <w:marLeft w:val="360"/>
          <w:marRight w:val="0"/>
          <w:marTop w:val="200"/>
          <w:marBottom w:val="0"/>
          <w:divBdr>
            <w:top w:val="none" w:sz="0" w:space="0" w:color="auto"/>
            <w:left w:val="none" w:sz="0" w:space="0" w:color="auto"/>
            <w:bottom w:val="none" w:sz="0" w:space="0" w:color="auto"/>
            <w:right w:val="none" w:sz="0" w:space="0" w:color="auto"/>
          </w:divBdr>
        </w:div>
        <w:div w:id="1192568387">
          <w:marLeft w:val="360"/>
          <w:marRight w:val="0"/>
          <w:marTop w:val="200"/>
          <w:marBottom w:val="0"/>
          <w:divBdr>
            <w:top w:val="none" w:sz="0" w:space="0" w:color="auto"/>
            <w:left w:val="none" w:sz="0" w:space="0" w:color="auto"/>
            <w:bottom w:val="none" w:sz="0" w:space="0" w:color="auto"/>
            <w:right w:val="none" w:sz="0" w:space="0" w:color="auto"/>
          </w:divBdr>
        </w:div>
        <w:div w:id="722485879">
          <w:marLeft w:val="360"/>
          <w:marRight w:val="0"/>
          <w:marTop w:val="200"/>
          <w:marBottom w:val="0"/>
          <w:divBdr>
            <w:top w:val="none" w:sz="0" w:space="0" w:color="auto"/>
            <w:left w:val="none" w:sz="0" w:space="0" w:color="auto"/>
            <w:bottom w:val="none" w:sz="0" w:space="0" w:color="auto"/>
            <w:right w:val="none" w:sz="0" w:space="0" w:color="auto"/>
          </w:divBdr>
        </w:div>
        <w:div w:id="763575139">
          <w:marLeft w:val="360"/>
          <w:marRight w:val="0"/>
          <w:marTop w:val="200"/>
          <w:marBottom w:val="0"/>
          <w:divBdr>
            <w:top w:val="none" w:sz="0" w:space="0" w:color="auto"/>
            <w:left w:val="none" w:sz="0" w:space="0" w:color="auto"/>
            <w:bottom w:val="none" w:sz="0" w:space="0" w:color="auto"/>
            <w:right w:val="none" w:sz="0" w:space="0" w:color="auto"/>
          </w:divBdr>
        </w:div>
        <w:div w:id="2007439240">
          <w:marLeft w:val="360"/>
          <w:marRight w:val="0"/>
          <w:marTop w:val="200"/>
          <w:marBottom w:val="0"/>
          <w:divBdr>
            <w:top w:val="none" w:sz="0" w:space="0" w:color="auto"/>
            <w:left w:val="none" w:sz="0" w:space="0" w:color="auto"/>
            <w:bottom w:val="none" w:sz="0" w:space="0" w:color="auto"/>
            <w:right w:val="none" w:sz="0" w:space="0" w:color="auto"/>
          </w:divBdr>
        </w:div>
        <w:div w:id="1895891648">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ftci@unl.edu" TargetMode="External"/><Relationship Id="rId13" Type="http://schemas.openxmlformats.org/officeDocument/2006/relationships/hyperlink" Target="mailto:leeys@illinois.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jackson@nebrask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emourabell@ucdavis.ed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dolank@msu.edu" TargetMode="External"/><Relationship Id="rId4" Type="http://schemas.openxmlformats.org/officeDocument/2006/relationships/settings" Target="settings.xml"/><Relationship Id="rId9" Type="http://schemas.openxmlformats.org/officeDocument/2006/relationships/hyperlink" Target="mailto:nnitin@ucdavis.edu" TargetMode="External"/><Relationship Id="rId14" Type="http://schemas.openxmlformats.org/officeDocument/2006/relationships/hyperlink" Target="mailto:ptakhar@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52067-BD4C-49B8-8AC9-3832DD16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16</Pages>
  <Words>5940</Words>
  <Characters>33863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pokhrel</dc:creator>
  <cp:keywords/>
  <dc:description/>
  <cp:lastModifiedBy>Juliana Maria Leite Nobrega De Moura Bell</cp:lastModifiedBy>
  <cp:revision>205</cp:revision>
  <cp:lastPrinted>2018-03-19T19:19:00Z</cp:lastPrinted>
  <dcterms:created xsi:type="dcterms:W3CDTF">2022-11-30T22:26:00Z</dcterms:created>
  <dcterms:modified xsi:type="dcterms:W3CDTF">2022-12-13T02:14:00Z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83202a1cfe5c61abcdca67a1cc1222498b23cb7445a7eec7dfee5a9c49eb73b9</vt:lpwstr>
  </property>
</Properties>
</file>