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14C8F" w14:textId="77777777" w:rsidR="00516F03" w:rsidRPr="00AD2DF6" w:rsidRDefault="0047320C">
      <w:pPr>
        <w:rPr>
          <w:sz w:val="24"/>
          <w:szCs w:val="24"/>
        </w:rPr>
      </w:pPr>
      <w:bookmarkStart w:id="0" w:name="_GoBack"/>
      <w:bookmarkEnd w:id="0"/>
      <w:r>
        <w:tab/>
      </w:r>
      <w:r>
        <w:tab/>
      </w:r>
      <w:r>
        <w:tab/>
      </w:r>
      <w:r>
        <w:tab/>
      </w:r>
      <w:r w:rsidRPr="00AD2DF6">
        <w:rPr>
          <w:sz w:val="24"/>
          <w:szCs w:val="24"/>
        </w:rPr>
        <w:t>PVQE MEETING MINUTES</w:t>
      </w:r>
    </w:p>
    <w:p w14:paraId="39E2E823" w14:textId="77777777" w:rsidR="0047320C" w:rsidRPr="00AD2DF6" w:rsidRDefault="0047320C">
      <w:pPr>
        <w:rPr>
          <w:sz w:val="24"/>
          <w:szCs w:val="24"/>
        </w:rPr>
      </w:pPr>
    </w:p>
    <w:p w14:paraId="50F0468E" w14:textId="09056039" w:rsidR="0047320C" w:rsidRPr="00AD2DF6" w:rsidRDefault="0047320C">
      <w:pPr>
        <w:rPr>
          <w:sz w:val="24"/>
          <w:szCs w:val="24"/>
        </w:rPr>
      </w:pPr>
      <w:r w:rsidRPr="00AD2DF6">
        <w:rPr>
          <w:sz w:val="24"/>
          <w:szCs w:val="24"/>
        </w:rPr>
        <w:t>The Peanut Variety and Quality Evaluation Advisory Committee (PVQEAC) met in person/zoom from 10:30 am to 12:30 pm on Wed, March 23, 2022.</w:t>
      </w:r>
    </w:p>
    <w:p w14:paraId="46514029" w14:textId="1C823712" w:rsidR="00AD2DF6" w:rsidRPr="00AD2DF6" w:rsidRDefault="00AD2DF6" w:rsidP="00AD2DF6">
      <w:pPr>
        <w:rPr>
          <w:sz w:val="24"/>
          <w:szCs w:val="24"/>
        </w:rPr>
      </w:pPr>
      <w:r w:rsidRPr="00AD2DF6">
        <w:rPr>
          <w:sz w:val="24"/>
          <w:szCs w:val="24"/>
        </w:rPr>
        <w:t>List of attendees</w:t>
      </w:r>
      <w:r>
        <w:rPr>
          <w:sz w:val="24"/>
          <w:szCs w:val="24"/>
        </w:rPr>
        <w:t>:</w:t>
      </w:r>
    </w:p>
    <w:p w14:paraId="36173897" w14:textId="77777777" w:rsidR="00AD2DF6" w:rsidRDefault="00AD2DF6" w:rsidP="00AD2DF6">
      <w:pPr>
        <w:pStyle w:val="ListParagraph"/>
        <w:numPr>
          <w:ilvl w:val="0"/>
          <w:numId w:val="2"/>
        </w:numPr>
        <w:rPr>
          <w:sz w:val="24"/>
          <w:szCs w:val="24"/>
        </w:rPr>
      </w:pPr>
      <w:r w:rsidRPr="002F3880">
        <w:rPr>
          <w:sz w:val="24"/>
          <w:szCs w:val="24"/>
        </w:rPr>
        <w:t>Ashley Collins</w:t>
      </w:r>
    </w:p>
    <w:p w14:paraId="33E2CE93" w14:textId="77777777" w:rsidR="00AD2DF6" w:rsidRDefault="00AD2DF6" w:rsidP="00AD2DF6">
      <w:pPr>
        <w:pStyle w:val="ListParagraph"/>
        <w:numPr>
          <w:ilvl w:val="0"/>
          <w:numId w:val="2"/>
        </w:numPr>
        <w:rPr>
          <w:sz w:val="24"/>
          <w:szCs w:val="24"/>
        </w:rPr>
      </w:pPr>
      <w:r>
        <w:rPr>
          <w:sz w:val="24"/>
          <w:szCs w:val="24"/>
        </w:rPr>
        <w:t>Dustin Auman (2 attendees)</w:t>
      </w:r>
    </w:p>
    <w:p w14:paraId="1F1BAF73" w14:textId="77777777" w:rsidR="00AD2DF6" w:rsidRDefault="00AD2DF6" w:rsidP="00AD2DF6">
      <w:pPr>
        <w:pStyle w:val="ListParagraph"/>
        <w:numPr>
          <w:ilvl w:val="0"/>
          <w:numId w:val="2"/>
        </w:numPr>
        <w:rPr>
          <w:sz w:val="24"/>
          <w:szCs w:val="24"/>
        </w:rPr>
      </w:pPr>
      <w:r>
        <w:rPr>
          <w:sz w:val="24"/>
          <w:szCs w:val="24"/>
        </w:rPr>
        <w:t>Charles Barnes</w:t>
      </w:r>
    </w:p>
    <w:p w14:paraId="0426A4A6" w14:textId="77777777" w:rsidR="00AD2DF6" w:rsidRPr="002F3880" w:rsidRDefault="00AD2DF6" w:rsidP="00AD2DF6">
      <w:pPr>
        <w:pStyle w:val="ListParagraph"/>
        <w:numPr>
          <w:ilvl w:val="0"/>
          <w:numId w:val="2"/>
        </w:numPr>
        <w:rPr>
          <w:sz w:val="24"/>
          <w:szCs w:val="24"/>
        </w:rPr>
      </w:pPr>
      <w:r w:rsidRPr="002F3880">
        <w:rPr>
          <w:sz w:val="24"/>
          <w:szCs w:val="24"/>
        </w:rPr>
        <w:t xml:space="preserve">David Jordan </w:t>
      </w:r>
    </w:p>
    <w:p w14:paraId="59872DEC" w14:textId="77777777" w:rsidR="00AD2DF6" w:rsidRDefault="00AD2DF6" w:rsidP="00AD2DF6">
      <w:pPr>
        <w:pStyle w:val="ListParagraph"/>
        <w:numPr>
          <w:ilvl w:val="0"/>
          <w:numId w:val="2"/>
        </w:numPr>
        <w:rPr>
          <w:sz w:val="24"/>
          <w:szCs w:val="24"/>
        </w:rPr>
      </w:pPr>
      <w:r w:rsidRPr="00817D76">
        <w:rPr>
          <w:sz w:val="24"/>
          <w:szCs w:val="24"/>
        </w:rPr>
        <w:t xml:space="preserve">Dawson </w:t>
      </w:r>
      <w:proofErr w:type="spellStart"/>
      <w:r w:rsidRPr="00817D76">
        <w:rPr>
          <w:sz w:val="24"/>
          <w:szCs w:val="24"/>
        </w:rPr>
        <w:t>Rascoe</w:t>
      </w:r>
      <w:proofErr w:type="spellEnd"/>
      <w:r w:rsidRPr="00817D76">
        <w:rPr>
          <w:sz w:val="24"/>
          <w:szCs w:val="24"/>
        </w:rPr>
        <w:t xml:space="preserve"> </w:t>
      </w:r>
    </w:p>
    <w:p w14:paraId="31F9AAB9" w14:textId="77777777" w:rsidR="00AD2DF6" w:rsidRDefault="00AD2DF6" w:rsidP="00AD2DF6">
      <w:pPr>
        <w:pStyle w:val="ListParagraph"/>
        <w:numPr>
          <w:ilvl w:val="0"/>
          <w:numId w:val="2"/>
        </w:numPr>
        <w:rPr>
          <w:sz w:val="24"/>
          <w:szCs w:val="24"/>
        </w:rPr>
      </w:pPr>
      <w:r w:rsidRPr="00817D76">
        <w:rPr>
          <w:sz w:val="24"/>
          <w:szCs w:val="24"/>
        </w:rPr>
        <w:t xml:space="preserve">Dell Cotton </w:t>
      </w:r>
    </w:p>
    <w:p w14:paraId="52175BF0" w14:textId="77777777" w:rsidR="00AD2DF6" w:rsidRDefault="00AD2DF6" w:rsidP="00AD2DF6">
      <w:pPr>
        <w:pStyle w:val="ListParagraph"/>
        <w:numPr>
          <w:ilvl w:val="0"/>
          <w:numId w:val="2"/>
        </w:numPr>
        <w:rPr>
          <w:sz w:val="24"/>
          <w:szCs w:val="24"/>
        </w:rPr>
      </w:pPr>
      <w:r w:rsidRPr="00817D76">
        <w:rPr>
          <w:sz w:val="24"/>
          <w:szCs w:val="24"/>
        </w:rPr>
        <w:t xml:space="preserve">Jimmy Laine </w:t>
      </w:r>
    </w:p>
    <w:p w14:paraId="652EF322" w14:textId="77777777" w:rsidR="00AD2DF6" w:rsidRDefault="00AD2DF6" w:rsidP="00AD2DF6">
      <w:pPr>
        <w:pStyle w:val="ListParagraph"/>
        <w:numPr>
          <w:ilvl w:val="0"/>
          <w:numId w:val="2"/>
        </w:numPr>
        <w:rPr>
          <w:sz w:val="24"/>
          <w:szCs w:val="24"/>
        </w:rPr>
      </w:pPr>
      <w:r>
        <w:t xml:space="preserve">John Crumpler </w:t>
      </w:r>
      <w:hyperlink r:id="rId5" w:history="1">
        <w:r w:rsidRPr="00370AAF">
          <w:rPr>
            <w:rStyle w:val="Hyperlink"/>
            <w:sz w:val="24"/>
            <w:szCs w:val="24"/>
          </w:rPr>
          <w:t>crumpiii@aol.com</w:t>
        </w:r>
      </w:hyperlink>
      <w:r w:rsidRPr="00817D76">
        <w:rPr>
          <w:sz w:val="24"/>
          <w:szCs w:val="24"/>
        </w:rPr>
        <w:t xml:space="preserve"> </w:t>
      </w:r>
    </w:p>
    <w:p w14:paraId="55323D3C" w14:textId="77777777" w:rsidR="00AD2DF6" w:rsidRDefault="00AD2DF6" w:rsidP="00AD2DF6">
      <w:pPr>
        <w:pStyle w:val="ListParagraph"/>
        <w:numPr>
          <w:ilvl w:val="0"/>
          <w:numId w:val="2"/>
        </w:numPr>
        <w:rPr>
          <w:sz w:val="24"/>
          <w:szCs w:val="24"/>
        </w:rPr>
      </w:pPr>
      <w:r w:rsidRPr="00817D76">
        <w:rPr>
          <w:sz w:val="24"/>
          <w:szCs w:val="24"/>
        </w:rPr>
        <w:t xml:space="preserve">Michael Jackson </w:t>
      </w:r>
    </w:p>
    <w:p w14:paraId="0364177E" w14:textId="77777777" w:rsidR="00AD2DF6" w:rsidRDefault="00AD2DF6" w:rsidP="00AD2DF6">
      <w:pPr>
        <w:pStyle w:val="ListParagraph"/>
        <w:numPr>
          <w:ilvl w:val="0"/>
          <w:numId w:val="2"/>
        </w:numPr>
        <w:rPr>
          <w:sz w:val="24"/>
          <w:szCs w:val="24"/>
        </w:rPr>
      </w:pPr>
      <w:r w:rsidRPr="00817D76">
        <w:rPr>
          <w:sz w:val="24"/>
          <w:szCs w:val="24"/>
        </w:rPr>
        <w:t xml:space="preserve">Simmons, Mark </w:t>
      </w:r>
    </w:p>
    <w:p w14:paraId="31E5F772" w14:textId="77777777" w:rsidR="00AD2DF6" w:rsidRDefault="00AD2DF6" w:rsidP="00AD2DF6">
      <w:pPr>
        <w:pStyle w:val="ListParagraph"/>
        <w:numPr>
          <w:ilvl w:val="0"/>
          <w:numId w:val="2"/>
        </w:numPr>
        <w:rPr>
          <w:sz w:val="24"/>
          <w:szCs w:val="24"/>
        </w:rPr>
      </w:pPr>
      <w:r w:rsidRPr="00817D76">
        <w:rPr>
          <w:sz w:val="24"/>
          <w:szCs w:val="24"/>
        </w:rPr>
        <w:t xml:space="preserve">Billy Gwaltney </w:t>
      </w:r>
    </w:p>
    <w:p w14:paraId="5E528C81" w14:textId="77777777" w:rsidR="00AD2DF6" w:rsidRDefault="00AD2DF6" w:rsidP="00AD2DF6">
      <w:pPr>
        <w:pStyle w:val="ListParagraph"/>
        <w:numPr>
          <w:ilvl w:val="0"/>
          <w:numId w:val="2"/>
        </w:numPr>
        <w:rPr>
          <w:sz w:val="24"/>
          <w:szCs w:val="24"/>
        </w:rPr>
      </w:pPr>
      <w:r>
        <w:t xml:space="preserve">Taylor Slade </w:t>
      </w:r>
      <w:hyperlink r:id="rId6" w:history="1">
        <w:r w:rsidRPr="00370AAF">
          <w:rPr>
            <w:rStyle w:val="Hyperlink"/>
            <w:sz w:val="24"/>
            <w:szCs w:val="24"/>
          </w:rPr>
          <w:t>taylorslade@embarqmail.com</w:t>
        </w:r>
      </w:hyperlink>
    </w:p>
    <w:p w14:paraId="1FE524A1" w14:textId="77777777" w:rsidR="00AD2DF6" w:rsidRDefault="00AD2DF6" w:rsidP="00AD2DF6">
      <w:pPr>
        <w:pStyle w:val="ListParagraph"/>
        <w:numPr>
          <w:ilvl w:val="0"/>
          <w:numId w:val="2"/>
        </w:numPr>
        <w:rPr>
          <w:sz w:val="24"/>
          <w:szCs w:val="24"/>
        </w:rPr>
      </w:pPr>
      <w:r w:rsidRPr="00817D76">
        <w:rPr>
          <w:sz w:val="24"/>
          <w:szCs w:val="24"/>
        </w:rPr>
        <w:t xml:space="preserve">Hardiman, Thomas </w:t>
      </w:r>
    </w:p>
    <w:p w14:paraId="34BB0051" w14:textId="77777777" w:rsidR="00AD2DF6" w:rsidRDefault="00AD2DF6" w:rsidP="00AD2DF6">
      <w:pPr>
        <w:pStyle w:val="ListParagraph"/>
        <w:numPr>
          <w:ilvl w:val="0"/>
          <w:numId w:val="2"/>
        </w:numPr>
        <w:rPr>
          <w:sz w:val="24"/>
          <w:szCs w:val="24"/>
        </w:rPr>
      </w:pPr>
      <w:r>
        <w:rPr>
          <w:sz w:val="24"/>
          <w:szCs w:val="24"/>
        </w:rPr>
        <w:t xml:space="preserve">William Foote </w:t>
      </w:r>
      <w:r w:rsidRPr="00817D76">
        <w:rPr>
          <w:sz w:val="24"/>
          <w:szCs w:val="24"/>
        </w:rPr>
        <w:t xml:space="preserve">'bill_foote@ncsu.edu' </w:t>
      </w:r>
    </w:p>
    <w:p w14:paraId="0507F660" w14:textId="77777777" w:rsidR="00AD2DF6" w:rsidRDefault="00AD2DF6" w:rsidP="00AD2DF6">
      <w:pPr>
        <w:pStyle w:val="ListParagraph"/>
        <w:numPr>
          <w:ilvl w:val="0"/>
          <w:numId w:val="2"/>
        </w:numPr>
        <w:rPr>
          <w:sz w:val="24"/>
          <w:szCs w:val="24"/>
        </w:rPr>
      </w:pPr>
      <w:r w:rsidRPr="00817D76">
        <w:rPr>
          <w:sz w:val="24"/>
          <w:szCs w:val="24"/>
        </w:rPr>
        <w:t xml:space="preserve">Ronnie Clark  </w:t>
      </w:r>
    </w:p>
    <w:p w14:paraId="1D837746" w14:textId="77777777" w:rsidR="00AD2DF6" w:rsidRDefault="00AD2DF6" w:rsidP="00AD2DF6">
      <w:pPr>
        <w:pStyle w:val="ListParagraph"/>
        <w:numPr>
          <w:ilvl w:val="0"/>
          <w:numId w:val="2"/>
        </w:numPr>
        <w:rPr>
          <w:sz w:val="24"/>
          <w:szCs w:val="24"/>
        </w:rPr>
      </w:pPr>
      <w:r>
        <w:t xml:space="preserve">Jeff Dunne, </w:t>
      </w:r>
      <w:hyperlink r:id="rId7" w:history="1">
        <w:r w:rsidRPr="00370AAF">
          <w:rPr>
            <w:rStyle w:val="Hyperlink"/>
            <w:sz w:val="24"/>
            <w:szCs w:val="24"/>
          </w:rPr>
          <w:t>jcdunne@ncsu.edu</w:t>
        </w:r>
      </w:hyperlink>
    </w:p>
    <w:p w14:paraId="57838D53" w14:textId="77777777" w:rsidR="00AD2DF6" w:rsidRDefault="00AD2DF6" w:rsidP="00AD2DF6">
      <w:pPr>
        <w:pStyle w:val="ListParagraph"/>
        <w:numPr>
          <w:ilvl w:val="0"/>
          <w:numId w:val="2"/>
        </w:numPr>
        <w:rPr>
          <w:sz w:val="24"/>
          <w:szCs w:val="24"/>
        </w:rPr>
      </w:pPr>
      <w:r>
        <w:rPr>
          <w:sz w:val="24"/>
          <w:szCs w:val="24"/>
        </w:rPr>
        <w:t>Loren Fisher</w:t>
      </w:r>
    </w:p>
    <w:p w14:paraId="6CD17B45" w14:textId="77777777" w:rsidR="00AD2DF6" w:rsidRPr="002F3880" w:rsidRDefault="00AD2DF6" w:rsidP="00AD2DF6">
      <w:pPr>
        <w:pStyle w:val="ListParagraph"/>
        <w:numPr>
          <w:ilvl w:val="0"/>
          <w:numId w:val="2"/>
        </w:numPr>
        <w:rPr>
          <w:sz w:val="24"/>
          <w:szCs w:val="24"/>
        </w:rPr>
      </w:pPr>
      <w:r w:rsidRPr="002F3880">
        <w:rPr>
          <w:sz w:val="24"/>
          <w:szCs w:val="24"/>
        </w:rPr>
        <w:t xml:space="preserve">Duncan, Susan </w:t>
      </w:r>
    </w:p>
    <w:p w14:paraId="3B730944" w14:textId="77777777" w:rsidR="00AD2DF6" w:rsidRDefault="00AD2DF6" w:rsidP="00AD2DF6">
      <w:pPr>
        <w:pStyle w:val="ListParagraph"/>
        <w:numPr>
          <w:ilvl w:val="0"/>
          <w:numId w:val="2"/>
        </w:numPr>
        <w:rPr>
          <w:sz w:val="24"/>
          <w:szCs w:val="24"/>
        </w:rPr>
      </w:pPr>
      <w:r w:rsidRPr="00817D76">
        <w:rPr>
          <w:sz w:val="24"/>
          <w:szCs w:val="24"/>
        </w:rPr>
        <w:t xml:space="preserve">Taylor, Sally  </w:t>
      </w:r>
    </w:p>
    <w:p w14:paraId="473751A4" w14:textId="77777777" w:rsidR="00AD2DF6" w:rsidRDefault="00AD2DF6" w:rsidP="00AD2DF6">
      <w:pPr>
        <w:pStyle w:val="ListParagraph"/>
        <w:numPr>
          <w:ilvl w:val="0"/>
          <w:numId w:val="2"/>
        </w:numPr>
        <w:rPr>
          <w:sz w:val="24"/>
          <w:szCs w:val="24"/>
        </w:rPr>
      </w:pPr>
      <w:r w:rsidRPr="00817D76">
        <w:rPr>
          <w:sz w:val="24"/>
          <w:szCs w:val="24"/>
        </w:rPr>
        <w:t xml:space="preserve">William Barrow </w:t>
      </w:r>
    </w:p>
    <w:p w14:paraId="3043D58C" w14:textId="77777777" w:rsidR="00AD2DF6" w:rsidRDefault="00AD2DF6" w:rsidP="00AD2DF6">
      <w:pPr>
        <w:pStyle w:val="ListParagraph"/>
        <w:numPr>
          <w:ilvl w:val="0"/>
          <w:numId w:val="2"/>
        </w:numPr>
        <w:rPr>
          <w:sz w:val="24"/>
          <w:szCs w:val="24"/>
        </w:rPr>
      </w:pPr>
      <w:r>
        <w:rPr>
          <w:sz w:val="24"/>
          <w:szCs w:val="24"/>
        </w:rPr>
        <w:t xml:space="preserve">Lance Grimes </w:t>
      </w:r>
      <w:proofErr w:type="spellStart"/>
      <w:r w:rsidRPr="00817D76">
        <w:rPr>
          <w:sz w:val="24"/>
          <w:szCs w:val="24"/>
        </w:rPr>
        <w:t>lance_grimes@ncsu</w:t>
      </w:r>
      <w:proofErr w:type="spellEnd"/>
      <w:r w:rsidRPr="00817D76">
        <w:rPr>
          <w:sz w:val="24"/>
          <w:szCs w:val="24"/>
        </w:rPr>
        <w:t xml:space="preserve">. </w:t>
      </w:r>
      <w:proofErr w:type="spellStart"/>
      <w:r w:rsidRPr="00817D76">
        <w:rPr>
          <w:sz w:val="24"/>
          <w:szCs w:val="24"/>
        </w:rPr>
        <w:t>edu</w:t>
      </w:r>
      <w:proofErr w:type="spellEnd"/>
      <w:r w:rsidRPr="00817D76">
        <w:rPr>
          <w:sz w:val="24"/>
          <w:szCs w:val="24"/>
        </w:rPr>
        <w:t xml:space="preserve"> </w:t>
      </w:r>
    </w:p>
    <w:p w14:paraId="356434F3" w14:textId="77777777" w:rsidR="00AD2DF6" w:rsidRDefault="00AD2DF6" w:rsidP="00AD2DF6">
      <w:pPr>
        <w:pStyle w:val="ListParagraph"/>
        <w:numPr>
          <w:ilvl w:val="0"/>
          <w:numId w:val="2"/>
        </w:numPr>
        <w:rPr>
          <w:sz w:val="24"/>
          <w:szCs w:val="24"/>
        </w:rPr>
      </w:pPr>
      <w:r w:rsidRPr="00817D76">
        <w:rPr>
          <w:sz w:val="24"/>
          <w:szCs w:val="24"/>
        </w:rPr>
        <w:t xml:space="preserve">Daughtrey, Carson </w:t>
      </w:r>
    </w:p>
    <w:p w14:paraId="605026FE" w14:textId="77777777" w:rsidR="00AD2DF6" w:rsidRDefault="00AD2DF6" w:rsidP="00AD2DF6">
      <w:pPr>
        <w:pStyle w:val="ListParagraph"/>
        <w:numPr>
          <w:ilvl w:val="0"/>
          <w:numId w:val="2"/>
        </w:numPr>
        <w:rPr>
          <w:sz w:val="24"/>
          <w:szCs w:val="24"/>
        </w:rPr>
      </w:pPr>
      <w:r w:rsidRPr="00817D76">
        <w:rPr>
          <w:sz w:val="24"/>
          <w:szCs w:val="24"/>
        </w:rPr>
        <w:t xml:space="preserve">Phillip Browning </w:t>
      </w:r>
    </w:p>
    <w:p w14:paraId="7DF4BA82" w14:textId="77777777" w:rsidR="00AD2DF6" w:rsidRDefault="00AD2DF6" w:rsidP="00AD2DF6">
      <w:pPr>
        <w:pStyle w:val="ListParagraph"/>
        <w:numPr>
          <w:ilvl w:val="0"/>
          <w:numId w:val="2"/>
        </w:numPr>
        <w:rPr>
          <w:sz w:val="24"/>
          <w:szCs w:val="24"/>
        </w:rPr>
      </w:pPr>
      <w:r w:rsidRPr="00817D76">
        <w:rPr>
          <w:sz w:val="24"/>
          <w:szCs w:val="24"/>
        </w:rPr>
        <w:t xml:space="preserve">Langston, David </w:t>
      </w:r>
    </w:p>
    <w:p w14:paraId="30A3FE12" w14:textId="77777777" w:rsidR="00AD2DF6" w:rsidRDefault="00AD2DF6" w:rsidP="00AD2DF6">
      <w:pPr>
        <w:pStyle w:val="ListParagraph"/>
        <w:numPr>
          <w:ilvl w:val="0"/>
          <w:numId w:val="2"/>
        </w:numPr>
        <w:rPr>
          <w:sz w:val="24"/>
          <w:szCs w:val="24"/>
        </w:rPr>
      </w:pPr>
      <w:r>
        <w:t xml:space="preserve">Wayne Nixon </w:t>
      </w:r>
      <w:hyperlink r:id="rId8" w:history="1">
        <w:r w:rsidRPr="00370AAF">
          <w:rPr>
            <w:rStyle w:val="Hyperlink"/>
            <w:sz w:val="24"/>
            <w:szCs w:val="24"/>
          </w:rPr>
          <w:t>wnixon@hamptonfarms.com</w:t>
        </w:r>
      </w:hyperlink>
    </w:p>
    <w:p w14:paraId="1E56C14C" w14:textId="77777777" w:rsidR="00AD2DF6" w:rsidRDefault="00AD2DF6" w:rsidP="00AD2DF6">
      <w:pPr>
        <w:pStyle w:val="ListParagraph"/>
        <w:numPr>
          <w:ilvl w:val="0"/>
          <w:numId w:val="2"/>
        </w:numPr>
        <w:rPr>
          <w:sz w:val="24"/>
          <w:szCs w:val="24"/>
        </w:rPr>
      </w:pPr>
      <w:r w:rsidRPr="00817D76">
        <w:rPr>
          <w:sz w:val="24"/>
          <w:szCs w:val="24"/>
        </w:rPr>
        <w:t xml:space="preserve">Chappell, Matthew </w:t>
      </w:r>
    </w:p>
    <w:p w14:paraId="01424267" w14:textId="77777777" w:rsidR="00AD2DF6" w:rsidRDefault="00AD2DF6" w:rsidP="00AD2DF6">
      <w:pPr>
        <w:pStyle w:val="ListParagraph"/>
        <w:numPr>
          <w:ilvl w:val="0"/>
          <w:numId w:val="2"/>
        </w:numPr>
        <w:rPr>
          <w:sz w:val="24"/>
          <w:szCs w:val="24"/>
        </w:rPr>
      </w:pPr>
      <w:r w:rsidRPr="00817D76">
        <w:rPr>
          <w:sz w:val="24"/>
          <w:szCs w:val="24"/>
        </w:rPr>
        <w:t xml:space="preserve">Balota, Maria </w:t>
      </w:r>
    </w:p>
    <w:p w14:paraId="65FA08F6" w14:textId="77777777" w:rsidR="00AD2DF6" w:rsidRDefault="00AD2DF6" w:rsidP="00AD2DF6">
      <w:pPr>
        <w:pStyle w:val="ListParagraph"/>
        <w:numPr>
          <w:ilvl w:val="0"/>
          <w:numId w:val="2"/>
        </w:numPr>
        <w:rPr>
          <w:sz w:val="24"/>
          <w:szCs w:val="24"/>
        </w:rPr>
      </w:pPr>
      <w:r w:rsidRPr="00817D76">
        <w:rPr>
          <w:sz w:val="24"/>
          <w:szCs w:val="24"/>
        </w:rPr>
        <w:t xml:space="preserve">Dunlow, Zoe </w:t>
      </w:r>
    </w:p>
    <w:p w14:paraId="4436B144" w14:textId="77777777" w:rsidR="00AD2DF6" w:rsidRDefault="00AD2DF6" w:rsidP="00AD2DF6">
      <w:pPr>
        <w:pStyle w:val="ListParagraph"/>
        <w:numPr>
          <w:ilvl w:val="0"/>
          <w:numId w:val="2"/>
        </w:numPr>
        <w:rPr>
          <w:sz w:val="24"/>
          <w:szCs w:val="24"/>
        </w:rPr>
      </w:pPr>
      <w:r w:rsidRPr="00817D76">
        <w:rPr>
          <w:sz w:val="24"/>
          <w:szCs w:val="24"/>
        </w:rPr>
        <w:t>Cherry, Fit</w:t>
      </w:r>
      <w:r>
        <w:rPr>
          <w:sz w:val="24"/>
          <w:szCs w:val="24"/>
        </w:rPr>
        <w:t>z</w:t>
      </w:r>
    </w:p>
    <w:p w14:paraId="013B523A" w14:textId="77777777" w:rsidR="00AD2DF6" w:rsidRDefault="00AD2DF6" w:rsidP="00AD2DF6">
      <w:pPr>
        <w:pStyle w:val="ListParagraph"/>
        <w:numPr>
          <w:ilvl w:val="0"/>
          <w:numId w:val="2"/>
        </w:numPr>
        <w:rPr>
          <w:sz w:val="24"/>
          <w:szCs w:val="24"/>
        </w:rPr>
      </w:pPr>
      <w:r>
        <w:rPr>
          <w:sz w:val="24"/>
          <w:szCs w:val="24"/>
        </w:rPr>
        <w:t>Christy Chavis</w:t>
      </w:r>
    </w:p>
    <w:p w14:paraId="5BCE2A59" w14:textId="77777777" w:rsidR="00AD2DF6" w:rsidRDefault="00AD2DF6" w:rsidP="00AD2DF6">
      <w:pPr>
        <w:pStyle w:val="ListParagraph"/>
        <w:numPr>
          <w:ilvl w:val="0"/>
          <w:numId w:val="2"/>
        </w:numPr>
        <w:rPr>
          <w:sz w:val="24"/>
          <w:szCs w:val="24"/>
        </w:rPr>
      </w:pPr>
      <w:r>
        <w:rPr>
          <w:sz w:val="24"/>
          <w:szCs w:val="24"/>
        </w:rPr>
        <w:t>Frank Bryant</w:t>
      </w:r>
    </w:p>
    <w:p w14:paraId="0F3B89C7" w14:textId="77777777" w:rsidR="00AD2DF6" w:rsidRDefault="00AD2DF6" w:rsidP="00AD2DF6">
      <w:pPr>
        <w:pStyle w:val="ListParagraph"/>
        <w:numPr>
          <w:ilvl w:val="0"/>
          <w:numId w:val="2"/>
        </w:numPr>
        <w:rPr>
          <w:sz w:val="24"/>
          <w:szCs w:val="24"/>
        </w:rPr>
      </w:pPr>
      <w:r>
        <w:rPr>
          <w:sz w:val="24"/>
          <w:szCs w:val="24"/>
        </w:rPr>
        <w:t>Karl Jones</w:t>
      </w:r>
    </w:p>
    <w:p w14:paraId="7A215661" w14:textId="77777777" w:rsidR="00AD2DF6" w:rsidRDefault="00AD2DF6" w:rsidP="00AD2DF6">
      <w:pPr>
        <w:pStyle w:val="ListParagraph"/>
        <w:numPr>
          <w:ilvl w:val="0"/>
          <w:numId w:val="2"/>
        </w:numPr>
        <w:rPr>
          <w:sz w:val="24"/>
          <w:szCs w:val="24"/>
        </w:rPr>
      </w:pPr>
      <w:r>
        <w:rPr>
          <w:sz w:val="24"/>
          <w:szCs w:val="24"/>
        </w:rPr>
        <w:t>Bred Slye</w:t>
      </w:r>
    </w:p>
    <w:p w14:paraId="6BFBC531" w14:textId="77777777" w:rsidR="00AD2DF6" w:rsidRDefault="00AD2DF6" w:rsidP="00AD2DF6">
      <w:pPr>
        <w:pStyle w:val="ListParagraph"/>
        <w:numPr>
          <w:ilvl w:val="0"/>
          <w:numId w:val="2"/>
        </w:numPr>
        <w:rPr>
          <w:sz w:val="24"/>
          <w:szCs w:val="24"/>
        </w:rPr>
      </w:pPr>
      <w:r>
        <w:rPr>
          <w:sz w:val="24"/>
          <w:szCs w:val="24"/>
        </w:rPr>
        <w:t>Abhilash Chandel</w:t>
      </w:r>
    </w:p>
    <w:p w14:paraId="5F634C7C" w14:textId="77777777" w:rsidR="00AD2DF6" w:rsidRDefault="00AD2DF6" w:rsidP="00AD2DF6">
      <w:pPr>
        <w:pStyle w:val="ListParagraph"/>
        <w:rPr>
          <w:sz w:val="24"/>
          <w:szCs w:val="24"/>
        </w:rPr>
      </w:pPr>
    </w:p>
    <w:p w14:paraId="2CCF8623" w14:textId="4A877EB0" w:rsidR="0047320C" w:rsidRDefault="0047320C" w:rsidP="0047320C">
      <w:pPr>
        <w:pStyle w:val="ListParagraph"/>
        <w:numPr>
          <w:ilvl w:val="0"/>
          <w:numId w:val="1"/>
        </w:numPr>
        <w:rPr>
          <w:sz w:val="24"/>
          <w:szCs w:val="24"/>
        </w:rPr>
      </w:pPr>
      <w:r>
        <w:rPr>
          <w:sz w:val="24"/>
          <w:szCs w:val="24"/>
        </w:rPr>
        <w:t>Welcome and introductions were made by Dr. Maria Balota. The 2021 zoom meeting minutes were approved.</w:t>
      </w:r>
    </w:p>
    <w:p w14:paraId="3059AA4F" w14:textId="77777777" w:rsidR="0047320C" w:rsidRDefault="0047320C" w:rsidP="0047320C">
      <w:pPr>
        <w:pStyle w:val="ListParagraph"/>
        <w:numPr>
          <w:ilvl w:val="0"/>
          <w:numId w:val="1"/>
        </w:numPr>
        <w:rPr>
          <w:sz w:val="24"/>
          <w:szCs w:val="24"/>
        </w:rPr>
      </w:pPr>
      <w:r>
        <w:rPr>
          <w:sz w:val="24"/>
          <w:szCs w:val="24"/>
        </w:rPr>
        <w:t>NC State Admin discussed interm director, active search for pathology and entomology department head, as well as new plant science building.</w:t>
      </w:r>
    </w:p>
    <w:p w14:paraId="7AE75803" w14:textId="77777777" w:rsidR="0047320C" w:rsidRDefault="0047320C" w:rsidP="0047320C">
      <w:pPr>
        <w:pStyle w:val="ListParagraph"/>
        <w:numPr>
          <w:ilvl w:val="0"/>
          <w:numId w:val="1"/>
        </w:numPr>
        <w:rPr>
          <w:sz w:val="24"/>
          <w:szCs w:val="24"/>
        </w:rPr>
      </w:pPr>
      <w:r>
        <w:rPr>
          <w:sz w:val="24"/>
          <w:szCs w:val="24"/>
        </w:rPr>
        <w:t>Virginia Tech Admin discussed the search for director positions for two different ARECS, the addition of 12+ positions for smart farms</w:t>
      </w:r>
      <w:r w:rsidR="00D17C44">
        <w:rPr>
          <w:sz w:val="24"/>
          <w:szCs w:val="24"/>
        </w:rPr>
        <w:t xml:space="preserve"> research. The seafood AREC is in the process of moving into a brand new building.</w:t>
      </w:r>
    </w:p>
    <w:p w14:paraId="18285797" w14:textId="77777777" w:rsidR="00D17C44" w:rsidRDefault="00D17C44" w:rsidP="0047320C">
      <w:pPr>
        <w:pStyle w:val="ListParagraph"/>
        <w:numPr>
          <w:ilvl w:val="0"/>
          <w:numId w:val="1"/>
        </w:numPr>
        <w:rPr>
          <w:sz w:val="24"/>
          <w:szCs w:val="24"/>
        </w:rPr>
      </w:pPr>
      <w:r>
        <w:rPr>
          <w:sz w:val="24"/>
          <w:szCs w:val="24"/>
        </w:rPr>
        <w:t xml:space="preserve">Tidewater AREC has added a YouTube channel to better distribute information. The PVQE is in the process of building a new building for seed storage. </w:t>
      </w:r>
    </w:p>
    <w:p w14:paraId="5EB4EFEE" w14:textId="3C6B97BF" w:rsidR="00A81CFB" w:rsidRDefault="00D17C44" w:rsidP="00A81CFB">
      <w:pPr>
        <w:pStyle w:val="ListParagraph"/>
        <w:numPr>
          <w:ilvl w:val="0"/>
          <w:numId w:val="1"/>
        </w:numPr>
        <w:rPr>
          <w:sz w:val="24"/>
          <w:szCs w:val="24"/>
        </w:rPr>
      </w:pPr>
      <w:r>
        <w:rPr>
          <w:sz w:val="24"/>
          <w:szCs w:val="24"/>
        </w:rPr>
        <w:t>PVQE update: A new tractor has been ordered thanks to the PGCMA.</w:t>
      </w:r>
      <w:r w:rsidR="00A81CFB">
        <w:rPr>
          <w:sz w:val="24"/>
          <w:szCs w:val="24"/>
        </w:rPr>
        <w:t xml:space="preserve"> 25 lines were tested in 2021 with Martin County having low yields due to drought </w:t>
      </w:r>
      <w:r w:rsidR="00AD2DF6">
        <w:rPr>
          <w:sz w:val="24"/>
          <w:szCs w:val="24"/>
        </w:rPr>
        <w:t>followed by</w:t>
      </w:r>
      <w:r w:rsidR="00A81CFB">
        <w:rPr>
          <w:sz w:val="24"/>
          <w:szCs w:val="24"/>
        </w:rPr>
        <w:t xml:space="preserve"> excessive rain</w:t>
      </w:r>
      <w:r w:rsidR="00AD2DF6">
        <w:rPr>
          <w:sz w:val="24"/>
          <w:szCs w:val="24"/>
        </w:rPr>
        <w:t>, and severe underground stem rot disease</w:t>
      </w:r>
      <w:r w:rsidR="00A81CFB">
        <w:rPr>
          <w:sz w:val="24"/>
          <w:szCs w:val="24"/>
        </w:rPr>
        <w:t>.</w:t>
      </w:r>
    </w:p>
    <w:p w14:paraId="5E656084" w14:textId="199B72FC" w:rsidR="00A81CFB" w:rsidRDefault="00A81CFB" w:rsidP="00A81CFB">
      <w:pPr>
        <w:pStyle w:val="ListParagraph"/>
        <w:numPr>
          <w:ilvl w:val="0"/>
          <w:numId w:val="1"/>
        </w:numPr>
        <w:rPr>
          <w:sz w:val="24"/>
          <w:szCs w:val="24"/>
        </w:rPr>
      </w:pPr>
      <w:r>
        <w:rPr>
          <w:sz w:val="24"/>
          <w:szCs w:val="24"/>
        </w:rPr>
        <w:t xml:space="preserve">Dr. Jeff Dunne discussed </w:t>
      </w:r>
      <w:r w:rsidR="00AD2DF6">
        <w:rPr>
          <w:sz w:val="24"/>
          <w:szCs w:val="24"/>
        </w:rPr>
        <w:t xml:space="preserve">the </w:t>
      </w:r>
      <w:r>
        <w:rPr>
          <w:sz w:val="24"/>
          <w:szCs w:val="24"/>
        </w:rPr>
        <w:t xml:space="preserve">current </w:t>
      </w:r>
      <w:r w:rsidR="00AD2DF6">
        <w:rPr>
          <w:sz w:val="24"/>
          <w:szCs w:val="24"/>
        </w:rPr>
        <w:t xml:space="preserve">breeding </w:t>
      </w:r>
      <w:r>
        <w:rPr>
          <w:sz w:val="24"/>
          <w:szCs w:val="24"/>
        </w:rPr>
        <w:t>lines and new releases. NC-20 was released in 2020. It should hold pods better under high leafspot pressure. N14002 (NC-21) is potentially in the process of being released, which is similar to a Bailey 2 seed size and an Emery disease package.</w:t>
      </w:r>
      <w:r w:rsidR="00AD2DF6">
        <w:rPr>
          <w:sz w:val="24"/>
          <w:szCs w:val="24"/>
        </w:rPr>
        <w:t xml:space="preserve"> The release protocol has been shifted in 2021 to university release with update </w:t>
      </w:r>
      <w:r w:rsidR="005C7660">
        <w:rPr>
          <w:sz w:val="24"/>
          <w:szCs w:val="24"/>
        </w:rPr>
        <w:t xml:space="preserve">to </w:t>
      </w:r>
      <w:r w:rsidR="00AD2DF6">
        <w:rPr>
          <w:sz w:val="24"/>
          <w:szCs w:val="24"/>
        </w:rPr>
        <w:t xml:space="preserve">and request for support from the </w:t>
      </w:r>
      <w:r w:rsidR="005C7660">
        <w:rPr>
          <w:sz w:val="24"/>
          <w:szCs w:val="24"/>
        </w:rPr>
        <w:t xml:space="preserve">PVQEAC </w:t>
      </w:r>
      <w:r w:rsidR="00AD2DF6">
        <w:rPr>
          <w:sz w:val="24"/>
          <w:szCs w:val="24"/>
        </w:rPr>
        <w:t xml:space="preserve">meetings. </w:t>
      </w:r>
    </w:p>
    <w:p w14:paraId="20F69577" w14:textId="17E3EAAC" w:rsidR="00AD2DF6" w:rsidRPr="00AD2DF6" w:rsidRDefault="00AD2DF6" w:rsidP="00AD2DF6">
      <w:pPr>
        <w:pStyle w:val="ListParagraph"/>
        <w:numPr>
          <w:ilvl w:val="0"/>
          <w:numId w:val="1"/>
        </w:numPr>
        <w:rPr>
          <w:sz w:val="24"/>
          <w:szCs w:val="24"/>
        </w:rPr>
      </w:pPr>
      <w:r>
        <w:rPr>
          <w:sz w:val="24"/>
          <w:szCs w:val="24"/>
        </w:rPr>
        <w:t>A motion was made to support the release of N14002 (NC-21) and was positively approved.</w:t>
      </w:r>
    </w:p>
    <w:p w14:paraId="723486BC" w14:textId="77777777" w:rsidR="00A81CFB" w:rsidRDefault="00A81CFB" w:rsidP="00A81CFB">
      <w:pPr>
        <w:pStyle w:val="ListParagraph"/>
        <w:numPr>
          <w:ilvl w:val="0"/>
          <w:numId w:val="1"/>
        </w:numPr>
        <w:rPr>
          <w:sz w:val="24"/>
          <w:szCs w:val="24"/>
        </w:rPr>
      </w:pPr>
      <w:r>
        <w:rPr>
          <w:sz w:val="24"/>
          <w:szCs w:val="24"/>
        </w:rPr>
        <w:t>Dr. Sally Taylor will be working with the PVQE on a project looking at genetic southern corn rootworm resistance in peanuts.</w:t>
      </w:r>
      <w:r w:rsidR="0044372F">
        <w:rPr>
          <w:sz w:val="24"/>
          <w:szCs w:val="24"/>
        </w:rPr>
        <w:t xml:space="preserve"> She has also developed an app that provides information on insect control and some disease information. They are currently working on applying push notifications when certain pests and diseases occur in real time.</w:t>
      </w:r>
    </w:p>
    <w:p w14:paraId="007DA10C" w14:textId="48D6D37C" w:rsidR="0044372F" w:rsidRDefault="0044372F" w:rsidP="00A81CFB">
      <w:pPr>
        <w:pStyle w:val="ListParagraph"/>
        <w:numPr>
          <w:ilvl w:val="0"/>
          <w:numId w:val="1"/>
        </w:numPr>
        <w:rPr>
          <w:sz w:val="24"/>
          <w:szCs w:val="24"/>
        </w:rPr>
      </w:pPr>
      <w:r>
        <w:rPr>
          <w:sz w:val="24"/>
          <w:szCs w:val="24"/>
        </w:rPr>
        <w:t xml:space="preserve">Discussions on the 2022 PVQE budget were </w:t>
      </w:r>
      <w:r w:rsidR="00AD2DF6">
        <w:rPr>
          <w:sz w:val="24"/>
          <w:szCs w:val="24"/>
        </w:rPr>
        <w:t>briefed</w:t>
      </w:r>
      <w:r>
        <w:rPr>
          <w:sz w:val="24"/>
          <w:szCs w:val="24"/>
        </w:rPr>
        <w:t xml:space="preserve"> </w:t>
      </w:r>
      <w:r w:rsidR="00AD2DF6">
        <w:rPr>
          <w:sz w:val="24"/>
          <w:szCs w:val="24"/>
        </w:rPr>
        <w:t>at the end of the meeting</w:t>
      </w:r>
      <w:r>
        <w:rPr>
          <w:sz w:val="24"/>
          <w:szCs w:val="24"/>
        </w:rPr>
        <w:t>.</w:t>
      </w:r>
    </w:p>
    <w:p w14:paraId="6E9809F2" w14:textId="77777777" w:rsidR="0044372F" w:rsidRPr="0044372F" w:rsidRDefault="0044372F" w:rsidP="0044372F">
      <w:pPr>
        <w:rPr>
          <w:sz w:val="24"/>
          <w:szCs w:val="24"/>
        </w:rPr>
      </w:pPr>
      <w:r>
        <w:rPr>
          <w:sz w:val="24"/>
          <w:szCs w:val="24"/>
        </w:rPr>
        <w:t>The meeting was adjourned at 12:30. Next years PVQE meeting will be held on March 29, 2023 at the Tidewater AREC.</w:t>
      </w:r>
    </w:p>
    <w:sectPr w:rsidR="0044372F" w:rsidRPr="0044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861DA"/>
    <w:multiLevelType w:val="hybridMultilevel"/>
    <w:tmpl w:val="6926598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5A4A1163"/>
    <w:multiLevelType w:val="hybridMultilevel"/>
    <w:tmpl w:val="58C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0C"/>
    <w:rsid w:val="00146727"/>
    <w:rsid w:val="0044372F"/>
    <w:rsid w:val="0047320C"/>
    <w:rsid w:val="00516F03"/>
    <w:rsid w:val="005C7660"/>
    <w:rsid w:val="00A81CFB"/>
    <w:rsid w:val="00AD2DF6"/>
    <w:rsid w:val="00D17C44"/>
    <w:rsid w:val="00D5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7B42"/>
  <w15:chartTrackingRefBased/>
  <w15:docId w15:val="{CDFF388D-51DB-4953-83AC-1866C051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0C"/>
    <w:pPr>
      <w:ind w:left="720"/>
      <w:contextualSpacing/>
    </w:pPr>
  </w:style>
  <w:style w:type="character" w:styleId="CommentReference">
    <w:name w:val="annotation reference"/>
    <w:basedOn w:val="DefaultParagraphFont"/>
    <w:uiPriority w:val="99"/>
    <w:semiHidden/>
    <w:unhideWhenUsed/>
    <w:rsid w:val="00D54476"/>
    <w:rPr>
      <w:sz w:val="16"/>
      <w:szCs w:val="16"/>
    </w:rPr>
  </w:style>
  <w:style w:type="paragraph" w:styleId="CommentText">
    <w:name w:val="annotation text"/>
    <w:basedOn w:val="Normal"/>
    <w:link w:val="CommentTextChar"/>
    <w:uiPriority w:val="99"/>
    <w:semiHidden/>
    <w:unhideWhenUsed/>
    <w:rsid w:val="00D54476"/>
    <w:pPr>
      <w:spacing w:line="240" w:lineRule="auto"/>
    </w:pPr>
    <w:rPr>
      <w:sz w:val="20"/>
      <w:szCs w:val="20"/>
    </w:rPr>
  </w:style>
  <w:style w:type="character" w:customStyle="1" w:styleId="CommentTextChar">
    <w:name w:val="Comment Text Char"/>
    <w:basedOn w:val="DefaultParagraphFont"/>
    <w:link w:val="CommentText"/>
    <w:uiPriority w:val="99"/>
    <w:semiHidden/>
    <w:rsid w:val="00D54476"/>
    <w:rPr>
      <w:sz w:val="20"/>
      <w:szCs w:val="20"/>
    </w:rPr>
  </w:style>
  <w:style w:type="paragraph" w:styleId="CommentSubject">
    <w:name w:val="annotation subject"/>
    <w:basedOn w:val="CommentText"/>
    <w:next w:val="CommentText"/>
    <w:link w:val="CommentSubjectChar"/>
    <w:uiPriority w:val="99"/>
    <w:semiHidden/>
    <w:unhideWhenUsed/>
    <w:rsid w:val="00D54476"/>
    <w:rPr>
      <w:b/>
      <w:bCs/>
    </w:rPr>
  </w:style>
  <w:style w:type="character" w:customStyle="1" w:styleId="CommentSubjectChar">
    <w:name w:val="Comment Subject Char"/>
    <w:basedOn w:val="CommentTextChar"/>
    <w:link w:val="CommentSubject"/>
    <w:uiPriority w:val="99"/>
    <w:semiHidden/>
    <w:rsid w:val="00D54476"/>
    <w:rPr>
      <w:b/>
      <w:bCs/>
      <w:sz w:val="20"/>
      <w:szCs w:val="20"/>
    </w:rPr>
  </w:style>
  <w:style w:type="paragraph" w:styleId="BalloonText">
    <w:name w:val="Balloon Text"/>
    <w:basedOn w:val="Normal"/>
    <w:link w:val="BalloonTextChar"/>
    <w:uiPriority w:val="99"/>
    <w:semiHidden/>
    <w:unhideWhenUsed/>
    <w:rsid w:val="00D54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476"/>
    <w:rPr>
      <w:rFonts w:ascii="Segoe UI" w:hAnsi="Segoe UI" w:cs="Segoe UI"/>
      <w:sz w:val="18"/>
      <w:szCs w:val="18"/>
    </w:rPr>
  </w:style>
  <w:style w:type="character" w:styleId="Hyperlink">
    <w:name w:val="Hyperlink"/>
    <w:basedOn w:val="DefaultParagraphFont"/>
    <w:uiPriority w:val="99"/>
    <w:unhideWhenUsed/>
    <w:rsid w:val="00AD2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nixon@hamptonfarms.com" TargetMode="External"/><Relationship Id="rId3" Type="http://schemas.openxmlformats.org/officeDocument/2006/relationships/settings" Target="settings.xml"/><Relationship Id="rId7" Type="http://schemas.openxmlformats.org/officeDocument/2006/relationships/hyperlink" Target="mailto:jcdunne@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rslade@embarqmail.com" TargetMode="External"/><Relationship Id="rId5" Type="http://schemas.openxmlformats.org/officeDocument/2006/relationships/hyperlink" Target="mailto:crumpiii@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Dunlow, Zoe</dc:creator>
  <cp:keywords/>
  <dc:description/>
  <cp:lastModifiedBy>David W Monks</cp:lastModifiedBy>
  <cp:revision>2</cp:revision>
  <dcterms:created xsi:type="dcterms:W3CDTF">2022-10-12T17:41:00Z</dcterms:created>
  <dcterms:modified xsi:type="dcterms:W3CDTF">2022-10-12T17:41:00Z</dcterms:modified>
</cp:coreProperties>
</file>