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CC91" w14:textId="6C7B7F00" w:rsidR="0057017C" w:rsidRDefault="0057017C">
      <w:r>
        <w:t>Participant list for S1077 meeting on 10</w:t>
      </w:r>
      <w:r w:rsidRPr="008A22D7">
        <w:t>/26/202</w:t>
      </w:r>
      <w:r>
        <w:t>2</w:t>
      </w:r>
      <w:r w:rsidRPr="008A22D7">
        <w:t xml:space="preserve"> to </w:t>
      </w:r>
      <w:r>
        <w:t>10</w:t>
      </w:r>
      <w:r w:rsidRPr="008A22D7">
        <w:t>/2</w:t>
      </w:r>
      <w:r>
        <w:t>7</w:t>
      </w:r>
      <w:r w:rsidRPr="008A22D7">
        <w:t>/202</w:t>
      </w:r>
      <w:r>
        <w:t>2</w:t>
      </w:r>
    </w:p>
    <w:tbl>
      <w:tblPr>
        <w:tblStyle w:val="TableGrid1"/>
        <w:tblW w:w="0" w:type="auto"/>
        <w:tblInd w:w="90" w:type="dxa"/>
        <w:tblLook w:val="04A0" w:firstRow="1" w:lastRow="0" w:firstColumn="1" w:lastColumn="0" w:noHBand="0" w:noVBand="1"/>
      </w:tblPr>
      <w:tblGrid>
        <w:gridCol w:w="2137"/>
        <w:gridCol w:w="2425"/>
        <w:gridCol w:w="4654"/>
      </w:tblGrid>
      <w:tr w:rsidR="0057017C" w14:paraId="16CB6EF5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8D2D" w14:textId="77777777" w:rsidR="0057017C" w:rsidRDefault="0057017C" w:rsidP="00E77DC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 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C3FF" w14:textId="77777777" w:rsidR="0057017C" w:rsidRDefault="0057017C" w:rsidP="00E77DC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First Name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306DE" w14:textId="77777777" w:rsidR="0057017C" w:rsidRDefault="0057017C" w:rsidP="00E77DC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Organization</w:t>
            </w:r>
          </w:p>
        </w:tc>
      </w:tr>
      <w:tr w:rsidR="0057017C" w14:paraId="7A8359C3" w14:textId="77777777" w:rsidTr="005F3648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C6DAC" w14:textId="7E1F6DED" w:rsidR="0057017C" w:rsidRDefault="005F3648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Chaves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80997" w14:textId="51ED99A3" w:rsidR="0057017C" w:rsidRDefault="005F3648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Byron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E934" w14:textId="6F04B4B3" w:rsidR="0057017C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rPr>
                <w:rFonts w:ascii="Calibri" w:eastAsia="Calibri" w:hAnsi="Calibri" w:cs="Times New Roman"/>
              </w:rPr>
              <w:t>University of Nebraska-Lincoln</w:t>
            </w:r>
          </w:p>
        </w:tc>
      </w:tr>
      <w:tr w:rsidR="0057017C" w14:paraId="1F81C655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780EF" w14:textId="77777777" w:rsidR="0057017C" w:rsidRDefault="0057017C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Cutter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A044D" w14:textId="77777777" w:rsidR="0057017C" w:rsidRDefault="0057017C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Catherine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3CFA6" w14:textId="77777777" w:rsidR="0057017C" w:rsidRDefault="0057017C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5F3648" w14:paraId="73D1FBEA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C5316" w14:textId="205BDFB0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Mishra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3FF2" w14:textId="2DD63D8D" w:rsidR="005F3648" w:rsidRDefault="005F3648" w:rsidP="00E77DC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Abhivav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DEF4B" w14:textId="3F245AFB" w:rsidR="005F3648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5F3648" w14:paraId="12D01E6C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B7162" w14:textId="4A2B22A8" w:rsidR="005F3648" w:rsidRDefault="005F3648" w:rsidP="00E77DCD">
            <w:r>
              <w:t>Bowden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9AC8B" w14:textId="73DD6776" w:rsidR="005F3648" w:rsidRDefault="005F3648" w:rsidP="00E77DCD">
            <w:r>
              <w:t>Steve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D3893" w14:textId="5DFFACDF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University of Minnesota</w:t>
            </w:r>
          </w:p>
        </w:tc>
      </w:tr>
      <w:tr w:rsidR="005F3648" w14:paraId="62D72EBB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75D19" w14:textId="62AB622B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Machado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B63A4" w14:textId="63E1FD5C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Robson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896F" w14:textId="723169D1" w:rsidR="005F3648" w:rsidRDefault="005F3648" w:rsidP="005F3648">
            <w:pPr>
              <w:tabs>
                <w:tab w:val="left" w:pos="1140"/>
              </w:tabs>
              <w:rPr>
                <w:rFonts w:ascii="Calibri" w:eastAsia="Calibri" w:hAnsi="Calibri" w:cs="Times New Roman"/>
              </w:rPr>
            </w:pPr>
            <w:r w:rsidRPr="005F3648">
              <w:rPr>
                <w:rFonts w:ascii="Calibri" w:eastAsia="Calibri" w:hAnsi="Calibri" w:cs="Times New Roman"/>
              </w:rPr>
              <w:t>University of Maine</w:t>
            </w:r>
          </w:p>
        </w:tc>
      </w:tr>
      <w:tr w:rsidR="005F3648" w14:paraId="12CF6082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72933" w14:textId="02C22BEF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Plaza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444A5" w14:textId="6E1C34C1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Maria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A53D8" w14:textId="46E57044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University of Puerto Rico</w:t>
            </w:r>
          </w:p>
        </w:tc>
      </w:tr>
      <w:tr w:rsidR="005F3648" w14:paraId="42BC5D52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2D72D" w14:textId="070DFF67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Zhu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5A447" w14:textId="4AFA6E4C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Meijun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03D9" w14:textId="3E8DCB3A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Washington State University</w:t>
            </w:r>
          </w:p>
        </w:tc>
      </w:tr>
      <w:tr w:rsidR="005F3648" w14:paraId="33A03571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8D455" w14:textId="5CCF2382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Park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69EC3" w14:textId="3AA0BD9B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Si Hong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58F89" w14:textId="2E8EC675" w:rsidR="005F3648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t>Oregon State University</w:t>
            </w:r>
          </w:p>
        </w:tc>
      </w:tr>
      <w:tr w:rsidR="005F3648" w14:paraId="4734E268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D4D32" w14:textId="10C0E81C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Burroughs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73774" w14:textId="11A20C5C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 xml:space="preserve">Sam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73122" w14:textId="64B4A804" w:rsidR="005F3648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t>Oregon State University</w:t>
            </w:r>
          </w:p>
        </w:tc>
      </w:tr>
      <w:tr w:rsidR="005F3648" w14:paraId="2EECE292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F5A4B" w14:textId="0A2C4598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Waite-Cusic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7E901" w14:textId="3BAC9A4F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Joy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2AB93" w14:textId="39A48A22" w:rsidR="005F3648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t>Oregon State University</w:t>
            </w:r>
          </w:p>
        </w:tc>
      </w:tr>
      <w:tr w:rsidR="005F3648" w14:paraId="1025C57D" w14:textId="77777777" w:rsidTr="00E77DCD">
        <w:trPr>
          <w:trHeight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DEC58" w14:textId="0624DADE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Etter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0CDFA" w14:textId="4EED1B70" w:rsidR="005F3648" w:rsidRDefault="005F3648" w:rsidP="00E77DCD">
            <w:pPr>
              <w:rPr>
                <w:rFonts w:ascii="Calibri" w:eastAsia="Calibri" w:hAnsi="Calibri" w:cs="Times New Roman"/>
              </w:rPr>
            </w:pPr>
            <w:r>
              <w:t>Andrea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B9C6" w14:textId="462D3BDA" w:rsidR="005F3648" w:rsidRDefault="005F3648" w:rsidP="00E77DCD">
            <w:pPr>
              <w:rPr>
                <w:rFonts w:ascii="Calibri" w:eastAsia="Calibri" w:hAnsi="Calibri" w:cs="Times New Roman"/>
              </w:rPr>
            </w:pPr>
            <w:r w:rsidRPr="005F3648">
              <w:t>The University of Vermont</w:t>
            </w:r>
          </w:p>
        </w:tc>
      </w:tr>
    </w:tbl>
    <w:p w14:paraId="22B1DCE3" w14:textId="77777777" w:rsidR="002F05A2" w:rsidRDefault="005F3648"/>
    <w:sectPr w:rsidR="002F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D"/>
    <w:rsid w:val="003E5866"/>
    <w:rsid w:val="004F38E7"/>
    <w:rsid w:val="0057017C"/>
    <w:rsid w:val="005F3648"/>
    <w:rsid w:val="006E229C"/>
    <w:rsid w:val="0073207D"/>
    <w:rsid w:val="008C2332"/>
    <w:rsid w:val="00A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791A"/>
  <w15:chartTrackingRefBased/>
  <w15:docId w15:val="{3483202B-CFBD-41F5-A745-46688B9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7C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29C"/>
    <w:pPr>
      <w:spacing w:after="120"/>
      <w:ind w:left="360" w:hanging="360"/>
      <w:jc w:val="left"/>
      <w:outlineLvl w:val="0"/>
    </w:pPr>
    <w:rPr>
      <w:rFonts w:ascii="Calibri" w:eastAsiaTheme="majorEastAsia" w:hAnsi="Calibri" w:cstheme="majorBidi"/>
      <w:b/>
      <w:color w:val="13294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E229C"/>
    <w:pPr>
      <w:keepNext/>
      <w:spacing w:before="240" w:after="60"/>
      <w:outlineLvl w:val="1"/>
    </w:pPr>
    <w:rPr>
      <w:rFonts w:ascii="Calibri" w:eastAsia="Times New Roman" w:hAnsi="Calibri" w:cs="Arial"/>
      <w:b/>
      <w:bCs/>
      <w:iCs/>
      <w:color w:val="E84A27"/>
      <w:sz w:val="24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E229C"/>
    <w:pPr>
      <w:spacing w:after="0"/>
      <w:outlineLvl w:val="2"/>
    </w:pPr>
    <w:rPr>
      <w:i/>
      <w:i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29C"/>
    <w:pPr>
      <w:outlineLvl w:val="3"/>
    </w:pPr>
    <w:rPr>
      <w:b/>
      <w:bCs/>
      <w:i/>
      <w:iCs/>
      <w:color w:val="E84A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9C"/>
    <w:rPr>
      <w:rFonts w:ascii="Calibri" w:eastAsiaTheme="majorEastAsia" w:hAnsi="Calibri" w:cstheme="majorBidi"/>
      <w:b/>
      <w:color w:val="13294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E229C"/>
    <w:rPr>
      <w:rFonts w:ascii="Calibri" w:eastAsia="Times New Roman" w:hAnsi="Calibri" w:cs="Arial"/>
      <w:b/>
      <w:bCs/>
      <w:iCs/>
      <w:color w:val="E84A27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229C"/>
    <w:rPr>
      <w:rFonts w:ascii="Calibri" w:eastAsiaTheme="majorEastAsia" w:hAnsi="Calibri" w:cstheme="majorBidi"/>
      <w:b/>
      <w:i/>
      <w:iCs/>
      <w:color w:val="13294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29C"/>
    <w:rPr>
      <w:b/>
      <w:bCs/>
      <w:i/>
      <w:iCs/>
      <w:color w:val="E84A27"/>
    </w:rPr>
  </w:style>
  <w:style w:type="paragraph" w:styleId="Title">
    <w:name w:val="Title"/>
    <w:basedOn w:val="Normal"/>
    <w:next w:val="Normal"/>
    <w:link w:val="TitleChar"/>
    <w:uiPriority w:val="10"/>
    <w:qFormat/>
    <w:rsid w:val="006E229C"/>
    <w:pPr>
      <w:spacing w:after="0"/>
      <w:contextualSpacing/>
      <w:jc w:val="center"/>
    </w:pPr>
    <w:rPr>
      <w:rFonts w:ascii="Calibri" w:eastAsiaTheme="majorEastAsia" w:hAnsi="Calibri" w:cstheme="majorBidi"/>
      <w:b/>
      <w:color w:val="13294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29C"/>
    <w:rPr>
      <w:rFonts w:ascii="Calibri" w:eastAsiaTheme="majorEastAsia" w:hAnsi="Calibri" w:cstheme="majorBidi"/>
      <w:b/>
      <w:color w:val="13294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29C"/>
    <w:pPr>
      <w:numPr>
        <w:ilvl w:val="1"/>
      </w:numPr>
      <w:spacing w:before="120" w:after="120"/>
      <w:jc w:val="center"/>
    </w:pPr>
    <w:rPr>
      <w:rFonts w:ascii="Calibri" w:eastAsiaTheme="minorEastAsia" w:hAnsi="Calibri"/>
      <w:b/>
      <w:color w:val="E84A2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29C"/>
    <w:rPr>
      <w:rFonts w:ascii="Calibri" w:eastAsiaTheme="minorEastAsia" w:hAnsi="Calibri"/>
      <w:b/>
      <w:color w:val="E84A27"/>
      <w:spacing w:val="15"/>
      <w:sz w:val="24"/>
    </w:rPr>
  </w:style>
  <w:style w:type="character" w:styleId="Strong">
    <w:name w:val="Strong"/>
    <w:basedOn w:val="DefaultParagraphFont"/>
    <w:uiPriority w:val="22"/>
    <w:qFormat/>
    <w:rsid w:val="006E229C"/>
    <w:rPr>
      <w:b/>
      <w:bCs/>
    </w:rPr>
  </w:style>
  <w:style w:type="paragraph" w:styleId="NoSpacing">
    <w:name w:val="No Spacing"/>
    <w:uiPriority w:val="1"/>
    <w:qFormat/>
    <w:rsid w:val="006E229C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6E22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E22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E229C"/>
    <w:rPr>
      <w:smallCaps/>
      <w:color w:val="5A5A5A" w:themeColor="text1" w:themeTint="A5"/>
    </w:rPr>
  </w:style>
  <w:style w:type="table" w:customStyle="1" w:styleId="TableGrid1">
    <w:name w:val="Table Grid1"/>
    <w:basedOn w:val="TableNormal"/>
    <w:uiPriority w:val="39"/>
    <w:rsid w:val="00570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IUC-Stasiewicz">
  <a:themeElements>
    <a:clrScheme name="UIUC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13294B"/>
      </a:accent1>
      <a:accent2>
        <a:srgbClr val="E84A27"/>
      </a:accent2>
      <a:accent3>
        <a:srgbClr val="FFFFFF"/>
      </a:accent3>
      <a:accent4>
        <a:srgbClr val="000000"/>
      </a:accent4>
      <a:accent5>
        <a:srgbClr val="FDECB3"/>
      </a:accent5>
      <a:accent6>
        <a:srgbClr val="E78A5C"/>
      </a:accent6>
      <a:hlink>
        <a:srgbClr val="CC3300"/>
      </a:hlink>
      <a:folHlink>
        <a:srgbClr val="9966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Stasiewicz, Matthew Jon</dc:creator>
  <cp:keywords/>
  <dc:description/>
  <cp:lastModifiedBy>Stasiewicz, Matthew Jon</cp:lastModifiedBy>
  <cp:revision>4</cp:revision>
  <dcterms:created xsi:type="dcterms:W3CDTF">2022-11-30T21:16:00Z</dcterms:created>
  <dcterms:modified xsi:type="dcterms:W3CDTF">2022-11-30T21:26:00Z</dcterms:modified>
</cp:coreProperties>
</file>