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E12C6" w14:textId="7631CC7B" w:rsidR="003A597E" w:rsidRPr="00A1159F" w:rsidRDefault="00335844" w:rsidP="00335844">
      <w:pPr>
        <w:jc w:val="center"/>
        <w:rPr>
          <w:rFonts w:ascii="Times New Roman" w:hAnsi="Times New Roman" w:cs="Times New Roman"/>
          <w:sz w:val="24"/>
          <w:szCs w:val="24"/>
        </w:rPr>
      </w:pPr>
      <w:bookmarkStart w:id="0" w:name="_Hlk64983523"/>
      <w:bookmarkStart w:id="1" w:name="_GoBack"/>
      <w:bookmarkEnd w:id="1"/>
      <w:r w:rsidRPr="00A1159F">
        <w:rPr>
          <w:rFonts w:ascii="Times New Roman" w:hAnsi="Times New Roman" w:cs="Times New Roman"/>
          <w:sz w:val="24"/>
          <w:szCs w:val="24"/>
        </w:rPr>
        <w:t>Minutes of the Annual Meeting of Multi-State Project S1076</w:t>
      </w:r>
    </w:p>
    <w:p w14:paraId="4DAD7874" w14:textId="2C38D7F5" w:rsidR="00335844" w:rsidRPr="00A1159F" w:rsidRDefault="00335844" w:rsidP="00335844">
      <w:pPr>
        <w:jc w:val="center"/>
        <w:rPr>
          <w:rFonts w:ascii="Times New Roman" w:hAnsi="Times New Roman" w:cs="Times New Roman"/>
          <w:sz w:val="24"/>
          <w:szCs w:val="24"/>
        </w:rPr>
      </w:pPr>
      <w:r w:rsidRPr="00A1159F">
        <w:rPr>
          <w:rFonts w:ascii="Times New Roman" w:hAnsi="Times New Roman" w:cs="Times New Roman"/>
          <w:sz w:val="24"/>
          <w:szCs w:val="24"/>
        </w:rPr>
        <w:t>Fly Management in Animal Agriculture Systems and</w:t>
      </w:r>
    </w:p>
    <w:p w14:paraId="12F2DC4D" w14:textId="74B0FD64" w:rsidR="00335844" w:rsidRPr="00A1159F" w:rsidRDefault="00590684" w:rsidP="00335844">
      <w:pPr>
        <w:jc w:val="center"/>
        <w:rPr>
          <w:rFonts w:ascii="Times New Roman" w:hAnsi="Times New Roman" w:cs="Times New Roman"/>
          <w:sz w:val="24"/>
          <w:szCs w:val="24"/>
        </w:rPr>
      </w:pPr>
      <w:r>
        <w:rPr>
          <w:rFonts w:ascii="Times New Roman" w:hAnsi="Times New Roman" w:cs="Times New Roman"/>
          <w:sz w:val="24"/>
          <w:szCs w:val="24"/>
        </w:rPr>
        <w:t>Im</w:t>
      </w:r>
      <w:r w:rsidR="00335844" w:rsidRPr="00A1159F">
        <w:rPr>
          <w:rFonts w:ascii="Times New Roman" w:hAnsi="Times New Roman" w:cs="Times New Roman"/>
          <w:sz w:val="24"/>
          <w:szCs w:val="24"/>
        </w:rPr>
        <w:t>pacts on Animal Health and Food Safety (2019-2024)</w:t>
      </w:r>
    </w:p>
    <w:p w14:paraId="0E1897DC" w14:textId="0A70C511" w:rsidR="00335844" w:rsidRPr="00A1159F" w:rsidRDefault="00E3608E" w:rsidP="000D126D">
      <w:pPr>
        <w:jc w:val="center"/>
        <w:rPr>
          <w:rFonts w:ascii="Times New Roman" w:hAnsi="Times New Roman" w:cs="Times New Roman"/>
          <w:sz w:val="24"/>
          <w:szCs w:val="24"/>
        </w:rPr>
      </w:pPr>
      <w:r w:rsidRPr="00E3608E">
        <w:rPr>
          <w:rFonts w:ascii="Times New Roman" w:hAnsi="Times New Roman" w:cs="Times New Roman"/>
          <w:sz w:val="24"/>
          <w:szCs w:val="24"/>
        </w:rPr>
        <w:t>January 5-8 (11amEST-2pmEST)</w:t>
      </w:r>
      <w:r>
        <w:rPr>
          <w:rFonts w:ascii="Times New Roman" w:hAnsi="Times New Roman" w:cs="Times New Roman"/>
          <w:sz w:val="24"/>
          <w:szCs w:val="24"/>
        </w:rPr>
        <w:t xml:space="preserve"> Virtual via Zoom</w:t>
      </w:r>
    </w:p>
    <w:p w14:paraId="24ADBF6B" w14:textId="678F14CC" w:rsidR="00335844" w:rsidRPr="00A1159F" w:rsidRDefault="00335844" w:rsidP="00335844">
      <w:pPr>
        <w:rPr>
          <w:rFonts w:ascii="Times New Roman" w:hAnsi="Times New Roman" w:cs="Times New Roman"/>
          <w:sz w:val="24"/>
          <w:szCs w:val="24"/>
        </w:rPr>
      </w:pPr>
      <w:r w:rsidRPr="00A1159F">
        <w:rPr>
          <w:rFonts w:ascii="Times New Roman" w:hAnsi="Times New Roman" w:cs="Times New Roman"/>
          <w:sz w:val="24"/>
          <w:szCs w:val="24"/>
        </w:rPr>
        <w:t>In attendance:</w:t>
      </w:r>
    </w:p>
    <w:p w14:paraId="5D4C1F05" w14:textId="0EA2FFAF" w:rsidR="00335844" w:rsidRPr="008464A9" w:rsidRDefault="00EA7638" w:rsidP="00EA7638">
      <w:pPr>
        <w:tabs>
          <w:tab w:val="left" w:pos="2520"/>
          <w:tab w:val="left" w:pos="5850"/>
        </w:tabs>
        <w:spacing w:after="0" w:line="240" w:lineRule="auto"/>
        <w:rPr>
          <w:rFonts w:ascii="Times New Roman" w:hAnsi="Times New Roman" w:cs="Times New Roman"/>
          <w:b/>
          <w:sz w:val="24"/>
          <w:szCs w:val="24"/>
        </w:rPr>
      </w:pPr>
      <w:r w:rsidRPr="00A1159F">
        <w:rPr>
          <w:rFonts w:ascii="Times New Roman" w:hAnsi="Times New Roman" w:cs="Times New Roman"/>
          <w:sz w:val="24"/>
          <w:szCs w:val="24"/>
        </w:rPr>
        <w:t xml:space="preserve">     </w:t>
      </w:r>
      <w:r w:rsidR="00335844" w:rsidRPr="008464A9">
        <w:rPr>
          <w:rFonts w:ascii="Times New Roman" w:hAnsi="Times New Roman" w:cs="Times New Roman"/>
          <w:b/>
          <w:sz w:val="24"/>
          <w:szCs w:val="24"/>
        </w:rPr>
        <w:t>Name</w:t>
      </w:r>
      <w:r w:rsidR="00335844" w:rsidRPr="008464A9">
        <w:rPr>
          <w:rFonts w:ascii="Times New Roman" w:hAnsi="Times New Roman" w:cs="Times New Roman"/>
          <w:b/>
          <w:sz w:val="24"/>
          <w:szCs w:val="24"/>
        </w:rPr>
        <w:tab/>
        <w:t>Affiliation</w:t>
      </w:r>
      <w:r w:rsidR="00335844" w:rsidRPr="008464A9">
        <w:rPr>
          <w:rFonts w:ascii="Times New Roman" w:hAnsi="Times New Roman" w:cs="Times New Roman"/>
          <w:b/>
          <w:sz w:val="24"/>
          <w:szCs w:val="24"/>
        </w:rPr>
        <w:tab/>
        <w:t>Email</w:t>
      </w:r>
    </w:p>
    <w:p w14:paraId="1E379273" w14:textId="69FB9A5B" w:rsidR="000D126D" w:rsidRPr="00A1159F" w:rsidRDefault="000D126D" w:rsidP="00EA7638">
      <w:pPr>
        <w:tabs>
          <w:tab w:val="left" w:pos="2520"/>
          <w:tab w:val="left" w:pos="5850"/>
        </w:tabs>
        <w:spacing w:after="0" w:line="240" w:lineRule="auto"/>
        <w:rPr>
          <w:rFonts w:ascii="Times New Roman" w:hAnsi="Times New Roman" w:cs="Times New Roman"/>
          <w:sz w:val="24"/>
          <w:szCs w:val="24"/>
        </w:rPr>
      </w:pPr>
      <w:r w:rsidRPr="00A1159F">
        <w:rPr>
          <w:rFonts w:ascii="Times New Roman" w:hAnsi="Times New Roman" w:cs="Times New Roman"/>
          <w:sz w:val="24"/>
          <w:szCs w:val="24"/>
        </w:rPr>
        <w:t>______________________________________________________________________________</w:t>
      </w:r>
    </w:p>
    <w:p w14:paraId="5F869358" w14:textId="0409CFB7" w:rsidR="00E3608E" w:rsidRDefault="00E3608E" w:rsidP="00A1159F">
      <w:pPr>
        <w:tabs>
          <w:tab w:val="left" w:pos="2160"/>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John Stoffolano</w:t>
      </w:r>
      <w:r>
        <w:rPr>
          <w:rFonts w:ascii="Times New Roman" w:hAnsi="Times New Roman" w:cs="Times New Roman"/>
          <w:sz w:val="24"/>
          <w:szCs w:val="24"/>
        </w:rPr>
        <w:tab/>
        <w:t>University of Massachusetts</w:t>
      </w:r>
      <w:r>
        <w:rPr>
          <w:rFonts w:ascii="Times New Roman" w:hAnsi="Times New Roman" w:cs="Times New Roman"/>
          <w:sz w:val="24"/>
          <w:szCs w:val="24"/>
        </w:rPr>
        <w:tab/>
      </w:r>
      <w:hyperlink r:id="rId6" w:history="1">
        <w:r w:rsidRPr="00174CBC">
          <w:rPr>
            <w:rStyle w:val="Hyperlink"/>
            <w:rFonts w:ascii="Times New Roman" w:hAnsi="Times New Roman" w:cs="Times New Roman"/>
            <w:sz w:val="24"/>
            <w:szCs w:val="24"/>
          </w:rPr>
          <w:t>stoff@umass.edu</w:t>
        </w:r>
      </w:hyperlink>
    </w:p>
    <w:p w14:paraId="07725941" w14:textId="348A2162" w:rsidR="00E3608E" w:rsidRDefault="00E3608E" w:rsidP="00A1159F">
      <w:pPr>
        <w:tabs>
          <w:tab w:val="left" w:pos="2160"/>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Rich Meisel</w:t>
      </w:r>
      <w:r>
        <w:rPr>
          <w:rFonts w:ascii="Times New Roman" w:hAnsi="Times New Roman" w:cs="Times New Roman"/>
          <w:sz w:val="24"/>
          <w:szCs w:val="24"/>
        </w:rPr>
        <w:tab/>
        <w:t>University of Houston</w:t>
      </w:r>
      <w:r>
        <w:rPr>
          <w:rFonts w:ascii="Times New Roman" w:hAnsi="Times New Roman" w:cs="Times New Roman"/>
          <w:sz w:val="24"/>
          <w:szCs w:val="24"/>
        </w:rPr>
        <w:tab/>
      </w:r>
      <w:hyperlink r:id="rId7" w:history="1">
        <w:r w:rsidRPr="00174CBC">
          <w:rPr>
            <w:rStyle w:val="Hyperlink"/>
            <w:rFonts w:ascii="Times New Roman" w:hAnsi="Times New Roman" w:cs="Times New Roman"/>
            <w:sz w:val="24"/>
            <w:szCs w:val="24"/>
          </w:rPr>
          <w:t>rpmeisel@central.uh.edu</w:t>
        </w:r>
      </w:hyperlink>
      <w:r>
        <w:rPr>
          <w:rFonts w:ascii="Times New Roman" w:hAnsi="Times New Roman" w:cs="Times New Roman"/>
          <w:sz w:val="24"/>
          <w:szCs w:val="24"/>
        </w:rPr>
        <w:t xml:space="preserve"> </w:t>
      </w:r>
    </w:p>
    <w:p w14:paraId="322F8757" w14:textId="12C870F4" w:rsidR="00E3608E" w:rsidRDefault="00E3608E" w:rsidP="00A1159F">
      <w:pPr>
        <w:tabs>
          <w:tab w:val="left" w:pos="2160"/>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Ted Burgess</w:t>
      </w:r>
      <w:r>
        <w:rPr>
          <w:rFonts w:ascii="Times New Roman" w:hAnsi="Times New Roman" w:cs="Times New Roman"/>
          <w:sz w:val="24"/>
          <w:szCs w:val="24"/>
        </w:rPr>
        <w:tab/>
        <w:t>University of Florida</w:t>
      </w:r>
      <w:r w:rsidR="0015451B">
        <w:rPr>
          <w:rFonts w:ascii="Times New Roman" w:hAnsi="Times New Roman" w:cs="Times New Roman"/>
          <w:sz w:val="24"/>
          <w:szCs w:val="24"/>
        </w:rPr>
        <w:tab/>
      </w:r>
      <w:hyperlink r:id="rId8" w:history="1">
        <w:r w:rsidR="0015451B" w:rsidRPr="00174CBC">
          <w:rPr>
            <w:rStyle w:val="Hyperlink"/>
            <w:rFonts w:ascii="Times New Roman" w:hAnsi="Times New Roman" w:cs="Times New Roman"/>
            <w:sz w:val="24"/>
            <w:szCs w:val="24"/>
          </w:rPr>
          <w:t>edwinburgess@ufl.edu</w:t>
        </w:r>
      </w:hyperlink>
      <w:r w:rsidR="0015451B">
        <w:rPr>
          <w:rFonts w:ascii="Times New Roman" w:hAnsi="Times New Roman" w:cs="Times New Roman"/>
          <w:sz w:val="24"/>
          <w:szCs w:val="24"/>
        </w:rPr>
        <w:t xml:space="preserve"> </w:t>
      </w:r>
    </w:p>
    <w:p w14:paraId="4C4EF408" w14:textId="3888981C" w:rsidR="00335844" w:rsidRDefault="00335844" w:rsidP="00A1159F">
      <w:pPr>
        <w:tabs>
          <w:tab w:val="left" w:pos="2160"/>
          <w:tab w:val="left" w:pos="5760"/>
        </w:tabs>
        <w:spacing w:after="0" w:line="240" w:lineRule="auto"/>
        <w:rPr>
          <w:rFonts w:ascii="Times New Roman" w:hAnsi="Times New Roman" w:cs="Times New Roman"/>
          <w:sz w:val="24"/>
          <w:szCs w:val="24"/>
        </w:rPr>
      </w:pPr>
      <w:r w:rsidRPr="00A1159F">
        <w:rPr>
          <w:rFonts w:ascii="Times New Roman" w:hAnsi="Times New Roman" w:cs="Times New Roman"/>
          <w:sz w:val="24"/>
          <w:szCs w:val="24"/>
        </w:rPr>
        <w:t>Erika Machtinger</w:t>
      </w:r>
      <w:r w:rsidRPr="00A1159F">
        <w:rPr>
          <w:rFonts w:ascii="Times New Roman" w:hAnsi="Times New Roman" w:cs="Times New Roman"/>
          <w:sz w:val="24"/>
          <w:szCs w:val="24"/>
        </w:rPr>
        <w:tab/>
        <w:t>Penn State</w:t>
      </w:r>
      <w:r w:rsidRPr="00A1159F">
        <w:rPr>
          <w:rFonts w:ascii="Times New Roman" w:hAnsi="Times New Roman" w:cs="Times New Roman"/>
          <w:sz w:val="24"/>
          <w:szCs w:val="24"/>
        </w:rPr>
        <w:tab/>
      </w:r>
      <w:hyperlink r:id="rId9" w:history="1">
        <w:r w:rsidR="0015451B" w:rsidRPr="00174CBC">
          <w:rPr>
            <w:rStyle w:val="Hyperlink"/>
            <w:rFonts w:ascii="Times New Roman" w:hAnsi="Times New Roman" w:cs="Times New Roman"/>
            <w:sz w:val="24"/>
            <w:szCs w:val="24"/>
          </w:rPr>
          <w:t>etm10@psu.edu</w:t>
        </w:r>
      </w:hyperlink>
      <w:r w:rsidR="0015451B">
        <w:rPr>
          <w:rFonts w:ascii="Times New Roman" w:hAnsi="Times New Roman" w:cs="Times New Roman"/>
          <w:sz w:val="24"/>
          <w:szCs w:val="24"/>
        </w:rPr>
        <w:t xml:space="preserve"> </w:t>
      </w:r>
    </w:p>
    <w:p w14:paraId="6B4041FC" w14:textId="6F601CD8" w:rsidR="0015451B" w:rsidRPr="0015451B" w:rsidRDefault="0015451B" w:rsidP="00A1159F">
      <w:pPr>
        <w:tabs>
          <w:tab w:val="left" w:pos="2160"/>
          <w:tab w:val="left" w:pos="5760"/>
        </w:tabs>
        <w:spacing w:after="0" w:line="240" w:lineRule="auto"/>
        <w:rPr>
          <w:rFonts w:ascii="Times New Roman" w:hAnsi="Times New Roman" w:cs="Times New Roman"/>
          <w:sz w:val="24"/>
          <w:szCs w:val="24"/>
        </w:rPr>
      </w:pPr>
      <w:r w:rsidRPr="0015451B">
        <w:rPr>
          <w:rFonts w:ascii="Times New Roman" w:hAnsi="Times New Roman" w:cs="Times New Roman"/>
          <w:sz w:val="24"/>
          <w:szCs w:val="24"/>
        </w:rPr>
        <w:t>Alex Lehman</w:t>
      </w:r>
      <w:r w:rsidRPr="0015451B">
        <w:rPr>
          <w:rFonts w:ascii="Times New Roman" w:hAnsi="Times New Roman" w:cs="Times New Roman"/>
          <w:sz w:val="24"/>
          <w:szCs w:val="24"/>
        </w:rPr>
        <w:tab/>
        <w:t>University of Nebraska</w:t>
      </w:r>
      <w:r w:rsidRPr="0015451B">
        <w:rPr>
          <w:rFonts w:ascii="Times New Roman" w:hAnsi="Times New Roman" w:cs="Times New Roman"/>
          <w:sz w:val="24"/>
          <w:szCs w:val="24"/>
        </w:rPr>
        <w:tab/>
      </w:r>
      <w:hyperlink r:id="rId10" w:history="1">
        <w:r w:rsidRPr="0015451B">
          <w:rPr>
            <w:rStyle w:val="Hyperlink"/>
            <w:rFonts w:ascii="Times New Roman" w:hAnsi="Times New Roman" w:cs="Times New Roman"/>
            <w:sz w:val="24"/>
            <w:szCs w:val="24"/>
          </w:rPr>
          <w:t>Alexander.Lehmann@huskers.unl.edu</w:t>
        </w:r>
      </w:hyperlink>
      <w:r w:rsidRPr="0015451B">
        <w:rPr>
          <w:rFonts w:ascii="Times New Roman" w:hAnsi="Times New Roman" w:cs="Times New Roman"/>
          <w:sz w:val="24"/>
          <w:szCs w:val="24"/>
        </w:rPr>
        <w:t xml:space="preserve"> </w:t>
      </w:r>
    </w:p>
    <w:p w14:paraId="553F78C3" w14:textId="613E4D03" w:rsidR="0015451B" w:rsidRPr="0015451B" w:rsidRDefault="0015451B" w:rsidP="00A1159F">
      <w:pPr>
        <w:tabs>
          <w:tab w:val="left" w:pos="2160"/>
          <w:tab w:val="left" w:pos="5760"/>
        </w:tabs>
        <w:spacing w:after="0" w:line="240" w:lineRule="auto"/>
        <w:rPr>
          <w:rFonts w:ascii="Times New Roman" w:hAnsi="Times New Roman" w:cs="Times New Roman"/>
          <w:sz w:val="24"/>
          <w:szCs w:val="24"/>
        </w:rPr>
      </w:pPr>
      <w:r w:rsidRPr="0015451B">
        <w:rPr>
          <w:rFonts w:ascii="Times New Roman" w:hAnsi="Times New Roman" w:cs="Times New Roman"/>
          <w:sz w:val="24"/>
          <w:szCs w:val="24"/>
        </w:rPr>
        <w:t>Caleb Hubbard</w:t>
      </w:r>
      <w:r w:rsidRPr="0015451B">
        <w:rPr>
          <w:rFonts w:ascii="Times New Roman" w:hAnsi="Times New Roman" w:cs="Times New Roman"/>
          <w:sz w:val="24"/>
          <w:szCs w:val="24"/>
        </w:rPr>
        <w:tab/>
        <w:t>University of California Riverside</w:t>
      </w:r>
      <w:r w:rsidRPr="0015451B">
        <w:rPr>
          <w:rFonts w:ascii="Times New Roman" w:hAnsi="Times New Roman" w:cs="Times New Roman"/>
          <w:sz w:val="24"/>
          <w:szCs w:val="24"/>
        </w:rPr>
        <w:tab/>
      </w:r>
      <w:hyperlink r:id="rId11" w:history="1">
        <w:r w:rsidRPr="0015451B">
          <w:rPr>
            <w:rStyle w:val="Hyperlink"/>
            <w:rFonts w:ascii="Times New Roman" w:hAnsi="Times New Roman" w:cs="Times New Roman"/>
            <w:sz w:val="24"/>
            <w:szCs w:val="24"/>
          </w:rPr>
          <w:t>caleb.hubbard@email.ucr.edu</w:t>
        </w:r>
      </w:hyperlink>
      <w:r w:rsidRPr="0015451B">
        <w:rPr>
          <w:rFonts w:ascii="Times New Roman" w:hAnsi="Times New Roman" w:cs="Times New Roman"/>
          <w:sz w:val="24"/>
          <w:szCs w:val="24"/>
        </w:rPr>
        <w:t xml:space="preserve"> </w:t>
      </w:r>
    </w:p>
    <w:p w14:paraId="0BF4C25B" w14:textId="2A069F4C" w:rsidR="00335844" w:rsidRPr="0015451B" w:rsidRDefault="00335844" w:rsidP="00A1159F">
      <w:pPr>
        <w:tabs>
          <w:tab w:val="left" w:pos="2160"/>
          <w:tab w:val="left" w:pos="5760"/>
        </w:tabs>
        <w:spacing w:after="0" w:line="240" w:lineRule="auto"/>
        <w:rPr>
          <w:rFonts w:ascii="Times New Roman" w:hAnsi="Times New Roman" w:cs="Times New Roman"/>
          <w:sz w:val="24"/>
          <w:szCs w:val="24"/>
        </w:rPr>
      </w:pPr>
      <w:r w:rsidRPr="0015451B">
        <w:rPr>
          <w:rFonts w:ascii="Times New Roman" w:hAnsi="Times New Roman" w:cs="Times New Roman"/>
          <w:sz w:val="24"/>
          <w:szCs w:val="24"/>
        </w:rPr>
        <w:t>Amy Murillo</w:t>
      </w:r>
      <w:r w:rsidRPr="0015451B">
        <w:rPr>
          <w:rFonts w:ascii="Times New Roman" w:hAnsi="Times New Roman" w:cs="Times New Roman"/>
          <w:sz w:val="24"/>
          <w:szCs w:val="24"/>
        </w:rPr>
        <w:tab/>
        <w:t>University of California Riverside</w:t>
      </w:r>
      <w:r w:rsidRPr="0015451B">
        <w:rPr>
          <w:rFonts w:ascii="Times New Roman" w:hAnsi="Times New Roman" w:cs="Times New Roman"/>
          <w:sz w:val="24"/>
          <w:szCs w:val="24"/>
        </w:rPr>
        <w:tab/>
      </w:r>
      <w:hyperlink r:id="rId12" w:history="1">
        <w:r w:rsidR="00391294" w:rsidRPr="00F5065B">
          <w:rPr>
            <w:rStyle w:val="Hyperlink"/>
            <w:rFonts w:ascii="Times New Roman" w:hAnsi="Times New Roman" w:cs="Times New Roman"/>
            <w:sz w:val="24"/>
            <w:szCs w:val="24"/>
          </w:rPr>
          <w:t>amy.murillo@ucr.edu</w:t>
        </w:r>
      </w:hyperlink>
      <w:r w:rsidR="00391294">
        <w:rPr>
          <w:rFonts w:ascii="Times New Roman" w:hAnsi="Times New Roman" w:cs="Times New Roman"/>
          <w:sz w:val="24"/>
          <w:szCs w:val="24"/>
        </w:rPr>
        <w:t xml:space="preserve"> </w:t>
      </w:r>
    </w:p>
    <w:p w14:paraId="47D0E2AB" w14:textId="04017580" w:rsidR="00335844" w:rsidRPr="0015451B" w:rsidRDefault="00335844" w:rsidP="00A1159F">
      <w:pPr>
        <w:tabs>
          <w:tab w:val="left" w:pos="2160"/>
          <w:tab w:val="left" w:pos="5760"/>
        </w:tabs>
        <w:spacing w:after="0" w:line="240" w:lineRule="auto"/>
        <w:rPr>
          <w:rFonts w:ascii="Times New Roman" w:hAnsi="Times New Roman" w:cs="Times New Roman"/>
          <w:sz w:val="24"/>
          <w:szCs w:val="24"/>
        </w:rPr>
      </w:pPr>
      <w:r w:rsidRPr="0015451B">
        <w:rPr>
          <w:rFonts w:ascii="Times New Roman" w:hAnsi="Times New Roman" w:cs="Times New Roman"/>
          <w:sz w:val="24"/>
          <w:szCs w:val="24"/>
        </w:rPr>
        <w:t>Alec Gerry</w:t>
      </w:r>
      <w:r w:rsidRPr="0015451B">
        <w:rPr>
          <w:rFonts w:ascii="Times New Roman" w:hAnsi="Times New Roman" w:cs="Times New Roman"/>
          <w:sz w:val="24"/>
          <w:szCs w:val="24"/>
        </w:rPr>
        <w:tab/>
        <w:t>University of California Riverside</w:t>
      </w:r>
      <w:r w:rsidRPr="0015451B">
        <w:rPr>
          <w:rFonts w:ascii="Times New Roman" w:hAnsi="Times New Roman" w:cs="Times New Roman"/>
          <w:sz w:val="24"/>
          <w:szCs w:val="24"/>
        </w:rPr>
        <w:tab/>
      </w:r>
      <w:hyperlink r:id="rId13" w:history="1">
        <w:r w:rsidR="0015451B" w:rsidRPr="0015451B">
          <w:rPr>
            <w:rStyle w:val="Hyperlink"/>
            <w:rFonts w:ascii="Times New Roman" w:hAnsi="Times New Roman" w:cs="Times New Roman"/>
            <w:sz w:val="24"/>
            <w:szCs w:val="24"/>
          </w:rPr>
          <w:t>Alec.Gerry@ucr.edu</w:t>
        </w:r>
      </w:hyperlink>
    </w:p>
    <w:p w14:paraId="2717E1D1" w14:textId="7F468FF8" w:rsidR="0015451B" w:rsidRPr="0015451B" w:rsidRDefault="0015451B" w:rsidP="00A1159F">
      <w:pPr>
        <w:tabs>
          <w:tab w:val="left" w:pos="2160"/>
          <w:tab w:val="left" w:pos="5760"/>
        </w:tabs>
        <w:spacing w:after="0" w:line="240" w:lineRule="auto"/>
        <w:rPr>
          <w:rFonts w:ascii="Times New Roman" w:hAnsi="Times New Roman" w:cs="Times New Roman"/>
          <w:color w:val="000000"/>
          <w:sz w:val="24"/>
          <w:szCs w:val="24"/>
          <w:shd w:val="clear" w:color="auto" w:fill="FFFFFF"/>
        </w:rPr>
      </w:pPr>
      <w:r w:rsidRPr="0015451B">
        <w:rPr>
          <w:rFonts w:ascii="Times New Roman" w:hAnsi="Times New Roman" w:cs="Times New Roman"/>
          <w:sz w:val="24"/>
          <w:szCs w:val="24"/>
        </w:rPr>
        <w:t>Bethany McGregor</w:t>
      </w:r>
      <w:r w:rsidRPr="0015451B">
        <w:rPr>
          <w:rFonts w:ascii="Times New Roman" w:hAnsi="Times New Roman" w:cs="Times New Roman"/>
          <w:sz w:val="24"/>
          <w:szCs w:val="24"/>
        </w:rPr>
        <w:tab/>
        <w:t>USDA</w:t>
      </w:r>
      <w:r>
        <w:rPr>
          <w:rFonts w:ascii="Times New Roman" w:hAnsi="Times New Roman" w:cs="Times New Roman"/>
          <w:sz w:val="24"/>
          <w:szCs w:val="24"/>
        </w:rPr>
        <w:t>-</w:t>
      </w:r>
      <w:r w:rsidRPr="0015451B">
        <w:rPr>
          <w:rFonts w:ascii="Times New Roman" w:hAnsi="Times New Roman" w:cs="Times New Roman"/>
          <w:sz w:val="24"/>
          <w:szCs w:val="24"/>
        </w:rPr>
        <w:t>ARS</w:t>
      </w:r>
      <w:r>
        <w:rPr>
          <w:rFonts w:ascii="Times New Roman" w:hAnsi="Times New Roman" w:cs="Times New Roman"/>
          <w:sz w:val="24"/>
          <w:szCs w:val="24"/>
        </w:rPr>
        <w:t>-ABADRU</w:t>
      </w:r>
      <w:r w:rsidRPr="0015451B">
        <w:rPr>
          <w:rFonts w:ascii="Times New Roman" w:hAnsi="Times New Roman" w:cs="Times New Roman"/>
          <w:sz w:val="24"/>
          <w:szCs w:val="24"/>
        </w:rPr>
        <w:tab/>
      </w:r>
      <w:hyperlink r:id="rId14" w:history="1">
        <w:r w:rsidRPr="0015451B">
          <w:rPr>
            <w:rStyle w:val="Hyperlink"/>
            <w:rFonts w:ascii="Times New Roman" w:hAnsi="Times New Roman" w:cs="Times New Roman"/>
            <w:sz w:val="24"/>
            <w:szCs w:val="24"/>
            <w:shd w:val="clear" w:color="auto" w:fill="FFFFFF"/>
          </w:rPr>
          <w:t>Bethany.McGregor@usda.gov</w:t>
        </w:r>
      </w:hyperlink>
      <w:r w:rsidRPr="0015451B">
        <w:rPr>
          <w:rFonts w:ascii="Times New Roman" w:hAnsi="Times New Roman" w:cs="Times New Roman"/>
          <w:color w:val="000000"/>
          <w:sz w:val="24"/>
          <w:szCs w:val="24"/>
          <w:shd w:val="clear" w:color="auto" w:fill="FFFFFF"/>
        </w:rPr>
        <w:t xml:space="preserve"> </w:t>
      </w:r>
    </w:p>
    <w:p w14:paraId="02B82C06" w14:textId="6D42468D" w:rsidR="0015451B" w:rsidRDefault="0015451B" w:rsidP="00A1159F">
      <w:pPr>
        <w:tabs>
          <w:tab w:val="left" w:pos="2160"/>
          <w:tab w:val="left" w:pos="5760"/>
        </w:tabs>
        <w:spacing w:after="0" w:line="240" w:lineRule="auto"/>
        <w:rPr>
          <w:rFonts w:ascii="Times New Roman" w:hAnsi="Times New Roman" w:cs="Times New Roman"/>
          <w:color w:val="000000"/>
          <w:sz w:val="24"/>
          <w:szCs w:val="24"/>
          <w:shd w:val="clear" w:color="auto" w:fill="FFFFFF"/>
        </w:rPr>
      </w:pPr>
      <w:r w:rsidRPr="0015451B">
        <w:rPr>
          <w:rFonts w:ascii="Times New Roman" w:hAnsi="Times New Roman" w:cs="Times New Roman"/>
          <w:color w:val="000000"/>
          <w:sz w:val="24"/>
          <w:szCs w:val="24"/>
          <w:shd w:val="clear" w:color="auto" w:fill="FFFFFF"/>
        </w:rPr>
        <w:t>T.C. Crippen</w:t>
      </w:r>
      <w:r w:rsidRPr="0015451B">
        <w:rPr>
          <w:rFonts w:ascii="Times New Roman" w:hAnsi="Times New Roman" w:cs="Times New Roman"/>
          <w:color w:val="000000"/>
          <w:sz w:val="24"/>
          <w:szCs w:val="24"/>
          <w:shd w:val="clear" w:color="auto" w:fill="FFFFFF"/>
        </w:rPr>
        <w:tab/>
        <w:t>USDA</w:t>
      </w:r>
      <w:r>
        <w:rPr>
          <w:rFonts w:ascii="Times New Roman" w:hAnsi="Times New Roman" w:cs="Times New Roman"/>
          <w:color w:val="000000"/>
          <w:sz w:val="24"/>
          <w:szCs w:val="24"/>
          <w:shd w:val="clear" w:color="auto" w:fill="FFFFFF"/>
        </w:rPr>
        <w:t>-</w:t>
      </w:r>
      <w:r w:rsidRPr="0015451B">
        <w:rPr>
          <w:rFonts w:ascii="Times New Roman" w:hAnsi="Times New Roman" w:cs="Times New Roman"/>
          <w:color w:val="000000"/>
          <w:sz w:val="24"/>
          <w:szCs w:val="24"/>
          <w:shd w:val="clear" w:color="auto" w:fill="FFFFFF"/>
        </w:rPr>
        <w:t>ARS</w:t>
      </w:r>
      <w:r>
        <w:rPr>
          <w:rFonts w:ascii="Times New Roman" w:hAnsi="Times New Roman" w:cs="Times New Roman"/>
          <w:color w:val="000000"/>
          <w:sz w:val="24"/>
          <w:szCs w:val="24"/>
          <w:shd w:val="clear" w:color="auto" w:fill="FFFFFF"/>
        </w:rPr>
        <w:t>-</w:t>
      </w:r>
      <w:r w:rsidRPr="0015451B">
        <w:rPr>
          <w:rFonts w:ascii="Times New Roman" w:hAnsi="Times New Roman" w:cs="Times New Roman"/>
          <w:color w:val="000000"/>
          <w:sz w:val="24"/>
          <w:szCs w:val="24"/>
          <w:shd w:val="clear" w:color="auto" w:fill="FFFFFF"/>
        </w:rPr>
        <w:t>SPARC</w:t>
      </w:r>
      <w:r>
        <w:rPr>
          <w:rFonts w:ascii="Times New Roman" w:hAnsi="Times New Roman" w:cs="Times New Roman"/>
          <w:color w:val="000000"/>
          <w:sz w:val="24"/>
          <w:szCs w:val="24"/>
          <w:shd w:val="clear" w:color="auto" w:fill="FFFFFF"/>
        </w:rPr>
        <w:tab/>
      </w:r>
      <w:hyperlink r:id="rId15" w:history="1">
        <w:r w:rsidRPr="00174CBC">
          <w:rPr>
            <w:rStyle w:val="Hyperlink"/>
            <w:rFonts w:ascii="Times New Roman" w:hAnsi="Times New Roman" w:cs="Times New Roman"/>
            <w:sz w:val="24"/>
            <w:szCs w:val="24"/>
            <w:shd w:val="clear" w:color="auto" w:fill="FFFFFF"/>
          </w:rPr>
          <w:t>tc.crippen@usda.gov</w:t>
        </w:r>
      </w:hyperlink>
      <w:r>
        <w:rPr>
          <w:rFonts w:ascii="Times New Roman" w:hAnsi="Times New Roman" w:cs="Times New Roman"/>
          <w:color w:val="000000"/>
          <w:sz w:val="24"/>
          <w:szCs w:val="24"/>
          <w:shd w:val="clear" w:color="auto" w:fill="FFFFFF"/>
        </w:rPr>
        <w:t xml:space="preserve"> </w:t>
      </w:r>
    </w:p>
    <w:p w14:paraId="22996FCF" w14:textId="69100B15" w:rsidR="00DF2F8A" w:rsidRDefault="00DF2F8A" w:rsidP="00A1159F">
      <w:pPr>
        <w:tabs>
          <w:tab w:val="left" w:pos="2160"/>
          <w:tab w:val="left" w:pos="5760"/>
        </w:tabs>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Sara Neupane</w:t>
      </w:r>
      <w:r>
        <w:rPr>
          <w:rFonts w:ascii="Times New Roman" w:hAnsi="Times New Roman" w:cs="Times New Roman"/>
          <w:color w:val="000000"/>
          <w:sz w:val="24"/>
          <w:szCs w:val="24"/>
          <w:shd w:val="clear" w:color="auto" w:fill="FFFFFF"/>
        </w:rPr>
        <w:tab/>
        <w:t>Kansas State University</w:t>
      </w:r>
      <w:r>
        <w:rPr>
          <w:rFonts w:ascii="Times New Roman" w:hAnsi="Times New Roman" w:cs="Times New Roman"/>
          <w:color w:val="000000"/>
          <w:sz w:val="24"/>
          <w:szCs w:val="24"/>
          <w:shd w:val="clear" w:color="auto" w:fill="FFFFFF"/>
        </w:rPr>
        <w:tab/>
      </w:r>
      <w:hyperlink r:id="rId16" w:history="1">
        <w:r w:rsidRPr="00174CBC">
          <w:rPr>
            <w:rStyle w:val="Hyperlink"/>
            <w:rFonts w:ascii="Times New Roman" w:hAnsi="Times New Roman" w:cs="Times New Roman"/>
            <w:sz w:val="24"/>
            <w:szCs w:val="24"/>
            <w:shd w:val="clear" w:color="auto" w:fill="FFFFFF"/>
          </w:rPr>
          <w:t>sneupane@ksu.edu</w:t>
        </w:r>
      </w:hyperlink>
      <w:r>
        <w:rPr>
          <w:rFonts w:ascii="Times New Roman" w:hAnsi="Times New Roman" w:cs="Times New Roman"/>
          <w:color w:val="000000"/>
          <w:sz w:val="24"/>
          <w:szCs w:val="24"/>
          <w:shd w:val="clear" w:color="auto" w:fill="FFFFFF"/>
        </w:rPr>
        <w:t xml:space="preserve"> </w:t>
      </w:r>
    </w:p>
    <w:p w14:paraId="2786232F" w14:textId="4AA3CF23" w:rsidR="00DF2F8A" w:rsidRDefault="00DF2F8A" w:rsidP="00A1159F">
      <w:pPr>
        <w:tabs>
          <w:tab w:val="left" w:pos="2160"/>
          <w:tab w:val="left" w:pos="5760"/>
        </w:tabs>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Dav</w:t>
      </w:r>
      <w:r w:rsidR="006E3E75">
        <w:rPr>
          <w:rFonts w:ascii="Times New Roman" w:hAnsi="Times New Roman" w:cs="Times New Roman"/>
          <w:color w:val="000000"/>
          <w:sz w:val="24"/>
          <w:szCs w:val="24"/>
          <w:shd w:val="clear" w:color="auto" w:fill="FFFFFF"/>
        </w:rPr>
        <w:t>id</w:t>
      </w:r>
      <w:r>
        <w:rPr>
          <w:rFonts w:ascii="Times New Roman" w:hAnsi="Times New Roman" w:cs="Times New Roman"/>
          <w:color w:val="000000"/>
          <w:sz w:val="24"/>
          <w:szCs w:val="24"/>
          <w:shd w:val="clear" w:color="auto" w:fill="FFFFFF"/>
        </w:rPr>
        <w:t xml:space="preserve"> White</w:t>
      </w:r>
      <w:r>
        <w:rPr>
          <w:rFonts w:ascii="Times New Roman" w:hAnsi="Times New Roman" w:cs="Times New Roman"/>
          <w:color w:val="000000"/>
          <w:sz w:val="24"/>
          <w:szCs w:val="24"/>
          <w:shd w:val="clear" w:color="auto" w:fill="FFFFFF"/>
        </w:rPr>
        <w:tab/>
        <w:t>University of Tennessee</w:t>
      </w:r>
      <w:r>
        <w:rPr>
          <w:rFonts w:ascii="Times New Roman" w:hAnsi="Times New Roman" w:cs="Times New Roman"/>
          <w:color w:val="000000"/>
          <w:sz w:val="24"/>
          <w:szCs w:val="24"/>
          <w:shd w:val="clear" w:color="auto" w:fill="FFFFFF"/>
        </w:rPr>
        <w:tab/>
      </w:r>
      <w:hyperlink r:id="rId17" w:history="1">
        <w:r w:rsidRPr="00174CBC">
          <w:rPr>
            <w:rStyle w:val="Hyperlink"/>
            <w:rFonts w:ascii="Times New Roman" w:hAnsi="Times New Roman" w:cs="Times New Roman"/>
            <w:sz w:val="24"/>
            <w:szCs w:val="24"/>
            <w:shd w:val="clear" w:color="auto" w:fill="FFFFFF"/>
          </w:rPr>
          <w:t>DWhite25@utk.edu</w:t>
        </w:r>
      </w:hyperlink>
      <w:r>
        <w:rPr>
          <w:rFonts w:ascii="Times New Roman" w:hAnsi="Times New Roman" w:cs="Times New Roman"/>
          <w:color w:val="000000"/>
          <w:sz w:val="24"/>
          <w:szCs w:val="24"/>
          <w:shd w:val="clear" w:color="auto" w:fill="FFFFFF"/>
        </w:rPr>
        <w:t xml:space="preserve"> </w:t>
      </w:r>
    </w:p>
    <w:p w14:paraId="5C037FF0" w14:textId="29B57D4E" w:rsidR="00DF2F8A" w:rsidRDefault="00DF2F8A" w:rsidP="00A1159F">
      <w:pPr>
        <w:tabs>
          <w:tab w:val="left" w:pos="2160"/>
          <w:tab w:val="left" w:pos="5760"/>
        </w:tabs>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Daniel </w:t>
      </w:r>
      <w:proofErr w:type="spellStart"/>
      <w:r>
        <w:rPr>
          <w:rFonts w:ascii="Times New Roman" w:hAnsi="Times New Roman" w:cs="Times New Roman"/>
          <w:color w:val="000000"/>
          <w:sz w:val="24"/>
          <w:szCs w:val="24"/>
          <w:shd w:val="clear" w:color="auto" w:fill="FFFFFF"/>
        </w:rPr>
        <w:t>Asgari</w:t>
      </w:r>
      <w:proofErr w:type="spellEnd"/>
      <w:r>
        <w:rPr>
          <w:rFonts w:ascii="Times New Roman" w:hAnsi="Times New Roman" w:cs="Times New Roman"/>
          <w:color w:val="000000"/>
          <w:sz w:val="24"/>
          <w:szCs w:val="24"/>
          <w:shd w:val="clear" w:color="auto" w:fill="FFFFFF"/>
        </w:rPr>
        <w:tab/>
        <w:t>University of Houston</w:t>
      </w:r>
      <w:r>
        <w:rPr>
          <w:rFonts w:ascii="Times New Roman" w:hAnsi="Times New Roman" w:cs="Times New Roman"/>
          <w:color w:val="000000"/>
          <w:sz w:val="24"/>
          <w:szCs w:val="24"/>
          <w:shd w:val="clear" w:color="auto" w:fill="FFFFFF"/>
        </w:rPr>
        <w:tab/>
      </w:r>
      <w:hyperlink r:id="rId18" w:history="1">
        <w:r w:rsidRPr="00174CBC">
          <w:rPr>
            <w:rStyle w:val="Hyperlink"/>
            <w:rFonts w:ascii="Times New Roman" w:hAnsi="Times New Roman" w:cs="Times New Roman"/>
            <w:sz w:val="24"/>
            <w:szCs w:val="24"/>
            <w:shd w:val="clear" w:color="auto" w:fill="FFFFFF"/>
          </w:rPr>
          <w:t>dasgari@uh.edu</w:t>
        </w:r>
      </w:hyperlink>
      <w:r>
        <w:rPr>
          <w:rFonts w:ascii="Times New Roman" w:hAnsi="Times New Roman" w:cs="Times New Roman"/>
          <w:color w:val="000000"/>
          <w:sz w:val="24"/>
          <w:szCs w:val="24"/>
          <w:shd w:val="clear" w:color="auto" w:fill="FFFFFF"/>
        </w:rPr>
        <w:t xml:space="preserve"> </w:t>
      </w:r>
    </w:p>
    <w:p w14:paraId="3294D8CD" w14:textId="0A67AE85" w:rsidR="00DF2F8A" w:rsidRDefault="00DF2F8A" w:rsidP="00A1159F">
      <w:pPr>
        <w:tabs>
          <w:tab w:val="left" w:pos="2160"/>
          <w:tab w:val="left" w:pos="5760"/>
        </w:tabs>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Victoria Pickens</w:t>
      </w:r>
      <w:r>
        <w:rPr>
          <w:rFonts w:ascii="Times New Roman" w:hAnsi="Times New Roman" w:cs="Times New Roman"/>
          <w:color w:val="000000"/>
          <w:sz w:val="24"/>
          <w:szCs w:val="24"/>
          <w:shd w:val="clear" w:color="auto" w:fill="FFFFFF"/>
        </w:rPr>
        <w:tab/>
        <w:t>Kansas State University</w:t>
      </w:r>
      <w:r>
        <w:rPr>
          <w:rFonts w:ascii="Times New Roman" w:hAnsi="Times New Roman" w:cs="Times New Roman"/>
          <w:color w:val="000000"/>
          <w:sz w:val="24"/>
          <w:szCs w:val="24"/>
          <w:shd w:val="clear" w:color="auto" w:fill="FFFFFF"/>
        </w:rPr>
        <w:tab/>
      </w:r>
      <w:hyperlink r:id="rId19" w:history="1">
        <w:r w:rsidRPr="00174CBC">
          <w:rPr>
            <w:rStyle w:val="Hyperlink"/>
            <w:rFonts w:ascii="Times New Roman" w:hAnsi="Times New Roman" w:cs="Times New Roman"/>
            <w:sz w:val="24"/>
            <w:szCs w:val="24"/>
            <w:shd w:val="clear" w:color="auto" w:fill="FFFFFF"/>
          </w:rPr>
          <w:t>vlpicken@ksu.edu</w:t>
        </w:r>
      </w:hyperlink>
      <w:r>
        <w:rPr>
          <w:rFonts w:ascii="Times New Roman" w:hAnsi="Times New Roman" w:cs="Times New Roman"/>
          <w:color w:val="000000"/>
          <w:sz w:val="24"/>
          <w:szCs w:val="24"/>
          <w:shd w:val="clear" w:color="auto" w:fill="FFFFFF"/>
        </w:rPr>
        <w:t xml:space="preserve"> </w:t>
      </w:r>
    </w:p>
    <w:p w14:paraId="469EE6B4" w14:textId="20E74D19" w:rsidR="00DF2F8A" w:rsidRDefault="00DF2F8A" w:rsidP="00A1159F">
      <w:pPr>
        <w:tabs>
          <w:tab w:val="left" w:pos="2160"/>
          <w:tab w:val="left" w:pos="5760"/>
        </w:tabs>
        <w:spacing w:after="0"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Tanya Purvis</w:t>
      </w:r>
      <w:r>
        <w:rPr>
          <w:rFonts w:ascii="Times New Roman" w:hAnsi="Times New Roman" w:cs="Times New Roman"/>
          <w:color w:val="000000"/>
          <w:sz w:val="24"/>
          <w:szCs w:val="24"/>
          <w:shd w:val="clear" w:color="auto" w:fill="FFFFFF"/>
        </w:rPr>
        <w:tab/>
      </w:r>
      <w:r w:rsidRPr="0015451B">
        <w:rPr>
          <w:rFonts w:ascii="Times New Roman" w:hAnsi="Times New Roman" w:cs="Times New Roman"/>
          <w:sz w:val="24"/>
          <w:szCs w:val="24"/>
        </w:rPr>
        <w:t>USDA</w:t>
      </w:r>
      <w:r>
        <w:rPr>
          <w:rFonts w:ascii="Times New Roman" w:hAnsi="Times New Roman" w:cs="Times New Roman"/>
          <w:sz w:val="24"/>
          <w:szCs w:val="24"/>
        </w:rPr>
        <w:t>-</w:t>
      </w:r>
      <w:r w:rsidRPr="0015451B">
        <w:rPr>
          <w:rFonts w:ascii="Times New Roman" w:hAnsi="Times New Roman" w:cs="Times New Roman"/>
          <w:sz w:val="24"/>
          <w:szCs w:val="24"/>
        </w:rPr>
        <w:t>ARS</w:t>
      </w:r>
      <w:r>
        <w:rPr>
          <w:rFonts w:ascii="Times New Roman" w:hAnsi="Times New Roman" w:cs="Times New Roman"/>
          <w:sz w:val="24"/>
          <w:szCs w:val="24"/>
        </w:rPr>
        <w:t>-ABADRU</w:t>
      </w:r>
      <w:r>
        <w:rPr>
          <w:rFonts w:ascii="Times New Roman" w:hAnsi="Times New Roman" w:cs="Times New Roman"/>
          <w:sz w:val="24"/>
          <w:szCs w:val="24"/>
        </w:rPr>
        <w:tab/>
      </w:r>
      <w:hyperlink r:id="rId20" w:history="1">
        <w:r w:rsidRPr="00174CBC">
          <w:rPr>
            <w:rStyle w:val="Hyperlink"/>
            <w:rFonts w:ascii="Times New Roman" w:hAnsi="Times New Roman" w:cs="Times New Roman"/>
            <w:sz w:val="24"/>
            <w:szCs w:val="24"/>
          </w:rPr>
          <w:t>Tanya.Purvis@usda.gov</w:t>
        </w:r>
      </w:hyperlink>
      <w:r>
        <w:rPr>
          <w:rFonts w:ascii="Times New Roman" w:hAnsi="Times New Roman" w:cs="Times New Roman"/>
          <w:sz w:val="24"/>
          <w:szCs w:val="24"/>
        </w:rPr>
        <w:t xml:space="preserve"> </w:t>
      </w:r>
    </w:p>
    <w:p w14:paraId="64857BD1" w14:textId="3178F273" w:rsidR="00843EAC" w:rsidRDefault="00843EAC" w:rsidP="00A1159F">
      <w:pPr>
        <w:tabs>
          <w:tab w:val="left" w:pos="2160"/>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Caitlin Taylor</w:t>
      </w:r>
      <w:r>
        <w:rPr>
          <w:rFonts w:ascii="Times New Roman" w:hAnsi="Times New Roman" w:cs="Times New Roman"/>
          <w:sz w:val="24"/>
          <w:szCs w:val="24"/>
        </w:rPr>
        <w:tab/>
        <w:t>University of Florida</w:t>
      </w:r>
      <w:r>
        <w:rPr>
          <w:rFonts w:ascii="Times New Roman" w:hAnsi="Times New Roman" w:cs="Times New Roman"/>
          <w:sz w:val="24"/>
          <w:szCs w:val="24"/>
        </w:rPr>
        <w:tab/>
      </w:r>
      <w:hyperlink r:id="rId21" w:history="1">
        <w:r w:rsidRPr="00174CBC">
          <w:rPr>
            <w:rStyle w:val="Hyperlink"/>
            <w:rFonts w:ascii="Times New Roman" w:hAnsi="Times New Roman" w:cs="Times New Roman"/>
            <w:sz w:val="24"/>
            <w:szCs w:val="24"/>
          </w:rPr>
          <w:t>llamataylor@ufl.edu</w:t>
        </w:r>
      </w:hyperlink>
      <w:r>
        <w:rPr>
          <w:rFonts w:ascii="Times New Roman" w:hAnsi="Times New Roman" w:cs="Times New Roman"/>
          <w:sz w:val="24"/>
          <w:szCs w:val="24"/>
        </w:rPr>
        <w:t xml:space="preserve"> </w:t>
      </w:r>
    </w:p>
    <w:p w14:paraId="07F9F0B6" w14:textId="669310EA" w:rsidR="00843EAC" w:rsidRDefault="00A924FE" w:rsidP="00A1159F">
      <w:pPr>
        <w:tabs>
          <w:tab w:val="left" w:pos="2160"/>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Kiran Adhikari</w:t>
      </w:r>
      <w:r>
        <w:rPr>
          <w:rFonts w:ascii="Times New Roman" w:hAnsi="Times New Roman" w:cs="Times New Roman"/>
          <w:sz w:val="24"/>
          <w:szCs w:val="24"/>
        </w:rPr>
        <w:tab/>
        <w:t>University of Houston</w:t>
      </w:r>
      <w:r>
        <w:rPr>
          <w:rFonts w:ascii="Times New Roman" w:hAnsi="Times New Roman" w:cs="Times New Roman"/>
          <w:sz w:val="24"/>
          <w:szCs w:val="24"/>
        </w:rPr>
        <w:tab/>
      </w:r>
      <w:r w:rsidR="00B6295E" w:rsidRPr="00B6295E">
        <w:rPr>
          <w:rFonts w:ascii="Times New Roman" w:hAnsi="Times New Roman" w:cs="Times New Roman"/>
          <w:sz w:val="24"/>
          <w:szCs w:val="24"/>
        </w:rPr>
        <w:t>not provided</w:t>
      </w:r>
    </w:p>
    <w:p w14:paraId="3F31A50C" w14:textId="51A7493C" w:rsidR="00A924FE" w:rsidRDefault="00A924FE" w:rsidP="00A1159F">
      <w:pPr>
        <w:tabs>
          <w:tab w:val="left" w:pos="2160"/>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Brandon Hall</w:t>
      </w:r>
      <w:r>
        <w:rPr>
          <w:rFonts w:ascii="Times New Roman" w:hAnsi="Times New Roman" w:cs="Times New Roman"/>
          <w:sz w:val="24"/>
          <w:szCs w:val="24"/>
        </w:rPr>
        <w:tab/>
        <w:t>Kansas State University</w:t>
      </w:r>
      <w:r>
        <w:rPr>
          <w:rFonts w:ascii="Times New Roman" w:hAnsi="Times New Roman" w:cs="Times New Roman"/>
          <w:sz w:val="24"/>
          <w:szCs w:val="24"/>
        </w:rPr>
        <w:tab/>
      </w:r>
      <w:hyperlink r:id="rId22" w:history="1">
        <w:r w:rsidRPr="00174CBC">
          <w:rPr>
            <w:rStyle w:val="Hyperlink"/>
            <w:rFonts w:ascii="Times New Roman" w:hAnsi="Times New Roman" w:cs="Times New Roman"/>
            <w:sz w:val="24"/>
            <w:szCs w:val="24"/>
          </w:rPr>
          <w:t>brandonhall98@ksu.edu</w:t>
        </w:r>
      </w:hyperlink>
      <w:r>
        <w:rPr>
          <w:rFonts w:ascii="Times New Roman" w:hAnsi="Times New Roman" w:cs="Times New Roman"/>
          <w:sz w:val="24"/>
          <w:szCs w:val="24"/>
        </w:rPr>
        <w:t xml:space="preserve"> </w:t>
      </w:r>
    </w:p>
    <w:p w14:paraId="19B170A5" w14:textId="1B13B483" w:rsidR="00A924FE" w:rsidRDefault="00A924FE" w:rsidP="00A1159F">
      <w:pPr>
        <w:tabs>
          <w:tab w:val="left" w:pos="2160"/>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Katy Smith</w:t>
      </w:r>
      <w:r>
        <w:rPr>
          <w:rFonts w:ascii="Times New Roman" w:hAnsi="Times New Roman" w:cs="Times New Roman"/>
          <w:sz w:val="24"/>
          <w:szCs w:val="24"/>
        </w:rPr>
        <w:tab/>
        <w:t>University of Tennessee</w:t>
      </w:r>
      <w:r>
        <w:rPr>
          <w:rFonts w:ascii="Times New Roman" w:hAnsi="Times New Roman" w:cs="Times New Roman"/>
          <w:sz w:val="24"/>
          <w:szCs w:val="24"/>
        </w:rPr>
        <w:tab/>
      </w:r>
      <w:hyperlink r:id="rId23" w:history="1">
        <w:r w:rsidRPr="00174CBC">
          <w:rPr>
            <w:rStyle w:val="Hyperlink"/>
            <w:rFonts w:ascii="Times New Roman" w:hAnsi="Times New Roman" w:cs="Times New Roman"/>
            <w:sz w:val="24"/>
            <w:szCs w:val="24"/>
          </w:rPr>
          <w:t>katvsmit@vols.utk.edu</w:t>
        </w:r>
      </w:hyperlink>
      <w:r>
        <w:rPr>
          <w:rFonts w:ascii="Times New Roman" w:hAnsi="Times New Roman" w:cs="Times New Roman"/>
          <w:sz w:val="24"/>
          <w:szCs w:val="24"/>
        </w:rPr>
        <w:t xml:space="preserve"> </w:t>
      </w:r>
    </w:p>
    <w:p w14:paraId="5E00C7C0" w14:textId="1F523809" w:rsidR="00A924FE" w:rsidRDefault="00A924FE" w:rsidP="00A1159F">
      <w:pPr>
        <w:tabs>
          <w:tab w:val="left" w:pos="2160"/>
          <w:tab w:val="left" w:pos="5760"/>
        </w:tabs>
        <w:spacing w:after="0" w:line="240" w:lineRule="auto"/>
        <w:rPr>
          <w:rFonts w:ascii="Times New Roman" w:hAnsi="Times New Roman" w:cs="Times New Roman"/>
          <w:sz w:val="24"/>
          <w:szCs w:val="24"/>
        </w:rPr>
      </w:pPr>
      <w:r w:rsidRPr="00A924FE">
        <w:rPr>
          <w:rFonts w:ascii="Times New Roman" w:hAnsi="Times New Roman" w:cs="Times New Roman"/>
          <w:sz w:val="24"/>
          <w:szCs w:val="24"/>
        </w:rPr>
        <w:t xml:space="preserve">Cassandra </w:t>
      </w:r>
      <w:proofErr w:type="spellStart"/>
      <w:r w:rsidRPr="00A924FE">
        <w:rPr>
          <w:rFonts w:ascii="Times New Roman" w:hAnsi="Times New Roman" w:cs="Times New Roman"/>
          <w:sz w:val="24"/>
          <w:szCs w:val="24"/>
        </w:rPr>
        <w:t>Olds</w:t>
      </w:r>
      <w:proofErr w:type="spellEnd"/>
      <w:r>
        <w:rPr>
          <w:rFonts w:ascii="Times New Roman" w:hAnsi="Times New Roman" w:cs="Times New Roman"/>
          <w:sz w:val="24"/>
          <w:szCs w:val="24"/>
        </w:rPr>
        <w:tab/>
        <w:t>Kansas State University</w:t>
      </w:r>
      <w:r>
        <w:rPr>
          <w:rFonts w:ascii="Times New Roman" w:hAnsi="Times New Roman" w:cs="Times New Roman"/>
          <w:sz w:val="24"/>
          <w:szCs w:val="24"/>
        </w:rPr>
        <w:tab/>
      </w:r>
      <w:hyperlink r:id="rId24" w:history="1">
        <w:r w:rsidRPr="00174CBC">
          <w:rPr>
            <w:rStyle w:val="Hyperlink"/>
            <w:rFonts w:ascii="Times New Roman" w:hAnsi="Times New Roman" w:cs="Times New Roman"/>
            <w:sz w:val="24"/>
            <w:szCs w:val="24"/>
          </w:rPr>
          <w:t>colds@ksu.edu</w:t>
        </w:r>
      </w:hyperlink>
      <w:r>
        <w:rPr>
          <w:rFonts w:ascii="Times New Roman" w:hAnsi="Times New Roman" w:cs="Times New Roman"/>
          <w:sz w:val="24"/>
          <w:szCs w:val="24"/>
        </w:rPr>
        <w:t xml:space="preserve"> </w:t>
      </w:r>
    </w:p>
    <w:p w14:paraId="303C8411" w14:textId="38EC2B8F" w:rsidR="00A924FE" w:rsidRDefault="00A924FE" w:rsidP="00A924FE">
      <w:pPr>
        <w:tabs>
          <w:tab w:val="left" w:pos="2160"/>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Edward Bird</w:t>
      </w:r>
      <w:r>
        <w:rPr>
          <w:rFonts w:ascii="Times New Roman" w:hAnsi="Times New Roman" w:cs="Times New Roman"/>
          <w:sz w:val="24"/>
          <w:szCs w:val="24"/>
        </w:rPr>
        <w:tab/>
      </w:r>
      <w:r w:rsidRPr="00A924FE">
        <w:rPr>
          <w:rFonts w:ascii="Times New Roman" w:hAnsi="Times New Roman" w:cs="Times New Roman"/>
          <w:sz w:val="24"/>
          <w:szCs w:val="24"/>
        </w:rPr>
        <w:t>Kansas State University</w:t>
      </w:r>
      <w:r>
        <w:rPr>
          <w:rFonts w:ascii="Times New Roman" w:hAnsi="Times New Roman" w:cs="Times New Roman"/>
          <w:sz w:val="24"/>
          <w:szCs w:val="24"/>
        </w:rPr>
        <w:tab/>
      </w:r>
      <w:hyperlink r:id="rId25" w:history="1">
        <w:r w:rsidRPr="00174CBC">
          <w:rPr>
            <w:rStyle w:val="Hyperlink"/>
            <w:rFonts w:ascii="Times New Roman" w:hAnsi="Times New Roman" w:cs="Times New Roman"/>
            <w:sz w:val="24"/>
            <w:szCs w:val="24"/>
          </w:rPr>
          <w:t>edwardbird@ksu.edu</w:t>
        </w:r>
      </w:hyperlink>
      <w:r>
        <w:rPr>
          <w:rFonts w:ascii="Times New Roman" w:hAnsi="Times New Roman" w:cs="Times New Roman"/>
          <w:sz w:val="24"/>
          <w:szCs w:val="24"/>
        </w:rPr>
        <w:t xml:space="preserve"> </w:t>
      </w:r>
    </w:p>
    <w:p w14:paraId="574FDD6C" w14:textId="63758790" w:rsidR="00A924FE" w:rsidRDefault="00A924FE" w:rsidP="00A924FE">
      <w:pPr>
        <w:tabs>
          <w:tab w:val="left" w:pos="2160"/>
          <w:tab w:val="left" w:pos="5760"/>
        </w:tabs>
        <w:spacing w:after="0" w:line="240" w:lineRule="auto"/>
        <w:rPr>
          <w:rFonts w:ascii="Times New Roman" w:hAnsi="Times New Roman" w:cs="Times New Roman"/>
          <w:sz w:val="24"/>
          <w:szCs w:val="24"/>
        </w:rPr>
      </w:pPr>
      <w:r w:rsidRPr="00A924FE">
        <w:rPr>
          <w:rFonts w:ascii="Times New Roman" w:hAnsi="Times New Roman" w:cs="Times New Roman"/>
          <w:sz w:val="24"/>
          <w:szCs w:val="24"/>
        </w:rPr>
        <w:t>Kim Lohmeyer</w:t>
      </w:r>
      <w:r>
        <w:rPr>
          <w:rFonts w:ascii="Times New Roman" w:hAnsi="Times New Roman" w:cs="Times New Roman"/>
          <w:sz w:val="24"/>
          <w:szCs w:val="24"/>
        </w:rPr>
        <w:tab/>
      </w:r>
      <w:r w:rsidRPr="00A924FE">
        <w:rPr>
          <w:rFonts w:ascii="Times New Roman" w:hAnsi="Times New Roman" w:cs="Times New Roman"/>
          <w:sz w:val="24"/>
          <w:szCs w:val="24"/>
        </w:rPr>
        <w:t>USDA-ARS Kerrville</w:t>
      </w:r>
      <w:r>
        <w:rPr>
          <w:rFonts w:ascii="Times New Roman" w:hAnsi="Times New Roman" w:cs="Times New Roman"/>
          <w:sz w:val="24"/>
          <w:szCs w:val="24"/>
        </w:rPr>
        <w:tab/>
      </w:r>
      <w:hyperlink r:id="rId26" w:history="1">
        <w:r w:rsidRPr="00174CBC">
          <w:rPr>
            <w:rStyle w:val="Hyperlink"/>
            <w:rFonts w:ascii="Times New Roman" w:hAnsi="Times New Roman" w:cs="Times New Roman"/>
            <w:sz w:val="24"/>
            <w:szCs w:val="24"/>
          </w:rPr>
          <w:t>kim.lohmeyer@usda.gov</w:t>
        </w:r>
      </w:hyperlink>
      <w:r>
        <w:rPr>
          <w:rFonts w:ascii="Times New Roman" w:hAnsi="Times New Roman" w:cs="Times New Roman"/>
          <w:sz w:val="24"/>
          <w:szCs w:val="24"/>
        </w:rPr>
        <w:t xml:space="preserve"> </w:t>
      </w:r>
    </w:p>
    <w:p w14:paraId="2EDE94F4" w14:textId="3537547F" w:rsidR="00A924FE" w:rsidRDefault="00A924FE" w:rsidP="00A924FE">
      <w:pPr>
        <w:tabs>
          <w:tab w:val="left" w:pos="2160"/>
          <w:tab w:val="left" w:pos="5760"/>
        </w:tabs>
        <w:spacing w:after="0" w:line="240" w:lineRule="auto"/>
        <w:rPr>
          <w:rFonts w:ascii="Times New Roman" w:hAnsi="Times New Roman" w:cs="Times New Roman"/>
          <w:sz w:val="24"/>
          <w:szCs w:val="24"/>
        </w:rPr>
      </w:pPr>
      <w:r w:rsidRPr="00A924FE">
        <w:rPr>
          <w:rFonts w:ascii="Times New Roman" w:hAnsi="Times New Roman" w:cs="Times New Roman"/>
          <w:sz w:val="24"/>
          <w:szCs w:val="24"/>
        </w:rPr>
        <w:t>Zain Syed</w:t>
      </w:r>
      <w:r>
        <w:rPr>
          <w:rFonts w:ascii="Times New Roman" w:hAnsi="Times New Roman" w:cs="Times New Roman"/>
          <w:sz w:val="24"/>
          <w:szCs w:val="24"/>
        </w:rPr>
        <w:tab/>
        <w:t>University of Kentucky</w:t>
      </w:r>
      <w:r>
        <w:rPr>
          <w:rFonts w:ascii="Times New Roman" w:hAnsi="Times New Roman" w:cs="Times New Roman"/>
          <w:sz w:val="24"/>
          <w:szCs w:val="24"/>
        </w:rPr>
        <w:tab/>
      </w:r>
      <w:hyperlink r:id="rId27" w:history="1">
        <w:r w:rsidRPr="00174CBC">
          <w:rPr>
            <w:rStyle w:val="Hyperlink"/>
            <w:rFonts w:ascii="Times New Roman" w:hAnsi="Times New Roman" w:cs="Times New Roman"/>
            <w:sz w:val="24"/>
            <w:szCs w:val="24"/>
          </w:rPr>
          <w:t>zsy224@uky.edu</w:t>
        </w:r>
      </w:hyperlink>
      <w:r>
        <w:rPr>
          <w:rFonts w:ascii="Times New Roman" w:hAnsi="Times New Roman" w:cs="Times New Roman"/>
          <w:sz w:val="24"/>
          <w:szCs w:val="24"/>
        </w:rPr>
        <w:t xml:space="preserve"> </w:t>
      </w:r>
    </w:p>
    <w:p w14:paraId="26B14D40" w14:textId="65804B83" w:rsidR="00A924FE" w:rsidRDefault="00A924FE" w:rsidP="00A924FE">
      <w:pPr>
        <w:tabs>
          <w:tab w:val="left" w:pos="2160"/>
          <w:tab w:val="left" w:pos="5760"/>
        </w:tabs>
        <w:spacing w:after="0" w:line="240" w:lineRule="auto"/>
        <w:rPr>
          <w:rFonts w:ascii="Times New Roman" w:hAnsi="Times New Roman" w:cs="Times New Roman"/>
          <w:sz w:val="24"/>
          <w:szCs w:val="24"/>
        </w:rPr>
      </w:pPr>
      <w:r w:rsidRPr="00A924FE">
        <w:rPr>
          <w:rFonts w:ascii="Times New Roman" w:hAnsi="Times New Roman" w:cs="Times New Roman"/>
          <w:sz w:val="24"/>
          <w:szCs w:val="24"/>
        </w:rPr>
        <w:t>Emily McDermott</w:t>
      </w:r>
      <w:r>
        <w:rPr>
          <w:rFonts w:ascii="Times New Roman" w:hAnsi="Times New Roman" w:cs="Times New Roman"/>
          <w:sz w:val="24"/>
          <w:szCs w:val="24"/>
        </w:rPr>
        <w:tab/>
        <w:t>University of Arkansas</w:t>
      </w:r>
      <w:r>
        <w:rPr>
          <w:rFonts w:ascii="Times New Roman" w:hAnsi="Times New Roman" w:cs="Times New Roman"/>
          <w:sz w:val="24"/>
          <w:szCs w:val="24"/>
        </w:rPr>
        <w:tab/>
      </w:r>
      <w:hyperlink r:id="rId28" w:history="1">
        <w:r w:rsidRPr="00174CBC">
          <w:rPr>
            <w:rStyle w:val="Hyperlink"/>
            <w:rFonts w:ascii="Times New Roman" w:hAnsi="Times New Roman" w:cs="Times New Roman"/>
            <w:sz w:val="24"/>
            <w:szCs w:val="24"/>
          </w:rPr>
          <w:t>emcdermo@uark.edu</w:t>
        </w:r>
      </w:hyperlink>
      <w:r>
        <w:rPr>
          <w:rFonts w:ascii="Times New Roman" w:hAnsi="Times New Roman" w:cs="Times New Roman"/>
          <w:sz w:val="24"/>
          <w:szCs w:val="24"/>
        </w:rPr>
        <w:t xml:space="preserve"> </w:t>
      </w:r>
    </w:p>
    <w:p w14:paraId="05DDD721" w14:textId="71FCA073" w:rsidR="00B02A63" w:rsidRDefault="00B02A63" w:rsidP="00A924FE">
      <w:pPr>
        <w:tabs>
          <w:tab w:val="left" w:pos="2160"/>
          <w:tab w:val="left" w:pos="5760"/>
        </w:tabs>
        <w:spacing w:after="0" w:line="240" w:lineRule="auto"/>
        <w:rPr>
          <w:rFonts w:ascii="Times New Roman" w:hAnsi="Times New Roman" w:cs="Times New Roman"/>
          <w:sz w:val="24"/>
          <w:szCs w:val="24"/>
        </w:rPr>
      </w:pPr>
      <w:r w:rsidRPr="00B02A63">
        <w:rPr>
          <w:rFonts w:ascii="Times New Roman" w:hAnsi="Times New Roman" w:cs="Times New Roman"/>
          <w:sz w:val="24"/>
          <w:szCs w:val="24"/>
        </w:rPr>
        <w:t xml:space="preserve">Perot </w:t>
      </w:r>
      <w:proofErr w:type="spellStart"/>
      <w:r w:rsidRPr="00B02A63">
        <w:rPr>
          <w:rFonts w:ascii="Times New Roman" w:hAnsi="Times New Roman" w:cs="Times New Roman"/>
          <w:sz w:val="24"/>
          <w:szCs w:val="24"/>
        </w:rPr>
        <w:t>Saelao</w:t>
      </w:r>
      <w:proofErr w:type="spellEnd"/>
      <w:r>
        <w:rPr>
          <w:rFonts w:ascii="Times New Roman" w:hAnsi="Times New Roman" w:cs="Times New Roman"/>
          <w:sz w:val="24"/>
          <w:szCs w:val="24"/>
        </w:rPr>
        <w:tab/>
      </w:r>
      <w:r w:rsidRPr="00B02A63">
        <w:rPr>
          <w:rFonts w:ascii="Times New Roman" w:hAnsi="Times New Roman" w:cs="Times New Roman"/>
          <w:sz w:val="24"/>
          <w:szCs w:val="24"/>
        </w:rPr>
        <w:t>USDA-ARS Kerrville</w:t>
      </w:r>
      <w:r>
        <w:rPr>
          <w:rFonts w:ascii="Times New Roman" w:hAnsi="Times New Roman" w:cs="Times New Roman"/>
          <w:sz w:val="24"/>
          <w:szCs w:val="24"/>
        </w:rPr>
        <w:tab/>
      </w:r>
      <w:hyperlink r:id="rId29" w:history="1">
        <w:r w:rsidRPr="00174CBC">
          <w:rPr>
            <w:rStyle w:val="Hyperlink"/>
            <w:rFonts w:ascii="Times New Roman" w:hAnsi="Times New Roman" w:cs="Times New Roman"/>
            <w:sz w:val="24"/>
            <w:szCs w:val="24"/>
          </w:rPr>
          <w:t>perot.saelao@usda.gov</w:t>
        </w:r>
      </w:hyperlink>
      <w:r>
        <w:rPr>
          <w:rFonts w:ascii="Times New Roman" w:hAnsi="Times New Roman" w:cs="Times New Roman"/>
          <w:sz w:val="24"/>
          <w:szCs w:val="24"/>
        </w:rPr>
        <w:t xml:space="preserve"> </w:t>
      </w:r>
    </w:p>
    <w:p w14:paraId="03A45DC8" w14:textId="0E3A60FC" w:rsidR="00B02A63" w:rsidRDefault="00B02A63" w:rsidP="00A924FE">
      <w:pPr>
        <w:tabs>
          <w:tab w:val="left" w:pos="2160"/>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Roger Moon</w:t>
      </w:r>
      <w:r>
        <w:rPr>
          <w:rFonts w:ascii="Times New Roman" w:hAnsi="Times New Roman" w:cs="Times New Roman"/>
          <w:sz w:val="24"/>
          <w:szCs w:val="24"/>
        </w:rPr>
        <w:tab/>
        <w:t>University of Minnesota (retired)</w:t>
      </w:r>
      <w:r>
        <w:rPr>
          <w:rFonts w:ascii="Times New Roman" w:hAnsi="Times New Roman" w:cs="Times New Roman"/>
          <w:sz w:val="24"/>
          <w:szCs w:val="24"/>
        </w:rPr>
        <w:tab/>
      </w:r>
      <w:hyperlink r:id="rId30" w:history="1">
        <w:r w:rsidRPr="00174CBC">
          <w:rPr>
            <w:rStyle w:val="Hyperlink"/>
            <w:rFonts w:ascii="Times New Roman" w:hAnsi="Times New Roman" w:cs="Times New Roman"/>
            <w:sz w:val="24"/>
            <w:szCs w:val="24"/>
          </w:rPr>
          <w:t>Rdmoon@umn.edu</w:t>
        </w:r>
      </w:hyperlink>
      <w:r>
        <w:rPr>
          <w:rFonts w:ascii="Times New Roman" w:hAnsi="Times New Roman" w:cs="Times New Roman"/>
          <w:sz w:val="24"/>
          <w:szCs w:val="24"/>
        </w:rPr>
        <w:t xml:space="preserve"> </w:t>
      </w:r>
    </w:p>
    <w:p w14:paraId="0056AC1D" w14:textId="001DB064" w:rsidR="00B02A63" w:rsidRDefault="00B02A63" w:rsidP="00B02A63">
      <w:pPr>
        <w:tabs>
          <w:tab w:val="left" w:pos="2160"/>
          <w:tab w:val="left" w:pos="5760"/>
        </w:tabs>
        <w:spacing w:after="0" w:line="240" w:lineRule="auto"/>
        <w:rPr>
          <w:rFonts w:ascii="Times New Roman" w:hAnsi="Times New Roman" w:cs="Times New Roman"/>
          <w:sz w:val="24"/>
          <w:szCs w:val="24"/>
        </w:rPr>
      </w:pPr>
      <w:bookmarkStart w:id="2" w:name="_Hlk64469909"/>
      <w:r w:rsidRPr="00B02A63">
        <w:rPr>
          <w:rFonts w:ascii="Times New Roman" w:hAnsi="Times New Roman" w:cs="Times New Roman"/>
          <w:sz w:val="24"/>
          <w:szCs w:val="24"/>
        </w:rPr>
        <w:t>Lakshmi Matukumalli</w:t>
      </w:r>
      <w:r>
        <w:rPr>
          <w:rFonts w:ascii="Times New Roman" w:hAnsi="Times New Roman" w:cs="Times New Roman"/>
          <w:sz w:val="24"/>
          <w:szCs w:val="24"/>
        </w:rPr>
        <w:t xml:space="preserve"> </w:t>
      </w:r>
      <w:bookmarkEnd w:id="2"/>
      <w:r>
        <w:rPr>
          <w:rFonts w:ascii="Times New Roman" w:hAnsi="Times New Roman" w:cs="Times New Roman"/>
          <w:sz w:val="24"/>
          <w:szCs w:val="24"/>
        </w:rPr>
        <w:t>US</w:t>
      </w:r>
      <w:r w:rsidR="00B6295E">
        <w:rPr>
          <w:rFonts w:ascii="Times New Roman" w:hAnsi="Times New Roman" w:cs="Times New Roman"/>
          <w:sz w:val="24"/>
          <w:szCs w:val="24"/>
        </w:rPr>
        <w:t>D</w:t>
      </w:r>
      <w:r>
        <w:rPr>
          <w:rFonts w:ascii="Times New Roman" w:hAnsi="Times New Roman" w:cs="Times New Roman"/>
          <w:sz w:val="24"/>
          <w:szCs w:val="24"/>
        </w:rPr>
        <w:t>A-NIFA</w:t>
      </w:r>
      <w:r>
        <w:rPr>
          <w:rFonts w:ascii="Times New Roman" w:hAnsi="Times New Roman" w:cs="Times New Roman"/>
          <w:sz w:val="24"/>
          <w:szCs w:val="24"/>
        </w:rPr>
        <w:tab/>
      </w:r>
      <w:hyperlink r:id="rId31" w:history="1">
        <w:r w:rsidRPr="00174CBC">
          <w:rPr>
            <w:rStyle w:val="Hyperlink"/>
            <w:rFonts w:ascii="Times New Roman" w:hAnsi="Times New Roman" w:cs="Times New Roman"/>
            <w:sz w:val="24"/>
            <w:szCs w:val="24"/>
          </w:rPr>
          <w:t>lakshmi.matukumalli@usda.gov</w:t>
        </w:r>
      </w:hyperlink>
    </w:p>
    <w:p w14:paraId="70A75D77" w14:textId="03294DB5" w:rsidR="00B02A63" w:rsidRDefault="00B02A63" w:rsidP="00B02A63">
      <w:pPr>
        <w:tabs>
          <w:tab w:val="left" w:pos="2160"/>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Brad Mullens</w:t>
      </w:r>
      <w:r>
        <w:rPr>
          <w:rFonts w:ascii="Times New Roman" w:hAnsi="Times New Roman" w:cs="Times New Roman"/>
          <w:sz w:val="24"/>
          <w:szCs w:val="24"/>
        </w:rPr>
        <w:tab/>
        <w:t>University of California Riverside</w:t>
      </w:r>
      <w:r>
        <w:rPr>
          <w:rFonts w:ascii="Times New Roman" w:hAnsi="Times New Roman" w:cs="Times New Roman"/>
          <w:sz w:val="24"/>
          <w:szCs w:val="24"/>
        </w:rPr>
        <w:tab/>
      </w:r>
      <w:hyperlink r:id="rId32" w:history="1">
        <w:r w:rsidRPr="00174CBC">
          <w:rPr>
            <w:rStyle w:val="Hyperlink"/>
            <w:rFonts w:ascii="Times New Roman" w:hAnsi="Times New Roman" w:cs="Times New Roman"/>
            <w:sz w:val="24"/>
            <w:szCs w:val="24"/>
          </w:rPr>
          <w:t>Mullens@ucr.edu</w:t>
        </w:r>
      </w:hyperlink>
      <w:r>
        <w:rPr>
          <w:rFonts w:ascii="Times New Roman" w:hAnsi="Times New Roman" w:cs="Times New Roman"/>
          <w:sz w:val="24"/>
          <w:szCs w:val="24"/>
        </w:rPr>
        <w:t xml:space="preserve"> </w:t>
      </w:r>
    </w:p>
    <w:p w14:paraId="3577BA5B" w14:textId="03B89D92" w:rsidR="00B02A63" w:rsidRDefault="00B02A63" w:rsidP="00B02A63">
      <w:pPr>
        <w:tabs>
          <w:tab w:val="left" w:pos="2160"/>
          <w:tab w:val="left" w:pos="5760"/>
        </w:tabs>
        <w:spacing w:after="0" w:line="240" w:lineRule="auto"/>
        <w:rPr>
          <w:rFonts w:ascii="Times New Roman" w:hAnsi="Times New Roman" w:cs="Times New Roman"/>
          <w:sz w:val="24"/>
          <w:szCs w:val="24"/>
        </w:rPr>
      </w:pPr>
      <w:r w:rsidRPr="00B02A63">
        <w:rPr>
          <w:rFonts w:ascii="Times New Roman" w:hAnsi="Times New Roman" w:cs="Times New Roman"/>
          <w:sz w:val="24"/>
          <w:szCs w:val="24"/>
        </w:rPr>
        <w:t>Kyle Harrison</w:t>
      </w:r>
      <w:r>
        <w:rPr>
          <w:rFonts w:ascii="Times New Roman" w:hAnsi="Times New Roman" w:cs="Times New Roman"/>
          <w:sz w:val="24"/>
          <w:szCs w:val="24"/>
        </w:rPr>
        <w:tab/>
        <w:t>USDA-ARS AMR</w:t>
      </w:r>
      <w:r>
        <w:rPr>
          <w:rFonts w:ascii="Times New Roman" w:hAnsi="Times New Roman" w:cs="Times New Roman"/>
          <w:sz w:val="24"/>
          <w:szCs w:val="24"/>
        </w:rPr>
        <w:tab/>
      </w:r>
      <w:hyperlink r:id="rId33" w:history="1">
        <w:r w:rsidRPr="00174CBC">
          <w:rPr>
            <w:rStyle w:val="Hyperlink"/>
            <w:rFonts w:ascii="Times New Roman" w:hAnsi="Times New Roman" w:cs="Times New Roman"/>
            <w:sz w:val="24"/>
            <w:szCs w:val="24"/>
          </w:rPr>
          <w:t>kyle.harrison@usda.gov</w:t>
        </w:r>
      </w:hyperlink>
      <w:r>
        <w:rPr>
          <w:rFonts w:ascii="Times New Roman" w:hAnsi="Times New Roman" w:cs="Times New Roman"/>
          <w:sz w:val="24"/>
          <w:szCs w:val="24"/>
        </w:rPr>
        <w:t xml:space="preserve"> </w:t>
      </w:r>
    </w:p>
    <w:p w14:paraId="33948A25" w14:textId="19C34BE7" w:rsidR="00335844" w:rsidRPr="0015451B" w:rsidRDefault="00335844" w:rsidP="00A1159F">
      <w:pPr>
        <w:tabs>
          <w:tab w:val="left" w:pos="2160"/>
          <w:tab w:val="left" w:pos="5760"/>
        </w:tabs>
        <w:spacing w:after="0" w:line="240" w:lineRule="auto"/>
        <w:rPr>
          <w:rFonts w:ascii="Times New Roman" w:hAnsi="Times New Roman" w:cs="Times New Roman"/>
          <w:sz w:val="24"/>
          <w:szCs w:val="24"/>
        </w:rPr>
      </w:pPr>
      <w:r w:rsidRPr="0015451B">
        <w:rPr>
          <w:rFonts w:ascii="Times New Roman" w:hAnsi="Times New Roman" w:cs="Times New Roman"/>
          <w:sz w:val="24"/>
          <w:szCs w:val="24"/>
        </w:rPr>
        <w:t>Doug Ross</w:t>
      </w:r>
      <w:r w:rsidRPr="0015451B">
        <w:rPr>
          <w:rFonts w:ascii="Times New Roman" w:hAnsi="Times New Roman" w:cs="Times New Roman"/>
          <w:sz w:val="24"/>
          <w:szCs w:val="24"/>
        </w:rPr>
        <w:tab/>
        <w:t>Control Solutions, Inc.</w:t>
      </w:r>
      <w:r w:rsidRPr="0015451B">
        <w:rPr>
          <w:rFonts w:ascii="Times New Roman" w:hAnsi="Times New Roman" w:cs="Times New Roman"/>
          <w:sz w:val="24"/>
          <w:szCs w:val="24"/>
        </w:rPr>
        <w:tab/>
      </w:r>
      <w:hyperlink r:id="rId34" w:history="1">
        <w:r w:rsidR="00EA7638" w:rsidRPr="0015451B">
          <w:rPr>
            <w:rStyle w:val="Hyperlink"/>
            <w:rFonts w:ascii="Times New Roman" w:hAnsi="Times New Roman" w:cs="Times New Roman"/>
            <w:sz w:val="24"/>
            <w:szCs w:val="24"/>
          </w:rPr>
          <w:t>doug.ross@controlsolutionsinc.com</w:t>
        </w:r>
      </w:hyperlink>
    </w:p>
    <w:p w14:paraId="648486FB" w14:textId="64EA832C" w:rsidR="00335844" w:rsidRPr="0015451B" w:rsidRDefault="00335844" w:rsidP="00A1159F">
      <w:pPr>
        <w:tabs>
          <w:tab w:val="left" w:pos="2160"/>
          <w:tab w:val="left" w:pos="5760"/>
        </w:tabs>
        <w:spacing w:after="0" w:line="240" w:lineRule="auto"/>
        <w:rPr>
          <w:rFonts w:ascii="Times New Roman" w:hAnsi="Times New Roman" w:cs="Times New Roman"/>
          <w:sz w:val="24"/>
          <w:szCs w:val="24"/>
        </w:rPr>
      </w:pPr>
      <w:r w:rsidRPr="0015451B">
        <w:rPr>
          <w:rFonts w:ascii="Times New Roman" w:hAnsi="Times New Roman" w:cs="Times New Roman"/>
          <w:sz w:val="24"/>
          <w:szCs w:val="24"/>
        </w:rPr>
        <w:t>Brandon Smythe</w:t>
      </w:r>
      <w:r w:rsidRPr="0015451B">
        <w:rPr>
          <w:rFonts w:ascii="Times New Roman" w:hAnsi="Times New Roman" w:cs="Times New Roman"/>
          <w:sz w:val="24"/>
          <w:szCs w:val="24"/>
        </w:rPr>
        <w:tab/>
        <w:t>New Mexico State University</w:t>
      </w:r>
      <w:r w:rsidRPr="0015451B">
        <w:rPr>
          <w:rFonts w:ascii="Times New Roman" w:hAnsi="Times New Roman" w:cs="Times New Roman"/>
          <w:sz w:val="24"/>
          <w:szCs w:val="24"/>
        </w:rPr>
        <w:tab/>
      </w:r>
      <w:hyperlink r:id="rId35" w:history="1">
        <w:r w:rsidR="0025106D" w:rsidRPr="00EE6E6A">
          <w:rPr>
            <w:rStyle w:val="Hyperlink"/>
            <w:rFonts w:ascii="Times New Roman" w:hAnsi="Times New Roman" w:cs="Times New Roman"/>
            <w:sz w:val="24"/>
            <w:szCs w:val="24"/>
          </w:rPr>
          <w:t>bsmythe@nmsu.edu</w:t>
        </w:r>
      </w:hyperlink>
      <w:r w:rsidR="0025106D">
        <w:rPr>
          <w:rFonts w:ascii="Times New Roman" w:hAnsi="Times New Roman" w:cs="Times New Roman"/>
          <w:sz w:val="24"/>
          <w:szCs w:val="24"/>
        </w:rPr>
        <w:t xml:space="preserve"> </w:t>
      </w:r>
    </w:p>
    <w:p w14:paraId="4B3B2758" w14:textId="6C1F7DD2" w:rsidR="00335844" w:rsidRPr="0015451B" w:rsidRDefault="00335844" w:rsidP="00A1159F">
      <w:pPr>
        <w:tabs>
          <w:tab w:val="left" w:pos="2160"/>
          <w:tab w:val="left" w:pos="5760"/>
        </w:tabs>
        <w:spacing w:after="0" w:line="240" w:lineRule="auto"/>
        <w:rPr>
          <w:rFonts w:ascii="Times New Roman" w:hAnsi="Times New Roman" w:cs="Times New Roman"/>
          <w:sz w:val="24"/>
          <w:szCs w:val="24"/>
        </w:rPr>
      </w:pPr>
      <w:r w:rsidRPr="0015451B">
        <w:rPr>
          <w:rFonts w:ascii="Times New Roman" w:hAnsi="Times New Roman" w:cs="Times New Roman"/>
          <w:sz w:val="24"/>
          <w:szCs w:val="24"/>
        </w:rPr>
        <w:t>Justin Talley</w:t>
      </w:r>
      <w:r w:rsidRPr="0015451B">
        <w:rPr>
          <w:rFonts w:ascii="Times New Roman" w:hAnsi="Times New Roman" w:cs="Times New Roman"/>
          <w:sz w:val="24"/>
          <w:szCs w:val="24"/>
        </w:rPr>
        <w:tab/>
        <w:t>Oklahoma State University</w:t>
      </w:r>
      <w:r w:rsidRPr="0015451B">
        <w:rPr>
          <w:rFonts w:ascii="Times New Roman" w:hAnsi="Times New Roman" w:cs="Times New Roman"/>
          <w:sz w:val="24"/>
          <w:szCs w:val="24"/>
        </w:rPr>
        <w:tab/>
      </w:r>
      <w:hyperlink r:id="rId36" w:history="1">
        <w:r w:rsidR="0025106D" w:rsidRPr="00EE6E6A">
          <w:rPr>
            <w:rStyle w:val="Hyperlink"/>
            <w:rFonts w:ascii="Times New Roman" w:hAnsi="Times New Roman" w:cs="Times New Roman"/>
            <w:sz w:val="24"/>
            <w:szCs w:val="24"/>
          </w:rPr>
          <w:t>justin.talley@okstate.edu</w:t>
        </w:r>
      </w:hyperlink>
      <w:r w:rsidR="0025106D">
        <w:rPr>
          <w:rFonts w:ascii="Times New Roman" w:hAnsi="Times New Roman" w:cs="Times New Roman"/>
          <w:sz w:val="24"/>
          <w:szCs w:val="24"/>
        </w:rPr>
        <w:t xml:space="preserve"> </w:t>
      </w:r>
    </w:p>
    <w:p w14:paraId="376144D8" w14:textId="3519A6F1" w:rsidR="00335844" w:rsidRPr="0015451B" w:rsidRDefault="00335844" w:rsidP="00A1159F">
      <w:pPr>
        <w:tabs>
          <w:tab w:val="left" w:pos="2160"/>
          <w:tab w:val="left" w:pos="5760"/>
        </w:tabs>
        <w:spacing w:after="0" w:line="240" w:lineRule="auto"/>
        <w:rPr>
          <w:rFonts w:ascii="Times New Roman" w:hAnsi="Times New Roman" w:cs="Times New Roman"/>
          <w:sz w:val="24"/>
          <w:szCs w:val="24"/>
        </w:rPr>
      </w:pPr>
      <w:r w:rsidRPr="0015451B">
        <w:rPr>
          <w:rFonts w:ascii="Times New Roman" w:hAnsi="Times New Roman" w:cs="Times New Roman"/>
          <w:sz w:val="24"/>
          <w:szCs w:val="24"/>
        </w:rPr>
        <w:t>Barbara Hull</w:t>
      </w:r>
      <w:r w:rsidRPr="0015451B">
        <w:rPr>
          <w:rFonts w:ascii="Times New Roman" w:hAnsi="Times New Roman" w:cs="Times New Roman"/>
          <w:sz w:val="24"/>
          <w:szCs w:val="24"/>
        </w:rPr>
        <w:tab/>
        <w:t>Y-</w:t>
      </w:r>
      <w:proofErr w:type="spellStart"/>
      <w:r w:rsidRPr="0015451B">
        <w:rPr>
          <w:rFonts w:ascii="Times New Roman" w:hAnsi="Times New Roman" w:cs="Times New Roman"/>
          <w:sz w:val="24"/>
          <w:szCs w:val="24"/>
        </w:rPr>
        <w:t>Tex</w:t>
      </w:r>
      <w:proofErr w:type="spellEnd"/>
      <w:r w:rsidRPr="0015451B">
        <w:rPr>
          <w:rFonts w:ascii="Times New Roman" w:hAnsi="Times New Roman" w:cs="Times New Roman"/>
          <w:sz w:val="24"/>
          <w:szCs w:val="24"/>
        </w:rPr>
        <w:tab/>
      </w:r>
      <w:hyperlink r:id="rId37" w:history="1">
        <w:r w:rsidR="0025106D" w:rsidRPr="00EE6E6A">
          <w:rPr>
            <w:rStyle w:val="Hyperlink"/>
            <w:rFonts w:ascii="Times New Roman" w:hAnsi="Times New Roman" w:cs="Times New Roman"/>
            <w:sz w:val="24"/>
            <w:szCs w:val="24"/>
          </w:rPr>
          <w:t>bhull@y-tex.com</w:t>
        </w:r>
      </w:hyperlink>
      <w:r w:rsidR="0025106D">
        <w:rPr>
          <w:rFonts w:ascii="Times New Roman" w:hAnsi="Times New Roman" w:cs="Times New Roman"/>
          <w:sz w:val="24"/>
          <w:szCs w:val="24"/>
        </w:rPr>
        <w:t xml:space="preserve"> </w:t>
      </w:r>
    </w:p>
    <w:p w14:paraId="35715B01" w14:textId="4AC3815D" w:rsidR="00335844" w:rsidRPr="00A1159F" w:rsidRDefault="00335844" w:rsidP="00A1159F">
      <w:pPr>
        <w:tabs>
          <w:tab w:val="left" w:pos="2160"/>
          <w:tab w:val="left" w:pos="5760"/>
        </w:tabs>
        <w:spacing w:after="0" w:line="240" w:lineRule="auto"/>
        <w:rPr>
          <w:rFonts w:ascii="Times New Roman" w:hAnsi="Times New Roman" w:cs="Times New Roman"/>
          <w:sz w:val="24"/>
          <w:szCs w:val="24"/>
        </w:rPr>
      </w:pPr>
      <w:r w:rsidRPr="00A1159F">
        <w:rPr>
          <w:rFonts w:ascii="Times New Roman" w:hAnsi="Times New Roman" w:cs="Times New Roman"/>
          <w:sz w:val="24"/>
          <w:szCs w:val="24"/>
        </w:rPr>
        <w:t>Dave Boxler</w:t>
      </w:r>
      <w:r w:rsidRPr="00A1159F">
        <w:rPr>
          <w:rFonts w:ascii="Times New Roman" w:hAnsi="Times New Roman" w:cs="Times New Roman"/>
          <w:sz w:val="24"/>
          <w:szCs w:val="24"/>
        </w:rPr>
        <w:tab/>
        <w:t>University of Nebraska North Platte</w:t>
      </w:r>
      <w:r w:rsidRPr="00A1159F">
        <w:rPr>
          <w:rFonts w:ascii="Times New Roman" w:hAnsi="Times New Roman" w:cs="Times New Roman"/>
          <w:sz w:val="24"/>
          <w:szCs w:val="24"/>
        </w:rPr>
        <w:tab/>
      </w:r>
      <w:hyperlink r:id="rId38" w:history="1">
        <w:r w:rsidR="0025106D" w:rsidRPr="00EE6E6A">
          <w:rPr>
            <w:rStyle w:val="Hyperlink"/>
            <w:rFonts w:ascii="Times New Roman" w:hAnsi="Times New Roman" w:cs="Times New Roman"/>
            <w:sz w:val="24"/>
            <w:szCs w:val="24"/>
          </w:rPr>
          <w:t>dboxler1@unl.edu</w:t>
        </w:r>
      </w:hyperlink>
      <w:r w:rsidR="0025106D">
        <w:rPr>
          <w:rFonts w:ascii="Times New Roman" w:hAnsi="Times New Roman" w:cs="Times New Roman"/>
          <w:sz w:val="24"/>
          <w:szCs w:val="24"/>
        </w:rPr>
        <w:t xml:space="preserve"> </w:t>
      </w:r>
    </w:p>
    <w:p w14:paraId="58BD0709" w14:textId="78849DC5" w:rsidR="00335844" w:rsidRPr="00A1159F" w:rsidRDefault="00335844" w:rsidP="00A1159F">
      <w:pPr>
        <w:tabs>
          <w:tab w:val="left" w:pos="2160"/>
          <w:tab w:val="left" w:pos="5760"/>
        </w:tabs>
        <w:spacing w:after="0" w:line="240" w:lineRule="auto"/>
        <w:rPr>
          <w:rFonts w:ascii="Times New Roman" w:hAnsi="Times New Roman" w:cs="Times New Roman"/>
          <w:sz w:val="24"/>
          <w:szCs w:val="24"/>
        </w:rPr>
      </w:pPr>
      <w:r w:rsidRPr="00A1159F">
        <w:rPr>
          <w:rFonts w:ascii="Times New Roman" w:hAnsi="Times New Roman" w:cs="Times New Roman"/>
          <w:sz w:val="24"/>
          <w:szCs w:val="24"/>
        </w:rPr>
        <w:t>Gary Brewer</w:t>
      </w:r>
      <w:r w:rsidRPr="00A1159F">
        <w:rPr>
          <w:rFonts w:ascii="Times New Roman" w:hAnsi="Times New Roman" w:cs="Times New Roman"/>
          <w:sz w:val="24"/>
          <w:szCs w:val="24"/>
        </w:rPr>
        <w:tab/>
        <w:t>University of Nebraska Lincoln</w:t>
      </w:r>
      <w:r w:rsidRPr="00A1159F">
        <w:rPr>
          <w:rFonts w:ascii="Times New Roman" w:hAnsi="Times New Roman" w:cs="Times New Roman"/>
          <w:sz w:val="24"/>
          <w:szCs w:val="24"/>
        </w:rPr>
        <w:tab/>
      </w:r>
      <w:hyperlink r:id="rId39" w:history="1">
        <w:r w:rsidR="0025106D" w:rsidRPr="00EE6E6A">
          <w:rPr>
            <w:rStyle w:val="Hyperlink"/>
            <w:rFonts w:ascii="Times New Roman" w:hAnsi="Times New Roman" w:cs="Times New Roman"/>
            <w:sz w:val="24"/>
            <w:szCs w:val="24"/>
          </w:rPr>
          <w:t>gbrewer2@unl.edu</w:t>
        </w:r>
      </w:hyperlink>
      <w:r w:rsidR="0025106D">
        <w:rPr>
          <w:rFonts w:ascii="Times New Roman" w:hAnsi="Times New Roman" w:cs="Times New Roman"/>
          <w:sz w:val="24"/>
          <w:szCs w:val="24"/>
        </w:rPr>
        <w:t xml:space="preserve"> </w:t>
      </w:r>
    </w:p>
    <w:p w14:paraId="7E4FCA9E" w14:textId="7B9F31FE" w:rsidR="00335844" w:rsidRPr="00A1159F" w:rsidRDefault="00335844" w:rsidP="00A1159F">
      <w:pPr>
        <w:tabs>
          <w:tab w:val="left" w:pos="2160"/>
          <w:tab w:val="left" w:pos="5760"/>
        </w:tabs>
        <w:spacing w:after="0" w:line="240" w:lineRule="auto"/>
        <w:rPr>
          <w:rFonts w:ascii="Times New Roman" w:hAnsi="Times New Roman" w:cs="Times New Roman"/>
          <w:sz w:val="24"/>
          <w:szCs w:val="24"/>
        </w:rPr>
      </w:pPr>
      <w:r w:rsidRPr="00A1159F">
        <w:rPr>
          <w:rFonts w:ascii="Times New Roman" w:hAnsi="Times New Roman" w:cs="Times New Roman"/>
          <w:sz w:val="24"/>
          <w:szCs w:val="24"/>
        </w:rPr>
        <w:t>Dana Nayduch</w:t>
      </w:r>
      <w:r w:rsidRPr="00A1159F">
        <w:rPr>
          <w:rFonts w:ascii="Times New Roman" w:hAnsi="Times New Roman" w:cs="Times New Roman"/>
          <w:sz w:val="24"/>
          <w:szCs w:val="24"/>
        </w:rPr>
        <w:tab/>
      </w:r>
      <w:r w:rsidR="0015451B" w:rsidRPr="0015451B">
        <w:rPr>
          <w:rFonts w:ascii="Times New Roman" w:hAnsi="Times New Roman" w:cs="Times New Roman"/>
          <w:sz w:val="24"/>
          <w:szCs w:val="24"/>
        </w:rPr>
        <w:t>USDA</w:t>
      </w:r>
      <w:r w:rsidR="0015451B">
        <w:rPr>
          <w:rFonts w:ascii="Times New Roman" w:hAnsi="Times New Roman" w:cs="Times New Roman"/>
          <w:sz w:val="24"/>
          <w:szCs w:val="24"/>
        </w:rPr>
        <w:t>-</w:t>
      </w:r>
      <w:r w:rsidR="0015451B" w:rsidRPr="0015451B">
        <w:rPr>
          <w:rFonts w:ascii="Times New Roman" w:hAnsi="Times New Roman" w:cs="Times New Roman"/>
          <w:sz w:val="24"/>
          <w:szCs w:val="24"/>
        </w:rPr>
        <w:t>ARS</w:t>
      </w:r>
      <w:r w:rsidR="0015451B">
        <w:rPr>
          <w:rFonts w:ascii="Times New Roman" w:hAnsi="Times New Roman" w:cs="Times New Roman"/>
          <w:sz w:val="24"/>
          <w:szCs w:val="24"/>
        </w:rPr>
        <w:t>-ABADRU</w:t>
      </w:r>
      <w:r w:rsidRPr="00A1159F">
        <w:rPr>
          <w:rFonts w:ascii="Times New Roman" w:hAnsi="Times New Roman" w:cs="Times New Roman"/>
          <w:sz w:val="24"/>
          <w:szCs w:val="24"/>
        </w:rPr>
        <w:tab/>
      </w:r>
      <w:hyperlink r:id="rId40" w:history="1">
        <w:r w:rsidR="0025106D" w:rsidRPr="00EE6E6A">
          <w:rPr>
            <w:rStyle w:val="Hyperlink"/>
            <w:rFonts w:ascii="Times New Roman" w:hAnsi="Times New Roman" w:cs="Times New Roman"/>
            <w:sz w:val="24"/>
            <w:szCs w:val="24"/>
          </w:rPr>
          <w:t>Dana.Nayduch@USDA.GOV</w:t>
        </w:r>
      </w:hyperlink>
      <w:r w:rsidR="0025106D">
        <w:rPr>
          <w:rFonts w:ascii="Times New Roman" w:hAnsi="Times New Roman" w:cs="Times New Roman"/>
          <w:sz w:val="24"/>
          <w:szCs w:val="24"/>
        </w:rPr>
        <w:t xml:space="preserve"> </w:t>
      </w:r>
    </w:p>
    <w:p w14:paraId="561D0183" w14:textId="311F6677" w:rsidR="00335844" w:rsidRPr="00A1159F" w:rsidRDefault="00335844" w:rsidP="00A1159F">
      <w:pPr>
        <w:tabs>
          <w:tab w:val="left" w:pos="2160"/>
          <w:tab w:val="left" w:pos="5760"/>
        </w:tabs>
        <w:spacing w:after="0" w:line="240" w:lineRule="auto"/>
        <w:rPr>
          <w:rFonts w:ascii="Times New Roman" w:hAnsi="Times New Roman" w:cs="Times New Roman"/>
          <w:sz w:val="24"/>
          <w:szCs w:val="24"/>
        </w:rPr>
      </w:pPr>
      <w:r w:rsidRPr="00A1159F">
        <w:rPr>
          <w:rFonts w:ascii="Times New Roman" w:hAnsi="Times New Roman" w:cs="Times New Roman"/>
          <w:sz w:val="24"/>
          <w:szCs w:val="24"/>
        </w:rPr>
        <w:lastRenderedPageBreak/>
        <w:t>Kateryn Rochon</w:t>
      </w:r>
      <w:r w:rsidRPr="00A1159F">
        <w:rPr>
          <w:rFonts w:ascii="Times New Roman" w:hAnsi="Times New Roman" w:cs="Times New Roman"/>
          <w:sz w:val="24"/>
          <w:szCs w:val="24"/>
        </w:rPr>
        <w:tab/>
        <w:t>University of Manitoba</w:t>
      </w:r>
      <w:r w:rsidRPr="00A1159F">
        <w:rPr>
          <w:rFonts w:ascii="Times New Roman" w:hAnsi="Times New Roman" w:cs="Times New Roman"/>
          <w:sz w:val="24"/>
          <w:szCs w:val="24"/>
        </w:rPr>
        <w:tab/>
      </w:r>
      <w:hyperlink r:id="rId41" w:history="1">
        <w:r w:rsidR="0025106D" w:rsidRPr="00EE6E6A">
          <w:rPr>
            <w:rStyle w:val="Hyperlink"/>
            <w:rFonts w:ascii="Times New Roman" w:hAnsi="Times New Roman" w:cs="Times New Roman"/>
            <w:sz w:val="24"/>
            <w:szCs w:val="24"/>
          </w:rPr>
          <w:t>Kateryn.Rochon@umanitoba.ca</w:t>
        </w:r>
      </w:hyperlink>
      <w:r w:rsidR="0025106D">
        <w:rPr>
          <w:rFonts w:ascii="Times New Roman" w:hAnsi="Times New Roman" w:cs="Times New Roman"/>
          <w:sz w:val="24"/>
          <w:szCs w:val="24"/>
        </w:rPr>
        <w:t xml:space="preserve"> </w:t>
      </w:r>
    </w:p>
    <w:p w14:paraId="31CFF102" w14:textId="1D3DA77B" w:rsidR="00335844" w:rsidRPr="00A1159F" w:rsidRDefault="00335844" w:rsidP="00A1159F">
      <w:pPr>
        <w:tabs>
          <w:tab w:val="left" w:pos="2160"/>
          <w:tab w:val="left" w:pos="5760"/>
        </w:tabs>
        <w:spacing w:after="0" w:line="240" w:lineRule="auto"/>
        <w:rPr>
          <w:rFonts w:ascii="Times New Roman" w:hAnsi="Times New Roman" w:cs="Times New Roman"/>
          <w:sz w:val="24"/>
          <w:szCs w:val="24"/>
        </w:rPr>
      </w:pPr>
      <w:r w:rsidRPr="00A1159F">
        <w:rPr>
          <w:rFonts w:ascii="Times New Roman" w:hAnsi="Times New Roman" w:cs="Times New Roman"/>
          <w:sz w:val="24"/>
          <w:szCs w:val="24"/>
        </w:rPr>
        <w:t xml:space="preserve">Luisa </w:t>
      </w:r>
      <w:proofErr w:type="spellStart"/>
      <w:r w:rsidRPr="00A1159F">
        <w:rPr>
          <w:rFonts w:ascii="Times New Roman" w:hAnsi="Times New Roman" w:cs="Times New Roman"/>
          <w:sz w:val="24"/>
          <w:szCs w:val="24"/>
        </w:rPr>
        <w:t>Domingues</w:t>
      </w:r>
      <w:proofErr w:type="spellEnd"/>
      <w:r w:rsidRPr="00A1159F">
        <w:rPr>
          <w:rFonts w:ascii="Times New Roman" w:hAnsi="Times New Roman" w:cs="Times New Roman"/>
          <w:sz w:val="24"/>
          <w:szCs w:val="24"/>
        </w:rPr>
        <w:tab/>
      </w:r>
      <w:r w:rsidR="00E3608E">
        <w:rPr>
          <w:rFonts w:ascii="Times New Roman" w:hAnsi="Times New Roman" w:cs="Times New Roman"/>
          <w:sz w:val="24"/>
          <w:szCs w:val="24"/>
        </w:rPr>
        <w:t>Texas A&amp;M</w:t>
      </w:r>
      <w:r w:rsidRPr="00A1159F">
        <w:rPr>
          <w:rFonts w:ascii="Times New Roman" w:hAnsi="Times New Roman" w:cs="Times New Roman"/>
          <w:sz w:val="24"/>
          <w:szCs w:val="24"/>
        </w:rPr>
        <w:tab/>
      </w:r>
      <w:hyperlink r:id="rId42" w:history="1">
        <w:r w:rsidR="00E3608E" w:rsidRPr="00174CBC">
          <w:rPr>
            <w:rStyle w:val="Hyperlink"/>
            <w:rFonts w:ascii="Times New Roman" w:hAnsi="Times New Roman" w:cs="Times New Roman"/>
            <w:sz w:val="24"/>
            <w:szCs w:val="24"/>
          </w:rPr>
          <w:t>dominguesln@gmail.com</w:t>
        </w:r>
      </w:hyperlink>
      <w:r w:rsidR="00E3608E">
        <w:rPr>
          <w:rFonts w:ascii="Times New Roman" w:hAnsi="Times New Roman" w:cs="Times New Roman"/>
          <w:sz w:val="24"/>
          <w:szCs w:val="24"/>
        </w:rPr>
        <w:t xml:space="preserve"> </w:t>
      </w:r>
    </w:p>
    <w:p w14:paraId="115D9B38" w14:textId="571B278D" w:rsidR="00335844" w:rsidRPr="00A1159F" w:rsidRDefault="00335844" w:rsidP="00A1159F">
      <w:pPr>
        <w:tabs>
          <w:tab w:val="left" w:pos="2160"/>
          <w:tab w:val="left" w:pos="5760"/>
        </w:tabs>
        <w:spacing w:after="0" w:line="240" w:lineRule="auto"/>
        <w:rPr>
          <w:rFonts w:ascii="Times New Roman" w:hAnsi="Times New Roman" w:cs="Times New Roman"/>
          <w:sz w:val="24"/>
          <w:szCs w:val="24"/>
        </w:rPr>
      </w:pPr>
      <w:r w:rsidRPr="00A1159F">
        <w:rPr>
          <w:rFonts w:ascii="Times New Roman" w:hAnsi="Times New Roman" w:cs="Times New Roman"/>
          <w:sz w:val="24"/>
          <w:szCs w:val="24"/>
        </w:rPr>
        <w:t>Sonja Swiger</w:t>
      </w:r>
      <w:r w:rsidRPr="00A1159F">
        <w:rPr>
          <w:rFonts w:ascii="Times New Roman" w:hAnsi="Times New Roman" w:cs="Times New Roman"/>
          <w:sz w:val="24"/>
          <w:szCs w:val="24"/>
        </w:rPr>
        <w:tab/>
        <w:t>Texas A&amp;M AgriLife Extension</w:t>
      </w:r>
      <w:r w:rsidRPr="00A1159F">
        <w:rPr>
          <w:rFonts w:ascii="Times New Roman" w:hAnsi="Times New Roman" w:cs="Times New Roman"/>
          <w:sz w:val="24"/>
          <w:szCs w:val="24"/>
        </w:rPr>
        <w:tab/>
      </w:r>
      <w:hyperlink r:id="rId43" w:history="1">
        <w:r w:rsidR="0025106D" w:rsidRPr="00EE6E6A">
          <w:rPr>
            <w:rStyle w:val="Hyperlink"/>
            <w:rFonts w:ascii="Times New Roman" w:hAnsi="Times New Roman" w:cs="Times New Roman"/>
            <w:sz w:val="24"/>
            <w:szCs w:val="24"/>
          </w:rPr>
          <w:t>Slswiger@ag.tamu.edu</w:t>
        </w:r>
      </w:hyperlink>
      <w:r w:rsidR="0025106D">
        <w:rPr>
          <w:rFonts w:ascii="Times New Roman" w:hAnsi="Times New Roman" w:cs="Times New Roman"/>
          <w:sz w:val="24"/>
          <w:szCs w:val="24"/>
        </w:rPr>
        <w:t xml:space="preserve"> </w:t>
      </w:r>
    </w:p>
    <w:p w14:paraId="34B79D99" w14:textId="53A3CF31" w:rsidR="00335844" w:rsidRPr="00A1159F" w:rsidRDefault="00335844" w:rsidP="00A1159F">
      <w:pPr>
        <w:tabs>
          <w:tab w:val="left" w:pos="2160"/>
          <w:tab w:val="left" w:pos="5760"/>
        </w:tabs>
        <w:spacing w:after="0" w:line="240" w:lineRule="auto"/>
        <w:rPr>
          <w:rFonts w:ascii="Times New Roman" w:hAnsi="Times New Roman" w:cs="Times New Roman"/>
          <w:sz w:val="24"/>
          <w:szCs w:val="24"/>
        </w:rPr>
      </w:pPr>
      <w:r w:rsidRPr="00A1159F">
        <w:rPr>
          <w:rFonts w:ascii="Times New Roman" w:hAnsi="Times New Roman" w:cs="Times New Roman"/>
          <w:sz w:val="24"/>
          <w:szCs w:val="24"/>
        </w:rPr>
        <w:t>Chris Geden</w:t>
      </w:r>
      <w:r w:rsidRPr="00A1159F">
        <w:rPr>
          <w:rFonts w:ascii="Times New Roman" w:hAnsi="Times New Roman" w:cs="Times New Roman"/>
          <w:sz w:val="24"/>
          <w:szCs w:val="24"/>
        </w:rPr>
        <w:tab/>
        <w:t>USDA-ARS Gain</w:t>
      </w:r>
      <w:r w:rsidR="000A01E0">
        <w:rPr>
          <w:rFonts w:ascii="Times New Roman" w:hAnsi="Times New Roman" w:cs="Times New Roman"/>
          <w:sz w:val="24"/>
          <w:szCs w:val="24"/>
        </w:rPr>
        <w:t>e</w:t>
      </w:r>
      <w:r w:rsidRPr="00A1159F">
        <w:rPr>
          <w:rFonts w:ascii="Times New Roman" w:hAnsi="Times New Roman" w:cs="Times New Roman"/>
          <w:sz w:val="24"/>
          <w:szCs w:val="24"/>
        </w:rPr>
        <w:t>sville</w:t>
      </w:r>
      <w:r w:rsidRPr="00A1159F">
        <w:rPr>
          <w:rFonts w:ascii="Times New Roman" w:hAnsi="Times New Roman" w:cs="Times New Roman"/>
          <w:sz w:val="24"/>
          <w:szCs w:val="24"/>
        </w:rPr>
        <w:tab/>
      </w:r>
      <w:hyperlink r:id="rId44" w:history="1">
        <w:r w:rsidR="0025106D" w:rsidRPr="00EE6E6A">
          <w:rPr>
            <w:rStyle w:val="Hyperlink"/>
            <w:rFonts w:ascii="Times New Roman" w:hAnsi="Times New Roman" w:cs="Times New Roman"/>
            <w:sz w:val="24"/>
            <w:szCs w:val="24"/>
          </w:rPr>
          <w:t>Chris.Geden@usda.gov</w:t>
        </w:r>
      </w:hyperlink>
      <w:r w:rsidR="0025106D">
        <w:rPr>
          <w:rFonts w:ascii="Times New Roman" w:hAnsi="Times New Roman" w:cs="Times New Roman"/>
          <w:sz w:val="24"/>
          <w:szCs w:val="24"/>
        </w:rPr>
        <w:t xml:space="preserve"> </w:t>
      </w:r>
    </w:p>
    <w:p w14:paraId="0325B8F9" w14:textId="696EBCF7" w:rsidR="00335844" w:rsidRPr="00A1159F" w:rsidRDefault="00335844" w:rsidP="00A1159F">
      <w:pPr>
        <w:tabs>
          <w:tab w:val="left" w:pos="2160"/>
          <w:tab w:val="left" w:pos="5760"/>
        </w:tabs>
        <w:spacing w:after="0" w:line="240" w:lineRule="auto"/>
        <w:rPr>
          <w:rFonts w:ascii="Times New Roman" w:hAnsi="Times New Roman" w:cs="Times New Roman"/>
          <w:sz w:val="24"/>
          <w:szCs w:val="24"/>
        </w:rPr>
      </w:pPr>
      <w:r w:rsidRPr="00A1159F">
        <w:rPr>
          <w:rFonts w:ascii="Times New Roman" w:hAnsi="Times New Roman" w:cs="Times New Roman"/>
          <w:sz w:val="24"/>
          <w:szCs w:val="24"/>
        </w:rPr>
        <w:t>Georgina Bingham</w:t>
      </w:r>
      <w:r w:rsidRPr="00A1159F">
        <w:rPr>
          <w:rFonts w:ascii="Times New Roman" w:hAnsi="Times New Roman" w:cs="Times New Roman"/>
          <w:sz w:val="24"/>
          <w:szCs w:val="24"/>
        </w:rPr>
        <w:tab/>
      </w:r>
      <w:proofErr w:type="spellStart"/>
      <w:r w:rsidRPr="00A1159F">
        <w:rPr>
          <w:rFonts w:ascii="Times New Roman" w:hAnsi="Times New Roman" w:cs="Times New Roman"/>
          <w:sz w:val="24"/>
          <w:szCs w:val="24"/>
        </w:rPr>
        <w:t>Vesterg</w:t>
      </w:r>
      <w:r w:rsidR="000A01E0">
        <w:rPr>
          <w:rFonts w:ascii="Times New Roman" w:hAnsi="Times New Roman" w:cs="Times New Roman"/>
          <w:sz w:val="24"/>
          <w:szCs w:val="24"/>
        </w:rPr>
        <w:t>a</w:t>
      </w:r>
      <w:r w:rsidRPr="00A1159F">
        <w:rPr>
          <w:rFonts w:ascii="Times New Roman" w:hAnsi="Times New Roman" w:cs="Times New Roman"/>
          <w:sz w:val="24"/>
          <w:szCs w:val="24"/>
        </w:rPr>
        <w:t>ard</w:t>
      </w:r>
      <w:proofErr w:type="spellEnd"/>
      <w:r w:rsidRPr="00A1159F">
        <w:rPr>
          <w:rFonts w:ascii="Times New Roman" w:hAnsi="Times New Roman" w:cs="Times New Roman"/>
          <w:sz w:val="24"/>
          <w:szCs w:val="24"/>
        </w:rPr>
        <w:tab/>
      </w:r>
      <w:hyperlink r:id="rId45" w:history="1">
        <w:r w:rsidR="0025106D" w:rsidRPr="00EE6E6A">
          <w:rPr>
            <w:rStyle w:val="Hyperlink"/>
            <w:rFonts w:ascii="Times New Roman" w:hAnsi="Times New Roman" w:cs="Times New Roman"/>
            <w:sz w:val="24"/>
            <w:szCs w:val="24"/>
          </w:rPr>
          <w:t>gvb@vestergaard.com</w:t>
        </w:r>
      </w:hyperlink>
      <w:r w:rsidR="0025106D">
        <w:rPr>
          <w:rFonts w:ascii="Times New Roman" w:hAnsi="Times New Roman" w:cs="Times New Roman"/>
          <w:sz w:val="24"/>
          <w:szCs w:val="24"/>
        </w:rPr>
        <w:t xml:space="preserve"> </w:t>
      </w:r>
    </w:p>
    <w:p w14:paraId="5935D962" w14:textId="130377CD" w:rsidR="00335844" w:rsidRPr="00A1159F" w:rsidRDefault="00335844" w:rsidP="00A1159F">
      <w:pPr>
        <w:tabs>
          <w:tab w:val="left" w:pos="2160"/>
          <w:tab w:val="left" w:pos="5760"/>
        </w:tabs>
        <w:spacing w:after="0" w:line="240" w:lineRule="auto"/>
        <w:rPr>
          <w:rFonts w:ascii="Times New Roman" w:hAnsi="Times New Roman" w:cs="Times New Roman"/>
          <w:sz w:val="24"/>
          <w:szCs w:val="24"/>
        </w:rPr>
      </w:pPr>
      <w:r w:rsidRPr="00A1159F">
        <w:rPr>
          <w:rFonts w:ascii="Times New Roman" w:hAnsi="Times New Roman" w:cs="Times New Roman"/>
          <w:sz w:val="24"/>
          <w:szCs w:val="24"/>
        </w:rPr>
        <w:t>Pia Olafson</w:t>
      </w:r>
      <w:r w:rsidRPr="00A1159F">
        <w:rPr>
          <w:rFonts w:ascii="Times New Roman" w:hAnsi="Times New Roman" w:cs="Times New Roman"/>
          <w:sz w:val="24"/>
          <w:szCs w:val="24"/>
        </w:rPr>
        <w:tab/>
        <w:t>USDA-ARS Kerrville</w:t>
      </w:r>
      <w:r w:rsidRPr="00A1159F">
        <w:rPr>
          <w:rFonts w:ascii="Times New Roman" w:hAnsi="Times New Roman" w:cs="Times New Roman"/>
          <w:sz w:val="24"/>
          <w:szCs w:val="24"/>
        </w:rPr>
        <w:tab/>
      </w:r>
      <w:hyperlink r:id="rId46" w:history="1">
        <w:r w:rsidR="0025106D" w:rsidRPr="00EE6E6A">
          <w:rPr>
            <w:rStyle w:val="Hyperlink"/>
            <w:rFonts w:ascii="Times New Roman" w:hAnsi="Times New Roman" w:cs="Times New Roman"/>
            <w:sz w:val="24"/>
            <w:szCs w:val="24"/>
          </w:rPr>
          <w:t>Pia.Olafson@usda.gov</w:t>
        </w:r>
      </w:hyperlink>
      <w:r w:rsidR="0025106D">
        <w:rPr>
          <w:rFonts w:ascii="Times New Roman" w:hAnsi="Times New Roman" w:cs="Times New Roman"/>
          <w:sz w:val="24"/>
          <w:szCs w:val="24"/>
        </w:rPr>
        <w:t xml:space="preserve"> </w:t>
      </w:r>
    </w:p>
    <w:p w14:paraId="4174B53F" w14:textId="03EF6ED9" w:rsidR="00335844" w:rsidRPr="00A1159F" w:rsidRDefault="00335844" w:rsidP="00A1159F">
      <w:pPr>
        <w:tabs>
          <w:tab w:val="left" w:pos="2160"/>
          <w:tab w:val="left" w:pos="5760"/>
        </w:tabs>
        <w:spacing w:after="0" w:line="240" w:lineRule="auto"/>
        <w:rPr>
          <w:rFonts w:ascii="Times New Roman" w:hAnsi="Times New Roman" w:cs="Times New Roman"/>
          <w:sz w:val="24"/>
          <w:szCs w:val="24"/>
        </w:rPr>
      </w:pPr>
      <w:r w:rsidRPr="00A1159F">
        <w:rPr>
          <w:rFonts w:ascii="Times New Roman" w:hAnsi="Times New Roman" w:cs="Times New Roman"/>
          <w:sz w:val="24"/>
          <w:szCs w:val="24"/>
        </w:rPr>
        <w:t>Xing Ping Hu</w:t>
      </w:r>
      <w:r w:rsidRPr="00A1159F">
        <w:rPr>
          <w:rFonts w:ascii="Times New Roman" w:hAnsi="Times New Roman" w:cs="Times New Roman"/>
          <w:sz w:val="24"/>
          <w:szCs w:val="24"/>
        </w:rPr>
        <w:tab/>
        <w:t>Auburn University</w:t>
      </w:r>
      <w:r w:rsidRPr="00A1159F">
        <w:rPr>
          <w:rFonts w:ascii="Times New Roman" w:hAnsi="Times New Roman" w:cs="Times New Roman"/>
          <w:sz w:val="24"/>
          <w:szCs w:val="24"/>
        </w:rPr>
        <w:tab/>
      </w:r>
      <w:hyperlink r:id="rId47" w:history="1">
        <w:r w:rsidR="0025106D" w:rsidRPr="00EE6E6A">
          <w:rPr>
            <w:rStyle w:val="Hyperlink"/>
            <w:rFonts w:ascii="Times New Roman" w:hAnsi="Times New Roman" w:cs="Times New Roman"/>
            <w:sz w:val="24"/>
            <w:szCs w:val="24"/>
          </w:rPr>
          <w:t>huxingp@auburn.edu</w:t>
        </w:r>
      </w:hyperlink>
      <w:r w:rsidR="0025106D">
        <w:rPr>
          <w:rFonts w:ascii="Times New Roman" w:hAnsi="Times New Roman" w:cs="Times New Roman"/>
          <w:sz w:val="24"/>
          <w:szCs w:val="24"/>
        </w:rPr>
        <w:t xml:space="preserve"> </w:t>
      </w:r>
    </w:p>
    <w:p w14:paraId="355A10AD" w14:textId="6FD84534" w:rsidR="00335844" w:rsidRPr="00A1159F" w:rsidRDefault="00335844" w:rsidP="00A1159F">
      <w:pPr>
        <w:tabs>
          <w:tab w:val="left" w:pos="2160"/>
          <w:tab w:val="left" w:pos="5760"/>
        </w:tabs>
        <w:spacing w:after="0" w:line="240" w:lineRule="auto"/>
        <w:rPr>
          <w:rFonts w:ascii="Times New Roman" w:hAnsi="Times New Roman" w:cs="Times New Roman"/>
          <w:sz w:val="24"/>
          <w:szCs w:val="24"/>
        </w:rPr>
      </w:pPr>
      <w:r w:rsidRPr="00A1159F">
        <w:rPr>
          <w:rFonts w:ascii="Times New Roman" w:hAnsi="Times New Roman" w:cs="Times New Roman"/>
          <w:sz w:val="24"/>
          <w:szCs w:val="24"/>
        </w:rPr>
        <w:t>Nancy C. Hinkle</w:t>
      </w:r>
      <w:r w:rsidRPr="00A1159F">
        <w:rPr>
          <w:rFonts w:ascii="Times New Roman" w:hAnsi="Times New Roman" w:cs="Times New Roman"/>
          <w:sz w:val="24"/>
          <w:szCs w:val="24"/>
        </w:rPr>
        <w:tab/>
        <w:t>University of Georgia</w:t>
      </w:r>
      <w:r w:rsidRPr="00A1159F">
        <w:rPr>
          <w:rFonts w:ascii="Times New Roman" w:hAnsi="Times New Roman" w:cs="Times New Roman"/>
          <w:sz w:val="24"/>
          <w:szCs w:val="24"/>
        </w:rPr>
        <w:tab/>
      </w:r>
      <w:hyperlink r:id="rId48" w:history="1">
        <w:r w:rsidR="0025106D" w:rsidRPr="00EE6E6A">
          <w:rPr>
            <w:rStyle w:val="Hyperlink"/>
            <w:rFonts w:ascii="Times New Roman" w:hAnsi="Times New Roman" w:cs="Times New Roman"/>
            <w:sz w:val="24"/>
            <w:szCs w:val="24"/>
          </w:rPr>
          <w:t>Nhinkle@uga.edu</w:t>
        </w:r>
      </w:hyperlink>
      <w:r w:rsidR="0025106D">
        <w:rPr>
          <w:rFonts w:ascii="Times New Roman" w:hAnsi="Times New Roman" w:cs="Times New Roman"/>
          <w:sz w:val="24"/>
          <w:szCs w:val="24"/>
        </w:rPr>
        <w:t xml:space="preserve"> </w:t>
      </w:r>
    </w:p>
    <w:p w14:paraId="5B3E7EB5" w14:textId="73A0BDA0" w:rsidR="00335844" w:rsidRPr="00A1159F" w:rsidRDefault="00335844" w:rsidP="00A1159F">
      <w:pPr>
        <w:tabs>
          <w:tab w:val="left" w:pos="2160"/>
          <w:tab w:val="left" w:pos="5760"/>
        </w:tabs>
        <w:spacing w:after="0" w:line="240" w:lineRule="auto"/>
        <w:rPr>
          <w:rFonts w:ascii="Times New Roman" w:hAnsi="Times New Roman" w:cs="Times New Roman"/>
          <w:sz w:val="24"/>
          <w:szCs w:val="24"/>
        </w:rPr>
      </w:pPr>
      <w:r w:rsidRPr="00A1159F">
        <w:rPr>
          <w:rFonts w:ascii="Times New Roman" w:hAnsi="Times New Roman" w:cs="Times New Roman"/>
          <w:sz w:val="24"/>
          <w:szCs w:val="24"/>
        </w:rPr>
        <w:t>Jeff Scott</w:t>
      </w:r>
      <w:r w:rsidRPr="00A1159F">
        <w:rPr>
          <w:rFonts w:ascii="Times New Roman" w:hAnsi="Times New Roman" w:cs="Times New Roman"/>
          <w:sz w:val="24"/>
          <w:szCs w:val="24"/>
        </w:rPr>
        <w:tab/>
        <w:t>Cornell University</w:t>
      </w:r>
      <w:r w:rsidRPr="00A1159F">
        <w:rPr>
          <w:rFonts w:ascii="Times New Roman" w:hAnsi="Times New Roman" w:cs="Times New Roman"/>
          <w:sz w:val="24"/>
          <w:szCs w:val="24"/>
        </w:rPr>
        <w:tab/>
      </w:r>
      <w:hyperlink r:id="rId49" w:history="1">
        <w:r w:rsidR="00843EAC" w:rsidRPr="00174CBC">
          <w:rPr>
            <w:rStyle w:val="Hyperlink"/>
            <w:rFonts w:ascii="Times New Roman" w:hAnsi="Times New Roman" w:cs="Times New Roman"/>
            <w:sz w:val="24"/>
            <w:szCs w:val="24"/>
          </w:rPr>
          <w:t>Jgs5@cornell.edu</w:t>
        </w:r>
      </w:hyperlink>
      <w:r w:rsidR="00843EAC">
        <w:rPr>
          <w:rFonts w:ascii="Times New Roman" w:hAnsi="Times New Roman" w:cs="Times New Roman"/>
          <w:sz w:val="24"/>
          <w:szCs w:val="24"/>
        </w:rPr>
        <w:t xml:space="preserve"> </w:t>
      </w:r>
    </w:p>
    <w:p w14:paraId="078FD8FF" w14:textId="3E07AED7" w:rsidR="00335844" w:rsidRPr="00A1159F" w:rsidRDefault="00335844" w:rsidP="00A1159F">
      <w:pPr>
        <w:tabs>
          <w:tab w:val="left" w:pos="2160"/>
          <w:tab w:val="left" w:pos="5760"/>
        </w:tabs>
        <w:spacing w:after="0" w:line="240" w:lineRule="auto"/>
        <w:rPr>
          <w:rFonts w:ascii="Times New Roman" w:hAnsi="Times New Roman" w:cs="Times New Roman"/>
          <w:sz w:val="24"/>
          <w:szCs w:val="24"/>
        </w:rPr>
      </w:pPr>
      <w:r w:rsidRPr="00A1159F">
        <w:rPr>
          <w:rFonts w:ascii="Times New Roman" w:hAnsi="Times New Roman" w:cs="Times New Roman"/>
          <w:sz w:val="24"/>
          <w:szCs w:val="24"/>
        </w:rPr>
        <w:t>Chris Holderman</w:t>
      </w:r>
      <w:r w:rsidRPr="00A1159F">
        <w:rPr>
          <w:rFonts w:ascii="Times New Roman" w:hAnsi="Times New Roman" w:cs="Times New Roman"/>
          <w:sz w:val="24"/>
          <w:szCs w:val="24"/>
        </w:rPr>
        <w:tab/>
        <w:t>Central Life Sciences</w:t>
      </w:r>
      <w:r w:rsidRPr="00A1159F">
        <w:rPr>
          <w:rFonts w:ascii="Times New Roman" w:hAnsi="Times New Roman" w:cs="Times New Roman"/>
          <w:sz w:val="24"/>
          <w:szCs w:val="24"/>
        </w:rPr>
        <w:tab/>
      </w:r>
      <w:hyperlink r:id="rId50" w:history="1">
        <w:r w:rsidR="00DF2F8A" w:rsidRPr="00174CBC">
          <w:rPr>
            <w:rStyle w:val="Hyperlink"/>
            <w:rFonts w:ascii="Times New Roman" w:hAnsi="Times New Roman" w:cs="Times New Roman"/>
            <w:sz w:val="24"/>
            <w:szCs w:val="24"/>
          </w:rPr>
          <w:t>cholderman@central.com</w:t>
        </w:r>
      </w:hyperlink>
      <w:r w:rsidR="00DF2F8A">
        <w:rPr>
          <w:rFonts w:ascii="Times New Roman" w:hAnsi="Times New Roman" w:cs="Times New Roman"/>
          <w:sz w:val="24"/>
          <w:szCs w:val="24"/>
        </w:rPr>
        <w:t xml:space="preserve"> </w:t>
      </w:r>
    </w:p>
    <w:p w14:paraId="47A0CC1F" w14:textId="122D4708" w:rsidR="00843EAC" w:rsidRDefault="00335844" w:rsidP="00A1159F">
      <w:pPr>
        <w:tabs>
          <w:tab w:val="left" w:pos="2160"/>
          <w:tab w:val="left" w:pos="5760"/>
        </w:tabs>
        <w:spacing w:after="0" w:line="240" w:lineRule="auto"/>
        <w:rPr>
          <w:rFonts w:ascii="Times New Roman" w:hAnsi="Times New Roman" w:cs="Times New Roman"/>
          <w:sz w:val="24"/>
          <w:szCs w:val="24"/>
        </w:rPr>
      </w:pPr>
      <w:r w:rsidRPr="00A1159F">
        <w:rPr>
          <w:rFonts w:ascii="Times New Roman" w:hAnsi="Times New Roman" w:cs="Times New Roman"/>
          <w:sz w:val="24"/>
          <w:szCs w:val="24"/>
        </w:rPr>
        <w:t>Phil Kaufman</w:t>
      </w:r>
      <w:r w:rsidRPr="00A1159F">
        <w:rPr>
          <w:rFonts w:ascii="Times New Roman" w:hAnsi="Times New Roman" w:cs="Times New Roman"/>
          <w:sz w:val="24"/>
          <w:szCs w:val="24"/>
        </w:rPr>
        <w:tab/>
      </w:r>
      <w:r w:rsidR="00DF2F8A">
        <w:rPr>
          <w:rFonts w:ascii="Times New Roman" w:hAnsi="Times New Roman" w:cs="Times New Roman"/>
          <w:sz w:val="24"/>
          <w:szCs w:val="24"/>
        </w:rPr>
        <w:t>Texas A&amp;M</w:t>
      </w:r>
      <w:r w:rsidRPr="00A1159F">
        <w:rPr>
          <w:rFonts w:ascii="Times New Roman" w:hAnsi="Times New Roman" w:cs="Times New Roman"/>
          <w:sz w:val="24"/>
          <w:szCs w:val="24"/>
        </w:rPr>
        <w:tab/>
      </w:r>
      <w:hyperlink r:id="rId51" w:history="1">
        <w:r w:rsidR="00843EAC" w:rsidRPr="00174CBC">
          <w:rPr>
            <w:rStyle w:val="Hyperlink"/>
            <w:rFonts w:ascii="Times New Roman" w:hAnsi="Times New Roman" w:cs="Times New Roman"/>
            <w:sz w:val="24"/>
            <w:szCs w:val="24"/>
          </w:rPr>
          <w:t>pkaufman@tamu.edu</w:t>
        </w:r>
      </w:hyperlink>
      <w:r w:rsidR="00843EAC">
        <w:rPr>
          <w:rFonts w:ascii="Times New Roman" w:hAnsi="Times New Roman" w:cs="Times New Roman"/>
          <w:sz w:val="24"/>
          <w:szCs w:val="24"/>
        </w:rPr>
        <w:t xml:space="preserve"> </w:t>
      </w:r>
      <w:r w:rsidR="00DF2F8A" w:rsidRPr="00DF2F8A">
        <w:rPr>
          <w:rFonts w:ascii="Times New Roman" w:hAnsi="Times New Roman" w:cs="Times New Roman"/>
          <w:sz w:val="24"/>
          <w:szCs w:val="24"/>
        </w:rPr>
        <w:t xml:space="preserve"> </w:t>
      </w:r>
      <w:r w:rsidR="00843EAC">
        <w:rPr>
          <w:rFonts w:ascii="Times New Roman" w:hAnsi="Times New Roman" w:cs="Times New Roman"/>
          <w:sz w:val="24"/>
          <w:szCs w:val="24"/>
        </w:rPr>
        <w:t xml:space="preserve"> </w:t>
      </w:r>
    </w:p>
    <w:p w14:paraId="57CB6C27" w14:textId="15DFD952" w:rsidR="00335844" w:rsidRPr="00A1159F" w:rsidRDefault="00335844" w:rsidP="00A1159F">
      <w:pPr>
        <w:tabs>
          <w:tab w:val="left" w:pos="2160"/>
          <w:tab w:val="left" w:pos="5760"/>
        </w:tabs>
        <w:spacing w:after="0" w:line="240" w:lineRule="auto"/>
        <w:rPr>
          <w:rFonts w:ascii="Times New Roman" w:hAnsi="Times New Roman" w:cs="Times New Roman"/>
          <w:sz w:val="24"/>
          <w:szCs w:val="24"/>
        </w:rPr>
      </w:pPr>
      <w:r w:rsidRPr="00A1159F">
        <w:rPr>
          <w:rFonts w:ascii="Times New Roman" w:hAnsi="Times New Roman" w:cs="Times New Roman"/>
          <w:sz w:val="24"/>
          <w:szCs w:val="24"/>
        </w:rPr>
        <w:t>Aaron Tarone</w:t>
      </w:r>
      <w:r w:rsidRPr="00A1159F">
        <w:rPr>
          <w:rFonts w:ascii="Times New Roman" w:hAnsi="Times New Roman" w:cs="Times New Roman"/>
          <w:sz w:val="24"/>
          <w:szCs w:val="24"/>
        </w:rPr>
        <w:tab/>
        <w:t>Texas A&amp;M</w:t>
      </w:r>
      <w:r w:rsidRPr="00A1159F">
        <w:rPr>
          <w:rFonts w:ascii="Times New Roman" w:hAnsi="Times New Roman" w:cs="Times New Roman"/>
          <w:sz w:val="24"/>
          <w:szCs w:val="24"/>
        </w:rPr>
        <w:tab/>
      </w:r>
      <w:hyperlink r:id="rId52" w:history="1">
        <w:r w:rsidR="00DF2F8A" w:rsidRPr="00174CBC">
          <w:rPr>
            <w:rStyle w:val="Hyperlink"/>
            <w:rFonts w:ascii="Times New Roman" w:hAnsi="Times New Roman" w:cs="Times New Roman"/>
            <w:sz w:val="24"/>
            <w:szCs w:val="24"/>
          </w:rPr>
          <w:t>tamlucilia@tamu.edu</w:t>
        </w:r>
      </w:hyperlink>
      <w:r w:rsidR="00DF2F8A">
        <w:rPr>
          <w:rFonts w:ascii="Times New Roman" w:hAnsi="Times New Roman" w:cs="Times New Roman"/>
          <w:sz w:val="24"/>
          <w:szCs w:val="24"/>
        </w:rPr>
        <w:t xml:space="preserve"> </w:t>
      </w:r>
    </w:p>
    <w:p w14:paraId="3200EE4F" w14:textId="37C59A44" w:rsidR="00335844" w:rsidRPr="00A1159F" w:rsidRDefault="00335844" w:rsidP="00A1159F">
      <w:pPr>
        <w:tabs>
          <w:tab w:val="left" w:pos="2160"/>
          <w:tab w:val="left" w:pos="5760"/>
        </w:tabs>
        <w:spacing w:after="0" w:line="240" w:lineRule="auto"/>
        <w:rPr>
          <w:rFonts w:ascii="Times New Roman" w:hAnsi="Times New Roman" w:cs="Times New Roman"/>
          <w:sz w:val="24"/>
          <w:szCs w:val="24"/>
        </w:rPr>
      </w:pPr>
      <w:r w:rsidRPr="00A1159F">
        <w:rPr>
          <w:rFonts w:ascii="Times New Roman" w:hAnsi="Times New Roman" w:cs="Times New Roman"/>
          <w:sz w:val="24"/>
          <w:szCs w:val="24"/>
        </w:rPr>
        <w:t>David Taylor</w:t>
      </w:r>
      <w:r w:rsidRPr="00A1159F">
        <w:rPr>
          <w:rFonts w:ascii="Times New Roman" w:hAnsi="Times New Roman" w:cs="Times New Roman"/>
          <w:sz w:val="24"/>
          <w:szCs w:val="24"/>
        </w:rPr>
        <w:tab/>
        <w:t>USDA-ARS Lincoln</w:t>
      </w:r>
      <w:r w:rsidR="00DF2F8A">
        <w:rPr>
          <w:rFonts w:ascii="Times New Roman" w:hAnsi="Times New Roman" w:cs="Times New Roman"/>
          <w:sz w:val="24"/>
          <w:szCs w:val="24"/>
        </w:rPr>
        <w:t xml:space="preserve"> (retired)</w:t>
      </w:r>
      <w:r w:rsidRPr="00A1159F">
        <w:rPr>
          <w:rFonts w:ascii="Times New Roman" w:hAnsi="Times New Roman" w:cs="Times New Roman"/>
          <w:sz w:val="24"/>
          <w:szCs w:val="24"/>
        </w:rPr>
        <w:tab/>
      </w:r>
      <w:hyperlink r:id="rId53" w:history="1">
        <w:r w:rsidR="00DF2F8A" w:rsidRPr="00174CBC">
          <w:rPr>
            <w:rStyle w:val="Hyperlink"/>
            <w:rFonts w:ascii="Times New Roman" w:hAnsi="Times New Roman" w:cs="Times New Roman"/>
            <w:sz w:val="24"/>
            <w:szCs w:val="24"/>
          </w:rPr>
          <w:t>dtaylor1@unl.edu</w:t>
        </w:r>
      </w:hyperlink>
      <w:r w:rsidR="00DF2F8A">
        <w:rPr>
          <w:rFonts w:ascii="Times New Roman" w:hAnsi="Times New Roman" w:cs="Times New Roman"/>
          <w:sz w:val="24"/>
          <w:szCs w:val="24"/>
        </w:rPr>
        <w:t xml:space="preserve"> </w:t>
      </w:r>
    </w:p>
    <w:p w14:paraId="68C313E1" w14:textId="5DC64FB4" w:rsidR="00335844" w:rsidRPr="00A1159F" w:rsidRDefault="00335844" w:rsidP="00A1159F">
      <w:pPr>
        <w:tabs>
          <w:tab w:val="left" w:pos="2160"/>
          <w:tab w:val="left" w:pos="5760"/>
        </w:tabs>
        <w:spacing w:after="0" w:line="240" w:lineRule="auto"/>
        <w:rPr>
          <w:rFonts w:ascii="Times New Roman" w:hAnsi="Times New Roman" w:cs="Times New Roman"/>
          <w:sz w:val="24"/>
          <w:szCs w:val="24"/>
        </w:rPr>
      </w:pPr>
      <w:r w:rsidRPr="00A1159F">
        <w:rPr>
          <w:rFonts w:ascii="Times New Roman" w:hAnsi="Times New Roman" w:cs="Times New Roman"/>
          <w:sz w:val="24"/>
          <w:szCs w:val="24"/>
        </w:rPr>
        <w:t>Wes Watson</w:t>
      </w:r>
      <w:r w:rsidRPr="00A1159F">
        <w:rPr>
          <w:rFonts w:ascii="Times New Roman" w:hAnsi="Times New Roman" w:cs="Times New Roman"/>
          <w:sz w:val="24"/>
          <w:szCs w:val="24"/>
        </w:rPr>
        <w:tab/>
        <w:t>North Carolina State University</w:t>
      </w:r>
      <w:r w:rsidRPr="00A1159F">
        <w:rPr>
          <w:rFonts w:ascii="Times New Roman" w:hAnsi="Times New Roman" w:cs="Times New Roman"/>
          <w:sz w:val="24"/>
          <w:szCs w:val="24"/>
        </w:rPr>
        <w:tab/>
      </w:r>
      <w:hyperlink r:id="rId54" w:history="1">
        <w:r w:rsidR="00DF2F8A" w:rsidRPr="00174CBC">
          <w:rPr>
            <w:rStyle w:val="Hyperlink"/>
            <w:rFonts w:ascii="Times New Roman" w:hAnsi="Times New Roman" w:cs="Times New Roman"/>
            <w:sz w:val="24"/>
            <w:szCs w:val="24"/>
          </w:rPr>
          <w:t>wwatson@ncsu.edu</w:t>
        </w:r>
      </w:hyperlink>
      <w:r w:rsidR="00DF2F8A">
        <w:rPr>
          <w:rFonts w:ascii="Times New Roman" w:hAnsi="Times New Roman" w:cs="Times New Roman"/>
          <w:sz w:val="24"/>
          <w:szCs w:val="24"/>
        </w:rPr>
        <w:t xml:space="preserve"> </w:t>
      </w:r>
    </w:p>
    <w:p w14:paraId="1EDE8E02" w14:textId="19992E56" w:rsidR="00335844" w:rsidRPr="00A1159F" w:rsidRDefault="00335844" w:rsidP="00A1159F">
      <w:pPr>
        <w:tabs>
          <w:tab w:val="left" w:pos="2160"/>
          <w:tab w:val="left" w:pos="5760"/>
        </w:tabs>
        <w:spacing w:after="0" w:line="240" w:lineRule="auto"/>
        <w:rPr>
          <w:rFonts w:ascii="Times New Roman" w:hAnsi="Times New Roman" w:cs="Times New Roman"/>
          <w:sz w:val="24"/>
          <w:szCs w:val="24"/>
        </w:rPr>
      </w:pPr>
      <w:r w:rsidRPr="00A1159F">
        <w:rPr>
          <w:rFonts w:ascii="Times New Roman" w:hAnsi="Times New Roman" w:cs="Times New Roman"/>
          <w:sz w:val="24"/>
          <w:szCs w:val="24"/>
        </w:rPr>
        <w:t>Jerry Hogsette</w:t>
      </w:r>
      <w:r w:rsidRPr="00A1159F">
        <w:rPr>
          <w:rFonts w:ascii="Times New Roman" w:hAnsi="Times New Roman" w:cs="Times New Roman"/>
          <w:sz w:val="24"/>
          <w:szCs w:val="24"/>
        </w:rPr>
        <w:tab/>
        <w:t>USDA-ARS CMAVE</w:t>
      </w:r>
      <w:r w:rsidRPr="00A1159F">
        <w:rPr>
          <w:rFonts w:ascii="Times New Roman" w:hAnsi="Times New Roman" w:cs="Times New Roman"/>
          <w:sz w:val="24"/>
          <w:szCs w:val="24"/>
        </w:rPr>
        <w:tab/>
      </w:r>
      <w:hyperlink r:id="rId55" w:history="1">
        <w:r w:rsidR="00DF2F8A" w:rsidRPr="00174CBC">
          <w:rPr>
            <w:rStyle w:val="Hyperlink"/>
            <w:rFonts w:ascii="Times New Roman" w:hAnsi="Times New Roman" w:cs="Times New Roman"/>
            <w:sz w:val="24"/>
            <w:szCs w:val="24"/>
          </w:rPr>
          <w:t>Jerry.Hogsette@usda.gov</w:t>
        </w:r>
      </w:hyperlink>
      <w:r w:rsidR="00DF2F8A">
        <w:rPr>
          <w:rFonts w:ascii="Times New Roman" w:hAnsi="Times New Roman" w:cs="Times New Roman"/>
          <w:sz w:val="24"/>
          <w:szCs w:val="24"/>
        </w:rPr>
        <w:t xml:space="preserve"> </w:t>
      </w:r>
    </w:p>
    <w:p w14:paraId="5B7B820B" w14:textId="5CDD431F" w:rsidR="00335844" w:rsidRDefault="00335844" w:rsidP="00A1159F">
      <w:pPr>
        <w:tabs>
          <w:tab w:val="left" w:pos="2160"/>
          <w:tab w:val="left" w:pos="5760"/>
        </w:tabs>
        <w:spacing w:after="0" w:line="240" w:lineRule="auto"/>
        <w:rPr>
          <w:rStyle w:val="Hyperlink"/>
          <w:rFonts w:ascii="Times New Roman" w:hAnsi="Times New Roman" w:cs="Times New Roman"/>
          <w:sz w:val="24"/>
          <w:szCs w:val="24"/>
        </w:rPr>
      </w:pPr>
      <w:r w:rsidRPr="00A1159F">
        <w:rPr>
          <w:rFonts w:ascii="Times New Roman" w:hAnsi="Times New Roman" w:cs="Times New Roman"/>
          <w:sz w:val="24"/>
          <w:szCs w:val="24"/>
        </w:rPr>
        <w:t>Becky Trout Fryxell</w:t>
      </w:r>
      <w:r w:rsidRPr="00A1159F">
        <w:rPr>
          <w:rFonts w:ascii="Times New Roman" w:hAnsi="Times New Roman" w:cs="Times New Roman"/>
          <w:sz w:val="24"/>
          <w:szCs w:val="24"/>
        </w:rPr>
        <w:tab/>
        <w:t>University of Tennessee</w:t>
      </w:r>
      <w:r w:rsidRPr="00A1159F">
        <w:rPr>
          <w:rFonts w:ascii="Times New Roman" w:hAnsi="Times New Roman" w:cs="Times New Roman"/>
          <w:sz w:val="24"/>
          <w:szCs w:val="24"/>
        </w:rPr>
        <w:tab/>
      </w:r>
      <w:hyperlink r:id="rId56" w:history="1">
        <w:r w:rsidR="000D126D" w:rsidRPr="00A1159F">
          <w:rPr>
            <w:rStyle w:val="Hyperlink"/>
            <w:rFonts w:ascii="Times New Roman" w:hAnsi="Times New Roman" w:cs="Times New Roman"/>
            <w:sz w:val="24"/>
            <w:szCs w:val="24"/>
          </w:rPr>
          <w:t>rfryxell@utk.edu</w:t>
        </w:r>
      </w:hyperlink>
    </w:p>
    <w:p w14:paraId="2F64D162" w14:textId="50F94B10" w:rsidR="00BC2F38" w:rsidRDefault="00BC2F38" w:rsidP="00A1159F">
      <w:pPr>
        <w:tabs>
          <w:tab w:val="left" w:pos="2160"/>
          <w:tab w:val="left" w:pos="5760"/>
        </w:tabs>
        <w:spacing w:after="0" w:line="240" w:lineRule="auto"/>
        <w:rPr>
          <w:rStyle w:val="Hyperlink"/>
          <w:rFonts w:ascii="Times New Roman" w:hAnsi="Times New Roman" w:cs="Times New Roman"/>
          <w:sz w:val="24"/>
          <w:szCs w:val="24"/>
        </w:rPr>
      </w:pPr>
      <w:r w:rsidRPr="00BC2F38">
        <w:rPr>
          <w:rStyle w:val="Hyperlink"/>
          <w:rFonts w:ascii="Times New Roman" w:hAnsi="Times New Roman" w:cs="Times New Roman"/>
          <w:color w:val="auto"/>
          <w:sz w:val="24"/>
          <w:szCs w:val="24"/>
          <w:u w:val="none"/>
        </w:rPr>
        <w:t>Gary Thompson</w:t>
      </w:r>
      <w:r w:rsidRPr="00BC2F38">
        <w:rPr>
          <w:rStyle w:val="Hyperlink"/>
          <w:rFonts w:ascii="Times New Roman" w:hAnsi="Times New Roman" w:cs="Times New Roman"/>
          <w:color w:val="auto"/>
          <w:sz w:val="24"/>
          <w:szCs w:val="24"/>
          <w:u w:val="none"/>
        </w:rPr>
        <w:tab/>
        <w:t>University of Arka</w:t>
      </w:r>
      <w:r>
        <w:rPr>
          <w:rStyle w:val="Hyperlink"/>
          <w:rFonts w:ascii="Times New Roman" w:hAnsi="Times New Roman" w:cs="Times New Roman"/>
          <w:color w:val="auto"/>
          <w:sz w:val="24"/>
          <w:szCs w:val="24"/>
          <w:u w:val="none"/>
        </w:rPr>
        <w:t>n</w:t>
      </w:r>
      <w:r w:rsidRPr="00BC2F38">
        <w:rPr>
          <w:rStyle w:val="Hyperlink"/>
          <w:rFonts w:ascii="Times New Roman" w:hAnsi="Times New Roman" w:cs="Times New Roman"/>
          <w:color w:val="auto"/>
          <w:sz w:val="24"/>
          <w:szCs w:val="24"/>
          <w:u w:val="none"/>
        </w:rPr>
        <w:t>sas (</w:t>
      </w:r>
      <w:r>
        <w:rPr>
          <w:rStyle w:val="Hyperlink"/>
          <w:rFonts w:ascii="Times New Roman" w:hAnsi="Times New Roman" w:cs="Times New Roman"/>
          <w:color w:val="auto"/>
          <w:sz w:val="24"/>
          <w:szCs w:val="24"/>
          <w:u w:val="none"/>
        </w:rPr>
        <w:t>SAAESD)</w:t>
      </w:r>
      <w:r w:rsidRPr="00BC2F38">
        <w:rPr>
          <w:rStyle w:val="Hyperlink"/>
          <w:rFonts w:ascii="Times New Roman" w:hAnsi="Times New Roman" w:cs="Times New Roman"/>
          <w:sz w:val="24"/>
          <w:szCs w:val="24"/>
          <w:u w:val="none"/>
        </w:rPr>
        <w:tab/>
      </w:r>
      <w:hyperlink r:id="rId57" w:history="1">
        <w:r w:rsidR="003D6091" w:rsidRPr="00EE6E6A">
          <w:rPr>
            <w:rStyle w:val="Hyperlink"/>
            <w:rFonts w:ascii="Times New Roman" w:hAnsi="Times New Roman" w:cs="Times New Roman"/>
            <w:sz w:val="24"/>
            <w:szCs w:val="24"/>
          </w:rPr>
          <w:t>gat009@uark.edu</w:t>
        </w:r>
      </w:hyperlink>
    </w:p>
    <w:p w14:paraId="132638B3" w14:textId="751C0040" w:rsidR="003D6091" w:rsidRDefault="003D6091" w:rsidP="00A1159F">
      <w:pPr>
        <w:tabs>
          <w:tab w:val="left" w:pos="2160"/>
          <w:tab w:val="left" w:pos="5760"/>
        </w:tabs>
        <w:spacing w:after="0" w:line="240" w:lineRule="auto"/>
        <w:rPr>
          <w:rStyle w:val="Hyperlink"/>
          <w:rFonts w:ascii="Times New Roman" w:hAnsi="Times New Roman" w:cs="Times New Roman"/>
          <w:color w:val="auto"/>
          <w:sz w:val="24"/>
          <w:szCs w:val="24"/>
          <w:u w:val="none"/>
        </w:rPr>
      </w:pPr>
      <w:r w:rsidRPr="003D6091">
        <w:rPr>
          <w:rStyle w:val="Hyperlink"/>
          <w:rFonts w:ascii="Times New Roman" w:hAnsi="Times New Roman" w:cs="Times New Roman"/>
          <w:color w:val="auto"/>
          <w:sz w:val="24"/>
          <w:szCs w:val="24"/>
          <w:u w:val="none"/>
        </w:rPr>
        <w:t>Jamie Freeman</w:t>
      </w:r>
      <w:r>
        <w:rPr>
          <w:rStyle w:val="Hyperlink"/>
          <w:rFonts w:ascii="Times New Roman" w:hAnsi="Times New Roman" w:cs="Times New Roman"/>
          <w:color w:val="auto"/>
          <w:sz w:val="24"/>
          <w:szCs w:val="24"/>
          <w:u w:val="none"/>
        </w:rPr>
        <w:tab/>
        <w:t>Cornell University</w:t>
      </w:r>
      <w:r>
        <w:rPr>
          <w:rStyle w:val="Hyperlink"/>
          <w:rFonts w:ascii="Times New Roman" w:hAnsi="Times New Roman" w:cs="Times New Roman"/>
          <w:color w:val="auto"/>
          <w:sz w:val="24"/>
          <w:szCs w:val="24"/>
          <w:u w:val="none"/>
        </w:rPr>
        <w:tab/>
      </w:r>
      <w:hyperlink r:id="rId58" w:history="1">
        <w:r w:rsidRPr="00EE6E6A">
          <w:rPr>
            <w:rStyle w:val="Hyperlink"/>
            <w:rFonts w:ascii="Times New Roman" w:hAnsi="Times New Roman" w:cs="Times New Roman"/>
            <w:sz w:val="24"/>
            <w:szCs w:val="24"/>
          </w:rPr>
          <w:t>jcf236@cornell.edu</w:t>
        </w:r>
      </w:hyperlink>
    </w:p>
    <w:p w14:paraId="35EBDA52" w14:textId="45408C5C" w:rsidR="003D6091" w:rsidRDefault="0025106D" w:rsidP="00A1159F">
      <w:pPr>
        <w:tabs>
          <w:tab w:val="left" w:pos="2160"/>
          <w:tab w:val="left" w:pos="5760"/>
        </w:tabs>
        <w:spacing w:after="0" w:line="240" w:lineRule="auto"/>
        <w:rPr>
          <w:rFonts w:ascii="Times New Roman" w:hAnsi="Times New Roman" w:cs="Times New Roman"/>
          <w:sz w:val="24"/>
          <w:szCs w:val="24"/>
        </w:rPr>
      </w:pPr>
      <w:proofErr w:type="spellStart"/>
      <w:r w:rsidRPr="0025106D">
        <w:rPr>
          <w:rFonts w:ascii="Times New Roman" w:hAnsi="Times New Roman" w:cs="Times New Roman"/>
          <w:sz w:val="24"/>
          <w:szCs w:val="24"/>
        </w:rPr>
        <w:t>Xinmi</w:t>
      </w:r>
      <w:proofErr w:type="spellEnd"/>
      <w:r w:rsidRPr="0025106D">
        <w:rPr>
          <w:rFonts w:ascii="Times New Roman" w:hAnsi="Times New Roman" w:cs="Times New Roman"/>
          <w:sz w:val="24"/>
          <w:szCs w:val="24"/>
        </w:rPr>
        <w:t xml:space="preserve"> Zhang</w:t>
      </w:r>
      <w:r>
        <w:rPr>
          <w:rFonts w:ascii="Times New Roman" w:hAnsi="Times New Roman" w:cs="Times New Roman"/>
          <w:sz w:val="24"/>
          <w:szCs w:val="24"/>
        </w:rPr>
        <w:tab/>
        <w:t>Univ. California Riverside</w:t>
      </w:r>
      <w:r>
        <w:rPr>
          <w:rFonts w:ascii="Times New Roman" w:hAnsi="Times New Roman" w:cs="Times New Roman"/>
          <w:sz w:val="24"/>
          <w:szCs w:val="24"/>
        </w:rPr>
        <w:tab/>
      </w:r>
      <w:hyperlink r:id="rId59" w:history="1">
        <w:r w:rsidRPr="00EE6E6A">
          <w:rPr>
            <w:rStyle w:val="Hyperlink"/>
            <w:rFonts w:ascii="Times New Roman" w:hAnsi="Times New Roman" w:cs="Times New Roman"/>
            <w:sz w:val="24"/>
            <w:szCs w:val="24"/>
          </w:rPr>
          <w:t>xinmi.zhang@email.ucr.edu</w:t>
        </w:r>
      </w:hyperlink>
    </w:p>
    <w:p w14:paraId="3F4C93D5" w14:textId="7AB67F0F" w:rsidR="0025106D" w:rsidRDefault="0025106D" w:rsidP="00A1159F">
      <w:pPr>
        <w:tabs>
          <w:tab w:val="left" w:pos="2160"/>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Mike Fletcher</w:t>
      </w:r>
      <w:r>
        <w:rPr>
          <w:rFonts w:ascii="Times New Roman" w:hAnsi="Times New Roman" w:cs="Times New Roman"/>
          <w:sz w:val="24"/>
          <w:szCs w:val="24"/>
        </w:rPr>
        <w:tab/>
        <w:t>Y-</w:t>
      </w:r>
      <w:proofErr w:type="spellStart"/>
      <w:r>
        <w:rPr>
          <w:rFonts w:ascii="Times New Roman" w:hAnsi="Times New Roman" w:cs="Times New Roman"/>
          <w:sz w:val="24"/>
          <w:szCs w:val="24"/>
        </w:rPr>
        <w:t>Tex</w:t>
      </w:r>
      <w:proofErr w:type="spellEnd"/>
      <w:r>
        <w:rPr>
          <w:rFonts w:ascii="Times New Roman" w:hAnsi="Times New Roman" w:cs="Times New Roman"/>
          <w:sz w:val="24"/>
          <w:szCs w:val="24"/>
        </w:rPr>
        <w:tab/>
      </w:r>
      <w:hyperlink r:id="rId60" w:history="1">
        <w:r w:rsidRPr="00EE6E6A">
          <w:rPr>
            <w:rStyle w:val="Hyperlink"/>
            <w:rFonts w:ascii="Times New Roman" w:hAnsi="Times New Roman" w:cs="Times New Roman"/>
            <w:sz w:val="24"/>
            <w:szCs w:val="24"/>
          </w:rPr>
          <w:t>mfletcher@y-tex.com</w:t>
        </w:r>
      </w:hyperlink>
    </w:p>
    <w:p w14:paraId="46355012" w14:textId="041430AE" w:rsidR="00E3581F" w:rsidRDefault="00E3581F" w:rsidP="00A1159F">
      <w:pPr>
        <w:tabs>
          <w:tab w:val="left" w:pos="2160"/>
          <w:tab w:val="left" w:pos="5760"/>
        </w:tabs>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t xml:space="preserve">Pablo </w:t>
      </w:r>
      <w:proofErr w:type="spellStart"/>
      <w:r>
        <w:rPr>
          <w:rFonts w:ascii="Times New Roman" w:hAnsi="Times New Roman" w:cs="Times New Roman"/>
          <w:sz w:val="24"/>
          <w:szCs w:val="24"/>
        </w:rPr>
        <w:t>Delclos</w:t>
      </w:r>
      <w:proofErr w:type="spellEnd"/>
      <w:r>
        <w:rPr>
          <w:rFonts w:ascii="Times New Roman" w:hAnsi="Times New Roman" w:cs="Times New Roman"/>
          <w:sz w:val="24"/>
          <w:szCs w:val="24"/>
        </w:rPr>
        <w:tab/>
        <w:t>University of Houston</w:t>
      </w:r>
      <w:r>
        <w:rPr>
          <w:rFonts w:ascii="Times New Roman" w:hAnsi="Times New Roman" w:cs="Times New Roman"/>
          <w:sz w:val="24"/>
          <w:szCs w:val="24"/>
        </w:rPr>
        <w:tab/>
      </w:r>
      <w:hyperlink r:id="rId61" w:history="1">
        <w:r w:rsidR="00153E7A" w:rsidRPr="00EE6E6A">
          <w:rPr>
            <w:rStyle w:val="Hyperlink"/>
            <w:rFonts w:ascii="Times New Roman" w:hAnsi="Times New Roman" w:cs="Times New Roman"/>
            <w:sz w:val="24"/>
            <w:szCs w:val="24"/>
          </w:rPr>
          <w:t>pdelclos@uh.edu</w:t>
        </w:r>
      </w:hyperlink>
    </w:p>
    <w:p w14:paraId="159C4500" w14:textId="130B04B0" w:rsidR="00436101" w:rsidRDefault="00436101" w:rsidP="00A1159F">
      <w:pPr>
        <w:tabs>
          <w:tab w:val="left" w:pos="2160"/>
          <w:tab w:val="left" w:pos="5760"/>
        </w:tabs>
        <w:spacing w:after="0" w:line="240" w:lineRule="auto"/>
        <w:rPr>
          <w:rStyle w:val="Hyperlink"/>
          <w:rFonts w:ascii="Times New Roman" w:hAnsi="Times New Roman" w:cs="Times New Roman"/>
          <w:color w:val="auto"/>
          <w:sz w:val="24"/>
          <w:szCs w:val="24"/>
          <w:u w:val="none"/>
        </w:rPr>
      </w:pPr>
      <w:r w:rsidRPr="00436101">
        <w:rPr>
          <w:rStyle w:val="Hyperlink"/>
          <w:rFonts w:ascii="Times New Roman" w:hAnsi="Times New Roman" w:cs="Times New Roman"/>
          <w:color w:val="auto"/>
          <w:sz w:val="24"/>
          <w:szCs w:val="24"/>
          <w:u w:val="none"/>
        </w:rPr>
        <w:t>Laura Harmon</w:t>
      </w:r>
      <w:r w:rsidRPr="00436101">
        <w:rPr>
          <w:rStyle w:val="Hyperlink"/>
          <w:rFonts w:ascii="Times New Roman" w:hAnsi="Times New Roman" w:cs="Times New Roman"/>
          <w:color w:val="auto"/>
          <w:sz w:val="24"/>
          <w:szCs w:val="24"/>
          <w:u w:val="none"/>
        </w:rPr>
        <w:tab/>
        <w:t>University of Florida</w:t>
      </w:r>
      <w:r w:rsidRPr="00436101">
        <w:rPr>
          <w:rStyle w:val="Hyperlink"/>
          <w:rFonts w:ascii="Times New Roman" w:hAnsi="Times New Roman" w:cs="Times New Roman"/>
          <w:color w:val="auto"/>
          <w:sz w:val="24"/>
          <w:szCs w:val="24"/>
          <w:u w:val="none"/>
        </w:rPr>
        <w:tab/>
      </w:r>
      <w:r w:rsidR="00B6295E" w:rsidRPr="00B6295E">
        <w:rPr>
          <w:rStyle w:val="Hyperlink"/>
          <w:rFonts w:ascii="Times New Roman" w:hAnsi="Times New Roman" w:cs="Times New Roman"/>
          <w:color w:val="auto"/>
          <w:sz w:val="24"/>
          <w:szCs w:val="24"/>
          <w:u w:val="none"/>
        </w:rPr>
        <w:t>not provided</w:t>
      </w:r>
    </w:p>
    <w:p w14:paraId="34395E3F" w14:textId="445DC202" w:rsidR="00153E7A" w:rsidRDefault="009306CF" w:rsidP="00A1159F">
      <w:pPr>
        <w:tabs>
          <w:tab w:val="left" w:pos="2160"/>
          <w:tab w:val="left" w:pos="5760"/>
        </w:tabs>
        <w:spacing w:after="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Katy Smith</w:t>
      </w:r>
      <w:r>
        <w:rPr>
          <w:rStyle w:val="Hyperlink"/>
          <w:rFonts w:ascii="Times New Roman" w:hAnsi="Times New Roman" w:cs="Times New Roman"/>
          <w:color w:val="auto"/>
          <w:sz w:val="24"/>
          <w:szCs w:val="24"/>
          <w:u w:val="none"/>
        </w:rPr>
        <w:tab/>
      </w:r>
      <w:r w:rsidRPr="00A1159F">
        <w:rPr>
          <w:rFonts w:ascii="Times New Roman" w:hAnsi="Times New Roman" w:cs="Times New Roman"/>
          <w:sz w:val="24"/>
          <w:szCs w:val="24"/>
        </w:rPr>
        <w:t>University of Tennessee</w:t>
      </w:r>
      <w:r w:rsidRPr="009306CF">
        <w:rPr>
          <w:rStyle w:val="Hyperlink"/>
          <w:rFonts w:ascii="Times New Roman" w:hAnsi="Times New Roman" w:cs="Times New Roman"/>
          <w:color w:val="auto"/>
          <w:sz w:val="24"/>
          <w:szCs w:val="24"/>
          <w:u w:val="none"/>
        </w:rPr>
        <w:tab/>
      </w:r>
      <w:hyperlink r:id="rId62" w:history="1">
        <w:r w:rsidRPr="00EF45DA">
          <w:rPr>
            <w:rStyle w:val="Hyperlink"/>
            <w:rFonts w:ascii="Times New Roman" w:hAnsi="Times New Roman" w:cs="Times New Roman"/>
            <w:sz w:val="24"/>
            <w:szCs w:val="24"/>
          </w:rPr>
          <w:t>katvsmit@vols.utk.edu</w:t>
        </w:r>
      </w:hyperlink>
    </w:p>
    <w:p w14:paraId="03AC2F66" w14:textId="77777777" w:rsidR="009306CF" w:rsidRDefault="009306CF" w:rsidP="00A1159F">
      <w:pPr>
        <w:tabs>
          <w:tab w:val="left" w:pos="2160"/>
          <w:tab w:val="left" w:pos="5760"/>
        </w:tabs>
        <w:spacing w:after="0" w:line="240" w:lineRule="auto"/>
        <w:rPr>
          <w:rFonts w:ascii="Times New Roman" w:hAnsi="Times New Roman" w:cs="Times New Roman"/>
          <w:sz w:val="24"/>
          <w:szCs w:val="24"/>
        </w:rPr>
      </w:pPr>
    </w:p>
    <w:p w14:paraId="13603DCE" w14:textId="77777777" w:rsidR="00ED5FF0" w:rsidRDefault="00ED5FF0" w:rsidP="00A1159F">
      <w:pPr>
        <w:tabs>
          <w:tab w:val="left" w:pos="2160"/>
          <w:tab w:val="left" w:pos="5760"/>
        </w:tabs>
        <w:spacing w:after="0" w:line="240" w:lineRule="auto"/>
        <w:rPr>
          <w:rFonts w:ascii="Times New Roman" w:hAnsi="Times New Roman" w:cs="Times New Roman"/>
          <w:sz w:val="24"/>
          <w:szCs w:val="24"/>
        </w:rPr>
      </w:pPr>
    </w:p>
    <w:p w14:paraId="6F287456" w14:textId="379C93BA" w:rsidR="00E3581F" w:rsidRDefault="00ED5FF0" w:rsidP="00A1159F">
      <w:pPr>
        <w:tabs>
          <w:tab w:val="left" w:pos="2160"/>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A1159F">
        <w:rPr>
          <w:rFonts w:ascii="Times New Roman" w:hAnsi="Times New Roman" w:cs="Times New Roman"/>
          <w:sz w:val="24"/>
          <w:szCs w:val="24"/>
        </w:rPr>
        <w:t>he Annual Meeting of Multi-State Project S1076</w:t>
      </w:r>
      <w:r>
        <w:rPr>
          <w:rFonts w:ascii="Times New Roman" w:hAnsi="Times New Roman" w:cs="Times New Roman"/>
          <w:sz w:val="24"/>
          <w:szCs w:val="24"/>
        </w:rPr>
        <w:t xml:space="preserve"> met virtually this year over a several </w:t>
      </w:r>
      <w:proofErr w:type="gramStart"/>
      <w:r>
        <w:rPr>
          <w:rFonts w:ascii="Times New Roman" w:hAnsi="Times New Roman" w:cs="Times New Roman"/>
          <w:sz w:val="24"/>
          <w:szCs w:val="24"/>
        </w:rPr>
        <w:t>day</w:t>
      </w:r>
      <w:proofErr w:type="gramEnd"/>
      <w:r>
        <w:rPr>
          <w:rFonts w:ascii="Times New Roman" w:hAnsi="Times New Roman" w:cs="Times New Roman"/>
          <w:sz w:val="24"/>
          <w:szCs w:val="24"/>
        </w:rPr>
        <w:t xml:space="preserve"> period (January 5</w:t>
      </w:r>
      <w:r w:rsidRPr="00ED5FF0">
        <w:rPr>
          <w:rFonts w:ascii="Times New Roman" w:hAnsi="Times New Roman" w:cs="Times New Roman"/>
          <w:sz w:val="24"/>
          <w:szCs w:val="24"/>
          <w:vertAlign w:val="superscript"/>
        </w:rPr>
        <w:t>th</w:t>
      </w:r>
      <w:r>
        <w:rPr>
          <w:rFonts w:ascii="Times New Roman" w:hAnsi="Times New Roman" w:cs="Times New Roman"/>
          <w:sz w:val="24"/>
          <w:szCs w:val="24"/>
        </w:rPr>
        <w:t xml:space="preserve"> to the 8</w:t>
      </w:r>
      <w:r w:rsidRPr="00ED5FF0">
        <w:rPr>
          <w:rFonts w:ascii="Times New Roman" w:hAnsi="Times New Roman" w:cs="Times New Roman"/>
          <w:sz w:val="24"/>
          <w:szCs w:val="24"/>
          <w:vertAlign w:val="superscript"/>
        </w:rPr>
        <w:t>th</w:t>
      </w:r>
      <w:r>
        <w:rPr>
          <w:rFonts w:ascii="Times New Roman" w:hAnsi="Times New Roman" w:cs="Times New Roman"/>
          <w:sz w:val="24"/>
          <w:szCs w:val="24"/>
        </w:rPr>
        <w:t xml:space="preserve">) due to the COVID-19 pandemic. </w:t>
      </w:r>
      <w:r w:rsidR="00B6295E">
        <w:rPr>
          <w:rFonts w:ascii="Times New Roman" w:hAnsi="Times New Roman" w:cs="Times New Roman"/>
          <w:sz w:val="24"/>
          <w:szCs w:val="24"/>
        </w:rPr>
        <w:t xml:space="preserve">This led to flexible scheduling and attendance fluctuating </w:t>
      </w:r>
      <w:r>
        <w:rPr>
          <w:rFonts w:ascii="Times New Roman" w:hAnsi="Times New Roman" w:cs="Times New Roman"/>
          <w:sz w:val="24"/>
          <w:szCs w:val="24"/>
        </w:rPr>
        <w:t xml:space="preserve">at times </w:t>
      </w:r>
      <w:r w:rsidR="00B6295E">
        <w:rPr>
          <w:rFonts w:ascii="Times New Roman" w:hAnsi="Times New Roman" w:cs="Times New Roman"/>
          <w:sz w:val="24"/>
          <w:szCs w:val="24"/>
        </w:rPr>
        <w:t>throughout the meeting</w:t>
      </w:r>
      <w:r w:rsidR="006E3E75">
        <w:rPr>
          <w:rFonts w:ascii="Times New Roman" w:hAnsi="Times New Roman" w:cs="Times New Roman"/>
          <w:sz w:val="24"/>
          <w:szCs w:val="24"/>
        </w:rPr>
        <w:t>, however, a</w:t>
      </w:r>
      <w:r w:rsidR="008464A9">
        <w:rPr>
          <w:rFonts w:ascii="Times New Roman" w:hAnsi="Times New Roman" w:cs="Times New Roman"/>
          <w:sz w:val="24"/>
          <w:szCs w:val="24"/>
        </w:rPr>
        <w:t>pproximately</w:t>
      </w:r>
      <w:r w:rsidR="00B6295E">
        <w:rPr>
          <w:rFonts w:ascii="Times New Roman" w:hAnsi="Times New Roman" w:cs="Times New Roman"/>
          <w:sz w:val="24"/>
          <w:szCs w:val="24"/>
        </w:rPr>
        <w:t>, 30</w:t>
      </w:r>
      <w:r w:rsidR="008464A9">
        <w:rPr>
          <w:rFonts w:ascii="Times New Roman" w:hAnsi="Times New Roman" w:cs="Times New Roman"/>
          <w:sz w:val="24"/>
          <w:szCs w:val="24"/>
        </w:rPr>
        <w:t>-50</w:t>
      </w:r>
      <w:r w:rsidR="00B6295E">
        <w:rPr>
          <w:rFonts w:ascii="Times New Roman" w:hAnsi="Times New Roman" w:cs="Times New Roman"/>
          <w:sz w:val="24"/>
          <w:szCs w:val="24"/>
        </w:rPr>
        <w:t xml:space="preserve"> attendees were present in the Virtual Zoom Room</w:t>
      </w:r>
      <w:r w:rsidR="008464A9">
        <w:rPr>
          <w:rFonts w:ascii="Times New Roman" w:hAnsi="Times New Roman" w:cs="Times New Roman"/>
          <w:sz w:val="24"/>
          <w:szCs w:val="24"/>
        </w:rPr>
        <w:t xml:space="preserve"> at any point in time</w:t>
      </w:r>
      <w:r w:rsidR="00B6295E">
        <w:rPr>
          <w:rFonts w:ascii="Times New Roman" w:hAnsi="Times New Roman" w:cs="Times New Roman"/>
          <w:sz w:val="24"/>
          <w:szCs w:val="24"/>
        </w:rPr>
        <w:t xml:space="preserve">. </w:t>
      </w:r>
      <w:r w:rsidR="008464A9">
        <w:rPr>
          <w:rFonts w:ascii="Times New Roman" w:hAnsi="Times New Roman" w:cs="Times New Roman"/>
          <w:sz w:val="24"/>
          <w:szCs w:val="24"/>
        </w:rPr>
        <w:t xml:space="preserve">It was noted that this method allowed for more students to share their work, but limited the amount of discussion </w:t>
      </w:r>
      <w:r w:rsidR="006E3E75">
        <w:rPr>
          <w:rFonts w:ascii="Times New Roman" w:hAnsi="Times New Roman" w:cs="Times New Roman"/>
          <w:sz w:val="24"/>
          <w:szCs w:val="24"/>
        </w:rPr>
        <w:t xml:space="preserve">available </w:t>
      </w:r>
      <w:r w:rsidR="008464A9">
        <w:rPr>
          <w:rFonts w:ascii="Times New Roman" w:hAnsi="Times New Roman" w:cs="Times New Roman"/>
          <w:sz w:val="24"/>
          <w:szCs w:val="24"/>
        </w:rPr>
        <w:t>for collaboration</w:t>
      </w:r>
      <w:r>
        <w:rPr>
          <w:rFonts w:ascii="Times New Roman" w:hAnsi="Times New Roman" w:cs="Times New Roman"/>
          <w:sz w:val="24"/>
          <w:szCs w:val="24"/>
        </w:rPr>
        <w:t xml:space="preserve"> around certain objectives</w:t>
      </w:r>
      <w:r w:rsidR="008464A9">
        <w:rPr>
          <w:rFonts w:ascii="Times New Roman" w:hAnsi="Times New Roman" w:cs="Times New Roman"/>
          <w:sz w:val="24"/>
          <w:szCs w:val="24"/>
        </w:rPr>
        <w:t xml:space="preserve">. </w:t>
      </w:r>
    </w:p>
    <w:p w14:paraId="10E62186" w14:textId="77777777" w:rsidR="00627C0A" w:rsidRDefault="00627C0A">
      <w:pPr>
        <w:rPr>
          <w:rFonts w:ascii="Times New Roman" w:hAnsi="Times New Roman" w:cs="Times New Roman"/>
          <w:sz w:val="24"/>
          <w:szCs w:val="24"/>
        </w:rPr>
      </w:pPr>
    </w:p>
    <w:p w14:paraId="7D01E3FF" w14:textId="77777777" w:rsidR="008464A9" w:rsidRDefault="008464A9">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0882B3D6" w14:textId="010D79AF" w:rsidR="00627C0A" w:rsidRPr="00811BC0" w:rsidRDefault="00627C0A">
      <w:pPr>
        <w:rPr>
          <w:rFonts w:ascii="Times New Roman" w:hAnsi="Times New Roman" w:cs="Times New Roman"/>
          <w:b/>
          <w:bCs/>
          <w:sz w:val="24"/>
          <w:szCs w:val="24"/>
          <w:u w:val="single"/>
        </w:rPr>
      </w:pPr>
      <w:r w:rsidRPr="00811BC0">
        <w:rPr>
          <w:rFonts w:ascii="Times New Roman" w:hAnsi="Times New Roman" w:cs="Times New Roman"/>
          <w:b/>
          <w:bCs/>
          <w:sz w:val="24"/>
          <w:szCs w:val="24"/>
          <w:u w:val="single"/>
        </w:rPr>
        <w:lastRenderedPageBreak/>
        <w:t>Day 1:</w:t>
      </w:r>
    </w:p>
    <w:p w14:paraId="792AD9B1" w14:textId="77777777" w:rsidR="00627C0A" w:rsidRDefault="00627C0A">
      <w:pPr>
        <w:rPr>
          <w:rFonts w:ascii="Times New Roman" w:hAnsi="Times New Roman" w:cs="Times New Roman"/>
          <w:sz w:val="24"/>
          <w:szCs w:val="24"/>
        </w:rPr>
      </w:pPr>
      <w:r>
        <w:rPr>
          <w:rFonts w:ascii="Times New Roman" w:hAnsi="Times New Roman" w:cs="Times New Roman"/>
          <w:sz w:val="24"/>
          <w:szCs w:val="24"/>
        </w:rPr>
        <w:t xml:space="preserve">Meeting called to order by </w:t>
      </w:r>
      <w:r w:rsidRPr="008464A9">
        <w:rPr>
          <w:rFonts w:ascii="Times New Roman" w:hAnsi="Times New Roman" w:cs="Times New Roman"/>
          <w:b/>
          <w:sz w:val="24"/>
          <w:szCs w:val="24"/>
        </w:rPr>
        <w:t>Becky Trout Fryxell</w:t>
      </w:r>
      <w:r>
        <w:rPr>
          <w:rFonts w:ascii="Times New Roman" w:hAnsi="Times New Roman" w:cs="Times New Roman"/>
          <w:sz w:val="24"/>
          <w:szCs w:val="24"/>
        </w:rPr>
        <w:t xml:space="preserve"> at 11 AM. First order of business was a round of self-introductions by the attendees listed above.</w:t>
      </w:r>
    </w:p>
    <w:p w14:paraId="5BAA152D" w14:textId="67980E58" w:rsidR="00D01672" w:rsidRDefault="00627C0A">
      <w:pPr>
        <w:rPr>
          <w:rFonts w:ascii="Times New Roman" w:hAnsi="Times New Roman" w:cs="Times New Roman"/>
          <w:sz w:val="24"/>
          <w:szCs w:val="24"/>
        </w:rPr>
      </w:pPr>
      <w:r w:rsidRPr="008464A9">
        <w:rPr>
          <w:rFonts w:ascii="Times New Roman" w:hAnsi="Times New Roman" w:cs="Times New Roman"/>
          <w:b/>
          <w:sz w:val="24"/>
          <w:szCs w:val="24"/>
        </w:rPr>
        <w:t>Dave White</w:t>
      </w:r>
      <w:r>
        <w:rPr>
          <w:rFonts w:ascii="Times New Roman" w:hAnsi="Times New Roman" w:cs="Times New Roman"/>
          <w:sz w:val="24"/>
          <w:szCs w:val="24"/>
        </w:rPr>
        <w:t xml:space="preserve"> gave his report as group advisor. He reminded the group that the minutes are due within 60 days of the end of the meeting. He said that the project seems to be moving along well</w:t>
      </w:r>
      <w:r w:rsidR="00D01672">
        <w:rPr>
          <w:rFonts w:ascii="Times New Roman" w:hAnsi="Times New Roman" w:cs="Times New Roman"/>
          <w:sz w:val="24"/>
          <w:szCs w:val="24"/>
        </w:rPr>
        <w:t xml:space="preserve">. He pointed out that federal agencies now have their budgets. The AFRI budget received a small increase and Hatch received level funding. Dave then introduced </w:t>
      </w:r>
      <w:r w:rsidR="00D01672" w:rsidRPr="00D01672">
        <w:rPr>
          <w:rFonts w:ascii="Times New Roman" w:hAnsi="Times New Roman" w:cs="Times New Roman"/>
          <w:sz w:val="24"/>
          <w:szCs w:val="24"/>
        </w:rPr>
        <w:t xml:space="preserve">Lakshmi </w:t>
      </w:r>
      <w:proofErr w:type="spellStart"/>
      <w:r w:rsidR="00D01672" w:rsidRPr="00D01672">
        <w:rPr>
          <w:rFonts w:ascii="Times New Roman" w:hAnsi="Times New Roman" w:cs="Times New Roman"/>
          <w:sz w:val="24"/>
          <w:szCs w:val="24"/>
        </w:rPr>
        <w:t>Matukumalli</w:t>
      </w:r>
      <w:proofErr w:type="spellEnd"/>
      <w:r w:rsidR="00D01672">
        <w:rPr>
          <w:rFonts w:ascii="Times New Roman" w:hAnsi="Times New Roman" w:cs="Times New Roman"/>
          <w:sz w:val="24"/>
          <w:szCs w:val="24"/>
        </w:rPr>
        <w:t xml:space="preserve">, who </w:t>
      </w:r>
      <w:r w:rsidR="006E3E75">
        <w:rPr>
          <w:rFonts w:ascii="Times New Roman" w:hAnsi="Times New Roman" w:cs="Times New Roman"/>
          <w:sz w:val="24"/>
          <w:szCs w:val="24"/>
        </w:rPr>
        <w:t>was</w:t>
      </w:r>
      <w:r w:rsidR="00D01672">
        <w:rPr>
          <w:rFonts w:ascii="Times New Roman" w:hAnsi="Times New Roman" w:cs="Times New Roman"/>
          <w:sz w:val="24"/>
          <w:szCs w:val="24"/>
        </w:rPr>
        <w:t xml:space="preserve"> with NIFA.</w:t>
      </w:r>
    </w:p>
    <w:p w14:paraId="0B4FDD0D" w14:textId="0D57E5F5" w:rsidR="00516C3A" w:rsidRDefault="00D01672" w:rsidP="002B270C">
      <w:pPr>
        <w:spacing w:after="0"/>
        <w:rPr>
          <w:rFonts w:ascii="Times New Roman" w:hAnsi="Times New Roman" w:cs="Times New Roman"/>
          <w:sz w:val="24"/>
          <w:szCs w:val="24"/>
        </w:rPr>
      </w:pPr>
      <w:r w:rsidRPr="008464A9">
        <w:rPr>
          <w:rFonts w:ascii="Times New Roman" w:hAnsi="Times New Roman" w:cs="Times New Roman"/>
          <w:b/>
          <w:sz w:val="24"/>
          <w:szCs w:val="24"/>
        </w:rPr>
        <w:t xml:space="preserve">Lakshmi </w:t>
      </w:r>
      <w:r w:rsidR="00077550" w:rsidRPr="008464A9">
        <w:rPr>
          <w:rFonts w:ascii="Times New Roman" w:hAnsi="Times New Roman" w:cs="Times New Roman"/>
          <w:b/>
          <w:sz w:val="24"/>
          <w:szCs w:val="24"/>
        </w:rPr>
        <w:t>Matukumalli</w:t>
      </w:r>
      <w:r w:rsidR="00077550">
        <w:rPr>
          <w:rFonts w:ascii="Times New Roman" w:hAnsi="Times New Roman" w:cs="Times New Roman"/>
          <w:sz w:val="24"/>
          <w:szCs w:val="24"/>
        </w:rPr>
        <w:t xml:space="preserve"> </w:t>
      </w:r>
      <w:r>
        <w:rPr>
          <w:rFonts w:ascii="Times New Roman" w:hAnsi="Times New Roman" w:cs="Times New Roman"/>
          <w:sz w:val="24"/>
          <w:szCs w:val="24"/>
        </w:rPr>
        <w:t xml:space="preserve">gave a report on the status of NIFA, which he also provided </w:t>
      </w:r>
      <w:r w:rsidR="00077550">
        <w:rPr>
          <w:rFonts w:ascii="Times New Roman" w:hAnsi="Times New Roman" w:cs="Times New Roman"/>
          <w:sz w:val="24"/>
          <w:szCs w:val="24"/>
        </w:rPr>
        <w:t>as a file via email</w:t>
      </w:r>
      <w:r w:rsidR="00516C3A">
        <w:rPr>
          <w:rFonts w:ascii="Times New Roman" w:hAnsi="Times New Roman" w:cs="Times New Roman"/>
          <w:sz w:val="24"/>
          <w:szCs w:val="24"/>
        </w:rPr>
        <w:t xml:space="preserve"> that </w:t>
      </w:r>
      <w:r>
        <w:rPr>
          <w:rFonts w:ascii="Times New Roman" w:hAnsi="Times New Roman" w:cs="Times New Roman"/>
          <w:sz w:val="24"/>
          <w:szCs w:val="24"/>
        </w:rPr>
        <w:t xml:space="preserve">is attached to </w:t>
      </w:r>
      <w:r w:rsidR="00B6295E">
        <w:rPr>
          <w:rFonts w:ascii="Times New Roman" w:hAnsi="Times New Roman" w:cs="Times New Roman"/>
          <w:sz w:val="24"/>
          <w:szCs w:val="24"/>
        </w:rPr>
        <w:t xml:space="preserve">this report. </w:t>
      </w:r>
      <w:r w:rsidR="00077550">
        <w:rPr>
          <w:rFonts w:ascii="Times New Roman" w:hAnsi="Times New Roman" w:cs="Times New Roman"/>
          <w:sz w:val="24"/>
          <w:szCs w:val="24"/>
        </w:rPr>
        <w:t xml:space="preserve">He recently made the move from DC to Kansas City when NIFA was relocated. They lost about </w:t>
      </w:r>
      <w:r w:rsidR="002B270C">
        <w:rPr>
          <w:rFonts w:ascii="Times New Roman" w:hAnsi="Times New Roman" w:cs="Times New Roman"/>
          <w:sz w:val="24"/>
          <w:szCs w:val="24"/>
        </w:rPr>
        <w:t>7</w:t>
      </w:r>
      <w:r w:rsidR="00077550">
        <w:rPr>
          <w:rFonts w:ascii="Times New Roman" w:hAnsi="Times New Roman" w:cs="Times New Roman"/>
          <w:sz w:val="24"/>
          <w:szCs w:val="24"/>
        </w:rPr>
        <w:t>5% of the staff during the transition</w:t>
      </w:r>
      <w:r w:rsidR="002B270C">
        <w:rPr>
          <w:rFonts w:ascii="Times New Roman" w:hAnsi="Times New Roman" w:cs="Times New Roman"/>
          <w:sz w:val="24"/>
          <w:szCs w:val="24"/>
        </w:rPr>
        <w:t xml:space="preserve">, so there have been quite a few changes. The new NIFA director is </w:t>
      </w:r>
      <w:r w:rsidR="002B270C" w:rsidRPr="002B270C">
        <w:rPr>
          <w:rFonts w:ascii="Times New Roman" w:hAnsi="Times New Roman" w:cs="Times New Roman"/>
          <w:sz w:val="24"/>
          <w:szCs w:val="24"/>
        </w:rPr>
        <w:t xml:space="preserve">Dr. Carrie </w:t>
      </w:r>
      <w:proofErr w:type="spellStart"/>
      <w:r w:rsidR="002B270C" w:rsidRPr="002B270C">
        <w:rPr>
          <w:rFonts w:ascii="Times New Roman" w:hAnsi="Times New Roman" w:cs="Times New Roman"/>
          <w:sz w:val="24"/>
          <w:szCs w:val="24"/>
        </w:rPr>
        <w:t>Castille</w:t>
      </w:r>
      <w:proofErr w:type="spellEnd"/>
      <w:r w:rsidR="002B270C">
        <w:rPr>
          <w:rFonts w:ascii="Times New Roman" w:hAnsi="Times New Roman" w:cs="Times New Roman"/>
          <w:sz w:val="24"/>
          <w:szCs w:val="24"/>
        </w:rPr>
        <w:t>. Other personnel changes can be seen in the attachment to the minutes. Three RFA’s for AFRI programs have been or will be announced</w:t>
      </w:r>
      <w:r w:rsidR="0065284F">
        <w:rPr>
          <w:rFonts w:ascii="Times New Roman" w:hAnsi="Times New Roman" w:cs="Times New Roman"/>
          <w:sz w:val="24"/>
          <w:szCs w:val="24"/>
        </w:rPr>
        <w:t>:</w:t>
      </w:r>
    </w:p>
    <w:p w14:paraId="45950EBA" w14:textId="1260A24A" w:rsidR="002B270C" w:rsidRPr="002B270C" w:rsidRDefault="002B270C" w:rsidP="0065284F">
      <w:pPr>
        <w:spacing w:after="0"/>
        <w:ind w:left="360" w:hanging="360"/>
        <w:rPr>
          <w:rFonts w:ascii="Times New Roman" w:hAnsi="Times New Roman" w:cs="Times New Roman"/>
          <w:sz w:val="24"/>
          <w:szCs w:val="24"/>
        </w:rPr>
      </w:pPr>
      <w:r w:rsidRPr="002B270C">
        <w:rPr>
          <w:rFonts w:ascii="Times New Roman" w:hAnsi="Times New Roman" w:cs="Times New Roman"/>
          <w:sz w:val="24"/>
          <w:szCs w:val="24"/>
        </w:rPr>
        <w:t>1.</w:t>
      </w:r>
      <w:r>
        <w:rPr>
          <w:rFonts w:ascii="Times New Roman" w:hAnsi="Times New Roman" w:cs="Times New Roman"/>
          <w:sz w:val="24"/>
          <w:szCs w:val="24"/>
        </w:rPr>
        <w:t xml:space="preserve"> </w:t>
      </w:r>
      <w:r w:rsidRPr="002B270C">
        <w:rPr>
          <w:rFonts w:ascii="Times New Roman" w:hAnsi="Times New Roman" w:cs="Times New Roman"/>
          <w:sz w:val="24"/>
          <w:szCs w:val="24"/>
        </w:rPr>
        <w:t xml:space="preserve">Sustainable Agricultural Systems (RFA for FY 2020-2021 is </w:t>
      </w:r>
      <w:r w:rsidR="00B6295E">
        <w:rPr>
          <w:rFonts w:ascii="Times New Roman" w:hAnsi="Times New Roman" w:cs="Times New Roman"/>
          <w:sz w:val="24"/>
          <w:szCs w:val="24"/>
        </w:rPr>
        <w:t>was</w:t>
      </w:r>
      <w:r w:rsidRPr="002B270C">
        <w:rPr>
          <w:rFonts w:ascii="Times New Roman" w:hAnsi="Times New Roman" w:cs="Times New Roman"/>
          <w:sz w:val="24"/>
          <w:szCs w:val="24"/>
        </w:rPr>
        <w:t xml:space="preserve"> released Fall 2020).</w:t>
      </w:r>
    </w:p>
    <w:p w14:paraId="0262E152" w14:textId="6DA3DDC5" w:rsidR="002B270C" w:rsidRPr="002B270C" w:rsidRDefault="002B270C" w:rsidP="0065284F">
      <w:pPr>
        <w:spacing w:after="0"/>
        <w:ind w:left="360" w:hanging="360"/>
        <w:rPr>
          <w:rFonts w:ascii="Times New Roman" w:hAnsi="Times New Roman" w:cs="Times New Roman"/>
          <w:sz w:val="24"/>
          <w:szCs w:val="24"/>
        </w:rPr>
      </w:pPr>
      <w:r w:rsidRPr="002B270C">
        <w:rPr>
          <w:rFonts w:ascii="Times New Roman" w:hAnsi="Times New Roman" w:cs="Times New Roman"/>
          <w:sz w:val="24"/>
          <w:szCs w:val="24"/>
        </w:rPr>
        <w:t>2.</w:t>
      </w:r>
      <w:r>
        <w:rPr>
          <w:rFonts w:ascii="Times New Roman" w:hAnsi="Times New Roman" w:cs="Times New Roman"/>
          <w:sz w:val="24"/>
          <w:szCs w:val="24"/>
        </w:rPr>
        <w:t xml:space="preserve"> </w:t>
      </w:r>
      <w:r w:rsidRPr="002B270C">
        <w:rPr>
          <w:rFonts w:ascii="Times New Roman" w:hAnsi="Times New Roman" w:cs="Times New Roman"/>
          <w:sz w:val="24"/>
          <w:szCs w:val="24"/>
        </w:rPr>
        <w:t>Education and Workforce Development (RFA for FY 2020 released July 16, 2020; RFA for FY 2021-2022 is pending and to be released Fall 2020, or early Winter 2021).  Includes pre- and postdoctoral fellowships, undergraduate experiential learning, and K-14 educational programs).</w:t>
      </w:r>
    </w:p>
    <w:p w14:paraId="266AC1E9" w14:textId="393B0F33" w:rsidR="002B270C" w:rsidRPr="002B270C" w:rsidRDefault="002B270C" w:rsidP="002B270C">
      <w:pPr>
        <w:spacing w:after="0"/>
        <w:rPr>
          <w:rFonts w:ascii="Times New Roman" w:hAnsi="Times New Roman" w:cs="Times New Roman"/>
          <w:sz w:val="24"/>
          <w:szCs w:val="24"/>
        </w:rPr>
      </w:pPr>
      <w:r w:rsidRPr="002B270C">
        <w:rPr>
          <w:rFonts w:ascii="Times New Roman" w:hAnsi="Times New Roman" w:cs="Times New Roman"/>
          <w:sz w:val="24"/>
          <w:szCs w:val="24"/>
        </w:rPr>
        <w:t>3.</w:t>
      </w:r>
      <w:r>
        <w:rPr>
          <w:rFonts w:ascii="Times New Roman" w:hAnsi="Times New Roman" w:cs="Times New Roman"/>
          <w:sz w:val="24"/>
          <w:szCs w:val="24"/>
        </w:rPr>
        <w:t xml:space="preserve"> </w:t>
      </w:r>
      <w:r w:rsidRPr="002B270C">
        <w:rPr>
          <w:rFonts w:ascii="Times New Roman" w:hAnsi="Times New Roman" w:cs="Times New Roman"/>
          <w:sz w:val="24"/>
          <w:szCs w:val="24"/>
        </w:rPr>
        <w:t>Foundational and Applied Sciences (RFA for FY 2021-2022 released July 17, 2020)</w:t>
      </w:r>
    </w:p>
    <w:p w14:paraId="689DC72F" w14:textId="119ACD82" w:rsidR="002B270C" w:rsidRPr="002B270C" w:rsidRDefault="002B270C" w:rsidP="002B270C">
      <w:pPr>
        <w:spacing w:after="0"/>
        <w:ind w:firstLine="540"/>
        <w:rPr>
          <w:rFonts w:ascii="Times New Roman" w:hAnsi="Times New Roman" w:cs="Times New Roman"/>
          <w:sz w:val="24"/>
          <w:szCs w:val="24"/>
        </w:rPr>
      </w:pPr>
      <w:r>
        <w:rPr>
          <w:rFonts w:ascii="Times New Roman" w:hAnsi="Times New Roman" w:cs="Times New Roman"/>
          <w:sz w:val="24"/>
          <w:szCs w:val="24"/>
        </w:rPr>
        <w:t xml:space="preserve">a. </w:t>
      </w:r>
      <w:r w:rsidRPr="002B270C">
        <w:rPr>
          <w:rFonts w:ascii="Times New Roman" w:hAnsi="Times New Roman" w:cs="Times New Roman"/>
          <w:sz w:val="24"/>
          <w:szCs w:val="24"/>
        </w:rPr>
        <w:t xml:space="preserve">Animal Health and Production and Animal Products </w:t>
      </w:r>
    </w:p>
    <w:p w14:paraId="07EF481E" w14:textId="450D91BA" w:rsidR="002B270C" w:rsidRPr="002B270C" w:rsidRDefault="002B270C" w:rsidP="002B270C">
      <w:pPr>
        <w:spacing w:after="0"/>
        <w:ind w:firstLine="540"/>
        <w:rPr>
          <w:rFonts w:ascii="Times New Roman" w:hAnsi="Times New Roman" w:cs="Times New Roman"/>
          <w:sz w:val="24"/>
          <w:szCs w:val="24"/>
        </w:rPr>
      </w:pPr>
      <w:r>
        <w:rPr>
          <w:rFonts w:ascii="Times New Roman" w:hAnsi="Times New Roman" w:cs="Times New Roman"/>
          <w:sz w:val="24"/>
          <w:szCs w:val="24"/>
        </w:rPr>
        <w:t xml:space="preserve">b. </w:t>
      </w:r>
      <w:r w:rsidRPr="002B270C">
        <w:rPr>
          <w:rFonts w:ascii="Times New Roman" w:hAnsi="Times New Roman" w:cs="Times New Roman"/>
          <w:sz w:val="24"/>
          <w:szCs w:val="24"/>
        </w:rPr>
        <w:t>Crosscutting Programs</w:t>
      </w:r>
    </w:p>
    <w:p w14:paraId="01AE6BE9" w14:textId="44AD460E" w:rsidR="002B270C" w:rsidRPr="002B270C" w:rsidRDefault="002B270C" w:rsidP="002B270C">
      <w:pPr>
        <w:pStyle w:val="ListParagraph"/>
        <w:numPr>
          <w:ilvl w:val="0"/>
          <w:numId w:val="13"/>
        </w:numPr>
        <w:spacing w:after="0"/>
        <w:ind w:left="1620"/>
        <w:rPr>
          <w:rFonts w:ascii="Times New Roman" w:hAnsi="Times New Roman" w:cs="Times New Roman"/>
          <w:sz w:val="24"/>
          <w:szCs w:val="24"/>
        </w:rPr>
      </w:pPr>
      <w:r w:rsidRPr="002B270C">
        <w:rPr>
          <w:rFonts w:ascii="Times New Roman" w:hAnsi="Times New Roman" w:cs="Times New Roman"/>
          <w:sz w:val="24"/>
          <w:szCs w:val="24"/>
        </w:rPr>
        <w:t>Critical Agricultural Research and Extension (CARE)</w:t>
      </w:r>
    </w:p>
    <w:p w14:paraId="1B6E884A" w14:textId="46656B44" w:rsidR="002B270C" w:rsidRPr="002B270C" w:rsidRDefault="002B270C" w:rsidP="002B270C">
      <w:pPr>
        <w:pStyle w:val="ListParagraph"/>
        <w:numPr>
          <w:ilvl w:val="0"/>
          <w:numId w:val="13"/>
        </w:numPr>
        <w:spacing w:after="0"/>
        <w:ind w:left="1620"/>
        <w:rPr>
          <w:rFonts w:ascii="Times New Roman" w:hAnsi="Times New Roman" w:cs="Times New Roman"/>
          <w:sz w:val="24"/>
          <w:szCs w:val="24"/>
        </w:rPr>
      </w:pPr>
      <w:r w:rsidRPr="002B270C">
        <w:rPr>
          <w:rFonts w:ascii="Times New Roman" w:hAnsi="Times New Roman" w:cs="Times New Roman"/>
          <w:sz w:val="24"/>
          <w:szCs w:val="24"/>
        </w:rPr>
        <w:t>Data Science for Food and Agricultural System (DSFAS)</w:t>
      </w:r>
    </w:p>
    <w:p w14:paraId="7A6F2CAA" w14:textId="3BD0E3EC" w:rsidR="002B270C" w:rsidRPr="002B270C" w:rsidRDefault="002B270C" w:rsidP="002B270C">
      <w:pPr>
        <w:pStyle w:val="ListParagraph"/>
        <w:numPr>
          <w:ilvl w:val="0"/>
          <w:numId w:val="13"/>
        </w:numPr>
        <w:spacing w:after="0"/>
        <w:ind w:left="1620"/>
        <w:rPr>
          <w:rFonts w:ascii="Times New Roman" w:hAnsi="Times New Roman" w:cs="Times New Roman"/>
          <w:sz w:val="24"/>
          <w:szCs w:val="24"/>
        </w:rPr>
      </w:pPr>
      <w:r w:rsidRPr="002B270C">
        <w:rPr>
          <w:rFonts w:ascii="Times New Roman" w:hAnsi="Times New Roman" w:cs="Times New Roman"/>
          <w:sz w:val="24"/>
          <w:szCs w:val="24"/>
        </w:rPr>
        <w:t>Inter-Disciplinary Engagement in Animal Systems (IDEAS)</w:t>
      </w:r>
    </w:p>
    <w:p w14:paraId="4E47EC06" w14:textId="77777777" w:rsidR="00ED5FF0" w:rsidRDefault="002B270C" w:rsidP="00ED5FF0">
      <w:pPr>
        <w:pStyle w:val="ListParagraph"/>
        <w:numPr>
          <w:ilvl w:val="0"/>
          <w:numId w:val="13"/>
        </w:numPr>
        <w:spacing w:after="0"/>
        <w:ind w:left="1620"/>
        <w:rPr>
          <w:rFonts w:ascii="Times New Roman" w:hAnsi="Times New Roman" w:cs="Times New Roman"/>
          <w:sz w:val="24"/>
          <w:szCs w:val="24"/>
        </w:rPr>
      </w:pPr>
      <w:r w:rsidRPr="002B270C">
        <w:rPr>
          <w:rFonts w:ascii="Times New Roman" w:hAnsi="Times New Roman" w:cs="Times New Roman"/>
          <w:sz w:val="24"/>
          <w:szCs w:val="24"/>
        </w:rPr>
        <w:t>Tactical Sciences for Agricultural Biosecurity</w:t>
      </w:r>
    </w:p>
    <w:p w14:paraId="1B9450C3" w14:textId="77777777" w:rsidR="00ED5FF0" w:rsidRDefault="00ED5FF0" w:rsidP="00ED5FF0">
      <w:pPr>
        <w:pStyle w:val="ListParagraph"/>
        <w:spacing w:after="0"/>
        <w:ind w:left="1620"/>
        <w:rPr>
          <w:rFonts w:ascii="Times New Roman" w:hAnsi="Times New Roman" w:cs="Times New Roman"/>
          <w:b/>
          <w:bCs/>
          <w:sz w:val="24"/>
          <w:szCs w:val="24"/>
        </w:rPr>
      </w:pPr>
    </w:p>
    <w:p w14:paraId="356E5DB9" w14:textId="77777777" w:rsidR="00ED5FF0" w:rsidRDefault="0065284F" w:rsidP="00ED5FF0">
      <w:pPr>
        <w:pStyle w:val="ListParagraph"/>
        <w:spacing w:after="0"/>
        <w:ind w:left="0"/>
        <w:rPr>
          <w:rFonts w:ascii="Times New Roman" w:hAnsi="Times New Roman" w:cs="Times New Roman"/>
          <w:sz w:val="24"/>
          <w:szCs w:val="24"/>
        </w:rPr>
      </w:pPr>
      <w:r w:rsidRPr="00ED5FF0">
        <w:rPr>
          <w:rFonts w:ascii="Times New Roman" w:hAnsi="Times New Roman" w:cs="Times New Roman"/>
          <w:b/>
          <w:bCs/>
          <w:sz w:val="24"/>
          <w:szCs w:val="24"/>
        </w:rPr>
        <w:t>Wes Watson</w:t>
      </w:r>
      <w:r w:rsidRPr="00ED5FF0">
        <w:rPr>
          <w:rFonts w:ascii="Times New Roman" w:hAnsi="Times New Roman" w:cs="Times New Roman"/>
          <w:sz w:val="24"/>
          <w:szCs w:val="24"/>
        </w:rPr>
        <w:t xml:space="preserve"> then led the discussion for </w:t>
      </w:r>
      <w:r w:rsidRPr="00ED5FF0">
        <w:rPr>
          <w:rFonts w:ascii="Times New Roman" w:hAnsi="Times New Roman" w:cs="Times New Roman"/>
          <w:b/>
          <w:bCs/>
          <w:sz w:val="24"/>
          <w:szCs w:val="24"/>
        </w:rPr>
        <w:t>Objective 1, New technologies for management of biting and nuisance flies in organic and conventional systems</w:t>
      </w:r>
      <w:r w:rsidRPr="00ED5FF0">
        <w:rPr>
          <w:rFonts w:ascii="Times New Roman" w:hAnsi="Times New Roman" w:cs="Times New Roman"/>
          <w:sz w:val="24"/>
          <w:szCs w:val="24"/>
        </w:rPr>
        <w:t>.</w:t>
      </w:r>
    </w:p>
    <w:p w14:paraId="4B9E3BB1" w14:textId="77777777" w:rsidR="00ED5FF0" w:rsidRDefault="00ED5FF0" w:rsidP="00ED5FF0">
      <w:pPr>
        <w:pStyle w:val="ListParagraph"/>
        <w:spacing w:after="0"/>
        <w:ind w:left="0"/>
        <w:rPr>
          <w:rFonts w:ascii="Times New Roman" w:hAnsi="Times New Roman" w:cs="Times New Roman"/>
          <w:b/>
          <w:bCs/>
          <w:sz w:val="24"/>
          <w:szCs w:val="24"/>
        </w:rPr>
      </w:pPr>
    </w:p>
    <w:p w14:paraId="111F8A42" w14:textId="77777777" w:rsidR="00ED5FF0" w:rsidRDefault="0065284F" w:rsidP="00ED5FF0">
      <w:pPr>
        <w:pStyle w:val="ListParagraph"/>
        <w:spacing w:after="0"/>
        <w:ind w:left="0"/>
        <w:rPr>
          <w:rFonts w:ascii="Times New Roman" w:hAnsi="Times New Roman" w:cs="Times New Roman"/>
          <w:sz w:val="24"/>
          <w:szCs w:val="24"/>
        </w:rPr>
      </w:pPr>
      <w:r w:rsidRPr="0065284F">
        <w:rPr>
          <w:rFonts w:ascii="Times New Roman" w:hAnsi="Times New Roman" w:cs="Times New Roman"/>
          <w:b/>
          <w:bCs/>
          <w:sz w:val="24"/>
          <w:szCs w:val="24"/>
        </w:rPr>
        <w:t>Dave Boxler</w:t>
      </w:r>
      <w:r>
        <w:rPr>
          <w:rFonts w:ascii="Times New Roman" w:hAnsi="Times New Roman" w:cs="Times New Roman"/>
          <w:sz w:val="24"/>
          <w:szCs w:val="24"/>
        </w:rPr>
        <w:t xml:space="preserve"> presented a study done with </w:t>
      </w:r>
      <w:r w:rsidRPr="0065284F">
        <w:rPr>
          <w:rFonts w:ascii="Times New Roman" w:hAnsi="Times New Roman" w:cs="Times New Roman"/>
          <w:b/>
          <w:bCs/>
          <w:sz w:val="24"/>
          <w:szCs w:val="24"/>
        </w:rPr>
        <w:t>Gary Brewer</w:t>
      </w:r>
      <w:r>
        <w:rPr>
          <w:rFonts w:ascii="Times New Roman" w:hAnsi="Times New Roman" w:cs="Times New Roman"/>
          <w:sz w:val="24"/>
          <w:szCs w:val="24"/>
        </w:rPr>
        <w:t xml:space="preserve"> on the use of traps and repellents for a push-pull approach to stable fly management. The “push” was weekly application of fatty acid mixtures, the “pull” the use of </w:t>
      </w:r>
      <w:proofErr w:type="spellStart"/>
      <w:r>
        <w:rPr>
          <w:rFonts w:ascii="Times New Roman" w:hAnsi="Times New Roman" w:cs="Times New Roman"/>
          <w:sz w:val="24"/>
          <w:szCs w:val="24"/>
        </w:rPr>
        <w:t>KnightStick</w:t>
      </w:r>
      <w:proofErr w:type="spellEnd"/>
      <w:r>
        <w:rPr>
          <w:rFonts w:ascii="Times New Roman" w:hAnsi="Times New Roman" w:cs="Times New Roman"/>
          <w:sz w:val="24"/>
          <w:szCs w:val="24"/>
        </w:rPr>
        <w:t xml:space="preserve"> traps with an added olfactory lure of 1 mg of m-cresol in acetone. Untreated animals served as negative control and permethrin treatment as a positive control. Dry weather resulted in low overall stable fly populations. There was no difference between the permethrin and the push-pull treatments, and only modest differences between the two treated groups and the negative controls. Dave feels that the fatty acid mixture needs to be applied more frequently than once a week to be effective</w:t>
      </w:r>
      <w:r w:rsidR="00BF5675">
        <w:rPr>
          <w:rFonts w:ascii="Times New Roman" w:hAnsi="Times New Roman" w:cs="Times New Roman"/>
          <w:sz w:val="24"/>
          <w:szCs w:val="24"/>
        </w:rPr>
        <w:t>. D</w:t>
      </w:r>
      <w:r>
        <w:rPr>
          <w:rFonts w:ascii="Times New Roman" w:hAnsi="Times New Roman" w:cs="Times New Roman"/>
          <w:sz w:val="24"/>
          <w:szCs w:val="24"/>
        </w:rPr>
        <w:t>aily applications may be needed</w:t>
      </w:r>
      <w:r w:rsidR="00BF5675">
        <w:rPr>
          <w:rFonts w:ascii="Times New Roman" w:hAnsi="Times New Roman" w:cs="Times New Roman"/>
          <w:sz w:val="24"/>
          <w:szCs w:val="24"/>
        </w:rPr>
        <w:t>, perhaps with the use of an automated sprayer.</w:t>
      </w:r>
    </w:p>
    <w:p w14:paraId="001CE964" w14:textId="77777777" w:rsidR="00ED5FF0" w:rsidRDefault="00ED5FF0" w:rsidP="00ED5FF0">
      <w:pPr>
        <w:pStyle w:val="ListParagraph"/>
        <w:spacing w:after="0"/>
        <w:ind w:left="0"/>
        <w:rPr>
          <w:rFonts w:ascii="Times New Roman" w:hAnsi="Times New Roman" w:cs="Times New Roman"/>
          <w:b/>
          <w:bCs/>
          <w:sz w:val="24"/>
          <w:szCs w:val="24"/>
        </w:rPr>
      </w:pPr>
    </w:p>
    <w:p w14:paraId="5DF99C1F" w14:textId="77777777" w:rsidR="00ED5FF0" w:rsidRDefault="00ED5FF0" w:rsidP="00ED5FF0">
      <w:pPr>
        <w:pStyle w:val="ListParagraph"/>
        <w:spacing w:after="0"/>
        <w:ind w:left="0"/>
        <w:rPr>
          <w:rFonts w:ascii="Times New Roman" w:hAnsi="Times New Roman" w:cs="Times New Roman"/>
          <w:b/>
          <w:bCs/>
          <w:sz w:val="24"/>
          <w:szCs w:val="24"/>
        </w:rPr>
      </w:pPr>
    </w:p>
    <w:p w14:paraId="7E4AD7AA" w14:textId="77777777" w:rsidR="00ED5FF0" w:rsidRDefault="00ED5FF0" w:rsidP="00ED5FF0">
      <w:pPr>
        <w:pStyle w:val="ListParagraph"/>
        <w:spacing w:after="0"/>
        <w:ind w:left="0"/>
        <w:rPr>
          <w:rFonts w:ascii="Times New Roman" w:hAnsi="Times New Roman" w:cs="Times New Roman"/>
          <w:b/>
          <w:bCs/>
          <w:sz w:val="24"/>
          <w:szCs w:val="24"/>
        </w:rPr>
      </w:pPr>
    </w:p>
    <w:p w14:paraId="0237A0C1" w14:textId="77777777" w:rsidR="00ED5FF0" w:rsidRDefault="00ED5FF0" w:rsidP="00ED5FF0">
      <w:pPr>
        <w:pStyle w:val="ListParagraph"/>
        <w:spacing w:after="0"/>
        <w:ind w:left="0"/>
        <w:rPr>
          <w:rFonts w:ascii="Times New Roman" w:hAnsi="Times New Roman" w:cs="Times New Roman"/>
          <w:b/>
          <w:bCs/>
          <w:sz w:val="24"/>
          <w:szCs w:val="24"/>
        </w:rPr>
      </w:pPr>
    </w:p>
    <w:p w14:paraId="552D3B17" w14:textId="77777777" w:rsidR="00ED5FF0" w:rsidRDefault="00ED5FF0" w:rsidP="00ED5FF0">
      <w:pPr>
        <w:pStyle w:val="ListParagraph"/>
        <w:spacing w:after="0"/>
        <w:ind w:left="0"/>
        <w:rPr>
          <w:rFonts w:ascii="Times New Roman" w:hAnsi="Times New Roman" w:cs="Times New Roman"/>
          <w:b/>
          <w:bCs/>
          <w:sz w:val="24"/>
          <w:szCs w:val="24"/>
        </w:rPr>
      </w:pPr>
    </w:p>
    <w:p w14:paraId="1F7FD7F5" w14:textId="2B1EBC5E" w:rsidR="00ED5FF0" w:rsidRDefault="00BF5675" w:rsidP="00ED5FF0">
      <w:pPr>
        <w:pStyle w:val="ListParagraph"/>
        <w:spacing w:after="0"/>
        <w:ind w:left="0"/>
        <w:rPr>
          <w:rFonts w:ascii="Times New Roman" w:hAnsi="Times New Roman" w:cs="Times New Roman"/>
          <w:sz w:val="24"/>
          <w:szCs w:val="24"/>
        </w:rPr>
      </w:pPr>
      <w:r w:rsidRPr="00BF5675">
        <w:rPr>
          <w:rFonts w:ascii="Times New Roman" w:hAnsi="Times New Roman" w:cs="Times New Roman"/>
          <w:b/>
          <w:bCs/>
          <w:sz w:val="24"/>
          <w:szCs w:val="24"/>
        </w:rPr>
        <w:lastRenderedPageBreak/>
        <w:t>Becky Trout Fryxell</w:t>
      </w:r>
      <w:r>
        <w:rPr>
          <w:rFonts w:ascii="Times New Roman" w:hAnsi="Times New Roman" w:cs="Times New Roman"/>
          <w:sz w:val="24"/>
          <w:szCs w:val="24"/>
        </w:rPr>
        <w:t xml:space="preserve"> discussed the use of neural network technology to improve horn fly counts. Flies on animals are photographed, and the system is trained by marking flies on the photos in MS Paint. The method was highly effective and more accurate than human counters. </w:t>
      </w:r>
      <w:r w:rsidR="008464A9">
        <w:rPr>
          <w:rFonts w:ascii="Times New Roman" w:hAnsi="Times New Roman" w:cs="Times New Roman"/>
          <w:sz w:val="24"/>
          <w:szCs w:val="24"/>
        </w:rPr>
        <w:t xml:space="preserve">Best counts came from images taken between 3.1 to 4.6m, but some images were taken at nearly 100m. Quality of </w:t>
      </w:r>
      <w:r>
        <w:rPr>
          <w:rFonts w:ascii="Times New Roman" w:hAnsi="Times New Roman" w:cs="Times New Roman"/>
          <w:sz w:val="24"/>
          <w:szCs w:val="24"/>
        </w:rPr>
        <w:t>camera can capture pictures from 100 meters away. There is a trade-off between image quality and processing time. Images of very high quality are the most accurate</w:t>
      </w:r>
      <w:r w:rsidR="00B6295E">
        <w:rPr>
          <w:rFonts w:ascii="Times New Roman" w:hAnsi="Times New Roman" w:cs="Times New Roman"/>
          <w:sz w:val="24"/>
          <w:szCs w:val="24"/>
        </w:rPr>
        <w:t>,</w:t>
      </w:r>
      <w:r>
        <w:rPr>
          <w:rFonts w:ascii="Times New Roman" w:hAnsi="Times New Roman" w:cs="Times New Roman"/>
          <w:sz w:val="24"/>
          <w:szCs w:val="24"/>
        </w:rPr>
        <w:t xml:space="preserve"> but have slow upload speeds.</w:t>
      </w:r>
      <w:r w:rsidR="008464A9">
        <w:rPr>
          <w:rFonts w:ascii="Times New Roman" w:hAnsi="Times New Roman" w:cs="Times New Roman"/>
          <w:sz w:val="24"/>
          <w:szCs w:val="24"/>
        </w:rPr>
        <w:t xml:space="preserve"> The paper is presented here: </w:t>
      </w:r>
      <w:hyperlink r:id="rId63" w:history="1">
        <w:r w:rsidR="008464A9" w:rsidRPr="00F5065B">
          <w:rPr>
            <w:rStyle w:val="Hyperlink"/>
            <w:rFonts w:ascii="Times New Roman" w:hAnsi="Times New Roman" w:cs="Times New Roman"/>
            <w:sz w:val="24"/>
            <w:szCs w:val="24"/>
          </w:rPr>
          <w:t>https://www.sciencedirect.com/science/article/abs/pii/S016816992033132X</w:t>
        </w:r>
      </w:hyperlink>
      <w:r w:rsidR="008464A9">
        <w:rPr>
          <w:rFonts w:ascii="Times New Roman" w:hAnsi="Times New Roman" w:cs="Times New Roman"/>
          <w:sz w:val="24"/>
          <w:szCs w:val="24"/>
        </w:rPr>
        <w:t xml:space="preserve">. </w:t>
      </w:r>
    </w:p>
    <w:p w14:paraId="58202EE6" w14:textId="77777777" w:rsidR="00ED5FF0" w:rsidRDefault="00ED5FF0" w:rsidP="00ED5FF0">
      <w:pPr>
        <w:pStyle w:val="ListParagraph"/>
        <w:spacing w:after="0"/>
        <w:ind w:left="0"/>
        <w:rPr>
          <w:rFonts w:ascii="Times New Roman" w:hAnsi="Times New Roman" w:cs="Times New Roman"/>
          <w:b/>
          <w:bCs/>
          <w:sz w:val="24"/>
          <w:szCs w:val="24"/>
        </w:rPr>
      </w:pPr>
    </w:p>
    <w:p w14:paraId="7591C120" w14:textId="77777777" w:rsidR="00ED5FF0" w:rsidRDefault="00BF5675" w:rsidP="00ED5FF0">
      <w:pPr>
        <w:pStyle w:val="ListParagraph"/>
        <w:spacing w:after="0"/>
        <w:ind w:left="0"/>
        <w:rPr>
          <w:rFonts w:ascii="Times New Roman" w:hAnsi="Times New Roman" w:cs="Times New Roman"/>
          <w:sz w:val="24"/>
          <w:szCs w:val="24"/>
        </w:rPr>
      </w:pPr>
      <w:r w:rsidRPr="005F48A2">
        <w:rPr>
          <w:rFonts w:ascii="Times New Roman" w:hAnsi="Times New Roman" w:cs="Times New Roman"/>
          <w:b/>
          <w:bCs/>
          <w:sz w:val="24"/>
          <w:szCs w:val="24"/>
        </w:rPr>
        <w:t>Dave Boxler</w:t>
      </w:r>
      <w:r>
        <w:rPr>
          <w:rFonts w:ascii="Times New Roman" w:hAnsi="Times New Roman" w:cs="Times New Roman"/>
          <w:sz w:val="24"/>
          <w:szCs w:val="24"/>
        </w:rPr>
        <w:t xml:space="preserve"> presented information on ear tags for horn flies. The Y-</w:t>
      </w:r>
      <w:proofErr w:type="spellStart"/>
      <w:r w:rsidR="00DB0331">
        <w:rPr>
          <w:rFonts w:ascii="Times New Roman" w:hAnsi="Times New Roman" w:cs="Times New Roman"/>
          <w:sz w:val="24"/>
          <w:szCs w:val="24"/>
        </w:rPr>
        <w:t>T</w:t>
      </w:r>
      <w:r>
        <w:rPr>
          <w:rFonts w:ascii="Times New Roman" w:hAnsi="Times New Roman" w:cs="Times New Roman"/>
          <w:sz w:val="24"/>
          <w:szCs w:val="24"/>
        </w:rPr>
        <w:t>ex</w:t>
      </w:r>
      <w:proofErr w:type="spellEnd"/>
      <w:r>
        <w:rPr>
          <w:rFonts w:ascii="Times New Roman" w:hAnsi="Times New Roman" w:cs="Times New Roman"/>
          <w:sz w:val="24"/>
          <w:szCs w:val="24"/>
        </w:rPr>
        <w:t xml:space="preserve"> Tri-Zap tag contains abamectin, PBO, and zeta-cypermethrin</w:t>
      </w:r>
      <w:r w:rsidR="005F48A2">
        <w:rPr>
          <w:rFonts w:ascii="Times New Roman" w:hAnsi="Times New Roman" w:cs="Times New Roman"/>
          <w:sz w:val="24"/>
          <w:szCs w:val="24"/>
        </w:rPr>
        <w:t xml:space="preserve">. These tags worked well for about 8 weeks. Bayer’s </w:t>
      </w:r>
      <w:proofErr w:type="spellStart"/>
      <w:r w:rsidR="005F48A2">
        <w:rPr>
          <w:rFonts w:ascii="Times New Roman" w:hAnsi="Times New Roman" w:cs="Times New Roman"/>
          <w:sz w:val="24"/>
          <w:szCs w:val="24"/>
        </w:rPr>
        <w:t>Tolfenpro</w:t>
      </w:r>
      <w:proofErr w:type="spellEnd"/>
      <w:r w:rsidR="005F48A2">
        <w:rPr>
          <w:rFonts w:ascii="Times New Roman" w:hAnsi="Times New Roman" w:cs="Times New Roman"/>
          <w:sz w:val="24"/>
          <w:szCs w:val="24"/>
        </w:rPr>
        <w:t xml:space="preserve"> tag contains </w:t>
      </w:r>
      <w:proofErr w:type="spellStart"/>
      <w:r w:rsidR="005F48A2">
        <w:rPr>
          <w:rFonts w:ascii="Times New Roman" w:hAnsi="Times New Roman" w:cs="Times New Roman"/>
          <w:sz w:val="24"/>
          <w:szCs w:val="24"/>
        </w:rPr>
        <w:t>tolfenpyrad</w:t>
      </w:r>
      <w:proofErr w:type="spellEnd"/>
      <w:r w:rsidR="005F48A2">
        <w:rPr>
          <w:rFonts w:ascii="Times New Roman" w:hAnsi="Times New Roman" w:cs="Times New Roman"/>
          <w:sz w:val="24"/>
          <w:szCs w:val="24"/>
        </w:rPr>
        <w:t xml:space="preserve">, a new active ingredient (class 21A). In two trials, the tags lost their effectiveness in about 3 weeks. </w:t>
      </w:r>
      <w:r w:rsidR="005F48A2" w:rsidRPr="005F48A2">
        <w:rPr>
          <w:rFonts w:ascii="Times New Roman" w:hAnsi="Times New Roman" w:cs="Times New Roman"/>
          <w:b/>
          <w:bCs/>
          <w:sz w:val="24"/>
          <w:szCs w:val="24"/>
        </w:rPr>
        <w:t>Justin Talley</w:t>
      </w:r>
      <w:r w:rsidR="005F48A2">
        <w:rPr>
          <w:rFonts w:ascii="Times New Roman" w:hAnsi="Times New Roman" w:cs="Times New Roman"/>
          <w:sz w:val="24"/>
          <w:szCs w:val="24"/>
        </w:rPr>
        <w:t xml:space="preserve"> said that he had seen similar results in Oklahoma. </w:t>
      </w:r>
      <w:r w:rsidR="005F48A2" w:rsidRPr="005F48A2">
        <w:rPr>
          <w:rFonts w:ascii="Times New Roman" w:hAnsi="Times New Roman" w:cs="Times New Roman"/>
          <w:b/>
          <w:bCs/>
          <w:sz w:val="24"/>
          <w:szCs w:val="24"/>
        </w:rPr>
        <w:t>Dave</w:t>
      </w:r>
      <w:r w:rsidR="005F48A2">
        <w:rPr>
          <w:rFonts w:ascii="Times New Roman" w:hAnsi="Times New Roman" w:cs="Times New Roman"/>
          <w:sz w:val="24"/>
          <w:szCs w:val="24"/>
        </w:rPr>
        <w:t xml:space="preserve"> and </w:t>
      </w:r>
      <w:r w:rsidR="005F48A2" w:rsidRPr="005F48A2">
        <w:rPr>
          <w:rFonts w:ascii="Times New Roman" w:hAnsi="Times New Roman" w:cs="Times New Roman"/>
          <w:b/>
          <w:bCs/>
          <w:sz w:val="24"/>
          <w:szCs w:val="24"/>
        </w:rPr>
        <w:t>Justin</w:t>
      </w:r>
      <w:r w:rsidR="005F48A2">
        <w:rPr>
          <w:rFonts w:ascii="Times New Roman" w:hAnsi="Times New Roman" w:cs="Times New Roman"/>
          <w:sz w:val="24"/>
          <w:szCs w:val="24"/>
        </w:rPr>
        <w:t xml:space="preserve"> both said that their horn fly populations have been higher later in the season lately because of warmer temperatures.</w:t>
      </w:r>
    </w:p>
    <w:p w14:paraId="7B714443" w14:textId="77777777" w:rsidR="00ED5FF0" w:rsidRDefault="00ED5FF0" w:rsidP="00ED5FF0">
      <w:pPr>
        <w:pStyle w:val="ListParagraph"/>
        <w:spacing w:after="0"/>
        <w:ind w:left="0"/>
        <w:rPr>
          <w:rFonts w:ascii="Times New Roman" w:hAnsi="Times New Roman" w:cs="Times New Roman"/>
          <w:sz w:val="24"/>
          <w:szCs w:val="24"/>
        </w:rPr>
      </w:pPr>
    </w:p>
    <w:p w14:paraId="266B50BC" w14:textId="76CD1551" w:rsidR="00ED5FF0" w:rsidRDefault="005F48A2" w:rsidP="00ED5FF0">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At this point, </w:t>
      </w:r>
      <w:r w:rsidRPr="00BC2F38">
        <w:rPr>
          <w:rFonts w:ascii="Times New Roman" w:hAnsi="Times New Roman" w:cs="Times New Roman"/>
          <w:b/>
          <w:bCs/>
          <w:sz w:val="24"/>
          <w:szCs w:val="24"/>
        </w:rPr>
        <w:t>Gary Thompson</w:t>
      </w:r>
      <w:r>
        <w:rPr>
          <w:rFonts w:ascii="Times New Roman" w:hAnsi="Times New Roman" w:cs="Times New Roman"/>
          <w:sz w:val="24"/>
          <w:szCs w:val="24"/>
        </w:rPr>
        <w:t xml:space="preserve"> joined the call to </w:t>
      </w:r>
      <w:r w:rsidR="00ED5FF0">
        <w:rPr>
          <w:rFonts w:ascii="Times New Roman" w:hAnsi="Times New Roman" w:cs="Times New Roman"/>
          <w:sz w:val="24"/>
          <w:szCs w:val="24"/>
        </w:rPr>
        <w:t>introduce himself</w:t>
      </w:r>
      <w:r>
        <w:rPr>
          <w:rFonts w:ascii="Times New Roman" w:hAnsi="Times New Roman" w:cs="Times New Roman"/>
          <w:sz w:val="24"/>
          <w:szCs w:val="24"/>
        </w:rPr>
        <w:t xml:space="preserve">. Gary is the </w:t>
      </w:r>
      <w:r w:rsidR="006E3E75">
        <w:rPr>
          <w:rFonts w:ascii="Times New Roman" w:hAnsi="Times New Roman" w:cs="Times New Roman"/>
          <w:sz w:val="24"/>
          <w:szCs w:val="24"/>
        </w:rPr>
        <w:t xml:space="preserve">new </w:t>
      </w:r>
      <w:r>
        <w:rPr>
          <w:rFonts w:ascii="Times New Roman" w:hAnsi="Times New Roman" w:cs="Times New Roman"/>
          <w:sz w:val="24"/>
          <w:szCs w:val="24"/>
        </w:rPr>
        <w:t xml:space="preserve">Director </w:t>
      </w:r>
      <w:r w:rsidR="00BC2F38">
        <w:rPr>
          <w:rFonts w:ascii="Times New Roman" w:hAnsi="Times New Roman" w:cs="Times New Roman"/>
          <w:sz w:val="24"/>
          <w:szCs w:val="24"/>
        </w:rPr>
        <w:t xml:space="preserve">of the </w:t>
      </w:r>
      <w:r w:rsidR="00BC2F38" w:rsidRPr="00BC2F38">
        <w:rPr>
          <w:rFonts w:ascii="Times New Roman" w:hAnsi="Times New Roman" w:cs="Times New Roman"/>
          <w:sz w:val="24"/>
          <w:szCs w:val="24"/>
        </w:rPr>
        <w:t>Southern Association of Agricultural Experiment Station Directors</w:t>
      </w:r>
      <w:r w:rsidR="00BC2F38">
        <w:rPr>
          <w:rFonts w:ascii="Times New Roman" w:hAnsi="Times New Roman" w:cs="Times New Roman"/>
          <w:sz w:val="24"/>
          <w:szCs w:val="24"/>
        </w:rPr>
        <w:t xml:space="preserve"> and is located at the University of Arkansas.</w:t>
      </w:r>
    </w:p>
    <w:p w14:paraId="1FA5C2A3" w14:textId="77777777" w:rsidR="00ED5FF0" w:rsidRDefault="00ED5FF0" w:rsidP="00ED5FF0">
      <w:pPr>
        <w:pStyle w:val="ListParagraph"/>
        <w:spacing w:after="0"/>
        <w:ind w:left="0"/>
        <w:rPr>
          <w:rFonts w:ascii="Times New Roman" w:hAnsi="Times New Roman" w:cs="Times New Roman"/>
          <w:b/>
          <w:bCs/>
          <w:sz w:val="24"/>
          <w:szCs w:val="24"/>
        </w:rPr>
      </w:pPr>
    </w:p>
    <w:p w14:paraId="12FC68FB" w14:textId="77777777" w:rsidR="00ED5FF0" w:rsidRDefault="00BC2F38" w:rsidP="00ED5FF0">
      <w:pPr>
        <w:pStyle w:val="ListParagraph"/>
        <w:spacing w:after="0"/>
        <w:ind w:left="0"/>
        <w:rPr>
          <w:rFonts w:ascii="Times New Roman" w:hAnsi="Times New Roman" w:cs="Times New Roman"/>
          <w:sz w:val="24"/>
          <w:szCs w:val="24"/>
        </w:rPr>
      </w:pPr>
      <w:r w:rsidRPr="00BC2F38">
        <w:rPr>
          <w:rFonts w:ascii="Times New Roman" w:hAnsi="Times New Roman" w:cs="Times New Roman"/>
          <w:b/>
          <w:bCs/>
          <w:sz w:val="24"/>
          <w:szCs w:val="24"/>
        </w:rPr>
        <w:t>Wes Watson</w:t>
      </w:r>
      <w:r>
        <w:rPr>
          <w:rFonts w:ascii="Times New Roman" w:hAnsi="Times New Roman" w:cs="Times New Roman"/>
          <w:sz w:val="24"/>
          <w:szCs w:val="24"/>
        </w:rPr>
        <w:t xml:space="preserve"> presented on tests of </w:t>
      </w:r>
      <w:r w:rsidRPr="00BC2F38">
        <w:rPr>
          <w:rFonts w:ascii="Times New Roman" w:hAnsi="Times New Roman" w:cs="Times New Roman"/>
          <w:i/>
          <w:iCs/>
          <w:sz w:val="24"/>
          <w:szCs w:val="24"/>
        </w:rPr>
        <w:t xml:space="preserve">Beauveria </w:t>
      </w:r>
      <w:proofErr w:type="spellStart"/>
      <w:r w:rsidRPr="00BC2F38">
        <w:rPr>
          <w:rFonts w:ascii="Times New Roman" w:hAnsi="Times New Roman" w:cs="Times New Roman"/>
          <w:i/>
          <w:iCs/>
          <w:sz w:val="24"/>
          <w:szCs w:val="24"/>
        </w:rPr>
        <w:t>bassiana</w:t>
      </w:r>
      <w:proofErr w:type="spellEnd"/>
      <w:r>
        <w:rPr>
          <w:rFonts w:ascii="Times New Roman" w:hAnsi="Times New Roman" w:cs="Times New Roman"/>
          <w:sz w:val="24"/>
          <w:szCs w:val="24"/>
        </w:rPr>
        <w:t xml:space="preserve"> (strains L90 and P89) against adult face flies. These two strains were originally isolated from house flies on NY dairies. Conidia (dose=1.5 x 10</w:t>
      </w:r>
      <w:r w:rsidRPr="00BC2F38">
        <w:rPr>
          <w:rFonts w:ascii="Times New Roman" w:hAnsi="Times New Roman" w:cs="Times New Roman"/>
          <w:sz w:val="24"/>
          <w:szCs w:val="24"/>
          <w:vertAlign w:val="superscript"/>
        </w:rPr>
        <w:t>8</w:t>
      </w:r>
      <w:r>
        <w:rPr>
          <w:rFonts w:ascii="Times New Roman" w:hAnsi="Times New Roman" w:cs="Times New Roman"/>
          <w:sz w:val="24"/>
          <w:szCs w:val="24"/>
        </w:rPr>
        <w:t>) were mixed with flour and shaken with the flies. Nearly all of the flies were dead after 10 days, with many of the cadavers producing fungal blooms.</w:t>
      </w:r>
    </w:p>
    <w:p w14:paraId="5102F1DF" w14:textId="77777777" w:rsidR="00ED5FF0" w:rsidRDefault="00ED5FF0" w:rsidP="00ED5FF0">
      <w:pPr>
        <w:pStyle w:val="ListParagraph"/>
        <w:spacing w:after="0"/>
        <w:ind w:left="0"/>
        <w:rPr>
          <w:rFonts w:ascii="Times New Roman" w:hAnsi="Times New Roman" w:cs="Times New Roman"/>
          <w:b/>
          <w:bCs/>
          <w:sz w:val="24"/>
          <w:szCs w:val="24"/>
        </w:rPr>
      </w:pPr>
    </w:p>
    <w:p w14:paraId="4E8D40D4" w14:textId="4B4BA051" w:rsidR="001E68E8" w:rsidRDefault="00A55CB8" w:rsidP="00ED5FF0">
      <w:pPr>
        <w:pStyle w:val="ListParagraph"/>
        <w:spacing w:after="0"/>
        <w:ind w:left="0"/>
        <w:rPr>
          <w:rFonts w:ascii="Times New Roman" w:hAnsi="Times New Roman" w:cs="Times New Roman"/>
          <w:sz w:val="24"/>
          <w:szCs w:val="24"/>
        </w:rPr>
      </w:pPr>
      <w:r w:rsidRPr="001E68E8">
        <w:rPr>
          <w:rFonts w:ascii="Times New Roman" w:hAnsi="Times New Roman" w:cs="Times New Roman"/>
          <w:b/>
          <w:bCs/>
          <w:sz w:val="24"/>
          <w:szCs w:val="24"/>
        </w:rPr>
        <w:t>Zain Syed</w:t>
      </w:r>
      <w:r w:rsidRPr="00A55CB8">
        <w:rPr>
          <w:rFonts w:ascii="Times New Roman" w:hAnsi="Times New Roman" w:cs="Times New Roman"/>
          <w:sz w:val="24"/>
          <w:szCs w:val="24"/>
        </w:rPr>
        <w:t xml:space="preserve"> </w:t>
      </w:r>
      <w:r>
        <w:rPr>
          <w:rFonts w:ascii="Times New Roman" w:hAnsi="Times New Roman" w:cs="Times New Roman"/>
          <w:sz w:val="24"/>
          <w:szCs w:val="24"/>
        </w:rPr>
        <w:t xml:space="preserve">discussed a recently published paper on screwworm attraction to wound and animal odors. The paper can be found here: </w:t>
      </w:r>
      <w:hyperlink r:id="rId64" w:history="1">
        <w:r w:rsidRPr="00EE6E6A">
          <w:rPr>
            <w:rStyle w:val="Hyperlink"/>
            <w:rFonts w:ascii="Times New Roman" w:hAnsi="Times New Roman" w:cs="Times New Roman"/>
            <w:sz w:val="24"/>
            <w:szCs w:val="24"/>
          </w:rPr>
          <w:t>https://doi.org/10.1038/s41598-020-77541-w</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Sw</w:t>
      </w:r>
      <w:r w:rsidR="00B6295E">
        <w:rPr>
          <w:rFonts w:ascii="Times New Roman" w:hAnsi="Times New Roman" w:cs="Times New Roman"/>
          <w:sz w:val="24"/>
          <w:szCs w:val="24"/>
        </w:rPr>
        <w:t>o</w:t>
      </w:r>
      <w:r>
        <w:rPr>
          <w:rFonts w:ascii="Times New Roman" w:hAnsi="Times New Roman" w:cs="Times New Roman"/>
          <w:sz w:val="24"/>
          <w:szCs w:val="24"/>
        </w:rPr>
        <w:t>rmlure</w:t>
      </w:r>
      <w:proofErr w:type="spellEnd"/>
      <w:r>
        <w:rPr>
          <w:rFonts w:ascii="Times New Roman" w:hAnsi="Times New Roman" w:cs="Times New Roman"/>
          <w:sz w:val="24"/>
          <w:szCs w:val="24"/>
        </w:rPr>
        <w:t xml:space="preserve"> is a malodorous composite material of several constituents that</w:t>
      </w:r>
      <w:r w:rsidRPr="00A55CB8">
        <w:rPr>
          <w:rFonts w:ascii="Times New Roman" w:hAnsi="Times New Roman" w:cs="Times New Roman"/>
          <w:sz w:val="24"/>
          <w:szCs w:val="24"/>
        </w:rPr>
        <w:t xml:space="preserve"> </w:t>
      </w:r>
      <w:r>
        <w:rPr>
          <w:rFonts w:ascii="Times New Roman" w:hAnsi="Times New Roman" w:cs="Times New Roman"/>
          <w:sz w:val="24"/>
          <w:szCs w:val="24"/>
        </w:rPr>
        <w:t>is used to monitor screwworm adults. They looked at antennal responses to 9 odors. P-cresol elicited the strongest response. Primary and secondary screwworms differed somewhat in their responses, as did male and female flies</w:t>
      </w:r>
      <w:r w:rsidR="001E68E8">
        <w:rPr>
          <w:rFonts w:ascii="Times New Roman" w:hAnsi="Times New Roman" w:cs="Times New Roman"/>
          <w:sz w:val="24"/>
          <w:szCs w:val="24"/>
        </w:rPr>
        <w:t xml:space="preserve">. One problem with </w:t>
      </w:r>
      <w:proofErr w:type="spellStart"/>
      <w:r w:rsidR="001E68E8">
        <w:rPr>
          <w:rFonts w:ascii="Times New Roman" w:hAnsi="Times New Roman" w:cs="Times New Roman"/>
          <w:sz w:val="24"/>
          <w:szCs w:val="24"/>
        </w:rPr>
        <w:t>sw</w:t>
      </w:r>
      <w:r w:rsidR="00B6295E">
        <w:rPr>
          <w:rFonts w:ascii="Times New Roman" w:hAnsi="Times New Roman" w:cs="Times New Roman"/>
          <w:sz w:val="24"/>
          <w:szCs w:val="24"/>
        </w:rPr>
        <w:t>o</w:t>
      </w:r>
      <w:r w:rsidR="001E68E8">
        <w:rPr>
          <w:rFonts w:ascii="Times New Roman" w:hAnsi="Times New Roman" w:cs="Times New Roman"/>
          <w:sz w:val="24"/>
          <w:szCs w:val="24"/>
        </w:rPr>
        <w:t>rmlure</w:t>
      </w:r>
      <w:proofErr w:type="spellEnd"/>
      <w:r w:rsidR="001E68E8">
        <w:rPr>
          <w:rFonts w:ascii="Times New Roman" w:hAnsi="Times New Roman" w:cs="Times New Roman"/>
          <w:sz w:val="24"/>
          <w:szCs w:val="24"/>
        </w:rPr>
        <w:t xml:space="preserve"> is that it is not very good at attracting males. The authors looked for mRNA for odorant binding proteins and found a number of genes that are found more abundantly in males. They also found that mated and unmated female flies differed in their cuticular hydrocarbons. This could help in identifying odors that will attract males.</w:t>
      </w:r>
    </w:p>
    <w:p w14:paraId="2F52171F" w14:textId="7B4DD5FA" w:rsidR="00ED5FF0" w:rsidRDefault="00ED5FF0" w:rsidP="00ED5FF0">
      <w:pPr>
        <w:pStyle w:val="ListParagraph"/>
        <w:spacing w:after="0"/>
        <w:ind w:left="0"/>
        <w:rPr>
          <w:rFonts w:ascii="Times New Roman" w:hAnsi="Times New Roman" w:cs="Times New Roman"/>
          <w:sz w:val="24"/>
          <w:szCs w:val="24"/>
        </w:rPr>
      </w:pPr>
    </w:p>
    <w:p w14:paraId="7416D03A" w14:textId="2A3F3D61" w:rsidR="00ED5FF0" w:rsidRDefault="00ED5FF0" w:rsidP="00ED5FF0">
      <w:pPr>
        <w:pStyle w:val="ListParagraph"/>
        <w:spacing w:after="0"/>
        <w:ind w:left="0"/>
        <w:rPr>
          <w:rFonts w:ascii="Times New Roman" w:hAnsi="Times New Roman" w:cs="Times New Roman"/>
          <w:sz w:val="24"/>
          <w:szCs w:val="24"/>
        </w:rPr>
      </w:pPr>
    </w:p>
    <w:p w14:paraId="4F5D24F6" w14:textId="004E8454" w:rsidR="001E68E8" w:rsidRDefault="001E68E8" w:rsidP="008464A9">
      <w:pPr>
        <w:keepNext/>
        <w:keepLines/>
        <w:pageBreakBefore/>
        <w:rPr>
          <w:rFonts w:ascii="Times New Roman" w:hAnsi="Times New Roman" w:cs="Times New Roman"/>
          <w:sz w:val="24"/>
          <w:szCs w:val="24"/>
        </w:rPr>
      </w:pPr>
      <w:r w:rsidRPr="001E68E8">
        <w:rPr>
          <w:rFonts w:ascii="Times New Roman" w:hAnsi="Times New Roman" w:cs="Times New Roman"/>
          <w:b/>
          <w:bCs/>
          <w:sz w:val="24"/>
          <w:szCs w:val="24"/>
        </w:rPr>
        <w:lastRenderedPageBreak/>
        <w:t>Chris Geden</w:t>
      </w:r>
      <w:r>
        <w:rPr>
          <w:rFonts w:ascii="Times New Roman" w:hAnsi="Times New Roman" w:cs="Times New Roman"/>
          <w:sz w:val="24"/>
          <w:szCs w:val="24"/>
        </w:rPr>
        <w:t xml:space="preserve"> reported on attempts to select for faster-killing </w:t>
      </w:r>
      <w:r w:rsidRPr="001E68E8">
        <w:rPr>
          <w:rFonts w:ascii="Times New Roman" w:hAnsi="Times New Roman" w:cs="Times New Roman"/>
          <w:i/>
          <w:iCs/>
          <w:sz w:val="24"/>
          <w:szCs w:val="24"/>
        </w:rPr>
        <w:t xml:space="preserve">B. </w:t>
      </w:r>
      <w:proofErr w:type="spellStart"/>
      <w:r w:rsidRPr="001E68E8">
        <w:rPr>
          <w:rFonts w:ascii="Times New Roman" w:hAnsi="Times New Roman" w:cs="Times New Roman"/>
          <w:i/>
          <w:iCs/>
          <w:sz w:val="24"/>
          <w:szCs w:val="24"/>
        </w:rPr>
        <w:t>bassiana</w:t>
      </w:r>
      <w:proofErr w:type="spellEnd"/>
      <w:r>
        <w:rPr>
          <w:rFonts w:ascii="Times New Roman" w:hAnsi="Times New Roman" w:cs="Times New Roman"/>
          <w:sz w:val="24"/>
          <w:szCs w:val="24"/>
        </w:rPr>
        <w:t xml:space="preserve"> using 5 strains that </w:t>
      </w:r>
      <w:r w:rsidRPr="001E68E8">
        <w:rPr>
          <w:rFonts w:ascii="Times New Roman" w:hAnsi="Times New Roman" w:cs="Times New Roman"/>
          <w:b/>
          <w:bCs/>
          <w:sz w:val="24"/>
          <w:szCs w:val="24"/>
        </w:rPr>
        <w:t xml:space="preserve">Alex </w:t>
      </w:r>
      <w:proofErr w:type="spellStart"/>
      <w:r w:rsidRPr="001E68E8">
        <w:rPr>
          <w:rFonts w:ascii="Times New Roman" w:hAnsi="Times New Roman" w:cs="Times New Roman"/>
          <w:b/>
          <w:bCs/>
          <w:sz w:val="24"/>
          <w:szCs w:val="24"/>
        </w:rPr>
        <w:t>Pagac</w:t>
      </w:r>
      <w:proofErr w:type="spellEnd"/>
      <w:r>
        <w:rPr>
          <w:rFonts w:ascii="Times New Roman" w:hAnsi="Times New Roman" w:cs="Times New Roman"/>
          <w:sz w:val="24"/>
          <w:szCs w:val="24"/>
        </w:rPr>
        <w:t xml:space="preserve"> and </w:t>
      </w:r>
      <w:r w:rsidRPr="001E68E8">
        <w:rPr>
          <w:rFonts w:ascii="Times New Roman" w:hAnsi="Times New Roman" w:cs="Times New Roman"/>
          <w:b/>
          <w:bCs/>
          <w:sz w:val="24"/>
          <w:szCs w:val="24"/>
        </w:rPr>
        <w:t xml:space="preserve">Erika </w:t>
      </w:r>
      <w:proofErr w:type="spellStart"/>
      <w:r w:rsidRPr="001E68E8">
        <w:rPr>
          <w:rFonts w:ascii="Times New Roman" w:hAnsi="Times New Roman" w:cs="Times New Roman"/>
          <w:b/>
          <w:bCs/>
          <w:sz w:val="24"/>
          <w:szCs w:val="24"/>
        </w:rPr>
        <w:t>Machtinger</w:t>
      </w:r>
      <w:proofErr w:type="spellEnd"/>
      <w:r>
        <w:rPr>
          <w:rFonts w:ascii="Times New Roman" w:hAnsi="Times New Roman" w:cs="Times New Roman"/>
          <w:sz w:val="24"/>
          <w:szCs w:val="24"/>
        </w:rPr>
        <w:t xml:space="preserve"> had obtained from house flies on PA poultry farms. After 10 generations there was little change in virulence, but two of the strains were found to be much more virulent than the others and had superior growth properties. He also reported on field trials of mass releases of the larval parasitoid </w:t>
      </w:r>
      <w:proofErr w:type="spellStart"/>
      <w:r w:rsidRPr="001E68E8">
        <w:rPr>
          <w:rFonts w:ascii="Times New Roman" w:hAnsi="Times New Roman" w:cs="Times New Roman"/>
          <w:i/>
          <w:iCs/>
          <w:sz w:val="24"/>
          <w:szCs w:val="24"/>
        </w:rPr>
        <w:t>Tachnaephagus</w:t>
      </w:r>
      <w:proofErr w:type="spellEnd"/>
      <w:r w:rsidRPr="001E68E8">
        <w:rPr>
          <w:rFonts w:ascii="Times New Roman" w:hAnsi="Times New Roman" w:cs="Times New Roman"/>
          <w:i/>
          <w:iCs/>
          <w:sz w:val="24"/>
          <w:szCs w:val="24"/>
        </w:rPr>
        <w:t xml:space="preserve"> </w:t>
      </w:r>
      <w:proofErr w:type="spellStart"/>
      <w:r w:rsidRPr="001E68E8">
        <w:rPr>
          <w:rFonts w:ascii="Times New Roman" w:hAnsi="Times New Roman" w:cs="Times New Roman"/>
          <w:i/>
          <w:iCs/>
          <w:sz w:val="24"/>
          <w:szCs w:val="24"/>
        </w:rPr>
        <w:t>zealandicus</w:t>
      </w:r>
      <w:proofErr w:type="spellEnd"/>
      <w:r>
        <w:rPr>
          <w:rFonts w:ascii="Times New Roman" w:hAnsi="Times New Roman" w:cs="Times New Roman"/>
          <w:sz w:val="24"/>
          <w:szCs w:val="24"/>
        </w:rPr>
        <w:t xml:space="preserve"> in Alabama poultry houses. Results from those releases are still pending.</w:t>
      </w:r>
    </w:p>
    <w:p w14:paraId="5F373227" w14:textId="31AD3CB4" w:rsidR="001E68E8" w:rsidRDefault="001E68E8">
      <w:pPr>
        <w:rPr>
          <w:rFonts w:ascii="Times New Roman" w:hAnsi="Times New Roman" w:cs="Times New Roman"/>
          <w:sz w:val="24"/>
          <w:szCs w:val="24"/>
        </w:rPr>
      </w:pPr>
      <w:r w:rsidRPr="002D0069">
        <w:rPr>
          <w:rFonts w:ascii="Times New Roman" w:hAnsi="Times New Roman" w:cs="Times New Roman"/>
          <w:b/>
          <w:bCs/>
          <w:sz w:val="24"/>
          <w:szCs w:val="24"/>
        </w:rPr>
        <w:t>Wes Watson</w:t>
      </w:r>
      <w:r>
        <w:rPr>
          <w:rFonts w:ascii="Times New Roman" w:hAnsi="Times New Roman" w:cs="Times New Roman"/>
          <w:sz w:val="24"/>
          <w:szCs w:val="24"/>
        </w:rPr>
        <w:t xml:space="preserve"> discussed an effort to develop an alternative power source for the Cow-Vac trap.</w:t>
      </w:r>
      <w:r w:rsidR="002D0069">
        <w:rPr>
          <w:rFonts w:ascii="Times New Roman" w:hAnsi="Times New Roman" w:cs="Times New Roman"/>
          <w:sz w:val="24"/>
          <w:szCs w:val="24"/>
        </w:rPr>
        <w:t xml:space="preserve"> They have a prototype that uses a solar powered lawn mower battery that starts a propane-powered engine when a cow enters the device. The prototype is modification of the standard Spaulding Cow-Vac and has sophisticated electronics. A whip switch activates the vac to run for three minutes after an animal enters. Operating costs are $0.44/day for the cost of the propane. The trap worked particularly well on stable flies.</w:t>
      </w:r>
    </w:p>
    <w:p w14:paraId="5DFE8634" w14:textId="4E8F86F7" w:rsidR="002D0069" w:rsidRDefault="002D0069" w:rsidP="005479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this point </w:t>
      </w:r>
      <w:r w:rsidRPr="005479CD">
        <w:rPr>
          <w:rFonts w:ascii="Times New Roman" w:hAnsi="Times New Roman" w:cs="Times New Roman"/>
          <w:b/>
          <w:bCs/>
          <w:sz w:val="24"/>
          <w:szCs w:val="24"/>
        </w:rPr>
        <w:t xml:space="preserve">Erika </w:t>
      </w:r>
      <w:r w:rsidR="005479CD" w:rsidRPr="005479CD">
        <w:rPr>
          <w:rFonts w:ascii="Times New Roman" w:hAnsi="Times New Roman" w:cs="Times New Roman"/>
          <w:b/>
          <w:bCs/>
          <w:sz w:val="24"/>
          <w:szCs w:val="24"/>
        </w:rPr>
        <w:t>Machtinger</w:t>
      </w:r>
      <w:r w:rsidR="005479CD">
        <w:rPr>
          <w:rFonts w:ascii="Times New Roman" w:hAnsi="Times New Roman" w:cs="Times New Roman"/>
          <w:sz w:val="24"/>
          <w:szCs w:val="24"/>
        </w:rPr>
        <w:t xml:space="preserve"> </w:t>
      </w:r>
      <w:r w:rsidR="00B6295E">
        <w:rPr>
          <w:rFonts w:ascii="Times New Roman" w:hAnsi="Times New Roman" w:cs="Times New Roman"/>
          <w:sz w:val="24"/>
          <w:szCs w:val="24"/>
        </w:rPr>
        <w:t xml:space="preserve">and </w:t>
      </w:r>
      <w:r w:rsidR="00B6295E" w:rsidRPr="00B6295E">
        <w:rPr>
          <w:rFonts w:ascii="Times New Roman" w:hAnsi="Times New Roman" w:cs="Times New Roman"/>
          <w:b/>
          <w:sz w:val="24"/>
          <w:szCs w:val="24"/>
        </w:rPr>
        <w:t>Becky Trout Fryxell</w:t>
      </w:r>
      <w:r w:rsidR="00B6295E">
        <w:rPr>
          <w:rFonts w:ascii="Times New Roman" w:hAnsi="Times New Roman" w:cs="Times New Roman"/>
          <w:sz w:val="24"/>
          <w:szCs w:val="24"/>
        </w:rPr>
        <w:t xml:space="preserve"> </w:t>
      </w:r>
      <w:r w:rsidR="005479CD">
        <w:rPr>
          <w:rFonts w:ascii="Times New Roman" w:hAnsi="Times New Roman" w:cs="Times New Roman"/>
          <w:sz w:val="24"/>
          <w:szCs w:val="24"/>
        </w:rPr>
        <w:t>gave an update on the special collection of fly review papers</w:t>
      </w:r>
      <w:r w:rsidR="00F32BE7">
        <w:rPr>
          <w:rFonts w:ascii="Times New Roman" w:hAnsi="Times New Roman" w:cs="Times New Roman"/>
          <w:sz w:val="24"/>
          <w:szCs w:val="24"/>
        </w:rPr>
        <w:t xml:space="preserve"> for the Journal of Integrated Pest Management. </w:t>
      </w:r>
    </w:p>
    <w:p w14:paraId="4D35B448" w14:textId="1AC91DA1" w:rsidR="005479CD" w:rsidRPr="00811BC0" w:rsidRDefault="005479CD" w:rsidP="00811BC0">
      <w:pPr>
        <w:pStyle w:val="ListParagraph"/>
        <w:numPr>
          <w:ilvl w:val="0"/>
          <w:numId w:val="15"/>
        </w:numPr>
        <w:spacing w:after="0" w:line="240" w:lineRule="auto"/>
        <w:rPr>
          <w:rFonts w:ascii="Times New Roman" w:hAnsi="Times New Roman" w:cs="Times New Roman"/>
          <w:sz w:val="24"/>
          <w:szCs w:val="24"/>
        </w:rPr>
      </w:pPr>
      <w:r w:rsidRPr="00811BC0">
        <w:rPr>
          <w:rFonts w:ascii="Times New Roman" w:hAnsi="Times New Roman" w:cs="Times New Roman"/>
          <w:sz w:val="24"/>
          <w:szCs w:val="24"/>
        </w:rPr>
        <w:t>Intro paper (</w:t>
      </w:r>
      <w:r w:rsidR="00B6295E">
        <w:rPr>
          <w:rFonts w:ascii="Times New Roman" w:hAnsi="Times New Roman" w:cs="Times New Roman"/>
          <w:sz w:val="24"/>
          <w:szCs w:val="24"/>
        </w:rPr>
        <w:t>Machtinger</w:t>
      </w:r>
      <w:r w:rsidRPr="00811BC0">
        <w:rPr>
          <w:rFonts w:ascii="Times New Roman" w:hAnsi="Times New Roman" w:cs="Times New Roman"/>
          <w:sz w:val="24"/>
          <w:szCs w:val="24"/>
        </w:rPr>
        <w:t>): Has been reviewed. Will resubmit when all other papers are done.</w:t>
      </w:r>
    </w:p>
    <w:p w14:paraId="5C3A10B0" w14:textId="657BD400" w:rsidR="005479CD" w:rsidRPr="00811BC0" w:rsidRDefault="005479CD" w:rsidP="00811BC0">
      <w:pPr>
        <w:pStyle w:val="ListParagraph"/>
        <w:numPr>
          <w:ilvl w:val="0"/>
          <w:numId w:val="15"/>
        </w:numPr>
        <w:spacing w:after="0" w:line="240" w:lineRule="auto"/>
        <w:rPr>
          <w:rFonts w:ascii="Times New Roman" w:hAnsi="Times New Roman" w:cs="Times New Roman"/>
          <w:sz w:val="24"/>
          <w:szCs w:val="24"/>
        </w:rPr>
      </w:pPr>
      <w:r w:rsidRPr="00811BC0">
        <w:rPr>
          <w:rFonts w:ascii="Times New Roman" w:hAnsi="Times New Roman" w:cs="Times New Roman"/>
          <w:sz w:val="24"/>
          <w:szCs w:val="24"/>
        </w:rPr>
        <w:t>House fly (Geden): Done, reviewed, and page proofs finished</w:t>
      </w:r>
    </w:p>
    <w:p w14:paraId="48F469AE" w14:textId="33831E9C" w:rsidR="005479CD" w:rsidRPr="00811BC0" w:rsidRDefault="005479CD" w:rsidP="00811BC0">
      <w:pPr>
        <w:pStyle w:val="ListParagraph"/>
        <w:numPr>
          <w:ilvl w:val="0"/>
          <w:numId w:val="15"/>
        </w:numPr>
        <w:spacing w:after="0" w:line="240" w:lineRule="auto"/>
        <w:rPr>
          <w:rFonts w:ascii="Times New Roman" w:hAnsi="Times New Roman" w:cs="Times New Roman"/>
          <w:sz w:val="24"/>
          <w:szCs w:val="24"/>
        </w:rPr>
      </w:pPr>
      <w:r w:rsidRPr="00811BC0">
        <w:rPr>
          <w:rFonts w:ascii="Times New Roman" w:hAnsi="Times New Roman" w:cs="Times New Roman"/>
          <w:sz w:val="24"/>
          <w:szCs w:val="24"/>
        </w:rPr>
        <w:t>Face fly (</w:t>
      </w:r>
      <w:r w:rsidR="00B6295E">
        <w:rPr>
          <w:rFonts w:ascii="Times New Roman" w:hAnsi="Times New Roman" w:cs="Times New Roman"/>
          <w:sz w:val="24"/>
          <w:szCs w:val="24"/>
        </w:rPr>
        <w:t>Trout Fryxell</w:t>
      </w:r>
      <w:r w:rsidRPr="00811BC0">
        <w:rPr>
          <w:rFonts w:ascii="Times New Roman" w:hAnsi="Times New Roman" w:cs="Times New Roman"/>
          <w:sz w:val="24"/>
          <w:szCs w:val="24"/>
        </w:rPr>
        <w:t>): Done, reviewed, and page proofs finished</w:t>
      </w:r>
    </w:p>
    <w:p w14:paraId="796F58F0" w14:textId="01DAE9B9" w:rsidR="005479CD" w:rsidRPr="00811BC0" w:rsidRDefault="005479CD" w:rsidP="00811BC0">
      <w:pPr>
        <w:pStyle w:val="ListParagraph"/>
        <w:numPr>
          <w:ilvl w:val="0"/>
          <w:numId w:val="15"/>
        </w:numPr>
        <w:spacing w:after="0" w:line="240" w:lineRule="auto"/>
        <w:rPr>
          <w:rFonts w:ascii="Times New Roman" w:hAnsi="Times New Roman" w:cs="Times New Roman"/>
          <w:sz w:val="24"/>
          <w:szCs w:val="24"/>
        </w:rPr>
      </w:pPr>
      <w:proofErr w:type="spellStart"/>
      <w:r w:rsidRPr="00811BC0">
        <w:rPr>
          <w:rFonts w:ascii="Times New Roman" w:hAnsi="Times New Roman" w:cs="Times New Roman"/>
          <w:i/>
          <w:iCs/>
          <w:sz w:val="24"/>
          <w:szCs w:val="24"/>
        </w:rPr>
        <w:t>Fannia</w:t>
      </w:r>
      <w:proofErr w:type="spellEnd"/>
      <w:r w:rsidRPr="00811BC0">
        <w:rPr>
          <w:rFonts w:ascii="Times New Roman" w:hAnsi="Times New Roman" w:cs="Times New Roman"/>
          <w:sz w:val="24"/>
          <w:szCs w:val="24"/>
        </w:rPr>
        <w:t xml:space="preserve"> </w:t>
      </w:r>
      <w:r w:rsidR="00B6295E">
        <w:rPr>
          <w:rFonts w:ascii="Times New Roman" w:hAnsi="Times New Roman" w:cs="Times New Roman"/>
          <w:sz w:val="24"/>
          <w:szCs w:val="24"/>
        </w:rPr>
        <w:t>(Murillo</w:t>
      </w:r>
      <w:r w:rsidRPr="00811BC0">
        <w:rPr>
          <w:rFonts w:ascii="Times New Roman" w:hAnsi="Times New Roman" w:cs="Times New Roman"/>
          <w:sz w:val="24"/>
          <w:szCs w:val="24"/>
        </w:rPr>
        <w:t>): Done, reviewed, and page proofs finished</w:t>
      </w:r>
    </w:p>
    <w:p w14:paraId="56B8C6B4" w14:textId="04D21CF6" w:rsidR="005479CD" w:rsidRPr="00811BC0" w:rsidRDefault="005479CD" w:rsidP="00811BC0">
      <w:pPr>
        <w:pStyle w:val="ListParagraph"/>
        <w:numPr>
          <w:ilvl w:val="0"/>
          <w:numId w:val="15"/>
        </w:numPr>
        <w:spacing w:after="0" w:line="240" w:lineRule="auto"/>
        <w:rPr>
          <w:rFonts w:ascii="Times New Roman" w:hAnsi="Times New Roman" w:cs="Times New Roman"/>
          <w:sz w:val="24"/>
          <w:szCs w:val="24"/>
        </w:rPr>
      </w:pPr>
      <w:r w:rsidRPr="00811BC0">
        <w:rPr>
          <w:rFonts w:ascii="Times New Roman" w:hAnsi="Times New Roman" w:cs="Times New Roman"/>
          <w:sz w:val="24"/>
          <w:szCs w:val="24"/>
        </w:rPr>
        <w:t>Horn fly (</w:t>
      </w:r>
      <w:r w:rsidR="00B6295E">
        <w:rPr>
          <w:rFonts w:ascii="Times New Roman" w:hAnsi="Times New Roman" w:cs="Times New Roman"/>
          <w:sz w:val="24"/>
          <w:szCs w:val="24"/>
        </w:rPr>
        <w:t>Brewer</w:t>
      </w:r>
      <w:r w:rsidRPr="00811BC0">
        <w:rPr>
          <w:rFonts w:ascii="Times New Roman" w:hAnsi="Times New Roman" w:cs="Times New Roman"/>
          <w:sz w:val="24"/>
          <w:szCs w:val="24"/>
        </w:rPr>
        <w:t>): Pending submission</w:t>
      </w:r>
    </w:p>
    <w:p w14:paraId="5D4C1B37" w14:textId="373302A9" w:rsidR="005479CD" w:rsidRPr="00811BC0" w:rsidRDefault="005479CD" w:rsidP="00811BC0">
      <w:pPr>
        <w:pStyle w:val="ListParagraph"/>
        <w:numPr>
          <w:ilvl w:val="0"/>
          <w:numId w:val="15"/>
        </w:numPr>
        <w:spacing w:after="0" w:line="240" w:lineRule="auto"/>
        <w:rPr>
          <w:rFonts w:ascii="Times New Roman" w:hAnsi="Times New Roman" w:cs="Times New Roman"/>
          <w:sz w:val="24"/>
          <w:szCs w:val="24"/>
        </w:rPr>
      </w:pPr>
      <w:r w:rsidRPr="00811BC0">
        <w:rPr>
          <w:rFonts w:ascii="Times New Roman" w:hAnsi="Times New Roman" w:cs="Times New Roman"/>
          <w:sz w:val="24"/>
          <w:szCs w:val="24"/>
        </w:rPr>
        <w:t>Stable Fly (Rochon); Still in development. Dave Taylor is trying to tie things together. Not quite ready to send out to S1076 membership.</w:t>
      </w:r>
    </w:p>
    <w:p w14:paraId="382B2B2D" w14:textId="31EFEFE5" w:rsidR="005479CD" w:rsidRPr="00811BC0" w:rsidRDefault="005479CD" w:rsidP="00811BC0">
      <w:pPr>
        <w:pStyle w:val="ListParagraph"/>
        <w:numPr>
          <w:ilvl w:val="0"/>
          <w:numId w:val="15"/>
        </w:numPr>
        <w:spacing w:after="0" w:line="240" w:lineRule="auto"/>
        <w:rPr>
          <w:rFonts w:ascii="Times New Roman" w:hAnsi="Times New Roman" w:cs="Times New Roman"/>
          <w:sz w:val="24"/>
          <w:szCs w:val="24"/>
        </w:rPr>
      </w:pPr>
      <w:r w:rsidRPr="00811BC0">
        <w:rPr>
          <w:rFonts w:ascii="Times New Roman" w:hAnsi="Times New Roman" w:cs="Times New Roman"/>
          <w:sz w:val="24"/>
          <w:szCs w:val="24"/>
        </w:rPr>
        <w:t>New paper on economics of fly pressure. To be developed by Katy Smith</w:t>
      </w:r>
      <w:r w:rsidR="00B6295E">
        <w:rPr>
          <w:rFonts w:ascii="Times New Roman" w:hAnsi="Times New Roman" w:cs="Times New Roman"/>
          <w:sz w:val="24"/>
          <w:szCs w:val="24"/>
        </w:rPr>
        <w:t xml:space="preserve"> and Becky Trout Fryxell</w:t>
      </w:r>
      <w:r w:rsidRPr="00811BC0">
        <w:rPr>
          <w:rFonts w:ascii="Times New Roman" w:hAnsi="Times New Roman" w:cs="Times New Roman"/>
          <w:sz w:val="24"/>
          <w:szCs w:val="24"/>
        </w:rPr>
        <w:t>.</w:t>
      </w:r>
    </w:p>
    <w:p w14:paraId="59DAF89C" w14:textId="40805F79" w:rsidR="005479CD" w:rsidRDefault="005479CD" w:rsidP="005479CD">
      <w:pPr>
        <w:spacing w:after="0" w:line="240" w:lineRule="auto"/>
        <w:rPr>
          <w:rFonts w:ascii="Times New Roman" w:hAnsi="Times New Roman" w:cs="Times New Roman"/>
          <w:sz w:val="24"/>
          <w:szCs w:val="24"/>
        </w:rPr>
      </w:pPr>
    </w:p>
    <w:p w14:paraId="17DB86E4" w14:textId="3855404A" w:rsidR="005479CD" w:rsidRPr="006E3E75" w:rsidRDefault="005479CD" w:rsidP="005479CD">
      <w:pPr>
        <w:spacing w:after="0" w:line="240" w:lineRule="auto"/>
        <w:rPr>
          <w:rFonts w:ascii="Times New Roman" w:hAnsi="Times New Roman" w:cs="Times New Roman"/>
          <w:b/>
          <w:sz w:val="24"/>
          <w:szCs w:val="24"/>
          <w:u w:val="single"/>
        </w:rPr>
      </w:pPr>
      <w:r w:rsidRPr="006E3E75">
        <w:rPr>
          <w:rFonts w:ascii="Times New Roman" w:hAnsi="Times New Roman" w:cs="Times New Roman"/>
          <w:b/>
          <w:sz w:val="24"/>
          <w:szCs w:val="24"/>
          <w:u w:val="single"/>
        </w:rPr>
        <w:t>End of Day 1</w:t>
      </w:r>
    </w:p>
    <w:p w14:paraId="39902F39" w14:textId="6B707D77" w:rsidR="005479CD" w:rsidRDefault="005479CD" w:rsidP="005479CD">
      <w:pPr>
        <w:spacing w:after="0" w:line="240" w:lineRule="auto"/>
        <w:rPr>
          <w:rFonts w:ascii="Times New Roman" w:hAnsi="Times New Roman" w:cs="Times New Roman"/>
          <w:sz w:val="24"/>
          <w:szCs w:val="24"/>
        </w:rPr>
      </w:pPr>
    </w:p>
    <w:p w14:paraId="64CC5D87" w14:textId="77777777" w:rsidR="00B6295E" w:rsidRDefault="00B6295E">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558A1D50" w14:textId="34C0D587" w:rsidR="005479CD" w:rsidRPr="0025106D" w:rsidRDefault="005479CD" w:rsidP="005479CD">
      <w:pPr>
        <w:spacing w:after="0" w:line="240" w:lineRule="auto"/>
        <w:rPr>
          <w:rFonts w:ascii="Times New Roman" w:hAnsi="Times New Roman" w:cs="Times New Roman"/>
          <w:b/>
          <w:bCs/>
          <w:sz w:val="24"/>
          <w:szCs w:val="24"/>
          <w:u w:val="single"/>
        </w:rPr>
      </w:pPr>
      <w:r w:rsidRPr="0025106D">
        <w:rPr>
          <w:rFonts w:ascii="Times New Roman" w:hAnsi="Times New Roman" w:cs="Times New Roman"/>
          <w:b/>
          <w:bCs/>
          <w:sz w:val="24"/>
          <w:szCs w:val="24"/>
          <w:u w:val="single"/>
        </w:rPr>
        <w:lastRenderedPageBreak/>
        <w:t>Day 2</w:t>
      </w:r>
      <w:r w:rsidR="0025106D">
        <w:rPr>
          <w:rFonts w:ascii="Times New Roman" w:hAnsi="Times New Roman" w:cs="Times New Roman"/>
          <w:b/>
          <w:bCs/>
          <w:sz w:val="24"/>
          <w:szCs w:val="24"/>
          <w:u w:val="single"/>
        </w:rPr>
        <w:t>:</w:t>
      </w:r>
    </w:p>
    <w:p w14:paraId="0397EFC7" w14:textId="76D6462F" w:rsidR="00811BC0" w:rsidRDefault="00811BC0" w:rsidP="005479CD">
      <w:pPr>
        <w:spacing w:after="0" w:line="240" w:lineRule="auto"/>
        <w:rPr>
          <w:rFonts w:ascii="Times New Roman" w:hAnsi="Times New Roman" w:cs="Times New Roman"/>
          <w:sz w:val="24"/>
          <w:szCs w:val="24"/>
        </w:rPr>
      </w:pPr>
    </w:p>
    <w:p w14:paraId="497FA17B" w14:textId="77777777" w:rsidR="00811BC0" w:rsidRPr="007B6BFC" w:rsidRDefault="00811BC0" w:rsidP="00811BC0">
      <w:pPr>
        <w:tabs>
          <w:tab w:val="left" w:pos="2160"/>
          <w:tab w:val="left" w:pos="5490"/>
        </w:tabs>
        <w:spacing w:after="0" w:line="240" w:lineRule="auto"/>
        <w:rPr>
          <w:rFonts w:ascii="Times New Roman" w:hAnsi="Times New Roman" w:cs="Times New Roman"/>
          <w:b/>
          <w:bCs/>
          <w:sz w:val="24"/>
          <w:szCs w:val="24"/>
        </w:rPr>
      </w:pPr>
      <w:r w:rsidRPr="007B6BFC">
        <w:rPr>
          <w:rFonts w:ascii="Times New Roman" w:hAnsi="Times New Roman" w:cs="Times New Roman"/>
          <w:b/>
          <w:bCs/>
          <w:sz w:val="24"/>
          <w:szCs w:val="24"/>
        </w:rPr>
        <w:t xml:space="preserve">Phil Kaufman </w:t>
      </w:r>
      <w:r w:rsidRPr="00A1159F">
        <w:rPr>
          <w:rFonts w:ascii="Times New Roman" w:hAnsi="Times New Roman" w:cs="Times New Roman"/>
          <w:sz w:val="24"/>
          <w:szCs w:val="24"/>
        </w:rPr>
        <w:t xml:space="preserve">led the discussion for </w:t>
      </w:r>
      <w:r w:rsidRPr="007B6BFC">
        <w:rPr>
          <w:rFonts w:ascii="Times New Roman" w:hAnsi="Times New Roman" w:cs="Times New Roman"/>
          <w:b/>
          <w:bCs/>
          <w:sz w:val="24"/>
          <w:szCs w:val="24"/>
        </w:rPr>
        <w:t>Objective 2,</w:t>
      </w:r>
      <w:r w:rsidRPr="00A1159F">
        <w:rPr>
          <w:rFonts w:ascii="Times New Roman" w:hAnsi="Times New Roman" w:cs="Times New Roman"/>
          <w:sz w:val="24"/>
          <w:szCs w:val="24"/>
        </w:rPr>
        <w:t xml:space="preserve"> </w:t>
      </w:r>
      <w:r w:rsidRPr="007B6BFC">
        <w:rPr>
          <w:rFonts w:ascii="Times New Roman" w:hAnsi="Times New Roman" w:cs="Times New Roman"/>
          <w:b/>
          <w:bCs/>
          <w:sz w:val="24"/>
          <w:szCs w:val="24"/>
        </w:rPr>
        <w:t>Insecticide resistance detection and management.</w:t>
      </w:r>
    </w:p>
    <w:p w14:paraId="154F6F50" w14:textId="4062B676" w:rsidR="00811BC0" w:rsidRDefault="00811BC0" w:rsidP="005479CD">
      <w:pPr>
        <w:spacing w:after="0" w:line="240" w:lineRule="auto"/>
        <w:rPr>
          <w:rFonts w:ascii="Times New Roman" w:hAnsi="Times New Roman" w:cs="Times New Roman"/>
          <w:sz w:val="24"/>
          <w:szCs w:val="24"/>
        </w:rPr>
      </w:pPr>
    </w:p>
    <w:p w14:paraId="25FEB159" w14:textId="7707B234" w:rsidR="00811BC0" w:rsidRDefault="00811BC0" w:rsidP="00B6295E">
      <w:pPr>
        <w:spacing w:after="0" w:line="240" w:lineRule="auto"/>
        <w:rPr>
          <w:rFonts w:ascii="Times New Roman" w:hAnsi="Times New Roman" w:cs="Times New Roman"/>
          <w:sz w:val="24"/>
          <w:szCs w:val="24"/>
        </w:rPr>
      </w:pPr>
      <w:r w:rsidRPr="00797C9D">
        <w:rPr>
          <w:rFonts w:ascii="Times New Roman" w:hAnsi="Times New Roman" w:cs="Times New Roman"/>
          <w:b/>
          <w:bCs/>
          <w:sz w:val="24"/>
          <w:szCs w:val="24"/>
        </w:rPr>
        <w:t>C</w:t>
      </w:r>
      <w:r w:rsidR="00B6295E">
        <w:rPr>
          <w:rFonts w:ascii="Times New Roman" w:hAnsi="Times New Roman" w:cs="Times New Roman"/>
          <w:b/>
          <w:bCs/>
          <w:sz w:val="24"/>
          <w:szCs w:val="24"/>
        </w:rPr>
        <w:t>a</w:t>
      </w:r>
      <w:r w:rsidRPr="00797C9D">
        <w:rPr>
          <w:rFonts w:ascii="Times New Roman" w:hAnsi="Times New Roman" w:cs="Times New Roman"/>
          <w:b/>
          <w:bCs/>
          <w:sz w:val="24"/>
          <w:szCs w:val="24"/>
        </w:rPr>
        <w:t>leb Hubbard</w:t>
      </w:r>
      <w:r>
        <w:rPr>
          <w:rFonts w:ascii="Times New Roman" w:hAnsi="Times New Roman" w:cs="Times New Roman"/>
          <w:sz w:val="24"/>
          <w:szCs w:val="24"/>
        </w:rPr>
        <w:t xml:space="preserve"> presented his research on imidacloprid resistance in house flies, especially behavioral resistance. Caleb selected 5 lines of flies for behavioral resistance to imidacloprid. After 10 generations there was 100% survival in the selected flies. The selection did not result in physiological resistance. Observations of the flies with cameras showed that selected flies spent less time visiting and touching </w:t>
      </w:r>
      <w:proofErr w:type="spellStart"/>
      <w:r>
        <w:rPr>
          <w:rFonts w:ascii="Times New Roman" w:hAnsi="Times New Roman" w:cs="Times New Roman"/>
          <w:sz w:val="24"/>
          <w:szCs w:val="24"/>
        </w:rPr>
        <w:t>imidacloprid+sugar</w:t>
      </w:r>
      <w:proofErr w:type="spellEnd"/>
      <w:r>
        <w:rPr>
          <w:rFonts w:ascii="Times New Roman" w:hAnsi="Times New Roman" w:cs="Times New Roman"/>
          <w:sz w:val="24"/>
          <w:szCs w:val="24"/>
        </w:rPr>
        <w:t xml:space="preserve"> than sugar alone. </w:t>
      </w:r>
      <w:r w:rsidR="008419F8">
        <w:rPr>
          <w:rFonts w:ascii="Times New Roman" w:hAnsi="Times New Roman" w:cs="Times New Roman"/>
          <w:sz w:val="24"/>
          <w:szCs w:val="24"/>
        </w:rPr>
        <w:t xml:space="preserve">These flies </w:t>
      </w:r>
      <w:r w:rsidR="00B6295E">
        <w:rPr>
          <w:rFonts w:ascii="Times New Roman" w:hAnsi="Times New Roman" w:cs="Times New Roman"/>
          <w:sz w:val="24"/>
          <w:szCs w:val="24"/>
        </w:rPr>
        <w:t>preferred</w:t>
      </w:r>
      <w:r w:rsidR="008419F8">
        <w:rPr>
          <w:rFonts w:ascii="Times New Roman" w:hAnsi="Times New Roman" w:cs="Times New Roman"/>
          <w:sz w:val="24"/>
          <w:szCs w:val="24"/>
        </w:rPr>
        <w:t xml:space="preserve"> </w:t>
      </w:r>
      <w:proofErr w:type="spellStart"/>
      <w:r w:rsidR="00B6295E">
        <w:rPr>
          <w:rFonts w:ascii="Times New Roman" w:hAnsi="Times New Roman" w:cs="Times New Roman"/>
          <w:sz w:val="24"/>
          <w:szCs w:val="24"/>
        </w:rPr>
        <w:t>dinotefuran+s</w:t>
      </w:r>
      <w:r w:rsidR="008419F8">
        <w:rPr>
          <w:rFonts w:ascii="Times New Roman" w:hAnsi="Times New Roman" w:cs="Times New Roman"/>
          <w:sz w:val="24"/>
          <w:szCs w:val="24"/>
        </w:rPr>
        <w:t>ugar</w:t>
      </w:r>
      <w:proofErr w:type="spellEnd"/>
      <w:r w:rsidR="008419F8">
        <w:rPr>
          <w:rFonts w:ascii="Times New Roman" w:hAnsi="Times New Roman" w:cs="Times New Roman"/>
          <w:sz w:val="24"/>
          <w:szCs w:val="24"/>
        </w:rPr>
        <w:t xml:space="preserve"> over </w:t>
      </w:r>
      <w:proofErr w:type="spellStart"/>
      <w:r w:rsidR="008419F8">
        <w:rPr>
          <w:rFonts w:ascii="Times New Roman" w:hAnsi="Times New Roman" w:cs="Times New Roman"/>
          <w:sz w:val="24"/>
          <w:szCs w:val="24"/>
        </w:rPr>
        <w:t>imidacloprid+sugar</w:t>
      </w:r>
      <w:proofErr w:type="spellEnd"/>
      <w:r w:rsidR="008419F8">
        <w:rPr>
          <w:rFonts w:ascii="Times New Roman" w:hAnsi="Times New Roman" w:cs="Times New Roman"/>
          <w:sz w:val="24"/>
          <w:szCs w:val="24"/>
        </w:rPr>
        <w:t xml:space="preserve">. </w:t>
      </w:r>
      <w:r>
        <w:rPr>
          <w:rFonts w:ascii="Times New Roman" w:hAnsi="Times New Roman" w:cs="Times New Roman"/>
          <w:sz w:val="24"/>
          <w:szCs w:val="24"/>
        </w:rPr>
        <w:t>He found that the resistance factors are located on autosomes 1 and 4, with the genes on the two autosomes doing the same thing in terms of</w:t>
      </w:r>
      <w:r w:rsidR="008419F8">
        <w:rPr>
          <w:rFonts w:ascii="Times New Roman" w:hAnsi="Times New Roman" w:cs="Times New Roman"/>
          <w:sz w:val="24"/>
          <w:szCs w:val="24"/>
        </w:rPr>
        <w:t xml:space="preserve"> </w:t>
      </w:r>
      <w:r>
        <w:rPr>
          <w:rFonts w:ascii="Times New Roman" w:hAnsi="Times New Roman" w:cs="Times New Roman"/>
          <w:sz w:val="24"/>
          <w:szCs w:val="24"/>
        </w:rPr>
        <w:t>fly behavior.</w:t>
      </w:r>
      <w:r w:rsidR="008419F8">
        <w:rPr>
          <w:rFonts w:ascii="Times New Roman" w:hAnsi="Times New Roman" w:cs="Times New Roman"/>
          <w:sz w:val="24"/>
          <w:szCs w:val="24"/>
        </w:rPr>
        <w:t xml:space="preserve"> He plans to look at allele frequency changes, electrophysiological responses, tarsal a</w:t>
      </w:r>
      <w:r w:rsidR="008419F8" w:rsidRPr="00B6295E">
        <w:rPr>
          <w:rFonts w:ascii="Times New Roman" w:hAnsi="Times New Roman" w:cs="Times New Roman"/>
          <w:sz w:val="24"/>
          <w:szCs w:val="24"/>
        </w:rPr>
        <w:t xml:space="preserve">blations, comparison with other neonicotinoids, and a survey for </w:t>
      </w:r>
      <w:r w:rsidR="00797C9D" w:rsidRPr="00B6295E">
        <w:rPr>
          <w:rFonts w:ascii="Times New Roman" w:hAnsi="Times New Roman" w:cs="Times New Roman"/>
          <w:sz w:val="24"/>
          <w:szCs w:val="24"/>
        </w:rPr>
        <w:t>behavioral resistance in the US.</w:t>
      </w:r>
    </w:p>
    <w:p w14:paraId="7D4C60DC" w14:textId="762CCE61" w:rsidR="001C77EC" w:rsidRDefault="001C77EC" w:rsidP="00B6295E">
      <w:pPr>
        <w:spacing w:after="0" w:line="240" w:lineRule="auto"/>
        <w:rPr>
          <w:rFonts w:ascii="Times New Roman" w:hAnsi="Times New Roman" w:cs="Times New Roman"/>
          <w:sz w:val="24"/>
          <w:szCs w:val="24"/>
        </w:rPr>
      </w:pPr>
    </w:p>
    <w:p w14:paraId="438218EA" w14:textId="1A58B5F6" w:rsidR="00B6295E" w:rsidRDefault="001C77EC" w:rsidP="001C77EC">
      <w:pPr>
        <w:spacing w:after="0" w:line="240" w:lineRule="auto"/>
      </w:pPr>
      <w:r w:rsidRPr="001C77EC">
        <w:rPr>
          <w:rFonts w:ascii="Times New Roman" w:hAnsi="Times New Roman" w:cs="Times New Roman"/>
          <w:b/>
          <w:sz w:val="24"/>
          <w:szCs w:val="24"/>
        </w:rPr>
        <w:t>Jamie Freeman</w:t>
      </w:r>
      <w:r>
        <w:rPr>
          <w:rFonts w:ascii="Times New Roman" w:hAnsi="Times New Roman" w:cs="Times New Roman"/>
          <w:sz w:val="24"/>
          <w:szCs w:val="24"/>
        </w:rPr>
        <w:t xml:space="preserve"> presented work that she has done with Jeff Scott on bulked </w:t>
      </w:r>
      <w:proofErr w:type="spellStart"/>
      <w:r>
        <w:rPr>
          <w:rFonts w:ascii="Times New Roman" w:hAnsi="Times New Roman" w:cs="Times New Roman"/>
          <w:sz w:val="24"/>
          <w:szCs w:val="24"/>
        </w:rPr>
        <w:t>segregant</w:t>
      </w:r>
      <w:proofErr w:type="spellEnd"/>
      <w:r>
        <w:rPr>
          <w:rFonts w:ascii="Times New Roman" w:hAnsi="Times New Roman" w:cs="Times New Roman"/>
          <w:sz w:val="24"/>
          <w:szCs w:val="24"/>
        </w:rPr>
        <w:t xml:space="preserve"> analysis of pyrethroid resistance in house fly. There are 2 main resistance mechanisms: VSCC modifications (</w:t>
      </w:r>
      <w:proofErr w:type="spellStart"/>
      <w:r>
        <w:rPr>
          <w:rFonts w:ascii="Times New Roman" w:hAnsi="Times New Roman" w:cs="Times New Roman"/>
          <w:i/>
          <w:sz w:val="24"/>
          <w:szCs w:val="24"/>
        </w:rPr>
        <w:t>kdr</w:t>
      </w:r>
      <w:proofErr w:type="spellEnd"/>
      <w:r>
        <w:rPr>
          <w:rFonts w:ascii="Times New Roman" w:hAnsi="Times New Roman" w:cs="Times New Roman"/>
          <w:sz w:val="24"/>
          <w:szCs w:val="24"/>
        </w:rPr>
        <w:t xml:space="preserve">) and overexpression of cytochrome P450 (CYP). The latter mechanism is harder to monitor because there are many proteins potentially involved and the resistance is often due to overexpression, which can result from many types of genomics changes. She started with a highly resistant strain from Kansas. PBO and DEF reduce the resistance, which is linked most strongly to chromosome 3 followed in order by 5, 2, and 1. The flies were allowed to mix with susceptible flies over 6 generations and they looked at the most and least susceptible flies in the final generation to find regions of differentiation between them in the genome. Genomic analysis with a new, long-read genome assembly indicates that the strongest resistance signals are on chromosome 3 and chromosome 5. The signal on chromosome 3 is located near </w:t>
      </w:r>
      <w:proofErr w:type="spellStart"/>
      <w:r>
        <w:rPr>
          <w:rFonts w:ascii="Times New Roman" w:hAnsi="Times New Roman" w:cs="Times New Roman"/>
          <w:i/>
          <w:sz w:val="24"/>
          <w:szCs w:val="24"/>
        </w:rPr>
        <w:t>kdr</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and the signal on chromosome 5 is near a cluster of 24 CYPs. Conclusion: this approach works to find multigenic phenotypes and will lead to the narrowing down of the CYPs involved in pyrethroid resistance. When asked by Pia Olafson about which family of CYPs were involved, Jamie said they were mostly in 6A, and that the particular CYPs of interest in the cluster have not previously been found to be associated with pyrethroid resistance. </w:t>
      </w:r>
    </w:p>
    <w:p w14:paraId="7A03A0E4" w14:textId="77777777" w:rsidR="00193EC1" w:rsidRDefault="00193EC1" w:rsidP="00193EC1">
      <w:pPr>
        <w:spacing w:after="0" w:line="240" w:lineRule="auto"/>
        <w:rPr>
          <w:rFonts w:ascii="Times New Roman" w:hAnsi="Times New Roman" w:cs="Times New Roman"/>
          <w:sz w:val="24"/>
          <w:szCs w:val="24"/>
        </w:rPr>
      </w:pPr>
    </w:p>
    <w:p w14:paraId="6D797BB2" w14:textId="17FB628E" w:rsidR="005A4B0B" w:rsidRDefault="005A4B0B">
      <w:pPr>
        <w:rPr>
          <w:rFonts w:ascii="Times New Roman" w:hAnsi="Times New Roman" w:cs="Times New Roman"/>
          <w:sz w:val="24"/>
          <w:szCs w:val="24"/>
        </w:rPr>
      </w:pPr>
      <w:r w:rsidRPr="00193EC1">
        <w:rPr>
          <w:rFonts w:ascii="Times New Roman" w:hAnsi="Times New Roman" w:cs="Times New Roman"/>
          <w:b/>
          <w:bCs/>
          <w:sz w:val="24"/>
          <w:szCs w:val="24"/>
        </w:rPr>
        <w:t>Jeff Scott</w:t>
      </w:r>
      <w:r>
        <w:rPr>
          <w:rFonts w:ascii="Times New Roman" w:hAnsi="Times New Roman" w:cs="Times New Roman"/>
          <w:sz w:val="24"/>
          <w:szCs w:val="24"/>
        </w:rPr>
        <w:t xml:space="preserve"> announced that he </w:t>
      </w:r>
      <w:r w:rsidR="00E25992">
        <w:rPr>
          <w:rFonts w:ascii="Times New Roman" w:hAnsi="Times New Roman" w:cs="Times New Roman"/>
          <w:sz w:val="24"/>
          <w:szCs w:val="24"/>
        </w:rPr>
        <w:t xml:space="preserve">and Ted are </w:t>
      </w:r>
      <w:r>
        <w:rPr>
          <w:rFonts w:ascii="Times New Roman" w:hAnsi="Times New Roman" w:cs="Times New Roman"/>
          <w:sz w:val="24"/>
          <w:szCs w:val="24"/>
        </w:rPr>
        <w:t>interested in seeing whether we can select for resistance to fluralaner</w:t>
      </w:r>
      <w:r w:rsidR="006A0F5B">
        <w:rPr>
          <w:rFonts w:ascii="Times New Roman" w:hAnsi="Times New Roman" w:cs="Times New Roman"/>
          <w:sz w:val="24"/>
          <w:szCs w:val="24"/>
        </w:rPr>
        <w:t>.</w:t>
      </w:r>
      <w:r>
        <w:rPr>
          <w:rFonts w:ascii="Times New Roman" w:hAnsi="Times New Roman" w:cs="Times New Roman"/>
          <w:sz w:val="24"/>
          <w:szCs w:val="24"/>
        </w:rPr>
        <w:t xml:space="preserve"> Please help Jeff by sending him pupae from good-sized wild flies this fly season. Jeff will send out an email to the group outlining</w:t>
      </w:r>
      <w:r w:rsidR="00193EC1">
        <w:rPr>
          <w:rFonts w:ascii="Times New Roman" w:hAnsi="Times New Roman" w:cs="Times New Roman"/>
          <w:sz w:val="24"/>
          <w:szCs w:val="24"/>
        </w:rPr>
        <w:t xml:space="preserve"> what they need.</w:t>
      </w:r>
    </w:p>
    <w:p w14:paraId="5671394E" w14:textId="0F040FB8" w:rsidR="00193EC1" w:rsidRPr="006E3E75" w:rsidRDefault="00193EC1">
      <w:pPr>
        <w:rPr>
          <w:rFonts w:ascii="Times New Roman" w:hAnsi="Times New Roman" w:cs="Times New Roman"/>
          <w:sz w:val="24"/>
          <w:szCs w:val="24"/>
          <w:u w:val="single"/>
        </w:rPr>
      </w:pPr>
      <w:r w:rsidRPr="006E3E75">
        <w:rPr>
          <w:rFonts w:ascii="Times New Roman" w:hAnsi="Times New Roman" w:cs="Times New Roman"/>
          <w:sz w:val="24"/>
          <w:szCs w:val="24"/>
          <w:u w:val="single"/>
        </w:rPr>
        <w:t>This concluded Objective 2</w:t>
      </w:r>
      <w:r w:rsidR="00DB0331" w:rsidRPr="006E3E75">
        <w:rPr>
          <w:rFonts w:ascii="Times New Roman" w:hAnsi="Times New Roman" w:cs="Times New Roman"/>
          <w:sz w:val="24"/>
          <w:szCs w:val="24"/>
          <w:u w:val="single"/>
        </w:rPr>
        <w:t xml:space="preserve"> </w:t>
      </w:r>
    </w:p>
    <w:p w14:paraId="75097F1D" w14:textId="59E7F873" w:rsidR="00193EC1" w:rsidRDefault="00193EC1">
      <w:pPr>
        <w:rPr>
          <w:rFonts w:ascii="Times New Roman" w:hAnsi="Times New Roman" w:cs="Times New Roman"/>
          <w:sz w:val="24"/>
          <w:szCs w:val="24"/>
        </w:rPr>
      </w:pPr>
      <w:r w:rsidRPr="00193EC1">
        <w:rPr>
          <w:rFonts w:ascii="Times New Roman" w:hAnsi="Times New Roman" w:cs="Times New Roman"/>
          <w:b/>
          <w:bCs/>
          <w:sz w:val="24"/>
          <w:szCs w:val="24"/>
        </w:rPr>
        <w:t>Amy Murillo</w:t>
      </w:r>
      <w:r>
        <w:rPr>
          <w:rFonts w:ascii="Times New Roman" w:hAnsi="Times New Roman" w:cs="Times New Roman"/>
          <w:sz w:val="24"/>
          <w:szCs w:val="24"/>
        </w:rPr>
        <w:t xml:space="preserve"> announced that she is looking for volunteers to help with national commercial pest survey. She is mainly interested in ectoparasites of egg layers and will send traps to people who want to participate.</w:t>
      </w:r>
    </w:p>
    <w:p w14:paraId="12621FC9" w14:textId="77777777" w:rsidR="001C77EC" w:rsidRDefault="001C77EC" w:rsidP="006A0F5B">
      <w:pPr>
        <w:tabs>
          <w:tab w:val="left" w:pos="2160"/>
          <w:tab w:val="left" w:pos="5490"/>
        </w:tabs>
        <w:spacing w:after="0" w:line="240" w:lineRule="auto"/>
        <w:rPr>
          <w:rFonts w:ascii="Times New Roman" w:hAnsi="Times New Roman" w:cs="Times New Roman"/>
          <w:b/>
          <w:bCs/>
          <w:sz w:val="24"/>
          <w:szCs w:val="24"/>
        </w:rPr>
      </w:pPr>
    </w:p>
    <w:p w14:paraId="593FB2D8" w14:textId="77777777" w:rsidR="001C77EC" w:rsidRDefault="001C77EC" w:rsidP="006A0F5B">
      <w:pPr>
        <w:tabs>
          <w:tab w:val="left" w:pos="2160"/>
          <w:tab w:val="left" w:pos="5490"/>
        </w:tabs>
        <w:spacing w:after="0" w:line="240" w:lineRule="auto"/>
        <w:rPr>
          <w:rFonts w:ascii="Times New Roman" w:hAnsi="Times New Roman" w:cs="Times New Roman"/>
          <w:b/>
          <w:bCs/>
          <w:sz w:val="24"/>
          <w:szCs w:val="24"/>
        </w:rPr>
      </w:pPr>
    </w:p>
    <w:p w14:paraId="1CD4ADBD" w14:textId="77777777" w:rsidR="001C77EC" w:rsidRDefault="001C77EC" w:rsidP="006A0F5B">
      <w:pPr>
        <w:tabs>
          <w:tab w:val="left" w:pos="2160"/>
          <w:tab w:val="left" w:pos="5490"/>
        </w:tabs>
        <w:spacing w:after="0" w:line="240" w:lineRule="auto"/>
        <w:rPr>
          <w:rFonts w:ascii="Times New Roman" w:hAnsi="Times New Roman" w:cs="Times New Roman"/>
          <w:b/>
          <w:bCs/>
          <w:sz w:val="24"/>
          <w:szCs w:val="24"/>
        </w:rPr>
      </w:pPr>
    </w:p>
    <w:p w14:paraId="4B1EC18A" w14:textId="77777777" w:rsidR="001C77EC" w:rsidRDefault="001C77EC" w:rsidP="006A0F5B">
      <w:pPr>
        <w:tabs>
          <w:tab w:val="left" w:pos="2160"/>
          <w:tab w:val="left" w:pos="5490"/>
        </w:tabs>
        <w:spacing w:after="0" w:line="240" w:lineRule="auto"/>
        <w:rPr>
          <w:rFonts w:ascii="Times New Roman" w:hAnsi="Times New Roman" w:cs="Times New Roman"/>
          <w:b/>
          <w:bCs/>
          <w:sz w:val="24"/>
          <w:szCs w:val="24"/>
        </w:rPr>
      </w:pPr>
    </w:p>
    <w:p w14:paraId="34BB7937" w14:textId="77777777" w:rsidR="008464A9" w:rsidRDefault="008464A9">
      <w:pPr>
        <w:rPr>
          <w:rFonts w:ascii="Times New Roman" w:hAnsi="Times New Roman" w:cs="Times New Roman"/>
          <w:b/>
          <w:bCs/>
          <w:sz w:val="24"/>
          <w:szCs w:val="24"/>
        </w:rPr>
      </w:pPr>
      <w:r>
        <w:rPr>
          <w:rFonts w:ascii="Times New Roman" w:hAnsi="Times New Roman" w:cs="Times New Roman"/>
          <w:b/>
          <w:bCs/>
          <w:sz w:val="24"/>
          <w:szCs w:val="24"/>
        </w:rPr>
        <w:br w:type="page"/>
      </w:r>
    </w:p>
    <w:p w14:paraId="33333AA8" w14:textId="10D7754B" w:rsidR="00193EC1" w:rsidRDefault="00193EC1" w:rsidP="006A0F5B">
      <w:pPr>
        <w:tabs>
          <w:tab w:val="left" w:pos="2160"/>
          <w:tab w:val="left" w:pos="5490"/>
        </w:tabs>
        <w:spacing w:after="0" w:line="240" w:lineRule="auto"/>
        <w:rPr>
          <w:rFonts w:ascii="Times New Roman" w:hAnsi="Times New Roman" w:cs="Times New Roman"/>
          <w:sz w:val="24"/>
          <w:szCs w:val="24"/>
        </w:rPr>
      </w:pPr>
      <w:r w:rsidRPr="007B6BFC">
        <w:rPr>
          <w:rFonts w:ascii="Times New Roman" w:hAnsi="Times New Roman" w:cs="Times New Roman"/>
          <w:b/>
          <w:bCs/>
          <w:sz w:val="24"/>
          <w:szCs w:val="24"/>
        </w:rPr>
        <w:lastRenderedPageBreak/>
        <w:t>Dana Nayduch</w:t>
      </w:r>
      <w:r w:rsidRPr="007B6BFC">
        <w:rPr>
          <w:rFonts w:ascii="Times New Roman" w:hAnsi="Times New Roman" w:cs="Times New Roman"/>
          <w:sz w:val="24"/>
          <w:szCs w:val="24"/>
        </w:rPr>
        <w:t xml:space="preserve"> </w:t>
      </w:r>
      <w:r>
        <w:rPr>
          <w:rFonts w:ascii="Times New Roman" w:hAnsi="Times New Roman" w:cs="Times New Roman"/>
          <w:sz w:val="24"/>
          <w:szCs w:val="24"/>
        </w:rPr>
        <w:t xml:space="preserve">then </w:t>
      </w:r>
      <w:r w:rsidRPr="007B6BFC">
        <w:rPr>
          <w:rFonts w:ascii="Times New Roman" w:hAnsi="Times New Roman" w:cs="Times New Roman"/>
          <w:sz w:val="24"/>
          <w:szCs w:val="24"/>
        </w:rPr>
        <w:t xml:space="preserve">led the discussion on </w:t>
      </w:r>
      <w:r w:rsidRPr="007B6BFC">
        <w:rPr>
          <w:rFonts w:ascii="Times New Roman" w:hAnsi="Times New Roman" w:cs="Times New Roman"/>
          <w:b/>
          <w:bCs/>
          <w:sz w:val="24"/>
          <w:szCs w:val="24"/>
        </w:rPr>
        <w:t>Objective 3,</w:t>
      </w:r>
      <w:r w:rsidRPr="007B6BFC">
        <w:rPr>
          <w:b/>
          <w:bCs/>
        </w:rPr>
        <w:t xml:space="preserve"> </w:t>
      </w:r>
      <w:r w:rsidRPr="007B6BFC">
        <w:rPr>
          <w:rFonts w:ascii="Times New Roman" w:hAnsi="Times New Roman" w:cs="Times New Roman"/>
          <w:b/>
          <w:bCs/>
          <w:sz w:val="24"/>
          <w:szCs w:val="24"/>
        </w:rPr>
        <w:t>Investigation of the microbial ecology, epithelial immunity, and vector competence of biting and nuisance flies</w:t>
      </w:r>
      <w:r>
        <w:rPr>
          <w:rFonts w:ascii="Times New Roman" w:hAnsi="Times New Roman" w:cs="Times New Roman"/>
          <w:sz w:val="24"/>
          <w:szCs w:val="24"/>
        </w:rPr>
        <w:t>.</w:t>
      </w:r>
    </w:p>
    <w:p w14:paraId="31F02C9F" w14:textId="77777777" w:rsidR="00344696" w:rsidRDefault="00344696" w:rsidP="006A0F5B">
      <w:pPr>
        <w:tabs>
          <w:tab w:val="left" w:pos="2160"/>
          <w:tab w:val="left" w:pos="5490"/>
        </w:tabs>
        <w:spacing w:after="0" w:line="240" w:lineRule="auto"/>
        <w:rPr>
          <w:rFonts w:ascii="Times New Roman" w:hAnsi="Times New Roman" w:cs="Times New Roman"/>
          <w:sz w:val="24"/>
          <w:szCs w:val="24"/>
        </w:rPr>
      </w:pPr>
    </w:p>
    <w:p w14:paraId="0174EDCE" w14:textId="0AA047FE" w:rsidR="006A0F5B" w:rsidRPr="001C77EC" w:rsidRDefault="00193EC1">
      <w:pPr>
        <w:rPr>
          <w:color w:val="1F497D"/>
        </w:rPr>
      </w:pPr>
      <w:r w:rsidRPr="00FB0912">
        <w:rPr>
          <w:rFonts w:ascii="Times New Roman" w:hAnsi="Times New Roman" w:cs="Times New Roman"/>
          <w:b/>
          <w:bCs/>
          <w:sz w:val="24"/>
          <w:szCs w:val="24"/>
        </w:rPr>
        <w:t xml:space="preserve">Aaron </w:t>
      </w:r>
      <w:proofErr w:type="spellStart"/>
      <w:r w:rsidRPr="00FB0912">
        <w:rPr>
          <w:rFonts w:ascii="Times New Roman" w:hAnsi="Times New Roman" w:cs="Times New Roman"/>
          <w:b/>
          <w:bCs/>
          <w:sz w:val="24"/>
          <w:szCs w:val="24"/>
        </w:rPr>
        <w:t>Tarone</w:t>
      </w:r>
      <w:proofErr w:type="spellEnd"/>
      <w:r w:rsidRPr="00FB0912">
        <w:rPr>
          <w:rFonts w:ascii="Times New Roman" w:hAnsi="Times New Roman" w:cs="Times New Roman"/>
          <w:sz w:val="24"/>
          <w:szCs w:val="24"/>
        </w:rPr>
        <w:t xml:space="preserve"> is examining </w:t>
      </w:r>
      <w:proofErr w:type="spellStart"/>
      <w:r w:rsidR="008464A9" w:rsidRPr="00543F1D">
        <w:rPr>
          <w:rFonts w:ascii="Times New Roman" w:hAnsi="Times New Roman" w:cs="Times New Roman"/>
          <w:i/>
          <w:iCs/>
          <w:sz w:val="24"/>
          <w:szCs w:val="24"/>
        </w:rPr>
        <w:t>Lucil</w:t>
      </w:r>
      <w:r w:rsidR="008464A9">
        <w:rPr>
          <w:rFonts w:ascii="Times New Roman" w:hAnsi="Times New Roman" w:cs="Times New Roman"/>
          <w:i/>
          <w:iCs/>
          <w:sz w:val="24"/>
          <w:szCs w:val="24"/>
        </w:rPr>
        <w:t>i</w:t>
      </w:r>
      <w:r w:rsidR="008464A9" w:rsidRPr="00543F1D">
        <w:rPr>
          <w:rFonts w:ascii="Times New Roman" w:hAnsi="Times New Roman" w:cs="Times New Roman"/>
          <w:i/>
          <w:iCs/>
          <w:sz w:val="24"/>
          <w:szCs w:val="24"/>
        </w:rPr>
        <w:t>a</w:t>
      </w:r>
      <w:proofErr w:type="spellEnd"/>
      <w:r w:rsidR="008464A9" w:rsidRPr="00543F1D">
        <w:rPr>
          <w:rFonts w:ascii="Times New Roman" w:hAnsi="Times New Roman" w:cs="Times New Roman"/>
          <w:i/>
          <w:iCs/>
          <w:sz w:val="24"/>
          <w:szCs w:val="24"/>
        </w:rPr>
        <w:t xml:space="preserve"> </w:t>
      </w:r>
      <w:proofErr w:type="spellStart"/>
      <w:r w:rsidR="008464A9" w:rsidRPr="00543F1D">
        <w:rPr>
          <w:rFonts w:ascii="Times New Roman" w:hAnsi="Times New Roman" w:cs="Times New Roman"/>
          <w:i/>
          <w:iCs/>
          <w:sz w:val="24"/>
          <w:szCs w:val="24"/>
        </w:rPr>
        <w:t>sericata</w:t>
      </w:r>
      <w:proofErr w:type="spellEnd"/>
      <w:r w:rsidR="008464A9">
        <w:rPr>
          <w:rFonts w:ascii="Times New Roman" w:hAnsi="Times New Roman" w:cs="Times New Roman"/>
          <w:sz w:val="24"/>
          <w:szCs w:val="24"/>
        </w:rPr>
        <w:t xml:space="preserve"> larvae </w:t>
      </w:r>
      <w:r>
        <w:rPr>
          <w:rFonts w:ascii="Times New Roman" w:hAnsi="Times New Roman" w:cs="Times New Roman"/>
          <w:sz w:val="24"/>
          <w:szCs w:val="24"/>
        </w:rPr>
        <w:t xml:space="preserve">gene expression in response to bacteria. Antimicrobial protein (AMP) responses to </w:t>
      </w:r>
      <w:r w:rsidR="006A0F5B">
        <w:rPr>
          <w:rFonts w:ascii="Times New Roman" w:hAnsi="Times New Roman" w:cs="Times New Roman"/>
          <w:sz w:val="24"/>
          <w:szCs w:val="24"/>
        </w:rPr>
        <w:t xml:space="preserve">bacteria </w:t>
      </w:r>
      <w:r>
        <w:rPr>
          <w:rFonts w:ascii="Times New Roman" w:hAnsi="Times New Roman" w:cs="Times New Roman"/>
          <w:sz w:val="24"/>
          <w:szCs w:val="24"/>
        </w:rPr>
        <w:t>are strong when injected</w:t>
      </w:r>
      <w:r w:rsidR="008464A9">
        <w:rPr>
          <w:rFonts w:ascii="Times New Roman" w:hAnsi="Times New Roman" w:cs="Times New Roman"/>
          <w:sz w:val="24"/>
          <w:szCs w:val="24"/>
        </w:rPr>
        <w:t>,</w:t>
      </w:r>
      <w:r>
        <w:rPr>
          <w:rFonts w:ascii="Times New Roman" w:hAnsi="Times New Roman" w:cs="Times New Roman"/>
          <w:sz w:val="24"/>
          <w:szCs w:val="24"/>
        </w:rPr>
        <w:t xml:space="preserve"> but weak when ingested</w:t>
      </w:r>
      <w:r w:rsidR="006A0F5B">
        <w:rPr>
          <w:rFonts w:ascii="Times New Roman" w:hAnsi="Times New Roman" w:cs="Times New Roman"/>
          <w:sz w:val="24"/>
          <w:szCs w:val="24"/>
        </w:rPr>
        <w:t xml:space="preserve">. </w:t>
      </w:r>
      <w:r w:rsidR="008464A9">
        <w:rPr>
          <w:rFonts w:ascii="Times New Roman" w:hAnsi="Times New Roman" w:cs="Times New Roman"/>
          <w:sz w:val="24"/>
          <w:szCs w:val="24"/>
        </w:rPr>
        <w:t>I</w:t>
      </w:r>
      <w:r w:rsidR="001C77EC">
        <w:rPr>
          <w:rFonts w:ascii="Times New Roman" w:hAnsi="Times New Roman" w:cs="Times New Roman"/>
          <w:sz w:val="24"/>
          <w:szCs w:val="24"/>
        </w:rPr>
        <w:t xml:space="preserve">ngestion of </w:t>
      </w:r>
      <w:r w:rsidR="001C77EC" w:rsidRPr="001C77EC">
        <w:rPr>
          <w:rFonts w:ascii="Times New Roman" w:hAnsi="Times New Roman" w:cs="Times New Roman"/>
          <w:i/>
          <w:sz w:val="24"/>
          <w:szCs w:val="24"/>
        </w:rPr>
        <w:t>Pseudomonas</w:t>
      </w:r>
      <w:r w:rsidR="001C77EC">
        <w:rPr>
          <w:rFonts w:ascii="Times New Roman" w:hAnsi="Times New Roman" w:cs="Times New Roman"/>
          <w:sz w:val="24"/>
          <w:szCs w:val="24"/>
        </w:rPr>
        <w:t xml:space="preserve"> elicits a broad / strong response</w:t>
      </w:r>
      <w:r w:rsidR="00375BEA">
        <w:rPr>
          <w:rFonts w:ascii="Times New Roman" w:hAnsi="Times New Roman" w:cs="Times New Roman"/>
          <w:sz w:val="24"/>
          <w:szCs w:val="24"/>
        </w:rPr>
        <w:t>; h</w:t>
      </w:r>
      <w:r w:rsidR="001C77EC">
        <w:rPr>
          <w:rFonts w:ascii="Times New Roman" w:hAnsi="Times New Roman" w:cs="Times New Roman"/>
          <w:sz w:val="24"/>
          <w:szCs w:val="24"/>
        </w:rPr>
        <w:t>owever, Acinetobacter appears to be a limited response and with expression patterns indicative of gut damage. Oct</w:t>
      </w:r>
      <w:r w:rsidR="00E25992">
        <w:rPr>
          <w:rFonts w:ascii="Times New Roman" w:hAnsi="Times New Roman" w:cs="Times New Roman"/>
          <w:sz w:val="24"/>
          <w:szCs w:val="24"/>
        </w:rPr>
        <w:t>a</w:t>
      </w:r>
      <w:r w:rsidR="001C77EC">
        <w:rPr>
          <w:rFonts w:ascii="Times New Roman" w:hAnsi="Times New Roman" w:cs="Times New Roman"/>
          <w:sz w:val="24"/>
          <w:szCs w:val="24"/>
        </w:rPr>
        <w:t xml:space="preserve">noic acid also elicits a strong response of these genes in </w:t>
      </w:r>
      <w:r w:rsidR="001C77EC" w:rsidRPr="008464A9">
        <w:rPr>
          <w:rFonts w:ascii="Times New Roman" w:hAnsi="Times New Roman" w:cs="Times New Roman"/>
          <w:i/>
          <w:sz w:val="24"/>
          <w:szCs w:val="24"/>
        </w:rPr>
        <w:t>Drosophila</w:t>
      </w:r>
      <w:r w:rsidR="001C77EC">
        <w:rPr>
          <w:rFonts w:ascii="Times New Roman" w:hAnsi="Times New Roman" w:cs="Times New Roman"/>
          <w:sz w:val="24"/>
          <w:szCs w:val="24"/>
        </w:rPr>
        <w:t>. Perhaps this is because it damages the peritrophic matrix (PM), as it elicits upregulation of genes known to be involved in repairing the PM.  Possible to use combinations of chemicals and bacteria to improve insect killing?</w:t>
      </w:r>
      <w:r w:rsidR="001C77EC">
        <w:rPr>
          <w:color w:val="1F497D"/>
        </w:rPr>
        <w:t xml:space="preserve"> </w:t>
      </w:r>
      <w:r w:rsidR="006A0F5B">
        <w:rPr>
          <w:rFonts w:ascii="Times New Roman" w:hAnsi="Times New Roman" w:cs="Times New Roman"/>
          <w:sz w:val="24"/>
          <w:szCs w:val="24"/>
        </w:rPr>
        <w:t>Aaron is collaborating with the Los Alamos lab</w:t>
      </w:r>
      <w:r w:rsidR="001C77EC">
        <w:rPr>
          <w:rFonts w:ascii="Times New Roman" w:hAnsi="Times New Roman" w:cs="Times New Roman"/>
          <w:sz w:val="24"/>
          <w:szCs w:val="24"/>
        </w:rPr>
        <w:t xml:space="preserve"> and </w:t>
      </w:r>
      <w:r w:rsidR="006A0F5B">
        <w:rPr>
          <w:rFonts w:ascii="Times New Roman" w:hAnsi="Times New Roman" w:cs="Times New Roman"/>
          <w:sz w:val="24"/>
          <w:szCs w:val="24"/>
        </w:rPr>
        <w:t>Jeff Tomberlin</w:t>
      </w:r>
      <w:r w:rsidR="008464A9">
        <w:rPr>
          <w:rFonts w:ascii="Times New Roman" w:hAnsi="Times New Roman" w:cs="Times New Roman"/>
          <w:sz w:val="24"/>
          <w:szCs w:val="24"/>
        </w:rPr>
        <w:t>;</w:t>
      </w:r>
      <w:r w:rsidR="001C77EC">
        <w:rPr>
          <w:rFonts w:ascii="Times New Roman" w:hAnsi="Times New Roman" w:cs="Times New Roman"/>
          <w:sz w:val="24"/>
          <w:szCs w:val="24"/>
        </w:rPr>
        <w:t xml:space="preserve"> they are evaluating microbes in blow flies including in wild populations.</w:t>
      </w:r>
    </w:p>
    <w:bookmarkEnd w:id="0"/>
    <w:p w14:paraId="72AE3A59" w14:textId="16FF2AB4" w:rsidR="00E25992" w:rsidRDefault="00E25992" w:rsidP="00EA7638">
      <w:pPr>
        <w:tabs>
          <w:tab w:val="left" w:pos="2160"/>
          <w:tab w:val="left" w:pos="5490"/>
        </w:tabs>
        <w:spacing w:after="0" w:line="240" w:lineRule="auto"/>
        <w:rPr>
          <w:rFonts w:ascii="Times New Roman" w:hAnsi="Times New Roman" w:cs="Times New Roman"/>
          <w:sz w:val="24"/>
          <w:szCs w:val="24"/>
        </w:rPr>
      </w:pPr>
      <w:r w:rsidRPr="00436101">
        <w:rPr>
          <w:rFonts w:ascii="Times New Roman" w:hAnsi="Times New Roman" w:cs="Times New Roman"/>
          <w:b/>
          <w:bCs/>
          <w:sz w:val="24"/>
          <w:szCs w:val="24"/>
        </w:rPr>
        <w:t xml:space="preserve">Daniel </w:t>
      </w:r>
      <w:proofErr w:type="spellStart"/>
      <w:r w:rsidRPr="00436101">
        <w:rPr>
          <w:rFonts w:ascii="Times New Roman" w:hAnsi="Times New Roman" w:cs="Times New Roman"/>
          <w:b/>
          <w:bCs/>
          <w:sz w:val="24"/>
          <w:szCs w:val="24"/>
        </w:rPr>
        <w:t>Asgar</w:t>
      </w:r>
      <w:proofErr w:type="spellEnd"/>
      <w:r w:rsidRPr="00436101">
        <w:rPr>
          <w:rFonts w:ascii="Times New Roman" w:hAnsi="Times New Roman" w:cs="Times New Roman"/>
          <w:sz w:val="24"/>
          <w:szCs w:val="24"/>
        </w:rPr>
        <w:t xml:space="preserve"> discussed constitutive defenses versus induced responses to microbes. AMPs can be induced by an infection but also occur constitutively in the gut of stable fly. He fed </w:t>
      </w:r>
      <w:r w:rsidRPr="00436101">
        <w:rPr>
          <w:rFonts w:ascii="Times New Roman" w:hAnsi="Times New Roman" w:cs="Times New Roman"/>
          <w:i/>
          <w:iCs/>
          <w:sz w:val="24"/>
          <w:szCs w:val="24"/>
        </w:rPr>
        <w:t>E. coli</w:t>
      </w:r>
      <w:r w:rsidRPr="00436101">
        <w:rPr>
          <w:rFonts w:ascii="Times New Roman" w:hAnsi="Times New Roman" w:cs="Times New Roman"/>
          <w:sz w:val="24"/>
          <w:szCs w:val="24"/>
        </w:rPr>
        <w:t xml:space="preserve"> and </w:t>
      </w:r>
      <w:bookmarkStart w:id="3" w:name="_Hlk64979947"/>
      <w:r w:rsidRPr="00436101">
        <w:rPr>
          <w:rFonts w:ascii="Times New Roman" w:hAnsi="Times New Roman" w:cs="Times New Roman"/>
          <w:i/>
          <w:iCs/>
          <w:sz w:val="24"/>
          <w:szCs w:val="24"/>
        </w:rPr>
        <w:t>P. aeruginosa</w:t>
      </w:r>
      <w:bookmarkEnd w:id="3"/>
      <w:r w:rsidRPr="00436101">
        <w:rPr>
          <w:rFonts w:ascii="Times New Roman" w:hAnsi="Times New Roman" w:cs="Times New Roman"/>
          <w:sz w:val="24"/>
          <w:szCs w:val="24"/>
        </w:rPr>
        <w:t xml:space="preserve"> to house flies and found that AMPs were induced by </w:t>
      </w:r>
      <w:r w:rsidRPr="00436101">
        <w:rPr>
          <w:rFonts w:ascii="Times New Roman" w:hAnsi="Times New Roman" w:cs="Times New Roman"/>
          <w:i/>
          <w:iCs/>
          <w:sz w:val="24"/>
          <w:szCs w:val="24"/>
        </w:rPr>
        <w:t>P. aeruginosa</w:t>
      </w:r>
      <w:r w:rsidRPr="00436101">
        <w:rPr>
          <w:rFonts w:ascii="Times New Roman" w:hAnsi="Times New Roman" w:cs="Times New Roman"/>
          <w:sz w:val="24"/>
          <w:szCs w:val="24"/>
        </w:rPr>
        <w:t xml:space="preserve"> but not to </w:t>
      </w:r>
      <w:r w:rsidRPr="00436101">
        <w:rPr>
          <w:rFonts w:ascii="Times New Roman" w:hAnsi="Times New Roman" w:cs="Times New Roman"/>
          <w:i/>
          <w:iCs/>
          <w:sz w:val="24"/>
          <w:szCs w:val="24"/>
        </w:rPr>
        <w:t>E. coli</w:t>
      </w:r>
      <w:r w:rsidRPr="00436101">
        <w:rPr>
          <w:rFonts w:ascii="Times New Roman" w:hAnsi="Times New Roman" w:cs="Times New Roman"/>
          <w:sz w:val="24"/>
          <w:szCs w:val="24"/>
        </w:rPr>
        <w:t>. There was an increase in transcriptomic responses after feeding on P.</w:t>
      </w:r>
      <w:r w:rsidRPr="00436101">
        <w:rPr>
          <w:rFonts w:ascii="Times New Roman" w:hAnsi="Times New Roman" w:cs="Times New Roman"/>
          <w:i/>
          <w:iCs/>
          <w:sz w:val="24"/>
          <w:szCs w:val="24"/>
        </w:rPr>
        <w:t xml:space="preserve"> aeruginosa</w:t>
      </w:r>
      <w:r w:rsidRPr="00436101">
        <w:rPr>
          <w:rFonts w:ascii="Times New Roman" w:hAnsi="Times New Roman" w:cs="Times New Roman"/>
          <w:sz w:val="24"/>
          <w:szCs w:val="24"/>
        </w:rPr>
        <w:t xml:space="preserve">. The fly gut has highly constitutive AMPs including defensins and </w:t>
      </w:r>
      <w:proofErr w:type="spellStart"/>
      <w:r w:rsidRPr="00436101">
        <w:rPr>
          <w:rFonts w:ascii="Times New Roman" w:hAnsi="Times New Roman" w:cs="Times New Roman"/>
          <w:sz w:val="24"/>
          <w:szCs w:val="24"/>
        </w:rPr>
        <w:t>stomoxyn</w:t>
      </w:r>
      <w:proofErr w:type="spellEnd"/>
      <w:r w:rsidRPr="00436101">
        <w:rPr>
          <w:rFonts w:ascii="Times New Roman" w:hAnsi="Times New Roman" w:cs="Times New Roman"/>
          <w:sz w:val="24"/>
          <w:szCs w:val="24"/>
        </w:rPr>
        <w:t xml:space="preserve"> (in stable fly). TFBSs are enriched for highly constitutive AMPs. </w:t>
      </w:r>
      <w:proofErr w:type="spellStart"/>
      <w:r w:rsidRPr="00436101">
        <w:rPr>
          <w:rFonts w:ascii="Times New Roman" w:hAnsi="Times New Roman" w:cs="Times New Roman"/>
          <w:sz w:val="24"/>
          <w:szCs w:val="24"/>
        </w:rPr>
        <w:t>Myc</w:t>
      </w:r>
      <w:proofErr w:type="spellEnd"/>
      <w:r w:rsidRPr="00436101">
        <w:rPr>
          <w:rFonts w:ascii="Times New Roman" w:hAnsi="Times New Roman" w:cs="Times New Roman"/>
          <w:sz w:val="24"/>
          <w:szCs w:val="24"/>
        </w:rPr>
        <w:t xml:space="preserve"> is a base transcriptomic factor that controls cell size. HIF-1 is also highly enriched and leads to production of defensin</w:t>
      </w:r>
      <w:r>
        <w:rPr>
          <w:rFonts w:ascii="Times New Roman" w:hAnsi="Times New Roman" w:cs="Times New Roman"/>
          <w:sz w:val="24"/>
          <w:szCs w:val="24"/>
        </w:rPr>
        <w:t>.</w:t>
      </w:r>
    </w:p>
    <w:p w14:paraId="4CEC0EC3" w14:textId="77777777" w:rsidR="00E25992" w:rsidRDefault="00E25992" w:rsidP="00EA7638">
      <w:pPr>
        <w:tabs>
          <w:tab w:val="left" w:pos="2160"/>
          <w:tab w:val="left" w:pos="5490"/>
        </w:tabs>
        <w:spacing w:after="0" w:line="240" w:lineRule="auto"/>
        <w:rPr>
          <w:rFonts w:ascii="Times New Roman" w:hAnsi="Times New Roman" w:cs="Times New Roman"/>
          <w:b/>
          <w:bCs/>
          <w:sz w:val="24"/>
          <w:szCs w:val="24"/>
        </w:rPr>
      </w:pPr>
    </w:p>
    <w:p w14:paraId="34926222" w14:textId="210160D2" w:rsidR="00DF6359" w:rsidRDefault="00DF6359" w:rsidP="00EA7638">
      <w:pPr>
        <w:tabs>
          <w:tab w:val="left" w:pos="2160"/>
          <w:tab w:val="left" w:pos="5490"/>
        </w:tabs>
        <w:spacing w:after="0" w:line="240" w:lineRule="auto"/>
        <w:rPr>
          <w:rFonts w:ascii="Times New Roman" w:hAnsi="Times New Roman" w:cs="Times New Roman"/>
          <w:sz w:val="24"/>
          <w:szCs w:val="24"/>
        </w:rPr>
      </w:pPr>
      <w:r w:rsidRPr="00375D11">
        <w:rPr>
          <w:rFonts w:ascii="Times New Roman" w:hAnsi="Times New Roman" w:cs="Times New Roman"/>
          <w:b/>
          <w:bCs/>
          <w:sz w:val="24"/>
          <w:szCs w:val="24"/>
        </w:rPr>
        <w:t>John Stoffolano</w:t>
      </w:r>
      <w:r>
        <w:rPr>
          <w:rFonts w:ascii="Times New Roman" w:hAnsi="Times New Roman" w:cs="Times New Roman"/>
          <w:sz w:val="24"/>
          <w:szCs w:val="24"/>
        </w:rPr>
        <w:t xml:space="preserve"> presented on a range of topics, which are briefly summarized below:</w:t>
      </w:r>
    </w:p>
    <w:p w14:paraId="7E81DB66" w14:textId="77777777" w:rsidR="00DF6359" w:rsidRPr="00375D11" w:rsidRDefault="00DF6359" w:rsidP="00375D11">
      <w:pPr>
        <w:pStyle w:val="ListParagraph"/>
        <w:numPr>
          <w:ilvl w:val="0"/>
          <w:numId w:val="16"/>
        </w:numPr>
        <w:tabs>
          <w:tab w:val="left" w:pos="2160"/>
          <w:tab w:val="left" w:pos="5490"/>
        </w:tabs>
        <w:spacing w:after="0" w:line="240" w:lineRule="auto"/>
        <w:rPr>
          <w:rFonts w:ascii="Times New Roman" w:hAnsi="Times New Roman" w:cs="Times New Roman"/>
          <w:sz w:val="24"/>
          <w:szCs w:val="24"/>
        </w:rPr>
      </w:pPr>
      <w:r w:rsidRPr="00375D11">
        <w:rPr>
          <w:rFonts w:ascii="Times New Roman" w:hAnsi="Times New Roman" w:cs="Times New Roman"/>
          <w:sz w:val="24"/>
          <w:szCs w:val="24"/>
        </w:rPr>
        <w:t>House flies infected with Salivary Gland Hypertrophy Virus (SGHV) take up less food than uninfected flies.</w:t>
      </w:r>
    </w:p>
    <w:p w14:paraId="1AA6AD62" w14:textId="2256DC86" w:rsidR="00C8647B" w:rsidRPr="00375D11" w:rsidRDefault="00DF6359" w:rsidP="00375D11">
      <w:pPr>
        <w:pStyle w:val="ListParagraph"/>
        <w:numPr>
          <w:ilvl w:val="0"/>
          <w:numId w:val="16"/>
        </w:numPr>
        <w:tabs>
          <w:tab w:val="left" w:pos="2160"/>
          <w:tab w:val="left" w:pos="5490"/>
        </w:tabs>
        <w:spacing w:after="0" w:line="240" w:lineRule="auto"/>
        <w:rPr>
          <w:rFonts w:ascii="Times New Roman" w:hAnsi="Times New Roman" w:cs="Times New Roman"/>
          <w:sz w:val="24"/>
          <w:szCs w:val="24"/>
        </w:rPr>
      </w:pPr>
      <w:r w:rsidRPr="00375D11">
        <w:rPr>
          <w:rFonts w:ascii="Times New Roman" w:hAnsi="Times New Roman" w:cs="Times New Roman"/>
          <w:sz w:val="24"/>
          <w:szCs w:val="24"/>
        </w:rPr>
        <w:t xml:space="preserve">Ultrastructural </w:t>
      </w:r>
      <w:r w:rsidR="00C8647B" w:rsidRPr="00375D11">
        <w:rPr>
          <w:rFonts w:ascii="Times New Roman" w:hAnsi="Times New Roman" w:cs="Times New Roman"/>
          <w:sz w:val="24"/>
          <w:szCs w:val="24"/>
        </w:rPr>
        <w:t>examination</w:t>
      </w:r>
      <w:r w:rsidRPr="00375D11">
        <w:rPr>
          <w:rFonts w:ascii="Times New Roman" w:hAnsi="Times New Roman" w:cs="Times New Roman"/>
          <w:sz w:val="24"/>
          <w:szCs w:val="24"/>
        </w:rPr>
        <w:t xml:space="preserve"> of</w:t>
      </w:r>
      <w:r w:rsidR="00375D11" w:rsidRPr="00375D11">
        <w:rPr>
          <w:rFonts w:ascii="Times New Roman" w:hAnsi="Times New Roman" w:cs="Times New Roman"/>
          <w:sz w:val="24"/>
          <w:szCs w:val="24"/>
        </w:rPr>
        <w:t xml:space="preserve"> </w:t>
      </w:r>
      <w:r w:rsidR="00C8647B" w:rsidRPr="00375D11">
        <w:rPr>
          <w:rFonts w:ascii="Times New Roman" w:hAnsi="Times New Roman" w:cs="Times New Roman"/>
          <w:sz w:val="24"/>
          <w:szCs w:val="24"/>
        </w:rPr>
        <w:t xml:space="preserve">house </w:t>
      </w:r>
      <w:proofErr w:type="gramStart"/>
      <w:r w:rsidR="00C8647B" w:rsidRPr="00375D11">
        <w:rPr>
          <w:rFonts w:ascii="Times New Roman" w:hAnsi="Times New Roman" w:cs="Times New Roman"/>
          <w:sz w:val="24"/>
          <w:szCs w:val="24"/>
        </w:rPr>
        <w:t>fly</w:t>
      </w:r>
      <w:proofErr w:type="gramEnd"/>
      <w:r w:rsidR="00C8647B" w:rsidRPr="00375D11">
        <w:rPr>
          <w:rFonts w:ascii="Times New Roman" w:hAnsi="Times New Roman" w:cs="Times New Roman"/>
          <w:sz w:val="24"/>
          <w:szCs w:val="24"/>
        </w:rPr>
        <w:t xml:space="preserve"> salivary glands revealed that the glands of healthy flies are lined with cuticle but that this cuticular lining is dissolved in flies infected with SGHV.</w:t>
      </w:r>
    </w:p>
    <w:p w14:paraId="7956B3ED" w14:textId="1A2C8539" w:rsidR="00375D11" w:rsidRPr="00375D11" w:rsidRDefault="00375D11" w:rsidP="00375D11">
      <w:pPr>
        <w:pStyle w:val="ListParagraph"/>
        <w:numPr>
          <w:ilvl w:val="0"/>
          <w:numId w:val="16"/>
        </w:numPr>
        <w:tabs>
          <w:tab w:val="left" w:pos="2160"/>
          <w:tab w:val="left" w:pos="5490"/>
        </w:tabs>
        <w:spacing w:after="0" w:line="240" w:lineRule="auto"/>
        <w:rPr>
          <w:rFonts w:ascii="Times New Roman" w:hAnsi="Times New Roman" w:cs="Times New Roman"/>
          <w:sz w:val="24"/>
          <w:szCs w:val="24"/>
        </w:rPr>
      </w:pPr>
      <w:r w:rsidRPr="00375D11">
        <w:rPr>
          <w:rFonts w:ascii="Times New Roman" w:hAnsi="Times New Roman" w:cs="Times New Roman"/>
          <w:sz w:val="24"/>
          <w:szCs w:val="24"/>
        </w:rPr>
        <w:t>Low dose infection of flies with SGHV does not result in the salivary gland hypertrophy symptom that is commonly associated with this virus.</w:t>
      </w:r>
    </w:p>
    <w:p w14:paraId="7F1745E6" w14:textId="1271B32D" w:rsidR="00C8647B" w:rsidRPr="00375D11" w:rsidRDefault="00C8647B" w:rsidP="00375D11">
      <w:pPr>
        <w:pStyle w:val="ListParagraph"/>
        <w:numPr>
          <w:ilvl w:val="0"/>
          <w:numId w:val="16"/>
        </w:numPr>
        <w:tabs>
          <w:tab w:val="left" w:pos="2160"/>
          <w:tab w:val="left" w:pos="5490"/>
        </w:tabs>
        <w:spacing w:after="0" w:line="240" w:lineRule="auto"/>
        <w:rPr>
          <w:rFonts w:ascii="Times New Roman" w:hAnsi="Times New Roman" w:cs="Times New Roman"/>
          <w:sz w:val="24"/>
          <w:szCs w:val="24"/>
        </w:rPr>
      </w:pPr>
      <w:r w:rsidRPr="00375D11">
        <w:rPr>
          <w:rFonts w:ascii="Times New Roman" w:hAnsi="Times New Roman" w:cs="Times New Roman"/>
          <w:sz w:val="24"/>
          <w:szCs w:val="24"/>
        </w:rPr>
        <w:t>ORF virus of sheep is enzootic and also infects people. Flies are highly attracted to secretions around the muzzle of infected sheep. Flies f</w:t>
      </w:r>
      <w:r w:rsidR="00375D11">
        <w:rPr>
          <w:rFonts w:ascii="Times New Roman" w:hAnsi="Times New Roman" w:cs="Times New Roman"/>
          <w:sz w:val="24"/>
          <w:szCs w:val="24"/>
        </w:rPr>
        <w:t>e</w:t>
      </w:r>
      <w:r w:rsidRPr="00375D11">
        <w:rPr>
          <w:rFonts w:ascii="Times New Roman" w:hAnsi="Times New Roman" w:cs="Times New Roman"/>
          <w:sz w:val="24"/>
          <w:szCs w:val="24"/>
        </w:rPr>
        <w:t>ed on these secretions carry</w:t>
      </w:r>
      <w:r w:rsidR="00375BEA">
        <w:rPr>
          <w:rFonts w:ascii="Times New Roman" w:hAnsi="Times New Roman" w:cs="Times New Roman"/>
          <w:sz w:val="24"/>
          <w:szCs w:val="24"/>
        </w:rPr>
        <w:t>,</w:t>
      </w:r>
      <w:r w:rsidRPr="00375D11">
        <w:rPr>
          <w:rFonts w:ascii="Times New Roman" w:hAnsi="Times New Roman" w:cs="Times New Roman"/>
          <w:sz w:val="24"/>
          <w:szCs w:val="24"/>
        </w:rPr>
        <w:t xml:space="preserve"> the virus on the legs</w:t>
      </w:r>
      <w:r w:rsidR="00375BEA">
        <w:rPr>
          <w:rFonts w:ascii="Times New Roman" w:hAnsi="Times New Roman" w:cs="Times New Roman"/>
          <w:sz w:val="24"/>
          <w:szCs w:val="24"/>
        </w:rPr>
        <w:t>,</w:t>
      </w:r>
      <w:r w:rsidRPr="00375D11">
        <w:rPr>
          <w:rFonts w:ascii="Times New Roman" w:hAnsi="Times New Roman" w:cs="Times New Roman"/>
          <w:sz w:val="24"/>
          <w:szCs w:val="24"/>
        </w:rPr>
        <w:t xml:space="preserve"> and disseminate virus particles when the</w:t>
      </w:r>
      <w:r w:rsidR="00375D11">
        <w:rPr>
          <w:rFonts w:ascii="Times New Roman" w:hAnsi="Times New Roman" w:cs="Times New Roman"/>
          <w:sz w:val="24"/>
          <w:szCs w:val="24"/>
        </w:rPr>
        <w:t>y</w:t>
      </w:r>
      <w:r w:rsidRPr="00375D11">
        <w:rPr>
          <w:rFonts w:ascii="Times New Roman" w:hAnsi="Times New Roman" w:cs="Times New Roman"/>
          <w:sz w:val="24"/>
          <w:szCs w:val="24"/>
        </w:rPr>
        <w:t xml:space="preserve"> groom. Virus can be recovered from the regurgitant, crop and feces of exposed flies.</w:t>
      </w:r>
    </w:p>
    <w:p w14:paraId="2C7C5BDE" w14:textId="3320F55D" w:rsidR="00C8647B" w:rsidRDefault="00C8647B" w:rsidP="00375D11">
      <w:pPr>
        <w:pStyle w:val="ListParagraph"/>
        <w:numPr>
          <w:ilvl w:val="0"/>
          <w:numId w:val="16"/>
        </w:numPr>
        <w:tabs>
          <w:tab w:val="left" w:pos="2160"/>
          <w:tab w:val="left" w:pos="5490"/>
        </w:tabs>
        <w:spacing w:after="0" w:line="240" w:lineRule="auto"/>
        <w:rPr>
          <w:rFonts w:ascii="Times New Roman" w:hAnsi="Times New Roman" w:cs="Times New Roman"/>
          <w:sz w:val="24"/>
          <w:szCs w:val="24"/>
        </w:rPr>
      </w:pPr>
      <w:r w:rsidRPr="00375D11">
        <w:rPr>
          <w:rFonts w:ascii="Times New Roman" w:hAnsi="Times New Roman" w:cs="Times New Roman"/>
          <w:sz w:val="24"/>
          <w:szCs w:val="24"/>
        </w:rPr>
        <w:t xml:space="preserve">Trachoma, the #1 cause of blindness in the world, is caused by </w:t>
      </w:r>
      <w:r w:rsidRPr="00375D11">
        <w:rPr>
          <w:rFonts w:ascii="Times New Roman" w:hAnsi="Times New Roman" w:cs="Times New Roman"/>
          <w:i/>
          <w:iCs/>
          <w:sz w:val="24"/>
          <w:szCs w:val="24"/>
        </w:rPr>
        <w:t>Chlamydia trachomatis</w:t>
      </w:r>
      <w:r w:rsidRPr="00375D11">
        <w:rPr>
          <w:rFonts w:ascii="Times New Roman" w:hAnsi="Times New Roman" w:cs="Times New Roman"/>
          <w:sz w:val="24"/>
          <w:szCs w:val="24"/>
        </w:rPr>
        <w:t xml:space="preserve"> and usually transmitted by </w:t>
      </w:r>
      <w:r w:rsidRPr="00375D11">
        <w:rPr>
          <w:rFonts w:ascii="Times New Roman" w:hAnsi="Times New Roman" w:cs="Times New Roman"/>
          <w:i/>
          <w:iCs/>
          <w:sz w:val="24"/>
          <w:szCs w:val="24"/>
        </w:rPr>
        <w:t xml:space="preserve">Musca </w:t>
      </w:r>
      <w:proofErr w:type="spellStart"/>
      <w:r w:rsidRPr="00375D11">
        <w:rPr>
          <w:rFonts w:ascii="Times New Roman" w:hAnsi="Times New Roman" w:cs="Times New Roman"/>
          <w:i/>
          <w:iCs/>
          <w:sz w:val="24"/>
          <w:szCs w:val="24"/>
        </w:rPr>
        <w:t>sorbens</w:t>
      </w:r>
      <w:proofErr w:type="spellEnd"/>
      <w:r w:rsidRPr="00375D11">
        <w:rPr>
          <w:rFonts w:ascii="Times New Roman" w:hAnsi="Times New Roman" w:cs="Times New Roman"/>
          <w:sz w:val="24"/>
          <w:szCs w:val="24"/>
        </w:rPr>
        <w:t xml:space="preserve">. However, </w:t>
      </w:r>
      <w:r w:rsidRPr="00375D11">
        <w:rPr>
          <w:rFonts w:ascii="Times New Roman" w:hAnsi="Times New Roman" w:cs="Times New Roman"/>
          <w:i/>
          <w:iCs/>
          <w:sz w:val="24"/>
          <w:szCs w:val="24"/>
        </w:rPr>
        <w:t xml:space="preserve">M. </w:t>
      </w:r>
      <w:proofErr w:type="spellStart"/>
      <w:r w:rsidRPr="00375D11">
        <w:rPr>
          <w:rFonts w:ascii="Times New Roman" w:hAnsi="Times New Roman" w:cs="Times New Roman"/>
          <w:i/>
          <w:iCs/>
          <w:sz w:val="24"/>
          <w:szCs w:val="24"/>
        </w:rPr>
        <w:t>domestica</w:t>
      </w:r>
      <w:proofErr w:type="spellEnd"/>
      <w:r w:rsidRPr="00375D11">
        <w:rPr>
          <w:rFonts w:ascii="Times New Roman" w:hAnsi="Times New Roman" w:cs="Times New Roman"/>
          <w:sz w:val="24"/>
          <w:szCs w:val="24"/>
        </w:rPr>
        <w:t xml:space="preserve"> is also a good vector, and bacteria can be found in the crop, midgut, and regurgita</w:t>
      </w:r>
      <w:r w:rsidR="00375BEA">
        <w:rPr>
          <w:rFonts w:ascii="Times New Roman" w:hAnsi="Times New Roman" w:cs="Times New Roman"/>
          <w:sz w:val="24"/>
          <w:szCs w:val="24"/>
        </w:rPr>
        <w:t>nt</w:t>
      </w:r>
      <w:r w:rsidRPr="00375D11">
        <w:rPr>
          <w:rFonts w:ascii="Times New Roman" w:hAnsi="Times New Roman" w:cs="Times New Roman"/>
          <w:sz w:val="24"/>
          <w:szCs w:val="24"/>
        </w:rPr>
        <w:t>. Bacteria are present in the crop</w:t>
      </w:r>
      <w:r w:rsidR="00375D11" w:rsidRPr="00375D11">
        <w:rPr>
          <w:rFonts w:ascii="Times New Roman" w:hAnsi="Times New Roman" w:cs="Times New Roman"/>
          <w:sz w:val="24"/>
          <w:szCs w:val="24"/>
        </w:rPr>
        <w:t xml:space="preserve"> 7 days after </w:t>
      </w:r>
      <w:r w:rsidR="00375D11">
        <w:rPr>
          <w:rFonts w:ascii="Times New Roman" w:hAnsi="Times New Roman" w:cs="Times New Roman"/>
          <w:sz w:val="24"/>
          <w:szCs w:val="24"/>
        </w:rPr>
        <w:t>ingestion</w:t>
      </w:r>
      <w:r w:rsidR="00375D11" w:rsidRPr="00375D11">
        <w:rPr>
          <w:rFonts w:ascii="Times New Roman" w:hAnsi="Times New Roman" w:cs="Times New Roman"/>
          <w:sz w:val="24"/>
          <w:szCs w:val="24"/>
        </w:rPr>
        <w:t>.</w:t>
      </w:r>
    </w:p>
    <w:p w14:paraId="1B11724F" w14:textId="4AF24B2D" w:rsidR="00375D11" w:rsidRDefault="00375D11" w:rsidP="00375D11">
      <w:pPr>
        <w:tabs>
          <w:tab w:val="left" w:pos="2160"/>
          <w:tab w:val="left" w:pos="5490"/>
        </w:tabs>
        <w:spacing w:after="0" w:line="240" w:lineRule="auto"/>
        <w:rPr>
          <w:rFonts w:ascii="Times New Roman" w:hAnsi="Times New Roman" w:cs="Times New Roman"/>
          <w:sz w:val="24"/>
          <w:szCs w:val="24"/>
        </w:rPr>
      </w:pPr>
    </w:p>
    <w:p w14:paraId="19196538" w14:textId="3652E187" w:rsidR="00375D11" w:rsidRDefault="00375D11" w:rsidP="00EA7638">
      <w:pPr>
        <w:tabs>
          <w:tab w:val="left" w:pos="2160"/>
          <w:tab w:val="left" w:pos="5490"/>
        </w:tabs>
        <w:spacing w:after="0" w:line="240" w:lineRule="auto"/>
        <w:rPr>
          <w:rFonts w:ascii="Times New Roman" w:hAnsi="Times New Roman" w:cs="Times New Roman"/>
          <w:sz w:val="24"/>
          <w:szCs w:val="24"/>
        </w:rPr>
      </w:pPr>
      <w:r w:rsidRPr="00E77177">
        <w:rPr>
          <w:rFonts w:ascii="Times New Roman" w:hAnsi="Times New Roman" w:cs="Times New Roman"/>
          <w:b/>
          <w:bCs/>
          <w:sz w:val="24"/>
          <w:szCs w:val="24"/>
        </w:rPr>
        <w:t>Sara Neupane</w:t>
      </w:r>
      <w:r>
        <w:rPr>
          <w:rFonts w:ascii="Times New Roman" w:hAnsi="Times New Roman" w:cs="Times New Roman"/>
          <w:sz w:val="24"/>
          <w:szCs w:val="24"/>
        </w:rPr>
        <w:t xml:space="preserve"> presented work on microbial community diversity in house flies and rearing substrate. In the first project, she documented that larval grazing affects the microbial community of manure. Fresh manure (with </w:t>
      </w:r>
      <w:proofErr w:type="gramStart"/>
      <w:r>
        <w:rPr>
          <w:rFonts w:ascii="Times New Roman" w:hAnsi="Times New Roman" w:cs="Times New Roman"/>
          <w:sz w:val="24"/>
          <w:szCs w:val="24"/>
        </w:rPr>
        <w:t>no fly</w:t>
      </w:r>
      <w:proofErr w:type="gramEnd"/>
      <w:r>
        <w:rPr>
          <w:rFonts w:ascii="Times New Roman" w:hAnsi="Times New Roman" w:cs="Times New Roman"/>
          <w:sz w:val="24"/>
          <w:szCs w:val="24"/>
        </w:rPr>
        <w:t xml:space="preserve"> larvae) was dominated by </w:t>
      </w:r>
      <w:proofErr w:type="spellStart"/>
      <w:r w:rsidRPr="00E77177">
        <w:rPr>
          <w:rFonts w:ascii="Times New Roman" w:hAnsi="Times New Roman" w:cs="Times New Roman"/>
          <w:i/>
          <w:iCs/>
          <w:sz w:val="24"/>
          <w:szCs w:val="24"/>
        </w:rPr>
        <w:t>Methanobrevibacter</w:t>
      </w:r>
      <w:proofErr w:type="spellEnd"/>
      <w:r>
        <w:rPr>
          <w:rFonts w:ascii="Times New Roman" w:hAnsi="Times New Roman" w:cs="Times New Roman"/>
          <w:sz w:val="24"/>
          <w:szCs w:val="24"/>
        </w:rPr>
        <w:t xml:space="preserve">. Larval grazing inhibited these bacteria but promoted </w:t>
      </w:r>
      <w:proofErr w:type="spellStart"/>
      <w:r w:rsidRPr="00E77177">
        <w:rPr>
          <w:rFonts w:ascii="Times New Roman" w:hAnsi="Times New Roman" w:cs="Times New Roman"/>
          <w:i/>
          <w:iCs/>
          <w:sz w:val="24"/>
          <w:szCs w:val="24"/>
        </w:rPr>
        <w:t>Methanocurpusculum</w:t>
      </w:r>
      <w:proofErr w:type="spellEnd"/>
      <w:r>
        <w:rPr>
          <w:rFonts w:ascii="Times New Roman" w:hAnsi="Times New Roman" w:cs="Times New Roman"/>
          <w:sz w:val="24"/>
          <w:szCs w:val="24"/>
        </w:rPr>
        <w:t>. Grazing also reduced the total bacterial diversity in manure but increased diversity of eukaryotes; fungi were not affected.  Manure aging reduce</w:t>
      </w:r>
      <w:r w:rsidR="00E77177">
        <w:rPr>
          <w:rFonts w:ascii="Times New Roman" w:hAnsi="Times New Roman" w:cs="Times New Roman"/>
          <w:sz w:val="24"/>
          <w:szCs w:val="24"/>
        </w:rPr>
        <w:t xml:space="preserve">s the proportion of bacteria that are associated with the gut and rumen of the animal. In a second project, she examined flies collected from agricultural, urban and mixed habitats. Pathogens were present in flies from all habitats. Flies from the agricultural habitat had the greatest bacterial diversity and had high proportions of </w:t>
      </w:r>
      <w:r w:rsidR="00375BEA" w:rsidRPr="00E77177">
        <w:rPr>
          <w:rFonts w:ascii="Times New Roman" w:hAnsi="Times New Roman" w:cs="Times New Roman"/>
          <w:i/>
          <w:iCs/>
          <w:sz w:val="24"/>
          <w:szCs w:val="24"/>
        </w:rPr>
        <w:t>Cor</w:t>
      </w:r>
      <w:r w:rsidR="00375BEA">
        <w:rPr>
          <w:rFonts w:ascii="Times New Roman" w:hAnsi="Times New Roman" w:cs="Times New Roman"/>
          <w:i/>
          <w:iCs/>
          <w:sz w:val="24"/>
          <w:szCs w:val="24"/>
        </w:rPr>
        <w:t>y</w:t>
      </w:r>
      <w:r w:rsidR="00375BEA" w:rsidRPr="00E77177">
        <w:rPr>
          <w:rFonts w:ascii="Times New Roman" w:hAnsi="Times New Roman" w:cs="Times New Roman"/>
          <w:i/>
          <w:iCs/>
          <w:sz w:val="24"/>
          <w:szCs w:val="24"/>
        </w:rPr>
        <w:t>n</w:t>
      </w:r>
      <w:r w:rsidR="00375BEA">
        <w:rPr>
          <w:rFonts w:ascii="Times New Roman" w:hAnsi="Times New Roman" w:cs="Times New Roman"/>
          <w:i/>
          <w:iCs/>
          <w:sz w:val="24"/>
          <w:szCs w:val="24"/>
        </w:rPr>
        <w:t>e</w:t>
      </w:r>
      <w:r w:rsidR="00375BEA" w:rsidRPr="00E77177">
        <w:rPr>
          <w:rFonts w:ascii="Times New Roman" w:hAnsi="Times New Roman" w:cs="Times New Roman"/>
          <w:i/>
          <w:iCs/>
          <w:sz w:val="24"/>
          <w:szCs w:val="24"/>
        </w:rPr>
        <w:t>bacterium</w:t>
      </w:r>
      <w:r w:rsidR="00E77177">
        <w:rPr>
          <w:rFonts w:ascii="Times New Roman" w:hAnsi="Times New Roman" w:cs="Times New Roman"/>
          <w:sz w:val="24"/>
          <w:szCs w:val="24"/>
        </w:rPr>
        <w:t xml:space="preserve"> and </w:t>
      </w:r>
      <w:r w:rsidR="00E77177" w:rsidRPr="00E77177">
        <w:rPr>
          <w:rFonts w:ascii="Times New Roman" w:hAnsi="Times New Roman" w:cs="Times New Roman"/>
          <w:i/>
          <w:iCs/>
          <w:sz w:val="24"/>
          <w:szCs w:val="24"/>
        </w:rPr>
        <w:t>Acinetobacter</w:t>
      </w:r>
      <w:r w:rsidR="00E77177">
        <w:rPr>
          <w:rFonts w:ascii="Times New Roman" w:hAnsi="Times New Roman" w:cs="Times New Roman"/>
          <w:sz w:val="24"/>
          <w:szCs w:val="24"/>
        </w:rPr>
        <w:t>.</w:t>
      </w:r>
    </w:p>
    <w:p w14:paraId="67C94E50" w14:textId="77777777" w:rsidR="00E77177" w:rsidRDefault="00E77177" w:rsidP="00EA7638">
      <w:pPr>
        <w:tabs>
          <w:tab w:val="left" w:pos="2160"/>
          <w:tab w:val="left" w:pos="5490"/>
        </w:tabs>
        <w:spacing w:after="0" w:line="240" w:lineRule="auto"/>
        <w:rPr>
          <w:rFonts w:ascii="Times New Roman" w:hAnsi="Times New Roman" w:cs="Times New Roman"/>
          <w:sz w:val="24"/>
          <w:szCs w:val="24"/>
        </w:rPr>
      </w:pPr>
    </w:p>
    <w:p w14:paraId="23888D49" w14:textId="07A51E6E" w:rsidR="00E77177" w:rsidRDefault="00E77177" w:rsidP="00EA7638">
      <w:pPr>
        <w:tabs>
          <w:tab w:val="left" w:pos="2160"/>
          <w:tab w:val="left" w:pos="5490"/>
        </w:tabs>
        <w:spacing w:after="0" w:line="240" w:lineRule="auto"/>
        <w:rPr>
          <w:rFonts w:ascii="Times New Roman" w:hAnsi="Times New Roman" w:cs="Times New Roman"/>
          <w:sz w:val="24"/>
          <w:szCs w:val="24"/>
        </w:rPr>
      </w:pPr>
      <w:bookmarkStart w:id="4" w:name="_Hlk65114362"/>
      <w:r>
        <w:rPr>
          <w:rFonts w:ascii="Times New Roman" w:hAnsi="Times New Roman" w:cs="Times New Roman"/>
          <w:sz w:val="24"/>
          <w:szCs w:val="24"/>
        </w:rPr>
        <w:lastRenderedPageBreak/>
        <w:t xml:space="preserve">End of </w:t>
      </w:r>
      <w:r w:rsidR="00DB0331">
        <w:rPr>
          <w:rFonts w:ascii="Times New Roman" w:hAnsi="Times New Roman" w:cs="Times New Roman"/>
          <w:sz w:val="24"/>
          <w:szCs w:val="24"/>
        </w:rPr>
        <w:t xml:space="preserve">Objective 3 </w:t>
      </w:r>
      <w:bookmarkEnd w:id="4"/>
      <w:r w:rsidR="00DB0331">
        <w:rPr>
          <w:rFonts w:ascii="Times New Roman" w:hAnsi="Times New Roman" w:cs="Times New Roman"/>
          <w:sz w:val="24"/>
          <w:szCs w:val="24"/>
        </w:rPr>
        <w:t>for now – additional presentations to be given on Day 4</w:t>
      </w:r>
    </w:p>
    <w:p w14:paraId="1D710816" w14:textId="145002BF" w:rsidR="00DB0331" w:rsidRDefault="00DB0331" w:rsidP="00EA7638">
      <w:pPr>
        <w:tabs>
          <w:tab w:val="left" w:pos="2160"/>
          <w:tab w:val="left" w:pos="5490"/>
        </w:tabs>
        <w:spacing w:after="0" w:line="240" w:lineRule="auto"/>
        <w:rPr>
          <w:rFonts w:ascii="Times New Roman" w:hAnsi="Times New Roman" w:cs="Times New Roman"/>
          <w:sz w:val="24"/>
          <w:szCs w:val="24"/>
        </w:rPr>
      </w:pPr>
    </w:p>
    <w:p w14:paraId="5C860931" w14:textId="3363C9FB" w:rsidR="00DB0331" w:rsidRPr="006E3E75" w:rsidRDefault="00DB0331" w:rsidP="00EA7638">
      <w:pPr>
        <w:tabs>
          <w:tab w:val="left" w:pos="2160"/>
          <w:tab w:val="left" w:pos="5490"/>
        </w:tabs>
        <w:spacing w:after="0" w:line="240" w:lineRule="auto"/>
        <w:rPr>
          <w:rFonts w:ascii="Times New Roman" w:hAnsi="Times New Roman" w:cs="Times New Roman"/>
          <w:b/>
          <w:sz w:val="24"/>
          <w:szCs w:val="24"/>
          <w:u w:val="single"/>
        </w:rPr>
      </w:pPr>
      <w:r w:rsidRPr="006E3E75">
        <w:rPr>
          <w:rFonts w:ascii="Times New Roman" w:hAnsi="Times New Roman" w:cs="Times New Roman"/>
          <w:b/>
          <w:sz w:val="24"/>
          <w:szCs w:val="24"/>
          <w:u w:val="single"/>
        </w:rPr>
        <w:t>End of Day 2</w:t>
      </w:r>
    </w:p>
    <w:p w14:paraId="4C1AAE33" w14:textId="77777777" w:rsidR="00E77177" w:rsidRDefault="00E77177" w:rsidP="00EA7638">
      <w:pPr>
        <w:tabs>
          <w:tab w:val="left" w:pos="2160"/>
          <w:tab w:val="left" w:pos="5490"/>
        </w:tabs>
        <w:spacing w:after="0" w:line="240" w:lineRule="auto"/>
        <w:rPr>
          <w:rFonts w:ascii="Times New Roman" w:hAnsi="Times New Roman" w:cs="Times New Roman"/>
          <w:sz w:val="24"/>
          <w:szCs w:val="24"/>
        </w:rPr>
      </w:pPr>
    </w:p>
    <w:p w14:paraId="315BFA2E" w14:textId="158F20A5" w:rsidR="003D6091" w:rsidRPr="002F00DA" w:rsidRDefault="003D6091" w:rsidP="00EA7638">
      <w:pPr>
        <w:tabs>
          <w:tab w:val="left" w:pos="2160"/>
          <w:tab w:val="left" w:pos="5490"/>
        </w:tabs>
        <w:spacing w:after="0" w:line="240" w:lineRule="auto"/>
        <w:rPr>
          <w:rFonts w:ascii="Times New Roman" w:hAnsi="Times New Roman" w:cs="Times New Roman"/>
          <w:b/>
          <w:bCs/>
          <w:sz w:val="24"/>
          <w:szCs w:val="24"/>
          <w:u w:val="single"/>
        </w:rPr>
      </w:pPr>
      <w:r w:rsidRPr="002F00DA">
        <w:rPr>
          <w:rFonts w:ascii="Times New Roman" w:hAnsi="Times New Roman" w:cs="Times New Roman"/>
          <w:b/>
          <w:bCs/>
          <w:sz w:val="24"/>
          <w:szCs w:val="24"/>
          <w:u w:val="single"/>
        </w:rPr>
        <w:t>Day 3</w:t>
      </w:r>
      <w:r w:rsidR="0025106D" w:rsidRPr="002F00DA">
        <w:rPr>
          <w:rFonts w:ascii="Times New Roman" w:hAnsi="Times New Roman" w:cs="Times New Roman"/>
          <w:b/>
          <w:bCs/>
          <w:sz w:val="24"/>
          <w:szCs w:val="24"/>
          <w:u w:val="single"/>
        </w:rPr>
        <w:t>:</w:t>
      </w:r>
    </w:p>
    <w:p w14:paraId="2EE41CA1" w14:textId="002B194B" w:rsidR="0025106D" w:rsidRDefault="0025106D" w:rsidP="00EA7638">
      <w:pPr>
        <w:tabs>
          <w:tab w:val="left" w:pos="2160"/>
          <w:tab w:val="left" w:pos="5490"/>
        </w:tabs>
        <w:spacing w:after="0" w:line="240" w:lineRule="auto"/>
        <w:rPr>
          <w:rFonts w:ascii="Times New Roman" w:hAnsi="Times New Roman" w:cs="Times New Roman"/>
          <w:sz w:val="24"/>
          <w:szCs w:val="24"/>
        </w:rPr>
      </w:pPr>
    </w:p>
    <w:p w14:paraId="10760CB2" w14:textId="3B868E0E" w:rsidR="0025106D" w:rsidRDefault="0025106D" w:rsidP="00EA7638">
      <w:pPr>
        <w:tabs>
          <w:tab w:val="left" w:pos="2160"/>
          <w:tab w:val="left" w:pos="5490"/>
        </w:tabs>
        <w:spacing w:after="0" w:line="240" w:lineRule="auto"/>
        <w:rPr>
          <w:rFonts w:ascii="Times New Roman" w:hAnsi="Times New Roman" w:cs="Times New Roman"/>
          <w:sz w:val="24"/>
          <w:szCs w:val="24"/>
        </w:rPr>
      </w:pPr>
      <w:r w:rsidRPr="0025106D">
        <w:rPr>
          <w:rFonts w:ascii="Times New Roman" w:hAnsi="Times New Roman" w:cs="Times New Roman"/>
          <w:b/>
          <w:bCs/>
          <w:sz w:val="24"/>
          <w:szCs w:val="24"/>
        </w:rPr>
        <w:t>Wes</w:t>
      </w:r>
      <w:r>
        <w:rPr>
          <w:rFonts w:ascii="Times New Roman" w:hAnsi="Times New Roman" w:cs="Times New Roman"/>
          <w:sz w:val="24"/>
          <w:szCs w:val="24"/>
        </w:rPr>
        <w:t xml:space="preserve"> </w:t>
      </w:r>
      <w:r w:rsidRPr="0025106D">
        <w:rPr>
          <w:rFonts w:ascii="Times New Roman" w:hAnsi="Times New Roman" w:cs="Times New Roman"/>
          <w:b/>
          <w:bCs/>
          <w:sz w:val="24"/>
          <w:szCs w:val="24"/>
        </w:rPr>
        <w:t>Watson</w:t>
      </w:r>
      <w:r>
        <w:rPr>
          <w:rFonts w:ascii="Times New Roman" w:hAnsi="Times New Roman" w:cs="Times New Roman"/>
          <w:sz w:val="24"/>
          <w:szCs w:val="24"/>
        </w:rPr>
        <w:t xml:space="preserve"> announced that </w:t>
      </w:r>
      <w:r w:rsidRPr="0025106D">
        <w:rPr>
          <w:rFonts w:ascii="Times New Roman" w:hAnsi="Times New Roman" w:cs="Times New Roman"/>
          <w:b/>
          <w:bCs/>
          <w:sz w:val="24"/>
          <w:szCs w:val="24"/>
        </w:rPr>
        <w:t>Mike Fletcher</w:t>
      </w:r>
      <w:r>
        <w:rPr>
          <w:rFonts w:ascii="Times New Roman" w:hAnsi="Times New Roman" w:cs="Times New Roman"/>
          <w:sz w:val="24"/>
          <w:szCs w:val="24"/>
        </w:rPr>
        <w:t xml:space="preserve"> would be joining us on Day 4 for a tribute to Craig Turner and Bob Pennington, who both passed away in 2020.</w:t>
      </w:r>
    </w:p>
    <w:p w14:paraId="2D679060" w14:textId="77777777" w:rsidR="003D6091" w:rsidRDefault="003D6091" w:rsidP="00EA7638">
      <w:pPr>
        <w:tabs>
          <w:tab w:val="left" w:pos="2160"/>
          <w:tab w:val="left" w:pos="5490"/>
        </w:tabs>
        <w:spacing w:after="0" w:line="240" w:lineRule="auto"/>
        <w:rPr>
          <w:rFonts w:ascii="Times New Roman" w:hAnsi="Times New Roman" w:cs="Times New Roman"/>
          <w:sz w:val="24"/>
          <w:szCs w:val="24"/>
        </w:rPr>
      </w:pPr>
    </w:p>
    <w:p w14:paraId="30D019A8" w14:textId="77777777" w:rsidR="0025106D" w:rsidRDefault="0025106D" w:rsidP="00EA7638">
      <w:pPr>
        <w:tabs>
          <w:tab w:val="left" w:pos="2160"/>
          <w:tab w:val="left" w:pos="5490"/>
        </w:tabs>
        <w:spacing w:after="0" w:line="240" w:lineRule="auto"/>
        <w:rPr>
          <w:rFonts w:ascii="Times New Roman" w:hAnsi="Times New Roman" w:cs="Times New Roman"/>
          <w:sz w:val="24"/>
          <w:szCs w:val="24"/>
        </w:rPr>
      </w:pPr>
      <w:r w:rsidRPr="002F00DA">
        <w:rPr>
          <w:rFonts w:ascii="Times New Roman" w:hAnsi="Times New Roman" w:cs="Times New Roman"/>
          <w:b/>
          <w:bCs/>
          <w:sz w:val="24"/>
          <w:szCs w:val="24"/>
        </w:rPr>
        <w:t>Ted Burgess</w:t>
      </w:r>
      <w:r>
        <w:rPr>
          <w:rFonts w:ascii="Times New Roman" w:hAnsi="Times New Roman" w:cs="Times New Roman"/>
          <w:sz w:val="24"/>
          <w:szCs w:val="24"/>
        </w:rPr>
        <w:t xml:space="preserve"> led the discussion of </w:t>
      </w:r>
      <w:r w:rsidR="002F00DA" w:rsidRPr="002F00DA">
        <w:rPr>
          <w:rFonts w:ascii="Times New Roman" w:hAnsi="Times New Roman" w:cs="Times New Roman"/>
          <w:b/>
          <w:bCs/>
          <w:sz w:val="24"/>
          <w:szCs w:val="24"/>
        </w:rPr>
        <w:t>Objective 4: Characterize population biology of biting and nuisance flies</w:t>
      </w:r>
      <w:r w:rsidR="002F00DA">
        <w:rPr>
          <w:rFonts w:ascii="Times New Roman" w:hAnsi="Times New Roman" w:cs="Times New Roman"/>
          <w:sz w:val="24"/>
          <w:szCs w:val="24"/>
        </w:rPr>
        <w:t>.</w:t>
      </w:r>
    </w:p>
    <w:p w14:paraId="358BF572" w14:textId="77777777" w:rsidR="002F00DA" w:rsidRDefault="002F00DA" w:rsidP="00EA7638">
      <w:pPr>
        <w:tabs>
          <w:tab w:val="left" w:pos="2160"/>
          <w:tab w:val="left" w:pos="5490"/>
        </w:tabs>
        <w:spacing w:after="0" w:line="240" w:lineRule="auto"/>
        <w:rPr>
          <w:rFonts w:ascii="Times New Roman" w:hAnsi="Times New Roman" w:cs="Times New Roman"/>
          <w:b/>
          <w:bCs/>
          <w:sz w:val="24"/>
          <w:szCs w:val="24"/>
        </w:rPr>
      </w:pPr>
    </w:p>
    <w:p w14:paraId="0F3174DA" w14:textId="060AA604" w:rsidR="002F00DA" w:rsidRDefault="002F00DA" w:rsidP="00EA7638">
      <w:pPr>
        <w:tabs>
          <w:tab w:val="left" w:pos="2160"/>
          <w:tab w:val="left" w:pos="5490"/>
        </w:tabs>
        <w:spacing w:after="0" w:line="240" w:lineRule="auto"/>
        <w:rPr>
          <w:rFonts w:ascii="Times New Roman" w:hAnsi="Times New Roman" w:cs="Times New Roman"/>
          <w:sz w:val="24"/>
          <w:szCs w:val="24"/>
        </w:rPr>
      </w:pPr>
      <w:proofErr w:type="spellStart"/>
      <w:r w:rsidRPr="002F00DA">
        <w:rPr>
          <w:rFonts w:ascii="Times New Roman" w:hAnsi="Times New Roman" w:cs="Times New Roman"/>
          <w:b/>
          <w:bCs/>
          <w:sz w:val="24"/>
          <w:szCs w:val="24"/>
        </w:rPr>
        <w:t>Xinmi</w:t>
      </w:r>
      <w:proofErr w:type="spellEnd"/>
      <w:r w:rsidRPr="002F00DA">
        <w:rPr>
          <w:rFonts w:ascii="Times New Roman" w:hAnsi="Times New Roman" w:cs="Times New Roman"/>
          <w:b/>
          <w:bCs/>
          <w:sz w:val="24"/>
          <w:szCs w:val="24"/>
        </w:rPr>
        <w:t xml:space="preserve"> Zhang</w:t>
      </w:r>
      <w:r>
        <w:rPr>
          <w:rFonts w:ascii="Times New Roman" w:hAnsi="Times New Roman" w:cs="Times New Roman"/>
          <w:sz w:val="24"/>
          <w:szCs w:val="24"/>
        </w:rPr>
        <w:t xml:space="preserve"> gave a presentation on seasonal and daily host-seeking activity of </w:t>
      </w:r>
      <w:proofErr w:type="spellStart"/>
      <w:r w:rsidRPr="002F00DA">
        <w:rPr>
          <w:rFonts w:ascii="Times New Roman" w:hAnsi="Times New Roman" w:cs="Times New Roman"/>
          <w:i/>
          <w:iCs/>
          <w:sz w:val="24"/>
          <w:szCs w:val="24"/>
        </w:rPr>
        <w:t>Culicoides</w:t>
      </w:r>
      <w:proofErr w:type="spellEnd"/>
      <w:r w:rsidRPr="002F00DA">
        <w:rPr>
          <w:rFonts w:ascii="Times New Roman" w:hAnsi="Times New Roman" w:cs="Times New Roman"/>
          <w:i/>
          <w:iCs/>
          <w:sz w:val="24"/>
          <w:szCs w:val="24"/>
        </w:rPr>
        <w:t xml:space="preserve"> </w:t>
      </w:r>
      <w:proofErr w:type="spellStart"/>
      <w:r w:rsidRPr="002F00DA">
        <w:rPr>
          <w:rFonts w:ascii="Times New Roman" w:hAnsi="Times New Roman" w:cs="Times New Roman"/>
          <w:i/>
          <w:iCs/>
          <w:sz w:val="24"/>
          <w:szCs w:val="24"/>
        </w:rPr>
        <w:t>sonorensis</w:t>
      </w:r>
      <w:proofErr w:type="spellEnd"/>
      <w:r>
        <w:rPr>
          <w:rFonts w:ascii="Times New Roman" w:hAnsi="Times New Roman" w:cs="Times New Roman"/>
          <w:sz w:val="24"/>
          <w:szCs w:val="24"/>
        </w:rPr>
        <w:t>. This species is crepuscular and occurs year-round in CA.  She used time-segregated CO</w:t>
      </w:r>
      <w:r w:rsidRPr="002F00DA">
        <w:rPr>
          <w:rFonts w:ascii="Times New Roman" w:hAnsi="Times New Roman" w:cs="Times New Roman"/>
          <w:sz w:val="24"/>
          <w:szCs w:val="24"/>
          <w:vertAlign w:val="subscript"/>
        </w:rPr>
        <w:t>2</w:t>
      </w:r>
      <w:r>
        <w:rPr>
          <w:rFonts w:ascii="Times New Roman" w:hAnsi="Times New Roman" w:cs="Times New Roman"/>
          <w:sz w:val="24"/>
          <w:szCs w:val="24"/>
        </w:rPr>
        <w:t xml:space="preserve">-baited traps on dairy farms to monitor activity. Flies were most abundant in June-August. They were most </w:t>
      </w:r>
      <w:r w:rsidR="00375BEA">
        <w:rPr>
          <w:rFonts w:ascii="Times New Roman" w:hAnsi="Times New Roman" w:cs="Times New Roman"/>
          <w:sz w:val="24"/>
          <w:szCs w:val="24"/>
        </w:rPr>
        <w:t>abundant at</w:t>
      </w:r>
      <w:r>
        <w:rPr>
          <w:rFonts w:ascii="Times New Roman" w:hAnsi="Times New Roman" w:cs="Times New Roman"/>
          <w:sz w:val="24"/>
          <w:szCs w:val="24"/>
        </w:rPr>
        <w:t xml:space="preserve"> sunset in the Spring, after su</w:t>
      </w:r>
      <w:r w:rsidR="00375BEA">
        <w:rPr>
          <w:rFonts w:ascii="Times New Roman" w:hAnsi="Times New Roman" w:cs="Times New Roman"/>
          <w:sz w:val="24"/>
          <w:szCs w:val="24"/>
        </w:rPr>
        <w:t>n</w:t>
      </w:r>
      <w:r>
        <w:rPr>
          <w:rFonts w:ascii="Times New Roman" w:hAnsi="Times New Roman" w:cs="Times New Roman"/>
          <w:sz w:val="24"/>
          <w:szCs w:val="24"/>
        </w:rPr>
        <w:t xml:space="preserve">set in Summer and Fall, and before sunset in Winter. </w:t>
      </w:r>
      <w:proofErr w:type="spellStart"/>
      <w:r>
        <w:rPr>
          <w:rFonts w:ascii="Times New Roman" w:hAnsi="Times New Roman" w:cs="Times New Roman"/>
          <w:sz w:val="24"/>
          <w:szCs w:val="24"/>
        </w:rPr>
        <w:t>Xinmi</w:t>
      </w:r>
      <w:proofErr w:type="spellEnd"/>
      <w:r>
        <w:rPr>
          <w:rFonts w:ascii="Times New Roman" w:hAnsi="Times New Roman" w:cs="Times New Roman"/>
          <w:sz w:val="24"/>
          <w:szCs w:val="24"/>
        </w:rPr>
        <w:t xml:space="preserve"> will be looking at interactions of environmental effects on activity, seasonal changes in parity rates, and the overwintering of bluetongue virus.</w:t>
      </w:r>
    </w:p>
    <w:p w14:paraId="464CCF6D" w14:textId="77777777" w:rsidR="00153E7A" w:rsidRDefault="00153E7A" w:rsidP="00EA7638">
      <w:pPr>
        <w:tabs>
          <w:tab w:val="left" w:pos="2160"/>
          <w:tab w:val="left" w:pos="5490"/>
        </w:tabs>
        <w:spacing w:after="0" w:line="240" w:lineRule="auto"/>
        <w:rPr>
          <w:rFonts w:ascii="Times New Roman" w:hAnsi="Times New Roman" w:cs="Times New Roman"/>
          <w:b/>
          <w:bCs/>
          <w:sz w:val="24"/>
          <w:szCs w:val="24"/>
        </w:rPr>
      </w:pPr>
    </w:p>
    <w:p w14:paraId="25E270FE" w14:textId="48DA47D7" w:rsidR="002F00DA" w:rsidRDefault="00BF28E9" w:rsidP="00EA7638">
      <w:pPr>
        <w:tabs>
          <w:tab w:val="left" w:pos="2160"/>
          <w:tab w:val="left" w:pos="5490"/>
        </w:tabs>
        <w:spacing w:after="0" w:line="240" w:lineRule="auto"/>
        <w:rPr>
          <w:rFonts w:ascii="Times New Roman" w:hAnsi="Times New Roman" w:cs="Times New Roman"/>
          <w:sz w:val="24"/>
          <w:szCs w:val="24"/>
        </w:rPr>
      </w:pPr>
      <w:r w:rsidRPr="00BF28E9">
        <w:rPr>
          <w:rFonts w:ascii="Times New Roman" w:hAnsi="Times New Roman" w:cs="Times New Roman"/>
          <w:b/>
          <w:bCs/>
          <w:sz w:val="24"/>
          <w:szCs w:val="24"/>
        </w:rPr>
        <w:t>Kiran Adhikari</w:t>
      </w:r>
      <w:r>
        <w:rPr>
          <w:rFonts w:ascii="Times New Roman" w:hAnsi="Times New Roman" w:cs="Times New Roman"/>
          <w:sz w:val="24"/>
          <w:szCs w:val="24"/>
        </w:rPr>
        <w:t xml:space="preserve"> and </w:t>
      </w:r>
      <w:r w:rsidR="002F00DA" w:rsidRPr="002F00DA">
        <w:rPr>
          <w:rFonts w:ascii="Times New Roman" w:hAnsi="Times New Roman" w:cs="Times New Roman"/>
          <w:b/>
          <w:bCs/>
          <w:sz w:val="24"/>
          <w:szCs w:val="24"/>
        </w:rPr>
        <w:t>Richard Meisel</w:t>
      </w:r>
      <w:r w:rsidR="002F00DA">
        <w:rPr>
          <w:rFonts w:ascii="Times New Roman" w:hAnsi="Times New Roman" w:cs="Times New Roman"/>
          <w:sz w:val="24"/>
          <w:szCs w:val="24"/>
        </w:rPr>
        <w:t xml:space="preserve"> </w:t>
      </w:r>
      <w:r>
        <w:rPr>
          <w:rFonts w:ascii="Times New Roman" w:hAnsi="Times New Roman" w:cs="Times New Roman"/>
          <w:sz w:val="24"/>
          <w:szCs w:val="24"/>
        </w:rPr>
        <w:t>are</w:t>
      </w:r>
      <w:r w:rsidR="002F00DA">
        <w:rPr>
          <w:rFonts w:ascii="Times New Roman" w:hAnsi="Times New Roman" w:cs="Times New Roman"/>
          <w:sz w:val="24"/>
          <w:szCs w:val="24"/>
        </w:rPr>
        <w:t xml:space="preserve"> studying the stable maintenance of polygenic sex determination in house flies.</w:t>
      </w:r>
      <w:r>
        <w:rPr>
          <w:rFonts w:ascii="Times New Roman" w:hAnsi="Times New Roman" w:cs="Times New Roman"/>
          <w:sz w:val="24"/>
          <w:szCs w:val="24"/>
        </w:rPr>
        <w:t xml:space="preserve"> In the northern US and Japan, maleness is conferred by the sex chromosome (Y</w:t>
      </w:r>
      <w:r w:rsidR="00E25992">
        <w:rPr>
          <w:rFonts w:ascii="Times New Roman" w:hAnsi="Times New Roman" w:cs="Times New Roman"/>
          <w:sz w:val="24"/>
          <w:szCs w:val="24"/>
          <w:vertAlign w:val="superscript"/>
        </w:rPr>
        <w:t>M</w:t>
      </w:r>
      <w:r w:rsidRPr="00375BEA">
        <w:rPr>
          <w:rFonts w:ascii="Times New Roman" w:hAnsi="Times New Roman" w:cs="Times New Roman"/>
          <w:sz w:val="24"/>
          <w:szCs w:val="24"/>
        </w:rPr>
        <w:t>)</w:t>
      </w:r>
      <w:r w:rsidR="00375BEA">
        <w:rPr>
          <w:rFonts w:ascii="Times New Roman" w:hAnsi="Times New Roman" w:cs="Times New Roman"/>
          <w:sz w:val="24"/>
          <w:szCs w:val="24"/>
        </w:rPr>
        <w:t>;</w:t>
      </w:r>
      <w:r>
        <w:rPr>
          <w:rFonts w:ascii="Times New Roman" w:hAnsi="Times New Roman" w:cs="Times New Roman"/>
          <w:sz w:val="24"/>
          <w:szCs w:val="24"/>
        </w:rPr>
        <w:t xml:space="preserve"> whereas</w:t>
      </w:r>
      <w:r w:rsidR="00375BEA">
        <w:rPr>
          <w:rFonts w:ascii="Times New Roman" w:hAnsi="Times New Roman" w:cs="Times New Roman"/>
          <w:sz w:val="24"/>
          <w:szCs w:val="24"/>
        </w:rPr>
        <w:t>,</w:t>
      </w:r>
      <w:r>
        <w:rPr>
          <w:rFonts w:ascii="Times New Roman" w:hAnsi="Times New Roman" w:cs="Times New Roman"/>
          <w:sz w:val="24"/>
          <w:szCs w:val="24"/>
        </w:rPr>
        <w:t xml:space="preserve"> in Florida the male genes are on autosome 3 (III</w:t>
      </w:r>
      <w:r w:rsidR="00E25992">
        <w:rPr>
          <w:rFonts w:ascii="Times New Roman" w:hAnsi="Times New Roman" w:cs="Times New Roman"/>
          <w:sz w:val="24"/>
          <w:szCs w:val="24"/>
          <w:vertAlign w:val="superscript"/>
        </w:rPr>
        <w:t>M</w:t>
      </w:r>
      <w:r>
        <w:rPr>
          <w:rFonts w:ascii="Times New Roman" w:hAnsi="Times New Roman" w:cs="Times New Roman"/>
          <w:sz w:val="24"/>
          <w:szCs w:val="24"/>
        </w:rPr>
        <w:t>).  Why is this?  Do the different positions of the male genes give an advantage in cold or warm climates? They reared flies at different temperatures and tested them for heat and cold tolerance – results supported the hypothesis that Y</w:t>
      </w:r>
      <w:r w:rsidR="00E25992">
        <w:rPr>
          <w:rFonts w:ascii="Times New Roman" w:hAnsi="Times New Roman" w:cs="Times New Roman"/>
          <w:sz w:val="24"/>
          <w:szCs w:val="24"/>
          <w:vertAlign w:val="superscript"/>
        </w:rPr>
        <w:t>M</w:t>
      </w:r>
      <w:r>
        <w:rPr>
          <w:rFonts w:ascii="Times New Roman" w:hAnsi="Times New Roman" w:cs="Times New Roman"/>
          <w:sz w:val="24"/>
          <w:szCs w:val="24"/>
        </w:rPr>
        <w:t xml:space="preserve"> males were </w:t>
      </w:r>
      <w:proofErr w:type="gramStart"/>
      <w:r>
        <w:rPr>
          <w:rFonts w:ascii="Times New Roman" w:hAnsi="Times New Roman" w:cs="Times New Roman"/>
          <w:sz w:val="24"/>
          <w:szCs w:val="24"/>
        </w:rPr>
        <w:t>more cold-tolerant</w:t>
      </w:r>
      <w:proofErr w:type="gramEnd"/>
      <w:r>
        <w:rPr>
          <w:rFonts w:ascii="Times New Roman" w:hAnsi="Times New Roman" w:cs="Times New Roman"/>
          <w:sz w:val="24"/>
          <w:szCs w:val="24"/>
        </w:rPr>
        <w:t xml:space="preserve"> and that III</w:t>
      </w:r>
      <w:r w:rsidR="00E25992">
        <w:rPr>
          <w:rFonts w:ascii="Times New Roman" w:hAnsi="Times New Roman" w:cs="Times New Roman"/>
          <w:sz w:val="24"/>
          <w:szCs w:val="24"/>
          <w:vertAlign w:val="superscript"/>
        </w:rPr>
        <w:t>M</w:t>
      </w:r>
      <w:r>
        <w:rPr>
          <w:rFonts w:ascii="Times New Roman" w:hAnsi="Times New Roman" w:cs="Times New Roman"/>
          <w:sz w:val="24"/>
          <w:szCs w:val="24"/>
        </w:rPr>
        <w:t xml:space="preserve"> males were more heat tolerant. When given a choice of temperatures along a gradient</w:t>
      </w:r>
      <w:r w:rsidR="00E3581F">
        <w:rPr>
          <w:rFonts w:ascii="Times New Roman" w:hAnsi="Times New Roman" w:cs="Times New Roman"/>
          <w:sz w:val="24"/>
          <w:szCs w:val="24"/>
        </w:rPr>
        <w:t>, flies that were reared at hot temperatures sought cooler places.  However, when flies reared at cooler temperatures Y</w:t>
      </w:r>
      <w:r w:rsidR="00E25992">
        <w:rPr>
          <w:rFonts w:ascii="Times New Roman" w:hAnsi="Times New Roman" w:cs="Times New Roman"/>
          <w:sz w:val="24"/>
          <w:szCs w:val="24"/>
          <w:vertAlign w:val="superscript"/>
        </w:rPr>
        <w:t>M</w:t>
      </w:r>
      <w:r w:rsidR="00E3581F">
        <w:rPr>
          <w:rFonts w:ascii="Times New Roman" w:hAnsi="Times New Roman" w:cs="Times New Roman"/>
          <w:sz w:val="24"/>
          <w:szCs w:val="24"/>
        </w:rPr>
        <w:t xml:space="preserve"> flies preferred cooler temperatures whereas III</w:t>
      </w:r>
      <w:r w:rsidR="00E25992">
        <w:rPr>
          <w:rFonts w:ascii="Times New Roman" w:hAnsi="Times New Roman" w:cs="Times New Roman"/>
          <w:sz w:val="24"/>
          <w:szCs w:val="24"/>
          <w:vertAlign w:val="superscript"/>
        </w:rPr>
        <w:t>M</w:t>
      </w:r>
      <w:r w:rsidR="00E3581F">
        <w:rPr>
          <w:rFonts w:ascii="Times New Roman" w:hAnsi="Times New Roman" w:cs="Times New Roman"/>
          <w:sz w:val="24"/>
          <w:szCs w:val="24"/>
        </w:rPr>
        <w:t xml:space="preserve"> males preferred warmer temperatures. A long discussion followed.</w:t>
      </w:r>
    </w:p>
    <w:p w14:paraId="60C9878B" w14:textId="77777777" w:rsidR="00E3581F" w:rsidRDefault="00E3581F" w:rsidP="00EA7638">
      <w:pPr>
        <w:tabs>
          <w:tab w:val="left" w:pos="2160"/>
          <w:tab w:val="left" w:pos="5490"/>
        </w:tabs>
        <w:spacing w:after="0" w:line="240" w:lineRule="auto"/>
        <w:rPr>
          <w:rFonts w:ascii="Times New Roman" w:hAnsi="Times New Roman" w:cs="Times New Roman"/>
          <w:sz w:val="24"/>
          <w:szCs w:val="24"/>
        </w:rPr>
      </w:pPr>
    </w:p>
    <w:p w14:paraId="2B6389DA" w14:textId="0D8DAF80" w:rsidR="00590684" w:rsidRDefault="00E3581F" w:rsidP="00EA7638">
      <w:pPr>
        <w:tabs>
          <w:tab w:val="left" w:pos="2160"/>
          <w:tab w:val="left" w:pos="5490"/>
        </w:tabs>
        <w:spacing w:after="0" w:line="240" w:lineRule="auto"/>
        <w:rPr>
          <w:rFonts w:ascii="Times New Roman" w:hAnsi="Times New Roman" w:cs="Times New Roman"/>
          <w:sz w:val="24"/>
          <w:szCs w:val="24"/>
        </w:rPr>
      </w:pPr>
      <w:r w:rsidRPr="0044476B">
        <w:rPr>
          <w:rFonts w:ascii="Times New Roman" w:hAnsi="Times New Roman" w:cs="Times New Roman"/>
          <w:b/>
          <w:bCs/>
          <w:sz w:val="24"/>
          <w:szCs w:val="24"/>
        </w:rPr>
        <w:t xml:space="preserve">Pablo </w:t>
      </w:r>
      <w:proofErr w:type="spellStart"/>
      <w:r w:rsidRPr="0044476B">
        <w:rPr>
          <w:rFonts w:ascii="Times New Roman" w:hAnsi="Times New Roman" w:cs="Times New Roman"/>
          <w:b/>
          <w:bCs/>
          <w:sz w:val="24"/>
          <w:szCs w:val="24"/>
        </w:rPr>
        <w:t>Delclos</w:t>
      </w:r>
      <w:proofErr w:type="spellEnd"/>
      <w:r w:rsidR="00153E7A">
        <w:rPr>
          <w:rFonts w:ascii="Times New Roman" w:hAnsi="Times New Roman" w:cs="Times New Roman"/>
          <w:sz w:val="24"/>
          <w:szCs w:val="24"/>
        </w:rPr>
        <w:t xml:space="preserve"> continued the discussion of sex determination in house flies with his work. In cages, III</w:t>
      </w:r>
      <w:r w:rsidR="00E25992">
        <w:rPr>
          <w:rFonts w:ascii="Times New Roman" w:hAnsi="Times New Roman" w:cs="Times New Roman"/>
          <w:sz w:val="24"/>
          <w:szCs w:val="24"/>
          <w:vertAlign w:val="superscript"/>
        </w:rPr>
        <w:t>M</w:t>
      </w:r>
      <w:r w:rsidR="00153E7A">
        <w:rPr>
          <w:rFonts w:ascii="Times New Roman" w:hAnsi="Times New Roman" w:cs="Times New Roman"/>
          <w:sz w:val="24"/>
          <w:szCs w:val="24"/>
        </w:rPr>
        <w:t xml:space="preserve"> males outcompete Y</w:t>
      </w:r>
      <w:r w:rsidR="00E25992">
        <w:rPr>
          <w:rFonts w:ascii="Times New Roman" w:hAnsi="Times New Roman" w:cs="Times New Roman"/>
          <w:sz w:val="24"/>
          <w:szCs w:val="24"/>
          <w:vertAlign w:val="superscript"/>
        </w:rPr>
        <w:t>M</w:t>
      </w:r>
      <w:r w:rsidR="00153E7A">
        <w:rPr>
          <w:rFonts w:ascii="Times New Roman" w:hAnsi="Times New Roman" w:cs="Times New Roman"/>
          <w:sz w:val="24"/>
          <w:szCs w:val="24"/>
        </w:rPr>
        <w:t xml:space="preserve"> males for mates and will drive the Y</w:t>
      </w:r>
      <w:r w:rsidR="00E25992">
        <w:rPr>
          <w:rFonts w:ascii="Times New Roman" w:hAnsi="Times New Roman" w:cs="Times New Roman"/>
          <w:sz w:val="24"/>
          <w:szCs w:val="24"/>
          <w:vertAlign w:val="superscript"/>
        </w:rPr>
        <w:t>M</w:t>
      </w:r>
      <w:r w:rsidR="00153E7A">
        <w:rPr>
          <w:rFonts w:ascii="Times New Roman" w:hAnsi="Times New Roman" w:cs="Times New Roman"/>
          <w:sz w:val="24"/>
          <w:szCs w:val="24"/>
        </w:rPr>
        <w:t xml:space="preserve"> males to extinction. How is the cline maintained in nature?  Pablo did not see much difference in enrichment of 30 differentially expressed genes. Nor did he </w:t>
      </w:r>
      <w:r w:rsidR="00BA7968">
        <w:rPr>
          <w:rFonts w:ascii="Times New Roman" w:hAnsi="Times New Roman" w:cs="Times New Roman"/>
          <w:sz w:val="24"/>
          <w:szCs w:val="24"/>
        </w:rPr>
        <w:t>see much difference in effects of temperature on III</w:t>
      </w:r>
      <w:r w:rsidR="00E25992">
        <w:rPr>
          <w:rFonts w:ascii="Times New Roman" w:hAnsi="Times New Roman" w:cs="Times New Roman"/>
          <w:sz w:val="24"/>
          <w:szCs w:val="24"/>
          <w:vertAlign w:val="superscript"/>
        </w:rPr>
        <w:t>M</w:t>
      </w:r>
      <w:r w:rsidR="00BA7968">
        <w:rPr>
          <w:rFonts w:ascii="Times New Roman" w:hAnsi="Times New Roman" w:cs="Times New Roman"/>
          <w:sz w:val="24"/>
          <w:szCs w:val="24"/>
        </w:rPr>
        <w:t xml:space="preserve"> and Y</w:t>
      </w:r>
      <w:r w:rsidR="00E25992">
        <w:rPr>
          <w:rFonts w:ascii="Times New Roman" w:hAnsi="Times New Roman" w:cs="Times New Roman"/>
          <w:sz w:val="24"/>
          <w:szCs w:val="24"/>
          <w:vertAlign w:val="superscript"/>
        </w:rPr>
        <w:t>M</w:t>
      </w:r>
      <w:r w:rsidR="00BA7968">
        <w:rPr>
          <w:rFonts w:ascii="Times New Roman" w:hAnsi="Times New Roman" w:cs="Times New Roman"/>
          <w:sz w:val="24"/>
          <w:szCs w:val="24"/>
        </w:rPr>
        <w:t xml:space="preserve"> mating success. </w:t>
      </w:r>
      <w:r w:rsidR="00153E7A">
        <w:rPr>
          <w:rFonts w:ascii="Times New Roman" w:hAnsi="Times New Roman" w:cs="Times New Roman"/>
          <w:sz w:val="24"/>
          <w:szCs w:val="24"/>
        </w:rPr>
        <w:t>However, III</w:t>
      </w:r>
      <w:r w:rsidR="00E25992">
        <w:rPr>
          <w:rFonts w:ascii="Times New Roman" w:hAnsi="Times New Roman" w:cs="Times New Roman"/>
          <w:sz w:val="24"/>
          <w:szCs w:val="24"/>
          <w:vertAlign w:val="superscript"/>
        </w:rPr>
        <w:t>M</w:t>
      </w:r>
      <w:r w:rsidR="00153E7A">
        <w:rPr>
          <w:rFonts w:ascii="Times New Roman" w:hAnsi="Times New Roman" w:cs="Times New Roman"/>
          <w:sz w:val="24"/>
          <w:szCs w:val="24"/>
        </w:rPr>
        <w:t xml:space="preserve"> males have lower expression of odorant binding protein (OBP) OBP56H than Y</w:t>
      </w:r>
      <w:r w:rsidR="00E25992">
        <w:rPr>
          <w:rFonts w:ascii="Times New Roman" w:hAnsi="Times New Roman" w:cs="Times New Roman"/>
          <w:sz w:val="24"/>
          <w:szCs w:val="24"/>
          <w:vertAlign w:val="superscript"/>
        </w:rPr>
        <w:t>M</w:t>
      </w:r>
      <w:r w:rsidR="00153E7A">
        <w:rPr>
          <w:rFonts w:ascii="Times New Roman" w:hAnsi="Times New Roman" w:cs="Times New Roman"/>
          <w:sz w:val="24"/>
          <w:szCs w:val="24"/>
        </w:rPr>
        <w:t xml:space="preserve"> males. Low expression of the same OBP is known to enhance male mating success in Drosophila. </w:t>
      </w:r>
      <w:r w:rsidR="00BA7968">
        <w:rPr>
          <w:rFonts w:ascii="Times New Roman" w:hAnsi="Times New Roman" w:cs="Times New Roman"/>
          <w:sz w:val="24"/>
          <w:szCs w:val="24"/>
        </w:rPr>
        <w:t xml:space="preserve"> Part of the advantage of III</w:t>
      </w:r>
      <w:r w:rsidR="00E25992">
        <w:rPr>
          <w:rFonts w:ascii="Times New Roman" w:hAnsi="Times New Roman" w:cs="Times New Roman"/>
          <w:sz w:val="24"/>
          <w:szCs w:val="24"/>
          <w:vertAlign w:val="superscript"/>
        </w:rPr>
        <w:t>M</w:t>
      </w:r>
      <w:r w:rsidR="00BA7968">
        <w:rPr>
          <w:rFonts w:ascii="Times New Roman" w:hAnsi="Times New Roman" w:cs="Times New Roman"/>
          <w:sz w:val="24"/>
          <w:szCs w:val="24"/>
        </w:rPr>
        <w:t xml:space="preserve"> males appears to be due t</w:t>
      </w:r>
      <w:r w:rsidR="0044476B">
        <w:rPr>
          <w:rFonts w:ascii="Times New Roman" w:hAnsi="Times New Roman" w:cs="Times New Roman"/>
          <w:sz w:val="24"/>
          <w:szCs w:val="24"/>
        </w:rPr>
        <w:t>o copulation latency; III</w:t>
      </w:r>
      <w:r w:rsidR="00E25992">
        <w:rPr>
          <w:rFonts w:ascii="Times New Roman" w:hAnsi="Times New Roman" w:cs="Times New Roman"/>
          <w:sz w:val="24"/>
          <w:szCs w:val="24"/>
          <w:vertAlign w:val="superscript"/>
        </w:rPr>
        <w:t>M</w:t>
      </w:r>
      <w:r w:rsidR="0044476B">
        <w:rPr>
          <w:rFonts w:ascii="Times New Roman" w:hAnsi="Times New Roman" w:cs="Times New Roman"/>
          <w:sz w:val="24"/>
          <w:szCs w:val="24"/>
        </w:rPr>
        <w:t xml:space="preserve"> </w:t>
      </w:r>
      <w:proofErr w:type="gramStart"/>
      <w:r w:rsidR="0044476B">
        <w:rPr>
          <w:rFonts w:ascii="Times New Roman" w:hAnsi="Times New Roman" w:cs="Times New Roman"/>
          <w:sz w:val="24"/>
          <w:szCs w:val="24"/>
        </w:rPr>
        <w:t>males</w:t>
      </w:r>
      <w:proofErr w:type="gramEnd"/>
      <w:r w:rsidR="0044476B">
        <w:rPr>
          <w:rFonts w:ascii="Times New Roman" w:hAnsi="Times New Roman" w:cs="Times New Roman"/>
          <w:sz w:val="24"/>
          <w:szCs w:val="24"/>
        </w:rPr>
        <w:t xml:space="preserve"> mate faster than Y</w:t>
      </w:r>
      <w:r w:rsidR="00E25992">
        <w:rPr>
          <w:rFonts w:ascii="Times New Roman" w:hAnsi="Times New Roman" w:cs="Times New Roman"/>
          <w:sz w:val="24"/>
          <w:szCs w:val="24"/>
          <w:vertAlign w:val="superscript"/>
        </w:rPr>
        <w:t>M</w:t>
      </w:r>
      <w:r w:rsidR="0044476B">
        <w:rPr>
          <w:rFonts w:ascii="Times New Roman" w:hAnsi="Times New Roman" w:cs="Times New Roman"/>
          <w:sz w:val="24"/>
          <w:szCs w:val="24"/>
        </w:rPr>
        <w:t xml:space="preserve"> males.</w:t>
      </w:r>
    </w:p>
    <w:p w14:paraId="26DEB488" w14:textId="77777777" w:rsidR="003B3EF2" w:rsidRDefault="003B3EF2" w:rsidP="00EA7638">
      <w:pPr>
        <w:tabs>
          <w:tab w:val="left" w:pos="2160"/>
          <w:tab w:val="left" w:pos="5490"/>
        </w:tabs>
        <w:spacing w:after="0" w:line="240" w:lineRule="auto"/>
        <w:rPr>
          <w:rFonts w:ascii="Times New Roman" w:hAnsi="Times New Roman" w:cs="Times New Roman"/>
          <w:sz w:val="24"/>
          <w:szCs w:val="24"/>
        </w:rPr>
      </w:pPr>
    </w:p>
    <w:p w14:paraId="545DDCE4" w14:textId="775E77D9" w:rsidR="00590684" w:rsidRDefault="00590684" w:rsidP="00EA7638">
      <w:pPr>
        <w:tabs>
          <w:tab w:val="left" w:pos="2160"/>
          <w:tab w:val="left" w:pos="5490"/>
        </w:tabs>
        <w:spacing w:after="0" w:line="240" w:lineRule="auto"/>
        <w:rPr>
          <w:rFonts w:ascii="Times New Roman" w:hAnsi="Times New Roman" w:cs="Times New Roman"/>
          <w:sz w:val="24"/>
          <w:szCs w:val="24"/>
        </w:rPr>
      </w:pPr>
      <w:r w:rsidRPr="003B3EF2">
        <w:rPr>
          <w:rFonts w:ascii="Times New Roman" w:hAnsi="Times New Roman" w:cs="Times New Roman"/>
          <w:b/>
          <w:bCs/>
          <w:sz w:val="24"/>
          <w:szCs w:val="24"/>
        </w:rPr>
        <w:t xml:space="preserve">Ashlynn </w:t>
      </w:r>
      <w:proofErr w:type="spellStart"/>
      <w:r w:rsidRPr="003B3EF2">
        <w:rPr>
          <w:rFonts w:ascii="Times New Roman" w:hAnsi="Times New Roman" w:cs="Times New Roman"/>
          <w:b/>
          <w:bCs/>
          <w:sz w:val="24"/>
          <w:szCs w:val="24"/>
        </w:rPr>
        <w:t>Fucello</w:t>
      </w:r>
      <w:proofErr w:type="spellEnd"/>
      <w:r w:rsidR="003B3EF2">
        <w:rPr>
          <w:rFonts w:ascii="Times New Roman" w:hAnsi="Times New Roman" w:cs="Times New Roman"/>
          <w:sz w:val="24"/>
          <w:szCs w:val="24"/>
        </w:rPr>
        <w:t xml:space="preserve"> reported on work documenting genetic variation in stable fly populations. She examined 171 flies and used a genotype by sequencing (GBS) app to analyze 2 sets of SNPs. One set had 13,000 SNPs and the other had 50,000. Most of the SNPs were biallelic, and 24 and 34% of the SNPs in the two sets were in disequilibrium. Several scaffolds of interest and a SNP for </w:t>
      </w:r>
      <w:proofErr w:type="spellStart"/>
      <w:r w:rsidR="003B3EF2" w:rsidRPr="003B3EF2">
        <w:rPr>
          <w:rFonts w:ascii="Times New Roman" w:hAnsi="Times New Roman" w:cs="Times New Roman"/>
          <w:i/>
          <w:iCs/>
          <w:sz w:val="24"/>
          <w:szCs w:val="24"/>
        </w:rPr>
        <w:t>kdr</w:t>
      </w:r>
      <w:proofErr w:type="spellEnd"/>
      <w:r w:rsidR="003B3EF2">
        <w:rPr>
          <w:rFonts w:ascii="Times New Roman" w:hAnsi="Times New Roman" w:cs="Times New Roman"/>
          <w:sz w:val="24"/>
          <w:szCs w:val="24"/>
        </w:rPr>
        <w:t xml:space="preserve"> were found. The data will be used to examine population structure in stable flies.</w:t>
      </w:r>
    </w:p>
    <w:p w14:paraId="7DC33AC6" w14:textId="77777777" w:rsidR="003B3EF2" w:rsidRDefault="003B3EF2" w:rsidP="00EA7638">
      <w:pPr>
        <w:tabs>
          <w:tab w:val="left" w:pos="2160"/>
          <w:tab w:val="left" w:pos="5490"/>
        </w:tabs>
        <w:spacing w:after="0" w:line="240" w:lineRule="auto"/>
        <w:rPr>
          <w:rFonts w:ascii="Times New Roman" w:hAnsi="Times New Roman" w:cs="Times New Roman"/>
          <w:sz w:val="24"/>
          <w:szCs w:val="24"/>
        </w:rPr>
      </w:pPr>
    </w:p>
    <w:p w14:paraId="0DC53ED5" w14:textId="6FDFE564" w:rsidR="00436101" w:rsidRDefault="00436101" w:rsidP="00EA7638">
      <w:pPr>
        <w:tabs>
          <w:tab w:val="left" w:pos="2160"/>
          <w:tab w:val="left" w:pos="5490"/>
        </w:tabs>
        <w:spacing w:after="0" w:line="240" w:lineRule="auto"/>
        <w:rPr>
          <w:rFonts w:ascii="Times New Roman" w:hAnsi="Times New Roman" w:cs="Times New Roman"/>
          <w:sz w:val="24"/>
          <w:szCs w:val="24"/>
        </w:rPr>
      </w:pPr>
      <w:r w:rsidRPr="00DA5755">
        <w:rPr>
          <w:rFonts w:ascii="Times New Roman" w:hAnsi="Times New Roman" w:cs="Times New Roman"/>
          <w:b/>
          <w:bCs/>
          <w:sz w:val="24"/>
          <w:szCs w:val="24"/>
        </w:rPr>
        <w:t>Laura Harmon</w:t>
      </w:r>
      <w:r>
        <w:rPr>
          <w:rFonts w:ascii="Times New Roman" w:hAnsi="Times New Roman" w:cs="Times New Roman"/>
          <w:sz w:val="24"/>
          <w:szCs w:val="24"/>
        </w:rPr>
        <w:t xml:space="preserve"> looked at pesticide use on deer farms in Florida. The deer industry is growing, with 7800 farms in the US, but little is known about their pest problems and how the industry deals with them.  Her survey of 32 Florida deer farmers showed that the pests of concern include stable flies, ticks, </w:t>
      </w:r>
      <w:r>
        <w:rPr>
          <w:rFonts w:ascii="Times New Roman" w:hAnsi="Times New Roman" w:cs="Times New Roman"/>
          <w:sz w:val="24"/>
          <w:szCs w:val="24"/>
        </w:rPr>
        <w:lastRenderedPageBreak/>
        <w:t xml:space="preserve">mosquitoes, tabanids, and </w:t>
      </w:r>
      <w:proofErr w:type="spellStart"/>
      <w:r w:rsidRPr="00436101">
        <w:rPr>
          <w:rFonts w:ascii="Times New Roman" w:hAnsi="Times New Roman" w:cs="Times New Roman"/>
          <w:i/>
          <w:iCs/>
          <w:sz w:val="24"/>
          <w:szCs w:val="24"/>
        </w:rPr>
        <w:t>Culicoides</w:t>
      </w:r>
      <w:proofErr w:type="spellEnd"/>
      <w:r>
        <w:rPr>
          <w:rFonts w:ascii="Times New Roman" w:hAnsi="Times New Roman" w:cs="Times New Roman"/>
          <w:sz w:val="24"/>
          <w:szCs w:val="24"/>
        </w:rPr>
        <w:t xml:space="preserve">.  Permethrin was the most commonly used insecticide, and foggers were the most commonly used method of application. </w:t>
      </w:r>
      <w:proofErr w:type="spellStart"/>
      <w:r w:rsidRPr="00436101">
        <w:rPr>
          <w:rFonts w:ascii="Times New Roman" w:hAnsi="Times New Roman" w:cs="Times New Roman"/>
          <w:i/>
          <w:iCs/>
          <w:sz w:val="24"/>
          <w:szCs w:val="24"/>
        </w:rPr>
        <w:t>Culicoides</w:t>
      </w:r>
      <w:proofErr w:type="spellEnd"/>
      <w:r>
        <w:rPr>
          <w:rFonts w:ascii="Times New Roman" w:hAnsi="Times New Roman" w:cs="Times New Roman"/>
          <w:sz w:val="24"/>
          <w:szCs w:val="24"/>
        </w:rPr>
        <w:t xml:space="preserve"> problems occurred in May-October, especially in June-September.</w:t>
      </w:r>
      <w:r w:rsidR="00DA5755">
        <w:rPr>
          <w:rFonts w:ascii="Times New Roman" w:hAnsi="Times New Roman" w:cs="Times New Roman"/>
          <w:sz w:val="24"/>
          <w:szCs w:val="24"/>
        </w:rPr>
        <w:t xml:space="preserve"> Laura also tested </w:t>
      </w:r>
      <w:r w:rsidR="00DA5755" w:rsidRPr="00DA5755">
        <w:rPr>
          <w:rFonts w:ascii="Times New Roman" w:hAnsi="Times New Roman" w:cs="Times New Roman"/>
          <w:i/>
          <w:iCs/>
          <w:sz w:val="24"/>
          <w:szCs w:val="24"/>
        </w:rPr>
        <w:t xml:space="preserve">C. </w:t>
      </w:r>
      <w:proofErr w:type="spellStart"/>
      <w:r w:rsidR="00DA5755" w:rsidRPr="00DA5755">
        <w:rPr>
          <w:rFonts w:ascii="Times New Roman" w:hAnsi="Times New Roman" w:cs="Times New Roman"/>
          <w:i/>
          <w:iCs/>
          <w:sz w:val="24"/>
          <w:szCs w:val="24"/>
        </w:rPr>
        <w:t>stellifer</w:t>
      </w:r>
      <w:proofErr w:type="spellEnd"/>
      <w:r w:rsidR="00DA5755">
        <w:rPr>
          <w:rFonts w:ascii="Times New Roman" w:hAnsi="Times New Roman" w:cs="Times New Roman"/>
          <w:sz w:val="24"/>
          <w:szCs w:val="24"/>
        </w:rPr>
        <w:t xml:space="preserve">, </w:t>
      </w:r>
      <w:r w:rsidR="00DA5755" w:rsidRPr="00DA5755">
        <w:rPr>
          <w:rFonts w:ascii="Times New Roman" w:hAnsi="Times New Roman" w:cs="Times New Roman"/>
          <w:i/>
          <w:iCs/>
          <w:sz w:val="24"/>
          <w:szCs w:val="24"/>
        </w:rPr>
        <w:t>C. insignis</w:t>
      </w:r>
      <w:r w:rsidR="00DA5755">
        <w:rPr>
          <w:rFonts w:ascii="Times New Roman" w:hAnsi="Times New Roman" w:cs="Times New Roman"/>
          <w:sz w:val="24"/>
          <w:szCs w:val="24"/>
        </w:rPr>
        <w:t xml:space="preserve"> and </w:t>
      </w:r>
      <w:r w:rsidR="00DA5755" w:rsidRPr="00DA5755">
        <w:rPr>
          <w:rFonts w:ascii="Times New Roman" w:hAnsi="Times New Roman" w:cs="Times New Roman"/>
          <w:i/>
          <w:iCs/>
          <w:sz w:val="24"/>
          <w:szCs w:val="24"/>
        </w:rPr>
        <w:t xml:space="preserve">C. </w:t>
      </w:r>
      <w:proofErr w:type="spellStart"/>
      <w:r w:rsidR="00DA5755" w:rsidRPr="00DA5755">
        <w:rPr>
          <w:rFonts w:ascii="Times New Roman" w:hAnsi="Times New Roman" w:cs="Times New Roman"/>
          <w:i/>
          <w:iCs/>
          <w:sz w:val="24"/>
          <w:szCs w:val="24"/>
        </w:rPr>
        <w:t>furens</w:t>
      </w:r>
      <w:proofErr w:type="spellEnd"/>
      <w:r w:rsidR="00DA5755">
        <w:rPr>
          <w:rFonts w:ascii="Times New Roman" w:hAnsi="Times New Roman" w:cs="Times New Roman"/>
          <w:sz w:val="24"/>
          <w:szCs w:val="24"/>
        </w:rPr>
        <w:t xml:space="preserve"> from 4 sites for susceptibility to permethrin using the CDC bottle assay and found no evidence for resistance.</w:t>
      </w:r>
    </w:p>
    <w:p w14:paraId="7B702C84" w14:textId="77777777" w:rsidR="00A3611F" w:rsidRDefault="00A3611F" w:rsidP="00EA7638">
      <w:pPr>
        <w:tabs>
          <w:tab w:val="left" w:pos="2160"/>
          <w:tab w:val="left" w:pos="5490"/>
        </w:tabs>
        <w:spacing w:after="0" w:line="240" w:lineRule="auto"/>
        <w:rPr>
          <w:rFonts w:ascii="Times New Roman" w:hAnsi="Times New Roman" w:cs="Times New Roman"/>
          <w:sz w:val="24"/>
          <w:szCs w:val="24"/>
        </w:rPr>
      </w:pPr>
    </w:p>
    <w:p w14:paraId="13A9D144" w14:textId="46A15CF1" w:rsidR="00DA5755" w:rsidRDefault="00DA5755" w:rsidP="00EA7638">
      <w:pPr>
        <w:tabs>
          <w:tab w:val="left" w:pos="2160"/>
          <w:tab w:val="left" w:pos="5490"/>
        </w:tabs>
        <w:spacing w:after="0" w:line="240" w:lineRule="auto"/>
        <w:rPr>
          <w:rFonts w:ascii="Times New Roman" w:hAnsi="Times New Roman" w:cs="Times New Roman"/>
          <w:sz w:val="24"/>
          <w:szCs w:val="24"/>
        </w:rPr>
      </w:pPr>
      <w:r w:rsidRPr="00A3611F">
        <w:rPr>
          <w:rFonts w:ascii="Times New Roman" w:hAnsi="Times New Roman" w:cs="Times New Roman"/>
          <w:b/>
          <w:bCs/>
          <w:sz w:val="24"/>
          <w:szCs w:val="24"/>
        </w:rPr>
        <w:t>Erika Machtinger</w:t>
      </w:r>
      <w:r>
        <w:rPr>
          <w:rFonts w:ascii="Times New Roman" w:hAnsi="Times New Roman" w:cs="Times New Roman"/>
          <w:sz w:val="24"/>
          <w:szCs w:val="24"/>
        </w:rPr>
        <w:t xml:space="preserve"> reported on a project looking at fly populations associated with hog farms in North Carolina. The work was prompted by a lawsuit in which Smithfield Farms paid $473 million in a lawsuit over nuisance complaints that included flies. House flies were the dominant fly species, but </w:t>
      </w:r>
      <w:proofErr w:type="spellStart"/>
      <w:r w:rsidRPr="00DA5755">
        <w:rPr>
          <w:rFonts w:ascii="Times New Roman" w:hAnsi="Times New Roman" w:cs="Times New Roman"/>
          <w:i/>
          <w:iCs/>
          <w:sz w:val="24"/>
          <w:szCs w:val="24"/>
        </w:rPr>
        <w:t>Hydrotaea</w:t>
      </w:r>
      <w:proofErr w:type="spellEnd"/>
      <w:r>
        <w:rPr>
          <w:rFonts w:ascii="Times New Roman" w:hAnsi="Times New Roman" w:cs="Times New Roman"/>
          <w:sz w:val="24"/>
          <w:szCs w:val="24"/>
        </w:rPr>
        <w:t xml:space="preserve"> spp. were common as well. Populations were highest in May-June.</w:t>
      </w:r>
      <w:r w:rsidR="00A3611F">
        <w:rPr>
          <w:rFonts w:ascii="Times New Roman" w:hAnsi="Times New Roman" w:cs="Times New Roman"/>
          <w:sz w:val="24"/>
          <w:szCs w:val="24"/>
        </w:rPr>
        <w:t xml:space="preserve"> </w:t>
      </w:r>
      <w:r>
        <w:rPr>
          <w:rFonts w:ascii="Times New Roman" w:hAnsi="Times New Roman" w:cs="Times New Roman"/>
          <w:sz w:val="24"/>
          <w:szCs w:val="24"/>
        </w:rPr>
        <w:t xml:space="preserve">There was little difference in spot card counts from cards placed on the inside or outside of posts. </w:t>
      </w:r>
      <w:proofErr w:type="spellStart"/>
      <w:r>
        <w:rPr>
          <w:rFonts w:ascii="Times New Roman" w:hAnsi="Times New Roman" w:cs="Times New Roman"/>
          <w:sz w:val="24"/>
          <w:szCs w:val="24"/>
        </w:rPr>
        <w:t>KnightStick</w:t>
      </w:r>
      <w:proofErr w:type="spellEnd"/>
      <w:r>
        <w:rPr>
          <w:rFonts w:ascii="Times New Roman" w:hAnsi="Times New Roman" w:cs="Times New Roman"/>
          <w:sz w:val="24"/>
          <w:szCs w:val="24"/>
        </w:rPr>
        <w:t xml:space="preserve"> traps placed at varying distances away from the houses </w:t>
      </w:r>
      <w:r w:rsidR="00A3611F">
        <w:rPr>
          <w:rFonts w:ascii="Times New Roman" w:hAnsi="Times New Roman" w:cs="Times New Roman"/>
          <w:sz w:val="24"/>
          <w:szCs w:val="24"/>
        </w:rPr>
        <w:t xml:space="preserve">mainly </w:t>
      </w:r>
      <w:r>
        <w:rPr>
          <w:rFonts w:ascii="Times New Roman" w:hAnsi="Times New Roman" w:cs="Times New Roman"/>
          <w:sz w:val="24"/>
          <w:szCs w:val="24"/>
        </w:rPr>
        <w:t>collected stable flies.</w:t>
      </w:r>
    </w:p>
    <w:p w14:paraId="24EC2790" w14:textId="77777777" w:rsidR="00A3611F" w:rsidRDefault="00A3611F" w:rsidP="00A3611F">
      <w:pPr>
        <w:tabs>
          <w:tab w:val="left" w:pos="2160"/>
          <w:tab w:val="left" w:pos="5490"/>
        </w:tabs>
        <w:spacing w:after="0" w:line="240" w:lineRule="auto"/>
        <w:rPr>
          <w:rFonts w:ascii="Times New Roman" w:hAnsi="Times New Roman" w:cs="Times New Roman"/>
          <w:b/>
          <w:bCs/>
          <w:sz w:val="24"/>
          <w:szCs w:val="24"/>
        </w:rPr>
      </w:pPr>
    </w:p>
    <w:p w14:paraId="1215AE61" w14:textId="77777777" w:rsidR="0050387E" w:rsidRDefault="00DB0331" w:rsidP="00A3611F">
      <w:pPr>
        <w:tabs>
          <w:tab w:val="left" w:pos="2160"/>
          <w:tab w:val="left" w:pos="5490"/>
        </w:tabs>
        <w:spacing w:after="0" w:line="240" w:lineRule="auto"/>
        <w:rPr>
          <w:rFonts w:ascii="Times New Roman" w:hAnsi="Times New Roman" w:cs="Times New Roman"/>
          <w:b/>
          <w:bCs/>
          <w:sz w:val="24"/>
          <w:szCs w:val="24"/>
        </w:rPr>
      </w:pPr>
      <w:r w:rsidRPr="00DB0331">
        <w:rPr>
          <w:rFonts w:ascii="Times New Roman" w:hAnsi="Times New Roman" w:cs="Times New Roman"/>
          <w:sz w:val="24"/>
          <w:szCs w:val="24"/>
        </w:rPr>
        <w:t>This concluded Objective 4.</w:t>
      </w:r>
      <w:r>
        <w:rPr>
          <w:rFonts w:ascii="Times New Roman" w:hAnsi="Times New Roman" w:cs="Times New Roman"/>
          <w:b/>
          <w:bCs/>
          <w:sz w:val="24"/>
          <w:szCs w:val="24"/>
        </w:rPr>
        <w:t xml:space="preserve"> </w:t>
      </w:r>
    </w:p>
    <w:p w14:paraId="07819BDD" w14:textId="77777777" w:rsidR="0050387E" w:rsidRDefault="0050387E" w:rsidP="00A3611F">
      <w:pPr>
        <w:tabs>
          <w:tab w:val="left" w:pos="2160"/>
          <w:tab w:val="left" w:pos="5490"/>
        </w:tabs>
        <w:spacing w:after="0" w:line="240" w:lineRule="auto"/>
        <w:rPr>
          <w:rFonts w:ascii="Times New Roman" w:hAnsi="Times New Roman" w:cs="Times New Roman"/>
          <w:b/>
          <w:bCs/>
          <w:sz w:val="24"/>
          <w:szCs w:val="24"/>
        </w:rPr>
      </w:pPr>
    </w:p>
    <w:p w14:paraId="74CDE615" w14:textId="64CF8080" w:rsidR="00A3611F" w:rsidRPr="003E169A" w:rsidRDefault="00A3611F" w:rsidP="00A3611F">
      <w:pPr>
        <w:tabs>
          <w:tab w:val="left" w:pos="2160"/>
          <w:tab w:val="left" w:pos="5490"/>
        </w:tabs>
        <w:spacing w:after="0" w:line="240" w:lineRule="auto"/>
        <w:rPr>
          <w:rFonts w:ascii="Times New Roman" w:hAnsi="Times New Roman" w:cs="Times New Roman"/>
          <w:b/>
          <w:bCs/>
          <w:sz w:val="24"/>
          <w:szCs w:val="24"/>
        </w:rPr>
      </w:pPr>
      <w:r w:rsidRPr="003E169A">
        <w:rPr>
          <w:rFonts w:ascii="Times New Roman" w:hAnsi="Times New Roman" w:cs="Times New Roman"/>
          <w:b/>
          <w:bCs/>
          <w:sz w:val="24"/>
          <w:szCs w:val="24"/>
        </w:rPr>
        <w:t>Alec Gerry</w:t>
      </w:r>
      <w:r>
        <w:rPr>
          <w:rFonts w:ascii="Times New Roman" w:hAnsi="Times New Roman" w:cs="Times New Roman"/>
          <w:sz w:val="24"/>
          <w:szCs w:val="24"/>
        </w:rPr>
        <w:t xml:space="preserve"> then began the discussion of </w:t>
      </w:r>
      <w:r w:rsidRPr="003E169A">
        <w:rPr>
          <w:rFonts w:ascii="Times New Roman" w:hAnsi="Times New Roman" w:cs="Times New Roman"/>
          <w:b/>
          <w:bCs/>
          <w:sz w:val="24"/>
          <w:szCs w:val="24"/>
        </w:rPr>
        <w:t>Objective 5, Objective 5. Extension and community engagement.</w:t>
      </w:r>
    </w:p>
    <w:p w14:paraId="35CE5553" w14:textId="77777777" w:rsidR="00A3611F" w:rsidRDefault="00A3611F" w:rsidP="00EA7638">
      <w:pPr>
        <w:tabs>
          <w:tab w:val="left" w:pos="2160"/>
          <w:tab w:val="left" w:pos="5490"/>
        </w:tabs>
        <w:spacing w:after="0" w:line="240" w:lineRule="auto"/>
        <w:rPr>
          <w:rFonts w:ascii="Times New Roman" w:hAnsi="Times New Roman" w:cs="Times New Roman"/>
          <w:sz w:val="24"/>
          <w:szCs w:val="24"/>
        </w:rPr>
      </w:pPr>
    </w:p>
    <w:p w14:paraId="5676838B" w14:textId="37776257" w:rsidR="00D35DF8" w:rsidRDefault="00D35DF8" w:rsidP="00EA7638">
      <w:pPr>
        <w:tabs>
          <w:tab w:val="left" w:pos="2160"/>
          <w:tab w:val="left" w:pos="5490"/>
        </w:tabs>
        <w:spacing w:after="0" w:line="240" w:lineRule="auto"/>
        <w:rPr>
          <w:rFonts w:ascii="Times New Roman" w:hAnsi="Times New Roman" w:cs="Times New Roman"/>
          <w:sz w:val="24"/>
          <w:szCs w:val="24"/>
        </w:rPr>
      </w:pPr>
      <w:r w:rsidRPr="00EE57DA">
        <w:rPr>
          <w:rFonts w:ascii="Times New Roman" w:hAnsi="Times New Roman" w:cs="Times New Roman"/>
          <w:b/>
          <w:bCs/>
          <w:sz w:val="24"/>
          <w:szCs w:val="24"/>
        </w:rPr>
        <w:t>Erika Machtinger</w:t>
      </w:r>
      <w:r w:rsidR="001A7786">
        <w:rPr>
          <w:rFonts w:ascii="Times New Roman" w:hAnsi="Times New Roman" w:cs="Times New Roman"/>
          <w:sz w:val="24"/>
          <w:szCs w:val="24"/>
        </w:rPr>
        <w:t xml:space="preserve"> has taken over the </w:t>
      </w:r>
      <w:hyperlink r:id="rId65" w:history="1">
        <w:r w:rsidR="00EE57DA" w:rsidRPr="0021245E">
          <w:rPr>
            <w:rStyle w:val="Hyperlink"/>
            <w:rFonts w:ascii="Times New Roman" w:hAnsi="Times New Roman" w:cs="Times New Roman"/>
            <w:sz w:val="24"/>
            <w:szCs w:val="24"/>
          </w:rPr>
          <w:t>www.VeterinaryEntomology.org</w:t>
        </w:r>
      </w:hyperlink>
      <w:r w:rsidR="00EE57DA">
        <w:rPr>
          <w:rFonts w:ascii="Times New Roman" w:hAnsi="Times New Roman" w:cs="Times New Roman"/>
          <w:sz w:val="24"/>
          <w:szCs w:val="24"/>
        </w:rPr>
        <w:t xml:space="preserve">  </w:t>
      </w:r>
      <w:r w:rsidR="001A7786">
        <w:rPr>
          <w:rFonts w:ascii="Times New Roman" w:hAnsi="Times New Roman" w:cs="Times New Roman"/>
          <w:sz w:val="24"/>
          <w:szCs w:val="24"/>
        </w:rPr>
        <w:t>website</w:t>
      </w:r>
      <w:r w:rsidR="00093672">
        <w:rPr>
          <w:rFonts w:ascii="Times New Roman" w:hAnsi="Times New Roman" w:cs="Times New Roman"/>
          <w:sz w:val="24"/>
          <w:szCs w:val="24"/>
        </w:rPr>
        <w:t>. The website is now managed by a committee of 10 people. Erika</w:t>
      </w:r>
      <w:r w:rsidR="00EE57DA">
        <w:rPr>
          <w:rFonts w:ascii="Times New Roman" w:hAnsi="Times New Roman" w:cs="Times New Roman"/>
          <w:sz w:val="24"/>
          <w:szCs w:val="24"/>
        </w:rPr>
        <w:t>’</w:t>
      </w:r>
      <w:r w:rsidR="00093672">
        <w:rPr>
          <w:rFonts w:ascii="Times New Roman" w:hAnsi="Times New Roman" w:cs="Times New Roman"/>
          <w:sz w:val="24"/>
          <w:szCs w:val="24"/>
        </w:rPr>
        <w:t>s detailed report on the website is appended to these minutes and includes analytics for numbers of visits, the duration of the visit, the country from which the visits were made, how people got there, and the most popular pages visited (</w:t>
      </w:r>
      <w:proofErr w:type="spellStart"/>
      <w:r w:rsidR="00093672">
        <w:rPr>
          <w:rFonts w:ascii="Times New Roman" w:hAnsi="Times New Roman" w:cs="Times New Roman"/>
          <w:sz w:val="24"/>
          <w:szCs w:val="24"/>
        </w:rPr>
        <w:t>sticktight</w:t>
      </w:r>
      <w:proofErr w:type="spellEnd"/>
      <w:r w:rsidR="00093672">
        <w:rPr>
          <w:rFonts w:ascii="Times New Roman" w:hAnsi="Times New Roman" w:cs="Times New Roman"/>
          <w:sz w:val="24"/>
          <w:szCs w:val="24"/>
        </w:rPr>
        <w:t xml:space="preserve"> fleas). She also reported on where we still have needs to develop Pest Bios and who volunteered to write them (also in the attached report).  There was also a discussion of how to improve engagement, perhaps by coordinating with commodity groups, and connecting wi</w:t>
      </w:r>
      <w:r w:rsidR="00EE57DA">
        <w:rPr>
          <w:rFonts w:ascii="Times New Roman" w:hAnsi="Times New Roman" w:cs="Times New Roman"/>
          <w:sz w:val="24"/>
          <w:szCs w:val="24"/>
        </w:rPr>
        <w:t xml:space="preserve">th the National </w:t>
      </w:r>
      <w:proofErr w:type="spellStart"/>
      <w:r w:rsidR="00EE57DA">
        <w:rPr>
          <w:rFonts w:ascii="Times New Roman" w:hAnsi="Times New Roman" w:cs="Times New Roman"/>
          <w:sz w:val="24"/>
          <w:szCs w:val="24"/>
        </w:rPr>
        <w:t>eXtension’s</w:t>
      </w:r>
      <w:proofErr w:type="spellEnd"/>
      <w:r w:rsidR="00EE57DA">
        <w:rPr>
          <w:rFonts w:ascii="Times New Roman" w:hAnsi="Times New Roman" w:cs="Times New Roman"/>
          <w:sz w:val="24"/>
          <w:szCs w:val="24"/>
        </w:rPr>
        <w:t xml:space="preserve"> “Ask an Expert” instead of us trying to run Q and A from the website. </w:t>
      </w:r>
      <w:r w:rsidR="00EE57DA" w:rsidRPr="00EE57DA">
        <w:rPr>
          <w:rFonts w:ascii="Times New Roman" w:hAnsi="Times New Roman" w:cs="Times New Roman"/>
          <w:b/>
          <w:bCs/>
          <w:sz w:val="24"/>
          <w:szCs w:val="24"/>
        </w:rPr>
        <w:t>Alec</w:t>
      </w:r>
      <w:r w:rsidR="00EE57DA">
        <w:rPr>
          <w:rFonts w:ascii="Times New Roman" w:hAnsi="Times New Roman" w:cs="Times New Roman"/>
          <w:sz w:val="24"/>
          <w:szCs w:val="24"/>
        </w:rPr>
        <w:t xml:space="preserve"> said that he would start a list of people who would like to be listed as an expert for “Ask an Expert”. Finally, this from </w:t>
      </w:r>
      <w:r w:rsidR="00EE57DA" w:rsidRPr="00EE57DA">
        <w:rPr>
          <w:rFonts w:ascii="Times New Roman" w:hAnsi="Times New Roman" w:cs="Times New Roman"/>
          <w:b/>
          <w:bCs/>
          <w:sz w:val="24"/>
          <w:szCs w:val="24"/>
        </w:rPr>
        <w:t>Erika</w:t>
      </w:r>
      <w:r w:rsidR="00EE57DA">
        <w:rPr>
          <w:rFonts w:ascii="Times New Roman" w:hAnsi="Times New Roman" w:cs="Times New Roman"/>
          <w:sz w:val="24"/>
          <w:szCs w:val="24"/>
        </w:rPr>
        <w:t>: “</w:t>
      </w:r>
      <w:r w:rsidR="00EE57DA" w:rsidRPr="00EE57DA">
        <w:rPr>
          <w:rFonts w:ascii="Times New Roman" w:hAnsi="Times New Roman" w:cs="Times New Roman"/>
          <w:sz w:val="24"/>
          <w:szCs w:val="24"/>
        </w:rPr>
        <w:t>We are looking for others that are interested in participating in the website project to join our committee! Please reach out to me with your interest. NOTE: Just because you are on the committee doesn't mean you have to know anything about building or maintaining a website. You may be interested in being involved to increase engagement, or you think you could link organizations together, or maybe you have a brilliant idea that we haven't thought of.  We are interested in all of that!</w:t>
      </w:r>
      <w:r w:rsidR="00EE57DA">
        <w:rPr>
          <w:rFonts w:ascii="Times New Roman" w:hAnsi="Times New Roman" w:cs="Times New Roman"/>
          <w:sz w:val="24"/>
          <w:szCs w:val="24"/>
        </w:rPr>
        <w:t>”</w:t>
      </w:r>
    </w:p>
    <w:p w14:paraId="1A15B5E6" w14:textId="77777777" w:rsidR="00287F64" w:rsidRDefault="00287F64" w:rsidP="00EA7638">
      <w:pPr>
        <w:tabs>
          <w:tab w:val="left" w:pos="2160"/>
          <w:tab w:val="left" w:pos="5490"/>
        </w:tabs>
        <w:spacing w:after="0" w:line="240" w:lineRule="auto"/>
        <w:rPr>
          <w:rFonts w:ascii="Times New Roman" w:hAnsi="Times New Roman" w:cs="Times New Roman"/>
          <w:sz w:val="24"/>
          <w:szCs w:val="24"/>
        </w:rPr>
      </w:pPr>
    </w:p>
    <w:p w14:paraId="4E1AB6C4" w14:textId="77777777" w:rsidR="00EE57DA" w:rsidRDefault="00EE57DA" w:rsidP="00EA7638">
      <w:pPr>
        <w:tabs>
          <w:tab w:val="left" w:pos="2160"/>
          <w:tab w:val="left" w:pos="5490"/>
        </w:tabs>
        <w:spacing w:after="0" w:line="240" w:lineRule="auto"/>
        <w:rPr>
          <w:rFonts w:ascii="Times New Roman" w:hAnsi="Times New Roman" w:cs="Times New Roman"/>
          <w:sz w:val="24"/>
          <w:szCs w:val="24"/>
        </w:rPr>
      </w:pPr>
      <w:r w:rsidRPr="00287F64">
        <w:rPr>
          <w:rFonts w:ascii="Times New Roman" w:hAnsi="Times New Roman" w:cs="Times New Roman"/>
          <w:b/>
          <w:bCs/>
          <w:sz w:val="24"/>
          <w:szCs w:val="24"/>
        </w:rPr>
        <w:t>Wes Watson</w:t>
      </w:r>
      <w:r>
        <w:rPr>
          <w:rFonts w:ascii="Times New Roman" w:hAnsi="Times New Roman" w:cs="Times New Roman"/>
          <w:sz w:val="24"/>
          <w:szCs w:val="24"/>
        </w:rPr>
        <w:t xml:space="preserve"> presented results of survey of mid-Atlantic and midwestern dairies. There were 55 conventional and 9 organic dairies among the respondents. Their biggest concerns were pinkeye, insects and heat stress. The pests that concerned them were horse flies, horn flies, stable flies, face fly and house flies. The respondents were concerned both about cow comfort and the economic effects. The most common methods </w:t>
      </w:r>
      <w:r w:rsidR="00287F64">
        <w:rPr>
          <w:rFonts w:ascii="Times New Roman" w:hAnsi="Times New Roman" w:cs="Times New Roman"/>
          <w:sz w:val="24"/>
          <w:szCs w:val="24"/>
        </w:rPr>
        <w:t xml:space="preserve">of </w:t>
      </w:r>
      <w:r>
        <w:rPr>
          <w:rFonts w:ascii="Times New Roman" w:hAnsi="Times New Roman" w:cs="Times New Roman"/>
          <w:sz w:val="24"/>
          <w:szCs w:val="24"/>
        </w:rPr>
        <w:t>pesticide ap</w:t>
      </w:r>
      <w:r w:rsidR="00287F64">
        <w:rPr>
          <w:rFonts w:ascii="Times New Roman" w:hAnsi="Times New Roman" w:cs="Times New Roman"/>
          <w:sz w:val="24"/>
          <w:szCs w:val="24"/>
        </w:rPr>
        <w:t>p</w:t>
      </w:r>
      <w:r>
        <w:rPr>
          <w:rFonts w:ascii="Times New Roman" w:hAnsi="Times New Roman" w:cs="Times New Roman"/>
          <w:sz w:val="24"/>
          <w:szCs w:val="24"/>
        </w:rPr>
        <w:t>lication</w:t>
      </w:r>
      <w:r w:rsidR="00287F64">
        <w:rPr>
          <w:rFonts w:ascii="Times New Roman" w:hAnsi="Times New Roman" w:cs="Times New Roman"/>
          <w:sz w:val="24"/>
          <w:szCs w:val="24"/>
        </w:rPr>
        <w:t xml:space="preserve"> were pour-</w:t>
      </w:r>
      <w:proofErr w:type="spellStart"/>
      <w:r w:rsidR="00287F64">
        <w:rPr>
          <w:rFonts w:ascii="Times New Roman" w:hAnsi="Times New Roman" w:cs="Times New Roman"/>
          <w:sz w:val="24"/>
          <w:szCs w:val="24"/>
        </w:rPr>
        <w:t>ons</w:t>
      </w:r>
      <w:proofErr w:type="spellEnd"/>
      <w:r w:rsidR="00287F64">
        <w:rPr>
          <w:rFonts w:ascii="Times New Roman" w:hAnsi="Times New Roman" w:cs="Times New Roman"/>
          <w:sz w:val="24"/>
          <w:szCs w:val="24"/>
        </w:rPr>
        <w:t>, sprays, and occasional feed-throughs. Sticky traps were the most common type of trap used.  Parasitoid releases were practiced by 8 out of the 64 respondents. The most commonly used cultural controls were manure spreading, composting, and pasture rotation.</w:t>
      </w:r>
    </w:p>
    <w:p w14:paraId="1140C90B" w14:textId="77777777" w:rsidR="00287F64" w:rsidRDefault="00287F64" w:rsidP="00EA7638">
      <w:pPr>
        <w:tabs>
          <w:tab w:val="left" w:pos="2160"/>
          <w:tab w:val="left" w:pos="5490"/>
        </w:tabs>
        <w:spacing w:after="0" w:line="240" w:lineRule="auto"/>
        <w:rPr>
          <w:rFonts w:ascii="Times New Roman" w:hAnsi="Times New Roman" w:cs="Times New Roman"/>
          <w:sz w:val="24"/>
          <w:szCs w:val="24"/>
        </w:rPr>
      </w:pPr>
    </w:p>
    <w:p w14:paraId="1CF20200" w14:textId="7EAD22DD" w:rsidR="00287F64" w:rsidRDefault="00287F64" w:rsidP="00EA7638">
      <w:pPr>
        <w:tabs>
          <w:tab w:val="left" w:pos="2160"/>
          <w:tab w:val="left" w:pos="5490"/>
        </w:tabs>
        <w:spacing w:after="0" w:line="240" w:lineRule="auto"/>
        <w:rPr>
          <w:rFonts w:ascii="Times New Roman" w:hAnsi="Times New Roman" w:cs="Times New Roman"/>
          <w:sz w:val="24"/>
          <w:szCs w:val="24"/>
        </w:rPr>
      </w:pPr>
      <w:r w:rsidRPr="009306CF">
        <w:rPr>
          <w:rFonts w:ascii="Times New Roman" w:hAnsi="Times New Roman" w:cs="Times New Roman"/>
          <w:b/>
          <w:bCs/>
          <w:sz w:val="24"/>
          <w:szCs w:val="24"/>
        </w:rPr>
        <w:t>Kat</w:t>
      </w:r>
      <w:r w:rsidR="00375BEA">
        <w:rPr>
          <w:rFonts w:ascii="Times New Roman" w:hAnsi="Times New Roman" w:cs="Times New Roman"/>
          <w:b/>
          <w:bCs/>
          <w:sz w:val="24"/>
          <w:szCs w:val="24"/>
        </w:rPr>
        <w:t>y</w:t>
      </w:r>
      <w:r w:rsidRPr="009306CF">
        <w:rPr>
          <w:rFonts w:ascii="Times New Roman" w:hAnsi="Times New Roman" w:cs="Times New Roman"/>
          <w:b/>
          <w:bCs/>
          <w:sz w:val="24"/>
          <w:szCs w:val="24"/>
        </w:rPr>
        <w:t xml:space="preserve"> Smith</w:t>
      </w:r>
      <w:r>
        <w:rPr>
          <w:rFonts w:ascii="Times New Roman" w:hAnsi="Times New Roman" w:cs="Times New Roman"/>
          <w:sz w:val="24"/>
          <w:szCs w:val="24"/>
        </w:rPr>
        <w:t xml:space="preserve"> conducted a survey of farm demographics of cow-calf operations in TN and </w:t>
      </w:r>
      <w:r w:rsidR="00E25992">
        <w:rPr>
          <w:rFonts w:ascii="Times New Roman" w:hAnsi="Times New Roman" w:cs="Times New Roman"/>
          <w:sz w:val="24"/>
          <w:szCs w:val="24"/>
        </w:rPr>
        <w:t>TX, especially</w:t>
      </w:r>
      <w:r>
        <w:rPr>
          <w:rFonts w:ascii="Times New Roman" w:hAnsi="Times New Roman" w:cs="Times New Roman"/>
          <w:sz w:val="24"/>
          <w:szCs w:val="24"/>
        </w:rPr>
        <w:t xml:space="preserve"> with regard to horn fly management. There were 786 respondents. The average cost of horn fly management was $10.16 per head</w:t>
      </w:r>
      <w:r w:rsidR="009306CF">
        <w:rPr>
          <w:rFonts w:ascii="Times New Roman" w:hAnsi="Times New Roman" w:cs="Times New Roman"/>
          <w:sz w:val="24"/>
          <w:szCs w:val="24"/>
        </w:rPr>
        <w:t xml:space="preserve"> ($9.50 for TN and $12.35 for TX)</w:t>
      </w:r>
      <w:r>
        <w:rPr>
          <w:rFonts w:ascii="Times New Roman" w:hAnsi="Times New Roman" w:cs="Times New Roman"/>
          <w:sz w:val="24"/>
          <w:szCs w:val="24"/>
        </w:rPr>
        <w:t xml:space="preserve">. A Tobit model and quantile regression with 7 model components </w:t>
      </w:r>
      <w:r w:rsidR="009306CF">
        <w:rPr>
          <w:rFonts w:ascii="Times New Roman" w:hAnsi="Times New Roman" w:cs="Times New Roman"/>
          <w:sz w:val="24"/>
          <w:szCs w:val="24"/>
        </w:rPr>
        <w:t xml:space="preserve">was run. Significant model terms were whether the respondent had a college degree, whether the cattle were Angus, and the number of acres. Higher costs were also </w:t>
      </w:r>
      <w:r w:rsidR="009306CF">
        <w:rPr>
          <w:rFonts w:ascii="Times New Roman" w:hAnsi="Times New Roman" w:cs="Times New Roman"/>
          <w:sz w:val="24"/>
          <w:szCs w:val="24"/>
        </w:rPr>
        <w:lastRenderedPageBreak/>
        <w:t>associated with whether fly problems continued into the Fall. Producers are making fly management decisions based on perceptions rather than science.</w:t>
      </w:r>
    </w:p>
    <w:p w14:paraId="6E5722CA" w14:textId="77777777" w:rsidR="0050387E" w:rsidRDefault="0050387E" w:rsidP="00EA7638">
      <w:pPr>
        <w:tabs>
          <w:tab w:val="left" w:pos="2160"/>
          <w:tab w:val="left" w:pos="5490"/>
        </w:tabs>
        <w:spacing w:after="0" w:line="240" w:lineRule="auto"/>
        <w:rPr>
          <w:rFonts w:ascii="Times New Roman" w:hAnsi="Times New Roman" w:cs="Times New Roman"/>
          <w:b/>
          <w:bCs/>
          <w:sz w:val="24"/>
          <w:szCs w:val="24"/>
        </w:rPr>
      </w:pPr>
    </w:p>
    <w:p w14:paraId="338E345E" w14:textId="4B78A4CD" w:rsidR="009306CF" w:rsidRDefault="009306CF" w:rsidP="00EA7638">
      <w:pPr>
        <w:tabs>
          <w:tab w:val="left" w:pos="2160"/>
          <w:tab w:val="left" w:pos="5490"/>
        </w:tabs>
        <w:spacing w:after="0" w:line="240" w:lineRule="auto"/>
        <w:rPr>
          <w:rFonts w:ascii="Times New Roman" w:hAnsi="Times New Roman" w:cs="Times New Roman"/>
          <w:sz w:val="24"/>
          <w:szCs w:val="24"/>
        </w:rPr>
      </w:pPr>
      <w:r w:rsidRPr="005028A9">
        <w:rPr>
          <w:rFonts w:ascii="Times New Roman" w:hAnsi="Times New Roman" w:cs="Times New Roman"/>
          <w:b/>
          <w:bCs/>
          <w:sz w:val="24"/>
          <w:szCs w:val="24"/>
        </w:rPr>
        <w:t>Alec Gerry</w:t>
      </w:r>
      <w:r>
        <w:rPr>
          <w:rFonts w:ascii="Times New Roman" w:hAnsi="Times New Roman" w:cs="Times New Roman"/>
          <w:sz w:val="24"/>
          <w:szCs w:val="24"/>
        </w:rPr>
        <w:t xml:space="preserve"> wrapped up the day with demonstration of Vet </w:t>
      </w:r>
      <w:proofErr w:type="spellStart"/>
      <w:r>
        <w:rPr>
          <w:rFonts w:ascii="Times New Roman" w:hAnsi="Times New Roman" w:cs="Times New Roman"/>
          <w:sz w:val="24"/>
          <w:szCs w:val="24"/>
        </w:rPr>
        <w:t>Pe</w:t>
      </w:r>
      <w:r w:rsidR="00375BEA">
        <w:rPr>
          <w:rFonts w:ascii="Times New Roman" w:hAnsi="Times New Roman" w:cs="Times New Roman"/>
          <w:sz w:val="24"/>
          <w:szCs w:val="24"/>
        </w:rPr>
        <w:t>s</w:t>
      </w:r>
      <w:r>
        <w:rPr>
          <w:rFonts w:ascii="Times New Roman" w:hAnsi="Times New Roman" w:cs="Times New Roman"/>
          <w:sz w:val="24"/>
          <w:szCs w:val="24"/>
        </w:rPr>
        <w:t>tX</w:t>
      </w:r>
      <w:proofErr w:type="spellEnd"/>
      <w:r>
        <w:rPr>
          <w:rFonts w:ascii="Times New Roman" w:hAnsi="Times New Roman" w:cs="Times New Roman"/>
          <w:sz w:val="24"/>
          <w:szCs w:val="24"/>
        </w:rPr>
        <w:t xml:space="preserve">, a part of the </w:t>
      </w:r>
      <w:hyperlink r:id="rId66" w:history="1">
        <w:r w:rsidR="005028A9" w:rsidRPr="00EF45DA">
          <w:rPr>
            <w:rStyle w:val="Hyperlink"/>
            <w:rFonts w:ascii="Times New Roman" w:hAnsi="Times New Roman" w:cs="Times New Roman"/>
            <w:sz w:val="24"/>
            <w:szCs w:val="24"/>
          </w:rPr>
          <w:t>www.VeterinaryEntomology.org</w:t>
        </w:r>
      </w:hyperlink>
      <w:r w:rsidR="005028A9">
        <w:rPr>
          <w:rFonts w:ascii="Times New Roman" w:hAnsi="Times New Roman" w:cs="Times New Roman"/>
          <w:sz w:val="24"/>
          <w:szCs w:val="24"/>
        </w:rPr>
        <w:t xml:space="preserve"> </w:t>
      </w:r>
      <w:r>
        <w:rPr>
          <w:rFonts w:ascii="Times New Roman" w:hAnsi="Times New Roman" w:cs="Times New Roman"/>
          <w:sz w:val="24"/>
          <w:szCs w:val="24"/>
        </w:rPr>
        <w:t xml:space="preserve">website. </w:t>
      </w:r>
      <w:r w:rsidR="005028A9">
        <w:rPr>
          <w:rFonts w:ascii="Times New Roman" w:hAnsi="Times New Roman" w:cs="Times New Roman"/>
          <w:sz w:val="24"/>
          <w:szCs w:val="24"/>
        </w:rPr>
        <w:t xml:space="preserve"> A discussion followed about the challenges of keeping the pesticide database up to date.</w:t>
      </w:r>
    </w:p>
    <w:p w14:paraId="3241DEF8" w14:textId="77777777" w:rsidR="005028A9" w:rsidRDefault="005028A9" w:rsidP="00EA7638">
      <w:pPr>
        <w:tabs>
          <w:tab w:val="left" w:pos="2160"/>
          <w:tab w:val="left" w:pos="5490"/>
        </w:tabs>
        <w:spacing w:after="0" w:line="240" w:lineRule="auto"/>
        <w:rPr>
          <w:rFonts w:ascii="Times New Roman" w:hAnsi="Times New Roman" w:cs="Times New Roman"/>
          <w:sz w:val="24"/>
          <w:szCs w:val="24"/>
        </w:rPr>
      </w:pPr>
    </w:p>
    <w:p w14:paraId="3DB345EE" w14:textId="77777777" w:rsidR="005028A9" w:rsidRPr="006E3E75" w:rsidRDefault="005028A9" w:rsidP="00EA7638">
      <w:pPr>
        <w:tabs>
          <w:tab w:val="left" w:pos="2160"/>
          <w:tab w:val="left" w:pos="5490"/>
        </w:tabs>
        <w:spacing w:after="0" w:line="240" w:lineRule="auto"/>
        <w:rPr>
          <w:rFonts w:ascii="Times New Roman" w:hAnsi="Times New Roman" w:cs="Times New Roman"/>
          <w:b/>
          <w:sz w:val="24"/>
          <w:szCs w:val="24"/>
          <w:u w:val="single"/>
        </w:rPr>
      </w:pPr>
      <w:r w:rsidRPr="006E3E75">
        <w:rPr>
          <w:rFonts w:ascii="Times New Roman" w:hAnsi="Times New Roman" w:cs="Times New Roman"/>
          <w:b/>
          <w:sz w:val="24"/>
          <w:szCs w:val="24"/>
          <w:u w:val="single"/>
        </w:rPr>
        <w:t>End of Day 3</w:t>
      </w:r>
    </w:p>
    <w:p w14:paraId="74089367" w14:textId="77777777" w:rsidR="005028A9" w:rsidRDefault="005028A9" w:rsidP="00EA7638">
      <w:pPr>
        <w:tabs>
          <w:tab w:val="left" w:pos="2160"/>
          <w:tab w:val="left" w:pos="5490"/>
        </w:tabs>
        <w:spacing w:after="0" w:line="240" w:lineRule="auto"/>
        <w:rPr>
          <w:rFonts w:ascii="Times New Roman" w:hAnsi="Times New Roman" w:cs="Times New Roman"/>
          <w:sz w:val="24"/>
          <w:szCs w:val="24"/>
        </w:rPr>
      </w:pPr>
    </w:p>
    <w:p w14:paraId="166A1FC3" w14:textId="77777777" w:rsidR="005028A9" w:rsidRPr="005028A9" w:rsidRDefault="005028A9" w:rsidP="00EA7638">
      <w:pPr>
        <w:tabs>
          <w:tab w:val="left" w:pos="2160"/>
          <w:tab w:val="left" w:pos="5490"/>
        </w:tabs>
        <w:spacing w:after="0" w:line="240" w:lineRule="auto"/>
        <w:rPr>
          <w:rFonts w:ascii="Times New Roman" w:hAnsi="Times New Roman" w:cs="Times New Roman"/>
          <w:b/>
          <w:bCs/>
          <w:sz w:val="24"/>
          <w:szCs w:val="24"/>
        </w:rPr>
      </w:pPr>
      <w:r w:rsidRPr="005028A9">
        <w:rPr>
          <w:rFonts w:ascii="Times New Roman" w:hAnsi="Times New Roman" w:cs="Times New Roman"/>
          <w:b/>
          <w:bCs/>
          <w:sz w:val="24"/>
          <w:szCs w:val="24"/>
        </w:rPr>
        <w:t>Day 4:</w:t>
      </w:r>
    </w:p>
    <w:p w14:paraId="6A1F1E57" w14:textId="4A4BD8BD" w:rsidR="005028A9" w:rsidRDefault="005028A9" w:rsidP="00EA7638">
      <w:pPr>
        <w:tabs>
          <w:tab w:val="left" w:pos="2160"/>
          <w:tab w:val="left" w:pos="54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first part of the day was devoted to continuing the discussion of Objective </w:t>
      </w:r>
      <w:r w:rsidR="00DB0331">
        <w:rPr>
          <w:rFonts w:ascii="Times New Roman" w:hAnsi="Times New Roman" w:cs="Times New Roman"/>
          <w:sz w:val="24"/>
          <w:szCs w:val="24"/>
        </w:rPr>
        <w:t>3</w:t>
      </w:r>
      <w:r>
        <w:rPr>
          <w:rFonts w:ascii="Times New Roman" w:hAnsi="Times New Roman" w:cs="Times New Roman"/>
          <w:sz w:val="24"/>
          <w:szCs w:val="24"/>
        </w:rPr>
        <w:t xml:space="preserve">, as there were several presentations that </w:t>
      </w:r>
      <w:r w:rsidR="0050387E">
        <w:rPr>
          <w:rFonts w:ascii="Times New Roman" w:hAnsi="Times New Roman" w:cs="Times New Roman"/>
          <w:sz w:val="24"/>
          <w:szCs w:val="24"/>
        </w:rPr>
        <w:t>could not be given on day 2 due to time constraints.</w:t>
      </w:r>
    </w:p>
    <w:p w14:paraId="01C34715" w14:textId="77777777" w:rsidR="005028A9" w:rsidRDefault="005028A9" w:rsidP="00EA7638">
      <w:pPr>
        <w:tabs>
          <w:tab w:val="left" w:pos="2160"/>
          <w:tab w:val="left" w:pos="5490"/>
        </w:tabs>
        <w:spacing w:after="0" w:line="240" w:lineRule="auto"/>
        <w:rPr>
          <w:rFonts w:ascii="Times New Roman" w:hAnsi="Times New Roman" w:cs="Times New Roman"/>
          <w:sz w:val="24"/>
          <w:szCs w:val="24"/>
        </w:rPr>
      </w:pPr>
    </w:p>
    <w:p w14:paraId="374D512D" w14:textId="61AD5028" w:rsidR="005028A9" w:rsidRDefault="005028A9" w:rsidP="00EA7638">
      <w:pPr>
        <w:tabs>
          <w:tab w:val="left" w:pos="2160"/>
          <w:tab w:val="left" w:pos="5490"/>
        </w:tabs>
        <w:spacing w:after="0" w:line="240" w:lineRule="auto"/>
        <w:rPr>
          <w:rFonts w:ascii="Times New Roman" w:hAnsi="Times New Roman" w:cs="Times New Roman"/>
          <w:sz w:val="24"/>
          <w:szCs w:val="24"/>
        </w:rPr>
      </w:pPr>
      <w:r w:rsidRPr="005028A9">
        <w:rPr>
          <w:rFonts w:ascii="Times New Roman" w:hAnsi="Times New Roman" w:cs="Times New Roman"/>
          <w:b/>
          <w:bCs/>
          <w:sz w:val="24"/>
          <w:szCs w:val="24"/>
        </w:rPr>
        <w:t>Sara Neupane</w:t>
      </w:r>
      <w:r>
        <w:rPr>
          <w:rFonts w:ascii="Times New Roman" w:hAnsi="Times New Roman" w:cs="Times New Roman"/>
          <w:sz w:val="24"/>
          <w:szCs w:val="24"/>
        </w:rPr>
        <w:t xml:space="preserve"> reported on a survey of the bacterial communities associated with flies on dairy versus beef cattle farms in OK, KS, and NE using the V4 region of the 16s rRNA. There was little difference in the relative prevalence of higher bacterial taxa. </w:t>
      </w:r>
      <w:r w:rsidRPr="005028A9">
        <w:rPr>
          <w:rFonts w:ascii="Times New Roman" w:hAnsi="Times New Roman" w:cs="Times New Roman"/>
          <w:i/>
          <w:iCs/>
          <w:sz w:val="24"/>
          <w:szCs w:val="24"/>
        </w:rPr>
        <w:t>Moraxella</w:t>
      </w:r>
      <w:r>
        <w:rPr>
          <w:rFonts w:ascii="Times New Roman" w:hAnsi="Times New Roman" w:cs="Times New Roman"/>
          <w:sz w:val="24"/>
          <w:szCs w:val="24"/>
        </w:rPr>
        <w:t xml:space="preserve"> and </w:t>
      </w:r>
      <w:r w:rsidRPr="005028A9">
        <w:rPr>
          <w:rFonts w:ascii="Times New Roman" w:hAnsi="Times New Roman" w:cs="Times New Roman"/>
          <w:i/>
          <w:iCs/>
          <w:sz w:val="24"/>
          <w:szCs w:val="24"/>
        </w:rPr>
        <w:t>Mycoplasma</w:t>
      </w:r>
      <w:r>
        <w:rPr>
          <w:rFonts w:ascii="Times New Roman" w:hAnsi="Times New Roman" w:cs="Times New Roman"/>
          <w:sz w:val="24"/>
          <w:szCs w:val="24"/>
        </w:rPr>
        <w:t xml:space="preserve"> were more common on beef farms, whereas </w:t>
      </w:r>
      <w:bookmarkStart w:id="5" w:name="_Hlk65566034"/>
      <w:r w:rsidR="00375BEA" w:rsidRPr="005028A9">
        <w:rPr>
          <w:rFonts w:ascii="Times New Roman" w:hAnsi="Times New Roman" w:cs="Times New Roman"/>
          <w:i/>
          <w:iCs/>
          <w:sz w:val="24"/>
          <w:szCs w:val="24"/>
        </w:rPr>
        <w:t>Cor</w:t>
      </w:r>
      <w:r w:rsidR="00375BEA">
        <w:rPr>
          <w:rFonts w:ascii="Times New Roman" w:hAnsi="Times New Roman" w:cs="Times New Roman"/>
          <w:i/>
          <w:iCs/>
          <w:sz w:val="24"/>
          <w:szCs w:val="24"/>
        </w:rPr>
        <w:t>y</w:t>
      </w:r>
      <w:r w:rsidR="00375BEA" w:rsidRPr="005028A9">
        <w:rPr>
          <w:rFonts w:ascii="Times New Roman" w:hAnsi="Times New Roman" w:cs="Times New Roman"/>
          <w:i/>
          <w:iCs/>
          <w:sz w:val="24"/>
          <w:szCs w:val="24"/>
        </w:rPr>
        <w:t>n</w:t>
      </w:r>
      <w:r w:rsidR="00375BEA">
        <w:rPr>
          <w:rFonts w:ascii="Times New Roman" w:hAnsi="Times New Roman" w:cs="Times New Roman"/>
          <w:i/>
          <w:iCs/>
          <w:sz w:val="24"/>
          <w:szCs w:val="24"/>
        </w:rPr>
        <w:t>e</w:t>
      </w:r>
      <w:r w:rsidR="00375BEA" w:rsidRPr="005028A9">
        <w:rPr>
          <w:rFonts w:ascii="Times New Roman" w:hAnsi="Times New Roman" w:cs="Times New Roman"/>
          <w:i/>
          <w:iCs/>
          <w:sz w:val="24"/>
          <w:szCs w:val="24"/>
        </w:rPr>
        <w:t>bacterium</w:t>
      </w:r>
      <w:r w:rsidR="00375BEA">
        <w:rPr>
          <w:rFonts w:ascii="Times New Roman" w:hAnsi="Times New Roman" w:cs="Times New Roman"/>
          <w:sz w:val="24"/>
          <w:szCs w:val="24"/>
        </w:rPr>
        <w:t xml:space="preserve"> </w:t>
      </w:r>
      <w:bookmarkEnd w:id="5"/>
      <w:r>
        <w:rPr>
          <w:rFonts w:ascii="Times New Roman" w:hAnsi="Times New Roman" w:cs="Times New Roman"/>
          <w:sz w:val="24"/>
          <w:szCs w:val="24"/>
        </w:rPr>
        <w:t xml:space="preserve">was more common on dairies. In OK and KS, diversity was higher in flies on beef than cattle farms, whereas in NE diversity was higher in flies from dairies. Overall diversity was higher in </w:t>
      </w:r>
      <w:r w:rsidR="004B2D06">
        <w:rPr>
          <w:rFonts w:ascii="Times New Roman" w:hAnsi="Times New Roman" w:cs="Times New Roman"/>
          <w:sz w:val="24"/>
          <w:szCs w:val="24"/>
        </w:rPr>
        <w:t>more northern locations. Antibiotic resistance genes (9 were tested) were widespread, and tetracycline resistance was particularly common.</w:t>
      </w:r>
    </w:p>
    <w:p w14:paraId="48A8B219" w14:textId="77777777" w:rsidR="004B2D06" w:rsidRDefault="004B2D06" w:rsidP="00EA7638">
      <w:pPr>
        <w:tabs>
          <w:tab w:val="left" w:pos="2160"/>
          <w:tab w:val="left" w:pos="5490"/>
        </w:tabs>
        <w:spacing w:after="0" w:line="240" w:lineRule="auto"/>
        <w:rPr>
          <w:rFonts w:ascii="Times New Roman" w:hAnsi="Times New Roman" w:cs="Times New Roman"/>
          <w:sz w:val="24"/>
          <w:szCs w:val="24"/>
        </w:rPr>
      </w:pPr>
    </w:p>
    <w:p w14:paraId="6CD35BC9" w14:textId="1D31A83F" w:rsidR="004B2D06" w:rsidRDefault="004B2D06" w:rsidP="00EA7638">
      <w:pPr>
        <w:tabs>
          <w:tab w:val="left" w:pos="2160"/>
          <w:tab w:val="left" w:pos="5490"/>
        </w:tabs>
        <w:spacing w:after="0" w:line="240" w:lineRule="auto"/>
        <w:rPr>
          <w:rFonts w:ascii="Times New Roman" w:hAnsi="Times New Roman" w:cs="Times New Roman"/>
          <w:sz w:val="24"/>
          <w:szCs w:val="24"/>
        </w:rPr>
      </w:pPr>
      <w:r w:rsidRPr="004B2D06">
        <w:rPr>
          <w:rFonts w:ascii="Times New Roman" w:hAnsi="Times New Roman" w:cs="Times New Roman"/>
          <w:b/>
          <w:bCs/>
          <w:sz w:val="24"/>
          <w:szCs w:val="24"/>
        </w:rPr>
        <w:t>John Stoffolano</w:t>
      </w:r>
      <w:r>
        <w:rPr>
          <w:rFonts w:ascii="Times New Roman" w:hAnsi="Times New Roman" w:cs="Times New Roman"/>
          <w:sz w:val="24"/>
          <w:szCs w:val="24"/>
        </w:rPr>
        <w:t xml:space="preserve"> discussed research with chitosan, which is toxic for many insects and has many applications, including use on plants as an antifungal agent and in human medicine to treat diabetes. In no-choice assays, </w:t>
      </w:r>
      <w:proofErr w:type="spellStart"/>
      <w:r w:rsidRPr="004B2D06">
        <w:rPr>
          <w:rFonts w:ascii="Times New Roman" w:hAnsi="Times New Roman" w:cs="Times New Roman"/>
          <w:i/>
          <w:iCs/>
          <w:sz w:val="24"/>
          <w:szCs w:val="24"/>
        </w:rPr>
        <w:t>Tabanus</w:t>
      </w:r>
      <w:proofErr w:type="spellEnd"/>
      <w:r w:rsidRPr="004B2D06">
        <w:rPr>
          <w:rFonts w:ascii="Times New Roman" w:hAnsi="Times New Roman" w:cs="Times New Roman"/>
          <w:i/>
          <w:iCs/>
          <w:sz w:val="24"/>
          <w:szCs w:val="24"/>
        </w:rPr>
        <w:t xml:space="preserve"> </w:t>
      </w:r>
      <w:proofErr w:type="spellStart"/>
      <w:r w:rsidR="00E25992" w:rsidRPr="004B2D06">
        <w:rPr>
          <w:rFonts w:ascii="Times New Roman" w:hAnsi="Times New Roman" w:cs="Times New Roman"/>
          <w:i/>
          <w:iCs/>
          <w:sz w:val="24"/>
          <w:szCs w:val="24"/>
        </w:rPr>
        <w:t>nigrovittatus</w:t>
      </w:r>
      <w:proofErr w:type="spellEnd"/>
      <w:r w:rsidR="00E25992">
        <w:rPr>
          <w:rFonts w:ascii="Times New Roman" w:hAnsi="Times New Roman" w:cs="Times New Roman"/>
          <w:sz w:val="24"/>
          <w:szCs w:val="24"/>
        </w:rPr>
        <w:t xml:space="preserve"> </w:t>
      </w:r>
      <w:r>
        <w:rPr>
          <w:rFonts w:ascii="Times New Roman" w:hAnsi="Times New Roman" w:cs="Times New Roman"/>
          <w:sz w:val="24"/>
          <w:szCs w:val="24"/>
        </w:rPr>
        <w:t xml:space="preserve">that fed on chitosan died in 4.6 days compared to 16 days among controls. House fly mortality was much faster (2 days) perhaps because of effects on gut microbes. John is now working on new formulations of chitosan using clay nanoparticles.  </w:t>
      </w:r>
      <w:r w:rsidRPr="004B2D06">
        <w:rPr>
          <w:rFonts w:ascii="Times New Roman" w:hAnsi="Times New Roman" w:cs="Times New Roman"/>
          <w:b/>
          <w:bCs/>
          <w:sz w:val="24"/>
          <w:szCs w:val="24"/>
        </w:rPr>
        <w:t>Dana Nayduch</w:t>
      </w:r>
      <w:r>
        <w:rPr>
          <w:rFonts w:ascii="Times New Roman" w:hAnsi="Times New Roman" w:cs="Times New Roman"/>
          <w:sz w:val="24"/>
          <w:szCs w:val="24"/>
        </w:rPr>
        <w:t xml:space="preserve"> suggested that it may be inducing an immune response in the flies.</w:t>
      </w:r>
    </w:p>
    <w:p w14:paraId="6220BE76" w14:textId="77777777" w:rsidR="00212B30" w:rsidRDefault="00212B30" w:rsidP="00EA7638">
      <w:pPr>
        <w:tabs>
          <w:tab w:val="left" w:pos="2160"/>
          <w:tab w:val="left" w:pos="5490"/>
        </w:tabs>
        <w:spacing w:after="0" w:line="240" w:lineRule="auto"/>
        <w:rPr>
          <w:rFonts w:ascii="Times New Roman" w:hAnsi="Times New Roman" w:cs="Times New Roman"/>
          <w:sz w:val="24"/>
          <w:szCs w:val="24"/>
        </w:rPr>
      </w:pPr>
    </w:p>
    <w:p w14:paraId="2CA83CE6" w14:textId="67A8B836" w:rsidR="004B2D06" w:rsidRDefault="004B2D06" w:rsidP="00EA7638">
      <w:pPr>
        <w:tabs>
          <w:tab w:val="left" w:pos="2160"/>
          <w:tab w:val="left" w:pos="5490"/>
        </w:tabs>
        <w:spacing w:after="0" w:line="240" w:lineRule="auto"/>
        <w:rPr>
          <w:rFonts w:ascii="Times New Roman" w:hAnsi="Times New Roman" w:cs="Times New Roman"/>
          <w:sz w:val="24"/>
          <w:szCs w:val="24"/>
        </w:rPr>
      </w:pPr>
      <w:r w:rsidRPr="00212B30">
        <w:rPr>
          <w:rFonts w:ascii="Times New Roman" w:hAnsi="Times New Roman" w:cs="Times New Roman"/>
          <w:b/>
          <w:bCs/>
          <w:sz w:val="24"/>
          <w:szCs w:val="24"/>
        </w:rPr>
        <w:t>Victoria Pickens</w:t>
      </w:r>
      <w:r>
        <w:rPr>
          <w:rFonts w:ascii="Times New Roman" w:hAnsi="Times New Roman" w:cs="Times New Roman"/>
          <w:sz w:val="24"/>
          <w:szCs w:val="24"/>
        </w:rPr>
        <w:t xml:space="preserve"> presented on bacterial carriage and AMR resista</w:t>
      </w:r>
      <w:r w:rsidR="00DB0331">
        <w:rPr>
          <w:rFonts w:ascii="Times New Roman" w:hAnsi="Times New Roman" w:cs="Times New Roman"/>
          <w:sz w:val="24"/>
          <w:szCs w:val="24"/>
        </w:rPr>
        <w:t>nt bacteria</w:t>
      </w:r>
      <w:r>
        <w:rPr>
          <w:rFonts w:ascii="Times New Roman" w:hAnsi="Times New Roman" w:cs="Times New Roman"/>
          <w:sz w:val="24"/>
          <w:szCs w:val="24"/>
        </w:rPr>
        <w:t xml:space="preserve"> </w:t>
      </w:r>
      <w:r w:rsidR="00DB0331">
        <w:rPr>
          <w:rFonts w:ascii="Times New Roman" w:hAnsi="Times New Roman" w:cs="Times New Roman"/>
          <w:sz w:val="24"/>
          <w:szCs w:val="24"/>
        </w:rPr>
        <w:t>from</w:t>
      </w:r>
      <w:r>
        <w:rPr>
          <w:rFonts w:ascii="Times New Roman" w:hAnsi="Times New Roman" w:cs="Times New Roman"/>
          <w:sz w:val="24"/>
          <w:szCs w:val="24"/>
        </w:rPr>
        <w:t xml:space="preserve"> house flies </w:t>
      </w:r>
      <w:r w:rsidR="00DB0331">
        <w:rPr>
          <w:rFonts w:ascii="Times New Roman" w:hAnsi="Times New Roman" w:cs="Times New Roman"/>
          <w:sz w:val="24"/>
          <w:szCs w:val="24"/>
        </w:rPr>
        <w:t>on</w:t>
      </w:r>
      <w:r>
        <w:rPr>
          <w:rFonts w:ascii="Times New Roman" w:hAnsi="Times New Roman" w:cs="Times New Roman"/>
          <w:sz w:val="24"/>
          <w:szCs w:val="24"/>
        </w:rPr>
        <w:t xml:space="preserve"> KS feedlots and dairies. In contrast to </w:t>
      </w:r>
      <w:r w:rsidRPr="00212B30">
        <w:rPr>
          <w:rFonts w:ascii="Times New Roman" w:hAnsi="Times New Roman" w:cs="Times New Roman"/>
          <w:b/>
          <w:bCs/>
          <w:sz w:val="24"/>
          <w:szCs w:val="24"/>
        </w:rPr>
        <w:t>Sara</w:t>
      </w:r>
      <w:r w:rsidR="00CF2F9E">
        <w:rPr>
          <w:rFonts w:ascii="Times New Roman" w:hAnsi="Times New Roman" w:cs="Times New Roman"/>
          <w:b/>
          <w:bCs/>
          <w:sz w:val="24"/>
          <w:szCs w:val="24"/>
        </w:rPr>
        <w:t xml:space="preserve"> Neupane</w:t>
      </w:r>
      <w:r>
        <w:rPr>
          <w:rFonts w:ascii="Times New Roman" w:hAnsi="Times New Roman" w:cs="Times New Roman"/>
          <w:sz w:val="24"/>
          <w:szCs w:val="24"/>
        </w:rPr>
        <w:t xml:space="preserve">’s work, this project was done using culture-based </w:t>
      </w:r>
      <w:r w:rsidR="00DB0331">
        <w:rPr>
          <w:rFonts w:ascii="Times New Roman" w:hAnsi="Times New Roman" w:cs="Times New Roman"/>
          <w:sz w:val="24"/>
          <w:szCs w:val="24"/>
        </w:rPr>
        <w:t>methods</w:t>
      </w:r>
      <w:r w:rsidR="00212B30">
        <w:rPr>
          <w:rFonts w:ascii="Times New Roman" w:hAnsi="Times New Roman" w:cs="Times New Roman"/>
          <w:sz w:val="24"/>
          <w:szCs w:val="24"/>
        </w:rPr>
        <w:t xml:space="preserve"> that focused on coliforms. More coliforms were found in female than male flies.  Flies from beef farms had higher prevalence of tetracycline resistance than those from dairies. She also looked at gram-negative bacteria from flies as well as the environment. Again, female flies had higher bacterial carriage loads.  Overall, 75% of flies collected from feedlots carried AMR bacteria. Of the environmental samples, bacterial counts were highest in fresh manure and low</w:t>
      </w:r>
      <w:r w:rsidR="00DB0331">
        <w:rPr>
          <w:rFonts w:ascii="Times New Roman" w:hAnsi="Times New Roman" w:cs="Times New Roman"/>
          <w:sz w:val="24"/>
          <w:szCs w:val="24"/>
        </w:rPr>
        <w:t>er</w:t>
      </w:r>
      <w:r w:rsidR="00212B30">
        <w:rPr>
          <w:rFonts w:ascii="Times New Roman" w:hAnsi="Times New Roman" w:cs="Times New Roman"/>
          <w:sz w:val="24"/>
          <w:szCs w:val="24"/>
        </w:rPr>
        <w:t xml:space="preserve"> in cattle feed and dry manure.</w:t>
      </w:r>
    </w:p>
    <w:p w14:paraId="07347A35" w14:textId="77777777" w:rsidR="00DB0331" w:rsidRDefault="00DB0331" w:rsidP="00EA7638">
      <w:pPr>
        <w:tabs>
          <w:tab w:val="left" w:pos="2160"/>
          <w:tab w:val="left" w:pos="5490"/>
        </w:tabs>
        <w:spacing w:after="0" w:line="240" w:lineRule="auto"/>
        <w:rPr>
          <w:rFonts w:ascii="Times New Roman" w:hAnsi="Times New Roman" w:cs="Times New Roman"/>
          <w:sz w:val="24"/>
          <w:szCs w:val="24"/>
        </w:rPr>
      </w:pPr>
    </w:p>
    <w:p w14:paraId="72186F08" w14:textId="68BF90BF" w:rsidR="00DB0331" w:rsidRDefault="00DB0331" w:rsidP="00EA7638">
      <w:pPr>
        <w:tabs>
          <w:tab w:val="left" w:pos="2160"/>
          <w:tab w:val="left" w:pos="5490"/>
        </w:tabs>
        <w:spacing w:after="0" w:line="240" w:lineRule="auto"/>
        <w:rPr>
          <w:rFonts w:ascii="Times New Roman" w:hAnsi="Times New Roman" w:cs="Times New Roman"/>
          <w:sz w:val="24"/>
          <w:szCs w:val="24"/>
        </w:rPr>
      </w:pPr>
      <w:r w:rsidRPr="00CF2F9E">
        <w:rPr>
          <w:rFonts w:ascii="Times New Roman" w:hAnsi="Times New Roman" w:cs="Times New Roman"/>
          <w:b/>
          <w:bCs/>
          <w:sz w:val="24"/>
          <w:szCs w:val="24"/>
        </w:rPr>
        <w:t>Becky Trout Fryxell</w:t>
      </w:r>
      <w:r>
        <w:rPr>
          <w:rFonts w:ascii="Times New Roman" w:hAnsi="Times New Roman" w:cs="Times New Roman"/>
          <w:sz w:val="24"/>
          <w:szCs w:val="24"/>
        </w:rPr>
        <w:t xml:space="preserve"> presented work done by student </w:t>
      </w:r>
      <w:r w:rsidRPr="00CF2F9E">
        <w:rPr>
          <w:rFonts w:ascii="Times New Roman" w:hAnsi="Times New Roman" w:cs="Times New Roman"/>
          <w:b/>
          <w:bCs/>
          <w:sz w:val="24"/>
          <w:szCs w:val="24"/>
        </w:rPr>
        <w:t>Emily Luc</w:t>
      </w:r>
      <w:r>
        <w:rPr>
          <w:rFonts w:ascii="Times New Roman" w:hAnsi="Times New Roman" w:cs="Times New Roman"/>
          <w:sz w:val="24"/>
          <w:szCs w:val="24"/>
        </w:rPr>
        <w:t xml:space="preserve"> on effects of horn fly loads </w:t>
      </w:r>
      <w:r w:rsidR="00CF2F9E">
        <w:rPr>
          <w:rFonts w:ascii="Times New Roman" w:hAnsi="Times New Roman" w:cs="Times New Roman"/>
          <w:sz w:val="24"/>
          <w:szCs w:val="24"/>
        </w:rPr>
        <w:t xml:space="preserve">and mastitis </w:t>
      </w:r>
      <w:r>
        <w:rPr>
          <w:rFonts w:ascii="Times New Roman" w:hAnsi="Times New Roman" w:cs="Times New Roman"/>
          <w:sz w:val="24"/>
          <w:szCs w:val="24"/>
        </w:rPr>
        <w:t>on milk quality and yield in organic dairy herds</w:t>
      </w:r>
      <w:r w:rsidR="00CF2F9E">
        <w:rPr>
          <w:rFonts w:ascii="Times New Roman" w:hAnsi="Times New Roman" w:cs="Times New Roman"/>
          <w:sz w:val="24"/>
          <w:szCs w:val="24"/>
        </w:rPr>
        <w:t>. Emily found no correlation between somatic cell counts and fly loads</w:t>
      </w:r>
      <w:r w:rsidR="00E25992">
        <w:rPr>
          <w:rFonts w:ascii="Times New Roman" w:hAnsi="Times New Roman" w:cs="Times New Roman"/>
          <w:sz w:val="24"/>
          <w:szCs w:val="24"/>
        </w:rPr>
        <w:t>,</w:t>
      </w:r>
      <w:r w:rsidR="00CF2F9E">
        <w:rPr>
          <w:rFonts w:ascii="Times New Roman" w:hAnsi="Times New Roman" w:cs="Times New Roman"/>
          <w:sz w:val="24"/>
          <w:szCs w:val="24"/>
        </w:rPr>
        <w:t xml:space="preserve"> but did see a correlation between fly loads and milk yield. Milk yield was also affected </w:t>
      </w:r>
      <w:r w:rsidR="00E25992">
        <w:rPr>
          <w:rFonts w:ascii="Times New Roman" w:hAnsi="Times New Roman" w:cs="Times New Roman"/>
          <w:sz w:val="24"/>
          <w:szCs w:val="24"/>
        </w:rPr>
        <w:t xml:space="preserve">by </w:t>
      </w:r>
      <w:r w:rsidR="00CF2F9E">
        <w:rPr>
          <w:rFonts w:ascii="Times New Roman" w:hAnsi="Times New Roman" w:cs="Times New Roman"/>
          <w:sz w:val="24"/>
          <w:szCs w:val="24"/>
        </w:rPr>
        <w:t xml:space="preserve">temperature, humidity, days that the animal had been milked, and parity. In second study, the percentage of flies carrying </w:t>
      </w:r>
      <w:r w:rsidR="00CF2F9E" w:rsidRPr="00CF2F9E">
        <w:rPr>
          <w:rFonts w:ascii="Times New Roman" w:hAnsi="Times New Roman" w:cs="Times New Roman"/>
          <w:i/>
          <w:iCs/>
          <w:sz w:val="24"/>
          <w:szCs w:val="24"/>
        </w:rPr>
        <w:t>Staphylococcus</w:t>
      </w:r>
      <w:r w:rsidR="00CF2F9E">
        <w:rPr>
          <w:rFonts w:ascii="Times New Roman" w:hAnsi="Times New Roman" w:cs="Times New Roman"/>
          <w:sz w:val="24"/>
          <w:szCs w:val="24"/>
        </w:rPr>
        <w:t xml:space="preserve"> spp. was a good predictor of mastitis. The most common </w:t>
      </w:r>
      <w:r w:rsidR="00CF2F9E" w:rsidRPr="00CF2F9E">
        <w:rPr>
          <w:rFonts w:ascii="Times New Roman" w:hAnsi="Times New Roman" w:cs="Times New Roman"/>
          <w:i/>
          <w:iCs/>
          <w:sz w:val="24"/>
          <w:szCs w:val="24"/>
        </w:rPr>
        <w:t>Staphylococcus</w:t>
      </w:r>
      <w:r w:rsidR="00CF2F9E">
        <w:rPr>
          <w:rFonts w:ascii="Times New Roman" w:hAnsi="Times New Roman" w:cs="Times New Roman"/>
          <w:sz w:val="24"/>
          <w:szCs w:val="24"/>
        </w:rPr>
        <w:t xml:space="preserve"> species found was </w:t>
      </w:r>
      <w:r w:rsidR="00CF2F9E" w:rsidRPr="00CF2F9E">
        <w:rPr>
          <w:rFonts w:ascii="Times New Roman" w:hAnsi="Times New Roman" w:cs="Times New Roman"/>
          <w:i/>
          <w:iCs/>
          <w:sz w:val="24"/>
          <w:szCs w:val="24"/>
        </w:rPr>
        <w:t>S. aureus</w:t>
      </w:r>
      <w:r w:rsidR="00CF2F9E">
        <w:rPr>
          <w:rFonts w:ascii="Times New Roman" w:hAnsi="Times New Roman" w:cs="Times New Roman"/>
          <w:sz w:val="24"/>
          <w:szCs w:val="24"/>
        </w:rPr>
        <w:t xml:space="preserve">, followed by </w:t>
      </w:r>
      <w:r w:rsidR="00CF2F9E" w:rsidRPr="00CF2F9E">
        <w:rPr>
          <w:rFonts w:ascii="Times New Roman" w:hAnsi="Times New Roman" w:cs="Times New Roman"/>
          <w:i/>
          <w:iCs/>
          <w:sz w:val="24"/>
          <w:szCs w:val="24"/>
        </w:rPr>
        <w:t xml:space="preserve">S. </w:t>
      </w:r>
      <w:proofErr w:type="spellStart"/>
      <w:r w:rsidR="00CF2F9E" w:rsidRPr="00CF2F9E">
        <w:rPr>
          <w:rFonts w:ascii="Times New Roman" w:hAnsi="Times New Roman" w:cs="Times New Roman"/>
          <w:i/>
          <w:iCs/>
          <w:sz w:val="24"/>
          <w:szCs w:val="24"/>
        </w:rPr>
        <w:t>chromogenes</w:t>
      </w:r>
      <w:proofErr w:type="spellEnd"/>
      <w:r w:rsidR="00CF2F9E">
        <w:rPr>
          <w:rFonts w:ascii="Times New Roman" w:hAnsi="Times New Roman" w:cs="Times New Roman"/>
          <w:sz w:val="24"/>
          <w:szCs w:val="24"/>
        </w:rPr>
        <w:t xml:space="preserve"> and </w:t>
      </w:r>
      <w:r w:rsidR="00CF2F9E" w:rsidRPr="00CF2F9E">
        <w:rPr>
          <w:rFonts w:ascii="Times New Roman" w:hAnsi="Times New Roman" w:cs="Times New Roman"/>
          <w:i/>
          <w:iCs/>
          <w:sz w:val="24"/>
          <w:szCs w:val="24"/>
        </w:rPr>
        <w:t xml:space="preserve">S. </w:t>
      </w:r>
      <w:proofErr w:type="spellStart"/>
      <w:r w:rsidR="00CF2F9E" w:rsidRPr="00CF2F9E">
        <w:rPr>
          <w:rFonts w:ascii="Times New Roman" w:hAnsi="Times New Roman" w:cs="Times New Roman"/>
          <w:i/>
          <w:iCs/>
          <w:sz w:val="24"/>
          <w:szCs w:val="24"/>
        </w:rPr>
        <w:t>agnetis</w:t>
      </w:r>
      <w:proofErr w:type="spellEnd"/>
      <w:r w:rsidR="00CF2F9E">
        <w:rPr>
          <w:rFonts w:ascii="Times New Roman" w:hAnsi="Times New Roman" w:cs="Times New Roman"/>
          <w:sz w:val="24"/>
          <w:szCs w:val="24"/>
        </w:rPr>
        <w:t xml:space="preserve">. Flies collected from the udders were most often positive for </w:t>
      </w:r>
      <w:r w:rsidR="00CF2F9E" w:rsidRPr="00CF2F9E">
        <w:rPr>
          <w:rFonts w:ascii="Times New Roman" w:hAnsi="Times New Roman" w:cs="Times New Roman"/>
          <w:i/>
          <w:iCs/>
          <w:sz w:val="24"/>
          <w:szCs w:val="24"/>
        </w:rPr>
        <w:t>Staphylococcus</w:t>
      </w:r>
      <w:r w:rsidR="00CF2F9E">
        <w:rPr>
          <w:rFonts w:ascii="Times New Roman" w:hAnsi="Times New Roman" w:cs="Times New Roman"/>
          <w:sz w:val="24"/>
          <w:szCs w:val="24"/>
        </w:rPr>
        <w:t>. The work suggests that horn fly control could reduce the prevalence of mastitis in the animals.</w:t>
      </w:r>
      <w:r w:rsidR="00F32BE7">
        <w:rPr>
          <w:rFonts w:ascii="Times New Roman" w:hAnsi="Times New Roman" w:cs="Times New Roman"/>
          <w:sz w:val="24"/>
          <w:szCs w:val="24"/>
        </w:rPr>
        <w:t xml:space="preserve"> The first paper will be submitted to the Journal of Dairy Science and the second paper is in preparation.</w:t>
      </w:r>
    </w:p>
    <w:p w14:paraId="3D0E08CB" w14:textId="4B9681BC" w:rsidR="00CF2F9E" w:rsidRDefault="00CF2F9E" w:rsidP="00EA7638">
      <w:pPr>
        <w:tabs>
          <w:tab w:val="left" w:pos="2160"/>
          <w:tab w:val="left" w:pos="5490"/>
        </w:tabs>
        <w:spacing w:after="0" w:line="240" w:lineRule="auto"/>
        <w:rPr>
          <w:rFonts w:ascii="Times New Roman" w:hAnsi="Times New Roman" w:cs="Times New Roman"/>
          <w:sz w:val="24"/>
          <w:szCs w:val="24"/>
        </w:rPr>
      </w:pPr>
      <w:r w:rsidRPr="00DA27C6">
        <w:rPr>
          <w:rFonts w:ascii="Times New Roman" w:hAnsi="Times New Roman" w:cs="Times New Roman"/>
          <w:b/>
          <w:bCs/>
          <w:sz w:val="24"/>
          <w:szCs w:val="24"/>
        </w:rPr>
        <w:lastRenderedPageBreak/>
        <w:t>Nancy Hinkle</w:t>
      </w:r>
      <w:r>
        <w:rPr>
          <w:rFonts w:ascii="Times New Roman" w:hAnsi="Times New Roman" w:cs="Times New Roman"/>
          <w:sz w:val="24"/>
          <w:szCs w:val="24"/>
        </w:rPr>
        <w:t xml:space="preserve"> is working on a project to assess the genetics of cattle tolerance to horn flies.</w:t>
      </w:r>
      <w:r w:rsidR="00DA27C6">
        <w:rPr>
          <w:rFonts w:ascii="Times New Roman" w:hAnsi="Times New Roman" w:cs="Times New Roman"/>
          <w:sz w:val="24"/>
          <w:szCs w:val="24"/>
        </w:rPr>
        <w:t xml:space="preserve"> The results look promising, especially in light of related work that </w:t>
      </w:r>
      <w:r w:rsidR="00DA27C6" w:rsidRPr="00DA27C6">
        <w:rPr>
          <w:rFonts w:ascii="Times New Roman" w:hAnsi="Times New Roman" w:cs="Times New Roman"/>
          <w:b/>
          <w:bCs/>
          <w:sz w:val="24"/>
          <w:szCs w:val="24"/>
        </w:rPr>
        <w:t>Becky</w:t>
      </w:r>
      <w:r w:rsidR="00DA27C6">
        <w:rPr>
          <w:rFonts w:ascii="Times New Roman" w:hAnsi="Times New Roman" w:cs="Times New Roman"/>
          <w:sz w:val="24"/>
          <w:szCs w:val="24"/>
        </w:rPr>
        <w:t xml:space="preserve"> is doing</w:t>
      </w:r>
      <w:r w:rsidR="00F32BE7">
        <w:rPr>
          <w:rFonts w:ascii="Times New Roman" w:hAnsi="Times New Roman" w:cs="Times New Roman"/>
          <w:sz w:val="24"/>
          <w:szCs w:val="24"/>
        </w:rPr>
        <w:t xml:space="preserve"> USDA-MARC</w:t>
      </w:r>
      <w:r w:rsidR="00DA27C6">
        <w:rPr>
          <w:rFonts w:ascii="Times New Roman" w:hAnsi="Times New Roman" w:cs="Times New Roman"/>
          <w:sz w:val="24"/>
          <w:szCs w:val="24"/>
        </w:rPr>
        <w:t>. A long discussion followed about how breeding programs in the US have emphasized the production side of things, sometimes at the expense of tolerance to endo- and ectoparasites.</w:t>
      </w:r>
    </w:p>
    <w:p w14:paraId="27B85FAD" w14:textId="77777777" w:rsidR="00DA27C6" w:rsidRDefault="00DA27C6" w:rsidP="00EA7638">
      <w:pPr>
        <w:tabs>
          <w:tab w:val="left" w:pos="2160"/>
          <w:tab w:val="left" w:pos="5490"/>
        </w:tabs>
        <w:spacing w:after="0" w:line="240" w:lineRule="auto"/>
        <w:rPr>
          <w:rFonts w:ascii="Times New Roman" w:hAnsi="Times New Roman" w:cs="Times New Roman"/>
          <w:sz w:val="24"/>
          <w:szCs w:val="24"/>
        </w:rPr>
      </w:pPr>
    </w:p>
    <w:p w14:paraId="0F55A2B2" w14:textId="77777777" w:rsidR="00DA27C6" w:rsidRDefault="00DA27C6" w:rsidP="00EA7638">
      <w:pPr>
        <w:tabs>
          <w:tab w:val="left" w:pos="2160"/>
          <w:tab w:val="left" w:pos="5490"/>
        </w:tabs>
        <w:spacing w:after="0" w:line="240" w:lineRule="auto"/>
        <w:rPr>
          <w:rFonts w:ascii="Times New Roman" w:hAnsi="Times New Roman" w:cs="Times New Roman"/>
          <w:sz w:val="24"/>
          <w:szCs w:val="24"/>
        </w:rPr>
      </w:pPr>
      <w:r w:rsidRPr="00DA27C6">
        <w:rPr>
          <w:rFonts w:ascii="Times New Roman" w:hAnsi="Times New Roman" w:cs="Times New Roman"/>
          <w:b/>
          <w:bCs/>
          <w:sz w:val="24"/>
          <w:szCs w:val="24"/>
        </w:rPr>
        <w:t>Dana Nayduch</w:t>
      </w:r>
      <w:r>
        <w:rPr>
          <w:rFonts w:ascii="Times New Roman" w:hAnsi="Times New Roman" w:cs="Times New Roman"/>
          <w:sz w:val="24"/>
          <w:szCs w:val="24"/>
        </w:rPr>
        <w:t xml:space="preserve"> reviewed work done by </w:t>
      </w:r>
      <w:r w:rsidRPr="00DA27C6">
        <w:rPr>
          <w:rFonts w:ascii="Times New Roman" w:hAnsi="Times New Roman" w:cs="Times New Roman"/>
          <w:b/>
          <w:bCs/>
          <w:sz w:val="24"/>
          <w:szCs w:val="24"/>
        </w:rPr>
        <w:t>Jessica Thompson</w:t>
      </w:r>
      <w:r>
        <w:rPr>
          <w:rFonts w:ascii="Times New Roman" w:hAnsi="Times New Roman" w:cs="Times New Roman"/>
          <w:sz w:val="24"/>
          <w:szCs w:val="24"/>
        </w:rPr>
        <w:t xml:space="preserve"> on </w:t>
      </w:r>
      <w:r w:rsidRPr="00E25992">
        <w:rPr>
          <w:rFonts w:ascii="Times New Roman" w:hAnsi="Times New Roman" w:cs="Times New Roman"/>
          <w:i/>
          <w:sz w:val="24"/>
          <w:szCs w:val="24"/>
        </w:rPr>
        <w:t>Salmonella</w:t>
      </w:r>
      <w:r>
        <w:rPr>
          <w:rFonts w:ascii="Times New Roman" w:hAnsi="Times New Roman" w:cs="Times New Roman"/>
          <w:sz w:val="24"/>
          <w:szCs w:val="24"/>
        </w:rPr>
        <w:t xml:space="preserve"> transmission to food and among flies. The paper can be seen here: </w:t>
      </w:r>
      <w:hyperlink r:id="rId67" w:history="1">
        <w:r w:rsidRPr="00EB4371">
          <w:rPr>
            <w:rStyle w:val="Hyperlink"/>
            <w:rFonts w:ascii="Times New Roman" w:hAnsi="Times New Roman" w:cs="Times New Roman"/>
            <w:sz w:val="24"/>
            <w:szCs w:val="24"/>
          </w:rPr>
          <w:t>https://doi.org/10.1089/fpd.2020.2818</w:t>
        </w:r>
      </w:hyperlink>
      <w:r>
        <w:rPr>
          <w:rFonts w:ascii="Times New Roman" w:hAnsi="Times New Roman" w:cs="Times New Roman"/>
          <w:sz w:val="24"/>
          <w:szCs w:val="24"/>
        </w:rPr>
        <w:t xml:space="preserve">. Flies that acquire bacteria by feeding on </w:t>
      </w:r>
      <w:r w:rsidRPr="00DA27C6">
        <w:rPr>
          <w:rFonts w:ascii="Times New Roman" w:hAnsi="Times New Roman" w:cs="Times New Roman"/>
          <w:i/>
          <w:iCs/>
          <w:sz w:val="24"/>
          <w:szCs w:val="24"/>
        </w:rPr>
        <w:t>Salmonella</w:t>
      </w:r>
      <w:r>
        <w:rPr>
          <w:rFonts w:ascii="Times New Roman" w:hAnsi="Times New Roman" w:cs="Times New Roman"/>
          <w:sz w:val="24"/>
          <w:szCs w:val="24"/>
        </w:rPr>
        <w:t xml:space="preserve">-laced manure mostly eliminated the bacteria within 6 hours. Infected flies transmitted bacteria to cantaloupe, and uninfected flies could then acquire bacteria from the infected cantaloupe. Fly-to-fly transmission of bacteria was high in the presence of cantaloupe. The results indicate that </w:t>
      </w:r>
      <w:r w:rsidRPr="002346EB">
        <w:rPr>
          <w:rFonts w:ascii="Times New Roman" w:hAnsi="Times New Roman" w:cs="Times New Roman"/>
          <w:i/>
          <w:iCs/>
          <w:sz w:val="24"/>
          <w:szCs w:val="24"/>
        </w:rPr>
        <w:t xml:space="preserve">Salmonella </w:t>
      </w:r>
      <w:r w:rsidR="002346EB">
        <w:rPr>
          <w:rFonts w:ascii="Times New Roman" w:hAnsi="Times New Roman" w:cs="Times New Roman"/>
          <w:sz w:val="24"/>
          <w:szCs w:val="24"/>
        </w:rPr>
        <w:t>can replicate</w:t>
      </w:r>
      <w:r>
        <w:rPr>
          <w:rFonts w:ascii="Times New Roman" w:hAnsi="Times New Roman" w:cs="Times New Roman"/>
          <w:sz w:val="24"/>
          <w:szCs w:val="24"/>
        </w:rPr>
        <w:t xml:space="preserve"> on cantaloupe.</w:t>
      </w:r>
    </w:p>
    <w:p w14:paraId="71E663B4" w14:textId="77777777" w:rsidR="002346EB" w:rsidRDefault="002346EB" w:rsidP="00EA7638">
      <w:pPr>
        <w:tabs>
          <w:tab w:val="left" w:pos="2160"/>
          <w:tab w:val="left" w:pos="5490"/>
        </w:tabs>
        <w:spacing w:after="0" w:line="240" w:lineRule="auto"/>
        <w:rPr>
          <w:rFonts w:ascii="Times New Roman" w:hAnsi="Times New Roman" w:cs="Times New Roman"/>
          <w:sz w:val="24"/>
          <w:szCs w:val="24"/>
        </w:rPr>
      </w:pPr>
    </w:p>
    <w:p w14:paraId="73AD2BC8" w14:textId="77777777" w:rsidR="002346EB" w:rsidRPr="0050387E" w:rsidRDefault="002346EB" w:rsidP="00EA7638">
      <w:pPr>
        <w:tabs>
          <w:tab w:val="left" w:pos="2160"/>
          <w:tab w:val="left" w:pos="5490"/>
        </w:tabs>
        <w:spacing w:after="0" w:line="240" w:lineRule="auto"/>
        <w:rPr>
          <w:rFonts w:ascii="Times New Roman" w:hAnsi="Times New Roman" w:cs="Times New Roman"/>
          <w:sz w:val="24"/>
          <w:szCs w:val="24"/>
          <w:u w:val="single"/>
        </w:rPr>
      </w:pPr>
      <w:r w:rsidRPr="0050387E">
        <w:rPr>
          <w:rFonts w:ascii="Times New Roman" w:hAnsi="Times New Roman" w:cs="Times New Roman"/>
          <w:sz w:val="24"/>
          <w:szCs w:val="24"/>
          <w:u w:val="single"/>
        </w:rPr>
        <w:t>End of discussion of project objectives.</w:t>
      </w:r>
    </w:p>
    <w:p w14:paraId="19C8B642" w14:textId="77777777" w:rsidR="002346EB" w:rsidRDefault="002346EB" w:rsidP="00EA7638">
      <w:pPr>
        <w:tabs>
          <w:tab w:val="left" w:pos="2160"/>
          <w:tab w:val="left" w:pos="5490"/>
        </w:tabs>
        <w:spacing w:after="0" w:line="240" w:lineRule="auto"/>
        <w:rPr>
          <w:rFonts w:ascii="Times New Roman" w:hAnsi="Times New Roman" w:cs="Times New Roman"/>
          <w:sz w:val="24"/>
          <w:szCs w:val="24"/>
        </w:rPr>
      </w:pPr>
    </w:p>
    <w:p w14:paraId="607A2940" w14:textId="68D99328" w:rsidR="002346EB" w:rsidRDefault="002346EB" w:rsidP="00EA7638">
      <w:pPr>
        <w:tabs>
          <w:tab w:val="left" w:pos="2160"/>
          <w:tab w:val="left" w:pos="5490"/>
        </w:tabs>
        <w:spacing w:after="0" w:line="240" w:lineRule="auto"/>
        <w:rPr>
          <w:rFonts w:ascii="Times New Roman" w:hAnsi="Times New Roman" w:cs="Times New Roman"/>
          <w:sz w:val="24"/>
          <w:szCs w:val="24"/>
        </w:rPr>
      </w:pPr>
      <w:r w:rsidRPr="002346EB">
        <w:rPr>
          <w:rFonts w:ascii="Times New Roman" w:hAnsi="Times New Roman" w:cs="Times New Roman"/>
          <w:b/>
          <w:bCs/>
          <w:sz w:val="24"/>
          <w:szCs w:val="24"/>
        </w:rPr>
        <w:t>Mile Fletcher</w:t>
      </w:r>
      <w:r>
        <w:rPr>
          <w:rFonts w:ascii="Times New Roman" w:hAnsi="Times New Roman" w:cs="Times New Roman"/>
          <w:sz w:val="24"/>
          <w:szCs w:val="24"/>
        </w:rPr>
        <w:t xml:space="preserve"> presented a tribute to the late Craig Turner. Craig spent 39 years at VPI, trained 33 grad students, and published 103 papers. He did some of the early work on insecticide treated dust bags and </w:t>
      </w:r>
      <w:proofErr w:type="spellStart"/>
      <w:r>
        <w:rPr>
          <w:rFonts w:ascii="Times New Roman" w:hAnsi="Times New Roman" w:cs="Times New Roman"/>
          <w:sz w:val="24"/>
          <w:szCs w:val="24"/>
        </w:rPr>
        <w:t>backrubbers</w:t>
      </w:r>
      <w:proofErr w:type="spellEnd"/>
      <w:r>
        <w:rPr>
          <w:rFonts w:ascii="Times New Roman" w:hAnsi="Times New Roman" w:cs="Times New Roman"/>
          <w:sz w:val="24"/>
          <w:szCs w:val="24"/>
        </w:rPr>
        <w:t xml:space="preserve"> in the 1950s, and later published on a wide range of topics including </w:t>
      </w:r>
      <w:proofErr w:type="spellStart"/>
      <w:r w:rsidRPr="002346EB">
        <w:rPr>
          <w:rFonts w:ascii="Times New Roman" w:hAnsi="Times New Roman" w:cs="Times New Roman"/>
          <w:i/>
          <w:iCs/>
          <w:sz w:val="24"/>
          <w:szCs w:val="24"/>
        </w:rPr>
        <w:t>Culicoides</w:t>
      </w:r>
      <w:proofErr w:type="spellEnd"/>
      <w:r>
        <w:rPr>
          <w:rFonts w:ascii="Times New Roman" w:hAnsi="Times New Roman" w:cs="Times New Roman"/>
          <w:sz w:val="24"/>
          <w:szCs w:val="24"/>
        </w:rPr>
        <w:t>, face flies, horn flies, litter beetles, and the use of black dump flies for house fly management.</w:t>
      </w:r>
    </w:p>
    <w:p w14:paraId="50D5C360" w14:textId="77777777" w:rsidR="002346EB" w:rsidRDefault="002346EB" w:rsidP="00EA7638">
      <w:pPr>
        <w:tabs>
          <w:tab w:val="left" w:pos="2160"/>
          <w:tab w:val="left" w:pos="5490"/>
        </w:tabs>
        <w:spacing w:after="0" w:line="240" w:lineRule="auto"/>
        <w:rPr>
          <w:rFonts w:ascii="Times New Roman" w:hAnsi="Times New Roman" w:cs="Times New Roman"/>
          <w:sz w:val="24"/>
          <w:szCs w:val="24"/>
        </w:rPr>
      </w:pPr>
    </w:p>
    <w:p w14:paraId="0EFF7479" w14:textId="77777777" w:rsidR="002346EB" w:rsidRDefault="002346EB" w:rsidP="00EA7638">
      <w:pPr>
        <w:tabs>
          <w:tab w:val="left" w:pos="2160"/>
          <w:tab w:val="left" w:pos="5490"/>
        </w:tabs>
        <w:spacing w:after="0" w:line="240" w:lineRule="auto"/>
        <w:rPr>
          <w:rFonts w:ascii="Times New Roman" w:hAnsi="Times New Roman" w:cs="Times New Roman"/>
          <w:sz w:val="24"/>
          <w:szCs w:val="24"/>
        </w:rPr>
      </w:pPr>
      <w:r w:rsidRPr="00361C86">
        <w:rPr>
          <w:rFonts w:ascii="Times New Roman" w:hAnsi="Times New Roman" w:cs="Times New Roman"/>
          <w:b/>
          <w:bCs/>
          <w:sz w:val="24"/>
          <w:szCs w:val="24"/>
        </w:rPr>
        <w:t>Wes Watson</w:t>
      </w:r>
      <w:r>
        <w:rPr>
          <w:rFonts w:ascii="Times New Roman" w:hAnsi="Times New Roman" w:cs="Times New Roman"/>
          <w:sz w:val="24"/>
          <w:szCs w:val="24"/>
        </w:rPr>
        <w:t xml:space="preserve"> presented a tribute to the late Bob Pennington. Bob was a professional bull rider who served in the US Army in 1968-1970, then did his MS with Jack Lloyd in 1972. Bob had a long industry career that included work with Burroughs </w:t>
      </w:r>
      <w:proofErr w:type="spellStart"/>
      <w:r>
        <w:rPr>
          <w:rFonts w:ascii="Times New Roman" w:hAnsi="Times New Roman" w:cs="Times New Roman"/>
          <w:sz w:val="24"/>
          <w:szCs w:val="24"/>
        </w:rPr>
        <w:t>We</w:t>
      </w:r>
      <w:r w:rsidR="00361C86">
        <w:rPr>
          <w:rFonts w:ascii="Times New Roman" w:hAnsi="Times New Roman" w:cs="Times New Roman"/>
          <w:sz w:val="24"/>
          <w:szCs w:val="24"/>
        </w:rPr>
        <w:t>l</w:t>
      </w:r>
      <w:r>
        <w:rPr>
          <w:rFonts w:ascii="Times New Roman" w:hAnsi="Times New Roman" w:cs="Times New Roman"/>
          <w:sz w:val="24"/>
          <w:szCs w:val="24"/>
        </w:rPr>
        <w:t>lcome</w:t>
      </w:r>
      <w:proofErr w:type="spellEnd"/>
      <w:r w:rsidR="00361C86">
        <w:rPr>
          <w:rFonts w:ascii="Times New Roman" w:hAnsi="Times New Roman" w:cs="Times New Roman"/>
          <w:sz w:val="24"/>
          <w:szCs w:val="24"/>
        </w:rPr>
        <w:t xml:space="preserve">, Coopers Animal Health and Pitman Moore before founding his own company, </w:t>
      </w:r>
      <w:proofErr w:type="spellStart"/>
      <w:r w:rsidR="00361C86">
        <w:rPr>
          <w:rFonts w:ascii="Times New Roman" w:hAnsi="Times New Roman" w:cs="Times New Roman"/>
          <w:sz w:val="24"/>
          <w:szCs w:val="24"/>
        </w:rPr>
        <w:t>Ecto</w:t>
      </w:r>
      <w:proofErr w:type="spellEnd"/>
      <w:r w:rsidR="00361C86">
        <w:rPr>
          <w:rFonts w:ascii="Times New Roman" w:hAnsi="Times New Roman" w:cs="Times New Roman"/>
          <w:sz w:val="24"/>
          <w:szCs w:val="24"/>
        </w:rPr>
        <w:t xml:space="preserve"> Development. Bob received the LIWC Lifetime Achievement Award for Industry in 2016 at the meeting in Boston.</w:t>
      </w:r>
    </w:p>
    <w:p w14:paraId="762D3196" w14:textId="77777777" w:rsidR="00361C86" w:rsidRDefault="00361C86" w:rsidP="00EA7638">
      <w:pPr>
        <w:tabs>
          <w:tab w:val="left" w:pos="2160"/>
          <w:tab w:val="left" w:pos="5490"/>
        </w:tabs>
        <w:spacing w:after="0" w:line="240" w:lineRule="auto"/>
        <w:rPr>
          <w:rFonts w:ascii="Times New Roman" w:hAnsi="Times New Roman" w:cs="Times New Roman"/>
          <w:sz w:val="24"/>
          <w:szCs w:val="24"/>
        </w:rPr>
      </w:pPr>
    </w:p>
    <w:p w14:paraId="7CA3F3EC" w14:textId="77777777" w:rsidR="00361C86" w:rsidRDefault="00361C86" w:rsidP="00EA7638">
      <w:pPr>
        <w:tabs>
          <w:tab w:val="left" w:pos="2160"/>
          <w:tab w:val="left" w:pos="5490"/>
        </w:tabs>
        <w:spacing w:after="0" w:line="240" w:lineRule="auto"/>
        <w:rPr>
          <w:rFonts w:ascii="Times New Roman" w:hAnsi="Times New Roman" w:cs="Times New Roman"/>
          <w:sz w:val="24"/>
          <w:szCs w:val="24"/>
        </w:rPr>
      </w:pPr>
      <w:r w:rsidRPr="00CE0836">
        <w:rPr>
          <w:rFonts w:ascii="Times New Roman" w:hAnsi="Times New Roman" w:cs="Times New Roman"/>
          <w:b/>
          <w:bCs/>
          <w:sz w:val="24"/>
          <w:szCs w:val="24"/>
        </w:rPr>
        <w:t>Becky</w:t>
      </w:r>
      <w:r>
        <w:rPr>
          <w:rFonts w:ascii="Times New Roman" w:hAnsi="Times New Roman" w:cs="Times New Roman"/>
          <w:sz w:val="24"/>
          <w:szCs w:val="24"/>
        </w:rPr>
        <w:t xml:space="preserve"> then led the project’s </w:t>
      </w:r>
      <w:r w:rsidRPr="00CE0836">
        <w:rPr>
          <w:rFonts w:ascii="Times New Roman" w:hAnsi="Times New Roman" w:cs="Times New Roman"/>
          <w:b/>
          <w:bCs/>
          <w:sz w:val="24"/>
          <w:szCs w:val="24"/>
        </w:rPr>
        <w:t>business meeting</w:t>
      </w:r>
      <w:r>
        <w:rPr>
          <w:rFonts w:ascii="Times New Roman" w:hAnsi="Times New Roman" w:cs="Times New Roman"/>
          <w:sz w:val="24"/>
          <w:szCs w:val="24"/>
        </w:rPr>
        <w:t>. Stillwater, OK was selected for the 2022 meeting site.</w:t>
      </w:r>
    </w:p>
    <w:p w14:paraId="5BCB92DD" w14:textId="77777777" w:rsidR="00361C86" w:rsidRDefault="00361C86" w:rsidP="00EA7638">
      <w:pPr>
        <w:tabs>
          <w:tab w:val="left" w:pos="2160"/>
          <w:tab w:val="left" w:pos="5490"/>
        </w:tabs>
        <w:spacing w:after="0" w:line="240" w:lineRule="auto"/>
        <w:rPr>
          <w:rFonts w:ascii="Times New Roman" w:hAnsi="Times New Roman" w:cs="Times New Roman"/>
          <w:sz w:val="24"/>
          <w:szCs w:val="24"/>
        </w:rPr>
      </w:pPr>
    </w:p>
    <w:p w14:paraId="1CFFF77A" w14:textId="4CBFA181" w:rsidR="00361C86" w:rsidRDefault="00361C86" w:rsidP="00EA7638">
      <w:pPr>
        <w:tabs>
          <w:tab w:val="left" w:pos="2160"/>
          <w:tab w:val="left" w:pos="5490"/>
        </w:tabs>
        <w:spacing w:after="0" w:line="240" w:lineRule="auto"/>
        <w:rPr>
          <w:rFonts w:ascii="Times New Roman" w:hAnsi="Times New Roman" w:cs="Times New Roman"/>
          <w:sz w:val="24"/>
          <w:szCs w:val="24"/>
        </w:rPr>
      </w:pPr>
      <w:r w:rsidRPr="00CE0836">
        <w:rPr>
          <w:rFonts w:ascii="Times New Roman" w:hAnsi="Times New Roman" w:cs="Times New Roman"/>
          <w:b/>
          <w:bCs/>
          <w:sz w:val="24"/>
          <w:szCs w:val="24"/>
        </w:rPr>
        <w:t>Alec</w:t>
      </w:r>
      <w:r>
        <w:rPr>
          <w:rFonts w:ascii="Times New Roman" w:hAnsi="Times New Roman" w:cs="Times New Roman"/>
          <w:sz w:val="24"/>
          <w:szCs w:val="24"/>
        </w:rPr>
        <w:t xml:space="preserve"> </w:t>
      </w:r>
      <w:r w:rsidR="0050387E" w:rsidRPr="005028A9">
        <w:rPr>
          <w:rFonts w:ascii="Times New Roman" w:hAnsi="Times New Roman" w:cs="Times New Roman"/>
          <w:b/>
          <w:bCs/>
          <w:sz w:val="24"/>
          <w:szCs w:val="24"/>
        </w:rPr>
        <w:t>Gerry</w:t>
      </w:r>
      <w:r w:rsidR="0050387E">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CE0836">
        <w:rPr>
          <w:rFonts w:ascii="Times New Roman" w:hAnsi="Times New Roman" w:cs="Times New Roman"/>
          <w:b/>
          <w:bCs/>
          <w:sz w:val="24"/>
          <w:szCs w:val="24"/>
        </w:rPr>
        <w:t>Erika</w:t>
      </w:r>
      <w:r>
        <w:rPr>
          <w:rFonts w:ascii="Times New Roman" w:hAnsi="Times New Roman" w:cs="Times New Roman"/>
          <w:sz w:val="24"/>
          <w:szCs w:val="24"/>
        </w:rPr>
        <w:t xml:space="preserve"> led a discussion on the </w:t>
      </w:r>
      <w:hyperlink r:id="rId68" w:history="1">
        <w:r w:rsidR="00CE0836" w:rsidRPr="00EB4371">
          <w:rPr>
            <w:rStyle w:val="Hyperlink"/>
            <w:rFonts w:ascii="Times New Roman" w:hAnsi="Times New Roman" w:cs="Times New Roman"/>
            <w:sz w:val="24"/>
            <w:szCs w:val="24"/>
          </w:rPr>
          <w:t>www.VeterinaryEntomology.org</w:t>
        </w:r>
      </w:hyperlink>
      <w:r w:rsidR="00CE0836">
        <w:rPr>
          <w:rFonts w:ascii="Times New Roman" w:hAnsi="Times New Roman" w:cs="Times New Roman"/>
          <w:sz w:val="24"/>
          <w:szCs w:val="24"/>
        </w:rPr>
        <w:t xml:space="preserve"> </w:t>
      </w:r>
      <w:r>
        <w:rPr>
          <w:rFonts w:ascii="Times New Roman" w:hAnsi="Times New Roman" w:cs="Times New Roman"/>
          <w:sz w:val="24"/>
          <w:szCs w:val="24"/>
        </w:rPr>
        <w:t xml:space="preserve">website. How can we get better engagement? How can we get people to find the website and keep them there? Can we improve its findability on Google? Suggestions included that S1076 members put it on their own websites and include it in email signatures, in presentations, and in pest management Extension publications. Fresh and current information needs to be added to encourage people to come back to the site. This could include announcements of workshops and events </w:t>
      </w:r>
      <w:r w:rsidR="00CE0836">
        <w:rPr>
          <w:rFonts w:ascii="Times New Roman" w:hAnsi="Times New Roman" w:cs="Times New Roman"/>
          <w:sz w:val="24"/>
          <w:szCs w:val="24"/>
        </w:rPr>
        <w:t>such as</w:t>
      </w:r>
      <w:r>
        <w:rPr>
          <w:rFonts w:ascii="Times New Roman" w:hAnsi="Times New Roman" w:cs="Times New Roman"/>
          <w:sz w:val="24"/>
          <w:szCs w:val="24"/>
        </w:rPr>
        <w:t xml:space="preserve"> information on commodity</w:t>
      </w:r>
      <w:r w:rsidR="00CE0836">
        <w:rPr>
          <w:rFonts w:ascii="Times New Roman" w:hAnsi="Times New Roman" w:cs="Times New Roman"/>
          <w:sz w:val="24"/>
          <w:szCs w:val="24"/>
        </w:rPr>
        <w:t xml:space="preserve"> groups, veterinarians, and AAVP. Erika reviewed the assignments for Pest Bios and announced that a new section is under development on deer pests. The deer section will be </w:t>
      </w:r>
      <w:r w:rsidR="005D78E2">
        <w:rPr>
          <w:rFonts w:ascii="Times New Roman" w:hAnsi="Times New Roman" w:cs="Times New Roman"/>
          <w:sz w:val="24"/>
          <w:szCs w:val="24"/>
        </w:rPr>
        <w:t>asse</w:t>
      </w:r>
      <w:r w:rsidR="003D3B8B">
        <w:rPr>
          <w:rFonts w:ascii="Times New Roman" w:hAnsi="Times New Roman" w:cs="Times New Roman"/>
          <w:sz w:val="24"/>
          <w:szCs w:val="24"/>
        </w:rPr>
        <w:t>m</w:t>
      </w:r>
      <w:r w:rsidR="005D78E2">
        <w:rPr>
          <w:rFonts w:ascii="Times New Roman" w:hAnsi="Times New Roman" w:cs="Times New Roman"/>
          <w:sz w:val="24"/>
          <w:szCs w:val="24"/>
        </w:rPr>
        <w:t>bled</w:t>
      </w:r>
      <w:r w:rsidR="00CE0836">
        <w:rPr>
          <w:rFonts w:ascii="Times New Roman" w:hAnsi="Times New Roman" w:cs="Times New Roman"/>
          <w:sz w:val="24"/>
          <w:szCs w:val="24"/>
        </w:rPr>
        <w:t xml:space="preserve"> by </w:t>
      </w:r>
      <w:r w:rsidR="00CE0836" w:rsidRPr="00CE0836">
        <w:rPr>
          <w:rFonts w:ascii="Times New Roman" w:hAnsi="Times New Roman" w:cs="Times New Roman"/>
          <w:b/>
          <w:bCs/>
          <w:sz w:val="24"/>
          <w:szCs w:val="24"/>
        </w:rPr>
        <w:t>Justin Talley</w:t>
      </w:r>
      <w:r w:rsidR="00CE0836">
        <w:rPr>
          <w:rFonts w:ascii="Times New Roman" w:hAnsi="Times New Roman" w:cs="Times New Roman"/>
          <w:sz w:val="24"/>
          <w:szCs w:val="24"/>
        </w:rPr>
        <w:t xml:space="preserve">, </w:t>
      </w:r>
      <w:r w:rsidR="00CE0836" w:rsidRPr="00CE0836">
        <w:rPr>
          <w:rFonts w:ascii="Times New Roman" w:hAnsi="Times New Roman" w:cs="Times New Roman"/>
          <w:b/>
          <w:bCs/>
          <w:sz w:val="24"/>
          <w:szCs w:val="24"/>
        </w:rPr>
        <w:t>Emily McDerm</w:t>
      </w:r>
      <w:r w:rsidR="005D78E2">
        <w:rPr>
          <w:rFonts w:ascii="Times New Roman" w:hAnsi="Times New Roman" w:cs="Times New Roman"/>
          <w:b/>
          <w:bCs/>
          <w:sz w:val="24"/>
          <w:szCs w:val="24"/>
        </w:rPr>
        <w:t>o</w:t>
      </w:r>
      <w:r w:rsidR="00CE0836" w:rsidRPr="00CE0836">
        <w:rPr>
          <w:rFonts w:ascii="Times New Roman" w:hAnsi="Times New Roman" w:cs="Times New Roman"/>
          <w:b/>
          <w:bCs/>
          <w:sz w:val="24"/>
          <w:szCs w:val="24"/>
        </w:rPr>
        <w:t>tt</w:t>
      </w:r>
      <w:r w:rsidR="00CE0836">
        <w:rPr>
          <w:rFonts w:ascii="Times New Roman" w:hAnsi="Times New Roman" w:cs="Times New Roman"/>
          <w:sz w:val="24"/>
          <w:szCs w:val="24"/>
        </w:rPr>
        <w:t xml:space="preserve">, and </w:t>
      </w:r>
      <w:r w:rsidR="00CE0836" w:rsidRPr="00CE0836">
        <w:rPr>
          <w:rFonts w:ascii="Times New Roman" w:hAnsi="Times New Roman" w:cs="Times New Roman"/>
          <w:b/>
          <w:bCs/>
          <w:sz w:val="24"/>
          <w:szCs w:val="24"/>
        </w:rPr>
        <w:t xml:space="preserve">Laura </w:t>
      </w:r>
      <w:r w:rsidR="00E25992">
        <w:rPr>
          <w:rFonts w:ascii="Times New Roman" w:hAnsi="Times New Roman" w:cs="Times New Roman"/>
          <w:b/>
          <w:bCs/>
          <w:sz w:val="24"/>
          <w:szCs w:val="24"/>
        </w:rPr>
        <w:t>Harmon</w:t>
      </w:r>
      <w:r w:rsidR="00CE0836">
        <w:rPr>
          <w:rFonts w:ascii="Times New Roman" w:hAnsi="Times New Roman" w:cs="Times New Roman"/>
          <w:sz w:val="24"/>
          <w:szCs w:val="24"/>
        </w:rPr>
        <w:t>.</w:t>
      </w:r>
    </w:p>
    <w:p w14:paraId="1AA5C360" w14:textId="77777777" w:rsidR="00CE0836" w:rsidRDefault="00CE0836" w:rsidP="00EA7638">
      <w:pPr>
        <w:tabs>
          <w:tab w:val="left" w:pos="2160"/>
          <w:tab w:val="left" w:pos="5490"/>
        </w:tabs>
        <w:spacing w:after="0" w:line="240" w:lineRule="auto"/>
        <w:rPr>
          <w:rFonts w:ascii="Times New Roman" w:hAnsi="Times New Roman" w:cs="Times New Roman"/>
          <w:sz w:val="24"/>
          <w:szCs w:val="24"/>
        </w:rPr>
      </w:pPr>
    </w:p>
    <w:p w14:paraId="3831CD1C" w14:textId="171334AC" w:rsidR="00CE0836" w:rsidRDefault="00CE0836" w:rsidP="00EA7638">
      <w:pPr>
        <w:tabs>
          <w:tab w:val="left" w:pos="2160"/>
          <w:tab w:val="left" w:pos="5490"/>
        </w:tabs>
        <w:spacing w:after="0" w:line="240" w:lineRule="auto"/>
        <w:rPr>
          <w:rFonts w:ascii="Times New Roman" w:hAnsi="Times New Roman" w:cs="Times New Roman"/>
          <w:sz w:val="24"/>
          <w:szCs w:val="24"/>
        </w:rPr>
      </w:pPr>
      <w:r w:rsidRPr="00CE0836">
        <w:rPr>
          <w:rFonts w:ascii="Times New Roman" w:hAnsi="Times New Roman" w:cs="Times New Roman"/>
          <w:b/>
          <w:bCs/>
          <w:sz w:val="24"/>
          <w:szCs w:val="24"/>
        </w:rPr>
        <w:t xml:space="preserve">Alec </w:t>
      </w:r>
      <w:r w:rsidR="0050387E" w:rsidRPr="005028A9">
        <w:rPr>
          <w:rFonts w:ascii="Times New Roman" w:hAnsi="Times New Roman" w:cs="Times New Roman"/>
          <w:b/>
          <w:bCs/>
          <w:sz w:val="24"/>
          <w:szCs w:val="24"/>
        </w:rPr>
        <w:t>Gerry</w:t>
      </w:r>
      <w:r w:rsidR="0050387E">
        <w:rPr>
          <w:rFonts w:ascii="Times New Roman" w:hAnsi="Times New Roman" w:cs="Times New Roman"/>
          <w:sz w:val="24"/>
          <w:szCs w:val="24"/>
        </w:rPr>
        <w:t xml:space="preserve"> </w:t>
      </w:r>
      <w:r>
        <w:rPr>
          <w:rFonts w:ascii="Times New Roman" w:hAnsi="Times New Roman" w:cs="Times New Roman"/>
          <w:sz w:val="24"/>
          <w:szCs w:val="24"/>
        </w:rPr>
        <w:t xml:space="preserve">reminded people to sign up as an expert for </w:t>
      </w:r>
      <w:proofErr w:type="spellStart"/>
      <w:r>
        <w:rPr>
          <w:rFonts w:ascii="Times New Roman" w:hAnsi="Times New Roman" w:cs="Times New Roman"/>
          <w:sz w:val="24"/>
          <w:szCs w:val="24"/>
        </w:rPr>
        <w:t>eXtension</w:t>
      </w:r>
      <w:proofErr w:type="spellEnd"/>
      <w:r>
        <w:rPr>
          <w:rFonts w:ascii="Times New Roman" w:hAnsi="Times New Roman" w:cs="Times New Roman"/>
          <w:sz w:val="24"/>
          <w:szCs w:val="24"/>
        </w:rPr>
        <w:t xml:space="preserve"> and to work on keeping the </w:t>
      </w:r>
      <w:proofErr w:type="spellStart"/>
      <w:r>
        <w:rPr>
          <w:rFonts w:ascii="Times New Roman" w:hAnsi="Times New Roman" w:cs="Times New Roman"/>
          <w:sz w:val="24"/>
          <w:szCs w:val="24"/>
        </w:rPr>
        <w:t>VetPextX</w:t>
      </w:r>
      <w:proofErr w:type="spellEnd"/>
      <w:r>
        <w:rPr>
          <w:rFonts w:ascii="Times New Roman" w:hAnsi="Times New Roman" w:cs="Times New Roman"/>
          <w:sz w:val="24"/>
          <w:szCs w:val="24"/>
        </w:rPr>
        <w:t xml:space="preserve"> database up to date. He suggested that we shoot for updating at the time of project re-write.</w:t>
      </w:r>
    </w:p>
    <w:p w14:paraId="52DA653F" w14:textId="77777777" w:rsidR="00CE0836" w:rsidRDefault="00CE0836" w:rsidP="00EA7638">
      <w:pPr>
        <w:tabs>
          <w:tab w:val="left" w:pos="2160"/>
          <w:tab w:val="left" w:pos="5490"/>
        </w:tabs>
        <w:spacing w:after="0" w:line="240" w:lineRule="auto"/>
        <w:rPr>
          <w:rFonts w:ascii="Times New Roman" w:hAnsi="Times New Roman" w:cs="Times New Roman"/>
          <w:sz w:val="24"/>
          <w:szCs w:val="24"/>
        </w:rPr>
      </w:pPr>
    </w:p>
    <w:p w14:paraId="51463134" w14:textId="05250284" w:rsidR="0050387E" w:rsidRDefault="0050387E" w:rsidP="00EA7638">
      <w:pPr>
        <w:tabs>
          <w:tab w:val="left" w:pos="2160"/>
          <w:tab w:val="left" w:pos="5490"/>
        </w:tabs>
        <w:spacing w:after="0" w:line="240" w:lineRule="auto"/>
        <w:rPr>
          <w:rFonts w:ascii="Times New Roman" w:hAnsi="Times New Roman" w:cs="Times New Roman"/>
          <w:sz w:val="24"/>
          <w:szCs w:val="24"/>
        </w:rPr>
      </w:pPr>
      <w:r w:rsidRPr="00AF5C42">
        <w:rPr>
          <w:rFonts w:ascii="Times New Roman" w:hAnsi="Times New Roman" w:cs="Times New Roman"/>
          <w:b/>
          <w:sz w:val="24"/>
          <w:szCs w:val="24"/>
        </w:rPr>
        <w:t>Chris Geden</w:t>
      </w:r>
      <w:r>
        <w:rPr>
          <w:rFonts w:ascii="Times New Roman" w:hAnsi="Times New Roman" w:cs="Times New Roman"/>
          <w:sz w:val="24"/>
          <w:szCs w:val="24"/>
        </w:rPr>
        <w:t xml:space="preserve"> asked for a round of applause to </w:t>
      </w:r>
      <w:r w:rsidR="0071402B">
        <w:rPr>
          <w:rFonts w:ascii="Times New Roman" w:hAnsi="Times New Roman" w:cs="Times New Roman"/>
          <w:sz w:val="24"/>
          <w:szCs w:val="24"/>
        </w:rPr>
        <w:t>reco</w:t>
      </w:r>
      <w:r w:rsidR="00AF5C42">
        <w:rPr>
          <w:rFonts w:ascii="Times New Roman" w:hAnsi="Times New Roman" w:cs="Times New Roman"/>
          <w:sz w:val="24"/>
          <w:szCs w:val="24"/>
        </w:rPr>
        <w:t>gnize</w:t>
      </w:r>
      <w:r>
        <w:rPr>
          <w:rFonts w:ascii="Times New Roman" w:hAnsi="Times New Roman" w:cs="Times New Roman"/>
          <w:sz w:val="24"/>
          <w:szCs w:val="24"/>
        </w:rPr>
        <w:t xml:space="preserve"> Becky Trout Fryxell for her leadership over the past three year</w:t>
      </w:r>
      <w:r w:rsidR="004E2DD2">
        <w:rPr>
          <w:rFonts w:ascii="Times New Roman" w:hAnsi="Times New Roman" w:cs="Times New Roman"/>
          <w:sz w:val="24"/>
          <w:szCs w:val="24"/>
        </w:rPr>
        <w:t>s</w:t>
      </w:r>
      <w:r>
        <w:rPr>
          <w:rFonts w:ascii="Times New Roman" w:hAnsi="Times New Roman" w:cs="Times New Roman"/>
          <w:sz w:val="24"/>
          <w:szCs w:val="24"/>
        </w:rPr>
        <w:t>.</w:t>
      </w:r>
    </w:p>
    <w:p w14:paraId="3415FB6D" w14:textId="77777777" w:rsidR="0050387E" w:rsidRDefault="0050387E" w:rsidP="00EA7638">
      <w:pPr>
        <w:tabs>
          <w:tab w:val="left" w:pos="2160"/>
          <w:tab w:val="left" w:pos="5490"/>
        </w:tabs>
        <w:spacing w:after="0" w:line="240" w:lineRule="auto"/>
        <w:rPr>
          <w:rFonts w:ascii="Times New Roman" w:hAnsi="Times New Roman" w:cs="Times New Roman"/>
          <w:sz w:val="24"/>
          <w:szCs w:val="24"/>
        </w:rPr>
      </w:pPr>
    </w:p>
    <w:p w14:paraId="7ECB69CC" w14:textId="4F7EBCE7" w:rsidR="00CE0836" w:rsidRDefault="004E2DD2" w:rsidP="00EA7638">
      <w:pPr>
        <w:tabs>
          <w:tab w:val="left" w:pos="2160"/>
          <w:tab w:val="left" w:pos="5490"/>
        </w:tabs>
        <w:spacing w:after="0" w:line="240" w:lineRule="auto"/>
        <w:rPr>
          <w:rFonts w:ascii="Times New Roman" w:hAnsi="Times New Roman" w:cs="Times New Roman"/>
          <w:sz w:val="24"/>
          <w:szCs w:val="24"/>
        </w:rPr>
        <w:sectPr w:rsidR="00CE0836" w:rsidSect="008464A9">
          <w:pgSz w:w="12240" w:h="15840"/>
          <w:pgMar w:top="1440" w:right="1080" w:bottom="1440" w:left="1080" w:header="720" w:footer="720" w:gutter="0"/>
          <w:cols w:space="720"/>
          <w:docGrid w:linePitch="360"/>
        </w:sectPr>
      </w:pPr>
      <w:r>
        <w:rPr>
          <w:rFonts w:ascii="Times New Roman" w:hAnsi="Times New Roman" w:cs="Times New Roman"/>
          <w:sz w:val="24"/>
          <w:szCs w:val="24"/>
        </w:rPr>
        <w:t>Lastly, t</w:t>
      </w:r>
      <w:r w:rsidR="00CE0836">
        <w:rPr>
          <w:rFonts w:ascii="Times New Roman" w:hAnsi="Times New Roman" w:cs="Times New Roman"/>
          <w:sz w:val="24"/>
          <w:szCs w:val="24"/>
        </w:rPr>
        <w:t xml:space="preserve">he meeting was then adjourned by </w:t>
      </w:r>
      <w:r w:rsidR="00CE0836" w:rsidRPr="00CE0836">
        <w:rPr>
          <w:rFonts w:ascii="Times New Roman" w:hAnsi="Times New Roman" w:cs="Times New Roman"/>
          <w:b/>
          <w:bCs/>
          <w:sz w:val="24"/>
          <w:szCs w:val="24"/>
        </w:rPr>
        <w:t>Becky</w:t>
      </w:r>
      <w:r w:rsidR="0050387E">
        <w:rPr>
          <w:rFonts w:ascii="Times New Roman" w:hAnsi="Times New Roman" w:cs="Times New Roman"/>
          <w:b/>
          <w:bCs/>
          <w:sz w:val="24"/>
          <w:szCs w:val="24"/>
        </w:rPr>
        <w:t xml:space="preserve"> Trout Fryxell</w:t>
      </w:r>
      <w:r w:rsidR="00CE0836">
        <w:rPr>
          <w:rFonts w:ascii="Times New Roman" w:hAnsi="Times New Roman" w:cs="Times New Roman"/>
          <w:sz w:val="24"/>
          <w:szCs w:val="24"/>
        </w:rPr>
        <w:t xml:space="preserve">, who reminded the group that the project chair </w:t>
      </w:r>
      <w:r w:rsidR="0050387E">
        <w:rPr>
          <w:rFonts w:ascii="Times New Roman" w:hAnsi="Times New Roman" w:cs="Times New Roman"/>
          <w:sz w:val="24"/>
          <w:szCs w:val="24"/>
        </w:rPr>
        <w:t>will now</w:t>
      </w:r>
      <w:r w:rsidR="00CE0836">
        <w:rPr>
          <w:rFonts w:ascii="Times New Roman" w:hAnsi="Times New Roman" w:cs="Times New Roman"/>
          <w:sz w:val="24"/>
          <w:szCs w:val="24"/>
        </w:rPr>
        <w:t xml:space="preserve"> pass on to </w:t>
      </w:r>
      <w:r w:rsidR="00CE0836" w:rsidRPr="00CE0836">
        <w:rPr>
          <w:rFonts w:ascii="Times New Roman" w:hAnsi="Times New Roman" w:cs="Times New Roman"/>
          <w:b/>
          <w:bCs/>
          <w:sz w:val="24"/>
          <w:szCs w:val="24"/>
        </w:rPr>
        <w:t>Erika</w:t>
      </w:r>
      <w:r w:rsidR="0050387E">
        <w:rPr>
          <w:rFonts w:ascii="Times New Roman" w:hAnsi="Times New Roman" w:cs="Times New Roman"/>
          <w:b/>
          <w:bCs/>
          <w:sz w:val="24"/>
          <w:szCs w:val="24"/>
        </w:rPr>
        <w:t xml:space="preserve"> Machtinger</w:t>
      </w:r>
      <w:r w:rsidR="00CE0836">
        <w:rPr>
          <w:rFonts w:ascii="Times New Roman" w:hAnsi="Times New Roman" w:cs="Times New Roman"/>
          <w:sz w:val="24"/>
          <w:szCs w:val="24"/>
        </w:rPr>
        <w:t>.</w:t>
      </w:r>
    </w:p>
    <w:tbl>
      <w:tblPr>
        <w:tblpPr w:leftFromText="180" w:rightFromText="180" w:vertAnchor="page" w:horzAnchor="margin" w:tblpX="108" w:tblpY="706"/>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0"/>
      </w:tblGrid>
      <w:tr w:rsidR="00077550" w:rsidRPr="00077550" w14:paraId="62706705" w14:textId="77777777" w:rsidTr="00AF5C42">
        <w:trPr>
          <w:cantSplit/>
          <w:trHeight w:val="933"/>
        </w:trPr>
        <w:tc>
          <w:tcPr>
            <w:tcW w:w="9050" w:type="dxa"/>
            <w:vAlign w:val="center"/>
          </w:tcPr>
          <w:p w14:paraId="3F2DECF7" w14:textId="77777777" w:rsidR="00077550" w:rsidRPr="00077550" w:rsidRDefault="00077550" w:rsidP="00077550">
            <w:pPr>
              <w:keepNext/>
              <w:spacing w:before="120" w:after="0" w:line="240" w:lineRule="auto"/>
              <w:ind w:left="-14" w:right="806"/>
              <w:jc w:val="center"/>
              <w:outlineLvl w:val="1"/>
              <w:rPr>
                <w:rFonts w:ascii="Arial" w:eastAsia="Times New Roman" w:hAnsi="Arial" w:cs="Arial"/>
                <w:b/>
                <w:bCs/>
                <w:sz w:val="20"/>
                <w:szCs w:val="20"/>
              </w:rPr>
            </w:pPr>
            <w:r w:rsidRPr="00077550">
              <w:rPr>
                <w:rFonts w:ascii="Arial" w:eastAsia="Times New Roman" w:hAnsi="Arial" w:cs="Arial"/>
                <w:b/>
                <w:bCs/>
                <w:noProof/>
                <w:sz w:val="20"/>
                <w:szCs w:val="20"/>
              </w:rPr>
              <w:lastRenderedPageBreak/>
              <w:drawing>
                <wp:anchor distT="0" distB="0" distL="114300" distR="114300" simplePos="0" relativeHeight="251659264" behindDoc="0" locked="0" layoutInCell="1" allowOverlap="1" wp14:anchorId="333DE70A" wp14:editId="68D52D8B">
                  <wp:simplePos x="0" y="0"/>
                  <wp:positionH relativeFrom="margin">
                    <wp:posOffset>71755</wp:posOffset>
                  </wp:positionH>
                  <wp:positionV relativeFrom="margin">
                    <wp:posOffset>66675</wp:posOffset>
                  </wp:positionV>
                  <wp:extent cx="752475" cy="516255"/>
                  <wp:effectExtent l="0" t="0" r="9525" b="0"/>
                  <wp:wrapSquare wrapText="bothSides"/>
                  <wp:docPr id="2" name="Picture 1" descr="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 Logo"/>
                          <pic:cNvPicPr>
                            <a:picLocks noChangeAspect="1" noChangeArrowheads="1"/>
                          </pic:cNvPicPr>
                        </pic:nvPicPr>
                        <pic:blipFill>
                          <a:blip r:embed="rId69"/>
                          <a:srcRect/>
                          <a:stretch>
                            <a:fillRect/>
                          </a:stretch>
                        </pic:blipFill>
                        <pic:spPr bwMode="auto">
                          <a:xfrm>
                            <a:off x="0" y="0"/>
                            <a:ext cx="752475" cy="516255"/>
                          </a:xfrm>
                          <a:prstGeom prst="rect">
                            <a:avLst/>
                          </a:prstGeom>
                          <a:noFill/>
                        </pic:spPr>
                      </pic:pic>
                    </a:graphicData>
                  </a:graphic>
                  <wp14:sizeRelH relativeFrom="margin">
                    <wp14:pctWidth>0</wp14:pctWidth>
                  </wp14:sizeRelH>
                  <wp14:sizeRelV relativeFrom="margin">
                    <wp14:pctHeight>0</wp14:pctHeight>
                  </wp14:sizeRelV>
                </wp:anchor>
              </w:drawing>
            </w:r>
            <w:r w:rsidRPr="00077550">
              <w:rPr>
                <w:rFonts w:ascii="Arial" w:eastAsia="Times New Roman" w:hAnsi="Arial" w:cs="Arial"/>
                <w:b/>
                <w:bCs/>
                <w:noProof/>
                <w:sz w:val="20"/>
                <w:szCs w:val="20"/>
              </w:rPr>
              <w:t>National Institute of Food and Agriculture Update</w:t>
            </w:r>
          </w:p>
          <w:p w14:paraId="5FE897D8" w14:textId="77777777" w:rsidR="00077550" w:rsidRPr="00077550" w:rsidRDefault="00077550" w:rsidP="00077550">
            <w:pPr>
              <w:spacing w:after="60" w:line="240" w:lineRule="auto"/>
              <w:ind w:right="806"/>
              <w:contextualSpacing/>
              <w:jc w:val="center"/>
              <w:rPr>
                <w:rFonts w:ascii="Arial" w:eastAsia="Times New Roman" w:hAnsi="Arial" w:cs="Arial"/>
                <w:b/>
                <w:bCs/>
                <w:color w:val="000000"/>
                <w:sz w:val="20"/>
                <w:szCs w:val="20"/>
              </w:rPr>
            </w:pPr>
            <w:r w:rsidRPr="00077550">
              <w:rPr>
                <w:rFonts w:ascii="Arial" w:eastAsia="Times New Roman" w:hAnsi="Arial" w:cs="Arial"/>
                <w:b/>
                <w:bCs/>
                <w:color w:val="000000"/>
                <w:sz w:val="20"/>
                <w:szCs w:val="20"/>
              </w:rPr>
              <w:t>S1076</w:t>
            </w:r>
          </w:p>
          <w:p w14:paraId="79162AAF" w14:textId="77777777" w:rsidR="00077550" w:rsidRPr="00077550" w:rsidRDefault="00077550" w:rsidP="00077550">
            <w:pPr>
              <w:spacing w:after="60" w:line="240" w:lineRule="auto"/>
              <w:ind w:right="806"/>
              <w:contextualSpacing/>
              <w:jc w:val="center"/>
              <w:rPr>
                <w:rFonts w:ascii="Arial" w:eastAsia="Times New Roman" w:hAnsi="Arial" w:cs="Arial"/>
                <w:color w:val="000000"/>
                <w:sz w:val="20"/>
                <w:szCs w:val="20"/>
              </w:rPr>
            </w:pPr>
            <w:r w:rsidRPr="00077550">
              <w:rPr>
                <w:rFonts w:ascii="Arial" w:eastAsia="Times New Roman" w:hAnsi="Arial" w:cs="Arial"/>
                <w:b/>
                <w:bCs/>
                <w:color w:val="000000"/>
                <w:sz w:val="20"/>
                <w:szCs w:val="20"/>
              </w:rPr>
              <w:t>January 5, 2021</w:t>
            </w:r>
          </w:p>
        </w:tc>
      </w:tr>
    </w:tbl>
    <w:p w14:paraId="0D2D16F1" w14:textId="77777777" w:rsidR="00077550" w:rsidRPr="00077550" w:rsidRDefault="00077550" w:rsidP="00077550">
      <w:pPr>
        <w:numPr>
          <w:ilvl w:val="0"/>
          <w:numId w:val="6"/>
        </w:numPr>
        <w:tabs>
          <w:tab w:val="num" w:pos="360"/>
        </w:tabs>
        <w:spacing w:before="180" w:after="120" w:line="240" w:lineRule="auto"/>
        <w:rPr>
          <w:rFonts w:ascii="Arial" w:eastAsia="Times New Roman" w:hAnsi="Arial" w:cs="Arial"/>
          <w:b/>
          <w:sz w:val="20"/>
          <w:szCs w:val="20"/>
        </w:rPr>
      </w:pPr>
      <w:r w:rsidRPr="00077550">
        <w:rPr>
          <w:rFonts w:ascii="Arial" w:eastAsia="Times New Roman" w:hAnsi="Arial" w:cs="Arial"/>
          <w:b/>
          <w:bCs/>
          <w:sz w:val="20"/>
          <w:szCs w:val="20"/>
        </w:rPr>
        <w:t xml:space="preserve">News and Personnel Updates </w:t>
      </w:r>
      <w:r w:rsidRPr="00077550">
        <w:rPr>
          <w:rFonts w:ascii="Arial" w:eastAsia="Times New Roman" w:hAnsi="Arial" w:cs="Arial"/>
          <w:b/>
          <w:sz w:val="20"/>
          <w:szCs w:val="20"/>
        </w:rPr>
        <w:t>(</w:t>
      </w:r>
      <w:hyperlink r:id="rId70" w:history="1">
        <w:r w:rsidRPr="00077550">
          <w:rPr>
            <w:rFonts w:ascii="Arial" w:eastAsia="Times New Roman" w:hAnsi="Arial" w:cs="Arial"/>
            <w:b/>
            <w:color w:val="0000FF"/>
            <w:sz w:val="20"/>
            <w:szCs w:val="20"/>
            <w:u w:val="single"/>
          </w:rPr>
          <w:t>https://nifa.usda.gov/newsroom</w:t>
        </w:r>
      </w:hyperlink>
      <w:r w:rsidRPr="00077550">
        <w:rPr>
          <w:rFonts w:ascii="Arial" w:eastAsia="Times New Roman" w:hAnsi="Arial" w:cs="Arial"/>
          <w:b/>
          <w:sz w:val="20"/>
          <w:szCs w:val="20"/>
        </w:rPr>
        <w:t>)</w:t>
      </w:r>
    </w:p>
    <w:p w14:paraId="15D5D327" w14:textId="77777777" w:rsidR="00077550" w:rsidRPr="00077550" w:rsidRDefault="00077550" w:rsidP="00077550">
      <w:pPr>
        <w:numPr>
          <w:ilvl w:val="1"/>
          <w:numId w:val="6"/>
        </w:numPr>
        <w:spacing w:after="0" w:line="240" w:lineRule="auto"/>
        <w:ind w:left="720"/>
        <w:rPr>
          <w:rFonts w:ascii="Arial" w:eastAsia="Times New Roman" w:hAnsi="Arial" w:cs="Arial"/>
          <w:sz w:val="20"/>
          <w:szCs w:val="20"/>
        </w:rPr>
      </w:pPr>
      <w:r w:rsidRPr="00077550">
        <w:rPr>
          <w:rFonts w:ascii="Arial" w:eastAsia="Times New Roman" w:hAnsi="Arial" w:cs="Arial"/>
          <w:sz w:val="20"/>
          <w:szCs w:val="20"/>
        </w:rPr>
        <w:t>NIFA relocated to Kansas City on September 30, 2019 and lost about 75% of its staff. NIFA now has over 200 employees and all mission critical functions have continued.</w:t>
      </w:r>
    </w:p>
    <w:p w14:paraId="47122A1A" w14:textId="77777777" w:rsidR="00077550" w:rsidRPr="00077550" w:rsidRDefault="00077550" w:rsidP="00077550">
      <w:pPr>
        <w:numPr>
          <w:ilvl w:val="1"/>
          <w:numId w:val="6"/>
        </w:numPr>
        <w:spacing w:after="0" w:line="240" w:lineRule="auto"/>
        <w:ind w:left="720"/>
        <w:rPr>
          <w:rFonts w:ascii="Arial" w:eastAsia="Times New Roman" w:hAnsi="Arial" w:cs="Arial"/>
          <w:sz w:val="20"/>
          <w:szCs w:val="20"/>
        </w:rPr>
      </w:pPr>
      <w:r w:rsidRPr="00077550">
        <w:rPr>
          <w:rFonts w:ascii="Arial" w:eastAsia="Times New Roman" w:hAnsi="Arial" w:cs="Arial"/>
          <w:sz w:val="20"/>
          <w:szCs w:val="20"/>
        </w:rPr>
        <w:t xml:space="preserve">On Jan 4, 2021 </w:t>
      </w:r>
      <w:bookmarkStart w:id="6" w:name="_Hlk64970506"/>
      <w:r w:rsidRPr="00077550">
        <w:rPr>
          <w:rFonts w:ascii="Arial" w:eastAsia="Times New Roman" w:hAnsi="Arial" w:cs="Arial"/>
          <w:sz w:val="20"/>
          <w:szCs w:val="20"/>
        </w:rPr>
        <w:t xml:space="preserve">Dr. Carrie </w:t>
      </w:r>
      <w:proofErr w:type="spellStart"/>
      <w:r w:rsidRPr="00077550">
        <w:rPr>
          <w:rFonts w:ascii="Arial" w:eastAsia="Times New Roman" w:hAnsi="Arial" w:cs="Arial"/>
          <w:sz w:val="20"/>
          <w:szCs w:val="20"/>
        </w:rPr>
        <w:t>Castille</w:t>
      </w:r>
      <w:proofErr w:type="spellEnd"/>
      <w:r w:rsidRPr="00077550">
        <w:rPr>
          <w:rFonts w:ascii="Arial" w:eastAsia="Times New Roman" w:hAnsi="Arial" w:cs="Arial"/>
          <w:sz w:val="20"/>
          <w:szCs w:val="20"/>
        </w:rPr>
        <w:t xml:space="preserve"> </w:t>
      </w:r>
      <w:bookmarkEnd w:id="6"/>
      <w:r w:rsidRPr="00077550">
        <w:rPr>
          <w:rFonts w:ascii="Arial" w:eastAsia="Times New Roman" w:hAnsi="Arial" w:cs="Arial"/>
          <w:sz w:val="20"/>
          <w:szCs w:val="20"/>
        </w:rPr>
        <w:t>was appointed as new NIFA director.</w:t>
      </w:r>
      <w:r w:rsidRPr="00077550">
        <w:rPr>
          <w:rFonts w:ascii="Arial" w:eastAsia="Times New Roman" w:hAnsi="Arial" w:cs="Arial"/>
          <w:sz w:val="20"/>
          <w:szCs w:val="20"/>
        </w:rPr>
        <w:br/>
      </w:r>
      <w:hyperlink r:id="rId71" w:history="1">
        <w:r w:rsidRPr="00077550">
          <w:rPr>
            <w:rFonts w:ascii="Arial" w:eastAsia="Times New Roman" w:hAnsi="Arial" w:cs="Arial"/>
            <w:color w:val="0000FF"/>
            <w:sz w:val="20"/>
            <w:szCs w:val="20"/>
            <w:u w:val="single"/>
          </w:rPr>
          <w:t>https://www.usda.gov/media/press-releases/2020/12/22/usda-announces-dr-carrie-castille-new-nifa-director</w:t>
        </w:r>
      </w:hyperlink>
    </w:p>
    <w:p w14:paraId="1EE6045C" w14:textId="77777777" w:rsidR="00077550" w:rsidRPr="00077550" w:rsidRDefault="00077550" w:rsidP="00077550">
      <w:pPr>
        <w:numPr>
          <w:ilvl w:val="1"/>
          <w:numId w:val="6"/>
        </w:numPr>
        <w:spacing w:after="0" w:line="240" w:lineRule="auto"/>
        <w:ind w:left="720"/>
        <w:rPr>
          <w:rFonts w:ascii="Arial" w:eastAsia="Times New Roman" w:hAnsi="Arial" w:cs="Arial"/>
          <w:sz w:val="20"/>
          <w:szCs w:val="20"/>
        </w:rPr>
      </w:pPr>
      <w:r w:rsidRPr="00077550">
        <w:rPr>
          <w:rFonts w:ascii="Arial" w:eastAsia="Times New Roman" w:hAnsi="Arial" w:cs="Arial"/>
          <w:sz w:val="20"/>
          <w:szCs w:val="20"/>
        </w:rPr>
        <w:t xml:space="preserve">Dr. Deb </w:t>
      </w:r>
      <w:proofErr w:type="spellStart"/>
      <w:r w:rsidRPr="00077550">
        <w:rPr>
          <w:rFonts w:ascii="Arial" w:eastAsia="Times New Roman" w:hAnsi="Arial" w:cs="Arial"/>
          <w:sz w:val="20"/>
          <w:szCs w:val="20"/>
        </w:rPr>
        <w:t>Hamernik</w:t>
      </w:r>
      <w:proofErr w:type="spellEnd"/>
      <w:r w:rsidRPr="00077550">
        <w:rPr>
          <w:rFonts w:ascii="Arial" w:eastAsia="Times New Roman" w:hAnsi="Arial" w:cs="Arial"/>
          <w:sz w:val="20"/>
          <w:szCs w:val="20"/>
        </w:rPr>
        <w:t xml:space="preserve"> rejoined NIFA on July 20, 2020 as Director, Division of Animal Systems and was appointed Deputy Director for the Institute of Food Production and Sustainability in November 2020.  She previously served as Associate Vice Chancellor for Research (2018-2020) and Associate Dean of Research at the University of Nebraska-Lincoln (2009-2018).  Previously she was National Program Leader with NIFA from 1997-2009.</w:t>
      </w:r>
    </w:p>
    <w:p w14:paraId="7941F9E3" w14:textId="77777777" w:rsidR="00077550" w:rsidRPr="00077550" w:rsidRDefault="00077550" w:rsidP="00077550">
      <w:pPr>
        <w:numPr>
          <w:ilvl w:val="1"/>
          <w:numId w:val="6"/>
        </w:numPr>
        <w:spacing w:after="0" w:line="240" w:lineRule="auto"/>
        <w:ind w:left="720"/>
        <w:rPr>
          <w:rFonts w:ascii="Arial" w:eastAsia="Times New Roman" w:hAnsi="Arial" w:cs="Arial"/>
          <w:sz w:val="20"/>
          <w:szCs w:val="20"/>
        </w:rPr>
      </w:pPr>
      <w:r w:rsidRPr="00077550">
        <w:rPr>
          <w:rFonts w:ascii="Arial" w:eastAsia="Times New Roman" w:hAnsi="Arial" w:cs="Arial"/>
          <w:sz w:val="20"/>
          <w:szCs w:val="20"/>
        </w:rPr>
        <w:t xml:space="preserve">Dr. Timothy Sullivan is National Program Leader in the Division of Animal Systems (June 2020).  He came from the Gloucester Marine Genomics Institute where his specialty was Animal Health and Aquaculture. </w:t>
      </w:r>
    </w:p>
    <w:p w14:paraId="731C69B4" w14:textId="77777777" w:rsidR="00077550" w:rsidRPr="00077550" w:rsidRDefault="00077550" w:rsidP="00077550">
      <w:pPr>
        <w:numPr>
          <w:ilvl w:val="1"/>
          <w:numId w:val="6"/>
        </w:numPr>
        <w:spacing w:after="0" w:line="240" w:lineRule="auto"/>
        <w:ind w:left="720"/>
        <w:rPr>
          <w:rFonts w:ascii="Arial" w:eastAsia="Times New Roman" w:hAnsi="Arial" w:cs="Arial"/>
          <w:sz w:val="20"/>
          <w:szCs w:val="20"/>
        </w:rPr>
      </w:pPr>
      <w:r w:rsidRPr="00077550">
        <w:rPr>
          <w:rFonts w:ascii="Arial" w:eastAsia="Times New Roman" w:hAnsi="Arial" w:cs="Arial"/>
          <w:sz w:val="20"/>
          <w:szCs w:val="20"/>
        </w:rPr>
        <w:t>Mr. Terry Radke joined NIFA as Program Specialist (April 26) and is currently working with 3 AFRI Programs.</w:t>
      </w:r>
    </w:p>
    <w:p w14:paraId="2410227E" w14:textId="77777777" w:rsidR="00077550" w:rsidRPr="00077550" w:rsidRDefault="00077550" w:rsidP="00077550">
      <w:pPr>
        <w:numPr>
          <w:ilvl w:val="1"/>
          <w:numId w:val="6"/>
        </w:numPr>
        <w:spacing w:after="0" w:line="240" w:lineRule="auto"/>
        <w:ind w:left="720"/>
        <w:rPr>
          <w:rFonts w:ascii="Arial" w:eastAsia="Times New Roman" w:hAnsi="Arial" w:cs="Arial"/>
          <w:sz w:val="20"/>
          <w:szCs w:val="20"/>
        </w:rPr>
      </w:pPr>
      <w:r w:rsidRPr="00077550">
        <w:rPr>
          <w:rFonts w:ascii="Arial" w:eastAsia="Times New Roman" w:hAnsi="Arial" w:cs="Arial"/>
          <w:sz w:val="20"/>
          <w:szCs w:val="20"/>
        </w:rPr>
        <w:t>Dr. Amrit Bart joined NIFA on August 17 to work with NIFA Aquaculture and International Programs. Amrit is on sabbatical leave from the University of Georgia.</w:t>
      </w:r>
    </w:p>
    <w:p w14:paraId="1A07F83E" w14:textId="77777777" w:rsidR="00077550" w:rsidRPr="00077550" w:rsidRDefault="00077550" w:rsidP="00077550">
      <w:pPr>
        <w:numPr>
          <w:ilvl w:val="1"/>
          <w:numId w:val="6"/>
        </w:numPr>
        <w:spacing w:after="0" w:line="240" w:lineRule="auto"/>
        <w:ind w:left="720"/>
        <w:rPr>
          <w:rFonts w:ascii="Arial" w:eastAsia="Times New Roman" w:hAnsi="Arial" w:cs="Arial"/>
          <w:sz w:val="20"/>
          <w:szCs w:val="20"/>
        </w:rPr>
      </w:pPr>
      <w:r w:rsidRPr="00077550">
        <w:rPr>
          <w:rFonts w:ascii="Arial" w:eastAsia="Times New Roman" w:hAnsi="Arial" w:cs="Arial"/>
          <w:sz w:val="20"/>
          <w:szCs w:val="20"/>
        </w:rPr>
        <w:t xml:space="preserve">Dr. Frank </w:t>
      </w:r>
      <w:proofErr w:type="spellStart"/>
      <w:r w:rsidRPr="00077550">
        <w:rPr>
          <w:rFonts w:ascii="Arial" w:eastAsia="Times New Roman" w:hAnsi="Arial" w:cs="Arial"/>
          <w:sz w:val="20"/>
          <w:szCs w:val="20"/>
        </w:rPr>
        <w:t>Siewerdt</w:t>
      </w:r>
      <w:proofErr w:type="spellEnd"/>
      <w:r w:rsidRPr="00077550">
        <w:rPr>
          <w:rFonts w:ascii="Arial" w:eastAsia="Times New Roman" w:hAnsi="Arial" w:cs="Arial"/>
          <w:sz w:val="20"/>
          <w:szCs w:val="20"/>
        </w:rPr>
        <w:t xml:space="preserve"> joined NIFA on October 25 as National Program Leader in Animal Genetics and Welfare. Frank comes to NIFA after 12 years in the poultry industry, the last five as senior director of genetics at Cobb-</w:t>
      </w:r>
      <w:proofErr w:type="spellStart"/>
      <w:r w:rsidRPr="00077550">
        <w:rPr>
          <w:rFonts w:ascii="Arial" w:eastAsia="Times New Roman" w:hAnsi="Arial" w:cs="Arial"/>
          <w:sz w:val="20"/>
          <w:szCs w:val="20"/>
        </w:rPr>
        <w:t>Vantress</w:t>
      </w:r>
      <w:proofErr w:type="spellEnd"/>
      <w:r w:rsidRPr="00077550">
        <w:rPr>
          <w:rFonts w:ascii="Arial" w:eastAsia="Times New Roman" w:hAnsi="Arial" w:cs="Arial"/>
          <w:sz w:val="20"/>
          <w:szCs w:val="20"/>
        </w:rPr>
        <w:t>, having also held positions in academia and at the FAO.</w:t>
      </w:r>
    </w:p>
    <w:p w14:paraId="3ECB2C67" w14:textId="77777777" w:rsidR="00077550" w:rsidRPr="00077550" w:rsidRDefault="00077550" w:rsidP="00077550">
      <w:pPr>
        <w:numPr>
          <w:ilvl w:val="1"/>
          <w:numId w:val="6"/>
        </w:numPr>
        <w:spacing w:after="0" w:line="240" w:lineRule="auto"/>
        <w:ind w:left="720"/>
        <w:rPr>
          <w:rFonts w:ascii="Arial" w:eastAsia="Times New Roman" w:hAnsi="Arial" w:cs="Arial"/>
          <w:sz w:val="20"/>
          <w:szCs w:val="20"/>
        </w:rPr>
      </w:pPr>
      <w:r w:rsidRPr="00077550">
        <w:rPr>
          <w:rFonts w:ascii="Arial" w:eastAsia="Times New Roman" w:hAnsi="Arial" w:cs="Arial"/>
          <w:sz w:val="20"/>
          <w:szCs w:val="20"/>
        </w:rPr>
        <w:t>Dr. Kathe Bjork joined NIFA as National Program Leader in Animal Health on November 9. Kathe previously worked at APHIS as a veterinary medical officer (2008-2020) and antimicrobial resistance specialist (2015-2020).</w:t>
      </w:r>
    </w:p>
    <w:p w14:paraId="13734902" w14:textId="77777777" w:rsidR="00077550" w:rsidRPr="00077550" w:rsidRDefault="00077550" w:rsidP="00077550">
      <w:pPr>
        <w:numPr>
          <w:ilvl w:val="1"/>
          <w:numId w:val="6"/>
        </w:numPr>
        <w:spacing w:after="0" w:line="240" w:lineRule="auto"/>
        <w:ind w:left="720"/>
        <w:rPr>
          <w:rFonts w:ascii="Arial" w:eastAsia="Times New Roman" w:hAnsi="Arial" w:cs="Arial"/>
          <w:sz w:val="20"/>
          <w:szCs w:val="20"/>
        </w:rPr>
      </w:pPr>
      <w:proofErr w:type="spellStart"/>
      <w:r w:rsidRPr="00077550">
        <w:rPr>
          <w:rFonts w:ascii="Arial" w:eastAsia="Times New Roman" w:hAnsi="Arial" w:cs="Arial"/>
          <w:sz w:val="20"/>
          <w:szCs w:val="20"/>
        </w:rPr>
        <w:t>Cierrah</w:t>
      </w:r>
      <w:proofErr w:type="spellEnd"/>
      <w:r w:rsidRPr="00077550">
        <w:rPr>
          <w:rFonts w:ascii="Arial" w:eastAsia="Times New Roman" w:hAnsi="Arial" w:cs="Arial"/>
          <w:sz w:val="20"/>
          <w:szCs w:val="20"/>
        </w:rPr>
        <w:t xml:space="preserve"> </w:t>
      </w:r>
      <w:proofErr w:type="spellStart"/>
      <w:r w:rsidRPr="00077550">
        <w:rPr>
          <w:rFonts w:ascii="Arial" w:eastAsia="Times New Roman" w:hAnsi="Arial" w:cs="Arial"/>
          <w:sz w:val="20"/>
          <w:szCs w:val="20"/>
        </w:rPr>
        <w:t>Kassetas</w:t>
      </w:r>
      <w:proofErr w:type="spellEnd"/>
      <w:r w:rsidRPr="00077550">
        <w:rPr>
          <w:rFonts w:ascii="Arial" w:eastAsia="Times New Roman" w:hAnsi="Arial" w:cs="Arial"/>
          <w:sz w:val="20"/>
          <w:szCs w:val="20"/>
        </w:rPr>
        <w:t xml:space="preserve"> joined NIFA as Program Specialist on November 9. </w:t>
      </w:r>
      <w:proofErr w:type="spellStart"/>
      <w:r w:rsidRPr="00077550">
        <w:rPr>
          <w:rFonts w:ascii="Arial" w:eastAsia="Times New Roman" w:hAnsi="Arial" w:cs="Arial"/>
          <w:sz w:val="20"/>
          <w:szCs w:val="20"/>
        </w:rPr>
        <w:t>Cierrah</w:t>
      </w:r>
      <w:proofErr w:type="spellEnd"/>
      <w:r w:rsidRPr="00077550">
        <w:rPr>
          <w:rFonts w:ascii="Arial" w:eastAsia="Times New Roman" w:hAnsi="Arial" w:cs="Arial"/>
          <w:sz w:val="20"/>
          <w:szCs w:val="20"/>
        </w:rPr>
        <w:t xml:space="preserve"> has a MS in Reproductive Physiology from North Dakota State University and will work with several AFRI competitive grant programs.</w:t>
      </w:r>
    </w:p>
    <w:p w14:paraId="48C4802F" w14:textId="77777777" w:rsidR="00077550" w:rsidRPr="00077550" w:rsidRDefault="00077550" w:rsidP="00077550">
      <w:pPr>
        <w:numPr>
          <w:ilvl w:val="1"/>
          <w:numId w:val="6"/>
        </w:numPr>
        <w:spacing w:after="0" w:line="240" w:lineRule="auto"/>
        <w:ind w:left="720"/>
        <w:rPr>
          <w:rFonts w:ascii="Arial" w:eastAsia="Times New Roman" w:hAnsi="Arial" w:cs="Arial"/>
          <w:sz w:val="20"/>
          <w:szCs w:val="20"/>
        </w:rPr>
      </w:pPr>
      <w:r w:rsidRPr="00077550">
        <w:rPr>
          <w:rFonts w:ascii="Arial" w:eastAsia="Times New Roman" w:hAnsi="Arial" w:cs="Arial"/>
          <w:sz w:val="20"/>
          <w:szCs w:val="20"/>
        </w:rPr>
        <w:t>Danielle Farley joined NIFA as Program Specialist on November 23. Danielle has a M.A. in Communication Studies focused on Risk and Crisis Communication and Knowledge Management from the University of Montana.</w:t>
      </w:r>
    </w:p>
    <w:p w14:paraId="3576563A" w14:textId="77777777" w:rsidR="00077550" w:rsidRPr="00077550" w:rsidRDefault="00077550" w:rsidP="00077550">
      <w:pPr>
        <w:numPr>
          <w:ilvl w:val="0"/>
          <w:numId w:val="6"/>
        </w:numPr>
        <w:tabs>
          <w:tab w:val="num" w:pos="360"/>
        </w:tabs>
        <w:spacing w:before="180" w:after="120" w:line="240" w:lineRule="auto"/>
        <w:rPr>
          <w:rFonts w:ascii="Arial" w:eastAsia="Times New Roman" w:hAnsi="Arial" w:cs="Arial"/>
          <w:b/>
          <w:bCs/>
          <w:sz w:val="20"/>
          <w:szCs w:val="20"/>
        </w:rPr>
      </w:pPr>
      <w:r w:rsidRPr="00077550">
        <w:rPr>
          <w:rFonts w:ascii="Arial" w:eastAsia="Times New Roman" w:hAnsi="Arial" w:cs="Arial"/>
          <w:b/>
          <w:bCs/>
          <w:sz w:val="20"/>
          <w:szCs w:val="20"/>
        </w:rPr>
        <w:t>NIFA Budget</w:t>
      </w:r>
    </w:p>
    <w:p w14:paraId="17D6D008" w14:textId="77777777" w:rsidR="00077550" w:rsidRPr="00077550" w:rsidRDefault="00077550" w:rsidP="00077550">
      <w:pPr>
        <w:spacing w:after="120" w:line="240" w:lineRule="auto"/>
        <w:ind w:left="360"/>
        <w:rPr>
          <w:rFonts w:ascii="Arial" w:eastAsia="Times New Roman" w:hAnsi="Arial" w:cs="Arial"/>
          <w:b/>
          <w:bCs/>
          <w:sz w:val="20"/>
          <w:szCs w:val="20"/>
        </w:rPr>
      </w:pPr>
      <w:r w:rsidRPr="00077550">
        <w:rPr>
          <w:rFonts w:ascii="Arial" w:eastAsia="Times New Roman" w:hAnsi="Arial" w:cs="Arial"/>
          <w:bCs/>
          <w:sz w:val="20"/>
          <w:szCs w:val="20"/>
        </w:rPr>
        <w:t xml:space="preserve">The U.S. government is operating under a continuing resolution until December 11, 2020. (NIFA’s comparative budget table is not yet available, but when finalized will be posted at </w:t>
      </w:r>
      <w:hyperlink r:id="rId72" w:history="1">
        <w:r w:rsidRPr="00077550">
          <w:rPr>
            <w:rFonts w:ascii="Arial" w:eastAsia="Times New Roman" w:hAnsi="Arial" w:cs="Arial"/>
            <w:bCs/>
            <w:color w:val="0000FF"/>
            <w:sz w:val="20"/>
            <w:szCs w:val="20"/>
            <w:u w:val="single"/>
          </w:rPr>
          <w:t>https://nifa.usda.gov/budget</w:t>
        </w:r>
      </w:hyperlink>
      <w:r w:rsidRPr="00077550">
        <w:rPr>
          <w:rFonts w:ascii="Arial" w:eastAsia="Times New Roman" w:hAnsi="Arial" w:cs="Arial"/>
          <w:bCs/>
          <w:sz w:val="20"/>
          <w:szCs w:val="20"/>
        </w:rPr>
        <w:t>.)</w:t>
      </w:r>
    </w:p>
    <w:p w14:paraId="26F77808" w14:textId="77777777" w:rsidR="00077550" w:rsidRPr="00077550" w:rsidRDefault="00077550" w:rsidP="00077550">
      <w:pPr>
        <w:numPr>
          <w:ilvl w:val="0"/>
          <w:numId w:val="6"/>
        </w:numPr>
        <w:tabs>
          <w:tab w:val="num" w:pos="360"/>
        </w:tabs>
        <w:spacing w:before="180" w:after="120" w:line="240" w:lineRule="auto"/>
        <w:rPr>
          <w:rFonts w:ascii="Arial" w:eastAsia="Times New Roman" w:hAnsi="Arial" w:cs="Arial"/>
          <w:b/>
          <w:bCs/>
          <w:sz w:val="20"/>
          <w:szCs w:val="20"/>
        </w:rPr>
      </w:pPr>
      <w:r w:rsidRPr="00077550">
        <w:rPr>
          <w:rFonts w:ascii="Arial" w:eastAsia="Times New Roman" w:hAnsi="Arial" w:cs="Arial"/>
          <w:b/>
          <w:bCs/>
          <w:sz w:val="20"/>
          <w:szCs w:val="20"/>
        </w:rPr>
        <w:t>Competitive Programs</w:t>
      </w:r>
    </w:p>
    <w:p w14:paraId="7EC49C6D" w14:textId="77777777" w:rsidR="00077550" w:rsidRPr="00077550" w:rsidRDefault="00077550" w:rsidP="00077550">
      <w:pPr>
        <w:numPr>
          <w:ilvl w:val="1"/>
          <w:numId w:val="6"/>
        </w:numPr>
        <w:tabs>
          <w:tab w:val="num" w:pos="1080"/>
        </w:tabs>
        <w:spacing w:after="120" w:line="240" w:lineRule="auto"/>
        <w:ind w:left="720"/>
        <w:rPr>
          <w:rFonts w:ascii="Arial" w:eastAsia="Times New Roman" w:hAnsi="Arial" w:cs="Arial"/>
          <w:sz w:val="20"/>
          <w:szCs w:val="20"/>
        </w:rPr>
      </w:pPr>
      <w:r w:rsidRPr="00077550">
        <w:rPr>
          <w:rFonts w:ascii="Arial" w:eastAsia="Times New Roman" w:hAnsi="Arial" w:cs="Arial"/>
          <w:sz w:val="20"/>
          <w:szCs w:val="20"/>
        </w:rPr>
        <w:t xml:space="preserve">Three AFRI Requests for Applications (RFAs) have been or will be released for FY 2020, 2021, and 2022.  See </w:t>
      </w:r>
      <w:hyperlink r:id="rId73" w:history="1">
        <w:r w:rsidRPr="00077550">
          <w:rPr>
            <w:rFonts w:ascii="Arial" w:eastAsia="Times New Roman" w:hAnsi="Arial" w:cs="Arial"/>
            <w:color w:val="0000FF"/>
            <w:sz w:val="20"/>
            <w:szCs w:val="20"/>
            <w:u w:val="single"/>
          </w:rPr>
          <w:t>https://nifa.usda.gov/afri-request-applications</w:t>
        </w:r>
      </w:hyperlink>
      <w:r w:rsidRPr="00077550">
        <w:rPr>
          <w:rFonts w:ascii="Arial" w:eastAsia="Times New Roman" w:hAnsi="Arial" w:cs="Arial"/>
          <w:color w:val="0000FF"/>
          <w:sz w:val="20"/>
          <w:szCs w:val="20"/>
          <w:u w:val="single"/>
        </w:rPr>
        <w:t>.</w:t>
      </w:r>
    </w:p>
    <w:p w14:paraId="57B1F36A" w14:textId="77777777" w:rsidR="00077550" w:rsidRPr="00077550" w:rsidRDefault="00077550" w:rsidP="00077550">
      <w:pPr>
        <w:numPr>
          <w:ilvl w:val="1"/>
          <w:numId w:val="7"/>
        </w:numPr>
        <w:tabs>
          <w:tab w:val="num" w:pos="1080"/>
        </w:tabs>
        <w:spacing w:after="0" w:line="240" w:lineRule="auto"/>
        <w:ind w:left="1080"/>
        <w:rPr>
          <w:rFonts w:ascii="Arial" w:eastAsia="Times New Roman" w:hAnsi="Arial" w:cs="Arial"/>
          <w:color w:val="000000"/>
          <w:sz w:val="17"/>
          <w:szCs w:val="17"/>
        </w:rPr>
      </w:pPr>
      <w:bookmarkStart w:id="7" w:name="_Hlk64970726"/>
      <w:r w:rsidRPr="00077550">
        <w:rPr>
          <w:rFonts w:ascii="Arial" w:eastAsia="Times New Roman" w:hAnsi="Arial" w:cs="Arial"/>
          <w:b/>
          <w:bCs/>
          <w:color w:val="000000"/>
          <w:sz w:val="17"/>
          <w:szCs w:val="17"/>
        </w:rPr>
        <w:t>Sustainable Agricultural Systems (RFA for FY 2020-2021 is pending and to be released Fall 2020).</w:t>
      </w:r>
    </w:p>
    <w:p w14:paraId="60D4000C" w14:textId="77777777" w:rsidR="00077550" w:rsidRPr="00077550" w:rsidRDefault="00077550" w:rsidP="00077550">
      <w:pPr>
        <w:numPr>
          <w:ilvl w:val="1"/>
          <w:numId w:val="7"/>
        </w:numPr>
        <w:spacing w:after="0" w:line="240" w:lineRule="auto"/>
        <w:ind w:left="1080"/>
        <w:rPr>
          <w:rFonts w:ascii="Arial" w:eastAsia="Times New Roman" w:hAnsi="Arial" w:cs="Arial"/>
          <w:color w:val="000000"/>
          <w:sz w:val="17"/>
          <w:szCs w:val="17"/>
        </w:rPr>
      </w:pPr>
      <w:r w:rsidRPr="00077550">
        <w:rPr>
          <w:rFonts w:ascii="Arial" w:eastAsia="Times New Roman" w:hAnsi="Arial" w:cs="Arial"/>
          <w:b/>
          <w:bCs/>
          <w:color w:val="000000"/>
          <w:sz w:val="17"/>
          <w:szCs w:val="17"/>
        </w:rPr>
        <w:t>Education and Workforce Development (RFA for FY 2020 released July 16, 2020; RFA for FY 2021-2022 is pending and to be released Fall 2020, or early Winter 2021).  Includes pre- and postdoctoral fellowships, undergraduate experiential learning, and K-14 educational programs).</w:t>
      </w:r>
    </w:p>
    <w:p w14:paraId="4012C4B2" w14:textId="77777777" w:rsidR="00077550" w:rsidRPr="00077550" w:rsidRDefault="00077550" w:rsidP="00077550">
      <w:pPr>
        <w:numPr>
          <w:ilvl w:val="1"/>
          <w:numId w:val="7"/>
        </w:numPr>
        <w:tabs>
          <w:tab w:val="num" w:pos="1080"/>
        </w:tabs>
        <w:spacing w:after="0" w:line="240" w:lineRule="auto"/>
        <w:ind w:hanging="720"/>
        <w:rPr>
          <w:rFonts w:ascii="Arial" w:eastAsia="Times New Roman" w:hAnsi="Arial" w:cs="Arial"/>
          <w:color w:val="000000"/>
          <w:sz w:val="17"/>
          <w:szCs w:val="17"/>
        </w:rPr>
      </w:pPr>
      <w:r w:rsidRPr="00077550">
        <w:rPr>
          <w:rFonts w:ascii="Arial" w:eastAsia="Times New Roman" w:hAnsi="Arial" w:cs="Arial"/>
          <w:b/>
          <w:bCs/>
          <w:color w:val="000000"/>
          <w:sz w:val="17"/>
          <w:szCs w:val="17"/>
        </w:rPr>
        <w:t>Foundational and Applied Sciences (RFA for FY 2021-2022 released July 17, 2020)</w:t>
      </w:r>
    </w:p>
    <w:p w14:paraId="2B10AF91" w14:textId="77777777" w:rsidR="00077550" w:rsidRPr="00077550" w:rsidRDefault="00077550" w:rsidP="00077550">
      <w:pPr>
        <w:numPr>
          <w:ilvl w:val="2"/>
          <w:numId w:val="9"/>
        </w:numPr>
        <w:spacing w:after="0" w:line="240" w:lineRule="auto"/>
        <w:ind w:left="1440"/>
        <w:rPr>
          <w:rFonts w:ascii="Arial" w:eastAsia="Times New Roman" w:hAnsi="Arial" w:cs="Arial"/>
          <w:color w:val="000000"/>
          <w:sz w:val="17"/>
          <w:szCs w:val="17"/>
        </w:rPr>
      </w:pPr>
      <w:r w:rsidRPr="00077550">
        <w:rPr>
          <w:rFonts w:ascii="Arial" w:eastAsia="Times New Roman" w:hAnsi="Arial" w:cs="Arial"/>
          <w:sz w:val="20"/>
          <w:szCs w:val="20"/>
        </w:rPr>
        <w:t xml:space="preserve">Animal Health and Production and Animal Products </w:t>
      </w:r>
    </w:p>
    <w:p w14:paraId="3A2C0B6B" w14:textId="77777777" w:rsidR="00077550" w:rsidRPr="00077550" w:rsidRDefault="00077550" w:rsidP="00077550">
      <w:pPr>
        <w:numPr>
          <w:ilvl w:val="2"/>
          <w:numId w:val="9"/>
        </w:numPr>
        <w:spacing w:after="0" w:line="240" w:lineRule="auto"/>
        <w:ind w:left="1440"/>
        <w:rPr>
          <w:rFonts w:ascii="Arial" w:eastAsia="Times New Roman" w:hAnsi="Arial" w:cs="Arial"/>
          <w:sz w:val="20"/>
          <w:szCs w:val="20"/>
        </w:rPr>
      </w:pPr>
      <w:r w:rsidRPr="00077550">
        <w:rPr>
          <w:rFonts w:ascii="Arial" w:eastAsia="Times New Roman" w:hAnsi="Arial" w:cs="Arial"/>
          <w:bCs/>
          <w:sz w:val="20"/>
          <w:szCs w:val="20"/>
        </w:rPr>
        <w:t>Crosscutting Programs</w:t>
      </w:r>
    </w:p>
    <w:p w14:paraId="46BED51F" w14:textId="77777777" w:rsidR="00077550" w:rsidRPr="00077550" w:rsidRDefault="00077550" w:rsidP="00077550">
      <w:pPr>
        <w:numPr>
          <w:ilvl w:val="3"/>
          <w:numId w:val="10"/>
        </w:numPr>
        <w:spacing w:after="0" w:line="240" w:lineRule="auto"/>
        <w:ind w:left="1800"/>
        <w:rPr>
          <w:rFonts w:ascii="Arial" w:eastAsia="Times New Roman" w:hAnsi="Arial" w:cs="Arial"/>
          <w:sz w:val="20"/>
          <w:szCs w:val="20"/>
        </w:rPr>
      </w:pPr>
      <w:r w:rsidRPr="00077550">
        <w:rPr>
          <w:rFonts w:ascii="Arial" w:eastAsia="Times New Roman" w:hAnsi="Arial" w:cs="Arial"/>
          <w:sz w:val="20"/>
          <w:szCs w:val="20"/>
        </w:rPr>
        <w:t>Critical Agricultural Research and Extension (CARE)</w:t>
      </w:r>
    </w:p>
    <w:p w14:paraId="2202EA85" w14:textId="77777777" w:rsidR="00077550" w:rsidRPr="00077550" w:rsidRDefault="00077550" w:rsidP="00077550">
      <w:pPr>
        <w:numPr>
          <w:ilvl w:val="3"/>
          <w:numId w:val="10"/>
        </w:numPr>
        <w:spacing w:after="0" w:line="240" w:lineRule="auto"/>
        <w:ind w:left="1800"/>
        <w:rPr>
          <w:rFonts w:ascii="Arial" w:eastAsia="Times New Roman" w:hAnsi="Arial" w:cs="Arial"/>
          <w:sz w:val="20"/>
          <w:szCs w:val="20"/>
        </w:rPr>
      </w:pPr>
      <w:r w:rsidRPr="00077550">
        <w:rPr>
          <w:rFonts w:ascii="Arial" w:eastAsia="Times New Roman" w:hAnsi="Arial" w:cs="Arial"/>
          <w:sz w:val="20"/>
          <w:szCs w:val="20"/>
        </w:rPr>
        <w:t>Data Science for Food and Agricultural System (DSFAS)</w:t>
      </w:r>
    </w:p>
    <w:p w14:paraId="64EBA524" w14:textId="77777777" w:rsidR="00077550" w:rsidRPr="00077550" w:rsidRDefault="00077550" w:rsidP="00077550">
      <w:pPr>
        <w:numPr>
          <w:ilvl w:val="3"/>
          <w:numId w:val="10"/>
        </w:numPr>
        <w:spacing w:after="0" w:line="240" w:lineRule="auto"/>
        <w:ind w:left="1800"/>
        <w:rPr>
          <w:rFonts w:ascii="Arial" w:eastAsia="Times New Roman" w:hAnsi="Arial" w:cs="Arial"/>
          <w:sz w:val="20"/>
          <w:szCs w:val="20"/>
        </w:rPr>
      </w:pPr>
      <w:r w:rsidRPr="00077550">
        <w:rPr>
          <w:rFonts w:ascii="Arial" w:eastAsia="Times New Roman" w:hAnsi="Arial" w:cs="Arial"/>
          <w:bCs/>
          <w:sz w:val="20"/>
          <w:szCs w:val="20"/>
        </w:rPr>
        <w:t>Inter-Disciplinary Engagement in Animal Systems (IDEAS)</w:t>
      </w:r>
    </w:p>
    <w:p w14:paraId="3F2B3217" w14:textId="77777777" w:rsidR="00077550" w:rsidRPr="00077550" w:rsidRDefault="00077550" w:rsidP="00077550">
      <w:pPr>
        <w:numPr>
          <w:ilvl w:val="3"/>
          <w:numId w:val="10"/>
        </w:numPr>
        <w:spacing w:after="0" w:line="240" w:lineRule="auto"/>
        <w:ind w:left="1800"/>
        <w:rPr>
          <w:rFonts w:ascii="Arial" w:eastAsia="Times New Roman" w:hAnsi="Arial" w:cs="Arial"/>
          <w:sz w:val="20"/>
          <w:szCs w:val="20"/>
        </w:rPr>
      </w:pPr>
      <w:r w:rsidRPr="00077550">
        <w:rPr>
          <w:rFonts w:ascii="Arial" w:eastAsia="Times New Roman" w:hAnsi="Arial" w:cs="Arial"/>
          <w:bCs/>
          <w:sz w:val="20"/>
          <w:szCs w:val="20"/>
        </w:rPr>
        <w:t xml:space="preserve">Tactical Sciences for </w:t>
      </w:r>
      <w:r w:rsidRPr="00077550">
        <w:rPr>
          <w:rFonts w:ascii="Arial" w:eastAsia="Times New Roman" w:hAnsi="Arial" w:cs="Arial"/>
          <w:sz w:val="20"/>
          <w:szCs w:val="20"/>
        </w:rPr>
        <w:t>Agricultural Biosecurity</w:t>
      </w:r>
    </w:p>
    <w:bookmarkEnd w:id="7"/>
    <w:p w14:paraId="772D784A" w14:textId="77777777" w:rsidR="00077550" w:rsidRPr="00077550" w:rsidRDefault="00077550" w:rsidP="00077550">
      <w:pPr>
        <w:numPr>
          <w:ilvl w:val="2"/>
          <w:numId w:val="9"/>
        </w:numPr>
        <w:spacing w:after="0" w:line="240" w:lineRule="auto"/>
        <w:ind w:left="1440"/>
        <w:rPr>
          <w:rFonts w:ascii="Arial" w:eastAsia="Times New Roman" w:hAnsi="Arial" w:cs="Arial"/>
          <w:color w:val="000000"/>
          <w:sz w:val="17"/>
          <w:szCs w:val="17"/>
        </w:rPr>
      </w:pPr>
      <w:r w:rsidRPr="00077550">
        <w:rPr>
          <w:rFonts w:ascii="Arial" w:eastAsia="Times New Roman" w:hAnsi="Arial" w:cs="Arial"/>
          <w:bCs/>
          <w:sz w:val="20"/>
          <w:szCs w:val="20"/>
        </w:rPr>
        <w:t>Agricultural Innovation through Gene Editing</w:t>
      </w:r>
      <w:r w:rsidRPr="00077550">
        <w:rPr>
          <w:rFonts w:ascii="Arial" w:eastAsia="Times New Roman" w:hAnsi="Arial" w:cs="Arial"/>
          <w:sz w:val="20"/>
          <w:szCs w:val="20"/>
        </w:rPr>
        <w:t xml:space="preserve"> has been sunset</w:t>
      </w:r>
    </w:p>
    <w:p w14:paraId="266CAA37" w14:textId="77777777" w:rsidR="00077550" w:rsidRPr="00077550" w:rsidRDefault="00077550" w:rsidP="00077550">
      <w:pPr>
        <w:spacing w:before="120" w:after="60" w:line="240" w:lineRule="auto"/>
        <w:ind w:left="446"/>
        <w:rPr>
          <w:rFonts w:ascii="Arial" w:eastAsia="Times New Roman" w:hAnsi="Arial" w:cs="Arial"/>
          <w:sz w:val="20"/>
          <w:szCs w:val="20"/>
        </w:rPr>
      </w:pPr>
      <w:r w:rsidRPr="00077550">
        <w:rPr>
          <w:rFonts w:ascii="Arial" w:eastAsia="Times New Roman" w:hAnsi="Arial" w:cs="Arial"/>
          <w:sz w:val="20"/>
          <w:szCs w:val="20"/>
        </w:rPr>
        <w:lastRenderedPageBreak/>
        <w:t>B.</w:t>
      </w:r>
      <w:r w:rsidRPr="00077550">
        <w:rPr>
          <w:rFonts w:ascii="Arial" w:eastAsia="Times New Roman" w:hAnsi="Arial" w:cs="Arial"/>
          <w:sz w:val="20"/>
          <w:szCs w:val="20"/>
        </w:rPr>
        <w:tab/>
        <w:t>Other competitive grant programs with opportunities for animal science research, extension and/or education</w:t>
      </w:r>
    </w:p>
    <w:p w14:paraId="31CAD939" w14:textId="77777777" w:rsidR="00077550" w:rsidRPr="00077550" w:rsidRDefault="00077550" w:rsidP="00077550">
      <w:pPr>
        <w:numPr>
          <w:ilvl w:val="1"/>
          <w:numId w:val="11"/>
        </w:numPr>
        <w:spacing w:after="0" w:line="240" w:lineRule="auto"/>
        <w:ind w:left="1080"/>
        <w:rPr>
          <w:rFonts w:ascii="Arial" w:eastAsia="Times New Roman" w:hAnsi="Arial" w:cs="Arial"/>
          <w:sz w:val="20"/>
          <w:szCs w:val="20"/>
        </w:rPr>
      </w:pPr>
      <w:r w:rsidRPr="00077550">
        <w:rPr>
          <w:rFonts w:ascii="Arial" w:eastAsia="Times New Roman" w:hAnsi="Arial" w:cs="Arial"/>
          <w:sz w:val="20"/>
          <w:szCs w:val="20"/>
        </w:rPr>
        <w:t>Organic Agriculture Research and Extension Initiative (OREI)</w:t>
      </w:r>
    </w:p>
    <w:p w14:paraId="4DFC1FFF" w14:textId="77777777" w:rsidR="00077550" w:rsidRPr="00077550" w:rsidRDefault="00077550" w:rsidP="00077550">
      <w:pPr>
        <w:numPr>
          <w:ilvl w:val="1"/>
          <w:numId w:val="11"/>
        </w:numPr>
        <w:spacing w:after="0" w:line="240" w:lineRule="auto"/>
        <w:ind w:left="1080"/>
        <w:rPr>
          <w:rFonts w:ascii="Arial" w:eastAsia="Times New Roman" w:hAnsi="Arial" w:cs="Arial"/>
          <w:sz w:val="20"/>
          <w:szCs w:val="20"/>
        </w:rPr>
      </w:pPr>
      <w:r w:rsidRPr="00077550">
        <w:rPr>
          <w:rFonts w:ascii="Arial" w:eastAsia="Times New Roman" w:hAnsi="Arial" w:cs="Arial"/>
          <w:sz w:val="20"/>
          <w:szCs w:val="20"/>
        </w:rPr>
        <w:t>Organic Transitions</w:t>
      </w:r>
    </w:p>
    <w:p w14:paraId="5C644DA1" w14:textId="77777777" w:rsidR="00077550" w:rsidRPr="00077550" w:rsidRDefault="00077550" w:rsidP="00077550">
      <w:pPr>
        <w:numPr>
          <w:ilvl w:val="1"/>
          <w:numId w:val="11"/>
        </w:numPr>
        <w:spacing w:after="0" w:line="240" w:lineRule="auto"/>
        <w:ind w:left="1080"/>
        <w:rPr>
          <w:rFonts w:ascii="Arial" w:eastAsia="Times New Roman" w:hAnsi="Arial" w:cs="Arial"/>
          <w:sz w:val="20"/>
          <w:szCs w:val="20"/>
        </w:rPr>
      </w:pPr>
      <w:r w:rsidRPr="00077550">
        <w:rPr>
          <w:rFonts w:ascii="Arial" w:eastAsia="Times New Roman" w:hAnsi="Arial" w:cs="Arial"/>
          <w:sz w:val="20"/>
          <w:szCs w:val="20"/>
        </w:rPr>
        <w:t>Beginning Farmers and Ranchers Program</w:t>
      </w:r>
    </w:p>
    <w:p w14:paraId="0F030B15" w14:textId="77777777" w:rsidR="00077550" w:rsidRPr="00077550" w:rsidRDefault="00077550" w:rsidP="00077550">
      <w:pPr>
        <w:numPr>
          <w:ilvl w:val="1"/>
          <w:numId w:val="11"/>
        </w:numPr>
        <w:spacing w:after="0" w:line="240" w:lineRule="auto"/>
        <w:ind w:left="1080"/>
        <w:rPr>
          <w:rFonts w:ascii="Arial" w:eastAsia="Times New Roman" w:hAnsi="Arial" w:cs="Arial"/>
          <w:sz w:val="20"/>
          <w:szCs w:val="20"/>
        </w:rPr>
      </w:pPr>
      <w:r w:rsidRPr="00077550">
        <w:rPr>
          <w:rFonts w:ascii="Arial" w:eastAsia="Times New Roman" w:hAnsi="Arial" w:cs="Arial"/>
          <w:sz w:val="20"/>
          <w:szCs w:val="20"/>
        </w:rPr>
        <w:t>Biotechnology Risk Assessment Grants (BRAG)</w:t>
      </w:r>
    </w:p>
    <w:p w14:paraId="02CCE632" w14:textId="77777777" w:rsidR="00077550" w:rsidRPr="00077550" w:rsidRDefault="00077550" w:rsidP="00077550">
      <w:pPr>
        <w:numPr>
          <w:ilvl w:val="1"/>
          <w:numId w:val="11"/>
        </w:numPr>
        <w:spacing w:after="0" w:line="240" w:lineRule="auto"/>
        <w:ind w:left="1080"/>
        <w:rPr>
          <w:rFonts w:ascii="Arial" w:eastAsia="Times New Roman" w:hAnsi="Arial" w:cs="Arial"/>
          <w:sz w:val="20"/>
          <w:szCs w:val="20"/>
        </w:rPr>
      </w:pPr>
      <w:r w:rsidRPr="00077550">
        <w:rPr>
          <w:rFonts w:ascii="Arial" w:eastAsia="Times New Roman" w:hAnsi="Arial" w:cs="Arial"/>
          <w:sz w:val="20"/>
          <w:szCs w:val="20"/>
        </w:rPr>
        <w:t>Special Research Grants Program - Aquaculture Research</w:t>
      </w:r>
    </w:p>
    <w:p w14:paraId="09A7BD2C" w14:textId="77777777" w:rsidR="00077550" w:rsidRPr="00077550" w:rsidRDefault="00077550" w:rsidP="00077550">
      <w:pPr>
        <w:numPr>
          <w:ilvl w:val="1"/>
          <w:numId w:val="11"/>
        </w:numPr>
        <w:spacing w:after="0" w:line="240" w:lineRule="auto"/>
        <w:ind w:left="1080" w:right="-270"/>
        <w:rPr>
          <w:rFonts w:ascii="Arial" w:eastAsia="Times New Roman" w:hAnsi="Arial" w:cs="Arial"/>
          <w:sz w:val="20"/>
          <w:szCs w:val="20"/>
        </w:rPr>
      </w:pPr>
      <w:r w:rsidRPr="00077550">
        <w:rPr>
          <w:rFonts w:ascii="Arial" w:eastAsia="Times New Roman" w:hAnsi="Arial" w:cs="Arial"/>
          <w:sz w:val="20"/>
          <w:szCs w:val="20"/>
        </w:rPr>
        <w:t>Small Business Innovation Research (SBIR); 8.3 Animal Production &amp; Protection; 8.7 Aquaculture</w:t>
      </w:r>
    </w:p>
    <w:p w14:paraId="0310EC86" w14:textId="77777777" w:rsidR="00077550" w:rsidRPr="00077550" w:rsidRDefault="00077550" w:rsidP="00077550">
      <w:pPr>
        <w:numPr>
          <w:ilvl w:val="1"/>
          <w:numId w:val="11"/>
        </w:numPr>
        <w:spacing w:after="0" w:line="240" w:lineRule="auto"/>
        <w:ind w:left="1080"/>
        <w:rPr>
          <w:rFonts w:ascii="Arial" w:eastAsia="Times New Roman" w:hAnsi="Arial" w:cs="Arial"/>
          <w:sz w:val="20"/>
          <w:szCs w:val="20"/>
        </w:rPr>
      </w:pPr>
      <w:r w:rsidRPr="00077550">
        <w:rPr>
          <w:rFonts w:ascii="Arial" w:eastAsia="Times New Roman" w:hAnsi="Arial" w:cs="Arial"/>
          <w:sz w:val="20"/>
          <w:szCs w:val="20"/>
        </w:rPr>
        <w:t>AFRI Small and Medium-Sized Farms (see Ag Economics &amp; Rural Communities in AFRI Foundational RFA)</w:t>
      </w:r>
    </w:p>
    <w:p w14:paraId="3B4E893E" w14:textId="77777777" w:rsidR="00077550" w:rsidRPr="00077550" w:rsidRDefault="00077550" w:rsidP="00077550">
      <w:pPr>
        <w:numPr>
          <w:ilvl w:val="1"/>
          <w:numId w:val="11"/>
        </w:numPr>
        <w:spacing w:after="0" w:line="240" w:lineRule="auto"/>
        <w:ind w:left="1080"/>
        <w:rPr>
          <w:rFonts w:ascii="Arial" w:eastAsia="Times New Roman" w:hAnsi="Arial" w:cs="Arial"/>
          <w:sz w:val="20"/>
          <w:szCs w:val="20"/>
        </w:rPr>
      </w:pPr>
      <w:r w:rsidRPr="00077550">
        <w:rPr>
          <w:rFonts w:ascii="Arial" w:eastAsia="Times New Roman" w:hAnsi="Arial" w:cs="Arial"/>
          <w:sz w:val="20"/>
          <w:szCs w:val="20"/>
        </w:rPr>
        <w:t>AFRI Engineering Products and Processes (See Ag Systems &amp; Technology in AFRI Foundational RFA)</w:t>
      </w:r>
    </w:p>
    <w:p w14:paraId="4EF3DF6D" w14:textId="77777777" w:rsidR="00077550" w:rsidRPr="00077550" w:rsidRDefault="00077550" w:rsidP="00077550">
      <w:pPr>
        <w:keepNext/>
        <w:widowControl w:val="0"/>
        <w:numPr>
          <w:ilvl w:val="0"/>
          <w:numId w:val="12"/>
        </w:numPr>
        <w:spacing w:before="120" w:after="60" w:line="240" w:lineRule="auto"/>
        <w:ind w:left="720" w:hanging="274"/>
        <w:rPr>
          <w:rFonts w:ascii="Arial" w:eastAsia="Times New Roman" w:hAnsi="Arial" w:cs="Arial"/>
          <w:bCs/>
          <w:sz w:val="20"/>
          <w:szCs w:val="20"/>
        </w:rPr>
      </w:pPr>
      <w:r w:rsidRPr="00077550">
        <w:rPr>
          <w:rFonts w:ascii="Arial" w:eastAsia="Times New Roman" w:hAnsi="Arial" w:cs="Arial"/>
          <w:bCs/>
          <w:sz w:val="20"/>
          <w:szCs w:val="20"/>
        </w:rPr>
        <w:t>Interagency Funding Opportunities</w:t>
      </w:r>
    </w:p>
    <w:p w14:paraId="7CCF429E" w14:textId="77777777" w:rsidR="00077550" w:rsidRPr="00077550" w:rsidRDefault="00077550" w:rsidP="00077550">
      <w:pPr>
        <w:keepNext/>
        <w:widowControl w:val="0"/>
        <w:numPr>
          <w:ilvl w:val="3"/>
          <w:numId w:val="11"/>
        </w:numPr>
        <w:spacing w:after="60" w:line="240" w:lineRule="auto"/>
        <w:ind w:left="1080"/>
        <w:rPr>
          <w:rFonts w:ascii="Arial" w:eastAsia="Times New Roman" w:hAnsi="Arial" w:cs="Arial"/>
          <w:sz w:val="20"/>
          <w:szCs w:val="20"/>
        </w:rPr>
      </w:pPr>
      <w:r w:rsidRPr="00077550">
        <w:rPr>
          <w:rFonts w:ascii="Arial" w:eastAsia="Times New Roman" w:hAnsi="Arial" w:cs="Arial"/>
          <w:b/>
          <w:sz w:val="20"/>
          <w:szCs w:val="20"/>
        </w:rPr>
        <w:t xml:space="preserve">Ecology and Evolution of Infectious Disease </w:t>
      </w:r>
      <w:r w:rsidRPr="00077550">
        <w:rPr>
          <w:rFonts w:ascii="Arial" w:eastAsia="Times New Roman" w:hAnsi="Arial" w:cs="Arial"/>
          <w:sz w:val="20"/>
          <w:szCs w:val="20"/>
        </w:rPr>
        <w:t xml:space="preserve">– NIFA partners with the National Science Foundation (NSF), NIH and the U.K. Biotechnology and Biological Sciences Research Council.  Applications are submitted to and reviewed at NSF with NIFA, NIH &amp; U.K. participation. NIFA plans to invest $5 million in FY2021.  </w:t>
      </w:r>
    </w:p>
    <w:p w14:paraId="363BA86D" w14:textId="77777777" w:rsidR="00077550" w:rsidRPr="00077550" w:rsidRDefault="00077550" w:rsidP="00077550">
      <w:pPr>
        <w:keepNext/>
        <w:widowControl w:val="0"/>
        <w:numPr>
          <w:ilvl w:val="3"/>
          <w:numId w:val="11"/>
        </w:numPr>
        <w:spacing w:after="60" w:line="240" w:lineRule="auto"/>
        <w:ind w:left="1080"/>
        <w:rPr>
          <w:rFonts w:ascii="Arial" w:eastAsia="Times New Roman" w:hAnsi="Arial" w:cs="Arial"/>
          <w:sz w:val="20"/>
          <w:szCs w:val="20"/>
        </w:rPr>
      </w:pPr>
      <w:r w:rsidRPr="00077550">
        <w:rPr>
          <w:rFonts w:ascii="Arial" w:eastAsia="Times New Roman" w:hAnsi="Arial" w:cs="Arial"/>
          <w:sz w:val="20"/>
          <w:szCs w:val="20"/>
        </w:rPr>
        <w:t>A strategic planning workshop titled “</w:t>
      </w:r>
      <w:r w:rsidRPr="00077550">
        <w:rPr>
          <w:rFonts w:ascii="Arial" w:eastAsia="Times New Roman" w:hAnsi="Arial" w:cs="Arial"/>
          <w:b/>
          <w:sz w:val="20"/>
          <w:szCs w:val="20"/>
        </w:rPr>
        <w:t>Future of Biomedical and Agricultural Research Programs Using Large Animals</w:t>
      </w:r>
      <w:r w:rsidRPr="00077550">
        <w:rPr>
          <w:rFonts w:ascii="Arial" w:eastAsia="Times New Roman" w:hAnsi="Arial" w:cs="Arial"/>
          <w:sz w:val="20"/>
          <w:szCs w:val="20"/>
        </w:rPr>
        <w:t xml:space="preserve">” was hosted by Michigan State University and the University of Missouri on May 28 and 29, 2019 on the NIH campus. A workshop summary will be available soon. </w:t>
      </w:r>
    </w:p>
    <w:p w14:paraId="29B92F59" w14:textId="77777777" w:rsidR="00077550" w:rsidRPr="00077550" w:rsidRDefault="00077550" w:rsidP="00077550">
      <w:pPr>
        <w:spacing w:before="120" w:after="60" w:line="240" w:lineRule="auto"/>
        <w:ind w:left="720" w:hanging="270"/>
        <w:rPr>
          <w:rFonts w:ascii="Arial" w:eastAsia="Times New Roman" w:hAnsi="Arial" w:cs="Arial"/>
          <w:sz w:val="20"/>
          <w:szCs w:val="20"/>
        </w:rPr>
      </w:pPr>
      <w:r w:rsidRPr="00077550">
        <w:rPr>
          <w:rFonts w:ascii="Arial" w:eastAsia="Times New Roman" w:hAnsi="Arial" w:cs="Arial"/>
          <w:sz w:val="20"/>
          <w:szCs w:val="20"/>
        </w:rPr>
        <w:t>D.</w:t>
      </w:r>
      <w:r w:rsidRPr="00077550">
        <w:rPr>
          <w:rFonts w:ascii="Arial" w:eastAsia="Times New Roman" w:hAnsi="Arial" w:cs="Arial"/>
          <w:sz w:val="20"/>
          <w:szCs w:val="20"/>
        </w:rPr>
        <w:tab/>
        <w:t>Program outcomes for AFRI Foundational Programs in FY 2019.  Program outcomes for FY 2020 are still pending because not all programs have completed panels yet or announced funding decisions.</w:t>
      </w:r>
    </w:p>
    <w:tbl>
      <w:tblPr>
        <w:tblW w:w="9920" w:type="dxa"/>
        <w:tblCellSpacing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37"/>
        <w:gridCol w:w="1890"/>
        <w:gridCol w:w="1260"/>
        <w:gridCol w:w="1492"/>
        <w:gridCol w:w="1341"/>
      </w:tblGrid>
      <w:tr w:rsidR="00077550" w:rsidRPr="00077550" w14:paraId="5D0A179E" w14:textId="77777777" w:rsidTr="005479CD">
        <w:trPr>
          <w:trHeight w:val="288"/>
          <w:tblCellSpacing w:w="0" w:type="dxa"/>
        </w:trPr>
        <w:tc>
          <w:tcPr>
            <w:tcW w:w="9920" w:type="dxa"/>
            <w:gridSpan w:val="5"/>
            <w:tcBorders>
              <w:top w:val="outset" w:sz="6" w:space="0" w:color="auto"/>
              <w:left w:val="outset" w:sz="6" w:space="0" w:color="auto"/>
              <w:bottom w:val="outset" w:sz="6" w:space="0" w:color="auto"/>
              <w:right w:val="outset" w:sz="6" w:space="0" w:color="auto"/>
            </w:tcBorders>
            <w:vAlign w:val="center"/>
            <w:hideMark/>
          </w:tcPr>
          <w:p w14:paraId="405A2354" w14:textId="77777777" w:rsidR="00077550" w:rsidRPr="00077550" w:rsidRDefault="00077550" w:rsidP="00077550">
            <w:pPr>
              <w:spacing w:after="0" w:line="240" w:lineRule="auto"/>
              <w:rPr>
                <w:rFonts w:ascii="Arial" w:eastAsia="Times New Roman" w:hAnsi="Arial" w:cs="Arial"/>
                <w:sz w:val="20"/>
                <w:szCs w:val="20"/>
              </w:rPr>
            </w:pPr>
            <w:r w:rsidRPr="00077550">
              <w:rPr>
                <w:rFonts w:ascii="Arial" w:eastAsia="Times New Roman" w:hAnsi="Arial" w:cs="Arial"/>
                <w:b/>
                <w:bCs/>
                <w:sz w:val="20"/>
                <w:szCs w:val="20"/>
              </w:rPr>
              <w:t>Animal Health and Production and Animal Products ($44.2 million total program funds)</w:t>
            </w:r>
          </w:p>
        </w:tc>
      </w:tr>
      <w:tr w:rsidR="00077550" w:rsidRPr="00077550" w14:paraId="4B8EA318" w14:textId="77777777" w:rsidTr="005479CD">
        <w:trPr>
          <w:trHeight w:val="288"/>
          <w:tblCellSpacing w:w="0" w:type="dxa"/>
        </w:trPr>
        <w:tc>
          <w:tcPr>
            <w:tcW w:w="3937" w:type="dxa"/>
            <w:tcBorders>
              <w:top w:val="outset" w:sz="6" w:space="0" w:color="auto"/>
              <w:left w:val="outset" w:sz="6" w:space="0" w:color="auto"/>
              <w:bottom w:val="outset" w:sz="6" w:space="0" w:color="auto"/>
              <w:right w:val="outset" w:sz="6" w:space="0" w:color="auto"/>
            </w:tcBorders>
            <w:vAlign w:val="bottom"/>
            <w:hideMark/>
          </w:tcPr>
          <w:p w14:paraId="6738FAE3" w14:textId="77777777" w:rsidR="00077550" w:rsidRPr="00077550" w:rsidRDefault="00077550" w:rsidP="00077550">
            <w:pPr>
              <w:spacing w:after="0" w:line="240" w:lineRule="auto"/>
              <w:rPr>
                <w:rFonts w:ascii="Arial" w:eastAsia="Times New Roman" w:hAnsi="Arial" w:cs="Arial"/>
                <w:b/>
                <w:sz w:val="20"/>
                <w:szCs w:val="20"/>
              </w:rPr>
            </w:pPr>
            <w:r w:rsidRPr="00077550">
              <w:rPr>
                <w:rFonts w:ascii="Arial" w:eastAsia="Times New Roman" w:hAnsi="Arial" w:cs="Arial"/>
                <w:b/>
                <w:sz w:val="20"/>
                <w:szCs w:val="20"/>
              </w:rPr>
              <w:t>Program Area</w:t>
            </w:r>
          </w:p>
        </w:tc>
        <w:tc>
          <w:tcPr>
            <w:tcW w:w="1890" w:type="dxa"/>
            <w:tcBorders>
              <w:top w:val="outset" w:sz="6" w:space="0" w:color="auto"/>
              <w:left w:val="outset" w:sz="6" w:space="0" w:color="auto"/>
              <w:bottom w:val="outset" w:sz="6" w:space="0" w:color="auto"/>
              <w:right w:val="outset" w:sz="6" w:space="0" w:color="auto"/>
            </w:tcBorders>
            <w:vAlign w:val="center"/>
            <w:hideMark/>
          </w:tcPr>
          <w:p w14:paraId="0FFDC549" w14:textId="77777777" w:rsidR="00077550" w:rsidRPr="00077550" w:rsidRDefault="00077550" w:rsidP="00077550">
            <w:pPr>
              <w:spacing w:before="15" w:after="0" w:line="240" w:lineRule="auto"/>
              <w:jc w:val="center"/>
              <w:rPr>
                <w:rFonts w:ascii="Arial" w:eastAsia="Times New Roman" w:hAnsi="Arial" w:cs="Arial"/>
                <w:b/>
                <w:color w:val="000000"/>
                <w:sz w:val="20"/>
                <w:szCs w:val="20"/>
              </w:rPr>
            </w:pPr>
            <w:r w:rsidRPr="00077550">
              <w:rPr>
                <w:rFonts w:ascii="Arial" w:eastAsia="Times New Roman" w:hAnsi="Arial" w:cs="Arial"/>
                <w:b/>
                <w:color w:val="000000"/>
                <w:sz w:val="20"/>
                <w:szCs w:val="20"/>
              </w:rPr>
              <w:t>Program Contacts</w:t>
            </w:r>
            <w:r w:rsidRPr="00077550">
              <w:rPr>
                <w:rFonts w:ascii="Arial" w:eastAsia="Times New Roman" w:hAnsi="Arial" w:cs="Arial"/>
                <w:color w:val="000000"/>
                <w:sz w:val="17"/>
                <w:szCs w:val="17"/>
                <w:vertAlign w:val="superscript"/>
              </w:rPr>
              <w:t>1</w:t>
            </w:r>
          </w:p>
        </w:tc>
        <w:tc>
          <w:tcPr>
            <w:tcW w:w="1260" w:type="dxa"/>
            <w:tcBorders>
              <w:top w:val="outset" w:sz="6" w:space="0" w:color="auto"/>
              <w:left w:val="outset" w:sz="6" w:space="0" w:color="auto"/>
              <w:bottom w:val="outset" w:sz="6" w:space="0" w:color="auto"/>
              <w:right w:val="outset" w:sz="6" w:space="0" w:color="auto"/>
            </w:tcBorders>
            <w:vAlign w:val="center"/>
            <w:hideMark/>
          </w:tcPr>
          <w:p w14:paraId="15864DCD" w14:textId="77777777" w:rsidR="00077550" w:rsidRPr="00077550" w:rsidRDefault="00077550" w:rsidP="00077550">
            <w:pPr>
              <w:spacing w:after="0" w:line="240" w:lineRule="auto"/>
              <w:jc w:val="center"/>
              <w:rPr>
                <w:rFonts w:ascii="Arial" w:eastAsia="Times New Roman" w:hAnsi="Arial" w:cs="Arial"/>
                <w:b/>
                <w:sz w:val="20"/>
                <w:szCs w:val="20"/>
              </w:rPr>
            </w:pPr>
            <w:r w:rsidRPr="00077550">
              <w:rPr>
                <w:rFonts w:ascii="Arial" w:eastAsia="Times New Roman" w:hAnsi="Arial" w:cs="Arial"/>
                <w:b/>
                <w:sz w:val="20"/>
                <w:szCs w:val="20"/>
              </w:rPr>
              <w:t>Funding</w:t>
            </w:r>
          </w:p>
          <w:p w14:paraId="5C636180" w14:textId="77777777" w:rsidR="00077550" w:rsidRPr="00077550" w:rsidRDefault="00077550" w:rsidP="00077550">
            <w:pPr>
              <w:spacing w:after="0" w:line="240" w:lineRule="auto"/>
              <w:jc w:val="center"/>
              <w:rPr>
                <w:rFonts w:ascii="Arial" w:eastAsia="Times New Roman" w:hAnsi="Arial" w:cs="Arial"/>
                <w:b/>
                <w:sz w:val="20"/>
                <w:szCs w:val="20"/>
              </w:rPr>
            </w:pPr>
            <w:r w:rsidRPr="00077550">
              <w:rPr>
                <w:rFonts w:ascii="Arial" w:eastAsia="Times New Roman" w:hAnsi="Arial" w:cs="Arial"/>
                <w:b/>
                <w:sz w:val="20"/>
                <w:szCs w:val="20"/>
              </w:rPr>
              <w:t>($ million)</w:t>
            </w:r>
            <w:r w:rsidRPr="00077550">
              <w:rPr>
                <w:rFonts w:ascii="Arial" w:eastAsia="Times New Roman" w:hAnsi="Arial" w:cs="Arial"/>
                <w:sz w:val="20"/>
                <w:szCs w:val="20"/>
                <w:vertAlign w:val="superscript"/>
              </w:rPr>
              <w:t>2</w:t>
            </w:r>
          </w:p>
        </w:tc>
        <w:tc>
          <w:tcPr>
            <w:tcW w:w="1492" w:type="dxa"/>
            <w:tcBorders>
              <w:top w:val="outset" w:sz="6" w:space="0" w:color="auto"/>
              <w:left w:val="outset" w:sz="6" w:space="0" w:color="auto"/>
              <w:bottom w:val="outset" w:sz="6" w:space="0" w:color="auto"/>
              <w:right w:val="outset" w:sz="6" w:space="0" w:color="auto"/>
            </w:tcBorders>
            <w:vAlign w:val="center"/>
            <w:hideMark/>
          </w:tcPr>
          <w:p w14:paraId="6BA055E5" w14:textId="77777777" w:rsidR="00077550" w:rsidRPr="00077550" w:rsidRDefault="00077550" w:rsidP="00077550">
            <w:pPr>
              <w:spacing w:after="0" w:line="240" w:lineRule="auto"/>
              <w:jc w:val="center"/>
              <w:rPr>
                <w:rFonts w:ascii="Arial" w:eastAsia="Times New Roman" w:hAnsi="Arial" w:cs="Arial"/>
                <w:b/>
                <w:sz w:val="20"/>
                <w:szCs w:val="20"/>
                <w:vertAlign w:val="superscript"/>
              </w:rPr>
            </w:pPr>
            <w:r w:rsidRPr="00077550">
              <w:rPr>
                <w:rFonts w:ascii="Arial" w:eastAsia="Times New Roman" w:hAnsi="Arial" w:cs="Arial"/>
                <w:b/>
                <w:sz w:val="20"/>
                <w:szCs w:val="20"/>
              </w:rPr>
              <w:t># Standard Awards</w:t>
            </w:r>
            <w:r w:rsidRPr="00077550">
              <w:rPr>
                <w:rFonts w:ascii="Arial" w:eastAsia="Times New Roman" w:hAnsi="Arial" w:cs="Arial"/>
                <w:sz w:val="20"/>
                <w:szCs w:val="20"/>
                <w:vertAlign w:val="superscript"/>
              </w:rPr>
              <w:t>3</w:t>
            </w:r>
          </w:p>
        </w:tc>
        <w:tc>
          <w:tcPr>
            <w:tcW w:w="1341" w:type="dxa"/>
            <w:tcBorders>
              <w:top w:val="outset" w:sz="6" w:space="0" w:color="auto"/>
              <w:left w:val="outset" w:sz="6" w:space="0" w:color="auto"/>
              <w:bottom w:val="outset" w:sz="6" w:space="0" w:color="auto"/>
              <w:right w:val="outset" w:sz="6" w:space="0" w:color="auto"/>
            </w:tcBorders>
            <w:vAlign w:val="center"/>
            <w:hideMark/>
          </w:tcPr>
          <w:p w14:paraId="010C2FB3" w14:textId="77777777" w:rsidR="00077550" w:rsidRPr="00077550" w:rsidRDefault="00077550" w:rsidP="00077550">
            <w:pPr>
              <w:spacing w:after="0" w:line="240" w:lineRule="auto"/>
              <w:jc w:val="center"/>
              <w:rPr>
                <w:rFonts w:ascii="Arial" w:eastAsia="Times New Roman" w:hAnsi="Arial" w:cs="Arial"/>
                <w:b/>
                <w:sz w:val="20"/>
                <w:szCs w:val="20"/>
              </w:rPr>
            </w:pPr>
            <w:r w:rsidRPr="00077550">
              <w:rPr>
                <w:rFonts w:ascii="Arial" w:eastAsia="Times New Roman" w:hAnsi="Arial" w:cs="Arial"/>
                <w:b/>
                <w:sz w:val="20"/>
                <w:szCs w:val="20"/>
              </w:rPr>
              <w:t xml:space="preserve">Success Rate </w:t>
            </w:r>
          </w:p>
        </w:tc>
      </w:tr>
      <w:tr w:rsidR="00077550" w:rsidRPr="00077550" w14:paraId="75FEA124" w14:textId="77777777" w:rsidTr="005479CD">
        <w:trPr>
          <w:trHeight w:val="432"/>
          <w:tblCellSpacing w:w="0" w:type="dxa"/>
        </w:trPr>
        <w:tc>
          <w:tcPr>
            <w:tcW w:w="3937" w:type="dxa"/>
            <w:tcBorders>
              <w:top w:val="outset" w:sz="6" w:space="0" w:color="auto"/>
              <w:left w:val="outset" w:sz="6" w:space="0" w:color="auto"/>
              <w:bottom w:val="outset" w:sz="6" w:space="0" w:color="auto"/>
              <w:right w:val="outset" w:sz="6" w:space="0" w:color="auto"/>
            </w:tcBorders>
            <w:vAlign w:val="center"/>
            <w:hideMark/>
          </w:tcPr>
          <w:p w14:paraId="3A13AAFC" w14:textId="77777777" w:rsidR="00077550" w:rsidRPr="00077550" w:rsidRDefault="00077550" w:rsidP="00077550">
            <w:pPr>
              <w:spacing w:after="0" w:line="240" w:lineRule="auto"/>
              <w:rPr>
                <w:rFonts w:ascii="Arial" w:eastAsia="Times New Roman" w:hAnsi="Arial" w:cs="Arial"/>
                <w:sz w:val="20"/>
                <w:szCs w:val="20"/>
              </w:rPr>
            </w:pPr>
            <w:r w:rsidRPr="00077550">
              <w:rPr>
                <w:rFonts w:ascii="Arial" w:eastAsia="Times New Roman" w:hAnsi="Arial" w:cs="Arial"/>
                <w:sz w:val="20"/>
                <w:szCs w:val="20"/>
              </w:rPr>
              <w:t>Animal Breeding, Genetics, and Genomics</w:t>
            </w:r>
          </w:p>
        </w:tc>
        <w:tc>
          <w:tcPr>
            <w:tcW w:w="1890" w:type="dxa"/>
            <w:tcBorders>
              <w:top w:val="outset" w:sz="6" w:space="0" w:color="auto"/>
              <w:left w:val="outset" w:sz="6" w:space="0" w:color="auto"/>
              <w:bottom w:val="outset" w:sz="6" w:space="0" w:color="auto"/>
              <w:right w:val="outset" w:sz="6" w:space="0" w:color="auto"/>
            </w:tcBorders>
            <w:vAlign w:val="center"/>
            <w:hideMark/>
          </w:tcPr>
          <w:p w14:paraId="1F934DA1" w14:textId="77777777" w:rsidR="00077550" w:rsidRPr="00077550" w:rsidRDefault="00077550" w:rsidP="00077550">
            <w:pPr>
              <w:spacing w:after="0" w:line="240" w:lineRule="auto"/>
              <w:jc w:val="center"/>
              <w:rPr>
                <w:rFonts w:ascii="Arial" w:eastAsia="Times New Roman" w:hAnsi="Arial" w:cs="Arial"/>
                <w:color w:val="000000"/>
                <w:sz w:val="20"/>
                <w:szCs w:val="20"/>
              </w:rPr>
            </w:pPr>
            <w:r w:rsidRPr="00077550">
              <w:rPr>
                <w:rFonts w:ascii="Arial" w:eastAsia="Times New Roman" w:hAnsi="Arial" w:cs="Arial"/>
                <w:sz w:val="20"/>
                <w:szCs w:val="20"/>
              </w:rPr>
              <w:t>Lakshmi Kumar Matukumalli</w:t>
            </w:r>
            <w:r w:rsidRPr="00077550">
              <w:rPr>
                <w:rFonts w:ascii="Arial" w:eastAsia="Times New Roman" w:hAnsi="Arial" w:cs="Arial"/>
                <w:color w:val="000000"/>
                <w:sz w:val="20"/>
                <w:szCs w:val="20"/>
              </w:rPr>
              <w:t xml:space="preserve"> </w:t>
            </w:r>
          </w:p>
        </w:tc>
        <w:tc>
          <w:tcPr>
            <w:tcW w:w="1260" w:type="dxa"/>
            <w:tcBorders>
              <w:top w:val="outset" w:sz="6" w:space="0" w:color="auto"/>
              <w:left w:val="outset" w:sz="6" w:space="0" w:color="auto"/>
              <w:bottom w:val="outset" w:sz="6" w:space="0" w:color="auto"/>
              <w:right w:val="outset" w:sz="6" w:space="0" w:color="auto"/>
            </w:tcBorders>
            <w:vAlign w:val="center"/>
            <w:hideMark/>
          </w:tcPr>
          <w:p w14:paraId="7115E949" w14:textId="77777777" w:rsidR="00077550" w:rsidRPr="00077550" w:rsidRDefault="00077550" w:rsidP="00077550">
            <w:pPr>
              <w:spacing w:after="0" w:line="240" w:lineRule="auto"/>
              <w:jc w:val="center"/>
              <w:rPr>
                <w:rFonts w:ascii="Arial" w:eastAsia="Times New Roman" w:hAnsi="Arial" w:cs="Arial"/>
                <w:sz w:val="20"/>
                <w:szCs w:val="20"/>
              </w:rPr>
            </w:pPr>
            <w:r w:rsidRPr="00077550">
              <w:rPr>
                <w:rFonts w:ascii="Arial" w:eastAsia="Times New Roman" w:hAnsi="Arial" w:cs="Arial"/>
                <w:sz w:val="20"/>
                <w:szCs w:val="20"/>
              </w:rPr>
              <w:t>$4.7</w:t>
            </w:r>
          </w:p>
        </w:tc>
        <w:tc>
          <w:tcPr>
            <w:tcW w:w="1492" w:type="dxa"/>
            <w:tcBorders>
              <w:top w:val="outset" w:sz="6" w:space="0" w:color="auto"/>
              <w:left w:val="outset" w:sz="6" w:space="0" w:color="auto"/>
              <w:bottom w:val="outset" w:sz="6" w:space="0" w:color="auto"/>
              <w:right w:val="outset" w:sz="6" w:space="0" w:color="auto"/>
            </w:tcBorders>
            <w:vAlign w:val="center"/>
          </w:tcPr>
          <w:p w14:paraId="70A38084" w14:textId="77777777" w:rsidR="00077550" w:rsidRPr="00077550" w:rsidRDefault="00077550" w:rsidP="00077550">
            <w:pPr>
              <w:spacing w:after="0" w:line="240" w:lineRule="auto"/>
              <w:jc w:val="center"/>
              <w:rPr>
                <w:rFonts w:ascii="Arial" w:eastAsia="Times New Roman" w:hAnsi="Arial" w:cs="Arial"/>
                <w:sz w:val="20"/>
                <w:szCs w:val="20"/>
              </w:rPr>
            </w:pPr>
            <w:r w:rsidRPr="00077550">
              <w:rPr>
                <w:rFonts w:ascii="Arial" w:eastAsia="Times New Roman" w:hAnsi="Arial" w:cs="Arial"/>
                <w:sz w:val="20"/>
                <w:szCs w:val="20"/>
              </w:rPr>
              <w:t>9</w:t>
            </w:r>
          </w:p>
        </w:tc>
        <w:tc>
          <w:tcPr>
            <w:tcW w:w="1341" w:type="dxa"/>
            <w:tcBorders>
              <w:top w:val="outset" w:sz="6" w:space="0" w:color="auto"/>
              <w:left w:val="outset" w:sz="6" w:space="0" w:color="auto"/>
              <w:bottom w:val="outset" w:sz="6" w:space="0" w:color="auto"/>
              <w:right w:val="outset" w:sz="6" w:space="0" w:color="auto"/>
            </w:tcBorders>
            <w:vAlign w:val="center"/>
          </w:tcPr>
          <w:p w14:paraId="4B86307A" w14:textId="77777777" w:rsidR="00077550" w:rsidRPr="00077550" w:rsidRDefault="00077550" w:rsidP="00077550">
            <w:pPr>
              <w:spacing w:after="0" w:line="240" w:lineRule="auto"/>
              <w:ind w:right="415"/>
              <w:jc w:val="right"/>
              <w:rPr>
                <w:rFonts w:ascii="Arial" w:eastAsia="Times New Roman" w:hAnsi="Arial" w:cs="Arial"/>
                <w:sz w:val="20"/>
                <w:szCs w:val="20"/>
              </w:rPr>
            </w:pPr>
            <w:r w:rsidRPr="00077550">
              <w:rPr>
                <w:rFonts w:ascii="Arial" w:eastAsia="Times New Roman" w:hAnsi="Arial" w:cs="Arial"/>
                <w:sz w:val="20"/>
                <w:szCs w:val="20"/>
              </w:rPr>
              <w:t>39%</w:t>
            </w:r>
          </w:p>
        </w:tc>
      </w:tr>
      <w:tr w:rsidR="00077550" w:rsidRPr="00077550" w14:paraId="35C51F88" w14:textId="77777777" w:rsidTr="005479CD">
        <w:trPr>
          <w:trHeight w:val="432"/>
          <w:tblCellSpacing w:w="0" w:type="dxa"/>
        </w:trPr>
        <w:tc>
          <w:tcPr>
            <w:tcW w:w="3937" w:type="dxa"/>
            <w:tcBorders>
              <w:top w:val="outset" w:sz="6" w:space="0" w:color="auto"/>
              <w:left w:val="outset" w:sz="6" w:space="0" w:color="auto"/>
              <w:bottom w:val="outset" w:sz="6" w:space="0" w:color="auto"/>
              <w:right w:val="outset" w:sz="6" w:space="0" w:color="auto"/>
            </w:tcBorders>
            <w:vAlign w:val="center"/>
            <w:hideMark/>
          </w:tcPr>
          <w:p w14:paraId="4478E6B4" w14:textId="77777777" w:rsidR="00077550" w:rsidRPr="00077550" w:rsidRDefault="00077550" w:rsidP="00077550">
            <w:pPr>
              <w:spacing w:after="0" w:line="240" w:lineRule="auto"/>
              <w:rPr>
                <w:rFonts w:ascii="Arial" w:eastAsia="Times New Roman" w:hAnsi="Arial" w:cs="Arial"/>
                <w:sz w:val="20"/>
                <w:szCs w:val="20"/>
              </w:rPr>
            </w:pPr>
            <w:r w:rsidRPr="00077550">
              <w:rPr>
                <w:rFonts w:ascii="Arial" w:eastAsia="Times New Roman" w:hAnsi="Arial" w:cs="Arial"/>
                <w:sz w:val="20"/>
                <w:szCs w:val="20"/>
              </w:rPr>
              <w:t>Animal Reproduction</w:t>
            </w:r>
          </w:p>
        </w:tc>
        <w:tc>
          <w:tcPr>
            <w:tcW w:w="1890" w:type="dxa"/>
            <w:tcBorders>
              <w:top w:val="outset" w:sz="6" w:space="0" w:color="auto"/>
              <w:left w:val="outset" w:sz="6" w:space="0" w:color="auto"/>
              <w:bottom w:val="outset" w:sz="6" w:space="0" w:color="auto"/>
              <w:right w:val="outset" w:sz="6" w:space="0" w:color="auto"/>
            </w:tcBorders>
            <w:vAlign w:val="center"/>
            <w:hideMark/>
          </w:tcPr>
          <w:p w14:paraId="6D374E58" w14:textId="77777777" w:rsidR="00077550" w:rsidRPr="00077550" w:rsidRDefault="00A369A0" w:rsidP="00077550">
            <w:pPr>
              <w:spacing w:after="0" w:line="240" w:lineRule="auto"/>
              <w:jc w:val="center"/>
              <w:rPr>
                <w:rFonts w:ascii="Arial" w:eastAsia="Times New Roman" w:hAnsi="Arial" w:cs="Arial"/>
                <w:color w:val="000000"/>
                <w:sz w:val="20"/>
                <w:szCs w:val="20"/>
              </w:rPr>
            </w:pPr>
            <w:hyperlink r:id="rId74" w:history="1">
              <w:r w:rsidR="00077550" w:rsidRPr="00077550">
                <w:rPr>
                  <w:rFonts w:ascii="Arial" w:eastAsia="Times New Roman" w:hAnsi="Arial" w:cs="Arial"/>
                  <w:color w:val="000000"/>
                  <w:sz w:val="20"/>
                  <w:szCs w:val="20"/>
                  <w:u w:val="single"/>
                </w:rPr>
                <w:t xml:space="preserve">Mark </w:t>
              </w:r>
              <w:proofErr w:type="spellStart"/>
              <w:r w:rsidR="00077550" w:rsidRPr="00077550">
                <w:rPr>
                  <w:rFonts w:ascii="Arial" w:eastAsia="Times New Roman" w:hAnsi="Arial" w:cs="Arial"/>
                  <w:color w:val="000000"/>
                  <w:sz w:val="20"/>
                  <w:szCs w:val="20"/>
                  <w:u w:val="single"/>
                </w:rPr>
                <w:t>Mirando</w:t>
              </w:r>
              <w:proofErr w:type="spellEnd"/>
            </w:hyperlink>
          </w:p>
        </w:tc>
        <w:tc>
          <w:tcPr>
            <w:tcW w:w="1260" w:type="dxa"/>
            <w:tcBorders>
              <w:top w:val="outset" w:sz="6" w:space="0" w:color="auto"/>
              <w:left w:val="outset" w:sz="6" w:space="0" w:color="auto"/>
              <w:bottom w:val="outset" w:sz="6" w:space="0" w:color="auto"/>
              <w:right w:val="outset" w:sz="6" w:space="0" w:color="auto"/>
            </w:tcBorders>
            <w:vAlign w:val="center"/>
            <w:hideMark/>
          </w:tcPr>
          <w:p w14:paraId="7DC586B1" w14:textId="77777777" w:rsidR="00077550" w:rsidRPr="00077550" w:rsidRDefault="00077550" w:rsidP="00077550">
            <w:pPr>
              <w:spacing w:after="0" w:line="240" w:lineRule="auto"/>
              <w:jc w:val="center"/>
              <w:rPr>
                <w:rFonts w:ascii="Arial" w:eastAsia="Times New Roman" w:hAnsi="Arial" w:cs="Arial"/>
                <w:sz w:val="20"/>
                <w:szCs w:val="20"/>
              </w:rPr>
            </w:pPr>
            <w:r w:rsidRPr="00077550">
              <w:rPr>
                <w:rFonts w:ascii="Arial" w:eastAsia="Times New Roman" w:hAnsi="Arial" w:cs="Arial"/>
                <w:sz w:val="20"/>
                <w:szCs w:val="20"/>
              </w:rPr>
              <w:t>$6.4</w:t>
            </w:r>
          </w:p>
        </w:tc>
        <w:tc>
          <w:tcPr>
            <w:tcW w:w="1492" w:type="dxa"/>
            <w:tcBorders>
              <w:top w:val="outset" w:sz="6" w:space="0" w:color="auto"/>
              <w:left w:val="outset" w:sz="6" w:space="0" w:color="auto"/>
              <w:bottom w:val="outset" w:sz="6" w:space="0" w:color="auto"/>
              <w:right w:val="outset" w:sz="6" w:space="0" w:color="auto"/>
            </w:tcBorders>
            <w:vAlign w:val="center"/>
            <w:hideMark/>
          </w:tcPr>
          <w:p w14:paraId="1DCD36E7" w14:textId="77777777" w:rsidR="00077550" w:rsidRPr="00077550" w:rsidRDefault="00077550" w:rsidP="00077550">
            <w:pPr>
              <w:spacing w:after="0" w:line="240" w:lineRule="auto"/>
              <w:jc w:val="center"/>
              <w:rPr>
                <w:rFonts w:ascii="Arial" w:eastAsia="Times New Roman" w:hAnsi="Arial" w:cs="Arial"/>
                <w:sz w:val="20"/>
                <w:szCs w:val="20"/>
              </w:rPr>
            </w:pPr>
            <w:r w:rsidRPr="00077550">
              <w:rPr>
                <w:rFonts w:ascii="Arial" w:eastAsia="Times New Roman" w:hAnsi="Arial" w:cs="Arial"/>
                <w:sz w:val="20"/>
                <w:szCs w:val="20"/>
              </w:rPr>
              <w:t>13</w:t>
            </w:r>
          </w:p>
        </w:tc>
        <w:tc>
          <w:tcPr>
            <w:tcW w:w="1341" w:type="dxa"/>
            <w:tcBorders>
              <w:top w:val="outset" w:sz="6" w:space="0" w:color="auto"/>
              <w:left w:val="outset" w:sz="6" w:space="0" w:color="auto"/>
              <w:bottom w:val="outset" w:sz="6" w:space="0" w:color="auto"/>
              <w:right w:val="outset" w:sz="6" w:space="0" w:color="auto"/>
            </w:tcBorders>
            <w:vAlign w:val="center"/>
            <w:hideMark/>
          </w:tcPr>
          <w:p w14:paraId="64C00678" w14:textId="77777777" w:rsidR="00077550" w:rsidRPr="00077550" w:rsidRDefault="00077550" w:rsidP="00077550">
            <w:pPr>
              <w:spacing w:after="0" w:line="240" w:lineRule="auto"/>
              <w:ind w:right="415"/>
              <w:jc w:val="right"/>
              <w:rPr>
                <w:rFonts w:ascii="Arial" w:eastAsia="Times New Roman" w:hAnsi="Arial" w:cs="Arial"/>
                <w:sz w:val="20"/>
                <w:szCs w:val="20"/>
              </w:rPr>
            </w:pPr>
            <w:r w:rsidRPr="00077550">
              <w:rPr>
                <w:rFonts w:ascii="Arial" w:eastAsia="Times New Roman" w:hAnsi="Arial" w:cs="Arial"/>
                <w:sz w:val="20"/>
                <w:szCs w:val="20"/>
              </w:rPr>
              <w:t>25%</w:t>
            </w:r>
          </w:p>
        </w:tc>
      </w:tr>
      <w:tr w:rsidR="00077550" w:rsidRPr="00077550" w14:paraId="06EB0803" w14:textId="77777777" w:rsidTr="005479CD">
        <w:trPr>
          <w:trHeight w:val="432"/>
          <w:tblCellSpacing w:w="0" w:type="dxa"/>
        </w:trPr>
        <w:tc>
          <w:tcPr>
            <w:tcW w:w="3937" w:type="dxa"/>
            <w:tcBorders>
              <w:top w:val="outset" w:sz="6" w:space="0" w:color="auto"/>
              <w:left w:val="outset" w:sz="6" w:space="0" w:color="auto"/>
              <w:bottom w:val="outset" w:sz="6" w:space="0" w:color="auto"/>
              <w:right w:val="outset" w:sz="6" w:space="0" w:color="auto"/>
            </w:tcBorders>
            <w:vAlign w:val="center"/>
            <w:hideMark/>
          </w:tcPr>
          <w:p w14:paraId="66577A7F" w14:textId="77777777" w:rsidR="00077550" w:rsidRPr="00077550" w:rsidRDefault="00077550" w:rsidP="00077550">
            <w:pPr>
              <w:spacing w:after="0" w:line="240" w:lineRule="auto"/>
              <w:rPr>
                <w:rFonts w:ascii="Arial" w:eastAsia="Times New Roman" w:hAnsi="Arial" w:cs="Arial"/>
                <w:sz w:val="20"/>
                <w:szCs w:val="20"/>
              </w:rPr>
            </w:pPr>
            <w:r w:rsidRPr="00077550">
              <w:rPr>
                <w:rFonts w:ascii="Arial" w:eastAsia="Times New Roman" w:hAnsi="Arial" w:cs="Arial"/>
                <w:sz w:val="20"/>
                <w:szCs w:val="20"/>
              </w:rPr>
              <w:t>Animal Health and Disease</w:t>
            </w:r>
          </w:p>
        </w:tc>
        <w:tc>
          <w:tcPr>
            <w:tcW w:w="1890" w:type="dxa"/>
            <w:tcBorders>
              <w:top w:val="outset" w:sz="6" w:space="0" w:color="auto"/>
              <w:left w:val="outset" w:sz="6" w:space="0" w:color="auto"/>
              <w:bottom w:val="outset" w:sz="6" w:space="0" w:color="auto"/>
              <w:right w:val="outset" w:sz="6" w:space="0" w:color="auto"/>
            </w:tcBorders>
            <w:vAlign w:val="center"/>
            <w:hideMark/>
          </w:tcPr>
          <w:p w14:paraId="0FCD9F2D" w14:textId="77777777" w:rsidR="00F32BE7" w:rsidRDefault="00077550" w:rsidP="00077550">
            <w:pPr>
              <w:spacing w:before="15" w:after="0" w:line="240" w:lineRule="auto"/>
              <w:jc w:val="center"/>
              <w:rPr>
                <w:rFonts w:ascii="Arial" w:eastAsia="Times New Roman" w:hAnsi="Arial" w:cs="Arial"/>
                <w:sz w:val="17"/>
                <w:szCs w:val="17"/>
                <w:u w:val="single"/>
              </w:rPr>
            </w:pPr>
            <w:r w:rsidRPr="00077550">
              <w:rPr>
                <w:rFonts w:ascii="Arial" w:eastAsia="Times New Roman" w:hAnsi="Arial" w:cs="Arial"/>
                <w:color w:val="000000"/>
                <w:sz w:val="20"/>
                <w:szCs w:val="20"/>
              </w:rPr>
              <w:t>Tim</w:t>
            </w:r>
            <w:r w:rsidRPr="00077550">
              <w:rPr>
                <w:rFonts w:ascii="Arial" w:eastAsia="Times New Roman" w:hAnsi="Arial" w:cs="Arial"/>
                <w:color w:val="000000"/>
                <w:sz w:val="17"/>
                <w:szCs w:val="17"/>
                <w:u w:val="single"/>
              </w:rPr>
              <w:t xml:space="preserve"> </w:t>
            </w:r>
            <w:r w:rsidRPr="00077550">
              <w:rPr>
                <w:rFonts w:ascii="Arial" w:eastAsia="Times New Roman" w:hAnsi="Arial" w:cs="Arial"/>
                <w:sz w:val="17"/>
                <w:szCs w:val="17"/>
                <w:u w:val="single"/>
              </w:rPr>
              <w:t xml:space="preserve">Sullivan </w:t>
            </w:r>
          </w:p>
          <w:p w14:paraId="45034F06" w14:textId="2AF839C9" w:rsidR="00077550" w:rsidRPr="00077550" w:rsidRDefault="00077550" w:rsidP="00077550">
            <w:pPr>
              <w:spacing w:before="15" w:after="0" w:line="240" w:lineRule="auto"/>
              <w:jc w:val="center"/>
              <w:rPr>
                <w:rFonts w:ascii="Arial" w:eastAsia="Times New Roman" w:hAnsi="Arial" w:cs="Arial"/>
                <w:color w:val="000000"/>
                <w:sz w:val="20"/>
                <w:szCs w:val="20"/>
              </w:rPr>
            </w:pPr>
            <w:r w:rsidRPr="00077550">
              <w:rPr>
                <w:rFonts w:ascii="Arial" w:eastAsia="Times New Roman" w:hAnsi="Arial" w:cs="Arial"/>
                <w:sz w:val="17"/>
                <w:szCs w:val="17"/>
                <w:u w:val="single"/>
              </w:rPr>
              <w:t>&amp; Kathe Bjork</w:t>
            </w:r>
          </w:p>
        </w:tc>
        <w:tc>
          <w:tcPr>
            <w:tcW w:w="1260" w:type="dxa"/>
            <w:tcBorders>
              <w:top w:val="outset" w:sz="6" w:space="0" w:color="auto"/>
              <w:left w:val="outset" w:sz="6" w:space="0" w:color="auto"/>
              <w:bottom w:val="outset" w:sz="6" w:space="0" w:color="auto"/>
              <w:right w:val="outset" w:sz="6" w:space="0" w:color="auto"/>
            </w:tcBorders>
            <w:vAlign w:val="center"/>
            <w:hideMark/>
          </w:tcPr>
          <w:p w14:paraId="2AFB80CF" w14:textId="77777777" w:rsidR="00077550" w:rsidRPr="00077550" w:rsidRDefault="00077550" w:rsidP="00077550">
            <w:pPr>
              <w:spacing w:after="0" w:line="240" w:lineRule="auto"/>
              <w:jc w:val="center"/>
              <w:rPr>
                <w:rFonts w:ascii="Arial" w:eastAsia="Times New Roman" w:hAnsi="Arial" w:cs="Arial"/>
                <w:sz w:val="20"/>
                <w:szCs w:val="20"/>
              </w:rPr>
            </w:pPr>
            <w:r w:rsidRPr="00077550">
              <w:rPr>
                <w:rFonts w:ascii="Arial" w:eastAsia="Times New Roman" w:hAnsi="Arial" w:cs="Arial"/>
                <w:sz w:val="20"/>
                <w:szCs w:val="20"/>
              </w:rPr>
              <w:t>$14.7</w:t>
            </w:r>
          </w:p>
        </w:tc>
        <w:tc>
          <w:tcPr>
            <w:tcW w:w="1492" w:type="dxa"/>
            <w:tcBorders>
              <w:top w:val="outset" w:sz="6" w:space="0" w:color="auto"/>
              <w:left w:val="outset" w:sz="6" w:space="0" w:color="auto"/>
              <w:bottom w:val="outset" w:sz="6" w:space="0" w:color="auto"/>
              <w:right w:val="outset" w:sz="6" w:space="0" w:color="auto"/>
            </w:tcBorders>
            <w:vAlign w:val="center"/>
          </w:tcPr>
          <w:p w14:paraId="0D8940B2" w14:textId="77777777" w:rsidR="00077550" w:rsidRPr="00077550" w:rsidRDefault="00077550" w:rsidP="00077550">
            <w:pPr>
              <w:spacing w:after="0" w:line="240" w:lineRule="auto"/>
              <w:jc w:val="center"/>
              <w:rPr>
                <w:rFonts w:ascii="Arial" w:eastAsia="Times New Roman" w:hAnsi="Arial" w:cs="Arial"/>
                <w:sz w:val="20"/>
                <w:szCs w:val="20"/>
                <w:vertAlign w:val="superscript"/>
              </w:rPr>
            </w:pPr>
            <w:r w:rsidRPr="00077550">
              <w:rPr>
                <w:rFonts w:ascii="Arial" w:eastAsia="Times New Roman" w:hAnsi="Arial" w:cs="Arial"/>
                <w:sz w:val="20"/>
                <w:szCs w:val="20"/>
              </w:rPr>
              <w:t>28</w:t>
            </w:r>
          </w:p>
        </w:tc>
        <w:tc>
          <w:tcPr>
            <w:tcW w:w="1341" w:type="dxa"/>
            <w:tcBorders>
              <w:top w:val="outset" w:sz="6" w:space="0" w:color="auto"/>
              <w:left w:val="outset" w:sz="6" w:space="0" w:color="auto"/>
              <w:bottom w:val="outset" w:sz="6" w:space="0" w:color="auto"/>
              <w:right w:val="outset" w:sz="6" w:space="0" w:color="auto"/>
            </w:tcBorders>
            <w:vAlign w:val="center"/>
          </w:tcPr>
          <w:p w14:paraId="6583A8AE" w14:textId="77777777" w:rsidR="00077550" w:rsidRPr="00077550" w:rsidRDefault="00077550" w:rsidP="00077550">
            <w:pPr>
              <w:spacing w:after="0" w:line="240" w:lineRule="auto"/>
              <w:ind w:right="415"/>
              <w:jc w:val="right"/>
              <w:rPr>
                <w:rFonts w:ascii="Arial" w:eastAsia="Times New Roman" w:hAnsi="Arial" w:cs="Arial"/>
                <w:sz w:val="20"/>
                <w:szCs w:val="20"/>
              </w:rPr>
            </w:pPr>
            <w:r w:rsidRPr="00077550">
              <w:rPr>
                <w:rFonts w:ascii="Arial" w:eastAsia="Times New Roman" w:hAnsi="Arial" w:cs="Arial"/>
                <w:sz w:val="20"/>
                <w:szCs w:val="20"/>
              </w:rPr>
              <w:t>26%</w:t>
            </w:r>
          </w:p>
        </w:tc>
      </w:tr>
      <w:tr w:rsidR="00077550" w:rsidRPr="00077550" w14:paraId="7737B6DC" w14:textId="77777777" w:rsidTr="005479CD">
        <w:trPr>
          <w:trHeight w:val="432"/>
          <w:tblCellSpacing w:w="0" w:type="dxa"/>
        </w:trPr>
        <w:tc>
          <w:tcPr>
            <w:tcW w:w="3937" w:type="dxa"/>
            <w:tcBorders>
              <w:top w:val="outset" w:sz="6" w:space="0" w:color="auto"/>
              <w:left w:val="outset" w:sz="6" w:space="0" w:color="auto"/>
              <w:bottom w:val="outset" w:sz="6" w:space="0" w:color="auto"/>
              <w:right w:val="outset" w:sz="6" w:space="0" w:color="auto"/>
            </w:tcBorders>
            <w:vAlign w:val="center"/>
            <w:hideMark/>
          </w:tcPr>
          <w:p w14:paraId="019F04AE" w14:textId="77777777" w:rsidR="00077550" w:rsidRPr="00077550" w:rsidRDefault="00077550" w:rsidP="00077550">
            <w:pPr>
              <w:spacing w:after="0" w:line="240" w:lineRule="auto"/>
              <w:rPr>
                <w:rFonts w:ascii="Arial" w:eastAsia="Times New Roman" w:hAnsi="Arial" w:cs="Arial"/>
                <w:sz w:val="20"/>
                <w:szCs w:val="20"/>
              </w:rPr>
            </w:pPr>
            <w:r w:rsidRPr="00077550">
              <w:rPr>
                <w:rFonts w:ascii="Arial" w:eastAsia="Times New Roman" w:hAnsi="Arial" w:cs="Arial"/>
                <w:sz w:val="20"/>
                <w:szCs w:val="20"/>
              </w:rPr>
              <w:t xml:space="preserve">Animal Nutrition, Growth, and Lactation </w:t>
            </w:r>
          </w:p>
        </w:tc>
        <w:tc>
          <w:tcPr>
            <w:tcW w:w="1890" w:type="dxa"/>
            <w:tcBorders>
              <w:top w:val="outset" w:sz="6" w:space="0" w:color="auto"/>
              <w:left w:val="outset" w:sz="6" w:space="0" w:color="auto"/>
              <w:bottom w:val="outset" w:sz="6" w:space="0" w:color="auto"/>
              <w:right w:val="outset" w:sz="6" w:space="0" w:color="auto"/>
            </w:tcBorders>
            <w:vAlign w:val="center"/>
            <w:hideMark/>
          </w:tcPr>
          <w:p w14:paraId="4C83336B" w14:textId="77777777" w:rsidR="00077550" w:rsidRPr="00077550" w:rsidRDefault="00A369A0" w:rsidP="00077550">
            <w:pPr>
              <w:spacing w:before="15" w:after="0" w:line="240" w:lineRule="auto"/>
              <w:jc w:val="center"/>
              <w:rPr>
                <w:rFonts w:ascii="Arial" w:eastAsia="Times New Roman" w:hAnsi="Arial" w:cs="Arial"/>
                <w:color w:val="000000"/>
                <w:sz w:val="20"/>
                <w:szCs w:val="20"/>
              </w:rPr>
            </w:pPr>
            <w:hyperlink r:id="rId75" w:history="1">
              <w:r w:rsidR="00077550" w:rsidRPr="00077550">
                <w:rPr>
                  <w:rFonts w:ascii="Arial" w:eastAsia="Times New Roman" w:hAnsi="Arial" w:cs="Arial"/>
                  <w:color w:val="000000"/>
                  <w:sz w:val="17"/>
                  <w:szCs w:val="17"/>
                  <w:u w:val="single"/>
                </w:rPr>
                <w:t>Steve Smith</w:t>
              </w:r>
            </w:hyperlink>
          </w:p>
        </w:tc>
        <w:tc>
          <w:tcPr>
            <w:tcW w:w="1260" w:type="dxa"/>
            <w:tcBorders>
              <w:top w:val="outset" w:sz="6" w:space="0" w:color="auto"/>
              <w:left w:val="outset" w:sz="6" w:space="0" w:color="auto"/>
              <w:bottom w:val="outset" w:sz="6" w:space="0" w:color="auto"/>
              <w:right w:val="outset" w:sz="6" w:space="0" w:color="auto"/>
            </w:tcBorders>
            <w:vAlign w:val="center"/>
            <w:hideMark/>
          </w:tcPr>
          <w:p w14:paraId="60587027" w14:textId="77777777" w:rsidR="00077550" w:rsidRPr="00077550" w:rsidRDefault="00077550" w:rsidP="00077550">
            <w:pPr>
              <w:spacing w:after="0" w:line="240" w:lineRule="auto"/>
              <w:jc w:val="center"/>
              <w:rPr>
                <w:rFonts w:ascii="Arial" w:eastAsia="Times New Roman" w:hAnsi="Arial" w:cs="Arial"/>
                <w:sz w:val="20"/>
                <w:szCs w:val="20"/>
              </w:rPr>
            </w:pPr>
            <w:r w:rsidRPr="00077550">
              <w:rPr>
                <w:rFonts w:ascii="Arial" w:eastAsia="Times New Roman" w:hAnsi="Arial" w:cs="Arial"/>
                <w:sz w:val="20"/>
                <w:szCs w:val="20"/>
              </w:rPr>
              <w:t>$9.8</w:t>
            </w:r>
          </w:p>
        </w:tc>
        <w:tc>
          <w:tcPr>
            <w:tcW w:w="1492" w:type="dxa"/>
            <w:tcBorders>
              <w:top w:val="outset" w:sz="6" w:space="0" w:color="auto"/>
              <w:left w:val="outset" w:sz="6" w:space="0" w:color="auto"/>
              <w:bottom w:val="outset" w:sz="6" w:space="0" w:color="auto"/>
              <w:right w:val="outset" w:sz="6" w:space="0" w:color="auto"/>
            </w:tcBorders>
            <w:vAlign w:val="center"/>
          </w:tcPr>
          <w:p w14:paraId="3BD37D22" w14:textId="77777777" w:rsidR="00077550" w:rsidRPr="00077550" w:rsidRDefault="00077550" w:rsidP="00077550">
            <w:pPr>
              <w:spacing w:after="0" w:line="240" w:lineRule="auto"/>
              <w:jc w:val="center"/>
              <w:rPr>
                <w:rFonts w:ascii="Arial" w:eastAsia="Times New Roman" w:hAnsi="Arial" w:cs="Arial"/>
                <w:sz w:val="20"/>
                <w:szCs w:val="20"/>
              </w:rPr>
            </w:pPr>
            <w:r w:rsidRPr="00077550">
              <w:rPr>
                <w:rFonts w:ascii="Arial" w:eastAsia="Times New Roman" w:hAnsi="Arial" w:cs="Arial"/>
                <w:sz w:val="20"/>
                <w:szCs w:val="20"/>
              </w:rPr>
              <w:t>18</w:t>
            </w:r>
          </w:p>
        </w:tc>
        <w:tc>
          <w:tcPr>
            <w:tcW w:w="1341" w:type="dxa"/>
            <w:tcBorders>
              <w:top w:val="outset" w:sz="6" w:space="0" w:color="auto"/>
              <w:left w:val="outset" w:sz="6" w:space="0" w:color="auto"/>
              <w:bottom w:val="outset" w:sz="6" w:space="0" w:color="auto"/>
              <w:right w:val="outset" w:sz="6" w:space="0" w:color="auto"/>
            </w:tcBorders>
            <w:vAlign w:val="center"/>
          </w:tcPr>
          <w:p w14:paraId="3B744995" w14:textId="77777777" w:rsidR="00077550" w:rsidRPr="00077550" w:rsidRDefault="00077550" w:rsidP="00077550">
            <w:pPr>
              <w:spacing w:after="0" w:line="240" w:lineRule="auto"/>
              <w:ind w:right="415"/>
              <w:jc w:val="right"/>
              <w:rPr>
                <w:rFonts w:ascii="Arial" w:eastAsia="Times New Roman" w:hAnsi="Arial" w:cs="Arial"/>
                <w:sz w:val="20"/>
                <w:szCs w:val="20"/>
              </w:rPr>
            </w:pPr>
            <w:r w:rsidRPr="00077550">
              <w:rPr>
                <w:rFonts w:ascii="Arial" w:eastAsia="Times New Roman" w:hAnsi="Arial" w:cs="Arial"/>
                <w:sz w:val="20"/>
                <w:szCs w:val="20"/>
              </w:rPr>
              <w:t>31%</w:t>
            </w:r>
          </w:p>
        </w:tc>
      </w:tr>
      <w:tr w:rsidR="00077550" w:rsidRPr="00077550" w14:paraId="3A00991B" w14:textId="77777777" w:rsidTr="005479CD">
        <w:trPr>
          <w:trHeight w:val="432"/>
          <w:tblCellSpacing w:w="0" w:type="dxa"/>
        </w:trPr>
        <w:tc>
          <w:tcPr>
            <w:tcW w:w="3937" w:type="dxa"/>
            <w:tcBorders>
              <w:top w:val="outset" w:sz="6" w:space="0" w:color="auto"/>
              <w:left w:val="outset" w:sz="6" w:space="0" w:color="auto"/>
              <w:bottom w:val="outset" w:sz="6" w:space="0" w:color="auto"/>
              <w:right w:val="outset" w:sz="6" w:space="0" w:color="auto"/>
            </w:tcBorders>
            <w:vAlign w:val="center"/>
          </w:tcPr>
          <w:p w14:paraId="2F6F1F0B" w14:textId="77777777" w:rsidR="00077550" w:rsidRPr="00077550" w:rsidRDefault="00077550" w:rsidP="00077550">
            <w:pPr>
              <w:spacing w:after="0" w:line="240" w:lineRule="auto"/>
              <w:rPr>
                <w:rFonts w:ascii="Arial" w:eastAsia="Times New Roman" w:hAnsi="Arial" w:cs="Arial"/>
                <w:sz w:val="20"/>
                <w:szCs w:val="20"/>
              </w:rPr>
            </w:pPr>
            <w:r w:rsidRPr="00077550">
              <w:rPr>
                <w:rFonts w:ascii="Arial" w:eastAsia="Times New Roman" w:hAnsi="Arial" w:cs="Arial"/>
                <w:sz w:val="20"/>
                <w:szCs w:val="20"/>
              </w:rPr>
              <w:t>Animal Well-Being</w:t>
            </w:r>
          </w:p>
        </w:tc>
        <w:tc>
          <w:tcPr>
            <w:tcW w:w="1890" w:type="dxa"/>
            <w:tcBorders>
              <w:top w:val="outset" w:sz="6" w:space="0" w:color="auto"/>
              <w:left w:val="outset" w:sz="6" w:space="0" w:color="auto"/>
              <w:bottom w:val="outset" w:sz="6" w:space="0" w:color="auto"/>
              <w:right w:val="outset" w:sz="6" w:space="0" w:color="auto"/>
            </w:tcBorders>
            <w:vAlign w:val="center"/>
          </w:tcPr>
          <w:p w14:paraId="2CE8680A" w14:textId="77777777" w:rsidR="00F32BE7" w:rsidRDefault="00A369A0" w:rsidP="00077550">
            <w:pPr>
              <w:spacing w:before="15" w:after="0" w:line="240" w:lineRule="auto"/>
              <w:jc w:val="center"/>
              <w:rPr>
                <w:rFonts w:ascii="Arial" w:eastAsia="Times New Roman" w:hAnsi="Arial" w:cs="Arial"/>
                <w:color w:val="000000"/>
                <w:sz w:val="17"/>
                <w:szCs w:val="17"/>
                <w:u w:val="single"/>
              </w:rPr>
            </w:pPr>
            <w:hyperlink r:id="rId76" w:tooltip="http://www.nifa.usda.gov/about/AllUnits/staff_view.cfm?record_id=73&amp;CFID=9422194&amp;CFTOKEN=71717749" w:history="1">
              <w:r w:rsidR="00077550" w:rsidRPr="00077550">
                <w:rPr>
                  <w:rFonts w:ascii="Arial" w:eastAsia="Times New Roman" w:hAnsi="Arial" w:cs="Arial"/>
                  <w:color w:val="000000"/>
                  <w:sz w:val="17"/>
                  <w:szCs w:val="17"/>
                  <w:u w:val="single"/>
                </w:rPr>
                <w:t>Mark</w:t>
              </w:r>
            </w:hyperlink>
            <w:r w:rsidR="00077550" w:rsidRPr="00077550">
              <w:rPr>
                <w:rFonts w:ascii="Arial" w:eastAsia="Times New Roman" w:hAnsi="Arial" w:cs="Arial"/>
                <w:color w:val="000000"/>
                <w:sz w:val="17"/>
                <w:szCs w:val="17"/>
                <w:u w:val="single"/>
              </w:rPr>
              <w:t xml:space="preserve"> </w:t>
            </w:r>
            <w:proofErr w:type="spellStart"/>
            <w:r w:rsidR="00077550" w:rsidRPr="00077550">
              <w:rPr>
                <w:rFonts w:ascii="Arial" w:eastAsia="Times New Roman" w:hAnsi="Arial" w:cs="Arial"/>
                <w:color w:val="000000"/>
                <w:sz w:val="17"/>
                <w:szCs w:val="17"/>
                <w:u w:val="single"/>
              </w:rPr>
              <w:t>Mirando</w:t>
            </w:r>
            <w:proofErr w:type="spellEnd"/>
            <w:r w:rsidR="00077550" w:rsidRPr="00077550">
              <w:rPr>
                <w:rFonts w:ascii="Arial" w:eastAsia="Times New Roman" w:hAnsi="Arial" w:cs="Arial"/>
                <w:color w:val="000000"/>
                <w:sz w:val="17"/>
                <w:szCs w:val="17"/>
                <w:u w:val="single"/>
              </w:rPr>
              <w:t xml:space="preserve"> </w:t>
            </w:r>
          </w:p>
          <w:p w14:paraId="5506AC0E" w14:textId="5E603BF1" w:rsidR="00077550" w:rsidRPr="00077550" w:rsidRDefault="00077550" w:rsidP="00077550">
            <w:pPr>
              <w:spacing w:before="15" w:after="0" w:line="240" w:lineRule="auto"/>
              <w:jc w:val="center"/>
              <w:rPr>
                <w:rFonts w:ascii="Arial" w:eastAsia="Times New Roman" w:hAnsi="Arial" w:cs="Arial"/>
                <w:color w:val="000000"/>
                <w:sz w:val="17"/>
                <w:szCs w:val="17"/>
                <w:u w:val="single"/>
              </w:rPr>
            </w:pPr>
            <w:r w:rsidRPr="00077550">
              <w:rPr>
                <w:rFonts w:ascii="Arial" w:eastAsia="Times New Roman" w:hAnsi="Arial" w:cs="Arial"/>
                <w:color w:val="000000"/>
                <w:sz w:val="17"/>
                <w:szCs w:val="17"/>
                <w:u w:val="single"/>
              </w:rPr>
              <w:t xml:space="preserve">&amp; Frank </w:t>
            </w:r>
            <w:proofErr w:type="spellStart"/>
            <w:r w:rsidRPr="00077550">
              <w:rPr>
                <w:rFonts w:ascii="Arial" w:eastAsia="Times New Roman" w:hAnsi="Arial" w:cs="Arial"/>
                <w:color w:val="000000"/>
                <w:sz w:val="17"/>
                <w:szCs w:val="17"/>
                <w:u w:val="single"/>
              </w:rPr>
              <w:t>Siewerdt</w:t>
            </w:r>
            <w:proofErr w:type="spellEnd"/>
          </w:p>
        </w:tc>
        <w:tc>
          <w:tcPr>
            <w:tcW w:w="1260" w:type="dxa"/>
            <w:tcBorders>
              <w:top w:val="outset" w:sz="6" w:space="0" w:color="auto"/>
              <w:left w:val="outset" w:sz="6" w:space="0" w:color="auto"/>
              <w:bottom w:val="outset" w:sz="6" w:space="0" w:color="auto"/>
              <w:right w:val="outset" w:sz="6" w:space="0" w:color="auto"/>
            </w:tcBorders>
            <w:vAlign w:val="center"/>
          </w:tcPr>
          <w:p w14:paraId="7C0384BA" w14:textId="77777777" w:rsidR="00077550" w:rsidRPr="00077550" w:rsidRDefault="00077550" w:rsidP="00077550">
            <w:pPr>
              <w:spacing w:after="0" w:line="240" w:lineRule="auto"/>
              <w:jc w:val="center"/>
              <w:rPr>
                <w:rFonts w:ascii="Arial" w:eastAsia="Times New Roman" w:hAnsi="Arial" w:cs="Arial"/>
                <w:sz w:val="20"/>
                <w:szCs w:val="20"/>
              </w:rPr>
            </w:pPr>
            <w:r w:rsidRPr="00077550">
              <w:rPr>
                <w:rFonts w:ascii="Arial" w:eastAsia="Times New Roman" w:hAnsi="Arial" w:cs="Arial"/>
                <w:sz w:val="20"/>
                <w:szCs w:val="20"/>
              </w:rPr>
              <w:t>$3.3</w:t>
            </w:r>
          </w:p>
        </w:tc>
        <w:tc>
          <w:tcPr>
            <w:tcW w:w="1492" w:type="dxa"/>
            <w:tcBorders>
              <w:top w:val="outset" w:sz="6" w:space="0" w:color="auto"/>
              <w:left w:val="outset" w:sz="6" w:space="0" w:color="auto"/>
              <w:bottom w:val="outset" w:sz="6" w:space="0" w:color="auto"/>
              <w:right w:val="outset" w:sz="6" w:space="0" w:color="auto"/>
            </w:tcBorders>
            <w:vAlign w:val="center"/>
          </w:tcPr>
          <w:p w14:paraId="2E07C623" w14:textId="77777777" w:rsidR="00077550" w:rsidRPr="00077550" w:rsidRDefault="00077550" w:rsidP="00077550">
            <w:pPr>
              <w:spacing w:after="0" w:line="240" w:lineRule="auto"/>
              <w:jc w:val="center"/>
              <w:rPr>
                <w:rFonts w:ascii="Arial" w:eastAsia="Times New Roman" w:hAnsi="Arial" w:cs="Arial"/>
                <w:sz w:val="20"/>
                <w:szCs w:val="20"/>
              </w:rPr>
            </w:pPr>
            <w:r w:rsidRPr="00077550">
              <w:rPr>
                <w:rFonts w:ascii="Arial" w:eastAsia="Times New Roman" w:hAnsi="Arial" w:cs="Arial"/>
                <w:sz w:val="20"/>
                <w:szCs w:val="20"/>
              </w:rPr>
              <w:t>6</w:t>
            </w:r>
          </w:p>
        </w:tc>
        <w:tc>
          <w:tcPr>
            <w:tcW w:w="1341" w:type="dxa"/>
            <w:tcBorders>
              <w:top w:val="outset" w:sz="6" w:space="0" w:color="auto"/>
              <w:left w:val="outset" w:sz="6" w:space="0" w:color="auto"/>
              <w:bottom w:val="outset" w:sz="6" w:space="0" w:color="auto"/>
              <w:right w:val="outset" w:sz="6" w:space="0" w:color="auto"/>
            </w:tcBorders>
            <w:vAlign w:val="center"/>
          </w:tcPr>
          <w:p w14:paraId="7B48FC36" w14:textId="77777777" w:rsidR="00077550" w:rsidRPr="00077550" w:rsidRDefault="00077550" w:rsidP="00077550">
            <w:pPr>
              <w:spacing w:after="0" w:line="240" w:lineRule="auto"/>
              <w:ind w:right="415"/>
              <w:jc w:val="right"/>
              <w:rPr>
                <w:rFonts w:ascii="Arial" w:eastAsia="Times New Roman" w:hAnsi="Arial" w:cs="Arial"/>
                <w:sz w:val="20"/>
                <w:szCs w:val="20"/>
              </w:rPr>
            </w:pPr>
            <w:r w:rsidRPr="00077550">
              <w:rPr>
                <w:rFonts w:ascii="Arial" w:eastAsia="Times New Roman" w:hAnsi="Arial" w:cs="Arial"/>
                <w:sz w:val="20"/>
                <w:szCs w:val="20"/>
              </w:rPr>
              <w:t>24%</w:t>
            </w:r>
          </w:p>
        </w:tc>
      </w:tr>
      <w:tr w:rsidR="00077550" w:rsidRPr="00077550" w14:paraId="0E8051AB" w14:textId="77777777" w:rsidTr="005479CD">
        <w:trPr>
          <w:trHeight w:val="432"/>
          <w:tblCellSpacing w:w="0" w:type="dxa"/>
        </w:trPr>
        <w:tc>
          <w:tcPr>
            <w:tcW w:w="3937" w:type="dxa"/>
            <w:tcBorders>
              <w:top w:val="outset" w:sz="6" w:space="0" w:color="auto"/>
              <w:left w:val="outset" w:sz="6" w:space="0" w:color="auto"/>
              <w:bottom w:val="outset" w:sz="6" w:space="0" w:color="auto"/>
              <w:right w:val="outset" w:sz="6" w:space="0" w:color="auto"/>
            </w:tcBorders>
            <w:vAlign w:val="center"/>
          </w:tcPr>
          <w:p w14:paraId="43FE7374" w14:textId="77777777" w:rsidR="00077550" w:rsidRPr="00077550" w:rsidRDefault="00077550" w:rsidP="00077550">
            <w:pPr>
              <w:spacing w:after="0" w:line="240" w:lineRule="auto"/>
              <w:rPr>
                <w:rFonts w:ascii="Arial" w:eastAsia="Times New Roman" w:hAnsi="Arial" w:cs="Arial"/>
                <w:sz w:val="20"/>
                <w:szCs w:val="20"/>
              </w:rPr>
            </w:pPr>
            <w:r w:rsidRPr="00077550">
              <w:rPr>
                <w:rFonts w:ascii="Arial" w:eastAsia="Times New Roman" w:hAnsi="Arial" w:cs="Arial"/>
                <w:sz w:val="20"/>
                <w:szCs w:val="20"/>
              </w:rPr>
              <w:t>Inter-Disciplinary Engagement in Animal Systems (IDEAS)</w:t>
            </w:r>
            <w:r w:rsidRPr="00077550">
              <w:rPr>
                <w:rFonts w:ascii="Arial" w:eastAsia="Times New Roman" w:hAnsi="Arial" w:cs="Arial"/>
                <w:sz w:val="20"/>
                <w:szCs w:val="20"/>
                <w:vertAlign w:val="superscript"/>
              </w:rPr>
              <w:t>4</w:t>
            </w:r>
          </w:p>
        </w:tc>
        <w:tc>
          <w:tcPr>
            <w:tcW w:w="1890" w:type="dxa"/>
            <w:tcBorders>
              <w:top w:val="outset" w:sz="6" w:space="0" w:color="auto"/>
              <w:left w:val="outset" w:sz="6" w:space="0" w:color="auto"/>
              <w:bottom w:val="outset" w:sz="6" w:space="0" w:color="auto"/>
              <w:right w:val="outset" w:sz="6" w:space="0" w:color="auto"/>
            </w:tcBorders>
            <w:vAlign w:val="center"/>
          </w:tcPr>
          <w:p w14:paraId="13A01065" w14:textId="77777777" w:rsidR="00077550" w:rsidRPr="00077550" w:rsidRDefault="00A369A0" w:rsidP="00077550">
            <w:pPr>
              <w:spacing w:before="15" w:after="0" w:line="240" w:lineRule="auto"/>
              <w:jc w:val="center"/>
              <w:rPr>
                <w:rFonts w:ascii="Arial" w:eastAsia="Times New Roman" w:hAnsi="Arial" w:cs="Arial"/>
                <w:color w:val="000000"/>
                <w:sz w:val="17"/>
                <w:szCs w:val="17"/>
              </w:rPr>
            </w:pPr>
            <w:hyperlink r:id="rId77" w:tooltip="http://www.nifa.usda.gov/about/AllUnits/staff_view.cfm?record_id=73&amp;CFID=9422194&amp;CFTOKEN=71717749" w:history="1">
              <w:r w:rsidR="00077550" w:rsidRPr="00077550">
                <w:rPr>
                  <w:rFonts w:ascii="Arial" w:eastAsia="Times New Roman" w:hAnsi="Arial" w:cs="Arial"/>
                  <w:color w:val="000000"/>
                  <w:sz w:val="17"/>
                  <w:szCs w:val="17"/>
                  <w:u w:val="single"/>
                </w:rPr>
                <w:t>Mark</w:t>
              </w:r>
            </w:hyperlink>
            <w:r w:rsidR="00077550" w:rsidRPr="00077550">
              <w:rPr>
                <w:rFonts w:ascii="Arial" w:eastAsia="Times New Roman" w:hAnsi="Arial" w:cs="Arial"/>
                <w:color w:val="000000"/>
                <w:sz w:val="17"/>
                <w:szCs w:val="17"/>
                <w:u w:val="single"/>
              </w:rPr>
              <w:t xml:space="preserve"> </w:t>
            </w:r>
            <w:proofErr w:type="spellStart"/>
            <w:r w:rsidR="00077550" w:rsidRPr="00077550">
              <w:rPr>
                <w:rFonts w:ascii="Arial" w:eastAsia="Times New Roman" w:hAnsi="Arial" w:cs="Arial"/>
                <w:color w:val="000000"/>
                <w:sz w:val="17"/>
                <w:szCs w:val="17"/>
                <w:u w:val="single"/>
              </w:rPr>
              <w:t>Mirando</w:t>
            </w:r>
            <w:proofErr w:type="spellEnd"/>
          </w:p>
        </w:tc>
        <w:tc>
          <w:tcPr>
            <w:tcW w:w="1260" w:type="dxa"/>
            <w:tcBorders>
              <w:top w:val="outset" w:sz="6" w:space="0" w:color="auto"/>
              <w:left w:val="outset" w:sz="6" w:space="0" w:color="auto"/>
              <w:bottom w:val="outset" w:sz="6" w:space="0" w:color="auto"/>
              <w:right w:val="outset" w:sz="6" w:space="0" w:color="auto"/>
            </w:tcBorders>
            <w:vAlign w:val="center"/>
          </w:tcPr>
          <w:p w14:paraId="7EA1B1B4" w14:textId="77777777" w:rsidR="00077550" w:rsidRPr="00077550" w:rsidRDefault="00077550" w:rsidP="00077550">
            <w:pPr>
              <w:spacing w:after="0" w:line="240" w:lineRule="auto"/>
              <w:jc w:val="center"/>
              <w:rPr>
                <w:rFonts w:ascii="Arial" w:eastAsia="Times New Roman" w:hAnsi="Arial" w:cs="Arial"/>
                <w:sz w:val="20"/>
                <w:szCs w:val="20"/>
              </w:rPr>
            </w:pPr>
            <w:r w:rsidRPr="00077550">
              <w:rPr>
                <w:rFonts w:ascii="Arial" w:eastAsia="Times New Roman" w:hAnsi="Arial" w:cs="Arial"/>
                <w:sz w:val="20"/>
                <w:szCs w:val="20"/>
              </w:rPr>
              <w:t>$4.1</w:t>
            </w:r>
          </w:p>
        </w:tc>
        <w:tc>
          <w:tcPr>
            <w:tcW w:w="1492" w:type="dxa"/>
            <w:tcBorders>
              <w:top w:val="outset" w:sz="6" w:space="0" w:color="auto"/>
              <w:left w:val="outset" w:sz="6" w:space="0" w:color="auto"/>
              <w:bottom w:val="outset" w:sz="6" w:space="0" w:color="auto"/>
              <w:right w:val="outset" w:sz="6" w:space="0" w:color="auto"/>
            </w:tcBorders>
            <w:vAlign w:val="center"/>
          </w:tcPr>
          <w:p w14:paraId="1C2B3D61" w14:textId="77777777" w:rsidR="00077550" w:rsidRPr="00077550" w:rsidRDefault="00077550" w:rsidP="00077550">
            <w:pPr>
              <w:spacing w:after="0" w:line="240" w:lineRule="auto"/>
              <w:jc w:val="center"/>
              <w:rPr>
                <w:rFonts w:ascii="Arial" w:eastAsia="Times New Roman" w:hAnsi="Arial" w:cs="Arial"/>
                <w:sz w:val="20"/>
                <w:szCs w:val="20"/>
              </w:rPr>
            </w:pPr>
            <w:r w:rsidRPr="00077550">
              <w:rPr>
                <w:rFonts w:ascii="Arial" w:eastAsia="Times New Roman" w:hAnsi="Arial" w:cs="Arial"/>
                <w:sz w:val="20"/>
                <w:szCs w:val="20"/>
              </w:rPr>
              <w:t>4</w:t>
            </w:r>
          </w:p>
        </w:tc>
        <w:tc>
          <w:tcPr>
            <w:tcW w:w="1341" w:type="dxa"/>
            <w:tcBorders>
              <w:top w:val="outset" w:sz="6" w:space="0" w:color="auto"/>
              <w:left w:val="outset" w:sz="6" w:space="0" w:color="auto"/>
              <w:bottom w:val="outset" w:sz="6" w:space="0" w:color="auto"/>
              <w:right w:val="outset" w:sz="6" w:space="0" w:color="auto"/>
            </w:tcBorders>
            <w:vAlign w:val="center"/>
          </w:tcPr>
          <w:p w14:paraId="41DE76CC" w14:textId="77777777" w:rsidR="00077550" w:rsidRPr="00077550" w:rsidRDefault="00077550" w:rsidP="00077550">
            <w:pPr>
              <w:spacing w:after="0" w:line="240" w:lineRule="auto"/>
              <w:ind w:right="415"/>
              <w:jc w:val="right"/>
              <w:rPr>
                <w:rFonts w:ascii="Arial" w:eastAsia="Times New Roman" w:hAnsi="Arial" w:cs="Arial"/>
                <w:sz w:val="20"/>
                <w:szCs w:val="20"/>
              </w:rPr>
            </w:pPr>
            <w:r w:rsidRPr="00077550">
              <w:rPr>
                <w:rFonts w:ascii="Arial" w:eastAsia="Times New Roman" w:hAnsi="Arial" w:cs="Arial"/>
                <w:sz w:val="20"/>
                <w:szCs w:val="20"/>
              </w:rPr>
              <w:t>22%</w:t>
            </w:r>
          </w:p>
        </w:tc>
      </w:tr>
    </w:tbl>
    <w:p w14:paraId="6BC9D3A0" w14:textId="77777777" w:rsidR="00077550" w:rsidRPr="00077550" w:rsidRDefault="00077550" w:rsidP="00077550">
      <w:pPr>
        <w:spacing w:after="0" w:line="240" w:lineRule="auto"/>
        <w:ind w:left="633" w:right="547" w:hanging="187"/>
        <w:jc w:val="both"/>
        <w:rPr>
          <w:rFonts w:ascii="Arial" w:eastAsia="Times New Roman" w:hAnsi="Arial" w:cs="Arial"/>
          <w:sz w:val="20"/>
          <w:szCs w:val="20"/>
        </w:rPr>
      </w:pPr>
      <w:r w:rsidRPr="00077550">
        <w:rPr>
          <w:rFonts w:ascii="Arial" w:eastAsia="Times New Roman" w:hAnsi="Arial" w:cs="Arial"/>
          <w:sz w:val="20"/>
          <w:szCs w:val="20"/>
          <w:vertAlign w:val="superscript"/>
        </w:rPr>
        <w:t>1</w:t>
      </w:r>
      <w:r w:rsidRPr="00077550">
        <w:rPr>
          <w:rFonts w:ascii="Arial" w:eastAsia="Times New Roman" w:hAnsi="Arial" w:cs="Arial"/>
          <w:sz w:val="20"/>
          <w:szCs w:val="20"/>
          <w:vertAlign w:val="superscript"/>
        </w:rPr>
        <w:tab/>
      </w:r>
      <w:r w:rsidRPr="00077550">
        <w:rPr>
          <w:rFonts w:ascii="Arial" w:eastAsia="Times New Roman" w:hAnsi="Arial" w:cs="Arial"/>
          <w:sz w:val="20"/>
          <w:szCs w:val="20"/>
        </w:rPr>
        <w:t>Some program contacts will change in the future as new National Program Leaders are hired at NIFA.</w:t>
      </w:r>
    </w:p>
    <w:p w14:paraId="38C89E68" w14:textId="77777777" w:rsidR="00077550" w:rsidRPr="00077550" w:rsidRDefault="00077550" w:rsidP="00077550">
      <w:pPr>
        <w:spacing w:after="0" w:line="240" w:lineRule="auto"/>
        <w:ind w:left="633" w:right="547" w:hanging="187"/>
        <w:jc w:val="both"/>
        <w:rPr>
          <w:rFonts w:ascii="Arial" w:eastAsia="Times New Roman" w:hAnsi="Arial" w:cs="Arial"/>
          <w:sz w:val="20"/>
          <w:szCs w:val="20"/>
        </w:rPr>
      </w:pPr>
      <w:r w:rsidRPr="00077550">
        <w:rPr>
          <w:rFonts w:ascii="Arial" w:eastAsia="Times New Roman" w:hAnsi="Arial" w:cs="Arial"/>
          <w:sz w:val="20"/>
          <w:szCs w:val="20"/>
          <w:vertAlign w:val="superscript"/>
        </w:rPr>
        <w:t>2</w:t>
      </w:r>
      <w:r w:rsidRPr="00077550">
        <w:rPr>
          <w:rFonts w:ascii="Arial" w:eastAsia="Times New Roman" w:hAnsi="Arial" w:cs="Arial"/>
          <w:sz w:val="20"/>
          <w:szCs w:val="20"/>
          <w:vertAlign w:val="superscript"/>
        </w:rPr>
        <w:tab/>
      </w:r>
      <w:r w:rsidRPr="00077550">
        <w:rPr>
          <w:rFonts w:ascii="Arial" w:eastAsia="Times New Roman" w:hAnsi="Arial" w:cs="Arial"/>
          <w:sz w:val="20"/>
          <w:szCs w:val="20"/>
        </w:rPr>
        <w:t>Excludes contributions to AFRI cross-cutting programs in Gene Editing and Tactical Science for Biosecurity.</w:t>
      </w:r>
    </w:p>
    <w:p w14:paraId="0371CA3C" w14:textId="77777777" w:rsidR="00077550" w:rsidRPr="00077550" w:rsidRDefault="00077550" w:rsidP="00077550">
      <w:pPr>
        <w:spacing w:after="0" w:line="240" w:lineRule="auto"/>
        <w:ind w:left="633" w:right="547" w:hanging="187"/>
        <w:jc w:val="both"/>
        <w:rPr>
          <w:rFonts w:ascii="Arial" w:eastAsia="Times New Roman" w:hAnsi="Arial" w:cs="Arial"/>
          <w:sz w:val="20"/>
          <w:szCs w:val="20"/>
        </w:rPr>
      </w:pPr>
      <w:r w:rsidRPr="00077550">
        <w:rPr>
          <w:rFonts w:ascii="Arial" w:eastAsia="Times New Roman" w:hAnsi="Arial" w:cs="Arial"/>
          <w:sz w:val="20"/>
          <w:szCs w:val="20"/>
          <w:vertAlign w:val="superscript"/>
        </w:rPr>
        <w:t>3</w:t>
      </w:r>
      <w:r w:rsidRPr="00077550">
        <w:rPr>
          <w:rFonts w:ascii="Arial" w:eastAsia="Times New Roman" w:hAnsi="Arial" w:cs="Arial"/>
          <w:sz w:val="20"/>
          <w:szCs w:val="20"/>
          <w:vertAlign w:val="superscript"/>
        </w:rPr>
        <w:tab/>
      </w:r>
      <w:r w:rsidRPr="00077550">
        <w:rPr>
          <w:rFonts w:ascii="Arial" w:eastAsia="Times New Roman" w:hAnsi="Arial" w:cs="Arial"/>
          <w:sz w:val="20"/>
          <w:szCs w:val="20"/>
        </w:rPr>
        <w:t xml:space="preserve">Budgets ≤ $500,000 (incl. indirect costs) for up to 5 </w:t>
      </w:r>
      <w:proofErr w:type="spellStart"/>
      <w:r w:rsidRPr="00077550">
        <w:rPr>
          <w:rFonts w:ascii="Arial" w:eastAsia="Times New Roman" w:hAnsi="Arial" w:cs="Arial"/>
          <w:sz w:val="20"/>
          <w:szCs w:val="20"/>
        </w:rPr>
        <w:t>yrs</w:t>
      </w:r>
      <w:proofErr w:type="spellEnd"/>
      <w:r w:rsidRPr="00077550">
        <w:rPr>
          <w:rFonts w:ascii="Arial" w:eastAsia="Times New Roman" w:hAnsi="Arial" w:cs="Arial"/>
          <w:sz w:val="20"/>
          <w:szCs w:val="20"/>
        </w:rPr>
        <w:t>; exc. seed, sabbatical, equipment &amp; conference awards.</w:t>
      </w:r>
    </w:p>
    <w:p w14:paraId="3F681A17" w14:textId="77777777" w:rsidR="00077550" w:rsidRPr="00077550" w:rsidRDefault="00077550" w:rsidP="00077550">
      <w:pPr>
        <w:spacing w:after="0" w:line="240" w:lineRule="auto"/>
        <w:ind w:left="633" w:right="547" w:hanging="187"/>
        <w:jc w:val="both"/>
        <w:rPr>
          <w:rFonts w:ascii="Arial" w:eastAsia="Times New Roman" w:hAnsi="Arial" w:cs="Arial"/>
          <w:sz w:val="20"/>
          <w:szCs w:val="20"/>
        </w:rPr>
      </w:pPr>
      <w:r w:rsidRPr="00077550">
        <w:rPr>
          <w:rFonts w:ascii="Arial" w:eastAsia="Times New Roman" w:hAnsi="Arial" w:cs="Arial"/>
          <w:sz w:val="20"/>
          <w:szCs w:val="20"/>
          <w:vertAlign w:val="superscript"/>
        </w:rPr>
        <w:t>4</w:t>
      </w:r>
      <w:r w:rsidRPr="00077550">
        <w:rPr>
          <w:rFonts w:ascii="Arial" w:eastAsia="Times New Roman" w:hAnsi="Arial" w:cs="Arial"/>
          <w:sz w:val="20"/>
          <w:szCs w:val="20"/>
        </w:rPr>
        <w:tab/>
        <w:t>Includes $2 million contributions from other AFRI Program Areas (BNRE, AERC, AST).</w:t>
      </w:r>
    </w:p>
    <w:p w14:paraId="17BDCA56" w14:textId="77777777" w:rsidR="00077550" w:rsidRPr="00077550" w:rsidRDefault="00077550" w:rsidP="00077550">
      <w:pPr>
        <w:keepNext/>
        <w:numPr>
          <w:ilvl w:val="0"/>
          <w:numId w:val="8"/>
        </w:numPr>
        <w:tabs>
          <w:tab w:val="left" w:pos="360"/>
        </w:tabs>
        <w:spacing w:before="180" w:after="120" w:line="240" w:lineRule="auto"/>
        <w:outlineLvl w:val="3"/>
        <w:rPr>
          <w:rFonts w:ascii="Arial" w:eastAsia="Times New Roman" w:hAnsi="Arial" w:cs="Arial"/>
          <w:b/>
          <w:bCs/>
          <w:sz w:val="20"/>
          <w:szCs w:val="20"/>
        </w:rPr>
      </w:pPr>
      <w:r w:rsidRPr="00077550">
        <w:rPr>
          <w:rFonts w:ascii="Arial" w:eastAsia="Times New Roman" w:hAnsi="Arial" w:cs="Arial"/>
          <w:b/>
          <w:bCs/>
          <w:sz w:val="20"/>
          <w:szCs w:val="20"/>
        </w:rPr>
        <w:t>Contact Information for the Division of Animal Systems</w:t>
      </w:r>
    </w:p>
    <w:p w14:paraId="670800E2" w14:textId="77777777" w:rsidR="00077550" w:rsidRPr="00077550" w:rsidRDefault="00077550" w:rsidP="00077550">
      <w:pPr>
        <w:keepNext/>
        <w:spacing w:after="0" w:line="240" w:lineRule="auto"/>
        <w:ind w:firstLine="360"/>
        <w:rPr>
          <w:rFonts w:ascii="Arial" w:eastAsia="Times New Roman" w:hAnsi="Arial" w:cs="Arial"/>
          <w:i/>
          <w:iCs/>
          <w:sz w:val="20"/>
          <w:szCs w:val="20"/>
        </w:rPr>
      </w:pPr>
      <w:r w:rsidRPr="00077550">
        <w:rPr>
          <w:rFonts w:ascii="Arial" w:eastAsia="Times New Roman" w:hAnsi="Arial" w:cs="Arial"/>
          <w:i/>
          <w:iCs/>
          <w:sz w:val="20"/>
          <w:szCs w:val="20"/>
          <w:u w:val="single"/>
        </w:rPr>
        <w:t>National Program Leaders</w:t>
      </w:r>
    </w:p>
    <w:p w14:paraId="3916CE6B" w14:textId="77777777" w:rsidR="00077550" w:rsidRPr="00077550" w:rsidRDefault="00077550" w:rsidP="00077550">
      <w:pPr>
        <w:tabs>
          <w:tab w:val="left" w:pos="2520"/>
          <w:tab w:val="left" w:pos="5940"/>
          <w:tab w:val="left" w:pos="7740"/>
        </w:tabs>
        <w:spacing w:after="0" w:line="240" w:lineRule="auto"/>
        <w:ind w:left="360"/>
        <w:rPr>
          <w:rFonts w:ascii="Arial" w:eastAsia="Times New Roman" w:hAnsi="Arial" w:cs="Arial"/>
          <w:sz w:val="20"/>
          <w:szCs w:val="20"/>
        </w:rPr>
      </w:pPr>
      <w:r w:rsidRPr="00077550">
        <w:rPr>
          <w:rFonts w:ascii="Arial" w:eastAsia="Times New Roman" w:hAnsi="Arial" w:cs="Arial"/>
          <w:sz w:val="20"/>
          <w:szCs w:val="20"/>
        </w:rPr>
        <w:t xml:space="preserve">Debora </w:t>
      </w:r>
      <w:proofErr w:type="spellStart"/>
      <w:r w:rsidRPr="00077550">
        <w:rPr>
          <w:rFonts w:ascii="Arial" w:eastAsia="Times New Roman" w:hAnsi="Arial" w:cs="Arial"/>
          <w:sz w:val="20"/>
          <w:szCs w:val="20"/>
        </w:rPr>
        <w:t>Hamernik</w:t>
      </w:r>
      <w:proofErr w:type="spellEnd"/>
      <w:r w:rsidRPr="00077550">
        <w:rPr>
          <w:rFonts w:ascii="Arial" w:eastAsia="Times New Roman" w:hAnsi="Arial" w:cs="Arial"/>
          <w:sz w:val="20"/>
          <w:szCs w:val="20"/>
        </w:rPr>
        <w:tab/>
        <w:t>Deputy Director, IFPS</w:t>
      </w:r>
      <w:r w:rsidRPr="00077550">
        <w:rPr>
          <w:rFonts w:ascii="Arial" w:eastAsia="Times New Roman" w:hAnsi="Arial" w:cs="Arial"/>
          <w:sz w:val="20"/>
          <w:szCs w:val="20"/>
        </w:rPr>
        <w:tab/>
        <w:t>(816) 868-8664</w:t>
      </w:r>
      <w:r w:rsidRPr="00077550">
        <w:rPr>
          <w:rFonts w:ascii="Arial" w:eastAsia="Times New Roman" w:hAnsi="Arial" w:cs="Arial"/>
          <w:sz w:val="20"/>
          <w:szCs w:val="20"/>
        </w:rPr>
        <w:tab/>
        <w:t>debora.hamernik@usda.gov</w:t>
      </w:r>
    </w:p>
    <w:p w14:paraId="3AF9C36D" w14:textId="77777777" w:rsidR="00077550" w:rsidRPr="00077550" w:rsidRDefault="00077550" w:rsidP="00077550">
      <w:pPr>
        <w:tabs>
          <w:tab w:val="left" w:pos="2520"/>
          <w:tab w:val="left" w:pos="5940"/>
          <w:tab w:val="left" w:pos="7740"/>
        </w:tabs>
        <w:spacing w:after="0" w:line="240" w:lineRule="auto"/>
        <w:ind w:left="360"/>
        <w:rPr>
          <w:rFonts w:ascii="Arial" w:eastAsia="Times New Roman" w:hAnsi="Arial" w:cs="Arial"/>
          <w:sz w:val="20"/>
          <w:szCs w:val="20"/>
        </w:rPr>
      </w:pPr>
      <w:r w:rsidRPr="00077550">
        <w:rPr>
          <w:rFonts w:ascii="Arial" w:eastAsia="Times New Roman" w:hAnsi="Arial" w:cs="Arial"/>
          <w:sz w:val="20"/>
          <w:szCs w:val="20"/>
        </w:rPr>
        <w:lastRenderedPageBreak/>
        <w:t>Amrit Bart</w:t>
      </w:r>
      <w:r w:rsidRPr="00077550">
        <w:rPr>
          <w:rFonts w:ascii="Arial" w:eastAsia="Times New Roman" w:hAnsi="Arial" w:cs="Arial"/>
          <w:sz w:val="20"/>
          <w:szCs w:val="20"/>
        </w:rPr>
        <w:tab/>
        <w:t xml:space="preserve">Aquaculture &amp; International </w:t>
      </w:r>
      <w:r w:rsidRPr="00077550">
        <w:rPr>
          <w:rFonts w:ascii="Arial" w:eastAsia="Times New Roman" w:hAnsi="Arial" w:cs="Arial"/>
          <w:sz w:val="20"/>
          <w:szCs w:val="20"/>
        </w:rPr>
        <w:tab/>
        <w:t>TBD</w:t>
      </w:r>
      <w:r w:rsidRPr="00077550">
        <w:rPr>
          <w:rFonts w:ascii="Arial" w:eastAsia="Times New Roman" w:hAnsi="Arial" w:cs="Arial"/>
          <w:sz w:val="20"/>
          <w:szCs w:val="20"/>
        </w:rPr>
        <w:tab/>
        <w:t>amrit.bart@usda.gov</w:t>
      </w:r>
    </w:p>
    <w:p w14:paraId="1ACAFD4C" w14:textId="77777777" w:rsidR="00077550" w:rsidRPr="00077550" w:rsidRDefault="00077550" w:rsidP="00077550">
      <w:pPr>
        <w:tabs>
          <w:tab w:val="left" w:pos="2520"/>
          <w:tab w:val="left" w:pos="5940"/>
          <w:tab w:val="left" w:pos="7740"/>
        </w:tabs>
        <w:spacing w:after="0" w:line="240" w:lineRule="auto"/>
        <w:ind w:left="360"/>
        <w:rPr>
          <w:rFonts w:ascii="Arial" w:eastAsia="Times New Roman" w:hAnsi="Arial" w:cs="Arial"/>
          <w:sz w:val="20"/>
          <w:szCs w:val="20"/>
        </w:rPr>
      </w:pPr>
      <w:r w:rsidRPr="00077550">
        <w:rPr>
          <w:rFonts w:ascii="Arial" w:eastAsia="Times New Roman" w:hAnsi="Arial" w:cs="Arial"/>
          <w:sz w:val="20"/>
          <w:szCs w:val="20"/>
        </w:rPr>
        <w:tab/>
        <w:t>(on sabbatical with NIFA)</w:t>
      </w:r>
    </w:p>
    <w:p w14:paraId="78641822" w14:textId="77777777" w:rsidR="00077550" w:rsidRPr="00077550" w:rsidRDefault="00077550" w:rsidP="00077550">
      <w:pPr>
        <w:tabs>
          <w:tab w:val="left" w:pos="2520"/>
          <w:tab w:val="left" w:pos="5940"/>
          <w:tab w:val="left" w:pos="7740"/>
        </w:tabs>
        <w:spacing w:after="0" w:line="240" w:lineRule="auto"/>
        <w:ind w:left="360"/>
        <w:rPr>
          <w:rFonts w:ascii="Arial" w:eastAsia="Times New Roman" w:hAnsi="Arial" w:cs="Arial"/>
          <w:sz w:val="20"/>
          <w:szCs w:val="20"/>
        </w:rPr>
      </w:pPr>
      <w:r w:rsidRPr="00077550">
        <w:rPr>
          <w:rFonts w:ascii="Arial" w:eastAsia="Times New Roman" w:hAnsi="Arial" w:cs="Arial"/>
          <w:sz w:val="20"/>
          <w:szCs w:val="20"/>
        </w:rPr>
        <w:t>Kathe Bjork</w:t>
      </w:r>
      <w:r w:rsidRPr="00077550">
        <w:rPr>
          <w:rFonts w:ascii="Arial" w:eastAsia="Times New Roman" w:hAnsi="Arial" w:cs="Arial"/>
          <w:sz w:val="20"/>
          <w:szCs w:val="20"/>
        </w:rPr>
        <w:tab/>
      </w:r>
      <w:r w:rsidRPr="00077550">
        <w:rPr>
          <w:rFonts w:ascii="Arial" w:eastAsia="Times New Roman" w:hAnsi="Arial" w:cs="Arial"/>
          <w:color w:val="000000"/>
          <w:sz w:val="20"/>
          <w:szCs w:val="20"/>
        </w:rPr>
        <w:t>Animal Production Systems</w:t>
      </w:r>
      <w:r w:rsidRPr="00077550">
        <w:rPr>
          <w:rFonts w:ascii="Arial" w:eastAsia="Times New Roman" w:hAnsi="Arial" w:cs="Arial"/>
          <w:sz w:val="20"/>
          <w:szCs w:val="20"/>
        </w:rPr>
        <w:tab/>
        <w:t>TBD</w:t>
      </w:r>
      <w:r w:rsidRPr="00077550">
        <w:rPr>
          <w:rFonts w:ascii="Arial" w:eastAsia="Times New Roman" w:hAnsi="Arial" w:cs="Arial"/>
          <w:sz w:val="20"/>
          <w:szCs w:val="20"/>
        </w:rPr>
        <w:tab/>
        <w:t>kathe.e.bjork@usda.gov</w:t>
      </w:r>
    </w:p>
    <w:p w14:paraId="32FED427" w14:textId="77777777" w:rsidR="00077550" w:rsidRPr="00077550" w:rsidRDefault="00077550" w:rsidP="00077550">
      <w:pPr>
        <w:tabs>
          <w:tab w:val="left" w:pos="2520"/>
          <w:tab w:val="left" w:pos="5940"/>
          <w:tab w:val="left" w:pos="7740"/>
        </w:tabs>
        <w:spacing w:after="0" w:line="240" w:lineRule="auto"/>
        <w:ind w:left="360"/>
        <w:rPr>
          <w:rFonts w:ascii="Arial" w:eastAsia="Times New Roman" w:hAnsi="Arial" w:cs="Arial"/>
          <w:sz w:val="20"/>
          <w:szCs w:val="20"/>
        </w:rPr>
      </w:pPr>
      <w:r w:rsidRPr="00077550">
        <w:rPr>
          <w:rFonts w:ascii="Arial" w:eastAsia="Times New Roman" w:hAnsi="Arial" w:cs="Arial"/>
          <w:sz w:val="20"/>
          <w:szCs w:val="20"/>
        </w:rPr>
        <w:t>Lakshmi Matukumalli</w:t>
      </w:r>
      <w:r w:rsidRPr="00077550">
        <w:rPr>
          <w:rFonts w:ascii="Arial" w:eastAsia="Times New Roman" w:hAnsi="Arial" w:cs="Arial"/>
          <w:sz w:val="20"/>
          <w:szCs w:val="20"/>
        </w:rPr>
        <w:tab/>
        <w:t>Animal Genomics</w:t>
      </w:r>
      <w:r w:rsidRPr="00077550">
        <w:rPr>
          <w:rFonts w:ascii="Arial" w:eastAsia="Times New Roman" w:hAnsi="Arial" w:cs="Arial"/>
          <w:sz w:val="20"/>
          <w:szCs w:val="20"/>
        </w:rPr>
        <w:tab/>
        <w:t>(816) 926-1189</w:t>
      </w:r>
      <w:r w:rsidRPr="00077550">
        <w:rPr>
          <w:rFonts w:ascii="Arial" w:eastAsia="Times New Roman" w:hAnsi="Arial" w:cs="Arial"/>
          <w:sz w:val="20"/>
          <w:szCs w:val="20"/>
        </w:rPr>
        <w:tab/>
        <w:t>lakshmi.matukumalli@usda.gov</w:t>
      </w:r>
    </w:p>
    <w:p w14:paraId="751DA31F" w14:textId="77777777" w:rsidR="00077550" w:rsidRPr="00077550" w:rsidRDefault="00077550" w:rsidP="00077550">
      <w:pPr>
        <w:tabs>
          <w:tab w:val="left" w:pos="2520"/>
          <w:tab w:val="left" w:pos="5940"/>
          <w:tab w:val="left" w:pos="7740"/>
        </w:tabs>
        <w:spacing w:after="0" w:line="240" w:lineRule="auto"/>
        <w:ind w:left="360"/>
        <w:rPr>
          <w:rFonts w:ascii="Arial" w:eastAsia="Times New Roman" w:hAnsi="Arial" w:cs="Arial"/>
          <w:sz w:val="20"/>
          <w:szCs w:val="20"/>
        </w:rPr>
      </w:pPr>
      <w:r w:rsidRPr="00077550">
        <w:rPr>
          <w:rFonts w:ascii="Arial" w:eastAsia="Times New Roman" w:hAnsi="Arial" w:cs="Arial"/>
          <w:sz w:val="20"/>
          <w:szCs w:val="20"/>
        </w:rPr>
        <w:t>Bob Smith</w:t>
      </w:r>
      <w:r w:rsidRPr="00077550">
        <w:rPr>
          <w:rFonts w:ascii="Arial" w:eastAsia="Times New Roman" w:hAnsi="Arial" w:cs="Arial"/>
          <w:sz w:val="20"/>
          <w:szCs w:val="20"/>
        </w:rPr>
        <w:tab/>
        <w:t>Veterinary Medicine</w:t>
      </w:r>
      <w:r w:rsidRPr="00077550">
        <w:rPr>
          <w:rFonts w:ascii="Arial" w:eastAsia="Times New Roman" w:hAnsi="Arial" w:cs="Arial"/>
          <w:sz w:val="20"/>
          <w:szCs w:val="20"/>
        </w:rPr>
        <w:tab/>
        <w:t>(816) 926-2833</w:t>
      </w:r>
      <w:r w:rsidRPr="00077550">
        <w:rPr>
          <w:rFonts w:ascii="Arial" w:eastAsia="Times New Roman" w:hAnsi="Arial" w:cs="Arial"/>
          <w:sz w:val="20"/>
          <w:szCs w:val="20"/>
        </w:rPr>
        <w:tab/>
        <w:t>robert.m.smith@usda.gov</w:t>
      </w:r>
    </w:p>
    <w:p w14:paraId="0D07DCFE" w14:textId="77777777" w:rsidR="00077550" w:rsidRPr="00077550" w:rsidRDefault="00077550" w:rsidP="00077550">
      <w:pPr>
        <w:tabs>
          <w:tab w:val="left" w:pos="2520"/>
          <w:tab w:val="left" w:pos="5940"/>
          <w:tab w:val="left" w:pos="7740"/>
        </w:tabs>
        <w:spacing w:after="0" w:line="240" w:lineRule="auto"/>
        <w:ind w:left="360"/>
        <w:rPr>
          <w:rFonts w:ascii="Arial" w:eastAsia="Times New Roman" w:hAnsi="Arial" w:cs="Arial"/>
          <w:sz w:val="20"/>
          <w:szCs w:val="20"/>
        </w:rPr>
      </w:pPr>
      <w:r w:rsidRPr="00077550">
        <w:rPr>
          <w:rFonts w:ascii="Arial" w:eastAsia="Times New Roman" w:hAnsi="Arial" w:cs="Arial"/>
          <w:sz w:val="20"/>
          <w:szCs w:val="20"/>
        </w:rPr>
        <w:t>Steve Smith</w:t>
      </w:r>
      <w:r w:rsidRPr="00077550">
        <w:rPr>
          <w:rFonts w:ascii="Arial" w:eastAsia="Times New Roman" w:hAnsi="Arial" w:cs="Arial"/>
          <w:sz w:val="20"/>
          <w:szCs w:val="20"/>
        </w:rPr>
        <w:tab/>
        <w:t xml:space="preserve">Animal Production Systems </w:t>
      </w:r>
      <w:r w:rsidRPr="00077550">
        <w:rPr>
          <w:rFonts w:ascii="Arial" w:eastAsia="Times New Roman" w:hAnsi="Arial" w:cs="Arial"/>
          <w:sz w:val="20"/>
          <w:szCs w:val="20"/>
        </w:rPr>
        <w:tab/>
        <w:t>(202) 445-5480</w:t>
      </w:r>
      <w:r w:rsidRPr="00077550">
        <w:rPr>
          <w:rFonts w:ascii="Arial" w:eastAsia="Times New Roman" w:hAnsi="Arial" w:cs="Arial"/>
          <w:sz w:val="20"/>
          <w:szCs w:val="20"/>
        </w:rPr>
        <w:tab/>
        <w:t>steven.i.smith@usda.gov</w:t>
      </w:r>
    </w:p>
    <w:p w14:paraId="01B5B227" w14:textId="77777777" w:rsidR="00077550" w:rsidRPr="00077550" w:rsidRDefault="00077550" w:rsidP="00077550">
      <w:pPr>
        <w:tabs>
          <w:tab w:val="left" w:pos="2520"/>
          <w:tab w:val="left" w:pos="5940"/>
          <w:tab w:val="left" w:pos="7740"/>
        </w:tabs>
        <w:spacing w:after="0" w:line="240" w:lineRule="auto"/>
        <w:ind w:left="360"/>
        <w:rPr>
          <w:rFonts w:ascii="Arial" w:eastAsia="Times New Roman" w:hAnsi="Arial" w:cs="Arial"/>
          <w:sz w:val="20"/>
          <w:szCs w:val="20"/>
        </w:rPr>
      </w:pPr>
      <w:r w:rsidRPr="00077550">
        <w:rPr>
          <w:rFonts w:ascii="Arial" w:eastAsia="Times New Roman" w:hAnsi="Arial" w:cs="Arial"/>
          <w:sz w:val="20"/>
          <w:szCs w:val="20"/>
        </w:rPr>
        <w:t>Timothy Sullivan</w:t>
      </w:r>
      <w:r w:rsidRPr="00077550">
        <w:rPr>
          <w:rFonts w:ascii="Arial" w:eastAsia="Times New Roman" w:hAnsi="Arial" w:cs="Arial"/>
          <w:sz w:val="20"/>
          <w:szCs w:val="20"/>
        </w:rPr>
        <w:tab/>
        <w:t>Animal Health</w:t>
      </w:r>
      <w:r w:rsidRPr="00077550">
        <w:rPr>
          <w:rFonts w:ascii="Arial" w:eastAsia="Times New Roman" w:hAnsi="Arial" w:cs="Arial"/>
          <w:sz w:val="20"/>
          <w:szCs w:val="20"/>
        </w:rPr>
        <w:tab/>
        <w:t>TBD</w:t>
      </w:r>
      <w:r w:rsidRPr="00077550">
        <w:rPr>
          <w:rFonts w:ascii="Arial" w:eastAsia="Times New Roman" w:hAnsi="Arial" w:cs="Arial"/>
          <w:sz w:val="20"/>
          <w:szCs w:val="20"/>
        </w:rPr>
        <w:tab/>
        <w:t>timothy.sullivan@usda.gov</w:t>
      </w:r>
    </w:p>
    <w:p w14:paraId="32802649" w14:textId="77777777" w:rsidR="00077550" w:rsidRPr="00077550" w:rsidRDefault="00077550" w:rsidP="00077550">
      <w:pPr>
        <w:tabs>
          <w:tab w:val="left" w:pos="2520"/>
          <w:tab w:val="left" w:pos="5940"/>
          <w:tab w:val="left" w:pos="7740"/>
        </w:tabs>
        <w:spacing w:after="0" w:line="240" w:lineRule="auto"/>
        <w:ind w:left="360"/>
        <w:rPr>
          <w:rFonts w:ascii="Arial" w:eastAsia="Times New Roman" w:hAnsi="Arial" w:cs="Arial"/>
          <w:sz w:val="20"/>
          <w:szCs w:val="20"/>
        </w:rPr>
      </w:pPr>
      <w:r w:rsidRPr="00077550">
        <w:rPr>
          <w:rFonts w:ascii="Arial" w:eastAsia="Times New Roman" w:hAnsi="Arial" w:cs="Arial"/>
          <w:sz w:val="20"/>
          <w:szCs w:val="20"/>
        </w:rPr>
        <w:t xml:space="preserve">Frank </w:t>
      </w:r>
      <w:proofErr w:type="spellStart"/>
      <w:r w:rsidRPr="00077550">
        <w:rPr>
          <w:rFonts w:ascii="Arial" w:eastAsia="Times New Roman" w:hAnsi="Arial" w:cs="Arial"/>
          <w:sz w:val="20"/>
          <w:szCs w:val="20"/>
        </w:rPr>
        <w:t>Siewerdt</w:t>
      </w:r>
      <w:proofErr w:type="spellEnd"/>
      <w:r w:rsidRPr="00077550">
        <w:rPr>
          <w:rFonts w:ascii="Arial" w:eastAsia="Times New Roman" w:hAnsi="Arial" w:cs="Arial"/>
          <w:sz w:val="20"/>
          <w:szCs w:val="20"/>
        </w:rPr>
        <w:tab/>
        <w:t>Animal Welfare and Genetics</w:t>
      </w:r>
      <w:r w:rsidRPr="00077550">
        <w:rPr>
          <w:rFonts w:ascii="Arial" w:eastAsia="Times New Roman" w:hAnsi="Arial" w:cs="Arial"/>
          <w:sz w:val="20"/>
          <w:szCs w:val="20"/>
        </w:rPr>
        <w:tab/>
        <w:t>TBD</w:t>
      </w:r>
      <w:r w:rsidRPr="00077550">
        <w:rPr>
          <w:rFonts w:ascii="Arial" w:eastAsia="Times New Roman" w:hAnsi="Arial" w:cs="Arial"/>
          <w:sz w:val="20"/>
          <w:szCs w:val="20"/>
        </w:rPr>
        <w:tab/>
        <w:t>frank.siewerdt@usda.gov</w:t>
      </w:r>
    </w:p>
    <w:p w14:paraId="79498720" w14:textId="77777777" w:rsidR="00077550" w:rsidRPr="00077550" w:rsidRDefault="00077550" w:rsidP="00077550">
      <w:pPr>
        <w:keepNext/>
        <w:tabs>
          <w:tab w:val="left" w:pos="6030"/>
        </w:tabs>
        <w:spacing w:before="120" w:after="0" w:line="240" w:lineRule="auto"/>
        <w:ind w:firstLine="360"/>
        <w:rPr>
          <w:rFonts w:ascii="Arial" w:eastAsia="Times New Roman" w:hAnsi="Arial" w:cs="Arial"/>
          <w:i/>
          <w:iCs/>
          <w:sz w:val="20"/>
          <w:szCs w:val="20"/>
        </w:rPr>
      </w:pPr>
      <w:r w:rsidRPr="00077550">
        <w:rPr>
          <w:rFonts w:ascii="Arial" w:eastAsia="Times New Roman" w:hAnsi="Arial" w:cs="Arial"/>
          <w:i/>
          <w:iCs/>
          <w:sz w:val="20"/>
          <w:szCs w:val="20"/>
          <w:u w:val="single"/>
        </w:rPr>
        <w:t>National Science Liaison</w:t>
      </w:r>
    </w:p>
    <w:p w14:paraId="14D1C7D8" w14:textId="77777777" w:rsidR="00077550" w:rsidRPr="00077550" w:rsidRDefault="00077550" w:rsidP="00077550">
      <w:pPr>
        <w:tabs>
          <w:tab w:val="left" w:pos="2520"/>
          <w:tab w:val="left" w:pos="5940"/>
          <w:tab w:val="left" w:pos="7740"/>
        </w:tabs>
        <w:spacing w:after="0" w:line="240" w:lineRule="auto"/>
        <w:ind w:left="360"/>
        <w:rPr>
          <w:rFonts w:ascii="Arial" w:eastAsia="Times New Roman" w:hAnsi="Arial" w:cs="Arial"/>
          <w:sz w:val="20"/>
          <w:szCs w:val="20"/>
        </w:rPr>
      </w:pPr>
      <w:r w:rsidRPr="00077550">
        <w:rPr>
          <w:rFonts w:ascii="Arial" w:eastAsia="Times New Roman" w:hAnsi="Arial" w:cs="Arial"/>
          <w:sz w:val="20"/>
          <w:szCs w:val="20"/>
        </w:rPr>
        <w:t xml:space="preserve">Mark </w:t>
      </w:r>
      <w:proofErr w:type="spellStart"/>
      <w:r w:rsidRPr="00077550">
        <w:rPr>
          <w:rFonts w:ascii="Arial" w:eastAsia="Times New Roman" w:hAnsi="Arial" w:cs="Arial"/>
          <w:sz w:val="20"/>
          <w:szCs w:val="20"/>
        </w:rPr>
        <w:t>Mirando</w:t>
      </w:r>
      <w:proofErr w:type="spellEnd"/>
      <w:r w:rsidRPr="00077550">
        <w:rPr>
          <w:rFonts w:ascii="Arial" w:eastAsia="Times New Roman" w:hAnsi="Arial" w:cs="Arial"/>
          <w:sz w:val="20"/>
          <w:szCs w:val="20"/>
        </w:rPr>
        <w:tab/>
        <w:t>Animal Production Systems</w:t>
      </w:r>
      <w:r w:rsidRPr="00077550">
        <w:rPr>
          <w:rFonts w:ascii="Arial" w:eastAsia="Times New Roman" w:hAnsi="Arial" w:cs="Arial"/>
          <w:sz w:val="20"/>
          <w:szCs w:val="20"/>
        </w:rPr>
        <w:tab/>
        <w:t>(202) 445-5575</w:t>
      </w:r>
      <w:r w:rsidRPr="00077550">
        <w:rPr>
          <w:rFonts w:ascii="Arial" w:eastAsia="Times New Roman" w:hAnsi="Arial" w:cs="Arial"/>
          <w:sz w:val="20"/>
          <w:szCs w:val="20"/>
        </w:rPr>
        <w:tab/>
        <w:t>mark.mirando@usda.gov</w:t>
      </w:r>
    </w:p>
    <w:p w14:paraId="4EEC6EA1" w14:textId="77777777" w:rsidR="00077550" w:rsidRPr="00077550" w:rsidRDefault="00077550" w:rsidP="00077550">
      <w:pPr>
        <w:keepNext/>
        <w:tabs>
          <w:tab w:val="left" w:pos="6030"/>
        </w:tabs>
        <w:spacing w:before="120" w:after="0" w:line="240" w:lineRule="auto"/>
        <w:ind w:left="360"/>
        <w:rPr>
          <w:rFonts w:ascii="Arial" w:eastAsia="Times New Roman" w:hAnsi="Arial" w:cs="Arial"/>
          <w:i/>
          <w:iCs/>
          <w:sz w:val="20"/>
          <w:szCs w:val="20"/>
        </w:rPr>
      </w:pPr>
      <w:r w:rsidRPr="00077550">
        <w:rPr>
          <w:rFonts w:ascii="Arial" w:eastAsia="Times New Roman" w:hAnsi="Arial" w:cs="Arial"/>
          <w:i/>
          <w:iCs/>
          <w:sz w:val="20"/>
          <w:szCs w:val="20"/>
          <w:u w:val="single"/>
        </w:rPr>
        <w:t>National Science Liaison Team Program Specialists</w:t>
      </w:r>
    </w:p>
    <w:p w14:paraId="5F5CE310" w14:textId="77777777" w:rsidR="00077550" w:rsidRPr="00077550" w:rsidRDefault="00077550" w:rsidP="00077550">
      <w:pPr>
        <w:widowControl w:val="0"/>
        <w:tabs>
          <w:tab w:val="left" w:pos="2520"/>
          <w:tab w:val="left" w:pos="5940"/>
          <w:tab w:val="left" w:pos="7740"/>
        </w:tabs>
        <w:spacing w:after="0" w:line="240" w:lineRule="auto"/>
        <w:ind w:left="360"/>
        <w:rPr>
          <w:rFonts w:ascii="Arial" w:eastAsia="Times New Roman" w:hAnsi="Arial" w:cs="Arial"/>
          <w:sz w:val="20"/>
          <w:szCs w:val="20"/>
        </w:rPr>
      </w:pPr>
      <w:r w:rsidRPr="00077550">
        <w:rPr>
          <w:rFonts w:ascii="Arial" w:eastAsia="Times New Roman" w:hAnsi="Arial" w:cs="Arial"/>
          <w:sz w:val="20"/>
          <w:szCs w:val="20"/>
        </w:rPr>
        <w:t xml:space="preserve">Olivia </w:t>
      </w:r>
      <w:proofErr w:type="spellStart"/>
      <w:r w:rsidRPr="00077550">
        <w:rPr>
          <w:rFonts w:ascii="Arial" w:eastAsia="Times New Roman" w:hAnsi="Arial" w:cs="Arial"/>
          <w:sz w:val="20"/>
          <w:szCs w:val="20"/>
        </w:rPr>
        <w:t>Kwong</w:t>
      </w:r>
      <w:proofErr w:type="spellEnd"/>
      <w:r w:rsidRPr="00077550">
        <w:rPr>
          <w:rFonts w:ascii="Arial" w:eastAsia="Times New Roman" w:hAnsi="Arial" w:cs="Arial"/>
          <w:sz w:val="20"/>
          <w:szCs w:val="20"/>
        </w:rPr>
        <w:tab/>
        <w:t>AFRI</w:t>
      </w:r>
      <w:r w:rsidRPr="00077550">
        <w:rPr>
          <w:rFonts w:ascii="Arial" w:eastAsia="Times New Roman" w:hAnsi="Arial" w:cs="Arial"/>
          <w:sz w:val="20"/>
          <w:szCs w:val="20"/>
        </w:rPr>
        <w:tab/>
        <w:t>(202) 720-7536</w:t>
      </w:r>
      <w:r w:rsidRPr="00077550">
        <w:rPr>
          <w:rFonts w:ascii="Arial" w:eastAsia="Times New Roman" w:hAnsi="Arial" w:cs="Arial"/>
          <w:sz w:val="20"/>
          <w:szCs w:val="20"/>
        </w:rPr>
        <w:tab/>
        <w:t>olivia.kwong@usda.gov</w:t>
      </w:r>
    </w:p>
    <w:p w14:paraId="097FCF15" w14:textId="77777777" w:rsidR="00077550" w:rsidRPr="00077550" w:rsidRDefault="00077550" w:rsidP="00077550">
      <w:pPr>
        <w:tabs>
          <w:tab w:val="left" w:pos="2520"/>
          <w:tab w:val="left" w:pos="5940"/>
          <w:tab w:val="left" w:pos="7740"/>
        </w:tabs>
        <w:spacing w:after="0" w:line="240" w:lineRule="auto"/>
        <w:ind w:left="360"/>
        <w:rPr>
          <w:rFonts w:ascii="Arial" w:eastAsia="Times New Roman" w:hAnsi="Arial" w:cs="Arial"/>
          <w:sz w:val="20"/>
          <w:szCs w:val="20"/>
        </w:rPr>
      </w:pPr>
      <w:r w:rsidRPr="00077550">
        <w:rPr>
          <w:rFonts w:ascii="Arial" w:eastAsia="Times New Roman" w:hAnsi="Arial" w:cs="Arial"/>
          <w:sz w:val="20"/>
          <w:szCs w:val="20"/>
        </w:rPr>
        <w:t xml:space="preserve">Davida </w:t>
      </w:r>
      <w:proofErr w:type="spellStart"/>
      <w:r w:rsidRPr="00077550">
        <w:rPr>
          <w:rFonts w:ascii="Arial" w:eastAsia="Times New Roman" w:hAnsi="Arial" w:cs="Arial"/>
          <w:sz w:val="20"/>
          <w:szCs w:val="20"/>
        </w:rPr>
        <w:t>Tengey</w:t>
      </w:r>
      <w:proofErr w:type="spellEnd"/>
      <w:r w:rsidRPr="00077550">
        <w:rPr>
          <w:rFonts w:ascii="Arial" w:eastAsia="Times New Roman" w:hAnsi="Arial" w:cs="Arial"/>
          <w:sz w:val="20"/>
          <w:szCs w:val="20"/>
        </w:rPr>
        <w:tab/>
        <w:t>Animal Systems</w:t>
      </w:r>
      <w:r w:rsidRPr="00077550">
        <w:rPr>
          <w:rFonts w:ascii="Arial" w:eastAsia="Times New Roman" w:hAnsi="Arial" w:cs="Arial"/>
          <w:sz w:val="20"/>
          <w:szCs w:val="20"/>
        </w:rPr>
        <w:tab/>
        <w:t>(202) 690-8629</w:t>
      </w:r>
      <w:r w:rsidRPr="00077550">
        <w:rPr>
          <w:rFonts w:ascii="Arial" w:eastAsia="Times New Roman" w:hAnsi="Arial" w:cs="Arial"/>
          <w:sz w:val="20"/>
          <w:szCs w:val="20"/>
        </w:rPr>
        <w:tab/>
        <w:t>davida.tengey@usda.gov</w:t>
      </w:r>
    </w:p>
    <w:p w14:paraId="07380C2F" w14:textId="77777777" w:rsidR="00077550" w:rsidRPr="00077550" w:rsidRDefault="00077550" w:rsidP="00077550">
      <w:pPr>
        <w:keepNext/>
        <w:tabs>
          <w:tab w:val="left" w:pos="6030"/>
        </w:tabs>
        <w:spacing w:before="120" w:after="0" w:line="240" w:lineRule="auto"/>
        <w:ind w:left="360"/>
        <w:rPr>
          <w:rFonts w:ascii="Arial" w:eastAsia="Times New Roman" w:hAnsi="Arial" w:cs="Arial"/>
          <w:i/>
          <w:iCs/>
          <w:sz w:val="20"/>
          <w:szCs w:val="20"/>
        </w:rPr>
      </w:pPr>
      <w:r w:rsidRPr="00077550">
        <w:rPr>
          <w:rFonts w:ascii="Arial" w:eastAsia="Times New Roman" w:hAnsi="Arial" w:cs="Arial"/>
          <w:i/>
          <w:iCs/>
          <w:sz w:val="20"/>
          <w:szCs w:val="20"/>
          <w:u w:val="single"/>
        </w:rPr>
        <w:t>Program Specialist</w:t>
      </w:r>
    </w:p>
    <w:p w14:paraId="0C38195B" w14:textId="77777777" w:rsidR="00077550" w:rsidRPr="00077550" w:rsidRDefault="00077550" w:rsidP="00077550">
      <w:pPr>
        <w:widowControl w:val="0"/>
        <w:tabs>
          <w:tab w:val="left" w:pos="2520"/>
          <w:tab w:val="left" w:pos="5940"/>
          <w:tab w:val="left" w:pos="7740"/>
        </w:tabs>
        <w:spacing w:after="0" w:line="240" w:lineRule="auto"/>
        <w:ind w:left="360"/>
        <w:rPr>
          <w:rFonts w:ascii="Arial" w:eastAsia="Times New Roman" w:hAnsi="Arial" w:cs="Arial"/>
          <w:color w:val="000000"/>
          <w:sz w:val="20"/>
          <w:szCs w:val="20"/>
        </w:rPr>
      </w:pPr>
      <w:proofErr w:type="spellStart"/>
      <w:r w:rsidRPr="00077550">
        <w:rPr>
          <w:rFonts w:ascii="Arial" w:eastAsia="Times New Roman" w:hAnsi="Arial" w:cs="Arial"/>
          <w:sz w:val="20"/>
          <w:szCs w:val="20"/>
        </w:rPr>
        <w:t>Cierrah</w:t>
      </w:r>
      <w:proofErr w:type="spellEnd"/>
      <w:r w:rsidRPr="00077550">
        <w:rPr>
          <w:rFonts w:ascii="Arial" w:eastAsia="Times New Roman" w:hAnsi="Arial" w:cs="Arial"/>
          <w:sz w:val="20"/>
          <w:szCs w:val="20"/>
        </w:rPr>
        <w:t xml:space="preserve"> </w:t>
      </w:r>
      <w:proofErr w:type="spellStart"/>
      <w:r w:rsidRPr="00077550">
        <w:rPr>
          <w:rFonts w:ascii="Arial" w:eastAsia="Times New Roman" w:hAnsi="Arial" w:cs="Arial"/>
          <w:sz w:val="20"/>
          <w:szCs w:val="20"/>
        </w:rPr>
        <w:t>Kassetas</w:t>
      </w:r>
      <w:proofErr w:type="spellEnd"/>
      <w:r w:rsidRPr="00077550">
        <w:rPr>
          <w:rFonts w:ascii="Arial" w:eastAsia="Times New Roman" w:hAnsi="Arial" w:cs="Arial"/>
          <w:color w:val="000000"/>
          <w:sz w:val="20"/>
          <w:szCs w:val="20"/>
        </w:rPr>
        <w:t xml:space="preserve"> </w:t>
      </w:r>
      <w:r w:rsidRPr="00077550">
        <w:rPr>
          <w:rFonts w:ascii="Arial" w:eastAsia="Times New Roman" w:hAnsi="Arial" w:cs="Arial"/>
          <w:color w:val="000000"/>
          <w:sz w:val="20"/>
          <w:szCs w:val="20"/>
        </w:rPr>
        <w:tab/>
        <w:t>Animal Production Systems</w:t>
      </w:r>
      <w:r w:rsidRPr="00077550">
        <w:rPr>
          <w:rFonts w:ascii="Arial" w:eastAsia="Times New Roman" w:hAnsi="Arial" w:cs="Arial"/>
          <w:color w:val="000000"/>
          <w:sz w:val="20"/>
          <w:szCs w:val="20"/>
        </w:rPr>
        <w:tab/>
        <w:t>TBD</w:t>
      </w:r>
      <w:r w:rsidRPr="00077550">
        <w:rPr>
          <w:rFonts w:ascii="Arial" w:eastAsia="Times New Roman" w:hAnsi="Arial" w:cs="Arial"/>
          <w:color w:val="000000"/>
          <w:sz w:val="20"/>
          <w:szCs w:val="20"/>
        </w:rPr>
        <w:tab/>
      </w:r>
      <w:r w:rsidRPr="00077550">
        <w:rPr>
          <w:rFonts w:ascii="Arial" w:eastAsia="Times New Roman" w:hAnsi="Arial" w:cs="Arial"/>
          <w:sz w:val="20"/>
          <w:szCs w:val="20"/>
        </w:rPr>
        <w:t>cierrah.kassetas</w:t>
      </w:r>
      <w:r w:rsidRPr="00077550">
        <w:rPr>
          <w:rFonts w:ascii="Arial" w:eastAsia="Times New Roman" w:hAnsi="Arial" w:cs="Arial"/>
          <w:color w:val="000000"/>
          <w:sz w:val="20"/>
          <w:szCs w:val="20"/>
        </w:rPr>
        <w:t>@usda.gov</w:t>
      </w:r>
    </w:p>
    <w:p w14:paraId="5F3166F6" w14:textId="77777777" w:rsidR="00077550" w:rsidRPr="00077550" w:rsidRDefault="00077550" w:rsidP="00077550">
      <w:pPr>
        <w:widowControl w:val="0"/>
        <w:tabs>
          <w:tab w:val="left" w:pos="2520"/>
          <w:tab w:val="left" w:pos="5940"/>
          <w:tab w:val="left" w:pos="7740"/>
        </w:tabs>
        <w:spacing w:after="0" w:line="240" w:lineRule="auto"/>
        <w:ind w:left="360"/>
        <w:rPr>
          <w:rFonts w:ascii="Arial" w:eastAsia="Times New Roman" w:hAnsi="Arial" w:cs="Arial"/>
          <w:color w:val="000000"/>
          <w:sz w:val="20"/>
          <w:szCs w:val="20"/>
        </w:rPr>
      </w:pPr>
      <w:r w:rsidRPr="00077550">
        <w:rPr>
          <w:rFonts w:ascii="Arial" w:eastAsia="Times New Roman" w:hAnsi="Arial" w:cs="Arial"/>
          <w:color w:val="000000"/>
          <w:sz w:val="20"/>
          <w:szCs w:val="20"/>
        </w:rPr>
        <w:t>Terry Radke</w:t>
      </w:r>
      <w:r w:rsidRPr="00077550">
        <w:rPr>
          <w:rFonts w:ascii="Arial" w:eastAsia="Times New Roman" w:hAnsi="Arial" w:cs="Arial"/>
          <w:color w:val="000000"/>
          <w:sz w:val="20"/>
          <w:szCs w:val="20"/>
        </w:rPr>
        <w:tab/>
        <w:t>Animal Production Systems</w:t>
      </w:r>
      <w:r w:rsidRPr="00077550">
        <w:rPr>
          <w:rFonts w:ascii="Arial" w:eastAsia="Times New Roman" w:hAnsi="Arial" w:cs="Arial"/>
          <w:color w:val="000000"/>
          <w:sz w:val="20"/>
          <w:szCs w:val="20"/>
        </w:rPr>
        <w:tab/>
        <w:t>(816) 926-2667</w:t>
      </w:r>
      <w:r w:rsidRPr="00077550">
        <w:rPr>
          <w:rFonts w:ascii="Arial" w:eastAsia="Times New Roman" w:hAnsi="Arial" w:cs="Arial"/>
          <w:color w:val="000000"/>
          <w:sz w:val="20"/>
          <w:szCs w:val="20"/>
        </w:rPr>
        <w:tab/>
      </w:r>
      <w:r w:rsidRPr="00077550">
        <w:rPr>
          <w:rFonts w:ascii="Arial" w:eastAsia="Times New Roman" w:hAnsi="Arial" w:cs="Arial"/>
          <w:sz w:val="20"/>
          <w:szCs w:val="20"/>
        </w:rPr>
        <w:t>terry.radke@usda.gov</w:t>
      </w:r>
    </w:p>
    <w:p w14:paraId="0547E056" w14:textId="77777777" w:rsidR="00077550" w:rsidRPr="00077550" w:rsidRDefault="00077550" w:rsidP="00077550">
      <w:pPr>
        <w:widowControl w:val="0"/>
        <w:tabs>
          <w:tab w:val="left" w:pos="2520"/>
          <w:tab w:val="left" w:pos="5940"/>
          <w:tab w:val="left" w:pos="7740"/>
        </w:tabs>
        <w:spacing w:after="0" w:line="240" w:lineRule="auto"/>
        <w:ind w:left="360"/>
        <w:rPr>
          <w:rFonts w:ascii="Arial" w:eastAsia="Times New Roman" w:hAnsi="Arial" w:cs="Arial"/>
          <w:color w:val="000000"/>
          <w:sz w:val="20"/>
          <w:szCs w:val="20"/>
        </w:rPr>
      </w:pPr>
      <w:r w:rsidRPr="00077550">
        <w:rPr>
          <w:rFonts w:ascii="Arial" w:eastAsia="Times New Roman" w:hAnsi="Arial" w:cs="Arial"/>
          <w:color w:val="000000"/>
          <w:sz w:val="20"/>
          <w:szCs w:val="20"/>
        </w:rPr>
        <w:t>Danielle Farley</w:t>
      </w:r>
      <w:r w:rsidRPr="00077550">
        <w:rPr>
          <w:rFonts w:ascii="Arial" w:eastAsia="Times New Roman" w:hAnsi="Arial" w:cs="Arial"/>
          <w:color w:val="000000"/>
          <w:sz w:val="20"/>
          <w:szCs w:val="20"/>
        </w:rPr>
        <w:tab/>
        <w:t>Animal Production Systems</w:t>
      </w:r>
      <w:r w:rsidRPr="00077550">
        <w:rPr>
          <w:rFonts w:ascii="Arial" w:eastAsia="Times New Roman" w:hAnsi="Arial" w:cs="Arial"/>
          <w:color w:val="000000"/>
          <w:sz w:val="20"/>
          <w:szCs w:val="20"/>
        </w:rPr>
        <w:tab/>
        <w:t>TBD</w:t>
      </w:r>
      <w:r w:rsidRPr="00077550">
        <w:rPr>
          <w:rFonts w:ascii="Arial" w:eastAsia="Times New Roman" w:hAnsi="Arial" w:cs="Arial"/>
          <w:color w:val="000000"/>
          <w:sz w:val="20"/>
          <w:szCs w:val="20"/>
        </w:rPr>
        <w:tab/>
        <w:t>Danielle.farley@usda.gov</w:t>
      </w:r>
    </w:p>
    <w:p w14:paraId="3175E51C" w14:textId="77777777" w:rsidR="00077550" w:rsidRPr="00077550" w:rsidRDefault="00077550" w:rsidP="00077550">
      <w:pPr>
        <w:keepNext/>
        <w:spacing w:before="120" w:after="0" w:line="240" w:lineRule="auto"/>
        <w:ind w:left="360"/>
        <w:rPr>
          <w:rFonts w:ascii="Arial" w:eastAsia="Times New Roman" w:hAnsi="Arial" w:cs="Arial"/>
          <w:i/>
          <w:iCs/>
          <w:sz w:val="20"/>
          <w:szCs w:val="20"/>
        </w:rPr>
      </w:pPr>
      <w:r w:rsidRPr="00077550">
        <w:rPr>
          <w:rFonts w:ascii="Arial" w:eastAsia="Times New Roman" w:hAnsi="Arial" w:cs="Arial"/>
          <w:i/>
          <w:iCs/>
          <w:sz w:val="20"/>
          <w:szCs w:val="20"/>
          <w:u w:val="single"/>
        </w:rPr>
        <w:t>Program Coordinator</w:t>
      </w:r>
    </w:p>
    <w:p w14:paraId="12E340E9" w14:textId="77777777" w:rsidR="00077550" w:rsidRPr="00077550" w:rsidRDefault="00077550" w:rsidP="00077550">
      <w:pPr>
        <w:tabs>
          <w:tab w:val="left" w:pos="2520"/>
          <w:tab w:val="left" w:pos="5940"/>
          <w:tab w:val="left" w:pos="7740"/>
        </w:tabs>
        <w:spacing w:after="0" w:line="240" w:lineRule="auto"/>
        <w:ind w:left="360"/>
        <w:rPr>
          <w:rFonts w:ascii="Arial" w:eastAsia="Times New Roman" w:hAnsi="Arial" w:cs="Arial"/>
          <w:sz w:val="20"/>
          <w:szCs w:val="20"/>
        </w:rPr>
      </w:pPr>
      <w:r w:rsidRPr="00077550">
        <w:rPr>
          <w:rFonts w:ascii="Arial" w:eastAsia="Times New Roman" w:hAnsi="Arial" w:cs="Arial"/>
          <w:sz w:val="20"/>
          <w:szCs w:val="20"/>
        </w:rPr>
        <w:t>Marline Azevedo</w:t>
      </w:r>
      <w:r w:rsidRPr="00077550">
        <w:rPr>
          <w:rFonts w:ascii="Arial" w:eastAsia="Times New Roman" w:hAnsi="Arial" w:cs="Arial"/>
          <w:sz w:val="20"/>
          <w:szCs w:val="20"/>
        </w:rPr>
        <w:tab/>
        <w:t>Animal Protection/</w:t>
      </w:r>
      <w:proofErr w:type="spellStart"/>
      <w:r w:rsidRPr="00077550">
        <w:rPr>
          <w:rFonts w:ascii="Arial" w:eastAsia="Times New Roman" w:hAnsi="Arial" w:cs="Arial"/>
          <w:sz w:val="20"/>
          <w:szCs w:val="20"/>
        </w:rPr>
        <w:t>Agrosecurity</w:t>
      </w:r>
      <w:proofErr w:type="spellEnd"/>
      <w:r w:rsidRPr="00077550">
        <w:rPr>
          <w:rFonts w:ascii="Arial" w:eastAsia="Times New Roman" w:hAnsi="Arial" w:cs="Arial"/>
          <w:sz w:val="20"/>
          <w:szCs w:val="20"/>
        </w:rPr>
        <w:tab/>
        <w:t>(816) 926-3478</w:t>
      </w:r>
      <w:r w:rsidRPr="00077550">
        <w:rPr>
          <w:rFonts w:ascii="Arial" w:eastAsia="Times New Roman" w:hAnsi="Arial" w:cs="Arial"/>
          <w:sz w:val="20"/>
          <w:szCs w:val="20"/>
        </w:rPr>
        <w:tab/>
        <w:t>marline.azevedo@usda.gov</w:t>
      </w:r>
    </w:p>
    <w:p w14:paraId="15DC7B6E" w14:textId="4677D8F8" w:rsidR="00077550" w:rsidRDefault="00077550" w:rsidP="00EA7638">
      <w:pPr>
        <w:tabs>
          <w:tab w:val="left" w:pos="2160"/>
          <w:tab w:val="left" w:pos="5490"/>
        </w:tabs>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69DBCD75" w14:textId="77777777" w:rsidR="00093672" w:rsidRPr="00F32BE7" w:rsidRDefault="00093672" w:rsidP="00093672">
      <w:pPr>
        <w:spacing w:line="240" w:lineRule="auto"/>
        <w:jc w:val="center"/>
        <w:rPr>
          <w:rFonts w:ascii="Times New Roman" w:hAnsi="Times New Roman" w:cs="Times New Roman"/>
          <w:b/>
          <w:sz w:val="24"/>
          <w:szCs w:val="24"/>
        </w:rPr>
      </w:pPr>
      <w:r w:rsidRPr="00F32BE7">
        <w:rPr>
          <w:rFonts w:ascii="Times New Roman" w:hAnsi="Times New Roman" w:cs="Times New Roman"/>
          <w:b/>
          <w:sz w:val="24"/>
          <w:szCs w:val="24"/>
        </w:rPr>
        <w:lastRenderedPageBreak/>
        <w:t>S1076 Website Committee Report</w:t>
      </w:r>
    </w:p>
    <w:p w14:paraId="3065EC6E" w14:textId="77777777" w:rsidR="00093672" w:rsidRPr="00F32BE7" w:rsidRDefault="00093672" w:rsidP="00093672">
      <w:pPr>
        <w:spacing w:line="240" w:lineRule="auto"/>
        <w:jc w:val="center"/>
        <w:rPr>
          <w:rFonts w:ascii="Times New Roman" w:hAnsi="Times New Roman" w:cs="Times New Roman"/>
          <w:b/>
          <w:sz w:val="24"/>
          <w:szCs w:val="24"/>
        </w:rPr>
      </w:pPr>
      <w:r w:rsidRPr="00F32BE7">
        <w:rPr>
          <w:rFonts w:ascii="Times New Roman" w:hAnsi="Times New Roman" w:cs="Times New Roman"/>
          <w:b/>
          <w:sz w:val="24"/>
          <w:szCs w:val="24"/>
        </w:rPr>
        <w:t>January 2021</w:t>
      </w:r>
    </w:p>
    <w:p w14:paraId="1E1C0C0B" w14:textId="77777777" w:rsidR="00093672" w:rsidRPr="00F32BE7" w:rsidRDefault="00093672" w:rsidP="00093672">
      <w:pPr>
        <w:spacing w:line="240" w:lineRule="auto"/>
        <w:jc w:val="center"/>
        <w:rPr>
          <w:rFonts w:ascii="Times New Roman" w:hAnsi="Times New Roman" w:cs="Times New Roman"/>
          <w:b/>
          <w:sz w:val="24"/>
          <w:szCs w:val="24"/>
        </w:rPr>
      </w:pPr>
      <w:r w:rsidRPr="00F32BE7">
        <w:rPr>
          <w:rFonts w:ascii="Times New Roman" w:hAnsi="Times New Roman" w:cs="Times New Roman"/>
          <w:b/>
          <w:sz w:val="24"/>
          <w:szCs w:val="24"/>
        </w:rPr>
        <w:t xml:space="preserve">Website Committee: </w:t>
      </w:r>
    </w:p>
    <w:p w14:paraId="3506B28D" w14:textId="77777777" w:rsidR="00093672" w:rsidRPr="00F32BE7" w:rsidRDefault="00093672" w:rsidP="00093672">
      <w:pPr>
        <w:numPr>
          <w:ilvl w:val="0"/>
          <w:numId w:val="17"/>
        </w:numPr>
        <w:spacing w:after="0" w:line="240" w:lineRule="auto"/>
        <w:jc w:val="center"/>
        <w:rPr>
          <w:rFonts w:ascii="Times New Roman" w:hAnsi="Times New Roman" w:cs="Times New Roman"/>
          <w:sz w:val="24"/>
          <w:szCs w:val="24"/>
        </w:rPr>
      </w:pPr>
      <w:r w:rsidRPr="00F32BE7">
        <w:rPr>
          <w:rFonts w:ascii="Times New Roman" w:hAnsi="Times New Roman" w:cs="Times New Roman"/>
          <w:sz w:val="24"/>
          <w:szCs w:val="24"/>
        </w:rPr>
        <w:t>Erika Machtinger</w:t>
      </w:r>
    </w:p>
    <w:p w14:paraId="5CFC99AC" w14:textId="4487DB63" w:rsidR="00093672" w:rsidRPr="00F32BE7" w:rsidRDefault="00093672" w:rsidP="00093672">
      <w:pPr>
        <w:numPr>
          <w:ilvl w:val="0"/>
          <w:numId w:val="17"/>
        </w:numPr>
        <w:spacing w:after="0" w:line="240" w:lineRule="auto"/>
        <w:jc w:val="center"/>
        <w:rPr>
          <w:rFonts w:ascii="Times New Roman" w:hAnsi="Times New Roman" w:cs="Times New Roman"/>
          <w:sz w:val="24"/>
          <w:szCs w:val="24"/>
        </w:rPr>
      </w:pPr>
      <w:r w:rsidRPr="00F32BE7">
        <w:rPr>
          <w:rFonts w:ascii="Times New Roman" w:hAnsi="Times New Roman" w:cs="Times New Roman"/>
          <w:sz w:val="24"/>
          <w:szCs w:val="24"/>
        </w:rPr>
        <w:t>Becky Trout</w:t>
      </w:r>
      <w:r w:rsidR="00F32BE7" w:rsidRPr="00F32BE7">
        <w:rPr>
          <w:rFonts w:ascii="Times New Roman" w:hAnsi="Times New Roman" w:cs="Times New Roman"/>
          <w:sz w:val="24"/>
          <w:szCs w:val="24"/>
        </w:rPr>
        <w:t xml:space="preserve"> </w:t>
      </w:r>
      <w:r w:rsidRPr="00F32BE7">
        <w:rPr>
          <w:rFonts w:ascii="Times New Roman" w:hAnsi="Times New Roman" w:cs="Times New Roman"/>
          <w:sz w:val="24"/>
          <w:szCs w:val="24"/>
        </w:rPr>
        <w:t>Fryxell</w:t>
      </w:r>
    </w:p>
    <w:p w14:paraId="61A03C24" w14:textId="77777777" w:rsidR="00093672" w:rsidRPr="00F32BE7" w:rsidRDefault="00093672" w:rsidP="00093672">
      <w:pPr>
        <w:numPr>
          <w:ilvl w:val="0"/>
          <w:numId w:val="17"/>
        </w:numPr>
        <w:spacing w:after="0" w:line="240" w:lineRule="auto"/>
        <w:jc w:val="center"/>
        <w:rPr>
          <w:rFonts w:ascii="Times New Roman" w:hAnsi="Times New Roman" w:cs="Times New Roman"/>
          <w:sz w:val="24"/>
          <w:szCs w:val="24"/>
        </w:rPr>
      </w:pPr>
      <w:r w:rsidRPr="00F32BE7">
        <w:rPr>
          <w:rFonts w:ascii="Times New Roman" w:hAnsi="Times New Roman" w:cs="Times New Roman"/>
          <w:sz w:val="24"/>
          <w:szCs w:val="24"/>
        </w:rPr>
        <w:t>Brandon Smythe</w:t>
      </w:r>
    </w:p>
    <w:p w14:paraId="5B30170E" w14:textId="77777777" w:rsidR="00093672" w:rsidRPr="00F32BE7" w:rsidRDefault="00093672" w:rsidP="00093672">
      <w:pPr>
        <w:numPr>
          <w:ilvl w:val="0"/>
          <w:numId w:val="17"/>
        </w:numPr>
        <w:spacing w:after="0" w:line="240" w:lineRule="auto"/>
        <w:jc w:val="center"/>
        <w:rPr>
          <w:rFonts w:ascii="Times New Roman" w:hAnsi="Times New Roman" w:cs="Times New Roman"/>
          <w:sz w:val="24"/>
          <w:szCs w:val="24"/>
        </w:rPr>
      </w:pPr>
      <w:r w:rsidRPr="00F32BE7">
        <w:rPr>
          <w:rFonts w:ascii="Times New Roman" w:hAnsi="Times New Roman" w:cs="Times New Roman"/>
          <w:sz w:val="24"/>
          <w:szCs w:val="24"/>
        </w:rPr>
        <w:t>Pia Olafson</w:t>
      </w:r>
    </w:p>
    <w:p w14:paraId="5EF15617" w14:textId="77777777" w:rsidR="00093672" w:rsidRPr="00F32BE7" w:rsidRDefault="00093672" w:rsidP="00093672">
      <w:pPr>
        <w:numPr>
          <w:ilvl w:val="0"/>
          <w:numId w:val="17"/>
        </w:numPr>
        <w:spacing w:after="0" w:line="240" w:lineRule="auto"/>
        <w:jc w:val="center"/>
        <w:rPr>
          <w:rFonts w:ascii="Times New Roman" w:hAnsi="Times New Roman" w:cs="Times New Roman"/>
          <w:sz w:val="24"/>
          <w:szCs w:val="24"/>
        </w:rPr>
      </w:pPr>
      <w:r w:rsidRPr="00F32BE7">
        <w:rPr>
          <w:rFonts w:ascii="Times New Roman" w:hAnsi="Times New Roman" w:cs="Times New Roman"/>
          <w:sz w:val="24"/>
          <w:szCs w:val="24"/>
        </w:rPr>
        <w:t>Phil Kaufman</w:t>
      </w:r>
    </w:p>
    <w:p w14:paraId="6B80A0AC" w14:textId="77777777" w:rsidR="00093672" w:rsidRPr="00F32BE7" w:rsidRDefault="00093672" w:rsidP="00093672">
      <w:pPr>
        <w:numPr>
          <w:ilvl w:val="0"/>
          <w:numId w:val="17"/>
        </w:numPr>
        <w:spacing w:after="0" w:line="240" w:lineRule="auto"/>
        <w:jc w:val="center"/>
        <w:rPr>
          <w:rFonts w:ascii="Times New Roman" w:hAnsi="Times New Roman" w:cs="Times New Roman"/>
          <w:sz w:val="24"/>
          <w:szCs w:val="24"/>
        </w:rPr>
      </w:pPr>
      <w:r w:rsidRPr="00F32BE7">
        <w:rPr>
          <w:rFonts w:ascii="Times New Roman" w:hAnsi="Times New Roman" w:cs="Times New Roman"/>
          <w:sz w:val="24"/>
          <w:szCs w:val="24"/>
        </w:rPr>
        <w:t>Amy Murillo</w:t>
      </w:r>
    </w:p>
    <w:p w14:paraId="40A0CB0A" w14:textId="77777777" w:rsidR="00093672" w:rsidRPr="00F32BE7" w:rsidRDefault="00093672" w:rsidP="00093672">
      <w:pPr>
        <w:numPr>
          <w:ilvl w:val="0"/>
          <w:numId w:val="17"/>
        </w:numPr>
        <w:spacing w:after="0" w:line="240" w:lineRule="auto"/>
        <w:jc w:val="center"/>
        <w:rPr>
          <w:rFonts w:ascii="Times New Roman" w:hAnsi="Times New Roman" w:cs="Times New Roman"/>
          <w:sz w:val="24"/>
          <w:szCs w:val="24"/>
        </w:rPr>
      </w:pPr>
      <w:r w:rsidRPr="00F32BE7">
        <w:rPr>
          <w:rFonts w:ascii="Times New Roman" w:hAnsi="Times New Roman" w:cs="Times New Roman"/>
          <w:sz w:val="24"/>
          <w:szCs w:val="24"/>
        </w:rPr>
        <w:t>Dave Taylor</w:t>
      </w:r>
    </w:p>
    <w:p w14:paraId="739A0F7A" w14:textId="77777777" w:rsidR="00093672" w:rsidRPr="00F32BE7" w:rsidRDefault="00093672" w:rsidP="00093672">
      <w:pPr>
        <w:numPr>
          <w:ilvl w:val="0"/>
          <w:numId w:val="17"/>
        </w:numPr>
        <w:spacing w:after="0" w:line="240" w:lineRule="auto"/>
        <w:jc w:val="center"/>
        <w:rPr>
          <w:rFonts w:ascii="Times New Roman" w:hAnsi="Times New Roman" w:cs="Times New Roman"/>
          <w:sz w:val="24"/>
          <w:szCs w:val="24"/>
        </w:rPr>
      </w:pPr>
      <w:r w:rsidRPr="00F32BE7">
        <w:rPr>
          <w:rFonts w:ascii="Times New Roman" w:hAnsi="Times New Roman" w:cs="Times New Roman"/>
          <w:sz w:val="24"/>
          <w:szCs w:val="24"/>
        </w:rPr>
        <w:t>Kateryn Rochon</w:t>
      </w:r>
    </w:p>
    <w:p w14:paraId="7850BB25" w14:textId="77777777" w:rsidR="00093672" w:rsidRPr="00F32BE7" w:rsidRDefault="00093672" w:rsidP="00093672">
      <w:pPr>
        <w:numPr>
          <w:ilvl w:val="0"/>
          <w:numId w:val="17"/>
        </w:numPr>
        <w:spacing w:after="0" w:line="240" w:lineRule="auto"/>
        <w:jc w:val="center"/>
        <w:rPr>
          <w:rFonts w:ascii="Times New Roman" w:hAnsi="Times New Roman" w:cs="Times New Roman"/>
          <w:sz w:val="24"/>
          <w:szCs w:val="24"/>
        </w:rPr>
      </w:pPr>
      <w:r w:rsidRPr="00F32BE7">
        <w:rPr>
          <w:rFonts w:ascii="Times New Roman" w:hAnsi="Times New Roman" w:cs="Times New Roman"/>
          <w:sz w:val="24"/>
          <w:szCs w:val="24"/>
        </w:rPr>
        <w:t>Alec Gerry</w:t>
      </w:r>
    </w:p>
    <w:p w14:paraId="4C287626" w14:textId="77777777" w:rsidR="00093672" w:rsidRPr="00F32BE7" w:rsidRDefault="00093672" w:rsidP="00093672">
      <w:pPr>
        <w:numPr>
          <w:ilvl w:val="0"/>
          <w:numId w:val="17"/>
        </w:numPr>
        <w:spacing w:after="0" w:line="240" w:lineRule="auto"/>
        <w:jc w:val="center"/>
        <w:rPr>
          <w:rFonts w:ascii="Times New Roman" w:hAnsi="Times New Roman" w:cs="Times New Roman"/>
          <w:sz w:val="24"/>
          <w:szCs w:val="24"/>
        </w:rPr>
      </w:pPr>
      <w:r w:rsidRPr="00F32BE7">
        <w:rPr>
          <w:rFonts w:ascii="Times New Roman" w:hAnsi="Times New Roman" w:cs="Times New Roman"/>
          <w:sz w:val="24"/>
          <w:szCs w:val="24"/>
        </w:rPr>
        <w:t xml:space="preserve">Luisa </w:t>
      </w:r>
      <w:proofErr w:type="spellStart"/>
      <w:r w:rsidRPr="00F32BE7">
        <w:rPr>
          <w:rFonts w:ascii="Times New Roman" w:hAnsi="Times New Roman" w:cs="Times New Roman"/>
          <w:sz w:val="24"/>
          <w:szCs w:val="24"/>
        </w:rPr>
        <w:t>Domingues</w:t>
      </w:r>
      <w:proofErr w:type="spellEnd"/>
    </w:p>
    <w:p w14:paraId="65C5B7DA" w14:textId="77777777" w:rsidR="00093672" w:rsidRPr="00F32BE7" w:rsidRDefault="00093672" w:rsidP="00093672">
      <w:pPr>
        <w:spacing w:line="240" w:lineRule="auto"/>
        <w:ind w:left="720"/>
        <w:jc w:val="center"/>
        <w:rPr>
          <w:rFonts w:ascii="Times New Roman" w:hAnsi="Times New Roman" w:cs="Times New Roman"/>
          <w:sz w:val="24"/>
          <w:szCs w:val="24"/>
        </w:rPr>
      </w:pPr>
    </w:p>
    <w:p w14:paraId="6D2B268C" w14:textId="77777777" w:rsidR="00093672" w:rsidRPr="00F32BE7" w:rsidRDefault="00093672" w:rsidP="00093672">
      <w:pPr>
        <w:numPr>
          <w:ilvl w:val="0"/>
          <w:numId w:val="18"/>
        </w:numPr>
        <w:spacing w:before="240" w:after="0" w:line="240" w:lineRule="auto"/>
        <w:rPr>
          <w:rFonts w:ascii="Times New Roman" w:hAnsi="Times New Roman" w:cs="Times New Roman"/>
          <w:b/>
          <w:sz w:val="24"/>
          <w:szCs w:val="24"/>
        </w:rPr>
      </w:pPr>
      <w:r w:rsidRPr="00F32BE7">
        <w:rPr>
          <w:rFonts w:ascii="Times New Roman" w:hAnsi="Times New Roman" w:cs="Times New Roman"/>
          <w:b/>
          <w:sz w:val="24"/>
          <w:szCs w:val="24"/>
        </w:rPr>
        <w:t>Analytics breakdown for November 2020</w:t>
      </w:r>
    </w:p>
    <w:p w14:paraId="2B72A878" w14:textId="77777777" w:rsidR="00093672" w:rsidRPr="00F32BE7" w:rsidRDefault="00093672" w:rsidP="00093672">
      <w:pPr>
        <w:numPr>
          <w:ilvl w:val="1"/>
          <w:numId w:val="18"/>
        </w:numPr>
        <w:spacing w:after="0" w:line="240" w:lineRule="auto"/>
        <w:rPr>
          <w:rFonts w:ascii="Times New Roman" w:hAnsi="Times New Roman" w:cs="Times New Roman"/>
          <w:b/>
          <w:sz w:val="24"/>
          <w:szCs w:val="24"/>
        </w:rPr>
      </w:pPr>
      <w:r w:rsidRPr="00F32BE7">
        <w:rPr>
          <w:rFonts w:ascii="Times New Roman" w:hAnsi="Times New Roman" w:cs="Times New Roman"/>
          <w:b/>
          <w:sz w:val="24"/>
          <w:szCs w:val="24"/>
        </w:rPr>
        <w:t>Overall Audience</w:t>
      </w:r>
    </w:p>
    <w:p w14:paraId="68B5D4BD" w14:textId="77777777" w:rsidR="00093672" w:rsidRPr="00F32BE7" w:rsidRDefault="00093672" w:rsidP="00093672">
      <w:pPr>
        <w:numPr>
          <w:ilvl w:val="2"/>
          <w:numId w:val="18"/>
        </w:numPr>
        <w:spacing w:after="0" w:line="240" w:lineRule="auto"/>
        <w:rPr>
          <w:rFonts w:ascii="Times New Roman" w:hAnsi="Times New Roman" w:cs="Times New Roman"/>
          <w:b/>
          <w:sz w:val="24"/>
          <w:szCs w:val="24"/>
        </w:rPr>
      </w:pPr>
      <w:r w:rsidRPr="00F32BE7">
        <w:rPr>
          <w:rFonts w:ascii="Times New Roman" w:hAnsi="Times New Roman" w:cs="Times New Roman"/>
          <w:sz w:val="24"/>
          <w:szCs w:val="24"/>
        </w:rPr>
        <w:t xml:space="preserve">During this </w:t>
      </w:r>
      <w:proofErr w:type="gramStart"/>
      <w:r w:rsidRPr="00F32BE7">
        <w:rPr>
          <w:rFonts w:ascii="Times New Roman" w:hAnsi="Times New Roman" w:cs="Times New Roman"/>
          <w:sz w:val="24"/>
          <w:szCs w:val="24"/>
        </w:rPr>
        <w:t>period</w:t>
      </w:r>
      <w:proofErr w:type="gramEnd"/>
      <w:r w:rsidRPr="00F32BE7">
        <w:rPr>
          <w:rFonts w:ascii="Times New Roman" w:hAnsi="Times New Roman" w:cs="Times New Roman"/>
          <w:sz w:val="24"/>
          <w:szCs w:val="24"/>
        </w:rPr>
        <w:t xml:space="preserve"> we had 601 users in 748 sessions.</w:t>
      </w:r>
    </w:p>
    <w:p w14:paraId="22AF4C00" w14:textId="77777777" w:rsidR="00093672" w:rsidRPr="00F32BE7" w:rsidRDefault="00093672" w:rsidP="00093672">
      <w:pPr>
        <w:numPr>
          <w:ilvl w:val="2"/>
          <w:numId w:val="18"/>
        </w:numPr>
        <w:spacing w:after="0" w:line="240" w:lineRule="auto"/>
        <w:rPr>
          <w:rFonts w:ascii="Times New Roman" w:hAnsi="Times New Roman" w:cs="Times New Roman"/>
          <w:b/>
          <w:sz w:val="24"/>
          <w:szCs w:val="24"/>
        </w:rPr>
      </w:pPr>
      <w:r w:rsidRPr="00F32BE7">
        <w:rPr>
          <w:rFonts w:ascii="Times New Roman" w:hAnsi="Times New Roman" w:cs="Times New Roman"/>
          <w:sz w:val="24"/>
          <w:szCs w:val="24"/>
        </w:rPr>
        <w:t>10% of users are returning user</w:t>
      </w:r>
    </w:p>
    <w:p w14:paraId="3A0360B6" w14:textId="77777777" w:rsidR="00093672" w:rsidRPr="00F32BE7" w:rsidRDefault="00093672" w:rsidP="00093672">
      <w:pPr>
        <w:numPr>
          <w:ilvl w:val="2"/>
          <w:numId w:val="18"/>
        </w:numPr>
        <w:spacing w:after="0" w:line="240" w:lineRule="auto"/>
        <w:rPr>
          <w:rFonts w:ascii="Times New Roman" w:hAnsi="Times New Roman" w:cs="Times New Roman"/>
          <w:b/>
          <w:sz w:val="24"/>
          <w:szCs w:val="24"/>
        </w:rPr>
      </w:pPr>
      <w:r w:rsidRPr="00F32BE7">
        <w:rPr>
          <w:rFonts w:ascii="Times New Roman" w:hAnsi="Times New Roman" w:cs="Times New Roman"/>
          <w:sz w:val="24"/>
          <w:szCs w:val="24"/>
        </w:rPr>
        <w:t>The average session duration was 1 minute and 28 second</w:t>
      </w:r>
    </w:p>
    <w:p w14:paraId="2EA1EF40" w14:textId="77777777" w:rsidR="00093672" w:rsidRPr="00F32BE7" w:rsidRDefault="00093672" w:rsidP="00093672">
      <w:pPr>
        <w:numPr>
          <w:ilvl w:val="2"/>
          <w:numId w:val="18"/>
        </w:numPr>
        <w:spacing w:after="0" w:line="240" w:lineRule="auto"/>
        <w:rPr>
          <w:rFonts w:ascii="Times New Roman" w:hAnsi="Times New Roman" w:cs="Times New Roman"/>
          <w:b/>
          <w:sz w:val="24"/>
          <w:szCs w:val="24"/>
        </w:rPr>
      </w:pPr>
      <w:r w:rsidRPr="00F32BE7">
        <w:rPr>
          <w:rFonts w:ascii="Times New Roman" w:hAnsi="Times New Roman" w:cs="Times New Roman"/>
          <w:sz w:val="24"/>
          <w:szCs w:val="24"/>
        </w:rPr>
        <w:t>82% bounce rate</w:t>
      </w:r>
    </w:p>
    <w:p w14:paraId="15642885" w14:textId="77777777" w:rsidR="00093672" w:rsidRPr="00F32BE7" w:rsidRDefault="00093672" w:rsidP="00093672">
      <w:pPr>
        <w:numPr>
          <w:ilvl w:val="1"/>
          <w:numId w:val="18"/>
        </w:numPr>
        <w:spacing w:after="0" w:line="240" w:lineRule="auto"/>
        <w:rPr>
          <w:rFonts w:ascii="Times New Roman" w:hAnsi="Times New Roman" w:cs="Times New Roman"/>
          <w:b/>
          <w:sz w:val="24"/>
          <w:szCs w:val="24"/>
        </w:rPr>
      </w:pPr>
      <w:r w:rsidRPr="00F32BE7">
        <w:rPr>
          <w:rFonts w:ascii="Times New Roman" w:hAnsi="Times New Roman" w:cs="Times New Roman"/>
          <w:b/>
          <w:sz w:val="24"/>
          <w:szCs w:val="24"/>
        </w:rPr>
        <w:t>User location</w:t>
      </w:r>
    </w:p>
    <w:p w14:paraId="3E73279F" w14:textId="77777777" w:rsidR="00093672" w:rsidRPr="00F32BE7" w:rsidRDefault="00093672" w:rsidP="00093672">
      <w:pPr>
        <w:numPr>
          <w:ilvl w:val="2"/>
          <w:numId w:val="18"/>
        </w:numPr>
        <w:spacing w:after="0" w:line="240" w:lineRule="auto"/>
        <w:rPr>
          <w:rFonts w:ascii="Times New Roman" w:hAnsi="Times New Roman" w:cs="Times New Roman"/>
          <w:b/>
          <w:sz w:val="24"/>
          <w:szCs w:val="24"/>
        </w:rPr>
      </w:pPr>
      <w:r w:rsidRPr="00F32BE7">
        <w:rPr>
          <w:rFonts w:ascii="Times New Roman" w:hAnsi="Times New Roman" w:cs="Times New Roman"/>
          <w:sz w:val="24"/>
          <w:szCs w:val="24"/>
        </w:rPr>
        <w:t>Top user country was U.S., followed by Australia, UK, then Canada.</w:t>
      </w:r>
    </w:p>
    <w:p w14:paraId="62C3C62B" w14:textId="77777777" w:rsidR="00093672" w:rsidRPr="00F32BE7" w:rsidRDefault="00093672" w:rsidP="00093672">
      <w:pPr>
        <w:numPr>
          <w:ilvl w:val="1"/>
          <w:numId w:val="18"/>
        </w:numPr>
        <w:spacing w:after="0" w:line="240" w:lineRule="auto"/>
        <w:rPr>
          <w:rFonts w:ascii="Times New Roman" w:hAnsi="Times New Roman" w:cs="Times New Roman"/>
          <w:b/>
          <w:sz w:val="24"/>
          <w:szCs w:val="24"/>
        </w:rPr>
      </w:pPr>
      <w:r w:rsidRPr="00F32BE7">
        <w:rPr>
          <w:rFonts w:ascii="Times New Roman" w:hAnsi="Times New Roman" w:cs="Times New Roman"/>
          <w:b/>
          <w:sz w:val="24"/>
          <w:szCs w:val="24"/>
        </w:rPr>
        <w:t>Acquisition</w:t>
      </w:r>
    </w:p>
    <w:p w14:paraId="0B963D6F" w14:textId="77777777" w:rsidR="00093672" w:rsidRPr="00F32BE7" w:rsidRDefault="00093672" w:rsidP="00093672">
      <w:pPr>
        <w:numPr>
          <w:ilvl w:val="2"/>
          <w:numId w:val="18"/>
        </w:numPr>
        <w:spacing w:after="0" w:line="240" w:lineRule="auto"/>
        <w:rPr>
          <w:rFonts w:ascii="Times New Roman" w:hAnsi="Times New Roman" w:cs="Times New Roman"/>
          <w:b/>
          <w:sz w:val="24"/>
          <w:szCs w:val="24"/>
        </w:rPr>
      </w:pPr>
      <w:r w:rsidRPr="00F32BE7">
        <w:rPr>
          <w:rFonts w:ascii="Times New Roman" w:hAnsi="Times New Roman" w:cs="Times New Roman"/>
          <w:sz w:val="24"/>
          <w:szCs w:val="24"/>
        </w:rPr>
        <w:t xml:space="preserve"> 76% of visitors reached the site based on organic searches on websites like Google, Bing, and DuckDuckGo</w:t>
      </w:r>
    </w:p>
    <w:p w14:paraId="1DBF8EB0" w14:textId="77777777" w:rsidR="00093672" w:rsidRPr="00F32BE7" w:rsidRDefault="00093672" w:rsidP="00093672">
      <w:pPr>
        <w:numPr>
          <w:ilvl w:val="2"/>
          <w:numId w:val="18"/>
        </w:numPr>
        <w:spacing w:after="0" w:line="240" w:lineRule="auto"/>
        <w:rPr>
          <w:rFonts w:ascii="Times New Roman" w:hAnsi="Times New Roman" w:cs="Times New Roman"/>
          <w:b/>
          <w:sz w:val="24"/>
          <w:szCs w:val="24"/>
        </w:rPr>
      </w:pPr>
      <w:r w:rsidRPr="00F32BE7">
        <w:rPr>
          <w:rFonts w:ascii="Times New Roman" w:hAnsi="Times New Roman" w:cs="Times New Roman"/>
          <w:sz w:val="24"/>
          <w:szCs w:val="24"/>
        </w:rPr>
        <w:t>20% of users went directly to the site (this means they typed the URL into their address bar, or Google Analytics couldn’t specifically determine the acquisition method)</w:t>
      </w:r>
    </w:p>
    <w:p w14:paraId="58D1B4BA" w14:textId="77777777" w:rsidR="00093672" w:rsidRPr="00F32BE7" w:rsidRDefault="00093672" w:rsidP="00093672">
      <w:pPr>
        <w:numPr>
          <w:ilvl w:val="2"/>
          <w:numId w:val="18"/>
        </w:numPr>
        <w:spacing w:after="0" w:line="240" w:lineRule="auto"/>
        <w:rPr>
          <w:rFonts w:ascii="Times New Roman" w:hAnsi="Times New Roman" w:cs="Times New Roman"/>
          <w:b/>
          <w:sz w:val="24"/>
          <w:szCs w:val="24"/>
        </w:rPr>
      </w:pPr>
      <w:r w:rsidRPr="00F32BE7">
        <w:rPr>
          <w:rFonts w:ascii="Times New Roman" w:hAnsi="Times New Roman" w:cs="Times New Roman"/>
          <w:sz w:val="24"/>
          <w:szCs w:val="24"/>
        </w:rPr>
        <w:t xml:space="preserve">  Engagement from social media and referrals were comparably small</w:t>
      </w:r>
    </w:p>
    <w:p w14:paraId="000F25A8" w14:textId="77777777" w:rsidR="00093672" w:rsidRPr="00F32BE7" w:rsidRDefault="00093672" w:rsidP="00093672">
      <w:pPr>
        <w:numPr>
          <w:ilvl w:val="1"/>
          <w:numId w:val="18"/>
        </w:numPr>
        <w:spacing w:after="0" w:line="240" w:lineRule="auto"/>
        <w:rPr>
          <w:rFonts w:ascii="Times New Roman" w:hAnsi="Times New Roman" w:cs="Times New Roman"/>
          <w:b/>
          <w:sz w:val="24"/>
          <w:szCs w:val="24"/>
        </w:rPr>
      </w:pPr>
      <w:r w:rsidRPr="00F32BE7">
        <w:rPr>
          <w:rFonts w:ascii="Times New Roman" w:hAnsi="Times New Roman" w:cs="Times New Roman"/>
          <w:b/>
          <w:sz w:val="24"/>
          <w:szCs w:val="24"/>
        </w:rPr>
        <w:t>Site Use</w:t>
      </w:r>
    </w:p>
    <w:p w14:paraId="60244897" w14:textId="77777777" w:rsidR="00093672" w:rsidRPr="00F32BE7" w:rsidRDefault="00093672" w:rsidP="00093672">
      <w:pPr>
        <w:numPr>
          <w:ilvl w:val="2"/>
          <w:numId w:val="18"/>
        </w:numPr>
        <w:spacing w:after="0" w:line="240" w:lineRule="auto"/>
        <w:rPr>
          <w:rFonts w:ascii="Times New Roman" w:hAnsi="Times New Roman" w:cs="Times New Roman"/>
          <w:b/>
          <w:sz w:val="24"/>
          <w:szCs w:val="24"/>
        </w:rPr>
      </w:pPr>
      <w:proofErr w:type="spellStart"/>
      <w:r w:rsidRPr="00F32BE7">
        <w:rPr>
          <w:rFonts w:ascii="Times New Roman" w:hAnsi="Times New Roman" w:cs="Times New Roman"/>
          <w:sz w:val="24"/>
          <w:szCs w:val="24"/>
        </w:rPr>
        <w:t>Sticktight</w:t>
      </w:r>
      <w:proofErr w:type="spellEnd"/>
      <w:r w:rsidRPr="00F32BE7">
        <w:rPr>
          <w:rFonts w:ascii="Times New Roman" w:hAnsi="Times New Roman" w:cs="Times New Roman"/>
          <w:sz w:val="24"/>
          <w:szCs w:val="24"/>
        </w:rPr>
        <w:t xml:space="preserve"> fleas are the most visited page on the site.</w:t>
      </w:r>
    </w:p>
    <w:p w14:paraId="6B01A94A" w14:textId="77777777" w:rsidR="00093672" w:rsidRPr="00F32BE7" w:rsidRDefault="00093672" w:rsidP="00093672">
      <w:pPr>
        <w:numPr>
          <w:ilvl w:val="2"/>
          <w:numId w:val="18"/>
        </w:numPr>
        <w:spacing w:after="0" w:line="240" w:lineRule="auto"/>
        <w:rPr>
          <w:rFonts w:ascii="Times New Roman" w:hAnsi="Times New Roman" w:cs="Times New Roman"/>
          <w:b/>
          <w:sz w:val="24"/>
          <w:szCs w:val="24"/>
        </w:rPr>
      </w:pPr>
      <w:r w:rsidRPr="00F32BE7">
        <w:rPr>
          <w:rFonts w:ascii="Times New Roman" w:hAnsi="Times New Roman" w:cs="Times New Roman"/>
          <w:sz w:val="24"/>
          <w:szCs w:val="24"/>
        </w:rPr>
        <w:t>All of the most popular pages (except for the main page) are write-ups.</w:t>
      </w:r>
    </w:p>
    <w:p w14:paraId="39C85A98" w14:textId="5AC699DC" w:rsidR="00093672" w:rsidRPr="0050387E" w:rsidRDefault="00093672" w:rsidP="00093672">
      <w:pPr>
        <w:numPr>
          <w:ilvl w:val="2"/>
          <w:numId w:val="18"/>
        </w:numPr>
        <w:spacing w:after="0" w:line="240" w:lineRule="auto"/>
        <w:rPr>
          <w:rFonts w:ascii="Times New Roman" w:hAnsi="Times New Roman" w:cs="Times New Roman"/>
          <w:b/>
          <w:sz w:val="24"/>
          <w:szCs w:val="24"/>
        </w:rPr>
      </w:pPr>
      <w:r w:rsidRPr="00F32BE7">
        <w:rPr>
          <w:rFonts w:ascii="Times New Roman" w:hAnsi="Times New Roman" w:cs="Times New Roman"/>
          <w:sz w:val="24"/>
          <w:szCs w:val="24"/>
        </w:rPr>
        <w:t xml:space="preserve"> People starting at the main page tend to move on to the Dairy Cattle page or the Vet Pest X page</w:t>
      </w:r>
    </w:p>
    <w:p w14:paraId="1009668A" w14:textId="77777777" w:rsidR="0050387E" w:rsidRPr="00F32BE7" w:rsidRDefault="0050387E" w:rsidP="0050387E">
      <w:pPr>
        <w:spacing w:after="0" w:line="240" w:lineRule="auto"/>
        <w:ind w:left="2160"/>
        <w:rPr>
          <w:rFonts w:ascii="Times New Roman" w:hAnsi="Times New Roman" w:cs="Times New Roman"/>
          <w:b/>
          <w:sz w:val="24"/>
          <w:szCs w:val="24"/>
        </w:rPr>
      </w:pPr>
    </w:p>
    <w:p w14:paraId="56484379" w14:textId="77777777" w:rsidR="00093672" w:rsidRPr="00F32BE7" w:rsidRDefault="00093672" w:rsidP="00093672">
      <w:pPr>
        <w:numPr>
          <w:ilvl w:val="0"/>
          <w:numId w:val="18"/>
        </w:numPr>
        <w:spacing w:after="0" w:line="240" w:lineRule="auto"/>
        <w:rPr>
          <w:rFonts w:ascii="Times New Roman" w:hAnsi="Times New Roman" w:cs="Times New Roman"/>
          <w:b/>
          <w:sz w:val="24"/>
          <w:szCs w:val="24"/>
        </w:rPr>
      </w:pPr>
      <w:r w:rsidRPr="00F32BE7">
        <w:rPr>
          <w:rFonts w:ascii="Times New Roman" w:hAnsi="Times New Roman" w:cs="Times New Roman"/>
          <w:b/>
          <w:sz w:val="24"/>
          <w:szCs w:val="24"/>
        </w:rPr>
        <w:t>Website updates and maintenance</w:t>
      </w:r>
    </w:p>
    <w:p w14:paraId="2D515306" w14:textId="77777777" w:rsidR="00093672" w:rsidRPr="00F32BE7" w:rsidRDefault="00A369A0" w:rsidP="00093672">
      <w:pPr>
        <w:numPr>
          <w:ilvl w:val="1"/>
          <w:numId w:val="18"/>
        </w:numPr>
        <w:spacing w:after="0" w:line="240" w:lineRule="auto"/>
        <w:rPr>
          <w:rFonts w:ascii="Times New Roman" w:hAnsi="Times New Roman" w:cs="Times New Roman"/>
          <w:sz w:val="24"/>
          <w:szCs w:val="24"/>
        </w:rPr>
      </w:pPr>
      <w:hyperlink r:id="rId78" w:anchor="gid=0">
        <w:r w:rsidR="00093672" w:rsidRPr="00F32BE7">
          <w:rPr>
            <w:rFonts w:ascii="Times New Roman" w:hAnsi="Times New Roman" w:cs="Times New Roman"/>
            <w:color w:val="1155CC"/>
            <w:sz w:val="24"/>
            <w:szCs w:val="24"/>
            <w:u w:val="single"/>
          </w:rPr>
          <w:t xml:space="preserve">Primary and secondary contact for each main webpage </w:t>
        </w:r>
      </w:hyperlink>
    </w:p>
    <w:p w14:paraId="23EACD65" w14:textId="77777777" w:rsidR="00093672" w:rsidRPr="00F32BE7" w:rsidRDefault="00093672" w:rsidP="00093672">
      <w:pPr>
        <w:numPr>
          <w:ilvl w:val="1"/>
          <w:numId w:val="18"/>
        </w:numPr>
        <w:spacing w:after="0" w:line="240" w:lineRule="auto"/>
        <w:rPr>
          <w:rFonts w:ascii="Times New Roman" w:hAnsi="Times New Roman" w:cs="Times New Roman"/>
          <w:sz w:val="24"/>
          <w:szCs w:val="24"/>
        </w:rPr>
      </w:pPr>
      <w:r w:rsidRPr="00F32BE7">
        <w:rPr>
          <w:rFonts w:ascii="Times New Roman" w:hAnsi="Times New Roman" w:cs="Times New Roman"/>
          <w:sz w:val="24"/>
          <w:szCs w:val="24"/>
        </w:rPr>
        <w:t xml:space="preserve">Two weeks each year, prior or during S1076 update week and mid-way through the calendar year notices will be sent to the group for updates to any part of the website. </w:t>
      </w:r>
    </w:p>
    <w:p w14:paraId="01D668B9" w14:textId="77777777" w:rsidR="00093672" w:rsidRPr="00F32BE7" w:rsidRDefault="00093672" w:rsidP="00093672">
      <w:pPr>
        <w:numPr>
          <w:ilvl w:val="1"/>
          <w:numId w:val="18"/>
        </w:numPr>
        <w:spacing w:after="0" w:line="240" w:lineRule="auto"/>
        <w:rPr>
          <w:rFonts w:ascii="Times New Roman" w:hAnsi="Times New Roman" w:cs="Times New Roman"/>
          <w:sz w:val="24"/>
          <w:szCs w:val="24"/>
        </w:rPr>
      </w:pPr>
      <w:r w:rsidRPr="00F32BE7">
        <w:rPr>
          <w:rFonts w:ascii="Times New Roman" w:hAnsi="Times New Roman" w:cs="Times New Roman"/>
          <w:sz w:val="24"/>
          <w:szCs w:val="24"/>
        </w:rPr>
        <w:t>“</w:t>
      </w:r>
      <w:hyperlink r:id="rId79">
        <w:r w:rsidRPr="00F32BE7">
          <w:rPr>
            <w:rFonts w:ascii="Times New Roman" w:hAnsi="Times New Roman" w:cs="Times New Roman"/>
            <w:color w:val="1155CC"/>
            <w:sz w:val="24"/>
            <w:szCs w:val="24"/>
            <w:u w:val="single"/>
          </w:rPr>
          <w:t>How to” guides completed</w:t>
        </w:r>
      </w:hyperlink>
    </w:p>
    <w:p w14:paraId="197C2A32" w14:textId="77777777" w:rsidR="00093672" w:rsidRPr="00F32BE7" w:rsidRDefault="00093672" w:rsidP="00093672">
      <w:pPr>
        <w:numPr>
          <w:ilvl w:val="1"/>
          <w:numId w:val="18"/>
        </w:numPr>
        <w:spacing w:after="240" w:line="240" w:lineRule="auto"/>
        <w:rPr>
          <w:rFonts w:ascii="Times New Roman" w:hAnsi="Times New Roman" w:cs="Times New Roman"/>
          <w:sz w:val="24"/>
          <w:szCs w:val="24"/>
        </w:rPr>
      </w:pPr>
      <w:r w:rsidRPr="00F32BE7">
        <w:rPr>
          <w:rFonts w:ascii="Times New Roman" w:hAnsi="Times New Roman" w:cs="Times New Roman"/>
          <w:sz w:val="24"/>
          <w:szCs w:val="24"/>
        </w:rPr>
        <w:t>Website needs</w:t>
      </w:r>
    </w:p>
    <w:p w14:paraId="764E4B95" w14:textId="77777777" w:rsidR="00093672" w:rsidRPr="00F32BE7" w:rsidRDefault="00093672" w:rsidP="00093672">
      <w:pPr>
        <w:numPr>
          <w:ilvl w:val="2"/>
          <w:numId w:val="18"/>
        </w:numPr>
        <w:spacing w:before="240" w:after="0" w:line="240" w:lineRule="auto"/>
        <w:rPr>
          <w:rFonts w:ascii="Times New Roman" w:hAnsi="Times New Roman" w:cs="Times New Roman"/>
          <w:sz w:val="24"/>
          <w:szCs w:val="24"/>
        </w:rPr>
      </w:pPr>
      <w:r w:rsidRPr="00F32BE7">
        <w:rPr>
          <w:rFonts w:ascii="Times New Roman" w:hAnsi="Times New Roman" w:cs="Times New Roman"/>
          <w:sz w:val="24"/>
          <w:szCs w:val="24"/>
        </w:rPr>
        <w:t>Pest Bios Needed:</w:t>
      </w:r>
    </w:p>
    <w:p w14:paraId="34B696EE" w14:textId="77777777" w:rsidR="00093672" w:rsidRPr="00F32BE7" w:rsidRDefault="00093672" w:rsidP="00093672">
      <w:pPr>
        <w:numPr>
          <w:ilvl w:val="3"/>
          <w:numId w:val="18"/>
        </w:numPr>
        <w:spacing w:after="0" w:line="240" w:lineRule="auto"/>
        <w:rPr>
          <w:rFonts w:ascii="Times New Roman" w:hAnsi="Times New Roman" w:cs="Times New Roman"/>
          <w:sz w:val="24"/>
          <w:szCs w:val="24"/>
        </w:rPr>
      </w:pPr>
      <w:r w:rsidRPr="00F32BE7">
        <w:rPr>
          <w:rFonts w:ascii="Times New Roman" w:hAnsi="Times New Roman" w:cs="Times New Roman"/>
          <w:sz w:val="24"/>
          <w:szCs w:val="24"/>
        </w:rPr>
        <w:t>Black Fly - Chris G.</w:t>
      </w:r>
    </w:p>
    <w:p w14:paraId="5BC8EF6B" w14:textId="77777777" w:rsidR="00093672" w:rsidRPr="00F32BE7" w:rsidRDefault="00093672" w:rsidP="00093672">
      <w:pPr>
        <w:numPr>
          <w:ilvl w:val="3"/>
          <w:numId w:val="18"/>
        </w:numPr>
        <w:spacing w:after="0" w:line="240" w:lineRule="auto"/>
        <w:rPr>
          <w:rFonts w:ascii="Times New Roman" w:hAnsi="Times New Roman" w:cs="Times New Roman"/>
          <w:sz w:val="24"/>
          <w:szCs w:val="24"/>
        </w:rPr>
      </w:pPr>
      <w:r w:rsidRPr="00F32BE7">
        <w:rPr>
          <w:rFonts w:ascii="Times New Roman" w:hAnsi="Times New Roman" w:cs="Times New Roman"/>
          <w:sz w:val="24"/>
          <w:szCs w:val="24"/>
        </w:rPr>
        <w:lastRenderedPageBreak/>
        <w:t>Face Fly - DONE</w:t>
      </w:r>
    </w:p>
    <w:p w14:paraId="4695B63C" w14:textId="77777777" w:rsidR="00093672" w:rsidRPr="00F32BE7" w:rsidRDefault="00093672" w:rsidP="00093672">
      <w:pPr>
        <w:numPr>
          <w:ilvl w:val="3"/>
          <w:numId w:val="18"/>
        </w:numPr>
        <w:spacing w:after="0" w:line="240" w:lineRule="auto"/>
        <w:rPr>
          <w:rFonts w:ascii="Times New Roman" w:hAnsi="Times New Roman" w:cs="Times New Roman"/>
          <w:sz w:val="24"/>
          <w:szCs w:val="24"/>
        </w:rPr>
      </w:pPr>
      <w:r w:rsidRPr="00F32BE7">
        <w:rPr>
          <w:rFonts w:ascii="Times New Roman" w:hAnsi="Times New Roman" w:cs="Times New Roman"/>
          <w:sz w:val="24"/>
          <w:szCs w:val="24"/>
        </w:rPr>
        <w:t>Deer Fly - Sonja</w:t>
      </w:r>
    </w:p>
    <w:p w14:paraId="787CF7E1" w14:textId="77777777" w:rsidR="00093672" w:rsidRPr="00F32BE7" w:rsidRDefault="00093672" w:rsidP="00093672">
      <w:pPr>
        <w:numPr>
          <w:ilvl w:val="3"/>
          <w:numId w:val="18"/>
        </w:numPr>
        <w:spacing w:after="0" w:line="240" w:lineRule="auto"/>
        <w:rPr>
          <w:rFonts w:ascii="Times New Roman" w:hAnsi="Times New Roman" w:cs="Times New Roman"/>
          <w:sz w:val="24"/>
          <w:szCs w:val="24"/>
        </w:rPr>
      </w:pPr>
      <w:r w:rsidRPr="00F32BE7">
        <w:rPr>
          <w:rFonts w:ascii="Times New Roman" w:hAnsi="Times New Roman" w:cs="Times New Roman"/>
          <w:sz w:val="24"/>
          <w:szCs w:val="24"/>
        </w:rPr>
        <w:t>Black Garbage Fly - Chris G.</w:t>
      </w:r>
    </w:p>
    <w:p w14:paraId="6D3E7C01" w14:textId="77777777" w:rsidR="00093672" w:rsidRPr="00F32BE7" w:rsidRDefault="00093672" w:rsidP="00093672">
      <w:pPr>
        <w:numPr>
          <w:ilvl w:val="3"/>
          <w:numId w:val="18"/>
        </w:numPr>
        <w:spacing w:after="0" w:line="240" w:lineRule="auto"/>
        <w:rPr>
          <w:rFonts w:ascii="Times New Roman" w:hAnsi="Times New Roman" w:cs="Times New Roman"/>
          <w:sz w:val="24"/>
          <w:szCs w:val="24"/>
        </w:rPr>
      </w:pPr>
      <w:r w:rsidRPr="00F32BE7">
        <w:rPr>
          <w:rFonts w:ascii="Times New Roman" w:hAnsi="Times New Roman" w:cs="Times New Roman"/>
          <w:sz w:val="24"/>
          <w:szCs w:val="24"/>
        </w:rPr>
        <w:t xml:space="preserve">Horse Botfly - Dave T. </w:t>
      </w:r>
    </w:p>
    <w:p w14:paraId="11282994" w14:textId="77777777" w:rsidR="00093672" w:rsidRPr="00F32BE7" w:rsidRDefault="00093672" w:rsidP="00093672">
      <w:pPr>
        <w:numPr>
          <w:ilvl w:val="3"/>
          <w:numId w:val="18"/>
        </w:numPr>
        <w:spacing w:after="0" w:line="240" w:lineRule="auto"/>
        <w:rPr>
          <w:rFonts w:ascii="Times New Roman" w:hAnsi="Times New Roman" w:cs="Times New Roman"/>
          <w:sz w:val="24"/>
          <w:szCs w:val="24"/>
        </w:rPr>
      </w:pPr>
      <w:r w:rsidRPr="00F32BE7">
        <w:rPr>
          <w:rFonts w:ascii="Times New Roman" w:hAnsi="Times New Roman" w:cs="Times New Roman"/>
          <w:sz w:val="24"/>
          <w:szCs w:val="24"/>
        </w:rPr>
        <w:t>Sheep Ked - Kateryn</w:t>
      </w:r>
    </w:p>
    <w:p w14:paraId="4CCFC5F1" w14:textId="77777777" w:rsidR="00093672" w:rsidRPr="00F32BE7" w:rsidRDefault="00093672" w:rsidP="00093672">
      <w:pPr>
        <w:numPr>
          <w:ilvl w:val="3"/>
          <w:numId w:val="18"/>
        </w:numPr>
        <w:spacing w:after="0" w:line="240" w:lineRule="auto"/>
        <w:rPr>
          <w:rFonts w:ascii="Times New Roman" w:hAnsi="Times New Roman" w:cs="Times New Roman"/>
          <w:sz w:val="24"/>
          <w:szCs w:val="24"/>
        </w:rPr>
      </w:pPr>
      <w:r w:rsidRPr="00F32BE7">
        <w:rPr>
          <w:rFonts w:ascii="Times New Roman" w:hAnsi="Times New Roman" w:cs="Times New Roman"/>
          <w:sz w:val="24"/>
          <w:szCs w:val="24"/>
        </w:rPr>
        <w:t>Sheep Louse - Wes</w:t>
      </w:r>
    </w:p>
    <w:p w14:paraId="59E98AB6" w14:textId="77777777" w:rsidR="00093672" w:rsidRPr="00F32BE7" w:rsidRDefault="00093672" w:rsidP="00093672">
      <w:pPr>
        <w:numPr>
          <w:ilvl w:val="3"/>
          <w:numId w:val="18"/>
        </w:numPr>
        <w:spacing w:after="0" w:line="240" w:lineRule="auto"/>
        <w:rPr>
          <w:rFonts w:ascii="Times New Roman" w:hAnsi="Times New Roman" w:cs="Times New Roman"/>
          <w:sz w:val="24"/>
          <w:szCs w:val="24"/>
        </w:rPr>
      </w:pPr>
      <w:r w:rsidRPr="00F32BE7">
        <w:rPr>
          <w:rFonts w:ascii="Times New Roman" w:hAnsi="Times New Roman" w:cs="Times New Roman"/>
          <w:sz w:val="24"/>
          <w:szCs w:val="24"/>
        </w:rPr>
        <w:t>Hog Louse - Wes</w:t>
      </w:r>
    </w:p>
    <w:p w14:paraId="6F7B51FD" w14:textId="77777777" w:rsidR="00093672" w:rsidRPr="00F32BE7" w:rsidRDefault="00093672" w:rsidP="00093672">
      <w:pPr>
        <w:numPr>
          <w:ilvl w:val="3"/>
          <w:numId w:val="18"/>
        </w:numPr>
        <w:spacing w:after="0" w:line="240" w:lineRule="auto"/>
        <w:rPr>
          <w:rFonts w:ascii="Times New Roman" w:hAnsi="Times New Roman" w:cs="Times New Roman"/>
          <w:sz w:val="24"/>
          <w:szCs w:val="24"/>
        </w:rPr>
      </w:pPr>
      <w:r w:rsidRPr="00F32BE7">
        <w:rPr>
          <w:rFonts w:ascii="Times New Roman" w:hAnsi="Times New Roman" w:cs="Times New Roman"/>
          <w:sz w:val="24"/>
          <w:szCs w:val="24"/>
        </w:rPr>
        <w:t>Fowl Tick - Amy</w:t>
      </w:r>
    </w:p>
    <w:p w14:paraId="690549FF" w14:textId="77777777" w:rsidR="00093672" w:rsidRPr="00F32BE7" w:rsidRDefault="00093672" w:rsidP="00093672">
      <w:pPr>
        <w:numPr>
          <w:ilvl w:val="3"/>
          <w:numId w:val="18"/>
        </w:numPr>
        <w:spacing w:after="0" w:line="240" w:lineRule="auto"/>
        <w:rPr>
          <w:rFonts w:ascii="Times New Roman" w:hAnsi="Times New Roman" w:cs="Times New Roman"/>
          <w:sz w:val="24"/>
          <w:szCs w:val="24"/>
        </w:rPr>
      </w:pPr>
      <w:r w:rsidRPr="00F32BE7">
        <w:rPr>
          <w:rFonts w:ascii="Times New Roman" w:hAnsi="Times New Roman" w:cs="Times New Roman"/>
          <w:sz w:val="24"/>
          <w:szCs w:val="24"/>
        </w:rPr>
        <w:t>American Dog Tick - Alec</w:t>
      </w:r>
    </w:p>
    <w:p w14:paraId="0AF4BBD8" w14:textId="77777777" w:rsidR="00093672" w:rsidRPr="00F32BE7" w:rsidRDefault="00093672" w:rsidP="00093672">
      <w:pPr>
        <w:numPr>
          <w:ilvl w:val="3"/>
          <w:numId w:val="18"/>
        </w:numPr>
        <w:spacing w:after="0" w:line="240" w:lineRule="auto"/>
        <w:rPr>
          <w:rFonts w:ascii="Times New Roman" w:hAnsi="Times New Roman" w:cs="Times New Roman"/>
          <w:sz w:val="24"/>
          <w:szCs w:val="24"/>
        </w:rPr>
      </w:pPr>
      <w:r w:rsidRPr="00F32BE7">
        <w:rPr>
          <w:rFonts w:ascii="Times New Roman" w:hAnsi="Times New Roman" w:cs="Times New Roman"/>
          <w:sz w:val="24"/>
          <w:szCs w:val="24"/>
        </w:rPr>
        <w:t>Mange Mite - Hannah</w:t>
      </w:r>
    </w:p>
    <w:p w14:paraId="69D6F8C6" w14:textId="77777777" w:rsidR="00093672" w:rsidRPr="00F32BE7" w:rsidRDefault="00093672" w:rsidP="00093672">
      <w:pPr>
        <w:numPr>
          <w:ilvl w:val="3"/>
          <w:numId w:val="18"/>
        </w:numPr>
        <w:spacing w:after="0" w:line="240" w:lineRule="auto"/>
        <w:rPr>
          <w:rFonts w:ascii="Times New Roman" w:hAnsi="Times New Roman" w:cs="Times New Roman"/>
          <w:sz w:val="24"/>
          <w:szCs w:val="24"/>
        </w:rPr>
      </w:pPr>
      <w:r w:rsidRPr="00F32BE7">
        <w:rPr>
          <w:rFonts w:ascii="Times New Roman" w:hAnsi="Times New Roman" w:cs="Times New Roman"/>
          <w:sz w:val="24"/>
          <w:szCs w:val="24"/>
        </w:rPr>
        <w:t>Sand fly - Zain</w:t>
      </w:r>
    </w:p>
    <w:p w14:paraId="7712C3AE" w14:textId="77777777" w:rsidR="00093672" w:rsidRPr="00F32BE7" w:rsidRDefault="00093672" w:rsidP="00093672">
      <w:pPr>
        <w:numPr>
          <w:ilvl w:val="2"/>
          <w:numId w:val="18"/>
        </w:numPr>
        <w:spacing w:after="0" w:line="240" w:lineRule="auto"/>
        <w:rPr>
          <w:rFonts w:ascii="Times New Roman" w:hAnsi="Times New Roman" w:cs="Times New Roman"/>
          <w:sz w:val="24"/>
          <w:szCs w:val="24"/>
        </w:rPr>
      </w:pPr>
      <w:r w:rsidRPr="00F32BE7">
        <w:rPr>
          <w:rFonts w:ascii="Times New Roman" w:hAnsi="Times New Roman" w:cs="Times New Roman"/>
          <w:sz w:val="24"/>
          <w:szCs w:val="24"/>
        </w:rPr>
        <w:t>Images Needed:</w:t>
      </w:r>
    </w:p>
    <w:p w14:paraId="25E9DECD" w14:textId="77777777" w:rsidR="00093672" w:rsidRPr="00F32BE7" w:rsidRDefault="00093672" w:rsidP="00093672">
      <w:pPr>
        <w:numPr>
          <w:ilvl w:val="3"/>
          <w:numId w:val="18"/>
        </w:numPr>
        <w:spacing w:after="0" w:line="240" w:lineRule="auto"/>
        <w:rPr>
          <w:rFonts w:ascii="Times New Roman" w:hAnsi="Times New Roman" w:cs="Times New Roman"/>
          <w:sz w:val="24"/>
          <w:szCs w:val="24"/>
        </w:rPr>
      </w:pPr>
      <w:r w:rsidRPr="00F32BE7">
        <w:rPr>
          <w:rFonts w:ascii="Times New Roman" w:hAnsi="Times New Roman" w:cs="Times New Roman"/>
          <w:sz w:val="24"/>
          <w:szCs w:val="24"/>
        </w:rPr>
        <w:t xml:space="preserve">Sheep Louse -Alec </w:t>
      </w:r>
    </w:p>
    <w:p w14:paraId="18152A3A" w14:textId="77777777" w:rsidR="00093672" w:rsidRPr="00F32BE7" w:rsidRDefault="00093672" w:rsidP="00093672">
      <w:pPr>
        <w:numPr>
          <w:ilvl w:val="3"/>
          <w:numId w:val="18"/>
        </w:numPr>
        <w:spacing w:after="0" w:line="240" w:lineRule="auto"/>
        <w:rPr>
          <w:rFonts w:ascii="Times New Roman" w:hAnsi="Times New Roman" w:cs="Times New Roman"/>
          <w:sz w:val="24"/>
          <w:szCs w:val="24"/>
        </w:rPr>
      </w:pPr>
      <w:r w:rsidRPr="00F32BE7">
        <w:rPr>
          <w:rFonts w:ascii="Times New Roman" w:hAnsi="Times New Roman" w:cs="Times New Roman"/>
          <w:sz w:val="24"/>
          <w:szCs w:val="24"/>
        </w:rPr>
        <w:t xml:space="preserve">Sheep Ked </w:t>
      </w:r>
    </w:p>
    <w:p w14:paraId="7F01BF0B" w14:textId="77777777" w:rsidR="00093672" w:rsidRPr="00F32BE7" w:rsidRDefault="00093672" w:rsidP="00093672">
      <w:pPr>
        <w:numPr>
          <w:ilvl w:val="3"/>
          <w:numId w:val="18"/>
        </w:numPr>
        <w:spacing w:after="0" w:line="240" w:lineRule="auto"/>
        <w:rPr>
          <w:rFonts w:ascii="Times New Roman" w:hAnsi="Times New Roman" w:cs="Times New Roman"/>
          <w:sz w:val="24"/>
          <w:szCs w:val="24"/>
        </w:rPr>
      </w:pPr>
      <w:r w:rsidRPr="00F32BE7">
        <w:rPr>
          <w:rFonts w:ascii="Times New Roman" w:hAnsi="Times New Roman" w:cs="Times New Roman"/>
          <w:sz w:val="24"/>
          <w:szCs w:val="24"/>
        </w:rPr>
        <w:t>Wool Maggot - Aaron?? Wes??</w:t>
      </w:r>
    </w:p>
    <w:p w14:paraId="010B103F" w14:textId="53AF78E6" w:rsidR="00093672" w:rsidRDefault="00093672" w:rsidP="00093672">
      <w:pPr>
        <w:numPr>
          <w:ilvl w:val="3"/>
          <w:numId w:val="18"/>
        </w:numPr>
        <w:spacing w:after="0" w:line="240" w:lineRule="auto"/>
        <w:rPr>
          <w:rFonts w:ascii="Times New Roman" w:hAnsi="Times New Roman" w:cs="Times New Roman"/>
          <w:sz w:val="24"/>
          <w:szCs w:val="24"/>
        </w:rPr>
      </w:pPr>
      <w:r w:rsidRPr="00F32BE7">
        <w:rPr>
          <w:rFonts w:ascii="Times New Roman" w:hAnsi="Times New Roman" w:cs="Times New Roman"/>
          <w:sz w:val="24"/>
          <w:szCs w:val="24"/>
        </w:rPr>
        <w:t xml:space="preserve">Eye Gnat - Lyle (Erika will find) </w:t>
      </w:r>
    </w:p>
    <w:p w14:paraId="0DBDF550" w14:textId="77777777" w:rsidR="0050387E" w:rsidRPr="00F32BE7" w:rsidRDefault="0050387E" w:rsidP="0050387E">
      <w:pPr>
        <w:spacing w:after="0" w:line="240" w:lineRule="auto"/>
        <w:ind w:left="2880"/>
        <w:rPr>
          <w:rFonts w:ascii="Times New Roman" w:hAnsi="Times New Roman" w:cs="Times New Roman"/>
          <w:sz w:val="24"/>
          <w:szCs w:val="24"/>
        </w:rPr>
      </w:pPr>
    </w:p>
    <w:p w14:paraId="207AEF1F" w14:textId="77777777" w:rsidR="00093672" w:rsidRPr="00F32BE7" w:rsidRDefault="00093672" w:rsidP="00093672">
      <w:pPr>
        <w:numPr>
          <w:ilvl w:val="0"/>
          <w:numId w:val="18"/>
        </w:numPr>
        <w:spacing w:after="0" w:line="240" w:lineRule="auto"/>
        <w:rPr>
          <w:rFonts w:ascii="Times New Roman" w:hAnsi="Times New Roman" w:cs="Times New Roman"/>
          <w:b/>
          <w:sz w:val="24"/>
          <w:szCs w:val="24"/>
        </w:rPr>
      </w:pPr>
      <w:r w:rsidRPr="00F32BE7">
        <w:rPr>
          <w:rFonts w:ascii="Times New Roman" w:hAnsi="Times New Roman" w:cs="Times New Roman"/>
          <w:b/>
          <w:sz w:val="24"/>
          <w:szCs w:val="24"/>
        </w:rPr>
        <w:t>Improving Engagement</w:t>
      </w:r>
    </w:p>
    <w:p w14:paraId="27342E83" w14:textId="77777777" w:rsidR="00093672" w:rsidRPr="00F32BE7" w:rsidRDefault="00093672" w:rsidP="00093672">
      <w:pPr>
        <w:numPr>
          <w:ilvl w:val="1"/>
          <w:numId w:val="18"/>
        </w:numPr>
        <w:spacing w:after="0" w:line="240" w:lineRule="auto"/>
        <w:rPr>
          <w:rFonts w:ascii="Times New Roman" w:hAnsi="Times New Roman" w:cs="Times New Roman"/>
          <w:sz w:val="24"/>
          <w:szCs w:val="24"/>
        </w:rPr>
      </w:pPr>
      <w:r w:rsidRPr="00F32BE7">
        <w:rPr>
          <w:rFonts w:ascii="Times New Roman" w:hAnsi="Times New Roman" w:cs="Times New Roman"/>
          <w:sz w:val="24"/>
          <w:szCs w:val="24"/>
        </w:rPr>
        <w:t>Website committee will discuss page leaders adding “highlights” of major research to each animal section that is updated at lead bi-annually and is of particular interest or impact (e.g., Tabanids and zebra stripes)</w:t>
      </w:r>
    </w:p>
    <w:p w14:paraId="17E92A0D" w14:textId="77777777" w:rsidR="00093672" w:rsidRPr="00F32BE7" w:rsidRDefault="00093672" w:rsidP="00093672">
      <w:pPr>
        <w:numPr>
          <w:ilvl w:val="1"/>
          <w:numId w:val="18"/>
        </w:numPr>
        <w:spacing w:after="0" w:line="240" w:lineRule="auto"/>
        <w:rPr>
          <w:rFonts w:ascii="Times New Roman" w:hAnsi="Times New Roman" w:cs="Times New Roman"/>
          <w:sz w:val="24"/>
          <w:szCs w:val="24"/>
        </w:rPr>
      </w:pPr>
      <w:r w:rsidRPr="00F32BE7">
        <w:rPr>
          <w:rFonts w:ascii="Times New Roman" w:hAnsi="Times New Roman" w:cs="Times New Roman"/>
          <w:sz w:val="24"/>
          <w:szCs w:val="24"/>
        </w:rPr>
        <w:t xml:space="preserve">Discussion with S1076 members </w:t>
      </w:r>
    </w:p>
    <w:p w14:paraId="66FEF75F" w14:textId="77777777" w:rsidR="00093672" w:rsidRPr="00F32BE7" w:rsidRDefault="00093672" w:rsidP="00093672">
      <w:pPr>
        <w:numPr>
          <w:ilvl w:val="2"/>
          <w:numId w:val="18"/>
        </w:numPr>
        <w:spacing w:after="0" w:line="240" w:lineRule="auto"/>
        <w:rPr>
          <w:rFonts w:ascii="Times New Roman" w:hAnsi="Times New Roman" w:cs="Times New Roman"/>
          <w:sz w:val="24"/>
          <w:szCs w:val="24"/>
        </w:rPr>
      </w:pPr>
      <w:r w:rsidRPr="00F32BE7">
        <w:rPr>
          <w:rFonts w:ascii="Times New Roman" w:hAnsi="Times New Roman" w:cs="Times New Roman"/>
          <w:sz w:val="24"/>
          <w:szCs w:val="24"/>
        </w:rPr>
        <w:t>Committee is dynamic and new committee members are encouraged</w:t>
      </w:r>
    </w:p>
    <w:p w14:paraId="5E64D402" w14:textId="77777777" w:rsidR="00093672" w:rsidRPr="00F32BE7" w:rsidRDefault="00093672" w:rsidP="00093672">
      <w:pPr>
        <w:numPr>
          <w:ilvl w:val="2"/>
          <w:numId w:val="18"/>
        </w:numPr>
        <w:spacing w:after="0" w:line="240" w:lineRule="auto"/>
        <w:rPr>
          <w:rFonts w:ascii="Times New Roman" w:hAnsi="Times New Roman" w:cs="Times New Roman"/>
          <w:sz w:val="24"/>
          <w:szCs w:val="24"/>
        </w:rPr>
      </w:pPr>
      <w:r w:rsidRPr="00F32BE7">
        <w:rPr>
          <w:rFonts w:ascii="Times New Roman" w:hAnsi="Times New Roman" w:cs="Times New Roman"/>
          <w:sz w:val="24"/>
          <w:szCs w:val="24"/>
        </w:rPr>
        <w:t xml:space="preserve">Coordinating with </w:t>
      </w:r>
      <w:hyperlink r:id="rId80">
        <w:r w:rsidRPr="00F32BE7">
          <w:rPr>
            <w:rFonts w:ascii="Times New Roman" w:hAnsi="Times New Roman" w:cs="Times New Roman"/>
            <w:color w:val="1155CC"/>
            <w:sz w:val="24"/>
            <w:szCs w:val="24"/>
            <w:u w:val="single"/>
          </w:rPr>
          <w:t>commodity groups</w:t>
        </w:r>
      </w:hyperlink>
      <w:r w:rsidRPr="00F32BE7">
        <w:rPr>
          <w:rFonts w:ascii="Times New Roman" w:hAnsi="Times New Roman" w:cs="Times New Roman"/>
          <w:sz w:val="24"/>
          <w:szCs w:val="24"/>
        </w:rPr>
        <w:t xml:space="preserve"> (e.g., AAEP, US Poultry &amp; Egg) to promote veterinaryentomology.org in resources, newsletters, etc. </w:t>
      </w:r>
    </w:p>
    <w:p w14:paraId="5D2646D0" w14:textId="77777777" w:rsidR="00093672" w:rsidRPr="00F32BE7" w:rsidRDefault="00093672" w:rsidP="00093672">
      <w:pPr>
        <w:numPr>
          <w:ilvl w:val="2"/>
          <w:numId w:val="18"/>
        </w:numPr>
        <w:spacing w:after="0" w:line="240" w:lineRule="auto"/>
        <w:rPr>
          <w:rFonts w:ascii="Times New Roman" w:hAnsi="Times New Roman" w:cs="Times New Roman"/>
          <w:sz w:val="24"/>
          <w:szCs w:val="24"/>
        </w:rPr>
      </w:pPr>
      <w:r w:rsidRPr="00F32BE7">
        <w:rPr>
          <w:rFonts w:ascii="Times New Roman" w:hAnsi="Times New Roman" w:cs="Times New Roman"/>
          <w:sz w:val="24"/>
          <w:szCs w:val="24"/>
        </w:rPr>
        <w:t>Members with an Extension appointment may consider adding Veterinaryentomology.org to Extension products</w:t>
      </w:r>
    </w:p>
    <w:p w14:paraId="20777D98" w14:textId="77777777" w:rsidR="00093672" w:rsidRPr="00F32BE7" w:rsidRDefault="00093672" w:rsidP="00093672">
      <w:pPr>
        <w:numPr>
          <w:ilvl w:val="2"/>
          <w:numId w:val="18"/>
        </w:numPr>
        <w:spacing w:after="0" w:line="240" w:lineRule="auto"/>
        <w:rPr>
          <w:rFonts w:ascii="Times New Roman" w:hAnsi="Times New Roman" w:cs="Times New Roman"/>
          <w:sz w:val="24"/>
          <w:szCs w:val="24"/>
        </w:rPr>
      </w:pPr>
      <w:r w:rsidRPr="00F32BE7">
        <w:rPr>
          <w:rFonts w:ascii="Times New Roman" w:hAnsi="Times New Roman" w:cs="Times New Roman"/>
          <w:sz w:val="24"/>
          <w:szCs w:val="24"/>
        </w:rPr>
        <w:t xml:space="preserve">Connecting with the National </w:t>
      </w:r>
      <w:proofErr w:type="spellStart"/>
      <w:r w:rsidRPr="00F32BE7">
        <w:rPr>
          <w:rFonts w:ascii="Times New Roman" w:hAnsi="Times New Roman" w:cs="Times New Roman"/>
          <w:sz w:val="24"/>
          <w:szCs w:val="24"/>
        </w:rPr>
        <w:t>eXtension</w:t>
      </w:r>
      <w:proofErr w:type="spellEnd"/>
      <w:r w:rsidRPr="00F32BE7">
        <w:rPr>
          <w:rFonts w:ascii="Times New Roman" w:hAnsi="Times New Roman" w:cs="Times New Roman"/>
          <w:sz w:val="24"/>
          <w:szCs w:val="24"/>
        </w:rPr>
        <w:t xml:space="preserve"> </w:t>
      </w:r>
      <w:hyperlink r:id="rId81">
        <w:r w:rsidRPr="00F32BE7">
          <w:rPr>
            <w:rFonts w:ascii="Times New Roman" w:hAnsi="Times New Roman" w:cs="Times New Roman"/>
            <w:color w:val="1155CC"/>
            <w:sz w:val="24"/>
            <w:szCs w:val="24"/>
            <w:u w:val="single"/>
          </w:rPr>
          <w:t>Ask an Expert</w:t>
        </w:r>
      </w:hyperlink>
      <w:r w:rsidRPr="00F32BE7">
        <w:rPr>
          <w:rFonts w:ascii="Times New Roman" w:hAnsi="Times New Roman" w:cs="Times New Roman"/>
          <w:sz w:val="24"/>
          <w:szCs w:val="24"/>
        </w:rPr>
        <w:t xml:space="preserve"> and removing our specific Q &amp; A capacity. </w:t>
      </w:r>
    </w:p>
    <w:p w14:paraId="2319F681" w14:textId="30E8C88E" w:rsidR="00093672" w:rsidRPr="00F32BE7" w:rsidRDefault="00093672" w:rsidP="00093672">
      <w:pPr>
        <w:numPr>
          <w:ilvl w:val="2"/>
          <w:numId w:val="18"/>
        </w:numPr>
        <w:spacing w:after="240" w:line="240" w:lineRule="auto"/>
        <w:rPr>
          <w:rFonts w:ascii="Times New Roman" w:hAnsi="Times New Roman" w:cs="Times New Roman"/>
          <w:sz w:val="24"/>
          <w:szCs w:val="24"/>
        </w:rPr>
      </w:pPr>
      <w:r w:rsidRPr="00F32BE7">
        <w:rPr>
          <w:rFonts w:ascii="Times New Roman" w:hAnsi="Times New Roman" w:cs="Times New Roman"/>
          <w:sz w:val="24"/>
          <w:szCs w:val="24"/>
        </w:rPr>
        <w:t>Reminder to include #</w:t>
      </w:r>
      <w:proofErr w:type="spellStart"/>
      <w:r w:rsidRPr="00F32BE7">
        <w:rPr>
          <w:rFonts w:ascii="Times New Roman" w:hAnsi="Times New Roman" w:cs="Times New Roman"/>
          <w:sz w:val="24"/>
          <w:szCs w:val="24"/>
        </w:rPr>
        <w:t>Vetento</w:t>
      </w:r>
      <w:proofErr w:type="spellEnd"/>
      <w:r w:rsidRPr="00F32BE7">
        <w:rPr>
          <w:rFonts w:ascii="Times New Roman" w:hAnsi="Times New Roman" w:cs="Times New Roman"/>
          <w:sz w:val="24"/>
          <w:szCs w:val="24"/>
        </w:rPr>
        <w:t xml:space="preserve"> in tweets, and to include Veterinaryentomology.org into email signatures, presentations, Extension products, etc. </w:t>
      </w:r>
    </w:p>
    <w:p w14:paraId="3F04979D" w14:textId="1536493B" w:rsidR="009E4A77" w:rsidRPr="00F32BE7" w:rsidRDefault="009E4A77" w:rsidP="003D3B8B">
      <w:pPr>
        <w:rPr>
          <w:rFonts w:ascii="Times New Roman" w:hAnsi="Times New Roman" w:cs="Times New Roman"/>
          <w:sz w:val="24"/>
          <w:szCs w:val="24"/>
        </w:rPr>
      </w:pPr>
    </w:p>
    <w:sectPr w:rsidR="009E4A77" w:rsidRPr="00F32BE7" w:rsidSect="0015451B">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2A6F"/>
    <w:multiLevelType w:val="multilevel"/>
    <w:tmpl w:val="317CD114"/>
    <w:lvl w:ilvl="0">
      <w:start w:val="4"/>
      <w:numFmt w:val="upperRoman"/>
      <w:lvlText w:val="%1."/>
      <w:lvlJc w:val="left"/>
      <w:pPr>
        <w:tabs>
          <w:tab w:val="num" w:pos="720"/>
        </w:tabs>
        <w:ind w:left="720" w:hanging="720"/>
      </w:pPr>
      <w:rPr>
        <w:rFonts w:ascii="Arial" w:eastAsia="Times New Roman" w:hAnsi="Arial" w:hint="default"/>
      </w:rPr>
    </w:lvl>
    <w:lvl w:ilvl="1">
      <w:start w:val="1"/>
      <w:numFmt w:val="bullet"/>
      <w:lvlText w:val=""/>
      <w:lvlJc w:val="left"/>
      <w:pPr>
        <w:tabs>
          <w:tab w:val="num" w:pos="1440"/>
        </w:tabs>
        <w:ind w:left="1440" w:hanging="360"/>
      </w:pPr>
      <w:rPr>
        <w:rFonts w:ascii="Symbol" w:hAnsi="Symbol" w:hint="default"/>
      </w:rPr>
    </w:lvl>
    <w:lvl w:ilvl="2">
      <w:start w:val="3"/>
      <w:numFmt w:val="upperLetter"/>
      <w:lvlText w:val="%3."/>
      <w:lvlJc w:val="left"/>
      <w:pPr>
        <w:tabs>
          <w:tab w:val="num" w:pos="1800"/>
        </w:tabs>
        <w:ind w:left="18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6D309EA"/>
    <w:multiLevelType w:val="multilevel"/>
    <w:tmpl w:val="001CA558"/>
    <w:lvl w:ilvl="0">
      <w:start w:val="1"/>
      <w:numFmt w:val="upperRoman"/>
      <w:lvlText w:val="%1."/>
      <w:lvlJc w:val="left"/>
      <w:pPr>
        <w:tabs>
          <w:tab w:val="num" w:pos="720"/>
        </w:tabs>
        <w:ind w:left="720" w:hanging="720"/>
      </w:pPr>
      <w:rPr>
        <w:rFonts w:ascii="Arial" w:eastAsia="Times New Roman" w:hAnsi="Arial"/>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5305E"/>
    <w:multiLevelType w:val="multilevel"/>
    <w:tmpl w:val="4D4A91C0"/>
    <w:lvl w:ilvl="0">
      <w:start w:val="1"/>
      <w:numFmt w:val="upperRoman"/>
      <w:lvlText w:val="%1."/>
      <w:lvlJc w:val="left"/>
      <w:pPr>
        <w:tabs>
          <w:tab w:val="num" w:pos="720"/>
        </w:tabs>
        <w:ind w:left="720" w:hanging="720"/>
      </w:pPr>
      <w:rPr>
        <w:rFonts w:ascii="Arial" w:eastAsia="Times New Roman" w:hAnsi="Arial"/>
      </w:rPr>
    </w:lvl>
    <w:lvl w:ilvl="1">
      <w:start w:val="1"/>
      <w:numFmt w:val="decimal"/>
      <w:lvlText w:val="%2."/>
      <w:lvlJc w:val="left"/>
      <w:pPr>
        <w:tabs>
          <w:tab w:val="num" w:pos="1440"/>
        </w:tabs>
        <w:ind w:left="1440" w:hanging="360"/>
      </w:pPr>
    </w:lvl>
    <w:lvl w:ilvl="2">
      <w:start w:val="1"/>
      <w:numFmt w:val="upperLetter"/>
      <w:lvlText w:val="%3."/>
      <w:lvlJc w:val="left"/>
      <w:pPr>
        <w:tabs>
          <w:tab w:val="num" w:pos="1800"/>
        </w:tabs>
        <w:ind w:left="18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0802E6F"/>
    <w:multiLevelType w:val="hybridMultilevel"/>
    <w:tmpl w:val="42B6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004AD"/>
    <w:multiLevelType w:val="multilevel"/>
    <w:tmpl w:val="1C36CE2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00A6749"/>
    <w:multiLevelType w:val="hybridMultilevel"/>
    <w:tmpl w:val="6CC2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D36BA"/>
    <w:multiLevelType w:val="hybridMultilevel"/>
    <w:tmpl w:val="9622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6332A"/>
    <w:multiLevelType w:val="multilevel"/>
    <w:tmpl w:val="031E032A"/>
    <w:lvl w:ilvl="0">
      <w:start w:val="1"/>
      <w:numFmt w:val="upperRoman"/>
      <w:lvlText w:val="%1."/>
      <w:lvlJc w:val="left"/>
      <w:pPr>
        <w:tabs>
          <w:tab w:val="num" w:pos="720"/>
        </w:tabs>
        <w:ind w:left="720" w:hanging="720"/>
      </w:pPr>
      <w:rPr>
        <w:rFonts w:ascii="Arial" w:eastAsia="Times New Roman" w:hAnsi="Arial"/>
      </w:rPr>
    </w:lvl>
    <w:lvl w:ilvl="1">
      <w:start w:val="1"/>
      <w:numFmt w:val="upperLetter"/>
      <w:lvlText w:val="%2."/>
      <w:lvlJc w:val="left"/>
      <w:pPr>
        <w:tabs>
          <w:tab w:val="num" w:pos="1440"/>
        </w:tabs>
        <w:ind w:left="1440" w:hanging="360"/>
      </w:pPr>
    </w:lvl>
    <w:lvl w:ilvl="2">
      <w:start w:val="1"/>
      <w:numFmt w:val="upperLetter"/>
      <w:lvlText w:val="%3."/>
      <w:lvlJc w:val="left"/>
      <w:pPr>
        <w:tabs>
          <w:tab w:val="num" w:pos="1170"/>
        </w:tabs>
        <w:ind w:left="117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36D522D"/>
    <w:multiLevelType w:val="hybridMultilevel"/>
    <w:tmpl w:val="8DCA1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8626F"/>
    <w:multiLevelType w:val="hybridMultilevel"/>
    <w:tmpl w:val="1BF8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42FB1"/>
    <w:multiLevelType w:val="multilevel"/>
    <w:tmpl w:val="A836A53E"/>
    <w:lvl w:ilvl="0">
      <w:start w:val="1"/>
      <w:numFmt w:val="upperRoman"/>
      <w:lvlText w:val="%1."/>
      <w:lvlJc w:val="left"/>
      <w:pPr>
        <w:tabs>
          <w:tab w:val="num" w:pos="720"/>
        </w:tabs>
        <w:ind w:left="720" w:hanging="720"/>
      </w:pPr>
      <w:rPr>
        <w:rFonts w:ascii="Arial" w:eastAsia="Times New Roman" w:hAnsi="Arial"/>
      </w:rPr>
    </w:lvl>
    <w:lvl w:ilvl="1">
      <w:start w:val="1"/>
      <w:numFmt w:val="decimal"/>
      <w:lvlText w:val="%2."/>
      <w:lvlJc w:val="left"/>
      <w:pPr>
        <w:tabs>
          <w:tab w:val="num" w:pos="1440"/>
        </w:tabs>
        <w:ind w:left="1440" w:hanging="360"/>
      </w:pPr>
    </w:lvl>
    <w:lvl w:ilvl="2">
      <w:start w:val="1"/>
      <w:numFmt w:val="upperLetter"/>
      <w:lvlText w:val="%3."/>
      <w:lvlJc w:val="left"/>
      <w:pPr>
        <w:tabs>
          <w:tab w:val="num" w:pos="1170"/>
        </w:tabs>
        <w:ind w:left="117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8961BB0"/>
    <w:multiLevelType w:val="hybridMultilevel"/>
    <w:tmpl w:val="B11897D4"/>
    <w:lvl w:ilvl="0" w:tplc="27CADA6A">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F423D"/>
    <w:multiLevelType w:val="hybridMultilevel"/>
    <w:tmpl w:val="CC58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8E16E2"/>
    <w:multiLevelType w:val="multilevel"/>
    <w:tmpl w:val="2EDAAD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F591766"/>
    <w:multiLevelType w:val="hybridMultilevel"/>
    <w:tmpl w:val="B9DA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5573CC"/>
    <w:multiLevelType w:val="hybridMultilevel"/>
    <w:tmpl w:val="4FB6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131D98"/>
    <w:multiLevelType w:val="multilevel"/>
    <w:tmpl w:val="040CA344"/>
    <w:lvl w:ilvl="0">
      <w:start w:val="1"/>
      <w:numFmt w:val="upperRoman"/>
      <w:lvlText w:val="%1."/>
      <w:lvlJc w:val="left"/>
      <w:pPr>
        <w:tabs>
          <w:tab w:val="num" w:pos="720"/>
        </w:tabs>
        <w:ind w:left="720" w:hanging="720"/>
      </w:pPr>
      <w:rPr>
        <w:rFonts w:ascii="Arial" w:eastAsia="Times New Roman" w:hAnsi="Arial"/>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72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AA96636"/>
    <w:multiLevelType w:val="hybridMultilevel"/>
    <w:tmpl w:val="0450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5"/>
  </w:num>
  <w:num w:numId="4">
    <w:abstractNumId w:val="15"/>
  </w:num>
  <w:num w:numId="5">
    <w:abstractNumId w:val="9"/>
  </w:num>
  <w:num w:numId="6">
    <w:abstractNumId w:val="7"/>
  </w:num>
  <w:num w:numId="7">
    <w:abstractNumId w:val="2"/>
  </w:num>
  <w:num w:numId="8">
    <w:abstractNumId w:val="0"/>
  </w:num>
  <w:num w:numId="9">
    <w:abstractNumId w:val="1"/>
  </w:num>
  <w:num w:numId="10">
    <w:abstractNumId w:val="16"/>
  </w:num>
  <w:num w:numId="11">
    <w:abstractNumId w:val="10"/>
  </w:num>
  <w:num w:numId="12">
    <w:abstractNumId w:val="11"/>
  </w:num>
  <w:num w:numId="13">
    <w:abstractNumId w:val="17"/>
  </w:num>
  <w:num w:numId="14">
    <w:abstractNumId w:val="8"/>
  </w:num>
  <w:num w:numId="15">
    <w:abstractNumId w:val="3"/>
  </w:num>
  <w:num w:numId="16">
    <w:abstractNumId w:val="12"/>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44"/>
    <w:rsid w:val="00077550"/>
    <w:rsid w:val="00093672"/>
    <w:rsid w:val="000A01E0"/>
    <w:rsid w:val="000D126D"/>
    <w:rsid w:val="00153E7A"/>
    <w:rsid w:val="0015451B"/>
    <w:rsid w:val="0019024B"/>
    <w:rsid w:val="00193EC1"/>
    <w:rsid w:val="001A7786"/>
    <w:rsid w:val="001C77EC"/>
    <w:rsid w:val="001D6D48"/>
    <w:rsid w:val="001D79CE"/>
    <w:rsid w:val="001E68E8"/>
    <w:rsid w:val="00212B30"/>
    <w:rsid w:val="002346EB"/>
    <w:rsid w:val="0025106D"/>
    <w:rsid w:val="00270F2C"/>
    <w:rsid w:val="00274090"/>
    <w:rsid w:val="00287F64"/>
    <w:rsid w:val="002B270C"/>
    <w:rsid w:val="002C302A"/>
    <w:rsid w:val="002D0069"/>
    <w:rsid w:val="002D4424"/>
    <w:rsid w:val="002D782E"/>
    <w:rsid w:val="002F00DA"/>
    <w:rsid w:val="00335844"/>
    <w:rsid w:val="00344696"/>
    <w:rsid w:val="00361C86"/>
    <w:rsid w:val="00375BEA"/>
    <w:rsid w:val="00375D11"/>
    <w:rsid w:val="00391294"/>
    <w:rsid w:val="003A597E"/>
    <w:rsid w:val="003A5D7B"/>
    <w:rsid w:val="003B3EF2"/>
    <w:rsid w:val="003C28B3"/>
    <w:rsid w:val="003C66BD"/>
    <w:rsid w:val="003D3B8B"/>
    <w:rsid w:val="003D6091"/>
    <w:rsid w:val="003E169A"/>
    <w:rsid w:val="003F3901"/>
    <w:rsid w:val="00436101"/>
    <w:rsid w:val="0044476B"/>
    <w:rsid w:val="00451CAB"/>
    <w:rsid w:val="00466631"/>
    <w:rsid w:val="004B2D06"/>
    <w:rsid w:val="004E2DD2"/>
    <w:rsid w:val="005028A9"/>
    <w:rsid w:val="0050387E"/>
    <w:rsid w:val="00516C3A"/>
    <w:rsid w:val="00543F1D"/>
    <w:rsid w:val="005479CD"/>
    <w:rsid w:val="00590684"/>
    <w:rsid w:val="005A4B0B"/>
    <w:rsid w:val="005D78E2"/>
    <w:rsid w:val="005F48A2"/>
    <w:rsid w:val="00627C0A"/>
    <w:rsid w:val="00636049"/>
    <w:rsid w:val="0065284F"/>
    <w:rsid w:val="006A0F5B"/>
    <w:rsid w:val="006B62CF"/>
    <w:rsid w:val="006C7349"/>
    <w:rsid w:val="006E3E75"/>
    <w:rsid w:val="0071402B"/>
    <w:rsid w:val="007303DF"/>
    <w:rsid w:val="00730C44"/>
    <w:rsid w:val="00797C9D"/>
    <w:rsid w:val="007B5223"/>
    <w:rsid w:val="007B6BFC"/>
    <w:rsid w:val="007D4E43"/>
    <w:rsid w:val="00811BC0"/>
    <w:rsid w:val="008419F8"/>
    <w:rsid w:val="00843EAC"/>
    <w:rsid w:val="008464A9"/>
    <w:rsid w:val="00917934"/>
    <w:rsid w:val="009306CF"/>
    <w:rsid w:val="00981D03"/>
    <w:rsid w:val="009E4A77"/>
    <w:rsid w:val="00A1159F"/>
    <w:rsid w:val="00A3611F"/>
    <w:rsid w:val="00A369A0"/>
    <w:rsid w:val="00A52833"/>
    <w:rsid w:val="00A55CB8"/>
    <w:rsid w:val="00A73CB4"/>
    <w:rsid w:val="00A924FE"/>
    <w:rsid w:val="00AD4DE5"/>
    <w:rsid w:val="00AF5C42"/>
    <w:rsid w:val="00AF66EF"/>
    <w:rsid w:val="00B02A63"/>
    <w:rsid w:val="00B6295E"/>
    <w:rsid w:val="00B70D3C"/>
    <w:rsid w:val="00BA7968"/>
    <w:rsid w:val="00BB7183"/>
    <w:rsid w:val="00BC2F38"/>
    <w:rsid w:val="00BF28E9"/>
    <w:rsid w:val="00BF5675"/>
    <w:rsid w:val="00C2363D"/>
    <w:rsid w:val="00C748AC"/>
    <w:rsid w:val="00C8647B"/>
    <w:rsid w:val="00CB0EC2"/>
    <w:rsid w:val="00CE0836"/>
    <w:rsid w:val="00CF2F9E"/>
    <w:rsid w:val="00D01672"/>
    <w:rsid w:val="00D35DF8"/>
    <w:rsid w:val="00D54B8E"/>
    <w:rsid w:val="00D63055"/>
    <w:rsid w:val="00DA27C6"/>
    <w:rsid w:val="00DA5755"/>
    <w:rsid w:val="00DB0331"/>
    <w:rsid w:val="00DF2F8A"/>
    <w:rsid w:val="00DF6359"/>
    <w:rsid w:val="00E25992"/>
    <w:rsid w:val="00E3581F"/>
    <w:rsid w:val="00E3608E"/>
    <w:rsid w:val="00E77177"/>
    <w:rsid w:val="00EA7638"/>
    <w:rsid w:val="00ED42AF"/>
    <w:rsid w:val="00ED5FF0"/>
    <w:rsid w:val="00ED7D70"/>
    <w:rsid w:val="00EE57DA"/>
    <w:rsid w:val="00F02A85"/>
    <w:rsid w:val="00F31345"/>
    <w:rsid w:val="00F32BE7"/>
    <w:rsid w:val="00FA1760"/>
    <w:rsid w:val="00FB0912"/>
    <w:rsid w:val="00FF3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0990"/>
  <w15:chartTrackingRefBased/>
  <w15:docId w15:val="{EB506ECC-5D22-4C75-845C-6B51E023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844"/>
    <w:rPr>
      <w:color w:val="0563C1" w:themeColor="hyperlink"/>
      <w:u w:val="single"/>
    </w:rPr>
  </w:style>
  <w:style w:type="character" w:styleId="UnresolvedMention">
    <w:name w:val="Unresolved Mention"/>
    <w:basedOn w:val="DefaultParagraphFont"/>
    <w:uiPriority w:val="99"/>
    <w:semiHidden/>
    <w:unhideWhenUsed/>
    <w:rsid w:val="00335844"/>
    <w:rPr>
      <w:color w:val="605E5C"/>
      <w:shd w:val="clear" w:color="auto" w:fill="E1DFDD"/>
    </w:rPr>
  </w:style>
  <w:style w:type="paragraph" w:styleId="ListParagraph">
    <w:name w:val="List Paragraph"/>
    <w:basedOn w:val="Normal"/>
    <w:uiPriority w:val="34"/>
    <w:qFormat/>
    <w:rsid w:val="00A1159F"/>
    <w:pPr>
      <w:ind w:left="720"/>
      <w:contextualSpacing/>
    </w:pPr>
  </w:style>
  <w:style w:type="character" w:styleId="FollowedHyperlink">
    <w:name w:val="FollowedHyperlink"/>
    <w:basedOn w:val="DefaultParagraphFont"/>
    <w:uiPriority w:val="99"/>
    <w:semiHidden/>
    <w:unhideWhenUsed/>
    <w:rsid w:val="003446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76411">
      <w:bodyDiv w:val="1"/>
      <w:marLeft w:val="0"/>
      <w:marRight w:val="0"/>
      <w:marTop w:val="0"/>
      <w:marBottom w:val="0"/>
      <w:divBdr>
        <w:top w:val="none" w:sz="0" w:space="0" w:color="auto"/>
        <w:left w:val="none" w:sz="0" w:space="0" w:color="auto"/>
        <w:bottom w:val="none" w:sz="0" w:space="0" w:color="auto"/>
        <w:right w:val="none" w:sz="0" w:space="0" w:color="auto"/>
      </w:divBdr>
    </w:div>
    <w:div w:id="904342251">
      <w:bodyDiv w:val="1"/>
      <w:marLeft w:val="0"/>
      <w:marRight w:val="0"/>
      <w:marTop w:val="0"/>
      <w:marBottom w:val="0"/>
      <w:divBdr>
        <w:top w:val="none" w:sz="0" w:space="0" w:color="auto"/>
        <w:left w:val="none" w:sz="0" w:space="0" w:color="auto"/>
        <w:bottom w:val="none" w:sz="0" w:space="0" w:color="auto"/>
        <w:right w:val="none" w:sz="0" w:space="0" w:color="auto"/>
      </w:divBdr>
    </w:div>
    <w:div w:id="1179731105">
      <w:bodyDiv w:val="1"/>
      <w:marLeft w:val="0"/>
      <w:marRight w:val="0"/>
      <w:marTop w:val="0"/>
      <w:marBottom w:val="0"/>
      <w:divBdr>
        <w:top w:val="none" w:sz="0" w:space="0" w:color="auto"/>
        <w:left w:val="none" w:sz="0" w:space="0" w:color="auto"/>
        <w:bottom w:val="none" w:sz="0" w:space="0" w:color="auto"/>
        <w:right w:val="none" w:sz="0" w:space="0" w:color="auto"/>
      </w:divBdr>
    </w:div>
    <w:div w:id="19596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im.lohmeyer@usda.gov" TargetMode="External"/><Relationship Id="rId21" Type="http://schemas.openxmlformats.org/officeDocument/2006/relationships/hyperlink" Target="mailto:llamataylor@ufl.edu" TargetMode="External"/><Relationship Id="rId42" Type="http://schemas.openxmlformats.org/officeDocument/2006/relationships/hyperlink" Target="mailto:dominguesln@gmail.com" TargetMode="External"/><Relationship Id="rId47" Type="http://schemas.openxmlformats.org/officeDocument/2006/relationships/hyperlink" Target="mailto:huxingp@auburn.edu" TargetMode="External"/><Relationship Id="rId63" Type="http://schemas.openxmlformats.org/officeDocument/2006/relationships/hyperlink" Target="https://www.sciencedirect.com/science/article/abs/pii/S016816992033132X" TargetMode="External"/><Relationship Id="rId68" Type="http://schemas.openxmlformats.org/officeDocument/2006/relationships/hyperlink" Target="http://www.VeterinaryEntomology.org" TargetMode="External"/><Relationship Id="rId16" Type="http://schemas.openxmlformats.org/officeDocument/2006/relationships/hyperlink" Target="mailto:sneupane@ksu.edu" TargetMode="External"/><Relationship Id="rId11" Type="http://schemas.openxmlformats.org/officeDocument/2006/relationships/hyperlink" Target="mailto:caleb.hubbard@email.ucr.edu" TargetMode="External"/><Relationship Id="rId32" Type="http://schemas.openxmlformats.org/officeDocument/2006/relationships/hyperlink" Target="mailto:Mullens@ucr.edu" TargetMode="External"/><Relationship Id="rId37" Type="http://schemas.openxmlformats.org/officeDocument/2006/relationships/hyperlink" Target="mailto:bhull@y-tex.com" TargetMode="External"/><Relationship Id="rId53" Type="http://schemas.openxmlformats.org/officeDocument/2006/relationships/hyperlink" Target="mailto:dtaylor1@unl.edu" TargetMode="External"/><Relationship Id="rId58" Type="http://schemas.openxmlformats.org/officeDocument/2006/relationships/hyperlink" Target="mailto:jcf236@cornell.edu" TargetMode="External"/><Relationship Id="rId74" Type="http://schemas.openxmlformats.org/officeDocument/2006/relationships/hyperlink" Target="http://www.nifa.usda.gov/about/AllUnits/staff_view.cfm?record_id=67&amp;CFID=9422194&amp;CFTOKEN=71717749" TargetMode="External"/><Relationship Id="rId79" Type="http://schemas.openxmlformats.org/officeDocument/2006/relationships/hyperlink" Target="https://drive.google.com/drive/folders/1y9GzXj_4YGJgh7QTM48W73HbVHV7uzb6?usp=sharing" TargetMode="External"/><Relationship Id="rId5" Type="http://schemas.openxmlformats.org/officeDocument/2006/relationships/webSettings" Target="webSettings.xml"/><Relationship Id="rId61" Type="http://schemas.openxmlformats.org/officeDocument/2006/relationships/hyperlink" Target="mailto:pdelclos@uh.edu" TargetMode="External"/><Relationship Id="rId82" Type="http://schemas.openxmlformats.org/officeDocument/2006/relationships/fontTable" Target="fontTable.xml"/><Relationship Id="rId19" Type="http://schemas.openxmlformats.org/officeDocument/2006/relationships/hyperlink" Target="mailto:vlpicken@ksu.edu" TargetMode="External"/><Relationship Id="rId14" Type="http://schemas.openxmlformats.org/officeDocument/2006/relationships/hyperlink" Target="mailto:Bethany.McGregor@usda.gov" TargetMode="External"/><Relationship Id="rId22" Type="http://schemas.openxmlformats.org/officeDocument/2006/relationships/hyperlink" Target="mailto:brandonhall98@ksu.edu" TargetMode="External"/><Relationship Id="rId27" Type="http://schemas.openxmlformats.org/officeDocument/2006/relationships/hyperlink" Target="mailto:zsy224@uky.edu" TargetMode="External"/><Relationship Id="rId30" Type="http://schemas.openxmlformats.org/officeDocument/2006/relationships/hyperlink" Target="mailto:Rdmoon@umn.edu" TargetMode="External"/><Relationship Id="rId35" Type="http://schemas.openxmlformats.org/officeDocument/2006/relationships/hyperlink" Target="mailto:bsmythe@nmsu.edu" TargetMode="External"/><Relationship Id="rId43" Type="http://schemas.openxmlformats.org/officeDocument/2006/relationships/hyperlink" Target="mailto:Slswiger@ag.tamu.edu" TargetMode="External"/><Relationship Id="rId48" Type="http://schemas.openxmlformats.org/officeDocument/2006/relationships/hyperlink" Target="mailto:Nhinkle@uga.edu" TargetMode="External"/><Relationship Id="rId56" Type="http://schemas.openxmlformats.org/officeDocument/2006/relationships/hyperlink" Target="mailto:rfryxell@utk.edu" TargetMode="External"/><Relationship Id="rId64" Type="http://schemas.openxmlformats.org/officeDocument/2006/relationships/hyperlink" Target="https://doi.org/10.1038/s41598-020-77541-w" TargetMode="External"/><Relationship Id="rId69" Type="http://schemas.openxmlformats.org/officeDocument/2006/relationships/image" Target="media/image1.jpeg"/><Relationship Id="rId77" Type="http://schemas.openxmlformats.org/officeDocument/2006/relationships/hyperlink" Target="http://www.nifa.usda.gov/about/AllUnits/staff_view.cfm?record_id=73&amp;CFID=9422194&amp;CFTOKEN=71717749" TargetMode="External"/><Relationship Id="rId8" Type="http://schemas.openxmlformats.org/officeDocument/2006/relationships/hyperlink" Target="mailto:edwinburgess@ufl.edu" TargetMode="External"/><Relationship Id="rId51" Type="http://schemas.openxmlformats.org/officeDocument/2006/relationships/hyperlink" Target="mailto:pkaufman@tamu.edu" TargetMode="External"/><Relationship Id="rId72" Type="http://schemas.openxmlformats.org/officeDocument/2006/relationships/hyperlink" Target="https://nifa.usda.gov/budget" TargetMode="External"/><Relationship Id="rId80" Type="http://schemas.openxmlformats.org/officeDocument/2006/relationships/hyperlink" Target="https://www.veterinaryentomology.org/commodity-groups" TargetMode="External"/><Relationship Id="rId3" Type="http://schemas.openxmlformats.org/officeDocument/2006/relationships/styles" Target="styles.xml"/><Relationship Id="rId12" Type="http://schemas.openxmlformats.org/officeDocument/2006/relationships/hyperlink" Target="mailto:amy.murillo@ucr.edu" TargetMode="External"/><Relationship Id="rId17" Type="http://schemas.openxmlformats.org/officeDocument/2006/relationships/hyperlink" Target="mailto:DWhite25@utk.edu" TargetMode="External"/><Relationship Id="rId25" Type="http://schemas.openxmlformats.org/officeDocument/2006/relationships/hyperlink" Target="mailto:edwardbird@ksu.edu" TargetMode="External"/><Relationship Id="rId33" Type="http://schemas.openxmlformats.org/officeDocument/2006/relationships/hyperlink" Target="mailto:kyle.harrison@usda.gov" TargetMode="External"/><Relationship Id="rId38" Type="http://schemas.openxmlformats.org/officeDocument/2006/relationships/hyperlink" Target="mailto:dboxler1@unl.edu" TargetMode="External"/><Relationship Id="rId46" Type="http://schemas.openxmlformats.org/officeDocument/2006/relationships/hyperlink" Target="mailto:Pia.Olafson@usda.gov" TargetMode="External"/><Relationship Id="rId59" Type="http://schemas.openxmlformats.org/officeDocument/2006/relationships/hyperlink" Target="mailto:xinmi.zhang@email.ucr.edu" TargetMode="External"/><Relationship Id="rId67" Type="http://schemas.openxmlformats.org/officeDocument/2006/relationships/hyperlink" Target="https://doi.org/10.1089/fpd.2020.2818" TargetMode="External"/><Relationship Id="rId20" Type="http://schemas.openxmlformats.org/officeDocument/2006/relationships/hyperlink" Target="mailto:Tanya.Purvis@usda.gov" TargetMode="External"/><Relationship Id="rId41" Type="http://schemas.openxmlformats.org/officeDocument/2006/relationships/hyperlink" Target="mailto:Kateryn.Rochon@umanitoba.ca" TargetMode="External"/><Relationship Id="rId54" Type="http://schemas.openxmlformats.org/officeDocument/2006/relationships/hyperlink" Target="mailto:wwatson@ncsu.edu" TargetMode="External"/><Relationship Id="rId62" Type="http://schemas.openxmlformats.org/officeDocument/2006/relationships/hyperlink" Target="mailto:katvsmit@vols.utk.edu" TargetMode="External"/><Relationship Id="rId70" Type="http://schemas.openxmlformats.org/officeDocument/2006/relationships/hyperlink" Target="https://nifa.usda.gov/newsroom" TargetMode="External"/><Relationship Id="rId75" Type="http://schemas.openxmlformats.org/officeDocument/2006/relationships/hyperlink" Target="http://nifa.usda.gov/about/AllUnits/staff_view.cfm?record_id=4102"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toff@umass.edu\Rich" TargetMode="External"/><Relationship Id="rId15" Type="http://schemas.openxmlformats.org/officeDocument/2006/relationships/hyperlink" Target="mailto:tc.crippen@usda.gov" TargetMode="External"/><Relationship Id="rId23" Type="http://schemas.openxmlformats.org/officeDocument/2006/relationships/hyperlink" Target="mailto:katvsmit@vols.utk.edu" TargetMode="External"/><Relationship Id="rId28" Type="http://schemas.openxmlformats.org/officeDocument/2006/relationships/hyperlink" Target="mailto:emcdermo@uark.edu" TargetMode="External"/><Relationship Id="rId36" Type="http://schemas.openxmlformats.org/officeDocument/2006/relationships/hyperlink" Target="mailto:justin.talley@okstate.edu" TargetMode="External"/><Relationship Id="rId49" Type="http://schemas.openxmlformats.org/officeDocument/2006/relationships/hyperlink" Target="mailto:Jgs5@cornell.edu" TargetMode="External"/><Relationship Id="rId57" Type="http://schemas.openxmlformats.org/officeDocument/2006/relationships/hyperlink" Target="mailto:gat009@uark.edu" TargetMode="External"/><Relationship Id="rId10" Type="http://schemas.openxmlformats.org/officeDocument/2006/relationships/hyperlink" Target="mailto:Alexander.Lehmann@huskers.unl.edu" TargetMode="External"/><Relationship Id="rId31" Type="http://schemas.openxmlformats.org/officeDocument/2006/relationships/hyperlink" Target="mailto:lakshmi.matukumalli@usda.gov" TargetMode="External"/><Relationship Id="rId44" Type="http://schemas.openxmlformats.org/officeDocument/2006/relationships/hyperlink" Target="mailto:Chris.Geden@usda.gov" TargetMode="External"/><Relationship Id="rId52" Type="http://schemas.openxmlformats.org/officeDocument/2006/relationships/hyperlink" Target="mailto:tamlucilia@tamu.edu" TargetMode="External"/><Relationship Id="rId60" Type="http://schemas.openxmlformats.org/officeDocument/2006/relationships/hyperlink" Target="mailto:mfletcher@y-tex.com" TargetMode="External"/><Relationship Id="rId65" Type="http://schemas.openxmlformats.org/officeDocument/2006/relationships/hyperlink" Target="http://www.VeterinaryEntomology.org" TargetMode="External"/><Relationship Id="rId73" Type="http://schemas.openxmlformats.org/officeDocument/2006/relationships/hyperlink" Target="https://nifa.usda.gov/afri-request-applications" TargetMode="External"/><Relationship Id="rId78" Type="http://schemas.openxmlformats.org/officeDocument/2006/relationships/hyperlink" Target="https://docs.google.com/spreadsheets/d/1d44x06_MqhyAZ4_hDosKm0EM_fZYxy3AWPY53mXzj-M/edit" TargetMode="External"/><Relationship Id="rId81" Type="http://schemas.openxmlformats.org/officeDocument/2006/relationships/hyperlink" Target="https://ask.extension.org/ask" TargetMode="External"/><Relationship Id="rId4" Type="http://schemas.openxmlformats.org/officeDocument/2006/relationships/settings" Target="settings.xml"/><Relationship Id="rId9" Type="http://schemas.openxmlformats.org/officeDocument/2006/relationships/hyperlink" Target="mailto:etm10@psu.edu" TargetMode="External"/><Relationship Id="rId13" Type="http://schemas.openxmlformats.org/officeDocument/2006/relationships/hyperlink" Target="mailto:Alec.Gerry@ucr.edu" TargetMode="External"/><Relationship Id="rId18" Type="http://schemas.openxmlformats.org/officeDocument/2006/relationships/hyperlink" Target="mailto:dasgari@uh.edu" TargetMode="External"/><Relationship Id="rId39" Type="http://schemas.openxmlformats.org/officeDocument/2006/relationships/hyperlink" Target="mailto:gbrewer2@unl.edu" TargetMode="External"/><Relationship Id="rId34" Type="http://schemas.openxmlformats.org/officeDocument/2006/relationships/hyperlink" Target="mailto:doug.ross@controlsolutionsinc.com" TargetMode="External"/><Relationship Id="rId50" Type="http://schemas.openxmlformats.org/officeDocument/2006/relationships/hyperlink" Target="mailto:cholderman@central.com" TargetMode="External"/><Relationship Id="rId55" Type="http://schemas.openxmlformats.org/officeDocument/2006/relationships/hyperlink" Target="mailto:Jerry.Hogsette@usda.gov" TargetMode="External"/><Relationship Id="rId76" Type="http://schemas.openxmlformats.org/officeDocument/2006/relationships/hyperlink" Target="http://www.nifa.usda.gov/about/AllUnits/staff_view.cfm?record_id=73&amp;CFID=9422194&amp;CFTOKEN=71717749" TargetMode="External"/><Relationship Id="rId7" Type="http://schemas.openxmlformats.org/officeDocument/2006/relationships/hyperlink" Target="mailto:rpmeisel@central.uh.edu" TargetMode="External"/><Relationship Id="rId71" Type="http://schemas.openxmlformats.org/officeDocument/2006/relationships/hyperlink" Target="https://www.usda.gov/media/press-releases/2020/12/22/usda-announces-dr-carrie-castille-new-nifa-director" TargetMode="External"/><Relationship Id="rId2" Type="http://schemas.openxmlformats.org/officeDocument/2006/relationships/numbering" Target="numbering.xml"/><Relationship Id="rId29" Type="http://schemas.openxmlformats.org/officeDocument/2006/relationships/hyperlink" Target="mailto:perot.saelao@usda.gov" TargetMode="External"/><Relationship Id="rId24" Type="http://schemas.openxmlformats.org/officeDocument/2006/relationships/hyperlink" Target="mailto:colds@ksu.edu" TargetMode="External"/><Relationship Id="rId40" Type="http://schemas.openxmlformats.org/officeDocument/2006/relationships/hyperlink" Target="mailto:Dana.Nayduch@USDA.GOV" TargetMode="External"/><Relationship Id="rId45" Type="http://schemas.openxmlformats.org/officeDocument/2006/relationships/hyperlink" Target="mailto:gvb@vestergaard.com" TargetMode="External"/><Relationship Id="rId66" Type="http://schemas.openxmlformats.org/officeDocument/2006/relationships/hyperlink" Target="http://www.VeterinaryEntomolo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E559A-50ED-4D0D-8C62-127128785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6731</Words>
  <Characters>38367</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Geden, Chris</dc:creator>
  <cp:keywords/>
  <dc:description/>
  <cp:lastModifiedBy>Cindy Morley</cp:lastModifiedBy>
  <cp:revision>2</cp:revision>
  <dcterms:created xsi:type="dcterms:W3CDTF">2021-03-03T19:25:00Z</dcterms:created>
  <dcterms:modified xsi:type="dcterms:W3CDTF">2021-03-03T19:25:00Z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http://www.zotero.org/styles/journal-of-economic-entomology</vt:lpwstr>
  </property>
  <property fmtid="{D5CDD505-2E9C-101B-9397-08002B2CF9AE}" pid="17" name="Mendeley Recent Style Name 7_1">
    <vt:lpwstr>Journal of Economic Entomology</vt:lpwstr>
  </property>
  <property fmtid="{D5CDD505-2E9C-101B-9397-08002B2CF9AE}" pid="18" name="Mendeley Recent Style Id 8_1">
    <vt:lpwstr>http://www.zotero.org/styles/national-library-of-medicine</vt:lpwstr>
  </property>
  <property fmtid="{D5CDD505-2E9C-101B-9397-08002B2CF9AE}" pid="19" name="Mendeley Recent Style Name 8_1">
    <vt:lpwstr>National Library of Medicine</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