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C3F63C" w14:textId="6A5380C6" w:rsidR="00811F66" w:rsidRPr="009C2BBC" w:rsidRDefault="009C2BBC" w:rsidP="00971050">
      <w:pPr>
        <w:spacing w:after="120" w:line="240" w:lineRule="auto"/>
        <w:jc w:val="center"/>
        <w:rPr>
          <w:rFonts w:ascii="Times New Roman" w:hAnsi="Times New Roman" w:cs="Times New Roman"/>
          <w:b/>
          <w:sz w:val="32"/>
          <w:szCs w:val="32"/>
          <w:u w:val="single"/>
        </w:rPr>
      </w:pPr>
      <w:bookmarkStart w:id="0" w:name="_GoBack"/>
      <w:bookmarkEnd w:id="0"/>
      <w:r w:rsidRPr="009C2BBC">
        <w:rPr>
          <w:rFonts w:ascii="Times New Roman" w:hAnsi="Times New Roman" w:cs="Times New Roman"/>
          <w:b/>
          <w:bCs/>
          <w:sz w:val="32"/>
          <w:szCs w:val="32"/>
          <w:u w:val="single"/>
        </w:rPr>
        <w:t>NRSP 8 Publications - 2018</w:t>
      </w:r>
    </w:p>
    <w:p w14:paraId="41ACD540" w14:textId="1E7DD5C3" w:rsidR="00811F66" w:rsidRPr="00AB2C73" w:rsidRDefault="00811F66" w:rsidP="00971050">
      <w:pPr>
        <w:spacing w:line="240" w:lineRule="auto"/>
        <w:rPr>
          <w:rFonts w:ascii="Times New Roman" w:hAnsi="Times New Roman" w:cs="Times New Roman"/>
          <w:b/>
          <w:u w:val="single"/>
        </w:rPr>
      </w:pPr>
    </w:p>
    <w:p w14:paraId="47FE218E" w14:textId="6EF653DC" w:rsidR="00811F66" w:rsidRPr="00AB2C73" w:rsidRDefault="00811F66" w:rsidP="00971050">
      <w:pPr>
        <w:pStyle w:val="Normal1"/>
        <w:spacing w:line="240" w:lineRule="auto"/>
        <w:rPr>
          <w:rFonts w:ascii="Times New Roman" w:hAnsi="Times New Roman" w:cs="Times New Roman"/>
          <w:b/>
          <w:sz w:val="28"/>
          <w:szCs w:val="28"/>
        </w:rPr>
      </w:pPr>
      <w:r w:rsidRPr="00AB2C73">
        <w:rPr>
          <w:rFonts w:ascii="Times New Roman" w:hAnsi="Times New Roman" w:cs="Times New Roman"/>
          <w:b/>
          <w:sz w:val="28"/>
          <w:szCs w:val="28"/>
        </w:rPr>
        <w:t xml:space="preserve">Aquaculture </w:t>
      </w:r>
    </w:p>
    <w:p w14:paraId="139A0AAA" w14:textId="77777777" w:rsidR="00811F66" w:rsidRPr="00AB2C73" w:rsidRDefault="00811F66" w:rsidP="00971050">
      <w:pPr>
        <w:pStyle w:val="Normal1"/>
        <w:spacing w:line="240" w:lineRule="auto"/>
        <w:rPr>
          <w:rFonts w:ascii="Times New Roman" w:hAnsi="Times New Roman" w:cs="Times New Roman"/>
        </w:rPr>
      </w:pPr>
      <w:r w:rsidRPr="00AB2C73">
        <w:rPr>
          <w:rFonts w:ascii="Times New Roman" w:hAnsi="Times New Roman" w:cs="Times New Roman"/>
        </w:rPr>
        <w:t xml:space="preserve">1. </w:t>
      </w:r>
      <w:r w:rsidRPr="00AB2C73">
        <w:rPr>
          <w:rFonts w:ascii="Times New Roman" w:hAnsi="Times New Roman" w:cs="Times New Roman"/>
        </w:rPr>
        <w:tab/>
        <w:t xml:space="preserve">Bao L, Tian C, Liu S, Zhang Y, Elaswad A, Yuan Z, Khalil K, Sun F, Yang Y, Zhou T, Li Ning, Tan S, Zeng Q, Liu Y, Li Y, Li Y, Gao D, Dunham R, Davis K, Waldbieser G, Liu ZJ. 2019. The Y chromosome sequence of the channel catfish suggests novel sex determination mechanisms in teleost fish. </w:t>
      </w:r>
      <w:r w:rsidRPr="00AB2C73">
        <w:rPr>
          <w:rFonts w:ascii="Times New Roman" w:hAnsi="Times New Roman" w:cs="Times New Roman"/>
          <w:i/>
        </w:rPr>
        <w:t>BMC Biology</w:t>
      </w:r>
      <w:r w:rsidRPr="00AB2C73">
        <w:rPr>
          <w:rFonts w:ascii="Times New Roman" w:hAnsi="Times New Roman" w:cs="Times New Roman"/>
        </w:rPr>
        <w:t xml:space="preserve">, </w:t>
      </w:r>
      <w:hyperlink r:id="rId7">
        <w:r w:rsidRPr="00AB2C73">
          <w:rPr>
            <w:rFonts w:ascii="Times New Roman" w:hAnsi="Times New Roman" w:cs="Times New Roman"/>
            <w:color w:val="1155CC"/>
            <w:u w:val="single"/>
          </w:rPr>
          <w:t>https://doi.org/10.1186/s12915-019-0627-7</w:t>
        </w:r>
      </w:hyperlink>
    </w:p>
    <w:p w14:paraId="1797D335" w14:textId="77777777" w:rsidR="00811F66" w:rsidRPr="00AB2C73" w:rsidRDefault="00811F66" w:rsidP="00971050">
      <w:pPr>
        <w:pStyle w:val="Normal1"/>
        <w:spacing w:line="240" w:lineRule="auto"/>
        <w:rPr>
          <w:rFonts w:ascii="Times New Roman" w:hAnsi="Times New Roman" w:cs="Times New Roman"/>
        </w:rPr>
      </w:pPr>
      <w:r w:rsidRPr="00AB2C73">
        <w:rPr>
          <w:rFonts w:ascii="Times New Roman" w:hAnsi="Times New Roman" w:cs="Times New Roman"/>
        </w:rPr>
        <w:t xml:space="preserve">2.     Tan S, Wang W, Tian C, Niu D, Zhou T, Jin Y, Yang Y, Gao D, Dunham R, Liu ZJ. 2019. Heat stress induced alternative splicing in catfish as determined by transcriptome analysis. </w:t>
      </w:r>
      <w:r w:rsidRPr="00AB2C73">
        <w:rPr>
          <w:rFonts w:ascii="Times New Roman" w:hAnsi="Times New Roman" w:cs="Times New Roman"/>
          <w:i/>
        </w:rPr>
        <w:t xml:space="preserve">Comparative Biochemistry and Physiology Part D: Genomics and Proteomics </w:t>
      </w:r>
      <w:r w:rsidRPr="00AB2C73">
        <w:rPr>
          <w:rFonts w:ascii="Times New Roman" w:hAnsi="Times New Roman" w:cs="Times New Roman"/>
        </w:rPr>
        <w:t>29: 166-172.</w:t>
      </w:r>
    </w:p>
    <w:p w14:paraId="368E671E" w14:textId="77777777" w:rsidR="00811F66" w:rsidRPr="00AB2C73" w:rsidRDefault="00811F66" w:rsidP="00971050">
      <w:pPr>
        <w:pStyle w:val="Normal1"/>
        <w:spacing w:line="240" w:lineRule="auto"/>
        <w:rPr>
          <w:rFonts w:ascii="Times New Roman" w:hAnsi="Times New Roman" w:cs="Times New Roman"/>
        </w:rPr>
      </w:pPr>
      <w:r w:rsidRPr="00AB2C73">
        <w:rPr>
          <w:rFonts w:ascii="Times New Roman" w:hAnsi="Times New Roman" w:cs="Times New Roman"/>
        </w:rPr>
        <w:t xml:space="preserve">3.     Xiaojun Zhang, Jianbo Yuan, Yamin Sun, Shihao Li, Yi Gao, Yang Yu, Chengzhang Liu, Quanchao Wang, Xinjia Lv, Xiaoxi Zhang, Ka Yan Ma, Xiaobo Wang, Wenchao Lin, Long Wang, Xueli Zhu, Chengsong Zhang, Jiquan Zhang, Songjun Jin, Kuijie Yu, Jie Kong, Peng Xu, Nansheng Chen, Hong-Bin Zhang, Patrick Sorgeloos, Amir Sagi, Acacia Warren, Zhanjiang Liu, Lei Wang, Jue Ruan, Ka Chu, Bin Liu, Fuhua Li, and Jianhai Xiang. 2019. Penaeid shrimp genome provides insights into benthic adaptation and frequent molting. </w:t>
      </w:r>
      <w:r w:rsidRPr="00AB2C73">
        <w:rPr>
          <w:rFonts w:ascii="Times New Roman" w:hAnsi="Times New Roman" w:cs="Times New Roman"/>
          <w:i/>
        </w:rPr>
        <w:t>Nature Communications</w:t>
      </w:r>
      <w:r w:rsidRPr="00AB2C73">
        <w:rPr>
          <w:rFonts w:ascii="Times New Roman" w:hAnsi="Times New Roman" w:cs="Times New Roman"/>
        </w:rPr>
        <w:t xml:space="preserve">, 10:356. </w:t>
      </w:r>
      <w:hyperlink r:id="rId8">
        <w:r w:rsidRPr="00AB2C73">
          <w:rPr>
            <w:rFonts w:ascii="Times New Roman" w:hAnsi="Times New Roman" w:cs="Times New Roman"/>
            <w:color w:val="1155CC"/>
            <w:u w:val="single"/>
          </w:rPr>
          <w:t>https://doi.org/10.1038/s41467-018-08197-4</w:t>
        </w:r>
      </w:hyperlink>
    </w:p>
    <w:p w14:paraId="1016B757" w14:textId="77777777" w:rsidR="00811F66" w:rsidRPr="00AB2C73" w:rsidRDefault="00811F66" w:rsidP="00971050">
      <w:pPr>
        <w:pStyle w:val="Normal1"/>
        <w:spacing w:line="240" w:lineRule="auto"/>
        <w:rPr>
          <w:rFonts w:ascii="Times New Roman" w:hAnsi="Times New Roman" w:cs="Times New Roman"/>
        </w:rPr>
      </w:pPr>
      <w:r w:rsidRPr="00AB2C73">
        <w:rPr>
          <w:rFonts w:ascii="Times New Roman" w:hAnsi="Times New Roman" w:cs="Times New Roman"/>
        </w:rPr>
        <w:t>4.     Li N, Bao L, Zhou T, Yuan Z, Liu S, Dunham R, Li Y, Wang K, Xu X, Jin Y, Zeng Q, Gao S, Fu Q, Liu Y, Yang Y, Li Q, Meyer A, Gao D, Liu ZJ. 2019. Genome sequence of walking catfish (</w:t>
      </w:r>
      <w:r w:rsidRPr="00AB2C73">
        <w:rPr>
          <w:rFonts w:ascii="Times New Roman" w:hAnsi="Times New Roman" w:cs="Times New Roman"/>
          <w:i/>
        </w:rPr>
        <w:t>Clarias batrachus</w:t>
      </w:r>
      <w:r w:rsidRPr="00AB2C73">
        <w:rPr>
          <w:rFonts w:ascii="Times New Roman" w:hAnsi="Times New Roman" w:cs="Times New Roman"/>
        </w:rPr>
        <w:t xml:space="preserve">) provides insight into terrestrial adaptation. </w:t>
      </w:r>
      <w:r w:rsidRPr="00AB2C73">
        <w:rPr>
          <w:rFonts w:ascii="Times New Roman" w:hAnsi="Times New Roman" w:cs="Times New Roman"/>
          <w:i/>
        </w:rPr>
        <w:t>BMC Genomics</w:t>
      </w:r>
      <w:r w:rsidRPr="00AB2C73">
        <w:rPr>
          <w:rFonts w:ascii="Times New Roman" w:hAnsi="Times New Roman" w:cs="Times New Roman"/>
        </w:rPr>
        <w:t>, 19: 952.</w:t>
      </w:r>
      <w:hyperlink r:id="rId9">
        <w:r w:rsidRPr="00AB2C73">
          <w:rPr>
            <w:rFonts w:ascii="Times New Roman" w:hAnsi="Times New Roman" w:cs="Times New Roman"/>
          </w:rPr>
          <w:t xml:space="preserve"> </w:t>
        </w:r>
      </w:hyperlink>
      <w:hyperlink r:id="rId10">
        <w:r w:rsidRPr="00AB2C73">
          <w:rPr>
            <w:rFonts w:ascii="Times New Roman" w:hAnsi="Times New Roman" w:cs="Times New Roman"/>
            <w:color w:val="1155CC"/>
            <w:u w:val="single"/>
          </w:rPr>
          <w:t>https://doi.org/10.1186/s12864-018-5355-9</w:t>
        </w:r>
      </w:hyperlink>
      <w:r w:rsidRPr="00AB2C73">
        <w:rPr>
          <w:rFonts w:ascii="Times New Roman" w:hAnsi="Times New Roman" w:cs="Times New Roman"/>
        </w:rPr>
        <w:t xml:space="preserve"> </w:t>
      </w:r>
    </w:p>
    <w:p w14:paraId="528440B2" w14:textId="77777777" w:rsidR="00811F66" w:rsidRPr="00AB2C73" w:rsidRDefault="00811F66" w:rsidP="00971050">
      <w:pPr>
        <w:pStyle w:val="Normal1"/>
        <w:spacing w:line="240" w:lineRule="auto"/>
        <w:rPr>
          <w:rFonts w:ascii="Times New Roman" w:hAnsi="Times New Roman" w:cs="Times New Roman"/>
        </w:rPr>
      </w:pPr>
      <w:r w:rsidRPr="00AB2C73">
        <w:rPr>
          <w:rFonts w:ascii="Times New Roman" w:hAnsi="Times New Roman" w:cs="Times New Roman"/>
        </w:rPr>
        <w:t xml:space="preserve">5.     Zhou T, Yuan Z, Tan Suxu, Jin Yulin, Yang Yujia, Shi H, Wang W, Niu D, Gao L, Jiang W, Gao D, and Liu ZJ. 2018. A review of molecular responses of catfish to bacterial diseases and abiotic stresses. </w:t>
      </w:r>
      <w:r w:rsidRPr="00AB2C73">
        <w:rPr>
          <w:rFonts w:ascii="Times New Roman" w:hAnsi="Times New Roman" w:cs="Times New Roman"/>
          <w:i/>
        </w:rPr>
        <w:t xml:space="preserve">Frontiers in Physiology </w:t>
      </w:r>
      <w:r w:rsidRPr="00AB2C73">
        <w:rPr>
          <w:rFonts w:ascii="Times New Roman" w:hAnsi="Times New Roman" w:cs="Times New Roman"/>
        </w:rPr>
        <w:t xml:space="preserve">9:1113. </w:t>
      </w:r>
      <w:hyperlink r:id="rId11">
        <w:r w:rsidRPr="00AB2C73">
          <w:rPr>
            <w:rFonts w:ascii="Times New Roman" w:hAnsi="Times New Roman" w:cs="Times New Roman"/>
            <w:color w:val="1155CC"/>
            <w:u w:val="single"/>
          </w:rPr>
          <w:t>https://doi.org/10.3389/fphys.2018.01113</w:t>
        </w:r>
      </w:hyperlink>
    </w:p>
    <w:p w14:paraId="36B2E06E" w14:textId="77777777" w:rsidR="00811F66" w:rsidRPr="00AB2C73" w:rsidRDefault="00811F66" w:rsidP="00971050">
      <w:pPr>
        <w:pStyle w:val="Normal1"/>
        <w:spacing w:line="240" w:lineRule="auto"/>
        <w:rPr>
          <w:rFonts w:ascii="Times New Roman" w:hAnsi="Times New Roman" w:cs="Times New Roman"/>
        </w:rPr>
      </w:pPr>
      <w:r w:rsidRPr="00AB2C73">
        <w:rPr>
          <w:rFonts w:ascii="Times New Roman" w:hAnsi="Times New Roman" w:cs="Times New Roman"/>
        </w:rPr>
        <w:t xml:space="preserve">6.     Tan S, Wang W, Zhong X, Tian C, Niu D, Bao L, Zhou T, Jin Y, Yuan Z, Yang Y, Gao D, Dunham R, and Liu ZJ. 2018. Increased alternative splicing as a host response to bacterial infections in catfish. </w:t>
      </w:r>
      <w:r w:rsidRPr="00AB2C73">
        <w:rPr>
          <w:rFonts w:ascii="Times New Roman" w:hAnsi="Times New Roman" w:cs="Times New Roman"/>
          <w:i/>
        </w:rPr>
        <w:t>Marine Biotechnology</w:t>
      </w:r>
      <w:r w:rsidRPr="00AB2C73">
        <w:rPr>
          <w:rFonts w:ascii="Times New Roman" w:hAnsi="Times New Roman" w:cs="Times New Roman"/>
        </w:rPr>
        <w:t xml:space="preserve"> 20: 729-738. DOI: 10.1007/s10126-018-9844-2.</w:t>
      </w:r>
    </w:p>
    <w:p w14:paraId="0758A7CB" w14:textId="77777777" w:rsidR="00811F66" w:rsidRPr="00AB2C73" w:rsidRDefault="00811F66" w:rsidP="00971050">
      <w:pPr>
        <w:pStyle w:val="Normal1"/>
        <w:spacing w:line="240" w:lineRule="auto"/>
        <w:rPr>
          <w:rFonts w:ascii="Times New Roman" w:hAnsi="Times New Roman" w:cs="Times New Roman"/>
          <w:color w:val="1155CC"/>
          <w:u w:val="single"/>
        </w:rPr>
      </w:pPr>
      <w:r w:rsidRPr="00AB2C73">
        <w:rPr>
          <w:rFonts w:ascii="Times New Roman" w:hAnsi="Times New Roman" w:cs="Times New Roman"/>
        </w:rPr>
        <w:t xml:space="preserve">7.     Yang Y, Wang X, Liu Y, Fu Q, Tian C, Wu C, Liu S, Gao D, Dunham R, Liu ZJ. 2018. Transcriptome analysis reveals enrichment of genes associated with auditory system in swimbladder of channel catfish. </w:t>
      </w:r>
      <w:r w:rsidRPr="00AB2C73">
        <w:rPr>
          <w:rFonts w:ascii="Times New Roman" w:hAnsi="Times New Roman" w:cs="Times New Roman"/>
          <w:i/>
        </w:rPr>
        <w:t>Comparative Biochemistry and Physiology - Part D: Genomics and Proteomics</w:t>
      </w:r>
      <w:r w:rsidRPr="00AB2C73">
        <w:rPr>
          <w:rFonts w:ascii="Times New Roman" w:hAnsi="Times New Roman" w:cs="Times New Roman"/>
        </w:rPr>
        <w:t xml:space="preserve"> 27: 30-39.</w:t>
      </w:r>
      <w:hyperlink r:id="rId12">
        <w:r w:rsidRPr="00AB2C73">
          <w:rPr>
            <w:rFonts w:ascii="Times New Roman" w:hAnsi="Times New Roman" w:cs="Times New Roman"/>
          </w:rPr>
          <w:t xml:space="preserve"> </w:t>
        </w:r>
      </w:hyperlink>
      <w:r w:rsidRPr="00AB2C73">
        <w:rPr>
          <w:rFonts w:ascii="Times New Roman" w:hAnsi="Times New Roman" w:cs="Times New Roman"/>
        </w:rPr>
        <w:fldChar w:fldCharType="begin"/>
      </w:r>
      <w:r w:rsidRPr="00AB2C73">
        <w:rPr>
          <w:rFonts w:ascii="Times New Roman" w:hAnsi="Times New Roman" w:cs="Times New Roman"/>
        </w:rPr>
        <w:instrText xml:space="preserve"> HYPERLINK "https://doi.org/10.1016/j.cbd.2018.04.004" </w:instrText>
      </w:r>
      <w:r w:rsidRPr="00AB2C73">
        <w:rPr>
          <w:rFonts w:ascii="Times New Roman" w:hAnsi="Times New Roman" w:cs="Times New Roman"/>
        </w:rPr>
        <w:fldChar w:fldCharType="separate"/>
      </w:r>
      <w:r w:rsidRPr="00AB2C73">
        <w:rPr>
          <w:rFonts w:ascii="Times New Roman" w:hAnsi="Times New Roman" w:cs="Times New Roman"/>
          <w:color w:val="1155CC"/>
          <w:u w:val="single"/>
        </w:rPr>
        <w:t>https://doi.org/10.1016/j.cbd.2018.04.004</w:t>
      </w:r>
    </w:p>
    <w:p w14:paraId="6F29C353" w14:textId="77777777" w:rsidR="00811F66" w:rsidRPr="00AB2C73" w:rsidRDefault="00811F66" w:rsidP="00971050">
      <w:pPr>
        <w:pStyle w:val="Normal1"/>
        <w:spacing w:line="240" w:lineRule="auto"/>
        <w:rPr>
          <w:rFonts w:ascii="Times New Roman" w:hAnsi="Times New Roman" w:cs="Times New Roman"/>
        </w:rPr>
      </w:pPr>
      <w:r w:rsidRPr="00AB2C73">
        <w:rPr>
          <w:rFonts w:ascii="Times New Roman" w:hAnsi="Times New Roman" w:cs="Times New Roman"/>
        </w:rPr>
        <w:fldChar w:fldCharType="end"/>
      </w:r>
      <w:r w:rsidRPr="00AB2C73">
        <w:rPr>
          <w:rFonts w:ascii="Times New Roman" w:hAnsi="Times New Roman" w:cs="Times New Roman"/>
        </w:rPr>
        <w:t xml:space="preserve">8.     Wang E, Yuan Z, Wang K, Gao D, Liu ZJ, Liles MR. 2019. Consumption of florfenicol-medicated feed alters the composition of the channel catfish intestinal microbiota including enriching the relative abundance of opportunistic pathogens. </w:t>
      </w:r>
      <w:r w:rsidRPr="00AB2C73">
        <w:rPr>
          <w:rFonts w:ascii="Times New Roman" w:hAnsi="Times New Roman" w:cs="Times New Roman"/>
          <w:i/>
        </w:rPr>
        <w:t xml:space="preserve">Aquaculture </w:t>
      </w:r>
      <w:r w:rsidRPr="00AB2C73">
        <w:rPr>
          <w:rFonts w:ascii="Times New Roman" w:hAnsi="Times New Roman" w:cs="Times New Roman"/>
        </w:rPr>
        <w:t>501: 111-118.</w:t>
      </w:r>
    </w:p>
    <w:p w14:paraId="30374A47" w14:textId="77777777" w:rsidR="00811F66" w:rsidRPr="00AB2C73" w:rsidRDefault="00811F66" w:rsidP="00971050">
      <w:pPr>
        <w:pStyle w:val="Normal1"/>
        <w:spacing w:line="240" w:lineRule="auto"/>
        <w:rPr>
          <w:rFonts w:ascii="Times New Roman" w:hAnsi="Times New Roman" w:cs="Times New Roman"/>
        </w:rPr>
      </w:pPr>
      <w:r w:rsidRPr="00AB2C73">
        <w:rPr>
          <w:rFonts w:ascii="Times New Roman" w:hAnsi="Times New Roman" w:cs="Times New Roman"/>
        </w:rPr>
        <w:t xml:space="preserve">9.     Tan S, Zhou T, Wang W, Jin Y, Wang X, Geng X, Gao D, Dunham R, and Liu ZJ. 2018. GWAS analysis using F2 interspecific hybrids reveals superior blue catfish alleles responsible for strong resistance against enteric septicemia of catfish.  </w:t>
      </w:r>
      <w:r w:rsidRPr="00AB2C73">
        <w:rPr>
          <w:rFonts w:ascii="Times New Roman" w:hAnsi="Times New Roman" w:cs="Times New Roman"/>
          <w:i/>
        </w:rPr>
        <w:t>Molecular Genetics and Genomics</w:t>
      </w:r>
      <w:r w:rsidRPr="00AB2C73">
        <w:rPr>
          <w:rFonts w:ascii="Times New Roman" w:hAnsi="Times New Roman" w:cs="Times New Roman"/>
        </w:rPr>
        <w:t xml:space="preserve"> 293:1107-1120. DOI: 10.1007/s00438-018-1443-4</w:t>
      </w:r>
    </w:p>
    <w:p w14:paraId="54295AD6" w14:textId="77777777" w:rsidR="00811F66" w:rsidRPr="00AB2C73" w:rsidRDefault="00811F66" w:rsidP="00971050">
      <w:pPr>
        <w:pStyle w:val="Normal1"/>
        <w:spacing w:line="240" w:lineRule="auto"/>
        <w:rPr>
          <w:rFonts w:ascii="Times New Roman" w:hAnsi="Times New Roman" w:cs="Times New Roman"/>
        </w:rPr>
      </w:pPr>
      <w:r w:rsidRPr="00AB2C73">
        <w:rPr>
          <w:rFonts w:ascii="Times New Roman" w:hAnsi="Times New Roman" w:cs="Times New Roman"/>
        </w:rPr>
        <w:t>10.  Yuan Z, Zhou T, Tian C, Bao L, Liu S, Shi H, Yang Y, Gao D, Dunham R, Waldbieser G, Liu ZJ. 2018. The annotation of repetitive elements in the genome of channel catfish (</w:t>
      </w:r>
      <w:r w:rsidRPr="00AB2C73">
        <w:rPr>
          <w:rFonts w:ascii="Times New Roman" w:hAnsi="Times New Roman" w:cs="Times New Roman"/>
          <w:i/>
        </w:rPr>
        <w:t>Ictalurus punctatus</w:t>
      </w:r>
      <w:r w:rsidRPr="00AB2C73">
        <w:rPr>
          <w:rFonts w:ascii="Times New Roman" w:hAnsi="Times New Roman" w:cs="Times New Roman"/>
        </w:rPr>
        <w:t>).</w:t>
      </w:r>
      <w:r w:rsidRPr="00AB2C73">
        <w:rPr>
          <w:rFonts w:ascii="Times New Roman" w:hAnsi="Times New Roman" w:cs="Times New Roman"/>
          <w:i/>
        </w:rPr>
        <w:t xml:space="preserve"> PLoS One</w:t>
      </w:r>
      <w:r w:rsidRPr="00AB2C73">
        <w:rPr>
          <w:rFonts w:ascii="Times New Roman" w:hAnsi="Times New Roman" w:cs="Times New Roman"/>
        </w:rPr>
        <w:t xml:space="preserve"> 13: e0197371. </w:t>
      </w:r>
      <w:hyperlink r:id="rId13">
        <w:r w:rsidRPr="00AB2C73">
          <w:rPr>
            <w:rFonts w:ascii="Times New Roman" w:hAnsi="Times New Roman" w:cs="Times New Roman"/>
            <w:color w:val="1155CC"/>
            <w:u w:val="single"/>
          </w:rPr>
          <w:t>https://doi.org/10.1371/journal.pone.0197371</w:t>
        </w:r>
      </w:hyperlink>
    </w:p>
    <w:p w14:paraId="518EA3CD" w14:textId="77777777" w:rsidR="00811F66" w:rsidRPr="00AB2C73" w:rsidRDefault="00811F66" w:rsidP="00971050">
      <w:pPr>
        <w:pStyle w:val="Normal1"/>
        <w:spacing w:line="240" w:lineRule="auto"/>
        <w:rPr>
          <w:rFonts w:ascii="Times New Roman" w:hAnsi="Times New Roman" w:cs="Times New Roman"/>
        </w:rPr>
      </w:pPr>
      <w:r w:rsidRPr="00AB2C73">
        <w:rPr>
          <w:rFonts w:ascii="Times New Roman" w:hAnsi="Times New Roman" w:cs="Times New Roman"/>
        </w:rPr>
        <w:t xml:space="preserve">11.  Shi H, Zhou T, Wang X, Yang , Wu C, Liu S, Bao L, Li N, Yuan Z, Jin Y, Tan S, Wang W, Zhong X, Qin G, Gao D, Dunham R, Liu ZJ. 2018. Genome-wide association analysis of intra-specific QTL associated with the resistance for enteric septicemia of catfish. </w:t>
      </w:r>
      <w:r w:rsidRPr="00AB2C73">
        <w:rPr>
          <w:rFonts w:ascii="Times New Roman" w:hAnsi="Times New Roman" w:cs="Times New Roman"/>
          <w:i/>
        </w:rPr>
        <w:t>Molecular Genetics and Genomics</w:t>
      </w:r>
      <w:r w:rsidRPr="00AB2C73">
        <w:rPr>
          <w:rFonts w:ascii="Times New Roman" w:hAnsi="Times New Roman" w:cs="Times New Roman"/>
        </w:rPr>
        <w:t xml:space="preserve"> 293: 1365-1378. DOI: 10.1007/s00438-018-1463-0</w:t>
      </w:r>
    </w:p>
    <w:p w14:paraId="682EC411" w14:textId="77777777" w:rsidR="00811F66" w:rsidRPr="00AB2C73" w:rsidRDefault="00811F66" w:rsidP="00971050">
      <w:pPr>
        <w:pStyle w:val="Normal1"/>
        <w:spacing w:line="240" w:lineRule="auto"/>
        <w:rPr>
          <w:rFonts w:ascii="Times New Roman" w:hAnsi="Times New Roman" w:cs="Times New Roman"/>
        </w:rPr>
      </w:pPr>
      <w:r w:rsidRPr="00AB2C73">
        <w:rPr>
          <w:rFonts w:ascii="Times New Roman" w:hAnsi="Times New Roman" w:cs="Times New Roman"/>
        </w:rPr>
        <w:t xml:space="preserve">12.  Zhou T, Li N, Jin Y, Zeng Q, Prabowo W, Liu Y, Tian C, Bao L, Liu S, Yuan Z, Fu Q, Gao S, Gao D, Dunham R, Shubin NH, Liu ZJ. 2018. Chemokine C-C motif ligand 33 is a key regulator of teleost fish barbel development. </w:t>
      </w:r>
      <w:r w:rsidRPr="00AB2C73">
        <w:rPr>
          <w:rFonts w:ascii="Times New Roman" w:hAnsi="Times New Roman" w:cs="Times New Roman"/>
          <w:i/>
        </w:rPr>
        <w:t>Proceedings of the National Academy of Sciences</w:t>
      </w:r>
      <w:r w:rsidRPr="00AB2C73">
        <w:rPr>
          <w:rFonts w:ascii="Times New Roman" w:hAnsi="Times New Roman" w:cs="Times New Roman"/>
        </w:rPr>
        <w:t xml:space="preserve"> 115 (22): e5018-e5027</w:t>
      </w:r>
    </w:p>
    <w:p w14:paraId="65249CC9" w14:textId="77777777" w:rsidR="00811F66" w:rsidRPr="00AB2C73" w:rsidRDefault="00811F66" w:rsidP="00971050">
      <w:pPr>
        <w:pStyle w:val="Normal1"/>
        <w:spacing w:line="240" w:lineRule="auto"/>
        <w:rPr>
          <w:rFonts w:ascii="Times New Roman" w:hAnsi="Times New Roman" w:cs="Times New Roman"/>
        </w:rPr>
      </w:pPr>
      <w:r w:rsidRPr="00AB2C73">
        <w:rPr>
          <w:rFonts w:ascii="Times New Roman" w:hAnsi="Times New Roman" w:cs="Times New Roman"/>
        </w:rPr>
        <w:t xml:space="preserve">13.  Jin Y, Zhou T, Li N, Liu S, Xu X, Tan S, Shi H, Yang Y, Yuan Z, Wang W, Pan Y, Gao D, Dunham R, Liu ZJ. 2018. JAK and STAT members in channel catfish: Identification, phylogenetic analysis and expression profiling after bacterial infection. </w:t>
      </w:r>
      <w:r w:rsidRPr="00AB2C73">
        <w:rPr>
          <w:rFonts w:ascii="Times New Roman" w:hAnsi="Times New Roman" w:cs="Times New Roman"/>
          <w:i/>
        </w:rPr>
        <w:t>Developmental and Comparative Immunology</w:t>
      </w:r>
      <w:r w:rsidRPr="00AB2C73">
        <w:rPr>
          <w:rFonts w:ascii="Times New Roman" w:hAnsi="Times New Roman" w:cs="Times New Roman"/>
        </w:rPr>
        <w:t xml:space="preserve"> 81: 334-341.</w:t>
      </w:r>
    </w:p>
    <w:p w14:paraId="489FB857" w14:textId="77777777" w:rsidR="00811F66" w:rsidRPr="00AB2C73" w:rsidRDefault="00811F66" w:rsidP="00971050">
      <w:pPr>
        <w:pStyle w:val="Normal1"/>
        <w:spacing w:line="240" w:lineRule="auto"/>
        <w:rPr>
          <w:rFonts w:ascii="Times New Roman" w:hAnsi="Times New Roman" w:cs="Times New Roman"/>
        </w:rPr>
      </w:pPr>
      <w:r w:rsidRPr="00AB2C73">
        <w:rPr>
          <w:rFonts w:ascii="Times New Roman" w:hAnsi="Times New Roman" w:cs="Times New Roman"/>
        </w:rPr>
        <w:t xml:space="preserve">14.  Yang Y, Fu Q, Wang X, Liu Y, Zeng Q, Li Y, Gao S, Bao L, Liu S, Gao D, Dunham R, and Liu ZJ. 2018. Comparative transcriptome analysis of the swimbladder reveals expression signatures in response to low oxygen </w:t>
      </w:r>
      <w:r w:rsidRPr="00AB2C73">
        <w:rPr>
          <w:rFonts w:ascii="Times New Roman" w:hAnsi="Times New Roman" w:cs="Times New Roman"/>
        </w:rPr>
        <w:lastRenderedPageBreak/>
        <w:t xml:space="preserve">stress in channel catfish, </w:t>
      </w:r>
      <w:r w:rsidRPr="00AB2C73">
        <w:rPr>
          <w:rFonts w:ascii="Times New Roman" w:hAnsi="Times New Roman" w:cs="Times New Roman"/>
          <w:i/>
        </w:rPr>
        <w:t>Ictalurus punctatus. Physiological Genomics</w:t>
      </w:r>
      <w:r w:rsidRPr="00AB2C73">
        <w:rPr>
          <w:rFonts w:ascii="Times New Roman" w:hAnsi="Times New Roman" w:cs="Times New Roman"/>
        </w:rPr>
        <w:t xml:space="preserve"> 50:636-647.</w:t>
      </w:r>
      <w:hyperlink r:id="rId14">
        <w:r w:rsidRPr="00AB2C73">
          <w:rPr>
            <w:rFonts w:ascii="Times New Roman" w:hAnsi="Times New Roman" w:cs="Times New Roman"/>
          </w:rPr>
          <w:t xml:space="preserve"> </w:t>
        </w:r>
      </w:hyperlink>
      <w:hyperlink r:id="rId15">
        <w:r w:rsidRPr="00AB2C73">
          <w:rPr>
            <w:rFonts w:ascii="Times New Roman" w:hAnsi="Times New Roman" w:cs="Times New Roman"/>
            <w:u w:val="single"/>
          </w:rPr>
          <w:t>https://doi.org/10.1152/physiolgenomics.00125.2017</w:t>
        </w:r>
      </w:hyperlink>
    </w:p>
    <w:p w14:paraId="326FBBF8" w14:textId="77777777" w:rsidR="00811F66" w:rsidRPr="00AB2C73" w:rsidRDefault="00811F66" w:rsidP="00971050">
      <w:pPr>
        <w:pStyle w:val="Normal1"/>
        <w:spacing w:line="240" w:lineRule="auto"/>
        <w:rPr>
          <w:rFonts w:ascii="Times New Roman" w:hAnsi="Times New Roman" w:cs="Times New Roman"/>
        </w:rPr>
      </w:pPr>
      <w:r w:rsidRPr="00AB2C73">
        <w:rPr>
          <w:rFonts w:ascii="Times New Roman" w:hAnsi="Times New Roman" w:cs="Times New Roman"/>
        </w:rPr>
        <w:t xml:space="preserve">15.  Yuan Z, Liu S, Bao L, Zhou T, Liu ZJ. 2018. Comparative genome analysis of 52 fish species suggests differential associations of repetitive elements with their living aquatic environments. </w:t>
      </w:r>
      <w:r w:rsidRPr="00AB2C73">
        <w:rPr>
          <w:rFonts w:ascii="Times New Roman" w:hAnsi="Times New Roman" w:cs="Times New Roman"/>
          <w:i/>
        </w:rPr>
        <w:t>BMC Genomics</w:t>
      </w:r>
      <w:r w:rsidRPr="00AB2C73">
        <w:rPr>
          <w:rFonts w:ascii="Times New Roman" w:hAnsi="Times New Roman" w:cs="Times New Roman"/>
        </w:rPr>
        <w:t xml:space="preserve"> 19:141. doi: 10.1186/s12864-018-4516-1.</w:t>
      </w:r>
    </w:p>
    <w:p w14:paraId="038AF52F" w14:textId="77777777" w:rsidR="00811F66" w:rsidRPr="00AB2C73" w:rsidRDefault="00811F66" w:rsidP="00971050">
      <w:pPr>
        <w:pStyle w:val="Normal1"/>
        <w:spacing w:line="240" w:lineRule="auto"/>
        <w:rPr>
          <w:rFonts w:ascii="Times New Roman" w:hAnsi="Times New Roman" w:cs="Times New Roman"/>
        </w:rPr>
      </w:pPr>
      <w:r w:rsidRPr="00AB2C73">
        <w:rPr>
          <w:rFonts w:ascii="Times New Roman" w:hAnsi="Times New Roman" w:cs="Times New Roman"/>
        </w:rPr>
        <w:t xml:space="preserve">16.  Yuan Z, Huang W, Liu S, Xu P, Dunham R, Liu ZJ. 2018. Historical demography of common carp estimated from individuals collected from various parts of the world using the pairwise sequentially Markovian coalescent approach. </w:t>
      </w:r>
      <w:r w:rsidRPr="00AB2C73">
        <w:rPr>
          <w:rFonts w:ascii="Times New Roman" w:hAnsi="Times New Roman" w:cs="Times New Roman"/>
          <w:i/>
        </w:rPr>
        <w:t xml:space="preserve">Genetica </w:t>
      </w:r>
      <w:r w:rsidRPr="00AB2C73">
        <w:rPr>
          <w:rFonts w:ascii="Times New Roman" w:hAnsi="Times New Roman" w:cs="Times New Roman"/>
        </w:rPr>
        <w:t>146: 235-241. doi.org/10.1007/s10709-017-0006-7</w:t>
      </w:r>
    </w:p>
    <w:p w14:paraId="04ECC89F" w14:textId="77777777" w:rsidR="00811F66" w:rsidRPr="00AB2C73" w:rsidRDefault="00811F66" w:rsidP="00971050">
      <w:pPr>
        <w:pStyle w:val="Normal1"/>
        <w:spacing w:line="240" w:lineRule="auto"/>
        <w:rPr>
          <w:rFonts w:ascii="Times New Roman" w:hAnsi="Times New Roman" w:cs="Times New Roman"/>
        </w:rPr>
      </w:pPr>
      <w:r w:rsidRPr="00AB2C73">
        <w:rPr>
          <w:rFonts w:ascii="Times New Roman" w:hAnsi="Times New Roman" w:cs="Times New Roman"/>
        </w:rPr>
        <w:t xml:space="preserve">17.  Yang Y, Fu Q, Liu Y, Wang X, Dunham R, Liu S, Bao L, Zeng Q, Zhou T, Li N, Qin Z, Jiang C, Gao D, Liu ZJ. 2018. Comparative transcriptome analysis reveals conserved branching morphogenesis related genes involved in chamber formation of catfish swimbladder. </w:t>
      </w:r>
      <w:r w:rsidRPr="00AB2C73">
        <w:rPr>
          <w:rFonts w:ascii="Times New Roman" w:hAnsi="Times New Roman" w:cs="Times New Roman"/>
          <w:i/>
        </w:rPr>
        <w:t>Physiological Genomics</w:t>
      </w:r>
      <w:r w:rsidRPr="00AB2C73">
        <w:rPr>
          <w:rFonts w:ascii="Times New Roman" w:hAnsi="Times New Roman" w:cs="Times New Roman"/>
        </w:rPr>
        <w:t xml:space="preserve"> 50:67-76. doi:10.1152/physiolgenomics.00089.2017</w:t>
      </w:r>
    </w:p>
    <w:p w14:paraId="0AD92640" w14:textId="77777777" w:rsidR="00811F66" w:rsidRPr="00AB2C73" w:rsidRDefault="00811F66" w:rsidP="00971050">
      <w:pPr>
        <w:pStyle w:val="Normal1"/>
        <w:spacing w:line="240" w:lineRule="auto"/>
        <w:rPr>
          <w:rFonts w:ascii="Times New Roman" w:hAnsi="Times New Roman" w:cs="Times New Roman"/>
        </w:rPr>
      </w:pPr>
      <w:r w:rsidRPr="00AB2C73">
        <w:rPr>
          <w:rFonts w:ascii="Times New Roman" w:hAnsi="Times New Roman" w:cs="Times New Roman"/>
        </w:rPr>
        <w:t xml:space="preserve">18.  Li N, Zhou T, Geng X, Jin Y, Wang X, Liu S, Xu X, Gao D, Li Q, Liu ZJ. 2018. Identification of novel genes significantly affecting growth in catfish through GWAS analysis. </w:t>
      </w:r>
      <w:r w:rsidRPr="00AB2C73">
        <w:rPr>
          <w:rFonts w:ascii="Times New Roman" w:hAnsi="Times New Roman" w:cs="Times New Roman"/>
          <w:i/>
        </w:rPr>
        <w:t>Molecular Genetics and Genomics</w:t>
      </w:r>
      <w:r w:rsidRPr="00AB2C73">
        <w:rPr>
          <w:rFonts w:ascii="Times New Roman" w:hAnsi="Times New Roman" w:cs="Times New Roman"/>
        </w:rPr>
        <w:t xml:space="preserve"> 293: 587-599. doi.org/10.1007/s00438-017-1406-1</w:t>
      </w:r>
    </w:p>
    <w:p w14:paraId="479D185A" w14:textId="77777777" w:rsidR="00811F66" w:rsidRPr="00AB2C73" w:rsidRDefault="00811F66" w:rsidP="00971050">
      <w:pPr>
        <w:pStyle w:val="Normal1"/>
        <w:spacing w:line="240" w:lineRule="auto"/>
        <w:rPr>
          <w:rFonts w:ascii="Times New Roman" w:hAnsi="Times New Roman" w:cs="Times New Roman"/>
          <w:color w:val="222222"/>
          <w:highlight w:val="white"/>
        </w:rPr>
      </w:pPr>
      <w:r w:rsidRPr="00AB2C73">
        <w:rPr>
          <w:rFonts w:ascii="Times New Roman" w:hAnsi="Times New Roman" w:cs="Times New Roman"/>
        </w:rPr>
        <w:t xml:space="preserve">19.  </w:t>
      </w:r>
      <w:r w:rsidRPr="00AB2C73">
        <w:rPr>
          <w:rFonts w:ascii="Times New Roman" w:hAnsi="Times New Roman" w:cs="Times New Roman"/>
          <w:color w:val="222222"/>
          <w:highlight w:val="white"/>
        </w:rPr>
        <w:t>Thongda, Wilawan, et al. 2018. "Development of SNP panels as a new tool to assess the genetic diversity, population structure, and parentage analysis of the eastern oyster (</w:t>
      </w:r>
      <w:r w:rsidRPr="00AB2C73">
        <w:rPr>
          <w:rFonts w:ascii="Times New Roman" w:hAnsi="Times New Roman" w:cs="Times New Roman"/>
          <w:i/>
          <w:color w:val="222222"/>
          <w:highlight w:val="white"/>
        </w:rPr>
        <w:t>Crassostrea virginica</w:t>
      </w:r>
      <w:r w:rsidRPr="00AB2C73">
        <w:rPr>
          <w:rFonts w:ascii="Times New Roman" w:hAnsi="Times New Roman" w:cs="Times New Roman"/>
          <w:color w:val="222222"/>
          <w:highlight w:val="white"/>
        </w:rPr>
        <w:t xml:space="preserve">)." </w:t>
      </w:r>
      <w:r w:rsidRPr="00AB2C73">
        <w:rPr>
          <w:rFonts w:ascii="Times New Roman" w:hAnsi="Times New Roman" w:cs="Times New Roman"/>
          <w:i/>
          <w:color w:val="222222"/>
          <w:highlight w:val="white"/>
        </w:rPr>
        <w:t>Marine biotechnology</w:t>
      </w:r>
      <w:r w:rsidRPr="00AB2C73">
        <w:rPr>
          <w:rFonts w:ascii="Times New Roman" w:hAnsi="Times New Roman" w:cs="Times New Roman"/>
          <w:color w:val="222222"/>
          <w:highlight w:val="white"/>
        </w:rPr>
        <w:t xml:space="preserve"> 20.3: 385-395.</w:t>
      </w:r>
    </w:p>
    <w:p w14:paraId="70BC09E3" w14:textId="77777777" w:rsidR="00811F66" w:rsidRPr="00AB2C73" w:rsidRDefault="00811F66" w:rsidP="00971050">
      <w:pPr>
        <w:pStyle w:val="Normal1"/>
        <w:spacing w:line="240" w:lineRule="auto"/>
        <w:rPr>
          <w:rFonts w:ascii="Times New Roman" w:hAnsi="Times New Roman" w:cs="Times New Roman"/>
          <w:color w:val="222222"/>
          <w:highlight w:val="white"/>
        </w:rPr>
      </w:pPr>
      <w:r w:rsidRPr="00AB2C73">
        <w:rPr>
          <w:rFonts w:ascii="Times New Roman" w:hAnsi="Times New Roman" w:cs="Times New Roman"/>
        </w:rPr>
        <w:t xml:space="preserve">20.  </w:t>
      </w:r>
      <w:r w:rsidRPr="00AB2C73">
        <w:rPr>
          <w:rFonts w:ascii="Times New Roman" w:hAnsi="Times New Roman" w:cs="Times New Roman"/>
          <w:color w:val="222222"/>
          <w:highlight w:val="white"/>
        </w:rPr>
        <w:t xml:space="preserve">Li, Li, et al. 2018. "Divergence and plasticity shape adaptive potential of the Pacific oyster." </w:t>
      </w:r>
      <w:r w:rsidRPr="00AB2C73">
        <w:rPr>
          <w:rFonts w:ascii="Times New Roman" w:hAnsi="Times New Roman" w:cs="Times New Roman"/>
          <w:i/>
          <w:color w:val="222222"/>
          <w:highlight w:val="white"/>
        </w:rPr>
        <w:t>Nature ecology &amp; evolution</w:t>
      </w:r>
      <w:r w:rsidRPr="00AB2C73">
        <w:rPr>
          <w:rFonts w:ascii="Times New Roman" w:hAnsi="Times New Roman" w:cs="Times New Roman"/>
          <w:color w:val="222222"/>
          <w:highlight w:val="white"/>
        </w:rPr>
        <w:t>2.11: 1751.</w:t>
      </w:r>
    </w:p>
    <w:p w14:paraId="78D43775" w14:textId="77777777" w:rsidR="00811F66" w:rsidRPr="00AB2C73" w:rsidRDefault="00811F66" w:rsidP="00971050">
      <w:pPr>
        <w:pStyle w:val="Normal1"/>
        <w:spacing w:line="240" w:lineRule="auto"/>
        <w:rPr>
          <w:rFonts w:ascii="Times New Roman" w:hAnsi="Times New Roman" w:cs="Times New Roman"/>
          <w:color w:val="222222"/>
          <w:highlight w:val="white"/>
        </w:rPr>
      </w:pPr>
      <w:r w:rsidRPr="00AB2C73">
        <w:rPr>
          <w:rFonts w:ascii="Times New Roman" w:hAnsi="Times New Roman" w:cs="Times New Roman"/>
        </w:rPr>
        <w:t xml:space="preserve">21.  </w:t>
      </w:r>
      <w:r w:rsidRPr="00AB2C73">
        <w:rPr>
          <w:rFonts w:ascii="Times New Roman" w:hAnsi="Times New Roman" w:cs="Times New Roman"/>
          <w:color w:val="222222"/>
          <w:highlight w:val="white"/>
        </w:rPr>
        <w:t xml:space="preserve">Ben-Horin, Tal, et al. 2018. "Genetic variation in anti-parasite behavior in oysters." </w:t>
      </w:r>
      <w:r w:rsidRPr="00AB2C73">
        <w:rPr>
          <w:rFonts w:ascii="Times New Roman" w:hAnsi="Times New Roman" w:cs="Times New Roman"/>
          <w:i/>
          <w:color w:val="222222"/>
          <w:highlight w:val="white"/>
        </w:rPr>
        <w:t>Marine Ecology Progress Series</w:t>
      </w:r>
      <w:r w:rsidRPr="00AB2C73">
        <w:rPr>
          <w:rFonts w:ascii="Times New Roman" w:hAnsi="Times New Roman" w:cs="Times New Roman"/>
          <w:color w:val="222222"/>
          <w:highlight w:val="white"/>
        </w:rPr>
        <w:t xml:space="preserve"> 594: 107-117.</w:t>
      </w:r>
    </w:p>
    <w:p w14:paraId="00607639" w14:textId="77777777" w:rsidR="00811F66" w:rsidRPr="00AB2C73" w:rsidRDefault="00811F66" w:rsidP="00971050">
      <w:pPr>
        <w:pStyle w:val="Normal1"/>
        <w:spacing w:line="240" w:lineRule="auto"/>
        <w:rPr>
          <w:rFonts w:ascii="Times New Roman" w:hAnsi="Times New Roman" w:cs="Times New Roman"/>
          <w:color w:val="222222"/>
          <w:highlight w:val="white"/>
        </w:rPr>
      </w:pPr>
      <w:r w:rsidRPr="00AB2C73">
        <w:rPr>
          <w:rFonts w:ascii="Times New Roman" w:hAnsi="Times New Roman" w:cs="Times New Roman"/>
        </w:rPr>
        <w:t xml:space="preserve">22.  </w:t>
      </w:r>
      <w:r w:rsidRPr="00AB2C73">
        <w:rPr>
          <w:rFonts w:ascii="Times New Roman" w:hAnsi="Times New Roman" w:cs="Times New Roman"/>
          <w:color w:val="222222"/>
          <w:highlight w:val="white"/>
        </w:rPr>
        <w:t>De Wit, Pierre, et al. 2018. "Gene expression correlated with delay in shell formation in larval Pacific oysters (</w:t>
      </w:r>
      <w:r w:rsidRPr="00AB2C73">
        <w:rPr>
          <w:rFonts w:ascii="Times New Roman" w:hAnsi="Times New Roman" w:cs="Times New Roman"/>
          <w:i/>
          <w:color w:val="222222"/>
          <w:highlight w:val="white"/>
        </w:rPr>
        <w:t>Crassostrea gigas</w:t>
      </w:r>
      <w:r w:rsidRPr="00AB2C73">
        <w:rPr>
          <w:rFonts w:ascii="Times New Roman" w:hAnsi="Times New Roman" w:cs="Times New Roman"/>
          <w:color w:val="222222"/>
          <w:highlight w:val="white"/>
        </w:rPr>
        <w:t xml:space="preserve">) exposed to experimental ocean acidification provides insights into shell formation mechanisms." </w:t>
      </w:r>
      <w:r w:rsidRPr="00AB2C73">
        <w:rPr>
          <w:rFonts w:ascii="Times New Roman" w:hAnsi="Times New Roman" w:cs="Times New Roman"/>
          <w:i/>
          <w:color w:val="222222"/>
          <w:highlight w:val="white"/>
        </w:rPr>
        <w:t>BMC genomics</w:t>
      </w:r>
      <w:r w:rsidRPr="00AB2C73">
        <w:rPr>
          <w:rFonts w:ascii="Times New Roman" w:hAnsi="Times New Roman" w:cs="Times New Roman"/>
          <w:color w:val="222222"/>
          <w:highlight w:val="white"/>
        </w:rPr>
        <w:t xml:space="preserve"> 19.1:160.</w:t>
      </w:r>
    </w:p>
    <w:p w14:paraId="0FA41FC8" w14:textId="77777777" w:rsidR="00811F66" w:rsidRPr="00AB2C73" w:rsidRDefault="00811F66" w:rsidP="00971050">
      <w:pPr>
        <w:pStyle w:val="Normal1"/>
        <w:spacing w:line="240" w:lineRule="auto"/>
        <w:rPr>
          <w:rFonts w:ascii="Times New Roman" w:hAnsi="Times New Roman" w:cs="Times New Roman"/>
          <w:color w:val="222222"/>
          <w:highlight w:val="white"/>
        </w:rPr>
      </w:pPr>
      <w:r w:rsidRPr="00AB2C73">
        <w:rPr>
          <w:rFonts w:ascii="Times New Roman" w:hAnsi="Times New Roman" w:cs="Times New Roman"/>
        </w:rPr>
        <w:t xml:space="preserve">23.  </w:t>
      </w:r>
      <w:r w:rsidRPr="00AB2C73">
        <w:rPr>
          <w:rFonts w:ascii="Times New Roman" w:hAnsi="Times New Roman" w:cs="Times New Roman"/>
          <w:color w:val="222222"/>
          <w:highlight w:val="white"/>
        </w:rPr>
        <w:t xml:space="preserve">Gagnaire, Pierre-Alexandre, et al. 2018. "Analysis of genome-wide differentiation between native and introduced populations of the cupped oysters </w:t>
      </w:r>
      <w:r w:rsidRPr="00AB2C73">
        <w:rPr>
          <w:rFonts w:ascii="Times New Roman" w:hAnsi="Times New Roman" w:cs="Times New Roman"/>
          <w:i/>
          <w:color w:val="222222"/>
          <w:highlight w:val="white"/>
        </w:rPr>
        <w:t xml:space="preserve">Crassostrea gigas </w:t>
      </w:r>
      <w:r w:rsidRPr="00AB2C73">
        <w:rPr>
          <w:rFonts w:ascii="Times New Roman" w:hAnsi="Times New Roman" w:cs="Times New Roman"/>
          <w:color w:val="222222"/>
          <w:highlight w:val="white"/>
        </w:rPr>
        <w:t xml:space="preserve">and </w:t>
      </w:r>
      <w:r w:rsidRPr="00AB2C73">
        <w:rPr>
          <w:rFonts w:ascii="Times New Roman" w:hAnsi="Times New Roman" w:cs="Times New Roman"/>
          <w:i/>
          <w:color w:val="222222"/>
          <w:highlight w:val="white"/>
        </w:rPr>
        <w:t>Crassostrea angulata</w:t>
      </w:r>
      <w:r w:rsidRPr="00AB2C73">
        <w:rPr>
          <w:rFonts w:ascii="Times New Roman" w:hAnsi="Times New Roman" w:cs="Times New Roman"/>
          <w:color w:val="222222"/>
          <w:highlight w:val="white"/>
        </w:rPr>
        <w:t xml:space="preserve">." </w:t>
      </w:r>
      <w:r w:rsidRPr="00AB2C73">
        <w:rPr>
          <w:rFonts w:ascii="Times New Roman" w:hAnsi="Times New Roman" w:cs="Times New Roman"/>
          <w:i/>
          <w:color w:val="222222"/>
          <w:highlight w:val="white"/>
        </w:rPr>
        <w:t>Genome biology and evolution</w:t>
      </w:r>
      <w:r w:rsidRPr="00AB2C73">
        <w:rPr>
          <w:rFonts w:ascii="Times New Roman" w:hAnsi="Times New Roman" w:cs="Times New Roman"/>
          <w:color w:val="222222"/>
          <w:highlight w:val="white"/>
        </w:rPr>
        <w:t xml:space="preserve"> 10.9:2518-2534.</w:t>
      </w:r>
    </w:p>
    <w:p w14:paraId="2664028B" w14:textId="77777777" w:rsidR="00811F66" w:rsidRPr="00AB2C73" w:rsidRDefault="00811F66" w:rsidP="00971050">
      <w:pPr>
        <w:pStyle w:val="Normal1"/>
        <w:spacing w:line="240" w:lineRule="auto"/>
        <w:rPr>
          <w:rFonts w:ascii="Times New Roman" w:hAnsi="Times New Roman" w:cs="Times New Roman"/>
          <w:color w:val="222222"/>
          <w:highlight w:val="white"/>
        </w:rPr>
      </w:pPr>
      <w:r w:rsidRPr="00AB2C73">
        <w:rPr>
          <w:rFonts w:ascii="Times New Roman" w:hAnsi="Times New Roman" w:cs="Times New Roman"/>
        </w:rPr>
        <w:t xml:space="preserve">24.  </w:t>
      </w:r>
      <w:r w:rsidRPr="00AB2C73">
        <w:rPr>
          <w:rFonts w:ascii="Times New Roman" w:hAnsi="Times New Roman" w:cs="Times New Roman"/>
          <w:color w:val="222222"/>
          <w:highlight w:val="white"/>
        </w:rPr>
        <w:t>Vezzulli, Luigi, et al. 2018. "Comparative 16SrDNA gene-based microbiota profiles of the Pacific oyster (</w:t>
      </w:r>
      <w:r w:rsidRPr="00AB2C73">
        <w:rPr>
          <w:rFonts w:ascii="Times New Roman" w:hAnsi="Times New Roman" w:cs="Times New Roman"/>
          <w:i/>
          <w:color w:val="222222"/>
          <w:highlight w:val="white"/>
        </w:rPr>
        <w:t>Crassostrea gigas</w:t>
      </w:r>
      <w:r w:rsidRPr="00AB2C73">
        <w:rPr>
          <w:rFonts w:ascii="Times New Roman" w:hAnsi="Times New Roman" w:cs="Times New Roman"/>
          <w:color w:val="222222"/>
          <w:highlight w:val="white"/>
        </w:rPr>
        <w:t>) and the Mediterranean mussel (</w:t>
      </w:r>
      <w:r w:rsidRPr="00AB2C73">
        <w:rPr>
          <w:rFonts w:ascii="Times New Roman" w:hAnsi="Times New Roman" w:cs="Times New Roman"/>
          <w:i/>
          <w:color w:val="222222"/>
          <w:highlight w:val="white"/>
        </w:rPr>
        <w:t>Mytilus galloprovincialis</w:t>
      </w:r>
      <w:r w:rsidRPr="00AB2C73">
        <w:rPr>
          <w:rFonts w:ascii="Times New Roman" w:hAnsi="Times New Roman" w:cs="Times New Roman"/>
          <w:color w:val="222222"/>
          <w:highlight w:val="white"/>
        </w:rPr>
        <w:t xml:space="preserve">) from a shellfish farm (Ligurian Sea, Italy)." </w:t>
      </w:r>
      <w:r w:rsidRPr="00AB2C73">
        <w:rPr>
          <w:rFonts w:ascii="Times New Roman" w:hAnsi="Times New Roman" w:cs="Times New Roman"/>
          <w:i/>
          <w:color w:val="222222"/>
          <w:highlight w:val="white"/>
        </w:rPr>
        <w:t>Microbial ecology</w:t>
      </w:r>
      <w:r w:rsidRPr="00AB2C73">
        <w:rPr>
          <w:rFonts w:ascii="Times New Roman" w:hAnsi="Times New Roman" w:cs="Times New Roman"/>
          <w:color w:val="222222"/>
          <w:highlight w:val="white"/>
        </w:rPr>
        <w:t xml:space="preserve"> 75.2:495-504.</w:t>
      </w:r>
    </w:p>
    <w:p w14:paraId="65C249E5" w14:textId="77777777" w:rsidR="00811F66" w:rsidRPr="00AB2C73" w:rsidRDefault="00811F66" w:rsidP="00971050">
      <w:pPr>
        <w:pStyle w:val="Normal1"/>
        <w:spacing w:line="240" w:lineRule="auto"/>
        <w:rPr>
          <w:rFonts w:ascii="Times New Roman" w:hAnsi="Times New Roman" w:cs="Times New Roman"/>
          <w:color w:val="222222"/>
          <w:highlight w:val="white"/>
        </w:rPr>
      </w:pPr>
      <w:r w:rsidRPr="00AB2C73">
        <w:rPr>
          <w:rFonts w:ascii="Times New Roman" w:hAnsi="Times New Roman" w:cs="Times New Roman"/>
        </w:rPr>
        <w:t xml:space="preserve">25.  </w:t>
      </w:r>
      <w:r w:rsidRPr="00AB2C73">
        <w:rPr>
          <w:rFonts w:ascii="Times New Roman" w:hAnsi="Times New Roman" w:cs="Times New Roman"/>
          <w:color w:val="222222"/>
          <w:highlight w:val="white"/>
        </w:rPr>
        <w:t xml:space="preserve">Puritz, Jonathan B., and Katie E. Lotterhos. 2018. "Expressed exome capture sequencing: A method for cost‐effective exome sequencing for all organisms." </w:t>
      </w:r>
      <w:r w:rsidRPr="00AB2C73">
        <w:rPr>
          <w:rFonts w:ascii="Times New Roman" w:hAnsi="Times New Roman" w:cs="Times New Roman"/>
          <w:i/>
          <w:color w:val="222222"/>
          <w:highlight w:val="white"/>
        </w:rPr>
        <w:t>Molecular ecology resources</w:t>
      </w:r>
      <w:r w:rsidRPr="00AB2C73">
        <w:rPr>
          <w:rFonts w:ascii="Times New Roman" w:hAnsi="Times New Roman" w:cs="Times New Roman"/>
          <w:color w:val="222222"/>
          <w:highlight w:val="white"/>
        </w:rPr>
        <w:t xml:space="preserve"> 18.6:1209-1222.</w:t>
      </w:r>
    </w:p>
    <w:p w14:paraId="6999B978" w14:textId="77777777" w:rsidR="00811F66" w:rsidRPr="00AB2C73" w:rsidRDefault="00811F66" w:rsidP="00971050">
      <w:pPr>
        <w:pStyle w:val="Normal1"/>
        <w:spacing w:line="240" w:lineRule="auto"/>
        <w:rPr>
          <w:rFonts w:ascii="Times New Roman" w:hAnsi="Times New Roman" w:cs="Times New Roman"/>
          <w:color w:val="222222"/>
          <w:highlight w:val="white"/>
        </w:rPr>
      </w:pPr>
      <w:r w:rsidRPr="00AB2C73">
        <w:rPr>
          <w:rFonts w:ascii="Times New Roman" w:hAnsi="Times New Roman" w:cs="Times New Roman"/>
        </w:rPr>
        <w:t xml:space="preserve">26.  </w:t>
      </w:r>
      <w:r w:rsidRPr="00AB2C73">
        <w:rPr>
          <w:rFonts w:ascii="Times New Roman" w:hAnsi="Times New Roman" w:cs="Times New Roman"/>
          <w:color w:val="222222"/>
          <w:highlight w:val="white"/>
        </w:rPr>
        <w:t xml:space="preserve">Wang, Jiulong, et al. 2018. "An integrated genetic map based on EST-SNPs and QTL analysis of shell color traits in Pacific oyster </w:t>
      </w:r>
      <w:r w:rsidRPr="00AB2C73">
        <w:rPr>
          <w:rFonts w:ascii="Times New Roman" w:hAnsi="Times New Roman" w:cs="Times New Roman"/>
          <w:i/>
          <w:color w:val="222222"/>
          <w:highlight w:val="white"/>
        </w:rPr>
        <w:t>Crassostrea gigas</w:t>
      </w:r>
      <w:r w:rsidRPr="00AB2C73">
        <w:rPr>
          <w:rFonts w:ascii="Times New Roman" w:hAnsi="Times New Roman" w:cs="Times New Roman"/>
          <w:color w:val="222222"/>
          <w:highlight w:val="white"/>
        </w:rPr>
        <w:t xml:space="preserve">." </w:t>
      </w:r>
      <w:r w:rsidRPr="00AB2C73">
        <w:rPr>
          <w:rFonts w:ascii="Times New Roman" w:hAnsi="Times New Roman" w:cs="Times New Roman"/>
          <w:i/>
          <w:color w:val="222222"/>
          <w:highlight w:val="white"/>
        </w:rPr>
        <w:t>Aquaculture</w:t>
      </w:r>
      <w:r w:rsidRPr="00AB2C73">
        <w:rPr>
          <w:rFonts w:ascii="Times New Roman" w:hAnsi="Times New Roman" w:cs="Times New Roman"/>
          <w:color w:val="222222"/>
          <w:highlight w:val="white"/>
        </w:rPr>
        <w:t xml:space="preserve"> 492:226-236.</w:t>
      </w:r>
    </w:p>
    <w:p w14:paraId="496D2448" w14:textId="77777777" w:rsidR="00811F66" w:rsidRPr="00AB2C73" w:rsidRDefault="00811F66" w:rsidP="00971050">
      <w:pPr>
        <w:pStyle w:val="Normal1"/>
        <w:spacing w:line="240" w:lineRule="auto"/>
        <w:rPr>
          <w:rFonts w:ascii="Times New Roman" w:hAnsi="Times New Roman" w:cs="Times New Roman"/>
        </w:rPr>
      </w:pPr>
      <w:r w:rsidRPr="00AB2C73">
        <w:rPr>
          <w:rFonts w:ascii="Times New Roman" w:hAnsi="Times New Roman" w:cs="Times New Roman"/>
        </w:rPr>
        <w:t xml:space="preserve">27.  Ali, A., Al-Tobasei, R., Kenney, B., Leeds, T.D. &amp; Salem, M. 2018. Integrated analysis of lncRNA and mRNA expression in rainbow trout families showing variation in muscle growth and fillet quality traits. </w:t>
      </w:r>
      <w:r w:rsidRPr="00AB2C73">
        <w:rPr>
          <w:rFonts w:ascii="Times New Roman" w:hAnsi="Times New Roman" w:cs="Times New Roman"/>
          <w:i/>
        </w:rPr>
        <w:t>Sci Rep,</w:t>
      </w:r>
      <w:r w:rsidRPr="00AB2C73">
        <w:rPr>
          <w:rFonts w:ascii="Times New Roman" w:hAnsi="Times New Roman" w:cs="Times New Roman"/>
        </w:rPr>
        <w:t xml:space="preserve"> 8: 12111.</w:t>
      </w:r>
    </w:p>
    <w:p w14:paraId="7B15C960" w14:textId="77777777" w:rsidR="00811F66" w:rsidRPr="00AB2C73" w:rsidRDefault="00811F66" w:rsidP="00971050">
      <w:pPr>
        <w:pStyle w:val="Normal1"/>
        <w:spacing w:line="240" w:lineRule="auto"/>
        <w:rPr>
          <w:rFonts w:ascii="Times New Roman" w:hAnsi="Times New Roman" w:cs="Times New Roman"/>
        </w:rPr>
      </w:pPr>
      <w:r w:rsidRPr="00AB2C73">
        <w:rPr>
          <w:rFonts w:ascii="Times New Roman" w:hAnsi="Times New Roman" w:cs="Times New Roman"/>
        </w:rPr>
        <w:t xml:space="preserve">28.  Chen, Z., A.P. Farrell, A. Matala, N. Hoffman, S.R. Narum. 2018. Physiological and genomic signatures of evolutionary thermal adaptation in redband trout from extreme climates. </w:t>
      </w:r>
      <w:r w:rsidRPr="00AB2C73">
        <w:rPr>
          <w:rFonts w:ascii="Times New Roman" w:hAnsi="Times New Roman" w:cs="Times New Roman"/>
          <w:i/>
        </w:rPr>
        <w:t>Evolutionary Applications</w:t>
      </w:r>
      <w:r w:rsidRPr="00AB2C73">
        <w:rPr>
          <w:rFonts w:ascii="Times New Roman" w:hAnsi="Times New Roman" w:cs="Times New Roman"/>
        </w:rPr>
        <w:t xml:space="preserve"> 11:1686-1699.</w:t>
      </w:r>
    </w:p>
    <w:p w14:paraId="0DDB654F" w14:textId="77777777" w:rsidR="00811F66" w:rsidRPr="00AB2C73" w:rsidRDefault="00811F66" w:rsidP="00971050">
      <w:pPr>
        <w:pStyle w:val="Normal1"/>
        <w:spacing w:line="240" w:lineRule="auto"/>
        <w:rPr>
          <w:rFonts w:ascii="Times New Roman" w:hAnsi="Times New Roman" w:cs="Times New Roman"/>
        </w:rPr>
      </w:pPr>
      <w:r w:rsidRPr="00AB2C73">
        <w:rPr>
          <w:rFonts w:ascii="Times New Roman" w:hAnsi="Times New Roman" w:cs="Times New Roman"/>
        </w:rPr>
        <w:t xml:space="preserve">29.  Gao, G., Nome, T., Pearse, D.E., Moen, T., Naish, K.A., Thorgaard, G.H., Lien, S. &amp; Palti, Y. 2018. A New Single Nucleotide Polymorphism Database for Rainbow Trout Generated Through Whole Genome Resequencing. </w:t>
      </w:r>
      <w:r w:rsidRPr="00AB2C73">
        <w:rPr>
          <w:rFonts w:ascii="Times New Roman" w:hAnsi="Times New Roman" w:cs="Times New Roman"/>
          <w:i/>
        </w:rPr>
        <w:t>Frontiers in Genetics,</w:t>
      </w:r>
      <w:r w:rsidRPr="00AB2C73">
        <w:rPr>
          <w:rFonts w:ascii="Times New Roman" w:hAnsi="Times New Roman" w:cs="Times New Roman"/>
        </w:rPr>
        <w:t xml:space="preserve"> 9:147.</w:t>
      </w:r>
    </w:p>
    <w:p w14:paraId="34CA3DE0" w14:textId="77777777" w:rsidR="00811F66" w:rsidRPr="00AB2C73" w:rsidRDefault="00811F66" w:rsidP="00971050">
      <w:pPr>
        <w:pStyle w:val="Normal1"/>
        <w:spacing w:line="240" w:lineRule="auto"/>
        <w:rPr>
          <w:rFonts w:ascii="Times New Roman" w:hAnsi="Times New Roman" w:cs="Times New Roman"/>
        </w:rPr>
      </w:pPr>
      <w:r w:rsidRPr="00AB2C73">
        <w:rPr>
          <w:rFonts w:ascii="Times New Roman" w:hAnsi="Times New Roman" w:cs="Times New Roman"/>
        </w:rPr>
        <w:t xml:space="preserve">30.  Larson, W.A., Palti, Y., Gao, G., Warheit, K.I. &amp; Seeb, J.E. 2018. Rapid discovery of SNPs that differentiate hatchery steelhead trout from ESA-listed natural-origin steelhead trout using a 57K SNP array. </w:t>
      </w:r>
      <w:r w:rsidRPr="00AB2C73">
        <w:rPr>
          <w:rFonts w:ascii="Times New Roman" w:hAnsi="Times New Roman" w:cs="Times New Roman"/>
          <w:i/>
        </w:rPr>
        <w:t>Canadian Journal of Fisheries and Aquatic Sciences,</w:t>
      </w:r>
      <w:r w:rsidRPr="00AB2C73">
        <w:rPr>
          <w:rFonts w:ascii="Times New Roman" w:hAnsi="Times New Roman" w:cs="Times New Roman"/>
        </w:rPr>
        <w:t xml:space="preserve"> 75: 1160-1168.</w:t>
      </w:r>
    </w:p>
    <w:p w14:paraId="4DB47A5D" w14:textId="77777777" w:rsidR="00811F66" w:rsidRPr="00AB2C73" w:rsidRDefault="00811F66" w:rsidP="00971050">
      <w:pPr>
        <w:pStyle w:val="Normal1"/>
        <w:spacing w:line="240" w:lineRule="auto"/>
        <w:rPr>
          <w:rFonts w:ascii="Times New Roman" w:hAnsi="Times New Roman" w:cs="Times New Roman"/>
        </w:rPr>
      </w:pPr>
      <w:r w:rsidRPr="00AB2C73">
        <w:rPr>
          <w:rFonts w:ascii="Times New Roman" w:hAnsi="Times New Roman" w:cs="Times New Roman"/>
        </w:rPr>
        <w:t xml:space="preserve">31.  Liu, S., Vallejo, R.L., Evenhuis, J.P., Martin, K.E., Hamilton, A., Gao, G., Leeds, T.D., Wiens, G.D. &amp; Palti, Y. 2018. Retrospective Evaluation of Marker-Assisted Selection for Resistance to Bacterial Cold Water Disease in Three Generations of a Commercial Rainbow Trout Breeding Population. </w:t>
      </w:r>
      <w:r w:rsidRPr="00AB2C73">
        <w:rPr>
          <w:rFonts w:ascii="Times New Roman" w:hAnsi="Times New Roman" w:cs="Times New Roman"/>
          <w:i/>
        </w:rPr>
        <w:t>Frontiers in Genetics,</w:t>
      </w:r>
      <w:r w:rsidRPr="00AB2C73">
        <w:rPr>
          <w:rFonts w:ascii="Times New Roman" w:hAnsi="Times New Roman" w:cs="Times New Roman"/>
        </w:rPr>
        <w:t xml:space="preserve"> 9: 286.</w:t>
      </w:r>
    </w:p>
    <w:p w14:paraId="1FC72046" w14:textId="77777777" w:rsidR="00811F66" w:rsidRPr="00AB2C73" w:rsidRDefault="00811F66" w:rsidP="00971050">
      <w:pPr>
        <w:pStyle w:val="Normal1"/>
        <w:spacing w:line="240" w:lineRule="auto"/>
        <w:rPr>
          <w:rFonts w:ascii="Times New Roman" w:hAnsi="Times New Roman" w:cs="Times New Roman"/>
        </w:rPr>
      </w:pPr>
      <w:r w:rsidRPr="00AB2C73">
        <w:rPr>
          <w:rFonts w:ascii="Times New Roman" w:hAnsi="Times New Roman" w:cs="Times New Roman"/>
        </w:rPr>
        <w:t xml:space="preserve">32.  Ma, H., Gao, G. &amp; Weber, G.M. 2018. Use of DAVID algorithms for clustering custom annotated gene lists in a non-model organism, rainbow trout. </w:t>
      </w:r>
      <w:r w:rsidRPr="00AB2C73">
        <w:rPr>
          <w:rFonts w:ascii="Times New Roman" w:hAnsi="Times New Roman" w:cs="Times New Roman"/>
          <w:i/>
        </w:rPr>
        <w:t>BMC Research Notes,</w:t>
      </w:r>
      <w:r w:rsidRPr="00AB2C73">
        <w:rPr>
          <w:rFonts w:ascii="Times New Roman" w:hAnsi="Times New Roman" w:cs="Times New Roman"/>
        </w:rPr>
        <w:t xml:space="preserve"> 11:63.</w:t>
      </w:r>
    </w:p>
    <w:p w14:paraId="352DD2C8" w14:textId="77777777" w:rsidR="00811F66" w:rsidRPr="00AB2C73" w:rsidRDefault="00811F66" w:rsidP="00971050">
      <w:pPr>
        <w:pStyle w:val="Normal1"/>
        <w:spacing w:line="240" w:lineRule="auto"/>
        <w:rPr>
          <w:rFonts w:ascii="Times New Roman" w:hAnsi="Times New Roman" w:cs="Times New Roman"/>
        </w:rPr>
      </w:pPr>
      <w:r w:rsidRPr="00AB2C73">
        <w:rPr>
          <w:rFonts w:ascii="Times New Roman" w:hAnsi="Times New Roman" w:cs="Times New Roman"/>
        </w:rPr>
        <w:lastRenderedPageBreak/>
        <w:t xml:space="preserve">33.  Micheletti, S., J.E. Hess, J.S. Zendt, and S.R. Narum. 2018. Selection at a genomic region of major effect is responsible for complex life histories in anadromous steelhead. </w:t>
      </w:r>
      <w:r w:rsidRPr="00AB2C73">
        <w:rPr>
          <w:rFonts w:ascii="Times New Roman" w:hAnsi="Times New Roman" w:cs="Times New Roman"/>
          <w:i/>
        </w:rPr>
        <w:t>BMC Evolutionary Biology</w:t>
      </w:r>
      <w:r w:rsidRPr="00AB2C73">
        <w:rPr>
          <w:rFonts w:ascii="Times New Roman" w:hAnsi="Times New Roman" w:cs="Times New Roman"/>
        </w:rPr>
        <w:t xml:space="preserve"> 18:140.</w:t>
      </w:r>
    </w:p>
    <w:p w14:paraId="39FC02B8" w14:textId="77777777" w:rsidR="00811F66" w:rsidRPr="00AB2C73" w:rsidRDefault="00811F66" w:rsidP="00971050">
      <w:pPr>
        <w:pStyle w:val="Normal1"/>
        <w:spacing w:line="240" w:lineRule="auto"/>
        <w:rPr>
          <w:rFonts w:ascii="Times New Roman" w:hAnsi="Times New Roman" w:cs="Times New Roman"/>
        </w:rPr>
      </w:pPr>
      <w:r w:rsidRPr="00AB2C73">
        <w:rPr>
          <w:rFonts w:ascii="Times New Roman" w:hAnsi="Times New Roman" w:cs="Times New Roman"/>
        </w:rPr>
        <w:t xml:space="preserve">34.  Micheletti, S.M., and S.R. Narum. 2018. Utility of pooled sequencing for association mapping in non-model organisms. </w:t>
      </w:r>
      <w:r w:rsidRPr="00AB2C73">
        <w:rPr>
          <w:rFonts w:ascii="Times New Roman" w:hAnsi="Times New Roman" w:cs="Times New Roman"/>
          <w:i/>
        </w:rPr>
        <w:t>Molecular Ecology Resources</w:t>
      </w:r>
      <w:r w:rsidRPr="00AB2C73">
        <w:rPr>
          <w:rFonts w:ascii="Times New Roman" w:hAnsi="Times New Roman" w:cs="Times New Roman"/>
        </w:rPr>
        <w:t xml:space="preserve"> 18:825-837.</w:t>
      </w:r>
    </w:p>
    <w:p w14:paraId="1401324D" w14:textId="77777777" w:rsidR="00811F66" w:rsidRPr="00AB2C73" w:rsidRDefault="00811F66" w:rsidP="00971050">
      <w:pPr>
        <w:pStyle w:val="Normal1"/>
        <w:spacing w:line="240" w:lineRule="auto"/>
        <w:rPr>
          <w:rFonts w:ascii="Times New Roman" w:hAnsi="Times New Roman" w:cs="Times New Roman"/>
        </w:rPr>
      </w:pPr>
      <w:r w:rsidRPr="00AB2C73">
        <w:rPr>
          <w:rFonts w:ascii="Times New Roman" w:hAnsi="Times New Roman" w:cs="Times New Roman"/>
        </w:rPr>
        <w:t xml:space="preserve">35.  Narum, S.R., A. Di Genova, S. Micheletti, and A. Maass. 2018. Genomic variation underlying complex life-history traits revealed by genome sequencing in Chinook salmon. </w:t>
      </w:r>
      <w:r w:rsidRPr="00AB2C73">
        <w:rPr>
          <w:rFonts w:ascii="Times New Roman" w:hAnsi="Times New Roman" w:cs="Times New Roman"/>
          <w:i/>
        </w:rPr>
        <w:t>Proceedings of the Royal Society B</w:t>
      </w:r>
      <w:r w:rsidRPr="00AB2C73">
        <w:rPr>
          <w:rFonts w:ascii="Times New Roman" w:hAnsi="Times New Roman" w:cs="Times New Roman"/>
        </w:rPr>
        <w:t xml:space="preserve"> 285:20180935.</w:t>
      </w:r>
    </w:p>
    <w:p w14:paraId="0CF36534" w14:textId="77777777" w:rsidR="00811F66" w:rsidRPr="00AB2C73" w:rsidRDefault="00811F66" w:rsidP="00971050">
      <w:pPr>
        <w:pStyle w:val="Normal1"/>
        <w:spacing w:line="240" w:lineRule="auto"/>
        <w:rPr>
          <w:rFonts w:ascii="Times New Roman" w:hAnsi="Times New Roman" w:cs="Times New Roman"/>
        </w:rPr>
      </w:pPr>
      <w:r w:rsidRPr="00AB2C73">
        <w:rPr>
          <w:rFonts w:ascii="Times New Roman" w:hAnsi="Times New Roman" w:cs="Times New Roman"/>
        </w:rPr>
        <w:t xml:space="preserve">36.  Paneru, B., Ali, A., Al-Tobasei, R., Kenney, B. &amp; Salem, M. 2018. Crosstalk among lncRNAs, microRNAs and mRNAs in the muscle 'degradome' of rainbow trout. </w:t>
      </w:r>
      <w:r w:rsidRPr="00AB2C73">
        <w:rPr>
          <w:rFonts w:ascii="Times New Roman" w:hAnsi="Times New Roman" w:cs="Times New Roman"/>
          <w:i/>
        </w:rPr>
        <w:t>Sci Rep,</w:t>
      </w:r>
      <w:r w:rsidRPr="00AB2C73">
        <w:rPr>
          <w:rFonts w:ascii="Times New Roman" w:hAnsi="Times New Roman" w:cs="Times New Roman"/>
        </w:rPr>
        <w:t xml:space="preserve"> 8: 8416.</w:t>
      </w:r>
    </w:p>
    <w:p w14:paraId="707E3C54" w14:textId="77777777" w:rsidR="00811F66" w:rsidRPr="00AB2C73" w:rsidRDefault="00811F66" w:rsidP="00971050">
      <w:pPr>
        <w:pStyle w:val="Normal1"/>
        <w:spacing w:line="240" w:lineRule="auto"/>
        <w:rPr>
          <w:rFonts w:ascii="Times New Roman" w:hAnsi="Times New Roman" w:cs="Times New Roman"/>
        </w:rPr>
      </w:pPr>
      <w:r w:rsidRPr="00AB2C73">
        <w:rPr>
          <w:rFonts w:ascii="Times New Roman" w:hAnsi="Times New Roman" w:cs="Times New Roman"/>
        </w:rPr>
        <w:t xml:space="preserve">37.  Salem, M., Al-Tobasei, R., Ali, A., Lourenco, D., Gao, G., Palti, Y., Kenney, B. &amp; Leeds, T.D. 2018. Genome-Wide Association Analysis With a 50K Transcribed Gene SNP-Chip Identifies QTL Affecting Muscle Yield in Rainbow Trout. </w:t>
      </w:r>
      <w:r w:rsidRPr="00AB2C73">
        <w:rPr>
          <w:rFonts w:ascii="Times New Roman" w:hAnsi="Times New Roman" w:cs="Times New Roman"/>
          <w:i/>
        </w:rPr>
        <w:t>Frontiers in Genetics,</w:t>
      </w:r>
      <w:r w:rsidRPr="00AB2C73">
        <w:rPr>
          <w:rFonts w:ascii="Times New Roman" w:hAnsi="Times New Roman" w:cs="Times New Roman"/>
        </w:rPr>
        <w:t xml:space="preserve"> 9: 387.</w:t>
      </w:r>
    </w:p>
    <w:p w14:paraId="35DD4473" w14:textId="77777777" w:rsidR="00811F66" w:rsidRPr="00AB2C73" w:rsidRDefault="00811F66" w:rsidP="00971050">
      <w:pPr>
        <w:pStyle w:val="Normal1"/>
        <w:spacing w:line="240" w:lineRule="auto"/>
        <w:rPr>
          <w:rFonts w:ascii="Times New Roman" w:hAnsi="Times New Roman" w:cs="Times New Roman"/>
        </w:rPr>
      </w:pPr>
      <w:r w:rsidRPr="00AB2C73">
        <w:rPr>
          <w:rFonts w:ascii="Times New Roman" w:hAnsi="Times New Roman" w:cs="Times New Roman"/>
        </w:rPr>
        <w:t xml:space="preserve">38.  Vallejo Roger, L., Silva Rafael, M.O., Evenhuis Jason, P., Gao, G., Liu, S., Parsons James, E., Martin Kyle, E., Wiens Gregory, D., Lourenco Daniela  , A.L., Leeds Timothy, D. &amp; Palti, Y. 2018. Accurate genomic predictions for BCWD resistance in rainbow trout are achieved using low-density SNP panels: Evidence that long-range LD is a major contributing factor. </w:t>
      </w:r>
      <w:r w:rsidRPr="00AB2C73">
        <w:rPr>
          <w:rFonts w:ascii="Times New Roman" w:hAnsi="Times New Roman" w:cs="Times New Roman"/>
          <w:i/>
        </w:rPr>
        <w:t>Journal of Animal Breeding and Genetics,</w:t>
      </w:r>
      <w:r w:rsidRPr="00AB2C73">
        <w:rPr>
          <w:rFonts w:ascii="Times New Roman" w:hAnsi="Times New Roman" w:cs="Times New Roman"/>
        </w:rPr>
        <w:t xml:space="preserve"> 135: 263-274.</w:t>
      </w:r>
    </w:p>
    <w:p w14:paraId="4AB4AB63" w14:textId="77777777" w:rsidR="00811F66" w:rsidRPr="00AB2C73" w:rsidRDefault="00811F66" w:rsidP="00971050">
      <w:pPr>
        <w:pStyle w:val="Normal1"/>
        <w:spacing w:line="240" w:lineRule="auto"/>
        <w:rPr>
          <w:rFonts w:ascii="Times New Roman" w:hAnsi="Times New Roman" w:cs="Times New Roman"/>
        </w:rPr>
      </w:pPr>
      <w:r w:rsidRPr="00AB2C73">
        <w:rPr>
          <w:rFonts w:ascii="Times New Roman" w:hAnsi="Times New Roman" w:cs="Times New Roman"/>
        </w:rPr>
        <w:t>39.  Wiens, G.D., Palti, Y. &amp; Leeds, T.D. 2018. Three generations of selective breeding improved rainbow trout (</w:t>
      </w:r>
      <w:r w:rsidRPr="00AB2C73">
        <w:rPr>
          <w:rFonts w:ascii="Times New Roman" w:hAnsi="Times New Roman" w:cs="Times New Roman"/>
          <w:i/>
        </w:rPr>
        <w:t>Oncorhynchus mykiss</w:t>
      </w:r>
      <w:r w:rsidRPr="00AB2C73">
        <w:rPr>
          <w:rFonts w:ascii="Times New Roman" w:hAnsi="Times New Roman" w:cs="Times New Roman"/>
        </w:rPr>
        <w:t xml:space="preserve">) disease resistance against natural challenge with Flavobacterium psychrophilum during early life-stage rearing. </w:t>
      </w:r>
      <w:r w:rsidRPr="00AB2C73">
        <w:rPr>
          <w:rFonts w:ascii="Times New Roman" w:hAnsi="Times New Roman" w:cs="Times New Roman"/>
          <w:i/>
        </w:rPr>
        <w:t>Aquaculture,</w:t>
      </w:r>
      <w:r w:rsidRPr="00AB2C73">
        <w:rPr>
          <w:rFonts w:ascii="Times New Roman" w:hAnsi="Times New Roman" w:cs="Times New Roman"/>
        </w:rPr>
        <w:t xml:space="preserve"> 497: 414-421. DOI https://doi.org/10.1016/j.aquaculture.2018.07.0648. </w:t>
      </w:r>
    </w:p>
    <w:p w14:paraId="101FC12C" w14:textId="77777777" w:rsidR="00811F66" w:rsidRPr="00AB2C73" w:rsidRDefault="00811F66" w:rsidP="00971050">
      <w:pPr>
        <w:pStyle w:val="Normal1"/>
        <w:spacing w:line="240" w:lineRule="auto"/>
        <w:rPr>
          <w:rFonts w:ascii="Times New Roman" w:hAnsi="Times New Roman" w:cs="Times New Roman"/>
        </w:rPr>
      </w:pPr>
      <w:r w:rsidRPr="00AB2C73">
        <w:rPr>
          <w:rFonts w:ascii="Times New Roman" w:hAnsi="Times New Roman" w:cs="Times New Roman"/>
        </w:rPr>
        <w:t xml:space="preserve">40. Fuller, S.A., Beck, B.H., McEntire, M.E., Peatman, E., Abernathy, J. 2018. Heritability of growth traits and correlation with hepatic gene expression among hybrid striped bass exhibiting extremes in performance. </w:t>
      </w:r>
      <w:r w:rsidRPr="00AB2C73">
        <w:rPr>
          <w:rFonts w:ascii="Times New Roman" w:hAnsi="Times New Roman" w:cs="Times New Roman"/>
          <w:i/>
        </w:rPr>
        <w:t>Cogent Biology</w:t>
      </w:r>
      <w:r w:rsidRPr="00AB2C73">
        <w:rPr>
          <w:rFonts w:ascii="Times New Roman" w:hAnsi="Times New Roman" w:cs="Times New Roman"/>
        </w:rPr>
        <w:t xml:space="preserve"> 4:1453319. </w:t>
      </w:r>
    </w:p>
    <w:p w14:paraId="2D425E0C" w14:textId="77777777" w:rsidR="00811F66" w:rsidRPr="00AB2C73" w:rsidRDefault="00811F66" w:rsidP="00971050">
      <w:pPr>
        <w:pStyle w:val="Normal1"/>
        <w:spacing w:line="240" w:lineRule="auto"/>
        <w:rPr>
          <w:rFonts w:ascii="Times New Roman" w:hAnsi="Times New Roman" w:cs="Times New Roman"/>
        </w:rPr>
      </w:pPr>
      <w:r w:rsidRPr="00AB2C73">
        <w:rPr>
          <w:rFonts w:ascii="Times New Roman" w:hAnsi="Times New Roman" w:cs="Times New Roman"/>
        </w:rPr>
        <w:t xml:space="preserve">41.  Reading, B.J., Andersen, L.K., Ryu, Y.-W., Mushirobira, Y., Todo, T., Hiramatsu, N. 2018. Oogenesis and egg quality in finfish: Yolk formation and other factors influencing female fish fertility. </w:t>
      </w:r>
      <w:r w:rsidRPr="00AB2C73">
        <w:rPr>
          <w:rFonts w:ascii="Times New Roman" w:hAnsi="Times New Roman" w:cs="Times New Roman"/>
          <w:i/>
        </w:rPr>
        <w:t xml:space="preserve">Fishes </w:t>
      </w:r>
      <w:r w:rsidRPr="00AB2C73">
        <w:rPr>
          <w:rFonts w:ascii="Times New Roman" w:hAnsi="Times New Roman" w:cs="Times New Roman"/>
        </w:rPr>
        <w:t>3(4):45.</w:t>
      </w:r>
    </w:p>
    <w:p w14:paraId="661EBA83" w14:textId="77777777" w:rsidR="00811F66" w:rsidRPr="00AB2C73" w:rsidRDefault="00811F66" w:rsidP="00971050">
      <w:pPr>
        <w:pStyle w:val="Normal1"/>
        <w:spacing w:line="240" w:lineRule="auto"/>
        <w:rPr>
          <w:rFonts w:ascii="Times New Roman" w:hAnsi="Times New Roman" w:cs="Times New Roman"/>
        </w:rPr>
      </w:pPr>
      <w:r w:rsidRPr="00AB2C73">
        <w:rPr>
          <w:rFonts w:ascii="Times New Roman" w:hAnsi="Times New Roman" w:cs="Times New Roman"/>
        </w:rPr>
        <w:t xml:space="preserve">42.  Ryan, S.F., Adamson, N.L., Aktipis, A., Andersen, L.K., Austin, R., Barnes, L., Beasley, M.R., Bedell, K.D., Briggs, S., Chapman, B., Cooper, C.B., Corn, J.O., Creamer, N.G., Delborne, J.A., Domenico, P., Driscoll, E., Goodwin, J., Hjarding, A., Hulbert, J.M., Isard, S., Just, M.G., Kar Gupta, K., Lopez-Uribe, M.M., O’Sullivan, J., Landis, E.A., Madden, A.A., McKenney, E.A., Nichols, L.M., Reading, B.J., Russell, S., Sengupta, N., Shapiro, L.R., Shell, L.K., Sheard, J.K., Shoemaker, D.D., Sorger, D.M., Starling, C., Thakur, S., Vatsavai, R.R., Weinstein, M., Wimfrey, P., Dunn, R.R. 2018. The role of citizen science in addressing grand challenges in food and agriculture research. </w:t>
      </w:r>
      <w:r w:rsidRPr="00AB2C73">
        <w:rPr>
          <w:rFonts w:ascii="Times New Roman" w:hAnsi="Times New Roman" w:cs="Times New Roman"/>
          <w:i/>
        </w:rPr>
        <w:t>Proceedings of the Royal Society B</w:t>
      </w:r>
      <w:r w:rsidRPr="00AB2C73">
        <w:rPr>
          <w:rFonts w:ascii="Times New Roman" w:hAnsi="Times New Roman" w:cs="Times New Roman"/>
        </w:rPr>
        <w:t>: 285:20181977.</w:t>
      </w:r>
    </w:p>
    <w:p w14:paraId="43E630B8" w14:textId="77777777" w:rsidR="00811F66" w:rsidRPr="00AB2C73" w:rsidRDefault="00811F66" w:rsidP="00971050">
      <w:pPr>
        <w:pStyle w:val="Normal1"/>
        <w:spacing w:line="240" w:lineRule="auto"/>
        <w:rPr>
          <w:rFonts w:ascii="Times New Roman" w:hAnsi="Times New Roman" w:cs="Times New Roman"/>
        </w:rPr>
      </w:pPr>
      <w:r w:rsidRPr="00AB2C73">
        <w:rPr>
          <w:rFonts w:ascii="Times New Roman" w:hAnsi="Times New Roman" w:cs="Times New Roman"/>
        </w:rPr>
        <w:t xml:space="preserve">43.  Douros, J.D., Baltzegar, D.A., Reading, B., Seale, A.P., Lerner, D.T., Grau, E.G, and Borski, R.J. 2018. Leptin stimulates glycolysis through STAT3 dependent mechanism. </w:t>
      </w:r>
      <w:r w:rsidRPr="00AB2C73">
        <w:rPr>
          <w:rFonts w:ascii="Times New Roman" w:hAnsi="Times New Roman" w:cs="Times New Roman"/>
          <w:i/>
        </w:rPr>
        <w:t>Frontiers in Endocrinology</w:t>
      </w:r>
      <w:r w:rsidRPr="00AB2C73">
        <w:rPr>
          <w:rFonts w:ascii="Times New Roman" w:hAnsi="Times New Roman" w:cs="Times New Roman"/>
        </w:rPr>
        <w:t xml:space="preserve"> 9:465.</w:t>
      </w:r>
    </w:p>
    <w:p w14:paraId="70E7E9B8" w14:textId="77777777" w:rsidR="00811F66" w:rsidRPr="00AB2C73" w:rsidRDefault="00811F66" w:rsidP="00971050">
      <w:pPr>
        <w:pStyle w:val="Normal1"/>
        <w:spacing w:line="240" w:lineRule="auto"/>
        <w:rPr>
          <w:rFonts w:ascii="Times New Roman" w:hAnsi="Times New Roman" w:cs="Times New Roman"/>
        </w:rPr>
      </w:pPr>
      <w:r w:rsidRPr="00AB2C73">
        <w:rPr>
          <w:rFonts w:ascii="Times New Roman" w:hAnsi="Times New Roman" w:cs="Times New Roman"/>
        </w:rPr>
        <w:t xml:space="preserve">44.  Woods III, L.C., Li, Y., Ding, Y., Liu, J., Reading, B.J., Fuller, S.A., and Song, J. 2018. DNA methylation profile correlation to striped bass sperm fertility. </w:t>
      </w:r>
      <w:r w:rsidRPr="00AB2C73">
        <w:rPr>
          <w:rFonts w:ascii="Times New Roman" w:hAnsi="Times New Roman" w:cs="Times New Roman"/>
          <w:i/>
        </w:rPr>
        <w:t>BMC Genomics</w:t>
      </w:r>
      <w:r w:rsidRPr="00AB2C73">
        <w:rPr>
          <w:rFonts w:ascii="Times New Roman" w:hAnsi="Times New Roman" w:cs="Times New Roman"/>
        </w:rPr>
        <w:t xml:space="preserve"> 19:244.</w:t>
      </w:r>
    </w:p>
    <w:p w14:paraId="0BFE20BF" w14:textId="77777777" w:rsidR="00811F66" w:rsidRPr="00AB2C73" w:rsidRDefault="00811F66" w:rsidP="00971050">
      <w:pPr>
        <w:pStyle w:val="Normal1"/>
        <w:spacing w:line="240" w:lineRule="auto"/>
        <w:rPr>
          <w:rFonts w:ascii="Times New Roman" w:hAnsi="Times New Roman" w:cs="Times New Roman"/>
        </w:rPr>
      </w:pPr>
      <w:r w:rsidRPr="00AB2C73">
        <w:rPr>
          <w:rFonts w:ascii="Times New Roman" w:hAnsi="Times New Roman" w:cs="Times New Roman"/>
        </w:rPr>
        <w:t>45.  Kenter, L.W., Kovach, A.I., Woods III, L.C., Reading, B.J., and Berlinsky, D.L. 2018. Strain evaluation of striped bass (</w:t>
      </w:r>
      <w:r w:rsidRPr="00AB2C73">
        <w:rPr>
          <w:rFonts w:ascii="Times New Roman" w:hAnsi="Times New Roman" w:cs="Times New Roman"/>
          <w:i/>
        </w:rPr>
        <w:t>Morone saxatilis</w:t>
      </w:r>
      <w:r w:rsidRPr="00AB2C73">
        <w:rPr>
          <w:rFonts w:ascii="Times New Roman" w:hAnsi="Times New Roman" w:cs="Times New Roman"/>
        </w:rPr>
        <w:t xml:space="preserve">) cultured at different salinities. Submitted to </w:t>
      </w:r>
      <w:r w:rsidRPr="00AB2C73">
        <w:rPr>
          <w:rFonts w:ascii="Times New Roman" w:hAnsi="Times New Roman" w:cs="Times New Roman"/>
          <w:i/>
        </w:rPr>
        <w:t xml:space="preserve">Aquaculture </w:t>
      </w:r>
      <w:r w:rsidRPr="00AB2C73">
        <w:rPr>
          <w:rFonts w:ascii="Times New Roman" w:hAnsi="Times New Roman" w:cs="Times New Roman"/>
        </w:rPr>
        <w:t>492:215-225.</w:t>
      </w:r>
    </w:p>
    <w:p w14:paraId="2F3AFE41" w14:textId="77777777" w:rsidR="00811F66" w:rsidRPr="00AB2C73" w:rsidRDefault="00811F66" w:rsidP="00971050">
      <w:pPr>
        <w:pStyle w:val="Normal1"/>
        <w:spacing w:line="240" w:lineRule="auto"/>
        <w:rPr>
          <w:rFonts w:ascii="Times New Roman" w:hAnsi="Times New Roman" w:cs="Times New Roman"/>
        </w:rPr>
      </w:pPr>
      <w:r w:rsidRPr="00AB2C73">
        <w:rPr>
          <w:rFonts w:ascii="Times New Roman" w:hAnsi="Times New Roman" w:cs="Times New Roman"/>
        </w:rPr>
        <w:t xml:space="preserve">46.  Pigg, S. and Reading, B.J. 2018. Knowing Bass: Accounting for Information Environments in Designing Online Public Outreach. </w:t>
      </w:r>
      <w:r w:rsidRPr="00AB2C73">
        <w:rPr>
          <w:rFonts w:ascii="Times New Roman" w:hAnsi="Times New Roman" w:cs="Times New Roman"/>
          <w:i/>
        </w:rPr>
        <w:t xml:space="preserve">In </w:t>
      </w:r>
      <w:r w:rsidRPr="00AB2C73">
        <w:rPr>
          <w:rFonts w:ascii="Times New Roman" w:hAnsi="Times New Roman" w:cs="Times New Roman"/>
          <w:u w:val="single"/>
        </w:rPr>
        <w:t>Cultivating Spheres: Agriculture, Technical Communication, and the Publics</w:t>
      </w:r>
      <w:r w:rsidRPr="00AB2C73">
        <w:rPr>
          <w:rFonts w:ascii="Times New Roman" w:hAnsi="Times New Roman" w:cs="Times New Roman"/>
        </w:rPr>
        <w:t xml:space="preserve"> (A.P. Lamberti, Ed.). </w:t>
      </w:r>
      <w:r w:rsidRPr="00AB2C73">
        <w:rPr>
          <w:rFonts w:ascii="Times New Roman" w:hAnsi="Times New Roman" w:cs="Times New Roman"/>
          <w:i/>
        </w:rPr>
        <w:t>Open Library of Humanities</w:t>
      </w:r>
      <w:r w:rsidRPr="00AB2C73">
        <w:rPr>
          <w:rFonts w:ascii="Times New Roman" w:hAnsi="Times New Roman" w:cs="Times New Roman"/>
        </w:rPr>
        <w:t>, 4(2):42, pp. 1-21.</w:t>
      </w:r>
    </w:p>
    <w:p w14:paraId="0538C64E" w14:textId="77777777" w:rsidR="00811F66" w:rsidRPr="00AB2C73" w:rsidRDefault="00811F66" w:rsidP="00971050">
      <w:pPr>
        <w:pStyle w:val="Normal1"/>
        <w:spacing w:line="240" w:lineRule="auto"/>
        <w:rPr>
          <w:rFonts w:ascii="Times New Roman" w:hAnsi="Times New Roman" w:cs="Times New Roman"/>
        </w:rPr>
      </w:pPr>
      <w:r w:rsidRPr="00AB2C73">
        <w:rPr>
          <w:rFonts w:ascii="Times New Roman" w:hAnsi="Times New Roman" w:cs="Times New Roman"/>
        </w:rPr>
        <w:t xml:space="preserve">47.  Reading, B.J., McGinty, A.S., Clark, R.W., Hopper, M.S., Woods III, L.C., and Baltzegar, D.A. 2018. Genomic Enablement of Temperate Bass Aquaculture (Family Moronidae), </w:t>
      </w:r>
      <w:r w:rsidRPr="00AB2C73">
        <w:rPr>
          <w:rFonts w:ascii="Times New Roman" w:hAnsi="Times New Roman" w:cs="Times New Roman"/>
          <w:i/>
        </w:rPr>
        <w:t>In</w:t>
      </w:r>
      <w:r w:rsidRPr="00AB2C73">
        <w:rPr>
          <w:rFonts w:ascii="Times New Roman" w:hAnsi="Times New Roman" w:cs="Times New Roman"/>
        </w:rPr>
        <w:t xml:space="preserve"> </w:t>
      </w:r>
      <w:r w:rsidRPr="00AB2C73">
        <w:rPr>
          <w:rFonts w:ascii="Times New Roman" w:hAnsi="Times New Roman" w:cs="Times New Roman"/>
          <w:u w:val="single"/>
        </w:rPr>
        <w:t>Breeding and Culture of Perch and Bass</w:t>
      </w:r>
      <w:r w:rsidRPr="00AB2C73">
        <w:rPr>
          <w:rFonts w:ascii="Times New Roman" w:hAnsi="Times New Roman" w:cs="Times New Roman"/>
        </w:rPr>
        <w:t xml:space="preserve"> (Wang, H., and Liang, X., Eds.). Science China Press (Chinese Academy of Sciences).</w:t>
      </w:r>
    </w:p>
    <w:p w14:paraId="6B21C790" w14:textId="3AC5BFCA" w:rsidR="009C2BBC" w:rsidRPr="00AB2C73" w:rsidRDefault="00811F66" w:rsidP="00971050">
      <w:pPr>
        <w:widowControl w:val="0"/>
        <w:tabs>
          <w:tab w:val="center" w:pos="4680"/>
        </w:tabs>
        <w:spacing w:line="240" w:lineRule="auto"/>
        <w:rPr>
          <w:rFonts w:ascii="Times New Roman" w:hAnsi="Times New Roman" w:cs="Times New Roman"/>
        </w:rPr>
      </w:pPr>
      <w:r w:rsidRPr="00AB2C73">
        <w:rPr>
          <w:rFonts w:ascii="Times New Roman" w:hAnsi="Times New Roman" w:cs="Times New Roman"/>
        </w:rPr>
        <w:fldChar w:fldCharType="begin"/>
      </w:r>
      <w:r w:rsidRPr="00AB2C73">
        <w:rPr>
          <w:rFonts w:ascii="Times New Roman" w:hAnsi="Times New Roman" w:cs="Times New Roman"/>
        </w:rPr>
        <w:instrText xml:space="preserve"> SEQ CHAPTER \h \r 1</w:instrText>
      </w:r>
      <w:r w:rsidRPr="00AB2C73">
        <w:rPr>
          <w:rFonts w:ascii="Times New Roman" w:hAnsi="Times New Roman" w:cs="Times New Roman"/>
        </w:rPr>
        <w:fldChar w:fldCharType="end"/>
      </w:r>
      <w:r w:rsidRPr="00AB2C73">
        <w:rPr>
          <w:rFonts w:ascii="Times New Roman" w:hAnsi="Times New Roman" w:cs="Times New Roman"/>
        </w:rPr>
        <w:tab/>
      </w:r>
    </w:p>
    <w:p w14:paraId="585EA798" w14:textId="4F5B8525" w:rsidR="00811F66" w:rsidRPr="00AB2C73" w:rsidRDefault="00811F66" w:rsidP="00971050">
      <w:pPr>
        <w:widowControl w:val="0"/>
        <w:tabs>
          <w:tab w:val="left" w:pos="-1440"/>
          <w:tab w:val="left" w:pos="-720"/>
          <w:tab w:val="left" w:pos="0"/>
          <w:tab w:val="left" w:pos="41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rPr>
          <w:rFonts w:ascii="Times New Roman" w:hAnsi="Times New Roman" w:cs="Times New Roman"/>
          <w:b/>
          <w:sz w:val="28"/>
          <w:szCs w:val="28"/>
        </w:rPr>
      </w:pPr>
      <w:r w:rsidRPr="00AB2C73">
        <w:rPr>
          <w:rFonts w:ascii="Times New Roman" w:hAnsi="Times New Roman" w:cs="Times New Roman"/>
          <w:b/>
          <w:sz w:val="28"/>
          <w:szCs w:val="28"/>
        </w:rPr>
        <w:t xml:space="preserve">Cattle </w:t>
      </w:r>
    </w:p>
    <w:p w14:paraId="01391CF9" w14:textId="4EEFFD89" w:rsidR="00811F66" w:rsidRPr="00AB2C73" w:rsidRDefault="00811F66" w:rsidP="00971050">
      <w:pPr>
        <w:spacing w:line="240" w:lineRule="auto"/>
        <w:rPr>
          <w:rFonts w:ascii="Times New Roman" w:hAnsi="Times New Roman" w:cs="Times New Roman"/>
        </w:rPr>
      </w:pPr>
      <w:r w:rsidRPr="00AB2C73">
        <w:rPr>
          <w:rFonts w:ascii="Times New Roman" w:hAnsi="Times New Roman" w:cs="Times New Roman"/>
          <w:noProof/>
        </w:rPr>
        <w:t>Rosen, B., D. Bickhart, R. Schnabel, S. Koren, C. Elsik, A. Zimin, C. Dreischer, S. Schultheiss, R. Hall, S. Schroeder, C. V. Tassell, T. Smith and J. Medrano (2018). Modernizing the Bovine Reference Genome Assembly.</w:t>
      </w:r>
      <w:r w:rsidRPr="00AB2C73">
        <w:rPr>
          <w:rFonts w:ascii="Times New Roman" w:hAnsi="Times New Roman" w:cs="Times New Roman"/>
          <w:b/>
          <w:noProof/>
        </w:rPr>
        <w:t xml:space="preserve"> </w:t>
      </w:r>
      <w:r w:rsidRPr="00AB2C73">
        <w:rPr>
          <w:rFonts w:ascii="Times New Roman" w:hAnsi="Times New Roman" w:cs="Times New Roman"/>
          <w:noProof/>
        </w:rPr>
        <w:t>Proceedings of the World Congress on Genetics Applied to Livestock Production. Molecular Genetics 3: 802.</w:t>
      </w:r>
      <w:r w:rsidR="009C2BBC" w:rsidRPr="00AB2C73">
        <w:rPr>
          <w:rFonts w:ascii="Times New Roman" w:hAnsi="Times New Roman" w:cs="Times New Roman"/>
          <w:noProof/>
        </w:rPr>
        <w:t xml:space="preserve">  </w:t>
      </w:r>
      <w:hyperlink r:id="rId16" w:history="1">
        <w:r w:rsidRPr="00AB2C73">
          <w:rPr>
            <w:rStyle w:val="Hyperlink"/>
            <w:rFonts w:ascii="Times New Roman" w:hAnsi="Times New Roman" w:cs="Times New Roman"/>
          </w:rPr>
          <w:t>http://www.wcgalp.org/proceedings/2018/modernizing-bovine-reference-genome-assembly</w:t>
        </w:r>
      </w:hyperlink>
    </w:p>
    <w:p w14:paraId="691E8D68" w14:textId="2914DB68" w:rsidR="00811F66" w:rsidRPr="00AB2C73" w:rsidRDefault="00811F66" w:rsidP="00971050">
      <w:pPr>
        <w:pStyle w:val="EndNoteBibliography"/>
        <w:jc w:val="left"/>
        <w:rPr>
          <w:sz w:val="22"/>
          <w:szCs w:val="22"/>
        </w:rPr>
      </w:pPr>
      <w:r w:rsidRPr="00AB2C73">
        <w:rPr>
          <w:sz w:val="22"/>
          <w:szCs w:val="22"/>
        </w:rPr>
        <w:lastRenderedPageBreak/>
        <w:t xml:space="preserve">Weber, K., R. Ponnala, C. Dreischer, X. Zeng, A. Baktula, S. Corum, P. Desai, S. Smith, N. Vukasinovic, J. F. Medrano, B. D. Rosen, T. P. Smith, R. Golson, G. Rincon and S. DeNise (2018). Draft genome assembly of a Holstein bull. </w:t>
      </w:r>
      <w:r w:rsidRPr="00AB2C73">
        <w:rPr>
          <w:sz w:val="22"/>
          <w:szCs w:val="22"/>
          <w:u w:val="single"/>
        </w:rPr>
        <w:t>Proceedings of the World Congress on Genetics Applied to Livestock Production</w:t>
      </w:r>
      <w:r w:rsidRPr="00AB2C73">
        <w:rPr>
          <w:sz w:val="22"/>
          <w:szCs w:val="22"/>
        </w:rPr>
        <w:t>. Electronic Poster Session - Molecular Genetics 3</w:t>
      </w:r>
      <w:r w:rsidRPr="00AB2C73">
        <w:rPr>
          <w:b/>
          <w:sz w:val="22"/>
          <w:szCs w:val="22"/>
        </w:rPr>
        <w:t xml:space="preserve">: </w:t>
      </w:r>
      <w:r w:rsidRPr="00AB2C73">
        <w:rPr>
          <w:sz w:val="22"/>
          <w:szCs w:val="22"/>
        </w:rPr>
        <w:t>235.</w:t>
      </w:r>
      <w:r w:rsidR="009C2BBC" w:rsidRPr="00AB2C73">
        <w:rPr>
          <w:sz w:val="22"/>
          <w:szCs w:val="22"/>
        </w:rPr>
        <w:t xml:space="preserve"> </w:t>
      </w:r>
      <w:hyperlink r:id="rId17" w:history="1">
        <w:r w:rsidRPr="00AB2C73">
          <w:rPr>
            <w:rStyle w:val="Hyperlink"/>
            <w:sz w:val="22"/>
            <w:szCs w:val="22"/>
          </w:rPr>
          <w:t>http://www.wcgalp.org/proceedings/2018/draft-genome-assembly-holstein-bull</w:t>
        </w:r>
      </w:hyperlink>
    </w:p>
    <w:p w14:paraId="0EC6D9A1" w14:textId="77777777" w:rsidR="00ED1E99" w:rsidRPr="00AB2C73" w:rsidRDefault="00811F66" w:rsidP="00971050">
      <w:pPr>
        <w:spacing w:line="240" w:lineRule="auto"/>
        <w:rPr>
          <w:rFonts w:ascii="Times New Roman" w:hAnsi="Times New Roman" w:cs="Times New Roman"/>
          <w:b/>
        </w:rPr>
      </w:pPr>
      <w:r w:rsidRPr="00AB2C73">
        <w:rPr>
          <w:rFonts w:ascii="Times New Roman" w:hAnsi="Times New Roman" w:cs="Times New Roman"/>
        </w:rPr>
        <w:t xml:space="preserve">Koren S., Rhie A., Walenz B.P., Dilthey A.T., Bickhart D.M., Kingan S.B., Hiendleder S., Williams J.L., Smith T.P.L., Phillippy A.M. (2018) </w:t>
      </w:r>
      <w:r w:rsidRPr="00AB2C73">
        <w:rPr>
          <w:rFonts w:ascii="Times New Roman" w:hAnsi="Times New Roman" w:cs="Times New Roman"/>
          <w:i/>
          <w:iCs/>
        </w:rPr>
        <w:t>De novo</w:t>
      </w:r>
      <w:r w:rsidRPr="00AB2C73">
        <w:rPr>
          <w:rFonts w:ascii="Times New Roman" w:hAnsi="Times New Roman" w:cs="Times New Roman"/>
        </w:rPr>
        <w:t xml:space="preserve"> assembly of haplotype-resolved genomes with trio binning.  </w:t>
      </w:r>
      <w:r w:rsidRPr="00AB2C73">
        <w:rPr>
          <w:rFonts w:ascii="Times New Roman" w:hAnsi="Times New Roman" w:cs="Times New Roman"/>
          <w:i/>
          <w:iCs/>
        </w:rPr>
        <w:t xml:space="preserve">Nature Biotechnol. </w:t>
      </w:r>
      <w:r w:rsidRPr="00AB2C73">
        <w:rPr>
          <w:rFonts w:ascii="Times New Roman" w:hAnsi="Times New Roman" w:cs="Times New Roman"/>
        </w:rPr>
        <w:t xml:space="preserve">36:1174-82. </w:t>
      </w:r>
      <w:hyperlink r:id="rId18" w:history="1">
        <w:r w:rsidRPr="00AB2C73">
          <w:rPr>
            <w:rStyle w:val="Hyperlink"/>
            <w:rFonts w:ascii="Times New Roman" w:hAnsi="Times New Roman" w:cs="Times New Roman"/>
          </w:rPr>
          <w:t>https://www.nature.com/articles/nbt.4277</w:t>
        </w:r>
      </w:hyperlink>
    </w:p>
    <w:p w14:paraId="40FCFD97" w14:textId="77777777" w:rsidR="00ED1E99" w:rsidRPr="00AB2C73" w:rsidRDefault="00ED1E99" w:rsidP="00971050">
      <w:pPr>
        <w:spacing w:line="240" w:lineRule="auto"/>
        <w:rPr>
          <w:rFonts w:ascii="Times New Roman" w:hAnsi="Times New Roman" w:cs="Times New Roman"/>
          <w:b/>
        </w:rPr>
      </w:pPr>
    </w:p>
    <w:p w14:paraId="74683BDA" w14:textId="7D97BB65" w:rsidR="00811F66" w:rsidRPr="00AB2C73" w:rsidRDefault="00811F66" w:rsidP="00971050">
      <w:pPr>
        <w:spacing w:line="240" w:lineRule="auto"/>
        <w:rPr>
          <w:rFonts w:ascii="Times New Roman" w:hAnsi="Times New Roman" w:cs="Times New Roman"/>
          <w:b/>
        </w:rPr>
      </w:pPr>
      <w:r w:rsidRPr="00AB2C73">
        <w:rPr>
          <w:rFonts w:ascii="Times New Roman" w:hAnsi="Times New Roman" w:cs="Times New Roman"/>
          <w:b/>
          <w:sz w:val="28"/>
          <w:szCs w:val="28"/>
        </w:rPr>
        <w:t xml:space="preserve">Poultry </w:t>
      </w:r>
    </w:p>
    <w:p w14:paraId="5DCD1168" w14:textId="77777777" w:rsidR="00811F66" w:rsidRPr="00AB2C73" w:rsidRDefault="00811F66" w:rsidP="00971050">
      <w:pPr>
        <w:spacing w:line="240" w:lineRule="auto"/>
        <w:rPr>
          <w:rFonts w:ascii="Times New Roman" w:hAnsi="Times New Roman" w:cs="Times New Roman"/>
        </w:rPr>
      </w:pPr>
      <w:r w:rsidRPr="00AB2C73">
        <w:rPr>
          <w:rFonts w:ascii="Times New Roman" w:hAnsi="Times New Roman" w:cs="Times New Roman"/>
        </w:rPr>
        <w:t>Adetunji, M.O., Lamont, S.J., and Schmidt, C.J. 2018. TransAtlasDB: an integrated database connecting expression data, metadata and variants. Database 2018:1–15. doi: 10.1093/database/bay014</w:t>
      </w:r>
    </w:p>
    <w:p w14:paraId="1F219C53" w14:textId="77777777" w:rsidR="00811F66" w:rsidRPr="00AB2C73" w:rsidRDefault="00811F66" w:rsidP="00971050">
      <w:pPr>
        <w:spacing w:line="240" w:lineRule="auto"/>
        <w:rPr>
          <w:rFonts w:ascii="Times New Roman" w:hAnsi="Times New Roman" w:cs="Times New Roman"/>
        </w:rPr>
      </w:pPr>
      <w:r w:rsidRPr="00AB2C73">
        <w:rPr>
          <w:rFonts w:ascii="Times New Roman" w:hAnsi="Times New Roman" w:cs="Times New Roman"/>
        </w:rPr>
        <w:t>Barnes NE, Strasburg GM, Velleman SG, and Reed KM. 2018. Thermal challenge alters the transcriptional profile of the breast muscle in turkey poults. Poultry Science, doi: 10.3382/ps/pey401.</w:t>
      </w:r>
    </w:p>
    <w:p w14:paraId="6776D1F3" w14:textId="77777777" w:rsidR="00811F66" w:rsidRPr="00AB2C73" w:rsidRDefault="00811F66" w:rsidP="00971050">
      <w:pPr>
        <w:spacing w:line="240" w:lineRule="auto"/>
        <w:rPr>
          <w:rFonts w:ascii="Times New Roman" w:hAnsi="Times New Roman" w:cs="Times New Roman"/>
        </w:rPr>
      </w:pPr>
      <w:r w:rsidRPr="00AB2C73">
        <w:rPr>
          <w:rFonts w:ascii="Times New Roman" w:hAnsi="Times New Roman" w:cs="Times New Roman"/>
        </w:rPr>
        <w:t>Deist, M.S., Gallardo, R.A., Bunn, D.A., Kelly, T.R., Dekkers, J.C.M., Zhou, H., Lamont, S.J. 2018. Novel analysis of the Harderian gland transcriptome response to Newcastle disease virus in two inbred chicken lines. Sci. Reports 8:6558 DOI:10.1038/s41598-018-24830-05</w:t>
      </w:r>
    </w:p>
    <w:p w14:paraId="54614126" w14:textId="77777777" w:rsidR="00811F66" w:rsidRPr="00AB2C73" w:rsidRDefault="00811F66" w:rsidP="00971050">
      <w:pPr>
        <w:spacing w:line="240" w:lineRule="auto"/>
        <w:rPr>
          <w:rFonts w:ascii="Times New Roman" w:hAnsi="Times New Roman" w:cs="Times New Roman"/>
        </w:rPr>
      </w:pPr>
      <w:r w:rsidRPr="00AB2C73">
        <w:rPr>
          <w:rFonts w:ascii="Times New Roman" w:hAnsi="Times New Roman" w:cs="Times New Roman"/>
        </w:rPr>
        <w:t>Dey S., A. Parveen, K.J. Tarrant, T. Licknack, B.C. Kong, N.B. Anthony, D.D. Rhoads. 2018. Whole Genome Resequencing Identifies the CPQ Gene as a Determinant of Ascites Syndrome in Broilers. PLOS One 13(1): e0189544. https://doi.org/10.1371/journal.pone.0189544</w:t>
      </w:r>
    </w:p>
    <w:p w14:paraId="320D41E5" w14:textId="77777777" w:rsidR="00811F66" w:rsidRPr="00AB2C73" w:rsidRDefault="00811F66" w:rsidP="00971050">
      <w:pPr>
        <w:spacing w:line="240" w:lineRule="auto"/>
        <w:rPr>
          <w:rFonts w:ascii="Times New Roman" w:hAnsi="Times New Roman" w:cs="Times New Roman"/>
        </w:rPr>
      </w:pPr>
      <w:r w:rsidRPr="00AB2C73">
        <w:rPr>
          <w:rFonts w:ascii="Times New Roman" w:hAnsi="Times New Roman" w:cs="Times New Roman"/>
        </w:rPr>
        <w:t>Drobik-Czwarno, W., Wolc, A., Fulton, J.E., Arango, J., Jankowski, T., O’Sullivan, N.P. and Dekkers, J.C.M., 2018. Identifying the genetic basis for resistance to avian influenza in commercial egg layer chickens. Animal, 12(7), pp.1363-1371. DOI:10.1017/S1751731117002889</w:t>
      </w:r>
    </w:p>
    <w:p w14:paraId="41A5C808" w14:textId="77777777" w:rsidR="00811F66" w:rsidRPr="00AB2C73" w:rsidRDefault="00811F66" w:rsidP="00971050">
      <w:pPr>
        <w:spacing w:line="240" w:lineRule="auto"/>
        <w:rPr>
          <w:rFonts w:ascii="Times New Roman" w:hAnsi="Times New Roman" w:cs="Times New Roman"/>
        </w:rPr>
      </w:pPr>
      <w:r w:rsidRPr="00AB2C73">
        <w:rPr>
          <w:rFonts w:ascii="Times New Roman" w:hAnsi="Times New Roman" w:cs="Times New Roman"/>
        </w:rPr>
        <w:t>Drobik-Czwarno, W., Wolc, A., Fulton, J.E., Jankowski, T., Arango, J., O'Sullivan, N.P. and Dekkers, J., 2018. Genetic basis of resistance to avian influenza in different commercial varieties of layer chickens. Poultry Science 97:3421-3428. doi: 10.3382/ps/pey233.</w:t>
      </w:r>
    </w:p>
    <w:p w14:paraId="0FF7AC95" w14:textId="77777777" w:rsidR="00811F66" w:rsidRPr="00AB2C73" w:rsidRDefault="00811F66" w:rsidP="00971050">
      <w:pPr>
        <w:spacing w:line="240" w:lineRule="auto"/>
        <w:rPr>
          <w:rFonts w:ascii="Times New Roman" w:hAnsi="Times New Roman" w:cs="Times New Roman"/>
        </w:rPr>
      </w:pPr>
      <w:r w:rsidRPr="00AB2C73">
        <w:rPr>
          <w:rFonts w:ascii="Times New Roman" w:hAnsi="Times New Roman" w:cs="Times New Roman"/>
        </w:rPr>
        <w:t>Drobik-Czwarno, W., Wolc, A., Fulton, J.E. and Dekkers, J.C., 2018. Detection of copy number variations in brown and white layers based on genotyping panels with different densities. Genetics Selection Evolution, 50(1), p.54.</w:t>
      </w:r>
    </w:p>
    <w:p w14:paraId="2BA48328" w14:textId="77777777" w:rsidR="00811F66" w:rsidRPr="00AB2C73" w:rsidRDefault="00811F66" w:rsidP="00971050">
      <w:pPr>
        <w:spacing w:line="240" w:lineRule="auto"/>
        <w:rPr>
          <w:rFonts w:ascii="Times New Roman" w:hAnsi="Times New Roman" w:cs="Times New Roman"/>
        </w:rPr>
      </w:pPr>
      <w:r w:rsidRPr="00AB2C73">
        <w:rPr>
          <w:rFonts w:ascii="Times New Roman" w:hAnsi="Times New Roman" w:cs="Times New Roman"/>
        </w:rPr>
        <w:t>Hubbard, A. H., Zhang, X., Singh, A., Jastrebski, S., Lamont, S.J., and Schmidt, C. 2018. Identifying mechanisms of regulation to model carbon flux during heat stress and generate testable hypotheses. PLOS ONE 13(10): e0205824. https:// doi.org/10.1371/journal.pone.0205824</w:t>
      </w:r>
    </w:p>
    <w:p w14:paraId="614863C1" w14:textId="77777777" w:rsidR="00811F66" w:rsidRPr="00AB2C73" w:rsidRDefault="00811F66" w:rsidP="00971050">
      <w:pPr>
        <w:spacing w:line="240" w:lineRule="auto"/>
        <w:rPr>
          <w:rFonts w:ascii="Times New Roman" w:hAnsi="Times New Roman" w:cs="Times New Roman"/>
        </w:rPr>
      </w:pPr>
      <w:r w:rsidRPr="00AB2C73">
        <w:rPr>
          <w:rFonts w:ascii="Times New Roman" w:hAnsi="Times New Roman" w:cs="Times New Roman"/>
        </w:rPr>
        <w:t>Kern, C. P. P. Saelao, Y. Wang, M. Halstead, J. L. Chitwood, I. Korf, M. Delany, H. Cheng, J. F. Medrano, A. Van Eenennaam, C. W. Ernst. J. Ross, Zhou, H. 2018. Genome-wide identification of tissue-specific long non-coding RNA in three farm animal species. BMC Genomics doi.org/10.1186/s12864-018-5037-7.</w:t>
      </w:r>
    </w:p>
    <w:p w14:paraId="3127D53B" w14:textId="77777777" w:rsidR="00811F66" w:rsidRPr="00AB2C73" w:rsidRDefault="00811F66" w:rsidP="00971050">
      <w:pPr>
        <w:spacing w:line="240" w:lineRule="auto"/>
        <w:rPr>
          <w:rFonts w:ascii="Times New Roman" w:hAnsi="Times New Roman" w:cs="Times New Roman"/>
        </w:rPr>
      </w:pPr>
      <w:r w:rsidRPr="00AB2C73">
        <w:rPr>
          <w:rFonts w:ascii="Times New Roman" w:hAnsi="Times New Roman" w:cs="Times New Roman"/>
        </w:rPr>
        <w:t>Kim, T.H. and H. Zhou. 2018. Overexpression of chicken IRF7 increased viral replication and programmed cell death to the avian influenza virus infection through TGF-beta/FoxO signaling axis in DF-1. Frontiers in Genetics. doi: 10.3389/fgene.2018.00415.</w:t>
      </w:r>
    </w:p>
    <w:p w14:paraId="602C0469" w14:textId="77777777" w:rsidR="00811F66" w:rsidRPr="00AB2C73" w:rsidRDefault="00811F66" w:rsidP="00971050">
      <w:pPr>
        <w:spacing w:line="240" w:lineRule="auto"/>
        <w:rPr>
          <w:rFonts w:ascii="Times New Roman" w:hAnsi="Times New Roman" w:cs="Times New Roman"/>
        </w:rPr>
      </w:pPr>
      <w:r w:rsidRPr="00AB2C73">
        <w:rPr>
          <w:rFonts w:ascii="Times New Roman" w:hAnsi="Times New Roman" w:cs="Times New Roman"/>
        </w:rPr>
        <w:t>McPherson, M., Cheng, H., Smith, J., and Delany, M. 2018. Vaccination and host Marek’s disease-resistance genotype significantly reduce oncogenic Gallid alphaherpesvirus 2 telomere integration in host birds. Cytogenet. Cell. Genet., in press.</w:t>
      </w:r>
    </w:p>
    <w:p w14:paraId="13B21108" w14:textId="77777777" w:rsidR="00811F66" w:rsidRPr="00AB2C73" w:rsidRDefault="00811F66" w:rsidP="00971050">
      <w:pPr>
        <w:spacing w:line="240" w:lineRule="auto"/>
        <w:rPr>
          <w:rFonts w:ascii="Times New Roman" w:hAnsi="Times New Roman" w:cs="Times New Roman"/>
        </w:rPr>
      </w:pPr>
      <w:r w:rsidRPr="00AB2C73">
        <w:rPr>
          <w:rFonts w:ascii="Times New Roman" w:hAnsi="Times New Roman" w:cs="Times New Roman"/>
        </w:rPr>
        <w:t>Monson, M.S., Van Goor, A.G., Ashwell, C.M., Persia, M.P., Rothschild, M.F. Schmidt, C.J., Lamont, S.J. 2018. Immunomodulatory effects of heat stress and lipopolysaccharide on the bursal transcriptome in two distinct chicken lines. BMC Genomics. 2018 Aug 30;19(1):643. doi: 10.1186/s12864-018-5033-y</w:t>
      </w:r>
    </w:p>
    <w:p w14:paraId="31440E10" w14:textId="77777777" w:rsidR="00811F66" w:rsidRPr="00AB2C73" w:rsidRDefault="00811F66" w:rsidP="00971050">
      <w:pPr>
        <w:spacing w:line="240" w:lineRule="auto"/>
        <w:rPr>
          <w:rFonts w:ascii="Times New Roman" w:hAnsi="Times New Roman" w:cs="Times New Roman"/>
        </w:rPr>
      </w:pPr>
      <w:r w:rsidRPr="00AB2C73">
        <w:rPr>
          <w:rFonts w:ascii="Times New Roman" w:hAnsi="Times New Roman" w:cs="Times New Roman"/>
        </w:rPr>
        <w:t>Reed KM, Mendoza KM, Abrahante JE, and Coulombe RA. 2018. Comparative response of the hepatic transcriptomes of domesticated and wild turkey to aflatoxin B1. Toxins (Basel), 13;10(1). pii: E42. doi: 10.3390/toxins10010042.</w:t>
      </w:r>
    </w:p>
    <w:p w14:paraId="1ADC5175" w14:textId="77777777" w:rsidR="00811F66" w:rsidRPr="00AB2C73" w:rsidRDefault="00811F66" w:rsidP="00971050">
      <w:pPr>
        <w:spacing w:line="240" w:lineRule="auto"/>
        <w:rPr>
          <w:rFonts w:ascii="Times New Roman" w:hAnsi="Times New Roman" w:cs="Times New Roman"/>
        </w:rPr>
      </w:pPr>
      <w:r w:rsidRPr="00AB2C73">
        <w:rPr>
          <w:rFonts w:ascii="Times New Roman" w:hAnsi="Times New Roman" w:cs="Times New Roman"/>
        </w:rPr>
        <w:t>Rowland, K., Wolc, A., Gallardo, R.A., Kelly, T., Zhou, H., Dekkers, J.C.M. and Lamont, S.J. 2018. Genetic analysis of a commercial egg laying line challenged with Newcastle Disease Virus. Frontiers Genet doi.org/10.3389/fgene.2018.00326</w:t>
      </w:r>
    </w:p>
    <w:p w14:paraId="112DC096" w14:textId="77777777" w:rsidR="00811F66" w:rsidRPr="00AB2C73" w:rsidRDefault="00811F66" w:rsidP="00971050">
      <w:pPr>
        <w:spacing w:line="240" w:lineRule="auto"/>
        <w:rPr>
          <w:rFonts w:ascii="Times New Roman" w:hAnsi="Times New Roman" w:cs="Times New Roman"/>
        </w:rPr>
      </w:pPr>
      <w:r w:rsidRPr="00AB2C73">
        <w:rPr>
          <w:rFonts w:ascii="Times New Roman" w:hAnsi="Times New Roman" w:cs="Times New Roman"/>
        </w:rPr>
        <w:lastRenderedPageBreak/>
        <w:t>Rowland, K., Saelao, P., Wang, Y., Fulton, J.E., Liebe, G. N., McCarron., A.M., Wolc, A., Gallardo, R.A., Kelly, T., Zhou, H., Dekkers, J.C.M., and Lamont, S.J. 2018. Association of candidate genes with response to heat and Newcastle disease virus. GENES 9, 560; doi:10.3390/genes9110560</w:t>
      </w:r>
    </w:p>
    <w:p w14:paraId="2341EE1F" w14:textId="77777777" w:rsidR="00811F66" w:rsidRPr="00AB2C73" w:rsidRDefault="00811F66" w:rsidP="00971050">
      <w:pPr>
        <w:spacing w:line="240" w:lineRule="auto"/>
        <w:rPr>
          <w:rFonts w:ascii="Times New Roman" w:hAnsi="Times New Roman" w:cs="Times New Roman"/>
        </w:rPr>
      </w:pPr>
      <w:r w:rsidRPr="00AB2C73">
        <w:rPr>
          <w:rFonts w:ascii="Times New Roman" w:hAnsi="Times New Roman" w:cs="Times New Roman"/>
        </w:rPr>
        <w:t>Saelao, P. Wang, Y. Chanthavixay, G., Yu, V., Gallardo, R.A., Lamont, S.J., Dekkers, J.M., Kelly, T., Zhou, H. 2018. Integrated proteomic and transcriptomic analysis of differential expression of chicken lung tissue in response to NDV infection during heat stress. GENES 9, 579; doi:10.3390/genes9120579.</w:t>
      </w:r>
    </w:p>
    <w:p w14:paraId="3358D482" w14:textId="77777777" w:rsidR="00811F66" w:rsidRPr="00AB2C73" w:rsidRDefault="00811F66" w:rsidP="00971050">
      <w:pPr>
        <w:spacing w:line="240" w:lineRule="auto"/>
        <w:rPr>
          <w:rFonts w:ascii="Times New Roman" w:hAnsi="Times New Roman" w:cs="Times New Roman"/>
        </w:rPr>
      </w:pPr>
      <w:r w:rsidRPr="00AB2C73">
        <w:rPr>
          <w:rFonts w:ascii="Times New Roman" w:hAnsi="Times New Roman" w:cs="Times New Roman"/>
        </w:rPr>
        <w:t>Tarrant K, JE Fulton, A Lund, DD Rhoads, NB Anthony. 2018. Predicting ascites incidence in a simulated altitude-challenge using single nucleotide polymorphisms identified in multi-generational genome wide association studies. Poultry Science 97(11):3801-3806.  doi.org/10.3382/ps/pey273.</w:t>
      </w:r>
    </w:p>
    <w:p w14:paraId="71DD505F" w14:textId="77777777" w:rsidR="00811F66" w:rsidRPr="00AB2C73" w:rsidRDefault="00811F66" w:rsidP="00971050">
      <w:pPr>
        <w:spacing w:line="240" w:lineRule="auto"/>
        <w:rPr>
          <w:rFonts w:ascii="Times New Roman" w:hAnsi="Times New Roman" w:cs="Times New Roman"/>
        </w:rPr>
      </w:pPr>
      <w:r w:rsidRPr="00AB2C73">
        <w:rPr>
          <w:rFonts w:ascii="Times New Roman" w:hAnsi="Times New Roman" w:cs="Times New Roman"/>
        </w:rPr>
        <w:t>Wang, Y, Saelao, K. Chanthavixay P., R. Gallardo, D,A, Bunn, S.J. Lamont. J.K. Dekkers, T. R. Kelly, Zhou, H. 2018. Physiological Responses to Heat Stress in Two Genetically Distinct Chicken Inbred Lines. Poult. Sci. , pex363, https://doi.org/10.3382/ps/pex363</w:t>
      </w:r>
    </w:p>
    <w:p w14:paraId="526141D9" w14:textId="77777777" w:rsidR="00811F66" w:rsidRPr="00AB2C73" w:rsidRDefault="00811F66" w:rsidP="00971050">
      <w:pPr>
        <w:spacing w:line="240" w:lineRule="auto"/>
        <w:rPr>
          <w:rFonts w:ascii="Times New Roman" w:hAnsi="Times New Roman" w:cs="Times New Roman"/>
        </w:rPr>
      </w:pPr>
      <w:r w:rsidRPr="00AB2C73">
        <w:rPr>
          <w:rFonts w:ascii="Times New Roman" w:hAnsi="Times New Roman" w:cs="Times New Roman"/>
        </w:rPr>
        <w:t>Webb, A.E., Youngworth, I.A., Kaya, M., Gitter, C.L., O’Hare, E.A., May, B.P., Cheng, H.H., and Delany, M.E. 2018. Narrowing the wingless-2 mutation to a 227 kb candidate region on chicken chromosome 12. Poultry Sci. 97:1872-1880.</w:t>
      </w:r>
    </w:p>
    <w:p w14:paraId="78280D0D" w14:textId="77777777" w:rsidR="00811F66" w:rsidRPr="00AB2C73" w:rsidRDefault="00811F66" w:rsidP="00971050">
      <w:pPr>
        <w:spacing w:line="240" w:lineRule="auto"/>
        <w:rPr>
          <w:rFonts w:ascii="Times New Roman" w:hAnsi="Times New Roman" w:cs="Times New Roman"/>
        </w:rPr>
      </w:pPr>
      <w:r w:rsidRPr="00AB2C73">
        <w:rPr>
          <w:rFonts w:ascii="Times New Roman" w:hAnsi="Times New Roman" w:cs="Times New Roman"/>
        </w:rPr>
        <w:t>Wolc, A., Drobik-Czwarno, W., Fulton, J.E., Arango, J., Jankowski, T. and Dekkers, J.C., 2018. Genomic prediction of avian influenza infection outcome in layer chickens. Genetics Selection Evolution, 50(1), p.21.</w:t>
      </w:r>
    </w:p>
    <w:p w14:paraId="3389A927" w14:textId="77777777" w:rsidR="00811F66" w:rsidRPr="00AB2C73" w:rsidRDefault="00811F66" w:rsidP="00971050">
      <w:pPr>
        <w:spacing w:line="240" w:lineRule="auto"/>
        <w:rPr>
          <w:rFonts w:ascii="Times New Roman" w:hAnsi="Times New Roman" w:cs="Times New Roman"/>
        </w:rPr>
      </w:pPr>
      <w:r w:rsidRPr="00AB2C73">
        <w:rPr>
          <w:rFonts w:ascii="Times New Roman" w:hAnsi="Times New Roman" w:cs="Times New Roman"/>
        </w:rPr>
        <w:t>Wolc, A., Arango, J., Settar, P., Fulton, J.E., O’Sullivan, N.P. and Dekkers, J.C.M., 2018. Genome wide association study for heat stress induced mortality in a white egg layer line. Poultry science. 0:1–5 DOI:10.3382/ps/pey403</w:t>
      </w:r>
    </w:p>
    <w:p w14:paraId="432B19B4" w14:textId="77777777" w:rsidR="00811F66" w:rsidRPr="00AB2C73" w:rsidRDefault="00811F66" w:rsidP="00971050">
      <w:pPr>
        <w:spacing w:line="240" w:lineRule="auto"/>
        <w:rPr>
          <w:rFonts w:ascii="Times New Roman" w:hAnsi="Times New Roman" w:cs="Times New Roman"/>
        </w:rPr>
      </w:pPr>
      <w:r w:rsidRPr="00AB2C73">
        <w:rPr>
          <w:rFonts w:ascii="Times New Roman" w:hAnsi="Times New Roman" w:cs="Times New Roman"/>
        </w:rPr>
        <w:t>Yamashita T, D Rhoads, J Pummill. 2018. The complete mitochondrial genome of the scorpion Centruroides vittatus (Arachnida: Scorpiones). Mitochondrial DNA Part B: Resources (TMDN) doi: 10.1080/23802359.2017.140768</w:t>
      </w:r>
    </w:p>
    <w:p w14:paraId="6785F4BE" w14:textId="77777777" w:rsidR="00811F66" w:rsidRPr="00AB2C73" w:rsidRDefault="00811F66" w:rsidP="00971050">
      <w:pPr>
        <w:spacing w:line="240" w:lineRule="auto"/>
        <w:rPr>
          <w:rFonts w:ascii="Times New Roman" w:hAnsi="Times New Roman" w:cs="Times New Roman"/>
        </w:rPr>
      </w:pPr>
      <w:r w:rsidRPr="00AB2C73">
        <w:rPr>
          <w:rFonts w:ascii="Times New Roman" w:hAnsi="Times New Roman" w:cs="Times New Roman"/>
        </w:rPr>
        <w:t>Zeng, J., Garrick, D., Dekkers, J. and Fernando, R., 2018. A nested mixture model for genomic prediction using whole-genome SNP genotypes. PloS one, 13(3), p.e0194683</w:t>
      </w:r>
    </w:p>
    <w:p w14:paraId="190AFB83" w14:textId="77777777" w:rsidR="00811F66" w:rsidRPr="00AB2C73" w:rsidRDefault="00811F66" w:rsidP="00971050">
      <w:pPr>
        <w:spacing w:line="240" w:lineRule="auto"/>
        <w:rPr>
          <w:rFonts w:ascii="Times New Roman" w:hAnsi="Times New Roman" w:cs="Times New Roman"/>
        </w:rPr>
      </w:pPr>
      <w:r w:rsidRPr="00AB2C73">
        <w:rPr>
          <w:rFonts w:ascii="Times New Roman" w:hAnsi="Times New Roman" w:cs="Times New Roman"/>
        </w:rPr>
        <w:t>Zhang, J., Kaiser, M.G., Deist, M.S., Gallardo, R.A., Bunn, D. A., Kelly, T.R., Dekkers, J.C.M., Zhou, H. and Lamont, S.J. 2018. Transcriptome analysis in spleen reveals differential regulation of response to Newcastle disease virus in two chicken lines. Scientific Reports 8:1278. DOI:10.1038/s41598-018-19754-8</w:t>
      </w:r>
    </w:p>
    <w:p w14:paraId="555F85F0" w14:textId="77777777" w:rsidR="00811F66" w:rsidRPr="00AB2C73" w:rsidRDefault="00811F66" w:rsidP="00971050">
      <w:pPr>
        <w:spacing w:line="240" w:lineRule="auto"/>
        <w:rPr>
          <w:rFonts w:ascii="Times New Roman" w:hAnsi="Times New Roman" w:cs="Times New Roman"/>
        </w:rPr>
      </w:pPr>
      <w:r w:rsidRPr="00AB2C73">
        <w:rPr>
          <w:rFonts w:ascii="Times New Roman" w:hAnsi="Times New Roman" w:cs="Times New Roman"/>
        </w:rPr>
        <w:t>Zhang, J. Schmidt, C. and Lamont, S.J. 2018. Distinct genes and pathways associated with transcriptome differences in early cardiac development between fast- and slow-growing broilers. PLOS ONE 13(12): e0207715. https://doi. org/10.1371/journal.pone.0207715.</w:t>
      </w:r>
    </w:p>
    <w:p w14:paraId="0C2A9E61" w14:textId="7848CD8F" w:rsidR="00811F66" w:rsidRPr="00AB2C73" w:rsidRDefault="00811F66" w:rsidP="00971050">
      <w:pPr>
        <w:spacing w:line="240" w:lineRule="auto"/>
        <w:rPr>
          <w:rFonts w:ascii="Times New Roman" w:hAnsi="Times New Roman" w:cs="Times New Roman"/>
        </w:rPr>
      </w:pPr>
    </w:p>
    <w:p w14:paraId="61E52C22" w14:textId="49C2E4A2" w:rsidR="00811F66" w:rsidRPr="00AB2C73" w:rsidRDefault="00811F66" w:rsidP="00971050">
      <w:pPr>
        <w:spacing w:line="240" w:lineRule="auto"/>
        <w:rPr>
          <w:rFonts w:ascii="Times New Roman" w:hAnsi="Times New Roman" w:cs="Times New Roman"/>
          <w:b/>
          <w:sz w:val="28"/>
          <w:szCs w:val="28"/>
        </w:rPr>
      </w:pPr>
      <w:r w:rsidRPr="00AB2C73">
        <w:rPr>
          <w:rFonts w:ascii="Times New Roman" w:hAnsi="Times New Roman" w:cs="Times New Roman"/>
          <w:b/>
          <w:sz w:val="28"/>
          <w:szCs w:val="28"/>
        </w:rPr>
        <w:t xml:space="preserve">Equine </w:t>
      </w:r>
    </w:p>
    <w:p w14:paraId="7CF37F57" w14:textId="77777777" w:rsidR="00811F66" w:rsidRPr="00AB2C73" w:rsidRDefault="00811F66" w:rsidP="00971050">
      <w:pPr>
        <w:widowControl w:val="0"/>
        <w:numPr>
          <w:ilvl w:val="0"/>
          <w:numId w:val="7"/>
        </w:numPr>
        <w:autoSpaceDE w:val="0"/>
        <w:autoSpaceDN w:val="0"/>
        <w:adjustRightInd w:val="0"/>
        <w:spacing w:line="240" w:lineRule="auto"/>
        <w:contextualSpacing/>
        <w:rPr>
          <w:rFonts w:ascii="Times New Roman" w:hAnsi="Times New Roman" w:cs="Times New Roman"/>
        </w:rPr>
      </w:pPr>
      <w:r w:rsidRPr="00AB2C73">
        <w:rPr>
          <w:rFonts w:ascii="Times New Roman" w:hAnsi="Times New Roman" w:cs="Times New Roman"/>
        </w:rPr>
        <w:t>Al Abri, M.A., Posbergh, C., Palermo, K., Sutter, N.B., Eberth, J., Hoffman, G.E. and Brooks, S.A. (2018) 'Genome-wide Scans Reveal QTLs for Withers Height in Horses near the ANKRD1 Gene', Journal of Equine Veterinary Science, 60, 67-73. e1. (JIF= 0.88)</w:t>
      </w:r>
    </w:p>
    <w:p w14:paraId="2469283D" w14:textId="77777777" w:rsidR="00811F66" w:rsidRPr="00AB2C73" w:rsidRDefault="00811F66" w:rsidP="00971050">
      <w:pPr>
        <w:numPr>
          <w:ilvl w:val="0"/>
          <w:numId w:val="7"/>
        </w:numPr>
        <w:spacing w:line="240" w:lineRule="auto"/>
        <w:contextualSpacing/>
        <w:rPr>
          <w:rFonts w:ascii="Times New Roman" w:hAnsi="Times New Roman" w:cs="Times New Roman"/>
        </w:rPr>
      </w:pPr>
      <w:r w:rsidRPr="00AB2C73">
        <w:rPr>
          <w:rFonts w:ascii="Times New Roman" w:hAnsi="Times New Roman" w:cs="Times New Roman"/>
        </w:rPr>
        <w:t xml:space="preserve">Alberi, C., Hisey, E., Lassaline, M.,  Atilano, A., Kalbfleisch, T., Stoppini, R., Hermans, H., Back, W., Mienaltowski, M.J., &amp; Bellone, R.R. (2018) Ruling out BGN variants as simple X-linked causative mutations for bilateral corneal stromal loss in Friesian horses. </w:t>
      </w:r>
      <w:r w:rsidRPr="00AB2C73">
        <w:rPr>
          <w:rFonts w:ascii="Times New Roman" w:hAnsi="Times New Roman" w:cs="Times New Roman"/>
          <w:i/>
          <w:iCs/>
        </w:rPr>
        <w:t xml:space="preserve">Animal Genetics </w:t>
      </w:r>
      <w:r w:rsidRPr="00AB2C73">
        <w:rPr>
          <w:rFonts w:ascii="Times New Roman" w:hAnsi="Times New Roman" w:cs="Times New Roman"/>
          <w:shd w:val="clear" w:color="auto" w:fill="FFFFFF"/>
        </w:rPr>
        <w:t>49(6):656-657</w:t>
      </w:r>
      <w:r w:rsidRPr="00AB2C73">
        <w:rPr>
          <w:rFonts w:ascii="Times New Roman" w:hAnsi="Times New Roman" w:cs="Times New Roman"/>
        </w:rPr>
        <w:t>. doi: 10.1111/age.12726</w:t>
      </w:r>
    </w:p>
    <w:p w14:paraId="71397AE8" w14:textId="77777777" w:rsidR="00811F66" w:rsidRPr="00AB2C73" w:rsidRDefault="00811F66" w:rsidP="00971050">
      <w:pPr>
        <w:numPr>
          <w:ilvl w:val="0"/>
          <w:numId w:val="7"/>
        </w:numPr>
        <w:tabs>
          <w:tab w:val="left" w:pos="-1080"/>
          <w:tab w:val="left" w:pos="-720"/>
          <w:tab w:val="left" w:pos="0"/>
          <w:tab w:val="left" w:pos="720"/>
          <w:tab w:val="left" w:pos="1800"/>
          <w:tab w:val="left" w:pos="2880"/>
          <w:tab w:val="left" w:pos="3600"/>
          <w:tab w:val="left" w:pos="4320"/>
          <w:tab w:val="left" w:pos="5040"/>
          <w:tab w:val="left" w:pos="5760"/>
          <w:tab w:val="left" w:pos="6480"/>
          <w:tab w:val="left" w:pos="7200"/>
          <w:tab w:val="left" w:pos="7920"/>
          <w:tab w:val="left" w:pos="8640"/>
          <w:tab w:val="left" w:pos="9360"/>
        </w:tabs>
        <w:spacing w:line="240" w:lineRule="auto"/>
        <w:contextualSpacing/>
        <w:rPr>
          <w:rFonts w:ascii="Times New Roman" w:hAnsi="Times New Roman" w:cs="Times New Roman"/>
          <w:bCs/>
        </w:rPr>
      </w:pPr>
      <w:r w:rsidRPr="00AB2C73">
        <w:rPr>
          <w:rFonts w:ascii="Times New Roman" w:hAnsi="Times New Roman" w:cs="Times New Roman"/>
          <w:bCs/>
        </w:rPr>
        <w:t>Aleman M, Finno CJ, Weich K, Penedo MCT. Investigation of known genetic mutations of Arabian horses in Egyptian Arabian foals with Juvenile Idiopathic Epilepsy. J Vet Intern Med 2018;32(1):465-468.</w:t>
      </w:r>
    </w:p>
    <w:p w14:paraId="452D12D0" w14:textId="77777777" w:rsidR="00811F66" w:rsidRPr="00AB2C73" w:rsidRDefault="00811F66" w:rsidP="00971050">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hAnsi="Times New Roman" w:cs="Times New Roman"/>
        </w:rPr>
      </w:pPr>
      <w:r w:rsidRPr="00AB2C73">
        <w:rPr>
          <w:rFonts w:ascii="Times New Roman" w:hAnsi="Times New Roman" w:cs="Times New Roman"/>
        </w:rPr>
        <w:t>Alkhilaiwi F, Wang L, Zhou D, Raudsepp T, Ghosh S, Paul S, Palechor-Ceron N, Brandt S, Luff J, Liu X, Schlegel R, Yuan H. 2018. Long-term expansion of primary equine keratinocytes that maintain the ability to differentiate into stratified epidermis. Stem Cell Res Ther. Jul 4;9(1):181. doi: 10.1186/s13287-018-0918-x. PubMed PMID: 29973296; PubMed Central PMCID:PMC6032561.</w:t>
      </w:r>
    </w:p>
    <w:p w14:paraId="6D378B34" w14:textId="77777777" w:rsidR="00811F66" w:rsidRPr="00AB2C73" w:rsidRDefault="00811F66" w:rsidP="00971050">
      <w:pPr>
        <w:widowControl w:val="0"/>
        <w:numPr>
          <w:ilvl w:val="0"/>
          <w:numId w:val="7"/>
        </w:numPr>
        <w:adjustRightInd w:val="0"/>
        <w:spacing w:line="240" w:lineRule="auto"/>
        <w:contextualSpacing/>
        <w:rPr>
          <w:rFonts w:ascii="Times New Roman" w:hAnsi="Times New Roman" w:cs="Times New Roman"/>
        </w:rPr>
      </w:pPr>
      <w:r w:rsidRPr="00AB2C73">
        <w:rPr>
          <w:rFonts w:ascii="Times New Roman" w:hAnsi="Times New Roman" w:cs="Times New Roman"/>
        </w:rPr>
        <w:t xml:space="preserve">Avila F, Mickelson JR, Schaefer RJ, and McCue ME.  (2018). Genome-wide signatures of selection reveal genes associated with performance in six American Quarter Horse subpopulations. Frontiers in Genetics, Livestock Genetics 17 July 2018 doi: 10.3389/fgene.2018.00249. </w:t>
      </w:r>
    </w:p>
    <w:p w14:paraId="06E43B56" w14:textId="77777777" w:rsidR="00811F66" w:rsidRPr="00AB2C73" w:rsidRDefault="00811F66" w:rsidP="00971050">
      <w:pPr>
        <w:numPr>
          <w:ilvl w:val="0"/>
          <w:numId w:val="7"/>
        </w:numPr>
        <w:tabs>
          <w:tab w:val="left" w:pos="-1080"/>
          <w:tab w:val="left" w:pos="-720"/>
          <w:tab w:val="left" w:pos="0"/>
          <w:tab w:val="left" w:pos="720"/>
          <w:tab w:val="left" w:pos="1800"/>
          <w:tab w:val="left" w:pos="2880"/>
          <w:tab w:val="left" w:pos="3600"/>
          <w:tab w:val="left" w:pos="4320"/>
          <w:tab w:val="left" w:pos="5040"/>
          <w:tab w:val="left" w:pos="5760"/>
          <w:tab w:val="left" w:pos="6480"/>
          <w:tab w:val="left" w:pos="7200"/>
          <w:tab w:val="left" w:pos="7920"/>
          <w:tab w:val="left" w:pos="8640"/>
          <w:tab w:val="left" w:pos="9360"/>
        </w:tabs>
        <w:spacing w:line="240" w:lineRule="auto"/>
        <w:contextualSpacing/>
        <w:rPr>
          <w:rFonts w:ascii="Times New Roman" w:hAnsi="Times New Roman" w:cs="Times New Roman"/>
          <w:bCs/>
        </w:rPr>
      </w:pPr>
      <w:r w:rsidRPr="00AB2C73">
        <w:rPr>
          <w:rFonts w:ascii="Times New Roman" w:hAnsi="Times New Roman" w:cs="Times New Roman"/>
          <w:bCs/>
        </w:rPr>
        <w:t xml:space="preserve">Bailey E, Finno C. Translation and application of equine genomics: The Havemeyer principles. </w:t>
      </w:r>
      <w:r w:rsidRPr="00AB2C73">
        <w:rPr>
          <w:rFonts w:ascii="Times New Roman" w:hAnsi="Times New Roman" w:cs="Times New Roman"/>
          <w:bCs/>
          <w:i/>
        </w:rPr>
        <w:t>Equine Vet J</w:t>
      </w:r>
      <w:r w:rsidRPr="00AB2C73">
        <w:rPr>
          <w:rFonts w:ascii="Times New Roman" w:hAnsi="Times New Roman" w:cs="Times New Roman"/>
          <w:bCs/>
        </w:rPr>
        <w:t xml:space="preserve"> 2018;</w:t>
      </w:r>
      <w:r w:rsidRPr="00AB2C73">
        <w:rPr>
          <w:rFonts w:ascii="Times New Roman" w:hAnsi="Times New Roman" w:cs="Times New Roman"/>
        </w:rPr>
        <w:t xml:space="preserve"> </w:t>
      </w:r>
      <w:r w:rsidRPr="00AB2C73">
        <w:rPr>
          <w:rFonts w:ascii="Times New Roman" w:hAnsi="Times New Roman" w:cs="Times New Roman"/>
          <w:bCs/>
        </w:rPr>
        <w:t>Dec 13. doi: 10.1111/evj.13051. [Epub ahead of print]</w:t>
      </w:r>
    </w:p>
    <w:p w14:paraId="7CC50604" w14:textId="77777777" w:rsidR="00811F66" w:rsidRPr="00AB2C73" w:rsidRDefault="00811F66" w:rsidP="00971050">
      <w:pPr>
        <w:numPr>
          <w:ilvl w:val="0"/>
          <w:numId w:val="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contextualSpacing/>
        <w:rPr>
          <w:rFonts w:ascii="Times New Roman" w:hAnsi="Times New Roman" w:cs="Times New Roman"/>
        </w:rPr>
      </w:pPr>
      <w:r w:rsidRPr="00AB2C73">
        <w:rPr>
          <w:rFonts w:ascii="Times New Roman" w:hAnsi="Times New Roman" w:cs="Times New Roman"/>
        </w:rPr>
        <w:lastRenderedPageBreak/>
        <w:t xml:space="preserve">Ball BA, Loux SC, Kennedy L, Kalbfleisch TS, Scoggin KE, Esteller-Vico A, Horohov DW, Erol E, Carter CN, Smith JL.  Transcriptomic analysis of the chorioallantois from mares with Nocardioform placentitis.  </w:t>
      </w:r>
      <w:r w:rsidRPr="00AB2C73">
        <w:rPr>
          <w:rFonts w:ascii="Times New Roman" w:hAnsi="Times New Roman" w:cs="Times New Roman"/>
          <w:i/>
        </w:rPr>
        <w:t>J Eq Vet Sci</w:t>
      </w:r>
      <w:r w:rsidRPr="00AB2C73">
        <w:rPr>
          <w:rFonts w:ascii="Times New Roman" w:hAnsi="Times New Roman" w:cs="Times New Roman"/>
        </w:rPr>
        <w:t xml:space="preserve"> 66:231, 2018.</w:t>
      </w:r>
    </w:p>
    <w:p w14:paraId="2D84B500" w14:textId="77777777" w:rsidR="00811F66" w:rsidRPr="00AB2C73" w:rsidRDefault="00811F66" w:rsidP="00971050">
      <w:pPr>
        <w:numPr>
          <w:ilvl w:val="0"/>
          <w:numId w:val="7"/>
        </w:numPr>
        <w:spacing w:line="240" w:lineRule="auto"/>
        <w:contextualSpacing/>
        <w:rPr>
          <w:rFonts w:ascii="Times New Roman" w:hAnsi="Times New Roman" w:cs="Times New Roman"/>
        </w:rPr>
      </w:pPr>
      <w:r w:rsidRPr="00AB2C73">
        <w:rPr>
          <w:rFonts w:ascii="Times New Roman" w:hAnsi="Times New Roman" w:cs="Times New Roman"/>
        </w:rPr>
        <w:t>Beeson SK, Schaefer RJ, Mason VC, </w:t>
      </w:r>
      <w:r w:rsidRPr="00AB2C73">
        <w:rPr>
          <w:rFonts w:ascii="Times New Roman" w:hAnsi="Times New Roman" w:cs="Times New Roman"/>
          <w:bCs/>
        </w:rPr>
        <w:t>McCue ME</w:t>
      </w:r>
      <w:r w:rsidRPr="00AB2C73">
        <w:rPr>
          <w:rFonts w:ascii="Times New Roman" w:hAnsi="Times New Roman" w:cs="Times New Roman"/>
        </w:rPr>
        <w:t xml:space="preserve">. </w:t>
      </w:r>
      <w:hyperlink r:id="rId19" w:history="1">
        <w:r w:rsidRPr="00AB2C73">
          <w:rPr>
            <w:rFonts w:ascii="Times New Roman" w:hAnsi="Times New Roman" w:cs="Times New Roman"/>
          </w:rPr>
          <w:t>Robust remapping of equine SNP array coordinates to EquCab3.</w:t>
        </w:r>
      </w:hyperlink>
      <w:r w:rsidRPr="00AB2C73">
        <w:rPr>
          <w:rFonts w:ascii="Times New Roman" w:hAnsi="Times New Roman" w:cs="Times New Roman"/>
        </w:rPr>
        <w:t xml:space="preserve"> </w:t>
      </w:r>
      <w:r w:rsidRPr="00AB2C73">
        <w:rPr>
          <w:rFonts w:ascii="Times New Roman" w:eastAsiaTheme="majorEastAsia" w:hAnsi="Times New Roman" w:cs="Times New Roman"/>
        </w:rPr>
        <w:t>Anim Genet</w:t>
      </w:r>
      <w:r w:rsidRPr="00AB2C73">
        <w:rPr>
          <w:rFonts w:ascii="Times New Roman" w:hAnsi="Times New Roman" w:cs="Times New Roman"/>
        </w:rPr>
        <w:t>. 2019 Feb;50(1):114-115. doi: 10.1111/age.12745. Epub 2018 Nov 13</w:t>
      </w:r>
    </w:p>
    <w:p w14:paraId="57208A0E" w14:textId="77777777" w:rsidR="00811F66" w:rsidRPr="00AB2C73" w:rsidRDefault="00811F66" w:rsidP="00971050">
      <w:pPr>
        <w:numPr>
          <w:ilvl w:val="0"/>
          <w:numId w:val="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contextualSpacing/>
        <w:rPr>
          <w:rFonts w:ascii="Times New Roman" w:hAnsi="Times New Roman" w:cs="Times New Roman"/>
        </w:rPr>
      </w:pPr>
      <w:r w:rsidRPr="00AB2C73">
        <w:rPr>
          <w:rFonts w:ascii="Times New Roman" w:hAnsi="Times New Roman" w:cs="Times New Roman"/>
        </w:rPr>
        <w:t xml:space="preserve">Boakari YL, Loux SC, Fernandes CB, Scoggin KE, Facison C, Cray C, Ball BA, Esteller-Vico A.  Serum concentration and mRNA expression of Serum Amyloid A and Serum Amyloid A1 in pregnant mares and their fetuses after experimental induction of placentitis. </w:t>
      </w:r>
      <w:r w:rsidRPr="00AB2C73">
        <w:rPr>
          <w:rFonts w:ascii="Times New Roman" w:hAnsi="Times New Roman" w:cs="Times New Roman"/>
          <w:i/>
        </w:rPr>
        <w:t>J Eq Vet Sci</w:t>
      </w:r>
      <w:r w:rsidRPr="00AB2C73">
        <w:rPr>
          <w:rFonts w:ascii="Times New Roman" w:hAnsi="Times New Roman" w:cs="Times New Roman"/>
        </w:rPr>
        <w:t xml:space="preserve"> 66:238, 2018.</w:t>
      </w:r>
    </w:p>
    <w:p w14:paraId="165D18C0" w14:textId="77777777" w:rsidR="00811F66" w:rsidRPr="00AB2C73" w:rsidRDefault="00811F66" w:rsidP="00971050">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eastAsia="Times New Roman" w:hAnsi="Times New Roman" w:cs="Times New Roman"/>
        </w:rPr>
      </w:pPr>
      <w:r w:rsidRPr="00AB2C73">
        <w:rPr>
          <w:rFonts w:ascii="Times New Roman" w:hAnsi="Times New Roman" w:cs="Times New Roman"/>
        </w:rPr>
        <w:t xml:space="preserve">Brashear WA, Raudsepp T, Murphy WJ. Evolutionary conservation of Y Chromosome ampliconic gene families despite extensive structural variation. </w:t>
      </w:r>
      <w:r w:rsidRPr="00AB2C73">
        <w:rPr>
          <w:rFonts w:ascii="Times New Roman" w:hAnsi="Times New Roman" w:cs="Times New Roman"/>
          <w:shd w:val="clear" w:color="auto" w:fill="D9D9D9" w:themeFill="background1" w:themeFillShade="D9"/>
        </w:rPr>
        <w:t>Genome Res.</w:t>
      </w:r>
      <w:r w:rsidRPr="00AB2C73">
        <w:rPr>
          <w:rFonts w:ascii="Times New Roman" w:hAnsi="Times New Roman" w:cs="Times New Roman"/>
        </w:rPr>
        <w:t xml:space="preserve"> 2018 Dec;28(12):1841-1851. doi: 10.1101/gr.237586.118. Epub 2018 Oct 31. PubMed PMID:  30381290.</w:t>
      </w:r>
    </w:p>
    <w:p w14:paraId="0C8B332D" w14:textId="77777777" w:rsidR="00811F66" w:rsidRPr="00AB2C73" w:rsidRDefault="00811F66" w:rsidP="00971050">
      <w:pPr>
        <w:widowControl w:val="0"/>
        <w:numPr>
          <w:ilvl w:val="0"/>
          <w:numId w:val="7"/>
        </w:numPr>
        <w:autoSpaceDE w:val="0"/>
        <w:autoSpaceDN w:val="0"/>
        <w:adjustRightInd w:val="0"/>
        <w:spacing w:line="240" w:lineRule="auto"/>
        <w:contextualSpacing/>
        <w:rPr>
          <w:rFonts w:ascii="Times New Roman" w:hAnsi="Times New Roman" w:cs="Times New Roman"/>
        </w:rPr>
      </w:pPr>
      <w:r w:rsidRPr="00AB2C73">
        <w:rPr>
          <w:rFonts w:ascii="Times New Roman" w:hAnsi="Times New Roman" w:cs="Times New Roman"/>
        </w:rPr>
        <w:t xml:space="preserve">Brooks, S.A., Stick, J., Braman, A., Palermo, K., Robinson, N.E. and Ainsworth, D.M. (2018) 'Identification of loci affecting sexually dimorphic patterns for height and Recurrent Laryngeal Neuropathy risk in American Belgian Draft Horses', Physiol Genomics, 50, 1051–1058, available: </w:t>
      </w:r>
      <w:hyperlink r:id="rId20" w:history="1">
        <w:r w:rsidRPr="00AB2C73">
          <w:rPr>
            <w:rFonts w:ascii="Times New Roman" w:hAnsi="Times New Roman" w:cs="Times New Roman"/>
          </w:rPr>
          <w:t>http://dx.doi.org/10.1152/physiolgenomics.00068.2018</w:t>
        </w:r>
      </w:hyperlink>
      <w:r w:rsidRPr="00AB2C73">
        <w:rPr>
          <w:rFonts w:ascii="Times New Roman" w:hAnsi="Times New Roman" w:cs="Times New Roman"/>
        </w:rPr>
        <w:t>. (JIF= 2.78)</w:t>
      </w:r>
    </w:p>
    <w:p w14:paraId="53370C61" w14:textId="77777777" w:rsidR="00811F66" w:rsidRPr="00AB2C73" w:rsidRDefault="00811F66" w:rsidP="00971050">
      <w:pPr>
        <w:widowControl w:val="0"/>
        <w:numPr>
          <w:ilvl w:val="0"/>
          <w:numId w:val="7"/>
        </w:numPr>
        <w:autoSpaceDE w:val="0"/>
        <w:autoSpaceDN w:val="0"/>
        <w:adjustRightInd w:val="0"/>
        <w:spacing w:line="240" w:lineRule="auto"/>
        <w:contextualSpacing/>
        <w:rPr>
          <w:rFonts w:ascii="Times New Roman" w:hAnsi="Times New Roman" w:cs="Times New Roman"/>
        </w:rPr>
      </w:pPr>
      <w:r w:rsidRPr="00AB2C73">
        <w:rPr>
          <w:rFonts w:ascii="Times New Roman" w:hAnsi="Times New Roman" w:cs="Times New Roman"/>
        </w:rPr>
        <w:t xml:space="preserve">Brosnahan, M., Al Abri, M., Brooks, S., Antczak, D. and Osterrieder, N. (2018) 'Genome-wide association study of equine herpesvirus type 1-induced myeloencephalopathy identifies a significant single nucleotide polymorphism in a platelet-related gene', The Veterinary Journal, </w:t>
      </w:r>
      <w:r w:rsidRPr="00AB2C73">
        <w:rPr>
          <w:rFonts w:ascii="Times New Roman" w:hAnsi="Times New Roman" w:cs="Times New Roman"/>
          <w:i/>
        </w:rPr>
        <w:t>Accepted</w:t>
      </w:r>
      <w:r w:rsidRPr="00AB2C73">
        <w:rPr>
          <w:rFonts w:ascii="Times New Roman" w:hAnsi="Times New Roman" w:cs="Times New Roman"/>
        </w:rPr>
        <w:t>. (JIF= 1.14)</w:t>
      </w:r>
    </w:p>
    <w:p w14:paraId="01E2C693" w14:textId="77777777" w:rsidR="00811F66" w:rsidRPr="00AB2C73" w:rsidRDefault="00811F66" w:rsidP="00971050">
      <w:pPr>
        <w:numPr>
          <w:ilvl w:val="0"/>
          <w:numId w:val="7"/>
        </w:numPr>
        <w:tabs>
          <w:tab w:val="left" w:pos="-1080"/>
          <w:tab w:val="left" w:pos="-720"/>
          <w:tab w:val="left" w:pos="0"/>
          <w:tab w:val="left" w:pos="720"/>
          <w:tab w:val="left" w:pos="1800"/>
          <w:tab w:val="left" w:pos="2880"/>
          <w:tab w:val="left" w:pos="3600"/>
          <w:tab w:val="left" w:pos="4320"/>
          <w:tab w:val="left" w:pos="5040"/>
          <w:tab w:val="left" w:pos="5760"/>
          <w:tab w:val="left" w:pos="6480"/>
          <w:tab w:val="left" w:pos="7200"/>
          <w:tab w:val="left" w:pos="7920"/>
          <w:tab w:val="left" w:pos="8640"/>
          <w:tab w:val="left" w:pos="9360"/>
        </w:tabs>
        <w:spacing w:line="240" w:lineRule="auto"/>
        <w:contextualSpacing/>
        <w:rPr>
          <w:rFonts w:ascii="Times New Roman" w:hAnsi="Times New Roman" w:cs="Times New Roman"/>
          <w:bCs/>
        </w:rPr>
      </w:pPr>
      <w:r w:rsidRPr="00AB2C73">
        <w:rPr>
          <w:rFonts w:ascii="Times New Roman" w:hAnsi="Times New Roman" w:cs="Times New Roman"/>
          <w:bCs/>
        </w:rPr>
        <w:t xml:space="preserve">Burns EN, Bordbari M, Mienaltowski M, Affolter V, Barro MV, Gianino F, Gianino G , Giulotto E, Kalbfleisch TS, Katzman SA, Lassaline M, Leeb T, Mack M, Muller EJ, MacLeod JN, Ming-Whitfield B, Ramirez Alanis C, Raudsepp T, Scott E, Vig S, Zhou H, Petersen J, Bellone RR, Finno CJ*.  Generation of an Equine Biobank to be Used for Functional Annotation of Animal Genomes Project. </w:t>
      </w:r>
      <w:r w:rsidRPr="00AB2C73">
        <w:rPr>
          <w:rFonts w:ascii="Times New Roman" w:hAnsi="Times New Roman" w:cs="Times New Roman"/>
          <w:bCs/>
          <w:i/>
        </w:rPr>
        <w:t>Animal Genetics</w:t>
      </w:r>
      <w:r w:rsidRPr="00AB2C73">
        <w:rPr>
          <w:rFonts w:ascii="Times New Roman" w:hAnsi="Times New Roman" w:cs="Times New Roman"/>
          <w:bCs/>
        </w:rPr>
        <w:t xml:space="preserve"> 2018 Dec;49(6):564-57044.</w:t>
      </w:r>
    </w:p>
    <w:p w14:paraId="73E8A701" w14:textId="77777777" w:rsidR="00811F66" w:rsidRPr="00AB2C73" w:rsidRDefault="00811F66" w:rsidP="00971050">
      <w:pPr>
        <w:numPr>
          <w:ilvl w:val="0"/>
          <w:numId w:val="7"/>
        </w:numPr>
        <w:spacing w:line="240" w:lineRule="auto"/>
        <w:rPr>
          <w:rFonts w:ascii="Times New Roman" w:hAnsi="Times New Roman" w:cs="Times New Roman"/>
        </w:rPr>
      </w:pPr>
      <w:r w:rsidRPr="00AB2C73">
        <w:rPr>
          <w:rFonts w:ascii="Times New Roman" w:hAnsi="Times New Roman" w:cs="Times New Roman"/>
        </w:rPr>
        <w:t xml:space="preserve">Burns EN, Bordbari MH, Mienaltowski MJ, Affolter VK, Barro MV, Gianino F, Gianino G, Giulotto E, Kalbfleisch TS, Katzman SA, Lassaline M, Leeb T, Mack M, Müller EJ, </w:t>
      </w:r>
      <w:r w:rsidRPr="00AB2C73">
        <w:rPr>
          <w:rFonts w:ascii="Times New Roman" w:hAnsi="Times New Roman" w:cs="Times New Roman"/>
          <w:bCs/>
        </w:rPr>
        <w:t>MacLeod JN</w:t>
      </w:r>
      <w:r w:rsidRPr="00AB2C73">
        <w:rPr>
          <w:rFonts w:ascii="Times New Roman" w:hAnsi="Times New Roman" w:cs="Times New Roman"/>
        </w:rPr>
        <w:t>, Ming-Whitfield B, Alanis CR, Raudsepp T, Scott E, Vig S, Zhou H, Petersen JL, Bellone RR, Finno CJ.  Generation of an equine biobank to be used for functional annotation of animal genomes project.  Animal Genetics, doi: 10.1111/age.12717, 2018.</w:t>
      </w:r>
    </w:p>
    <w:p w14:paraId="3F5BB4A5" w14:textId="77777777" w:rsidR="00811F66" w:rsidRPr="00AB2C73" w:rsidRDefault="00811F66" w:rsidP="00971050">
      <w:pPr>
        <w:numPr>
          <w:ilvl w:val="0"/>
          <w:numId w:val="7"/>
        </w:numPr>
        <w:tabs>
          <w:tab w:val="left" w:pos="-1080"/>
          <w:tab w:val="left" w:pos="-720"/>
          <w:tab w:val="left" w:pos="0"/>
          <w:tab w:val="left" w:pos="720"/>
          <w:tab w:val="left" w:pos="1800"/>
          <w:tab w:val="left" w:pos="2880"/>
          <w:tab w:val="left" w:pos="3600"/>
          <w:tab w:val="left" w:pos="4320"/>
          <w:tab w:val="left" w:pos="5040"/>
          <w:tab w:val="left" w:pos="5760"/>
          <w:tab w:val="left" w:pos="6480"/>
          <w:tab w:val="left" w:pos="7200"/>
          <w:tab w:val="left" w:pos="7920"/>
          <w:tab w:val="left" w:pos="8640"/>
          <w:tab w:val="left" w:pos="9360"/>
        </w:tabs>
        <w:spacing w:line="240" w:lineRule="auto"/>
        <w:contextualSpacing/>
        <w:rPr>
          <w:rFonts w:ascii="Times New Roman" w:hAnsi="Times New Roman" w:cs="Times New Roman"/>
          <w:bCs/>
        </w:rPr>
      </w:pPr>
      <w:r w:rsidRPr="00AB2C73">
        <w:rPr>
          <w:rFonts w:ascii="Times New Roman" w:hAnsi="Times New Roman" w:cs="Times New Roman"/>
          <w:bCs/>
        </w:rPr>
        <w:t xml:space="preserve">Burns EN, Finno CJ*. Equine degenerative myeloencephalopathy: prevalence, impact and management. Vet Med (Auckl) 2018 9:63-67. </w:t>
      </w:r>
    </w:p>
    <w:p w14:paraId="3C2E0245" w14:textId="77777777" w:rsidR="00811F66" w:rsidRPr="00AB2C73" w:rsidRDefault="00811F66" w:rsidP="00971050">
      <w:pPr>
        <w:numPr>
          <w:ilvl w:val="0"/>
          <w:numId w:val="7"/>
        </w:numPr>
        <w:tabs>
          <w:tab w:val="left" w:pos="-840"/>
        </w:tabs>
        <w:autoSpaceDE w:val="0"/>
        <w:autoSpaceDN w:val="0"/>
        <w:adjustRightInd w:val="0"/>
        <w:spacing w:line="240" w:lineRule="auto"/>
        <w:contextualSpacing/>
        <w:rPr>
          <w:rFonts w:ascii="Times New Roman" w:hAnsi="Times New Roman" w:cs="Times New Roman"/>
        </w:rPr>
      </w:pPr>
      <w:r w:rsidRPr="00AB2C73">
        <w:rPr>
          <w:rFonts w:ascii="Times New Roman" w:hAnsi="Times New Roman" w:cs="Times New Roman"/>
        </w:rPr>
        <w:t>Castaneda C, A Hillhouse, J Janecka, R Juras, A. Ruiz, A Tibary, CC Love, DD Varner, T Raudsepp</w:t>
      </w:r>
      <w:r w:rsidRPr="00AB2C73">
        <w:rPr>
          <w:rFonts w:ascii="Times New Roman" w:hAnsi="Times New Roman" w:cs="Times New Roman"/>
          <w:bCs/>
          <w:shd w:val="clear" w:color="auto" w:fill="FFFFFF"/>
          <w:vertAlign w:val="superscript"/>
        </w:rPr>
        <w:t>¥</w:t>
      </w:r>
      <w:r w:rsidRPr="00AB2C73">
        <w:rPr>
          <w:rFonts w:ascii="Times New Roman" w:hAnsi="Times New Roman" w:cs="Times New Roman"/>
        </w:rPr>
        <w:t>. 2018. Contribution of the Y chromosome to stallion fertility. J Equine Vet Sci, 66, 30.</w:t>
      </w:r>
    </w:p>
    <w:p w14:paraId="4C19F339" w14:textId="77777777" w:rsidR="00811F66" w:rsidRPr="00AB2C73" w:rsidRDefault="00811F66" w:rsidP="00971050">
      <w:pPr>
        <w:numPr>
          <w:ilvl w:val="0"/>
          <w:numId w:val="7"/>
        </w:numPr>
        <w:shd w:val="clear" w:color="auto" w:fill="FFFFFF"/>
        <w:spacing w:line="240" w:lineRule="auto"/>
        <w:rPr>
          <w:rFonts w:ascii="Times New Roman" w:hAnsi="Times New Roman" w:cs="Times New Roman"/>
        </w:rPr>
      </w:pPr>
      <w:r w:rsidRPr="00AB2C73">
        <w:rPr>
          <w:rFonts w:ascii="Times New Roman" w:hAnsi="Times New Roman" w:cs="Times New Roman"/>
        </w:rPr>
        <w:t>Coleman MC, Belknap JK, Eades SC, Galantino-Homer HL, Hunt RJ, Geor RJ, </w:t>
      </w:r>
      <w:r w:rsidRPr="00AB2C73">
        <w:rPr>
          <w:rFonts w:ascii="Times New Roman" w:hAnsi="Times New Roman" w:cs="Times New Roman"/>
          <w:bCs/>
        </w:rPr>
        <w:t>McCue ME</w:t>
      </w:r>
      <w:r w:rsidRPr="00AB2C73">
        <w:rPr>
          <w:rFonts w:ascii="Times New Roman" w:hAnsi="Times New Roman" w:cs="Times New Roman"/>
        </w:rPr>
        <w:t xml:space="preserve">, McIlwraith CW, Moore RM, Peroni JF, Townsend HG, White NA, Cummings KJ, Ivanek-Miojevic R, Cohen ND. Case-control study of risk factors for pasture-and endocrinopathy-associated laminitis in North American horses </w:t>
      </w:r>
      <w:r w:rsidRPr="00AB2C73">
        <w:rPr>
          <w:rFonts w:ascii="Times New Roman" w:eastAsiaTheme="majorEastAsia" w:hAnsi="Times New Roman" w:cs="Times New Roman"/>
        </w:rPr>
        <w:t>J Am Vet Med Assoc</w:t>
      </w:r>
      <w:r w:rsidRPr="00AB2C73">
        <w:rPr>
          <w:rFonts w:ascii="Times New Roman" w:hAnsi="Times New Roman" w:cs="Times New Roman"/>
        </w:rPr>
        <w:t>. 2018 Aug 15;253(4):470-478. doi: 10.2460/javma.253.4.470.</w:t>
      </w:r>
    </w:p>
    <w:p w14:paraId="1A94A99A" w14:textId="77777777" w:rsidR="00811F66" w:rsidRPr="00AB2C73" w:rsidRDefault="00811F66" w:rsidP="00971050">
      <w:pPr>
        <w:numPr>
          <w:ilvl w:val="0"/>
          <w:numId w:val="7"/>
        </w:numPr>
        <w:autoSpaceDE w:val="0"/>
        <w:autoSpaceDN w:val="0"/>
        <w:adjustRightInd w:val="0"/>
        <w:spacing w:line="240" w:lineRule="auto"/>
        <w:contextualSpacing/>
        <w:rPr>
          <w:rFonts w:ascii="Times New Roman" w:hAnsi="Times New Roman" w:cs="Times New Roman"/>
        </w:rPr>
      </w:pPr>
      <w:r w:rsidRPr="00AB2C73">
        <w:rPr>
          <w:rFonts w:ascii="Times New Roman" w:hAnsi="Times New Roman" w:cs="Times New Roman"/>
        </w:rPr>
        <w:t xml:space="preserve">Dini P, Daels P, Loux SC, Esteller-Vico A, Carossino M, Scoggin KE, Ball BA.  Kinetics of the chromosome 14 microRNA 1 cluster ortholog and its potential role during placental development in the pregnant mare.  </w:t>
      </w:r>
      <w:r w:rsidRPr="00AB2C73">
        <w:rPr>
          <w:rFonts w:ascii="Times New Roman" w:hAnsi="Times New Roman" w:cs="Times New Roman"/>
          <w:i/>
        </w:rPr>
        <w:t>BMC Genomics</w:t>
      </w:r>
      <w:r w:rsidRPr="00AB2C73">
        <w:rPr>
          <w:rFonts w:ascii="Times New Roman" w:hAnsi="Times New Roman" w:cs="Times New Roman"/>
        </w:rPr>
        <w:t xml:space="preserve"> 19:954, 2018.</w:t>
      </w:r>
    </w:p>
    <w:p w14:paraId="543B2EE5" w14:textId="77777777" w:rsidR="00811F66" w:rsidRPr="00AB2C73" w:rsidRDefault="00811F66" w:rsidP="00971050">
      <w:pPr>
        <w:numPr>
          <w:ilvl w:val="0"/>
          <w:numId w:val="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contextualSpacing/>
        <w:rPr>
          <w:rFonts w:ascii="Times New Roman" w:hAnsi="Times New Roman" w:cs="Times New Roman"/>
        </w:rPr>
      </w:pPr>
      <w:r w:rsidRPr="00AB2C73">
        <w:rPr>
          <w:rFonts w:ascii="Times New Roman" w:hAnsi="Times New Roman" w:cs="Times New Roman"/>
        </w:rPr>
        <w:t xml:space="preserve">Dini P, Esteller-Vico A, Loux SC, Carossino M, Scoggin KE, Kalbfleisch TS, Daels P, Ball BA.  Reciprocal paternal and maternal control of angiogenesis in equine chorioallantois </w:t>
      </w:r>
      <w:r w:rsidRPr="00AB2C73">
        <w:rPr>
          <w:rFonts w:ascii="Times New Roman" w:hAnsi="Times New Roman" w:cs="Times New Roman"/>
          <w:i/>
        </w:rPr>
        <w:t>J Eq Vet Sci</w:t>
      </w:r>
      <w:r w:rsidRPr="00AB2C73">
        <w:rPr>
          <w:rFonts w:ascii="Times New Roman" w:hAnsi="Times New Roman" w:cs="Times New Roman"/>
        </w:rPr>
        <w:t xml:space="preserve"> 6:224, 2018.</w:t>
      </w:r>
    </w:p>
    <w:p w14:paraId="7D82D8A3" w14:textId="77777777" w:rsidR="00811F66" w:rsidRPr="00AB2C73" w:rsidRDefault="00811F66" w:rsidP="00971050">
      <w:pPr>
        <w:numPr>
          <w:ilvl w:val="0"/>
          <w:numId w:val="7"/>
        </w:numPr>
        <w:autoSpaceDE w:val="0"/>
        <w:autoSpaceDN w:val="0"/>
        <w:adjustRightInd w:val="0"/>
        <w:spacing w:line="240" w:lineRule="auto"/>
        <w:contextualSpacing/>
        <w:rPr>
          <w:rFonts w:ascii="Times New Roman" w:hAnsi="Times New Roman" w:cs="Times New Roman"/>
        </w:rPr>
      </w:pPr>
      <w:r w:rsidRPr="00AB2C73">
        <w:rPr>
          <w:rFonts w:ascii="Times New Roman" w:hAnsi="Times New Roman" w:cs="Times New Roman"/>
        </w:rPr>
        <w:t xml:space="preserve">Dini P, Esteller-Vico A, Scoggin KE, Ball BA.  Extraction of RNA from formalin-fixed, paraffin-embedded equine placenta.  </w:t>
      </w:r>
      <w:r w:rsidRPr="00AB2C73">
        <w:rPr>
          <w:rFonts w:ascii="Times New Roman" w:hAnsi="Times New Roman" w:cs="Times New Roman"/>
          <w:i/>
        </w:rPr>
        <w:t>Reprod Dom Anim</w:t>
      </w:r>
      <w:r w:rsidRPr="00AB2C73">
        <w:rPr>
          <w:rFonts w:ascii="Times New Roman" w:hAnsi="Times New Roman" w:cs="Times New Roman"/>
        </w:rPr>
        <w:t xml:space="preserve"> (</w:t>
      </w:r>
      <w:r w:rsidRPr="00AB2C73">
        <w:rPr>
          <w:rFonts w:ascii="Times New Roman" w:hAnsi="Times New Roman" w:cs="Times New Roman"/>
          <w:i/>
        </w:rPr>
        <w:t>In press</w:t>
      </w:r>
      <w:r w:rsidRPr="00AB2C73">
        <w:rPr>
          <w:rFonts w:ascii="Times New Roman" w:hAnsi="Times New Roman" w:cs="Times New Roman"/>
        </w:rPr>
        <w:t>) 2019.</w:t>
      </w:r>
    </w:p>
    <w:p w14:paraId="1FBDD011" w14:textId="77777777" w:rsidR="00811F66" w:rsidRPr="00AB2C73" w:rsidRDefault="00811F66" w:rsidP="00971050">
      <w:pPr>
        <w:numPr>
          <w:ilvl w:val="0"/>
          <w:numId w:val="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contextualSpacing/>
        <w:rPr>
          <w:rFonts w:ascii="Times New Roman" w:hAnsi="Times New Roman" w:cs="Times New Roman"/>
        </w:rPr>
      </w:pPr>
      <w:r w:rsidRPr="00AB2C73">
        <w:rPr>
          <w:rFonts w:ascii="Times New Roman" w:hAnsi="Times New Roman" w:cs="Times New Roman"/>
        </w:rPr>
        <w:t>Dini P, Loux SC, Esteller-Vico A, Scoggin KE, Kalbfleisch TS, Daels P, Ball BA.  Identification of imprinting in Rtl1/Rtl1_antisense using high-throughput analysis of RNA and DNA.  Plant and Animal Genome Conference, San Diego, CA. P#0344, 2018.</w:t>
      </w:r>
    </w:p>
    <w:p w14:paraId="4FE3D08D" w14:textId="77777777" w:rsidR="00811F66" w:rsidRPr="00AB2C73" w:rsidRDefault="00811F66" w:rsidP="00971050">
      <w:pPr>
        <w:numPr>
          <w:ilvl w:val="0"/>
          <w:numId w:val="7"/>
        </w:numPr>
        <w:autoSpaceDE w:val="0"/>
        <w:autoSpaceDN w:val="0"/>
        <w:adjustRightInd w:val="0"/>
        <w:spacing w:line="240" w:lineRule="auto"/>
        <w:contextualSpacing/>
        <w:rPr>
          <w:rFonts w:ascii="Times New Roman" w:hAnsi="Times New Roman" w:cs="Times New Roman"/>
        </w:rPr>
      </w:pPr>
      <w:r w:rsidRPr="00AB2C73">
        <w:rPr>
          <w:rFonts w:ascii="Times New Roman" w:hAnsi="Times New Roman" w:cs="Times New Roman"/>
        </w:rPr>
        <w:t xml:space="preserve">Dini P, Loux SC, Scoggin KE, Esteller-Vico A, Squires EL, Troedsson MHT, Daels P, Ball BA.  Identification of reference genes for analysis of microRNA expression patterns in equine chorioallantoic membrane and serum.  </w:t>
      </w:r>
      <w:r w:rsidRPr="00AB2C73">
        <w:rPr>
          <w:rFonts w:ascii="Times New Roman" w:hAnsi="Times New Roman" w:cs="Times New Roman"/>
          <w:i/>
        </w:rPr>
        <w:t xml:space="preserve">Mol Biotechnol </w:t>
      </w:r>
      <w:r w:rsidRPr="00AB2C73">
        <w:rPr>
          <w:rFonts w:ascii="Times New Roman" w:hAnsi="Times New Roman" w:cs="Times New Roman"/>
        </w:rPr>
        <w:t>60:62-73, 2018.</w:t>
      </w:r>
    </w:p>
    <w:p w14:paraId="71C489C9" w14:textId="77777777" w:rsidR="00811F66" w:rsidRPr="00AB2C73" w:rsidRDefault="00811F66" w:rsidP="00971050">
      <w:pPr>
        <w:numPr>
          <w:ilvl w:val="0"/>
          <w:numId w:val="7"/>
        </w:numPr>
        <w:spacing w:line="240" w:lineRule="auto"/>
        <w:contextualSpacing/>
        <w:rPr>
          <w:rFonts w:ascii="Times New Roman" w:hAnsi="Times New Roman" w:cs="Times New Roman"/>
          <w:shd w:val="clear" w:color="auto" w:fill="FFFFFF"/>
        </w:rPr>
      </w:pPr>
      <w:r w:rsidRPr="00AB2C73">
        <w:rPr>
          <w:rFonts w:ascii="Times New Roman" w:hAnsi="Times New Roman" w:cs="Times New Roman"/>
        </w:rPr>
        <w:lastRenderedPageBreak/>
        <w:t xml:space="preserve">Durward-Akhurst SA, Norton EM, Rendahl AK, Schultz NS, Besselink H, Behnisch P, Geor R, Mickelson JR, and McCue ME. (2018). Associations between persistent organic pollutants and equine metabolic syndrome phenotypes. Chemosphere (2018), doi: https://doi.org/10.1016/j.chemosphere.2018.11.136.  </w:t>
      </w:r>
    </w:p>
    <w:p w14:paraId="1BE6D8AF" w14:textId="77777777" w:rsidR="00811F66" w:rsidRPr="00AB2C73" w:rsidRDefault="00811F66" w:rsidP="00971050">
      <w:pPr>
        <w:numPr>
          <w:ilvl w:val="0"/>
          <w:numId w:val="7"/>
        </w:numPr>
        <w:spacing w:line="240" w:lineRule="auto"/>
        <w:rPr>
          <w:rFonts w:ascii="Times New Roman" w:hAnsi="Times New Roman" w:cs="Times New Roman"/>
        </w:rPr>
      </w:pPr>
      <w:r w:rsidRPr="00AB2C73">
        <w:rPr>
          <w:rFonts w:ascii="Times New Roman" w:hAnsi="Times New Roman" w:cs="Times New Roman"/>
          <w:lang w:val="fr-FR"/>
        </w:rPr>
        <w:t xml:space="preserve">Eberth JE, Graves KT, MacLeod JN, Bailey E.  </w:t>
      </w:r>
      <w:r w:rsidRPr="00AB2C73">
        <w:rPr>
          <w:rFonts w:ascii="Times New Roman" w:hAnsi="Times New Roman" w:cs="Times New Roman"/>
        </w:rPr>
        <w:t>Multiple alleles of ACAN associated with chondrodysplastic dwarfism in miniature horses. Animal Genetics, 49(5):413-420. doi: 10.1111/age.12682, 2018.</w:t>
      </w:r>
    </w:p>
    <w:p w14:paraId="02138460" w14:textId="77777777" w:rsidR="00811F66" w:rsidRPr="00AB2C73" w:rsidRDefault="00811F66" w:rsidP="00971050">
      <w:pPr>
        <w:widowControl w:val="0"/>
        <w:numPr>
          <w:ilvl w:val="0"/>
          <w:numId w:val="7"/>
        </w:numPr>
        <w:autoSpaceDE w:val="0"/>
        <w:autoSpaceDN w:val="0"/>
        <w:adjustRightInd w:val="0"/>
        <w:spacing w:line="240" w:lineRule="auto"/>
        <w:contextualSpacing/>
        <w:rPr>
          <w:rFonts w:ascii="Times New Roman" w:hAnsi="Times New Roman" w:cs="Times New Roman"/>
        </w:rPr>
      </w:pPr>
      <w:r w:rsidRPr="00AB2C73">
        <w:rPr>
          <w:rFonts w:ascii="Times New Roman" w:hAnsi="Times New Roman" w:cs="Times New Roman"/>
        </w:rPr>
        <w:t xml:space="preserve">Eimanifar, A., Brooks, S.A., Bustamante, T. and Ellis, J.D. (2018) 'Population genomics and morphometric assignment of western honey bees (Apis mellifera L.) in the Republic of South Africa', BMC Genomics, 19(1), 615, available: </w:t>
      </w:r>
      <w:hyperlink r:id="rId21" w:history="1">
        <w:r w:rsidRPr="00AB2C73">
          <w:rPr>
            <w:rFonts w:ascii="Times New Roman" w:hAnsi="Times New Roman" w:cs="Times New Roman"/>
          </w:rPr>
          <w:t>http://dx.doi.org/10.1186/s12864-018-4998-x</w:t>
        </w:r>
      </w:hyperlink>
      <w:r w:rsidRPr="00AB2C73">
        <w:rPr>
          <w:rFonts w:ascii="Times New Roman" w:hAnsi="Times New Roman" w:cs="Times New Roman"/>
        </w:rPr>
        <w:t>. (JIF= 3.73)</w:t>
      </w:r>
    </w:p>
    <w:p w14:paraId="41C9FF56" w14:textId="77777777" w:rsidR="00811F66" w:rsidRPr="00AB2C73" w:rsidRDefault="00811F66" w:rsidP="00971050">
      <w:pPr>
        <w:widowControl w:val="0"/>
        <w:numPr>
          <w:ilvl w:val="0"/>
          <w:numId w:val="7"/>
        </w:numPr>
        <w:autoSpaceDE w:val="0"/>
        <w:autoSpaceDN w:val="0"/>
        <w:adjustRightInd w:val="0"/>
        <w:spacing w:line="240" w:lineRule="auto"/>
        <w:contextualSpacing/>
        <w:rPr>
          <w:rFonts w:ascii="Times New Roman" w:hAnsi="Times New Roman" w:cs="Times New Roman"/>
        </w:rPr>
      </w:pPr>
      <w:r w:rsidRPr="00AB2C73">
        <w:rPr>
          <w:rFonts w:ascii="Times New Roman" w:hAnsi="Times New Roman" w:cs="Times New Roman"/>
        </w:rPr>
        <w:t xml:space="preserve">Ela, N.A.A., El-Nesr, K.A., Ahmed, H.A. and Brooks, S.A. (2018) 'Molecular detection of Severe Combined Immunodeficiency (SCID) disorder in Arabian horses in Egypt', Journal of Equine Veterinary Science, 0(0), available: </w:t>
      </w:r>
      <w:hyperlink r:id="rId22" w:history="1">
        <w:r w:rsidRPr="00AB2C73">
          <w:rPr>
            <w:rFonts w:ascii="Times New Roman" w:hAnsi="Times New Roman" w:cs="Times New Roman"/>
          </w:rPr>
          <w:t>http://dx.doi.org/10.1016/j.jevs.2018.05.210</w:t>
        </w:r>
      </w:hyperlink>
      <w:r w:rsidRPr="00AB2C73">
        <w:rPr>
          <w:rFonts w:ascii="Times New Roman" w:hAnsi="Times New Roman" w:cs="Times New Roman"/>
        </w:rPr>
        <w:t>. (JIF= 0.88)</w:t>
      </w:r>
    </w:p>
    <w:p w14:paraId="7D556361" w14:textId="77777777" w:rsidR="00811F66" w:rsidRPr="00AB2C73" w:rsidRDefault="00811F66" w:rsidP="00971050">
      <w:pPr>
        <w:numPr>
          <w:ilvl w:val="0"/>
          <w:numId w:val="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contextualSpacing/>
        <w:rPr>
          <w:rFonts w:ascii="Times New Roman" w:hAnsi="Times New Roman" w:cs="Times New Roman"/>
        </w:rPr>
      </w:pPr>
      <w:r w:rsidRPr="00AB2C73">
        <w:rPr>
          <w:rFonts w:ascii="Times New Roman" w:hAnsi="Times New Roman" w:cs="Times New Roman"/>
        </w:rPr>
        <w:t xml:space="preserve">El-Sheikh Ali H, Legacki E, Loux SC, Esteller-Vico A, Scoggin KE, Conley AJ, Stanley SD , Ball BA.  Equine placentitis is associated with a downregulation in myometrial progesterone signaling.  </w:t>
      </w:r>
      <w:r w:rsidRPr="00AB2C73">
        <w:rPr>
          <w:rFonts w:ascii="Times New Roman" w:hAnsi="Times New Roman" w:cs="Times New Roman"/>
          <w:i/>
        </w:rPr>
        <w:t>J Eq Vet Sci</w:t>
      </w:r>
      <w:r w:rsidRPr="00AB2C73">
        <w:rPr>
          <w:rFonts w:ascii="Times New Roman" w:hAnsi="Times New Roman" w:cs="Times New Roman"/>
        </w:rPr>
        <w:t xml:space="preserve"> 66:228, 2018.</w:t>
      </w:r>
    </w:p>
    <w:p w14:paraId="4FD2689D" w14:textId="77777777" w:rsidR="00811F66" w:rsidRPr="00AB2C73" w:rsidRDefault="00811F66" w:rsidP="00971050">
      <w:pPr>
        <w:numPr>
          <w:ilvl w:val="0"/>
          <w:numId w:val="7"/>
        </w:numPr>
        <w:tabs>
          <w:tab w:val="left" w:pos="-1080"/>
          <w:tab w:val="left" w:pos="-720"/>
          <w:tab w:val="left" w:pos="0"/>
          <w:tab w:val="left" w:pos="720"/>
          <w:tab w:val="left" w:pos="1800"/>
          <w:tab w:val="left" w:pos="2880"/>
          <w:tab w:val="left" w:pos="3600"/>
          <w:tab w:val="left" w:pos="4320"/>
          <w:tab w:val="left" w:pos="5040"/>
          <w:tab w:val="left" w:pos="5760"/>
          <w:tab w:val="left" w:pos="6480"/>
          <w:tab w:val="left" w:pos="7200"/>
          <w:tab w:val="left" w:pos="7920"/>
          <w:tab w:val="left" w:pos="8640"/>
          <w:tab w:val="left" w:pos="9360"/>
        </w:tabs>
        <w:spacing w:line="240" w:lineRule="auto"/>
        <w:contextualSpacing/>
        <w:rPr>
          <w:rFonts w:ascii="Times New Roman" w:hAnsi="Times New Roman" w:cs="Times New Roman"/>
          <w:bCs/>
        </w:rPr>
      </w:pPr>
      <w:r w:rsidRPr="00AB2C73">
        <w:rPr>
          <w:rFonts w:ascii="Times New Roman" w:hAnsi="Times New Roman" w:cs="Times New Roman"/>
          <w:bCs/>
        </w:rPr>
        <w:t>Estell K, Spriet M, Phillips KL, Aleman M. Finno CJ*. Current dorsal myleographic column and dural diameter reduction rules do not apply at the cervicothoracic junction in horses. Vet Radiol Ultrasound 2018 Jul 11. doi: 10.1111/vru.12662..</w:t>
      </w:r>
    </w:p>
    <w:p w14:paraId="560429EC" w14:textId="77777777" w:rsidR="00811F66" w:rsidRPr="00AB2C73" w:rsidRDefault="00811F66" w:rsidP="00971050">
      <w:pPr>
        <w:numPr>
          <w:ilvl w:val="0"/>
          <w:numId w:val="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contextualSpacing/>
        <w:rPr>
          <w:rFonts w:ascii="Times New Roman" w:hAnsi="Times New Roman" w:cs="Times New Roman"/>
        </w:rPr>
      </w:pPr>
      <w:r w:rsidRPr="00AB2C73">
        <w:rPr>
          <w:rFonts w:ascii="Times New Roman" w:hAnsi="Times New Roman" w:cs="Times New Roman"/>
        </w:rPr>
        <w:t>Esteller-Vico A, Dini P, Kalbfleisch TS, Ball BA.  Sex determination of equine embryos using the ratio of heterozygous to homozygous variants and differential gene expression of chromosome X.  Plant and Animal Genome Conference, San Diego, CA. P#0351, 2018.</w:t>
      </w:r>
    </w:p>
    <w:p w14:paraId="78C9293C" w14:textId="77777777" w:rsidR="00811F66" w:rsidRPr="00AB2C73" w:rsidRDefault="00811F66" w:rsidP="00971050">
      <w:pPr>
        <w:numPr>
          <w:ilvl w:val="0"/>
          <w:numId w:val="7"/>
        </w:numPr>
        <w:shd w:val="clear" w:color="auto" w:fill="FFFFFF"/>
        <w:spacing w:line="240" w:lineRule="auto"/>
        <w:rPr>
          <w:rFonts w:ascii="Times New Roman" w:eastAsia="Times New Roman" w:hAnsi="Times New Roman" w:cs="Times New Roman"/>
        </w:rPr>
      </w:pPr>
      <w:r w:rsidRPr="00AB2C73">
        <w:rPr>
          <w:rFonts w:ascii="Times New Roman" w:hAnsi="Times New Roman" w:cs="Times New Roman"/>
          <w:lang w:val="en-IE"/>
        </w:rPr>
        <w:t>Farries G, McGettigan PA, Gough KF, McGivney BA, MacHugh DE, Katz LM, </w:t>
      </w:r>
      <w:r w:rsidRPr="00AB2C73">
        <w:rPr>
          <w:rFonts w:ascii="Times New Roman" w:hAnsi="Times New Roman" w:cs="Times New Roman"/>
          <w:bCs/>
          <w:lang w:val="en-IE"/>
        </w:rPr>
        <w:t>Hill EW</w:t>
      </w:r>
      <w:r w:rsidRPr="00AB2C73">
        <w:rPr>
          <w:rFonts w:ascii="Times New Roman" w:hAnsi="Times New Roman" w:cs="Times New Roman"/>
          <w:lang w:val="en-IE"/>
        </w:rPr>
        <w:t>.</w:t>
      </w:r>
      <w:r w:rsidRPr="00AB2C73">
        <w:rPr>
          <w:rFonts w:ascii="Times New Roman" w:hAnsi="Times New Roman" w:cs="Times New Roman"/>
        </w:rPr>
        <w:t xml:space="preserve"> </w:t>
      </w:r>
      <w:hyperlink r:id="rId23" w:history="1">
        <w:r w:rsidRPr="00AB2C73">
          <w:rPr>
            <w:rFonts w:ascii="Times New Roman" w:hAnsi="Times New Roman" w:cs="Times New Roman"/>
            <w:lang w:val="en-IE"/>
          </w:rPr>
          <w:t>Genetic contributions to precocity traits in racing Thoroughbreds.</w:t>
        </w:r>
      </w:hyperlink>
      <w:r w:rsidRPr="00AB2C73">
        <w:rPr>
          <w:rFonts w:ascii="Times New Roman" w:hAnsi="Times New Roman" w:cs="Times New Roman"/>
          <w:lang w:val="en-IE"/>
        </w:rPr>
        <w:t xml:space="preserve"> Anim Genet. 2018 Jun;49(3):193-204. doi: 10.1111/age.12622. </w:t>
      </w:r>
    </w:p>
    <w:p w14:paraId="583FCF38" w14:textId="77777777" w:rsidR="00811F66" w:rsidRPr="00AB2C73" w:rsidRDefault="00811F66" w:rsidP="00971050">
      <w:pPr>
        <w:numPr>
          <w:ilvl w:val="0"/>
          <w:numId w:val="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contextualSpacing/>
        <w:rPr>
          <w:rFonts w:ascii="Times New Roman" w:hAnsi="Times New Roman" w:cs="Times New Roman"/>
        </w:rPr>
      </w:pPr>
      <w:r w:rsidRPr="00AB2C73">
        <w:rPr>
          <w:rFonts w:ascii="Times New Roman" w:hAnsi="Times New Roman" w:cs="Times New Roman"/>
        </w:rPr>
        <w:t xml:space="preserve">Fedorka CE, Ball BA, Lu KJ, Hanneman JM, Adams AA.  Alteration of the mare’s immune system by the synthetic progestin, altrenogest.  </w:t>
      </w:r>
      <w:r w:rsidRPr="00AB2C73">
        <w:rPr>
          <w:rFonts w:ascii="Times New Roman" w:hAnsi="Times New Roman" w:cs="Times New Roman"/>
          <w:i/>
        </w:rPr>
        <w:t>J Eq Vet Sci</w:t>
      </w:r>
      <w:r w:rsidRPr="00AB2C73">
        <w:rPr>
          <w:rFonts w:ascii="Times New Roman" w:hAnsi="Times New Roman" w:cs="Times New Roman"/>
        </w:rPr>
        <w:t xml:space="preserve"> 66:113, 2018.</w:t>
      </w:r>
    </w:p>
    <w:p w14:paraId="22FD6AE4" w14:textId="77777777" w:rsidR="00811F66" w:rsidRPr="00AB2C73" w:rsidRDefault="00811F66" w:rsidP="00971050">
      <w:pPr>
        <w:numPr>
          <w:ilvl w:val="0"/>
          <w:numId w:val="7"/>
        </w:numPr>
        <w:spacing w:line="240" w:lineRule="auto"/>
        <w:contextualSpacing/>
        <w:rPr>
          <w:rFonts w:ascii="Times New Roman" w:hAnsi="Times New Roman" w:cs="Times New Roman"/>
        </w:rPr>
      </w:pPr>
      <w:r w:rsidRPr="00AB2C73">
        <w:rPr>
          <w:rFonts w:ascii="Times New Roman" w:hAnsi="Times New Roman" w:cs="Times New Roman"/>
          <w:shd w:val="clear" w:color="auto" w:fill="FFFFFF"/>
        </w:rPr>
        <w:t xml:space="preserve">Felkel S, Vogl C, Rigler D, Jagannathan V, </w:t>
      </w:r>
      <w:r w:rsidRPr="00AB2C73">
        <w:rPr>
          <w:rFonts w:ascii="Times New Roman" w:hAnsi="Times New Roman" w:cs="Times New Roman"/>
        </w:rPr>
        <w:t> Leeb T, Fries R, Neuditschko M, Rieder S, Velie B, </w:t>
      </w:r>
      <w:r w:rsidRPr="00AB2C73">
        <w:rPr>
          <w:rFonts w:ascii="Times New Roman" w:hAnsi="Times New Roman" w:cs="Times New Roman"/>
          <w:bCs/>
        </w:rPr>
        <w:t>Lindgren G</w:t>
      </w:r>
      <w:r w:rsidRPr="00AB2C73">
        <w:rPr>
          <w:rFonts w:ascii="Times New Roman" w:hAnsi="Times New Roman" w:cs="Times New Roman"/>
        </w:rPr>
        <w:t xml:space="preserve">, Rubin CJ, Schlötterer C, Rattei T, Brem G, Wallner B. </w:t>
      </w:r>
      <w:hyperlink r:id="rId24" w:history="1">
        <w:r w:rsidRPr="00AB2C73">
          <w:rPr>
            <w:rFonts w:ascii="Times New Roman" w:hAnsi="Times New Roman" w:cs="Times New Roman"/>
          </w:rPr>
          <w:t>Asian </w:t>
        </w:r>
        <w:r w:rsidRPr="00AB2C73">
          <w:rPr>
            <w:rFonts w:ascii="Times New Roman" w:hAnsi="Times New Roman" w:cs="Times New Roman"/>
            <w:bCs/>
          </w:rPr>
          <w:t>horses</w:t>
        </w:r>
        <w:r w:rsidRPr="00AB2C73">
          <w:rPr>
            <w:rFonts w:ascii="Times New Roman" w:hAnsi="Times New Roman" w:cs="Times New Roman"/>
          </w:rPr>
          <w:t> deepen the MSY phylogeny.</w:t>
        </w:r>
      </w:hyperlink>
      <w:r w:rsidRPr="00AB2C73">
        <w:rPr>
          <w:rFonts w:ascii="Times New Roman" w:hAnsi="Times New Roman" w:cs="Times New Roman"/>
        </w:rPr>
        <w:t>Anim Genet. 2018 Feb;49(1):90-93. doi: 10.1111/age.12635. Epub 2018 Jan 15.</w:t>
      </w:r>
    </w:p>
    <w:p w14:paraId="6EFA749B" w14:textId="77777777" w:rsidR="00811F66" w:rsidRPr="00AB2C73" w:rsidRDefault="00811F66" w:rsidP="00971050">
      <w:pPr>
        <w:numPr>
          <w:ilvl w:val="0"/>
          <w:numId w:val="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contextualSpacing/>
        <w:rPr>
          <w:rFonts w:ascii="Times New Roman" w:hAnsi="Times New Roman" w:cs="Times New Roman"/>
        </w:rPr>
      </w:pPr>
      <w:r w:rsidRPr="00AB2C73">
        <w:rPr>
          <w:rFonts w:ascii="Times New Roman" w:hAnsi="Times New Roman" w:cs="Times New Roman"/>
        </w:rPr>
        <w:t>Fernandes CB, Esteller-Vico A, Loux SC, Scoggin KE, Boakari YL, Squires EL, Troedsson MH, Ball BA.  Upregulation of inflammatory cytokines is associated with alteration in prostaglandin pathways and sex-steroid receptors in the cervix of mares with placentitis</w:t>
      </w:r>
      <w:r w:rsidRPr="00AB2C73">
        <w:rPr>
          <w:rFonts w:ascii="Times New Roman" w:hAnsi="Times New Roman" w:cs="Times New Roman"/>
          <w:i/>
        </w:rPr>
        <w:t>. J Eq Vet Sci</w:t>
      </w:r>
      <w:r w:rsidRPr="00AB2C73">
        <w:rPr>
          <w:rFonts w:ascii="Times New Roman" w:hAnsi="Times New Roman" w:cs="Times New Roman"/>
        </w:rPr>
        <w:t xml:space="preserve"> 66:266, 2018.</w:t>
      </w:r>
    </w:p>
    <w:p w14:paraId="19585EF7" w14:textId="77777777" w:rsidR="00811F66" w:rsidRPr="00AB2C73" w:rsidRDefault="00811F66" w:rsidP="00971050">
      <w:pPr>
        <w:numPr>
          <w:ilvl w:val="0"/>
          <w:numId w:val="7"/>
        </w:numPr>
        <w:tabs>
          <w:tab w:val="left" w:pos="-1080"/>
          <w:tab w:val="left" w:pos="-720"/>
          <w:tab w:val="left" w:pos="0"/>
          <w:tab w:val="left" w:pos="720"/>
          <w:tab w:val="left" w:pos="1800"/>
          <w:tab w:val="left" w:pos="2880"/>
          <w:tab w:val="left" w:pos="3600"/>
          <w:tab w:val="left" w:pos="4320"/>
          <w:tab w:val="left" w:pos="5040"/>
          <w:tab w:val="left" w:pos="5760"/>
          <w:tab w:val="left" w:pos="6480"/>
          <w:tab w:val="left" w:pos="7200"/>
          <w:tab w:val="left" w:pos="7920"/>
          <w:tab w:val="left" w:pos="8640"/>
          <w:tab w:val="left" w:pos="9360"/>
        </w:tabs>
        <w:spacing w:line="240" w:lineRule="auto"/>
        <w:contextualSpacing/>
        <w:rPr>
          <w:rFonts w:ascii="Times New Roman" w:hAnsi="Times New Roman" w:cs="Times New Roman"/>
          <w:bCs/>
        </w:rPr>
      </w:pPr>
      <w:r w:rsidRPr="00AB2C73">
        <w:rPr>
          <w:rFonts w:ascii="Times New Roman" w:hAnsi="Times New Roman" w:cs="Times New Roman"/>
          <w:bCs/>
        </w:rPr>
        <w:t xml:space="preserve">Finno CJ, Bordbari MH, Gianino G, Ming-Whitfield B, Burns E, Merkel J, Britton M, Dubin-Johnson B, Sloma EA, McMackin M, Cortopassi G, Rivas V, Barro M, Tran CK, Gennity I, Habib H, Xu L, Puschner B, Miller A.D. An innate immune response and altered nuclear receptor activation defines the spinal cord transcriptome during alpha-tocopherol deficiency in Ttpa-null mice. </w:t>
      </w:r>
      <w:r w:rsidRPr="00AB2C73">
        <w:rPr>
          <w:rFonts w:ascii="Times New Roman" w:hAnsi="Times New Roman" w:cs="Times New Roman"/>
          <w:bCs/>
          <w:i/>
        </w:rPr>
        <w:t>Free Rad Mol Biol</w:t>
      </w:r>
      <w:r w:rsidRPr="00AB2C73">
        <w:rPr>
          <w:rFonts w:ascii="Times New Roman" w:hAnsi="Times New Roman" w:cs="Times New Roman"/>
          <w:bCs/>
        </w:rPr>
        <w:t>. 2018;120:289-302. doi: 10.1016/j.freeradbiomed.2018.02.037.</w:t>
      </w:r>
    </w:p>
    <w:p w14:paraId="6E3FD88F" w14:textId="77777777" w:rsidR="00811F66" w:rsidRPr="00AB2C73" w:rsidRDefault="00811F66" w:rsidP="00971050">
      <w:pPr>
        <w:numPr>
          <w:ilvl w:val="0"/>
          <w:numId w:val="7"/>
        </w:numPr>
        <w:tabs>
          <w:tab w:val="left" w:pos="-1080"/>
          <w:tab w:val="left" w:pos="-720"/>
          <w:tab w:val="left" w:pos="0"/>
          <w:tab w:val="left" w:pos="720"/>
          <w:tab w:val="left" w:pos="1800"/>
          <w:tab w:val="left" w:pos="2880"/>
          <w:tab w:val="left" w:pos="3600"/>
          <w:tab w:val="left" w:pos="4320"/>
          <w:tab w:val="left" w:pos="5040"/>
          <w:tab w:val="left" w:pos="5760"/>
          <w:tab w:val="left" w:pos="6480"/>
          <w:tab w:val="left" w:pos="7200"/>
          <w:tab w:val="left" w:pos="7920"/>
          <w:tab w:val="left" w:pos="8640"/>
          <w:tab w:val="left" w:pos="9360"/>
        </w:tabs>
        <w:spacing w:line="240" w:lineRule="auto"/>
        <w:contextualSpacing/>
        <w:rPr>
          <w:rFonts w:ascii="Times New Roman" w:hAnsi="Times New Roman" w:cs="Times New Roman"/>
          <w:bCs/>
        </w:rPr>
      </w:pPr>
      <w:r w:rsidRPr="00AB2C73">
        <w:rPr>
          <w:rFonts w:ascii="Times New Roman" w:hAnsi="Times New Roman" w:cs="Times New Roman"/>
          <w:bCs/>
        </w:rPr>
        <w:t>Finno CJ, Estell KE, Winfield L, Katzman S, Bordbari MH, Burns EN, Miller AD, Puschner B, Tran CK, Xu L. Lipid peroxidation biomarkers for evaluating oxidative stress in equine neuroaxonal dystrophy. J Vet Intern Med. 2018 Aug 22. doi: 10.1111/jvim.15241. [Epub ahead of print]</w:t>
      </w:r>
    </w:p>
    <w:p w14:paraId="2263D3F2" w14:textId="77777777" w:rsidR="00811F66" w:rsidRPr="00AB2C73" w:rsidRDefault="00811F66" w:rsidP="00971050">
      <w:pPr>
        <w:numPr>
          <w:ilvl w:val="0"/>
          <w:numId w:val="7"/>
        </w:numPr>
        <w:tabs>
          <w:tab w:val="left" w:pos="-1080"/>
          <w:tab w:val="left" w:pos="-720"/>
          <w:tab w:val="left" w:pos="0"/>
          <w:tab w:val="left" w:pos="720"/>
          <w:tab w:val="left" w:pos="1800"/>
          <w:tab w:val="left" w:pos="2880"/>
          <w:tab w:val="left" w:pos="3600"/>
          <w:tab w:val="left" w:pos="4320"/>
          <w:tab w:val="left" w:pos="5040"/>
          <w:tab w:val="left" w:pos="5760"/>
          <w:tab w:val="left" w:pos="6480"/>
          <w:tab w:val="left" w:pos="7200"/>
          <w:tab w:val="left" w:pos="7920"/>
          <w:tab w:val="left" w:pos="8640"/>
          <w:tab w:val="left" w:pos="9360"/>
        </w:tabs>
        <w:spacing w:line="240" w:lineRule="auto"/>
        <w:contextualSpacing/>
        <w:rPr>
          <w:rFonts w:ascii="Times New Roman" w:hAnsi="Times New Roman" w:cs="Times New Roman"/>
          <w:bCs/>
        </w:rPr>
      </w:pPr>
      <w:r w:rsidRPr="00AB2C73">
        <w:rPr>
          <w:rFonts w:ascii="Times New Roman" w:hAnsi="Times New Roman" w:cs="Times New Roman"/>
          <w:bCs/>
        </w:rPr>
        <w:t xml:space="preserve">Finno CJ, Gianino G, Perumbakkam S, Williams ZJ, Bordbari MH, Gardner KL, Burns E, Peng S, Durward-Akhurst SA, Valberg SJ. A missense mutation in MYH1 is associated with susceptibility to immune-mediated myositis in Quarter Horses. </w:t>
      </w:r>
      <w:r w:rsidRPr="00AB2C73">
        <w:rPr>
          <w:rFonts w:ascii="Times New Roman" w:hAnsi="Times New Roman" w:cs="Times New Roman"/>
          <w:bCs/>
          <w:i/>
        </w:rPr>
        <w:t>Skelet Muscle</w:t>
      </w:r>
      <w:r w:rsidRPr="00AB2C73">
        <w:rPr>
          <w:rFonts w:ascii="Times New Roman" w:hAnsi="Times New Roman" w:cs="Times New Roman"/>
          <w:bCs/>
        </w:rPr>
        <w:t>. 2018 Mar 6;8(1):7. doi: 10.1186/s13395-018-0155-0.</w:t>
      </w:r>
    </w:p>
    <w:p w14:paraId="6AC6B744" w14:textId="77777777" w:rsidR="00811F66" w:rsidRPr="00AB2C73" w:rsidRDefault="00811F66" w:rsidP="00971050">
      <w:pPr>
        <w:numPr>
          <w:ilvl w:val="0"/>
          <w:numId w:val="7"/>
        </w:numPr>
        <w:spacing w:line="240" w:lineRule="auto"/>
        <w:contextualSpacing/>
        <w:rPr>
          <w:rFonts w:ascii="Times New Roman" w:hAnsi="Times New Roman" w:cs="Times New Roman"/>
        </w:rPr>
      </w:pPr>
      <w:r w:rsidRPr="00AB2C73">
        <w:rPr>
          <w:rFonts w:ascii="Times New Roman" w:hAnsi="Times New Roman" w:cs="Times New Roman"/>
        </w:rPr>
        <w:t>Gaunitz, C., Fages, A., Hanghø, K., Albrechtsen, A., Khan, N., Schubert M., Seguin-Orlando, A., Owens I., Felkel S., Bignon-Lau, O., de Barros Damgaard, P., Mittnik, A., Mohaseb, A., Davoudi, H., Alquraishi, S., Alfarhan, A., Al-Rasheid, K., Crubézy, E., Benecke, N., Olsen, S., Brown, D., Anthony, D., Massy, K., Pitulko, V., Kasparov, A., Brem, G., Hofreiter, M., Mukhtarova, G., Baimukhanov, N., Lõugas, L., Onar, V., Stockhammer, P., Krause, J., Boldgiv, B., Undrakhbold, S., Erdenebaatar, D.,  Lepetz, S.,  Mashkour, M.,  Ludwig, A., Wallner, B., Merz, V., Merz, I., Zaibert, V., Willerslev, E., Librado, P., Outram, A., &amp; Orlando, L. (2018). Ancient genomes revisit the ancestry of domestic and Przewalski’s horses. Science, eaao3297,DOI: 10.1126/science.aao3297 </w:t>
      </w:r>
    </w:p>
    <w:p w14:paraId="64718910" w14:textId="77777777" w:rsidR="00811F66" w:rsidRPr="00AB2C73" w:rsidRDefault="00811F66" w:rsidP="00971050">
      <w:pPr>
        <w:numPr>
          <w:ilvl w:val="0"/>
          <w:numId w:val="7"/>
        </w:numPr>
        <w:shd w:val="clear" w:color="auto" w:fill="FFFFFF"/>
        <w:spacing w:line="240" w:lineRule="auto"/>
        <w:rPr>
          <w:rFonts w:ascii="Times New Roman" w:hAnsi="Times New Roman" w:cs="Times New Roman"/>
          <w:lang w:val="en-IE"/>
        </w:rPr>
      </w:pPr>
      <w:r w:rsidRPr="00AB2C73">
        <w:rPr>
          <w:rFonts w:ascii="Times New Roman" w:hAnsi="Times New Roman" w:cs="Times New Roman"/>
          <w:bCs/>
          <w:lang w:val="en-IE"/>
        </w:rPr>
        <w:lastRenderedPageBreak/>
        <w:t>Hill EW</w:t>
      </w:r>
      <w:r w:rsidRPr="00AB2C73">
        <w:rPr>
          <w:rFonts w:ascii="Times New Roman" w:hAnsi="Times New Roman" w:cs="Times New Roman"/>
          <w:lang w:val="en-IE"/>
        </w:rPr>
        <w:t>, McGivney BA, Rooney MF, Katz LM, Parnell A, MacHugh DE.</w:t>
      </w:r>
      <w:r w:rsidRPr="00AB2C73">
        <w:rPr>
          <w:rFonts w:ascii="Times New Roman" w:hAnsi="Times New Roman" w:cs="Times New Roman"/>
        </w:rPr>
        <w:t xml:space="preserve"> </w:t>
      </w:r>
      <w:hyperlink r:id="rId25" w:history="1">
        <w:r w:rsidRPr="00AB2C73">
          <w:rPr>
            <w:rFonts w:ascii="Times New Roman" w:hAnsi="Times New Roman" w:cs="Times New Roman"/>
            <w:lang w:val="en-IE"/>
          </w:rPr>
          <w:t>The contribution of myostatin (MSTN) and additional modifying genetic loci to race distance aptitude in Thoroughbred </w:t>
        </w:r>
        <w:r w:rsidRPr="00AB2C73">
          <w:rPr>
            <w:rFonts w:ascii="Times New Roman" w:hAnsi="Times New Roman" w:cs="Times New Roman"/>
            <w:bCs/>
            <w:lang w:val="en-IE"/>
          </w:rPr>
          <w:t>horses</w:t>
        </w:r>
        <w:r w:rsidRPr="00AB2C73">
          <w:rPr>
            <w:rFonts w:ascii="Times New Roman" w:hAnsi="Times New Roman" w:cs="Times New Roman"/>
            <w:lang w:val="en-IE"/>
          </w:rPr>
          <w:t> racing in different geographic regions.</w:t>
        </w:r>
      </w:hyperlink>
      <w:r w:rsidRPr="00AB2C73">
        <w:rPr>
          <w:rFonts w:ascii="Times New Roman" w:hAnsi="Times New Roman" w:cs="Times New Roman"/>
          <w:lang w:val="en-IE"/>
        </w:rPr>
        <w:t xml:space="preserve"> Equine Vet J. 2019 Jan 3. doi: 10.1111/evj.13058. </w:t>
      </w:r>
    </w:p>
    <w:p w14:paraId="72A4113D" w14:textId="77777777" w:rsidR="00811F66" w:rsidRPr="00AB2C73" w:rsidRDefault="00811F66" w:rsidP="00971050">
      <w:pPr>
        <w:numPr>
          <w:ilvl w:val="0"/>
          <w:numId w:val="7"/>
        </w:numPr>
        <w:shd w:val="clear" w:color="auto" w:fill="FFFFFF"/>
        <w:spacing w:line="240" w:lineRule="auto"/>
        <w:rPr>
          <w:rFonts w:ascii="Times New Roman" w:hAnsi="Times New Roman" w:cs="Times New Roman"/>
        </w:rPr>
      </w:pPr>
      <w:r w:rsidRPr="00AB2C73">
        <w:rPr>
          <w:rFonts w:ascii="Times New Roman" w:hAnsi="Times New Roman" w:cs="Times New Roman"/>
        </w:rPr>
        <w:t>Jacob SI, Geor RJ, Weber PSD, Harris PA, </w:t>
      </w:r>
      <w:r w:rsidRPr="00AB2C73">
        <w:rPr>
          <w:rFonts w:ascii="Times New Roman" w:hAnsi="Times New Roman" w:cs="Times New Roman"/>
          <w:bCs/>
        </w:rPr>
        <w:t>McCue ME</w:t>
      </w:r>
      <w:r w:rsidRPr="00AB2C73">
        <w:rPr>
          <w:rFonts w:ascii="Times New Roman" w:hAnsi="Times New Roman" w:cs="Times New Roman"/>
        </w:rPr>
        <w:t xml:space="preserve">. </w:t>
      </w:r>
      <w:hyperlink r:id="rId26" w:history="1">
        <w:r w:rsidRPr="00AB2C73">
          <w:rPr>
            <w:rFonts w:ascii="Times New Roman" w:hAnsi="Times New Roman" w:cs="Times New Roman"/>
          </w:rPr>
          <w:t>Effect of age and dietary carbohydrate profiles on glucose and insulin dynamics in horses.</w:t>
        </w:r>
      </w:hyperlink>
      <w:r w:rsidRPr="00AB2C73">
        <w:rPr>
          <w:rFonts w:ascii="Times New Roman" w:eastAsiaTheme="majorEastAsia" w:hAnsi="Times New Roman" w:cs="Times New Roman"/>
        </w:rPr>
        <w:t>Equine Vet J</w:t>
      </w:r>
      <w:r w:rsidRPr="00AB2C73">
        <w:rPr>
          <w:rFonts w:ascii="Times New Roman" w:hAnsi="Times New Roman" w:cs="Times New Roman"/>
        </w:rPr>
        <w:t>. 2018 Mar;50(2):249-254. doi: 10.1111/evj.12745. Epub 2017 Sep 13.</w:t>
      </w:r>
    </w:p>
    <w:p w14:paraId="1B36369E" w14:textId="77777777" w:rsidR="00811F66" w:rsidRPr="00AB2C73" w:rsidRDefault="00811F66" w:rsidP="00971050">
      <w:pPr>
        <w:numPr>
          <w:ilvl w:val="0"/>
          <w:numId w:val="7"/>
        </w:numPr>
        <w:shd w:val="clear" w:color="auto" w:fill="FFFFFF"/>
        <w:spacing w:line="240" w:lineRule="auto"/>
        <w:rPr>
          <w:rFonts w:ascii="Times New Roman" w:hAnsi="Times New Roman" w:cs="Times New Roman"/>
        </w:rPr>
      </w:pPr>
      <w:r w:rsidRPr="00AB2C73">
        <w:rPr>
          <w:rFonts w:ascii="Times New Roman" w:hAnsi="Times New Roman" w:cs="Times New Roman"/>
        </w:rPr>
        <w:t>Jacob SI, Geor RJ, Weber PSD, Harris PA, </w:t>
      </w:r>
      <w:r w:rsidRPr="00AB2C73">
        <w:rPr>
          <w:rFonts w:ascii="Times New Roman" w:hAnsi="Times New Roman" w:cs="Times New Roman"/>
          <w:bCs/>
        </w:rPr>
        <w:t>McCue ME</w:t>
      </w:r>
      <w:r w:rsidRPr="00AB2C73">
        <w:rPr>
          <w:rFonts w:ascii="Times New Roman" w:hAnsi="Times New Roman" w:cs="Times New Roman"/>
        </w:rPr>
        <w:t xml:space="preserve">. </w:t>
      </w:r>
      <w:hyperlink r:id="rId27" w:history="1">
        <w:r w:rsidRPr="00AB2C73">
          <w:rPr>
            <w:rFonts w:ascii="Times New Roman" w:hAnsi="Times New Roman" w:cs="Times New Roman"/>
          </w:rPr>
          <w:t>Effect of dietary carbohydrates and time of year on ACTH and cortisol concentrations in adult and aged horses.</w:t>
        </w:r>
      </w:hyperlink>
      <w:r w:rsidRPr="00AB2C73">
        <w:rPr>
          <w:rFonts w:ascii="Times New Roman" w:hAnsi="Times New Roman" w:cs="Times New Roman"/>
        </w:rPr>
        <w:t xml:space="preserve"> </w:t>
      </w:r>
      <w:r w:rsidRPr="00AB2C73">
        <w:rPr>
          <w:rFonts w:ascii="Times New Roman" w:eastAsiaTheme="majorEastAsia" w:hAnsi="Times New Roman" w:cs="Times New Roman"/>
        </w:rPr>
        <w:t>Domest Anim Endocrinol</w:t>
      </w:r>
      <w:r w:rsidRPr="00AB2C73">
        <w:rPr>
          <w:rFonts w:ascii="Times New Roman" w:hAnsi="Times New Roman" w:cs="Times New Roman"/>
        </w:rPr>
        <w:t>. 2018 Apr;63:15-22. doi: 10.1016/j.domaniend.2017.10.005. Epub 2017 Nov 1.</w:t>
      </w:r>
    </w:p>
    <w:p w14:paraId="09D9FCC8" w14:textId="77777777" w:rsidR="00811F66" w:rsidRPr="00AB2C73" w:rsidRDefault="00811F66" w:rsidP="00971050">
      <w:pPr>
        <w:widowControl w:val="0"/>
        <w:numPr>
          <w:ilvl w:val="0"/>
          <w:numId w:val="7"/>
        </w:numPr>
        <w:tabs>
          <w:tab w:val="left" w:pos="720"/>
        </w:tabs>
        <w:spacing w:line="240" w:lineRule="auto"/>
        <w:contextualSpacing/>
        <w:rPr>
          <w:rFonts w:ascii="Times New Roman" w:hAnsi="Times New Roman" w:cs="Times New Roman"/>
        </w:rPr>
      </w:pPr>
      <w:r w:rsidRPr="00AB2C73">
        <w:rPr>
          <w:rFonts w:ascii="Times New Roman" w:hAnsi="Times New Roman" w:cs="Times New Roman"/>
        </w:rPr>
        <w:t>Jacob SI, Murray KJ, Rendahl AK, Geor RJ, Schultz NE, </w:t>
      </w:r>
      <w:r w:rsidRPr="00AB2C73">
        <w:rPr>
          <w:rFonts w:ascii="Times New Roman" w:hAnsi="Times New Roman" w:cs="Times New Roman"/>
          <w:bCs/>
        </w:rPr>
        <w:t>McCue ME</w:t>
      </w:r>
      <w:r w:rsidRPr="00AB2C73">
        <w:rPr>
          <w:rFonts w:ascii="Times New Roman" w:hAnsi="Times New Roman" w:cs="Times New Roman"/>
        </w:rPr>
        <w:t xml:space="preserve">. </w:t>
      </w:r>
      <w:hyperlink r:id="rId28" w:history="1">
        <w:r w:rsidRPr="00AB2C73">
          <w:rPr>
            <w:rFonts w:ascii="Times New Roman" w:hAnsi="Times New Roman" w:cs="Times New Roman"/>
          </w:rPr>
          <w:t>Metabolic perturbations in Welsh Ponies with insulin dysregulation, obesity, and laminitis.</w:t>
        </w:r>
      </w:hyperlink>
      <w:r w:rsidRPr="00AB2C73">
        <w:rPr>
          <w:rFonts w:ascii="Times New Roman" w:eastAsiaTheme="majorEastAsia" w:hAnsi="Times New Roman" w:cs="Times New Roman"/>
        </w:rPr>
        <w:t>J Vet Intern Med</w:t>
      </w:r>
      <w:r w:rsidRPr="00AB2C73">
        <w:rPr>
          <w:rFonts w:ascii="Times New Roman" w:hAnsi="Times New Roman" w:cs="Times New Roman"/>
        </w:rPr>
        <w:t>. 2018 May;32(3):1215-1233. doi: 10.1111/jvim.15095. Epub 2018 Mar 23.</w:t>
      </w:r>
    </w:p>
    <w:p w14:paraId="0AC32CAC" w14:textId="77777777" w:rsidR="00811F66" w:rsidRPr="00AB2C73" w:rsidRDefault="00811F66" w:rsidP="00971050">
      <w:pPr>
        <w:numPr>
          <w:ilvl w:val="0"/>
          <w:numId w:val="7"/>
        </w:numPr>
        <w:spacing w:line="240" w:lineRule="auto"/>
        <w:contextualSpacing/>
        <w:rPr>
          <w:rFonts w:ascii="Times New Roman" w:hAnsi="Times New Roman" w:cs="Times New Roman"/>
        </w:rPr>
      </w:pPr>
      <w:r w:rsidRPr="00AB2C73">
        <w:rPr>
          <w:rFonts w:ascii="Times New Roman" w:eastAsiaTheme="minorEastAsia" w:hAnsi="Times New Roman" w:cs="Times New Roman"/>
        </w:rPr>
        <w:t xml:space="preserve">Jäderkvist Fegraeus K, Velie BD, Axelsson A, Ang R, Hamilton NA, Andersson L,  Meadows JR &amp; </w:t>
      </w:r>
      <w:r w:rsidRPr="00AB2C73">
        <w:rPr>
          <w:rFonts w:ascii="Times New Roman" w:eastAsiaTheme="minorEastAsia" w:hAnsi="Times New Roman" w:cs="Times New Roman"/>
          <w:bCs/>
        </w:rPr>
        <w:t>Lindgren G</w:t>
      </w:r>
      <w:r w:rsidRPr="00AB2C73">
        <w:rPr>
          <w:rFonts w:ascii="Times New Roman" w:eastAsiaTheme="minorEastAsia" w:hAnsi="Times New Roman" w:cs="Times New Roman"/>
        </w:rPr>
        <w:t xml:space="preserve">. A potential regulatory region near the </w:t>
      </w:r>
      <w:r w:rsidRPr="00AB2C73">
        <w:rPr>
          <w:rFonts w:ascii="Times New Roman" w:eastAsiaTheme="minorEastAsia" w:hAnsi="Times New Roman" w:cs="Times New Roman"/>
          <w:i/>
          <w:iCs/>
        </w:rPr>
        <w:t>EDN3</w:t>
      </w:r>
      <w:r w:rsidRPr="00AB2C73">
        <w:rPr>
          <w:rFonts w:ascii="Times New Roman" w:eastAsiaTheme="minorEastAsia" w:hAnsi="Times New Roman" w:cs="Times New Roman"/>
        </w:rPr>
        <w:t xml:space="preserve"> gene may control both harness racing performance and coat color variation in horses. Physiol Rep, 6 (10), 2018, e13700,</w:t>
      </w:r>
    </w:p>
    <w:p w14:paraId="7C9575CF" w14:textId="77777777" w:rsidR="00811F66" w:rsidRPr="00AB2C73" w:rsidRDefault="00811F66" w:rsidP="00971050">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hAnsi="Times New Roman" w:cs="Times New Roman"/>
        </w:rPr>
      </w:pPr>
      <w:r w:rsidRPr="00AB2C73">
        <w:rPr>
          <w:rFonts w:ascii="Times New Roman" w:hAnsi="Times New Roman" w:cs="Times New Roman"/>
        </w:rPr>
        <w:t>Janečka JE, Davis BW, Ghosh S, Paria N, Das PJ, Orlando L, Schubert M, Nielsen MK, Stout TAE, Brashear W, Li G, Johnson CD, Metz RP, Zadjali AMA, Love CC, Varner DD, Bellott DW, Murphy WJ, Chowdhary BP, Raudsepp T</w:t>
      </w:r>
      <w:r w:rsidRPr="00AB2C73">
        <w:rPr>
          <w:rFonts w:ascii="Times New Roman" w:hAnsi="Times New Roman" w:cs="Times New Roman"/>
          <w:bCs/>
          <w:shd w:val="clear" w:color="auto" w:fill="FFFFFF"/>
          <w:vertAlign w:val="superscript"/>
        </w:rPr>
        <w:t>¥</w:t>
      </w:r>
      <w:r w:rsidRPr="00AB2C73">
        <w:rPr>
          <w:rFonts w:ascii="Times New Roman" w:hAnsi="Times New Roman" w:cs="Times New Roman"/>
        </w:rPr>
        <w:t>. 2018. Horse Y chromosome assembly displays unique evolutionary features and putative stallion fertility genes. Nat Commun. Jul 27;9(1):2945. doi: 10.1038/s41467-018-05290-6. PubMed PMID: 30054462.</w:t>
      </w:r>
    </w:p>
    <w:p w14:paraId="0CD5704D" w14:textId="77777777" w:rsidR="00811F66" w:rsidRPr="00AB2C73" w:rsidRDefault="00811F66" w:rsidP="00971050">
      <w:pPr>
        <w:numPr>
          <w:ilvl w:val="0"/>
          <w:numId w:val="7"/>
        </w:numPr>
        <w:tabs>
          <w:tab w:val="left" w:pos="-1080"/>
          <w:tab w:val="left" w:pos="-720"/>
          <w:tab w:val="left" w:pos="0"/>
          <w:tab w:val="left" w:pos="720"/>
          <w:tab w:val="left" w:pos="1800"/>
          <w:tab w:val="left" w:pos="2880"/>
          <w:tab w:val="left" w:pos="3600"/>
          <w:tab w:val="left" w:pos="4320"/>
          <w:tab w:val="left" w:pos="5040"/>
          <w:tab w:val="left" w:pos="5760"/>
          <w:tab w:val="left" w:pos="6480"/>
          <w:tab w:val="left" w:pos="7200"/>
          <w:tab w:val="left" w:pos="7920"/>
          <w:tab w:val="left" w:pos="8640"/>
          <w:tab w:val="left" w:pos="9360"/>
        </w:tabs>
        <w:spacing w:line="240" w:lineRule="auto"/>
        <w:contextualSpacing/>
        <w:rPr>
          <w:rFonts w:ascii="Times New Roman" w:hAnsi="Times New Roman" w:cs="Times New Roman"/>
          <w:bCs/>
        </w:rPr>
      </w:pPr>
      <w:r w:rsidRPr="00AB2C73">
        <w:rPr>
          <w:rFonts w:ascii="Times New Roman" w:hAnsi="Times New Roman" w:cs="Times New Roman"/>
          <w:bCs/>
        </w:rPr>
        <w:t xml:space="preserve">Kalbfleisch TS, Rice ES, DePriest MS Jr, Walenz BP, Hestand MS, Vermeesch JR, O Connell BL, Fiddes IT, Vershinina AO, Saremi NF, Petersen JL, Finno CJ, Bellone RR, McCue ME, Brooks SA, Bailey E, Orlando L, Green RE, Miller DC, Antczak DF, MacLeod JN. Improved reference genome for the domestic horse increases assembly contiguity and composition. </w:t>
      </w:r>
      <w:r w:rsidRPr="00AB2C73">
        <w:rPr>
          <w:rFonts w:ascii="Times New Roman" w:hAnsi="Times New Roman" w:cs="Times New Roman"/>
          <w:bCs/>
          <w:i/>
        </w:rPr>
        <w:t>Commun Biol</w:t>
      </w:r>
      <w:r w:rsidRPr="00AB2C73">
        <w:rPr>
          <w:rFonts w:ascii="Times New Roman" w:hAnsi="Times New Roman" w:cs="Times New Roman"/>
          <w:bCs/>
        </w:rPr>
        <w:t xml:space="preserve"> 2018;1:197.</w:t>
      </w:r>
    </w:p>
    <w:p w14:paraId="7341F53D" w14:textId="77777777" w:rsidR="00811F66" w:rsidRPr="00AB2C73" w:rsidRDefault="00811F66" w:rsidP="00971050">
      <w:pPr>
        <w:widowControl w:val="0"/>
        <w:numPr>
          <w:ilvl w:val="0"/>
          <w:numId w:val="7"/>
        </w:numPr>
        <w:autoSpaceDE w:val="0"/>
        <w:autoSpaceDN w:val="0"/>
        <w:adjustRightInd w:val="0"/>
        <w:spacing w:line="240" w:lineRule="auto"/>
        <w:contextualSpacing/>
        <w:rPr>
          <w:rFonts w:ascii="Times New Roman" w:hAnsi="Times New Roman" w:cs="Times New Roman"/>
        </w:rPr>
      </w:pPr>
      <w:r w:rsidRPr="00AB2C73">
        <w:rPr>
          <w:rFonts w:ascii="Times New Roman" w:hAnsi="Times New Roman" w:cs="Times New Roman"/>
        </w:rPr>
        <w:t xml:space="preserve">Lewis, S.L., Holl, H.M., Long, M.T., Mallicote, M.F. and Brooks, S.A. (2018) 'Use of principle component analysis to quantitatively score the equine metabolic syndrome phenotype in an Arabian horse population', PLoS One, 13(7), e0200583, available: </w:t>
      </w:r>
      <w:hyperlink r:id="rId29" w:history="1">
        <w:r w:rsidRPr="00AB2C73">
          <w:rPr>
            <w:rFonts w:ascii="Times New Roman" w:hAnsi="Times New Roman" w:cs="Times New Roman"/>
          </w:rPr>
          <w:t>http://dx.doi.org/10.1371/journal.pone.0200583</w:t>
        </w:r>
      </w:hyperlink>
      <w:r w:rsidRPr="00AB2C73">
        <w:rPr>
          <w:rFonts w:ascii="Times New Roman" w:hAnsi="Times New Roman" w:cs="Times New Roman"/>
        </w:rPr>
        <w:t>.  (JIF= 2.76).</w:t>
      </w:r>
    </w:p>
    <w:p w14:paraId="446A1900" w14:textId="77777777" w:rsidR="00811F66" w:rsidRPr="00AB2C73" w:rsidRDefault="00811F66" w:rsidP="00971050">
      <w:pPr>
        <w:numPr>
          <w:ilvl w:val="0"/>
          <w:numId w:val="7"/>
        </w:numPr>
        <w:spacing w:line="240" w:lineRule="auto"/>
        <w:rPr>
          <w:rFonts w:ascii="Times New Roman" w:hAnsi="Times New Roman" w:cs="Times New Roman"/>
        </w:rPr>
      </w:pPr>
      <w:r w:rsidRPr="00AB2C73">
        <w:rPr>
          <w:rFonts w:ascii="Times New Roman" w:hAnsi="Times New Roman" w:cs="Times New Roman"/>
          <w:lang w:val="es-ES"/>
        </w:rPr>
        <w:t xml:space="preserve">Liu X, MacLeod JN, Liu J.  </w:t>
      </w:r>
      <w:r w:rsidRPr="00AB2C73">
        <w:rPr>
          <w:rFonts w:ascii="Times New Roman" w:hAnsi="Times New Roman" w:cs="Times New Roman"/>
        </w:rPr>
        <w:t>iMapSplice: alleviating reference bias through personalized RNA-seq alignment</w:t>
      </w:r>
      <w:r w:rsidRPr="00AB2C73">
        <w:rPr>
          <w:rFonts w:ascii="Times New Roman" w:hAnsi="Times New Roman" w:cs="Times New Roman"/>
          <w:bCs/>
        </w:rPr>
        <w:t>.</w:t>
      </w:r>
      <w:r w:rsidRPr="00AB2C73">
        <w:rPr>
          <w:rFonts w:ascii="Times New Roman" w:hAnsi="Times New Roman" w:cs="Times New Roman"/>
        </w:rPr>
        <w:t xml:space="preserve">  PLoS One, 13(8):e0201554. doi: 10.1371/journal.pone.0201554, 2018.</w:t>
      </w:r>
    </w:p>
    <w:p w14:paraId="354DE7F2" w14:textId="77777777" w:rsidR="00811F66" w:rsidRPr="00AB2C73" w:rsidRDefault="00811F66" w:rsidP="00971050">
      <w:pPr>
        <w:numPr>
          <w:ilvl w:val="0"/>
          <w:numId w:val="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contextualSpacing/>
        <w:rPr>
          <w:rFonts w:ascii="Times New Roman" w:hAnsi="Times New Roman" w:cs="Times New Roman"/>
        </w:rPr>
      </w:pPr>
      <w:r w:rsidRPr="00AB2C73">
        <w:rPr>
          <w:rFonts w:ascii="Times New Roman" w:hAnsi="Times New Roman" w:cs="Times New Roman"/>
          <w:lang w:val="fr-FR"/>
        </w:rPr>
        <w:t xml:space="preserve">Loux SC, Dini P, Kalbfleisch T, Esteller-Vico A, Ball BA.  </w:t>
      </w:r>
      <w:r w:rsidRPr="00AB2C73">
        <w:rPr>
          <w:rFonts w:ascii="Times New Roman" w:hAnsi="Times New Roman" w:cs="Times New Roman"/>
        </w:rPr>
        <w:t>A closer look at the equine feto-maternal interface via high-throughput sequencing</w:t>
      </w:r>
      <w:r w:rsidRPr="00AB2C73">
        <w:rPr>
          <w:rFonts w:ascii="Times New Roman" w:hAnsi="Times New Roman" w:cs="Times New Roman"/>
          <w:i/>
        </w:rPr>
        <w:t>. J Eq Vet Sci</w:t>
      </w:r>
      <w:r w:rsidRPr="00AB2C73">
        <w:rPr>
          <w:rFonts w:ascii="Times New Roman" w:hAnsi="Times New Roman" w:cs="Times New Roman"/>
        </w:rPr>
        <w:t xml:space="preserve"> 66:231, 2018.</w:t>
      </w:r>
    </w:p>
    <w:p w14:paraId="08C80BAE" w14:textId="77777777" w:rsidR="00811F66" w:rsidRPr="00AB2C73" w:rsidRDefault="00811F66" w:rsidP="00971050">
      <w:pPr>
        <w:numPr>
          <w:ilvl w:val="0"/>
          <w:numId w:val="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contextualSpacing/>
        <w:rPr>
          <w:rFonts w:ascii="Times New Roman" w:hAnsi="Times New Roman" w:cs="Times New Roman"/>
        </w:rPr>
      </w:pPr>
      <w:r w:rsidRPr="00AB2C73">
        <w:rPr>
          <w:rFonts w:ascii="Times New Roman" w:hAnsi="Times New Roman" w:cs="Times New Roman"/>
        </w:rPr>
        <w:t>Loux SC, Dini P, Kalbfleisch TS, Esteller-Vico A, Ball BA.  Optimization of GFF Files for Transcriptome Analysis in the Horse.  Plant and Animal Genome Conference, San Diego, CA. P#0131, 2018.</w:t>
      </w:r>
    </w:p>
    <w:p w14:paraId="7D74C0BD" w14:textId="77777777" w:rsidR="00811F66" w:rsidRPr="00AB2C73" w:rsidRDefault="00811F66" w:rsidP="00971050">
      <w:pPr>
        <w:numPr>
          <w:ilvl w:val="0"/>
          <w:numId w:val="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contextualSpacing/>
        <w:rPr>
          <w:rFonts w:ascii="Times New Roman" w:hAnsi="Times New Roman" w:cs="Times New Roman"/>
        </w:rPr>
      </w:pPr>
      <w:r w:rsidRPr="00AB2C73">
        <w:rPr>
          <w:rFonts w:ascii="Times New Roman" w:hAnsi="Times New Roman" w:cs="Times New Roman"/>
        </w:rPr>
        <w:t>Loux SC, Dini P, Wang, K, Baxter D, Ball BA.  Characterization of pregnancy-associated miRNA clusters in the horse.  Plant and Animal Genome Conference, San Diego, CA. P#0352, 2018.</w:t>
      </w:r>
    </w:p>
    <w:p w14:paraId="03130B26" w14:textId="77777777" w:rsidR="00811F66" w:rsidRPr="00AB2C73" w:rsidRDefault="00811F66" w:rsidP="00971050">
      <w:pPr>
        <w:numPr>
          <w:ilvl w:val="0"/>
          <w:numId w:val="7"/>
        </w:numPr>
        <w:autoSpaceDE w:val="0"/>
        <w:autoSpaceDN w:val="0"/>
        <w:adjustRightInd w:val="0"/>
        <w:spacing w:line="240" w:lineRule="auto"/>
        <w:contextualSpacing/>
        <w:rPr>
          <w:rFonts w:ascii="Times New Roman" w:hAnsi="Times New Roman" w:cs="Times New Roman"/>
        </w:rPr>
      </w:pPr>
      <w:r w:rsidRPr="00AB2C73">
        <w:rPr>
          <w:rFonts w:ascii="Times New Roman" w:hAnsi="Times New Roman" w:cs="Times New Roman"/>
        </w:rPr>
        <w:t xml:space="preserve">Loux SC, Fernandes CB, Dini P, Wang K, Wu X, Baxter D, Troedsson MH, Squires EL, Ball BA.  Small RNA expression in the chorioallantois, endometrium and serum of mares following experimental induction of placentitis.  </w:t>
      </w:r>
      <w:r w:rsidRPr="00AB2C73">
        <w:rPr>
          <w:rFonts w:ascii="Times New Roman" w:hAnsi="Times New Roman" w:cs="Times New Roman"/>
          <w:i/>
        </w:rPr>
        <w:t>Rep Fertil Devel</w:t>
      </w:r>
      <w:r w:rsidRPr="00AB2C73">
        <w:rPr>
          <w:rFonts w:ascii="Times New Roman" w:hAnsi="Times New Roman" w:cs="Times New Roman"/>
        </w:rPr>
        <w:t xml:space="preserve"> (Submitted) 2018. </w:t>
      </w:r>
    </w:p>
    <w:p w14:paraId="0C9F6748" w14:textId="77777777" w:rsidR="00811F66" w:rsidRPr="00AB2C73" w:rsidRDefault="00811F66" w:rsidP="00971050">
      <w:pPr>
        <w:numPr>
          <w:ilvl w:val="0"/>
          <w:numId w:val="7"/>
        </w:numPr>
        <w:tabs>
          <w:tab w:val="left" w:pos="-1080"/>
          <w:tab w:val="left" w:pos="-720"/>
          <w:tab w:val="left" w:pos="0"/>
          <w:tab w:val="left" w:pos="720"/>
          <w:tab w:val="left" w:pos="1800"/>
          <w:tab w:val="left" w:pos="2880"/>
          <w:tab w:val="left" w:pos="3600"/>
          <w:tab w:val="left" w:pos="4320"/>
          <w:tab w:val="left" w:pos="5040"/>
          <w:tab w:val="left" w:pos="5760"/>
          <w:tab w:val="left" w:pos="6480"/>
          <w:tab w:val="left" w:pos="7200"/>
          <w:tab w:val="left" w:pos="7920"/>
          <w:tab w:val="left" w:pos="8640"/>
          <w:tab w:val="left" w:pos="9360"/>
        </w:tabs>
        <w:spacing w:line="240" w:lineRule="auto"/>
        <w:contextualSpacing/>
        <w:rPr>
          <w:rFonts w:ascii="Times New Roman" w:hAnsi="Times New Roman" w:cs="Times New Roman"/>
          <w:bCs/>
        </w:rPr>
      </w:pPr>
      <w:r w:rsidRPr="00AB2C73">
        <w:rPr>
          <w:rFonts w:ascii="Times New Roman" w:hAnsi="Times New Roman" w:cs="Times New Roman"/>
          <w:bCs/>
        </w:rPr>
        <w:t xml:space="preserve">Lucot KL, Dickinson PJ, Finno CJ, Mansour TA, Letko A, Minor KM, Mickelson JR, Drögemüller C, Brown CT, Bannasch DL. A Missense Mutation in the Vacuolar Protein Sorting 11 (VPS11) Gene Is Associated with Neuroaxonal Dystrophy in Rottweiler Dogs. </w:t>
      </w:r>
      <w:r w:rsidRPr="00AB2C73">
        <w:rPr>
          <w:rFonts w:ascii="Times New Roman" w:hAnsi="Times New Roman" w:cs="Times New Roman"/>
          <w:bCs/>
          <w:i/>
        </w:rPr>
        <w:t>G3 (Bethesda</w:t>
      </w:r>
      <w:r w:rsidRPr="00AB2C73">
        <w:rPr>
          <w:rFonts w:ascii="Times New Roman" w:hAnsi="Times New Roman" w:cs="Times New Roman"/>
          <w:bCs/>
        </w:rPr>
        <w:t>). 2018 8(8);2773-2780</w:t>
      </w:r>
    </w:p>
    <w:p w14:paraId="5A49EAA8" w14:textId="77777777" w:rsidR="00811F66" w:rsidRPr="00AB2C73" w:rsidRDefault="00811F66" w:rsidP="00971050">
      <w:pPr>
        <w:numPr>
          <w:ilvl w:val="0"/>
          <w:numId w:val="7"/>
        </w:numPr>
        <w:shd w:val="clear" w:color="auto" w:fill="FFFFFF"/>
        <w:spacing w:line="240" w:lineRule="auto"/>
        <w:rPr>
          <w:rFonts w:ascii="Times New Roman" w:hAnsi="Times New Roman" w:cs="Times New Roman"/>
        </w:rPr>
      </w:pPr>
      <w:r w:rsidRPr="00AB2C73">
        <w:rPr>
          <w:rFonts w:ascii="Times New Roman" w:hAnsi="Times New Roman" w:cs="Times New Roman"/>
        </w:rPr>
        <w:t>Mason VC, Schaefer RJ, </w:t>
      </w:r>
      <w:r w:rsidRPr="00AB2C73">
        <w:rPr>
          <w:rFonts w:ascii="Times New Roman" w:hAnsi="Times New Roman" w:cs="Times New Roman"/>
          <w:bCs/>
        </w:rPr>
        <w:t>McCue ME</w:t>
      </w:r>
      <w:r w:rsidRPr="00AB2C73">
        <w:rPr>
          <w:rFonts w:ascii="Times New Roman" w:hAnsi="Times New Roman" w:cs="Times New Roman"/>
        </w:rPr>
        <w:t xml:space="preserve">, Leeb T, Gerber V. </w:t>
      </w:r>
      <w:hyperlink r:id="rId30" w:history="1">
        <w:r w:rsidRPr="00AB2C73">
          <w:rPr>
            <w:rFonts w:ascii="Times New Roman" w:hAnsi="Times New Roman" w:cs="Times New Roman"/>
          </w:rPr>
          <w:t>eQTL discovery and their association with severe equine asthma in European Warmblood horses.</w:t>
        </w:r>
      </w:hyperlink>
      <w:r w:rsidRPr="00AB2C73">
        <w:rPr>
          <w:rFonts w:ascii="Times New Roman" w:hAnsi="Times New Roman" w:cs="Times New Roman"/>
        </w:rPr>
        <w:t xml:space="preserve"> </w:t>
      </w:r>
      <w:r w:rsidRPr="00AB2C73">
        <w:rPr>
          <w:rFonts w:ascii="Times New Roman" w:eastAsiaTheme="majorEastAsia" w:hAnsi="Times New Roman" w:cs="Times New Roman"/>
        </w:rPr>
        <w:t>BMC Genomics</w:t>
      </w:r>
      <w:r w:rsidRPr="00AB2C73">
        <w:rPr>
          <w:rFonts w:ascii="Times New Roman" w:hAnsi="Times New Roman" w:cs="Times New Roman"/>
        </w:rPr>
        <w:t>. 2018 Aug 2;19(1):581. doi: 10.1186/s12864-018-4938-9.</w:t>
      </w:r>
    </w:p>
    <w:p w14:paraId="60BC1406" w14:textId="77777777" w:rsidR="00811F66" w:rsidRPr="00AB2C73" w:rsidRDefault="00811F66" w:rsidP="00971050">
      <w:pPr>
        <w:numPr>
          <w:ilvl w:val="0"/>
          <w:numId w:val="7"/>
        </w:numPr>
        <w:spacing w:line="240" w:lineRule="auto"/>
        <w:contextualSpacing/>
        <w:rPr>
          <w:rFonts w:ascii="Times New Roman" w:hAnsi="Times New Roman" w:cs="Times New Roman"/>
        </w:rPr>
      </w:pPr>
      <w:r w:rsidRPr="00AB2C73">
        <w:rPr>
          <w:rFonts w:ascii="Times New Roman" w:hAnsi="Times New Roman" w:cs="Times New Roman"/>
          <w:bCs/>
        </w:rPr>
        <w:t>McCoy, A.M</w:t>
      </w:r>
      <w:r w:rsidRPr="00AB2C73">
        <w:rPr>
          <w:rFonts w:ascii="Times New Roman" w:hAnsi="Times New Roman" w:cs="Times New Roman"/>
        </w:rPr>
        <w:t xml:space="preserve">., Norton, E.M., Kemper, A.M., Beeson, S.K., Mickelson, J.R., McCue, M.E. SNP-based heritability and genetic architecture of tarsal osteochondrosis in North American Standardbred horses. </w:t>
      </w:r>
      <w:r w:rsidRPr="00AB2C73">
        <w:rPr>
          <w:rFonts w:ascii="Times New Roman" w:hAnsi="Times New Roman" w:cs="Times New Roman"/>
          <w:i/>
          <w:iCs/>
        </w:rPr>
        <w:t>Anim Genet</w:t>
      </w:r>
      <w:r w:rsidRPr="00AB2C73">
        <w:rPr>
          <w:rFonts w:ascii="Times New Roman" w:hAnsi="Times New Roman" w:cs="Times New Roman"/>
        </w:rPr>
        <w:t>. 2018 Oct 24 doi: 10.1111/age.12738 [Epub ahead of print].</w:t>
      </w:r>
    </w:p>
    <w:p w14:paraId="2A591567" w14:textId="77777777" w:rsidR="00811F66" w:rsidRPr="00AB2C73" w:rsidRDefault="00811F66" w:rsidP="00971050">
      <w:pPr>
        <w:numPr>
          <w:ilvl w:val="0"/>
          <w:numId w:val="7"/>
        </w:numPr>
        <w:shd w:val="clear" w:color="auto" w:fill="FFFFFF"/>
        <w:spacing w:line="240" w:lineRule="auto"/>
        <w:rPr>
          <w:rFonts w:ascii="Times New Roman" w:hAnsi="Times New Roman" w:cs="Times New Roman"/>
          <w:lang w:val="en-IE"/>
        </w:rPr>
      </w:pPr>
      <w:r w:rsidRPr="00AB2C73">
        <w:rPr>
          <w:rFonts w:ascii="Times New Roman" w:hAnsi="Times New Roman" w:cs="Times New Roman"/>
          <w:lang w:val="en-IE"/>
        </w:rPr>
        <w:t>McGivney CL, Gough KF, McGivney BA, Farries G, </w:t>
      </w:r>
      <w:r w:rsidRPr="00AB2C73">
        <w:rPr>
          <w:rFonts w:ascii="Times New Roman" w:hAnsi="Times New Roman" w:cs="Times New Roman"/>
          <w:bCs/>
          <w:lang w:val="en-IE"/>
        </w:rPr>
        <w:t>Hill EW</w:t>
      </w:r>
      <w:r w:rsidRPr="00AB2C73">
        <w:rPr>
          <w:rFonts w:ascii="Times New Roman" w:hAnsi="Times New Roman" w:cs="Times New Roman"/>
          <w:lang w:val="en-IE"/>
        </w:rPr>
        <w:t>, Katz LM.</w:t>
      </w:r>
      <w:r w:rsidRPr="00AB2C73">
        <w:rPr>
          <w:rFonts w:ascii="Times New Roman" w:hAnsi="Times New Roman" w:cs="Times New Roman"/>
        </w:rPr>
        <w:t xml:space="preserve"> </w:t>
      </w:r>
      <w:hyperlink r:id="rId31" w:history="1">
        <w:r w:rsidRPr="00AB2C73">
          <w:rPr>
            <w:rFonts w:ascii="Times New Roman" w:hAnsi="Times New Roman" w:cs="Times New Roman"/>
            <w:lang w:val="en-IE"/>
          </w:rPr>
          <w:t>Exploratory factor analysis of signalment and conformational measurements in Thoroughbred </w:t>
        </w:r>
        <w:r w:rsidRPr="00AB2C73">
          <w:rPr>
            <w:rFonts w:ascii="Times New Roman" w:hAnsi="Times New Roman" w:cs="Times New Roman"/>
            <w:bCs/>
            <w:lang w:val="en-IE"/>
          </w:rPr>
          <w:t>horses</w:t>
        </w:r>
        <w:r w:rsidRPr="00AB2C73">
          <w:rPr>
            <w:rFonts w:ascii="Times New Roman" w:hAnsi="Times New Roman" w:cs="Times New Roman"/>
            <w:lang w:val="en-IE"/>
          </w:rPr>
          <w:t> with and without recurrent laryngeal neuropathy.</w:t>
        </w:r>
      </w:hyperlink>
      <w:r w:rsidRPr="00AB2C73">
        <w:rPr>
          <w:rFonts w:ascii="Times New Roman" w:hAnsi="Times New Roman" w:cs="Times New Roman"/>
          <w:lang w:val="en-IE"/>
        </w:rPr>
        <w:t xml:space="preserve"> Equine Vet J. 2019 Mar;51(2):179-184. doi: 10.1111/evj.12984. </w:t>
      </w:r>
    </w:p>
    <w:p w14:paraId="3696E77C" w14:textId="77777777" w:rsidR="00811F66" w:rsidRPr="00AB2C73" w:rsidRDefault="00811F66" w:rsidP="00971050">
      <w:pPr>
        <w:numPr>
          <w:ilvl w:val="0"/>
          <w:numId w:val="7"/>
        </w:numPr>
        <w:shd w:val="clear" w:color="auto" w:fill="FFFFFF"/>
        <w:spacing w:line="240" w:lineRule="auto"/>
        <w:rPr>
          <w:rFonts w:ascii="Times New Roman" w:hAnsi="Times New Roman" w:cs="Times New Roman"/>
          <w:lang w:val="en-IE"/>
        </w:rPr>
      </w:pPr>
      <w:r w:rsidRPr="00AB2C73">
        <w:rPr>
          <w:rFonts w:ascii="Times New Roman" w:hAnsi="Times New Roman" w:cs="Times New Roman"/>
          <w:lang w:val="en-IE"/>
        </w:rPr>
        <w:lastRenderedPageBreak/>
        <w:t>McGivney CL, Sweeney J, Gough KF, </w:t>
      </w:r>
      <w:r w:rsidRPr="00AB2C73">
        <w:rPr>
          <w:rFonts w:ascii="Times New Roman" w:hAnsi="Times New Roman" w:cs="Times New Roman"/>
          <w:bCs/>
          <w:lang w:val="en-IE"/>
        </w:rPr>
        <w:t>Hill EW</w:t>
      </w:r>
      <w:r w:rsidRPr="00AB2C73">
        <w:rPr>
          <w:rFonts w:ascii="Times New Roman" w:hAnsi="Times New Roman" w:cs="Times New Roman"/>
          <w:lang w:val="en-IE"/>
        </w:rPr>
        <w:t>, Katz LM.</w:t>
      </w:r>
      <w:r w:rsidRPr="00AB2C73">
        <w:rPr>
          <w:rFonts w:ascii="Times New Roman" w:hAnsi="Times New Roman" w:cs="Times New Roman"/>
        </w:rPr>
        <w:t xml:space="preserve"> </w:t>
      </w:r>
      <w:hyperlink r:id="rId32" w:history="1">
        <w:r w:rsidRPr="00AB2C73">
          <w:rPr>
            <w:rFonts w:ascii="Times New Roman" w:hAnsi="Times New Roman" w:cs="Times New Roman"/>
            <w:lang w:val="en-IE"/>
          </w:rPr>
          <w:t>Impact of pharyngeal endoscopic tip placement and water flushing interval on upper respiratory tract disorders in </w:t>
        </w:r>
        <w:r w:rsidRPr="00AB2C73">
          <w:rPr>
            <w:rFonts w:ascii="Times New Roman" w:hAnsi="Times New Roman" w:cs="Times New Roman"/>
            <w:bCs/>
            <w:lang w:val="en-IE"/>
          </w:rPr>
          <w:t>horses</w:t>
        </w:r>
        <w:r w:rsidRPr="00AB2C73">
          <w:rPr>
            <w:rFonts w:ascii="Times New Roman" w:hAnsi="Times New Roman" w:cs="Times New Roman"/>
            <w:lang w:val="en-IE"/>
          </w:rPr>
          <w:t> undergoing overground endoscopy.</w:t>
        </w:r>
      </w:hyperlink>
      <w:r w:rsidRPr="00AB2C73">
        <w:rPr>
          <w:rFonts w:ascii="Times New Roman" w:hAnsi="Times New Roman" w:cs="Times New Roman"/>
          <w:lang w:val="en-IE"/>
        </w:rPr>
        <w:t>Equine Vet J. 2019 Mar;51(2):173-178. doi: 10.1111/evj.12991</w:t>
      </w:r>
    </w:p>
    <w:p w14:paraId="563B5C6F" w14:textId="77777777" w:rsidR="00811F66" w:rsidRPr="00AB2C73" w:rsidRDefault="00811F66" w:rsidP="00971050">
      <w:pPr>
        <w:numPr>
          <w:ilvl w:val="0"/>
          <w:numId w:val="7"/>
        </w:numPr>
        <w:shd w:val="clear" w:color="auto" w:fill="FFFFFF"/>
        <w:spacing w:line="240" w:lineRule="auto"/>
        <w:rPr>
          <w:rFonts w:ascii="Times New Roman" w:hAnsi="Times New Roman" w:cs="Times New Roman"/>
          <w:lang w:val="en-IE"/>
        </w:rPr>
      </w:pPr>
      <w:r w:rsidRPr="00AB2C73">
        <w:rPr>
          <w:rFonts w:ascii="Times New Roman" w:hAnsi="Times New Roman" w:cs="Times New Roman"/>
          <w:lang w:val="en-IE"/>
        </w:rPr>
        <w:t>McGivney CL, Sweeney J, Gough KF, </w:t>
      </w:r>
      <w:r w:rsidRPr="00AB2C73">
        <w:rPr>
          <w:rFonts w:ascii="Times New Roman" w:hAnsi="Times New Roman" w:cs="Times New Roman"/>
          <w:bCs/>
          <w:lang w:val="en-IE"/>
        </w:rPr>
        <w:t>Hill EW</w:t>
      </w:r>
      <w:r w:rsidRPr="00AB2C73">
        <w:rPr>
          <w:rFonts w:ascii="Times New Roman" w:hAnsi="Times New Roman" w:cs="Times New Roman"/>
          <w:lang w:val="en-IE"/>
        </w:rPr>
        <w:t>, Katz LM.</w:t>
      </w:r>
      <w:r w:rsidRPr="00AB2C73">
        <w:rPr>
          <w:rFonts w:ascii="Times New Roman" w:hAnsi="Times New Roman" w:cs="Times New Roman"/>
        </w:rPr>
        <w:t xml:space="preserve"> </w:t>
      </w:r>
      <w:hyperlink r:id="rId33" w:history="1">
        <w:r w:rsidRPr="00AB2C73">
          <w:rPr>
            <w:rFonts w:ascii="Times New Roman" w:hAnsi="Times New Roman" w:cs="Times New Roman"/>
            <w:lang w:val="en-IE"/>
          </w:rPr>
          <w:t>Serial evaluation of resting and exercising overground endoscopic examination results in young Thoroughbreds with no treatment intervention.</w:t>
        </w:r>
      </w:hyperlink>
      <w:r w:rsidRPr="00AB2C73">
        <w:rPr>
          <w:rFonts w:ascii="Times New Roman" w:hAnsi="Times New Roman" w:cs="Times New Roman"/>
          <w:lang w:val="en-IE"/>
        </w:rPr>
        <w:t xml:space="preserve">Equine Vet J. 2019 Mar;51(2):192-197. doi: 10.1111/evj.12994. </w:t>
      </w:r>
    </w:p>
    <w:p w14:paraId="3E55E6BD" w14:textId="77777777" w:rsidR="00811F66" w:rsidRPr="00AB2C73" w:rsidRDefault="00811F66" w:rsidP="00971050">
      <w:pPr>
        <w:numPr>
          <w:ilvl w:val="0"/>
          <w:numId w:val="7"/>
        </w:numPr>
        <w:spacing w:line="240" w:lineRule="auto"/>
        <w:rPr>
          <w:rFonts w:ascii="Times New Roman" w:hAnsi="Times New Roman" w:cs="Times New Roman"/>
        </w:rPr>
      </w:pPr>
      <w:r w:rsidRPr="00AB2C73">
        <w:rPr>
          <w:rFonts w:ascii="Times New Roman" w:hAnsi="Times New Roman" w:cs="Times New Roman"/>
          <w:lang w:val="fr-FR"/>
        </w:rPr>
        <w:t>Metzger J, Rau J, Naccache F, Bas Conn L, </w:t>
      </w:r>
      <w:r w:rsidRPr="00AB2C73">
        <w:rPr>
          <w:rFonts w:ascii="Times New Roman" w:hAnsi="Times New Roman" w:cs="Times New Roman"/>
          <w:bCs/>
          <w:lang w:val="fr-FR"/>
        </w:rPr>
        <w:t>Lindgren G</w:t>
      </w:r>
      <w:r w:rsidRPr="00AB2C73">
        <w:rPr>
          <w:rFonts w:ascii="Times New Roman" w:hAnsi="Times New Roman" w:cs="Times New Roman"/>
          <w:lang w:val="fr-FR"/>
        </w:rPr>
        <w:t xml:space="preserve">, Distl O. </w:t>
      </w:r>
      <w:hyperlink r:id="rId34" w:history="1">
        <w:r w:rsidRPr="00AB2C73">
          <w:rPr>
            <w:rFonts w:ascii="Times New Roman" w:hAnsi="Times New Roman" w:cs="Times New Roman"/>
          </w:rPr>
          <w:t>Genome data uncover four synergistic key regulators for extremely small body size in horses.</w:t>
        </w:r>
      </w:hyperlink>
      <w:r w:rsidRPr="00AB2C73">
        <w:rPr>
          <w:rFonts w:ascii="Times New Roman" w:hAnsi="Times New Roman" w:cs="Times New Roman"/>
        </w:rPr>
        <w:t xml:space="preserve"> BMC Genomics. 2018 Jun 25;19(1):492. doi: 10.1186/s12864-018-4877-5.</w:t>
      </w:r>
    </w:p>
    <w:p w14:paraId="0081C764" w14:textId="77777777" w:rsidR="00811F66" w:rsidRPr="00AB2C73" w:rsidRDefault="00811F66" w:rsidP="00971050">
      <w:pPr>
        <w:numPr>
          <w:ilvl w:val="0"/>
          <w:numId w:val="7"/>
        </w:numPr>
        <w:spacing w:line="240" w:lineRule="auto"/>
        <w:contextualSpacing/>
        <w:rPr>
          <w:rFonts w:ascii="Times New Roman" w:hAnsi="Times New Roman" w:cs="Times New Roman"/>
        </w:rPr>
      </w:pPr>
      <w:r w:rsidRPr="00AB2C73">
        <w:rPr>
          <w:rFonts w:ascii="Times New Roman" w:hAnsi="Times New Roman" w:cs="Times New Roman"/>
        </w:rPr>
        <w:t>Nergadze SG, Piras FM, Gamba R, Corbo M, Cerutti F, McCarter JGW, Cappelletti  E, Gozzo F, Harman RM, Antczak DF, Miller D, Scharfe M, Pavesi G, Raimondi E, Sullivan KF, Giulotto E. Birth, evolution, and transmission of satellite-free mammalian centromeric domains. Genome Res. 2018 Jun;28(6):789-799. doi: 10.1101/gr.231159.117. Epub 2018 Apr 30. PubMed PMID: 29712753.</w:t>
      </w:r>
    </w:p>
    <w:p w14:paraId="0DCAFBEE" w14:textId="77777777" w:rsidR="00811F66" w:rsidRPr="00AB2C73" w:rsidRDefault="00811F66" w:rsidP="00971050">
      <w:pPr>
        <w:numPr>
          <w:ilvl w:val="0"/>
          <w:numId w:val="7"/>
        </w:numPr>
        <w:spacing w:line="240" w:lineRule="auto"/>
        <w:contextualSpacing/>
        <w:rPr>
          <w:rFonts w:ascii="Times New Roman" w:hAnsi="Times New Roman" w:cs="Times New Roman"/>
          <w:shd w:val="clear" w:color="auto" w:fill="FFFFFF"/>
        </w:rPr>
      </w:pPr>
      <w:r w:rsidRPr="00AB2C73">
        <w:rPr>
          <w:rFonts w:ascii="Times New Roman" w:hAnsi="Times New Roman" w:cs="Times New Roman"/>
          <w:shd w:val="clear" w:color="auto" w:fill="FFFFFF"/>
        </w:rPr>
        <w:t xml:space="preserve">Norton EM, Avila F, Mickelson JR and McCue ME.  </w:t>
      </w:r>
      <w:r w:rsidRPr="00AB2C73">
        <w:rPr>
          <w:rFonts w:ascii="Times New Roman" w:hAnsi="Times New Roman" w:cs="Times New Roman"/>
          <w:i/>
          <w:shd w:val="clear" w:color="auto" w:fill="FFFFFF"/>
        </w:rPr>
        <w:t>HMGA2</w:t>
      </w:r>
      <w:r w:rsidRPr="00AB2C73">
        <w:rPr>
          <w:rFonts w:ascii="Times New Roman" w:hAnsi="Times New Roman" w:cs="Times New Roman"/>
          <w:shd w:val="clear" w:color="auto" w:fill="FFFFFF"/>
        </w:rPr>
        <w:t xml:space="preserve"> mutation associated with height and insulin sensitivity in Welsh ponies. Journal of Veterinary Internal Medicine, in press.  </w:t>
      </w:r>
    </w:p>
    <w:p w14:paraId="3F2FA092" w14:textId="77777777" w:rsidR="00811F66" w:rsidRPr="00AB2C73" w:rsidRDefault="00811F66" w:rsidP="00971050">
      <w:pPr>
        <w:numPr>
          <w:ilvl w:val="0"/>
          <w:numId w:val="7"/>
        </w:numPr>
        <w:spacing w:line="240" w:lineRule="auto"/>
        <w:rPr>
          <w:rFonts w:ascii="Times New Roman" w:hAnsi="Times New Roman" w:cs="Times New Roman"/>
        </w:rPr>
      </w:pPr>
      <w:r w:rsidRPr="00AB2C73">
        <w:rPr>
          <w:rFonts w:ascii="Times New Roman" w:hAnsi="Times New Roman" w:cs="Times New Roman"/>
        </w:rPr>
        <w:t>Novoa-Bravo M, Jäderkvist Fegraeus K, Rhodin M, Strand E, García LF, </w:t>
      </w:r>
      <w:r w:rsidRPr="00AB2C73">
        <w:rPr>
          <w:rFonts w:ascii="Times New Roman" w:hAnsi="Times New Roman" w:cs="Times New Roman"/>
          <w:bCs/>
        </w:rPr>
        <w:t>Lindgren G</w:t>
      </w:r>
      <w:r w:rsidRPr="00AB2C73">
        <w:rPr>
          <w:rFonts w:ascii="Times New Roman" w:hAnsi="Times New Roman" w:cs="Times New Roman"/>
        </w:rPr>
        <w:t xml:space="preserve">. </w:t>
      </w:r>
      <w:hyperlink r:id="rId35" w:history="1">
        <w:r w:rsidRPr="00AB2C73">
          <w:rPr>
            <w:rFonts w:ascii="Times New Roman" w:hAnsi="Times New Roman" w:cs="Times New Roman"/>
          </w:rPr>
          <w:t>Selection on the Colombian paso horse's gaits has produced kinematic differences partly explained by the DMRT3 gene.</w:t>
        </w:r>
      </w:hyperlink>
      <w:r w:rsidRPr="00AB2C73">
        <w:rPr>
          <w:rFonts w:ascii="Times New Roman" w:hAnsi="Times New Roman" w:cs="Times New Roman"/>
        </w:rPr>
        <w:t xml:space="preserve"> PLoS One. 2018 Aug 17;13(8):e0202584. doi: 10.1371/journal.pone.0202584. eCollection 2018.</w:t>
      </w:r>
    </w:p>
    <w:p w14:paraId="212FCE7B" w14:textId="77777777" w:rsidR="00811F66" w:rsidRPr="00AB2C73" w:rsidRDefault="00811F66" w:rsidP="00971050">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hAnsi="Times New Roman" w:cs="Times New Roman"/>
        </w:rPr>
      </w:pPr>
      <w:r w:rsidRPr="00AB2C73">
        <w:rPr>
          <w:rFonts w:ascii="Times New Roman" w:hAnsi="Times New Roman" w:cs="Times New Roman"/>
        </w:rPr>
        <w:t>Ovchinnikov IV, Dahms T, Herauf B, McCann B, Juras R, Castaneda C, Cothran EG. Genetic diversity and origin of the feral horses in Theodore Roosevelt National Park. PLoS One. 2018 Aug 1;13(8):e0200795.</w:t>
      </w:r>
    </w:p>
    <w:p w14:paraId="421100C7" w14:textId="77777777" w:rsidR="00811F66" w:rsidRPr="00AB2C73" w:rsidRDefault="00811F66" w:rsidP="00971050">
      <w:pPr>
        <w:widowControl w:val="0"/>
        <w:numPr>
          <w:ilvl w:val="0"/>
          <w:numId w:val="7"/>
        </w:numPr>
        <w:autoSpaceDE w:val="0"/>
        <w:autoSpaceDN w:val="0"/>
        <w:adjustRightInd w:val="0"/>
        <w:spacing w:line="240" w:lineRule="auto"/>
        <w:contextualSpacing/>
        <w:rPr>
          <w:rFonts w:ascii="Times New Roman" w:hAnsi="Times New Roman" w:cs="Times New Roman"/>
        </w:rPr>
      </w:pPr>
      <w:r w:rsidRPr="00AB2C73">
        <w:rPr>
          <w:rFonts w:ascii="Times New Roman" w:hAnsi="Times New Roman" w:cs="Times New Roman"/>
        </w:rPr>
        <w:t>Perelman, P.L., Pichler, R., Gaggl, A., Larkin, D.M., Raudsepp, T., Alshanbari, F., Holl, H.M., Brooks, S.A., Burger, P.A. and Periasamy, K. (2018) 'Construction of two whole genome radiation hybrid panels for dromedary (Camelus dromedarius): 5000 RAD and 15000 RAD', Scientific Reports, 8(1), 1982. (JIF= 4.12).</w:t>
      </w:r>
    </w:p>
    <w:p w14:paraId="21579FB2" w14:textId="77777777" w:rsidR="00811F66" w:rsidRPr="00AB2C73" w:rsidRDefault="00811F66" w:rsidP="00971050">
      <w:pPr>
        <w:widowControl w:val="0"/>
        <w:numPr>
          <w:ilvl w:val="0"/>
          <w:numId w:val="7"/>
        </w:numPr>
        <w:autoSpaceDE w:val="0"/>
        <w:autoSpaceDN w:val="0"/>
        <w:adjustRightInd w:val="0"/>
        <w:spacing w:line="240" w:lineRule="auto"/>
        <w:contextualSpacing/>
        <w:rPr>
          <w:rFonts w:ascii="Times New Roman" w:hAnsi="Times New Roman" w:cs="Times New Roman"/>
        </w:rPr>
      </w:pPr>
      <w:r w:rsidRPr="00AB2C73">
        <w:rPr>
          <w:rFonts w:ascii="Times New Roman" w:hAnsi="Times New Roman" w:cs="Times New Roman"/>
        </w:rPr>
        <w:t xml:space="preserve">Posbergh, C., Pollott, G., Southard, T., Divers, T. and Brooks, S. (2018) 'A Nonsynonymous Change in Adhesion G Protein-Coupled Receptor L3 Associated With Risk for Equine Degenerative Myeloencephalopathy in the Caspian Horse', Journal of Equine Veterinary Science, 70, 96-100, available: </w:t>
      </w:r>
      <w:hyperlink r:id="rId36" w:history="1">
        <w:r w:rsidRPr="00AB2C73">
          <w:rPr>
            <w:rFonts w:ascii="Times New Roman" w:hAnsi="Times New Roman" w:cs="Times New Roman"/>
          </w:rPr>
          <w:t>http://dx.doi.org/10.1016/j.jevs.2018.08.010</w:t>
        </w:r>
      </w:hyperlink>
      <w:r w:rsidRPr="00AB2C73">
        <w:rPr>
          <w:rFonts w:ascii="Times New Roman" w:hAnsi="Times New Roman" w:cs="Times New Roman"/>
        </w:rPr>
        <w:t>. (JIF= 0.88)</w:t>
      </w:r>
    </w:p>
    <w:p w14:paraId="39963B7E" w14:textId="77777777" w:rsidR="00811F66" w:rsidRPr="00AB2C73" w:rsidRDefault="00811F66" w:rsidP="00971050">
      <w:pPr>
        <w:numPr>
          <w:ilvl w:val="0"/>
          <w:numId w:val="7"/>
        </w:numPr>
        <w:shd w:val="clear" w:color="auto" w:fill="FFFFFF"/>
        <w:spacing w:line="240" w:lineRule="auto"/>
        <w:rPr>
          <w:rFonts w:ascii="Times New Roman" w:hAnsi="Times New Roman" w:cs="Times New Roman"/>
          <w:lang w:val="en-IE"/>
        </w:rPr>
      </w:pPr>
      <w:r w:rsidRPr="00AB2C73">
        <w:rPr>
          <w:rFonts w:ascii="Times New Roman" w:hAnsi="Times New Roman" w:cs="Times New Roman"/>
          <w:lang w:val="en-IE"/>
        </w:rPr>
        <w:t>Rooney MF, </w:t>
      </w:r>
      <w:r w:rsidRPr="00AB2C73">
        <w:rPr>
          <w:rFonts w:ascii="Times New Roman" w:hAnsi="Times New Roman" w:cs="Times New Roman"/>
          <w:bCs/>
          <w:lang w:val="en-IE"/>
        </w:rPr>
        <w:t>Hill EW</w:t>
      </w:r>
      <w:r w:rsidRPr="00AB2C73">
        <w:rPr>
          <w:rFonts w:ascii="Times New Roman" w:hAnsi="Times New Roman" w:cs="Times New Roman"/>
          <w:lang w:val="en-IE"/>
        </w:rPr>
        <w:t>, Kelly VP, Porter RK.</w:t>
      </w:r>
      <w:r w:rsidRPr="00AB2C73">
        <w:rPr>
          <w:rFonts w:ascii="Times New Roman" w:hAnsi="Times New Roman" w:cs="Times New Roman"/>
        </w:rPr>
        <w:t xml:space="preserve"> </w:t>
      </w:r>
      <w:hyperlink r:id="rId37" w:history="1">
        <w:r w:rsidRPr="00AB2C73">
          <w:rPr>
            <w:rFonts w:ascii="Times New Roman" w:hAnsi="Times New Roman" w:cs="Times New Roman"/>
            <w:lang w:val="en-IE"/>
          </w:rPr>
          <w:t>The "speed gene" effect of myostatin arises in Thoroughbred </w:t>
        </w:r>
        <w:r w:rsidRPr="00AB2C73">
          <w:rPr>
            <w:rFonts w:ascii="Times New Roman" w:hAnsi="Times New Roman" w:cs="Times New Roman"/>
            <w:bCs/>
            <w:lang w:val="en-IE"/>
          </w:rPr>
          <w:t>horses</w:t>
        </w:r>
        <w:r w:rsidRPr="00AB2C73">
          <w:rPr>
            <w:rFonts w:ascii="Times New Roman" w:hAnsi="Times New Roman" w:cs="Times New Roman"/>
            <w:lang w:val="en-IE"/>
          </w:rPr>
          <w:t> due to a promoter proximal SINE insertion.</w:t>
        </w:r>
      </w:hyperlink>
      <w:r w:rsidRPr="00AB2C73">
        <w:rPr>
          <w:rFonts w:ascii="Times New Roman" w:hAnsi="Times New Roman" w:cs="Times New Roman"/>
          <w:lang w:val="en-IE"/>
        </w:rPr>
        <w:t xml:space="preserve"> PLoS One. 2018 Oct 31;13(10):e0205664. doi: 10.1371/journal.pone.0205664. eCollection 2018.</w:t>
      </w:r>
    </w:p>
    <w:p w14:paraId="537523B8" w14:textId="77777777" w:rsidR="00811F66" w:rsidRPr="00AB2C73" w:rsidRDefault="00811F66" w:rsidP="00971050">
      <w:pPr>
        <w:numPr>
          <w:ilvl w:val="0"/>
          <w:numId w:val="7"/>
        </w:numPr>
        <w:spacing w:line="240" w:lineRule="auto"/>
        <w:contextualSpacing/>
        <w:rPr>
          <w:rFonts w:ascii="Times New Roman" w:hAnsi="Times New Roman" w:cs="Times New Roman"/>
        </w:rPr>
      </w:pPr>
      <w:r w:rsidRPr="00AB2C73">
        <w:rPr>
          <w:rFonts w:ascii="Times New Roman" w:hAnsi="Times New Roman" w:cs="Times New Roman"/>
        </w:rPr>
        <w:t>Rowland AL, Xu JJ, Joswig AJ, Gregory CA, Antczak DF, Cummings KJ, Watts AE.  In vitro MSC function is related to clinical reaction in vivo. Stem Cell Res Ther. 2018 Nov 8;9(1):295. doi: 10.1186/s13287-018-1037-4. PubMed PMID: 30409211; PubMed Central PMCID: PMC6225557.</w:t>
      </w:r>
    </w:p>
    <w:p w14:paraId="4FE8269B" w14:textId="77777777" w:rsidR="00811F66" w:rsidRPr="00AB2C73" w:rsidRDefault="00811F66" w:rsidP="00971050">
      <w:pPr>
        <w:numPr>
          <w:ilvl w:val="0"/>
          <w:numId w:val="7"/>
        </w:numPr>
        <w:spacing w:line="240" w:lineRule="auto"/>
        <w:contextualSpacing/>
        <w:rPr>
          <w:rFonts w:ascii="Times New Roman" w:hAnsi="Times New Roman" w:cs="Times New Roman"/>
        </w:rPr>
      </w:pPr>
      <w:r w:rsidRPr="00AB2C73">
        <w:rPr>
          <w:rFonts w:ascii="Times New Roman" w:hAnsi="Times New Roman" w:cs="Times New Roman"/>
        </w:rPr>
        <w:t>Sadeghi R, Moradi-Shahrbabak M, Miraei Ashtiani SR, Miller DC, Antczak DF. MHC haplotype diversity in Persian Arabian horses determined using polymorphic microsatellites. Immunogenetics. 2018 May;70(5):305-315. doi: 10.1007/s00251-017-1039-x. Epub 2017 Nov 23. PubMed PMID: 29170799.</w:t>
      </w:r>
    </w:p>
    <w:p w14:paraId="181DDD35" w14:textId="77777777" w:rsidR="00811F66" w:rsidRPr="00AB2C73" w:rsidRDefault="00811F66" w:rsidP="00971050">
      <w:pPr>
        <w:numPr>
          <w:ilvl w:val="0"/>
          <w:numId w:val="7"/>
        </w:numPr>
        <w:spacing w:line="240" w:lineRule="auto"/>
        <w:contextualSpacing/>
        <w:rPr>
          <w:rFonts w:ascii="Times New Roman" w:hAnsi="Times New Roman" w:cs="Times New Roman"/>
        </w:rPr>
      </w:pPr>
      <w:r w:rsidRPr="00AB2C73">
        <w:rPr>
          <w:rFonts w:ascii="Times New Roman" w:hAnsi="Times New Roman" w:cs="Times New Roman"/>
        </w:rPr>
        <w:t>Sadeghi R, Moradi-Shahrbabak M, Miraei Ashtiani SR, Schlamp F, Cosgrove EJ, Antczak DF. Genetic Diversity of Persian Arabian Horses and Their Relationship to Other Native Iranian Horse Breeds. J Hered. 2018 Dec 27. doi: 10.1093/jhered/esy061. [Epub ahead of print] PubMed PMID: 30590570.</w:t>
      </w:r>
    </w:p>
    <w:p w14:paraId="4CBBE603" w14:textId="77777777" w:rsidR="00811F66" w:rsidRPr="00AB2C73" w:rsidRDefault="00811F66" w:rsidP="00971050">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eastAsiaTheme="majorEastAsia" w:hAnsi="Times New Roman" w:cs="Times New Roman"/>
        </w:rPr>
      </w:pPr>
      <w:r w:rsidRPr="00AB2C73">
        <w:rPr>
          <w:rFonts w:ascii="Times New Roman" w:hAnsi="Times New Roman" w:cs="Times New Roman"/>
          <w:lang w:val="es-ES"/>
        </w:rPr>
        <w:t xml:space="preserve">Sara Albarella, Lisa De Lorenzi, Giuseppe Catone, Gian Enrico Magi, Linda Petrucci, Cecilia Vullo, Emanuele D'Anza, Pietro Parma, Terje Raudsepp, Francesca Ciotola, Vincenzo Peretti. </w:t>
      </w:r>
      <w:r w:rsidRPr="00AB2C73">
        <w:rPr>
          <w:rFonts w:ascii="Times New Roman" w:hAnsi="Times New Roman" w:cs="Times New Roman"/>
        </w:rPr>
        <w:t xml:space="preserve">2018. Diagnosis of XX/XY blood cell chimerism at low percentage in horse. J Equine Vet Sci 69, 69, 129-135; </w:t>
      </w:r>
      <w:hyperlink r:id="rId38" w:history="1">
        <w:r w:rsidRPr="00AB2C73">
          <w:rPr>
            <w:rFonts w:ascii="Times New Roman" w:eastAsiaTheme="majorEastAsia" w:hAnsi="Times New Roman" w:cs="Times New Roman"/>
          </w:rPr>
          <w:t>https://doi.org/10.1016/j.jevs.2018.06.016</w:t>
        </w:r>
      </w:hyperlink>
      <w:r w:rsidRPr="00AB2C73">
        <w:rPr>
          <w:rFonts w:ascii="Times New Roman" w:eastAsiaTheme="majorEastAsia" w:hAnsi="Times New Roman" w:cs="Times New Roman"/>
        </w:rPr>
        <w:t>.</w:t>
      </w:r>
    </w:p>
    <w:p w14:paraId="5F73DDED" w14:textId="77777777" w:rsidR="00811F66" w:rsidRPr="00AB2C73" w:rsidRDefault="00811F66" w:rsidP="00971050">
      <w:pPr>
        <w:numPr>
          <w:ilvl w:val="0"/>
          <w:numId w:val="7"/>
        </w:numPr>
        <w:spacing w:line="240" w:lineRule="auto"/>
        <w:rPr>
          <w:rFonts w:ascii="Times New Roman" w:hAnsi="Times New Roman" w:cs="Times New Roman"/>
        </w:rPr>
      </w:pPr>
      <w:r w:rsidRPr="00AB2C73">
        <w:rPr>
          <w:rFonts w:ascii="Times New Roman" w:hAnsi="Times New Roman" w:cs="Times New Roman"/>
        </w:rPr>
        <w:t>Schurink A, da Silva VH, Velie BD, Dibbits BW, Crooijmans RPMA, Franҫois L, Janssens S, Stinckens A, Blott S, Buys N, </w:t>
      </w:r>
      <w:r w:rsidRPr="00AB2C73">
        <w:rPr>
          <w:rFonts w:ascii="Times New Roman" w:hAnsi="Times New Roman" w:cs="Times New Roman"/>
          <w:bCs/>
        </w:rPr>
        <w:t>Lindgren G</w:t>
      </w:r>
      <w:r w:rsidRPr="00AB2C73">
        <w:rPr>
          <w:rFonts w:ascii="Times New Roman" w:hAnsi="Times New Roman" w:cs="Times New Roman"/>
        </w:rPr>
        <w:t xml:space="preserve">, Ducro BJ. </w:t>
      </w:r>
      <w:hyperlink r:id="rId39" w:history="1">
        <w:r w:rsidRPr="00AB2C73">
          <w:rPr>
            <w:rFonts w:ascii="Times New Roman" w:hAnsi="Times New Roman" w:cs="Times New Roman"/>
          </w:rPr>
          <w:t>Copy number variations in Friesian horses and genetic risk factors for insect bite hypersensitivity.</w:t>
        </w:r>
      </w:hyperlink>
      <w:r w:rsidRPr="00AB2C73">
        <w:rPr>
          <w:rFonts w:ascii="Times New Roman" w:hAnsi="Times New Roman" w:cs="Times New Roman"/>
        </w:rPr>
        <w:t xml:space="preserve"> BMC Genet. 2018 Jul 30;19(1):49. doi: 10.1186/s12863-018-0657-0.</w:t>
      </w:r>
    </w:p>
    <w:p w14:paraId="7B15A8F5" w14:textId="77777777" w:rsidR="00811F66" w:rsidRPr="00AB2C73" w:rsidRDefault="00E03AF1" w:rsidP="00971050">
      <w:pPr>
        <w:numPr>
          <w:ilvl w:val="0"/>
          <w:numId w:val="7"/>
        </w:numPr>
        <w:shd w:val="clear" w:color="auto" w:fill="FFFFFF"/>
        <w:spacing w:line="240" w:lineRule="auto"/>
        <w:contextualSpacing/>
        <w:rPr>
          <w:rFonts w:ascii="Times New Roman" w:hAnsi="Times New Roman" w:cs="Times New Roman"/>
        </w:rPr>
      </w:pPr>
      <w:hyperlink r:id="rId40" w:history="1">
        <w:r w:rsidR="00811F66" w:rsidRPr="00AB2C73">
          <w:rPr>
            <w:rFonts w:ascii="Times New Roman" w:hAnsi="Times New Roman" w:cs="Times New Roman"/>
          </w:rPr>
          <w:t>Schurink A</w:t>
        </w:r>
      </w:hyperlink>
      <w:r w:rsidR="00811F66" w:rsidRPr="00AB2C73">
        <w:rPr>
          <w:rFonts w:ascii="Times New Roman" w:hAnsi="Times New Roman" w:cs="Times New Roman"/>
        </w:rPr>
        <w:t>, </w:t>
      </w:r>
      <w:hyperlink r:id="rId41" w:history="1">
        <w:r w:rsidR="00811F66" w:rsidRPr="00AB2C73">
          <w:rPr>
            <w:rFonts w:ascii="Times New Roman" w:hAnsi="Times New Roman" w:cs="Times New Roman"/>
          </w:rPr>
          <w:t>da Silva VH</w:t>
        </w:r>
      </w:hyperlink>
      <w:r w:rsidR="00811F66" w:rsidRPr="00AB2C73">
        <w:rPr>
          <w:rFonts w:ascii="Times New Roman" w:hAnsi="Times New Roman" w:cs="Times New Roman"/>
        </w:rPr>
        <w:t>, </w:t>
      </w:r>
      <w:hyperlink r:id="rId42" w:history="1">
        <w:r w:rsidR="00811F66" w:rsidRPr="00AB2C73">
          <w:rPr>
            <w:rFonts w:ascii="Times New Roman" w:hAnsi="Times New Roman" w:cs="Times New Roman"/>
          </w:rPr>
          <w:t>Velie BD</w:t>
        </w:r>
      </w:hyperlink>
      <w:r w:rsidR="00811F66" w:rsidRPr="00AB2C73">
        <w:rPr>
          <w:rFonts w:ascii="Times New Roman" w:hAnsi="Times New Roman" w:cs="Times New Roman"/>
        </w:rPr>
        <w:t>, </w:t>
      </w:r>
      <w:hyperlink r:id="rId43" w:history="1">
        <w:r w:rsidR="00811F66" w:rsidRPr="00AB2C73">
          <w:rPr>
            <w:rFonts w:ascii="Times New Roman" w:hAnsi="Times New Roman" w:cs="Times New Roman"/>
          </w:rPr>
          <w:t>Dibbits BW</w:t>
        </w:r>
      </w:hyperlink>
      <w:r w:rsidR="00811F66" w:rsidRPr="00AB2C73">
        <w:rPr>
          <w:rFonts w:ascii="Times New Roman" w:hAnsi="Times New Roman" w:cs="Times New Roman"/>
        </w:rPr>
        <w:t>, </w:t>
      </w:r>
      <w:hyperlink r:id="rId44" w:history="1">
        <w:r w:rsidR="00811F66" w:rsidRPr="00AB2C73">
          <w:rPr>
            <w:rFonts w:ascii="Times New Roman" w:hAnsi="Times New Roman" w:cs="Times New Roman"/>
          </w:rPr>
          <w:t>Crooijmans RPMA</w:t>
        </w:r>
      </w:hyperlink>
      <w:r w:rsidR="00811F66" w:rsidRPr="00AB2C73">
        <w:rPr>
          <w:rFonts w:ascii="Times New Roman" w:hAnsi="Times New Roman" w:cs="Times New Roman"/>
        </w:rPr>
        <w:t>, </w:t>
      </w:r>
      <w:hyperlink r:id="rId45" w:history="1">
        <w:r w:rsidR="00811F66" w:rsidRPr="00AB2C73">
          <w:rPr>
            <w:rFonts w:ascii="Times New Roman" w:hAnsi="Times New Roman" w:cs="Times New Roman"/>
          </w:rPr>
          <w:t>Franҫois L</w:t>
        </w:r>
      </w:hyperlink>
      <w:r w:rsidR="00811F66" w:rsidRPr="00AB2C73">
        <w:rPr>
          <w:rFonts w:ascii="Times New Roman" w:hAnsi="Times New Roman" w:cs="Times New Roman"/>
        </w:rPr>
        <w:t>5, </w:t>
      </w:r>
      <w:hyperlink r:id="rId46" w:history="1">
        <w:r w:rsidR="00811F66" w:rsidRPr="00AB2C73">
          <w:rPr>
            <w:rFonts w:ascii="Times New Roman" w:hAnsi="Times New Roman" w:cs="Times New Roman"/>
          </w:rPr>
          <w:t>Janssens S</w:t>
        </w:r>
      </w:hyperlink>
      <w:r w:rsidR="00811F66" w:rsidRPr="00AB2C73">
        <w:rPr>
          <w:rFonts w:ascii="Times New Roman" w:hAnsi="Times New Roman" w:cs="Times New Roman"/>
        </w:rPr>
        <w:t>, </w:t>
      </w:r>
      <w:hyperlink r:id="rId47" w:history="1">
        <w:r w:rsidR="00811F66" w:rsidRPr="00AB2C73">
          <w:rPr>
            <w:rFonts w:ascii="Times New Roman" w:hAnsi="Times New Roman" w:cs="Times New Roman"/>
          </w:rPr>
          <w:t>Stinckens A</w:t>
        </w:r>
      </w:hyperlink>
      <w:r w:rsidR="00811F66" w:rsidRPr="00AB2C73">
        <w:rPr>
          <w:rFonts w:ascii="Times New Roman" w:hAnsi="Times New Roman" w:cs="Times New Roman"/>
        </w:rPr>
        <w:t>, </w:t>
      </w:r>
      <w:hyperlink r:id="rId48" w:history="1">
        <w:r w:rsidR="00811F66" w:rsidRPr="00AB2C73">
          <w:rPr>
            <w:rFonts w:ascii="Times New Roman" w:hAnsi="Times New Roman" w:cs="Times New Roman"/>
          </w:rPr>
          <w:t>Blott S</w:t>
        </w:r>
      </w:hyperlink>
      <w:r w:rsidR="00811F66" w:rsidRPr="00AB2C73">
        <w:rPr>
          <w:rFonts w:ascii="Times New Roman" w:hAnsi="Times New Roman" w:cs="Times New Roman"/>
        </w:rPr>
        <w:t>, </w:t>
      </w:r>
      <w:hyperlink r:id="rId49" w:history="1">
        <w:r w:rsidR="00811F66" w:rsidRPr="00AB2C73">
          <w:rPr>
            <w:rFonts w:ascii="Times New Roman" w:hAnsi="Times New Roman" w:cs="Times New Roman"/>
          </w:rPr>
          <w:t>Buys N</w:t>
        </w:r>
      </w:hyperlink>
      <w:r w:rsidR="00811F66" w:rsidRPr="00AB2C73">
        <w:rPr>
          <w:rFonts w:ascii="Times New Roman" w:hAnsi="Times New Roman" w:cs="Times New Roman"/>
        </w:rPr>
        <w:t>, </w:t>
      </w:r>
      <w:hyperlink r:id="rId50" w:history="1">
        <w:r w:rsidR="00811F66" w:rsidRPr="00AB2C73">
          <w:rPr>
            <w:rFonts w:ascii="Times New Roman" w:hAnsi="Times New Roman" w:cs="Times New Roman"/>
          </w:rPr>
          <w:t>Lindgren G</w:t>
        </w:r>
      </w:hyperlink>
      <w:r w:rsidR="00811F66" w:rsidRPr="00AB2C73">
        <w:rPr>
          <w:rFonts w:ascii="Times New Roman" w:hAnsi="Times New Roman" w:cs="Times New Roman"/>
        </w:rPr>
        <w:t>, </w:t>
      </w:r>
      <w:hyperlink r:id="rId51" w:history="1">
        <w:r w:rsidR="00811F66" w:rsidRPr="00AB2C73">
          <w:rPr>
            <w:rFonts w:ascii="Times New Roman" w:hAnsi="Times New Roman" w:cs="Times New Roman"/>
          </w:rPr>
          <w:t>Ducro BJ</w:t>
        </w:r>
      </w:hyperlink>
      <w:r w:rsidR="00811F66" w:rsidRPr="00AB2C73">
        <w:rPr>
          <w:rFonts w:ascii="Times New Roman" w:hAnsi="Times New Roman" w:cs="Times New Roman"/>
        </w:rPr>
        <w:t xml:space="preserve">. Finno CJ, Giuliana G, Perumbakkam S, Williams ZJ, Bordbari MH, Gardner KL, Burns E, Peng S, Durward-Akhurst SA, Valberg SJ. A mutation in MYH1 is associated with susceptibility to immune-mediated myositis in Quarter Horses  Skeletal Muscle 2018; 8:7 </w:t>
      </w:r>
      <w:hyperlink r:id="rId52" w:history="1">
        <w:r w:rsidR="00811F66" w:rsidRPr="00AB2C73">
          <w:rPr>
            <w:rFonts w:ascii="Times New Roman" w:hAnsi="Times New Roman" w:cs="Times New Roman"/>
          </w:rPr>
          <w:t>https://doi.org/10.1186/s13395-018-0155-0</w:t>
        </w:r>
      </w:hyperlink>
    </w:p>
    <w:p w14:paraId="08FFB35F" w14:textId="77777777" w:rsidR="00811F66" w:rsidRPr="00AB2C73" w:rsidRDefault="00811F66" w:rsidP="00971050">
      <w:pPr>
        <w:numPr>
          <w:ilvl w:val="0"/>
          <w:numId w:val="7"/>
        </w:numPr>
        <w:tabs>
          <w:tab w:val="left" w:pos="-1080"/>
          <w:tab w:val="left" w:pos="-720"/>
          <w:tab w:val="left" w:pos="0"/>
          <w:tab w:val="left" w:pos="720"/>
          <w:tab w:val="left" w:pos="1800"/>
          <w:tab w:val="left" w:pos="2880"/>
          <w:tab w:val="left" w:pos="3600"/>
          <w:tab w:val="left" w:pos="4320"/>
          <w:tab w:val="left" w:pos="5040"/>
          <w:tab w:val="left" w:pos="5760"/>
          <w:tab w:val="left" w:pos="6480"/>
          <w:tab w:val="left" w:pos="7200"/>
          <w:tab w:val="left" w:pos="7920"/>
          <w:tab w:val="left" w:pos="8640"/>
          <w:tab w:val="left" w:pos="9360"/>
        </w:tabs>
        <w:spacing w:line="240" w:lineRule="auto"/>
        <w:contextualSpacing/>
        <w:rPr>
          <w:rFonts w:ascii="Times New Roman" w:hAnsi="Times New Roman" w:cs="Times New Roman"/>
          <w:bCs/>
          <w:i/>
        </w:rPr>
      </w:pPr>
      <w:r w:rsidRPr="00AB2C73">
        <w:rPr>
          <w:rFonts w:ascii="Times New Roman" w:hAnsi="Times New Roman" w:cs="Times New Roman"/>
          <w:bCs/>
        </w:rPr>
        <w:lastRenderedPageBreak/>
        <w:t xml:space="preserve">Scott EY, Woolard K, Finno CJ, Murray JD. Cerebellar abiotrophy across domestic species. </w:t>
      </w:r>
      <w:r w:rsidRPr="00AB2C73">
        <w:rPr>
          <w:rFonts w:ascii="Times New Roman" w:hAnsi="Times New Roman" w:cs="Times New Roman"/>
          <w:bCs/>
          <w:i/>
        </w:rPr>
        <w:t>Cerebellum</w:t>
      </w:r>
      <w:r w:rsidRPr="00AB2C73">
        <w:rPr>
          <w:rFonts w:ascii="Times New Roman" w:hAnsi="Times New Roman" w:cs="Times New Roman"/>
          <w:bCs/>
        </w:rPr>
        <w:t>. 2018;17(3):372-379.</w:t>
      </w:r>
    </w:p>
    <w:p w14:paraId="5490FA6F" w14:textId="77777777" w:rsidR="00811F66" w:rsidRPr="00AB2C73" w:rsidRDefault="00811F66" w:rsidP="00971050">
      <w:pPr>
        <w:numPr>
          <w:ilvl w:val="0"/>
          <w:numId w:val="7"/>
        </w:numPr>
        <w:tabs>
          <w:tab w:val="left" w:pos="-1080"/>
          <w:tab w:val="left" w:pos="-720"/>
          <w:tab w:val="left" w:pos="0"/>
          <w:tab w:val="left" w:pos="720"/>
          <w:tab w:val="left" w:pos="1800"/>
          <w:tab w:val="left" w:pos="2880"/>
          <w:tab w:val="left" w:pos="3600"/>
          <w:tab w:val="left" w:pos="4320"/>
          <w:tab w:val="left" w:pos="5040"/>
          <w:tab w:val="left" w:pos="5760"/>
          <w:tab w:val="left" w:pos="6480"/>
          <w:tab w:val="left" w:pos="7200"/>
          <w:tab w:val="left" w:pos="7920"/>
          <w:tab w:val="left" w:pos="8640"/>
          <w:tab w:val="left" w:pos="9360"/>
        </w:tabs>
        <w:spacing w:line="240" w:lineRule="auto"/>
        <w:contextualSpacing/>
        <w:rPr>
          <w:rFonts w:ascii="Times New Roman" w:hAnsi="Times New Roman" w:cs="Times New Roman"/>
          <w:bCs/>
        </w:rPr>
      </w:pPr>
      <w:r w:rsidRPr="00AB2C73">
        <w:rPr>
          <w:rFonts w:ascii="Times New Roman" w:hAnsi="Times New Roman" w:cs="Times New Roman"/>
          <w:bCs/>
        </w:rPr>
        <w:t>Scott EY, Woolard KD, Finno CJ, Penedo MCT, Murray JD. Variation in MUTYH expression in Arabian horses with Cerebellar Abiotrophy. Brain Res 2018;1678:330-336.</w:t>
      </w:r>
    </w:p>
    <w:p w14:paraId="58E453A2" w14:textId="77777777" w:rsidR="00811F66" w:rsidRPr="00AB2C73" w:rsidRDefault="00811F66" w:rsidP="00971050">
      <w:pPr>
        <w:numPr>
          <w:ilvl w:val="0"/>
          <w:numId w:val="7"/>
        </w:numPr>
        <w:spacing w:line="240" w:lineRule="auto"/>
        <w:contextualSpacing/>
        <w:rPr>
          <w:rFonts w:ascii="Times New Roman" w:hAnsi="Times New Roman" w:cs="Times New Roman"/>
        </w:rPr>
      </w:pPr>
      <w:r w:rsidRPr="00AB2C73">
        <w:rPr>
          <w:rFonts w:ascii="Times New Roman" w:hAnsi="Times New Roman" w:cs="Times New Roman"/>
        </w:rPr>
        <w:t xml:space="preserve">Singer-Berk, M., Knickelbein, K.E., Vig, S., Liu, J., Bentley, E., Nunnery, C., Reilly, C., Dwyer, A., Drögemüller, C Unger, L., Gerber, V., Lassaline, M., &amp; </w:t>
      </w:r>
      <w:r w:rsidRPr="00AB2C73">
        <w:rPr>
          <w:rFonts w:ascii="Times New Roman" w:hAnsi="Times New Roman" w:cs="Times New Roman"/>
          <w:bCs/>
        </w:rPr>
        <w:t>Bellone, R.R</w:t>
      </w:r>
      <w:r w:rsidRPr="00AB2C73">
        <w:rPr>
          <w:rFonts w:ascii="Times New Roman" w:hAnsi="Times New Roman" w:cs="Times New Roman"/>
        </w:rPr>
        <w:t xml:space="preserve">. (2018) Genetic risk for squamous cell carcinoma of the nictitating membrane parallels that of the limbus in Haflinger horses. </w:t>
      </w:r>
      <w:r w:rsidRPr="00AB2C73">
        <w:rPr>
          <w:rFonts w:ascii="Times New Roman" w:hAnsi="Times New Roman" w:cs="Times New Roman"/>
          <w:i/>
          <w:iCs/>
        </w:rPr>
        <w:t xml:space="preserve">Animal Genetics </w:t>
      </w:r>
      <w:r w:rsidRPr="00AB2C73">
        <w:rPr>
          <w:rFonts w:ascii="Times New Roman" w:hAnsi="Times New Roman" w:cs="Times New Roman"/>
        </w:rPr>
        <w:t>49(5):457-460</w:t>
      </w:r>
      <w:r w:rsidRPr="00AB2C73">
        <w:rPr>
          <w:rFonts w:ascii="Times New Roman" w:hAnsi="Times New Roman" w:cs="Times New Roman"/>
          <w:i/>
          <w:iCs/>
        </w:rPr>
        <w:t xml:space="preserve">. </w:t>
      </w:r>
      <w:r w:rsidRPr="00AB2C73">
        <w:rPr>
          <w:rFonts w:ascii="Times New Roman" w:hAnsi="Times New Roman" w:cs="Times New Roman"/>
        </w:rPr>
        <w:t>doi: 10.1111/age.12695.</w:t>
      </w:r>
    </w:p>
    <w:p w14:paraId="4A69497D" w14:textId="77777777" w:rsidR="00811F66" w:rsidRPr="00AB2C73" w:rsidRDefault="00811F66" w:rsidP="00971050">
      <w:pPr>
        <w:numPr>
          <w:ilvl w:val="0"/>
          <w:numId w:val="7"/>
        </w:numPr>
        <w:tabs>
          <w:tab w:val="left" w:pos="-840"/>
        </w:tabs>
        <w:autoSpaceDE w:val="0"/>
        <w:autoSpaceDN w:val="0"/>
        <w:adjustRightInd w:val="0"/>
        <w:spacing w:line="240" w:lineRule="auto"/>
        <w:contextualSpacing/>
        <w:rPr>
          <w:rFonts w:ascii="Times New Roman" w:hAnsi="Times New Roman" w:cs="Times New Roman"/>
        </w:rPr>
      </w:pPr>
      <w:r w:rsidRPr="00AB2C73">
        <w:rPr>
          <w:rFonts w:ascii="Times New Roman" w:hAnsi="Times New Roman" w:cs="Times New Roman"/>
          <w:shd w:val="clear" w:color="auto" w:fill="FFFFFF"/>
          <w:lang w:val="it-IT"/>
        </w:rPr>
        <w:t>Smart H</w:t>
      </w:r>
      <w:r w:rsidRPr="00AB2C73">
        <w:rPr>
          <w:rFonts w:ascii="Times New Roman" w:hAnsi="Times New Roman" w:cs="Times New Roman"/>
          <w:shd w:val="clear" w:color="auto" w:fill="FFFFFF"/>
          <w:lang w:val="pt-PT"/>
        </w:rPr>
        <w:t>, Rose BV</w:t>
      </w:r>
      <w:r w:rsidRPr="00AB2C73">
        <w:rPr>
          <w:rFonts w:ascii="Times New Roman" w:hAnsi="Times New Roman" w:cs="Times New Roman"/>
          <w:shd w:val="clear" w:color="auto" w:fill="FFFFFF"/>
        </w:rPr>
        <w:t>, Baldwin G, Hampshire D</w:t>
      </w:r>
      <w:r w:rsidRPr="00AB2C73">
        <w:rPr>
          <w:rFonts w:ascii="Times New Roman" w:hAnsi="Times New Roman" w:cs="Times New Roman"/>
          <w:shd w:val="clear" w:color="auto" w:fill="FFFFFF"/>
          <w:lang w:val="de-DE"/>
        </w:rPr>
        <w:t>, Verheyen KLP</w:t>
      </w:r>
      <w:r w:rsidRPr="00AB2C73">
        <w:rPr>
          <w:rFonts w:ascii="Times New Roman" w:hAnsi="Times New Roman" w:cs="Times New Roman"/>
          <w:shd w:val="clear" w:color="auto" w:fill="FFFFFF"/>
        </w:rPr>
        <w:t>, Wathes DC</w:t>
      </w:r>
      <w:r w:rsidRPr="00AB2C73">
        <w:rPr>
          <w:rFonts w:ascii="Times New Roman" w:hAnsi="Times New Roman" w:cs="Times New Roman"/>
          <w:shd w:val="clear" w:color="auto" w:fill="FFFFFF"/>
          <w:lang w:val="it-IT"/>
        </w:rPr>
        <w:t>, Ghosh S</w:t>
      </w:r>
      <w:r w:rsidRPr="00AB2C73">
        <w:rPr>
          <w:rFonts w:ascii="Times New Roman" w:hAnsi="Times New Roman" w:cs="Times New Roman"/>
          <w:shd w:val="clear" w:color="auto" w:fill="FFFFFF"/>
          <w:lang w:val="da-DK"/>
        </w:rPr>
        <w:t>, Raudsepp T</w:t>
      </w:r>
      <w:r w:rsidRPr="00AB2C73">
        <w:rPr>
          <w:rFonts w:ascii="Times New Roman" w:hAnsi="Times New Roman" w:cs="Times New Roman"/>
          <w:shd w:val="clear" w:color="auto" w:fill="FFFFFF"/>
          <w:lang w:val="pt-PT"/>
        </w:rPr>
        <w:t>, de Mestre AM</w:t>
      </w:r>
      <w:r w:rsidRPr="00AB2C73">
        <w:rPr>
          <w:rFonts w:ascii="Times New Roman" w:hAnsi="Times New Roman" w:cs="Times New Roman"/>
          <w:shd w:val="clear" w:color="auto" w:fill="FFFFFF"/>
        </w:rPr>
        <w:t xml:space="preserve">. 2018. </w:t>
      </w:r>
      <w:r w:rsidRPr="00AB2C73">
        <w:rPr>
          <w:rFonts w:ascii="Times New Roman" w:hAnsi="Times New Roman" w:cs="Times New Roman"/>
        </w:rPr>
        <w:t>Profiling of aneuploidies and structural genomic variants in placentae from mares that suffer early pregnancy loss. J Equine Vet Sci, 66, 234.</w:t>
      </w:r>
    </w:p>
    <w:p w14:paraId="44351FDE" w14:textId="77777777" w:rsidR="00811F66" w:rsidRPr="00AB2C73" w:rsidRDefault="00811F66" w:rsidP="00971050">
      <w:pPr>
        <w:numPr>
          <w:ilvl w:val="0"/>
          <w:numId w:val="7"/>
        </w:numPr>
        <w:tabs>
          <w:tab w:val="left" w:pos="-1080"/>
          <w:tab w:val="left" w:pos="-720"/>
          <w:tab w:val="left" w:pos="0"/>
          <w:tab w:val="left" w:pos="720"/>
          <w:tab w:val="left" w:pos="1800"/>
          <w:tab w:val="left" w:pos="2880"/>
          <w:tab w:val="left" w:pos="3600"/>
          <w:tab w:val="left" w:pos="4320"/>
          <w:tab w:val="left" w:pos="5040"/>
          <w:tab w:val="left" w:pos="5760"/>
          <w:tab w:val="left" w:pos="6480"/>
          <w:tab w:val="left" w:pos="7200"/>
          <w:tab w:val="left" w:pos="7920"/>
          <w:tab w:val="left" w:pos="8640"/>
          <w:tab w:val="left" w:pos="9360"/>
        </w:tabs>
        <w:spacing w:line="240" w:lineRule="auto"/>
        <w:contextualSpacing/>
        <w:rPr>
          <w:rFonts w:ascii="Times New Roman" w:hAnsi="Times New Roman" w:cs="Times New Roman"/>
          <w:bCs/>
        </w:rPr>
      </w:pPr>
      <w:r w:rsidRPr="00AB2C73">
        <w:rPr>
          <w:rFonts w:ascii="Times New Roman" w:hAnsi="Times New Roman" w:cs="Times New Roman"/>
          <w:bCs/>
        </w:rPr>
        <w:t>Valberg SJ, Henry ML, Perumbakkam S, Gardner KL, Finno CJ. An E321G MYH1 mutation is strongly associated with nonexertional rhabdomyolysis in Quarter horses. J Vet Intern Med 2018 Aug 5. doi: 10.1111/jvim.15299. [Epub ahead of print].</w:t>
      </w:r>
    </w:p>
    <w:p w14:paraId="45147139" w14:textId="77777777" w:rsidR="00811F66" w:rsidRPr="00AB2C73" w:rsidRDefault="00811F66" w:rsidP="00971050">
      <w:pPr>
        <w:numPr>
          <w:ilvl w:val="0"/>
          <w:numId w:val="7"/>
        </w:numPr>
        <w:tabs>
          <w:tab w:val="left" w:pos="-1080"/>
          <w:tab w:val="left" w:pos="-720"/>
          <w:tab w:val="left" w:pos="0"/>
          <w:tab w:val="left" w:pos="720"/>
          <w:tab w:val="left" w:pos="1800"/>
          <w:tab w:val="left" w:pos="2880"/>
          <w:tab w:val="left" w:pos="3600"/>
          <w:tab w:val="left" w:pos="4320"/>
          <w:tab w:val="left" w:pos="5040"/>
          <w:tab w:val="left" w:pos="5760"/>
          <w:tab w:val="left" w:pos="6480"/>
          <w:tab w:val="left" w:pos="7200"/>
          <w:tab w:val="left" w:pos="7920"/>
          <w:tab w:val="left" w:pos="8640"/>
          <w:tab w:val="left" w:pos="9360"/>
        </w:tabs>
        <w:spacing w:line="240" w:lineRule="auto"/>
        <w:contextualSpacing/>
        <w:rPr>
          <w:rFonts w:ascii="Times New Roman" w:hAnsi="Times New Roman" w:cs="Times New Roman"/>
          <w:bCs/>
        </w:rPr>
      </w:pPr>
      <w:r w:rsidRPr="00AB2C73">
        <w:rPr>
          <w:rFonts w:ascii="Times New Roman" w:hAnsi="Times New Roman" w:cs="Times New Roman"/>
          <w:bCs/>
        </w:rPr>
        <w:t>Valberg SJ, Perumbakkam S, McKenzie EC, Finno CJ. Proteome and transcriptome profiling of equine myofibrillar myopathy identifies diminished peroxiredoxin 6 and altered cysteine metabolism pathways. Physiol Genomics 2018 Oct 5. doi: 10.1152/physiolgenomics.00044.2018. [Epub ahead of print]</w:t>
      </w:r>
    </w:p>
    <w:p w14:paraId="3C486EED" w14:textId="77777777" w:rsidR="00811F66" w:rsidRPr="00AB2C73" w:rsidRDefault="00811F66" w:rsidP="00971050">
      <w:pPr>
        <w:numPr>
          <w:ilvl w:val="0"/>
          <w:numId w:val="7"/>
        </w:numPr>
        <w:spacing w:line="240" w:lineRule="auto"/>
        <w:rPr>
          <w:rFonts w:ascii="Times New Roman" w:hAnsi="Times New Roman" w:cs="Times New Roman"/>
        </w:rPr>
      </w:pPr>
      <w:r w:rsidRPr="00AB2C73">
        <w:rPr>
          <w:rFonts w:ascii="Times New Roman" w:hAnsi="Times New Roman" w:cs="Times New Roman"/>
        </w:rPr>
        <w:t>Velie BD, Fegraeus KJ, Solé M, Rosengren MK, Røed KH, Ihler CF, Strand E, </w:t>
      </w:r>
      <w:r w:rsidRPr="00AB2C73">
        <w:rPr>
          <w:rFonts w:ascii="Times New Roman" w:hAnsi="Times New Roman" w:cs="Times New Roman"/>
          <w:bCs/>
        </w:rPr>
        <w:t>Lindgren G</w:t>
      </w:r>
      <w:r w:rsidRPr="00AB2C73">
        <w:rPr>
          <w:rFonts w:ascii="Times New Roman" w:hAnsi="Times New Roman" w:cs="Times New Roman"/>
        </w:rPr>
        <w:t xml:space="preserve">. </w:t>
      </w:r>
      <w:hyperlink r:id="rId53" w:history="1">
        <w:r w:rsidRPr="00AB2C73">
          <w:rPr>
            <w:rFonts w:ascii="Times New Roman" w:hAnsi="Times New Roman" w:cs="Times New Roman"/>
          </w:rPr>
          <w:t>A genome-wide association study for harness racing success in the Norwegian-Swedish coldblooded trotter reveals genes for learning and energy metabolism.</w:t>
        </w:r>
      </w:hyperlink>
      <w:r w:rsidRPr="00AB2C73">
        <w:rPr>
          <w:rFonts w:ascii="Times New Roman" w:hAnsi="Times New Roman" w:cs="Times New Roman"/>
        </w:rPr>
        <w:t xml:space="preserve"> BMC Genet. 2018 Aug 29;19(1):80. doi: 10.1186/s12863-018-0670-3.</w:t>
      </w:r>
    </w:p>
    <w:p w14:paraId="41D43E0F" w14:textId="77777777" w:rsidR="00811F66" w:rsidRPr="00AB2C73" w:rsidRDefault="00811F66" w:rsidP="00971050">
      <w:pPr>
        <w:numPr>
          <w:ilvl w:val="0"/>
          <w:numId w:val="7"/>
        </w:numPr>
        <w:spacing w:line="240" w:lineRule="auto"/>
        <w:rPr>
          <w:rFonts w:ascii="Times New Roman" w:hAnsi="Times New Roman" w:cs="Times New Roman"/>
        </w:rPr>
      </w:pPr>
      <w:r w:rsidRPr="00AB2C73">
        <w:rPr>
          <w:rFonts w:ascii="Times New Roman" w:hAnsi="Times New Roman" w:cs="Times New Roman"/>
        </w:rPr>
        <w:t>Velie BD, Jäderkvist Fegraeus K, Ihler CF, </w:t>
      </w:r>
      <w:r w:rsidRPr="00AB2C73">
        <w:rPr>
          <w:rFonts w:ascii="Times New Roman" w:hAnsi="Times New Roman" w:cs="Times New Roman"/>
          <w:bCs/>
        </w:rPr>
        <w:t>Lindgren G</w:t>
      </w:r>
      <w:r w:rsidRPr="00AB2C73">
        <w:rPr>
          <w:rFonts w:ascii="Times New Roman" w:hAnsi="Times New Roman" w:cs="Times New Roman"/>
        </w:rPr>
        <w:t xml:space="preserve">, Strand E. </w:t>
      </w:r>
      <w:hyperlink r:id="rId54" w:history="1">
        <w:r w:rsidRPr="00AB2C73">
          <w:rPr>
            <w:rFonts w:ascii="Times New Roman" w:hAnsi="Times New Roman" w:cs="Times New Roman"/>
          </w:rPr>
          <w:t>Competition lifespan survival analysis in the Norwegian-Swedish Coldblooded Trotter racehorse.</w:t>
        </w:r>
      </w:hyperlink>
      <w:r w:rsidRPr="00AB2C73">
        <w:rPr>
          <w:rFonts w:ascii="Times New Roman" w:hAnsi="Times New Roman" w:cs="Times New Roman"/>
        </w:rPr>
        <w:t xml:space="preserve"> Equine Vet J. 2018 Jul 3. doi: 10.1111/evj.12989. [Epub ahead of print]</w:t>
      </w:r>
    </w:p>
    <w:p w14:paraId="065D95A0" w14:textId="77777777" w:rsidR="00811F66" w:rsidRPr="00AB2C73" w:rsidRDefault="00811F66" w:rsidP="00971050">
      <w:pPr>
        <w:numPr>
          <w:ilvl w:val="0"/>
          <w:numId w:val="7"/>
        </w:numPr>
        <w:tabs>
          <w:tab w:val="left" w:pos="-1080"/>
          <w:tab w:val="left" w:pos="-720"/>
          <w:tab w:val="left" w:pos="0"/>
          <w:tab w:val="left" w:pos="720"/>
          <w:tab w:val="left" w:pos="1800"/>
          <w:tab w:val="left" w:pos="2880"/>
          <w:tab w:val="left" w:pos="3600"/>
          <w:tab w:val="left" w:pos="4320"/>
          <w:tab w:val="left" w:pos="5040"/>
          <w:tab w:val="left" w:pos="5760"/>
          <w:tab w:val="left" w:pos="6480"/>
          <w:tab w:val="left" w:pos="7200"/>
          <w:tab w:val="left" w:pos="7920"/>
          <w:tab w:val="left" w:pos="8640"/>
          <w:tab w:val="left" w:pos="9360"/>
        </w:tabs>
        <w:spacing w:line="240" w:lineRule="auto"/>
        <w:contextualSpacing/>
        <w:rPr>
          <w:rFonts w:ascii="Times New Roman" w:hAnsi="Times New Roman" w:cs="Times New Roman"/>
          <w:bCs/>
        </w:rPr>
      </w:pPr>
      <w:r w:rsidRPr="00AB2C73">
        <w:rPr>
          <w:rFonts w:ascii="Times New Roman" w:hAnsi="Times New Roman" w:cs="Times New Roman"/>
          <w:bCs/>
        </w:rPr>
        <w:t xml:space="preserve">Zavodovskaya R, Stover SM, Murphy BG, Katzman S, Durbin-Johnson B, Britton M, Finno CJ*. Bone formation transcripts dominate the differential gene expression profile in an equine osteoporotic condition associated with pulmonary silicosis. </w:t>
      </w:r>
      <w:r w:rsidRPr="00AB2C73">
        <w:rPr>
          <w:rFonts w:ascii="Times New Roman" w:hAnsi="Times New Roman" w:cs="Times New Roman"/>
          <w:bCs/>
          <w:i/>
        </w:rPr>
        <w:t>PLoS One</w:t>
      </w:r>
      <w:r w:rsidRPr="00AB2C73">
        <w:rPr>
          <w:rFonts w:ascii="Times New Roman" w:hAnsi="Times New Roman" w:cs="Times New Roman"/>
          <w:bCs/>
        </w:rPr>
        <w:t>. 2018:13(6):</w:t>
      </w:r>
      <w:r w:rsidRPr="00AB2C73">
        <w:rPr>
          <w:rFonts w:ascii="Times New Roman" w:hAnsi="Times New Roman" w:cs="Times New Roman"/>
        </w:rPr>
        <w:t xml:space="preserve"> </w:t>
      </w:r>
      <w:r w:rsidRPr="00AB2C73">
        <w:rPr>
          <w:rFonts w:ascii="Times New Roman" w:hAnsi="Times New Roman" w:cs="Times New Roman"/>
          <w:bCs/>
        </w:rPr>
        <w:t>e0197459. doi: 10.1371/journal.pone.0197459. eCollection 2018.</w:t>
      </w:r>
    </w:p>
    <w:p w14:paraId="4F41DC3D" w14:textId="77777777" w:rsidR="00811F66" w:rsidRPr="00AB2C73" w:rsidRDefault="00811F66" w:rsidP="00971050">
      <w:pPr>
        <w:numPr>
          <w:ilvl w:val="0"/>
          <w:numId w:val="7"/>
        </w:numPr>
        <w:spacing w:line="240" w:lineRule="auto"/>
        <w:contextualSpacing/>
        <w:rPr>
          <w:rFonts w:ascii="Times New Roman" w:eastAsia="Times New Roman" w:hAnsi="Times New Roman" w:cs="Times New Roman"/>
        </w:rPr>
      </w:pPr>
      <w:r w:rsidRPr="00AB2C73">
        <w:rPr>
          <w:rFonts w:ascii="Times New Roman" w:eastAsia="Times New Roman" w:hAnsi="Times New Roman" w:cs="Times New Roman"/>
          <w:lang w:val="es-ES" w:eastAsia="ja-JP"/>
        </w:rPr>
        <w:t xml:space="preserve">Zhang Y, Liu X, MacLeod JN, Liu J.  </w:t>
      </w:r>
      <w:r w:rsidRPr="00AB2C73">
        <w:rPr>
          <w:rFonts w:ascii="Times New Roman" w:eastAsia="MS Mincho" w:hAnsi="Times New Roman" w:cs="Times New Roman"/>
          <w:lang w:eastAsia="ja-JP"/>
        </w:rPr>
        <w:t>Discerning novel splice junctions from RNA-seq alignment: a machine learning approach</w:t>
      </w:r>
      <w:r w:rsidRPr="00AB2C73">
        <w:rPr>
          <w:rFonts w:ascii="Times New Roman" w:eastAsia="Times New Roman" w:hAnsi="Times New Roman" w:cs="Times New Roman"/>
          <w:bCs/>
        </w:rPr>
        <w:t>.</w:t>
      </w:r>
      <w:r w:rsidRPr="00AB2C73">
        <w:rPr>
          <w:rFonts w:ascii="Times New Roman" w:eastAsia="Times New Roman" w:hAnsi="Times New Roman" w:cs="Times New Roman"/>
          <w:lang w:eastAsia="ja-JP"/>
        </w:rPr>
        <w:t xml:space="preserve">  BMC Genomics, </w:t>
      </w:r>
      <w:r w:rsidRPr="00AB2C73">
        <w:rPr>
          <w:rFonts w:ascii="Times New Roman" w:eastAsia="Times New Roman" w:hAnsi="Times New Roman" w:cs="Times New Roman"/>
        </w:rPr>
        <w:t xml:space="preserve">19:971, </w:t>
      </w:r>
      <w:r w:rsidRPr="00AB2C73">
        <w:rPr>
          <w:rFonts w:ascii="Times New Roman" w:eastAsia="Times New Roman" w:hAnsi="Times New Roman" w:cs="Times New Roman"/>
          <w:lang w:eastAsia="ja-JP"/>
        </w:rPr>
        <w:t xml:space="preserve">doi: 10.1186/s12864-018-5350-1. </w:t>
      </w:r>
      <w:r w:rsidRPr="00AB2C73">
        <w:rPr>
          <w:rFonts w:ascii="Times New Roman" w:eastAsia="Times New Roman" w:hAnsi="Times New Roman" w:cs="Times New Roman"/>
        </w:rPr>
        <w:t xml:space="preserve">2018. </w:t>
      </w:r>
    </w:p>
    <w:p w14:paraId="2CAAE415" w14:textId="6C5F7F59" w:rsidR="00811F66" w:rsidRPr="00AB2C73" w:rsidRDefault="00811F66" w:rsidP="00971050">
      <w:pPr>
        <w:widowControl w:val="0"/>
        <w:autoSpaceDE w:val="0"/>
        <w:autoSpaceDN w:val="0"/>
        <w:adjustRightInd w:val="0"/>
        <w:spacing w:line="240" w:lineRule="auto"/>
        <w:ind w:left="288" w:hanging="288"/>
        <w:rPr>
          <w:rFonts w:ascii="Times New Roman" w:hAnsi="Times New Roman" w:cs="Times New Roman"/>
        </w:rPr>
      </w:pPr>
    </w:p>
    <w:p w14:paraId="065F30DC" w14:textId="322E885D" w:rsidR="00811F66" w:rsidRPr="00AB2C73" w:rsidRDefault="00811F66" w:rsidP="00971050">
      <w:pPr>
        <w:tabs>
          <w:tab w:val="left" w:pos="-1440"/>
          <w:tab w:val="left" w:pos="-720"/>
          <w:tab w:val="left" w:pos="0"/>
          <w:tab w:val="left" w:pos="41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contextualSpacing/>
        <w:rPr>
          <w:rFonts w:ascii="Times New Roman" w:hAnsi="Times New Roman" w:cs="Times New Roman"/>
          <w:b/>
          <w:bCs/>
          <w:sz w:val="28"/>
          <w:szCs w:val="28"/>
          <w:u w:val="single"/>
        </w:rPr>
      </w:pPr>
      <w:r w:rsidRPr="00AB2C73">
        <w:rPr>
          <w:rFonts w:ascii="Times New Roman" w:hAnsi="Times New Roman" w:cs="Times New Roman"/>
          <w:b/>
          <w:sz w:val="28"/>
          <w:szCs w:val="28"/>
        </w:rPr>
        <w:t xml:space="preserve">Sheep/Goats </w:t>
      </w:r>
    </w:p>
    <w:p w14:paraId="0CE20D51" w14:textId="77777777" w:rsidR="00811F66" w:rsidRPr="00AB2C73" w:rsidRDefault="00811F66" w:rsidP="00971050">
      <w:pPr>
        <w:spacing w:line="240" w:lineRule="auto"/>
        <w:rPr>
          <w:rFonts w:ascii="Times New Roman" w:hAnsi="Times New Roman" w:cs="Times New Roman"/>
        </w:rPr>
      </w:pPr>
      <w:r w:rsidRPr="00AB2C73">
        <w:rPr>
          <w:rFonts w:ascii="Times New Roman" w:hAnsi="Times New Roman" w:cs="Times New Roman"/>
        </w:rPr>
        <w:t>Cinar, M.U., Schneider, D.A., Waldron, D.F., O’Rourke, K.I., White, S.N. Goats singly heterozygous for PRNP S146 or K222 orally inoculated with classical scrapie at birth show no disease at ages well beyond six years. Vet J. 233:19-24. 2018.</w:t>
      </w:r>
    </w:p>
    <w:p w14:paraId="5725820A" w14:textId="77777777" w:rsidR="00811F66" w:rsidRPr="00AB2C73" w:rsidRDefault="00811F66" w:rsidP="00971050">
      <w:pPr>
        <w:spacing w:line="240" w:lineRule="auto"/>
        <w:rPr>
          <w:rFonts w:ascii="Times New Roman" w:hAnsi="Times New Roman" w:cs="Times New Roman"/>
        </w:rPr>
      </w:pPr>
      <w:r w:rsidRPr="00AB2C73">
        <w:rPr>
          <w:rFonts w:ascii="Times New Roman" w:hAnsi="Times New Roman" w:cs="Times New Roman"/>
        </w:rPr>
        <w:t xml:space="preserve">Kiser, J.N., Neupane, M., White, S.N., Neibergs, H.L. Identification of genes associated with susceptibility to </w:t>
      </w:r>
      <w:r w:rsidRPr="00AB2C73">
        <w:rPr>
          <w:rFonts w:ascii="Times New Roman" w:hAnsi="Times New Roman" w:cs="Times New Roman"/>
          <w:i/>
        </w:rPr>
        <w:t>Mycobacterium avium</w:t>
      </w:r>
      <w:r w:rsidRPr="00AB2C73">
        <w:rPr>
          <w:rFonts w:ascii="Times New Roman" w:hAnsi="Times New Roman" w:cs="Times New Roman"/>
        </w:rPr>
        <w:t xml:space="preserve"> ssp. </w:t>
      </w:r>
      <w:r w:rsidRPr="00AB2C73">
        <w:rPr>
          <w:rFonts w:ascii="Times New Roman" w:hAnsi="Times New Roman" w:cs="Times New Roman"/>
          <w:i/>
        </w:rPr>
        <w:t>paratuberculosis</w:t>
      </w:r>
      <w:r w:rsidRPr="00AB2C73">
        <w:rPr>
          <w:rFonts w:ascii="Times New Roman" w:hAnsi="Times New Roman" w:cs="Times New Roman"/>
        </w:rPr>
        <w:t xml:space="preserve"> (Map) tissue infection in Holstein cattle using gene set enrichment analysis-SNP. Mamm. Genome. 29(7-8):539-549. 2018.</w:t>
      </w:r>
    </w:p>
    <w:p w14:paraId="54FA9A84" w14:textId="77777777" w:rsidR="00811F66" w:rsidRPr="00AB2C73" w:rsidRDefault="00811F66" w:rsidP="00971050">
      <w:pPr>
        <w:spacing w:line="240" w:lineRule="auto"/>
        <w:rPr>
          <w:rFonts w:ascii="Times New Roman" w:hAnsi="Times New Roman" w:cs="Times New Roman"/>
        </w:rPr>
      </w:pPr>
      <w:r w:rsidRPr="00AB2C73">
        <w:rPr>
          <w:rFonts w:ascii="Times New Roman" w:hAnsi="Times New Roman" w:cs="Times New Roman"/>
        </w:rPr>
        <w:t xml:space="preserve">Wise, L.N., Kappmeyer, L.S., Silva, M.G., White, S.N., Grause, J.F., Knowles, D.P. Verification of post-chemotherapeutic clearance of </w:t>
      </w:r>
      <w:r w:rsidRPr="00AB2C73">
        <w:rPr>
          <w:rFonts w:ascii="Times New Roman" w:hAnsi="Times New Roman" w:cs="Times New Roman"/>
          <w:i/>
        </w:rPr>
        <w:t>Theileria equi</w:t>
      </w:r>
      <w:r w:rsidRPr="00AB2C73">
        <w:rPr>
          <w:rFonts w:ascii="Times New Roman" w:hAnsi="Times New Roman" w:cs="Times New Roman"/>
        </w:rPr>
        <w:t xml:space="preserve"> through concordance of nested PCR and immunoblot. Ticks Tick-Borne Dis. 9(2):135-140. 2018.</w:t>
      </w:r>
    </w:p>
    <w:p w14:paraId="2D068E79" w14:textId="77777777" w:rsidR="00811F66" w:rsidRPr="00AB2C73" w:rsidRDefault="00811F66" w:rsidP="00971050">
      <w:pPr>
        <w:spacing w:line="240" w:lineRule="auto"/>
        <w:rPr>
          <w:rFonts w:ascii="Times New Roman" w:hAnsi="Times New Roman" w:cs="Times New Roman"/>
        </w:rPr>
      </w:pPr>
      <w:r w:rsidRPr="00AB2C73">
        <w:rPr>
          <w:rFonts w:ascii="Times New Roman" w:hAnsi="Times New Roman" w:cs="Times New Roman"/>
        </w:rPr>
        <w:t xml:space="preserve">Knowles, D.P., Kappmeyer, L.S., Haney, D., Herndon, D.R., Fry, L.M., Munro, J.B., Sears, K., Ueti, M.W., Wise, L.N., Silva, M., Schneider, D.A., Grause J., White, S.N., Tretina, K., Bishop R.P., Odongo, D.O., Pelzel-McCluskey, A., Scoles, G.A., Mealey, R.M., Silva, J.C. Discovery of a novel species, </w:t>
      </w:r>
      <w:r w:rsidRPr="00AB2C73">
        <w:rPr>
          <w:rFonts w:ascii="Times New Roman" w:hAnsi="Times New Roman" w:cs="Times New Roman"/>
          <w:i/>
        </w:rPr>
        <w:t>Theileria haneyi</w:t>
      </w:r>
      <w:r w:rsidRPr="00AB2C73">
        <w:rPr>
          <w:rFonts w:ascii="Times New Roman" w:hAnsi="Times New Roman" w:cs="Times New Roman"/>
        </w:rPr>
        <w:t xml:space="preserve">, infective to equids, highlights exceptional genomic diversity within the genus Theileria: implications for apicomplexan parasite surveillance. Int J Parasitol. 48: 679-690. 2018. </w:t>
      </w:r>
    </w:p>
    <w:p w14:paraId="6F948D99" w14:textId="77777777" w:rsidR="00811F66" w:rsidRPr="00AB2C73" w:rsidRDefault="00811F66" w:rsidP="00971050">
      <w:pPr>
        <w:spacing w:line="240" w:lineRule="auto"/>
        <w:rPr>
          <w:rFonts w:ascii="Times New Roman" w:hAnsi="Times New Roman" w:cs="Times New Roman"/>
        </w:rPr>
      </w:pPr>
      <w:r w:rsidRPr="00AB2C73">
        <w:rPr>
          <w:rFonts w:ascii="Times New Roman" w:hAnsi="Times New Roman" w:cs="Times New Roman"/>
        </w:rPr>
        <w:t>Cinar, M.U., Mousel, M.R., Herndon, M.K., Taylor, J.B., White, S.N. Tenascin-XB (TNXB) amino acid substitution E2004G is associated with mature weight and milk score in Rambouillet, Targhee, Polypay, and Suffolk sheep. Small Rumin Res. 166:129-133. 2018.</w:t>
      </w:r>
    </w:p>
    <w:p w14:paraId="31091806" w14:textId="77777777" w:rsidR="00811F66" w:rsidRPr="00AB2C73" w:rsidRDefault="00811F66" w:rsidP="00971050">
      <w:pPr>
        <w:spacing w:line="240" w:lineRule="auto"/>
        <w:rPr>
          <w:rFonts w:ascii="Times New Roman" w:hAnsi="Times New Roman" w:cs="Times New Roman"/>
        </w:rPr>
      </w:pPr>
      <w:r w:rsidRPr="00AB2C73">
        <w:rPr>
          <w:rFonts w:ascii="Times New Roman" w:hAnsi="Times New Roman" w:cs="Times New Roman"/>
        </w:rPr>
        <w:t>White, S.N., Schneider, D.A. Scrapie Resistant Goats: Keep Your Herd Healthy and Help Your Business with a New DNA Test. The Boer Goat. Winter: 6-8. 2018.</w:t>
      </w:r>
    </w:p>
    <w:p w14:paraId="44EB7852" w14:textId="77777777" w:rsidR="00811F66" w:rsidRPr="00AB2C73" w:rsidRDefault="00811F66" w:rsidP="00971050">
      <w:pPr>
        <w:spacing w:line="240" w:lineRule="auto"/>
        <w:rPr>
          <w:rFonts w:ascii="Times New Roman" w:hAnsi="Times New Roman" w:cs="Times New Roman"/>
        </w:rPr>
      </w:pPr>
      <w:r w:rsidRPr="00AB2C73">
        <w:rPr>
          <w:rFonts w:ascii="Times New Roman" w:hAnsi="Times New Roman" w:cs="Times New Roman"/>
        </w:rPr>
        <w:lastRenderedPageBreak/>
        <w:t>White, S.N., Schneider, D.A. Breeding Scrapie Resistant Goats: Enhancing Goat Health and Your Business. Goat Journal. 96(4): 16-19. 2018.</w:t>
      </w:r>
    </w:p>
    <w:p w14:paraId="1873A8F9" w14:textId="77777777" w:rsidR="00811F66" w:rsidRPr="00AB2C73" w:rsidRDefault="00811F66" w:rsidP="00971050">
      <w:pPr>
        <w:spacing w:line="240" w:lineRule="auto"/>
        <w:rPr>
          <w:rFonts w:ascii="Times New Roman" w:hAnsi="Times New Roman" w:cs="Times New Roman"/>
        </w:rPr>
      </w:pPr>
      <w:r w:rsidRPr="00AB2C73">
        <w:rPr>
          <w:rFonts w:ascii="Times New Roman" w:hAnsi="Times New Roman" w:cs="Times New Roman"/>
        </w:rPr>
        <w:t>White, S.N., Schneider, D.A. New Tool to Protect Goats. Scrapie: Eradicate It: June: 1. 2018.</w:t>
      </w:r>
    </w:p>
    <w:p w14:paraId="2826215D" w14:textId="77777777" w:rsidR="00811F66" w:rsidRPr="00AB2C73" w:rsidRDefault="00811F66" w:rsidP="00971050">
      <w:pPr>
        <w:spacing w:line="240" w:lineRule="auto"/>
        <w:rPr>
          <w:rFonts w:ascii="Times New Roman" w:hAnsi="Times New Roman" w:cs="Times New Roman"/>
        </w:rPr>
      </w:pPr>
      <w:r w:rsidRPr="00AB2C73">
        <w:rPr>
          <w:rFonts w:ascii="Times New Roman" w:hAnsi="Times New Roman" w:cs="Times New Roman"/>
        </w:rPr>
        <w:t>Notter, D. R., Mousel, M. R., Leeds, T. D., Lewis, G. S., and Taylor, J. B. Effect of rearing triplet lambs on ewe productivity, lamb survival and performance, and future ewe performance. J. Anim. Sci. 96(12):4944-4958. 2018.</w:t>
      </w:r>
    </w:p>
    <w:p w14:paraId="59DABC82" w14:textId="77777777" w:rsidR="00811F66" w:rsidRPr="00AB2C73" w:rsidRDefault="00811F66" w:rsidP="00971050">
      <w:pPr>
        <w:pStyle w:val="NormalWeb"/>
        <w:spacing w:before="0" w:beforeAutospacing="0" w:after="0" w:afterAutospacing="0"/>
        <w:rPr>
          <w:rFonts w:ascii="Times New Roman" w:hAnsi="Times New Roman"/>
          <w:sz w:val="22"/>
          <w:szCs w:val="22"/>
        </w:rPr>
      </w:pPr>
      <w:r w:rsidRPr="00AB2C73">
        <w:rPr>
          <w:rFonts w:ascii="Times New Roman" w:hAnsi="Times New Roman"/>
          <w:sz w:val="22"/>
          <w:szCs w:val="22"/>
        </w:rPr>
        <w:t>T. W. Murphy, W. C. Stewart, D. R. Notter, M. R. Mousel, G. S. Lewis, and J. B. Taylor. Evaluation of Rambouillet, Polypay, and Romanov–White Dorper x Rambouillet ewes mated to terminal sires in an extensive rangeland production system: Body weight and wool characteristics. J. Anim. Sci. (in press)</w:t>
      </w:r>
    </w:p>
    <w:p w14:paraId="377EAB42" w14:textId="77777777" w:rsidR="00811F66" w:rsidRPr="00AB2C73" w:rsidRDefault="00811F66" w:rsidP="00971050">
      <w:pPr>
        <w:tabs>
          <w:tab w:val="left" w:pos="0"/>
        </w:tabs>
        <w:spacing w:line="240" w:lineRule="auto"/>
        <w:rPr>
          <w:rFonts w:ascii="Times New Roman" w:hAnsi="Times New Roman" w:cs="Times New Roman"/>
          <w:i/>
          <w:u w:val="single"/>
        </w:rPr>
      </w:pPr>
      <w:r w:rsidRPr="00AB2C73">
        <w:rPr>
          <w:rFonts w:ascii="Times New Roman" w:hAnsi="Times New Roman" w:cs="Times New Roman"/>
          <w:lang w:val="es-MX"/>
        </w:rPr>
        <w:t xml:space="preserve">Estrada-Reyes Z.M., Y. Tsukahara, A.L. Goetsch, T.A. Gipson, T. Sahlu, R. Puchala, and R.G. Mateescu. 2018. </w:t>
      </w:r>
      <w:r w:rsidRPr="00AB2C73">
        <w:rPr>
          <w:rFonts w:ascii="Times New Roman" w:hAnsi="Times New Roman" w:cs="Times New Roman"/>
        </w:rPr>
        <w:t xml:space="preserve">Effect of Ovar-DRα and Ovar-DRβ1 genotype on fecal egg counts in sheep and goat populations infected with </w:t>
      </w:r>
      <w:r w:rsidRPr="00AB2C73">
        <w:rPr>
          <w:rFonts w:ascii="Times New Roman" w:hAnsi="Times New Roman" w:cs="Times New Roman"/>
          <w:i/>
        </w:rPr>
        <w:t xml:space="preserve">Haemonchus contortus. Parasite Immunology. </w:t>
      </w:r>
      <w:r w:rsidRPr="00AB2C73">
        <w:rPr>
          <w:rFonts w:ascii="Times New Roman" w:hAnsi="Times New Roman" w:cs="Times New Roman"/>
        </w:rPr>
        <w:t>40:e12534</w:t>
      </w:r>
      <w:r w:rsidRPr="00AB2C73">
        <w:rPr>
          <w:rFonts w:ascii="Times New Roman" w:hAnsi="Times New Roman" w:cs="Times New Roman"/>
          <w:i/>
        </w:rPr>
        <w:t>.</w:t>
      </w:r>
    </w:p>
    <w:p w14:paraId="117CC943" w14:textId="77777777" w:rsidR="00811F66" w:rsidRPr="00AB2C73" w:rsidRDefault="00811F66" w:rsidP="00971050">
      <w:pPr>
        <w:tabs>
          <w:tab w:val="left" w:pos="0"/>
        </w:tabs>
        <w:spacing w:line="240" w:lineRule="auto"/>
        <w:ind w:right="54"/>
        <w:rPr>
          <w:rFonts w:ascii="Times New Roman" w:hAnsi="Times New Roman" w:cs="Times New Roman"/>
        </w:rPr>
      </w:pPr>
      <w:r w:rsidRPr="00AB2C73">
        <w:rPr>
          <w:rFonts w:ascii="Times New Roman" w:hAnsi="Times New Roman" w:cs="Times New Roman"/>
        </w:rPr>
        <w:t xml:space="preserve">Dechow, C., Liu, W.-S., Idun, J., Maness, W. (2018) Two dominant paternal lineages for North American Jersey artificial insemination sires. </w:t>
      </w:r>
      <w:r w:rsidRPr="00AB2C73">
        <w:rPr>
          <w:rFonts w:ascii="Times New Roman" w:hAnsi="Times New Roman" w:cs="Times New Roman"/>
          <w:i/>
        </w:rPr>
        <w:t>J. Dairy Sci.</w:t>
      </w:r>
      <w:r w:rsidRPr="00AB2C73">
        <w:rPr>
          <w:rFonts w:ascii="Times New Roman" w:hAnsi="Times New Roman" w:cs="Times New Roman"/>
        </w:rPr>
        <w:t xml:space="preserve"> 101, 2281–84.</w:t>
      </w:r>
    </w:p>
    <w:p w14:paraId="7B41D159" w14:textId="77777777" w:rsidR="00811F66" w:rsidRPr="00AB2C73" w:rsidRDefault="00811F66" w:rsidP="00971050">
      <w:pPr>
        <w:tabs>
          <w:tab w:val="left" w:pos="0"/>
        </w:tabs>
        <w:spacing w:line="240" w:lineRule="auto"/>
        <w:ind w:right="54"/>
        <w:rPr>
          <w:rFonts w:ascii="Times New Roman" w:hAnsi="Times New Roman" w:cs="Times New Roman"/>
        </w:rPr>
      </w:pPr>
      <w:r w:rsidRPr="00AB2C73">
        <w:rPr>
          <w:rFonts w:ascii="Times New Roman" w:hAnsi="Times New Roman" w:cs="Times New Roman"/>
        </w:rPr>
        <w:t xml:space="preserve">Dechow, C.D., Liu, W.-S. (2018) Genome-wide DNA methylation patterns and differential methylation in leukocytes from Holstein cattle with variable milk yield. </w:t>
      </w:r>
      <w:r w:rsidRPr="00AB2C73">
        <w:rPr>
          <w:rFonts w:ascii="Times New Roman" w:hAnsi="Times New Roman" w:cs="Times New Roman"/>
          <w:i/>
        </w:rPr>
        <w:t>BMC Genomics</w:t>
      </w:r>
      <w:r w:rsidRPr="00AB2C73">
        <w:rPr>
          <w:rFonts w:ascii="Times New Roman" w:hAnsi="Times New Roman" w:cs="Times New Roman"/>
        </w:rPr>
        <w:t xml:space="preserve"> 19, 744.</w:t>
      </w:r>
    </w:p>
    <w:p w14:paraId="27094483" w14:textId="77777777" w:rsidR="00811F66" w:rsidRPr="00AB2C73" w:rsidRDefault="00811F66" w:rsidP="00971050">
      <w:pPr>
        <w:tabs>
          <w:tab w:val="left" w:pos="0"/>
        </w:tabs>
        <w:spacing w:line="240" w:lineRule="auto"/>
        <w:ind w:right="54"/>
        <w:rPr>
          <w:rFonts w:ascii="Times New Roman" w:hAnsi="Times New Roman" w:cs="Times New Roman"/>
        </w:rPr>
      </w:pPr>
      <w:r w:rsidRPr="00AB2C73">
        <w:rPr>
          <w:rFonts w:ascii="Times New Roman" w:hAnsi="Times New Roman" w:cs="Times New Roman"/>
        </w:rPr>
        <w:t>Yuanyuan Zhang, Deping Han, Xianggui Dong, Jiankui Wang, Jianfei Chen, Yanzhu Yao, Hesham Y. A. Darwish, Wan-sheng Liu, Xuemei Deng (2018) Genome-wide profiling of RNA editing sites in sheep. Journal of Animal Science and Biotechnology (in press)</w:t>
      </w:r>
    </w:p>
    <w:p w14:paraId="29960EC3" w14:textId="77777777" w:rsidR="00811F66" w:rsidRPr="00AB2C73" w:rsidRDefault="00811F66" w:rsidP="00971050">
      <w:pPr>
        <w:tabs>
          <w:tab w:val="left" w:pos="0"/>
        </w:tabs>
        <w:spacing w:line="240" w:lineRule="auto"/>
        <w:ind w:right="54"/>
        <w:rPr>
          <w:rFonts w:ascii="Times New Roman" w:hAnsi="Times New Roman" w:cs="Times New Roman"/>
        </w:rPr>
      </w:pPr>
      <w:r w:rsidRPr="00AB2C73">
        <w:rPr>
          <w:rFonts w:ascii="Times New Roman" w:hAnsi="Times New Roman" w:cs="Times New Roman"/>
        </w:rPr>
        <w:t>Liu, W.-S. (2018) Mammalian sex chromosome structure, gene content and function in male fertility. Annu Rev Anim Biosci. 2018, Nov 9. Early publication online.</w:t>
      </w:r>
    </w:p>
    <w:p w14:paraId="7CC11904" w14:textId="77777777" w:rsidR="00811F66" w:rsidRPr="00AB2C73" w:rsidRDefault="00811F66" w:rsidP="00971050">
      <w:pPr>
        <w:tabs>
          <w:tab w:val="left" w:pos="0"/>
        </w:tabs>
        <w:spacing w:line="240" w:lineRule="auto"/>
        <w:rPr>
          <w:rFonts w:ascii="Times New Roman" w:hAnsi="Times New Roman" w:cs="Times New Roman"/>
          <w:color w:val="333333"/>
        </w:rPr>
      </w:pPr>
      <w:r w:rsidRPr="00AB2C73">
        <w:rPr>
          <w:rFonts w:ascii="Times New Roman" w:hAnsi="Times New Roman" w:cs="Times New Roman"/>
          <w:color w:val="333333"/>
        </w:rPr>
        <w:t xml:space="preserve">Davenport K, McKay S, Fahey A, Gill C, </w:t>
      </w:r>
      <w:r w:rsidRPr="00AB2C73">
        <w:rPr>
          <w:rFonts w:ascii="Times New Roman" w:hAnsi="Times New Roman" w:cs="Times New Roman"/>
          <w:bCs/>
          <w:color w:val="333333"/>
        </w:rPr>
        <w:t>Murdoch B.</w:t>
      </w:r>
      <w:r w:rsidRPr="00AB2C73">
        <w:rPr>
          <w:rFonts w:ascii="Times New Roman" w:hAnsi="Times New Roman" w:cs="Times New Roman"/>
          <w:color w:val="333333"/>
        </w:rPr>
        <w:t xml:space="preserve"> Meiotic recombination differences in rams from three breeds of sheep in the U.S. </w:t>
      </w:r>
      <w:r w:rsidRPr="00AB2C73">
        <w:rPr>
          <w:rFonts w:ascii="Times New Roman" w:hAnsi="Times New Roman" w:cs="Times New Roman"/>
          <w:bCs/>
          <w:i/>
          <w:iCs/>
          <w:color w:val="333333"/>
        </w:rPr>
        <w:t>Cytogenet Genome Res</w:t>
      </w:r>
      <w:r w:rsidRPr="00AB2C73">
        <w:rPr>
          <w:rFonts w:ascii="Times New Roman" w:hAnsi="Times New Roman" w:cs="Times New Roman"/>
          <w:color w:val="333333"/>
        </w:rPr>
        <w:t xml:space="preserve"> (2018) Oct 9.</w:t>
      </w:r>
    </w:p>
    <w:p w14:paraId="16E9A7EA" w14:textId="77777777" w:rsidR="00811F66" w:rsidRPr="00AB2C73" w:rsidRDefault="00811F66" w:rsidP="00971050">
      <w:pPr>
        <w:tabs>
          <w:tab w:val="left" w:pos="0"/>
        </w:tabs>
        <w:spacing w:line="240" w:lineRule="auto"/>
        <w:rPr>
          <w:rFonts w:ascii="Times New Roman" w:hAnsi="Times New Roman" w:cs="Times New Roman"/>
          <w:color w:val="333333"/>
        </w:rPr>
      </w:pPr>
      <w:r w:rsidRPr="00AB2C73">
        <w:rPr>
          <w:rFonts w:ascii="Times New Roman" w:hAnsi="Times New Roman" w:cs="Times New Roman"/>
          <w:color w:val="333333"/>
        </w:rPr>
        <w:t xml:space="preserve">Davenport KM, Duan M, Hunter SS, New DD, Fagnan MW, Highland MA, </w:t>
      </w:r>
      <w:r w:rsidRPr="00AB2C73">
        <w:rPr>
          <w:rFonts w:ascii="Times New Roman" w:hAnsi="Times New Roman" w:cs="Times New Roman"/>
          <w:bCs/>
          <w:color w:val="333333"/>
        </w:rPr>
        <w:t>Murdoch BM.</w:t>
      </w:r>
      <w:r w:rsidRPr="00AB2C73">
        <w:rPr>
          <w:rFonts w:ascii="Times New Roman" w:hAnsi="Times New Roman" w:cs="Times New Roman"/>
          <w:color w:val="333333"/>
        </w:rPr>
        <w:t xml:space="preserve"> Complete mitochondrial genome sequence of bighorn sheep. </w:t>
      </w:r>
      <w:r w:rsidRPr="00AB2C73">
        <w:rPr>
          <w:rFonts w:ascii="Times New Roman" w:hAnsi="Times New Roman" w:cs="Times New Roman"/>
          <w:bCs/>
          <w:i/>
          <w:iCs/>
          <w:color w:val="333333"/>
        </w:rPr>
        <w:t>Genome Announc</w:t>
      </w:r>
      <w:r w:rsidRPr="00AB2C73">
        <w:rPr>
          <w:rFonts w:ascii="Times New Roman" w:hAnsi="Times New Roman" w:cs="Times New Roman"/>
          <w:color w:val="333333"/>
        </w:rPr>
        <w:t xml:space="preserve"> (2018) Jun 7;6(23).</w:t>
      </w:r>
    </w:p>
    <w:p w14:paraId="722216D8" w14:textId="77777777" w:rsidR="00811F66" w:rsidRPr="00AB2C73" w:rsidRDefault="00811F66" w:rsidP="00971050">
      <w:pPr>
        <w:spacing w:line="240" w:lineRule="auto"/>
        <w:rPr>
          <w:rFonts w:ascii="Times New Roman" w:hAnsi="Times New Roman" w:cs="Times New Roman"/>
        </w:rPr>
      </w:pPr>
      <w:r w:rsidRPr="00AB2C73">
        <w:rPr>
          <w:rFonts w:ascii="Times New Roman" w:hAnsi="Times New Roman" w:cs="Times New Roman"/>
        </w:rPr>
        <w:t>High density genome-wide association with domestic sheep monocyte count. 2018. Oliveira, R.D., Mousel, M.R., Gonzalez, M.V., Taylor, J.B., Knowles, D.P., White, S.N. Plant &amp; Animal Genomes XXVII, San Diego, CA, USA.</w:t>
      </w:r>
    </w:p>
    <w:p w14:paraId="20D3587A" w14:textId="77777777" w:rsidR="00811F66" w:rsidRPr="00AB2C73" w:rsidRDefault="00811F66" w:rsidP="00971050">
      <w:pPr>
        <w:spacing w:line="240" w:lineRule="auto"/>
        <w:rPr>
          <w:rFonts w:ascii="Times New Roman" w:hAnsi="Times New Roman" w:cs="Times New Roman"/>
        </w:rPr>
      </w:pPr>
      <w:r w:rsidRPr="00AB2C73">
        <w:rPr>
          <w:rFonts w:ascii="Times New Roman" w:hAnsi="Times New Roman" w:cs="Times New Roman"/>
        </w:rPr>
        <w:t>Association of TNXB with objective milk production traits in U.S. dairy sheep. 2019 K. Hemmerling, T. W. Murphy, M. K. Herndon, M. U. Cinar, D. L. Thomas, S. N. White, M. R. Mousel. Plant &amp; Animal Genomes XXVII, San Diego, CA, USA.</w:t>
      </w:r>
    </w:p>
    <w:p w14:paraId="66F60B79" w14:textId="77777777" w:rsidR="00811F66" w:rsidRPr="00AB2C73" w:rsidRDefault="00811F66" w:rsidP="00971050">
      <w:pPr>
        <w:tabs>
          <w:tab w:val="left" w:pos="-270"/>
        </w:tabs>
        <w:spacing w:line="240" w:lineRule="auto"/>
        <w:rPr>
          <w:rFonts w:ascii="Times New Roman" w:hAnsi="Times New Roman" w:cs="Times New Roman"/>
          <w:lang w:val="es-MX"/>
        </w:rPr>
      </w:pPr>
      <w:r w:rsidRPr="00AB2C73">
        <w:rPr>
          <w:rFonts w:ascii="Times New Roman" w:hAnsi="Times New Roman" w:cs="Times New Roman"/>
        </w:rPr>
        <w:t xml:space="preserve">Estrada Reyes Z.M., Y. Tsukahara, A.L. Goetsch, T.A. Gipson, Z. Wang, T. Sahlu, R. Puchala, S. Zeng, </w:t>
      </w:r>
      <w:r w:rsidRPr="00AB2C73">
        <w:rPr>
          <w:rFonts w:ascii="Times New Roman" w:hAnsi="Times New Roman" w:cs="Times New Roman"/>
          <w:vertAlign w:val="superscript"/>
        </w:rPr>
        <w:t>G</w:t>
      </w:r>
      <w:r w:rsidRPr="00AB2C73">
        <w:rPr>
          <w:rFonts w:ascii="Times New Roman" w:hAnsi="Times New Roman" w:cs="Times New Roman"/>
        </w:rPr>
        <w:t xml:space="preserve">J.D. Leal Gutierrez, and </w:t>
      </w:r>
      <w:r w:rsidRPr="00AB2C73">
        <w:rPr>
          <w:rFonts w:ascii="Times New Roman" w:eastAsiaTheme="minorEastAsia" w:hAnsi="Times New Roman" w:cs="Times New Roman"/>
        </w:rPr>
        <w:t>R.G. Mateescu</w:t>
      </w:r>
      <w:r w:rsidRPr="00AB2C73">
        <w:rPr>
          <w:rFonts w:ascii="Times New Roman" w:hAnsi="Times New Roman" w:cs="Times New Roman"/>
        </w:rPr>
        <w:t xml:space="preserve">. Targeted sequencing approach identifies immune loci associated to resistance to </w:t>
      </w:r>
      <w:r w:rsidRPr="00AB2C73">
        <w:rPr>
          <w:rFonts w:ascii="Times New Roman" w:hAnsi="Times New Roman" w:cs="Times New Roman"/>
          <w:i/>
        </w:rPr>
        <w:t>Haemonchus contortus</w:t>
      </w:r>
      <w:r w:rsidRPr="00AB2C73">
        <w:rPr>
          <w:rFonts w:ascii="Times New Roman" w:hAnsi="Times New Roman" w:cs="Times New Roman"/>
        </w:rPr>
        <w:t xml:space="preserve"> in sheep and goats. </w:t>
      </w:r>
      <w:r w:rsidRPr="00AB2C73">
        <w:rPr>
          <w:rFonts w:ascii="Times New Roman" w:hAnsi="Times New Roman" w:cs="Times New Roman"/>
          <w:i/>
        </w:rPr>
        <w:t>ASAS-CSAS Annual Meeting</w:t>
      </w:r>
      <w:r w:rsidRPr="00AB2C73">
        <w:rPr>
          <w:rFonts w:ascii="Times New Roman" w:hAnsi="Times New Roman" w:cs="Times New Roman"/>
        </w:rPr>
        <w:t>, Vancouver, Canada.</w:t>
      </w:r>
    </w:p>
    <w:p w14:paraId="082301EB" w14:textId="77777777" w:rsidR="00811F66" w:rsidRPr="00AB2C73" w:rsidRDefault="00811F66" w:rsidP="00971050">
      <w:pPr>
        <w:tabs>
          <w:tab w:val="left" w:pos="-270"/>
        </w:tabs>
        <w:spacing w:line="240" w:lineRule="auto"/>
        <w:rPr>
          <w:rFonts w:ascii="Times New Roman" w:hAnsi="Times New Roman" w:cs="Times New Roman"/>
          <w:lang w:val="es-MX"/>
        </w:rPr>
      </w:pPr>
      <w:r w:rsidRPr="00AB2C73">
        <w:rPr>
          <w:rFonts w:ascii="Times New Roman" w:hAnsi="Times New Roman" w:cs="Times New Roman"/>
        </w:rPr>
        <w:t xml:space="preserve">Estrada-Reyes Z.M., and R.G. Mateescu. (2018). Signatures of Selection in lambs and kids bred for low fecal egg count during </w:t>
      </w:r>
      <w:r w:rsidRPr="00AB2C73">
        <w:rPr>
          <w:rFonts w:ascii="Times New Roman" w:hAnsi="Times New Roman" w:cs="Times New Roman"/>
          <w:i/>
        </w:rPr>
        <w:t>Haemonchus contortus</w:t>
      </w:r>
      <w:r w:rsidRPr="00AB2C73">
        <w:rPr>
          <w:rFonts w:ascii="Times New Roman" w:hAnsi="Times New Roman" w:cs="Times New Roman"/>
        </w:rPr>
        <w:t xml:space="preserve"> exposure.</w:t>
      </w:r>
      <w:r w:rsidRPr="00AB2C73">
        <w:rPr>
          <w:rFonts w:ascii="Times New Roman" w:hAnsi="Times New Roman" w:cs="Times New Roman"/>
          <w:bCs/>
        </w:rPr>
        <w:t xml:space="preserve"> </w:t>
      </w:r>
      <w:r w:rsidRPr="00AB2C73">
        <w:rPr>
          <w:rFonts w:ascii="Times New Roman" w:hAnsi="Times New Roman" w:cs="Times New Roman"/>
          <w:bCs/>
          <w:i/>
        </w:rPr>
        <w:t>Proceedings 4th Annual Research Symposium, UF Animal Sciences Graduate Program</w:t>
      </w:r>
      <w:r w:rsidRPr="00AB2C73">
        <w:rPr>
          <w:rFonts w:ascii="Times New Roman" w:hAnsi="Times New Roman" w:cs="Times New Roman"/>
          <w:bCs/>
        </w:rPr>
        <w:t xml:space="preserve">, St. Augustine, </w:t>
      </w:r>
      <w:r w:rsidRPr="00AB2C73">
        <w:rPr>
          <w:rFonts w:ascii="Times New Roman" w:hAnsi="Times New Roman" w:cs="Times New Roman"/>
          <w:lang w:val="es-MX"/>
        </w:rPr>
        <w:t>FL, pg.37.</w:t>
      </w:r>
    </w:p>
    <w:p w14:paraId="420D497F" w14:textId="77777777" w:rsidR="00811F66" w:rsidRPr="00AB2C73" w:rsidRDefault="00811F66" w:rsidP="00971050">
      <w:pPr>
        <w:tabs>
          <w:tab w:val="left" w:pos="-270"/>
        </w:tabs>
        <w:spacing w:line="240" w:lineRule="auto"/>
        <w:rPr>
          <w:rFonts w:ascii="Times New Roman" w:hAnsi="Times New Roman" w:cs="Times New Roman"/>
          <w:lang w:val="es-MX"/>
        </w:rPr>
      </w:pPr>
      <w:r w:rsidRPr="00AB2C73">
        <w:rPr>
          <w:rFonts w:ascii="Times New Roman" w:hAnsi="Times New Roman" w:cs="Times New Roman"/>
        </w:rPr>
        <w:t xml:space="preserve">Estrada Reyes Z.M., Y. Tsukahara, A.L. Goetsch, T.A. Gipson, Z. Wang, T. Sahlu, R. Puchala, S. Zeng, J.D. Leal Gutierrez, and R.G. Mateescu. (2018). Targeted sequencing approach identifies immune loci associated to resistance to </w:t>
      </w:r>
      <w:r w:rsidRPr="00AB2C73">
        <w:rPr>
          <w:rFonts w:ascii="Times New Roman" w:hAnsi="Times New Roman" w:cs="Times New Roman"/>
          <w:i/>
        </w:rPr>
        <w:t>Haemonchus contortus</w:t>
      </w:r>
      <w:r w:rsidRPr="00AB2C73">
        <w:rPr>
          <w:rFonts w:ascii="Times New Roman" w:hAnsi="Times New Roman" w:cs="Times New Roman"/>
        </w:rPr>
        <w:t xml:space="preserve"> in sheep and goats. </w:t>
      </w:r>
      <w:r w:rsidRPr="00AB2C73">
        <w:rPr>
          <w:rFonts w:ascii="Times New Roman" w:hAnsi="Times New Roman" w:cs="Times New Roman"/>
          <w:i/>
        </w:rPr>
        <w:t>Sixteenth AMCB Annual Research Symposium</w:t>
      </w:r>
      <w:r w:rsidRPr="00AB2C73">
        <w:rPr>
          <w:rFonts w:ascii="Times New Roman" w:hAnsi="Times New Roman" w:cs="Times New Roman"/>
        </w:rPr>
        <w:t xml:space="preserve">, Cristal River, FL. </w:t>
      </w:r>
    </w:p>
    <w:p w14:paraId="12C95EA9" w14:textId="77777777" w:rsidR="00811F66" w:rsidRPr="00AB2C73" w:rsidRDefault="00811F66" w:rsidP="00971050">
      <w:pPr>
        <w:tabs>
          <w:tab w:val="left" w:pos="-270"/>
        </w:tabs>
        <w:spacing w:line="240" w:lineRule="auto"/>
        <w:rPr>
          <w:rFonts w:ascii="Times New Roman" w:hAnsi="Times New Roman" w:cs="Times New Roman"/>
          <w:color w:val="333333"/>
        </w:rPr>
      </w:pPr>
      <w:r w:rsidRPr="00AB2C73">
        <w:rPr>
          <w:rFonts w:ascii="Times New Roman" w:hAnsi="Times New Roman" w:cs="Times New Roman"/>
          <w:color w:val="333333"/>
        </w:rPr>
        <w:t xml:space="preserve">Rodriguez A.M, Davenport K.M, McKay S.D, Gill C, and </w:t>
      </w:r>
      <w:r w:rsidRPr="00AB2C73">
        <w:rPr>
          <w:rFonts w:ascii="Times New Roman" w:hAnsi="Times New Roman" w:cs="Times New Roman"/>
          <w:bCs/>
          <w:color w:val="333333"/>
        </w:rPr>
        <w:t>Murdoch B.M</w:t>
      </w:r>
      <w:r w:rsidRPr="00AB2C73">
        <w:rPr>
          <w:rFonts w:ascii="Times New Roman" w:hAnsi="Times New Roman" w:cs="Times New Roman"/>
          <w:color w:val="333333"/>
        </w:rPr>
        <w:t>. Meiotic Recombination in Ruminant Livestock. The 11</w:t>
      </w:r>
      <w:r w:rsidRPr="00AB2C73">
        <w:rPr>
          <w:rFonts w:ascii="Times New Roman" w:hAnsi="Times New Roman" w:cs="Times New Roman"/>
          <w:color w:val="333333"/>
          <w:vertAlign w:val="superscript"/>
        </w:rPr>
        <w:t>th</w:t>
      </w:r>
      <w:r w:rsidRPr="00AB2C73">
        <w:rPr>
          <w:rFonts w:ascii="Times New Roman" w:hAnsi="Times New Roman" w:cs="Times New Roman"/>
          <w:color w:val="333333"/>
        </w:rPr>
        <w:t xml:space="preserve"> World Congress on Genetics Applied to Livestock Production. Auckland, New Zealand, (2018) February 11-16. </w:t>
      </w:r>
    </w:p>
    <w:p w14:paraId="6BB294D7" w14:textId="648D8D11" w:rsidR="00811F66" w:rsidRPr="00AB2C73" w:rsidRDefault="00811F66" w:rsidP="00971050">
      <w:pPr>
        <w:spacing w:line="240" w:lineRule="auto"/>
        <w:rPr>
          <w:rFonts w:ascii="Times New Roman" w:eastAsia="Times New Roman" w:hAnsi="Times New Roman" w:cs="Times New Roman"/>
          <w:color w:val="333333"/>
        </w:rPr>
      </w:pPr>
      <w:r w:rsidRPr="00AB2C73">
        <w:rPr>
          <w:rFonts w:ascii="Times New Roman" w:eastAsia="Times New Roman" w:hAnsi="Times New Roman" w:cs="Times New Roman"/>
          <w:bCs/>
          <w:color w:val="333333"/>
        </w:rPr>
        <w:t>Murdoch BM.</w:t>
      </w:r>
      <w:r w:rsidRPr="00AB2C73">
        <w:rPr>
          <w:rFonts w:ascii="Times New Roman" w:eastAsia="Times New Roman" w:hAnsi="Times New Roman" w:cs="Times New Roman"/>
          <w:color w:val="333333"/>
        </w:rPr>
        <w:t xml:space="preserve"> The Ovine FAANG Project. 7</w:t>
      </w:r>
      <w:r w:rsidRPr="00AB2C73">
        <w:rPr>
          <w:rFonts w:ascii="Times New Roman" w:eastAsia="Times New Roman" w:hAnsi="Times New Roman" w:cs="Times New Roman"/>
          <w:color w:val="333333"/>
          <w:vertAlign w:val="superscript"/>
        </w:rPr>
        <w:t>th</w:t>
      </w:r>
      <w:r w:rsidRPr="00AB2C73">
        <w:rPr>
          <w:rFonts w:ascii="Times New Roman" w:eastAsia="Times New Roman" w:hAnsi="Times New Roman" w:cs="Times New Roman"/>
          <w:color w:val="333333"/>
        </w:rPr>
        <w:t xml:space="preserve"> International Symposium on Animal Functional Genomics and Functional Annotation of Animal Genomes Workshop. Adelaide, Australia, November 12-15, 2018.</w:t>
      </w:r>
    </w:p>
    <w:p w14:paraId="3D04DFD6" w14:textId="77777777" w:rsidR="00811F66" w:rsidRPr="00AB2C73" w:rsidRDefault="00811F66" w:rsidP="00971050">
      <w:pPr>
        <w:spacing w:line="240" w:lineRule="auto"/>
        <w:rPr>
          <w:rFonts w:ascii="Times New Roman" w:eastAsia="Times New Roman" w:hAnsi="Times New Roman" w:cs="Times New Roman"/>
          <w:color w:val="333333"/>
        </w:rPr>
      </w:pPr>
      <w:r w:rsidRPr="00AB2C73">
        <w:rPr>
          <w:rFonts w:ascii="Times New Roman" w:eastAsia="Times New Roman" w:hAnsi="Times New Roman" w:cs="Times New Roman"/>
          <w:bCs/>
          <w:color w:val="333333"/>
        </w:rPr>
        <w:t>Murdoch BM.</w:t>
      </w:r>
      <w:r w:rsidRPr="00AB2C73">
        <w:rPr>
          <w:rFonts w:ascii="Times New Roman" w:eastAsia="Times New Roman" w:hAnsi="Times New Roman" w:cs="Times New Roman"/>
          <w:color w:val="333333"/>
        </w:rPr>
        <w:t xml:space="preserve"> Genomic Testing in Sheep. Superior Farm Industry Innovators Conference. Sacramento, California. July 25</w:t>
      </w:r>
      <w:r w:rsidRPr="00AB2C73">
        <w:rPr>
          <w:rFonts w:ascii="Times New Roman" w:eastAsia="Times New Roman" w:hAnsi="Times New Roman" w:cs="Times New Roman"/>
          <w:color w:val="333333"/>
          <w:vertAlign w:val="superscript"/>
        </w:rPr>
        <w:t>th</w:t>
      </w:r>
      <w:r w:rsidRPr="00AB2C73">
        <w:rPr>
          <w:rFonts w:ascii="Times New Roman" w:eastAsia="Times New Roman" w:hAnsi="Times New Roman" w:cs="Times New Roman"/>
          <w:color w:val="333333"/>
        </w:rPr>
        <w:t xml:space="preserve"> 2018.</w:t>
      </w:r>
    </w:p>
    <w:p w14:paraId="7F0BE596" w14:textId="77777777" w:rsidR="00811F66" w:rsidRPr="00AB2C73" w:rsidRDefault="00811F66" w:rsidP="00971050">
      <w:pPr>
        <w:spacing w:line="240" w:lineRule="auto"/>
        <w:rPr>
          <w:rFonts w:ascii="Times New Roman" w:eastAsia="Times New Roman" w:hAnsi="Times New Roman" w:cs="Times New Roman"/>
          <w:color w:val="333333"/>
        </w:rPr>
      </w:pPr>
      <w:r w:rsidRPr="00AB2C73">
        <w:rPr>
          <w:rFonts w:ascii="Times New Roman" w:eastAsia="Times New Roman" w:hAnsi="Times New Roman" w:cs="Times New Roman"/>
          <w:bCs/>
          <w:color w:val="333333"/>
        </w:rPr>
        <w:t>Murdoch B.</w:t>
      </w:r>
      <w:r w:rsidRPr="00AB2C73">
        <w:rPr>
          <w:rFonts w:ascii="Times New Roman" w:eastAsia="Times New Roman" w:hAnsi="Times New Roman" w:cs="Times New Roman"/>
          <w:color w:val="333333"/>
        </w:rPr>
        <w:t xml:space="preserve"> Meiotic Recombination and Chromosomal Defects in Hybrid Beefalo and Ruminant Livestock Spermatocytes. 45</w:t>
      </w:r>
      <w:r w:rsidRPr="00AB2C73">
        <w:rPr>
          <w:rFonts w:ascii="Times New Roman" w:eastAsia="Times New Roman" w:hAnsi="Times New Roman" w:cs="Times New Roman"/>
          <w:color w:val="333333"/>
          <w:vertAlign w:val="superscript"/>
        </w:rPr>
        <w:t>th</w:t>
      </w:r>
      <w:r w:rsidRPr="00AB2C73">
        <w:rPr>
          <w:rFonts w:ascii="Times New Roman" w:eastAsia="Times New Roman" w:hAnsi="Times New Roman" w:cs="Times New Roman"/>
          <w:color w:val="333333"/>
        </w:rPr>
        <w:t xml:space="preserve"> American Cytogenetics Conference, Snowbird, Utah, June 10-13, 2018.</w:t>
      </w:r>
    </w:p>
    <w:p w14:paraId="0673AB53" w14:textId="77777777" w:rsidR="00811F66" w:rsidRPr="00AB2C73" w:rsidRDefault="00811F66" w:rsidP="00971050">
      <w:pPr>
        <w:spacing w:line="240" w:lineRule="auto"/>
        <w:rPr>
          <w:rFonts w:ascii="Times New Roman" w:eastAsia="Times New Roman" w:hAnsi="Times New Roman" w:cs="Times New Roman"/>
          <w:color w:val="333333"/>
        </w:rPr>
      </w:pPr>
      <w:r w:rsidRPr="00AB2C73">
        <w:rPr>
          <w:rFonts w:ascii="Times New Roman" w:eastAsia="Times New Roman" w:hAnsi="Times New Roman" w:cs="Times New Roman"/>
          <w:bCs/>
          <w:color w:val="333333"/>
        </w:rPr>
        <w:t>Murdoch B.</w:t>
      </w:r>
      <w:r w:rsidRPr="00AB2C73">
        <w:rPr>
          <w:rFonts w:ascii="Times New Roman" w:eastAsia="Times New Roman" w:hAnsi="Times New Roman" w:cs="Times New Roman"/>
          <w:color w:val="333333"/>
        </w:rPr>
        <w:t xml:space="preserve"> University of Idaho Extension Educators Meeting. University of Idaho Moscow, Idaho, July 15, 2018. </w:t>
      </w:r>
    </w:p>
    <w:p w14:paraId="1E803E22" w14:textId="77777777" w:rsidR="00811F66" w:rsidRPr="00AB2C73" w:rsidRDefault="00811F66" w:rsidP="00971050">
      <w:pPr>
        <w:spacing w:line="240" w:lineRule="auto"/>
        <w:rPr>
          <w:rFonts w:ascii="Times New Roman" w:eastAsia="Times New Roman" w:hAnsi="Times New Roman" w:cs="Times New Roman"/>
          <w:color w:val="333333"/>
        </w:rPr>
      </w:pPr>
      <w:r w:rsidRPr="00AB2C73">
        <w:rPr>
          <w:rFonts w:ascii="Times New Roman" w:eastAsia="Times New Roman" w:hAnsi="Times New Roman" w:cs="Times New Roman"/>
          <w:bCs/>
          <w:color w:val="333333"/>
        </w:rPr>
        <w:t>Murdoch BM</w:t>
      </w:r>
      <w:r w:rsidRPr="00AB2C73">
        <w:rPr>
          <w:rFonts w:ascii="Times New Roman" w:eastAsia="Times New Roman" w:hAnsi="Times New Roman" w:cs="Times New Roman"/>
          <w:color w:val="333333"/>
        </w:rPr>
        <w:t xml:space="preserve">, White SN, Mousel MR, Massa AT, Worley KC, Archibald AL, Clark EL, Dalrymple B, Kijas J, Clarke S, Brauning R, Smith TPL, Hadfield T, Cockett N. Developing the Functional Annotation of the Sheep </w:t>
      </w:r>
      <w:r w:rsidRPr="00AB2C73">
        <w:rPr>
          <w:rFonts w:ascii="Times New Roman" w:eastAsia="Times New Roman" w:hAnsi="Times New Roman" w:cs="Times New Roman"/>
          <w:color w:val="333333"/>
        </w:rPr>
        <w:lastRenderedPageBreak/>
        <w:t>Genome. FAANG consortium. International Plant &amp; Animal Genomes XXV Conference, San Diego, CA, Jan 12, 2018.</w:t>
      </w:r>
    </w:p>
    <w:p w14:paraId="38DC73EC" w14:textId="77777777" w:rsidR="00811F66" w:rsidRPr="00AB2C73" w:rsidRDefault="00811F66" w:rsidP="00971050">
      <w:pPr>
        <w:spacing w:line="240" w:lineRule="auto"/>
        <w:rPr>
          <w:rFonts w:ascii="Times New Roman" w:eastAsia="Times New Roman" w:hAnsi="Times New Roman" w:cs="Times New Roman"/>
          <w:color w:val="333333"/>
        </w:rPr>
      </w:pPr>
      <w:r w:rsidRPr="00AB2C73">
        <w:rPr>
          <w:rFonts w:ascii="Times New Roman" w:eastAsia="Times New Roman" w:hAnsi="Times New Roman" w:cs="Times New Roman"/>
          <w:bCs/>
          <w:color w:val="333333"/>
        </w:rPr>
        <w:t>Murdoch BM</w:t>
      </w:r>
      <w:r w:rsidRPr="00AB2C73">
        <w:rPr>
          <w:rFonts w:ascii="Times New Roman" w:eastAsia="Times New Roman" w:hAnsi="Times New Roman" w:cs="Times New Roman"/>
          <w:color w:val="333333"/>
        </w:rPr>
        <w:t>, White SN, Mousel MR, Massa AT, Worley KC, Archibald AL, Clark EL, Dalrymple B, Kijas J, Clarke S, Brauning R, Smith TPL, Hadfield T, Cockett N. The Ovine FAANG Project. International Sheep Genomics Consortium. Jan 15, 2018.</w:t>
      </w:r>
      <w:bookmarkStart w:id="1" w:name="_MailEndCompose"/>
      <w:bookmarkEnd w:id="1"/>
    </w:p>
    <w:p w14:paraId="7C57E8D7" w14:textId="77777777" w:rsidR="00811F66" w:rsidRPr="00AB2C73" w:rsidRDefault="00811F66" w:rsidP="00971050">
      <w:pPr>
        <w:spacing w:line="240" w:lineRule="auto"/>
        <w:rPr>
          <w:rFonts w:ascii="Times New Roman" w:hAnsi="Times New Roman" w:cs="Times New Roman"/>
        </w:rPr>
      </w:pPr>
      <w:r w:rsidRPr="00AB2C73">
        <w:rPr>
          <w:rFonts w:ascii="Times New Roman" w:hAnsi="Times New Roman" w:cs="Times New Roman"/>
        </w:rPr>
        <w:t xml:space="preserve">Classical scrapie resistance in goats based on S146 or K222 amino acid substitutions in the prion gene. 2018. Cinar, M.U., Schneider, D.A., Waldron, D.F., O’Rourke, K.I., White, S.N. American Society for Animal Science/Canadian Society for Animal Science joint annual meeting, Vancouver, Canada. </w:t>
      </w:r>
    </w:p>
    <w:p w14:paraId="538C8494" w14:textId="77777777" w:rsidR="00811F66" w:rsidRPr="00AB2C73" w:rsidRDefault="00811F66" w:rsidP="00971050">
      <w:pPr>
        <w:spacing w:line="240" w:lineRule="auto"/>
        <w:rPr>
          <w:rFonts w:ascii="Times New Roman" w:hAnsi="Times New Roman" w:cs="Times New Roman"/>
        </w:rPr>
      </w:pPr>
      <w:r w:rsidRPr="00AB2C73">
        <w:rPr>
          <w:rFonts w:ascii="Times New Roman" w:hAnsi="Times New Roman" w:cs="Times New Roman"/>
        </w:rPr>
        <w:t>Goat PRNP alleles S146 and K222 result in long disease-free periods following scrapie inoculation. 2018. White, S.N., Cinar, M.U., Schneider, D.A., Waldron, D.F., O’Rourke, K.I. USDA Animal Plant Inspection Service (APHIS) and Canadian Food Inspection Agency (CFIA) joint webinar. USA, Canada.</w:t>
      </w:r>
    </w:p>
    <w:p w14:paraId="50C70100" w14:textId="77777777" w:rsidR="00811F66" w:rsidRPr="00AB2C73" w:rsidRDefault="00811F66" w:rsidP="00971050">
      <w:pPr>
        <w:spacing w:line="240" w:lineRule="auto"/>
        <w:rPr>
          <w:rFonts w:ascii="Times New Roman" w:hAnsi="Times New Roman" w:cs="Times New Roman"/>
        </w:rPr>
      </w:pPr>
      <w:r w:rsidRPr="00AB2C73">
        <w:rPr>
          <w:rFonts w:ascii="Times New Roman" w:hAnsi="Times New Roman" w:cs="Times New Roman"/>
        </w:rPr>
        <w:t xml:space="preserve">Overview of genomics research in animal health. 2018. White, S.N. Procinorte Animal Health: Genomics Tools for Animal Health Research, Mexico City, Mexico. </w:t>
      </w:r>
    </w:p>
    <w:p w14:paraId="7D7E31AA" w14:textId="77777777" w:rsidR="00811F66" w:rsidRPr="00AB2C73" w:rsidRDefault="00811F66" w:rsidP="00971050">
      <w:pPr>
        <w:spacing w:line="240" w:lineRule="auto"/>
        <w:rPr>
          <w:rFonts w:ascii="Times New Roman" w:hAnsi="Times New Roman" w:cs="Times New Roman"/>
        </w:rPr>
      </w:pPr>
      <w:r w:rsidRPr="00AB2C73">
        <w:rPr>
          <w:rFonts w:ascii="Times New Roman" w:hAnsi="Times New Roman" w:cs="Times New Roman"/>
        </w:rPr>
        <w:t xml:space="preserve">Identification of loci associated with susceptibility to </w:t>
      </w:r>
      <w:r w:rsidRPr="00AB2C73">
        <w:rPr>
          <w:rFonts w:ascii="Times New Roman" w:hAnsi="Times New Roman" w:cs="Times New Roman"/>
          <w:i/>
        </w:rPr>
        <w:t>Mycobacterium avium</w:t>
      </w:r>
      <w:r w:rsidRPr="00AB2C73">
        <w:rPr>
          <w:rFonts w:ascii="Times New Roman" w:hAnsi="Times New Roman" w:cs="Times New Roman"/>
        </w:rPr>
        <w:t xml:space="preserve"> subspecies </w:t>
      </w:r>
      <w:r w:rsidRPr="00AB2C73">
        <w:rPr>
          <w:rFonts w:ascii="Times New Roman" w:hAnsi="Times New Roman" w:cs="Times New Roman"/>
          <w:i/>
        </w:rPr>
        <w:t>paratuberculosis</w:t>
      </w:r>
      <w:r w:rsidRPr="00AB2C73">
        <w:rPr>
          <w:rFonts w:ascii="Times New Roman" w:hAnsi="Times New Roman" w:cs="Times New Roman"/>
        </w:rPr>
        <w:t xml:space="preserve">. 2018. White, S.N., Neibergs, H.L., Kiser, J.N., Zanella, R., Neupane, M., Johnson, K.A., Hoff, J., Taylor, J.F., Schnabel, R.D., Scraggs, E.R., Wang, Z., Van Tassel, C.P. Procinorte Animal Health: Genomics Tools for Animal Health Research, Mexico City, Mexico. </w:t>
      </w:r>
    </w:p>
    <w:p w14:paraId="3008842A" w14:textId="0DBEBCA5" w:rsidR="00811F66" w:rsidRPr="00AB2C73" w:rsidRDefault="00811F66" w:rsidP="00971050">
      <w:pPr>
        <w:spacing w:line="240" w:lineRule="auto"/>
        <w:rPr>
          <w:rFonts w:ascii="Times New Roman" w:hAnsi="Times New Roman" w:cs="Times New Roman"/>
        </w:rPr>
      </w:pPr>
      <w:r w:rsidRPr="00AB2C73">
        <w:rPr>
          <w:rFonts w:ascii="Times New Roman" w:hAnsi="Times New Roman" w:cs="Times New Roman"/>
        </w:rPr>
        <w:t xml:space="preserve">Strong resistance to classical scrapie in goats. 2018. White, S.N., Cinar, M.U., Schneider, D.A., Waldron, D.F., O’Rourke, K.I. Procinorte Animal Health: Genomics Tools for Animal Health Research, Mexico City, Mexico.  </w:t>
      </w:r>
    </w:p>
    <w:p w14:paraId="6957C900" w14:textId="77777777" w:rsidR="00ED1E99" w:rsidRPr="00AB2C73" w:rsidRDefault="00ED1E99" w:rsidP="00971050">
      <w:pPr>
        <w:spacing w:line="240" w:lineRule="auto"/>
        <w:rPr>
          <w:rFonts w:ascii="Times New Roman" w:hAnsi="Times New Roman" w:cs="Times New Roman"/>
        </w:rPr>
      </w:pPr>
    </w:p>
    <w:p w14:paraId="3126ACC3" w14:textId="4943110B" w:rsidR="00853AE6" w:rsidRPr="00971050" w:rsidRDefault="00971050" w:rsidP="00971050">
      <w:pPr>
        <w:spacing w:line="240" w:lineRule="auto"/>
        <w:rPr>
          <w:rFonts w:ascii="Times New Roman" w:hAnsi="Times New Roman" w:cs="Times New Roman"/>
          <w:b/>
          <w:sz w:val="28"/>
          <w:szCs w:val="28"/>
        </w:rPr>
      </w:pPr>
      <w:r w:rsidRPr="00971050">
        <w:rPr>
          <w:rFonts w:ascii="Times New Roman" w:hAnsi="Times New Roman" w:cs="Times New Roman"/>
          <w:b/>
          <w:sz w:val="28"/>
          <w:szCs w:val="28"/>
        </w:rPr>
        <w:t>Bioinformatics</w:t>
      </w:r>
    </w:p>
    <w:p w14:paraId="7CAA0EBB" w14:textId="476D7567" w:rsidR="00971050" w:rsidRPr="00C27668" w:rsidRDefault="00971050" w:rsidP="00971050">
      <w:pPr>
        <w:spacing w:line="240" w:lineRule="auto"/>
        <w:rPr>
          <w:rFonts w:ascii="Times New Roman" w:hAnsi="Times New Roman" w:cs="Times New Roman"/>
        </w:rPr>
      </w:pPr>
      <w:r w:rsidRPr="00C27668">
        <w:rPr>
          <w:rFonts w:ascii="Times New Roman" w:hAnsi="Times New Roman" w:cs="Times New Roman"/>
        </w:rPr>
        <w:t xml:space="preserve">1. Zhi-Liang Hu, Carissa A. Park, and James M. Reecy (2019). Building a livestock genetic and genomic information knowledgebase through integrative developments of Animal QTLdb and CorrDB. Nucleic Acids Research, gky1084 </w:t>
      </w:r>
    </w:p>
    <w:p w14:paraId="23040669" w14:textId="77777777" w:rsidR="00971050" w:rsidRPr="00C27668" w:rsidRDefault="00971050" w:rsidP="00971050">
      <w:pPr>
        <w:spacing w:line="240" w:lineRule="auto"/>
        <w:rPr>
          <w:rFonts w:ascii="Times New Roman" w:hAnsi="Times New Roman" w:cs="Times New Roman"/>
        </w:rPr>
      </w:pPr>
      <w:r w:rsidRPr="00C27668">
        <w:rPr>
          <w:rFonts w:ascii="Times New Roman" w:hAnsi="Times New Roman" w:cs="Times New Roman"/>
        </w:rPr>
        <w:t>(Published early online, Nov., 8 2018).</w:t>
      </w:r>
    </w:p>
    <w:p w14:paraId="00492F56" w14:textId="5BB5DE0F" w:rsidR="00971050" w:rsidRPr="00C27668" w:rsidRDefault="00971050" w:rsidP="00971050">
      <w:pPr>
        <w:spacing w:line="240" w:lineRule="auto"/>
        <w:rPr>
          <w:rFonts w:ascii="Times New Roman" w:hAnsi="Times New Roman" w:cs="Times New Roman"/>
        </w:rPr>
      </w:pPr>
      <w:r w:rsidRPr="00C27668">
        <w:rPr>
          <w:rFonts w:ascii="Times New Roman" w:hAnsi="Times New Roman" w:cs="Times New Roman"/>
        </w:rPr>
        <w:t>2. Lisa Harper, Jacqueline Campbell, Ethalinda Cannon, Sook Jung, Monica Poelchau, Ramona Walls, Carson Andorf, Elizabeth Arnaud, Tanya Z Berardini, Clayton Birkett, Steve Cannon, James Carson, Bradford Condon, Laurel Cooper, Nathan Dunn, Christine G Elsik, Andrew Farmer, Stephen P Ficklin, David Grant, Emily Grau, Nic Herndon, Zhi-Liang Hu, Jodi Humann, Pankaj Jaiswal, Clement Jonquet, Marie-Angélique Laporte, Pierre Larmande, Gerard Lazo, Fiona McCarthy, Naama Menda, Christopher J Mungall, Monica C Munoz-Torres, Sushma Naithani, Rex Nelson, Daureen Nesdill, Carissa Park, James Reecy, Leonore Reiser, Lacey-Anne Sanderson, Taner Z Sen, Margaret Staton, Sabarinath Subramaniam, Marcela Karey Tello-Ruiz, Victor Unda, Deepak Unni, Liya Wang, Doreen Ware, Jill Wegrzyn Jason Williams, Margaret Woodhouse, Jing Yu, Doreen Main (2018). AgBioData consortium recommendations for sustainable genomics and genetics databases for agriculture. Database,1:1–32.</w:t>
      </w:r>
    </w:p>
    <w:p w14:paraId="6ED8FEBA" w14:textId="74775A70" w:rsidR="00971050" w:rsidRPr="00C27668" w:rsidRDefault="00971050" w:rsidP="00971050">
      <w:pPr>
        <w:spacing w:line="240" w:lineRule="auto"/>
        <w:rPr>
          <w:rFonts w:ascii="Times New Roman" w:hAnsi="Times New Roman" w:cs="Times New Roman"/>
        </w:rPr>
      </w:pPr>
      <w:r w:rsidRPr="00C27668">
        <w:rPr>
          <w:rFonts w:ascii="Times New Roman" w:hAnsi="Times New Roman" w:cs="Times New Roman"/>
        </w:rPr>
        <w:t>3. Zhi-Liang Hu, Carissa A. Park, and James M. Reecy (2018). Development of Animal QTLdb and CorrDB: Resynthesizing Big Data to Improve Meta-analysis of Genetic and Genomic Information. The 11th World Congress on Genetics Applied to Livestock Production (WCGALP). New Zealand, February 7-16, 2018.</w:t>
      </w:r>
    </w:p>
    <w:p w14:paraId="2CF1B408" w14:textId="77777777" w:rsidR="00971050" w:rsidRPr="00AB2C73" w:rsidRDefault="00971050" w:rsidP="00AB2C73">
      <w:pPr>
        <w:spacing w:line="240" w:lineRule="auto"/>
        <w:rPr>
          <w:rFonts w:ascii="Times New Roman" w:hAnsi="Times New Roman" w:cs="Times New Roman"/>
        </w:rPr>
      </w:pPr>
    </w:p>
    <w:sectPr w:rsidR="00971050" w:rsidRPr="00AB2C73" w:rsidSect="00AB2C73">
      <w:pgSz w:w="12240" w:h="15840"/>
      <w:pgMar w:top="1440" w:right="900" w:bottom="1440" w:left="11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FB498F" w14:textId="77777777" w:rsidR="00E03AF1" w:rsidRDefault="00E03AF1" w:rsidP="00ED1E99">
      <w:pPr>
        <w:spacing w:line="240" w:lineRule="auto"/>
      </w:pPr>
      <w:r>
        <w:separator/>
      </w:r>
    </w:p>
  </w:endnote>
  <w:endnote w:type="continuationSeparator" w:id="0">
    <w:p w14:paraId="56122AC7" w14:textId="77777777" w:rsidR="00E03AF1" w:rsidRDefault="00E03AF1" w:rsidP="00ED1E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504020202020204"/>
    <w:charset w:val="00"/>
    <w:family w:val="auto"/>
    <w:pitch w:val="variable"/>
    <w:sig w:usb0="E00002FF" w:usb1="5000785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A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673B6F" w14:textId="77777777" w:rsidR="00E03AF1" w:rsidRDefault="00E03AF1" w:rsidP="00ED1E99">
      <w:pPr>
        <w:spacing w:line="240" w:lineRule="auto"/>
      </w:pPr>
      <w:r>
        <w:separator/>
      </w:r>
    </w:p>
  </w:footnote>
  <w:footnote w:type="continuationSeparator" w:id="0">
    <w:p w14:paraId="69CCF966" w14:textId="77777777" w:rsidR="00E03AF1" w:rsidRDefault="00E03AF1" w:rsidP="00ED1E9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F5CB9"/>
    <w:multiLevelType w:val="hybridMultilevel"/>
    <w:tmpl w:val="B42EC2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A269B9"/>
    <w:multiLevelType w:val="hybridMultilevel"/>
    <w:tmpl w:val="4B7680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71918C1"/>
    <w:multiLevelType w:val="hybridMultilevel"/>
    <w:tmpl w:val="6B5C3DC4"/>
    <w:lvl w:ilvl="0" w:tplc="E282272E">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250" w:hanging="360"/>
      </w:pPr>
      <w:rPr>
        <w:rFonts w:ascii="Symbol" w:hAnsi="Symbol" w:hint="default"/>
      </w:rPr>
    </w:lvl>
    <w:lvl w:ilvl="4" w:tplc="04090003">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BB4A63"/>
    <w:multiLevelType w:val="hybridMultilevel"/>
    <w:tmpl w:val="C7325234"/>
    <w:lvl w:ilvl="0" w:tplc="EF4830B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2A2DD9"/>
    <w:multiLevelType w:val="hybridMultilevel"/>
    <w:tmpl w:val="27F8C9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7BC57E9"/>
    <w:multiLevelType w:val="multilevel"/>
    <w:tmpl w:val="99524BA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6" w15:restartNumberingAfterBreak="0">
    <w:nsid w:val="6E09124F"/>
    <w:multiLevelType w:val="hybridMultilevel"/>
    <w:tmpl w:val="170C7B54"/>
    <w:lvl w:ilvl="0" w:tplc="0409000F">
      <w:start w:val="1"/>
      <w:numFmt w:val="decimal"/>
      <w:lvlText w:val="%1."/>
      <w:lvlJc w:val="left"/>
      <w:pPr>
        <w:ind w:left="288" w:hanging="360"/>
      </w:pPr>
    </w:lvl>
    <w:lvl w:ilvl="1" w:tplc="04090019" w:tentative="1">
      <w:start w:val="1"/>
      <w:numFmt w:val="lowerLetter"/>
      <w:lvlText w:val="%2."/>
      <w:lvlJc w:val="left"/>
      <w:pPr>
        <w:ind w:left="1008" w:hanging="360"/>
      </w:pPr>
    </w:lvl>
    <w:lvl w:ilvl="2" w:tplc="0409001B" w:tentative="1">
      <w:start w:val="1"/>
      <w:numFmt w:val="lowerRoman"/>
      <w:lvlText w:val="%3."/>
      <w:lvlJc w:val="right"/>
      <w:pPr>
        <w:ind w:left="1728" w:hanging="180"/>
      </w:pPr>
    </w:lvl>
    <w:lvl w:ilvl="3" w:tplc="0409000F" w:tentative="1">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abstractNum w:abstractNumId="7" w15:restartNumberingAfterBreak="0">
    <w:nsid w:val="71A10686"/>
    <w:multiLevelType w:val="hybridMultilevel"/>
    <w:tmpl w:val="BC4E79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4204410"/>
    <w:multiLevelType w:val="multilevel"/>
    <w:tmpl w:val="A832F4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8"/>
  </w:num>
  <w:num w:numId="2">
    <w:abstractNumId w:val="5"/>
  </w:num>
  <w:num w:numId="3">
    <w:abstractNumId w:val="2"/>
  </w:num>
  <w:num w:numId="4">
    <w:abstractNumId w:val="4"/>
  </w:num>
  <w:num w:numId="5">
    <w:abstractNumId w:val="1"/>
  </w:num>
  <w:num w:numId="6">
    <w:abstractNumId w:val="7"/>
  </w:num>
  <w:num w:numId="7">
    <w:abstractNumId w:val="6"/>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16F"/>
    <w:rsid w:val="0061572A"/>
    <w:rsid w:val="00647C44"/>
    <w:rsid w:val="00811F66"/>
    <w:rsid w:val="00853AE6"/>
    <w:rsid w:val="00971050"/>
    <w:rsid w:val="00981D01"/>
    <w:rsid w:val="009C2BBC"/>
    <w:rsid w:val="00AB2C73"/>
    <w:rsid w:val="00AF2BF0"/>
    <w:rsid w:val="00C1716F"/>
    <w:rsid w:val="00D55D11"/>
    <w:rsid w:val="00E03AF1"/>
    <w:rsid w:val="00E413B5"/>
    <w:rsid w:val="00ED1E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5EFB0"/>
  <w15:chartTrackingRefBased/>
  <w15:docId w15:val="{5E080397-FBD8-6044-8B60-03A5BA2CF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11F66"/>
    <w:pPr>
      <w:spacing w:line="276" w:lineRule="auto"/>
    </w:pPr>
    <w:rPr>
      <w:rFonts w:ascii="Arial" w:eastAsia="Arial" w:hAnsi="Arial" w:cs="Arial"/>
      <w:color w:val="000000"/>
      <w:sz w:val="22"/>
      <w:szCs w:val="22"/>
    </w:rPr>
  </w:style>
  <w:style w:type="paragraph" w:styleId="Heading4">
    <w:name w:val="heading 4"/>
    <w:basedOn w:val="Normal"/>
    <w:next w:val="Normal"/>
    <w:link w:val="Heading4Char"/>
    <w:qFormat/>
    <w:rsid w:val="00811F66"/>
    <w:pPr>
      <w:keepNext/>
      <w:spacing w:line="240" w:lineRule="auto"/>
      <w:outlineLvl w:val="3"/>
    </w:pPr>
    <w:rPr>
      <w:rFonts w:eastAsia="Times New Roman" w:cs="Times New Roman"/>
      <w:color w:val="auto"/>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11F66"/>
    <w:pPr>
      <w:widowControl w:val="0"/>
      <w:spacing w:line="240" w:lineRule="auto"/>
      <w:ind w:left="100"/>
    </w:pPr>
    <w:rPr>
      <w:rFonts w:ascii="Times New Roman" w:eastAsia="Times New Roman" w:hAnsi="Times New Roman" w:cstheme="minorBidi"/>
      <w:color w:val="auto"/>
    </w:rPr>
  </w:style>
  <w:style w:type="character" w:customStyle="1" w:styleId="BodyTextChar">
    <w:name w:val="Body Text Char"/>
    <w:basedOn w:val="DefaultParagraphFont"/>
    <w:link w:val="BodyText"/>
    <w:uiPriority w:val="1"/>
    <w:rsid w:val="00811F66"/>
    <w:rPr>
      <w:rFonts w:ascii="Times New Roman" w:eastAsia="Times New Roman" w:hAnsi="Times New Roman"/>
      <w:sz w:val="22"/>
      <w:szCs w:val="22"/>
    </w:rPr>
  </w:style>
  <w:style w:type="paragraph" w:customStyle="1" w:styleId="Normal1">
    <w:name w:val="Normal1"/>
    <w:rsid w:val="00811F66"/>
    <w:pPr>
      <w:spacing w:line="276" w:lineRule="auto"/>
    </w:pPr>
    <w:rPr>
      <w:rFonts w:ascii="Arial" w:eastAsia="Arial" w:hAnsi="Arial" w:cs="Arial"/>
      <w:sz w:val="22"/>
      <w:szCs w:val="22"/>
      <w:lang w:val="en"/>
    </w:rPr>
  </w:style>
  <w:style w:type="character" w:styleId="Hyperlink">
    <w:name w:val="Hyperlink"/>
    <w:basedOn w:val="DefaultParagraphFont"/>
    <w:uiPriority w:val="99"/>
    <w:rsid w:val="00811F66"/>
    <w:rPr>
      <w:color w:val="0000FF"/>
      <w:u w:val="single"/>
    </w:rPr>
  </w:style>
  <w:style w:type="paragraph" w:styleId="PlainText">
    <w:name w:val="Plain Text"/>
    <w:basedOn w:val="Normal"/>
    <w:link w:val="PlainTextChar"/>
    <w:uiPriority w:val="99"/>
    <w:rsid w:val="00811F66"/>
    <w:pPr>
      <w:spacing w:line="240" w:lineRule="auto"/>
    </w:pPr>
    <w:rPr>
      <w:rFonts w:ascii="Consolas" w:eastAsia="Calibri" w:hAnsi="Consolas" w:cs="Times New Roman"/>
      <w:color w:val="auto"/>
      <w:sz w:val="21"/>
      <w:szCs w:val="21"/>
    </w:rPr>
  </w:style>
  <w:style w:type="character" w:customStyle="1" w:styleId="PlainTextChar">
    <w:name w:val="Plain Text Char"/>
    <w:basedOn w:val="DefaultParagraphFont"/>
    <w:link w:val="PlainText"/>
    <w:uiPriority w:val="99"/>
    <w:rsid w:val="00811F66"/>
    <w:rPr>
      <w:rFonts w:ascii="Consolas" w:eastAsia="Calibri" w:hAnsi="Consolas" w:cs="Times New Roman"/>
      <w:sz w:val="21"/>
      <w:szCs w:val="21"/>
    </w:rPr>
  </w:style>
  <w:style w:type="paragraph" w:styleId="ListParagraph">
    <w:name w:val="List Paragraph"/>
    <w:basedOn w:val="Normal"/>
    <w:uiPriority w:val="34"/>
    <w:qFormat/>
    <w:rsid w:val="00811F66"/>
    <w:pPr>
      <w:spacing w:line="240" w:lineRule="auto"/>
      <w:ind w:left="720"/>
      <w:contextualSpacing/>
    </w:pPr>
    <w:rPr>
      <w:rFonts w:ascii="Times New Roman" w:eastAsia="Times New Roman" w:hAnsi="Times New Roman" w:cs="Times New Roman"/>
      <w:color w:val="auto"/>
      <w:sz w:val="24"/>
      <w:szCs w:val="20"/>
    </w:rPr>
  </w:style>
  <w:style w:type="paragraph" w:customStyle="1" w:styleId="EndNoteBibliography">
    <w:name w:val="EndNote Bibliography"/>
    <w:basedOn w:val="Normal"/>
    <w:link w:val="EndNoteBibliographyChar"/>
    <w:rsid w:val="00811F66"/>
    <w:pPr>
      <w:spacing w:line="240" w:lineRule="auto"/>
      <w:jc w:val="both"/>
    </w:pPr>
    <w:rPr>
      <w:rFonts w:ascii="Times New Roman" w:eastAsia="Times New Roman" w:hAnsi="Times New Roman" w:cs="Times New Roman"/>
      <w:noProof/>
      <w:color w:val="auto"/>
      <w:sz w:val="24"/>
      <w:szCs w:val="20"/>
    </w:rPr>
  </w:style>
  <w:style w:type="character" w:customStyle="1" w:styleId="EndNoteBibliographyChar">
    <w:name w:val="EndNote Bibliography Char"/>
    <w:basedOn w:val="DefaultParagraphFont"/>
    <w:link w:val="EndNoteBibliography"/>
    <w:rsid w:val="00811F66"/>
    <w:rPr>
      <w:rFonts w:ascii="Times New Roman" w:eastAsia="Times New Roman" w:hAnsi="Times New Roman" w:cs="Times New Roman"/>
      <w:noProof/>
      <w:szCs w:val="20"/>
    </w:rPr>
  </w:style>
  <w:style w:type="paragraph" w:customStyle="1" w:styleId="p1">
    <w:name w:val="p1"/>
    <w:basedOn w:val="Normal"/>
    <w:rsid w:val="00811F66"/>
    <w:pPr>
      <w:spacing w:line="240" w:lineRule="auto"/>
    </w:pPr>
    <w:rPr>
      <w:rFonts w:ascii="Helvetica" w:eastAsiaTheme="minorHAnsi" w:hAnsi="Helvetica" w:cs="Helvetica"/>
      <w:color w:val="auto"/>
      <w:sz w:val="18"/>
      <w:szCs w:val="18"/>
    </w:rPr>
  </w:style>
  <w:style w:type="table" w:styleId="TableGrid">
    <w:name w:val="Table Grid"/>
    <w:basedOn w:val="TableNormal"/>
    <w:uiPriority w:val="39"/>
    <w:rsid w:val="00811F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11F66"/>
    <w:rPr>
      <w:sz w:val="22"/>
      <w:szCs w:val="22"/>
      <w:lang w:val="en-GB"/>
    </w:rPr>
  </w:style>
  <w:style w:type="paragraph" w:customStyle="1" w:styleId="Title1">
    <w:name w:val="Title1"/>
    <w:basedOn w:val="Normal"/>
    <w:rsid w:val="00811F66"/>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s2">
    <w:name w:val="s2"/>
    <w:basedOn w:val="DefaultParagraphFont"/>
    <w:rsid w:val="00811F66"/>
  </w:style>
  <w:style w:type="character" w:customStyle="1" w:styleId="s7">
    <w:name w:val="s7"/>
    <w:basedOn w:val="DefaultParagraphFont"/>
    <w:rsid w:val="00811F66"/>
  </w:style>
  <w:style w:type="character" w:customStyle="1" w:styleId="Heading4Char">
    <w:name w:val="Heading 4 Char"/>
    <w:basedOn w:val="DefaultParagraphFont"/>
    <w:link w:val="Heading4"/>
    <w:rsid w:val="00811F66"/>
    <w:rPr>
      <w:rFonts w:ascii="Arial" w:eastAsia="Times New Roman" w:hAnsi="Arial" w:cs="Times New Roman"/>
      <w:sz w:val="22"/>
      <w:szCs w:val="20"/>
      <w:u w:val="single"/>
    </w:rPr>
  </w:style>
  <w:style w:type="paragraph" w:customStyle="1" w:styleId="Standard">
    <w:name w:val="Standard"/>
    <w:rsid w:val="00811F66"/>
    <w:pPr>
      <w:suppressAutoHyphens/>
      <w:autoSpaceDN w:val="0"/>
      <w:textAlignment w:val="baseline"/>
    </w:pPr>
    <w:rPr>
      <w:rFonts w:ascii="Times New Roman" w:eastAsia="SimSun" w:hAnsi="Times New Roman" w:cs="Mangal"/>
      <w:kern w:val="3"/>
      <w:lang w:eastAsia="zh-CN" w:bidi="hi-IN"/>
    </w:rPr>
  </w:style>
  <w:style w:type="paragraph" w:customStyle="1" w:styleId="Default">
    <w:name w:val="Default"/>
    <w:rsid w:val="00811F66"/>
    <w:pPr>
      <w:autoSpaceDE w:val="0"/>
      <w:autoSpaceDN w:val="0"/>
      <w:adjustRightInd w:val="0"/>
    </w:pPr>
    <w:rPr>
      <w:rFonts w:ascii="Times New Roman" w:hAnsi="Times New Roman" w:cs="Times New Roman"/>
      <w:color w:val="000000"/>
    </w:rPr>
  </w:style>
  <w:style w:type="paragraph" w:styleId="NormalWeb">
    <w:name w:val="Normal (Web)"/>
    <w:basedOn w:val="Normal"/>
    <w:uiPriority w:val="99"/>
    <w:unhideWhenUsed/>
    <w:rsid w:val="00811F66"/>
    <w:pPr>
      <w:spacing w:before="100" w:beforeAutospacing="1" w:after="100" w:afterAutospacing="1" w:line="240" w:lineRule="auto"/>
    </w:pPr>
    <w:rPr>
      <w:rFonts w:ascii="Times" w:eastAsia="Times" w:hAnsi="Times" w:cs="Times New Roman"/>
      <w:color w:val="auto"/>
      <w:sz w:val="20"/>
      <w:szCs w:val="20"/>
    </w:rPr>
  </w:style>
  <w:style w:type="paragraph" w:styleId="Header">
    <w:name w:val="header"/>
    <w:basedOn w:val="Normal"/>
    <w:link w:val="HeaderChar"/>
    <w:uiPriority w:val="99"/>
    <w:unhideWhenUsed/>
    <w:rsid w:val="00ED1E99"/>
    <w:pPr>
      <w:tabs>
        <w:tab w:val="center" w:pos="4680"/>
        <w:tab w:val="right" w:pos="9360"/>
      </w:tabs>
      <w:spacing w:line="240" w:lineRule="auto"/>
    </w:pPr>
  </w:style>
  <w:style w:type="character" w:customStyle="1" w:styleId="HeaderChar">
    <w:name w:val="Header Char"/>
    <w:basedOn w:val="DefaultParagraphFont"/>
    <w:link w:val="Header"/>
    <w:uiPriority w:val="99"/>
    <w:rsid w:val="00ED1E99"/>
    <w:rPr>
      <w:rFonts w:ascii="Arial" w:eastAsia="Arial" w:hAnsi="Arial" w:cs="Arial"/>
      <w:color w:val="000000"/>
      <w:sz w:val="22"/>
      <w:szCs w:val="22"/>
    </w:rPr>
  </w:style>
  <w:style w:type="paragraph" w:styleId="Footer">
    <w:name w:val="footer"/>
    <w:basedOn w:val="Normal"/>
    <w:link w:val="FooterChar"/>
    <w:uiPriority w:val="99"/>
    <w:unhideWhenUsed/>
    <w:rsid w:val="00ED1E99"/>
    <w:pPr>
      <w:tabs>
        <w:tab w:val="center" w:pos="4680"/>
        <w:tab w:val="right" w:pos="9360"/>
      </w:tabs>
      <w:spacing w:line="240" w:lineRule="auto"/>
    </w:pPr>
  </w:style>
  <w:style w:type="character" w:customStyle="1" w:styleId="FooterChar">
    <w:name w:val="Footer Char"/>
    <w:basedOn w:val="DefaultParagraphFont"/>
    <w:link w:val="Footer"/>
    <w:uiPriority w:val="99"/>
    <w:rsid w:val="00ED1E99"/>
    <w:rPr>
      <w:rFonts w:ascii="Arial" w:eastAsia="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371/journal.pone.0197371" TargetMode="External"/><Relationship Id="rId18" Type="http://schemas.openxmlformats.org/officeDocument/2006/relationships/hyperlink" Target="https://www.nature.com/articles/nbt.4277" TargetMode="External"/><Relationship Id="rId26" Type="http://schemas.openxmlformats.org/officeDocument/2006/relationships/hyperlink" Target="https://www.ncbi.nlm.nih.gov/pubmed/28833406" TargetMode="External"/><Relationship Id="rId39" Type="http://schemas.openxmlformats.org/officeDocument/2006/relationships/hyperlink" Target="https://na01.safelinks.protection.outlook.com/?url=https%3A%2F%2Fwww.ncbi.nlm.nih.gov%2Fpubmed%2F30060732&amp;data=02%7C01%7Cebailey%40email.uky.edu%7Cecc95dfde2d84203207208d68f44de48%7C2b30530b69b64457b818481cb53d42ae%7C0%7C0%7C636853923316301916&amp;sdata=DYwETxNANSTvHVWPkWDMx2IU3PAN1XIKDCX8qN5X9%2B0%3D&amp;reserved=0" TargetMode="External"/><Relationship Id="rId21" Type="http://schemas.openxmlformats.org/officeDocument/2006/relationships/hyperlink" Target="http://dx.doi.org/10.1186/s12864-018-4998-x" TargetMode="External"/><Relationship Id="rId34" Type="http://schemas.openxmlformats.org/officeDocument/2006/relationships/hyperlink" Target="https://na01.safelinks.protection.outlook.com/?url=https%3A%2F%2Fwww.ncbi.nlm.nih.gov%2Fpubmed%2F29940849&amp;data=02%7C01%7Cebailey%40email.uky.edu%7Cecc95dfde2d84203207208d68f44de48%7C2b30530b69b64457b818481cb53d42ae%7C0%7C0%7C636853923316311926&amp;sdata=w172dd%2FRB5QmlX9F3CoM8lCgyeNUjlu4wlmoVKUY4Cc%3D&amp;reserved=0" TargetMode="External"/><Relationship Id="rId42" Type="http://schemas.openxmlformats.org/officeDocument/2006/relationships/hyperlink" Target="https://na01.safelinks.protection.outlook.com/?url=https%3A%2F%2Fwww.ncbi.nlm.nih.gov%2Fpubmed%2F%3Fterm%3DVelie%2520BD%255BAuthor%255D%26cauthor%3Dtrue%26cauthor_uid%3D30060732&amp;data=02%7C01%7Cebailey%40email.uky.edu%7C88dd8c1c7f094b67cad608d6935fe7a4%7C2b30530b69b64457b818481cb53d42ae%7C0%7C0%7C636858437470214925&amp;sdata=VeA%2BiVulenKanfRjEVEtuVfkeN66Sz5lyAU6bini%2FTg%3D&amp;reserved=0" TargetMode="External"/><Relationship Id="rId47" Type="http://schemas.openxmlformats.org/officeDocument/2006/relationships/hyperlink" Target="https://na01.safelinks.protection.outlook.com/?url=https%3A%2F%2Fwww.ncbi.nlm.nih.gov%2Fpubmed%2F%3Fterm%3DStinckens%2520A%255BAuthor%255D%26cauthor%3Dtrue%26cauthor_uid%3D30060732&amp;data=02%7C01%7Cebailey%40email.uky.edu%7C88dd8c1c7f094b67cad608d6935fe7a4%7C2b30530b69b64457b818481cb53d42ae%7C0%7C0%7C636858437470244944&amp;sdata=cbXjBwBYW4bLCd81lDLm7e468aTaFNXEHkkxWNtfSgk%3D&amp;reserved=0" TargetMode="External"/><Relationship Id="rId50" Type="http://schemas.openxmlformats.org/officeDocument/2006/relationships/hyperlink" Target="https://na01.safelinks.protection.outlook.com/?url=https%3A%2F%2Fwww.ncbi.nlm.nih.gov%2Fpubmed%2F%3Fterm%3DLindgren%2520G%255BAuthor%255D%26cauthor%3Dtrue%26cauthor_uid%3D30060732&amp;data=02%7C01%7Cebailey%40email.uky.edu%7C88dd8c1c7f094b67cad608d6935fe7a4%7C2b30530b69b64457b818481cb53d42ae%7C0%7C0%7C636858437470254954&amp;sdata=aKRrHFxc6%2FOxG7IVuWF5tiOYBMEdCzvjvFI9xVFbH3g%3D&amp;reserved=0" TargetMode="External"/><Relationship Id="rId55" Type="http://schemas.openxmlformats.org/officeDocument/2006/relationships/fontTable" Target="fontTable.xml"/><Relationship Id="rId7" Type="http://schemas.openxmlformats.org/officeDocument/2006/relationships/hyperlink" Target="https://doi.org/10.1186/s12915-019-0627-7" TargetMode="External"/><Relationship Id="rId12" Type="http://schemas.openxmlformats.org/officeDocument/2006/relationships/hyperlink" Target="https://doi.org/10.1016/j.cbd.2018.04.004" TargetMode="External"/><Relationship Id="rId17" Type="http://schemas.openxmlformats.org/officeDocument/2006/relationships/hyperlink" Target="http://www.wcgalp.org/proceedings/2018/draft-genome-assembly-holstein-bull" TargetMode="External"/><Relationship Id="rId25" Type="http://schemas.openxmlformats.org/officeDocument/2006/relationships/hyperlink" Target="https://na01.safelinks.protection.outlook.com/?url=https%3A%2F%2Fwww.ncbi.nlm.nih.gov%2Fpubmed%2F30604488&amp;data=02%7C01%7Cebailey%40email.uky.edu%7C7feb8d036d0240d6479b08d6903b6d87%7C2b30530b69b64457b818481cb53d42ae%7C0%7C0%7C636854982250715790&amp;sdata=OHHkCQoM5hkLqxRQ6Y%2F1ia752pJq39X0Io1xZ90Ap8Y%3D&amp;reserved=0" TargetMode="External"/><Relationship Id="rId33" Type="http://schemas.openxmlformats.org/officeDocument/2006/relationships/hyperlink" Target="https://na01.safelinks.protection.outlook.com/?url=https%3A%2F%2Fwww.ncbi.nlm.nih.gov%2Fpubmed%2F30003586&amp;data=02%7C01%7Cebailey%40email.uky.edu%7C7feb8d036d0240d6479b08d6903b6d87%7C2b30530b69b64457b818481cb53d42ae%7C0%7C0%7C636854982250745822&amp;sdata=wvsc4xcK5b9ZaesOyzlNF7GgrQIMpfQb%2BQxyGJUw1Bs%3D&amp;reserved=0" TargetMode="External"/><Relationship Id="rId38" Type="http://schemas.openxmlformats.org/officeDocument/2006/relationships/hyperlink" Target="https://doi.org/10.1016/j.jevs.2018.06.016" TargetMode="External"/><Relationship Id="rId46" Type="http://schemas.openxmlformats.org/officeDocument/2006/relationships/hyperlink" Target="https://na01.safelinks.protection.outlook.com/?url=https%3A%2F%2Fwww.ncbi.nlm.nih.gov%2Fpubmed%2F%3Fterm%3DJanssens%2520S%255BAuthor%255D%26cauthor%3Dtrue%26cauthor_uid%3D30060732&amp;data=02%7C01%7Cebailey%40email.uky.edu%7C88dd8c1c7f094b67cad608d6935fe7a4%7C2b30530b69b64457b818481cb53d42ae%7C0%7C0%7C636858437470234940&amp;sdata=dGp6zDkyDxCIYVEhJwPVhkVZ3RBQi5cBt6%2BZuOo8ArI%3D&amp;reserved=0" TargetMode="External"/><Relationship Id="rId2" Type="http://schemas.openxmlformats.org/officeDocument/2006/relationships/styles" Target="styles.xml"/><Relationship Id="rId16" Type="http://schemas.openxmlformats.org/officeDocument/2006/relationships/hyperlink" Target="http://www.wcgalp.org/proceedings/2018/modernizing-bovine-reference-genome-assembly" TargetMode="External"/><Relationship Id="rId20" Type="http://schemas.openxmlformats.org/officeDocument/2006/relationships/hyperlink" Target="http://dx.doi.org/10.1152/physiolgenomics.00068.2018" TargetMode="External"/><Relationship Id="rId29" Type="http://schemas.openxmlformats.org/officeDocument/2006/relationships/hyperlink" Target="http://dx.doi.org/10.1371/journal.pone.0200583" TargetMode="External"/><Relationship Id="rId41" Type="http://schemas.openxmlformats.org/officeDocument/2006/relationships/hyperlink" Target="https://na01.safelinks.protection.outlook.com/?url=https%3A%2F%2Fwww.ncbi.nlm.nih.gov%2Fpubmed%2F%3Fterm%3Dda%2520Silva%2520VH%255BAuthor%255D%26cauthor%3Dtrue%26cauthor_uid%3D30060732&amp;data=02%7C01%7Cebailey%40email.uky.edu%7C88dd8c1c7f094b67cad608d6935fe7a4%7C2b30530b69b64457b818481cb53d42ae%7C0%7C0%7C636858437470214925&amp;sdata=t1FDkMyTP3%2Fc%2BiPfVnLe%2FNNZqfXO07E%2FL4UCTv9QYfY%3D&amp;reserved=0" TargetMode="External"/><Relationship Id="rId54" Type="http://schemas.openxmlformats.org/officeDocument/2006/relationships/hyperlink" Target="https://na01.safelinks.protection.outlook.com/?url=https%3A%2F%2Fwww.ncbi.nlm.nih.gov%2Fpubmed%2F29969157&amp;data=02%7C01%7Cebailey%40email.uky.edu%7Cecc95dfde2d84203207208d68f44de48%7C2b30530b69b64457b818481cb53d42ae%7C0%7C0%7C636853923316311926&amp;sdata=a%2FCA7c7BeQT0stnZeL5LNXIHuA5V96G6MVEkru%2FuP7g%3D&amp;reserved=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3389/fphys.2018.01113" TargetMode="External"/><Relationship Id="rId24" Type="http://schemas.openxmlformats.org/officeDocument/2006/relationships/hyperlink" Target="https://na01.safelinks.protection.outlook.com/?url=https%3A%2F%2Fwww.ncbi.nlm.nih.gov%2Fpubmed%2F29333704&amp;data=02%7C01%7Cebailey%40email.uky.edu%7Cecc95dfde2d84203207208d68f44de48%7C2b30530b69b64457b818481cb53d42ae%7C0%7C0%7C636853923316321930&amp;sdata=qWkGJL2hhfL72UVcWQ3ZdNErG18Gsj%2BJBLu7IHv7CeU%3D&amp;reserved=0" TargetMode="External"/><Relationship Id="rId32" Type="http://schemas.openxmlformats.org/officeDocument/2006/relationships/hyperlink" Target="https://na01.safelinks.protection.outlook.com/?url=https%3A%2F%2Fwww.ncbi.nlm.nih.gov%2Fpubmed%2F29981190&amp;data=02%7C01%7Cebailey%40email.uky.edu%7C7feb8d036d0240d6479b08d6903b6d87%7C2b30530b69b64457b818481cb53d42ae%7C0%7C0%7C636854982250755827&amp;sdata=BGQ%2BbPnEWQ%2BP4u0Eh189vMDBcFEw4PhUotNbpmWwceQ%3D&amp;reserved=0" TargetMode="External"/><Relationship Id="rId37" Type="http://schemas.openxmlformats.org/officeDocument/2006/relationships/hyperlink" Target="https://na01.safelinks.protection.outlook.com/?url=https%3A%2F%2Fwww.ncbi.nlm.nih.gov%2Fpubmed%2F30379863&amp;data=02%7C01%7Cebailey%40email.uky.edu%7C7feb8d036d0240d6479b08d6903b6d87%7C2b30530b69b64457b818481cb53d42ae%7C0%7C0%7C636854982250725806&amp;sdata=pur%2BkmUpNoXHLDzM7WgPwSv5GUsTh99uimclo49r0Rw%3D&amp;reserved=0" TargetMode="External"/><Relationship Id="rId40" Type="http://schemas.openxmlformats.org/officeDocument/2006/relationships/hyperlink" Target="https://na01.safelinks.protection.outlook.com/?url=https%3A%2F%2Fwww.ncbi.nlm.nih.gov%2Fpubmed%2F%3Fterm%3DSchurink%2520A%255BAuthor%255D%26cauthor%3Dtrue%26cauthor_uid%3D30060732&amp;data=02%7C01%7Cebailey%40email.uky.edu%7C88dd8c1c7f094b67cad608d6935fe7a4%7C2b30530b69b64457b818481cb53d42ae%7C0%7C0%7C636858437470204916&amp;sdata=HJvTl6nw1F%2B6vLju%2Bit2Nzv0ZT2tnhWjkX9zF6wajug%3D&amp;reserved=0" TargetMode="External"/><Relationship Id="rId45" Type="http://schemas.openxmlformats.org/officeDocument/2006/relationships/hyperlink" Target="https://na01.safelinks.protection.outlook.com/?url=https%3A%2F%2Fwww.ncbi.nlm.nih.gov%2Fpubmed%2F%3Fterm%3DFran%25D2%25ABois%2520L%255BAuthor%255D%26cauthor%3Dtrue%26cauthor_uid%3D30060732&amp;data=02%7C01%7Cebailey%40email.uky.edu%7C88dd8c1c7f094b67cad608d6935fe7a4%7C2b30530b69b64457b818481cb53d42ae%7C0%7C0%7C636858437470234940&amp;sdata=GJrRIbdTRlyTrKTQayimqpRJk6GRBNSs6WR5oWMpHM0%3D&amp;reserved=0" TargetMode="External"/><Relationship Id="rId53" Type="http://schemas.openxmlformats.org/officeDocument/2006/relationships/hyperlink" Target="https://na01.safelinks.protection.outlook.com/?url=https%3A%2F%2Fwww.ncbi.nlm.nih.gov%2Fpubmed%2F30157760&amp;data=02%7C01%7Cebailey%40email.uky.edu%7Cecc95dfde2d84203207208d68f44de48%7C2b30530b69b64457b818481cb53d42ae%7C0%7C0%7C636853923316291916&amp;sdata=ySEE8oyrVi%2BqeZ1lZKPWYYxGBA0ahV0vk%2BxstXkD9Og%3D&amp;reserved=0" TargetMode="External"/><Relationship Id="rId5" Type="http://schemas.openxmlformats.org/officeDocument/2006/relationships/footnotes" Target="footnotes.xml"/><Relationship Id="rId15" Type="http://schemas.openxmlformats.org/officeDocument/2006/relationships/hyperlink" Target="https://doi.org/10.1152/physiolgenomics.00125.2017" TargetMode="External"/><Relationship Id="rId23" Type="http://schemas.openxmlformats.org/officeDocument/2006/relationships/hyperlink" Target="https://na01.safelinks.protection.outlook.com/?url=https%3A%2F%2Fwww.ncbi.nlm.nih.gov%2Fpubmed%2F29230835&amp;data=02%7C01%7Cebailey%40email.uky.edu%7C7feb8d036d0240d6479b08d6903b6d87%7C2b30530b69b64457b818481cb53d42ae%7C0%7C0%7C636854982250785855&amp;sdata=fwBEe81%2FFrOuuEhH%2BtjJzTz2MKrCRQ8SDwrozIi%2Bsrc%3D&amp;reserved=0" TargetMode="External"/><Relationship Id="rId28" Type="http://schemas.openxmlformats.org/officeDocument/2006/relationships/hyperlink" Target="https://www.ncbi.nlm.nih.gov/pubmed/29572947" TargetMode="External"/><Relationship Id="rId36" Type="http://schemas.openxmlformats.org/officeDocument/2006/relationships/hyperlink" Target="http://dx.doi.org/10.1016/j.jevs.2018.08.010" TargetMode="External"/><Relationship Id="rId49" Type="http://schemas.openxmlformats.org/officeDocument/2006/relationships/hyperlink" Target="https://na01.safelinks.protection.outlook.com/?url=https%3A%2F%2Fwww.ncbi.nlm.nih.gov%2Fpubmed%2F%3Fterm%3DBuys%2520N%255BAuthor%255D%26cauthor%3Dtrue%26cauthor_uid%3D30060732&amp;data=02%7C01%7Cebailey%40email.uky.edu%7C88dd8c1c7f094b67cad608d6935fe7a4%7C2b30530b69b64457b818481cb53d42ae%7C0%7C0%7C636858437470254954&amp;sdata=3%2FA9fKsr2MDbL3d184OpR%2FNdxohzGNQ1uaDScdzb4MY%3D&amp;reserved=0" TargetMode="External"/><Relationship Id="rId10" Type="http://schemas.openxmlformats.org/officeDocument/2006/relationships/hyperlink" Target="https://doi.org/10.1186/s12864-018-5355-9" TargetMode="External"/><Relationship Id="rId19" Type="http://schemas.openxmlformats.org/officeDocument/2006/relationships/hyperlink" Target="https://www.ncbi.nlm.nih.gov/pubmed/30421446" TargetMode="External"/><Relationship Id="rId31" Type="http://schemas.openxmlformats.org/officeDocument/2006/relationships/hyperlink" Target="https://na01.safelinks.protection.outlook.com/?url=https%3A%2F%2Fwww.ncbi.nlm.nih.gov%2Fpubmed%2F29935025&amp;data=02%7C01%7Cebailey%40email.uky.edu%7C7feb8d036d0240d6479b08d6903b6d87%7C2b30530b69b64457b818481cb53d42ae%7C0%7C0%7C636854982250775843&amp;sdata=E5uBM8CRlx0up9QsXhmdRLbrvCVu25q2V%2Bgo4AlF9Xs%3D&amp;reserved=0" TargetMode="External"/><Relationship Id="rId44" Type="http://schemas.openxmlformats.org/officeDocument/2006/relationships/hyperlink" Target="https://na01.safelinks.protection.outlook.com/?url=https%3A%2F%2Fwww.ncbi.nlm.nih.gov%2Fpubmed%2F%3Fterm%3DCrooijmans%2520RPMA%255BAuthor%255D%26cauthor%3Dtrue%26cauthor_uid%3D30060732&amp;data=02%7C01%7Cebailey%40email.uky.edu%7C88dd8c1c7f094b67cad608d6935fe7a4%7C2b30530b69b64457b818481cb53d42ae%7C0%7C0%7C636858437470224930&amp;sdata=K8bkQ4bDcqBRIs8kaa5IZUWUJ8cxXm93G9oWM0IGbZ8%3D&amp;reserved=0" TargetMode="External"/><Relationship Id="rId52" Type="http://schemas.openxmlformats.org/officeDocument/2006/relationships/hyperlink" Target="https://doi.org/10.1186/s13395-018-0155-0" TargetMode="External"/><Relationship Id="rId4" Type="http://schemas.openxmlformats.org/officeDocument/2006/relationships/webSettings" Target="webSettings.xml"/><Relationship Id="rId9" Type="http://schemas.openxmlformats.org/officeDocument/2006/relationships/hyperlink" Target="https://doi.org/10.1186/s12864-018-5355-9" TargetMode="External"/><Relationship Id="rId14" Type="http://schemas.openxmlformats.org/officeDocument/2006/relationships/hyperlink" Target="https://doi.org/10.1152/physiolgenomics.00125.2017" TargetMode="External"/><Relationship Id="rId22" Type="http://schemas.openxmlformats.org/officeDocument/2006/relationships/hyperlink" Target="http://dx.doi.org/10.1016/j.jevs.2018.05.210" TargetMode="External"/><Relationship Id="rId27" Type="http://schemas.openxmlformats.org/officeDocument/2006/relationships/hyperlink" Target="https://www.ncbi.nlm.nih.gov/pubmed/29195115" TargetMode="External"/><Relationship Id="rId30" Type="http://schemas.openxmlformats.org/officeDocument/2006/relationships/hyperlink" Target="https://www.ncbi.nlm.nih.gov/pubmed/30071827" TargetMode="External"/><Relationship Id="rId35" Type="http://schemas.openxmlformats.org/officeDocument/2006/relationships/hyperlink" Target="https://na01.safelinks.protection.outlook.com/?url=https%3A%2F%2Fwww.ncbi.nlm.nih.gov%2Fpubmed%2F30118522&amp;data=02%7C01%7Cebailey%40email.uky.edu%7Cecc95dfde2d84203207208d68f44de48%7C2b30530b69b64457b818481cb53d42ae%7C0%7C0%7C636853923316301916&amp;sdata=NNbpzDEz3VGd1vlJ01y91elbNjXKApsVl6EGjHs30aI%3D&amp;reserved=0" TargetMode="External"/><Relationship Id="rId43" Type="http://schemas.openxmlformats.org/officeDocument/2006/relationships/hyperlink" Target="https://na01.safelinks.protection.outlook.com/?url=https%3A%2F%2Fwww.ncbi.nlm.nih.gov%2Fpubmed%2F%3Fterm%3DDibbits%2520BW%255BAuthor%255D%26cauthor%3Dtrue%26cauthor_uid%3D30060732&amp;data=02%7C01%7Cebailey%40email.uky.edu%7C88dd8c1c7f094b67cad608d6935fe7a4%7C2b30530b69b64457b818481cb53d42ae%7C0%7C0%7C636858437470224930&amp;sdata=mpt8ndDAgEzT3sjzQkC7wHjbcFtv7XnvxZRNexpXXSM%3D&amp;reserved=0" TargetMode="External"/><Relationship Id="rId48" Type="http://schemas.openxmlformats.org/officeDocument/2006/relationships/hyperlink" Target="https://na01.safelinks.protection.outlook.com/?url=https%3A%2F%2Fwww.ncbi.nlm.nih.gov%2Fpubmed%2F%3Fterm%3DBlott%2520S%255BAuthor%255D%26cauthor%3Dtrue%26cauthor_uid%3D30060732&amp;data=02%7C01%7Cebailey%40email.uky.edu%7C88dd8c1c7f094b67cad608d6935fe7a4%7C2b30530b69b64457b818481cb53d42ae%7C0%7C0%7C636858437470244944&amp;sdata=zivVnI4hhA8WlijSpJq9Lwg31BV%2BSv8fkVh0bITt1Bw%3D&amp;reserved=0" TargetMode="External"/><Relationship Id="rId56" Type="http://schemas.openxmlformats.org/officeDocument/2006/relationships/theme" Target="theme/theme1.xml"/><Relationship Id="rId8" Type="http://schemas.openxmlformats.org/officeDocument/2006/relationships/hyperlink" Target="https://doi.org/10.1038/s41467-018-08197-4" TargetMode="External"/><Relationship Id="rId51" Type="http://schemas.openxmlformats.org/officeDocument/2006/relationships/hyperlink" Target="https://na01.safelinks.protection.outlook.com/?url=https%3A%2F%2Fwww.ncbi.nlm.nih.gov%2Fpubmed%2F%3Fterm%3DDucro%2520BJ%255BAuthor%255D%26cauthor%3Dtrue%26cauthor_uid%3D30060732&amp;data=02%7C01%7Cebailey%40email.uky.edu%7C88dd8c1c7f094b67cad608d6935fe7a4%7C2b30530b69b64457b818481cb53d42ae%7C0%7C0%7C636858437470264959&amp;sdata=y%2BzUMxZsw2zpOTYSZv0k6Gb6Pig%2FZik4Wb%2BQTR9ZEdE%3D&amp;reserved=0"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12</Pages>
  <Words>9248</Words>
  <Characters>52720</Characters>
  <Application>Microsoft Office Word</Application>
  <DocSecurity>0</DocSecurity>
  <Lines>439</Lines>
  <Paragraphs>123</Paragraphs>
  <ScaleCrop>false</ScaleCrop>
  <Company/>
  <LinksUpToDate>false</LinksUpToDate>
  <CharactersWithSpaces>61845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Eric Young</cp:lastModifiedBy>
  <cp:revision>6</cp:revision>
  <dcterms:created xsi:type="dcterms:W3CDTF">2019-06-10T19:44:00Z</dcterms:created>
  <dcterms:modified xsi:type="dcterms:W3CDTF">2019-06-10T20:03:00Z</dcterms:modified>
</cp:coreProperties>
</file>