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0" w:type="dxa"/>
        <w:tblLayout w:type="fixed"/>
        <w:tblLook w:val="04A0" w:firstRow="1" w:lastRow="0" w:firstColumn="1" w:lastColumn="0" w:noHBand="0" w:noVBand="1"/>
      </w:tblPr>
      <w:tblGrid>
        <w:gridCol w:w="2160"/>
        <w:gridCol w:w="7200"/>
      </w:tblGrid>
      <w:tr w:rsidR="000E0CF3" w:rsidRPr="002D078B" w14:paraId="5B5ACB55" w14:textId="77777777" w:rsidTr="4FE443AC">
        <w:tc>
          <w:tcPr>
            <w:tcW w:w="2160" w:type="dxa"/>
          </w:tcPr>
          <w:p w14:paraId="1B0FDA1E" w14:textId="77777777" w:rsidR="000E0CF3" w:rsidRPr="00972337" w:rsidRDefault="000E0CF3" w:rsidP="007D51A5">
            <w:pPr>
              <w:rPr>
                <w:rFonts w:eastAsia="Times New Roman"/>
                <w:sz w:val="28"/>
                <w:szCs w:val="28"/>
                <w:shd w:val="clear" w:color="auto" w:fill="FFFFFF"/>
              </w:rPr>
            </w:pPr>
            <w:r w:rsidRPr="00972337">
              <w:rPr>
                <w:rFonts w:eastAsia="Times New Roman"/>
                <w:sz w:val="28"/>
                <w:szCs w:val="28"/>
                <w:shd w:val="clear" w:color="auto" w:fill="FFFFFF"/>
              </w:rPr>
              <w:t>Call</w:t>
            </w:r>
          </w:p>
        </w:tc>
        <w:tc>
          <w:tcPr>
            <w:tcW w:w="7200" w:type="dxa"/>
          </w:tcPr>
          <w:p w14:paraId="0FDECB7C" w14:textId="572B3C95" w:rsidR="00B05D3B" w:rsidRPr="00296C46" w:rsidRDefault="00296C46" w:rsidP="00296C46">
            <w:pPr>
              <w:spacing w:after="200" w:line="276" w:lineRule="auto"/>
              <w:rPr>
                <w:rFonts w:ascii="Times New Roman" w:eastAsia="Times New Roman" w:hAnsi="Times New Roman"/>
              </w:rPr>
            </w:pPr>
            <w:r>
              <w:t xml:space="preserve"> </w:t>
            </w:r>
            <w:hyperlink r:id="rId7" w:history="1">
              <w:r w:rsidR="0005438B">
                <w:rPr>
                  <w:rStyle w:val="Hyperlink"/>
                  <w:rFonts w:ascii="Helvetica" w:hAnsi="Helvetica"/>
                  <w:sz w:val="20"/>
                  <w:szCs w:val="20"/>
                  <w:shd w:val="clear" w:color="auto" w:fill="FFFFFF"/>
                </w:rPr>
                <w:t>https://ndsu.zoom.us/my/carrie.johnson.1</w:t>
              </w:r>
            </w:hyperlink>
            <w:r w:rsidR="0005438B">
              <w:rPr>
                <w:rStyle w:val="Strong"/>
                <w:rFonts w:ascii="Helvetica" w:hAnsi="Helvetica"/>
                <w:color w:val="232333"/>
                <w:sz w:val="20"/>
                <w:szCs w:val="20"/>
                <w:shd w:val="clear" w:color="auto" w:fill="FFFFFF"/>
              </w:rPr>
              <w:t xml:space="preserve"> </w:t>
            </w:r>
            <w:r w:rsidR="0005438B">
              <w:rPr>
                <w:rFonts w:ascii="Helvetica" w:hAnsi="Helvetica"/>
                <w:color w:val="232333"/>
                <w:sz w:val="20"/>
                <w:szCs w:val="20"/>
                <w:shd w:val="clear" w:color="auto" w:fill="FFFFFF"/>
              </w:rPr>
              <w:t> </w:t>
            </w:r>
          </w:p>
          <w:p w14:paraId="191BD22D" w14:textId="2A5B8DDE" w:rsidR="00296C46" w:rsidRPr="002D078B" w:rsidRDefault="00B05D3B" w:rsidP="0005438B">
            <w:pPr>
              <w:rPr>
                <w:rFonts w:eastAsia="Times New Roman"/>
                <w:sz w:val="28"/>
                <w:szCs w:val="28"/>
                <w:shd w:val="clear" w:color="auto" w:fill="FFFFFF"/>
              </w:rPr>
            </w:pPr>
            <w:r>
              <w:rPr>
                <w:rFonts w:eastAsia="Times New Roman"/>
              </w:rPr>
              <w:t>Or cal</w:t>
            </w:r>
            <w:r w:rsidR="00296C46">
              <w:rPr>
                <w:rFonts w:eastAsia="Times New Roman"/>
              </w:rPr>
              <w:t>l</w:t>
            </w:r>
            <w:r>
              <w:rPr>
                <w:rFonts w:eastAsia="Times New Roman"/>
              </w:rPr>
              <w:br/>
              <w:t xml:space="preserve">    </w:t>
            </w:r>
            <w:r w:rsidR="00296C46">
              <w:rPr>
                <w:rFonts w:eastAsia="Times New Roman"/>
              </w:rPr>
              <w:t>+1 669 900 6833</w:t>
            </w:r>
          </w:p>
        </w:tc>
      </w:tr>
      <w:tr w:rsidR="000E0CF3" w:rsidRPr="00972337" w14:paraId="3EE7B06B" w14:textId="77777777" w:rsidTr="4FE443AC">
        <w:tc>
          <w:tcPr>
            <w:tcW w:w="2160" w:type="dxa"/>
          </w:tcPr>
          <w:p w14:paraId="4537648E" w14:textId="77777777" w:rsidR="000E0CF3" w:rsidRPr="00972337" w:rsidRDefault="000E0CF3" w:rsidP="007D51A5">
            <w:pPr>
              <w:rPr>
                <w:rFonts w:eastAsia="Times New Roman"/>
                <w:sz w:val="28"/>
                <w:szCs w:val="28"/>
                <w:shd w:val="clear" w:color="auto" w:fill="FFFFFF"/>
              </w:rPr>
            </w:pPr>
            <w:r w:rsidRPr="00972337">
              <w:rPr>
                <w:rFonts w:eastAsia="Times New Roman"/>
                <w:sz w:val="28"/>
                <w:szCs w:val="28"/>
                <w:shd w:val="clear" w:color="auto" w:fill="FFFFFF"/>
              </w:rPr>
              <w:t>Access Code</w:t>
            </w:r>
          </w:p>
        </w:tc>
        <w:tc>
          <w:tcPr>
            <w:tcW w:w="7200" w:type="dxa"/>
          </w:tcPr>
          <w:p w14:paraId="5F4D98B1" w14:textId="2070546D" w:rsidR="000E0CF3" w:rsidRPr="00972337" w:rsidRDefault="00B05D3B" w:rsidP="007D51A5">
            <w:pPr>
              <w:rPr>
                <w:rFonts w:eastAsia="Times New Roman"/>
                <w:shd w:val="clear" w:color="auto" w:fill="FFFFFF"/>
              </w:rPr>
            </w:pPr>
            <w:r>
              <w:rPr>
                <w:rFonts w:eastAsia="Times New Roman"/>
              </w:rPr>
              <w:t xml:space="preserve">Meeting ID: </w:t>
            </w:r>
            <w:r w:rsidR="0005438B">
              <w:t>244 813 3000</w:t>
            </w:r>
          </w:p>
        </w:tc>
      </w:tr>
      <w:tr w:rsidR="000E0CF3" w:rsidRPr="002D078B" w14:paraId="03AE93A6" w14:textId="77777777" w:rsidTr="4FE443AC">
        <w:tc>
          <w:tcPr>
            <w:tcW w:w="2160" w:type="dxa"/>
          </w:tcPr>
          <w:p w14:paraId="5967C4D9" w14:textId="77777777" w:rsidR="000E0CF3" w:rsidRPr="00972337" w:rsidRDefault="000E0CF3" w:rsidP="007D51A5">
            <w:pPr>
              <w:rPr>
                <w:rFonts w:eastAsia="Times New Roman"/>
                <w:shd w:val="clear" w:color="auto" w:fill="FFFFFF"/>
              </w:rPr>
            </w:pPr>
            <w:r w:rsidRPr="00972337">
              <w:rPr>
                <w:rFonts w:eastAsia="Times New Roman"/>
                <w:shd w:val="clear" w:color="auto" w:fill="FFFFFF"/>
              </w:rPr>
              <w:t>Project web site</w:t>
            </w:r>
          </w:p>
        </w:tc>
        <w:tc>
          <w:tcPr>
            <w:tcW w:w="7200" w:type="dxa"/>
          </w:tcPr>
          <w:p w14:paraId="41D0D600" w14:textId="44B5C015" w:rsidR="00902F77" w:rsidRPr="002D078B" w:rsidRDefault="77D8B892" w:rsidP="77D8B892">
            <w:pPr>
              <w:rPr>
                <w:rStyle w:val="Hyperlink"/>
              </w:rPr>
            </w:pPr>
            <w:r w:rsidRPr="77D8B892">
              <w:rPr>
                <w:rStyle w:val="Hyperlink"/>
              </w:rPr>
              <w:t xml:space="preserve">https://www.nimss.org/projects/18455 </w:t>
            </w:r>
          </w:p>
        </w:tc>
      </w:tr>
      <w:tr w:rsidR="000E0CF3" w:rsidRPr="002D078B" w14:paraId="7C26A98F" w14:textId="77777777" w:rsidTr="4FE443AC">
        <w:tc>
          <w:tcPr>
            <w:tcW w:w="2160" w:type="dxa"/>
          </w:tcPr>
          <w:p w14:paraId="5B62EC05" w14:textId="77777777" w:rsidR="000E0CF3" w:rsidRPr="00972337" w:rsidRDefault="000E0CF3" w:rsidP="007D51A5">
            <w:pPr>
              <w:rPr>
                <w:rFonts w:eastAsia="Times New Roman"/>
                <w:shd w:val="clear" w:color="auto" w:fill="FFFFFF"/>
              </w:rPr>
            </w:pPr>
            <w:r w:rsidRPr="00972337">
              <w:rPr>
                <w:rFonts w:eastAsia="Times New Roman"/>
                <w:shd w:val="clear" w:color="auto" w:fill="FFFFFF"/>
              </w:rPr>
              <w:t>Project list-serv</w:t>
            </w:r>
          </w:p>
        </w:tc>
        <w:tc>
          <w:tcPr>
            <w:tcW w:w="7200" w:type="dxa"/>
          </w:tcPr>
          <w:p w14:paraId="50B99F72" w14:textId="00B174DD" w:rsidR="000E0CF3" w:rsidRPr="002D078B" w:rsidRDefault="003561AF" w:rsidP="77D8B892">
            <w:pPr>
              <w:rPr>
                <w:rStyle w:val="Hyperlink"/>
              </w:rPr>
            </w:pPr>
            <w:hyperlink r:id="rId8">
              <w:r w:rsidR="77D8B892" w:rsidRPr="77D8B892">
                <w:rPr>
                  <w:rStyle w:val="Hyperlink"/>
                </w:rPr>
                <w:t>nc2172@lyris.nifa.usda.gov</w:t>
              </w:r>
            </w:hyperlink>
            <w:r w:rsidR="0005438B">
              <w:rPr>
                <w:rStyle w:val="Hyperlink"/>
              </w:rPr>
              <w:t xml:space="preserve"> </w:t>
            </w:r>
            <w:r w:rsidR="0005438B" w:rsidRPr="0005438B">
              <w:rPr>
                <w:rStyle w:val="Hyperlink"/>
                <w:b/>
                <w:color w:val="FF0000"/>
                <w:u w:val="none"/>
              </w:rPr>
              <w:t>(NEEDS UPDATING)</w:t>
            </w:r>
          </w:p>
        </w:tc>
      </w:tr>
      <w:tr w:rsidR="000E0CF3" w:rsidRPr="00561AB3" w14:paraId="747EB19E" w14:textId="77777777" w:rsidTr="4FE443AC">
        <w:tc>
          <w:tcPr>
            <w:tcW w:w="2160" w:type="dxa"/>
          </w:tcPr>
          <w:p w14:paraId="7243C849" w14:textId="77777777" w:rsidR="000E0CF3" w:rsidRPr="00972337" w:rsidRDefault="000E0CF3" w:rsidP="007D51A5">
            <w:pPr>
              <w:shd w:val="clear" w:color="auto" w:fill="FFFFFF"/>
              <w:rPr>
                <w:rFonts w:eastAsia="Times New Roman"/>
                <w:shd w:val="clear" w:color="auto" w:fill="FFFFFF"/>
              </w:rPr>
            </w:pPr>
            <w:r w:rsidRPr="00972337">
              <w:rPr>
                <w:rFonts w:eastAsia="Times New Roman"/>
                <w:shd w:val="clear" w:color="auto" w:fill="FFFFFF"/>
              </w:rPr>
              <w:t>Committee Members</w:t>
            </w:r>
          </w:p>
          <w:p w14:paraId="2D6783BE" w14:textId="77777777" w:rsidR="000E0CF3" w:rsidRPr="00972337" w:rsidRDefault="000E0CF3" w:rsidP="007D51A5">
            <w:pPr>
              <w:rPr>
                <w:rFonts w:eastAsia="Times New Roman"/>
                <w:shd w:val="clear" w:color="auto" w:fill="FFFFFF"/>
              </w:rPr>
            </w:pPr>
          </w:p>
        </w:tc>
        <w:tc>
          <w:tcPr>
            <w:tcW w:w="7200" w:type="dxa"/>
          </w:tcPr>
          <w:p w14:paraId="6F60ED5B" w14:textId="41C0EFDE" w:rsidR="000E0CF3" w:rsidRPr="00561AB3" w:rsidRDefault="003561AF" w:rsidP="4FE443AC">
            <w:pPr>
              <w:spacing w:after="200" w:line="276" w:lineRule="auto"/>
              <w:rPr>
                <w:rFonts w:ascii="Times New Roman" w:eastAsia="Times New Roman" w:hAnsi="Times New Roman"/>
                <w:sz w:val="24"/>
                <w:szCs w:val="24"/>
              </w:rPr>
            </w:pPr>
            <w:hyperlink r:id="rId9">
              <w:r w:rsidR="4FE443AC" w:rsidRPr="4FE443AC">
                <w:rPr>
                  <w:rStyle w:val="Hyperlink"/>
                  <w:rFonts w:ascii="Times New Roman" w:eastAsia="Times New Roman" w:hAnsi="Times New Roman"/>
                  <w:sz w:val="24"/>
                  <w:szCs w:val="24"/>
                </w:rPr>
                <w:t>suzanneb@iastate.edu</w:t>
              </w:r>
            </w:hyperlink>
            <w:r w:rsidR="4FE443AC" w:rsidRPr="4FE443AC">
              <w:rPr>
                <w:rFonts w:ascii="Times New Roman" w:eastAsia="Times New Roman" w:hAnsi="Times New Roman"/>
                <w:color w:val="0000FF"/>
                <w:sz w:val="24"/>
                <w:szCs w:val="24"/>
                <w:u w:val="single"/>
              </w:rPr>
              <w:t xml:space="preserve">; swarn@uga.edu </w:t>
            </w:r>
            <w:r w:rsidR="4FE443AC" w:rsidRPr="4FE443AC">
              <w:rPr>
                <w:rFonts w:ascii="Times New Roman" w:eastAsia="Times New Roman" w:hAnsi="Times New Roman"/>
                <w:sz w:val="24"/>
                <w:szCs w:val="24"/>
              </w:rPr>
              <w:t xml:space="preserve">; </w:t>
            </w:r>
            <w:hyperlink r:id="rId10">
              <w:r w:rsidR="4FE443AC" w:rsidRPr="4FE443AC">
                <w:rPr>
                  <w:rStyle w:val="Hyperlink"/>
                  <w:rFonts w:ascii="Times New Roman" w:eastAsia="Times New Roman" w:hAnsi="Times New Roman"/>
                  <w:sz w:val="24"/>
                  <w:szCs w:val="24"/>
                </w:rPr>
                <w:t>soohyun.cho@csulb.edu</w:t>
              </w:r>
            </w:hyperlink>
            <w:r w:rsidR="4FE443AC" w:rsidRPr="4FE443AC">
              <w:rPr>
                <w:rFonts w:ascii="Times New Roman" w:eastAsia="Times New Roman" w:hAnsi="Times New Roman"/>
                <w:color w:val="0000FF"/>
                <w:sz w:val="24"/>
                <w:szCs w:val="24"/>
                <w:u w:val="single"/>
              </w:rPr>
              <w:t xml:space="preserve">; </w:t>
            </w:r>
            <w:hyperlink r:id="rId11">
              <w:r w:rsidR="4FE443AC" w:rsidRPr="4FE443AC">
                <w:rPr>
                  <w:rStyle w:val="Hyperlink"/>
                  <w:rFonts w:eastAsia="Calibri" w:cs="Calibri"/>
                </w:rPr>
                <w:t>devaneysa5761@gmail.com</w:t>
              </w:r>
            </w:hyperlink>
            <w:r w:rsidR="4FE443AC" w:rsidRPr="4FE443AC">
              <w:rPr>
                <w:rFonts w:ascii="Times New Roman" w:eastAsia="Times New Roman" w:hAnsi="Times New Roman"/>
                <w:color w:val="0000FF"/>
                <w:sz w:val="24"/>
                <w:szCs w:val="24"/>
                <w:u w:val="single"/>
              </w:rPr>
              <w:t xml:space="preserve">; </w:t>
            </w:r>
            <w:hyperlink r:id="rId12">
              <w:r w:rsidR="4FE443AC" w:rsidRPr="4FE443AC">
                <w:rPr>
                  <w:rStyle w:val="Hyperlink"/>
                  <w:rFonts w:ascii="Times New Roman" w:eastAsia="Times New Roman" w:hAnsi="Times New Roman"/>
                  <w:sz w:val="24"/>
                  <w:szCs w:val="24"/>
                </w:rPr>
                <w:t>fontes-Angela@norc.org</w:t>
              </w:r>
            </w:hyperlink>
            <w:r w:rsidR="4FE443AC" w:rsidRPr="4FE443AC">
              <w:rPr>
                <w:rFonts w:ascii="Times New Roman" w:eastAsia="Times New Roman" w:hAnsi="Times New Roman"/>
                <w:color w:val="0000FF"/>
                <w:sz w:val="24"/>
                <w:szCs w:val="24"/>
                <w:u w:val="single"/>
              </w:rPr>
              <w:t xml:space="preserve">; </w:t>
            </w:r>
            <w:hyperlink r:id="rId13">
              <w:r w:rsidR="4FE443AC" w:rsidRPr="4FE443AC">
                <w:rPr>
                  <w:rStyle w:val="Hyperlink"/>
                  <w:rFonts w:ascii="Times New Roman" w:eastAsia="Times New Roman" w:hAnsi="Times New Roman"/>
                  <w:sz w:val="24"/>
                  <w:szCs w:val="24"/>
                </w:rPr>
                <w:t>msgutter@ufl.edu</w:t>
              </w:r>
            </w:hyperlink>
            <w:r w:rsidR="4FE443AC" w:rsidRPr="4FE443AC">
              <w:rPr>
                <w:rFonts w:ascii="Times New Roman" w:eastAsia="Times New Roman" w:hAnsi="Times New Roman"/>
                <w:color w:val="0000FF"/>
                <w:sz w:val="24"/>
                <w:szCs w:val="24"/>
                <w:u w:val="single"/>
              </w:rPr>
              <w:t xml:space="preserve">; </w:t>
            </w:r>
            <w:hyperlink r:id="rId14">
              <w:r w:rsidR="4FE443AC" w:rsidRPr="4FE443AC">
                <w:rPr>
                  <w:rStyle w:val="Hyperlink"/>
                  <w:rFonts w:ascii="Times New Roman" w:eastAsia="Times New Roman" w:hAnsi="Times New Roman"/>
                  <w:sz w:val="24"/>
                  <w:szCs w:val="24"/>
                </w:rPr>
                <w:t>carrie.johnson.1@ndsu.edu</w:t>
              </w:r>
            </w:hyperlink>
            <w:r w:rsidR="4FE443AC" w:rsidRPr="4FE443AC">
              <w:rPr>
                <w:rFonts w:ascii="Times New Roman" w:eastAsia="Times New Roman" w:hAnsi="Times New Roman"/>
                <w:color w:val="0000FF"/>
                <w:sz w:val="24"/>
                <w:szCs w:val="24"/>
                <w:u w:val="single"/>
              </w:rPr>
              <w:t xml:space="preserve">; </w:t>
            </w:r>
            <w:hyperlink r:id="rId15">
              <w:r w:rsidR="4FE443AC" w:rsidRPr="4FE443AC">
                <w:rPr>
                  <w:rStyle w:val="Hyperlink"/>
                  <w:rFonts w:ascii="Times New Roman" w:eastAsia="Times New Roman" w:hAnsi="Times New Roman"/>
                  <w:sz w:val="24"/>
                  <w:szCs w:val="24"/>
                </w:rPr>
                <w:t>jinkim@umd.edu</w:t>
              </w:r>
            </w:hyperlink>
            <w:r w:rsidR="4FE443AC" w:rsidRPr="4FE443AC">
              <w:rPr>
                <w:rFonts w:ascii="Times New Roman" w:eastAsia="Times New Roman" w:hAnsi="Times New Roman"/>
                <w:color w:val="0000FF"/>
                <w:sz w:val="24"/>
                <w:szCs w:val="24"/>
                <w:u w:val="single"/>
              </w:rPr>
              <w:t xml:space="preserve">; </w:t>
            </w:r>
            <w:hyperlink r:id="rId16">
              <w:r w:rsidR="4FE443AC" w:rsidRPr="4FE443AC">
                <w:rPr>
                  <w:rStyle w:val="Hyperlink"/>
                  <w:rFonts w:ascii="Times New Roman" w:eastAsia="Times New Roman" w:hAnsi="Times New Roman"/>
                  <w:sz w:val="24"/>
                  <w:szCs w:val="24"/>
                </w:rPr>
                <w:t>dekiss4@ksu.edu</w:t>
              </w:r>
            </w:hyperlink>
            <w:r w:rsidR="4FE443AC" w:rsidRPr="4FE443AC">
              <w:rPr>
                <w:rFonts w:ascii="Times New Roman" w:eastAsia="Times New Roman" w:hAnsi="Times New Roman"/>
                <w:color w:val="0000FF"/>
                <w:sz w:val="24"/>
                <w:szCs w:val="24"/>
                <w:u w:val="single"/>
              </w:rPr>
              <w:t xml:space="preserve">; </w:t>
            </w:r>
            <w:hyperlink r:id="rId17">
              <w:r w:rsidR="4FE443AC" w:rsidRPr="4FE443AC">
                <w:rPr>
                  <w:rStyle w:val="Hyperlink"/>
                  <w:rFonts w:ascii="Times New Roman" w:eastAsia="Times New Roman" w:hAnsi="Times New Roman"/>
                  <w:sz w:val="24"/>
                  <w:szCs w:val="24"/>
                </w:rPr>
                <w:t>jkoonce@uga.edu</w:t>
              </w:r>
            </w:hyperlink>
            <w:r w:rsidR="4FE443AC" w:rsidRPr="4FE443AC">
              <w:rPr>
                <w:rFonts w:ascii="Times New Roman" w:eastAsia="Times New Roman" w:hAnsi="Times New Roman"/>
                <w:color w:val="0000FF"/>
                <w:sz w:val="24"/>
                <w:szCs w:val="24"/>
                <w:u w:val="single"/>
              </w:rPr>
              <w:t xml:space="preserve">; </w:t>
            </w:r>
            <w:hyperlink r:id="rId18">
              <w:r w:rsidR="4FE443AC" w:rsidRPr="4FE443AC">
                <w:rPr>
                  <w:rStyle w:val="Hyperlink"/>
                  <w:rFonts w:ascii="Times New Roman" w:eastAsia="Times New Roman" w:hAnsi="Times New Roman"/>
                  <w:sz w:val="24"/>
                  <w:szCs w:val="24"/>
                </w:rPr>
                <w:t>anglyons@illinois.edu</w:t>
              </w:r>
            </w:hyperlink>
            <w:r w:rsidR="4FE443AC" w:rsidRPr="4FE443AC">
              <w:rPr>
                <w:rFonts w:ascii="Times New Roman" w:eastAsia="Times New Roman" w:hAnsi="Times New Roman"/>
                <w:color w:val="0000FF"/>
                <w:sz w:val="24"/>
                <w:szCs w:val="24"/>
                <w:u w:val="single"/>
              </w:rPr>
              <w:t xml:space="preserve">; </w:t>
            </w:r>
            <w:hyperlink r:id="rId19">
              <w:r w:rsidR="4FE443AC" w:rsidRPr="4FE443AC">
                <w:rPr>
                  <w:rStyle w:val="Hyperlink"/>
                  <w:rFonts w:ascii="Times New Roman" w:eastAsia="Times New Roman" w:hAnsi="Times New Roman"/>
                  <w:sz w:val="24"/>
                  <w:szCs w:val="24"/>
                </w:rPr>
                <w:t>bmandal@wsu.edu</w:t>
              </w:r>
            </w:hyperlink>
            <w:r w:rsidR="4FE443AC" w:rsidRPr="4FE443AC">
              <w:rPr>
                <w:rFonts w:ascii="Times New Roman" w:eastAsia="Times New Roman" w:hAnsi="Times New Roman"/>
                <w:color w:val="0000FF"/>
                <w:sz w:val="24"/>
                <w:szCs w:val="24"/>
                <w:u w:val="single"/>
              </w:rPr>
              <w:t xml:space="preserve">; </w:t>
            </w:r>
            <w:hyperlink r:id="rId20">
              <w:r w:rsidR="4FE443AC" w:rsidRPr="4FE443AC">
                <w:rPr>
                  <w:rStyle w:val="Hyperlink"/>
                  <w:rFonts w:ascii="Times New Roman" w:eastAsia="Times New Roman" w:hAnsi="Times New Roman"/>
                  <w:sz w:val="24"/>
                  <w:szCs w:val="24"/>
                </w:rPr>
                <w:t>travis35@vt.edu</w:t>
              </w:r>
            </w:hyperlink>
            <w:r w:rsidR="4FE443AC" w:rsidRPr="4FE443AC">
              <w:rPr>
                <w:rFonts w:ascii="Times New Roman" w:eastAsia="Times New Roman" w:hAnsi="Times New Roman"/>
                <w:color w:val="0000FF"/>
                <w:sz w:val="24"/>
                <w:szCs w:val="24"/>
                <w:u w:val="single"/>
              </w:rPr>
              <w:t xml:space="preserve">; </w:t>
            </w:r>
            <w:hyperlink r:id="rId21">
              <w:r w:rsidR="4FE443AC" w:rsidRPr="4FE443AC">
                <w:rPr>
                  <w:rStyle w:val="Hyperlink"/>
                  <w:rFonts w:ascii="Times New Roman" w:eastAsia="Times New Roman" w:hAnsi="Times New Roman"/>
                  <w:sz w:val="24"/>
                  <w:szCs w:val="24"/>
                </w:rPr>
                <w:t>nilton_porto@uri.edu</w:t>
              </w:r>
            </w:hyperlink>
            <w:r w:rsidR="4FE443AC" w:rsidRPr="4FE443AC">
              <w:rPr>
                <w:rFonts w:ascii="Times New Roman" w:eastAsia="Times New Roman" w:hAnsi="Times New Roman"/>
                <w:color w:val="0000FF"/>
                <w:sz w:val="24"/>
                <w:szCs w:val="24"/>
                <w:u w:val="single"/>
              </w:rPr>
              <w:t xml:space="preserve">; </w:t>
            </w:r>
            <w:hyperlink r:id="rId22">
              <w:r w:rsidR="4FE443AC" w:rsidRPr="4FE443AC">
                <w:rPr>
                  <w:rStyle w:val="Hyperlink"/>
                  <w:rFonts w:ascii="Times New Roman" w:eastAsia="Times New Roman" w:hAnsi="Times New Roman"/>
                  <w:sz w:val="24"/>
                  <w:szCs w:val="24"/>
                </w:rPr>
                <w:t>lorna.woundedhead@sdstate.edu</w:t>
              </w:r>
            </w:hyperlink>
            <w:r w:rsidR="4FE443AC" w:rsidRPr="4FE443AC">
              <w:rPr>
                <w:rFonts w:ascii="Times New Roman" w:eastAsia="Times New Roman" w:hAnsi="Times New Roman"/>
                <w:color w:val="0000FF"/>
                <w:sz w:val="24"/>
                <w:szCs w:val="24"/>
                <w:u w:val="single"/>
              </w:rPr>
              <w:t xml:space="preserve">; </w:t>
            </w:r>
            <w:hyperlink r:id="rId23">
              <w:r w:rsidR="4FE443AC" w:rsidRPr="4FE443AC">
                <w:rPr>
                  <w:rStyle w:val="Hyperlink"/>
                  <w:rFonts w:ascii="Times New Roman" w:eastAsia="Times New Roman" w:hAnsi="Times New Roman"/>
                  <w:sz w:val="24"/>
                  <w:szCs w:val="24"/>
                </w:rPr>
                <w:t>bwheeler@humansci.msstate.edu</w:t>
              </w:r>
            </w:hyperlink>
            <w:r w:rsidR="4FE443AC" w:rsidRPr="4FE443AC">
              <w:rPr>
                <w:rFonts w:ascii="Times New Roman" w:eastAsia="Times New Roman" w:hAnsi="Times New Roman"/>
                <w:color w:val="0000FF"/>
                <w:sz w:val="24"/>
                <w:szCs w:val="24"/>
                <w:u w:val="single"/>
              </w:rPr>
              <w:t xml:space="preserve">;  </w:t>
            </w:r>
            <w:hyperlink r:id="rId24">
              <w:r w:rsidR="4FE443AC" w:rsidRPr="4FE443AC">
                <w:rPr>
                  <w:rStyle w:val="Hyperlink"/>
                  <w:rFonts w:ascii="Times New Roman" w:eastAsia="Times New Roman" w:hAnsi="Times New Roman"/>
                  <w:sz w:val="24"/>
                  <w:szCs w:val="24"/>
                </w:rPr>
                <w:t>sworthy@uga.edu</w:t>
              </w:r>
            </w:hyperlink>
            <w:r w:rsidR="4FE443AC" w:rsidRPr="4FE443AC">
              <w:rPr>
                <w:rFonts w:ascii="Times New Roman" w:eastAsia="Times New Roman" w:hAnsi="Times New Roman"/>
                <w:color w:val="0000FF"/>
                <w:sz w:val="24"/>
                <w:szCs w:val="24"/>
                <w:u w:val="single"/>
              </w:rPr>
              <w:t xml:space="preserve">; </w:t>
            </w:r>
            <w:hyperlink r:id="rId25">
              <w:r w:rsidR="4FE443AC" w:rsidRPr="4FE443AC">
                <w:rPr>
                  <w:rStyle w:val="Hyperlink"/>
                  <w:rFonts w:ascii="Times New Roman" w:eastAsia="Times New Roman" w:hAnsi="Times New Roman"/>
                  <w:sz w:val="24"/>
                  <w:szCs w:val="24"/>
                </w:rPr>
                <w:t>yilanxu@illinois.edu</w:t>
              </w:r>
            </w:hyperlink>
            <w:r w:rsidR="4FE443AC" w:rsidRPr="4FE443AC">
              <w:rPr>
                <w:rFonts w:ascii="Times New Roman" w:eastAsia="Times New Roman" w:hAnsi="Times New Roman"/>
                <w:color w:val="0000FF"/>
                <w:sz w:val="24"/>
                <w:szCs w:val="24"/>
                <w:u w:val="single"/>
              </w:rPr>
              <w:t xml:space="preserve">; </w:t>
            </w:r>
            <w:hyperlink r:id="rId26">
              <w:r w:rsidR="4FE443AC" w:rsidRPr="4FE443AC">
                <w:rPr>
                  <w:rStyle w:val="Hyperlink"/>
                  <w:rFonts w:ascii="Times New Roman" w:eastAsia="Times New Roman" w:hAnsi="Times New Roman"/>
                  <w:sz w:val="24"/>
                  <w:szCs w:val="24"/>
                </w:rPr>
                <w:t>griesdor@uiwtx.edu</w:t>
              </w:r>
            </w:hyperlink>
            <w:r w:rsidR="4FE443AC" w:rsidRPr="4FE443AC">
              <w:rPr>
                <w:rFonts w:ascii="Times New Roman" w:eastAsia="Times New Roman" w:hAnsi="Times New Roman"/>
                <w:color w:val="0000FF"/>
                <w:sz w:val="24"/>
                <w:szCs w:val="24"/>
                <w:u w:val="single"/>
              </w:rPr>
              <w:t xml:space="preserve">; </w:t>
            </w:r>
            <w:hyperlink r:id="rId27">
              <w:r w:rsidR="4FE443AC" w:rsidRPr="4FE443AC">
                <w:rPr>
                  <w:rStyle w:val="Hyperlink"/>
                  <w:rFonts w:ascii="Times New Roman" w:eastAsia="Times New Roman" w:hAnsi="Times New Roman"/>
                  <w:sz w:val="24"/>
                  <w:szCs w:val="24"/>
                </w:rPr>
                <w:t>Wookjae.heo@sdstate.edu</w:t>
              </w:r>
            </w:hyperlink>
            <w:r w:rsidR="4FE443AC" w:rsidRPr="4FE443AC">
              <w:rPr>
                <w:rFonts w:ascii="Times New Roman" w:eastAsia="Times New Roman" w:hAnsi="Times New Roman"/>
                <w:color w:val="0000FF"/>
                <w:sz w:val="24"/>
                <w:szCs w:val="24"/>
                <w:u w:val="single"/>
              </w:rPr>
              <w:t xml:space="preserve">; </w:t>
            </w:r>
            <w:hyperlink r:id="rId28">
              <w:r w:rsidR="4FE443AC" w:rsidRPr="4FE443AC">
                <w:rPr>
                  <w:rStyle w:val="Hyperlink"/>
                  <w:rFonts w:ascii="Times New Roman" w:eastAsia="Times New Roman" w:hAnsi="Times New Roman"/>
                  <w:sz w:val="24"/>
                  <w:szCs w:val="24"/>
                </w:rPr>
                <w:t>jones.2846@osu.edu</w:t>
              </w:r>
            </w:hyperlink>
            <w:r w:rsidR="4FE443AC" w:rsidRPr="4FE443AC">
              <w:rPr>
                <w:rFonts w:ascii="Times New Roman" w:eastAsia="Times New Roman" w:hAnsi="Times New Roman"/>
                <w:color w:val="0000FF"/>
                <w:sz w:val="24"/>
                <w:szCs w:val="24"/>
                <w:u w:val="single"/>
              </w:rPr>
              <w:t xml:space="preserve">; </w:t>
            </w:r>
            <w:hyperlink r:id="rId29">
              <w:r w:rsidR="4FE443AC" w:rsidRPr="4FE443AC">
                <w:rPr>
                  <w:rStyle w:val="Hyperlink"/>
                  <w:rFonts w:ascii="Times New Roman" w:eastAsia="Times New Roman" w:hAnsi="Times New Roman"/>
                  <w:sz w:val="24"/>
                  <w:szCs w:val="24"/>
                </w:rPr>
                <w:t>erickson@uidaho.edu</w:t>
              </w:r>
            </w:hyperlink>
            <w:r w:rsidR="4FE443AC" w:rsidRPr="4FE443AC">
              <w:rPr>
                <w:rFonts w:ascii="Times New Roman" w:eastAsia="Times New Roman" w:hAnsi="Times New Roman"/>
                <w:color w:val="0000FF"/>
                <w:sz w:val="24"/>
                <w:szCs w:val="24"/>
                <w:u w:val="single"/>
              </w:rPr>
              <w:t>; yaor@missouri.edu</w:t>
            </w:r>
          </w:p>
        </w:tc>
      </w:tr>
    </w:tbl>
    <w:p w14:paraId="3B70FA74" w14:textId="77777777" w:rsidR="009E70E1" w:rsidRPr="00F71B6A" w:rsidRDefault="009E70E1" w:rsidP="002D078B">
      <w:pPr>
        <w:spacing w:after="0" w:line="240" w:lineRule="auto"/>
        <w:rPr>
          <w:rFonts w:eastAsia="Times New Roman"/>
          <w:color w:val="1F497D"/>
          <w:shd w:val="clear" w:color="auto" w:fill="FFFFFF"/>
        </w:rPr>
      </w:pPr>
    </w:p>
    <w:p w14:paraId="7844F7F3" w14:textId="5D79E365" w:rsidR="009E70E1" w:rsidRPr="002929AB" w:rsidRDefault="67FC889E" w:rsidP="22D7D4A6">
      <w:pPr>
        <w:spacing w:after="0" w:line="240" w:lineRule="auto"/>
        <w:rPr>
          <w:rFonts w:ascii="Calibri,Times New Roman" w:eastAsia="Calibri,Times New Roman" w:hAnsi="Calibri,Times New Roman" w:cs="Calibri,Times New Roman"/>
          <w:b/>
          <w:bCs/>
        </w:rPr>
      </w:pPr>
      <w:r w:rsidRPr="67FC889E">
        <w:rPr>
          <w:b/>
          <w:bCs/>
        </w:rPr>
        <w:t>Meeting Date: Friday,</w:t>
      </w:r>
      <w:r w:rsidR="000A20C5">
        <w:rPr>
          <w:b/>
          <w:bCs/>
        </w:rPr>
        <w:t xml:space="preserve"> </w:t>
      </w:r>
      <w:r w:rsidR="00515360">
        <w:rPr>
          <w:b/>
          <w:bCs/>
        </w:rPr>
        <w:t>June 11, 2021</w:t>
      </w:r>
      <w:r w:rsidRPr="67FC889E">
        <w:rPr>
          <w:b/>
          <w:bCs/>
        </w:rPr>
        <w:t xml:space="preserve">, </w:t>
      </w:r>
      <w:r w:rsidR="001500FF">
        <w:rPr>
          <w:b/>
          <w:bCs/>
        </w:rPr>
        <w:t>1</w:t>
      </w:r>
      <w:r w:rsidRPr="67FC889E">
        <w:rPr>
          <w:b/>
          <w:bCs/>
        </w:rPr>
        <w:t>:00</w:t>
      </w:r>
      <w:r w:rsidRPr="67FC889E">
        <w:rPr>
          <w:rFonts w:ascii="Calibri,Times New Roman" w:eastAsia="Calibri,Times New Roman" w:hAnsi="Calibri,Times New Roman" w:cs="Calibri,Times New Roman"/>
          <w:b/>
          <w:bCs/>
        </w:rPr>
        <w:t xml:space="preserve"> </w:t>
      </w:r>
      <w:r w:rsidRPr="67FC889E">
        <w:rPr>
          <w:b/>
          <w:bCs/>
        </w:rPr>
        <w:t xml:space="preserve">– </w:t>
      </w:r>
      <w:r w:rsidR="00515360">
        <w:rPr>
          <w:b/>
          <w:bCs/>
        </w:rPr>
        <w:t>3:30</w:t>
      </w:r>
      <w:r w:rsidRPr="67FC889E">
        <w:rPr>
          <w:b/>
          <w:bCs/>
        </w:rPr>
        <w:t xml:space="preserve"> p.m. </w:t>
      </w:r>
      <w:r w:rsidR="008249BC">
        <w:rPr>
          <w:b/>
          <w:bCs/>
        </w:rPr>
        <w:t>CT</w:t>
      </w:r>
    </w:p>
    <w:p w14:paraId="08E90DE2" w14:textId="77777777" w:rsidR="002D078B" w:rsidRPr="002929AB" w:rsidRDefault="002D078B" w:rsidP="002D078B">
      <w:pPr>
        <w:spacing w:after="0" w:line="240" w:lineRule="auto"/>
        <w:rPr>
          <w:rFonts w:cs="Calibri"/>
          <w:b/>
        </w:rPr>
      </w:pPr>
    </w:p>
    <w:p w14:paraId="6FC63A17" w14:textId="77777777" w:rsidR="002D078B" w:rsidRPr="002929AB" w:rsidRDefault="002D078B" w:rsidP="002D078B">
      <w:pPr>
        <w:spacing w:after="0" w:line="240" w:lineRule="auto"/>
        <w:rPr>
          <w:rFonts w:cs="Calibri"/>
          <w:b/>
        </w:rPr>
      </w:pPr>
      <w:r w:rsidRPr="002929AB">
        <w:rPr>
          <w:rFonts w:cs="Calibri"/>
          <w:b/>
        </w:rPr>
        <w:t xml:space="preserve">1. Roll Call </w:t>
      </w:r>
    </w:p>
    <w:p w14:paraId="22AF7DE4" w14:textId="77777777" w:rsidR="00F71B6A" w:rsidRDefault="00F71B6A" w:rsidP="002D078B">
      <w:pPr>
        <w:pStyle w:val="PlainText"/>
        <w:tabs>
          <w:tab w:val="left" w:pos="1440"/>
        </w:tabs>
        <w:rPr>
          <w:rFonts w:ascii="Calibri" w:hAnsi="Calibri" w:cs="Calibri"/>
          <w:b/>
          <w:sz w:val="22"/>
          <w:szCs w:val="22"/>
        </w:rPr>
      </w:pPr>
      <w:r w:rsidRPr="002929AB">
        <w:rPr>
          <w:rFonts w:ascii="Calibri" w:hAnsi="Calibri" w:cs="Calibri"/>
          <w:b/>
          <w:sz w:val="22"/>
          <w:szCs w:val="22"/>
        </w:rPr>
        <w:t>Committee Members in Attendance:</w:t>
      </w:r>
    </w:p>
    <w:p w14:paraId="16E8222A" w14:textId="77777777" w:rsidR="009C1E52" w:rsidRPr="002B2276" w:rsidRDefault="009C1E52" w:rsidP="009C1E52">
      <w:pPr>
        <w:pStyle w:val="PlainText"/>
        <w:tabs>
          <w:tab w:val="left" w:pos="1440"/>
        </w:tabs>
        <w:rPr>
          <w:rFonts w:ascii="Calibri" w:hAnsi="Calibri" w:cs="Calibri"/>
          <w:color w:val="000000" w:themeColor="text1"/>
          <w:sz w:val="22"/>
          <w:szCs w:val="22"/>
        </w:rPr>
      </w:pPr>
      <w:r w:rsidRPr="002B2276">
        <w:rPr>
          <w:rFonts w:ascii="Calibri" w:hAnsi="Calibri" w:cs="Calibri"/>
          <w:color w:val="000000" w:themeColor="text1"/>
          <w:sz w:val="22"/>
          <w:szCs w:val="22"/>
        </w:rPr>
        <w:t>Bidisha Mandal – Washington State University</w:t>
      </w:r>
    </w:p>
    <w:p w14:paraId="69B0AA6A" w14:textId="77777777" w:rsidR="009C1E52" w:rsidRPr="002B2276" w:rsidRDefault="009C1E52" w:rsidP="009C1E52">
      <w:pPr>
        <w:pStyle w:val="PlainText"/>
        <w:tabs>
          <w:tab w:val="left" w:pos="1440"/>
        </w:tabs>
        <w:rPr>
          <w:rFonts w:ascii="Calibri" w:hAnsi="Calibri" w:cs="Calibri"/>
          <w:color w:val="000000" w:themeColor="text1"/>
          <w:sz w:val="22"/>
          <w:szCs w:val="22"/>
        </w:rPr>
      </w:pPr>
      <w:r w:rsidRPr="002B2276">
        <w:rPr>
          <w:rFonts w:ascii="Calibri" w:hAnsi="Calibri" w:cs="Calibri"/>
          <w:color w:val="000000" w:themeColor="text1"/>
          <w:sz w:val="22"/>
          <w:szCs w:val="22"/>
        </w:rPr>
        <w:t>Brandan Wheeler – Mississippi State University</w:t>
      </w:r>
    </w:p>
    <w:p w14:paraId="26D1B6EB" w14:textId="77777777" w:rsidR="009C1E52" w:rsidRPr="002B2276" w:rsidRDefault="009C1E52" w:rsidP="009C1E52">
      <w:pPr>
        <w:pStyle w:val="PlainText"/>
        <w:tabs>
          <w:tab w:val="left" w:pos="1440"/>
        </w:tabs>
        <w:rPr>
          <w:rFonts w:ascii="Calibri" w:hAnsi="Calibri" w:cs="Calibri"/>
          <w:color w:val="000000" w:themeColor="text1"/>
          <w:sz w:val="22"/>
          <w:szCs w:val="22"/>
        </w:rPr>
      </w:pPr>
      <w:r w:rsidRPr="002B2276">
        <w:rPr>
          <w:rFonts w:ascii="Calibri" w:hAnsi="Calibri" w:cs="Calibri"/>
          <w:color w:val="000000" w:themeColor="text1"/>
          <w:sz w:val="22"/>
          <w:szCs w:val="22"/>
        </w:rPr>
        <w:t>Carrie Johnso</w:t>
      </w:r>
      <w:r>
        <w:rPr>
          <w:rFonts w:ascii="Calibri" w:hAnsi="Calibri" w:cs="Calibri"/>
          <w:color w:val="000000" w:themeColor="text1"/>
          <w:sz w:val="22"/>
          <w:szCs w:val="22"/>
        </w:rPr>
        <w:t xml:space="preserve">n, </w:t>
      </w:r>
      <w:r w:rsidRPr="002B2276">
        <w:rPr>
          <w:rFonts w:ascii="Calibri" w:hAnsi="Calibri" w:cs="Calibri"/>
          <w:color w:val="000000" w:themeColor="text1"/>
          <w:sz w:val="22"/>
          <w:szCs w:val="22"/>
        </w:rPr>
        <w:t xml:space="preserve">Chair – North Dakota </w:t>
      </w:r>
      <w:r>
        <w:rPr>
          <w:rFonts w:ascii="Calibri" w:hAnsi="Calibri" w:cs="Calibri"/>
          <w:color w:val="000000" w:themeColor="text1"/>
          <w:sz w:val="22"/>
          <w:szCs w:val="22"/>
        </w:rPr>
        <w:t>State University</w:t>
      </w:r>
    </w:p>
    <w:p w14:paraId="78CC4895" w14:textId="77777777" w:rsidR="009C1E52" w:rsidRDefault="009C1E52" w:rsidP="009C1E52">
      <w:pPr>
        <w:spacing w:after="0" w:line="240" w:lineRule="auto"/>
        <w:rPr>
          <w:rFonts w:eastAsia="Times New Roman" w:cs="Calibri"/>
          <w:color w:val="000000" w:themeColor="text1"/>
        </w:rPr>
      </w:pPr>
      <w:r w:rsidRPr="002B2276">
        <w:rPr>
          <w:rFonts w:eastAsia="Times New Roman" w:cs="Calibri"/>
          <w:color w:val="000000" w:themeColor="text1"/>
        </w:rPr>
        <w:t>Elizabeth Kiss</w:t>
      </w:r>
      <w:r>
        <w:rPr>
          <w:rFonts w:eastAsia="Times New Roman" w:cs="Calibri"/>
          <w:color w:val="000000" w:themeColor="text1"/>
        </w:rPr>
        <w:t>, Vice Chair</w:t>
      </w:r>
      <w:r w:rsidRPr="002B2276">
        <w:rPr>
          <w:rFonts w:cs="Calibri"/>
          <w:color w:val="000000" w:themeColor="text1"/>
        </w:rPr>
        <w:t xml:space="preserve"> – </w:t>
      </w:r>
      <w:r w:rsidRPr="002B2276">
        <w:rPr>
          <w:rFonts w:eastAsia="Times New Roman" w:cs="Calibri"/>
          <w:color w:val="000000" w:themeColor="text1"/>
        </w:rPr>
        <w:t>Kansas State University</w:t>
      </w:r>
    </w:p>
    <w:p w14:paraId="34E64A00" w14:textId="77777777" w:rsidR="009C1E52" w:rsidRPr="002B2276" w:rsidRDefault="009C1E52" w:rsidP="009C1E52">
      <w:pPr>
        <w:pStyle w:val="PlainText"/>
        <w:tabs>
          <w:tab w:val="left" w:pos="1440"/>
        </w:tabs>
        <w:rPr>
          <w:rFonts w:ascii="Calibri" w:eastAsia="Times New Roman" w:hAnsi="Calibri" w:cs="Calibri"/>
          <w:color w:val="000000" w:themeColor="text1"/>
          <w:sz w:val="22"/>
          <w:szCs w:val="22"/>
        </w:rPr>
      </w:pPr>
      <w:r w:rsidRPr="002B2276">
        <w:rPr>
          <w:rFonts w:ascii="Calibri" w:eastAsia="Times New Roman" w:hAnsi="Calibri" w:cs="Calibri"/>
          <w:color w:val="000000" w:themeColor="text1"/>
          <w:sz w:val="22"/>
          <w:szCs w:val="22"/>
        </w:rPr>
        <w:t xml:space="preserve">Jinhee Kim – </w:t>
      </w:r>
      <w:r w:rsidRPr="002B2276">
        <w:rPr>
          <w:rFonts w:ascii="Calibri" w:hAnsi="Calibri" w:cs="Calibri"/>
          <w:color w:val="000000" w:themeColor="text1"/>
          <w:sz w:val="22"/>
          <w:szCs w:val="22"/>
        </w:rPr>
        <w:t>Maryland Cooperative Extension</w:t>
      </w:r>
    </w:p>
    <w:p w14:paraId="7605787A" w14:textId="77777777" w:rsidR="009C1E52" w:rsidRPr="002B2276" w:rsidRDefault="009C1E52" w:rsidP="009C1E52">
      <w:pPr>
        <w:pStyle w:val="PlainText"/>
        <w:tabs>
          <w:tab w:val="left" w:pos="1440"/>
        </w:tabs>
        <w:rPr>
          <w:rFonts w:ascii="Calibri" w:hAnsi="Calibri" w:cs="Calibri"/>
          <w:color w:val="000000" w:themeColor="text1"/>
          <w:sz w:val="22"/>
          <w:szCs w:val="22"/>
        </w:rPr>
      </w:pPr>
      <w:r w:rsidRPr="6B2C7E5B">
        <w:rPr>
          <w:rFonts w:ascii="Calibri" w:eastAsia="Times New Roman" w:hAnsi="Calibri" w:cs="Calibri"/>
          <w:color w:val="000000" w:themeColor="text1"/>
          <w:sz w:val="22"/>
          <w:szCs w:val="22"/>
        </w:rPr>
        <w:t>Lorna Wounded Head - South Dakota State University</w:t>
      </w:r>
    </w:p>
    <w:p w14:paraId="4ED417D7" w14:textId="77777777" w:rsidR="009C1E52" w:rsidRPr="002B2276" w:rsidRDefault="009C1E52" w:rsidP="009C1E52">
      <w:pPr>
        <w:pStyle w:val="PlainText"/>
        <w:tabs>
          <w:tab w:val="left" w:pos="1440"/>
        </w:tabs>
        <w:rPr>
          <w:rFonts w:ascii="Calibri" w:hAnsi="Calibri" w:cs="Calibri"/>
          <w:color w:val="000000" w:themeColor="text1"/>
          <w:sz w:val="22"/>
          <w:szCs w:val="22"/>
        </w:rPr>
      </w:pPr>
      <w:r w:rsidRPr="6B2C7E5B">
        <w:rPr>
          <w:rFonts w:ascii="Calibri" w:hAnsi="Calibri" w:cs="Calibri"/>
          <w:color w:val="000000" w:themeColor="text1"/>
          <w:sz w:val="22"/>
          <w:szCs w:val="22"/>
        </w:rPr>
        <w:t>Michael Gutter – University of Florida</w:t>
      </w:r>
    </w:p>
    <w:p w14:paraId="4AEBC9D2" w14:textId="77777777" w:rsidR="009C1E52" w:rsidRDefault="009C1E52" w:rsidP="009C1E52">
      <w:pPr>
        <w:pStyle w:val="PlainText"/>
        <w:tabs>
          <w:tab w:val="left" w:pos="1440"/>
        </w:tabs>
        <w:rPr>
          <w:rFonts w:ascii="Calibri" w:hAnsi="Calibri" w:cs="Calibri"/>
          <w:color w:val="000000" w:themeColor="text1"/>
          <w:sz w:val="22"/>
          <w:szCs w:val="22"/>
        </w:rPr>
      </w:pPr>
      <w:r w:rsidRPr="002B2276">
        <w:rPr>
          <w:rFonts w:ascii="Calibri" w:hAnsi="Calibri" w:cs="Calibri"/>
          <w:color w:val="000000" w:themeColor="text1"/>
          <w:sz w:val="22"/>
          <w:szCs w:val="22"/>
        </w:rPr>
        <w:t>Nilton Porto – University of Rhode Island</w:t>
      </w:r>
    </w:p>
    <w:p w14:paraId="0036B4EC" w14:textId="77777777" w:rsidR="009C1E52" w:rsidRDefault="009C1E52" w:rsidP="009C1E52">
      <w:pPr>
        <w:pStyle w:val="PlainText"/>
        <w:tabs>
          <w:tab w:val="left" w:pos="1440"/>
        </w:tabs>
        <w:rPr>
          <w:rFonts w:ascii="Calibri" w:hAnsi="Calibri" w:cs="Calibri"/>
          <w:b/>
          <w:sz w:val="22"/>
          <w:szCs w:val="22"/>
        </w:rPr>
      </w:pPr>
      <w:r>
        <w:rPr>
          <w:rFonts w:eastAsia="Times New Roman" w:cs="Calibri"/>
          <w:color w:val="000000" w:themeColor="text1"/>
        </w:rPr>
        <w:t>Rui Yao</w:t>
      </w:r>
      <w:r w:rsidRPr="6B2C7E5B">
        <w:rPr>
          <w:rFonts w:eastAsia="Times New Roman" w:cs="Calibri"/>
          <w:color w:val="000000" w:themeColor="text1"/>
        </w:rPr>
        <w:t xml:space="preserve"> – University of Missouri</w:t>
      </w:r>
    </w:p>
    <w:p w14:paraId="65759F91" w14:textId="77777777" w:rsidR="00480C90" w:rsidRPr="002B2276" w:rsidRDefault="00480C90" w:rsidP="00480C90">
      <w:pPr>
        <w:pStyle w:val="PlainText"/>
        <w:tabs>
          <w:tab w:val="left" w:pos="1440"/>
        </w:tabs>
        <w:rPr>
          <w:rFonts w:eastAsia="Times New Roman" w:cs="Calibri"/>
          <w:color w:val="000000" w:themeColor="text1"/>
        </w:rPr>
      </w:pPr>
      <w:r w:rsidRPr="002B2276">
        <w:rPr>
          <w:rFonts w:eastAsia="Times New Roman" w:cs="Calibri"/>
          <w:color w:val="000000" w:themeColor="text1"/>
        </w:rPr>
        <w:t xml:space="preserve">Sharon DeVaney – Purdue University, Emeritus </w:t>
      </w:r>
    </w:p>
    <w:p w14:paraId="169D5E82" w14:textId="77777777" w:rsidR="009C1E52" w:rsidRPr="002B2276" w:rsidRDefault="009C1E52" w:rsidP="009C1E52">
      <w:pPr>
        <w:pStyle w:val="PlainText"/>
        <w:tabs>
          <w:tab w:val="left" w:pos="1440"/>
        </w:tabs>
        <w:rPr>
          <w:rFonts w:ascii="Calibri" w:hAnsi="Calibri" w:cs="Calibri"/>
          <w:color w:val="000000" w:themeColor="text1"/>
          <w:sz w:val="22"/>
          <w:szCs w:val="22"/>
        </w:rPr>
      </w:pPr>
      <w:r w:rsidRPr="002B2276">
        <w:rPr>
          <w:rFonts w:ascii="Calibri" w:hAnsi="Calibri" w:cs="Calibri"/>
          <w:color w:val="000000" w:themeColor="text1"/>
          <w:sz w:val="22"/>
          <w:szCs w:val="22"/>
        </w:rPr>
        <w:t>Sheri Worthy– University of Georgia</w:t>
      </w:r>
    </w:p>
    <w:p w14:paraId="0EDD7BE0" w14:textId="77777777" w:rsidR="009C1E52" w:rsidRDefault="009C1E52" w:rsidP="009C1E52">
      <w:pPr>
        <w:pStyle w:val="PlainText"/>
        <w:tabs>
          <w:tab w:val="left" w:pos="1440"/>
        </w:tabs>
        <w:rPr>
          <w:rFonts w:ascii="Calibri" w:hAnsi="Calibri" w:cs="Calibri"/>
          <w:color w:val="000000" w:themeColor="text1"/>
          <w:sz w:val="22"/>
          <w:szCs w:val="22"/>
        </w:rPr>
      </w:pPr>
      <w:r w:rsidRPr="002B2276">
        <w:rPr>
          <w:rFonts w:ascii="Calibri" w:hAnsi="Calibri" w:cs="Calibri"/>
          <w:color w:val="000000" w:themeColor="text1"/>
          <w:sz w:val="22"/>
          <w:szCs w:val="22"/>
        </w:rPr>
        <w:t>Soo Hyun Cho– California State University, Long Beach</w:t>
      </w:r>
    </w:p>
    <w:p w14:paraId="7C5635A7" w14:textId="77777777" w:rsidR="009C1E52" w:rsidRPr="002B2276" w:rsidRDefault="009C1E52" w:rsidP="009C1E52">
      <w:pPr>
        <w:pStyle w:val="PlainText"/>
        <w:tabs>
          <w:tab w:val="left" w:pos="1440"/>
        </w:tabs>
        <w:rPr>
          <w:rFonts w:asciiTheme="minorHAnsi" w:hAnsiTheme="minorHAnsi"/>
          <w:color w:val="000000" w:themeColor="text1"/>
          <w:sz w:val="22"/>
          <w:szCs w:val="22"/>
        </w:rPr>
      </w:pPr>
      <w:r w:rsidRPr="002B2276">
        <w:rPr>
          <w:rFonts w:asciiTheme="minorHAnsi" w:hAnsiTheme="minorHAnsi"/>
          <w:color w:val="000000" w:themeColor="text1"/>
          <w:sz w:val="22"/>
          <w:szCs w:val="22"/>
        </w:rPr>
        <w:t xml:space="preserve">Suzanne Bartholomae – Iowa State University </w:t>
      </w:r>
    </w:p>
    <w:p w14:paraId="763CBD86" w14:textId="77777777" w:rsidR="009C1E52" w:rsidRDefault="009C1E52" w:rsidP="009C1E52">
      <w:pPr>
        <w:pStyle w:val="PlainText"/>
        <w:tabs>
          <w:tab w:val="left" w:pos="1440"/>
        </w:tabs>
      </w:pPr>
      <w:r>
        <w:t>Suzanne Stluka from NIFA</w:t>
      </w:r>
    </w:p>
    <w:p w14:paraId="50E31511" w14:textId="1A4222C6" w:rsidR="009C1E52" w:rsidRDefault="009C1E52" w:rsidP="009C1E52">
      <w:pPr>
        <w:pStyle w:val="PlainText"/>
        <w:tabs>
          <w:tab w:val="left" w:pos="1440"/>
        </w:tabs>
        <w:rPr>
          <w:rFonts w:asciiTheme="minorHAnsi" w:hAnsiTheme="minorHAnsi"/>
          <w:color w:val="000000" w:themeColor="text1"/>
          <w:sz w:val="22"/>
          <w:szCs w:val="22"/>
        </w:rPr>
      </w:pPr>
      <w:r w:rsidRPr="002B2276">
        <w:rPr>
          <w:rFonts w:asciiTheme="minorHAnsi" w:hAnsiTheme="minorHAnsi"/>
          <w:color w:val="000000" w:themeColor="text1"/>
          <w:sz w:val="22"/>
          <w:szCs w:val="22"/>
        </w:rPr>
        <w:t>Swarn Chatterjee—University of Georgia</w:t>
      </w:r>
    </w:p>
    <w:p w14:paraId="72E71E55" w14:textId="77777777" w:rsidR="009C1E52" w:rsidRDefault="009C1E52" w:rsidP="009C1E52">
      <w:pPr>
        <w:pStyle w:val="PlainText"/>
        <w:tabs>
          <w:tab w:val="left" w:pos="1440"/>
        </w:tabs>
        <w:rPr>
          <w:rFonts w:ascii="Calibri" w:hAnsi="Calibri" w:cs="Calibri"/>
          <w:color w:val="000000" w:themeColor="text1"/>
          <w:sz w:val="22"/>
          <w:szCs w:val="22"/>
        </w:rPr>
      </w:pPr>
      <w:r>
        <w:rPr>
          <w:rFonts w:ascii="Calibri" w:hAnsi="Calibri" w:cs="Calibri"/>
          <w:color w:val="000000" w:themeColor="text1"/>
          <w:sz w:val="22"/>
          <w:szCs w:val="22"/>
        </w:rPr>
        <w:t>Tim Griesdorn – University of the Incarnate Word</w:t>
      </w:r>
      <w:r w:rsidRPr="002B2276">
        <w:rPr>
          <w:rFonts w:ascii="Calibri" w:hAnsi="Calibri" w:cs="Calibri"/>
          <w:color w:val="000000" w:themeColor="text1"/>
          <w:sz w:val="22"/>
          <w:szCs w:val="22"/>
        </w:rPr>
        <w:t xml:space="preserve"> </w:t>
      </w:r>
    </w:p>
    <w:p w14:paraId="4D9471B7" w14:textId="0BF28BBA" w:rsidR="009C1E52" w:rsidRDefault="009C1E52" w:rsidP="009C1E52">
      <w:pPr>
        <w:pStyle w:val="PlainText"/>
        <w:tabs>
          <w:tab w:val="left" w:pos="1440"/>
        </w:tabs>
        <w:rPr>
          <w:rFonts w:ascii="Calibri" w:hAnsi="Calibri" w:cs="Calibri"/>
          <w:color w:val="000000" w:themeColor="text1"/>
          <w:sz w:val="22"/>
          <w:szCs w:val="22"/>
        </w:rPr>
      </w:pPr>
      <w:r w:rsidRPr="002B2276">
        <w:rPr>
          <w:rFonts w:ascii="Calibri" w:hAnsi="Calibri" w:cs="Calibri"/>
          <w:color w:val="000000" w:themeColor="text1"/>
          <w:sz w:val="22"/>
          <w:szCs w:val="22"/>
        </w:rPr>
        <w:t>Travis Mountain – Virginia Polytechnic Institute and State University</w:t>
      </w:r>
    </w:p>
    <w:p w14:paraId="279716D5" w14:textId="77777777" w:rsidR="009C1E52" w:rsidRPr="002B2276" w:rsidRDefault="009C1E52" w:rsidP="009C1E52">
      <w:pPr>
        <w:pStyle w:val="PlainText"/>
        <w:tabs>
          <w:tab w:val="left" w:pos="1440"/>
        </w:tabs>
        <w:rPr>
          <w:rFonts w:ascii="Calibri" w:hAnsi="Calibri" w:cs="Calibri"/>
          <w:color w:val="000000" w:themeColor="text1"/>
          <w:sz w:val="22"/>
          <w:szCs w:val="22"/>
        </w:rPr>
      </w:pPr>
      <w:r>
        <w:rPr>
          <w:rFonts w:ascii="Calibri" w:hAnsi="Calibri" w:cs="Calibri"/>
          <w:color w:val="000000" w:themeColor="text1"/>
          <w:sz w:val="22"/>
          <w:szCs w:val="22"/>
        </w:rPr>
        <w:t>Wookjae Heo – South Dakota State University</w:t>
      </w:r>
    </w:p>
    <w:p w14:paraId="7D4DC912" w14:textId="00B61C95" w:rsidR="0045686C" w:rsidRDefault="0045686C" w:rsidP="0045686C">
      <w:pPr>
        <w:pStyle w:val="PlainText"/>
        <w:tabs>
          <w:tab w:val="left" w:pos="1440"/>
        </w:tabs>
        <w:rPr>
          <w:rFonts w:eastAsia="Times New Roman" w:cs="Calibri"/>
          <w:color w:val="000000" w:themeColor="text1"/>
        </w:rPr>
      </w:pPr>
      <w:r w:rsidRPr="002B2276">
        <w:rPr>
          <w:rFonts w:eastAsia="Times New Roman" w:cs="Calibri"/>
          <w:color w:val="000000" w:themeColor="text1"/>
        </w:rPr>
        <w:t>Yilan Xu</w:t>
      </w:r>
      <w:r>
        <w:rPr>
          <w:rFonts w:eastAsia="Times New Roman" w:cs="Calibri"/>
          <w:color w:val="000000" w:themeColor="text1"/>
        </w:rPr>
        <w:t xml:space="preserve"> </w:t>
      </w:r>
      <w:r w:rsidRPr="002B2276">
        <w:rPr>
          <w:rFonts w:eastAsia="Times New Roman" w:cs="Calibri"/>
          <w:color w:val="000000" w:themeColor="text1"/>
        </w:rPr>
        <w:t>- University of Illinois</w:t>
      </w:r>
    </w:p>
    <w:p w14:paraId="417D5F48" w14:textId="77777777" w:rsidR="00F71B6A" w:rsidRPr="002929AB" w:rsidRDefault="00F71B6A" w:rsidP="002D078B">
      <w:pPr>
        <w:pStyle w:val="PlainText"/>
        <w:tabs>
          <w:tab w:val="left" w:pos="1440"/>
        </w:tabs>
        <w:rPr>
          <w:rFonts w:ascii="Calibri" w:hAnsi="Calibri" w:cs="Calibri"/>
          <w:b/>
          <w:sz w:val="22"/>
          <w:szCs w:val="22"/>
        </w:rPr>
      </w:pPr>
    </w:p>
    <w:p w14:paraId="01BD23A1" w14:textId="77777777" w:rsidR="00F71B6A" w:rsidRPr="002929AB" w:rsidRDefault="00F71B6A" w:rsidP="002D078B">
      <w:pPr>
        <w:pStyle w:val="PlainText"/>
        <w:tabs>
          <w:tab w:val="left" w:pos="1440"/>
        </w:tabs>
        <w:rPr>
          <w:rFonts w:ascii="Calibri" w:hAnsi="Calibri" w:cs="Calibri"/>
          <w:b/>
          <w:sz w:val="22"/>
          <w:szCs w:val="22"/>
        </w:rPr>
      </w:pPr>
      <w:r w:rsidRPr="002929AB">
        <w:rPr>
          <w:rFonts w:ascii="Calibri" w:hAnsi="Calibri" w:cs="Calibri"/>
          <w:b/>
          <w:sz w:val="22"/>
          <w:szCs w:val="22"/>
        </w:rPr>
        <w:t xml:space="preserve">Committee Members not in Attendance: </w:t>
      </w:r>
    </w:p>
    <w:p w14:paraId="7786AAF3" w14:textId="77777777" w:rsidR="009C1E52" w:rsidRPr="002B2276" w:rsidRDefault="009C1E52" w:rsidP="009C1E52">
      <w:pPr>
        <w:pStyle w:val="PlainText"/>
        <w:tabs>
          <w:tab w:val="left" w:pos="1440"/>
        </w:tabs>
        <w:rPr>
          <w:rFonts w:ascii="Calibri" w:hAnsi="Calibri" w:cs="Calibri"/>
          <w:color w:val="000000" w:themeColor="text1"/>
          <w:sz w:val="22"/>
          <w:szCs w:val="22"/>
        </w:rPr>
      </w:pPr>
      <w:r w:rsidRPr="002B2276">
        <w:rPr>
          <w:rFonts w:ascii="Calibri" w:hAnsi="Calibri" w:cs="Calibri"/>
          <w:color w:val="000000" w:themeColor="text1"/>
          <w:sz w:val="22"/>
          <w:szCs w:val="22"/>
        </w:rPr>
        <w:t>Angela Fontes – NORC</w:t>
      </w:r>
    </w:p>
    <w:p w14:paraId="3A145689" w14:textId="77777777" w:rsidR="009C1E52" w:rsidRPr="002B2276" w:rsidRDefault="009C1E52" w:rsidP="009C1E52">
      <w:pPr>
        <w:pStyle w:val="PlainText"/>
        <w:tabs>
          <w:tab w:val="left" w:pos="1440"/>
        </w:tabs>
        <w:rPr>
          <w:rFonts w:ascii="Calibri" w:hAnsi="Calibri" w:cs="Calibri"/>
          <w:color w:val="000000" w:themeColor="text1"/>
          <w:sz w:val="22"/>
          <w:szCs w:val="22"/>
        </w:rPr>
      </w:pPr>
      <w:r w:rsidRPr="002B2276">
        <w:rPr>
          <w:rFonts w:ascii="Calibri" w:hAnsi="Calibri" w:cs="Calibri"/>
          <w:color w:val="000000" w:themeColor="text1"/>
          <w:sz w:val="22"/>
          <w:szCs w:val="22"/>
        </w:rPr>
        <w:t xml:space="preserve">Angela Lyons – University of Illinois </w:t>
      </w:r>
    </w:p>
    <w:p w14:paraId="72150E18" w14:textId="77777777" w:rsidR="009C1E52" w:rsidRPr="002B2276" w:rsidRDefault="009C1E52" w:rsidP="009C1E52">
      <w:pPr>
        <w:pStyle w:val="PlainText"/>
        <w:tabs>
          <w:tab w:val="left" w:pos="1440"/>
        </w:tabs>
        <w:rPr>
          <w:rFonts w:ascii="Calibri" w:hAnsi="Calibri" w:cs="Calibri"/>
          <w:color w:val="000000" w:themeColor="text1"/>
          <w:sz w:val="22"/>
          <w:szCs w:val="22"/>
        </w:rPr>
      </w:pPr>
      <w:r w:rsidRPr="7931214E">
        <w:rPr>
          <w:rFonts w:ascii="Calibri" w:hAnsi="Calibri" w:cs="Calibri"/>
          <w:color w:val="000000" w:themeColor="text1"/>
          <w:sz w:val="22"/>
          <w:szCs w:val="22"/>
        </w:rPr>
        <w:lastRenderedPageBreak/>
        <w:t>Cathy Bowen – Pennsylvania Cooperative Extension</w:t>
      </w:r>
    </w:p>
    <w:p w14:paraId="2CCAABC7" w14:textId="77777777" w:rsidR="009C1E52" w:rsidRDefault="009C1E52" w:rsidP="009C1E52">
      <w:pPr>
        <w:pStyle w:val="PlainText"/>
        <w:tabs>
          <w:tab w:val="left" w:pos="1440"/>
        </w:tabs>
        <w:rPr>
          <w:rFonts w:ascii="Calibri" w:eastAsia="Times New Roman" w:hAnsi="Calibri" w:cs="Calibri"/>
          <w:color w:val="000000" w:themeColor="text1"/>
          <w:sz w:val="22"/>
          <w:szCs w:val="22"/>
        </w:rPr>
      </w:pPr>
      <w:r w:rsidRPr="002B2276">
        <w:rPr>
          <w:rFonts w:ascii="Calibri" w:eastAsia="Times New Roman" w:hAnsi="Calibri" w:cs="Calibri"/>
          <w:color w:val="000000" w:themeColor="text1"/>
          <w:sz w:val="22"/>
          <w:szCs w:val="22"/>
        </w:rPr>
        <w:t>Joan Koonce – University of Georgia</w:t>
      </w:r>
    </w:p>
    <w:p w14:paraId="2AA5A0A3" w14:textId="77777777" w:rsidR="009C1E52" w:rsidRPr="002B2276" w:rsidRDefault="009C1E52" w:rsidP="009C1E52">
      <w:pPr>
        <w:pStyle w:val="PlainText"/>
        <w:tabs>
          <w:tab w:val="left" w:pos="1440"/>
        </w:tabs>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t>Lauren Jones – Ohio State University</w:t>
      </w:r>
    </w:p>
    <w:p w14:paraId="63577D88" w14:textId="4E298E11" w:rsidR="009C1E52" w:rsidRDefault="009C1E52" w:rsidP="009C1E52">
      <w:pPr>
        <w:pStyle w:val="PlainText"/>
        <w:tabs>
          <w:tab w:val="left" w:pos="1440"/>
        </w:tabs>
        <w:rPr>
          <w:rFonts w:ascii="Calibri" w:eastAsia="Calibri" w:hAnsi="Calibri" w:cs="Calibri"/>
          <w:sz w:val="22"/>
          <w:szCs w:val="22"/>
        </w:rPr>
      </w:pPr>
      <w:r w:rsidRPr="6B2C7E5B">
        <w:rPr>
          <w:rFonts w:ascii="Calibri" w:eastAsia="Calibri" w:hAnsi="Calibri" w:cs="Calibri"/>
          <w:sz w:val="22"/>
          <w:szCs w:val="22"/>
        </w:rPr>
        <w:t>Luke Erickson</w:t>
      </w:r>
      <w:r>
        <w:rPr>
          <w:rFonts w:ascii="Calibri" w:eastAsia="Calibri" w:hAnsi="Calibri" w:cs="Calibri"/>
          <w:sz w:val="22"/>
          <w:szCs w:val="22"/>
        </w:rPr>
        <w:t>, Secretary</w:t>
      </w:r>
      <w:r w:rsidRPr="6B2C7E5B">
        <w:rPr>
          <w:rFonts w:ascii="Calibri" w:eastAsia="Calibri" w:hAnsi="Calibri" w:cs="Calibri"/>
          <w:sz w:val="22"/>
          <w:szCs w:val="22"/>
        </w:rPr>
        <w:t xml:space="preserve"> – University of Idaho</w:t>
      </w:r>
    </w:p>
    <w:p w14:paraId="7F9583A4" w14:textId="43A51C20" w:rsidR="006554D8" w:rsidRDefault="006554D8" w:rsidP="006554D8">
      <w:pPr>
        <w:pStyle w:val="PlainText"/>
        <w:tabs>
          <w:tab w:val="left" w:pos="1440"/>
        </w:tabs>
        <w:rPr>
          <w:rFonts w:ascii="Calibri" w:hAnsi="Calibri" w:cs="Calibri"/>
          <w:color w:val="000000" w:themeColor="text1"/>
          <w:sz w:val="22"/>
          <w:szCs w:val="22"/>
        </w:rPr>
      </w:pPr>
    </w:p>
    <w:p w14:paraId="7B6CB6CA" w14:textId="77777777" w:rsidR="006554D8" w:rsidRDefault="006554D8" w:rsidP="00194D01">
      <w:pPr>
        <w:pStyle w:val="PlainText"/>
        <w:tabs>
          <w:tab w:val="left" w:pos="1440"/>
        </w:tabs>
        <w:rPr>
          <w:rFonts w:ascii="Calibri" w:eastAsia="Times New Roman" w:hAnsi="Calibri" w:cs="Calibri"/>
          <w:b/>
          <w:sz w:val="22"/>
          <w:szCs w:val="22"/>
        </w:rPr>
      </w:pPr>
    </w:p>
    <w:p w14:paraId="038CC505" w14:textId="705CF5C3" w:rsidR="00F159AC" w:rsidRDefault="002D078B" w:rsidP="002929AB">
      <w:pPr>
        <w:spacing w:after="0" w:line="240" w:lineRule="auto"/>
        <w:rPr>
          <w:rFonts w:eastAsia="Times New Roman"/>
          <w:b/>
          <w:color w:val="000000"/>
          <w:shd w:val="clear" w:color="auto" w:fill="FFFFFF"/>
        </w:rPr>
      </w:pPr>
      <w:r w:rsidRPr="002929AB">
        <w:rPr>
          <w:rFonts w:eastAsia="Times New Roman"/>
          <w:b/>
          <w:color w:val="000000"/>
          <w:shd w:val="clear" w:color="auto" w:fill="FFFFFF"/>
        </w:rPr>
        <w:t xml:space="preserve">2. </w:t>
      </w:r>
      <w:r w:rsidR="00F159AC">
        <w:rPr>
          <w:rFonts w:eastAsia="Times New Roman"/>
          <w:b/>
          <w:color w:val="000000"/>
          <w:shd w:val="clear" w:color="auto" w:fill="FFFFFF"/>
        </w:rPr>
        <w:t>Additional Agenda Items</w:t>
      </w:r>
    </w:p>
    <w:p w14:paraId="1EAE724F" w14:textId="77777777" w:rsidR="00F159AC" w:rsidRDefault="00F159AC" w:rsidP="002929AB">
      <w:pPr>
        <w:spacing w:after="0" w:line="240" w:lineRule="auto"/>
        <w:rPr>
          <w:rFonts w:eastAsia="Times New Roman"/>
          <w:b/>
          <w:color w:val="000000"/>
          <w:shd w:val="clear" w:color="auto" w:fill="FFFFFF"/>
        </w:rPr>
      </w:pPr>
    </w:p>
    <w:p w14:paraId="4FD9B056" w14:textId="01082AD5" w:rsidR="002929AB" w:rsidRDefault="00F159AC" w:rsidP="002929AB">
      <w:pPr>
        <w:spacing w:after="0" w:line="240" w:lineRule="auto"/>
        <w:rPr>
          <w:rFonts w:eastAsia="Times New Roman"/>
          <w:color w:val="000000"/>
          <w:shd w:val="clear" w:color="auto" w:fill="FFFFFF"/>
        </w:rPr>
      </w:pPr>
      <w:r>
        <w:rPr>
          <w:rFonts w:eastAsia="Times New Roman"/>
          <w:b/>
          <w:color w:val="000000"/>
          <w:shd w:val="clear" w:color="auto" w:fill="FFFFFF"/>
        </w:rPr>
        <w:t xml:space="preserve">3. </w:t>
      </w:r>
      <w:r w:rsidR="002D078B" w:rsidRPr="002D078B">
        <w:rPr>
          <w:rFonts w:eastAsia="Times New Roman"/>
          <w:b/>
          <w:color w:val="000000"/>
          <w:shd w:val="clear" w:color="auto" w:fill="FFFFFF"/>
        </w:rPr>
        <w:t>Approval of </w:t>
      </w:r>
      <w:r w:rsidR="00F71B6A" w:rsidRPr="002929AB">
        <w:rPr>
          <w:rFonts w:eastAsia="Times New Roman"/>
          <w:b/>
          <w:color w:val="000000"/>
          <w:shd w:val="clear" w:color="auto" w:fill="FFFFFF"/>
        </w:rPr>
        <w:t>the Minutes from</w:t>
      </w:r>
      <w:r w:rsidR="00B64F86">
        <w:rPr>
          <w:rFonts w:eastAsia="Times New Roman"/>
          <w:b/>
          <w:color w:val="000000"/>
          <w:shd w:val="clear" w:color="auto" w:fill="FFFFFF"/>
        </w:rPr>
        <w:t xml:space="preserve"> Previous Meetings</w:t>
      </w:r>
      <w:r w:rsidR="00F71B6A" w:rsidRPr="002929AB">
        <w:rPr>
          <w:rFonts w:eastAsia="Times New Roman"/>
          <w:b/>
          <w:color w:val="000000"/>
          <w:shd w:val="clear" w:color="auto" w:fill="FFFFFF"/>
        </w:rPr>
        <w:t xml:space="preserve"> </w:t>
      </w:r>
      <w:r w:rsidR="002929AB" w:rsidRPr="002929AB">
        <w:rPr>
          <w:rFonts w:eastAsia="Times New Roman"/>
          <w:color w:val="000000"/>
          <w:shd w:val="clear" w:color="auto" w:fill="FFFFFF"/>
        </w:rPr>
        <w:t xml:space="preserve">[path: </w:t>
      </w:r>
      <w:r w:rsidR="002929AB" w:rsidRPr="002929AB">
        <w:rPr>
          <w:rFonts w:eastAsia="Times New Roman"/>
          <w:i/>
          <w:color w:val="000000"/>
          <w:shd w:val="clear" w:color="auto" w:fill="FFFFFF"/>
        </w:rPr>
        <w:t>Dropbox&gt;NC1172&gt;NC2172&gt;Meeting Minutes</w:t>
      </w:r>
      <w:r w:rsidR="002929AB" w:rsidRPr="002929AB">
        <w:rPr>
          <w:rFonts w:eastAsia="Times New Roman"/>
          <w:color w:val="000000"/>
          <w:shd w:val="clear" w:color="auto" w:fill="FFFFFF"/>
        </w:rPr>
        <w:t>]</w:t>
      </w:r>
    </w:p>
    <w:p w14:paraId="4019F92E" w14:textId="77777777" w:rsidR="000136BF" w:rsidRDefault="000136BF" w:rsidP="002929AB">
      <w:pPr>
        <w:spacing w:after="0" w:line="240" w:lineRule="auto"/>
        <w:rPr>
          <w:rFonts w:eastAsia="Times New Roman"/>
          <w:color w:val="000000"/>
          <w:shd w:val="clear" w:color="auto" w:fill="FFFFFF"/>
        </w:rPr>
      </w:pPr>
    </w:p>
    <w:p w14:paraId="2893853B" w14:textId="0877D35E" w:rsidR="000136BF" w:rsidRPr="002D078B" w:rsidRDefault="009C1E52" w:rsidP="002929AB">
      <w:pPr>
        <w:spacing w:after="0" w:line="240" w:lineRule="auto"/>
        <w:rPr>
          <w:rFonts w:eastAsia="Times New Roman"/>
          <w:color w:val="000000"/>
          <w:shd w:val="clear" w:color="auto" w:fill="FFFFFF"/>
        </w:rPr>
      </w:pPr>
      <w:r>
        <w:rPr>
          <w:rFonts w:eastAsia="Times New Roman"/>
          <w:color w:val="000000"/>
          <w:shd w:val="clear" w:color="auto" w:fill="FFFFFF"/>
        </w:rPr>
        <w:t>Deferred to next meeting.</w:t>
      </w:r>
    </w:p>
    <w:p w14:paraId="6B053BD1" w14:textId="01CAEA7E" w:rsidR="00776C21" w:rsidRDefault="00776C21" w:rsidP="77D8B892">
      <w:pPr>
        <w:spacing w:after="0" w:line="240" w:lineRule="auto"/>
        <w:rPr>
          <w:rFonts w:eastAsia="Times New Roman"/>
          <w:b/>
          <w:bCs/>
          <w:color w:val="000000" w:themeColor="text1"/>
        </w:rPr>
      </w:pPr>
    </w:p>
    <w:p w14:paraId="1610B40E" w14:textId="5589E4E5" w:rsidR="006554D8" w:rsidRDefault="006554D8" w:rsidP="006554D8">
      <w:pPr>
        <w:spacing w:after="0" w:line="240" w:lineRule="auto"/>
        <w:rPr>
          <w:rFonts w:eastAsia="Times New Roman"/>
          <w:b/>
          <w:bCs/>
          <w:color w:val="000000" w:themeColor="text1"/>
        </w:rPr>
      </w:pPr>
      <w:r>
        <w:rPr>
          <w:rFonts w:eastAsia="Times New Roman"/>
          <w:b/>
          <w:bCs/>
          <w:color w:val="000000" w:themeColor="text1"/>
        </w:rPr>
        <w:t xml:space="preserve">4. </w:t>
      </w:r>
      <w:r w:rsidR="009C1E52">
        <w:rPr>
          <w:rFonts w:eastAsia="Times New Roman"/>
          <w:b/>
          <w:bCs/>
          <w:color w:val="000000" w:themeColor="text1"/>
        </w:rPr>
        <w:t>Business</w:t>
      </w:r>
    </w:p>
    <w:p w14:paraId="10C8CA79" w14:textId="5AB3A22C" w:rsidR="006F0D43" w:rsidRPr="006F0D43" w:rsidRDefault="006F0D43" w:rsidP="006F0D43">
      <w:pPr>
        <w:pStyle w:val="ListParagraph"/>
        <w:numPr>
          <w:ilvl w:val="1"/>
          <w:numId w:val="6"/>
        </w:numPr>
        <w:ind w:left="1080"/>
        <w:rPr>
          <w:color w:val="000000"/>
          <w:shd w:val="clear" w:color="auto" w:fill="FFFFFF"/>
        </w:rPr>
      </w:pPr>
      <w:r w:rsidRPr="006F0D43">
        <w:rPr>
          <w:color w:val="000000"/>
          <w:shd w:val="clear" w:color="auto" w:fill="FFFFFF"/>
        </w:rPr>
        <w:t xml:space="preserve">Ernie Minton joined the group by video. He reminded everyone of two things: (1) that next year the meeting would be face to face </w:t>
      </w:r>
      <w:proofErr w:type="gramStart"/>
      <w:r w:rsidRPr="006F0D43">
        <w:rPr>
          <w:color w:val="000000"/>
          <w:shd w:val="clear" w:color="auto" w:fill="FFFFFF"/>
        </w:rPr>
        <w:t>and(</w:t>
      </w:r>
      <w:proofErr w:type="gramEnd"/>
      <w:r w:rsidRPr="006F0D43">
        <w:rPr>
          <w:color w:val="000000"/>
          <w:shd w:val="clear" w:color="auto" w:fill="FFFFFF"/>
        </w:rPr>
        <w:t xml:space="preserve">2)  that the group need to begin thinking about the proposal for the next 5 years. He encouraged everyone to think about adding colleagues who could enhance the research. </w:t>
      </w:r>
    </w:p>
    <w:p w14:paraId="6F6AE96D" w14:textId="350B6259" w:rsidR="006F0D43" w:rsidRPr="006F0D43" w:rsidRDefault="006F0D43" w:rsidP="006F0D43">
      <w:pPr>
        <w:pStyle w:val="ListParagraph"/>
        <w:numPr>
          <w:ilvl w:val="1"/>
          <w:numId w:val="6"/>
        </w:numPr>
        <w:ind w:left="1080"/>
        <w:rPr>
          <w:color w:val="000000"/>
          <w:shd w:val="clear" w:color="auto" w:fill="FFFFFF"/>
        </w:rPr>
      </w:pPr>
      <w:r w:rsidRPr="006F0D43">
        <w:rPr>
          <w:color w:val="000000"/>
          <w:shd w:val="clear" w:color="auto" w:fill="FFFFFF"/>
        </w:rPr>
        <w:t>Carrie reminded the group that the annual report needed to be ready 60 days after the annual meeting.</w:t>
      </w:r>
    </w:p>
    <w:p w14:paraId="7389E13F" w14:textId="77777777" w:rsidR="006F0D43" w:rsidRPr="006F0D43" w:rsidRDefault="006F0D43" w:rsidP="006F0D43">
      <w:pPr>
        <w:pStyle w:val="ListParagraph"/>
        <w:numPr>
          <w:ilvl w:val="1"/>
          <w:numId w:val="6"/>
        </w:numPr>
        <w:ind w:left="1080"/>
        <w:rPr>
          <w:color w:val="000000"/>
          <w:shd w:val="clear" w:color="auto" w:fill="FFFFFF"/>
        </w:rPr>
      </w:pPr>
      <w:r w:rsidRPr="006F0D43">
        <w:rPr>
          <w:color w:val="000000"/>
          <w:shd w:val="clear" w:color="auto" w:fill="FFFFFF"/>
        </w:rPr>
        <w:t xml:space="preserve">Suzanne provided an update of NIFA activity. She had attended a May 26 meeting of FLEC. She thought that three themes included home ownership, small business, and the workplace financial literacy. There were comments about the role of USDA in the founding of FLEC.  You need to expand on this. Travis asked about 2022 budget priorities. </w:t>
      </w:r>
    </w:p>
    <w:p w14:paraId="0B932866" w14:textId="77777777" w:rsidR="006F0D43" w:rsidRPr="006F0D43" w:rsidRDefault="006F0D43" w:rsidP="006F0D43">
      <w:pPr>
        <w:pStyle w:val="ListParagraph"/>
        <w:numPr>
          <w:ilvl w:val="1"/>
          <w:numId w:val="6"/>
        </w:numPr>
        <w:ind w:left="1080"/>
        <w:rPr>
          <w:color w:val="000000"/>
          <w:shd w:val="clear" w:color="auto" w:fill="FFFFFF"/>
        </w:rPr>
      </w:pPr>
      <w:r w:rsidRPr="006F0D43">
        <w:rPr>
          <w:color w:val="000000"/>
          <w:shd w:val="clear" w:color="auto" w:fill="FFFFFF"/>
        </w:rPr>
        <w:t xml:space="preserve">Mike spoke about the New Extension Framework for Health. He emphasized that it was based on the systems framework. He talked about behaviors, multilevel interventions, and health inequity. </w:t>
      </w:r>
    </w:p>
    <w:p w14:paraId="278183EF" w14:textId="77777777" w:rsidR="006F0D43" w:rsidRPr="006F0D43" w:rsidRDefault="006F0D43" w:rsidP="006F0D43">
      <w:pPr>
        <w:pStyle w:val="ListParagraph"/>
        <w:numPr>
          <w:ilvl w:val="1"/>
          <w:numId w:val="6"/>
        </w:numPr>
        <w:ind w:left="1080"/>
        <w:rPr>
          <w:color w:val="000000"/>
          <w:shd w:val="clear" w:color="auto" w:fill="FFFFFF"/>
        </w:rPr>
      </w:pPr>
      <w:r w:rsidRPr="006F0D43">
        <w:rPr>
          <w:color w:val="000000"/>
          <w:shd w:val="clear" w:color="auto" w:fill="FFFFFF"/>
        </w:rPr>
        <w:t xml:space="preserve">Carrie opened the floor for comments on the next 5-year project. The comments included: </w:t>
      </w:r>
    </w:p>
    <w:p w14:paraId="2EAF281D" w14:textId="77777777" w:rsidR="006F0D43" w:rsidRPr="006F0D43" w:rsidRDefault="006F0D43" w:rsidP="006F0D43">
      <w:pPr>
        <w:pStyle w:val="ListParagraph"/>
        <w:numPr>
          <w:ilvl w:val="2"/>
          <w:numId w:val="6"/>
        </w:numPr>
        <w:rPr>
          <w:color w:val="000000"/>
          <w:shd w:val="clear" w:color="auto" w:fill="FFFFFF"/>
        </w:rPr>
      </w:pPr>
      <w:r w:rsidRPr="006F0D43">
        <w:rPr>
          <w:color w:val="000000"/>
          <w:shd w:val="clear" w:color="auto" w:fill="FFFFFF"/>
        </w:rPr>
        <w:t xml:space="preserve">Did we finish the current </w:t>
      </w:r>
      <w:proofErr w:type="gramStart"/>
      <w:r w:rsidRPr="006F0D43">
        <w:rPr>
          <w:color w:val="000000"/>
          <w:shd w:val="clear" w:color="auto" w:fill="FFFFFF"/>
        </w:rPr>
        <w:t>5 year</w:t>
      </w:r>
      <w:proofErr w:type="gramEnd"/>
      <w:r w:rsidRPr="006F0D43">
        <w:rPr>
          <w:color w:val="000000"/>
          <w:shd w:val="clear" w:color="auto" w:fill="FFFFFF"/>
        </w:rPr>
        <w:t xml:space="preserve"> plan? Do we need to refocus on some of the topics such as housing? We need to focus on the strengths of our group. Obviously, there needs to be a focus on health. What about recovery after the pandemic? Rebuilding the rural economy. </w:t>
      </w:r>
    </w:p>
    <w:p w14:paraId="322DA34E" w14:textId="5F55EFBF" w:rsidR="006F0D43" w:rsidRPr="006F0D43" w:rsidRDefault="006F0D43" w:rsidP="006F0D43">
      <w:pPr>
        <w:rPr>
          <w:b/>
          <w:bCs/>
          <w:color w:val="000000"/>
          <w:shd w:val="clear" w:color="auto" w:fill="FFFFFF"/>
        </w:rPr>
      </w:pPr>
      <w:r w:rsidRPr="006F0D43">
        <w:rPr>
          <w:b/>
          <w:bCs/>
          <w:color w:val="000000"/>
          <w:shd w:val="clear" w:color="auto" w:fill="FFFFFF"/>
        </w:rPr>
        <w:t>5. Elections</w:t>
      </w:r>
    </w:p>
    <w:p w14:paraId="10A2B488" w14:textId="7EDB506B" w:rsidR="006F0D43" w:rsidRDefault="006F0D43" w:rsidP="006F0D43">
      <w:pPr>
        <w:pStyle w:val="ListParagraph"/>
        <w:numPr>
          <w:ilvl w:val="1"/>
          <w:numId w:val="6"/>
        </w:numPr>
        <w:ind w:left="1080"/>
        <w:rPr>
          <w:color w:val="000000"/>
          <w:shd w:val="clear" w:color="auto" w:fill="FFFFFF"/>
        </w:rPr>
      </w:pPr>
      <w:r w:rsidRPr="006F0D43">
        <w:rPr>
          <w:color w:val="000000"/>
          <w:shd w:val="clear" w:color="auto" w:fill="FFFFFF"/>
        </w:rPr>
        <w:t xml:space="preserve">Carrie reminded everyone that it was time to elect a vice chair. After discussion, Soo volunteered to serve. Elizabeth moved to elect Soo; Jinhee seconded the motion. The vote was unanimous. </w:t>
      </w:r>
    </w:p>
    <w:p w14:paraId="3EA91780" w14:textId="58464E13" w:rsidR="006F0D43" w:rsidRDefault="006F0D43" w:rsidP="006F0D43">
      <w:pPr>
        <w:rPr>
          <w:color w:val="000000"/>
          <w:shd w:val="clear" w:color="auto" w:fill="FFFFFF"/>
        </w:rPr>
      </w:pPr>
    </w:p>
    <w:p w14:paraId="1C2E18A1" w14:textId="2D5936E1" w:rsidR="006F0D43" w:rsidRPr="006F0D43" w:rsidRDefault="006F0D43" w:rsidP="006F0D43">
      <w:pPr>
        <w:rPr>
          <w:b/>
          <w:bCs/>
          <w:color w:val="000000"/>
          <w:shd w:val="clear" w:color="auto" w:fill="FFFFFF"/>
        </w:rPr>
      </w:pPr>
      <w:r w:rsidRPr="006F0D43">
        <w:rPr>
          <w:b/>
          <w:bCs/>
          <w:color w:val="000000"/>
          <w:shd w:val="clear" w:color="auto" w:fill="FFFFFF"/>
        </w:rPr>
        <w:t>6. Announcements</w:t>
      </w:r>
    </w:p>
    <w:p w14:paraId="4CF490A2" w14:textId="77777777" w:rsidR="006F0D43" w:rsidRPr="006F0D43" w:rsidRDefault="006F0D43" w:rsidP="006F0D43">
      <w:pPr>
        <w:pStyle w:val="ListParagraph"/>
        <w:numPr>
          <w:ilvl w:val="1"/>
          <w:numId w:val="6"/>
        </w:numPr>
        <w:ind w:left="1080"/>
        <w:rPr>
          <w:color w:val="000000"/>
          <w:shd w:val="clear" w:color="auto" w:fill="FFFFFF"/>
        </w:rPr>
      </w:pPr>
      <w:r w:rsidRPr="006F0D43">
        <w:rPr>
          <w:color w:val="000000"/>
          <w:shd w:val="clear" w:color="auto" w:fill="FFFFFF"/>
        </w:rPr>
        <w:t>There were a few announcements and some discussion of progress on research.</w:t>
      </w:r>
    </w:p>
    <w:p w14:paraId="5D5D7EC7" w14:textId="77777777" w:rsidR="006F0D43" w:rsidRPr="006F0D43" w:rsidRDefault="006F0D43" w:rsidP="006F0D43">
      <w:pPr>
        <w:pStyle w:val="ListParagraph"/>
        <w:numPr>
          <w:ilvl w:val="1"/>
          <w:numId w:val="6"/>
        </w:numPr>
        <w:ind w:left="1080"/>
        <w:rPr>
          <w:color w:val="000000"/>
          <w:shd w:val="clear" w:color="auto" w:fill="FFFFFF"/>
        </w:rPr>
      </w:pPr>
      <w:r w:rsidRPr="006F0D43">
        <w:rPr>
          <w:color w:val="000000"/>
          <w:shd w:val="clear" w:color="auto" w:fill="FFFFFF"/>
        </w:rPr>
        <w:t>Nilton reported that the student loan anchoring paper has been accepted in JEFI.</w:t>
      </w:r>
    </w:p>
    <w:p w14:paraId="66D56FA8" w14:textId="77777777" w:rsidR="006F0D43" w:rsidRPr="006F0D43" w:rsidRDefault="006F0D43" w:rsidP="006F0D43">
      <w:pPr>
        <w:pStyle w:val="ListParagraph"/>
        <w:numPr>
          <w:ilvl w:val="1"/>
          <w:numId w:val="6"/>
        </w:numPr>
        <w:ind w:left="1080"/>
        <w:rPr>
          <w:color w:val="000000"/>
          <w:shd w:val="clear" w:color="auto" w:fill="FFFFFF"/>
        </w:rPr>
      </w:pPr>
      <w:r w:rsidRPr="006F0D43">
        <w:rPr>
          <w:color w:val="000000"/>
          <w:shd w:val="clear" w:color="auto" w:fill="FFFFFF"/>
        </w:rPr>
        <w:t>Jinhee has received funding from Wells Fargo to collect data. The data will be available to NC2172.</w:t>
      </w:r>
    </w:p>
    <w:p w14:paraId="2F98390F" w14:textId="21CF4E90" w:rsidR="006F0D43" w:rsidRDefault="006F0D43" w:rsidP="00515360">
      <w:pPr>
        <w:pStyle w:val="ListParagraph"/>
        <w:numPr>
          <w:ilvl w:val="1"/>
          <w:numId w:val="6"/>
        </w:numPr>
        <w:ind w:left="1080"/>
        <w:rPr>
          <w:color w:val="000000"/>
          <w:shd w:val="clear" w:color="auto" w:fill="FFFFFF"/>
        </w:rPr>
      </w:pPr>
      <w:r w:rsidRPr="006F0D43">
        <w:rPr>
          <w:color w:val="000000"/>
          <w:shd w:val="clear" w:color="auto" w:fill="FFFFFF"/>
        </w:rPr>
        <w:t>ND/KS/MD collected data this past year via interviews every month for nine months. The data can be made available to NC2172 if anyone would like to use it.</w:t>
      </w:r>
    </w:p>
    <w:p w14:paraId="2905AE93" w14:textId="77777777" w:rsidR="00515360" w:rsidRPr="00515360" w:rsidRDefault="00515360" w:rsidP="00515360">
      <w:pPr>
        <w:pStyle w:val="ListParagraph"/>
        <w:ind w:left="1080"/>
        <w:rPr>
          <w:color w:val="000000"/>
          <w:shd w:val="clear" w:color="auto" w:fill="FFFFFF"/>
        </w:rPr>
      </w:pPr>
      <w:bookmarkStart w:id="0" w:name="_GoBack"/>
      <w:bookmarkEnd w:id="0"/>
    </w:p>
    <w:p w14:paraId="0BD99B93" w14:textId="259377B4" w:rsidR="007346E8" w:rsidRPr="006F0D43" w:rsidRDefault="006F0D43" w:rsidP="007346E8">
      <w:pPr>
        <w:pStyle w:val="NoSpacing"/>
        <w:rPr>
          <w:b/>
          <w:bCs/>
        </w:rPr>
      </w:pPr>
      <w:r w:rsidRPr="006F0D43">
        <w:rPr>
          <w:b/>
          <w:bCs/>
        </w:rPr>
        <w:lastRenderedPageBreak/>
        <w:t>7. Motion to Adjourn</w:t>
      </w:r>
    </w:p>
    <w:p w14:paraId="3631FEF1" w14:textId="7F5C58E2" w:rsidR="00504967" w:rsidRDefault="008249BC" w:rsidP="002D078B">
      <w:pPr>
        <w:spacing w:after="0" w:line="240" w:lineRule="auto"/>
        <w:rPr>
          <w:rFonts w:cs="Calibri"/>
          <w:lang w:eastAsia="ko-KR"/>
        </w:rPr>
      </w:pPr>
      <w:r>
        <w:rPr>
          <w:rFonts w:cs="Calibri"/>
          <w:lang w:eastAsia="ko-KR"/>
        </w:rPr>
        <w:t>Motion:</w:t>
      </w:r>
      <w:r w:rsidR="00194D01">
        <w:rPr>
          <w:rFonts w:cs="Calibri"/>
          <w:lang w:eastAsia="ko-KR"/>
        </w:rPr>
        <w:t xml:space="preserve"> </w:t>
      </w:r>
      <w:r>
        <w:rPr>
          <w:rFonts w:cs="Calibri"/>
          <w:lang w:eastAsia="ko-KR"/>
        </w:rPr>
        <w:t xml:space="preserve"> </w:t>
      </w:r>
      <w:r w:rsidR="006F0D43">
        <w:rPr>
          <w:rFonts w:cs="Calibri"/>
          <w:lang w:eastAsia="ko-KR"/>
        </w:rPr>
        <w:t>Swarn</w:t>
      </w:r>
    </w:p>
    <w:p w14:paraId="4BFAC6AB" w14:textId="10FBFFD3" w:rsidR="008249BC" w:rsidRPr="002929AB" w:rsidRDefault="008249BC" w:rsidP="002D078B">
      <w:pPr>
        <w:spacing w:after="0" w:line="240" w:lineRule="auto"/>
        <w:rPr>
          <w:rFonts w:cs="Calibri"/>
          <w:lang w:eastAsia="ko-KR"/>
        </w:rPr>
      </w:pPr>
      <w:r>
        <w:rPr>
          <w:rFonts w:cs="Calibri"/>
          <w:lang w:eastAsia="ko-KR"/>
        </w:rPr>
        <w:t xml:space="preserve">Second: </w:t>
      </w:r>
      <w:r w:rsidR="006F0D43">
        <w:rPr>
          <w:rFonts w:cs="Calibri"/>
          <w:lang w:eastAsia="ko-KR"/>
        </w:rPr>
        <w:t>Nilton</w:t>
      </w:r>
    </w:p>
    <w:p w14:paraId="7E0D1283" w14:textId="02B11CE9" w:rsidR="00E0479C" w:rsidRDefault="00E0479C"/>
    <w:sectPr w:rsidR="00E0479C" w:rsidSect="00381507">
      <w:headerReference w:type="default" r:id="rId30"/>
      <w:head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BE6C4" w14:textId="77777777" w:rsidR="003561AF" w:rsidRDefault="003561AF" w:rsidP="002D078B">
      <w:pPr>
        <w:spacing w:after="0" w:line="240" w:lineRule="auto"/>
      </w:pPr>
      <w:r>
        <w:separator/>
      </w:r>
    </w:p>
  </w:endnote>
  <w:endnote w:type="continuationSeparator" w:id="0">
    <w:p w14:paraId="27D370E1" w14:textId="77777777" w:rsidR="003561AF" w:rsidRDefault="003561AF" w:rsidP="002D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Times New Roman">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52DA4" w14:textId="77777777" w:rsidR="003561AF" w:rsidRDefault="003561AF" w:rsidP="002D078B">
      <w:pPr>
        <w:spacing w:after="0" w:line="240" w:lineRule="auto"/>
      </w:pPr>
      <w:r>
        <w:separator/>
      </w:r>
    </w:p>
  </w:footnote>
  <w:footnote w:type="continuationSeparator" w:id="0">
    <w:p w14:paraId="0BAE122C" w14:textId="77777777" w:rsidR="003561AF" w:rsidRDefault="003561AF" w:rsidP="002D0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45F0C" w14:textId="4E644D34" w:rsidR="009E70E1" w:rsidRPr="009731CB" w:rsidRDefault="002D078B" w:rsidP="009E70E1">
    <w:pPr>
      <w:spacing w:after="0" w:line="240" w:lineRule="auto"/>
      <w:jc w:val="center"/>
      <w:rPr>
        <w:rFonts w:eastAsia="Times New Roman" w:cs="Calibri"/>
        <w:b/>
      </w:rPr>
    </w:pPr>
    <w:r w:rsidRPr="009731CB">
      <w:rPr>
        <w:rFonts w:eastAsia="Times New Roman" w:cs="Calibri"/>
        <w:b/>
      </w:rPr>
      <w:t>NC-</w:t>
    </w:r>
    <w:r>
      <w:rPr>
        <w:rFonts w:eastAsia="Times New Roman" w:cs="Calibri"/>
        <w:b/>
      </w:rPr>
      <w:t>2</w:t>
    </w:r>
    <w:r w:rsidRPr="009731CB">
      <w:rPr>
        <w:rFonts w:eastAsia="Times New Roman" w:cs="Calibri"/>
        <w:b/>
      </w:rPr>
      <w:t xml:space="preserve">172 </w:t>
    </w:r>
    <w:r w:rsidR="009E70E1" w:rsidRPr="009731CB">
      <w:rPr>
        <w:rFonts w:eastAsia="Times New Roman" w:cs="Calibri"/>
        <w:b/>
      </w:rPr>
      <w:t>Meeting Minutes</w:t>
    </w:r>
  </w:p>
  <w:p w14:paraId="03FF1C3D" w14:textId="77777777" w:rsidR="002D078B" w:rsidRDefault="002D07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DFDD6" w14:textId="4D4287F5" w:rsidR="00381507" w:rsidRPr="00296C46" w:rsidRDefault="00296C46" w:rsidP="00296C46">
    <w:pPr>
      <w:spacing w:after="0" w:line="240" w:lineRule="auto"/>
      <w:jc w:val="center"/>
      <w:rPr>
        <w:rFonts w:asciiTheme="minorHAnsi" w:eastAsia="Times New Roman" w:hAnsiTheme="minorHAnsi" w:cstheme="minorHAnsi"/>
        <w:b/>
        <w:sz w:val="24"/>
        <w:szCs w:val="24"/>
      </w:rPr>
    </w:pPr>
    <w:r w:rsidRPr="00296C46">
      <w:rPr>
        <w:rFonts w:asciiTheme="minorHAnsi" w:eastAsia="Times New Roman" w:hAnsiTheme="minorHAnsi" w:cstheme="minorHAnsi"/>
        <w:b/>
        <w:color w:val="000000"/>
        <w:szCs w:val="27"/>
      </w:rPr>
      <w:t>NC2172: Behavioral economics and the intersection of healthcare and financial decision making across the lifespan</w:t>
    </w:r>
  </w:p>
  <w:p w14:paraId="60CFAE84" w14:textId="77777777" w:rsidR="00381507" w:rsidRPr="009731CB" w:rsidRDefault="00381507" w:rsidP="00381507">
    <w:pPr>
      <w:spacing w:after="0" w:line="240" w:lineRule="auto"/>
      <w:jc w:val="center"/>
      <w:rPr>
        <w:rFonts w:eastAsia="Times New Roman" w:cs="Calibri"/>
        <w:b/>
      </w:rPr>
    </w:pPr>
    <w:r w:rsidRPr="009731CB">
      <w:rPr>
        <w:rFonts w:eastAsia="Times New Roman" w:cs="Calibri"/>
        <w:b/>
      </w:rPr>
      <w:t>Meeting Minutes</w:t>
    </w:r>
  </w:p>
  <w:p w14:paraId="1A66EB80" w14:textId="77777777" w:rsidR="009926F5" w:rsidRDefault="00992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740B"/>
    <w:multiLevelType w:val="hybridMultilevel"/>
    <w:tmpl w:val="32C88D0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A70D9"/>
    <w:multiLevelType w:val="hybridMultilevel"/>
    <w:tmpl w:val="E71A8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B435B4"/>
    <w:multiLevelType w:val="multilevel"/>
    <w:tmpl w:val="134E0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174406"/>
    <w:multiLevelType w:val="hybridMultilevel"/>
    <w:tmpl w:val="AB2082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887B9C"/>
    <w:multiLevelType w:val="hybridMultilevel"/>
    <w:tmpl w:val="E3445902"/>
    <w:lvl w:ilvl="0" w:tplc="0409000F">
      <w:start w:val="5"/>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3D70BE"/>
    <w:multiLevelType w:val="hybridMultilevel"/>
    <w:tmpl w:val="0F20BB3E"/>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2A3602AC"/>
    <w:multiLevelType w:val="hybridMultilevel"/>
    <w:tmpl w:val="6396C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ACF2E05"/>
    <w:multiLevelType w:val="hybridMultilevel"/>
    <w:tmpl w:val="01266C12"/>
    <w:lvl w:ilvl="0" w:tplc="0409000F">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2"/>
  </w:num>
  <w:num w:numId="4">
    <w:abstractNumId w:val="5"/>
  </w:num>
  <w:num w:numId="5">
    <w:abstractNumId w:val="2"/>
  </w:num>
  <w:num w:numId="6">
    <w:abstractNumId w:val="1"/>
  </w:num>
  <w:num w:numId="7">
    <w:abstractNumId w:val="0"/>
  </w:num>
  <w:num w:numId="8">
    <w:abstractNumId w:val="7"/>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3tjQ3MDQ1NzYzN7BQ0lEKTi0uzszPAykwqgUAJnJasiwAAAA="/>
  </w:docVars>
  <w:rsids>
    <w:rsidRoot w:val="002D078B"/>
    <w:rsid w:val="000136BF"/>
    <w:rsid w:val="00020549"/>
    <w:rsid w:val="00020B66"/>
    <w:rsid w:val="0004327C"/>
    <w:rsid w:val="00051C90"/>
    <w:rsid w:val="0005438B"/>
    <w:rsid w:val="00055A2E"/>
    <w:rsid w:val="000A20C5"/>
    <w:rsid w:val="000A2CCF"/>
    <w:rsid w:val="000D618E"/>
    <w:rsid w:val="000E0CF3"/>
    <w:rsid w:val="00111BAC"/>
    <w:rsid w:val="00114F84"/>
    <w:rsid w:val="00121C64"/>
    <w:rsid w:val="00133FDD"/>
    <w:rsid w:val="001500FF"/>
    <w:rsid w:val="00165A2B"/>
    <w:rsid w:val="00194D01"/>
    <w:rsid w:val="001B36D8"/>
    <w:rsid w:val="001C46C4"/>
    <w:rsid w:val="001E0EEB"/>
    <w:rsid w:val="00201D6B"/>
    <w:rsid w:val="00202932"/>
    <w:rsid w:val="002063B2"/>
    <w:rsid w:val="00222F62"/>
    <w:rsid w:val="00231E74"/>
    <w:rsid w:val="00232CF5"/>
    <w:rsid w:val="002438FF"/>
    <w:rsid w:val="002640F0"/>
    <w:rsid w:val="00270D60"/>
    <w:rsid w:val="00280D24"/>
    <w:rsid w:val="002848F7"/>
    <w:rsid w:val="002929AB"/>
    <w:rsid w:val="00296C46"/>
    <w:rsid w:val="002B2276"/>
    <w:rsid w:val="002D0629"/>
    <w:rsid w:val="002D078B"/>
    <w:rsid w:val="002E3B58"/>
    <w:rsid w:val="00315669"/>
    <w:rsid w:val="003212AB"/>
    <w:rsid w:val="00327F13"/>
    <w:rsid w:val="003561AF"/>
    <w:rsid w:val="00360804"/>
    <w:rsid w:val="0037105A"/>
    <w:rsid w:val="00376845"/>
    <w:rsid w:val="00381507"/>
    <w:rsid w:val="003B6775"/>
    <w:rsid w:val="003C7D07"/>
    <w:rsid w:val="003D662C"/>
    <w:rsid w:val="0045686C"/>
    <w:rsid w:val="00480C90"/>
    <w:rsid w:val="004B2222"/>
    <w:rsid w:val="00504967"/>
    <w:rsid w:val="00511D78"/>
    <w:rsid w:val="00511E0D"/>
    <w:rsid w:val="005136E5"/>
    <w:rsid w:val="00515360"/>
    <w:rsid w:val="00522E47"/>
    <w:rsid w:val="00552366"/>
    <w:rsid w:val="00561AB3"/>
    <w:rsid w:val="005703E7"/>
    <w:rsid w:val="005739EF"/>
    <w:rsid w:val="005C31DC"/>
    <w:rsid w:val="005D58B9"/>
    <w:rsid w:val="005D6812"/>
    <w:rsid w:val="00601310"/>
    <w:rsid w:val="0062069F"/>
    <w:rsid w:val="00653276"/>
    <w:rsid w:val="006554D8"/>
    <w:rsid w:val="00675E35"/>
    <w:rsid w:val="00682FC6"/>
    <w:rsid w:val="006B59A2"/>
    <w:rsid w:val="006E0ADB"/>
    <w:rsid w:val="006F0D43"/>
    <w:rsid w:val="0072565A"/>
    <w:rsid w:val="007346E8"/>
    <w:rsid w:val="00776C21"/>
    <w:rsid w:val="007D51A5"/>
    <w:rsid w:val="007F6B01"/>
    <w:rsid w:val="00800BCF"/>
    <w:rsid w:val="00801CB3"/>
    <w:rsid w:val="008160C8"/>
    <w:rsid w:val="008249BC"/>
    <w:rsid w:val="00856968"/>
    <w:rsid w:val="00861FD9"/>
    <w:rsid w:val="00864A48"/>
    <w:rsid w:val="008700CA"/>
    <w:rsid w:val="008B2454"/>
    <w:rsid w:val="008B3B9A"/>
    <w:rsid w:val="008B60E6"/>
    <w:rsid w:val="008D417E"/>
    <w:rsid w:val="008F1D1E"/>
    <w:rsid w:val="00902F77"/>
    <w:rsid w:val="00916E4D"/>
    <w:rsid w:val="009926F5"/>
    <w:rsid w:val="00997A87"/>
    <w:rsid w:val="009C1C6D"/>
    <w:rsid w:val="009C1E52"/>
    <w:rsid w:val="009C506C"/>
    <w:rsid w:val="009E70E1"/>
    <w:rsid w:val="009F2D3A"/>
    <w:rsid w:val="00A653E6"/>
    <w:rsid w:val="00AD3AAB"/>
    <w:rsid w:val="00B05D3B"/>
    <w:rsid w:val="00B43542"/>
    <w:rsid w:val="00B61064"/>
    <w:rsid w:val="00B64F86"/>
    <w:rsid w:val="00BA198C"/>
    <w:rsid w:val="00BA1D48"/>
    <w:rsid w:val="00BA7B21"/>
    <w:rsid w:val="00C138DE"/>
    <w:rsid w:val="00C36BAA"/>
    <w:rsid w:val="00C43F3E"/>
    <w:rsid w:val="00C4601F"/>
    <w:rsid w:val="00CA79FC"/>
    <w:rsid w:val="00CB1B67"/>
    <w:rsid w:val="00CC2FB1"/>
    <w:rsid w:val="00CC3015"/>
    <w:rsid w:val="00CD62A2"/>
    <w:rsid w:val="00CE36AD"/>
    <w:rsid w:val="00D12721"/>
    <w:rsid w:val="00D472E2"/>
    <w:rsid w:val="00D55DFD"/>
    <w:rsid w:val="00DA2F85"/>
    <w:rsid w:val="00DE1E35"/>
    <w:rsid w:val="00E0479C"/>
    <w:rsid w:val="00E077D4"/>
    <w:rsid w:val="00E27CED"/>
    <w:rsid w:val="00E579BC"/>
    <w:rsid w:val="00EA7FE1"/>
    <w:rsid w:val="00EF207D"/>
    <w:rsid w:val="00F06C1E"/>
    <w:rsid w:val="00F159AC"/>
    <w:rsid w:val="00F16476"/>
    <w:rsid w:val="00F45E45"/>
    <w:rsid w:val="00F56110"/>
    <w:rsid w:val="00F707A5"/>
    <w:rsid w:val="00F71B6A"/>
    <w:rsid w:val="00F801ED"/>
    <w:rsid w:val="00F9159B"/>
    <w:rsid w:val="00FA28EA"/>
    <w:rsid w:val="00FA4B32"/>
    <w:rsid w:val="00FB3E72"/>
    <w:rsid w:val="00FC4215"/>
    <w:rsid w:val="00FE1B1B"/>
    <w:rsid w:val="00FE433A"/>
    <w:rsid w:val="00FF2D2D"/>
    <w:rsid w:val="22D7D4A6"/>
    <w:rsid w:val="3E163B46"/>
    <w:rsid w:val="4FE443AC"/>
    <w:rsid w:val="67FC889E"/>
    <w:rsid w:val="6B2C7E5B"/>
    <w:rsid w:val="77D8B892"/>
    <w:rsid w:val="79312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138C7B"/>
  <w15:docId w15:val="{A3B487ED-869E-4BE5-8CA6-BF6309FE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78B"/>
    <w:rPr>
      <w:rFonts w:ascii="Calibri" w:eastAsia="Malgun Gothic"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D078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D078B"/>
    <w:rPr>
      <w:rFonts w:ascii="Consolas" w:eastAsia="Malgun Gothic" w:hAnsi="Consolas" w:cs="Times New Roman"/>
      <w:sz w:val="21"/>
      <w:szCs w:val="21"/>
    </w:rPr>
  </w:style>
  <w:style w:type="paragraph" w:styleId="Header">
    <w:name w:val="header"/>
    <w:basedOn w:val="Normal"/>
    <w:link w:val="HeaderChar"/>
    <w:uiPriority w:val="99"/>
    <w:unhideWhenUsed/>
    <w:rsid w:val="002D0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78B"/>
    <w:rPr>
      <w:rFonts w:ascii="Calibri" w:eastAsia="Malgun Gothic" w:hAnsi="Calibri" w:cs="Times New Roman"/>
    </w:rPr>
  </w:style>
  <w:style w:type="paragraph" w:styleId="Footer">
    <w:name w:val="footer"/>
    <w:basedOn w:val="Normal"/>
    <w:link w:val="FooterChar"/>
    <w:uiPriority w:val="99"/>
    <w:unhideWhenUsed/>
    <w:rsid w:val="002D0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78B"/>
    <w:rPr>
      <w:rFonts w:ascii="Calibri" w:eastAsia="Malgun Gothic" w:hAnsi="Calibri" w:cs="Times New Roman"/>
    </w:rPr>
  </w:style>
  <w:style w:type="paragraph" w:styleId="BalloonText">
    <w:name w:val="Balloon Text"/>
    <w:basedOn w:val="Normal"/>
    <w:link w:val="BalloonTextChar"/>
    <w:uiPriority w:val="99"/>
    <w:semiHidden/>
    <w:unhideWhenUsed/>
    <w:rsid w:val="002D0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78B"/>
    <w:rPr>
      <w:rFonts w:ascii="Tahoma" w:eastAsia="Malgun Gothic" w:hAnsi="Tahoma" w:cs="Tahoma"/>
      <w:sz w:val="16"/>
      <w:szCs w:val="16"/>
    </w:rPr>
  </w:style>
  <w:style w:type="paragraph" w:styleId="ListParagraph">
    <w:name w:val="List Paragraph"/>
    <w:basedOn w:val="Normal"/>
    <w:uiPriority w:val="34"/>
    <w:qFormat/>
    <w:rsid w:val="002D078B"/>
    <w:pPr>
      <w:spacing w:after="0" w:line="240" w:lineRule="auto"/>
      <w:ind w:left="720"/>
    </w:pPr>
    <w:rPr>
      <w:rFonts w:eastAsia="Times New Roman" w:cs="Calibri"/>
    </w:rPr>
  </w:style>
  <w:style w:type="table" w:styleId="TableGrid">
    <w:name w:val="Table Grid"/>
    <w:basedOn w:val="TableNormal"/>
    <w:uiPriority w:val="59"/>
    <w:rsid w:val="009E7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1B6A"/>
    <w:rPr>
      <w:color w:val="0000FF"/>
      <w:u w:val="single"/>
    </w:rPr>
  </w:style>
  <w:style w:type="paragraph" w:styleId="NoSpacing">
    <w:name w:val="No Spacing"/>
    <w:uiPriority w:val="1"/>
    <w:qFormat/>
    <w:rsid w:val="007346E8"/>
    <w:pPr>
      <w:spacing w:after="0" w:line="240" w:lineRule="auto"/>
    </w:pPr>
    <w:rPr>
      <w:rFonts w:ascii="Calibri" w:eastAsia="Malgun Gothic" w:hAnsi="Calibri" w:cs="Times New Roman"/>
    </w:rPr>
  </w:style>
  <w:style w:type="paragraph" w:styleId="CommentText">
    <w:name w:val="annotation text"/>
    <w:basedOn w:val="Normal"/>
    <w:link w:val="CommentTextChar"/>
    <w:uiPriority w:val="99"/>
    <w:semiHidden/>
    <w:unhideWhenUsed/>
    <w:rsid w:val="00864A48"/>
    <w:pPr>
      <w:spacing w:line="240" w:lineRule="auto"/>
    </w:pPr>
    <w:rPr>
      <w:sz w:val="20"/>
      <w:szCs w:val="20"/>
    </w:rPr>
  </w:style>
  <w:style w:type="character" w:customStyle="1" w:styleId="CommentTextChar">
    <w:name w:val="Comment Text Char"/>
    <w:basedOn w:val="DefaultParagraphFont"/>
    <w:link w:val="CommentText"/>
    <w:uiPriority w:val="99"/>
    <w:semiHidden/>
    <w:rsid w:val="00864A48"/>
    <w:rPr>
      <w:rFonts w:ascii="Calibri" w:eastAsia="Malgun Gothic" w:hAnsi="Calibri" w:cs="Times New Roman"/>
      <w:sz w:val="20"/>
      <w:szCs w:val="20"/>
    </w:rPr>
  </w:style>
  <w:style w:type="character" w:styleId="FollowedHyperlink">
    <w:name w:val="FollowedHyperlink"/>
    <w:basedOn w:val="DefaultParagraphFont"/>
    <w:uiPriority w:val="99"/>
    <w:semiHidden/>
    <w:unhideWhenUsed/>
    <w:rsid w:val="003212AB"/>
    <w:rPr>
      <w:color w:val="800080" w:themeColor="followedHyperlink"/>
      <w:u w:val="single"/>
    </w:rPr>
  </w:style>
  <w:style w:type="paragraph" w:styleId="NormalWeb">
    <w:name w:val="Normal (Web)"/>
    <w:basedOn w:val="Normal"/>
    <w:uiPriority w:val="99"/>
    <w:semiHidden/>
    <w:unhideWhenUsed/>
    <w:rsid w:val="00296C46"/>
    <w:pPr>
      <w:spacing w:before="100" w:beforeAutospacing="1" w:after="100" w:afterAutospacing="1" w:line="240" w:lineRule="auto"/>
    </w:pPr>
    <w:rPr>
      <w:rFonts w:ascii="Times New Roman" w:eastAsiaTheme="minorEastAsia" w:hAnsi="Times New Roman"/>
      <w:sz w:val="24"/>
      <w:szCs w:val="24"/>
    </w:rPr>
  </w:style>
  <w:style w:type="character" w:customStyle="1" w:styleId="UnresolvedMention1">
    <w:name w:val="Unresolved Mention1"/>
    <w:basedOn w:val="DefaultParagraphFont"/>
    <w:uiPriority w:val="99"/>
    <w:semiHidden/>
    <w:unhideWhenUsed/>
    <w:rsid w:val="00133FDD"/>
    <w:rPr>
      <w:color w:val="605E5C"/>
      <w:shd w:val="clear" w:color="auto" w:fill="E1DFDD"/>
    </w:rPr>
  </w:style>
  <w:style w:type="character" w:customStyle="1" w:styleId="apple-converted-space">
    <w:name w:val="apple-converted-space"/>
    <w:basedOn w:val="DefaultParagraphFont"/>
    <w:rsid w:val="00055A2E"/>
  </w:style>
  <w:style w:type="character" w:styleId="Strong">
    <w:name w:val="Strong"/>
    <w:basedOn w:val="DefaultParagraphFont"/>
    <w:uiPriority w:val="22"/>
    <w:qFormat/>
    <w:rsid w:val="0005438B"/>
    <w:rPr>
      <w:b/>
      <w:bCs/>
    </w:rPr>
  </w:style>
  <w:style w:type="character" w:styleId="UnresolvedMention">
    <w:name w:val="Unresolved Mention"/>
    <w:basedOn w:val="DefaultParagraphFont"/>
    <w:uiPriority w:val="99"/>
    <w:semiHidden/>
    <w:unhideWhenUsed/>
    <w:rsid w:val="00F06C1E"/>
    <w:rPr>
      <w:color w:val="605E5C"/>
      <w:shd w:val="clear" w:color="auto" w:fill="E1DFDD"/>
    </w:rPr>
  </w:style>
  <w:style w:type="paragraph" w:customStyle="1" w:styleId="xmsolistparagraph">
    <w:name w:val="x_msolistparagraph"/>
    <w:basedOn w:val="Normal"/>
    <w:rsid w:val="008249BC"/>
    <w:pPr>
      <w:spacing w:after="0" w:line="240" w:lineRule="auto"/>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8230">
      <w:bodyDiv w:val="1"/>
      <w:marLeft w:val="0"/>
      <w:marRight w:val="0"/>
      <w:marTop w:val="0"/>
      <w:marBottom w:val="0"/>
      <w:divBdr>
        <w:top w:val="none" w:sz="0" w:space="0" w:color="auto"/>
        <w:left w:val="none" w:sz="0" w:space="0" w:color="auto"/>
        <w:bottom w:val="none" w:sz="0" w:space="0" w:color="auto"/>
        <w:right w:val="none" w:sz="0" w:space="0" w:color="auto"/>
      </w:divBdr>
    </w:div>
    <w:div w:id="402947209">
      <w:bodyDiv w:val="1"/>
      <w:marLeft w:val="0"/>
      <w:marRight w:val="0"/>
      <w:marTop w:val="0"/>
      <w:marBottom w:val="0"/>
      <w:divBdr>
        <w:top w:val="none" w:sz="0" w:space="0" w:color="auto"/>
        <w:left w:val="none" w:sz="0" w:space="0" w:color="auto"/>
        <w:bottom w:val="none" w:sz="0" w:space="0" w:color="auto"/>
        <w:right w:val="none" w:sz="0" w:space="0" w:color="auto"/>
      </w:divBdr>
    </w:div>
    <w:div w:id="434717616">
      <w:bodyDiv w:val="1"/>
      <w:marLeft w:val="0"/>
      <w:marRight w:val="0"/>
      <w:marTop w:val="0"/>
      <w:marBottom w:val="0"/>
      <w:divBdr>
        <w:top w:val="none" w:sz="0" w:space="0" w:color="auto"/>
        <w:left w:val="none" w:sz="0" w:space="0" w:color="auto"/>
        <w:bottom w:val="none" w:sz="0" w:space="0" w:color="auto"/>
        <w:right w:val="none" w:sz="0" w:space="0" w:color="auto"/>
      </w:divBdr>
    </w:div>
    <w:div w:id="434836483">
      <w:bodyDiv w:val="1"/>
      <w:marLeft w:val="0"/>
      <w:marRight w:val="0"/>
      <w:marTop w:val="0"/>
      <w:marBottom w:val="0"/>
      <w:divBdr>
        <w:top w:val="none" w:sz="0" w:space="0" w:color="auto"/>
        <w:left w:val="none" w:sz="0" w:space="0" w:color="auto"/>
        <w:bottom w:val="none" w:sz="0" w:space="0" w:color="auto"/>
        <w:right w:val="none" w:sz="0" w:space="0" w:color="auto"/>
      </w:divBdr>
    </w:div>
    <w:div w:id="530918246">
      <w:bodyDiv w:val="1"/>
      <w:marLeft w:val="0"/>
      <w:marRight w:val="0"/>
      <w:marTop w:val="0"/>
      <w:marBottom w:val="0"/>
      <w:divBdr>
        <w:top w:val="none" w:sz="0" w:space="0" w:color="auto"/>
        <w:left w:val="none" w:sz="0" w:space="0" w:color="auto"/>
        <w:bottom w:val="none" w:sz="0" w:space="0" w:color="auto"/>
        <w:right w:val="none" w:sz="0" w:space="0" w:color="auto"/>
      </w:divBdr>
    </w:div>
    <w:div w:id="621957759">
      <w:bodyDiv w:val="1"/>
      <w:marLeft w:val="0"/>
      <w:marRight w:val="0"/>
      <w:marTop w:val="0"/>
      <w:marBottom w:val="0"/>
      <w:divBdr>
        <w:top w:val="none" w:sz="0" w:space="0" w:color="auto"/>
        <w:left w:val="none" w:sz="0" w:space="0" w:color="auto"/>
        <w:bottom w:val="none" w:sz="0" w:space="0" w:color="auto"/>
        <w:right w:val="none" w:sz="0" w:space="0" w:color="auto"/>
      </w:divBdr>
    </w:div>
    <w:div w:id="692003407">
      <w:bodyDiv w:val="1"/>
      <w:marLeft w:val="0"/>
      <w:marRight w:val="0"/>
      <w:marTop w:val="0"/>
      <w:marBottom w:val="0"/>
      <w:divBdr>
        <w:top w:val="none" w:sz="0" w:space="0" w:color="auto"/>
        <w:left w:val="none" w:sz="0" w:space="0" w:color="auto"/>
        <w:bottom w:val="none" w:sz="0" w:space="0" w:color="auto"/>
        <w:right w:val="none" w:sz="0" w:space="0" w:color="auto"/>
      </w:divBdr>
    </w:div>
    <w:div w:id="740712708">
      <w:bodyDiv w:val="1"/>
      <w:marLeft w:val="0"/>
      <w:marRight w:val="0"/>
      <w:marTop w:val="0"/>
      <w:marBottom w:val="0"/>
      <w:divBdr>
        <w:top w:val="none" w:sz="0" w:space="0" w:color="auto"/>
        <w:left w:val="none" w:sz="0" w:space="0" w:color="auto"/>
        <w:bottom w:val="none" w:sz="0" w:space="0" w:color="auto"/>
        <w:right w:val="none" w:sz="0" w:space="0" w:color="auto"/>
      </w:divBdr>
    </w:div>
    <w:div w:id="792021366">
      <w:bodyDiv w:val="1"/>
      <w:marLeft w:val="0"/>
      <w:marRight w:val="0"/>
      <w:marTop w:val="0"/>
      <w:marBottom w:val="0"/>
      <w:divBdr>
        <w:top w:val="none" w:sz="0" w:space="0" w:color="auto"/>
        <w:left w:val="none" w:sz="0" w:space="0" w:color="auto"/>
        <w:bottom w:val="none" w:sz="0" w:space="0" w:color="auto"/>
        <w:right w:val="none" w:sz="0" w:space="0" w:color="auto"/>
      </w:divBdr>
      <w:divsChild>
        <w:div w:id="432669300">
          <w:marLeft w:val="0"/>
          <w:marRight w:val="0"/>
          <w:marTop w:val="0"/>
          <w:marBottom w:val="0"/>
          <w:divBdr>
            <w:top w:val="none" w:sz="0" w:space="0" w:color="auto"/>
            <w:left w:val="none" w:sz="0" w:space="0" w:color="auto"/>
            <w:bottom w:val="none" w:sz="0" w:space="0" w:color="auto"/>
            <w:right w:val="none" w:sz="0" w:space="0" w:color="auto"/>
          </w:divBdr>
        </w:div>
        <w:div w:id="574516516">
          <w:marLeft w:val="0"/>
          <w:marRight w:val="0"/>
          <w:marTop w:val="0"/>
          <w:marBottom w:val="0"/>
          <w:divBdr>
            <w:top w:val="none" w:sz="0" w:space="0" w:color="auto"/>
            <w:left w:val="none" w:sz="0" w:space="0" w:color="auto"/>
            <w:bottom w:val="none" w:sz="0" w:space="0" w:color="auto"/>
            <w:right w:val="none" w:sz="0" w:space="0" w:color="auto"/>
          </w:divBdr>
        </w:div>
      </w:divsChild>
    </w:div>
    <w:div w:id="818496043">
      <w:bodyDiv w:val="1"/>
      <w:marLeft w:val="0"/>
      <w:marRight w:val="0"/>
      <w:marTop w:val="0"/>
      <w:marBottom w:val="0"/>
      <w:divBdr>
        <w:top w:val="none" w:sz="0" w:space="0" w:color="auto"/>
        <w:left w:val="none" w:sz="0" w:space="0" w:color="auto"/>
        <w:bottom w:val="none" w:sz="0" w:space="0" w:color="auto"/>
        <w:right w:val="none" w:sz="0" w:space="0" w:color="auto"/>
      </w:divBdr>
      <w:divsChild>
        <w:div w:id="32075083">
          <w:marLeft w:val="0"/>
          <w:marRight w:val="0"/>
          <w:marTop w:val="0"/>
          <w:marBottom w:val="0"/>
          <w:divBdr>
            <w:top w:val="none" w:sz="0" w:space="0" w:color="auto"/>
            <w:left w:val="none" w:sz="0" w:space="0" w:color="auto"/>
            <w:bottom w:val="none" w:sz="0" w:space="0" w:color="auto"/>
            <w:right w:val="none" w:sz="0" w:space="0" w:color="auto"/>
          </w:divBdr>
        </w:div>
        <w:div w:id="162471683">
          <w:marLeft w:val="0"/>
          <w:marRight w:val="0"/>
          <w:marTop w:val="0"/>
          <w:marBottom w:val="0"/>
          <w:divBdr>
            <w:top w:val="none" w:sz="0" w:space="0" w:color="auto"/>
            <w:left w:val="none" w:sz="0" w:space="0" w:color="auto"/>
            <w:bottom w:val="none" w:sz="0" w:space="0" w:color="auto"/>
            <w:right w:val="none" w:sz="0" w:space="0" w:color="auto"/>
          </w:divBdr>
        </w:div>
        <w:div w:id="211118072">
          <w:marLeft w:val="0"/>
          <w:marRight w:val="0"/>
          <w:marTop w:val="0"/>
          <w:marBottom w:val="0"/>
          <w:divBdr>
            <w:top w:val="none" w:sz="0" w:space="0" w:color="auto"/>
            <w:left w:val="none" w:sz="0" w:space="0" w:color="auto"/>
            <w:bottom w:val="none" w:sz="0" w:space="0" w:color="auto"/>
            <w:right w:val="none" w:sz="0" w:space="0" w:color="auto"/>
          </w:divBdr>
        </w:div>
        <w:div w:id="345668894">
          <w:marLeft w:val="0"/>
          <w:marRight w:val="0"/>
          <w:marTop w:val="0"/>
          <w:marBottom w:val="0"/>
          <w:divBdr>
            <w:top w:val="none" w:sz="0" w:space="0" w:color="auto"/>
            <w:left w:val="none" w:sz="0" w:space="0" w:color="auto"/>
            <w:bottom w:val="none" w:sz="0" w:space="0" w:color="auto"/>
            <w:right w:val="none" w:sz="0" w:space="0" w:color="auto"/>
          </w:divBdr>
        </w:div>
        <w:div w:id="569923945">
          <w:marLeft w:val="0"/>
          <w:marRight w:val="0"/>
          <w:marTop w:val="0"/>
          <w:marBottom w:val="0"/>
          <w:divBdr>
            <w:top w:val="none" w:sz="0" w:space="0" w:color="auto"/>
            <w:left w:val="none" w:sz="0" w:space="0" w:color="auto"/>
            <w:bottom w:val="none" w:sz="0" w:space="0" w:color="auto"/>
            <w:right w:val="none" w:sz="0" w:space="0" w:color="auto"/>
          </w:divBdr>
          <w:divsChild>
            <w:div w:id="1326743422">
              <w:marLeft w:val="0"/>
              <w:marRight w:val="0"/>
              <w:marTop w:val="0"/>
              <w:marBottom w:val="0"/>
              <w:divBdr>
                <w:top w:val="none" w:sz="0" w:space="0" w:color="auto"/>
                <w:left w:val="none" w:sz="0" w:space="0" w:color="auto"/>
                <w:bottom w:val="none" w:sz="0" w:space="0" w:color="auto"/>
                <w:right w:val="none" w:sz="0" w:space="0" w:color="auto"/>
              </w:divBdr>
            </w:div>
          </w:divsChild>
        </w:div>
        <w:div w:id="1244757297">
          <w:marLeft w:val="0"/>
          <w:marRight w:val="0"/>
          <w:marTop w:val="0"/>
          <w:marBottom w:val="0"/>
          <w:divBdr>
            <w:top w:val="none" w:sz="0" w:space="0" w:color="auto"/>
            <w:left w:val="none" w:sz="0" w:space="0" w:color="auto"/>
            <w:bottom w:val="none" w:sz="0" w:space="0" w:color="auto"/>
            <w:right w:val="none" w:sz="0" w:space="0" w:color="auto"/>
          </w:divBdr>
        </w:div>
        <w:div w:id="1298992761">
          <w:marLeft w:val="0"/>
          <w:marRight w:val="0"/>
          <w:marTop w:val="0"/>
          <w:marBottom w:val="0"/>
          <w:divBdr>
            <w:top w:val="none" w:sz="0" w:space="0" w:color="auto"/>
            <w:left w:val="none" w:sz="0" w:space="0" w:color="auto"/>
            <w:bottom w:val="none" w:sz="0" w:space="0" w:color="auto"/>
            <w:right w:val="none" w:sz="0" w:space="0" w:color="auto"/>
          </w:divBdr>
        </w:div>
        <w:div w:id="1537349630">
          <w:marLeft w:val="0"/>
          <w:marRight w:val="0"/>
          <w:marTop w:val="0"/>
          <w:marBottom w:val="0"/>
          <w:divBdr>
            <w:top w:val="none" w:sz="0" w:space="0" w:color="auto"/>
            <w:left w:val="none" w:sz="0" w:space="0" w:color="auto"/>
            <w:bottom w:val="none" w:sz="0" w:space="0" w:color="auto"/>
            <w:right w:val="none" w:sz="0" w:space="0" w:color="auto"/>
          </w:divBdr>
        </w:div>
      </w:divsChild>
    </w:div>
    <w:div w:id="963656395">
      <w:bodyDiv w:val="1"/>
      <w:marLeft w:val="0"/>
      <w:marRight w:val="0"/>
      <w:marTop w:val="0"/>
      <w:marBottom w:val="0"/>
      <w:divBdr>
        <w:top w:val="none" w:sz="0" w:space="0" w:color="auto"/>
        <w:left w:val="none" w:sz="0" w:space="0" w:color="auto"/>
        <w:bottom w:val="none" w:sz="0" w:space="0" w:color="auto"/>
        <w:right w:val="none" w:sz="0" w:space="0" w:color="auto"/>
      </w:divBdr>
    </w:div>
    <w:div w:id="1097293613">
      <w:bodyDiv w:val="1"/>
      <w:marLeft w:val="0"/>
      <w:marRight w:val="0"/>
      <w:marTop w:val="0"/>
      <w:marBottom w:val="0"/>
      <w:divBdr>
        <w:top w:val="none" w:sz="0" w:space="0" w:color="auto"/>
        <w:left w:val="none" w:sz="0" w:space="0" w:color="auto"/>
        <w:bottom w:val="none" w:sz="0" w:space="0" w:color="auto"/>
        <w:right w:val="none" w:sz="0" w:space="0" w:color="auto"/>
      </w:divBdr>
    </w:div>
    <w:div w:id="1136484609">
      <w:bodyDiv w:val="1"/>
      <w:marLeft w:val="0"/>
      <w:marRight w:val="0"/>
      <w:marTop w:val="0"/>
      <w:marBottom w:val="0"/>
      <w:divBdr>
        <w:top w:val="none" w:sz="0" w:space="0" w:color="auto"/>
        <w:left w:val="none" w:sz="0" w:space="0" w:color="auto"/>
        <w:bottom w:val="none" w:sz="0" w:space="0" w:color="auto"/>
        <w:right w:val="none" w:sz="0" w:space="0" w:color="auto"/>
      </w:divBdr>
    </w:div>
    <w:div w:id="1166898601">
      <w:bodyDiv w:val="1"/>
      <w:marLeft w:val="0"/>
      <w:marRight w:val="0"/>
      <w:marTop w:val="0"/>
      <w:marBottom w:val="0"/>
      <w:divBdr>
        <w:top w:val="none" w:sz="0" w:space="0" w:color="auto"/>
        <w:left w:val="none" w:sz="0" w:space="0" w:color="auto"/>
        <w:bottom w:val="none" w:sz="0" w:space="0" w:color="auto"/>
        <w:right w:val="none" w:sz="0" w:space="0" w:color="auto"/>
      </w:divBdr>
    </w:div>
    <w:div w:id="1191256722">
      <w:bodyDiv w:val="1"/>
      <w:marLeft w:val="0"/>
      <w:marRight w:val="0"/>
      <w:marTop w:val="0"/>
      <w:marBottom w:val="0"/>
      <w:divBdr>
        <w:top w:val="none" w:sz="0" w:space="0" w:color="auto"/>
        <w:left w:val="none" w:sz="0" w:space="0" w:color="auto"/>
        <w:bottom w:val="none" w:sz="0" w:space="0" w:color="auto"/>
        <w:right w:val="none" w:sz="0" w:space="0" w:color="auto"/>
      </w:divBdr>
      <w:divsChild>
        <w:div w:id="126357470">
          <w:marLeft w:val="0"/>
          <w:marRight w:val="0"/>
          <w:marTop w:val="0"/>
          <w:marBottom w:val="0"/>
          <w:divBdr>
            <w:top w:val="none" w:sz="0" w:space="0" w:color="auto"/>
            <w:left w:val="none" w:sz="0" w:space="0" w:color="auto"/>
            <w:bottom w:val="none" w:sz="0" w:space="0" w:color="auto"/>
            <w:right w:val="none" w:sz="0" w:space="0" w:color="auto"/>
          </w:divBdr>
        </w:div>
        <w:div w:id="198320564">
          <w:marLeft w:val="0"/>
          <w:marRight w:val="0"/>
          <w:marTop w:val="0"/>
          <w:marBottom w:val="0"/>
          <w:divBdr>
            <w:top w:val="none" w:sz="0" w:space="0" w:color="auto"/>
            <w:left w:val="none" w:sz="0" w:space="0" w:color="auto"/>
            <w:bottom w:val="none" w:sz="0" w:space="0" w:color="auto"/>
            <w:right w:val="none" w:sz="0" w:space="0" w:color="auto"/>
          </w:divBdr>
        </w:div>
        <w:div w:id="418403115">
          <w:marLeft w:val="0"/>
          <w:marRight w:val="0"/>
          <w:marTop w:val="0"/>
          <w:marBottom w:val="0"/>
          <w:divBdr>
            <w:top w:val="none" w:sz="0" w:space="0" w:color="auto"/>
            <w:left w:val="none" w:sz="0" w:space="0" w:color="auto"/>
            <w:bottom w:val="none" w:sz="0" w:space="0" w:color="auto"/>
            <w:right w:val="none" w:sz="0" w:space="0" w:color="auto"/>
          </w:divBdr>
        </w:div>
        <w:div w:id="447626046">
          <w:marLeft w:val="0"/>
          <w:marRight w:val="0"/>
          <w:marTop w:val="0"/>
          <w:marBottom w:val="0"/>
          <w:divBdr>
            <w:top w:val="none" w:sz="0" w:space="0" w:color="auto"/>
            <w:left w:val="none" w:sz="0" w:space="0" w:color="auto"/>
            <w:bottom w:val="none" w:sz="0" w:space="0" w:color="auto"/>
            <w:right w:val="none" w:sz="0" w:space="0" w:color="auto"/>
          </w:divBdr>
        </w:div>
        <w:div w:id="677076297">
          <w:marLeft w:val="0"/>
          <w:marRight w:val="0"/>
          <w:marTop w:val="0"/>
          <w:marBottom w:val="0"/>
          <w:divBdr>
            <w:top w:val="none" w:sz="0" w:space="0" w:color="auto"/>
            <w:left w:val="none" w:sz="0" w:space="0" w:color="auto"/>
            <w:bottom w:val="none" w:sz="0" w:space="0" w:color="auto"/>
            <w:right w:val="none" w:sz="0" w:space="0" w:color="auto"/>
          </w:divBdr>
        </w:div>
        <w:div w:id="878785728">
          <w:marLeft w:val="0"/>
          <w:marRight w:val="0"/>
          <w:marTop w:val="0"/>
          <w:marBottom w:val="0"/>
          <w:divBdr>
            <w:top w:val="none" w:sz="0" w:space="0" w:color="auto"/>
            <w:left w:val="none" w:sz="0" w:space="0" w:color="auto"/>
            <w:bottom w:val="none" w:sz="0" w:space="0" w:color="auto"/>
            <w:right w:val="none" w:sz="0" w:space="0" w:color="auto"/>
          </w:divBdr>
        </w:div>
        <w:div w:id="937521384">
          <w:marLeft w:val="0"/>
          <w:marRight w:val="0"/>
          <w:marTop w:val="0"/>
          <w:marBottom w:val="0"/>
          <w:divBdr>
            <w:top w:val="none" w:sz="0" w:space="0" w:color="auto"/>
            <w:left w:val="none" w:sz="0" w:space="0" w:color="auto"/>
            <w:bottom w:val="none" w:sz="0" w:space="0" w:color="auto"/>
            <w:right w:val="none" w:sz="0" w:space="0" w:color="auto"/>
          </w:divBdr>
        </w:div>
        <w:div w:id="1100875378">
          <w:marLeft w:val="0"/>
          <w:marRight w:val="0"/>
          <w:marTop w:val="0"/>
          <w:marBottom w:val="0"/>
          <w:divBdr>
            <w:top w:val="none" w:sz="0" w:space="0" w:color="auto"/>
            <w:left w:val="none" w:sz="0" w:space="0" w:color="auto"/>
            <w:bottom w:val="none" w:sz="0" w:space="0" w:color="auto"/>
            <w:right w:val="none" w:sz="0" w:space="0" w:color="auto"/>
          </w:divBdr>
        </w:div>
        <w:div w:id="1230924083">
          <w:marLeft w:val="0"/>
          <w:marRight w:val="0"/>
          <w:marTop w:val="0"/>
          <w:marBottom w:val="0"/>
          <w:divBdr>
            <w:top w:val="none" w:sz="0" w:space="0" w:color="auto"/>
            <w:left w:val="none" w:sz="0" w:space="0" w:color="auto"/>
            <w:bottom w:val="none" w:sz="0" w:space="0" w:color="auto"/>
            <w:right w:val="none" w:sz="0" w:space="0" w:color="auto"/>
          </w:divBdr>
        </w:div>
        <w:div w:id="1263103807">
          <w:marLeft w:val="0"/>
          <w:marRight w:val="0"/>
          <w:marTop w:val="0"/>
          <w:marBottom w:val="0"/>
          <w:divBdr>
            <w:top w:val="none" w:sz="0" w:space="0" w:color="auto"/>
            <w:left w:val="none" w:sz="0" w:space="0" w:color="auto"/>
            <w:bottom w:val="none" w:sz="0" w:space="0" w:color="auto"/>
            <w:right w:val="none" w:sz="0" w:space="0" w:color="auto"/>
          </w:divBdr>
        </w:div>
        <w:div w:id="1302887990">
          <w:marLeft w:val="0"/>
          <w:marRight w:val="0"/>
          <w:marTop w:val="0"/>
          <w:marBottom w:val="0"/>
          <w:divBdr>
            <w:top w:val="none" w:sz="0" w:space="0" w:color="auto"/>
            <w:left w:val="none" w:sz="0" w:space="0" w:color="auto"/>
            <w:bottom w:val="none" w:sz="0" w:space="0" w:color="auto"/>
            <w:right w:val="none" w:sz="0" w:space="0" w:color="auto"/>
          </w:divBdr>
        </w:div>
        <w:div w:id="1313291490">
          <w:marLeft w:val="0"/>
          <w:marRight w:val="0"/>
          <w:marTop w:val="0"/>
          <w:marBottom w:val="0"/>
          <w:divBdr>
            <w:top w:val="none" w:sz="0" w:space="0" w:color="auto"/>
            <w:left w:val="none" w:sz="0" w:space="0" w:color="auto"/>
            <w:bottom w:val="none" w:sz="0" w:space="0" w:color="auto"/>
            <w:right w:val="none" w:sz="0" w:space="0" w:color="auto"/>
          </w:divBdr>
        </w:div>
        <w:div w:id="1339968753">
          <w:marLeft w:val="0"/>
          <w:marRight w:val="0"/>
          <w:marTop w:val="0"/>
          <w:marBottom w:val="0"/>
          <w:divBdr>
            <w:top w:val="none" w:sz="0" w:space="0" w:color="auto"/>
            <w:left w:val="none" w:sz="0" w:space="0" w:color="auto"/>
            <w:bottom w:val="none" w:sz="0" w:space="0" w:color="auto"/>
            <w:right w:val="none" w:sz="0" w:space="0" w:color="auto"/>
          </w:divBdr>
        </w:div>
        <w:div w:id="1515269355">
          <w:marLeft w:val="0"/>
          <w:marRight w:val="0"/>
          <w:marTop w:val="0"/>
          <w:marBottom w:val="0"/>
          <w:divBdr>
            <w:top w:val="none" w:sz="0" w:space="0" w:color="auto"/>
            <w:left w:val="none" w:sz="0" w:space="0" w:color="auto"/>
            <w:bottom w:val="none" w:sz="0" w:space="0" w:color="auto"/>
            <w:right w:val="none" w:sz="0" w:space="0" w:color="auto"/>
          </w:divBdr>
        </w:div>
        <w:div w:id="1534658801">
          <w:marLeft w:val="0"/>
          <w:marRight w:val="0"/>
          <w:marTop w:val="0"/>
          <w:marBottom w:val="0"/>
          <w:divBdr>
            <w:top w:val="none" w:sz="0" w:space="0" w:color="auto"/>
            <w:left w:val="none" w:sz="0" w:space="0" w:color="auto"/>
            <w:bottom w:val="none" w:sz="0" w:space="0" w:color="auto"/>
            <w:right w:val="none" w:sz="0" w:space="0" w:color="auto"/>
          </w:divBdr>
        </w:div>
        <w:div w:id="1876579122">
          <w:marLeft w:val="0"/>
          <w:marRight w:val="0"/>
          <w:marTop w:val="0"/>
          <w:marBottom w:val="0"/>
          <w:divBdr>
            <w:top w:val="none" w:sz="0" w:space="0" w:color="auto"/>
            <w:left w:val="none" w:sz="0" w:space="0" w:color="auto"/>
            <w:bottom w:val="none" w:sz="0" w:space="0" w:color="auto"/>
            <w:right w:val="none" w:sz="0" w:space="0" w:color="auto"/>
          </w:divBdr>
        </w:div>
      </w:divsChild>
    </w:div>
    <w:div w:id="1493984859">
      <w:bodyDiv w:val="1"/>
      <w:marLeft w:val="0"/>
      <w:marRight w:val="0"/>
      <w:marTop w:val="0"/>
      <w:marBottom w:val="0"/>
      <w:divBdr>
        <w:top w:val="none" w:sz="0" w:space="0" w:color="auto"/>
        <w:left w:val="none" w:sz="0" w:space="0" w:color="auto"/>
        <w:bottom w:val="none" w:sz="0" w:space="0" w:color="auto"/>
        <w:right w:val="none" w:sz="0" w:space="0" w:color="auto"/>
      </w:divBdr>
    </w:div>
    <w:div w:id="1498692030">
      <w:bodyDiv w:val="1"/>
      <w:marLeft w:val="0"/>
      <w:marRight w:val="0"/>
      <w:marTop w:val="0"/>
      <w:marBottom w:val="0"/>
      <w:divBdr>
        <w:top w:val="none" w:sz="0" w:space="0" w:color="auto"/>
        <w:left w:val="none" w:sz="0" w:space="0" w:color="auto"/>
        <w:bottom w:val="none" w:sz="0" w:space="0" w:color="auto"/>
        <w:right w:val="none" w:sz="0" w:space="0" w:color="auto"/>
      </w:divBdr>
    </w:div>
    <w:div w:id="1554581644">
      <w:bodyDiv w:val="1"/>
      <w:marLeft w:val="0"/>
      <w:marRight w:val="0"/>
      <w:marTop w:val="0"/>
      <w:marBottom w:val="0"/>
      <w:divBdr>
        <w:top w:val="none" w:sz="0" w:space="0" w:color="auto"/>
        <w:left w:val="none" w:sz="0" w:space="0" w:color="auto"/>
        <w:bottom w:val="none" w:sz="0" w:space="0" w:color="auto"/>
        <w:right w:val="none" w:sz="0" w:space="0" w:color="auto"/>
      </w:divBdr>
    </w:div>
    <w:div w:id="1556702055">
      <w:bodyDiv w:val="1"/>
      <w:marLeft w:val="0"/>
      <w:marRight w:val="0"/>
      <w:marTop w:val="0"/>
      <w:marBottom w:val="0"/>
      <w:divBdr>
        <w:top w:val="none" w:sz="0" w:space="0" w:color="auto"/>
        <w:left w:val="none" w:sz="0" w:space="0" w:color="auto"/>
        <w:bottom w:val="none" w:sz="0" w:space="0" w:color="auto"/>
        <w:right w:val="none" w:sz="0" w:space="0" w:color="auto"/>
      </w:divBdr>
    </w:div>
    <w:div w:id="1619095462">
      <w:bodyDiv w:val="1"/>
      <w:marLeft w:val="0"/>
      <w:marRight w:val="0"/>
      <w:marTop w:val="0"/>
      <w:marBottom w:val="0"/>
      <w:divBdr>
        <w:top w:val="none" w:sz="0" w:space="0" w:color="auto"/>
        <w:left w:val="none" w:sz="0" w:space="0" w:color="auto"/>
        <w:bottom w:val="none" w:sz="0" w:space="0" w:color="auto"/>
        <w:right w:val="none" w:sz="0" w:space="0" w:color="auto"/>
      </w:divBdr>
    </w:div>
    <w:div w:id="1638756675">
      <w:bodyDiv w:val="1"/>
      <w:marLeft w:val="0"/>
      <w:marRight w:val="0"/>
      <w:marTop w:val="0"/>
      <w:marBottom w:val="0"/>
      <w:divBdr>
        <w:top w:val="none" w:sz="0" w:space="0" w:color="auto"/>
        <w:left w:val="none" w:sz="0" w:space="0" w:color="auto"/>
        <w:bottom w:val="none" w:sz="0" w:space="0" w:color="auto"/>
        <w:right w:val="none" w:sz="0" w:space="0" w:color="auto"/>
      </w:divBdr>
    </w:div>
    <w:div w:id="1788812804">
      <w:bodyDiv w:val="1"/>
      <w:marLeft w:val="0"/>
      <w:marRight w:val="0"/>
      <w:marTop w:val="0"/>
      <w:marBottom w:val="0"/>
      <w:divBdr>
        <w:top w:val="none" w:sz="0" w:space="0" w:color="auto"/>
        <w:left w:val="none" w:sz="0" w:space="0" w:color="auto"/>
        <w:bottom w:val="none" w:sz="0" w:space="0" w:color="auto"/>
        <w:right w:val="none" w:sz="0" w:space="0" w:color="auto"/>
      </w:divBdr>
    </w:div>
    <w:div w:id="1928074558">
      <w:bodyDiv w:val="1"/>
      <w:marLeft w:val="0"/>
      <w:marRight w:val="0"/>
      <w:marTop w:val="0"/>
      <w:marBottom w:val="0"/>
      <w:divBdr>
        <w:top w:val="none" w:sz="0" w:space="0" w:color="auto"/>
        <w:left w:val="none" w:sz="0" w:space="0" w:color="auto"/>
        <w:bottom w:val="none" w:sz="0" w:space="0" w:color="auto"/>
        <w:right w:val="none" w:sz="0" w:space="0" w:color="auto"/>
      </w:divBdr>
    </w:div>
    <w:div w:id="1952399940">
      <w:bodyDiv w:val="1"/>
      <w:marLeft w:val="0"/>
      <w:marRight w:val="0"/>
      <w:marTop w:val="0"/>
      <w:marBottom w:val="0"/>
      <w:divBdr>
        <w:top w:val="none" w:sz="0" w:space="0" w:color="auto"/>
        <w:left w:val="none" w:sz="0" w:space="0" w:color="auto"/>
        <w:bottom w:val="none" w:sz="0" w:space="0" w:color="auto"/>
        <w:right w:val="none" w:sz="0" w:space="0" w:color="auto"/>
      </w:divBdr>
    </w:div>
    <w:div w:id="1955625514">
      <w:bodyDiv w:val="1"/>
      <w:marLeft w:val="0"/>
      <w:marRight w:val="0"/>
      <w:marTop w:val="0"/>
      <w:marBottom w:val="0"/>
      <w:divBdr>
        <w:top w:val="none" w:sz="0" w:space="0" w:color="auto"/>
        <w:left w:val="none" w:sz="0" w:space="0" w:color="auto"/>
        <w:bottom w:val="none" w:sz="0" w:space="0" w:color="auto"/>
        <w:right w:val="none" w:sz="0" w:space="0" w:color="auto"/>
      </w:divBdr>
    </w:div>
    <w:div w:id="1987390030">
      <w:bodyDiv w:val="1"/>
      <w:marLeft w:val="0"/>
      <w:marRight w:val="0"/>
      <w:marTop w:val="0"/>
      <w:marBottom w:val="0"/>
      <w:divBdr>
        <w:top w:val="none" w:sz="0" w:space="0" w:color="auto"/>
        <w:left w:val="none" w:sz="0" w:space="0" w:color="auto"/>
        <w:bottom w:val="none" w:sz="0" w:space="0" w:color="auto"/>
        <w:right w:val="none" w:sz="0" w:space="0" w:color="auto"/>
      </w:divBdr>
    </w:div>
    <w:div w:id="2125154292">
      <w:bodyDiv w:val="1"/>
      <w:marLeft w:val="0"/>
      <w:marRight w:val="0"/>
      <w:marTop w:val="0"/>
      <w:marBottom w:val="0"/>
      <w:divBdr>
        <w:top w:val="none" w:sz="0" w:space="0" w:color="auto"/>
        <w:left w:val="none" w:sz="0" w:space="0" w:color="auto"/>
        <w:bottom w:val="none" w:sz="0" w:space="0" w:color="auto"/>
        <w:right w:val="none" w:sz="0" w:space="0" w:color="auto"/>
      </w:divBdr>
    </w:div>
    <w:div w:id="212842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sgutter@ufl.edu" TargetMode="External"/><Relationship Id="rId18" Type="http://schemas.openxmlformats.org/officeDocument/2006/relationships/hyperlink" Target="mailto:anglyons@illinois.edu" TargetMode="External"/><Relationship Id="rId26" Type="http://schemas.openxmlformats.org/officeDocument/2006/relationships/hyperlink" Target="mailto:griesdor@uiwtx.edu" TargetMode="External"/><Relationship Id="rId3" Type="http://schemas.openxmlformats.org/officeDocument/2006/relationships/settings" Target="settings.xml"/><Relationship Id="rId21" Type="http://schemas.openxmlformats.org/officeDocument/2006/relationships/hyperlink" Target="mailto:nilton_porto@uri.edu" TargetMode="External"/><Relationship Id="rId7" Type="http://schemas.openxmlformats.org/officeDocument/2006/relationships/hyperlink" Target="https://ndsu.zoom.us/my/carrie.johnson.1" TargetMode="External"/><Relationship Id="rId12" Type="http://schemas.openxmlformats.org/officeDocument/2006/relationships/hyperlink" Target="mailto:fontes-Angela@norc.org" TargetMode="External"/><Relationship Id="rId17" Type="http://schemas.openxmlformats.org/officeDocument/2006/relationships/hyperlink" Target="mailto:jkoonce@uga.edu" TargetMode="External"/><Relationship Id="rId25" Type="http://schemas.openxmlformats.org/officeDocument/2006/relationships/hyperlink" Target="mailto:yilanxu@illinois.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ekiss4@ksu.edu" TargetMode="External"/><Relationship Id="rId20" Type="http://schemas.openxmlformats.org/officeDocument/2006/relationships/hyperlink" Target="mailto:travis35@vt.edu" TargetMode="External"/><Relationship Id="rId29" Type="http://schemas.openxmlformats.org/officeDocument/2006/relationships/hyperlink" Target="mailto:erickson@uidaho.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vaneysa5761@gmail.com" TargetMode="External"/><Relationship Id="rId24" Type="http://schemas.openxmlformats.org/officeDocument/2006/relationships/hyperlink" Target="mailto:sworthy@uga.ed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jinkim@umd.edu" TargetMode="External"/><Relationship Id="rId23" Type="http://schemas.openxmlformats.org/officeDocument/2006/relationships/hyperlink" Target="mailto:bwheeler@humansci.msstate.edu" TargetMode="External"/><Relationship Id="rId28" Type="http://schemas.openxmlformats.org/officeDocument/2006/relationships/hyperlink" Target="mailto:jones.2846@osu.edu" TargetMode="External"/><Relationship Id="rId10" Type="http://schemas.openxmlformats.org/officeDocument/2006/relationships/hyperlink" Target="mailto:soohyun.cho@csulb.edu" TargetMode="External"/><Relationship Id="rId19" Type="http://schemas.openxmlformats.org/officeDocument/2006/relationships/hyperlink" Target="mailto:bmandal@wsu.edu"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suzanneb@iastate.edu" TargetMode="External"/><Relationship Id="rId14" Type="http://schemas.openxmlformats.org/officeDocument/2006/relationships/hyperlink" Target="mailto:carrie.johnson.1@ndsu.edu" TargetMode="External"/><Relationship Id="rId22" Type="http://schemas.openxmlformats.org/officeDocument/2006/relationships/hyperlink" Target="mailto:lorna.woundedhead@sdstate.edu" TargetMode="External"/><Relationship Id="rId27" Type="http://schemas.openxmlformats.org/officeDocument/2006/relationships/hyperlink" Target="mailto:Wookjae.heo@sdstate.edu" TargetMode="External"/><Relationship Id="rId30" Type="http://schemas.openxmlformats.org/officeDocument/2006/relationships/header" Target="header1.xml"/><Relationship Id="rId8" Type="http://schemas.openxmlformats.org/officeDocument/2006/relationships/hyperlink" Target="mailto:nc2172@lyris.nifa.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College of Human Ecology, Kansas State University</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Kiss</dc:creator>
  <cp:keywords/>
  <dc:description/>
  <cp:lastModifiedBy>Carrie Johnson</cp:lastModifiedBy>
  <cp:revision>21</cp:revision>
  <cp:lastPrinted>2015-01-09T19:09:00Z</cp:lastPrinted>
  <dcterms:created xsi:type="dcterms:W3CDTF">2020-08-14T17:32:00Z</dcterms:created>
  <dcterms:modified xsi:type="dcterms:W3CDTF">2021-08-12T14:57:00Z</dcterms:modified>
</cp:coreProperties>
</file>