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Layout w:type="fixed"/>
        <w:tblLook w:val="04A0" w:firstRow="1" w:lastRow="0" w:firstColumn="1" w:lastColumn="0" w:noHBand="0" w:noVBand="1"/>
      </w:tblPr>
      <w:tblGrid>
        <w:gridCol w:w="2160"/>
        <w:gridCol w:w="7200"/>
      </w:tblGrid>
      <w:tr w:rsidR="000E0CF3" w:rsidRPr="002D078B" w14:paraId="5B5ACB55" w14:textId="77777777" w:rsidTr="007D51A5">
        <w:tc>
          <w:tcPr>
            <w:tcW w:w="2160" w:type="dxa"/>
          </w:tcPr>
          <w:p w14:paraId="1B0FDA1E" w14:textId="77777777" w:rsidR="000E0CF3" w:rsidRPr="00972337" w:rsidRDefault="000E0CF3" w:rsidP="007D51A5">
            <w:pPr>
              <w:rPr>
                <w:rFonts w:eastAsia="Times New Roman"/>
                <w:sz w:val="28"/>
                <w:szCs w:val="28"/>
                <w:shd w:val="clear" w:color="auto" w:fill="FFFFFF"/>
              </w:rPr>
            </w:pPr>
            <w:bookmarkStart w:id="0" w:name="_GoBack"/>
            <w:bookmarkEnd w:id="0"/>
            <w:r w:rsidRPr="00972337">
              <w:rPr>
                <w:rFonts w:eastAsia="Times New Roman"/>
                <w:sz w:val="28"/>
                <w:szCs w:val="28"/>
                <w:shd w:val="clear" w:color="auto" w:fill="FFFFFF"/>
              </w:rPr>
              <w:t>Call</w:t>
            </w:r>
          </w:p>
        </w:tc>
        <w:tc>
          <w:tcPr>
            <w:tcW w:w="7200" w:type="dxa"/>
          </w:tcPr>
          <w:p w14:paraId="0FDECB7C" w14:textId="4A29E424" w:rsidR="00B05D3B" w:rsidRPr="00296C46" w:rsidRDefault="00296C46" w:rsidP="00296C46">
            <w:pPr>
              <w:spacing w:after="200" w:line="276" w:lineRule="auto"/>
              <w:rPr>
                <w:rFonts w:ascii="Times New Roman" w:eastAsia="Times New Roman" w:hAnsi="Times New Roman"/>
              </w:rPr>
            </w:pPr>
            <w:r>
              <w:t xml:space="preserve"> </w:t>
            </w:r>
            <w:hyperlink r:id="rId7" w:history="1">
              <w:r>
                <w:rPr>
                  <w:rStyle w:val="Hyperlink"/>
                  <w:rFonts w:ascii="Helvetica Neue" w:hAnsi="Helvetica Neue"/>
                </w:rPr>
                <w:t>https://ufl.zoom.us/j/118598727</w:t>
              </w:r>
            </w:hyperlink>
            <w:r>
              <w:rPr>
                <w:rFonts w:ascii="Helvetica Neue" w:hAnsi="Helvetica Neue"/>
                <w:color w:val="454545"/>
                <w:sz w:val="27"/>
                <w:szCs w:val="27"/>
              </w:rPr>
              <w:t> </w:t>
            </w:r>
          </w:p>
          <w:p w14:paraId="3BB6B1FA" w14:textId="70603156" w:rsidR="000E0CF3" w:rsidRDefault="00B05D3B" w:rsidP="00B05D3B">
            <w:pPr>
              <w:rPr>
                <w:rFonts w:eastAsia="Times New Roman"/>
              </w:rPr>
            </w:pPr>
            <w:r>
              <w:rPr>
                <w:rFonts w:eastAsia="Times New Roman"/>
              </w:rPr>
              <w:t>Or cal</w:t>
            </w:r>
            <w:r w:rsidR="00296C46">
              <w:rPr>
                <w:rFonts w:eastAsia="Times New Roman"/>
              </w:rPr>
              <w:t>l</w:t>
            </w:r>
            <w:r>
              <w:rPr>
                <w:rFonts w:eastAsia="Times New Roman"/>
              </w:rPr>
              <w:br/>
              <w:t xml:space="preserve">    +1 646 558 8656 (US Toll) </w:t>
            </w:r>
          </w:p>
          <w:p w14:paraId="191BD22D" w14:textId="07A13802" w:rsidR="00296C46" w:rsidRPr="002D078B" w:rsidRDefault="00296C46" w:rsidP="00B05D3B">
            <w:pPr>
              <w:rPr>
                <w:rFonts w:eastAsia="Times New Roman"/>
                <w:sz w:val="28"/>
                <w:szCs w:val="28"/>
                <w:shd w:val="clear" w:color="auto" w:fill="FFFFFF"/>
              </w:rPr>
            </w:pPr>
            <w:r>
              <w:rPr>
                <w:rFonts w:eastAsia="Times New Roman"/>
              </w:rPr>
              <w:t xml:space="preserve">    +1 669 900 6833 (US Toll)</w:t>
            </w:r>
          </w:p>
        </w:tc>
      </w:tr>
      <w:tr w:rsidR="000E0CF3" w:rsidRPr="00972337" w14:paraId="3EE7B06B" w14:textId="77777777" w:rsidTr="007D51A5">
        <w:tc>
          <w:tcPr>
            <w:tcW w:w="2160" w:type="dxa"/>
          </w:tcPr>
          <w:p w14:paraId="4537648E" w14:textId="77777777" w:rsidR="000E0CF3" w:rsidRPr="00972337" w:rsidRDefault="000E0CF3" w:rsidP="007D51A5">
            <w:pPr>
              <w:rPr>
                <w:rFonts w:eastAsia="Times New Roman"/>
                <w:sz w:val="28"/>
                <w:szCs w:val="28"/>
                <w:shd w:val="clear" w:color="auto" w:fill="FFFFFF"/>
              </w:rPr>
            </w:pPr>
            <w:r w:rsidRPr="00972337">
              <w:rPr>
                <w:rFonts w:eastAsia="Times New Roman"/>
                <w:sz w:val="28"/>
                <w:szCs w:val="28"/>
                <w:shd w:val="clear" w:color="auto" w:fill="FFFFFF"/>
              </w:rPr>
              <w:t>Access Code</w:t>
            </w:r>
          </w:p>
        </w:tc>
        <w:tc>
          <w:tcPr>
            <w:tcW w:w="7200" w:type="dxa"/>
          </w:tcPr>
          <w:p w14:paraId="5F4D98B1" w14:textId="76CF1A81" w:rsidR="000E0CF3" w:rsidRPr="00972337" w:rsidRDefault="00B05D3B" w:rsidP="007D51A5">
            <w:pPr>
              <w:rPr>
                <w:rFonts w:eastAsia="Times New Roman"/>
                <w:shd w:val="clear" w:color="auto" w:fill="FFFFFF"/>
              </w:rPr>
            </w:pPr>
            <w:r>
              <w:rPr>
                <w:rFonts w:eastAsia="Times New Roman"/>
              </w:rPr>
              <w:t xml:space="preserve">Meeting ID: </w:t>
            </w:r>
            <w:r w:rsidR="00055A2E">
              <w:rPr>
                <w:rFonts w:eastAsia="Times New Roman"/>
              </w:rPr>
              <w:t>118 598 727</w:t>
            </w:r>
          </w:p>
        </w:tc>
      </w:tr>
      <w:tr w:rsidR="000E0CF3" w:rsidRPr="002D078B" w14:paraId="03AE93A6" w14:textId="77777777" w:rsidTr="007D51A5">
        <w:tc>
          <w:tcPr>
            <w:tcW w:w="2160" w:type="dxa"/>
          </w:tcPr>
          <w:p w14:paraId="5967C4D9" w14:textId="77777777" w:rsidR="000E0CF3" w:rsidRPr="00972337" w:rsidRDefault="000E0CF3" w:rsidP="007D51A5">
            <w:pPr>
              <w:rPr>
                <w:rFonts w:eastAsia="Times New Roman"/>
                <w:shd w:val="clear" w:color="auto" w:fill="FFFFFF"/>
              </w:rPr>
            </w:pPr>
            <w:r w:rsidRPr="00972337">
              <w:rPr>
                <w:rFonts w:eastAsia="Times New Roman"/>
                <w:shd w:val="clear" w:color="auto" w:fill="FFFFFF"/>
              </w:rPr>
              <w:t>Project web site</w:t>
            </w:r>
          </w:p>
        </w:tc>
        <w:tc>
          <w:tcPr>
            <w:tcW w:w="7200" w:type="dxa"/>
          </w:tcPr>
          <w:p w14:paraId="1B6A0B81" w14:textId="77777777" w:rsidR="00E077D4" w:rsidRDefault="00902F77" w:rsidP="007D51A5">
            <w:pPr>
              <w:rPr>
                <w:rStyle w:val="Hyperlink"/>
              </w:rPr>
            </w:pPr>
            <w:r w:rsidRPr="00902F77">
              <w:rPr>
                <w:rStyle w:val="Hyperlink"/>
              </w:rPr>
              <w:t xml:space="preserve">https://www.nimss.org/projects/18455 </w:t>
            </w:r>
          </w:p>
          <w:p w14:paraId="41D0D600" w14:textId="7CB0884E" w:rsidR="00902F77" w:rsidRPr="002D078B" w:rsidRDefault="00902F77" w:rsidP="007D51A5">
            <w:pPr>
              <w:rPr>
                <w:rFonts w:eastAsia="Times New Roman"/>
                <w:sz w:val="28"/>
                <w:szCs w:val="28"/>
                <w:shd w:val="clear" w:color="auto" w:fill="FFFFFF"/>
              </w:rPr>
            </w:pPr>
          </w:p>
        </w:tc>
      </w:tr>
      <w:tr w:rsidR="000E0CF3" w:rsidRPr="002D078B" w14:paraId="7C26A98F" w14:textId="77777777" w:rsidTr="007D51A5">
        <w:tc>
          <w:tcPr>
            <w:tcW w:w="2160" w:type="dxa"/>
          </w:tcPr>
          <w:p w14:paraId="5B62EC05" w14:textId="77777777" w:rsidR="000E0CF3" w:rsidRPr="00972337" w:rsidRDefault="000E0CF3" w:rsidP="007D51A5">
            <w:pPr>
              <w:rPr>
                <w:rFonts w:eastAsia="Times New Roman"/>
                <w:shd w:val="clear" w:color="auto" w:fill="FFFFFF"/>
              </w:rPr>
            </w:pPr>
            <w:r w:rsidRPr="00972337">
              <w:rPr>
                <w:rFonts w:eastAsia="Times New Roman"/>
                <w:shd w:val="clear" w:color="auto" w:fill="FFFFFF"/>
              </w:rPr>
              <w:t>Project list-serv</w:t>
            </w:r>
          </w:p>
        </w:tc>
        <w:tc>
          <w:tcPr>
            <w:tcW w:w="7200" w:type="dxa"/>
          </w:tcPr>
          <w:p w14:paraId="7D0555CD" w14:textId="77777777" w:rsidR="000E0CF3" w:rsidRDefault="00767F5A" w:rsidP="007D51A5">
            <w:pPr>
              <w:rPr>
                <w:rStyle w:val="Hyperlink"/>
              </w:rPr>
            </w:pPr>
            <w:hyperlink r:id="rId8" w:history="1">
              <w:r w:rsidR="000E0CF3" w:rsidRPr="00966466">
                <w:rPr>
                  <w:rStyle w:val="Hyperlink"/>
                </w:rPr>
                <w:t>nc2172@lyris.nifa.usda.gov</w:t>
              </w:r>
            </w:hyperlink>
          </w:p>
          <w:p w14:paraId="50B99F72" w14:textId="77777777" w:rsidR="000E0CF3" w:rsidRPr="002D078B" w:rsidRDefault="000E0CF3" w:rsidP="007D51A5">
            <w:pPr>
              <w:rPr>
                <w:rFonts w:eastAsia="Times New Roman"/>
                <w:sz w:val="28"/>
                <w:szCs w:val="28"/>
                <w:shd w:val="clear" w:color="auto" w:fill="FFFFFF"/>
              </w:rPr>
            </w:pPr>
          </w:p>
        </w:tc>
      </w:tr>
      <w:tr w:rsidR="000E0CF3" w:rsidRPr="00561AB3" w14:paraId="747EB19E" w14:textId="77777777" w:rsidTr="007D51A5">
        <w:tc>
          <w:tcPr>
            <w:tcW w:w="2160" w:type="dxa"/>
          </w:tcPr>
          <w:p w14:paraId="7243C849" w14:textId="77777777" w:rsidR="000E0CF3" w:rsidRPr="00972337" w:rsidRDefault="000E0CF3" w:rsidP="007D51A5">
            <w:pPr>
              <w:shd w:val="clear" w:color="auto" w:fill="FFFFFF"/>
              <w:rPr>
                <w:rFonts w:eastAsia="Times New Roman"/>
                <w:shd w:val="clear" w:color="auto" w:fill="FFFFFF"/>
              </w:rPr>
            </w:pPr>
            <w:r w:rsidRPr="00972337">
              <w:rPr>
                <w:rFonts w:eastAsia="Times New Roman"/>
                <w:shd w:val="clear" w:color="auto" w:fill="FFFFFF"/>
              </w:rPr>
              <w:t>Committee Members</w:t>
            </w:r>
          </w:p>
          <w:p w14:paraId="2D6783BE" w14:textId="77777777" w:rsidR="000E0CF3" w:rsidRPr="00972337" w:rsidRDefault="000E0CF3" w:rsidP="007D51A5">
            <w:pPr>
              <w:rPr>
                <w:rFonts w:eastAsia="Times New Roman"/>
                <w:shd w:val="clear" w:color="auto" w:fill="FFFFFF"/>
              </w:rPr>
            </w:pPr>
          </w:p>
        </w:tc>
        <w:tc>
          <w:tcPr>
            <w:tcW w:w="7200" w:type="dxa"/>
          </w:tcPr>
          <w:p w14:paraId="69F2199C" w14:textId="30EB69F1" w:rsidR="000E0CF3" w:rsidRPr="007F6B01" w:rsidRDefault="00767F5A" w:rsidP="007D51A5">
            <w:pPr>
              <w:rPr>
                <w:rFonts w:eastAsia="Times New Roman"/>
                <w:shd w:val="clear" w:color="auto" w:fill="FFFFFF"/>
              </w:rPr>
            </w:pPr>
            <w:hyperlink r:id="rId9" w:history="1">
              <w:r w:rsidR="000E0CF3" w:rsidRPr="008E412F">
                <w:rPr>
                  <w:rFonts w:ascii="Times New Roman" w:eastAsia="Times New Roman" w:hAnsi="Times New Roman"/>
                  <w:iCs/>
                  <w:color w:val="0000FF"/>
                  <w:sz w:val="24"/>
                  <w:szCs w:val="24"/>
                  <w:u w:val="single"/>
                </w:rPr>
                <w:t>suzanneb@iastate.edu</w:t>
              </w:r>
            </w:hyperlink>
            <w:r w:rsidR="000E0CF3" w:rsidRPr="008E412F">
              <w:rPr>
                <w:rFonts w:ascii="Times New Roman" w:eastAsia="Times New Roman" w:hAnsi="Times New Roman"/>
                <w:iCs/>
                <w:sz w:val="24"/>
                <w:szCs w:val="24"/>
              </w:rPr>
              <w:t xml:space="preserve">; </w:t>
            </w:r>
            <w:hyperlink r:id="rId10" w:history="1">
              <w:r w:rsidR="000E0CF3" w:rsidRPr="008E412F">
                <w:rPr>
                  <w:rFonts w:ascii="Times New Roman" w:eastAsia="Times New Roman" w:hAnsi="Times New Roman"/>
                  <w:iCs/>
                  <w:color w:val="0000FF"/>
                  <w:sz w:val="24"/>
                  <w:szCs w:val="24"/>
                  <w:u w:val="single"/>
                </w:rPr>
                <w:t>cfb4@psu.edu</w:t>
              </w:r>
            </w:hyperlink>
            <w:r w:rsidR="000E0CF3" w:rsidRPr="008E412F">
              <w:rPr>
                <w:rFonts w:ascii="Times New Roman" w:eastAsia="Times New Roman" w:hAnsi="Times New Roman"/>
                <w:iCs/>
                <w:sz w:val="24"/>
                <w:szCs w:val="24"/>
              </w:rPr>
              <w:t xml:space="preserve">; </w:t>
            </w:r>
            <w:r w:rsidR="00133FDD">
              <w:rPr>
                <w:rFonts w:ascii="Times New Roman" w:eastAsia="Times New Roman" w:hAnsi="Times New Roman"/>
                <w:iCs/>
                <w:color w:val="0000FF"/>
                <w:sz w:val="24"/>
                <w:szCs w:val="24"/>
                <w:u w:val="single"/>
              </w:rPr>
              <w:t xml:space="preserve">swarn@uga.edu </w:t>
            </w:r>
            <w:r w:rsidR="00133FDD" w:rsidRPr="00133FDD">
              <w:rPr>
                <w:rFonts w:ascii="Times New Roman" w:eastAsia="Times New Roman" w:hAnsi="Times New Roman"/>
                <w:iCs/>
                <w:color w:val="000000" w:themeColor="text1"/>
                <w:sz w:val="24"/>
                <w:szCs w:val="24"/>
              </w:rPr>
              <w:t xml:space="preserve">; </w:t>
            </w:r>
            <w:hyperlink r:id="rId11" w:history="1">
              <w:r w:rsidR="000E0CF3" w:rsidRPr="008E412F">
                <w:rPr>
                  <w:rFonts w:ascii="Times New Roman" w:eastAsia="Times New Roman" w:hAnsi="Times New Roman"/>
                  <w:iCs/>
                  <w:color w:val="0000FF"/>
                  <w:sz w:val="24"/>
                  <w:szCs w:val="24"/>
                  <w:u w:val="single"/>
                </w:rPr>
                <w:t>soohyun.cho@sdstate.edu</w:t>
              </w:r>
            </w:hyperlink>
            <w:r w:rsidR="000E0CF3" w:rsidRPr="008E412F">
              <w:rPr>
                <w:rFonts w:ascii="Times New Roman" w:eastAsia="Times New Roman" w:hAnsi="Times New Roman"/>
                <w:iCs/>
                <w:sz w:val="24"/>
                <w:szCs w:val="24"/>
              </w:rPr>
              <w:t xml:space="preserve">; </w:t>
            </w:r>
            <w:hyperlink r:id="rId12" w:history="1">
              <w:r w:rsidR="000E0CF3" w:rsidRPr="008E412F">
                <w:rPr>
                  <w:rFonts w:ascii="Times New Roman" w:eastAsia="Times New Roman" w:hAnsi="Times New Roman"/>
                  <w:iCs/>
                  <w:color w:val="0000FF"/>
                  <w:sz w:val="24"/>
                  <w:szCs w:val="24"/>
                  <w:u w:val="single"/>
                </w:rPr>
                <w:t>sdevaney@purdue.edu</w:t>
              </w:r>
            </w:hyperlink>
            <w:r w:rsidR="000E0CF3" w:rsidRPr="008E412F">
              <w:rPr>
                <w:rFonts w:ascii="Times New Roman" w:eastAsia="Times New Roman" w:hAnsi="Times New Roman"/>
                <w:iCs/>
                <w:sz w:val="24"/>
                <w:szCs w:val="24"/>
              </w:rPr>
              <w:t xml:space="preserve">; </w:t>
            </w:r>
            <w:hyperlink r:id="rId13" w:history="1">
              <w:r w:rsidR="00133FDD" w:rsidRPr="00DA6F92">
                <w:rPr>
                  <w:rStyle w:val="Hyperlink"/>
                  <w:rFonts w:ascii="Times New Roman" w:eastAsia="Times New Roman" w:hAnsi="Times New Roman"/>
                  <w:iCs/>
                  <w:sz w:val="24"/>
                  <w:szCs w:val="24"/>
                </w:rPr>
                <w:t>fontes-Angela@norc.org</w:t>
              </w:r>
            </w:hyperlink>
            <w:r w:rsidR="00133FDD">
              <w:rPr>
                <w:rFonts w:ascii="Times New Roman" w:eastAsia="Times New Roman" w:hAnsi="Times New Roman"/>
                <w:iCs/>
                <w:sz w:val="24"/>
                <w:szCs w:val="24"/>
              </w:rPr>
              <w:t xml:space="preserve">; </w:t>
            </w:r>
            <w:hyperlink r:id="rId14" w:history="1">
              <w:r w:rsidR="00133FDD" w:rsidRPr="00DA6F92">
                <w:rPr>
                  <w:rStyle w:val="Hyperlink"/>
                  <w:rFonts w:ascii="Times New Roman" w:eastAsia="Times New Roman" w:hAnsi="Times New Roman"/>
                  <w:iCs/>
                  <w:sz w:val="24"/>
                  <w:szCs w:val="24"/>
                </w:rPr>
                <w:t>daevans@purdue.edu</w:t>
              </w:r>
            </w:hyperlink>
            <w:r w:rsidR="00133FDD" w:rsidRPr="00133FDD">
              <w:rPr>
                <w:rFonts w:ascii="Times New Roman" w:eastAsia="Times New Roman" w:hAnsi="Times New Roman"/>
                <w:iCs/>
                <w:color w:val="000000" w:themeColor="text1"/>
                <w:sz w:val="24"/>
                <w:szCs w:val="24"/>
              </w:rPr>
              <w:t>;</w:t>
            </w:r>
            <w:r w:rsidR="000E0CF3" w:rsidRPr="00133FDD">
              <w:rPr>
                <w:rFonts w:ascii="Times New Roman" w:eastAsia="Times New Roman" w:hAnsi="Times New Roman"/>
                <w:iCs/>
                <w:color w:val="000000" w:themeColor="text1"/>
                <w:sz w:val="24"/>
                <w:szCs w:val="24"/>
              </w:rPr>
              <w:t xml:space="preserve"> </w:t>
            </w:r>
            <w:hyperlink r:id="rId15" w:history="1">
              <w:r w:rsidR="000E0CF3" w:rsidRPr="008E412F">
                <w:rPr>
                  <w:rFonts w:ascii="Times New Roman" w:eastAsia="Times New Roman" w:hAnsi="Times New Roman"/>
                  <w:iCs/>
                  <w:color w:val="0000FF"/>
                  <w:sz w:val="24"/>
                  <w:szCs w:val="24"/>
                  <w:u w:val="single"/>
                </w:rPr>
                <w:t>msgutter@ufl.edu</w:t>
              </w:r>
            </w:hyperlink>
            <w:r w:rsidR="001E0EEB">
              <w:rPr>
                <w:rFonts w:ascii="Times New Roman" w:eastAsia="Times New Roman" w:hAnsi="Times New Roman"/>
                <w:iCs/>
                <w:sz w:val="24"/>
                <w:szCs w:val="24"/>
              </w:rPr>
              <w:t xml:space="preserve">; </w:t>
            </w:r>
            <w:hyperlink r:id="rId16" w:history="1">
              <w:r w:rsidR="00231E74" w:rsidRPr="00EA2721">
                <w:rPr>
                  <w:rStyle w:val="Hyperlink"/>
                  <w:rFonts w:ascii="Times New Roman" w:eastAsia="Times New Roman" w:hAnsi="Times New Roman"/>
                  <w:iCs/>
                  <w:sz w:val="24"/>
                  <w:szCs w:val="24"/>
                </w:rPr>
                <w:t>carrie.johnson.1@ndsu.edu</w:t>
              </w:r>
            </w:hyperlink>
            <w:r w:rsidR="000E0CF3" w:rsidRPr="008E412F">
              <w:rPr>
                <w:rFonts w:ascii="Times New Roman" w:eastAsia="Times New Roman" w:hAnsi="Times New Roman"/>
                <w:iCs/>
                <w:sz w:val="24"/>
                <w:szCs w:val="24"/>
              </w:rPr>
              <w:t xml:space="preserve">; </w:t>
            </w:r>
            <w:hyperlink r:id="rId17" w:history="1">
              <w:r w:rsidR="000E0CF3" w:rsidRPr="008E412F">
                <w:rPr>
                  <w:rFonts w:ascii="Times New Roman" w:eastAsia="Times New Roman" w:hAnsi="Times New Roman"/>
                  <w:iCs/>
                  <w:color w:val="0000FF"/>
                  <w:sz w:val="24"/>
                  <w:szCs w:val="24"/>
                  <w:u w:val="single"/>
                </w:rPr>
                <w:t>jinkim@umd.edu</w:t>
              </w:r>
            </w:hyperlink>
            <w:r w:rsidR="000E0CF3" w:rsidRPr="008E412F">
              <w:rPr>
                <w:rFonts w:ascii="Times New Roman" w:eastAsia="Times New Roman" w:hAnsi="Times New Roman"/>
                <w:iCs/>
                <w:sz w:val="24"/>
                <w:szCs w:val="24"/>
              </w:rPr>
              <w:t xml:space="preserve">; </w:t>
            </w:r>
            <w:hyperlink r:id="rId18" w:history="1">
              <w:r w:rsidR="000E0CF3" w:rsidRPr="008E412F">
                <w:rPr>
                  <w:rFonts w:ascii="Times New Roman" w:eastAsia="Times New Roman" w:hAnsi="Times New Roman"/>
                  <w:iCs/>
                  <w:color w:val="0000FF"/>
                  <w:sz w:val="24"/>
                  <w:szCs w:val="24"/>
                  <w:u w:val="single"/>
                </w:rPr>
                <w:t>dekiss4@ksu.edu</w:t>
              </w:r>
            </w:hyperlink>
            <w:r w:rsidR="000E0CF3" w:rsidRPr="008E412F">
              <w:rPr>
                <w:rFonts w:ascii="Times New Roman" w:eastAsia="Times New Roman" w:hAnsi="Times New Roman"/>
                <w:iCs/>
                <w:sz w:val="24"/>
                <w:szCs w:val="24"/>
              </w:rPr>
              <w:t xml:space="preserve">; </w:t>
            </w:r>
            <w:hyperlink r:id="rId19" w:history="1">
              <w:r w:rsidR="00133FDD" w:rsidRPr="00DA6F92">
                <w:rPr>
                  <w:rStyle w:val="Hyperlink"/>
                  <w:rFonts w:ascii="Times New Roman" w:eastAsia="Times New Roman" w:hAnsi="Times New Roman"/>
                  <w:iCs/>
                  <w:sz w:val="24"/>
                  <w:szCs w:val="24"/>
                </w:rPr>
                <w:t>jkoonce@uga.edu</w:t>
              </w:r>
            </w:hyperlink>
            <w:r w:rsidR="00133FDD">
              <w:rPr>
                <w:rFonts w:ascii="Times New Roman" w:eastAsia="Times New Roman" w:hAnsi="Times New Roman"/>
                <w:iCs/>
                <w:sz w:val="24"/>
                <w:szCs w:val="24"/>
              </w:rPr>
              <w:t xml:space="preserve">; </w:t>
            </w:r>
            <w:hyperlink r:id="rId20" w:history="1">
              <w:r w:rsidR="00133FDD" w:rsidRPr="00DA6F92">
                <w:rPr>
                  <w:rStyle w:val="Hyperlink"/>
                  <w:rFonts w:ascii="Times New Roman" w:eastAsia="Times New Roman" w:hAnsi="Times New Roman"/>
                  <w:iCs/>
                  <w:sz w:val="24"/>
                  <w:szCs w:val="24"/>
                </w:rPr>
                <w:t>lawrencef@missouir.edu</w:t>
              </w:r>
            </w:hyperlink>
            <w:r w:rsidR="00133FDD">
              <w:rPr>
                <w:rFonts w:ascii="Times New Roman" w:eastAsia="Times New Roman" w:hAnsi="Times New Roman"/>
                <w:iCs/>
                <w:sz w:val="24"/>
                <w:szCs w:val="24"/>
              </w:rPr>
              <w:t xml:space="preserve">; </w:t>
            </w:r>
            <w:hyperlink r:id="rId21" w:history="1">
              <w:r w:rsidR="00133FDD" w:rsidRPr="00DA6F92">
                <w:rPr>
                  <w:rStyle w:val="Hyperlink"/>
                  <w:rFonts w:ascii="Times New Roman" w:eastAsia="Times New Roman" w:hAnsi="Times New Roman"/>
                  <w:iCs/>
                  <w:sz w:val="24"/>
                  <w:szCs w:val="24"/>
                </w:rPr>
                <w:t>anglyons@illinois.edu</w:t>
              </w:r>
            </w:hyperlink>
            <w:r w:rsidR="00133FDD">
              <w:rPr>
                <w:rFonts w:ascii="Times New Roman" w:eastAsia="Times New Roman" w:hAnsi="Times New Roman"/>
                <w:iCs/>
                <w:sz w:val="24"/>
                <w:szCs w:val="24"/>
              </w:rPr>
              <w:t xml:space="preserve">; </w:t>
            </w:r>
            <w:hyperlink r:id="rId22" w:history="1">
              <w:r w:rsidR="00133FDD" w:rsidRPr="00DA6F92">
                <w:rPr>
                  <w:rStyle w:val="Hyperlink"/>
                  <w:rFonts w:ascii="Times New Roman" w:eastAsia="Times New Roman" w:hAnsi="Times New Roman"/>
                  <w:iCs/>
                  <w:sz w:val="24"/>
                  <w:szCs w:val="24"/>
                </w:rPr>
                <w:t>bmandal@wsu.edu</w:t>
              </w:r>
            </w:hyperlink>
            <w:r w:rsidR="00133FDD">
              <w:rPr>
                <w:rFonts w:ascii="Times New Roman" w:eastAsia="Times New Roman" w:hAnsi="Times New Roman"/>
                <w:iCs/>
                <w:sz w:val="24"/>
                <w:szCs w:val="24"/>
              </w:rPr>
              <w:t>;</w:t>
            </w:r>
            <w:r w:rsidR="00133FDD">
              <w:rPr>
                <w:rFonts w:ascii="Times New Roman" w:eastAsia="Times New Roman" w:hAnsi="Times New Roman"/>
                <w:iCs/>
                <w:color w:val="0000FF"/>
                <w:sz w:val="24"/>
                <w:szCs w:val="24"/>
                <w:u w:val="single"/>
              </w:rPr>
              <w:t xml:space="preserve"> </w:t>
            </w:r>
            <w:hyperlink r:id="rId23" w:history="1">
              <w:r w:rsidR="000E0CF3" w:rsidRPr="00176294">
                <w:rPr>
                  <w:rStyle w:val="Hyperlink"/>
                  <w:rFonts w:ascii="Times New Roman" w:eastAsia="Times New Roman" w:hAnsi="Times New Roman"/>
                  <w:iCs/>
                  <w:sz w:val="24"/>
                  <w:szCs w:val="24"/>
                </w:rPr>
                <w:t>travis35@vt.edu</w:t>
              </w:r>
            </w:hyperlink>
            <w:r w:rsidR="000E0CF3">
              <w:rPr>
                <w:rFonts w:ascii="Times New Roman" w:eastAsia="Times New Roman" w:hAnsi="Times New Roman"/>
                <w:iCs/>
                <w:sz w:val="24"/>
                <w:szCs w:val="24"/>
              </w:rPr>
              <w:t xml:space="preserve">; </w:t>
            </w:r>
            <w:hyperlink r:id="rId24" w:history="1">
              <w:r w:rsidR="000E0CF3" w:rsidRPr="00176294">
                <w:rPr>
                  <w:rStyle w:val="Hyperlink"/>
                  <w:rFonts w:ascii="Times New Roman" w:eastAsia="Times New Roman" w:hAnsi="Times New Roman"/>
                  <w:iCs/>
                  <w:sz w:val="24"/>
                  <w:szCs w:val="24"/>
                </w:rPr>
                <w:t>nilton_porto@uri.edu</w:t>
              </w:r>
            </w:hyperlink>
            <w:r w:rsidR="000E0CF3">
              <w:rPr>
                <w:rFonts w:ascii="Times New Roman" w:eastAsia="Times New Roman" w:hAnsi="Times New Roman"/>
                <w:iCs/>
                <w:sz w:val="24"/>
                <w:szCs w:val="24"/>
              </w:rPr>
              <w:t>;</w:t>
            </w:r>
            <w:r w:rsidR="007F6B01">
              <w:rPr>
                <w:rFonts w:ascii="Times New Roman" w:eastAsia="Times New Roman" w:hAnsi="Times New Roman"/>
                <w:iCs/>
                <w:sz w:val="24"/>
                <w:szCs w:val="24"/>
              </w:rPr>
              <w:t xml:space="preserve"> </w:t>
            </w:r>
            <w:hyperlink r:id="rId25" w:history="1">
              <w:r w:rsidR="007F6B01" w:rsidRPr="00DA6F92">
                <w:rPr>
                  <w:rStyle w:val="Hyperlink"/>
                  <w:rFonts w:ascii="Times New Roman" w:eastAsia="Times New Roman" w:hAnsi="Times New Roman"/>
                  <w:iCs/>
                  <w:sz w:val="24"/>
                  <w:szCs w:val="24"/>
                </w:rPr>
                <w:t>lorna.woundedhead@sdstate.edu</w:t>
              </w:r>
            </w:hyperlink>
            <w:r w:rsidR="007F6B01">
              <w:rPr>
                <w:rFonts w:ascii="Times New Roman" w:eastAsia="Times New Roman" w:hAnsi="Times New Roman"/>
                <w:iCs/>
                <w:sz w:val="24"/>
                <w:szCs w:val="24"/>
              </w:rPr>
              <w:t xml:space="preserve">; </w:t>
            </w:r>
            <w:hyperlink r:id="rId26" w:history="1">
              <w:r w:rsidR="007F6B01" w:rsidRPr="00DA6F92">
                <w:rPr>
                  <w:rStyle w:val="Hyperlink"/>
                  <w:rFonts w:ascii="Times New Roman" w:eastAsia="Times New Roman" w:hAnsi="Times New Roman"/>
                  <w:iCs/>
                  <w:sz w:val="24"/>
                  <w:szCs w:val="24"/>
                </w:rPr>
                <w:t>bwheeler@humansci.msstate.edu</w:t>
              </w:r>
            </w:hyperlink>
            <w:r w:rsidR="007F6B01">
              <w:rPr>
                <w:rFonts w:ascii="Times New Roman" w:eastAsia="Times New Roman" w:hAnsi="Times New Roman"/>
                <w:iCs/>
                <w:sz w:val="24"/>
                <w:szCs w:val="24"/>
              </w:rPr>
              <w:t xml:space="preserve">; </w:t>
            </w:r>
            <w:r w:rsidR="000E0CF3">
              <w:rPr>
                <w:rFonts w:ascii="Times New Roman" w:eastAsia="Times New Roman" w:hAnsi="Times New Roman"/>
                <w:iCs/>
                <w:sz w:val="24"/>
                <w:szCs w:val="24"/>
              </w:rPr>
              <w:t xml:space="preserve"> </w:t>
            </w:r>
            <w:hyperlink r:id="rId27" w:history="1">
              <w:r w:rsidR="000E0CF3" w:rsidRPr="008E412F">
                <w:rPr>
                  <w:rFonts w:ascii="Times New Roman" w:eastAsia="Times New Roman" w:hAnsi="Times New Roman"/>
                  <w:iCs/>
                  <w:color w:val="0000FF"/>
                  <w:sz w:val="24"/>
                  <w:szCs w:val="24"/>
                  <w:u w:val="single"/>
                </w:rPr>
                <w:t>sworthy@uga.edu</w:t>
              </w:r>
            </w:hyperlink>
            <w:r w:rsidR="000E0CF3" w:rsidRPr="008E412F">
              <w:rPr>
                <w:rFonts w:ascii="Times New Roman" w:eastAsia="Times New Roman" w:hAnsi="Times New Roman"/>
                <w:iCs/>
                <w:sz w:val="24"/>
                <w:szCs w:val="24"/>
              </w:rPr>
              <w:t xml:space="preserve">; </w:t>
            </w:r>
            <w:hyperlink r:id="rId28" w:history="1">
              <w:r w:rsidR="000E0CF3" w:rsidRPr="008E412F">
                <w:rPr>
                  <w:rFonts w:ascii="Times New Roman" w:eastAsia="Times New Roman" w:hAnsi="Times New Roman"/>
                  <w:iCs/>
                  <w:color w:val="0000FF"/>
                  <w:sz w:val="24"/>
                  <w:szCs w:val="24"/>
                  <w:u w:val="single"/>
                </w:rPr>
                <w:t>yilanxu@illinois.edu</w:t>
              </w:r>
            </w:hyperlink>
            <w:r w:rsidR="007F6B01">
              <w:rPr>
                <w:rFonts w:ascii="Times New Roman" w:eastAsia="Times New Roman" w:hAnsi="Times New Roman"/>
                <w:iCs/>
                <w:color w:val="0000FF"/>
                <w:sz w:val="24"/>
                <w:szCs w:val="24"/>
              </w:rPr>
              <w:t>;</w:t>
            </w:r>
            <w:r w:rsidR="00827957">
              <w:rPr>
                <w:rFonts w:ascii="Times New Roman" w:eastAsia="Times New Roman" w:hAnsi="Times New Roman"/>
                <w:iCs/>
                <w:color w:val="0000FF"/>
                <w:sz w:val="24"/>
                <w:szCs w:val="24"/>
              </w:rPr>
              <w:t xml:space="preserve"> </w:t>
            </w:r>
            <w:hyperlink r:id="rId29" w:history="1">
              <w:r w:rsidR="00827957" w:rsidRPr="00057C73">
                <w:rPr>
                  <w:rStyle w:val="Hyperlink"/>
                  <w:rFonts w:ascii="Times New Roman" w:eastAsia="Times New Roman" w:hAnsi="Times New Roman"/>
                  <w:iCs/>
                  <w:sz w:val="24"/>
                  <w:szCs w:val="24"/>
                </w:rPr>
                <w:t>griesdor@uiwtx.edu</w:t>
              </w:r>
            </w:hyperlink>
            <w:r w:rsidR="00827957">
              <w:rPr>
                <w:rFonts w:ascii="Times New Roman" w:eastAsia="Times New Roman" w:hAnsi="Times New Roman"/>
                <w:iCs/>
                <w:color w:val="0000FF"/>
                <w:sz w:val="24"/>
                <w:szCs w:val="24"/>
              </w:rPr>
              <w:t xml:space="preserve"> </w:t>
            </w:r>
          </w:p>
          <w:p w14:paraId="07CD707C" w14:textId="77777777" w:rsidR="000E0CF3" w:rsidRDefault="000E0CF3" w:rsidP="007D51A5">
            <w:pPr>
              <w:rPr>
                <w:rFonts w:eastAsia="Times New Roman"/>
                <w:sz w:val="16"/>
                <w:szCs w:val="16"/>
                <w:shd w:val="clear" w:color="auto" w:fill="FFFFFF"/>
              </w:rPr>
            </w:pPr>
          </w:p>
          <w:p w14:paraId="6F60ED5B" w14:textId="77777777" w:rsidR="000E0CF3" w:rsidRPr="00561AB3" w:rsidRDefault="000E0CF3" w:rsidP="007D51A5">
            <w:pPr>
              <w:rPr>
                <w:rFonts w:eastAsia="Times New Roman"/>
                <w:color w:val="1F497D"/>
                <w:sz w:val="16"/>
                <w:szCs w:val="16"/>
                <w:shd w:val="clear" w:color="auto" w:fill="FFFFFF"/>
              </w:rPr>
            </w:pPr>
          </w:p>
        </w:tc>
      </w:tr>
    </w:tbl>
    <w:p w14:paraId="3B70FA74" w14:textId="77777777" w:rsidR="009E70E1" w:rsidRPr="00F71B6A" w:rsidRDefault="009E70E1" w:rsidP="002D078B">
      <w:pPr>
        <w:spacing w:after="0" w:line="240" w:lineRule="auto"/>
        <w:rPr>
          <w:rFonts w:eastAsia="Times New Roman"/>
          <w:color w:val="1F497D"/>
          <w:shd w:val="clear" w:color="auto" w:fill="FFFFFF"/>
        </w:rPr>
      </w:pPr>
    </w:p>
    <w:p w14:paraId="7844F7F3" w14:textId="6BFC1CA1" w:rsidR="009E70E1" w:rsidRDefault="22D7D4A6" w:rsidP="22D7D4A6">
      <w:pPr>
        <w:spacing w:after="0" w:line="240" w:lineRule="auto"/>
        <w:rPr>
          <w:b/>
          <w:bCs/>
        </w:rPr>
      </w:pPr>
      <w:r w:rsidRPr="22D7D4A6">
        <w:rPr>
          <w:b/>
          <w:bCs/>
        </w:rPr>
        <w:t xml:space="preserve">Meeting Date: </w:t>
      </w:r>
      <w:r w:rsidR="00474F50">
        <w:rPr>
          <w:b/>
          <w:bCs/>
        </w:rPr>
        <w:t>Wednesday, June 5, 2019</w:t>
      </w:r>
    </w:p>
    <w:p w14:paraId="16CF2EDE" w14:textId="3D9898C9" w:rsidR="00474F50" w:rsidRPr="002929AB" w:rsidRDefault="00474F50" w:rsidP="22D7D4A6">
      <w:pPr>
        <w:spacing w:after="0" w:line="240" w:lineRule="auto"/>
        <w:rPr>
          <w:rFonts w:ascii="Calibri,Times New Roman" w:eastAsia="Calibri,Times New Roman" w:hAnsi="Calibri,Times New Roman" w:cs="Calibri,Times New Roman"/>
          <w:b/>
          <w:bCs/>
        </w:rPr>
      </w:pPr>
      <w:r>
        <w:rPr>
          <w:b/>
          <w:bCs/>
        </w:rPr>
        <w:t>University of Illinois – Illini Center, Chicago, Ill</w:t>
      </w:r>
    </w:p>
    <w:p w14:paraId="08E90DE2" w14:textId="4255ED2F" w:rsidR="002D078B" w:rsidRDefault="002D078B" w:rsidP="002D078B">
      <w:pPr>
        <w:spacing w:after="0" w:line="240" w:lineRule="auto"/>
        <w:rPr>
          <w:rFonts w:cs="Calibri"/>
          <w:b/>
        </w:rPr>
      </w:pPr>
    </w:p>
    <w:p w14:paraId="75790E9F" w14:textId="2A2D6515" w:rsidR="00120372" w:rsidRPr="002929AB" w:rsidRDefault="00120372" w:rsidP="002D078B">
      <w:pPr>
        <w:spacing w:after="0" w:line="240" w:lineRule="auto"/>
        <w:rPr>
          <w:rFonts w:cs="Calibri"/>
          <w:b/>
        </w:rPr>
      </w:pPr>
      <w:r>
        <w:rPr>
          <w:rFonts w:cs="Calibri"/>
          <w:b/>
        </w:rPr>
        <w:t>Called meeting to order at 9:00 am</w:t>
      </w:r>
    </w:p>
    <w:p w14:paraId="6FC63A17" w14:textId="77777777" w:rsidR="002D078B" w:rsidRPr="002929AB" w:rsidRDefault="002D078B" w:rsidP="002D078B">
      <w:pPr>
        <w:spacing w:after="0" w:line="240" w:lineRule="auto"/>
        <w:rPr>
          <w:rFonts w:cs="Calibri"/>
          <w:b/>
        </w:rPr>
      </w:pPr>
      <w:r w:rsidRPr="002929AB">
        <w:rPr>
          <w:rFonts w:cs="Calibri"/>
          <w:b/>
        </w:rPr>
        <w:t xml:space="preserve">1. Roll Call </w:t>
      </w:r>
    </w:p>
    <w:p w14:paraId="22AF7DE4" w14:textId="77777777" w:rsidR="00F71B6A" w:rsidRDefault="00F71B6A" w:rsidP="002D078B">
      <w:pPr>
        <w:pStyle w:val="PlainText"/>
        <w:tabs>
          <w:tab w:val="left" w:pos="1440"/>
        </w:tabs>
        <w:rPr>
          <w:rFonts w:ascii="Calibri" w:hAnsi="Calibri" w:cs="Calibri"/>
          <w:b/>
          <w:sz w:val="22"/>
          <w:szCs w:val="22"/>
        </w:rPr>
      </w:pPr>
      <w:r w:rsidRPr="002929AB">
        <w:rPr>
          <w:rFonts w:ascii="Calibri" w:hAnsi="Calibri" w:cs="Calibri"/>
          <w:b/>
          <w:sz w:val="22"/>
          <w:szCs w:val="22"/>
        </w:rPr>
        <w:t>Committee Members in Attendance:</w:t>
      </w:r>
    </w:p>
    <w:p w14:paraId="1424D49E" w14:textId="6303682E" w:rsidR="00474F50" w:rsidRPr="002B2276" w:rsidRDefault="00474F50" w:rsidP="00474F50">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 xml:space="preserve">Barbara O’Neill – Rutgers University </w:t>
      </w:r>
      <w:r w:rsidR="00120372">
        <w:rPr>
          <w:rFonts w:ascii="Calibri" w:hAnsi="Calibri" w:cs="Calibri"/>
          <w:color w:val="000000" w:themeColor="text1"/>
          <w:sz w:val="22"/>
          <w:szCs w:val="22"/>
        </w:rPr>
        <w:t>(on-line)</w:t>
      </w:r>
    </w:p>
    <w:p w14:paraId="3C1AAA7E" w14:textId="63FD6698" w:rsidR="00376845" w:rsidRDefault="00474F50" w:rsidP="00474F50">
      <w:pPr>
        <w:pStyle w:val="PlainText"/>
        <w:tabs>
          <w:tab w:val="left" w:pos="1440"/>
        </w:tabs>
        <w:rPr>
          <w:rFonts w:ascii="Calibri" w:hAnsi="Calibri" w:cs="Calibri"/>
          <w:b/>
          <w:sz w:val="22"/>
          <w:szCs w:val="22"/>
        </w:rPr>
      </w:pPr>
      <w:r w:rsidRPr="002B2276">
        <w:rPr>
          <w:rFonts w:ascii="Calibri" w:hAnsi="Calibri" w:cs="Calibri"/>
          <w:color w:val="000000" w:themeColor="text1"/>
          <w:sz w:val="22"/>
          <w:szCs w:val="22"/>
        </w:rPr>
        <w:t>Bidisha Mandal – Washington State University</w:t>
      </w:r>
    </w:p>
    <w:p w14:paraId="316A68A4" w14:textId="76C70382" w:rsidR="00474F50" w:rsidRPr="002B2276" w:rsidRDefault="00474F50" w:rsidP="00474F50">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 xml:space="preserve">Carrie Johnson, Vice Chair – North Dakota Cooperative Extension </w:t>
      </w:r>
    </w:p>
    <w:p w14:paraId="7679BB18" w14:textId="2AECDCE2" w:rsidR="00474F50" w:rsidRDefault="00474F50" w:rsidP="00474F50">
      <w:pPr>
        <w:spacing w:after="0" w:line="240" w:lineRule="auto"/>
        <w:rPr>
          <w:rFonts w:eastAsia="Times New Roman" w:cs="Calibri"/>
          <w:color w:val="000000" w:themeColor="text1"/>
        </w:rPr>
      </w:pPr>
      <w:r w:rsidRPr="002B2276">
        <w:rPr>
          <w:rFonts w:eastAsia="Times New Roman" w:cs="Calibri"/>
          <w:color w:val="000000" w:themeColor="text1"/>
        </w:rPr>
        <w:t>Elizabeth Kiss</w:t>
      </w:r>
      <w:r w:rsidRPr="002B2276">
        <w:rPr>
          <w:rFonts w:cs="Calibri"/>
          <w:color w:val="000000" w:themeColor="text1"/>
        </w:rPr>
        <w:t xml:space="preserve"> – </w:t>
      </w:r>
      <w:r w:rsidRPr="002B2276">
        <w:rPr>
          <w:rFonts w:eastAsia="Times New Roman" w:cs="Calibri"/>
          <w:color w:val="000000" w:themeColor="text1"/>
        </w:rPr>
        <w:t>Kansas State University</w:t>
      </w:r>
    </w:p>
    <w:p w14:paraId="5BE281D9" w14:textId="627BDA2D" w:rsidR="00DA3BC9" w:rsidRPr="00DA3BC9" w:rsidRDefault="00DA3BC9" w:rsidP="00DA3BC9">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 xml:space="preserve">Jinhee Kim – </w:t>
      </w:r>
      <w:r w:rsidRPr="002B2276">
        <w:rPr>
          <w:rFonts w:ascii="Calibri" w:hAnsi="Calibri" w:cs="Calibri"/>
          <w:color w:val="000000" w:themeColor="text1"/>
          <w:sz w:val="22"/>
          <w:szCs w:val="22"/>
        </w:rPr>
        <w:t>Maryland Cooperative Extension</w:t>
      </w:r>
      <w:r w:rsidR="00120372">
        <w:rPr>
          <w:rFonts w:ascii="Calibri" w:hAnsi="Calibri" w:cs="Calibri"/>
          <w:color w:val="000000" w:themeColor="text1"/>
          <w:sz w:val="22"/>
          <w:szCs w:val="22"/>
        </w:rPr>
        <w:t xml:space="preserve"> (on-line)</w:t>
      </w:r>
    </w:p>
    <w:p w14:paraId="066091E5" w14:textId="77777777" w:rsidR="00474F50" w:rsidRPr="002B2276" w:rsidRDefault="00474F50" w:rsidP="00474F50">
      <w:pPr>
        <w:pStyle w:val="PlainText"/>
        <w:tabs>
          <w:tab w:val="left" w:pos="1440"/>
        </w:tabs>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Lauren Jones – Ohio State University</w:t>
      </w:r>
    </w:p>
    <w:p w14:paraId="41C9A1C8" w14:textId="3BEFA908" w:rsidR="00474F50" w:rsidRPr="002B2276" w:rsidRDefault="00474F50" w:rsidP="00474F50">
      <w:pPr>
        <w:pStyle w:val="PlainText"/>
        <w:tabs>
          <w:tab w:val="left" w:pos="1440"/>
        </w:tabs>
        <w:rPr>
          <w:rFonts w:ascii="Calibri" w:hAnsi="Calibri" w:cs="Calibri"/>
          <w:color w:val="000000" w:themeColor="text1"/>
          <w:sz w:val="22"/>
          <w:szCs w:val="22"/>
        </w:rPr>
      </w:pPr>
      <w:r w:rsidRPr="002B2276">
        <w:rPr>
          <w:rFonts w:ascii="Calibri" w:eastAsia="Times New Roman" w:hAnsi="Calibri" w:cs="Calibri"/>
          <w:color w:val="000000" w:themeColor="text1"/>
          <w:sz w:val="22"/>
          <w:szCs w:val="22"/>
        </w:rPr>
        <w:t>Lorna Wounded Head, Secretary -South Dakota State University</w:t>
      </w:r>
      <w:r w:rsidRPr="002B2276">
        <w:rPr>
          <w:rFonts w:ascii="Calibri" w:eastAsia="Times New Roman" w:hAnsi="Calibri" w:cs="Calibri"/>
          <w:color w:val="000000" w:themeColor="text1"/>
          <w:sz w:val="22"/>
          <w:szCs w:val="22"/>
        </w:rPr>
        <w:br/>
      </w:r>
      <w:r w:rsidRPr="002B2276">
        <w:rPr>
          <w:rFonts w:ascii="Calibri" w:hAnsi="Calibri" w:cs="Calibri"/>
          <w:color w:val="000000" w:themeColor="text1"/>
          <w:sz w:val="22"/>
          <w:szCs w:val="22"/>
        </w:rPr>
        <w:t>Michael Gutter – University of Florida</w:t>
      </w:r>
      <w:r w:rsidR="00120372">
        <w:rPr>
          <w:rFonts w:ascii="Calibri" w:hAnsi="Calibri" w:cs="Calibri"/>
          <w:color w:val="000000" w:themeColor="text1"/>
          <w:sz w:val="22"/>
          <w:szCs w:val="22"/>
        </w:rPr>
        <w:t xml:space="preserve"> (on-line)</w:t>
      </w:r>
    </w:p>
    <w:p w14:paraId="1D4668FD" w14:textId="4BDE8970" w:rsidR="00376845" w:rsidRPr="00474F50" w:rsidRDefault="00474F50" w:rsidP="00376845">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Nilton Porto – University of Rhode Island</w:t>
      </w:r>
      <w:r>
        <w:rPr>
          <w:rFonts w:ascii="Calibri" w:hAnsi="Calibri" w:cs="Calibri"/>
          <w:color w:val="000000" w:themeColor="text1"/>
          <w:sz w:val="22"/>
          <w:szCs w:val="22"/>
        </w:rPr>
        <w:t xml:space="preserve"> </w:t>
      </w:r>
    </w:p>
    <w:p w14:paraId="0A62E5EA" w14:textId="77777777" w:rsidR="00474F50" w:rsidRPr="002B2276" w:rsidRDefault="00474F50" w:rsidP="00474F50">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Sheri Worthy– University of Georgia</w:t>
      </w:r>
    </w:p>
    <w:p w14:paraId="0F1AEB4C" w14:textId="77777777" w:rsidR="00474F50" w:rsidRPr="002B2276" w:rsidRDefault="00474F50" w:rsidP="00474F50">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Soo Hyun Cho– California State University, Long Beach</w:t>
      </w:r>
    </w:p>
    <w:p w14:paraId="523B579E" w14:textId="77777777" w:rsidR="00474F50" w:rsidRPr="002B2276" w:rsidRDefault="00474F50" w:rsidP="00474F50">
      <w:pPr>
        <w:pStyle w:val="PlainText"/>
        <w:tabs>
          <w:tab w:val="left" w:pos="1440"/>
        </w:tabs>
        <w:rPr>
          <w:rFonts w:asciiTheme="minorHAnsi" w:hAnsiTheme="minorHAnsi" w:cs="Calibri"/>
          <w:color w:val="000000" w:themeColor="text1"/>
          <w:sz w:val="22"/>
          <w:szCs w:val="22"/>
        </w:rPr>
      </w:pPr>
      <w:r w:rsidRPr="002B2276">
        <w:rPr>
          <w:rFonts w:asciiTheme="minorHAnsi" w:hAnsiTheme="minorHAnsi"/>
          <w:color w:val="000000" w:themeColor="text1"/>
          <w:sz w:val="22"/>
          <w:szCs w:val="22"/>
        </w:rPr>
        <w:t>Swarn Chatterjee—University of Georgia</w:t>
      </w:r>
    </w:p>
    <w:p w14:paraId="499D35B8" w14:textId="0655D07B" w:rsidR="00474F50" w:rsidRDefault="00474F50" w:rsidP="00474F50">
      <w:pPr>
        <w:pStyle w:val="PlainText"/>
        <w:tabs>
          <w:tab w:val="left" w:pos="1440"/>
        </w:tabs>
        <w:rPr>
          <w:rFonts w:ascii="Calibri" w:hAnsi="Calibri" w:cs="Calibri"/>
          <w:color w:val="000000" w:themeColor="text1"/>
          <w:sz w:val="22"/>
          <w:szCs w:val="22"/>
        </w:rPr>
      </w:pPr>
      <w:r>
        <w:rPr>
          <w:rFonts w:ascii="Calibri" w:hAnsi="Calibri" w:cs="Calibri"/>
          <w:color w:val="000000" w:themeColor="text1"/>
          <w:sz w:val="22"/>
          <w:szCs w:val="22"/>
        </w:rPr>
        <w:t>Tim Griesdorn – University of Incarnate Word</w:t>
      </w:r>
      <w:r w:rsidR="00120372">
        <w:rPr>
          <w:rFonts w:ascii="Calibri" w:hAnsi="Calibri" w:cs="Calibri"/>
          <w:color w:val="000000" w:themeColor="text1"/>
          <w:sz w:val="22"/>
          <w:szCs w:val="22"/>
        </w:rPr>
        <w:t xml:space="preserve"> (on-line)</w:t>
      </w:r>
    </w:p>
    <w:p w14:paraId="2F22AE35" w14:textId="77777777" w:rsidR="00474F50" w:rsidRPr="002B2276" w:rsidRDefault="00474F50" w:rsidP="00474F50">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Travis Mountain – Virginia Polytechnic Institute and State University</w:t>
      </w:r>
    </w:p>
    <w:p w14:paraId="60820357" w14:textId="101EA44B" w:rsidR="00474F50" w:rsidRPr="002B2276" w:rsidRDefault="00474F50" w:rsidP="00474F50">
      <w:pPr>
        <w:spacing w:after="0" w:line="240" w:lineRule="auto"/>
        <w:rPr>
          <w:rFonts w:eastAsia="Times New Roman" w:cs="Calibri"/>
          <w:color w:val="000000" w:themeColor="text1"/>
        </w:rPr>
      </w:pPr>
      <w:r w:rsidRPr="002B2276">
        <w:rPr>
          <w:rFonts w:eastAsia="Times New Roman" w:cs="Calibri"/>
          <w:color w:val="000000" w:themeColor="text1"/>
        </w:rPr>
        <w:t>Yilan Xu, Chair - University of Illinois</w:t>
      </w:r>
      <w:r w:rsidR="00120372">
        <w:rPr>
          <w:rFonts w:eastAsia="Times New Roman" w:cs="Calibri"/>
          <w:color w:val="000000" w:themeColor="text1"/>
        </w:rPr>
        <w:t xml:space="preserve"> (on-line)</w:t>
      </w:r>
    </w:p>
    <w:p w14:paraId="417D5F48" w14:textId="77777777" w:rsidR="00F71B6A" w:rsidRPr="002929AB" w:rsidRDefault="00F71B6A" w:rsidP="002D078B">
      <w:pPr>
        <w:pStyle w:val="PlainText"/>
        <w:tabs>
          <w:tab w:val="left" w:pos="1440"/>
        </w:tabs>
        <w:rPr>
          <w:rFonts w:ascii="Calibri" w:hAnsi="Calibri" w:cs="Calibri"/>
          <w:b/>
          <w:sz w:val="22"/>
          <w:szCs w:val="22"/>
        </w:rPr>
      </w:pPr>
    </w:p>
    <w:p w14:paraId="01BD23A1" w14:textId="77777777" w:rsidR="00F71B6A" w:rsidRPr="002929AB" w:rsidRDefault="00F71B6A" w:rsidP="002D078B">
      <w:pPr>
        <w:pStyle w:val="PlainText"/>
        <w:tabs>
          <w:tab w:val="left" w:pos="1440"/>
        </w:tabs>
        <w:rPr>
          <w:rFonts w:ascii="Calibri" w:hAnsi="Calibri" w:cs="Calibri"/>
          <w:b/>
          <w:sz w:val="22"/>
          <w:szCs w:val="22"/>
        </w:rPr>
      </w:pPr>
      <w:r w:rsidRPr="002929AB">
        <w:rPr>
          <w:rFonts w:ascii="Calibri" w:hAnsi="Calibri" w:cs="Calibri"/>
          <w:b/>
          <w:sz w:val="22"/>
          <w:szCs w:val="22"/>
        </w:rPr>
        <w:t xml:space="preserve">Committee Members not in Attendance: </w:t>
      </w:r>
    </w:p>
    <w:p w14:paraId="1EDE9EFC" w14:textId="09C9D232" w:rsidR="00902F77" w:rsidRPr="002B2276" w:rsidRDefault="00902F77" w:rsidP="008F1D1E">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Angela Fontes – NORC</w:t>
      </w:r>
    </w:p>
    <w:p w14:paraId="79670C4A" w14:textId="6EC3F83B" w:rsidR="00902F77" w:rsidRPr="002B2276" w:rsidRDefault="00902F77" w:rsidP="00232CF5">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lastRenderedPageBreak/>
        <w:t xml:space="preserve">Angela Lyons – University of Illinois </w:t>
      </w:r>
    </w:p>
    <w:p w14:paraId="798AFC56" w14:textId="52325554" w:rsidR="00902F77" w:rsidRPr="002B2276" w:rsidRDefault="00902F77" w:rsidP="00232CF5">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Brandan Wheeler – Mississippi State University</w:t>
      </w:r>
    </w:p>
    <w:p w14:paraId="46FE5A93" w14:textId="77777777" w:rsidR="00232CF5" w:rsidRPr="002B2276" w:rsidRDefault="00232CF5" w:rsidP="00232CF5">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Cathy Bowen – Pennsylvania Cooperative Extension</w:t>
      </w:r>
    </w:p>
    <w:p w14:paraId="2E20A77E" w14:textId="3E5F1BCE" w:rsidR="00902F77" w:rsidRPr="002B2276" w:rsidRDefault="008F1D1E" w:rsidP="008F1D1E">
      <w:pPr>
        <w:spacing w:after="0" w:line="240" w:lineRule="auto"/>
        <w:rPr>
          <w:rFonts w:eastAsia="Times New Roman" w:cs="Calibri"/>
          <w:color w:val="000000" w:themeColor="text1"/>
        </w:rPr>
      </w:pPr>
      <w:r w:rsidRPr="002B2276">
        <w:rPr>
          <w:rFonts w:eastAsia="Times New Roman" w:cs="Calibri"/>
          <w:color w:val="000000" w:themeColor="text1"/>
        </w:rPr>
        <w:t>David Evans</w:t>
      </w:r>
      <w:r w:rsidR="00902F77" w:rsidRPr="002B2276">
        <w:rPr>
          <w:rFonts w:eastAsia="Times New Roman" w:cs="Calibri"/>
          <w:color w:val="000000" w:themeColor="text1"/>
        </w:rPr>
        <w:t xml:space="preserve"> </w:t>
      </w:r>
      <w:r w:rsidR="00C138DE" w:rsidRPr="002B2276">
        <w:rPr>
          <w:rFonts w:eastAsia="Times New Roman" w:cs="Calibri"/>
          <w:color w:val="000000" w:themeColor="text1"/>
        </w:rPr>
        <w:t>– Purdue</w:t>
      </w:r>
      <w:r w:rsidRPr="002B2276">
        <w:rPr>
          <w:rFonts w:eastAsia="Times New Roman" w:cs="Calibri"/>
          <w:color w:val="000000" w:themeColor="text1"/>
        </w:rPr>
        <w:t xml:space="preserve"> Cooperative Extension</w:t>
      </w:r>
    </w:p>
    <w:p w14:paraId="5876CA67" w14:textId="603FAC61" w:rsidR="00902F77" w:rsidRPr="002B2276" w:rsidRDefault="00902F77" w:rsidP="008F1D1E">
      <w:pPr>
        <w:spacing w:after="0" w:line="240" w:lineRule="auto"/>
        <w:rPr>
          <w:rFonts w:eastAsia="Times New Roman" w:cs="Calibri"/>
          <w:color w:val="000000" w:themeColor="text1"/>
        </w:rPr>
      </w:pPr>
      <w:r w:rsidRPr="002B2276">
        <w:rPr>
          <w:rFonts w:eastAsia="Times New Roman" w:cs="Calibri"/>
          <w:color w:val="000000" w:themeColor="text1"/>
        </w:rPr>
        <w:t>Frances Lawrence – University of Missouri</w:t>
      </w:r>
    </w:p>
    <w:p w14:paraId="0766683E" w14:textId="2A6E541E" w:rsidR="00902F77" w:rsidRDefault="00902F77" w:rsidP="008F1D1E">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Joan Koonce – University of Georgia</w:t>
      </w:r>
    </w:p>
    <w:p w14:paraId="24BF95D8" w14:textId="77777777" w:rsidR="00232CF5" w:rsidRPr="002B2276" w:rsidRDefault="00232CF5" w:rsidP="00232CF5">
      <w:pPr>
        <w:spacing w:after="0" w:line="240" w:lineRule="auto"/>
        <w:rPr>
          <w:rFonts w:eastAsia="Times New Roman" w:cs="Calibri"/>
          <w:color w:val="000000" w:themeColor="text1"/>
        </w:rPr>
      </w:pPr>
      <w:r w:rsidRPr="002B2276">
        <w:rPr>
          <w:rFonts w:eastAsia="Times New Roman" w:cs="Calibri"/>
          <w:color w:val="000000" w:themeColor="text1"/>
        </w:rPr>
        <w:t xml:space="preserve">Sharon </w:t>
      </w:r>
      <w:proofErr w:type="spellStart"/>
      <w:r w:rsidRPr="002B2276">
        <w:rPr>
          <w:rFonts w:eastAsia="Times New Roman" w:cs="Calibri"/>
          <w:color w:val="000000" w:themeColor="text1"/>
        </w:rPr>
        <w:t>DeVaney</w:t>
      </w:r>
      <w:proofErr w:type="spellEnd"/>
      <w:r w:rsidRPr="002B2276">
        <w:rPr>
          <w:rFonts w:eastAsia="Times New Roman" w:cs="Calibri"/>
          <w:color w:val="000000" w:themeColor="text1"/>
        </w:rPr>
        <w:t xml:space="preserve"> – Purdue University, Emeritus </w:t>
      </w:r>
    </w:p>
    <w:p w14:paraId="57CE9861" w14:textId="77777777" w:rsidR="008F1D1E" w:rsidRPr="002B2276" w:rsidRDefault="008F1D1E" w:rsidP="008F1D1E">
      <w:pPr>
        <w:pStyle w:val="PlainText"/>
        <w:tabs>
          <w:tab w:val="left" w:pos="1440"/>
        </w:tabs>
        <w:rPr>
          <w:rFonts w:asciiTheme="minorHAnsi" w:hAnsiTheme="minorHAnsi"/>
          <w:color w:val="000000" w:themeColor="text1"/>
          <w:sz w:val="22"/>
          <w:szCs w:val="22"/>
        </w:rPr>
      </w:pPr>
      <w:r w:rsidRPr="002B2276">
        <w:rPr>
          <w:rFonts w:asciiTheme="minorHAnsi" w:hAnsiTheme="minorHAnsi"/>
          <w:color w:val="000000" w:themeColor="text1"/>
          <w:sz w:val="22"/>
          <w:szCs w:val="22"/>
        </w:rPr>
        <w:t xml:space="preserve">Suzanne Bartholomae – Iowa State University </w:t>
      </w:r>
    </w:p>
    <w:p w14:paraId="0F0A216F" w14:textId="77777777" w:rsidR="008F1D1E" w:rsidRPr="002B2276" w:rsidRDefault="008F1D1E" w:rsidP="008F1D1E">
      <w:pPr>
        <w:spacing w:after="0" w:line="240" w:lineRule="auto"/>
        <w:rPr>
          <w:rFonts w:eastAsia="Times New Roman" w:cs="Calibri"/>
          <w:color w:val="000000" w:themeColor="text1"/>
        </w:rPr>
      </w:pPr>
    </w:p>
    <w:p w14:paraId="17220980" w14:textId="5E57088B" w:rsidR="00FE3E06" w:rsidRDefault="002D078B" w:rsidP="002929AB">
      <w:pPr>
        <w:spacing w:after="0" w:line="240" w:lineRule="auto"/>
        <w:rPr>
          <w:rFonts w:eastAsia="Times New Roman"/>
          <w:b/>
          <w:color w:val="000000"/>
          <w:shd w:val="clear" w:color="auto" w:fill="FFFFFF"/>
        </w:rPr>
      </w:pPr>
      <w:r w:rsidRPr="002929AB">
        <w:rPr>
          <w:rFonts w:eastAsia="Times New Roman"/>
          <w:b/>
          <w:color w:val="000000"/>
          <w:shd w:val="clear" w:color="auto" w:fill="FFFFFF"/>
        </w:rPr>
        <w:t xml:space="preserve">2. </w:t>
      </w:r>
      <w:r w:rsidR="00FE3E06">
        <w:rPr>
          <w:rFonts w:eastAsia="Times New Roman"/>
          <w:b/>
          <w:color w:val="000000"/>
          <w:shd w:val="clear" w:color="auto" w:fill="FFFFFF"/>
        </w:rPr>
        <w:t>Additions to Agenda</w:t>
      </w:r>
    </w:p>
    <w:p w14:paraId="319F6119" w14:textId="762CDA89" w:rsidR="00FE3E06" w:rsidRDefault="00474F50" w:rsidP="002929AB">
      <w:pPr>
        <w:spacing w:after="0" w:line="240" w:lineRule="auto"/>
        <w:rPr>
          <w:rFonts w:eastAsia="Times New Roman"/>
          <w:color w:val="000000"/>
          <w:shd w:val="clear" w:color="auto" w:fill="FFFFFF"/>
        </w:rPr>
      </w:pPr>
      <w:r>
        <w:rPr>
          <w:rFonts w:eastAsia="Times New Roman"/>
          <w:color w:val="000000"/>
          <w:shd w:val="clear" w:color="auto" w:fill="FFFFFF"/>
        </w:rPr>
        <w:t>No additions or changes to the agenda</w:t>
      </w:r>
    </w:p>
    <w:p w14:paraId="31C8A837" w14:textId="77777777" w:rsidR="00474F50" w:rsidRPr="00474F50" w:rsidRDefault="00474F50" w:rsidP="002929AB">
      <w:pPr>
        <w:spacing w:after="0" w:line="240" w:lineRule="auto"/>
        <w:rPr>
          <w:rFonts w:eastAsia="Times New Roman"/>
          <w:color w:val="000000"/>
          <w:shd w:val="clear" w:color="auto" w:fill="FFFFFF"/>
        </w:rPr>
      </w:pPr>
    </w:p>
    <w:p w14:paraId="4FD9B056" w14:textId="2D20BA8B" w:rsidR="002929AB" w:rsidRPr="002D078B" w:rsidRDefault="00FE3E06" w:rsidP="002929AB">
      <w:pPr>
        <w:spacing w:after="0" w:line="240" w:lineRule="auto"/>
        <w:rPr>
          <w:rFonts w:eastAsia="Times New Roman"/>
          <w:color w:val="000000"/>
          <w:shd w:val="clear" w:color="auto" w:fill="FFFFFF"/>
        </w:rPr>
      </w:pPr>
      <w:r>
        <w:rPr>
          <w:rFonts w:eastAsia="Times New Roman"/>
          <w:b/>
          <w:color w:val="000000"/>
          <w:shd w:val="clear" w:color="auto" w:fill="FFFFFF"/>
        </w:rPr>
        <w:t xml:space="preserve">3. </w:t>
      </w:r>
      <w:r w:rsidR="002D078B" w:rsidRPr="002D078B">
        <w:rPr>
          <w:rFonts w:eastAsia="Times New Roman"/>
          <w:b/>
          <w:color w:val="000000"/>
          <w:shd w:val="clear" w:color="auto" w:fill="FFFFFF"/>
        </w:rPr>
        <w:t>Approval of </w:t>
      </w:r>
      <w:r w:rsidR="00F71B6A" w:rsidRPr="002929AB">
        <w:rPr>
          <w:rFonts w:eastAsia="Times New Roman"/>
          <w:b/>
          <w:color w:val="000000"/>
          <w:shd w:val="clear" w:color="auto" w:fill="FFFFFF"/>
        </w:rPr>
        <w:t>the Minutes from</w:t>
      </w:r>
      <w:r w:rsidR="00B64F86">
        <w:rPr>
          <w:rFonts w:eastAsia="Times New Roman"/>
          <w:b/>
          <w:color w:val="000000"/>
          <w:shd w:val="clear" w:color="auto" w:fill="FFFFFF"/>
        </w:rPr>
        <w:t xml:space="preserve"> Previous Meetings</w:t>
      </w:r>
      <w:r w:rsidR="00F71B6A" w:rsidRPr="002929AB">
        <w:rPr>
          <w:rFonts w:eastAsia="Times New Roman"/>
          <w:b/>
          <w:color w:val="000000"/>
          <w:shd w:val="clear" w:color="auto" w:fill="FFFFFF"/>
        </w:rPr>
        <w:t xml:space="preserve"> </w:t>
      </w:r>
      <w:r w:rsidR="002929AB" w:rsidRPr="002929AB">
        <w:rPr>
          <w:rFonts w:eastAsia="Times New Roman"/>
          <w:color w:val="000000"/>
          <w:shd w:val="clear" w:color="auto" w:fill="FFFFFF"/>
        </w:rPr>
        <w:t xml:space="preserve">[path: </w:t>
      </w:r>
      <w:r w:rsidR="002929AB" w:rsidRPr="002929AB">
        <w:rPr>
          <w:rFonts w:eastAsia="Times New Roman"/>
          <w:i/>
          <w:color w:val="000000"/>
          <w:shd w:val="clear" w:color="auto" w:fill="FFFFFF"/>
        </w:rPr>
        <w:t>Dropbox&gt;NC1172&gt;NC2172&gt;Meeting Minutes</w:t>
      </w:r>
      <w:r w:rsidR="002929AB" w:rsidRPr="002929AB">
        <w:rPr>
          <w:rFonts w:eastAsia="Times New Roman"/>
          <w:color w:val="000000"/>
          <w:shd w:val="clear" w:color="auto" w:fill="FFFFFF"/>
        </w:rPr>
        <w:t>]</w:t>
      </w:r>
    </w:p>
    <w:p w14:paraId="6D4EBAA4" w14:textId="4E5A4BAB" w:rsidR="002D078B" w:rsidRDefault="00474F50" w:rsidP="002D078B">
      <w:pPr>
        <w:spacing w:after="0" w:line="240" w:lineRule="auto"/>
        <w:rPr>
          <w:rFonts w:eastAsia="Times New Roman"/>
          <w:color w:val="000000"/>
          <w:shd w:val="clear" w:color="auto" w:fill="FFFFFF"/>
        </w:rPr>
      </w:pPr>
      <w:r>
        <w:rPr>
          <w:rFonts w:eastAsia="Times New Roman"/>
          <w:color w:val="000000"/>
          <w:shd w:val="clear" w:color="auto" w:fill="FFFFFF"/>
        </w:rPr>
        <w:t>Nilton Porto motioned to approve the minutes; Swarn Chatterjee seconded; motion passed</w:t>
      </w:r>
    </w:p>
    <w:p w14:paraId="7915C9AA" w14:textId="69BB18E4" w:rsidR="00474F50" w:rsidRDefault="00474F50" w:rsidP="002D078B">
      <w:pPr>
        <w:spacing w:after="0" w:line="240" w:lineRule="auto"/>
        <w:rPr>
          <w:rFonts w:eastAsia="Times New Roman"/>
          <w:color w:val="000000"/>
          <w:shd w:val="clear" w:color="auto" w:fill="FFFFFF"/>
        </w:rPr>
      </w:pPr>
    </w:p>
    <w:p w14:paraId="49B6E56E" w14:textId="496056F1" w:rsidR="00460C99" w:rsidRDefault="00460C99" w:rsidP="002D078B">
      <w:pPr>
        <w:spacing w:after="0" w:line="240" w:lineRule="auto"/>
        <w:rPr>
          <w:rFonts w:eastAsia="Times New Roman"/>
          <w:b/>
          <w:color w:val="000000"/>
          <w:shd w:val="clear" w:color="auto" w:fill="FFFFFF"/>
        </w:rPr>
      </w:pPr>
      <w:r>
        <w:rPr>
          <w:rFonts w:eastAsia="Times New Roman"/>
          <w:b/>
          <w:color w:val="000000"/>
          <w:shd w:val="clear" w:color="auto" w:fill="FFFFFF"/>
        </w:rPr>
        <w:t>4. Vice-chair election</w:t>
      </w:r>
    </w:p>
    <w:p w14:paraId="0FF43EFC" w14:textId="3459FEF6" w:rsidR="00460C99" w:rsidRDefault="00460C99" w:rsidP="002D078B">
      <w:pPr>
        <w:spacing w:after="0" w:line="240" w:lineRule="auto"/>
        <w:rPr>
          <w:rFonts w:eastAsia="Times New Roman"/>
          <w:color w:val="000000"/>
          <w:shd w:val="clear" w:color="auto" w:fill="FFFFFF"/>
        </w:rPr>
      </w:pPr>
      <w:r>
        <w:rPr>
          <w:rFonts w:eastAsia="Times New Roman"/>
          <w:color w:val="000000"/>
          <w:shd w:val="clear" w:color="auto" w:fill="FFFFFF"/>
        </w:rPr>
        <w:t xml:space="preserve">Elizabeth Kiss was </w:t>
      </w:r>
      <w:r w:rsidR="00A079BD">
        <w:rPr>
          <w:rFonts w:eastAsia="Times New Roman"/>
          <w:color w:val="000000"/>
          <w:shd w:val="clear" w:color="auto" w:fill="FFFFFF"/>
        </w:rPr>
        <w:t xml:space="preserve">unanimously </w:t>
      </w:r>
      <w:r>
        <w:rPr>
          <w:rFonts w:eastAsia="Times New Roman"/>
          <w:color w:val="000000"/>
          <w:shd w:val="clear" w:color="auto" w:fill="FFFFFF"/>
        </w:rPr>
        <w:t>nominated</w:t>
      </w:r>
      <w:r w:rsidR="00A079BD">
        <w:rPr>
          <w:rFonts w:eastAsia="Times New Roman"/>
          <w:color w:val="000000"/>
          <w:shd w:val="clear" w:color="auto" w:fill="FFFFFF"/>
        </w:rPr>
        <w:t xml:space="preserve"> to serve as Vice-chair.</w:t>
      </w:r>
    </w:p>
    <w:p w14:paraId="2CBD59FA" w14:textId="54DBA13B" w:rsidR="00460C99" w:rsidRDefault="00460C99" w:rsidP="002D078B">
      <w:pPr>
        <w:spacing w:after="0" w:line="240" w:lineRule="auto"/>
        <w:rPr>
          <w:rFonts w:eastAsia="Times New Roman"/>
          <w:color w:val="000000"/>
          <w:shd w:val="clear" w:color="auto" w:fill="FFFFFF"/>
        </w:rPr>
      </w:pPr>
    </w:p>
    <w:p w14:paraId="08C53013" w14:textId="5E479661" w:rsidR="002E7E5F" w:rsidRDefault="002E7E5F" w:rsidP="002D078B">
      <w:pPr>
        <w:spacing w:after="0" w:line="240" w:lineRule="auto"/>
        <w:rPr>
          <w:rFonts w:eastAsia="Times New Roman"/>
          <w:b/>
          <w:color w:val="000000"/>
          <w:shd w:val="clear" w:color="auto" w:fill="FFFFFF"/>
        </w:rPr>
      </w:pPr>
      <w:r>
        <w:rPr>
          <w:rFonts w:eastAsia="Times New Roman"/>
          <w:b/>
          <w:color w:val="000000"/>
          <w:shd w:val="clear" w:color="auto" w:fill="FFFFFF"/>
        </w:rPr>
        <w:t>5. Advisor Comments</w:t>
      </w:r>
    </w:p>
    <w:p w14:paraId="7B60F933" w14:textId="1569D265" w:rsidR="002E7E5F" w:rsidRDefault="002E7E5F" w:rsidP="002D078B">
      <w:pPr>
        <w:spacing w:after="0" w:line="240" w:lineRule="auto"/>
        <w:rPr>
          <w:rFonts w:eastAsia="Times New Roman"/>
          <w:color w:val="000000"/>
          <w:shd w:val="clear" w:color="auto" w:fill="FFFFFF"/>
        </w:rPr>
      </w:pPr>
      <w:r>
        <w:rPr>
          <w:rFonts w:eastAsia="Times New Roman"/>
          <w:color w:val="000000"/>
          <w:shd w:val="clear" w:color="auto" w:fill="FFFFFF"/>
        </w:rPr>
        <w:t>Karl Maxwell – Team Leader, Planning and Evaluation, USDA/NIFA</w:t>
      </w:r>
    </w:p>
    <w:p w14:paraId="17B92F15" w14:textId="50CDA550" w:rsidR="002E7E5F" w:rsidRDefault="002E7E5F" w:rsidP="002D078B">
      <w:pPr>
        <w:spacing w:after="0" w:line="240" w:lineRule="auto"/>
        <w:rPr>
          <w:rFonts w:eastAsia="Times New Roman"/>
          <w:color w:val="000000"/>
          <w:shd w:val="clear" w:color="auto" w:fill="FFFFFF"/>
        </w:rPr>
      </w:pPr>
      <w:r>
        <w:rPr>
          <w:rFonts w:eastAsia="Times New Roman"/>
          <w:color w:val="000000"/>
          <w:shd w:val="clear" w:color="auto" w:fill="FFFFFF"/>
        </w:rPr>
        <w:tab/>
        <w:t>Reviewed essentials of compelling proposals.</w:t>
      </w:r>
    </w:p>
    <w:p w14:paraId="009A2D9B" w14:textId="2F001E15" w:rsidR="002E7E5F" w:rsidRPr="00A079BD" w:rsidRDefault="002E7E5F" w:rsidP="002D078B">
      <w:pPr>
        <w:spacing w:after="0" w:line="240" w:lineRule="auto"/>
        <w:rPr>
          <w:rFonts w:eastAsia="Times New Roman"/>
          <w:color w:val="000000" w:themeColor="text1"/>
          <w:shd w:val="clear" w:color="auto" w:fill="FFFFFF"/>
        </w:rPr>
      </w:pPr>
      <w:r>
        <w:rPr>
          <w:rFonts w:eastAsia="Times New Roman"/>
          <w:color w:val="000000"/>
          <w:shd w:val="clear" w:color="auto" w:fill="FFFFFF"/>
        </w:rPr>
        <w:t xml:space="preserve">Toija Riggins – </w:t>
      </w:r>
      <w:r w:rsidR="00A079BD">
        <w:rPr>
          <w:rFonts w:eastAsia="Times New Roman"/>
          <w:color w:val="000000" w:themeColor="text1"/>
          <w:shd w:val="clear" w:color="auto" w:fill="FFFFFF"/>
        </w:rPr>
        <w:t>National Program Leader</w:t>
      </w:r>
    </w:p>
    <w:p w14:paraId="67E90BDC" w14:textId="3895AABF" w:rsidR="002E7E5F" w:rsidRDefault="002E7E5F" w:rsidP="002E7E5F">
      <w:pPr>
        <w:spacing w:after="0" w:line="240" w:lineRule="auto"/>
        <w:ind w:firstLine="288"/>
        <w:rPr>
          <w:rFonts w:eastAsia="Times New Roman"/>
          <w:color w:val="000000"/>
          <w:shd w:val="clear" w:color="auto" w:fill="FFFFFF"/>
        </w:rPr>
      </w:pPr>
      <w:r>
        <w:rPr>
          <w:rFonts w:eastAsia="Times New Roman"/>
          <w:color w:val="000000"/>
          <w:shd w:val="clear" w:color="auto" w:fill="FFFFFF"/>
        </w:rPr>
        <w:t>Provided grant writing resources and 2020 funding opportunities</w:t>
      </w:r>
    </w:p>
    <w:p w14:paraId="60C445DD" w14:textId="44D946E1" w:rsidR="002E7E5F" w:rsidRDefault="002E7E5F" w:rsidP="002E7E5F">
      <w:pPr>
        <w:spacing w:after="0" w:line="240" w:lineRule="auto"/>
        <w:rPr>
          <w:rFonts w:eastAsia="Times New Roman"/>
          <w:color w:val="000000"/>
          <w:shd w:val="clear" w:color="auto" w:fill="FFFFFF"/>
        </w:rPr>
      </w:pPr>
      <w:r>
        <w:rPr>
          <w:rFonts w:eastAsia="Times New Roman"/>
          <w:color w:val="000000"/>
          <w:shd w:val="clear" w:color="auto" w:fill="FFFFFF"/>
        </w:rPr>
        <w:t xml:space="preserve">Ernie Minton – </w:t>
      </w:r>
      <w:r w:rsidR="00935BFA">
        <w:rPr>
          <w:rFonts w:eastAsia="Times New Roman"/>
          <w:color w:val="000000"/>
          <w:shd w:val="clear" w:color="auto" w:fill="FFFFFF"/>
        </w:rPr>
        <w:t>Administrative Advisor</w:t>
      </w:r>
    </w:p>
    <w:p w14:paraId="5BEB2E4A" w14:textId="02919523" w:rsidR="002E7E5F" w:rsidRDefault="002E7E5F" w:rsidP="002E7E5F">
      <w:pPr>
        <w:spacing w:after="0" w:line="240" w:lineRule="auto"/>
        <w:rPr>
          <w:rFonts w:eastAsia="Times New Roman"/>
          <w:color w:val="000000"/>
          <w:shd w:val="clear" w:color="auto" w:fill="FFFFFF"/>
        </w:rPr>
      </w:pPr>
      <w:r>
        <w:rPr>
          <w:rFonts w:eastAsia="Times New Roman"/>
          <w:color w:val="000000"/>
          <w:shd w:val="clear" w:color="auto" w:fill="FFFFFF"/>
        </w:rPr>
        <w:tab/>
        <w:t xml:space="preserve">Complimented committee on new proposal that was approved. </w:t>
      </w:r>
    </w:p>
    <w:p w14:paraId="2613028F" w14:textId="2A8B9DBD" w:rsidR="00120372" w:rsidRDefault="00120372" w:rsidP="002E7E5F">
      <w:pPr>
        <w:spacing w:after="0" w:line="240" w:lineRule="auto"/>
        <w:rPr>
          <w:rFonts w:eastAsia="Times New Roman"/>
          <w:b/>
          <w:color w:val="000000"/>
          <w:shd w:val="clear" w:color="auto" w:fill="FFFFFF"/>
        </w:rPr>
      </w:pPr>
    </w:p>
    <w:p w14:paraId="492F1D99" w14:textId="4BE3173E" w:rsidR="00120372" w:rsidRDefault="00120372" w:rsidP="002E7E5F">
      <w:pPr>
        <w:spacing w:after="0" w:line="240" w:lineRule="auto"/>
        <w:rPr>
          <w:rFonts w:eastAsia="Times New Roman"/>
          <w:b/>
          <w:color w:val="000000"/>
          <w:shd w:val="clear" w:color="auto" w:fill="FFFFFF"/>
        </w:rPr>
      </w:pPr>
      <w:r>
        <w:rPr>
          <w:rFonts w:eastAsia="Times New Roman"/>
          <w:b/>
          <w:color w:val="000000"/>
          <w:shd w:val="clear" w:color="auto" w:fill="FFFFFF"/>
        </w:rPr>
        <w:t>Break</w:t>
      </w:r>
      <w:r w:rsidR="00272616">
        <w:rPr>
          <w:rFonts w:eastAsia="Times New Roman"/>
          <w:b/>
          <w:color w:val="000000"/>
          <w:shd w:val="clear" w:color="auto" w:fill="FFFFFF"/>
        </w:rPr>
        <w:t xml:space="preserve"> at</w:t>
      </w:r>
      <w:r>
        <w:rPr>
          <w:rFonts w:eastAsia="Times New Roman"/>
          <w:b/>
          <w:color w:val="000000"/>
          <w:shd w:val="clear" w:color="auto" w:fill="FFFFFF"/>
        </w:rPr>
        <w:t xml:space="preserve"> </w:t>
      </w:r>
      <w:r w:rsidR="00995317">
        <w:rPr>
          <w:rFonts w:eastAsia="Times New Roman"/>
          <w:b/>
          <w:color w:val="000000"/>
          <w:shd w:val="clear" w:color="auto" w:fill="FFFFFF"/>
        </w:rPr>
        <w:t>10:17 am</w:t>
      </w:r>
    </w:p>
    <w:p w14:paraId="466DDE11" w14:textId="7F762A09" w:rsidR="00120372" w:rsidRDefault="00120372" w:rsidP="002E7E5F">
      <w:pPr>
        <w:spacing w:after="0" w:line="240" w:lineRule="auto"/>
        <w:rPr>
          <w:rFonts w:eastAsia="Times New Roman"/>
          <w:b/>
          <w:color w:val="000000"/>
          <w:shd w:val="clear" w:color="auto" w:fill="FFFFFF"/>
        </w:rPr>
      </w:pPr>
      <w:r>
        <w:rPr>
          <w:rFonts w:eastAsia="Times New Roman"/>
          <w:b/>
          <w:color w:val="000000"/>
          <w:shd w:val="clear" w:color="auto" w:fill="FFFFFF"/>
        </w:rPr>
        <w:t xml:space="preserve">Reconvened at </w:t>
      </w:r>
      <w:r w:rsidR="00272616">
        <w:rPr>
          <w:rFonts w:eastAsia="Times New Roman"/>
          <w:b/>
          <w:color w:val="000000"/>
          <w:shd w:val="clear" w:color="auto" w:fill="FFFFFF"/>
        </w:rPr>
        <w:t>10:30 am</w:t>
      </w:r>
    </w:p>
    <w:p w14:paraId="4834F495" w14:textId="3297DD82" w:rsidR="00120372" w:rsidRDefault="00120372" w:rsidP="002E7E5F">
      <w:pPr>
        <w:spacing w:after="0" w:line="240" w:lineRule="auto"/>
        <w:rPr>
          <w:rFonts w:eastAsia="Times New Roman"/>
          <w:b/>
          <w:color w:val="000000"/>
          <w:shd w:val="clear" w:color="auto" w:fill="FFFFFF"/>
        </w:rPr>
      </w:pPr>
    </w:p>
    <w:p w14:paraId="071994DA" w14:textId="3B2A9519" w:rsidR="00120372" w:rsidRDefault="00120372" w:rsidP="002E7E5F">
      <w:pPr>
        <w:spacing w:after="0" w:line="240" w:lineRule="auto"/>
        <w:rPr>
          <w:rFonts w:eastAsia="Times New Roman"/>
          <w:b/>
          <w:color w:val="000000"/>
          <w:shd w:val="clear" w:color="auto" w:fill="FFFFFF"/>
        </w:rPr>
      </w:pPr>
      <w:r>
        <w:rPr>
          <w:rFonts w:eastAsia="Times New Roman"/>
          <w:b/>
          <w:color w:val="000000"/>
          <w:shd w:val="clear" w:color="auto" w:fill="FFFFFF"/>
        </w:rPr>
        <w:t>6. Review of progress &amp; future directions</w:t>
      </w:r>
    </w:p>
    <w:p w14:paraId="7216ACC2" w14:textId="4AD5D5C9" w:rsidR="00426CCF" w:rsidRPr="00426CCF" w:rsidRDefault="00426CCF" w:rsidP="002E7E5F">
      <w:pPr>
        <w:spacing w:after="0" w:line="240" w:lineRule="auto"/>
        <w:rPr>
          <w:rFonts w:eastAsia="Times New Roman"/>
          <w:color w:val="000000"/>
          <w:u w:val="single"/>
          <w:shd w:val="clear" w:color="auto" w:fill="FFFFFF"/>
        </w:rPr>
      </w:pPr>
      <w:r>
        <w:rPr>
          <w:rFonts w:eastAsia="Times New Roman"/>
          <w:color w:val="000000"/>
          <w:u w:val="single"/>
          <w:shd w:val="clear" w:color="auto" w:fill="FFFFFF"/>
        </w:rPr>
        <w:t>In-</w:t>
      </w:r>
      <w:r w:rsidRPr="00426CCF">
        <w:rPr>
          <w:rFonts w:eastAsia="Times New Roman"/>
          <w:color w:val="000000"/>
          <w:u w:val="single"/>
          <w:shd w:val="clear" w:color="auto" w:fill="FFFFFF"/>
        </w:rPr>
        <w:t>Progress</w:t>
      </w:r>
    </w:p>
    <w:p w14:paraId="6BA6A5C3" w14:textId="44C5C4AB" w:rsidR="00995317" w:rsidRDefault="006C75CA" w:rsidP="002E7E5F">
      <w:pPr>
        <w:spacing w:after="0" w:line="240" w:lineRule="auto"/>
        <w:rPr>
          <w:rFonts w:eastAsia="Times New Roman"/>
          <w:color w:val="000000"/>
          <w:shd w:val="clear" w:color="auto" w:fill="FFFFFF"/>
        </w:rPr>
      </w:pPr>
      <w:r>
        <w:rPr>
          <w:rFonts w:eastAsia="Times New Roman"/>
          <w:color w:val="000000"/>
          <w:shd w:val="clear" w:color="auto" w:fill="FFFFFF"/>
        </w:rPr>
        <w:t>Retirement literature review – ready to start writing</w:t>
      </w:r>
    </w:p>
    <w:p w14:paraId="661A9247" w14:textId="224C79F6" w:rsidR="00426CCF" w:rsidRDefault="00426CCF" w:rsidP="002E7E5F">
      <w:pPr>
        <w:spacing w:after="0" w:line="240" w:lineRule="auto"/>
        <w:rPr>
          <w:rFonts w:eastAsia="Times New Roman"/>
          <w:color w:val="000000"/>
          <w:shd w:val="clear" w:color="auto" w:fill="FFFFFF"/>
        </w:rPr>
      </w:pPr>
      <w:r>
        <w:rPr>
          <w:rFonts w:eastAsia="Times New Roman"/>
          <w:color w:val="000000"/>
          <w:shd w:val="clear" w:color="auto" w:fill="FFFFFF"/>
        </w:rPr>
        <w:t xml:space="preserve">Financial literacy and housing affordability literacy – </w:t>
      </w:r>
    </w:p>
    <w:p w14:paraId="47C3CE4F" w14:textId="774247B4" w:rsidR="00426CCF" w:rsidRDefault="00426CCF" w:rsidP="002E7E5F">
      <w:pPr>
        <w:spacing w:after="0" w:line="240" w:lineRule="auto"/>
        <w:rPr>
          <w:rFonts w:eastAsia="Times New Roman"/>
          <w:color w:val="000000"/>
          <w:shd w:val="clear" w:color="auto" w:fill="FFFFFF"/>
        </w:rPr>
      </w:pPr>
      <w:r>
        <w:rPr>
          <w:rFonts w:eastAsia="Times New Roman"/>
          <w:color w:val="000000"/>
          <w:shd w:val="clear" w:color="auto" w:fill="FFFFFF"/>
        </w:rPr>
        <w:t>Farmer/rancher retirement – need to finish</w:t>
      </w:r>
    </w:p>
    <w:p w14:paraId="68EDFFD4" w14:textId="0A1A5C90" w:rsidR="00120372" w:rsidRDefault="00426CCF" w:rsidP="00426CCF">
      <w:pPr>
        <w:rPr>
          <w:color w:val="000000"/>
          <w:shd w:val="clear" w:color="auto" w:fill="FFFFFF"/>
        </w:rPr>
      </w:pPr>
      <w:r w:rsidRPr="00426CCF">
        <w:rPr>
          <w:rFonts w:eastAsia="Times New Roman"/>
          <w:b/>
          <w:color w:val="000000"/>
          <w:shd w:val="clear" w:color="auto" w:fill="FFFFFF"/>
        </w:rPr>
        <w:t>*</w:t>
      </w:r>
      <w:r>
        <w:rPr>
          <w:b/>
          <w:color w:val="000000"/>
          <w:shd w:val="clear" w:color="auto" w:fill="FFFFFF"/>
        </w:rPr>
        <w:t xml:space="preserve"> </w:t>
      </w:r>
      <w:r>
        <w:rPr>
          <w:color w:val="000000"/>
          <w:shd w:val="clear" w:color="auto" w:fill="FFFFFF"/>
        </w:rPr>
        <w:t>finish projects that are in-progress</w:t>
      </w:r>
    </w:p>
    <w:p w14:paraId="305DA87A" w14:textId="711322AE" w:rsidR="009D389C" w:rsidRDefault="009D389C" w:rsidP="009D389C">
      <w:pPr>
        <w:pStyle w:val="NoSpacing"/>
        <w:rPr>
          <w:u w:val="single"/>
          <w:shd w:val="clear" w:color="auto" w:fill="FFFFFF"/>
        </w:rPr>
      </w:pPr>
      <w:r w:rsidRPr="009D389C">
        <w:rPr>
          <w:u w:val="single"/>
          <w:shd w:val="clear" w:color="auto" w:fill="FFFFFF"/>
        </w:rPr>
        <w:t>Current and future funding</w:t>
      </w:r>
    </w:p>
    <w:p w14:paraId="062650F2" w14:textId="77777777" w:rsidR="009D389C" w:rsidRPr="009D389C" w:rsidRDefault="009D389C" w:rsidP="009D389C">
      <w:pPr>
        <w:pStyle w:val="NoSpacing"/>
        <w:rPr>
          <w:shd w:val="clear" w:color="auto" w:fill="FFFFFF"/>
        </w:rPr>
      </w:pPr>
    </w:p>
    <w:p w14:paraId="7462F7D2" w14:textId="06FBFE67" w:rsidR="009D389C" w:rsidRDefault="009D389C" w:rsidP="009D389C">
      <w:pPr>
        <w:pStyle w:val="NoSpacing"/>
        <w:rPr>
          <w:u w:val="single"/>
          <w:shd w:val="clear" w:color="auto" w:fill="FFFFFF"/>
        </w:rPr>
      </w:pPr>
      <w:r w:rsidRPr="009D389C">
        <w:rPr>
          <w:u w:val="single"/>
          <w:shd w:val="clear" w:color="auto" w:fill="FFFFFF"/>
        </w:rPr>
        <w:t>Health and financial wellness</w:t>
      </w:r>
    </w:p>
    <w:p w14:paraId="0C5B6886" w14:textId="7CCE7EBB" w:rsidR="009D389C" w:rsidRDefault="0049619C" w:rsidP="009D389C">
      <w:pPr>
        <w:pStyle w:val="NoSpacing"/>
        <w:rPr>
          <w:shd w:val="clear" w:color="auto" w:fill="FFFFFF"/>
        </w:rPr>
      </w:pPr>
      <w:r>
        <w:rPr>
          <w:shd w:val="clear" w:color="auto" w:fill="FFFFFF"/>
        </w:rPr>
        <w:t>Foregone healthcare</w:t>
      </w:r>
    </w:p>
    <w:p w14:paraId="18E0C7CB" w14:textId="3E480C36" w:rsidR="0049619C" w:rsidRDefault="0049619C" w:rsidP="009D389C">
      <w:pPr>
        <w:pStyle w:val="NoSpacing"/>
        <w:rPr>
          <w:shd w:val="clear" w:color="auto" w:fill="FFFFFF"/>
        </w:rPr>
      </w:pPr>
      <w:r>
        <w:rPr>
          <w:shd w:val="clear" w:color="auto" w:fill="FFFFFF"/>
        </w:rPr>
        <w:t>Health insurance literacy</w:t>
      </w:r>
    </w:p>
    <w:p w14:paraId="6D0946B6" w14:textId="2E887DFB" w:rsidR="0049619C" w:rsidRDefault="0049619C" w:rsidP="009D389C">
      <w:pPr>
        <w:pStyle w:val="NoSpacing"/>
        <w:rPr>
          <w:shd w:val="clear" w:color="auto" w:fill="FFFFFF"/>
        </w:rPr>
      </w:pPr>
      <w:r>
        <w:rPr>
          <w:shd w:val="clear" w:color="auto" w:fill="FFFFFF"/>
        </w:rPr>
        <w:t>Interventions/applied research</w:t>
      </w:r>
    </w:p>
    <w:p w14:paraId="4555E51E" w14:textId="57FEC5BF" w:rsidR="0049619C" w:rsidRDefault="0049619C" w:rsidP="009D389C">
      <w:pPr>
        <w:pStyle w:val="NoSpacing"/>
        <w:rPr>
          <w:shd w:val="clear" w:color="auto" w:fill="FFFFFF"/>
        </w:rPr>
      </w:pPr>
      <w:r>
        <w:rPr>
          <w:shd w:val="clear" w:color="auto" w:fill="FFFFFF"/>
        </w:rPr>
        <w:t>Medicaid expansion (behavioral gap =&gt; people who don’t apply)</w:t>
      </w:r>
    </w:p>
    <w:p w14:paraId="63F5061A" w14:textId="0F0151CD" w:rsidR="0049619C" w:rsidRDefault="0049619C" w:rsidP="009D389C">
      <w:pPr>
        <w:pStyle w:val="NoSpacing"/>
        <w:rPr>
          <w:shd w:val="clear" w:color="auto" w:fill="FFFFFF"/>
        </w:rPr>
      </w:pPr>
      <w:r>
        <w:rPr>
          <w:shd w:val="clear" w:color="auto" w:fill="FFFFFF"/>
        </w:rPr>
        <w:t>Accessing health care (focus on rural)</w:t>
      </w:r>
    </w:p>
    <w:p w14:paraId="40ABDE91" w14:textId="0AA9D5D2" w:rsidR="0049619C" w:rsidRDefault="0049619C" w:rsidP="009D389C">
      <w:pPr>
        <w:pStyle w:val="NoSpacing"/>
        <w:rPr>
          <w:shd w:val="clear" w:color="auto" w:fill="FFFFFF"/>
        </w:rPr>
      </w:pPr>
      <w:r>
        <w:rPr>
          <w:shd w:val="clear" w:color="auto" w:fill="FFFFFF"/>
        </w:rPr>
        <w:t>Intersection of health and wealth</w:t>
      </w:r>
    </w:p>
    <w:p w14:paraId="307C9B74" w14:textId="3D5C698A" w:rsidR="0049619C" w:rsidRDefault="0049619C" w:rsidP="009D389C">
      <w:pPr>
        <w:pStyle w:val="NoSpacing"/>
        <w:rPr>
          <w:shd w:val="clear" w:color="auto" w:fill="FFFFFF"/>
        </w:rPr>
      </w:pPr>
      <w:r>
        <w:rPr>
          <w:shd w:val="clear" w:color="auto" w:fill="FFFFFF"/>
        </w:rPr>
        <w:t>Financial burden of chronic disease</w:t>
      </w:r>
    </w:p>
    <w:p w14:paraId="1D49A602" w14:textId="36ABC765" w:rsidR="0049619C" w:rsidRPr="009D389C" w:rsidRDefault="00026214" w:rsidP="00026214">
      <w:pPr>
        <w:pStyle w:val="NoSpacing"/>
        <w:rPr>
          <w:shd w:val="clear" w:color="auto" w:fill="FFFFFF"/>
        </w:rPr>
      </w:pPr>
      <w:r w:rsidRPr="00026214">
        <w:rPr>
          <w:shd w:val="clear" w:color="auto" w:fill="FFFFFF"/>
        </w:rPr>
        <w:t>*</w:t>
      </w:r>
      <w:r>
        <w:rPr>
          <w:shd w:val="clear" w:color="auto" w:fill="FFFFFF"/>
        </w:rPr>
        <w:t xml:space="preserve"> Review the file in </w:t>
      </w:r>
      <w:proofErr w:type="spellStart"/>
      <w:r>
        <w:rPr>
          <w:shd w:val="clear" w:color="auto" w:fill="FFFFFF"/>
        </w:rPr>
        <w:t>DropBox</w:t>
      </w:r>
      <w:proofErr w:type="spellEnd"/>
      <w:r>
        <w:rPr>
          <w:shd w:val="clear" w:color="auto" w:fill="FFFFFF"/>
        </w:rPr>
        <w:t>, identify which projects you want to work on.</w:t>
      </w:r>
    </w:p>
    <w:p w14:paraId="135AA920" w14:textId="61FF9637" w:rsidR="00426CCF" w:rsidRDefault="00426CCF" w:rsidP="00426CCF">
      <w:pPr>
        <w:rPr>
          <w:b/>
          <w:color w:val="000000"/>
          <w:shd w:val="clear" w:color="auto" w:fill="FFFFFF"/>
        </w:rPr>
      </w:pPr>
    </w:p>
    <w:p w14:paraId="622F769C" w14:textId="03586A7D" w:rsidR="00272616" w:rsidRPr="00272616" w:rsidRDefault="00272616" w:rsidP="00272616">
      <w:pPr>
        <w:pStyle w:val="NoSpacing"/>
        <w:rPr>
          <w:b/>
          <w:shd w:val="clear" w:color="auto" w:fill="FFFFFF"/>
        </w:rPr>
      </w:pPr>
      <w:r w:rsidRPr="00272616">
        <w:rPr>
          <w:b/>
          <w:shd w:val="clear" w:color="auto" w:fill="FFFFFF"/>
        </w:rPr>
        <w:t>Break for lunch at 12:00 pm</w:t>
      </w:r>
    </w:p>
    <w:p w14:paraId="71F9FE12" w14:textId="0DF53F85" w:rsidR="00272616" w:rsidRPr="00272616" w:rsidRDefault="00272616" w:rsidP="00272616">
      <w:pPr>
        <w:pStyle w:val="NoSpacing"/>
        <w:rPr>
          <w:b/>
          <w:shd w:val="clear" w:color="auto" w:fill="FFFFFF"/>
        </w:rPr>
      </w:pPr>
      <w:r w:rsidRPr="00272616">
        <w:rPr>
          <w:b/>
          <w:shd w:val="clear" w:color="auto" w:fill="FFFFFF"/>
        </w:rPr>
        <w:t>Reconvened at 1:30 pm</w:t>
      </w:r>
    </w:p>
    <w:p w14:paraId="13807D56" w14:textId="4354FA19" w:rsidR="00120372" w:rsidRDefault="00120372" w:rsidP="002E7E5F">
      <w:pPr>
        <w:spacing w:after="0" w:line="240" w:lineRule="auto"/>
        <w:rPr>
          <w:rFonts w:eastAsia="Times New Roman"/>
          <w:b/>
          <w:color w:val="000000"/>
          <w:shd w:val="clear" w:color="auto" w:fill="FFFFFF"/>
        </w:rPr>
      </w:pPr>
    </w:p>
    <w:p w14:paraId="7BEA7AFC" w14:textId="5BFF6EF6" w:rsidR="00120372" w:rsidRDefault="00272616" w:rsidP="002E7E5F">
      <w:pPr>
        <w:spacing w:after="0" w:line="240" w:lineRule="auto"/>
        <w:rPr>
          <w:rFonts w:eastAsia="Times New Roman"/>
          <w:b/>
          <w:color w:val="000000"/>
          <w:shd w:val="clear" w:color="auto" w:fill="FFFFFF"/>
        </w:rPr>
      </w:pPr>
      <w:r>
        <w:rPr>
          <w:rFonts w:eastAsia="Times New Roman"/>
          <w:b/>
          <w:color w:val="000000"/>
          <w:shd w:val="clear" w:color="auto" w:fill="FFFFFF"/>
        </w:rPr>
        <w:t>7. Impact Statement Writing</w:t>
      </w:r>
    </w:p>
    <w:p w14:paraId="7150BBF7" w14:textId="2E408FA7" w:rsidR="00272616" w:rsidRDefault="00272616" w:rsidP="002E7E5F">
      <w:pPr>
        <w:spacing w:after="0" w:line="240" w:lineRule="auto"/>
        <w:rPr>
          <w:rFonts w:eastAsia="Times New Roman"/>
          <w:b/>
          <w:color w:val="000000"/>
          <w:shd w:val="clear" w:color="auto" w:fill="FFFFFF"/>
        </w:rPr>
      </w:pPr>
      <w:r>
        <w:rPr>
          <w:rFonts w:eastAsia="Times New Roman"/>
          <w:b/>
          <w:color w:val="000000"/>
          <w:shd w:val="clear" w:color="auto" w:fill="FFFFFF"/>
        </w:rPr>
        <w:t xml:space="preserve">Sara </w:t>
      </w:r>
      <w:proofErr w:type="spellStart"/>
      <w:r>
        <w:rPr>
          <w:rFonts w:eastAsia="Times New Roman"/>
          <w:b/>
          <w:color w:val="000000"/>
          <w:shd w:val="clear" w:color="auto" w:fill="FFFFFF"/>
        </w:rPr>
        <w:t>Delheimer</w:t>
      </w:r>
      <w:proofErr w:type="spellEnd"/>
      <w:r>
        <w:rPr>
          <w:rFonts w:eastAsia="Times New Roman"/>
          <w:b/>
          <w:color w:val="000000"/>
          <w:shd w:val="clear" w:color="auto" w:fill="FFFFFF"/>
        </w:rPr>
        <w:t xml:space="preserve"> – Multistate Research Fund Impacts</w:t>
      </w:r>
    </w:p>
    <w:p w14:paraId="7DD3BBC0" w14:textId="098510A8" w:rsidR="00272616" w:rsidRDefault="00767F5A" w:rsidP="002E7E5F">
      <w:pPr>
        <w:spacing w:after="0" w:line="240" w:lineRule="auto"/>
        <w:rPr>
          <w:rFonts w:eastAsia="Times New Roman"/>
          <w:b/>
          <w:color w:val="000000"/>
          <w:shd w:val="clear" w:color="auto" w:fill="FFFFFF"/>
        </w:rPr>
      </w:pPr>
      <w:hyperlink r:id="rId30" w:history="1">
        <w:r w:rsidR="00272616" w:rsidRPr="006E5A98">
          <w:rPr>
            <w:rStyle w:val="Hyperlink"/>
            <w:rFonts w:eastAsia="Times New Roman"/>
            <w:b/>
            <w:shd w:val="clear" w:color="auto" w:fill="FFFFFF"/>
          </w:rPr>
          <w:t>Sara.delheimer@colostate.edu</w:t>
        </w:r>
      </w:hyperlink>
    </w:p>
    <w:p w14:paraId="5E890B9A" w14:textId="1D351748" w:rsidR="00EF207D" w:rsidRDefault="00663E1A" w:rsidP="00FE3E06">
      <w:pPr>
        <w:spacing w:after="0" w:line="240" w:lineRule="auto"/>
        <w:rPr>
          <w:rFonts w:eastAsia="Times New Roman"/>
          <w:color w:val="000000"/>
          <w:shd w:val="clear" w:color="auto" w:fill="FFFFFF"/>
        </w:rPr>
      </w:pPr>
      <w:r>
        <w:rPr>
          <w:rFonts w:eastAsia="Times New Roman"/>
          <w:color w:val="000000"/>
          <w:shd w:val="clear" w:color="auto" w:fill="FFFFFF"/>
        </w:rPr>
        <w:t>Reviewed what an impact statement is and who to write the statement. Small groups worked on writing impact statements. Feedback was provided.</w:t>
      </w:r>
    </w:p>
    <w:p w14:paraId="18CAF243" w14:textId="77777777" w:rsidR="00663E1A" w:rsidRPr="00663E1A" w:rsidRDefault="00663E1A" w:rsidP="00FE3E06">
      <w:pPr>
        <w:spacing w:after="0" w:line="240" w:lineRule="auto"/>
        <w:rPr>
          <w:rFonts w:eastAsia="Times New Roman"/>
          <w:color w:val="000000"/>
          <w:shd w:val="clear" w:color="auto" w:fill="FFFFFF"/>
        </w:rPr>
      </w:pPr>
    </w:p>
    <w:p w14:paraId="4F090E1C" w14:textId="75FD0DFF" w:rsidR="00663E1A" w:rsidRDefault="00663E1A" w:rsidP="00FE3E06">
      <w:pPr>
        <w:spacing w:after="0" w:line="240" w:lineRule="auto"/>
        <w:rPr>
          <w:rFonts w:eastAsia="Times New Roman"/>
          <w:b/>
          <w:color w:val="000000"/>
          <w:shd w:val="clear" w:color="auto" w:fill="FFFFFF"/>
        </w:rPr>
      </w:pPr>
      <w:r>
        <w:rPr>
          <w:rFonts w:eastAsia="Times New Roman"/>
          <w:b/>
          <w:color w:val="000000"/>
          <w:shd w:val="clear" w:color="auto" w:fill="FFFFFF"/>
        </w:rPr>
        <w:t xml:space="preserve">Break at </w:t>
      </w:r>
      <w:r w:rsidR="00CB3FDB">
        <w:rPr>
          <w:rFonts w:eastAsia="Times New Roman"/>
          <w:b/>
          <w:color w:val="000000"/>
          <w:shd w:val="clear" w:color="auto" w:fill="FFFFFF"/>
        </w:rPr>
        <w:t>3:49pm</w:t>
      </w:r>
    </w:p>
    <w:p w14:paraId="1B2C96FF" w14:textId="77777777" w:rsidR="003C069B" w:rsidRDefault="00CB3FDB" w:rsidP="00FE3E06">
      <w:pPr>
        <w:spacing w:after="0" w:line="240" w:lineRule="auto"/>
        <w:rPr>
          <w:rFonts w:eastAsia="Times New Roman"/>
          <w:b/>
          <w:color w:val="000000"/>
          <w:shd w:val="clear" w:color="auto" w:fill="FFFFFF"/>
        </w:rPr>
      </w:pPr>
      <w:r>
        <w:rPr>
          <w:rFonts w:eastAsia="Times New Roman"/>
          <w:b/>
          <w:color w:val="000000"/>
          <w:shd w:val="clear" w:color="auto" w:fill="FFFFFF"/>
        </w:rPr>
        <w:t xml:space="preserve">Reconvened </w:t>
      </w:r>
      <w:r w:rsidR="003C069B">
        <w:rPr>
          <w:rFonts w:eastAsia="Times New Roman"/>
          <w:b/>
          <w:color w:val="000000"/>
          <w:shd w:val="clear" w:color="auto" w:fill="FFFFFF"/>
        </w:rPr>
        <w:t>to</w:t>
      </w:r>
      <w:r>
        <w:rPr>
          <w:rFonts w:eastAsia="Times New Roman"/>
          <w:b/>
          <w:color w:val="000000"/>
          <w:shd w:val="clear" w:color="auto" w:fill="FFFFFF"/>
        </w:rPr>
        <w:t xml:space="preserve"> work</w:t>
      </w:r>
      <w:r w:rsidR="003C069B">
        <w:rPr>
          <w:rFonts w:eastAsia="Times New Roman"/>
          <w:b/>
          <w:color w:val="000000"/>
          <w:shd w:val="clear" w:color="auto" w:fill="FFFFFF"/>
        </w:rPr>
        <w:t xml:space="preserve"> in groups</w:t>
      </w:r>
    </w:p>
    <w:p w14:paraId="37EEDC7B" w14:textId="77777777" w:rsidR="003C069B" w:rsidRDefault="003C069B" w:rsidP="00FE3E06">
      <w:pPr>
        <w:spacing w:after="0" w:line="240" w:lineRule="auto"/>
        <w:rPr>
          <w:rFonts w:eastAsia="Times New Roman"/>
          <w:b/>
          <w:color w:val="000000"/>
          <w:shd w:val="clear" w:color="auto" w:fill="FFFFFF"/>
        </w:rPr>
      </w:pPr>
    </w:p>
    <w:p w14:paraId="20A62EA8" w14:textId="77777777" w:rsidR="003C069B" w:rsidRDefault="003C069B" w:rsidP="00FE3E06">
      <w:pPr>
        <w:spacing w:after="0" w:line="240" w:lineRule="auto"/>
        <w:rPr>
          <w:rFonts w:eastAsia="Times New Roman"/>
          <w:b/>
          <w:color w:val="000000"/>
          <w:shd w:val="clear" w:color="auto" w:fill="FFFFFF"/>
        </w:rPr>
      </w:pPr>
      <w:r>
        <w:rPr>
          <w:rFonts w:eastAsia="Times New Roman"/>
          <w:b/>
          <w:color w:val="000000"/>
          <w:shd w:val="clear" w:color="auto" w:fill="FFFFFF"/>
        </w:rPr>
        <w:t>Adjourned for the day at 5:00 pm</w:t>
      </w:r>
    </w:p>
    <w:p w14:paraId="3CB51DD6" w14:textId="77777777" w:rsidR="003C069B" w:rsidRDefault="003C069B" w:rsidP="00FE3E06">
      <w:pPr>
        <w:spacing w:after="0" w:line="240" w:lineRule="auto"/>
        <w:rPr>
          <w:rFonts w:eastAsia="Times New Roman"/>
          <w:b/>
          <w:color w:val="000000"/>
          <w:shd w:val="clear" w:color="auto" w:fill="FFFFFF"/>
        </w:rPr>
      </w:pPr>
    </w:p>
    <w:p w14:paraId="3629FD2F" w14:textId="64CE72AA" w:rsidR="003C069B" w:rsidRDefault="003C069B" w:rsidP="003C069B">
      <w:pPr>
        <w:spacing w:after="0" w:line="240" w:lineRule="auto"/>
        <w:rPr>
          <w:b/>
          <w:bCs/>
        </w:rPr>
      </w:pPr>
      <w:r w:rsidRPr="22D7D4A6">
        <w:rPr>
          <w:b/>
          <w:bCs/>
        </w:rPr>
        <w:t xml:space="preserve">Meeting Date: </w:t>
      </w:r>
      <w:r>
        <w:rPr>
          <w:b/>
          <w:bCs/>
        </w:rPr>
        <w:t>Thursday, June 6, 2019</w:t>
      </w:r>
    </w:p>
    <w:p w14:paraId="03E2CD9E" w14:textId="77777777" w:rsidR="003C069B" w:rsidRPr="002929AB" w:rsidRDefault="003C069B" w:rsidP="003C069B">
      <w:pPr>
        <w:spacing w:after="0" w:line="240" w:lineRule="auto"/>
        <w:rPr>
          <w:rFonts w:ascii="Calibri,Times New Roman" w:eastAsia="Calibri,Times New Roman" w:hAnsi="Calibri,Times New Roman" w:cs="Calibri,Times New Roman"/>
          <w:b/>
          <w:bCs/>
        </w:rPr>
      </w:pPr>
      <w:r>
        <w:rPr>
          <w:b/>
          <w:bCs/>
        </w:rPr>
        <w:t>University of Illinois – Illini Center, Chicago, Ill</w:t>
      </w:r>
    </w:p>
    <w:p w14:paraId="2EF6DC33" w14:textId="77777777" w:rsidR="003C069B" w:rsidRDefault="003C069B" w:rsidP="003C069B">
      <w:pPr>
        <w:spacing w:after="0" w:line="240" w:lineRule="auto"/>
        <w:rPr>
          <w:rFonts w:cs="Calibri"/>
          <w:b/>
        </w:rPr>
      </w:pPr>
    </w:p>
    <w:p w14:paraId="4F6A540A" w14:textId="180FEB64" w:rsidR="003C069B" w:rsidRPr="002929AB" w:rsidRDefault="003C069B" w:rsidP="003C069B">
      <w:pPr>
        <w:spacing w:after="0" w:line="240" w:lineRule="auto"/>
        <w:rPr>
          <w:rFonts w:cs="Calibri"/>
          <w:b/>
        </w:rPr>
      </w:pPr>
      <w:r>
        <w:rPr>
          <w:rFonts w:cs="Calibri"/>
          <w:b/>
        </w:rPr>
        <w:t>Called meeting to order at 9:24 am</w:t>
      </w:r>
    </w:p>
    <w:p w14:paraId="3D26D05C" w14:textId="77777777" w:rsidR="003C069B" w:rsidRPr="002929AB" w:rsidRDefault="003C069B" w:rsidP="003C069B">
      <w:pPr>
        <w:spacing w:after="0" w:line="240" w:lineRule="auto"/>
        <w:rPr>
          <w:rFonts w:cs="Calibri"/>
          <w:b/>
        </w:rPr>
      </w:pPr>
      <w:r w:rsidRPr="002929AB">
        <w:rPr>
          <w:rFonts w:cs="Calibri"/>
          <w:b/>
        </w:rPr>
        <w:t xml:space="preserve">1. Roll Call </w:t>
      </w:r>
    </w:p>
    <w:p w14:paraId="15143344" w14:textId="77777777" w:rsidR="003C069B" w:rsidRDefault="003C069B" w:rsidP="003C069B">
      <w:pPr>
        <w:pStyle w:val="PlainText"/>
        <w:tabs>
          <w:tab w:val="left" w:pos="1440"/>
        </w:tabs>
        <w:rPr>
          <w:rFonts w:ascii="Calibri" w:hAnsi="Calibri" w:cs="Calibri"/>
          <w:b/>
          <w:sz w:val="22"/>
          <w:szCs w:val="22"/>
        </w:rPr>
      </w:pPr>
      <w:r w:rsidRPr="002929AB">
        <w:rPr>
          <w:rFonts w:ascii="Calibri" w:hAnsi="Calibri" w:cs="Calibri"/>
          <w:b/>
          <w:sz w:val="22"/>
          <w:szCs w:val="22"/>
        </w:rPr>
        <w:t>Committee Members in Attendance:</w:t>
      </w:r>
    </w:p>
    <w:p w14:paraId="42FF6303"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 xml:space="preserve">Barbara O’Neill – Rutgers University </w:t>
      </w:r>
      <w:r>
        <w:rPr>
          <w:rFonts w:ascii="Calibri" w:hAnsi="Calibri" w:cs="Calibri"/>
          <w:color w:val="000000" w:themeColor="text1"/>
          <w:sz w:val="22"/>
          <w:szCs w:val="22"/>
        </w:rPr>
        <w:t>(on-line)</w:t>
      </w:r>
    </w:p>
    <w:p w14:paraId="5A86437A" w14:textId="77777777" w:rsidR="003C069B" w:rsidRDefault="003C069B" w:rsidP="003C069B">
      <w:pPr>
        <w:pStyle w:val="PlainText"/>
        <w:tabs>
          <w:tab w:val="left" w:pos="1440"/>
        </w:tabs>
        <w:rPr>
          <w:rFonts w:ascii="Calibri" w:hAnsi="Calibri" w:cs="Calibri"/>
          <w:b/>
          <w:sz w:val="22"/>
          <w:szCs w:val="22"/>
        </w:rPr>
      </w:pPr>
      <w:r w:rsidRPr="002B2276">
        <w:rPr>
          <w:rFonts w:ascii="Calibri" w:hAnsi="Calibri" w:cs="Calibri"/>
          <w:color w:val="000000" w:themeColor="text1"/>
          <w:sz w:val="22"/>
          <w:szCs w:val="22"/>
        </w:rPr>
        <w:t>Bidisha Mandal – Washington State University</w:t>
      </w:r>
    </w:p>
    <w:p w14:paraId="6BD793E8"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 xml:space="preserve">Carrie Johnson, Vice Chair – North Dakota Cooperative Extension </w:t>
      </w:r>
    </w:p>
    <w:p w14:paraId="48521D66" w14:textId="77777777" w:rsidR="003C069B" w:rsidRDefault="003C069B" w:rsidP="003C069B">
      <w:pPr>
        <w:spacing w:after="0" w:line="240" w:lineRule="auto"/>
        <w:rPr>
          <w:rFonts w:eastAsia="Times New Roman" w:cs="Calibri"/>
          <w:color w:val="000000" w:themeColor="text1"/>
        </w:rPr>
      </w:pPr>
      <w:r w:rsidRPr="002B2276">
        <w:rPr>
          <w:rFonts w:eastAsia="Times New Roman" w:cs="Calibri"/>
          <w:color w:val="000000" w:themeColor="text1"/>
        </w:rPr>
        <w:t>Elizabeth Kiss</w:t>
      </w:r>
      <w:r w:rsidRPr="002B2276">
        <w:rPr>
          <w:rFonts w:cs="Calibri"/>
          <w:color w:val="000000" w:themeColor="text1"/>
        </w:rPr>
        <w:t xml:space="preserve"> – </w:t>
      </w:r>
      <w:r w:rsidRPr="002B2276">
        <w:rPr>
          <w:rFonts w:eastAsia="Times New Roman" w:cs="Calibri"/>
          <w:color w:val="000000" w:themeColor="text1"/>
        </w:rPr>
        <w:t>Kansas State University</w:t>
      </w:r>
    </w:p>
    <w:p w14:paraId="1B3078CC"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eastAsia="Times New Roman" w:hAnsi="Calibri" w:cs="Calibri"/>
          <w:color w:val="000000" w:themeColor="text1"/>
          <w:sz w:val="22"/>
          <w:szCs w:val="22"/>
        </w:rPr>
        <w:t>Lorna Wounded Head, Secretary -South Dakota State University</w:t>
      </w:r>
      <w:r w:rsidRPr="002B2276">
        <w:rPr>
          <w:rFonts w:ascii="Calibri" w:eastAsia="Times New Roman" w:hAnsi="Calibri" w:cs="Calibri"/>
          <w:color w:val="000000" w:themeColor="text1"/>
          <w:sz w:val="22"/>
          <w:szCs w:val="22"/>
        </w:rPr>
        <w:br/>
      </w:r>
      <w:r w:rsidRPr="002B2276">
        <w:rPr>
          <w:rFonts w:ascii="Calibri" w:hAnsi="Calibri" w:cs="Calibri"/>
          <w:color w:val="000000" w:themeColor="text1"/>
          <w:sz w:val="22"/>
          <w:szCs w:val="22"/>
        </w:rPr>
        <w:t>Michael Gutter – University of Florida</w:t>
      </w:r>
      <w:r>
        <w:rPr>
          <w:rFonts w:ascii="Calibri" w:hAnsi="Calibri" w:cs="Calibri"/>
          <w:color w:val="000000" w:themeColor="text1"/>
          <w:sz w:val="22"/>
          <w:szCs w:val="22"/>
        </w:rPr>
        <w:t xml:space="preserve"> (on-line)</w:t>
      </w:r>
    </w:p>
    <w:p w14:paraId="2D96D9C4" w14:textId="77777777" w:rsidR="003C069B" w:rsidRPr="00474F50"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Nilton Porto – University of Rhode Island</w:t>
      </w:r>
      <w:r>
        <w:rPr>
          <w:rFonts w:ascii="Calibri" w:hAnsi="Calibri" w:cs="Calibri"/>
          <w:color w:val="000000" w:themeColor="text1"/>
          <w:sz w:val="22"/>
          <w:szCs w:val="22"/>
        </w:rPr>
        <w:t xml:space="preserve"> </w:t>
      </w:r>
    </w:p>
    <w:p w14:paraId="4BC32D39"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Soo Hyun Cho– California State University, Long Beach</w:t>
      </w:r>
    </w:p>
    <w:p w14:paraId="19AAC531" w14:textId="77777777" w:rsidR="003C069B" w:rsidRPr="002B2276" w:rsidRDefault="003C069B" w:rsidP="003C069B">
      <w:pPr>
        <w:pStyle w:val="PlainText"/>
        <w:tabs>
          <w:tab w:val="left" w:pos="1440"/>
        </w:tabs>
        <w:rPr>
          <w:rFonts w:asciiTheme="minorHAnsi" w:hAnsiTheme="minorHAnsi" w:cs="Calibri"/>
          <w:color w:val="000000" w:themeColor="text1"/>
          <w:sz w:val="22"/>
          <w:szCs w:val="22"/>
        </w:rPr>
      </w:pPr>
      <w:r w:rsidRPr="002B2276">
        <w:rPr>
          <w:rFonts w:asciiTheme="minorHAnsi" w:hAnsiTheme="minorHAnsi"/>
          <w:color w:val="000000" w:themeColor="text1"/>
          <w:sz w:val="22"/>
          <w:szCs w:val="22"/>
        </w:rPr>
        <w:t>Swarn Chatterjee—University of Georgia</w:t>
      </w:r>
    </w:p>
    <w:p w14:paraId="475BA857" w14:textId="77777777" w:rsidR="003C069B" w:rsidRDefault="003C069B" w:rsidP="003C069B">
      <w:pPr>
        <w:pStyle w:val="PlainText"/>
        <w:tabs>
          <w:tab w:val="left" w:pos="1440"/>
        </w:tabs>
        <w:rPr>
          <w:rFonts w:ascii="Calibri" w:hAnsi="Calibri" w:cs="Calibri"/>
          <w:color w:val="000000" w:themeColor="text1"/>
          <w:sz w:val="22"/>
          <w:szCs w:val="22"/>
        </w:rPr>
      </w:pPr>
      <w:r>
        <w:rPr>
          <w:rFonts w:ascii="Calibri" w:hAnsi="Calibri" w:cs="Calibri"/>
          <w:color w:val="000000" w:themeColor="text1"/>
          <w:sz w:val="22"/>
          <w:szCs w:val="22"/>
        </w:rPr>
        <w:t>Tim Griesdorn – University of Incarnate Word (on-line)</w:t>
      </w:r>
    </w:p>
    <w:p w14:paraId="2255ECA5"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Travis Mountain – Virginia Polytechnic Institute and State University</w:t>
      </w:r>
    </w:p>
    <w:p w14:paraId="55644404" w14:textId="77777777" w:rsidR="003C069B" w:rsidRPr="002B2276" w:rsidRDefault="003C069B" w:rsidP="003C069B">
      <w:pPr>
        <w:spacing w:after="0" w:line="240" w:lineRule="auto"/>
        <w:rPr>
          <w:rFonts w:eastAsia="Times New Roman" w:cs="Calibri"/>
          <w:color w:val="000000" w:themeColor="text1"/>
        </w:rPr>
      </w:pPr>
      <w:r w:rsidRPr="002B2276">
        <w:rPr>
          <w:rFonts w:eastAsia="Times New Roman" w:cs="Calibri"/>
          <w:color w:val="000000" w:themeColor="text1"/>
        </w:rPr>
        <w:t>Yilan Xu, Chair - University of Illinois</w:t>
      </w:r>
      <w:r>
        <w:rPr>
          <w:rFonts w:eastAsia="Times New Roman" w:cs="Calibri"/>
          <w:color w:val="000000" w:themeColor="text1"/>
        </w:rPr>
        <w:t xml:space="preserve"> (on-line)</w:t>
      </w:r>
    </w:p>
    <w:p w14:paraId="029231A3" w14:textId="77777777" w:rsidR="003C069B" w:rsidRPr="002929AB" w:rsidRDefault="003C069B" w:rsidP="003C069B">
      <w:pPr>
        <w:pStyle w:val="PlainText"/>
        <w:tabs>
          <w:tab w:val="left" w:pos="1440"/>
        </w:tabs>
        <w:rPr>
          <w:rFonts w:ascii="Calibri" w:hAnsi="Calibri" w:cs="Calibri"/>
          <w:b/>
          <w:sz w:val="22"/>
          <w:szCs w:val="22"/>
        </w:rPr>
      </w:pPr>
    </w:p>
    <w:p w14:paraId="3D86E812" w14:textId="77777777" w:rsidR="003C069B" w:rsidRPr="002929AB" w:rsidRDefault="003C069B" w:rsidP="003C069B">
      <w:pPr>
        <w:pStyle w:val="PlainText"/>
        <w:tabs>
          <w:tab w:val="left" w:pos="1440"/>
        </w:tabs>
        <w:rPr>
          <w:rFonts w:ascii="Calibri" w:hAnsi="Calibri" w:cs="Calibri"/>
          <w:b/>
          <w:sz w:val="22"/>
          <w:szCs w:val="22"/>
        </w:rPr>
      </w:pPr>
      <w:r w:rsidRPr="002929AB">
        <w:rPr>
          <w:rFonts w:ascii="Calibri" w:hAnsi="Calibri" w:cs="Calibri"/>
          <w:b/>
          <w:sz w:val="22"/>
          <w:szCs w:val="22"/>
        </w:rPr>
        <w:t xml:space="preserve">Committee Members not in Attendance: </w:t>
      </w:r>
    </w:p>
    <w:p w14:paraId="7B81DAAC"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Angela Fontes – NORC</w:t>
      </w:r>
    </w:p>
    <w:p w14:paraId="3FAEEB0D"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 xml:space="preserve">Angela Lyons – University of Illinois </w:t>
      </w:r>
    </w:p>
    <w:p w14:paraId="347C2139"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Brandan Wheeler – Mississippi State University</w:t>
      </w:r>
    </w:p>
    <w:p w14:paraId="191356D6" w14:textId="77777777" w:rsidR="003C069B" w:rsidRPr="002B2276"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Cathy Bowen – Pennsylvania Cooperative Extension</w:t>
      </w:r>
    </w:p>
    <w:p w14:paraId="15F6FC07" w14:textId="77777777" w:rsidR="003C069B" w:rsidRPr="002B2276" w:rsidRDefault="003C069B" w:rsidP="003C069B">
      <w:pPr>
        <w:spacing w:after="0" w:line="240" w:lineRule="auto"/>
        <w:rPr>
          <w:rFonts w:eastAsia="Times New Roman" w:cs="Calibri"/>
          <w:color w:val="000000" w:themeColor="text1"/>
        </w:rPr>
      </w:pPr>
      <w:r w:rsidRPr="002B2276">
        <w:rPr>
          <w:rFonts w:eastAsia="Times New Roman" w:cs="Calibri"/>
          <w:color w:val="000000" w:themeColor="text1"/>
        </w:rPr>
        <w:t>David Evans – Purdue Cooperative Extension</w:t>
      </w:r>
    </w:p>
    <w:p w14:paraId="3F2F596E" w14:textId="632BCE74" w:rsidR="003C069B" w:rsidRDefault="003C069B" w:rsidP="003C069B">
      <w:pPr>
        <w:spacing w:after="0" w:line="240" w:lineRule="auto"/>
        <w:rPr>
          <w:rFonts w:eastAsia="Times New Roman" w:cs="Calibri"/>
          <w:color w:val="000000" w:themeColor="text1"/>
        </w:rPr>
      </w:pPr>
      <w:r w:rsidRPr="002B2276">
        <w:rPr>
          <w:rFonts w:eastAsia="Times New Roman" w:cs="Calibri"/>
          <w:color w:val="000000" w:themeColor="text1"/>
        </w:rPr>
        <w:t>Frances Lawrence – University of Missouri</w:t>
      </w:r>
    </w:p>
    <w:p w14:paraId="229C35CC" w14:textId="1B69205F" w:rsidR="003C069B" w:rsidRPr="003C069B" w:rsidRDefault="003C069B" w:rsidP="003C069B">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 xml:space="preserve">Jinhee Kim – </w:t>
      </w:r>
      <w:r w:rsidRPr="002B2276">
        <w:rPr>
          <w:rFonts w:ascii="Calibri" w:hAnsi="Calibri" w:cs="Calibri"/>
          <w:color w:val="000000" w:themeColor="text1"/>
          <w:sz w:val="22"/>
          <w:szCs w:val="22"/>
        </w:rPr>
        <w:t>Maryland Cooperative Extension</w:t>
      </w:r>
      <w:r>
        <w:rPr>
          <w:rFonts w:ascii="Calibri" w:hAnsi="Calibri" w:cs="Calibri"/>
          <w:color w:val="000000" w:themeColor="text1"/>
          <w:sz w:val="22"/>
          <w:szCs w:val="22"/>
        </w:rPr>
        <w:t xml:space="preserve"> (on-line)</w:t>
      </w:r>
    </w:p>
    <w:p w14:paraId="1686B657" w14:textId="522D1C25" w:rsidR="003C069B" w:rsidRDefault="003C069B" w:rsidP="003C069B">
      <w:pPr>
        <w:pStyle w:val="PlainText"/>
        <w:tabs>
          <w:tab w:val="left" w:pos="1440"/>
        </w:tabs>
        <w:rPr>
          <w:rFonts w:ascii="Calibri" w:eastAsia="Times New Roman" w:hAnsi="Calibri" w:cs="Calibri"/>
          <w:color w:val="000000" w:themeColor="text1"/>
          <w:sz w:val="22"/>
          <w:szCs w:val="22"/>
        </w:rPr>
      </w:pPr>
      <w:r w:rsidRPr="002B2276">
        <w:rPr>
          <w:rFonts w:ascii="Calibri" w:eastAsia="Times New Roman" w:hAnsi="Calibri" w:cs="Calibri"/>
          <w:color w:val="000000" w:themeColor="text1"/>
          <w:sz w:val="22"/>
          <w:szCs w:val="22"/>
        </w:rPr>
        <w:t>Joan Koonce – University of Georgia</w:t>
      </w:r>
    </w:p>
    <w:p w14:paraId="279D9B66" w14:textId="2B0BA68B" w:rsidR="003C069B" w:rsidRDefault="003C069B" w:rsidP="003C069B">
      <w:pPr>
        <w:pStyle w:val="PlainText"/>
        <w:tabs>
          <w:tab w:val="left" w:pos="1440"/>
        </w:tabs>
        <w:rPr>
          <w:rFonts w:ascii="Calibri" w:eastAsia="Times New Roman" w:hAnsi="Calibri" w:cs="Calibri"/>
          <w:color w:val="000000" w:themeColor="text1"/>
          <w:sz w:val="22"/>
          <w:szCs w:val="22"/>
        </w:rPr>
      </w:pPr>
      <w:r>
        <w:rPr>
          <w:rFonts w:ascii="Calibri" w:eastAsia="Times New Roman" w:hAnsi="Calibri" w:cs="Calibri"/>
          <w:color w:val="000000" w:themeColor="text1"/>
          <w:sz w:val="22"/>
          <w:szCs w:val="22"/>
        </w:rPr>
        <w:t>Lauren Jones – Ohio State University</w:t>
      </w:r>
    </w:p>
    <w:p w14:paraId="490DF83A" w14:textId="5DBD1169" w:rsidR="003C069B" w:rsidRDefault="003C069B" w:rsidP="003C069B">
      <w:pPr>
        <w:spacing w:after="0" w:line="240" w:lineRule="auto"/>
        <w:rPr>
          <w:rFonts w:eastAsia="Times New Roman" w:cs="Calibri"/>
          <w:color w:val="000000" w:themeColor="text1"/>
        </w:rPr>
      </w:pPr>
      <w:r w:rsidRPr="002B2276">
        <w:rPr>
          <w:rFonts w:eastAsia="Times New Roman" w:cs="Calibri"/>
          <w:color w:val="000000" w:themeColor="text1"/>
        </w:rPr>
        <w:t xml:space="preserve">Sharon </w:t>
      </w:r>
      <w:proofErr w:type="spellStart"/>
      <w:r w:rsidRPr="002B2276">
        <w:rPr>
          <w:rFonts w:eastAsia="Times New Roman" w:cs="Calibri"/>
          <w:color w:val="000000" w:themeColor="text1"/>
        </w:rPr>
        <w:t>DeVaney</w:t>
      </w:r>
      <w:proofErr w:type="spellEnd"/>
      <w:r w:rsidRPr="002B2276">
        <w:rPr>
          <w:rFonts w:eastAsia="Times New Roman" w:cs="Calibri"/>
          <w:color w:val="000000" w:themeColor="text1"/>
        </w:rPr>
        <w:t xml:space="preserve"> – Purdue University, Emeritus </w:t>
      </w:r>
    </w:p>
    <w:p w14:paraId="3951D92A" w14:textId="7900E7A7" w:rsidR="003C069B" w:rsidRPr="003C069B" w:rsidRDefault="003C069B" w:rsidP="003C069B">
      <w:pPr>
        <w:pStyle w:val="PlainText"/>
        <w:tabs>
          <w:tab w:val="left" w:pos="1440"/>
        </w:tabs>
        <w:rPr>
          <w:rFonts w:ascii="Calibri" w:hAnsi="Calibri" w:cs="Calibri"/>
          <w:color w:val="000000" w:themeColor="text1"/>
          <w:sz w:val="22"/>
          <w:szCs w:val="22"/>
        </w:rPr>
      </w:pPr>
      <w:r w:rsidRPr="002B2276">
        <w:rPr>
          <w:rFonts w:ascii="Calibri" w:hAnsi="Calibri" w:cs="Calibri"/>
          <w:color w:val="000000" w:themeColor="text1"/>
          <w:sz w:val="22"/>
          <w:szCs w:val="22"/>
        </w:rPr>
        <w:t>Sheri Worthy– University of Georgia</w:t>
      </w:r>
    </w:p>
    <w:p w14:paraId="37F8B3FE" w14:textId="77777777" w:rsidR="003C069B" w:rsidRPr="002B2276" w:rsidRDefault="003C069B" w:rsidP="003C069B">
      <w:pPr>
        <w:pStyle w:val="PlainText"/>
        <w:tabs>
          <w:tab w:val="left" w:pos="1440"/>
        </w:tabs>
        <w:rPr>
          <w:rFonts w:asciiTheme="minorHAnsi" w:hAnsiTheme="minorHAnsi"/>
          <w:color w:val="000000" w:themeColor="text1"/>
          <w:sz w:val="22"/>
          <w:szCs w:val="22"/>
        </w:rPr>
      </w:pPr>
      <w:r w:rsidRPr="002B2276">
        <w:rPr>
          <w:rFonts w:asciiTheme="minorHAnsi" w:hAnsiTheme="minorHAnsi"/>
          <w:color w:val="000000" w:themeColor="text1"/>
          <w:sz w:val="22"/>
          <w:szCs w:val="22"/>
        </w:rPr>
        <w:t xml:space="preserve">Suzanne Bartholomae – Iowa State University </w:t>
      </w:r>
    </w:p>
    <w:p w14:paraId="080EE988" w14:textId="202600BA" w:rsidR="00CB3FDB" w:rsidRDefault="00CB3FDB" w:rsidP="00FE3E06">
      <w:pPr>
        <w:spacing w:after="0" w:line="240" w:lineRule="auto"/>
        <w:rPr>
          <w:rFonts w:eastAsia="Times New Roman"/>
          <w:b/>
          <w:color w:val="000000"/>
          <w:shd w:val="clear" w:color="auto" w:fill="FFFFFF"/>
        </w:rPr>
      </w:pPr>
    </w:p>
    <w:p w14:paraId="6CF6A10E" w14:textId="06E90EBB" w:rsidR="003C069B" w:rsidRDefault="003C069B" w:rsidP="00FE3E06">
      <w:pPr>
        <w:spacing w:after="0" w:line="240" w:lineRule="auto"/>
        <w:rPr>
          <w:rFonts w:eastAsia="Times New Roman"/>
          <w:b/>
          <w:color w:val="000000"/>
          <w:shd w:val="clear" w:color="auto" w:fill="FFFFFF"/>
        </w:rPr>
      </w:pPr>
      <w:r>
        <w:rPr>
          <w:rFonts w:eastAsia="Times New Roman"/>
          <w:b/>
          <w:color w:val="000000"/>
          <w:shd w:val="clear" w:color="auto" w:fill="FFFFFF"/>
        </w:rPr>
        <w:t>8. Report from workgroups</w:t>
      </w:r>
    </w:p>
    <w:p w14:paraId="35E6BD5A" w14:textId="17054054" w:rsidR="003C069B" w:rsidRDefault="003C069B" w:rsidP="00FE3E06">
      <w:pPr>
        <w:spacing w:after="0" w:line="240" w:lineRule="auto"/>
        <w:rPr>
          <w:rFonts w:eastAsia="Times New Roman"/>
          <w:color w:val="000000"/>
          <w:shd w:val="clear" w:color="auto" w:fill="FFFFFF"/>
        </w:rPr>
      </w:pPr>
      <w:r>
        <w:rPr>
          <w:rFonts w:eastAsia="Times New Roman"/>
          <w:color w:val="000000"/>
          <w:shd w:val="clear" w:color="auto" w:fill="FFFFFF"/>
        </w:rPr>
        <w:t>Medicare expansion – Bidisha, Lauren, Lorna, Nilton, Soo, Elizabeth</w:t>
      </w:r>
    </w:p>
    <w:p w14:paraId="653DEEEC" w14:textId="24C37BFD" w:rsidR="003C069B" w:rsidRDefault="003C069B" w:rsidP="003C069B">
      <w:pPr>
        <w:pStyle w:val="ListParagraph"/>
        <w:numPr>
          <w:ilvl w:val="0"/>
          <w:numId w:val="3"/>
        </w:numPr>
        <w:rPr>
          <w:color w:val="000000"/>
          <w:shd w:val="clear" w:color="auto" w:fill="FFFFFF"/>
        </w:rPr>
      </w:pPr>
      <w:r>
        <w:rPr>
          <w:color w:val="000000"/>
          <w:shd w:val="clear" w:color="auto" w:fill="FFFFFF"/>
        </w:rPr>
        <w:t xml:space="preserve">Plan to write a manuscript using ACS data (2012-2106) to determine who did not </w:t>
      </w:r>
    </w:p>
    <w:p w14:paraId="7A78579F" w14:textId="77777777" w:rsidR="00A079BD" w:rsidRPr="00A079BD" w:rsidRDefault="00A079BD" w:rsidP="00A079BD">
      <w:pPr>
        <w:pStyle w:val="ListParagraph"/>
        <w:rPr>
          <w:color w:val="000000"/>
          <w:shd w:val="clear" w:color="auto" w:fill="FFFFFF"/>
        </w:rPr>
      </w:pPr>
    </w:p>
    <w:p w14:paraId="2D56CA04" w14:textId="116F7710" w:rsidR="003C069B" w:rsidRDefault="00301966" w:rsidP="003C069B">
      <w:pPr>
        <w:rPr>
          <w:color w:val="000000"/>
          <w:shd w:val="clear" w:color="auto" w:fill="FFFFFF"/>
        </w:rPr>
      </w:pPr>
      <w:r>
        <w:rPr>
          <w:color w:val="000000"/>
          <w:shd w:val="clear" w:color="auto" w:fill="FFFFFF"/>
        </w:rPr>
        <w:t>Farmer/rancher retirement decisions – Swarn will review the current manuscript, plan to submit to Journal of Applied Farm Economics; Swarn will let work group know what tasks will be assigned</w:t>
      </w:r>
    </w:p>
    <w:p w14:paraId="7878A725" w14:textId="618FC3A7" w:rsidR="00301966" w:rsidRPr="000504BE" w:rsidRDefault="00301966" w:rsidP="000504BE">
      <w:pPr>
        <w:rPr>
          <w:color w:val="000000"/>
          <w:shd w:val="clear" w:color="auto" w:fill="FFFFFF"/>
        </w:rPr>
      </w:pPr>
      <w:r>
        <w:rPr>
          <w:color w:val="000000"/>
          <w:shd w:val="clear" w:color="auto" w:fill="FFFFFF"/>
        </w:rPr>
        <w:t>Using MEPS data to research financial toxicity for cancer patients - Travis, Mike, Swarn and colleague from VT</w:t>
      </w:r>
    </w:p>
    <w:p w14:paraId="70AD562C" w14:textId="23182D5F" w:rsidR="00301966" w:rsidRDefault="000504BE" w:rsidP="002D078B">
      <w:pPr>
        <w:spacing w:after="0" w:line="240" w:lineRule="auto"/>
        <w:rPr>
          <w:rFonts w:eastAsia="Times New Roman"/>
          <w:b/>
          <w:color w:val="000000"/>
          <w:shd w:val="clear" w:color="auto" w:fill="FFFFFF"/>
        </w:rPr>
      </w:pPr>
      <w:r>
        <w:rPr>
          <w:rFonts w:eastAsia="Times New Roman"/>
          <w:b/>
          <w:color w:val="000000"/>
          <w:shd w:val="clear" w:color="auto" w:fill="FFFFFF"/>
        </w:rPr>
        <w:t xml:space="preserve">9. </w:t>
      </w:r>
      <w:r w:rsidR="00301966">
        <w:rPr>
          <w:rFonts w:eastAsia="Times New Roman"/>
          <w:b/>
          <w:color w:val="000000"/>
          <w:shd w:val="clear" w:color="auto" w:fill="FFFFFF"/>
        </w:rPr>
        <w:t>Discuss format of monthly meetings</w:t>
      </w:r>
    </w:p>
    <w:p w14:paraId="564AAA64" w14:textId="644EBA27" w:rsidR="00301966" w:rsidRDefault="00F60992" w:rsidP="002D078B">
      <w:pPr>
        <w:spacing w:after="0" w:line="240" w:lineRule="auto"/>
        <w:rPr>
          <w:rFonts w:eastAsia="Times New Roman"/>
          <w:color w:val="000000"/>
          <w:shd w:val="clear" w:color="auto" w:fill="FFFFFF"/>
        </w:rPr>
      </w:pPr>
      <w:r>
        <w:rPr>
          <w:rFonts w:eastAsia="Times New Roman"/>
          <w:color w:val="000000"/>
          <w:shd w:val="clear" w:color="auto" w:fill="FFFFFF"/>
        </w:rPr>
        <w:t>Meetings will be extended to 90 minutes (2-3:30 pm EST) to allow for 30 minutes for large group to take care of business, then 60 minutes for work group to meet together. Work groups may need to schedule their own Zoom link.</w:t>
      </w:r>
    </w:p>
    <w:p w14:paraId="718BD655" w14:textId="2267F917" w:rsidR="005C2D05" w:rsidRDefault="005C2D05" w:rsidP="002D078B">
      <w:pPr>
        <w:spacing w:after="0" w:line="240" w:lineRule="auto"/>
        <w:rPr>
          <w:rFonts w:eastAsia="Times New Roman"/>
          <w:color w:val="000000"/>
          <w:shd w:val="clear" w:color="auto" w:fill="FFFFFF"/>
        </w:rPr>
      </w:pPr>
    </w:p>
    <w:p w14:paraId="09CBB9A1" w14:textId="7CC9A584" w:rsidR="000504BE" w:rsidRDefault="000504BE" w:rsidP="002D078B">
      <w:pPr>
        <w:spacing w:after="0" w:line="240" w:lineRule="auto"/>
        <w:rPr>
          <w:rFonts w:eastAsia="Times New Roman"/>
          <w:b/>
          <w:color w:val="000000"/>
          <w:shd w:val="clear" w:color="auto" w:fill="FFFFFF"/>
        </w:rPr>
      </w:pPr>
      <w:r>
        <w:rPr>
          <w:rFonts w:eastAsia="Times New Roman"/>
          <w:b/>
          <w:color w:val="000000"/>
          <w:shd w:val="clear" w:color="auto" w:fill="FFFFFF"/>
        </w:rPr>
        <w:t>10. Annual meeting</w:t>
      </w:r>
    </w:p>
    <w:p w14:paraId="372A2B9C" w14:textId="19AFDCE1" w:rsidR="000504BE" w:rsidRDefault="000504BE" w:rsidP="002D078B">
      <w:pPr>
        <w:spacing w:after="0" w:line="240" w:lineRule="auto"/>
        <w:rPr>
          <w:rFonts w:eastAsia="Times New Roman"/>
          <w:color w:val="000000"/>
          <w:shd w:val="clear" w:color="auto" w:fill="FFFFFF"/>
        </w:rPr>
      </w:pPr>
      <w:r>
        <w:rPr>
          <w:rFonts w:eastAsia="Times New Roman"/>
          <w:color w:val="000000"/>
          <w:shd w:val="clear" w:color="auto" w:fill="FFFFFF"/>
        </w:rPr>
        <w:t>2020 – meet for 2 full days with more time for work groups to write</w:t>
      </w:r>
      <w:r w:rsidR="00A079BD">
        <w:rPr>
          <w:rFonts w:eastAsia="Times New Roman"/>
          <w:color w:val="000000"/>
          <w:shd w:val="clear" w:color="auto" w:fill="FFFFFF"/>
        </w:rPr>
        <w:t>, Long Beach, CA</w:t>
      </w:r>
    </w:p>
    <w:p w14:paraId="6CB44812" w14:textId="56193554" w:rsidR="000504BE" w:rsidRDefault="000504BE" w:rsidP="002D078B">
      <w:pPr>
        <w:spacing w:after="0" w:line="240" w:lineRule="auto"/>
        <w:rPr>
          <w:rFonts w:eastAsia="Times New Roman"/>
          <w:color w:val="000000"/>
          <w:shd w:val="clear" w:color="auto" w:fill="FFFFFF"/>
        </w:rPr>
      </w:pPr>
      <w:r>
        <w:rPr>
          <w:rFonts w:eastAsia="Times New Roman"/>
          <w:color w:val="000000"/>
          <w:shd w:val="clear" w:color="auto" w:fill="FFFFFF"/>
        </w:rPr>
        <w:t>2021 – Chicago</w:t>
      </w:r>
    </w:p>
    <w:p w14:paraId="3C93AC1A" w14:textId="33A5252B" w:rsidR="000504BE" w:rsidRPr="000504BE" w:rsidRDefault="000504BE" w:rsidP="002D078B">
      <w:pPr>
        <w:spacing w:after="0" w:line="240" w:lineRule="auto"/>
        <w:rPr>
          <w:rFonts w:eastAsia="Times New Roman"/>
          <w:color w:val="000000"/>
          <w:shd w:val="clear" w:color="auto" w:fill="FFFFFF"/>
        </w:rPr>
      </w:pPr>
      <w:r>
        <w:rPr>
          <w:rFonts w:eastAsia="Times New Roman"/>
          <w:color w:val="000000"/>
          <w:shd w:val="clear" w:color="auto" w:fill="FFFFFF"/>
        </w:rPr>
        <w:t>2022 – possible locations: wherever NIFA relocates to, Seattle, Fargo</w:t>
      </w:r>
    </w:p>
    <w:p w14:paraId="302BF46A" w14:textId="77777777" w:rsidR="00F60992" w:rsidRPr="00301966" w:rsidRDefault="00F60992" w:rsidP="002D078B">
      <w:pPr>
        <w:spacing w:after="0" w:line="240" w:lineRule="auto"/>
        <w:rPr>
          <w:rFonts w:eastAsia="Times New Roman"/>
          <w:color w:val="000000"/>
          <w:shd w:val="clear" w:color="auto" w:fill="FFFFFF"/>
        </w:rPr>
      </w:pPr>
    </w:p>
    <w:p w14:paraId="3A11CBAD" w14:textId="5460B881" w:rsidR="00FC4215" w:rsidRDefault="000504BE" w:rsidP="00FC4215">
      <w:pPr>
        <w:spacing w:after="0" w:line="240" w:lineRule="auto"/>
        <w:rPr>
          <w:rFonts w:eastAsia="Times New Roman"/>
          <w:b/>
          <w:color w:val="000000"/>
          <w:shd w:val="clear" w:color="auto" w:fill="FFFFFF"/>
        </w:rPr>
      </w:pPr>
      <w:r>
        <w:rPr>
          <w:rFonts w:eastAsia="Times New Roman"/>
          <w:b/>
          <w:color w:val="000000"/>
          <w:shd w:val="clear" w:color="auto" w:fill="FFFFFF"/>
        </w:rPr>
        <w:t>11</w:t>
      </w:r>
      <w:r w:rsidR="00FC4215" w:rsidRPr="002D078B">
        <w:rPr>
          <w:rFonts w:eastAsia="Times New Roman"/>
          <w:b/>
          <w:color w:val="000000"/>
          <w:shd w:val="clear" w:color="auto" w:fill="FFFFFF"/>
        </w:rPr>
        <w:t xml:space="preserve">. </w:t>
      </w:r>
      <w:r w:rsidR="00FC4215" w:rsidRPr="002929AB">
        <w:rPr>
          <w:rFonts w:eastAsia="Times New Roman"/>
          <w:b/>
          <w:color w:val="000000"/>
          <w:shd w:val="clear" w:color="auto" w:fill="FFFFFF"/>
        </w:rPr>
        <w:t>Upcoming Conference Calls</w:t>
      </w:r>
      <w:r w:rsidR="00FC4215">
        <w:rPr>
          <w:rFonts w:eastAsia="Times New Roman"/>
          <w:b/>
          <w:color w:val="000000"/>
          <w:shd w:val="clear" w:color="auto" w:fill="FFFFFF"/>
        </w:rPr>
        <w:t xml:space="preserve"> | Annual Meeting</w:t>
      </w:r>
    </w:p>
    <w:p w14:paraId="57BF8D7A" w14:textId="77777777" w:rsidR="00FC4215" w:rsidRPr="002D078B" w:rsidRDefault="00FC4215" w:rsidP="00FC4215">
      <w:pPr>
        <w:spacing w:after="0" w:line="240" w:lineRule="auto"/>
        <w:rPr>
          <w:rFonts w:eastAsia="Times New Roman"/>
          <w:b/>
          <w:color w:val="000000"/>
          <w:shd w:val="clear" w:color="auto" w:fill="FFFFFF"/>
        </w:rPr>
      </w:pPr>
    </w:p>
    <w:tbl>
      <w:tblPr>
        <w:tblStyle w:val="TableGrid"/>
        <w:tblW w:w="0" w:type="auto"/>
        <w:tblLook w:val="04A0" w:firstRow="1" w:lastRow="0" w:firstColumn="1" w:lastColumn="0" w:noHBand="0" w:noVBand="1"/>
      </w:tblPr>
      <w:tblGrid>
        <w:gridCol w:w="4671"/>
        <w:gridCol w:w="4679"/>
      </w:tblGrid>
      <w:tr w:rsidR="00B05D3B" w14:paraId="087F046E" w14:textId="77777777" w:rsidTr="22D7D4A6">
        <w:tc>
          <w:tcPr>
            <w:tcW w:w="4781" w:type="dxa"/>
          </w:tcPr>
          <w:p w14:paraId="4040EA7C" w14:textId="04C69D88" w:rsidR="00B05D3B" w:rsidRPr="00F60992" w:rsidRDefault="22D7D4A6" w:rsidP="00B05D3B">
            <w:pPr>
              <w:pStyle w:val="NoSpacing"/>
              <w:rPr>
                <w:b/>
                <w:bCs/>
              </w:rPr>
            </w:pPr>
            <w:r w:rsidRPr="22D7D4A6">
              <w:rPr>
                <w:b/>
                <w:bCs/>
              </w:rPr>
              <w:t>201</w:t>
            </w:r>
            <w:r w:rsidR="00F60992">
              <w:rPr>
                <w:b/>
                <w:bCs/>
              </w:rPr>
              <w:t>9</w:t>
            </w:r>
          </w:p>
          <w:p w14:paraId="15707AB4" w14:textId="0B04BD67" w:rsidR="00B05D3B" w:rsidRDefault="22D7D4A6" w:rsidP="22D7D4A6">
            <w:pPr>
              <w:pStyle w:val="NoSpacing"/>
              <w:rPr>
                <w:rFonts w:ascii="Calibri,Times New Roman" w:eastAsia="Calibri,Times New Roman" w:hAnsi="Calibri,Times New Roman" w:cs="Calibri,Times New Roman"/>
              </w:rPr>
            </w:pPr>
            <w:r>
              <w:t>July 1</w:t>
            </w:r>
            <w:r w:rsidR="00F60992">
              <w:t>2</w:t>
            </w:r>
            <w:r w:rsidRPr="22D7D4A6">
              <w:rPr>
                <w:vertAlign w:val="superscript"/>
              </w:rPr>
              <w:t>th</w:t>
            </w:r>
          </w:p>
          <w:p w14:paraId="17201533" w14:textId="3997C29E" w:rsidR="00B05D3B" w:rsidRDefault="22D7D4A6" w:rsidP="22D7D4A6">
            <w:pPr>
              <w:pStyle w:val="NoSpacing"/>
              <w:rPr>
                <w:rFonts w:ascii="Calibri,Times New Roman" w:eastAsia="Calibri,Times New Roman" w:hAnsi="Calibri,Times New Roman" w:cs="Calibri,Times New Roman"/>
              </w:rPr>
            </w:pPr>
            <w:r>
              <w:t xml:space="preserve">August </w:t>
            </w:r>
            <w:r w:rsidR="00F60992">
              <w:t>9</w:t>
            </w:r>
            <w:r w:rsidRPr="22D7D4A6">
              <w:rPr>
                <w:vertAlign w:val="superscript"/>
              </w:rPr>
              <w:t>th</w:t>
            </w:r>
          </w:p>
          <w:p w14:paraId="44D9F5C8" w14:textId="1F74EF67" w:rsidR="00B05D3B" w:rsidRDefault="22D7D4A6" w:rsidP="22D7D4A6">
            <w:pPr>
              <w:pStyle w:val="NoSpacing"/>
              <w:rPr>
                <w:rFonts w:ascii="Calibri,Times New Roman" w:eastAsia="Calibri,Times New Roman" w:hAnsi="Calibri,Times New Roman" w:cs="Calibri,Times New Roman"/>
              </w:rPr>
            </w:pPr>
            <w:r>
              <w:t xml:space="preserve">September </w:t>
            </w:r>
            <w:r w:rsidR="00F60992">
              <w:t>13</w:t>
            </w:r>
            <w:r w:rsidRPr="22D7D4A6">
              <w:rPr>
                <w:vertAlign w:val="superscript"/>
              </w:rPr>
              <w:t>th</w:t>
            </w:r>
            <w:r w:rsidRPr="22D7D4A6">
              <w:rPr>
                <w:rFonts w:ascii="Calibri,Times New Roman" w:eastAsia="Calibri,Times New Roman" w:hAnsi="Calibri,Times New Roman" w:cs="Calibri,Times New Roman"/>
                <w:vertAlign w:val="superscript"/>
              </w:rPr>
              <w:t xml:space="preserve"> </w:t>
            </w:r>
          </w:p>
          <w:p w14:paraId="78B6D298" w14:textId="7D98B71D" w:rsidR="00B05D3B" w:rsidRDefault="22D7D4A6" w:rsidP="22D7D4A6">
            <w:pPr>
              <w:pStyle w:val="NoSpacing"/>
              <w:rPr>
                <w:rFonts w:ascii="Calibri,Times New Roman" w:eastAsia="Calibri,Times New Roman" w:hAnsi="Calibri,Times New Roman" w:cs="Calibri,Times New Roman"/>
              </w:rPr>
            </w:pPr>
            <w:r>
              <w:t>October 1</w:t>
            </w:r>
            <w:r w:rsidR="00F60992">
              <w:t>1</w:t>
            </w:r>
            <w:r w:rsidRPr="22D7D4A6">
              <w:rPr>
                <w:vertAlign w:val="superscript"/>
              </w:rPr>
              <w:t>th</w:t>
            </w:r>
          </w:p>
          <w:p w14:paraId="18BA025D" w14:textId="6780574E" w:rsidR="00B05D3B" w:rsidRDefault="22D7D4A6" w:rsidP="22D7D4A6">
            <w:pPr>
              <w:pStyle w:val="NoSpacing"/>
              <w:rPr>
                <w:rFonts w:ascii="Calibri,Times New Roman" w:eastAsia="Calibri,Times New Roman" w:hAnsi="Calibri,Times New Roman" w:cs="Calibri,Times New Roman"/>
              </w:rPr>
            </w:pPr>
            <w:r>
              <w:t xml:space="preserve">November </w:t>
            </w:r>
            <w:r w:rsidR="00F60992">
              <w:t>8</w:t>
            </w:r>
            <w:r w:rsidRPr="22D7D4A6">
              <w:rPr>
                <w:vertAlign w:val="superscript"/>
              </w:rPr>
              <w:t>th</w:t>
            </w:r>
          </w:p>
          <w:p w14:paraId="11D1C1C4" w14:textId="7BDD5A05" w:rsidR="00B05D3B" w:rsidRPr="00FA4B32" w:rsidRDefault="22D7D4A6" w:rsidP="22D7D4A6">
            <w:pPr>
              <w:pStyle w:val="NoSpacing"/>
              <w:rPr>
                <w:b/>
                <w:bCs/>
              </w:rPr>
            </w:pPr>
            <w:r>
              <w:t xml:space="preserve">December </w:t>
            </w:r>
            <w:r w:rsidR="00FE3E06">
              <w:t>1</w:t>
            </w:r>
            <w:r w:rsidR="00F60992">
              <w:t>3</w:t>
            </w:r>
            <w:r w:rsidRPr="22D7D4A6">
              <w:rPr>
                <w:vertAlign w:val="superscript"/>
              </w:rPr>
              <w:t>th</w:t>
            </w:r>
          </w:p>
        </w:tc>
        <w:tc>
          <w:tcPr>
            <w:tcW w:w="4795" w:type="dxa"/>
          </w:tcPr>
          <w:p w14:paraId="6111CDBC" w14:textId="08247A24" w:rsidR="00B05D3B" w:rsidRDefault="22D7D4A6" w:rsidP="22D7D4A6">
            <w:pPr>
              <w:pStyle w:val="NoSpacing"/>
              <w:rPr>
                <w:b/>
                <w:bCs/>
              </w:rPr>
            </w:pPr>
            <w:r w:rsidRPr="22D7D4A6">
              <w:rPr>
                <w:b/>
                <w:bCs/>
              </w:rPr>
              <w:t>20</w:t>
            </w:r>
            <w:r w:rsidR="00F60992">
              <w:rPr>
                <w:b/>
                <w:bCs/>
              </w:rPr>
              <w:t>20</w:t>
            </w:r>
          </w:p>
          <w:p w14:paraId="030E831C" w14:textId="483DA46E" w:rsidR="00B05D3B" w:rsidRDefault="22D7D4A6" w:rsidP="22D7D4A6">
            <w:pPr>
              <w:pStyle w:val="NoSpacing"/>
              <w:rPr>
                <w:rFonts w:ascii="Calibri,Times New Roman" w:eastAsia="Calibri,Times New Roman" w:hAnsi="Calibri,Times New Roman" w:cs="Calibri,Times New Roman"/>
              </w:rPr>
            </w:pPr>
            <w:r>
              <w:t>January 1</w:t>
            </w:r>
            <w:r w:rsidR="00F60992">
              <w:t>0</w:t>
            </w:r>
            <w:r w:rsidRPr="22D7D4A6">
              <w:rPr>
                <w:vertAlign w:val="superscript"/>
              </w:rPr>
              <w:t>th</w:t>
            </w:r>
          </w:p>
          <w:p w14:paraId="5EC88C88" w14:textId="62FD496B" w:rsidR="00B05D3B" w:rsidRDefault="22D7D4A6" w:rsidP="22D7D4A6">
            <w:pPr>
              <w:pStyle w:val="NoSpacing"/>
              <w:rPr>
                <w:rFonts w:ascii="Calibri,Times New Roman" w:eastAsia="Calibri,Times New Roman" w:hAnsi="Calibri,Times New Roman" w:cs="Calibri,Times New Roman"/>
              </w:rPr>
            </w:pPr>
            <w:r>
              <w:t xml:space="preserve">February </w:t>
            </w:r>
            <w:r w:rsidR="00F60992">
              <w:t>14</w:t>
            </w:r>
            <w:r w:rsidRPr="22D7D4A6">
              <w:rPr>
                <w:vertAlign w:val="superscript"/>
              </w:rPr>
              <w:t>th</w:t>
            </w:r>
          </w:p>
          <w:p w14:paraId="4EC42290" w14:textId="36B24295" w:rsidR="00B05D3B" w:rsidRDefault="22D7D4A6" w:rsidP="22D7D4A6">
            <w:pPr>
              <w:pStyle w:val="NoSpacing"/>
              <w:rPr>
                <w:rFonts w:ascii="Calibri,Times New Roman" w:eastAsia="Calibri,Times New Roman" w:hAnsi="Calibri,Times New Roman" w:cs="Calibri,Times New Roman"/>
              </w:rPr>
            </w:pPr>
            <w:r>
              <w:t xml:space="preserve">March </w:t>
            </w:r>
            <w:r w:rsidR="00F60992">
              <w:t>13</w:t>
            </w:r>
            <w:r w:rsidRPr="22D7D4A6">
              <w:rPr>
                <w:vertAlign w:val="superscript"/>
              </w:rPr>
              <w:t>th</w:t>
            </w:r>
          </w:p>
          <w:p w14:paraId="556EC108" w14:textId="79EFAB6B" w:rsidR="00B05D3B" w:rsidRDefault="22D7D4A6" w:rsidP="22D7D4A6">
            <w:pPr>
              <w:pStyle w:val="NoSpacing"/>
              <w:rPr>
                <w:rFonts w:ascii="Calibri,Times New Roman" w:eastAsia="Calibri,Times New Roman" w:hAnsi="Calibri,Times New Roman" w:cs="Calibri,Times New Roman"/>
              </w:rPr>
            </w:pPr>
            <w:r>
              <w:t>April 1</w:t>
            </w:r>
            <w:r w:rsidR="00F60992">
              <w:t>0</w:t>
            </w:r>
            <w:r w:rsidRPr="22D7D4A6">
              <w:rPr>
                <w:vertAlign w:val="superscript"/>
              </w:rPr>
              <w:t>th</w:t>
            </w:r>
          </w:p>
          <w:p w14:paraId="14F03E21" w14:textId="3FFC229C" w:rsidR="00B05D3B" w:rsidRDefault="22D7D4A6" w:rsidP="22D7D4A6">
            <w:pPr>
              <w:pStyle w:val="NoSpacing"/>
              <w:rPr>
                <w:rFonts w:ascii="Calibri,Times New Roman" w:eastAsia="Calibri,Times New Roman" w:hAnsi="Calibri,Times New Roman" w:cs="Calibri,Times New Roman"/>
              </w:rPr>
            </w:pPr>
            <w:r>
              <w:t xml:space="preserve">May </w:t>
            </w:r>
            <w:r w:rsidR="00F60992">
              <w:t>8</w:t>
            </w:r>
            <w:r w:rsidRPr="22D7D4A6">
              <w:rPr>
                <w:vertAlign w:val="superscript"/>
              </w:rPr>
              <w:t>th</w:t>
            </w:r>
          </w:p>
          <w:p w14:paraId="69840349" w14:textId="397D2D5A" w:rsidR="00B05D3B" w:rsidRDefault="22D7D4A6" w:rsidP="00B05D3B">
            <w:pPr>
              <w:pStyle w:val="NoSpacing"/>
            </w:pPr>
            <w:r>
              <w:t xml:space="preserve">Annual Meeting </w:t>
            </w:r>
            <w:r w:rsidR="00F60992">
              <w:t>– Long Beach</w:t>
            </w:r>
            <w:r w:rsidR="001136EB">
              <w:t>, June 9-10, 2020</w:t>
            </w:r>
          </w:p>
        </w:tc>
      </w:tr>
    </w:tbl>
    <w:p w14:paraId="0BD99B93" w14:textId="1D9321D4" w:rsidR="007346E8" w:rsidRDefault="007346E8" w:rsidP="007346E8">
      <w:pPr>
        <w:pStyle w:val="NoSpacing"/>
      </w:pPr>
    </w:p>
    <w:p w14:paraId="30858A3F" w14:textId="3C9BDD77" w:rsidR="000504BE" w:rsidRDefault="000504BE" w:rsidP="007346E8">
      <w:pPr>
        <w:pStyle w:val="NoSpacing"/>
        <w:rPr>
          <w:b/>
        </w:rPr>
      </w:pPr>
      <w:r>
        <w:rPr>
          <w:b/>
        </w:rPr>
        <w:t>12. Outreach</w:t>
      </w:r>
    </w:p>
    <w:p w14:paraId="428BE736" w14:textId="59CFF4F1" w:rsidR="000504BE" w:rsidRDefault="000504BE" w:rsidP="007346E8">
      <w:pPr>
        <w:pStyle w:val="NoSpacing"/>
      </w:pPr>
      <w:r>
        <w:t>Website – Behavioral Economics Across the Lifespan – not live yet</w:t>
      </w:r>
      <w:r w:rsidR="00417AFD">
        <w:t>, hoping to have live by the end of summer (August)</w:t>
      </w:r>
    </w:p>
    <w:p w14:paraId="2C5C97D0" w14:textId="08E06D12" w:rsidR="000504BE" w:rsidRDefault="000504BE" w:rsidP="007346E8">
      <w:pPr>
        <w:pStyle w:val="NoSpacing"/>
      </w:pPr>
      <w:r>
        <w:t>Blog – for each paper that is published there will be an acco</w:t>
      </w:r>
      <w:r w:rsidR="00417AFD">
        <w:t>mpanying blog article</w:t>
      </w:r>
    </w:p>
    <w:p w14:paraId="24C50C0E" w14:textId="5EE27BAA" w:rsidR="00417AFD" w:rsidRDefault="00417AFD" w:rsidP="007346E8">
      <w:pPr>
        <w:pStyle w:val="NoSpacing"/>
      </w:pPr>
      <w:r>
        <w:t>About Us – send bios (name, title, where you are at, webpage, image) to Carrie</w:t>
      </w:r>
    </w:p>
    <w:p w14:paraId="31AEFFC0" w14:textId="2CE7BA9B" w:rsidR="00417AFD" w:rsidRDefault="00417AFD" w:rsidP="007346E8">
      <w:pPr>
        <w:pStyle w:val="NoSpacing"/>
      </w:pPr>
      <w:r>
        <w:t>Infographic</w:t>
      </w:r>
    </w:p>
    <w:p w14:paraId="50EEAA91" w14:textId="186662FD" w:rsidR="00417AFD" w:rsidRDefault="00417AFD" w:rsidP="007346E8">
      <w:pPr>
        <w:pStyle w:val="NoSpacing"/>
      </w:pPr>
      <w:r>
        <w:t>Events</w:t>
      </w:r>
    </w:p>
    <w:p w14:paraId="2AF04879" w14:textId="149154CA" w:rsidR="00417AFD" w:rsidRDefault="00417AFD" w:rsidP="007346E8">
      <w:pPr>
        <w:pStyle w:val="NoSpacing"/>
      </w:pPr>
      <w:r>
        <w:t>Publications</w:t>
      </w:r>
    </w:p>
    <w:p w14:paraId="266E766B" w14:textId="0CCC5C29" w:rsidR="00417AFD" w:rsidRDefault="00417AFD" w:rsidP="007346E8">
      <w:pPr>
        <w:pStyle w:val="NoSpacing"/>
      </w:pPr>
      <w:r>
        <w:t>Podcasts</w:t>
      </w:r>
    </w:p>
    <w:p w14:paraId="16F839E2" w14:textId="1E44A674" w:rsidR="00417AFD" w:rsidRDefault="00417AFD" w:rsidP="007346E8">
      <w:pPr>
        <w:pStyle w:val="NoSpacing"/>
      </w:pPr>
      <w:r>
        <w:t>In the news</w:t>
      </w:r>
    </w:p>
    <w:p w14:paraId="4AB26377" w14:textId="740A40C6" w:rsidR="00417AFD" w:rsidRDefault="00417AFD" w:rsidP="007346E8">
      <w:pPr>
        <w:pStyle w:val="NoSpacing"/>
      </w:pPr>
      <w:r>
        <w:t>Facebook – behavior economics across the lifespan</w:t>
      </w:r>
    </w:p>
    <w:p w14:paraId="1DC66EA2" w14:textId="7506A0EF" w:rsidR="00417AFD" w:rsidRPr="000504BE" w:rsidRDefault="00417AFD" w:rsidP="007346E8">
      <w:pPr>
        <w:pStyle w:val="NoSpacing"/>
      </w:pPr>
      <w:r>
        <w:t>Twitter</w:t>
      </w:r>
    </w:p>
    <w:p w14:paraId="3631FEF1" w14:textId="4863CFCF" w:rsidR="00504967" w:rsidRDefault="00504967" w:rsidP="002D078B">
      <w:pPr>
        <w:spacing w:after="0" w:line="240" w:lineRule="auto"/>
        <w:rPr>
          <w:rFonts w:cs="Calibri"/>
          <w:lang w:eastAsia="ko-KR"/>
        </w:rPr>
      </w:pPr>
    </w:p>
    <w:p w14:paraId="382816FC" w14:textId="18626B22" w:rsidR="00417AFD" w:rsidRDefault="00417AFD" w:rsidP="002D078B">
      <w:pPr>
        <w:spacing w:after="0" w:line="240" w:lineRule="auto"/>
        <w:rPr>
          <w:rFonts w:cs="Calibri"/>
          <w:b/>
          <w:lang w:eastAsia="ko-KR"/>
        </w:rPr>
      </w:pPr>
      <w:r>
        <w:rPr>
          <w:rFonts w:cs="Calibri"/>
          <w:b/>
          <w:lang w:eastAsia="ko-KR"/>
        </w:rPr>
        <w:t xml:space="preserve">Break </w:t>
      </w:r>
      <w:r w:rsidR="006521B0">
        <w:rPr>
          <w:rFonts w:cs="Calibri"/>
          <w:b/>
          <w:lang w:eastAsia="ko-KR"/>
        </w:rPr>
        <w:t>–</w:t>
      </w:r>
      <w:r>
        <w:rPr>
          <w:rFonts w:cs="Calibri"/>
          <w:b/>
          <w:lang w:eastAsia="ko-KR"/>
        </w:rPr>
        <w:t xml:space="preserve"> </w:t>
      </w:r>
      <w:r w:rsidR="006521B0">
        <w:rPr>
          <w:rFonts w:cs="Calibri"/>
          <w:b/>
          <w:lang w:eastAsia="ko-KR"/>
        </w:rPr>
        <w:t>10:37</w:t>
      </w:r>
    </w:p>
    <w:p w14:paraId="12B4AA3B" w14:textId="37F359B9" w:rsidR="006521B0" w:rsidRDefault="006521B0" w:rsidP="002D078B">
      <w:pPr>
        <w:spacing w:after="0" w:line="240" w:lineRule="auto"/>
        <w:rPr>
          <w:rFonts w:cs="Calibri"/>
          <w:b/>
          <w:lang w:eastAsia="ko-KR"/>
        </w:rPr>
      </w:pPr>
    </w:p>
    <w:p w14:paraId="5CB51EA0" w14:textId="0DE70E5B" w:rsidR="006521B0" w:rsidRDefault="006521B0" w:rsidP="002D078B">
      <w:pPr>
        <w:spacing w:after="0" w:line="240" w:lineRule="auto"/>
        <w:rPr>
          <w:rFonts w:cs="Calibri"/>
          <w:b/>
          <w:lang w:eastAsia="ko-KR"/>
        </w:rPr>
      </w:pPr>
      <w:r>
        <w:rPr>
          <w:rFonts w:cs="Calibri"/>
          <w:b/>
          <w:lang w:eastAsia="ko-KR"/>
        </w:rPr>
        <w:t>Discussed possible topics</w:t>
      </w:r>
      <w:r w:rsidR="00E023F1">
        <w:rPr>
          <w:rFonts w:cs="Calibri"/>
          <w:b/>
          <w:lang w:eastAsia="ko-KR"/>
        </w:rPr>
        <w:t xml:space="preserve"> for development of a survey:</w:t>
      </w:r>
    </w:p>
    <w:p w14:paraId="0DC5E234" w14:textId="2913190F" w:rsidR="006521B0" w:rsidRPr="006521B0" w:rsidRDefault="006521B0" w:rsidP="002D078B">
      <w:pPr>
        <w:spacing w:after="0" w:line="240" w:lineRule="auto"/>
        <w:rPr>
          <w:rFonts w:cs="Calibri"/>
          <w:lang w:eastAsia="ko-KR"/>
        </w:rPr>
      </w:pPr>
      <w:r w:rsidRPr="006521B0">
        <w:rPr>
          <w:rFonts w:cs="Calibri"/>
          <w:lang w:eastAsia="ko-KR"/>
        </w:rPr>
        <w:t>Borrowing for health care</w:t>
      </w:r>
    </w:p>
    <w:p w14:paraId="7305AFD5" w14:textId="40C22A76" w:rsidR="006521B0" w:rsidRPr="006521B0" w:rsidRDefault="006521B0" w:rsidP="002D078B">
      <w:pPr>
        <w:spacing w:after="0" w:line="240" w:lineRule="auto"/>
        <w:rPr>
          <w:rFonts w:cs="Calibri"/>
          <w:lang w:eastAsia="ko-KR"/>
        </w:rPr>
      </w:pPr>
      <w:r w:rsidRPr="006521B0">
        <w:rPr>
          <w:rFonts w:cs="Calibri"/>
          <w:lang w:eastAsia="ko-KR"/>
        </w:rPr>
        <w:lastRenderedPageBreak/>
        <w:t>Lifestyle investments</w:t>
      </w:r>
    </w:p>
    <w:p w14:paraId="73E3BE57" w14:textId="7F67CE56" w:rsidR="006521B0" w:rsidRPr="006521B0" w:rsidRDefault="006521B0" w:rsidP="002D078B">
      <w:pPr>
        <w:spacing w:after="0" w:line="240" w:lineRule="auto"/>
        <w:rPr>
          <w:rFonts w:cs="Calibri"/>
          <w:lang w:eastAsia="ko-KR"/>
        </w:rPr>
      </w:pPr>
      <w:r w:rsidRPr="006521B0">
        <w:rPr>
          <w:rFonts w:cs="Calibri"/>
          <w:lang w:eastAsia="ko-KR"/>
        </w:rPr>
        <w:t>Selecting healthcare plans</w:t>
      </w:r>
    </w:p>
    <w:p w14:paraId="4C63BB3E" w14:textId="77777777" w:rsidR="006521B0" w:rsidRPr="00417AFD" w:rsidRDefault="006521B0" w:rsidP="002D078B">
      <w:pPr>
        <w:spacing w:after="0" w:line="240" w:lineRule="auto"/>
        <w:rPr>
          <w:rFonts w:cs="Calibri"/>
          <w:b/>
          <w:lang w:eastAsia="ko-KR"/>
        </w:rPr>
      </w:pPr>
    </w:p>
    <w:p w14:paraId="370E214B" w14:textId="0AB9526C" w:rsidR="002D078B" w:rsidRPr="002929AB" w:rsidRDefault="00D472E2" w:rsidP="002D078B">
      <w:pPr>
        <w:spacing w:after="0" w:line="240" w:lineRule="auto"/>
        <w:rPr>
          <w:rFonts w:cs="Calibri"/>
          <w:lang w:eastAsia="ko-KR"/>
        </w:rPr>
      </w:pPr>
      <w:r>
        <w:rPr>
          <w:rFonts w:cs="Calibri"/>
          <w:lang w:eastAsia="ko-KR"/>
        </w:rPr>
        <w:t xml:space="preserve">Meeting adjourned at </w:t>
      </w:r>
      <w:r w:rsidR="00E00926">
        <w:rPr>
          <w:rFonts w:cs="Calibri"/>
          <w:lang w:eastAsia="ko-KR"/>
        </w:rPr>
        <w:t>11:25 am</w:t>
      </w:r>
      <w:r w:rsidR="00F71B6A" w:rsidRPr="002929AB">
        <w:rPr>
          <w:rFonts w:cs="Calibri"/>
          <w:lang w:eastAsia="ko-KR"/>
        </w:rPr>
        <w:t>.</w:t>
      </w:r>
    </w:p>
    <w:p w14:paraId="34200780" w14:textId="77777777" w:rsidR="00F71B6A" w:rsidRPr="002929AB" w:rsidRDefault="00F71B6A" w:rsidP="002D078B">
      <w:pPr>
        <w:spacing w:after="0" w:line="240" w:lineRule="auto"/>
        <w:rPr>
          <w:rFonts w:cs="Calibri"/>
          <w:lang w:eastAsia="ko-KR"/>
        </w:rPr>
      </w:pPr>
    </w:p>
    <w:p w14:paraId="4BCC7764" w14:textId="5B77C674" w:rsidR="002D078B" w:rsidRPr="002929AB" w:rsidRDefault="00D472E2" w:rsidP="002D078B">
      <w:pPr>
        <w:spacing w:after="0" w:line="240" w:lineRule="auto"/>
        <w:rPr>
          <w:rFonts w:eastAsia="Times New Roman" w:cs="Calibri"/>
        </w:rPr>
      </w:pPr>
      <w:r>
        <w:rPr>
          <w:rFonts w:eastAsia="Times New Roman" w:cs="Calibri"/>
        </w:rPr>
        <w:t xml:space="preserve">Respectfully submitted by </w:t>
      </w:r>
      <w:r w:rsidR="00FE3E06">
        <w:rPr>
          <w:rFonts w:eastAsia="Times New Roman" w:cs="Calibri"/>
        </w:rPr>
        <w:t>Lorna Wounded Head</w:t>
      </w:r>
    </w:p>
    <w:p w14:paraId="7E0D1283" w14:textId="02B11CE9" w:rsidR="00E0479C" w:rsidRDefault="00E0479C"/>
    <w:p w14:paraId="5FAECFAA" w14:textId="77777777" w:rsidR="00055A2E" w:rsidRPr="002929AB" w:rsidRDefault="00055A2E"/>
    <w:sectPr w:rsidR="00055A2E" w:rsidRPr="002929AB" w:rsidSect="00381507">
      <w:head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6BCC" w14:textId="77777777" w:rsidR="00767F5A" w:rsidRDefault="00767F5A" w:rsidP="002D078B">
      <w:pPr>
        <w:spacing w:after="0" w:line="240" w:lineRule="auto"/>
      </w:pPr>
      <w:r>
        <w:separator/>
      </w:r>
    </w:p>
  </w:endnote>
  <w:endnote w:type="continuationSeparator" w:id="0">
    <w:p w14:paraId="1BBB541B" w14:textId="77777777" w:rsidR="00767F5A" w:rsidRDefault="00767F5A" w:rsidP="002D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icrosoft YaHei"/>
    <w:charset w:val="00"/>
    <w:family w:val="auto"/>
    <w:pitch w:val="variable"/>
    <w:sig w:usb0="00000003" w:usb1="500079DB" w:usb2="00000010" w:usb3="00000000" w:csb0="00000001" w:csb1="00000000"/>
  </w:font>
  <w:font w:name="Calibri,Times New 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F5480" w14:textId="77777777" w:rsidR="00767F5A" w:rsidRDefault="00767F5A" w:rsidP="002D078B">
      <w:pPr>
        <w:spacing w:after="0" w:line="240" w:lineRule="auto"/>
      </w:pPr>
      <w:r>
        <w:separator/>
      </w:r>
    </w:p>
  </w:footnote>
  <w:footnote w:type="continuationSeparator" w:id="0">
    <w:p w14:paraId="5EE7EF72" w14:textId="77777777" w:rsidR="00767F5A" w:rsidRDefault="00767F5A" w:rsidP="002D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5F0C" w14:textId="44C35508" w:rsidR="009E70E1" w:rsidRPr="009731CB" w:rsidRDefault="002D078B" w:rsidP="009E70E1">
    <w:pPr>
      <w:spacing w:after="0" w:line="240" w:lineRule="auto"/>
      <w:jc w:val="center"/>
      <w:rPr>
        <w:rFonts w:eastAsia="Times New Roman" w:cs="Calibri"/>
        <w:b/>
      </w:rPr>
    </w:pPr>
    <w:r w:rsidRPr="009731CB">
      <w:rPr>
        <w:rFonts w:eastAsia="Times New Roman" w:cs="Calibri"/>
        <w:b/>
      </w:rPr>
      <w:t>NC-</w:t>
    </w:r>
    <w:r>
      <w:rPr>
        <w:rFonts w:eastAsia="Times New Roman" w:cs="Calibri"/>
        <w:b/>
      </w:rPr>
      <w:t>2</w:t>
    </w:r>
    <w:r w:rsidRPr="009731CB">
      <w:rPr>
        <w:rFonts w:eastAsia="Times New Roman" w:cs="Calibri"/>
        <w:b/>
      </w:rPr>
      <w:t xml:space="preserve">172 </w:t>
    </w:r>
    <w:r w:rsidR="009E70E1" w:rsidRPr="009731CB">
      <w:rPr>
        <w:rFonts w:eastAsia="Times New Roman" w:cs="Calibri"/>
        <w:b/>
      </w:rPr>
      <w:t>Meeting Minutes</w:t>
    </w:r>
  </w:p>
  <w:p w14:paraId="03FF1C3D" w14:textId="77777777" w:rsidR="002D078B" w:rsidRDefault="002D0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FDD6" w14:textId="4D4287F5" w:rsidR="00381507" w:rsidRPr="00296C46" w:rsidRDefault="00296C46" w:rsidP="00296C46">
    <w:pPr>
      <w:spacing w:after="0" w:line="240" w:lineRule="auto"/>
      <w:jc w:val="center"/>
      <w:rPr>
        <w:rFonts w:asciiTheme="minorHAnsi" w:eastAsia="Times New Roman" w:hAnsiTheme="minorHAnsi" w:cstheme="minorHAnsi"/>
        <w:b/>
        <w:sz w:val="24"/>
        <w:szCs w:val="24"/>
      </w:rPr>
    </w:pPr>
    <w:r w:rsidRPr="00296C46">
      <w:rPr>
        <w:rFonts w:asciiTheme="minorHAnsi" w:eastAsia="Times New Roman" w:hAnsiTheme="minorHAnsi" w:cstheme="minorHAnsi"/>
        <w:b/>
        <w:color w:val="000000"/>
        <w:szCs w:val="27"/>
      </w:rPr>
      <w:t>NC2172: Behavioral economics and the intersection of healthcare and financial decision making across the lifespan</w:t>
    </w:r>
  </w:p>
  <w:p w14:paraId="60CFAE84" w14:textId="77777777" w:rsidR="00381507" w:rsidRPr="009731CB" w:rsidRDefault="00381507" w:rsidP="00381507">
    <w:pPr>
      <w:spacing w:after="0" w:line="240" w:lineRule="auto"/>
      <w:jc w:val="center"/>
      <w:rPr>
        <w:rFonts w:eastAsia="Times New Roman" w:cs="Calibri"/>
        <w:b/>
      </w:rPr>
    </w:pPr>
    <w:r w:rsidRPr="009731CB">
      <w:rPr>
        <w:rFonts w:eastAsia="Times New Roman" w:cs="Calibri"/>
        <w:b/>
      </w:rPr>
      <w:t>Meeting Minutes</w:t>
    </w:r>
  </w:p>
  <w:p w14:paraId="1A66EB80" w14:textId="77777777" w:rsidR="009926F5" w:rsidRDefault="00992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B0342"/>
    <w:multiLevelType w:val="hybridMultilevel"/>
    <w:tmpl w:val="F09A0618"/>
    <w:lvl w:ilvl="0" w:tplc="F492337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23064"/>
    <w:multiLevelType w:val="hybridMultilevel"/>
    <w:tmpl w:val="0A08547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7155E"/>
    <w:multiLevelType w:val="hybridMultilevel"/>
    <w:tmpl w:val="06289F00"/>
    <w:lvl w:ilvl="0" w:tplc="7F82472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N7OwsDAwMTc3NDJW0lEKTi0uzszPAykwrAUAWzvlGCwAAAA="/>
  </w:docVars>
  <w:rsids>
    <w:rsidRoot w:val="002D078B"/>
    <w:rsid w:val="00020B66"/>
    <w:rsid w:val="00026214"/>
    <w:rsid w:val="0004327C"/>
    <w:rsid w:val="000504BE"/>
    <w:rsid w:val="00055A2E"/>
    <w:rsid w:val="00067716"/>
    <w:rsid w:val="000A0ECB"/>
    <w:rsid w:val="000A133C"/>
    <w:rsid w:val="000A2CCF"/>
    <w:rsid w:val="000D618E"/>
    <w:rsid w:val="000E0CF3"/>
    <w:rsid w:val="001136EB"/>
    <w:rsid w:val="00114F84"/>
    <w:rsid w:val="00120372"/>
    <w:rsid w:val="00121C64"/>
    <w:rsid w:val="00133FDD"/>
    <w:rsid w:val="0015357C"/>
    <w:rsid w:val="00165A2B"/>
    <w:rsid w:val="001E0EEB"/>
    <w:rsid w:val="00201D6B"/>
    <w:rsid w:val="00202932"/>
    <w:rsid w:val="002063B2"/>
    <w:rsid w:val="00222F62"/>
    <w:rsid w:val="00231E74"/>
    <w:rsid w:val="00232CF5"/>
    <w:rsid w:val="002438FF"/>
    <w:rsid w:val="00270D60"/>
    <w:rsid w:val="00272616"/>
    <w:rsid w:val="002761C4"/>
    <w:rsid w:val="002929AB"/>
    <w:rsid w:val="00296C46"/>
    <w:rsid w:val="002B2276"/>
    <w:rsid w:val="002D0629"/>
    <w:rsid w:val="002D078B"/>
    <w:rsid w:val="002E3B58"/>
    <w:rsid w:val="002E7E5F"/>
    <w:rsid w:val="00301966"/>
    <w:rsid w:val="00315669"/>
    <w:rsid w:val="003212AB"/>
    <w:rsid w:val="00327F13"/>
    <w:rsid w:val="003331EB"/>
    <w:rsid w:val="00351416"/>
    <w:rsid w:val="00357A12"/>
    <w:rsid w:val="0037105A"/>
    <w:rsid w:val="00376845"/>
    <w:rsid w:val="00381507"/>
    <w:rsid w:val="003B6775"/>
    <w:rsid w:val="003C01B0"/>
    <w:rsid w:val="003C069B"/>
    <w:rsid w:val="003D662C"/>
    <w:rsid w:val="003E5127"/>
    <w:rsid w:val="00407160"/>
    <w:rsid w:val="00416BA2"/>
    <w:rsid w:val="00417AFD"/>
    <w:rsid w:val="00426CCF"/>
    <w:rsid w:val="00460C99"/>
    <w:rsid w:val="00460D02"/>
    <w:rsid w:val="00474F50"/>
    <w:rsid w:val="0049619C"/>
    <w:rsid w:val="00504967"/>
    <w:rsid w:val="00511D78"/>
    <w:rsid w:val="00511E0D"/>
    <w:rsid w:val="005136E5"/>
    <w:rsid w:val="00522E47"/>
    <w:rsid w:val="00561AB3"/>
    <w:rsid w:val="00587D65"/>
    <w:rsid w:val="005C2D05"/>
    <w:rsid w:val="005C31DC"/>
    <w:rsid w:val="005D58B9"/>
    <w:rsid w:val="0062069F"/>
    <w:rsid w:val="00624213"/>
    <w:rsid w:val="006521B0"/>
    <w:rsid w:val="00653276"/>
    <w:rsid w:val="00663E1A"/>
    <w:rsid w:val="00675E35"/>
    <w:rsid w:val="00682FC6"/>
    <w:rsid w:val="006B59A2"/>
    <w:rsid w:val="006C75CA"/>
    <w:rsid w:val="006E0ADB"/>
    <w:rsid w:val="0072565A"/>
    <w:rsid w:val="007346E8"/>
    <w:rsid w:val="00767F5A"/>
    <w:rsid w:val="007D1A61"/>
    <w:rsid w:val="007D51A5"/>
    <w:rsid w:val="007F6B01"/>
    <w:rsid w:val="00800BCF"/>
    <w:rsid w:val="00801CB3"/>
    <w:rsid w:val="008160C8"/>
    <w:rsid w:val="00827957"/>
    <w:rsid w:val="00861FD9"/>
    <w:rsid w:val="00864A48"/>
    <w:rsid w:val="008B3AFF"/>
    <w:rsid w:val="008B3B9A"/>
    <w:rsid w:val="008B60E6"/>
    <w:rsid w:val="008D417E"/>
    <w:rsid w:val="008F1D1E"/>
    <w:rsid w:val="00902F77"/>
    <w:rsid w:val="00935BFA"/>
    <w:rsid w:val="009926F5"/>
    <w:rsid w:val="00995317"/>
    <w:rsid w:val="009C1C6D"/>
    <w:rsid w:val="009D389C"/>
    <w:rsid w:val="009E70E1"/>
    <w:rsid w:val="00A079BD"/>
    <w:rsid w:val="00A653E6"/>
    <w:rsid w:val="00AD3AAB"/>
    <w:rsid w:val="00AE6016"/>
    <w:rsid w:val="00B05D3B"/>
    <w:rsid w:val="00B43542"/>
    <w:rsid w:val="00B61064"/>
    <w:rsid w:val="00B64F86"/>
    <w:rsid w:val="00BA1D48"/>
    <w:rsid w:val="00BA7B21"/>
    <w:rsid w:val="00C03171"/>
    <w:rsid w:val="00C138DE"/>
    <w:rsid w:val="00C424CC"/>
    <w:rsid w:val="00C43F3E"/>
    <w:rsid w:val="00CA79FC"/>
    <w:rsid w:val="00CB1B67"/>
    <w:rsid w:val="00CB3FDB"/>
    <w:rsid w:val="00CC2FB1"/>
    <w:rsid w:val="00CD62A2"/>
    <w:rsid w:val="00CE36AD"/>
    <w:rsid w:val="00D06FC7"/>
    <w:rsid w:val="00D12721"/>
    <w:rsid w:val="00D472E2"/>
    <w:rsid w:val="00DA3BC9"/>
    <w:rsid w:val="00DE1E35"/>
    <w:rsid w:val="00E00926"/>
    <w:rsid w:val="00E023F1"/>
    <w:rsid w:val="00E0479C"/>
    <w:rsid w:val="00E077D4"/>
    <w:rsid w:val="00E32259"/>
    <w:rsid w:val="00E579BC"/>
    <w:rsid w:val="00EA1D45"/>
    <w:rsid w:val="00EA7FE1"/>
    <w:rsid w:val="00EF207D"/>
    <w:rsid w:val="00F16476"/>
    <w:rsid w:val="00F44DF5"/>
    <w:rsid w:val="00F60992"/>
    <w:rsid w:val="00F707A5"/>
    <w:rsid w:val="00F71B6A"/>
    <w:rsid w:val="00FA4B32"/>
    <w:rsid w:val="00FB3E72"/>
    <w:rsid w:val="00FC4215"/>
    <w:rsid w:val="00FE1B1B"/>
    <w:rsid w:val="00FE3E06"/>
    <w:rsid w:val="00FE433A"/>
    <w:rsid w:val="22D7D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38C7B"/>
  <w15:docId w15:val="{A3B487ED-869E-4BE5-8CA6-BF6309FE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8B"/>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07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D078B"/>
    <w:rPr>
      <w:rFonts w:ascii="Consolas" w:eastAsia="Malgun Gothic" w:hAnsi="Consolas" w:cs="Times New Roman"/>
      <w:sz w:val="21"/>
      <w:szCs w:val="21"/>
    </w:rPr>
  </w:style>
  <w:style w:type="paragraph" w:styleId="Header">
    <w:name w:val="header"/>
    <w:basedOn w:val="Normal"/>
    <w:link w:val="HeaderChar"/>
    <w:uiPriority w:val="99"/>
    <w:unhideWhenUsed/>
    <w:rsid w:val="002D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78B"/>
    <w:rPr>
      <w:rFonts w:ascii="Calibri" w:eastAsia="Malgun Gothic" w:hAnsi="Calibri" w:cs="Times New Roman"/>
    </w:rPr>
  </w:style>
  <w:style w:type="paragraph" w:styleId="Footer">
    <w:name w:val="footer"/>
    <w:basedOn w:val="Normal"/>
    <w:link w:val="FooterChar"/>
    <w:uiPriority w:val="99"/>
    <w:unhideWhenUsed/>
    <w:rsid w:val="002D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78B"/>
    <w:rPr>
      <w:rFonts w:ascii="Calibri" w:eastAsia="Malgun Gothic" w:hAnsi="Calibri" w:cs="Times New Roman"/>
    </w:rPr>
  </w:style>
  <w:style w:type="paragraph" w:styleId="BalloonText">
    <w:name w:val="Balloon Text"/>
    <w:basedOn w:val="Normal"/>
    <w:link w:val="BalloonTextChar"/>
    <w:uiPriority w:val="99"/>
    <w:semiHidden/>
    <w:unhideWhenUsed/>
    <w:rsid w:val="002D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8B"/>
    <w:rPr>
      <w:rFonts w:ascii="Tahoma" w:eastAsia="Malgun Gothic" w:hAnsi="Tahoma" w:cs="Tahoma"/>
      <w:sz w:val="16"/>
      <w:szCs w:val="16"/>
    </w:rPr>
  </w:style>
  <w:style w:type="paragraph" w:styleId="ListParagraph">
    <w:name w:val="List Paragraph"/>
    <w:basedOn w:val="Normal"/>
    <w:uiPriority w:val="34"/>
    <w:qFormat/>
    <w:rsid w:val="002D078B"/>
    <w:pPr>
      <w:spacing w:after="0" w:line="240" w:lineRule="auto"/>
      <w:ind w:left="720"/>
    </w:pPr>
    <w:rPr>
      <w:rFonts w:eastAsia="Times New Roman" w:cs="Calibri"/>
    </w:rPr>
  </w:style>
  <w:style w:type="table" w:styleId="TableGrid">
    <w:name w:val="Table Grid"/>
    <w:basedOn w:val="TableNormal"/>
    <w:uiPriority w:val="59"/>
    <w:rsid w:val="009E7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B6A"/>
    <w:rPr>
      <w:color w:val="0000FF"/>
      <w:u w:val="single"/>
    </w:rPr>
  </w:style>
  <w:style w:type="paragraph" w:styleId="NoSpacing">
    <w:name w:val="No Spacing"/>
    <w:uiPriority w:val="1"/>
    <w:qFormat/>
    <w:rsid w:val="007346E8"/>
    <w:pPr>
      <w:spacing w:after="0" w:line="240" w:lineRule="auto"/>
    </w:pPr>
    <w:rPr>
      <w:rFonts w:ascii="Calibri" w:eastAsia="Malgun Gothic" w:hAnsi="Calibri" w:cs="Times New Roman"/>
    </w:rPr>
  </w:style>
  <w:style w:type="paragraph" w:styleId="CommentText">
    <w:name w:val="annotation text"/>
    <w:basedOn w:val="Normal"/>
    <w:link w:val="CommentTextChar"/>
    <w:uiPriority w:val="99"/>
    <w:semiHidden/>
    <w:unhideWhenUsed/>
    <w:rsid w:val="00864A48"/>
    <w:pPr>
      <w:spacing w:line="240" w:lineRule="auto"/>
    </w:pPr>
    <w:rPr>
      <w:sz w:val="20"/>
      <w:szCs w:val="20"/>
    </w:rPr>
  </w:style>
  <w:style w:type="character" w:customStyle="1" w:styleId="CommentTextChar">
    <w:name w:val="Comment Text Char"/>
    <w:basedOn w:val="DefaultParagraphFont"/>
    <w:link w:val="CommentText"/>
    <w:uiPriority w:val="99"/>
    <w:semiHidden/>
    <w:rsid w:val="00864A48"/>
    <w:rPr>
      <w:rFonts w:ascii="Calibri" w:eastAsia="Malgun Gothic" w:hAnsi="Calibri" w:cs="Times New Roman"/>
      <w:sz w:val="20"/>
      <w:szCs w:val="20"/>
    </w:rPr>
  </w:style>
  <w:style w:type="character" w:styleId="FollowedHyperlink">
    <w:name w:val="FollowedHyperlink"/>
    <w:basedOn w:val="DefaultParagraphFont"/>
    <w:uiPriority w:val="99"/>
    <w:semiHidden/>
    <w:unhideWhenUsed/>
    <w:rsid w:val="003212AB"/>
    <w:rPr>
      <w:color w:val="800080" w:themeColor="followedHyperlink"/>
      <w:u w:val="single"/>
    </w:rPr>
  </w:style>
  <w:style w:type="paragraph" w:styleId="NormalWeb">
    <w:name w:val="Normal (Web)"/>
    <w:basedOn w:val="Normal"/>
    <w:uiPriority w:val="99"/>
    <w:semiHidden/>
    <w:unhideWhenUsed/>
    <w:rsid w:val="00296C4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
    <w:name w:val="Unresolved Mention"/>
    <w:basedOn w:val="DefaultParagraphFont"/>
    <w:uiPriority w:val="99"/>
    <w:semiHidden/>
    <w:unhideWhenUsed/>
    <w:rsid w:val="00133FDD"/>
    <w:rPr>
      <w:color w:val="605E5C"/>
      <w:shd w:val="clear" w:color="auto" w:fill="E1DFDD"/>
    </w:rPr>
  </w:style>
  <w:style w:type="character" w:customStyle="1" w:styleId="apple-converted-space">
    <w:name w:val="apple-converted-space"/>
    <w:basedOn w:val="DefaultParagraphFont"/>
    <w:rsid w:val="0005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36483">
      <w:bodyDiv w:val="1"/>
      <w:marLeft w:val="0"/>
      <w:marRight w:val="0"/>
      <w:marTop w:val="0"/>
      <w:marBottom w:val="0"/>
      <w:divBdr>
        <w:top w:val="none" w:sz="0" w:space="0" w:color="auto"/>
        <w:left w:val="none" w:sz="0" w:space="0" w:color="auto"/>
        <w:bottom w:val="none" w:sz="0" w:space="0" w:color="auto"/>
        <w:right w:val="none" w:sz="0" w:space="0" w:color="auto"/>
      </w:divBdr>
    </w:div>
    <w:div w:id="692003407">
      <w:bodyDiv w:val="1"/>
      <w:marLeft w:val="0"/>
      <w:marRight w:val="0"/>
      <w:marTop w:val="0"/>
      <w:marBottom w:val="0"/>
      <w:divBdr>
        <w:top w:val="none" w:sz="0" w:space="0" w:color="auto"/>
        <w:left w:val="none" w:sz="0" w:space="0" w:color="auto"/>
        <w:bottom w:val="none" w:sz="0" w:space="0" w:color="auto"/>
        <w:right w:val="none" w:sz="0" w:space="0" w:color="auto"/>
      </w:divBdr>
    </w:div>
    <w:div w:id="792021366">
      <w:bodyDiv w:val="1"/>
      <w:marLeft w:val="0"/>
      <w:marRight w:val="0"/>
      <w:marTop w:val="0"/>
      <w:marBottom w:val="0"/>
      <w:divBdr>
        <w:top w:val="none" w:sz="0" w:space="0" w:color="auto"/>
        <w:left w:val="none" w:sz="0" w:space="0" w:color="auto"/>
        <w:bottom w:val="none" w:sz="0" w:space="0" w:color="auto"/>
        <w:right w:val="none" w:sz="0" w:space="0" w:color="auto"/>
      </w:divBdr>
      <w:divsChild>
        <w:div w:id="432669300">
          <w:marLeft w:val="0"/>
          <w:marRight w:val="0"/>
          <w:marTop w:val="0"/>
          <w:marBottom w:val="0"/>
          <w:divBdr>
            <w:top w:val="none" w:sz="0" w:space="0" w:color="auto"/>
            <w:left w:val="none" w:sz="0" w:space="0" w:color="auto"/>
            <w:bottom w:val="none" w:sz="0" w:space="0" w:color="auto"/>
            <w:right w:val="none" w:sz="0" w:space="0" w:color="auto"/>
          </w:divBdr>
        </w:div>
        <w:div w:id="574516516">
          <w:marLeft w:val="0"/>
          <w:marRight w:val="0"/>
          <w:marTop w:val="0"/>
          <w:marBottom w:val="0"/>
          <w:divBdr>
            <w:top w:val="none" w:sz="0" w:space="0" w:color="auto"/>
            <w:left w:val="none" w:sz="0" w:space="0" w:color="auto"/>
            <w:bottom w:val="none" w:sz="0" w:space="0" w:color="auto"/>
            <w:right w:val="none" w:sz="0" w:space="0" w:color="auto"/>
          </w:divBdr>
        </w:div>
      </w:divsChild>
    </w:div>
    <w:div w:id="818496043">
      <w:bodyDiv w:val="1"/>
      <w:marLeft w:val="0"/>
      <w:marRight w:val="0"/>
      <w:marTop w:val="0"/>
      <w:marBottom w:val="0"/>
      <w:divBdr>
        <w:top w:val="none" w:sz="0" w:space="0" w:color="auto"/>
        <w:left w:val="none" w:sz="0" w:space="0" w:color="auto"/>
        <w:bottom w:val="none" w:sz="0" w:space="0" w:color="auto"/>
        <w:right w:val="none" w:sz="0" w:space="0" w:color="auto"/>
      </w:divBdr>
      <w:divsChild>
        <w:div w:id="32075083">
          <w:marLeft w:val="0"/>
          <w:marRight w:val="0"/>
          <w:marTop w:val="0"/>
          <w:marBottom w:val="0"/>
          <w:divBdr>
            <w:top w:val="none" w:sz="0" w:space="0" w:color="auto"/>
            <w:left w:val="none" w:sz="0" w:space="0" w:color="auto"/>
            <w:bottom w:val="none" w:sz="0" w:space="0" w:color="auto"/>
            <w:right w:val="none" w:sz="0" w:space="0" w:color="auto"/>
          </w:divBdr>
        </w:div>
        <w:div w:id="162471683">
          <w:marLeft w:val="0"/>
          <w:marRight w:val="0"/>
          <w:marTop w:val="0"/>
          <w:marBottom w:val="0"/>
          <w:divBdr>
            <w:top w:val="none" w:sz="0" w:space="0" w:color="auto"/>
            <w:left w:val="none" w:sz="0" w:space="0" w:color="auto"/>
            <w:bottom w:val="none" w:sz="0" w:space="0" w:color="auto"/>
            <w:right w:val="none" w:sz="0" w:space="0" w:color="auto"/>
          </w:divBdr>
        </w:div>
        <w:div w:id="211118072">
          <w:marLeft w:val="0"/>
          <w:marRight w:val="0"/>
          <w:marTop w:val="0"/>
          <w:marBottom w:val="0"/>
          <w:divBdr>
            <w:top w:val="none" w:sz="0" w:space="0" w:color="auto"/>
            <w:left w:val="none" w:sz="0" w:space="0" w:color="auto"/>
            <w:bottom w:val="none" w:sz="0" w:space="0" w:color="auto"/>
            <w:right w:val="none" w:sz="0" w:space="0" w:color="auto"/>
          </w:divBdr>
        </w:div>
        <w:div w:id="345668894">
          <w:marLeft w:val="0"/>
          <w:marRight w:val="0"/>
          <w:marTop w:val="0"/>
          <w:marBottom w:val="0"/>
          <w:divBdr>
            <w:top w:val="none" w:sz="0" w:space="0" w:color="auto"/>
            <w:left w:val="none" w:sz="0" w:space="0" w:color="auto"/>
            <w:bottom w:val="none" w:sz="0" w:space="0" w:color="auto"/>
            <w:right w:val="none" w:sz="0" w:space="0" w:color="auto"/>
          </w:divBdr>
        </w:div>
        <w:div w:id="569923945">
          <w:marLeft w:val="0"/>
          <w:marRight w:val="0"/>
          <w:marTop w:val="0"/>
          <w:marBottom w:val="0"/>
          <w:divBdr>
            <w:top w:val="none" w:sz="0" w:space="0" w:color="auto"/>
            <w:left w:val="none" w:sz="0" w:space="0" w:color="auto"/>
            <w:bottom w:val="none" w:sz="0" w:space="0" w:color="auto"/>
            <w:right w:val="none" w:sz="0" w:space="0" w:color="auto"/>
          </w:divBdr>
          <w:divsChild>
            <w:div w:id="1326743422">
              <w:marLeft w:val="0"/>
              <w:marRight w:val="0"/>
              <w:marTop w:val="0"/>
              <w:marBottom w:val="0"/>
              <w:divBdr>
                <w:top w:val="none" w:sz="0" w:space="0" w:color="auto"/>
                <w:left w:val="none" w:sz="0" w:space="0" w:color="auto"/>
                <w:bottom w:val="none" w:sz="0" w:space="0" w:color="auto"/>
                <w:right w:val="none" w:sz="0" w:space="0" w:color="auto"/>
              </w:divBdr>
            </w:div>
          </w:divsChild>
        </w:div>
        <w:div w:id="1244757297">
          <w:marLeft w:val="0"/>
          <w:marRight w:val="0"/>
          <w:marTop w:val="0"/>
          <w:marBottom w:val="0"/>
          <w:divBdr>
            <w:top w:val="none" w:sz="0" w:space="0" w:color="auto"/>
            <w:left w:val="none" w:sz="0" w:space="0" w:color="auto"/>
            <w:bottom w:val="none" w:sz="0" w:space="0" w:color="auto"/>
            <w:right w:val="none" w:sz="0" w:space="0" w:color="auto"/>
          </w:divBdr>
        </w:div>
        <w:div w:id="1298992761">
          <w:marLeft w:val="0"/>
          <w:marRight w:val="0"/>
          <w:marTop w:val="0"/>
          <w:marBottom w:val="0"/>
          <w:divBdr>
            <w:top w:val="none" w:sz="0" w:space="0" w:color="auto"/>
            <w:left w:val="none" w:sz="0" w:space="0" w:color="auto"/>
            <w:bottom w:val="none" w:sz="0" w:space="0" w:color="auto"/>
            <w:right w:val="none" w:sz="0" w:space="0" w:color="auto"/>
          </w:divBdr>
        </w:div>
        <w:div w:id="1537349630">
          <w:marLeft w:val="0"/>
          <w:marRight w:val="0"/>
          <w:marTop w:val="0"/>
          <w:marBottom w:val="0"/>
          <w:divBdr>
            <w:top w:val="none" w:sz="0" w:space="0" w:color="auto"/>
            <w:left w:val="none" w:sz="0" w:space="0" w:color="auto"/>
            <w:bottom w:val="none" w:sz="0" w:space="0" w:color="auto"/>
            <w:right w:val="none" w:sz="0" w:space="0" w:color="auto"/>
          </w:divBdr>
        </w:div>
      </w:divsChild>
    </w:div>
    <w:div w:id="1166898601">
      <w:bodyDiv w:val="1"/>
      <w:marLeft w:val="0"/>
      <w:marRight w:val="0"/>
      <w:marTop w:val="0"/>
      <w:marBottom w:val="0"/>
      <w:divBdr>
        <w:top w:val="none" w:sz="0" w:space="0" w:color="auto"/>
        <w:left w:val="none" w:sz="0" w:space="0" w:color="auto"/>
        <w:bottom w:val="none" w:sz="0" w:space="0" w:color="auto"/>
        <w:right w:val="none" w:sz="0" w:space="0" w:color="auto"/>
      </w:divBdr>
    </w:div>
    <w:div w:id="1191256722">
      <w:bodyDiv w:val="1"/>
      <w:marLeft w:val="0"/>
      <w:marRight w:val="0"/>
      <w:marTop w:val="0"/>
      <w:marBottom w:val="0"/>
      <w:divBdr>
        <w:top w:val="none" w:sz="0" w:space="0" w:color="auto"/>
        <w:left w:val="none" w:sz="0" w:space="0" w:color="auto"/>
        <w:bottom w:val="none" w:sz="0" w:space="0" w:color="auto"/>
        <w:right w:val="none" w:sz="0" w:space="0" w:color="auto"/>
      </w:divBdr>
      <w:divsChild>
        <w:div w:id="126357470">
          <w:marLeft w:val="0"/>
          <w:marRight w:val="0"/>
          <w:marTop w:val="0"/>
          <w:marBottom w:val="0"/>
          <w:divBdr>
            <w:top w:val="none" w:sz="0" w:space="0" w:color="auto"/>
            <w:left w:val="none" w:sz="0" w:space="0" w:color="auto"/>
            <w:bottom w:val="none" w:sz="0" w:space="0" w:color="auto"/>
            <w:right w:val="none" w:sz="0" w:space="0" w:color="auto"/>
          </w:divBdr>
        </w:div>
        <w:div w:id="198320564">
          <w:marLeft w:val="0"/>
          <w:marRight w:val="0"/>
          <w:marTop w:val="0"/>
          <w:marBottom w:val="0"/>
          <w:divBdr>
            <w:top w:val="none" w:sz="0" w:space="0" w:color="auto"/>
            <w:left w:val="none" w:sz="0" w:space="0" w:color="auto"/>
            <w:bottom w:val="none" w:sz="0" w:space="0" w:color="auto"/>
            <w:right w:val="none" w:sz="0" w:space="0" w:color="auto"/>
          </w:divBdr>
        </w:div>
        <w:div w:id="418403115">
          <w:marLeft w:val="0"/>
          <w:marRight w:val="0"/>
          <w:marTop w:val="0"/>
          <w:marBottom w:val="0"/>
          <w:divBdr>
            <w:top w:val="none" w:sz="0" w:space="0" w:color="auto"/>
            <w:left w:val="none" w:sz="0" w:space="0" w:color="auto"/>
            <w:bottom w:val="none" w:sz="0" w:space="0" w:color="auto"/>
            <w:right w:val="none" w:sz="0" w:space="0" w:color="auto"/>
          </w:divBdr>
        </w:div>
        <w:div w:id="447626046">
          <w:marLeft w:val="0"/>
          <w:marRight w:val="0"/>
          <w:marTop w:val="0"/>
          <w:marBottom w:val="0"/>
          <w:divBdr>
            <w:top w:val="none" w:sz="0" w:space="0" w:color="auto"/>
            <w:left w:val="none" w:sz="0" w:space="0" w:color="auto"/>
            <w:bottom w:val="none" w:sz="0" w:space="0" w:color="auto"/>
            <w:right w:val="none" w:sz="0" w:space="0" w:color="auto"/>
          </w:divBdr>
        </w:div>
        <w:div w:id="677076297">
          <w:marLeft w:val="0"/>
          <w:marRight w:val="0"/>
          <w:marTop w:val="0"/>
          <w:marBottom w:val="0"/>
          <w:divBdr>
            <w:top w:val="none" w:sz="0" w:space="0" w:color="auto"/>
            <w:left w:val="none" w:sz="0" w:space="0" w:color="auto"/>
            <w:bottom w:val="none" w:sz="0" w:space="0" w:color="auto"/>
            <w:right w:val="none" w:sz="0" w:space="0" w:color="auto"/>
          </w:divBdr>
        </w:div>
        <w:div w:id="878785728">
          <w:marLeft w:val="0"/>
          <w:marRight w:val="0"/>
          <w:marTop w:val="0"/>
          <w:marBottom w:val="0"/>
          <w:divBdr>
            <w:top w:val="none" w:sz="0" w:space="0" w:color="auto"/>
            <w:left w:val="none" w:sz="0" w:space="0" w:color="auto"/>
            <w:bottom w:val="none" w:sz="0" w:space="0" w:color="auto"/>
            <w:right w:val="none" w:sz="0" w:space="0" w:color="auto"/>
          </w:divBdr>
        </w:div>
        <w:div w:id="937521384">
          <w:marLeft w:val="0"/>
          <w:marRight w:val="0"/>
          <w:marTop w:val="0"/>
          <w:marBottom w:val="0"/>
          <w:divBdr>
            <w:top w:val="none" w:sz="0" w:space="0" w:color="auto"/>
            <w:left w:val="none" w:sz="0" w:space="0" w:color="auto"/>
            <w:bottom w:val="none" w:sz="0" w:space="0" w:color="auto"/>
            <w:right w:val="none" w:sz="0" w:space="0" w:color="auto"/>
          </w:divBdr>
        </w:div>
        <w:div w:id="1100875378">
          <w:marLeft w:val="0"/>
          <w:marRight w:val="0"/>
          <w:marTop w:val="0"/>
          <w:marBottom w:val="0"/>
          <w:divBdr>
            <w:top w:val="none" w:sz="0" w:space="0" w:color="auto"/>
            <w:left w:val="none" w:sz="0" w:space="0" w:color="auto"/>
            <w:bottom w:val="none" w:sz="0" w:space="0" w:color="auto"/>
            <w:right w:val="none" w:sz="0" w:space="0" w:color="auto"/>
          </w:divBdr>
        </w:div>
        <w:div w:id="1230924083">
          <w:marLeft w:val="0"/>
          <w:marRight w:val="0"/>
          <w:marTop w:val="0"/>
          <w:marBottom w:val="0"/>
          <w:divBdr>
            <w:top w:val="none" w:sz="0" w:space="0" w:color="auto"/>
            <w:left w:val="none" w:sz="0" w:space="0" w:color="auto"/>
            <w:bottom w:val="none" w:sz="0" w:space="0" w:color="auto"/>
            <w:right w:val="none" w:sz="0" w:space="0" w:color="auto"/>
          </w:divBdr>
        </w:div>
        <w:div w:id="1263103807">
          <w:marLeft w:val="0"/>
          <w:marRight w:val="0"/>
          <w:marTop w:val="0"/>
          <w:marBottom w:val="0"/>
          <w:divBdr>
            <w:top w:val="none" w:sz="0" w:space="0" w:color="auto"/>
            <w:left w:val="none" w:sz="0" w:space="0" w:color="auto"/>
            <w:bottom w:val="none" w:sz="0" w:space="0" w:color="auto"/>
            <w:right w:val="none" w:sz="0" w:space="0" w:color="auto"/>
          </w:divBdr>
        </w:div>
        <w:div w:id="1302887990">
          <w:marLeft w:val="0"/>
          <w:marRight w:val="0"/>
          <w:marTop w:val="0"/>
          <w:marBottom w:val="0"/>
          <w:divBdr>
            <w:top w:val="none" w:sz="0" w:space="0" w:color="auto"/>
            <w:left w:val="none" w:sz="0" w:space="0" w:color="auto"/>
            <w:bottom w:val="none" w:sz="0" w:space="0" w:color="auto"/>
            <w:right w:val="none" w:sz="0" w:space="0" w:color="auto"/>
          </w:divBdr>
        </w:div>
        <w:div w:id="1313291490">
          <w:marLeft w:val="0"/>
          <w:marRight w:val="0"/>
          <w:marTop w:val="0"/>
          <w:marBottom w:val="0"/>
          <w:divBdr>
            <w:top w:val="none" w:sz="0" w:space="0" w:color="auto"/>
            <w:left w:val="none" w:sz="0" w:space="0" w:color="auto"/>
            <w:bottom w:val="none" w:sz="0" w:space="0" w:color="auto"/>
            <w:right w:val="none" w:sz="0" w:space="0" w:color="auto"/>
          </w:divBdr>
        </w:div>
        <w:div w:id="1339968753">
          <w:marLeft w:val="0"/>
          <w:marRight w:val="0"/>
          <w:marTop w:val="0"/>
          <w:marBottom w:val="0"/>
          <w:divBdr>
            <w:top w:val="none" w:sz="0" w:space="0" w:color="auto"/>
            <w:left w:val="none" w:sz="0" w:space="0" w:color="auto"/>
            <w:bottom w:val="none" w:sz="0" w:space="0" w:color="auto"/>
            <w:right w:val="none" w:sz="0" w:space="0" w:color="auto"/>
          </w:divBdr>
        </w:div>
        <w:div w:id="1515269355">
          <w:marLeft w:val="0"/>
          <w:marRight w:val="0"/>
          <w:marTop w:val="0"/>
          <w:marBottom w:val="0"/>
          <w:divBdr>
            <w:top w:val="none" w:sz="0" w:space="0" w:color="auto"/>
            <w:left w:val="none" w:sz="0" w:space="0" w:color="auto"/>
            <w:bottom w:val="none" w:sz="0" w:space="0" w:color="auto"/>
            <w:right w:val="none" w:sz="0" w:space="0" w:color="auto"/>
          </w:divBdr>
        </w:div>
        <w:div w:id="1534658801">
          <w:marLeft w:val="0"/>
          <w:marRight w:val="0"/>
          <w:marTop w:val="0"/>
          <w:marBottom w:val="0"/>
          <w:divBdr>
            <w:top w:val="none" w:sz="0" w:space="0" w:color="auto"/>
            <w:left w:val="none" w:sz="0" w:space="0" w:color="auto"/>
            <w:bottom w:val="none" w:sz="0" w:space="0" w:color="auto"/>
            <w:right w:val="none" w:sz="0" w:space="0" w:color="auto"/>
          </w:divBdr>
        </w:div>
        <w:div w:id="1876579122">
          <w:marLeft w:val="0"/>
          <w:marRight w:val="0"/>
          <w:marTop w:val="0"/>
          <w:marBottom w:val="0"/>
          <w:divBdr>
            <w:top w:val="none" w:sz="0" w:space="0" w:color="auto"/>
            <w:left w:val="none" w:sz="0" w:space="0" w:color="auto"/>
            <w:bottom w:val="none" w:sz="0" w:space="0" w:color="auto"/>
            <w:right w:val="none" w:sz="0" w:space="0" w:color="auto"/>
          </w:divBdr>
        </w:div>
      </w:divsChild>
    </w:div>
    <w:div w:id="1498692030">
      <w:bodyDiv w:val="1"/>
      <w:marLeft w:val="0"/>
      <w:marRight w:val="0"/>
      <w:marTop w:val="0"/>
      <w:marBottom w:val="0"/>
      <w:divBdr>
        <w:top w:val="none" w:sz="0" w:space="0" w:color="auto"/>
        <w:left w:val="none" w:sz="0" w:space="0" w:color="auto"/>
        <w:bottom w:val="none" w:sz="0" w:space="0" w:color="auto"/>
        <w:right w:val="none" w:sz="0" w:space="0" w:color="auto"/>
      </w:divBdr>
    </w:div>
    <w:div w:id="19556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2172@lyris.nifa.usda.gov" TargetMode="External"/><Relationship Id="rId13" Type="http://schemas.openxmlformats.org/officeDocument/2006/relationships/hyperlink" Target="mailto:fontes-Angela@norc.org" TargetMode="External"/><Relationship Id="rId18" Type="http://schemas.openxmlformats.org/officeDocument/2006/relationships/hyperlink" Target="mailto:dekiss4@ksu.edu" TargetMode="External"/><Relationship Id="rId26" Type="http://schemas.openxmlformats.org/officeDocument/2006/relationships/hyperlink" Target="mailto:bwheeler@humansci.msstate.edu" TargetMode="External"/><Relationship Id="rId3" Type="http://schemas.openxmlformats.org/officeDocument/2006/relationships/settings" Target="settings.xml"/><Relationship Id="rId21" Type="http://schemas.openxmlformats.org/officeDocument/2006/relationships/hyperlink" Target="mailto:anglyons@illinois.edu" TargetMode="External"/><Relationship Id="rId34" Type="http://schemas.openxmlformats.org/officeDocument/2006/relationships/theme" Target="theme/theme1.xml"/><Relationship Id="rId7" Type="http://schemas.openxmlformats.org/officeDocument/2006/relationships/hyperlink" Target="https://ufl.zoom.us/j/118598727" TargetMode="External"/><Relationship Id="rId12" Type="http://schemas.openxmlformats.org/officeDocument/2006/relationships/hyperlink" Target="mailto:sdevaney@purdue.edu" TargetMode="External"/><Relationship Id="rId17" Type="http://schemas.openxmlformats.org/officeDocument/2006/relationships/hyperlink" Target="mailto:jinkim@umd.edu" TargetMode="External"/><Relationship Id="rId25" Type="http://schemas.openxmlformats.org/officeDocument/2006/relationships/hyperlink" Target="mailto:lorna.woundedhead@sdstate.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rrie.johnson.1@ndsu.edu" TargetMode="External"/><Relationship Id="rId20" Type="http://schemas.openxmlformats.org/officeDocument/2006/relationships/hyperlink" Target="mailto:lawrencef@missouir.edu" TargetMode="External"/><Relationship Id="rId29" Type="http://schemas.openxmlformats.org/officeDocument/2006/relationships/hyperlink" Target="mailto:griesdor@uiwtx.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ohyun.cho@sdstate.edu" TargetMode="External"/><Relationship Id="rId24" Type="http://schemas.openxmlformats.org/officeDocument/2006/relationships/hyperlink" Target="mailto:nilton_porto@uri.edu"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sgutter@ufl.edu" TargetMode="External"/><Relationship Id="rId23" Type="http://schemas.openxmlformats.org/officeDocument/2006/relationships/hyperlink" Target="mailto:travis35@vt.edu" TargetMode="External"/><Relationship Id="rId28" Type="http://schemas.openxmlformats.org/officeDocument/2006/relationships/hyperlink" Target="mailto:yilanxu@illinois.edu" TargetMode="External"/><Relationship Id="rId10" Type="http://schemas.openxmlformats.org/officeDocument/2006/relationships/hyperlink" Target="mailto:cfb4@psu.edu" TargetMode="External"/><Relationship Id="rId19" Type="http://schemas.openxmlformats.org/officeDocument/2006/relationships/hyperlink" Target="mailto:jkoonce@uga.ed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zanneb@iastate.edu" TargetMode="External"/><Relationship Id="rId14" Type="http://schemas.openxmlformats.org/officeDocument/2006/relationships/hyperlink" Target="mailto:daevans@purdue.edu" TargetMode="External"/><Relationship Id="rId22" Type="http://schemas.openxmlformats.org/officeDocument/2006/relationships/hyperlink" Target="mailto:bmandal@wsu.edu" TargetMode="External"/><Relationship Id="rId27" Type="http://schemas.openxmlformats.org/officeDocument/2006/relationships/hyperlink" Target="mailto:sworthy@uga.edu" TargetMode="External"/><Relationship Id="rId30" Type="http://schemas.openxmlformats.org/officeDocument/2006/relationships/hyperlink" Target="mailto:Sara.delheimer@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Kiss</dc:creator>
  <cp:keywords/>
  <dc:description/>
  <cp:lastModifiedBy>Saboe-Wounded Head, Lorna</cp:lastModifiedBy>
  <cp:revision>2</cp:revision>
  <cp:lastPrinted>2015-01-09T19:09:00Z</cp:lastPrinted>
  <dcterms:created xsi:type="dcterms:W3CDTF">2019-08-07T18:42:00Z</dcterms:created>
  <dcterms:modified xsi:type="dcterms:W3CDTF">2019-08-07T18:42:00Z</dcterms:modified>
</cp:coreProperties>
</file>