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A0B24" w14:textId="1CBA10CA" w:rsidR="00650FC9" w:rsidRPr="00650FC9" w:rsidRDefault="00650FC9" w:rsidP="00650FC9">
      <w:pPr>
        <w:pStyle w:val="Default"/>
        <w:jc w:val="center"/>
        <w:rPr>
          <w:b/>
          <w:bCs/>
          <w:sz w:val="36"/>
          <w:szCs w:val="36"/>
        </w:rPr>
      </w:pPr>
      <w:r w:rsidRPr="00650FC9">
        <w:rPr>
          <w:b/>
          <w:bCs/>
          <w:sz w:val="36"/>
          <w:szCs w:val="36"/>
        </w:rPr>
        <w:t>Meeting Minutes</w:t>
      </w:r>
    </w:p>
    <w:p w14:paraId="371663B4" w14:textId="77777777" w:rsidR="00650FC9" w:rsidRDefault="00650FC9" w:rsidP="00350E0B">
      <w:pPr>
        <w:pStyle w:val="Default"/>
      </w:pPr>
    </w:p>
    <w:p w14:paraId="43E76074" w14:textId="1E3A2126" w:rsidR="00350E0B" w:rsidRDefault="00350E0B" w:rsidP="00350E0B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NCCC308: Nutrition and Management of Feedlot Cattle to Optimize Performance, Carcass Value and Environmental Compatibility </w:t>
      </w:r>
    </w:p>
    <w:p w14:paraId="3ABA48FD" w14:textId="77777777" w:rsidR="00D26389" w:rsidRDefault="00D26389" w:rsidP="00350E0B">
      <w:pPr>
        <w:pStyle w:val="Default"/>
        <w:rPr>
          <w:sz w:val="23"/>
          <w:szCs w:val="23"/>
        </w:rPr>
      </w:pPr>
    </w:p>
    <w:p w14:paraId="2CC63ACD" w14:textId="1E6C159D" w:rsidR="00350E0B" w:rsidRDefault="00350E0B" w:rsidP="00350E0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Hosted by University of Florida</w:t>
      </w:r>
    </w:p>
    <w:p w14:paraId="4FB0B4F5" w14:textId="77777777" w:rsidR="00350E0B" w:rsidRDefault="00350E0B" w:rsidP="00350E0B">
      <w:pPr>
        <w:pStyle w:val="Default"/>
        <w:rPr>
          <w:b/>
          <w:bCs/>
        </w:rPr>
      </w:pPr>
    </w:p>
    <w:p w14:paraId="4154E4DE" w14:textId="69DF0B6D" w:rsidR="001D070E" w:rsidRPr="0090160D" w:rsidRDefault="001D070E" w:rsidP="001D070E">
      <w:pPr>
        <w:pStyle w:val="Default"/>
      </w:pPr>
      <w:r w:rsidRPr="0090160D">
        <w:rPr>
          <w:b/>
          <w:bCs/>
        </w:rPr>
        <w:t xml:space="preserve">Tuesday May 16th </w:t>
      </w:r>
    </w:p>
    <w:p w14:paraId="70DCFE8C" w14:textId="77777777" w:rsidR="001D070E" w:rsidRPr="0090160D" w:rsidRDefault="001D070E" w:rsidP="001D070E">
      <w:pPr>
        <w:pStyle w:val="Default"/>
      </w:pPr>
      <w:r w:rsidRPr="0090160D">
        <w:t xml:space="preserve">2:00 pm Welcome to Florida: John Arthington, Department Chair </w:t>
      </w:r>
    </w:p>
    <w:p w14:paraId="1AEFE39E" w14:textId="2CB1A8B3" w:rsidR="008D5E59" w:rsidRDefault="008D5E59" w:rsidP="00AC63F3">
      <w:pPr>
        <w:pStyle w:val="xmsonormal"/>
        <w:shd w:val="clear" w:color="auto" w:fill="FFFFFF"/>
        <w:spacing w:before="0" w:beforeAutospacing="0" w:after="0" w:afterAutospacing="0"/>
        <w:ind w:left="540"/>
        <w:rPr>
          <w:color w:val="242424"/>
          <w:bdr w:val="none" w:sz="0" w:space="0" w:color="auto" w:frame="1"/>
        </w:rPr>
      </w:pPr>
      <w:r>
        <w:rPr>
          <w:color w:val="242424"/>
          <w:bdr w:val="none" w:sz="0" w:space="0" w:color="auto" w:frame="1"/>
        </w:rPr>
        <w:t xml:space="preserve">Secretary: Jessica Sperber </w:t>
      </w:r>
    </w:p>
    <w:p w14:paraId="3EDC8BF7" w14:textId="4B7E9B8A" w:rsidR="00AC63F3" w:rsidRPr="0090160D" w:rsidRDefault="00D26389" w:rsidP="00AC63F3">
      <w:pPr>
        <w:pStyle w:val="xmsonormal"/>
        <w:shd w:val="clear" w:color="auto" w:fill="FFFFFF"/>
        <w:spacing w:before="0" w:beforeAutospacing="0" w:after="0" w:afterAutospacing="0"/>
        <w:ind w:left="540"/>
        <w:rPr>
          <w:color w:val="242424"/>
        </w:rPr>
      </w:pPr>
      <w:r>
        <w:rPr>
          <w:color w:val="242424"/>
          <w:bdr w:val="none" w:sz="0" w:space="0" w:color="auto" w:frame="1"/>
        </w:rPr>
        <w:t xml:space="preserve">Goal: </w:t>
      </w:r>
      <w:r w:rsidR="00AC63F3" w:rsidRPr="0090160D">
        <w:rPr>
          <w:color w:val="242424"/>
          <w:bdr w:val="none" w:sz="0" w:space="0" w:color="auto" w:frame="1"/>
        </w:rPr>
        <w:t>Generate discussion and collaboration</w:t>
      </w:r>
    </w:p>
    <w:p w14:paraId="2DF246FE" w14:textId="58592791" w:rsidR="00AC63F3" w:rsidRPr="0090160D" w:rsidRDefault="00AC63F3" w:rsidP="00AC63F3">
      <w:pPr>
        <w:pStyle w:val="xmsonormal"/>
        <w:shd w:val="clear" w:color="auto" w:fill="FFFFFF"/>
        <w:spacing w:before="0" w:beforeAutospacing="0" w:after="0" w:afterAutospacing="0"/>
        <w:ind w:left="540"/>
        <w:rPr>
          <w:color w:val="242424"/>
        </w:rPr>
      </w:pPr>
      <w:r w:rsidRPr="0090160D">
        <w:rPr>
          <w:color w:val="242424"/>
          <w:bdr w:val="none" w:sz="0" w:space="0" w:color="auto" w:frame="1"/>
        </w:rPr>
        <w:t>$50 fee</w:t>
      </w:r>
      <w:r w:rsidR="00D26389">
        <w:rPr>
          <w:color w:val="242424"/>
          <w:bdr w:val="none" w:sz="0" w:space="0" w:color="auto" w:frame="1"/>
        </w:rPr>
        <w:t xml:space="preserve"> per member</w:t>
      </w:r>
    </w:p>
    <w:p w14:paraId="429A43F5" w14:textId="77777777" w:rsidR="00AC63F3" w:rsidRPr="0090160D" w:rsidRDefault="00AC63F3" w:rsidP="00AC63F3">
      <w:pPr>
        <w:pStyle w:val="xmsonormal"/>
        <w:shd w:val="clear" w:color="auto" w:fill="FFFFFF"/>
        <w:spacing w:before="0" w:beforeAutospacing="0" w:after="0" w:afterAutospacing="0"/>
        <w:ind w:left="540"/>
        <w:rPr>
          <w:color w:val="242424"/>
        </w:rPr>
      </w:pPr>
      <w:r w:rsidRPr="0090160D">
        <w:rPr>
          <w:color w:val="242424"/>
          <w:bdr w:val="none" w:sz="0" w:space="0" w:color="auto" w:frame="1"/>
        </w:rPr>
        <w:t xml:space="preserve">Report turned in 60 d after the date of this </w:t>
      </w:r>
      <w:proofErr w:type="gramStart"/>
      <w:r w:rsidRPr="0090160D">
        <w:rPr>
          <w:color w:val="242424"/>
          <w:bdr w:val="none" w:sz="0" w:space="0" w:color="auto" w:frame="1"/>
        </w:rPr>
        <w:t>meeting</w:t>
      </w:r>
      <w:proofErr w:type="gramEnd"/>
    </w:p>
    <w:p w14:paraId="332DE4FF" w14:textId="77777777" w:rsidR="00AC63F3" w:rsidRDefault="00AC63F3" w:rsidP="00AC63F3">
      <w:pPr>
        <w:pStyle w:val="xmsonormal"/>
        <w:shd w:val="clear" w:color="auto" w:fill="FFFFFF"/>
        <w:spacing w:before="0" w:beforeAutospacing="0" w:after="0" w:afterAutospacing="0"/>
        <w:ind w:left="540"/>
        <w:rPr>
          <w:color w:val="242424"/>
          <w:bdr w:val="none" w:sz="0" w:space="0" w:color="auto" w:frame="1"/>
        </w:rPr>
      </w:pPr>
      <w:r w:rsidRPr="0090160D">
        <w:rPr>
          <w:color w:val="242424"/>
          <w:bdr w:val="none" w:sz="0" w:space="0" w:color="auto" w:frame="1"/>
        </w:rPr>
        <w:t>Transferring the Iowa State email list</w:t>
      </w:r>
    </w:p>
    <w:p w14:paraId="33D3C690" w14:textId="0A2F2592" w:rsidR="00D26389" w:rsidRPr="00D26389" w:rsidRDefault="00D26389" w:rsidP="00D26389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42424"/>
        </w:rPr>
      </w:pPr>
      <w:r w:rsidRPr="0090160D">
        <w:rPr>
          <w:color w:val="242424"/>
          <w:bdr w:val="none" w:sz="0" w:space="0" w:color="auto" w:frame="1"/>
        </w:rPr>
        <w:t xml:space="preserve">Stations with 2 members </w:t>
      </w:r>
      <w:r>
        <w:rPr>
          <w:color w:val="242424"/>
          <w:bdr w:val="none" w:sz="0" w:space="0" w:color="auto" w:frame="1"/>
        </w:rPr>
        <w:t xml:space="preserve">currently </w:t>
      </w:r>
      <w:r w:rsidRPr="0090160D">
        <w:rPr>
          <w:color w:val="242424"/>
          <w:bdr w:val="none" w:sz="0" w:space="0" w:color="auto" w:frame="1"/>
        </w:rPr>
        <w:t>at risk of not receiving the email (Loerch will email Dan Loy to figure out best email option moving forward)</w:t>
      </w:r>
    </w:p>
    <w:p w14:paraId="02B6E00F" w14:textId="7C9F0949" w:rsidR="00AC63F3" w:rsidRPr="0090160D" w:rsidRDefault="00AC63F3" w:rsidP="00AC63F3">
      <w:pPr>
        <w:pStyle w:val="xmsonormal"/>
        <w:shd w:val="clear" w:color="auto" w:fill="FFFFFF"/>
        <w:spacing w:before="0" w:beforeAutospacing="0" w:after="0" w:afterAutospacing="0"/>
        <w:ind w:left="540"/>
        <w:rPr>
          <w:color w:val="242424"/>
        </w:rPr>
      </w:pPr>
      <w:r w:rsidRPr="0090160D">
        <w:rPr>
          <w:color w:val="242424"/>
          <w:bdr w:val="none" w:sz="0" w:space="0" w:color="auto" w:frame="1"/>
        </w:rPr>
        <w:t>Submitting Appendix E - new members need to get submitted</w:t>
      </w:r>
      <w:r w:rsidR="007B318E">
        <w:rPr>
          <w:color w:val="242424"/>
          <w:bdr w:val="none" w:sz="0" w:space="0" w:color="auto" w:frame="1"/>
        </w:rPr>
        <w:t xml:space="preserve"> t</w:t>
      </w:r>
      <w:r w:rsidRPr="0090160D">
        <w:rPr>
          <w:color w:val="242424"/>
          <w:bdr w:val="none" w:sz="0" w:space="0" w:color="auto" w:frame="1"/>
        </w:rPr>
        <w:t xml:space="preserve">o be an official </w:t>
      </w:r>
      <w:proofErr w:type="gramStart"/>
      <w:r w:rsidRPr="0090160D">
        <w:rPr>
          <w:color w:val="242424"/>
          <w:bdr w:val="none" w:sz="0" w:space="0" w:color="auto" w:frame="1"/>
        </w:rPr>
        <w:t>member</w:t>
      </w:r>
      <w:proofErr w:type="gramEnd"/>
      <w:r w:rsidRPr="0090160D">
        <w:rPr>
          <w:color w:val="242424"/>
          <w:bdr w:val="none" w:sz="0" w:space="0" w:color="auto" w:frame="1"/>
        </w:rPr>
        <w:t xml:space="preserve"> </w:t>
      </w:r>
    </w:p>
    <w:p w14:paraId="691E4242" w14:textId="77777777" w:rsidR="001D070E" w:rsidRPr="0090160D" w:rsidRDefault="001D070E" w:rsidP="001D070E">
      <w:pPr>
        <w:pStyle w:val="Default"/>
      </w:pPr>
      <w:r w:rsidRPr="0090160D">
        <w:t xml:space="preserve">2:15 pm Discussion of 2024 location for NCCC308 </w:t>
      </w:r>
    </w:p>
    <w:p w14:paraId="397AB9B0" w14:textId="77777777" w:rsidR="00AC63F3" w:rsidRPr="0090160D" w:rsidRDefault="00AC63F3" w:rsidP="00AC63F3">
      <w:pPr>
        <w:pStyle w:val="xmsonormal"/>
        <w:shd w:val="clear" w:color="auto" w:fill="FFFFFF"/>
        <w:spacing w:before="0" w:beforeAutospacing="0" w:after="0" w:afterAutospacing="0"/>
        <w:ind w:left="540"/>
        <w:rPr>
          <w:color w:val="242424"/>
        </w:rPr>
      </w:pPr>
      <w:r w:rsidRPr="0090160D">
        <w:rPr>
          <w:color w:val="242424"/>
          <w:bdr w:val="none" w:sz="0" w:space="0" w:color="auto" w:frame="1"/>
        </w:rPr>
        <w:t>UNL - 2024</w:t>
      </w:r>
    </w:p>
    <w:p w14:paraId="34326D47" w14:textId="77777777" w:rsidR="00AC63F3" w:rsidRPr="0090160D" w:rsidRDefault="00AC63F3" w:rsidP="00AC63F3">
      <w:pPr>
        <w:pStyle w:val="xmsonormal"/>
        <w:shd w:val="clear" w:color="auto" w:fill="FFFFFF"/>
        <w:spacing w:before="0" w:beforeAutospacing="0" w:after="0" w:afterAutospacing="0"/>
        <w:ind w:left="540"/>
        <w:rPr>
          <w:color w:val="242424"/>
        </w:rPr>
      </w:pPr>
      <w:r w:rsidRPr="0090160D">
        <w:rPr>
          <w:color w:val="242424"/>
          <w:bdr w:val="none" w:sz="0" w:space="0" w:color="auto" w:frame="1"/>
        </w:rPr>
        <w:t>Fort Collins - 2025</w:t>
      </w:r>
    </w:p>
    <w:p w14:paraId="0D971C8E" w14:textId="77777777" w:rsidR="00AC63F3" w:rsidRPr="0090160D" w:rsidRDefault="00AC63F3" w:rsidP="00AC63F3">
      <w:pPr>
        <w:pStyle w:val="xmsonormal"/>
        <w:shd w:val="clear" w:color="auto" w:fill="FFFFFF"/>
        <w:spacing w:before="0" w:beforeAutospacing="0" w:after="0" w:afterAutospacing="0"/>
        <w:ind w:left="540"/>
        <w:rPr>
          <w:color w:val="242424"/>
        </w:rPr>
      </w:pPr>
      <w:r w:rsidRPr="0090160D">
        <w:rPr>
          <w:color w:val="242424"/>
          <w:bdr w:val="none" w:sz="0" w:space="0" w:color="auto" w:frame="1"/>
        </w:rPr>
        <w:t>Illinois - 2026</w:t>
      </w:r>
    </w:p>
    <w:p w14:paraId="792F2C4E" w14:textId="77777777" w:rsidR="00AC63F3" w:rsidRPr="0090160D" w:rsidRDefault="00AC63F3" w:rsidP="00AC63F3">
      <w:pPr>
        <w:pStyle w:val="xmsonormal"/>
        <w:shd w:val="clear" w:color="auto" w:fill="FFFFFF"/>
        <w:spacing w:before="0" w:beforeAutospacing="0" w:after="0" w:afterAutospacing="0"/>
        <w:ind w:left="540"/>
        <w:rPr>
          <w:color w:val="242424"/>
        </w:rPr>
      </w:pPr>
      <w:r w:rsidRPr="0090160D">
        <w:rPr>
          <w:color w:val="242424"/>
          <w:bdr w:val="none" w:sz="0" w:space="0" w:color="auto" w:frame="1"/>
        </w:rPr>
        <w:t>Texas - 2027</w:t>
      </w:r>
    </w:p>
    <w:p w14:paraId="04931EFC" w14:textId="29610412" w:rsidR="00AC63F3" w:rsidRPr="0090160D" w:rsidRDefault="00AC63F3" w:rsidP="00AC63F3">
      <w:pPr>
        <w:pStyle w:val="xmsonormal"/>
        <w:shd w:val="clear" w:color="auto" w:fill="FFFFFF"/>
        <w:spacing w:before="0" w:beforeAutospacing="0" w:after="0" w:afterAutospacing="0"/>
        <w:ind w:left="540"/>
        <w:rPr>
          <w:color w:val="242424"/>
        </w:rPr>
      </w:pPr>
      <w:r w:rsidRPr="0090160D">
        <w:rPr>
          <w:color w:val="242424"/>
          <w:bdr w:val="none" w:sz="0" w:space="0" w:color="auto" w:frame="1"/>
        </w:rPr>
        <w:t>SDSU - 2028</w:t>
      </w:r>
    </w:p>
    <w:p w14:paraId="48E0D27D" w14:textId="77777777" w:rsidR="001D070E" w:rsidRPr="0090160D" w:rsidRDefault="001D070E" w:rsidP="001D070E">
      <w:pPr>
        <w:pStyle w:val="Default"/>
      </w:pPr>
      <w:r w:rsidRPr="0090160D">
        <w:t xml:space="preserve">2:30 pm Report of Journal of Animal Science Special Issue – Kendall Swanson </w:t>
      </w:r>
    </w:p>
    <w:p w14:paraId="1515CA4B" w14:textId="2E5956C4" w:rsidR="00AC63F3" w:rsidRPr="0090160D" w:rsidRDefault="00AC63F3" w:rsidP="001D070E">
      <w:pPr>
        <w:pStyle w:val="Default"/>
      </w:pPr>
      <w:r w:rsidRPr="0090160D">
        <w:tab/>
        <w:t xml:space="preserve">25 papers and was well </w:t>
      </w:r>
      <w:proofErr w:type="gramStart"/>
      <w:r w:rsidRPr="0090160D">
        <w:t>commended</w:t>
      </w:r>
      <w:proofErr w:type="gramEnd"/>
      <w:r w:rsidR="00394914">
        <w:t xml:space="preserve"> </w:t>
      </w:r>
    </w:p>
    <w:p w14:paraId="47BB2F2C" w14:textId="77777777" w:rsidR="001D070E" w:rsidRPr="0090160D" w:rsidRDefault="001D070E" w:rsidP="001D070E">
      <w:pPr>
        <w:pStyle w:val="Default"/>
      </w:pPr>
      <w:r w:rsidRPr="0090160D">
        <w:t xml:space="preserve">2:45 pm JAS report from Editor in Chief Dr. Elisabeth Lonergan – discussion on criteria to move journal articles from JAS to TAS </w:t>
      </w:r>
    </w:p>
    <w:p w14:paraId="3857A935" w14:textId="40ABFEF7" w:rsidR="00AC63F3" w:rsidRPr="0090160D" w:rsidRDefault="00D94EB1" w:rsidP="00AC63F3">
      <w:pPr>
        <w:pStyle w:val="xmsonormal"/>
        <w:shd w:val="clear" w:color="auto" w:fill="FFFFFF"/>
        <w:spacing w:before="0" w:beforeAutospacing="0" w:after="0" w:afterAutospacing="0"/>
        <w:ind w:left="540"/>
        <w:rPr>
          <w:color w:val="242424"/>
        </w:rPr>
      </w:pPr>
      <w:r>
        <w:rPr>
          <w:color w:val="242424"/>
          <w:bdr w:val="none" w:sz="0" w:space="0" w:color="auto" w:frame="1"/>
        </w:rPr>
        <w:t>Dr. Lonergan c</w:t>
      </w:r>
      <w:r w:rsidR="00AC63F3" w:rsidRPr="0090160D">
        <w:rPr>
          <w:color w:val="242424"/>
          <w:bdr w:val="none" w:sz="0" w:space="0" w:color="auto" w:frame="1"/>
        </w:rPr>
        <w:t xml:space="preserve">ommended </w:t>
      </w:r>
      <w:r>
        <w:rPr>
          <w:color w:val="242424"/>
          <w:bdr w:val="none" w:sz="0" w:space="0" w:color="auto" w:frame="1"/>
        </w:rPr>
        <w:t xml:space="preserve">the committee </w:t>
      </w:r>
      <w:r w:rsidR="00AC63F3" w:rsidRPr="0090160D">
        <w:rPr>
          <w:color w:val="242424"/>
          <w:bdr w:val="none" w:sz="0" w:space="0" w:color="auto" w:frame="1"/>
        </w:rPr>
        <w:t xml:space="preserve">on special </w:t>
      </w:r>
      <w:proofErr w:type="gramStart"/>
      <w:r w:rsidR="00AC63F3" w:rsidRPr="0090160D">
        <w:rPr>
          <w:color w:val="242424"/>
          <w:bdr w:val="none" w:sz="0" w:space="0" w:color="auto" w:frame="1"/>
        </w:rPr>
        <w:t>collection</w:t>
      </w:r>
      <w:proofErr w:type="gramEnd"/>
    </w:p>
    <w:p w14:paraId="160329CD" w14:textId="698E51EC" w:rsidR="00AC63F3" w:rsidRPr="0090160D" w:rsidRDefault="00AC63F3" w:rsidP="00AC63F3">
      <w:pPr>
        <w:pStyle w:val="xmsonormal"/>
        <w:shd w:val="clear" w:color="auto" w:fill="FFFFFF"/>
        <w:spacing w:before="0" w:beforeAutospacing="0" w:after="0" w:afterAutospacing="0"/>
        <w:ind w:left="540"/>
        <w:rPr>
          <w:color w:val="242424"/>
        </w:rPr>
      </w:pPr>
      <w:r w:rsidRPr="0090160D">
        <w:rPr>
          <w:color w:val="242424"/>
          <w:u w:val="single"/>
          <w:bdr w:val="none" w:sz="0" w:space="0" w:color="auto" w:frame="1"/>
        </w:rPr>
        <w:t>JAS</w:t>
      </w:r>
      <w:r w:rsidRPr="0090160D">
        <w:rPr>
          <w:color w:val="242424"/>
          <w:bdr w:val="none" w:sz="0" w:space="0" w:color="auto" w:frame="1"/>
        </w:rPr>
        <w:t xml:space="preserve">: Focus on fundamental/basic papers, can be applied, but focus needs to be "new &amp; novel", the question </w:t>
      </w:r>
      <w:proofErr w:type="gramStart"/>
      <w:r w:rsidRPr="0090160D">
        <w:rPr>
          <w:color w:val="242424"/>
          <w:bdr w:val="none" w:sz="0" w:space="0" w:color="auto" w:frame="1"/>
        </w:rPr>
        <w:t>has to</w:t>
      </w:r>
      <w:proofErr w:type="gramEnd"/>
      <w:r w:rsidRPr="0090160D">
        <w:rPr>
          <w:color w:val="242424"/>
          <w:bdr w:val="none" w:sz="0" w:space="0" w:color="auto" w:frame="1"/>
        </w:rPr>
        <w:t xml:space="preserve"> have a significant aspect to it</w:t>
      </w:r>
      <w:r w:rsidR="00BF628C">
        <w:rPr>
          <w:color w:val="242424"/>
          <w:bdr w:val="none" w:sz="0" w:space="0" w:color="auto" w:frame="1"/>
        </w:rPr>
        <w:t xml:space="preserve">, </w:t>
      </w:r>
      <w:r w:rsidRPr="0090160D">
        <w:rPr>
          <w:color w:val="242424"/>
          <w:bdr w:val="none" w:sz="0" w:space="0" w:color="auto" w:frame="1"/>
        </w:rPr>
        <w:t>aspect driven</w:t>
      </w:r>
    </w:p>
    <w:p w14:paraId="12676542" w14:textId="77777777" w:rsidR="00AC63F3" w:rsidRPr="0090160D" w:rsidRDefault="00AC63F3" w:rsidP="00AC63F3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center"/>
        <w:rPr>
          <w:color w:val="242424"/>
        </w:rPr>
      </w:pPr>
      <w:r w:rsidRPr="0090160D">
        <w:rPr>
          <w:color w:val="242424"/>
          <w:bdr w:val="none" w:sz="0" w:space="0" w:color="auto" w:frame="1"/>
        </w:rPr>
        <w:t>Papers need to be "</w:t>
      </w:r>
      <w:proofErr w:type="gramStart"/>
      <w:r w:rsidRPr="0090160D">
        <w:rPr>
          <w:color w:val="242424"/>
          <w:bdr w:val="none" w:sz="0" w:space="0" w:color="auto" w:frame="1"/>
        </w:rPr>
        <w:t>unique</w:t>
      </w:r>
      <w:proofErr w:type="gramEnd"/>
      <w:r w:rsidRPr="0090160D">
        <w:rPr>
          <w:color w:val="242424"/>
          <w:bdr w:val="none" w:sz="0" w:space="0" w:color="auto" w:frame="1"/>
        </w:rPr>
        <w:t>"</w:t>
      </w:r>
    </w:p>
    <w:p w14:paraId="23A448E7" w14:textId="77777777" w:rsidR="00AC63F3" w:rsidRPr="0090160D" w:rsidRDefault="00AC63F3" w:rsidP="00AC63F3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center"/>
        <w:rPr>
          <w:color w:val="242424"/>
        </w:rPr>
      </w:pPr>
      <w:r w:rsidRPr="0090160D">
        <w:rPr>
          <w:color w:val="242424"/>
          <w:bdr w:val="none" w:sz="0" w:space="0" w:color="auto" w:frame="1"/>
        </w:rPr>
        <w:t>Global appeal (geographically or biologically)</w:t>
      </w:r>
    </w:p>
    <w:p w14:paraId="708D9B09" w14:textId="77777777" w:rsidR="00AC63F3" w:rsidRPr="0090160D" w:rsidRDefault="00AC63F3" w:rsidP="00AC63F3">
      <w:pPr>
        <w:pStyle w:val="xmsonormal"/>
        <w:shd w:val="clear" w:color="auto" w:fill="FFFFFF"/>
        <w:spacing w:before="0" w:beforeAutospacing="0" w:after="0" w:afterAutospacing="0"/>
        <w:ind w:left="540"/>
        <w:rPr>
          <w:color w:val="242424"/>
        </w:rPr>
      </w:pPr>
      <w:r w:rsidRPr="0090160D">
        <w:rPr>
          <w:color w:val="242424"/>
          <w:u w:val="single"/>
          <w:bdr w:val="none" w:sz="0" w:space="0" w:color="auto" w:frame="1"/>
        </w:rPr>
        <w:t>TAS</w:t>
      </w:r>
      <w:r w:rsidRPr="0090160D">
        <w:rPr>
          <w:color w:val="242424"/>
          <w:bdr w:val="none" w:sz="0" w:space="0" w:color="auto" w:frame="1"/>
        </w:rPr>
        <w:t xml:space="preserve">: Focus on applied work, ready to be translated to industry, extension, </w:t>
      </w:r>
      <w:proofErr w:type="spellStart"/>
      <w:proofErr w:type="gramStart"/>
      <w:r w:rsidRPr="0090160D">
        <w:rPr>
          <w:color w:val="242424"/>
          <w:bdr w:val="none" w:sz="0" w:space="0" w:color="auto" w:frame="1"/>
        </w:rPr>
        <w:t>etc</w:t>
      </w:r>
      <w:proofErr w:type="spellEnd"/>
      <w:proofErr w:type="gramEnd"/>
    </w:p>
    <w:p w14:paraId="03818F4D" w14:textId="77777777" w:rsidR="00AC63F3" w:rsidRPr="0090160D" w:rsidRDefault="00AC63F3" w:rsidP="00AC63F3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center"/>
        <w:rPr>
          <w:color w:val="242424"/>
        </w:rPr>
      </w:pPr>
      <w:r w:rsidRPr="0090160D">
        <w:rPr>
          <w:color w:val="242424"/>
          <w:bdr w:val="none" w:sz="0" w:space="0" w:color="auto" w:frame="1"/>
        </w:rPr>
        <w:t xml:space="preserve">Includes papers focused on validation of established concepts, regional work, limited to breed or type, research that is easily extrapolated to broader </w:t>
      </w:r>
      <w:proofErr w:type="gramStart"/>
      <w:r w:rsidRPr="0090160D">
        <w:rPr>
          <w:color w:val="242424"/>
          <w:bdr w:val="none" w:sz="0" w:space="0" w:color="auto" w:frame="1"/>
        </w:rPr>
        <w:t>region</w:t>
      </w:r>
      <w:proofErr w:type="gramEnd"/>
    </w:p>
    <w:p w14:paraId="1C632729" w14:textId="77777777" w:rsidR="00AC63F3" w:rsidRPr="0090160D" w:rsidRDefault="00AC63F3" w:rsidP="00AC63F3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center"/>
        <w:rPr>
          <w:color w:val="242424"/>
        </w:rPr>
      </w:pPr>
      <w:r w:rsidRPr="0090160D">
        <w:rPr>
          <w:color w:val="242424"/>
          <w:bdr w:val="none" w:sz="0" w:space="0" w:color="auto" w:frame="1"/>
        </w:rPr>
        <w:t xml:space="preserve">Work that is ready to be used by </w:t>
      </w:r>
      <w:proofErr w:type="gramStart"/>
      <w:r w:rsidRPr="0090160D">
        <w:rPr>
          <w:color w:val="242424"/>
          <w:bdr w:val="none" w:sz="0" w:space="0" w:color="auto" w:frame="1"/>
        </w:rPr>
        <w:t>practitioners</w:t>
      </w:r>
      <w:proofErr w:type="gramEnd"/>
    </w:p>
    <w:p w14:paraId="22E20D7D" w14:textId="5D4293CC" w:rsidR="00AC63F3" w:rsidRPr="0090160D" w:rsidRDefault="00AC63F3" w:rsidP="005708E8">
      <w:pPr>
        <w:pStyle w:val="xmsonormal"/>
        <w:shd w:val="clear" w:color="auto" w:fill="FFFFFF"/>
        <w:spacing w:before="0" w:beforeAutospacing="0" w:after="0" w:afterAutospacing="0"/>
        <w:ind w:left="360"/>
        <w:rPr>
          <w:color w:val="242424"/>
        </w:rPr>
      </w:pPr>
      <w:r w:rsidRPr="0090160D">
        <w:rPr>
          <w:color w:val="242424"/>
          <w:bdr w:val="none" w:sz="0" w:space="0" w:color="auto" w:frame="1"/>
        </w:rPr>
        <w:t>Encouraged in cover letter to make a statement on which journal you believe your article should get published in.</w:t>
      </w:r>
      <w:r w:rsidR="00E14D9E">
        <w:rPr>
          <w:color w:val="242424"/>
          <w:bdr w:val="none" w:sz="0" w:space="0" w:color="auto" w:frame="1"/>
        </w:rPr>
        <w:t xml:space="preserve"> Be </w:t>
      </w:r>
      <w:proofErr w:type="gramStart"/>
      <w:r w:rsidR="00E14D9E">
        <w:rPr>
          <w:color w:val="242424"/>
          <w:bdr w:val="none" w:sz="0" w:space="0" w:color="auto" w:frame="1"/>
        </w:rPr>
        <w:t>more clear</w:t>
      </w:r>
      <w:proofErr w:type="gramEnd"/>
      <w:r w:rsidR="00E14D9E">
        <w:rPr>
          <w:color w:val="242424"/>
          <w:bdr w:val="none" w:sz="0" w:space="0" w:color="auto" w:frame="1"/>
        </w:rPr>
        <w:t xml:space="preserve"> that your idea is a “novel” idea if you believe that it is. </w:t>
      </w:r>
    </w:p>
    <w:p w14:paraId="552C33B9" w14:textId="77777777" w:rsidR="00AC63F3" w:rsidRPr="0090160D" w:rsidRDefault="00AC63F3" w:rsidP="005708E8">
      <w:pPr>
        <w:pStyle w:val="xmsonormal"/>
        <w:shd w:val="clear" w:color="auto" w:fill="FFFFFF"/>
        <w:spacing w:before="0" w:beforeAutospacing="0" w:after="0" w:afterAutospacing="0"/>
        <w:ind w:firstLine="360"/>
        <w:rPr>
          <w:color w:val="242424"/>
        </w:rPr>
      </w:pPr>
      <w:r w:rsidRPr="0090160D">
        <w:rPr>
          <w:color w:val="242424"/>
          <w:bdr w:val="none" w:sz="0" w:space="0" w:color="auto" w:frame="1"/>
        </w:rPr>
        <w:t>Need more reviewers.</w:t>
      </w:r>
    </w:p>
    <w:p w14:paraId="1BC92CB5" w14:textId="77777777" w:rsidR="00AC63F3" w:rsidRPr="0090160D" w:rsidRDefault="00AC63F3" w:rsidP="005708E8">
      <w:pPr>
        <w:pStyle w:val="xmsonormal"/>
        <w:shd w:val="clear" w:color="auto" w:fill="FFFFFF"/>
        <w:spacing w:before="0" w:beforeAutospacing="0" w:after="0" w:afterAutospacing="0"/>
        <w:ind w:firstLine="360"/>
        <w:rPr>
          <w:color w:val="242424"/>
        </w:rPr>
      </w:pPr>
      <w:r w:rsidRPr="0090160D">
        <w:rPr>
          <w:color w:val="242424"/>
          <w:bdr w:val="none" w:sz="0" w:space="0" w:color="auto" w:frame="1"/>
        </w:rPr>
        <w:t>Are we creating an elite journal vs. a non-elite journal?</w:t>
      </w:r>
    </w:p>
    <w:p w14:paraId="3A922053" w14:textId="0D629964" w:rsidR="00AC63F3" w:rsidRPr="0090160D" w:rsidRDefault="00AC63F3" w:rsidP="005708E8">
      <w:pPr>
        <w:pStyle w:val="xmsonormal"/>
        <w:shd w:val="clear" w:color="auto" w:fill="FFFFFF"/>
        <w:spacing w:before="0" w:beforeAutospacing="0" w:after="0" w:afterAutospacing="0"/>
        <w:ind w:firstLine="360"/>
        <w:rPr>
          <w:color w:val="242424"/>
        </w:rPr>
      </w:pPr>
      <w:r w:rsidRPr="0090160D">
        <w:rPr>
          <w:color w:val="242424"/>
          <w:bdr w:val="none" w:sz="0" w:space="0" w:color="auto" w:frame="1"/>
        </w:rPr>
        <w:t xml:space="preserve">Anticipated that TAS will have an impact factor next </w:t>
      </w:r>
      <w:proofErr w:type="gramStart"/>
      <w:r w:rsidRPr="0090160D">
        <w:rPr>
          <w:color w:val="242424"/>
          <w:bdr w:val="none" w:sz="0" w:space="0" w:color="auto" w:frame="1"/>
        </w:rPr>
        <w:t>year</w:t>
      </w:r>
      <w:proofErr w:type="gramEnd"/>
      <w:r w:rsidRPr="0090160D">
        <w:rPr>
          <w:color w:val="242424"/>
          <w:bdr w:val="none" w:sz="0" w:space="0" w:color="auto" w:frame="1"/>
        </w:rPr>
        <w:t> </w:t>
      </w:r>
    </w:p>
    <w:p w14:paraId="12EEE161" w14:textId="77777777" w:rsidR="00AC63F3" w:rsidRPr="00E14D9E" w:rsidRDefault="00AC63F3" w:rsidP="00AC63F3">
      <w:pPr>
        <w:pStyle w:val="xmsonormal"/>
        <w:shd w:val="clear" w:color="auto" w:fill="FFFFFF"/>
        <w:spacing w:before="0" w:beforeAutospacing="0" w:after="0" w:afterAutospacing="0"/>
        <w:rPr>
          <w:i/>
          <w:iCs/>
          <w:color w:val="242424"/>
        </w:rPr>
      </w:pPr>
      <w:r w:rsidRPr="00E14D9E">
        <w:rPr>
          <w:i/>
          <w:iCs/>
          <w:color w:val="242424"/>
          <w:bdr w:val="none" w:sz="0" w:space="0" w:color="auto" w:frame="1"/>
        </w:rPr>
        <w:t>Comments</w:t>
      </w:r>
    </w:p>
    <w:p w14:paraId="7148F5D1" w14:textId="77777777" w:rsidR="00AC63F3" w:rsidRPr="0090160D" w:rsidRDefault="00AC63F3" w:rsidP="005708E8">
      <w:pPr>
        <w:pStyle w:val="xmsonormal"/>
        <w:shd w:val="clear" w:color="auto" w:fill="FFFFFF"/>
        <w:spacing w:before="0" w:beforeAutospacing="0" w:after="0" w:afterAutospacing="0"/>
        <w:ind w:firstLine="720"/>
        <w:rPr>
          <w:color w:val="242424"/>
        </w:rPr>
      </w:pPr>
      <w:r w:rsidRPr="0090160D">
        <w:rPr>
          <w:color w:val="242424"/>
          <w:bdr w:val="none" w:sz="0" w:space="0" w:color="auto" w:frame="1"/>
        </w:rPr>
        <w:t>Tara Felix: If the author disagrees with section editor- is there opportunity for discussion?</w:t>
      </w:r>
    </w:p>
    <w:p w14:paraId="170B39E1" w14:textId="77777777" w:rsidR="00AC63F3" w:rsidRPr="0090160D" w:rsidRDefault="00AC63F3" w:rsidP="005708E8">
      <w:pPr>
        <w:pStyle w:val="xmsonormal"/>
        <w:shd w:val="clear" w:color="auto" w:fill="FFFFFF"/>
        <w:spacing w:before="0" w:beforeAutospacing="0" w:after="0" w:afterAutospacing="0"/>
        <w:ind w:left="720"/>
        <w:rPr>
          <w:color w:val="242424"/>
        </w:rPr>
      </w:pPr>
      <w:r w:rsidRPr="0090160D">
        <w:rPr>
          <w:color w:val="242424"/>
          <w:bdr w:val="none" w:sz="0" w:space="0" w:color="auto" w:frame="1"/>
        </w:rPr>
        <w:t>Response: Happy to discuss, possible resubmission - encourage author to push more on the new &amp; novel aspect</w:t>
      </w:r>
    </w:p>
    <w:p w14:paraId="24B83665" w14:textId="77777777" w:rsidR="00AC63F3" w:rsidRPr="0090160D" w:rsidRDefault="00AC63F3" w:rsidP="005708E8">
      <w:pPr>
        <w:pStyle w:val="xmsonormal"/>
        <w:shd w:val="clear" w:color="auto" w:fill="FFFFFF"/>
        <w:spacing w:before="0" w:beforeAutospacing="0" w:after="0" w:afterAutospacing="0"/>
        <w:ind w:left="720"/>
        <w:rPr>
          <w:color w:val="242424"/>
        </w:rPr>
      </w:pPr>
      <w:r w:rsidRPr="0090160D">
        <w:rPr>
          <w:color w:val="242424"/>
          <w:bdr w:val="none" w:sz="0" w:space="0" w:color="auto" w:frame="1"/>
        </w:rPr>
        <w:lastRenderedPageBreak/>
        <w:t>Zach Smith: Used to be an applied section in JAS - how is it determined that papers are pushed from JAS to TAS? Is it possible to have one specific section editor for each specialization?</w:t>
      </w:r>
    </w:p>
    <w:p w14:paraId="4A0B895F" w14:textId="77777777" w:rsidR="00AC63F3" w:rsidRPr="0090160D" w:rsidRDefault="00AC63F3" w:rsidP="005708E8">
      <w:pPr>
        <w:pStyle w:val="xmsonormal"/>
        <w:shd w:val="clear" w:color="auto" w:fill="FFFFFF"/>
        <w:spacing w:before="0" w:beforeAutospacing="0" w:after="0" w:afterAutospacing="0"/>
        <w:ind w:firstLine="720"/>
        <w:rPr>
          <w:color w:val="242424"/>
        </w:rPr>
      </w:pPr>
      <w:r w:rsidRPr="0090160D">
        <w:rPr>
          <w:color w:val="242424"/>
          <w:bdr w:val="none" w:sz="0" w:space="0" w:color="auto" w:frame="1"/>
        </w:rPr>
        <w:t>Response: Open to doing a pre-submission or post-submission discussion</w:t>
      </w:r>
    </w:p>
    <w:p w14:paraId="37A1E2B2" w14:textId="77777777" w:rsidR="00AC63F3" w:rsidRPr="0090160D" w:rsidRDefault="00AC63F3" w:rsidP="005708E8">
      <w:pPr>
        <w:pStyle w:val="xmsonormal"/>
        <w:shd w:val="clear" w:color="auto" w:fill="FFFFFF"/>
        <w:spacing w:before="0" w:beforeAutospacing="0" w:after="0" w:afterAutospacing="0"/>
        <w:ind w:left="720"/>
        <w:rPr>
          <w:color w:val="242424"/>
        </w:rPr>
      </w:pPr>
      <w:r w:rsidRPr="0090160D">
        <w:rPr>
          <w:color w:val="242424"/>
          <w:bdr w:val="none" w:sz="0" w:space="0" w:color="auto" w:frame="1"/>
        </w:rPr>
        <w:t>Kendall Samuelson: Where did the process come from? What is the intent to divide JAS &amp; TAS?</w:t>
      </w:r>
    </w:p>
    <w:p w14:paraId="0079A7E8" w14:textId="433D74F5" w:rsidR="00AC63F3" w:rsidRPr="005708E8" w:rsidRDefault="00AC63F3" w:rsidP="005708E8">
      <w:pPr>
        <w:pStyle w:val="xmsonormal"/>
        <w:shd w:val="clear" w:color="auto" w:fill="FFFFFF"/>
        <w:spacing w:before="0" w:beforeAutospacing="0" w:after="0" w:afterAutospacing="0"/>
        <w:ind w:firstLine="720"/>
        <w:rPr>
          <w:color w:val="242424"/>
        </w:rPr>
      </w:pPr>
      <w:r w:rsidRPr="0090160D">
        <w:rPr>
          <w:color w:val="242424"/>
          <w:bdr w:val="none" w:sz="0" w:space="0" w:color="auto" w:frame="1"/>
        </w:rPr>
        <w:t>Response: TAS has had growing pains while getting started - not the intent to divide</w:t>
      </w:r>
    </w:p>
    <w:p w14:paraId="730D7370" w14:textId="77777777" w:rsidR="001D070E" w:rsidRPr="0090160D" w:rsidRDefault="001D070E" w:rsidP="001D070E">
      <w:pPr>
        <w:pStyle w:val="Default"/>
      </w:pPr>
      <w:r w:rsidRPr="0090160D">
        <w:t xml:space="preserve">3:00 pm Experiment Station Reports </w:t>
      </w:r>
    </w:p>
    <w:p w14:paraId="5502F96E" w14:textId="2AFE7A41" w:rsidR="00AC63F3" w:rsidRPr="0090160D" w:rsidRDefault="00AC63F3" w:rsidP="001D070E">
      <w:pPr>
        <w:pStyle w:val="Default"/>
      </w:pPr>
      <w:r w:rsidRPr="0090160D">
        <w:rPr>
          <w:color w:val="242424"/>
          <w:shd w:val="clear" w:color="auto" w:fill="FFFFFF"/>
        </w:rPr>
        <w:t xml:space="preserve">Station reports have been submitted by committee members &amp; will be attached in the final </w:t>
      </w:r>
      <w:proofErr w:type="gramStart"/>
      <w:r w:rsidRPr="0090160D">
        <w:rPr>
          <w:color w:val="242424"/>
          <w:shd w:val="clear" w:color="auto" w:fill="FFFFFF"/>
        </w:rPr>
        <w:t>report</w:t>
      </w:r>
      <w:proofErr w:type="gramEnd"/>
    </w:p>
    <w:p w14:paraId="4AAAE9BE" w14:textId="66128253" w:rsidR="001D070E" w:rsidRPr="0090160D" w:rsidRDefault="001D070E" w:rsidP="001D070E">
      <w:pPr>
        <w:pStyle w:val="Default"/>
      </w:pPr>
      <w:r w:rsidRPr="0090160D">
        <w:t>6:00 pm Dinner at the hotel</w:t>
      </w:r>
    </w:p>
    <w:p w14:paraId="6572E0BC" w14:textId="77777777" w:rsidR="001D070E" w:rsidRPr="0090160D" w:rsidRDefault="001D070E" w:rsidP="001D070E">
      <w:pPr>
        <w:pStyle w:val="Default"/>
      </w:pPr>
    </w:p>
    <w:p w14:paraId="115804FF" w14:textId="77777777" w:rsidR="001D070E" w:rsidRPr="0090160D" w:rsidRDefault="001D070E" w:rsidP="001D070E">
      <w:pPr>
        <w:pStyle w:val="Default"/>
      </w:pPr>
      <w:r w:rsidRPr="0090160D">
        <w:rPr>
          <w:b/>
          <w:bCs/>
        </w:rPr>
        <w:t xml:space="preserve">Wednesday May 17th </w:t>
      </w:r>
    </w:p>
    <w:p w14:paraId="22C69B4A" w14:textId="694B3229" w:rsidR="0055393E" w:rsidRDefault="001D070E" w:rsidP="001D070E">
      <w:pPr>
        <w:pStyle w:val="Default"/>
      </w:pPr>
      <w:r w:rsidRPr="0090160D">
        <w:t xml:space="preserve">7:30 am </w:t>
      </w:r>
      <w:r w:rsidR="0055393E">
        <w:t xml:space="preserve">Depart for </w:t>
      </w:r>
      <w:r w:rsidR="0055393E" w:rsidRPr="0090160D">
        <w:t>University of Florida, North Florida Research and Education Center (UF-NFREC) for Facility Tours. Address: 3925 Hwy 71, Marianna, FL 32446.</w:t>
      </w:r>
    </w:p>
    <w:p w14:paraId="45B0ECAD" w14:textId="28BFF6DD" w:rsidR="0055393E" w:rsidRDefault="0055393E" w:rsidP="001D070E">
      <w:pPr>
        <w:pStyle w:val="Default"/>
      </w:pPr>
      <w:r>
        <w:t xml:space="preserve">9:00am Tour of UF-NFREC </w:t>
      </w:r>
    </w:p>
    <w:p w14:paraId="2F7FFEAF" w14:textId="5C5A4F39" w:rsidR="00980D55" w:rsidRDefault="0055393E" w:rsidP="001D070E">
      <w:pPr>
        <w:pStyle w:val="Default"/>
      </w:pPr>
      <w:r>
        <w:t xml:space="preserve">12:00pm </w:t>
      </w:r>
      <w:r w:rsidR="001D070E" w:rsidRPr="0090160D">
        <w:t>Transport to University of Florida/IFAS, Jackson County Extension Office: 2741 Penn Ave, Marianna, FL 32448</w:t>
      </w:r>
    </w:p>
    <w:p w14:paraId="3F75C1F8" w14:textId="2D3687FD" w:rsidR="00980D55" w:rsidRDefault="00980D55" w:rsidP="001D070E">
      <w:pPr>
        <w:pStyle w:val="Default"/>
      </w:pPr>
      <w:r>
        <w:t>1:00pm Lunch</w:t>
      </w:r>
    </w:p>
    <w:p w14:paraId="61EC1946" w14:textId="3884F99D" w:rsidR="001D070E" w:rsidRPr="0090160D" w:rsidRDefault="001D070E" w:rsidP="001D070E">
      <w:pPr>
        <w:pStyle w:val="Default"/>
      </w:pPr>
      <w:r w:rsidRPr="0090160D">
        <w:t>1:30-</w:t>
      </w:r>
      <w:r w:rsidR="0055393E">
        <w:t>4</w:t>
      </w:r>
      <w:r w:rsidRPr="0090160D">
        <w:t>:</w:t>
      </w:r>
      <w:r w:rsidR="0055393E">
        <w:t>3</w:t>
      </w:r>
      <w:r w:rsidRPr="0090160D">
        <w:t>0</w:t>
      </w:r>
      <w:r w:rsidR="0055393E">
        <w:t>pm</w:t>
      </w:r>
      <w:r w:rsidRPr="0090160D">
        <w:t xml:space="preserve"> </w:t>
      </w:r>
      <w:r w:rsidR="0055393E" w:rsidRPr="0090160D">
        <w:t>Experiment Station Reports</w:t>
      </w:r>
    </w:p>
    <w:p w14:paraId="399286A5" w14:textId="77777777" w:rsidR="001D070E" w:rsidRPr="0090160D" w:rsidRDefault="001D070E" w:rsidP="001D070E">
      <w:pPr>
        <w:pStyle w:val="Default"/>
      </w:pPr>
      <w:r w:rsidRPr="0090160D">
        <w:t xml:space="preserve">6:00 pm Dinner at Mr. Bruce and Ms. Nola (Dr. Che Trejo’s family), sponsored by Merck Animal Health. Location: 4297 Old US Rd., Marianna, FL </w:t>
      </w:r>
    </w:p>
    <w:p w14:paraId="45443737" w14:textId="77777777" w:rsidR="001D070E" w:rsidRPr="0090160D" w:rsidRDefault="001D070E" w:rsidP="001D070E">
      <w:pPr>
        <w:rPr>
          <w:rFonts w:ascii="Times New Roman" w:hAnsi="Times New Roman" w:cs="Times New Roman"/>
        </w:rPr>
      </w:pPr>
      <w:r w:rsidRPr="0090160D">
        <w:rPr>
          <w:rFonts w:ascii="Times New Roman" w:hAnsi="Times New Roman" w:cs="Times New Roman"/>
        </w:rPr>
        <w:t>8:00 pm Bus departs to Hotel in Panama City, FL</w:t>
      </w:r>
    </w:p>
    <w:p w14:paraId="65071990" w14:textId="77777777" w:rsidR="001D070E" w:rsidRPr="0090160D" w:rsidRDefault="001D070E" w:rsidP="001D070E">
      <w:pPr>
        <w:pStyle w:val="Default"/>
        <w:rPr>
          <w:b/>
          <w:bCs/>
        </w:rPr>
      </w:pPr>
    </w:p>
    <w:p w14:paraId="5C6C8852" w14:textId="77777777" w:rsidR="001D070E" w:rsidRPr="0090160D" w:rsidRDefault="001D070E" w:rsidP="001D070E">
      <w:pPr>
        <w:pStyle w:val="Default"/>
      </w:pPr>
      <w:r w:rsidRPr="0090160D">
        <w:rPr>
          <w:b/>
          <w:bCs/>
        </w:rPr>
        <w:t xml:space="preserve">Thursday May 18th </w:t>
      </w:r>
    </w:p>
    <w:p w14:paraId="4AB697EA" w14:textId="77777777" w:rsidR="001D070E" w:rsidRPr="0090160D" w:rsidRDefault="001D070E" w:rsidP="001D070E">
      <w:pPr>
        <w:pStyle w:val="Default"/>
      </w:pPr>
      <w:r w:rsidRPr="0090160D">
        <w:t xml:space="preserve">7:00 am Breakfast </w:t>
      </w:r>
    </w:p>
    <w:p w14:paraId="2D340CA8" w14:textId="04A061C8" w:rsidR="001D070E" w:rsidRPr="0090160D" w:rsidRDefault="001D070E" w:rsidP="001D070E">
      <w:pPr>
        <w:pStyle w:val="Default"/>
      </w:pPr>
      <w:r w:rsidRPr="0090160D">
        <w:t xml:space="preserve">8:00 am Start meetings (coffee and snacks provided) </w:t>
      </w:r>
    </w:p>
    <w:p w14:paraId="40D651B6" w14:textId="77777777" w:rsidR="001D070E" w:rsidRPr="0090160D" w:rsidRDefault="001D070E" w:rsidP="001D070E">
      <w:pPr>
        <w:rPr>
          <w:rFonts w:ascii="Times New Roman" w:hAnsi="Times New Roman" w:cs="Times New Roman"/>
        </w:rPr>
      </w:pPr>
      <w:r w:rsidRPr="0090160D">
        <w:rPr>
          <w:rFonts w:ascii="Times New Roman" w:hAnsi="Times New Roman" w:cs="Times New Roman"/>
        </w:rPr>
        <w:t>8:15 am NIFA Rep Report—Angelica Van Goor, NIFA National Program Leader for NCCC308, and Bob Godfrey Director, Division of Animal Systems (Zoom)</w:t>
      </w:r>
    </w:p>
    <w:p w14:paraId="2B9ED00C" w14:textId="4BBA75C5" w:rsidR="001D070E" w:rsidRPr="0090160D" w:rsidRDefault="001D070E" w:rsidP="001D07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0160D">
        <w:rPr>
          <w:rFonts w:ascii="Times New Roman" w:hAnsi="Times New Roman" w:cs="Times New Roman"/>
        </w:rPr>
        <w:t xml:space="preserve">Focus on climate change, resiliency, competitive marketplace, provide safe food, economic development, build agricultural </w:t>
      </w:r>
      <w:proofErr w:type="gramStart"/>
      <w:r w:rsidRPr="0090160D">
        <w:rPr>
          <w:rFonts w:ascii="Times New Roman" w:hAnsi="Times New Roman" w:cs="Times New Roman"/>
        </w:rPr>
        <w:t>workforce</w:t>
      </w:r>
      <w:proofErr w:type="gramEnd"/>
      <w:r w:rsidRPr="0090160D">
        <w:rPr>
          <w:rFonts w:ascii="Times New Roman" w:hAnsi="Times New Roman" w:cs="Times New Roman"/>
        </w:rPr>
        <w:t xml:space="preserve"> </w:t>
      </w:r>
    </w:p>
    <w:p w14:paraId="2F728426" w14:textId="42E1A86C" w:rsidR="001D070E" w:rsidRPr="0090160D" w:rsidRDefault="001D070E" w:rsidP="001D07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0160D">
        <w:rPr>
          <w:rFonts w:ascii="Times New Roman" w:hAnsi="Times New Roman" w:cs="Times New Roman"/>
        </w:rPr>
        <w:t xml:space="preserve">Consideration for AFRI: FY2023= $455 M </w:t>
      </w:r>
    </w:p>
    <w:p w14:paraId="392F4BAD" w14:textId="3BFA5BCE" w:rsidR="001D070E" w:rsidRPr="0090160D" w:rsidRDefault="001D070E" w:rsidP="001D07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0160D">
        <w:rPr>
          <w:rFonts w:ascii="Times New Roman" w:hAnsi="Times New Roman" w:cs="Times New Roman"/>
        </w:rPr>
        <w:t xml:space="preserve">Aug 10 due date </w:t>
      </w:r>
    </w:p>
    <w:p w14:paraId="46C8E429" w14:textId="19C5387A" w:rsidR="001D070E" w:rsidRPr="0090160D" w:rsidRDefault="001D070E" w:rsidP="001D07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0160D">
        <w:rPr>
          <w:rFonts w:ascii="Times New Roman" w:hAnsi="Times New Roman" w:cs="Times New Roman"/>
        </w:rPr>
        <w:t xml:space="preserve">Partnership opportunities </w:t>
      </w:r>
    </w:p>
    <w:p w14:paraId="312F591F" w14:textId="6C07BCE1" w:rsidR="001D070E" w:rsidRPr="0090160D" w:rsidRDefault="001D070E" w:rsidP="001D07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0160D">
        <w:rPr>
          <w:rFonts w:ascii="Times New Roman" w:hAnsi="Times New Roman" w:cs="Times New Roman"/>
        </w:rPr>
        <w:t xml:space="preserve">Have emphasis on new investigator seed </w:t>
      </w:r>
      <w:proofErr w:type="gramStart"/>
      <w:r w:rsidRPr="0090160D">
        <w:rPr>
          <w:rFonts w:ascii="Times New Roman" w:hAnsi="Times New Roman" w:cs="Times New Roman"/>
        </w:rPr>
        <w:t>grants</w:t>
      </w:r>
      <w:proofErr w:type="gramEnd"/>
      <w:r w:rsidRPr="0090160D">
        <w:rPr>
          <w:rFonts w:ascii="Times New Roman" w:hAnsi="Times New Roman" w:cs="Times New Roman"/>
        </w:rPr>
        <w:t xml:space="preserve"> </w:t>
      </w:r>
    </w:p>
    <w:p w14:paraId="3457D2A4" w14:textId="3B4D14C0" w:rsidR="001D070E" w:rsidRPr="0090160D" w:rsidRDefault="001D070E" w:rsidP="001D07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0160D">
        <w:rPr>
          <w:rFonts w:ascii="Times New Roman" w:hAnsi="Times New Roman" w:cs="Times New Roman"/>
        </w:rPr>
        <w:t xml:space="preserve">6 farm bill priority areas &amp; cross cutting </w:t>
      </w:r>
    </w:p>
    <w:p w14:paraId="00A4BA6B" w14:textId="374D3CDC" w:rsidR="002338C7" w:rsidRPr="0090160D" w:rsidRDefault="002338C7" w:rsidP="001D07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0160D">
        <w:rPr>
          <w:rFonts w:ascii="Times New Roman" w:hAnsi="Times New Roman" w:cs="Times New Roman"/>
        </w:rPr>
        <w:t xml:space="preserve">Feb 17, 2023: call for mitigating methane emissions in </w:t>
      </w:r>
      <w:proofErr w:type="gramStart"/>
      <w:r w:rsidRPr="0090160D">
        <w:rPr>
          <w:rFonts w:ascii="Times New Roman" w:hAnsi="Times New Roman" w:cs="Times New Roman"/>
        </w:rPr>
        <w:t>ruminants</w:t>
      </w:r>
      <w:proofErr w:type="gramEnd"/>
      <w:r w:rsidRPr="0090160D">
        <w:rPr>
          <w:rFonts w:ascii="Times New Roman" w:hAnsi="Times New Roman" w:cs="Times New Roman"/>
        </w:rPr>
        <w:t xml:space="preserve"> </w:t>
      </w:r>
    </w:p>
    <w:p w14:paraId="7A976C99" w14:textId="023502B8" w:rsidR="002338C7" w:rsidRPr="0090160D" w:rsidRDefault="002338C7" w:rsidP="001D07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0160D">
        <w:rPr>
          <w:rFonts w:ascii="Times New Roman" w:hAnsi="Times New Roman" w:cs="Times New Roman"/>
        </w:rPr>
        <w:t xml:space="preserve">Secretary </w:t>
      </w:r>
      <w:proofErr w:type="spellStart"/>
      <w:r w:rsidRPr="0090160D">
        <w:rPr>
          <w:rFonts w:ascii="Times New Roman" w:hAnsi="Times New Roman" w:cs="Times New Roman"/>
        </w:rPr>
        <w:t>Villsak</w:t>
      </w:r>
      <w:proofErr w:type="spellEnd"/>
      <w:r w:rsidRPr="0090160D">
        <w:rPr>
          <w:rFonts w:ascii="Times New Roman" w:hAnsi="Times New Roman" w:cs="Times New Roman"/>
        </w:rPr>
        <w:t xml:space="preserve"> stated they have interest in doubling the awards for mitigating methane emissions, 2 awards of $5M (will use letters of intent that were submitted)</w:t>
      </w:r>
    </w:p>
    <w:p w14:paraId="23651F93" w14:textId="0959ABDF" w:rsidR="00006994" w:rsidRPr="0090160D" w:rsidRDefault="00006994" w:rsidP="000069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0160D">
        <w:rPr>
          <w:rFonts w:ascii="Times New Roman" w:hAnsi="Times New Roman" w:cs="Times New Roman"/>
        </w:rPr>
        <w:t xml:space="preserve">Main priorities: Climate, bioeconomy, nutrition security </w:t>
      </w:r>
    </w:p>
    <w:p w14:paraId="66411375" w14:textId="66CD5565" w:rsidR="00384108" w:rsidRPr="0090160D" w:rsidRDefault="00384108" w:rsidP="00384108">
      <w:pPr>
        <w:rPr>
          <w:rFonts w:ascii="Times New Roman" w:hAnsi="Times New Roman" w:cs="Times New Roman"/>
        </w:rPr>
      </w:pPr>
      <w:r w:rsidRPr="0090160D">
        <w:rPr>
          <w:rFonts w:ascii="Times New Roman" w:hAnsi="Times New Roman" w:cs="Times New Roman"/>
        </w:rPr>
        <w:t xml:space="preserve">Inter-disciplinary engagement in animal systems </w:t>
      </w:r>
    </w:p>
    <w:p w14:paraId="59D6EC19" w14:textId="1E1016AA" w:rsidR="00384108" w:rsidRPr="0090160D" w:rsidRDefault="00384108" w:rsidP="003841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0160D">
        <w:rPr>
          <w:rFonts w:ascii="Times New Roman" w:hAnsi="Times New Roman" w:cs="Times New Roman"/>
        </w:rPr>
        <w:t>2019 new program with focus on precision management</w:t>
      </w:r>
    </w:p>
    <w:p w14:paraId="0A3ECEEB" w14:textId="11BC31FA" w:rsidR="00384108" w:rsidRPr="0090160D" w:rsidRDefault="00384108" w:rsidP="003841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0160D">
        <w:rPr>
          <w:rFonts w:ascii="Times New Roman" w:hAnsi="Times New Roman" w:cs="Times New Roman"/>
        </w:rPr>
        <w:t xml:space="preserve">Angelica is open to meeting one-on-one and discussing review </w:t>
      </w:r>
      <w:proofErr w:type="gramStart"/>
      <w:r w:rsidRPr="0090160D">
        <w:rPr>
          <w:rFonts w:ascii="Times New Roman" w:hAnsi="Times New Roman" w:cs="Times New Roman"/>
        </w:rPr>
        <w:t>packages</w:t>
      </w:r>
      <w:proofErr w:type="gramEnd"/>
      <w:r w:rsidRPr="0090160D">
        <w:rPr>
          <w:rFonts w:ascii="Times New Roman" w:hAnsi="Times New Roman" w:cs="Times New Roman"/>
        </w:rPr>
        <w:t xml:space="preserve"> </w:t>
      </w:r>
    </w:p>
    <w:p w14:paraId="59E77701" w14:textId="614FE924" w:rsidR="00384108" w:rsidRPr="0090160D" w:rsidRDefault="00384108" w:rsidP="00384108">
      <w:pPr>
        <w:rPr>
          <w:rFonts w:ascii="Times New Roman" w:hAnsi="Times New Roman" w:cs="Times New Roman"/>
        </w:rPr>
      </w:pPr>
      <w:r w:rsidRPr="0090160D">
        <w:rPr>
          <w:rFonts w:ascii="Times New Roman" w:hAnsi="Times New Roman" w:cs="Times New Roman"/>
        </w:rPr>
        <w:t xml:space="preserve">IDEAS integrated program </w:t>
      </w:r>
    </w:p>
    <w:p w14:paraId="68B28765" w14:textId="26A5ADFA" w:rsidR="00384108" w:rsidRPr="0090160D" w:rsidRDefault="00384108" w:rsidP="003841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0160D">
        <w:rPr>
          <w:rFonts w:ascii="Times New Roman" w:hAnsi="Times New Roman" w:cs="Times New Roman"/>
        </w:rPr>
        <w:t xml:space="preserve">Research </w:t>
      </w:r>
    </w:p>
    <w:p w14:paraId="2B1BE39E" w14:textId="36CF3B06" w:rsidR="00384108" w:rsidRPr="0090160D" w:rsidRDefault="00384108" w:rsidP="003841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0160D">
        <w:rPr>
          <w:rFonts w:ascii="Times New Roman" w:hAnsi="Times New Roman" w:cs="Times New Roman"/>
        </w:rPr>
        <w:t xml:space="preserve">Extension: Informal education </w:t>
      </w:r>
    </w:p>
    <w:p w14:paraId="314471D1" w14:textId="0EFCA233" w:rsidR="00384108" w:rsidRPr="0090160D" w:rsidRDefault="00384108" w:rsidP="003841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0160D">
        <w:rPr>
          <w:rFonts w:ascii="Times New Roman" w:hAnsi="Times New Roman" w:cs="Times New Roman"/>
        </w:rPr>
        <w:t>Education: formal classroom/lab instruction, teaching methodologies</w:t>
      </w:r>
    </w:p>
    <w:p w14:paraId="1B8A6CA4" w14:textId="460D6AD6" w:rsidR="00384108" w:rsidRPr="0090160D" w:rsidRDefault="00384108" w:rsidP="003841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0160D">
        <w:rPr>
          <w:rFonts w:ascii="Times New Roman" w:hAnsi="Times New Roman" w:cs="Times New Roman"/>
        </w:rPr>
        <w:lastRenderedPageBreak/>
        <w:t xml:space="preserve">Does not consider grad student routine </w:t>
      </w:r>
      <w:proofErr w:type="gramStart"/>
      <w:r w:rsidRPr="0090160D">
        <w:rPr>
          <w:rFonts w:ascii="Times New Roman" w:hAnsi="Times New Roman" w:cs="Times New Roman"/>
        </w:rPr>
        <w:t>use</w:t>
      </w:r>
      <w:proofErr w:type="gramEnd"/>
      <w:r w:rsidRPr="0090160D">
        <w:rPr>
          <w:rFonts w:ascii="Times New Roman" w:hAnsi="Times New Roman" w:cs="Times New Roman"/>
        </w:rPr>
        <w:t xml:space="preserve"> </w:t>
      </w:r>
    </w:p>
    <w:p w14:paraId="321B8C38" w14:textId="06A4B246" w:rsidR="00384108" w:rsidRPr="0090160D" w:rsidRDefault="00384108" w:rsidP="003841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0160D">
        <w:rPr>
          <w:rFonts w:ascii="Times New Roman" w:hAnsi="Times New Roman" w:cs="Times New Roman"/>
        </w:rPr>
        <w:t>*</w:t>
      </w:r>
      <w:proofErr w:type="gramStart"/>
      <w:r w:rsidRPr="0090160D">
        <w:rPr>
          <w:rFonts w:ascii="Times New Roman" w:hAnsi="Times New Roman" w:cs="Times New Roman"/>
        </w:rPr>
        <w:t>no</w:t>
      </w:r>
      <w:proofErr w:type="gramEnd"/>
      <w:r w:rsidRPr="0090160D">
        <w:rPr>
          <w:rFonts w:ascii="Times New Roman" w:hAnsi="Times New Roman" w:cs="Times New Roman"/>
        </w:rPr>
        <w:t xml:space="preserve"> more than 2/3 of a project budget can be allocated to any single activity)</w:t>
      </w:r>
    </w:p>
    <w:p w14:paraId="7963FFEA" w14:textId="2A8AF0B2" w:rsidR="00384108" w:rsidRPr="0090160D" w:rsidRDefault="00C35DC3" w:rsidP="00384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Pedro</w:t>
      </w:r>
      <w:r w:rsidR="003A2CD5">
        <w:rPr>
          <w:rFonts w:ascii="Times New Roman" w:hAnsi="Times New Roman" w:cs="Times New Roman"/>
        </w:rPr>
        <w:t xml:space="preserve"> suggested we consider volunteering on USDA </w:t>
      </w:r>
      <w:proofErr w:type="gramStart"/>
      <w:r w:rsidR="003A2CD5">
        <w:rPr>
          <w:rFonts w:ascii="Times New Roman" w:hAnsi="Times New Roman" w:cs="Times New Roman"/>
        </w:rPr>
        <w:t>panel</w:t>
      </w:r>
      <w:proofErr w:type="gramEnd"/>
      <w:r w:rsidR="003A2CD5">
        <w:rPr>
          <w:rFonts w:ascii="Times New Roman" w:hAnsi="Times New Roman" w:cs="Times New Roman"/>
        </w:rPr>
        <w:t xml:space="preserve"> </w:t>
      </w:r>
    </w:p>
    <w:p w14:paraId="3ACF1B53" w14:textId="77777777" w:rsidR="00C35DC3" w:rsidRDefault="00C35DC3" w:rsidP="00C35DC3">
      <w:pPr>
        <w:pStyle w:val="Default"/>
      </w:pPr>
    </w:p>
    <w:p w14:paraId="3D03AD8B" w14:textId="42950CCB" w:rsidR="00C35DC3" w:rsidRPr="0090160D" w:rsidRDefault="00C35DC3" w:rsidP="00C35DC3">
      <w:pPr>
        <w:pStyle w:val="Default"/>
      </w:pPr>
      <w:r w:rsidRPr="0090160D">
        <w:t>8:</w:t>
      </w:r>
      <w:r w:rsidR="0020755B">
        <w:t>45</w:t>
      </w:r>
      <w:r w:rsidRPr="0090160D">
        <w:t xml:space="preserve"> am Administrative update- Steve Loerch </w:t>
      </w:r>
    </w:p>
    <w:p w14:paraId="7E67B4EF" w14:textId="6B188D94" w:rsidR="00384108" w:rsidRDefault="00C35DC3" w:rsidP="0020755B">
      <w:pPr>
        <w:pStyle w:val="Default"/>
      </w:pPr>
      <w:r w:rsidRPr="0090160D">
        <w:t xml:space="preserve">- Committee expires 9/30/2023; Renewal already approved. </w:t>
      </w:r>
    </w:p>
    <w:p w14:paraId="26043B39" w14:textId="52AF78D7" w:rsidR="006D1870" w:rsidRDefault="006D1870" w:rsidP="006D18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Critical to get all information turned in within the </w:t>
      </w:r>
      <w:proofErr w:type="gramStart"/>
      <w:r>
        <w:rPr>
          <w:rFonts w:ascii="Times New Roman" w:hAnsi="Times New Roman" w:cs="Times New Roman"/>
        </w:rPr>
        <w:t>60 d</w:t>
      </w:r>
      <w:proofErr w:type="gramEnd"/>
      <w:r>
        <w:rPr>
          <w:rFonts w:ascii="Times New Roman" w:hAnsi="Times New Roman" w:cs="Times New Roman"/>
        </w:rPr>
        <w:t xml:space="preserve"> time frame after the meeting</w:t>
      </w:r>
    </w:p>
    <w:p w14:paraId="29B5C320" w14:textId="2ADC21D6" w:rsidR="006D1870" w:rsidRDefault="006D1870" w:rsidP="006D18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Concern for facilities &amp; infrastructure </w:t>
      </w:r>
    </w:p>
    <w:p w14:paraId="6D02AAE6" w14:textId="109FFCB2" w:rsidR="006D1870" w:rsidRPr="006D1870" w:rsidRDefault="006D1870" w:rsidP="006D18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Suggests to lobby through farm bill, state departments of Ag, commodity </w:t>
      </w:r>
      <w:proofErr w:type="gramStart"/>
      <w:r>
        <w:rPr>
          <w:rFonts w:ascii="Times New Roman" w:hAnsi="Times New Roman" w:cs="Times New Roman"/>
        </w:rPr>
        <w:t>groups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322546ED" w14:textId="77777777" w:rsidR="006D1870" w:rsidRDefault="006D1870" w:rsidP="00384108">
      <w:pPr>
        <w:rPr>
          <w:rFonts w:ascii="Times New Roman" w:hAnsi="Times New Roman" w:cs="Times New Roman"/>
        </w:rPr>
      </w:pPr>
    </w:p>
    <w:p w14:paraId="214BCB29" w14:textId="0CC8DD97" w:rsidR="00155006" w:rsidRDefault="00155006" w:rsidP="00384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Proposed dates for next year: </w:t>
      </w:r>
    </w:p>
    <w:p w14:paraId="6B23701F" w14:textId="42179C6B" w:rsidR="00155006" w:rsidRDefault="00155006" w:rsidP="00384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21-23, 202</w:t>
      </w:r>
      <w:r w:rsidR="008506B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8506B4">
        <w:rPr>
          <w:rFonts w:ascii="Times New Roman" w:hAnsi="Times New Roman" w:cs="Times New Roman"/>
        </w:rPr>
        <w:t>(not earlier than May 20)</w:t>
      </w:r>
    </w:p>
    <w:p w14:paraId="4FC5F6BF" w14:textId="77777777" w:rsidR="00155006" w:rsidRPr="0090160D" w:rsidRDefault="00155006" w:rsidP="00384108">
      <w:pPr>
        <w:rPr>
          <w:rFonts w:ascii="Times New Roman" w:hAnsi="Times New Roman" w:cs="Times New Roman"/>
        </w:rPr>
      </w:pPr>
    </w:p>
    <w:p w14:paraId="5CEDE336" w14:textId="754D26F3" w:rsidR="009953D1" w:rsidRPr="0090160D" w:rsidRDefault="00AD1841" w:rsidP="009953D1">
      <w:pPr>
        <w:rPr>
          <w:rFonts w:ascii="Times New Roman" w:hAnsi="Times New Roman" w:cs="Times New Roman"/>
        </w:rPr>
      </w:pPr>
      <w:r w:rsidRPr="0090160D">
        <w:rPr>
          <w:rFonts w:ascii="Times New Roman" w:hAnsi="Times New Roman" w:cs="Times New Roman"/>
        </w:rPr>
        <w:t xml:space="preserve">9:00am Experiment station reports (and/or further discussion) </w:t>
      </w:r>
    </w:p>
    <w:p w14:paraId="5CFB278A" w14:textId="77777777" w:rsidR="001E0365" w:rsidRDefault="001E0365" w:rsidP="009953D1">
      <w:pPr>
        <w:rPr>
          <w:rFonts w:ascii="Times New Roman" w:hAnsi="Times New Roman" w:cs="Times New Roman"/>
        </w:rPr>
      </w:pPr>
    </w:p>
    <w:p w14:paraId="75F3D14D" w14:textId="1BC1CD9C" w:rsidR="001E0365" w:rsidRDefault="001E0365" w:rsidP="009953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Overall</w:t>
      </w:r>
      <w:r w:rsidR="00A400B2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thoughts/comments: </w:t>
      </w:r>
    </w:p>
    <w:p w14:paraId="21FCE3F3" w14:textId="3CD7A2F6" w:rsidR="00AA4AC4" w:rsidRDefault="002075A4" w:rsidP="005539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5393E">
        <w:rPr>
          <w:rFonts w:ascii="Times New Roman" w:hAnsi="Times New Roman" w:cs="Times New Roman"/>
        </w:rPr>
        <w:t xml:space="preserve">Committee should go to BIF to suggest that a marbling score standard is created – important for publications to all have </w:t>
      </w:r>
      <w:proofErr w:type="gramStart"/>
      <w:r w:rsidRPr="0055393E">
        <w:rPr>
          <w:rFonts w:ascii="Times New Roman" w:hAnsi="Times New Roman" w:cs="Times New Roman"/>
        </w:rPr>
        <w:t>footnote</w:t>
      </w:r>
      <w:proofErr w:type="gramEnd"/>
    </w:p>
    <w:p w14:paraId="6EAFAC82" w14:textId="00EF5639" w:rsidR="001E0365" w:rsidRDefault="001E0365" w:rsidP="005539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Include corn silage nutrient analysis in publications (specifically starch) </w:t>
      </w:r>
    </w:p>
    <w:p w14:paraId="7469112E" w14:textId="09CF638B" w:rsidR="00641A94" w:rsidRPr="0055393E" w:rsidRDefault="00641A94" w:rsidP="005539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 a</w:t>
      </w:r>
      <w:r w:rsidR="003F71B1">
        <w:rPr>
          <w:rFonts w:ascii="Times New Roman" w:hAnsi="Times New Roman" w:cs="Times New Roman"/>
        </w:rPr>
        <w:t>n annual</w:t>
      </w:r>
      <w:r>
        <w:rPr>
          <w:rFonts w:ascii="Times New Roman" w:hAnsi="Times New Roman" w:cs="Times New Roman"/>
        </w:rPr>
        <w:t xml:space="preserve"> white paper to TAS each year that highlights a topic (state of the science) </w:t>
      </w:r>
      <w:r w:rsidR="00C72B8B">
        <w:rPr>
          <w:rFonts w:ascii="Times New Roman" w:hAnsi="Times New Roman" w:cs="Times New Roman"/>
        </w:rPr>
        <w:t xml:space="preserve">– Review </w:t>
      </w:r>
      <w:proofErr w:type="gramStart"/>
      <w:r w:rsidR="00C72B8B">
        <w:rPr>
          <w:rFonts w:ascii="Times New Roman" w:hAnsi="Times New Roman" w:cs="Times New Roman"/>
        </w:rPr>
        <w:t>paper</w:t>
      </w:r>
      <w:proofErr w:type="gramEnd"/>
      <w:r w:rsidR="00C72B8B">
        <w:rPr>
          <w:rFonts w:ascii="Times New Roman" w:hAnsi="Times New Roman" w:cs="Times New Roman"/>
        </w:rPr>
        <w:t xml:space="preserve"> </w:t>
      </w:r>
    </w:p>
    <w:p w14:paraId="08576C10" w14:textId="77777777" w:rsidR="00AA4AC4" w:rsidRPr="0090160D" w:rsidRDefault="00AA4AC4" w:rsidP="009953D1">
      <w:pPr>
        <w:rPr>
          <w:rFonts w:ascii="Times New Roman" w:hAnsi="Times New Roman" w:cs="Times New Roman"/>
        </w:rPr>
      </w:pPr>
    </w:p>
    <w:p w14:paraId="65C58D29" w14:textId="47EFF482" w:rsidR="009953D1" w:rsidRPr="0090160D" w:rsidRDefault="009953D1" w:rsidP="009953D1">
      <w:pPr>
        <w:rPr>
          <w:rFonts w:ascii="Times New Roman" w:hAnsi="Times New Roman" w:cs="Times New Roman"/>
        </w:rPr>
      </w:pPr>
      <w:r w:rsidRPr="0090160D">
        <w:rPr>
          <w:rFonts w:ascii="Times New Roman" w:hAnsi="Times New Roman" w:cs="Times New Roman"/>
        </w:rPr>
        <w:t xml:space="preserve">Order of station </w:t>
      </w:r>
      <w:r w:rsidR="00AA4AC4" w:rsidRPr="0090160D">
        <w:rPr>
          <w:rFonts w:ascii="Times New Roman" w:hAnsi="Times New Roman" w:cs="Times New Roman"/>
        </w:rPr>
        <w:t>reports</w:t>
      </w:r>
      <w:r w:rsidRPr="0090160D">
        <w:rPr>
          <w:rFonts w:ascii="Times New Roman" w:hAnsi="Times New Roman" w:cs="Times New Roman"/>
        </w:rPr>
        <w:t xml:space="preserve">: </w:t>
      </w:r>
    </w:p>
    <w:p w14:paraId="78F9A8D5" w14:textId="77777777" w:rsidR="00384108" w:rsidRPr="0090160D" w:rsidRDefault="00384108" w:rsidP="00384108">
      <w:pPr>
        <w:pStyle w:val="Default"/>
      </w:pPr>
      <w:r w:rsidRPr="0090160D">
        <w:t xml:space="preserve">Tara Felix, Pennsylvania State University * </w:t>
      </w:r>
    </w:p>
    <w:p w14:paraId="46C2F693" w14:textId="77777777" w:rsidR="00384108" w:rsidRPr="0090160D" w:rsidRDefault="00384108" w:rsidP="00384108">
      <w:pPr>
        <w:pStyle w:val="Default"/>
      </w:pPr>
      <w:r w:rsidRPr="0090160D">
        <w:t xml:space="preserve">Kendall Samuelson, West Texas A&amp;M University </w:t>
      </w:r>
    </w:p>
    <w:p w14:paraId="2B0A3405" w14:textId="77777777" w:rsidR="00384108" w:rsidRPr="0090160D" w:rsidRDefault="00384108" w:rsidP="00384108">
      <w:pPr>
        <w:pStyle w:val="Default"/>
      </w:pPr>
      <w:r w:rsidRPr="0090160D">
        <w:t xml:space="preserve">Zachary Smith, South Dakota State University * </w:t>
      </w:r>
    </w:p>
    <w:p w14:paraId="0F14772B" w14:textId="77777777" w:rsidR="00384108" w:rsidRPr="0090160D" w:rsidRDefault="00384108" w:rsidP="00384108">
      <w:pPr>
        <w:pStyle w:val="Default"/>
      </w:pPr>
      <w:r w:rsidRPr="0090160D">
        <w:t xml:space="preserve">Jerad Jaborek, Michigan State University * </w:t>
      </w:r>
    </w:p>
    <w:p w14:paraId="06CDF578" w14:textId="77777777" w:rsidR="00384108" w:rsidRPr="0090160D" w:rsidRDefault="00384108" w:rsidP="00384108">
      <w:pPr>
        <w:pStyle w:val="Default"/>
      </w:pPr>
      <w:r w:rsidRPr="0090160D">
        <w:t xml:space="preserve">Jon Schoonmaker, Purdue University * </w:t>
      </w:r>
    </w:p>
    <w:p w14:paraId="10541B48" w14:textId="535438A6" w:rsidR="00384108" w:rsidRPr="0090160D" w:rsidRDefault="00384108" w:rsidP="00384108">
      <w:pPr>
        <w:pStyle w:val="Default"/>
      </w:pPr>
      <w:r w:rsidRPr="0090160D">
        <w:t xml:space="preserve">Jessica Sperber &amp; Pablo Loza, University of Nebraska * </w:t>
      </w:r>
    </w:p>
    <w:p w14:paraId="74706063" w14:textId="77777777" w:rsidR="00384108" w:rsidRPr="0090160D" w:rsidRDefault="00384108" w:rsidP="00384108">
      <w:pPr>
        <w:pStyle w:val="Default"/>
      </w:pPr>
      <w:r w:rsidRPr="0090160D">
        <w:t xml:space="preserve">Josh McCann, University of Illinois * </w:t>
      </w:r>
    </w:p>
    <w:p w14:paraId="159FC8F2" w14:textId="77777777" w:rsidR="00384108" w:rsidRPr="00650FC9" w:rsidRDefault="00384108" w:rsidP="00384108">
      <w:pPr>
        <w:pStyle w:val="Default"/>
        <w:rPr>
          <w:lang w:val="pt-BR"/>
        </w:rPr>
      </w:pPr>
      <w:r w:rsidRPr="00650FC9">
        <w:rPr>
          <w:lang w:val="pt-BR"/>
        </w:rPr>
        <w:t xml:space="preserve">Pedro Carvalho, Colorado State University * </w:t>
      </w:r>
    </w:p>
    <w:p w14:paraId="212CFACB" w14:textId="77777777" w:rsidR="00D461D0" w:rsidRPr="0090160D" w:rsidRDefault="00D461D0" w:rsidP="00D461D0">
      <w:pPr>
        <w:pStyle w:val="Default"/>
      </w:pPr>
      <w:r w:rsidRPr="0090160D">
        <w:t xml:space="preserve">Alejandro Pittaluga, Ohio State University </w:t>
      </w:r>
    </w:p>
    <w:p w14:paraId="70F78341" w14:textId="7ED69D04" w:rsidR="00384108" w:rsidRPr="0090160D" w:rsidRDefault="00384108" w:rsidP="00384108">
      <w:pPr>
        <w:rPr>
          <w:rFonts w:ascii="Times New Roman" w:hAnsi="Times New Roman" w:cs="Times New Roman"/>
        </w:rPr>
      </w:pPr>
      <w:r w:rsidRPr="0090160D">
        <w:rPr>
          <w:rFonts w:ascii="Times New Roman" w:hAnsi="Times New Roman" w:cs="Times New Roman"/>
        </w:rPr>
        <w:t>Kendall Swanson, North Dakota State University *</w:t>
      </w:r>
    </w:p>
    <w:p w14:paraId="6170DEE3" w14:textId="77777777" w:rsidR="008131F4" w:rsidRPr="0090160D" w:rsidRDefault="008131F4" w:rsidP="008131F4">
      <w:pPr>
        <w:pStyle w:val="Default"/>
      </w:pPr>
      <w:r w:rsidRPr="0090160D">
        <w:t xml:space="preserve">Nicolas DiLorenzo, University of Florida * </w:t>
      </w:r>
    </w:p>
    <w:p w14:paraId="7DBE43A7" w14:textId="77777777" w:rsidR="009953D1" w:rsidRPr="0090160D" w:rsidRDefault="009953D1" w:rsidP="009953D1">
      <w:pPr>
        <w:rPr>
          <w:rFonts w:ascii="Times New Roman" w:hAnsi="Times New Roman" w:cs="Times New Roman"/>
        </w:rPr>
      </w:pPr>
    </w:p>
    <w:p w14:paraId="3BD28435" w14:textId="77777777" w:rsidR="009953D1" w:rsidRPr="0090160D" w:rsidRDefault="009953D1" w:rsidP="009953D1">
      <w:pPr>
        <w:rPr>
          <w:rFonts w:ascii="Times New Roman" w:hAnsi="Times New Roman" w:cs="Times New Roman"/>
        </w:rPr>
      </w:pPr>
    </w:p>
    <w:p w14:paraId="246B58CF" w14:textId="77777777" w:rsidR="005B416F" w:rsidRPr="0090160D" w:rsidRDefault="005B416F">
      <w:pPr>
        <w:rPr>
          <w:rFonts w:ascii="Times New Roman" w:hAnsi="Times New Roman" w:cs="Times New Roman"/>
        </w:rPr>
      </w:pPr>
    </w:p>
    <w:sectPr w:rsidR="005B416F" w:rsidRPr="0090160D" w:rsidSect="002F63CF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A74CB" w14:textId="77777777" w:rsidR="00B732CB" w:rsidRDefault="00B732CB" w:rsidP="00256CFC">
      <w:r>
        <w:separator/>
      </w:r>
    </w:p>
  </w:endnote>
  <w:endnote w:type="continuationSeparator" w:id="0">
    <w:p w14:paraId="1FD441A6" w14:textId="77777777" w:rsidR="00B732CB" w:rsidRDefault="00B732CB" w:rsidP="0025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560462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ACCB8B" w14:textId="53F07FB0" w:rsidR="00256CFC" w:rsidRDefault="00256CFC" w:rsidP="00E82C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CFD1B5" w14:textId="77777777" w:rsidR="00256CFC" w:rsidRDefault="00256CFC" w:rsidP="00256C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941676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2FBB32" w14:textId="4ACE088A" w:rsidR="00256CFC" w:rsidRDefault="00256CFC" w:rsidP="00E82C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68BD37" w14:textId="77777777" w:rsidR="00256CFC" w:rsidRDefault="00256CFC" w:rsidP="00256C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AF7C9" w14:textId="77777777" w:rsidR="00B732CB" w:rsidRDefault="00B732CB" w:rsidP="00256CFC">
      <w:r>
        <w:separator/>
      </w:r>
    </w:p>
  </w:footnote>
  <w:footnote w:type="continuationSeparator" w:id="0">
    <w:p w14:paraId="314742A1" w14:textId="77777777" w:rsidR="00B732CB" w:rsidRDefault="00B732CB" w:rsidP="00256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35D06"/>
    <w:multiLevelType w:val="hybridMultilevel"/>
    <w:tmpl w:val="0FB4E224"/>
    <w:lvl w:ilvl="0" w:tplc="34143EFE">
      <w:start w:val="1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74CCC"/>
    <w:multiLevelType w:val="multilevel"/>
    <w:tmpl w:val="EDBA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204CC5"/>
    <w:multiLevelType w:val="hybridMultilevel"/>
    <w:tmpl w:val="AF1EA6E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A0B2B4E"/>
    <w:multiLevelType w:val="multilevel"/>
    <w:tmpl w:val="15D0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39756068">
    <w:abstractNumId w:val="0"/>
  </w:num>
  <w:num w:numId="2" w16cid:durableId="1716739286">
    <w:abstractNumId w:val="3"/>
  </w:num>
  <w:num w:numId="3" w16cid:durableId="1196425303">
    <w:abstractNumId w:val="1"/>
  </w:num>
  <w:num w:numId="4" w16cid:durableId="1366323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70E"/>
    <w:rsid w:val="00006994"/>
    <w:rsid w:val="0005585F"/>
    <w:rsid w:val="000E15DF"/>
    <w:rsid w:val="00155006"/>
    <w:rsid w:val="001D070E"/>
    <w:rsid w:val="001E0365"/>
    <w:rsid w:val="0020755B"/>
    <w:rsid w:val="002075A4"/>
    <w:rsid w:val="002338C7"/>
    <w:rsid w:val="00256CFC"/>
    <w:rsid w:val="002F63CF"/>
    <w:rsid w:val="003234ED"/>
    <w:rsid w:val="00350E0B"/>
    <w:rsid w:val="00384108"/>
    <w:rsid w:val="00394914"/>
    <w:rsid w:val="003A2CD5"/>
    <w:rsid w:val="003B4AE0"/>
    <w:rsid w:val="003F71B1"/>
    <w:rsid w:val="0055393E"/>
    <w:rsid w:val="005708E8"/>
    <w:rsid w:val="005B416F"/>
    <w:rsid w:val="00641A94"/>
    <w:rsid w:val="00650FC9"/>
    <w:rsid w:val="00661200"/>
    <w:rsid w:val="006A1A3F"/>
    <w:rsid w:val="006D1870"/>
    <w:rsid w:val="006F03C9"/>
    <w:rsid w:val="007B318E"/>
    <w:rsid w:val="008131F4"/>
    <w:rsid w:val="008506B4"/>
    <w:rsid w:val="00892C22"/>
    <w:rsid w:val="008D5E59"/>
    <w:rsid w:val="0090160D"/>
    <w:rsid w:val="00913C3C"/>
    <w:rsid w:val="009737D7"/>
    <w:rsid w:val="00980D55"/>
    <w:rsid w:val="009953D1"/>
    <w:rsid w:val="00A400B2"/>
    <w:rsid w:val="00AA4AC4"/>
    <w:rsid w:val="00AC63F3"/>
    <w:rsid w:val="00AD1841"/>
    <w:rsid w:val="00AF4972"/>
    <w:rsid w:val="00B67DEF"/>
    <w:rsid w:val="00B732CB"/>
    <w:rsid w:val="00B84D9C"/>
    <w:rsid w:val="00BF628C"/>
    <w:rsid w:val="00C35DC3"/>
    <w:rsid w:val="00C72B8B"/>
    <w:rsid w:val="00C97F82"/>
    <w:rsid w:val="00D26389"/>
    <w:rsid w:val="00D34623"/>
    <w:rsid w:val="00D461D0"/>
    <w:rsid w:val="00D94EB1"/>
    <w:rsid w:val="00E14D9E"/>
    <w:rsid w:val="00EF541A"/>
    <w:rsid w:val="00F83A05"/>
    <w:rsid w:val="00FD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276A6"/>
  <w15:chartTrackingRefBased/>
  <w15:docId w15:val="{A06598E3-AEDA-EB4A-BAD1-320B4A81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070E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1D070E"/>
    <w:pPr>
      <w:ind w:left="720"/>
      <w:contextualSpacing/>
    </w:pPr>
  </w:style>
  <w:style w:type="paragraph" w:customStyle="1" w:styleId="xmsonormal">
    <w:name w:val="x_msonormal"/>
    <w:basedOn w:val="Normal"/>
    <w:rsid w:val="00AC63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56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CFC"/>
  </w:style>
  <w:style w:type="character" w:styleId="PageNumber">
    <w:name w:val="page number"/>
    <w:basedOn w:val="DefaultParagraphFont"/>
    <w:uiPriority w:val="99"/>
    <w:semiHidden/>
    <w:unhideWhenUsed/>
    <w:rsid w:val="00256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889</Words>
  <Characters>5070</Characters>
  <Application>Microsoft Office Word</Application>
  <DocSecurity>0</DocSecurity>
  <Lines>42</Lines>
  <Paragraphs>11</Paragraphs>
  <ScaleCrop>false</ScaleCrop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Sperber</dc:creator>
  <cp:keywords/>
  <dc:description/>
  <cp:lastModifiedBy>DiLorenzo,Nicolas</cp:lastModifiedBy>
  <cp:revision>45</cp:revision>
  <dcterms:created xsi:type="dcterms:W3CDTF">2023-05-18T13:10:00Z</dcterms:created>
  <dcterms:modified xsi:type="dcterms:W3CDTF">2023-07-15T16:30:00Z</dcterms:modified>
</cp:coreProperties>
</file>