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FF5504" w14:textId="77777777" w:rsidR="008904A2" w:rsidRPr="009F4A3A" w:rsidRDefault="008904A2">
      <w:pPr>
        <w:tabs>
          <w:tab w:val="left" w:pos="1296"/>
        </w:tabs>
        <w:spacing w:line="240" w:lineRule="atLeast"/>
        <w:ind w:right="40"/>
        <w:jc w:val="center"/>
        <w:rPr>
          <w:b/>
          <w:bCs/>
          <w:color w:val="000000"/>
          <w:sz w:val="28"/>
          <w:szCs w:val="28"/>
        </w:rPr>
      </w:pPr>
      <w:bookmarkStart w:id="0" w:name="_GoBack"/>
      <w:bookmarkEnd w:id="0"/>
      <w:r w:rsidRPr="009F4A3A">
        <w:rPr>
          <w:b/>
          <w:bCs/>
          <w:color w:val="000000"/>
          <w:sz w:val="28"/>
          <w:szCs w:val="28"/>
        </w:rPr>
        <w:t xml:space="preserve">ANNUAL REPORT OF CONTRIBUTING PROJECT TO </w:t>
      </w:r>
    </w:p>
    <w:p w14:paraId="026D6F58" w14:textId="77777777" w:rsidR="008904A2" w:rsidRPr="009F4A3A" w:rsidRDefault="008904A2">
      <w:pPr>
        <w:tabs>
          <w:tab w:val="left" w:pos="1296"/>
        </w:tabs>
        <w:spacing w:line="240" w:lineRule="atLeast"/>
        <w:ind w:right="40"/>
        <w:jc w:val="center"/>
        <w:rPr>
          <w:b/>
          <w:bCs/>
          <w:color w:val="000000"/>
          <w:sz w:val="28"/>
          <w:szCs w:val="28"/>
        </w:rPr>
      </w:pPr>
      <w:r w:rsidRPr="009F4A3A">
        <w:rPr>
          <w:b/>
          <w:bCs/>
          <w:color w:val="000000"/>
          <w:sz w:val="28"/>
          <w:szCs w:val="28"/>
        </w:rPr>
        <w:t>COOPERATIVE REGIONAL PROJECT W</w:t>
      </w:r>
      <w:r w:rsidR="00441F29">
        <w:rPr>
          <w:b/>
          <w:bCs/>
          <w:color w:val="000000"/>
          <w:sz w:val="28"/>
          <w:szCs w:val="28"/>
        </w:rPr>
        <w:t>4</w:t>
      </w:r>
      <w:r w:rsidR="001E27EE">
        <w:rPr>
          <w:b/>
          <w:bCs/>
          <w:color w:val="000000"/>
          <w:sz w:val="28"/>
          <w:szCs w:val="28"/>
        </w:rPr>
        <w:t>185</w:t>
      </w:r>
    </w:p>
    <w:p w14:paraId="3B55443B" w14:textId="77777777" w:rsidR="009860CF" w:rsidRDefault="009860CF">
      <w:pPr>
        <w:tabs>
          <w:tab w:val="left" w:pos="1296"/>
        </w:tabs>
        <w:spacing w:line="240" w:lineRule="atLeast"/>
        <w:ind w:right="40"/>
        <w:jc w:val="center"/>
        <w:rPr>
          <w:b/>
          <w:bCs/>
          <w:color w:val="000000"/>
        </w:rPr>
      </w:pPr>
      <w:r>
        <w:rPr>
          <w:b/>
          <w:bCs/>
          <w:color w:val="000000"/>
        </w:rPr>
        <w:t>Biological Control in Pest Management Systems of Plants</w:t>
      </w:r>
    </w:p>
    <w:p w14:paraId="51276D4B" w14:textId="77777777" w:rsidR="008904A2" w:rsidRDefault="008904A2">
      <w:pPr>
        <w:tabs>
          <w:tab w:val="left" w:pos="1296"/>
        </w:tabs>
        <w:spacing w:line="240" w:lineRule="atLeast"/>
        <w:ind w:right="40"/>
        <w:jc w:val="both"/>
        <w:rPr>
          <w:color w:val="000000"/>
        </w:rPr>
      </w:pPr>
      <w:r>
        <w:rPr>
          <w:color w:val="000000"/>
        </w:rPr>
        <w:tab/>
        <w:t xml:space="preserve">                          </w:t>
      </w:r>
    </w:p>
    <w:p w14:paraId="7098A944" w14:textId="77777777" w:rsidR="008904A2" w:rsidRDefault="001F70F2">
      <w:pPr>
        <w:tabs>
          <w:tab w:val="left" w:pos="1296"/>
        </w:tabs>
        <w:spacing w:line="240" w:lineRule="atLeast"/>
        <w:ind w:right="40"/>
        <w:jc w:val="center"/>
        <w:rPr>
          <w:color w:val="000000"/>
        </w:rPr>
      </w:pPr>
      <w:r>
        <w:rPr>
          <w:color w:val="000000"/>
        </w:rPr>
        <w:t>January 1, 20</w:t>
      </w:r>
      <w:r w:rsidR="00BB556A">
        <w:rPr>
          <w:color w:val="000000"/>
        </w:rPr>
        <w:t>20</w:t>
      </w:r>
      <w:r w:rsidR="00B911DC">
        <w:rPr>
          <w:color w:val="000000"/>
        </w:rPr>
        <w:t xml:space="preserve"> </w:t>
      </w:r>
      <w:r w:rsidR="009111AD">
        <w:rPr>
          <w:color w:val="000000"/>
        </w:rPr>
        <w:t>to December 31, 20</w:t>
      </w:r>
      <w:r w:rsidR="00BB556A">
        <w:rPr>
          <w:color w:val="000000"/>
        </w:rPr>
        <w:t>20</w:t>
      </w:r>
    </w:p>
    <w:p w14:paraId="2BA2796F" w14:textId="77777777" w:rsidR="008904A2" w:rsidRDefault="008904A2">
      <w:pPr>
        <w:spacing w:line="240" w:lineRule="atLeast"/>
        <w:ind w:left="-90" w:right="40"/>
        <w:rPr>
          <w:b/>
          <w:bCs/>
          <w:color w:val="000000"/>
        </w:rPr>
      </w:pPr>
    </w:p>
    <w:p w14:paraId="1319682D" w14:textId="77777777" w:rsidR="008904A2" w:rsidRDefault="008904A2">
      <w:pPr>
        <w:spacing w:line="240" w:lineRule="atLeast"/>
        <w:ind w:right="40"/>
        <w:rPr>
          <w:b/>
          <w:bCs/>
          <w:color w:val="000000"/>
        </w:rPr>
      </w:pPr>
    </w:p>
    <w:p w14:paraId="50BE3973" w14:textId="77777777" w:rsidR="008904A2" w:rsidRDefault="008904A2">
      <w:pPr>
        <w:spacing w:line="240" w:lineRule="atLeast"/>
        <w:ind w:right="40"/>
        <w:rPr>
          <w:color w:val="000000"/>
        </w:rPr>
      </w:pPr>
      <w:r>
        <w:rPr>
          <w:b/>
          <w:bCs/>
          <w:color w:val="000000"/>
        </w:rPr>
        <w:t>1. PROJECT:</w:t>
      </w:r>
      <w:r>
        <w:rPr>
          <w:color w:val="000000"/>
        </w:rPr>
        <w:t xml:space="preserve">  Regional </w:t>
      </w:r>
      <w:r w:rsidR="001E27EE">
        <w:rPr>
          <w:color w:val="000000"/>
        </w:rPr>
        <w:t>W</w:t>
      </w:r>
      <w:r w:rsidR="00441F29">
        <w:rPr>
          <w:color w:val="000000"/>
        </w:rPr>
        <w:t>4</w:t>
      </w:r>
      <w:r w:rsidR="001E27EE">
        <w:rPr>
          <w:color w:val="000000"/>
        </w:rPr>
        <w:t>185</w:t>
      </w:r>
      <w:r>
        <w:rPr>
          <w:color w:val="000000"/>
        </w:rPr>
        <w:t>: Biological Control in Pest Management System of Plants.</w:t>
      </w:r>
    </w:p>
    <w:p w14:paraId="2CAEC5F9" w14:textId="77777777" w:rsidR="00202D7B" w:rsidRPr="00202D7B" w:rsidRDefault="008904A2">
      <w:pPr>
        <w:tabs>
          <w:tab w:val="left" w:pos="1296"/>
        </w:tabs>
        <w:spacing w:before="240" w:line="240" w:lineRule="atLeast"/>
        <w:ind w:right="40"/>
        <w:rPr>
          <w:bCs/>
          <w:color w:val="000000"/>
        </w:rPr>
      </w:pPr>
      <w:r>
        <w:rPr>
          <w:b/>
          <w:bCs/>
          <w:color w:val="000000"/>
        </w:rPr>
        <w:t>2. COOPERATING AGENCIES AND PRINCIPAL LEADERS:</w:t>
      </w:r>
      <w:r w:rsidR="00202D7B">
        <w:rPr>
          <w:b/>
          <w:bCs/>
          <w:color w:val="000000"/>
        </w:rPr>
        <w:t xml:space="preserve">  </w:t>
      </w:r>
      <w:r w:rsidR="00202D7B" w:rsidRPr="00202D7B">
        <w:rPr>
          <w:bCs/>
          <w:color w:val="000000"/>
        </w:rPr>
        <w:t xml:space="preserve">(list full name, institutional name and </w:t>
      </w:r>
      <w:r w:rsidR="00202D7B">
        <w:rPr>
          <w:bCs/>
          <w:color w:val="000000"/>
        </w:rPr>
        <w:t>email addresses for individuals).</w:t>
      </w:r>
    </w:p>
    <w:p w14:paraId="47EDA917" w14:textId="77777777" w:rsidR="00A807A7" w:rsidRPr="00400103" w:rsidRDefault="00A807A7" w:rsidP="00A807A7">
      <w:pPr>
        <w:numPr>
          <w:ilvl w:val="0"/>
          <w:numId w:val="11"/>
        </w:numPr>
        <w:tabs>
          <w:tab w:val="left" w:pos="1296"/>
        </w:tabs>
        <w:spacing w:before="240" w:line="240" w:lineRule="atLeast"/>
        <w:ind w:right="40"/>
        <w:rPr>
          <w:rFonts w:ascii="Times New Roman" w:hAnsi="Times New Roman" w:cs="Times New Roman"/>
        </w:rPr>
      </w:pPr>
      <w:r w:rsidRPr="00400103">
        <w:rPr>
          <w:rFonts w:ascii="Times New Roman" w:hAnsi="Times New Roman" w:cs="Times New Roman"/>
        </w:rPr>
        <w:t>Arizona Agricultural Experiment Station, University of Arizona, Tucson, Department of Entomology: Martha S. Hunter (mhunter@ag.arizona.edu), Peter Ellsworth (peterell@ag.arizona.edu).</w:t>
      </w:r>
    </w:p>
    <w:p w14:paraId="037CA3B6" w14:textId="77777777" w:rsidR="00A807A7" w:rsidRPr="00400103" w:rsidRDefault="00A807A7" w:rsidP="00A807A7">
      <w:pPr>
        <w:numPr>
          <w:ilvl w:val="0"/>
          <w:numId w:val="11"/>
        </w:numPr>
        <w:tabs>
          <w:tab w:val="left" w:pos="1296"/>
        </w:tabs>
        <w:spacing w:before="240" w:line="240" w:lineRule="atLeast"/>
        <w:ind w:right="40"/>
        <w:rPr>
          <w:rFonts w:ascii="Times New Roman" w:hAnsi="Times New Roman" w:cs="Times New Roman"/>
        </w:rPr>
      </w:pPr>
      <w:r w:rsidRPr="00400103">
        <w:rPr>
          <w:rFonts w:ascii="Times New Roman" w:hAnsi="Times New Roman" w:cs="Times New Roman"/>
        </w:rPr>
        <w:t>California Department of Food &amp; Agriculture: Charles Pickett (cpickett@cdfa.ca.gov), Michael J. Pitcairn (mpitcairn@cdfa.ca.gov).</w:t>
      </w:r>
    </w:p>
    <w:p w14:paraId="5FA1341D" w14:textId="69296A67" w:rsidR="00A807A7" w:rsidRPr="00400103" w:rsidRDefault="00A807A7" w:rsidP="00A807A7">
      <w:pPr>
        <w:numPr>
          <w:ilvl w:val="0"/>
          <w:numId w:val="10"/>
        </w:numPr>
        <w:autoSpaceDE/>
        <w:autoSpaceDN/>
        <w:adjustRightInd/>
        <w:spacing w:before="100" w:beforeAutospacing="1" w:after="100" w:afterAutospacing="1"/>
        <w:rPr>
          <w:rFonts w:ascii="Times New Roman" w:hAnsi="Times New Roman" w:cs="Times New Roman"/>
        </w:rPr>
      </w:pPr>
      <w:r w:rsidRPr="00400103">
        <w:rPr>
          <w:rFonts w:ascii="Times New Roman" w:hAnsi="Times New Roman" w:cs="Times New Roman"/>
        </w:rPr>
        <w:t>California Experiment Station, University of California, Berkeley: Kent M. Daane (kdaane@ucanr.edu), Nicholas J. Mills (nmills@berkeley.edu), George Roderick (Roderick@berkeley.edu); UC</w:t>
      </w:r>
      <w:r w:rsidR="00C6406E">
        <w:rPr>
          <w:rFonts w:ascii="Times New Roman" w:hAnsi="Times New Roman" w:cs="Times New Roman"/>
        </w:rPr>
        <w:t xml:space="preserve"> </w:t>
      </w:r>
      <w:r w:rsidRPr="00400103">
        <w:rPr>
          <w:rFonts w:ascii="Times New Roman" w:hAnsi="Times New Roman" w:cs="Times New Roman"/>
        </w:rPr>
        <w:t>Davis, Jay A. Rosenheim (</w:t>
      </w:r>
      <w:hyperlink r:id="rId7" w:history="1">
        <w:r w:rsidR="00C6406E" w:rsidRPr="004B27B2">
          <w:rPr>
            <w:rStyle w:val="Hyperlink"/>
            <w:rFonts w:ascii="Times New Roman" w:hAnsi="Times New Roman" w:cs="Times New Roman"/>
          </w:rPr>
          <w:t>jarosenheim@ucdavis.edu</w:t>
        </w:r>
      </w:hyperlink>
      <w:r w:rsidR="00C6406E">
        <w:rPr>
          <w:rFonts w:ascii="Times New Roman" w:hAnsi="Times New Roman" w:cs="Times New Roman"/>
        </w:rPr>
        <w:t>), Emily Meineke (</w:t>
      </w:r>
      <w:r w:rsidR="00C6406E" w:rsidRPr="00347C6B">
        <w:rPr>
          <w:rFonts w:ascii="Times New Roman" w:hAnsi="Times New Roman" w:cs="Times New Roman"/>
        </w:rPr>
        <w:t>ekmeineke@ucdavis.edu</w:t>
      </w:r>
      <w:r w:rsidR="00C6406E">
        <w:rPr>
          <w:rFonts w:ascii="Times New Roman" w:hAnsi="Times New Roman" w:cs="Times New Roman"/>
        </w:rPr>
        <w:t>)</w:t>
      </w:r>
      <w:r w:rsidRPr="00400103">
        <w:rPr>
          <w:rFonts w:ascii="Times New Roman" w:hAnsi="Times New Roman" w:cs="Times New Roman"/>
        </w:rPr>
        <w:t>; UC</w:t>
      </w:r>
      <w:r w:rsidR="00C6406E">
        <w:rPr>
          <w:rFonts w:ascii="Times New Roman" w:hAnsi="Times New Roman" w:cs="Times New Roman"/>
        </w:rPr>
        <w:t xml:space="preserve"> </w:t>
      </w:r>
      <w:r w:rsidRPr="00400103">
        <w:rPr>
          <w:rFonts w:ascii="Times New Roman" w:hAnsi="Times New Roman" w:cs="Times New Roman"/>
        </w:rPr>
        <w:t>Riverside: Adler Dillman (adlerd@ucr.edu), John M. Heraty (john.heraty@ucr.edu), Mark Hoddle (mark.hoddle@ucr.edu), Timothy Paine (timothy.paine@ucr.edu), Richard Stouthamer (Richard.stouthamer@ucr.edu), Christiane Weirauch (christiane.weirauch@ucr.edu), Houston</w:t>
      </w:r>
      <w:r w:rsidR="00C6406E">
        <w:rPr>
          <w:rFonts w:ascii="Times New Roman" w:hAnsi="Times New Roman" w:cs="Times New Roman"/>
        </w:rPr>
        <w:t xml:space="preserve"> Wilson</w:t>
      </w:r>
      <w:r w:rsidRPr="00400103">
        <w:rPr>
          <w:rFonts w:ascii="Times New Roman" w:hAnsi="Times New Roman" w:cs="Times New Roman"/>
        </w:rPr>
        <w:t xml:space="preserve"> (</w:t>
      </w:r>
      <w:r w:rsidR="00347C6B" w:rsidRPr="00347C6B">
        <w:rPr>
          <w:rFonts w:ascii="Times New Roman" w:hAnsi="Times New Roman" w:cs="Times New Roman"/>
        </w:rPr>
        <w:t>Houston.wilson@ucr.edu</w:t>
      </w:r>
      <w:r w:rsidR="00347C6B">
        <w:rPr>
          <w:rFonts w:ascii="Times New Roman" w:hAnsi="Times New Roman" w:cs="Times New Roman"/>
        </w:rPr>
        <w:t xml:space="preserve">), </w:t>
      </w:r>
      <w:r w:rsidRPr="00400103">
        <w:rPr>
          <w:rFonts w:ascii="Times New Roman" w:hAnsi="Times New Roman" w:cs="Times New Roman"/>
        </w:rPr>
        <w:br/>
      </w:r>
    </w:p>
    <w:p w14:paraId="465922D0" w14:textId="74E3D6CB" w:rsidR="00A807A7" w:rsidRPr="00400103" w:rsidRDefault="00A807A7" w:rsidP="00A807A7">
      <w:pPr>
        <w:numPr>
          <w:ilvl w:val="0"/>
          <w:numId w:val="10"/>
        </w:numPr>
        <w:autoSpaceDE/>
        <w:autoSpaceDN/>
        <w:adjustRightInd/>
        <w:spacing w:before="100" w:beforeAutospacing="1" w:after="100" w:afterAutospacing="1"/>
        <w:rPr>
          <w:rFonts w:ascii="Times New Roman" w:hAnsi="Times New Roman" w:cs="Times New Roman"/>
        </w:rPr>
      </w:pPr>
      <w:r w:rsidRPr="00400103">
        <w:rPr>
          <w:rFonts w:ascii="Times New Roman" w:hAnsi="Times New Roman" w:cs="Times New Roman"/>
        </w:rPr>
        <w:t>Colorado Experiment Station, Colorado State University, Fort Collins, Dept. of Bioagricultural Sciences &amp; Pest Management: Ruth Hufbauer (hufbauer@lamar.colostate.edu), Andrew Norton (Andrew.norton@colostate.edu), Paul Ode (paul.ode@colostate.edu).</w:t>
      </w:r>
      <w:r w:rsidRPr="00400103">
        <w:rPr>
          <w:rFonts w:ascii="Times New Roman" w:hAnsi="Times New Roman" w:cs="Times New Roman"/>
        </w:rPr>
        <w:br/>
      </w:r>
    </w:p>
    <w:p w14:paraId="64995D14" w14:textId="77777777" w:rsidR="00A807A7" w:rsidRPr="00400103" w:rsidRDefault="00A807A7" w:rsidP="00A807A7">
      <w:pPr>
        <w:numPr>
          <w:ilvl w:val="0"/>
          <w:numId w:val="10"/>
        </w:numPr>
        <w:autoSpaceDE/>
        <w:autoSpaceDN/>
        <w:adjustRightInd/>
        <w:spacing w:before="100" w:beforeAutospacing="1" w:after="100" w:afterAutospacing="1"/>
        <w:rPr>
          <w:rFonts w:ascii="Times New Roman" w:hAnsi="Times New Roman" w:cs="Times New Roman"/>
        </w:rPr>
      </w:pPr>
      <w:r w:rsidRPr="00400103">
        <w:rPr>
          <w:rFonts w:ascii="Times New Roman" w:hAnsi="Times New Roman" w:cs="Times New Roman"/>
        </w:rPr>
        <w:t xml:space="preserve">Florida Experiment Station, University of Florida, Gainesville, Florida: </w:t>
      </w:r>
      <w:r w:rsidRPr="00400103">
        <w:rPr>
          <w:rFonts w:ascii="Times New Roman" w:hAnsi="Times New Roman" w:cs="Times New Roman"/>
        </w:rPr>
        <w:br/>
        <w:t>Norman C. Leppla (ncleppa@ufl.edu).</w:t>
      </w:r>
      <w:r w:rsidRPr="00400103">
        <w:rPr>
          <w:rFonts w:ascii="Times New Roman" w:hAnsi="Times New Roman" w:cs="Times New Roman"/>
        </w:rPr>
        <w:br/>
      </w:r>
    </w:p>
    <w:p w14:paraId="6A94A819" w14:textId="77777777" w:rsidR="00A807A7" w:rsidRPr="00400103" w:rsidRDefault="00A807A7" w:rsidP="00A807A7">
      <w:pPr>
        <w:numPr>
          <w:ilvl w:val="0"/>
          <w:numId w:val="10"/>
        </w:numPr>
        <w:autoSpaceDE/>
        <w:autoSpaceDN/>
        <w:adjustRightInd/>
        <w:spacing w:before="100" w:beforeAutospacing="1" w:after="100" w:afterAutospacing="1"/>
        <w:rPr>
          <w:rFonts w:ascii="Times New Roman" w:hAnsi="Times New Roman" w:cs="Times New Roman"/>
        </w:rPr>
      </w:pPr>
      <w:r w:rsidRPr="00400103">
        <w:rPr>
          <w:rFonts w:ascii="Times New Roman" w:hAnsi="Times New Roman" w:cs="Times New Roman"/>
        </w:rPr>
        <w:t xml:space="preserve">Guam Agricultural Experiment Station, University of Guam, Mangilao: Ross H. Miller (rmiller@uog.edu).  </w:t>
      </w:r>
      <w:r w:rsidRPr="00400103">
        <w:rPr>
          <w:rFonts w:ascii="Times New Roman" w:hAnsi="Times New Roman" w:cs="Times New Roman"/>
        </w:rPr>
        <w:br/>
      </w:r>
    </w:p>
    <w:p w14:paraId="6401AD22" w14:textId="77777777" w:rsidR="00A807A7" w:rsidRPr="00400103" w:rsidRDefault="00A807A7" w:rsidP="00A807A7">
      <w:pPr>
        <w:numPr>
          <w:ilvl w:val="0"/>
          <w:numId w:val="10"/>
        </w:numPr>
        <w:autoSpaceDE/>
        <w:autoSpaceDN/>
        <w:adjustRightInd/>
        <w:spacing w:before="100" w:beforeAutospacing="1" w:after="100" w:afterAutospacing="1"/>
        <w:rPr>
          <w:rFonts w:ascii="Times New Roman" w:hAnsi="Times New Roman" w:cs="Times New Roman"/>
        </w:rPr>
      </w:pPr>
      <w:r w:rsidRPr="00400103">
        <w:rPr>
          <w:rFonts w:ascii="Times New Roman" w:hAnsi="Times New Roman" w:cs="Times New Roman"/>
        </w:rPr>
        <w:t>Hawaii College of Tropical Agriculture and Human Resources, University of Hawaii, Manoa, Department of Plant &amp; Environmental Protection Sciences: Mark Wright (markwrig@hawaii.edu), Russell Messing (messing@hawaii.edu).</w:t>
      </w:r>
    </w:p>
    <w:p w14:paraId="2F5BDA54" w14:textId="77777777" w:rsidR="00A807A7" w:rsidRPr="00400103" w:rsidRDefault="00A807A7" w:rsidP="00A807A7">
      <w:pPr>
        <w:autoSpaceDE/>
        <w:autoSpaceDN/>
        <w:adjustRightInd/>
        <w:spacing w:before="100" w:beforeAutospacing="1" w:after="100" w:afterAutospacing="1"/>
        <w:ind w:left="720"/>
        <w:rPr>
          <w:rFonts w:ascii="Times New Roman" w:hAnsi="Times New Roman" w:cs="Times New Roman"/>
        </w:rPr>
      </w:pPr>
      <w:r w:rsidRPr="00400103">
        <w:rPr>
          <w:rFonts w:ascii="Times New Roman" w:hAnsi="Times New Roman" w:cs="Times New Roman"/>
        </w:rPr>
        <w:br/>
      </w:r>
    </w:p>
    <w:p w14:paraId="71D38E59" w14:textId="77777777" w:rsidR="00A807A7" w:rsidRPr="00400103" w:rsidRDefault="00A807A7" w:rsidP="00A807A7">
      <w:pPr>
        <w:numPr>
          <w:ilvl w:val="0"/>
          <w:numId w:val="10"/>
        </w:numPr>
        <w:autoSpaceDE/>
        <w:autoSpaceDN/>
        <w:adjustRightInd/>
        <w:spacing w:before="100" w:beforeAutospacing="1" w:after="100" w:afterAutospacing="1"/>
        <w:rPr>
          <w:rFonts w:ascii="Times New Roman" w:hAnsi="Times New Roman" w:cs="Times New Roman"/>
        </w:rPr>
      </w:pPr>
      <w:r w:rsidRPr="00400103">
        <w:rPr>
          <w:rFonts w:ascii="Times New Roman" w:hAnsi="Times New Roman" w:cs="Times New Roman"/>
        </w:rPr>
        <w:lastRenderedPageBreak/>
        <w:t>Idaho Agricultural Experiment Station, University of Idaho, Moscow, Dept. of Plant, Soil and Entomological Sciences: Mark Schwarzlaender (markschw@uidaho.edu).</w:t>
      </w:r>
      <w:r w:rsidRPr="00400103">
        <w:rPr>
          <w:rFonts w:ascii="Times New Roman" w:hAnsi="Times New Roman" w:cs="Times New Roman"/>
        </w:rPr>
        <w:br/>
      </w:r>
    </w:p>
    <w:p w14:paraId="5C08D142" w14:textId="77777777" w:rsidR="00A807A7" w:rsidRPr="00400103" w:rsidRDefault="00A807A7" w:rsidP="00A807A7">
      <w:pPr>
        <w:numPr>
          <w:ilvl w:val="0"/>
          <w:numId w:val="10"/>
        </w:numPr>
        <w:autoSpaceDE/>
        <w:autoSpaceDN/>
        <w:adjustRightInd/>
        <w:spacing w:before="100" w:beforeAutospacing="1" w:after="100" w:afterAutospacing="1"/>
        <w:rPr>
          <w:rFonts w:ascii="Times New Roman" w:hAnsi="Times New Roman" w:cs="Times New Roman"/>
        </w:rPr>
      </w:pPr>
      <w:r w:rsidRPr="00400103">
        <w:rPr>
          <w:rFonts w:ascii="Times New Roman" w:hAnsi="Times New Roman" w:cs="Times New Roman"/>
        </w:rPr>
        <w:t>Indiana Agricultural Experiment Station, Purdue University, Dept. of Entomology: Laura Ingwell (lingwell@purdue.edu).</w:t>
      </w:r>
      <w:r w:rsidRPr="00400103">
        <w:rPr>
          <w:rFonts w:ascii="Times New Roman" w:hAnsi="Times New Roman" w:cs="Times New Roman"/>
        </w:rPr>
        <w:br/>
      </w:r>
    </w:p>
    <w:p w14:paraId="5950C497" w14:textId="77777777" w:rsidR="00A807A7" w:rsidRPr="00400103" w:rsidRDefault="00A807A7" w:rsidP="00A807A7">
      <w:pPr>
        <w:numPr>
          <w:ilvl w:val="0"/>
          <w:numId w:val="10"/>
        </w:numPr>
        <w:autoSpaceDE/>
        <w:autoSpaceDN/>
        <w:adjustRightInd/>
        <w:spacing w:before="100" w:beforeAutospacing="1" w:after="100" w:afterAutospacing="1"/>
        <w:rPr>
          <w:rFonts w:ascii="Times New Roman" w:hAnsi="Times New Roman" w:cs="Times New Roman"/>
        </w:rPr>
      </w:pPr>
      <w:r w:rsidRPr="00400103">
        <w:rPr>
          <w:rFonts w:ascii="Times New Roman" w:hAnsi="Times New Roman" w:cs="Times New Roman"/>
        </w:rPr>
        <w:t>Michigan Agricultural Experiment Station, Michigan State University, Dept. of Entomology, East Lansing, MI: Marianna Szucs (szucsmr@msu.edu)</w:t>
      </w:r>
      <w:r w:rsidRPr="00400103">
        <w:rPr>
          <w:rFonts w:ascii="Times New Roman" w:hAnsi="Times New Roman" w:cs="Times New Roman"/>
        </w:rPr>
        <w:br/>
      </w:r>
    </w:p>
    <w:p w14:paraId="0A92B91D" w14:textId="77777777" w:rsidR="00A807A7" w:rsidRPr="00400103" w:rsidRDefault="00A807A7" w:rsidP="00A807A7">
      <w:pPr>
        <w:numPr>
          <w:ilvl w:val="0"/>
          <w:numId w:val="10"/>
        </w:numPr>
        <w:autoSpaceDE/>
        <w:autoSpaceDN/>
        <w:adjustRightInd/>
        <w:spacing w:before="100" w:beforeAutospacing="1" w:after="100" w:afterAutospacing="1"/>
        <w:rPr>
          <w:rFonts w:ascii="Times New Roman" w:hAnsi="Times New Roman" w:cs="Times New Roman"/>
        </w:rPr>
      </w:pPr>
      <w:r w:rsidRPr="00400103">
        <w:rPr>
          <w:rFonts w:ascii="Times New Roman" w:hAnsi="Times New Roman" w:cs="Times New Roman"/>
        </w:rPr>
        <w:t>Minnesota Agricultural Experiment Station, University of Minnesota, Department of Entomology, St. Paul, MN: George Heimpel (heimp001@umn.edu).</w:t>
      </w:r>
      <w:r w:rsidRPr="00400103">
        <w:rPr>
          <w:rFonts w:ascii="Times New Roman" w:hAnsi="Times New Roman" w:cs="Times New Roman"/>
        </w:rPr>
        <w:br/>
      </w:r>
    </w:p>
    <w:p w14:paraId="39D4425C" w14:textId="63B420BB" w:rsidR="00A807A7" w:rsidRPr="00400103" w:rsidRDefault="00A807A7" w:rsidP="00A807A7">
      <w:pPr>
        <w:numPr>
          <w:ilvl w:val="0"/>
          <w:numId w:val="10"/>
        </w:numPr>
        <w:autoSpaceDE/>
        <w:autoSpaceDN/>
        <w:adjustRightInd/>
        <w:spacing w:before="100" w:beforeAutospacing="1" w:after="100" w:afterAutospacing="1"/>
        <w:rPr>
          <w:rFonts w:ascii="Times New Roman" w:hAnsi="Times New Roman" w:cs="Times New Roman"/>
        </w:rPr>
      </w:pPr>
      <w:r w:rsidRPr="00400103">
        <w:rPr>
          <w:rFonts w:ascii="Times New Roman" w:hAnsi="Times New Roman" w:cs="Times New Roman"/>
        </w:rPr>
        <w:t>Montana Agricultural Experiment Station, Montana State University: Western Agricultural Research Center: Jeffrey Littlefield (jeffreyl@montana.edu); Gadi Reddy (gadi.reddy@montana.edu).</w:t>
      </w:r>
      <w:r w:rsidRPr="00400103">
        <w:rPr>
          <w:rFonts w:ascii="Times New Roman" w:hAnsi="Times New Roman" w:cs="Times New Roman"/>
        </w:rPr>
        <w:br/>
      </w:r>
    </w:p>
    <w:p w14:paraId="1F029F70" w14:textId="77777777" w:rsidR="00A807A7" w:rsidRPr="00400103" w:rsidRDefault="00A807A7" w:rsidP="00A807A7">
      <w:pPr>
        <w:numPr>
          <w:ilvl w:val="0"/>
          <w:numId w:val="10"/>
        </w:numPr>
        <w:autoSpaceDE/>
        <w:autoSpaceDN/>
        <w:adjustRightInd/>
        <w:spacing w:before="100" w:beforeAutospacing="1" w:after="100" w:afterAutospacing="1"/>
        <w:rPr>
          <w:rFonts w:ascii="Times New Roman" w:hAnsi="Times New Roman" w:cs="Times New Roman"/>
        </w:rPr>
      </w:pPr>
      <w:r w:rsidRPr="00400103">
        <w:rPr>
          <w:rFonts w:ascii="Times New Roman" w:hAnsi="Times New Roman" w:cs="Times New Roman"/>
        </w:rPr>
        <w:t xml:space="preserve">Nebraska Agricultural Experiment Station, University of Nebraska, Lincoln, NE, Department of Entomology: John Ruberson (jruberson2@unl.edu).  </w:t>
      </w:r>
      <w:r w:rsidRPr="00400103">
        <w:rPr>
          <w:rFonts w:ascii="Times New Roman" w:hAnsi="Times New Roman" w:cs="Times New Roman"/>
        </w:rPr>
        <w:br/>
      </w:r>
    </w:p>
    <w:p w14:paraId="42AB4143" w14:textId="77777777" w:rsidR="00A807A7" w:rsidRPr="00400103" w:rsidRDefault="00A807A7" w:rsidP="00A807A7">
      <w:pPr>
        <w:numPr>
          <w:ilvl w:val="0"/>
          <w:numId w:val="10"/>
        </w:numPr>
        <w:autoSpaceDE/>
        <w:autoSpaceDN/>
        <w:adjustRightInd/>
        <w:spacing w:before="100" w:beforeAutospacing="1" w:after="100" w:afterAutospacing="1"/>
        <w:rPr>
          <w:rFonts w:ascii="Times New Roman" w:hAnsi="Times New Roman" w:cs="Times New Roman"/>
        </w:rPr>
      </w:pPr>
      <w:r w:rsidRPr="00400103">
        <w:rPr>
          <w:rFonts w:ascii="Times New Roman" w:hAnsi="Times New Roman" w:cs="Times New Roman"/>
        </w:rPr>
        <w:t>New Mexico Agricultural Experiment Station, New Mexico State University, Department of Entomology, Plant Pathology and Weed Science, Las Cruces: David C. Thompson (dathomps@nmsu.edu).</w:t>
      </w:r>
      <w:r w:rsidRPr="00400103">
        <w:rPr>
          <w:rFonts w:ascii="Times New Roman" w:hAnsi="Times New Roman" w:cs="Times New Roman"/>
        </w:rPr>
        <w:br/>
      </w:r>
    </w:p>
    <w:p w14:paraId="3EF37C4F" w14:textId="77777777" w:rsidR="00A807A7" w:rsidRPr="00400103" w:rsidRDefault="00A807A7" w:rsidP="00A807A7">
      <w:pPr>
        <w:numPr>
          <w:ilvl w:val="0"/>
          <w:numId w:val="10"/>
        </w:numPr>
        <w:autoSpaceDE/>
        <w:autoSpaceDN/>
        <w:adjustRightInd/>
        <w:spacing w:before="100" w:beforeAutospacing="1" w:after="100" w:afterAutospacing="1"/>
        <w:rPr>
          <w:rFonts w:ascii="Times New Roman" w:hAnsi="Times New Roman" w:cs="Times New Roman"/>
        </w:rPr>
      </w:pPr>
      <w:r w:rsidRPr="00400103">
        <w:rPr>
          <w:rFonts w:ascii="Times New Roman" w:hAnsi="Times New Roman" w:cs="Times New Roman"/>
        </w:rPr>
        <w:t>New York: Cornell University, Agricultural Experiment Station: Srdjan Acimovic (SA979@cornell.edu).</w:t>
      </w:r>
      <w:r w:rsidRPr="00400103">
        <w:rPr>
          <w:rFonts w:ascii="Times New Roman" w:hAnsi="Times New Roman" w:cs="Times New Roman"/>
        </w:rPr>
        <w:br/>
      </w:r>
    </w:p>
    <w:p w14:paraId="1DF4BBCB" w14:textId="77777777" w:rsidR="00A807A7" w:rsidRPr="00400103" w:rsidRDefault="00A807A7" w:rsidP="00A807A7">
      <w:pPr>
        <w:numPr>
          <w:ilvl w:val="0"/>
          <w:numId w:val="10"/>
        </w:numPr>
        <w:autoSpaceDE/>
        <w:autoSpaceDN/>
        <w:adjustRightInd/>
        <w:spacing w:before="100" w:beforeAutospacing="1" w:after="100" w:afterAutospacing="1"/>
        <w:rPr>
          <w:rFonts w:ascii="Times New Roman" w:hAnsi="Times New Roman" w:cs="Times New Roman"/>
        </w:rPr>
      </w:pPr>
      <w:r w:rsidRPr="00400103">
        <w:rPr>
          <w:rFonts w:ascii="Times New Roman" w:hAnsi="Times New Roman" w:cs="Times New Roman"/>
        </w:rPr>
        <w:t>Oregon Agricultural Experiment Station, Oregon State University, Corvallis: Peter B. McEvoy (mcevoyp@science.oregonstate.edu), Silvia Rondon (silvia.rondon@oregonstate.edu); John Lambrinos (john.lambrinos@oregonstate.edu), Joel Felix (joel.felix@oregonstate.edu), Paul Jepson (</w:t>
      </w:r>
      <w:r w:rsidR="00E12EA7" w:rsidRPr="00E12EA7">
        <w:rPr>
          <w:rFonts w:ascii="Times New Roman" w:hAnsi="Times New Roman" w:cs="Times New Roman"/>
        </w:rPr>
        <w:t>jepsonp@science.oregonstate.edu</w:t>
      </w:r>
      <w:r w:rsidR="00E12EA7">
        <w:rPr>
          <w:rFonts w:ascii="Times New Roman" w:hAnsi="Times New Roman" w:cs="Times New Roman"/>
        </w:rPr>
        <w:t>), John Spring (</w:t>
      </w:r>
      <w:r w:rsidR="00801440" w:rsidRPr="00801440">
        <w:rPr>
          <w:rFonts w:ascii="Times New Roman" w:hAnsi="Times New Roman" w:cs="Times New Roman"/>
        </w:rPr>
        <w:t>john.spring@oregonstate.edu</w:t>
      </w:r>
      <w:r w:rsidR="00801440">
        <w:rPr>
          <w:rFonts w:ascii="Times New Roman" w:hAnsi="Times New Roman" w:cs="Times New Roman"/>
        </w:rPr>
        <w:t>), Rory McDonnell (mcdonnro@oregonstate.edu).</w:t>
      </w:r>
      <w:r w:rsidRPr="00400103">
        <w:rPr>
          <w:rFonts w:ascii="Times New Roman" w:hAnsi="Times New Roman" w:cs="Times New Roman"/>
        </w:rPr>
        <w:br/>
      </w:r>
    </w:p>
    <w:p w14:paraId="50D50D19" w14:textId="4072E1D4" w:rsidR="00A807A7" w:rsidRPr="00400103" w:rsidRDefault="00A807A7" w:rsidP="00A807A7">
      <w:pPr>
        <w:numPr>
          <w:ilvl w:val="0"/>
          <w:numId w:val="10"/>
        </w:numPr>
        <w:autoSpaceDE/>
        <w:autoSpaceDN/>
        <w:adjustRightInd/>
        <w:spacing w:before="100" w:beforeAutospacing="1" w:after="100" w:afterAutospacing="1"/>
        <w:rPr>
          <w:rFonts w:ascii="Times New Roman" w:hAnsi="Times New Roman" w:cs="Times New Roman"/>
        </w:rPr>
      </w:pPr>
      <w:r w:rsidRPr="00400103">
        <w:rPr>
          <w:rFonts w:ascii="Times New Roman" w:hAnsi="Times New Roman" w:cs="Times New Roman"/>
        </w:rPr>
        <w:t xml:space="preserve">United States Department of Agriculture, Agricultural Research Service, Albany, </w:t>
      </w:r>
      <w:r w:rsidRPr="00400103">
        <w:rPr>
          <w:rFonts w:ascii="Times New Roman" w:hAnsi="Times New Roman" w:cs="Times New Roman"/>
        </w:rPr>
        <w:br/>
        <w:t>California: Patrick Moran (Patrick.moran@ars.usda.gov), Lincoln Smith (</w:t>
      </w:r>
      <w:hyperlink r:id="rId8" w:history="1">
        <w:r w:rsidR="00C6406E" w:rsidRPr="004B27B2">
          <w:rPr>
            <w:rStyle w:val="Hyperlink"/>
            <w:rFonts w:ascii="Times New Roman" w:hAnsi="Times New Roman" w:cs="Times New Roman"/>
          </w:rPr>
          <w:t>link.smith@ars.usda.gov</w:t>
        </w:r>
      </w:hyperlink>
      <w:r w:rsidRPr="00400103">
        <w:rPr>
          <w:rFonts w:ascii="Times New Roman" w:hAnsi="Times New Roman" w:cs="Times New Roman"/>
        </w:rPr>
        <w:t>)</w:t>
      </w:r>
      <w:r w:rsidR="00C6406E">
        <w:rPr>
          <w:rFonts w:ascii="Times New Roman" w:hAnsi="Times New Roman" w:cs="Times New Roman"/>
        </w:rPr>
        <w:t>, Brian Hogg (</w:t>
      </w:r>
      <w:r w:rsidR="00C6406E" w:rsidRPr="00C6406E">
        <w:rPr>
          <w:rFonts w:ascii="Times New Roman" w:hAnsi="Times New Roman" w:cs="Times New Roman"/>
        </w:rPr>
        <w:t>brian.hogg@usda.gov</w:t>
      </w:r>
      <w:r w:rsidR="00C6406E">
        <w:rPr>
          <w:rFonts w:ascii="Times New Roman" w:hAnsi="Times New Roman" w:cs="Times New Roman"/>
        </w:rPr>
        <w:t>)</w:t>
      </w:r>
      <w:r w:rsidRPr="00400103">
        <w:rPr>
          <w:rFonts w:ascii="Times New Roman" w:hAnsi="Times New Roman" w:cs="Times New Roman"/>
        </w:rPr>
        <w:t>.</w:t>
      </w:r>
      <w:r w:rsidRPr="00400103">
        <w:rPr>
          <w:rFonts w:ascii="Times New Roman" w:hAnsi="Times New Roman" w:cs="Times New Roman"/>
        </w:rPr>
        <w:br/>
      </w:r>
    </w:p>
    <w:p w14:paraId="18645452" w14:textId="77777777" w:rsidR="00A807A7" w:rsidRPr="00400103" w:rsidRDefault="00A807A7" w:rsidP="00A807A7">
      <w:pPr>
        <w:numPr>
          <w:ilvl w:val="0"/>
          <w:numId w:val="10"/>
        </w:numPr>
        <w:autoSpaceDE/>
        <w:autoSpaceDN/>
        <w:adjustRightInd/>
        <w:spacing w:before="100" w:beforeAutospacing="1" w:after="100" w:afterAutospacing="1"/>
        <w:rPr>
          <w:rFonts w:ascii="Times New Roman" w:hAnsi="Times New Roman" w:cs="Times New Roman"/>
        </w:rPr>
      </w:pPr>
      <w:r w:rsidRPr="00400103">
        <w:rPr>
          <w:rFonts w:ascii="Times New Roman" w:hAnsi="Times New Roman" w:cs="Times New Roman"/>
        </w:rPr>
        <w:t>United States Department of Agriculture, Agricultural Research Service, Arizona: Steve Naranjo (steve.naranjo@ars.usda.gov)</w:t>
      </w:r>
      <w:r w:rsidRPr="00400103">
        <w:rPr>
          <w:rFonts w:ascii="Times New Roman" w:hAnsi="Times New Roman" w:cs="Times New Roman"/>
        </w:rPr>
        <w:br/>
      </w:r>
    </w:p>
    <w:p w14:paraId="5C039844" w14:textId="77777777" w:rsidR="00A807A7" w:rsidRPr="00400103" w:rsidRDefault="00A807A7" w:rsidP="00A807A7">
      <w:pPr>
        <w:numPr>
          <w:ilvl w:val="0"/>
          <w:numId w:val="10"/>
        </w:numPr>
        <w:autoSpaceDE/>
        <w:autoSpaceDN/>
        <w:adjustRightInd/>
        <w:spacing w:before="100" w:beforeAutospacing="1" w:after="100" w:afterAutospacing="1"/>
        <w:rPr>
          <w:rFonts w:ascii="Times New Roman" w:hAnsi="Times New Roman" w:cs="Times New Roman"/>
        </w:rPr>
      </w:pPr>
      <w:r w:rsidRPr="00400103">
        <w:rPr>
          <w:rFonts w:ascii="Times New Roman" w:hAnsi="Times New Roman" w:cs="Times New Roman"/>
        </w:rPr>
        <w:t>Utah Agricultural Experiment Station, Utah State University, Logan, Department of Biology: Edward W. Evans (ted.evans@usu.edu).</w:t>
      </w:r>
      <w:r w:rsidRPr="00400103">
        <w:rPr>
          <w:rFonts w:ascii="Times New Roman" w:hAnsi="Times New Roman" w:cs="Times New Roman"/>
        </w:rPr>
        <w:br/>
      </w:r>
    </w:p>
    <w:p w14:paraId="10F557AD" w14:textId="77777777" w:rsidR="00A807A7" w:rsidRPr="00400103" w:rsidRDefault="00A807A7" w:rsidP="00A807A7">
      <w:pPr>
        <w:numPr>
          <w:ilvl w:val="0"/>
          <w:numId w:val="10"/>
        </w:numPr>
        <w:autoSpaceDE/>
        <w:autoSpaceDN/>
        <w:adjustRightInd/>
        <w:spacing w:before="100" w:beforeAutospacing="1" w:after="100" w:afterAutospacing="1"/>
        <w:rPr>
          <w:rFonts w:ascii="Times New Roman" w:hAnsi="Times New Roman" w:cs="Times New Roman"/>
        </w:rPr>
      </w:pPr>
      <w:r w:rsidRPr="00400103">
        <w:rPr>
          <w:rFonts w:ascii="Times New Roman" w:hAnsi="Times New Roman" w:cs="Times New Roman"/>
        </w:rPr>
        <w:t>Vermont Agricultural Experiment Station, University of Vermont: Margaret Skinner (mskinner@uvm.edu).</w:t>
      </w:r>
      <w:r w:rsidRPr="00400103">
        <w:rPr>
          <w:rFonts w:ascii="Times New Roman" w:hAnsi="Times New Roman" w:cs="Times New Roman"/>
        </w:rPr>
        <w:br/>
      </w:r>
    </w:p>
    <w:p w14:paraId="2F313BB3" w14:textId="05FD6E7E" w:rsidR="00A807A7" w:rsidRPr="00400103" w:rsidRDefault="00A807A7" w:rsidP="00A807A7">
      <w:pPr>
        <w:numPr>
          <w:ilvl w:val="0"/>
          <w:numId w:val="10"/>
        </w:numPr>
        <w:autoSpaceDE/>
        <w:autoSpaceDN/>
        <w:adjustRightInd/>
        <w:spacing w:before="100" w:beforeAutospacing="1" w:after="100" w:afterAutospacing="1"/>
        <w:rPr>
          <w:rFonts w:ascii="Times New Roman" w:hAnsi="Times New Roman" w:cs="Times New Roman"/>
        </w:rPr>
      </w:pPr>
      <w:r w:rsidRPr="00400103">
        <w:rPr>
          <w:rFonts w:ascii="Times New Roman" w:hAnsi="Times New Roman" w:cs="Times New Roman"/>
        </w:rPr>
        <w:lastRenderedPageBreak/>
        <w:t>Washington Agricultural Experiment Station, Washington State University, Pullman, Department of Entomology: Jennifer Andreas (jandreas@wsu.edu); David Crowder (</w:t>
      </w:r>
      <w:hyperlink r:id="rId9" w:history="1">
        <w:r w:rsidR="00C6406E" w:rsidRPr="004B27B2">
          <w:rPr>
            <w:rStyle w:val="Hyperlink"/>
            <w:rFonts w:ascii="Times New Roman" w:hAnsi="Times New Roman" w:cs="Times New Roman"/>
          </w:rPr>
          <w:t>dcrowder@wsu.edu</w:t>
        </w:r>
      </w:hyperlink>
      <w:r w:rsidRPr="00400103">
        <w:rPr>
          <w:rFonts w:ascii="Times New Roman" w:hAnsi="Times New Roman" w:cs="Times New Roman"/>
        </w:rPr>
        <w:t>)</w:t>
      </w:r>
      <w:r w:rsidR="00C6406E">
        <w:rPr>
          <w:rFonts w:ascii="Times New Roman" w:hAnsi="Times New Roman" w:cs="Times New Roman"/>
        </w:rPr>
        <w:t>, Laura Lavine (</w:t>
      </w:r>
      <w:r w:rsidR="00C6406E" w:rsidRPr="00C6406E">
        <w:rPr>
          <w:rFonts w:ascii="Times New Roman" w:hAnsi="Times New Roman" w:cs="Times New Roman"/>
        </w:rPr>
        <w:t>lavine@wsu.edu</w:t>
      </w:r>
      <w:r w:rsidR="00C6406E">
        <w:rPr>
          <w:rFonts w:ascii="Times New Roman" w:hAnsi="Times New Roman" w:cs="Times New Roman"/>
        </w:rPr>
        <w:t>)</w:t>
      </w:r>
      <w:r w:rsidRPr="00400103">
        <w:rPr>
          <w:rFonts w:ascii="Times New Roman" w:hAnsi="Times New Roman" w:cs="Times New Roman"/>
        </w:rPr>
        <w:t>.</w:t>
      </w:r>
      <w:r w:rsidRPr="00400103">
        <w:rPr>
          <w:rFonts w:ascii="Times New Roman" w:hAnsi="Times New Roman" w:cs="Times New Roman"/>
        </w:rPr>
        <w:br/>
      </w:r>
    </w:p>
    <w:p w14:paraId="0ECC102E" w14:textId="30BA031E" w:rsidR="00A807A7" w:rsidRPr="00400103" w:rsidRDefault="00A807A7" w:rsidP="00A807A7">
      <w:pPr>
        <w:numPr>
          <w:ilvl w:val="0"/>
          <w:numId w:val="10"/>
        </w:numPr>
        <w:autoSpaceDE/>
        <w:autoSpaceDN/>
        <w:adjustRightInd/>
        <w:spacing w:before="100" w:beforeAutospacing="1" w:after="100" w:afterAutospacing="1"/>
        <w:rPr>
          <w:rFonts w:ascii="Times New Roman" w:hAnsi="Times New Roman" w:cs="Times New Roman"/>
        </w:rPr>
      </w:pPr>
      <w:r w:rsidRPr="00400103">
        <w:rPr>
          <w:rFonts w:ascii="Times New Roman" w:hAnsi="Times New Roman" w:cs="Times New Roman"/>
        </w:rPr>
        <w:t xml:space="preserve">Wyoming Agricultural Experiment Station, Dept. of Renewable Resources, University of Wyoming, Laramie, WY: Tim Collier (tcollier@uwyo.edu); Randa Jabbour (rjabbour@uwyo.edu). </w:t>
      </w:r>
      <w:r w:rsidRPr="00400103">
        <w:rPr>
          <w:rFonts w:ascii="Times New Roman" w:hAnsi="Times New Roman" w:cs="Times New Roman"/>
        </w:rPr>
        <w:br/>
      </w:r>
    </w:p>
    <w:p w14:paraId="4595797F" w14:textId="77777777" w:rsidR="00A807A7" w:rsidRPr="00400103" w:rsidRDefault="00A807A7" w:rsidP="00A807A7">
      <w:pPr>
        <w:numPr>
          <w:ilvl w:val="0"/>
          <w:numId w:val="10"/>
        </w:numPr>
        <w:autoSpaceDE/>
        <w:autoSpaceDN/>
        <w:adjustRightInd/>
        <w:spacing w:before="100" w:beforeAutospacing="1" w:after="100" w:afterAutospacing="1"/>
        <w:rPr>
          <w:rFonts w:ascii="Times New Roman" w:hAnsi="Times New Roman" w:cs="Times New Roman"/>
        </w:rPr>
      </w:pPr>
      <w:r w:rsidRPr="00400103">
        <w:rPr>
          <w:rFonts w:ascii="Times New Roman" w:hAnsi="Times New Roman" w:cs="Times New Roman"/>
        </w:rPr>
        <w:t>Other:  Association of Natural Biocontrol Producers, Lynn LeBeck (exdir@anbp.org).</w:t>
      </w:r>
      <w:r w:rsidRPr="00400103">
        <w:rPr>
          <w:rFonts w:ascii="Times New Roman" w:hAnsi="Times New Roman" w:cs="Times New Roman"/>
        </w:rPr>
        <w:br/>
      </w:r>
    </w:p>
    <w:p w14:paraId="1262CD3D" w14:textId="77777777" w:rsidR="00A807A7" w:rsidRPr="00400103" w:rsidRDefault="00A807A7" w:rsidP="00A807A7">
      <w:pPr>
        <w:numPr>
          <w:ilvl w:val="0"/>
          <w:numId w:val="10"/>
        </w:numPr>
        <w:tabs>
          <w:tab w:val="clear" w:pos="720"/>
        </w:tabs>
        <w:autoSpaceDE/>
        <w:autoSpaceDN/>
        <w:adjustRightInd/>
        <w:spacing w:before="100" w:beforeAutospacing="1" w:after="100" w:afterAutospacing="1"/>
        <w:rPr>
          <w:rFonts w:ascii="Times New Roman" w:hAnsi="Times New Roman" w:cs="Times New Roman"/>
          <w:b/>
        </w:rPr>
      </w:pPr>
      <w:r w:rsidRPr="00400103">
        <w:rPr>
          <w:rFonts w:ascii="Times New Roman" w:hAnsi="Times New Roman" w:cs="Times New Roman"/>
        </w:rPr>
        <w:t>Administrative Advisor: University of California - Riverside: Timothy Paine (timothy.paine@ucr.edu)</w:t>
      </w:r>
    </w:p>
    <w:p w14:paraId="7368574D" w14:textId="77777777" w:rsidR="00D156D9" w:rsidRDefault="00D156D9">
      <w:pPr>
        <w:tabs>
          <w:tab w:val="left" w:pos="1296"/>
        </w:tabs>
        <w:spacing w:before="240" w:line="240" w:lineRule="atLeast"/>
        <w:ind w:right="40"/>
        <w:rPr>
          <w:rFonts w:ascii="Times New Roman" w:hAnsi="Times New Roman" w:cs="Times New Roman"/>
          <w:b/>
        </w:rPr>
      </w:pPr>
    </w:p>
    <w:p w14:paraId="04EA2361" w14:textId="77777777" w:rsidR="00A25AC2" w:rsidRPr="0089331D" w:rsidRDefault="0089331D">
      <w:pPr>
        <w:tabs>
          <w:tab w:val="left" w:pos="1296"/>
        </w:tabs>
        <w:spacing w:before="240" w:line="240" w:lineRule="atLeast"/>
        <w:ind w:right="40"/>
        <w:rPr>
          <w:rFonts w:ascii="Times New Roman" w:hAnsi="Times New Roman" w:cs="Times New Roman"/>
          <w:b/>
          <w:u w:val="single"/>
        </w:rPr>
      </w:pPr>
      <w:r w:rsidRPr="0089331D">
        <w:rPr>
          <w:rFonts w:ascii="Times New Roman" w:hAnsi="Times New Roman" w:cs="Times New Roman"/>
          <w:b/>
          <w:u w:val="single"/>
        </w:rPr>
        <w:t>2020 W4185 Program and Minutes</w:t>
      </w:r>
    </w:p>
    <w:p w14:paraId="255C0433" w14:textId="0FC87C47" w:rsidR="00A25AC2" w:rsidRDefault="00E10488">
      <w:pPr>
        <w:tabs>
          <w:tab w:val="left" w:pos="1296"/>
        </w:tabs>
        <w:spacing w:before="240" w:line="240" w:lineRule="atLeast"/>
        <w:ind w:right="40"/>
        <w:rPr>
          <w:rFonts w:ascii="Times New Roman" w:hAnsi="Times New Roman" w:cs="Times New Roman"/>
          <w:bCs/>
          <w:color w:val="000000"/>
        </w:rPr>
      </w:pPr>
      <w:r w:rsidRPr="00E10488">
        <w:rPr>
          <w:rFonts w:ascii="Times New Roman" w:hAnsi="Times New Roman" w:cs="Times New Roman"/>
          <w:bCs/>
          <w:color w:val="000000"/>
        </w:rPr>
        <w:t>The W4185 traditionally meets for 2 days</w:t>
      </w:r>
      <w:r w:rsidR="004B797D">
        <w:rPr>
          <w:rFonts w:ascii="Times New Roman" w:hAnsi="Times New Roman" w:cs="Times New Roman"/>
          <w:bCs/>
          <w:color w:val="000000"/>
        </w:rPr>
        <w:t xml:space="preserve"> in the fall</w:t>
      </w:r>
      <w:r w:rsidRPr="00E10488">
        <w:rPr>
          <w:rFonts w:ascii="Times New Roman" w:hAnsi="Times New Roman" w:cs="Times New Roman"/>
          <w:bCs/>
          <w:color w:val="000000"/>
        </w:rPr>
        <w:t xml:space="preserve"> in a location that fosters a </w:t>
      </w:r>
      <w:r w:rsidR="00D96BAD">
        <w:rPr>
          <w:rFonts w:ascii="Times New Roman" w:hAnsi="Times New Roman" w:cs="Times New Roman"/>
          <w:bCs/>
          <w:color w:val="000000"/>
        </w:rPr>
        <w:t>somewhat remote</w:t>
      </w:r>
      <w:r w:rsidRPr="00E10488">
        <w:rPr>
          <w:rFonts w:ascii="Times New Roman" w:hAnsi="Times New Roman" w:cs="Times New Roman"/>
          <w:bCs/>
          <w:color w:val="000000"/>
        </w:rPr>
        <w:t xml:space="preserve"> environment excellent for networking</w:t>
      </w:r>
      <w:r w:rsidR="004B797D">
        <w:rPr>
          <w:rFonts w:ascii="Times New Roman" w:hAnsi="Times New Roman" w:cs="Times New Roman"/>
          <w:bCs/>
          <w:color w:val="000000"/>
        </w:rPr>
        <w:t xml:space="preserve"> and focused discussion</w:t>
      </w:r>
      <w:r w:rsidRPr="00E10488">
        <w:rPr>
          <w:rFonts w:ascii="Times New Roman" w:hAnsi="Times New Roman" w:cs="Times New Roman"/>
          <w:bCs/>
          <w:color w:val="000000"/>
        </w:rPr>
        <w:t xml:space="preserve">. </w:t>
      </w:r>
      <w:r>
        <w:rPr>
          <w:rFonts w:ascii="Times New Roman" w:hAnsi="Times New Roman" w:cs="Times New Roman"/>
          <w:bCs/>
          <w:color w:val="000000"/>
        </w:rPr>
        <w:t>Th</w:t>
      </w:r>
      <w:r w:rsidR="004B797D">
        <w:rPr>
          <w:rFonts w:ascii="Times New Roman" w:hAnsi="Times New Roman" w:cs="Times New Roman"/>
          <w:bCs/>
          <w:color w:val="000000"/>
        </w:rPr>
        <w:t>is group</w:t>
      </w:r>
      <w:r>
        <w:rPr>
          <w:rFonts w:ascii="Times New Roman" w:hAnsi="Times New Roman" w:cs="Times New Roman"/>
          <w:bCs/>
          <w:color w:val="000000"/>
        </w:rPr>
        <w:t xml:space="preserve"> work</w:t>
      </w:r>
      <w:r w:rsidR="004B797D">
        <w:rPr>
          <w:rFonts w:ascii="Times New Roman" w:hAnsi="Times New Roman" w:cs="Times New Roman"/>
          <w:bCs/>
          <w:color w:val="000000"/>
        </w:rPr>
        <w:t>s</w:t>
      </w:r>
      <w:r>
        <w:rPr>
          <w:rFonts w:ascii="Times New Roman" w:hAnsi="Times New Roman" w:cs="Times New Roman"/>
          <w:bCs/>
          <w:color w:val="000000"/>
        </w:rPr>
        <w:t xml:space="preserve"> on over 140 arthropod and weed pests. </w:t>
      </w:r>
      <w:r w:rsidR="00AE0E20">
        <w:rPr>
          <w:rFonts w:ascii="Times New Roman" w:hAnsi="Times New Roman" w:cs="Times New Roman"/>
          <w:bCs/>
          <w:color w:val="000000"/>
        </w:rPr>
        <w:t xml:space="preserve">A </w:t>
      </w:r>
      <w:r w:rsidR="00B84A70">
        <w:rPr>
          <w:rFonts w:ascii="Times New Roman" w:hAnsi="Times New Roman" w:cs="Times New Roman"/>
          <w:bCs/>
          <w:color w:val="000000"/>
        </w:rPr>
        <w:t xml:space="preserve">hotel </w:t>
      </w:r>
      <w:r w:rsidR="00AE0E20">
        <w:rPr>
          <w:rFonts w:ascii="Times New Roman" w:hAnsi="Times New Roman" w:cs="Times New Roman"/>
          <w:bCs/>
          <w:color w:val="000000"/>
        </w:rPr>
        <w:t>contract was in place early in 2020 for the meeting to be held at</w:t>
      </w:r>
      <w:r w:rsidR="00B84A70">
        <w:rPr>
          <w:rFonts w:ascii="Times New Roman" w:hAnsi="Times New Roman" w:cs="Times New Roman"/>
          <w:bCs/>
          <w:color w:val="000000"/>
        </w:rPr>
        <w:t xml:space="preserve"> the Tenaya Lodge near Yosemite in October.</w:t>
      </w:r>
      <w:r w:rsidR="00AE0E20">
        <w:rPr>
          <w:rFonts w:ascii="Times New Roman" w:hAnsi="Times New Roman" w:cs="Times New Roman"/>
          <w:bCs/>
          <w:color w:val="000000"/>
        </w:rPr>
        <w:t xml:space="preserve"> Fortunately, the contract was forgiven when many regions of the country began to place travel restrictions</w:t>
      </w:r>
      <w:r w:rsidR="004B797D">
        <w:rPr>
          <w:rFonts w:ascii="Times New Roman" w:hAnsi="Times New Roman" w:cs="Times New Roman"/>
          <w:bCs/>
          <w:color w:val="000000"/>
        </w:rPr>
        <w:t xml:space="preserve"> due to COVID-19</w:t>
      </w:r>
      <w:r w:rsidR="00AE0E20">
        <w:rPr>
          <w:rFonts w:ascii="Times New Roman" w:hAnsi="Times New Roman" w:cs="Times New Roman"/>
          <w:bCs/>
          <w:color w:val="000000"/>
        </w:rPr>
        <w:t xml:space="preserve">. </w:t>
      </w:r>
      <w:r>
        <w:rPr>
          <w:rFonts w:ascii="Times New Roman" w:hAnsi="Times New Roman" w:cs="Times New Roman"/>
          <w:bCs/>
          <w:color w:val="000000"/>
        </w:rPr>
        <w:t xml:space="preserve">The logistics of doing a virtual meeting were examined and one of the many factors that came into play was the vast geographical spread of the group and their difficulties in </w:t>
      </w:r>
      <w:r w:rsidR="00AE0E20">
        <w:rPr>
          <w:rFonts w:ascii="Times New Roman" w:hAnsi="Times New Roman" w:cs="Times New Roman"/>
          <w:bCs/>
          <w:color w:val="000000"/>
        </w:rPr>
        <w:t>“</w:t>
      </w:r>
      <w:r>
        <w:rPr>
          <w:rFonts w:ascii="Times New Roman" w:hAnsi="Times New Roman" w:cs="Times New Roman"/>
          <w:bCs/>
          <w:color w:val="000000"/>
        </w:rPr>
        <w:t>attending</w:t>
      </w:r>
      <w:r w:rsidR="00AE0E20">
        <w:rPr>
          <w:rFonts w:ascii="Times New Roman" w:hAnsi="Times New Roman" w:cs="Times New Roman"/>
          <w:bCs/>
          <w:color w:val="000000"/>
        </w:rPr>
        <w:t xml:space="preserve">”. </w:t>
      </w:r>
      <w:r>
        <w:rPr>
          <w:rFonts w:ascii="Times New Roman" w:hAnsi="Times New Roman" w:cs="Times New Roman"/>
          <w:bCs/>
          <w:color w:val="000000"/>
        </w:rPr>
        <w:t xml:space="preserve">We have members that attend </w:t>
      </w:r>
      <w:r w:rsidR="004B797D">
        <w:rPr>
          <w:rFonts w:ascii="Times New Roman" w:hAnsi="Times New Roman" w:cs="Times New Roman"/>
          <w:bCs/>
          <w:color w:val="000000"/>
        </w:rPr>
        <w:t>annually</w:t>
      </w:r>
      <w:r>
        <w:rPr>
          <w:rFonts w:ascii="Times New Roman" w:hAnsi="Times New Roman" w:cs="Times New Roman"/>
          <w:bCs/>
          <w:color w:val="000000"/>
        </w:rPr>
        <w:t xml:space="preserve"> from </w:t>
      </w:r>
      <w:r w:rsidR="004B797D">
        <w:rPr>
          <w:rFonts w:ascii="Times New Roman" w:hAnsi="Times New Roman" w:cs="Times New Roman"/>
          <w:bCs/>
          <w:color w:val="000000"/>
        </w:rPr>
        <w:t xml:space="preserve">multiple global time zones, including </w:t>
      </w:r>
      <w:r>
        <w:rPr>
          <w:rFonts w:ascii="Times New Roman" w:hAnsi="Times New Roman" w:cs="Times New Roman"/>
          <w:bCs/>
          <w:color w:val="000000"/>
        </w:rPr>
        <w:t>Europe</w:t>
      </w:r>
      <w:r w:rsidR="004B797D">
        <w:rPr>
          <w:rFonts w:ascii="Times New Roman" w:hAnsi="Times New Roman" w:cs="Times New Roman"/>
          <w:bCs/>
          <w:color w:val="000000"/>
        </w:rPr>
        <w:t>,</w:t>
      </w:r>
      <w:r>
        <w:rPr>
          <w:rFonts w:ascii="Times New Roman" w:hAnsi="Times New Roman" w:cs="Times New Roman"/>
          <w:bCs/>
          <w:color w:val="000000"/>
        </w:rPr>
        <w:t xml:space="preserve"> Hawaii and Guam (</w:t>
      </w:r>
      <w:r w:rsidR="004B797D">
        <w:rPr>
          <w:rFonts w:ascii="Times New Roman" w:hAnsi="Times New Roman" w:cs="Times New Roman"/>
          <w:bCs/>
          <w:color w:val="000000"/>
        </w:rPr>
        <w:t>plus</w:t>
      </w:r>
      <w:r>
        <w:rPr>
          <w:rFonts w:ascii="Times New Roman" w:hAnsi="Times New Roman" w:cs="Times New Roman"/>
          <w:bCs/>
          <w:color w:val="000000"/>
        </w:rPr>
        <w:t xml:space="preserve"> 17 US </w:t>
      </w:r>
      <w:r w:rsidR="004B797D">
        <w:rPr>
          <w:rFonts w:ascii="Times New Roman" w:hAnsi="Times New Roman" w:cs="Times New Roman"/>
          <w:bCs/>
          <w:color w:val="000000"/>
        </w:rPr>
        <w:t>s</w:t>
      </w:r>
      <w:r>
        <w:rPr>
          <w:rFonts w:ascii="Times New Roman" w:hAnsi="Times New Roman" w:cs="Times New Roman"/>
          <w:bCs/>
          <w:color w:val="000000"/>
        </w:rPr>
        <w:t xml:space="preserve">tates). </w:t>
      </w:r>
      <w:r w:rsidR="004B797D">
        <w:rPr>
          <w:rFonts w:ascii="Times New Roman" w:hAnsi="Times New Roman" w:cs="Times New Roman"/>
          <w:bCs/>
          <w:color w:val="000000"/>
        </w:rPr>
        <w:t>Given that it was impossible to find a time that reasonably worked for everyone to meet as a group, i</w:t>
      </w:r>
      <w:r>
        <w:rPr>
          <w:rFonts w:ascii="Times New Roman" w:hAnsi="Times New Roman" w:cs="Times New Roman"/>
          <w:bCs/>
          <w:color w:val="000000"/>
        </w:rPr>
        <w:t xml:space="preserve">t was decided to hold </w:t>
      </w:r>
      <w:r w:rsidR="004B797D">
        <w:rPr>
          <w:rFonts w:ascii="Times New Roman" w:hAnsi="Times New Roman" w:cs="Times New Roman"/>
          <w:bCs/>
          <w:color w:val="000000"/>
        </w:rPr>
        <w:t xml:space="preserve">a </w:t>
      </w:r>
      <w:r w:rsidR="00AE0E20">
        <w:rPr>
          <w:rFonts w:ascii="Times New Roman" w:hAnsi="Times New Roman" w:cs="Times New Roman"/>
          <w:bCs/>
          <w:color w:val="000000"/>
        </w:rPr>
        <w:t xml:space="preserve">virtual </w:t>
      </w:r>
      <w:r>
        <w:rPr>
          <w:rFonts w:ascii="Times New Roman" w:hAnsi="Times New Roman" w:cs="Times New Roman"/>
          <w:bCs/>
          <w:color w:val="000000"/>
        </w:rPr>
        <w:t xml:space="preserve">Administrative meeting </w:t>
      </w:r>
      <w:r w:rsidR="00AE0E20">
        <w:rPr>
          <w:rFonts w:ascii="Times New Roman" w:hAnsi="Times New Roman" w:cs="Times New Roman"/>
          <w:bCs/>
          <w:color w:val="000000"/>
        </w:rPr>
        <w:t>only to discuss logistical issues</w:t>
      </w:r>
      <w:r w:rsidR="004B797D">
        <w:rPr>
          <w:rFonts w:ascii="Times New Roman" w:hAnsi="Times New Roman" w:cs="Times New Roman"/>
          <w:bCs/>
          <w:color w:val="000000"/>
        </w:rPr>
        <w:t xml:space="preserve"> and begin planning for 2021</w:t>
      </w:r>
      <w:r w:rsidR="00F50AEA">
        <w:rPr>
          <w:rFonts w:ascii="Times New Roman" w:hAnsi="Times New Roman" w:cs="Times New Roman"/>
          <w:bCs/>
          <w:color w:val="000000"/>
        </w:rPr>
        <w:t>. The following are minutes from a Zoom meeting in October</w:t>
      </w:r>
      <w:r w:rsidR="004B797D">
        <w:rPr>
          <w:rFonts w:ascii="Times New Roman" w:hAnsi="Times New Roman" w:cs="Times New Roman"/>
          <w:bCs/>
          <w:color w:val="000000"/>
        </w:rPr>
        <w:t xml:space="preserve"> 2020</w:t>
      </w:r>
      <w:r w:rsidR="00F50AEA">
        <w:rPr>
          <w:rFonts w:ascii="Times New Roman" w:hAnsi="Times New Roman" w:cs="Times New Roman"/>
          <w:bCs/>
          <w:color w:val="000000"/>
        </w:rPr>
        <w:t xml:space="preserve">, but email correspondence and phone calls continued through December.  </w:t>
      </w:r>
    </w:p>
    <w:p w14:paraId="5619E8B3" w14:textId="77777777" w:rsidR="000C15AB" w:rsidRDefault="000C15AB">
      <w:pPr>
        <w:tabs>
          <w:tab w:val="left" w:pos="1296"/>
        </w:tabs>
        <w:spacing w:before="240" w:line="240" w:lineRule="atLeast"/>
        <w:ind w:right="40"/>
        <w:rPr>
          <w:rFonts w:ascii="Times New Roman" w:hAnsi="Times New Roman" w:cs="Times New Roman"/>
          <w:bCs/>
          <w:color w:val="000000"/>
        </w:rPr>
      </w:pPr>
    </w:p>
    <w:p w14:paraId="3B010281" w14:textId="77777777" w:rsidR="000C15AB" w:rsidRPr="000C15AB" w:rsidRDefault="000C15AB" w:rsidP="000C15AB">
      <w:pPr>
        <w:rPr>
          <w:rFonts w:ascii="Times New Roman" w:hAnsi="Times New Roman" w:cs="Times New Roman"/>
          <w:b/>
        </w:rPr>
      </w:pPr>
      <w:r w:rsidRPr="000C15AB">
        <w:rPr>
          <w:rFonts w:ascii="Times New Roman" w:hAnsi="Times New Roman" w:cs="Times New Roman"/>
          <w:b/>
        </w:rPr>
        <w:t>W4185 Administrative Meeting</w:t>
      </w:r>
    </w:p>
    <w:p w14:paraId="30C9E2C9" w14:textId="676821F9" w:rsidR="000C15AB" w:rsidRPr="000C15AB" w:rsidRDefault="000C15AB" w:rsidP="000C15AB">
      <w:pPr>
        <w:rPr>
          <w:rFonts w:ascii="Times New Roman" w:hAnsi="Times New Roman" w:cs="Times New Roman"/>
        </w:rPr>
      </w:pPr>
      <w:r w:rsidRPr="000C15AB">
        <w:rPr>
          <w:rFonts w:ascii="Times New Roman" w:hAnsi="Times New Roman" w:cs="Times New Roman"/>
        </w:rPr>
        <w:t>Oct</w:t>
      </w:r>
      <w:r w:rsidR="004B797D">
        <w:rPr>
          <w:rFonts w:ascii="Times New Roman" w:hAnsi="Times New Roman" w:cs="Times New Roman"/>
        </w:rPr>
        <w:t>.</w:t>
      </w:r>
      <w:r w:rsidRPr="000C15AB">
        <w:rPr>
          <w:rFonts w:ascii="Times New Roman" w:hAnsi="Times New Roman" w:cs="Times New Roman"/>
        </w:rPr>
        <w:t xml:space="preserve"> 2</w:t>
      </w:r>
      <w:r w:rsidR="004B797D">
        <w:rPr>
          <w:rFonts w:ascii="Times New Roman" w:hAnsi="Times New Roman" w:cs="Times New Roman"/>
        </w:rPr>
        <w:t>, 2020</w:t>
      </w:r>
      <w:r w:rsidRPr="000C15AB">
        <w:rPr>
          <w:rFonts w:ascii="Times New Roman" w:hAnsi="Times New Roman" w:cs="Times New Roman"/>
        </w:rPr>
        <w:t>; 11:00-12:00 PM</w:t>
      </w:r>
      <w:r w:rsidR="004B797D">
        <w:rPr>
          <w:rFonts w:ascii="Times New Roman" w:hAnsi="Times New Roman" w:cs="Times New Roman"/>
        </w:rPr>
        <w:t xml:space="preserve"> (PST)</w:t>
      </w:r>
    </w:p>
    <w:p w14:paraId="4C0DFD47" w14:textId="77777777" w:rsidR="000C15AB" w:rsidRPr="000C15AB" w:rsidRDefault="000C15AB" w:rsidP="000C15AB">
      <w:pPr>
        <w:rPr>
          <w:rFonts w:ascii="Times New Roman" w:hAnsi="Times New Roman" w:cs="Times New Roman"/>
        </w:rPr>
      </w:pPr>
    </w:p>
    <w:p w14:paraId="4FBA78D7" w14:textId="77777777" w:rsidR="000C15AB" w:rsidRPr="000C15AB" w:rsidRDefault="000C15AB" w:rsidP="000C15AB">
      <w:pPr>
        <w:rPr>
          <w:rFonts w:ascii="Times New Roman" w:hAnsi="Times New Roman" w:cs="Times New Roman"/>
          <w:b/>
        </w:rPr>
      </w:pPr>
      <w:r w:rsidRPr="000C15AB">
        <w:rPr>
          <w:rFonts w:ascii="Times New Roman" w:hAnsi="Times New Roman" w:cs="Times New Roman"/>
          <w:b/>
        </w:rPr>
        <w:t>Participants</w:t>
      </w:r>
    </w:p>
    <w:p w14:paraId="3FBAA719" w14:textId="77777777" w:rsidR="000C15AB" w:rsidRPr="000C15AB" w:rsidRDefault="000C15AB" w:rsidP="000C15AB">
      <w:pPr>
        <w:rPr>
          <w:rFonts w:ascii="Times New Roman" w:hAnsi="Times New Roman" w:cs="Times New Roman"/>
        </w:rPr>
      </w:pPr>
      <w:r w:rsidRPr="000C15AB">
        <w:rPr>
          <w:rFonts w:ascii="Times New Roman" w:hAnsi="Times New Roman" w:cs="Times New Roman"/>
        </w:rPr>
        <w:t>Steve Novak, Boise State, W4185 Chair 2020</w:t>
      </w:r>
    </w:p>
    <w:p w14:paraId="76A93F7F" w14:textId="19545C3B" w:rsidR="000C15AB" w:rsidRPr="000C15AB" w:rsidRDefault="000C15AB" w:rsidP="000C15AB">
      <w:pPr>
        <w:rPr>
          <w:rFonts w:ascii="Times New Roman" w:hAnsi="Times New Roman" w:cs="Times New Roman"/>
        </w:rPr>
      </w:pPr>
      <w:r w:rsidRPr="000C15AB">
        <w:rPr>
          <w:rFonts w:ascii="Times New Roman" w:hAnsi="Times New Roman" w:cs="Times New Roman"/>
        </w:rPr>
        <w:t>Houston Wilson, UC</w:t>
      </w:r>
      <w:r w:rsidR="004B797D">
        <w:rPr>
          <w:rFonts w:ascii="Times New Roman" w:hAnsi="Times New Roman" w:cs="Times New Roman"/>
        </w:rPr>
        <w:t xml:space="preserve"> </w:t>
      </w:r>
      <w:r w:rsidRPr="000C15AB">
        <w:rPr>
          <w:rFonts w:ascii="Times New Roman" w:hAnsi="Times New Roman" w:cs="Times New Roman"/>
        </w:rPr>
        <w:t>Riverside, W4185 Chair 2019</w:t>
      </w:r>
    </w:p>
    <w:p w14:paraId="55F5EE09" w14:textId="77777777" w:rsidR="000C15AB" w:rsidRPr="000C15AB" w:rsidRDefault="000C15AB" w:rsidP="000C15AB">
      <w:pPr>
        <w:rPr>
          <w:rFonts w:ascii="Times New Roman" w:hAnsi="Times New Roman" w:cs="Times New Roman"/>
        </w:rPr>
      </w:pPr>
      <w:r w:rsidRPr="000C15AB">
        <w:rPr>
          <w:rFonts w:ascii="Times New Roman" w:hAnsi="Times New Roman" w:cs="Times New Roman"/>
        </w:rPr>
        <w:t>Paul Ode, Colorado State University, W4185 Chair 2018</w:t>
      </w:r>
    </w:p>
    <w:p w14:paraId="56B9B5B2" w14:textId="77777777" w:rsidR="000C15AB" w:rsidRPr="000C15AB" w:rsidRDefault="000C15AB" w:rsidP="000C15AB">
      <w:pPr>
        <w:rPr>
          <w:rFonts w:ascii="Times New Roman" w:hAnsi="Times New Roman" w:cs="Times New Roman"/>
        </w:rPr>
      </w:pPr>
      <w:r w:rsidRPr="000C15AB">
        <w:rPr>
          <w:rFonts w:ascii="Times New Roman" w:hAnsi="Times New Roman" w:cs="Times New Roman"/>
        </w:rPr>
        <w:t>Lynn LeBeck, Assoc. Natural Biocontrol Producers (ANBP), W4185 member</w:t>
      </w:r>
    </w:p>
    <w:p w14:paraId="2D7C531E" w14:textId="77777777" w:rsidR="000C15AB" w:rsidRPr="000C15AB" w:rsidRDefault="000C15AB" w:rsidP="000C15AB">
      <w:pPr>
        <w:rPr>
          <w:rFonts w:ascii="Times New Roman" w:hAnsi="Times New Roman" w:cs="Times New Roman"/>
        </w:rPr>
      </w:pPr>
    </w:p>
    <w:p w14:paraId="158D7D7E" w14:textId="77777777" w:rsidR="000C15AB" w:rsidRPr="000C15AB" w:rsidRDefault="000C15AB" w:rsidP="000C15AB">
      <w:pPr>
        <w:rPr>
          <w:rFonts w:ascii="Times New Roman" w:hAnsi="Times New Roman" w:cs="Times New Roman"/>
          <w:b/>
        </w:rPr>
      </w:pPr>
      <w:r w:rsidRPr="000C15AB">
        <w:rPr>
          <w:rFonts w:ascii="Times New Roman" w:hAnsi="Times New Roman" w:cs="Times New Roman"/>
          <w:b/>
        </w:rPr>
        <w:t>Topics covered</w:t>
      </w:r>
    </w:p>
    <w:p w14:paraId="70140B36" w14:textId="77777777" w:rsidR="000C15AB" w:rsidRPr="000C15AB" w:rsidRDefault="000C15AB" w:rsidP="000C15AB">
      <w:pPr>
        <w:pStyle w:val="ListParagraph"/>
        <w:numPr>
          <w:ilvl w:val="0"/>
          <w:numId w:val="21"/>
        </w:numPr>
        <w:spacing w:after="0" w:line="240" w:lineRule="auto"/>
        <w:contextualSpacing/>
        <w:rPr>
          <w:rFonts w:ascii="Times New Roman" w:hAnsi="Times New Roman"/>
          <w:sz w:val="24"/>
        </w:rPr>
      </w:pPr>
      <w:r w:rsidRPr="000C15AB">
        <w:rPr>
          <w:rFonts w:ascii="Times New Roman" w:hAnsi="Times New Roman"/>
          <w:sz w:val="24"/>
        </w:rPr>
        <w:t xml:space="preserve">Call for Annual Report.  Deadline Dec 1, 2020.  </w:t>
      </w:r>
    </w:p>
    <w:p w14:paraId="4BFEF88C" w14:textId="5F976A27" w:rsidR="000C15AB" w:rsidRPr="000C15AB" w:rsidRDefault="000C15AB" w:rsidP="000C15AB">
      <w:pPr>
        <w:pStyle w:val="ListParagraph"/>
        <w:numPr>
          <w:ilvl w:val="0"/>
          <w:numId w:val="21"/>
        </w:numPr>
        <w:spacing w:after="0" w:line="240" w:lineRule="auto"/>
        <w:contextualSpacing/>
        <w:rPr>
          <w:rFonts w:ascii="Times New Roman" w:hAnsi="Times New Roman"/>
          <w:sz w:val="24"/>
        </w:rPr>
      </w:pPr>
      <w:r w:rsidRPr="000C15AB">
        <w:rPr>
          <w:rFonts w:ascii="Times New Roman" w:hAnsi="Times New Roman"/>
          <w:sz w:val="24"/>
        </w:rPr>
        <w:t>Houston Wilson will be sending a message to all members with the Annual Report template by Oct. 15, with updates on W</w:t>
      </w:r>
      <w:r w:rsidR="004B797D">
        <w:rPr>
          <w:rFonts w:ascii="Times New Roman" w:hAnsi="Times New Roman"/>
          <w:sz w:val="24"/>
        </w:rPr>
        <w:t>4185</w:t>
      </w:r>
      <w:r w:rsidRPr="000C15AB">
        <w:rPr>
          <w:rFonts w:ascii="Times New Roman" w:hAnsi="Times New Roman"/>
          <w:sz w:val="24"/>
        </w:rPr>
        <w:t xml:space="preserve"> plans, and information about our Secretary, Ruth Hufbauer (Colorado State).  He will also mention we will start taking nominations for the next Member-at-Large.</w:t>
      </w:r>
    </w:p>
    <w:p w14:paraId="0F91FC49" w14:textId="77777777" w:rsidR="000C15AB" w:rsidRPr="000C15AB" w:rsidRDefault="000C15AB" w:rsidP="000C15AB">
      <w:pPr>
        <w:pStyle w:val="ListParagraph"/>
        <w:numPr>
          <w:ilvl w:val="0"/>
          <w:numId w:val="21"/>
        </w:numPr>
        <w:spacing w:after="0" w:line="240" w:lineRule="auto"/>
        <w:contextualSpacing/>
        <w:rPr>
          <w:rFonts w:ascii="Times New Roman" w:hAnsi="Times New Roman"/>
          <w:sz w:val="24"/>
        </w:rPr>
      </w:pPr>
      <w:r w:rsidRPr="000C15AB">
        <w:rPr>
          <w:rFonts w:ascii="Times New Roman" w:hAnsi="Times New Roman"/>
          <w:sz w:val="24"/>
        </w:rPr>
        <w:lastRenderedPageBreak/>
        <w:t>Discussion led by Steve Novak about his plans for drafting a proposal of locations and times for the 2021 meeting in Idaho.  Steve is aiming for sending out a ppt file or something similar to the membership by early November for their input.  Lots of discussion about how the meeting is financed, organized, and many other related issues.</w:t>
      </w:r>
    </w:p>
    <w:p w14:paraId="6E8845CC" w14:textId="77777777" w:rsidR="000C15AB" w:rsidRPr="000C15AB" w:rsidRDefault="000C15AB" w:rsidP="000C15AB">
      <w:pPr>
        <w:pStyle w:val="ListParagraph"/>
        <w:numPr>
          <w:ilvl w:val="0"/>
          <w:numId w:val="21"/>
        </w:numPr>
        <w:spacing w:after="0" w:line="240" w:lineRule="auto"/>
        <w:contextualSpacing/>
        <w:rPr>
          <w:rFonts w:ascii="Times New Roman" w:hAnsi="Times New Roman"/>
          <w:sz w:val="24"/>
        </w:rPr>
      </w:pPr>
      <w:r w:rsidRPr="000C15AB">
        <w:rPr>
          <w:rFonts w:ascii="Times New Roman" w:hAnsi="Times New Roman"/>
          <w:sz w:val="24"/>
        </w:rPr>
        <w:t xml:space="preserve">Discussion about the W4185 Renewal process that starts next year.   The project renewal is typically due in the January of the year the new project would start, so January 2022.  Data collection and work on the Renewal document would begin next year.  Lynn’s advice was to check in with Tim Paine, our Adviser, to see if there are any anticipated new requirements for preparing and submitting that document.  </w:t>
      </w:r>
    </w:p>
    <w:p w14:paraId="7CEA95AC" w14:textId="77777777" w:rsidR="000C15AB" w:rsidRPr="00E10488" w:rsidRDefault="000C15AB">
      <w:pPr>
        <w:tabs>
          <w:tab w:val="left" w:pos="1296"/>
        </w:tabs>
        <w:spacing w:before="240" w:line="240" w:lineRule="atLeast"/>
        <w:ind w:right="40"/>
        <w:rPr>
          <w:rFonts w:ascii="Times New Roman" w:hAnsi="Times New Roman" w:cs="Times New Roman"/>
          <w:bCs/>
          <w:color w:val="000000"/>
        </w:rPr>
      </w:pPr>
    </w:p>
    <w:p w14:paraId="4E7CDD59" w14:textId="77777777" w:rsidR="00A25AC2" w:rsidRDefault="00A25AC2">
      <w:pPr>
        <w:autoSpaceDE/>
        <w:autoSpaceDN/>
        <w:adjustRightInd/>
        <w:rPr>
          <w:color w:val="000000"/>
        </w:rPr>
      </w:pPr>
      <w:r>
        <w:rPr>
          <w:color w:val="000000"/>
        </w:rPr>
        <w:br w:type="page"/>
      </w:r>
    </w:p>
    <w:p w14:paraId="27446E88" w14:textId="77777777" w:rsidR="008904A2" w:rsidRDefault="008904A2">
      <w:pPr>
        <w:tabs>
          <w:tab w:val="left" w:pos="1296"/>
        </w:tabs>
        <w:spacing w:line="240" w:lineRule="atLeast"/>
        <w:ind w:right="40"/>
        <w:rPr>
          <w:color w:val="000000"/>
        </w:rPr>
      </w:pPr>
    </w:p>
    <w:p w14:paraId="07513106" w14:textId="77777777" w:rsidR="005E7374" w:rsidRPr="00A25AC2" w:rsidRDefault="005E7374" w:rsidP="005E7374">
      <w:pPr>
        <w:tabs>
          <w:tab w:val="left" w:pos="1296"/>
        </w:tabs>
        <w:spacing w:line="240" w:lineRule="atLeast"/>
        <w:ind w:right="40"/>
        <w:rPr>
          <w:rFonts w:ascii="Times New Roman" w:hAnsi="Times New Roman" w:cs="Times New Roman"/>
        </w:rPr>
      </w:pPr>
      <w:r w:rsidRPr="00A25AC2">
        <w:rPr>
          <w:rFonts w:ascii="Times New Roman" w:hAnsi="Times New Roman" w:cs="Times New Roman"/>
          <w:b/>
          <w:bCs/>
        </w:rPr>
        <w:t>ACCOMPLISHMENTS</w:t>
      </w:r>
      <w:r w:rsidRPr="00A25AC2">
        <w:rPr>
          <w:rFonts w:ascii="Times New Roman" w:hAnsi="Times New Roman" w:cs="Times New Roman"/>
          <w:bCs/>
        </w:rPr>
        <w:t xml:space="preserve">   These are only a selection of 2020 results.  This large, collaborative group works on </w:t>
      </w:r>
      <w:r w:rsidRPr="00A25AC2">
        <w:rPr>
          <w:rFonts w:ascii="Times New Roman" w:hAnsi="Times New Roman" w:cs="Times New Roman"/>
          <w:b/>
          <w:bCs/>
        </w:rPr>
        <w:t>OVER</w:t>
      </w:r>
      <w:r w:rsidRPr="00A25AC2">
        <w:rPr>
          <w:rFonts w:ascii="Times New Roman" w:hAnsi="Times New Roman" w:cs="Times New Roman"/>
          <w:bCs/>
        </w:rPr>
        <w:t xml:space="preserve"> </w:t>
      </w:r>
      <w:r w:rsidRPr="00A25AC2">
        <w:rPr>
          <w:rFonts w:ascii="Times New Roman" w:hAnsi="Times New Roman" w:cs="Times New Roman"/>
          <w:b/>
          <w:bCs/>
        </w:rPr>
        <w:t>140</w:t>
      </w:r>
      <w:r w:rsidRPr="00A25AC2">
        <w:rPr>
          <w:rFonts w:ascii="Times New Roman" w:hAnsi="Times New Roman" w:cs="Times New Roman"/>
          <w:bCs/>
        </w:rPr>
        <w:t xml:space="preserve"> different species of arthropod and weed pests.  </w:t>
      </w:r>
      <w:r w:rsidRPr="00A25AC2">
        <w:rPr>
          <w:rFonts w:ascii="Times New Roman" w:hAnsi="Times New Roman" w:cs="Times New Roman"/>
          <w:bCs/>
          <w:u w:val="single"/>
        </w:rPr>
        <w:t>Many reports this year emphasized that limited travel (especially international travel) and access to laboratories due to the Covid-19 pandemic impacted the extent of project results</w:t>
      </w:r>
      <w:r w:rsidRPr="00A25AC2">
        <w:rPr>
          <w:rFonts w:ascii="Times New Roman" w:hAnsi="Times New Roman" w:cs="Times New Roman"/>
          <w:bCs/>
        </w:rPr>
        <w:t xml:space="preserve">.  </w:t>
      </w:r>
    </w:p>
    <w:p w14:paraId="50D26FF2" w14:textId="77777777" w:rsidR="005E7374" w:rsidRPr="00A25AC2" w:rsidRDefault="005E7374" w:rsidP="005E7374">
      <w:pPr>
        <w:tabs>
          <w:tab w:val="left" w:pos="1296"/>
        </w:tabs>
        <w:spacing w:line="240" w:lineRule="atLeast"/>
        <w:ind w:right="40"/>
        <w:rPr>
          <w:rFonts w:ascii="Times New Roman" w:hAnsi="Times New Roman" w:cs="Times New Roman"/>
        </w:rPr>
      </w:pPr>
    </w:p>
    <w:p w14:paraId="341D7CAB" w14:textId="77777777" w:rsidR="005E7374" w:rsidRPr="00A25AC2" w:rsidRDefault="005E7374" w:rsidP="005E7374">
      <w:pPr>
        <w:pStyle w:val="BodyText"/>
        <w:numPr>
          <w:ilvl w:val="12"/>
          <w:numId w:val="0"/>
        </w:numPr>
        <w:jc w:val="left"/>
        <w:rPr>
          <w:b/>
          <w:bCs/>
        </w:rPr>
      </w:pPr>
      <w:r w:rsidRPr="00A25AC2">
        <w:rPr>
          <w:b/>
          <w:bCs/>
        </w:rPr>
        <w:t xml:space="preserve">Goal A:  </w:t>
      </w:r>
      <w:r w:rsidRPr="00A25AC2">
        <w:rPr>
          <w:b/>
        </w:rPr>
        <w:t>Import and Establish Effective Natural Enemies</w:t>
      </w:r>
    </w:p>
    <w:p w14:paraId="6A447938" w14:textId="77777777" w:rsidR="005E7374" w:rsidRPr="00A25AC2" w:rsidRDefault="005E7374" w:rsidP="005E7374">
      <w:pPr>
        <w:tabs>
          <w:tab w:val="left" w:pos="1296"/>
        </w:tabs>
        <w:spacing w:line="240" w:lineRule="atLeast"/>
        <w:ind w:left="1540" w:right="40" w:hanging="1540"/>
        <w:rPr>
          <w:rFonts w:ascii="Times New Roman" w:hAnsi="Times New Roman" w:cs="Times New Roman"/>
          <w:b/>
          <w:bCs/>
        </w:rPr>
      </w:pPr>
    </w:p>
    <w:p w14:paraId="5FEB5606" w14:textId="77777777" w:rsidR="005E7374" w:rsidRPr="00A25AC2" w:rsidRDefault="005E7374" w:rsidP="005E7374">
      <w:pPr>
        <w:pStyle w:val="BodyText"/>
        <w:numPr>
          <w:ilvl w:val="12"/>
          <w:numId w:val="0"/>
        </w:numPr>
        <w:jc w:val="left"/>
        <w:rPr>
          <w:b/>
          <w:i/>
          <w:iCs/>
        </w:rPr>
      </w:pPr>
      <w:r w:rsidRPr="00A25AC2">
        <w:rPr>
          <w:b/>
          <w:bCs/>
          <w:i/>
          <w:iCs/>
        </w:rPr>
        <w:t>Objective 1</w:t>
      </w:r>
      <w:r w:rsidRPr="00A25AC2">
        <w:rPr>
          <w:b/>
          <w:i/>
          <w:iCs/>
        </w:rPr>
        <w:t>.  Survey indigenous natural enemies.</w:t>
      </w:r>
    </w:p>
    <w:p w14:paraId="6250079C" w14:textId="77777777" w:rsidR="005E7374" w:rsidRPr="00A25AC2" w:rsidRDefault="005E7374" w:rsidP="005E7374">
      <w:pPr>
        <w:rPr>
          <w:rFonts w:ascii="Times New Roman" w:hAnsi="Times New Roman" w:cs="Times New Roman"/>
          <w:color w:val="000000"/>
        </w:rPr>
      </w:pPr>
    </w:p>
    <w:p w14:paraId="3340C6F0" w14:textId="546302E6" w:rsidR="005E7374" w:rsidRPr="00A25AC2" w:rsidRDefault="005E7374" w:rsidP="005E7374">
      <w:pPr>
        <w:numPr>
          <w:ilvl w:val="12"/>
          <w:numId w:val="0"/>
        </w:numPr>
        <w:ind w:hanging="10"/>
        <w:rPr>
          <w:rFonts w:ascii="Times New Roman" w:hAnsi="Times New Roman" w:cs="Times New Roman"/>
          <w:color w:val="000000"/>
        </w:rPr>
      </w:pPr>
      <w:r w:rsidRPr="00A25AC2">
        <w:rPr>
          <w:rFonts w:ascii="Times New Roman" w:hAnsi="Times New Roman" w:cs="Times New Roman"/>
          <w:color w:val="000000"/>
        </w:rPr>
        <w:t xml:space="preserve">Surveys were conducted for native and the self-introduced parasitoid, </w:t>
      </w:r>
      <w:r w:rsidRPr="00A25AC2">
        <w:rPr>
          <w:rFonts w:ascii="Times New Roman" w:hAnsi="Times New Roman" w:cs="Times New Roman"/>
          <w:i/>
          <w:color w:val="000000"/>
        </w:rPr>
        <w:t>Trissolcus japonicus</w:t>
      </w:r>
      <w:r w:rsidRPr="00A25AC2">
        <w:rPr>
          <w:rFonts w:ascii="Times New Roman" w:hAnsi="Times New Roman" w:cs="Times New Roman"/>
          <w:color w:val="000000"/>
        </w:rPr>
        <w:t>, attacking the eggs of the brown marmorated stink bugs (BMSB),</w:t>
      </w:r>
      <w:r w:rsidRPr="00A25AC2">
        <w:rPr>
          <w:rFonts w:ascii="Times New Roman" w:hAnsi="Times New Roman" w:cs="Times New Roman"/>
          <w:i/>
          <w:color w:val="000000"/>
        </w:rPr>
        <w:t xml:space="preserve"> Halyomorpha halys</w:t>
      </w:r>
      <w:r w:rsidRPr="00A25AC2">
        <w:rPr>
          <w:rFonts w:ascii="Times New Roman" w:hAnsi="Times New Roman" w:cs="Times New Roman"/>
          <w:color w:val="000000"/>
        </w:rPr>
        <w:t xml:space="preserve"> (Hemiptera: Pentatomidae). This project is in its second year. Surveys are concentrating efforts in the Los Angeles Basin, southern California. Survey methods included the deployment of frozen sentinel BMSB egg masses and subsequent collection of these eggs after a 3-4 day exposure period. Field exposed eggs are sent to CDFA for rearing of parasitoids. The goal is to collect the self-introduced BMSB egg parasitoid, </w:t>
      </w:r>
      <w:r w:rsidRPr="00A25AC2">
        <w:rPr>
          <w:rFonts w:ascii="Times New Roman" w:hAnsi="Times New Roman" w:cs="Times New Roman"/>
          <w:i/>
          <w:color w:val="000000"/>
        </w:rPr>
        <w:t>Trissolcus japonicus</w:t>
      </w:r>
      <w:r w:rsidRPr="00A25AC2">
        <w:rPr>
          <w:rFonts w:ascii="Times New Roman" w:hAnsi="Times New Roman" w:cs="Times New Roman"/>
          <w:color w:val="000000"/>
        </w:rPr>
        <w:t xml:space="preserve">, which has been previously collected in the LA Basin by the Hoddle lab. CDFA will use these parasitoids to start </w:t>
      </w:r>
      <w:r w:rsidRPr="00A25AC2">
        <w:rPr>
          <w:rFonts w:ascii="Times New Roman" w:hAnsi="Times New Roman" w:cs="Times New Roman"/>
          <w:i/>
          <w:color w:val="000000"/>
        </w:rPr>
        <w:t>T. japonicus</w:t>
      </w:r>
      <w:r w:rsidRPr="00A25AC2">
        <w:rPr>
          <w:rFonts w:ascii="Times New Roman" w:hAnsi="Times New Roman" w:cs="Times New Roman"/>
          <w:color w:val="000000"/>
        </w:rPr>
        <w:t xml:space="preserve"> colonies for mass production and release.</w:t>
      </w:r>
    </w:p>
    <w:p w14:paraId="571CA1CE" w14:textId="77777777" w:rsidR="005E7374" w:rsidRPr="00A25AC2" w:rsidRDefault="005E7374" w:rsidP="005E7374">
      <w:pPr>
        <w:numPr>
          <w:ilvl w:val="12"/>
          <w:numId w:val="0"/>
        </w:numPr>
        <w:ind w:left="90" w:hanging="10"/>
        <w:rPr>
          <w:rFonts w:ascii="Times New Roman" w:hAnsi="Times New Roman" w:cs="Times New Roman"/>
          <w:color w:val="000000"/>
        </w:rPr>
      </w:pPr>
    </w:p>
    <w:p w14:paraId="007833A8" w14:textId="77777777" w:rsidR="005E7374" w:rsidRPr="00A25AC2" w:rsidRDefault="005E7374" w:rsidP="005E7374">
      <w:pPr>
        <w:numPr>
          <w:ilvl w:val="12"/>
          <w:numId w:val="0"/>
        </w:numPr>
        <w:ind w:hanging="10"/>
        <w:rPr>
          <w:rFonts w:ascii="Times New Roman" w:hAnsi="Times New Roman" w:cs="Times New Roman"/>
          <w:color w:val="000000"/>
        </w:rPr>
      </w:pPr>
      <w:r w:rsidRPr="00A25AC2">
        <w:rPr>
          <w:rFonts w:ascii="Times New Roman" w:hAnsi="Times New Roman" w:cs="Times New Roman"/>
          <w:color w:val="000000"/>
        </w:rPr>
        <w:t xml:space="preserve">Proactive screening of an egg parasitoid, </w:t>
      </w:r>
      <w:r w:rsidRPr="00A25AC2">
        <w:rPr>
          <w:rFonts w:ascii="Times New Roman" w:hAnsi="Times New Roman" w:cs="Times New Roman"/>
          <w:i/>
          <w:color w:val="000000"/>
        </w:rPr>
        <w:t>Anastatus orientalis</w:t>
      </w:r>
      <w:r w:rsidRPr="00A25AC2">
        <w:rPr>
          <w:rFonts w:ascii="Times New Roman" w:hAnsi="Times New Roman" w:cs="Times New Roman"/>
          <w:color w:val="000000"/>
        </w:rPr>
        <w:t xml:space="preserve">, a natural enemy of the invasive spotted lantern fly, </w:t>
      </w:r>
      <w:r w:rsidRPr="00A25AC2">
        <w:rPr>
          <w:rFonts w:ascii="Times New Roman" w:hAnsi="Times New Roman" w:cs="Times New Roman"/>
          <w:i/>
          <w:color w:val="000000"/>
        </w:rPr>
        <w:t>Lycorma delicatula</w:t>
      </w:r>
      <w:r w:rsidRPr="00A25AC2">
        <w:rPr>
          <w:rFonts w:ascii="Times New Roman" w:hAnsi="Times New Roman" w:cs="Times New Roman"/>
          <w:color w:val="000000"/>
        </w:rPr>
        <w:t xml:space="preserve">, (Hemiptera: Fulgoridae), is underway in quarantine at UC Riverside. The goal of this project is to have host range and host specificity tests completed for </w:t>
      </w:r>
      <w:r w:rsidRPr="00A25AC2">
        <w:rPr>
          <w:rFonts w:ascii="Times New Roman" w:hAnsi="Times New Roman" w:cs="Times New Roman"/>
          <w:i/>
          <w:color w:val="000000"/>
        </w:rPr>
        <w:t>A. orientalis</w:t>
      </w:r>
      <w:r w:rsidRPr="00A25AC2">
        <w:rPr>
          <w:rFonts w:ascii="Times New Roman" w:hAnsi="Times New Roman" w:cs="Times New Roman"/>
          <w:color w:val="000000"/>
        </w:rPr>
        <w:t xml:space="preserve"> in advance of the anticipated invasion by </w:t>
      </w:r>
      <w:r w:rsidRPr="00A25AC2">
        <w:rPr>
          <w:rFonts w:ascii="Times New Roman" w:hAnsi="Times New Roman" w:cs="Times New Roman"/>
          <w:i/>
          <w:color w:val="000000"/>
        </w:rPr>
        <w:t>L. delicatula</w:t>
      </w:r>
      <w:r w:rsidRPr="00A25AC2">
        <w:rPr>
          <w:rFonts w:ascii="Times New Roman" w:hAnsi="Times New Roman" w:cs="Times New Roman"/>
          <w:color w:val="000000"/>
        </w:rPr>
        <w:t xml:space="preserve"> into California. Significant progress has been made in host range testing and molecular and morphological identification of native non-target fulgorid species. This is a collaborative project with colleagues on the east coast of the USA where SLF has already established and is spreading. This pest presents a significant threat to California’s grape and nut industries.</w:t>
      </w:r>
    </w:p>
    <w:p w14:paraId="1E626303" w14:textId="77777777" w:rsidR="005E7374" w:rsidRPr="00A25AC2" w:rsidRDefault="005E7374" w:rsidP="005E7374">
      <w:pPr>
        <w:numPr>
          <w:ilvl w:val="12"/>
          <w:numId w:val="0"/>
        </w:numPr>
        <w:rPr>
          <w:rFonts w:ascii="Times New Roman" w:hAnsi="Times New Roman" w:cs="Times New Roman"/>
          <w:bCs/>
          <w:i/>
          <w:iCs/>
        </w:rPr>
      </w:pPr>
    </w:p>
    <w:p w14:paraId="3F7D3FA9" w14:textId="77777777" w:rsidR="005E7374" w:rsidRPr="00A25AC2" w:rsidRDefault="005E7374" w:rsidP="005E7374">
      <w:pPr>
        <w:pStyle w:val="ListParagraph"/>
        <w:spacing w:line="240" w:lineRule="auto"/>
        <w:ind w:left="0"/>
        <w:rPr>
          <w:rFonts w:ascii="Times New Roman" w:hAnsi="Times New Roman"/>
          <w:sz w:val="24"/>
          <w:szCs w:val="24"/>
        </w:rPr>
      </w:pPr>
      <w:r w:rsidRPr="00A25AC2">
        <w:rPr>
          <w:rFonts w:ascii="Times New Roman" w:hAnsi="Times New Roman"/>
          <w:sz w:val="24"/>
          <w:szCs w:val="24"/>
        </w:rPr>
        <w:t>Isolates of </w:t>
      </w:r>
      <w:r w:rsidRPr="00A25AC2">
        <w:rPr>
          <w:rFonts w:ascii="Times New Roman" w:hAnsi="Times New Roman"/>
          <w:i/>
          <w:iCs/>
          <w:sz w:val="24"/>
          <w:szCs w:val="24"/>
        </w:rPr>
        <w:t>Oryctes rhinoceros</w:t>
      </w:r>
      <w:r w:rsidRPr="00A25AC2">
        <w:rPr>
          <w:rFonts w:ascii="Times New Roman" w:hAnsi="Times New Roman"/>
          <w:sz w:val="24"/>
          <w:szCs w:val="24"/>
        </w:rPr>
        <w:t> </w:t>
      </w:r>
      <w:r w:rsidRPr="00A25AC2">
        <w:rPr>
          <w:rFonts w:ascii="Times New Roman" w:hAnsi="Times New Roman"/>
          <w:i/>
          <w:sz w:val="24"/>
          <w:szCs w:val="24"/>
        </w:rPr>
        <w:t>nudivirus</w:t>
      </w:r>
      <w:r w:rsidRPr="00A25AC2">
        <w:rPr>
          <w:rFonts w:ascii="Times New Roman" w:hAnsi="Times New Roman"/>
          <w:sz w:val="24"/>
          <w:szCs w:val="24"/>
        </w:rPr>
        <w:t xml:space="preserve"> (OrNV) are being evaluated as candidates for effective biocontrol of coconut rhinoceros beetle biotype G (CRB-G). </w:t>
      </w:r>
    </w:p>
    <w:p w14:paraId="43000602" w14:textId="77777777" w:rsidR="005E7374" w:rsidRPr="00A25AC2" w:rsidRDefault="005E7374" w:rsidP="005E7374">
      <w:pPr>
        <w:numPr>
          <w:ilvl w:val="12"/>
          <w:numId w:val="0"/>
        </w:numPr>
        <w:ind w:hanging="14"/>
        <w:rPr>
          <w:rFonts w:ascii="Times New Roman" w:hAnsi="Times New Roman" w:cs="Times New Roman"/>
          <w:color w:val="000000"/>
        </w:rPr>
      </w:pPr>
      <w:r w:rsidRPr="00A25AC2">
        <w:rPr>
          <w:rFonts w:ascii="Times New Roman" w:hAnsi="Times New Roman" w:cs="Times New Roman"/>
          <w:color w:val="000000"/>
        </w:rPr>
        <w:t>Extant natural enemies of bagrada bug (</w:t>
      </w:r>
      <w:r w:rsidRPr="00A25AC2">
        <w:rPr>
          <w:rFonts w:ascii="Times New Roman" w:hAnsi="Times New Roman" w:cs="Times New Roman"/>
          <w:i/>
          <w:color w:val="000000"/>
        </w:rPr>
        <w:t>Bagrada hilaris</w:t>
      </w:r>
      <w:r w:rsidRPr="00A25AC2">
        <w:rPr>
          <w:rFonts w:ascii="Times New Roman" w:hAnsi="Times New Roman" w:cs="Times New Roman"/>
          <w:color w:val="000000"/>
        </w:rPr>
        <w:t>) were sampled throughout northcentral California using sentinel bagrada bug eggs. Parasitism rates were far below 1%, although up to 100% of eggs were consumed by predators at some sites.</w:t>
      </w:r>
    </w:p>
    <w:p w14:paraId="72F34128" w14:textId="77777777" w:rsidR="005E7374" w:rsidRPr="00A25AC2" w:rsidRDefault="005E7374" w:rsidP="005E7374">
      <w:pPr>
        <w:numPr>
          <w:ilvl w:val="12"/>
          <w:numId w:val="0"/>
        </w:numPr>
        <w:ind w:hanging="14"/>
        <w:rPr>
          <w:rFonts w:ascii="Times New Roman" w:hAnsi="Times New Roman" w:cs="Times New Roman"/>
          <w:color w:val="000000"/>
        </w:rPr>
      </w:pPr>
    </w:p>
    <w:p w14:paraId="791791D7" w14:textId="77777777" w:rsidR="005E7374" w:rsidRPr="00A25AC2" w:rsidRDefault="005E7374" w:rsidP="005E7374">
      <w:pPr>
        <w:numPr>
          <w:ilvl w:val="12"/>
          <w:numId w:val="0"/>
        </w:numPr>
        <w:ind w:hanging="14"/>
        <w:rPr>
          <w:rFonts w:ascii="Times New Roman" w:hAnsi="Times New Roman" w:cs="Times New Roman"/>
          <w:color w:val="000000"/>
        </w:rPr>
      </w:pPr>
      <w:r w:rsidRPr="00A25AC2">
        <w:rPr>
          <w:rFonts w:ascii="Times New Roman" w:hAnsi="Times New Roman" w:cs="Times New Roman"/>
          <w:color w:val="000000"/>
        </w:rPr>
        <w:t>Parasitism by resident parasitoids on spotted wing drosophila (</w:t>
      </w:r>
      <w:r w:rsidRPr="00A25AC2">
        <w:rPr>
          <w:rFonts w:ascii="Times New Roman" w:hAnsi="Times New Roman" w:cs="Times New Roman"/>
          <w:i/>
          <w:color w:val="000000"/>
        </w:rPr>
        <w:t>Drosophila suzukii</w:t>
      </w:r>
      <w:r w:rsidRPr="00A25AC2">
        <w:rPr>
          <w:rFonts w:ascii="Times New Roman" w:hAnsi="Times New Roman" w:cs="Times New Roman"/>
          <w:color w:val="000000"/>
        </w:rPr>
        <w:t>) was monitored in cane berry fields and adjacent semi-natural habitats in the central coast of California.</w:t>
      </w:r>
    </w:p>
    <w:p w14:paraId="1842DE1E" w14:textId="77777777" w:rsidR="005E7374" w:rsidRPr="00A25AC2" w:rsidRDefault="005E7374" w:rsidP="005E7374">
      <w:pPr>
        <w:numPr>
          <w:ilvl w:val="12"/>
          <w:numId w:val="0"/>
        </w:numPr>
        <w:ind w:left="180" w:hanging="14"/>
        <w:rPr>
          <w:rFonts w:ascii="Times New Roman" w:hAnsi="Times New Roman" w:cs="Times New Roman"/>
          <w:color w:val="000000"/>
        </w:rPr>
      </w:pPr>
    </w:p>
    <w:p w14:paraId="584FE5DC" w14:textId="7573059F" w:rsidR="005E7374" w:rsidRPr="00A25AC2" w:rsidRDefault="005E7374" w:rsidP="005E7374">
      <w:pPr>
        <w:pStyle w:val="BodyText"/>
        <w:jc w:val="left"/>
        <w:rPr>
          <w:color w:val="000000"/>
        </w:rPr>
      </w:pPr>
      <w:r w:rsidRPr="00A25AC2">
        <w:t xml:space="preserve">A novel strain of the egg parasitoid </w:t>
      </w:r>
      <w:r w:rsidRPr="00A25AC2">
        <w:rPr>
          <w:i/>
          <w:iCs/>
        </w:rPr>
        <w:t>Anagrus</w:t>
      </w:r>
      <w:r w:rsidRPr="00A25AC2">
        <w:t xml:space="preserve"> </w:t>
      </w:r>
      <w:r w:rsidRPr="00A25AC2">
        <w:rPr>
          <w:i/>
          <w:iCs/>
        </w:rPr>
        <w:t>daanei</w:t>
      </w:r>
      <w:r w:rsidRPr="00A25AC2">
        <w:t xml:space="preserve"> (Mymaridae), a natural enemy of the</w:t>
      </w:r>
      <w:r w:rsidR="009B43F3">
        <w:t xml:space="preserve"> </w:t>
      </w:r>
      <w:r w:rsidRPr="00A25AC2">
        <w:t xml:space="preserve">Virginia creeper leafhopper </w:t>
      </w:r>
      <w:r w:rsidRPr="00A25AC2">
        <w:rPr>
          <w:color w:val="000000"/>
        </w:rPr>
        <w:t xml:space="preserve">(Cicadellidae: </w:t>
      </w:r>
      <w:r w:rsidRPr="00A25AC2">
        <w:rPr>
          <w:i/>
          <w:iCs/>
          <w:color w:val="000000"/>
        </w:rPr>
        <w:t>Erythroneura ziczac</w:t>
      </w:r>
      <w:r w:rsidRPr="00A25AC2">
        <w:rPr>
          <w:color w:val="000000"/>
        </w:rPr>
        <w:t>)</w:t>
      </w:r>
      <w:r w:rsidRPr="00A25AC2">
        <w:t xml:space="preserve"> has been identified</w:t>
      </w:r>
      <w:r w:rsidR="004B797D">
        <w:t xml:space="preserve"> in California</w:t>
      </w:r>
      <w:r w:rsidRPr="00A25AC2">
        <w:t>.</w:t>
      </w:r>
    </w:p>
    <w:p w14:paraId="0C321546" w14:textId="77777777" w:rsidR="005E7374" w:rsidRPr="00A25AC2" w:rsidRDefault="005E7374" w:rsidP="005E7374">
      <w:pPr>
        <w:numPr>
          <w:ilvl w:val="12"/>
          <w:numId w:val="0"/>
        </w:numPr>
        <w:rPr>
          <w:rFonts w:ascii="Times New Roman" w:hAnsi="Times New Roman" w:cs="Times New Roman"/>
          <w:color w:val="000000"/>
        </w:rPr>
      </w:pPr>
    </w:p>
    <w:p w14:paraId="7866C491" w14:textId="77777777" w:rsidR="005E7374" w:rsidRPr="00A25AC2" w:rsidRDefault="005E7374" w:rsidP="005E7374">
      <w:pPr>
        <w:numPr>
          <w:ilvl w:val="12"/>
          <w:numId w:val="0"/>
        </w:numPr>
        <w:rPr>
          <w:rFonts w:ascii="Times New Roman" w:hAnsi="Times New Roman" w:cs="Times New Roman"/>
          <w:color w:val="000000"/>
        </w:rPr>
      </w:pPr>
      <w:r w:rsidRPr="00A25AC2">
        <w:rPr>
          <w:rFonts w:ascii="Times New Roman" w:hAnsi="Times New Roman" w:cs="Times New Roman"/>
          <w:color w:val="000000"/>
        </w:rPr>
        <w:t>Surveyed for natural enemies of insect pests (</w:t>
      </w:r>
      <w:r w:rsidRPr="00A25AC2">
        <w:rPr>
          <w:rFonts w:ascii="Times New Roman" w:hAnsi="Times New Roman" w:cs="Times New Roman"/>
          <w:i/>
          <w:color w:val="000000"/>
        </w:rPr>
        <w:t>Bagrada hilaris, Pyrrhalta viburni, Phytomyza gymnostoma, Bactrocera oleae</w:t>
      </w:r>
      <w:r w:rsidRPr="00A25AC2">
        <w:rPr>
          <w:rFonts w:ascii="Times New Roman" w:hAnsi="Times New Roman" w:cs="Times New Roman"/>
          <w:color w:val="000000"/>
        </w:rPr>
        <w:t>), and of weeds (</w:t>
      </w:r>
      <w:r w:rsidRPr="00A25AC2">
        <w:rPr>
          <w:rFonts w:ascii="Times New Roman" w:hAnsi="Times New Roman" w:cs="Times New Roman"/>
          <w:i/>
          <w:color w:val="000000"/>
        </w:rPr>
        <w:t>Genista monspessulana, Vincetoxicum</w:t>
      </w:r>
      <w:r w:rsidRPr="00A25AC2">
        <w:rPr>
          <w:rFonts w:ascii="Times New Roman" w:hAnsi="Times New Roman" w:cs="Times New Roman"/>
          <w:color w:val="000000"/>
        </w:rPr>
        <w:t xml:space="preserve"> sp</w:t>
      </w:r>
      <w:r w:rsidRPr="00A25AC2">
        <w:rPr>
          <w:rFonts w:ascii="Times New Roman" w:hAnsi="Times New Roman" w:cs="Times New Roman"/>
          <w:i/>
          <w:color w:val="000000"/>
        </w:rPr>
        <w:t xml:space="preserve">., </w:t>
      </w:r>
      <w:r w:rsidRPr="00A25AC2">
        <w:rPr>
          <w:rFonts w:ascii="Times New Roman" w:hAnsi="Times New Roman" w:cs="Times New Roman"/>
          <w:i/>
          <w:color w:val="000000"/>
        </w:rPr>
        <w:lastRenderedPageBreak/>
        <w:t xml:space="preserve">Ailanthus altissima, Taeniatherum caput-medusae, </w:t>
      </w:r>
      <w:r w:rsidRPr="00A25AC2">
        <w:rPr>
          <w:rFonts w:ascii="Times New Roman" w:hAnsi="Times New Roman" w:cs="Times New Roman"/>
        </w:rPr>
        <w:t xml:space="preserve">and </w:t>
      </w:r>
      <w:r w:rsidRPr="00A25AC2">
        <w:rPr>
          <w:rFonts w:ascii="Times New Roman" w:hAnsi="Times New Roman" w:cs="Times New Roman"/>
          <w:i/>
        </w:rPr>
        <w:t xml:space="preserve">Ventenata dubia) </w:t>
      </w:r>
      <w:r w:rsidRPr="00A25AC2">
        <w:rPr>
          <w:rFonts w:ascii="Times New Roman" w:hAnsi="Times New Roman" w:cs="Times New Roman"/>
        </w:rPr>
        <w:t>in Europe, Africa and Asia</w:t>
      </w:r>
      <w:r w:rsidRPr="00A25AC2">
        <w:rPr>
          <w:rFonts w:ascii="Times New Roman" w:hAnsi="Times New Roman" w:cs="Times New Roman"/>
          <w:color w:val="000000"/>
        </w:rPr>
        <w:t>.</w:t>
      </w:r>
    </w:p>
    <w:p w14:paraId="198FD9FA" w14:textId="77777777" w:rsidR="005E7374" w:rsidRPr="00A25AC2" w:rsidRDefault="005E7374" w:rsidP="005E7374">
      <w:pPr>
        <w:numPr>
          <w:ilvl w:val="12"/>
          <w:numId w:val="0"/>
        </w:numPr>
        <w:rPr>
          <w:rFonts w:ascii="Times New Roman" w:hAnsi="Times New Roman" w:cs="Times New Roman"/>
          <w:bCs/>
          <w:i/>
          <w:iCs/>
        </w:rPr>
      </w:pPr>
    </w:p>
    <w:p w14:paraId="3EAA037E" w14:textId="77777777" w:rsidR="005E7374" w:rsidRPr="00A25AC2" w:rsidRDefault="005E7374" w:rsidP="005E7374">
      <w:pPr>
        <w:rPr>
          <w:rFonts w:ascii="Times New Roman" w:hAnsi="Times New Roman" w:cs="Times New Roman"/>
          <w:color w:val="000000"/>
        </w:rPr>
      </w:pPr>
      <w:r w:rsidRPr="00A25AC2">
        <w:rPr>
          <w:rFonts w:ascii="Times New Roman" w:hAnsi="Times New Roman" w:cs="Times New Roman"/>
          <w:color w:val="000000"/>
        </w:rPr>
        <w:t xml:space="preserve">Investigations continued on the current distribution, abundance and parasitism of </w:t>
      </w:r>
      <w:bookmarkStart w:id="1" w:name="_Hlk58919998"/>
      <w:r w:rsidRPr="00A25AC2">
        <w:rPr>
          <w:rFonts w:ascii="Times New Roman" w:hAnsi="Times New Roman" w:cs="Times New Roman"/>
          <w:color w:val="000000"/>
        </w:rPr>
        <w:t>the light brown apple moth (</w:t>
      </w:r>
      <w:r w:rsidRPr="00A25AC2">
        <w:rPr>
          <w:rFonts w:ascii="Times New Roman" w:hAnsi="Times New Roman" w:cs="Times New Roman"/>
          <w:i/>
          <w:iCs/>
          <w:color w:val="000000"/>
        </w:rPr>
        <w:t>Epiphyas postvittana</w:t>
      </w:r>
      <w:r w:rsidRPr="00A25AC2">
        <w:rPr>
          <w:rFonts w:ascii="Times New Roman" w:hAnsi="Times New Roman" w:cs="Times New Roman"/>
          <w:color w:val="000000"/>
        </w:rPr>
        <w:t>, LBAM)</w:t>
      </w:r>
      <w:bookmarkEnd w:id="1"/>
      <w:r w:rsidRPr="00A25AC2">
        <w:rPr>
          <w:rFonts w:ascii="Times New Roman" w:hAnsi="Times New Roman" w:cs="Times New Roman"/>
          <w:color w:val="000000"/>
        </w:rPr>
        <w:t xml:space="preserve"> in California. Larval populations were found in landscape plantings from Santa Rosa in the north to Rancho Santa Fe in the south, but frequency of occurrence and abundance varied considerably between regions and locations. No larvae were found in landscape plantings that had been recently pruned. Larval and pupal parasitism levels were slightly lower than in previous years, but continued to be dominated by </w:t>
      </w:r>
      <w:r w:rsidRPr="00A25AC2">
        <w:rPr>
          <w:rFonts w:ascii="Times New Roman" w:hAnsi="Times New Roman" w:cs="Times New Roman"/>
          <w:i/>
          <w:iCs/>
          <w:color w:val="000000"/>
        </w:rPr>
        <w:t>Meteorus ictericus</w:t>
      </w:r>
      <w:r w:rsidRPr="00A25AC2">
        <w:rPr>
          <w:rFonts w:ascii="Times New Roman" w:hAnsi="Times New Roman" w:cs="Times New Roman"/>
          <w:color w:val="000000"/>
        </w:rPr>
        <w:t xml:space="preserve">, </w:t>
      </w:r>
      <w:r w:rsidRPr="00A25AC2">
        <w:rPr>
          <w:rFonts w:ascii="Times New Roman" w:hAnsi="Times New Roman" w:cs="Times New Roman"/>
          <w:i/>
          <w:iCs/>
          <w:color w:val="000000"/>
        </w:rPr>
        <w:t>Nemorilla pyste</w:t>
      </w:r>
      <w:r w:rsidRPr="00A25AC2">
        <w:rPr>
          <w:rFonts w:ascii="Times New Roman" w:hAnsi="Times New Roman" w:cs="Times New Roman"/>
          <w:color w:val="000000"/>
        </w:rPr>
        <w:t xml:space="preserve"> and </w:t>
      </w:r>
      <w:r w:rsidRPr="00A25AC2">
        <w:rPr>
          <w:rFonts w:ascii="Times New Roman" w:hAnsi="Times New Roman" w:cs="Times New Roman"/>
          <w:i/>
          <w:iCs/>
          <w:color w:val="000000"/>
        </w:rPr>
        <w:t>Pediobius ni</w:t>
      </w:r>
      <w:r w:rsidRPr="00A25AC2">
        <w:rPr>
          <w:rFonts w:ascii="Times New Roman" w:hAnsi="Times New Roman" w:cs="Times New Roman"/>
          <w:color w:val="000000"/>
        </w:rPr>
        <w:t xml:space="preserve">. </w:t>
      </w:r>
    </w:p>
    <w:p w14:paraId="1B54D10B" w14:textId="77777777" w:rsidR="005E7374" w:rsidRPr="00A25AC2" w:rsidRDefault="005E7374" w:rsidP="005E7374">
      <w:pPr>
        <w:numPr>
          <w:ilvl w:val="12"/>
          <w:numId w:val="0"/>
        </w:numPr>
        <w:rPr>
          <w:rFonts w:ascii="Times New Roman" w:hAnsi="Times New Roman" w:cs="Times New Roman"/>
          <w:bCs/>
          <w:i/>
          <w:iCs/>
        </w:rPr>
      </w:pPr>
    </w:p>
    <w:p w14:paraId="1FE4456D" w14:textId="77777777" w:rsidR="005E7374" w:rsidRPr="00A25AC2" w:rsidRDefault="005E7374" w:rsidP="005E7374">
      <w:pPr>
        <w:pStyle w:val="BodyText"/>
        <w:numPr>
          <w:ilvl w:val="12"/>
          <w:numId w:val="0"/>
        </w:numPr>
        <w:jc w:val="left"/>
        <w:rPr>
          <w:color w:val="000000"/>
        </w:rPr>
      </w:pPr>
      <w:r w:rsidRPr="00A25AC2">
        <w:rPr>
          <w:color w:val="000000"/>
        </w:rPr>
        <w:t xml:space="preserve">Results were published on ant-parasitoid wasps in the family Eucharitidae (Hymenoptera). Two of these papers were on species in the genus </w:t>
      </w:r>
      <w:r w:rsidRPr="00A25AC2">
        <w:rPr>
          <w:i/>
          <w:color w:val="000000"/>
        </w:rPr>
        <w:t>Orasema</w:t>
      </w:r>
      <w:r w:rsidRPr="00A25AC2">
        <w:rPr>
          <w:color w:val="000000"/>
        </w:rPr>
        <w:t xml:space="preserve">, which are parasitoids of fire ants in the genera </w:t>
      </w:r>
      <w:r w:rsidRPr="00A25AC2">
        <w:rPr>
          <w:i/>
          <w:color w:val="000000"/>
        </w:rPr>
        <w:t>Pheidole, Solenopsis</w:t>
      </w:r>
      <w:r w:rsidRPr="00A25AC2">
        <w:rPr>
          <w:color w:val="000000"/>
        </w:rPr>
        <w:t xml:space="preserve"> and </w:t>
      </w:r>
      <w:r w:rsidRPr="00A25AC2">
        <w:rPr>
          <w:i/>
          <w:color w:val="000000"/>
        </w:rPr>
        <w:t>Wasmanni</w:t>
      </w:r>
      <w:r w:rsidRPr="00A25AC2">
        <w:rPr>
          <w:color w:val="000000"/>
        </w:rPr>
        <w:t xml:space="preserve"> (Baker and Heraty and Heraty and Baker 2020). One of the most significant discoveries this year was the accidental introduction of </w:t>
      </w:r>
      <w:r w:rsidRPr="00A25AC2">
        <w:rPr>
          <w:i/>
          <w:color w:val="000000"/>
        </w:rPr>
        <w:t>Orasema minutissima</w:t>
      </w:r>
      <w:r w:rsidRPr="00A25AC2">
        <w:rPr>
          <w:color w:val="000000"/>
        </w:rPr>
        <w:t xml:space="preserve"> to the island of Hawai'i. As a potential biological control agent against </w:t>
      </w:r>
      <w:r w:rsidRPr="00A25AC2">
        <w:rPr>
          <w:i/>
          <w:color w:val="000000"/>
        </w:rPr>
        <w:t>Wasmannia</w:t>
      </w:r>
      <w:r w:rsidRPr="00A25AC2">
        <w:rPr>
          <w:color w:val="000000"/>
        </w:rPr>
        <w:t>, this is an important find. We have found it in the early stages of spread, which allows for the documentation of its spread and impact on the ant.</w:t>
      </w:r>
    </w:p>
    <w:p w14:paraId="13482371" w14:textId="77777777" w:rsidR="005E7374" w:rsidRPr="00A25AC2" w:rsidRDefault="005E7374" w:rsidP="005E7374">
      <w:pPr>
        <w:pStyle w:val="BodyText"/>
        <w:numPr>
          <w:ilvl w:val="12"/>
          <w:numId w:val="0"/>
        </w:numPr>
        <w:jc w:val="left"/>
        <w:rPr>
          <w:color w:val="000000"/>
        </w:rPr>
      </w:pPr>
    </w:p>
    <w:p w14:paraId="51846C68" w14:textId="77777777" w:rsidR="005E7374" w:rsidRPr="00A25AC2" w:rsidRDefault="005E7374" w:rsidP="005E7374">
      <w:pPr>
        <w:pStyle w:val="BodyText"/>
        <w:numPr>
          <w:ilvl w:val="12"/>
          <w:numId w:val="0"/>
        </w:numPr>
        <w:jc w:val="left"/>
        <w:rPr>
          <w:color w:val="000000"/>
        </w:rPr>
      </w:pPr>
      <w:r w:rsidRPr="00A25AC2">
        <w:rPr>
          <w:color w:val="000000"/>
        </w:rPr>
        <w:t xml:space="preserve">Also in progress is a large revison of the eulophid genus </w:t>
      </w:r>
      <w:r w:rsidRPr="00A25AC2">
        <w:rPr>
          <w:i/>
          <w:color w:val="000000"/>
        </w:rPr>
        <w:t>Zagrammosoma</w:t>
      </w:r>
      <w:r w:rsidRPr="00A25AC2">
        <w:rPr>
          <w:color w:val="000000"/>
        </w:rPr>
        <w:t>, which are parasitoids of lepidopterous leafminers, including a significant number of pest species. The first phylogenomic analysis of relationships in the family Eulophidae was published, which allows us to better predict evolutionary events and host relationships.</w:t>
      </w:r>
    </w:p>
    <w:p w14:paraId="603FC120" w14:textId="77777777" w:rsidR="005E7374" w:rsidRPr="00A25AC2" w:rsidRDefault="005E7374" w:rsidP="005E7374">
      <w:pPr>
        <w:numPr>
          <w:ilvl w:val="12"/>
          <w:numId w:val="0"/>
        </w:numPr>
        <w:rPr>
          <w:rFonts w:ascii="Times New Roman" w:hAnsi="Times New Roman" w:cs="Times New Roman"/>
          <w:bCs/>
          <w:i/>
          <w:iCs/>
        </w:rPr>
      </w:pPr>
    </w:p>
    <w:p w14:paraId="08E0BF52" w14:textId="77777777" w:rsidR="005E7374" w:rsidRPr="00A25AC2" w:rsidRDefault="005E7374" w:rsidP="005E7374">
      <w:pPr>
        <w:numPr>
          <w:ilvl w:val="12"/>
          <w:numId w:val="0"/>
        </w:numPr>
        <w:rPr>
          <w:rFonts w:ascii="Times New Roman" w:hAnsi="Times New Roman" w:cs="Times New Roman"/>
          <w:bCs/>
          <w:i/>
          <w:iCs/>
        </w:rPr>
      </w:pPr>
    </w:p>
    <w:p w14:paraId="31186656" w14:textId="77777777" w:rsidR="005E7374" w:rsidRPr="00A25AC2" w:rsidRDefault="005E7374" w:rsidP="005E7374">
      <w:pPr>
        <w:numPr>
          <w:ilvl w:val="12"/>
          <w:numId w:val="0"/>
        </w:numPr>
        <w:rPr>
          <w:rFonts w:ascii="Times New Roman" w:hAnsi="Times New Roman" w:cs="Times New Roman"/>
          <w:bCs/>
          <w:i/>
          <w:iCs/>
        </w:rPr>
      </w:pPr>
    </w:p>
    <w:p w14:paraId="101AB7E7" w14:textId="77777777" w:rsidR="005E7374" w:rsidRPr="00A25AC2" w:rsidRDefault="005E7374" w:rsidP="005E7374">
      <w:pPr>
        <w:numPr>
          <w:ilvl w:val="12"/>
          <w:numId w:val="0"/>
        </w:numPr>
        <w:rPr>
          <w:rFonts w:ascii="Times New Roman" w:hAnsi="Times New Roman" w:cs="Times New Roman"/>
          <w:b/>
          <w:i/>
          <w:iCs/>
        </w:rPr>
      </w:pPr>
      <w:r w:rsidRPr="00A25AC2">
        <w:rPr>
          <w:rFonts w:ascii="Times New Roman" w:hAnsi="Times New Roman" w:cs="Times New Roman"/>
          <w:b/>
          <w:bCs/>
          <w:i/>
          <w:iCs/>
        </w:rPr>
        <w:t>Objective 2.</w:t>
      </w:r>
      <w:r w:rsidRPr="00A25AC2">
        <w:rPr>
          <w:rFonts w:ascii="Times New Roman" w:hAnsi="Times New Roman" w:cs="Times New Roman"/>
          <w:b/>
          <w:i/>
          <w:iCs/>
        </w:rPr>
        <w:t xml:space="preserve">  Conduct foreign exploration and ecological studies in native range of pest.</w:t>
      </w:r>
    </w:p>
    <w:p w14:paraId="6C0DD768" w14:textId="77777777" w:rsidR="005E7374" w:rsidRPr="00A25AC2" w:rsidRDefault="005E7374" w:rsidP="005E7374">
      <w:pPr>
        <w:pStyle w:val="BodyText"/>
        <w:numPr>
          <w:ilvl w:val="12"/>
          <w:numId w:val="0"/>
        </w:numPr>
        <w:jc w:val="left"/>
        <w:rPr>
          <w:b/>
        </w:rPr>
      </w:pPr>
    </w:p>
    <w:p w14:paraId="6A0D9D5A" w14:textId="77777777" w:rsidR="005E7374" w:rsidRPr="00A25AC2" w:rsidRDefault="005E7374" w:rsidP="005E7374">
      <w:pPr>
        <w:pStyle w:val="BodyText"/>
        <w:numPr>
          <w:ilvl w:val="12"/>
          <w:numId w:val="0"/>
        </w:numPr>
        <w:jc w:val="left"/>
      </w:pPr>
      <w:r w:rsidRPr="00A25AC2">
        <w:t xml:space="preserve">Several institutions in the western US </w:t>
      </w:r>
      <w:r w:rsidRPr="00A25AC2">
        <w:rPr>
          <w:i/>
        </w:rPr>
        <w:t xml:space="preserve">normally </w:t>
      </w:r>
      <w:r w:rsidRPr="00A25AC2">
        <w:t>conduct foreign exploration and importation of natural enemies for both new and established arthropod and weed pests this past year.  Many of these exploratory trips are only partially successful.  Species sent to quarantine facilities must survive the trip and reproduce.  Subsequent cultures will then be used for non-target host testing and evaluation for potential release.  Select studies that reported under this objective are summarized below. Travel restrictions due to the Covid-19 pandemic are cited explaining lack of work progress.</w:t>
      </w:r>
    </w:p>
    <w:p w14:paraId="275A672E" w14:textId="77777777" w:rsidR="005E7374" w:rsidRPr="00A25AC2" w:rsidRDefault="005E7374" w:rsidP="005E7374">
      <w:pPr>
        <w:numPr>
          <w:ilvl w:val="12"/>
          <w:numId w:val="0"/>
        </w:numPr>
        <w:rPr>
          <w:rFonts w:ascii="Times New Roman" w:hAnsi="Times New Roman" w:cs="Times New Roman"/>
        </w:rPr>
      </w:pPr>
    </w:p>
    <w:p w14:paraId="52350F40" w14:textId="77777777" w:rsidR="005E7374" w:rsidRPr="00A25AC2" w:rsidRDefault="005E7374" w:rsidP="005E7374">
      <w:pPr>
        <w:numPr>
          <w:ilvl w:val="12"/>
          <w:numId w:val="0"/>
        </w:numPr>
        <w:ind w:hanging="10"/>
        <w:rPr>
          <w:rFonts w:ascii="Times New Roman" w:hAnsi="Times New Roman" w:cs="Times New Roman"/>
          <w:color w:val="000000"/>
        </w:rPr>
      </w:pPr>
      <w:r w:rsidRPr="00A25AC2">
        <w:rPr>
          <w:rFonts w:ascii="Times New Roman" w:hAnsi="Times New Roman" w:cs="Times New Roman"/>
          <w:color w:val="000000"/>
        </w:rPr>
        <w:t xml:space="preserve">In collaboration with colleagues in Colombia and Brazil, a tentative investigation assessing the feasibility of classical biocontrol of South American palm weevil, </w:t>
      </w:r>
      <w:r w:rsidRPr="00A25AC2">
        <w:rPr>
          <w:rFonts w:ascii="Times New Roman" w:hAnsi="Times New Roman" w:cs="Times New Roman"/>
          <w:i/>
          <w:color w:val="000000"/>
        </w:rPr>
        <w:t>R. palmarum,</w:t>
      </w:r>
      <w:r w:rsidRPr="00A25AC2">
        <w:rPr>
          <w:rFonts w:ascii="Times New Roman" w:hAnsi="Times New Roman" w:cs="Times New Roman"/>
          <w:color w:val="000000"/>
        </w:rPr>
        <w:t xml:space="preserve"> with a parasitic tachinid fly, </w:t>
      </w:r>
      <w:r w:rsidRPr="00A25AC2">
        <w:rPr>
          <w:rFonts w:ascii="Times New Roman" w:hAnsi="Times New Roman" w:cs="Times New Roman"/>
          <w:i/>
          <w:color w:val="000000"/>
        </w:rPr>
        <w:t>Billaea rhynchophorae</w:t>
      </w:r>
      <w:r w:rsidRPr="00A25AC2">
        <w:rPr>
          <w:rFonts w:ascii="Times New Roman" w:hAnsi="Times New Roman" w:cs="Times New Roman"/>
          <w:color w:val="000000"/>
        </w:rPr>
        <w:t xml:space="preserve">, has been initiated. The goal of this work is to determine whether or not it is possible to mass rear this fly and to ascertain if live flies can be exported out of Brazil to California for safety evaluations in quarantine. Foreign exploration was supposed to have started in summer 2020. It was postponed by 1 year due to high COVID-19 spread in Brazil. </w:t>
      </w:r>
    </w:p>
    <w:p w14:paraId="5896E549" w14:textId="77777777" w:rsidR="005E7374" w:rsidRPr="00A25AC2" w:rsidRDefault="005E7374" w:rsidP="005E7374">
      <w:pPr>
        <w:numPr>
          <w:ilvl w:val="12"/>
          <w:numId w:val="0"/>
        </w:numPr>
        <w:ind w:hanging="10"/>
        <w:rPr>
          <w:rFonts w:ascii="Times New Roman" w:hAnsi="Times New Roman" w:cs="Times New Roman"/>
          <w:color w:val="000000"/>
        </w:rPr>
      </w:pPr>
    </w:p>
    <w:p w14:paraId="2FE715F6" w14:textId="77777777" w:rsidR="005E7374" w:rsidRPr="00A25AC2" w:rsidRDefault="005E7374" w:rsidP="005E7374">
      <w:pPr>
        <w:numPr>
          <w:ilvl w:val="12"/>
          <w:numId w:val="0"/>
        </w:numPr>
        <w:ind w:hanging="10"/>
        <w:rPr>
          <w:rFonts w:ascii="Times New Roman" w:hAnsi="Times New Roman" w:cs="Times New Roman"/>
          <w:color w:val="000000"/>
        </w:rPr>
      </w:pPr>
      <w:r w:rsidRPr="00A25AC2">
        <w:rPr>
          <w:rFonts w:ascii="Times New Roman" w:hAnsi="Times New Roman" w:cs="Times New Roman"/>
          <w:color w:val="000000"/>
        </w:rPr>
        <w:lastRenderedPageBreak/>
        <w:t xml:space="preserve">Field surveys for egg, larval, and pupal parasitoids of the avocado pest, </w:t>
      </w:r>
      <w:r w:rsidRPr="00A25AC2">
        <w:rPr>
          <w:rFonts w:ascii="Times New Roman" w:hAnsi="Times New Roman" w:cs="Times New Roman"/>
          <w:i/>
          <w:color w:val="000000"/>
        </w:rPr>
        <w:t>H. lauri</w:t>
      </w:r>
      <w:r w:rsidRPr="00A25AC2">
        <w:rPr>
          <w:rFonts w:ascii="Times New Roman" w:hAnsi="Times New Roman" w:cs="Times New Roman"/>
          <w:color w:val="000000"/>
        </w:rPr>
        <w:t xml:space="preserve">, in and around Ixtapan de la Sal and Coatepec-Harinas, Mexico in summer 2020 were not initiated due to COVID-19 work restrictions. </w:t>
      </w:r>
    </w:p>
    <w:p w14:paraId="4F423C2F" w14:textId="77777777" w:rsidR="005E7374" w:rsidRPr="00A25AC2" w:rsidRDefault="005E7374" w:rsidP="005E7374">
      <w:pPr>
        <w:numPr>
          <w:ilvl w:val="12"/>
          <w:numId w:val="0"/>
        </w:numPr>
        <w:rPr>
          <w:rFonts w:ascii="Times New Roman" w:hAnsi="Times New Roman" w:cs="Times New Roman"/>
        </w:rPr>
      </w:pPr>
    </w:p>
    <w:p w14:paraId="3B0BAB4B" w14:textId="77777777" w:rsidR="005E7374" w:rsidRPr="00A25AC2" w:rsidRDefault="005E7374" w:rsidP="005E7374">
      <w:pPr>
        <w:rPr>
          <w:rFonts w:ascii="Times New Roman" w:hAnsi="Times New Roman" w:cs="Times New Roman"/>
          <w:color w:val="000000"/>
        </w:rPr>
      </w:pPr>
      <w:r w:rsidRPr="00A25AC2">
        <w:rPr>
          <w:rFonts w:ascii="Times New Roman" w:hAnsi="Times New Roman" w:cs="Times New Roman"/>
          <w:color w:val="000000"/>
        </w:rPr>
        <w:t xml:space="preserve">Surveys in Africa for candidate biological control agents of Guineagrass are in progress.  Two Eriophyoid mite species, </w:t>
      </w:r>
      <w:r w:rsidRPr="00A25AC2">
        <w:rPr>
          <w:rFonts w:ascii="Times New Roman" w:hAnsi="Times New Roman" w:cs="Times New Roman"/>
          <w:i/>
          <w:iCs/>
          <w:color w:val="000000"/>
        </w:rPr>
        <w:t>Diptacus</w:t>
      </w:r>
      <w:r w:rsidRPr="00A25AC2">
        <w:rPr>
          <w:rFonts w:ascii="Times New Roman" w:hAnsi="Times New Roman" w:cs="Times New Roman"/>
          <w:color w:val="000000"/>
        </w:rPr>
        <w:t xml:space="preserve"> sp. and </w:t>
      </w:r>
      <w:r w:rsidRPr="00A25AC2">
        <w:rPr>
          <w:rFonts w:ascii="Times New Roman" w:hAnsi="Times New Roman" w:cs="Times New Roman"/>
          <w:i/>
          <w:iCs/>
          <w:color w:val="000000"/>
        </w:rPr>
        <w:t>Abacarus</w:t>
      </w:r>
      <w:r w:rsidRPr="00A25AC2">
        <w:rPr>
          <w:rFonts w:ascii="Times New Roman" w:hAnsi="Times New Roman" w:cs="Times New Roman"/>
          <w:color w:val="000000"/>
        </w:rPr>
        <w:t xml:space="preserve"> sp. have been collected and shipped to stateside quarantine facilities for evaluation.  </w:t>
      </w:r>
    </w:p>
    <w:p w14:paraId="49B73C61" w14:textId="77777777" w:rsidR="005E7374" w:rsidRPr="00A25AC2" w:rsidRDefault="005E7374" w:rsidP="005E7374">
      <w:pPr>
        <w:rPr>
          <w:rFonts w:ascii="Times New Roman" w:hAnsi="Times New Roman" w:cs="Times New Roman"/>
          <w:color w:val="000000"/>
        </w:rPr>
      </w:pPr>
    </w:p>
    <w:p w14:paraId="159430CE" w14:textId="77777777" w:rsidR="005E7374" w:rsidRPr="00A25AC2" w:rsidRDefault="005E7374" w:rsidP="005E7374">
      <w:pPr>
        <w:rPr>
          <w:rFonts w:ascii="Times New Roman" w:hAnsi="Times New Roman" w:cs="Times New Roman"/>
          <w:color w:val="000000"/>
        </w:rPr>
      </w:pPr>
      <w:r w:rsidRPr="00A25AC2">
        <w:rPr>
          <w:rFonts w:ascii="Times New Roman" w:hAnsi="Times New Roman" w:cs="Times New Roman"/>
          <w:color w:val="000000"/>
        </w:rPr>
        <w:t xml:space="preserve">Intensive field surveys for classical biological control agents of the southern cattle fever tick, </w:t>
      </w:r>
      <w:r w:rsidRPr="00A25AC2">
        <w:rPr>
          <w:rFonts w:ascii="Times New Roman" w:hAnsi="Times New Roman" w:cs="Times New Roman"/>
          <w:i/>
          <w:iCs/>
          <w:color w:val="000000"/>
        </w:rPr>
        <w:t>Rhipicephalus microplus</w:t>
      </w:r>
      <w:r w:rsidRPr="00A25AC2">
        <w:rPr>
          <w:rFonts w:ascii="Times New Roman" w:hAnsi="Times New Roman" w:cs="Times New Roman"/>
          <w:color w:val="000000"/>
        </w:rPr>
        <w:t xml:space="preserve"> are underway in Vietnam.  An unknown microhymenopteran was reared from cattle fever ticks collected in Vietnam.</w:t>
      </w:r>
    </w:p>
    <w:p w14:paraId="712100F6" w14:textId="77777777" w:rsidR="005E7374" w:rsidRPr="00A25AC2" w:rsidRDefault="005E7374" w:rsidP="005E7374">
      <w:pPr>
        <w:rPr>
          <w:rFonts w:ascii="Times New Roman" w:hAnsi="Times New Roman" w:cs="Times New Roman"/>
          <w:color w:val="000000"/>
        </w:rPr>
      </w:pPr>
    </w:p>
    <w:p w14:paraId="1030FBA8" w14:textId="58AB9D52" w:rsidR="005E7374" w:rsidRPr="00A25AC2" w:rsidRDefault="005E7374" w:rsidP="005E7374">
      <w:pPr>
        <w:numPr>
          <w:ilvl w:val="12"/>
          <w:numId w:val="0"/>
        </w:numPr>
        <w:ind w:hanging="14"/>
        <w:rPr>
          <w:rFonts w:ascii="Times New Roman" w:hAnsi="Times New Roman" w:cs="Times New Roman"/>
          <w:i/>
          <w:color w:val="000000"/>
        </w:rPr>
      </w:pPr>
      <w:r w:rsidRPr="00A25AC2">
        <w:rPr>
          <w:rFonts w:ascii="Times New Roman" w:hAnsi="Times New Roman" w:cs="Times New Roman"/>
          <w:color w:val="000000"/>
        </w:rPr>
        <w:t xml:space="preserve">The following species were collected against the listed weed pests: </w:t>
      </w:r>
      <w:r w:rsidRPr="00A25AC2">
        <w:rPr>
          <w:rFonts w:ascii="Times New Roman" w:hAnsi="Times New Roman" w:cs="Times New Roman"/>
          <w:i/>
          <w:color w:val="000000"/>
        </w:rPr>
        <w:t>Pteromalus</w:t>
      </w:r>
      <w:r w:rsidRPr="00A25AC2">
        <w:rPr>
          <w:rFonts w:ascii="Times New Roman" w:hAnsi="Times New Roman" w:cs="Times New Roman"/>
          <w:color w:val="000000"/>
        </w:rPr>
        <w:t xml:space="preserve"> sp. for biological control of </w:t>
      </w:r>
      <w:r w:rsidRPr="00A25AC2">
        <w:rPr>
          <w:rFonts w:ascii="Times New Roman" w:hAnsi="Times New Roman" w:cs="Times New Roman"/>
          <w:i/>
          <w:color w:val="000000"/>
        </w:rPr>
        <w:t xml:space="preserve">Phytomyza gymnostoma; Aprostocetus celtidis </w:t>
      </w:r>
      <w:r w:rsidRPr="00A25AC2">
        <w:rPr>
          <w:rFonts w:ascii="Times New Roman" w:hAnsi="Times New Roman" w:cs="Times New Roman"/>
          <w:color w:val="000000"/>
        </w:rPr>
        <w:t xml:space="preserve">for biological control of </w:t>
      </w:r>
      <w:r w:rsidRPr="00A25AC2">
        <w:rPr>
          <w:rFonts w:ascii="Times New Roman" w:hAnsi="Times New Roman" w:cs="Times New Roman"/>
          <w:i/>
          <w:color w:val="000000"/>
        </w:rPr>
        <w:t xml:space="preserve">Pyrrhalta viburni; </w:t>
      </w:r>
      <w:r w:rsidRPr="00A25AC2">
        <w:rPr>
          <w:rFonts w:ascii="Times New Roman" w:hAnsi="Times New Roman" w:cs="Times New Roman"/>
          <w:i/>
        </w:rPr>
        <w:t xml:space="preserve">Chrysochus asclepiadeus </w:t>
      </w:r>
      <w:r w:rsidRPr="00A25AC2">
        <w:rPr>
          <w:rFonts w:ascii="Times New Roman" w:hAnsi="Times New Roman" w:cs="Times New Roman"/>
        </w:rPr>
        <w:t xml:space="preserve">for biological control of </w:t>
      </w:r>
      <w:r w:rsidRPr="00A25AC2">
        <w:rPr>
          <w:rFonts w:ascii="Times New Roman" w:hAnsi="Times New Roman" w:cs="Times New Roman"/>
          <w:i/>
        </w:rPr>
        <w:t>Vincetoxicum</w:t>
      </w:r>
      <w:r w:rsidRPr="00A25AC2">
        <w:rPr>
          <w:rFonts w:ascii="Times New Roman" w:hAnsi="Times New Roman" w:cs="Times New Roman"/>
        </w:rPr>
        <w:t xml:space="preserve"> sp.</w:t>
      </w:r>
      <w:r w:rsidRPr="00A25AC2">
        <w:rPr>
          <w:rFonts w:ascii="Times New Roman" w:hAnsi="Times New Roman" w:cs="Times New Roman"/>
          <w:i/>
          <w:color w:val="000000"/>
        </w:rPr>
        <w:t xml:space="preserve">; </w:t>
      </w:r>
      <w:r w:rsidRPr="00A25AC2">
        <w:rPr>
          <w:rFonts w:ascii="Times New Roman" w:hAnsi="Times New Roman" w:cs="Times New Roman"/>
          <w:i/>
        </w:rPr>
        <w:t>Aculops mosoniensis</w:t>
      </w:r>
      <w:r w:rsidRPr="00A25AC2">
        <w:rPr>
          <w:rFonts w:ascii="Times New Roman" w:hAnsi="Times New Roman" w:cs="Times New Roman"/>
        </w:rPr>
        <w:t xml:space="preserve"> </w:t>
      </w:r>
      <w:r w:rsidRPr="00A25AC2">
        <w:rPr>
          <w:rFonts w:ascii="Times New Roman" w:hAnsi="Times New Roman" w:cs="Times New Roman"/>
          <w:color w:val="000000"/>
        </w:rPr>
        <w:t xml:space="preserve">for biological control of </w:t>
      </w:r>
      <w:r w:rsidRPr="00A25AC2">
        <w:rPr>
          <w:rFonts w:ascii="Times New Roman" w:hAnsi="Times New Roman" w:cs="Times New Roman"/>
          <w:i/>
          <w:color w:val="000000"/>
        </w:rPr>
        <w:t xml:space="preserve">Ailanthus altissima; </w:t>
      </w:r>
      <w:r w:rsidRPr="00A25AC2">
        <w:rPr>
          <w:rFonts w:ascii="Times New Roman" w:hAnsi="Times New Roman" w:cs="Times New Roman"/>
          <w:color w:val="000000"/>
        </w:rPr>
        <w:t xml:space="preserve">and </w:t>
      </w:r>
      <w:r w:rsidRPr="00A25AC2">
        <w:rPr>
          <w:rFonts w:ascii="Times New Roman" w:hAnsi="Times New Roman" w:cs="Times New Roman"/>
          <w:i/>
        </w:rPr>
        <w:t>Lepidapion argentatum</w:t>
      </w:r>
      <w:r w:rsidRPr="00A25AC2">
        <w:rPr>
          <w:rFonts w:ascii="Times New Roman" w:hAnsi="Times New Roman" w:cs="Times New Roman"/>
          <w:color w:val="000000"/>
        </w:rPr>
        <w:t xml:space="preserve"> for biological control of </w:t>
      </w:r>
      <w:r w:rsidRPr="00A25AC2">
        <w:rPr>
          <w:rFonts w:ascii="Times New Roman" w:hAnsi="Times New Roman" w:cs="Times New Roman"/>
          <w:i/>
          <w:color w:val="000000"/>
        </w:rPr>
        <w:t>Genista monspessulana</w:t>
      </w:r>
    </w:p>
    <w:p w14:paraId="42332383" w14:textId="77777777" w:rsidR="005E7374" w:rsidRPr="00A25AC2" w:rsidRDefault="005E7374" w:rsidP="005E7374">
      <w:pPr>
        <w:numPr>
          <w:ilvl w:val="12"/>
          <w:numId w:val="16"/>
        </w:numPr>
        <w:ind w:left="994" w:hanging="288"/>
        <w:rPr>
          <w:rFonts w:ascii="Times New Roman" w:hAnsi="Times New Roman" w:cs="Times New Roman"/>
        </w:rPr>
      </w:pPr>
    </w:p>
    <w:p w14:paraId="3EE63D5E" w14:textId="77777777" w:rsidR="005E7374" w:rsidRPr="00A25AC2" w:rsidRDefault="005E7374" w:rsidP="005E7374">
      <w:pPr>
        <w:pStyle w:val="BodyText"/>
        <w:jc w:val="left"/>
        <w:rPr>
          <w:color w:val="000000"/>
        </w:rPr>
      </w:pPr>
      <w:r w:rsidRPr="00A25AC2">
        <w:rPr>
          <w:color w:val="000000"/>
        </w:rPr>
        <w:t xml:space="preserve">Field studies were conducted on the population densities of </w:t>
      </w:r>
      <w:r w:rsidRPr="00A25AC2">
        <w:rPr>
          <w:i/>
          <w:iCs/>
          <w:color w:val="000000"/>
        </w:rPr>
        <w:t>Pyrrhalta viburni</w:t>
      </w:r>
      <w:r w:rsidRPr="00A25AC2">
        <w:rPr>
          <w:color w:val="000000"/>
        </w:rPr>
        <w:t xml:space="preserve"> in southern France and on the impact of </w:t>
      </w:r>
      <w:r w:rsidRPr="00A25AC2">
        <w:rPr>
          <w:i/>
        </w:rPr>
        <w:t xml:space="preserve">Chrysochus asclepiadeus </w:t>
      </w:r>
      <w:r w:rsidRPr="00A25AC2">
        <w:t>on swallow-worts and milkweeds.</w:t>
      </w:r>
    </w:p>
    <w:p w14:paraId="21CD24C1" w14:textId="77777777" w:rsidR="005E7374" w:rsidRPr="00A25AC2" w:rsidRDefault="005E7374" w:rsidP="005E7374">
      <w:pPr>
        <w:numPr>
          <w:ilvl w:val="12"/>
          <w:numId w:val="0"/>
        </w:numPr>
        <w:rPr>
          <w:rFonts w:ascii="Times New Roman" w:hAnsi="Times New Roman" w:cs="Times New Roman"/>
        </w:rPr>
      </w:pPr>
    </w:p>
    <w:p w14:paraId="5607BF47" w14:textId="77777777" w:rsidR="005E7374" w:rsidRPr="00A25AC2" w:rsidRDefault="005E7374" w:rsidP="005E7374">
      <w:pPr>
        <w:numPr>
          <w:ilvl w:val="12"/>
          <w:numId w:val="0"/>
        </w:numPr>
        <w:ind w:hanging="13"/>
        <w:rPr>
          <w:rFonts w:ascii="Times New Roman" w:hAnsi="Times New Roman" w:cs="Times New Roman"/>
          <w:color w:val="000000" w:themeColor="text1"/>
        </w:rPr>
      </w:pPr>
      <w:r w:rsidRPr="00A25AC2">
        <w:rPr>
          <w:rFonts w:ascii="Times New Roman" w:hAnsi="Times New Roman" w:cs="Times New Roman"/>
          <w:iCs/>
          <w:color w:val="000000" w:themeColor="text1"/>
        </w:rPr>
        <w:t>Surveys were conducted</w:t>
      </w:r>
      <w:r w:rsidRPr="00A25AC2">
        <w:rPr>
          <w:rFonts w:ascii="Times New Roman" w:hAnsi="Times New Roman" w:cs="Times New Roman"/>
          <w:color w:val="000000" w:themeColor="text1"/>
        </w:rPr>
        <w:t xml:space="preserve"> at 30 sites (15 in Montana; 15 in Colorado) of </w:t>
      </w:r>
      <w:r w:rsidRPr="00A25AC2">
        <w:rPr>
          <w:rFonts w:ascii="Times New Roman" w:hAnsi="Times New Roman" w:cs="Times New Roman"/>
          <w:i/>
          <w:iCs/>
          <w:color w:val="000000" w:themeColor="text1"/>
        </w:rPr>
        <w:t>Lepdium draba</w:t>
      </w:r>
      <w:r w:rsidRPr="00A25AC2">
        <w:rPr>
          <w:rFonts w:ascii="Times New Roman" w:hAnsi="Times New Roman" w:cs="Times New Roman"/>
          <w:color w:val="000000" w:themeColor="text1"/>
        </w:rPr>
        <w:t xml:space="preserve"> (hoary cress) for insect herbivores (both native and previously established introduced species) in preparation for evaluating the effects of releasing the recently approved mite biocontrol agent </w:t>
      </w:r>
      <w:r w:rsidRPr="00A25AC2">
        <w:rPr>
          <w:rFonts w:ascii="Times New Roman" w:hAnsi="Times New Roman" w:cs="Times New Roman"/>
          <w:i/>
          <w:iCs/>
          <w:color w:val="000000" w:themeColor="text1"/>
        </w:rPr>
        <w:t>Aceria drabae</w:t>
      </w:r>
      <w:r w:rsidRPr="00A25AC2">
        <w:rPr>
          <w:rFonts w:ascii="Times New Roman" w:hAnsi="Times New Roman" w:cs="Times New Roman"/>
          <w:color w:val="000000" w:themeColor="text1"/>
        </w:rPr>
        <w:t xml:space="preserve">.  </w:t>
      </w:r>
    </w:p>
    <w:p w14:paraId="0241E55B" w14:textId="77777777" w:rsidR="005E7374" w:rsidRPr="00A25AC2" w:rsidRDefault="005E7374" w:rsidP="005E7374">
      <w:pPr>
        <w:numPr>
          <w:ilvl w:val="12"/>
          <w:numId w:val="0"/>
        </w:numPr>
        <w:rPr>
          <w:rFonts w:ascii="Times New Roman" w:hAnsi="Times New Roman" w:cs="Times New Roman"/>
        </w:rPr>
      </w:pPr>
    </w:p>
    <w:p w14:paraId="35089060" w14:textId="77777777" w:rsidR="005E7374" w:rsidRPr="00A25AC2" w:rsidRDefault="005E7374" w:rsidP="005E7374">
      <w:pPr>
        <w:numPr>
          <w:ilvl w:val="12"/>
          <w:numId w:val="0"/>
        </w:numPr>
        <w:rPr>
          <w:rFonts w:ascii="Times New Roman" w:hAnsi="Times New Roman" w:cs="Times New Roman"/>
        </w:rPr>
      </w:pPr>
    </w:p>
    <w:p w14:paraId="2497952F" w14:textId="77777777" w:rsidR="005E7374" w:rsidRPr="00A25AC2" w:rsidRDefault="005E7374" w:rsidP="005E7374">
      <w:pPr>
        <w:numPr>
          <w:ilvl w:val="12"/>
          <w:numId w:val="0"/>
        </w:numPr>
        <w:rPr>
          <w:rFonts w:ascii="Times New Roman" w:hAnsi="Times New Roman" w:cs="Times New Roman"/>
        </w:rPr>
      </w:pPr>
    </w:p>
    <w:p w14:paraId="6643028A" w14:textId="77777777" w:rsidR="005E7374" w:rsidRPr="00A25AC2" w:rsidRDefault="005E7374" w:rsidP="005E7374">
      <w:pPr>
        <w:numPr>
          <w:ilvl w:val="12"/>
          <w:numId w:val="0"/>
        </w:numPr>
        <w:rPr>
          <w:rFonts w:ascii="Times New Roman" w:hAnsi="Times New Roman" w:cs="Times New Roman"/>
        </w:rPr>
      </w:pPr>
    </w:p>
    <w:p w14:paraId="33C55980" w14:textId="77777777" w:rsidR="005E7374" w:rsidRPr="00A25AC2" w:rsidRDefault="005E7374" w:rsidP="005E7374">
      <w:pPr>
        <w:numPr>
          <w:ilvl w:val="12"/>
          <w:numId w:val="0"/>
        </w:numPr>
        <w:rPr>
          <w:rFonts w:ascii="Times New Roman" w:hAnsi="Times New Roman" w:cs="Times New Roman"/>
        </w:rPr>
      </w:pPr>
    </w:p>
    <w:p w14:paraId="35075686" w14:textId="77777777" w:rsidR="005E7374" w:rsidRPr="00A25AC2" w:rsidRDefault="005E7374" w:rsidP="005E7374">
      <w:pPr>
        <w:rPr>
          <w:rFonts w:ascii="Times New Roman" w:hAnsi="Times New Roman" w:cs="Times New Roman"/>
          <w:b/>
          <w:i/>
        </w:rPr>
      </w:pPr>
      <w:r w:rsidRPr="00A25AC2">
        <w:rPr>
          <w:rFonts w:ascii="Times New Roman" w:hAnsi="Times New Roman" w:cs="Times New Roman"/>
          <w:b/>
          <w:bCs/>
          <w:i/>
          <w:iCs/>
        </w:rPr>
        <w:t>Objective 3</w:t>
      </w:r>
      <w:r w:rsidRPr="00A25AC2">
        <w:rPr>
          <w:rFonts w:ascii="Times New Roman" w:hAnsi="Times New Roman" w:cs="Times New Roman"/>
          <w:b/>
          <w:bCs/>
        </w:rPr>
        <w:t xml:space="preserve">. </w:t>
      </w:r>
      <w:r w:rsidRPr="00A25AC2">
        <w:rPr>
          <w:rFonts w:ascii="Times New Roman" w:hAnsi="Times New Roman" w:cs="Times New Roman"/>
          <w:b/>
          <w:bCs/>
          <w:i/>
        </w:rPr>
        <w:t xml:space="preserve"> </w:t>
      </w:r>
      <w:r w:rsidRPr="00A25AC2">
        <w:rPr>
          <w:rFonts w:ascii="Times New Roman" w:hAnsi="Times New Roman" w:cs="Times New Roman"/>
          <w:b/>
          <w:i/>
        </w:rPr>
        <w:t>Determine systematics and biogeography of pests and natural enemies.</w:t>
      </w:r>
    </w:p>
    <w:p w14:paraId="758F100B" w14:textId="77777777" w:rsidR="005E7374" w:rsidRPr="00A25AC2" w:rsidRDefault="005E7374" w:rsidP="005E7374">
      <w:pPr>
        <w:pStyle w:val="BodyText"/>
        <w:numPr>
          <w:ilvl w:val="12"/>
          <w:numId w:val="0"/>
        </w:numPr>
        <w:ind w:left="360"/>
        <w:jc w:val="left"/>
      </w:pPr>
    </w:p>
    <w:p w14:paraId="0C676D23" w14:textId="77777777" w:rsidR="005E7374" w:rsidRPr="00A25AC2" w:rsidRDefault="005E7374" w:rsidP="005E7374">
      <w:pPr>
        <w:numPr>
          <w:ilvl w:val="12"/>
          <w:numId w:val="0"/>
        </w:numPr>
        <w:rPr>
          <w:rFonts w:ascii="Times New Roman" w:hAnsi="Times New Roman" w:cs="Times New Roman"/>
          <w:color w:val="000000"/>
        </w:rPr>
      </w:pPr>
      <w:r w:rsidRPr="00A25AC2">
        <w:rPr>
          <w:rFonts w:ascii="Times New Roman" w:hAnsi="Times New Roman" w:cs="Times New Roman"/>
          <w:color w:val="000000"/>
        </w:rPr>
        <w:t xml:space="preserve">Molecular and morphological studies of native Fulgoridae have been undertaken as part of the proactive biological control project targeting spotted lantern fly. The 28S, ITS2 and CO1 regions have been sequenced. The 28S sequences need a second round of amplification with different primers to properly identify the three putative native lanternflies species currently designated as A, B, and C.  Preliminary analyses have confirmed three important results: the three morphospecies, A, B and C that have been characterized based on morphology, are genetically different and represent three different species.  </w:t>
      </w:r>
      <w:r w:rsidRPr="00A25AC2">
        <w:rPr>
          <w:rFonts w:ascii="Times New Roman" w:hAnsi="Times New Roman" w:cs="Times New Roman"/>
          <w:i/>
          <w:color w:val="000000"/>
        </w:rPr>
        <w:t>Poblicia fuliginosa</w:t>
      </w:r>
      <w:r w:rsidRPr="00A25AC2">
        <w:rPr>
          <w:rFonts w:ascii="Times New Roman" w:hAnsi="Times New Roman" w:cs="Times New Roman"/>
          <w:color w:val="000000"/>
        </w:rPr>
        <w:t xml:space="preserve"> from the eastern USA is genetically different from specimens collected from the western USA which are also currently recognized as </w:t>
      </w:r>
      <w:r w:rsidRPr="00A25AC2">
        <w:rPr>
          <w:rFonts w:ascii="Times New Roman" w:hAnsi="Times New Roman" w:cs="Times New Roman"/>
          <w:i/>
          <w:color w:val="000000"/>
        </w:rPr>
        <w:t>P. fuliginosa</w:t>
      </w:r>
      <w:r w:rsidRPr="00A25AC2">
        <w:rPr>
          <w:rFonts w:ascii="Times New Roman" w:hAnsi="Times New Roman" w:cs="Times New Roman"/>
          <w:color w:val="000000"/>
        </w:rPr>
        <w:t>.  And finally, the three native lanternfly nymphs collected from fogging surveys of juniper at the South Western Research Station of the Natural History Museum in summer 2019 do not belong to one of the three morphospecies (A, B or C) that have been characterized molecularly.</w:t>
      </w:r>
    </w:p>
    <w:p w14:paraId="76D283FF" w14:textId="77777777" w:rsidR="005E7374" w:rsidRPr="00A25AC2" w:rsidRDefault="005E7374" w:rsidP="005E7374">
      <w:pPr>
        <w:rPr>
          <w:rFonts w:ascii="Times New Roman" w:hAnsi="Times New Roman" w:cs="Times New Roman"/>
        </w:rPr>
      </w:pPr>
    </w:p>
    <w:p w14:paraId="051EB4E4" w14:textId="77777777" w:rsidR="005E7374" w:rsidRPr="00A25AC2" w:rsidRDefault="005E7374" w:rsidP="005E7374">
      <w:pPr>
        <w:numPr>
          <w:ilvl w:val="12"/>
          <w:numId w:val="0"/>
        </w:numPr>
        <w:ind w:hanging="10"/>
        <w:rPr>
          <w:rFonts w:ascii="Times New Roman" w:hAnsi="Times New Roman" w:cs="Times New Roman"/>
          <w:color w:val="000000"/>
        </w:rPr>
      </w:pPr>
      <w:r w:rsidRPr="00A25AC2">
        <w:rPr>
          <w:rFonts w:ascii="Times New Roman" w:hAnsi="Times New Roman" w:cs="Times New Roman"/>
          <w:color w:val="000000"/>
        </w:rPr>
        <w:t>Eriophyoid species collected from Guineagrass in Africa are being described.</w:t>
      </w:r>
    </w:p>
    <w:p w14:paraId="060E4DFF" w14:textId="77777777" w:rsidR="005E7374" w:rsidRPr="00A25AC2" w:rsidRDefault="005E7374" w:rsidP="005E7374">
      <w:pPr>
        <w:rPr>
          <w:rFonts w:ascii="Times New Roman" w:hAnsi="Times New Roman" w:cs="Times New Roman"/>
        </w:rPr>
      </w:pPr>
    </w:p>
    <w:p w14:paraId="6DD2E7D5" w14:textId="77777777" w:rsidR="005E7374" w:rsidRPr="00A25AC2" w:rsidRDefault="005E7374" w:rsidP="005E7374">
      <w:pPr>
        <w:pStyle w:val="BodyText"/>
        <w:numPr>
          <w:ilvl w:val="12"/>
          <w:numId w:val="0"/>
        </w:numPr>
        <w:jc w:val="left"/>
      </w:pPr>
      <w:r w:rsidRPr="00A25AC2">
        <w:rPr>
          <w:color w:val="000000"/>
        </w:rPr>
        <w:t xml:space="preserve">The following projects between our US and International W-4185 cooperating members all feature species that have been the subject of molecular and genetic work this year;  a population comparison of </w:t>
      </w:r>
      <w:r w:rsidRPr="00A25AC2">
        <w:t>a stem-feeding shoot fly (</w:t>
      </w:r>
      <w:r w:rsidRPr="00A25AC2">
        <w:rPr>
          <w:i/>
          <w:iCs/>
        </w:rPr>
        <w:t>Cryptonevra nigritarsis</w:t>
      </w:r>
      <w:r w:rsidRPr="00A25AC2">
        <w:t xml:space="preserve">) infesting </w:t>
      </w:r>
      <w:r w:rsidRPr="00A25AC2">
        <w:rPr>
          <w:i/>
          <w:iCs/>
        </w:rPr>
        <w:t>Arundo donax</w:t>
      </w:r>
      <w:r w:rsidRPr="00A25AC2">
        <w:t xml:space="preserve"> in the south of France;  genetic fingerprinting  of a common garden experiment conducted in Greece to test the host plant specificity of the prospective biological control agent </w:t>
      </w:r>
      <w:r w:rsidRPr="00A25AC2">
        <w:rPr>
          <w:i/>
          <w:iCs/>
        </w:rPr>
        <w:t>Larinus filiformis</w:t>
      </w:r>
      <w:r w:rsidRPr="00A25AC2">
        <w:t xml:space="preserve"> for </w:t>
      </w:r>
      <w:r w:rsidRPr="00A25AC2">
        <w:rPr>
          <w:i/>
          <w:iCs/>
        </w:rPr>
        <w:t>Centaurea solstitialis</w:t>
      </w:r>
      <w:r w:rsidRPr="00A25AC2">
        <w:t>; preliminary genetic comparisons between populations of the allium leaf miner (</w:t>
      </w:r>
      <w:r w:rsidRPr="00A25AC2">
        <w:rPr>
          <w:i/>
          <w:iCs/>
        </w:rPr>
        <w:t>Phytomyza gymnostoma</w:t>
      </w:r>
      <w:r w:rsidRPr="00A25AC2">
        <w:t xml:space="preserve">) in France and in the USA; genetic monitoring in choice and no-choice testing to ascertain the specificity of </w:t>
      </w:r>
      <w:r w:rsidRPr="00A25AC2">
        <w:rPr>
          <w:i/>
          <w:iCs/>
        </w:rPr>
        <w:t>Psyttalia ponerophaga</w:t>
      </w:r>
      <w:r w:rsidRPr="00A25AC2">
        <w:t xml:space="preserve">, a potential biocontrol agent of the olive fruit fly; </w:t>
      </w:r>
      <w:r w:rsidRPr="00A25AC2">
        <w:rPr>
          <w:color w:val="000000"/>
        </w:rPr>
        <w:t xml:space="preserve">phylogenetic analysis, species delineation and taxonomic revision of  egg parasitoids of </w:t>
      </w:r>
      <w:r w:rsidRPr="00A25AC2">
        <w:rPr>
          <w:i/>
          <w:iCs/>
          <w:color w:val="000000"/>
        </w:rPr>
        <w:t>Bagrada hilaris</w:t>
      </w:r>
      <w:r w:rsidRPr="00A25AC2">
        <w:t>; a study that r</w:t>
      </w:r>
      <w:r w:rsidRPr="00A25AC2">
        <w:rPr>
          <w:iCs/>
          <w:color w:val="000000"/>
        </w:rPr>
        <w:t xml:space="preserve">esolved the taxonomic status of </w:t>
      </w:r>
      <w:r w:rsidRPr="00A25AC2">
        <w:rPr>
          <w:i/>
          <w:color w:val="000000"/>
        </w:rPr>
        <w:t>Aprostocetus</w:t>
      </w:r>
      <w:r w:rsidRPr="00A25AC2">
        <w:rPr>
          <w:i/>
          <w:iCs/>
          <w:color w:val="000000"/>
        </w:rPr>
        <w:t xml:space="preserve"> celtidis</w:t>
      </w:r>
      <w:r w:rsidRPr="00A25AC2">
        <w:rPr>
          <w:iCs/>
          <w:color w:val="000000"/>
        </w:rPr>
        <w:t xml:space="preserve"> and </w:t>
      </w:r>
      <w:r w:rsidRPr="00A25AC2">
        <w:rPr>
          <w:i/>
          <w:iCs/>
          <w:color w:val="000000"/>
        </w:rPr>
        <w:t xml:space="preserve">A. suevius, </w:t>
      </w:r>
      <w:r w:rsidRPr="00A25AC2">
        <w:rPr>
          <w:iCs/>
          <w:color w:val="000000"/>
        </w:rPr>
        <w:t xml:space="preserve">two </w:t>
      </w:r>
      <w:r w:rsidRPr="00A25AC2">
        <w:rPr>
          <w:i/>
          <w:color w:val="000000"/>
        </w:rPr>
        <w:t>Pyrrhalta viburni</w:t>
      </w:r>
      <w:r w:rsidRPr="00A25AC2">
        <w:rPr>
          <w:iCs/>
          <w:color w:val="000000"/>
        </w:rPr>
        <w:t xml:space="preserve"> parasitoids; a genetic fingerprinting of </w:t>
      </w:r>
      <w:r w:rsidRPr="00A25AC2">
        <w:rPr>
          <w:i/>
          <w:iCs/>
          <w:color w:val="000000"/>
        </w:rPr>
        <w:t>Trissolcus japonicus</w:t>
      </w:r>
      <w:r w:rsidRPr="00A25AC2">
        <w:rPr>
          <w:iCs/>
          <w:color w:val="000000"/>
        </w:rPr>
        <w:t xml:space="preserve"> on </w:t>
      </w:r>
      <w:r w:rsidRPr="00A25AC2">
        <w:rPr>
          <w:i/>
          <w:iCs/>
          <w:color w:val="000000"/>
        </w:rPr>
        <w:t xml:space="preserve">Halyomorpha halys </w:t>
      </w:r>
      <w:r w:rsidRPr="00A25AC2">
        <w:rPr>
          <w:iCs/>
          <w:color w:val="000000"/>
        </w:rPr>
        <w:t>from USA and Europe</w:t>
      </w:r>
      <w:r w:rsidRPr="00A25AC2">
        <w:t xml:space="preserve">; and a </w:t>
      </w:r>
      <w:r w:rsidRPr="00A25AC2">
        <w:rPr>
          <w:color w:val="000000"/>
        </w:rPr>
        <w:t xml:space="preserve">genetic and morphological comparison of parasitoid assemblages of </w:t>
      </w:r>
      <w:r w:rsidRPr="00A25AC2">
        <w:rPr>
          <w:i/>
          <w:iCs/>
          <w:color w:val="000000"/>
        </w:rPr>
        <w:t>Pyrrhalta viburni</w:t>
      </w:r>
      <w:r w:rsidRPr="00A25AC2">
        <w:rPr>
          <w:color w:val="000000"/>
        </w:rPr>
        <w:t xml:space="preserve"> and the closely related beetle </w:t>
      </w:r>
      <w:r w:rsidRPr="00A25AC2">
        <w:rPr>
          <w:i/>
          <w:iCs/>
          <w:color w:val="000000"/>
        </w:rPr>
        <w:t>Xanthogaleruca luteola</w:t>
      </w:r>
    </w:p>
    <w:p w14:paraId="4F14B90F" w14:textId="77777777" w:rsidR="005E7374" w:rsidRPr="00A25AC2" w:rsidRDefault="005E7374" w:rsidP="005E7374">
      <w:pPr>
        <w:rPr>
          <w:rFonts w:ascii="Times New Roman" w:hAnsi="Times New Roman" w:cs="Times New Roman"/>
        </w:rPr>
      </w:pPr>
    </w:p>
    <w:p w14:paraId="690C56D4" w14:textId="77777777" w:rsidR="005E7374" w:rsidRPr="00A25AC2" w:rsidRDefault="005E7374" w:rsidP="005E7374">
      <w:pPr>
        <w:widowControl w:val="0"/>
        <w:rPr>
          <w:rFonts w:ascii="Times New Roman" w:hAnsi="Times New Roman" w:cs="Times New Roman"/>
        </w:rPr>
      </w:pPr>
      <w:r w:rsidRPr="00A25AC2">
        <w:rPr>
          <w:rFonts w:ascii="Times New Roman" w:hAnsi="Times New Roman" w:cs="Times New Roman"/>
        </w:rPr>
        <w:t>Common mullein is an invasive weed in the USA that causes economic and ecological damage in pastures, rangeland, and disturbed and natural areas, especially in California and Hawaii, from sea level to more than 13,000 ft elevation. ARS researchers in Sidney, MT, using molecular tools, have determined that the invasion is mostly dominated by a single genotype that exists across the western states, with origins of Belgium and Germany. This information helps land managers protect against development of herbicide resistance in the invasion, and helps researchers ensure that future biological control agents will have highest control efficacy against the most common genotypes.</w:t>
      </w:r>
    </w:p>
    <w:p w14:paraId="196BEFD0" w14:textId="77777777" w:rsidR="005E7374" w:rsidRPr="00A25AC2" w:rsidRDefault="005E7374" w:rsidP="005E7374">
      <w:pPr>
        <w:widowControl w:val="0"/>
        <w:rPr>
          <w:rFonts w:ascii="Times New Roman" w:hAnsi="Times New Roman" w:cs="Times New Roman"/>
        </w:rPr>
      </w:pPr>
    </w:p>
    <w:p w14:paraId="5CDBCE82" w14:textId="77777777" w:rsidR="005E7374" w:rsidRPr="00A25AC2" w:rsidRDefault="005E7374" w:rsidP="005E7374">
      <w:pPr>
        <w:rPr>
          <w:rFonts w:ascii="Times New Roman" w:hAnsi="Times New Roman" w:cs="Times New Roman"/>
          <w:color w:val="000000"/>
        </w:rPr>
      </w:pPr>
      <w:r w:rsidRPr="00A25AC2">
        <w:rPr>
          <w:rFonts w:ascii="Times New Roman" w:hAnsi="Times New Roman" w:cs="Times New Roman"/>
        </w:rPr>
        <w:t xml:space="preserve">All five species of the plumeless thistle genus </w:t>
      </w:r>
      <w:r w:rsidRPr="00A25AC2">
        <w:rPr>
          <w:rFonts w:ascii="Times New Roman" w:hAnsi="Times New Roman" w:cs="Times New Roman"/>
          <w:i/>
        </w:rPr>
        <w:t>Carduus</w:t>
      </w:r>
      <w:r w:rsidRPr="00A25AC2">
        <w:rPr>
          <w:rFonts w:ascii="Times New Roman" w:hAnsi="Times New Roman" w:cs="Times New Roman"/>
        </w:rPr>
        <w:t xml:space="preserve"> are exotic invasives and listed as state noxious weeds in the USA. Multiple populations of an unknown plumeless thistle species were found in remote areas of the deepest river gorge in North America, Hells Canyon National Recreation Area in Oregon and Idaho. The plants were unrecognizable, so ARS Researchers in Sidney, Montana analyzed the plant’s DNA and matched it to specimens from the eastern Mediterranean.</w:t>
      </w:r>
      <w:r w:rsidRPr="00A25AC2">
        <w:rPr>
          <w:rFonts w:ascii="Times New Roman" w:hAnsi="Times New Roman" w:cs="Times New Roman"/>
          <w:i/>
        </w:rPr>
        <w:t xml:space="preserve"> </w:t>
      </w:r>
      <w:r w:rsidRPr="00A25AC2">
        <w:rPr>
          <w:rFonts w:ascii="Times New Roman" w:hAnsi="Times New Roman" w:cs="Times New Roman"/>
        </w:rPr>
        <w:t xml:space="preserve">Then ARS, working with botanists from Oregon, California and Spain, definitively identified the plants as </w:t>
      </w:r>
      <w:r w:rsidRPr="00A25AC2">
        <w:rPr>
          <w:rFonts w:ascii="Times New Roman" w:hAnsi="Times New Roman" w:cs="Times New Roman"/>
          <w:i/>
        </w:rPr>
        <w:t>Carduus cinereus</w:t>
      </w:r>
      <w:r w:rsidRPr="00A25AC2">
        <w:rPr>
          <w:rFonts w:ascii="Times New Roman" w:hAnsi="Times New Roman" w:cs="Times New Roman"/>
        </w:rPr>
        <w:t>, a species never before found in the Americas. Northwestern states are now taking EDRR (Early Detection, Rapid Response) action on this new invasive threat.</w:t>
      </w:r>
    </w:p>
    <w:p w14:paraId="778E4A28" w14:textId="77777777" w:rsidR="005E7374" w:rsidRPr="00A25AC2" w:rsidRDefault="005E7374" w:rsidP="005E7374">
      <w:pPr>
        <w:rPr>
          <w:rFonts w:ascii="Times New Roman" w:hAnsi="Times New Roman" w:cs="Times New Roman"/>
        </w:rPr>
      </w:pPr>
    </w:p>
    <w:p w14:paraId="28BFE72E" w14:textId="77777777" w:rsidR="005E7374" w:rsidRPr="00A25AC2" w:rsidRDefault="005E7374" w:rsidP="005E7374">
      <w:pPr>
        <w:rPr>
          <w:rFonts w:ascii="Times New Roman" w:hAnsi="Times New Roman" w:cs="Times New Roman"/>
          <w:bCs/>
          <w:color w:val="000000"/>
        </w:rPr>
      </w:pPr>
      <w:r w:rsidRPr="00A25AC2">
        <w:rPr>
          <w:rFonts w:ascii="Times New Roman" w:hAnsi="Times New Roman" w:cs="Times New Roman"/>
          <w:bCs/>
          <w:color w:val="000000"/>
        </w:rPr>
        <w:t>Research continues on parasites of the imported fire ant (</w:t>
      </w:r>
      <w:r w:rsidRPr="00A25AC2">
        <w:rPr>
          <w:rFonts w:ascii="Times New Roman" w:hAnsi="Times New Roman" w:cs="Times New Roman"/>
          <w:bCs/>
          <w:i/>
          <w:color w:val="000000"/>
        </w:rPr>
        <w:t>Solenopsis</w:t>
      </w:r>
      <w:r w:rsidRPr="00A25AC2">
        <w:rPr>
          <w:rFonts w:ascii="Times New Roman" w:hAnsi="Times New Roman" w:cs="Times New Roman"/>
          <w:bCs/>
          <w:color w:val="000000"/>
        </w:rPr>
        <w:t>) in South America and of the Little Red Fire Ant (</w:t>
      </w:r>
      <w:r w:rsidRPr="00A25AC2">
        <w:rPr>
          <w:rFonts w:ascii="Times New Roman" w:hAnsi="Times New Roman" w:cs="Times New Roman"/>
          <w:bCs/>
          <w:i/>
          <w:color w:val="000000"/>
        </w:rPr>
        <w:t>Wasmannia</w:t>
      </w:r>
      <w:r w:rsidRPr="00A25AC2">
        <w:rPr>
          <w:rFonts w:ascii="Times New Roman" w:hAnsi="Times New Roman" w:cs="Times New Roman"/>
          <w:bCs/>
          <w:color w:val="000000"/>
        </w:rPr>
        <w:t xml:space="preserve">) in the Caribbean and Central America. In a larger phylogenetic analysis of the subfamily Oraseminae, results support an ancestral association with the ant genus </w:t>
      </w:r>
      <w:r w:rsidRPr="00A25AC2">
        <w:rPr>
          <w:rFonts w:ascii="Times New Roman" w:hAnsi="Times New Roman" w:cs="Times New Roman"/>
          <w:bCs/>
          <w:i/>
          <w:color w:val="000000"/>
        </w:rPr>
        <w:t>Pheidole</w:t>
      </w:r>
      <w:r w:rsidRPr="00A25AC2">
        <w:rPr>
          <w:rFonts w:ascii="Times New Roman" w:hAnsi="Times New Roman" w:cs="Times New Roman"/>
          <w:bCs/>
          <w:color w:val="000000"/>
        </w:rPr>
        <w:t xml:space="preserve">, followed by an ancient shift to the New World and diversification onto a wider variety of ant hosts, including </w:t>
      </w:r>
      <w:r w:rsidRPr="00A25AC2">
        <w:rPr>
          <w:rFonts w:ascii="Times New Roman" w:hAnsi="Times New Roman" w:cs="Times New Roman"/>
          <w:bCs/>
          <w:i/>
          <w:color w:val="000000"/>
        </w:rPr>
        <w:t>Solenopsis</w:t>
      </w:r>
      <w:r w:rsidRPr="00A25AC2">
        <w:rPr>
          <w:rFonts w:ascii="Times New Roman" w:hAnsi="Times New Roman" w:cs="Times New Roman"/>
          <w:bCs/>
          <w:color w:val="000000"/>
        </w:rPr>
        <w:t xml:space="preserve">, </w:t>
      </w:r>
      <w:r w:rsidRPr="00A25AC2">
        <w:rPr>
          <w:rFonts w:ascii="Times New Roman" w:hAnsi="Times New Roman" w:cs="Times New Roman"/>
          <w:bCs/>
          <w:i/>
          <w:color w:val="000000"/>
        </w:rPr>
        <w:t>Wasmannia</w:t>
      </w:r>
      <w:r w:rsidRPr="00A25AC2">
        <w:rPr>
          <w:rFonts w:ascii="Times New Roman" w:hAnsi="Times New Roman" w:cs="Times New Roman"/>
          <w:bCs/>
          <w:color w:val="000000"/>
        </w:rPr>
        <w:t xml:space="preserve"> and other myrmicine ant hosts. Collaboration work continues with an Argentinian researcher on the molecular and morphological recognition of ants attacking the </w:t>
      </w:r>
      <w:r w:rsidRPr="00A25AC2">
        <w:rPr>
          <w:rFonts w:ascii="Times New Roman" w:hAnsi="Times New Roman" w:cs="Times New Roman"/>
          <w:bCs/>
          <w:i/>
          <w:color w:val="000000"/>
        </w:rPr>
        <w:t>Solenopsis saevissima</w:t>
      </w:r>
      <w:r w:rsidRPr="00A25AC2">
        <w:rPr>
          <w:rFonts w:ascii="Times New Roman" w:hAnsi="Times New Roman" w:cs="Times New Roman"/>
          <w:bCs/>
          <w:color w:val="000000"/>
        </w:rPr>
        <w:t xml:space="preserve"> complex, which includes the fire ant. Other papers on parasitoids of ants included a phylogenetic analysis of the genus Kapala, which attack some of the larger ants in the subfamilies Ectatomminae and Ponerinae.</w:t>
      </w:r>
    </w:p>
    <w:p w14:paraId="651492EB" w14:textId="77777777" w:rsidR="005E7374" w:rsidRPr="00A25AC2" w:rsidRDefault="005E7374" w:rsidP="005E7374">
      <w:pPr>
        <w:rPr>
          <w:rFonts w:ascii="Times New Roman" w:hAnsi="Times New Roman" w:cs="Times New Roman"/>
          <w:b/>
          <w:bCs/>
          <w:color w:val="000000"/>
        </w:rPr>
      </w:pPr>
    </w:p>
    <w:p w14:paraId="61553EF3" w14:textId="77777777" w:rsidR="005E7374" w:rsidRPr="00A25AC2" w:rsidRDefault="005E7374" w:rsidP="005E7374">
      <w:pPr>
        <w:rPr>
          <w:rFonts w:ascii="Times New Roman" w:hAnsi="Times New Roman" w:cs="Times New Roman"/>
          <w:bCs/>
          <w:color w:val="000000"/>
        </w:rPr>
      </w:pPr>
      <w:r w:rsidRPr="00A25AC2">
        <w:rPr>
          <w:rFonts w:ascii="Times New Roman" w:hAnsi="Times New Roman" w:cs="Times New Roman"/>
          <w:bCs/>
          <w:color w:val="000000"/>
        </w:rPr>
        <w:lastRenderedPageBreak/>
        <w:t xml:space="preserve">A graduate student is studying the taxonomy and relationships of the tribe Cirrospilini (Eulophidae), which include important parasitoids of the Citrus leafminer and the Citrus Peelminer. This resulted in an upcoming monograph of the genus </w:t>
      </w:r>
      <w:r w:rsidRPr="00A25AC2">
        <w:rPr>
          <w:rFonts w:ascii="Times New Roman" w:hAnsi="Times New Roman" w:cs="Times New Roman"/>
          <w:bCs/>
          <w:i/>
          <w:color w:val="000000"/>
        </w:rPr>
        <w:t>Zagrammosoma</w:t>
      </w:r>
      <w:r w:rsidRPr="00A25AC2">
        <w:rPr>
          <w:rFonts w:ascii="Times New Roman" w:hAnsi="Times New Roman" w:cs="Times New Roman"/>
          <w:bCs/>
          <w:color w:val="000000"/>
        </w:rPr>
        <w:t>, a group of 24 species that all attack leafmining Lepidoptera. His studies were focused on addressing the evolution of host breadth in the genus. In a final paper relationships are being addressed for species across the entire tribe and a revision to the genera to provide a better taxonomic framework for understanding the underlying pattern of host association and distribution is being developed.</w:t>
      </w:r>
    </w:p>
    <w:p w14:paraId="1E5CDA9A" w14:textId="77777777" w:rsidR="005E7374" w:rsidRPr="00A25AC2" w:rsidRDefault="005E7374" w:rsidP="005E7374">
      <w:pPr>
        <w:rPr>
          <w:rFonts w:ascii="Times New Roman" w:hAnsi="Times New Roman" w:cs="Times New Roman"/>
          <w:bCs/>
          <w:color w:val="000000"/>
        </w:rPr>
      </w:pPr>
    </w:p>
    <w:p w14:paraId="6B3B161E" w14:textId="77777777" w:rsidR="005E7374" w:rsidRPr="00A25AC2" w:rsidRDefault="005E7374" w:rsidP="005E7374">
      <w:pPr>
        <w:rPr>
          <w:rFonts w:ascii="Times New Roman" w:hAnsi="Times New Roman" w:cs="Times New Roman"/>
          <w:bCs/>
          <w:color w:val="000000"/>
        </w:rPr>
      </w:pPr>
      <w:r w:rsidRPr="00A25AC2">
        <w:rPr>
          <w:rFonts w:ascii="Times New Roman" w:hAnsi="Times New Roman" w:cs="Times New Roman"/>
          <w:bCs/>
          <w:color w:val="000000"/>
        </w:rPr>
        <w:t xml:space="preserve">A new research program continues on the genus </w:t>
      </w:r>
      <w:r w:rsidRPr="00A25AC2">
        <w:rPr>
          <w:rFonts w:ascii="Times New Roman" w:hAnsi="Times New Roman" w:cs="Times New Roman"/>
          <w:bCs/>
          <w:i/>
          <w:color w:val="000000"/>
        </w:rPr>
        <w:t>Encarsia</w:t>
      </w:r>
      <w:r w:rsidRPr="00A25AC2">
        <w:rPr>
          <w:rFonts w:ascii="Times New Roman" w:hAnsi="Times New Roman" w:cs="Times New Roman"/>
          <w:bCs/>
          <w:color w:val="000000"/>
        </w:rPr>
        <w:t xml:space="preserve">, which are aphelinid parasitoids of armored scales and whiteflies. The initial objectives are a revision of the </w:t>
      </w:r>
      <w:r w:rsidRPr="00A25AC2">
        <w:rPr>
          <w:rFonts w:ascii="Times New Roman" w:hAnsi="Times New Roman" w:cs="Times New Roman"/>
          <w:bCs/>
          <w:i/>
          <w:color w:val="000000"/>
        </w:rPr>
        <w:t>Encarsia strenua</w:t>
      </w:r>
      <w:r w:rsidRPr="00A25AC2">
        <w:rPr>
          <w:rFonts w:ascii="Times New Roman" w:hAnsi="Times New Roman" w:cs="Times New Roman"/>
          <w:bCs/>
          <w:color w:val="000000"/>
        </w:rPr>
        <w:t xml:space="preserve"> species group and a molecular phylogeny of the entire genus. </w:t>
      </w:r>
    </w:p>
    <w:p w14:paraId="54CC6460" w14:textId="77777777" w:rsidR="005E7374" w:rsidRPr="00A25AC2" w:rsidRDefault="005E7374" w:rsidP="005E7374">
      <w:pPr>
        <w:rPr>
          <w:rFonts w:ascii="Times New Roman" w:hAnsi="Times New Roman" w:cs="Times New Roman"/>
          <w:bCs/>
          <w:color w:val="000000"/>
        </w:rPr>
      </w:pPr>
    </w:p>
    <w:p w14:paraId="40338ADF" w14:textId="77777777" w:rsidR="005E7374" w:rsidRPr="00A25AC2" w:rsidRDefault="005E7374" w:rsidP="005E7374">
      <w:pPr>
        <w:rPr>
          <w:rFonts w:ascii="Times New Roman" w:hAnsi="Times New Roman" w:cs="Times New Roman"/>
          <w:bCs/>
          <w:color w:val="000000"/>
        </w:rPr>
      </w:pPr>
      <w:r w:rsidRPr="00A25AC2">
        <w:rPr>
          <w:rFonts w:ascii="Times New Roman" w:hAnsi="Times New Roman" w:cs="Times New Roman"/>
          <w:bCs/>
          <w:color w:val="000000"/>
        </w:rPr>
        <w:t xml:space="preserve">Research is underway on developing a molecular phylogeny for the egg-parasitic Mymaridae. This project is utilizing three different molecular approaches to look at congruence of results, and ultimately the proposal of a new classification for the group. </w:t>
      </w:r>
    </w:p>
    <w:p w14:paraId="1463583E" w14:textId="77777777" w:rsidR="005E7374" w:rsidRPr="00A25AC2" w:rsidRDefault="005E7374" w:rsidP="005E7374">
      <w:pPr>
        <w:rPr>
          <w:rFonts w:ascii="Times New Roman" w:hAnsi="Times New Roman" w:cs="Times New Roman"/>
          <w:bCs/>
          <w:color w:val="000000"/>
        </w:rPr>
      </w:pPr>
    </w:p>
    <w:p w14:paraId="423D0416" w14:textId="77777777" w:rsidR="005E7374" w:rsidRPr="00A25AC2" w:rsidRDefault="005E7374" w:rsidP="005E7374">
      <w:pPr>
        <w:rPr>
          <w:rFonts w:ascii="Times New Roman" w:hAnsi="Times New Roman" w:cs="Times New Roman"/>
          <w:bCs/>
          <w:color w:val="000000"/>
        </w:rPr>
      </w:pPr>
      <w:r w:rsidRPr="00A25AC2">
        <w:rPr>
          <w:rFonts w:ascii="Times New Roman" w:hAnsi="Times New Roman" w:cs="Times New Roman"/>
          <w:bCs/>
          <w:color w:val="000000"/>
        </w:rPr>
        <w:t>Work continues on a National Science Foundation grant to revise the classification of the entire superfamily Chalcidoidea. This is a massive undertaking that involves molecular, morphological and bioinformatic approaches to resolve the relationships of the superfamily, and to disseminate information on the group through electronic resources and a new book that outlines the classification and biology of the group. Members of this superfamily are among the most important natural and introduced control agents of other pest insects, and this will form a foundation for all future studies on the group. The first publication from this is an analysis of the transcriptomes across Chalcidoidea. Investigators have also obtained nexgen sequencing data for over 600 taxa that cover the breadth of the entire superfamily. The final results are in progress and work continues on an edited book to cover the entire superfamily. This research is taking a bioinformatic approach by developing a new database to house all of the taxonomic and biological information on the superfamily in TaxonWorks, which is based on a migration of data from the Universal Chalcidoidea database. This will manage data for more than 30,000 taxonomic names and over 50,000 literature references, including information on their hosts and distributions.</w:t>
      </w:r>
    </w:p>
    <w:p w14:paraId="39D2975C" w14:textId="77777777" w:rsidR="005E7374" w:rsidRPr="00A25AC2" w:rsidRDefault="005E7374" w:rsidP="005E7374">
      <w:pPr>
        <w:rPr>
          <w:rFonts w:ascii="Times New Roman" w:hAnsi="Times New Roman" w:cs="Times New Roman"/>
          <w:bCs/>
          <w:color w:val="000000"/>
        </w:rPr>
      </w:pPr>
    </w:p>
    <w:p w14:paraId="5F057651" w14:textId="77777777" w:rsidR="005E7374" w:rsidRPr="00A25AC2" w:rsidRDefault="005E7374" w:rsidP="005E7374">
      <w:pPr>
        <w:rPr>
          <w:rFonts w:ascii="Times New Roman" w:hAnsi="Times New Roman" w:cs="Times New Roman"/>
          <w:bCs/>
          <w:color w:val="000000"/>
        </w:rPr>
      </w:pPr>
      <w:r w:rsidRPr="00A25AC2">
        <w:rPr>
          <w:rFonts w:ascii="Times New Roman" w:hAnsi="Times New Roman" w:cs="Times New Roman"/>
          <w:bCs/>
          <w:color w:val="000000"/>
        </w:rPr>
        <w:t>Besides the large molecular and genetically based revision work, members of this group regularly provide identifications of parasitoids that are directly related to biological projects worldwide.  The benefit of this work to biological control overall is enormous.</w:t>
      </w:r>
    </w:p>
    <w:p w14:paraId="6F98EFB8" w14:textId="77777777" w:rsidR="005E7374" w:rsidRPr="00A25AC2" w:rsidRDefault="005E7374" w:rsidP="005E7374">
      <w:pPr>
        <w:rPr>
          <w:rFonts w:ascii="Times New Roman" w:hAnsi="Times New Roman" w:cs="Times New Roman"/>
          <w:bCs/>
          <w:color w:val="000000"/>
        </w:rPr>
      </w:pPr>
    </w:p>
    <w:p w14:paraId="59314E11" w14:textId="77777777" w:rsidR="005E7374" w:rsidRPr="00A25AC2" w:rsidRDefault="005E7374" w:rsidP="005E7374">
      <w:pPr>
        <w:rPr>
          <w:rFonts w:ascii="Times New Roman" w:hAnsi="Times New Roman" w:cs="Times New Roman"/>
          <w:bCs/>
          <w:color w:val="000000"/>
        </w:rPr>
      </w:pPr>
      <w:r w:rsidRPr="00A25AC2">
        <w:rPr>
          <w:rFonts w:ascii="Times New Roman" w:hAnsi="Times New Roman" w:cs="Times New Roman"/>
          <w:bCs/>
          <w:color w:val="000000"/>
        </w:rPr>
        <w:t>As well, more than 1000 specimens of Aphelinidae and other Chalcidoidea were curated and added to the Entomology Research Museum (UCR) collection of parasitic Hymenoptera.</w:t>
      </w:r>
    </w:p>
    <w:p w14:paraId="538CD57D" w14:textId="77777777" w:rsidR="005E7374" w:rsidRPr="00A25AC2" w:rsidRDefault="005E7374" w:rsidP="005E7374">
      <w:pPr>
        <w:rPr>
          <w:rFonts w:ascii="Times New Roman" w:hAnsi="Times New Roman" w:cs="Times New Roman"/>
        </w:rPr>
      </w:pPr>
    </w:p>
    <w:p w14:paraId="5CE70B27" w14:textId="77777777" w:rsidR="005E7374" w:rsidRPr="00A25AC2" w:rsidRDefault="005E7374" w:rsidP="005E7374">
      <w:pPr>
        <w:rPr>
          <w:rFonts w:ascii="Times New Roman" w:hAnsi="Times New Roman" w:cs="Times New Roman"/>
        </w:rPr>
      </w:pPr>
    </w:p>
    <w:p w14:paraId="26A3C2D7" w14:textId="77777777" w:rsidR="005E7374" w:rsidRPr="00A25AC2" w:rsidRDefault="005E7374" w:rsidP="005E7374">
      <w:pPr>
        <w:rPr>
          <w:rFonts w:ascii="Times New Roman" w:hAnsi="Times New Roman" w:cs="Times New Roman"/>
        </w:rPr>
      </w:pPr>
    </w:p>
    <w:p w14:paraId="73768C9E" w14:textId="77777777" w:rsidR="005E7374" w:rsidRPr="00A25AC2" w:rsidRDefault="005E7374" w:rsidP="005E7374">
      <w:pPr>
        <w:rPr>
          <w:rFonts w:ascii="Times New Roman" w:hAnsi="Times New Roman" w:cs="Times New Roman"/>
          <w:b/>
        </w:rPr>
      </w:pPr>
      <w:r w:rsidRPr="00A25AC2">
        <w:rPr>
          <w:rFonts w:ascii="Times New Roman" w:hAnsi="Times New Roman" w:cs="Times New Roman"/>
          <w:b/>
          <w:bCs/>
          <w:i/>
          <w:iCs/>
        </w:rPr>
        <w:t>Objective 4</w:t>
      </w:r>
      <w:r w:rsidRPr="00A25AC2">
        <w:rPr>
          <w:rFonts w:ascii="Times New Roman" w:hAnsi="Times New Roman" w:cs="Times New Roman"/>
          <w:b/>
          <w:bCs/>
        </w:rPr>
        <w:t xml:space="preserve">.  </w:t>
      </w:r>
      <w:r w:rsidRPr="00A25AC2">
        <w:rPr>
          <w:rFonts w:ascii="Times New Roman" w:hAnsi="Times New Roman" w:cs="Times New Roman"/>
          <w:b/>
          <w:i/>
        </w:rPr>
        <w:t>Determine environmental safety of exotic candidates prior to release.</w:t>
      </w:r>
    </w:p>
    <w:p w14:paraId="25FD736D" w14:textId="77777777" w:rsidR="005E7374" w:rsidRPr="00A25AC2" w:rsidRDefault="005E7374" w:rsidP="005E7374">
      <w:pPr>
        <w:pStyle w:val="BodyText"/>
        <w:numPr>
          <w:ilvl w:val="12"/>
          <w:numId w:val="0"/>
        </w:numPr>
        <w:jc w:val="left"/>
        <w:rPr>
          <w:bCs/>
          <w:i/>
          <w:iCs/>
        </w:rPr>
      </w:pPr>
    </w:p>
    <w:p w14:paraId="0741D0FA" w14:textId="77777777" w:rsidR="005E7374" w:rsidRPr="00A25AC2" w:rsidRDefault="005E7374" w:rsidP="005E7374">
      <w:pPr>
        <w:numPr>
          <w:ilvl w:val="12"/>
          <w:numId w:val="0"/>
        </w:numPr>
        <w:ind w:hanging="10"/>
        <w:rPr>
          <w:rFonts w:ascii="Times New Roman" w:hAnsi="Times New Roman" w:cs="Times New Roman"/>
          <w:color w:val="000000"/>
        </w:rPr>
      </w:pPr>
      <w:r w:rsidRPr="00A25AC2">
        <w:rPr>
          <w:rFonts w:ascii="Times New Roman" w:hAnsi="Times New Roman" w:cs="Times New Roman"/>
          <w:color w:val="000000"/>
        </w:rPr>
        <w:t xml:space="preserve">The egg parasitoid, </w:t>
      </w:r>
      <w:r w:rsidRPr="00A25AC2">
        <w:rPr>
          <w:rFonts w:ascii="Times New Roman" w:hAnsi="Times New Roman" w:cs="Times New Roman"/>
          <w:i/>
          <w:color w:val="000000"/>
        </w:rPr>
        <w:t>Anastatus orientalis</w:t>
      </w:r>
      <w:r w:rsidRPr="00A25AC2">
        <w:rPr>
          <w:rFonts w:ascii="Times New Roman" w:hAnsi="Times New Roman" w:cs="Times New Roman"/>
          <w:color w:val="000000"/>
        </w:rPr>
        <w:t xml:space="preserve">, native to China and a natural enemy of spotted lantern fly, is being subjected to host range and host specificity testing in quarantine at UC Riverside. </w:t>
      </w:r>
      <w:r w:rsidRPr="00A25AC2">
        <w:rPr>
          <w:rFonts w:ascii="Times New Roman" w:hAnsi="Times New Roman" w:cs="Times New Roman"/>
          <w:color w:val="000000"/>
        </w:rPr>
        <w:lastRenderedPageBreak/>
        <w:t xml:space="preserve">Eggs from twelve species (8 hemipterans [this total includes 3 native fulgorid species] and 4 lepidopterans) have been exposed to </w:t>
      </w:r>
      <w:r w:rsidRPr="00A25AC2">
        <w:rPr>
          <w:rFonts w:ascii="Times New Roman" w:hAnsi="Times New Roman" w:cs="Times New Roman"/>
          <w:i/>
          <w:color w:val="000000"/>
        </w:rPr>
        <w:t>A. orientalis</w:t>
      </w:r>
      <w:r w:rsidRPr="00A25AC2">
        <w:rPr>
          <w:rFonts w:ascii="Times New Roman" w:hAnsi="Times New Roman" w:cs="Times New Roman"/>
          <w:color w:val="000000"/>
        </w:rPr>
        <w:t xml:space="preserve"> to assess their suitability as hosts. Data are being analyzed. Preliminary results indicate that eggs of the pestiferous brown marmorated stink bug are suitable for </w:t>
      </w:r>
      <w:r w:rsidRPr="00A25AC2">
        <w:rPr>
          <w:rFonts w:ascii="Times New Roman" w:hAnsi="Times New Roman" w:cs="Times New Roman"/>
          <w:i/>
          <w:color w:val="000000"/>
        </w:rPr>
        <w:t>A. orientalis</w:t>
      </w:r>
      <w:r w:rsidRPr="00A25AC2">
        <w:rPr>
          <w:rFonts w:ascii="Times New Roman" w:hAnsi="Times New Roman" w:cs="Times New Roman"/>
          <w:color w:val="000000"/>
        </w:rPr>
        <w:t xml:space="preserve"> development. This tentative finding confirms observations made by colleagues on the east coast.</w:t>
      </w:r>
    </w:p>
    <w:p w14:paraId="02FAB907" w14:textId="77777777" w:rsidR="005E7374" w:rsidRPr="00A25AC2" w:rsidRDefault="005E7374" w:rsidP="005E7374">
      <w:pPr>
        <w:pStyle w:val="BodyText"/>
        <w:numPr>
          <w:ilvl w:val="12"/>
          <w:numId w:val="0"/>
        </w:numPr>
        <w:jc w:val="left"/>
        <w:rPr>
          <w:bCs/>
          <w:i/>
          <w:iCs/>
        </w:rPr>
      </w:pPr>
    </w:p>
    <w:p w14:paraId="6798E97A" w14:textId="77777777" w:rsidR="005E7374" w:rsidRPr="00A25AC2" w:rsidRDefault="005E7374" w:rsidP="005E7374">
      <w:pPr>
        <w:kinsoku w:val="0"/>
        <w:overflowPunct w:val="0"/>
        <w:ind w:left="40" w:right="161"/>
        <w:rPr>
          <w:rFonts w:ascii="Times New Roman" w:hAnsi="Times New Roman" w:cs="Times New Roman"/>
        </w:rPr>
      </w:pPr>
      <w:r w:rsidRPr="00A25AC2">
        <w:rPr>
          <w:rFonts w:ascii="Times New Roman" w:hAnsi="Times New Roman" w:cs="Times New Roman"/>
          <w:i/>
        </w:rPr>
        <w:t>Oporopsamma</w:t>
      </w:r>
      <w:r w:rsidRPr="00A25AC2">
        <w:rPr>
          <w:rFonts w:ascii="Times New Roman" w:hAnsi="Times New Roman" w:cs="Times New Roman"/>
          <w:i/>
          <w:spacing w:val="-6"/>
        </w:rPr>
        <w:t xml:space="preserve"> </w:t>
      </w:r>
      <w:r w:rsidRPr="00A25AC2">
        <w:rPr>
          <w:rFonts w:ascii="Times New Roman" w:hAnsi="Times New Roman" w:cs="Times New Roman"/>
          <w:i/>
        </w:rPr>
        <w:t>wertheimsteini</w:t>
      </w:r>
      <w:r w:rsidRPr="00A25AC2">
        <w:rPr>
          <w:rFonts w:ascii="Times New Roman" w:hAnsi="Times New Roman" w:cs="Times New Roman"/>
          <w:spacing w:val="-6"/>
        </w:rPr>
        <w:t xml:space="preserve">, a natural enemy of rush skeletonweed, </w:t>
      </w:r>
      <w:r w:rsidRPr="00A25AC2">
        <w:rPr>
          <w:rFonts w:ascii="Times New Roman" w:hAnsi="Times New Roman" w:cs="Times New Roman"/>
        </w:rPr>
        <w:t>was</w:t>
      </w:r>
      <w:r w:rsidRPr="00A25AC2">
        <w:rPr>
          <w:rFonts w:ascii="Times New Roman" w:hAnsi="Times New Roman" w:cs="Times New Roman"/>
          <w:spacing w:val="-6"/>
        </w:rPr>
        <w:t xml:space="preserve"> </w:t>
      </w:r>
      <w:r w:rsidRPr="00A25AC2">
        <w:rPr>
          <w:rFonts w:ascii="Times New Roman" w:hAnsi="Times New Roman" w:cs="Times New Roman"/>
        </w:rPr>
        <w:t>received</w:t>
      </w:r>
      <w:r w:rsidRPr="00A25AC2">
        <w:rPr>
          <w:rFonts w:ascii="Times New Roman" w:hAnsi="Times New Roman" w:cs="Times New Roman"/>
          <w:spacing w:val="-6"/>
        </w:rPr>
        <w:t xml:space="preserve"> </w:t>
      </w:r>
      <w:r w:rsidRPr="00A25AC2">
        <w:rPr>
          <w:rFonts w:ascii="Times New Roman" w:hAnsi="Times New Roman" w:cs="Times New Roman"/>
        </w:rPr>
        <w:t>from</w:t>
      </w:r>
      <w:r w:rsidRPr="00A25AC2">
        <w:rPr>
          <w:rFonts w:ascii="Times New Roman" w:hAnsi="Times New Roman" w:cs="Times New Roman"/>
          <w:spacing w:val="-6"/>
        </w:rPr>
        <w:t xml:space="preserve"> </w:t>
      </w:r>
      <w:r w:rsidRPr="00A25AC2">
        <w:rPr>
          <w:rFonts w:ascii="Times New Roman" w:hAnsi="Times New Roman" w:cs="Times New Roman"/>
        </w:rPr>
        <w:t>the</w:t>
      </w:r>
      <w:r w:rsidRPr="00A25AC2">
        <w:rPr>
          <w:rFonts w:ascii="Times New Roman" w:hAnsi="Times New Roman" w:cs="Times New Roman"/>
          <w:spacing w:val="-6"/>
        </w:rPr>
        <w:t xml:space="preserve"> </w:t>
      </w:r>
      <w:r w:rsidRPr="00A25AC2">
        <w:rPr>
          <w:rFonts w:ascii="Times New Roman" w:hAnsi="Times New Roman" w:cs="Times New Roman"/>
        </w:rPr>
        <w:t>BBCA</w:t>
      </w:r>
      <w:r w:rsidRPr="00A25AC2">
        <w:rPr>
          <w:rFonts w:ascii="Times New Roman" w:hAnsi="Times New Roman" w:cs="Times New Roman"/>
          <w:spacing w:val="-6"/>
        </w:rPr>
        <w:t xml:space="preserve"> </w:t>
      </w:r>
      <w:r w:rsidRPr="00A25AC2">
        <w:rPr>
          <w:rFonts w:ascii="Times New Roman" w:hAnsi="Times New Roman" w:cs="Times New Roman"/>
        </w:rPr>
        <w:t>in</w:t>
      </w:r>
      <w:r w:rsidRPr="00A25AC2">
        <w:rPr>
          <w:rFonts w:ascii="Times New Roman" w:hAnsi="Times New Roman" w:cs="Times New Roman"/>
          <w:spacing w:val="-6"/>
        </w:rPr>
        <w:t xml:space="preserve"> </w:t>
      </w:r>
      <w:r w:rsidRPr="00A25AC2">
        <w:rPr>
          <w:rFonts w:ascii="Times New Roman" w:hAnsi="Times New Roman" w:cs="Times New Roman"/>
        </w:rPr>
        <w:t>October</w:t>
      </w:r>
      <w:r w:rsidRPr="00A25AC2">
        <w:rPr>
          <w:rFonts w:ascii="Times New Roman" w:hAnsi="Times New Roman" w:cs="Times New Roman"/>
          <w:spacing w:val="-6"/>
        </w:rPr>
        <w:t xml:space="preserve"> </w:t>
      </w:r>
      <w:r w:rsidRPr="00A25AC2">
        <w:rPr>
          <w:rFonts w:ascii="Times New Roman" w:hAnsi="Times New Roman" w:cs="Times New Roman"/>
        </w:rPr>
        <w:t>2019.</w:t>
      </w:r>
      <w:r w:rsidRPr="00A25AC2">
        <w:rPr>
          <w:rFonts w:ascii="Times New Roman" w:hAnsi="Times New Roman" w:cs="Times New Roman"/>
          <w:spacing w:val="-6"/>
        </w:rPr>
        <w:t xml:space="preserve"> </w:t>
      </w:r>
      <w:r w:rsidRPr="00A25AC2">
        <w:rPr>
          <w:rFonts w:ascii="Times New Roman" w:hAnsi="Times New Roman" w:cs="Times New Roman"/>
        </w:rPr>
        <w:t>This</w:t>
      </w:r>
      <w:r w:rsidRPr="00A25AC2">
        <w:rPr>
          <w:rFonts w:ascii="Times New Roman" w:hAnsi="Times New Roman" w:cs="Times New Roman"/>
          <w:spacing w:val="-6"/>
        </w:rPr>
        <w:t xml:space="preserve"> </w:t>
      </w:r>
      <w:r w:rsidRPr="00A25AC2">
        <w:rPr>
          <w:rFonts w:ascii="Times New Roman" w:hAnsi="Times New Roman" w:cs="Times New Roman"/>
        </w:rPr>
        <w:t>shipment</w:t>
      </w:r>
      <w:r w:rsidRPr="00A25AC2">
        <w:rPr>
          <w:rFonts w:ascii="Times New Roman" w:hAnsi="Times New Roman" w:cs="Times New Roman"/>
          <w:spacing w:val="-6"/>
        </w:rPr>
        <w:t xml:space="preserve"> </w:t>
      </w:r>
      <w:r w:rsidRPr="00A25AC2">
        <w:rPr>
          <w:rFonts w:ascii="Times New Roman" w:hAnsi="Times New Roman" w:cs="Times New Roman"/>
        </w:rPr>
        <w:t>was delayed</w:t>
      </w:r>
      <w:r w:rsidRPr="00A25AC2">
        <w:rPr>
          <w:rFonts w:ascii="Times New Roman" w:hAnsi="Times New Roman" w:cs="Times New Roman"/>
          <w:spacing w:val="-3"/>
        </w:rPr>
        <w:t xml:space="preserve"> </w:t>
      </w:r>
      <w:r w:rsidRPr="00A25AC2">
        <w:rPr>
          <w:rFonts w:ascii="Times New Roman" w:hAnsi="Times New Roman" w:cs="Times New Roman"/>
        </w:rPr>
        <w:t>for</w:t>
      </w:r>
      <w:r w:rsidRPr="00A25AC2">
        <w:rPr>
          <w:rFonts w:ascii="Times New Roman" w:hAnsi="Times New Roman" w:cs="Times New Roman"/>
          <w:spacing w:val="-3"/>
        </w:rPr>
        <w:t xml:space="preserve"> </w:t>
      </w:r>
      <w:r w:rsidRPr="00A25AC2">
        <w:rPr>
          <w:rFonts w:ascii="Times New Roman" w:hAnsi="Times New Roman" w:cs="Times New Roman"/>
        </w:rPr>
        <w:t>one</w:t>
      </w:r>
      <w:r w:rsidRPr="00A25AC2">
        <w:rPr>
          <w:rFonts w:ascii="Times New Roman" w:hAnsi="Times New Roman" w:cs="Times New Roman"/>
          <w:spacing w:val="-3"/>
        </w:rPr>
        <w:t xml:space="preserve"> </w:t>
      </w:r>
      <w:r w:rsidRPr="00A25AC2">
        <w:rPr>
          <w:rFonts w:ascii="Times New Roman" w:hAnsi="Times New Roman" w:cs="Times New Roman"/>
        </w:rPr>
        <w:t>month</w:t>
      </w:r>
      <w:r w:rsidRPr="00A25AC2">
        <w:rPr>
          <w:rFonts w:ascii="Times New Roman" w:hAnsi="Times New Roman" w:cs="Times New Roman"/>
          <w:spacing w:val="-3"/>
        </w:rPr>
        <w:t xml:space="preserve"> </w:t>
      </w:r>
      <w:r w:rsidRPr="00A25AC2">
        <w:rPr>
          <w:rFonts w:ascii="Times New Roman" w:hAnsi="Times New Roman" w:cs="Times New Roman"/>
        </w:rPr>
        <w:t>and</w:t>
      </w:r>
      <w:r w:rsidRPr="00A25AC2">
        <w:rPr>
          <w:rFonts w:ascii="Times New Roman" w:hAnsi="Times New Roman" w:cs="Times New Roman"/>
          <w:spacing w:val="-3"/>
        </w:rPr>
        <w:t xml:space="preserve"> </w:t>
      </w:r>
      <w:r w:rsidRPr="00A25AC2">
        <w:rPr>
          <w:rFonts w:ascii="Times New Roman" w:hAnsi="Times New Roman" w:cs="Times New Roman"/>
        </w:rPr>
        <w:t>all</w:t>
      </w:r>
      <w:r w:rsidRPr="00A25AC2">
        <w:rPr>
          <w:rFonts w:ascii="Times New Roman" w:hAnsi="Times New Roman" w:cs="Times New Roman"/>
          <w:spacing w:val="-3"/>
        </w:rPr>
        <w:t xml:space="preserve"> </w:t>
      </w:r>
      <w:r w:rsidRPr="00A25AC2">
        <w:rPr>
          <w:rFonts w:ascii="Times New Roman" w:hAnsi="Times New Roman" w:cs="Times New Roman"/>
        </w:rPr>
        <w:t>moths</w:t>
      </w:r>
      <w:r w:rsidRPr="00A25AC2">
        <w:rPr>
          <w:rFonts w:ascii="Times New Roman" w:hAnsi="Times New Roman" w:cs="Times New Roman"/>
          <w:spacing w:val="-3"/>
        </w:rPr>
        <w:t xml:space="preserve"> </w:t>
      </w:r>
      <w:r w:rsidRPr="00A25AC2">
        <w:rPr>
          <w:rFonts w:ascii="Times New Roman" w:hAnsi="Times New Roman" w:cs="Times New Roman"/>
        </w:rPr>
        <w:t>emerged</w:t>
      </w:r>
      <w:r w:rsidRPr="00A25AC2">
        <w:rPr>
          <w:rFonts w:ascii="Times New Roman" w:hAnsi="Times New Roman" w:cs="Times New Roman"/>
          <w:spacing w:val="-3"/>
        </w:rPr>
        <w:t xml:space="preserve"> </w:t>
      </w:r>
      <w:r w:rsidRPr="00A25AC2">
        <w:rPr>
          <w:rFonts w:ascii="Times New Roman" w:hAnsi="Times New Roman" w:cs="Times New Roman"/>
        </w:rPr>
        <w:t>while</w:t>
      </w:r>
      <w:r w:rsidRPr="00A25AC2">
        <w:rPr>
          <w:rFonts w:ascii="Times New Roman" w:hAnsi="Times New Roman" w:cs="Times New Roman"/>
          <w:spacing w:val="-3"/>
        </w:rPr>
        <w:t xml:space="preserve"> </w:t>
      </w:r>
      <w:r w:rsidRPr="00A25AC2">
        <w:rPr>
          <w:rFonts w:ascii="Times New Roman" w:hAnsi="Times New Roman" w:cs="Times New Roman"/>
        </w:rPr>
        <w:t>in</w:t>
      </w:r>
      <w:r w:rsidRPr="00A25AC2">
        <w:rPr>
          <w:rFonts w:ascii="Times New Roman" w:hAnsi="Times New Roman" w:cs="Times New Roman"/>
          <w:spacing w:val="-3"/>
        </w:rPr>
        <w:t xml:space="preserve"> </w:t>
      </w:r>
      <w:r w:rsidRPr="00A25AC2">
        <w:rPr>
          <w:rFonts w:ascii="Times New Roman" w:hAnsi="Times New Roman" w:cs="Times New Roman"/>
        </w:rPr>
        <w:t>transit.</w:t>
      </w:r>
      <w:r w:rsidRPr="00A25AC2">
        <w:rPr>
          <w:rFonts w:ascii="Times New Roman" w:hAnsi="Times New Roman" w:cs="Times New Roman"/>
          <w:spacing w:val="-3"/>
        </w:rPr>
        <w:t xml:space="preserve"> </w:t>
      </w:r>
      <w:r w:rsidRPr="00A25AC2">
        <w:rPr>
          <w:rFonts w:ascii="Times New Roman" w:hAnsi="Times New Roman" w:cs="Times New Roman"/>
        </w:rPr>
        <w:t>A</w:t>
      </w:r>
      <w:r w:rsidRPr="00A25AC2">
        <w:rPr>
          <w:rFonts w:ascii="Times New Roman" w:hAnsi="Times New Roman" w:cs="Times New Roman"/>
          <w:spacing w:val="-2"/>
        </w:rPr>
        <w:t xml:space="preserve"> </w:t>
      </w:r>
      <w:r w:rsidRPr="00A25AC2">
        <w:rPr>
          <w:rFonts w:ascii="Times New Roman" w:hAnsi="Times New Roman" w:cs="Times New Roman"/>
        </w:rPr>
        <w:t>few</w:t>
      </w:r>
      <w:r w:rsidRPr="00A25AC2">
        <w:rPr>
          <w:rFonts w:ascii="Times New Roman" w:hAnsi="Times New Roman" w:cs="Times New Roman"/>
          <w:spacing w:val="-3"/>
        </w:rPr>
        <w:t xml:space="preserve"> </w:t>
      </w:r>
      <w:r w:rsidRPr="00A25AC2">
        <w:rPr>
          <w:rFonts w:ascii="Times New Roman" w:hAnsi="Times New Roman" w:cs="Times New Roman"/>
        </w:rPr>
        <w:t>adults</w:t>
      </w:r>
      <w:r w:rsidRPr="00A25AC2">
        <w:rPr>
          <w:rFonts w:ascii="Times New Roman" w:hAnsi="Times New Roman" w:cs="Times New Roman"/>
          <w:spacing w:val="-3"/>
        </w:rPr>
        <w:t xml:space="preserve"> </w:t>
      </w:r>
      <w:r w:rsidRPr="00A25AC2">
        <w:rPr>
          <w:rFonts w:ascii="Times New Roman" w:hAnsi="Times New Roman" w:cs="Times New Roman"/>
        </w:rPr>
        <w:t>were</w:t>
      </w:r>
      <w:r w:rsidRPr="00A25AC2">
        <w:rPr>
          <w:rFonts w:ascii="Times New Roman" w:hAnsi="Times New Roman" w:cs="Times New Roman"/>
          <w:spacing w:val="-3"/>
        </w:rPr>
        <w:t xml:space="preserve"> </w:t>
      </w:r>
      <w:r w:rsidRPr="00A25AC2">
        <w:rPr>
          <w:rFonts w:ascii="Times New Roman" w:hAnsi="Times New Roman" w:cs="Times New Roman"/>
        </w:rPr>
        <w:t>still</w:t>
      </w:r>
      <w:r w:rsidRPr="00A25AC2">
        <w:rPr>
          <w:rFonts w:ascii="Times New Roman" w:hAnsi="Times New Roman" w:cs="Times New Roman"/>
          <w:spacing w:val="-3"/>
        </w:rPr>
        <w:t xml:space="preserve"> </w:t>
      </w:r>
      <w:r w:rsidRPr="00A25AC2">
        <w:rPr>
          <w:rFonts w:ascii="Times New Roman" w:hAnsi="Times New Roman" w:cs="Times New Roman"/>
        </w:rPr>
        <w:t>alive</w:t>
      </w:r>
      <w:r w:rsidRPr="00A25AC2">
        <w:rPr>
          <w:rFonts w:ascii="Times New Roman" w:hAnsi="Times New Roman" w:cs="Times New Roman"/>
          <w:spacing w:val="-3"/>
        </w:rPr>
        <w:t xml:space="preserve"> </w:t>
      </w:r>
      <w:r w:rsidRPr="00A25AC2">
        <w:rPr>
          <w:rFonts w:ascii="Times New Roman" w:hAnsi="Times New Roman" w:cs="Times New Roman"/>
        </w:rPr>
        <w:t>and</w:t>
      </w:r>
      <w:r w:rsidRPr="00A25AC2">
        <w:rPr>
          <w:rFonts w:ascii="Times New Roman" w:hAnsi="Times New Roman" w:cs="Times New Roman"/>
          <w:spacing w:val="-3"/>
        </w:rPr>
        <w:t xml:space="preserve"> </w:t>
      </w:r>
      <w:r w:rsidRPr="00A25AC2">
        <w:rPr>
          <w:rFonts w:ascii="Times New Roman" w:hAnsi="Times New Roman" w:cs="Times New Roman"/>
        </w:rPr>
        <w:t>laid</w:t>
      </w:r>
      <w:r w:rsidRPr="00A25AC2">
        <w:rPr>
          <w:rFonts w:ascii="Times New Roman" w:hAnsi="Times New Roman" w:cs="Times New Roman"/>
          <w:spacing w:val="-3"/>
        </w:rPr>
        <w:t xml:space="preserve"> </w:t>
      </w:r>
      <w:r w:rsidRPr="00A25AC2">
        <w:rPr>
          <w:rFonts w:ascii="Times New Roman" w:hAnsi="Times New Roman" w:cs="Times New Roman"/>
        </w:rPr>
        <w:t>eggs, although most</w:t>
      </w:r>
      <w:r w:rsidRPr="00A25AC2">
        <w:rPr>
          <w:rFonts w:ascii="Times New Roman" w:hAnsi="Times New Roman" w:cs="Times New Roman"/>
          <w:spacing w:val="-3"/>
        </w:rPr>
        <w:t xml:space="preserve"> </w:t>
      </w:r>
      <w:r w:rsidRPr="00A25AC2">
        <w:rPr>
          <w:rFonts w:ascii="Times New Roman" w:hAnsi="Times New Roman" w:cs="Times New Roman"/>
        </w:rPr>
        <w:t>eggs</w:t>
      </w:r>
      <w:r w:rsidRPr="00A25AC2">
        <w:rPr>
          <w:rFonts w:ascii="Times New Roman" w:hAnsi="Times New Roman" w:cs="Times New Roman"/>
          <w:spacing w:val="-3"/>
        </w:rPr>
        <w:t xml:space="preserve"> </w:t>
      </w:r>
      <w:r w:rsidRPr="00A25AC2">
        <w:rPr>
          <w:rFonts w:ascii="Times New Roman" w:hAnsi="Times New Roman" w:cs="Times New Roman"/>
        </w:rPr>
        <w:t>were</w:t>
      </w:r>
      <w:r w:rsidRPr="00A25AC2">
        <w:rPr>
          <w:rFonts w:ascii="Times New Roman" w:hAnsi="Times New Roman" w:cs="Times New Roman"/>
          <w:spacing w:val="-2"/>
        </w:rPr>
        <w:t xml:space="preserve"> </w:t>
      </w:r>
      <w:r w:rsidRPr="00A25AC2">
        <w:rPr>
          <w:rFonts w:ascii="Times New Roman" w:hAnsi="Times New Roman" w:cs="Times New Roman"/>
        </w:rPr>
        <w:t>not</w:t>
      </w:r>
      <w:r w:rsidRPr="00A25AC2">
        <w:rPr>
          <w:rFonts w:ascii="Times New Roman" w:hAnsi="Times New Roman" w:cs="Times New Roman"/>
          <w:w w:val="99"/>
        </w:rPr>
        <w:t xml:space="preserve"> </w:t>
      </w:r>
      <w:r w:rsidRPr="00A25AC2">
        <w:rPr>
          <w:rFonts w:ascii="Times New Roman" w:hAnsi="Times New Roman" w:cs="Times New Roman"/>
        </w:rPr>
        <w:t>viable.</w:t>
      </w:r>
      <w:r w:rsidRPr="00A25AC2">
        <w:rPr>
          <w:rFonts w:ascii="Times New Roman" w:hAnsi="Times New Roman" w:cs="Times New Roman"/>
          <w:spacing w:val="-4"/>
        </w:rPr>
        <w:t xml:space="preserve"> </w:t>
      </w:r>
      <w:r w:rsidRPr="00A25AC2">
        <w:rPr>
          <w:rFonts w:ascii="Times New Roman" w:hAnsi="Times New Roman" w:cs="Times New Roman"/>
        </w:rPr>
        <w:t>Only</w:t>
      </w:r>
      <w:r w:rsidRPr="00A25AC2">
        <w:rPr>
          <w:rFonts w:ascii="Times New Roman" w:hAnsi="Times New Roman" w:cs="Times New Roman"/>
          <w:spacing w:val="-5"/>
        </w:rPr>
        <w:t xml:space="preserve"> </w:t>
      </w:r>
      <w:r w:rsidRPr="00A25AC2">
        <w:rPr>
          <w:rFonts w:ascii="Times New Roman" w:hAnsi="Times New Roman" w:cs="Times New Roman"/>
        </w:rPr>
        <w:t>one</w:t>
      </w:r>
      <w:r w:rsidRPr="00A25AC2">
        <w:rPr>
          <w:rFonts w:ascii="Times New Roman" w:hAnsi="Times New Roman" w:cs="Times New Roman"/>
          <w:spacing w:val="-4"/>
        </w:rPr>
        <w:t xml:space="preserve"> </w:t>
      </w:r>
      <w:r w:rsidRPr="00A25AC2">
        <w:rPr>
          <w:rFonts w:ascii="Times New Roman" w:hAnsi="Times New Roman" w:cs="Times New Roman"/>
        </w:rPr>
        <w:t>male</w:t>
      </w:r>
      <w:r w:rsidRPr="00A25AC2">
        <w:rPr>
          <w:rFonts w:ascii="Times New Roman" w:hAnsi="Times New Roman" w:cs="Times New Roman"/>
          <w:spacing w:val="-4"/>
        </w:rPr>
        <w:t xml:space="preserve"> </w:t>
      </w:r>
      <w:r w:rsidRPr="00A25AC2">
        <w:rPr>
          <w:rFonts w:ascii="Times New Roman" w:hAnsi="Times New Roman" w:cs="Times New Roman"/>
        </w:rPr>
        <w:t>moth</w:t>
      </w:r>
      <w:r w:rsidRPr="00A25AC2">
        <w:rPr>
          <w:rFonts w:ascii="Times New Roman" w:hAnsi="Times New Roman" w:cs="Times New Roman"/>
          <w:spacing w:val="-5"/>
        </w:rPr>
        <w:t xml:space="preserve"> </w:t>
      </w:r>
      <w:r w:rsidRPr="00A25AC2">
        <w:rPr>
          <w:rFonts w:ascii="Times New Roman" w:hAnsi="Times New Roman" w:cs="Times New Roman"/>
        </w:rPr>
        <w:t>emerged from inoculated plants in 2020.</w:t>
      </w:r>
    </w:p>
    <w:p w14:paraId="7041E667" w14:textId="77777777" w:rsidR="005E7374" w:rsidRPr="00A25AC2" w:rsidRDefault="005E7374" w:rsidP="005E7374">
      <w:pPr>
        <w:pStyle w:val="BodyText"/>
        <w:numPr>
          <w:ilvl w:val="12"/>
          <w:numId w:val="0"/>
        </w:numPr>
        <w:jc w:val="left"/>
        <w:rPr>
          <w:bCs/>
          <w:i/>
          <w:iCs/>
        </w:rPr>
      </w:pPr>
    </w:p>
    <w:p w14:paraId="2B3102A4" w14:textId="77777777" w:rsidR="005E7374" w:rsidRPr="00A25AC2" w:rsidRDefault="005E7374" w:rsidP="005E7374">
      <w:pPr>
        <w:numPr>
          <w:ilvl w:val="12"/>
          <w:numId w:val="0"/>
        </w:numPr>
        <w:ind w:left="90" w:hanging="14"/>
        <w:rPr>
          <w:rFonts w:ascii="Times New Roman" w:hAnsi="Times New Roman" w:cs="Times New Roman"/>
          <w:color w:val="000000"/>
        </w:rPr>
      </w:pPr>
      <w:r w:rsidRPr="00A25AC2">
        <w:rPr>
          <w:rFonts w:ascii="Times New Roman" w:hAnsi="Times New Roman" w:cs="Times New Roman"/>
          <w:color w:val="000000"/>
        </w:rPr>
        <w:t xml:space="preserve">A thrips from South America, </w:t>
      </w:r>
      <w:r w:rsidRPr="00A25AC2">
        <w:rPr>
          <w:rFonts w:ascii="Times New Roman" w:hAnsi="Times New Roman" w:cs="Times New Roman"/>
          <w:i/>
          <w:iCs/>
          <w:color w:val="000000"/>
        </w:rPr>
        <w:t>Liothrips ludwigi</w:t>
      </w:r>
      <w:r w:rsidRPr="00A25AC2">
        <w:rPr>
          <w:rFonts w:ascii="Times New Roman" w:hAnsi="Times New Roman" w:cs="Times New Roman"/>
          <w:color w:val="000000"/>
        </w:rPr>
        <w:t>, was tested as a candidate agent for control of three water primrose species (</w:t>
      </w:r>
      <w:r w:rsidRPr="00A25AC2">
        <w:rPr>
          <w:rFonts w:ascii="Times New Roman" w:hAnsi="Times New Roman" w:cs="Times New Roman"/>
          <w:i/>
          <w:iCs/>
          <w:color w:val="000000"/>
        </w:rPr>
        <w:t>Ludwigia</w:t>
      </w:r>
      <w:r w:rsidRPr="00A25AC2">
        <w:rPr>
          <w:rFonts w:ascii="Times New Roman" w:hAnsi="Times New Roman" w:cs="Times New Roman"/>
          <w:color w:val="000000"/>
        </w:rPr>
        <w:t xml:space="preserve"> spp.) that are non-native and invasive in the western US. This thrips was able to feed, survive and reproduce on three native congeners in lab tests, precluding further consideration for biocontrol. </w:t>
      </w:r>
    </w:p>
    <w:p w14:paraId="123F25EC" w14:textId="77777777" w:rsidR="005E7374" w:rsidRPr="00A25AC2" w:rsidRDefault="005E7374" w:rsidP="005E7374">
      <w:pPr>
        <w:numPr>
          <w:ilvl w:val="12"/>
          <w:numId w:val="0"/>
        </w:numPr>
        <w:ind w:left="90" w:hanging="14"/>
        <w:rPr>
          <w:rFonts w:ascii="Times New Roman" w:hAnsi="Times New Roman" w:cs="Times New Roman"/>
          <w:color w:val="000000"/>
        </w:rPr>
      </w:pPr>
    </w:p>
    <w:p w14:paraId="1B9E8822" w14:textId="77777777" w:rsidR="005E7374" w:rsidRPr="00A25AC2" w:rsidRDefault="005E7374" w:rsidP="005E7374">
      <w:pPr>
        <w:numPr>
          <w:ilvl w:val="12"/>
          <w:numId w:val="0"/>
        </w:numPr>
        <w:ind w:left="90" w:hanging="14"/>
        <w:rPr>
          <w:rFonts w:ascii="Times New Roman" w:hAnsi="Times New Roman" w:cs="Times New Roman"/>
          <w:color w:val="000000"/>
        </w:rPr>
      </w:pPr>
      <w:r w:rsidRPr="00A25AC2">
        <w:rPr>
          <w:rFonts w:ascii="Times New Roman" w:hAnsi="Times New Roman" w:cs="Times New Roman"/>
          <w:color w:val="000000"/>
        </w:rPr>
        <w:t>Two exotic parasitoids have been tested for host specificity of the bagrada bug; thus far, the parasitoids have been tested on 10 non-target stinkbug species.</w:t>
      </w:r>
    </w:p>
    <w:p w14:paraId="2BD93913" w14:textId="77777777" w:rsidR="005E7374" w:rsidRPr="00A25AC2" w:rsidRDefault="005E7374" w:rsidP="005E7374">
      <w:pPr>
        <w:pStyle w:val="BodyText"/>
        <w:numPr>
          <w:ilvl w:val="12"/>
          <w:numId w:val="0"/>
        </w:numPr>
        <w:jc w:val="left"/>
        <w:rPr>
          <w:bCs/>
          <w:i/>
          <w:iCs/>
        </w:rPr>
      </w:pPr>
    </w:p>
    <w:p w14:paraId="476F54A2" w14:textId="77777777" w:rsidR="005E7374" w:rsidRPr="00A25AC2" w:rsidRDefault="005E7374" w:rsidP="005E7374">
      <w:pPr>
        <w:numPr>
          <w:ilvl w:val="12"/>
          <w:numId w:val="0"/>
        </w:numPr>
        <w:ind w:left="90"/>
        <w:rPr>
          <w:rFonts w:ascii="Times New Roman" w:hAnsi="Times New Roman" w:cs="Times New Roman"/>
          <w:color w:val="000000"/>
        </w:rPr>
      </w:pPr>
      <w:r w:rsidRPr="00A25AC2">
        <w:rPr>
          <w:rFonts w:ascii="Times New Roman" w:hAnsi="Times New Roman" w:cs="Times New Roman"/>
          <w:color w:val="000000"/>
        </w:rPr>
        <w:t xml:space="preserve">A study was conducted on the microbiome of the psyllid, </w:t>
      </w:r>
      <w:r w:rsidRPr="00A25AC2">
        <w:rPr>
          <w:rFonts w:ascii="Times New Roman" w:hAnsi="Times New Roman" w:cs="Times New Roman"/>
          <w:i/>
          <w:color w:val="000000"/>
        </w:rPr>
        <w:t>Arytinnis hakani</w:t>
      </w:r>
      <w:r w:rsidRPr="00A25AC2">
        <w:rPr>
          <w:rFonts w:ascii="Times New Roman" w:hAnsi="Times New Roman" w:cs="Times New Roman"/>
          <w:color w:val="000000"/>
        </w:rPr>
        <w:t xml:space="preserve">, a biocontrol agent under evaluation against the French broom </w:t>
      </w:r>
      <w:r w:rsidRPr="00A25AC2">
        <w:rPr>
          <w:rFonts w:ascii="Times New Roman" w:hAnsi="Times New Roman" w:cs="Times New Roman"/>
          <w:i/>
          <w:color w:val="000000"/>
        </w:rPr>
        <w:t>Genista monspessulana</w:t>
      </w:r>
      <w:r w:rsidRPr="00A25AC2">
        <w:rPr>
          <w:rFonts w:ascii="Times New Roman" w:hAnsi="Times New Roman" w:cs="Times New Roman"/>
          <w:color w:val="000000"/>
        </w:rPr>
        <w:t xml:space="preserve">, and </w:t>
      </w:r>
      <w:r w:rsidRPr="00A25AC2">
        <w:rPr>
          <w:rFonts w:ascii="Times New Roman" w:hAnsi="Times New Roman" w:cs="Times New Roman"/>
          <w:i/>
          <w:color w:val="000000"/>
        </w:rPr>
        <w:t>Arytainilla spartiophila</w:t>
      </w:r>
      <w:r w:rsidRPr="00A25AC2">
        <w:rPr>
          <w:rFonts w:ascii="Times New Roman" w:hAnsi="Times New Roman" w:cs="Times New Roman"/>
          <w:color w:val="000000"/>
        </w:rPr>
        <w:t xml:space="preserve"> attacking the Scotch broom </w:t>
      </w:r>
      <w:r w:rsidRPr="00A25AC2">
        <w:rPr>
          <w:rFonts w:ascii="Times New Roman" w:hAnsi="Times New Roman" w:cs="Times New Roman"/>
          <w:i/>
          <w:color w:val="000000"/>
        </w:rPr>
        <w:t>Cytisus scoparius</w:t>
      </w:r>
      <w:r w:rsidRPr="00A25AC2">
        <w:rPr>
          <w:rFonts w:ascii="Times New Roman" w:hAnsi="Times New Roman" w:cs="Times New Roman"/>
          <w:color w:val="000000"/>
        </w:rPr>
        <w:t xml:space="preserve">. Additional host specificity trials were conducted for </w:t>
      </w:r>
      <w:r w:rsidRPr="00A25AC2">
        <w:rPr>
          <w:rFonts w:ascii="Times New Roman" w:hAnsi="Times New Roman" w:cs="Times New Roman"/>
          <w:i/>
          <w:iCs/>
          <w:color w:val="000000"/>
        </w:rPr>
        <w:t>Aprostocetus celtidis</w:t>
      </w:r>
      <w:r w:rsidRPr="00A25AC2">
        <w:rPr>
          <w:rFonts w:ascii="Times New Roman" w:hAnsi="Times New Roman" w:cs="Times New Roman"/>
          <w:color w:val="000000"/>
        </w:rPr>
        <w:t xml:space="preserve"> for biological control of </w:t>
      </w:r>
      <w:r w:rsidRPr="00A25AC2">
        <w:rPr>
          <w:rFonts w:ascii="Times New Roman" w:hAnsi="Times New Roman" w:cs="Times New Roman"/>
          <w:i/>
          <w:iCs/>
          <w:color w:val="000000"/>
        </w:rPr>
        <w:t>Pyrrhalta viburni</w:t>
      </w:r>
      <w:r w:rsidRPr="00A25AC2">
        <w:rPr>
          <w:rFonts w:ascii="Times New Roman" w:hAnsi="Times New Roman" w:cs="Times New Roman"/>
          <w:color w:val="000000"/>
        </w:rPr>
        <w:t xml:space="preserve">; host specificity and investigation of foraging behavior of </w:t>
      </w:r>
      <w:r w:rsidRPr="00A25AC2">
        <w:rPr>
          <w:rFonts w:ascii="Times New Roman" w:hAnsi="Times New Roman" w:cs="Times New Roman"/>
          <w:i/>
          <w:iCs/>
          <w:color w:val="000000"/>
        </w:rPr>
        <w:t>Psyttalia ponerophaga</w:t>
      </w:r>
      <w:r w:rsidRPr="00A25AC2">
        <w:rPr>
          <w:rFonts w:ascii="Times New Roman" w:hAnsi="Times New Roman" w:cs="Times New Roman"/>
          <w:color w:val="000000"/>
        </w:rPr>
        <w:t xml:space="preserve"> for biological control of </w:t>
      </w:r>
      <w:r w:rsidRPr="00A25AC2">
        <w:rPr>
          <w:rFonts w:ascii="Times New Roman" w:hAnsi="Times New Roman" w:cs="Times New Roman"/>
          <w:i/>
          <w:iCs/>
          <w:color w:val="000000"/>
        </w:rPr>
        <w:t xml:space="preserve">Bactrocera oleae; </w:t>
      </w:r>
      <w:r w:rsidRPr="00A25AC2">
        <w:rPr>
          <w:rFonts w:ascii="Times New Roman" w:hAnsi="Times New Roman" w:cs="Times New Roman"/>
          <w:iCs/>
          <w:color w:val="000000"/>
        </w:rPr>
        <w:t xml:space="preserve">and </w:t>
      </w:r>
      <w:r w:rsidRPr="00A25AC2">
        <w:rPr>
          <w:rFonts w:ascii="Times New Roman" w:hAnsi="Times New Roman" w:cs="Times New Roman"/>
          <w:color w:val="000000"/>
        </w:rPr>
        <w:t xml:space="preserve">host specificity tests in open door experiments for </w:t>
      </w:r>
      <w:r w:rsidRPr="00A25AC2">
        <w:rPr>
          <w:rFonts w:ascii="Times New Roman" w:hAnsi="Times New Roman" w:cs="Times New Roman"/>
          <w:i/>
        </w:rPr>
        <w:t xml:space="preserve">Chrysochus asclepiadeus on Vincetoxicum </w:t>
      </w:r>
      <w:r w:rsidRPr="00A25AC2">
        <w:rPr>
          <w:rFonts w:ascii="Times New Roman" w:hAnsi="Times New Roman" w:cs="Times New Roman"/>
        </w:rPr>
        <w:t>species and milkweed.</w:t>
      </w:r>
    </w:p>
    <w:p w14:paraId="150EB6AD" w14:textId="77777777" w:rsidR="005E7374" w:rsidRPr="00A25AC2" w:rsidRDefault="005E7374" w:rsidP="005E7374">
      <w:pPr>
        <w:rPr>
          <w:rFonts w:ascii="Times New Roman" w:hAnsi="Times New Roman" w:cs="Times New Roman"/>
          <w:color w:val="000000"/>
        </w:rPr>
      </w:pPr>
    </w:p>
    <w:p w14:paraId="7082CCEF" w14:textId="77777777" w:rsidR="005E7374" w:rsidRPr="00A25AC2" w:rsidRDefault="005E7374" w:rsidP="005E7374">
      <w:pPr>
        <w:ind w:left="90"/>
        <w:rPr>
          <w:rFonts w:ascii="Times New Roman" w:hAnsi="Times New Roman" w:cs="Times New Roman"/>
          <w:color w:val="000000" w:themeColor="text1"/>
        </w:rPr>
      </w:pPr>
      <w:r w:rsidRPr="00A25AC2">
        <w:rPr>
          <w:rFonts w:ascii="Times New Roman" w:hAnsi="Times New Roman" w:cs="Times New Roman"/>
          <w:i/>
          <w:color w:val="000000" w:themeColor="text1"/>
        </w:rPr>
        <w:t>Phymastichus coffea</w:t>
      </w:r>
      <w:r w:rsidRPr="00A25AC2">
        <w:rPr>
          <w:rFonts w:ascii="Times New Roman" w:hAnsi="Times New Roman" w:cs="Times New Roman"/>
          <w:color w:val="000000" w:themeColor="text1"/>
        </w:rPr>
        <w:t xml:space="preserve"> LaSalle</w:t>
      </w:r>
      <w:r w:rsidRPr="00A25AC2">
        <w:rPr>
          <w:rFonts w:ascii="Times New Roman" w:hAnsi="Times New Roman" w:cs="Times New Roman"/>
          <w:i/>
          <w:color w:val="000000" w:themeColor="text1"/>
        </w:rPr>
        <w:t xml:space="preserve"> </w:t>
      </w:r>
      <w:r w:rsidRPr="00A25AC2">
        <w:rPr>
          <w:rFonts w:ascii="Times New Roman" w:hAnsi="Times New Roman" w:cs="Times New Roman"/>
          <w:color w:val="000000" w:themeColor="text1"/>
        </w:rPr>
        <w:t>(Hymenoptera: Eulophidae) is an adult endoparasitoid of the coffee berry borer (CBB),</w:t>
      </w:r>
      <w:r w:rsidRPr="00A25AC2">
        <w:rPr>
          <w:rFonts w:ascii="Times New Roman" w:hAnsi="Times New Roman" w:cs="Times New Roman"/>
          <w:b/>
          <w:color w:val="000000" w:themeColor="text1"/>
        </w:rPr>
        <w:t xml:space="preserve"> </w:t>
      </w:r>
      <w:r w:rsidRPr="00A25AC2">
        <w:rPr>
          <w:rFonts w:ascii="Times New Roman" w:hAnsi="Times New Roman" w:cs="Times New Roman"/>
          <w:i/>
          <w:color w:val="000000" w:themeColor="text1"/>
        </w:rPr>
        <w:t>Hypothenemus hampei</w:t>
      </w:r>
      <w:r w:rsidRPr="00A25AC2">
        <w:rPr>
          <w:rFonts w:ascii="Times New Roman" w:hAnsi="Times New Roman" w:cs="Times New Roman"/>
          <w:color w:val="000000" w:themeColor="text1"/>
        </w:rPr>
        <w:t xml:space="preserve"> (Ferrari) (Coleoptera: Curculionidae: Scolytinae), which has been introduced in many coffee producing countries as a biological control agent. To determine the effectiveness of </w:t>
      </w:r>
      <w:r w:rsidRPr="00A25AC2">
        <w:rPr>
          <w:rFonts w:ascii="Times New Roman" w:hAnsi="Times New Roman" w:cs="Times New Roman"/>
          <w:i/>
          <w:iCs/>
          <w:color w:val="000000" w:themeColor="text1"/>
        </w:rPr>
        <w:t>P. coffea</w:t>
      </w:r>
      <w:r w:rsidRPr="00A25AC2">
        <w:rPr>
          <w:rFonts w:ascii="Times New Roman" w:hAnsi="Times New Roman" w:cs="Times New Roman"/>
          <w:color w:val="000000" w:themeColor="text1"/>
        </w:rPr>
        <w:t xml:space="preserve"> against </w:t>
      </w:r>
      <w:r w:rsidRPr="00A25AC2">
        <w:rPr>
          <w:rFonts w:ascii="Times New Roman" w:eastAsia="Arial" w:hAnsi="Times New Roman" w:cs="Times New Roman"/>
          <w:i/>
          <w:iCs/>
          <w:color w:val="000000" w:themeColor="text1"/>
        </w:rPr>
        <w:t>H. hampei</w:t>
      </w:r>
      <w:r w:rsidRPr="00A25AC2">
        <w:rPr>
          <w:rFonts w:ascii="Times New Roman" w:eastAsia="Arial" w:hAnsi="Times New Roman" w:cs="Times New Roman"/>
          <w:color w:val="000000" w:themeColor="text1"/>
        </w:rPr>
        <w:t xml:space="preserve"> </w:t>
      </w:r>
      <w:r w:rsidRPr="00A25AC2">
        <w:rPr>
          <w:rFonts w:ascii="Times New Roman" w:hAnsi="Times New Roman" w:cs="Times New Roman"/>
          <w:color w:val="000000" w:themeColor="text1"/>
        </w:rPr>
        <w:t xml:space="preserve">and environmental safety for release in Hawaii, we investigated the host selection and parasitism response of adult females to 43 different species of Coleoptera, including 23 Scolytinae (six </w:t>
      </w:r>
      <w:r w:rsidRPr="00A25AC2">
        <w:rPr>
          <w:rFonts w:ascii="Times New Roman" w:hAnsi="Times New Roman" w:cs="Times New Roman"/>
          <w:i/>
          <w:iCs/>
          <w:color w:val="000000" w:themeColor="text1"/>
        </w:rPr>
        <w:t>Hypothenemus</w:t>
      </w:r>
      <w:r w:rsidRPr="00A25AC2">
        <w:rPr>
          <w:rFonts w:ascii="Times New Roman" w:hAnsi="Times New Roman" w:cs="Times New Roman"/>
          <w:color w:val="000000" w:themeColor="text1"/>
        </w:rPr>
        <w:t xml:space="preserve"> species and 17 others), and four additional Curculionidae. Nontarget testing </w:t>
      </w:r>
      <w:bookmarkStart w:id="2" w:name="_Hlk57069746"/>
      <w:r w:rsidRPr="00A25AC2">
        <w:rPr>
          <w:rFonts w:ascii="Times New Roman" w:hAnsi="Times New Roman" w:cs="Times New Roman"/>
          <w:color w:val="000000" w:themeColor="text1"/>
        </w:rPr>
        <w:t xml:space="preserve">included Hawaiian endemic, exotic, and </w:t>
      </w:r>
      <w:bookmarkEnd w:id="2"/>
      <w:r w:rsidRPr="00A25AC2">
        <w:rPr>
          <w:rFonts w:ascii="Times New Roman" w:hAnsi="Times New Roman" w:cs="Times New Roman"/>
          <w:color w:val="000000" w:themeColor="text1"/>
        </w:rPr>
        <w:t xml:space="preserve">beneficial coleopteran species. Using a no-choice laboratory bioassay, we demonstrated that </w:t>
      </w:r>
      <w:r w:rsidRPr="00A25AC2">
        <w:rPr>
          <w:rFonts w:ascii="Times New Roman" w:hAnsi="Times New Roman" w:cs="Times New Roman"/>
          <w:i/>
          <w:color w:val="000000" w:themeColor="text1"/>
        </w:rPr>
        <w:t xml:space="preserve">P. coffea </w:t>
      </w:r>
      <w:r w:rsidRPr="00A25AC2">
        <w:rPr>
          <w:rFonts w:ascii="Times New Roman" w:hAnsi="Times New Roman" w:cs="Times New Roman"/>
          <w:color w:val="000000" w:themeColor="text1"/>
        </w:rPr>
        <w:t xml:space="preserve">was only able to parasitize the target host </w:t>
      </w:r>
      <w:r w:rsidRPr="00A25AC2">
        <w:rPr>
          <w:rFonts w:ascii="Times New Roman" w:eastAsia="Arial" w:hAnsi="Times New Roman" w:cs="Times New Roman"/>
          <w:i/>
          <w:iCs/>
          <w:color w:val="000000" w:themeColor="text1"/>
        </w:rPr>
        <w:t>H. hampei</w:t>
      </w:r>
      <w:r w:rsidRPr="00A25AC2">
        <w:rPr>
          <w:rFonts w:ascii="Times New Roman" w:eastAsia="Arial" w:hAnsi="Times New Roman" w:cs="Times New Roman"/>
          <w:color w:val="000000" w:themeColor="text1"/>
        </w:rPr>
        <w:t xml:space="preserve"> </w:t>
      </w:r>
      <w:r w:rsidRPr="00A25AC2">
        <w:rPr>
          <w:rFonts w:ascii="Times New Roman" w:hAnsi="Times New Roman" w:cs="Times New Roman"/>
          <w:color w:val="000000" w:themeColor="text1"/>
        </w:rPr>
        <w:t xml:space="preserve">and four other adventive species of </w:t>
      </w:r>
      <w:r w:rsidRPr="00A25AC2">
        <w:rPr>
          <w:rFonts w:ascii="Times New Roman" w:hAnsi="Times New Roman" w:cs="Times New Roman"/>
          <w:i/>
          <w:color w:val="000000" w:themeColor="text1"/>
        </w:rPr>
        <w:t>Hypothenemus</w:t>
      </w:r>
      <w:r w:rsidRPr="00A25AC2">
        <w:rPr>
          <w:rFonts w:ascii="Times New Roman" w:hAnsi="Times New Roman" w:cs="Times New Roman"/>
          <w:color w:val="000000" w:themeColor="text1"/>
        </w:rPr>
        <w:t xml:space="preserve">: </w:t>
      </w:r>
      <w:r w:rsidRPr="00A25AC2">
        <w:rPr>
          <w:rFonts w:ascii="Times New Roman" w:hAnsi="Times New Roman" w:cs="Times New Roman"/>
          <w:i/>
          <w:iCs/>
          <w:color w:val="000000" w:themeColor="text1"/>
        </w:rPr>
        <w:t xml:space="preserve">H. obscurus, H. seriatus, H. birmanus </w:t>
      </w:r>
      <w:r w:rsidRPr="00A25AC2">
        <w:rPr>
          <w:rFonts w:ascii="Times New Roman" w:hAnsi="Times New Roman" w:cs="Times New Roman"/>
          <w:color w:val="000000" w:themeColor="text1"/>
        </w:rPr>
        <w:t>and</w:t>
      </w:r>
      <w:r w:rsidRPr="00A25AC2">
        <w:rPr>
          <w:rFonts w:ascii="Times New Roman" w:hAnsi="Times New Roman" w:cs="Times New Roman"/>
          <w:i/>
          <w:iCs/>
          <w:color w:val="000000" w:themeColor="text1"/>
        </w:rPr>
        <w:t xml:space="preserve"> H. crudiae. H. hampei</w:t>
      </w:r>
      <w:r w:rsidRPr="00A25AC2">
        <w:rPr>
          <w:rFonts w:ascii="Times New Roman" w:hAnsi="Times New Roman" w:cs="Times New Roman"/>
          <w:color w:val="000000" w:themeColor="text1"/>
        </w:rPr>
        <w:t xml:space="preserve"> had the highest parasitism rate and shortest development time of the five parasitized </w:t>
      </w:r>
      <w:r w:rsidRPr="00A25AC2">
        <w:rPr>
          <w:rFonts w:ascii="Times New Roman" w:hAnsi="Times New Roman" w:cs="Times New Roman"/>
          <w:i/>
          <w:iCs/>
          <w:color w:val="000000" w:themeColor="text1"/>
        </w:rPr>
        <w:t>Hypothenemus</w:t>
      </w:r>
      <w:r w:rsidRPr="00A25AC2">
        <w:rPr>
          <w:rFonts w:ascii="Times New Roman" w:hAnsi="Times New Roman" w:cs="Times New Roman"/>
          <w:color w:val="000000" w:themeColor="text1"/>
        </w:rPr>
        <w:t xml:space="preserve"> spp. </w:t>
      </w:r>
      <w:r w:rsidRPr="00A25AC2">
        <w:rPr>
          <w:rFonts w:ascii="Times New Roman" w:eastAsia="Arial" w:hAnsi="Times New Roman" w:cs="Times New Roman"/>
          <w:color w:val="000000" w:themeColor="text1"/>
        </w:rPr>
        <w:t xml:space="preserve">Parasitism and parasitoid emergence decreased with decreasing phylogenetic relatedness of the </w:t>
      </w:r>
      <w:r w:rsidRPr="00A25AC2">
        <w:rPr>
          <w:rFonts w:ascii="Times New Roman" w:eastAsia="Arial" w:hAnsi="Times New Roman" w:cs="Times New Roman"/>
          <w:i/>
          <w:iCs/>
          <w:color w:val="000000" w:themeColor="text1"/>
        </w:rPr>
        <w:t>Hypothenemus</w:t>
      </w:r>
      <w:r w:rsidRPr="00A25AC2">
        <w:rPr>
          <w:rFonts w:ascii="Times New Roman" w:eastAsia="Arial" w:hAnsi="Times New Roman" w:cs="Times New Roman"/>
          <w:color w:val="000000" w:themeColor="text1"/>
        </w:rPr>
        <w:t xml:space="preserve"> spp. to </w:t>
      </w:r>
      <w:r w:rsidRPr="00A25AC2">
        <w:rPr>
          <w:rFonts w:ascii="Times New Roman" w:eastAsia="Arial" w:hAnsi="Times New Roman" w:cs="Times New Roman"/>
          <w:i/>
          <w:iCs/>
          <w:color w:val="000000" w:themeColor="text1"/>
        </w:rPr>
        <w:t>H. hampei</w:t>
      </w:r>
      <w:r w:rsidRPr="00A25AC2">
        <w:rPr>
          <w:rFonts w:ascii="Times New Roman" w:eastAsia="Arial" w:hAnsi="Times New Roman" w:cs="Times New Roman"/>
          <w:color w:val="000000" w:themeColor="text1"/>
        </w:rPr>
        <w:t xml:space="preserve">, and the most distantly related species, </w:t>
      </w:r>
      <w:r w:rsidRPr="00A25AC2">
        <w:rPr>
          <w:rFonts w:ascii="Times New Roman" w:eastAsia="Arial" w:hAnsi="Times New Roman" w:cs="Times New Roman"/>
          <w:i/>
          <w:iCs/>
          <w:color w:val="000000" w:themeColor="text1"/>
        </w:rPr>
        <w:t>H. eruditus</w:t>
      </w:r>
      <w:r w:rsidRPr="00A25AC2">
        <w:rPr>
          <w:rFonts w:ascii="Times New Roman" w:eastAsia="Arial" w:hAnsi="Times New Roman" w:cs="Times New Roman"/>
          <w:color w:val="000000" w:themeColor="text1"/>
        </w:rPr>
        <w:t xml:space="preserve">, was not parasitized. </w:t>
      </w:r>
      <w:r w:rsidRPr="00A25AC2">
        <w:rPr>
          <w:rFonts w:ascii="Times New Roman" w:hAnsi="Times New Roman" w:cs="Times New Roman"/>
          <w:color w:val="000000" w:themeColor="text1"/>
        </w:rPr>
        <w:t xml:space="preserve">These results suggest that the likelihood of non-target impacts is low because there are no endemic species of </w:t>
      </w:r>
      <w:r w:rsidRPr="00A25AC2">
        <w:rPr>
          <w:rFonts w:ascii="Times New Roman" w:hAnsi="Times New Roman" w:cs="Times New Roman"/>
          <w:i/>
          <w:color w:val="000000" w:themeColor="text1"/>
        </w:rPr>
        <w:t xml:space="preserve">Hypothenemus </w:t>
      </w:r>
      <w:r w:rsidRPr="00A25AC2">
        <w:rPr>
          <w:rFonts w:ascii="Times New Roman" w:hAnsi="Times New Roman" w:cs="Times New Roman"/>
          <w:color w:val="000000" w:themeColor="text1"/>
        </w:rPr>
        <w:t xml:space="preserve">in Hawaii, and </w:t>
      </w:r>
      <w:r w:rsidRPr="00A25AC2">
        <w:rPr>
          <w:rFonts w:ascii="Times New Roman" w:hAnsi="Times New Roman" w:cs="Times New Roman"/>
          <w:i/>
          <w:color w:val="000000" w:themeColor="text1"/>
        </w:rPr>
        <w:t xml:space="preserve">P. coffea </w:t>
      </w:r>
      <w:r w:rsidRPr="00A25AC2">
        <w:rPr>
          <w:rFonts w:ascii="Times New Roman" w:hAnsi="Times New Roman" w:cs="Times New Roman"/>
          <w:iCs/>
          <w:color w:val="000000" w:themeColor="text1"/>
        </w:rPr>
        <w:t xml:space="preserve">could be safely introduced for </w:t>
      </w:r>
      <w:r w:rsidRPr="00A25AC2">
        <w:rPr>
          <w:rFonts w:ascii="Times New Roman" w:hAnsi="Times New Roman" w:cs="Times New Roman"/>
          <w:color w:val="000000" w:themeColor="text1"/>
        </w:rPr>
        <w:t xml:space="preserve">classical biological control of </w:t>
      </w:r>
      <w:r w:rsidRPr="00A25AC2">
        <w:rPr>
          <w:rFonts w:ascii="Times New Roman" w:eastAsia="Arial" w:hAnsi="Times New Roman" w:cs="Times New Roman"/>
          <w:i/>
          <w:iCs/>
          <w:color w:val="000000" w:themeColor="text1"/>
        </w:rPr>
        <w:t>H. hampei</w:t>
      </w:r>
      <w:r w:rsidRPr="00A25AC2">
        <w:rPr>
          <w:rFonts w:ascii="Times New Roman" w:eastAsia="Arial" w:hAnsi="Times New Roman" w:cs="Times New Roman"/>
          <w:color w:val="000000" w:themeColor="text1"/>
        </w:rPr>
        <w:t xml:space="preserve"> </w:t>
      </w:r>
      <w:r w:rsidRPr="00A25AC2">
        <w:rPr>
          <w:rFonts w:ascii="Times New Roman" w:hAnsi="Times New Roman" w:cs="Times New Roman"/>
          <w:color w:val="000000" w:themeColor="text1"/>
        </w:rPr>
        <w:t>in Hawaii.</w:t>
      </w:r>
    </w:p>
    <w:p w14:paraId="64FCCE9B" w14:textId="77777777" w:rsidR="005E7374" w:rsidRPr="00A25AC2" w:rsidRDefault="005E7374" w:rsidP="005E7374">
      <w:pPr>
        <w:spacing w:line="480" w:lineRule="auto"/>
        <w:contextualSpacing/>
        <w:rPr>
          <w:rFonts w:ascii="Times New Roman" w:hAnsi="Times New Roman" w:cs="Times New Roman"/>
          <w:color w:val="000000"/>
        </w:rPr>
      </w:pPr>
    </w:p>
    <w:p w14:paraId="518EEBCC" w14:textId="77777777" w:rsidR="005E7374" w:rsidRPr="00A25AC2" w:rsidRDefault="005E7374" w:rsidP="005E7374">
      <w:pPr>
        <w:pStyle w:val="BodyText"/>
        <w:numPr>
          <w:ilvl w:val="12"/>
          <w:numId w:val="0"/>
        </w:numPr>
        <w:jc w:val="left"/>
        <w:rPr>
          <w:bCs/>
          <w:i/>
          <w:iCs/>
        </w:rPr>
      </w:pPr>
    </w:p>
    <w:p w14:paraId="72F8C2A1" w14:textId="77777777" w:rsidR="005E7374" w:rsidRPr="00A25AC2" w:rsidRDefault="005E7374" w:rsidP="005E7374">
      <w:pPr>
        <w:pStyle w:val="BodyText"/>
        <w:numPr>
          <w:ilvl w:val="12"/>
          <w:numId w:val="0"/>
        </w:numPr>
        <w:jc w:val="left"/>
        <w:rPr>
          <w:b/>
          <w:bCs/>
          <w:i/>
          <w:iCs/>
        </w:rPr>
      </w:pPr>
      <w:r w:rsidRPr="00A25AC2">
        <w:rPr>
          <w:b/>
          <w:bCs/>
          <w:i/>
          <w:iCs/>
        </w:rPr>
        <w:lastRenderedPageBreak/>
        <w:t xml:space="preserve">Objective 5.  </w:t>
      </w:r>
      <w:r w:rsidRPr="00A25AC2">
        <w:rPr>
          <w:b/>
          <w:i/>
          <w:iCs/>
        </w:rPr>
        <w:t>Release, establish and redistribute natural enemies.</w:t>
      </w:r>
    </w:p>
    <w:p w14:paraId="4C4F8C4E" w14:textId="77777777" w:rsidR="005E7374" w:rsidRPr="00A25AC2" w:rsidRDefault="005E7374" w:rsidP="005E7374">
      <w:pPr>
        <w:pStyle w:val="BodyText"/>
        <w:numPr>
          <w:ilvl w:val="12"/>
          <w:numId w:val="0"/>
        </w:numPr>
        <w:ind w:left="360"/>
        <w:jc w:val="left"/>
      </w:pPr>
    </w:p>
    <w:p w14:paraId="2FCC23B6" w14:textId="4ABF36AB" w:rsidR="005E7374" w:rsidRPr="00A25AC2" w:rsidRDefault="005E7374" w:rsidP="006A4322">
      <w:pPr>
        <w:pStyle w:val="BodyText"/>
        <w:numPr>
          <w:ilvl w:val="12"/>
          <w:numId w:val="0"/>
        </w:numPr>
        <w:jc w:val="left"/>
      </w:pPr>
      <w:r w:rsidRPr="00A25AC2">
        <w:t xml:space="preserve">Many releases and redistributions of natural enemies (millions) were carried out against pests in 2020. </w:t>
      </w:r>
      <w:r w:rsidRPr="00A25AC2">
        <w:rPr>
          <w:i/>
        </w:rPr>
        <w:t xml:space="preserve">Travel restrictions due to the </w:t>
      </w:r>
      <w:r w:rsidRPr="00A25AC2">
        <w:rPr>
          <w:b/>
          <w:i/>
        </w:rPr>
        <w:t>Covid-19</w:t>
      </w:r>
      <w:r w:rsidRPr="00A25AC2">
        <w:rPr>
          <w:i/>
        </w:rPr>
        <w:t xml:space="preserve"> pandemic are cited explaining lack of work progress.</w:t>
      </w:r>
    </w:p>
    <w:p w14:paraId="4582CC04" w14:textId="77777777" w:rsidR="005E7374" w:rsidRPr="00A25AC2" w:rsidRDefault="005E7374" w:rsidP="005E7374">
      <w:pPr>
        <w:jc w:val="both"/>
        <w:rPr>
          <w:rFonts w:ascii="Times New Roman" w:hAnsi="Times New Roman" w:cs="Times New Roman"/>
        </w:rPr>
      </w:pPr>
    </w:p>
    <w:p w14:paraId="45D9998F" w14:textId="77777777" w:rsidR="005E7374" w:rsidRPr="00A25AC2" w:rsidRDefault="005E7374" w:rsidP="005E7374">
      <w:pPr>
        <w:kinsoku w:val="0"/>
        <w:overflowPunct w:val="0"/>
        <w:ind w:left="40" w:right="557"/>
        <w:rPr>
          <w:rFonts w:ascii="Times New Roman" w:hAnsi="Times New Roman" w:cs="Times New Roman"/>
        </w:rPr>
      </w:pPr>
      <w:r w:rsidRPr="00A25AC2">
        <w:rPr>
          <w:rFonts w:ascii="Times New Roman" w:hAnsi="Times New Roman" w:cs="Times New Roman"/>
        </w:rPr>
        <w:t>Galls</w:t>
      </w:r>
      <w:r w:rsidRPr="00A25AC2">
        <w:rPr>
          <w:rFonts w:ascii="Times New Roman" w:hAnsi="Times New Roman" w:cs="Times New Roman"/>
          <w:spacing w:val="-5"/>
        </w:rPr>
        <w:t xml:space="preserve"> </w:t>
      </w:r>
      <w:r w:rsidRPr="00A25AC2">
        <w:rPr>
          <w:rFonts w:ascii="Times New Roman" w:hAnsi="Times New Roman" w:cs="Times New Roman"/>
        </w:rPr>
        <w:t>of</w:t>
      </w:r>
      <w:r w:rsidRPr="00A25AC2">
        <w:rPr>
          <w:rFonts w:ascii="Times New Roman" w:hAnsi="Times New Roman" w:cs="Times New Roman"/>
          <w:spacing w:val="-5"/>
        </w:rPr>
        <w:t xml:space="preserve"> </w:t>
      </w:r>
      <w:r w:rsidRPr="00A25AC2">
        <w:rPr>
          <w:rFonts w:ascii="Times New Roman" w:hAnsi="Times New Roman" w:cs="Times New Roman"/>
          <w:i/>
        </w:rPr>
        <w:t>Aulacidea</w:t>
      </w:r>
      <w:r w:rsidRPr="00A25AC2">
        <w:rPr>
          <w:rFonts w:ascii="Times New Roman" w:hAnsi="Times New Roman" w:cs="Times New Roman"/>
          <w:i/>
          <w:spacing w:val="-5"/>
        </w:rPr>
        <w:t xml:space="preserve"> </w:t>
      </w:r>
      <w:r w:rsidRPr="00A25AC2">
        <w:rPr>
          <w:rFonts w:ascii="Times New Roman" w:hAnsi="Times New Roman" w:cs="Times New Roman"/>
          <w:i/>
        </w:rPr>
        <w:t>acroptilonica</w:t>
      </w:r>
      <w:r w:rsidRPr="00A25AC2">
        <w:rPr>
          <w:rFonts w:ascii="Times New Roman" w:hAnsi="Times New Roman" w:cs="Times New Roman"/>
          <w:spacing w:val="-5"/>
        </w:rPr>
        <w:t xml:space="preserve"> </w:t>
      </w:r>
      <w:r w:rsidRPr="00A25AC2">
        <w:rPr>
          <w:rFonts w:ascii="Times New Roman" w:hAnsi="Times New Roman" w:cs="Times New Roman"/>
        </w:rPr>
        <w:t>were</w:t>
      </w:r>
      <w:r w:rsidRPr="00A25AC2">
        <w:rPr>
          <w:rFonts w:ascii="Times New Roman" w:hAnsi="Times New Roman" w:cs="Times New Roman"/>
          <w:spacing w:val="-6"/>
        </w:rPr>
        <w:t xml:space="preserve"> </w:t>
      </w:r>
      <w:r w:rsidRPr="00A25AC2">
        <w:rPr>
          <w:rFonts w:ascii="Times New Roman" w:hAnsi="Times New Roman" w:cs="Times New Roman"/>
        </w:rPr>
        <w:t>collected</w:t>
      </w:r>
      <w:r w:rsidRPr="00A25AC2">
        <w:rPr>
          <w:rFonts w:ascii="Times New Roman" w:hAnsi="Times New Roman" w:cs="Times New Roman"/>
          <w:spacing w:val="-5"/>
        </w:rPr>
        <w:t xml:space="preserve"> </w:t>
      </w:r>
      <w:r w:rsidRPr="00A25AC2">
        <w:rPr>
          <w:rFonts w:ascii="Times New Roman" w:hAnsi="Times New Roman" w:cs="Times New Roman"/>
        </w:rPr>
        <w:t>in</w:t>
      </w:r>
      <w:r w:rsidRPr="00A25AC2">
        <w:rPr>
          <w:rFonts w:ascii="Times New Roman" w:hAnsi="Times New Roman" w:cs="Times New Roman"/>
          <w:spacing w:val="-5"/>
        </w:rPr>
        <w:t xml:space="preserve"> </w:t>
      </w:r>
      <w:r w:rsidRPr="00A25AC2">
        <w:rPr>
          <w:rFonts w:ascii="Times New Roman" w:hAnsi="Times New Roman" w:cs="Times New Roman"/>
        </w:rPr>
        <w:t>Broadwater</w:t>
      </w:r>
      <w:r w:rsidRPr="00A25AC2">
        <w:rPr>
          <w:rFonts w:ascii="Times New Roman" w:hAnsi="Times New Roman" w:cs="Times New Roman"/>
          <w:spacing w:val="-5"/>
        </w:rPr>
        <w:t xml:space="preserve"> </w:t>
      </w:r>
      <w:r w:rsidRPr="00A25AC2">
        <w:rPr>
          <w:rFonts w:ascii="Times New Roman" w:hAnsi="Times New Roman" w:cs="Times New Roman"/>
        </w:rPr>
        <w:t>County</w:t>
      </w:r>
      <w:r w:rsidRPr="00A25AC2">
        <w:rPr>
          <w:rFonts w:ascii="Times New Roman" w:hAnsi="Times New Roman" w:cs="Times New Roman"/>
          <w:spacing w:val="-5"/>
        </w:rPr>
        <w:t xml:space="preserve"> </w:t>
      </w:r>
      <w:r w:rsidRPr="00A25AC2">
        <w:rPr>
          <w:rFonts w:ascii="Times New Roman" w:hAnsi="Times New Roman" w:cs="Times New Roman"/>
        </w:rPr>
        <w:t>in</w:t>
      </w:r>
      <w:r w:rsidRPr="00A25AC2">
        <w:rPr>
          <w:rFonts w:ascii="Times New Roman" w:hAnsi="Times New Roman" w:cs="Times New Roman"/>
          <w:spacing w:val="-5"/>
        </w:rPr>
        <w:t xml:space="preserve"> </w:t>
      </w:r>
      <w:r w:rsidRPr="00A25AC2">
        <w:rPr>
          <w:rFonts w:ascii="Times New Roman" w:hAnsi="Times New Roman" w:cs="Times New Roman"/>
        </w:rPr>
        <w:t>late</w:t>
      </w:r>
      <w:r w:rsidRPr="00A25AC2">
        <w:rPr>
          <w:rFonts w:ascii="Times New Roman" w:hAnsi="Times New Roman" w:cs="Times New Roman"/>
          <w:spacing w:val="-5"/>
        </w:rPr>
        <w:t xml:space="preserve"> </w:t>
      </w:r>
      <w:r w:rsidRPr="00A25AC2">
        <w:rPr>
          <w:rFonts w:ascii="Times New Roman" w:hAnsi="Times New Roman" w:cs="Times New Roman"/>
        </w:rPr>
        <w:t>April 2020.</w:t>
      </w:r>
      <w:r w:rsidRPr="00A25AC2">
        <w:rPr>
          <w:rFonts w:ascii="Times New Roman" w:hAnsi="Times New Roman" w:cs="Times New Roman"/>
          <w:spacing w:val="-6"/>
        </w:rPr>
        <w:t xml:space="preserve"> </w:t>
      </w:r>
      <w:r w:rsidRPr="00A25AC2">
        <w:rPr>
          <w:rFonts w:ascii="Times New Roman" w:hAnsi="Times New Roman" w:cs="Times New Roman"/>
        </w:rPr>
        <w:t>Adult</w:t>
      </w:r>
      <w:r w:rsidRPr="00A25AC2">
        <w:rPr>
          <w:rFonts w:ascii="Times New Roman" w:hAnsi="Times New Roman" w:cs="Times New Roman"/>
          <w:spacing w:val="-5"/>
        </w:rPr>
        <w:t xml:space="preserve"> </w:t>
      </w:r>
      <w:r w:rsidRPr="00A25AC2">
        <w:rPr>
          <w:rFonts w:ascii="Times New Roman" w:hAnsi="Times New Roman" w:cs="Times New Roman"/>
        </w:rPr>
        <w:t>wasps</w:t>
      </w:r>
      <w:r w:rsidRPr="00A25AC2">
        <w:rPr>
          <w:rFonts w:ascii="Times New Roman" w:hAnsi="Times New Roman" w:cs="Times New Roman"/>
          <w:spacing w:val="-5"/>
        </w:rPr>
        <w:t xml:space="preserve"> </w:t>
      </w:r>
      <w:r w:rsidRPr="00A25AC2">
        <w:rPr>
          <w:rFonts w:ascii="Times New Roman" w:hAnsi="Times New Roman" w:cs="Times New Roman"/>
        </w:rPr>
        <w:t>were reared</w:t>
      </w:r>
      <w:r w:rsidRPr="00A25AC2">
        <w:rPr>
          <w:rFonts w:ascii="Times New Roman" w:hAnsi="Times New Roman" w:cs="Times New Roman"/>
          <w:spacing w:val="-5"/>
        </w:rPr>
        <w:t xml:space="preserve"> </w:t>
      </w:r>
      <w:r w:rsidRPr="00A25AC2">
        <w:rPr>
          <w:rFonts w:ascii="Times New Roman" w:hAnsi="Times New Roman" w:cs="Times New Roman"/>
        </w:rPr>
        <w:t>and</w:t>
      </w:r>
      <w:r w:rsidRPr="00A25AC2">
        <w:rPr>
          <w:rFonts w:ascii="Times New Roman" w:hAnsi="Times New Roman" w:cs="Times New Roman"/>
          <w:spacing w:val="-5"/>
        </w:rPr>
        <w:t xml:space="preserve"> </w:t>
      </w:r>
      <w:r w:rsidRPr="00A25AC2">
        <w:rPr>
          <w:rFonts w:ascii="Times New Roman" w:hAnsi="Times New Roman" w:cs="Times New Roman"/>
        </w:rPr>
        <w:t>separated</w:t>
      </w:r>
      <w:r w:rsidRPr="00A25AC2">
        <w:rPr>
          <w:rFonts w:ascii="Times New Roman" w:hAnsi="Times New Roman" w:cs="Times New Roman"/>
          <w:spacing w:val="-5"/>
        </w:rPr>
        <w:t xml:space="preserve"> </w:t>
      </w:r>
      <w:r w:rsidRPr="00A25AC2">
        <w:rPr>
          <w:rFonts w:ascii="Times New Roman" w:hAnsi="Times New Roman" w:cs="Times New Roman"/>
        </w:rPr>
        <w:t>from</w:t>
      </w:r>
      <w:r w:rsidRPr="00A25AC2">
        <w:rPr>
          <w:rFonts w:ascii="Times New Roman" w:hAnsi="Times New Roman" w:cs="Times New Roman"/>
          <w:spacing w:val="-5"/>
        </w:rPr>
        <w:t xml:space="preserve"> </w:t>
      </w:r>
      <w:r w:rsidRPr="00A25AC2">
        <w:rPr>
          <w:rFonts w:ascii="Times New Roman" w:hAnsi="Times New Roman" w:cs="Times New Roman"/>
        </w:rPr>
        <w:t>parasitoids.</w:t>
      </w:r>
      <w:r w:rsidRPr="00A25AC2">
        <w:rPr>
          <w:rFonts w:ascii="Times New Roman" w:hAnsi="Times New Roman" w:cs="Times New Roman"/>
          <w:spacing w:val="-5"/>
        </w:rPr>
        <w:t xml:space="preserve"> </w:t>
      </w:r>
      <w:r w:rsidRPr="00A25AC2">
        <w:rPr>
          <w:rFonts w:ascii="Times New Roman" w:hAnsi="Times New Roman" w:cs="Times New Roman"/>
        </w:rPr>
        <w:t>Approximately</w:t>
      </w:r>
      <w:r w:rsidRPr="00A25AC2">
        <w:rPr>
          <w:rFonts w:ascii="Times New Roman" w:hAnsi="Times New Roman" w:cs="Times New Roman"/>
          <w:spacing w:val="-5"/>
        </w:rPr>
        <w:t xml:space="preserve"> </w:t>
      </w:r>
      <w:r w:rsidRPr="00A25AC2">
        <w:rPr>
          <w:rFonts w:ascii="Times New Roman" w:hAnsi="Times New Roman" w:cs="Times New Roman"/>
        </w:rPr>
        <w:t>12,000</w:t>
      </w:r>
      <w:r w:rsidRPr="00A25AC2">
        <w:rPr>
          <w:rFonts w:ascii="Times New Roman" w:hAnsi="Times New Roman" w:cs="Times New Roman"/>
          <w:spacing w:val="-5"/>
        </w:rPr>
        <w:t xml:space="preserve"> </w:t>
      </w:r>
      <w:r w:rsidRPr="00A25AC2">
        <w:rPr>
          <w:rFonts w:ascii="Times New Roman" w:hAnsi="Times New Roman" w:cs="Times New Roman"/>
        </w:rPr>
        <w:t>adults</w:t>
      </w:r>
      <w:r w:rsidRPr="00A25AC2">
        <w:rPr>
          <w:rFonts w:ascii="Times New Roman" w:hAnsi="Times New Roman" w:cs="Times New Roman"/>
          <w:spacing w:val="-5"/>
        </w:rPr>
        <w:t xml:space="preserve"> </w:t>
      </w:r>
      <w:r w:rsidRPr="00A25AC2">
        <w:rPr>
          <w:rFonts w:ascii="Times New Roman" w:hAnsi="Times New Roman" w:cs="Times New Roman"/>
        </w:rPr>
        <w:t>were</w:t>
      </w:r>
      <w:r w:rsidRPr="00A25AC2">
        <w:rPr>
          <w:rFonts w:ascii="Times New Roman" w:hAnsi="Times New Roman" w:cs="Times New Roman"/>
          <w:spacing w:val="-5"/>
        </w:rPr>
        <w:t xml:space="preserve"> </w:t>
      </w:r>
      <w:r w:rsidRPr="00A25AC2">
        <w:rPr>
          <w:rFonts w:ascii="Times New Roman" w:hAnsi="Times New Roman" w:cs="Times New Roman"/>
        </w:rPr>
        <w:t>collected</w:t>
      </w:r>
      <w:r w:rsidRPr="00A25AC2">
        <w:rPr>
          <w:rFonts w:ascii="Times New Roman" w:hAnsi="Times New Roman" w:cs="Times New Roman"/>
          <w:spacing w:val="-5"/>
        </w:rPr>
        <w:t xml:space="preserve"> </w:t>
      </w:r>
      <w:r w:rsidRPr="00A25AC2">
        <w:rPr>
          <w:rFonts w:ascii="Times New Roman" w:hAnsi="Times New Roman" w:cs="Times New Roman"/>
        </w:rPr>
        <w:t>and</w:t>
      </w:r>
      <w:r w:rsidRPr="00A25AC2">
        <w:rPr>
          <w:rFonts w:ascii="Times New Roman" w:hAnsi="Times New Roman" w:cs="Times New Roman"/>
          <w:spacing w:val="-5"/>
        </w:rPr>
        <w:t xml:space="preserve"> </w:t>
      </w:r>
      <w:r w:rsidRPr="00A25AC2">
        <w:rPr>
          <w:rFonts w:ascii="Times New Roman" w:hAnsi="Times New Roman" w:cs="Times New Roman"/>
        </w:rPr>
        <w:t>consigned</w:t>
      </w:r>
      <w:r w:rsidRPr="00A25AC2">
        <w:rPr>
          <w:rFonts w:ascii="Times New Roman" w:hAnsi="Times New Roman" w:cs="Times New Roman"/>
          <w:spacing w:val="-5"/>
        </w:rPr>
        <w:t xml:space="preserve"> </w:t>
      </w:r>
      <w:r w:rsidRPr="00A25AC2">
        <w:rPr>
          <w:rFonts w:ascii="Times New Roman" w:hAnsi="Times New Roman" w:cs="Times New Roman"/>
        </w:rPr>
        <w:t>to</w:t>
      </w:r>
      <w:r w:rsidRPr="00A25AC2">
        <w:rPr>
          <w:rFonts w:ascii="Times New Roman" w:hAnsi="Times New Roman" w:cs="Times New Roman"/>
          <w:spacing w:val="-5"/>
        </w:rPr>
        <w:t xml:space="preserve"> </w:t>
      </w:r>
      <w:r w:rsidRPr="00A25AC2">
        <w:rPr>
          <w:rFonts w:ascii="Times New Roman" w:hAnsi="Times New Roman" w:cs="Times New Roman"/>
        </w:rPr>
        <w:t>cooperators</w:t>
      </w:r>
      <w:r w:rsidRPr="00A25AC2">
        <w:rPr>
          <w:rFonts w:ascii="Times New Roman" w:hAnsi="Times New Roman" w:cs="Times New Roman"/>
          <w:spacing w:val="-5"/>
        </w:rPr>
        <w:t xml:space="preserve"> </w:t>
      </w:r>
      <w:r w:rsidRPr="00A25AC2">
        <w:rPr>
          <w:rFonts w:ascii="Times New Roman" w:hAnsi="Times New Roman" w:cs="Times New Roman"/>
        </w:rPr>
        <w:t>in</w:t>
      </w:r>
      <w:r w:rsidRPr="00A25AC2">
        <w:rPr>
          <w:rFonts w:ascii="Times New Roman" w:hAnsi="Times New Roman" w:cs="Times New Roman"/>
          <w:spacing w:val="-5"/>
        </w:rPr>
        <w:t xml:space="preserve"> </w:t>
      </w:r>
      <w:r w:rsidRPr="00A25AC2">
        <w:rPr>
          <w:rFonts w:ascii="Times New Roman" w:hAnsi="Times New Roman" w:cs="Times New Roman"/>
        </w:rPr>
        <w:t>Montana to distribute against Russian knapweed.</w:t>
      </w:r>
    </w:p>
    <w:p w14:paraId="47E4D033" w14:textId="77777777" w:rsidR="005E7374" w:rsidRPr="00A25AC2" w:rsidRDefault="005E7374" w:rsidP="005E7374">
      <w:pPr>
        <w:kinsoku w:val="0"/>
        <w:overflowPunct w:val="0"/>
        <w:rPr>
          <w:rFonts w:ascii="Times New Roman" w:hAnsi="Times New Roman" w:cs="Times New Roman"/>
        </w:rPr>
      </w:pPr>
    </w:p>
    <w:p w14:paraId="301418C8" w14:textId="77777777" w:rsidR="005E7374" w:rsidRPr="00A25AC2" w:rsidRDefault="005E7374" w:rsidP="005E7374">
      <w:pPr>
        <w:kinsoku w:val="0"/>
        <w:overflowPunct w:val="0"/>
        <w:ind w:left="40" w:right="161"/>
        <w:rPr>
          <w:rFonts w:ascii="Times New Roman" w:hAnsi="Times New Roman" w:cs="Times New Roman"/>
        </w:rPr>
      </w:pPr>
      <w:r w:rsidRPr="00A25AC2">
        <w:rPr>
          <w:rFonts w:ascii="Times New Roman" w:hAnsi="Times New Roman" w:cs="Times New Roman"/>
        </w:rPr>
        <w:t>Initial</w:t>
      </w:r>
      <w:r w:rsidRPr="00A25AC2">
        <w:rPr>
          <w:rFonts w:ascii="Times New Roman" w:hAnsi="Times New Roman" w:cs="Times New Roman"/>
          <w:spacing w:val="-4"/>
        </w:rPr>
        <w:t xml:space="preserve"> </w:t>
      </w:r>
      <w:r w:rsidRPr="00A25AC2">
        <w:rPr>
          <w:rFonts w:ascii="Times New Roman" w:hAnsi="Times New Roman" w:cs="Times New Roman"/>
        </w:rPr>
        <w:t>releases</w:t>
      </w:r>
      <w:r w:rsidRPr="00A25AC2">
        <w:rPr>
          <w:rFonts w:ascii="Times New Roman" w:hAnsi="Times New Roman" w:cs="Times New Roman"/>
          <w:spacing w:val="-3"/>
        </w:rPr>
        <w:t xml:space="preserve"> </w:t>
      </w:r>
      <w:r w:rsidRPr="00A25AC2">
        <w:rPr>
          <w:rFonts w:ascii="Times New Roman" w:hAnsi="Times New Roman" w:cs="Times New Roman"/>
        </w:rPr>
        <w:t>of</w:t>
      </w:r>
      <w:r w:rsidRPr="00A25AC2">
        <w:rPr>
          <w:rFonts w:ascii="Times New Roman" w:hAnsi="Times New Roman" w:cs="Times New Roman"/>
          <w:spacing w:val="-3"/>
        </w:rPr>
        <w:t xml:space="preserve"> </w:t>
      </w:r>
      <w:r w:rsidRPr="00A25AC2">
        <w:rPr>
          <w:rFonts w:ascii="Times New Roman" w:hAnsi="Times New Roman" w:cs="Times New Roman"/>
          <w:i/>
        </w:rPr>
        <w:t>Aceria</w:t>
      </w:r>
      <w:r w:rsidRPr="00A25AC2">
        <w:rPr>
          <w:rFonts w:ascii="Times New Roman" w:hAnsi="Times New Roman" w:cs="Times New Roman"/>
          <w:i/>
          <w:spacing w:val="-3"/>
        </w:rPr>
        <w:t xml:space="preserve"> </w:t>
      </w:r>
      <w:r w:rsidRPr="00A25AC2">
        <w:rPr>
          <w:rFonts w:ascii="Times New Roman" w:hAnsi="Times New Roman" w:cs="Times New Roman"/>
          <w:i/>
        </w:rPr>
        <w:t>drabae</w:t>
      </w:r>
      <w:r w:rsidRPr="00A25AC2">
        <w:rPr>
          <w:rFonts w:ascii="Times New Roman" w:hAnsi="Times New Roman" w:cs="Times New Roman"/>
          <w:spacing w:val="-3"/>
        </w:rPr>
        <w:t xml:space="preserve"> </w:t>
      </w:r>
      <w:r w:rsidRPr="00A25AC2">
        <w:rPr>
          <w:rFonts w:ascii="Times New Roman" w:hAnsi="Times New Roman" w:cs="Times New Roman"/>
        </w:rPr>
        <w:t>were</w:t>
      </w:r>
      <w:r w:rsidRPr="00A25AC2">
        <w:rPr>
          <w:rFonts w:ascii="Times New Roman" w:hAnsi="Times New Roman" w:cs="Times New Roman"/>
          <w:spacing w:val="-4"/>
        </w:rPr>
        <w:t xml:space="preserve"> </w:t>
      </w:r>
      <w:r w:rsidRPr="00A25AC2">
        <w:rPr>
          <w:rFonts w:ascii="Times New Roman" w:hAnsi="Times New Roman" w:cs="Times New Roman"/>
        </w:rPr>
        <w:t>made against hoarycress</w:t>
      </w:r>
      <w:r w:rsidRPr="00A25AC2">
        <w:rPr>
          <w:rFonts w:ascii="Times New Roman" w:hAnsi="Times New Roman" w:cs="Times New Roman"/>
          <w:spacing w:val="-3"/>
        </w:rPr>
        <w:t xml:space="preserve"> </w:t>
      </w:r>
      <w:r w:rsidRPr="00A25AC2">
        <w:rPr>
          <w:rFonts w:ascii="Times New Roman" w:hAnsi="Times New Roman" w:cs="Times New Roman"/>
        </w:rPr>
        <w:t>in</w:t>
      </w:r>
      <w:r w:rsidRPr="00A25AC2">
        <w:rPr>
          <w:rFonts w:ascii="Times New Roman" w:hAnsi="Times New Roman" w:cs="Times New Roman"/>
          <w:spacing w:val="-3"/>
        </w:rPr>
        <w:t xml:space="preserve"> </w:t>
      </w:r>
      <w:r w:rsidRPr="00A25AC2">
        <w:rPr>
          <w:rFonts w:ascii="Times New Roman" w:hAnsi="Times New Roman" w:cs="Times New Roman"/>
        </w:rPr>
        <w:t>June</w:t>
      </w:r>
      <w:r w:rsidRPr="00A25AC2">
        <w:rPr>
          <w:rFonts w:ascii="Times New Roman" w:hAnsi="Times New Roman" w:cs="Times New Roman"/>
          <w:spacing w:val="-3"/>
        </w:rPr>
        <w:t xml:space="preserve"> </w:t>
      </w:r>
      <w:r w:rsidRPr="00A25AC2">
        <w:rPr>
          <w:rFonts w:ascii="Times New Roman" w:hAnsi="Times New Roman" w:cs="Times New Roman"/>
        </w:rPr>
        <w:t>2019,</w:t>
      </w:r>
      <w:r w:rsidRPr="00A25AC2">
        <w:rPr>
          <w:rFonts w:ascii="Times New Roman" w:hAnsi="Times New Roman" w:cs="Times New Roman"/>
          <w:spacing w:val="-3"/>
        </w:rPr>
        <w:t xml:space="preserve"> </w:t>
      </w:r>
      <w:r w:rsidRPr="00A25AC2">
        <w:rPr>
          <w:rFonts w:ascii="Times New Roman" w:hAnsi="Times New Roman" w:cs="Times New Roman"/>
        </w:rPr>
        <w:t>at</w:t>
      </w:r>
      <w:r w:rsidRPr="00A25AC2">
        <w:rPr>
          <w:rFonts w:ascii="Times New Roman" w:hAnsi="Times New Roman" w:cs="Times New Roman"/>
          <w:spacing w:val="-3"/>
        </w:rPr>
        <w:t xml:space="preserve"> </w:t>
      </w:r>
      <w:r w:rsidRPr="00A25AC2">
        <w:rPr>
          <w:rFonts w:ascii="Times New Roman" w:hAnsi="Times New Roman" w:cs="Times New Roman"/>
        </w:rPr>
        <w:t>two</w:t>
      </w:r>
      <w:r w:rsidRPr="00A25AC2">
        <w:rPr>
          <w:rFonts w:ascii="Times New Roman" w:hAnsi="Times New Roman" w:cs="Times New Roman"/>
          <w:spacing w:val="-4"/>
        </w:rPr>
        <w:t xml:space="preserve"> </w:t>
      </w:r>
      <w:r w:rsidRPr="00A25AC2">
        <w:rPr>
          <w:rFonts w:ascii="Times New Roman" w:hAnsi="Times New Roman" w:cs="Times New Roman"/>
        </w:rPr>
        <w:t>sites</w:t>
      </w:r>
      <w:r w:rsidRPr="00A25AC2">
        <w:rPr>
          <w:rFonts w:ascii="Times New Roman" w:hAnsi="Times New Roman" w:cs="Times New Roman"/>
          <w:spacing w:val="-3"/>
        </w:rPr>
        <w:t xml:space="preserve"> </w:t>
      </w:r>
      <w:r w:rsidRPr="00A25AC2">
        <w:rPr>
          <w:rFonts w:ascii="Times New Roman" w:hAnsi="Times New Roman" w:cs="Times New Roman"/>
        </w:rPr>
        <w:t>in</w:t>
      </w:r>
      <w:r w:rsidRPr="00A25AC2">
        <w:rPr>
          <w:rFonts w:ascii="Times New Roman" w:hAnsi="Times New Roman" w:cs="Times New Roman"/>
          <w:spacing w:val="-3"/>
        </w:rPr>
        <w:t xml:space="preserve"> </w:t>
      </w:r>
      <w:r w:rsidRPr="00A25AC2">
        <w:rPr>
          <w:rFonts w:ascii="Times New Roman" w:hAnsi="Times New Roman" w:cs="Times New Roman"/>
        </w:rPr>
        <w:t>Montana.</w:t>
      </w:r>
      <w:r w:rsidRPr="00A25AC2">
        <w:rPr>
          <w:rFonts w:ascii="Times New Roman" w:hAnsi="Times New Roman" w:cs="Times New Roman"/>
          <w:spacing w:val="-3"/>
        </w:rPr>
        <w:t xml:space="preserve"> </w:t>
      </w:r>
      <w:r w:rsidRPr="00A25AC2">
        <w:rPr>
          <w:rFonts w:ascii="Times New Roman" w:hAnsi="Times New Roman" w:cs="Times New Roman"/>
        </w:rPr>
        <w:t>At</w:t>
      </w:r>
      <w:r w:rsidRPr="00A25AC2">
        <w:rPr>
          <w:rFonts w:ascii="Times New Roman" w:hAnsi="Times New Roman" w:cs="Times New Roman"/>
          <w:spacing w:val="-3"/>
        </w:rPr>
        <w:t xml:space="preserve"> </w:t>
      </w:r>
      <w:r w:rsidRPr="00A25AC2">
        <w:rPr>
          <w:rFonts w:ascii="Times New Roman" w:hAnsi="Times New Roman" w:cs="Times New Roman"/>
        </w:rPr>
        <w:t>the</w:t>
      </w:r>
      <w:r w:rsidRPr="00A25AC2">
        <w:rPr>
          <w:rFonts w:ascii="Times New Roman" w:hAnsi="Times New Roman" w:cs="Times New Roman"/>
          <w:spacing w:val="-3"/>
        </w:rPr>
        <w:t xml:space="preserve"> </w:t>
      </w:r>
      <w:r w:rsidRPr="00A25AC2">
        <w:rPr>
          <w:rFonts w:ascii="Times New Roman" w:hAnsi="Times New Roman" w:cs="Times New Roman"/>
        </w:rPr>
        <w:t>primary</w:t>
      </w:r>
      <w:r w:rsidRPr="00A25AC2">
        <w:rPr>
          <w:rFonts w:ascii="Times New Roman" w:hAnsi="Times New Roman" w:cs="Times New Roman"/>
          <w:spacing w:val="-4"/>
        </w:rPr>
        <w:t xml:space="preserve"> </w:t>
      </w:r>
      <w:r w:rsidRPr="00A25AC2">
        <w:rPr>
          <w:rFonts w:ascii="Times New Roman" w:hAnsi="Times New Roman" w:cs="Times New Roman"/>
        </w:rPr>
        <w:t>release</w:t>
      </w:r>
      <w:r w:rsidRPr="00A25AC2">
        <w:rPr>
          <w:rFonts w:ascii="Times New Roman" w:hAnsi="Times New Roman" w:cs="Times New Roman"/>
          <w:spacing w:val="-3"/>
        </w:rPr>
        <w:t xml:space="preserve"> </w:t>
      </w:r>
      <w:r w:rsidRPr="00A25AC2">
        <w:rPr>
          <w:rFonts w:ascii="Times New Roman" w:hAnsi="Times New Roman" w:cs="Times New Roman"/>
        </w:rPr>
        <w:t>site</w:t>
      </w:r>
      <w:r w:rsidRPr="00A25AC2">
        <w:rPr>
          <w:rFonts w:ascii="Times New Roman" w:hAnsi="Times New Roman" w:cs="Times New Roman"/>
          <w:spacing w:val="-3"/>
        </w:rPr>
        <w:t xml:space="preserve"> </w:t>
      </w:r>
      <w:r w:rsidRPr="00A25AC2">
        <w:rPr>
          <w:rFonts w:ascii="Times New Roman" w:hAnsi="Times New Roman" w:cs="Times New Roman"/>
        </w:rPr>
        <w:t>located</w:t>
      </w:r>
      <w:r w:rsidRPr="00A25AC2">
        <w:rPr>
          <w:rFonts w:ascii="Times New Roman" w:hAnsi="Times New Roman" w:cs="Times New Roman"/>
          <w:spacing w:val="-3"/>
        </w:rPr>
        <w:t xml:space="preserve"> </w:t>
      </w:r>
      <w:r w:rsidRPr="00A25AC2">
        <w:rPr>
          <w:rFonts w:ascii="Times New Roman" w:hAnsi="Times New Roman" w:cs="Times New Roman"/>
        </w:rPr>
        <w:t>in Broadwater</w:t>
      </w:r>
      <w:r w:rsidRPr="00A25AC2">
        <w:rPr>
          <w:rFonts w:ascii="Times New Roman" w:hAnsi="Times New Roman" w:cs="Times New Roman"/>
          <w:spacing w:val="-6"/>
        </w:rPr>
        <w:t xml:space="preserve"> </w:t>
      </w:r>
      <w:r w:rsidRPr="00A25AC2">
        <w:rPr>
          <w:rFonts w:ascii="Times New Roman" w:hAnsi="Times New Roman" w:cs="Times New Roman"/>
        </w:rPr>
        <w:t>County, galls</w:t>
      </w:r>
      <w:r w:rsidRPr="00A25AC2">
        <w:rPr>
          <w:rFonts w:ascii="Times New Roman" w:hAnsi="Times New Roman" w:cs="Times New Roman"/>
          <w:spacing w:val="-5"/>
        </w:rPr>
        <w:t xml:space="preserve"> </w:t>
      </w:r>
      <w:r w:rsidRPr="00A25AC2">
        <w:rPr>
          <w:rFonts w:ascii="Times New Roman" w:hAnsi="Times New Roman" w:cs="Times New Roman"/>
        </w:rPr>
        <w:t>were</w:t>
      </w:r>
      <w:r w:rsidRPr="00A25AC2">
        <w:rPr>
          <w:rFonts w:ascii="Times New Roman" w:hAnsi="Times New Roman" w:cs="Times New Roman"/>
          <w:spacing w:val="-5"/>
        </w:rPr>
        <w:t xml:space="preserve"> </w:t>
      </w:r>
      <w:r w:rsidRPr="00A25AC2">
        <w:rPr>
          <w:rFonts w:ascii="Times New Roman" w:hAnsi="Times New Roman" w:cs="Times New Roman"/>
        </w:rPr>
        <w:t>observed</w:t>
      </w:r>
      <w:r w:rsidRPr="00A25AC2">
        <w:rPr>
          <w:rFonts w:ascii="Times New Roman" w:hAnsi="Times New Roman" w:cs="Times New Roman"/>
          <w:spacing w:val="-5"/>
        </w:rPr>
        <w:t xml:space="preserve"> </w:t>
      </w:r>
      <w:r w:rsidRPr="00A25AC2">
        <w:rPr>
          <w:rFonts w:ascii="Times New Roman" w:hAnsi="Times New Roman" w:cs="Times New Roman"/>
        </w:rPr>
        <w:t>at</w:t>
      </w:r>
      <w:r w:rsidRPr="00A25AC2">
        <w:rPr>
          <w:rFonts w:ascii="Times New Roman" w:hAnsi="Times New Roman" w:cs="Times New Roman"/>
          <w:spacing w:val="-5"/>
        </w:rPr>
        <w:t xml:space="preserve"> </w:t>
      </w:r>
      <w:r w:rsidRPr="00A25AC2">
        <w:rPr>
          <w:rFonts w:ascii="Times New Roman" w:hAnsi="Times New Roman" w:cs="Times New Roman"/>
        </w:rPr>
        <w:t>approximately</w:t>
      </w:r>
      <w:r w:rsidRPr="00A25AC2">
        <w:rPr>
          <w:rFonts w:ascii="Times New Roman" w:hAnsi="Times New Roman" w:cs="Times New Roman"/>
          <w:spacing w:val="-6"/>
        </w:rPr>
        <w:t xml:space="preserve"> </w:t>
      </w:r>
      <w:r w:rsidRPr="00A25AC2">
        <w:rPr>
          <w:rFonts w:ascii="Times New Roman" w:hAnsi="Times New Roman" w:cs="Times New Roman"/>
        </w:rPr>
        <w:t>3%</w:t>
      </w:r>
      <w:r w:rsidRPr="00A25AC2">
        <w:rPr>
          <w:rFonts w:ascii="Times New Roman" w:hAnsi="Times New Roman" w:cs="Times New Roman"/>
          <w:spacing w:val="-5"/>
        </w:rPr>
        <w:t xml:space="preserve"> </w:t>
      </w:r>
      <w:r w:rsidRPr="00A25AC2">
        <w:rPr>
          <w:rFonts w:ascii="Times New Roman" w:hAnsi="Times New Roman" w:cs="Times New Roman"/>
        </w:rPr>
        <w:t>of</w:t>
      </w:r>
      <w:r w:rsidRPr="00A25AC2">
        <w:rPr>
          <w:rFonts w:ascii="Times New Roman" w:hAnsi="Times New Roman" w:cs="Times New Roman"/>
          <w:spacing w:val="-5"/>
        </w:rPr>
        <w:t xml:space="preserve"> </w:t>
      </w:r>
      <w:r w:rsidRPr="00A25AC2">
        <w:rPr>
          <w:rFonts w:ascii="Times New Roman" w:hAnsi="Times New Roman" w:cs="Times New Roman"/>
        </w:rPr>
        <w:t>the plant stems inoculated.</w:t>
      </w:r>
      <w:r w:rsidRPr="00A25AC2">
        <w:rPr>
          <w:rFonts w:ascii="Times New Roman" w:hAnsi="Times New Roman" w:cs="Times New Roman"/>
          <w:spacing w:val="-5"/>
        </w:rPr>
        <w:t xml:space="preserve"> Despite heavy grasshopper feeding in 2019, additional galls were located in 2020 on 7 percent of the 2019 stems. </w:t>
      </w:r>
      <w:r w:rsidRPr="00A25AC2">
        <w:rPr>
          <w:rFonts w:ascii="Times New Roman" w:hAnsi="Times New Roman" w:cs="Times New Roman"/>
        </w:rPr>
        <w:t>Gall</w:t>
      </w:r>
      <w:r w:rsidRPr="00A25AC2">
        <w:rPr>
          <w:rFonts w:ascii="Times New Roman" w:hAnsi="Times New Roman" w:cs="Times New Roman"/>
          <w:spacing w:val="-4"/>
        </w:rPr>
        <w:t xml:space="preserve"> </w:t>
      </w:r>
      <w:r w:rsidRPr="00A25AC2">
        <w:rPr>
          <w:rFonts w:ascii="Times New Roman" w:hAnsi="Times New Roman" w:cs="Times New Roman"/>
        </w:rPr>
        <w:t>formation</w:t>
      </w:r>
      <w:r w:rsidRPr="00A25AC2">
        <w:rPr>
          <w:rFonts w:ascii="Times New Roman" w:hAnsi="Times New Roman" w:cs="Times New Roman"/>
          <w:spacing w:val="-4"/>
        </w:rPr>
        <w:t xml:space="preserve"> </w:t>
      </w:r>
      <w:r w:rsidRPr="00A25AC2">
        <w:rPr>
          <w:rFonts w:ascii="Times New Roman" w:hAnsi="Times New Roman" w:cs="Times New Roman"/>
        </w:rPr>
        <w:t>was</w:t>
      </w:r>
      <w:r w:rsidRPr="00A25AC2">
        <w:rPr>
          <w:rFonts w:ascii="Times New Roman" w:hAnsi="Times New Roman" w:cs="Times New Roman"/>
          <w:spacing w:val="-5"/>
        </w:rPr>
        <w:t xml:space="preserve"> </w:t>
      </w:r>
      <w:r w:rsidRPr="00A25AC2">
        <w:rPr>
          <w:rFonts w:ascii="Times New Roman" w:hAnsi="Times New Roman" w:cs="Times New Roman"/>
        </w:rPr>
        <w:t>also</w:t>
      </w:r>
      <w:r w:rsidRPr="00A25AC2">
        <w:rPr>
          <w:rFonts w:ascii="Times New Roman" w:hAnsi="Times New Roman" w:cs="Times New Roman"/>
          <w:spacing w:val="-4"/>
        </w:rPr>
        <w:t xml:space="preserve"> </w:t>
      </w:r>
      <w:r w:rsidRPr="00A25AC2">
        <w:rPr>
          <w:rFonts w:ascii="Times New Roman" w:hAnsi="Times New Roman" w:cs="Times New Roman"/>
        </w:rPr>
        <w:t>observed</w:t>
      </w:r>
      <w:r w:rsidRPr="00A25AC2">
        <w:rPr>
          <w:rFonts w:ascii="Times New Roman" w:hAnsi="Times New Roman" w:cs="Times New Roman"/>
          <w:spacing w:val="-4"/>
        </w:rPr>
        <w:t xml:space="preserve"> </w:t>
      </w:r>
      <w:r w:rsidRPr="00A25AC2">
        <w:rPr>
          <w:rFonts w:ascii="Times New Roman" w:hAnsi="Times New Roman" w:cs="Times New Roman"/>
        </w:rPr>
        <w:t>at</w:t>
      </w:r>
      <w:r w:rsidRPr="00A25AC2">
        <w:rPr>
          <w:rFonts w:ascii="Times New Roman" w:hAnsi="Times New Roman" w:cs="Times New Roman"/>
          <w:spacing w:val="-5"/>
        </w:rPr>
        <w:t xml:space="preserve"> </w:t>
      </w:r>
      <w:r w:rsidRPr="00A25AC2">
        <w:rPr>
          <w:rFonts w:ascii="Times New Roman" w:hAnsi="Times New Roman" w:cs="Times New Roman"/>
        </w:rPr>
        <w:t>smaller</w:t>
      </w:r>
      <w:r w:rsidRPr="00A25AC2">
        <w:rPr>
          <w:rFonts w:ascii="Times New Roman" w:hAnsi="Times New Roman" w:cs="Times New Roman"/>
          <w:spacing w:val="-4"/>
        </w:rPr>
        <w:t xml:space="preserve"> </w:t>
      </w:r>
      <w:r w:rsidRPr="00A25AC2">
        <w:rPr>
          <w:rFonts w:ascii="Times New Roman" w:hAnsi="Times New Roman" w:cs="Times New Roman"/>
        </w:rPr>
        <w:t>release site</w:t>
      </w:r>
      <w:r w:rsidRPr="00A25AC2">
        <w:rPr>
          <w:rFonts w:ascii="Times New Roman" w:hAnsi="Times New Roman" w:cs="Times New Roman"/>
          <w:spacing w:val="-4"/>
        </w:rPr>
        <w:t xml:space="preserve"> </w:t>
      </w:r>
      <w:r w:rsidRPr="00A25AC2">
        <w:rPr>
          <w:rFonts w:ascii="Times New Roman" w:hAnsi="Times New Roman" w:cs="Times New Roman"/>
        </w:rPr>
        <w:t>located</w:t>
      </w:r>
      <w:r w:rsidRPr="00A25AC2">
        <w:rPr>
          <w:rFonts w:ascii="Times New Roman" w:hAnsi="Times New Roman" w:cs="Times New Roman"/>
          <w:spacing w:val="-4"/>
        </w:rPr>
        <w:t xml:space="preserve"> </w:t>
      </w:r>
      <w:r w:rsidRPr="00A25AC2">
        <w:rPr>
          <w:rFonts w:ascii="Times New Roman" w:hAnsi="Times New Roman" w:cs="Times New Roman"/>
        </w:rPr>
        <w:t>in</w:t>
      </w:r>
      <w:r w:rsidRPr="00A25AC2">
        <w:rPr>
          <w:rFonts w:ascii="Times New Roman" w:hAnsi="Times New Roman" w:cs="Times New Roman"/>
          <w:spacing w:val="-5"/>
        </w:rPr>
        <w:t xml:space="preserve"> </w:t>
      </w:r>
      <w:r w:rsidRPr="00A25AC2">
        <w:rPr>
          <w:rFonts w:ascii="Times New Roman" w:hAnsi="Times New Roman" w:cs="Times New Roman"/>
        </w:rPr>
        <w:t>Gallatin</w:t>
      </w:r>
      <w:r w:rsidRPr="00A25AC2">
        <w:rPr>
          <w:rFonts w:ascii="Times New Roman" w:hAnsi="Times New Roman" w:cs="Times New Roman"/>
          <w:spacing w:val="-4"/>
        </w:rPr>
        <w:t xml:space="preserve"> </w:t>
      </w:r>
      <w:r w:rsidRPr="00A25AC2">
        <w:rPr>
          <w:rFonts w:ascii="Times New Roman" w:hAnsi="Times New Roman" w:cs="Times New Roman"/>
        </w:rPr>
        <w:t>County. In</w:t>
      </w:r>
      <w:r w:rsidRPr="00A25AC2">
        <w:rPr>
          <w:rFonts w:ascii="Times New Roman" w:hAnsi="Times New Roman" w:cs="Times New Roman"/>
          <w:spacing w:val="-4"/>
        </w:rPr>
        <w:t xml:space="preserve"> </w:t>
      </w:r>
      <w:r w:rsidRPr="00A25AC2">
        <w:rPr>
          <w:rFonts w:ascii="Times New Roman" w:hAnsi="Times New Roman" w:cs="Times New Roman"/>
        </w:rPr>
        <w:t>2020,</w:t>
      </w:r>
      <w:r w:rsidRPr="00A25AC2">
        <w:rPr>
          <w:rFonts w:ascii="Times New Roman" w:hAnsi="Times New Roman" w:cs="Times New Roman"/>
          <w:spacing w:val="-4"/>
        </w:rPr>
        <w:t xml:space="preserve"> </w:t>
      </w:r>
      <w:r w:rsidRPr="00A25AC2">
        <w:rPr>
          <w:rFonts w:ascii="Times New Roman" w:hAnsi="Times New Roman" w:cs="Times New Roman"/>
        </w:rPr>
        <w:t>over 600 galls were used to inoculate stems using three release techniques. Galls were observed on 4 percent of the inoculated stems.</w:t>
      </w:r>
      <w:r w:rsidRPr="00A25AC2">
        <w:rPr>
          <w:rFonts w:ascii="Times New Roman" w:hAnsi="Times New Roman" w:cs="Times New Roman"/>
          <w:spacing w:val="-4"/>
        </w:rPr>
        <w:t xml:space="preserve"> </w:t>
      </w:r>
    </w:p>
    <w:p w14:paraId="0E078BD9" w14:textId="77777777" w:rsidR="005E7374" w:rsidRPr="00A25AC2" w:rsidRDefault="005E7374" w:rsidP="005E7374">
      <w:pPr>
        <w:autoSpaceDE/>
        <w:autoSpaceDN/>
        <w:adjustRightInd/>
        <w:spacing w:before="100" w:beforeAutospacing="1" w:after="100" w:afterAutospacing="1"/>
        <w:rPr>
          <w:rFonts w:ascii="Times New Roman" w:hAnsi="Times New Roman" w:cs="Times New Roman"/>
        </w:rPr>
      </w:pPr>
      <w:r w:rsidRPr="00A25AC2">
        <w:rPr>
          <w:rFonts w:ascii="Times New Roman" w:hAnsi="Times New Roman" w:cs="Times New Roman"/>
        </w:rPr>
        <w:t xml:space="preserve">The Coconut Rhinoceros  (CRB) invading Guam (2007), Hawaii (2013), Papua New Guinea (2015), and Solomon Islands (2015) are genetically different from other populations off this pest, are resistant to </w:t>
      </w:r>
      <w:r w:rsidRPr="00A25AC2">
        <w:rPr>
          <w:rFonts w:ascii="Times New Roman" w:hAnsi="Times New Roman" w:cs="Times New Roman"/>
          <w:i/>
        </w:rPr>
        <w:t>Oryctes nudivirus</w:t>
      </w:r>
      <w:r w:rsidRPr="00A25AC2">
        <w:rPr>
          <w:rFonts w:ascii="Times New Roman" w:hAnsi="Times New Roman" w:cs="Times New Roman"/>
        </w:rPr>
        <w:t>, the biocontrol agent of choice for this species, and behave differently. For these reasons, they are being referred to as the "the Guam Biotype" CRB-G.   Earlier this year positive PCR tests resulted for OrNV in field-collected CRB-G. However, a tightly controlled follow-up survey did not detect OrNV in the Guam CRB-G population. It was concluded that the positive tests were a result of lab contamination.</w:t>
      </w:r>
    </w:p>
    <w:p w14:paraId="528CB97B" w14:textId="77777777" w:rsidR="005E7374" w:rsidRPr="00A25AC2" w:rsidRDefault="005E7374" w:rsidP="005E7374">
      <w:pPr>
        <w:widowControl w:val="0"/>
        <w:contextualSpacing/>
        <w:rPr>
          <w:rFonts w:ascii="Times New Roman" w:hAnsi="Times New Roman" w:cs="Times New Roman"/>
        </w:rPr>
      </w:pPr>
      <w:r w:rsidRPr="00A25AC2">
        <w:rPr>
          <w:rFonts w:ascii="Times New Roman" w:hAnsi="Times New Roman" w:cs="Times New Roman"/>
        </w:rPr>
        <w:t xml:space="preserve">A Guam scientist was to hand carry the parasitoid </w:t>
      </w:r>
      <w:r w:rsidRPr="00A25AC2">
        <w:rPr>
          <w:rFonts w:ascii="Times New Roman" w:hAnsi="Times New Roman" w:cs="Times New Roman"/>
          <w:i/>
          <w:iCs/>
        </w:rPr>
        <w:t>Tamarixia radiata</w:t>
      </w:r>
      <w:r w:rsidRPr="00A25AC2">
        <w:rPr>
          <w:rFonts w:ascii="Times New Roman" w:hAnsi="Times New Roman" w:cs="Times New Roman"/>
        </w:rPr>
        <w:t xml:space="preserve"> from the CDFA insectary at UC-Riverside for release against Asian citrus psyllid, </w:t>
      </w:r>
      <w:r w:rsidRPr="00A25AC2">
        <w:rPr>
          <w:rFonts w:ascii="Times New Roman" w:hAnsi="Times New Roman" w:cs="Times New Roman"/>
          <w:i/>
          <w:iCs/>
        </w:rPr>
        <w:t>Diaphorini citri</w:t>
      </w:r>
      <w:r w:rsidRPr="00A25AC2">
        <w:rPr>
          <w:rFonts w:ascii="Times New Roman" w:hAnsi="Times New Roman" w:cs="Times New Roman"/>
        </w:rPr>
        <w:t xml:space="preserve">, on Guam.  This has been put on indefinite hold due to travel and quarantine restrictions resulting from the Covid-19  pandemic.  </w:t>
      </w:r>
    </w:p>
    <w:p w14:paraId="7BB47F9E" w14:textId="77777777" w:rsidR="005E7374" w:rsidRPr="00A25AC2" w:rsidRDefault="005E7374" w:rsidP="005E7374">
      <w:pPr>
        <w:jc w:val="both"/>
        <w:rPr>
          <w:rFonts w:ascii="Times New Roman" w:hAnsi="Times New Roman" w:cs="Times New Roman"/>
        </w:rPr>
      </w:pPr>
    </w:p>
    <w:p w14:paraId="5690CBBB" w14:textId="77777777" w:rsidR="005E7374" w:rsidRPr="00A25AC2" w:rsidRDefault="005E7374" w:rsidP="005E7374">
      <w:pPr>
        <w:rPr>
          <w:rFonts w:ascii="Times New Roman" w:hAnsi="Times New Roman" w:cs="Times New Roman"/>
          <w:bCs/>
        </w:rPr>
      </w:pPr>
      <w:r w:rsidRPr="00A25AC2">
        <w:rPr>
          <w:rFonts w:ascii="Times New Roman" w:hAnsi="Times New Roman" w:cs="Times New Roman"/>
          <w:bCs/>
        </w:rPr>
        <w:t>A classical biological control program against invasive black and pale swallow-worts (</w:t>
      </w:r>
      <w:r w:rsidRPr="00A25AC2">
        <w:rPr>
          <w:rFonts w:ascii="Times New Roman" w:hAnsi="Times New Roman" w:cs="Times New Roman"/>
          <w:bCs/>
          <w:i/>
          <w:iCs/>
        </w:rPr>
        <w:t>Vincetoxicum nigrum</w:t>
      </w:r>
      <w:r w:rsidRPr="00A25AC2">
        <w:rPr>
          <w:rFonts w:ascii="Times New Roman" w:hAnsi="Times New Roman" w:cs="Times New Roman"/>
          <w:bCs/>
        </w:rPr>
        <w:t xml:space="preserve"> and </w:t>
      </w:r>
      <w:r w:rsidRPr="00A25AC2">
        <w:rPr>
          <w:rFonts w:ascii="Times New Roman" w:hAnsi="Times New Roman" w:cs="Times New Roman"/>
          <w:bCs/>
          <w:i/>
          <w:iCs/>
        </w:rPr>
        <w:t>Vincetoxicum rossicum</w:t>
      </w:r>
      <w:r w:rsidRPr="00A25AC2">
        <w:rPr>
          <w:rFonts w:ascii="Times New Roman" w:hAnsi="Times New Roman" w:cs="Times New Roman"/>
          <w:bCs/>
        </w:rPr>
        <w:t xml:space="preserve">) was initiated in Michigan using the biological control agent, </w:t>
      </w:r>
      <w:r w:rsidRPr="00A25AC2">
        <w:rPr>
          <w:rFonts w:ascii="Times New Roman" w:hAnsi="Times New Roman" w:cs="Times New Roman"/>
          <w:bCs/>
          <w:i/>
          <w:iCs/>
        </w:rPr>
        <w:t>Hypena opulenta</w:t>
      </w:r>
      <w:r w:rsidRPr="00A25AC2">
        <w:rPr>
          <w:rFonts w:ascii="Times New Roman" w:hAnsi="Times New Roman" w:cs="Times New Roman"/>
          <w:bCs/>
        </w:rPr>
        <w:t xml:space="preserve">. In summer 2020, 420 </w:t>
      </w:r>
      <w:r w:rsidRPr="00A25AC2">
        <w:rPr>
          <w:rFonts w:ascii="Times New Roman" w:hAnsi="Times New Roman" w:cs="Times New Roman"/>
          <w:bCs/>
          <w:i/>
          <w:iCs/>
        </w:rPr>
        <w:t>H. opulenta</w:t>
      </w:r>
      <w:r w:rsidRPr="00A25AC2">
        <w:rPr>
          <w:rFonts w:ascii="Times New Roman" w:hAnsi="Times New Roman" w:cs="Times New Roman"/>
          <w:bCs/>
        </w:rPr>
        <w:t xml:space="preserve"> were released at 18 field sites. Common garden field experiments were used to evaluate the synchrony of </w:t>
      </w:r>
      <w:r w:rsidRPr="00A25AC2">
        <w:rPr>
          <w:rFonts w:ascii="Times New Roman" w:hAnsi="Times New Roman" w:cs="Times New Roman"/>
          <w:bCs/>
          <w:i/>
          <w:iCs/>
        </w:rPr>
        <w:t>H. opulenta</w:t>
      </w:r>
      <w:r w:rsidRPr="00A25AC2">
        <w:rPr>
          <w:rFonts w:ascii="Times New Roman" w:hAnsi="Times New Roman" w:cs="Times New Roman"/>
          <w:bCs/>
        </w:rPr>
        <w:t xml:space="preserve"> phenology with the climate in Michigan.</w:t>
      </w:r>
    </w:p>
    <w:p w14:paraId="0BE49E2D" w14:textId="77777777" w:rsidR="005E7374" w:rsidRPr="006A4322" w:rsidRDefault="005E7374" w:rsidP="006A4322">
      <w:pPr>
        <w:rPr>
          <w:rFonts w:ascii="Times New Roman" w:hAnsi="Times New Roman"/>
        </w:rPr>
      </w:pPr>
    </w:p>
    <w:p w14:paraId="57141535" w14:textId="24A11CD5" w:rsidR="005E7374" w:rsidRPr="00A25AC2" w:rsidRDefault="005E7374" w:rsidP="006A4322">
      <w:pPr>
        <w:pStyle w:val="ListParagraph"/>
        <w:spacing w:line="240" w:lineRule="auto"/>
        <w:ind w:left="0"/>
      </w:pPr>
      <w:r w:rsidRPr="00A25AC2">
        <w:rPr>
          <w:rFonts w:ascii="Times New Roman" w:hAnsi="Times New Roman"/>
          <w:sz w:val="24"/>
          <w:szCs w:val="24"/>
        </w:rPr>
        <w:t xml:space="preserve">Introductions of </w:t>
      </w:r>
      <w:r w:rsidRPr="00A25AC2">
        <w:rPr>
          <w:rFonts w:ascii="Times New Roman" w:hAnsi="Times New Roman"/>
          <w:i/>
          <w:iCs/>
          <w:sz w:val="24"/>
          <w:szCs w:val="24"/>
        </w:rPr>
        <w:t>A. daanei</w:t>
      </w:r>
      <w:r w:rsidRPr="00A25AC2">
        <w:rPr>
          <w:rFonts w:ascii="Times New Roman" w:hAnsi="Times New Roman"/>
          <w:sz w:val="24"/>
          <w:szCs w:val="24"/>
        </w:rPr>
        <w:t xml:space="preserve"> were made into the California North Coast region from 2015-2017 for control of the</w:t>
      </w:r>
      <w:r w:rsidRPr="00A25AC2">
        <w:rPr>
          <w:rFonts w:ascii="Times New Roman" w:hAnsi="Times New Roman"/>
          <w:color w:val="000000"/>
          <w:sz w:val="24"/>
          <w:szCs w:val="24"/>
        </w:rPr>
        <w:t xml:space="preserve"> Virginia creeper leafhopper</w:t>
      </w:r>
      <w:r w:rsidRPr="00A25AC2">
        <w:rPr>
          <w:rFonts w:ascii="Times New Roman" w:hAnsi="Times New Roman"/>
          <w:sz w:val="24"/>
          <w:szCs w:val="24"/>
        </w:rPr>
        <w:t xml:space="preserve">, which led to some increase in biological control, but populations have not established. </w:t>
      </w:r>
    </w:p>
    <w:p w14:paraId="387E83D9" w14:textId="77777777" w:rsidR="005E7374" w:rsidRPr="00A25AC2" w:rsidRDefault="005E7374" w:rsidP="005E7374">
      <w:pPr>
        <w:numPr>
          <w:ilvl w:val="12"/>
          <w:numId w:val="0"/>
        </w:numPr>
        <w:ind w:hanging="11"/>
        <w:rPr>
          <w:rFonts w:ascii="Times New Roman" w:hAnsi="Times New Roman" w:cs="Times New Roman"/>
          <w:color w:val="000000"/>
        </w:rPr>
      </w:pPr>
      <w:r w:rsidRPr="00A25AC2">
        <w:rPr>
          <w:rFonts w:ascii="Times New Roman" w:hAnsi="Times New Roman" w:cs="Times New Roman"/>
          <w:color w:val="000000"/>
        </w:rPr>
        <w:t xml:space="preserve">The first release of the root and rosette-feeding weevil </w:t>
      </w:r>
      <w:r w:rsidRPr="00A25AC2">
        <w:rPr>
          <w:rFonts w:ascii="Times New Roman" w:hAnsi="Times New Roman" w:cs="Times New Roman"/>
          <w:i/>
          <w:iCs/>
          <w:color w:val="000000"/>
        </w:rPr>
        <w:t>Ceratapion basicorne</w:t>
      </w:r>
      <w:r w:rsidRPr="00A25AC2">
        <w:rPr>
          <w:rFonts w:ascii="Times New Roman" w:hAnsi="Times New Roman" w:cs="Times New Roman"/>
          <w:color w:val="000000"/>
        </w:rPr>
        <w:t xml:space="preserve"> for biological control of yellow starthistle (</w:t>
      </w:r>
      <w:r w:rsidRPr="00A25AC2">
        <w:rPr>
          <w:rFonts w:ascii="Times New Roman" w:hAnsi="Times New Roman" w:cs="Times New Roman"/>
          <w:i/>
          <w:iCs/>
          <w:color w:val="000000"/>
        </w:rPr>
        <w:t>Centaurea solstitialis</w:t>
      </w:r>
      <w:r w:rsidRPr="00A25AC2">
        <w:rPr>
          <w:rFonts w:ascii="Times New Roman" w:hAnsi="Times New Roman" w:cs="Times New Roman"/>
          <w:color w:val="000000"/>
        </w:rPr>
        <w:t xml:space="preserve">) in California was made on 9 April, 2020. </w:t>
      </w:r>
    </w:p>
    <w:p w14:paraId="6894DD64" w14:textId="77777777" w:rsidR="005E7374" w:rsidRPr="00A25AC2" w:rsidRDefault="005E7374" w:rsidP="005E7374">
      <w:pPr>
        <w:numPr>
          <w:ilvl w:val="12"/>
          <w:numId w:val="0"/>
        </w:numPr>
        <w:ind w:left="993" w:hanging="284"/>
        <w:rPr>
          <w:rFonts w:ascii="Times New Roman" w:hAnsi="Times New Roman" w:cs="Times New Roman"/>
          <w:color w:val="000000"/>
        </w:rPr>
      </w:pPr>
    </w:p>
    <w:p w14:paraId="31FE430F" w14:textId="77777777" w:rsidR="005E7374" w:rsidRPr="00A25AC2" w:rsidRDefault="005E7374" w:rsidP="005E7374">
      <w:pPr>
        <w:numPr>
          <w:ilvl w:val="12"/>
          <w:numId w:val="0"/>
        </w:numPr>
        <w:rPr>
          <w:rFonts w:ascii="Times New Roman" w:hAnsi="Times New Roman" w:cs="Times New Roman"/>
          <w:color w:val="000000"/>
        </w:rPr>
      </w:pPr>
      <w:r w:rsidRPr="00A25AC2">
        <w:rPr>
          <w:rFonts w:ascii="Times New Roman" w:hAnsi="Times New Roman" w:cs="Times New Roman"/>
          <w:color w:val="000000"/>
        </w:rPr>
        <w:lastRenderedPageBreak/>
        <w:t xml:space="preserve">The Cape-ivy shoot-tip galling fly, </w:t>
      </w:r>
      <w:r w:rsidRPr="00A25AC2">
        <w:rPr>
          <w:rFonts w:ascii="Times New Roman" w:hAnsi="Times New Roman" w:cs="Times New Roman"/>
          <w:i/>
          <w:iCs/>
          <w:color w:val="000000"/>
        </w:rPr>
        <w:t>Parafreutreta regalis</w:t>
      </w:r>
      <w:r w:rsidRPr="00A25AC2">
        <w:rPr>
          <w:rFonts w:ascii="Times New Roman" w:hAnsi="Times New Roman" w:cs="Times New Roman"/>
          <w:color w:val="000000"/>
        </w:rPr>
        <w:t xml:space="preserve">, released for biological control of Cape-ivy </w:t>
      </w:r>
      <w:r w:rsidRPr="00A25AC2">
        <w:rPr>
          <w:rFonts w:ascii="Times New Roman" w:hAnsi="Times New Roman" w:cs="Times New Roman"/>
          <w:i/>
          <w:iCs/>
          <w:color w:val="000000"/>
        </w:rPr>
        <w:t>(Delairea odorata</w:t>
      </w:r>
      <w:r w:rsidRPr="00A25AC2">
        <w:rPr>
          <w:rFonts w:ascii="Times New Roman" w:hAnsi="Times New Roman" w:cs="Times New Roman"/>
          <w:color w:val="000000"/>
        </w:rPr>
        <w:t xml:space="preserve">), has established populations at five sites along the central and northern California coast. </w:t>
      </w:r>
    </w:p>
    <w:p w14:paraId="025F685A" w14:textId="77777777" w:rsidR="005E7374" w:rsidRPr="00A25AC2" w:rsidRDefault="005E7374" w:rsidP="005E7374">
      <w:pPr>
        <w:numPr>
          <w:ilvl w:val="12"/>
          <w:numId w:val="0"/>
        </w:numPr>
        <w:rPr>
          <w:rFonts w:ascii="Times New Roman" w:hAnsi="Times New Roman" w:cs="Times New Roman"/>
          <w:color w:val="000000"/>
        </w:rPr>
      </w:pPr>
    </w:p>
    <w:p w14:paraId="2132E644" w14:textId="77777777" w:rsidR="005E7374" w:rsidRPr="00A25AC2" w:rsidRDefault="005E7374" w:rsidP="005E7374">
      <w:pPr>
        <w:numPr>
          <w:ilvl w:val="12"/>
          <w:numId w:val="0"/>
        </w:numPr>
        <w:rPr>
          <w:rFonts w:ascii="Times New Roman" w:hAnsi="Times New Roman" w:cs="Times New Roman"/>
          <w:color w:val="000000"/>
        </w:rPr>
      </w:pPr>
      <w:r w:rsidRPr="00A25AC2">
        <w:rPr>
          <w:rFonts w:ascii="Times New Roman" w:hAnsi="Times New Roman" w:cs="Times New Roman"/>
          <w:color w:val="000000"/>
        </w:rPr>
        <w:t xml:space="preserve">The arundo shoot-tip galling wasp </w:t>
      </w:r>
      <w:r w:rsidRPr="00A25AC2">
        <w:rPr>
          <w:rFonts w:ascii="Times New Roman" w:hAnsi="Times New Roman" w:cs="Times New Roman"/>
          <w:i/>
          <w:iCs/>
          <w:color w:val="000000"/>
        </w:rPr>
        <w:t>Tetramesa romana</w:t>
      </w:r>
      <w:r w:rsidRPr="00A25AC2">
        <w:rPr>
          <w:rFonts w:ascii="Times New Roman" w:hAnsi="Times New Roman" w:cs="Times New Roman"/>
          <w:color w:val="000000"/>
        </w:rPr>
        <w:t>, released for biological control of arundo (</w:t>
      </w:r>
      <w:r w:rsidRPr="00A25AC2">
        <w:rPr>
          <w:rFonts w:ascii="Times New Roman" w:hAnsi="Times New Roman" w:cs="Times New Roman"/>
          <w:i/>
          <w:iCs/>
          <w:color w:val="000000"/>
        </w:rPr>
        <w:t>Arundo donax</w:t>
      </w:r>
      <w:r w:rsidRPr="00A25AC2">
        <w:rPr>
          <w:rFonts w:ascii="Times New Roman" w:hAnsi="Times New Roman" w:cs="Times New Roman"/>
          <w:color w:val="000000"/>
        </w:rPr>
        <w:t xml:space="preserve">), has established populations at two sites in the Central Valley of northern California. </w:t>
      </w:r>
    </w:p>
    <w:p w14:paraId="38B88091" w14:textId="77777777" w:rsidR="005E7374" w:rsidRPr="00A25AC2" w:rsidRDefault="005E7374" w:rsidP="005E7374">
      <w:pPr>
        <w:jc w:val="both"/>
        <w:rPr>
          <w:rFonts w:ascii="Times New Roman" w:hAnsi="Times New Roman" w:cs="Times New Roman"/>
        </w:rPr>
      </w:pPr>
    </w:p>
    <w:p w14:paraId="19291E8F" w14:textId="77777777" w:rsidR="005E7374" w:rsidRPr="00A25AC2" w:rsidRDefault="005E7374" w:rsidP="005E7374">
      <w:pPr>
        <w:rPr>
          <w:rFonts w:ascii="Times New Roman" w:hAnsi="Times New Roman" w:cs="Times New Roman"/>
          <w:color w:val="000000"/>
        </w:rPr>
      </w:pPr>
      <w:r w:rsidRPr="00A25AC2">
        <w:rPr>
          <w:rFonts w:ascii="Times New Roman" w:hAnsi="Times New Roman" w:cs="Times New Roman"/>
          <w:color w:val="000000"/>
        </w:rPr>
        <w:t>Biological control agents for giant reed have been released and impacts have been documented.  Post release monitoring has been conducted and no non-target damage has been discovered.</w:t>
      </w:r>
    </w:p>
    <w:p w14:paraId="59860C4B" w14:textId="77777777" w:rsidR="005E7374" w:rsidRPr="00A25AC2" w:rsidRDefault="005E7374" w:rsidP="005E7374">
      <w:pPr>
        <w:jc w:val="both"/>
        <w:rPr>
          <w:rFonts w:ascii="Times New Roman" w:hAnsi="Times New Roman" w:cs="Times New Roman"/>
        </w:rPr>
      </w:pPr>
    </w:p>
    <w:p w14:paraId="069289DE" w14:textId="77777777" w:rsidR="005E7374" w:rsidRPr="00A25AC2" w:rsidRDefault="005E7374" w:rsidP="005E7374">
      <w:pPr>
        <w:pStyle w:val="BodyText"/>
        <w:jc w:val="left"/>
        <w:rPr>
          <w:color w:val="000000"/>
        </w:rPr>
      </w:pPr>
      <w:r w:rsidRPr="00A25AC2">
        <w:rPr>
          <w:color w:val="000000"/>
        </w:rPr>
        <w:t xml:space="preserve">Plans were made to continue monitoring all release sites of </w:t>
      </w:r>
      <w:r w:rsidRPr="00A25AC2">
        <w:rPr>
          <w:i/>
          <w:color w:val="000000"/>
        </w:rPr>
        <w:t>Aphthona</w:t>
      </w:r>
      <w:r w:rsidRPr="00A25AC2">
        <w:rPr>
          <w:color w:val="000000"/>
        </w:rPr>
        <w:t xml:space="preserve"> spp. and </w:t>
      </w:r>
      <w:r w:rsidRPr="00A25AC2">
        <w:rPr>
          <w:i/>
          <w:color w:val="000000"/>
        </w:rPr>
        <w:t>Oberea erythrocephala</w:t>
      </w:r>
      <w:r w:rsidRPr="00A25AC2">
        <w:rPr>
          <w:color w:val="000000"/>
        </w:rPr>
        <w:t xml:space="preserve"> against leafy spurge in New Mexico in 2021.  Investigators were unable to visit any sites in 2020 due to travel restrictions.  </w:t>
      </w:r>
    </w:p>
    <w:p w14:paraId="3EBFBD59" w14:textId="77777777" w:rsidR="005E7374" w:rsidRPr="00A25AC2" w:rsidRDefault="005E7374" w:rsidP="005E7374">
      <w:pPr>
        <w:pStyle w:val="BodyText"/>
        <w:jc w:val="left"/>
        <w:rPr>
          <w:color w:val="000000"/>
        </w:rPr>
      </w:pPr>
    </w:p>
    <w:p w14:paraId="5CCFE5E8" w14:textId="77777777" w:rsidR="005E7374" w:rsidRPr="00A25AC2" w:rsidRDefault="005E7374" w:rsidP="005E7374">
      <w:pPr>
        <w:pStyle w:val="BodyText"/>
        <w:jc w:val="left"/>
        <w:rPr>
          <w:color w:val="000000"/>
        </w:rPr>
      </w:pPr>
      <w:r w:rsidRPr="00A25AC2">
        <w:rPr>
          <w:i/>
          <w:color w:val="000000"/>
        </w:rPr>
        <w:t>Mecinus janthiniformis</w:t>
      </w:r>
      <w:r w:rsidRPr="00A25AC2">
        <w:rPr>
          <w:color w:val="000000"/>
        </w:rPr>
        <w:t xml:space="preserve"> for biocontrol of Dalmatian and yellow toadfax are established at the southern release site in Grant County.   Releases were made of beetles at two new sites in Grant County near Silver City, NM.  Visits to the northern insectary of</w:t>
      </w:r>
      <w:r w:rsidRPr="00A25AC2">
        <w:rPr>
          <w:i/>
          <w:color w:val="000000"/>
        </w:rPr>
        <w:t xml:space="preserve"> M. janthiniformis</w:t>
      </w:r>
      <w:r w:rsidRPr="00A25AC2">
        <w:rPr>
          <w:color w:val="000000"/>
        </w:rPr>
        <w:t xml:space="preserve"> or any of the </w:t>
      </w:r>
      <w:r w:rsidRPr="00A25AC2">
        <w:rPr>
          <w:i/>
          <w:color w:val="000000"/>
        </w:rPr>
        <w:t>Mecinus janthinus</w:t>
      </w:r>
      <w:r w:rsidRPr="00A25AC2">
        <w:rPr>
          <w:color w:val="000000"/>
        </w:rPr>
        <w:t xml:space="preserve"> release sites did not occur in 2020 due to travel restrictions.</w:t>
      </w:r>
    </w:p>
    <w:p w14:paraId="2EB3E8AC" w14:textId="77777777" w:rsidR="005E7374" w:rsidRPr="00A25AC2" w:rsidRDefault="005E7374" w:rsidP="005E7374">
      <w:pPr>
        <w:pStyle w:val="BodyText"/>
        <w:ind w:left="1440"/>
        <w:jc w:val="left"/>
        <w:rPr>
          <w:color w:val="000000"/>
        </w:rPr>
      </w:pPr>
    </w:p>
    <w:p w14:paraId="46F1DDD5" w14:textId="77777777" w:rsidR="005E7374" w:rsidRPr="00A25AC2" w:rsidRDefault="005E7374" w:rsidP="005E7374">
      <w:pPr>
        <w:pStyle w:val="BodyText"/>
        <w:jc w:val="left"/>
        <w:rPr>
          <w:color w:val="000000"/>
        </w:rPr>
      </w:pPr>
      <w:r w:rsidRPr="00A25AC2">
        <w:rPr>
          <w:color w:val="000000"/>
        </w:rPr>
        <w:t xml:space="preserve">Visits were curtailed to the northern insectary sites of </w:t>
      </w:r>
      <w:r w:rsidRPr="00A25AC2">
        <w:rPr>
          <w:i/>
          <w:color w:val="000000"/>
        </w:rPr>
        <w:t>J. ivannikovi</w:t>
      </w:r>
      <w:r w:rsidRPr="00A25AC2">
        <w:rPr>
          <w:color w:val="000000"/>
        </w:rPr>
        <w:t xml:space="preserve"> in San Juan in 2020 due to travel restrictions.  The small insectary in Chavez County (near Roswell) is still producing small numbers of early summer galls.  </w:t>
      </w:r>
    </w:p>
    <w:p w14:paraId="47D81BEE" w14:textId="77777777" w:rsidR="005E7374" w:rsidRPr="00A25AC2" w:rsidRDefault="005E7374" w:rsidP="005E7374">
      <w:pPr>
        <w:pStyle w:val="BodyText"/>
        <w:ind w:left="1440"/>
        <w:jc w:val="left"/>
        <w:rPr>
          <w:color w:val="000000"/>
        </w:rPr>
      </w:pPr>
    </w:p>
    <w:p w14:paraId="48B45459" w14:textId="77777777" w:rsidR="005E7374" w:rsidRPr="00A25AC2" w:rsidRDefault="005E7374" w:rsidP="005E7374">
      <w:pPr>
        <w:pStyle w:val="BodyText"/>
        <w:jc w:val="left"/>
        <w:rPr>
          <w:color w:val="000000"/>
        </w:rPr>
      </w:pPr>
      <w:r w:rsidRPr="00A25AC2">
        <w:rPr>
          <w:i/>
          <w:color w:val="000000"/>
        </w:rPr>
        <w:t>Aulacidea acroptilonica</w:t>
      </w:r>
      <w:r w:rsidRPr="00A25AC2">
        <w:rPr>
          <w:color w:val="000000"/>
        </w:rPr>
        <w:t xml:space="preserve"> continues to increase exponentially at two release sites. At the original site in Rio Arriba County near El Rito, populations exceed 50/square meter over a 5 ha area.  It seems a new site is established in Otero County near La Luz, NM.  Hundreds of galls can be found near the original release locations.  Plans are to collect from both of these sites in the spring of 2021 for redistribution throughout New Mexico.</w:t>
      </w:r>
    </w:p>
    <w:p w14:paraId="4914C0D5" w14:textId="77777777" w:rsidR="005E7374" w:rsidRPr="00A25AC2" w:rsidRDefault="005E7374" w:rsidP="005E7374">
      <w:pPr>
        <w:jc w:val="both"/>
        <w:rPr>
          <w:rFonts w:ascii="Times New Roman" w:hAnsi="Times New Roman" w:cs="Times New Roman"/>
        </w:rPr>
      </w:pPr>
    </w:p>
    <w:p w14:paraId="3C3697CD" w14:textId="77777777" w:rsidR="005E7374" w:rsidRPr="00A25AC2" w:rsidRDefault="005E7374" w:rsidP="005E7374">
      <w:pPr>
        <w:rPr>
          <w:rFonts w:ascii="Times New Roman" w:hAnsi="Times New Roman" w:cs="Times New Roman"/>
          <w:color w:val="000000" w:themeColor="text1"/>
        </w:rPr>
      </w:pPr>
      <w:r w:rsidRPr="00A25AC2">
        <w:rPr>
          <w:rFonts w:ascii="Times New Roman" w:hAnsi="Times New Roman" w:cs="Times New Roman"/>
          <w:color w:val="000000" w:themeColor="text1"/>
        </w:rPr>
        <w:t xml:space="preserve">Releases continued (including redistributions) of </w:t>
      </w:r>
      <w:r w:rsidRPr="00A25AC2">
        <w:rPr>
          <w:rFonts w:ascii="Times New Roman" w:hAnsi="Times New Roman" w:cs="Times New Roman"/>
          <w:i/>
          <w:iCs/>
          <w:color w:val="000000" w:themeColor="text1"/>
        </w:rPr>
        <w:t>Jaapiella ivannikovi</w:t>
      </w:r>
      <w:r w:rsidRPr="00A25AC2">
        <w:rPr>
          <w:rFonts w:ascii="Times New Roman" w:hAnsi="Times New Roman" w:cs="Times New Roman"/>
          <w:color w:val="000000" w:themeColor="text1"/>
        </w:rPr>
        <w:t xml:space="preserve"> (30 sites) and </w:t>
      </w:r>
      <w:r w:rsidRPr="00A25AC2">
        <w:rPr>
          <w:rFonts w:ascii="Times New Roman" w:hAnsi="Times New Roman" w:cs="Times New Roman"/>
          <w:i/>
          <w:iCs/>
          <w:color w:val="000000" w:themeColor="text1"/>
        </w:rPr>
        <w:t>Aulacidea acroptilonica</w:t>
      </w:r>
      <w:r w:rsidRPr="00A25AC2">
        <w:rPr>
          <w:rFonts w:ascii="Times New Roman" w:hAnsi="Times New Roman" w:cs="Times New Roman"/>
          <w:color w:val="000000" w:themeColor="text1"/>
        </w:rPr>
        <w:t xml:space="preserve"> (15 sites) in the Arkansas Valley, San Luis Valley, and Gunnison Basin.  These target Russian knapweed (</w:t>
      </w:r>
      <w:r w:rsidRPr="00A25AC2">
        <w:rPr>
          <w:rFonts w:ascii="Times New Roman" w:hAnsi="Times New Roman" w:cs="Times New Roman"/>
          <w:i/>
          <w:iCs/>
          <w:color w:val="000000" w:themeColor="text1"/>
        </w:rPr>
        <w:t>Rhaponticum repens</w:t>
      </w:r>
      <w:r w:rsidRPr="00A25AC2">
        <w:rPr>
          <w:rFonts w:ascii="Times New Roman" w:hAnsi="Times New Roman" w:cs="Times New Roman"/>
          <w:color w:val="000000" w:themeColor="text1"/>
        </w:rPr>
        <w:t>).</w:t>
      </w:r>
    </w:p>
    <w:p w14:paraId="156A66F2" w14:textId="77777777" w:rsidR="005E7374" w:rsidRPr="00A25AC2" w:rsidRDefault="005E7374" w:rsidP="005E7374">
      <w:pPr>
        <w:jc w:val="both"/>
        <w:rPr>
          <w:rFonts w:ascii="Times New Roman" w:hAnsi="Times New Roman" w:cs="Times New Roman"/>
        </w:rPr>
      </w:pPr>
    </w:p>
    <w:p w14:paraId="2DFC12BA" w14:textId="77777777" w:rsidR="005E7374" w:rsidRPr="00A25AC2" w:rsidRDefault="005E7374" w:rsidP="005E7374">
      <w:pPr>
        <w:ind w:left="1350" w:hanging="1350"/>
        <w:rPr>
          <w:rFonts w:ascii="Times New Roman" w:hAnsi="Times New Roman" w:cs="Times New Roman"/>
          <w:b/>
          <w:bCs/>
          <w:i/>
        </w:rPr>
      </w:pPr>
    </w:p>
    <w:p w14:paraId="3A6747FB" w14:textId="77777777" w:rsidR="005E7374" w:rsidRPr="00A25AC2" w:rsidRDefault="005E7374" w:rsidP="005E7374">
      <w:pPr>
        <w:ind w:left="1350" w:hanging="1350"/>
        <w:rPr>
          <w:rFonts w:ascii="Times New Roman" w:hAnsi="Times New Roman" w:cs="Times New Roman"/>
          <w:b/>
          <w:bCs/>
          <w:i/>
        </w:rPr>
      </w:pPr>
    </w:p>
    <w:p w14:paraId="27413CEE" w14:textId="77777777" w:rsidR="005E7374" w:rsidRPr="00A25AC2" w:rsidRDefault="005E7374" w:rsidP="005E7374">
      <w:pPr>
        <w:ind w:left="1350" w:hanging="1350"/>
        <w:rPr>
          <w:rFonts w:ascii="Times New Roman" w:hAnsi="Times New Roman" w:cs="Times New Roman"/>
          <w:b/>
          <w:bCs/>
          <w:i/>
        </w:rPr>
      </w:pPr>
    </w:p>
    <w:p w14:paraId="0CCB3AA6" w14:textId="77777777" w:rsidR="005E7374" w:rsidRPr="00A25AC2" w:rsidRDefault="005E7374" w:rsidP="005E7374">
      <w:pPr>
        <w:ind w:left="1350" w:hanging="1350"/>
        <w:rPr>
          <w:rFonts w:ascii="Times New Roman" w:hAnsi="Times New Roman" w:cs="Times New Roman"/>
          <w:b/>
          <w:i/>
          <w:iCs/>
        </w:rPr>
      </w:pPr>
      <w:r w:rsidRPr="00A25AC2">
        <w:rPr>
          <w:rFonts w:ascii="Times New Roman" w:hAnsi="Times New Roman" w:cs="Times New Roman"/>
          <w:b/>
          <w:bCs/>
          <w:i/>
        </w:rPr>
        <w:t xml:space="preserve">Objective 6. </w:t>
      </w:r>
      <w:r w:rsidRPr="00A25AC2">
        <w:rPr>
          <w:rFonts w:ascii="Times New Roman" w:hAnsi="Times New Roman" w:cs="Times New Roman"/>
          <w:b/>
          <w:bCs/>
        </w:rPr>
        <w:t xml:space="preserve"> </w:t>
      </w:r>
      <w:r w:rsidRPr="00A25AC2">
        <w:rPr>
          <w:rFonts w:ascii="Times New Roman" w:hAnsi="Times New Roman" w:cs="Times New Roman"/>
          <w:b/>
          <w:i/>
        </w:rPr>
        <w:t>Evaluate natural enemy efficacy and study ecological/physiological basis for interactions.</w:t>
      </w:r>
    </w:p>
    <w:p w14:paraId="6B95B104" w14:textId="77777777" w:rsidR="005E7374" w:rsidRPr="00A25AC2" w:rsidRDefault="005E7374" w:rsidP="005E7374">
      <w:pPr>
        <w:rPr>
          <w:rFonts w:ascii="Times New Roman" w:hAnsi="Times New Roman" w:cs="Times New Roman"/>
        </w:rPr>
      </w:pPr>
    </w:p>
    <w:p w14:paraId="68B4E7ED" w14:textId="77777777" w:rsidR="005E7374" w:rsidRPr="00A25AC2" w:rsidRDefault="005E7374" w:rsidP="005E7374">
      <w:pPr>
        <w:rPr>
          <w:rFonts w:ascii="Times New Roman" w:hAnsi="Times New Roman" w:cs="Times New Roman"/>
          <w:lang w:val="en-CA"/>
        </w:rPr>
      </w:pPr>
      <w:bookmarkStart w:id="3" w:name="reftop"/>
      <w:r w:rsidRPr="00A25AC2">
        <w:rPr>
          <w:rFonts w:ascii="Times New Roman" w:hAnsi="Times New Roman" w:cs="Times New Roman"/>
        </w:rPr>
        <w:t xml:space="preserve">Studies in Utah were completed to assess factors influencing the expression of partial bivoltinism in </w:t>
      </w:r>
      <w:r w:rsidRPr="00A25AC2">
        <w:rPr>
          <w:rFonts w:ascii="Times New Roman" w:hAnsi="Times New Roman" w:cs="Times New Roman"/>
          <w:i/>
        </w:rPr>
        <w:t>Tetrastichus julis</w:t>
      </w:r>
      <w:r w:rsidRPr="00A25AC2">
        <w:rPr>
          <w:rFonts w:ascii="Times New Roman" w:hAnsi="Times New Roman" w:cs="Times New Roman"/>
        </w:rPr>
        <w:t xml:space="preserve"> Walker (Eulophidae), a specialist parasitoid introduced to North America to attack the cereal leaf beetle, </w:t>
      </w:r>
      <w:r w:rsidRPr="00A25AC2">
        <w:rPr>
          <w:rFonts w:ascii="Times New Roman" w:hAnsi="Times New Roman" w:cs="Times New Roman"/>
          <w:i/>
        </w:rPr>
        <w:t>Oulema melanopus</w:t>
      </w:r>
      <w:r w:rsidRPr="00A25AC2">
        <w:rPr>
          <w:rFonts w:ascii="Times New Roman" w:hAnsi="Times New Roman" w:cs="Times New Roman"/>
        </w:rPr>
        <w:t xml:space="preserve"> (L.).  Field populations of the gregarious endoparasitoid were examined to determine the percentage of individuals forgoing larval diapause over the winter to emerge instead in the same summer that they developed within their host.  This percentage decreased with seasonal advancement from spring through summer, but </w:t>
      </w:r>
      <w:r w:rsidRPr="00A25AC2">
        <w:rPr>
          <w:rFonts w:ascii="Times New Roman" w:hAnsi="Times New Roman" w:cs="Times New Roman"/>
        </w:rPr>
        <w:lastRenderedPageBreak/>
        <w:t>was positively correlated during a given time of season with the number of parasitoid individuals sharing a host larva</w:t>
      </w:r>
      <w:bookmarkEnd w:id="3"/>
      <w:r w:rsidRPr="00A25AC2">
        <w:rPr>
          <w:rFonts w:ascii="Times New Roman" w:hAnsi="Times New Roman" w:cs="Times New Roman"/>
          <w:lang w:val="en-CA"/>
        </w:rPr>
        <w:t>.</w:t>
      </w:r>
    </w:p>
    <w:p w14:paraId="7F326A80" w14:textId="77777777" w:rsidR="005E7374" w:rsidRPr="00A25AC2" w:rsidRDefault="005E7374" w:rsidP="005E7374">
      <w:pPr>
        <w:rPr>
          <w:rFonts w:ascii="Times New Roman" w:hAnsi="Times New Roman" w:cs="Times New Roman"/>
        </w:rPr>
      </w:pPr>
    </w:p>
    <w:p w14:paraId="4C2CB6EC" w14:textId="77777777" w:rsidR="005E7374" w:rsidRPr="00A25AC2" w:rsidRDefault="005E7374" w:rsidP="005E7374">
      <w:pPr>
        <w:kinsoku w:val="0"/>
        <w:overflowPunct w:val="0"/>
        <w:ind w:left="40" w:right="161"/>
        <w:rPr>
          <w:rFonts w:ascii="Times New Roman" w:hAnsi="Times New Roman" w:cs="Times New Roman"/>
        </w:rPr>
      </w:pPr>
      <w:r w:rsidRPr="00A25AC2">
        <w:rPr>
          <w:rFonts w:ascii="Times New Roman" w:hAnsi="Times New Roman" w:cs="Times New Roman"/>
          <w:i/>
        </w:rPr>
        <w:t>Aulacidea</w:t>
      </w:r>
      <w:r w:rsidRPr="00A25AC2">
        <w:rPr>
          <w:rFonts w:ascii="Times New Roman" w:hAnsi="Times New Roman" w:cs="Times New Roman"/>
          <w:i/>
          <w:spacing w:val="-3"/>
        </w:rPr>
        <w:t xml:space="preserve"> acroptilonica</w:t>
      </w:r>
      <w:r w:rsidRPr="00A25AC2">
        <w:rPr>
          <w:rFonts w:ascii="Times New Roman" w:hAnsi="Times New Roman" w:cs="Times New Roman"/>
          <w:spacing w:val="-3"/>
        </w:rPr>
        <w:t xml:space="preserve"> </w:t>
      </w:r>
      <w:r w:rsidRPr="00A25AC2">
        <w:rPr>
          <w:rFonts w:ascii="Times New Roman" w:hAnsi="Times New Roman" w:cs="Times New Roman"/>
        </w:rPr>
        <w:t>and</w:t>
      </w:r>
      <w:r w:rsidRPr="00A25AC2">
        <w:rPr>
          <w:rFonts w:ascii="Times New Roman" w:hAnsi="Times New Roman" w:cs="Times New Roman"/>
          <w:spacing w:val="-4"/>
        </w:rPr>
        <w:t xml:space="preserve"> </w:t>
      </w:r>
      <w:r w:rsidRPr="00A25AC2">
        <w:rPr>
          <w:rFonts w:ascii="Times New Roman" w:hAnsi="Times New Roman" w:cs="Times New Roman"/>
          <w:i/>
        </w:rPr>
        <w:t>Jaapiella</w:t>
      </w:r>
      <w:r w:rsidRPr="00A25AC2">
        <w:rPr>
          <w:rFonts w:ascii="Times New Roman" w:hAnsi="Times New Roman" w:cs="Times New Roman"/>
          <w:i/>
          <w:spacing w:val="-3"/>
        </w:rPr>
        <w:t xml:space="preserve"> ivannikovi</w:t>
      </w:r>
      <w:r w:rsidRPr="00A25AC2">
        <w:rPr>
          <w:rFonts w:ascii="Times New Roman" w:hAnsi="Times New Roman" w:cs="Times New Roman"/>
          <w:spacing w:val="-3"/>
        </w:rPr>
        <w:t xml:space="preserve"> </w:t>
      </w:r>
      <w:r w:rsidRPr="00A25AC2">
        <w:rPr>
          <w:rFonts w:ascii="Times New Roman" w:hAnsi="Times New Roman" w:cs="Times New Roman"/>
        </w:rPr>
        <w:t>release</w:t>
      </w:r>
      <w:r w:rsidRPr="00A25AC2">
        <w:rPr>
          <w:rFonts w:ascii="Times New Roman" w:hAnsi="Times New Roman" w:cs="Times New Roman"/>
          <w:spacing w:val="-4"/>
        </w:rPr>
        <w:t xml:space="preserve"> sites </w:t>
      </w:r>
      <w:r w:rsidRPr="00A25AC2">
        <w:rPr>
          <w:rFonts w:ascii="Times New Roman" w:hAnsi="Times New Roman" w:cs="Times New Roman"/>
        </w:rPr>
        <w:t>continued</w:t>
      </w:r>
      <w:r w:rsidRPr="00A25AC2">
        <w:rPr>
          <w:rFonts w:ascii="Times New Roman" w:hAnsi="Times New Roman" w:cs="Times New Roman"/>
          <w:spacing w:val="-3"/>
        </w:rPr>
        <w:t xml:space="preserve"> </w:t>
      </w:r>
      <w:r w:rsidRPr="00A25AC2">
        <w:rPr>
          <w:rFonts w:ascii="Times New Roman" w:hAnsi="Times New Roman" w:cs="Times New Roman"/>
        </w:rPr>
        <w:t>to</w:t>
      </w:r>
      <w:r w:rsidRPr="00A25AC2">
        <w:rPr>
          <w:rFonts w:ascii="Times New Roman" w:hAnsi="Times New Roman" w:cs="Times New Roman"/>
          <w:spacing w:val="-4"/>
        </w:rPr>
        <w:t xml:space="preserve"> </w:t>
      </w:r>
      <w:r w:rsidRPr="00A25AC2">
        <w:rPr>
          <w:rFonts w:ascii="Times New Roman" w:hAnsi="Times New Roman" w:cs="Times New Roman"/>
        </w:rPr>
        <w:t>be</w:t>
      </w:r>
      <w:r w:rsidRPr="00A25AC2">
        <w:rPr>
          <w:rFonts w:ascii="Times New Roman" w:hAnsi="Times New Roman" w:cs="Times New Roman"/>
          <w:spacing w:val="-3"/>
        </w:rPr>
        <w:t xml:space="preserve"> </w:t>
      </w:r>
      <w:r w:rsidRPr="00A25AC2">
        <w:rPr>
          <w:rFonts w:ascii="Times New Roman" w:hAnsi="Times New Roman" w:cs="Times New Roman"/>
        </w:rPr>
        <w:t>monitored</w:t>
      </w:r>
      <w:r w:rsidRPr="00A25AC2">
        <w:rPr>
          <w:rFonts w:ascii="Times New Roman" w:hAnsi="Times New Roman" w:cs="Times New Roman"/>
          <w:spacing w:val="-4"/>
        </w:rPr>
        <w:t xml:space="preserve"> </w:t>
      </w:r>
      <w:r w:rsidRPr="00A25AC2">
        <w:rPr>
          <w:rFonts w:ascii="Times New Roman" w:hAnsi="Times New Roman" w:cs="Times New Roman"/>
        </w:rPr>
        <w:t>in</w:t>
      </w:r>
      <w:r w:rsidRPr="00A25AC2">
        <w:rPr>
          <w:rFonts w:ascii="Times New Roman" w:hAnsi="Times New Roman" w:cs="Times New Roman"/>
          <w:spacing w:val="-3"/>
        </w:rPr>
        <w:t xml:space="preserve"> </w:t>
      </w:r>
      <w:r w:rsidRPr="00A25AC2">
        <w:rPr>
          <w:rFonts w:ascii="Times New Roman" w:hAnsi="Times New Roman" w:cs="Times New Roman"/>
        </w:rPr>
        <w:t>Montana</w:t>
      </w:r>
      <w:r w:rsidRPr="00A25AC2">
        <w:rPr>
          <w:rFonts w:ascii="Times New Roman" w:hAnsi="Times New Roman" w:cs="Times New Roman"/>
          <w:spacing w:val="-4"/>
        </w:rPr>
        <w:t xml:space="preserve"> </w:t>
      </w:r>
      <w:r w:rsidRPr="00A25AC2">
        <w:rPr>
          <w:rFonts w:ascii="Times New Roman" w:hAnsi="Times New Roman" w:cs="Times New Roman"/>
        </w:rPr>
        <w:t>for</w:t>
      </w:r>
      <w:r w:rsidRPr="00A25AC2">
        <w:rPr>
          <w:rFonts w:ascii="Times New Roman" w:hAnsi="Times New Roman" w:cs="Times New Roman"/>
          <w:spacing w:val="-3"/>
        </w:rPr>
        <w:t xml:space="preserve"> </w:t>
      </w:r>
      <w:r w:rsidRPr="00A25AC2">
        <w:rPr>
          <w:rFonts w:ascii="Times New Roman" w:hAnsi="Times New Roman" w:cs="Times New Roman"/>
        </w:rPr>
        <w:t>changes</w:t>
      </w:r>
      <w:r w:rsidRPr="00A25AC2">
        <w:rPr>
          <w:rFonts w:ascii="Times New Roman" w:hAnsi="Times New Roman" w:cs="Times New Roman"/>
          <w:spacing w:val="-4"/>
        </w:rPr>
        <w:t xml:space="preserve"> </w:t>
      </w:r>
      <w:r w:rsidRPr="00A25AC2">
        <w:rPr>
          <w:rFonts w:ascii="Times New Roman" w:hAnsi="Times New Roman" w:cs="Times New Roman"/>
        </w:rPr>
        <w:t>in</w:t>
      </w:r>
      <w:r w:rsidRPr="00A25AC2">
        <w:rPr>
          <w:rFonts w:ascii="Times New Roman" w:hAnsi="Times New Roman" w:cs="Times New Roman"/>
          <w:spacing w:val="-3"/>
        </w:rPr>
        <w:t xml:space="preserve"> </w:t>
      </w:r>
      <w:r w:rsidRPr="00A25AC2">
        <w:rPr>
          <w:rFonts w:ascii="Times New Roman" w:hAnsi="Times New Roman" w:cs="Times New Roman"/>
        </w:rPr>
        <w:t>Russian knapweed</w:t>
      </w:r>
      <w:r w:rsidRPr="00A25AC2">
        <w:rPr>
          <w:rFonts w:ascii="Times New Roman" w:hAnsi="Times New Roman" w:cs="Times New Roman"/>
          <w:spacing w:val="-3"/>
        </w:rPr>
        <w:t xml:space="preserve"> </w:t>
      </w:r>
      <w:r w:rsidRPr="00A25AC2">
        <w:rPr>
          <w:rFonts w:ascii="Times New Roman" w:hAnsi="Times New Roman" w:cs="Times New Roman"/>
        </w:rPr>
        <w:t>density</w:t>
      </w:r>
      <w:r w:rsidRPr="00A25AC2">
        <w:rPr>
          <w:rFonts w:ascii="Times New Roman" w:hAnsi="Times New Roman" w:cs="Times New Roman"/>
          <w:spacing w:val="-4"/>
        </w:rPr>
        <w:t xml:space="preserve"> </w:t>
      </w:r>
      <w:r w:rsidRPr="00A25AC2">
        <w:rPr>
          <w:rFonts w:ascii="Times New Roman" w:hAnsi="Times New Roman" w:cs="Times New Roman"/>
        </w:rPr>
        <w:t>and cover.</w:t>
      </w:r>
      <w:r w:rsidRPr="00A25AC2">
        <w:rPr>
          <w:rFonts w:ascii="Times New Roman" w:hAnsi="Times New Roman" w:cs="Times New Roman"/>
          <w:spacing w:val="-4"/>
        </w:rPr>
        <w:t xml:space="preserve"> </w:t>
      </w:r>
      <w:r w:rsidRPr="00A25AC2">
        <w:rPr>
          <w:rFonts w:ascii="Times New Roman" w:hAnsi="Times New Roman" w:cs="Times New Roman"/>
        </w:rPr>
        <w:t>At</w:t>
      </w:r>
      <w:r w:rsidRPr="00A25AC2">
        <w:rPr>
          <w:rFonts w:ascii="Times New Roman" w:hAnsi="Times New Roman" w:cs="Times New Roman"/>
          <w:spacing w:val="-4"/>
        </w:rPr>
        <w:t xml:space="preserve"> </w:t>
      </w:r>
      <w:r w:rsidRPr="00A25AC2">
        <w:rPr>
          <w:rFonts w:ascii="Times New Roman" w:hAnsi="Times New Roman" w:cs="Times New Roman"/>
        </w:rPr>
        <w:t>some</w:t>
      </w:r>
      <w:r w:rsidRPr="00A25AC2">
        <w:rPr>
          <w:rFonts w:ascii="Times New Roman" w:hAnsi="Times New Roman" w:cs="Times New Roman"/>
          <w:spacing w:val="-4"/>
        </w:rPr>
        <w:t xml:space="preserve"> </w:t>
      </w:r>
      <w:r w:rsidRPr="00A25AC2">
        <w:rPr>
          <w:rFonts w:ascii="Times New Roman" w:hAnsi="Times New Roman" w:cs="Times New Roman"/>
        </w:rPr>
        <w:t>sites</w:t>
      </w:r>
      <w:r w:rsidRPr="00A25AC2">
        <w:rPr>
          <w:rFonts w:ascii="Times New Roman" w:hAnsi="Times New Roman" w:cs="Times New Roman"/>
          <w:spacing w:val="-4"/>
        </w:rPr>
        <w:t xml:space="preserve"> </w:t>
      </w:r>
      <w:r w:rsidRPr="00A25AC2">
        <w:rPr>
          <w:rFonts w:ascii="Times New Roman" w:hAnsi="Times New Roman" w:cs="Times New Roman"/>
        </w:rPr>
        <w:t>the</w:t>
      </w:r>
      <w:r w:rsidRPr="00A25AC2">
        <w:rPr>
          <w:rFonts w:ascii="Times New Roman" w:hAnsi="Times New Roman" w:cs="Times New Roman"/>
          <w:spacing w:val="-4"/>
        </w:rPr>
        <w:t xml:space="preserve"> </w:t>
      </w:r>
      <w:r w:rsidRPr="00A25AC2">
        <w:rPr>
          <w:rFonts w:ascii="Times New Roman" w:hAnsi="Times New Roman" w:cs="Times New Roman"/>
        </w:rPr>
        <w:t>density</w:t>
      </w:r>
      <w:r w:rsidRPr="00A25AC2">
        <w:rPr>
          <w:rFonts w:ascii="Times New Roman" w:hAnsi="Times New Roman" w:cs="Times New Roman"/>
          <w:spacing w:val="-3"/>
        </w:rPr>
        <w:t xml:space="preserve"> </w:t>
      </w:r>
      <w:r w:rsidRPr="00A25AC2">
        <w:rPr>
          <w:rFonts w:ascii="Times New Roman" w:hAnsi="Times New Roman" w:cs="Times New Roman"/>
        </w:rPr>
        <w:t>of</w:t>
      </w:r>
      <w:r w:rsidRPr="00A25AC2">
        <w:rPr>
          <w:rFonts w:ascii="Times New Roman" w:hAnsi="Times New Roman" w:cs="Times New Roman"/>
          <w:spacing w:val="-4"/>
        </w:rPr>
        <w:t xml:space="preserve"> </w:t>
      </w:r>
      <w:r w:rsidRPr="00A25AC2">
        <w:rPr>
          <w:rFonts w:ascii="Times New Roman" w:hAnsi="Times New Roman" w:cs="Times New Roman"/>
        </w:rPr>
        <w:t>Russian</w:t>
      </w:r>
      <w:r w:rsidRPr="00A25AC2">
        <w:rPr>
          <w:rFonts w:ascii="Times New Roman" w:hAnsi="Times New Roman" w:cs="Times New Roman"/>
          <w:spacing w:val="-4"/>
        </w:rPr>
        <w:t xml:space="preserve"> </w:t>
      </w:r>
      <w:r w:rsidRPr="00A25AC2">
        <w:rPr>
          <w:rFonts w:ascii="Times New Roman" w:hAnsi="Times New Roman" w:cs="Times New Roman"/>
        </w:rPr>
        <w:t>knapweed</w:t>
      </w:r>
      <w:r w:rsidRPr="00A25AC2">
        <w:rPr>
          <w:rFonts w:ascii="Times New Roman" w:hAnsi="Times New Roman" w:cs="Times New Roman"/>
          <w:spacing w:val="-4"/>
        </w:rPr>
        <w:t xml:space="preserve"> </w:t>
      </w:r>
      <w:r w:rsidRPr="00A25AC2">
        <w:rPr>
          <w:rFonts w:ascii="Times New Roman" w:hAnsi="Times New Roman" w:cs="Times New Roman"/>
        </w:rPr>
        <w:t>has</w:t>
      </w:r>
      <w:r w:rsidRPr="00A25AC2">
        <w:rPr>
          <w:rFonts w:ascii="Times New Roman" w:hAnsi="Times New Roman" w:cs="Times New Roman"/>
          <w:spacing w:val="-4"/>
        </w:rPr>
        <w:t xml:space="preserve"> </w:t>
      </w:r>
      <w:r w:rsidRPr="00A25AC2">
        <w:rPr>
          <w:rFonts w:ascii="Times New Roman" w:hAnsi="Times New Roman" w:cs="Times New Roman"/>
        </w:rPr>
        <w:t>declined,</w:t>
      </w:r>
      <w:r w:rsidRPr="00A25AC2">
        <w:rPr>
          <w:rFonts w:ascii="Times New Roman" w:hAnsi="Times New Roman" w:cs="Times New Roman"/>
          <w:spacing w:val="-3"/>
        </w:rPr>
        <w:t xml:space="preserve"> </w:t>
      </w:r>
      <w:r w:rsidRPr="00A25AC2">
        <w:rPr>
          <w:rFonts w:ascii="Times New Roman" w:hAnsi="Times New Roman" w:cs="Times New Roman"/>
        </w:rPr>
        <w:t>and</w:t>
      </w:r>
      <w:r w:rsidRPr="00A25AC2">
        <w:rPr>
          <w:rFonts w:ascii="Times New Roman" w:hAnsi="Times New Roman" w:cs="Times New Roman"/>
          <w:spacing w:val="-4"/>
        </w:rPr>
        <w:t xml:space="preserve"> </w:t>
      </w:r>
      <w:r w:rsidRPr="00A25AC2">
        <w:rPr>
          <w:rFonts w:ascii="Times New Roman" w:hAnsi="Times New Roman" w:cs="Times New Roman"/>
        </w:rPr>
        <w:t>plants</w:t>
      </w:r>
      <w:r w:rsidRPr="00A25AC2">
        <w:rPr>
          <w:rFonts w:ascii="Times New Roman" w:hAnsi="Times New Roman" w:cs="Times New Roman"/>
          <w:spacing w:val="-4"/>
        </w:rPr>
        <w:t xml:space="preserve"> </w:t>
      </w:r>
      <w:r w:rsidRPr="00A25AC2">
        <w:rPr>
          <w:rFonts w:ascii="Times New Roman" w:hAnsi="Times New Roman" w:cs="Times New Roman"/>
        </w:rPr>
        <w:t>appeared</w:t>
      </w:r>
      <w:r w:rsidRPr="00A25AC2">
        <w:rPr>
          <w:rFonts w:ascii="Times New Roman" w:hAnsi="Times New Roman" w:cs="Times New Roman"/>
          <w:spacing w:val="-4"/>
        </w:rPr>
        <w:t xml:space="preserve"> </w:t>
      </w:r>
      <w:r w:rsidRPr="00A25AC2">
        <w:rPr>
          <w:rFonts w:ascii="Times New Roman" w:hAnsi="Times New Roman" w:cs="Times New Roman"/>
        </w:rPr>
        <w:t>stunted,</w:t>
      </w:r>
      <w:r w:rsidRPr="00A25AC2">
        <w:rPr>
          <w:rFonts w:ascii="Times New Roman" w:hAnsi="Times New Roman" w:cs="Times New Roman"/>
          <w:spacing w:val="-4"/>
        </w:rPr>
        <w:t xml:space="preserve"> </w:t>
      </w:r>
      <w:r w:rsidRPr="00A25AC2">
        <w:rPr>
          <w:rFonts w:ascii="Times New Roman" w:hAnsi="Times New Roman" w:cs="Times New Roman"/>
        </w:rPr>
        <w:t>but</w:t>
      </w:r>
      <w:r w:rsidRPr="00A25AC2">
        <w:rPr>
          <w:rFonts w:ascii="Times New Roman" w:hAnsi="Times New Roman" w:cs="Times New Roman"/>
          <w:spacing w:val="-3"/>
        </w:rPr>
        <w:t xml:space="preserve"> </w:t>
      </w:r>
      <w:r w:rsidRPr="00A25AC2">
        <w:rPr>
          <w:rFonts w:ascii="Times New Roman" w:hAnsi="Times New Roman" w:cs="Times New Roman"/>
        </w:rPr>
        <w:t>it</w:t>
      </w:r>
      <w:r w:rsidRPr="00A25AC2">
        <w:rPr>
          <w:rFonts w:ascii="Times New Roman" w:hAnsi="Times New Roman" w:cs="Times New Roman"/>
          <w:spacing w:val="-4"/>
        </w:rPr>
        <w:t xml:space="preserve"> </w:t>
      </w:r>
      <w:r w:rsidRPr="00A25AC2">
        <w:rPr>
          <w:rFonts w:ascii="Times New Roman" w:hAnsi="Times New Roman" w:cs="Times New Roman"/>
        </w:rPr>
        <w:t>is</w:t>
      </w:r>
      <w:r w:rsidRPr="00A25AC2">
        <w:rPr>
          <w:rFonts w:ascii="Times New Roman" w:hAnsi="Times New Roman" w:cs="Times New Roman"/>
          <w:spacing w:val="-4"/>
        </w:rPr>
        <w:t xml:space="preserve"> </w:t>
      </w:r>
      <w:r w:rsidRPr="00A25AC2">
        <w:rPr>
          <w:rFonts w:ascii="Times New Roman" w:hAnsi="Times New Roman" w:cs="Times New Roman"/>
        </w:rPr>
        <w:t>uncertain</w:t>
      </w:r>
      <w:r w:rsidRPr="00A25AC2">
        <w:rPr>
          <w:rFonts w:ascii="Times New Roman" w:hAnsi="Times New Roman" w:cs="Times New Roman"/>
          <w:spacing w:val="-4"/>
        </w:rPr>
        <w:t xml:space="preserve"> </w:t>
      </w:r>
      <w:r w:rsidRPr="00A25AC2">
        <w:rPr>
          <w:rFonts w:ascii="Times New Roman" w:hAnsi="Times New Roman" w:cs="Times New Roman"/>
        </w:rPr>
        <w:t>if</w:t>
      </w:r>
      <w:r w:rsidRPr="00A25AC2">
        <w:rPr>
          <w:rFonts w:ascii="Times New Roman" w:hAnsi="Times New Roman" w:cs="Times New Roman"/>
          <w:spacing w:val="-4"/>
        </w:rPr>
        <w:t xml:space="preserve"> </w:t>
      </w:r>
      <w:r w:rsidRPr="00A25AC2">
        <w:rPr>
          <w:rFonts w:ascii="Times New Roman" w:hAnsi="Times New Roman" w:cs="Times New Roman"/>
        </w:rPr>
        <w:t>that</w:t>
      </w:r>
      <w:r w:rsidRPr="00A25AC2">
        <w:rPr>
          <w:rFonts w:ascii="Times New Roman" w:hAnsi="Times New Roman" w:cs="Times New Roman"/>
          <w:spacing w:val="-4"/>
        </w:rPr>
        <w:t xml:space="preserve"> </w:t>
      </w:r>
      <w:r w:rsidRPr="00A25AC2">
        <w:rPr>
          <w:rFonts w:ascii="Times New Roman" w:hAnsi="Times New Roman" w:cs="Times New Roman"/>
        </w:rPr>
        <w:t>is due</w:t>
      </w:r>
      <w:r w:rsidRPr="00A25AC2">
        <w:rPr>
          <w:rFonts w:ascii="Times New Roman" w:hAnsi="Times New Roman" w:cs="Times New Roman"/>
          <w:spacing w:val="-6"/>
        </w:rPr>
        <w:t xml:space="preserve"> </w:t>
      </w:r>
      <w:r w:rsidRPr="00A25AC2">
        <w:rPr>
          <w:rFonts w:ascii="Times New Roman" w:hAnsi="Times New Roman" w:cs="Times New Roman"/>
        </w:rPr>
        <w:t>to</w:t>
      </w:r>
      <w:r w:rsidRPr="00A25AC2">
        <w:rPr>
          <w:rFonts w:ascii="Times New Roman" w:hAnsi="Times New Roman" w:cs="Times New Roman"/>
          <w:spacing w:val="-5"/>
        </w:rPr>
        <w:t xml:space="preserve"> </w:t>
      </w:r>
      <w:r w:rsidRPr="00A25AC2">
        <w:rPr>
          <w:rFonts w:ascii="Times New Roman" w:hAnsi="Times New Roman" w:cs="Times New Roman"/>
        </w:rPr>
        <w:t>the</w:t>
      </w:r>
      <w:r w:rsidRPr="00A25AC2">
        <w:rPr>
          <w:rFonts w:ascii="Times New Roman" w:hAnsi="Times New Roman" w:cs="Times New Roman"/>
          <w:spacing w:val="-5"/>
        </w:rPr>
        <w:t xml:space="preserve"> </w:t>
      </w:r>
      <w:r w:rsidRPr="00A25AC2">
        <w:rPr>
          <w:rFonts w:ascii="Times New Roman" w:hAnsi="Times New Roman" w:cs="Times New Roman"/>
        </w:rPr>
        <w:t>presence</w:t>
      </w:r>
      <w:r w:rsidRPr="00A25AC2">
        <w:rPr>
          <w:rFonts w:ascii="Times New Roman" w:hAnsi="Times New Roman" w:cs="Times New Roman"/>
          <w:spacing w:val="-5"/>
        </w:rPr>
        <w:t xml:space="preserve"> </w:t>
      </w:r>
      <w:r w:rsidRPr="00A25AC2">
        <w:rPr>
          <w:rFonts w:ascii="Times New Roman" w:hAnsi="Times New Roman" w:cs="Times New Roman"/>
        </w:rPr>
        <w:t>of</w:t>
      </w:r>
      <w:r w:rsidRPr="00A25AC2">
        <w:rPr>
          <w:rFonts w:ascii="Times New Roman" w:hAnsi="Times New Roman" w:cs="Times New Roman"/>
          <w:spacing w:val="-5"/>
        </w:rPr>
        <w:t xml:space="preserve"> </w:t>
      </w:r>
      <w:r w:rsidRPr="00A25AC2">
        <w:rPr>
          <w:rFonts w:ascii="Times New Roman" w:hAnsi="Times New Roman" w:cs="Times New Roman"/>
        </w:rPr>
        <w:t>biocontrol</w:t>
      </w:r>
      <w:r w:rsidRPr="00A25AC2">
        <w:rPr>
          <w:rFonts w:ascii="Times New Roman" w:hAnsi="Times New Roman" w:cs="Times New Roman"/>
          <w:spacing w:val="-5"/>
        </w:rPr>
        <w:t xml:space="preserve"> </w:t>
      </w:r>
      <w:r w:rsidRPr="00A25AC2">
        <w:rPr>
          <w:rFonts w:ascii="Times New Roman" w:hAnsi="Times New Roman" w:cs="Times New Roman"/>
        </w:rPr>
        <w:t>agents</w:t>
      </w:r>
      <w:r w:rsidRPr="00A25AC2">
        <w:rPr>
          <w:rFonts w:ascii="Times New Roman" w:hAnsi="Times New Roman" w:cs="Times New Roman"/>
          <w:spacing w:val="-5"/>
        </w:rPr>
        <w:t xml:space="preserve">, </w:t>
      </w:r>
      <w:r w:rsidRPr="00A25AC2">
        <w:rPr>
          <w:rFonts w:ascii="Times New Roman" w:hAnsi="Times New Roman" w:cs="Times New Roman"/>
        </w:rPr>
        <w:t>environmental</w:t>
      </w:r>
      <w:r w:rsidRPr="00A25AC2">
        <w:rPr>
          <w:rFonts w:ascii="Times New Roman" w:hAnsi="Times New Roman" w:cs="Times New Roman"/>
          <w:spacing w:val="-5"/>
        </w:rPr>
        <w:t xml:space="preserve"> </w:t>
      </w:r>
      <w:r w:rsidRPr="00A25AC2">
        <w:rPr>
          <w:rFonts w:ascii="Times New Roman" w:hAnsi="Times New Roman" w:cs="Times New Roman"/>
        </w:rPr>
        <w:t>factors;</w:t>
      </w:r>
      <w:r w:rsidRPr="00A25AC2">
        <w:rPr>
          <w:rFonts w:ascii="Times New Roman" w:hAnsi="Times New Roman" w:cs="Times New Roman"/>
          <w:spacing w:val="-5"/>
        </w:rPr>
        <w:t xml:space="preserve"> </w:t>
      </w:r>
      <w:r w:rsidRPr="00A25AC2">
        <w:rPr>
          <w:rFonts w:ascii="Times New Roman" w:hAnsi="Times New Roman" w:cs="Times New Roman"/>
        </w:rPr>
        <w:t>or</w:t>
      </w:r>
      <w:r w:rsidRPr="00A25AC2">
        <w:rPr>
          <w:rFonts w:ascii="Times New Roman" w:hAnsi="Times New Roman" w:cs="Times New Roman"/>
          <w:spacing w:val="-5"/>
        </w:rPr>
        <w:t xml:space="preserve"> </w:t>
      </w:r>
      <w:r w:rsidRPr="00A25AC2">
        <w:rPr>
          <w:rFonts w:ascii="Times New Roman" w:hAnsi="Times New Roman" w:cs="Times New Roman"/>
        </w:rPr>
        <w:t>a</w:t>
      </w:r>
      <w:r w:rsidRPr="00A25AC2">
        <w:rPr>
          <w:rFonts w:ascii="Times New Roman" w:hAnsi="Times New Roman" w:cs="Times New Roman"/>
          <w:spacing w:val="-5"/>
        </w:rPr>
        <w:t xml:space="preserve"> </w:t>
      </w:r>
      <w:r w:rsidRPr="00A25AC2">
        <w:rPr>
          <w:rFonts w:ascii="Times New Roman" w:hAnsi="Times New Roman" w:cs="Times New Roman"/>
        </w:rPr>
        <w:t>combination</w:t>
      </w:r>
      <w:r w:rsidRPr="00A25AC2">
        <w:rPr>
          <w:rFonts w:ascii="Times New Roman" w:hAnsi="Times New Roman" w:cs="Times New Roman"/>
          <w:spacing w:val="-5"/>
        </w:rPr>
        <w:t xml:space="preserve"> </w:t>
      </w:r>
      <w:r w:rsidRPr="00A25AC2">
        <w:rPr>
          <w:rFonts w:ascii="Times New Roman" w:hAnsi="Times New Roman" w:cs="Times New Roman"/>
        </w:rPr>
        <w:t>of</w:t>
      </w:r>
      <w:r w:rsidRPr="00A25AC2">
        <w:rPr>
          <w:rFonts w:ascii="Times New Roman" w:hAnsi="Times New Roman" w:cs="Times New Roman"/>
          <w:spacing w:val="-5"/>
        </w:rPr>
        <w:t xml:space="preserve"> </w:t>
      </w:r>
      <w:r w:rsidRPr="00A25AC2">
        <w:rPr>
          <w:rFonts w:ascii="Times New Roman" w:hAnsi="Times New Roman" w:cs="Times New Roman"/>
        </w:rPr>
        <w:t>both.</w:t>
      </w:r>
    </w:p>
    <w:p w14:paraId="6A72507A" w14:textId="77777777" w:rsidR="005E7374" w:rsidRPr="00A25AC2" w:rsidRDefault="005E7374" w:rsidP="005E7374">
      <w:pPr>
        <w:rPr>
          <w:rFonts w:ascii="Times New Roman" w:hAnsi="Times New Roman" w:cs="Times New Roman"/>
        </w:rPr>
      </w:pPr>
    </w:p>
    <w:p w14:paraId="3E8642DE" w14:textId="77777777" w:rsidR="005E7374" w:rsidRPr="00A25AC2" w:rsidRDefault="005E7374" w:rsidP="005E7374">
      <w:pPr>
        <w:rPr>
          <w:rFonts w:ascii="Times New Roman" w:hAnsi="Times New Roman" w:cs="Times New Roman"/>
        </w:rPr>
      </w:pPr>
      <w:r w:rsidRPr="00A25AC2">
        <w:rPr>
          <w:rFonts w:ascii="Times New Roman" w:hAnsi="Times New Roman" w:cs="Times New Roman"/>
        </w:rPr>
        <w:t xml:space="preserve">Research was conducted to understand the importance of non-consumptive effects of biological control agents on their hosts/prey.  The Investigators completed a synthetic review of this topic, and are working on laboratory experimentation to examine how pea aphids, </w:t>
      </w:r>
      <w:r w:rsidRPr="00A25AC2">
        <w:rPr>
          <w:rFonts w:ascii="Times New Roman" w:hAnsi="Times New Roman" w:cs="Times New Roman"/>
          <w:i/>
          <w:iCs/>
        </w:rPr>
        <w:t>Acyrthosiphon pisum</w:t>
      </w:r>
      <w:r w:rsidRPr="00A25AC2">
        <w:rPr>
          <w:rFonts w:ascii="Times New Roman" w:hAnsi="Times New Roman" w:cs="Times New Roman"/>
        </w:rPr>
        <w:t>, respond to cues of predation and parasitism risk.</w:t>
      </w:r>
    </w:p>
    <w:p w14:paraId="3FC023BA" w14:textId="77777777" w:rsidR="005E7374" w:rsidRPr="00A25AC2" w:rsidRDefault="005E7374" w:rsidP="005E7374">
      <w:pPr>
        <w:rPr>
          <w:rFonts w:ascii="Times New Roman" w:hAnsi="Times New Roman" w:cs="Times New Roman"/>
        </w:rPr>
      </w:pPr>
    </w:p>
    <w:p w14:paraId="492771AF" w14:textId="77777777" w:rsidR="005E7374" w:rsidRPr="00A25AC2" w:rsidRDefault="005E7374" w:rsidP="005E7374">
      <w:pPr>
        <w:numPr>
          <w:ilvl w:val="12"/>
          <w:numId w:val="0"/>
        </w:numPr>
        <w:ind w:hanging="11"/>
        <w:rPr>
          <w:rFonts w:ascii="Times New Roman" w:hAnsi="Times New Roman" w:cs="Times New Roman"/>
          <w:color w:val="000000"/>
        </w:rPr>
      </w:pPr>
      <w:r w:rsidRPr="00A25AC2">
        <w:rPr>
          <w:rFonts w:ascii="Times New Roman" w:hAnsi="Times New Roman" w:cs="Times New Roman"/>
          <w:color w:val="000000"/>
        </w:rPr>
        <w:t>The competitive and foraging abilities of two candidate parasitoids for bagrada bug were assessed in quarantine.</w:t>
      </w:r>
    </w:p>
    <w:p w14:paraId="09411B9F" w14:textId="77777777" w:rsidR="005E7374" w:rsidRPr="00A25AC2" w:rsidRDefault="005E7374" w:rsidP="005E7374">
      <w:pPr>
        <w:rPr>
          <w:rFonts w:ascii="Times New Roman" w:hAnsi="Times New Roman" w:cs="Times New Roman"/>
        </w:rPr>
      </w:pPr>
    </w:p>
    <w:p w14:paraId="21CD5C75" w14:textId="77777777" w:rsidR="005E7374" w:rsidRPr="00A25AC2" w:rsidRDefault="005E7374" w:rsidP="005E7374">
      <w:pPr>
        <w:rPr>
          <w:rFonts w:ascii="Times New Roman" w:hAnsi="Times New Roman" w:cs="Times New Roman"/>
          <w:color w:val="000000"/>
        </w:rPr>
      </w:pPr>
      <w:r w:rsidRPr="00A25AC2">
        <w:rPr>
          <w:rFonts w:ascii="Times New Roman" w:hAnsi="Times New Roman" w:cs="Times New Roman"/>
          <w:color w:val="000000"/>
        </w:rPr>
        <w:t xml:space="preserve">Field studies of the entomopathogenic nematode, </w:t>
      </w:r>
      <w:r w:rsidRPr="00A25AC2">
        <w:rPr>
          <w:rFonts w:ascii="Times New Roman" w:hAnsi="Times New Roman" w:cs="Times New Roman"/>
          <w:i/>
          <w:iCs/>
          <w:color w:val="000000"/>
        </w:rPr>
        <w:t>Steinernema riobrave,</w:t>
      </w:r>
      <w:r w:rsidRPr="00A25AC2">
        <w:rPr>
          <w:rFonts w:ascii="Times New Roman" w:hAnsi="Times New Roman" w:cs="Times New Roman"/>
          <w:color w:val="000000"/>
        </w:rPr>
        <w:t xml:space="preserve"> have been conducted and this indigenous natural enemy has proven to be effective against cattle fever ticks.  Recently studies have shown that the nematode can remain viable in water droplets on vegetation for up to 3 hours.  This allows for the nematode to be passively transferred to tick infested wildlife.</w:t>
      </w:r>
    </w:p>
    <w:p w14:paraId="5E60C919" w14:textId="77777777" w:rsidR="005E7374" w:rsidRPr="00A25AC2" w:rsidRDefault="005E7374" w:rsidP="005E7374">
      <w:pPr>
        <w:rPr>
          <w:rFonts w:ascii="Times New Roman" w:hAnsi="Times New Roman" w:cs="Times New Roman"/>
        </w:rPr>
      </w:pPr>
    </w:p>
    <w:p w14:paraId="420FA0B2" w14:textId="77777777" w:rsidR="005E7374" w:rsidRPr="00A25AC2" w:rsidRDefault="005E7374" w:rsidP="005E7374">
      <w:pPr>
        <w:pStyle w:val="BodyText"/>
        <w:numPr>
          <w:ilvl w:val="12"/>
          <w:numId w:val="0"/>
        </w:numPr>
        <w:jc w:val="left"/>
        <w:rPr>
          <w:color w:val="000000"/>
        </w:rPr>
      </w:pPr>
      <w:r w:rsidRPr="00A25AC2">
        <w:rPr>
          <w:color w:val="000000"/>
        </w:rPr>
        <w:t xml:space="preserve">Parasitism rates of </w:t>
      </w:r>
      <w:r w:rsidRPr="00A25AC2">
        <w:rPr>
          <w:i/>
          <w:iCs/>
          <w:color w:val="000000"/>
        </w:rPr>
        <w:t>Pyrrhalta viburni</w:t>
      </w:r>
      <w:r w:rsidRPr="00A25AC2">
        <w:rPr>
          <w:color w:val="000000"/>
        </w:rPr>
        <w:t xml:space="preserve"> by </w:t>
      </w:r>
      <w:r w:rsidRPr="00A25AC2">
        <w:rPr>
          <w:i/>
          <w:iCs/>
          <w:color w:val="000000"/>
        </w:rPr>
        <w:t xml:space="preserve">Aprostocetus celtidis </w:t>
      </w:r>
      <w:r w:rsidRPr="00A25AC2">
        <w:rPr>
          <w:color w:val="000000"/>
        </w:rPr>
        <w:t>in the field were evaluated.</w:t>
      </w:r>
    </w:p>
    <w:p w14:paraId="6C94939E" w14:textId="77777777" w:rsidR="005E7374" w:rsidRPr="00A25AC2" w:rsidRDefault="005E7374" w:rsidP="005E7374">
      <w:pPr>
        <w:pStyle w:val="BodyText"/>
        <w:numPr>
          <w:ilvl w:val="12"/>
          <w:numId w:val="0"/>
        </w:numPr>
        <w:jc w:val="left"/>
        <w:rPr>
          <w:color w:val="000000"/>
        </w:rPr>
      </w:pPr>
    </w:p>
    <w:p w14:paraId="1AF01521" w14:textId="77777777" w:rsidR="005E7374" w:rsidRPr="00A25AC2" w:rsidRDefault="005E7374" w:rsidP="005E7374">
      <w:pPr>
        <w:numPr>
          <w:ilvl w:val="12"/>
          <w:numId w:val="0"/>
        </w:numPr>
        <w:rPr>
          <w:rFonts w:ascii="Times New Roman" w:hAnsi="Times New Roman" w:cs="Times New Roman"/>
        </w:rPr>
      </w:pPr>
      <w:r w:rsidRPr="00A25AC2">
        <w:rPr>
          <w:rFonts w:ascii="Times New Roman" w:hAnsi="Times New Roman" w:cs="Times New Roman"/>
          <w:i/>
        </w:rPr>
        <w:t xml:space="preserve">Chrysochus asclepiadeus </w:t>
      </w:r>
      <w:r w:rsidRPr="00A25AC2">
        <w:rPr>
          <w:rFonts w:ascii="Times New Roman" w:hAnsi="Times New Roman" w:cs="Times New Roman"/>
        </w:rPr>
        <w:t>exposed</w:t>
      </w:r>
      <w:r w:rsidRPr="00A25AC2">
        <w:rPr>
          <w:rFonts w:ascii="Times New Roman" w:hAnsi="Times New Roman" w:cs="Times New Roman"/>
          <w:i/>
        </w:rPr>
        <w:t xml:space="preserve"> </w:t>
      </w:r>
      <w:r w:rsidRPr="00A25AC2">
        <w:rPr>
          <w:rFonts w:ascii="Times New Roman" w:hAnsi="Times New Roman" w:cs="Times New Roman"/>
        </w:rPr>
        <w:t>in open field tests to non-target plants and milkweeds, showed no herbivory impact.</w:t>
      </w:r>
    </w:p>
    <w:p w14:paraId="076748DE" w14:textId="77777777" w:rsidR="005E7374" w:rsidRPr="00A25AC2" w:rsidRDefault="005E7374" w:rsidP="005E7374">
      <w:pPr>
        <w:numPr>
          <w:ilvl w:val="12"/>
          <w:numId w:val="0"/>
        </w:numPr>
        <w:rPr>
          <w:rFonts w:ascii="Times New Roman" w:hAnsi="Times New Roman" w:cs="Times New Roman"/>
        </w:rPr>
      </w:pPr>
    </w:p>
    <w:p w14:paraId="206310C4" w14:textId="77777777" w:rsidR="005E7374" w:rsidRPr="00A25AC2" w:rsidRDefault="005E7374" w:rsidP="005E7374">
      <w:pPr>
        <w:numPr>
          <w:ilvl w:val="12"/>
          <w:numId w:val="0"/>
        </w:numPr>
        <w:tabs>
          <w:tab w:val="left" w:pos="0"/>
        </w:tabs>
        <w:ind w:hanging="11"/>
        <w:rPr>
          <w:rFonts w:ascii="Times New Roman" w:hAnsi="Times New Roman" w:cs="Times New Roman"/>
          <w:i/>
        </w:rPr>
      </w:pPr>
      <w:r w:rsidRPr="00A25AC2">
        <w:rPr>
          <w:rFonts w:ascii="Times New Roman" w:hAnsi="Times New Roman" w:cs="Times New Roman"/>
          <w:i/>
          <w:color w:val="000000"/>
        </w:rPr>
        <w:t xml:space="preserve">Gryon gonikopalense </w:t>
      </w:r>
      <w:r w:rsidRPr="00A25AC2">
        <w:rPr>
          <w:rFonts w:ascii="Times New Roman" w:hAnsi="Times New Roman" w:cs="Times New Roman"/>
          <w:color w:val="000000"/>
        </w:rPr>
        <w:t>was tested</w:t>
      </w:r>
      <w:r w:rsidRPr="00A25AC2">
        <w:rPr>
          <w:rFonts w:ascii="Times New Roman" w:hAnsi="Times New Roman" w:cs="Times New Roman"/>
          <w:i/>
          <w:color w:val="000000"/>
        </w:rPr>
        <w:t xml:space="preserve"> </w:t>
      </w:r>
      <w:r w:rsidRPr="00A25AC2">
        <w:rPr>
          <w:rFonts w:ascii="Times New Roman" w:hAnsi="Times New Roman" w:cs="Times New Roman"/>
          <w:color w:val="000000"/>
        </w:rPr>
        <w:t>on</w:t>
      </w:r>
      <w:r w:rsidRPr="00A25AC2">
        <w:rPr>
          <w:rFonts w:ascii="Times New Roman" w:hAnsi="Times New Roman" w:cs="Times New Roman"/>
          <w:i/>
          <w:color w:val="000000"/>
        </w:rPr>
        <w:t xml:space="preserve"> Bagrada hilaris</w:t>
      </w:r>
      <w:r w:rsidRPr="00A25AC2">
        <w:rPr>
          <w:rFonts w:ascii="Times New Roman" w:hAnsi="Times New Roman" w:cs="Times New Roman"/>
          <w:color w:val="000000"/>
        </w:rPr>
        <w:t xml:space="preserve"> and several closely related pentatomids.</w:t>
      </w:r>
    </w:p>
    <w:p w14:paraId="1386F7D0" w14:textId="77777777" w:rsidR="005E7374" w:rsidRPr="00A25AC2" w:rsidRDefault="005E7374" w:rsidP="005E7374">
      <w:pPr>
        <w:rPr>
          <w:rFonts w:ascii="Times New Roman" w:hAnsi="Times New Roman" w:cs="Times New Roman"/>
        </w:rPr>
      </w:pPr>
    </w:p>
    <w:p w14:paraId="3BDD9A6A" w14:textId="77777777" w:rsidR="005E7374" w:rsidRPr="00A25AC2" w:rsidRDefault="005E7374" w:rsidP="005E7374">
      <w:pPr>
        <w:numPr>
          <w:ilvl w:val="12"/>
          <w:numId w:val="0"/>
        </w:numPr>
        <w:rPr>
          <w:rFonts w:ascii="Times New Roman" w:hAnsi="Times New Roman" w:cs="Times New Roman"/>
          <w:color w:val="000000"/>
        </w:rPr>
      </w:pPr>
      <w:r w:rsidRPr="00A25AC2">
        <w:rPr>
          <w:rFonts w:ascii="Times New Roman" w:hAnsi="Times New Roman" w:cs="Times New Roman"/>
          <w:color w:val="000000"/>
        </w:rPr>
        <w:t xml:space="preserve">Studies have now determined that the southward spread of </w:t>
      </w:r>
      <w:r w:rsidRPr="00A25AC2">
        <w:rPr>
          <w:rFonts w:ascii="Times New Roman" w:hAnsi="Times New Roman" w:cs="Times New Roman"/>
          <w:i/>
          <w:iCs/>
          <w:color w:val="000000"/>
        </w:rPr>
        <w:t>Tamarix</w:t>
      </w:r>
      <w:r w:rsidRPr="00A25AC2">
        <w:rPr>
          <w:rFonts w:ascii="Times New Roman" w:hAnsi="Times New Roman" w:cs="Times New Roman"/>
          <w:color w:val="000000"/>
        </w:rPr>
        <w:t xml:space="preserve"> leaf beetle (</w:t>
      </w:r>
      <w:r w:rsidRPr="00A25AC2">
        <w:rPr>
          <w:rFonts w:ascii="Times New Roman" w:hAnsi="Times New Roman" w:cs="Times New Roman"/>
          <w:i/>
          <w:iCs/>
          <w:color w:val="000000"/>
        </w:rPr>
        <w:t>Diorhabda carinulata</w:t>
      </w:r>
      <w:r w:rsidRPr="00A25AC2">
        <w:rPr>
          <w:rFonts w:ascii="Times New Roman" w:hAnsi="Times New Roman" w:cs="Times New Roman"/>
          <w:color w:val="000000"/>
        </w:rPr>
        <w:t xml:space="preserve">) is unlikely to be due to the evolution of increased flight tendencies at the range edge. Common environment experiments show that individual female beetles from edge populations are larger, and have a tendencies towards higher fecundity than individuals from the core of the range, suggesting those populations are evolving in response to high host abundance and weak competition. There is substantial heritable variation for the evolution of cues leading to winter diapause. Populations in the south have evolved to initiate diapause at a shorter day length than northern (core) populations.  Host choice evaluation of beetles from populations where hybrids are common between the </w:t>
      </w:r>
      <w:r w:rsidRPr="00A25AC2">
        <w:rPr>
          <w:rFonts w:ascii="Times New Roman" w:hAnsi="Times New Roman" w:cs="Times New Roman"/>
          <w:i/>
          <w:iCs/>
          <w:color w:val="000000"/>
        </w:rPr>
        <w:t xml:space="preserve">Diorhabda </w:t>
      </w:r>
      <w:r w:rsidRPr="00A25AC2">
        <w:rPr>
          <w:rFonts w:ascii="Times New Roman" w:hAnsi="Times New Roman" w:cs="Times New Roman"/>
          <w:color w:val="000000"/>
        </w:rPr>
        <w:t>species indicate they prefer tamarisk.</w:t>
      </w:r>
    </w:p>
    <w:p w14:paraId="3F79A2A9" w14:textId="77777777" w:rsidR="005E7374" w:rsidRPr="00A25AC2" w:rsidRDefault="005E7374" w:rsidP="005E7374">
      <w:pPr>
        <w:numPr>
          <w:ilvl w:val="12"/>
          <w:numId w:val="0"/>
        </w:numPr>
        <w:rPr>
          <w:rFonts w:ascii="Times New Roman" w:hAnsi="Times New Roman" w:cs="Times New Roman"/>
          <w:color w:val="000000"/>
        </w:rPr>
      </w:pPr>
    </w:p>
    <w:p w14:paraId="3861F22E" w14:textId="77777777" w:rsidR="005E7374" w:rsidRPr="00A25AC2" w:rsidRDefault="005E7374" w:rsidP="005E7374">
      <w:pPr>
        <w:rPr>
          <w:rFonts w:ascii="Times New Roman" w:hAnsi="Times New Roman" w:cs="Times New Roman"/>
          <w:color w:val="000000" w:themeColor="text1"/>
        </w:rPr>
      </w:pPr>
      <w:r w:rsidRPr="00A25AC2">
        <w:rPr>
          <w:rFonts w:ascii="Times New Roman" w:hAnsi="Times New Roman" w:cs="Times New Roman"/>
          <w:color w:val="000000" w:themeColor="text1"/>
        </w:rPr>
        <w:t xml:space="preserve">Greenhouse and field cage studies of the interactions (facilitation and competition) between the two biocontrol agents, </w:t>
      </w:r>
      <w:r w:rsidRPr="00A25AC2">
        <w:rPr>
          <w:rFonts w:ascii="Times New Roman" w:hAnsi="Times New Roman" w:cs="Times New Roman"/>
          <w:i/>
          <w:iCs/>
          <w:color w:val="000000" w:themeColor="text1"/>
        </w:rPr>
        <w:t>Jaapiella ivannikovi</w:t>
      </w:r>
      <w:r w:rsidRPr="00A25AC2">
        <w:rPr>
          <w:rFonts w:ascii="Times New Roman" w:hAnsi="Times New Roman" w:cs="Times New Roman"/>
          <w:color w:val="000000" w:themeColor="text1"/>
        </w:rPr>
        <w:t xml:space="preserve"> and </w:t>
      </w:r>
      <w:r w:rsidRPr="00A25AC2">
        <w:rPr>
          <w:rFonts w:ascii="Times New Roman" w:hAnsi="Times New Roman" w:cs="Times New Roman"/>
          <w:i/>
          <w:iCs/>
          <w:color w:val="000000" w:themeColor="text1"/>
        </w:rPr>
        <w:t>Aulacidea acroptilonica</w:t>
      </w:r>
      <w:r w:rsidRPr="00A25AC2">
        <w:rPr>
          <w:rFonts w:ascii="Times New Roman" w:hAnsi="Times New Roman" w:cs="Times New Roman"/>
          <w:color w:val="000000" w:themeColor="text1"/>
        </w:rPr>
        <w:t xml:space="preserve"> and their impact on Russian knapweed stem densities was conducted.</w:t>
      </w:r>
    </w:p>
    <w:p w14:paraId="20949ED0" w14:textId="77777777" w:rsidR="005E7374" w:rsidRPr="00A25AC2" w:rsidRDefault="005E7374" w:rsidP="005E7374">
      <w:pPr>
        <w:ind w:left="720" w:hanging="360"/>
        <w:rPr>
          <w:rFonts w:ascii="Times New Roman" w:hAnsi="Times New Roman" w:cs="Times New Roman"/>
          <w:color w:val="000000" w:themeColor="text1"/>
        </w:rPr>
      </w:pPr>
    </w:p>
    <w:p w14:paraId="009D4BB6" w14:textId="77777777" w:rsidR="005E7374" w:rsidRPr="00A25AC2" w:rsidRDefault="005E7374" w:rsidP="005E7374">
      <w:pPr>
        <w:rPr>
          <w:rFonts w:ascii="Times New Roman" w:hAnsi="Times New Roman" w:cs="Times New Roman"/>
          <w:color w:val="000000" w:themeColor="text1"/>
        </w:rPr>
      </w:pPr>
      <w:r w:rsidRPr="00A25AC2">
        <w:rPr>
          <w:rFonts w:ascii="Times New Roman" w:hAnsi="Times New Roman" w:cs="Times New Roman"/>
          <w:color w:val="000000" w:themeColor="text1"/>
        </w:rPr>
        <w:t>Year two of a study of reciprocal, common garden experiments involving 15 Montana and 15 Colorado populations of hoary cress continued.  It is currently comparing growth architecture, flowering phenology, and susceptibility to herbivory in these 30 populations.</w:t>
      </w:r>
    </w:p>
    <w:p w14:paraId="2D6E36CC" w14:textId="77777777" w:rsidR="005E7374" w:rsidRPr="00A25AC2" w:rsidRDefault="005E7374" w:rsidP="005E7374">
      <w:pPr>
        <w:rPr>
          <w:rFonts w:ascii="Times New Roman" w:hAnsi="Times New Roman" w:cs="Times New Roman"/>
        </w:rPr>
      </w:pPr>
    </w:p>
    <w:p w14:paraId="7838F3FE" w14:textId="77777777" w:rsidR="005E7374" w:rsidRPr="00A25AC2" w:rsidRDefault="005E7374" w:rsidP="005E7374">
      <w:pPr>
        <w:contextualSpacing/>
        <w:rPr>
          <w:rFonts w:ascii="Times New Roman" w:hAnsi="Times New Roman" w:cs="Times New Roman"/>
        </w:rPr>
      </w:pPr>
      <w:r w:rsidRPr="00A25AC2">
        <w:rPr>
          <w:rFonts w:ascii="Times New Roman" w:hAnsi="Times New Roman" w:cs="Times New Roman"/>
        </w:rPr>
        <w:lastRenderedPageBreak/>
        <w:t xml:space="preserve">Host-seeking behavioral assays of the gastropod-parasitic nematode </w:t>
      </w:r>
      <w:r w:rsidRPr="00A25AC2">
        <w:rPr>
          <w:rFonts w:ascii="Times New Roman" w:hAnsi="Times New Roman" w:cs="Times New Roman"/>
          <w:i/>
          <w:iCs/>
        </w:rPr>
        <w:t xml:space="preserve">Phasmarhabditis hermaphrodita </w:t>
      </w:r>
      <w:r w:rsidRPr="00A25AC2">
        <w:rPr>
          <w:rFonts w:ascii="Times New Roman" w:hAnsi="Times New Roman" w:cs="Times New Roman"/>
          <w:iCs/>
        </w:rPr>
        <w:t>were performed</w:t>
      </w:r>
      <w:r w:rsidRPr="00A25AC2">
        <w:rPr>
          <w:rFonts w:ascii="Times New Roman" w:hAnsi="Times New Roman" w:cs="Times New Roman"/>
          <w:i/>
          <w:iCs/>
        </w:rPr>
        <w:t xml:space="preserve"> </w:t>
      </w:r>
      <w:r w:rsidRPr="00A25AC2">
        <w:rPr>
          <w:rFonts w:ascii="Times New Roman" w:hAnsi="Times New Roman" w:cs="Times New Roman"/>
        </w:rPr>
        <w:t xml:space="preserve">against several different species of slugs.  Other studies included; evaluation of the virulence of different species of </w:t>
      </w:r>
      <w:r w:rsidRPr="00A25AC2">
        <w:rPr>
          <w:rFonts w:ascii="Times New Roman" w:hAnsi="Times New Roman" w:cs="Times New Roman"/>
          <w:i/>
          <w:iCs/>
        </w:rPr>
        <w:t xml:space="preserve">Phasmarhabditis </w:t>
      </w:r>
      <w:r w:rsidRPr="00A25AC2">
        <w:rPr>
          <w:rFonts w:ascii="Times New Roman" w:hAnsi="Times New Roman" w:cs="Times New Roman"/>
        </w:rPr>
        <w:t xml:space="preserve">against the invasive white garden snail, </w:t>
      </w:r>
      <w:r w:rsidRPr="00A25AC2">
        <w:rPr>
          <w:rFonts w:ascii="Times New Roman" w:hAnsi="Times New Roman" w:cs="Times New Roman"/>
          <w:i/>
          <w:iCs/>
        </w:rPr>
        <w:t>Theba pisana</w:t>
      </w:r>
      <w:r w:rsidRPr="00A25AC2">
        <w:rPr>
          <w:rFonts w:ascii="Times New Roman" w:hAnsi="Times New Roman" w:cs="Times New Roman"/>
        </w:rPr>
        <w:t xml:space="preserve">; host-seeking behavioral assays of entomopathogenic nematodes, evaluating the effects of storage time on host-seeking behavior; as well as evaluating the potential of a new nematode, </w:t>
      </w:r>
      <w:r w:rsidRPr="00A25AC2">
        <w:rPr>
          <w:rFonts w:ascii="Times New Roman" w:hAnsi="Times New Roman" w:cs="Times New Roman"/>
          <w:i/>
          <w:iCs/>
        </w:rPr>
        <w:t>Tarantobelus jeffdanielsi</w:t>
      </w:r>
      <w:r w:rsidRPr="00A25AC2">
        <w:rPr>
          <w:rFonts w:ascii="Times New Roman" w:hAnsi="Times New Roman" w:cs="Times New Roman"/>
        </w:rPr>
        <w:t>, in the biological control of insects. This nematode was found in association with tarantulas.</w:t>
      </w:r>
    </w:p>
    <w:p w14:paraId="3BF55258" w14:textId="77777777" w:rsidR="005E7374" w:rsidRPr="00A25AC2" w:rsidRDefault="005E7374" w:rsidP="005E7374">
      <w:pPr>
        <w:rPr>
          <w:rFonts w:ascii="Times New Roman" w:hAnsi="Times New Roman" w:cs="Times New Roman"/>
        </w:rPr>
      </w:pPr>
    </w:p>
    <w:p w14:paraId="4D64CDF6" w14:textId="77777777" w:rsidR="005E7374" w:rsidRPr="00A25AC2" w:rsidRDefault="005E7374" w:rsidP="005E7374">
      <w:pPr>
        <w:rPr>
          <w:rFonts w:ascii="Times New Roman" w:hAnsi="Times New Roman" w:cs="Times New Roman"/>
          <w:color w:val="000000"/>
        </w:rPr>
      </w:pPr>
      <w:r w:rsidRPr="00A25AC2">
        <w:rPr>
          <w:rFonts w:ascii="Times New Roman" w:hAnsi="Times New Roman" w:cs="Times New Roman"/>
          <w:color w:val="000000"/>
        </w:rPr>
        <w:t xml:space="preserve">An improved invasive species distribution model was developed for the light brown apple moth, </w:t>
      </w:r>
      <w:r w:rsidRPr="00A25AC2">
        <w:rPr>
          <w:rFonts w:ascii="Times New Roman" w:hAnsi="Times New Roman" w:cs="Times New Roman"/>
          <w:i/>
          <w:iCs/>
          <w:color w:val="000000"/>
        </w:rPr>
        <w:t>Epiphyas postvittana</w:t>
      </w:r>
      <w:r w:rsidRPr="00A25AC2">
        <w:rPr>
          <w:rFonts w:ascii="Times New Roman" w:hAnsi="Times New Roman" w:cs="Times New Roman"/>
          <w:color w:val="000000"/>
        </w:rPr>
        <w:t xml:space="preserve"> (LBAM), and a positive linear relationship was found between model predictions of environmental suitability and observed relative abundance of LBAM larvae for localities in coastal California.</w:t>
      </w:r>
    </w:p>
    <w:p w14:paraId="2F3E47F6" w14:textId="77777777" w:rsidR="005E7374" w:rsidRPr="00A25AC2" w:rsidRDefault="005E7374" w:rsidP="005E7374">
      <w:pPr>
        <w:rPr>
          <w:rFonts w:ascii="Times New Roman" w:hAnsi="Times New Roman" w:cs="Times New Roman"/>
        </w:rPr>
      </w:pPr>
    </w:p>
    <w:p w14:paraId="035B69EF" w14:textId="77777777" w:rsidR="005E7374" w:rsidRPr="00A25AC2" w:rsidRDefault="005E7374" w:rsidP="005E7374">
      <w:pPr>
        <w:rPr>
          <w:rFonts w:ascii="Times New Roman" w:hAnsi="Times New Roman" w:cs="Times New Roman"/>
        </w:rPr>
      </w:pPr>
    </w:p>
    <w:p w14:paraId="64FBA6D3" w14:textId="77777777" w:rsidR="005E7374" w:rsidRPr="00A25AC2" w:rsidRDefault="005E7374" w:rsidP="005E7374">
      <w:pPr>
        <w:rPr>
          <w:rFonts w:ascii="Times New Roman" w:hAnsi="Times New Roman" w:cs="Times New Roman"/>
        </w:rPr>
      </w:pPr>
    </w:p>
    <w:p w14:paraId="253BE4EA" w14:textId="77777777" w:rsidR="005E7374" w:rsidRPr="00A25AC2" w:rsidRDefault="005E7374" w:rsidP="005E7374">
      <w:pPr>
        <w:pStyle w:val="BodyText"/>
        <w:numPr>
          <w:ilvl w:val="12"/>
          <w:numId w:val="0"/>
        </w:numPr>
        <w:ind w:left="990" w:hanging="990"/>
        <w:jc w:val="left"/>
        <w:rPr>
          <w:b/>
          <w:bCs/>
        </w:rPr>
      </w:pPr>
      <w:r w:rsidRPr="00A25AC2">
        <w:rPr>
          <w:b/>
          <w:bCs/>
        </w:rPr>
        <w:t>Goal B:</w:t>
      </w:r>
      <w:r w:rsidRPr="00A25AC2">
        <w:rPr>
          <w:b/>
        </w:rPr>
        <w:t xml:space="preserve"> </w:t>
      </w:r>
      <w:r w:rsidRPr="00A25AC2">
        <w:rPr>
          <w:b/>
          <w:bCs/>
        </w:rPr>
        <w:t>Conserve Natural Enemies to Increase Biological Control of Target Pests.</w:t>
      </w:r>
    </w:p>
    <w:p w14:paraId="05C9ACF1" w14:textId="77777777" w:rsidR="005E7374" w:rsidRPr="00A25AC2" w:rsidRDefault="005E7374" w:rsidP="005E7374">
      <w:pPr>
        <w:tabs>
          <w:tab w:val="left" w:pos="1296"/>
        </w:tabs>
        <w:spacing w:line="240" w:lineRule="atLeast"/>
        <w:ind w:left="1540" w:right="40" w:hanging="1540"/>
        <w:rPr>
          <w:rFonts w:ascii="Times New Roman" w:hAnsi="Times New Roman" w:cs="Times New Roman"/>
          <w:b/>
          <w:bCs/>
        </w:rPr>
      </w:pPr>
    </w:p>
    <w:p w14:paraId="24FC5B6A" w14:textId="77777777" w:rsidR="005E7374" w:rsidRPr="00A25AC2" w:rsidRDefault="005E7374" w:rsidP="005E7374">
      <w:pPr>
        <w:pStyle w:val="BodyText"/>
        <w:numPr>
          <w:ilvl w:val="12"/>
          <w:numId w:val="0"/>
        </w:numPr>
        <w:ind w:left="1350" w:hanging="1350"/>
        <w:jc w:val="left"/>
        <w:rPr>
          <w:b/>
          <w:i/>
        </w:rPr>
      </w:pPr>
      <w:r w:rsidRPr="00A25AC2">
        <w:rPr>
          <w:b/>
          <w:bCs/>
        </w:rPr>
        <w:t xml:space="preserve">Objective 7.  </w:t>
      </w:r>
      <w:r w:rsidRPr="00A25AC2">
        <w:rPr>
          <w:b/>
          <w:i/>
        </w:rPr>
        <w:t>Characterize and identify pest and natural enemy communities and their interactions.</w:t>
      </w:r>
    </w:p>
    <w:p w14:paraId="5E89D5AF" w14:textId="77777777" w:rsidR="009B43F3" w:rsidRDefault="009B43F3" w:rsidP="005E7374">
      <w:pPr>
        <w:rPr>
          <w:rFonts w:ascii="Times New Roman" w:hAnsi="Times New Roman" w:cs="Times New Roman"/>
        </w:rPr>
      </w:pPr>
    </w:p>
    <w:p w14:paraId="004BBE63" w14:textId="33D3C719" w:rsidR="005E7374" w:rsidRPr="00A25AC2" w:rsidRDefault="005E7374" w:rsidP="005E7374">
      <w:pPr>
        <w:rPr>
          <w:rFonts w:ascii="Times New Roman" w:hAnsi="Times New Roman" w:cs="Times New Roman"/>
          <w:iCs/>
        </w:rPr>
      </w:pPr>
      <w:r w:rsidRPr="00A25AC2">
        <w:rPr>
          <w:rFonts w:ascii="Times New Roman" w:hAnsi="Times New Roman" w:cs="Times New Roman"/>
        </w:rPr>
        <w:t>Assessments were made on the occurrence and abundance of indigenous early egg parasitoids</w:t>
      </w:r>
      <w:r w:rsidRPr="00A25AC2">
        <w:rPr>
          <w:rFonts w:ascii="Times New Roman" w:hAnsi="Times New Roman" w:cs="Times New Roman"/>
          <w:iCs/>
        </w:rPr>
        <w:t xml:space="preserve">, </w:t>
      </w:r>
      <w:r w:rsidRPr="00A25AC2">
        <w:rPr>
          <w:rFonts w:ascii="Times New Roman" w:hAnsi="Times New Roman" w:cs="Times New Roman"/>
          <w:i/>
          <w:iCs/>
        </w:rPr>
        <w:t>Trissolcus japonicus</w:t>
      </w:r>
      <w:r w:rsidRPr="00A25AC2">
        <w:rPr>
          <w:rFonts w:ascii="Times New Roman" w:hAnsi="Times New Roman" w:cs="Times New Roman"/>
          <w:iCs/>
        </w:rPr>
        <w:t xml:space="preserve"> on </w:t>
      </w:r>
      <w:r w:rsidRPr="00A25AC2">
        <w:rPr>
          <w:rFonts w:ascii="Times New Roman" w:hAnsi="Times New Roman" w:cs="Times New Roman"/>
          <w:i/>
          <w:iCs/>
        </w:rPr>
        <w:t>Halyomorpha halys</w:t>
      </w:r>
      <w:r w:rsidRPr="00A25AC2">
        <w:rPr>
          <w:rFonts w:ascii="Times New Roman" w:hAnsi="Times New Roman" w:cs="Times New Roman"/>
          <w:iCs/>
        </w:rPr>
        <w:t xml:space="preserve"> in the U.S. </w:t>
      </w:r>
    </w:p>
    <w:p w14:paraId="74D39D60" w14:textId="77777777" w:rsidR="005E7374" w:rsidRPr="00A25AC2" w:rsidRDefault="005E7374" w:rsidP="005E7374">
      <w:pPr>
        <w:rPr>
          <w:rFonts w:ascii="Times New Roman" w:hAnsi="Times New Roman" w:cs="Times New Roman"/>
        </w:rPr>
      </w:pPr>
      <w:r w:rsidRPr="00A25AC2">
        <w:rPr>
          <w:rFonts w:ascii="Times New Roman" w:hAnsi="Times New Roman" w:cs="Times New Roman"/>
        </w:rPr>
        <w:t xml:space="preserve"> </w:t>
      </w:r>
    </w:p>
    <w:p w14:paraId="75495BAB" w14:textId="77777777" w:rsidR="005E7374" w:rsidRPr="00A25AC2" w:rsidRDefault="005E7374" w:rsidP="005E7374">
      <w:pPr>
        <w:rPr>
          <w:rFonts w:ascii="Times New Roman" w:hAnsi="Times New Roman" w:cs="Times New Roman"/>
        </w:rPr>
      </w:pPr>
      <w:r w:rsidRPr="00A25AC2">
        <w:rPr>
          <w:rFonts w:ascii="Times New Roman" w:hAnsi="Times New Roman" w:cs="Times New Roman"/>
        </w:rPr>
        <w:t xml:space="preserve">The presence of </w:t>
      </w:r>
      <w:r w:rsidRPr="00A25AC2">
        <w:rPr>
          <w:rFonts w:ascii="Times New Roman" w:hAnsi="Times New Roman" w:cs="Times New Roman"/>
          <w:i/>
        </w:rPr>
        <w:t>Aculops moisonensis</w:t>
      </w:r>
      <w:r w:rsidRPr="00A25AC2">
        <w:rPr>
          <w:rFonts w:ascii="Times New Roman" w:hAnsi="Times New Roman" w:cs="Times New Roman"/>
        </w:rPr>
        <w:t xml:space="preserve"> as a foliage herbivore was noted on </w:t>
      </w:r>
      <w:r w:rsidRPr="00A25AC2">
        <w:rPr>
          <w:rFonts w:ascii="Times New Roman" w:hAnsi="Times New Roman" w:cs="Times New Roman"/>
          <w:i/>
        </w:rPr>
        <w:t>Ailanthus altissima</w:t>
      </w:r>
      <w:r w:rsidRPr="00A25AC2">
        <w:rPr>
          <w:rFonts w:ascii="Times New Roman" w:hAnsi="Times New Roman" w:cs="Times New Roman"/>
        </w:rPr>
        <w:t xml:space="preserve"> in France and Greece</w:t>
      </w:r>
    </w:p>
    <w:p w14:paraId="1A4E97A6" w14:textId="77777777" w:rsidR="005E7374" w:rsidRPr="00A25AC2" w:rsidRDefault="005E7374" w:rsidP="005E7374">
      <w:pPr>
        <w:rPr>
          <w:rFonts w:ascii="Times New Roman" w:hAnsi="Times New Roman" w:cs="Times New Roman"/>
        </w:rPr>
      </w:pPr>
    </w:p>
    <w:p w14:paraId="541C7DC4" w14:textId="77777777" w:rsidR="005E7374" w:rsidRPr="00A25AC2" w:rsidRDefault="005E7374" w:rsidP="005E7374">
      <w:pPr>
        <w:rPr>
          <w:rFonts w:ascii="Times New Roman" w:hAnsi="Times New Roman" w:cs="Times New Roman"/>
        </w:rPr>
      </w:pPr>
      <w:r w:rsidRPr="00A25AC2">
        <w:rPr>
          <w:rFonts w:ascii="Times New Roman" w:hAnsi="Times New Roman" w:cs="Times New Roman"/>
        </w:rPr>
        <w:t xml:space="preserve">Comparisons of parasitoid assemblages of </w:t>
      </w:r>
      <w:r w:rsidRPr="00A25AC2">
        <w:rPr>
          <w:rFonts w:ascii="Times New Roman" w:hAnsi="Times New Roman" w:cs="Times New Roman"/>
          <w:i/>
          <w:iCs/>
        </w:rPr>
        <w:t>Pyrrhalta viburni</w:t>
      </w:r>
      <w:r w:rsidRPr="00A25AC2">
        <w:rPr>
          <w:rFonts w:ascii="Times New Roman" w:hAnsi="Times New Roman" w:cs="Times New Roman"/>
        </w:rPr>
        <w:t xml:space="preserve"> and </w:t>
      </w:r>
      <w:r w:rsidRPr="00A25AC2">
        <w:rPr>
          <w:rFonts w:ascii="Times New Roman" w:hAnsi="Times New Roman" w:cs="Times New Roman"/>
          <w:i/>
          <w:iCs/>
        </w:rPr>
        <w:t>Xanthogaleruca luteola</w:t>
      </w:r>
      <w:r w:rsidRPr="00A25AC2">
        <w:rPr>
          <w:rFonts w:ascii="Times New Roman" w:hAnsi="Times New Roman" w:cs="Times New Roman"/>
        </w:rPr>
        <w:t xml:space="preserve"> were performed.</w:t>
      </w:r>
    </w:p>
    <w:p w14:paraId="6411A676" w14:textId="77777777" w:rsidR="005E7374" w:rsidRPr="00A25AC2" w:rsidRDefault="005E7374" w:rsidP="005E7374">
      <w:pPr>
        <w:rPr>
          <w:rFonts w:ascii="Times New Roman" w:hAnsi="Times New Roman" w:cs="Times New Roman"/>
        </w:rPr>
      </w:pPr>
    </w:p>
    <w:p w14:paraId="142BEA0A" w14:textId="77777777" w:rsidR="005E7374" w:rsidRPr="00A25AC2" w:rsidRDefault="005E7374" w:rsidP="005E7374">
      <w:pPr>
        <w:pStyle w:val="BodyText"/>
        <w:numPr>
          <w:ilvl w:val="12"/>
          <w:numId w:val="0"/>
        </w:numPr>
        <w:jc w:val="left"/>
        <w:rPr>
          <w:color w:val="000000"/>
        </w:rPr>
      </w:pPr>
      <w:r w:rsidRPr="00A25AC2">
        <w:rPr>
          <w:color w:val="000000"/>
        </w:rPr>
        <w:t xml:space="preserve">Investigations were made of the assemblage of parasitoids associated with Scolytinae in Hawaii as potential conservation biocontrol agents.  Numerous species were identified attacking various Scolytinae (but not coffee berry borer), including </w:t>
      </w:r>
      <w:r w:rsidRPr="00A25AC2">
        <w:rPr>
          <w:i/>
          <w:iCs/>
          <w:color w:val="000000"/>
        </w:rPr>
        <w:t>Euwallacea</w:t>
      </w:r>
      <w:r w:rsidRPr="00A25AC2">
        <w:rPr>
          <w:color w:val="000000"/>
        </w:rPr>
        <w:t xml:space="preserve"> sp., and one of the putative vectors of the Ohia Rapid Death causative pathogen.</w:t>
      </w:r>
      <w:r w:rsidRPr="00A25AC2">
        <w:rPr>
          <w:color w:val="000000"/>
        </w:rPr>
        <w:br/>
      </w:r>
    </w:p>
    <w:p w14:paraId="73BE4E0F" w14:textId="77777777" w:rsidR="005E7374" w:rsidRPr="00A25AC2" w:rsidRDefault="005E7374" w:rsidP="005E7374">
      <w:pPr>
        <w:rPr>
          <w:rFonts w:ascii="Times New Roman" w:hAnsi="Times New Roman" w:cs="Times New Roman"/>
          <w:color w:val="000000"/>
        </w:rPr>
      </w:pPr>
      <w:r w:rsidRPr="00A25AC2">
        <w:rPr>
          <w:rFonts w:ascii="Times New Roman" w:hAnsi="Times New Roman" w:cs="Times New Roman"/>
          <w:color w:val="000000"/>
        </w:rPr>
        <w:t>Research on the citrus peelminer (</w:t>
      </w:r>
      <w:r w:rsidRPr="00A25AC2">
        <w:rPr>
          <w:rFonts w:ascii="Times New Roman" w:hAnsi="Times New Roman" w:cs="Times New Roman"/>
          <w:i/>
          <w:color w:val="000000"/>
        </w:rPr>
        <w:t>Marmara gulosa</w:t>
      </w:r>
      <w:r w:rsidRPr="00A25AC2">
        <w:rPr>
          <w:rFonts w:ascii="Times New Roman" w:hAnsi="Times New Roman" w:cs="Times New Roman"/>
          <w:color w:val="000000"/>
        </w:rPr>
        <w:t>) and citrus leafminer (</w:t>
      </w:r>
      <w:r w:rsidRPr="00A25AC2">
        <w:rPr>
          <w:rFonts w:ascii="Times New Roman" w:hAnsi="Times New Roman" w:cs="Times New Roman"/>
          <w:i/>
          <w:color w:val="000000"/>
        </w:rPr>
        <w:t>Phyllocnistis citrella)</w:t>
      </w:r>
      <w:r w:rsidRPr="00A25AC2">
        <w:rPr>
          <w:rFonts w:ascii="Times New Roman" w:hAnsi="Times New Roman" w:cs="Times New Roman"/>
          <w:color w:val="000000"/>
        </w:rPr>
        <w:t xml:space="preserve"> has involved assistance with the identification of parasitoids from field studies in California and central Mexico. Work continues researching the eulophid parasitoids associated with Citrus Leafminers </w:t>
      </w:r>
    </w:p>
    <w:p w14:paraId="66C579C7" w14:textId="77777777" w:rsidR="005E7374" w:rsidRPr="00A25AC2" w:rsidRDefault="005E7374" w:rsidP="005E7374">
      <w:pPr>
        <w:rPr>
          <w:rFonts w:ascii="Times New Roman" w:hAnsi="Times New Roman" w:cs="Times New Roman"/>
          <w:color w:val="000000"/>
        </w:rPr>
      </w:pPr>
    </w:p>
    <w:p w14:paraId="40DDA986" w14:textId="77777777" w:rsidR="005E7374" w:rsidRPr="00A25AC2" w:rsidRDefault="005E7374" w:rsidP="005E7374">
      <w:pPr>
        <w:rPr>
          <w:rFonts w:ascii="Times New Roman" w:hAnsi="Times New Roman" w:cs="Times New Roman"/>
          <w:color w:val="000000"/>
        </w:rPr>
      </w:pPr>
      <w:r w:rsidRPr="00A25AC2">
        <w:rPr>
          <w:rFonts w:ascii="Times New Roman" w:hAnsi="Times New Roman" w:cs="Times New Roman"/>
          <w:color w:val="000000"/>
        </w:rPr>
        <w:t xml:space="preserve">Work will be addressing relationships in the </w:t>
      </w:r>
      <w:r w:rsidRPr="00A25AC2">
        <w:rPr>
          <w:rFonts w:ascii="Times New Roman" w:hAnsi="Times New Roman" w:cs="Times New Roman"/>
          <w:i/>
          <w:color w:val="000000"/>
        </w:rPr>
        <w:t>Gonatocerus</w:t>
      </w:r>
      <w:r w:rsidRPr="00A25AC2">
        <w:rPr>
          <w:rFonts w:ascii="Times New Roman" w:hAnsi="Times New Roman" w:cs="Times New Roman"/>
          <w:color w:val="000000"/>
        </w:rPr>
        <w:t xml:space="preserve"> species group, which include important egg parasitoids of sharpshooters in California. This will be the first molecular analysis of the group and will try to address some recent controversial taxonomic changes that have been made at the genus level.</w:t>
      </w:r>
    </w:p>
    <w:p w14:paraId="12BD588B" w14:textId="77777777" w:rsidR="005E7374" w:rsidRPr="00A25AC2" w:rsidRDefault="005E7374" w:rsidP="005E7374">
      <w:pPr>
        <w:rPr>
          <w:rFonts w:ascii="Times New Roman" w:hAnsi="Times New Roman" w:cs="Times New Roman"/>
          <w:color w:val="000000"/>
        </w:rPr>
      </w:pPr>
    </w:p>
    <w:p w14:paraId="04FA7E54" w14:textId="77777777" w:rsidR="005E7374" w:rsidRPr="00A25AC2" w:rsidRDefault="005E7374" w:rsidP="005E7374">
      <w:pPr>
        <w:rPr>
          <w:rFonts w:ascii="Times New Roman" w:hAnsi="Times New Roman" w:cs="Times New Roman"/>
        </w:rPr>
      </w:pPr>
    </w:p>
    <w:p w14:paraId="18CD07FA" w14:textId="77777777" w:rsidR="005E7374" w:rsidRPr="00A25AC2" w:rsidRDefault="005E7374" w:rsidP="005E7374">
      <w:pPr>
        <w:rPr>
          <w:rFonts w:ascii="Times New Roman" w:hAnsi="Times New Roman" w:cs="Times New Roman"/>
        </w:rPr>
      </w:pPr>
    </w:p>
    <w:p w14:paraId="0CB7C2C9" w14:textId="77777777" w:rsidR="005E7374" w:rsidRPr="00A25AC2" w:rsidRDefault="005E7374" w:rsidP="005E7374">
      <w:pPr>
        <w:pStyle w:val="BodyText"/>
        <w:numPr>
          <w:ilvl w:val="12"/>
          <w:numId w:val="0"/>
        </w:numPr>
        <w:ind w:left="1350" w:hanging="1350"/>
        <w:jc w:val="left"/>
        <w:rPr>
          <w:b/>
          <w:bCs/>
          <w:i/>
          <w:iCs/>
        </w:rPr>
      </w:pPr>
      <w:r w:rsidRPr="00A25AC2">
        <w:rPr>
          <w:b/>
          <w:bCs/>
          <w:i/>
          <w:iCs/>
        </w:rPr>
        <w:lastRenderedPageBreak/>
        <w:t xml:space="preserve">Objective 8.  </w:t>
      </w:r>
      <w:r w:rsidRPr="00A25AC2">
        <w:rPr>
          <w:b/>
          <w:i/>
          <w:iCs/>
        </w:rPr>
        <w:t>Identify and assess factors potentially disruptive to biological control.</w:t>
      </w:r>
    </w:p>
    <w:p w14:paraId="3C2175DE" w14:textId="77777777" w:rsidR="005E7374" w:rsidRPr="00A25AC2" w:rsidRDefault="005E7374" w:rsidP="005E7374">
      <w:pPr>
        <w:rPr>
          <w:rFonts w:ascii="Times New Roman" w:hAnsi="Times New Roman" w:cs="Times New Roman"/>
        </w:rPr>
      </w:pPr>
    </w:p>
    <w:p w14:paraId="6AB38A95" w14:textId="77777777" w:rsidR="005E7374" w:rsidRPr="00A25AC2" w:rsidRDefault="005E7374" w:rsidP="005E7374">
      <w:pPr>
        <w:numPr>
          <w:ilvl w:val="12"/>
          <w:numId w:val="0"/>
        </w:numPr>
        <w:ind w:hanging="10"/>
        <w:rPr>
          <w:rFonts w:ascii="Times New Roman" w:hAnsi="Times New Roman" w:cs="Times New Roman"/>
          <w:color w:val="000000"/>
        </w:rPr>
      </w:pPr>
      <w:r w:rsidRPr="00A25AC2">
        <w:rPr>
          <w:rFonts w:ascii="Times New Roman" w:hAnsi="Times New Roman" w:cs="Times New Roman"/>
          <w:color w:val="000000"/>
        </w:rPr>
        <w:t xml:space="preserve">Progress has been made on “Disrupting Food for Protection Mutualisms in Citrus: Argentine Ant and Asian Citrus Psyllid, </w:t>
      </w:r>
      <w:r w:rsidRPr="00A25AC2">
        <w:rPr>
          <w:rFonts w:ascii="Times New Roman" w:hAnsi="Times New Roman" w:cs="Times New Roman"/>
          <w:i/>
          <w:color w:val="000000"/>
        </w:rPr>
        <w:t>Diaphorina citri</w:t>
      </w:r>
      <w:r w:rsidRPr="00A25AC2">
        <w:rPr>
          <w:rFonts w:ascii="Times New Roman" w:hAnsi="Times New Roman" w:cs="Times New Roman"/>
          <w:color w:val="000000"/>
        </w:rPr>
        <w:t xml:space="preserve"> (Hemiptera: Liviidae)”: Current efforts are focused on automated in-field monitoring of foraging Argentine ants. Ants use smooth PVC irrigation pipes as superhighways to move over the orchard floor from subterranean nests to tree trunks where they tend colonies of sap sucking pests, including ACP. Ants harvest honeydew and return it to the nest. In return for food ants protect pests from natural enemies. The goal of this work is to use infrared sensors attached to irrigation pipes and the internet of things to monitor ant activity in near real time to identify hot spots within orchards that require ant control. Additionally, investigations will probe the efficacy of cover crops for increasing natural enemy activity against sap sucking citrus pests, and whether or not conservation biocontrol is synergized when ants are controlled. To control ants a novel control method is being developed, biodegradable hydrogel beads to deliver ultra-low concentrations of insecticide in 25 percent sucrose solution. Ants drink this poisoned sugar water, return it to the nest where they share it with other workers and queens. This transferal process intoxicates nests and kills them. This work, planned for summer 2020, was significantly curtailed due to COVID-19 work restrictions.</w:t>
      </w:r>
    </w:p>
    <w:p w14:paraId="04D85FA2" w14:textId="77777777" w:rsidR="005E7374" w:rsidRPr="00A25AC2" w:rsidRDefault="005E7374" w:rsidP="005E7374">
      <w:pPr>
        <w:rPr>
          <w:rFonts w:ascii="Times New Roman" w:hAnsi="Times New Roman" w:cs="Times New Roman"/>
        </w:rPr>
      </w:pPr>
    </w:p>
    <w:p w14:paraId="7BD973BC" w14:textId="77777777" w:rsidR="005E7374" w:rsidRPr="00A25AC2" w:rsidRDefault="005E7374" w:rsidP="005E7374">
      <w:pPr>
        <w:rPr>
          <w:rFonts w:ascii="Times New Roman" w:hAnsi="Times New Roman" w:cs="Times New Roman"/>
          <w:color w:val="000000"/>
        </w:rPr>
      </w:pPr>
      <w:r w:rsidRPr="00A25AC2">
        <w:rPr>
          <w:rFonts w:ascii="Times New Roman" w:hAnsi="Times New Roman" w:cs="Times New Roman"/>
        </w:rPr>
        <w:t xml:space="preserve">Scientists in Guam continued to survey invasive ants on the islands of Saipan, Tinian, and Rota in the Mariana Islands through March 2020 at which time travel to the CNMI and elsewhere was prohibited due to Covid-19 quarantine restrictions.  However, ant surveys continued on Guam throughout the year.  This activity is part of an ongoing USDA-APHIS-CAPS funded project on the surveillance of </w:t>
      </w:r>
      <w:r w:rsidRPr="00A25AC2">
        <w:rPr>
          <w:rFonts w:ascii="Times New Roman" w:hAnsi="Times New Roman" w:cs="Times New Roman"/>
          <w:i/>
        </w:rPr>
        <w:t>Wasmannia auropunctata</w:t>
      </w:r>
      <w:r w:rsidRPr="00A25AC2">
        <w:rPr>
          <w:rFonts w:ascii="Times New Roman" w:hAnsi="Times New Roman" w:cs="Times New Roman"/>
        </w:rPr>
        <w:t xml:space="preserve"> and </w:t>
      </w:r>
      <w:r w:rsidRPr="00A25AC2">
        <w:rPr>
          <w:rFonts w:ascii="Times New Roman" w:hAnsi="Times New Roman" w:cs="Times New Roman"/>
          <w:i/>
        </w:rPr>
        <w:t>Solenopsis invicta</w:t>
      </w:r>
      <w:r w:rsidRPr="00A25AC2">
        <w:rPr>
          <w:rFonts w:ascii="Times New Roman" w:hAnsi="Times New Roman" w:cs="Times New Roman"/>
        </w:rPr>
        <w:t xml:space="preserve"> on Guam and the CNMI.  A related study seeks to describe attendance behavior of Guam’s invasive ants towards aphids, scales and mealybugs commonly encountered in the Marianas, and the effects this might have on biological control agents against hemipteran plant pests.  </w:t>
      </w:r>
    </w:p>
    <w:p w14:paraId="6039E1BD" w14:textId="77777777" w:rsidR="005E7374" w:rsidRPr="00A25AC2" w:rsidRDefault="005E7374" w:rsidP="005E7374">
      <w:pPr>
        <w:rPr>
          <w:rFonts w:ascii="Times New Roman" w:hAnsi="Times New Roman" w:cs="Times New Roman"/>
        </w:rPr>
      </w:pPr>
    </w:p>
    <w:p w14:paraId="279605F9" w14:textId="77777777" w:rsidR="005E7374" w:rsidRPr="00A25AC2" w:rsidRDefault="005E7374" w:rsidP="005E7374">
      <w:pPr>
        <w:pStyle w:val="BodyText"/>
        <w:jc w:val="left"/>
        <w:rPr>
          <w:color w:val="000000"/>
        </w:rPr>
      </w:pPr>
      <w:r w:rsidRPr="00A25AC2">
        <w:rPr>
          <w:color w:val="000000"/>
        </w:rPr>
        <w:t>Field studies suggest that a new Bt cotton targeting plant bugs and thrips has minimal non-target impacts based on natural enemy community sampling and life tables to assess impacts on biological control of whiteflies.</w:t>
      </w:r>
    </w:p>
    <w:p w14:paraId="416FF407" w14:textId="77777777" w:rsidR="005E7374" w:rsidRPr="00A25AC2" w:rsidRDefault="005E7374" w:rsidP="005E7374">
      <w:pPr>
        <w:rPr>
          <w:rFonts w:ascii="Times New Roman" w:hAnsi="Times New Roman" w:cs="Times New Roman"/>
          <w:bCs/>
          <w:color w:val="000000"/>
        </w:rPr>
      </w:pPr>
    </w:p>
    <w:p w14:paraId="7EF190D3" w14:textId="77777777" w:rsidR="005E7374" w:rsidRPr="00A25AC2" w:rsidRDefault="005E7374" w:rsidP="005E7374">
      <w:pPr>
        <w:rPr>
          <w:rFonts w:ascii="Times New Roman" w:hAnsi="Times New Roman" w:cs="Times New Roman"/>
          <w:bCs/>
          <w:color w:val="000000"/>
        </w:rPr>
      </w:pPr>
      <w:r w:rsidRPr="00A25AC2">
        <w:rPr>
          <w:rFonts w:ascii="Times New Roman" w:hAnsi="Times New Roman" w:cs="Times New Roman"/>
          <w:bCs/>
          <w:color w:val="000000"/>
        </w:rPr>
        <w:t>Field studies showed that 4 new insecticides for whitefly are highly selective; they do not harm arthropod natural enemies in cotton and provide for favorable predator to pest rations favoring biological control. Plot sizes of 18 x 18m appear to be sufficient to optimally measure non-target effects.</w:t>
      </w:r>
    </w:p>
    <w:p w14:paraId="144DD828" w14:textId="77777777" w:rsidR="005E7374" w:rsidRPr="00A25AC2" w:rsidRDefault="005E7374" w:rsidP="005E7374">
      <w:pPr>
        <w:rPr>
          <w:rFonts w:ascii="Times New Roman" w:hAnsi="Times New Roman" w:cs="Times New Roman"/>
        </w:rPr>
      </w:pPr>
    </w:p>
    <w:p w14:paraId="096A206B" w14:textId="77777777" w:rsidR="005E7374" w:rsidRPr="00A25AC2" w:rsidRDefault="005E7374" w:rsidP="005E7374">
      <w:pPr>
        <w:numPr>
          <w:ilvl w:val="12"/>
          <w:numId w:val="0"/>
        </w:numPr>
        <w:ind w:hanging="13"/>
        <w:rPr>
          <w:rFonts w:ascii="Times New Roman" w:hAnsi="Times New Roman" w:cs="Times New Roman"/>
          <w:i/>
          <w:iCs/>
        </w:rPr>
      </w:pPr>
      <w:r w:rsidRPr="00A25AC2">
        <w:rPr>
          <w:rFonts w:ascii="Times New Roman" w:hAnsi="Times New Roman" w:cs="Times New Roman"/>
        </w:rPr>
        <w:t xml:space="preserve">Work continued to understand the impact of RNA viruses on the efficacy of the predatory biocontrol agent </w:t>
      </w:r>
      <w:r w:rsidRPr="00A25AC2">
        <w:rPr>
          <w:rFonts w:ascii="Times New Roman" w:hAnsi="Times New Roman" w:cs="Times New Roman"/>
          <w:i/>
          <w:iCs/>
        </w:rPr>
        <w:t>Geocoris pallens</w:t>
      </w:r>
      <w:r w:rsidRPr="00A25AC2">
        <w:rPr>
          <w:rFonts w:ascii="Times New Roman" w:hAnsi="Times New Roman" w:cs="Times New Roman"/>
        </w:rPr>
        <w:t xml:space="preserve">.  This includes work on virus discovery, assessment of which viruses are virulent (causing decreased body condition or fecundity), and assessment of which viruses might be candidates for causing elevated expression of cannibalism by </w:t>
      </w:r>
      <w:r w:rsidRPr="00A25AC2">
        <w:rPr>
          <w:rFonts w:ascii="Times New Roman" w:hAnsi="Times New Roman" w:cs="Times New Roman"/>
          <w:i/>
          <w:iCs/>
        </w:rPr>
        <w:t>G. pallens</w:t>
      </w:r>
      <w:r w:rsidRPr="00A25AC2">
        <w:rPr>
          <w:rFonts w:ascii="Times New Roman" w:hAnsi="Times New Roman" w:cs="Times New Roman"/>
        </w:rPr>
        <w:t xml:space="preserve">.  This project is also conducting modeling studies to determine the impact of a cannibalism-amplifying pathogen on the population dynamics of </w:t>
      </w:r>
      <w:r w:rsidRPr="00A25AC2">
        <w:rPr>
          <w:rFonts w:ascii="Times New Roman" w:hAnsi="Times New Roman" w:cs="Times New Roman"/>
          <w:i/>
          <w:iCs/>
        </w:rPr>
        <w:t>G. pallens.</w:t>
      </w:r>
    </w:p>
    <w:p w14:paraId="476A70F4" w14:textId="77777777" w:rsidR="005E7374" w:rsidRPr="00A25AC2" w:rsidRDefault="005E7374" w:rsidP="005E7374">
      <w:pPr>
        <w:rPr>
          <w:rFonts w:ascii="Times New Roman" w:hAnsi="Times New Roman" w:cs="Times New Roman"/>
        </w:rPr>
      </w:pPr>
    </w:p>
    <w:p w14:paraId="597C1070" w14:textId="77777777" w:rsidR="005E7374" w:rsidRPr="00A25AC2" w:rsidRDefault="005E7374" w:rsidP="005E7374">
      <w:pPr>
        <w:rPr>
          <w:rFonts w:ascii="Times New Roman" w:hAnsi="Times New Roman" w:cs="Times New Roman"/>
          <w:color w:val="000000"/>
        </w:rPr>
      </w:pPr>
      <w:r w:rsidRPr="00A25AC2">
        <w:rPr>
          <w:rFonts w:ascii="Times New Roman" w:hAnsi="Times New Roman" w:cs="Times New Roman"/>
          <w:color w:val="000000"/>
        </w:rPr>
        <w:t xml:space="preserve">Studied measured overwintering survival of </w:t>
      </w:r>
      <w:r w:rsidRPr="00A25AC2">
        <w:rPr>
          <w:rFonts w:ascii="Times New Roman" w:hAnsi="Times New Roman" w:cs="Times New Roman"/>
          <w:i/>
          <w:color w:val="000000"/>
        </w:rPr>
        <w:t xml:space="preserve">Chrysochus asclepiadeus </w:t>
      </w:r>
      <w:r w:rsidRPr="00A25AC2">
        <w:rPr>
          <w:rFonts w:ascii="Times New Roman" w:hAnsi="Times New Roman" w:cs="Times New Roman"/>
          <w:color w:val="000000"/>
        </w:rPr>
        <w:t xml:space="preserve">larvae, a candidate for biological control of </w:t>
      </w:r>
      <w:r w:rsidRPr="00A25AC2">
        <w:rPr>
          <w:rFonts w:ascii="Times New Roman" w:hAnsi="Times New Roman" w:cs="Times New Roman"/>
          <w:i/>
          <w:color w:val="000000"/>
        </w:rPr>
        <w:t>Vincetoxicum</w:t>
      </w:r>
      <w:r w:rsidRPr="00A25AC2">
        <w:rPr>
          <w:rFonts w:ascii="Times New Roman" w:hAnsi="Times New Roman" w:cs="Times New Roman"/>
          <w:color w:val="000000"/>
        </w:rPr>
        <w:t xml:space="preserve"> spp.</w:t>
      </w:r>
    </w:p>
    <w:p w14:paraId="078F83B0" w14:textId="77777777" w:rsidR="005E7374" w:rsidRPr="00A25AC2" w:rsidRDefault="005E7374" w:rsidP="005E7374">
      <w:pPr>
        <w:rPr>
          <w:rFonts w:ascii="Times New Roman" w:hAnsi="Times New Roman" w:cs="Times New Roman"/>
          <w:color w:val="000000"/>
        </w:rPr>
      </w:pPr>
    </w:p>
    <w:p w14:paraId="27BBB91A" w14:textId="77777777" w:rsidR="005E7374" w:rsidRPr="00A25AC2" w:rsidRDefault="005E7374" w:rsidP="005E7374">
      <w:pPr>
        <w:numPr>
          <w:ilvl w:val="12"/>
          <w:numId w:val="0"/>
        </w:numPr>
        <w:rPr>
          <w:rFonts w:ascii="Times New Roman" w:hAnsi="Times New Roman" w:cs="Times New Roman"/>
          <w:i/>
        </w:rPr>
      </w:pPr>
      <w:r w:rsidRPr="00A25AC2">
        <w:rPr>
          <w:rFonts w:ascii="Times New Roman" w:hAnsi="Times New Roman" w:cs="Times New Roman"/>
        </w:rPr>
        <w:lastRenderedPageBreak/>
        <w:t xml:space="preserve">Populations of </w:t>
      </w:r>
      <w:r w:rsidRPr="00A25AC2">
        <w:rPr>
          <w:rFonts w:ascii="Times New Roman" w:hAnsi="Times New Roman" w:cs="Times New Roman"/>
          <w:i/>
        </w:rPr>
        <w:t xml:space="preserve">Bagrada hilaris </w:t>
      </w:r>
      <w:r w:rsidRPr="00A25AC2">
        <w:rPr>
          <w:rFonts w:ascii="Times New Roman" w:hAnsi="Times New Roman" w:cs="Times New Roman"/>
        </w:rPr>
        <w:t>and the two parasitoids</w:t>
      </w:r>
      <w:r w:rsidRPr="00A25AC2">
        <w:rPr>
          <w:rFonts w:ascii="Times New Roman" w:hAnsi="Times New Roman" w:cs="Times New Roman"/>
          <w:i/>
        </w:rPr>
        <w:t xml:space="preserve"> Gryon gonikopalense</w:t>
      </w:r>
      <w:r w:rsidRPr="00A25AC2">
        <w:rPr>
          <w:rFonts w:ascii="Times New Roman" w:hAnsi="Times New Roman" w:cs="Times New Roman"/>
        </w:rPr>
        <w:t xml:space="preserve"> and </w:t>
      </w:r>
      <w:r w:rsidRPr="00A25AC2">
        <w:rPr>
          <w:rFonts w:ascii="Times New Roman" w:hAnsi="Times New Roman" w:cs="Times New Roman"/>
          <w:i/>
        </w:rPr>
        <w:t>Trissolcus hyalinipennis</w:t>
      </w:r>
      <w:r w:rsidRPr="00A25AC2">
        <w:rPr>
          <w:rFonts w:ascii="Times New Roman" w:hAnsi="Times New Roman" w:cs="Times New Roman"/>
        </w:rPr>
        <w:t xml:space="preserve"> were tested for the presence of the reproductive manipulator </w:t>
      </w:r>
      <w:r w:rsidRPr="00A25AC2">
        <w:rPr>
          <w:rFonts w:ascii="Times New Roman" w:hAnsi="Times New Roman" w:cs="Times New Roman"/>
          <w:i/>
        </w:rPr>
        <w:t>Wolbachia.</w:t>
      </w:r>
    </w:p>
    <w:p w14:paraId="67B8DCD4" w14:textId="77777777" w:rsidR="005E7374" w:rsidRPr="00A25AC2" w:rsidRDefault="005E7374" w:rsidP="005E7374">
      <w:pPr>
        <w:numPr>
          <w:ilvl w:val="12"/>
          <w:numId w:val="0"/>
        </w:numPr>
        <w:rPr>
          <w:rFonts w:ascii="Times New Roman" w:hAnsi="Times New Roman" w:cs="Times New Roman"/>
        </w:rPr>
      </w:pPr>
    </w:p>
    <w:p w14:paraId="39FCAEAC" w14:textId="77777777" w:rsidR="005E7374" w:rsidRPr="00A25AC2" w:rsidRDefault="005E7374" w:rsidP="005E7374">
      <w:pPr>
        <w:pStyle w:val="BodyText"/>
        <w:jc w:val="left"/>
        <w:rPr>
          <w:color w:val="000000"/>
        </w:rPr>
      </w:pPr>
      <w:bookmarkStart w:id="4" w:name="_Hlk26955807"/>
      <w:r w:rsidRPr="00A25AC2">
        <w:rPr>
          <w:color w:val="000000"/>
        </w:rPr>
        <w:t xml:space="preserve">Drought seems to be an important limiting factor for the successful expansion of the gall midge, </w:t>
      </w:r>
      <w:r w:rsidRPr="00A25AC2">
        <w:rPr>
          <w:i/>
          <w:color w:val="000000"/>
        </w:rPr>
        <w:t>Jaapiella ivannikovi</w:t>
      </w:r>
      <w:bookmarkEnd w:id="4"/>
      <w:r w:rsidRPr="00A25AC2">
        <w:rPr>
          <w:i/>
          <w:color w:val="000000"/>
        </w:rPr>
        <w:t xml:space="preserve">, </w:t>
      </w:r>
      <w:r w:rsidRPr="00A25AC2">
        <w:rPr>
          <w:color w:val="000000"/>
        </w:rPr>
        <w:t>on Russian knapweed.</w:t>
      </w:r>
      <w:r w:rsidRPr="00A25AC2">
        <w:rPr>
          <w:i/>
          <w:color w:val="000000"/>
        </w:rPr>
        <w:t xml:space="preserve">  </w:t>
      </w:r>
      <w:r w:rsidRPr="00A25AC2">
        <w:rPr>
          <w:color w:val="000000"/>
        </w:rPr>
        <w:t>Studies followed populations of gall midges through an extended drought during 2018 and 2019.  In 2017, thousands of galls were present in NM insectaries and by the end of 2019 populations were difficult to find.  Researchers will follow up on these observations in 2021.</w:t>
      </w:r>
    </w:p>
    <w:p w14:paraId="2DC5C76A" w14:textId="77777777" w:rsidR="005E7374" w:rsidRPr="00A25AC2" w:rsidRDefault="005E7374" w:rsidP="005E7374">
      <w:pPr>
        <w:numPr>
          <w:ilvl w:val="12"/>
          <w:numId w:val="0"/>
        </w:numPr>
        <w:rPr>
          <w:rFonts w:ascii="Times New Roman" w:hAnsi="Times New Roman" w:cs="Times New Roman"/>
        </w:rPr>
      </w:pPr>
    </w:p>
    <w:p w14:paraId="177FF990" w14:textId="77777777" w:rsidR="005E7374" w:rsidRPr="00A25AC2" w:rsidRDefault="005E7374" w:rsidP="005E7374">
      <w:pPr>
        <w:numPr>
          <w:ilvl w:val="12"/>
          <w:numId w:val="0"/>
        </w:numPr>
        <w:rPr>
          <w:rFonts w:ascii="Times New Roman" w:hAnsi="Times New Roman" w:cs="Times New Roman"/>
          <w:color w:val="000000"/>
        </w:rPr>
      </w:pPr>
      <w:r w:rsidRPr="00A25AC2">
        <w:rPr>
          <w:rFonts w:ascii="Times New Roman" w:hAnsi="Times New Roman" w:cs="Times New Roman"/>
          <w:color w:val="000000"/>
        </w:rPr>
        <w:t xml:space="preserve">A team at the University of Wyoming focused efforts on understanding factors that limit biological control of alfalfa weevil </w:t>
      </w:r>
      <w:r w:rsidRPr="00A25AC2">
        <w:rPr>
          <w:rFonts w:ascii="Times New Roman" w:hAnsi="Times New Roman" w:cs="Times New Roman"/>
          <w:i/>
          <w:iCs/>
          <w:color w:val="000000"/>
        </w:rPr>
        <w:t>Hypera postica</w:t>
      </w:r>
      <w:r w:rsidRPr="00A25AC2">
        <w:rPr>
          <w:rFonts w:ascii="Times New Roman" w:hAnsi="Times New Roman" w:cs="Times New Roman"/>
          <w:color w:val="000000"/>
        </w:rPr>
        <w:t xml:space="preserve">. The most common parasitoid of alfalfa weevil in Wyoming is the wasp </w:t>
      </w:r>
      <w:r w:rsidRPr="00A25AC2">
        <w:rPr>
          <w:rFonts w:ascii="Times New Roman" w:hAnsi="Times New Roman" w:cs="Times New Roman"/>
          <w:i/>
          <w:iCs/>
          <w:color w:val="000000"/>
        </w:rPr>
        <w:t>Bathyplectes curculionis</w:t>
      </w:r>
      <w:r w:rsidRPr="00A25AC2">
        <w:rPr>
          <w:rFonts w:ascii="Times New Roman" w:hAnsi="Times New Roman" w:cs="Times New Roman"/>
          <w:color w:val="000000"/>
        </w:rPr>
        <w:t xml:space="preserve">, at levels as high as 50 percent of alfalfa weevils assays. However, alfalfa weevil remains quite problematic, so in 2019 the focus was shifted to evaluate which hyperparasitoids are infecting this wasp, to learn if this is disruptive to biological control in this system. Thus far, 4 different species of hyperparasitoids were found, and investigators are still working on identifying these species. Fieldwork continued in 2020, with a new methods study focused on establishing best practices for rearing parasitoids and hyperparasitoids out of </w:t>
      </w:r>
      <w:r w:rsidRPr="00A25AC2">
        <w:rPr>
          <w:rFonts w:ascii="Times New Roman" w:hAnsi="Times New Roman" w:cs="Times New Roman"/>
          <w:i/>
          <w:iCs/>
          <w:color w:val="000000"/>
        </w:rPr>
        <w:t xml:space="preserve">B. curculionis </w:t>
      </w:r>
      <w:r w:rsidRPr="00A25AC2">
        <w:rPr>
          <w:rFonts w:ascii="Times New Roman" w:hAnsi="Times New Roman" w:cs="Times New Roman"/>
          <w:color w:val="000000"/>
        </w:rPr>
        <w:t xml:space="preserve">cocoons. This methods study remains in progress and results will be summarized in next year’s report.  </w:t>
      </w:r>
    </w:p>
    <w:p w14:paraId="2395CACD" w14:textId="77777777" w:rsidR="005E7374" w:rsidRPr="00A25AC2" w:rsidRDefault="005E7374" w:rsidP="005E7374">
      <w:pPr>
        <w:numPr>
          <w:ilvl w:val="12"/>
          <w:numId w:val="0"/>
        </w:numPr>
        <w:rPr>
          <w:rFonts w:ascii="Times New Roman" w:hAnsi="Times New Roman" w:cs="Times New Roman"/>
        </w:rPr>
      </w:pPr>
    </w:p>
    <w:p w14:paraId="4491EADF" w14:textId="77777777" w:rsidR="005E7374" w:rsidRPr="00A25AC2" w:rsidRDefault="005E7374" w:rsidP="005E7374">
      <w:pPr>
        <w:numPr>
          <w:ilvl w:val="12"/>
          <w:numId w:val="0"/>
        </w:numPr>
        <w:rPr>
          <w:rFonts w:ascii="Times New Roman" w:hAnsi="Times New Roman" w:cs="Times New Roman"/>
        </w:rPr>
      </w:pPr>
    </w:p>
    <w:p w14:paraId="2CEC4308" w14:textId="77777777" w:rsidR="005E7374" w:rsidRPr="00A25AC2" w:rsidRDefault="005E7374" w:rsidP="005E7374">
      <w:pPr>
        <w:numPr>
          <w:ilvl w:val="12"/>
          <w:numId w:val="0"/>
        </w:numPr>
        <w:rPr>
          <w:rFonts w:ascii="Times New Roman" w:hAnsi="Times New Roman" w:cs="Times New Roman"/>
        </w:rPr>
      </w:pPr>
    </w:p>
    <w:p w14:paraId="7ED45176" w14:textId="77777777" w:rsidR="005E7374" w:rsidRPr="00A25AC2" w:rsidRDefault="005E7374" w:rsidP="005E7374">
      <w:pPr>
        <w:numPr>
          <w:ilvl w:val="12"/>
          <w:numId w:val="0"/>
        </w:numPr>
        <w:rPr>
          <w:rFonts w:ascii="Times New Roman" w:hAnsi="Times New Roman" w:cs="Times New Roman"/>
        </w:rPr>
      </w:pPr>
    </w:p>
    <w:p w14:paraId="3246079E" w14:textId="77777777" w:rsidR="005E7374" w:rsidRPr="00A25AC2" w:rsidRDefault="005E7374" w:rsidP="005E7374">
      <w:pPr>
        <w:pStyle w:val="BodyText"/>
        <w:numPr>
          <w:ilvl w:val="12"/>
          <w:numId w:val="0"/>
        </w:numPr>
        <w:ind w:left="1260" w:hanging="1260"/>
        <w:jc w:val="left"/>
        <w:rPr>
          <w:b/>
          <w:bCs/>
          <w:i/>
          <w:iCs/>
        </w:rPr>
      </w:pPr>
      <w:r w:rsidRPr="00A25AC2">
        <w:rPr>
          <w:b/>
          <w:bCs/>
          <w:i/>
          <w:iCs/>
        </w:rPr>
        <w:t xml:space="preserve">Objective 9.  </w:t>
      </w:r>
      <w:r w:rsidRPr="00A25AC2">
        <w:rPr>
          <w:b/>
          <w:i/>
          <w:iCs/>
        </w:rPr>
        <w:t>Implement and evaluate habitat modification, horticultural practices, and pest suppression tactics to conserve natural enemy activity.</w:t>
      </w:r>
    </w:p>
    <w:p w14:paraId="43F6B499" w14:textId="77777777" w:rsidR="005E7374" w:rsidRPr="00A25AC2" w:rsidRDefault="005E7374" w:rsidP="005E7374">
      <w:pPr>
        <w:numPr>
          <w:ilvl w:val="12"/>
          <w:numId w:val="0"/>
        </w:numPr>
        <w:rPr>
          <w:rFonts w:ascii="Times New Roman" w:hAnsi="Times New Roman" w:cs="Times New Roman"/>
        </w:rPr>
      </w:pPr>
    </w:p>
    <w:p w14:paraId="6A7B2460" w14:textId="77777777" w:rsidR="005E7374" w:rsidRPr="00A25AC2" w:rsidRDefault="005E7374" w:rsidP="005E7374">
      <w:pPr>
        <w:numPr>
          <w:ilvl w:val="12"/>
          <w:numId w:val="0"/>
        </w:numPr>
        <w:ind w:hanging="14"/>
        <w:rPr>
          <w:rFonts w:ascii="Times New Roman" w:hAnsi="Times New Roman" w:cs="Times New Roman"/>
          <w:color w:val="000000"/>
        </w:rPr>
      </w:pPr>
      <w:r w:rsidRPr="00A25AC2">
        <w:rPr>
          <w:rFonts w:ascii="Times New Roman" w:hAnsi="Times New Roman" w:cs="Times New Roman"/>
          <w:color w:val="000000"/>
        </w:rPr>
        <w:t>Conservation biocontrol field evaluations assessing the efficacy of flowering plants (e.g., alyssum) for natural enemies (both parasitoids and generalist predators [especially hover flies]) attacking sap sucking pests, including Asian citrus psyllid, infesting citrus was supposed to have started in summer 2020. These field studies didn’t start because of COVID-19 work restrictions. Experiments were conducted using marigolds and alyssum in association with saffron plantings to determine their attractiveness to natural enemies. The plants survived well in the plants despite severe drought conditions. Many types of predators were observed on the habitat plants. Because saffron blooms late in Vermont, no thrips were attracted, but honey bees were abundant demonstrating the value of this crop for supporting pollinators.</w:t>
      </w:r>
      <w:r w:rsidRPr="00A25AC2">
        <w:rPr>
          <w:rFonts w:ascii="Times New Roman" w:eastAsia="Calibri" w:hAnsi="Times New Roman" w:cs="Times New Roman"/>
        </w:rPr>
        <w:t xml:space="preserve"> The percentage of fractional green canopy cover (percent FGCC) in the saffron beds will be measured annually every July. Results will provide insights into the effect of habitat plants on insect pests on saffron and demonstrate the attractiveness of different flowering plants to beneficials.</w:t>
      </w:r>
    </w:p>
    <w:p w14:paraId="112F6C11" w14:textId="77777777" w:rsidR="005E7374" w:rsidRPr="00A25AC2" w:rsidRDefault="005E7374" w:rsidP="005E7374">
      <w:pPr>
        <w:rPr>
          <w:rFonts w:ascii="Times New Roman" w:hAnsi="Times New Roman" w:cs="Times New Roman"/>
          <w:color w:val="000000"/>
        </w:rPr>
      </w:pPr>
    </w:p>
    <w:p w14:paraId="63517EF2" w14:textId="77777777" w:rsidR="005E7374" w:rsidRPr="00A25AC2" w:rsidRDefault="005E7374" w:rsidP="005E7374">
      <w:pPr>
        <w:numPr>
          <w:ilvl w:val="12"/>
          <w:numId w:val="0"/>
        </w:numPr>
        <w:ind w:hanging="11"/>
        <w:rPr>
          <w:rFonts w:ascii="Times New Roman" w:hAnsi="Times New Roman" w:cs="Times New Roman"/>
          <w:color w:val="000000"/>
        </w:rPr>
      </w:pPr>
      <w:r w:rsidRPr="00A25AC2">
        <w:rPr>
          <w:rFonts w:ascii="Times New Roman" w:hAnsi="Times New Roman" w:cs="Times New Roman"/>
          <w:color w:val="000000"/>
        </w:rPr>
        <w:t xml:space="preserve">Since 2018, studies have been evaluating the use of summer trap crops in California pistachio orchards to attract plant bugs, </w:t>
      </w:r>
      <w:r w:rsidRPr="00A25AC2">
        <w:rPr>
          <w:rFonts w:ascii="Times New Roman" w:hAnsi="Times New Roman" w:cs="Times New Roman"/>
          <w:i/>
          <w:iCs/>
          <w:color w:val="000000"/>
        </w:rPr>
        <w:t>Leptoglossus zonatus,</w:t>
      </w:r>
      <w:r w:rsidRPr="00A25AC2">
        <w:rPr>
          <w:rFonts w:ascii="Times New Roman" w:hAnsi="Times New Roman" w:cs="Times New Roman"/>
          <w:color w:val="000000"/>
        </w:rPr>
        <w:t xml:space="preserve"> away from the crop canopy while young nuts are more vulnerable to bug damage.  In parallel, studies have been assessing the impact of these trap crops on supporting and improving biological control activity of the key </w:t>
      </w:r>
      <w:r w:rsidRPr="00A25AC2">
        <w:rPr>
          <w:rFonts w:ascii="Times New Roman" w:hAnsi="Times New Roman" w:cs="Times New Roman"/>
          <w:i/>
          <w:iCs/>
          <w:color w:val="000000"/>
        </w:rPr>
        <w:t>L. zonatus</w:t>
      </w:r>
      <w:r w:rsidRPr="00A25AC2">
        <w:rPr>
          <w:rFonts w:ascii="Times New Roman" w:hAnsi="Times New Roman" w:cs="Times New Roman"/>
          <w:color w:val="000000"/>
        </w:rPr>
        <w:t xml:space="preserve"> egg parasitoid </w:t>
      </w:r>
      <w:r w:rsidRPr="00A25AC2">
        <w:rPr>
          <w:rFonts w:ascii="Times New Roman" w:hAnsi="Times New Roman" w:cs="Times New Roman"/>
          <w:i/>
          <w:iCs/>
          <w:color w:val="000000"/>
        </w:rPr>
        <w:t>Gryon pennsylvanicum</w:t>
      </w:r>
      <w:r w:rsidRPr="00A25AC2">
        <w:rPr>
          <w:rFonts w:ascii="Times New Roman" w:hAnsi="Times New Roman" w:cs="Times New Roman"/>
          <w:color w:val="000000"/>
        </w:rPr>
        <w:t xml:space="preserve"> (Scelionidae).</w:t>
      </w:r>
    </w:p>
    <w:p w14:paraId="488001A6" w14:textId="77777777" w:rsidR="005E7374" w:rsidRPr="00A25AC2" w:rsidRDefault="005E7374" w:rsidP="005E7374">
      <w:pPr>
        <w:numPr>
          <w:ilvl w:val="12"/>
          <w:numId w:val="0"/>
        </w:numPr>
        <w:rPr>
          <w:rFonts w:ascii="Times New Roman" w:hAnsi="Times New Roman" w:cs="Times New Roman"/>
        </w:rPr>
      </w:pPr>
    </w:p>
    <w:p w14:paraId="71CC212E" w14:textId="77777777" w:rsidR="005E7374" w:rsidRPr="00A25AC2" w:rsidRDefault="005E7374" w:rsidP="005E7374">
      <w:pPr>
        <w:pStyle w:val="BodyText"/>
        <w:jc w:val="left"/>
        <w:rPr>
          <w:color w:val="000000"/>
        </w:rPr>
      </w:pPr>
      <w:r w:rsidRPr="00A25AC2">
        <w:rPr>
          <w:color w:val="000000"/>
        </w:rPr>
        <w:lastRenderedPageBreak/>
        <w:t xml:space="preserve">Three sites infested with Russian knapweed were established to test the efficacy of mowing to increase the availability of suitable host material associated with late summer southern monsoon rains. Three plots in NW, NC, and SC New Mexico were established in May 2018.  Limited regrowth occurred in July and August 2018 and 2019 with monsoon rains occurring at only one site.  The others had almost no regrowth after mowing.    </w:t>
      </w:r>
    </w:p>
    <w:p w14:paraId="3F21E6C9" w14:textId="77777777" w:rsidR="005E7374" w:rsidRPr="00A25AC2" w:rsidRDefault="005E7374" w:rsidP="005E7374">
      <w:pPr>
        <w:numPr>
          <w:ilvl w:val="12"/>
          <w:numId w:val="0"/>
        </w:numPr>
        <w:ind w:left="993" w:hanging="283"/>
        <w:rPr>
          <w:rFonts w:ascii="Times New Roman" w:hAnsi="Times New Roman" w:cs="Times New Roman"/>
          <w:color w:val="000000"/>
        </w:rPr>
      </w:pPr>
    </w:p>
    <w:p w14:paraId="129F7747" w14:textId="77777777" w:rsidR="005E7374" w:rsidRPr="00A25AC2" w:rsidRDefault="005E7374" w:rsidP="005E7374">
      <w:pPr>
        <w:numPr>
          <w:ilvl w:val="12"/>
          <w:numId w:val="0"/>
        </w:numPr>
        <w:rPr>
          <w:rFonts w:ascii="Times New Roman" w:hAnsi="Times New Roman" w:cs="Times New Roman"/>
        </w:rPr>
      </w:pPr>
    </w:p>
    <w:p w14:paraId="0AAF927F" w14:textId="77777777" w:rsidR="005E7374" w:rsidRPr="00A25AC2" w:rsidRDefault="005E7374" w:rsidP="005E7374">
      <w:pPr>
        <w:numPr>
          <w:ilvl w:val="12"/>
          <w:numId w:val="0"/>
        </w:numPr>
        <w:rPr>
          <w:rFonts w:ascii="Times New Roman" w:hAnsi="Times New Roman" w:cs="Times New Roman"/>
        </w:rPr>
      </w:pPr>
    </w:p>
    <w:p w14:paraId="0C93D25B" w14:textId="77777777" w:rsidR="005E7374" w:rsidRPr="00A25AC2" w:rsidRDefault="005E7374" w:rsidP="005E7374">
      <w:pPr>
        <w:tabs>
          <w:tab w:val="left" w:pos="1296"/>
        </w:tabs>
        <w:spacing w:line="480" w:lineRule="atLeast"/>
        <w:ind w:right="40"/>
        <w:rPr>
          <w:rFonts w:ascii="Times New Roman" w:hAnsi="Times New Roman" w:cs="Times New Roman"/>
          <w:b/>
        </w:rPr>
      </w:pPr>
      <w:r w:rsidRPr="00A25AC2">
        <w:rPr>
          <w:rFonts w:ascii="Times New Roman" w:hAnsi="Times New Roman" w:cs="Times New Roman"/>
          <w:b/>
          <w:bCs/>
        </w:rPr>
        <w:t>Goal C:</w:t>
      </w:r>
      <w:r w:rsidRPr="00A25AC2">
        <w:rPr>
          <w:rFonts w:ascii="Times New Roman" w:hAnsi="Times New Roman" w:cs="Times New Roman"/>
          <w:b/>
        </w:rPr>
        <w:t xml:space="preserve">  Augment Natural Enemies to Increase Biological Control Efficacy.</w:t>
      </w:r>
    </w:p>
    <w:p w14:paraId="1DF993B9" w14:textId="77777777" w:rsidR="005E7374" w:rsidRPr="00A25AC2" w:rsidRDefault="005E7374" w:rsidP="005E7374">
      <w:pPr>
        <w:ind w:left="1800" w:right="40" w:hanging="1540"/>
        <w:rPr>
          <w:rFonts w:ascii="Times New Roman" w:hAnsi="Times New Roman" w:cs="Times New Roman"/>
          <w:b/>
          <w:bCs/>
          <w:i/>
          <w:iCs/>
        </w:rPr>
      </w:pPr>
    </w:p>
    <w:p w14:paraId="74870222" w14:textId="53DBE1A2" w:rsidR="005E7374" w:rsidRPr="00A25AC2" w:rsidRDefault="005E7374" w:rsidP="005E7374">
      <w:pPr>
        <w:pStyle w:val="BodyText"/>
        <w:numPr>
          <w:ilvl w:val="12"/>
          <w:numId w:val="0"/>
        </w:numPr>
        <w:jc w:val="left"/>
        <w:rPr>
          <w:iCs/>
        </w:rPr>
      </w:pPr>
      <w:r w:rsidRPr="00A25AC2">
        <w:rPr>
          <w:b/>
          <w:bCs/>
          <w:i/>
          <w:iCs/>
        </w:rPr>
        <w:t xml:space="preserve">Objective 10.  </w:t>
      </w:r>
      <w:r w:rsidRPr="00A25AC2">
        <w:rPr>
          <w:b/>
          <w:i/>
          <w:iCs/>
        </w:rPr>
        <w:t>Assess biological characteristics of natural enemies.</w:t>
      </w:r>
    </w:p>
    <w:p w14:paraId="7A69D39A" w14:textId="77777777" w:rsidR="005E7374" w:rsidRPr="00A25AC2" w:rsidRDefault="005E7374" w:rsidP="005E7374">
      <w:pPr>
        <w:pStyle w:val="BodyText"/>
        <w:numPr>
          <w:ilvl w:val="12"/>
          <w:numId w:val="0"/>
        </w:numPr>
        <w:jc w:val="left"/>
        <w:rPr>
          <w:iCs/>
        </w:rPr>
      </w:pPr>
    </w:p>
    <w:p w14:paraId="48E7A186" w14:textId="77777777" w:rsidR="005E7374" w:rsidRPr="00A25AC2" w:rsidRDefault="005E7374" w:rsidP="005E7374">
      <w:pPr>
        <w:pStyle w:val="ListParagraph"/>
        <w:autoSpaceDE w:val="0"/>
        <w:autoSpaceDN w:val="0"/>
        <w:adjustRightInd w:val="0"/>
        <w:spacing w:after="0" w:line="240" w:lineRule="auto"/>
        <w:ind w:left="0"/>
        <w:contextualSpacing/>
        <w:rPr>
          <w:rFonts w:ascii="Times New Roman" w:hAnsi="Times New Roman"/>
          <w:b/>
          <w:bCs/>
          <w:sz w:val="24"/>
          <w:szCs w:val="24"/>
        </w:rPr>
      </w:pPr>
      <w:r w:rsidRPr="00A25AC2">
        <w:rPr>
          <w:rFonts w:ascii="Times New Roman" w:hAnsi="Times New Roman"/>
          <w:sz w:val="24"/>
          <w:szCs w:val="24"/>
        </w:rPr>
        <w:t xml:space="preserve">In 2018, an adventive population of the exotic parasitoid wasp, </w:t>
      </w:r>
      <w:r w:rsidRPr="00A25AC2">
        <w:rPr>
          <w:rFonts w:ascii="Times New Roman" w:hAnsi="Times New Roman"/>
          <w:i/>
          <w:iCs/>
          <w:sz w:val="24"/>
          <w:szCs w:val="24"/>
        </w:rPr>
        <w:t>Trissolcus japonicus</w:t>
      </w:r>
      <w:r w:rsidRPr="00A25AC2">
        <w:rPr>
          <w:rFonts w:ascii="Times New Roman" w:hAnsi="Times New Roman"/>
          <w:sz w:val="24"/>
          <w:szCs w:val="24"/>
        </w:rPr>
        <w:t xml:space="preserve"> was discovered in Michigan. It is considered the most promising biological control agent against the brown marmorated stink bug (</w:t>
      </w:r>
      <w:r w:rsidRPr="00A25AC2">
        <w:rPr>
          <w:rFonts w:ascii="Times New Roman" w:hAnsi="Times New Roman"/>
          <w:i/>
          <w:iCs/>
          <w:sz w:val="24"/>
          <w:szCs w:val="24"/>
        </w:rPr>
        <w:t>Halyomorpha halys</w:t>
      </w:r>
      <w:r w:rsidRPr="00A25AC2">
        <w:rPr>
          <w:rFonts w:ascii="Times New Roman" w:hAnsi="Times New Roman"/>
          <w:sz w:val="24"/>
          <w:szCs w:val="24"/>
        </w:rPr>
        <w:t xml:space="preserve">). In 2020, augmentative releases of this wasp took place at 8 field sites in eastern Michigan. A total of 3,200 adult wasps were released. </w:t>
      </w:r>
      <w:r w:rsidRPr="00A25AC2">
        <w:rPr>
          <w:rFonts w:ascii="Times New Roman" w:hAnsi="Times New Roman"/>
          <w:i/>
          <w:iCs/>
          <w:sz w:val="24"/>
          <w:szCs w:val="24"/>
        </w:rPr>
        <w:t>Trissolcus japonicus</w:t>
      </w:r>
      <w:r w:rsidRPr="00A25AC2">
        <w:rPr>
          <w:rFonts w:ascii="Times New Roman" w:hAnsi="Times New Roman"/>
          <w:sz w:val="24"/>
          <w:szCs w:val="24"/>
        </w:rPr>
        <w:t xml:space="preserve"> was recaptured at 3 sites, indicating reproduction in the field. There was also one recapture in 2020 from a field site where </w:t>
      </w:r>
      <w:r w:rsidRPr="00A25AC2">
        <w:rPr>
          <w:rFonts w:ascii="Times New Roman" w:hAnsi="Times New Roman"/>
          <w:i/>
          <w:iCs/>
          <w:sz w:val="24"/>
          <w:szCs w:val="24"/>
        </w:rPr>
        <w:t>T. japonicus</w:t>
      </w:r>
      <w:r w:rsidRPr="00A25AC2">
        <w:rPr>
          <w:rFonts w:ascii="Times New Roman" w:hAnsi="Times New Roman"/>
          <w:sz w:val="24"/>
          <w:szCs w:val="24"/>
        </w:rPr>
        <w:t xml:space="preserve"> was released in 2019 indicating overwintering success. </w:t>
      </w:r>
    </w:p>
    <w:p w14:paraId="792C5EC7" w14:textId="77777777" w:rsidR="005E7374" w:rsidRPr="00A25AC2" w:rsidRDefault="005E7374" w:rsidP="005E7374">
      <w:pPr>
        <w:numPr>
          <w:ilvl w:val="12"/>
          <w:numId w:val="0"/>
        </w:numPr>
        <w:spacing w:after="120"/>
        <w:ind w:left="993" w:hanging="284"/>
        <w:rPr>
          <w:rFonts w:ascii="Times New Roman" w:hAnsi="Times New Roman" w:cs="Times New Roman"/>
          <w:color w:val="000000"/>
        </w:rPr>
      </w:pPr>
    </w:p>
    <w:p w14:paraId="363CF4F9" w14:textId="77777777" w:rsidR="005E7374" w:rsidRPr="00A25AC2" w:rsidRDefault="005E7374" w:rsidP="005E7374">
      <w:pPr>
        <w:numPr>
          <w:ilvl w:val="12"/>
          <w:numId w:val="0"/>
        </w:numPr>
        <w:ind w:hanging="11"/>
        <w:rPr>
          <w:rFonts w:ascii="Times New Roman" w:hAnsi="Times New Roman" w:cs="Times New Roman"/>
          <w:color w:val="000000"/>
        </w:rPr>
      </w:pPr>
      <w:r w:rsidRPr="00A25AC2">
        <w:rPr>
          <w:rFonts w:ascii="Times New Roman" w:hAnsi="Times New Roman" w:cs="Times New Roman"/>
          <w:color w:val="000000"/>
        </w:rPr>
        <w:t>Two resident parasitoid species that attack spotted wing drosophila were released in cane berry fields in the central coast of California; approximately 200,000 parasitoids were released over three months.</w:t>
      </w:r>
    </w:p>
    <w:p w14:paraId="5B8ED7E3" w14:textId="77777777" w:rsidR="005E7374" w:rsidRPr="00A25AC2" w:rsidRDefault="005E7374" w:rsidP="005E7374">
      <w:pPr>
        <w:pStyle w:val="BodyText"/>
        <w:numPr>
          <w:ilvl w:val="12"/>
          <w:numId w:val="0"/>
        </w:numPr>
        <w:jc w:val="left"/>
        <w:rPr>
          <w:iCs/>
        </w:rPr>
      </w:pPr>
    </w:p>
    <w:p w14:paraId="11FCFABB" w14:textId="77777777" w:rsidR="005E7374" w:rsidRPr="00A25AC2" w:rsidRDefault="005E7374" w:rsidP="005E7374">
      <w:pPr>
        <w:pStyle w:val="BodyText"/>
        <w:jc w:val="left"/>
        <w:rPr>
          <w:color w:val="000000"/>
        </w:rPr>
      </w:pPr>
      <w:r w:rsidRPr="00A25AC2">
        <w:rPr>
          <w:color w:val="000000"/>
        </w:rPr>
        <w:t xml:space="preserve">Research determined the survival rate, longevity, and fecundity under various development temperatures for </w:t>
      </w:r>
      <w:r w:rsidRPr="00A25AC2">
        <w:rPr>
          <w:i/>
          <w:color w:val="000000"/>
        </w:rPr>
        <w:t>Gryon gonikopalense</w:t>
      </w:r>
      <w:r w:rsidRPr="00A25AC2">
        <w:rPr>
          <w:color w:val="000000"/>
        </w:rPr>
        <w:t xml:space="preserve"> in host eggs of </w:t>
      </w:r>
      <w:r w:rsidRPr="00A25AC2">
        <w:rPr>
          <w:i/>
          <w:color w:val="000000"/>
        </w:rPr>
        <w:t>Bagrada hilaris</w:t>
      </w:r>
      <w:r w:rsidRPr="00A25AC2">
        <w:rPr>
          <w:color w:val="000000"/>
        </w:rPr>
        <w:t xml:space="preserve"> in controlled conditions</w:t>
      </w:r>
    </w:p>
    <w:p w14:paraId="312B948D" w14:textId="77777777" w:rsidR="005E7374" w:rsidRPr="00A25AC2" w:rsidRDefault="005E7374" w:rsidP="005E7374">
      <w:pPr>
        <w:pStyle w:val="BodyText"/>
        <w:numPr>
          <w:ilvl w:val="12"/>
          <w:numId w:val="0"/>
        </w:numPr>
        <w:jc w:val="left"/>
        <w:rPr>
          <w:iCs/>
        </w:rPr>
      </w:pPr>
    </w:p>
    <w:p w14:paraId="6FEEBD09" w14:textId="77777777" w:rsidR="005E7374" w:rsidRPr="00A25AC2" w:rsidRDefault="005E7374" w:rsidP="005E7374">
      <w:pPr>
        <w:pStyle w:val="BodyText"/>
        <w:numPr>
          <w:ilvl w:val="12"/>
          <w:numId w:val="0"/>
        </w:numPr>
        <w:jc w:val="left"/>
        <w:rPr>
          <w:color w:val="000000"/>
        </w:rPr>
      </w:pPr>
      <w:r w:rsidRPr="00A25AC2">
        <w:rPr>
          <w:color w:val="000000"/>
        </w:rPr>
        <w:t xml:space="preserve">Studies are attempting to characterize the volatile organic compounds from Russian knapweed found at different sites in New Mexico and determining which bioactive compounds influence the behavior of adult gall midges and wasps. </w:t>
      </w:r>
    </w:p>
    <w:p w14:paraId="34D6FDFA" w14:textId="77777777" w:rsidR="005E7374" w:rsidRPr="00A25AC2" w:rsidRDefault="005E7374" w:rsidP="005E7374">
      <w:pPr>
        <w:pStyle w:val="BodyText"/>
        <w:numPr>
          <w:ilvl w:val="12"/>
          <w:numId w:val="0"/>
        </w:numPr>
        <w:jc w:val="left"/>
        <w:rPr>
          <w:iCs/>
        </w:rPr>
      </w:pPr>
    </w:p>
    <w:p w14:paraId="36DA3577" w14:textId="77777777" w:rsidR="005E7374" w:rsidRPr="00A25AC2" w:rsidRDefault="005E7374" w:rsidP="005E7374">
      <w:pPr>
        <w:pStyle w:val="BodyText"/>
        <w:numPr>
          <w:ilvl w:val="12"/>
          <w:numId w:val="0"/>
        </w:numPr>
        <w:jc w:val="left"/>
        <w:rPr>
          <w:color w:val="000000"/>
        </w:rPr>
      </w:pPr>
      <w:r w:rsidRPr="00A25AC2">
        <w:rPr>
          <w:color w:val="000000"/>
        </w:rPr>
        <w:t xml:space="preserve">Investigations are underway for the chemical searching cues for </w:t>
      </w:r>
      <w:r w:rsidRPr="00A25AC2">
        <w:rPr>
          <w:i/>
          <w:iCs/>
          <w:color w:val="000000"/>
        </w:rPr>
        <w:t>Trichogramma papilionis</w:t>
      </w:r>
      <w:r w:rsidRPr="00A25AC2">
        <w:rPr>
          <w:color w:val="000000"/>
        </w:rPr>
        <w:t xml:space="preserve">. Related work looked at the effects of colony founder size on </w:t>
      </w:r>
      <w:r w:rsidRPr="00A25AC2">
        <w:rPr>
          <w:i/>
          <w:iCs/>
          <w:color w:val="000000"/>
        </w:rPr>
        <w:t>T. papilionis</w:t>
      </w:r>
      <w:r w:rsidRPr="00A25AC2">
        <w:rPr>
          <w:color w:val="000000"/>
        </w:rPr>
        <w:t xml:space="preserve"> fitness.  Results </w:t>
      </w:r>
      <w:r w:rsidRPr="00A25AC2">
        <w:t xml:space="preserve">showed that </w:t>
      </w:r>
      <w:r w:rsidRPr="00A25AC2">
        <w:rPr>
          <w:i/>
          <w:iCs/>
        </w:rPr>
        <w:t>T. papilionis</w:t>
      </w:r>
      <w:r w:rsidRPr="00A25AC2">
        <w:t xml:space="preserve"> is attracted to volatile compounds released from sunn hemp leaves when eggs of </w:t>
      </w:r>
      <w:r w:rsidRPr="00A25AC2">
        <w:rPr>
          <w:i/>
          <w:iCs/>
        </w:rPr>
        <w:t>Helicoverpa zea</w:t>
      </w:r>
      <w:r w:rsidRPr="00A25AC2">
        <w:t xml:space="preserve"> are laid on them. Other work demonstrated short-distance attraction to a specific blend of compounds identified, in olfactometer and greenhouse studies.</w:t>
      </w:r>
    </w:p>
    <w:p w14:paraId="6C41E14E" w14:textId="77777777" w:rsidR="005E7374" w:rsidRPr="00A25AC2" w:rsidRDefault="005E7374" w:rsidP="005E7374">
      <w:pPr>
        <w:pStyle w:val="BodyText"/>
        <w:numPr>
          <w:ilvl w:val="12"/>
          <w:numId w:val="0"/>
        </w:numPr>
        <w:jc w:val="left"/>
        <w:rPr>
          <w:iCs/>
        </w:rPr>
      </w:pPr>
    </w:p>
    <w:p w14:paraId="366D6DB0" w14:textId="77777777" w:rsidR="005E7374" w:rsidRPr="00A25AC2" w:rsidRDefault="005E7374" w:rsidP="005E7374">
      <w:pPr>
        <w:rPr>
          <w:rFonts w:ascii="Times New Roman" w:hAnsi="Times New Roman" w:cs="Times New Roman"/>
        </w:rPr>
      </w:pPr>
      <w:r w:rsidRPr="00A25AC2">
        <w:rPr>
          <w:rFonts w:ascii="Times New Roman" w:hAnsi="Times New Roman" w:cs="Times New Roman"/>
        </w:rPr>
        <w:t xml:space="preserve">Hawaii has a multitude of scolytine (Coleoptera: Curculionidae: Scolitinae) pests including </w:t>
      </w:r>
      <w:r w:rsidRPr="00A25AC2">
        <w:rPr>
          <w:rFonts w:ascii="Times New Roman" w:hAnsi="Times New Roman" w:cs="Times New Roman"/>
          <w:i/>
        </w:rPr>
        <w:t>Hypothenemus hampei</w:t>
      </w:r>
      <w:r w:rsidRPr="00A25AC2">
        <w:rPr>
          <w:rFonts w:ascii="Times New Roman" w:hAnsi="Times New Roman" w:cs="Times New Roman"/>
        </w:rPr>
        <w:t>, coffee berry borer, which is a coffee pest of coffee,</w:t>
      </w:r>
      <w:r w:rsidRPr="00A25AC2">
        <w:rPr>
          <w:rFonts w:ascii="Times New Roman" w:hAnsi="Times New Roman" w:cs="Times New Roman"/>
          <w:i/>
        </w:rPr>
        <w:t xml:space="preserve"> Hypothenemus obscurus, </w:t>
      </w:r>
      <w:r w:rsidRPr="00A25AC2">
        <w:rPr>
          <w:rFonts w:ascii="Times New Roman" w:hAnsi="Times New Roman" w:cs="Times New Roman"/>
        </w:rPr>
        <w:t xml:space="preserve">tropical nut borer, a significant pest of macadamia nut, and </w:t>
      </w:r>
      <w:r w:rsidRPr="00A25AC2">
        <w:rPr>
          <w:rFonts w:ascii="Times New Roman" w:hAnsi="Times New Roman" w:cs="Times New Roman"/>
          <w:i/>
        </w:rPr>
        <w:t>Xylosandrus compactus</w:t>
      </w:r>
      <w:r w:rsidRPr="00A25AC2">
        <w:rPr>
          <w:rFonts w:ascii="Times New Roman" w:hAnsi="Times New Roman" w:cs="Times New Roman"/>
        </w:rPr>
        <w:t xml:space="preserve">, black twig borer, a pest of many tropical and ornamental crops. The flat bark beetles, </w:t>
      </w:r>
      <w:r w:rsidRPr="00A25AC2">
        <w:rPr>
          <w:rFonts w:ascii="Times New Roman" w:hAnsi="Times New Roman" w:cs="Times New Roman"/>
          <w:i/>
        </w:rPr>
        <w:t xml:space="preserve">Carthartus quadricollis </w:t>
      </w:r>
      <w:r w:rsidRPr="00A25AC2">
        <w:rPr>
          <w:rFonts w:ascii="Times New Roman" w:hAnsi="Times New Roman" w:cs="Times New Roman"/>
        </w:rPr>
        <w:t>(Coleoptera: Silvanidae)</w:t>
      </w:r>
      <w:r w:rsidRPr="00A25AC2">
        <w:rPr>
          <w:rFonts w:ascii="Times New Roman" w:hAnsi="Times New Roman" w:cs="Times New Roman"/>
          <w:i/>
        </w:rPr>
        <w:t xml:space="preserve"> </w:t>
      </w:r>
      <w:r w:rsidRPr="00A25AC2">
        <w:rPr>
          <w:rFonts w:ascii="Times New Roman" w:hAnsi="Times New Roman" w:cs="Times New Roman"/>
        </w:rPr>
        <w:t xml:space="preserve">and </w:t>
      </w:r>
      <w:r w:rsidRPr="00A25AC2">
        <w:rPr>
          <w:rFonts w:ascii="Times New Roman" w:hAnsi="Times New Roman" w:cs="Times New Roman"/>
          <w:i/>
        </w:rPr>
        <w:t xml:space="preserve">Leptophloeus </w:t>
      </w:r>
      <w:r w:rsidRPr="00A25AC2">
        <w:rPr>
          <w:rFonts w:ascii="Times New Roman" w:hAnsi="Times New Roman" w:cs="Times New Roman"/>
        </w:rPr>
        <w:t xml:space="preserve">sp. (Coleoptera; Laemophloeidae), are known to predate on coffee berry borer and tropical nut borer but their natural history (feeding habits, reproduction and movement) are poorly understood. Studies were conducted using molecular, field and laboratory assays to examine 1) flat bark beetle reproduction and movement </w:t>
      </w:r>
      <w:r w:rsidRPr="00A25AC2">
        <w:rPr>
          <w:rFonts w:ascii="Times New Roman" w:hAnsi="Times New Roman" w:cs="Times New Roman"/>
        </w:rPr>
        <w:lastRenderedPageBreak/>
        <w:t xml:space="preserve">in coffee and the broader agricultural landscape, 2) establishment of augmentative releases for biological control, and 3) predation rates on </w:t>
      </w:r>
      <w:r w:rsidRPr="00A25AC2">
        <w:rPr>
          <w:rFonts w:ascii="Times New Roman" w:hAnsi="Times New Roman" w:cs="Times New Roman"/>
          <w:i/>
        </w:rPr>
        <w:t>H. hampei</w:t>
      </w:r>
      <w:r w:rsidRPr="00A25AC2">
        <w:rPr>
          <w:rFonts w:ascii="Times New Roman" w:hAnsi="Times New Roman" w:cs="Times New Roman"/>
        </w:rPr>
        <w:t xml:space="preserve">, and, </w:t>
      </w:r>
      <w:r w:rsidRPr="00A25AC2">
        <w:rPr>
          <w:rFonts w:ascii="Times New Roman" w:hAnsi="Times New Roman" w:cs="Times New Roman"/>
          <w:i/>
        </w:rPr>
        <w:t>H.</w:t>
      </w:r>
      <w:r w:rsidRPr="00A25AC2">
        <w:rPr>
          <w:rFonts w:ascii="Times New Roman" w:hAnsi="Times New Roman" w:cs="Times New Roman"/>
        </w:rPr>
        <w:t xml:space="preserve"> </w:t>
      </w:r>
      <w:r w:rsidRPr="00A25AC2">
        <w:rPr>
          <w:rFonts w:ascii="Times New Roman" w:hAnsi="Times New Roman" w:cs="Times New Roman"/>
          <w:i/>
        </w:rPr>
        <w:t>obscurus</w:t>
      </w:r>
      <w:r w:rsidRPr="00A25AC2">
        <w:rPr>
          <w:rFonts w:ascii="Times New Roman" w:hAnsi="Times New Roman" w:cs="Times New Roman"/>
        </w:rPr>
        <w:t xml:space="preserve"> and </w:t>
      </w:r>
      <w:r w:rsidRPr="00A25AC2">
        <w:rPr>
          <w:rFonts w:ascii="Times New Roman" w:hAnsi="Times New Roman" w:cs="Times New Roman"/>
          <w:i/>
        </w:rPr>
        <w:t>X.</w:t>
      </w:r>
      <w:r w:rsidRPr="00A25AC2">
        <w:rPr>
          <w:rFonts w:ascii="Times New Roman" w:hAnsi="Times New Roman" w:cs="Times New Roman"/>
        </w:rPr>
        <w:t xml:space="preserve"> </w:t>
      </w:r>
      <w:r w:rsidRPr="00A25AC2">
        <w:rPr>
          <w:rFonts w:ascii="Times New Roman" w:hAnsi="Times New Roman" w:cs="Times New Roman"/>
          <w:i/>
        </w:rPr>
        <w:t>compactus</w:t>
      </w:r>
      <w:r w:rsidRPr="00A25AC2">
        <w:rPr>
          <w:rFonts w:ascii="Times New Roman" w:hAnsi="Times New Roman" w:cs="Times New Roman"/>
        </w:rPr>
        <w:t xml:space="preserve">. Various life stages of </w:t>
      </w:r>
      <w:r w:rsidRPr="00A25AC2">
        <w:rPr>
          <w:rFonts w:ascii="Times New Roman" w:hAnsi="Times New Roman" w:cs="Times New Roman"/>
          <w:i/>
        </w:rPr>
        <w:t>Cathartus quadricollis</w:t>
      </w:r>
      <w:r w:rsidRPr="00A25AC2">
        <w:rPr>
          <w:rFonts w:ascii="Times New Roman" w:hAnsi="Times New Roman" w:cs="Times New Roman"/>
        </w:rPr>
        <w:t xml:space="preserve"> and </w:t>
      </w:r>
      <w:r w:rsidRPr="00A25AC2">
        <w:rPr>
          <w:rFonts w:ascii="Times New Roman" w:hAnsi="Times New Roman" w:cs="Times New Roman"/>
          <w:i/>
        </w:rPr>
        <w:t>Leptophloeus</w:t>
      </w:r>
      <w:r w:rsidRPr="00A25AC2">
        <w:rPr>
          <w:rFonts w:ascii="Times New Roman" w:hAnsi="Times New Roman" w:cs="Times New Roman"/>
        </w:rPr>
        <w:t xml:space="preserve"> sp. were found in seven different plant species common to the agricultural landscape around coffee farms, suggesting these predators are feeding and reproducing on theses hosts. Molecular analysis indicated that </w:t>
      </w:r>
      <w:r w:rsidRPr="00A25AC2">
        <w:rPr>
          <w:rFonts w:ascii="Times New Roman" w:hAnsi="Times New Roman" w:cs="Times New Roman"/>
          <w:i/>
        </w:rPr>
        <w:t>C. quadricollis</w:t>
      </w:r>
      <w:r w:rsidRPr="00A25AC2">
        <w:rPr>
          <w:rFonts w:ascii="Times New Roman" w:hAnsi="Times New Roman" w:cs="Times New Roman"/>
        </w:rPr>
        <w:t xml:space="preserve"> and </w:t>
      </w:r>
      <w:r w:rsidRPr="00A25AC2">
        <w:rPr>
          <w:rFonts w:ascii="Times New Roman" w:hAnsi="Times New Roman" w:cs="Times New Roman"/>
          <w:i/>
        </w:rPr>
        <w:t>Leptophloeus</w:t>
      </w:r>
      <w:r w:rsidRPr="00A25AC2">
        <w:rPr>
          <w:rFonts w:ascii="Times New Roman" w:hAnsi="Times New Roman" w:cs="Times New Roman"/>
        </w:rPr>
        <w:t xml:space="preserve"> sp. predated on </w:t>
      </w:r>
      <w:r w:rsidRPr="00A25AC2">
        <w:rPr>
          <w:rFonts w:ascii="Times New Roman" w:hAnsi="Times New Roman" w:cs="Times New Roman"/>
          <w:i/>
        </w:rPr>
        <w:t xml:space="preserve">H. hampei, H. obscurus </w:t>
      </w:r>
      <w:r w:rsidRPr="00A25AC2">
        <w:rPr>
          <w:rFonts w:ascii="Times New Roman" w:hAnsi="Times New Roman" w:cs="Times New Roman"/>
        </w:rPr>
        <w:t xml:space="preserve">and </w:t>
      </w:r>
      <w:r w:rsidRPr="00A25AC2">
        <w:rPr>
          <w:rFonts w:ascii="Times New Roman" w:hAnsi="Times New Roman" w:cs="Times New Roman"/>
          <w:i/>
        </w:rPr>
        <w:t xml:space="preserve">X. compactus </w:t>
      </w:r>
      <w:r w:rsidRPr="00A25AC2">
        <w:rPr>
          <w:rFonts w:ascii="Times New Roman" w:hAnsi="Times New Roman" w:cs="Times New Roman"/>
        </w:rPr>
        <w:t>in coffee, macadamia nut, and mixed coffee-macadamia nut farms.</w:t>
      </w:r>
      <w:r w:rsidRPr="00A25AC2">
        <w:rPr>
          <w:rFonts w:ascii="Times New Roman" w:hAnsi="Times New Roman" w:cs="Times New Roman"/>
          <w:i/>
        </w:rPr>
        <w:t xml:space="preserve"> </w:t>
      </w:r>
      <w:r w:rsidRPr="00A25AC2">
        <w:rPr>
          <w:rFonts w:ascii="Times New Roman" w:hAnsi="Times New Roman" w:cs="Times New Roman"/>
        </w:rPr>
        <w:t xml:space="preserve">Laboratory reared predators were discovered near release sites on coffee farms at 1, 2, and 7 weeks after augmentative releases. Predation of </w:t>
      </w:r>
      <w:r w:rsidRPr="00A25AC2">
        <w:rPr>
          <w:rFonts w:ascii="Times New Roman" w:hAnsi="Times New Roman" w:cs="Times New Roman"/>
          <w:i/>
        </w:rPr>
        <w:t>Cathartus quadricollis</w:t>
      </w:r>
      <w:r w:rsidRPr="00A25AC2">
        <w:rPr>
          <w:rFonts w:ascii="Times New Roman" w:hAnsi="Times New Roman" w:cs="Times New Roman"/>
        </w:rPr>
        <w:t xml:space="preserve"> on </w:t>
      </w:r>
      <w:r w:rsidRPr="00A25AC2">
        <w:rPr>
          <w:rFonts w:ascii="Times New Roman" w:hAnsi="Times New Roman" w:cs="Times New Roman"/>
          <w:i/>
        </w:rPr>
        <w:t>H. hampei</w:t>
      </w:r>
      <w:r w:rsidRPr="00A25AC2">
        <w:rPr>
          <w:rFonts w:ascii="Times New Roman" w:hAnsi="Times New Roman" w:cs="Times New Roman"/>
        </w:rPr>
        <w:t xml:space="preserve"> eggs placed inside artificial coffee berries in coffee farms was about 40 percent. Flat bark beetle predators are significant natural enemies of scolytine pests in Hawaii and have excellent potential for augmentative releases.</w:t>
      </w:r>
    </w:p>
    <w:p w14:paraId="1F15D8A0" w14:textId="77777777" w:rsidR="005E7374" w:rsidRPr="00A25AC2" w:rsidRDefault="005E7374" w:rsidP="005E7374">
      <w:pPr>
        <w:pStyle w:val="BodyText"/>
        <w:numPr>
          <w:ilvl w:val="12"/>
          <w:numId w:val="0"/>
        </w:numPr>
        <w:jc w:val="left"/>
        <w:rPr>
          <w:iCs/>
        </w:rPr>
      </w:pPr>
    </w:p>
    <w:p w14:paraId="242423E1" w14:textId="77777777" w:rsidR="005E7374" w:rsidRPr="00A25AC2" w:rsidRDefault="005E7374" w:rsidP="005E7374">
      <w:pPr>
        <w:pStyle w:val="BodyText"/>
        <w:numPr>
          <w:ilvl w:val="12"/>
          <w:numId w:val="0"/>
        </w:numPr>
        <w:jc w:val="left"/>
        <w:rPr>
          <w:iCs/>
        </w:rPr>
      </w:pPr>
    </w:p>
    <w:p w14:paraId="19813998" w14:textId="77777777" w:rsidR="005E7374" w:rsidRPr="00A25AC2" w:rsidRDefault="005E7374" w:rsidP="005E7374">
      <w:pPr>
        <w:pStyle w:val="BodyText"/>
        <w:numPr>
          <w:ilvl w:val="12"/>
          <w:numId w:val="0"/>
        </w:numPr>
        <w:jc w:val="left"/>
        <w:rPr>
          <w:iCs/>
        </w:rPr>
      </w:pPr>
    </w:p>
    <w:p w14:paraId="0D8B414E" w14:textId="77777777" w:rsidR="005E7374" w:rsidRPr="00A25AC2" w:rsidRDefault="005E7374" w:rsidP="005E7374">
      <w:pPr>
        <w:pStyle w:val="BodyText"/>
        <w:numPr>
          <w:ilvl w:val="12"/>
          <w:numId w:val="0"/>
        </w:numPr>
        <w:jc w:val="left"/>
        <w:rPr>
          <w:bCs/>
          <w:i/>
          <w:iCs/>
        </w:rPr>
      </w:pPr>
    </w:p>
    <w:p w14:paraId="04C49DF1" w14:textId="356BDDEB" w:rsidR="005E7374" w:rsidRPr="00A25AC2" w:rsidRDefault="005E7374" w:rsidP="005E7374">
      <w:pPr>
        <w:pStyle w:val="BodyText"/>
        <w:numPr>
          <w:ilvl w:val="12"/>
          <w:numId w:val="0"/>
        </w:numPr>
        <w:jc w:val="left"/>
        <w:rPr>
          <w:bCs/>
          <w:i/>
          <w:iCs/>
        </w:rPr>
      </w:pPr>
      <w:r w:rsidRPr="00A25AC2">
        <w:rPr>
          <w:b/>
          <w:bCs/>
          <w:i/>
          <w:iCs/>
        </w:rPr>
        <w:t xml:space="preserve">Objective 11.  </w:t>
      </w:r>
      <w:r w:rsidRPr="00A25AC2">
        <w:rPr>
          <w:b/>
          <w:i/>
          <w:iCs/>
        </w:rPr>
        <w:t>Develop procedures for rearing, storing, quality control and release of natural enemies, and conduct experimental releases to assess feasibility.</w:t>
      </w:r>
    </w:p>
    <w:p w14:paraId="05EBD9BB" w14:textId="77777777" w:rsidR="005E7374" w:rsidRPr="00A25AC2" w:rsidRDefault="005E7374" w:rsidP="005E7374">
      <w:pPr>
        <w:pStyle w:val="BlockText"/>
        <w:ind w:left="0" w:firstLine="0"/>
        <w:rPr>
          <w:rFonts w:ascii="Times New Roman" w:hAnsi="Times New Roman" w:cs="Times New Roman"/>
          <w:bCs/>
          <w:i/>
          <w:iCs/>
        </w:rPr>
      </w:pPr>
    </w:p>
    <w:p w14:paraId="440C90BB" w14:textId="77777777" w:rsidR="005E7374" w:rsidRPr="00A25AC2" w:rsidRDefault="005E7374" w:rsidP="005E7374">
      <w:pPr>
        <w:rPr>
          <w:rFonts w:ascii="Times New Roman" w:hAnsi="Times New Roman" w:cs="Times New Roman"/>
          <w:color w:val="000000"/>
        </w:rPr>
      </w:pPr>
      <w:r w:rsidRPr="00A25AC2">
        <w:rPr>
          <w:rFonts w:ascii="Times New Roman" w:hAnsi="Times New Roman" w:cs="Times New Roman"/>
          <w:color w:val="000000"/>
        </w:rPr>
        <w:t xml:space="preserve">Evaluation of rearing methods for the Guineagrass stem-borer, </w:t>
      </w:r>
      <w:r w:rsidRPr="00A25AC2">
        <w:rPr>
          <w:rFonts w:ascii="Times New Roman" w:hAnsi="Times New Roman" w:cs="Times New Roman"/>
          <w:i/>
          <w:iCs/>
          <w:color w:val="000000"/>
        </w:rPr>
        <w:t>Buakea kaueae</w:t>
      </w:r>
      <w:r w:rsidRPr="00A25AC2">
        <w:rPr>
          <w:rFonts w:ascii="Times New Roman" w:hAnsi="Times New Roman" w:cs="Times New Roman"/>
          <w:color w:val="000000"/>
        </w:rPr>
        <w:t xml:space="preserve"> has been conducted.  The project was, so far, unsuccessful in rearing this specialist herbivore insect.  </w:t>
      </w:r>
    </w:p>
    <w:p w14:paraId="31193FCF" w14:textId="77777777" w:rsidR="005E7374" w:rsidRPr="00A25AC2" w:rsidRDefault="005E7374" w:rsidP="005E7374">
      <w:pPr>
        <w:rPr>
          <w:rFonts w:ascii="Times New Roman" w:hAnsi="Times New Roman" w:cs="Times New Roman"/>
          <w:bCs/>
          <w:color w:val="000000" w:themeColor="text1"/>
        </w:rPr>
      </w:pPr>
    </w:p>
    <w:p w14:paraId="30B1B4ED" w14:textId="77777777" w:rsidR="005E7374" w:rsidRPr="00A25AC2" w:rsidRDefault="005E7374" w:rsidP="005E7374">
      <w:pPr>
        <w:rPr>
          <w:rFonts w:ascii="Times New Roman" w:hAnsi="Times New Roman" w:cs="Times New Roman"/>
          <w:bCs/>
          <w:color w:val="000000" w:themeColor="text1"/>
        </w:rPr>
      </w:pPr>
      <w:r w:rsidRPr="00A25AC2">
        <w:rPr>
          <w:rFonts w:ascii="Times New Roman" w:hAnsi="Times New Roman" w:cs="Times New Roman"/>
          <w:bCs/>
          <w:color w:val="000000" w:themeColor="text1"/>
        </w:rPr>
        <w:t>A project evaluated membranes for artificial rearing of cattle fever ticks.  It was able to rear unfed nymphs to the engorged nymphal stage.</w:t>
      </w:r>
    </w:p>
    <w:p w14:paraId="2C76C1F0" w14:textId="77777777" w:rsidR="005E7374" w:rsidRPr="00A25AC2" w:rsidRDefault="005E7374" w:rsidP="005E7374">
      <w:pPr>
        <w:pStyle w:val="BlockText"/>
        <w:ind w:left="0" w:firstLine="0"/>
        <w:rPr>
          <w:rFonts w:ascii="Times New Roman" w:hAnsi="Times New Roman" w:cs="Times New Roman"/>
          <w:bCs/>
          <w:i/>
          <w:iCs/>
        </w:rPr>
      </w:pPr>
    </w:p>
    <w:p w14:paraId="62FAE5DC" w14:textId="77777777" w:rsidR="005E7374" w:rsidRPr="00A25AC2" w:rsidRDefault="005E7374" w:rsidP="005E7374">
      <w:pPr>
        <w:pStyle w:val="BodyText"/>
        <w:numPr>
          <w:ilvl w:val="12"/>
          <w:numId w:val="0"/>
        </w:numPr>
        <w:jc w:val="left"/>
        <w:rPr>
          <w:color w:val="000000"/>
        </w:rPr>
      </w:pPr>
      <w:r w:rsidRPr="00A25AC2">
        <w:rPr>
          <w:color w:val="000000"/>
        </w:rPr>
        <w:t xml:space="preserve">Researchers conducted a study on the impact of rearing on an alternative host on the host specificity of </w:t>
      </w:r>
      <w:r w:rsidRPr="00A25AC2">
        <w:rPr>
          <w:i/>
          <w:iCs/>
          <w:color w:val="000000"/>
        </w:rPr>
        <w:t>Psyttalia ponerophaga</w:t>
      </w:r>
      <w:r w:rsidRPr="00A25AC2">
        <w:rPr>
          <w:color w:val="000000"/>
        </w:rPr>
        <w:t xml:space="preserve"> for biological control of </w:t>
      </w:r>
      <w:r w:rsidRPr="00A25AC2">
        <w:rPr>
          <w:i/>
          <w:iCs/>
          <w:color w:val="000000"/>
        </w:rPr>
        <w:t>Bactrocera oleae</w:t>
      </w:r>
      <w:r w:rsidRPr="00A25AC2">
        <w:rPr>
          <w:color w:val="000000"/>
        </w:rPr>
        <w:t>.</w:t>
      </w:r>
    </w:p>
    <w:p w14:paraId="4E510250" w14:textId="77777777" w:rsidR="005E7374" w:rsidRPr="00A25AC2" w:rsidRDefault="005E7374" w:rsidP="005E7374">
      <w:pPr>
        <w:pStyle w:val="BodyText"/>
        <w:numPr>
          <w:ilvl w:val="12"/>
          <w:numId w:val="0"/>
        </w:numPr>
        <w:jc w:val="left"/>
        <w:rPr>
          <w:color w:val="000000"/>
        </w:rPr>
      </w:pPr>
    </w:p>
    <w:p w14:paraId="14D2854A" w14:textId="77777777" w:rsidR="005E7374" w:rsidRPr="00A25AC2" w:rsidRDefault="005E7374" w:rsidP="005E7374">
      <w:pPr>
        <w:pStyle w:val="BodyText"/>
        <w:jc w:val="left"/>
        <w:rPr>
          <w:color w:val="000000"/>
        </w:rPr>
      </w:pPr>
      <w:r w:rsidRPr="00A25AC2">
        <w:rPr>
          <w:color w:val="000000"/>
        </w:rPr>
        <w:t xml:space="preserve">Experiments were performed to optimize cold storage conditions on survival and parasitism rate of </w:t>
      </w:r>
      <w:r w:rsidRPr="00A25AC2">
        <w:rPr>
          <w:i/>
          <w:color w:val="000000"/>
        </w:rPr>
        <w:t>Gryon gonikopalense</w:t>
      </w:r>
      <w:r w:rsidRPr="00A25AC2">
        <w:rPr>
          <w:color w:val="000000"/>
        </w:rPr>
        <w:t xml:space="preserve"> in host eggs of </w:t>
      </w:r>
      <w:r w:rsidRPr="00A25AC2">
        <w:rPr>
          <w:i/>
          <w:color w:val="000000"/>
        </w:rPr>
        <w:t>Bagrada hilaris</w:t>
      </w:r>
      <w:r w:rsidRPr="00A25AC2">
        <w:rPr>
          <w:color w:val="000000"/>
        </w:rPr>
        <w:t xml:space="preserve"> in controlled conditions</w:t>
      </w:r>
    </w:p>
    <w:p w14:paraId="6B5033A2" w14:textId="77777777" w:rsidR="005E7374" w:rsidRPr="00A25AC2" w:rsidRDefault="005E7374" w:rsidP="005E7374">
      <w:pPr>
        <w:pStyle w:val="BlockText"/>
        <w:ind w:left="0" w:firstLine="0"/>
        <w:rPr>
          <w:rFonts w:ascii="Times New Roman" w:hAnsi="Times New Roman" w:cs="Times New Roman"/>
          <w:bCs/>
          <w:i/>
          <w:iCs/>
        </w:rPr>
      </w:pPr>
    </w:p>
    <w:p w14:paraId="7ED9C030" w14:textId="77777777" w:rsidR="005E7374" w:rsidRPr="00A25AC2" w:rsidRDefault="005E7374" w:rsidP="005E7374">
      <w:pPr>
        <w:pStyle w:val="BodyText"/>
        <w:jc w:val="left"/>
        <w:rPr>
          <w:color w:val="000000"/>
        </w:rPr>
      </w:pPr>
      <w:r w:rsidRPr="00A25AC2">
        <w:rPr>
          <w:color w:val="000000"/>
        </w:rPr>
        <w:t xml:space="preserve">Mass-rearing methods for a parasitoid, </w:t>
      </w:r>
      <w:r w:rsidRPr="00A25AC2">
        <w:rPr>
          <w:i/>
          <w:color w:val="000000"/>
        </w:rPr>
        <w:t>Anagrus daanei</w:t>
      </w:r>
      <w:r w:rsidRPr="00A25AC2">
        <w:rPr>
          <w:color w:val="000000"/>
        </w:rPr>
        <w:t xml:space="preserve">, to be used against the Virginia creeper leafhopper (Cicadellidae: </w:t>
      </w:r>
      <w:r w:rsidRPr="00A25AC2">
        <w:rPr>
          <w:i/>
          <w:iCs/>
          <w:color w:val="000000"/>
        </w:rPr>
        <w:t>Erythroneura ziczac</w:t>
      </w:r>
      <w:r w:rsidRPr="00A25AC2">
        <w:rPr>
          <w:color w:val="000000"/>
        </w:rPr>
        <w:t>), were developed.  More than 30,000 parasitoids were successfully produced and reared.</w:t>
      </w:r>
    </w:p>
    <w:p w14:paraId="02AEF8D6" w14:textId="77777777" w:rsidR="005E7374" w:rsidRPr="00A25AC2" w:rsidRDefault="005E7374" w:rsidP="005E7374">
      <w:pPr>
        <w:pStyle w:val="BlockText"/>
        <w:ind w:left="0" w:firstLine="0"/>
        <w:rPr>
          <w:rFonts w:ascii="Times New Roman" w:hAnsi="Times New Roman" w:cs="Times New Roman"/>
          <w:bCs/>
          <w:i/>
          <w:iCs/>
        </w:rPr>
      </w:pPr>
    </w:p>
    <w:p w14:paraId="0D8CE5EA" w14:textId="77777777" w:rsidR="005E7374" w:rsidRPr="00A25AC2" w:rsidRDefault="005E7374" w:rsidP="005E7374">
      <w:pPr>
        <w:pStyle w:val="BodyText"/>
        <w:jc w:val="left"/>
        <w:rPr>
          <w:color w:val="000000"/>
        </w:rPr>
      </w:pPr>
      <w:r w:rsidRPr="00A25AC2">
        <w:rPr>
          <w:color w:val="000000"/>
        </w:rPr>
        <w:t xml:space="preserve">Evaluations of inundative “bioherbicide” releases against leafy spurge continued.  </w:t>
      </w:r>
    </w:p>
    <w:p w14:paraId="715CF003" w14:textId="77777777" w:rsidR="005E7374" w:rsidRPr="00A25AC2" w:rsidRDefault="005E7374" w:rsidP="005E7374">
      <w:pPr>
        <w:pStyle w:val="BodyText"/>
        <w:jc w:val="left"/>
        <w:rPr>
          <w:color w:val="000000"/>
        </w:rPr>
      </w:pPr>
    </w:p>
    <w:p w14:paraId="1570A82A" w14:textId="77777777" w:rsidR="005E7374" w:rsidRPr="00A25AC2" w:rsidRDefault="005E7374" w:rsidP="005E7374">
      <w:pPr>
        <w:pStyle w:val="BodyText"/>
        <w:jc w:val="left"/>
        <w:rPr>
          <w:color w:val="000000"/>
        </w:rPr>
      </w:pPr>
      <w:r w:rsidRPr="00A25AC2">
        <w:rPr>
          <w:color w:val="000000"/>
        </w:rPr>
        <w:t>Techniques to utilize plant volatile organic compounds (VOCs) as a tool in host plant finding (yellow starthistle) and acceptance continues.  VOCs are collected in situ from bolting leaf tissue and from flowering stems of both yellow starthistle (YST) and Malta starthistle (MST) using a portable volatile collection system.  Gas chromatography-mass spectrometry (GC-MS) is used to analyze VOC profiles of YST and MST.  A y-tube olfactometer is used to conduct behavioral bioassays on existing and potential agents.  Airflow is maintained at 400 ml/min using a flowmeters on each arm of the olfactometer.  At the end of each arm, a 1 μl aliquot of eluted VOCs is placed on filter paper as an odor source.  As techniques are improved we should be able to help determine issues associated with host plant acceptance and variability in site establishment.</w:t>
      </w:r>
    </w:p>
    <w:p w14:paraId="1DF01D84" w14:textId="77777777" w:rsidR="005E7374" w:rsidRPr="00A25AC2" w:rsidRDefault="005E7374" w:rsidP="005E7374">
      <w:pPr>
        <w:pStyle w:val="BlockText"/>
        <w:ind w:left="0" w:firstLine="0"/>
        <w:rPr>
          <w:rFonts w:ascii="Times New Roman" w:hAnsi="Times New Roman" w:cs="Times New Roman"/>
          <w:bCs/>
          <w:i/>
          <w:iCs/>
        </w:rPr>
      </w:pPr>
    </w:p>
    <w:p w14:paraId="1FA904A8" w14:textId="77777777" w:rsidR="005E7374" w:rsidRPr="00A25AC2" w:rsidRDefault="005E7374" w:rsidP="005E7374">
      <w:pPr>
        <w:pStyle w:val="BlockText"/>
        <w:ind w:left="0" w:firstLine="0"/>
        <w:rPr>
          <w:rFonts w:ascii="Times New Roman" w:hAnsi="Times New Roman" w:cs="Times New Roman"/>
          <w:bCs/>
          <w:i/>
          <w:iCs/>
        </w:rPr>
      </w:pPr>
    </w:p>
    <w:p w14:paraId="3224613F" w14:textId="77777777" w:rsidR="005E7374" w:rsidRPr="00A25AC2" w:rsidRDefault="005E7374" w:rsidP="005E7374">
      <w:pPr>
        <w:rPr>
          <w:rFonts w:ascii="Times New Roman" w:hAnsi="Times New Roman" w:cs="Times New Roman"/>
        </w:rPr>
      </w:pPr>
      <w:r w:rsidRPr="00A25AC2">
        <w:rPr>
          <w:rFonts w:ascii="Times New Roman" w:hAnsi="Times New Roman" w:cs="Times New Roman"/>
        </w:rPr>
        <w:t xml:space="preserve">The square-necked grain beetle, </w:t>
      </w:r>
      <w:r w:rsidRPr="00A25AC2">
        <w:rPr>
          <w:rFonts w:ascii="Times New Roman" w:hAnsi="Times New Roman" w:cs="Times New Roman"/>
          <w:i/>
        </w:rPr>
        <w:t>Cathartus quadricollis</w:t>
      </w:r>
      <w:r w:rsidRPr="00A25AC2">
        <w:rPr>
          <w:rFonts w:ascii="Times New Roman" w:hAnsi="Times New Roman" w:cs="Times New Roman"/>
        </w:rPr>
        <w:t xml:space="preserve">, is a predator of the coffee berry borer, </w:t>
      </w:r>
      <w:r w:rsidRPr="00A25AC2">
        <w:rPr>
          <w:rFonts w:ascii="Times New Roman" w:hAnsi="Times New Roman" w:cs="Times New Roman"/>
          <w:i/>
        </w:rPr>
        <w:t>Hypothenemus hampei</w:t>
      </w:r>
      <w:r w:rsidRPr="00A25AC2">
        <w:rPr>
          <w:rFonts w:ascii="Times New Roman" w:hAnsi="Times New Roman" w:cs="Times New Roman"/>
        </w:rPr>
        <w:t xml:space="preserve">, in coffee and a stored product pest. Field tests were conducted to identify the best lure and trap types based on captures of adult beetles. The aggregation pheromone Quadrilure composed of the EZ isomer was significantly more attractive than the pure E blend, and the EZ blend was used in all further attractant tests. A membrane-type release device was superior to a red septa, gray septa or vial in attracting </w:t>
      </w:r>
      <w:r w:rsidRPr="00A25AC2">
        <w:rPr>
          <w:rFonts w:ascii="Times New Roman" w:hAnsi="Times New Roman" w:cs="Times New Roman"/>
          <w:i/>
        </w:rPr>
        <w:t>C. quadricollis</w:t>
      </w:r>
      <w:r w:rsidRPr="00A25AC2">
        <w:rPr>
          <w:rFonts w:ascii="Times New Roman" w:hAnsi="Times New Roman" w:cs="Times New Roman"/>
        </w:rPr>
        <w:t xml:space="preserve">. Either an aggregation pheromone used alone or in combination with a fungal odor blend were attractive but the fungal blend resulted in higher bycatch. Black sticky traps caught more </w:t>
      </w:r>
      <w:r w:rsidRPr="00A25AC2">
        <w:rPr>
          <w:rFonts w:ascii="Times New Roman" w:hAnsi="Times New Roman" w:cs="Times New Roman"/>
          <w:i/>
        </w:rPr>
        <w:t>C. quadricollis</w:t>
      </w:r>
      <w:r w:rsidRPr="00A25AC2">
        <w:rPr>
          <w:rFonts w:ascii="Times New Roman" w:hAnsi="Times New Roman" w:cs="Times New Roman"/>
        </w:rPr>
        <w:t xml:space="preserve"> than blue, green, red, yellow, white, or clear sticky traps. A predator breeding station consisting of a screened and sheltered enclosure, a pheromone-fungal odor blend lure released from a membrane-type release device, and food (250 g, cracked corn to cornmeal [4:1]), was developed to augment predator numbers in coffee fields. During a 7-month field test, wild </w:t>
      </w:r>
      <w:r w:rsidRPr="00A25AC2">
        <w:rPr>
          <w:rFonts w:ascii="Times New Roman" w:hAnsi="Times New Roman" w:cs="Times New Roman"/>
          <w:i/>
        </w:rPr>
        <w:t>C. quadricollis</w:t>
      </w:r>
      <w:r w:rsidRPr="00A25AC2">
        <w:rPr>
          <w:rFonts w:ascii="Times New Roman" w:hAnsi="Times New Roman" w:cs="Times New Roman"/>
        </w:rPr>
        <w:t xml:space="preserve"> were attracted to breeding stations where they reproduced and multiplied on the provided food and dispersed back into coffee. In laboratory tests, stocking the breeding station with 100 </w:t>
      </w:r>
      <w:r w:rsidRPr="00A25AC2">
        <w:rPr>
          <w:rFonts w:ascii="Times New Roman" w:hAnsi="Times New Roman" w:cs="Times New Roman"/>
          <w:i/>
          <w:iCs/>
        </w:rPr>
        <w:t>C.</w:t>
      </w:r>
      <w:r w:rsidRPr="00A25AC2">
        <w:rPr>
          <w:rFonts w:ascii="Times New Roman" w:hAnsi="Times New Roman" w:cs="Times New Roman"/>
        </w:rPr>
        <w:t xml:space="preserve"> </w:t>
      </w:r>
      <w:r w:rsidRPr="00A25AC2">
        <w:rPr>
          <w:rFonts w:ascii="Times New Roman" w:hAnsi="Times New Roman" w:cs="Times New Roman"/>
          <w:i/>
          <w:iCs/>
        </w:rPr>
        <w:t>quadricollis</w:t>
      </w:r>
      <w:r w:rsidRPr="00A25AC2">
        <w:rPr>
          <w:rFonts w:ascii="Times New Roman" w:hAnsi="Times New Roman" w:cs="Times New Roman"/>
        </w:rPr>
        <w:t xml:space="preserve"> resulted in production and dispersal of about 10,000 adults per station during 4 months at 25oC. In field tests using the </w:t>
      </w:r>
      <w:r w:rsidRPr="00A25AC2">
        <w:rPr>
          <w:rFonts w:ascii="Times New Roman" w:hAnsi="Times New Roman" w:cs="Times New Roman"/>
          <w:i/>
          <w:iCs/>
        </w:rPr>
        <w:t>C. quadricollis</w:t>
      </w:r>
      <w:r w:rsidRPr="00A25AC2">
        <w:rPr>
          <w:rFonts w:ascii="Times New Roman" w:hAnsi="Times New Roman" w:cs="Times New Roman"/>
        </w:rPr>
        <w:t xml:space="preserve"> aggregation pheromone to naturally stock breeding stations for 1 month followed by rearing in the laboratory, about 3,000 adults per station were produced and dispersed over a 5-month period.  Breeding stations have the capacity to greatly multiply the coffee berry borer predator </w:t>
      </w:r>
      <w:r w:rsidRPr="00A25AC2">
        <w:rPr>
          <w:rFonts w:ascii="Times New Roman" w:hAnsi="Times New Roman" w:cs="Times New Roman"/>
          <w:i/>
          <w:iCs/>
        </w:rPr>
        <w:t>C. quadricollis</w:t>
      </w:r>
      <w:r w:rsidRPr="00A25AC2">
        <w:rPr>
          <w:rFonts w:ascii="Times New Roman" w:hAnsi="Times New Roman" w:cs="Times New Roman"/>
        </w:rPr>
        <w:t xml:space="preserve"> in Hawaii coffee fields.</w:t>
      </w:r>
    </w:p>
    <w:p w14:paraId="38B37AEA" w14:textId="77777777" w:rsidR="005E7374" w:rsidRPr="00A25AC2" w:rsidRDefault="005E7374" w:rsidP="005E7374">
      <w:pPr>
        <w:pStyle w:val="BlockText"/>
        <w:ind w:left="0" w:firstLine="0"/>
        <w:rPr>
          <w:rFonts w:ascii="Times New Roman" w:hAnsi="Times New Roman" w:cs="Times New Roman"/>
          <w:bCs/>
          <w:i/>
          <w:iCs/>
        </w:rPr>
      </w:pPr>
    </w:p>
    <w:p w14:paraId="587F325B" w14:textId="77777777" w:rsidR="005E7374" w:rsidRPr="00A25AC2" w:rsidRDefault="005E7374" w:rsidP="005E7374">
      <w:pPr>
        <w:pStyle w:val="BlockText"/>
        <w:ind w:left="0" w:firstLine="0"/>
        <w:rPr>
          <w:rFonts w:ascii="Times New Roman" w:hAnsi="Times New Roman" w:cs="Times New Roman"/>
          <w:bCs/>
          <w:i/>
          <w:iCs/>
        </w:rPr>
      </w:pPr>
    </w:p>
    <w:p w14:paraId="22BBB49D" w14:textId="77777777" w:rsidR="005E7374" w:rsidRPr="00A25AC2" w:rsidRDefault="005E7374" w:rsidP="005E7374">
      <w:pPr>
        <w:pStyle w:val="BlockText"/>
        <w:ind w:left="0" w:firstLine="0"/>
        <w:rPr>
          <w:rFonts w:ascii="Times New Roman" w:hAnsi="Times New Roman" w:cs="Times New Roman"/>
          <w:bCs/>
          <w:i/>
          <w:iCs/>
        </w:rPr>
      </w:pPr>
    </w:p>
    <w:p w14:paraId="160C9F90" w14:textId="77777777" w:rsidR="005E7374" w:rsidRPr="00A25AC2" w:rsidRDefault="005E7374" w:rsidP="005E7374">
      <w:pPr>
        <w:pStyle w:val="BlockText"/>
        <w:ind w:left="0" w:firstLine="0"/>
        <w:rPr>
          <w:rFonts w:ascii="Times New Roman" w:hAnsi="Times New Roman" w:cs="Times New Roman"/>
          <w:bCs/>
          <w:i/>
          <w:iCs/>
        </w:rPr>
      </w:pPr>
    </w:p>
    <w:p w14:paraId="7D521773" w14:textId="77777777" w:rsidR="005E7374" w:rsidRPr="00A25AC2" w:rsidRDefault="005E7374" w:rsidP="005E7374">
      <w:pPr>
        <w:pStyle w:val="BlockText"/>
        <w:ind w:left="0" w:firstLine="0"/>
        <w:rPr>
          <w:rFonts w:ascii="Times New Roman" w:hAnsi="Times New Roman" w:cs="Times New Roman"/>
          <w:b/>
          <w:i/>
          <w:iCs/>
        </w:rPr>
      </w:pPr>
      <w:r w:rsidRPr="00A25AC2">
        <w:rPr>
          <w:rFonts w:ascii="Times New Roman" w:hAnsi="Times New Roman" w:cs="Times New Roman"/>
          <w:b/>
          <w:bCs/>
          <w:i/>
          <w:iCs/>
        </w:rPr>
        <w:t xml:space="preserve">Objective 12.  </w:t>
      </w:r>
      <w:r w:rsidRPr="00A25AC2">
        <w:rPr>
          <w:rFonts w:ascii="Times New Roman" w:hAnsi="Times New Roman" w:cs="Times New Roman"/>
          <w:b/>
          <w:i/>
          <w:iCs/>
        </w:rPr>
        <w:t>Implement augmentation programs and evaluate efficacy of natural enemies.</w:t>
      </w:r>
    </w:p>
    <w:p w14:paraId="515A8333" w14:textId="77777777" w:rsidR="005E7374" w:rsidRPr="00A25AC2" w:rsidRDefault="005E7374" w:rsidP="005E7374">
      <w:pPr>
        <w:pStyle w:val="BodyText"/>
        <w:numPr>
          <w:ilvl w:val="12"/>
          <w:numId w:val="0"/>
        </w:numPr>
        <w:ind w:left="360"/>
        <w:jc w:val="left"/>
      </w:pPr>
    </w:p>
    <w:p w14:paraId="6B1713AE" w14:textId="062D4097" w:rsidR="005E7374" w:rsidRPr="00A25AC2" w:rsidRDefault="005E7374" w:rsidP="006A4322">
      <w:pPr>
        <w:spacing w:after="120"/>
        <w:rPr>
          <w:rFonts w:ascii="Times New Roman" w:hAnsi="Times New Roman" w:cs="Times New Roman"/>
        </w:rPr>
      </w:pPr>
      <w:r w:rsidRPr="00A25AC2">
        <w:rPr>
          <w:rFonts w:ascii="Times New Roman" w:hAnsi="Times New Roman" w:cs="Times New Roman"/>
        </w:rPr>
        <w:t>Many results have been reported under other objectives.  A few examples follow:</w:t>
      </w:r>
    </w:p>
    <w:p w14:paraId="6F5AFADC" w14:textId="77777777" w:rsidR="005E7374" w:rsidRPr="00A25AC2" w:rsidRDefault="005E7374" w:rsidP="005E7374">
      <w:pPr>
        <w:rPr>
          <w:rFonts w:ascii="Times New Roman" w:eastAsia="Calibri" w:hAnsi="Times New Roman" w:cs="Times New Roman"/>
        </w:rPr>
      </w:pPr>
      <w:r w:rsidRPr="00A25AC2">
        <w:rPr>
          <w:rFonts w:ascii="Times New Roman" w:eastAsia="Calibri" w:hAnsi="Times New Roman" w:cs="Times New Roman"/>
        </w:rPr>
        <w:t>Lab trials were conducted to assess the efficacy of a commercially available soil-dwelling predatory mite (</w:t>
      </w:r>
      <w:r w:rsidRPr="00A25AC2">
        <w:rPr>
          <w:rFonts w:ascii="Times New Roman" w:eastAsia="Calibri" w:hAnsi="Times New Roman" w:cs="Times New Roman"/>
          <w:i/>
        </w:rPr>
        <w:t>Stratiolaelaps scimitus</w:t>
      </w:r>
      <w:r w:rsidRPr="00A25AC2">
        <w:rPr>
          <w:rFonts w:ascii="Times New Roman" w:eastAsia="Calibri" w:hAnsi="Times New Roman" w:cs="Times New Roman"/>
        </w:rPr>
        <w:t>) to suppress bulb mite populations.</w:t>
      </w:r>
      <w:r w:rsidRPr="00A25AC2">
        <w:rPr>
          <w:rFonts w:ascii="Times New Roman" w:hAnsi="Times New Roman" w:cs="Times New Roman"/>
          <w:noProof/>
        </w:rPr>
        <w:t xml:space="preserve"> Three</w:t>
      </w:r>
      <w:r w:rsidRPr="00A25AC2">
        <w:rPr>
          <w:rFonts w:ascii="Times New Roman" w:hAnsi="Times New Roman" w:cs="Times New Roman"/>
        </w:rPr>
        <w:t xml:space="preserve"> different predator/prey ratios (1</w:t>
      </w:r>
      <w:r w:rsidRPr="00A25AC2">
        <w:rPr>
          <w:rFonts w:ascii="Times New Roman" w:hAnsi="Times New Roman" w:cs="Times New Roman"/>
          <w:noProof/>
        </w:rPr>
        <w:t>:5, 1:10 and 1:15)</w:t>
      </w:r>
      <w:r w:rsidRPr="00A25AC2">
        <w:rPr>
          <w:rFonts w:ascii="Times New Roman" w:hAnsi="Times New Roman" w:cs="Times New Roman"/>
        </w:rPr>
        <w:t xml:space="preserve"> with five </w:t>
      </w:r>
      <w:r w:rsidRPr="00A25AC2">
        <w:rPr>
          <w:rFonts w:ascii="Times New Roman" w:hAnsi="Times New Roman" w:cs="Times New Roman"/>
          <w:i/>
          <w:iCs/>
        </w:rPr>
        <w:t xml:space="preserve">S. scimitus </w:t>
      </w:r>
      <w:r w:rsidRPr="00A25AC2">
        <w:rPr>
          <w:rFonts w:ascii="Times New Roman" w:hAnsi="Times New Roman" w:cs="Times New Roman"/>
        </w:rPr>
        <w:t xml:space="preserve">to 25, 50 and 75 </w:t>
      </w:r>
      <w:r w:rsidRPr="00A25AC2">
        <w:rPr>
          <w:rFonts w:ascii="Times New Roman" w:hAnsi="Times New Roman" w:cs="Times New Roman"/>
          <w:i/>
          <w:iCs/>
          <w:noProof/>
        </w:rPr>
        <w:t>R. robini</w:t>
      </w:r>
      <w:r w:rsidRPr="00A25AC2">
        <w:rPr>
          <w:rFonts w:ascii="Times New Roman" w:hAnsi="Times New Roman" w:cs="Times New Roman"/>
          <w:noProof/>
        </w:rPr>
        <w:t xml:space="preserve">. were evaluated.  Predation was assessed after </w:t>
      </w:r>
      <w:r w:rsidRPr="00A25AC2">
        <w:rPr>
          <w:rFonts w:ascii="Times New Roman" w:hAnsi="Times New Roman" w:cs="Times New Roman"/>
        </w:rPr>
        <w:t xml:space="preserve">48 hours. The trial was conducted based on a completely random design (CRD) and the experiment was replicated six times on different dates. Results showed the 1:5 predator to prey ratio yielded mortality of 72.5%, which was significantly greater than the other treatments (1:10: 51.8%; 1:15: 38.2%) and controls (4.4-8.0%). Future experiments </w:t>
      </w:r>
      <w:r w:rsidRPr="00A25AC2">
        <w:rPr>
          <w:rFonts w:ascii="Times New Roman" w:eastAsia="Calibri" w:hAnsi="Times New Roman" w:cs="Times New Roman"/>
        </w:rPr>
        <w:t>will replicate the laboratory trials in soil in the laboratory with this rate. These trials will also offer options for managing mites in other crops, such as onions and garlic.</w:t>
      </w:r>
    </w:p>
    <w:p w14:paraId="1056C57B" w14:textId="77777777" w:rsidR="005E7374" w:rsidRPr="00A25AC2" w:rsidRDefault="005E7374" w:rsidP="005E7374">
      <w:pPr>
        <w:tabs>
          <w:tab w:val="left" w:pos="1296"/>
        </w:tabs>
        <w:ind w:right="43"/>
        <w:rPr>
          <w:rFonts w:ascii="Times New Roman" w:hAnsi="Times New Roman" w:cs="Times New Roman"/>
        </w:rPr>
      </w:pPr>
    </w:p>
    <w:p w14:paraId="6BE2C763" w14:textId="77777777" w:rsidR="005E7374" w:rsidRPr="00A25AC2" w:rsidRDefault="005E7374" w:rsidP="005E7374">
      <w:pPr>
        <w:spacing w:after="120"/>
        <w:rPr>
          <w:rFonts w:ascii="Times New Roman" w:hAnsi="Times New Roman" w:cs="Times New Roman"/>
          <w:color w:val="000000"/>
        </w:rPr>
      </w:pPr>
      <w:r w:rsidRPr="00A25AC2">
        <w:rPr>
          <w:rFonts w:ascii="Times New Roman" w:hAnsi="Times New Roman" w:cs="Times New Roman"/>
          <w:color w:val="000000"/>
        </w:rPr>
        <w:t>Augmentation of entomopathogenic nematodes for eradication of cattle fever ticks on infested wildlife is in implementation mode in Texas.</w:t>
      </w:r>
    </w:p>
    <w:p w14:paraId="76081AA5" w14:textId="77777777" w:rsidR="005E7374" w:rsidRPr="00A25AC2" w:rsidRDefault="005E7374" w:rsidP="005E7374">
      <w:pPr>
        <w:tabs>
          <w:tab w:val="left" w:pos="1296"/>
        </w:tabs>
        <w:ind w:right="43"/>
        <w:rPr>
          <w:rFonts w:ascii="Times New Roman" w:hAnsi="Times New Roman" w:cs="Times New Roman"/>
        </w:rPr>
      </w:pPr>
    </w:p>
    <w:p w14:paraId="2FF32B8C" w14:textId="77777777" w:rsidR="005E7374" w:rsidRPr="00A25AC2" w:rsidRDefault="005E7374" w:rsidP="005E7374">
      <w:pPr>
        <w:tabs>
          <w:tab w:val="left" w:pos="1296"/>
        </w:tabs>
        <w:ind w:left="900" w:right="43" w:hanging="900"/>
        <w:rPr>
          <w:rFonts w:ascii="Times New Roman" w:hAnsi="Times New Roman" w:cs="Times New Roman"/>
        </w:rPr>
      </w:pPr>
    </w:p>
    <w:p w14:paraId="1EDA5A3A" w14:textId="77777777" w:rsidR="005E7374" w:rsidRPr="00A25AC2" w:rsidRDefault="005E7374" w:rsidP="005E7374">
      <w:pPr>
        <w:tabs>
          <w:tab w:val="left" w:pos="1296"/>
        </w:tabs>
        <w:ind w:left="900" w:right="43" w:hanging="900"/>
        <w:rPr>
          <w:rFonts w:ascii="Times New Roman" w:hAnsi="Times New Roman" w:cs="Times New Roman"/>
          <w:b/>
        </w:rPr>
      </w:pPr>
      <w:r w:rsidRPr="00A25AC2">
        <w:rPr>
          <w:rFonts w:ascii="Times New Roman" w:hAnsi="Times New Roman" w:cs="Times New Roman"/>
          <w:b/>
          <w:bCs/>
        </w:rPr>
        <w:t>Goal D:</w:t>
      </w:r>
      <w:r w:rsidRPr="00A25AC2">
        <w:rPr>
          <w:rFonts w:ascii="Times New Roman" w:hAnsi="Times New Roman" w:cs="Times New Roman"/>
          <w:b/>
        </w:rPr>
        <w:t xml:space="preserve">  Evaluate Environmental and Economic Impacts and Raise Public Awareness of Biological Control.</w:t>
      </w:r>
    </w:p>
    <w:p w14:paraId="39C417AC" w14:textId="77777777" w:rsidR="005E7374" w:rsidRPr="00A25AC2" w:rsidRDefault="005E7374" w:rsidP="005E7374">
      <w:pPr>
        <w:pStyle w:val="BodyText"/>
        <w:numPr>
          <w:ilvl w:val="12"/>
          <w:numId w:val="0"/>
        </w:numPr>
        <w:jc w:val="left"/>
        <w:rPr>
          <w:b/>
          <w:bCs/>
          <w:i/>
          <w:iCs/>
        </w:rPr>
      </w:pPr>
    </w:p>
    <w:p w14:paraId="32CCE898" w14:textId="77777777" w:rsidR="005E7374" w:rsidRPr="00A25AC2" w:rsidRDefault="005E7374" w:rsidP="005E7374">
      <w:pPr>
        <w:pStyle w:val="BodyText"/>
        <w:numPr>
          <w:ilvl w:val="12"/>
          <w:numId w:val="0"/>
        </w:numPr>
        <w:jc w:val="left"/>
        <w:rPr>
          <w:b/>
          <w:bCs/>
          <w:i/>
          <w:iCs/>
        </w:rPr>
      </w:pPr>
      <w:r w:rsidRPr="00A25AC2">
        <w:rPr>
          <w:b/>
          <w:bCs/>
          <w:i/>
          <w:iCs/>
        </w:rPr>
        <w:t xml:space="preserve">Objective 13.  </w:t>
      </w:r>
      <w:r w:rsidRPr="00A25AC2">
        <w:rPr>
          <w:b/>
          <w:i/>
          <w:iCs/>
        </w:rPr>
        <w:t>Evaluate the environmental and economic impacts of biological control agents.</w:t>
      </w:r>
    </w:p>
    <w:p w14:paraId="7A03D127" w14:textId="77777777" w:rsidR="005E7374" w:rsidRPr="00A25AC2" w:rsidRDefault="005E7374" w:rsidP="005E7374">
      <w:pPr>
        <w:pStyle w:val="BodyText"/>
        <w:numPr>
          <w:ilvl w:val="12"/>
          <w:numId w:val="0"/>
        </w:numPr>
        <w:jc w:val="left"/>
        <w:rPr>
          <w:color w:val="000000"/>
        </w:rPr>
      </w:pPr>
    </w:p>
    <w:p w14:paraId="7F7BBF5F" w14:textId="77777777" w:rsidR="005E7374" w:rsidRPr="00A25AC2" w:rsidRDefault="005E7374" w:rsidP="005E7374">
      <w:pPr>
        <w:spacing w:after="120"/>
        <w:rPr>
          <w:rFonts w:ascii="Times New Roman" w:hAnsi="Times New Roman" w:cs="Times New Roman"/>
        </w:rPr>
      </w:pPr>
      <w:r w:rsidRPr="00A25AC2">
        <w:rPr>
          <w:rFonts w:ascii="Times New Roman" w:hAnsi="Times New Roman" w:cs="Times New Roman"/>
        </w:rPr>
        <w:t>Many results have been reported under other objectives.  One example follows:</w:t>
      </w:r>
    </w:p>
    <w:p w14:paraId="4969A99B" w14:textId="77777777" w:rsidR="005E7374" w:rsidRPr="00A25AC2" w:rsidRDefault="005E7374" w:rsidP="005E7374">
      <w:pPr>
        <w:pStyle w:val="BodyText"/>
        <w:numPr>
          <w:ilvl w:val="12"/>
          <w:numId w:val="0"/>
        </w:numPr>
        <w:jc w:val="left"/>
        <w:rPr>
          <w:color w:val="000000"/>
        </w:rPr>
      </w:pPr>
    </w:p>
    <w:p w14:paraId="759C7027" w14:textId="77777777" w:rsidR="005E7374" w:rsidRPr="00A25AC2" w:rsidRDefault="005E7374" w:rsidP="005E7374">
      <w:pPr>
        <w:rPr>
          <w:rFonts w:ascii="Times New Roman" w:hAnsi="Times New Roman" w:cs="Times New Roman"/>
          <w:bCs/>
          <w:color w:val="000000"/>
        </w:rPr>
      </w:pPr>
      <w:r w:rsidRPr="00A25AC2">
        <w:rPr>
          <w:rFonts w:ascii="Times New Roman" w:hAnsi="Times New Roman" w:cs="Times New Roman"/>
        </w:rPr>
        <w:t xml:space="preserve">A synthesis based on classical biological control of 43 insect pests in food, feed and fiber crops in the Asia-Pacific region of the world showed on-farm, annually-accruing benefits of US$ 14.6 – 19.5 billion. In addition, biological control has promoted rural growth and prosperity even in marginal, poorly endowed, non-rice environments. The magnitude of this benefit is on par with that derived from the Green Revolution for rice production. </w:t>
      </w:r>
    </w:p>
    <w:p w14:paraId="0D878800" w14:textId="77777777" w:rsidR="005E7374" w:rsidRPr="00A25AC2" w:rsidRDefault="005E7374" w:rsidP="005E7374">
      <w:pPr>
        <w:pStyle w:val="BodyText"/>
        <w:numPr>
          <w:ilvl w:val="12"/>
          <w:numId w:val="0"/>
        </w:numPr>
        <w:jc w:val="left"/>
        <w:rPr>
          <w:color w:val="000000"/>
        </w:rPr>
      </w:pPr>
    </w:p>
    <w:p w14:paraId="237916FB" w14:textId="77777777" w:rsidR="005E7374" w:rsidRPr="00A25AC2" w:rsidRDefault="005E7374" w:rsidP="005E7374">
      <w:pPr>
        <w:pStyle w:val="BodyText"/>
        <w:numPr>
          <w:ilvl w:val="12"/>
          <w:numId w:val="0"/>
        </w:numPr>
        <w:jc w:val="left"/>
        <w:rPr>
          <w:color w:val="000000"/>
        </w:rPr>
      </w:pPr>
    </w:p>
    <w:p w14:paraId="777370C0" w14:textId="77777777" w:rsidR="005E7374" w:rsidRPr="00A25AC2" w:rsidRDefault="005E7374" w:rsidP="005E7374">
      <w:pPr>
        <w:pStyle w:val="BodyText"/>
        <w:numPr>
          <w:ilvl w:val="12"/>
          <w:numId w:val="0"/>
        </w:numPr>
        <w:jc w:val="left"/>
        <w:rPr>
          <w:bCs/>
        </w:rPr>
      </w:pPr>
    </w:p>
    <w:p w14:paraId="22B9603A" w14:textId="77777777" w:rsidR="005E7374" w:rsidRPr="00A25AC2" w:rsidRDefault="005E7374" w:rsidP="005E7374">
      <w:pPr>
        <w:pStyle w:val="BodyText"/>
        <w:numPr>
          <w:ilvl w:val="12"/>
          <w:numId w:val="0"/>
        </w:numPr>
        <w:jc w:val="left"/>
        <w:rPr>
          <w:b/>
          <w:i/>
          <w:iCs/>
        </w:rPr>
      </w:pPr>
      <w:r w:rsidRPr="00A25AC2">
        <w:rPr>
          <w:b/>
          <w:bCs/>
          <w:i/>
          <w:iCs/>
        </w:rPr>
        <w:t xml:space="preserve">Objective 14.  </w:t>
      </w:r>
      <w:r w:rsidRPr="00A25AC2">
        <w:rPr>
          <w:b/>
          <w:i/>
          <w:iCs/>
        </w:rPr>
        <w:t>Develop and implement outreach activities for biological control programs.</w:t>
      </w:r>
    </w:p>
    <w:p w14:paraId="3CAD48E4" w14:textId="77777777" w:rsidR="005E7374" w:rsidRPr="00A25AC2" w:rsidRDefault="005E7374" w:rsidP="005E7374">
      <w:pPr>
        <w:ind w:left="180" w:hanging="180"/>
        <w:rPr>
          <w:rFonts w:ascii="Times New Roman" w:hAnsi="Times New Roman" w:cs="Times New Roman"/>
        </w:rPr>
      </w:pPr>
    </w:p>
    <w:p w14:paraId="5ED23907" w14:textId="77777777" w:rsidR="005E7374" w:rsidRPr="00A25AC2" w:rsidRDefault="005E7374" w:rsidP="005E7374">
      <w:pPr>
        <w:numPr>
          <w:ilvl w:val="12"/>
          <w:numId w:val="0"/>
        </w:numPr>
        <w:ind w:hanging="14"/>
        <w:rPr>
          <w:rFonts w:ascii="Times New Roman" w:hAnsi="Times New Roman" w:cs="Times New Roman"/>
          <w:color w:val="000000"/>
        </w:rPr>
      </w:pPr>
      <w:r w:rsidRPr="00A25AC2">
        <w:rPr>
          <w:rFonts w:ascii="Times New Roman" w:hAnsi="Times New Roman" w:cs="Times New Roman"/>
          <w:color w:val="000000"/>
        </w:rPr>
        <w:t xml:space="preserve">Over this review period a total of three semitechnical/scholarly articles (e.g., Citrograph, CAPCA Adviser) on ACP, Argentine ant, and South American palm weevil were published in this review period. Updates were posted to </w:t>
      </w:r>
      <w:r w:rsidRPr="00A25AC2">
        <w:rPr>
          <w:rFonts w:ascii="Times New Roman" w:hAnsi="Times New Roman" w:cs="Times New Roman"/>
        </w:rPr>
        <w:t>www.biocontrol.ucr.edu</w:t>
      </w:r>
      <w:r w:rsidRPr="00A25AC2">
        <w:rPr>
          <w:rFonts w:ascii="Times New Roman" w:hAnsi="Times New Roman" w:cs="Times New Roman"/>
          <w:color w:val="000000"/>
        </w:rPr>
        <w:t xml:space="preserve">  and </w:t>
      </w:r>
      <w:r w:rsidRPr="00A25AC2">
        <w:rPr>
          <w:rFonts w:ascii="Times New Roman" w:hAnsi="Times New Roman" w:cs="Times New Roman"/>
        </w:rPr>
        <w:t>www.cisr.ucr.edu</w:t>
      </w:r>
      <w:r w:rsidRPr="00A25AC2">
        <w:rPr>
          <w:rFonts w:ascii="Times New Roman" w:hAnsi="Times New Roman" w:cs="Times New Roman"/>
          <w:color w:val="000000"/>
        </w:rPr>
        <w:t xml:space="preserve">  A total of 20 extension talks covering ACP biocontrol, conservation biocontrol and IPM, management of Argentine ant, BMSB invasion ecology and biocontrol, and SAPW invasion ecology and management were given. Approximately 20 media interviews to newspapers (e.g., New York Times, Press Enterprise, San Bernardino Sun), radio, Podcasts, and various trade (e.g., Ag. Alert, Western Farm Press) and popular magazines (e.g., Sunset) were given on aspects of the work reported on here.</w:t>
      </w:r>
    </w:p>
    <w:p w14:paraId="41E2B874" w14:textId="77777777" w:rsidR="005E7374" w:rsidRPr="00A25AC2" w:rsidRDefault="005E7374" w:rsidP="005E7374">
      <w:pPr>
        <w:rPr>
          <w:rFonts w:ascii="Times New Roman" w:hAnsi="Times New Roman" w:cs="Times New Roman"/>
        </w:rPr>
      </w:pPr>
    </w:p>
    <w:p w14:paraId="31CB1E19" w14:textId="77777777" w:rsidR="005E7374" w:rsidRPr="00A25AC2" w:rsidRDefault="005E7374" w:rsidP="005E7374">
      <w:pPr>
        <w:rPr>
          <w:rFonts w:ascii="Times New Roman" w:hAnsi="Times New Roman" w:cs="Times New Roman"/>
        </w:rPr>
      </w:pPr>
      <w:r w:rsidRPr="00A25AC2">
        <w:rPr>
          <w:rFonts w:ascii="Times New Roman" w:hAnsi="Times New Roman" w:cs="Times New Roman"/>
        </w:rPr>
        <w:t xml:space="preserve">The annual APHIS-PPQ workshop normally held at the University of Guam in March was cancelled due to Covid-19 restrictions on travel and local quarantine requirements. </w:t>
      </w:r>
    </w:p>
    <w:p w14:paraId="584E6465" w14:textId="77777777" w:rsidR="005E7374" w:rsidRPr="00A25AC2" w:rsidRDefault="005E7374" w:rsidP="005E7374">
      <w:pPr>
        <w:rPr>
          <w:rFonts w:ascii="Times New Roman" w:hAnsi="Times New Roman" w:cs="Times New Roman"/>
        </w:rPr>
      </w:pPr>
    </w:p>
    <w:p w14:paraId="526E6330" w14:textId="77777777" w:rsidR="005E7374" w:rsidRPr="00A25AC2" w:rsidRDefault="005E7374" w:rsidP="005E7374">
      <w:pPr>
        <w:numPr>
          <w:ilvl w:val="12"/>
          <w:numId w:val="0"/>
        </w:numPr>
        <w:rPr>
          <w:rFonts w:ascii="Times New Roman" w:hAnsi="Times New Roman" w:cs="Times New Roman"/>
          <w:iCs/>
          <w:color w:val="000000"/>
        </w:rPr>
      </w:pPr>
      <w:r w:rsidRPr="00A25AC2">
        <w:rPr>
          <w:rFonts w:ascii="Times New Roman" w:hAnsi="Times New Roman" w:cs="Times New Roman"/>
          <w:iCs/>
          <w:color w:val="000000"/>
        </w:rPr>
        <w:t>As part of a funded NSF project modules are being developed that explain parasitoids to high school students, Master Gardeners and other venues (http://outreach.chalcid.org/). The approach is to teach more upper-division students or adults about the importance of parasitoids in biological control. We are developing outreach materials to teach about chalcidoids and other parasitic Hymenoptera in the classroom. The idea is to develop independent modules for classrooms centered on yellow pan trap ‘observatories’ as a means to discuss ‘true’ biodiversity. Ideas for outreach are being vetted through a broad group of local teachers, and extension researchers at UC Riverside and Texas A&amp;M University. A PowerPoint presentation has been developed with audio, on biodiversity of parasitic Hymenoptera that we have been able to get introduced into high school curriculums on ecology. Investigators are currently in the process of developing a web page that can deliver all of the products. They are also working with Master Gardeners to develop modules and information appropriate for their clientele.</w:t>
      </w:r>
    </w:p>
    <w:p w14:paraId="6FE002E0" w14:textId="77777777" w:rsidR="00764B70" w:rsidRDefault="00764B70" w:rsidP="00764B70">
      <w:pPr>
        <w:rPr>
          <w:color w:val="000000"/>
        </w:rPr>
      </w:pPr>
    </w:p>
    <w:p w14:paraId="7FDB2E6D" w14:textId="77777777" w:rsidR="00146AA9" w:rsidRDefault="00146AA9">
      <w:pPr>
        <w:autoSpaceDE/>
        <w:autoSpaceDN/>
        <w:adjustRightInd/>
        <w:rPr>
          <w:color w:val="000000"/>
        </w:rPr>
      </w:pPr>
      <w:r>
        <w:rPr>
          <w:color w:val="000000"/>
        </w:rPr>
        <w:br w:type="page"/>
      </w:r>
    </w:p>
    <w:p w14:paraId="169110E6" w14:textId="77777777" w:rsidR="00EA7E24" w:rsidRPr="00583941" w:rsidRDefault="00EA7E24" w:rsidP="00EA7E24">
      <w:pPr>
        <w:rPr>
          <w:rFonts w:ascii="Times New Roman" w:hAnsi="Times New Roman" w:cs="Times New Roman"/>
          <w:b/>
        </w:rPr>
      </w:pPr>
      <w:r w:rsidRPr="00583941">
        <w:rPr>
          <w:rFonts w:ascii="Times New Roman" w:hAnsi="Times New Roman" w:cs="Times New Roman"/>
          <w:b/>
        </w:rPr>
        <w:lastRenderedPageBreak/>
        <w:t>2020 Impacts</w:t>
      </w:r>
    </w:p>
    <w:p w14:paraId="5642006D" w14:textId="77777777" w:rsidR="00EA7E24" w:rsidRPr="00583941" w:rsidRDefault="00EA7E24" w:rsidP="00EA7E24">
      <w:pPr>
        <w:rPr>
          <w:rFonts w:ascii="Times New Roman" w:hAnsi="Times New Roman" w:cs="Times New Roman"/>
        </w:rPr>
      </w:pPr>
    </w:p>
    <w:p w14:paraId="3D172A44" w14:textId="77777777" w:rsidR="00EA7E24" w:rsidRPr="00583941" w:rsidRDefault="00EA7E24" w:rsidP="00EA7E24">
      <w:pPr>
        <w:ind w:right="43"/>
        <w:rPr>
          <w:rFonts w:ascii="Times New Roman" w:hAnsi="Times New Roman" w:cs="Times New Roman"/>
          <w:bCs/>
          <w:color w:val="000000"/>
        </w:rPr>
      </w:pPr>
      <w:r w:rsidRPr="00583941">
        <w:rPr>
          <w:rFonts w:ascii="Times New Roman" w:hAnsi="Times New Roman" w:cs="Times New Roman"/>
          <w:bCs/>
          <w:color w:val="000000"/>
        </w:rPr>
        <w:t xml:space="preserve">Control of invasive Argentine ants increases natural enemy impacts on sap sucking pests in citrus by more than 90% and colonies of some pest species are completely eliminated. </w:t>
      </w:r>
    </w:p>
    <w:p w14:paraId="3CBD5649" w14:textId="77777777" w:rsidR="00EA7E24" w:rsidRPr="00583941" w:rsidRDefault="00EA7E24" w:rsidP="00EA7E24">
      <w:pPr>
        <w:ind w:right="40"/>
        <w:rPr>
          <w:rFonts w:ascii="Times New Roman" w:hAnsi="Times New Roman" w:cs="Times New Roman"/>
          <w:bCs/>
          <w:color w:val="000000"/>
        </w:rPr>
      </w:pPr>
    </w:p>
    <w:p w14:paraId="46A3F15B" w14:textId="77777777" w:rsidR="00EA7E24" w:rsidRPr="00583941" w:rsidRDefault="00EA7E24" w:rsidP="00EA7E24">
      <w:pPr>
        <w:ind w:right="40"/>
        <w:rPr>
          <w:rFonts w:ascii="Times New Roman" w:hAnsi="Times New Roman" w:cs="Times New Roman"/>
          <w:bCs/>
          <w:color w:val="000000"/>
        </w:rPr>
      </w:pPr>
      <w:r w:rsidRPr="00583941">
        <w:rPr>
          <w:rFonts w:ascii="Times New Roman" w:hAnsi="Times New Roman" w:cs="Times New Roman"/>
          <w:bCs/>
          <w:color w:val="000000"/>
        </w:rPr>
        <w:t xml:space="preserve">Biocontrol of Asian citrus psyllid has resulted in a &gt;70% reduction in pest numbers in urban citrus in southern California. Two studies over two different time periods have been completed and locations and both have produced similar findings. </w:t>
      </w:r>
    </w:p>
    <w:p w14:paraId="1A6F0ACD" w14:textId="77777777" w:rsidR="00EA7E24" w:rsidRPr="00583941" w:rsidRDefault="00EA7E24" w:rsidP="00EA7E24">
      <w:pPr>
        <w:rPr>
          <w:rFonts w:ascii="Times New Roman" w:hAnsi="Times New Roman" w:cs="Times New Roman"/>
        </w:rPr>
      </w:pPr>
    </w:p>
    <w:p w14:paraId="30FE0CAD" w14:textId="77777777" w:rsidR="00EA7E24" w:rsidRPr="00583941" w:rsidRDefault="00EA7E24" w:rsidP="00EA7E24">
      <w:pPr>
        <w:pStyle w:val="BodyText"/>
        <w:kinsoku w:val="0"/>
        <w:overflowPunct w:val="0"/>
        <w:jc w:val="left"/>
      </w:pPr>
      <w:r w:rsidRPr="00583941">
        <w:t xml:space="preserve">Five years ago W-4185 project members released the first </w:t>
      </w:r>
      <w:r w:rsidRPr="00583941">
        <w:rPr>
          <w:bCs/>
          <w:color w:val="000000"/>
        </w:rPr>
        <w:t>biological control agent to be used in North America against hoarycress.</w:t>
      </w:r>
      <w:r w:rsidRPr="00583941">
        <w:t xml:space="preserve">  Over the past five years, projects have provided over</w:t>
      </w:r>
      <w:r w:rsidRPr="00583941">
        <w:rPr>
          <w:spacing w:val="-7"/>
        </w:rPr>
        <w:t xml:space="preserve"> </w:t>
      </w:r>
      <w:r w:rsidRPr="00583941">
        <w:t>165,000</w:t>
      </w:r>
      <w:r w:rsidRPr="00583941">
        <w:rPr>
          <w:spacing w:val="-7"/>
        </w:rPr>
        <w:t xml:space="preserve"> </w:t>
      </w:r>
      <w:r w:rsidRPr="00583941">
        <w:rPr>
          <w:i/>
        </w:rPr>
        <w:t>Aulacidea</w:t>
      </w:r>
      <w:r w:rsidRPr="00583941">
        <w:rPr>
          <w:i/>
          <w:spacing w:val="-6"/>
        </w:rPr>
        <w:t xml:space="preserve"> </w:t>
      </w:r>
      <w:r w:rsidRPr="00583941">
        <w:rPr>
          <w:i/>
        </w:rPr>
        <w:t>acroptilonica</w:t>
      </w:r>
      <w:r w:rsidRPr="00583941">
        <w:rPr>
          <w:spacing w:val="-7"/>
        </w:rPr>
        <w:t xml:space="preserve"> </w:t>
      </w:r>
      <w:r w:rsidRPr="00583941">
        <w:t>adults</w:t>
      </w:r>
      <w:r w:rsidRPr="00583941">
        <w:rPr>
          <w:spacing w:val="-7"/>
        </w:rPr>
        <w:t xml:space="preserve"> </w:t>
      </w:r>
      <w:r w:rsidRPr="00583941">
        <w:t>for</w:t>
      </w:r>
      <w:r w:rsidRPr="00583941">
        <w:rPr>
          <w:spacing w:val="-7"/>
        </w:rPr>
        <w:t xml:space="preserve"> </w:t>
      </w:r>
      <w:r w:rsidRPr="00583941">
        <w:t>redistribution.</w:t>
      </w:r>
      <w:r w:rsidRPr="00583941">
        <w:rPr>
          <w:spacing w:val="-6"/>
        </w:rPr>
        <w:t xml:space="preserve"> </w:t>
      </w:r>
      <w:r w:rsidRPr="00583941">
        <w:t>Gall</w:t>
      </w:r>
      <w:r w:rsidRPr="00583941">
        <w:rPr>
          <w:spacing w:val="-5"/>
        </w:rPr>
        <w:t xml:space="preserve"> </w:t>
      </w:r>
      <w:r w:rsidRPr="00583941">
        <w:t>wasps</w:t>
      </w:r>
      <w:r w:rsidRPr="00583941">
        <w:rPr>
          <w:spacing w:val="-4"/>
        </w:rPr>
        <w:t xml:space="preserve"> </w:t>
      </w:r>
      <w:r w:rsidRPr="00583941">
        <w:t>were</w:t>
      </w:r>
      <w:r w:rsidRPr="00583941">
        <w:rPr>
          <w:spacing w:val="-5"/>
        </w:rPr>
        <w:t xml:space="preserve"> </w:t>
      </w:r>
      <w:r w:rsidRPr="00583941">
        <w:t>utilized</w:t>
      </w:r>
      <w:r w:rsidRPr="00583941">
        <w:rPr>
          <w:spacing w:val="-5"/>
        </w:rPr>
        <w:t xml:space="preserve"> </w:t>
      </w:r>
      <w:r w:rsidRPr="00583941">
        <w:t>for</w:t>
      </w:r>
      <w:r w:rsidRPr="00583941">
        <w:rPr>
          <w:w w:val="99"/>
        </w:rPr>
        <w:t xml:space="preserve"> </w:t>
      </w:r>
      <w:r w:rsidRPr="00583941">
        <w:t>research</w:t>
      </w:r>
      <w:r w:rsidRPr="00583941">
        <w:rPr>
          <w:spacing w:val="-6"/>
        </w:rPr>
        <w:t xml:space="preserve"> </w:t>
      </w:r>
      <w:r w:rsidRPr="00583941">
        <w:t>releases,</w:t>
      </w:r>
      <w:r w:rsidRPr="00583941">
        <w:rPr>
          <w:spacing w:val="-5"/>
        </w:rPr>
        <w:t xml:space="preserve"> </w:t>
      </w:r>
      <w:r w:rsidRPr="00583941">
        <w:t>but</w:t>
      </w:r>
      <w:r w:rsidRPr="00583941">
        <w:rPr>
          <w:spacing w:val="-5"/>
        </w:rPr>
        <w:t xml:space="preserve"> </w:t>
      </w:r>
      <w:r w:rsidRPr="00583941">
        <w:t>the</w:t>
      </w:r>
      <w:r w:rsidRPr="00583941">
        <w:rPr>
          <w:spacing w:val="-6"/>
        </w:rPr>
        <w:t xml:space="preserve"> </w:t>
      </w:r>
      <w:r w:rsidRPr="00583941">
        <w:t>majority</w:t>
      </w:r>
      <w:r w:rsidRPr="00583941">
        <w:rPr>
          <w:spacing w:val="-5"/>
        </w:rPr>
        <w:t xml:space="preserve"> </w:t>
      </w:r>
      <w:r w:rsidRPr="00583941">
        <w:t>of</w:t>
      </w:r>
      <w:r w:rsidRPr="00583941">
        <w:rPr>
          <w:spacing w:val="-5"/>
        </w:rPr>
        <w:t xml:space="preserve"> </w:t>
      </w:r>
      <w:r w:rsidRPr="00583941">
        <w:t>adults</w:t>
      </w:r>
      <w:r w:rsidRPr="00583941">
        <w:rPr>
          <w:spacing w:val="-6"/>
        </w:rPr>
        <w:t xml:space="preserve"> </w:t>
      </w:r>
      <w:r w:rsidRPr="00583941">
        <w:t>were</w:t>
      </w:r>
      <w:r w:rsidRPr="00583941">
        <w:rPr>
          <w:spacing w:val="-5"/>
        </w:rPr>
        <w:t xml:space="preserve"> </w:t>
      </w:r>
      <w:r w:rsidRPr="00583941">
        <w:t>sent</w:t>
      </w:r>
      <w:r w:rsidRPr="00583941">
        <w:rPr>
          <w:spacing w:val="-5"/>
        </w:rPr>
        <w:t xml:space="preserve"> </w:t>
      </w:r>
      <w:r w:rsidRPr="00583941">
        <w:t>to</w:t>
      </w:r>
      <w:r w:rsidRPr="00583941">
        <w:rPr>
          <w:spacing w:val="-6"/>
        </w:rPr>
        <w:t xml:space="preserve"> </w:t>
      </w:r>
      <w:r w:rsidRPr="00583941">
        <w:t>county,</w:t>
      </w:r>
      <w:r w:rsidRPr="00583941">
        <w:rPr>
          <w:spacing w:val="-5"/>
        </w:rPr>
        <w:t xml:space="preserve"> </w:t>
      </w:r>
      <w:r w:rsidRPr="00583941">
        <w:t>federal,</w:t>
      </w:r>
      <w:r w:rsidRPr="00583941">
        <w:rPr>
          <w:spacing w:val="-5"/>
        </w:rPr>
        <w:t xml:space="preserve"> </w:t>
      </w:r>
      <w:r w:rsidRPr="00583941">
        <w:t>and</w:t>
      </w:r>
      <w:r w:rsidRPr="00583941">
        <w:rPr>
          <w:spacing w:val="-6"/>
        </w:rPr>
        <w:t xml:space="preserve"> </w:t>
      </w:r>
      <w:r w:rsidRPr="00583941">
        <w:t>state</w:t>
      </w:r>
      <w:r w:rsidRPr="00583941">
        <w:rPr>
          <w:spacing w:val="-5"/>
        </w:rPr>
        <w:t xml:space="preserve"> </w:t>
      </w:r>
      <w:r w:rsidRPr="00583941">
        <w:t>cooperators</w:t>
      </w:r>
      <w:r w:rsidRPr="00583941">
        <w:rPr>
          <w:spacing w:val="-5"/>
        </w:rPr>
        <w:t xml:space="preserve"> </w:t>
      </w:r>
      <w:r w:rsidRPr="00583941">
        <w:t>in</w:t>
      </w:r>
      <w:r w:rsidRPr="00583941">
        <w:rPr>
          <w:spacing w:val="-6"/>
        </w:rPr>
        <w:t xml:space="preserve"> </w:t>
      </w:r>
      <w:r w:rsidRPr="00583941">
        <w:t>ten</w:t>
      </w:r>
      <w:r w:rsidRPr="00583941">
        <w:rPr>
          <w:spacing w:val="-5"/>
        </w:rPr>
        <w:t xml:space="preserve"> </w:t>
      </w:r>
      <w:r w:rsidRPr="00583941">
        <w:t>counties</w:t>
      </w:r>
      <w:r w:rsidRPr="00583941">
        <w:rPr>
          <w:spacing w:val="-5"/>
        </w:rPr>
        <w:t xml:space="preserve"> </w:t>
      </w:r>
      <w:r w:rsidRPr="00583941">
        <w:t>located</w:t>
      </w:r>
      <w:r w:rsidRPr="00583941">
        <w:rPr>
          <w:w w:val="99"/>
        </w:rPr>
        <w:t xml:space="preserve"> </w:t>
      </w:r>
      <w:r w:rsidRPr="00583941">
        <w:t>Montana,</w:t>
      </w:r>
      <w:r w:rsidRPr="00583941">
        <w:rPr>
          <w:spacing w:val="-7"/>
        </w:rPr>
        <w:t xml:space="preserve"> </w:t>
      </w:r>
      <w:r w:rsidRPr="00583941">
        <w:t>and</w:t>
      </w:r>
      <w:r w:rsidRPr="00583941">
        <w:rPr>
          <w:spacing w:val="-6"/>
        </w:rPr>
        <w:t xml:space="preserve"> </w:t>
      </w:r>
      <w:r w:rsidRPr="00583941">
        <w:t>tribal</w:t>
      </w:r>
      <w:r w:rsidRPr="00583941">
        <w:rPr>
          <w:spacing w:val="-6"/>
        </w:rPr>
        <w:t xml:space="preserve"> </w:t>
      </w:r>
      <w:r w:rsidRPr="00583941">
        <w:t>lands</w:t>
      </w:r>
      <w:r w:rsidRPr="00583941">
        <w:rPr>
          <w:spacing w:val="-6"/>
        </w:rPr>
        <w:t xml:space="preserve"> </w:t>
      </w:r>
      <w:r w:rsidRPr="00583941">
        <w:t>(Crow,</w:t>
      </w:r>
      <w:r w:rsidRPr="00583941">
        <w:rPr>
          <w:spacing w:val="-6"/>
        </w:rPr>
        <w:t xml:space="preserve"> </w:t>
      </w:r>
      <w:r w:rsidRPr="00583941">
        <w:t>Northern</w:t>
      </w:r>
      <w:r w:rsidRPr="00583941">
        <w:rPr>
          <w:spacing w:val="-6"/>
        </w:rPr>
        <w:t xml:space="preserve"> </w:t>
      </w:r>
      <w:r w:rsidRPr="00583941">
        <w:t>Cheyenne,</w:t>
      </w:r>
      <w:r w:rsidRPr="00583941">
        <w:rPr>
          <w:spacing w:val="-6"/>
        </w:rPr>
        <w:t xml:space="preserve"> </w:t>
      </w:r>
      <w:r w:rsidRPr="00583941">
        <w:t>Ft.</w:t>
      </w:r>
      <w:r w:rsidRPr="00583941">
        <w:rPr>
          <w:spacing w:val="-6"/>
        </w:rPr>
        <w:t xml:space="preserve"> </w:t>
      </w:r>
      <w:r w:rsidRPr="00583941">
        <w:t>Belknap,</w:t>
      </w:r>
      <w:r w:rsidRPr="00583941">
        <w:rPr>
          <w:spacing w:val="-6"/>
        </w:rPr>
        <w:t xml:space="preserve"> </w:t>
      </w:r>
      <w:r w:rsidRPr="00583941">
        <w:t>Chippewa</w:t>
      </w:r>
      <w:r w:rsidRPr="00583941">
        <w:rPr>
          <w:spacing w:val="-6"/>
        </w:rPr>
        <w:t xml:space="preserve"> </w:t>
      </w:r>
      <w:r w:rsidRPr="00583941">
        <w:t>Cree,</w:t>
      </w:r>
      <w:r w:rsidRPr="00583941">
        <w:rPr>
          <w:spacing w:val="-6"/>
        </w:rPr>
        <w:t xml:space="preserve"> </w:t>
      </w:r>
      <w:r w:rsidRPr="00583941">
        <w:t>and</w:t>
      </w:r>
      <w:r w:rsidRPr="00583941">
        <w:rPr>
          <w:spacing w:val="-6"/>
        </w:rPr>
        <w:t xml:space="preserve"> </w:t>
      </w:r>
      <w:r w:rsidRPr="00583941">
        <w:t>Confederated</w:t>
      </w:r>
      <w:r w:rsidRPr="00583941">
        <w:rPr>
          <w:spacing w:val="-6"/>
        </w:rPr>
        <w:t xml:space="preserve"> </w:t>
      </w:r>
      <w:r w:rsidRPr="00583941">
        <w:t>Salish</w:t>
      </w:r>
      <w:r w:rsidRPr="00583941">
        <w:rPr>
          <w:spacing w:val="-6"/>
        </w:rPr>
        <w:t xml:space="preserve"> </w:t>
      </w:r>
      <w:r w:rsidRPr="00583941">
        <w:t>and</w:t>
      </w:r>
      <w:r w:rsidRPr="00583941">
        <w:rPr>
          <w:spacing w:val="-6"/>
        </w:rPr>
        <w:t xml:space="preserve"> </w:t>
      </w:r>
      <w:r w:rsidRPr="00583941">
        <w:t>Kootenai</w:t>
      </w:r>
      <w:r w:rsidRPr="00583941">
        <w:rPr>
          <w:w w:val="99"/>
        </w:rPr>
        <w:t xml:space="preserve"> </w:t>
      </w:r>
      <w:r w:rsidRPr="00583941">
        <w:t>tribes).</w:t>
      </w:r>
      <w:r w:rsidRPr="00583941">
        <w:rPr>
          <w:spacing w:val="-6"/>
        </w:rPr>
        <w:t xml:space="preserve"> </w:t>
      </w:r>
      <w:r w:rsidRPr="00583941">
        <w:t>Consignments</w:t>
      </w:r>
      <w:r w:rsidRPr="00583941">
        <w:rPr>
          <w:spacing w:val="-6"/>
        </w:rPr>
        <w:t xml:space="preserve"> </w:t>
      </w:r>
      <w:r w:rsidRPr="00583941">
        <w:t>were</w:t>
      </w:r>
      <w:r w:rsidRPr="00583941">
        <w:rPr>
          <w:spacing w:val="-6"/>
        </w:rPr>
        <w:t xml:space="preserve"> </w:t>
      </w:r>
      <w:r w:rsidRPr="00583941">
        <w:t>also</w:t>
      </w:r>
      <w:r w:rsidRPr="00583941">
        <w:rPr>
          <w:spacing w:val="-5"/>
        </w:rPr>
        <w:t xml:space="preserve"> </w:t>
      </w:r>
      <w:r w:rsidRPr="00583941">
        <w:t>made</w:t>
      </w:r>
      <w:r w:rsidRPr="00583941">
        <w:rPr>
          <w:spacing w:val="-6"/>
        </w:rPr>
        <w:t xml:space="preserve"> </w:t>
      </w:r>
      <w:r w:rsidRPr="00583941">
        <w:t>to</w:t>
      </w:r>
      <w:r w:rsidRPr="00583941">
        <w:rPr>
          <w:spacing w:val="-6"/>
        </w:rPr>
        <w:t xml:space="preserve"> </w:t>
      </w:r>
      <w:r w:rsidRPr="00583941">
        <w:t>USDA-APHIS</w:t>
      </w:r>
      <w:r w:rsidRPr="00583941">
        <w:rPr>
          <w:spacing w:val="-5"/>
        </w:rPr>
        <w:t xml:space="preserve"> </w:t>
      </w:r>
      <w:r w:rsidRPr="00583941">
        <w:t>PPQ</w:t>
      </w:r>
      <w:r w:rsidRPr="00583941">
        <w:rPr>
          <w:spacing w:val="-6"/>
        </w:rPr>
        <w:t xml:space="preserve"> </w:t>
      </w:r>
      <w:r w:rsidRPr="00583941">
        <w:t>&amp;</w:t>
      </w:r>
      <w:r w:rsidRPr="00583941">
        <w:rPr>
          <w:spacing w:val="-6"/>
        </w:rPr>
        <w:t xml:space="preserve"> </w:t>
      </w:r>
      <w:r w:rsidRPr="00583941">
        <w:t>CPHST,</w:t>
      </w:r>
      <w:r w:rsidRPr="00583941">
        <w:rPr>
          <w:spacing w:val="-5"/>
        </w:rPr>
        <w:t xml:space="preserve"> </w:t>
      </w:r>
      <w:r w:rsidRPr="00583941">
        <w:t>BLM,</w:t>
      </w:r>
      <w:r w:rsidRPr="00583941">
        <w:rPr>
          <w:spacing w:val="-6"/>
        </w:rPr>
        <w:t xml:space="preserve"> </w:t>
      </w:r>
      <w:r w:rsidRPr="00583941">
        <w:t>New</w:t>
      </w:r>
      <w:r w:rsidRPr="00583941">
        <w:rPr>
          <w:spacing w:val="-6"/>
        </w:rPr>
        <w:t xml:space="preserve"> </w:t>
      </w:r>
      <w:r w:rsidRPr="00583941">
        <w:t>Mexico</w:t>
      </w:r>
      <w:r w:rsidRPr="00583941">
        <w:rPr>
          <w:spacing w:val="-5"/>
        </w:rPr>
        <w:t xml:space="preserve"> </w:t>
      </w:r>
      <w:r w:rsidRPr="00583941">
        <w:t>State</w:t>
      </w:r>
      <w:r w:rsidRPr="00583941">
        <w:rPr>
          <w:spacing w:val="-6"/>
        </w:rPr>
        <w:t xml:space="preserve"> </w:t>
      </w:r>
      <w:r w:rsidRPr="00583941">
        <w:t>University,</w:t>
      </w:r>
      <w:r w:rsidRPr="00583941">
        <w:rPr>
          <w:spacing w:val="-6"/>
        </w:rPr>
        <w:t xml:space="preserve"> </w:t>
      </w:r>
      <w:r w:rsidRPr="00583941">
        <w:t>University</w:t>
      </w:r>
      <w:r w:rsidRPr="00583941">
        <w:rPr>
          <w:spacing w:val="-5"/>
        </w:rPr>
        <w:t xml:space="preserve"> </w:t>
      </w:r>
      <w:r w:rsidRPr="00583941">
        <w:t>of</w:t>
      </w:r>
      <w:r w:rsidRPr="00583941">
        <w:rPr>
          <w:w w:val="99"/>
        </w:rPr>
        <w:t xml:space="preserve"> </w:t>
      </w:r>
      <w:r w:rsidRPr="00583941">
        <w:t>Wyoming,</w:t>
      </w:r>
      <w:r w:rsidRPr="00583941">
        <w:rPr>
          <w:spacing w:val="-8"/>
        </w:rPr>
        <w:t xml:space="preserve"> </w:t>
      </w:r>
      <w:r w:rsidRPr="00583941">
        <w:t>Washington</w:t>
      </w:r>
      <w:r w:rsidRPr="00583941">
        <w:rPr>
          <w:spacing w:val="-8"/>
        </w:rPr>
        <w:t xml:space="preserve"> </w:t>
      </w:r>
      <w:r w:rsidRPr="00583941">
        <w:t>State</w:t>
      </w:r>
      <w:r w:rsidRPr="00583941">
        <w:rPr>
          <w:spacing w:val="-7"/>
        </w:rPr>
        <w:t xml:space="preserve"> </w:t>
      </w:r>
      <w:r w:rsidRPr="00583941">
        <w:t>University,</w:t>
      </w:r>
      <w:r w:rsidRPr="00583941">
        <w:rPr>
          <w:spacing w:val="-8"/>
        </w:rPr>
        <w:t xml:space="preserve"> </w:t>
      </w:r>
      <w:r w:rsidRPr="00583941">
        <w:t>Wyoming</w:t>
      </w:r>
      <w:r w:rsidRPr="00583941">
        <w:rPr>
          <w:spacing w:val="-7"/>
        </w:rPr>
        <w:t xml:space="preserve"> </w:t>
      </w:r>
      <w:r w:rsidRPr="00583941">
        <w:t>Weed</w:t>
      </w:r>
      <w:r w:rsidRPr="00583941">
        <w:rPr>
          <w:spacing w:val="-8"/>
        </w:rPr>
        <w:t xml:space="preserve"> </w:t>
      </w:r>
      <w:r w:rsidRPr="00583941">
        <w:t>&amp;</w:t>
      </w:r>
      <w:r w:rsidRPr="00583941">
        <w:rPr>
          <w:spacing w:val="-7"/>
        </w:rPr>
        <w:t xml:space="preserve"> </w:t>
      </w:r>
      <w:r w:rsidRPr="00583941">
        <w:t>Pest,</w:t>
      </w:r>
      <w:r w:rsidRPr="00583941">
        <w:rPr>
          <w:spacing w:val="-8"/>
        </w:rPr>
        <w:t xml:space="preserve"> </w:t>
      </w:r>
      <w:r w:rsidRPr="00583941">
        <w:t>Department</w:t>
      </w:r>
      <w:r w:rsidRPr="00583941">
        <w:rPr>
          <w:spacing w:val="-7"/>
        </w:rPr>
        <w:t xml:space="preserve"> </w:t>
      </w:r>
      <w:r w:rsidRPr="00583941">
        <w:t>of</w:t>
      </w:r>
      <w:r w:rsidRPr="00583941">
        <w:rPr>
          <w:spacing w:val="-8"/>
        </w:rPr>
        <w:t xml:space="preserve"> </w:t>
      </w:r>
      <w:r w:rsidRPr="00583941">
        <w:t>Agriculture</w:t>
      </w:r>
      <w:r w:rsidRPr="00583941">
        <w:rPr>
          <w:spacing w:val="-7"/>
        </w:rPr>
        <w:t xml:space="preserve"> </w:t>
      </w:r>
      <w:r w:rsidRPr="00583941">
        <w:t>in</w:t>
      </w:r>
      <w:r w:rsidRPr="00583941">
        <w:rPr>
          <w:spacing w:val="-8"/>
        </w:rPr>
        <w:t xml:space="preserve"> </w:t>
      </w:r>
      <w:r w:rsidRPr="00583941">
        <w:t>California,</w:t>
      </w:r>
      <w:r w:rsidRPr="00583941">
        <w:rPr>
          <w:spacing w:val="-7"/>
        </w:rPr>
        <w:t xml:space="preserve"> </w:t>
      </w:r>
      <w:r w:rsidRPr="00583941">
        <w:t>Oregon</w:t>
      </w:r>
      <w:r w:rsidRPr="00583941">
        <w:rPr>
          <w:spacing w:val="-8"/>
        </w:rPr>
        <w:t xml:space="preserve"> </w:t>
      </w:r>
      <w:r w:rsidRPr="00583941">
        <w:t>and</w:t>
      </w:r>
      <w:r w:rsidRPr="00583941">
        <w:rPr>
          <w:spacing w:val="-7"/>
        </w:rPr>
        <w:t xml:space="preserve"> </w:t>
      </w:r>
      <w:r w:rsidRPr="00583941">
        <w:t>Nevada, and</w:t>
      </w:r>
      <w:r w:rsidRPr="00583941">
        <w:rPr>
          <w:spacing w:val="-5"/>
        </w:rPr>
        <w:t xml:space="preserve"> </w:t>
      </w:r>
      <w:r w:rsidRPr="00583941">
        <w:t>the</w:t>
      </w:r>
      <w:r w:rsidRPr="00583941">
        <w:rPr>
          <w:spacing w:val="-5"/>
        </w:rPr>
        <w:t xml:space="preserve"> </w:t>
      </w:r>
      <w:r w:rsidRPr="00583941">
        <w:t>Nez</w:t>
      </w:r>
      <w:r w:rsidRPr="00583941">
        <w:rPr>
          <w:spacing w:val="-5"/>
        </w:rPr>
        <w:t xml:space="preserve"> </w:t>
      </w:r>
      <w:r w:rsidRPr="00583941">
        <w:t>Perce</w:t>
      </w:r>
      <w:r w:rsidRPr="00583941">
        <w:rPr>
          <w:spacing w:val="-5"/>
        </w:rPr>
        <w:t xml:space="preserve"> </w:t>
      </w:r>
      <w:r w:rsidRPr="00583941">
        <w:t>Biocontrol</w:t>
      </w:r>
      <w:r w:rsidRPr="00583941">
        <w:rPr>
          <w:spacing w:val="-5"/>
        </w:rPr>
        <w:t xml:space="preserve"> </w:t>
      </w:r>
      <w:r w:rsidRPr="00583941">
        <w:t>Center,</w:t>
      </w:r>
      <w:r w:rsidRPr="00583941">
        <w:rPr>
          <w:spacing w:val="-5"/>
        </w:rPr>
        <w:t xml:space="preserve"> </w:t>
      </w:r>
      <w:r w:rsidRPr="00583941">
        <w:t>and</w:t>
      </w:r>
      <w:r w:rsidRPr="00583941">
        <w:rPr>
          <w:spacing w:val="-5"/>
        </w:rPr>
        <w:t xml:space="preserve"> </w:t>
      </w:r>
      <w:r w:rsidRPr="00583941">
        <w:t>the</w:t>
      </w:r>
      <w:r w:rsidRPr="00583941">
        <w:rPr>
          <w:spacing w:val="-5"/>
        </w:rPr>
        <w:t xml:space="preserve"> </w:t>
      </w:r>
      <w:r w:rsidRPr="00583941">
        <w:t>biocontrol</w:t>
      </w:r>
      <w:r w:rsidRPr="00583941">
        <w:rPr>
          <w:spacing w:val="-5"/>
        </w:rPr>
        <w:t xml:space="preserve"> </w:t>
      </w:r>
      <w:r w:rsidRPr="00583941">
        <w:t>program</w:t>
      </w:r>
      <w:r w:rsidRPr="00583941">
        <w:rPr>
          <w:spacing w:val="-5"/>
        </w:rPr>
        <w:t xml:space="preserve"> </w:t>
      </w:r>
      <w:r w:rsidRPr="00583941">
        <w:t>at</w:t>
      </w:r>
      <w:r w:rsidRPr="00583941">
        <w:rPr>
          <w:spacing w:val="-5"/>
        </w:rPr>
        <w:t xml:space="preserve"> </w:t>
      </w:r>
      <w:r w:rsidRPr="00583941">
        <w:t>Whitehall</w:t>
      </w:r>
      <w:r w:rsidRPr="00583941">
        <w:rPr>
          <w:spacing w:val="-5"/>
        </w:rPr>
        <w:t xml:space="preserve"> </w:t>
      </w:r>
      <w:r w:rsidRPr="00583941">
        <w:t>High</w:t>
      </w:r>
      <w:r w:rsidRPr="00583941">
        <w:rPr>
          <w:spacing w:val="-4"/>
        </w:rPr>
        <w:t xml:space="preserve"> </w:t>
      </w:r>
      <w:r w:rsidRPr="00583941">
        <w:t>School,</w:t>
      </w:r>
      <w:r w:rsidRPr="00583941">
        <w:rPr>
          <w:spacing w:val="-5"/>
        </w:rPr>
        <w:t xml:space="preserve"> </w:t>
      </w:r>
      <w:r w:rsidRPr="00583941">
        <w:t xml:space="preserve">MT. </w:t>
      </w:r>
      <w:r w:rsidRPr="00583941">
        <w:rPr>
          <w:bCs/>
          <w:color w:val="000000"/>
        </w:rPr>
        <w:t xml:space="preserve">We also released the gall mite </w:t>
      </w:r>
      <w:r w:rsidRPr="00583941">
        <w:rPr>
          <w:bCs/>
          <w:i/>
          <w:color w:val="000000"/>
        </w:rPr>
        <w:t xml:space="preserve">Aceria drabae </w:t>
      </w:r>
      <w:r w:rsidRPr="00583941">
        <w:rPr>
          <w:bCs/>
          <w:color w:val="000000"/>
        </w:rPr>
        <w:t xml:space="preserve">in Montana in 2019 and 2020, and had recovery of the mite at both of the 2019 releases. </w:t>
      </w:r>
    </w:p>
    <w:p w14:paraId="1D391726" w14:textId="77777777" w:rsidR="00EA7E24" w:rsidRPr="00583941" w:rsidRDefault="00EA7E24" w:rsidP="00EA7E24">
      <w:pPr>
        <w:rPr>
          <w:rFonts w:ascii="Times New Roman" w:hAnsi="Times New Roman" w:cs="Times New Roman"/>
        </w:rPr>
      </w:pPr>
    </w:p>
    <w:p w14:paraId="3239DF87" w14:textId="77777777" w:rsidR="00EA7E24" w:rsidRPr="00583941" w:rsidRDefault="00EA7E24" w:rsidP="00EA7E24">
      <w:pPr>
        <w:ind w:right="40"/>
        <w:rPr>
          <w:rFonts w:ascii="Times New Roman" w:hAnsi="Times New Roman" w:cs="Times New Roman"/>
          <w:bCs/>
          <w:color w:val="000000"/>
        </w:rPr>
      </w:pPr>
      <w:r w:rsidRPr="00583941">
        <w:rPr>
          <w:rFonts w:ascii="Times New Roman" w:hAnsi="Times New Roman" w:cs="Times New Roman"/>
          <w:bCs/>
          <w:i/>
          <w:color w:val="000000"/>
        </w:rPr>
        <w:t>Orcytes nudivirus</w:t>
      </w:r>
      <w:r w:rsidRPr="00583941">
        <w:rPr>
          <w:rFonts w:ascii="Times New Roman" w:hAnsi="Times New Roman" w:cs="Times New Roman"/>
          <w:bCs/>
          <w:color w:val="000000"/>
        </w:rPr>
        <w:t xml:space="preserve"> is currently being disseminated throughout Guam and its impact monitored.  New strains of </w:t>
      </w:r>
      <w:r w:rsidRPr="00583941">
        <w:rPr>
          <w:rFonts w:ascii="Times New Roman" w:hAnsi="Times New Roman" w:cs="Times New Roman"/>
          <w:bCs/>
          <w:i/>
          <w:color w:val="000000"/>
        </w:rPr>
        <w:t>O. nudivirus</w:t>
      </w:r>
      <w:r w:rsidRPr="00583941">
        <w:rPr>
          <w:rFonts w:ascii="Times New Roman" w:hAnsi="Times New Roman" w:cs="Times New Roman"/>
          <w:bCs/>
          <w:color w:val="000000"/>
        </w:rPr>
        <w:t xml:space="preserve"> are being sought from coconut rhinoceros beetle infested countries in the Western Pacific Region.</w:t>
      </w:r>
    </w:p>
    <w:p w14:paraId="714105E6" w14:textId="77777777" w:rsidR="00EA7E24" w:rsidRPr="00583941" w:rsidRDefault="00EA7E24" w:rsidP="00EA7E24">
      <w:pPr>
        <w:rPr>
          <w:rFonts w:ascii="Times New Roman" w:hAnsi="Times New Roman" w:cs="Times New Roman"/>
        </w:rPr>
      </w:pPr>
    </w:p>
    <w:p w14:paraId="668C29CF" w14:textId="77777777" w:rsidR="00EA7E24" w:rsidRPr="00583941" w:rsidRDefault="00EA7E24" w:rsidP="00EA7E24">
      <w:pPr>
        <w:ind w:right="40"/>
        <w:rPr>
          <w:rFonts w:ascii="Times New Roman" w:hAnsi="Times New Roman" w:cs="Times New Roman"/>
          <w:bCs/>
          <w:color w:val="000000"/>
        </w:rPr>
      </w:pPr>
      <w:r w:rsidRPr="00583941">
        <w:rPr>
          <w:rFonts w:ascii="Times New Roman" w:hAnsi="Times New Roman" w:cs="Times New Roman"/>
          <w:bCs/>
          <w:color w:val="000000"/>
        </w:rPr>
        <w:t>New pest control technologies (new insecticides, new Bt crops) need to be proactively assessed to determine compatibility with existing biological control services. The economic value of biological control is immense and additional efforts should balance the cost of more complete assessments with the need to implement biological control more widely and inform policy makers of its value.</w:t>
      </w:r>
    </w:p>
    <w:p w14:paraId="2A2CE1B6" w14:textId="77777777" w:rsidR="00EA7E24" w:rsidRPr="00583941" w:rsidRDefault="00EA7E24" w:rsidP="00EA7E24">
      <w:pPr>
        <w:rPr>
          <w:rFonts w:ascii="Times New Roman" w:hAnsi="Times New Roman" w:cs="Times New Roman"/>
        </w:rPr>
      </w:pPr>
    </w:p>
    <w:p w14:paraId="16DBD218" w14:textId="77777777" w:rsidR="00EA7E24" w:rsidRPr="00583941" w:rsidRDefault="00EA7E24" w:rsidP="00EA7E24">
      <w:pPr>
        <w:spacing w:line="240" w:lineRule="atLeast"/>
        <w:ind w:right="40"/>
        <w:rPr>
          <w:rFonts w:ascii="Times New Roman" w:hAnsi="Times New Roman" w:cs="Times New Roman"/>
          <w:bCs/>
          <w:color w:val="000000"/>
        </w:rPr>
      </w:pPr>
      <w:r w:rsidRPr="00583941">
        <w:rPr>
          <w:rFonts w:ascii="Times New Roman" w:hAnsi="Times New Roman" w:cs="Times New Roman"/>
          <w:color w:val="000000"/>
        </w:rPr>
        <w:t>A method of rearing bulb mites in the laboratory has been developed and published.</w:t>
      </w:r>
      <w:r w:rsidRPr="00583941">
        <w:rPr>
          <w:rFonts w:ascii="Times New Roman" w:hAnsi="Times New Roman" w:cs="Times New Roman"/>
          <w:bCs/>
          <w:color w:val="000000"/>
        </w:rPr>
        <w:t xml:space="preserve"> This information will be of use to other scientists who are working on this pest, and who need to rear them for their biological control research.</w:t>
      </w:r>
    </w:p>
    <w:p w14:paraId="0A17A76E" w14:textId="77777777" w:rsidR="00EA7E24" w:rsidRPr="006A4322" w:rsidRDefault="00EA7E24" w:rsidP="006A4322">
      <w:pPr>
        <w:spacing w:line="240" w:lineRule="atLeast"/>
        <w:ind w:right="40"/>
        <w:rPr>
          <w:rFonts w:ascii="Times New Roman" w:hAnsi="Times New Roman"/>
          <w:bCs/>
          <w:color w:val="000000"/>
        </w:rPr>
      </w:pPr>
    </w:p>
    <w:p w14:paraId="487EF017" w14:textId="77777777" w:rsidR="00EA7E24" w:rsidRPr="00583941" w:rsidRDefault="00EA7E24" w:rsidP="00EA7E24">
      <w:pPr>
        <w:widowControl w:val="0"/>
        <w:tabs>
          <w:tab w:val="left" w:pos="-720"/>
          <w:tab w:val="left" w:pos="360"/>
          <w:tab w:val="left" w:pos="72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40" w:line="240" w:lineRule="atLeast"/>
        <w:ind w:right="40"/>
        <w:rPr>
          <w:rFonts w:ascii="Times New Roman" w:hAnsi="Times New Roman" w:cs="Times New Roman"/>
          <w:bCs/>
          <w:lang w:eastAsia="ko-KR"/>
        </w:rPr>
      </w:pPr>
      <w:r w:rsidRPr="00583941">
        <w:rPr>
          <w:rFonts w:ascii="Times New Roman" w:hAnsi="Times New Roman" w:cs="Times New Roman"/>
          <w:bCs/>
          <w:color w:val="000000"/>
        </w:rPr>
        <w:t>Multiple presentations and factsheets were prepared and given on the value of habitat plantings, reaching at least 1,000 growers, many of whom have adopted this practice which benefits the environment by supporting beneficial arthropods.</w:t>
      </w:r>
    </w:p>
    <w:p w14:paraId="48CD86FC" w14:textId="77777777" w:rsidR="00EA7E24" w:rsidRPr="00583941" w:rsidRDefault="00EA7E24" w:rsidP="00EA7E24">
      <w:pPr>
        <w:rPr>
          <w:rFonts w:ascii="Times New Roman" w:hAnsi="Times New Roman" w:cs="Times New Roman"/>
        </w:rPr>
      </w:pPr>
    </w:p>
    <w:p w14:paraId="0FC04937" w14:textId="77777777" w:rsidR="00EA7E24" w:rsidRPr="00583941" w:rsidRDefault="00EA7E24" w:rsidP="00EA7E24">
      <w:pPr>
        <w:ind w:right="40"/>
        <w:rPr>
          <w:rFonts w:ascii="Times New Roman" w:hAnsi="Times New Roman" w:cs="Times New Roman"/>
          <w:bCs/>
          <w:color w:val="000000"/>
        </w:rPr>
      </w:pPr>
      <w:r w:rsidRPr="00583941">
        <w:rPr>
          <w:rFonts w:ascii="Times New Roman" w:hAnsi="Times New Roman" w:cs="Times New Roman"/>
          <w:bCs/>
          <w:i/>
          <w:color w:val="000000"/>
        </w:rPr>
        <w:t>Gryon gonikopalense</w:t>
      </w:r>
      <w:r w:rsidRPr="00583941">
        <w:rPr>
          <w:rFonts w:ascii="Times New Roman" w:hAnsi="Times New Roman" w:cs="Times New Roman"/>
          <w:bCs/>
          <w:color w:val="000000"/>
        </w:rPr>
        <w:t xml:space="preserve">, a host specific egg parasitoid of the cole crop pest, </w:t>
      </w:r>
      <w:r w:rsidRPr="00583941">
        <w:rPr>
          <w:rFonts w:ascii="Times New Roman" w:hAnsi="Times New Roman" w:cs="Times New Roman"/>
          <w:bCs/>
          <w:i/>
          <w:color w:val="000000"/>
        </w:rPr>
        <w:t>Bagrada hilaris,</w:t>
      </w:r>
      <w:r w:rsidRPr="00583941">
        <w:rPr>
          <w:rFonts w:ascii="Times New Roman" w:hAnsi="Times New Roman" w:cs="Times New Roman"/>
          <w:bCs/>
          <w:color w:val="000000"/>
        </w:rPr>
        <w:t xml:space="preserve"> is an ideal biological control agent as its impact prevents any major damage to the host plants.  The development cycle of the egg parasitoid is perfectly synchronized with its host.  The parasitoid is able to attack a high percentage of host eggs on various species. The parasitoid is effective at low host density, and targets eggs that are dominantly buried below-ground by the </w:t>
      </w:r>
      <w:r w:rsidRPr="00583941">
        <w:rPr>
          <w:rFonts w:ascii="Times New Roman" w:hAnsi="Times New Roman" w:cs="Times New Roman"/>
          <w:bCs/>
          <w:i/>
          <w:color w:val="000000"/>
        </w:rPr>
        <w:t>Bagrada hilaris</w:t>
      </w:r>
      <w:r w:rsidRPr="00583941">
        <w:rPr>
          <w:rFonts w:ascii="Times New Roman" w:hAnsi="Times New Roman" w:cs="Times New Roman"/>
          <w:bCs/>
          <w:color w:val="000000"/>
        </w:rPr>
        <w:t xml:space="preserve"> females.  The parasitoid is an invaluable tool for pest containment</w:t>
      </w:r>
    </w:p>
    <w:p w14:paraId="5EC58A63" w14:textId="77777777" w:rsidR="00EA7E24" w:rsidRPr="00583941" w:rsidRDefault="00EA7E24" w:rsidP="00EA7E24">
      <w:pPr>
        <w:ind w:left="1170" w:right="40"/>
        <w:rPr>
          <w:rFonts w:ascii="Times New Roman" w:hAnsi="Times New Roman" w:cs="Times New Roman"/>
          <w:bCs/>
          <w:color w:val="000000"/>
        </w:rPr>
      </w:pPr>
    </w:p>
    <w:p w14:paraId="5B5AD5C6" w14:textId="77777777" w:rsidR="00EA7E24" w:rsidRPr="00583941" w:rsidRDefault="00EA7E24" w:rsidP="00EA7E24">
      <w:pPr>
        <w:ind w:right="40"/>
        <w:rPr>
          <w:rFonts w:ascii="Times New Roman" w:hAnsi="Times New Roman" w:cs="Times New Roman"/>
          <w:bCs/>
          <w:color w:val="000000"/>
        </w:rPr>
      </w:pPr>
      <w:r w:rsidRPr="00583941">
        <w:rPr>
          <w:rFonts w:ascii="Times New Roman" w:hAnsi="Times New Roman" w:cs="Times New Roman"/>
          <w:bCs/>
          <w:color w:val="000000"/>
        </w:rPr>
        <w:lastRenderedPageBreak/>
        <w:t xml:space="preserve">The microbiome study of </w:t>
      </w:r>
      <w:r w:rsidRPr="00583941">
        <w:rPr>
          <w:rFonts w:ascii="Times New Roman" w:hAnsi="Times New Roman" w:cs="Times New Roman"/>
          <w:bCs/>
          <w:i/>
          <w:color w:val="000000"/>
        </w:rPr>
        <w:t>Arytinnis hakani</w:t>
      </w:r>
      <w:r w:rsidRPr="00583941">
        <w:rPr>
          <w:rFonts w:ascii="Times New Roman" w:hAnsi="Times New Roman" w:cs="Times New Roman"/>
          <w:bCs/>
          <w:color w:val="000000"/>
        </w:rPr>
        <w:t xml:space="preserve"> revealed the absence of phytopathogenic bacteria and thus ensures that this biocontrol agent will not vector plant diseases if released.</w:t>
      </w:r>
    </w:p>
    <w:p w14:paraId="46C7F6A7" w14:textId="77777777" w:rsidR="00EA7E24" w:rsidRPr="00583941" w:rsidRDefault="00EA7E24" w:rsidP="00EA7E24">
      <w:pPr>
        <w:ind w:right="40"/>
        <w:rPr>
          <w:rFonts w:ascii="Times New Roman" w:hAnsi="Times New Roman" w:cs="Times New Roman"/>
          <w:bCs/>
          <w:color w:val="000000"/>
        </w:rPr>
      </w:pPr>
    </w:p>
    <w:p w14:paraId="004E49D3" w14:textId="77777777" w:rsidR="00EA7E24" w:rsidRPr="00583941" w:rsidRDefault="00EA7E24" w:rsidP="00EA7E24">
      <w:pPr>
        <w:ind w:right="40"/>
        <w:rPr>
          <w:rFonts w:ascii="Times New Roman" w:hAnsi="Times New Roman" w:cs="Times New Roman"/>
          <w:bCs/>
          <w:color w:val="000000"/>
        </w:rPr>
      </w:pPr>
      <w:r w:rsidRPr="00583941">
        <w:rPr>
          <w:rFonts w:ascii="Times New Roman" w:hAnsi="Times New Roman" w:cs="Times New Roman"/>
          <w:bCs/>
          <w:color w:val="000000"/>
        </w:rPr>
        <w:t xml:space="preserve">Research on the realized impact of </w:t>
      </w:r>
      <w:r w:rsidRPr="00583941">
        <w:rPr>
          <w:rFonts w:ascii="Times New Roman" w:hAnsi="Times New Roman" w:cs="Times New Roman"/>
          <w:bCs/>
          <w:i/>
          <w:iCs/>
          <w:color w:val="000000"/>
        </w:rPr>
        <w:t>Aprostocetus celtidis</w:t>
      </w:r>
      <w:r w:rsidRPr="00583941">
        <w:rPr>
          <w:rFonts w:ascii="Times New Roman" w:hAnsi="Times New Roman" w:cs="Times New Roman"/>
          <w:bCs/>
          <w:color w:val="000000"/>
        </w:rPr>
        <w:t xml:space="preserve"> in the field, its host specificity and its relatedness to parasitoids collected from </w:t>
      </w:r>
      <w:r w:rsidRPr="00583941">
        <w:rPr>
          <w:rFonts w:ascii="Times New Roman" w:hAnsi="Times New Roman" w:cs="Times New Roman"/>
          <w:bCs/>
          <w:i/>
          <w:iCs/>
          <w:color w:val="000000"/>
        </w:rPr>
        <w:t>Xanthogaleruca luteola</w:t>
      </w:r>
      <w:r w:rsidRPr="00583941">
        <w:rPr>
          <w:rFonts w:ascii="Times New Roman" w:hAnsi="Times New Roman" w:cs="Times New Roman"/>
          <w:bCs/>
          <w:color w:val="000000"/>
        </w:rPr>
        <w:t xml:space="preserve"> in the field helps evaluating the potential of this biological control agent against </w:t>
      </w:r>
      <w:r w:rsidRPr="00583941">
        <w:rPr>
          <w:rFonts w:ascii="Times New Roman" w:hAnsi="Times New Roman" w:cs="Times New Roman"/>
          <w:bCs/>
          <w:i/>
          <w:iCs/>
          <w:color w:val="000000"/>
        </w:rPr>
        <w:t>Pyrrhalta viburni</w:t>
      </w:r>
      <w:r w:rsidRPr="00583941">
        <w:rPr>
          <w:rFonts w:ascii="Times New Roman" w:hAnsi="Times New Roman" w:cs="Times New Roman"/>
          <w:bCs/>
          <w:color w:val="000000"/>
        </w:rPr>
        <w:t xml:space="preserve">. </w:t>
      </w:r>
    </w:p>
    <w:p w14:paraId="5672DF5F" w14:textId="77777777" w:rsidR="00EA7E24" w:rsidRPr="00583941" w:rsidRDefault="00EA7E24" w:rsidP="00EA7E24">
      <w:pPr>
        <w:ind w:right="40"/>
        <w:rPr>
          <w:rFonts w:ascii="Times New Roman" w:hAnsi="Times New Roman" w:cs="Times New Roman"/>
          <w:bCs/>
          <w:color w:val="000000"/>
        </w:rPr>
      </w:pPr>
    </w:p>
    <w:p w14:paraId="0FF01070" w14:textId="77777777" w:rsidR="00EA7E24" w:rsidRPr="00583941" w:rsidRDefault="00EA7E24" w:rsidP="00EA7E24">
      <w:pPr>
        <w:ind w:right="40"/>
        <w:rPr>
          <w:rFonts w:ascii="Times New Roman" w:hAnsi="Times New Roman" w:cs="Times New Roman"/>
          <w:bCs/>
          <w:color w:val="000000"/>
        </w:rPr>
      </w:pPr>
      <w:r w:rsidRPr="00583941">
        <w:rPr>
          <w:rFonts w:ascii="Times New Roman" w:hAnsi="Times New Roman" w:cs="Times New Roman"/>
          <w:bCs/>
          <w:color w:val="000000"/>
        </w:rPr>
        <w:t xml:space="preserve">Evaluation of host specificity of </w:t>
      </w:r>
      <w:r w:rsidRPr="00583941">
        <w:rPr>
          <w:rFonts w:ascii="Times New Roman" w:hAnsi="Times New Roman" w:cs="Times New Roman"/>
          <w:bCs/>
          <w:i/>
          <w:iCs/>
          <w:color w:val="000000"/>
        </w:rPr>
        <w:t>Psyttalia ponerophaga</w:t>
      </w:r>
      <w:r w:rsidRPr="00583941">
        <w:rPr>
          <w:rFonts w:ascii="Times New Roman" w:hAnsi="Times New Roman" w:cs="Times New Roman"/>
          <w:bCs/>
          <w:color w:val="000000"/>
        </w:rPr>
        <w:t xml:space="preserve"> for biological control of the olive fly, </w:t>
      </w:r>
      <w:r w:rsidRPr="00583941">
        <w:rPr>
          <w:rFonts w:ascii="Times New Roman" w:hAnsi="Times New Roman" w:cs="Times New Roman"/>
          <w:bCs/>
          <w:i/>
          <w:iCs/>
          <w:color w:val="000000"/>
        </w:rPr>
        <w:t>Bactrocera oleae,</w:t>
      </w:r>
      <w:r w:rsidRPr="00583941">
        <w:rPr>
          <w:rFonts w:ascii="Times New Roman" w:hAnsi="Times New Roman" w:cs="Times New Roman"/>
          <w:bCs/>
          <w:color w:val="000000"/>
        </w:rPr>
        <w:t xml:space="preserve"> helps evaluating the potential of this biological control agent against </w:t>
      </w:r>
      <w:r w:rsidRPr="00583941">
        <w:rPr>
          <w:rFonts w:ascii="Times New Roman" w:hAnsi="Times New Roman" w:cs="Times New Roman"/>
          <w:bCs/>
          <w:i/>
          <w:iCs/>
          <w:color w:val="000000"/>
        </w:rPr>
        <w:t>Pyrrhalta viburni</w:t>
      </w:r>
      <w:r w:rsidRPr="00583941">
        <w:rPr>
          <w:rFonts w:ascii="Times New Roman" w:hAnsi="Times New Roman" w:cs="Times New Roman"/>
          <w:bCs/>
          <w:color w:val="000000"/>
        </w:rPr>
        <w:t>.</w:t>
      </w:r>
    </w:p>
    <w:p w14:paraId="07B36126" w14:textId="77777777" w:rsidR="00EA7E24" w:rsidRPr="00583941" w:rsidRDefault="00EA7E24" w:rsidP="00EA7E24">
      <w:pPr>
        <w:ind w:right="40"/>
        <w:rPr>
          <w:rFonts w:ascii="Times New Roman" w:hAnsi="Times New Roman" w:cs="Times New Roman"/>
          <w:bCs/>
          <w:color w:val="000000"/>
        </w:rPr>
      </w:pPr>
    </w:p>
    <w:p w14:paraId="07A294B9" w14:textId="77777777" w:rsidR="00EA7E24" w:rsidRPr="00583941" w:rsidRDefault="00EA7E24" w:rsidP="00EA7E24">
      <w:pPr>
        <w:ind w:right="40"/>
        <w:rPr>
          <w:rFonts w:ascii="Times New Roman" w:hAnsi="Times New Roman" w:cs="Times New Roman"/>
          <w:bCs/>
          <w:color w:val="000000"/>
        </w:rPr>
      </w:pPr>
      <w:r w:rsidRPr="00583941">
        <w:rPr>
          <w:rFonts w:ascii="Times New Roman" w:hAnsi="Times New Roman" w:cs="Times New Roman"/>
          <w:bCs/>
          <w:color w:val="000000"/>
        </w:rPr>
        <w:t xml:space="preserve">Study of the impact of rearing on an alternative host on the host specificity of </w:t>
      </w:r>
      <w:r w:rsidRPr="00583941">
        <w:rPr>
          <w:rFonts w:ascii="Times New Roman" w:hAnsi="Times New Roman" w:cs="Times New Roman"/>
          <w:bCs/>
          <w:i/>
          <w:iCs/>
          <w:color w:val="000000"/>
        </w:rPr>
        <w:t>Psyttalia ponerophaga</w:t>
      </w:r>
      <w:r w:rsidRPr="00583941">
        <w:rPr>
          <w:rFonts w:ascii="Times New Roman" w:hAnsi="Times New Roman" w:cs="Times New Roman"/>
          <w:bCs/>
          <w:color w:val="000000"/>
        </w:rPr>
        <w:t xml:space="preserve"> showed the safety of rearing this parasitoid on the alternative host </w:t>
      </w:r>
      <w:r w:rsidRPr="00583941">
        <w:rPr>
          <w:rFonts w:ascii="Times New Roman" w:hAnsi="Times New Roman" w:cs="Times New Roman"/>
          <w:bCs/>
          <w:i/>
          <w:iCs/>
          <w:color w:val="000000"/>
        </w:rPr>
        <w:t>Ceratitis capitata</w:t>
      </w:r>
      <w:r w:rsidRPr="00583941">
        <w:rPr>
          <w:rFonts w:ascii="Times New Roman" w:hAnsi="Times New Roman" w:cs="Times New Roman"/>
          <w:bCs/>
          <w:color w:val="000000"/>
        </w:rPr>
        <w:t>.</w:t>
      </w:r>
    </w:p>
    <w:p w14:paraId="03302D3D" w14:textId="77777777" w:rsidR="00EA7E24" w:rsidRPr="00583941" w:rsidRDefault="00EA7E24" w:rsidP="00EA7E24">
      <w:pPr>
        <w:ind w:right="40"/>
        <w:rPr>
          <w:rFonts w:ascii="Times New Roman" w:hAnsi="Times New Roman" w:cs="Times New Roman"/>
          <w:bCs/>
          <w:color w:val="000000"/>
        </w:rPr>
      </w:pPr>
    </w:p>
    <w:p w14:paraId="6A444131" w14:textId="77777777" w:rsidR="00EA7E24" w:rsidRPr="00583941" w:rsidRDefault="00EA7E24" w:rsidP="00EA7E24">
      <w:pPr>
        <w:ind w:right="40"/>
        <w:rPr>
          <w:rFonts w:ascii="Times New Roman" w:hAnsi="Times New Roman" w:cs="Times New Roman"/>
          <w:bCs/>
          <w:color w:val="000000"/>
        </w:rPr>
      </w:pPr>
      <w:r w:rsidRPr="00583941">
        <w:rPr>
          <w:rFonts w:ascii="Times New Roman" w:hAnsi="Times New Roman" w:cs="Times New Roman"/>
          <w:bCs/>
          <w:i/>
          <w:color w:val="000000"/>
        </w:rPr>
        <w:t>Aphthona</w:t>
      </w:r>
      <w:r w:rsidRPr="00583941">
        <w:rPr>
          <w:rFonts w:ascii="Times New Roman" w:hAnsi="Times New Roman" w:cs="Times New Roman"/>
          <w:bCs/>
          <w:color w:val="000000"/>
        </w:rPr>
        <w:t xml:space="preserve"> flea beetles redistributed on all significant leafy spurge populations in New Mexico have reduced densities to non-economic levels throughout the state. </w:t>
      </w:r>
    </w:p>
    <w:p w14:paraId="5785F24F" w14:textId="77777777" w:rsidR="00EA7E24" w:rsidRPr="00583941" w:rsidRDefault="00EA7E24" w:rsidP="00EA7E24">
      <w:pPr>
        <w:ind w:right="40"/>
        <w:rPr>
          <w:rFonts w:ascii="Times New Roman" w:hAnsi="Times New Roman" w:cs="Times New Roman"/>
          <w:bCs/>
          <w:color w:val="000000"/>
        </w:rPr>
      </w:pPr>
    </w:p>
    <w:p w14:paraId="48AD94B2" w14:textId="77777777" w:rsidR="00EA7E24" w:rsidRPr="00583941" w:rsidRDefault="00EA7E24" w:rsidP="00EA7E24">
      <w:pPr>
        <w:ind w:right="40"/>
        <w:rPr>
          <w:rFonts w:ascii="Times New Roman" w:hAnsi="Times New Roman" w:cs="Times New Roman"/>
          <w:i/>
          <w:color w:val="000000"/>
        </w:rPr>
      </w:pPr>
      <w:r w:rsidRPr="00583941">
        <w:rPr>
          <w:rFonts w:ascii="Times New Roman" w:hAnsi="Times New Roman" w:cs="Times New Roman"/>
          <w:color w:val="000000"/>
        </w:rPr>
        <w:t>Russian knapweed gall wasp,</w:t>
      </w:r>
      <w:r w:rsidRPr="00583941">
        <w:rPr>
          <w:rFonts w:ascii="Times New Roman" w:hAnsi="Times New Roman" w:cs="Times New Roman"/>
          <w:i/>
          <w:color w:val="000000"/>
        </w:rPr>
        <w:t xml:space="preserve"> Aulacidea acroptilonica,</w:t>
      </w:r>
      <w:r w:rsidRPr="00583941">
        <w:rPr>
          <w:rFonts w:ascii="Times New Roman" w:hAnsi="Times New Roman" w:cs="Times New Roman"/>
          <w:color w:val="000000"/>
        </w:rPr>
        <w:t xml:space="preserve"> continues to establish much better than Russian knapweed gall midge, </w:t>
      </w:r>
      <w:r w:rsidRPr="00583941">
        <w:rPr>
          <w:rFonts w:ascii="Times New Roman" w:hAnsi="Times New Roman" w:cs="Times New Roman"/>
          <w:i/>
          <w:color w:val="000000"/>
        </w:rPr>
        <w:t xml:space="preserve">Jaapiella ivannikovi, </w:t>
      </w:r>
      <w:r w:rsidRPr="00583941">
        <w:rPr>
          <w:rFonts w:ascii="Times New Roman" w:hAnsi="Times New Roman" w:cs="Times New Roman"/>
          <w:iCs/>
          <w:color w:val="000000"/>
        </w:rPr>
        <w:t>under hot and dry conditions</w:t>
      </w:r>
      <w:r w:rsidRPr="00583941">
        <w:rPr>
          <w:rFonts w:ascii="Times New Roman" w:hAnsi="Times New Roman" w:cs="Times New Roman"/>
          <w:i/>
          <w:color w:val="000000"/>
        </w:rPr>
        <w:t>.</w:t>
      </w:r>
    </w:p>
    <w:p w14:paraId="462E3BE4" w14:textId="77777777" w:rsidR="00EA7E24" w:rsidRPr="00583941" w:rsidRDefault="00EA7E24" w:rsidP="00EA7E24">
      <w:pPr>
        <w:ind w:right="40"/>
        <w:rPr>
          <w:rFonts w:ascii="Times New Roman" w:hAnsi="Times New Roman" w:cs="Times New Roman"/>
          <w:bCs/>
          <w:color w:val="000000"/>
        </w:rPr>
      </w:pPr>
    </w:p>
    <w:p w14:paraId="76BC81C0" w14:textId="77777777" w:rsidR="00EA7E24" w:rsidRPr="00583941" w:rsidRDefault="00EA7E24" w:rsidP="00EA7E24">
      <w:pPr>
        <w:ind w:right="40"/>
        <w:rPr>
          <w:rFonts w:ascii="Times New Roman" w:hAnsi="Times New Roman" w:cs="Times New Roman"/>
          <w:bCs/>
          <w:color w:val="000000"/>
        </w:rPr>
      </w:pPr>
      <w:r w:rsidRPr="00583941">
        <w:rPr>
          <w:rFonts w:ascii="Times New Roman" w:hAnsi="Times New Roman" w:cs="Times New Roman"/>
          <w:bCs/>
          <w:i/>
          <w:color w:val="000000"/>
        </w:rPr>
        <w:t xml:space="preserve">Mecinus janthiformis </w:t>
      </w:r>
      <w:r w:rsidRPr="00583941">
        <w:rPr>
          <w:rFonts w:ascii="Times New Roman" w:hAnsi="Times New Roman" w:cs="Times New Roman"/>
          <w:bCs/>
          <w:color w:val="000000"/>
        </w:rPr>
        <w:t>flea beetles have been released on all known populations of Dalmatian toadflax in New Mexico.</w:t>
      </w:r>
    </w:p>
    <w:p w14:paraId="38CAA07B" w14:textId="77777777" w:rsidR="00EA7E24" w:rsidRPr="00EA7E24" w:rsidRDefault="00EA7E24" w:rsidP="00EA7E24">
      <w:pPr>
        <w:ind w:right="40"/>
        <w:rPr>
          <w:rFonts w:ascii="Times New Roman" w:hAnsi="Times New Roman"/>
        </w:rPr>
      </w:pPr>
    </w:p>
    <w:p w14:paraId="507B60BB" w14:textId="77777777" w:rsidR="00EA7E24" w:rsidRPr="00583941" w:rsidRDefault="00EA7E24" w:rsidP="00EA7E24">
      <w:pPr>
        <w:ind w:right="40"/>
        <w:rPr>
          <w:rFonts w:ascii="Times New Roman" w:hAnsi="Times New Roman" w:cs="Times New Roman"/>
          <w:bCs/>
          <w:color w:val="000000"/>
        </w:rPr>
      </w:pPr>
      <w:r w:rsidRPr="00583941">
        <w:rPr>
          <w:rFonts w:ascii="Times New Roman" w:hAnsi="Times New Roman" w:cs="Times New Roman"/>
          <w:bCs/>
          <w:color w:val="000000"/>
        </w:rPr>
        <w:t>Chalcidoidea are economically and biologically one of the most important groups of insects, and yet very little is known of their taxonomy (identification) or relationships. Our research is identifying new potential biological control agents for use against pestiferous leafminers on citrus, whitefly on citrus, aphids on wheat and other crops, and for wasps attacking pestiferous ants. New research on cryptic species complexes (morphologically identical but reproductively and biologically distinct species) using molecular markers has tremendous potential for the identification of new biological control agents. This research is providing a better understanding of the wasp parasitoids attacking several pest groups in California including the Citrus Peelminer, Citrus Leafminer, sharpshooter parasitoids and the Asian Citrus psyllid. Identification keys and other products will help other researchers to better understand the impact of these groups, and identify gaps that aid in targeting new biological control agents.</w:t>
      </w:r>
    </w:p>
    <w:p w14:paraId="283ABBCE" w14:textId="77777777" w:rsidR="00EA7E24" w:rsidRPr="00583941" w:rsidRDefault="00EA7E24" w:rsidP="00EA7E24">
      <w:pPr>
        <w:ind w:right="40"/>
        <w:rPr>
          <w:rFonts w:ascii="Times New Roman" w:hAnsi="Times New Roman" w:cs="Times New Roman"/>
          <w:bCs/>
          <w:color w:val="000000"/>
        </w:rPr>
      </w:pPr>
    </w:p>
    <w:p w14:paraId="70438774" w14:textId="77777777" w:rsidR="00EA7E24" w:rsidRPr="00583941" w:rsidRDefault="00EA7E24" w:rsidP="00EA7E24">
      <w:pPr>
        <w:ind w:right="40"/>
        <w:rPr>
          <w:rFonts w:ascii="Times New Roman" w:hAnsi="Times New Roman" w:cs="Times New Roman"/>
          <w:bCs/>
          <w:color w:val="000000"/>
        </w:rPr>
      </w:pPr>
      <w:r w:rsidRPr="00583941">
        <w:rPr>
          <w:rFonts w:ascii="Times New Roman" w:hAnsi="Times New Roman" w:cs="Times New Roman"/>
        </w:rPr>
        <w:t>Common mullein is an invasive weed in the USA that causes economic and ecological damage in pastures, rangeland, and disturbed and natural areas, especially in California and Hawaii, from sea level to more than 13,000 ft elevation. ARS researchers in Sidney, MT, using molecular tools, have determined that the invasion is mostly dominated by a single genotype that exists across the western states, with origins of Belgium and Germany. This information helps land managers protect against development of herbicide resistance in the invasion, and helps researchers ensure that future biological control agents will have highest control efficacy against the most common genotypes.</w:t>
      </w:r>
    </w:p>
    <w:p w14:paraId="69B06121" w14:textId="77777777" w:rsidR="00764B70" w:rsidRDefault="00764B70" w:rsidP="00764B70">
      <w:pPr>
        <w:rPr>
          <w:color w:val="000000"/>
        </w:rPr>
      </w:pPr>
    </w:p>
    <w:p w14:paraId="2E8B0FB9" w14:textId="77777777" w:rsidR="00DD1D25" w:rsidRDefault="00DD1D25" w:rsidP="00764B70">
      <w:pPr>
        <w:rPr>
          <w:color w:val="000000"/>
        </w:rPr>
      </w:pPr>
    </w:p>
    <w:p w14:paraId="27E6F2CB" w14:textId="77777777" w:rsidR="00A40629" w:rsidRPr="00A40629" w:rsidRDefault="00A40629" w:rsidP="00A40629">
      <w:pPr>
        <w:ind w:left="810" w:right="40"/>
        <w:rPr>
          <w:bCs/>
          <w:color w:val="000000"/>
        </w:rPr>
      </w:pPr>
    </w:p>
    <w:p w14:paraId="61FD0D44" w14:textId="77777777" w:rsidR="00EA7E24" w:rsidRPr="00EA7E24" w:rsidRDefault="00EA7E24" w:rsidP="00EA7E24">
      <w:pPr>
        <w:rPr>
          <w:rFonts w:ascii="Times New Roman" w:hAnsi="Times New Roman" w:cs="Times New Roman"/>
          <w:b/>
        </w:rPr>
      </w:pPr>
      <w:r w:rsidRPr="00EA7E24">
        <w:rPr>
          <w:rFonts w:ascii="Times New Roman" w:hAnsi="Times New Roman" w:cs="Times New Roman"/>
          <w:b/>
        </w:rPr>
        <w:t>2020 Publications</w:t>
      </w:r>
    </w:p>
    <w:p w14:paraId="43F2DA65" w14:textId="77777777" w:rsidR="00EA7E24" w:rsidRPr="00EA7E24" w:rsidRDefault="00EA7E24" w:rsidP="00EA7E24">
      <w:pPr>
        <w:rPr>
          <w:rFonts w:ascii="Times New Roman" w:hAnsi="Times New Roman" w:cs="Times New Roman"/>
        </w:rPr>
      </w:pPr>
    </w:p>
    <w:p w14:paraId="56B135B9" w14:textId="10AF6CF3" w:rsidR="00EA7E24" w:rsidRDefault="00EA7E24" w:rsidP="00EA7E24">
      <w:pPr>
        <w:ind w:left="450" w:hanging="450"/>
        <w:rPr>
          <w:rFonts w:ascii="Times New Roman" w:hAnsi="Times New Roman" w:cs="Times New Roman"/>
        </w:rPr>
      </w:pPr>
      <w:r w:rsidRPr="00EA7E24">
        <w:rPr>
          <w:rFonts w:ascii="Times New Roman" w:hAnsi="Times New Roman" w:cs="Times New Roman"/>
        </w:rPr>
        <w:t xml:space="preserve">Abram, P.K., Mills, N.J. &amp; Beers, E.H. (2020) Classical biological control of invasive stink bugs with egg parasitoids – what does success look like?  </w:t>
      </w:r>
      <w:r w:rsidRPr="00EA7E24">
        <w:rPr>
          <w:rFonts w:ascii="Times New Roman" w:hAnsi="Times New Roman" w:cs="Times New Roman"/>
          <w:i/>
          <w:iCs/>
        </w:rPr>
        <w:t>Pest Management Science</w:t>
      </w:r>
      <w:r w:rsidRPr="00EA7E24">
        <w:rPr>
          <w:rFonts w:ascii="Times New Roman" w:hAnsi="Times New Roman" w:cs="Times New Roman"/>
        </w:rPr>
        <w:t xml:space="preserve"> 76: 1980-1992.</w:t>
      </w:r>
    </w:p>
    <w:p w14:paraId="34F35C60" w14:textId="77777777" w:rsidR="009B43F3" w:rsidRPr="00EA7E24" w:rsidRDefault="009B43F3" w:rsidP="00EA7E24">
      <w:pPr>
        <w:ind w:left="450" w:hanging="450"/>
        <w:rPr>
          <w:rFonts w:ascii="Times New Roman" w:hAnsi="Times New Roman" w:cs="Times New Roman"/>
        </w:rPr>
      </w:pPr>
    </w:p>
    <w:p w14:paraId="6766DCA9" w14:textId="77777777" w:rsidR="00EA7E24" w:rsidRPr="00EA7E24" w:rsidRDefault="00EA7E24" w:rsidP="00EA7E24">
      <w:pPr>
        <w:widowControl w:val="0"/>
        <w:ind w:left="360" w:hanging="360"/>
        <w:rPr>
          <w:rFonts w:ascii="Times New Roman" w:hAnsi="Times New Roman" w:cs="Times New Roman"/>
          <w:bCs/>
        </w:rPr>
      </w:pPr>
      <w:r w:rsidRPr="00EA7E24">
        <w:rPr>
          <w:rFonts w:ascii="Times New Roman" w:hAnsi="Times New Roman" w:cs="Times New Roman"/>
        </w:rPr>
        <w:t>Ali, A.N., &amp; Wright, M.G</w:t>
      </w:r>
      <w:r w:rsidRPr="00EA7E24">
        <w:rPr>
          <w:rFonts w:ascii="Times New Roman" w:hAnsi="Times New Roman" w:cs="Times New Roman"/>
          <w:b/>
          <w:bCs/>
        </w:rPr>
        <w:t>.</w:t>
      </w:r>
      <w:r w:rsidRPr="00EA7E24">
        <w:rPr>
          <w:rFonts w:ascii="Times New Roman" w:hAnsi="Times New Roman" w:cs="Times New Roman"/>
        </w:rPr>
        <w:t xml:space="preserve"> 2020. </w:t>
      </w:r>
      <w:r w:rsidRPr="00EA7E24">
        <w:rPr>
          <w:rFonts w:ascii="Times New Roman" w:hAnsi="Times New Roman" w:cs="Times New Roman"/>
          <w:bCs/>
        </w:rPr>
        <w:t xml:space="preserve">Behavioral response of </w:t>
      </w:r>
      <w:r w:rsidRPr="00EA7E24">
        <w:rPr>
          <w:rFonts w:ascii="Times New Roman" w:hAnsi="Times New Roman" w:cs="Times New Roman"/>
          <w:bCs/>
          <w:i/>
        </w:rPr>
        <w:t xml:space="preserve">Trichogramma papilionis </w:t>
      </w:r>
      <w:r w:rsidRPr="00EA7E24">
        <w:rPr>
          <w:rFonts w:ascii="Times New Roman" w:hAnsi="Times New Roman" w:cs="Times New Roman"/>
          <w:bCs/>
        </w:rPr>
        <w:t xml:space="preserve">to host eggs, host plants, and induced volatile plant cues. </w:t>
      </w:r>
      <w:r w:rsidRPr="00EA7E24">
        <w:rPr>
          <w:rFonts w:ascii="Times New Roman" w:hAnsi="Times New Roman" w:cs="Times New Roman"/>
          <w:bCs/>
          <w:i/>
          <w:iCs/>
        </w:rPr>
        <w:t>Biological Control</w:t>
      </w:r>
      <w:r w:rsidRPr="00EA7E24">
        <w:rPr>
          <w:rFonts w:ascii="Times New Roman" w:hAnsi="Times New Roman" w:cs="Times New Roman"/>
          <w:bCs/>
        </w:rPr>
        <w:t xml:space="preserve"> 149: 104323.</w:t>
      </w:r>
    </w:p>
    <w:p w14:paraId="702C3328" w14:textId="77777777" w:rsidR="00E55126" w:rsidRDefault="00EA7E24" w:rsidP="00E55126">
      <w:pPr>
        <w:pStyle w:val="ListParagraph"/>
        <w:widowControl w:val="0"/>
        <w:spacing w:before="240" w:line="240" w:lineRule="auto"/>
        <w:ind w:left="360" w:hanging="360"/>
        <w:rPr>
          <w:rFonts w:ascii="Times New Roman" w:hAnsi="Times New Roman"/>
          <w:bCs/>
          <w:sz w:val="24"/>
          <w:szCs w:val="24"/>
        </w:rPr>
      </w:pPr>
      <w:r w:rsidRPr="00EA7E24">
        <w:rPr>
          <w:rFonts w:ascii="Times New Roman" w:hAnsi="Times New Roman"/>
          <w:sz w:val="24"/>
          <w:szCs w:val="24"/>
        </w:rPr>
        <w:t xml:space="preserve">Ali, A.N., &amp; Wright, M.G. 2020. </w:t>
      </w:r>
      <w:r w:rsidRPr="00EA7E24">
        <w:rPr>
          <w:rFonts w:ascii="Times New Roman" w:hAnsi="Times New Roman"/>
          <w:bCs/>
          <w:sz w:val="24"/>
          <w:szCs w:val="24"/>
        </w:rPr>
        <w:t xml:space="preserve">Fitness effects of founder female number of </w:t>
      </w:r>
      <w:r w:rsidRPr="00EA7E24">
        <w:rPr>
          <w:rFonts w:ascii="Times New Roman" w:hAnsi="Times New Roman"/>
          <w:bCs/>
          <w:i/>
          <w:sz w:val="24"/>
          <w:szCs w:val="24"/>
        </w:rPr>
        <w:t>Trichogramma papilionis</w:t>
      </w:r>
      <w:r w:rsidRPr="00EA7E24">
        <w:rPr>
          <w:rFonts w:ascii="Times New Roman" w:hAnsi="Times New Roman"/>
          <w:bCs/>
          <w:sz w:val="24"/>
          <w:szCs w:val="24"/>
        </w:rPr>
        <w:t xml:space="preserve"> reared on </w:t>
      </w:r>
      <w:r w:rsidRPr="00EA7E24">
        <w:rPr>
          <w:rFonts w:ascii="Times New Roman" w:hAnsi="Times New Roman"/>
          <w:bCs/>
          <w:i/>
          <w:sz w:val="24"/>
          <w:szCs w:val="24"/>
        </w:rPr>
        <w:t>E</w:t>
      </w:r>
      <w:r w:rsidRPr="00EA7E24">
        <w:rPr>
          <w:rFonts w:ascii="Times New Roman" w:hAnsi="Times New Roman"/>
          <w:bCs/>
          <w:i/>
          <w:iCs/>
          <w:sz w:val="24"/>
          <w:szCs w:val="24"/>
        </w:rPr>
        <w:t>phestia kuehniella.</w:t>
      </w:r>
      <w:r w:rsidRPr="00EA7E24">
        <w:rPr>
          <w:rFonts w:ascii="Times New Roman" w:hAnsi="Times New Roman"/>
          <w:bCs/>
          <w:sz w:val="24"/>
          <w:szCs w:val="24"/>
        </w:rPr>
        <w:t xml:space="preserve"> </w:t>
      </w:r>
      <w:r w:rsidRPr="00EA7E24">
        <w:rPr>
          <w:rFonts w:ascii="Times New Roman" w:hAnsi="Times New Roman"/>
          <w:bCs/>
          <w:i/>
          <w:iCs/>
          <w:sz w:val="24"/>
          <w:szCs w:val="24"/>
        </w:rPr>
        <w:t>Proceedings of the Hawaiian Entomological Society</w:t>
      </w:r>
      <w:r w:rsidRPr="00EA7E24">
        <w:rPr>
          <w:rFonts w:ascii="Times New Roman" w:hAnsi="Times New Roman"/>
          <w:bCs/>
          <w:sz w:val="24"/>
          <w:szCs w:val="24"/>
        </w:rPr>
        <w:t xml:space="preserve"> 52: 25-34.</w:t>
      </w:r>
    </w:p>
    <w:p w14:paraId="6AB377B8" w14:textId="77777777" w:rsidR="00EA7E24" w:rsidRPr="00E55126" w:rsidRDefault="00EA7E24" w:rsidP="00E55126">
      <w:pPr>
        <w:pStyle w:val="ListParagraph"/>
        <w:widowControl w:val="0"/>
        <w:spacing w:before="240" w:line="240" w:lineRule="auto"/>
        <w:ind w:left="360" w:hanging="360"/>
        <w:rPr>
          <w:rFonts w:ascii="Times New Roman" w:hAnsi="Times New Roman"/>
          <w:bCs/>
          <w:sz w:val="24"/>
          <w:szCs w:val="24"/>
        </w:rPr>
      </w:pPr>
      <w:r w:rsidRPr="00EA7E24">
        <w:rPr>
          <w:rFonts w:ascii="Times New Roman" w:hAnsi="Times New Roman"/>
          <w:bCs/>
          <w:color w:val="000000"/>
          <w:sz w:val="24"/>
          <w:szCs w:val="24"/>
        </w:rPr>
        <w:t xml:space="preserve">Baker, A.J., Heraty, J.M. 2020. The New World ant parasitoid genus </w:t>
      </w:r>
      <w:r w:rsidRPr="00EA7E24">
        <w:rPr>
          <w:rFonts w:ascii="Times New Roman" w:hAnsi="Times New Roman"/>
          <w:bCs/>
          <w:i/>
          <w:color w:val="000000"/>
          <w:sz w:val="24"/>
          <w:szCs w:val="24"/>
        </w:rPr>
        <w:t>Orasema</w:t>
      </w:r>
      <w:r w:rsidRPr="00EA7E24">
        <w:rPr>
          <w:rFonts w:ascii="Times New Roman" w:hAnsi="Times New Roman"/>
          <w:bCs/>
          <w:color w:val="000000"/>
          <w:sz w:val="24"/>
          <w:szCs w:val="24"/>
        </w:rPr>
        <w:t xml:space="preserve"> (Hymenoptera: Eucharitidae). </w:t>
      </w:r>
      <w:r w:rsidRPr="00EA7E24">
        <w:rPr>
          <w:rFonts w:ascii="Times New Roman" w:hAnsi="Times New Roman"/>
          <w:bCs/>
          <w:i/>
          <w:color w:val="000000"/>
          <w:sz w:val="24"/>
          <w:szCs w:val="24"/>
        </w:rPr>
        <w:t>Zootaxa</w:t>
      </w:r>
      <w:r w:rsidRPr="00EA7E24">
        <w:rPr>
          <w:rFonts w:ascii="Times New Roman" w:hAnsi="Times New Roman"/>
          <w:bCs/>
          <w:color w:val="000000"/>
          <w:sz w:val="24"/>
          <w:szCs w:val="24"/>
        </w:rPr>
        <w:t xml:space="preserve"> 4888: 1–84.</w:t>
      </w:r>
    </w:p>
    <w:p w14:paraId="0204C728" w14:textId="77777777" w:rsidR="00EA7E24" w:rsidRPr="00EA7E24" w:rsidRDefault="00EA7E24" w:rsidP="00E55126">
      <w:pPr>
        <w:spacing w:before="240"/>
        <w:ind w:left="450" w:right="43" w:hanging="450"/>
        <w:rPr>
          <w:rFonts w:ascii="Times New Roman" w:hAnsi="Times New Roman" w:cs="Times New Roman"/>
        </w:rPr>
      </w:pPr>
      <w:r w:rsidRPr="00EA7E24">
        <w:rPr>
          <w:rFonts w:ascii="Times New Roman" w:hAnsi="Times New Roman" w:cs="Times New Roman"/>
        </w:rPr>
        <w:t xml:space="preserve">Banerjee, A.K., Harms, N.E., Mukherjee, A. and Gaskin, J.F., 2020. Niche dynamics and potential distribution of </w:t>
      </w:r>
      <w:r w:rsidRPr="00EA7E24">
        <w:rPr>
          <w:rFonts w:ascii="Times New Roman" w:hAnsi="Times New Roman" w:cs="Times New Roman"/>
          <w:i/>
        </w:rPr>
        <w:t>Butomus umbellatus</w:t>
      </w:r>
      <w:r w:rsidRPr="00EA7E24">
        <w:rPr>
          <w:rFonts w:ascii="Times New Roman" w:hAnsi="Times New Roman" w:cs="Times New Roman"/>
        </w:rPr>
        <w:t xml:space="preserve"> under current and future climate scenarios in North America. </w:t>
      </w:r>
      <w:r w:rsidRPr="00EA7E24">
        <w:rPr>
          <w:rFonts w:ascii="Times New Roman" w:hAnsi="Times New Roman" w:cs="Times New Roman"/>
          <w:i/>
          <w:iCs/>
        </w:rPr>
        <w:t>Hydrobiologia</w:t>
      </w:r>
      <w:r w:rsidRPr="00EA7E24">
        <w:rPr>
          <w:rFonts w:ascii="Times New Roman" w:hAnsi="Times New Roman" w:cs="Times New Roman"/>
        </w:rPr>
        <w:t xml:space="preserve">, </w:t>
      </w:r>
      <w:r w:rsidRPr="00EA7E24">
        <w:rPr>
          <w:rFonts w:ascii="Times New Roman" w:hAnsi="Times New Roman" w:cs="Times New Roman"/>
          <w:i/>
          <w:iCs/>
        </w:rPr>
        <w:t>847</w:t>
      </w:r>
      <w:r w:rsidRPr="00EA7E24">
        <w:rPr>
          <w:rFonts w:ascii="Times New Roman" w:hAnsi="Times New Roman" w:cs="Times New Roman"/>
        </w:rPr>
        <w:t>(6), pp.1505-1520.</w:t>
      </w:r>
    </w:p>
    <w:p w14:paraId="0C58FFEF" w14:textId="77777777" w:rsidR="00EA7E24" w:rsidRPr="00EA7E24" w:rsidRDefault="00EA7E24" w:rsidP="00E55126">
      <w:pPr>
        <w:spacing w:before="240"/>
        <w:ind w:left="720" w:hanging="720"/>
        <w:rPr>
          <w:rFonts w:ascii="Times New Roman" w:hAnsi="Times New Roman" w:cs="Times New Roman"/>
          <w:bCs/>
        </w:rPr>
      </w:pPr>
      <w:r w:rsidRPr="00EA7E24">
        <w:rPr>
          <w:rFonts w:ascii="Times New Roman" w:hAnsi="Times New Roman" w:cs="Times New Roman"/>
          <w:bCs/>
        </w:rPr>
        <w:t>Bevacqua, R. and RH. Miller.  2020.  Invasive vines of Guam.  Univ. Guam Coop. Ext., Univ. of Guam. Mangilao, Guam.</w:t>
      </w:r>
    </w:p>
    <w:p w14:paraId="4D5F225B" w14:textId="77777777" w:rsidR="00EA7E24" w:rsidRPr="00EA7E24" w:rsidRDefault="00EA7E24" w:rsidP="00E55126">
      <w:pPr>
        <w:pStyle w:val="Title"/>
        <w:spacing w:before="240"/>
        <w:ind w:left="720" w:hanging="720"/>
        <w:jc w:val="left"/>
        <w:rPr>
          <w:b w:val="0"/>
          <w:bCs/>
          <w:szCs w:val="24"/>
        </w:rPr>
      </w:pPr>
      <w:r w:rsidRPr="00EA7E24">
        <w:rPr>
          <w:b w:val="0"/>
          <w:bCs/>
          <w:szCs w:val="24"/>
        </w:rPr>
        <w:t>Bevacqua, R. F., C.C. Fejeran, and R.H. Miller.  2020.  Forestry on Guam.  College of Natural and Applied Sciences, University of Guam. Mangilao, Guam.</w:t>
      </w:r>
    </w:p>
    <w:p w14:paraId="55B5E62C" w14:textId="77777777" w:rsidR="00EA7E24" w:rsidRPr="00EA7E24" w:rsidRDefault="00EA7E24" w:rsidP="00E55126">
      <w:pPr>
        <w:spacing w:before="240" w:after="60"/>
        <w:ind w:left="288" w:hanging="288"/>
        <w:rPr>
          <w:rFonts w:ascii="Times New Roman" w:hAnsi="Times New Roman" w:cs="Times New Roman"/>
          <w:iCs/>
        </w:rPr>
      </w:pPr>
      <w:r w:rsidRPr="00EA7E24">
        <w:rPr>
          <w:rFonts w:ascii="Times New Roman" w:hAnsi="Times New Roman" w:cs="Times New Roman"/>
          <w:iCs/>
        </w:rPr>
        <w:t>Bordini, I.C., Naranjo, S.E., Fournier, A., Ellsworth, P.C. Novel insecticides and generalist predators support conservation biological control in cotton. Biological Control (in press)</w:t>
      </w:r>
    </w:p>
    <w:p w14:paraId="3E4C10D5" w14:textId="77777777" w:rsidR="00EA7E24" w:rsidRPr="00EA7E24" w:rsidRDefault="00EA7E24" w:rsidP="00E55126">
      <w:pPr>
        <w:spacing w:before="240"/>
        <w:ind w:left="360" w:right="43" w:hanging="360"/>
        <w:rPr>
          <w:rFonts w:ascii="Times New Roman" w:hAnsi="Times New Roman" w:cs="Times New Roman"/>
        </w:rPr>
      </w:pPr>
      <w:r w:rsidRPr="00EA7E24">
        <w:rPr>
          <w:rFonts w:ascii="Times New Roman" w:hAnsi="Times New Roman" w:cs="Times New Roman"/>
        </w:rPr>
        <w:t xml:space="preserve">Borowiec N, Sforza RFH 2020. Importation Biological Control (in French). </w:t>
      </w:r>
      <w:r w:rsidRPr="00EA7E24">
        <w:rPr>
          <w:rFonts w:ascii="Times New Roman" w:hAnsi="Times New Roman" w:cs="Times New Roman"/>
          <w:lang w:val="fr-FR"/>
        </w:rPr>
        <w:t>In "Biocontrole: Eléments pour une protection agroécologique des cultures. Eds: X. Fauvergue et al. QUAE. 376p</w:t>
      </w:r>
      <w:r w:rsidRPr="00EA7E24">
        <w:rPr>
          <w:rFonts w:ascii="Times New Roman" w:hAnsi="Times New Roman" w:cs="Times New Roman"/>
        </w:rPr>
        <w:t xml:space="preserve">   </w:t>
      </w:r>
    </w:p>
    <w:p w14:paraId="072E95F9" w14:textId="77777777" w:rsidR="00EA7E24" w:rsidRPr="00EA7E24" w:rsidRDefault="00EA7E24" w:rsidP="00E55126">
      <w:pPr>
        <w:spacing w:before="240"/>
        <w:ind w:left="540" w:right="43" w:hanging="540"/>
        <w:rPr>
          <w:rFonts w:ascii="Times New Roman" w:hAnsi="Times New Roman" w:cs="Times New Roman"/>
        </w:rPr>
      </w:pPr>
      <w:r w:rsidRPr="00EA7E24">
        <w:rPr>
          <w:rFonts w:ascii="Times New Roman" w:hAnsi="Times New Roman" w:cs="Times New Roman"/>
          <w:iCs/>
        </w:rPr>
        <w:t>Brill, E.,</w:t>
      </w:r>
      <w:r w:rsidRPr="00EA7E24">
        <w:rPr>
          <w:rFonts w:ascii="Times New Roman" w:hAnsi="Times New Roman" w:cs="Times New Roman"/>
        </w:rPr>
        <w:t xml:space="preserve"> P. A. Follett, A. M. Kawabata. 2020. Feeding habits, movement and reproduction in </w:t>
      </w:r>
      <w:r w:rsidRPr="00EA7E24">
        <w:rPr>
          <w:rFonts w:ascii="Times New Roman" w:hAnsi="Times New Roman" w:cs="Times New Roman"/>
          <w:i/>
        </w:rPr>
        <w:t>Cathartus quadricollis</w:t>
      </w:r>
      <w:r w:rsidRPr="00EA7E24">
        <w:rPr>
          <w:rFonts w:ascii="Times New Roman" w:hAnsi="Times New Roman" w:cs="Times New Roman"/>
        </w:rPr>
        <w:t xml:space="preserve"> (Coleoptera: Silvanidae) and </w:t>
      </w:r>
      <w:r w:rsidRPr="00EA7E24">
        <w:rPr>
          <w:rFonts w:ascii="Times New Roman" w:hAnsi="Times New Roman" w:cs="Times New Roman"/>
          <w:i/>
        </w:rPr>
        <w:t>Leptophloeus</w:t>
      </w:r>
      <w:r w:rsidRPr="00EA7E24">
        <w:rPr>
          <w:rFonts w:ascii="Times New Roman" w:hAnsi="Times New Roman" w:cs="Times New Roman"/>
        </w:rPr>
        <w:t xml:space="preserve"> sp. (Leptophloeidae) in coffee and macadamia nut in Hawaii. </w:t>
      </w:r>
      <w:r w:rsidRPr="00EA7E24">
        <w:rPr>
          <w:rFonts w:ascii="Times New Roman" w:hAnsi="Times New Roman" w:cs="Times New Roman"/>
          <w:i/>
        </w:rPr>
        <w:t>Intern. J. Trop. Insect Sc</w:t>
      </w:r>
      <w:r w:rsidRPr="00EA7E24">
        <w:rPr>
          <w:rFonts w:ascii="Times New Roman" w:hAnsi="Times New Roman" w:cs="Times New Roman"/>
        </w:rPr>
        <w:t xml:space="preserve">i. </w:t>
      </w:r>
      <w:r w:rsidRPr="0065791D">
        <w:rPr>
          <w:rFonts w:ascii="Times New Roman" w:hAnsi="Times New Roman" w:cs="Times New Roman"/>
        </w:rPr>
        <w:t>https://doi.org/10.1007/s42690-020-00205-9</w:t>
      </w:r>
    </w:p>
    <w:p w14:paraId="213C15B9" w14:textId="77777777" w:rsidR="00EA7E24" w:rsidRPr="00EA7E24" w:rsidRDefault="00EA7E24" w:rsidP="00E55126">
      <w:pPr>
        <w:spacing w:before="240" w:after="120"/>
        <w:ind w:left="450" w:hanging="450"/>
        <w:rPr>
          <w:rFonts w:ascii="Times New Roman" w:hAnsi="Times New Roman" w:cs="Times New Roman"/>
          <w:bCs/>
          <w:color w:val="000000"/>
        </w:rPr>
      </w:pPr>
      <w:r w:rsidRPr="00EA7E24">
        <w:rPr>
          <w:rFonts w:ascii="Times New Roman" w:hAnsi="Times New Roman" w:cs="Times New Roman"/>
          <w:bCs/>
          <w:color w:val="000000"/>
        </w:rPr>
        <w:t xml:space="preserve">Burks, R.A., Heraty, J.M. 2020. First described fossil representatives of the parasitoid wasp taxa Asaphesinae n.n. and Eunotinae (Hymenoptera: Chalcidoidea: Pteromalidae sensu lato) from Eocene Baltic amber. </w:t>
      </w:r>
      <w:r w:rsidRPr="00EA7E24">
        <w:rPr>
          <w:rFonts w:ascii="Times New Roman" w:hAnsi="Times New Roman" w:cs="Times New Roman"/>
          <w:bCs/>
          <w:i/>
          <w:color w:val="000000"/>
        </w:rPr>
        <w:t>Journal of Natural History</w:t>
      </w:r>
      <w:r w:rsidRPr="00EA7E24">
        <w:rPr>
          <w:rFonts w:ascii="Times New Roman" w:hAnsi="Times New Roman" w:cs="Times New Roman"/>
          <w:bCs/>
          <w:color w:val="000000"/>
        </w:rPr>
        <w:t xml:space="preserve"> 54, 801–812.</w:t>
      </w:r>
    </w:p>
    <w:p w14:paraId="191A30C0" w14:textId="77777777" w:rsidR="00EA7E24" w:rsidRPr="00EA7E24" w:rsidRDefault="00EA7E24" w:rsidP="00E55126">
      <w:pPr>
        <w:spacing w:before="240" w:after="120"/>
        <w:ind w:left="450" w:hanging="450"/>
        <w:rPr>
          <w:rFonts w:ascii="Times New Roman" w:hAnsi="Times New Roman" w:cs="Times New Roman"/>
          <w:bCs/>
          <w:color w:val="000000"/>
        </w:rPr>
      </w:pPr>
      <w:r w:rsidRPr="00EA7E24">
        <w:rPr>
          <w:rFonts w:ascii="Times New Roman" w:hAnsi="Times New Roman" w:cs="Times New Roman"/>
          <w:bCs/>
          <w:color w:val="000000"/>
        </w:rPr>
        <w:t xml:space="preserve">Burks, R.A., Woolley, J.B., Kesbeh, S.O., Eldridge, D.S., Dal Molin, A. &amp; Heraty, J.M. 2020. Discovery and description of the first known fossil Signiphoridae (Hymenoptera, Chalcidoidea). </w:t>
      </w:r>
      <w:r w:rsidRPr="00EA7E24">
        <w:rPr>
          <w:rFonts w:ascii="Times New Roman" w:hAnsi="Times New Roman" w:cs="Times New Roman"/>
          <w:bCs/>
          <w:i/>
          <w:iCs/>
          <w:color w:val="000000"/>
        </w:rPr>
        <w:t>Journal of Hymenoptera Research</w:t>
      </w:r>
      <w:r w:rsidRPr="00EA7E24">
        <w:rPr>
          <w:rFonts w:ascii="Times New Roman" w:hAnsi="Times New Roman" w:cs="Times New Roman"/>
          <w:bCs/>
          <w:color w:val="000000"/>
        </w:rPr>
        <w:t xml:space="preserve"> 77, 219–226. </w:t>
      </w:r>
    </w:p>
    <w:p w14:paraId="1CCD07B9" w14:textId="77777777" w:rsidR="00EA7E24" w:rsidRPr="00EA7E24" w:rsidRDefault="00EA7E24" w:rsidP="00E55126">
      <w:pPr>
        <w:spacing w:before="240"/>
        <w:ind w:left="360" w:right="43" w:hanging="360"/>
        <w:rPr>
          <w:rFonts w:ascii="Times New Roman" w:hAnsi="Times New Roman" w:cs="Times New Roman"/>
          <w:bCs/>
        </w:rPr>
      </w:pPr>
      <w:r w:rsidRPr="00EA7E24">
        <w:rPr>
          <w:rFonts w:ascii="Times New Roman" w:hAnsi="Times New Roman" w:cs="Times New Roman"/>
          <w:bCs/>
        </w:rPr>
        <w:lastRenderedPageBreak/>
        <w:t xml:space="preserve">Chen H, Talamas EJ, Bon M-C, Moore MR. 2020. </w:t>
      </w:r>
      <w:r w:rsidRPr="00EA7E24">
        <w:rPr>
          <w:rFonts w:ascii="Times New Roman" w:hAnsi="Times New Roman" w:cs="Times New Roman"/>
          <w:bCs/>
          <w:i/>
        </w:rPr>
        <w:t>Gryon ancinla</w:t>
      </w:r>
      <w:r w:rsidRPr="00EA7E24">
        <w:rPr>
          <w:rFonts w:ascii="Times New Roman" w:hAnsi="Times New Roman" w:cs="Times New Roman"/>
          <w:bCs/>
        </w:rPr>
        <w:t xml:space="preserve"> Kozlov &amp; Lê (Hymenoptera: Scelionidae): host association, expanded distribution, redescription and a new synonymy. </w:t>
      </w:r>
      <w:r w:rsidRPr="00EA7E24">
        <w:rPr>
          <w:rFonts w:ascii="Times New Roman" w:hAnsi="Times New Roman" w:cs="Times New Roman"/>
          <w:bCs/>
          <w:i/>
        </w:rPr>
        <w:t>Biodiversity Data Journal</w:t>
      </w:r>
      <w:r w:rsidRPr="00EA7E24">
        <w:rPr>
          <w:rFonts w:ascii="Times New Roman" w:hAnsi="Times New Roman" w:cs="Times New Roman"/>
          <w:bCs/>
        </w:rPr>
        <w:t xml:space="preserve"> 8: e47687. </w:t>
      </w:r>
      <w:r w:rsidRPr="0065791D">
        <w:rPr>
          <w:rFonts w:ascii="Times New Roman" w:hAnsi="Times New Roman" w:cs="Times New Roman"/>
          <w:bCs/>
        </w:rPr>
        <w:t>https://doi.org/10.3897/BDJ.8.e47687</w:t>
      </w:r>
    </w:p>
    <w:p w14:paraId="00AE131C" w14:textId="77777777" w:rsidR="00EA7E24" w:rsidRPr="00EA7E24" w:rsidRDefault="00EA7E24" w:rsidP="00E55126">
      <w:pPr>
        <w:spacing w:before="240"/>
        <w:ind w:left="360" w:right="43" w:hanging="360"/>
        <w:rPr>
          <w:rStyle w:val="Hyperlink"/>
          <w:rFonts w:ascii="Times New Roman" w:hAnsi="Times New Roman" w:cs="Times New Roman"/>
        </w:rPr>
      </w:pPr>
      <w:r w:rsidRPr="00EA7E24">
        <w:rPr>
          <w:rFonts w:ascii="Times New Roman" w:hAnsi="Times New Roman" w:cs="Times New Roman"/>
        </w:rPr>
        <w:t>Conti E., G. Avila, B. Barratt, F. Cingolani, S. Colazza, S. Guarino, K. Hoelmer, R.A. Laumann, L. Maistrello, G. Martel, E. Peri, C. Rodriguez-Saona, G. Rondoni, M. Rostas, P. Roversi, RFH. Sforza, L. Tavella &amp;</w:t>
      </w:r>
      <w:r w:rsidRPr="00EA7E24">
        <w:rPr>
          <w:rStyle w:val="apple-converted-space"/>
          <w:rFonts w:ascii="Times New Roman" w:hAnsi="Times New Roman" w:cs="Times New Roman"/>
        </w:rPr>
        <w:t> </w:t>
      </w:r>
      <w:r w:rsidRPr="00EA7E24">
        <w:rPr>
          <w:rFonts w:ascii="Times New Roman" w:hAnsi="Times New Roman" w:cs="Times New Roman"/>
        </w:rPr>
        <w:t>E.</w:t>
      </w:r>
      <w:r w:rsidRPr="00EA7E24">
        <w:rPr>
          <w:rStyle w:val="apple-converted-space"/>
          <w:rFonts w:ascii="Times New Roman" w:hAnsi="Times New Roman" w:cs="Times New Roman"/>
        </w:rPr>
        <w:t> </w:t>
      </w:r>
      <w:r w:rsidRPr="00EA7E24">
        <w:rPr>
          <w:rFonts w:ascii="Times New Roman" w:hAnsi="Times New Roman" w:cs="Times New Roman"/>
        </w:rPr>
        <w:t>Wajnberg 2020. Biological control of invasive stink bugs: global state and future.</w:t>
      </w:r>
      <w:r w:rsidRPr="00EA7E24">
        <w:rPr>
          <w:rStyle w:val="apple-converted-space"/>
          <w:rFonts w:ascii="Times New Roman" w:hAnsi="Times New Roman" w:cs="Times New Roman"/>
        </w:rPr>
        <w:t> </w:t>
      </w:r>
      <w:r w:rsidR="0065791D">
        <w:rPr>
          <w:rFonts w:ascii="Times New Roman" w:hAnsi="Times New Roman" w:cs="Times New Roman"/>
          <w:i/>
          <w:iCs/>
        </w:rPr>
        <w:t xml:space="preserve">Entomologia Experimentalis et. </w:t>
      </w:r>
      <w:r w:rsidRPr="00EA7E24">
        <w:rPr>
          <w:rFonts w:ascii="Times New Roman" w:hAnsi="Times New Roman" w:cs="Times New Roman"/>
          <w:i/>
          <w:iCs/>
        </w:rPr>
        <w:t>Applicata, </w:t>
      </w:r>
      <w:r w:rsidRPr="0065791D">
        <w:rPr>
          <w:rFonts w:ascii="Times New Roman" w:hAnsi="Times New Roman" w:cs="Times New Roman"/>
        </w:rPr>
        <w:t>https://doi.org/10.1111/eea.12967</w:t>
      </w:r>
    </w:p>
    <w:p w14:paraId="311FD6EA" w14:textId="77777777" w:rsidR="00EA7E24" w:rsidRPr="00EA7E24" w:rsidRDefault="00EA7E24" w:rsidP="00E55126">
      <w:pPr>
        <w:spacing w:before="240"/>
        <w:ind w:left="360" w:hanging="360"/>
        <w:rPr>
          <w:rFonts w:ascii="Times New Roman" w:hAnsi="Times New Roman" w:cs="Times New Roman"/>
        </w:rPr>
      </w:pPr>
      <w:r w:rsidRPr="00EA7E24">
        <w:rPr>
          <w:rFonts w:ascii="Times New Roman" w:hAnsi="Times New Roman" w:cs="Times New Roman"/>
        </w:rPr>
        <w:t xml:space="preserve">Cushaw-Maurer, M., A. Sih, and J. A. Rosenheim.  2020.  Bugs scaring bugs: non-consumptive effects in biological control systems.  </w:t>
      </w:r>
      <w:r w:rsidRPr="00EA7E24">
        <w:rPr>
          <w:rFonts w:ascii="Times New Roman" w:hAnsi="Times New Roman" w:cs="Times New Roman"/>
          <w:i/>
        </w:rPr>
        <w:t>Ecology Letters</w:t>
      </w:r>
      <w:r w:rsidRPr="00EA7E24">
        <w:rPr>
          <w:rFonts w:ascii="Times New Roman" w:hAnsi="Times New Roman" w:cs="Times New Roman"/>
        </w:rPr>
        <w:t xml:space="preserve"> 23: 1693–1714.</w:t>
      </w:r>
    </w:p>
    <w:p w14:paraId="2D849C43" w14:textId="77777777" w:rsidR="00EA7E24" w:rsidRPr="00EA7E24" w:rsidRDefault="00EA7E24" w:rsidP="00E55126">
      <w:pPr>
        <w:spacing w:before="240"/>
        <w:ind w:left="450" w:hanging="450"/>
        <w:rPr>
          <w:rFonts w:ascii="Times New Roman" w:hAnsi="Times New Roman" w:cs="Times New Roman"/>
        </w:rPr>
      </w:pPr>
      <w:r w:rsidRPr="00EA7E24">
        <w:rPr>
          <w:rFonts w:ascii="Times New Roman" w:hAnsi="Times New Roman" w:cs="Times New Roman"/>
        </w:rPr>
        <w:t xml:space="preserve">Daane, K.M., Yokota, G.Y., Walton, V.M., Hogg, B.N., Cooper, M.L., Bentley, W.J., Millar, J. G. 2020. Development of a mating disruption program for a mealybug, </w:t>
      </w:r>
      <w:r w:rsidRPr="00EA7E24">
        <w:rPr>
          <w:rFonts w:ascii="Times New Roman" w:hAnsi="Times New Roman" w:cs="Times New Roman"/>
          <w:i/>
        </w:rPr>
        <w:t>Planococcus ficus</w:t>
      </w:r>
      <w:r w:rsidRPr="00EA7E24">
        <w:rPr>
          <w:rFonts w:ascii="Times New Roman" w:hAnsi="Times New Roman" w:cs="Times New Roman"/>
        </w:rPr>
        <w:t xml:space="preserve">, in vineyards. </w:t>
      </w:r>
      <w:r w:rsidRPr="00EA7E24">
        <w:rPr>
          <w:rFonts w:ascii="Times New Roman" w:hAnsi="Times New Roman" w:cs="Times New Roman"/>
          <w:i/>
        </w:rPr>
        <w:t>Insects</w:t>
      </w:r>
      <w:r w:rsidRPr="00EA7E24">
        <w:rPr>
          <w:rFonts w:ascii="Times New Roman" w:hAnsi="Times New Roman" w:cs="Times New Roman"/>
        </w:rPr>
        <w:t xml:space="preserve"> 11: 635. doi: 10.3390/insects11090635</w:t>
      </w:r>
    </w:p>
    <w:p w14:paraId="536B7FBB" w14:textId="77777777" w:rsidR="00EA7E24" w:rsidRPr="00EA7E24" w:rsidRDefault="00EA7E24" w:rsidP="00A700C7">
      <w:pPr>
        <w:spacing w:before="240"/>
        <w:ind w:left="270" w:right="43" w:hanging="270"/>
        <w:rPr>
          <w:rFonts w:ascii="Times New Roman" w:hAnsi="Times New Roman" w:cs="Times New Roman"/>
          <w:bCs/>
        </w:rPr>
      </w:pPr>
      <w:r w:rsidRPr="00EA7E24">
        <w:rPr>
          <w:rFonts w:ascii="Times New Roman" w:hAnsi="Times New Roman" w:cs="Times New Roman"/>
          <w:bCs/>
        </w:rPr>
        <w:t xml:space="preserve">Davis, H.N., J. A. Goolsby, D. Thomas, I. Badillo, R.R. Kariyat, C. Vitek, D. Sekula. 2020. Review of Major Crop and Animal Arthropod Pests of South Texas. </w:t>
      </w:r>
      <w:r w:rsidRPr="00DA2EB8">
        <w:rPr>
          <w:rFonts w:ascii="Times New Roman" w:hAnsi="Times New Roman" w:cs="Times New Roman"/>
          <w:bCs/>
          <w:i/>
        </w:rPr>
        <w:t>Subtropical Agriculture and Environments</w:t>
      </w:r>
      <w:r w:rsidRPr="00EA7E24">
        <w:rPr>
          <w:rFonts w:ascii="Times New Roman" w:hAnsi="Times New Roman" w:cs="Times New Roman"/>
          <w:bCs/>
        </w:rPr>
        <w:t xml:space="preserve"> 71:36-48. </w:t>
      </w:r>
      <w:r w:rsidRPr="00A700C7">
        <w:rPr>
          <w:rFonts w:ascii="Times New Roman" w:hAnsi="Times New Roman" w:cs="Times New Roman"/>
          <w:bCs/>
        </w:rPr>
        <w:t>http://www.subplantsci.org/wp-content/uploads/2020/07/SAES-Davis-et-al.-2020.pdf</w:t>
      </w:r>
    </w:p>
    <w:p w14:paraId="5E1012C5" w14:textId="77777777" w:rsidR="00EA7E24" w:rsidRPr="00EA7E24" w:rsidRDefault="00EA7E24" w:rsidP="00E55126">
      <w:pPr>
        <w:spacing w:before="240"/>
        <w:ind w:left="360" w:right="43" w:hanging="360"/>
        <w:rPr>
          <w:rFonts w:ascii="Times New Roman" w:hAnsi="Times New Roman" w:cs="Times New Roman"/>
        </w:rPr>
      </w:pPr>
      <w:r w:rsidRPr="00EA7E24">
        <w:rPr>
          <w:rFonts w:ascii="Times New Roman" w:hAnsi="Times New Roman" w:cs="Times New Roman"/>
          <w:bCs/>
        </w:rPr>
        <w:t>Desurmont G.A.,</w:t>
      </w:r>
      <w:r w:rsidRPr="00EA7E24">
        <w:rPr>
          <w:rFonts w:ascii="Times New Roman" w:hAnsi="Times New Roman" w:cs="Times New Roman"/>
        </w:rPr>
        <w:t xml:space="preserve"> E. Kerdellant, and N. Lambin 2020. Between a rock and an egg-crushing place: selection pressure from natural enemies and plant defenses on eggs of the viburnum leaf beetle in its native range. </w:t>
      </w:r>
      <w:r w:rsidRPr="00EA7E24">
        <w:rPr>
          <w:rFonts w:ascii="Times New Roman" w:hAnsi="Times New Roman" w:cs="Times New Roman"/>
          <w:bCs/>
          <w:i/>
        </w:rPr>
        <w:t>Ecological Entomology</w:t>
      </w:r>
      <w:r w:rsidRPr="00EA7E24">
        <w:rPr>
          <w:rFonts w:ascii="Times New Roman" w:hAnsi="Times New Roman" w:cs="Times New Roman"/>
          <w:bCs/>
        </w:rPr>
        <w:t xml:space="preserve">.  </w:t>
      </w:r>
      <w:r w:rsidRPr="00DA2EB8">
        <w:rPr>
          <w:rFonts w:ascii="Times New Roman" w:hAnsi="Times New Roman" w:cs="Times New Roman"/>
        </w:rPr>
        <w:t>https://doi.org/10.1111/een.12936</w:t>
      </w:r>
      <w:r w:rsidRPr="00EA7E24">
        <w:rPr>
          <w:rFonts w:ascii="Times New Roman" w:hAnsi="Times New Roman" w:cs="Times New Roman"/>
        </w:rPr>
        <w:t xml:space="preserve">. </w:t>
      </w:r>
    </w:p>
    <w:p w14:paraId="29ACEC08" w14:textId="77777777" w:rsidR="00EA7E24" w:rsidRPr="00EA7E24" w:rsidRDefault="00EA7E24" w:rsidP="00E55126">
      <w:pPr>
        <w:spacing w:before="240"/>
        <w:ind w:left="360" w:right="43" w:hanging="360"/>
        <w:rPr>
          <w:rFonts w:ascii="Times New Roman" w:hAnsi="Times New Roman" w:cs="Times New Roman"/>
          <w:bCs/>
          <w:lang w:val="fr-FR"/>
        </w:rPr>
      </w:pPr>
      <w:r w:rsidRPr="00EA7E24">
        <w:rPr>
          <w:rFonts w:ascii="Times New Roman" w:hAnsi="Times New Roman" w:cs="Times New Roman"/>
          <w:bCs/>
        </w:rPr>
        <w:t xml:space="preserve">Desurmont, G.A., Bon, M., Kerdellant, E., Guermache, F., Pfingstl, T., Tixier, M. 2020. An integrative approach combining molecular analyses and manipulative laboratory experiments to evaluate predation of insect eggs by a mite. </w:t>
      </w:r>
      <w:r w:rsidRPr="00DA2EB8">
        <w:rPr>
          <w:rFonts w:ascii="Times New Roman" w:hAnsi="Times New Roman" w:cs="Times New Roman"/>
          <w:bCs/>
          <w:i/>
          <w:lang w:val="fr-FR"/>
        </w:rPr>
        <w:t>Ecosphere</w:t>
      </w:r>
      <w:r w:rsidRPr="00EA7E24">
        <w:rPr>
          <w:rFonts w:ascii="Times New Roman" w:hAnsi="Times New Roman" w:cs="Times New Roman"/>
          <w:bCs/>
          <w:lang w:val="fr-FR"/>
        </w:rPr>
        <w:t xml:space="preserve"> 11 (3), e03065. DOI: </w:t>
      </w:r>
      <w:r w:rsidRPr="00DA2EB8">
        <w:rPr>
          <w:rFonts w:ascii="Times New Roman" w:hAnsi="Times New Roman" w:cs="Times New Roman"/>
          <w:bCs/>
          <w:lang w:val="fr-FR"/>
        </w:rPr>
        <w:t>https://doi.org/10.1002/ecs2.3065</w:t>
      </w:r>
    </w:p>
    <w:p w14:paraId="69E7A7ED" w14:textId="77777777" w:rsidR="00EA7E24" w:rsidRPr="00EA7E24" w:rsidRDefault="00EA7E24" w:rsidP="00E55126">
      <w:pPr>
        <w:spacing w:before="240"/>
        <w:ind w:left="360" w:right="43" w:hanging="360"/>
        <w:rPr>
          <w:rFonts w:ascii="Times New Roman" w:hAnsi="Times New Roman" w:cs="Times New Roman"/>
          <w:lang w:val="it-IT"/>
        </w:rPr>
      </w:pPr>
      <w:r w:rsidRPr="00EA7E24">
        <w:rPr>
          <w:rFonts w:ascii="Times New Roman" w:hAnsi="Times New Roman" w:cs="Times New Roman"/>
          <w:lang w:val="it-IT"/>
        </w:rPr>
        <w:t xml:space="preserve">Desurmont, G.A., S.P.G. Morelon, and B. Benrey 2020. First insights into the chemical ecology of an invasive pest: Olfactory preferences of the viburnum leaf beetle </w:t>
      </w:r>
      <w:r w:rsidRPr="00EA7E24">
        <w:rPr>
          <w:rFonts w:ascii="Times New Roman" w:hAnsi="Times New Roman" w:cs="Times New Roman"/>
          <w:i/>
          <w:lang w:val="it-IT"/>
        </w:rPr>
        <w:t>Pyrrhalta viburni</w:t>
      </w:r>
      <w:r w:rsidRPr="00EA7E24">
        <w:rPr>
          <w:rFonts w:ascii="Times New Roman" w:hAnsi="Times New Roman" w:cs="Times New Roman"/>
          <w:lang w:val="it-IT"/>
        </w:rPr>
        <w:t xml:space="preserve"> (Coleoptera: Chrysomelidae). </w:t>
      </w:r>
      <w:r w:rsidRPr="00BF28F3">
        <w:rPr>
          <w:rFonts w:ascii="Times New Roman" w:hAnsi="Times New Roman" w:cs="Times New Roman"/>
          <w:i/>
          <w:lang w:val="it-IT"/>
        </w:rPr>
        <w:t>Environmental Entomology</w:t>
      </w:r>
      <w:r w:rsidRPr="00EA7E24">
        <w:rPr>
          <w:rFonts w:ascii="Times New Roman" w:hAnsi="Times New Roman" w:cs="Times New Roman"/>
          <w:shd w:val="clear" w:color="auto" w:fill="FFFFFF"/>
        </w:rPr>
        <w:t> 49 (2), 364-369</w:t>
      </w:r>
      <w:r w:rsidRPr="00EA7E24">
        <w:rPr>
          <w:rFonts w:ascii="Times New Roman" w:hAnsi="Times New Roman" w:cs="Times New Roman"/>
          <w:lang w:val="it-IT"/>
        </w:rPr>
        <w:t>.</w:t>
      </w:r>
    </w:p>
    <w:p w14:paraId="772211B3" w14:textId="77777777" w:rsidR="00EA7E24" w:rsidRPr="00EA7E24" w:rsidRDefault="00EA7E24" w:rsidP="00E55126">
      <w:pPr>
        <w:spacing w:before="240" w:after="120"/>
        <w:ind w:left="450" w:hanging="450"/>
        <w:rPr>
          <w:rFonts w:ascii="Times New Roman" w:hAnsi="Times New Roman" w:cs="Times New Roman"/>
          <w:bCs/>
          <w:color w:val="000000"/>
        </w:rPr>
      </w:pPr>
      <w:r w:rsidRPr="00EA7E24">
        <w:rPr>
          <w:rFonts w:ascii="Times New Roman" w:hAnsi="Times New Roman" w:cs="Times New Roman"/>
          <w:bCs/>
          <w:color w:val="000000"/>
        </w:rPr>
        <w:t xml:space="preserve">Domer, T.C., Burks, R.A., Krogmann, L., Heraty, J.M. 2020. Patching up the past one fossil at a time: A new species of Eulophidae from Eocene Baltic Amber (Hymenoptera: Chalcidoidea: Tetrastichinae). </w:t>
      </w:r>
      <w:r w:rsidRPr="00EA7E24">
        <w:rPr>
          <w:rFonts w:ascii="Times New Roman" w:hAnsi="Times New Roman" w:cs="Times New Roman"/>
          <w:bCs/>
          <w:i/>
          <w:color w:val="000000"/>
        </w:rPr>
        <w:t>Journal of Hymenoptera Research</w:t>
      </w:r>
      <w:r w:rsidRPr="00EA7E24">
        <w:rPr>
          <w:rFonts w:ascii="Times New Roman" w:hAnsi="Times New Roman" w:cs="Times New Roman"/>
          <w:bCs/>
          <w:color w:val="000000"/>
        </w:rPr>
        <w:t xml:space="preserve"> 79, 27–42.</w:t>
      </w:r>
    </w:p>
    <w:p w14:paraId="710E01BA" w14:textId="77777777" w:rsidR="00EA7E24" w:rsidRPr="00EA7E24" w:rsidRDefault="00EA7E24" w:rsidP="00E55126">
      <w:pPr>
        <w:tabs>
          <w:tab w:val="left" w:pos="360"/>
        </w:tabs>
        <w:spacing w:before="240"/>
        <w:ind w:left="450" w:hanging="450"/>
        <w:rPr>
          <w:rFonts w:ascii="Times New Roman" w:hAnsi="Times New Roman" w:cs="Times New Roman"/>
        </w:rPr>
      </w:pPr>
      <w:r w:rsidRPr="00EA7E24">
        <w:rPr>
          <w:rFonts w:ascii="Times New Roman" w:hAnsi="Times New Roman" w:cs="Times New Roman"/>
        </w:rPr>
        <w:t xml:space="preserve">Emery, S.E. &amp; Mills, N.J. (2020) Effects of predation pressure and prey density on short-term indirect interactions between two prey species that share a common predator.  </w:t>
      </w:r>
      <w:r w:rsidRPr="00EA7E24">
        <w:rPr>
          <w:rFonts w:ascii="Times New Roman" w:hAnsi="Times New Roman" w:cs="Times New Roman"/>
          <w:i/>
          <w:iCs/>
        </w:rPr>
        <w:t>Ecological Entomology</w:t>
      </w:r>
      <w:r w:rsidRPr="00EA7E24">
        <w:rPr>
          <w:rFonts w:ascii="Times New Roman" w:hAnsi="Times New Roman" w:cs="Times New Roman"/>
        </w:rPr>
        <w:t xml:space="preserve"> 45: 821-830.</w:t>
      </w:r>
    </w:p>
    <w:p w14:paraId="41652698" w14:textId="77777777" w:rsidR="00EA7E24" w:rsidRPr="00EA7E24" w:rsidRDefault="00EA7E24" w:rsidP="00E55126">
      <w:pPr>
        <w:spacing w:before="240"/>
        <w:ind w:left="360" w:right="43" w:hanging="360"/>
        <w:rPr>
          <w:rFonts w:ascii="Times New Roman" w:hAnsi="Times New Roman" w:cs="Times New Roman"/>
          <w:bCs/>
        </w:rPr>
      </w:pPr>
      <w:r w:rsidRPr="00EA7E24">
        <w:rPr>
          <w:rFonts w:ascii="Times New Roman" w:hAnsi="Times New Roman" w:cs="Times New Roman"/>
          <w:bCs/>
          <w:lang w:val="fr-FR"/>
        </w:rPr>
        <w:t>Escobar, Y., Guermache, F., Bon, M.C., Kerdellant, E., Petoux, L., Desurmont, G.A. 2020.</w:t>
      </w:r>
      <w:r w:rsidRPr="00EA7E24">
        <w:rPr>
          <w:rFonts w:ascii="Times New Roman" w:hAnsi="Times New Roman" w:cs="Times New Roman"/>
        </w:rPr>
        <w:t xml:space="preserve"> </w:t>
      </w:r>
      <w:r w:rsidRPr="00EA7E24">
        <w:rPr>
          <w:rFonts w:ascii="Times New Roman" w:hAnsi="Times New Roman" w:cs="Times New Roman"/>
          <w:bCs/>
        </w:rPr>
        <w:t xml:space="preserve">Biology, ecology, and impact of </w:t>
      </w:r>
      <w:r w:rsidRPr="00EA7E24">
        <w:rPr>
          <w:rFonts w:ascii="Times New Roman" w:hAnsi="Times New Roman" w:cs="Times New Roman"/>
          <w:bCs/>
          <w:i/>
        </w:rPr>
        <w:t>Cryptonevra nigritarsis</w:t>
      </w:r>
      <w:r w:rsidRPr="00EA7E24">
        <w:rPr>
          <w:rFonts w:ascii="Times New Roman" w:hAnsi="Times New Roman" w:cs="Times New Roman"/>
          <w:bCs/>
        </w:rPr>
        <w:t xml:space="preserve"> Duda, a potential biological control agent against the giant reed </w:t>
      </w:r>
      <w:r w:rsidRPr="00EA7E24">
        <w:rPr>
          <w:rFonts w:ascii="Times New Roman" w:hAnsi="Times New Roman" w:cs="Times New Roman"/>
          <w:bCs/>
          <w:i/>
        </w:rPr>
        <w:t>Arundo donax</w:t>
      </w:r>
      <w:r w:rsidRPr="00EA7E24">
        <w:rPr>
          <w:rFonts w:ascii="Times New Roman" w:hAnsi="Times New Roman" w:cs="Times New Roman"/>
          <w:bCs/>
        </w:rPr>
        <w:t xml:space="preserve">, </w:t>
      </w:r>
      <w:r w:rsidRPr="00EA7E24">
        <w:rPr>
          <w:rFonts w:ascii="Times New Roman" w:hAnsi="Times New Roman" w:cs="Times New Roman"/>
          <w:bCs/>
          <w:i/>
        </w:rPr>
        <w:t>Biological Control</w:t>
      </w:r>
      <w:r w:rsidRPr="00EA7E24">
        <w:rPr>
          <w:rFonts w:ascii="Times New Roman" w:hAnsi="Times New Roman" w:cs="Times New Roman"/>
          <w:bCs/>
        </w:rPr>
        <w:t xml:space="preserve">,147, </w:t>
      </w:r>
      <w:r w:rsidRPr="00BF28F3">
        <w:rPr>
          <w:rFonts w:ascii="Times New Roman" w:hAnsi="Times New Roman" w:cs="Times New Roman"/>
          <w:bCs/>
        </w:rPr>
        <w:t>https://doi.org/10.1016/j.biocontrol.2020.104287</w:t>
      </w:r>
    </w:p>
    <w:p w14:paraId="60866FF5" w14:textId="77777777" w:rsidR="00EA7E24" w:rsidRPr="00EA7E24" w:rsidRDefault="00EA7E24" w:rsidP="00E55126">
      <w:pPr>
        <w:tabs>
          <w:tab w:val="left" w:pos="360"/>
          <w:tab w:val="left" w:pos="1170"/>
          <w:tab w:val="left" w:pos="2160"/>
          <w:tab w:val="left" w:pos="2610"/>
          <w:tab w:val="left" w:pos="3060"/>
          <w:tab w:val="left" w:pos="4320"/>
        </w:tabs>
        <w:suppressAutoHyphens/>
        <w:spacing w:before="240"/>
        <w:ind w:left="360" w:hanging="360"/>
        <w:rPr>
          <w:rFonts w:ascii="Times New Roman" w:hAnsi="Times New Roman" w:cs="Times New Roman"/>
          <w:snapToGrid w:val="0"/>
        </w:rPr>
      </w:pPr>
      <w:r w:rsidRPr="00EA7E24">
        <w:rPr>
          <w:rFonts w:ascii="Times New Roman" w:hAnsi="Times New Roman" w:cs="Times New Roman"/>
          <w:snapToGrid w:val="0"/>
        </w:rPr>
        <w:lastRenderedPageBreak/>
        <w:t xml:space="preserve">Evans, E.W.  2020.  Partial bivoltinism in a gregarious endoparasitoid: larval diapause as influenced by season and sharing a host.  </w:t>
      </w:r>
      <w:bookmarkStart w:id="5" w:name="_Hlk50487159"/>
      <w:r w:rsidRPr="00EA7E24">
        <w:rPr>
          <w:rFonts w:ascii="Times New Roman" w:hAnsi="Times New Roman" w:cs="Times New Roman"/>
          <w:i/>
          <w:snapToGrid w:val="0"/>
        </w:rPr>
        <w:t>Entomologia Experimentalis et Applicata</w:t>
      </w:r>
      <w:bookmarkEnd w:id="5"/>
      <w:r w:rsidRPr="00EA7E24">
        <w:rPr>
          <w:rFonts w:ascii="Times New Roman" w:hAnsi="Times New Roman" w:cs="Times New Roman"/>
          <w:snapToGrid w:val="0"/>
        </w:rPr>
        <w:t>, in press [</w:t>
      </w:r>
      <w:r w:rsidRPr="00EA7E24">
        <w:rPr>
          <w:rFonts w:ascii="Times New Roman" w:hAnsi="Times New Roman" w:cs="Times New Roman"/>
          <w:i/>
          <w:snapToGrid w:val="0"/>
        </w:rPr>
        <w:t>online publication doi: 10.1111/eea.12942</w:t>
      </w:r>
      <w:r w:rsidRPr="00EA7E24">
        <w:rPr>
          <w:rFonts w:ascii="Times New Roman" w:hAnsi="Times New Roman" w:cs="Times New Roman"/>
          <w:snapToGrid w:val="0"/>
        </w:rPr>
        <w:t>]</w:t>
      </w:r>
    </w:p>
    <w:p w14:paraId="2081E292" w14:textId="77777777" w:rsidR="00EA7E24" w:rsidRPr="00EA7E24" w:rsidRDefault="00EA7E24" w:rsidP="00E55126">
      <w:pPr>
        <w:pStyle w:val="Default"/>
        <w:spacing w:before="240" w:after="120"/>
        <w:ind w:left="288" w:hanging="288"/>
        <w:rPr>
          <w:iCs/>
          <w:color w:val="auto"/>
        </w:rPr>
      </w:pPr>
      <w:r w:rsidRPr="00EA7E24">
        <w:rPr>
          <w:iCs/>
          <w:color w:val="auto"/>
        </w:rPr>
        <w:t xml:space="preserve">Fleischer, S.J., Hutchison, W.D., Naranjo, S.E. 2020. Sustainable management of insect-resistant crops. In Plant Biotechnology - Experience and Future Prospects, 2nd Ed., </w:t>
      </w:r>
      <w:r w:rsidRPr="00EA7E24">
        <w:rPr>
          <w:iCs/>
          <w:color w:val="auto"/>
          <w:lang w:val="en-GB"/>
        </w:rPr>
        <w:t xml:space="preserve">A. Ricroch, S. Chopra, M. Kuntz (eds.), Springer, </w:t>
      </w:r>
      <w:r w:rsidRPr="00EA7E24">
        <w:rPr>
          <w:iCs/>
          <w:color w:val="auto"/>
        </w:rPr>
        <w:t>Dordrecht-Heidelberg-London-New York. (in press)</w:t>
      </w:r>
    </w:p>
    <w:p w14:paraId="31DDC957" w14:textId="77777777" w:rsidR="00EA7E24" w:rsidRPr="00EA7E24" w:rsidRDefault="00EA7E24" w:rsidP="00E55126">
      <w:pPr>
        <w:spacing w:before="240"/>
        <w:ind w:left="450" w:hanging="450"/>
        <w:rPr>
          <w:rFonts w:ascii="Times New Roman" w:hAnsi="Times New Roman" w:cs="Times New Roman"/>
        </w:rPr>
      </w:pPr>
      <w:r w:rsidRPr="00EA7E24">
        <w:rPr>
          <w:rFonts w:ascii="Times New Roman" w:hAnsi="Times New Roman" w:cs="Times New Roman"/>
        </w:rPr>
        <w:t xml:space="preserve">Gaskin, J.F., Coombs, E., Kelch, D.G., Keil, D.J., Porter, M. and Susanna, A., 2020. Carduus cinereus (asteraceae)–new to North America. </w:t>
      </w:r>
      <w:r w:rsidRPr="00EA7E24">
        <w:rPr>
          <w:rFonts w:ascii="Times New Roman" w:hAnsi="Times New Roman" w:cs="Times New Roman"/>
          <w:i/>
          <w:iCs/>
        </w:rPr>
        <w:t>Madroño</w:t>
      </w:r>
      <w:r w:rsidRPr="00EA7E24">
        <w:rPr>
          <w:rFonts w:ascii="Times New Roman" w:hAnsi="Times New Roman" w:cs="Times New Roman"/>
        </w:rPr>
        <w:t xml:space="preserve">, </w:t>
      </w:r>
      <w:r w:rsidRPr="006A4322">
        <w:rPr>
          <w:rFonts w:ascii="Times New Roman" w:hAnsi="Times New Roman" w:cs="Times New Roman"/>
        </w:rPr>
        <w:t>66</w:t>
      </w:r>
      <w:r w:rsidRPr="00EA7E24">
        <w:rPr>
          <w:rFonts w:ascii="Times New Roman" w:hAnsi="Times New Roman" w:cs="Times New Roman"/>
        </w:rPr>
        <w:t>(4), pp.142-147.</w:t>
      </w:r>
    </w:p>
    <w:p w14:paraId="2481E154" w14:textId="77777777" w:rsidR="00EA7E24" w:rsidRPr="00EA7E24" w:rsidRDefault="00EA7E24" w:rsidP="00E55126">
      <w:pPr>
        <w:spacing w:before="240"/>
        <w:ind w:left="450" w:hanging="450"/>
        <w:rPr>
          <w:rFonts w:ascii="Times New Roman" w:hAnsi="Times New Roman" w:cs="Times New Roman"/>
        </w:rPr>
      </w:pPr>
      <w:r w:rsidRPr="00EA7E24">
        <w:rPr>
          <w:rFonts w:ascii="Times New Roman" w:hAnsi="Times New Roman" w:cs="Times New Roman"/>
        </w:rPr>
        <w:t xml:space="preserve">Gaskin, J.F., Espeland, E., Johnson, C.D., Larson, D.L., Mangold, J.M., McGee, R.A., Milner, C., Paudel, S., Pearson, D.E., Perkins, L.B. and Prosser, C.W., 2020. Managing invasive plants on Great Plains grasslands: A discussion of current challenges. </w:t>
      </w:r>
      <w:r w:rsidRPr="00EA7E24">
        <w:rPr>
          <w:rFonts w:ascii="Times New Roman" w:hAnsi="Times New Roman" w:cs="Times New Roman"/>
          <w:i/>
          <w:iCs/>
        </w:rPr>
        <w:t>Rangeland Ecology &amp; Management</w:t>
      </w:r>
      <w:r w:rsidRPr="00EA7E24">
        <w:rPr>
          <w:rFonts w:ascii="Times New Roman" w:hAnsi="Times New Roman" w:cs="Times New Roman"/>
        </w:rPr>
        <w:t>.</w:t>
      </w:r>
    </w:p>
    <w:p w14:paraId="25AE1B60" w14:textId="77777777" w:rsidR="00EA7E24" w:rsidRPr="00EA7E24" w:rsidRDefault="00EA7E24" w:rsidP="00E55126">
      <w:pPr>
        <w:spacing w:before="240" w:line="259" w:lineRule="auto"/>
        <w:ind w:left="360" w:hanging="360"/>
        <w:rPr>
          <w:rFonts w:ascii="Times New Roman" w:eastAsia="Calibri" w:hAnsi="Times New Roman" w:cs="Times New Roman"/>
          <w:u w:val="single"/>
          <w:shd w:val="clear" w:color="auto" w:fill="FCFCFC"/>
        </w:rPr>
      </w:pPr>
      <w:r w:rsidRPr="00EA7E24">
        <w:rPr>
          <w:rFonts w:ascii="Times New Roman" w:eastAsia="Calibri" w:hAnsi="Times New Roman" w:cs="Times New Roman"/>
        </w:rPr>
        <w:t xml:space="preserve">Ghalehgolabbehbahani, A., M. Skinner, B.L. Parker, A. Razavi, P. Reese &amp; A. Davari. 2020. A standardized method for rearing </w:t>
      </w:r>
      <w:r w:rsidRPr="00EA7E24">
        <w:rPr>
          <w:rFonts w:ascii="Times New Roman" w:eastAsia="Calibri" w:hAnsi="Times New Roman" w:cs="Times New Roman"/>
          <w:i/>
        </w:rPr>
        <w:t>Rhizoglyphus robini</w:t>
      </w:r>
      <w:r w:rsidRPr="00EA7E24">
        <w:rPr>
          <w:rFonts w:ascii="Times New Roman" w:eastAsia="Calibri" w:hAnsi="Times New Roman" w:cs="Times New Roman"/>
        </w:rPr>
        <w:t xml:space="preserve"> (Astigmata: Acaridae). </w:t>
      </w:r>
      <w:r w:rsidRPr="00EA7E24">
        <w:rPr>
          <w:rFonts w:ascii="Times New Roman" w:eastAsia="Calibri" w:hAnsi="Times New Roman" w:cs="Times New Roman"/>
          <w:i/>
        </w:rPr>
        <w:t>J. Plant Dis. Protection</w:t>
      </w:r>
      <w:r w:rsidRPr="00EA7E24">
        <w:rPr>
          <w:rFonts w:ascii="Times New Roman" w:eastAsia="Calibri" w:hAnsi="Times New Roman" w:cs="Times New Roman"/>
        </w:rPr>
        <w:t xml:space="preserve">. </w:t>
      </w:r>
      <w:hyperlink r:id="rId10" w:history="1">
        <w:r w:rsidRPr="00EA7E24">
          <w:rPr>
            <w:rFonts w:ascii="Times New Roman" w:eastAsia="Calibri" w:hAnsi="Times New Roman" w:cs="Times New Roman"/>
            <w:u w:val="single"/>
            <w:shd w:val="clear" w:color="auto" w:fill="FCFCFC"/>
          </w:rPr>
          <w:t>https://doi.org/10.1007/s41348-020-00381-3</w:t>
        </w:r>
      </w:hyperlink>
    </w:p>
    <w:p w14:paraId="235CECC5" w14:textId="77777777" w:rsidR="00EA7E24" w:rsidRPr="00EA7E24" w:rsidRDefault="00EA7E24" w:rsidP="00E55126">
      <w:pPr>
        <w:spacing w:before="240"/>
        <w:ind w:left="360" w:right="43" w:hanging="270"/>
        <w:rPr>
          <w:rStyle w:val="Hyperlink"/>
          <w:rFonts w:ascii="Times New Roman" w:hAnsi="Times New Roman" w:cs="Times New Roman"/>
          <w:bCs/>
        </w:rPr>
      </w:pPr>
      <w:r w:rsidRPr="00EA7E24">
        <w:rPr>
          <w:rFonts w:ascii="Times New Roman" w:hAnsi="Times New Roman" w:cs="Times New Roman"/>
          <w:bCs/>
        </w:rPr>
        <w:t xml:space="preserve">Goolsby, J. A. and D. I. Shapiro-Ilan. 2020.   Passive transfer of </w:t>
      </w:r>
      <w:r w:rsidRPr="00EA7E24">
        <w:rPr>
          <w:rFonts w:ascii="Times New Roman" w:hAnsi="Times New Roman" w:cs="Times New Roman"/>
          <w:bCs/>
          <w:i/>
          <w:iCs/>
        </w:rPr>
        <w:t>Steinernema riobrave</w:t>
      </w:r>
      <w:r w:rsidRPr="00EA7E24">
        <w:rPr>
          <w:rFonts w:ascii="Times New Roman" w:hAnsi="Times New Roman" w:cs="Times New Roman"/>
          <w:bCs/>
        </w:rPr>
        <w:t xml:space="preserve"> entomopathogenic nematodes with potential implications for treatment of cattle fever tick-infested nilgai. </w:t>
      </w:r>
      <w:r w:rsidRPr="00EA7E24">
        <w:rPr>
          <w:rFonts w:ascii="Times New Roman" w:hAnsi="Times New Roman" w:cs="Times New Roman"/>
          <w:bCs/>
          <w:i/>
        </w:rPr>
        <w:t>Biocontrol Science and Technology</w:t>
      </w:r>
      <w:r w:rsidRPr="00EA7E24">
        <w:rPr>
          <w:rFonts w:ascii="Times New Roman" w:hAnsi="Times New Roman" w:cs="Times New Roman"/>
          <w:bCs/>
        </w:rPr>
        <w:t xml:space="preserve">. </w:t>
      </w:r>
      <w:r w:rsidRPr="00A07377">
        <w:rPr>
          <w:rFonts w:ascii="Times New Roman" w:hAnsi="Times New Roman" w:cs="Times New Roman"/>
          <w:bCs/>
        </w:rPr>
        <w:t>https://www.tandfonline.com/doi/full/10.1080/09583157.2020.1817332</w:t>
      </w:r>
    </w:p>
    <w:p w14:paraId="3EF41290" w14:textId="77777777" w:rsidR="00EA7E24" w:rsidRPr="00EA7E24" w:rsidRDefault="00EA7E24" w:rsidP="00E55126">
      <w:pPr>
        <w:spacing w:before="240"/>
        <w:ind w:left="360" w:right="43" w:hanging="270"/>
        <w:rPr>
          <w:rFonts w:ascii="Times New Roman" w:hAnsi="Times New Roman" w:cs="Times New Roman"/>
          <w:bCs/>
        </w:rPr>
      </w:pPr>
      <w:r w:rsidRPr="00EA7E24">
        <w:rPr>
          <w:rFonts w:ascii="Times New Roman" w:hAnsi="Times New Roman" w:cs="Times New Roman"/>
          <w:bCs/>
        </w:rPr>
        <w:t xml:space="preserve">Goolsby, J.A., C. R. Hathcock, A. T. Vacek, R. R. Kariyat, P. J. Moran and M. Martinez Jimenez. </w:t>
      </w:r>
      <w:r w:rsidRPr="00EA7E24">
        <w:rPr>
          <w:rFonts w:ascii="Times New Roman" w:hAnsi="Times New Roman" w:cs="Times New Roman"/>
          <w:bCs/>
          <w:vertAlign w:val="superscript"/>
        </w:rPr>
        <w:t xml:space="preserve"> </w:t>
      </w:r>
      <w:r w:rsidRPr="00EA7E24">
        <w:rPr>
          <w:rFonts w:ascii="Times New Roman" w:hAnsi="Times New Roman" w:cs="Times New Roman"/>
          <w:bCs/>
        </w:rPr>
        <w:t xml:space="preserve">2020. No evidence of non-target use of native or economic grasses and broadleaf plants by </w:t>
      </w:r>
      <w:r w:rsidRPr="00EA7E24">
        <w:rPr>
          <w:rFonts w:ascii="Times New Roman" w:hAnsi="Times New Roman" w:cs="Times New Roman"/>
          <w:bCs/>
          <w:i/>
          <w:iCs/>
        </w:rPr>
        <w:t>Arundo donax</w:t>
      </w:r>
      <w:r w:rsidRPr="00EA7E24">
        <w:rPr>
          <w:rFonts w:ascii="Times New Roman" w:hAnsi="Times New Roman" w:cs="Times New Roman"/>
          <w:bCs/>
        </w:rPr>
        <w:t xml:space="preserve"> biological control agents. </w:t>
      </w:r>
      <w:r w:rsidRPr="00EA7E24">
        <w:rPr>
          <w:rFonts w:ascii="Times New Roman" w:hAnsi="Times New Roman" w:cs="Times New Roman"/>
          <w:bCs/>
          <w:i/>
        </w:rPr>
        <w:t>Biocontrol Science and Technology.</w:t>
      </w:r>
      <w:r w:rsidRPr="00EA7E24">
        <w:rPr>
          <w:rFonts w:ascii="Times New Roman" w:hAnsi="Times New Roman" w:cs="Times New Roman"/>
          <w:bCs/>
        </w:rPr>
        <w:t xml:space="preserve"> 8: 795-805. DOI: 10.1080/09583157.2020.1767038</w:t>
      </w:r>
    </w:p>
    <w:p w14:paraId="347905B7" w14:textId="77777777" w:rsidR="00EA7E24" w:rsidRPr="00EA7E24" w:rsidRDefault="00EA7E24" w:rsidP="00E55126">
      <w:pPr>
        <w:spacing w:before="240"/>
        <w:ind w:left="274" w:right="43" w:hanging="274"/>
        <w:rPr>
          <w:rStyle w:val="Hyperlink"/>
          <w:rFonts w:ascii="Times New Roman" w:hAnsi="Times New Roman" w:cs="Times New Roman"/>
          <w:bCs/>
        </w:rPr>
      </w:pPr>
      <w:r w:rsidRPr="00EA7E24">
        <w:rPr>
          <w:rFonts w:ascii="Times New Roman" w:hAnsi="Times New Roman" w:cs="Times New Roman"/>
          <w:bCs/>
        </w:rPr>
        <w:t xml:space="preserve">Grafton-Cardwell, E.E., W.J. Bentley, M. L. Bianchi, F. E. Cave, R. B. Elkins, L. Godfrey, P. Gu, D. R. Haviland, D. Headrick, M. Hoddle, J. McMurtry, M. Murrietta, N.J. Mills, Y. Ouyang, C. Pickel, S. Rill, M. C. Stavrinides, and L. G. Varela. 2020. Surveys of 12 California crops for phytoseiid predatory mites show changes compared to earlier studies. </w:t>
      </w:r>
      <w:r w:rsidRPr="00EA7E24">
        <w:rPr>
          <w:rFonts w:ascii="Times New Roman" w:hAnsi="Times New Roman" w:cs="Times New Roman"/>
          <w:bCs/>
          <w:i/>
        </w:rPr>
        <w:t>Cal. Ag</w:t>
      </w:r>
      <w:r w:rsidRPr="00EA7E24">
        <w:rPr>
          <w:rFonts w:ascii="Times New Roman" w:hAnsi="Times New Roman" w:cs="Times New Roman"/>
          <w:bCs/>
        </w:rPr>
        <w:t xml:space="preserve">. </w:t>
      </w:r>
      <w:r w:rsidRPr="00A07377">
        <w:rPr>
          <w:rFonts w:ascii="Times New Roman" w:hAnsi="Times New Roman" w:cs="Times New Roman"/>
          <w:bCs/>
        </w:rPr>
        <w:t>https://doi.org/10.3733/ca.2020a0010</w:t>
      </w:r>
    </w:p>
    <w:p w14:paraId="21DD0A6F" w14:textId="77777777" w:rsidR="00EA7E24" w:rsidRPr="00EA7E24" w:rsidRDefault="00EA7E24" w:rsidP="00E55126">
      <w:pPr>
        <w:spacing w:before="240"/>
        <w:ind w:left="450" w:hanging="450"/>
        <w:rPr>
          <w:rFonts w:ascii="Times New Roman" w:hAnsi="Times New Roman" w:cs="Times New Roman"/>
        </w:rPr>
      </w:pPr>
      <w:r w:rsidRPr="00EA7E24">
        <w:rPr>
          <w:rFonts w:ascii="Times New Roman" w:hAnsi="Times New Roman" w:cs="Times New Roman"/>
        </w:rPr>
        <w:t xml:space="preserve">Harms, N., Shearer, J., Cronin, J.T. and Gaskin, J.F., 2020. Geographic and genetic variation in susceptibility of </w:t>
      </w:r>
      <w:r w:rsidRPr="00EA7E24">
        <w:rPr>
          <w:rFonts w:ascii="Times New Roman" w:hAnsi="Times New Roman" w:cs="Times New Roman"/>
          <w:i/>
        </w:rPr>
        <w:t>Butomus umbellatus</w:t>
      </w:r>
      <w:r w:rsidRPr="00EA7E24">
        <w:rPr>
          <w:rFonts w:ascii="Times New Roman" w:hAnsi="Times New Roman" w:cs="Times New Roman"/>
        </w:rPr>
        <w:t xml:space="preserve"> to foliar fungal pathogens. </w:t>
      </w:r>
      <w:r w:rsidRPr="00EA7E24">
        <w:rPr>
          <w:rFonts w:ascii="Times New Roman" w:hAnsi="Times New Roman" w:cs="Times New Roman"/>
          <w:i/>
          <w:iCs/>
        </w:rPr>
        <w:t>Biological Invasions</w:t>
      </w:r>
      <w:r w:rsidRPr="00EA7E24">
        <w:rPr>
          <w:rFonts w:ascii="Times New Roman" w:hAnsi="Times New Roman" w:cs="Times New Roman"/>
        </w:rPr>
        <w:t xml:space="preserve">, </w:t>
      </w:r>
      <w:r w:rsidRPr="00EA7E24">
        <w:rPr>
          <w:rFonts w:ascii="Times New Roman" w:hAnsi="Times New Roman" w:cs="Times New Roman"/>
          <w:i/>
          <w:iCs/>
        </w:rPr>
        <w:t>22</w:t>
      </w:r>
      <w:r w:rsidRPr="00EA7E24">
        <w:rPr>
          <w:rFonts w:ascii="Times New Roman" w:hAnsi="Times New Roman" w:cs="Times New Roman"/>
        </w:rPr>
        <w:t>(2), pp.535-548.</w:t>
      </w:r>
    </w:p>
    <w:p w14:paraId="37E60CB5" w14:textId="77777777" w:rsidR="00EA7E24" w:rsidRPr="00EA7E24" w:rsidRDefault="00EA7E24" w:rsidP="00E55126">
      <w:pPr>
        <w:spacing w:before="240" w:after="120"/>
        <w:ind w:left="450" w:hanging="450"/>
        <w:rPr>
          <w:rFonts w:ascii="Times New Roman" w:hAnsi="Times New Roman" w:cs="Times New Roman"/>
          <w:bCs/>
          <w:color w:val="000000"/>
        </w:rPr>
      </w:pPr>
      <w:r w:rsidRPr="00EA7E24">
        <w:rPr>
          <w:rFonts w:ascii="Times New Roman" w:hAnsi="Times New Roman" w:cs="Times New Roman"/>
          <w:color w:val="000000"/>
          <w:lang w:val="nb-NO"/>
        </w:rPr>
        <w:t xml:space="preserve">Heraty, J.M., Baker, A.J. 2020. </w:t>
      </w:r>
      <w:r w:rsidRPr="00EA7E24">
        <w:rPr>
          <w:rFonts w:ascii="Times New Roman" w:hAnsi="Times New Roman" w:cs="Times New Roman"/>
          <w:bCs/>
          <w:color w:val="000000"/>
        </w:rPr>
        <w:t xml:space="preserve">New species of </w:t>
      </w:r>
      <w:r w:rsidRPr="00EA7E24">
        <w:rPr>
          <w:rFonts w:ascii="Times New Roman" w:hAnsi="Times New Roman" w:cs="Times New Roman"/>
          <w:bCs/>
          <w:i/>
          <w:color w:val="000000"/>
        </w:rPr>
        <w:t>Orasema</w:t>
      </w:r>
      <w:r w:rsidRPr="00EA7E24">
        <w:rPr>
          <w:rFonts w:ascii="Times New Roman" w:hAnsi="Times New Roman" w:cs="Times New Roman"/>
          <w:bCs/>
          <w:color w:val="000000"/>
        </w:rPr>
        <w:t xml:space="preserve"> (Hymenoptera: Eucharitidae) from Central and South America. </w:t>
      </w:r>
      <w:r w:rsidRPr="00EA7E24">
        <w:rPr>
          <w:rFonts w:ascii="Times New Roman" w:hAnsi="Times New Roman" w:cs="Times New Roman"/>
          <w:bCs/>
          <w:i/>
          <w:color w:val="000000"/>
        </w:rPr>
        <w:t>Journal of Natural History</w:t>
      </w:r>
      <w:r w:rsidRPr="00EA7E24">
        <w:rPr>
          <w:rFonts w:ascii="Times New Roman" w:hAnsi="Times New Roman" w:cs="Times New Roman"/>
          <w:bCs/>
          <w:color w:val="000000"/>
        </w:rPr>
        <w:t xml:space="preserve"> 54, 735–754.</w:t>
      </w:r>
    </w:p>
    <w:p w14:paraId="0F824111" w14:textId="768EBB77" w:rsidR="00EA7E24" w:rsidRPr="00EA7E24" w:rsidRDefault="00EA7E24" w:rsidP="00E55126">
      <w:pPr>
        <w:spacing w:before="240"/>
        <w:ind w:left="720" w:hanging="720"/>
        <w:rPr>
          <w:rFonts w:ascii="Times New Roman" w:hAnsi="Times New Roman" w:cs="Times New Roman"/>
        </w:rPr>
      </w:pPr>
      <w:r w:rsidRPr="00EA7E24">
        <w:rPr>
          <w:rFonts w:ascii="Times New Roman" w:hAnsi="Times New Roman" w:cs="Times New Roman"/>
        </w:rPr>
        <w:t xml:space="preserve">Hoddle, M.S. 2020. Argentine ant biology and management in citrus. </w:t>
      </w:r>
      <w:r w:rsidRPr="00EA7E24">
        <w:rPr>
          <w:rFonts w:ascii="Times New Roman" w:hAnsi="Times New Roman" w:cs="Times New Roman"/>
          <w:i/>
        </w:rPr>
        <w:t>Progress</w:t>
      </w:r>
      <w:r w:rsidR="009B43F3">
        <w:rPr>
          <w:rFonts w:ascii="Times New Roman" w:hAnsi="Times New Roman" w:cs="Times New Roman"/>
          <w:i/>
        </w:rPr>
        <w:t>ive</w:t>
      </w:r>
      <w:r w:rsidRPr="00EA7E24">
        <w:rPr>
          <w:rFonts w:ascii="Times New Roman" w:hAnsi="Times New Roman" w:cs="Times New Roman"/>
          <w:i/>
        </w:rPr>
        <w:t xml:space="preserve"> Crop Consultant</w:t>
      </w:r>
      <w:r w:rsidRPr="00EA7E24">
        <w:rPr>
          <w:rFonts w:ascii="Times New Roman" w:hAnsi="Times New Roman" w:cs="Times New Roman"/>
        </w:rPr>
        <w:t xml:space="preserve"> 5(5): 8-13.</w:t>
      </w:r>
    </w:p>
    <w:p w14:paraId="1306DD54" w14:textId="77777777" w:rsidR="00EA7E24" w:rsidRPr="00EA7E24" w:rsidRDefault="00EA7E24" w:rsidP="00E55126">
      <w:pPr>
        <w:spacing w:before="240"/>
        <w:ind w:left="720" w:hanging="720"/>
        <w:rPr>
          <w:rFonts w:ascii="Times New Roman" w:hAnsi="Times New Roman" w:cs="Times New Roman"/>
        </w:rPr>
      </w:pPr>
      <w:r w:rsidRPr="00EA7E24">
        <w:rPr>
          <w:rFonts w:ascii="Times New Roman" w:hAnsi="Times New Roman" w:cs="Times New Roman"/>
        </w:rPr>
        <w:t xml:space="preserve">Hoddle, M.S. and C.D. Hoddle. 2020. Biocontrol of ACP in California: What was accomplished? </w:t>
      </w:r>
      <w:r w:rsidRPr="00EA7E24">
        <w:rPr>
          <w:rFonts w:ascii="Times New Roman" w:hAnsi="Times New Roman" w:cs="Times New Roman"/>
          <w:i/>
        </w:rPr>
        <w:t>Citrograph</w:t>
      </w:r>
      <w:r w:rsidRPr="00EA7E24">
        <w:rPr>
          <w:rFonts w:ascii="Times New Roman" w:hAnsi="Times New Roman" w:cs="Times New Roman"/>
        </w:rPr>
        <w:t xml:space="preserve"> 11(2): 34-38.</w:t>
      </w:r>
    </w:p>
    <w:p w14:paraId="0965A32E" w14:textId="77777777" w:rsidR="00EA7E24" w:rsidRPr="00EA7E24" w:rsidRDefault="00EA7E24" w:rsidP="00E55126">
      <w:pPr>
        <w:spacing w:before="240"/>
        <w:ind w:left="450" w:hanging="450"/>
        <w:rPr>
          <w:rFonts w:ascii="Times New Roman" w:hAnsi="Times New Roman" w:cs="Times New Roman"/>
        </w:rPr>
      </w:pPr>
      <w:r w:rsidRPr="00EA7E24">
        <w:rPr>
          <w:rFonts w:ascii="Times New Roman" w:hAnsi="Times New Roman" w:cs="Times New Roman"/>
          <w:bCs/>
        </w:rPr>
        <w:lastRenderedPageBreak/>
        <w:t xml:space="preserve">Hogg, B.N., </w:t>
      </w:r>
      <w:r w:rsidRPr="00EA7E24">
        <w:rPr>
          <w:rFonts w:ascii="Times New Roman" w:hAnsi="Times New Roman" w:cs="Times New Roman"/>
        </w:rPr>
        <w:t>Moran, P.J. 2020.</w:t>
      </w:r>
      <w:r w:rsidRPr="00EA7E24">
        <w:rPr>
          <w:rFonts w:ascii="Times New Roman" w:hAnsi="Times New Roman" w:cs="Times New Roman"/>
          <w:bCs/>
        </w:rPr>
        <w:t xml:space="preserve"> Combined effects of drought stress and psyllid herbivory on the invasive weed Scotch broom, </w:t>
      </w:r>
      <w:r w:rsidRPr="00EA7E24">
        <w:rPr>
          <w:rFonts w:ascii="Times New Roman" w:hAnsi="Times New Roman" w:cs="Times New Roman"/>
          <w:bCs/>
          <w:i/>
        </w:rPr>
        <w:t>Cytisus scoparius</w:t>
      </w:r>
      <w:r w:rsidRPr="00EA7E24">
        <w:rPr>
          <w:rFonts w:ascii="Times New Roman" w:hAnsi="Times New Roman" w:cs="Times New Roman"/>
          <w:bCs/>
        </w:rPr>
        <w:t xml:space="preserve">. </w:t>
      </w:r>
      <w:r w:rsidRPr="00EA7E24">
        <w:rPr>
          <w:rFonts w:ascii="Times New Roman" w:hAnsi="Times New Roman" w:cs="Times New Roman"/>
          <w:bCs/>
          <w:i/>
        </w:rPr>
        <w:t>Entomol. Exp. Appl.</w:t>
      </w:r>
      <w:r w:rsidRPr="00EA7E24">
        <w:rPr>
          <w:rFonts w:ascii="Times New Roman" w:hAnsi="Times New Roman" w:cs="Times New Roman"/>
          <w:bCs/>
        </w:rPr>
        <w:t xml:space="preserve"> 168:209-220.</w:t>
      </w:r>
      <w:r w:rsidRPr="00EA7E24">
        <w:rPr>
          <w:rFonts w:ascii="Times New Roman" w:hAnsi="Times New Roman" w:cs="Times New Roman"/>
        </w:rPr>
        <w:t>doi: 10.1111/eea.12880</w:t>
      </w:r>
    </w:p>
    <w:p w14:paraId="1B31D003" w14:textId="77777777" w:rsidR="00EA7E24" w:rsidRPr="00EA7E24" w:rsidRDefault="00EA7E24" w:rsidP="00E55126">
      <w:pPr>
        <w:spacing w:before="240"/>
        <w:ind w:left="450" w:hanging="450"/>
        <w:rPr>
          <w:rFonts w:ascii="Times New Roman" w:hAnsi="Times New Roman" w:cs="Times New Roman"/>
        </w:rPr>
      </w:pPr>
      <w:r w:rsidRPr="00EA7E24">
        <w:rPr>
          <w:rFonts w:ascii="Times New Roman" w:hAnsi="Times New Roman" w:cs="Times New Roman"/>
        </w:rPr>
        <w:t xml:space="preserve">Hogg, B.N., Stokes, K., Rayamajhi, M.B., Geiger, J., Pratt, P.D. 2020. Foliar lifespan, phenology, and seasonal dynamics of the invasive shrub </w:t>
      </w:r>
      <w:r w:rsidRPr="00EA7E24">
        <w:rPr>
          <w:rFonts w:ascii="Times New Roman" w:hAnsi="Times New Roman" w:cs="Times New Roman"/>
          <w:i/>
        </w:rPr>
        <w:t>Schinus terebinthifolia</w:t>
      </w:r>
      <w:r w:rsidRPr="00EA7E24">
        <w:rPr>
          <w:rFonts w:ascii="Times New Roman" w:hAnsi="Times New Roman" w:cs="Times New Roman"/>
        </w:rPr>
        <w:t xml:space="preserve">. </w:t>
      </w:r>
      <w:r w:rsidRPr="00EA7E24">
        <w:rPr>
          <w:rFonts w:ascii="Times New Roman" w:hAnsi="Times New Roman" w:cs="Times New Roman"/>
          <w:i/>
        </w:rPr>
        <w:t>Weed Research</w:t>
      </w:r>
      <w:r w:rsidRPr="00EA7E24">
        <w:rPr>
          <w:rFonts w:ascii="Times New Roman" w:hAnsi="Times New Roman" w:cs="Times New Roman"/>
        </w:rPr>
        <w:t xml:space="preserve"> 60: 212-220. doi: 10.1111/wre.12414</w:t>
      </w:r>
    </w:p>
    <w:p w14:paraId="6105D4AF" w14:textId="77777777" w:rsidR="00EA7E24" w:rsidRPr="00EA7E24" w:rsidRDefault="00EA7E24" w:rsidP="00E55126">
      <w:pPr>
        <w:spacing w:before="240" w:after="100" w:afterAutospacing="1"/>
        <w:ind w:left="360" w:hanging="360"/>
        <w:rPr>
          <w:rFonts w:ascii="Times New Roman" w:hAnsi="Times New Roman" w:cs="Times New Roman"/>
        </w:rPr>
      </w:pPr>
      <w:r w:rsidRPr="00EA7E24">
        <w:rPr>
          <w:rFonts w:ascii="Times New Roman" w:hAnsi="Times New Roman" w:cs="Times New Roman"/>
        </w:rPr>
        <w:t>Homicz, C. S., Audley, J. P., Chen, Y., Bostock, R. M., Tauber, C. A., &amp; Seybold, S. J. 2020. Walnut twig beetle landing rates differ between host and nonhost hardwood trees under the influence of aggregation pheromone in a northern California riparian forest</w:t>
      </w:r>
      <w:r w:rsidRPr="00EA7E24">
        <w:rPr>
          <w:rFonts w:ascii="Times New Roman" w:hAnsi="Times New Roman" w:cs="Times New Roman"/>
          <w:i/>
        </w:rPr>
        <w:t>. Agricultural and. Forest Entomology</w:t>
      </w:r>
      <w:r w:rsidRPr="00EA7E24">
        <w:rPr>
          <w:rFonts w:ascii="Times New Roman" w:hAnsi="Times New Roman" w:cs="Times New Roman"/>
        </w:rPr>
        <w:t xml:space="preserve">. 22: 338-348. /doi: 10.1111/afe.12410.  </w:t>
      </w:r>
      <w:hyperlink r:id="rId11" w:tgtFrame="_blank" w:history="1">
        <w:r w:rsidRPr="00EA7E24">
          <w:rPr>
            <w:rFonts w:ascii="Times New Roman" w:hAnsi="Times New Roman" w:cs="Times New Roman"/>
            <w:u w:val="single"/>
          </w:rPr>
          <w:t>https://onlinelibrary.wiley.com/doi/epdf/10.1111/afe.12385</w:t>
        </w:r>
      </w:hyperlink>
      <w:r w:rsidRPr="00EA7E24">
        <w:rPr>
          <w:rFonts w:ascii="Times New Roman" w:hAnsi="Times New Roman" w:cs="Times New Roman"/>
        </w:rPr>
        <w:t xml:space="preserve">  </w:t>
      </w:r>
    </w:p>
    <w:p w14:paraId="37BD365C" w14:textId="77777777" w:rsidR="00EA7E24" w:rsidRPr="00EA7E24" w:rsidRDefault="00EA7E24" w:rsidP="00E55126">
      <w:pPr>
        <w:spacing w:before="240" w:after="200"/>
        <w:ind w:left="432" w:hanging="432"/>
        <w:rPr>
          <w:rFonts w:ascii="Times New Roman" w:eastAsia="Calibri" w:hAnsi="Times New Roman" w:cs="Times New Roman"/>
          <w:shd w:val="clear" w:color="auto" w:fill="FFFFFF"/>
        </w:rPr>
      </w:pPr>
      <w:r w:rsidRPr="00EA7E24">
        <w:rPr>
          <w:rFonts w:ascii="Times New Roman" w:hAnsi="Times New Roman" w:cs="Times New Roman"/>
          <w:snapToGrid w:val="0"/>
        </w:rPr>
        <w:t xml:space="preserve">Honěk, A., P.M.J. Brown, Z. Martinkova, J. Skuhrovec, M. Brabec, G. Burgio, E.W. Evans, M. Fournier,  A. A. Grez, J. Kulfan, F. Lami, E. Lucas, R. Lumbierres, A. Masetti, T. Mogilevich, M. Oriova-Bienkowskaia, W. M. Phillips, X. Pons, J. Strobach, S. Viglasova, P. Zach, and T. Zaviezo.  2020.  Factors determining variation in colour morph frequencies in invasive </w:t>
      </w:r>
      <w:r w:rsidRPr="00EA7E24">
        <w:rPr>
          <w:rFonts w:ascii="Times New Roman" w:hAnsi="Times New Roman" w:cs="Times New Roman"/>
          <w:i/>
          <w:snapToGrid w:val="0"/>
        </w:rPr>
        <w:t xml:space="preserve">Harmonia axyridis </w:t>
      </w:r>
      <w:r w:rsidRPr="00EA7E24">
        <w:rPr>
          <w:rFonts w:ascii="Times New Roman" w:hAnsi="Times New Roman" w:cs="Times New Roman"/>
          <w:snapToGrid w:val="0"/>
        </w:rPr>
        <w:t xml:space="preserve">populations.  </w:t>
      </w:r>
      <w:r w:rsidRPr="00EA7E24">
        <w:rPr>
          <w:rFonts w:ascii="Times New Roman" w:hAnsi="Times New Roman" w:cs="Times New Roman"/>
          <w:i/>
          <w:snapToGrid w:val="0"/>
        </w:rPr>
        <w:t xml:space="preserve">Biological Invasions </w:t>
      </w:r>
      <w:r w:rsidRPr="00EA7E24">
        <w:rPr>
          <w:rFonts w:ascii="Times New Roman" w:hAnsi="Times New Roman" w:cs="Times New Roman"/>
          <w:snapToGrid w:val="0"/>
        </w:rPr>
        <w:t>22: 2049-2062.</w:t>
      </w:r>
    </w:p>
    <w:p w14:paraId="70DB39C4" w14:textId="77777777" w:rsidR="00EA7E24" w:rsidRPr="00EA7E24" w:rsidRDefault="00EA7E24" w:rsidP="00E55126">
      <w:pPr>
        <w:spacing w:before="240"/>
        <w:ind w:left="450" w:hanging="450"/>
        <w:rPr>
          <w:rFonts w:ascii="Times New Roman" w:hAnsi="Times New Roman" w:cs="Times New Roman"/>
        </w:rPr>
      </w:pPr>
      <w:r w:rsidRPr="00EA7E24">
        <w:rPr>
          <w:rFonts w:ascii="Times New Roman" w:hAnsi="Times New Roman" w:cs="Times New Roman"/>
        </w:rPr>
        <w:t xml:space="preserve">Hougardy, E., Hogg, B.N., Wang, X., Daane, K.M. 2020. Comparison of thermal performances of two Asian larval parasitoids of </w:t>
      </w:r>
      <w:r w:rsidRPr="00EA7E24">
        <w:rPr>
          <w:rFonts w:ascii="Times New Roman" w:hAnsi="Times New Roman" w:cs="Times New Roman"/>
          <w:i/>
        </w:rPr>
        <w:t>Drosophila suzukii</w:t>
      </w:r>
      <w:r w:rsidRPr="00EA7E24">
        <w:rPr>
          <w:rFonts w:ascii="Times New Roman" w:hAnsi="Times New Roman" w:cs="Times New Roman"/>
        </w:rPr>
        <w:t xml:space="preserve">. </w:t>
      </w:r>
      <w:r w:rsidRPr="00EA7E24">
        <w:rPr>
          <w:rFonts w:ascii="Times New Roman" w:hAnsi="Times New Roman" w:cs="Times New Roman"/>
          <w:i/>
          <w:iCs/>
        </w:rPr>
        <w:t>Biological Control</w:t>
      </w:r>
      <w:r w:rsidRPr="00EA7E24">
        <w:rPr>
          <w:rFonts w:ascii="Times New Roman" w:hAnsi="Times New Roman" w:cs="Times New Roman"/>
          <w:i/>
        </w:rPr>
        <w:t xml:space="preserve"> </w:t>
      </w:r>
      <w:r w:rsidRPr="00A07377">
        <w:rPr>
          <w:rStyle w:val="Hyperlink"/>
          <w:rFonts w:ascii="Times New Roman" w:hAnsi="Times New Roman" w:cs="Times New Roman"/>
          <w:color w:val="auto"/>
          <w:u w:val="none"/>
        </w:rPr>
        <w:t>136:</w:t>
      </w:r>
      <w:r w:rsidRPr="00EA7E24">
        <w:rPr>
          <w:rStyle w:val="Hyperlink"/>
          <w:rFonts w:ascii="Times New Roman" w:hAnsi="Times New Roman" w:cs="Times New Roman"/>
        </w:rPr>
        <w:t xml:space="preserve"> </w:t>
      </w:r>
      <w:r w:rsidRPr="00EA7E24">
        <w:rPr>
          <w:rFonts w:ascii="Times New Roman" w:hAnsi="Times New Roman" w:cs="Times New Roman"/>
        </w:rPr>
        <w:t>104000. 10.1016/j.biocontrol.2019.104000</w:t>
      </w:r>
    </w:p>
    <w:p w14:paraId="254405F2" w14:textId="77777777" w:rsidR="00EA7E24" w:rsidRPr="00EA7E24" w:rsidRDefault="00EA7E24" w:rsidP="00E55126">
      <w:pPr>
        <w:spacing w:before="240"/>
        <w:ind w:left="450" w:hanging="450"/>
        <w:rPr>
          <w:rFonts w:ascii="Times New Roman" w:hAnsi="Times New Roman" w:cs="Times New Roman"/>
        </w:rPr>
      </w:pPr>
      <w:r w:rsidRPr="00EA7E24">
        <w:rPr>
          <w:rFonts w:ascii="Times New Roman" w:hAnsi="Times New Roman" w:cs="Times New Roman"/>
        </w:rPr>
        <w:t xml:space="preserve">Hougardy, E., Wang, X., Hogg, B.N., Johnson, M.W., Daane, K.M., Pickett, C.H. 2020. Current distribution of the olive psyllid, </w:t>
      </w:r>
      <w:r w:rsidRPr="00EA7E24">
        <w:rPr>
          <w:rFonts w:ascii="Times New Roman" w:hAnsi="Times New Roman" w:cs="Times New Roman"/>
          <w:i/>
        </w:rPr>
        <w:t>Euphyllura olivina</w:t>
      </w:r>
      <w:r w:rsidRPr="00EA7E24">
        <w:rPr>
          <w:rFonts w:ascii="Times New Roman" w:hAnsi="Times New Roman" w:cs="Times New Roman"/>
        </w:rPr>
        <w:t xml:space="preserve">, in California and initial evaluation of the Mediterranean parasitoid </w:t>
      </w:r>
      <w:r w:rsidRPr="00EA7E24">
        <w:rPr>
          <w:rFonts w:ascii="Times New Roman" w:hAnsi="Times New Roman" w:cs="Times New Roman"/>
          <w:i/>
        </w:rPr>
        <w:t>Psyllaephagus euphyllurae</w:t>
      </w:r>
      <w:r w:rsidRPr="00EA7E24">
        <w:rPr>
          <w:rFonts w:ascii="Times New Roman" w:hAnsi="Times New Roman" w:cs="Times New Roman"/>
        </w:rPr>
        <w:t xml:space="preserve"> as a biological control candidate. </w:t>
      </w:r>
      <w:r w:rsidRPr="00EA7E24">
        <w:rPr>
          <w:rFonts w:ascii="Times New Roman" w:hAnsi="Times New Roman" w:cs="Times New Roman"/>
          <w:i/>
        </w:rPr>
        <w:t>Insects</w:t>
      </w:r>
      <w:r w:rsidRPr="00EA7E24">
        <w:rPr>
          <w:rFonts w:ascii="Times New Roman" w:hAnsi="Times New Roman" w:cs="Times New Roman"/>
        </w:rPr>
        <w:t xml:space="preserve"> 11: 146. doi: 10.3390/insects11030146</w:t>
      </w:r>
    </w:p>
    <w:p w14:paraId="3DA4E490" w14:textId="77777777" w:rsidR="00EA7E24" w:rsidRPr="00EA7E24" w:rsidRDefault="00EA7E24" w:rsidP="00E55126">
      <w:pPr>
        <w:spacing w:before="240"/>
        <w:ind w:left="274" w:right="43" w:hanging="274"/>
        <w:rPr>
          <w:rStyle w:val="Hyperlink"/>
          <w:rFonts w:ascii="Times New Roman" w:hAnsi="Times New Roman" w:cs="Times New Roman"/>
          <w:bCs/>
        </w:rPr>
      </w:pPr>
      <w:r w:rsidRPr="00EA7E24">
        <w:rPr>
          <w:rFonts w:ascii="Times New Roman" w:hAnsi="Times New Roman" w:cs="Times New Roman"/>
          <w:bCs/>
        </w:rPr>
        <w:t xml:space="preserve">Irvin, N.A. and M.S. Hoddle. 2020. Assessing the flight capabilities of fed and starved </w:t>
      </w:r>
      <w:r w:rsidRPr="00EA7E24">
        <w:rPr>
          <w:rFonts w:ascii="Times New Roman" w:hAnsi="Times New Roman" w:cs="Times New Roman"/>
          <w:bCs/>
          <w:i/>
        </w:rPr>
        <w:t>Allograpta obliqua</w:t>
      </w:r>
      <w:r w:rsidRPr="00EA7E24">
        <w:rPr>
          <w:rFonts w:ascii="Times New Roman" w:hAnsi="Times New Roman" w:cs="Times New Roman"/>
          <w:bCs/>
        </w:rPr>
        <w:t xml:space="preserve"> (Diptera: Syrphidae), a natural enemy of Asian citrus psyllid, with computerized flight mills. </w:t>
      </w:r>
      <w:r w:rsidRPr="00EA7E24">
        <w:rPr>
          <w:rFonts w:ascii="Times New Roman" w:hAnsi="Times New Roman" w:cs="Times New Roman"/>
          <w:bCs/>
          <w:i/>
        </w:rPr>
        <w:t>Fla. Entomol</w:t>
      </w:r>
      <w:r w:rsidRPr="00EA7E24">
        <w:rPr>
          <w:rFonts w:ascii="Times New Roman" w:hAnsi="Times New Roman" w:cs="Times New Roman"/>
          <w:bCs/>
        </w:rPr>
        <w:t xml:space="preserve">. 103: 139-141. </w:t>
      </w:r>
      <w:r w:rsidRPr="00E9709B">
        <w:rPr>
          <w:rFonts w:ascii="Times New Roman" w:hAnsi="Times New Roman" w:cs="Times New Roman"/>
          <w:bCs/>
        </w:rPr>
        <w:t>https://doi.org/10.1653/024.103.0425</w:t>
      </w:r>
    </w:p>
    <w:p w14:paraId="79E1455F" w14:textId="77777777" w:rsidR="00EA7E24" w:rsidRPr="00EA7E24" w:rsidRDefault="00EA7E24" w:rsidP="00E55126">
      <w:pPr>
        <w:spacing w:before="240"/>
        <w:ind w:left="720" w:hanging="720"/>
        <w:rPr>
          <w:rFonts w:ascii="Times New Roman" w:hAnsi="Times New Roman" w:cs="Times New Roman"/>
        </w:rPr>
      </w:pPr>
      <w:r w:rsidRPr="00EA7E24">
        <w:rPr>
          <w:rFonts w:ascii="Times New Roman" w:hAnsi="Times New Roman" w:cs="Times New Roman"/>
        </w:rPr>
        <w:t>Irvin, N.A. and M.S. Hoddle. 2020. Flowering plants may enhance biocontrol of ACP by hover flies</w:t>
      </w:r>
      <w:r w:rsidRPr="00EA7E24">
        <w:rPr>
          <w:rFonts w:ascii="Times New Roman" w:hAnsi="Times New Roman" w:cs="Times New Roman"/>
          <w:i/>
        </w:rPr>
        <w:t>. Citrograph</w:t>
      </w:r>
      <w:r w:rsidRPr="00EA7E24">
        <w:rPr>
          <w:rFonts w:ascii="Times New Roman" w:hAnsi="Times New Roman" w:cs="Times New Roman"/>
        </w:rPr>
        <w:t xml:space="preserve"> 11 (4): 46-51.</w:t>
      </w:r>
    </w:p>
    <w:p w14:paraId="522F3E47" w14:textId="77777777" w:rsidR="00EA7E24" w:rsidRPr="00EA7E24" w:rsidRDefault="00EA7E24" w:rsidP="00E9709B">
      <w:pPr>
        <w:spacing w:before="240"/>
        <w:ind w:left="450" w:hanging="450"/>
        <w:rPr>
          <w:rFonts w:ascii="Times New Roman" w:hAnsi="Times New Roman" w:cs="Times New Roman"/>
        </w:rPr>
      </w:pPr>
      <w:r w:rsidRPr="00EA7E24">
        <w:rPr>
          <w:rFonts w:ascii="Times New Roman" w:hAnsi="Times New Roman" w:cs="Times New Roman"/>
          <w:bCs/>
          <w:color w:val="262A2D"/>
        </w:rPr>
        <w:t xml:space="preserve">Jabbour, R. </w:t>
      </w:r>
      <w:r w:rsidRPr="00EA7E24">
        <w:rPr>
          <w:rFonts w:ascii="Times New Roman" w:hAnsi="Times New Roman" w:cs="Times New Roman"/>
          <w:color w:val="262A2D"/>
        </w:rPr>
        <w:t xml:space="preserve">and Noy, S. 2020. The promise of a multi-disciplinary, mixed-methods approach to inform insect pest management: Evidence from Wyoming alfalfa. </w:t>
      </w:r>
      <w:r w:rsidRPr="00EA7E24">
        <w:rPr>
          <w:rFonts w:ascii="Times New Roman" w:hAnsi="Times New Roman" w:cs="Times New Roman"/>
          <w:i/>
          <w:iCs/>
          <w:color w:val="262A2D"/>
        </w:rPr>
        <w:t xml:space="preserve">Frontiers in Sustainable Food Systems </w:t>
      </w:r>
      <w:r w:rsidRPr="00EA7E24">
        <w:rPr>
          <w:rFonts w:ascii="Times New Roman" w:hAnsi="Times New Roman" w:cs="Times New Roman"/>
          <w:color w:val="262A2D"/>
        </w:rPr>
        <w:t xml:space="preserve">4: 246. </w:t>
      </w:r>
      <w:r w:rsidRPr="00E9709B">
        <w:rPr>
          <w:rFonts w:ascii="Times New Roman" w:hAnsi="Times New Roman" w:cs="Times New Roman"/>
        </w:rPr>
        <w:t>https://doi.org/10.3389/fsufs.2020.548545</w:t>
      </w:r>
      <w:r w:rsidRPr="00EA7E24">
        <w:rPr>
          <w:rFonts w:ascii="Times New Roman" w:hAnsi="Times New Roman" w:cs="Times New Roman"/>
        </w:rPr>
        <w:t xml:space="preserve">. </w:t>
      </w:r>
    </w:p>
    <w:p w14:paraId="797511DD" w14:textId="77777777" w:rsidR="00EA7E24" w:rsidRPr="00EA7E24" w:rsidRDefault="00EA7E24" w:rsidP="00E55126">
      <w:pPr>
        <w:spacing w:before="240" w:after="120"/>
        <w:ind w:left="450" w:hanging="450"/>
        <w:rPr>
          <w:rFonts w:ascii="Times New Roman" w:hAnsi="Times New Roman" w:cs="Times New Roman"/>
          <w:color w:val="000000"/>
        </w:rPr>
      </w:pPr>
      <w:r w:rsidRPr="00EA7E24">
        <w:rPr>
          <w:rFonts w:ascii="Times New Roman" w:hAnsi="Times New Roman" w:cs="Times New Roman"/>
          <w:color w:val="000000"/>
        </w:rPr>
        <w:t xml:space="preserve">Junxia, Z., Lindsey, A.R.I. Peters, R.S., Heraty, J.M., Hopper, K.R., Werren, J., Martinson, E. O., Woolley, J.B., Yoder, M.J., Krogmann, L. 2020. Conflicting signal in transcriptomic markers leads to a poorly resolved backbone phylogeny of chalcidoid wasps. </w:t>
      </w:r>
      <w:r w:rsidRPr="00EA7E24">
        <w:rPr>
          <w:rFonts w:ascii="Times New Roman" w:hAnsi="Times New Roman" w:cs="Times New Roman"/>
          <w:i/>
          <w:color w:val="000000"/>
        </w:rPr>
        <w:t>Systematic Entomology</w:t>
      </w:r>
      <w:r w:rsidRPr="00EA7E24">
        <w:rPr>
          <w:rFonts w:ascii="Times New Roman" w:hAnsi="Times New Roman" w:cs="Times New Roman"/>
          <w:color w:val="000000"/>
        </w:rPr>
        <w:t xml:space="preserve"> 45: 783–802.  </w:t>
      </w:r>
    </w:p>
    <w:p w14:paraId="1B3B56F4" w14:textId="77777777" w:rsidR="00EA7E24" w:rsidRPr="00EA7E24" w:rsidRDefault="00EA7E24" w:rsidP="00E55126">
      <w:pPr>
        <w:widowControl w:val="0"/>
        <w:spacing w:before="240"/>
        <w:ind w:left="360" w:hanging="360"/>
        <w:rPr>
          <w:rFonts w:ascii="Times New Roman" w:hAnsi="Times New Roman" w:cs="Times New Roman"/>
        </w:rPr>
      </w:pPr>
      <w:r w:rsidRPr="00EA7E24">
        <w:rPr>
          <w:rFonts w:ascii="Times New Roman" w:hAnsi="Times New Roman" w:cs="Times New Roman"/>
        </w:rPr>
        <w:t xml:space="preserve">Kaufman, L.V., Yalemar, J., &amp; Wright, M.G. 2020. Classical biological control of the erythrina gall wasp, </w:t>
      </w:r>
      <w:r w:rsidRPr="00EA7E24">
        <w:rPr>
          <w:rFonts w:ascii="Times New Roman" w:hAnsi="Times New Roman" w:cs="Times New Roman"/>
          <w:i/>
          <w:iCs/>
        </w:rPr>
        <w:t>Quadrastichus erythrinae</w:t>
      </w:r>
      <w:r w:rsidRPr="00EA7E24">
        <w:rPr>
          <w:rFonts w:ascii="Times New Roman" w:hAnsi="Times New Roman" w:cs="Times New Roman"/>
        </w:rPr>
        <w:t xml:space="preserve">, in Hawaii: conserving an endangered habitat. </w:t>
      </w:r>
      <w:r w:rsidRPr="00EA7E24">
        <w:rPr>
          <w:rFonts w:ascii="Times New Roman" w:hAnsi="Times New Roman" w:cs="Times New Roman"/>
          <w:i/>
          <w:iCs/>
        </w:rPr>
        <w:t>Biological Control</w:t>
      </w:r>
      <w:r w:rsidRPr="00EA7E24">
        <w:rPr>
          <w:rFonts w:ascii="Times New Roman" w:hAnsi="Times New Roman" w:cs="Times New Roman"/>
        </w:rPr>
        <w:t xml:space="preserve"> 142: 104161.</w:t>
      </w:r>
    </w:p>
    <w:p w14:paraId="4E83984B" w14:textId="77777777" w:rsidR="00EA7E24" w:rsidRPr="00EA7E24" w:rsidRDefault="00EA7E24" w:rsidP="00E55126">
      <w:pPr>
        <w:spacing w:before="240"/>
        <w:ind w:left="450" w:hanging="450"/>
        <w:rPr>
          <w:rFonts w:ascii="Times New Roman" w:hAnsi="Times New Roman" w:cs="Times New Roman"/>
        </w:rPr>
      </w:pPr>
      <w:r w:rsidRPr="00EA7E24">
        <w:rPr>
          <w:rFonts w:ascii="Times New Roman" w:hAnsi="Times New Roman" w:cs="Times New Roman"/>
          <w:lang w:val="it-IT"/>
        </w:rPr>
        <w:lastRenderedPageBreak/>
        <w:t>Marini, F., B. Vidović, S. Lonis, M. I. Wibawa, E. de Lillo, J. Kashefi, M. Cristofaro, L. Smith.  2020. </w:t>
      </w:r>
      <w:r w:rsidRPr="00EA7E24">
        <w:rPr>
          <w:rFonts w:ascii="Times New Roman" w:hAnsi="Times New Roman" w:cs="Times New Roman"/>
        </w:rPr>
        <w:t>Comparison of the performance of an eriophyid mite, </w:t>
      </w:r>
      <w:r w:rsidRPr="00EA7E24">
        <w:rPr>
          <w:rFonts w:ascii="Times New Roman" w:hAnsi="Times New Roman" w:cs="Times New Roman"/>
          <w:i/>
          <w:iCs/>
        </w:rPr>
        <w:t>Aceria salsolae</w:t>
      </w:r>
      <w:r w:rsidRPr="00EA7E24">
        <w:rPr>
          <w:rFonts w:ascii="Times New Roman" w:hAnsi="Times New Roman" w:cs="Times New Roman"/>
        </w:rPr>
        <w:t xml:space="preserve">, on nontarget plants in the laboratory and in the field.  </w:t>
      </w:r>
      <w:r w:rsidRPr="00EA7E24">
        <w:rPr>
          <w:rFonts w:ascii="Times New Roman" w:hAnsi="Times New Roman" w:cs="Times New Roman"/>
          <w:i/>
        </w:rPr>
        <w:t>Biological Control</w:t>
      </w:r>
      <w:r w:rsidRPr="00EA7E24">
        <w:rPr>
          <w:rFonts w:ascii="Times New Roman" w:hAnsi="Times New Roman" w:cs="Times New Roman"/>
        </w:rPr>
        <w:t xml:space="preserve"> 152: 104455. doi: 10.1016/j.biocontrol.2020.104455</w:t>
      </w:r>
    </w:p>
    <w:p w14:paraId="2976644B" w14:textId="77777777" w:rsidR="00EA7E24" w:rsidRPr="00EA7E24" w:rsidRDefault="00EA7E24" w:rsidP="00E55126">
      <w:pPr>
        <w:spacing w:before="240"/>
        <w:ind w:left="274" w:right="43" w:hanging="274"/>
        <w:rPr>
          <w:rStyle w:val="Hyperlink"/>
          <w:rFonts w:ascii="Times New Roman" w:hAnsi="Times New Roman" w:cs="Times New Roman"/>
          <w:bCs/>
        </w:rPr>
      </w:pPr>
      <w:r w:rsidRPr="00EA7E24">
        <w:rPr>
          <w:rFonts w:ascii="Times New Roman" w:hAnsi="Times New Roman" w:cs="Times New Roman"/>
          <w:bCs/>
        </w:rPr>
        <w:t xml:space="preserve">McCalla, K.A., J-W Tay, A. Mulchandani, D-H Choe, and M.S. Hoddle. 2020. Biodegradable alginate hydrogel bait delivery system effectively controsl high density populations of Argentine ant in commercial citrus. </w:t>
      </w:r>
      <w:r w:rsidRPr="00EA7E24">
        <w:rPr>
          <w:rFonts w:ascii="Times New Roman" w:hAnsi="Times New Roman" w:cs="Times New Roman"/>
          <w:bCs/>
          <w:i/>
        </w:rPr>
        <w:t>J. Pest. Sci.</w:t>
      </w:r>
      <w:r w:rsidRPr="00EA7E24">
        <w:rPr>
          <w:rFonts w:ascii="Times New Roman" w:hAnsi="Times New Roman" w:cs="Times New Roman"/>
          <w:bCs/>
        </w:rPr>
        <w:t xml:space="preserve"> </w:t>
      </w:r>
      <w:r w:rsidRPr="00F1022E">
        <w:rPr>
          <w:rFonts w:ascii="Times New Roman" w:hAnsi="Times New Roman" w:cs="Times New Roman"/>
          <w:bCs/>
        </w:rPr>
        <w:t>https://doi.org/10.1007/s10340-019-01175-9</w:t>
      </w:r>
    </w:p>
    <w:p w14:paraId="3DF24C11" w14:textId="77777777" w:rsidR="00EA7E24" w:rsidRPr="00EA7E24" w:rsidRDefault="00EA7E24" w:rsidP="00E55126">
      <w:pPr>
        <w:spacing w:before="240"/>
        <w:ind w:left="274" w:right="43" w:hanging="274"/>
        <w:rPr>
          <w:rFonts w:ascii="Times New Roman" w:hAnsi="Times New Roman" w:cs="Times New Roman"/>
        </w:rPr>
      </w:pPr>
      <w:r w:rsidRPr="00EA7E24">
        <w:rPr>
          <w:rFonts w:ascii="Times New Roman" w:hAnsi="Times New Roman" w:cs="Times New Roman"/>
        </w:rPr>
        <w:t xml:space="preserve">Milosavljević, I., C.D. Hoddle, A. Mafra-Neto, F. Gomez-Marco, and M.S. Hoddle. 2020. Effects of food bait and trap type on captures of </w:t>
      </w:r>
      <w:r w:rsidRPr="00EA7E24">
        <w:rPr>
          <w:rFonts w:ascii="Times New Roman" w:hAnsi="Times New Roman" w:cs="Times New Roman"/>
          <w:i/>
        </w:rPr>
        <w:t>Rhynchophorus palmarum</w:t>
      </w:r>
      <w:r w:rsidRPr="00EA7E24">
        <w:rPr>
          <w:rFonts w:ascii="Times New Roman" w:hAnsi="Times New Roman" w:cs="Times New Roman"/>
        </w:rPr>
        <w:t xml:space="preserve"> (Coleoptera: Curculionidae) and trap bycatch in southern California. </w:t>
      </w:r>
      <w:r w:rsidRPr="00EA7E24">
        <w:rPr>
          <w:rFonts w:ascii="Times New Roman" w:hAnsi="Times New Roman" w:cs="Times New Roman"/>
          <w:i/>
        </w:rPr>
        <w:t>J. Econ. Entomol</w:t>
      </w:r>
      <w:r w:rsidRPr="00EA7E24">
        <w:rPr>
          <w:rFonts w:ascii="Times New Roman" w:hAnsi="Times New Roman" w:cs="Times New Roman"/>
        </w:rPr>
        <w:t>. 113: 2407-2417. doi: 10.1093/jee/toaa175</w:t>
      </w:r>
    </w:p>
    <w:p w14:paraId="135CF235" w14:textId="77777777" w:rsidR="00EA7E24" w:rsidRPr="00EA7E24" w:rsidRDefault="00EA7E24" w:rsidP="00E55126">
      <w:pPr>
        <w:spacing w:before="240"/>
        <w:ind w:left="274" w:right="43" w:hanging="274"/>
        <w:rPr>
          <w:rStyle w:val="Hyperlink"/>
          <w:rFonts w:ascii="Times New Roman" w:hAnsi="Times New Roman" w:cs="Times New Roman"/>
          <w:bCs/>
        </w:rPr>
      </w:pPr>
      <w:r w:rsidRPr="00EA7E24">
        <w:rPr>
          <w:rFonts w:ascii="Times New Roman" w:hAnsi="Times New Roman" w:cs="Times New Roman"/>
          <w:bCs/>
        </w:rPr>
        <w:t xml:space="preserve">Milosavljević, I., K.A. McCalla, D.J.W. Morgan, and M.S. Hoddle. 2020. The effects of constant and fluctuating temperatures on development of </w:t>
      </w:r>
      <w:r w:rsidRPr="00EA7E24">
        <w:rPr>
          <w:rFonts w:ascii="Times New Roman" w:hAnsi="Times New Roman" w:cs="Times New Roman"/>
          <w:bCs/>
          <w:i/>
        </w:rPr>
        <w:t>Diaphorina citri</w:t>
      </w:r>
      <w:r w:rsidRPr="00EA7E24">
        <w:rPr>
          <w:rFonts w:ascii="Times New Roman" w:hAnsi="Times New Roman" w:cs="Times New Roman"/>
          <w:bCs/>
        </w:rPr>
        <w:t xml:space="preserve"> (Hemiptera: Liviidae), the Asian citrus psyllid. </w:t>
      </w:r>
      <w:r w:rsidRPr="00EA7E24">
        <w:rPr>
          <w:rFonts w:ascii="Times New Roman" w:hAnsi="Times New Roman" w:cs="Times New Roman"/>
          <w:bCs/>
          <w:i/>
        </w:rPr>
        <w:t>J. Econ. Entomol</w:t>
      </w:r>
      <w:r w:rsidRPr="00EA7E24">
        <w:rPr>
          <w:rFonts w:ascii="Times New Roman" w:hAnsi="Times New Roman" w:cs="Times New Roman"/>
          <w:bCs/>
        </w:rPr>
        <w:t xml:space="preserve">. 113: 633-645. </w:t>
      </w:r>
      <w:r w:rsidRPr="00F1022E">
        <w:rPr>
          <w:rFonts w:ascii="Times New Roman" w:hAnsi="Times New Roman" w:cs="Times New Roman"/>
          <w:bCs/>
        </w:rPr>
        <w:t>https://doi.org/10.1093/jee/toz320</w:t>
      </w:r>
    </w:p>
    <w:p w14:paraId="6FC4A069" w14:textId="77777777" w:rsidR="00EA7E24" w:rsidRPr="00EA7E24" w:rsidRDefault="00EA7E24" w:rsidP="00E55126">
      <w:pPr>
        <w:spacing w:before="240" w:after="120"/>
        <w:ind w:left="450" w:hanging="450"/>
        <w:rPr>
          <w:rFonts w:ascii="Times New Roman" w:hAnsi="Times New Roman" w:cs="Times New Roman"/>
          <w:color w:val="000000"/>
        </w:rPr>
      </w:pPr>
      <w:r w:rsidRPr="00EA7E24">
        <w:rPr>
          <w:rFonts w:ascii="Times New Roman" w:hAnsi="Times New Roman" w:cs="Times New Roman"/>
          <w:bCs/>
          <w:color w:val="000000"/>
        </w:rPr>
        <w:t xml:space="preserve">Murray, E.A., Heraty, J.M. 2020. Neotropical ant parasitoids (Hymenoptera: Eucharitidae): interpreting taxonomy, phylogeny, and divergent morphologies. </w:t>
      </w:r>
      <w:r w:rsidRPr="00EA7E24">
        <w:rPr>
          <w:rFonts w:ascii="Times New Roman" w:hAnsi="Times New Roman" w:cs="Times New Roman"/>
          <w:bCs/>
          <w:i/>
          <w:color w:val="000000"/>
        </w:rPr>
        <w:t>Systematic Entomology</w:t>
      </w:r>
      <w:r w:rsidRPr="00EA7E24">
        <w:rPr>
          <w:rFonts w:ascii="Times New Roman" w:hAnsi="Times New Roman" w:cs="Times New Roman"/>
          <w:bCs/>
          <w:color w:val="000000"/>
        </w:rPr>
        <w:t xml:space="preserve"> 45: 464-480.</w:t>
      </w:r>
    </w:p>
    <w:p w14:paraId="654ACF15" w14:textId="77777777" w:rsidR="00EA7E24" w:rsidRPr="00EA7E24" w:rsidRDefault="00EA7E24" w:rsidP="00E55126">
      <w:pPr>
        <w:spacing w:before="240" w:after="60"/>
        <w:ind w:left="288" w:hanging="288"/>
        <w:rPr>
          <w:rFonts w:ascii="Times New Roman" w:hAnsi="Times New Roman" w:cs="Times New Roman"/>
          <w:iCs/>
        </w:rPr>
      </w:pPr>
      <w:r w:rsidRPr="00EA7E24">
        <w:rPr>
          <w:rFonts w:ascii="Times New Roman" w:hAnsi="Times New Roman" w:cs="Times New Roman"/>
          <w:iCs/>
        </w:rPr>
        <w:t>Naranjo, S.E. 2020. Effects of GE crops on non-target organisms. In Plant Biotechnology - Experience and Future Prospects, 2</w:t>
      </w:r>
      <w:r w:rsidRPr="00EA7E24">
        <w:rPr>
          <w:rFonts w:ascii="Times New Roman" w:hAnsi="Times New Roman" w:cs="Times New Roman"/>
          <w:iCs/>
          <w:vertAlign w:val="superscript"/>
        </w:rPr>
        <w:t>nd</w:t>
      </w:r>
      <w:r w:rsidRPr="00EA7E24">
        <w:rPr>
          <w:rFonts w:ascii="Times New Roman" w:hAnsi="Times New Roman" w:cs="Times New Roman"/>
          <w:iCs/>
        </w:rPr>
        <w:t xml:space="preserve"> Ed., </w:t>
      </w:r>
      <w:r w:rsidRPr="00EA7E24">
        <w:rPr>
          <w:rFonts w:ascii="Times New Roman" w:hAnsi="Times New Roman" w:cs="Times New Roman"/>
          <w:iCs/>
          <w:lang w:val="en-GB"/>
        </w:rPr>
        <w:t xml:space="preserve">A. Ricroch, S. Chopra, M. Kuntz (eds.), Springer, </w:t>
      </w:r>
      <w:r w:rsidRPr="00EA7E24">
        <w:rPr>
          <w:rFonts w:ascii="Times New Roman" w:hAnsi="Times New Roman" w:cs="Times New Roman"/>
          <w:iCs/>
        </w:rPr>
        <w:t>Dordrecht-Heidelberg-London-New York. (in press)</w:t>
      </w:r>
    </w:p>
    <w:p w14:paraId="01F74B0C" w14:textId="5E19094F" w:rsidR="00EA7E24" w:rsidRPr="00EA7E24" w:rsidRDefault="00EA7E24" w:rsidP="00E55126">
      <w:pPr>
        <w:spacing w:before="240"/>
        <w:ind w:left="360" w:hanging="360"/>
        <w:rPr>
          <w:rFonts w:ascii="Times New Roman" w:hAnsi="Times New Roman" w:cs="Times New Roman"/>
          <w:i/>
        </w:rPr>
      </w:pPr>
      <w:r w:rsidRPr="00EA7E24">
        <w:rPr>
          <w:rFonts w:ascii="Times New Roman" w:hAnsi="Times New Roman" w:cs="Times New Roman"/>
        </w:rPr>
        <w:t xml:space="preserve">Peirce ES, Rand TA, Cockrell DM, Ode PJ, Peairs FB. </w:t>
      </w:r>
      <w:r w:rsidR="009B43F3">
        <w:rPr>
          <w:rFonts w:ascii="Times New Roman" w:hAnsi="Times New Roman" w:cs="Times New Roman"/>
        </w:rPr>
        <w:t>(</w:t>
      </w:r>
      <w:r w:rsidRPr="00EA7E24">
        <w:rPr>
          <w:rFonts w:ascii="Times New Roman" w:hAnsi="Times New Roman" w:cs="Times New Roman"/>
        </w:rPr>
        <w:t>in press</w:t>
      </w:r>
      <w:r w:rsidR="009B43F3">
        <w:rPr>
          <w:rFonts w:ascii="Times New Roman" w:hAnsi="Times New Roman" w:cs="Times New Roman"/>
        </w:rPr>
        <w:t>)</w:t>
      </w:r>
      <w:r w:rsidRPr="00EA7E24">
        <w:rPr>
          <w:rFonts w:ascii="Times New Roman" w:hAnsi="Times New Roman" w:cs="Times New Roman"/>
        </w:rPr>
        <w:t xml:space="preserve"> Effects of landscape composition on wheat stem sawfly (Hymenoptera: Cephidae) and its associated braconid parasitoids. </w:t>
      </w:r>
      <w:r w:rsidRPr="00EA7E24">
        <w:rPr>
          <w:rFonts w:ascii="Times New Roman" w:hAnsi="Times New Roman" w:cs="Times New Roman"/>
          <w:i/>
        </w:rPr>
        <w:t>Journal of Economic Entomology</w:t>
      </w:r>
    </w:p>
    <w:p w14:paraId="0706CCDA" w14:textId="77777777" w:rsidR="00EA7E24" w:rsidRPr="00EA7E24" w:rsidRDefault="00EA7E24" w:rsidP="00E55126">
      <w:pPr>
        <w:spacing w:before="240"/>
        <w:ind w:left="360" w:right="43" w:hanging="360"/>
        <w:rPr>
          <w:rFonts w:ascii="Times New Roman" w:hAnsi="Times New Roman" w:cs="Times New Roman"/>
        </w:rPr>
      </w:pPr>
      <w:r w:rsidRPr="00EA7E24">
        <w:rPr>
          <w:rFonts w:ascii="Times New Roman" w:hAnsi="Times New Roman" w:cs="Times New Roman"/>
          <w:bCs/>
          <w:lang w:val="fr-FR"/>
        </w:rPr>
        <w:t xml:space="preserve"> </w:t>
      </w:r>
      <w:r w:rsidRPr="00EA7E24">
        <w:rPr>
          <w:rFonts w:ascii="Times New Roman" w:hAnsi="Times New Roman" w:cs="Times New Roman"/>
        </w:rPr>
        <w:t xml:space="preserve">Pervukhina-Smith, I., Sforza, R.F.H., Cristofaro, M. </w:t>
      </w:r>
      <w:r w:rsidRPr="00EA7E24">
        <w:rPr>
          <w:rFonts w:ascii="Times New Roman" w:hAnsi="Times New Roman" w:cs="Times New Roman"/>
          <w:i/>
          <w:iCs/>
        </w:rPr>
        <w:t>et al.</w:t>
      </w:r>
      <w:r w:rsidRPr="00EA7E24">
        <w:rPr>
          <w:rFonts w:ascii="Times New Roman" w:hAnsi="Times New Roman" w:cs="Times New Roman"/>
        </w:rPr>
        <w:t xml:space="preserve"> Genetic analysis of invasive populations of </w:t>
      </w:r>
      <w:r w:rsidRPr="00EA7E24">
        <w:rPr>
          <w:rFonts w:ascii="Times New Roman" w:hAnsi="Times New Roman" w:cs="Times New Roman"/>
          <w:i/>
          <w:iCs/>
        </w:rPr>
        <w:t>Ventenata dubia</w:t>
      </w:r>
      <w:r w:rsidRPr="00EA7E24">
        <w:rPr>
          <w:rFonts w:ascii="Times New Roman" w:hAnsi="Times New Roman" w:cs="Times New Roman"/>
        </w:rPr>
        <w:t xml:space="preserve"> (Poaceae): an assessment of propagule pressure and pattern of range expansion in the Western United States. </w:t>
      </w:r>
      <w:r w:rsidRPr="00EA7E24">
        <w:rPr>
          <w:rFonts w:ascii="Times New Roman" w:hAnsi="Times New Roman" w:cs="Times New Roman"/>
          <w:i/>
          <w:iCs/>
        </w:rPr>
        <w:t>Biol Invasions</w:t>
      </w:r>
      <w:r w:rsidRPr="00EA7E24">
        <w:rPr>
          <w:rFonts w:ascii="Times New Roman" w:hAnsi="Times New Roman" w:cs="Times New Roman"/>
        </w:rPr>
        <w:t xml:space="preserve"> </w:t>
      </w:r>
      <w:r w:rsidRPr="00EA7E24">
        <w:rPr>
          <w:rFonts w:ascii="Times New Roman" w:hAnsi="Times New Roman" w:cs="Times New Roman"/>
          <w:b/>
          <w:bCs/>
        </w:rPr>
        <w:t xml:space="preserve">22, </w:t>
      </w:r>
      <w:r w:rsidRPr="00EA7E24">
        <w:rPr>
          <w:rFonts w:ascii="Times New Roman" w:hAnsi="Times New Roman" w:cs="Times New Roman"/>
        </w:rPr>
        <w:t xml:space="preserve">3575–3592 (2020). </w:t>
      </w:r>
      <w:r w:rsidRPr="00596A36">
        <w:rPr>
          <w:rFonts w:ascii="Times New Roman" w:hAnsi="Times New Roman" w:cs="Times New Roman"/>
        </w:rPr>
        <w:t>https://doi.org/10.1007/s10530-020-02341-2</w:t>
      </w:r>
    </w:p>
    <w:p w14:paraId="2AED713C" w14:textId="77777777" w:rsidR="00EA7E24" w:rsidRPr="00EA7E24" w:rsidRDefault="00EA7E24" w:rsidP="00E55126">
      <w:pPr>
        <w:spacing w:before="240"/>
        <w:ind w:left="540" w:hanging="540"/>
        <w:rPr>
          <w:rFonts w:ascii="Times New Roman" w:hAnsi="Times New Roman" w:cs="Times New Roman"/>
          <w:bCs/>
          <w:iCs/>
        </w:rPr>
      </w:pPr>
      <w:r w:rsidRPr="00EA7E24">
        <w:rPr>
          <w:rFonts w:ascii="Times New Roman" w:hAnsi="Times New Roman" w:cs="Times New Roman"/>
          <w:bCs/>
          <w:iCs/>
        </w:rPr>
        <w:t xml:space="preserve">Portman, S.L, Moran, P.J. 2020. Cape-ivy galling fly established and thriving along the California coast. California Invasive Plant Council (Cal-IPC) </w:t>
      </w:r>
      <w:r w:rsidRPr="00EA7E24">
        <w:rPr>
          <w:rFonts w:ascii="Times New Roman" w:hAnsi="Times New Roman" w:cs="Times New Roman"/>
          <w:bCs/>
          <w:i/>
          <w:iCs/>
        </w:rPr>
        <w:t xml:space="preserve">Dispatches </w:t>
      </w:r>
      <w:r w:rsidRPr="006A4322">
        <w:rPr>
          <w:rFonts w:ascii="Times New Roman" w:hAnsi="Times New Roman" w:cs="Times New Roman"/>
          <w:bCs/>
        </w:rPr>
        <w:t>Spring</w:t>
      </w:r>
      <w:r w:rsidRPr="00EA7E24">
        <w:rPr>
          <w:rFonts w:ascii="Times New Roman" w:hAnsi="Times New Roman" w:cs="Times New Roman"/>
          <w:bCs/>
          <w:iCs/>
        </w:rPr>
        <w:t xml:space="preserve"> 2020 28: 8. </w:t>
      </w:r>
    </w:p>
    <w:p w14:paraId="721DD171" w14:textId="77777777" w:rsidR="00EA7E24" w:rsidRPr="00EA7E24" w:rsidRDefault="00EA7E24" w:rsidP="00E55126">
      <w:pPr>
        <w:spacing w:before="240" w:after="120"/>
        <w:ind w:left="450" w:hanging="450"/>
        <w:rPr>
          <w:rFonts w:ascii="Times New Roman" w:hAnsi="Times New Roman" w:cs="Times New Roman"/>
          <w:bCs/>
          <w:color w:val="000000"/>
        </w:rPr>
      </w:pPr>
      <w:r w:rsidRPr="00EA7E24">
        <w:rPr>
          <w:rFonts w:ascii="Times New Roman" w:hAnsi="Times New Roman" w:cs="Times New Roman"/>
          <w:bCs/>
          <w:color w:val="000000"/>
        </w:rPr>
        <w:t xml:space="preserve">Rasplus, J.-Y. Blaimer, B.B., Brady, S., Burks, R., Delvare, G., Fischer, N., Gates, M., Gauthier, N., Gumovsky, A., Hansson, C., Heraty, J.M., Fusu, L., Nidelet, N., Pereira, R., Sane, L., Ubidallah, R. 2020. First phylogenomic hypothesis for Eulophidae (Hymenoptera, Chalcidoidea). </w:t>
      </w:r>
      <w:r w:rsidRPr="00EA7E24">
        <w:rPr>
          <w:rFonts w:ascii="Times New Roman" w:hAnsi="Times New Roman" w:cs="Times New Roman"/>
          <w:bCs/>
          <w:i/>
          <w:iCs/>
          <w:color w:val="000000"/>
        </w:rPr>
        <w:t>Journal of Natural History</w:t>
      </w:r>
      <w:r w:rsidRPr="00EA7E24">
        <w:rPr>
          <w:rFonts w:ascii="Times New Roman" w:hAnsi="Times New Roman" w:cs="Times New Roman"/>
          <w:bCs/>
          <w:color w:val="000000"/>
        </w:rPr>
        <w:t xml:space="preserve"> 54, 597–609.</w:t>
      </w:r>
    </w:p>
    <w:p w14:paraId="7CF8D804" w14:textId="77777777" w:rsidR="00EA7E24" w:rsidRPr="00EA7E24" w:rsidRDefault="00EA7E24" w:rsidP="00E55126">
      <w:pPr>
        <w:spacing w:before="240"/>
        <w:ind w:left="540" w:hanging="540"/>
        <w:rPr>
          <w:rFonts w:ascii="Times New Roman" w:hAnsi="Times New Roman" w:cs="Times New Roman"/>
          <w:bCs/>
          <w:lang w:val="en"/>
        </w:rPr>
      </w:pPr>
      <w:r w:rsidRPr="00EA7E24">
        <w:rPr>
          <w:rFonts w:ascii="Times New Roman" w:hAnsi="Times New Roman" w:cs="Times New Roman"/>
          <w:bCs/>
          <w:lang w:val="en"/>
        </w:rPr>
        <w:t>Rayamajhi, M., Rohrig, E., Tipping, P., Pratt, P.D., Leidi, J. (2020). Allometric equations for the invasive vine air potato (</w:t>
      </w:r>
      <w:r w:rsidRPr="00EA7E24">
        <w:rPr>
          <w:rFonts w:ascii="Times New Roman" w:hAnsi="Times New Roman" w:cs="Times New Roman"/>
          <w:bCs/>
          <w:i/>
          <w:iCs/>
          <w:lang w:val="en"/>
        </w:rPr>
        <w:t>Dioscorea bulbifera</w:t>
      </w:r>
      <w:r w:rsidRPr="00EA7E24">
        <w:rPr>
          <w:rFonts w:ascii="Times New Roman" w:hAnsi="Times New Roman" w:cs="Times New Roman"/>
          <w:bCs/>
          <w:lang w:val="en"/>
        </w:rPr>
        <w:t>) in its exotic range in Florida. </w:t>
      </w:r>
      <w:r w:rsidRPr="00EA7E24">
        <w:rPr>
          <w:rFonts w:ascii="Times New Roman" w:hAnsi="Times New Roman" w:cs="Times New Roman"/>
          <w:bCs/>
          <w:i/>
          <w:lang w:val="en"/>
        </w:rPr>
        <w:t>Inv. Plant Sci. Manage</w:t>
      </w:r>
      <w:r w:rsidRPr="00EA7E24">
        <w:rPr>
          <w:rFonts w:ascii="Times New Roman" w:hAnsi="Times New Roman" w:cs="Times New Roman"/>
          <w:bCs/>
          <w:lang w:val="en"/>
        </w:rPr>
        <w:t xml:space="preserve"> 13: 76-83. doi:10.1017/inp.2020.15. doi:10.1017/inp.2020.15</w:t>
      </w:r>
    </w:p>
    <w:p w14:paraId="718412B4" w14:textId="77777777" w:rsidR="00EA7E24" w:rsidRPr="00EA7E24" w:rsidRDefault="00EA7E24" w:rsidP="00E55126">
      <w:pPr>
        <w:spacing w:before="240"/>
        <w:ind w:left="540" w:hanging="540"/>
        <w:rPr>
          <w:rFonts w:ascii="Times New Roman" w:hAnsi="Times New Roman" w:cs="Times New Roman"/>
          <w:bCs/>
        </w:rPr>
      </w:pPr>
      <w:r w:rsidRPr="00EA7E24">
        <w:rPr>
          <w:rFonts w:ascii="Times New Roman" w:hAnsi="Times New Roman" w:cs="Times New Roman"/>
          <w:bCs/>
          <w:lang w:val="en"/>
        </w:rPr>
        <w:lastRenderedPageBreak/>
        <w:t>Reddy, Angelica M., Paul D. Pratt, Brenda J. Grewell, Nathan E. Harms, Guillermo Cabrera Walsh, M. Cristina Hernández and Ana Faltlhauser. 2020. Host specificity of </w:t>
      </w:r>
      <w:r w:rsidRPr="00EA7E24">
        <w:rPr>
          <w:rFonts w:ascii="Times New Roman" w:hAnsi="Times New Roman" w:cs="Times New Roman"/>
          <w:bCs/>
          <w:i/>
          <w:iCs/>
          <w:lang w:val="en"/>
        </w:rPr>
        <w:t>Liothrips ludwigi</w:t>
      </w:r>
      <w:r w:rsidRPr="00EA7E24">
        <w:rPr>
          <w:rFonts w:ascii="Times New Roman" w:hAnsi="Times New Roman" w:cs="Times New Roman"/>
          <w:bCs/>
          <w:lang w:val="en"/>
        </w:rPr>
        <w:t>, a candidate biological control agent of invasive </w:t>
      </w:r>
      <w:r w:rsidRPr="00EA7E24">
        <w:rPr>
          <w:rFonts w:ascii="Times New Roman" w:hAnsi="Times New Roman" w:cs="Times New Roman"/>
          <w:bCs/>
          <w:i/>
          <w:iCs/>
          <w:lang w:val="en"/>
        </w:rPr>
        <w:t>Ludwigia</w:t>
      </w:r>
      <w:r w:rsidRPr="00EA7E24">
        <w:rPr>
          <w:rFonts w:ascii="Times New Roman" w:hAnsi="Times New Roman" w:cs="Times New Roman"/>
          <w:bCs/>
          <w:lang w:val="en"/>
        </w:rPr>
        <w:t> spp. in the USA, </w:t>
      </w:r>
      <w:r w:rsidRPr="00596A36">
        <w:rPr>
          <w:rFonts w:ascii="Times New Roman" w:hAnsi="Times New Roman" w:cs="Times New Roman"/>
          <w:bCs/>
          <w:i/>
          <w:lang w:val="en"/>
        </w:rPr>
        <w:t>Biocon. Sci. Technol</w:t>
      </w:r>
      <w:r w:rsidRPr="00EA7E24">
        <w:rPr>
          <w:rFonts w:ascii="Times New Roman" w:hAnsi="Times New Roman" w:cs="Times New Roman"/>
          <w:bCs/>
          <w:lang w:val="en"/>
        </w:rPr>
        <w:t>. </w:t>
      </w:r>
      <w:r w:rsidRPr="00EA7E24">
        <w:rPr>
          <w:rFonts w:ascii="Times New Roman" w:hAnsi="Times New Roman" w:cs="Times New Roman"/>
          <w:bCs/>
        </w:rPr>
        <w:t>30: 1268-1274. doi: 10.1080/09583157.2020.1778637</w:t>
      </w:r>
    </w:p>
    <w:p w14:paraId="72CE69F7" w14:textId="77777777" w:rsidR="00EA7E24" w:rsidRPr="00EA7E24" w:rsidRDefault="00EA7E24" w:rsidP="00E55126">
      <w:pPr>
        <w:widowControl w:val="0"/>
        <w:tabs>
          <w:tab w:val="left" w:pos="360"/>
          <w:tab w:val="left" w:pos="1170"/>
          <w:tab w:val="left" w:pos="2160"/>
          <w:tab w:val="left" w:pos="2610"/>
          <w:tab w:val="left" w:pos="3060"/>
          <w:tab w:val="left" w:pos="4320"/>
        </w:tabs>
        <w:suppressAutoHyphens/>
        <w:spacing w:before="240"/>
        <w:ind w:left="360" w:hanging="360"/>
        <w:rPr>
          <w:rFonts w:ascii="Times New Roman" w:hAnsi="Times New Roman" w:cs="Times New Roman"/>
          <w:i/>
          <w:snapToGrid w:val="0"/>
        </w:rPr>
      </w:pPr>
      <w:r w:rsidRPr="00EA7E24">
        <w:rPr>
          <w:rFonts w:ascii="Times New Roman" w:hAnsi="Times New Roman" w:cs="Times New Roman"/>
          <w:snapToGrid w:val="0"/>
        </w:rPr>
        <w:t xml:space="preserve">Rondoni, G., I. Borges, J. Collatz, E. Conti, A. Costamagna, F. Dumont, E.W. Evans, A.A. Grez, A.G. Howe, E. Lucas, J.-E. Maisonhaute, A.O. Soares, T. Zaviezo, M.J.W. Cock.  2020.  Exotic ladybirds for biological control of herbivorous insects – a review.  </w:t>
      </w:r>
      <w:r w:rsidRPr="00EA7E24">
        <w:rPr>
          <w:rFonts w:ascii="Times New Roman" w:hAnsi="Times New Roman" w:cs="Times New Roman"/>
          <w:i/>
          <w:snapToGrid w:val="0"/>
        </w:rPr>
        <w:t>Entomologia Experimentalis et Applicata</w:t>
      </w:r>
      <w:r w:rsidRPr="00EA7E24">
        <w:rPr>
          <w:rFonts w:ascii="Times New Roman" w:hAnsi="Times New Roman" w:cs="Times New Roman"/>
          <w:snapToGrid w:val="0"/>
        </w:rPr>
        <w:t xml:space="preserve">, in press </w:t>
      </w:r>
      <w:r w:rsidRPr="009B43F3">
        <w:rPr>
          <w:rFonts w:ascii="Times New Roman" w:hAnsi="Times New Roman" w:cs="Times New Roman"/>
          <w:snapToGrid w:val="0"/>
        </w:rPr>
        <w:t>[</w:t>
      </w:r>
      <w:r w:rsidRPr="006A4322">
        <w:rPr>
          <w:rFonts w:ascii="Times New Roman" w:hAnsi="Times New Roman" w:cs="Times New Roman"/>
          <w:snapToGrid w:val="0"/>
        </w:rPr>
        <w:t>online publication doi:10.1111/eea.12963</w:t>
      </w:r>
      <w:r w:rsidRPr="009B43F3">
        <w:rPr>
          <w:rFonts w:ascii="Times New Roman" w:hAnsi="Times New Roman" w:cs="Times New Roman"/>
          <w:snapToGrid w:val="0"/>
        </w:rPr>
        <w:t>]</w:t>
      </w:r>
      <w:r w:rsidRPr="00EA7E24">
        <w:rPr>
          <w:rFonts w:ascii="Times New Roman" w:hAnsi="Times New Roman" w:cs="Times New Roman"/>
          <w:i/>
          <w:snapToGrid w:val="0"/>
        </w:rPr>
        <w:t xml:space="preserve"> </w:t>
      </w:r>
    </w:p>
    <w:p w14:paraId="73C41C31" w14:textId="77777777" w:rsidR="00EA7E24" w:rsidRPr="00EA7E24" w:rsidRDefault="00EA7E24" w:rsidP="00E55126">
      <w:pPr>
        <w:spacing w:before="240"/>
        <w:ind w:left="540" w:hanging="450"/>
        <w:rPr>
          <w:rFonts w:ascii="Times New Roman" w:hAnsi="Times New Roman" w:cs="Times New Roman"/>
        </w:rPr>
      </w:pPr>
      <w:r w:rsidRPr="00EA7E24">
        <w:rPr>
          <w:rFonts w:ascii="Times New Roman" w:hAnsi="Times New Roman" w:cs="Times New Roman"/>
        </w:rPr>
        <w:t xml:space="preserve">Smith, L. 2020. A new agent approved for biological control of yellow starthistle. </w:t>
      </w:r>
      <w:r w:rsidRPr="00EA7E24">
        <w:rPr>
          <w:rFonts w:ascii="Times New Roman" w:hAnsi="Times New Roman" w:cs="Times New Roman"/>
          <w:i/>
        </w:rPr>
        <w:t>Western Society of Weed Science Newsletter</w:t>
      </w:r>
      <w:r w:rsidRPr="00EA7E24">
        <w:rPr>
          <w:rFonts w:ascii="Times New Roman" w:hAnsi="Times New Roman" w:cs="Times New Roman"/>
        </w:rPr>
        <w:t xml:space="preserve"> Winter 2020: 6.</w:t>
      </w:r>
    </w:p>
    <w:p w14:paraId="457A808E" w14:textId="77777777" w:rsidR="00EA7E24" w:rsidRPr="00EA7E24" w:rsidRDefault="00EA7E24" w:rsidP="00E55126">
      <w:pPr>
        <w:spacing w:before="240"/>
        <w:ind w:left="540" w:right="43" w:hanging="450"/>
        <w:rPr>
          <w:rFonts w:ascii="Times New Roman" w:hAnsi="Times New Roman" w:cs="Times New Roman"/>
          <w:bCs/>
          <w:lang w:val="en"/>
        </w:rPr>
      </w:pPr>
      <w:r w:rsidRPr="00EA7E24">
        <w:rPr>
          <w:rFonts w:ascii="Times New Roman" w:hAnsi="Times New Roman" w:cs="Times New Roman"/>
          <w:bCs/>
          <w:lang w:val="en"/>
        </w:rPr>
        <w:t>Smith, M. C., Wright, S.A., Brown, B., Purcell, M., Pratt, P.D., Clark, P., Lollis, J.A. 2020. Fundamental host range of </w:t>
      </w:r>
      <w:r w:rsidRPr="00EA7E24">
        <w:rPr>
          <w:rFonts w:ascii="Times New Roman" w:hAnsi="Times New Roman" w:cs="Times New Roman"/>
          <w:bCs/>
          <w:i/>
          <w:iCs/>
          <w:lang w:val="en"/>
        </w:rPr>
        <w:t>Lophodiplosis indentata</w:t>
      </w:r>
      <w:r w:rsidRPr="00EA7E24">
        <w:rPr>
          <w:rFonts w:ascii="Times New Roman" w:hAnsi="Times New Roman" w:cs="Times New Roman"/>
          <w:bCs/>
          <w:lang w:val="en"/>
        </w:rPr>
        <w:t> (Diptera: Cecidomyiidae), the last proposed biological control agent for </w:t>
      </w:r>
      <w:r w:rsidRPr="00EA7E24">
        <w:rPr>
          <w:rFonts w:ascii="Times New Roman" w:hAnsi="Times New Roman" w:cs="Times New Roman"/>
          <w:bCs/>
          <w:i/>
          <w:iCs/>
          <w:lang w:val="en"/>
        </w:rPr>
        <w:t>Melaleuca quinquenervia</w:t>
      </w:r>
      <w:r w:rsidRPr="00EA7E24">
        <w:rPr>
          <w:rFonts w:ascii="Times New Roman" w:hAnsi="Times New Roman" w:cs="Times New Roman"/>
          <w:bCs/>
          <w:lang w:val="en"/>
        </w:rPr>
        <w:t> (Myrtaceae) in Florida, </w:t>
      </w:r>
      <w:r w:rsidRPr="00EA7E24">
        <w:rPr>
          <w:rFonts w:ascii="Times New Roman" w:hAnsi="Times New Roman" w:cs="Times New Roman"/>
          <w:bCs/>
          <w:i/>
          <w:lang w:val="en"/>
        </w:rPr>
        <w:t>Biocon. Science and Technology</w:t>
      </w:r>
      <w:r w:rsidRPr="00EA7E24">
        <w:rPr>
          <w:rFonts w:ascii="Times New Roman" w:hAnsi="Times New Roman" w:cs="Times New Roman"/>
          <w:bCs/>
          <w:lang w:val="en"/>
        </w:rPr>
        <w:t>, 30: 1073-1082. doi:10.1080/09583157.2020.1787345</w:t>
      </w:r>
    </w:p>
    <w:p w14:paraId="07A2B210" w14:textId="77777777" w:rsidR="00EA7E24" w:rsidRPr="00EA7E24" w:rsidRDefault="00EA7E24" w:rsidP="00E55126">
      <w:pPr>
        <w:spacing w:before="240"/>
        <w:ind w:left="540" w:right="43" w:hanging="450"/>
        <w:rPr>
          <w:rFonts w:ascii="Times New Roman" w:hAnsi="Times New Roman" w:cs="Times New Roman"/>
          <w:bCs/>
        </w:rPr>
      </w:pPr>
      <w:r w:rsidRPr="00EA7E24">
        <w:rPr>
          <w:rFonts w:ascii="Times New Roman" w:hAnsi="Times New Roman" w:cs="Times New Roman"/>
          <w:bCs/>
        </w:rPr>
        <w:t>Solis, M. Alma, Paul D. Pratt, Elizabeth Mattison, Jeff Makinson, Matthew Purcell, Min B. Raymaihi, Richard Mally. 2020. </w:t>
      </w:r>
      <w:r w:rsidRPr="00EA7E24">
        <w:rPr>
          <w:rFonts w:ascii="Times New Roman" w:hAnsi="Times New Roman" w:cs="Times New Roman"/>
          <w:bCs/>
          <w:i/>
          <w:iCs/>
        </w:rPr>
        <w:t>Archernis humilis</w:t>
      </w:r>
      <w:r w:rsidRPr="00EA7E24">
        <w:rPr>
          <w:rFonts w:ascii="Times New Roman" w:hAnsi="Times New Roman" w:cs="Times New Roman"/>
          <w:bCs/>
        </w:rPr>
        <w:t> (Swinhoe) (Lepidoptera: Crambidae) Rediscovered Feeding on Skunk Vine (</w:t>
      </w:r>
      <w:r w:rsidRPr="00EA7E24">
        <w:rPr>
          <w:rFonts w:ascii="Times New Roman" w:hAnsi="Times New Roman" w:cs="Times New Roman"/>
          <w:bCs/>
          <w:i/>
          <w:iCs/>
        </w:rPr>
        <w:t>Paederia foetida</w:t>
      </w:r>
      <w:r w:rsidRPr="00EA7E24">
        <w:rPr>
          <w:rFonts w:ascii="Times New Roman" w:hAnsi="Times New Roman" w:cs="Times New Roman"/>
          <w:bCs/>
        </w:rPr>
        <w:t xml:space="preserve"> L.) in Southeast Asia. </w:t>
      </w:r>
      <w:r w:rsidRPr="00EA7E24">
        <w:rPr>
          <w:rFonts w:ascii="Times New Roman" w:hAnsi="Times New Roman" w:cs="Times New Roman"/>
          <w:bCs/>
          <w:i/>
        </w:rPr>
        <w:t>Proceedings of the Entomological Society of Washington</w:t>
      </w:r>
      <w:r w:rsidRPr="00EA7E24">
        <w:rPr>
          <w:rFonts w:ascii="Times New Roman" w:hAnsi="Times New Roman" w:cs="Times New Roman"/>
          <w:bCs/>
        </w:rPr>
        <w:t>, 122(3), 732-749. doi: 10.4289/0013-8797.122.3.732</w:t>
      </w:r>
    </w:p>
    <w:p w14:paraId="0795C790" w14:textId="77777777" w:rsidR="00EA7E24" w:rsidRPr="00EA7E24" w:rsidRDefault="00EA7E24" w:rsidP="00E55126">
      <w:pPr>
        <w:spacing w:before="240"/>
        <w:ind w:left="540" w:right="43" w:hanging="450"/>
        <w:rPr>
          <w:rFonts w:ascii="Times New Roman" w:hAnsi="Times New Roman" w:cs="Times New Roman"/>
          <w:bCs/>
        </w:rPr>
      </w:pPr>
      <w:r w:rsidRPr="00EA7E24">
        <w:rPr>
          <w:rFonts w:ascii="Times New Roman" w:hAnsi="Times New Roman" w:cs="Times New Roman"/>
          <w:bCs/>
        </w:rPr>
        <w:t xml:space="preserve">Soti, P. J.A. Goolsby, A.E. Racelis. 2020. Agricultural and Environmental Weeds of South Texas and their Management. </w:t>
      </w:r>
      <w:r w:rsidRPr="00EA7E24">
        <w:rPr>
          <w:rFonts w:ascii="Times New Roman" w:hAnsi="Times New Roman" w:cs="Times New Roman"/>
          <w:bCs/>
          <w:i/>
        </w:rPr>
        <w:t>Subtropical Agriculture and Environments</w:t>
      </w:r>
      <w:r w:rsidRPr="00EA7E24">
        <w:rPr>
          <w:rFonts w:ascii="Times New Roman" w:hAnsi="Times New Roman" w:cs="Times New Roman"/>
          <w:bCs/>
        </w:rPr>
        <w:t xml:space="preserve"> 71:1-11.</w:t>
      </w:r>
    </w:p>
    <w:p w14:paraId="18159830" w14:textId="77777777" w:rsidR="00EA7E24" w:rsidRPr="00EA7E24" w:rsidRDefault="00EA7E24" w:rsidP="00E55126">
      <w:pPr>
        <w:spacing w:before="240"/>
        <w:ind w:left="450" w:hanging="450"/>
        <w:rPr>
          <w:rFonts w:ascii="Times New Roman" w:hAnsi="Times New Roman" w:cs="Times New Roman"/>
        </w:rPr>
      </w:pPr>
      <w:r w:rsidRPr="00EA7E24">
        <w:rPr>
          <w:rFonts w:ascii="Times New Roman" w:hAnsi="Times New Roman" w:cs="Times New Roman"/>
        </w:rPr>
        <w:t xml:space="preserve">Swaminathan, P., Ohrtman, M., Carinder, A., Deuja, A., Wang, C., Gaskin, J., Fennell, A. and Clay, S., 2020. Water Deficit Transcriptomic Responses Differ in the Invasive </w:t>
      </w:r>
      <w:r w:rsidRPr="005978F0">
        <w:rPr>
          <w:rFonts w:ascii="Times New Roman" w:hAnsi="Times New Roman" w:cs="Times New Roman"/>
          <w:i/>
        </w:rPr>
        <w:t>Tamarix chinensis</w:t>
      </w:r>
      <w:r w:rsidRPr="00EA7E24">
        <w:rPr>
          <w:rFonts w:ascii="Times New Roman" w:hAnsi="Times New Roman" w:cs="Times New Roman"/>
        </w:rPr>
        <w:t xml:space="preserve"> and </w:t>
      </w:r>
      <w:r w:rsidRPr="005978F0">
        <w:rPr>
          <w:rFonts w:ascii="Times New Roman" w:hAnsi="Times New Roman" w:cs="Times New Roman"/>
          <w:i/>
        </w:rPr>
        <w:t>T. ramosissima</w:t>
      </w:r>
      <w:r w:rsidRPr="00EA7E24">
        <w:rPr>
          <w:rFonts w:ascii="Times New Roman" w:hAnsi="Times New Roman" w:cs="Times New Roman"/>
        </w:rPr>
        <w:t xml:space="preserve"> Established in the Southern and Northern United States. </w:t>
      </w:r>
      <w:r w:rsidRPr="00EA7E24">
        <w:rPr>
          <w:rFonts w:ascii="Times New Roman" w:hAnsi="Times New Roman" w:cs="Times New Roman"/>
          <w:i/>
          <w:iCs/>
        </w:rPr>
        <w:t>Plants</w:t>
      </w:r>
      <w:r w:rsidRPr="00EA7E24">
        <w:rPr>
          <w:rFonts w:ascii="Times New Roman" w:hAnsi="Times New Roman" w:cs="Times New Roman"/>
        </w:rPr>
        <w:t xml:space="preserve">, </w:t>
      </w:r>
      <w:r w:rsidRPr="00EA7E24">
        <w:rPr>
          <w:rFonts w:ascii="Times New Roman" w:hAnsi="Times New Roman" w:cs="Times New Roman"/>
          <w:i/>
          <w:iCs/>
        </w:rPr>
        <w:t>9</w:t>
      </w:r>
      <w:r w:rsidRPr="00EA7E24">
        <w:rPr>
          <w:rFonts w:ascii="Times New Roman" w:hAnsi="Times New Roman" w:cs="Times New Roman"/>
        </w:rPr>
        <w:t>(1), p.86.</w:t>
      </w:r>
    </w:p>
    <w:p w14:paraId="0F7C17BF" w14:textId="77777777" w:rsidR="00EA7E24" w:rsidRPr="00EA7E24" w:rsidRDefault="00EA7E24" w:rsidP="00E55126">
      <w:pPr>
        <w:spacing w:before="240"/>
        <w:ind w:left="360" w:right="43" w:hanging="360"/>
        <w:rPr>
          <w:rFonts w:ascii="Times New Roman" w:hAnsi="Times New Roman" w:cs="Times New Roman"/>
        </w:rPr>
      </w:pPr>
      <w:r w:rsidRPr="00EA7E24">
        <w:rPr>
          <w:rFonts w:ascii="Times New Roman" w:hAnsi="Times New Roman" w:cs="Times New Roman"/>
        </w:rPr>
        <w:t xml:space="preserve">Tannières, M., Fowler, S., Manaargadoo-Catin, L., Lange, C., Shaw, R., 2020. First report of 'Candidatus Liberibacter </w:t>
      </w:r>
      <w:r w:rsidRPr="00EA7E24">
        <w:rPr>
          <w:rFonts w:ascii="Times New Roman" w:hAnsi="Times New Roman" w:cs="Times New Roman"/>
          <w:i/>
        </w:rPr>
        <w:t>europaeus</w:t>
      </w:r>
      <w:r w:rsidRPr="00EA7E24">
        <w:rPr>
          <w:rFonts w:ascii="Times New Roman" w:hAnsi="Times New Roman" w:cs="Times New Roman"/>
        </w:rPr>
        <w:t xml:space="preserve">' in the United Kingdom. </w:t>
      </w:r>
      <w:r w:rsidRPr="00EA7E24">
        <w:rPr>
          <w:rFonts w:ascii="Times New Roman" w:hAnsi="Times New Roman" w:cs="Times New Roman"/>
          <w:i/>
        </w:rPr>
        <w:t>New Disease Reports</w:t>
      </w:r>
      <w:r w:rsidRPr="00EA7E24">
        <w:rPr>
          <w:rFonts w:ascii="Times New Roman" w:hAnsi="Times New Roman" w:cs="Times New Roman"/>
        </w:rPr>
        <w:t>. 41</w:t>
      </w:r>
      <w:r w:rsidRPr="00EA7E24">
        <w:rPr>
          <w:rFonts w:ascii="Times New Roman" w:hAnsi="Times New Roman" w:cs="Times New Roman"/>
          <w:b/>
        </w:rPr>
        <w:t>,</w:t>
      </w:r>
      <w:r w:rsidRPr="00EA7E24">
        <w:rPr>
          <w:rFonts w:ascii="Times New Roman" w:hAnsi="Times New Roman" w:cs="Times New Roman"/>
        </w:rPr>
        <w:t xml:space="preserve"> 3-3. </w:t>
      </w:r>
      <w:r w:rsidRPr="005978F0">
        <w:rPr>
          <w:rFonts w:ascii="Times New Roman" w:hAnsi="Times New Roman" w:cs="Times New Roman"/>
        </w:rPr>
        <w:t>http://dx.doi.org/10.5197/j.2044-0588.2020.041.003</w:t>
      </w:r>
      <w:r w:rsidRPr="00EA7E24">
        <w:rPr>
          <w:rFonts w:ascii="Times New Roman" w:hAnsi="Times New Roman" w:cs="Times New Roman"/>
        </w:rPr>
        <w:t>.</w:t>
      </w:r>
    </w:p>
    <w:p w14:paraId="26A7B79B" w14:textId="77777777" w:rsidR="00EA7E24" w:rsidRPr="00EA7E24" w:rsidRDefault="00EA7E24" w:rsidP="00E55126">
      <w:pPr>
        <w:spacing w:before="240" w:line="259" w:lineRule="auto"/>
        <w:ind w:left="360" w:hanging="360"/>
        <w:rPr>
          <w:rFonts w:ascii="Times New Roman" w:hAnsi="Times New Roman" w:cs="Times New Roman"/>
          <w:u w:val="single"/>
        </w:rPr>
      </w:pPr>
      <w:r w:rsidRPr="00EA7E24">
        <w:rPr>
          <w:rFonts w:ascii="Times New Roman" w:hAnsi="Times New Roman" w:cs="Times New Roman"/>
        </w:rPr>
        <w:t xml:space="preserve">Tauber, C. A., Kilpatrick, S. K., &amp; Oswald., J. D. 2020. Larvae of </w:t>
      </w:r>
      <w:r w:rsidRPr="00EA7E24">
        <w:rPr>
          <w:rFonts w:ascii="Times New Roman" w:hAnsi="Times New Roman" w:cs="Times New Roman"/>
          <w:i/>
          <w:iCs/>
        </w:rPr>
        <w:t>Abachrysa eureka</w:t>
      </w:r>
      <w:r w:rsidRPr="00EA7E24">
        <w:rPr>
          <w:rFonts w:ascii="Times New Roman" w:hAnsi="Times New Roman" w:cs="Times New Roman"/>
        </w:rPr>
        <w:t xml:space="preserve"> (Banks) (Neuroptera: Chrysopidae: Belonopterygini): descriptions and a discussion of the evolution of myrmecophily in Chrysopidae. </w:t>
      </w:r>
      <w:r w:rsidRPr="00EA7E24">
        <w:rPr>
          <w:rFonts w:ascii="Times New Roman" w:hAnsi="Times New Roman" w:cs="Times New Roman"/>
          <w:i/>
        </w:rPr>
        <w:t>Zootaxa</w:t>
      </w:r>
      <w:r w:rsidRPr="00EA7E24">
        <w:rPr>
          <w:rFonts w:ascii="Times New Roman" w:hAnsi="Times New Roman" w:cs="Times New Roman"/>
        </w:rPr>
        <w:t xml:space="preserve"> 4789 (2): 481-507. </w:t>
      </w:r>
      <w:hyperlink r:id="rId12" w:tgtFrame="_blank" w:history="1">
        <w:r w:rsidRPr="00EA7E24">
          <w:rPr>
            <w:rFonts w:ascii="Times New Roman" w:hAnsi="Times New Roman" w:cs="Times New Roman"/>
            <w:u w:val="single"/>
          </w:rPr>
          <w:t>https://www.mapress.com/j/zt/article/view/zootaxa.4789.2.7/40023</w:t>
        </w:r>
      </w:hyperlink>
    </w:p>
    <w:p w14:paraId="0B3B7826" w14:textId="77777777" w:rsidR="00EA7E24" w:rsidRPr="00EA7E24" w:rsidRDefault="00EA7E24" w:rsidP="00E55126">
      <w:pPr>
        <w:spacing w:before="240"/>
        <w:ind w:left="540" w:hanging="450"/>
        <w:rPr>
          <w:rFonts w:ascii="Times New Roman" w:hAnsi="Times New Roman" w:cs="Times New Roman"/>
        </w:rPr>
      </w:pPr>
      <w:r w:rsidRPr="00EA7E24">
        <w:rPr>
          <w:rFonts w:ascii="Times New Roman" w:hAnsi="Times New Roman" w:cs="Times New Roman"/>
        </w:rPr>
        <w:t xml:space="preserve">Tofangsazi, N., Hogg, B.N., Hougardy, E., Stokes, K., Pratt, P.D. 2020. Host searching behavior of </w:t>
      </w:r>
      <w:r w:rsidRPr="00EA7E24">
        <w:rPr>
          <w:rFonts w:ascii="Times New Roman" w:hAnsi="Times New Roman" w:cs="Times New Roman"/>
          <w:i/>
        </w:rPr>
        <w:t>Gryon gonikopalense</w:t>
      </w:r>
      <w:r w:rsidRPr="00EA7E24">
        <w:rPr>
          <w:rFonts w:ascii="Times New Roman" w:hAnsi="Times New Roman" w:cs="Times New Roman"/>
        </w:rPr>
        <w:t xml:space="preserve"> and </w:t>
      </w:r>
      <w:r w:rsidRPr="00EA7E24">
        <w:rPr>
          <w:rFonts w:ascii="Times New Roman" w:hAnsi="Times New Roman" w:cs="Times New Roman"/>
          <w:i/>
        </w:rPr>
        <w:t>Trissolcus hyalinipennis</w:t>
      </w:r>
      <w:r w:rsidRPr="00EA7E24">
        <w:rPr>
          <w:rFonts w:ascii="Times New Roman" w:hAnsi="Times New Roman" w:cs="Times New Roman"/>
        </w:rPr>
        <w:t xml:space="preserve"> (Hymenoptera: Scelionidae), two candidate biological control agents for </w:t>
      </w:r>
      <w:r w:rsidRPr="00EA7E24">
        <w:rPr>
          <w:rFonts w:ascii="Times New Roman" w:hAnsi="Times New Roman" w:cs="Times New Roman"/>
          <w:i/>
        </w:rPr>
        <w:t>Bagrada hilaris</w:t>
      </w:r>
      <w:r w:rsidRPr="00EA7E24">
        <w:rPr>
          <w:rFonts w:ascii="Times New Roman" w:hAnsi="Times New Roman" w:cs="Times New Roman"/>
        </w:rPr>
        <w:t xml:space="preserve"> (Hemiptera: Pentatomidae). </w:t>
      </w:r>
      <w:r w:rsidRPr="00EA7E24">
        <w:rPr>
          <w:rFonts w:ascii="Times New Roman" w:hAnsi="Times New Roman" w:cs="Times New Roman"/>
          <w:i/>
        </w:rPr>
        <w:t>Biological Control</w:t>
      </w:r>
      <w:r w:rsidRPr="00EA7E24">
        <w:rPr>
          <w:rFonts w:ascii="Times New Roman" w:hAnsi="Times New Roman" w:cs="Times New Roman"/>
        </w:rPr>
        <w:t xml:space="preserve"> 151: 104397. doi: 10.1016/j.biocontrol.2020.104397</w:t>
      </w:r>
    </w:p>
    <w:p w14:paraId="037CFE2F" w14:textId="77777777" w:rsidR="00EA7E24" w:rsidRPr="00EA7E24" w:rsidRDefault="00EA7E24" w:rsidP="00E55126">
      <w:pPr>
        <w:spacing w:before="240" w:after="120"/>
        <w:ind w:left="450" w:hanging="450"/>
        <w:rPr>
          <w:rFonts w:ascii="Times New Roman" w:hAnsi="Times New Roman" w:cs="Times New Roman"/>
          <w:bCs/>
          <w:color w:val="000000"/>
        </w:rPr>
      </w:pPr>
      <w:r w:rsidRPr="00EA7E24">
        <w:rPr>
          <w:rFonts w:ascii="Times New Roman" w:hAnsi="Times New Roman" w:cs="Times New Roman"/>
          <w:bCs/>
          <w:color w:val="000000"/>
        </w:rPr>
        <w:lastRenderedPageBreak/>
        <w:t xml:space="preserve">Triapitsyn, S., Dominguez, C., Huber, J., Japoshvilli, G., Heraty, J.M. 2020. Morphological and molecular separation between </w:t>
      </w:r>
      <w:r w:rsidRPr="00EA7E24">
        <w:rPr>
          <w:rFonts w:ascii="Times New Roman" w:hAnsi="Times New Roman" w:cs="Times New Roman"/>
          <w:bCs/>
          <w:i/>
          <w:color w:val="000000"/>
        </w:rPr>
        <w:t>Macrocamptoptera grangeri</w:t>
      </w:r>
      <w:r w:rsidRPr="00EA7E24">
        <w:rPr>
          <w:rFonts w:ascii="Times New Roman" w:hAnsi="Times New Roman" w:cs="Times New Roman"/>
          <w:bCs/>
          <w:color w:val="000000"/>
        </w:rPr>
        <w:t xml:space="preserve"> Soyka and </w:t>
      </w:r>
      <w:r w:rsidRPr="00EA7E24">
        <w:rPr>
          <w:rFonts w:ascii="Times New Roman" w:hAnsi="Times New Roman" w:cs="Times New Roman"/>
          <w:bCs/>
          <w:i/>
          <w:color w:val="000000"/>
        </w:rPr>
        <w:t>M. metotars</w:t>
      </w:r>
      <w:r w:rsidRPr="00EA7E24">
        <w:rPr>
          <w:rFonts w:ascii="Times New Roman" w:hAnsi="Times New Roman" w:cs="Times New Roman"/>
          <w:bCs/>
          <w:color w:val="000000"/>
        </w:rPr>
        <w:t xml:space="preserve"> (Girault) (Hymenoptera: Mymaridae). </w:t>
      </w:r>
      <w:r w:rsidRPr="00EA7E24">
        <w:rPr>
          <w:rFonts w:ascii="Times New Roman" w:hAnsi="Times New Roman" w:cs="Times New Roman"/>
          <w:bCs/>
          <w:i/>
          <w:iCs/>
          <w:color w:val="000000"/>
        </w:rPr>
        <w:t>Journal of Natural History</w:t>
      </w:r>
      <w:r w:rsidRPr="00EA7E24">
        <w:rPr>
          <w:rFonts w:ascii="Times New Roman" w:hAnsi="Times New Roman" w:cs="Times New Roman"/>
          <w:bCs/>
          <w:i/>
          <w:color w:val="000000"/>
        </w:rPr>
        <w:t xml:space="preserve"> </w:t>
      </w:r>
      <w:r w:rsidRPr="00EA7E24">
        <w:rPr>
          <w:rFonts w:ascii="Times New Roman" w:hAnsi="Times New Roman" w:cs="Times New Roman"/>
          <w:bCs/>
          <w:color w:val="000000"/>
        </w:rPr>
        <w:t>54, 585–596.</w:t>
      </w:r>
    </w:p>
    <w:p w14:paraId="6D300346" w14:textId="77777777" w:rsidR="00EA7E24" w:rsidRPr="00EA7E24" w:rsidRDefault="00EA7E24" w:rsidP="00E55126">
      <w:pPr>
        <w:spacing w:before="240"/>
        <w:ind w:left="274" w:right="43" w:hanging="274"/>
        <w:rPr>
          <w:rFonts w:ascii="Times New Roman" w:hAnsi="Times New Roman" w:cs="Times New Roman"/>
        </w:rPr>
      </w:pPr>
      <w:r w:rsidRPr="00EA7E24">
        <w:rPr>
          <w:rFonts w:ascii="Times New Roman" w:hAnsi="Times New Roman" w:cs="Times New Roman"/>
        </w:rPr>
        <w:t>Triapitsyn, S., P. F. Rugman-Jones, P. Tretiakov, K. M. Daane</w:t>
      </w:r>
      <w:r w:rsidRPr="00EA7E24">
        <w:rPr>
          <w:rFonts w:ascii="Times New Roman" w:hAnsi="Times New Roman" w:cs="Times New Roman"/>
          <w:b/>
        </w:rPr>
        <w:t xml:space="preserve">, </w:t>
      </w:r>
      <w:r w:rsidRPr="0049113E">
        <w:rPr>
          <w:rStyle w:val="Strong"/>
          <w:rFonts w:ascii="Times New Roman" w:hAnsi="Times New Roman" w:cs="Times New Roman"/>
          <w:b w:val="0"/>
        </w:rPr>
        <w:t>H. Wilson</w:t>
      </w:r>
      <w:r w:rsidRPr="00EA7E24">
        <w:rPr>
          <w:rStyle w:val="Strong"/>
          <w:rFonts w:ascii="Times New Roman" w:hAnsi="Times New Roman" w:cs="Times New Roman"/>
        </w:rPr>
        <w:t>.</w:t>
      </w:r>
      <w:r w:rsidRPr="00EA7E24">
        <w:rPr>
          <w:rFonts w:ascii="Times New Roman" w:hAnsi="Times New Roman" w:cs="Times New Roman"/>
        </w:rPr>
        <w:t xml:space="preserve"> 2020 Reassessment of molecular and morphological variation within the </w:t>
      </w:r>
      <w:r w:rsidRPr="00EA7E24">
        <w:rPr>
          <w:rStyle w:val="Emphasis"/>
          <w:rFonts w:ascii="Times New Roman" w:hAnsi="Times New Roman" w:cs="Times New Roman"/>
        </w:rPr>
        <w:t>Anagrus atomus</w:t>
      </w:r>
      <w:r w:rsidRPr="00EA7E24">
        <w:rPr>
          <w:rFonts w:ascii="Times New Roman" w:hAnsi="Times New Roman" w:cs="Times New Roman"/>
        </w:rPr>
        <w:t xml:space="preserve"> species complex (Hymenoptera: Mymaridae): Egg parasitoids of leafhoppers (Hemiptera: Cicadellidae) in Europe and North America. </w:t>
      </w:r>
      <w:r w:rsidRPr="00EA7E24">
        <w:rPr>
          <w:rStyle w:val="Emphasis"/>
          <w:rFonts w:ascii="Times New Roman" w:hAnsi="Times New Roman" w:cs="Times New Roman"/>
        </w:rPr>
        <w:t>Journal of Natural History</w:t>
      </w:r>
      <w:r w:rsidRPr="00EA7E24">
        <w:rPr>
          <w:rFonts w:ascii="Times New Roman" w:hAnsi="Times New Roman" w:cs="Times New Roman"/>
        </w:rPr>
        <w:t>. doi.org/10.180/00222933.2020.1827073</w:t>
      </w:r>
    </w:p>
    <w:p w14:paraId="65FA8917" w14:textId="77777777" w:rsidR="00EA7E24" w:rsidRPr="00EA7E24" w:rsidRDefault="00EA7E24" w:rsidP="00E55126">
      <w:pPr>
        <w:spacing w:before="240"/>
        <w:ind w:left="360" w:right="43" w:hanging="270"/>
        <w:rPr>
          <w:rFonts w:ascii="Times New Roman" w:hAnsi="Times New Roman" w:cs="Times New Roman"/>
          <w:bCs/>
        </w:rPr>
      </w:pPr>
      <w:r w:rsidRPr="00EA7E24">
        <w:rPr>
          <w:rFonts w:ascii="Times New Roman" w:hAnsi="Times New Roman" w:cs="Times New Roman"/>
          <w:bCs/>
        </w:rPr>
        <w:t>Vacek, A.T, J. A. Goolsby, and R. R. Kariyat. 2020. Development and testing of artificial membranes for rearing of</w:t>
      </w:r>
      <w:r w:rsidRPr="00EA7E24">
        <w:rPr>
          <w:rFonts w:ascii="Times New Roman" w:hAnsi="Times New Roman" w:cs="Times New Roman"/>
          <w:bCs/>
          <w:i/>
          <w:iCs/>
        </w:rPr>
        <w:t xml:space="preserve"> Rhipicephalus microplus</w:t>
      </w:r>
      <w:r w:rsidRPr="00EA7E24">
        <w:rPr>
          <w:rFonts w:ascii="Times New Roman" w:hAnsi="Times New Roman" w:cs="Times New Roman"/>
          <w:bCs/>
        </w:rPr>
        <w:t xml:space="preserve">, the Southern Cattle Fever Tick. </w:t>
      </w:r>
      <w:r w:rsidRPr="00EA7E24">
        <w:rPr>
          <w:rFonts w:ascii="Times New Roman" w:hAnsi="Times New Roman" w:cs="Times New Roman"/>
          <w:bCs/>
          <w:i/>
        </w:rPr>
        <w:t>Subtropical Agriculture and Environments</w:t>
      </w:r>
      <w:r w:rsidRPr="00EA7E24">
        <w:rPr>
          <w:rFonts w:ascii="Times New Roman" w:hAnsi="Times New Roman" w:cs="Times New Roman"/>
          <w:bCs/>
        </w:rPr>
        <w:t>. 71: 59-66.</w:t>
      </w:r>
    </w:p>
    <w:p w14:paraId="576A3083" w14:textId="77777777" w:rsidR="00EA7E24" w:rsidRPr="00EA7E24" w:rsidRDefault="00EA7E24" w:rsidP="00E55126">
      <w:pPr>
        <w:spacing w:before="240"/>
        <w:ind w:left="360" w:right="43" w:hanging="270"/>
        <w:rPr>
          <w:rFonts w:ascii="Times New Roman" w:hAnsi="Times New Roman" w:cs="Times New Roman"/>
          <w:bCs/>
        </w:rPr>
      </w:pPr>
      <w:r w:rsidRPr="00EA7E24">
        <w:rPr>
          <w:rFonts w:ascii="Times New Roman" w:hAnsi="Times New Roman" w:cs="Times New Roman"/>
          <w:bCs/>
        </w:rPr>
        <w:t xml:space="preserve">Vacek, A.T, J. A. Goolsby, P.-A. Calatayud, B. Le Ru, B. Musyoka, and R. R. Kariyat. 2020. Importation and Preliminary Evaluation of the Stem Boring Moth </w:t>
      </w:r>
      <w:r w:rsidRPr="00EA7E24">
        <w:rPr>
          <w:rFonts w:ascii="Times New Roman" w:hAnsi="Times New Roman" w:cs="Times New Roman"/>
          <w:bCs/>
          <w:i/>
          <w:iCs/>
        </w:rPr>
        <w:t>Buakea kaeuae</w:t>
      </w:r>
      <w:r w:rsidRPr="00EA7E24">
        <w:rPr>
          <w:rFonts w:ascii="Times New Roman" w:hAnsi="Times New Roman" w:cs="Times New Roman"/>
          <w:bCs/>
        </w:rPr>
        <w:t xml:space="preserve"> as a Potential Biological Control Agent of Invasive Guineagrass, </w:t>
      </w:r>
      <w:r w:rsidRPr="00EA7E24">
        <w:rPr>
          <w:rFonts w:ascii="Times New Roman" w:hAnsi="Times New Roman" w:cs="Times New Roman"/>
          <w:bCs/>
          <w:i/>
          <w:iCs/>
        </w:rPr>
        <w:t>Megathyrsus maximus</w:t>
      </w:r>
      <w:r w:rsidRPr="00EA7E24">
        <w:rPr>
          <w:rFonts w:ascii="Times New Roman" w:hAnsi="Times New Roman" w:cs="Times New Roman"/>
          <w:bCs/>
        </w:rPr>
        <w:t xml:space="preserve">. </w:t>
      </w:r>
      <w:r w:rsidRPr="00EA7E24">
        <w:rPr>
          <w:rFonts w:ascii="Times New Roman" w:hAnsi="Times New Roman" w:cs="Times New Roman"/>
          <w:bCs/>
          <w:i/>
        </w:rPr>
        <w:t>Southwestern Entomologist</w:t>
      </w:r>
      <w:r w:rsidRPr="00EA7E24">
        <w:rPr>
          <w:rFonts w:ascii="Times New Roman" w:hAnsi="Times New Roman" w:cs="Times New Roman"/>
          <w:bCs/>
        </w:rPr>
        <w:t xml:space="preserve"> (In press).</w:t>
      </w:r>
    </w:p>
    <w:p w14:paraId="1FD406C8" w14:textId="77777777" w:rsidR="00EA7E24" w:rsidRPr="00EA7E24" w:rsidRDefault="00EA7E24" w:rsidP="00E55126">
      <w:pPr>
        <w:spacing w:before="240"/>
        <w:ind w:left="274" w:right="43" w:hanging="274"/>
        <w:rPr>
          <w:rStyle w:val="Hyperlink"/>
          <w:rFonts w:ascii="Times New Roman" w:hAnsi="Times New Roman" w:cs="Times New Roman"/>
        </w:rPr>
      </w:pPr>
      <w:r w:rsidRPr="00EA7E24">
        <w:rPr>
          <w:rFonts w:ascii="Times New Roman" w:hAnsi="Times New Roman" w:cs="Times New Roman"/>
        </w:rPr>
        <w:t xml:space="preserve">Vyas DK, Paul RL, Gates MW, Kubik T, Harvey JA, Kondratieff BC, Ode PJ.  2020.  Shared enemies exert differential mortality on two competing parasitic wasps. </w:t>
      </w:r>
      <w:r w:rsidRPr="00EA7E24">
        <w:rPr>
          <w:rFonts w:ascii="Times New Roman" w:hAnsi="Times New Roman" w:cs="Times New Roman"/>
          <w:i/>
        </w:rPr>
        <w:t xml:space="preserve"> Basic and Applied Ecology</w:t>
      </w:r>
      <w:r w:rsidRPr="00EA7E24">
        <w:rPr>
          <w:rFonts w:ascii="Times New Roman" w:hAnsi="Times New Roman" w:cs="Times New Roman"/>
        </w:rPr>
        <w:t xml:space="preserve"> 47: 107-119.  </w:t>
      </w:r>
      <w:r w:rsidRPr="0049113E">
        <w:rPr>
          <w:rFonts w:ascii="Times New Roman" w:hAnsi="Times New Roman" w:cs="Times New Roman"/>
        </w:rPr>
        <w:t>https://doi.org/10.1016/j.baae.2020.04.007</w:t>
      </w:r>
    </w:p>
    <w:p w14:paraId="2414DD6E" w14:textId="77777777" w:rsidR="00EA7E24" w:rsidRPr="00EA7E24" w:rsidRDefault="00EA7E24" w:rsidP="00E55126">
      <w:pPr>
        <w:spacing w:before="240" w:afterLines="60" w:after="144"/>
        <w:ind w:left="288" w:hanging="288"/>
        <w:rPr>
          <w:rFonts w:ascii="Times New Roman" w:hAnsi="Times New Roman" w:cs="Times New Roman"/>
          <w:iCs/>
          <w:shd w:val="clear" w:color="auto" w:fill="FFFFFF"/>
        </w:rPr>
      </w:pPr>
      <w:r w:rsidRPr="00EA7E24">
        <w:rPr>
          <w:rFonts w:ascii="Times New Roman" w:hAnsi="Times New Roman" w:cs="Times New Roman"/>
          <w:iCs/>
          <w:shd w:val="clear" w:color="auto" w:fill="FFFFFF"/>
        </w:rPr>
        <w:t>Wyckhuys, K.A.G., Lu, Y.H., Zhou, W.W., Cock, M.J.W., Naranjo, S.E., Fereti, A., Williams, F.E., Furlong, M.J., 2020. Ecological pest control fortifies agricultural growth in Asia–Pacific economies.</w:t>
      </w:r>
      <w:r w:rsidRPr="00EA7E24">
        <w:rPr>
          <w:rStyle w:val="apple-converted-space"/>
          <w:rFonts w:ascii="Times New Roman" w:hAnsi="Times New Roman" w:cs="Times New Roman"/>
          <w:iCs/>
          <w:shd w:val="clear" w:color="auto" w:fill="FFFFFF"/>
        </w:rPr>
        <w:t xml:space="preserve"> </w:t>
      </w:r>
      <w:r w:rsidRPr="00EA7E24">
        <w:rPr>
          <w:rFonts w:ascii="Times New Roman" w:hAnsi="Times New Roman" w:cs="Times New Roman"/>
          <w:i/>
          <w:iCs/>
          <w:shd w:val="clear" w:color="auto" w:fill="FFFFFF"/>
        </w:rPr>
        <w:t>Nature Ecology and Evolution.</w:t>
      </w:r>
      <w:r w:rsidRPr="00EA7E24">
        <w:rPr>
          <w:rFonts w:ascii="Times New Roman" w:hAnsi="Times New Roman" w:cs="Times New Roman"/>
          <w:iCs/>
          <w:shd w:val="clear" w:color="auto" w:fill="FFFFFF"/>
        </w:rPr>
        <w:t xml:space="preserve"> </w:t>
      </w:r>
      <w:r w:rsidRPr="0049113E">
        <w:rPr>
          <w:rFonts w:ascii="Times New Roman" w:hAnsi="Times New Roman" w:cs="Times New Roman"/>
          <w:iCs/>
          <w:shd w:val="clear" w:color="auto" w:fill="FFFFFF"/>
        </w:rPr>
        <w:t>https://doi.org/10.1038/s41559-020-01294-y</w:t>
      </w:r>
    </w:p>
    <w:p w14:paraId="4F7F9655" w14:textId="77777777" w:rsidR="00EA7E24" w:rsidRPr="00EA7E24" w:rsidRDefault="00EA7E24" w:rsidP="00E55126">
      <w:pPr>
        <w:spacing w:before="240"/>
        <w:ind w:left="360" w:right="43" w:hanging="360"/>
        <w:rPr>
          <w:rStyle w:val="Hyperlink"/>
          <w:rFonts w:ascii="Times New Roman" w:hAnsi="Times New Roman" w:cs="Times New Roman"/>
          <w:bCs/>
        </w:rPr>
      </w:pPr>
      <w:r w:rsidRPr="00EA7E24">
        <w:rPr>
          <w:rFonts w:ascii="Times New Roman" w:hAnsi="Times New Roman" w:cs="Times New Roman"/>
          <w:bCs/>
          <w:lang w:val="it-IT"/>
        </w:rPr>
        <w:t xml:space="preserve">Zapponi, L., Bon, M. C., Fouani, J. M., Anfora, G., Schmidt, S., &amp; Falagiarda, M. 2020. </w:t>
      </w:r>
      <w:r w:rsidRPr="00EA7E24">
        <w:rPr>
          <w:rFonts w:ascii="Times New Roman" w:hAnsi="Times New Roman" w:cs="Times New Roman"/>
          <w:bCs/>
        </w:rPr>
        <w:t xml:space="preserve">Assemblage of the Egg Parasitoids of the Invasive Stink Bug </w:t>
      </w:r>
      <w:r w:rsidRPr="00EA7E24">
        <w:rPr>
          <w:rFonts w:ascii="Times New Roman" w:hAnsi="Times New Roman" w:cs="Times New Roman"/>
          <w:bCs/>
          <w:i/>
        </w:rPr>
        <w:t>Halyomorpha halys</w:t>
      </w:r>
      <w:r w:rsidRPr="00EA7E24">
        <w:rPr>
          <w:rFonts w:ascii="Times New Roman" w:hAnsi="Times New Roman" w:cs="Times New Roman"/>
          <w:bCs/>
        </w:rPr>
        <w:t xml:space="preserve">: Insights on Plant Host Associations. </w:t>
      </w:r>
      <w:r w:rsidRPr="00EA7E24">
        <w:rPr>
          <w:rFonts w:ascii="Times New Roman" w:hAnsi="Times New Roman" w:cs="Times New Roman"/>
          <w:bCs/>
          <w:i/>
        </w:rPr>
        <w:t>Insects,</w:t>
      </w:r>
      <w:r w:rsidRPr="00EA7E24">
        <w:rPr>
          <w:rFonts w:ascii="Times New Roman" w:hAnsi="Times New Roman" w:cs="Times New Roman"/>
          <w:bCs/>
        </w:rPr>
        <w:t xml:space="preserve"> 11(9), 588. </w:t>
      </w:r>
      <w:r w:rsidRPr="0049113E">
        <w:rPr>
          <w:rFonts w:ascii="Times New Roman" w:hAnsi="Times New Roman" w:cs="Times New Roman"/>
          <w:bCs/>
        </w:rPr>
        <w:t>https://doi.org/10.3390/insects11090588</w:t>
      </w:r>
    </w:p>
    <w:p w14:paraId="6CB71EC2" w14:textId="77777777" w:rsidR="008C2DEB" w:rsidRDefault="008C2DEB" w:rsidP="002124C7">
      <w:pPr>
        <w:jc w:val="center"/>
        <w:rPr>
          <w:b/>
          <w:bCs/>
          <w:color w:val="0000FF"/>
          <w:sz w:val="40"/>
          <w:szCs w:val="32"/>
        </w:rPr>
      </w:pPr>
    </w:p>
    <w:p w14:paraId="4823D730" w14:textId="77777777" w:rsidR="008C2DEB" w:rsidRDefault="008C2DEB" w:rsidP="00EA7E24">
      <w:pPr>
        <w:rPr>
          <w:b/>
          <w:bCs/>
          <w:color w:val="0000FF"/>
          <w:sz w:val="40"/>
          <w:szCs w:val="32"/>
        </w:rPr>
      </w:pPr>
    </w:p>
    <w:p w14:paraId="220316B2" w14:textId="77777777" w:rsidR="008C2DEB" w:rsidRDefault="008C2DEB" w:rsidP="002124C7">
      <w:pPr>
        <w:jc w:val="center"/>
        <w:rPr>
          <w:b/>
          <w:bCs/>
          <w:color w:val="0000FF"/>
          <w:sz w:val="40"/>
          <w:szCs w:val="32"/>
        </w:rPr>
      </w:pPr>
    </w:p>
    <w:p w14:paraId="6B8A5E5D" w14:textId="77777777" w:rsidR="008C2DEB" w:rsidRDefault="008C2DEB" w:rsidP="002124C7">
      <w:pPr>
        <w:jc w:val="center"/>
        <w:rPr>
          <w:b/>
          <w:bCs/>
          <w:color w:val="0000FF"/>
          <w:sz w:val="40"/>
          <w:szCs w:val="32"/>
        </w:rPr>
      </w:pPr>
    </w:p>
    <w:p w14:paraId="3652FC5D" w14:textId="77777777" w:rsidR="008C2DEB" w:rsidRDefault="008C2DEB" w:rsidP="002124C7">
      <w:pPr>
        <w:jc w:val="center"/>
        <w:rPr>
          <w:b/>
          <w:bCs/>
          <w:color w:val="0000FF"/>
          <w:sz w:val="40"/>
          <w:szCs w:val="32"/>
        </w:rPr>
      </w:pPr>
    </w:p>
    <w:p w14:paraId="28A848E3" w14:textId="77777777" w:rsidR="00EA7E24" w:rsidRDefault="00EA7E24">
      <w:pPr>
        <w:autoSpaceDE/>
        <w:autoSpaceDN/>
        <w:adjustRightInd/>
        <w:rPr>
          <w:b/>
          <w:bCs/>
          <w:color w:val="0000FF"/>
          <w:sz w:val="40"/>
          <w:szCs w:val="32"/>
        </w:rPr>
      </w:pPr>
      <w:r>
        <w:rPr>
          <w:b/>
          <w:bCs/>
          <w:color w:val="0000FF"/>
          <w:sz w:val="40"/>
          <w:szCs w:val="32"/>
        </w:rPr>
        <w:br w:type="page"/>
      </w:r>
    </w:p>
    <w:p w14:paraId="5B0102C8" w14:textId="77777777" w:rsidR="008C2DEB" w:rsidRDefault="008C2DEB" w:rsidP="002124C7">
      <w:pPr>
        <w:jc w:val="center"/>
        <w:rPr>
          <w:b/>
          <w:bCs/>
          <w:color w:val="0000FF"/>
          <w:sz w:val="40"/>
          <w:szCs w:val="32"/>
        </w:rPr>
      </w:pPr>
    </w:p>
    <w:p w14:paraId="50D49616" w14:textId="77777777" w:rsidR="002124C7" w:rsidRPr="00C673CD" w:rsidRDefault="00925C29" w:rsidP="002124C7">
      <w:pPr>
        <w:jc w:val="center"/>
        <w:rPr>
          <w:rFonts w:ascii="Times New Roman" w:hAnsi="Times New Roman" w:cs="Times New Roman"/>
          <w:b/>
          <w:bCs/>
          <w:color w:val="0000FF"/>
          <w:sz w:val="28"/>
          <w:szCs w:val="32"/>
        </w:rPr>
      </w:pPr>
      <w:r w:rsidRPr="00C673CD">
        <w:rPr>
          <w:rFonts w:ascii="Times New Roman" w:hAnsi="Times New Roman" w:cs="Times New Roman"/>
          <w:b/>
          <w:bCs/>
          <w:color w:val="0000FF"/>
          <w:sz w:val="28"/>
          <w:szCs w:val="32"/>
        </w:rPr>
        <w:t>W4</w:t>
      </w:r>
      <w:r w:rsidR="000B6CAB" w:rsidRPr="00C673CD">
        <w:rPr>
          <w:rFonts w:ascii="Times New Roman" w:hAnsi="Times New Roman" w:cs="Times New Roman"/>
          <w:b/>
          <w:bCs/>
          <w:color w:val="0000FF"/>
          <w:sz w:val="28"/>
          <w:szCs w:val="32"/>
        </w:rPr>
        <w:t>185 Target Pest Groups</w:t>
      </w:r>
      <w:r w:rsidR="00805766">
        <w:rPr>
          <w:rFonts w:ascii="Times New Roman" w:hAnsi="Times New Roman" w:cs="Times New Roman"/>
          <w:b/>
          <w:bCs/>
          <w:color w:val="0000FF"/>
          <w:sz w:val="28"/>
          <w:szCs w:val="32"/>
        </w:rPr>
        <w:t xml:space="preserve"> for 2020</w:t>
      </w:r>
    </w:p>
    <w:p w14:paraId="068EA542" w14:textId="77777777" w:rsidR="00085C54" w:rsidRPr="00C673CD" w:rsidRDefault="00085C54" w:rsidP="002124C7">
      <w:pPr>
        <w:jc w:val="center"/>
        <w:rPr>
          <w:b/>
          <w:bCs/>
          <w:color w:val="0000FF"/>
        </w:rPr>
      </w:pPr>
    </w:p>
    <w:p w14:paraId="29669198" w14:textId="77777777" w:rsidR="000B6CAB" w:rsidRPr="00932500" w:rsidRDefault="000B6CAB" w:rsidP="000B6CAB">
      <w:pPr>
        <w:rPr>
          <w:color w:val="000000"/>
        </w:rPr>
      </w:pPr>
    </w:p>
    <w:p w14:paraId="5EEC4C08" w14:textId="77777777" w:rsidR="00C673CD" w:rsidRPr="00583941" w:rsidRDefault="00C673CD" w:rsidP="00C673CD">
      <w:pPr>
        <w:jc w:val="center"/>
        <w:rPr>
          <w:rFonts w:ascii="Times New Roman" w:hAnsi="Times New Roman" w:cs="Times New Roman"/>
          <w:b/>
          <w:bCs/>
          <w:color w:val="000000"/>
        </w:rPr>
      </w:pPr>
      <w:r w:rsidRPr="00583941">
        <w:rPr>
          <w:rFonts w:ascii="Times New Roman" w:hAnsi="Times New Roman" w:cs="Times New Roman"/>
          <w:b/>
          <w:bCs/>
          <w:color w:val="000000"/>
        </w:rPr>
        <w:t>Arthropod Pests</w:t>
      </w:r>
    </w:p>
    <w:p w14:paraId="2A2DCA9D" w14:textId="77777777" w:rsidR="00C673CD" w:rsidRPr="00583941" w:rsidRDefault="00C673CD" w:rsidP="00C673CD">
      <w:pPr>
        <w:rPr>
          <w:rFonts w:ascii="Times New Roman" w:hAnsi="Times New Roman" w:cs="Times New Roman"/>
          <w:color w:val="000000"/>
        </w:rPr>
      </w:pPr>
    </w:p>
    <w:p w14:paraId="39C2BE9B" w14:textId="77777777" w:rsidR="00C673CD" w:rsidRPr="00583941" w:rsidRDefault="00C673CD" w:rsidP="00C673CD">
      <w:pPr>
        <w:tabs>
          <w:tab w:val="left" w:pos="720"/>
          <w:tab w:val="left" w:pos="1440"/>
        </w:tabs>
        <w:ind w:left="1440" w:hanging="1440"/>
        <w:rPr>
          <w:rFonts w:ascii="Times New Roman" w:hAnsi="Times New Roman" w:cs="Times New Roman"/>
          <w:color w:val="000000"/>
        </w:rPr>
      </w:pPr>
      <w:r w:rsidRPr="00583941">
        <w:rPr>
          <w:rFonts w:ascii="Times New Roman" w:hAnsi="Times New Roman" w:cs="Times New Roman"/>
          <w:color w:val="000000"/>
        </w:rPr>
        <w:t>Aphids:</w:t>
      </w:r>
      <w:r w:rsidRPr="00583941">
        <w:rPr>
          <w:rFonts w:ascii="Times New Roman" w:hAnsi="Times New Roman" w:cs="Times New Roman"/>
          <w:color w:val="000000"/>
        </w:rPr>
        <w:tab/>
        <w:t xml:space="preserve">(1) </w:t>
      </w:r>
      <w:r w:rsidRPr="00583941">
        <w:rPr>
          <w:rFonts w:ascii="Times New Roman" w:hAnsi="Times New Roman" w:cs="Times New Roman"/>
          <w:i/>
          <w:iCs/>
          <w:color w:val="000000"/>
        </w:rPr>
        <w:t>Acyrthosiphon pisum</w:t>
      </w:r>
      <w:r w:rsidRPr="00583941">
        <w:rPr>
          <w:rFonts w:ascii="Times New Roman" w:hAnsi="Times New Roman" w:cs="Times New Roman"/>
          <w:color w:val="000000"/>
        </w:rPr>
        <w:t xml:space="preserve">, (2) </w:t>
      </w:r>
      <w:r w:rsidRPr="00583941">
        <w:rPr>
          <w:rFonts w:ascii="Times New Roman" w:hAnsi="Times New Roman" w:cs="Times New Roman"/>
          <w:i/>
          <w:iCs/>
          <w:color w:val="000000"/>
        </w:rPr>
        <w:t xml:space="preserve">Aphis craccivora, </w:t>
      </w:r>
      <w:r w:rsidRPr="00583941">
        <w:rPr>
          <w:rFonts w:ascii="Times New Roman" w:hAnsi="Times New Roman" w:cs="Times New Roman"/>
          <w:color w:val="000000"/>
        </w:rPr>
        <w:t xml:space="preserve">(3) </w:t>
      </w:r>
      <w:r w:rsidRPr="00583941">
        <w:rPr>
          <w:rFonts w:ascii="Times New Roman" w:hAnsi="Times New Roman" w:cs="Times New Roman"/>
          <w:i/>
          <w:iCs/>
          <w:color w:val="000000"/>
        </w:rPr>
        <w:t>Aphis gossypii</w:t>
      </w:r>
      <w:r w:rsidRPr="00583941">
        <w:rPr>
          <w:rFonts w:ascii="Times New Roman" w:hAnsi="Times New Roman" w:cs="Times New Roman"/>
          <w:color w:val="000000"/>
        </w:rPr>
        <w:t xml:space="preserve">, </w:t>
      </w:r>
      <w:r w:rsidRPr="00583941">
        <w:rPr>
          <w:rFonts w:ascii="Times New Roman" w:hAnsi="Times New Roman" w:cs="Times New Roman"/>
          <w:color w:val="000000"/>
        </w:rPr>
        <w:softHyphen/>
      </w:r>
      <w:r w:rsidRPr="00583941">
        <w:rPr>
          <w:rFonts w:ascii="Times New Roman" w:hAnsi="Times New Roman" w:cs="Times New Roman"/>
          <w:color w:val="000000"/>
        </w:rPr>
        <w:softHyphen/>
      </w:r>
      <w:r w:rsidRPr="00583941">
        <w:rPr>
          <w:rFonts w:ascii="Times New Roman" w:hAnsi="Times New Roman" w:cs="Times New Roman"/>
          <w:color w:val="000000"/>
        </w:rPr>
        <w:softHyphen/>
        <w:t>(4)</w:t>
      </w:r>
      <w:r w:rsidRPr="00583941">
        <w:rPr>
          <w:rFonts w:ascii="Times New Roman" w:hAnsi="Times New Roman" w:cs="Times New Roman"/>
          <w:i/>
          <w:iCs/>
          <w:color w:val="000000"/>
        </w:rPr>
        <w:t xml:space="preserve"> Melanocallis caryaefoliae</w:t>
      </w:r>
      <w:r w:rsidRPr="00583941">
        <w:rPr>
          <w:rFonts w:ascii="Times New Roman" w:hAnsi="Times New Roman" w:cs="Times New Roman"/>
          <w:color w:val="000000"/>
        </w:rPr>
        <w:t xml:space="preserve">, (5) </w:t>
      </w:r>
      <w:r w:rsidRPr="00583941">
        <w:rPr>
          <w:rFonts w:ascii="Times New Roman" w:hAnsi="Times New Roman" w:cs="Times New Roman"/>
          <w:i/>
          <w:iCs/>
          <w:color w:val="000000"/>
        </w:rPr>
        <w:t>Monellia caryella</w:t>
      </w:r>
      <w:r w:rsidRPr="00583941">
        <w:rPr>
          <w:rFonts w:ascii="Times New Roman" w:hAnsi="Times New Roman" w:cs="Times New Roman"/>
          <w:color w:val="000000"/>
        </w:rPr>
        <w:t xml:space="preserve">, (6) </w:t>
      </w:r>
      <w:r w:rsidRPr="00583941">
        <w:rPr>
          <w:rFonts w:ascii="Times New Roman" w:hAnsi="Times New Roman" w:cs="Times New Roman"/>
          <w:i/>
          <w:iCs/>
          <w:color w:val="000000"/>
        </w:rPr>
        <w:t>Monelliopsis pecanis</w:t>
      </w:r>
      <w:r w:rsidRPr="00583941">
        <w:rPr>
          <w:rFonts w:ascii="Times New Roman" w:hAnsi="Times New Roman" w:cs="Times New Roman"/>
          <w:color w:val="000000"/>
        </w:rPr>
        <w:t xml:space="preserve">, (7) </w:t>
      </w:r>
      <w:r w:rsidRPr="00583941">
        <w:rPr>
          <w:rFonts w:ascii="Times New Roman" w:hAnsi="Times New Roman" w:cs="Times New Roman"/>
          <w:i/>
          <w:color w:val="000000"/>
        </w:rPr>
        <w:t>Myzocallis</w:t>
      </w:r>
      <w:r w:rsidRPr="00583941">
        <w:rPr>
          <w:rFonts w:ascii="Times New Roman" w:hAnsi="Times New Roman" w:cs="Times New Roman"/>
          <w:color w:val="000000"/>
        </w:rPr>
        <w:t xml:space="preserve"> </w:t>
      </w:r>
      <w:r w:rsidRPr="00583941">
        <w:rPr>
          <w:rFonts w:ascii="Times New Roman" w:hAnsi="Times New Roman" w:cs="Times New Roman"/>
          <w:i/>
          <w:color w:val="000000"/>
        </w:rPr>
        <w:t xml:space="preserve">walshii, </w:t>
      </w:r>
      <w:r w:rsidRPr="00583941">
        <w:rPr>
          <w:rFonts w:ascii="Times New Roman" w:hAnsi="Times New Roman" w:cs="Times New Roman"/>
          <w:color w:val="000000"/>
        </w:rPr>
        <w:t xml:space="preserve">(8) </w:t>
      </w:r>
      <w:r w:rsidRPr="00583941">
        <w:rPr>
          <w:rFonts w:ascii="Times New Roman" w:hAnsi="Times New Roman" w:cs="Times New Roman"/>
          <w:i/>
          <w:color w:val="000000"/>
        </w:rPr>
        <w:t>Myzus</w:t>
      </w:r>
      <w:r w:rsidRPr="00583941">
        <w:rPr>
          <w:rFonts w:ascii="Times New Roman" w:hAnsi="Times New Roman" w:cs="Times New Roman"/>
          <w:color w:val="000000"/>
        </w:rPr>
        <w:t xml:space="preserve"> </w:t>
      </w:r>
      <w:r w:rsidRPr="00583941">
        <w:rPr>
          <w:rFonts w:ascii="Times New Roman" w:hAnsi="Times New Roman" w:cs="Times New Roman"/>
          <w:i/>
          <w:color w:val="000000"/>
        </w:rPr>
        <w:t xml:space="preserve">persicae, </w:t>
      </w:r>
      <w:r w:rsidRPr="00583941">
        <w:rPr>
          <w:rFonts w:ascii="Times New Roman" w:hAnsi="Times New Roman" w:cs="Times New Roman"/>
          <w:color w:val="000000"/>
        </w:rPr>
        <w:t xml:space="preserve">(9) </w:t>
      </w:r>
      <w:r w:rsidRPr="00583941">
        <w:rPr>
          <w:rFonts w:ascii="Times New Roman" w:hAnsi="Times New Roman" w:cs="Times New Roman"/>
          <w:i/>
          <w:iCs/>
          <w:color w:val="000000"/>
        </w:rPr>
        <w:t>Pentalonia nigronervosa</w:t>
      </w:r>
      <w:r w:rsidRPr="00583941">
        <w:rPr>
          <w:rFonts w:ascii="Times New Roman" w:hAnsi="Times New Roman" w:cs="Times New Roman"/>
          <w:color w:val="000000"/>
        </w:rPr>
        <w:t xml:space="preserve">, (10) </w:t>
      </w:r>
      <w:r w:rsidRPr="00583941">
        <w:rPr>
          <w:rFonts w:ascii="Times New Roman" w:hAnsi="Times New Roman" w:cs="Times New Roman"/>
          <w:i/>
          <w:iCs/>
          <w:color w:val="000000"/>
        </w:rPr>
        <w:t>Toxoptera citricida</w:t>
      </w:r>
      <w:r w:rsidRPr="00583941">
        <w:rPr>
          <w:rFonts w:ascii="Times New Roman" w:hAnsi="Times New Roman" w:cs="Times New Roman"/>
          <w:color w:val="000000"/>
        </w:rPr>
        <w:t xml:space="preserve">, (11) </w:t>
      </w:r>
      <w:r w:rsidRPr="00583941">
        <w:rPr>
          <w:rFonts w:ascii="Times New Roman" w:hAnsi="Times New Roman" w:cs="Times New Roman"/>
          <w:i/>
          <w:color w:val="000000"/>
        </w:rPr>
        <w:t>Diuraphis noxia,</w:t>
      </w:r>
      <w:r w:rsidRPr="00583941">
        <w:rPr>
          <w:rFonts w:ascii="Times New Roman" w:hAnsi="Times New Roman" w:cs="Times New Roman"/>
          <w:color w:val="000000"/>
        </w:rPr>
        <w:t xml:space="preserve"> (12) Unspecified species</w:t>
      </w:r>
    </w:p>
    <w:p w14:paraId="7F17046A" w14:textId="77777777" w:rsidR="00C673CD" w:rsidRPr="00583941" w:rsidRDefault="00C673CD" w:rsidP="00C673CD">
      <w:pPr>
        <w:tabs>
          <w:tab w:val="left" w:pos="720"/>
          <w:tab w:val="left" w:pos="1440"/>
        </w:tabs>
        <w:ind w:left="1440" w:hanging="1440"/>
        <w:rPr>
          <w:rFonts w:ascii="Times New Roman" w:hAnsi="Times New Roman" w:cs="Times New Roman"/>
          <w:color w:val="000000"/>
        </w:rPr>
      </w:pPr>
    </w:p>
    <w:p w14:paraId="31115AFB" w14:textId="77777777" w:rsidR="00C673CD" w:rsidRPr="00583941" w:rsidRDefault="00C673CD" w:rsidP="00C673CD">
      <w:pPr>
        <w:tabs>
          <w:tab w:val="left" w:pos="720"/>
          <w:tab w:val="left" w:pos="1440"/>
        </w:tabs>
        <w:ind w:left="1440" w:hanging="1440"/>
        <w:rPr>
          <w:rFonts w:ascii="Times New Roman" w:hAnsi="Times New Roman" w:cs="Times New Roman"/>
          <w:color w:val="000000"/>
        </w:rPr>
      </w:pPr>
      <w:r w:rsidRPr="00583941">
        <w:rPr>
          <w:rFonts w:ascii="Times New Roman" w:hAnsi="Times New Roman" w:cs="Times New Roman"/>
          <w:color w:val="000000"/>
        </w:rPr>
        <w:t>Beetles:</w:t>
      </w:r>
      <w:r w:rsidRPr="00583941">
        <w:rPr>
          <w:rFonts w:ascii="Times New Roman" w:hAnsi="Times New Roman" w:cs="Times New Roman"/>
          <w:color w:val="000000"/>
        </w:rPr>
        <w:tab/>
      </w:r>
      <w:r w:rsidRPr="00583941">
        <w:rPr>
          <w:rFonts w:ascii="Times New Roman" w:hAnsi="Times New Roman" w:cs="Times New Roman"/>
          <w:iCs/>
          <w:color w:val="000000"/>
        </w:rPr>
        <w:t>(1)</w:t>
      </w:r>
      <w:r w:rsidRPr="00583941">
        <w:rPr>
          <w:rFonts w:ascii="Times New Roman" w:hAnsi="Times New Roman" w:cs="Times New Roman"/>
          <w:i/>
          <w:iCs/>
          <w:color w:val="000000"/>
        </w:rPr>
        <w:t xml:space="preserve"> Ceutorhynchus obstrictus, </w:t>
      </w:r>
      <w:r w:rsidRPr="00583941">
        <w:rPr>
          <w:rFonts w:ascii="Times New Roman" w:hAnsi="Times New Roman" w:cs="Times New Roman"/>
          <w:iCs/>
          <w:color w:val="000000"/>
        </w:rPr>
        <w:t>(2)</w:t>
      </w:r>
      <w:r w:rsidRPr="00583941">
        <w:rPr>
          <w:rFonts w:ascii="Times New Roman" w:hAnsi="Times New Roman" w:cs="Times New Roman"/>
          <w:i/>
          <w:color w:val="000000"/>
        </w:rPr>
        <w:t xml:space="preserve"> Diabrotica virgifera virgifera</w:t>
      </w:r>
      <w:r w:rsidRPr="00583941">
        <w:rPr>
          <w:rFonts w:ascii="Times New Roman" w:hAnsi="Times New Roman" w:cs="Times New Roman"/>
          <w:color w:val="000000"/>
        </w:rPr>
        <w:t xml:space="preserve">, (3) </w:t>
      </w:r>
      <w:r w:rsidRPr="00583941">
        <w:rPr>
          <w:rFonts w:ascii="Times New Roman" w:hAnsi="Times New Roman" w:cs="Times New Roman"/>
          <w:i/>
          <w:iCs/>
          <w:color w:val="000000"/>
        </w:rPr>
        <w:t>Hypera postica,</w:t>
      </w:r>
      <w:r w:rsidRPr="00583941">
        <w:rPr>
          <w:rFonts w:ascii="Times New Roman" w:hAnsi="Times New Roman" w:cs="Times New Roman"/>
          <w:color w:val="000000"/>
        </w:rPr>
        <w:t xml:space="preserve"> (4) </w:t>
      </w:r>
      <w:r w:rsidRPr="00583941">
        <w:rPr>
          <w:rFonts w:ascii="Times New Roman" w:hAnsi="Times New Roman" w:cs="Times New Roman"/>
          <w:i/>
          <w:color w:val="000000"/>
        </w:rPr>
        <w:t xml:space="preserve">Lilioceris lilii, </w:t>
      </w:r>
      <w:r w:rsidRPr="00583941">
        <w:rPr>
          <w:rFonts w:ascii="Times New Roman" w:hAnsi="Times New Roman" w:cs="Times New Roman"/>
          <w:color w:val="000000"/>
        </w:rPr>
        <w:t xml:space="preserve">(5) </w:t>
      </w:r>
      <w:r w:rsidRPr="00583941">
        <w:rPr>
          <w:rFonts w:ascii="Times New Roman" w:hAnsi="Times New Roman" w:cs="Times New Roman"/>
          <w:i/>
          <w:color w:val="000000"/>
        </w:rPr>
        <w:t xml:space="preserve">Oulema melanopus, </w:t>
      </w:r>
      <w:r w:rsidRPr="00583941">
        <w:rPr>
          <w:rFonts w:ascii="Times New Roman" w:hAnsi="Times New Roman" w:cs="Times New Roman"/>
          <w:color w:val="000000"/>
        </w:rPr>
        <w:t>(6)</w:t>
      </w:r>
      <w:r w:rsidRPr="00583941">
        <w:rPr>
          <w:rFonts w:ascii="Times New Roman" w:hAnsi="Times New Roman" w:cs="Times New Roman"/>
          <w:i/>
          <w:color w:val="000000"/>
        </w:rPr>
        <w:t xml:space="preserve"> Cylas formicarius,</w:t>
      </w:r>
      <w:r w:rsidRPr="00583941">
        <w:rPr>
          <w:rFonts w:ascii="Times New Roman" w:hAnsi="Times New Roman" w:cs="Times New Roman"/>
          <w:color w:val="000000"/>
        </w:rPr>
        <w:t xml:space="preserve"> (7) </w:t>
      </w:r>
      <w:r w:rsidRPr="00583941">
        <w:rPr>
          <w:rFonts w:ascii="Times New Roman" w:hAnsi="Times New Roman" w:cs="Times New Roman"/>
          <w:i/>
          <w:color w:val="000000"/>
        </w:rPr>
        <w:t>Oryctes rhinoceros</w:t>
      </w:r>
      <w:r w:rsidRPr="00583941">
        <w:rPr>
          <w:rFonts w:ascii="Times New Roman" w:hAnsi="Times New Roman" w:cs="Times New Roman"/>
          <w:color w:val="000000"/>
        </w:rPr>
        <w:t>,</w:t>
      </w:r>
      <w:r w:rsidRPr="00583941">
        <w:rPr>
          <w:rFonts w:ascii="Times New Roman" w:hAnsi="Times New Roman" w:cs="Times New Roman"/>
          <w:i/>
          <w:color w:val="000000"/>
        </w:rPr>
        <w:t xml:space="preserve"> </w:t>
      </w:r>
      <w:r w:rsidRPr="00583941">
        <w:rPr>
          <w:rFonts w:ascii="Times New Roman" w:hAnsi="Times New Roman" w:cs="Times New Roman"/>
          <w:color w:val="000000"/>
        </w:rPr>
        <w:t xml:space="preserve">(8) </w:t>
      </w:r>
      <w:r w:rsidRPr="00583941">
        <w:rPr>
          <w:rFonts w:ascii="Times New Roman" w:hAnsi="Times New Roman" w:cs="Times New Roman"/>
          <w:i/>
          <w:color w:val="000000"/>
        </w:rPr>
        <w:t xml:space="preserve">Rhynchophorus ferrugineus, </w:t>
      </w:r>
      <w:r w:rsidRPr="00583941">
        <w:rPr>
          <w:rFonts w:ascii="Times New Roman" w:hAnsi="Times New Roman" w:cs="Times New Roman"/>
          <w:color w:val="000000"/>
        </w:rPr>
        <w:t xml:space="preserve">(9) </w:t>
      </w:r>
      <w:r w:rsidRPr="00583941">
        <w:rPr>
          <w:rFonts w:ascii="Times New Roman" w:hAnsi="Times New Roman" w:cs="Times New Roman"/>
          <w:i/>
          <w:color w:val="000000"/>
        </w:rPr>
        <w:t>Rhynchophorus vulneratus,</w:t>
      </w:r>
      <w:r w:rsidRPr="00583941">
        <w:rPr>
          <w:rFonts w:ascii="Times New Roman" w:hAnsi="Times New Roman" w:cs="Times New Roman"/>
          <w:color w:val="000000"/>
        </w:rPr>
        <w:t xml:space="preserve"> (10) </w:t>
      </w:r>
      <w:r w:rsidRPr="00583941">
        <w:rPr>
          <w:rFonts w:ascii="Times New Roman" w:hAnsi="Times New Roman" w:cs="Times New Roman"/>
          <w:i/>
          <w:color w:val="000000"/>
        </w:rPr>
        <w:t>Rhynchophorus  palmarum</w:t>
      </w:r>
      <w:r w:rsidRPr="00583941">
        <w:rPr>
          <w:rFonts w:ascii="Times New Roman" w:hAnsi="Times New Roman" w:cs="Times New Roman"/>
          <w:color w:val="000000"/>
        </w:rPr>
        <w:t xml:space="preserve">, (11) </w:t>
      </w:r>
      <w:r w:rsidRPr="00583941">
        <w:rPr>
          <w:rFonts w:ascii="Times New Roman" w:hAnsi="Times New Roman" w:cs="Times New Roman"/>
          <w:i/>
          <w:color w:val="000000"/>
        </w:rPr>
        <w:t>Agrilus auroguttatus,</w:t>
      </w:r>
      <w:r w:rsidRPr="00583941">
        <w:rPr>
          <w:rFonts w:ascii="Times New Roman" w:hAnsi="Times New Roman" w:cs="Times New Roman"/>
          <w:color w:val="000000"/>
        </w:rPr>
        <w:t xml:space="preserve"> (12) </w:t>
      </w:r>
      <w:r w:rsidRPr="00583941">
        <w:rPr>
          <w:rFonts w:ascii="Times New Roman" w:hAnsi="Times New Roman" w:cs="Times New Roman"/>
          <w:bCs/>
          <w:i/>
          <w:iCs/>
        </w:rPr>
        <w:t>Hypothenemus hampei</w:t>
      </w:r>
      <w:r w:rsidRPr="00583941">
        <w:rPr>
          <w:rFonts w:ascii="Times New Roman" w:hAnsi="Times New Roman" w:cs="Times New Roman"/>
        </w:rPr>
        <w:t>,</w:t>
      </w:r>
      <w:r w:rsidRPr="00583941">
        <w:rPr>
          <w:rFonts w:ascii="Times New Roman" w:hAnsi="Times New Roman" w:cs="Times New Roman"/>
          <w:color w:val="000000"/>
        </w:rPr>
        <w:t xml:space="preserve"> (13) </w:t>
      </w:r>
      <w:r w:rsidRPr="00583941">
        <w:rPr>
          <w:rFonts w:ascii="Times New Roman" w:hAnsi="Times New Roman" w:cs="Times New Roman"/>
          <w:i/>
          <w:color w:val="000000"/>
        </w:rPr>
        <w:t>Leptinotarsa decemlineata</w:t>
      </w:r>
      <w:r w:rsidRPr="00583941">
        <w:rPr>
          <w:rFonts w:ascii="Times New Roman" w:hAnsi="Times New Roman" w:cs="Times New Roman"/>
          <w:color w:val="000000"/>
        </w:rPr>
        <w:t xml:space="preserve">,  (14) </w:t>
      </w:r>
      <w:r w:rsidRPr="00583941">
        <w:rPr>
          <w:rFonts w:ascii="Times New Roman" w:hAnsi="Times New Roman" w:cs="Times New Roman"/>
          <w:i/>
        </w:rPr>
        <w:t>Anoplophora glabripennis</w:t>
      </w:r>
      <w:r w:rsidRPr="00583941">
        <w:rPr>
          <w:rFonts w:ascii="Times New Roman" w:hAnsi="Times New Roman" w:cs="Times New Roman"/>
        </w:rPr>
        <w:t>,(15)</w:t>
      </w:r>
      <w:r w:rsidRPr="00583941">
        <w:rPr>
          <w:rFonts w:ascii="Times New Roman" w:hAnsi="Times New Roman" w:cs="Times New Roman"/>
          <w:i/>
        </w:rPr>
        <w:t xml:space="preserve"> Anaplophora chiniensis, </w:t>
      </w:r>
      <w:r w:rsidRPr="00583941">
        <w:rPr>
          <w:rFonts w:ascii="Times New Roman" w:hAnsi="Times New Roman" w:cs="Times New Roman"/>
        </w:rPr>
        <w:t>(16)</w:t>
      </w:r>
      <w:r w:rsidRPr="00583941">
        <w:rPr>
          <w:rFonts w:ascii="Times New Roman" w:hAnsi="Times New Roman" w:cs="Times New Roman"/>
          <w:i/>
        </w:rPr>
        <w:t xml:space="preserve"> Pyrrhalta viburni,</w:t>
      </w:r>
      <w:r w:rsidRPr="00583941">
        <w:rPr>
          <w:rFonts w:ascii="Times New Roman" w:hAnsi="Times New Roman" w:cs="Times New Roman"/>
          <w:color w:val="000000"/>
        </w:rPr>
        <w:t xml:space="preserve"> (17) </w:t>
      </w:r>
      <w:r w:rsidRPr="00583941">
        <w:rPr>
          <w:rFonts w:ascii="Times New Roman" w:hAnsi="Times New Roman" w:cs="Times New Roman"/>
          <w:i/>
          <w:color w:val="000000"/>
        </w:rPr>
        <w:t>Euwallacea fornicatus</w:t>
      </w:r>
      <w:r w:rsidRPr="00583941">
        <w:rPr>
          <w:rFonts w:ascii="Times New Roman" w:hAnsi="Times New Roman" w:cs="Times New Roman"/>
          <w:color w:val="000000"/>
        </w:rPr>
        <w:t xml:space="preserve"> species complex, (18) Unspecified species</w:t>
      </w:r>
    </w:p>
    <w:p w14:paraId="01DC2E6C" w14:textId="77777777" w:rsidR="00C673CD" w:rsidRPr="00583941" w:rsidRDefault="00C673CD" w:rsidP="00C673CD">
      <w:pPr>
        <w:rPr>
          <w:rFonts w:ascii="Times New Roman" w:hAnsi="Times New Roman" w:cs="Times New Roman"/>
          <w:color w:val="000000"/>
        </w:rPr>
      </w:pPr>
    </w:p>
    <w:p w14:paraId="76ED9389" w14:textId="77777777" w:rsidR="00C673CD" w:rsidRPr="00583941" w:rsidRDefault="00C673CD" w:rsidP="00C673CD">
      <w:pPr>
        <w:tabs>
          <w:tab w:val="left" w:pos="720"/>
          <w:tab w:val="left" w:pos="1440"/>
        </w:tabs>
        <w:ind w:left="1440" w:hanging="1440"/>
        <w:rPr>
          <w:rFonts w:ascii="Times New Roman" w:hAnsi="Times New Roman" w:cs="Times New Roman"/>
          <w:color w:val="000000"/>
        </w:rPr>
      </w:pPr>
      <w:r w:rsidRPr="00583941">
        <w:rPr>
          <w:rFonts w:ascii="Times New Roman" w:hAnsi="Times New Roman" w:cs="Times New Roman"/>
          <w:color w:val="000000"/>
        </w:rPr>
        <w:t>Heteroptera:</w:t>
      </w:r>
      <w:r w:rsidRPr="00583941">
        <w:rPr>
          <w:rFonts w:ascii="Times New Roman" w:hAnsi="Times New Roman" w:cs="Times New Roman"/>
          <w:color w:val="000000"/>
        </w:rPr>
        <w:tab/>
        <w:t xml:space="preserve">(1) </w:t>
      </w:r>
      <w:r w:rsidRPr="00583941">
        <w:rPr>
          <w:rFonts w:ascii="Times New Roman" w:hAnsi="Times New Roman" w:cs="Times New Roman"/>
          <w:i/>
          <w:iCs/>
          <w:color w:val="000000"/>
        </w:rPr>
        <w:t>Anasa tristis</w:t>
      </w:r>
      <w:r w:rsidRPr="00583941">
        <w:rPr>
          <w:rFonts w:ascii="Times New Roman" w:hAnsi="Times New Roman" w:cs="Times New Roman"/>
          <w:color w:val="000000"/>
        </w:rPr>
        <w:t xml:space="preserve">, (2) </w:t>
      </w:r>
      <w:r w:rsidRPr="00583941">
        <w:rPr>
          <w:rFonts w:ascii="Times New Roman" w:hAnsi="Times New Roman" w:cs="Times New Roman"/>
          <w:i/>
          <w:iCs/>
          <w:color w:val="000000"/>
        </w:rPr>
        <w:t xml:space="preserve">Erythroneura variabilis, </w:t>
      </w:r>
      <w:r w:rsidRPr="00583941">
        <w:rPr>
          <w:rFonts w:ascii="Times New Roman" w:hAnsi="Times New Roman" w:cs="Times New Roman"/>
          <w:color w:val="000000"/>
        </w:rPr>
        <w:t xml:space="preserve">(3) </w:t>
      </w:r>
      <w:r w:rsidRPr="00583941">
        <w:rPr>
          <w:rFonts w:ascii="Times New Roman" w:hAnsi="Times New Roman" w:cs="Times New Roman"/>
          <w:i/>
          <w:iCs/>
          <w:color w:val="000000"/>
        </w:rPr>
        <w:t>Leptoglossus clypealis</w:t>
      </w:r>
      <w:r w:rsidRPr="00583941">
        <w:rPr>
          <w:rFonts w:ascii="Times New Roman" w:hAnsi="Times New Roman" w:cs="Times New Roman"/>
          <w:color w:val="000000"/>
        </w:rPr>
        <w:t>, (4)</w:t>
      </w:r>
      <w:r w:rsidRPr="00583941">
        <w:rPr>
          <w:rFonts w:ascii="Times New Roman" w:hAnsi="Times New Roman" w:cs="Times New Roman"/>
          <w:i/>
          <w:iCs/>
          <w:color w:val="000000"/>
        </w:rPr>
        <w:t xml:space="preserve"> Lygus </w:t>
      </w:r>
      <w:r w:rsidRPr="00583941">
        <w:rPr>
          <w:rFonts w:ascii="Times New Roman" w:hAnsi="Times New Roman" w:cs="Times New Roman"/>
          <w:color w:val="000000"/>
        </w:rPr>
        <w:t xml:space="preserve">spp., (5) </w:t>
      </w:r>
      <w:r w:rsidRPr="00583941">
        <w:rPr>
          <w:rFonts w:ascii="Times New Roman" w:hAnsi="Times New Roman" w:cs="Times New Roman"/>
          <w:i/>
          <w:iCs/>
          <w:color w:val="000000"/>
        </w:rPr>
        <w:t>Nezara viridula</w:t>
      </w:r>
      <w:r w:rsidRPr="00583941">
        <w:rPr>
          <w:rFonts w:ascii="Times New Roman" w:hAnsi="Times New Roman" w:cs="Times New Roman"/>
          <w:iCs/>
          <w:color w:val="000000"/>
        </w:rPr>
        <w:t xml:space="preserve">, (6) </w:t>
      </w:r>
      <w:r w:rsidRPr="00583941">
        <w:rPr>
          <w:rFonts w:ascii="Times New Roman" w:hAnsi="Times New Roman" w:cs="Times New Roman"/>
          <w:i/>
          <w:iCs/>
          <w:color w:val="000000"/>
        </w:rPr>
        <w:t>Bagrada hilaris</w:t>
      </w:r>
      <w:r w:rsidRPr="00583941">
        <w:rPr>
          <w:rFonts w:ascii="Times New Roman" w:hAnsi="Times New Roman" w:cs="Times New Roman"/>
          <w:iCs/>
          <w:color w:val="000000"/>
        </w:rPr>
        <w:t xml:space="preserve">, (7) </w:t>
      </w:r>
      <w:r w:rsidRPr="00583941">
        <w:rPr>
          <w:rFonts w:ascii="Times New Roman" w:hAnsi="Times New Roman" w:cs="Times New Roman"/>
          <w:i/>
          <w:iCs/>
          <w:color w:val="000000"/>
        </w:rPr>
        <w:t>Halyomorpha haly</w:t>
      </w:r>
      <w:r w:rsidRPr="00583941">
        <w:rPr>
          <w:rFonts w:ascii="Times New Roman" w:hAnsi="Times New Roman" w:cs="Times New Roman"/>
          <w:iCs/>
          <w:color w:val="000000"/>
        </w:rPr>
        <w:t xml:space="preserve">s, (8) </w:t>
      </w:r>
      <w:r w:rsidRPr="00583941">
        <w:rPr>
          <w:rFonts w:ascii="Times New Roman" w:hAnsi="Times New Roman" w:cs="Times New Roman"/>
          <w:i/>
          <w:iCs/>
          <w:color w:val="000000"/>
        </w:rPr>
        <w:t>Pseudacysta perseae</w:t>
      </w:r>
      <w:r w:rsidRPr="00583941">
        <w:rPr>
          <w:rFonts w:ascii="Times New Roman" w:hAnsi="Times New Roman" w:cs="Times New Roman"/>
          <w:iCs/>
          <w:color w:val="000000"/>
        </w:rPr>
        <w:t xml:space="preserve">, (9) </w:t>
      </w:r>
      <w:r w:rsidRPr="00583941">
        <w:rPr>
          <w:rFonts w:ascii="Times New Roman" w:hAnsi="Times New Roman" w:cs="Times New Roman"/>
          <w:i/>
          <w:iCs/>
          <w:color w:val="000000"/>
        </w:rPr>
        <w:t>Megacopta cribraria</w:t>
      </w:r>
      <w:r w:rsidRPr="00583941">
        <w:rPr>
          <w:rFonts w:ascii="Times New Roman" w:hAnsi="Times New Roman" w:cs="Times New Roman"/>
          <w:iCs/>
          <w:color w:val="000000"/>
        </w:rPr>
        <w:t>, (10)</w:t>
      </w:r>
      <w:r w:rsidRPr="00583941">
        <w:rPr>
          <w:rFonts w:ascii="Times New Roman" w:hAnsi="Times New Roman" w:cs="Times New Roman"/>
          <w:i/>
          <w:iCs/>
          <w:color w:val="000000"/>
        </w:rPr>
        <w:t xml:space="preserve"> Leptoglossus zonatus,</w:t>
      </w:r>
      <w:r w:rsidRPr="00583941">
        <w:rPr>
          <w:rFonts w:ascii="Times New Roman" w:hAnsi="Times New Roman" w:cs="Times New Roman"/>
          <w:color w:val="000000"/>
        </w:rPr>
        <w:t xml:space="preserve"> (11) </w:t>
      </w:r>
      <w:r w:rsidRPr="00583941">
        <w:rPr>
          <w:rFonts w:ascii="Times New Roman" w:hAnsi="Times New Roman" w:cs="Times New Roman"/>
          <w:i/>
          <w:iCs/>
          <w:color w:val="000000"/>
        </w:rPr>
        <w:t xml:space="preserve">Erythroneura ziczac, </w:t>
      </w:r>
      <w:r w:rsidRPr="00583941">
        <w:rPr>
          <w:rFonts w:ascii="Times New Roman" w:hAnsi="Times New Roman" w:cs="Times New Roman"/>
          <w:color w:val="000000"/>
        </w:rPr>
        <w:t>(12) Unspecified species</w:t>
      </w:r>
    </w:p>
    <w:p w14:paraId="1341F8B8" w14:textId="77777777" w:rsidR="00C673CD" w:rsidRPr="00583941" w:rsidRDefault="00C673CD" w:rsidP="00C673CD">
      <w:pPr>
        <w:rPr>
          <w:rFonts w:ascii="Times New Roman" w:hAnsi="Times New Roman" w:cs="Times New Roman"/>
          <w:color w:val="000000"/>
        </w:rPr>
      </w:pPr>
    </w:p>
    <w:p w14:paraId="64EF5E51" w14:textId="77777777" w:rsidR="00C673CD" w:rsidRPr="00583941" w:rsidRDefault="00C673CD" w:rsidP="00C673CD">
      <w:pPr>
        <w:tabs>
          <w:tab w:val="left" w:pos="720"/>
          <w:tab w:val="left" w:pos="1440"/>
        </w:tabs>
        <w:ind w:left="1440" w:hanging="1440"/>
        <w:rPr>
          <w:rFonts w:ascii="Times New Roman" w:hAnsi="Times New Roman" w:cs="Times New Roman"/>
          <w:color w:val="000000"/>
        </w:rPr>
      </w:pPr>
      <w:r w:rsidRPr="00583941">
        <w:rPr>
          <w:rFonts w:ascii="Times New Roman" w:hAnsi="Times New Roman" w:cs="Times New Roman"/>
          <w:color w:val="000000"/>
        </w:rPr>
        <w:t>Lepidoptera:</w:t>
      </w:r>
      <w:r w:rsidRPr="00583941">
        <w:rPr>
          <w:rFonts w:ascii="Times New Roman" w:hAnsi="Times New Roman" w:cs="Times New Roman"/>
          <w:color w:val="000000"/>
        </w:rPr>
        <w:tab/>
        <w:t xml:space="preserve">(1) </w:t>
      </w:r>
      <w:r w:rsidRPr="00583941">
        <w:rPr>
          <w:rFonts w:ascii="Times New Roman" w:hAnsi="Times New Roman" w:cs="Times New Roman"/>
          <w:i/>
          <w:iCs/>
          <w:color w:val="000000"/>
        </w:rPr>
        <w:t>Acropsis muxnoriella</w:t>
      </w:r>
      <w:r w:rsidRPr="00583941">
        <w:rPr>
          <w:rFonts w:ascii="Times New Roman" w:hAnsi="Times New Roman" w:cs="Times New Roman"/>
          <w:color w:val="000000"/>
        </w:rPr>
        <w:t xml:space="preserve">, (2) </w:t>
      </w:r>
      <w:r w:rsidRPr="00583941">
        <w:rPr>
          <w:rFonts w:ascii="Times New Roman" w:hAnsi="Times New Roman" w:cs="Times New Roman"/>
          <w:i/>
          <w:color w:val="000000"/>
        </w:rPr>
        <w:t>Acrolepiopsis assectella</w:t>
      </w:r>
      <w:r w:rsidRPr="00583941">
        <w:rPr>
          <w:rFonts w:ascii="Times New Roman" w:hAnsi="Times New Roman" w:cs="Times New Roman"/>
          <w:color w:val="000000"/>
        </w:rPr>
        <w:t xml:space="preserve">, (3) </w:t>
      </w:r>
      <w:r w:rsidRPr="00583941">
        <w:rPr>
          <w:rFonts w:ascii="Times New Roman" w:hAnsi="Times New Roman" w:cs="Times New Roman"/>
          <w:i/>
          <w:iCs/>
          <w:color w:val="000000"/>
        </w:rPr>
        <w:t xml:space="preserve">Adoxophyes orana, </w:t>
      </w:r>
      <w:r w:rsidRPr="00583941">
        <w:rPr>
          <w:rFonts w:ascii="Times New Roman" w:hAnsi="Times New Roman" w:cs="Times New Roman"/>
          <w:color w:val="000000"/>
        </w:rPr>
        <w:t xml:space="preserve">(4) </w:t>
      </w:r>
      <w:r w:rsidRPr="00583941">
        <w:rPr>
          <w:rFonts w:ascii="Times New Roman" w:hAnsi="Times New Roman" w:cs="Times New Roman"/>
          <w:i/>
          <w:iCs/>
          <w:color w:val="000000"/>
        </w:rPr>
        <w:t>Amyelois transitella</w:t>
      </w:r>
      <w:r w:rsidRPr="00583941">
        <w:rPr>
          <w:rFonts w:ascii="Times New Roman" w:hAnsi="Times New Roman" w:cs="Times New Roman"/>
          <w:color w:val="000000"/>
        </w:rPr>
        <w:t xml:space="preserve">, (5) </w:t>
      </w:r>
      <w:r w:rsidRPr="00583941">
        <w:rPr>
          <w:rFonts w:ascii="Times New Roman" w:hAnsi="Times New Roman" w:cs="Times New Roman"/>
          <w:i/>
          <w:iCs/>
          <w:color w:val="000000"/>
        </w:rPr>
        <w:t>Anarsia lineatella</w:t>
      </w:r>
      <w:r w:rsidRPr="00583941">
        <w:rPr>
          <w:rFonts w:ascii="Times New Roman" w:hAnsi="Times New Roman" w:cs="Times New Roman"/>
          <w:color w:val="000000"/>
        </w:rPr>
        <w:t>, (6)</w:t>
      </w:r>
      <w:r w:rsidRPr="00583941">
        <w:rPr>
          <w:rFonts w:ascii="Times New Roman" w:hAnsi="Times New Roman" w:cs="Times New Roman"/>
          <w:i/>
          <w:iCs/>
          <w:color w:val="000000"/>
        </w:rPr>
        <w:t xml:space="preserve"> Choristoneura rosaceana</w:t>
      </w:r>
      <w:r w:rsidRPr="00583941">
        <w:rPr>
          <w:rFonts w:ascii="Times New Roman" w:hAnsi="Times New Roman" w:cs="Times New Roman"/>
          <w:color w:val="000000"/>
        </w:rPr>
        <w:t xml:space="preserve">, (7) </w:t>
      </w:r>
      <w:r w:rsidRPr="00583941">
        <w:rPr>
          <w:rFonts w:ascii="Times New Roman" w:hAnsi="Times New Roman" w:cs="Times New Roman"/>
          <w:i/>
          <w:color w:val="000000"/>
        </w:rPr>
        <w:t>Enarmonia formosana,</w:t>
      </w:r>
      <w:r w:rsidRPr="00583941">
        <w:rPr>
          <w:rFonts w:ascii="Times New Roman" w:hAnsi="Times New Roman" w:cs="Times New Roman"/>
          <w:color w:val="000000"/>
        </w:rPr>
        <w:t xml:space="preserve"> (8) </w:t>
      </w:r>
      <w:r w:rsidRPr="00583941">
        <w:rPr>
          <w:rFonts w:ascii="Times New Roman" w:hAnsi="Times New Roman" w:cs="Times New Roman"/>
          <w:i/>
          <w:iCs/>
          <w:color w:val="000000"/>
        </w:rPr>
        <w:t>Heliothis zea</w:t>
      </w:r>
      <w:r w:rsidRPr="00583941">
        <w:rPr>
          <w:rFonts w:ascii="Times New Roman" w:hAnsi="Times New Roman" w:cs="Times New Roman"/>
          <w:color w:val="000000"/>
        </w:rPr>
        <w:t xml:space="preserve">, (9) </w:t>
      </w:r>
      <w:r w:rsidRPr="00583941">
        <w:rPr>
          <w:rFonts w:ascii="Times New Roman" w:hAnsi="Times New Roman" w:cs="Times New Roman"/>
          <w:i/>
          <w:iCs/>
          <w:color w:val="000000"/>
        </w:rPr>
        <w:t xml:space="preserve">Marmara </w:t>
      </w:r>
      <w:r w:rsidRPr="00583941">
        <w:rPr>
          <w:rFonts w:ascii="Times New Roman" w:hAnsi="Times New Roman" w:cs="Times New Roman"/>
          <w:color w:val="000000"/>
        </w:rPr>
        <w:t xml:space="preserve">spp., (10) </w:t>
      </w:r>
      <w:r w:rsidRPr="00583941">
        <w:rPr>
          <w:rFonts w:ascii="Times New Roman" w:hAnsi="Times New Roman" w:cs="Times New Roman"/>
          <w:i/>
          <w:iCs/>
          <w:color w:val="000000"/>
        </w:rPr>
        <w:t>Pandemis limitata</w:t>
      </w:r>
      <w:r w:rsidRPr="00583941">
        <w:rPr>
          <w:rFonts w:ascii="Times New Roman" w:hAnsi="Times New Roman" w:cs="Times New Roman"/>
          <w:color w:val="000000"/>
        </w:rPr>
        <w:t xml:space="preserve">, (11) </w:t>
      </w:r>
      <w:r w:rsidRPr="00583941">
        <w:rPr>
          <w:rFonts w:ascii="Times New Roman" w:hAnsi="Times New Roman" w:cs="Times New Roman"/>
          <w:i/>
          <w:iCs/>
          <w:color w:val="000000"/>
        </w:rPr>
        <w:t>Pandemis heparana</w:t>
      </w:r>
      <w:r w:rsidRPr="00583941">
        <w:rPr>
          <w:rFonts w:ascii="Times New Roman" w:hAnsi="Times New Roman" w:cs="Times New Roman"/>
          <w:color w:val="000000"/>
        </w:rPr>
        <w:t xml:space="preserve">, (12) </w:t>
      </w:r>
      <w:r w:rsidRPr="00583941">
        <w:rPr>
          <w:rFonts w:ascii="Times New Roman" w:hAnsi="Times New Roman" w:cs="Times New Roman"/>
          <w:i/>
          <w:iCs/>
          <w:color w:val="000000"/>
        </w:rPr>
        <w:t>Pectinophora gossypiella</w:t>
      </w:r>
      <w:r w:rsidRPr="00583941">
        <w:rPr>
          <w:rFonts w:ascii="Times New Roman" w:hAnsi="Times New Roman" w:cs="Times New Roman"/>
          <w:color w:val="000000"/>
        </w:rPr>
        <w:t xml:space="preserve">, (13) </w:t>
      </w:r>
      <w:r w:rsidRPr="00583941">
        <w:rPr>
          <w:rFonts w:ascii="Times New Roman" w:hAnsi="Times New Roman" w:cs="Times New Roman"/>
          <w:i/>
          <w:iCs/>
          <w:color w:val="000000"/>
        </w:rPr>
        <w:t>Phyllocnistis citrella</w:t>
      </w:r>
      <w:r w:rsidRPr="00583941">
        <w:rPr>
          <w:rFonts w:ascii="Times New Roman" w:hAnsi="Times New Roman" w:cs="Times New Roman"/>
          <w:color w:val="000000"/>
        </w:rPr>
        <w:t xml:space="preserve">, (14) </w:t>
      </w:r>
      <w:r w:rsidRPr="00583941">
        <w:rPr>
          <w:rFonts w:ascii="Times New Roman" w:hAnsi="Times New Roman" w:cs="Times New Roman"/>
          <w:i/>
          <w:iCs/>
          <w:color w:val="000000"/>
        </w:rPr>
        <w:t>Plutella xylostella</w:t>
      </w:r>
      <w:r w:rsidRPr="00583941">
        <w:rPr>
          <w:rFonts w:ascii="Times New Roman" w:hAnsi="Times New Roman" w:cs="Times New Roman"/>
          <w:color w:val="000000"/>
        </w:rPr>
        <w:t>, (15)</w:t>
      </w:r>
      <w:r w:rsidRPr="00583941">
        <w:rPr>
          <w:rFonts w:ascii="Times New Roman" w:hAnsi="Times New Roman" w:cs="Times New Roman"/>
          <w:i/>
          <w:color w:val="000000"/>
        </w:rPr>
        <w:t xml:space="preserve"> Spodoptera  exigua </w:t>
      </w:r>
      <w:r w:rsidRPr="00583941">
        <w:rPr>
          <w:rFonts w:ascii="Times New Roman" w:hAnsi="Times New Roman" w:cs="Times New Roman"/>
          <w:color w:val="000000"/>
        </w:rPr>
        <w:t>(16)</w:t>
      </w:r>
      <w:r w:rsidRPr="00583941">
        <w:rPr>
          <w:rFonts w:ascii="Times New Roman" w:hAnsi="Times New Roman" w:cs="Times New Roman"/>
          <w:i/>
          <w:color w:val="000000"/>
        </w:rPr>
        <w:t xml:space="preserve"> Epiphyas postvittana,</w:t>
      </w:r>
      <w:r w:rsidRPr="00583941">
        <w:rPr>
          <w:rFonts w:ascii="Times New Roman" w:hAnsi="Times New Roman" w:cs="Times New Roman"/>
          <w:color w:val="000000"/>
        </w:rPr>
        <w:t xml:space="preserve"> (17) </w:t>
      </w:r>
      <w:r w:rsidRPr="00583941">
        <w:rPr>
          <w:rFonts w:ascii="Times New Roman" w:hAnsi="Times New Roman" w:cs="Times New Roman"/>
          <w:i/>
          <w:color w:val="000000"/>
        </w:rPr>
        <w:t>Lobesia botrana,</w:t>
      </w:r>
      <w:r w:rsidRPr="00583941">
        <w:rPr>
          <w:rFonts w:ascii="Times New Roman" w:hAnsi="Times New Roman" w:cs="Times New Roman"/>
          <w:color w:val="000000"/>
        </w:rPr>
        <w:t xml:space="preserve"> (18) </w:t>
      </w:r>
      <w:r w:rsidRPr="00583941">
        <w:rPr>
          <w:rFonts w:ascii="Times New Roman" w:hAnsi="Times New Roman" w:cs="Times New Roman"/>
          <w:i/>
          <w:color w:val="000000"/>
        </w:rPr>
        <w:t>Stenoma catenifer,</w:t>
      </w:r>
      <w:r w:rsidRPr="00583941">
        <w:rPr>
          <w:rFonts w:ascii="Times New Roman" w:hAnsi="Times New Roman" w:cs="Times New Roman"/>
          <w:color w:val="000000"/>
        </w:rPr>
        <w:t xml:space="preserve"> (19) Unspecified species</w:t>
      </w:r>
    </w:p>
    <w:p w14:paraId="4E024176" w14:textId="77777777" w:rsidR="00C673CD" w:rsidRPr="00583941" w:rsidRDefault="00C673CD" w:rsidP="00C673CD">
      <w:pPr>
        <w:rPr>
          <w:rFonts w:ascii="Times New Roman" w:hAnsi="Times New Roman" w:cs="Times New Roman"/>
          <w:color w:val="000000"/>
        </w:rPr>
      </w:pPr>
    </w:p>
    <w:p w14:paraId="47962542" w14:textId="77777777" w:rsidR="00C673CD" w:rsidRPr="00583941" w:rsidRDefault="00C673CD" w:rsidP="00C673CD">
      <w:pPr>
        <w:tabs>
          <w:tab w:val="left" w:pos="720"/>
          <w:tab w:val="left" w:pos="1440"/>
          <w:tab w:val="left" w:pos="2160"/>
        </w:tabs>
        <w:ind w:left="2160" w:hanging="2160"/>
        <w:rPr>
          <w:rFonts w:ascii="Times New Roman" w:hAnsi="Times New Roman" w:cs="Times New Roman"/>
          <w:color w:val="000000"/>
        </w:rPr>
      </w:pPr>
      <w:r w:rsidRPr="00583941">
        <w:rPr>
          <w:rFonts w:ascii="Times New Roman" w:hAnsi="Times New Roman" w:cs="Times New Roman"/>
          <w:color w:val="000000"/>
        </w:rPr>
        <w:t>Sessile (Sternorrynchus) Hemiptera:</w:t>
      </w:r>
    </w:p>
    <w:p w14:paraId="66202333" w14:textId="77777777" w:rsidR="00C673CD" w:rsidRPr="00583941" w:rsidRDefault="00C673CD" w:rsidP="00C673CD">
      <w:pPr>
        <w:tabs>
          <w:tab w:val="left" w:pos="720"/>
          <w:tab w:val="left" w:pos="1440"/>
          <w:tab w:val="left" w:pos="2160"/>
        </w:tabs>
        <w:ind w:left="2160" w:hanging="2160"/>
        <w:rPr>
          <w:rFonts w:ascii="Times New Roman" w:hAnsi="Times New Roman" w:cs="Times New Roman"/>
          <w:color w:val="000000"/>
        </w:rPr>
      </w:pPr>
    </w:p>
    <w:p w14:paraId="79F34DA4" w14:textId="77777777" w:rsidR="00C673CD" w:rsidRPr="00583941" w:rsidRDefault="00C673CD" w:rsidP="00C673CD">
      <w:pPr>
        <w:ind w:left="1440"/>
        <w:rPr>
          <w:rFonts w:ascii="Times New Roman" w:hAnsi="Times New Roman" w:cs="Times New Roman"/>
        </w:rPr>
      </w:pPr>
      <w:r w:rsidRPr="00583941">
        <w:rPr>
          <w:rFonts w:ascii="Times New Roman" w:hAnsi="Times New Roman" w:cs="Times New Roman"/>
          <w:color w:val="000000"/>
        </w:rPr>
        <w:t xml:space="preserve">(1) </w:t>
      </w:r>
      <w:r w:rsidRPr="00583941">
        <w:rPr>
          <w:rFonts w:ascii="Times New Roman" w:hAnsi="Times New Roman" w:cs="Times New Roman"/>
          <w:i/>
          <w:iCs/>
          <w:color w:val="000000"/>
        </w:rPr>
        <w:t>Aonidiella aurantii</w:t>
      </w:r>
      <w:r w:rsidRPr="00583941">
        <w:rPr>
          <w:rFonts w:ascii="Times New Roman" w:hAnsi="Times New Roman" w:cs="Times New Roman"/>
          <w:color w:val="000000"/>
        </w:rPr>
        <w:t xml:space="preserve">, (2) </w:t>
      </w:r>
      <w:r w:rsidRPr="00583941">
        <w:rPr>
          <w:rFonts w:ascii="Times New Roman" w:hAnsi="Times New Roman" w:cs="Times New Roman"/>
          <w:i/>
          <w:iCs/>
          <w:color w:val="000000"/>
        </w:rPr>
        <w:t xml:space="preserve">Coccus pseudomagnoliarum, </w:t>
      </w:r>
      <w:r w:rsidRPr="00583941">
        <w:rPr>
          <w:rFonts w:ascii="Times New Roman" w:hAnsi="Times New Roman" w:cs="Times New Roman"/>
          <w:color w:val="000000"/>
        </w:rPr>
        <w:t xml:space="preserve">(3) </w:t>
      </w:r>
      <w:r w:rsidRPr="00583941">
        <w:rPr>
          <w:rFonts w:ascii="Times New Roman" w:hAnsi="Times New Roman" w:cs="Times New Roman"/>
          <w:i/>
          <w:iCs/>
          <w:color w:val="000000"/>
        </w:rPr>
        <w:t>Dysmicoccus brevipes</w:t>
      </w:r>
      <w:r w:rsidRPr="00583941">
        <w:rPr>
          <w:rFonts w:ascii="Times New Roman" w:hAnsi="Times New Roman" w:cs="Times New Roman"/>
          <w:color w:val="000000"/>
        </w:rPr>
        <w:t xml:space="preserve">, (4) </w:t>
      </w:r>
      <w:r w:rsidRPr="00583941">
        <w:rPr>
          <w:rFonts w:ascii="Times New Roman" w:hAnsi="Times New Roman" w:cs="Times New Roman"/>
          <w:i/>
          <w:iCs/>
          <w:color w:val="000000"/>
        </w:rPr>
        <w:t>Dysmicoccus neobrevipes</w:t>
      </w:r>
      <w:r w:rsidRPr="00583941">
        <w:rPr>
          <w:rFonts w:ascii="Times New Roman" w:hAnsi="Times New Roman" w:cs="Times New Roman"/>
          <w:color w:val="000000"/>
        </w:rPr>
        <w:t>, (5)</w:t>
      </w:r>
      <w:r w:rsidRPr="00583941">
        <w:rPr>
          <w:rFonts w:ascii="Times New Roman" w:hAnsi="Times New Roman" w:cs="Times New Roman"/>
          <w:i/>
          <w:iCs/>
          <w:color w:val="000000"/>
        </w:rPr>
        <w:t xml:space="preserve"> Glycaspis brimblecombei</w:t>
      </w:r>
      <w:r w:rsidRPr="00583941">
        <w:rPr>
          <w:rFonts w:ascii="Times New Roman" w:hAnsi="Times New Roman" w:cs="Times New Roman"/>
          <w:color w:val="000000"/>
        </w:rPr>
        <w:t xml:space="preserve">, (6) </w:t>
      </w:r>
      <w:r w:rsidRPr="00583941">
        <w:rPr>
          <w:rFonts w:ascii="Times New Roman" w:hAnsi="Times New Roman" w:cs="Times New Roman"/>
          <w:i/>
          <w:iCs/>
          <w:color w:val="000000"/>
        </w:rPr>
        <w:t>Maconellicoccus hirsustus</w:t>
      </w:r>
      <w:r w:rsidRPr="00583941">
        <w:rPr>
          <w:rFonts w:ascii="Times New Roman" w:hAnsi="Times New Roman" w:cs="Times New Roman"/>
          <w:color w:val="000000"/>
        </w:rPr>
        <w:t xml:space="preserve">, (7) </w:t>
      </w:r>
      <w:r w:rsidRPr="00583941">
        <w:rPr>
          <w:rFonts w:ascii="Times New Roman" w:hAnsi="Times New Roman" w:cs="Times New Roman"/>
          <w:i/>
          <w:iCs/>
          <w:color w:val="000000"/>
        </w:rPr>
        <w:t>Planococus ficus</w:t>
      </w:r>
      <w:r w:rsidRPr="00583941">
        <w:rPr>
          <w:rFonts w:ascii="Times New Roman" w:hAnsi="Times New Roman" w:cs="Times New Roman"/>
          <w:color w:val="000000"/>
        </w:rPr>
        <w:t xml:space="preserve">, (8) </w:t>
      </w:r>
      <w:r w:rsidRPr="00583941">
        <w:rPr>
          <w:rFonts w:ascii="Times New Roman" w:hAnsi="Times New Roman" w:cs="Times New Roman"/>
          <w:i/>
          <w:iCs/>
          <w:color w:val="000000"/>
        </w:rPr>
        <w:t>Pseudococcus maritimus</w:t>
      </w:r>
      <w:r w:rsidRPr="00583941">
        <w:rPr>
          <w:rFonts w:ascii="Times New Roman" w:hAnsi="Times New Roman" w:cs="Times New Roman"/>
          <w:color w:val="000000"/>
        </w:rPr>
        <w:t xml:space="preserve">, (9) </w:t>
      </w:r>
      <w:r w:rsidRPr="00583941">
        <w:rPr>
          <w:rFonts w:ascii="Times New Roman" w:hAnsi="Times New Roman" w:cs="Times New Roman"/>
          <w:i/>
          <w:iCs/>
          <w:color w:val="000000"/>
        </w:rPr>
        <w:t>Pseudococcus viburni</w:t>
      </w:r>
      <w:r w:rsidRPr="00583941">
        <w:rPr>
          <w:rFonts w:ascii="Times New Roman" w:hAnsi="Times New Roman" w:cs="Times New Roman"/>
          <w:color w:val="000000"/>
        </w:rPr>
        <w:t xml:space="preserve">, (10) </w:t>
      </w:r>
      <w:r w:rsidRPr="00583941">
        <w:rPr>
          <w:rFonts w:ascii="Times New Roman" w:hAnsi="Times New Roman" w:cs="Times New Roman"/>
          <w:i/>
          <w:iCs/>
          <w:color w:val="000000"/>
        </w:rPr>
        <w:t>Quadraspidiosus perniciosus</w:t>
      </w:r>
      <w:r w:rsidRPr="00583941">
        <w:rPr>
          <w:rFonts w:ascii="Times New Roman" w:hAnsi="Times New Roman" w:cs="Times New Roman"/>
          <w:color w:val="000000"/>
        </w:rPr>
        <w:t xml:space="preserve">, (11) </w:t>
      </w:r>
      <w:r w:rsidRPr="00583941">
        <w:rPr>
          <w:rFonts w:ascii="Times New Roman" w:hAnsi="Times New Roman" w:cs="Times New Roman"/>
          <w:i/>
          <w:iCs/>
          <w:color w:val="000000"/>
        </w:rPr>
        <w:t>Saissetia oleae</w:t>
      </w:r>
      <w:r w:rsidRPr="00583941">
        <w:rPr>
          <w:rFonts w:ascii="Times New Roman" w:hAnsi="Times New Roman" w:cs="Times New Roman"/>
          <w:color w:val="000000"/>
        </w:rPr>
        <w:t xml:space="preserve">, (12) </w:t>
      </w:r>
      <w:r w:rsidRPr="00583941">
        <w:rPr>
          <w:rFonts w:ascii="Times New Roman" w:hAnsi="Times New Roman" w:cs="Times New Roman"/>
          <w:i/>
          <w:color w:val="000000"/>
        </w:rPr>
        <w:t>Icerya seychellarum</w:t>
      </w:r>
      <w:r w:rsidRPr="00583941">
        <w:rPr>
          <w:rFonts w:ascii="Times New Roman" w:hAnsi="Times New Roman" w:cs="Times New Roman"/>
          <w:color w:val="000000"/>
        </w:rPr>
        <w:t xml:space="preserve">, (13) </w:t>
      </w:r>
      <w:r w:rsidRPr="00583941">
        <w:rPr>
          <w:rFonts w:ascii="Times New Roman" w:hAnsi="Times New Roman" w:cs="Times New Roman"/>
          <w:i/>
          <w:color w:val="000000"/>
        </w:rPr>
        <w:t>Icerya purchasi</w:t>
      </w:r>
      <w:r w:rsidRPr="00583941">
        <w:rPr>
          <w:rFonts w:ascii="Times New Roman" w:hAnsi="Times New Roman" w:cs="Times New Roman"/>
          <w:color w:val="000000"/>
        </w:rPr>
        <w:t xml:space="preserve">, (14) </w:t>
      </w:r>
      <w:r w:rsidRPr="00583941">
        <w:rPr>
          <w:rFonts w:ascii="Times New Roman" w:hAnsi="Times New Roman" w:cs="Times New Roman"/>
          <w:i/>
          <w:color w:val="000000"/>
        </w:rPr>
        <w:t>Aspidiotus destructor</w:t>
      </w:r>
      <w:r w:rsidRPr="00583941">
        <w:rPr>
          <w:rFonts w:ascii="Times New Roman" w:hAnsi="Times New Roman" w:cs="Times New Roman"/>
          <w:color w:val="000000"/>
        </w:rPr>
        <w:t xml:space="preserve">, (15) </w:t>
      </w:r>
      <w:r w:rsidRPr="00583941">
        <w:rPr>
          <w:rFonts w:ascii="Times New Roman" w:hAnsi="Times New Roman" w:cs="Times New Roman"/>
          <w:i/>
          <w:color w:val="000000"/>
        </w:rPr>
        <w:t>Pseudaulacaspis pentagona</w:t>
      </w:r>
      <w:r w:rsidRPr="00583941">
        <w:rPr>
          <w:rFonts w:ascii="Times New Roman" w:hAnsi="Times New Roman" w:cs="Times New Roman"/>
          <w:color w:val="000000"/>
        </w:rPr>
        <w:t xml:space="preserve">, (16) </w:t>
      </w:r>
      <w:r w:rsidRPr="00583941">
        <w:rPr>
          <w:rFonts w:ascii="Times New Roman" w:hAnsi="Times New Roman" w:cs="Times New Roman"/>
          <w:i/>
        </w:rPr>
        <w:t>Quadraspidiotus juglansregiae,</w:t>
      </w:r>
      <w:r w:rsidRPr="00583941">
        <w:rPr>
          <w:rFonts w:ascii="Times New Roman" w:hAnsi="Times New Roman" w:cs="Times New Roman"/>
          <w:color w:val="000000"/>
        </w:rPr>
        <w:t xml:space="preserve"> (17 ) </w:t>
      </w:r>
      <w:r w:rsidRPr="00583941">
        <w:rPr>
          <w:rFonts w:ascii="Times New Roman" w:hAnsi="Times New Roman" w:cs="Times New Roman"/>
          <w:i/>
          <w:iCs/>
          <w:color w:val="000000"/>
        </w:rPr>
        <w:t xml:space="preserve">Quadrastichus erythrinae, </w:t>
      </w:r>
      <w:r w:rsidRPr="00583941">
        <w:rPr>
          <w:rFonts w:ascii="Times New Roman" w:hAnsi="Times New Roman" w:cs="Times New Roman"/>
          <w:iCs/>
          <w:color w:val="000000"/>
        </w:rPr>
        <w:t xml:space="preserve">(18) </w:t>
      </w:r>
      <w:r w:rsidRPr="00583941">
        <w:rPr>
          <w:rFonts w:ascii="Times New Roman" w:hAnsi="Times New Roman" w:cs="Times New Roman"/>
          <w:i/>
          <w:iCs/>
          <w:color w:val="000000"/>
        </w:rPr>
        <w:t>Diaphorina citri</w:t>
      </w:r>
      <w:r w:rsidRPr="00583941">
        <w:rPr>
          <w:rFonts w:ascii="Times New Roman" w:hAnsi="Times New Roman" w:cs="Times New Roman"/>
          <w:iCs/>
          <w:color w:val="000000"/>
        </w:rPr>
        <w:t xml:space="preserve">, (19) </w:t>
      </w:r>
      <w:r w:rsidRPr="00583941">
        <w:rPr>
          <w:rFonts w:ascii="Times New Roman" w:hAnsi="Times New Roman" w:cs="Times New Roman"/>
          <w:i/>
          <w:iCs/>
          <w:color w:val="000000"/>
        </w:rPr>
        <w:t>Euphyllura olivine</w:t>
      </w:r>
      <w:r w:rsidRPr="00583941">
        <w:rPr>
          <w:rFonts w:ascii="Times New Roman" w:hAnsi="Times New Roman" w:cs="Times New Roman"/>
          <w:iCs/>
          <w:color w:val="000000"/>
        </w:rPr>
        <w:t xml:space="preserve">, (20) </w:t>
      </w:r>
      <w:r w:rsidRPr="00583941">
        <w:rPr>
          <w:rFonts w:ascii="Times New Roman" w:hAnsi="Times New Roman" w:cs="Times New Roman"/>
          <w:i/>
          <w:iCs/>
          <w:color w:val="000000"/>
        </w:rPr>
        <w:t>Bactericera cockerelli</w:t>
      </w:r>
      <w:r w:rsidRPr="00583941">
        <w:rPr>
          <w:rFonts w:ascii="Times New Roman" w:hAnsi="Times New Roman" w:cs="Times New Roman"/>
          <w:iCs/>
          <w:color w:val="000000"/>
        </w:rPr>
        <w:t xml:space="preserve">, (21) </w:t>
      </w:r>
      <w:r w:rsidRPr="00583941">
        <w:rPr>
          <w:rFonts w:ascii="Times New Roman" w:hAnsi="Times New Roman" w:cs="Times New Roman"/>
          <w:i/>
        </w:rPr>
        <w:t xml:space="preserve">Rhipicephalus annulatus, </w:t>
      </w:r>
      <w:r w:rsidRPr="00583941">
        <w:rPr>
          <w:rFonts w:ascii="Times New Roman" w:hAnsi="Times New Roman" w:cs="Times New Roman"/>
        </w:rPr>
        <w:t>(22) Unspecified species</w:t>
      </w:r>
    </w:p>
    <w:p w14:paraId="05F67EEC" w14:textId="77777777" w:rsidR="00C673CD" w:rsidRPr="00583941" w:rsidRDefault="00C673CD" w:rsidP="00C673CD">
      <w:pPr>
        <w:tabs>
          <w:tab w:val="left" w:pos="720"/>
          <w:tab w:val="left" w:pos="1440"/>
        </w:tabs>
        <w:ind w:left="1440" w:hanging="1440"/>
        <w:rPr>
          <w:rFonts w:ascii="Times New Roman" w:hAnsi="Times New Roman" w:cs="Times New Roman"/>
          <w:i/>
          <w:iCs/>
          <w:color w:val="000000"/>
        </w:rPr>
      </w:pPr>
    </w:p>
    <w:p w14:paraId="5C6FDE67" w14:textId="77777777" w:rsidR="00C673CD" w:rsidRDefault="00C673CD" w:rsidP="00C673CD">
      <w:pPr>
        <w:tabs>
          <w:tab w:val="left" w:pos="720"/>
          <w:tab w:val="left" w:pos="1440"/>
        </w:tabs>
        <w:ind w:left="1440" w:hanging="1440"/>
        <w:rPr>
          <w:rFonts w:ascii="Times New Roman" w:hAnsi="Times New Roman" w:cs="Times New Roman"/>
          <w:color w:val="000000"/>
        </w:rPr>
      </w:pPr>
    </w:p>
    <w:p w14:paraId="4AB3F7E0" w14:textId="77777777" w:rsidR="00CD2EF0" w:rsidRDefault="00CD2EF0" w:rsidP="00C673CD">
      <w:pPr>
        <w:tabs>
          <w:tab w:val="left" w:pos="720"/>
          <w:tab w:val="left" w:pos="1440"/>
        </w:tabs>
        <w:ind w:left="1440" w:hanging="1440"/>
        <w:rPr>
          <w:rFonts w:ascii="Times New Roman" w:hAnsi="Times New Roman" w:cs="Times New Roman"/>
          <w:color w:val="000000"/>
        </w:rPr>
      </w:pPr>
    </w:p>
    <w:p w14:paraId="753919C6" w14:textId="77777777" w:rsidR="00CD2EF0" w:rsidRPr="00583941" w:rsidRDefault="00CD2EF0" w:rsidP="00C673CD">
      <w:pPr>
        <w:tabs>
          <w:tab w:val="left" w:pos="720"/>
          <w:tab w:val="left" w:pos="1440"/>
        </w:tabs>
        <w:ind w:left="1440" w:hanging="1440"/>
        <w:rPr>
          <w:rFonts w:ascii="Times New Roman" w:hAnsi="Times New Roman" w:cs="Times New Roman"/>
          <w:color w:val="000000"/>
        </w:rPr>
      </w:pPr>
    </w:p>
    <w:p w14:paraId="2A9EB31F" w14:textId="77777777" w:rsidR="00C673CD" w:rsidRPr="00583941" w:rsidRDefault="00C673CD" w:rsidP="00C673CD">
      <w:pPr>
        <w:tabs>
          <w:tab w:val="left" w:pos="720"/>
          <w:tab w:val="left" w:pos="2520"/>
        </w:tabs>
        <w:ind w:left="2520" w:hanging="2520"/>
        <w:rPr>
          <w:rFonts w:ascii="Times New Roman" w:hAnsi="Times New Roman" w:cs="Times New Roman"/>
          <w:color w:val="000000"/>
        </w:rPr>
      </w:pPr>
      <w:r w:rsidRPr="00583941">
        <w:rPr>
          <w:rFonts w:ascii="Times New Roman" w:hAnsi="Times New Roman" w:cs="Times New Roman"/>
          <w:color w:val="000000"/>
        </w:rPr>
        <w:lastRenderedPageBreak/>
        <w:t>Fruit flies (tephritids</w:t>
      </w:r>
      <w:r w:rsidRPr="00583941">
        <w:rPr>
          <w:rFonts w:ascii="Times New Roman" w:hAnsi="Times New Roman" w:cs="Times New Roman"/>
          <w:i/>
          <w:color w:val="000000"/>
        </w:rPr>
        <w:t>)</w:t>
      </w:r>
      <w:r w:rsidRPr="00583941">
        <w:rPr>
          <w:rFonts w:ascii="Times New Roman" w:hAnsi="Times New Roman" w:cs="Times New Roman"/>
          <w:color w:val="000000"/>
        </w:rPr>
        <w:t>:</w:t>
      </w:r>
      <w:r w:rsidRPr="00583941">
        <w:rPr>
          <w:rFonts w:ascii="Times New Roman" w:hAnsi="Times New Roman" w:cs="Times New Roman"/>
          <w:color w:val="000000"/>
        </w:rPr>
        <w:tab/>
      </w:r>
    </w:p>
    <w:p w14:paraId="254A7F36" w14:textId="77777777" w:rsidR="00C673CD" w:rsidRPr="00583941" w:rsidRDefault="00C673CD" w:rsidP="00C673CD">
      <w:pPr>
        <w:tabs>
          <w:tab w:val="left" w:pos="720"/>
          <w:tab w:val="left" w:pos="2520"/>
        </w:tabs>
        <w:ind w:left="2520" w:hanging="2520"/>
        <w:rPr>
          <w:rFonts w:ascii="Times New Roman" w:hAnsi="Times New Roman" w:cs="Times New Roman"/>
          <w:color w:val="000000"/>
        </w:rPr>
      </w:pPr>
    </w:p>
    <w:p w14:paraId="35FEF104" w14:textId="77777777" w:rsidR="00C673CD" w:rsidRPr="00583941" w:rsidRDefault="00C673CD" w:rsidP="00C673CD">
      <w:pPr>
        <w:ind w:left="1440"/>
        <w:rPr>
          <w:rFonts w:ascii="Times New Roman" w:hAnsi="Times New Roman" w:cs="Times New Roman"/>
          <w:i/>
          <w:iCs/>
          <w:color w:val="000000"/>
        </w:rPr>
      </w:pPr>
      <w:r w:rsidRPr="00583941">
        <w:rPr>
          <w:rFonts w:ascii="Times New Roman" w:hAnsi="Times New Roman" w:cs="Times New Roman"/>
          <w:color w:val="000000"/>
        </w:rPr>
        <w:t xml:space="preserve">(1) </w:t>
      </w:r>
      <w:r w:rsidRPr="00583941">
        <w:rPr>
          <w:rFonts w:ascii="Times New Roman" w:hAnsi="Times New Roman" w:cs="Times New Roman"/>
          <w:i/>
        </w:rPr>
        <w:t>Zeugodacus cucurbitae</w:t>
      </w:r>
      <w:r w:rsidRPr="00583941">
        <w:rPr>
          <w:rFonts w:ascii="Times New Roman" w:hAnsi="Times New Roman" w:cs="Times New Roman"/>
          <w:color w:val="000000"/>
        </w:rPr>
        <w:t xml:space="preserve">, (2) </w:t>
      </w:r>
      <w:r w:rsidRPr="00583941">
        <w:rPr>
          <w:rFonts w:ascii="Times New Roman" w:hAnsi="Times New Roman" w:cs="Times New Roman"/>
          <w:i/>
          <w:iCs/>
          <w:color w:val="000000"/>
        </w:rPr>
        <w:t xml:space="preserve">Bactrocera dorsalis, </w:t>
      </w:r>
      <w:r w:rsidRPr="00583941">
        <w:rPr>
          <w:rFonts w:ascii="Times New Roman" w:hAnsi="Times New Roman" w:cs="Times New Roman"/>
          <w:color w:val="000000"/>
        </w:rPr>
        <w:t xml:space="preserve">(3) </w:t>
      </w:r>
      <w:r w:rsidRPr="00583941">
        <w:rPr>
          <w:rFonts w:ascii="Times New Roman" w:hAnsi="Times New Roman" w:cs="Times New Roman"/>
          <w:i/>
          <w:iCs/>
          <w:color w:val="000000"/>
        </w:rPr>
        <w:t>Bactrocera latifrons</w:t>
      </w:r>
      <w:r w:rsidRPr="00583941">
        <w:rPr>
          <w:rFonts w:ascii="Times New Roman" w:hAnsi="Times New Roman" w:cs="Times New Roman"/>
          <w:color w:val="000000"/>
        </w:rPr>
        <w:t xml:space="preserve">, (4) </w:t>
      </w:r>
      <w:r w:rsidRPr="00583941">
        <w:rPr>
          <w:rFonts w:ascii="Times New Roman" w:hAnsi="Times New Roman" w:cs="Times New Roman"/>
          <w:i/>
          <w:iCs/>
          <w:color w:val="000000"/>
        </w:rPr>
        <w:t>Bactrocera oleae</w:t>
      </w:r>
      <w:r w:rsidRPr="00583941">
        <w:rPr>
          <w:rFonts w:ascii="Times New Roman" w:hAnsi="Times New Roman" w:cs="Times New Roman"/>
          <w:color w:val="000000"/>
        </w:rPr>
        <w:t>, (5)</w:t>
      </w:r>
      <w:r w:rsidRPr="00583941">
        <w:rPr>
          <w:rFonts w:ascii="Times New Roman" w:hAnsi="Times New Roman" w:cs="Times New Roman"/>
          <w:i/>
          <w:iCs/>
          <w:color w:val="000000"/>
        </w:rPr>
        <w:t xml:space="preserve"> Ceratitis capitata, </w:t>
      </w:r>
      <w:r w:rsidRPr="00583941">
        <w:rPr>
          <w:rFonts w:ascii="Times New Roman" w:hAnsi="Times New Roman" w:cs="Times New Roman"/>
          <w:iCs/>
          <w:color w:val="000000"/>
        </w:rPr>
        <w:t>(6)</w:t>
      </w:r>
      <w:r w:rsidRPr="00583941">
        <w:rPr>
          <w:rFonts w:ascii="Times New Roman" w:hAnsi="Times New Roman" w:cs="Times New Roman"/>
          <w:i/>
          <w:iCs/>
          <w:color w:val="000000"/>
        </w:rPr>
        <w:t xml:space="preserve"> </w:t>
      </w:r>
      <w:r w:rsidRPr="00583941">
        <w:rPr>
          <w:rFonts w:ascii="Times New Roman" w:hAnsi="Times New Roman" w:cs="Times New Roman"/>
          <w:color w:val="000000"/>
        </w:rPr>
        <w:t>Unspecified species</w:t>
      </w:r>
    </w:p>
    <w:p w14:paraId="1070FB5A" w14:textId="77777777" w:rsidR="00C673CD" w:rsidRPr="00583941" w:rsidRDefault="00C673CD" w:rsidP="00C673CD">
      <w:pPr>
        <w:rPr>
          <w:rFonts w:ascii="Times New Roman" w:hAnsi="Times New Roman" w:cs="Times New Roman"/>
          <w:i/>
          <w:iCs/>
          <w:color w:val="000000"/>
        </w:rPr>
      </w:pPr>
    </w:p>
    <w:p w14:paraId="59675774" w14:textId="77777777" w:rsidR="00C673CD" w:rsidRPr="00583941" w:rsidRDefault="00C673CD" w:rsidP="00C673CD">
      <w:pPr>
        <w:tabs>
          <w:tab w:val="left" w:pos="720"/>
          <w:tab w:val="left" w:pos="1440"/>
        </w:tabs>
        <w:ind w:left="1440" w:hanging="1440"/>
        <w:rPr>
          <w:rFonts w:ascii="Times New Roman" w:hAnsi="Times New Roman" w:cs="Times New Roman"/>
          <w:i/>
          <w:iCs/>
          <w:color w:val="000000"/>
        </w:rPr>
      </w:pPr>
      <w:r w:rsidRPr="00583941">
        <w:rPr>
          <w:rFonts w:ascii="Times New Roman" w:hAnsi="Times New Roman" w:cs="Times New Roman"/>
          <w:color w:val="000000"/>
        </w:rPr>
        <w:t>Whiteflies:</w:t>
      </w:r>
      <w:r w:rsidRPr="00583941">
        <w:rPr>
          <w:rFonts w:ascii="Times New Roman" w:hAnsi="Times New Roman" w:cs="Times New Roman"/>
          <w:color w:val="000000"/>
        </w:rPr>
        <w:tab/>
        <w:t xml:space="preserve"> (1) </w:t>
      </w:r>
      <w:r w:rsidRPr="00583941">
        <w:rPr>
          <w:rFonts w:ascii="Times New Roman" w:hAnsi="Times New Roman" w:cs="Times New Roman"/>
          <w:i/>
          <w:iCs/>
          <w:color w:val="000000"/>
        </w:rPr>
        <w:t xml:space="preserve">Bemisia </w:t>
      </w:r>
      <w:r w:rsidRPr="00583941">
        <w:rPr>
          <w:rFonts w:ascii="Times New Roman" w:hAnsi="Times New Roman" w:cs="Times New Roman"/>
          <w:color w:val="000000"/>
        </w:rPr>
        <w:t xml:space="preserve">spp., (2) </w:t>
      </w:r>
      <w:r w:rsidRPr="00583941">
        <w:rPr>
          <w:rFonts w:ascii="Times New Roman" w:hAnsi="Times New Roman" w:cs="Times New Roman"/>
          <w:i/>
          <w:iCs/>
          <w:color w:val="000000"/>
        </w:rPr>
        <w:t>Aleurodicus dugesii</w:t>
      </w:r>
      <w:r w:rsidRPr="00583941">
        <w:rPr>
          <w:rFonts w:ascii="Times New Roman" w:hAnsi="Times New Roman" w:cs="Times New Roman"/>
          <w:color w:val="000000"/>
        </w:rPr>
        <w:t xml:space="preserve">, (3) </w:t>
      </w:r>
      <w:r w:rsidRPr="00583941">
        <w:rPr>
          <w:rFonts w:ascii="Times New Roman" w:hAnsi="Times New Roman" w:cs="Times New Roman"/>
          <w:i/>
          <w:iCs/>
          <w:color w:val="000000"/>
        </w:rPr>
        <w:t>Paraleyrodes</w:t>
      </w:r>
      <w:r w:rsidRPr="00583941">
        <w:rPr>
          <w:rFonts w:ascii="Times New Roman" w:hAnsi="Times New Roman" w:cs="Times New Roman"/>
          <w:color w:val="000000"/>
        </w:rPr>
        <w:t xml:space="preserve"> spp., (4) Unspecified species.</w:t>
      </w:r>
    </w:p>
    <w:p w14:paraId="6C92D9F9" w14:textId="77777777" w:rsidR="00C673CD" w:rsidRPr="00583941" w:rsidRDefault="00C673CD" w:rsidP="00C673CD">
      <w:pPr>
        <w:rPr>
          <w:rFonts w:ascii="Times New Roman" w:hAnsi="Times New Roman" w:cs="Times New Roman"/>
          <w:color w:val="000000"/>
        </w:rPr>
      </w:pPr>
    </w:p>
    <w:p w14:paraId="58C127AE" w14:textId="77777777" w:rsidR="00C673CD" w:rsidRPr="00583941" w:rsidRDefault="00C673CD" w:rsidP="00C673CD">
      <w:pPr>
        <w:tabs>
          <w:tab w:val="left" w:pos="720"/>
          <w:tab w:val="left" w:pos="1440"/>
          <w:tab w:val="left" w:pos="2160"/>
        </w:tabs>
        <w:ind w:left="2160" w:hanging="2160"/>
        <w:rPr>
          <w:rFonts w:ascii="Times New Roman" w:hAnsi="Times New Roman" w:cs="Times New Roman"/>
          <w:color w:val="000000"/>
        </w:rPr>
      </w:pPr>
      <w:r w:rsidRPr="00583941">
        <w:rPr>
          <w:rFonts w:ascii="Times New Roman" w:hAnsi="Times New Roman" w:cs="Times New Roman"/>
          <w:color w:val="000000"/>
        </w:rPr>
        <w:t>Other arthropods:</w:t>
      </w:r>
      <w:r w:rsidRPr="00583941">
        <w:rPr>
          <w:rFonts w:ascii="Times New Roman" w:hAnsi="Times New Roman" w:cs="Times New Roman"/>
          <w:color w:val="000000"/>
        </w:rPr>
        <w:tab/>
      </w:r>
    </w:p>
    <w:p w14:paraId="051C32BA" w14:textId="77777777" w:rsidR="00C673CD" w:rsidRPr="00583941" w:rsidRDefault="00C673CD" w:rsidP="00C673CD">
      <w:pPr>
        <w:ind w:left="1440"/>
        <w:rPr>
          <w:rFonts w:ascii="Times New Roman" w:hAnsi="Times New Roman" w:cs="Times New Roman"/>
          <w:color w:val="000000"/>
        </w:rPr>
      </w:pPr>
      <w:r w:rsidRPr="00583941">
        <w:rPr>
          <w:rFonts w:ascii="Times New Roman" w:hAnsi="Times New Roman" w:cs="Times New Roman"/>
          <w:color w:val="000000"/>
        </w:rPr>
        <w:t xml:space="preserve">(1) </w:t>
      </w:r>
      <w:r w:rsidRPr="00583941">
        <w:rPr>
          <w:rFonts w:ascii="Times New Roman" w:hAnsi="Times New Roman" w:cs="Times New Roman"/>
          <w:i/>
          <w:iCs/>
          <w:color w:val="000000"/>
        </w:rPr>
        <w:t>Cacopsylla pyricola</w:t>
      </w:r>
      <w:r w:rsidRPr="00583941">
        <w:rPr>
          <w:rFonts w:ascii="Times New Roman" w:hAnsi="Times New Roman" w:cs="Times New Roman"/>
          <w:color w:val="000000"/>
        </w:rPr>
        <w:t xml:space="preserve">, (2) </w:t>
      </w:r>
      <w:r w:rsidRPr="00583941">
        <w:rPr>
          <w:rFonts w:ascii="Times New Roman" w:hAnsi="Times New Roman" w:cs="Times New Roman"/>
          <w:i/>
          <w:iCs/>
          <w:color w:val="000000"/>
        </w:rPr>
        <w:t xml:space="preserve">Cephus cinctus, </w:t>
      </w:r>
      <w:r w:rsidRPr="00583941">
        <w:rPr>
          <w:rFonts w:ascii="Times New Roman" w:hAnsi="Times New Roman" w:cs="Times New Roman"/>
          <w:iCs/>
          <w:color w:val="000000"/>
        </w:rPr>
        <w:t xml:space="preserve">(3) </w:t>
      </w:r>
      <w:r w:rsidRPr="00583941">
        <w:rPr>
          <w:rFonts w:ascii="Times New Roman" w:hAnsi="Times New Roman" w:cs="Times New Roman"/>
          <w:i/>
          <w:iCs/>
          <w:color w:val="000000"/>
        </w:rPr>
        <w:t>Delia radicum,</w:t>
      </w:r>
      <w:r w:rsidRPr="00583941">
        <w:rPr>
          <w:rFonts w:ascii="Times New Roman" w:hAnsi="Times New Roman" w:cs="Times New Roman"/>
          <w:i/>
          <w:color w:val="000000"/>
        </w:rPr>
        <w:t xml:space="preserve"> </w:t>
      </w:r>
      <w:r w:rsidRPr="00583941">
        <w:rPr>
          <w:rFonts w:ascii="Times New Roman" w:hAnsi="Times New Roman" w:cs="Times New Roman"/>
          <w:color w:val="000000"/>
        </w:rPr>
        <w:t xml:space="preserve">(4) </w:t>
      </w:r>
      <w:r w:rsidRPr="00583941">
        <w:rPr>
          <w:rFonts w:ascii="Times New Roman" w:hAnsi="Times New Roman" w:cs="Times New Roman"/>
          <w:i/>
          <w:iCs/>
          <w:color w:val="000000"/>
        </w:rPr>
        <w:t>Eucalyptolyma maideni</w:t>
      </w:r>
      <w:r w:rsidRPr="00583941">
        <w:rPr>
          <w:rFonts w:ascii="Times New Roman" w:hAnsi="Times New Roman" w:cs="Times New Roman"/>
          <w:color w:val="000000"/>
        </w:rPr>
        <w:t>, (5)</w:t>
      </w:r>
      <w:r w:rsidRPr="00583941">
        <w:rPr>
          <w:rFonts w:ascii="Times New Roman" w:hAnsi="Times New Roman" w:cs="Times New Roman"/>
          <w:i/>
          <w:iCs/>
          <w:color w:val="000000"/>
        </w:rPr>
        <w:t xml:space="preserve"> Homalodisca vitripennis (</w:t>
      </w:r>
      <w:r w:rsidRPr="00583941">
        <w:rPr>
          <w:rFonts w:ascii="Times New Roman" w:hAnsi="Times New Roman" w:cs="Times New Roman"/>
          <w:iCs/>
          <w:color w:val="000000"/>
        </w:rPr>
        <w:t>=</w:t>
      </w:r>
      <w:r w:rsidRPr="00583941">
        <w:rPr>
          <w:rFonts w:ascii="Times New Roman" w:hAnsi="Times New Roman" w:cs="Times New Roman"/>
          <w:i/>
          <w:iCs/>
          <w:color w:val="000000"/>
        </w:rPr>
        <w:t xml:space="preserve"> coagulata</w:t>
      </w:r>
      <w:r w:rsidRPr="00583941">
        <w:rPr>
          <w:rFonts w:ascii="Times New Roman" w:hAnsi="Times New Roman" w:cs="Times New Roman"/>
          <w:iCs/>
          <w:color w:val="000000"/>
        </w:rPr>
        <w:t>)</w:t>
      </w:r>
      <w:r w:rsidRPr="00583941">
        <w:rPr>
          <w:rFonts w:ascii="Times New Roman" w:hAnsi="Times New Roman" w:cs="Times New Roman"/>
          <w:color w:val="000000"/>
        </w:rPr>
        <w:t xml:space="preserve">, (6) </w:t>
      </w:r>
      <w:r w:rsidRPr="00583941">
        <w:rPr>
          <w:rFonts w:ascii="Times New Roman" w:hAnsi="Times New Roman" w:cs="Times New Roman"/>
          <w:i/>
          <w:iCs/>
          <w:color w:val="000000"/>
        </w:rPr>
        <w:t>Liriomyza trifolii</w:t>
      </w:r>
      <w:r w:rsidRPr="00583941">
        <w:rPr>
          <w:rFonts w:ascii="Times New Roman" w:hAnsi="Times New Roman" w:cs="Times New Roman"/>
          <w:color w:val="000000"/>
        </w:rPr>
        <w:t xml:space="preserve">, (7) </w:t>
      </w:r>
      <w:r w:rsidRPr="00583941">
        <w:rPr>
          <w:rFonts w:ascii="Times New Roman" w:hAnsi="Times New Roman" w:cs="Times New Roman"/>
          <w:i/>
          <w:iCs/>
          <w:color w:val="000000"/>
        </w:rPr>
        <w:t>Scirtothrips perseae,</w:t>
      </w:r>
      <w:r w:rsidRPr="00583941">
        <w:rPr>
          <w:rFonts w:ascii="Times New Roman" w:hAnsi="Times New Roman" w:cs="Times New Roman"/>
          <w:color w:val="000000"/>
        </w:rPr>
        <w:t xml:space="preserve"> (8) </w:t>
      </w:r>
      <w:r w:rsidRPr="00583941">
        <w:rPr>
          <w:rFonts w:ascii="Times New Roman" w:hAnsi="Times New Roman" w:cs="Times New Roman"/>
          <w:i/>
          <w:iCs/>
          <w:color w:val="000000"/>
        </w:rPr>
        <w:t xml:space="preserve">Scirtothrips citri, </w:t>
      </w:r>
      <w:r w:rsidRPr="00583941">
        <w:rPr>
          <w:rFonts w:ascii="Times New Roman" w:hAnsi="Times New Roman" w:cs="Times New Roman"/>
          <w:iCs/>
          <w:color w:val="000000"/>
        </w:rPr>
        <w:t xml:space="preserve">(9) </w:t>
      </w:r>
      <w:r w:rsidRPr="00583941">
        <w:rPr>
          <w:rFonts w:ascii="Times New Roman" w:hAnsi="Times New Roman" w:cs="Times New Roman"/>
          <w:i/>
          <w:iCs/>
          <w:color w:val="000000"/>
        </w:rPr>
        <w:t>Panonychus citri</w:t>
      </w:r>
      <w:r w:rsidRPr="00583941">
        <w:rPr>
          <w:rFonts w:ascii="Times New Roman" w:hAnsi="Times New Roman" w:cs="Times New Roman"/>
          <w:iCs/>
          <w:color w:val="000000"/>
        </w:rPr>
        <w:t>, (10)</w:t>
      </w:r>
      <w:r w:rsidRPr="00583941">
        <w:rPr>
          <w:rFonts w:ascii="Times New Roman" w:hAnsi="Times New Roman" w:cs="Times New Roman"/>
          <w:color w:val="000000"/>
        </w:rPr>
        <w:t xml:space="preserve"> </w:t>
      </w:r>
      <w:r w:rsidRPr="00583941">
        <w:rPr>
          <w:rFonts w:ascii="Times New Roman" w:hAnsi="Times New Roman" w:cs="Times New Roman"/>
          <w:i/>
          <w:iCs/>
          <w:color w:val="000000"/>
        </w:rPr>
        <w:t>Tetranychus urticae</w:t>
      </w:r>
      <w:r w:rsidRPr="00583941">
        <w:rPr>
          <w:rFonts w:ascii="Times New Roman" w:hAnsi="Times New Roman" w:cs="Times New Roman"/>
          <w:color w:val="000000"/>
        </w:rPr>
        <w:t xml:space="preserve">, (11) </w:t>
      </w:r>
      <w:r w:rsidRPr="00583941">
        <w:rPr>
          <w:rFonts w:ascii="Times New Roman" w:hAnsi="Times New Roman" w:cs="Times New Roman"/>
          <w:i/>
          <w:iCs/>
          <w:color w:val="000000"/>
        </w:rPr>
        <w:t>Tetranychus marianae,</w:t>
      </w:r>
      <w:r w:rsidRPr="00583941">
        <w:rPr>
          <w:rFonts w:ascii="Times New Roman" w:hAnsi="Times New Roman" w:cs="Times New Roman"/>
          <w:iCs/>
          <w:color w:val="000000"/>
        </w:rPr>
        <w:t xml:space="preserve">(12) </w:t>
      </w:r>
      <w:r w:rsidRPr="00583941">
        <w:rPr>
          <w:rFonts w:ascii="Times New Roman" w:hAnsi="Times New Roman" w:cs="Times New Roman"/>
          <w:i/>
        </w:rPr>
        <w:t>Tetranychus pacificus</w:t>
      </w:r>
      <w:r w:rsidRPr="00583941">
        <w:rPr>
          <w:rFonts w:ascii="Times New Roman" w:hAnsi="Times New Roman" w:cs="Times New Roman"/>
        </w:rPr>
        <w:t xml:space="preserve"> , </w:t>
      </w:r>
      <w:r w:rsidRPr="00583941">
        <w:rPr>
          <w:rFonts w:ascii="Times New Roman" w:hAnsi="Times New Roman" w:cs="Times New Roman"/>
          <w:color w:val="000000"/>
        </w:rPr>
        <w:t xml:space="preserve">(13) </w:t>
      </w:r>
      <w:r w:rsidRPr="00583941">
        <w:rPr>
          <w:rFonts w:ascii="Times New Roman" w:hAnsi="Times New Roman" w:cs="Times New Roman"/>
          <w:i/>
          <w:iCs/>
          <w:color w:val="000000"/>
        </w:rPr>
        <w:t>Oligonychus perseae,</w:t>
      </w:r>
      <w:r w:rsidRPr="00583941">
        <w:rPr>
          <w:rFonts w:ascii="Times New Roman" w:hAnsi="Times New Roman" w:cs="Times New Roman"/>
          <w:iCs/>
          <w:color w:val="000000"/>
        </w:rPr>
        <w:t xml:space="preserve"> (14)</w:t>
      </w:r>
      <w:r w:rsidRPr="00583941">
        <w:rPr>
          <w:rFonts w:ascii="Times New Roman" w:hAnsi="Times New Roman" w:cs="Times New Roman"/>
          <w:i/>
          <w:iCs/>
          <w:color w:val="000000"/>
        </w:rPr>
        <w:t xml:space="preserve"> Quadrastichus erythrinae, </w:t>
      </w:r>
      <w:r w:rsidRPr="00583941">
        <w:rPr>
          <w:rFonts w:ascii="Times New Roman" w:hAnsi="Times New Roman" w:cs="Times New Roman"/>
          <w:iCs/>
          <w:color w:val="000000"/>
        </w:rPr>
        <w:t xml:space="preserve">(15) </w:t>
      </w:r>
      <w:r w:rsidRPr="00583941">
        <w:rPr>
          <w:rFonts w:ascii="Times New Roman" w:hAnsi="Times New Roman" w:cs="Times New Roman"/>
          <w:i/>
          <w:iCs/>
          <w:color w:val="000000"/>
        </w:rPr>
        <w:t>Piezodorus guildinii</w:t>
      </w:r>
      <w:r w:rsidRPr="00583941">
        <w:rPr>
          <w:rFonts w:ascii="Times New Roman" w:hAnsi="Times New Roman" w:cs="Times New Roman"/>
          <w:iCs/>
          <w:color w:val="000000"/>
        </w:rPr>
        <w:t>, (16)</w:t>
      </w:r>
      <w:r w:rsidRPr="00583941">
        <w:rPr>
          <w:rFonts w:ascii="Times New Roman" w:hAnsi="Times New Roman" w:cs="Times New Roman"/>
          <w:i/>
          <w:iCs/>
          <w:color w:val="000000"/>
        </w:rPr>
        <w:t xml:space="preserve"> Drosophila suzukii, </w:t>
      </w:r>
      <w:r w:rsidRPr="00583941">
        <w:rPr>
          <w:rFonts w:ascii="Times New Roman" w:hAnsi="Times New Roman" w:cs="Times New Roman"/>
        </w:rPr>
        <w:t xml:space="preserve">(17) </w:t>
      </w:r>
      <w:r w:rsidRPr="00583941">
        <w:rPr>
          <w:rFonts w:ascii="Times New Roman" w:hAnsi="Times New Roman" w:cs="Times New Roman"/>
          <w:i/>
          <w:iCs/>
          <w:color w:val="000000"/>
        </w:rPr>
        <w:t>Frankliniella occidentalis</w:t>
      </w:r>
      <w:r w:rsidRPr="00583941">
        <w:rPr>
          <w:rFonts w:ascii="Times New Roman" w:hAnsi="Times New Roman" w:cs="Times New Roman"/>
          <w:iCs/>
          <w:color w:val="000000"/>
        </w:rPr>
        <w:t xml:space="preserve">, </w:t>
      </w:r>
      <w:r w:rsidRPr="00583941">
        <w:rPr>
          <w:rFonts w:ascii="Times New Roman" w:hAnsi="Times New Roman" w:cs="Times New Roman"/>
        </w:rPr>
        <w:t xml:space="preserve"> (18) </w:t>
      </w:r>
      <w:r w:rsidRPr="00583941">
        <w:rPr>
          <w:rFonts w:ascii="Times New Roman" w:hAnsi="Times New Roman" w:cs="Times New Roman"/>
          <w:i/>
        </w:rPr>
        <w:t>Caliothrips fasciatus</w:t>
      </w:r>
      <w:r w:rsidRPr="00583941">
        <w:rPr>
          <w:rFonts w:ascii="Times New Roman" w:hAnsi="Times New Roman" w:cs="Times New Roman"/>
        </w:rPr>
        <w:t xml:space="preserve">,(19) </w:t>
      </w:r>
      <w:r w:rsidRPr="00583941">
        <w:rPr>
          <w:rFonts w:ascii="Times New Roman" w:hAnsi="Times New Roman" w:cs="Times New Roman"/>
          <w:i/>
        </w:rPr>
        <w:t>Contarinia nasturtii</w:t>
      </w:r>
      <w:r w:rsidRPr="00583941">
        <w:rPr>
          <w:rFonts w:ascii="Times New Roman" w:hAnsi="Times New Roman" w:cs="Times New Roman"/>
        </w:rPr>
        <w:t xml:space="preserve">, (20) </w:t>
      </w:r>
      <w:r w:rsidRPr="00583941">
        <w:rPr>
          <w:rFonts w:ascii="Times New Roman" w:hAnsi="Times New Roman" w:cs="Times New Roman"/>
          <w:i/>
          <w:iCs/>
          <w:color w:val="000000"/>
        </w:rPr>
        <w:t>Rhipicephalus microplus</w:t>
      </w:r>
      <w:r w:rsidRPr="00583941">
        <w:rPr>
          <w:rFonts w:ascii="Times New Roman" w:hAnsi="Times New Roman" w:cs="Times New Roman"/>
        </w:rPr>
        <w:t xml:space="preserve"> (21) </w:t>
      </w:r>
      <w:r w:rsidRPr="00583941">
        <w:rPr>
          <w:rFonts w:ascii="Times New Roman" w:hAnsi="Times New Roman" w:cs="Times New Roman"/>
          <w:i/>
          <w:color w:val="000000"/>
        </w:rPr>
        <w:t>Phytomyza gymnostoma</w:t>
      </w:r>
      <w:r w:rsidRPr="00583941">
        <w:rPr>
          <w:rFonts w:ascii="Times New Roman" w:hAnsi="Times New Roman" w:cs="Times New Roman"/>
        </w:rPr>
        <w:t xml:space="preserve"> (22) Unspecified species</w:t>
      </w:r>
    </w:p>
    <w:p w14:paraId="25D2CE5B" w14:textId="77777777" w:rsidR="00C673CD" w:rsidRPr="00583941" w:rsidRDefault="00C673CD" w:rsidP="00C673CD">
      <w:pPr>
        <w:rPr>
          <w:rFonts w:ascii="Times New Roman" w:hAnsi="Times New Roman" w:cs="Times New Roman"/>
          <w:color w:val="000000"/>
        </w:rPr>
      </w:pPr>
    </w:p>
    <w:p w14:paraId="23434929" w14:textId="77777777" w:rsidR="00C673CD" w:rsidRPr="00583941" w:rsidRDefault="00C673CD" w:rsidP="00C673CD">
      <w:pPr>
        <w:jc w:val="center"/>
        <w:rPr>
          <w:rFonts w:ascii="Times New Roman" w:hAnsi="Times New Roman" w:cs="Times New Roman"/>
          <w:b/>
          <w:bCs/>
          <w:color w:val="000000"/>
        </w:rPr>
      </w:pPr>
    </w:p>
    <w:p w14:paraId="675A6409" w14:textId="77777777" w:rsidR="00C673CD" w:rsidRPr="00583941" w:rsidRDefault="00C673CD" w:rsidP="00C673CD">
      <w:pPr>
        <w:jc w:val="center"/>
        <w:rPr>
          <w:rFonts w:ascii="Times New Roman" w:hAnsi="Times New Roman" w:cs="Times New Roman"/>
          <w:b/>
          <w:bCs/>
          <w:color w:val="000000"/>
        </w:rPr>
      </w:pPr>
    </w:p>
    <w:p w14:paraId="11BCABAD" w14:textId="77777777" w:rsidR="00C673CD" w:rsidRPr="00583941" w:rsidRDefault="00C673CD" w:rsidP="00C673CD">
      <w:pPr>
        <w:jc w:val="center"/>
        <w:rPr>
          <w:rFonts w:ascii="Times New Roman" w:hAnsi="Times New Roman" w:cs="Times New Roman"/>
          <w:b/>
          <w:bCs/>
          <w:color w:val="000000"/>
        </w:rPr>
      </w:pPr>
    </w:p>
    <w:p w14:paraId="0E12CFBC" w14:textId="77777777" w:rsidR="00C673CD" w:rsidRPr="00583941" w:rsidRDefault="00C673CD" w:rsidP="00C673CD">
      <w:pPr>
        <w:jc w:val="center"/>
        <w:rPr>
          <w:rFonts w:ascii="Times New Roman" w:hAnsi="Times New Roman" w:cs="Times New Roman"/>
          <w:b/>
          <w:bCs/>
          <w:color w:val="000000"/>
        </w:rPr>
      </w:pPr>
    </w:p>
    <w:p w14:paraId="02B82882" w14:textId="77777777" w:rsidR="00C673CD" w:rsidRPr="00583941" w:rsidRDefault="00C673CD" w:rsidP="00C673CD">
      <w:pPr>
        <w:jc w:val="center"/>
        <w:rPr>
          <w:rFonts w:ascii="Times New Roman" w:hAnsi="Times New Roman" w:cs="Times New Roman"/>
          <w:color w:val="000000"/>
        </w:rPr>
      </w:pPr>
      <w:r w:rsidRPr="00583941">
        <w:rPr>
          <w:rFonts w:ascii="Times New Roman" w:hAnsi="Times New Roman" w:cs="Times New Roman"/>
          <w:b/>
          <w:bCs/>
          <w:color w:val="000000"/>
        </w:rPr>
        <w:t>Weeds</w:t>
      </w:r>
    </w:p>
    <w:p w14:paraId="6DF6A218" w14:textId="77777777" w:rsidR="00C673CD" w:rsidRPr="00583941" w:rsidRDefault="00C673CD" w:rsidP="00C673CD">
      <w:pPr>
        <w:rPr>
          <w:rFonts w:ascii="Times New Roman" w:hAnsi="Times New Roman" w:cs="Times New Roman"/>
          <w:color w:val="000000"/>
        </w:rPr>
      </w:pPr>
    </w:p>
    <w:p w14:paraId="29B56CA2" w14:textId="77777777" w:rsidR="00C673CD" w:rsidRPr="00583941" w:rsidRDefault="00C673CD" w:rsidP="00C673CD">
      <w:pPr>
        <w:tabs>
          <w:tab w:val="left" w:pos="720"/>
          <w:tab w:val="left" w:pos="1440"/>
        </w:tabs>
        <w:ind w:left="1440" w:hanging="1440"/>
        <w:rPr>
          <w:rFonts w:ascii="Times New Roman" w:hAnsi="Times New Roman" w:cs="Times New Roman"/>
          <w:i/>
          <w:color w:val="000000"/>
          <w:lang w:val="it-IT"/>
        </w:rPr>
      </w:pPr>
      <w:r w:rsidRPr="00583941">
        <w:rPr>
          <w:rFonts w:ascii="Times New Roman" w:hAnsi="Times New Roman" w:cs="Times New Roman"/>
          <w:color w:val="000000"/>
          <w:lang w:val="it-IT"/>
        </w:rPr>
        <w:t>Brassicas :</w:t>
      </w:r>
      <w:r w:rsidRPr="00583941">
        <w:rPr>
          <w:rFonts w:ascii="Times New Roman" w:hAnsi="Times New Roman" w:cs="Times New Roman"/>
          <w:color w:val="000000"/>
          <w:lang w:val="it-IT"/>
        </w:rPr>
        <w:tab/>
        <w:t xml:space="preserve"> (1) </w:t>
      </w:r>
      <w:r w:rsidRPr="00583941">
        <w:rPr>
          <w:rFonts w:ascii="Times New Roman" w:hAnsi="Times New Roman" w:cs="Times New Roman"/>
          <w:i/>
          <w:color w:val="000000"/>
          <w:lang w:val="it-IT"/>
        </w:rPr>
        <w:t>Alliaria petiolata,</w:t>
      </w:r>
      <w:r w:rsidRPr="00583941">
        <w:rPr>
          <w:rFonts w:ascii="Times New Roman" w:hAnsi="Times New Roman" w:cs="Times New Roman"/>
          <w:color w:val="000000"/>
          <w:lang w:val="it-IT"/>
        </w:rPr>
        <w:t xml:space="preserve"> (2) </w:t>
      </w:r>
      <w:r w:rsidRPr="00583941">
        <w:rPr>
          <w:rFonts w:ascii="Times New Roman" w:hAnsi="Times New Roman" w:cs="Times New Roman"/>
          <w:i/>
          <w:color w:val="000000"/>
          <w:lang w:val="it-IT"/>
        </w:rPr>
        <w:t xml:space="preserve">Isatis tinctoria, </w:t>
      </w:r>
      <w:r w:rsidRPr="00583941">
        <w:rPr>
          <w:rFonts w:ascii="Times New Roman" w:hAnsi="Times New Roman" w:cs="Times New Roman"/>
          <w:color w:val="000000"/>
          <w:lang w:val="it-IT"/>
        </w:rPr>
        <w:t xml:space="preserve">(3) </w:t>
      </w:r>
      <w:r w:rsidRPr="00583941">
        <w:rPr>
          <w:rFonts w:ascii="Times New Roman" w:hAnsi="Times New Roman" w:cs="Times New Roman"/>
          <w:i/>
          <w:color w:val="000000"/>
          <w:lang w:val="it-IT"/>
        </w:rPr>
        <w:t>Lepidium</w:t>
      </w:r>
      <w:r w:rsidRPr="00583941">
        <w:rPr>
          <w:rFonts w:ascii="Times New Roman" w:hAnsi="Times New Roman" w:cs="Times New Roman"/>
          <w:color w:val="000000"/>
          <w:lang w:val="it-IT"/>
        </w:rPr>
        <w:t xml:space="preserve"> (= </w:t>
      </w:r>
      <w:r w:rsidRPr="00583941">
        <w:rPr>
          <w:rFonts w:ascii="Times New Roman" w:hAnsi="Times New Roman" w:cs="Times New Roman"/>
          <w:i/>
          <w:color w:val="000000"/>
          <w:lang w:val="it-IT"/>
        </w:rPr>
        <w:t>Cardaria</w:t>
      </w:r>
      <w:r w:rsidRPr="00583941">
        <w:rPr>
          <w:rFonts w:ascii="Times New Roman" w:hAnsi="Times New Roman" w:cs="Times New Roman"/>
          <w:color w:val="000000"/>
          <w:lang w:val="it-IT"/>
        </w:rPr>
        <w:t>)</w:t>
      </w:r>
      <w:r w:rsidRPr="00583941">
        <w:rPr>
          <w:rFonts w:ascii="Times New Roman" w:hAnsi="Times New Roman" w:cs="Times New Roman"/>
          <w:i/>
          <w:color w:val="000000"/>
          <w:lang w:val="it-IT"/>
        </w:rPr>
        <w:t xml:space="preserve"> draba, </w:t>
      </w:r>
      <w:r w:rsidRPr="00583941">
        <w:rPr>
          <w:rFonts w:ascii="Times New Roman" w:hAnsi="Times New Roman" w:cs="Times New Roman"/>
          <w:color w:val="000000"/>
          <w:lang w:val="it-IT"/>
        </w:rPr>
        <w:t xml:space="preserve">(4) </w:t>
      </w:r>
      <w:r w:rsidRPr="00583941">
        <w:rPr>
          <w:rFonts w:ascii="Times New Roman" w:hAnsi="Times New Roman" w:cs="Times New Roman"/>
          <w:i/>
          <w:color w:val="000000"/>
          <w:lang w:val="it-IT"/>
        </w:rPr>
        <w:t xml:space="preserve">Lepidium latifolium, (5) </w:t>
      </w:r>
      <w:r w:rsidRPr="00583941">
        <w:rPr>
          <w:rFonts w:ascii="Times New Roman" w:hAnsi="Times New Roman" w:cs="Times New Roman"/>
          <w:i/>
          <w:lang w:val="it-IT"/>
        </w:rPr>
        <w:t>Brassica tournefortii</w:t>
      </w:r>
    </w:p>
    <w:p w14:paraId="30153B46" w14:textId="77777777" w:rsidR="00C673CD" w:rsidRPr="00583941" w:rsidRDefault="00C673CD" w:rsidP="00C673CD">
      <w:pPr>
        <w:tabs>
          <w:tab w:val="left" w:pos="720"/>
          <w:tab w:val="left" w:pos="1440"/>
        </w:tabs>
        <w:ind w:left="1440" w:hanging="1440"/>
        <w:rPr>
          <w:rFonts w:ascii="Times New Roman" w:hAnsi="Times New Roman" w:cs="Times New Roman"/>
          <w:i/>
          <w:color w:val="000000"/>
          <w:lang w:val="it-IT"/>
        </w:rPr>
      </w:pPr>
    </w:p>
    <w:p w14:paraId="398FBDA7" w14:textId="77777777" w:rsidR="00C673CD" w:rsidRPr="00583941" w:rsidRDefault="00C673CD" w:rsidP="00C673CD">
      <w:pPr>
        <w:tabs>
          <w:tab w:val="left" w:pos="720"/>
          <w:tab w:val="left" w:pos="1440"/>
          <w:tab w:val="left" w:pos="2160"/>
        </w:tabs>
        <w:ind w:left="2880" w:hanging="2880"/>
        <w:rPr>
          <w:rFonts w:ascii="Times New Roman" w:hAnsi="Times New Roman" w:cs="Times New Roman"/>
          <w:color w:val="000000"/>
          <w:lang w:val="it-IT"/>
        </w:rPr>
      </w:pPr>
    </w:p>
    <w:p w14:paraId="5A6B859C" w14:textId="77777777" w:rsidR="00C673CD" w:rsidRPr="00583941" w:rsidRDefault="00C673CD" w:rsidP="00C673CD">
      <w:pPr>
        <w:tabs>
          <w:tab w:val="left" w:pos="720"/>
          <w:tab w:val="left" w:pos="1440"/>
          <w:tab w:val="left" w:pos="2160"/>
        </w:tabs>
        <w:ind w:left="2880" w:hanging="2880"/>
        <w:rPr>
          <w:rFonts w:ascii="Times New Roman" w:hAnsi="Times New Roman" w:cs="Times New Roman"/>
          <w:color w:val="000000"/>
        </w:rPr>
      </w:pPr>
      <w:r w:rsidRPr="00583941">
        <w:rPr>
          <w:rFonts w:ascii="Times New Roman" w:hAnsi="Times New Roman" w:cs="Times New Roman"/>
          <w:color w:val="000000"/>
        </w:rPr>
        <w:t>Gorse and broom:</w:t>
      </w:r>
      <w:r w:rsidRPr="00583941">
        <w:rPr>
          <w:rFonts w:ascii="Times New Roman" w:hAnsi="Times New Roman" w:cs="Times New Roman"/>
          <w:color w:val="000000"/>
        </w:rPr>
        <w:tab/>
      </w:r>
    </w:p>
    <w:p w14:paraId="69F1989F" w14:textId="77777777" w:rsidR="00C673CD" w:rsidRPr="00583941" w:rsidRDefault="00C673CD" w:rsidP="00C673CD">
      <w:pPr>
        <w:ind w:left="1440"/>
        <w:rPr>
          <w:rFonts w:ascii="Times New Roman" w:hAnsi="Times New Roman" w:cs="Times New Roman"/>
          <w:i/>
          <w:iCs/>
          <w:color w:val="FF0000"/>
          <w:lang w:val="it-IT"/>
        </w:rPr>
      </w:pPr>
      <w:r w:rsidRPr="00583941">
        <w:rPr>
          <w:rFonts w:ascii="Times New Roman" w:hAnsi="Times New Roman" w:cs="Times New Roman"/>
          <w:color w:val="000000"/>
          <w:lang w:val="it-IT"/>
        </w:rPr>
        <w:t xml:space="preserve">(1) </w:t>
      </w:r>
      <w:r w:rsidRPr="00583941">
        <w:rPr>
          <w:rFonts w:ascii="Times New Roman" w:hAnsi="Times New Roman" w:cs="Times New Roman"/>
          <w:i/>
          <w:iCs/>
          <w:color w:val="000000"/>
          <w:lang w:val="it-IT"/>
        </w:rPr>
        <w:t>Ulex europaeus</w:t>
      </w:r>
      <w:r w:rsidRPr="00583941">
        <w:rPr>
          <w:rFonts w:ascii="Times New Roman" w:hAnsi="Times New Roman" w:cs="Times New Roman"/>
          <w:iCs/>
          <w:color w:val="000000"/>
          <w:lang w:val="it-IT"/>
        </w:rPr>
        <w:t xml:space="preserve">, (2) </w:t>
      </w:r>
      <w:r w:rsidRPr="00583941">
        <w:rPr>
          <w:rFonts w:ascii="Times New Roman" w:hAnsi="Times New Roman" w:cs="Times New Roman"/>
          <w:i/>
          <w:iCs/>
          <w:color w:val="000000"/>
          <w:lang w:val="it-IT"/>
        </w:rPr>
        <w:t>Cytisus</w:t>
      </w:r>
      <w:r w:rsidRPr="00583941">
        <w:rPr>
          <w:rFonts w:ascii="Times New Roman" w:hAnsi="Times New Roman" w:cs="Times New Roman"/>
          <w:iCs/>
          <w:color w:val="000000"/>
          <w:lang w:val="it-IT"/>
        </w:rPr>
        <w:t xml:space="preserve"> spp., (3) </w:t>
      </w:r>
      <w:r w:rsidRPr="00583941">
        <w:rPr>
          <w:rFonts w:ascii="Times New Roman" w:hAnsi="Times New Roman" w:cs="Times New Roman"/>
          <w:i/>
          <w:iCs/>
          <w:color w:val="000000"/>
          <w:lang w:val="it-IT"/>
        </w:rPr>
        <w:t xml:space="preserve">Genista monspessulana, </w:t>
      </w:r>
    </w:p>
    <w:p w14:paraId="7478FBA0" w14:textId="77777777" w:rsidR="00C673CD" w:rsidRPr="00583941" w:rsidRDefault="00C673CD" w:rsidP="00C673CD">
      <w:pPr>
        <w:tabs>
          <w:tab w:val="left" w:pos="720"/>
          <w:tab w:val="left" w:pos="1440"/>
          <w:tab w:val="left" w:pos="2160"/>
        </w:tabs>
        <w:ind w:left="2880" w:hanging="2880"/>
        <w:rPr>
          <w:rFonts w:ascii="Times New Roman" w:hAnsi="Times New Roman" w:cs="Times New Roman"/>
          <w:i/>
          <w:iCs/>
          <w:color w:val="000000"/>
        </w:rPr>
      </w:pPr>
      <w:r w:rsidRPr="00583941">
        <w:rPr>
          <w:rFonts w:ascii="Times New Roman" w:hAnsi="Times New Roman" w:cs="Times New Roman"/>
          <w:i/>
          <w:iCs/>
          <w:color w:val="000000"/>
          <w:lang w:val="it-IT"/>
        </w:rPr>
        <w:tab/>
      </w:r>
      <w:r w:rsidRPr="00583941">
        <w:rPr>
          <w:rFonts w:ascii="Times New Roman" w:hAnsi="Times New Roman" w:cs="Times New Roman"/>
          <w:i/>
          <w:iCs/>
          <w:color w:val="000000"/>
          <w:lang w:val="it-IT"/>
        </w:rPr>
        <w:tab/>
      </w:r>
      <w:r w:rsidRPr="00583941">
        <w:rPr>
          <w:rFonts w:ascii="Times New Roman" w:hAnsi="Times New Roman" w:cs="Times New Roman"/>
          <w:iCs/>
          <w:color w:val="000000"/>
        </w:rPr>
        <w:t xml:space="preserve"> (4)</w:t>
      </w:r>
      <w:r w:rsidRPr="00583941">
        <w:rPr>
          <w:rFonts w:ascii="Times New Roman" w:hAnsi="Times New Roman" w:cs="Times New Roman"/>
          <w:i/>
          <w:iCs/>
          <w:color w:val="000000"/>
        </w:rPr>
        <w:t xml:space="preserve"> Spartium junceum</w:t>
      </w:r>
    </w:p>
    <w:p w14:paraId="605A3098" w14:textId="77777777" w:rsidR="00C673CD" w:rsidRPr="00583941" w:rsidRDefault="00C673CD" w:rsidP="00C673CD">
      <w:pPr>
        <w:tabs>
          <w:tab w:val="left" w:pos="720"/>
          <w:tab w:val="left" w:pos="1440"/>
          <w:tab w:val="left" w:pos="2160"/>
        </w:tabs>
        <w:ind w:left="2880" w:hanging="2880"/>
        <w:rPr>
          <w:rFonts w:ascii="Times New Roman" w:hAnsi="Times New Roman" w:cs="Times New Roman"/>
          <w:color w:val="000000"/>
        </w:rPr>
      </w:pPr>
    </w:p>
    <w:p w14:paraId="7F0720A4" w14:textId="77777777" w:rsidR="00C673CD" w:rsidRPr="00583941" w:rsidRDefault="00C673CD" w:rsidP="00C673CD">
      <w:pPr>
        <w:tabs>
          <w:tab w:val="left" w:pos="720"/>
          <w:tab w:val="left" w:pos="1440"/>
          <w:tab w:val="left" w:pos="2160"/>
        </w:tabs>
        <w:ind w:left="1440" w:hanging="1440"/>
        <w:rPr>
          <w:rFonts w:ascii="Times New Roman" w:hAnsi="Times New Roman" w:cs="Times New Roman"/>
        </w:rPr>
      </w:pPr>
      <w:r w:rsidRPr="00583941">
        <w:rPr>
          <w:rFonts w:ascii="Times New Roman" w:hAnsi="Times New Roman" w:cs="Times New Roman"/>
          <w:color w:val="000000"/>
        </w:rPr>
        <w:t xml:space="preserve">Grasses:          (1) </w:t>
      </w:r>
      <w:r w:rsidRPr="00583941">
        <w:rPr>
          <w:rFonts w:ascii="Times New Roman" w:hAnsi="Times New Roman" w:cs="Times New Roman"/>
          <w:i/>
          <w:color w:val="000000"/>
        </w:rPr>
        <w:t>Arundo donax</w:t>
      </w:r>
      <w:r w:rsidRPr="00583941">
        <w:rPr>
          <w:rFonts w:ascii="Times New Roman" w:hAnsi="Times New Roman" w:cs="Times New Roman"/>
          <w:color w:val="000000"/>
        </w:rPr>
        <w:t xml:space="preserve">, (2) </w:t>
      </w:r>
      <w:r w:rsidRPr="00583941">
        <w:rPr>
          <w:rFonts w:ascii="Times New Roman" w:hAnsi="Times New Roman" w:cs="Times New Roman"/>
          <w:i/>
          <w:color w:val="000000"/>
        </w:rPr>
        <w:t>Phragmites australis</w:t>
      </w:r>
      <w:r w:rsidRPr="00583941">
        <w:rPr>
          <w:rFonts w:ascii="Times New Roman" w:hAnsi="Times New Roman" w:cs="Times New Roman"/>
          <w:color w:val="000000"/>
        </w:rPr>
        <w:t xml:space="preserve">, (3) </w:t>
      </w:r>
      <w:r w:rsidRPr="00583941">
        <w:rPr>
          <w:rFonts w:ascii="Times New Roman" w:hAnsi="Times New Roman" w:cs="Times New Roman"/>
          <w:i/>
          <w:color w:val="000000"/>
        </w:rPr>
        <w:t xml:space="preserve">Megathrysus infestus, </w:t>
      </w:r>
      <w:r w:rsidRPr="00583941">
        <w:rPr>
          <w:rFonts w:ascii="Times New Roman" w:hAnsi="Times New Roman" w:cs="Times New Roman"/>
          <w:color w:val="000000"/>
        </w:rPr>
        <w:t>(4)</w:t>
      </w:r>
      <w:r w:rsidRPr="00583941">
        <w:rPr>
          <w:rFonts w:ascii="Times New Roman" w:hAnsi="Times New Roman" w:cs="Times New Roman"/>
          <w:i/>
          <w:color w:val="000000"/>
        </w:rPr>
        <w:t xml:space="preserve"> </w:t>
      </w:r>
      <w:r w:rsidRPr="00583941">
        <w:rPr>
          <w:rFonts w:ascii="Times New Roman" w:hAnsi="Times New Roman" w:cs="Times New Roman"/>
          <w:i/>
          <w:shd w:val="clear" w:color="auto" w:fill="FFFFFF"/>
        </w:rPr>
        <w:t>Taeniatherum caput-medusae</w:t>
      </w:r>
      <w:r w:rsidRPr="00583941">
        <w:rPr>
          <w:rFonts w:ascii="Times New Roman" w:hAnsi="Times New Roman" w:cs="Times New Roman"/>
          <w:shd w:val="clear" w:color="auto" w:fill="FFFFFF"/>
        </w:rPr>
        <w:t xml:space="preserve">, (5) </w:t>
      </w:r>
      <w:r w:rsidRPr="00583941">
        <w:rPr>
          <w:rFonts w:ascii="Times New Roman" w:hAnsi="Times New Roman" w:cs="Times New Roman"/>
          <w:i/>
          <w:shd w:val="clear" w:color="auto" w:fill="FFFFFF"/>
        </w:rPr>
        <w:t xml:space="preserve">Ventenata </w:t>
      </w:r>
      <w:r w:rsidRPr="00583941">
        <w:rPr>
          <w:rFonts w:ascii="Times New Roman" w:hAnsi="Times New Roman" w:cs="Times New Roman"/>
          <w:shd w:val="clear" w:color="auto" w:fill="FFFFFF"/>
        </w:rPr>
        <w:t xml:space="preserve">sp., </w:t>
      </w:r>
      <w:r w:rsidRPr="00583941">
        <w:rPr>
          <w:rFonts w:ascii="Times New Roman" w:hAnsi="Times New Roman" w:cs="Times New Roman"/>
          <w:bCs/>
          <w:shd w:val="clear" w:color="auto" w:fill="FFFFFF"/>
        </w:rPr>
        <w:t xml:space="preserve">(6) </w:t>
      </w:r>
      <w:r w:rsidRPr="00583941">
        <w:rPr>
          <w:rFonts w:ascii="Times New Roman" w:hAnsi="Times New Roman" w:cs="Times New Roman"/>
          <w:bCs/>
          <w:i/>
          <w:iCs/>
          <w:shd w:val="clear" w:color="auto" w:fill="FFFFFF"/>
        </w:rPr>
        <w:t>Bromus tectorum</w:t>
      </w:r>
      <w:r w:rsidRPr="00583941">
        <w:rPr>
          <w:rFonts w:ascii="Times New Roman" w:hAnsi="Times New Roman" w:cs="Times New Roman"/>
          <w:bCs/>
          <w:shd w:val="clear" w:color="auto" w:fill="FFFFFF"/>
        </w:rPr>
        <w:t xml:space="preserve">, (7) </w:t>
      </w:r>
      <w:r w:rsidRPr="00583941">
        <w:rPr>
          <w:rFonts w:ascii="Times New Roman" w:hAnsi="Times New Roman" w:cs="Times New Roman"/>
          <w:bCs/>
          <w:i/>
          <w:shd w:val="clear" w:color="auto" w:fill="FFFFFF"/>
        </w:rPr>
        <w:t>Megathyrsus maximus</w:t>
      </w:r>
    </w:p>
    <w:p w14:paraId="4F7C2338" w14:textId="77777777" w:rsidR="00C673CD" w:rsidRPr="00583941" w:rsidRDefault="00C673CD" w:rsidP="00C673CD">
      <w:pPr>
        <w:tabs>
          <w:tab w:val="left" w:pos="720"/>
          <w:tab w:val="left" w:pos="1440"/>
          <w:tab w:val="left" w:pos="2160"/>
        </w:tabs>
        <w:rPr>
          <w:rFonts w:ascii="Times New Roman" w:hAnsi="Times New Roman" w:cs="Times New Roman"/>
        </w:rPr>
      </w:pPr>
    </w:p>
    <w:p w14:paraId="68600E0F" w14:textId="77777777" w:rsidR="00C673CD" w:rsidRPr="00583941" w:rsidRDefault="00C673CD" w:rsidP="00C673CD">
      <w:pPr>
        <w:rPr>
          <w:rFonts w:ascii="Times New Roman" w:hAnsi="Times New Roman" w:cs="Times New Roman"/>
          <w:color w:val="000000"/>
        </w:rPr>
      </w:pPr>
    </w:p>
    <w:p w14:paraId="480832CF" w14:textId="77777777" w:rsidR="00C673CD" w:rsidRPr="00583941" w:rsidRDefault="00C673CD" w:rsidP="00C673CD">
      <w:pPr>
        <w:tabs>
          <w:tab w:val="left" w:pos="720"/>
          <w:tab w:val="left" w:pos="1440"/>
        </w:tabs>
        <w:ind w:left="1440" w:hanging="1440"/>
        <w:rPr>
          <w:rFonts w:ascii="Times New Roman" w:hAnsi="Times New Roman" w:cs="Times New Roman"/>
          <w:i/>
          <w:iCs/>
          <w:color w:val="000000"/>
        </w:rPr>
      </w:pPr>
      <w:r w:rsidRPr="00583941">
        <w:rPr>
          <w:rFonts w:ascii="Times New Roman" w:hAnsi="Times New Roman" w:cs="Times New Roman"/>
          <w:color w:val="000000"/>
        </w:rPr>
        <w:t>Knapweeds:</w:t>
      </w:r>
      <w:r w:rsidRPr="00583941">
        <w:rPr>
          <w:rFonts w:ascii="Times New Roman" w:hAnsi="Times New Roman" w:cs="Times New Roman"/>
          <w:color w:val="000000"/>
        </w:rPr>
        <w:tab/>
        <w:t xml:space="preserve">(1) </w:t>
      </w:r>
      <w:r w:rsidRPr="00583941">
        <w:rPr>
          <w:rFonts w:ascii="Times New Roman" w:hAnsi="Times New Roman" w:cs="Times New Roman"/>
          <w:i/>
          <w:color w:val="000000"/>
        </w:rPr>
        <w:t xml:space="preserve">Rhaponticum </w:t>
      </w:r>
      <w:r w:rsidRPr="00583941">
        <w:rPr>
          <w:rFonts w:ascii="Times New Roman" w:hAnsi="Times New Roman" w:cs="Times New Roman"/>
          <w:color w:val="000000"/>
        </w:rPr>
        <w:t>(</w:t>
      </w:r>
      <w:r w:rsidRPr="00583941">
        <w:rPr>
          <w:rFonts w:ascii="Times New Roman" w:hAnsi="Times New Roman" w:cs="Times New Roman"/>
          <w:i/>
          <w:iCs/>
          <w:color w:val="000000"/>
        </w:rPr>
        <w:t>Acroptilon) repens</w:t>
      </w:r>
      <w:r w:rsidRPr="00583941">
        <w:rPr>
          <w:rFonts w:ascii="Times New Roman" w:hAnsi="Times New Roman" w:cs="Times New Roman"/>
          <w:color w:val="000000"/>
        </w:rPr>
        <w:t xml:space="preserve">, (2)  </w:t>
      </w:r>
      <w:r w:rsidRPr="00583941">
        <w:rPr>
          <w:rFonts w:ascii="Times New Roman" w:hAnsi="Times New Roman" w:cs="Times New Roman"/>
          <w:i/>
          <w:iCs/>
          <w:color w:val="000000"/>
        </w:rPr>
        <w:t>Centaurea diffusa</w:t>
      </w:r>
      <w:r w:rsidRPr="00583941">
        <w:rPr>
          <w:rFonts w:ascii="Times New Roman" w:hAnsi="Times New Roman" w:cs="Times New Roman"/>
          <w:color w:val="000000"/>
        </w:rPr>
        <w:t xml:space="preserve">, (3) </w:t>
      </w:r>
      <w:r w:rsidRPr="00583941">
        <w:rPr>
          <w:rFonts w:ascii="Times New Roman" w:hAnsi="Times New Roman" w:cs="Times New Roman"/>
          <w:i/>
          <w:iCs/>
          <w:color w:val="000000"/>
        </w:rPr>
        <w:t>Centaurea stoebe subsp. micranthos</w:t>
      </w:r>
      <w:r w:rsidRPr="00583941">
        <w:rPr>
          <w:rFonts w:ascii="Times New Roman" w:hAnsi="Times New Roman" w:cs="Times New Roman"/>
          <w:color w:val="000000"/>
        </w:rPr>
        <w:t xml:space="preserve">, (4) </w:t>
      </w:r>
      <w:r w:rsidRPr="00583941">
        <w:rPr>
          <w:rFonts w:ascii="Times New Roman" w:hAnsi="Times New Roman" w:cs="Times New Roman"/>
          <w:i/>
          <w:iCs/>
          <w:color w:val="000000"/>
        </w:rPr>
        <w:t>Centaurea solstitialis</w:t>
      </w:r>
      <w:r w:rsidRPr="00583941">
        <w:rPr>
          <w:rFonts w:ascii="Times New Roman" w:hAnsi="Times New Roman" w:cs="Times New Roman"/>
          <w:color w:val="000000"/>
        </w:rPr>
        <w:t xml:space="preserve">, (5) </w:t>
      </w:r>
      <w:r w:rsidRPr="00583941">
        <w:rPr>
          <w:rFonts w:ascii="Times New Roman" w:hAnsi="Times New Roman" w:cs="Times New Roman"/>
          <w:i/>
          <w:iCs/>
          <w:color w:val="000000"/>
        </w:rPr>
        <w:t>Centaurea virgata spp. squarrosa</w:t>
      </w:r>
    </w:p>
    <w:p w14:paraId="7D921579" w14:textId="77777777" w:rsidR="00C673CD" w:rsidRPr="00583941" w:rsidRDefault="00C673CD" w:rsidP="00C673CD">
      <w:pPr>
        <w:rPr>
          <w:rFonts w:ascii="Times New Roman" w:hAnsi="Times New Roman" w:cs="Times New Roman"/>
          <w:color w:val="000000"/>
        </w:rPr>
      </w:pPr>
    </w:p>
    <w:p w14:paraId="684EC0D6" w14:textId="77777777" w:rsidR="00C673CD" w:rsidRPr="00583941" w:rsidRDefault="00C673CD" w:rsidP="00C673CD">
      <w:pPr>
        <w:tabs>
          <w:tab w:val="left" w:pos="720"/>
          <w:tab w:val="left" w:pos="1440"/>
          <w:tab w:val="left" w:pos="2160"/>
        </w:tabs>
        <w:ind w:left="2160" w:hanging="2160"/>
        <w:rPr>
          <w:rFonts w:ascii="Times New Roman" w:hAnsi="Times New Roman" w:cs="Times New Roman"/>
          <w:color w:val="000000"/>
        </w:rPr>
      </w:pPr>
      <w:r w:rsidRPr="00583941">
        <w:rPr>
          <w:rFonts w:ascii="Times New Roman" w:hAnsi="Times New Roman" w:cs="Times New Roman"/>
          <w:color w:val="000000"/>
        </w:rPr>
        <w:t>Purple loosestrife:</w:t>
      </w:r>
      <w:r w:rsidRPr="00583941">
        <w:rPr>
          <w:rFonts w:ascii="Times New Roman" w:hAnsi="Times New Roman" w:cs="Times New Roman"/>
          <w:color w:val="000000"/>
        </w:rPr>
        <w:tab/>
        <w:t xml:space="preserve">(1) </w:t>
      </w:r>
      <w:r w:rsidRPr="00583941">
        <w:rPr>
          <w:rFonts w:ascii="Times New Roman" w:hAnsi="Times New Roman" w:cs="Times New Roman"/>
          <w:i/>
          <w:iCs/>
          <w:color w:val="000000"/>
        </w:rPr>
        <w:t>Lythrum salicaria</w:t>
      </w:r>
    </w:p>
    <w:p w14:paraId="3048B194" w14:textId="77777777" w:rsidR="00C673CD" w:rsidRPr="00583941" w:rsidRDefault="00C673CD" w:rsidP="00C673CD">
      <w:pPr>
        <w:rPr>
          <w:rFonts w:ascii="Times New Roman" w:hAnsi="Times New Roman" w:cs="Times New Roman"/>
          <w:color w:val="000000"/>
        </w:rPr>
      </w:pPr>
    </w:p>
    <w:p w14:paraId="6FD13A74" w14:textId="77777777" w:rsidR="00C673CD" w:rsidRPr="00583941" w:rsidRDefault="00C673CD" w:rsidP="00C673CD">
      <w:pPr>
        <w:tabs>
          <w:tab w:val="left" w:pos="720"/>
          <w:tab w:val="left" w:pos="1440"/>
        </w:tabs>
        <w:ind w:left="1440" w:hanging="1440"/>
        <w:rPr>
          <w:rFonts w:ascii="Times New Roman" w:hAnsi="Times New Roman" w:cs="Times New Roman"/>
          <w:color w:val="000000"/>
          <w:lang w:val="fr-FR"/>
        </w:rPr>
      </w:pPr>
      <w:r w:rsidRPr="00583941">
        <w:rPr>
          <w:rFonts w:ascii="Times New Roman" w:hAnsi="Times New Roman" w:cs="Times New Roman"/>
          <w:color w:val="000000"/>
          <w:lang w:val="fr-FR"/>
        </w:rPr>
        <w:t>Saltcedars:</w:t>
      </w:r>
      <w:r w:rsidRPr="00583941">
        <w:rPr>
          <w:rFonts w:ascii="Times New Roman" w:hAnsi="Times New Roman" w:cs="Times New Roman"/>
          <w:color w:val="000000"/>
          <w:lang w:val="fr-FR"/>
        </w:rPr>
        <w:tab/>
        <w:t xml:space="preserve">(1) </w:t>
      </w:r>
      <w:r w:rsidRPr="00583941">
        <w:rPr>
          <w:rFonts w:ascii="Times New Roman" w:hAnsi="Times New Roman" w:cs="Times New Roman"/>
          <w:i/>
          <w:iCs/>
          <w:color w:val="000000"/>
          <w:lang w:val="fr-FR"/>
        </w:rPr>
        <w:t>Tamarix ramosissima</w:t>
      </w:r>
      <w:r w:rsidRPr="00583941">
        <w:rPr>
          <w:rFonts w:ascii="Times New Roman" w:hAnsi="Times New Roman" w:cs="Times New Roman"/>
          <w:color w:val="000000"/>
          <w:lang w:val="fr-FR"/>
        </w:rPr>
        <w:t xml:space="preserve">, (2) </w:t>
      </w:r>
      <w:r w:rsidRPr="00583941">
        <w:rPr>
          <w:rFonts w:ascii="Times New Roman" w:hAnsi="Times New Roman" w:cs="Times New Roman"/>
          <w:i/>
          <w:iCs/>
          <w:color w:val="000000"/>
          <w:lang w:val="fr-FR"/>
        </w:rPr>
        <w:t xml:space="preserve">Tamarix </w:t>
      </w:r>
      <w:r w:rsidRPr="00583941">
        <w:rPr>
          <w:rFonts w:ascii="Times New Roman" w:hAnsi="Times New Roman" w:cs="Times New Roman"/>
          <w:color w:val="000000"/>
          <w:lang w:val="fr-FR"/>
        </w:rPr>
        <w:t>spp.</w:t>
      </w:r>
    </w:p>
    <w:p w14:paraId="48BC5D1D" w14:textId="77777777" w:rsidR="00C673CD" w:rsidRPr="00583941" w:rsidRDefault="00C673CD" w:rsidP="00C673CD">
      <w:pPr>
        <w:rPr>
          <w:rFonts w:ascii="Times New Roman" w:hAnsi="Times New Roman" w:cs="Times New Roman"/>
          <w:color w:val="000000"/>
          <w:lang w:val="fr-FR"/>
        </w:rPr>
      </w:pPr>
    </w:p>
    <w:p w14:paraId="7D4D0DCE" w14:textId="77777777" w:rsidR="00C673CD" w:rsidRPr="00583941" w:rsidRDefault="00C673CD" w:rsidP="00C673CD">
      <w:pPr>
        <w:tabs>
          <w:tab w:val="left" w:pos="720"/>
          <w:tab w:val="left" w:pos="1440"/>
        </w:tabs>
        <w:ind w:left="1440" w:hanging="1440"/>
        <w:rPr>
          <w:rFonts w:ascii="Times New Roman" w:hAnsi="Times New Roman" w:cs="Times New Roman"/>
          <w:color w:val="000000"/>
          <w:lang w:val="fr-FR"/>
        </w:rPr>
      </w:pPr>
      <w:r w:rsidRPr="00583941">
        <w:rPr>
          <w:rFonts w:ascii="Times New Roman" w:hAnsi="Times New Roman" w:cs="Times New Roman"/>
          <w:color w:val="000000"/>
          <w:lang w:val="fr-FR"/>
        </w:rPr>
        <w:t>Spurges:</w:t>
      </w:r>
      <w:r w:rsidRPr="00583941">
        <w:rPr>
          <w:rFonts w:ascii="Times New Roman" w:hAnsi="Times New Roman" w:cs="Times New Roman"/>
          <w:color w:val="000000"/>
          <w:lang w:val="fr-FR"/>
        </w:rPr>
        <w:tab/>
        <w:t xml:space="preserve">(1) </w:t>
      </w:r>
      <w:r w:rsidRPr="00583941">
        <w:rPr>
          <w:rFonts w:ascii="Times New Roman" w:hAnsi="Times New Roman" w:cs="Times New Roman"/>
          <w:i/>
          <w:iCs/>
          <w:color w:val="000000"/>
          <w:lang w:val="fr-FR"/>
        </w:rPr>
        <w:t>Euphorbia esula</w:t>
      </w:r>
      <w:r w:rsidRPr="00583941">
        <w:rPr>
          <w:rFonts w:ascii="Times New Roman" w:hAnsi="Times New Roman" w:cs="Times New Roman"/>
          <w:color w:val="000000"/>
          <w:lang w:val="fr-FR"/>
        </w:rPr>
        <w:t xml:space="preserve">, (2) </w:t>
      </w:r>
      <w:r w:rsidRPr="00583941">
        <w:rPr>
          <w:rFonts w:ascii="Times New Roman" w:hAnsi="Times New Roman" w:cs="Times New Roman"/>
          <w:i/>
          <w:iCs/>
          <w:color w:val="000000"/>
          <w:lang w:val="fr-FR"/>
        </w:rPr>
        <w:t>Euphorbia virgata</w:t>
      </w:r>
    </w:p>
    <w:p w14:paraId="101783BC" w14:textId="77777777" w:rsidR="00C673CD" w:rsidRPr="00583941" w:rsidRDefault="00C673CD" w:rsidP="00C673CD">
      <w:pPr>
        <w:rPr>
          <w:rFonts w:ascii="Times New Roman" w:hAnsi="Times New Roman" w:cs="Times New Roman"/>
          <w:color w:val="000000"/>
          <w:lang w:val="fr-FR"/>
        </w:rPr>
      </w:pPr>
    </w:p>
    <w:p w14:paraId="71258C59" w14:textId="77777777" w:rsidR="00C673CD" w:rsidRPr="00583941" w:rsidRDefault="00C673CD" w:rsidP="00C673CD">
      <w:pPr>
        <w:tabs>
          <w:tab w:val="left" w:pos="720"/>
          <w:tab w:val="left" w:pos="1440"/>
        </w:tabs>
        <w:ind w:left="1440" w:hanging="1440"/>
        <w:rPr>
          <w:rFonts w:ascii="Times New Roman" w:hAnsi="Times New Roman" w:cs="Times New Roman"/>
          <w:color w:val="000000"/>
          <w:lang w:val="fr-FR"/>
        </w:rPr>
      </w:pPr>
      <w:r w:rsidRPr="00583941">
        <w:rPr>
          <w:rFonts w:ascii="Times New Roman" w:hAnsi="Times New Roman" w:cs="Times New Roman"/>
          <w:color w:val="000000"/>
          <w:lang w:val="fr-FR"/>
        </w:rPr>
        <w:t>Thistles:</w:t>
      </w:r>
      <w:r w:rsidRPr="00583941">
        <w:rPr>
          <w:rFonts w:ascii="Times New Roman" w:hAnsi="Times New Roman" w:cs="Times New Roman"/>
          <w:color w:val="000000"/>
          <w:lang w:val="fr-FR"/>
        </w:rPr>
        <w:tab/>
        <w:t xml:space="preserve">(1) </w:t>
      </w:r>
      <w:r w:rsidRPr="00583941">
        <w:rPr>
          <w:rFonts w:ascii="Times New Roman" w:hAnsi="Times New Roman" w:cs="Times New Roman"/>
          <w:i/>
          <w:iCs/>
          <w:color w:val="000000"/>
          <w:lang w:val="fr-FR"/>
        </w:rPr>
        <w:t>Carduus nutans</w:t>
      </w:r>
      <w:r w:rsidRPr="00583941">
        <w:rPr>
          <w:rFonts w:ascii="Times New Roman" w:hAnsi="Times New Roman" w:cs="Times New Roman"/>
          <w:color w:val="000000"/>
          <w:lang w:val="fr-FR"/>
        </w:rPr>
        <w:t xml:space="preserve">, (2) </w:t>
      </w:r>
      <w:r w:rsidRPr="00583941">
        <w:rPr>
          <w:rFonts w:ascii="Times New Roman" w:hAnsi="Times New Roman" w:cs="Times New Roman"/>
          <w:i/>
          <w:iCs/>
          <w:color w:val="000000"/>
          <w:lang w:val="fr-FR"/>
        </w:rPr>
        <w:t xml:space="preserve">Carduus tenuiflorus, </w:t>
      </w:r>
      <w:r w:rsidRPr="00583941">
        <w:rPr>
          <w:rFonts w:ascii="Times New Roman" w:hAnsi="Times New Roman" w:cs="Times New Roman"/>
          <w:color w:val="000000"/>
          <w:lang w:val="fr-FR"/>
        </w:rPr>
        <w:t xml:space="preserve">(3) </w:t>
      </w:r>
      <w:r w:rsidRPr="00583941">
        <w:rPr>
          <w:rFonts w:ascii="Times New Roman" w:hAnsi="Times New Roman" w:cs="Times New Roman"/>
          <w:i/>
          <w:iCs/>
          <w:color w:val="000000"/>
          <w:lang w:val="fr-FR"/>
        </w:rPr>
        <w:t>Cirsium arvense</w:t>
      </w:r>
      <w:r w:rsidRPr="00583941">
        <w:rPr>
          <w:rFonts w:ascii="Times New Roman" w:hAnsi="Times New Roman" w:cs="Times New Roman"/>
          <w:color w:val="000000"/>
          <w:lang w:val="fr-FR"/>
        </w:rPr>
        <w:t>, (4)</w:t>
      </w:r>
      <w:r w:rsidRPr="00583941">
        <w:rPr>
          <w:rFonts w:ascii="Times New Roman" w:hAnsi="Times New Roman" w:cs="Times New Roman"/>
          <w:i/>
          <w:iCs/>
          <w:color w:val="000000"/>
          <w:lang w:val="fr-FR"/>
        </w:rPr>
        <w:t xml:space="preserve"> Cirsium vulgare, </w:t>
      </w:r>
      <w:r w:rsidRPr="00583941">
        <w:rPr>
          <w:rFonts w:ascii="Times New Roman" w:hAnsi="Times New Roman" w:cs="Times New Roman"/>
          <w:iCs/>
          <w:color w:val="000000"/>
          <w:lang w:val="fr-FR"/>
        </w:rPr>
        <w:t>(5)</w:t>
      </w:r>
      <w:r w:rsidRPr="00583941">
        <w:rPr>
          <w:rFonts w:ascii="Times New Roman" w:hAnsi="Times New Roman" w:cs="Times New Roman"/>
          <w:i/>
          <w:iCs/>
          <w:color w:val="000000"/>
          <w:lang w:val="fr-FR"/>
        </w:rPr>
        <w:t xml:space="preserve"> Carduus pycnocephalus, </w:t>
      </w:r>
      <w:r w:rsidRPr="00583941">
        <w:rPr>
          <w:rFonts w:ascii="Times New Roman" w:hAnsi="Times New Roman" w:cs="Times New Roman"/>
          <w:iCs/>
          <w:color w:val="000000"/>
          <w:lang w:val="fr-FR"/>
        </w:rPr>
        <w:t>(6)</w:t>
      </w:r>
      <w:r w:rsidRPr="00583941">
        <w:rPr>
          <w:rFonts w:ascii="Times New Roman" w:hAnsi="Times New Roman" w:cs="Times New Roman"/>
          <w:i/>
          <w:iCs/>
          <w:color w:val="000000"/>
          <w:lang w:val="fr-FR"/>
        </w:rPr>
        <w:t xml:space="preserve"> Onopordum spp.</w:t>
      </w:r>
    </w:p>
    <w:p w14:paraId="4886365B" w14:textId="77777777" w:rsidR="00C673CD" w:rsidRPr="00583941" w:rsidRDefault="00C673CD" w:rsidP="00C673CD">
      <w:pPr>
        <w:tabs>
          <w:tab w:val="left" w:pos="720"/>
          <w:tab w:val="left" w:pos="1440"/>
        </w:tabs>
        <w:ind w:left="1440" w:hanging="1440"/>
        <w:rPr>
          <w:rFonts w:ascii="Times New Roman" w:hAnsi="Times New Roman" w:cs="Times New Roman"/>
          <w:color w:val="000000"/>
          <w:lang w:val="fr-FR"/>
        </w:rPr>
      </w:pPr>
    </w:p>
    <w:p w14:paraId="5FE01CFE" w14:textId="77777777" w:rsidR="00C673CD" w:rsidRPr="00583941" w:rsidRDefault="00C673CD" w:rsidP="00C673CD">
      <w:pPr>
        <w:tabs>
          <w:tab w:val="left" w:pos="720"/>
          <w:tab w:val="left" w:pos="1440"/>
        </w:tabs>
        <w:ind w:left="1440" w:hanging="1440"/>
        <w:rPr>
          <w:rFonts w:ascii="Times New Roman" w:hAnsi="Times New Roman" w:cs="Times New Roman"/>
          <w:i/>
          <w:iCs/>
          <w:color w:val="000000"/>
          <w:lang w:val="fr-FR"/>
        </w:rPr>
      </w:pPr>
      <w:r w:rsidRPr="00583941">
        <w:rPr>
          <w:rFonts w:ascii="Times New Roman" w:hAnsi="Times New Roman" w:cs="Times New Roman"/>
          <w:color w:val="000000"/>
          <w:lang w:val="fr-FR"/>
        </w:rPr>
        <w:t>Tumbleweeds : (1)</w:t>
      </w:r>
      <w:r w:rsidRPr="00583941">
        <w:rPr>
          <w:rFonts w:ascii="Times New Roman" w:hAnsi="Times New Roman" w:cs="Times New Roman"/>
          <w:i/>
          <w:color w:val="000000"/>
          <w:lang w:val="fr-FR"/>
        </w:rPr>
        <w:t xml:space="preserve"> Salsola australis, </w:t>
      </w:r>
      <w:r w:rsidRPr="00583941">
        <w:rPr>
          <w:rFonts w:ascii="Times New Roman" w:hAnsi="Times New Roman" w:cs="Times New Roman"/>
          <w:color w:val="000000"/>
          <w:lang w:val="fr-FR"/>
        </w:rPr>
        <w:t>(2)</w:t>
      </w:r>
      <w:r w:rsidRPr="00583941">
        <w:rPr>
          <w:rFonts w:ascii="Times New Roman" w:hAnsi="Times New Roman" w:cs="Times New Roman"/>
          <w:i/>
          <w:color w:val="000000"/>
          <w:lang w:val="fr-FR"/>
        </w:rPr>
        <w:t xml:space="preserve"> Salsola paulsenii, </w:t>
      </w:r>
      <w:r w:rsidRPr="00583941">
        <w:rPr>
          <w:rFonts w:ascii="Times New Roman" w:hAnsi="Times New Roman" w:cs="Times New Roman"/>
          <w:color w:val="000000"/>
          <w:lang w:val="fr-FR"/>
        </w:rPr>
        <w:t>(3)</w:t>
      </w:r>
      <w:r w:rsidRPr="00583941">
        <w:rPr>
          <w:rFonts w:ascii="Times New Roman" w:hAnsi="Times New Roman" w:cs="Times New Roman"/>
          <w:i/>
          <w:color w:val="000000"/>
          <w:lang w:val="fr-FR"/>
        </w:rPr>
        <w:t xml:space="preserve"> Salsola tragus</w:t>
      </w:r>
    </w:p>
    <w:p w14:paraId="33C5379B" w14:textId="77777777" w:rsidR="00C673CD" w:rsidRPr="00583941" w:rsidRDefault="00C673CD" w:rsidP="00C673CD">
      <w:pPr>
        <w:rPr>
          <w:rFonts w:ascii="Times New Roman" w:hAnsi="Times New Roman" w:cs="Times New Roman"/>
          <w:color w:val="000000"/>
          <w:lang w:val="fr-FR"/>
        </w:rPr>
      </w:pPr>
    </w:p>
    <w:p w14:paraId="2FF30E66" w14:textId="77777777" w:rsidR="00C673CD" w:rsidRPr="00583941" w:rsidRDefault="00C673CD" w:rsidP="00C673CD">
      <w:pPr>
        <w:tabs>
          <w:tab w:val="left" w:pos="720"/>
          <w:tab w:val="left" w:pos="1440"/>
        </w:tabs>
        <w:ind w:left="1440" w:hanging="1440"/>
        <w:rPr>
          <w:rFonts w:ascii="Times New Roman" w:hAnsi="Times New Roman" w:cs="Times New Roman"/>
          <w:i/>
          <w:iCs/>
        </w:rPr>
      </w:pPr>
      <w:r w:rsidRPr="00583941">
        <w:rPr>
          <w:rFonts w:ascii="Times New Roman" w:hAnsi="Times New Roman" w:cs="Times New Roman"/>
          <w:color w:val="000000"/>
          <w:lang w:val="fr-FR"/>
        </w:rPr>
        <w:t>Other weeds:</w:t>
      </w:r>
      <w:r w:rsidRPr="00583941">
        <w:rPr>
          <w:rFonts w:ascii="Times New Roman" w:hAnsi="Times New Roman" w:cs="Times New Roman"/>
          <w:color w:val="000000"/>
          <w:lang w:val="fr-FR"/>
        </w:rPr>
        <w:tab/>
        <w:t xml:space="preserve"> (1) </w:t>
      </w:r>
      <w:r w:rsidRPr="00583941">
        <w:rPr>
          <w:rFonts w:ascii="Times New Roman" w:hAnsi="Times New Roman" w:cs="Times New Roman"/>
          <w:i/>
          <w:iCs/>
          <w:color w:val="000000"/>
          <w:lang w:val="fr-FR"/>
        </w:rPr>
        <w:t>Chondrilla juncea</w:t>
      </w:r>
      <w:r w:rsidRPr="00583941">
        <w:rPr>
          <w:rFonts w:ascii="Times New Roman" w:hAnsi="Times New Roman" w:cs="Times New Roman"/>
          <w:color w:val="000000"/>
          <w:lang w:val="fr-FR"/>
        </w:rPr>
        <w:t>, (2)</w:t>
      </w:r>
      <w:r w:rsidRPr="00583941">
        <w:rPr>
          <w:rFonts w:ascii="Times New Roman" w:hAnsi="Times New Roman" w:cs="Times New Roman"/>
          <w:i/>
          <w:iCs/>
          <w:color w:val="000000"/>
          <w:lang w:val="fr-FR"/>
        </w:rPr>
        <w:t xml:space="preserve"> Convolvulus arvensis</w:t>
      </w:r>
      <w:r w:rsidRPr="00583941">
        <w:rPr>
          <w:rFonts w:ascii="Times New Roman" w:hAnsi="Times New Roman" w:cs="Times New Roman"/>
          <w:color w:val="000000"/>
          <w:lang w:val="fr-FR"/>
        </w:rPr>
        <w:t xml:space="preserve">, (3) </w:t>
      </w:r>
      <w:r w:rsidRPr="00583941">
        <w:rPr>
          <w:rFonts w:ascii="Times New Roman" w:hAnsi="Times New Roman" w:cs="Times New Roman"/>
          <w:i/>
          <w:iCs/>
          <w:color w:val="000000"/>
          <w:lang w:val="fr-FR"/>
        </w:rPr>
        <w:t>Cynoglossum officinale</w:t>
      </w:r>
      <w:r w:rsidRPr="00583941">
        <w:rPr>
          <w:rFonts w:ascii="Times New Roman" w:hAnsi="Times New Roman" w:cs="Times New Roman"/>
          <w:color w:val="000000"/>
          <w:lang w:val="fr-FR"/>
        </w:rPr>
        <w:t xml:space="preserve">, (4) </w:t>
      </w:r>
      <w:r w:rsidRPr="00583941">
        <w:rPr>
          <w:rFonts w:ascii="Times New Roman" w:hAnsi="Times New Roman" w:cs="Times New Roman"/>
          <w:i/>
          <w:iCs/>
          <w:color w:val="000000"/>
          <w:lang w:val="fr-FR"/>
        </w:rPr>
        <w:t>Delairea odorata</w:t>
      </w:r>
      <w:r w:rsidRPr="00583941">
        <w:rPr>
          <w:rFonts w:ascii="Times New Roman" w:hAnsi="Times New Roman" w:cs="Times New Roman"/>
          <w:color w:val="000000"/>
          <w:lang w:val="fr-FR"/>
        </w:rPr>
        <w:t xml:space="preserve">, (5) </w:t>
      </w:r>
      <w:r w:rsidRPr="00583941">
        <w:rPr>
          <w:rFonts w:ascii="Times New Roman" w:hAnsi="Times New Roman" w:cs="Times New Roman"/>
          <w:i/>
          <w:iCs/>
          <w:color w:val="000000"/>
          <w:lang w:val="fr-FR"/>
        </w:rPr>
        <w:t>Dipsacus laciniatus</w:t>
      </w:r>
      <w:r w:rsidRPr="00583941">
        <w:rPr>
          <w:rFonts w:ascii="Times New Roman" w:hAnsi="Times New Roman" w:cs="Times New Roman"/>
          <w:color w:val="000000"/>
          <w:lang w:val="fr-FR"/>
        </w:rPr>
        <w:t xml:space="preserve">, (6) </w:t>
      </w:r>
      <w:r w:rsidRPr="00583941">
        <w:rPr>
          <w:rFonts w:ascii="Times New Roman" w:hAnsi="Times New Roman" w:cs="Times New Roman"/>
          <w:i/>
          <w:iCs/>
          <w:color w:val="000000"/>
          <w:lang w:val="fr-FR"/>
        </w:rPr>
        <w:t>Galium aparine</w:t>
      </w:r>
      <w:r w:rsidRPr="00583941">
        <w:rPr>
          <w:rFonts w:ascii="Times New Roman" w:hAnsi="Times New Roman" w:cs="Times New Roman"/>
          <w:color w:val="000000"/>
          <w:lang w:val="fr-FR"/>
        </w:rPr>
        <w:t xml:space="preserve">, </w:t>
      </w:r>
      <w:r w:rsidRPr="00583941">
        <w:rPr>
          <w:rFonts w:ascii="Times New Roman" w:hAnsi="Times New Roman" w:cs="Times New Roman"/>
          <w:iCs/>
          <w:color w:val="000000"/>
          <w:lang w:val="fr-FR"/>
        </w:rPr>
        <w:t xml:space="preserve">(7) </w:t>
      </w:r>
      <w:r w:rsidRPr="00583941">
        <w:rPr>
          <w:rFonts w:ascii="Times New Roman" w:hAnsi="Times New Roman" w:cs="Times New Roman"/>
          <w:i/>
          <w:iCs/>
          <w:color w:val="000000"/>
          <w:lang w:val="fr-FR"/>
        </w:rPr>
        <w:t xml:space="preserve">Pilosella </w:t>
      </w:r>
      <w:r w:rsidRPr="00583941">
        <w:rPr>
          <w:rFonts w:ascii="Times New Roman" w:hAnsi="Times New Roman" w:cs="Times New Roman"/>
          <w:iCs/>
          <w:color w:val="000000"/>
          <w:lang w:val="fr-FR"/>
        </w:rPr>
        <w:t>(</w:t>
      </w:r>
      <w:r w:rsidRPr="00583941">
        <w:rPr>
          <w:rFonts w:ascii="Times New Roman" w:hAnsi="Times New Roman" w:cs="Times New Roman"/>
          <w:i/>
          <w:iCs/>
          <w:color w:val="000000"/>
          <w:lang w:val="fr-FR"/>
        </w:rPr>
        <w:t xml:space="preserve">Hieracium) </w:t>
      </w:r>
      <w:r w:rsidRPr="00583941">
        <w:rPr>
          <w:rFonts w:ascii="Times New Roman" w:hAnsi="Times New Roman" w:cs="Times New Roman"/>
          <w:iCs/>
          <w:color w:val="000000"/>
          <w:lang w:val="fr-FR"/>
        </w:rPr>
        <w:t>spp.,</w:t>
      </w:r>
      <w:r w:rsidRPr="00583941">
        <w:rPr>
          <w:rFonts w:ascii="Times New Roman" w:hAnsi="Times New Roman" w:cs="Times New Roman"/>
          <w:color w:val="000000"/>
          <w:lang w:val="fr-FR"/>
        </w:rPr>
        <w:t xml:space="preserve"> (8) </w:t>
      </w:r>
      <w:r w:rsidRPr="00583941">
        <w:rPr>
          <w:rFonts w:ascii="Times New Roman" w:hAnsi="Times New Roman" w:cs="Times New Roman"/>
          <w:i/>
          <w:iCs/>
          <w:color w:val="000000"/>
          <w:lang w:val="fr-FR"/>
        </w:rPr>
        <w:t>Hypericum perforatum</w:t>
      </w:r>
      <w:r w:rsidRPr="00583941">
        <w:rPr>
          <w:rFonts w:ascii="Times New Roman" w:hAnsi="Times New Roman" w:cs="Times New Roman"/>
          <w:color w:val="000000"/>
          <w:lang w:val="fr-FR"/>
        </w:rPr>
        <w:t xml:space="preserve">, (9) </w:t>
      </w:r>
      <w:r w:rsidRPr="00583941">
        <w:rPr>
          <w:rFonts w:ascii="Times New Roman" w:hAnsi="Times New Roman" w:cs="Times New Roman"/>
          <w:i/>
          <w:iCs/>
          <w:color w:val="000000"/>
          <w:lang w:val="fr-FR"/>
        </w:rPr>
        <w:t>Linaria dalmatica,</w:t>
      </w:r>
      <w:r w:rsidRPr="00583941">
        <w:rPr>
          <w:rFonts w:ascii="Times New Roman" w:hAnsi="Times New Roman" w:cs="Times New Roman"/>
          <w:iCs/>
          <w:color w:val="000000"/>
          <w:lang w:val="fr-FR"/>
        </w:rPr>
        <w:t xml:space="preserve"> subsp. </w:t>
      </w:r>
      <w:r w:rsidRPr="00583941">
        <w:rPr>
          <w:rFonts w:ascii="Times New Roman" w:hAnsi="Times New Roman" w:cs="Times New Roman"/>
          <w:i/>
          <w:iCs/>
          <w:color w:val="000000"/>
          <w:lang w:val="fr-FR"/>
        </w:rPr>
        <w:t>dalmatica</w:t>
      </w:r>
      <w:r w:rsidRPr="00583941">
        <w:rPr>
          <w:rFonts w:ascii="Times New Roman" w:hAnsi="Times New Roman" w:cs="Times New Roman"/>
          <w:color w:val="000000"/>
          <w:lang w:val="fr-FR"/>
        </w:rPr>
        <w:t xml:space="preserve">, (10) </w:t>
      </w:r>
      <w:r w:rsidRPr="00583941">
        <w:rPr>
          <w:rFonts w:ascii="Times New Roman" w:hAnsi="Times New Roman" w:cs="Times New Roman"/>
          <w:i/>
          <w:iCs/>
          <w:color w:val="000000"/>
          <w:lang w:val="fr-FR"/>
        </w:rPr>
        <w:t>Linaria vulgaris</w:t>
      </w:r>
      <w:r w:rsidRPr="00583941">
        <w:rPr>
          <w:rFonts w:ascii="Times New Roman" w:hAnsi="Times New Roman" w:cs="Times New Roman"/>
          <w:color w:val="000000"/>
          <w:lang w:val="fr-FR"/>
        </w:rPr>
        <w:t xml:space="preserve">, (11) </w:t>
      </w:r>
      <w:r w:rsidRPr="00583941">
        <w:rPr>
          <w:rFonts w:ascii="Times New Roman" w:hAnsi="Times New Roman" w:cs="Times New Roman"/>
          <w:i/>
          <w:iCs/>
          <w:color w:val="000000"/>
          <w:lang w:val="fr-FR"/>
        </w:rPr>
        <w:t>Peganum harmala</w:t>
      </w:r>
      <w:r w:rsidRPr="00583941">
        <w:rPr>
          <w:rFonts w:ascii="Times New Roman" w:hAnsi="Times New Roman" w:cs="Times New Roman"/>
          <w:color w:val="000000"/>
          <w:lang w:val="fr-FR"/>
        </w:rPr>
        <w:t xml:space="preserve">, (12) </w:t>
      </w:r>
      <w:r w:rsidRPr="00583941">
        <w:rPr>
          <w:rFonts w:ascii="Times New Roman" w:hAnsi="Times New Roman" w:cs="Times New Roman"/>
          <w:i/>
          <w:iCs/>
          <w:color w:val="000000"/>
          <w:lang w:val="fr-FR"/>
        </w:rPr>
        <w:t>Potentilla recta</w:t>
      </w:r>
      <w:r w:rsidRPr="00583941">
        <w:rPr>
          <w:rFonts w:ascii="Times New Roman" w:hAnsi="Times New Roman" w:cs="Times New Roman"/>
          <w:color w:val="000000"/>
          <w:lang w:val="fr-FR"/>
        </w:rPr>
        <w:t xml:space="preserve">, (13) </w:t>
      </w:r>
      <w:r w:rsidRPr="00583941">
        <w:rPr>
          <w:rFonts w:ascii="Times New Roman" w:hAnsi="Times New Roman" w:cs="Times New Roman"/>
          <w:i/>
          <w:iCs/>
          <w:color w:val="000000"/>
          <w:lang w:val="fr-FR"/>
        </w:rPr>
        <w:t>Salvia aethiopis</w:t>
      </w:r>
      <w:r w:rsidRPr="00583941">
        <w:rPr>
          <w:rFonts w:ascii="Times New Roman" w:hAnsi="Times New Roman" w:cs="Times New Roman"/>
          <w:color w:val="000000"/>
          <w:lang w:val="fr-FR"/>
        </w:rPr>
        <w:t xml:space="preserve">, (14) </w:t>
      </w:r>
      <w:r w:rsidRPr="00583941">
        <w:rPr>
          <w:rFonts w:ascii="Times New Roman" w:hAnsi="Times New Roman" w:cs="Times New Roman"/>
          <w:i/>
          <w:iCs/>
          <w:color w:val="000000"/>
          <w:lang w:val="fr-FR"/>
        </w:rPr>
        <w:t>Salvinia molesta</w:t>
      </w:r>
      <w:r w:rsidRPr="00583941">
        <w:rPr>
          <w:rFonts w:ascii="Times New Roman" w:hAnsi="Times New Roman" w:cs="Times New Roman"/>
          <w:color w:val="000000"/>
          <w:lang w:val="fr-FR"/>
        </w:rPr>
        <w:t xml:space="preserve">, (15) </w:t>
      </w:r>
      <w:r w:rsidRPr="00583941">
        <w:rPr>
          <w:rFonts w:ascii="Times New Roman" w:hAnsi="Times New Roman" w:cs="Times New Roman"/>
          <w:i/>
          <w:color w:val="000000"/>
          <w:lang w:val="fr-FR"/>
        </w:rPr>
        <w:t>Jacobaea vulgaris</w:t>
      </w:r>
      <w:r w:rsidRPr="00583941">
        <w:rPr>
          <w:rFonts w:ascii="Times New Roman" w:hAnsi="Times New Roman" w:cs="Times New Roman"/>
          <w:color w:val="000000"/>
          <w:lang w:val="fr-FR"/>
        </w:rPr>
        <w:t xml:space="preserve"> (</w:t>
      </w:r>
      <w:r w:rsidRPr="00583941">
        <w:rPr>
          <w:rFonts w:ascii="Times New Roman" w:hAnsi="Times New Roman" w:cs="Times New Roman"/>
          <w:i/>
          <w:iCs/>
          <w:color w:val="000000"/>
          <w:lang w:val="fr-FR"/>
        </w:rPr>
        <w:t>Senecio jacobaea)</w:t>
      </w:r>
      <w:r w:rsidRPr="00583941">
        <w:rPr>
          <w:rFonts w:ascii="Times New Roman" w:hAnsi="Times New Roman" w:cs="Times New Roman"/>
          <w:color w:val="000000"/>
          <w:lang w:val="fr-FR"/>
        </w:rPr>
        <w:t>,</w:t>
      </w:r>
      <w:r w:rsidRPr="00583941">
        <w:rPr>
          <w:rFonts w:ascii="Times New Roman" w:hAnsi="Times New Roman" w:cs="Times New Roman"/>
          <w:i/>
          <w:iCs/>
          <w:color w:val="000000"/>
          <w:lang w:val="fr-FR"/>
        </w:rPr>
        <w:t xml:space="preserve"> </w:t>
      </w:r>
      <w:r w:rsidRPr="00583941">
        <w:rPr>
          <w:rFonts w:ascii="Times New Roman" w:hAnsi="Times New Roman" w:cs="Times New Roman"/>
          <w:iCs/>
          <w:color w:val="000000"/>
          <w:lang w:val="fr-FR"/>
        </w:rPr>
        <w:t xml:space="preserve">(16) </w:t>
      </w:r>
      <w:r w:rsidRPr="00583941">
        <w:rPr>
          <w:rFonts w:ascii="Times New Roman" w:hAnsi="Times New Roman" w:cs="Times New Roman"/>
          <w:i/>
          <w:iCs/>
          <w:color w:val="000000"/>
          <w:lang w:val="fr-FR"/>
        </w:rPr>
        <w:t>Tanacetum vulgare,</w:t>
      </w:r>
      <w:r w:rsidRPr="00583941">
        <w:rPr>
          <w:rFonts w:ascii="Times New Roman" w:hAnsi="Times New Roman" w:cs="Times New Roman"/>
          <w:color w:val="000000"/>
          <w:lang w:val="fr-FR"/>
        </w:rPr>
        <w:t xml:space="preserve"> </w:t>
      </w:r>
      <w:r w:rsidRPr="00583941">
        <w:rPr>
          <w:rFonts w:ascii="Times New Roman" w:hAnsi="Times New Roman" w:cs="Times New Roman"/>
          <w:iCs/>
          <w:color w:val="000000"/>
          <w:lang w:val="fr-FR"/>
        </w:rPr>
        <w:t xml:space="preserve">(17) </w:t>
      </w:r>
      <w:r w:rsidRPr="00583941">
        <w:rPr>
          <w:rFonts w:ascii="Times New Roman" w:hAnsi="Times New Roman" w:cs="Times New Roman"/>
          <w:i/>
          <w:iCs/>
          <w:color w:val="000000"/>
          <w:lang w:val="fr-FR"/>
        </w:rPr>
        <w:t>Elaeagnus angustifolia</w:t>
      </w:r>
      <w:r w:rsidRPr="00583941">
        <w:rPr>
          <w:rFonts w:ascii="Times New Roman" w:hAnsi="Times New Roman" w:cs="Times New Roman"/>
          <w:iCs/>
          <w:color w:val="000000"/>
          <w:lang w:val="fr-FR"/>
        </w:rPr>
        <w:t>, (18)</w:t>
      </w:r>
      <w:r w:rsidRPr="00583941">
        <w:rPr>
          <w:rFonts w:ascii="Times New Roman" w:hAnsi="Times New Roman" w:cs="Times New Roman"/>
          <w:i/>
          <w:iCs/>
          <w:color w:val="000000"/>
          <w:lang w:val="fr-FR"/>
        </w:rPr>
        <w:t xml:space="preserve"> Tribulus terrestris, </w:t>
      </w:r>
      <w:r w:rsidRPr="00583941">
        <w:rPr>
          <w:rFonts w:ascii="Times New Roman" w:hAnsi="Times New Roman" w:cs="Times New Roman"/>
          <w:iCs/>
          <w:color w:val="000000"/>
          <w:lang w:val="fr-FR"/>
        </w:rPr>
        <w:t>(19)</w:t>
      </w:r>
      <w:r w:rsidRPr="00583941">
        <w:rPr>
          <w:rFonts w:ascii="Times New Roman" w:hAnsi="Times New Roman" w:cs="Times New Roman"/>
          <w:i/>
          <w:iCs/>
          <w:color w:val="000000"/>
          <w:lang w:val="fr-FR"/>
        </w:rPr>
        <w:t xml:space="preserve"> Eichhornia crassipes, </w:t>
      </w:r>
      <w:r w:rsidRPr="00583941">
        <w:rPr>
          <w:rFonts w:ascii="Times New Roman" w:hAnsi="Times New Roman" w:cs="Times New Roman"/>
          <w:iCs/>
          <w:color w:val="000000"/>
          <w:lang w:val="fr-FR"/>
        </w:rPr>
        <w:t xml:space="preserve">(20) </w:t>
      </w:r>
      <w:r w:rsidRPr="00583941">
        <w:rPr>
          <w:rFonts w:ascii="Times New Roman" w:hAnsi="Times New Roman" w:cs="Times New Roman"/>
          <w:i/>
          <w:iCs/>
          <w:color w:val="000000"/>
          <w:lang w:val="fr-FR"/>
        </w:rPr>
        <w:t>Pueraria montana</w:t>
      </w:r>
      <w:r w:rsidRPr="00583941">
        <w:rPr>
          <w:rFonts w:ascii="Times New Roman" w:hAnsi="Times New Roman" w:cs="Times New Roman"/>
          <w:iCs/>
          <w:color w:val="000000"/>
          <w:lang w:val="fr-FR"/>
        </w:rPr>
        <w:t xml:space="preserve">, (21) </w:t>
      </w:r>
      <w:r w:rsidRPr="00583941">
        <w:rPr>
          <w:rFonts w:ascii="Times New Roman" w:hAnsi="Times New Roman" w:cs="Times New Roman"/>
          <w:i/>
          <w:iCs/>
          <w:color w:val="000000"/>
          <w:lang w:val="fr-FR"/>
        </w:rPr>
        <w:t>Leucanthemum vulgare</w:t>
      </w:r>
      <w:r w:rsidRPr="00583941">
        <w:rPr>
          <w:rFonts w:ascii="Times New Roman" w:hAnsi="Times New Roman" w:cs="Times New Roman"/>
          <w:iCs/>
          <w:color w:val="000000"/>
          <w:lang w:val="fr-FR"/>
        </w:rPr>
        <w:t xml:space="preserve">, (22) </w:t>
      </w:r>
      <w:r w:rsidRPr="00583941">
        <w:rPr>
          <w:rFonts w:ascii="Times New Roman" w:hAnsi="Times New Roman" w:cs="Times New Roman"/>
          <w:i/>
          <w:iCs/>
          <w:color w:val="000000"/>
          <w:lang w:val="fr-FR"/>
        </w:rPr>
        <w:t>Mikania micrantha</w:t>
      </w:r>
      <w:r w:rsidRPr="00583941">
        <w:rPr>
          <w:rFonts w:ascii="Times New Roman" w:hAnsi="Times New Roman" w:cs="Times New Roman"/>
          <w:iCs/>
          <w:color w:val="000000"/>
          <w:lang w:val="fr-FR"/>
        </w:rPr>
        <w:t>, (23)</w:t>
      </w:r>
      <w:r w:rsidRPr="00583941">
        <w:rPr>
          <w:rFonts w:ascii="Times New Roman" w:hAnsi="Times New Roman" w:cs="Times New Roman"/>
          <w:i/>
          <w:iCs/>
          <w:color w:val="000000"/>
          <w:lang w:val="fr-FR"/>
        </w:rPr>
        <w:t xml:space="preserve"> </w:t>
      </w:r>
      <w:r w:rsidRPr="00583941">
        <w:rPr>
          <w:rFonts w:ascii="Times New Roman" w:hAnsi="Times New Roman" w:cs="Times New Roman"/>
          <w:i/>
          <w:shd w:val="clear" w:color="auto" w:fill="FFFFFF"/>
        </w:rPr>
        <w:t>Vincetoxicum</w:t>
      </w:r>
      <w:r w:rsidRPr="00583941">
        <w:rPr>
          <w:rFonts w:ascii="Times New Roman" w:hAnsi="Times New Roman" w:cs="Times New Roman"/>
          <w:shd w:val="clear" w:color="auto" w:fill="FFFFFF"/>
        </w:rPr>
        <w:t xml:space="preserve"> spp., </w:t>
      </w:r>
      <w:r w:rsidRPr="00583941">
        <w:rPr>
          <w:rFonts w:ascii="Times New Roman" w:hAnsi="Times New Roman" w:cs="Times New Roman"/>
          <w:bCs/>
          <w:shd w:val="clear" w:color="auto" w:fill="FFFFFF"/>
        </w:rPr>
        <w:t xml:space="preserve">(24) </w:t>
      </w:r>
      <w:r w:rsidRPr="00583941">
        <w:rPr>
          <w:rFonts w:ascii="Times New Roman" w:hAnsi="Times New Roman" w:cs="Times New Roman"/>
          <w:bCs/>
          <w:i/>
          <w:iCs/>
          <w:shd w:val="clear" w:color="auto" w:fill="FFFFFF"/>
        </w:rPr>
        <w:t>Ludwigia</w:t>
      </w:r>
      <w:r w:rsidRPr="00583941">
        <w:rPr>
          <w:rFonts w:ascii="Times New Roman" w:hAnsi="Times New Roman" w:cs="Times New Roman"/>
          <w:bCs/>
          <w:shd w:val="clear" w:color="auto" w:fill="FFFFFF"/>
        </w:rPr>
        <w:t xml:space="preserve"> spp.,</w:t>
      </w:r>
      <w:r w:rsidRPr="00583941">
        <w:rPr>
          <w:rFonts w:ascii="Times New Roman" w:hAnsi="Times New Roman" w:cs="Times New Roman"/>
          <w:shd w:val="clear" w:color="auto" w:fill="FFFFFF"/>
        </w:rPr>
        <w:t xml:space="preserve"> </w:t>
      </w:r>
      <w:r w:rsidRPr="00583941">
        <w:rPr>
          <w:rFonts w:ascii="Times New Roman" w:hAnsi="Times New Roman" w:cs="Times New Roman"/>
          <w:color w:val="000000"/>
          <w:lang w:val="it-IT"/>
        </w:rPr>
        <w:t xml:space="preserve">(25) </w:t>
      </w:r>
      <w:r w:rsidRPr="00583941">
        <w:rPr>
          <w:rFonts w:ascii="Times New Roman" w:hAnsi="Times New Roman" w:cs="Times New Roman"/>
          <w:i/>
          <w:color w:val="000000"/>
          <w:lang w:val="it-IT"/>
        </w:rPr>
        <w:t>Dittrichia graveolens</w:t>
      </w:r>
      <w:r w:rsidRPr="00583941">
        <w:rPr>
          <w:rFonts w:ascii="Times New Roman" w:hAnsi="Times New Roman" w:cs="Times New Roman"/>
          <w:i/>
          <w:iCs/>
        </w:rPr>
        <w:t xml:space="preserve">, </w:t>
      </w:r>
      <w:r w:rsidRPr="00583941">
        <w:rPr>
          <w:rFonts w:ascii="Times New Roman" w:hAnsi="Times New Roman" w:cs="Times New Roman"/>
          <w:shd w:val="clear" w:color="auto" w:fill="FFFFFF"/>
        </w:rPr>
        <w:t xml:space="preserve">(26) Unspecified other species. </w:t>
      </w:r>
    </w:p>
    <w:p w14:paraId="1A7C37C6" w14:textId="77777777" w:rsidR="0053080B" w:rsidRDefault="0053080B" w:rsidP="0053080B">
      <w:pPr>
        <w:tabs>
          <w:tab w:val="left" w:pos="720"/>
          <w:tab w:val="left" w:pos="1440"/>
        </w:tabs>
        <w:ind w:left="1440" w:hanging="1440"/>
        <w:rPr>
          <w:i/>
          <w:iCs/>
          <w:lang w:val="fr-FR"/>
        </w:rPr>
      </w:pPr>
    </w:p>
    <w:p w14:paraId="2A745CCE" w14:textId="77777777" w:rsidR="0004432E" w:rsidRDefault="0004432E" w:rsidP="002D6CC8">
      <w:pPr>
        <w:ind w:right="180"/>
        <w:rPr>
          <w:color w:val="000000"/>
        </w:rPr>
      </w:pPr>
    </w:p>
    <w:sectPr w:rsidR="0004432E">
      <w:headerReference w:type="defaul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F6C23D" w14:textId="77777777" w:rsidR="008F49E7" w:rsidRDefault="008F49E7">
      <w:r>
        <w:separator/>
      </w:r>
    </w:p>
  </w:endnote>
  <w:endnote w:type="continuationSeparator" w:id="0">
    <w:p w14:paraId="4B322F9F" w14:textId="77777777" w:rsidR="008F49E7" w:rsidRDefault="008F4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A7A07E" w14:textId="77777777" w:rsidR="008F49E7" w:rsidRDefault="008F49E7">
      <w:r>
        <w:separator/>
      </w:r>
    </w:p>
  </w:footnote>
  <w:footnote w:type="continuationSeparator" w:id="0">
    <w:p w14:paraId="1E32304D" w14:textId="77777777" w:rsidR="008F49E7" w:rsidRDefault="008F49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8DC8BF" w14:textId="49F0684E" w:rsidR="00E10488" w:rsidRDefault="00E10488">
    <w:pPr>
      <w:pStyle w:val="Header"/>
      <w:framePr w:wrap="auto" w:vAnchor="text" w:hAnchor="margin" w:xAlign="right" w:y="1"/>
      <w:widowControl w:val="0"/>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A23833">
      <w:rPr>
        <w:rStyle w:val="PageNumber"/>
        <w:noProof/>
      </w:rPr>
      <w:t>1</w:t>
    </w:r>
    <w:r>
      <w:rPr>
        <w:rStyle w:val="PageNumber"/>
      </w:rPr>
      <w:fldChar w:fldCharType="end"/>
    </w:r>
  </w:p>
  <w:p w14:paraId="245B1790" w14:textId="77777777" w:rsidR="00E10488" w:rsidRDefault="00E10488">
    <w:pPr>
      <w:pStyle w:val="Header"/>
      <w:widowControl w:val="0"/>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A5A18"/>
    <w:multiLevelType w:val="hybridMultilevel"/>
    <w:tmpl w:val="A868444A"/>
    <w:lvl w:ilvl="0" w:tplc="2BB2A2CA">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15:restartNumberingAfterBreak="0">
    <w:nsid w:val="1325370E"/>
    <w:multiLevelType w:val="hybridMultilevel"/>
    <w:tmpl w:val="19BEDCD0"/>
    <w:lvl w:ilvl="0" w:tplc="D13A2008">
      <w:start w:val="2"/>
      <w:numFmt w:val="lowerLetter"/>
      <w:lvlText w:val="%1)"/>
      <w:lvlJc w:val="left"/>
      <w:pPr>
        <w:tabs>
          <w:tab w:val="num" w:pos="1070"/>
        </w:tabs>
        <w:ind w:left="1070" w:hanging="360"/>
      </w:pPr>
      <w:rPr>
        <w:rFonts w:hint="default"/>
      </w:rPr>
    </w:lvl>
    <w:lvl w:ilvl="1" w:tplc="04090019" w:tentative="1">
      <w:start w:val="1"/>
      <w:numFmt w:val="lowerLetter"/>
      <w:lvlText w:val="%2."/>
      <w:lvlJc w:val="left"/>
      <w:pPr>
        <w:tabs>
          <w:tab w:val="num" w:pos="1790"/>
        </w:tabs>
        <w:ind w:left="1790" w:hanging="360"/>
      </w:pPr>
    </w:lvl>
    <w:lvl w:ilvl="2" w:tplc="0409001B" w:tentative="1">
      <w:start w:val="1"/>
      <w:numFmt w:val="lowerRoman"/>
      <w:lvlText w:val="%3."/>
      <w:lvlJc w:val="right"/>
      <w:pPr>
        <w:tabs>
          <w:tab w:val="num" w:pos="2510"/>
        </w:tabs>
        <w:ind w:left="2510" w:hanging="180"/>
      </w:pPr>
    </w:lvl>
    <w:lvl w:ilvl="3" w:tplc="0409000F" w:tentative="1">
      <w:start w:val="1"/>
      <w:numFmt w:val="decimal"/>
      <w:lvlText w:val="%4."/>
      <w:lvlJc w:val="left"/>
      <w:pPr>
        <w:tabs>
          <w:tab w:val="num" w:pos="3230"/>
        </w:tabs>
        <w:ind w:left="3230" w:hanging="360"/>
      </w:pPr>
    </w:lvl>
    <w:lvl w:ilvl="4" w:tplc="04090019" w:tentative="1">
      <w:start w:val="1"/>
      <w:numFmt w:val="lowerLetter"/>
      <w:lvlText w:val="%5."/>
      <w:lvlJc w:val="left"/>
      <w:pPr>
        <w:tabs>
          <w:tab w:val="num" w:pos="3950"/>
        </w:tabs>
        <w:ind w:left="3950" w:hanging="360"/>
      </w:pPr>
    </w:lvl>
    <w:lvl w:ilvl="5" w:tplc="0409001B" w:tentative="1">
      <w:start w:val="1"/>
      <w:numFmt w:val="lowerRoman"/>
      <w:lvlText w:val="%6."/>
      <w:lvlJc w:val="right"/>
      <w:pPr>
        <w:tabs>
          <w:tab w:val="num" w:pos="4670"/>
        </w:tabs>
        <w:ind w:left="4670" w:hanging="180"/>
      </w:pPr>
    </w:lvl>
    <w:lvl w:ilvl="6" w:tplc="0409000F" w:tentative="1">
      <w:start w:val="1"/>
      <w:numFmt w:val="decimal"/>
      <w:lvlText w:val="%7."/>
      <w:lvlJc w:val="left"/>
      <w:pPr>
        <w:tabs>
          <w:tab w:val="num" w:pos="5390"/>
        </w:tabs>
        <w:ind w:left="5390" w:hanging="360"/>
      </w:pPr>
    </w:lvl>
    <w:lvl w:ilvl="7" w:tplc="04090019" w:tentative="1">
      <w:start w:val="1"/>
      <w:numFmt w:val="lowerLetter"/>
      <w:lvlText w:val="%8."/>
      <w:lvlJc w:val="left"/>
      <w:pPr>
        <w:tabs>
          <w:tab w:val="num" w:pos="6110"/>
        </w:tabs>
        <w:ind w:left="6110" w:hanging="360"/>
      </w:pPr>
    </w:lvl>
    <w:lvl w:ilvl="8" w:tplc="0409001B" w:tentative="1">
      <w:start w:val="1"/>
      <w:numFmt w:val="lowerRoman"/>
      <w:lvlText w:val="%9."/>
      <w:lvlJc w:val="right"/>
      <w:pPr>
        <w:tabs>
          <w:tab w:val="num" w:pos="6830"/>
        </w:tabs>
        <w:ind w:left="6830" w:hanging="180"/>
      </w:pPr>
    </w:lvl>
  </w:abstractNum>
  <w:abstractNum w:abstractNumId="2" w15:restartNumberingAfterBreak="0">
    <w:nsid w:val="1C094985"/>
    <w:multiLevelType w:val="hybridMultilevel"/>
    <w:tmpl w:val="B200339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23D4862"/>
    <w:multiLevelType w:val="singleLevel"/>
    <w:tmpl w:val="479CBA86"/>
    <w:lvl w:ilvl="0">
      <w:start w:val="1"/>
      <w:numFmt w:val="lowerLetter"/>
      <w:lvlText w:val="%1)"/>
      <w:legacy w:legacy="1" w:legacySpace="0" w:legacyIndent="360"/>
      <w:lvlJc w:val="left"/>
      <w:pPr>
        <w:ind w:left="1134" w:hanging="360"/>
      </w:pPr>
      <w:rPr>
        <w:rFonts w:ascii="Times New Roman" w:hAnsi="Times New Roman" w:cs="Times New Roman" w:hint="default"/>
      </w:rPr>
    </w:lvl>
  </w:abstractNum>
  <w:abstractNum w:abstractNumId="4" w15:restartNumberingAfterBreak="0">
    <w:nsid w:val="2E151F6B"/>
    <w:multiLevelType w:val="multilevel"/>
    <w:tmpl w:val="13061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F813F3"/>
    <w:multiLevelType w:val="hybridMultilevel"/>
    <w:tmpl w:val="430A2E32"/>
    <w:lvl w:ilvl="0" w:tplc="CFF6B368">
      <w:start w:val="2"/>
      <w:numFmt w:val="lowerLetter"/>
      <w:lvlText w:val="%1)"/>
      <w:lvlJc w:val="left"/>
      <w:pPr>
        <w:tabs>
          <w:tab w:val="num" w:pos="1069"/>
        </w:tabs>
        <w:ind w:left="1069" w:hanging="36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6" w15:restartNumberingAfterBreak="0">
    <w:nsid w:val="3AF50E3A"/>
    <w:multiLevelType w:val="hybridMultilevel"/>
    <w:tmpl w:val="EF6CA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D90EC4"/>
    <w:multiLevelType w:val="hybridMultilevel"/>
    <w:tmpl w:val="B4AA6D4E"/>
    <w:lvl w:ilvl="0" w:tplc="707EECF2">
      <w:start w:val="2"/>
      <w:numFmt w:val="lowerLetter"/>
      <w:lvlText w:val="%1)"/>
      <w:lvlJc w:val="left"/>
      <w:pPr>
        <w:tabs>
          <w:tab w:val="num" w:pos="1069"/>
        </w:tabs>
        <w:ind w:left="1069" w:hanging="36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8" w15:restartNumberingAfterBreak="0">
    <w:nsid w:val="3D6A5DC9"/>
    <w:multiLevelType w:val="hybridMultilevel"/>
    <w:tmpl w:val="03AE7F4A"/>
    <w:lvl w:ilvl="0" w:tplc="7A5A53A0">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FF134DE"/>
    <w:multiLevelType w:val="hybridMultilevel"/>
    <w:tmpl w:val="1AC6A360"/>
    <w:lvl w:ilvl="0" w:tplc="475E462A">
      <w:start w:val="1"/>
      <w:numFmt w:val="lowerLetter"/>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0" w15:restartNumberingAfterBreak="0">
    <w:nsid w:val="4FA10C36"/>
    <w:multiLevelType w:val="hybridMultilevel"/>
    <w:tmpl w:val="685E3F0A"/>
    <w:lvl w:ilvl="0" w:tplc="04090011">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E678D3"/>
    <w:multiLevelType w:val="hybridMultilevel"/>
    <w:tmpl w:val="5C5E145C"/>
    <w:lvl w:ilvl="0" w:tplc="7E40E748">
      <w:start w:val="2"/>
      <w:numFmt w:val="lowerLetter"/>
      <w:lvlText w:val="%1)"/>
      <w:lvlJc w:val="left"/>
      <w:pPr>
        <w:tabs>
          <w:tab w:val="num" w:pos="1069"/>
        </w:tabs>
        <w:ind w:left="1069" w:hanging="36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12" w15:restartNumberingAfterBreak="0">
    <w:nsid w:val="510B4D71"/>
    <w:multiLevelType w:val="hybridMultilevel"/>
    <w:tmpl w:val="7F86CB0A"/>
    <w:lvl w:ilvl="0" w:tplc="D3F88BFA">
      <w:start w:val="2"/>
      <w:numFmt w:val="lowerLetter"/>
      <w:lvlText w:val="%1)"/>
      <w:lvlJc w:val="left"/>
      <w:pPr>
        <w:tabs>
          <w:tab w:val="num" w:pos="1070"/>
        </w:tabs>
        <w:ind w:left="1070" w:hanging="360"/>
      </w:pPr>
      <w:rPr>
        <w:rFonts w:hint="default"/>
      </w:rPr>
    </w:lvl>
    <w:lvl w:ilvl="1" w:tplc="04090019" w:tentative="1">
      <w:start w:val="1"/>
      <w:numFmt w:val="lowerLetter"/>
      <w:lvlText w:val="%2."/>
      <w:lvlJc w:val="left"/>
      <w:pPr>
        <w:tabs>
          <w:tab w:val="num" w:pos="1790"/>
        </w:tabs>
        <w:ind w:left="1790" w:hanging="360"/>
      </w:pPr>
    </w:lvl>
    <w:lvl w:ilvl="2" w:tplc="0409001B" w:tentative="1">
      <w:start w:val="1"/>
      <w:numFmt w:val="lowerRoman"/>
      <w:lvlText w:val="%3."/>
      <w:lvlJc w:val="right"/>
      <w:pPr>
        <w:tabs>
          <w:tab w:val="num" w:pos="2510"/>
        </w:tabs>
        <w:ind w:left="2510" w:hanging="180"/>
      </w:pPr>
    </w:lvl>
    <w:lvl w:ilvl="3" w:tplc="0409000F" w:tentative="1">
      <w:start w:val="1"/>
      <w:numFmt w:val="decimal"/>
      <w:lvlText w:val="%4."/>
      <w:lvlJc w:val="left"/>
      <w:pPr>
        <w:tabs>
          <w:tab w:val="num" w:pos="3230"/>
        </w:tabs>
        <w:ind w:left="3230" w:hanging="360"/>
      </w:pPr>
    </w:lvl>
    <w:lvl w:ilvl="4" w:tplc="04090019" w:tentative="1">
      <w:start w:val="1"/>
      <w:numFmt w:val="lowerLetter"/>
      <w:lvlText w:val="%5."/>
      <w:lvlJc w:val="left"/>
      <w:pPr>
        <w:tabs>
          <w:tab w:val="num" w:pos="3950"/>
        </w:tabs>
        <w:ind w:left="3950" w:hanging="360"/>
      </w:pPr>
    </w:lvl>
    <w:lvl w:ilvl="5" w:tplc="0409001B" w:tentative="1">
      <w:start w:val="1"/>
      <w:numFmt w:val="lowerRoman"/>
      <w:lvlText w:val="%6."/>
      <w:lvlJc w:val="right"/>
      <w:pPr>
        <w:tabs>
          <w:tab w:val="num" w:pos="4670"/>
        </w:tabs>
        <w:ind w:left="4670" w:hanging="180"/>
      </w:pPr>
    </w:lvl>
    <w:lvl w:ilvl="6" w:tplc="0409000F" w:tentative="1">
      <w:start w:val="1"/>
      <w:numFmt w:val="decimal"/>
      <w:lvlText w:val="%7."/>
      <w:lvlJc w:val="left"/>
      <w:pPr>
        <w:tabs>
          <w:tab w:val="num" w:pos="5390"/>
        </w:tabs>
        <w:ind w:left="5390" w:hanging="360"/>
      </w:pPr>
    </w:lvl>
    <w:lvl w:ilvl="7" w:tplc="04090019" w:tentative="1">
      <w:start w:val="1"/>
      <w:numFmt w:val="lowerLetter"/>
      <w:lvlText w:val="%8."/>
      <w:lvlJc w:val="left"/>
      <w:pPr>
        <w:tabs>
          <w:tab w:val="num" w:pos="6110"/>
        </w:tabs>
        <w:ind w:left="6110" w:hanging="360"/>
      </w:pPr>
    </w:lvl>
    <w:lvl w:ilvl="8" w:tplc="0409001B" w:tentative="1">
      <w:start w:val="1"/>
      <w:numFmt w:val="lowerRoman"/>
      <w:lvlText w:val="%9."/>
      <w:lvlJc w:val="right"/>
      <w:pPr>
        <w:tabs>
          <w:tab w:val="num" w:pos="6830"/>
        </w:tabs>
        <w:ind w:left="6830" w:hanging="180"/>
      </w:pPr>
    </w:lvl>
  </w:abstractNum>
  <w:abstractNum w:abstractNumId="13" w15:restartNumberingAfterBreak="0">
    <w:nsid w:val="5A8C77B8"/>
    <w:multiLevelType w:val="hybridMultilevel"/>
    <w:tmpl w:val="9522D964"/>
    <w:lvl w:ilvl="0" w:tplc="24FAE3AA">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15:restartNumberingAfterBreak="0">
    <w:nsid w:val="5AE67F88"/>
    <w:multiLevelType w:val="hybridMultilevel"/>
    <w:tmpl w:val="AACCE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9756B6"/>
    <w:multiLevelType w:val="hybridMultilevel"/>
    <w:tmpl w:val="7B54C78E"/>
    <w:lvl w:ilvl="0" w:tplc="04090001">
      <w:start w:val="1"/>
      <w:numFmt w:val="bullet"/>
      <w:lvlText w:val=""/>
      <w:lvlJc w:val="left"/>
      <w:pPr>
        <w:ind w:left="1069" w:hanging="360"/>
      </w:pPr>
      <w:rPr>
        <w:rFonts w:ascii="Symbol" w:hAnsi="Symbol" w:hint="default"/>
      </w:rPr>
    </w:lvl>
    <w:lvl w:ilvl="1" w:tplc="04090003">
      <w:start w:val="1"/>
      <w:numFmt w:val="bullet"/>
      <w:lvlText w:val="o"/>
      <w:lvlJc w:val="left"/>
      <w:pPr>
        <w:ind w:left="1789" w:hanging="360"/>
      </w:pPr>
      <w:rPr>
        <w:rFonts w:ascii="Courier New" w:hAnsi="Courier New" w:cs="Courier New" w:hint="default"/>
      </w:rPr>
    </w:lvl>
    <w:lvl w:ilvl="2" w:tplc="04090005">
      <w:start w:val="1"/>
      <w:numFmt w:val="bullet"/>
      <w:lvlText w:val=""/>
      <w:lvlJc w:val="left"/>
      <w:pPr>
        <w:ind w:left="2509" w:hanging="360"/>
      </w:pPr>
      <w:rPr>
        <w:rFonts w:ascii="Wingdings" w:hAnsi="Wingdings" w:hint="default"/>
      </w:rPr>
    </w:lvl>
    <w:lvl w:ilvl="3" w:tplc="04090001">
      <w:start w:val="1"/>
      <w:numFmt w:val="bullet"/>
      <w:lvlText w:val=""/>
      <w:lvlJc w:val="left"/>
      <w:pPr>
        <w:ind w:left="3229" w:hanging="360"/>
      </w:pPr>
      <w:rPr>
        <w:rFonts w:ascii="Symbol" w:hAnsi="Symbol" w:hint="default"/>
      </w:rPr>
    </w:lvl>
    <w:lvl w:ilvl="4" w:tplc="04090003">
      <w:start w:val="1"/>
      <w:numFmt w:val="bullet"/>
      <w:lvlText w:val="o"/>
      <w:lvlJc w:val="left"/>
      <w:pPr>
        <w:ind w:left="3949" w:hanging="360"/>
      </w:pPr>
      <w:rPr>
        <w:rFonts w:ascii="Courier New" w:hAnsi="Courier New" w:cs="Courier New" w:hint="default"/>
      </w:rPr>
    </w:lvl>
    <w:lvl w:ilvl="5" w:tplc="04090005">
      <w:start w:val="1"/>
      <w:numFmt w:val="bullet"/>
      <w:lvlText w:val=""/>
      <w:lvlJc w:val="left"/>
      <w:pPr>
        <w:ind w:left="4669" w:hanging="360"/>
      </w:pPr>
      <w:rPr>
        <w:rFonts w:ascii="Wingdings" w:hAnsi="Wingdings" w:hint="default"/>
      </w:rPr>
    </w:lvl>
    <w:lvl w:ilvl="6" w:tplc="04090001">
      <w:start w:val="1"/>
      <w:numFmt w:val="bullet"/>
      <w:lvlText w:val=""/>
      <w:lvlJc w:val="left"/>
      <w:pPr>
        <w:ind w:left="5389" w:hanging="360"/>
      </w:pPr>
      <w:rPr>
        <w:rFonts w:ascii="Symbol" w:hAnsi="Symbol" w:hint="default"/>
      </w:rPr>
    </w:lvl>
    <w:lvl w:ilvl="7" w:tplc="04090003">
      <w:start w:val="1"/>
      <w:numFmt w:val="bullet"/>
      <w:lvlText w:val="o"/>
      <w:lvlJc w:val="left"/>
      <w:pPr>
        <w:ind w:left="6109" w:hanging="360"/>
      </w:pPr>
      <w:rPr>
        <w:rFonts w:ascii="Courier New" w:hAnsi="Courier New" w:cs="Courier New" w:hint="default"/>
      </w:rPr>
    </w:lvl>
    <w:lvl w:ilvl="8" w:tplc="04090005">
      <w:start w:val="1"/>
      <w:numFmt w:val="bullet"/>
      <w:lvlText w:val=""/>
      <w:lvlJc w:val="left"/>
      <w:pPr>
        <w:ind w:left="6829" w:hanging="360"/>
      </w:pPr>
      <w:rPr>
        <w:rFonts w:ascii="Wingdings" w:hAnsi="Wingdings" w:hint="default"/>
      </w:rPr>
    </w:lvl>
  </w:abstractNum>
  <w:abstractNum w:abstractNumId="16" w15:restartNumberingAfterBreak="0">
    <w:nsid w:val="62FE77A1"/>
    <w:multiLevelType w:val="hybridMultilevel"/>
    <w:tmpl w:val="AA620D98"/>
    <w:lvl w:ilvl="0" w:tplc="D67292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76B34C6"/>
    <w:multiLevelType w:val="multilevel"/>
    <w:tmpl w:val="7ED05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35E3D21"/>
    <w:multiLevelType w:val="hybridMultilevel"/>
    <w:tmpl w:val="7E6ECA56"/>
    <w:lvl w:ilvl="0" w:tplc="075E201E">
      <w:start w:val="2"/>
      <w:numFmt w:val="lowerLetter"/>
      <w:lvlText w:val="%1)"/>
      <w:lvlJc w:val="left"/>
      <w:pPr>
        <w:tabs>
          <w:tab w:val="num" w:pos="1069"/>
        </w:tabs>
        <w:ind w:left="1069" w:hanging="36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19" w15:restartNumberingAfterBreak="0">
    <w:nsid w:val="7E072B73"/>
    <w:multiLevelType w:val="hybridMultilevel"/>
    <w:tmpl w:val="6F56A2B0"/>
    <w:lvl w:ilvl="0" w:tplc="C33697E4">
      <w:start w:val="2"/>
      <w:numFmt w:val="lowerLetter"/>
      <w:lvlText w:val="%1)"/>
      <w:lvlJc w:val="left"/>
      <w:pPr>
        <w:tabs>
          <w:tab w:val="num" w:pos="1070"/>
        </w:tabs>
        <w:ind w:left="1070" w:hanging="360"/>
      </w:pPr>
      <w:rPr>
        <w:rFonts w:hint="default"/>
      </w:rPr>
    </w:lvl>
    <w:lvl w:ilvl="1" w:tplc="04090019" w:tentative="1">
      <w:start w:val="1"/>
      <w:numFmt w:val="lowerLetter"/>
      <w:lvlText w:val="%2."/>
      <w:lvlJc w:val="left"/>
      <w:pPr>
        <w:tabs>
          <w:tab w:val="num" w:pos="1790"/>
        </w:tabs>
        <w:ind w:left="1790" w:hanging="360"/>
      </w:pPr>
    </w:lvl>
    <w:lvl w:ilvl="2" w:tplc="0409001B" w:tentative="1">
      <w:start w:val="1"/>
      <w:numFmt w:val="lowerRoman"/>
      <w:lvlText w:val="%3."/>
      <w:lvlJc w:val="right"/>
      <w:pPr>
        <w:tabs>
          <w:tab w:val="num" w:pos="2510"/>
        </w:tabs>
        <w:ind w:left="2510" w:hanging="180"/>
      </w:pPr>
    </w:lvl>
    <w:lvl w:ilvl="3" w:tplc="0409000F" w:tentative="1">
      <w:start w:val="1"/>
      <w:numFmt w:val="decimal"/>
      <w:lvlText w:val="%4."/>
      <w:lvlJc w:val="left"/>
      <w:pPr>
        <w:tabs>
          <w:tab w:val="num" w:pos="3230"/>
        </w:tabs>
        <w:ind w:left="3230" w:hanging="360"/>
      </w:pPr>
    </w:lvl>
    <w:lvl w:ilvl="4" w:tplc="04090019" w:tentative="1">
      <w:start w:val="1"/>
      <w:numFmt w:val="lowerLetter"/>
      <w:lvlText w:val="%5."/>
      <w:lvlJc w:val="left"/>
      <w:pPr>
        <w:tabs>
          <w:tab w:val="num" w:pos="3950"/>
        </w:tabs>
        <w:ind w:left="3950" w:hanging="360"/>
      </w:pPr>
    </w:lvl>
    <w:lvl w:ilvl="5" w:tplc="0409001B" w:tentative="1">
      <w:start w:val="1"/>
      <w:numFmt w:val="lowerRoman"/>
      <w:lvlText w:val="%6."/>
      <w:lvlJc w:val="right"/>
      <w:pPr>
        <w:tabs>
          <w:tab w:val="num" w:pos="4670"/>
        </w:tabs>
        <w:ind w:left="4670" w:hanging="180"/>
      </w:pPr>
    </w:lvl>
    <w:lvl w:ilvl="6" w:tplc="0409000F" w:tentative="1">
      <w:start w:val="1"/>
      <w:numFmt w:val="decimal"/>
      <w:lvlText w:val="%7."/>
      <w:lvlJc w:val="left"/>
      <w:pPr>
        <w:tabs>
          <w:tab w:val="num" w:pos="5390"/>
        </w:tabs>
        <w:ind w:left="5390" w:hanging="360"/>
      </w:pPr>
    </w:lvl>
    <w:lvl w:ilvl="7" w:tplc="04090019" w:tentative="1">
      <w:start w:val="1"/>
      <w:numFmt w:val="lowerLetter"/>
      <w:lvlText w:val="%8."/>
      <w:lvlJc w:val="left"/>
      <w:pPr>
        <w:tabs>
          <w:tab w:val="num" w:pos="6110"/>
        </w:tabs>
        <w:ind w:left="6110" w:hanging="360"/>
      </w:pPr>
    </w:lvl>
    <w:lvl w:ilvl="8" w:tplc="0409001B" w:tentative="1">
      <w:start w:val="1"/>
      <w:numFmt w:val="lowerRoman"/>
      <w:lvlText w:val="%9."/>
      <w:lvlJc w:val="right"/>
      <w:pPr>
        <w:tabs>
          <w:tab w:val="num" w:pos="6830"/>
        </w:tabs>
        <w:ind w:left="6830" w:hanging="180"/>
      </w:pPr>
    </w:lvl>
  </w:abstractNum>
  <w:abstractNum w:abstractNumId="20" w15:restartNumberingAfterBreak="0">
    <w:nsid w:val="7E5270D6"/>
    <w:multiLevelType w:val="hybridMultilevel"/>
    <w:tmpl w:val="8E48C122"/>
    <w:lvl w:ilvl="0" w:tplc="C6121D40">
      <w:start w:val="2"/>
      <w:numFmt w:val="lowerLetter"/>
      <w:lvlText w:val="%1)"/>
      <w:lvlJc w:val="left"/>
      <w:pPr>
        <w:tabs>
          <w:tab w:val="num" w:pos="1070"/>
        </w:tabs>
        <w:ind w:left="1070" w:hanging="360"/>
      </w:pPr>
      <w:rPr>
        <w:rFonts w:hint="default"/>
      </w:rPr>
    </w:lvl>
    <w:lvl w:ilvl="1" w:tplc="04090019" w:tentative="1">
      <w:start w:val="1"/>
      <w:numFmt w:val="lowerLetter"/>
      <w:lvlText w:val="%2."/>
      <w:lvlJc w:val="left"/>
      <w:pPr>
        <w:tabs>
          <w:tab w:val="num" w:pos="1790"/>
        </w:tabs>
        <w:ind w:left="1790" w:hanging="360"/>
      </w:pPr>
    </w:lvl>
    <w:lvl w:ilvl="2" w:tplc="0409001B" w:tentative="1">
      <w:start w:val="1"/>
      <w:numFmt w:val="lowerRoman"/>
      <w:lvlText w:val="%3."/>
      <w:lvlJc w:val="right"/>
      <w:pPr>
        <w:tabs>
          <w:tab w:val="num" w:pos="2510"/>
        </w:tabs>
        <w:ind w:left="2510" w:hanging="180"/>
      </w:pPr>
    </w:lvl>
    <w:lvl w:ilvl="3" w:tplc="0409000F" w:tentative="1">
      <w:start w:val="1"/>
      <w:numFmt w:val="decimal"/>
      <w:lvlText w:val="%4."/>
      <w:lvlJc w:val="left"/>
      <w:pPr>
        <w:tabs>
          <w:tab w:val="num" w:pos="3230"/>
        </w:tabs>
        <w:ind w:left="3230" w:hanging="360"/>
      </w:pPr>
    </w:lvl>
    <w:lvl w:ilvl="4" w:tplc="04090019" w:tentative="1">
      <w:start w:val="1"/>
      <w:numFmt w:val="lowerLetter"/>
      <w:lvlText w:val="%5."/>
      <w:lvlJc w:val="left"/>
      <w:pPr>
        <w:tabs>
          <w:tab w:val="num" w:pos="3950"/>
        </w:tabs>
        <w:ind w:left="3950" w:hanging="360"/>
      </w:pPr>
    </w:lvl>
    <w:lvl w:ilvl="5" w:tplc="0409001B" w:tentative="1">
      <w:start w:val="1"/>
      <w:numFmt w:val="lowerRoman"/>
      <w:lvlText w:val="%6."/>
      <w:lvlJc w:val="right"/>
      <w:pPr>
        <w:tabs>
          <w:tab w:val="num" w:pos="4670"/>
        </w:tabs>
        <w:ind w:left="4670" w:hanging="180"/>
      </w:pPr>
    </w:lvl>
    <w:lvl w:ilvl="6" w:tplc="0409000F" w:tentative="1">
      <w:start w:val="1"/>
      <w:numFmt w:val="decimal"/>
      <w:lvlText w:val="%7."/>
      <w:lvlJc w:val="left"/>
      <w:pPr>
        <w:tabs>
          <w:tab w:val="num" w:pos="5390"/>
        </w:tabs>
        <w:ind w:left="5390" w:hanging="360"/>
      </w:pPr>
    </w:lvl>
    <w:lvl w:ilvl="7" w:tplc="04090019" w:tentative="1">
      <w:start w:val="1"/>
      <w:numFmt w:val="lowerLetter"/>
      <w:lvlText w:val="%8."/>
      <w:lvlJc w:val="left"/>
      <w:pPr>
        <w:tabs>
          <w:tab w:val="num" w:pos="6110"/>
        </w:tabs>
        <w:ind w:left="6110" w:hanging="360"/>
      </w:pPr>
    </w:lvl>
    <w:lvl w:ilvl="8" w:tplc="0409001B" w:tentative="1">
      <w:start w:val="1"/>
      <w:numFmt w:val="lowerRoman"/>
      <w:lvlText w:val="%9."/>
      <w:lvlJc w:val="right"/>
      <w:pPr>
        <w:tabs>
          <w:tab w:val="num" w:pos="6830"/>
        </w:tabs>
        <w:ind w:left="6830" w:hanging="180"/>
      </w:pPr>
    </w:lvl>
  </w:abstractNum>
  <w:num w:numId="1">
    <w:abstractNumId w:val="3"/>
  </w:num>
  <w:num w:numId="2">
    <w:abstractNumId w:val="1"/>
  </w:num>
  <w:num w:numId="3">
    <w:abstractNumId w:val="12"/>
  </w:num>
  <w:num w:numId="4">
    <w:abstractNumId w:val="19"/>
  </w:num>
  <w:num w:numId="5">
    <w:abstractNumId w:val="11"/>
  </w:num>
  <w:num w:numId="6">
    <w:abstractNumId w:val="7"/>
  </w:num>
  <w:num w:numId="7">
    <w:abstractNumId w:val="20"/>
  </w:num>
  <w:num w:numId="8">
    <w:abstractNumId w:val="18"/>
  </w:num>
  <w:num w:numId="9">
    <w:abstractNumId w:val="5"/>
  </w:num>
  <w:num w:numId="10">
    <w:abstractNumId w:val="17"/>
  </w:num>
  <w:num w:numId="11">
    <w:abstractNumId w:val="8"/>
  </w:num>
  <w:num w:numId="12">
    <w:abstractNumId w:val="6"/>
  </w:num>
  <w:num w:numId="13">
    <w:abstractNumId w:val="4"/>
  </w:num>
  <w:num w:numId="14">
    <w:abstractNumId w:val="15"/>
  </w:num>
  <w:num w:numId="15">
    <w:abstractNumId w:val="13"/>
  </w:num>
  <w:num w:numId="16">
    <w:abstractNumId w:val="2"/>
  </w:num>
  <w:num w:numId="17">
    <w:abstractNumId w:val="10"/>
  </w:num>
  <w:num w:numId="18">
    <w:abstractNumId w:val="16"/>
  </w:num>
  <w:num w:numId="19">
    <w:abstractNumId w:val="9"/>
  </w:num>
  <w:num w:numId="20">
    <w:abstractNumId w:val="0"/>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700"/>
    <w:rsid w:val="0002317F"/>
    <w:rsid w:val="00031277"/>
    <w:rsid w:val="0004432E"/>
    <w:rsid w:val="00050439"/>
    <w:rsid w:val="000556F2"/>
    <w:rsid w:val="00071AA4"/>
    <w:rsid w:val="00085C54"/>
    <w:rsid w:val="0009754F"/>
    <w:rsid w:val="00097F63"/>
    <w:rsid w:val="000A032B"/>
    <w:rsid w:val="000A5846"/>
    <w:rsid w:val="000B6CAB"/>
    <w:rsid w:val="000C15AB"/>
    <w:rsid w:val="00104AEF"/>
    <w:rsid w:val="00116639"/>
    <w:rsid w:val="001272BF"/>
    <w:rsid w:val="00143732"/>
    <w:rsid w:val="00146741"/>
    <w:rsid w:val="00146AA9"/>
    <w:rsid w:val="00165AD0"/>
    <w:rsid w:val="00192D7E"/>
    <w:rsid w:val="0019315F"/>
    <w:rsid w:val="001B24C0"/>
    <w:rsid w:val="001B7EA6"/>
    <w:rsid w:val="001C2BF9"/>
    <w:rsid w:val="001E27EE"/>
    <w:rsid w:val="001F70F2"/>
    <w:rsid w:val="00202D7B"/>
    <w:rsid w:val="002124C7"/>
    <w:rsid w:val="002D6CC8"/>
    <w:rsid w:val="003036A5"/>
    <w:rsid w:val="00331A3E"/>
    <w:rsid w:val="00347C6B"/>
    <w:rsid w:val="00352EF4"/>
    <w:rsid w:val="003567F1"/>
    <w:rsid w:val="00367CC3"/>
    <w:rsid w:val="00382D9E"/>
    <w:rsid w:val="003863E1"/>
    <w:rsid w:val="00427173"/>
    <w:rsid w:val="00441F29"/>
    <w:rsid w:val="00462A73"/>
    <w:rsid w:val="004714E9"/>
    <w:rsid w:val="0049113E"/>
    <w:rsid w:val="004B03D3"/>
    <w:rsid w:val="004B797D"/>
    <w:rsid w:val="004C554E"/>
    <w:rsid w:val="004D30CE"/>
    <w:rsid w:val="005127B2"/>
    <w:rsid w:val="0053080B"/>
    <w:rsid w:val="005344A4"/>
    <w:rsid w:val="00541700"/>
    <w:rsid w:val="00565733"/>
    <w:rsid w:val="00572915"/>
    <w:rsid w:val="00596A36"/>
    <w:rsid w:val="005978F0"/>
    <w:rsid w:val="005A0547"/>
    <w:rsid w:val="005E4F0A"/>
    <w:rsid w:val="005E7374"/>
    <w:rsid w:val="0060297B"/>
    <w:rsid w:val="00616B8D"/>
    <w:rsid w:val="00617618"/>
    <w:rsid w:val="00625141"/>
    <w:rsid w:val="00656E09"/>
    <w:rsid w:val="0065723B"/>
    <w:rsid w:val="0065791D"/>
    <w:rsid w:val="006A4322"/>
    <w:rsid w:val="006C006C"/>
    <w:rsid w:val="006E025D"/>
    <w:rsid w:val="006E508A"/>
    <w:rsid w:val="007152B9"/>
    <w:rsid w:val="0075779A"/>
    <w:rsid w:val="00764B70"/>
    <w:rsid w:val="0078190E"/>
    <w:rsid w:val="007846AC"/>
    <w:rsid w:val="007A5940"/>
    <w:rsid w:val="007D3473"/>
    <w:rsid w:val="007E390B"/>
    <w:rsid w:val="00801440"/>
    <w:rsid w:val="00805766"/>
    <w:rsid w:val="008310DF"/>
    <w:rsid w:val="00875B5C"/>
    <w:rsid w:val="00880852"/>
    <w:rsid w:val="008904A2"/>
    <w:rsid w:val="0089331D"/>
    <w:rsid w:val="008C2DEB"/>
    <w:rsid w:val="008E747E"/>
    <w:rsid w:val="008F49E7"/>
    <w:rsid w:val="009111AD"/>
    <w:rsid w:val="00925C29"/>
    <w:rsid w:val="009860CF"/>
    <w:rsid w:val="009B07E9"/>
    <w:rsid w:val="009B43F3"/>
    <w:rsid w:val="009D6E60"/>
    <w:rsid w:val="009F449C"/>
    <w:rsid w:val="009F4A3A"/>
    <w:rsid w:val="00A07377"/>
    <w:rsid w:val="00A20038"/>
    <w:rsid w:val="00A23833"/>
    <w:rsid w:val="00A25AC2"/>
    <w:rsid w:val="00A2699D"/>
    <w:rsid w:val="00A40629"/>
    <w:rsid w:val="00A422C2"/>
    <w:rsid w:val="00A700C7"/>
    <w:rsid w:val="00A807A7"/>
    <w:rsid w:val="00A958BF"/>
    <w:rsid w:val="00AA5B23"/>
    <w:rsid w:val="00AD01D9"/>
    <w:rsid w:val="00AE0E20"/>
    <w:rsid w:val="00B80B5F"/>
    <w:rsid w:val="00B84A70"/>
    <w:rsid w:val="00B911DC"/>
    <w:rsid w:val="00BB556A"/>
    <w:rsid w:val="00BC2C7C"/>
    <w:rsid w:val="00BF08C6"/>
    <w:rsid w:val="00BF28F3"/>
    <w:rsid w:val="00C6406E"/>
    <w:rsid w:val="00C673CD"/>
    <w:rsid w:val="00CC4B76"/>
    <w:rsid w:val="00CD2EF0"/>
    <w:rsid w:val="00D156D9"/>
    <w:rsid w:val="00D36BCB"/>
    <w:rsid w:val="00D64D10"/>
    <w:rsid w:val="00D96BAD"/>
    <w:rsid w:val="00DA2EB8"/>
    <w:rsid w:val="00DA5CE2"/>
    <w:rsid w:val="00DB4BB3"/>
    <w:rsid w:val="00DD1D25"/>
    <w:rsid w:val="00DD76D1"/>
    <w:rsid w:val="00E10488"/>
    <w:rsid w:val="00E12EA7"/>
    <w:rsid w:val="00E307A7"/>
    <w:rsid w:val="00E43B86"/>
    <w:rsid w:val="00E52AE5"/>
    <w:rsid w:val="00E55126"/>
    <w:rsid w:val="00E9709B"/>
    <w:rsid w:val="00EA7E24"/>
    <w:rsid w:val="00F1022E"/>
    <w:rsid w:val="00F41EF0"/>
    <w:rsid w:val="00F50AEA"/>
    <w:rsid w:val="00F8436E"/>
    <w:rsid w:val="00F95A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64C3E73"/>
  <w15:docId w15:val="{12FA6A8F-102A-4205-9C5E-D34AE14B3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adjustRightInd w:val="0"/>
    </w:pPr>
    <w:rPr>
      <w:rFonts w:ascii="Times" w:hAnsi="Times" w:cs="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BodyText">
    <w:name w:val="Body Text"/>
    <w:basedOn w:val="Normal"/>
    <w:link w:val="BodyTextChar"/>
    <w:pPr>
      <w:jc w:val="center"/>
    </w:pPr>
    <w:rPr>
      <w:rFonts w:ascii="Times New Roman" w:hAnsi="Times New Roman" w:cs="Times New Roman"/>
    </w:rPr>
  </w:style>
  <w:style w:type="character" w:customStyle="1" w:styleId="BodyTextChar">
    <w:name w:val="Body Text Char"/>
    <w:basedOn w:val="DefaultParagraphFont"/>
    <w:link w:val="BodyText"/>
    <w:rsid w:val="005E7374"/>
    <w:rPr>
      <w:sz w:val="24"/>
      <w:szCs w:val="24"/>
    </w:rPr>
  </w:style>
  <w:style w:type="paragraph" w:styleId="PlainText">
    <w:name w:val="Plain Text"/>
    <w:basedOn w:val="Normal"/>
    <w:rPr>
      <w:rFonts w:ascii="Courier New" w:hAnsi="Courier New" w:cs="Courier New"/>
      <w:sz w:val="20"/>
      <w:szCs w:val="20"/>
    </w:rPr>
  </w:style>
  <w:style w:type="character" w:styleId="PageNumber">
    <w:name w:val="page number"/>
    <w:basedOn w:val="DefaultParagraphFont"/>
  </w:style>
  <w:style w:type="paragraph" w:customStyle="1" w:styleId="ref">
    <w:name w:val="ref"/>
    <w:basedOn w:val="Normal"/>
    <w:pPr>
      <w:ind w:left="260" w:hanging="280"/>
    </w:pPr>
  </w:style>
  <w:style w:type="paragraph" w:styleId="BlockText">
    <w:name w:val="Block Text"/>
    <w:basedOn w:val="Normal"/>
    <w:pPr>
      <w:ind w:left="540" w:right="180" w:hanging="540"/>
    </w:pPr>
  </w:style>
  <w:style w:type="paragraph" w:styleId="BodyTextIndent2">
    <w:name w:val="Body Text Indent 2"/>
    <w:basedOn w:val="Normal"/>
    <w:pPr>
      <w:ind w:left="432" w:hanging="432"/>
    </w:pPr>
  </w:style>
  <w:style w:type="paragraph" w:customStyle="1" w:styleId="times13point">
    <w:name w:val="times 13 point"/>
    <w:basedOn w:val="Normal"/>
    <w:rPr>
      <w:sz w:val="26"/>
      <w:szCs w:val="26"/>
    </w:rPr>
  </w:style>
  <w:style w:type="paragraph" w:customStyle="1" w:styleId="Geneva">
    <w:name w:val="Geneva"/>
    <w:basedOn w:val="Normal"/>
  </w:style>
  <w:style w:type="paragraph" w:customStyle="1" w:styleId="geneva0">
    <w:name w:val="geneva"/>
    <w:basedOn w:val="Normal"/>
    <w:next w:val="Geneva"/>
  </w:style>
  <w:style w:type="character" w:styleId="Hyperlink">
    <w:name w:val="Hyperlink"/>
    <w:basedOn w:val="DefaultParagraphFont"/>
    <w:uiPriority w:val="99"/>
    <w:rsid w:val="00E43B86"/>
    <w:rPr>
      <w:color w:val="0000FF"/>
      <w:u w:val="single"/>
    </w:rPr>
  </w:style>
  <w:style w:type="paragraph" w:styleId="Footer">
    <w:name w:val="footer"/>
    <w:basedOn w:val="Normal"/>
    <w:rsid w:val="002D6CC8"/>
    <w:pPr>
      <w:tabs>
        <w:tab w:val="center" w:pos="4320"/>
        <w:tab w:val="right" w:pos="8640"/>
      </w:tabs>
    </w:pPr>
  </w:style>
  <w:style w:type="character" w:styleId="Emphasis">
    <w:name w:val="Emphasis"/>
    <w:uiPriority w:val="20"/>
    <w:qFormat/>
    <w:rsid w:val="005E7374"/>
    <w:rPr>
      <w:i/>
      <w:iCs/>
    </w:rPr>
  </w:style>
  <w:style w:type="paragraph" w:styleId="ListParagraph">
    <w:name w:val="List Paragraph"/>
    <w:basedOn w:val="Normal"/>
    <w:qFormat/>
    <w:rsid w:val="005E7374"/>
    <w:pPr>
      <w:autoSpaceDE/>
      <w:autoSpaceDN/>
      <w:adjustRightInd/>
      <w:spacing w:after="200" w:line="276" w:lineRule="auto"/>
      <w:ind w:left="720"/>
    </w:pPr>
    <w:rPr>
      <w:rFonts w:ascii="Calibri" w:hAnsi="Calibri" w:cs="Times New Roman"/>
      <w:sz w:val="22"/>
      <w:szCs w:val="22"/>
    </w:rPr>
  </w:style>
  <w:style w:type="paragraph" w:styleId="NoSpacing">
    <w:name w:val="No Spacing"/>
    <w:uiPriority w:val="1"/>
    <w:qFormat/>
    <w:rsid w:val="005E7374"/>
    <w:pPr>
      <w:autoSpaceDE w:val="0"/>
      <w:autoSpaceDN w:val="0"/>
      <w:adjustRightInd w:val="0"/>
    </w:pPr>
    <w:rPr>
      <w:rFonts w:ascii="Times" w:hAnsi="Times" w:cs="Times"/>
      <w:sz w:val="24"/>
      <w:szCs w:val="24"/>
    </w:rPr>
  </w:style>
  <w:style w:type="paragraph" w:styleId="Title">
    <w:name w:val="Title"/>
    <w:basedOn w:val="Normal"/>
    <w:link w:val="TitleChar"/>
    <w:qFormat/>
    <w:rsid w:val="00EA7E24"/>
    <w:pPr>
      <w:autoSpaceDE/>
      <w:autoSpaceDN/>
      <w:adjustRightInd/>
      <w:jc w:val="center"/>
    </w:pPr>
    <w:rPr>
      <w:rFonts w:ascii="Times New Roman" w:hAnsi="Times New Roman" w:cs="Times New Roman"/>
      <w:b/>
      <w:szCs w:val="20"/>
    </w:rPr>
  </w:style>
  <w:style w:type="character" w:customStyle="1" w:styleId="TitleChar">
    <w:name w:val="Title Char"/>
    <w:basedOn w:val="DefaultParagraphFont"/>
    <w:link w:val="Title"/>
    <w:rsid w:val="00EA7E24"/>
    <w:rPr>
      <w:b/>
      <w:sz w:val="24"/>
    </w:rPr>
  </w:style>
  <w:style w:type="character" w:customStyle="1" w:styleId="apple-converted-space">
    <w:name w:val="apple-converted-space"/>
    <w:rsid w:val="00EA7E24"/>
  </w:style>
  <w:style w:type="paragraph" w:customStyle="1" w:styleId="Default">
    <w:name w:val="Default"/>
    <w:rsid w:val="00EA7E24"/>
    <w:pPr>
      <w:autoSpaceDE w:val="0"/>
      <w:autoSpaceDN w:val="0"/>
      <w:adjustRightInd w:val="0"/>
    </w:pPr>
    <w:rPr>
      <w:rFonts w:eastAsia="Calibri"/>
      <w:color w:val="000000"/>
      <w:sz w:val="24"/>
      <w:szCs w:val="24"/>
      <w:lang w:val="de-DE"/>
    </w:rPr>
  </w:style>
  <w:style w:type="character" w:styleId="Strong">
    <w:name w:val="Strong"/>
    <w:basedOn w:val="DefaultParagraphFont"/>
    <w:uiPriority w:val="22"/>
    <w:qFormat/>
    <w:rsid w:val="00EA7E24"/>
    <w:rPr>
      <w:b/>
      <w:bCs/>
    </w:rPr>
  </w:style>
  <w:style w:type="character" w:customStyle="1" w:styleId="UnresolvedMention">
    <w:name w:val="Unresolved Mention"/>
    <w:basedOn w:val="DefaultParagraphFont"/>
    <w:uiPriority w:val="99"/>
    <w:semiHidden/>
    <w:unhideWhenUsed/>
    <w:rsid w:val="00C6406E"/>
    <w:rPr>
      <w:color w:val="605E5C"/>
      <w:shd w:val="clear" w:color="auto" w:fill="E1DFDD"/>
    </w:rPr>
  </w:style>
  <w:style w:type="paragraph" w:styleId="BalloonText">
    <w:name w:val="Balloon Text"/>
    <w:basedOn w:val="Normal"/>
    <w:link w:val="BalloonTextChar"/>
    <w:uiPriority w:val="99"/>
    <w:semiHidden/>
    <w:unhideWhenUsed/>
    <w:rsid w:val="006A43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43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9023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nk.smith@ars.usda.gov"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arosenheim@ucdavis.edu" TargetMode="External"/><Relationship Id="rId12" Type="http://schemas.openxmlformats.org/officeDocument/2006/relationships/hyperlink" Target="https://www.mapress.com/j/zt/article/view/zootaxa.4789.2.7/4002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nlinelibrary.wiley.com/doi/epdf/10.1111/afe.12385"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doi.org/10.1007/s41348-020-00381-3" TargetMode="External"/><Relationship Id="rId4" Type="http://schemas.openxmlformats.org/officeDocument/2006/relationships/webSettings" Target="webSettings.xml"/><Relationship Id="rId9" Type="http://schemas.openxmlformats.org/officeDocument/2006/relationships/hyperlink" Target="mailto:dcrowder@wsu.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32</Pages>
  <Words>12708</Words>
  <Characters>72441</Characters>
  <Application>Microsoft Office Word</Application>
  <DocSecurity>0</DocSecurity>
  <Lines>603</Lines>
  <Paragraphs>169</Paragraphs>
  <ScaleCrop>false</ScaleCrop>
  <HeadingPairs>
    <vt:vector size="2" baseType="variant">
      <vt:variant>
        <vt:lpstr>Title</vt:lpstr>
      </vt:variant>
      <vt:variant>
        <vt:i4>1</vt:i4>
      </vt:variant>
    </vt:vector>
  </HeadingPairs>
  <TitlesOfParts>
    <vt:vector size="1" baseType="lpstr">
      <vt:lpstr>ANNUAL REPORT OF CONTRIBUTING PROJECT TO</vt:lpstr>
    </vt:vector>
  </TitlesOfParts>
  <Company/>
  <LinksUpToDate>false</LinksUpToDate>
  <CharactersWithSpaces>84980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 OF CONTRIBUTING PROJECT TO</dc:title>
  <dc:creator>Marshall W. Johnson</dc:creator>
  <cp:lastModifiedBy>Agdean</cp:lastModifiedBy>
  <cp:revision>2</cp:revision>
  <cp:lastPrinted>2003-09-10T23:40:00Z</cp:lastPrinted>
  <dcterms:created xsi:type="dcterms:W3CDTF">2021-05-18T20:24:00Z</dcterms:created>
  <dcterms:modified xsi:type="dcterms:W3CDTF">2021-05-18T20:24:00Z</dcterms:modified>
</cp:coreProperties>
</file>