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D0C1B" w14:textId="77777777" w:rsidR="00977032" w:rsidRPr="0058409D" w:rsidRDefault="00977032">
      <w:pPr>
        <w:rPr>
          <w:rFonts w:ascii="Cambria" w:hAnsi="Cambria"/>
          <w:b/>
        </w:rPr>
      </w:pPr>
      <w:r w:rsidRPr="0058409D">
        <w:rPr>
          <w:rFonts w:ascii="Cambria" w:hAnsi="Cambria"/>
          <w:b/>
        </w:rPr>
        <w:t>NC1198/Agriculture of the Middle Meeting</w:t>
      </w:r>
    </w:p>
    <w:p w14:paraId="10C611B2" w14:textId="77777777" w:rsidR="00977032" w:rsidRPr="0058409D" w:rsidRDefault="00977032">
      <w:pPr>
        <w:rPr>
          <w:rFonts w:ascii="Cambria" w:hAnsi="Cambria"/>
          <w:b/>
        </w:rPr>
      </w:pPr>
      <w:r w:rsidRPr="0058409D">
        <w:rPr>
          <w:rFonts w:ascii="Cambria" w:hAnsi="Cambria"/>
          <w:b/>
        </w:rPr>
        <w:t>17-10-17</w:t>
      </w:r>
    </w:p>
    <w:p w14:paraId="325FB213" w14:textId="77777777" w:rsidR="00977032" w:rsidRPr="0058409D" w:rsidRDefault="00977032">
      <w:pPr>
        <w:rPr>
          <w:rFonts w:ascii="Cambria" w:hAnsi="Cambria"/>
        </w:rPr>
      </w:pPr>
    </w:p>
    <w:p w14:paraId="13E3EE9B" w14:textId="2D6208CE" w:rsidR="00416A87" w:rsidRPr="0058409D" w:rsidRDefault="00416A87">
      <w:pPr>
        <w:rPr>
          <w:rFonts w:ascii="Cambria" w:hAnsi="Cambria"/>
        </w:rPr>
      </w:pPr>
      <w:r w:rsidRPr="0058409D">
        <w:rPr>
          <w:rFonts w:ascii="Cambria" w:hAnsi="Cambria"/>
          <w:b/>
        </w:rPr>
        <w:t>Participants:</w:t>
      </w:r>
      <w:r w:rsidR="001D0D91">
        <w:rPr>
          <w:rFonts w:ascii="Cambria" w:hAnsi="Cambria"/>
        </w:rPr>
        <w:t xml:space="preserve"> David Conne</w:t>
      </w:r>
      <w:r w:rsidRPr="0058409D">
        <w:rPr>
          <w:rFonts w:ascii="Cambria" w:hAnsi="Cambria"/>
        </w:rPr>
        <w:t xml:space="preserve">r, </w:t>
      </w:r>
      <w:r w:rsidR="00E66604" w:rsidRPr="0058409D">
        <w:rPr>
          <w:rFonts w:ascii="Cambria" w:hAnsi="Cambria"/>
        </w:rPr>
        <w:t xml:space="preserve">Hikaru </w:t>
      </w:r>
      <w:r w:rsidRPr="0058409D">
        <w:rPr>
          <w:rFonts w:ascii="Cambria" w:hAnsi="Cambria"/>
        </w:rPr>
        <w:t xml:space="preserve">Peterson, </w:t>
      </w:r>
      <w:r w:rsidR="00856E09" w:rsidRPr="0058409D">
        <w:rPr>
          <w:rFonts w:ascii="Cambria" w:hAnsi="Cambria"/>
        </w:rPr>
        <w:t xml:space="preserve">Joe </w:t>
      </w:r>
      <w:r w:rsidR="001D0D91">
        <w:rPr>
          <w:rFonts w:ascii="Cambria" w:hAnsi="Cambria"/>
        </w:rPr>
        <w:t>Colletti</w:t>
      </w:r>
      <w:r w:rsidR="00CD60B4" w:rsidRPr="0058409D">
        <w:rPr>
          <w:rFonts w:ascii="Cambria" w:hAnsi="Cambria"/>
        </w:rPr>
        <w:t xml:space="preserve"> , </w:t>
      </w:r>
      <w:r w:rsidR="004D3883" w:rsidRPr="0058409D">
        <w:rPr>
          <w:rFonts w:ascii="Cambria" w:hAnsi="Cambria"/>
        </w:rPr>
        <w:t>Marcy</w:t>
      </w:r>
      <w:r w:rsidRPr="0058409D">
        <w:rPr>
          <w:rFonts w:ascii="Cambria" w:hAnsi="Cambria"/>
        </w:rPr>
        <w:t xml:space="preserve"> Ostrom, Shermain</w:t>
      </w:r>
      <w:r w:rsidR="00E66604" w:rsidRPr="0058409D">
        <w:rPr>
          <w:rFonts w:ascii="Cambria" w:hAnsi="Cambria"/>
        </w:rPr>
        <w:t xml:space="preserve"> Hardesty</w:t>
      </w:r>
      <w:r w:rsidRPr="0058409D">
        <w:rPr>
          <w:rFonts w:ascii="Cambria" w:hAnsi="Cambria"/>
        </w:rPr>
        <w:t>, Chuck Franci</w:t>
      </w:r>
      <w:r w:rsidR="00E66604" w:rsidRPr="0058409D">
        <w:rPr>
          <w:rFonts w:ascii="Cambria" w:hAnsi="Cambria"/>
        </w:rPr>
        <w:t xml:space="preserve">s, </w:t>
      </w:r>
      <w:r w:rsidR="00D85B30" w:rsidRPr="0058409D">
        <w:rPr>
          <w:rFonts w:ascii="Cambria" w:hAnsi="Cambria"/>
        </w:rPr>
        <w:t xml:space="preserve">Tommy Bass, </w:t>
      </w:r>
      <w:r w:rsidR="00E66604" w:rsidRPr="0058409D">
        <w:rPr>
          <w:rFonts w:ascii="Cambria" w:hAnsi="Cambria"/>
        </w:rPr>
        <w:t xml:space="preserve">Keith Harris, Lindsey Day Farnsworth, </w:t>
      </w:r>
      <w:r w:rsidR="004C6948" w:rsidRPr="0058409D">
        <w:rPr>
          <w:rFonts w:ascii="Cambria" w:hAnsi="Cambria"/>
        </w:rPr>
        <w:t>Liz Kramer</w:t>
      </w:r>
      <w:r w:rsidR="000403C2" w:rsidRPr="0058409D">
        <w:rPr>
          <w:rFonts w:ascii="Cambria" w:hAnsi="Cambria"/>
        </w:rPr>
        <w:t xml:space="preserve">, </w:t>
      </w:r>
      <w:r w:rsidR="00E66604" w:rsidRPr="0058409D">
        <w:rPr>
          <w:rFonts w:ascii="Cambria" w:hAnsi="Cambria"/>
        </w:rPr>
        <w:t>Phil Howard, Keiko Ta</w:t>
      </w:r>
      <w:r w:rsidRPr="0058409D">
        <w:rPr>
          <w:rFonts w:ascii="Cambria" w:hAnsi="Cambria"/>
        </w:rPr>
        <w:t xml:space="preserve">naka, Kate Clancy, </w:t>
      </w:r>
      <w:r w:rsidR="004C6948" w:rsidRPr="0058409D">
        <w:rPr>
          <w:rFonts w:ascii="Cambria" w:hAnsi="Cambria"/>
        </w:rPr>
        <w:t>Christy</w:t>
      </w:r>
      <w:r w:rsidR="00E66604" w:rsidRPr="0058409D">
        <w:rPr>
          <w:rFonts w:ascii="Cambria" w:hAnsi="Cambria"/>
        </w:rPr>
        <w:t xml:space="preserve"> B</w:t>
      </w:r>
      <w:r w:rsidR="00D85B30" w:rsidRPr="0058409D">
        <w:rPr>
          <w:rFonts w:ascii="Cambria" w:hAnsi="Cambria"/>
        </w:rPr>
        <w:t>r</w:t>
      </w:r>
      <w:r w:rsidR="00E66604" w:rsidRPr="0058409D">
        <w:rPr>
          <w:rFonts w:ascii="Cambria" w:hAnsi="Cambria"/>
        </w:rPr>
        <w:t>ekken</w:t>
      </w:r>
      <w:r w:rsidR="00CD60B4" w:rsidRPr="0058409D">
        <w:rPr>
          <w:rFonts w:ascii="Cambria" w:hAnsi="Cambria"/>
        </w:rPr>
        <w:t xml:space="preserve">, </w:t>
      </w:r>
      <w:r w:rsidR="00B21E3F" w:rsidRPr="0058409D">
        <w:rPr>
          <w:rFonts w:ascii="Cambria" w:hAnsi="Cambria"/>
        </w:rPr>
        <w:t>Rob King, Larry Burmeister</w:t>
      </w:r>
      <w:r w:rsidR="00E66604" w:rsidRPr="0058409D">
        <w:rPr>
          <w:rFonts w:ascii="Cambria" w:hAnsi="Cambria"/>
        </w:rPr>
        <w:t>, Larry Lev</w:t>
      </w:r>
      <w:r w:rsidR="001D0D91">
        <w:rPr>
          <w:rFonts w:ascii="Cambria" w:hAnsi="Cambria"/>
        </w:rPr>
        <w:t>, Lauren Gw</w:t>
      </w:r>
      <w:r w:rsidR="004C6948" w:rsidRPr="0058409D">
        <w:rPr>
          <w:rFonts w:ascii="Cambria" w:hAnsi="Cambria"/>
        </w:rPr>
        <w:t>in</w:t>
      </w:r>
      <w:r w:rsidRPr="0058409D">
        <w:rPr>
          <w:rFonts w:ascii="Cambria" w:hAnsi="Cambria"/>
        </w:rPr>
        <w:t xml:space="preserve">, </w:t>
      </w:r>
      <w:r w:rsidR="00E66604" w:rsidRPr="0058409D">
        <w:rPr>
          <w:rFonts w:ascii="Cambria" w:hAnsi="Cambria"/>
        </w:rPr>
        <w:t xml:space="preserve">Libby </w:t>
      </w:r>
      <w:r w:rsidR="004C6948" w:rsidRPr="0058409D">
        <w:rPr>
          <w:rFonts w:ascii="Cambria" w:hAnsi="Cambria"/>
        </w:rPr>
        <w:t>Christense</w:t>
      </w:r>
      <w:r w:rsidRPr="0058409D">
        <w:rPr>
          <w:rFonts w:ascii="Cambria" w:hAnsi="Cambria"/>
        </w:rPr>
        <w:t xml:space="preserve">n, Mary Hendrickson, Alejandro </w:t>
      </w:r>
      <w:r w:rsidR="000403C2" w:rsidRPr="0058409D">
        <w:rPr>
          <w:rFonts w:ascii="Cambria" w:hAnsi="Cambria"/>
        </w:rPr>
        <w:t>Plastina</w:t>
      </w:r>
      <w:r w:rsidR="00FE2B7D">
        <w:rPr>
          <w:rFonts w:ascii="Cambria" w:hAnsi="Cambria"/>
        </w:rPr>
        <w:t>. Kathy DeMaster remotely</w:t>
      </w:r>
    </w:p>
    <w:p w14:paraId="2A457B3D" w14:textId="77777777" w:rsidR="00416A87" w:rsidRPr="0058409D" w:rsidRDefault="00416A87">
      <w:pPr>
        <w:rPr>
          <w:rFonts w:ascii="Cambria" w:hAnsi="Cambria"/>
        </w:rPr>
      </w:pPr>
    </w:p>
    <w:p w14:paraId="46959F36" w14:textId="77777777" w:rsidR="00977032" w:rsidRPr="0058409D" w:rsidRDefault="00416A87">
      <w:pPr>
        <w:rPr>
          <w:rFonts w:ascii="Cambria" w:hAnsi="Cambria"/>
        </w:rPr>
      </w:pPr>
      <w:r w:rsidRPr="0058409D">
        <w:rPr>
          <w:rFonts w:ascii="Cambria" w:hAnsi="Cambria"/>
        </w:rPr>
        <w:t>USDA phone call cancelled due to health issues and review panels—tentative plan to reschedule remote call with the USDA.</w:t>
      </w:r>
    </w:p>
    <w:p w14:paraId="7509C277" w14:textId="77777777" w:rsidR="00416A87" w:rsidRPr="0058409D" w:rsidRDefault="00416A87">
      <w:pPr>
        <w:rPr>
          <w:rFonts w:ascii="Cambria" w:hAnsi="Cambria"/>
        </w:rPr>
      </w:pPr>
    </w:p>
    <w:p w14:paraId="127645FF" w14:textId="77777777" w:rsidR="00416A87" w:rsidRPr="0058409D" w:rsidRDefault="00416A87">
      <w:pPr>
        <w:rPr>
          <w:rFonts w:ascii="Cambria" w:hAnsi="Cambria"/>
          <w:b/>
        </w:rPr>
      </w:pPr>
      <w:r w:rsidRPr="0058409D">
        <w:rPr>
          <w:rFonts w:ascii="Cambria" w:hAnsi="Cambria"/>
          <w:b/>
        </w:rPr>
        <w:t>Review of Meeting Goals</w:t>
      </w:r>
    </w:p>
    <w:p w14:paraId="5E67F75D" w14:textId="77777777" w:rsidR="00416A87" w:rsidRPr="0058409D" w:rsidRDefault="00416A87">
      <w:pPr>
        <w:rPr>
          <w:rFonts w:ascii="Cambria" w:hAnsi="Cambria"/>
          <w:b/>
        </w:rPr>
      </w:pPr>
    </w:p>
    <w:p w14:paraId="55899FAC" w14:textId="31AB213E" w:rsidR="00416A87" w:rsidRPr="0058409D" w:rsidRDefault="00CD60B4">
      <w:pPr>
        <w:rPr>
          <w:rFonts w:ascii="Cambria" w:hAnsi="Cambria"/>
          <w:b/>
        </w:rPr>
      </w:pPr>
      <w:r w:rsidRPr="0058409D">
        <w:rPr>
          <w:rFonts w:ascii="Cambria" w:hAnsi="Cambria"/>
          <w:b/>
        </w:rPr>
        <w:t>Project Update</w:t>
      </w:r>
      <w:r w:rsidR="004C6948" w:rsidRPr="0058409D">
        <w:rPr>
          <w:rFonts w:ascii="Cambria" w:hAnsi="Cambria"/>
          <w:b/>
        </w:rPr>
        <w:t>s</w:t>
      </w:r>
      <w:r w:rsidRPr="0058409D">
        <w:rPr>
          <w:rFonts w:ascii="Cambria" w:hAnsi="Cambria"/>
          <w:b/>
        </w:rPr>
        <w:t xml:space="preserve"> and </w:t>
      </w:r>
      <w:r w:rsidR="00416A87" w:rsidRPr="0058409D">
        <w:rPr>
          <w:rFonts w:ascii="Cambria" w:hAnsi="Cambria"/>
          <w:b/>
        </w:rPr>
        <w:t>New Research</w:t>
      </w:r>
    </w:p>
    <w:p w14:paraId="1BBF711D" w14:textId="77777777" w:rsidR="00CD60B4" w:rsidRPr="0058409D" w:rsidRDefault="00CD60B4" w:rsidP="00CD60B4">
      <w:pPr>
        <w:pStyle w:val="ListParagraph"/>
        <w:numPr>
          <w:ilvl w:val="0"/>
          <w:numId w:val="1"/>
        </w:numPr>
        <w:rPr>
          <w:rFonts w:ascii="Cambria" w:hAnsi="Cambria"/>
        </w:rPr>
      </w:pPr>
      <w:r w:rsidRPr="0058409D">
        <w:rPr>
          <w:rFonts w:ascii="Cambria" w:hAnsi="Cambria"/>
        </w:rPr>
        <w:t>2017 is year 1 for new NC-1198 cycle (per federal fiscal year)</w:t>
      </w:r>
    </w:p>
    <w:p w14:paraId="1A632108" w14:textId="77777777" w:rsidR="00CD60B4" w:rsidRPr="0058409D" w:rsidRDefault="00CD60B4" w:rsidP="00CD60B4">
      <w:pPr>
        <w:pStyle w:val="ListParagraph"/>
        <w:numPr>
          <w:ilvl w:val="1"/>
          <w:numId w:val="1"/>
        </w:numPr>
        <w:rPr>
          <w:rFonts w:ascii="Cambria" w:hAnsi="Cambria"/>
        </w:rPr>
      </w:pPr>
      <w:r w:rsidRPr="0058409D">
        <w:rPr>
          <w:rFonts w:ascii="Cambria" w:hAnsi="Cambria"/>
        </w:rPr>
        <w:t>See objectives attached to agenda</w:t>
      </w:r>
    </w:p>
    <w:p w14:paraId="11E83D7E" w14:textId="77777777" w:rsidR="004C6948" w:rsidRPr="0058409D" w:rsidRDefault="004C6948" w:rsidP="004C6948">
      <w:pPr>
        <w:pStyle w:val="ListParagraph"/>
        <w:ind w:left="1440"/>
        <w:rPr>
          <w:rFonts w:ascii="Cambria" w:hAnsi="Cambria"/>
        </w:rPr>
      </w:pPr>
    </w:p>
    <w:p w14:paraId="67F6EBEC" w14:textId="77777777" w:rsidR="00CD60B4" w:rsidRPr="0058409D" w:rsidRDefault="00CD60B4" w:rsidP="00CD60B4">
      <w:pPr>
        <w:pStyle w:val="ListParagraph"/>
        <w:numPr>
          <w:ilvl w:val="0"/>
          <w:numId w:val="1"/>
        </w:numPr>
        <w:rPr>
          <w:rFonts w:ascii="Cambria" w:hAnsi="Cambria"/>
        </w:rPr>
      </w:pPr>
      <w:r w:rsidRPr="0058409D">
        <w:rPr>
          <w:rFonts w:ascii="Cambria" w:hAnsi="Cambria"/>
        </w:rPr>
        <w:t>Need to recruit new/younger members for NC-1198</w:t>
      </w:r>
    </w:p>
    <w:p w14:paraId="06C5A989" w14:textId="25323356" w:rsidR="00CD60B4" w:rsidRPr="0058409D" w:rsidRDefault="00CD60B4" w:rsidP="00CD60B4">
      <w:pPr>
        <w:pStyle w:val="ListParagraph"/>
        <w:numPr>
          <w:ilvl w:val="1"/>
          <w:numId w:val="1"/>
        </w:numPr>
        <w:rPr>
          <w:rFonts w:ascii="Cambria" w:hAnsi="Cambria"/>
        </w:rPr>
      </w:pPr>
      <w:r w:rsidRPr="0058409D">
        <w:rPr>
          <w:rFonts w:ascii="Cambria" w:hAnsi="Cambria"/>
        </w:rPr>
        <w:t>Non-land grant affiliates can join through UW-</w:t>
      </w:r>
      <w:r w:rsidR="004C6948" w:rsidRPr="0058409D">
        <w:rPr>
          <w:rFonts w:ascii="Cambria" w:hAnsi="Cambria"/>
        </w:rPr>
        <w:t>Madison (as Kate Clancy has</w:t>
      </w:r>
      <w:r w:rsidRPr="0058409D">
        <w:rPr>
          <w:rFonts w:ascii="Cambria" w:hAnsi="Cambria"/>
        </w:rPr>
        <w:t>)</w:t>
      </w:r>
    </w:p>
    <w:p w14:paraId="6805965A" w14:textId="77777777" w:rsidR="00CD60B4" w:rsidRPr="0058409D" w:rsidRDefault="00CD60B4" w:rsidP="004C6948">
      <w:pPr>
        <w:pStyle w:val="ListParagraph"/>
        <w:ind w:left="1440"/>
        <w:rPr>
          <w:rFonts w:ascii="Cambria" w:hAnsi="Cambria"/>
        </w:rPr>
      </w:pPr>
    </w:p>
    <w:p w14:paraId="3965F3A1" w14:textId="2EAE1BB0" w:rsidR="00CD60B4" w:rsidRPr="0058409D" w:rsidRDefault="00CD60B4" w:rsidP="00CD60B4">
      <w:pPr>
        <w:pStyle w:val="ListParagraph"/>
        <w:numPr>
          <w:ilvl w:val="0"/>
          <w:numId w:val="1"/>
        </w:numPr>
        <w:rPr>
          <w:rFonts w:ascii="Cambria" w:hAnsi="Cambria"/>
        </w:rPr>
      </w:pPr>
      <w:r w:rsidRPr="0058409D">
        <w:rPr>
          <w:rFonts w:ascii="Cambria" w:hAnsi="Cambria"/>
        </w:rPr>
        <w:t>Potenti</w:t>
      </w:r>
      <w:r w:rsidR="004C6948" w:rsidRPr="0058409D">
        <w:rPr>
          <w:rFonts w:ascii="Cambria" w:hAnsi="Cambria"/>
        </w:rPr>
        <w:t>al new research questions/areas</w:t>
      </w:r>
    </w:p>
    <w:p w14:paraId="180E3A11" w14:textId="7ECFCBE6" w:rsidR="00CD60B4" w:rsidRPr="0058409D" w:rsidRDefault="00CD60B4" w:rsidP="00AB737B">
      <w:pPr>
        <w:pStyle w:val="ListParagraph"/>
        <w:numPr>
          <w:ilvl w:val="1"/>
          <w:numId w:val="1"/>
        </w:numPr>
        <w:rPr>
          <w:rFonts w:ascii="Cambria" w:hAnsi="Cambria"/>
        </w:rPr>
      </w:pPr>
      <w:r w:rsidRPr="0058409D">
        <w:rPr>
          <w:rFonts w:ascii="Cambria" w:hAnsi="Cambria"/>
        </w:rPr>
        <w:t>“Big Data”</w:t>
      </w:r>
      <w:r w:rsidR="00AB737B" w:rsidRPr="0058409D">
        <w:rPr>
          <w:rFonts w:ascii="Cambria" w:hAnsi="Cambria"/>
        </w:rPr>
        <w:t xml:space="preserve"> – </w:t>
      </w:r>
      <w:r w:rsidRPr="0058409D">
        <w:rPr>
          <w:rFonts w:ascii="Cambria" w:hAnsi="Cambria"/>
        </w:rPr>
        <w:t>What sort of data do farmers and retailers need? What sort of analytic tools do they need? What barriers to data impede their work?</w:t>
      </w:r>
    </w:p>
    <w:p w14:paraId="649ACA28" w14:textId="241D330A" w:rsidR="00CD60B4" w:rsidRPr="0058409D" w:rsidRDefault="00856E09" w:rsidP="00AB737B">
      <w:pPr>
        <w:pStyle w:val="ListParagraph"/>
        <w:numPr>
          <w:ilvl w:val="2"/>
          <w:numId w:val="1"/>
        </w:numPr>
        <w:rPr>
          <w:rFonts w:ascii="Cambria" w:hAnsi="Cambria"/>
        </w:rPr>
      </w:pPr>
      <w:r w:rsidRPr="0058409D">
        <w:rPr>
          <w:rFonts w:ascii="Cambria" w:hAnsi="Cambria"/>
        </w:rPr>
        <w:t xml:space="preserve">Need to balance/integrate qualitative </w:t>
      </w:r>
      <w:r w:rsidR="004C6948" w:rsidRPr="0058409D">
        <w:rPr>
          <w:rFonts w:ascii="Cambria" w:hAnsi="Cambria"/>
        </w:rPr>
        <w:t>data into</w:t>
      </w:r>
      <w:r w:rsidRPr="0058409D">
        <w:rPr>
          <w:rFonts w:ascii="Cambria" w:hAnsi="Cambria"/>
        </w:rPr>
        <w:t xml:space="preserve"> big data </w:t>
      </w:r>
      <w:r w:rsidR="004C6948" w:rsidRPr="0058409D">
        <w:rPr>
          <w:rFonts w:ascii="Cambria" w:hAnsi="Cambria"/>
        </w:rPr>
        <w:t>and develop better mechanisms to ensure that research based on big data is still grounded and meaningful to growers/supply chain stakeholders.</w:t>
      </w:r>
    </w:p>
    <w:p w14:paraId="214A5978" w14:textId="77777777" w:rsidR="00856E09" w:rsidRPr="0058409D" w:rsidRDefault="00856E09" w:rsidP="00AB737B">
      <w:pPr>
        <w:pStyle w:val="ListParagraph"/>
        <w:numPr>
          <w:ilvl w:val="2"/>
          <w:numId w:val="1"/>
        </w:numPr>
        <w:rPr>
          <w:rFonts w:ascii="Cambria" w:hAnsi="Cambria"/>
        </w:rPr>
      </w:pPr>
      <w:r w:rsidRPr="0058409D">
        <w:rPr>
          <w:rFonts w:ascii="Cambria" w:hAnsi="Cambria"/>
        </w:rPr>
        <w:t>Hendrickson and Howard have been looking at ownership of big data—a growing concern for farmers</w:t>
      </w:r>
    </w:p>
    <w:p w14:paraId="3C570A84" w14:textId="42E93EDA" w:rsidR="00856E09" w:rsidRPr="0058409D" w:rsidRDefault="004C6948" w:rsidP="00AB737B">
      <w:pPr>
        <w:pStyle w:val="ListParagraph"/>
        <w:numPr>
          <w:ilvl w:val="3"/>
          <w:numId w:val="1"/>
        </w:numPr>
        <w:rPr>
          <w:rFonts w:ascii="Cambria" w:hAnsi="Cambria"/>
        </w:rPr>
      </w:pPr>
      <w:r w:rsidRPr="0058409D">
        <w:rPr>
          <w:rFonts w:ascii="Cambria" w:hAnsi="Cambria"/>
        </w:rPr>
        <w:t>Some types of data ownership impede</w:t>
      </w:r>
      <w:r w:rsidR="00856E09" w:rsidRPr="0058409D">
        <w:rPr>
          <w:rFonts w:ascii="Cambria" w:hAnsi="Cambria"/>
        </w:rPr>
        <w:t xml:space="preserve"> transparency, which is critical for VBSC</w:t>
      </w:r>
    </w:p>
    <w:p w14:paraId="723B2D16" w14:textId="2BF5DDFE" w:rsidR="00856E09" w:rsidRPr="0058409D" w:rsidRDefault="004C6948" w:rsidP="004C6948">
      <w:pPr>
        <w:pStyle w:val="ListParagraph"/>
        <w:numPr>
          <w:ilvl w:val="4"/>
          <w:numId w:val="1"/>
        </w:numPr>
        <w:rPr>
          <w:rFonts w:ascii="Cambria" w:hAnsi="Cambria"/>
        </w:rPr>
      </w:pPr>
      <w:r w:rsidRPr="0058409D">
        <w:rPr>
          <w:rFonts w:ascii="Cambria" w:hAnsi="Cambria"/>
        </w:rPr>
        <w:t xml:space="preserve">For example, </w:t>
      </w:r>
      <w:r w:rsidR="00AB737B" w:rsidRPr="0058409D">
        <w:rPr>
          <w:rFonts w:ascii="Cambria" w:hAnsi="Cambria"/>
        </w:rPr>
        <w:t>John Deere plans to aggregate/analyze data from all their tractors</w:t>
      </w:r>
      <w:r w:rsidRPr="0058409D">
        <w:rPr>
          <w:rFonts w:ascii="Cambria" w:hAnsi="Cambria"/>
        </w:rPr>
        <w:t>—public sector doesn’t have access to this sort of data</w:t>
      </w:r>
    </w:p>
    <w:p w14:paraId="04CE25FA" w14:textId="1CE81D04" w:rsidR="00AB737B" w:rsidRPr="0058409D" w:rsidRDefault="004C6948" w:rsidP="00AB737B">
      <w:pPr>
        <w:pStyle w:val="ListParagraph"/>
        <w:numPr>
          <w:ilvl w:val="2"/>
          <w:numId w:val="1"/>
        </w:numPr>
        <w:rPr>
          <w:rFonts w:ascii="Cambria" w:hAnsi="Cambria"/>
        </w:rPr>
      </w:pPr>
      <w:r w:rsidRPr="0058409D">
        <w:rPr>
          <w:rFonts w:ascii="Cambria" w:hAnsi="Cambria"/>
        </w:rPr>
        <w:t>There also may be legal/</w:t>
      </w:r>
      <w:r w:rsidR="00AB737B" w:rsidRPr="0058409D">
        <w:rPr>
          <w:rFonts w:ascii="Cambria" w:hAnsi="Cambria"/>
        </w:rPr>
        <w:t xml:space="preserve">liability </w:t>
      </w:r>
      <w:r w:rsidRPr="0058409D">
        <w:rPr>
          <w:rFonts w:ascii="Cambria" w:hAnsi="Cambria"/>
        </w:rPr>
        <w:t xml:space="preserve">issues </w:t>
      </w:r>
      <w:r w:rsidR="00AB737B" w:rsidRPr="0058409D">
        <w:rPr>
          <w:rFonts w:ascii="Cambria" w:hAnsi="Cambria"/>
        </w:rPr>
        <w:t>associated with ownership of info/technology that results in accidents</w:t>
      </w:r>
    </w:p>
    <w:p w14:paraId="6B6ACDAF" w14:textId="77777777" w:rsidR="00AB737B" w:rsidRPr="0058409D" w:rsidRDefault="00AB737B" w:rsidP="00AB737B">
      <w:pPr>
        <w:pStyle w:val="ListParagraph"/>
        <w:numPr>
          <w:ilvl w:val="2"/>
          <w:numId w:val="1"/>
        </w:numPr>
        <w:rPr>
          <w:rFonts w:ascii="Cambria" w:hAnsi="Cambria"/>
        </w:rPr>
      </w:pPr>
      <w:r w:rsidRPr="0058409D">
        <w:rPr>
          <w:rFonts w:ascii="Cambria" w:hAnsi="Cambria"/>
        </w:rPr>
        <w:t>Cooperative Extension is a potential partner in this work</w:t>
      </w:r>
    </w:p>
    <w:p w14:paraId="6301648E" w14:textId="4306A439" w:rsidR="00AB737B" w:rsidRPr="0058409D" w:rsidRDefault="004C6948" w:rsidP="00AB737B">
      <w:pPr>
        <w:pStyle w:val="ListParagraph"/>
        <w:numPr>
          <w:ilvl w:val="3"/>
          <w:numId w:val="1"/>
        </w:numPr>
        <w:rPr>
          <w:rFonts w:ascii="Cambria" w:hAnsi="Cambria"/>
        </w:rPr>
      </w:pPr>
      <w:r w:rsidRPr="0058409D">
        <w:rPr>
          <w:rFonts w:ascii="Cambria" w:hAnsi="Cambria"/>
        </w:rPr>
        <w:t>SARE/Cooperative Extension</w:t>
      </w:r>
      <w:r w:rsidR="00AB737B" w:rsidRPr="0058409D">
        <w:rPr>
          <w:rFonts w:ascii="Cambria" w:hAnsi="Cambria"/>
        </w:rPr>
        <w:t xml:space="preserve"> in southeastern US may also be worth tapping into</w:t>
      </w:r>
      <w:r w:rsidRPr="0058409D">
        <w:rPr>
          <w:rFonts w:ascii="Cambria" w:hAnsi="Cambria"/>
        </w:rPr>
        <w:t xml:space="preserve"> to advance this work</w:t>
      </w:r>
    </w:p>
    <w:p w14:paraId="477B975E" w14:textId="70D6FE17" w:rsidR="00AB737B" w:rsidRPr="0058409D" w:rsidRDefault="00AB737B" w:rsidP="00AB737B">
      <w:pPr>
        <w:pStyle w:val="ListParagraph"/>
        <w:numPr>
          <w:ilvl w:val="3"/>
          <w:numId w:val="1"/>
        </w:numPr>
        <w:rPr>
          <w:rFonts w:ascii="Cambria" w:hAnsi="Cambria"/>
        </w:rPr>
      </w:pPr>
      <w:r w:rsidRPr="0058409D">
        <w:rPr>
          <w:rFonts w:ascii="Cambria" w:hAnsi="Cambria"/>
        </w:rPr>
        <w:t>UW-Madison is exploring collaboration with tribes in Wisconsin, and ARS is a willing partner</w:t>
      </w:r>
      <w:r w:rsidR="004C6948" w:rsidRPr="0058409D">
        <w:rPr>
          <w:rFonts w:ascii="Cambria" w:hAnsi="Cambria"/>
        </w:rPr>
        <w:t xml:space="preserve"> in the region</w:t>
      </w:r>
    </w:p>
    <w:p w14:paraId="20169E4B" w14:textId="77777777" w:rsidR="00AB737B" w:rsidRPr="0058409D" w:rsidRDefault="00AB737B" w:rsidP="00AB737B">
      <w:pPr>
        <w:rPr>
          <w:rFonts w:ascii="Cambria" w:hAnsi="Cambria"/>
        </w:rPr>
      </w:pPr>
    </w:p>
    <w:p w14:paraId="54C01217" w14:textId="5DEF95C8" w:rsidR="00AB737B" w:rsidRPr="0058409D" w:rsidRDefault="004C6948" w:rsidP="00AB737B">
      <w:pPr>
        <w:rPr>
          <w:rFonts w:ascii="Cambria" w:hAnsi="Cambria"/>
          <w:b/>
        </w:rPr>
      </w:pPr>
      <w:r w:rsidRPr="0058409D">
        <w:rPr>
          <w:rFonts w:ascii="Cambria" w:hAnsi="Cambria"/>
          <w:b/>
        </w:rPr>
        <w:t>Highlights from Individual P</w:t>
      </w:r>
      <w:r w:rsidR="00AB737B" w:rsidRPr="0058409D">
        <w:rPr>
          <w:rFonts w:ascii="Cambria" w:hAnsi="Cambria"/>
          <w:b/>
        </w:rPr>
        <w:t>roject Updates</w:t>
      </w:r>
    </w:p>
    <w:p w14:paraId="4B9732B1" w14:textId="77777777" w:rsidR="00AB737B" w:rsidRPr="0058409D" w:rsidRDefault="00AB737B" w:rsidP="00AB737B">
      <w:pPr>
        <w:rPr>
          <w:rFonts w:ascii="Cambria" w:hAnsi="Cambria"/>
        </w:rPr>
      </w:pPr>
    </w:p>
    <w:p w14:paraId="7C73ABED" w14:textId="31668271" w:rsidR="00AB737B" w:rsidRPr="0058409D" w:rsidRDefault="00435B15" w:rsidP="00AB737B">
      <w:pPr>
        <w:rPr>
          <w:rFonts w:ascii="Cambria" w:hAnsi="Cambria"/>
        </w:rPr>
      </w:pPr>
      <w:r w:rsidRPr="0058409D">
        <w:rPr>
          <w:rFonts w:ascii="Cambria" w:hAnsi="Cambria"/>
        </w:rPr>
        <w:t>Lauren Gwin</w:t>
      </w:r>
      <w:r w:rsidR="00AB737B" w:rsidRPr="0058409D">
        <w:rPr>
          <w:rFonts w:ascii="Cambria" w:hAnsi="Cambria"/>
        </w:rPr>
        <w:t xml:space="preserve">: </w:t>
      </w:r>
    </w:p>
    <w:p w14:paraId="1820BA2D" w14:textId="7C978BFE" w:rsidR="00AB737B" w:rsidRPr="0058409D" w:rsidRDefault="00AB737B" w:rsidP="00AB737B">
      <w:pPr>
        <w:pStyle w:val="ListParagraph"/>
        <w:numPr>
          <w:ilvl w:val="0"/>
          <w:numId w:val="3"/>
        </w:numPr>
        <w:rPr>
          <w:rFonts w:ascii="Cambria" w:hAnsi="Cambria"/>
        </w:rPr>
      </w:pPr>
      <w:r w:rsidRPr="0058409D">
        <w:rPr>
          <w:rFonts w:ascii="Cambria" w:hAnsi="Cambria"/>
        </w:rPr>
        <w:lastRenderedPageBreak/>
        <w:t>Oregon has developed a set of indicators on rural food systems development, they are now partnering with MSU</w:t>
      </w:r>
    </w:p>
    <w:p w14:paraId="5CE29ADD" w14:textId="77777777" w:rsidR="00AB737B" w:rsidRPr="0058409D" w:rsidRDefault="00AB737B" w:rsidP="00AB737B">
      <w:pPr>
        <w:rPr>
          <w:rFonts w:ascii="Cambria" w:hAnsi="Cambria"/>
        </w:rPr>
      </w:pPr>
    </w:p>
    <w:p w14:paraId="7C5BF968" w14:textId="2AC17AC6" w:rsidR="00AB737B" w:rsidRPr="0058409D" w:rsidRDefault="00531CC8" w:rsidP="00AB737B">
      <w:pPr>
        <w:rPr>
          <w:rFonts w:ascii="Cambria" w:hAnsi="Cambria"/>
        </w:rPr>
      </w:pPr>
      <w:r w:rsidRPr="0058409D">
        <w:rPr>
          <w:rFonts w:ascii="Cambria" w:hAnsi="Cambria"/>
        </w:rPr>
        <w:t>Libby Christensen</w:t>
      </w:r>
    </w:p>
    <w:p w14:paraId="6F7C04E9" w14:textId="56969636" w:rsidR="00AB737B" w:rsidRPr="0058409D" w:rsidRDefault="004C6948" w:rsidP="00AB737B">
      <w:pPr>
        <w:pStyle w:val="ListParagraph"/>
        <w:numPr>
          <w:ilvl w:val="0"/>
          <w:numId w:val="2"/>
        </w:numPr>
        <w:rPr>
          <w:rFonts w:ascii="Cambria" w:hAnsi="Cambria"/>
        </w:rPr>
      </w:pPr>
      <w:r w:rsidRPr="0058409D">
        <w:rPr>
          <w:rFonts w:ascii="Cambria" w:hAnsi="Cambria"/>
        </w:rPr>
        <w:t>Colorado State has created benchmarking tools available online</w:t>
      </w:r>
    </w:p>
    <w:p w14:paraId="00141B94" w14:textId="2E853D2A" w:rsidR="00AB737B" w:rsidRPr="0058409D" w:rsidRDefault="004C6948" w:rsidP="004C6948">
      <w:pPr>
        <w:pStyle w:val="ListParagraph"/>
        <w:numPr>
          <w:ilvl w:val="0"/>
          <w:numId w:val="2"/>
        </w:numPr>
        <w:rPr>
          <w:rFonts w:ascii="Cambria" w:hAnsi="Cambria"/>
        </w:rPr>
      </w:pPr>
      <w:r w:rsidRPr="0058409D">
        <w:rPr>
          <w:rFonts w:ascii="Cambria" w:hAnsi="Cambria"/>
        </w:rPr>
        <w:t>They are also a</w:t>
      </w:r>
      <w:r w:rsidR="00AB737B" w:rsidRPr="0058409D">
        <w:rPr>
          <w:rFonts w:ascii="Cambria" w:hAnsi="Cambria"/>
        </w:rPr>
        <w:t xml:space="preserve">nalyzing responses to </w:t>
      </w:r>
      <w:r w:rsidRPr="0058409D">
        <w:rPr>
          <w:rFonts w:ascii="Cambria" w:hAnsi="Cambria"/>
        </w:rPr>
        <w:t xml:space="preserve">a </w:t>
      </w:r>
      <w:r w:rsidR="00AB737B" w:rsidRPr="0058409D">
        <w:rPr>
          <w:rFonts w:ascii="Cambria" w:hAnsi="Cambria"/>
        </w:rPr>
        <w:t>local food survey</w:t>
      </w:r>
      <w:r w:rsidRPr="0058409D">
        <w:rPr>
          <w:rFonts w:ascii="Cambria" w:hAnsi="Cambria"/>
        </w:rPr>
        <w:t xml:space="preserve"> and w</w:t>
      </w:r>
      <w:r w:rsidR="00AB737B" w:rsidRPr="0058409D">
        <w:rPr>
          <w:rFonts w:ascii="Cambria" w:hAnsi="Cambria"/>
        </w:rPr>
        <w:t>orking o</w:t>
      </w:r>
      <w:r w:rsidRPr="0058409D">
        <w:rPr>
          <w:rFonts w:ascii="Cambria" w:hAnsi="Cambria"/>
        </w:rPr>
        <w:t>n a rural indicator project based on NYC</w:t>
      </w:r>
      <w:r w:rsidR="00AB737B" w:rsidRPr="0058409D">
        <w:rPr>
          <w:rFonts w:ascii="Cambria" w:hAnsi="Cambria"/>
        </w:rPr>
        <w:t xml:space="preserve"> Green Markets, will be putting i</w:t>
      </w:r>
      <w:r w:rsidRPr="0058409D">
        <w:rPr>
          <w:rFonts w:ascii="Cambria" w:hAnsi="Cambria"/>
        </w:rPr>
        <w:t xml:space="preserve">n a FAR grant to continue the work </w:t>
      </w:r>
    </w:p>
    <w:p w14:paraId="32C2F679" w14:textId="77777777" w:rsidR="00AB737B" w:rsidRPr="0058409D" w:rsidRDefault="00AB737B" w:rsidP="00AB737B">
      <w:pPr>
        <w:rPr>
          <w:rFonts w:ascii="Cambria" w:hAnsi="Cambria"/>
        </w:rPr>
      </w:pPr>
    </w:p>
    <w:p w14:paraId="2B67044D" w14:textId="3631985B" w:rsidR="00AB737B" w:rsidRPr="0058409D" w:rsidRDefault="001D0D91" w:rsidP="00AB737B">
      <w:pPr>
        <w:rPr>
          <w:rFonts w:ascii="Cambria" w:hAnsi="Cambria"/>
        </w:rPr>
      </w:pPr>
      <w:r>
        <w:rPr>
          <w:rFonts w:ascii="Cambria" w:hAnsi="Cambria"/>
        </w:rPr>
        <w:t>David Conne</w:t>
      </w:r>
      <w:r w:rsidR="00AB737B" w:rsidRPr="0058409D">
        <w:rPr>
          <w:rFonts w:ascii="Cambria" w:hAnsi="Cambria"/>
        </w:rPr>
        <w:t>r</w:t>
      </w:r>
    </w:p>
    <w:p w14:paraId="2A1CD8A3" w14:textId="5375793D" w:rsidR="00AB737B" w:rsidRPr="0058409D" w:rsidRDefault="00A27158" w:rsidP="00AB737B">
      <w:pPr>
        <w:pStyle w:val="ListParagraph"/>
        <w:numPr>
          <w:ilvl w:val="0"/>
          <w:numId w:val="4"/>
        </w:numPr>
        <w:rPr>
          <w:rFonts w:ascii="Cambria" w:hAnsi="Cambria"/>
        </w:rPr>
      </w:pPr>
      <w:r w:rsidRPr="0058409D">
        <w:rPr>
          <w:rFonts w:ascii="Cambria" w:hAnsi="Cambria"/>
        </w:rPr>
        <w:t>Wrapping up a project with food hubs</w:t>
      </w:r>
    </w:p>
    <w:p w14:paraId="5CB8F013" w14:textId="2A2E4B7F" w:rsidR="00A27158" w:rsidRPr="0058409D" w:rsidRDefault="00A27158" w:rsidP="00A27158">
      <w:pPr>
        <w:pStyle w:val="ListParagraph"/>
        <w:numPr>
          <w:ilvl w:val="1"/>
          <w:numId w:val="4"/>
        </w:numPr>
        <w:rPr>
          <w:rFonts w:ascii="Cambria" w:hAnsi="Cambria"/>
        </w:rPr>
      </w:pPr>
      <w:r w:rsidRPr="0058409D">
        <w:rPr>
          <w:rFonts w:ascii="Cambria" w:hAnsi="Cambria"/>
        </w:rPr>
        <w:t>Surv</w:t>
      </w:r>
      <w:r w:rsidR="004C6948" w:rsidRPr="0058409D">
        <w:rPr>
          <w:rFonts w:ascii="Cambria" w:hAnsi="Cambria"/>
        </w:rPr>
        <w:t xml:space="preserve">eyed buyers to understand how they benefit from </w:t>
      </w:r>
      <w:r w:rsidRPr="0058409D">
        <w:rPr>
          <w:rFonts w:ascii="Cambria" w:hAnsi="Cambria"/>
        </w:rPr>
        <w:t>transparent local sourcing</w:t>
      </w:r>
    </w:p>
    <w:p w14:paraId="35A9BC04" w14:textId="573DD256" w:rsidR="00A27158" w:rsidRPr="0058409D" w:rsidRDefault="00A27158" w:rsidP="001356DC">
      <w:pPr>
        <w:pStyle w:val="ListParagraph"/>
        <w:numPr>
          <w:ilvl w:val="1"/>
          <w:numId w:val="4"/>
        </w:numPr>
        <w:rPr>
          <w:rFonts w:ascii="Cambria" w:hAnsi="Cambria"/>
        </w:rPr>
      </w:pPr>
      <w:r w:rsidRPr="0058409D">
        <w:rPr>
          <w:rFonts w:ascii="Cambria" w:hAnsi="Cambria"/>
        </w:rPr>
        <w:t xml:space="preserve">Working with ag lenders to understand and communicate what makes a good </w:t>
      </w:r>
      <w:r w:rsidR="00D85B30" w:rsidRPr="0058409D">
        <w:rPr>
          <w:rFonts w:ascii="Cambria" w:hAnsi="Cambria"/>
        </w:rPr>
        <w:t xml:space="preserve">borrower </w:t>
      </w:r>
      <w:r w:rsidRPr="0058409D">
        <w:rPr>
          <w:rFonts w:ascii="Cambria" w:hAnsi="Cambria"/>
        </w:rPr>
        <w:t xml:space="preserve">application </w:t>
      </w:r>
      <w:r w:rsidR="00D85B30" w:rsidRPr="0058409D">
        <w:rPr>
          <w:rFonts w:ascii="Cambria" w:hAnsi="Cambria"/>
        </w:rPr>
        <w:t>for</w:t>
      </w:r>
      <w:r w:rsidRPr="0058409D">
        <w:rPr>
          <w:rFonts w:ascii="Cambria" w:hAnsi="Cambria"/>
        </w:rPr>
        <w:t xml:space="preserve"> wholesale farmer</w:t>
      </w:r>
      <w:r w:rsidR="00D85B30" w:rsidRPr="0058409D">
        <w:rPr>
          <w:rFonts w:ascii="Cambria" w:hAnsi="Cambria"/>
        </w:rPr>
        <w:t>s</w:t>
      </w:r>
      <w:r w:rsidRPr="0058409D">
        <w:rPr>
          <w:rFonts w:ascii="Cambria" w:hAnsi="Cambria"/>
        </w:rPr>
        <w:t xml:space="preserve"> </w:t>
      </w:r>
    </w:p>
    <w:p w14:paraId="79BB1ADC" w14:textId="77777777" w:rsidR="00D85B30" w:rsidRPr="0058409D" w:rsidRDefault="00D85B30" w:rsidP="00D85B30">
      <w:pPr>
        <w:pStyle w:val="ListParagraph"/>
        <w:ind w:left="1440"/>
        <w:rPr>
          <w:rFonts w:ascii="Cambria" w:hAnsi="Cambria"/>
        </w:rPr>
      </w:pPr>
    </w:p>
    <w:p w14:paraId="1733B18D" w14:textId="53992875" w:rsidR="00A27158" w:rsidRPr="0058409D" w:rsidRDefault="00A27158" w:rsidP="00A27158">
      <w:pPr>
        <w:rPr>
          <w:rFonts w:ascii="Cambria" w:hAnsi="Cambria"/>
        </w:rPr>
      </w:pPr>
      <w:r w:rsidRPr="0058409D">
        <w:rPr>
          <w:rFonts w:ascii="Cambria" w:hAnsi="Cambria"/>
        </w:rPr>
        <w:t>Hikaru Peterson</w:t>
      </w:r>
    </w:p>
    <w:p w14:paraId="22460721" w14:textId="65E90CFE" w:rsidR="00A27158" w:rsidRPr="0058409D" w:rsidRDefault="00A27158" w:rsidP="00A27158">
      <w:pPr>
        <w:pStyle w:val="ListParagraph"/>
        <w:numPr>
          <w:ilvl w:val="0"/>
          <w:numId w:val="4"/>
        </w:numPr>
        <w:rPr>
          <w:rFonts w:ascii="Cambria" w:hAnsi="Cambria"/>
        </w:rPr>
      </w:pPr>
      <w:r w:rsidRPr="0058409D">
        <w:rPr>
          <w:rFonts w:ascii="Cambria" w:hAnsi="Cambria"/>
        </w:rPr>
        <w:t>Survey</w:t>
      </w:r>
      <w:r w:rsidR="00D85B30" w:rsidRPr="0058409D">
        <w:rPr>
          <w:rFonts w:ascii="Cambria" w:hAnsi="Cambria"/>
        </w:rPr>
        <w:t xml:space="preserve">ed </w:t>
      </w:r>
      <w:r w:rsidRPr="0058409D">
        <w:rPr>
          <w:rFonts w:ascii="Cambria" w:hAnsi="Cambria"/>
        </w:rPr>
        <w:t>small and medium-sized farms, will focus on outreach</w:t>
      </w:r>
      <w:r w:rsidR="00D85B30" w:rsidRPr="0058409D">
        <w:rPr>
          <w:rFonts w:ascii="Cambria" w:hAnsi="Cambria"/>
        </w:rPr>
        <w:t xml:space="preserve"> in last year of project</w:t>
      </w:r>
    </w:p>
    <w:p w14:paraId="06F0D744" w14:textId="7153B737" w:rsidR="00A27158" w:rsidRPr="0058409D" w:rsidRDefault="00A27158" w:rsidP="00D85B30">
      <w:pPr>
        <w:pStyle w:val="ListParagraph"/>
        <w:numPr>
          <w:ilvl w:val="0"/>
          <w:numId w:val="4"/>
        </w:numPr>
        <w:rPr>
          <w:rFonts w:ascii="Cambria" w:hAnsi="Cambria"/>
        </w:rPr>
      </w:pPr>
      <w:r w:rsidRPr="0058409D">
        <w:rPr>
          <w:rFonts w:ascii="Cambria" w:hAnsi="Cambria"/>
        </w:rPr>
        <w:t>Twin Cities-wide farmers’ market pilot project, 30 markets participating, aim to expand to 100 markets</w:t>
      </w:r>
    </w:p>
    <w:p w14:paraId="0D964C1A" w14:textId="18EBE005" w:rsidR="00A27158" w:rsidRPr="0058409D" w:rsidRDefault="00A27158" w:rsidP="00A27158">
      <w:pPr>
        <w:pStyle w:val="ListParagraph"/>
        <w:numPr>
          <w:ilvl w:val="0"/>
          <w:numId w:val="4"/>
        </w:numPr>
        <w:rPr>
          <w:rFonts w:ascii="Cambria" w:hAnsi="Cambria"/>
        </w:rPr>
      </w:pPr>
      <w:r w:rsidRPr="0058409D">
        <w:rPr>
          <w:rFonts w:ascii="Cambria" w:hAnsi="Cambria"/>
        </w:rPr>
        <w:t>Examining role of backhauling in scaling up by using grocery stores as aggregation/drop-sites (very new project)</w:t>
      </w:r>
    </w:p>
    <w:p w14:paraId="32C70A88" w14:textId="468B144B" w:rsidR="00A27158" w:rsidRPr="0058409D" w:rsidRDefault="00A27158" w:rsidP="00A27158">
      <w:pPr>
        <w:pStyle w:val="ListParagraph"/>
        <w:numPr>
          <w:ilvl w:val="0"/>
          <w:numId w:val="4"/>
        </w:numPr>
        <w:rPr>
          <w:rFonts w:ascii="Cambria" w:hAnsi="Cambria"/>
        </w:rPr>
      </w:pPr>
      <w:r w:rsidRPr="0058409D">
        <w:rPr>
          <w:rFonts w:ascii="Cambria" w:hAnsi="Cambria"/>
        </w:rPr>
        <w:t>Teaching intro to food systems at University of Minnesota, includes a component on Ag of the Middle (3000-level class, primarily upper-classmen across College of Ag)</w:t>
      </w:r>
    </w:p>
    <w:p w14:paraId="2BFDE6C6" w14:textId="77777777" w:rsidR="00A27158" w:rsidRPr="0058409D" w:rsidRDefault="00A27158" w:rsidP="00A27158">
      <w:pPr>
        <w:rPr>
          <w:rFonts w:ascii="Cambria" w:hAnsi="Cambria"/>
        </w:rPr>
      </w:pPr>
    </w:p>
    <w:p w14:paraId="2E68074F" w14:textId="12558975" w:rsidR="00A27158" w:rsidRPr="0058409D" w:rsidRDefault="00A27158" w:rsidP="00A27158">
      <w:pPr>
        <w:rPr>
          <w:rFonts w:ascii="Cambria" w:hAnsi="Cambria"/>
        </w:rPr>
      </w:pPr>
      <w:r w:rsidRPr="0058409D">
        <w:rPr>
          <w:rFonts w:ascii="Cambria" w:hAnsi="Cambria"/>
        </w:rPr>
        <w:t>Joe</w:t>
      </w:r>
      <w:r w:rsidR="00D85B30" w:rsidRPr="0058409D">
        <w:rPr>
          <w:rFonts w:ascii="Cambria" w:hAnsi="Cambria"/>
        </w:rPr>
        <w:t xml:space="preserve"> </w:t>
      </w:r>
      <w:r w:rsidR="001D0D91">
        <w:rPr>
          <w:rFonts w:ascii="Cambria" w:hAnsi="Cambria"/>
        </w:rPr>
        <w:t>Colletti</w:t>
      </w:r>
    </w:p>
    <w:p w14:paraId="67ED25CF" w14:textId="696F9CC1" w:rsidR="00A27158" w:rsidRPr="0058409D" w:rsidRDefault="00DE7848" w:rsidP="00A27158">
      <w:pPr>
        <w:pStyle w:val="ListParagraph"/>
        <w:numPr>
          <w:ilvl w:val="0"/>
          <w:numId w:val="4"/>
        </w:numPr>
        <w:rPr>
          <w:rFonts w:ascii="Cambria" w:hAnsi="Cambria"/>
        </w:rPr>
      </w:pPr>
      <w:r w:rsidRPr="0058409D">
        <w:rPr>
          <w:rFonts w:ascii="Cambria" w:hAnsi="Cambria"/>
        </w:rPr>
        <w:t>Looking at</w:t>
      </w:r>
      <w:r w:rsidR="00A27158" w:rsidRPr="0058409D">
        <w:rPr>
          <w:rFonts w:ascii="Cambria" w:hAnsi="Cambria"/>
        </w:rPr>
        <w:t xml:space="preserve"> the health benefits of </w:t>
      </w:r>
      <w:r w:rsidRPr="0058409D">
        <w:rPr>
          <w:rFonts w:ascii="Cambria" w:hAnsi="Cambria"/>
        </w:rPr>
        <w:t xml:space="preserve">the </w:t>
      </w:r>
      <w:r w:rsidR="00A27158" w:rsidRPr="0058409D">
        <w:rPr>
          <w:rFonts w:ascii="Cambria" w:hAnsi="Cambria"/>
        </w:rPr>
        <w:t>global food system</w:t>
      </w:r>
    </w:p>
    <w:p w14:paraId="050508D1" w14:textId="77777777" w:rsidR="00A27158" w:rsidRPr="0058409D" w:rsidRDefault="00A27158" w:rsidP="00A27158">
      <w:pPr>
        <w:rPr>
          <w:rFonts w:ascii="Cambria" w:hAnsi="Cambria"/>
        </w:rPr>
      </w:pPr>
    </w:p>
    <w:p w14:paraId="22BD7DDB" w14:textId="173B9FF9" w:rsidR="00A27158" w:rsidRPr="0058409D" w:rsidRDefault="00DE7848" w:rsidP="00A27158">
      <w:pPr>
        <w:rPr>
          <w:rFonts w:ascii="Cambria" w:hAnsi="Cambria"/>
        </w:rPr>
      </w:pPr>
      <w:r w:rsidRPr="0058409D">
        <w:rPr>
          <w:rFonts w:ascii="Cambria" w:hAnsi="Cambria"/>
        </w:rPr>
        <w:t>Marcy</w:t>
      </w:r>
      <w:r w:rsidR="00A27158" w:rsidRPr="0058409D">
        <w:rPr>
          <w:rFonts w:ascii="Cambria" w:hAnsi="Cambria"/>
        </w:rPr>
        <w:t xml:space="preserve"> Ostrom</w:t>
      </w:r>
    </w:p>
    <w:p w14:paraId="56820561" w14:textId="11526437" w:rsidR="00A27158" w:rsidRPr="0058409D" w:rsidRDefault="00D85B30" w:rsidP="00A27158">
      <w:pPr>
        <w:pStyle w:val="ListParagraph"/>
        <w:numPr>
          <w:ilvl w:val="0"/>
          <w:numId w:val="4"/>
        </w:numPr>
        <w:rPr>
          <w:rFonts w:ascii="Cambria" w:hAnsi="Cambria"/>
        </w:rPr>
      </w:pPr>
      <w:r w:rsidRPr="0058409D">
        <w:rPr>
          <w:rFonts w:ascii="Cambria" w:hAnsi="Cambria"/>
        </w:rPr>
        <w:t>Has been working on a n</w:t>
      </w:r>
      <w:r w:rsidR="00A27158" w:rsidRPr="0058409D">
        <w:rPr>
          <w:rFonts w:ascii="Cambria" w:hAnsi="Cambria"/>
        </w:rPr>
        <w:t xml:space="preserve">ew journal </w:t>
      </w:r>
      <w:r w:rsidRPr="0058409D">
        <w:rPr>
          <w:rFonts w:ascii="Cambria" w:hAnsi="Cambria"/>
        </w:rPr>
        <w:t xml:space="preserve">publication </w:t>
      </w:r>
      <w:r w:rsidR="00A27158" w:rsidRPr="0058409D">
        <w:rPr>
          <w:rFonts w:ascii="Cambria" w:hAnsi="Cambria"/>
        </w:rPr>
        <w:t xml:space="preserve">coming out soon with international articles on food systems development </w:t>
      </w:r>
    </w:p>
    <w:p w14:paraId="24364522" w14:textId="36F65B5B" w:rsidR="00A27158" w:rsidRPr="0058409D" w:rsidRDefault="00F01B54" w:rsidP="00A27158">
      <w:pPr>
        <w:pStyle w:val="ListParagraph"/>
        <w:numPr>
          <w:ilvl w:val="0"/>
          <w:numId w:val="4"/>
        </w:numPr>
        <w:rPr>
          <w:rFonts w:ascii="Cambria" w:hAnsi="Cambria"/>
        </w:rPr>
      </w:pPr>
      <w:r w:rsidRPr="0058409D">
        <w:rPr>
          <w:rFonts w:ascii="Cambria" w:hAnsi="Cambria"/>
        </w:rPr>
        <w:t xml:space="preserve">Will be presenting at </w:t>
      </w:r>
      <w:r w:rsidR="00A27158" w:rsidRPr="0058409D">
        <w:rPr>
          <w:rFonts w:ascii="Cambria" w:hAnsi="Cambria"/>
        </w:rPr>
        <w:t>Food</w:t>
      </w:r>
      <w:r w:rsidR="00A82814" w:rsidRPr="0058409D">
        <w:rPr>
          <w:rFonts w:ascii="Cambria" w:hAnsi="Cambria"/>
        </w:rPr>
        <w:t xml:space="preserve"> Distribution Research Society m</w:t>
      </w:r>
      <w:r w:rsidR="00A27158" w:rsidRPr="0058409D">
        <w:rPr>
          <w:rFonts w:ascii="Cambria" w:hAnsi="Cambria"/>
        </w:rPr>
        <w:t>eeting</w:t>
      </w:r>
    </w:p>
    <w:p w14:paraId="10D3B15C" w14:textId="77777777" w:rsidR="00A27158" w:rsidRPr="0058409D" w:rsidRDefault="00A27158" w:rsidP="00A27158">
      <w:pPr>
        <w:rPr>
          <w:rFonts w:ascii="Cambria" w:hAnsi="Cambria"/>
        </w:rPr>
      </w:pPr>
    </w:p>
    <w:p w14:paraId="634F1EDD" w14:textId="1337F386" w:rsidR="00A27158" w:rsidRPr="0058409D" w:rsidRDefault="00A27158" w:rsidP="00A27158">
      <w:pPr>
        <w:rPr>
          <w:rFonts w:ascii="Cambria" w:hAnsi="Cambria"/>
        </w:rPr>
      </w:pPr>
      <w:r w:rsidRPr="0058409D">
        <w:rPr>
          <w:rFonts w:ascii="Cambria" w:hAnsi="Cambria"/>
        </w:rPr>
        <w:t>Shermain Hardesty</w:t>
      </w:r>
    </w:p>
    <w:p w14:paraId="6D5FE743" w14:textId="3F9E1B72" w:rsidR="00A27158" w:rsidRPr="0058409D" w:rsidRDefault="00A27158" w:rsidP="00A27158">
      <w:pPr>
        <w:pStyle w:val="ListParagraph"/>
        <w:numPr>
          <w:ilvl w:val="0"/>
          <w:numId w:val="4"/>
        </w:numPr>
        <w:rPr>
          <w:rFonts w:ascii="Cambria" w:hAnsi="Cambria"/>
        </w:rPr>
      </w:pPr>
      <w:r w:rsidRPr="0058409D">
        <w:rPr>
          <w:rFonts w:ascii="Cambria" w:hAnsi="Cambria"/>
        </w:rPr>
        <w:t xml:space="preserve">Researching opportunities for small and mid-size producers </w:t>
      </w:r>
      <w:r w:rsidR="00B94EE9" w:rsidRPr="0058409D">
        <w:rPr>
          <w:rFonts w:ascii="Cambria" w:hAnsi="Cambria"/>
        </w:rPr>
        <w:t>in specialty foods markets</w:t>
      </w:r>
    </w:p>
    <w:p w14:paraId="12681FF1" w14:textId="54BB2C3B" w:rsidR="00B94EE9" w:rsidRPr="0058409D" w:rsidRDefault="00B94EE9" w:rsidP="00A27158">
      <w:pPr>
        <w:pStyle w:val="ListParagraph"/>
        <w:numPr>
          <w:ilvl w:val="0"/>
          <w:numId w:val="4"/>
        </w:numPr>
        <w:rPr>
          <w:rFonts w:ascii="Cambria" w:hAnsi="Cambria"/>
        </w:rPr>
      </w:pPr>
      <w:r w:rsidRPr="0058409D">
        <w:rPr>
          <w:rFonts w:ascii="Cambria" w:hAnsi="Cambria"/>
        </w:rPr>
        <w:t xml:space="preserve">Examining impacts of food safety regs </w:t>
      </w:r>
      <w:r w:rsidR="00D85B30" w:rsidRPr="0058409D">
        <w:rPr>
          <w:rFonts w:ascii="Cambria" w:hAnsi="Cambria"/>
        </w:rPr>
        <w:t xml:space="preserve">(FSMA) </w:t>
      </w:r>
      <w:r w:rsidRPr="0058409D">
        <w:rPr>
          <w:rFonts w:ascii="Cambria" w:hAnsi="Cambria"/>
        </w:rPr>
        <w:t xml:space="preserve">on producers above </w:t>
      </w:r>
      <w:r w:rsidR="00D85B30" w:rsidRPr="0058409D">
        <w:rPr>
          <w:rFonts w:ascii="Cambria" w:hAnsi="Cambria"/>
        </w:rPr>
        <w:t xml:space="preserve">the $5K </w:t>
      </w:r>
      <w:r w:rsidRPr="0058409D">
        <w:rPr>
          <w:rFonts w:ascii="Cambria" w:hAnsi="Cambria"/>
        </w:rPr>
        <w:t>threshold</w:t>
      </w:r>
    </w:p>
    <w:p w14:paraId="30311BD0" w14:textId="77777777" w:rsidR="00B94EE9" w:rsidRPr="0058409D" w:rsidRDefault="00B94EE9" w:rsidP="00B94EE9">
      <w:pPr>
        <w:rPr>
          <w:rFonts w:ascii="Cambria" w:hAnsi="Cambria"/>
        </w:rPr>
      </w:pPr>
    </w:p>
    <w:p w14:paraId="6F8D1A4E" w14:textId="31271E74" w:rsidR="00B94EE9" w:rsidRPr="0058409D" w:rsidRDefault="00B94EE9" w:rsidP="00B94EE9">
      <w:pPr>
        <w:rPr>
          <w:rFonts w:ascii="Cambria" w:hAnsi="Cambria"/>
        </w:rPr>
      </w:pPr>
      <w:r w:rsidRPr="0058409D">
        <w:rPr>
          <w:rFonts w:ascii="Cambria" w:hAnsi="Cambria"/>
        </w:rPr>
        <w:t>Chuck Francis</w:t>
      </w:r>
    </w:p>
    <w:p w14:paraId="13371834" w14:textId="352322EE" w:rsidR="00B94EE9" w:rsidRPr="0058409D" w:rsidRDefault="00D85B30" w:rsidP="00B94EE9">
      <w:pPr>
        <w:pStyle w:val="ListParagraph"/>
        <w:numPr>
          <w:ilvl w:val="0"/>
          <w:numId w:val="4"/>
        </w:numPr>
        <w:rPr>
          <w:rFonts w:ascii="Cambria" w:hAnsi="Cambria"/>
        </w:rPr>
      </w:pPr>
      <w:r w:rsidRPr="0058409D">
        <w:rPr>
          <w:rFonts w:ascii="Cambria" w:hAnsi="Cambria"/>
        </w:rPr>
        <w:t>Has been t</w:t>
      </w:r>
      <w:r w:rsidR="00B94EE9" w:rsidRPr="0058409D">
        <w:rPr>
          <w:rFonts w:ascii="Cambria" w:hAnsi="Cambria"/>
        </w:rPr>
        <w:t>eaching agroecology in Norway and Nebraska</w:t>
      </w:r>
    </w:p>
    <w:p w14:paraId="5A73CE7F" w14:textId="72EE921B" w:rsidR="00B94EE9" w:rsidRPr="0058409D" w:rsidRDefault="00B94EE9" w:rsidP="00B94EE9">
      <w:pPr>
        <w:pStyle w:val="ListParagraph"/>
        <w:numPr>
          <w:ilvl w:val="0"/>
          <w:numId w:val="4"/>
        </w:numPr>
        <w:rPr>
          <w:rFonts w:ascii="Cambria" w:hAnsi="Cambria"/>
        </w:rPr>
      </w:pPr>
      <w:r w:rsidRPr="0058409D">
        <w:rPr>
          <w:rFonts w:ascii="Cambria" w:hAnsi="Cambria"/>
        </w:rPr>
        <w:t>Examining land-grabs in the Global South</w:t>
      </w:r>
    </w:p>
    <w:p w14:paraId="69A8270A" w14:textId="13A0B55D" w:rsidR="00B94EE9" w:rsidRPr="0058409D" w:rsidRDefault="00D85B30" w:rsidP="00B94EE9">
      <w:pPr>
        <w:pStyle w:val="ListParagraph"/>
        <w:numPr>
          <w:ilvl w:val="0"/>
          <w:numId w:val="4"/>
        </w:numPr>
        <w:rPr>
          <w:rFonts w:ascii="Cambria" w:hAnsi="Cambria"/>
        </w:rPr>
      </w:pPr>
      <w:r w:rsidRPr="0058409D">
        <w:rPr>
          <w:rFonts w:ascii="Cambria" w:hAnsi="Cambria"/>
        </w:rPr>
        <w:t xml:space="preserve">Would like NC-1198 group to consider questions about </w:t>
      </w:r>
      <w:r w:rsidR="00B94EE9" w:rsidRPr="0058409D">
        <w:rPr>
          <w:rFonts w:ascii="Cambria" w:hAnsi="Cambria"/>
        </w:rPr>
        <w:t>“</w:t>
      </w:r>
      <w:r w:rsidRPr="0058409D">
        <w:rPr>
          <w:rFonts w:ascii="Cambria" w:hAnsi="Cambria"/>
        </w:rPr>
        <w:t xml:space="preserve">Up-scaling” vs. “right-sizing”, </w:t>
      </w:r>
      <w:r w:rsidR="00B94EE9" w:rsidRPr="0058409D">
        <w:rPr>
          <w:rFonts w:ascii="Cambria" w:hAnsi="Cambria"/>
        </w:rPr>
        <w:t>thinking in terms of “food webs” instead of “supply chains”, and considering life cycle analysis</w:t>
      </w:r>
      <w:r w:rsidRPr="0058409D">
        <w:rPr>
          <w:rFonts w:ascii="Cambria" w:hAnsi="Cambria"/>
        </w:rPr>
        <w:t xml:space="preserve"> as a greater part of our work</w:t>
      </w:r>
    </w:p>
    <w:p w14:paraId="76D1C9DC" w14:textId="77777777" w:rsidR="00B94EE9" w:rsidRPr="0058409D" w:rsidRDefault="00B94EE9" w:rsidP="00B94EE9">
      <w:pPr>
        <w:rPr>
          <w:rFonts w:ascii="Cambria" w:hAnsi="Cambria"/>
        </w:rPr>
      </w:pPr>
    </w:p>
    <w:p w14:paraId="4841D778" w14:textId="2C1813C9" w:rsidR="00B94EE9" w:rsidRPr="0058409D" w:rsidRDefault="00B94EE9" w:rsidP="00B94EE9">
      <w:pPr>
        <w:rPr>
          <w:rFonts w:ascii="Cambria" w:hAnsi="Cambria"/>
        </w:rPr>
      </w:pPr>
      <w:r w:rsidRPr="0058409D">
        <w:rPr>
          <w:rFonts w:ascii="Cambria" w:hAnsi="Cambria"/>
        </w:rPr>
        <w:t>Tommy Bass</w:t>
      </w:r>
    </w:p>
    <w:p w14:paraId="32BBC975" w14:textId="171DB516" w:rsidR="00B94EE9" w:rsidRPr="0058409D" w:rsidRDefault="00B94EE9" w:rsidP="00B94EE9">
      <w:pPr>
        <w:pStyle w:val="ListParagraph"/>
        <w:numPr>
          <w:ilvl w:val="0"/>
          <w:numId w:val="5"/>
        </w:numPr>
        <w:rPr>
          <w:rFonts w:ascii="Cambria" w:hAnsi="Cambria"/>
        </w:rPr>
      </w:pPr>
      <w:r w:rsidRPr="0058409D">
        <w:rPr>
          <w:rFonts w:ascii="Cambria" w:hAnsi="Cambria"/>
        </w:rPr>
        <w:t>Extension faculty at Montana</w:t>
      </w:r>
    </w:p>
    <w:p w14:paraId="69B8BA79" w14:textId="2C1AF1CA" w:rsidR="00B94EE9" w:rsidRPr="0058409D" w:rsidRDefault="00D85B30" w:rsidP="00B94EE9">
      <w:pPr>
        <w:pStyle w:val="ListParagraph"/>
        <w:numPr>
          <w:ilvl w:val="0"/>
          <w:numId w:val="5"/>
        </w:numPr>
        <w:rPr>
          <w:rFonts w:ascii="Cambria" w:hAnsi="Cambria"/>
        </w:rPr>
      </w:pPr>
      <w:r w:rsidRPr="0058409D">
        <w:rPr>
          <w:rFonts w:ascii="Cambria" w:hAnsi="Cambria"/>
        </w:rPr>
        <w:t xml:space="preserve">Historically focused on water issues, now working on </w:t>
      </w:r>
      <w:r w:rsidR="00B94EE9" w:rsidRPr="0058409D">
        <w:rPr>
          <w:rFonts w:ascii="Cambria" w:hAnsi="Cambria"/>
        </w:rPr>
        <w:t>Montana beef to school case studies</w:t>
      </w:r>
    </w:p>
    <w:p w14:paraId="39832BD7" w14:textId="041E2529" w:rsidR="00B94EE9" w:rsidRPr="0058409D" w:rsidRDefault="00B94EE9" w:rsidP="00B94EE9">
      <w:pPr>
        <w:pStyle w:val="ListParagraph"/>
        <w:numPr>
          <w:ilvl w:val="0"/>
          <w:numId w:val="5"/>
        </w:numPr>
        <w:rPr>
          <w:rFonts w:ascii="Cambria" w:hAnsi="Cambria"/>
        </w:rPr>
      </w:pPr>
      <w:r w:rsidRPr="0058409D">
        <w:rPr>
          <w:rFonts w:ascii="Cambria" w:hAnsi="Cambria"/>
        </w:rPr>
        <w:t>Pursuing PhD, focus on modeling for local beef supply chains in Montana</w:t>
      </w:r>
      <w:r w:rsidRPr="0058409D">
        <w:rPr>
          <w:rFonts w:ascii="Cambria" w:hAnsi="Cambria"/>
        </w:rPr>
        <w:sym w:font="Wingdings" w:char="F0E0"/>
      </w:r>
      <w:r w:rsidRPr="0058409D">
        <w:rPr>
          <w:rFonts w:ascii="Cambria" w:hAnsi="Cambria"/>
        </w:rPr>
        <w:t>how would ad hoc system be disrupted by optimizations in bee supply chain</w:t>
      </w:r>
    </w:p>
    <w:p w14:paraId="64C1386C" w14:textId="77777777" w:rsidR="000D2EC5" w:rsidRPr="0058409D" w:rsidRDefault="000D2EC5" w:rsidP="000D2EC5">
      <w:pPr>
        <w:rPr>
          <w:rFonts w:ascii="Cambria" w:hAnsi="Cambria"/>
        </w:rPr>
      </w:pPr>
    </w:p>
    <w:p w14:paraId="0E66353A" w14:textId="6D92B85B" w:rsidR="000D2EC5" w:rsidRPr="0058409D" w:rsidRDefault="000D2EC5" w:rsidP="000D2EC5">
      <w:pPr>
        <w:rPr>
          <w:rFonts w:ascii="Cambria" w:hAnsi="Cambria"/>
        </w:rPr>
      </w:pPr>
      <w:r w:rsidRPr="0058409D">
        <w:rPr>
          <w:rFonts w:ascii="Cambria" w:hAnsi="Cambria"/>
        </w:rPr>
        <w:t>Keith Harris</w:t>
      </w:r>
    </w:p>
    <w:p w14:paraId="0214A88C" w14:textId="32BBCBE9" w:rsidR="000D2EC5" w:rsidRPr="0058409D" w:rsidRDefault="00D85B30" w:rsidP="000D2EC5">
      <w:pPr>
        <w:pStyle w:val="ListParagraph"/>
        <w:numPr>
          <w:ilvl w:val="0"/>
          <w:numId w:val="5"/>
        </w:numPr>
        <w:rPr>
          <w:rFonts w:ascii="Cambria" w:hAnsi="Cambria"/>
        </w:rPr>
      </w:pPr>
      <w:r w:rsidRPr="0058409D">
        <w:rPr>
          <w:rFonts w:ascii="Cambria" w:hAnsi="Cambria"/>
        </w:rPr>
        <w:t>Studying t</w:t>
      </w:r>
      <w:r w:rsidR="000D2EC5" w:rsidRPr="0058409D">
        <w:rPr>
          <w:rFonts w:ascii="Cambria" w:hAnsi="Cambria"/>
        </w:rPr>
        <w:t>ransaction costs related to food supply chains</w:t>
      </w:r>
    </w:p>
    <w:p w14:paraId="1ABCAC79" w14:textId="698A6523" w:rsidR="000D2EC5" w:rsidRPr="0058409D" w:rsidRDefault="000D2EC5" w:rsidP="000D2EC5">
      <w:pPr>
        <w:pStyle w:val="ListParagraph"/>
        <w:numPr>
          <w:ilvl w:val="1"/>
          <w:numId w:val="5"/>
        </w:numPr>
        <w:rPr>
          <w:rFonts w:ascii="Cambria" w:hAnsi="Cambria"/>
        </w:rPr>
      </w:pPr>
      <w:r w:rsidRPr="0058409D">
        <w:rPr>
          <w:rFonts w:ascii="Cambria" w:hAnsi="Cambria"/>
        </w:rPr>
        <w:t xml:space="preserve">Working with 1890 institutions and Detroit Food Policy Council &amp; </w:t>
      </w:r>
      <w:r w:rsidR="00D85B30" w:rsidRPr="0058409D">
        <w:rPr>
          <w:rFonts w:ascii="Cambria" w:hAnsi="Cambria"/>
        </w:rPr>
        <w:t xml:space="preserve">partners in </w:t>
      </w:r>
      <w:r w:rsidRPr="0058409D">
        <w:rPr>
          <w:rFonts w:ascii="Cambria" w:hAnsi="Cambria"/>
        </w:rPr>
        <w:t>Kansas City</w:t>
      </w:r>
    </w:p>
    <w:p w14:paraId="27C5AD36" w14:textId="7D56D218" w:rsidR="000D2EC5" w:rsidRPr="0058409D" w:rsidRDefault="000D2EC5" w:rsidP="000D2EC5">
      <w:pPr>
        <w:pStyle w:val="ListParagraph"/>
        <w:numPr>
          <w:ilvl w:val="1"/>
          <w:numId w:val="5"/>
        </w:numPr>
        <w:rPr>
          <w:rFonts w:ascii="Cambria" w:hAnsi="Cambria"/>
        </w:rPr>
      </w:pPr>
      <w:r w:rsidRPr="0058409D">
        <w:rPr>
          <w:rFonts w:ascii="Cambria" w:hAnsi="Cambria"/>
        </w:rPr>
        <w:t>Exploring ways to help local producers/</w:t>
      </w:r>
      <w:r w:rsidR="00D85B30" w:rsidRPr="0058409D">
        <w:rPr>
          <w:rFonts w:ascii="Cambria" w:hAnsi="Cambria"/>
        </w:rPr>
        <w:t xml:space="preserve">food-based </w:t>
      </w:r>
      <w:r w:rsidRPr="0058409D">
        <w:rPr>
          <w:rFonts w:ascii="Cambria" w:hAnsi="Cambria"/>
        </w:rPr>
        <w:t>orgs to enter wholesale market space</w:t>
      </w:r>
    </w:p>
    <w:p w14:paraId="6761D973" w14:textId="77777777" w:rsidR="000D2EC5" w:rsidRPr="0058409D" w:rsidRDefault="000D2EC5" w:rsidP="000D2EC5">
      <w:pPr>
        <w:rPr>
          <w:rFonts w:ascii="Cambria" w:hAnsi="Cambria"/>
        </w:rPr>
      </w:pPr>
    </w:p>
    <w:p w14:paraId="238EC57F" w14:textId="7A9AA1D2" w:rsidR="000D2EC5" w:rsidRPr="0058409D" w:rsidRDefault="000D2EC5" w:rsidP="000D2EC5">
      <w:pPr>
        <w:rPr>
          <w:rFonts w:ascii="Cambria" w:hAnsi="Cambria"/>
        </w:rPr>
      </w:pPr>
      <w:r w:rsidRPr="0058409D">
        <w:rPr>
          <w:rFonts w:ascii="Cambria" w:hAnsi="Cambria"/>
        </w:rPr>
        <w:t>Lindsey Day Farnsworth</w:t>
      </w:r>
    </w:p>
    <w:p w14:paraId="193F012F" w14:textId="1F028C6F" w:rsidR="000D2EC5" w:rsidRPr="0058409D" w:rsidRDefault="00D85B30" w:rsidP="00D85B30">
      <w:pPr>
        <w:pStyle w:val="ListParagraph"/>
        <w:numPr>
          <w:ilvl w:val="0"/>
          <w:numId w:val="5"/>
        </w:numPr>
        <w:rPr>
          <w:rFonts w:ascii="Cambria" w:hAnsi="Cambria"/>
        </w:rPr>
      </w:pPr>
      <w:r w:rsidRPr="0058409D">
        <w:rPr>
          <w:rFonts w:ascii="Cambria" w:hAnsi="Cambria"/>
        </w:rPr>
        <w:t xml:space="preserve">Working on case study research of multi-scale produce markets and </w:t>
      </w:r>
      <w:r w:rsidR="00ED6343" w:rsidRPr="0058409D">
        <w:rPr>
          <w:rFonts w:ascii="Cambria" w:hAnsi="Cambria"/>
        </w:rPr>
        <w:t xml:space="preserve">food hubs to identify </w:t>
      </w:r>
      <w:r w:rsidRPr="0058409D">
        <w:rPr>
          <w:rFonts w:ascii="Cambria" w:hAnsi="Cambria"/>
        </w:rPr>
        <w:t>models</w:t>
      </w:r>
      <w:r w:rsidR="00ED6343" w:rsidRPr="0058409D">
        <w:rPr>
          <w:rFonts w:ascii="Cambria" w:hAnsi="Cambria"/>
        </w:rPr>
        <w:t xml:space="preserve"> that build markets for small and mid-sized regional producers and facilitate greater logistical flexibility and resilience</w:t>
      </w:r>
    </w:p>
    <w:p w14:paraId="7849D7DA" w14:textId="4084B804" w:rsidR="00ED6343" w:rsidRPr="0058409D" w:rsidRDefault="00ED6343" w:rsidP="00D85B30">
      <w:pPr>
        <w:pStyle w:val="ListParagraph"/>
        <w:numPr>
          <w:ilvl w:val="0"/>
          <w:numId w:val="5"/>
        </w:numPr>
        <w:rPr>
          <w:rFonts w:ascii="Cambria" w:hAnsi="Cambria"/>
        </w:rPr>
      </w:pPr>
      <w:r w:rsidRPr="0058409D">
        <w:rPr>
          <w:rFonts w:ascii="Cambria" w:hAnsi="Cambria"/>
        </w:rPr>
        <w:t>In second phase, research will be presented at supply chain stakeholder meetings in the Upper Midwest to inform regional food distribution planning</w:t>
      </w:r>
    </w:p>
    <w:p w14:paraId="2F007B3E" w14:textId="215A0344" w:rsidR="00ED6343" w:rsidRPr="0058409D" w:rsidRDefault="00ED6343" w:rsidP="00D85B30">
      <w:pPr>
        <w:pStyle w:val="ListParagraph"/>
        <w:numPr>
          <w:ilvl w:val="0"/>
          <w:numId w:val="5"/>
        </w:numPr>
        <w:rPr>
          <w:rFonts w:ascii="Cambria" w:hAnsi="Cambria"/>
        </w:rPr>
      </w:pPr>
      <w:r w:rsidRPr="0058409D">
        <w:rPr>
          <w:rFonts w:ascii="Cambria" w:hAnsi="Cambria"/>
        </w:rPr>
        <w:t>Also working with public/private partners in metro Madison to use research to inform food systems planning—especially for AOTM distribution—at the city/county level</w:t>
      </w:r>
    </w:p>
    <w:p w14:paraId="14108123" w14:textId="77777777" w:rsidR="00DE7848" w:rsidRPr="0058409D" w:rsidRDefault="00DE7848" w:rsidP="000D2EC5">
      <w:pPr>
        <w:rPr>
          <w:rFonts w:ascii="Cambria" w:hAnsi="Cambria"/>
        </w:rPr>
      </w:pPr>
    </w:p>
    <w:p w14:paraId="211D2059" w14:textId="3D10D7FD" w:rsidR="000D2EC5" w:rsidRPr="0058409D" w:rsidRDefault="00ED6343" w:rsidP="000D2EC5">
      <w:pPr>
        <w:rPr>
          <w:rFonts w:ascii="Cambria" w:hAnsi="Cambria"/>
        </w:rPr>
      </w:pPr>
      <w:r w:rsidRPr="0058409D">
        <w:rPr>
          <w:rFonts w:ascii="Cambria" w:hAnsi="Cambria"/>
        </w:rPr>
        <w:t>Liz Kramer</w:t>
      </w:r>
    </w:p>
    <w:p w14:paraId="33D3C096" w14:textId="38BAC2B7" w:rsidR="000D2EC5" w:rsidRPr="0058409D" w:rsidRDefault="003602CA" w:rsidP="003602CA">
      <w:pPr>
        <w:pStyle w:val="ListParagraph"/>
        <w:numPr>
          <w:ilvl w:val="0"/>
          <w:numId w:val="5"/>
        </w:numPr>
        <w:rPr>
          <w:rFonts w:ascii="Cambria" w:hAnsi="Cambria"/>
        </w:rPr>
      </w:pPr>
      <w:r w:rsidRPr="0058409D">
        <w:rPr>
          <w:rFonts w:ascii="Cambria" w:hAnsi="Cambria"/>
        </w:rPr>
        <w:t xml:space="preserve">Working </w:t>
      </w:r>
      <w:r w:rsidR="00ED6343" w:rsidRPr="0058409D">
        <w:rPr>
          <w:rFonts w:ascii="Cambria" w:hAnsi="Cambria"/>
        </w:rPr>
        <w:t>on on-farm food waste research to understand why</w:t>
      </w:r>
      <w:r w:rsidRPr="0058409D">
        <w:rPr>
          <w:rFonts w:ascii="Cambria" w:hAnsi="Cambria"/>
        </w:rPr>
        <w:t xml:space="preserve"> product </w:t>
      </w:r>
      <w:r w:rsidR="00ED6343" w:rsidRPr="0058409D">
        <w:rPr>
          <w:rFonts w:ascii="Cambria" w:hAnsi="Cambria"/>
        </w:rPr>
        <w:t xml:space="preserve">is left in the field and how to connect it with local markets </w:t>
      </w:r>
    </w:p>
    <w:p w14:paraId="1741DE80" w14:textId="7AD7ED95" w:rsidR="003602CA" w:rsidRPr="0058409D" w:rsidRDefault="00ED6343" w:rsidP="003602CA">
      <w:pPr>
        <w:pStyle w:val="ListParagraph"/>
        <w:numPr>
          <w:ilvl w:val="0"/>
          <w:numId w:val="5"/>
        </w:numPr>
        <w:rPr>
          <w:rFonts w:ascii="Cambria" w:hAnsi="Cambria"/>
        </w:rPr>
      </w:pPr>
      <w:r w:rsidRPr="0058409D">
        <w:rPr>
          <w:rFonts w:ascii="Cambria" w:hAnsi="Cambria"/>
        </w:rPr>
        <w:t>Also conducting p</w:t>
      </w:r>
      <w:r w:rsidR="003602CA" w:rsidRPr="0058409D">
        <w:rPr>
          <w:rFonts w:ascii="Cambria" w:hAnsi="Cambria"/>
        </w:rPr>
        <w:t>erennial corn study with an emphasis on water use with economic component focused on barriers to adoption</w:t>
      </w:r>
    </w:p>
    <w:p w14:paraId="07A393E9" w14:textId="324DDC6F" w:rsidR="003602CA" w:rsidRPr="0058409D" w:rsidRDefault="00ED6343" w:rsidP="003602CA">
      <w:pPr>
        <w:pStyle w:val="ListParagraph"/>
        <w:numPr>
          <w:ilvl w:val="0"/>
          <w:numId w:val="5"/>
        </w:numPr>
        <w:rPr>
          <w:rFonts w:ascii="Cambria" w:hAnsi="Cambria"/>
        </w:rPr>
      </w:pPr>
      <w:r w:rsidRPr="0058409D">
        <w:rPr>
          <w:rFonts w:ascii="Cambria" w:hAnsi="Cambria"/>
        </w:rPr>
        <w:t>Working to build</w:t>
      </w:r>
      <w:r w:rsidR="003602CA" w:rsidRPr="0058409D">
        <w:rPr>
          <w:rFonts w:ascii="Cambria" w:hAnsi="Cambria"/>
        </w:rPr>
        <w:t xml:space="preserve"> capacity in</w:t>
      </w:r>
      <w:r w:rsidRPr="0058409D">
        <w:rPr>
          <w:rFonts w:ascii="Cambria" w:hAnsi="Cambria"/>
        </w:rPr>
        <w:t xml:space="preserve"> the</w:t>
      </w:r>
      <w:r w:rsidR="003602CA" w:rsidRPr="0058409D">
        <w:rPr>
          <w:rFonts w:ascii="Cambria" w:hAnsi="Cambria"/>
        </w:rPr>
        <w:t xml:space="preserve"> land grant system by building lear</w:t>
      </w:r>
      <w:r w:rsidRPr="0058409D">
        <w:rPr>
          <w:rFonts w:ascii="Cambria" w:hAnsi="Cambria"/>
        </w:rPr>
        <w:t>ning communities through SAREP</w:t>
      </w:r>
    </w:p>
    <w:p w14:paraId="7DEC7ABD" w14:textId="77777777" w:rsidR="003602CA" w:rsidRPr="0058409D" w:rsidRDefault="003602CA" w:rsidP="003602CA">
      <w:pPr>
        <w:rPr>
          <w:rFonts w:ascii="Cambria" w:hAnsi="Cambria"/>
        </w:rPr>
      </w:pPr>
    </w:p>
    <w:p w14:paraId="4B7037C6" w14:textId="67EB21E6" w:rsidR="003602CA" w:rsidRPr="0058409D" w:rsidRDefault="003602CA" w:rsidP="003602CA">
      <w:pPr>
        <w:rPr>
          <w:rFonts w:ascii="Cambria" w:hAnsi="Cambria"/>
        </w:rPr>
      </w:pPr>
      <w:r w:rsidRPr="0058409D">
        <w:rPr>
          <w:rFonts w:ascii="Cambria" w:hAnsi="Cambria"/>
        </w:rPr>
        <w:t>Mary Hendrickson</w:t>
      </w:r>
    </w:p>
    <w:p w14:paraId="37F8D68E" w14:textId="615CABDA" w:rsidR="003602CA" w:rsidRPr="0058409D" w:rsidRDefault="003602CA" w:rsidP="003602CA">
      <w:pPr>
        <w:pStyle w:val="ListParagraph"/>
        <w:numPr>
          <w:ilvl w:val="0"/>
          <w:numId w:val="5"/>
        </w:numPr>
        <w:rPr>
          <w:rFonts w:ascii="Cambria" w:hAnsi="Cambria"/>
        </w:rPr>
      </w:pPr>
      <w:r w:rsidRPr="0058409D">
        <w:rPr>
          <w:rFonts w:ascii="Cambria" w:hAnsi="Cambria"/>
        </w:rPr>
        <w:t>Studying power dynamics and dependencies within ag networks</w:t>
      </w:r>
    </w:p>
    <w:p w14:paraId="2D457FB8" w14:textId="529AECFF" w:rsidR="003602CA" w:rsidRPr="0058409D" w:rsidRDefault="003602CA" w:rsidP="003602CA">
      <w:pPr>
        <w:pStyle w:val="ListParagraph"/>
        <w:numPr>
          <w:ilvl w:val="1"/>
          <w:numId w:val="5"/>
        </w:numPr>
        <w:rPr>
          <w:rFonts w:ascii="Cambria" w:hAnsi="Cambria"/>
        </w:rPr>
      </w:pPr>
      <w:r w:rsidRPr="0058409D">
        <w:rPr>
          <w:rFonts w:ascii="Cambria" w:hAnsi="Cambria"/>
        </w:rPr>
        <w:t>Looking at different freedoms from/to</w:t>
      </w:r>
    </w:p>
    <w:p w14:paraId="1C82D745" w14:textId="797B6F33" w:rsidR="003602CA" w:rsidRPr="0058409D" w:rsidRDefault="003602CA" w:rsidP="003602CA">
      <w:pPr>
        <w:pStyle w:val="ListParagraph"/>
        <w:numPr>
          <w:ilvl w:val="1"/>
          <w:numId w:val="5"/>
        </w:numPr>
        <w:rPr>
          <w:rFonts w:ascii="Cambria" w:hAnsi="Cambria"/>
        </w:rPr>
      </w:pPr>
      <w:r w:rsidRPr="0058409D">
        <w:rPr>
          <w:rFonts w:ascii="Cambria" w:hAnsi="Cambria"/>
        </w:rPr>
        <w:t>Future work will focus on new forms of anti-trust</w:t>
      </w:r>
      <w:r w:rsidR="000403C2" w:rsidRPr="0058409D">
        <w:rPr>
          <w:rFonts w:ascii="Cambria" w:hAnsi="Cambria"/>
        </w:rPr>
        <w:t xml:space="preserve"> and anti-monopoly</w:t>
      </w:r>
      <w:r w:rsidRPr="0058409D">
        <w:rPr>
          <w:rFonts w:ascii="Cambria" w:hAnsi="Cambria"/>
        </w:rPr>
        <w:t xml:space="preserve"> laws—may surface in a different part of law</w:t>
      </w:r>
    </w:p>
    <w:p w14:paraId="6289235E" w14:textId="6EF989B1" w:rsidR="003602CA" w:rsidRPr="0058409D" w:rsidRDefault="00ED6343" w:rsidP="003602CA">
      <w:pPr>
        <w:pStyle w:val="ListParagraph"/>
        <w:numPr>
          <w:ilvl w:val="1"/>
          <w:numId w:val="5"/>
        </w:numPr>
        <w:rPr>
          <w:rFonts w:ascii="Cambria" w:hAnsi="Cambria"/>
        </w:rPr>
      </w:pPr>
      <w:r w:rsidRPr="0058409D">
        <w:rPr>
          <w:rFonts w:ascii="Cambria" w:hAnsi="Cambria"/>
        </w:rPr>
        <w:t>Hearing from m</w:t>
      </w:r>
      <w:r w:rsidR="003602CA" w:rsidRPr="0058409D">
        <w:rPr>
          <w:rFonts w:ascii="Cambria" w:hAnsi="Cambria"/>
        </w:rPr>
        <w:t>arket vendors see businesses such as Blue Apron as the biggest threat to their direct market</w:t>
      </w:r>
      <w:r w:rsidRPr="0058409D">
        <w:rPr>
          <w:rFonts w:ascii="Cambria" w:hAnsi="Cambria"/>
        </w:rPr>
        <w:t>ing</w:t>
      </w:r>
    </w:p>
    <w:p w14:paraId="260F43B1" w14:textId="76243373" w:rsidR="003602CA" w:rsidRPr="0058409D" w:rsidRDefault="003602CA" w:rsidP="003602CA">
      <w:pPr>
        <w:pStyle w:val="ListParagraph"/>
        <w:numPr>
          <w:ilvl w:val="1"/>
          <w:numId w:val="5"/>
        </w:numPr>
        <w:rPr>
          <w:rFonts w:ascii="Cambria" w:hAnsi="Cambria"/>
        </w:rPr>
      </w:pPr>
      <w:r w:rsidRPr="0058409D">
        <w:rPr>
          <w:rFonts w:ascii="Cambria" w:hAnsi="Cambria"/>
        </w:rPr>
        <w:t xml:space="preserve">Urges </w:t>
      </w:r>
      <w:r w:rsidR="00ED6343" w:rsidRPr="0058409D">
        <w:rPr>
          <w:rFonts w:ascii="Cambria" w:hAnsi="Cambria"/>
        </w:rPr>
        <w:t xml:space="preserve">NC-1198 </w:t>
      </w:r>
      <w:r w:rsidRPr="0058409D">
        <w:rPr>
          <w:rFonts w:ascii="Cambria" w:hAnsi="Cambria"/>
        </w:rPr>
        <w:t>group to consider pros/cons of Amazon’s acquisition of Whole Foods</w:t>
      </w:r>
    </w:p>
    <w:p w14:paraId="6337E52E" w14:textId="1C27D704" w:rsidR="003602CA" w:rsidRPr="0058409D" w:rsidRDefault="003602CA" w:rsidP="003602CA">
      <w:pPr>
        <w:pStyle w:val="ListParagraph"/>
        <w:numPr>
          <w:ilvl w:val="1"/>
          <w:numId w:val="5"/>
        </w:numPr>
        <w:rPr>
          <w:rFonts w:ascii="Cambria" w:hAnsi="Cambria"/>
        </w:rPr>
      </w:pPr>
      <w:r w:rsidRPr="0058409D">
        <w:rPr>
          <w:rFonts w:ascii="Cambria" w:hAnsi="Cambria"/>
        </w:rPr>
        <w:t xml:space="preserve">SARE National Conference in </w:t>
      </w:r>
      <w:r w:rsidR="00ED6343" w:rsidRPr="0058409D">
        <w:rPr>
          <w:rFonts w:ascii="Cambria" w:hAnsi="Cambria"/>
        </w:rPr>
        <w:t>St. Louis in spring 2018</w:t>
      </w:r>
      <w:r w:rsidRPr="0058409D">
        <w:rPr>
          <w:rFonts w:ascii="Cambria" w:hAnsi="Cambria"/>
        </w:rPr>
        <w:t xml:space="preserve"> will </w:t>
      </w:r>
      <w:r w:rsidR="00ED6343" w:rsidRPr="0058409D">
        <w:rPr>
          <w:rFonts w:ascii="Cambria" w:hAnsi="Cambria"/>
        </w:rPr>
        <w:t xml:space="preserve">have a </w:t>
      </w:r>
      <w:r w:rsidRPr="0058409D">
        <w:rPr>
          <w:rFonts w:ascii="Cambria" w:hAnsi="Cambria"/>
        </w:rPr>
        <w:t>focus on local food (Apr 3-5)</w:t>
      </w:r>
    </w:p>
    <w:p w14:paraId="71FAEE87" w14:textId="4FF0F97A" w:rsidR="003602CA" w:rsidRPr="0058409D" w:rsidRDefault="003602CA" w:rsidP="003602CA">
      <w:pPr>
        <w:pStyle w:val="ListParagraph"/>
        <w:numPr>
          <w:ilvl w:val="2"/>
          <w:numId w:val="5"/>
        </w:numPr>
        <w:rPr>
          <w:rFonts w:ascii="Cambria" w:hAnsi="Cambria"/>
        </w:rPr>
      </w:pPr>
      <w:r w:rsidRPr="0058409D">
        <w:rPr>
          <w:rFonts w:ascii="Cambria" w:hAnsi="Cambria"/>
        </w:rPr>
        <w:t xml:space="preserve">Enthusiasm among </w:t>
      </w:r>
      <w:r w:rsidR="00ED6343" w:rsidRPr="0058409D">
        <w:rPr>
          <w:rFonts w:ascii="Cambria" w:hAnsi="Cambria"/>
        </w:rPr>
        <w:t xml:space="preserve">NC-1198 </w:t>
      </w:r>
      <w:r w:rsidRPr="0058409D">
        <w:rPr>
          <w:rFonts w:ascii="Cambria" w:hAnsi="Cambria"/>
        </w:rPr>
        <w:t>group in assembling an AOTM panel</w:t>
      </w:r>
    </w:p>
    <w:p w14:paraId="274929BA" w14:textId="77777777" w:rsidR="003602CA" w:rsidRPr="0058409D" w:rsidRDefault="003602CA" w:rsidP="003602CA">
      <w:pPr>
        <w:rPr>
          <w:rFonts w:ascii="Cambria" w:hAnsi="Cambria"/>
        </w:rPr>
      </w:pPr>
    </w:p>
    <w:p w14:paraId="4150B73A" w14:textId="0D022CEF" w:rsidR="003602CA" w:rsidRPr="0058409D" w:rsidRDefault="003602CA" w:rsidP="003602CA">
      <w:pPr>
        <w:rPr>
          <w:rFonts w:ascii="Cambria" w:hAnsi="Cambria"/>
        </w:rPr>
      </w:pPr>
      <w:r w:rsidRPr="0058409D">
        <w:rPr>
          <w:rFonts w:ascii="Cambria" w:hAnsi="Cambria"/>
        </w:rPr>
        <w:t xml:space="preserve">Phil Howard </w:t>
      </w:r>
    </w:p>
    <w:p w14:paraId="50920622" w14:textId="7A5E8D5D" w:rsidR="003602CA" w:rsidRPr="0058409D" w:rsidRDefault="003602CA" w:rsidP="003602CA">
      <w:pPr>
        <w:pStyle w:val="ListParagraph"/>
        <w:numPr>
          <w:ilvl w:val="0"/>
          <w:numId w:val="5"/>
        </w:numPr>
        <w:rPr>
          <w:rFonts w:ascii="Cambria" w:hAnsi="Cambria"/>
        </w:rPr>
      </w:pPr>
      <w:r w:rsidRPr="0058409D">
        <w:rPr>
          <w:rFonts w:ascii="Cambria" w:hAnsi="Cambria"/>
        </w:rPr>
        <w:t>New website: philhoward.net</w:t>
      </w:r>
    </w:p>
    <w:p w14:paraId="3543F4DF" w14:textId="42A011CD" w:rsidR="003602CA" w:rsidRPr="0058409D" w:rsidRDefault="003602CA" w:rsidP="003602CA">
      <w:pPr>
        <w:pStyle w:val="ListParagraph"/>
        <w:numPr>
          <w:ilvl w:val="0"/>
          <w:numId w:val="5"/>
        </w:numPr>
        <w:rPr>
          <w:rFonts w:ascii="Cambria" w:hAnsi="Cambria"/>
        </w:rPr>
      </w:pPr>
      <w:r w:rsidRPr="0058409D">
        <w:rPr>
          <w:rFonts w:ascii="Cambria" w:hAnsi="Cambria"/>
        </w:rPr>
        <w:t>New paper on uniformity in grain production</w:t>
      </w:r>
    </w:p>
    <w:p w14:paraId="01A218DA" w14:textId="4D18EC9C" w:rsidR="003602CA" w:rsidRPr="0058409D" w:rsidRDefault="003602CA" w:rsidP="003602CA">
      <w:pPr>
        <w:pStyle w:val="ListParagraph"/>
        <w:numPr>
          <w:ilvl w:val="0"/>
          <w:numId w:val="5"/>
        </w:numPr>
        <w:rPr>
          <w:rFonts w:ascii="Cambria" w:hAnsi="Cambria"/>
        </w:rPr>
      </w:pPr>
      <w:r w:rsidRPr="0058409D">
        <w:rPr>
          <w:rFonts w:ascii="Cambria" w:hAnsi="Cambria"/>
        </w:rPr>
        <w:t>Recently returned from Rome, new report “Too Big to Feed”</w:t>
      </w:r>
    </w:p>
    <w:p w14:paraId="2D46A9F0" w14:textId="77777777" w:rsidR="00725306" w:rsidRPr="00725306" w:rsidRDefault="00725306" w:rsidP="00725306">
      <w:pPr>
        <w:pStyle w:val="ListParagraph"/>
        <w:numPr>
          <w:ilvl w:val="0"/>
          <w:numId w:val="5"/>
        </w:numPr>
        <w:rPr>
          <w:rFonts w:ascii="Verdana" w:eastAsia="Times New Roman" w:hAnsi="Verdana"/>
          <w:color w:val="000000"/>
          <w:sz w:val="20"/>
          <w:szCs w:val="20"/>
        </w:rPr>
      </w:pPr>
      <w:hyperlink r:id="rId7" w:history="1">
        <w:r w:rsidRPr="00725306">
          <w:rPr>
            <w:rStyle w:val="Hyperlink"/>
            <w:rFonts w:ascii="Verdana" w:eastAsia="Times New Roman" w:hAnsi="Verdana"/>
            <w:sz w:val="20"/>
            <w:szCs w:val="20"/>
          </w:rPr>
          <w:t>http://www.ipes-food.org</w:t>
        </w:r>
      </w:hyperlink>
    </w:p>
    <w:p w14:paraId="0AF22D57" w14:textId="77777777" w:rsidR="00725306" w:rsidRPr="00725306" w:rsidRDefault="00725306" w:rsidP="00725306">
      <w:pPr>
        <w:pStyle w:val="ListParagraph"/>
        <w:numPr>
          <w:ilvl w:val="0"/>
          <w:numId w:val="5"/>
        </w:numPr>
        <w:rPr>
          <w:rFonts w:ascii="Verdana" w:eastAsia="Times New Roman" w:hAnsi="Verdana"/>
          <w:color w:val="000000"/>
          <w:sz w:val="20"/>
          <w:szCs w:val="20"/>
        </w:rPr>
      </w:pPr>
    </w:p>
    <w:p w14:paraId="07C20B38" w14:textId="5C357720" w:rsidR="00725306" w:rsidRPr="00725306" w:rsidRDefault="00725306" w:rsidP="00725306">
      <w:pPr>
        <w:pStyle w:val="ListParagraph"/>
        <w:numPr>
          <w:ilvl w:val="0"/>
          <w:numId w:val="5"/>
        </w:numPr>
        <w:rPr>
          <w:rFonts w:ascii="Verdana" w:eastAsia="Times New Roman" w:hAnsi="Verdana"/>
          <w:color w:val="000000"/>
          <w:sz w:val="20"/>
          <w:szCs w:val="20"/>
        </w:rPr>
      </w:pPr>
      <w:r w:rsidRPr="00725306">
        <w:rPr>
          <w:rFonts w:ascii="Verdana" w:eastAsia="Times New Roman" w:hAnsi="Verdana"/>
          <w:color w:val="000000"/>
          <w:sz w:val="20"/>
          <w:szCs w:val="20"/>
        </w:rPr>
        <w:t>report on Michigan hops and barley supply chains for c</w:t>
      </w:r>
      <w:r>
        <w:rPr>
          <w:rFonts w:ascii="Verdana" w:eastAsia="Times New Roman" w:hAnsi="Verdana"/>
          <w:color w:val="000000"/>
          <w:sz w:val="20"/>
          <w:szCs w:val="20"/>
        </w:rPr>
        <w:t>raft beer to be completed soon.</w:t>
      </w:r>
      <w:bookmarkStart w:id="0" w:name="_GoBack"/>
      <w:bookmarkEnd w:id="0"/>
    </w:p>
    <w:p w14:paraId="5A037926" w14:textId="77777777" w:rsidR="003602CA" w:rsidRPr="0058409D" w:rsidRDefault="003602CA" w:rsidP="003602CA">
      <w:pPr>
        <w:rPr>
          <w:rFonts w:ascii="Cambria" w:hAnsi="Cambria"/>
        </w:rPr>
      </w:pPr>
    </w:p>
    <w:p w14:paraId="0CE59326" w14:textId="3D66AE52" w:rsidR="003602CA" w:rsidRPr="0058409D" w:rsidRDefault="00E66604" w:rsidP="003602CA">
      <w:pPr>
        <w:rPr>
          <w:rFonts w:ascii="Cambria" w:hAnsi="Cambria"/>
        </w:rPr>
      </w:pPr>
      <w:r w:rsidRPr="0058409D">
        <w:rPr>
          <w:rFonts w:ascii="Cambria" w:hAnsi="Cambria"/>
        </w:rPr>
        <w:t>Larry Lev</w:t>
      </w:r>
    </w:p>
    <w:p w14:paraId="5E4AC1A4" w14:textId="706FC9DE" w:rsidR="003602CA" w:rsidRPr="0058409D" w:rsidRDefault="003602CA" w:rsidP="003602CA">
      <w:pPr>
        <w:pStyle w:val="ListParagraph"/>
        <w:numPr>
          <w:ilvl w:val="0"/>
          <w:numId w:val="5"/>
        </w:numPr>
        <w:rPr>
          <w:rFonts w:ascii="Cambria" w:hAnsi="Cambria"/>
        </w:rPr>
      </w:pPr>
      <w:r w:rsidRPr="0058409D">
        <w:rPr>
          <w:rFonts w:ascii="Cambria" w:hAnsi="Cambria"/>
        </w:rPr>
        <w:t>Recently served on an AOTM external examiner</w:t>
      </w:r>
      <w:r w:rsidR="00707B80" w:rsidRPr="0058409D">
        <w:rPr>
          <w:rFonts w:ascii="Cambria" w:hAnsi="Cambria"/>
        </w:rPr>
        <w:t xml:space="preserve"> at PhD defense</w:t>
      </w:r>
      <w:r w:rsidR="00394670" w:rsidRPr="0058409D">
        <w:rPr>
          <w:rFonts w:ascii="Cambria" w:hAnsi="Cambria"/>
        </w:rPr>
        <w:t xml:space="preserve"> in Ireland</w:t>
      </w:r>
    </w:p>
    <w:p w14:paraId="1ED5DB0A" w14:textId="617CA9AB" w:rsidR="00707B80" w:rsidRPr="0058409D" w:rsidRDefault="00707B80" w:rsidP="00707B80">
      <w:pPr>
        <w:pStyle w:val="ListParagraph"/>
        <w:numPr>
          <w:ilvl w:val="1"/>
          <w:numId w:val="5"/>
        </w:numPr>
        <w:rPr>
          <w:rFonts w:ascii="Cambria" w:hAnsi="Cambria"/>
        </w:rPr>
      </w:pPr>
      <w:r w:rsidRPr="0058409D">
        <w:rPr>
          <w:rFonts w:ascii="Cambria" w:hAnsi="Cambria"/>
        </w:rPr>
        <w:t>Dissertator interviewed many producers at Country Natural Beef to inform development of Irish beef industry (</w:t>
      </w:r>
      <w:r w:rsidR="00AC05D5" w:rsidRPr="0058409D">
        <w:rPr>
          <w:rFonts w:ascii="Cambria" w:hAnsi="Cambria"/>
        </w:rPr>
        <w:t xml:space="preserve">there are </w:t>
      </w:r>
      <w:r w:rsidRPr="0058409D">
        <w:rPr>
          <w:rFonts w:ascii="Cambria" w:hAnsi="Cambria"/>
        </w:rPr>
        <w:t>100,000 beef farmers in Ireland)</w:t>
      </w:r>
    </w:p>
    <w:p w14:paraId="0D264703" w14:textId="5952EFBE" w:rsidR="00707B80" w:rsidRPr="0058409D" w:rsidRDefault="00707B80" w:rsidP="00707B80">
      <w:pPr>
        <w:pStyle w:val="ListParagraph"/>
        <w:numPr>
          <w:ilvl w:val="0"/>
          <w:numId w:val="5"/>
        </w:numPr>
        <w:rPr>
          <w:rFonts w:ascii="Cambria" w:hAnsi="Cambria"/>
        </w:rPr>
      </w:pPr>
      <w:r w:rsidRPr="0058409D">
        <w:rPr>
          <w:rFonts w:ascii="Cambria" w:hAnsi="Cambria"/>
        </w:rPr>
        <w:t>Public Policy Master’</w:t>
      </w:r>
      <w:r w:rsidR="00E14AB0" w:rsidRPr="0058409D">
        <w:rPr>
          <w:rFonts w:ascii="Cambria" w:hAnsi="Cambria"/>
        </w:rPr>
        <w:t>s student recently studied e</w:t>
      </w:r>
      <w:r w:rsidRPr="0058409D">
        <w:rPr>
          <w:rFonts w:ascii="Cambria" w:hAnsi="Cambria"/>
        </w:rPr>
        <w:t>ffects of rising minimum wage in direct-market agriculture in Oregon—producers can’t pass increased production costs to consumers, so they’re shifting their production methods, labor practices, market channels</w:t>
      </w:r>
    </w:p>
    <w:p w14:paraId="4D892FC2" w14:textId="77777777" w:rsidR="00707B80" w:rsidRPr="0058409D" w:rsidRDefault="00707B80" w:rsidP="00E14AB0">
      <w:pPr>
        <w:rPr>
          <w:rFonts w:ascii="Cambria" w:hAnsi="Cambria"/>
        </w:rPr>
      </w:pPr>
    </w:p>
    <w:p w14:paraId="45010327" w14:textId="358A41F1" w:rsidR="00E14AB0" w:rsidRPr="0058409D" w:rsidRDefault="00DE7848" w:rsidP="00E14AB0">
      <w:pPr>
        <w:rPr>
          <w:rFonts w:ascii="Cambria" w:hAnsi="Cambria"/>
        </w:rPr>
      </w:pPr>
      <w:r w:rsidRPr="0058409D">
        <w:rPr>
          <w:rFonts w:ascii="Cambria" w:hAnsi="Cambria"/>
        </w:rPr>
        <w:t>Ke</w:t>
      </w:r>
      <w:r w:rsidR="007D04CA" w:rsidRPr="0058409D">
        <w:rPr>
          <w:rFonts w:ascii="Cambria" w:hAnsi="Cambria"/>
        </w:rPr>
        <w:t>i</w:t>
      </w:r>
      <w:r w:rsidRPr="0058409D">
        <w:rPr>
          <w:rFonts w:ascii="Cambria" w:hAnsi="Cambria"/>
        </w:rPr>
        <w:t>ko Ta</w:t>
      </w:r>
      <w:r w:rsidR="00E14AB0" w:rsidRPr="0058409D">
        <w:rPr>
          <w:rFonts w:ascii="Cambria" w:hAnsi="Cambria"/>
        </w:rPr>
        <w:t>naka</w:t>
      </w:r>
    </w:p>
    <w:p w14:paraId="52E2C004" w14:textId="5089F1DE" w:rsidR="00E14AB0" w:rsidRPr="0058409D" w:rsidRDefault="00E14AB0" w:rsidP="00E14AB0">
      <w:pPr>
        <w:pStyle w:val="ListParagraph"/>
        <w:numPr>
          <w:ilvl w:val="0"/>
          <w:numId w:val="5"/>
        </w:numPr>
        <w:rPr>
          <w:rFonts w:ascii="Cambria" w:hAnsi="Cambria"/>
        </w:rPr>
      </w:pPr>
      <w:r w:rsidRPr="0058409D">
        <w:rPr>
          <w:rFonts w:ascii="Cambria" w:hAnsi="Cambria"/>
        </w:rPr>
        <w:t>Developing MS and PhD database on a variety of recent gra</w:t>
      </w:r>
      <w:r w:rsidR="00AC05D5" w:rsidRPr="0058409D">
        <w:rPr>
          <w:rFonts w:ascii="Cambria" w:hAnsi="Cambria"/>
        </w:rPr>
        <w:t xml:space="preserve">duate research on food hubs, </w:t>
      </w:r>
      <w:r w:rsidRPr="0058409D">
        <w:rPr>
          <w:rFonts w:ascii="Cambria" w:hAnsi="Cambria"/>
        </w:rPr>
        <w:t>supply chains</w:t>
      </w:r>
      <w:r w:rsidR="00AC05D5" w:rsidRPr="0058409D">
        <w:rPr>
          <w:rFonts w:ascii="Cambria" w:hAnsi="Cambria"/>
        </w:rPr>
        <w:t>, and related AOTM topics</w:t>
      </w:r>
    </w:p>
    <w:p w14:paraId="10DAD27D" w14:textId="77777777" w:rsidR="00E14AB0" w:rsidRPr="0058409D" w:rsidRDefault="00E14AB0" w:rsidP="00E14AB0">
      <w:pPr>
        <w:rPr>
          <w:rFonts w:ascii="Cambria" w:hAnsi="Cambria"/>
        </w:rPr>
      </w:pPr>
    </w:p>
    <w:p w14:paraId="62680D84" w14:textId="1A83DDE4" w:rsidR="00E14AB0" w:rsidRPr="0058409D" w:rsidRDefault="00E14AB0" w:rsidP="00E14AB0">
      <w:pPr>
        <w:rPr>
          <w:rFonts w:ascii="Cambria" w:hAnsi="Cambria"/>
        </w:rPr>
      </w:pPr>
      <w:r w:rsidRPr="0058409D">
        <w:rPr>
          <w:rFonts w:ascii="Cambria" w:hAnsi="Cambria"/>
        </w:rPr>
        <w:t>Michelle Miller</w:t>
      </w:r>
    </w:p>
    <w:p w14:paraId="4CDB777D" w14:textId="5AE414DB" w:rsidR="00E14AB0" w:rsidRPr="0058409D" w:rsidRDefault="00E14AB0" w:rsidP="00E14AB0">
      <w:pPr>
        <w:pStyle w:val="ListParagraph"/>
        <w:numPr>
          <w:ilvl w:val="0"/>
          <w:numId w:val="5"/>
        </w:numPr>
        <w:rPr>
          <w:rFonts w:ascii="Cambria" w:hAnsi="Cambria"/>
        </w:rPr>
      </w:pPr>
      <w:r w:rsidRPr="0058409D">
        <w:rPr>
          <w:rFonts w:ascii="Cambria" w:hAnsi="Cambria"/>
        </w:rPr>
        <w:t>Developing a paper on critical thresholds in food distribution systems</w:t>
      </w:r>
    </w:p>
    <w:p w14:paraId="7B00F5B0" w14:textId="36F03424" w:rsidR="00E14AB0" w:rsidRPr="0058409D" w:rsidRDefault="00AC05D5" w:rsidP="00E14AB0">
      <w:pPr>
        <w:pStyle w:val="ListParagraph"/>
        <w:numPr>
          <w:ilvl w:val="0"/>
          <w:numId w:val="5"/>
        </w:numPr>
        <w:rPr>
          <w:rFonts w:ascii="Cambria" w:hAnsi="Cambria"/>
        </w:rPr>
      </w:pPr>
      <w:r w:rsidRPr="0058409D">
        <w:rPr>
          <w:rFonts w:ascii="Cambria" w:hAnsi="Cambria"/>
        </w:rPr>
        <w:t xml:space="preserve">Wrapping a study on Domestic Fair Trade </w:t>
      </w:r>
    </w:p>
    <w:p w14:paraId="521144A5" w14:textId="7B833DD0" w:rsidR="00E14AB0" w:rsidRPr="0058409D" w:rsidRDefault="00E14AB0" w:rsidP="00E14AB0">
      <w:pPr>
        <w:pStyle w:val="ListParagraph"/>
        <w:numPr>
          <w:ilvl w:val="0"/>
          <w:numId w:val="5"/>
        </w:numPr>
        <w:rPr>
          <w:rFonts w:ascii="Cambria" w:hAnsi="Cambria"/>
        </w:rPr>
      </w:pPr>
      <w:r w:rsidRPr="0058409D">
        <w:rPr>
          <w:rFonts w:ascii="Cambria" w:hAnsi="Cambria"/>
        </w:rPr>
        <w:t>Sponsoring Ag and Human Values conference in June 2018 in Wisconsin, WI</w:t>
      </w:r>
    </w:p>
    <w:p w14:paraId="74E74687" w14:textId="7752BF38" w:rsidR="00E14AB0" w:rsidRPr="0058409D" w:rsidRDefault="00AC05D5" w:rsidP="00E14AB0">
      <w:pPr>
        <w:pStyle w:val="ListParagraph"/>
        <w:numPr>
          <w:ilvl w:val="0"/>
          <w:numId w:val="5"/>
        </w:numPr>
        <w:rPr>
          <w:rFonts w:ascii="Cambria" w:hAnsi="Cambria"/>
        </w:rPr>
      </w:pPr>
      <w:r w:rsidRPr="0058409D">
        <w:rPr>
          <w:rFonts w:ascii="Cambria" w:hAnsi="Cambria"/>
        </w:rPr>
        <w:t>UW-Madison</w:t>
      </w:r>
      <w:r w:rsidR="00E14AB0" w:rsidRPr="0058409D">
        <w:rPr>
          <w:rFonts w:ascii="Cambria" w:hAnsi="Cambria"/>
        </w:rPr>
        <w:t xml:space="preserve"> CIAS staff</w:t>
      </w:r>
      <w:r w:rsidRPr="0058409D">
        <w:rPr>
          <w:rFonts w:ascii="Cambria" w:hAnsi="Cambria"/>
        </w:rPr>
        <w:t xml:space="preserve"> recently drafted an article in The Washington Post—it has yet to be published </w:t>
      </w:r>
    </w:p>
    <w:p w14:paraId="633D9B9A" w14:textId="77777777" w:rsidR="00416A87" w:rsidRPr="0058409D" w:rsidRDefault="00416A87">
      <w:pPr>
        <w:rPr>
          <w:rFonts w:ascii="Cambria" w:hAnsi="Cambria"/>
        </w:rPr>
      </w:pPr>
    </w:p>
    <w:p w14:paraId="4D875177" w14:textId="46AAE1CE" w:rsidR="00416A87" w:rsidRPr="0058409D" w:rsidRDefault="00E14AB0">
      <w:pPr>
        <w:rPr>
          <w:rFonts w:ascii="Cambria" w:hAnsi="Cambria"/>
        </w:rPr>
      </w:pPr>
      <w:r w:rsidRPr="0058409D">
        <w:rPr>
          <w:rFonts w:ascii="Cambria" w:hAnsi="Cambria"/>
        </w:rPr>
        <w:t>Gail Feenstra</w:t>
      </w:r>
    </w:p>
    <w:p w14:paraId="6358DE9B" w14:textId="4775C175" w:rsidR="00AC05D5" w:rsidRPr="0058409D" w:rsidRDefault="00E14AB0" w:rsidP="00E14AB0">
      <w:pPr>
        <w:pStyle w:val="ListParagraph"/>
        <w:numPr>
          <w:ilvl w:val="0"/>
          <w:numId w:val="5"/>
        </w:numPr>
        <w:rPr>
          <w:rFonts w:ascii="Cambria" w:hAnsi="Cambria"/>
        </w:rPr>
      </w:pPr>
      <w:r w:rsidRPr="0058409D">
        <w:rPr>
          <w:rFonts w:ascii="Cambria" w:hAnsi="Cambria"/>
        </w:rPr>
        <w:t>Working on market development for small and mid-sized producers</w:t>
      </w:r>
      <w:r w:rsidR="00994B85" w:rsidRPr="0058409D">
        <w:rPr>
          <w:rFonts w:ascii="Cambria" w:hAnsi="Cambria"/>
        </w:rPr>
        <w:t xml:space="preserve"> through workshops &amp;</w:t>
      </w:r>
      <w:r w:rsidRPr="0058409D">
        <w:rPr>
          <w:rFonts w:ascii="Cambria" w:hAnsi="Cambria"/>
        </w:rPr>
        <w:t xml:space="preserve"> mix</w:t>
      </w:r>
      <w:r w:rsidR="00AC05D5" w:rsidRPr="0058409D">
        <w:rPr>
          <w:rFonts w:ascii="Cambria" w:hAnsi="Cambria"/>
        </w:rPr>
        <w:t>ers</w:t>
      </w:r>
    </w:p>
    <w:p w14:paraId="5B4D18FF" w14:textId="7F9B4E75" w:rsidR="00977032" w:rsidRPr="0058409D" w:rsidRDefault="00994B85" w:rsidP="00994B85">
      <w:pPr>
        <w:pStyle w:val="ListParagraph"/>
        <w:numPr>
          <w:ilvl w:val="0"/>
          <w:numId w:val="5"/>
        </w:numPr>
        <w:rPr>
          <w:rFonts w:ascii="Cambria" w:hAnsi="Cambria"/>
        </w:rPr>
      </w:pPr>
      <w:r w:rsidRPr="0058409D">
        <w:rPr>
          <w:rFonts w:ascii="Cambria" w:hAnsi="Cambria"/>
        </w:rPr>
        <w:t>Also developing a new crop—</w:t>
      </w:r>
      <w:r w:rsidR="00E14AB0" w:rsidRPr="0058409D">
        <w:rPr>
          <w:rFonts w:ascii="Cambria" w:hAnsi="Cambria"/>
        </w:rPr>
        <w:t>“moringa”</w:t>
      </w:r>
      <w:r w:rsidR="007D04CA" w:rsidRPr="0058409D">
        <w:rPr>
          <w:rFonts w:ascii="Cambria" w:hAnsi="Cambria"/>
        </w:rPr>
        <w:t>—</w:t>
      </w:r>
      <w:r w:rsidRPr="0058409D">
        <w:rPr>
          <w:rFonts w:ascii="Cambria" w:hAnsi="Cambria"/>
        </w:rPr>
        <w:t>a “</w:t>
      </w:r>
      <w:r w:rsidR="007D04CA" w:rsidRPr="0058409D">
        <w:rPr>
          <w:rFonts w:ascii="Cambria" w:hAnsi="Cambria"/>
        </w:rPr>
        <w:t>super food</w:t>
      </w:r>
      <w:r w:rsidRPr="0058409D">
        <w:rPr>
          <w:rFonts w:ascii="Cambria" w:hAnsi="Cambria"/>
        </w:rPr>
        <w:t>”</w:t>
      </w:r>
      <w:r w:rsidR="007D04CA" w:rsidRPr="0058409D">
        <w:rPr>
          <w:rFonts w:ascii="Cambria" w:hAnsi="Cambria"/>
        </w:rPr>
        <w:t xml:space="preserve"> originating from India, they </w:t>
      </w:r>
      <w:r w:rsidRPr="0058409D">
        <w:rPr>
          <w:rFonts w:ascii="Cambria" w:hAnsi="Cambria"/>
        </w:rPr>
        <w:t>hope to market this product in a dried form as well</w:t>
      </w:r>
    </w:p>
    <w:p w14:paraId="4FEC6796" w14:textId="15AA30DA" w:rsidR="007D04CA" w:rsidRPr="0058409D" w:rsidRDefault="007D04CA" w:rsidP="00E14AB0">
      <w:pPr>
        <w:pStyle w:val="ListParagraph"/>
        <w:numPr>
          <w:ilvl w:val="0"/>
          <w:numId w:val="5"/>
        </w:numPr>
        <w:rPr>
          <w:rFonts w:ascii="Cambria" w:hAnsi="Cambria"/>
        </w:rPr>
      </w:pPr>
      <w:r w:rsidRPr="0058409D">
        <w:rPr>
          <w:rFonts w:ascii="Cambria" w:hAnsi="Cambria"/>
        </w:rPr>
        <w:t>Also working on urban agriculture, especially that related to youth development</w:t>
      </w:r>
    </w:p>
    <w:p w14:paraId="31011300" w14:textId="07BC45AD" w:rsidR="007D04CA" w:rsidRPr="0058409D" w:rsidRDefault="00994B85" w:rsidP="00E14AB0">
      <w:pPr>
        <w:pStyle w:val="ListParagraph"/>
        <w:numPr>
          <w:ilvl w:val="0"/>
          <w:numId w:val="5"/>
        </w:numPr>
        <w:rPr>
          <w:rFonts w:ascii="Cambria" w:hAnsi="Cambria"/>
        </w:rPr>
      </w:pPr>
      <w:r w:rsidRPr="0058409D">
        <w:rPr>
          <w:rFonts w:ascii="Cambria" w:hAnsi="Cambria"/>
        </w:rPr>
        <w:t>Recently completed s</w:t>
      </w:r>
      <w:r w:rsidR="007D04CA" w:rsidRPr="0058409D">
        <w:rPr>
          <w:rFonts w:ascii="Cambria" w:hAnsi="Cambria"/>
        </w:rPr>
        <w:t>tudy on 10 food policy councils in California—articles forthcoming</w:t>
      </w:r>
    </w:p>
    <w:p w14:paraId="3254977B" w14:textId="44F1DFDE" w:rsidR="007D04CA" w:rsidRPr="0058409D" w:rsidRDefault="00860F44" w:rsidP="00E14AB0">
      <w:pPr>
        <w:pStyle w:val="ListParagraph"/>
        <w:numPr>
          <w:ilvl w:val="0"/>
          <w:numId w:val="5"/>
        </w:numPr>
        <w:rPr>
          <w:rFonts w:ascii="Cambria" w:hAnsi="Cambria"/>
        </w:rPr>
      </w:pPr>
      <w:r w:rsidRPr="0058409D">
        <w:rPr>
          <w:rFonts w:ascii="Cambria" w:hAnsi="Cambria"/>
        </w:rPr>
        <w:t>Building capacity to incorporate racial and social justice issues into programming Ag Su</w:t>
      </w:r>
      <w:r w:rsidR="00D63146" w:rsidRPr="0058409D">
        <w:rPr>
          <w:rFonts w:ascii="Cambria" w:hAnsi="Cambria"/>
        </w:rPr>
        <w:t>stainability Institute and SARE</w:t>
      </w:r>
      <w:r w:rsidRPr="0058409D">
        <w:rPr>
          <w:rFonts w:ascii="Cambria" w:hAnsi="Cambria"/>
        </w:rPr>
        <w:t>P, and starting at ground zero</w:t>
      </w:r>
    </w:p>
    <w:p w14:paraId="0E261FFE" w14:textId="65CA6FB4" w:rsidR="00D63146" w:rsidRPr="0058409D" w:rsidRDefault="00D63146" w:rsidP="00E14AB0">
      <w:pPr>
        <w:pStyle w:val="ListParagraph"/>
        <w:numPr>
          <w:ilvl w:val="0"/>
          <w:numId w:val="5"/>
        </w:numPr>
        <w:rPr>
          <w:rFonts w:ascii="Cambria" w:hAnsi="Cambria"/>
        </w:rPr>
      </w:pPr>
      <w:r w:rsidRPr="0058409D">
        <w:rPr>
          <w:rFonts w:ascii="Cambria" w:hAnsi="Cambria"/>
        </w:rPr>
        <w:t>ucop.edu - Global Food Initiative -  new UC initiative started by Office of the President</w:t>
      </w:r>
      <w:r w:rsidR="00FD1310" w:rsidRPr="0058409D">
        <w:rPr>
          <w:rFonts w:ascii="Cambria" w:hAnsi="Cambria"/>
        </w:rPr>
        <w:t xml:space="preserve"> – funding some GMO research, but also funding a lot of small scale and sustainable ag</w:t>
      </w:r>
    </w:p>
    <w:p w14:paraId="47BAD6AC" w14:textId="77777777" w:rsidR="00FD1310" w:rsidRPr="0058409D" w:rsidRDefault="00FD1310" w:rsidP="00FD1310">
      <w:pPr>
        <w:rPr>
          <w:rFonts w:ascii="Cambria" w:hAnsi="Cambria"/>
        </w:rPr>
      </w:pPr>
    </w:p>
    <w:p w14:paraId="3926D230" w14:textId="1DF176BA" w:rsidR="00FD1310" w:rsidRPr="0058409D" w:rsidRDefault="00FD1310" w:rsidP="00FD1310">
      <w:pPr>
        <w:rPr>
          <w:rFonts w:ascii="Cambria" w:hAnsi="Cambria"/>
        </w:rPr>
      </w:pPr>
      <w:r w:rsidRPr="0058409D">
        <w:rPr>
          <w:rFonts w:ascii="Cambria" w:hAnsi="Cambria"/>
        </w:rPr>
        <w:t>Kate Clancy</w:t>
      </w:r>
    </w:p>
    <w:p w14:paraId="215A3D61" w14:textId="70B08CE5" w:rsidR="00FD1310" w:rsidRPr="0058409D" w:rsidRDefault="00994B85" w:rsidP="00FD1310">
      <w:pPr>
        <w:pStyle w:val="ListParagraph"/>
        <w:numPr>
          <w:ilvl w:val="0"/>
          <w:numId w:val="5"/>
        </w:numPr>
        <w:rPr>
          <w:rFonts w:ascii="Cambria" w:hAnsi="Cambria"/>
        </w:rPr>
      </w:pPr>
      <w:r w:rsidRPr="0058409D">
        <w:rPr>
          <w:rFonts w:ascii="Cambria" w:hAnsi="Cambria"/>
        </w:rPr>
        <w:t xml:space="preserve">AFRI </w:t>
      </w:r>
      <w:r w:rsidR="00FD1310" w:rsidRPr="0058409D">
        <w:rPr>
          <w:rFonts w:ascii="Cambria" w:hAnsi="Cambria"/>
        </w:rPr>
        <w:t>EFSNE (Enhancing Food Secu</w:t>
      </w:r>
      <w:r w:rsidRPr="0058409D">
        <w:rPr>
          <w:rFonts w:ascii="Cambria" w:hAnsi="Cambria"/>
        </w:rPr>
        <w:t>rity in the Northeast) Project wrapping u</w:t>
      </w:r>
      <w:r w:rsidR="00FD1310" w:rsidRPr="0058409D">
        <w:rPr>
          <w:rFonts w:ascii="Cambria" w:hAnsi="Cambria"/>
        </w:rPr>
        <w:t>p after 7 years</w:t>
      </w:r>
    </w:p>
    <w:p w14:paraId="1D4673CB" w14:textId="2EC45108" w:rsidR="00FD1310" w:rsidRPr="0058409D" w:rsidRDefault="00FD1310" w:rsidP="00FD1310">
      <w:pPr>
        <w:pStyle w:val="ListParagraph"/>
        <w:numPr>
          <w:ilvl w:val="1"/>
          <w:numId w:val="5"/>
        </w:numPr>
        <w:rPr>
          <w:rFonts w:ascii="Cambria" w:hAnsi="Cambria"/>
        </w:rPr>
      </w:pPr>
      <w:r w:rsidRPr="0058409D">
        <w:rPr>
          <w:rFonts w:ascii="Cambria" w:hAnsi="Cambria"/>
        </w:rPr>
        <w:t>Highly interdisciplinary project</w:t>
      </w:r>
    </w:p>
    <w:p w14:paraId="32D4F4E9" w14:textId="1B9AAA75" w:rsidR="00FD1310" w:rsidRPr="0058409D" w:rsidRDefault="00FD1310" w:rsidP="00FD1310">
      <w:pPr>
        <w:pStyle w:val="ListParagraph"/>
        <w:numPr>
          <w:ilvl w:val="1"/>
          <w:numId w:val="5"/>
        </w:numPr>
        <w:rPr>
          <w:rFonts w:ascii="Cambria" w:hAnsi="Cambria"/>
        </w:rPr>
      </w:pPr>
      <w:r w:rsidRPr="0058409D">
        <w:rPr>
          <w:rFonts w:ascii="Cambria" w:hAnsi="Cambria"/>
        </w:rPr>
        <w:t>15 papers in the works</w:t>
      </w:r>
    </w:p>
    <w:p w14:paraId="3C657733" w14:textId="6DF30C02" w:rsidR="00FD1310" w:rsidRPr="0058409D" w:rsidRDefault="00FD1310" w:rsidP="00FD1310">
      <w:pPr>
        <w:pStyle w:val="ListParagraph"/>
        <w:numPr>
          <w:ilvl w:val="2"/>
          <w:numId w:val="5"/>
        </w:numPr>
        <w:rPr>
          <w:rFonts w:ascii="Cambria" w:hAnsi="Cambria"/>
        </w:rPr>
      </w:pPr>
      <w:r w:rsidRPr="0058409D">
        <w:rPr>
          <w:rFonts w:ascii="Cambria" w:hAnsi="Cambria"/>
        </w:rPr>
        <w:t>Most to be published in RAFS and JAFSCD (Renewable Foods Systems, Journal of Agriculture, Food Security, and Community Development)</w:t>
      </w:r>
    </w:p>
    <w:p w14:paraId="0FF8D1B8" w14:textId="40A8D84A" w:rsidR="00FD1310" w:rsidRPr="0058409D" w:rsidRDefault="00FD1310" w:rsidP="00FD1310">
      <w:pPr>
        <w:pStyle w:val="ListParagraph"/>
        <w:numPr>
          <w:ilvl w:val="0"/>
          <w:numId w:val="5"/>
        </w:numPr>
        <w:rPr>
          <w:rFonts w:ascii="Cambria" w:hAnsi="Cambria"/>
        </w:rPr>
      </w:pPr>
      <w:r w:rsidRPr="0058409D">
        <w:rPr>
          <w:rFonts w:ascii="Cambria" w:hAnsi="Cambria"/>
        </w:rPr>
        <w:t>Working with Jen Oughton at University of Washington to develop a new food systems undergraduate program in food systems</w:t>
      </w:r>
    </w:p>
    <w:p w14:paraId="1D4023C4" w14:textId="15B5052C" w:rsidR="00FD1310" w:rsidRPr="0058409D" w:rsidRDefault="00FD1310" w:rsidP="00FD1310">
      <w:pPr>
        <w:pStyle w:val="ListParagraph"/>
        <w:numPr>
          <w:ilvl w:val="1"/>
          <w:numId w:val="5"/>
        </w:numPr>
        <w:rPr>
          <w:rFonts w:ascii="Cambria" w:hAnsi="Cambria"/>
        </w:rPr>
      </w:pPr>
      <w:r w:rsidRPr="0058409D">
        <w:rPr>
          <w:rFonts w:ascii="Cambria" w:hAnsi="Cambria"/>
        </w:rPr>
        <w:t>Has researched programs at VT, NH, and other places to inform development of this program</w:t>
      </w:r>
    </w:p>
    <w:p w14:paraId="287E70AA" w14:textId="401A2CF2" w:rsidR="00FD1310" w:rsidRPr="0058409D" w:rsidRDefault="00FD1310" w:rsidP="00FD1310">
      <w:pPr>
        <w:pStyle w:val="ListParagraph"/>
        <w:numPr>
          <w:ilvl w:val="0"/>
          <w:numId w:val="5"/>
        </w:numPr>
        <w:rPr>
          <w:rFonts w:ascii="Cambria" w:hAnsi="Cambria"/>
        </w:rPr>
      </w:pPr>
      <w:r w:rsidRPr="0058409D">
        <w:rPr>
          <w:rFonts w:ascii="Cambria" w:hAnsi="Cambria"/>
        </w:rPr>
        <w:t>Bloomberg School of Public Health received massive funding from Bloomberg foundation for five initiative</w:t>
      </w:r>
      <w:r w:rsidR="00994B85" w:rsidRPr="0058409D">
        <w:rPr>
          <w:rFonts w:ascii="Cambria" w:hAnsi="Cambria"/>
        </w:rPr>
        <w:t>s</w:t>
      </w:r>
    </w:p>
    <w:p w14:paraId="4A2B23DF" w14:textId="3F9D26B4" w:rsidR="00FD1310" w:rsidRPr="0058409D" w:rsidRDefault="00E021BD" w:rsidP="00FD1310">
      <w:pPr>
        <w:pStyle w:val="ListParagraph"/>
        <w:numPr>
          <w:ilvl w:val="0"/>
          <w:numId w:val="5"/>
        </w:numPr>
        <w:rPr>
          <w:rFonts w:ascii="Cambria" w:hAnsi="Cambria"/>
        </w:rPr>
      </w:pPr>
      <w:r w:rsidRPr="0058409D">
        <w:rPr>
          <w:rFonts w:ascii="Cambria" w:hAnsi="Cambria"/>
        </w:rPr>
        <w:t>APLU report released in May 2017 – read this report</w:t>
      </w:r>
      <w:r w:rsidR="00994B85" w:rsidRPr="0058409D">
        <w:rPr>
          <w:rFonts w:ascii="Cambria" w:hAnsi="Cambria"/>
        </w:rPr>
        <w:t>!</w:t>
      </w:r>
      <w:r w:rsidRPr="0058409D">
        <w:rPr>
          <w:rFonts w:ascii="Cambria" w:hAnsi="Cambria"/>
        </w:rPr>
        <w:t xml:space="preserve"> – INFAS decided to infiltrate</w:t>
      </w:r>
      <w:r w:rsidR="00994B85" w:rsidRPr="0058409D">
        <w:rPr>
          <w:rFonts w:ascii="Cambria" w:hAnsi="Cambria"/>
        </w:rPr>
        <w:t xml:space="preserve"> and really helped shape it</w:t>
      </w:r>
    </w:p>
    <w:p w14:paraId="1156814A" w14:textId="309E4525" w:rsidR="00E021BD" w:rsidRPr="0058409D" w:rsidRDefault="00994B85" w:rsidP="00E021BD">
      <w:pPr>
        <w:pStyle w:val="ListParagraph"/>
        <w:numPr>
          <w:ilvl w:val="1"/>
          <w:numId w:val="5"/>
        </w:numPr>
        <w:rPr>
          <w:rFonts w:ascii="Cambria" w:hAnsi="Cambria"/>
        </w:rPr>
      </w:pPr>
      <w:r w:rsidRPr="0058409D">
        <w:rPr>
          <w:rFonts w:ascii="Cambria" w:hAnsi="Cambria"/>
        </w:rPr>
        <w:t>The e</w:t>
      </w:r>
      <w:r w:rsidR="00E021BD" w:rsidRPr="0058409D">
        <w:rPr>
          <w:rFonts w:ascii="Cambria" w:hAnsi="Cambria"/>
        </w:rPr>
        <w:t>ntire report is on systems and transformative research</w:t>
      </w:r>
    </w:p>
    <w:p w14:paraId="2E9E93DE" w14:textId="7F7DD81A" w:rsidR="00E021BD" w:rsidRPr="0058409D" w:rsidRDefault="00EC0132" w:rsidP="00E021BD">
      <w:pPr>
        <w:pStyle w:val="ListParagraph"/>
        <w:ind w:left="1440"/>
        <w:rPr>
          <w:rFonts w:ascii="Cambria" w:hAnsi="Cambria"/>
        </w:rPr>
      </w:pPr>
      <w:hyperlink r:id="rId8" w:history="1">
        <w:r w:rsidR="00E021BD" w:rsidRPr="0058409D">
          <w:rPr>
            <w:rStyle w:val="Hyperlink"/>
            <w:rFonts w:ascii="Cambria" w:hAnsi="Cambria"/>
          </w:rPr>
          <w:t>http://www.aplu.org/projects-and-initiatives/international-programs/challenge-of-change/institutional-transformation.html</w:t>
        </w:r>
      </w:hyperlink>
    </w:p>
    <w:p w14:paraId="4D13A9F9" w14:textId="44A6E5E5" w:rsidR="00E021BD" w:rsidRPr="0058409D" w:rsidRDefault="00E021BD" w:rsidP="00E021BD">
      <w:pPr>
        <w:rPr>
          <w:rFonts w:ascii="Cambria" w:hAnsi="Cambria"/>
        </w:rPr>
      </w:pPr>
      <w:r w:rsidRPr="0058409D">
        <w:rPr>
          <w:rFonts w:ascii="Cambria" w:hAnsi="Cambria"/>
        </w:rPr>
        <w:br/>
        <w:t>Christy</w:t>
      </w:r>
      <w:r w:rsidR="000F4808" w:rsidRPr="0058409D">
        <w:rPr>
          <w:rFonts w:ascii="Cambria" w:hAnsi="Cambria"/>
        </w:rPr>
        <w:t xml:space="preserve"> Anderson B</w:t>
      </w:r>
      <w:r w:rsidR="00435B15" w:rsidRPr="0058409D">
        <w:rPr>
          <w:rFonts w:ascii="Cambria" w:hAnsi="Cambria"/>
        </w:rPr>
        <w:t>r</w:t>
      </w:r>
      <w:r w:rsidR="000F4808" w:rsidRPr="0058409D">
        <w:rPr>
          <w:rFonts w:ascii="Cambria" w:hAnsi="Cambria"/>
        </w:rPr>
        <w:t>ekken</w:t>
      </w:r>
    </w:p>
    <w:p w14:paraId="6B965F9C" w14:textId="7ECAFF27" w:rsidR="00E021BD" w:rsidRPr="0058409D" w:rsidRDefault="00E021BD" w:rsidP="00E021BD">
      <w:pPr>
        <w:pStyle w:val="ListParagraph"/>
        <w:numPr>
          <w:ilvl w:val="0"/>
          <w:numId w:val="5"/>
        </w:numPr>
        <w:rPr>
          <w:rFonts w:ascii="Cambria" w:hAnsi="Cambria"/>
        </w:rPr>
      </w:pPr>
      <w:r w:rsidRPr="0058409D">
        <w:rPr>
          <w:rFonts w:ascii="Cambria" w:hAnsi="Cambria"/>
        </w:rPr>
        <w:t>Working on some publications</w:t>
      </w:r>
    </w:p>
    <w:p w14:paraId="15B1B199" w14:textId="574C251A" w:rsidR="00E021BD" w:rsidRPr="0058409D" w:rsidRDefault="00E021BD" w:rsidP="00E021BD">
      <w:pPr>
        <w:pStyle w:val="ListParagraph"/>
        <w:numPr>
          <w:ilvl w:val="1"/>
          <w:numId w:val="5"/>
        </w:numPr>
        <w:rPr>
          <w:rFonts w:ascii="Cambria" w:hAnsi="Cambria"/>
        </w:rPr>
      </w:pPr>
      <w:r w:rsidRPr="0058409D">
        <w:rPr>
          <w:rFonts w:ascii="Cambria" w:hAnsi="Cambria"/>
        </w:rPr>
        <w:t>Regional food markets in rural areas as an appropriate economic development strategy</w:t>
      </w:r>
    </w:p>
    <w:p w14:paraId="1F3837C8" w14:textId="35931ED2" w:rsidR="00E021BD" w:rsidRPr="0058409D" w:rsidRDefault="00E021BD" w:rsidP="00E021BD">
      <w:pPr>
        <w:pStyle w:val="ListParagraph"/>
        <w:numPr>
          <w:ilvl w:val="1"/>
          <w:numId w:val="5"/>
        </w:numPr>
        <w:rPr>
          <w:rFonts w:ascii="Cambria" w:hAnsi="Cambria"/>
        </w:rPr>
      </w:pPr>
      <w:r w:rsidRPr="0058409D">
        <w:rPr>
          <w:rFonts w:ascii="Cambria" w:hAnsi="Cambria"/>
        </w:rPr>
        <w:t>Impact of Oregon’s small scale marketing bill</w:t>
      </w:r>
    </w:p>
    <w:p w14:paraId="1A796CA2" w14:textId="75D01088" w:rsidR="00F72AEA" w:rsidRPr="0058409D" w:rsidRDefault="00F72AEA" w:rsidP="00E021BD">
      <w:pPr>
        <w:pStyle w:val="ListParagraph"/>
        <w:numPr>
          <w:ilvl w:val="1"/>
          <w:numId w:val="5"/>
        </w:numPr>
        <w:rPr>
          <w:rFonts w:ascii="Cambria" w:hAnsi="Cambria"/>
        </w:rPr>
      </w:pPr>
      <w:r w:rsidRPr="0058409D">
        <w:rPr>
          <w:rFonts w:ascii="Cambria" w:hAnsi="Cambria"/>
        </w:rPr>
        <w:t>Agricultural land succession and keeping land in ag as farmers age</w:t>
      </w:r>
    </w:p>
    <w:p w14:paraId="4F154A2A" w14:textId="4ECC8A1D" w:rsidR="00E021BD" w:rsidRPr="0058409D" w:rsidRDefault="00F72AEA" w:rsidP="00A4451B">
      <w:pPr>
        <w:pStyle w:val="ListParagraph"/>
        <w:numPr>
          <w:ilvl w:val="1"/>
          <w:numId w:val="5"/>
        </w:numPr>
        <w:rPr>
          <w:rFonts w:ascii="Cambria" w:hAnsi="Cambria"/>
        </w:rPr>
      </w:pPr>
      <w:r w:rsidRPr="0058409D">
        <w:rPr>
          <w:rFonts w:ascii="Cambria" w:hAnsi="Cambria"/>
        </w:rPr>
        <w:t>Took over food systems course at OSU</w:t>
      </w:r>
      <w:r w:rsidR="00710C91" w:rsidRPr="0058409D">
        <w:rPr>
          <w:rFonts w:ascii="Cambria" w:hAnsi="Cambria"/>
        </w:rPr>
        <w:t>, now includes an e-campus version with an open version of systems thinking and food systems</w:t>
      </w:r>
      <w:r w:rsidR="000F4808" w:rsidRPr="0058409D">
        <w:rPr>
          <w:rFonts w:ascii="Cambria" w:hAnsi="Cambria"/>
        </w:rPr>
        <w:br/>
      </w:r>
    </w:p>
    <w:p w14:paraId="32726FB0" w14:textId="320E9297" w:rsidR="00A4451B" w:rsidRPr="0058409D" w:rsidRDefault="00A4451B" w:rsidP="00A4451B">
      <w:pPr>
        <w:rPr>
          <w:rFonts w:ascii="Cambria" w:hAnsi="Cambria"/>
        </w:rPr>
      </w:pPr>
      <w:r w:rsidRPr="0058409D">
        <w:rPr>
          <w:rFonts w:ascii="Cambria" w:hAnsi="Cambria"/>
        </w:rPr>
        <w:t>Rob King</w:t>
      </w:r>
    </w:p>
    <w:p w14:paraId="6B3381FC" w14:textId="213A7191" w:rsidR="00A4451B" w:rsidRPr="0058409D" w:rsidRDefault="00A4451B" w:rsidP="00A4451B">
      <w:pPr>
        <w:pStyle w:val="ListParagraph"/>
        <w:numPr>
          <w:ilvl w:val="0"/>
          <w:numId w:val="5"/>
        </w:numPr>
        <w:rPr>
          <w:rFonts w:ascii="Cambria" w:hAnsi="Cambria"/>
        </w:rPr>
      </w:pPr>
      <w:r w:rsidRPr="0058409D">
        <w:rPr>
          <w:rFonts w:ascii="Cambria" w:hAnsi="Cambria"/>
        </w:rPr>
        <w:t>Will be teaching Christy’s course in Oregon</w:t>
      </w:r>
    </w:p>
    <w:p w14:paraId="6B907DE4" w14:textId="1F914953" w:rsidR="00A4451B" w:rsidRPr="0058409D" w:rsidRDefault="00A4451B" w:rsidP="00A4451B">
      <w:pPr>
        <w:pStyle w:val="ListParagraph"/>
        <w:numPr>
          <w:ilvl w:val="0"/>
          <w:numId w:val="5"/>
        </w:numPr>
        <w:rPr>
          <w:rFonts w:ascii="Cambria" w:hAnsi="Cambria"/>
        </w:rPr>
      </w:pPr>
      <w:r w:rsidRPr="0058409D">
        <w:rPr>
          <w:rFonts w:ascii="Cambria" w:hAnsi="Cambria"/>
        </w:rPr>
        <w:t>Released some new papers on economics of organics, possibly in Choices</w:t>
      </w:r>
    </w:p>
    <w:p w14:paraId="5A238424" w14:textId="31FFB3B2" w:rsidR="00A4451B" w:rsidRPr="0058409D" w:rsidRDefault="00A4451B" w:rsidP="00A4451B">
      <w:pPr>
        <w:pStyle w:val="ListParagraph"/>
        <w:numPr>
          <w:ilvl w:val="0"/>
          <w:numId w:val="5"/>
        </w:numPr>
        <w:rPr>
          <w:rFonts w:ascii="Cambria" w:hAnsi="Cambria"/>
        </w:rPr>
      </w:pPr>
      <w:r w:rsidRPr="0058409D">
        <w:rPr>
          <w:rFonts w:ascii="Cambria" w:hAnsi="Cambria"/>
        </w:rPr>
        <w:t>Just retired</w:t>
      </w:r>
    </w:p>
    <w:p w14:paraId="23B6AC60" w14:textId="77777777" w:rsidR="00A4451B" w:rsidRPr="0058409D" w:rsidRDefault="00A4451B" w:rsidP="00A4451B">
      <w:pPr>
        <w:rPr>
          <w:rFonts w:ascii="Cambria" w:hAnsi="Cambria"/>
        </w:rPr>
      </w:pPr>
    </w:p>
    <w:p w14:paraId="688577C4" w14:textId="24073310" w:rsidR="00A4451B" w:rsidRPr="0058409D" w:rsidRDefault="00A4451B" w:rsidP="00A4451B">
      <w:pPr>
        <w:rPr>
          <w:rFonts w:ascii="Cambria" w:hAnsi="Cambria"/>
        </w:rPr>
      </w:pPr>
      <w:r w:rsidRPr="0058409D">
        <w:rPr>
          <w:rFonts w:ascii="Cambria" w:hAnsi="Cambria"/>
        </w:rPr>
        <w:t>Larry Burmeister</w:t>
      </w:r>
    </w:p>
    <w:p w14:paraId="63508B91" w14:textId="4F4C8047" w:rsidR="00A4451B" w:rsidRPr="0058409D" w:rsidRDefault="00A4451B" w:rsidP="00A4451B">
      <w:pPr>
        <w:pStyle w:val="ListParagraph"/>
        <w:numPr>
          <w:ilvl w:val="0"/>
          <w:numId w:val="5"/>
        </w:numPr>
        <w:rPr>
          <w:rFonts w:ascii="Cambria" w:hAnsi="Cambria"/>
        </w:rPr>
      </w:pPr>
      <w:r w:rsidRPr="0058409D">
        <w:rPr>
          <w:rFonts w:ascii="Cambria" w:hAnsi="Cambria"/>
        </w:rPr>
        <w:t>Collaborating on Understanding Domestic Fair Trade Project at UW-Madison</w:t>
      </w:r>
    </w:p>
    <w:p w14:paraId="649F5353" w14:textId="588B1E0C" w:rsidR="00A4451B" w:rsidRPr="0058409D" w:rsidRDefault="00A4451B" w:rsidP="00A4451B">
      <w:pPr>
        <w:pStyle w:val="ListParagraph"/>
        <w:numPr>
          <w:ilvl w:val="0"/>
          <w:numId w:val="5"/>
        </w:numPr>
        <w:rPr>
          <w:rFonts w:ascii="Cambria" w:hAnsi="Cambria"/>
        </w:rPr>
      </w:pPr>
      <w:r w:rsidRPr="0058409D">
        <w:rPr>
          <w:rFonts w:ascii="Cambria" w:hAnsi="Cambria"/>
        </w:rPr>
        <w:t xml:space="preserve">Recently published a paper with </w:t>
      </w:r>
      <w:r w:rsidR="00994B85" w:rsidRPr="0058409D">
        <w:rPr>
          <w:rFonts w:ascii="Cambria" w:hAnsi="Cambria"/>
        </w:rPr>
        <w:t>Ke</w:t>
      </w:r>
      <w:r w:rsidRPr="0058409D">
        <w:rPr>
          <w:rFonts w:ascii="Cambria" w:hAnsi="Cambria"/>
        </w:rPr>
        <w:t>iko in JAFSCD on power dynamics in VBSC that may impact opportunities and constraints in fair labor practices—</w:t>
      </w:r>
      <w:r w:rsidR="00994B85" w:rsidRPr="0058409D">
        <w:rPr>
          <w:rFonts w:ascii="Cambria" w:hAnsi="Cambria"/>
        </w:rPr>
        <w:t xml:space="preserve">it’s functionally a </w:t>
      </w:r>
      <w:r w:rsidRPr="0058409D">
        <w:rPr>
          <w:rFonts w:ascii="Cambria" w:hAnsi="Cambria"/>
        </w:rPr>
        <w:t>plea for better methodologies</w:t>
      </w:r>
    </w:p>
    <w:p w14:paraId="561E5F57" w14:textId="77777777" w:rsidR="00A4451B" w:rsidRPr="0058409D" w:rsidRDefault="00A4451B" w:rsidP="00A4451B">
      <w:pPr>
        <w:rPr>
          <w:rFonts w:ascii="Cambria" w:hAnsi="Cambria"/>
        </w:rPr>
      </w:pPr>
    </w:p>
    <w:p w14:paraId="0E4C58AE" w14:textId="6C0CA67F" w:rsidR="00A4451B" w:rsidRPr="0058409D" w:rsidRDefault="00A4451B" w:rsidP="00A4451B">
      <w:pPr>
        <w:rPr>
          <w:rFonts w:ascii="Cambria" w:hAnsi="Cambria"/>
        </w:rPr>
      </w:pPr>
      <w:r w:rsidRPr="0058409D">
        <w:rPr>
          <w:rFonts w:ascii="Cambria" w:hAnsi="Cambria"/>
        </w:rPr>
        <w:t>Alejandro</w:t>
      </w:r>
      <w:r w:rsidR="00994B85" w:rsidRPr="0058409D">
        <w:rPr>
          <w:rFonts w:ascii="Cambria" w:hAnsi="Cambria"/>
        </w:rPr>
        <w:t xml:space="preserve"> Plastina</w:t>
      </w:r>
    </w:p>
    <w:p w14:paraId="21F2B745" w14:textId="33C50267" w:rsidR="00A4451B" w:rsidRPr="0058409D" w:rsidRDefault="00A4451B" w:rsidP="00A4451B">
      <w:pPr>
        <w:pStyle w:val="ListParagraph"/>
        <w:numPr>
          <w:ilvl w:val="0"/>
          <w:numId w:val="5"/>
        </w:numPr>
        <w:rPr>
          <w:rFonts w:ascii="Cambria" w:hAnsi="Cambria"/>
        </w:rPr>
      </w:pPr>
      <w:r w:rsidRPr="0058409D">
        <w:rPr>
          <w:rFonts w:ascii="Cambria" w:hAnsi="Cambria"/>
        </w:rPr>
        <w:t>Examining water quality issues in ag in Iowa</w:t>
      </w:r>
    </w:p>
    <w:p w14:paraId="609A3DBA" w14:textId="3C5C44CE" w:rsidR="00A4451B" w:rsidRPr="0058409D" w:rsidRDefault="00A4451B" w:rsidP="00A4451B">
      <w:pPr>
        <w:pStyle w:val="ListParagraph"/>
        <w:numPr>
          <w:ilvl w:val="0"/>
          <w:numId w:val="5"/>
        </w:numPr>
        <w:rPr>
          <w:rFonts w:ascii="Cambria" w:hAnsi="Cambria"/>
        </w:rPr>
      </w:pPr>
      <w:r w:rsidRPr="0058409D">
        <w:rPr>
          <w:rFonts w:ascii="Cambria" w:hAnsi="Cambria"/>
        </w:rPr>
        <w:t>Examining farm-level data on mid-level farms</w:t>
      </w:r>
    </w:p>
    <w:p w14:paraId="40835C2D" w14:textId="21A8E1E7" w:rsidR="00A4451B" w:rsidRDefault="00A4451B" w:rsidP="00A4451B">
      <w:pPr>
        <w:pStyle w:val="ListParagraph"/>
        <w:numPr>
          <w:ilvl w:val="0"/>
          <w:numId w:val="5"/>
        </w:numPr>
        <w:rPr>
          <w:rFonts w:ascii="Cambria" w:hAnsi="Cambria"/>
        </w:rPr>
      </w:pPr>
      <w:r w:rsidRPr="0058409D">
        <w:rPr>
          <w:rFonts w:ascii="Cambria" w:hAnsi="Cambria"/>
        </w:rPr>
        <w:t>Looking at decoupling of Farm Bill programs and the ramifications for farmers</w:t>
      </w:r>
    </w:p>
    <w:p w14:paraId="24F89E5B" w14:textId="7A53507F" w:rsidR="00FE2B7D" w:rsidRDefault="00FE2B7D" w:rsidP="00FE2B7D">
      <w:pPr>
        <w:rPr>
          <w:rFonts w:ascii="Cambria" w:hAnsi="Cambria"/>
        </w:rPr>
      </w:pPr>
      <w:r>
        <w:rPr>
          <w:rFonts w:ascii="Cambria" w:hAnsi="Cambria"/>
        </w:rPr>
        <w:t>KathyDeMaster</w:t>
      </w:r>
    </w:p>
    <w:p w14:paraId="2BB702C7" w14:textId="77777777" w:rsidR="00FE2B7D" w:rsidRPr="00FE2B7D" w:rsidRDefault="00FE2B7D" w:rsidP="00FE2B7D">
      <w:pPr>
        <w:rPr>
          <w:rFonts w:ascii="-webkit-standard" w:eastAsia="Times New Roman" w:hAnsi="-webkit-standard" w:cs="Times New Roman"/>
          <w:color w:val="000000"/>
        </w:rPr>
      </w:pPr>
      <w:r w:rsidRPr="00FE2B7D">
        <w:rPr>
          <w:rFonts w:ascii="-webkit-standard" w:eastAsia="Times New Roman" w:hAnsi="-webkit-standard" w:cs="Times New Roman"/>
          <w:b/>
          <w:bCs/>
          <w:color w:val="000000"/>
          <w:sz w:val="27"/>
          <w:szCs w:val="27"/>
        </w:rPr>
        <w:br/>
        <w:t>· </w:t>
      </w:r>
      <w:r w:rsidRPr="00FE2B7D">
        <w:rPr>
          <w:rFonts w:ascii="-webkit-standard" w:eastAsia="Times New Roman" w:hAnsi="-webkit-standard" w:cs="Times New Roman"/>
          <w:color w:val="000000"/>
        </w:rPr>
        <w:t>Have completed (with Marcy) a co-edited special journal issue, soon to be published, comparing AOTM with European Union mid-range initiatives</w:t>
      </w:r>
    </w:p>
    <w:p w14:paraId="26F245D7" w14:textId="77777777" w:rsidR="00FE2B7D" w:rsidRPr="00FE2B7D" w:rsidRDefault="00FE2B7D" w:rsidP="00FE2B7D">
      <w:pPr>
        <w:rPr>
          <w:rFonts w:ascii="-webkit-standard" w:eastAsia="Times New Roman" w:hAnsi="-webkit-standard" w:cs="Times New Roman"/>
          <w:color w:val="000000"/>
        </w:rPr>
      </w:pPr>
      <w:r w:rsidRPr="00FE2B7D">
        <w:rPr>
          <w:rFonts w:ascii="-webkit-standard" w:eastAsia="Times New Roman" w:hAnsi="-webkit-standard" w:cs="Times New Roman"/>
          <w:i/>
          <w:iCs/>
          <w:color w:val="000000"/>
        </w:rPr>
        <w:t>(International Journal of Sociology of Agriculture and Food</w:t>
      </w:r>
      <w:r w:rsidRPr="00FE2B7D">
        <w:rPr>
          <w:rFonts w:ascii="-webkit-standard" w:eastAsia="Times New Roman" w:hAnsi="-webkit-standard" w:cs="Times New Roman"/>
          <w:color w:val="000000"/>
        </w:rPr>
        <w:t>) </w:t>
      </w:r>
    </w:p>
    <w:p w14:paraId="376E0FC4" w14:textId="77777777" w:rsidR="00FE2B7D" w:rsidRPr="00FE2B7D" w:rsidRDefault="00FE2B7D" w:rsidP="00FE2B7D">
      <w:pPr>
        <w:rPr>
          <w:rFonts w:ascii="-webkit-standard" w:eastAsia="Times New Roman" w:hAnsi="-webkit-standard" w:cs="Times New Roman"/>
          <w:color w:val="000000"/>
        </w:rPr>
      </w:pPr>
      <w:r w:rsidRPr="00FE2B7D">
        <w:rPr>
          <w:rFonts w:ascii="-webkit-standard" w:eastAsia="Times New Roman" w:hAnsi="-webkit-standard" w:cs="Times New Roman"/>
          <w:b/>
          <w:bCs/>
          <w:color w:val="000000"/>
          <w:sz w:val="36"/>
          <w:szCs w:val="36"/>
        </w:rPr>
        <w:t>· </w:t>
      </w:r>
      <w:r w:rsidRPr="00FE2B7D">
        <w:rPr>
          <w:rFonts w:ascii="-webkit-standard" w:eastAsia="Times New Roman" w:hAnsi="-webkit-standard" w:cs="Times New Roman"/>
          <w:color w:val="000000"/>
        </w:rPr>
        <w:t>Have begun a project, funded through USDA Small and Mid-sized Farms seed grant, on farmland access and farmland financialization (with Madeleine Fairbairn and Loka Ashwood co-PIs)</w:t>
      </w:r>
    </w:p>
    <w:p w14:paraId="145F90B2" w14:textId="77777777" w:rsidR="00FE2B7D" w:rsidRPr="00FE2B7D" w:rsidRDefault="00FE2B7D" w:rsidP="00FE2B7D">
      <w:pPr>
        <w:rPr>
          <w:rFonts w:ascii="-webkit-standard" w:eastAsia="Times New Roman" w:hAnsi="-webkit-standard" w:cs="Times New Roman"/>
          <w:color w:val="000000"/>
        </w:rPr>
      </w:pPr>
      <w:r w:rsidRPr="00FE2B7D">
        <w:rPr>
          <w:rFonts w:ascii="-webkit-standard" w:eastAsia="Times New Roman" w:hAnsi="-webkit-standard" w:cs="Times New Roman"/>
          <w:b/>
          <w:bCs/>
          <w:color w:val="000000"/>
          <w:sz w:val="36"/>
          <w:szCs w:val="36"/>
        </w:rPr>
        <w:t>· </w:t>
      </w:r>
      <w:r w:rsidRPr="00FE2B7D">
        <w:rPr>
          <w:rFonts w:ascii="-webkit-standard" w:eastAsia="Times New Roman" w:hAnsi="-webkit-standard" w:cs="Times New Roman"/>
          <w:color w:val="000000"/>
        </w:rPr>
        <w:t>Have been working on diversified farming systems project with organic strawberry growers in CA's Central Coast region</w:t>
      </w:r>
    </w:p>
    <w:p w14:paraId="313EC2E0" w14:textId="77777777" w:rsidR="00FE2B7D" w:rsidRPr="00FE2B7D" w:rsidRDefault="00FE2B7D" w:rsidP="00FE2B7D">
      <w:pPr>
        <w:rPr>
          <w:rFonts w:ascii="-webkit-standard" w:eastAsia="Times New Roman" w:hAnsi="-webkit-standard" w:cs="Times New Roman"/>
          <w:color w:val="000000"/>
        </w:rPr>
      </w:pPr>
      <w:r w:rsidRPr="00FE2B7D">
        <w:rPr>
          <w:rFonts w:ascii="-webkit-standard" w:eastAsia="Times New Roman" w:hAnsi="-webkit-standard" w:cs="Times New Roman"/>
          <w:b/>
          <w:bCs/>
          <w:color w:val="000000"/>
          <w:sz w:val="36"/>
          <w:szCs w:val="36"/>
        </w:rPr>
        <w:t>· </w:t>
      </w:r>
      <w:r w:rsidRPr="00FE2B7D">
        <w:rPr>
          <w:rFonts w:ascii="-webkit-standard" w:eastAsia="Times New Roman" w:hAnsi="-webkit-standard" w:cs="Times New Roman"/>
          <w:color w:val="000000"/>
        </w:rPr>
        <w:t>Nearing completion on co-edited volume (with Saru Jayaraman) to UC Press that includes topical chapters, including one by Phil Howard, relevant to AOTM research team: </w:t>
      </w:r>
      <w:r w:rsidRPr="00FE2B7D">
        <w:rPr>
          <w:rFonts w:ascii="-webkit-standard" w:eastAsia="Times New Roman" w:hAnsi="-webkit-standard" w:cs="Times New Roman"/>
          <w:i/>
          <w:iCs/>
          <w:color w:val="000000"/>
        </w:rPr>
        <w:t>Food Democracy: Winning Back our Food System from Corporations</w:t>
      </w:r>
    </w:p>
    <w:p w14:paraId="3FA36480" w14:textId="77777777" w:rsidR="00FE2B7D" w:rsidRDefault="00FE2B7D" w:rsidP="00FE2B7D">
      <w:pPr>
        <w:rPr>
          <w:rFonts w:ascii="Cambria" w:hAnsi="Cambria"/>
        </w:rPr>
      </w:pPr>
    </w:p>
    <w:p w14:paraId="4409B215" w14:textId="77777777" w:rsidR="00FE2B7D" w:rsidRPr="0058409D" w:rsidRDefault="00FE2B7D" w:rsidP="00FE2B7D">
      <w:pPr>
        <w:rPr>
          <w:rFonts w:ascii="Cambria" w:hAnsi="Cambria"/>
        </w:rPr>
      </w:pPr>
      <w:r w:rsidRPr="0058409D">
        <w:rPr>
          <w:rFonts w:ascii="Cambria" w:hAnsi="Cambria"/>
        </w:rPr>
        <w:t>Gail Feenstra</w:t>
      </w:r>
    </w:p>
    <w:p w14:paraId="4301B84E" w14:textId="77777777" w:rsidR="00FE2B7D" w:rsidRPr="0058409D" w:rsidRDefault="00FE2B7D" w:rsidP="00FE2B7D">
      <w:pPr>
        <w:pStyle w:val="ListParagraph"/>
        <w:numPr>
          <w:ilvl w:val="0"/>
          <w:numId w:val="5"/>
        </w:numPr>
        <w:rPr>
          <w:rFonts w:ascii="Cambria" w:hAnsi="Cambria"/>
        </w:rPr>
      </w:pPr>
      <w:r w:rsidRPr="0058409D">
        <w:rPr>
          <w:rFonts w:ascii="Cambria" w:hAnsi="Cambria"/>
        </w:rPr>
        <w:t>Working on market development for small and mid-sized producers through workshops &amp; mixers</w:t>
      </w:r>
    </w:p>
    <w:p w14:paraId="340858A9" w14:textId="77777777" w:rsidR="00FE2B7D" w:rsidRPr="0058409D" w:rsidRDefault="00FE2B7D" w:rsidP="00FE2B7D">
      <w:pPr>
        <w:pStyle w:val="ListParagraph"/>
        <w:numPr>
          <w:ilvl w:val="0"/>
          <w:numId w:val="5"/>
        </w:numPr>
        <w:rPr>
          <w:rFonts w:ascii="Cambria" w:hAnsi="Cambria"/>
        </w:rPr>
      </w:pPr>
      <w:r>
        <w:rPr>
          <w:rFonts w:ascii="Cambria" w:hAnsi="Cambria"/>
        </w:rPr>
        <w:t>Working with UCCE and Hmong farmers in Fresno on</w:t>
      </w:r>
      <w:r w:rsidRPr="0058409D">
        <w:rPr>
          <w:rFonts w:ascii="Cambria" w:hAnsi="Cambria"/>
        </w:rPr>
        <w:t xml:space="preserve"> a new crop—“moringa”—a “super food” originating from India, they hope to </w:t>
      </w:r>
      <w:r>
        <w:rPr>
          <w:rFonts w:ascii="Cambria" w:hAnsi="Cambria"/>
        </w:rPr>
        <w:t xml:space="preserve">produce and </w:t>
      </w:r>
      <w:r w:rsidRPr="0058409D">
        <w:rPr>
          <w:rFonts w:ascii="Cambria" w:hAnsi="Cambria"/>
        </w:rPr>
        <w:t>market this product in a dried form as well</w:t>
      </w:r>
    </w:p>
    <w:p w14:paraId="3F3E1A72" w14:textId="77777777" w:rsidR="00FE2B7D" w:rsidRPr="0058409D" w:rsidRDefault="00FE2B7D" w:rsidP="00FE2B7D">
      <w:pPr>
        <w:pStyle w:val="ListParagraph"/>
        <w:numPr>
          <w:ilvl w:val="0"/>
          <w:numId w:val="5"/>
        </w:numPr>
        <w:rPr>
          <w:rFonts w:ascii="Cambria" w:hAnsi="Cambria"/>
        </w:rPr>
      </w:pPr>
      <w:r w:rsidRPr="0058409D">
        <w:rPr>
          <w:rFonts w:ascii="Cambria" w:hAnsi="Cambria"/>
        </w:rPr>
        <w:t>Also working on urban agriculture, especially that related to youth development</w:t>
      </w:r>
    </w:p>
    <w:p w14:paraId="4C895317" w14:textId="77777777" w:rsidR="00FE2B7D" w:rsidRPr="0058409D" w:rsidRDefault="00FE2B7D" w:rsidP="00FE2B7D">
      <w:pPr>
        <w:pStyle w:val="ListParagraph"/>
        <w:numPr>
          <w:ilvl w:val="0"/>
          <w:numId w:val="5"/>
        </w:numPr>
        <w:rPr>
          <w:rFonts w:ascii="Cambria" w:hAnsi="Cambria"/>
        </w:rPr>
      </w:pPr>
      <w:r w:rsidRPr="0058409D">
        <w:rPr>
          <w:rFonts w:ascii="Cambria" w:hAnsi="Cambria"/>
        </w:rPr>
        <w:t>Recently completed study on 10 food policy councils in California—articles forthcoming</w:t>
      </w:r>
    </w:p>
    <w:p w14:paraId="4B4584BA" w14:textId="77777777" w:rsidR="00FE2B7D" w:rsidRPr="0058409D" w:rsidRDefault="00FE2B7D" w:rsidP="00FE2B7D">
      <w:pPr>
        <w:pStyle w:val="ListParagraph"/>
        <w:numPr>
          <w:ilvl w:val="0"/>
          <w:numId w:val="5"/>
        </w:numPr>
        <w:rPr>
          <w:rFonts w:ascii="Cambria" w:hAnsi="Cambria"/>
        </w:rPr>
      </w:pPr>
      <w:r w:rsidRPr="0058409D">
        <w:rPr>
          <w:rFonts w:ascii="Cambria" w:hAnsi="Cambria"/>
        </w:rPr>
        <w:t>Building capacity to incorporate racial and social justice issues into programming Ag Sustainability Institute and SAREP, and starting at ground zero</w:t>
      </w:r>
    </w:p>
    <w:p w14:paraId="4501B893" w14:textId="77777777" w:rsidR="00FE2B7D" w:rsidRPr="0058409D" w:rsidRDefault="00FE2B7D" w:rsidP="00FE2B7D">
      <w:pPr>
        <w:pStyle w:val="ListParagraph"/>
        <w:numPr>
          <w:ilvl w:val="0"/>
          <w:numId w:val="5"/>
        </w:numPr>
        <w:rPr>
          <w:rFonts w:ascii="Cambria" w:hAnsi="Cambria"/>
        </w:rPr>
      </w:pPr>
      <w:r w:rsidRPr="0058409D">
        <w:rPr>
          <w:rFonts w:ascii="Cambria" w:hAnsi="Cambria"/>
        </w:rPr>
        <w:t xml:space="preserve">ucop.edu - Global Food Initiative -  new UC initiative started by Office of the President –funding a lot of </w:t>
      </w:r>
      <w:r>
        <w:rPr>
          <w:rFonts w:ascii="Cambria" w:hAnsi="Cambria"/>
        </w:rPr>
        <w:t xml:space="preserve">projects that address </w:t>
      </w:r>
      <w:r w:rsidRPr="0058409D">
        <w:rPr>
          <w:rFonts w:ascii="Cambria" w:hAnsi="Cambria"/>
        </w:rPr>
        <w:t xml:space="preserve">sustainable </w:t>
      </w:r>
      <w:r>
        <w:rPr>
          <w:rFonts w:ascii="Cambria" w:hAnsi="Cambria"/>
        </w:rPr>
        <w:t>food systems for  CA and world’s growing population</w:t>
      </w:r>
    </w:p>
    <w:p w14:paraId="7A62A831" w14:textId="77777777" w:rsidR="00E66604" w:rsidRPr="0058409D" w:rsidRDefault="00E66604" w:rsidP="00E66604">
      <w:pPr>
        <w:rPr>
          <w:rFonts w:ascii="Cambria" w:hAnsi="Cambria"/>
        </w:rPr>
      </w:pPr>
    </w:p>
    <w:p w14:paraId="114077D5" w14:textId="4FA8FDBE" w:rsidR="00E66604" w:rsidRPr="0058409D" w:rsidRDefault="00994B85" w:rsidP="00E66604">
      <w:pPr>
        <w:rPr>
          <w:rFonts w:ascii="Cambria" w:hAnsi="Cambria"/>
          <w:b/>
        </w:rPr>
      </w:pPr>
      <w:r w:rsidRPr="0058409D">
        <w:rPr>
          <w:rFonts w:ascii="Cambria" w:hAnsi="Cambria"/>
          <w:b/>
        </w:rPr>
        <w:t xml:space="preserve">Misc AOTM/VBSC </w:t>
      </w:r>
      <w:r w:rsidR="00E66604" w:rsidRPr="0058409D">
        <w:rPr>
          <w:rFonts w:ascii="Cambria" w:hAnsi="Cambria"/>
          <w:b/>
        </w:rPr>
        <w:t>Project Update</w:t>
      </w:r>
      <w:r w:rsidRPr="0058409D">
        <w:rPr>
          <w:rFonts w:ascii="Cambria" w:hAnsi="Cambria"/>
          <w:b/>
        </w:rPr>
        <w:t>s</w:t>
      </w:r>
    </w:p>
    <w:p w14:paraId="0E1E4992" w14:textId="77777777" w:rsidR="00E021BD" w:rsidRPr="0058409D" w:rsidRDefault="00E021BD" w:rsidP="00E021BD">
      <w:pPr>
        <w:rPr>
          <w:rFonts w:ascii="Cambria" w:hAnsi="Cambria"/>
        </w:rPr>
      </w:pPr>
    </w:p>
    <w:p w14:paraId="0A296BE0" w14:textId="57A1AD90" w:rsidR="00E66604" w:rsidRPr="0058409D" w:rsidRDefault="00E66604" w:rsidP="00E66604">
      <w:pPr>
        <w:pStyle w:val="ListParagraph"/>
        <w:numPr>
          <w:ilvl w:val="0"/>
          <w:numId w:val="5"/>
        </w:numPr>
        <w:rPr>
          <w:rFonts w:ascii="Cambria" w:hAnsi="Cambria"/>
        </w:rPr>
      </w:pPr>
      <w:r w:rsidRPr="0058409D">
        <w:rPr>
          <w:rFonts w:ascii="Cambria" w:hAnsi="Cambria"/>
        </w:rPr>
        <w:t>Examining vertical integration</w:t>
      </w:r>
    </w:p>
    <w:p w14:paraId="6ED76099" w14:textId="54808793" w:rsidR="00E66604" w:rsidRPr="0058409D" w:rsidRDefault="00E66604" w:rsidP="00E66604">
      <w:pPr>
        <w:pStyle w:val="ListParagraph"/>
        <w:numPr>
          <w:ilvl w:val="1"/>
          <w:numId w:val="5"/>
        </w:numPr>
        <w:rPr>
          <w:rFonts w:ascii="Cambria" w:hAnsi="Cambria"/>
        </w:rPr>
      </w:pPr>
      <w:r w:rsidRPr="0058409D">
        <w:rPr>
          <w:rFonts w:ascii="Cambria" w:hAnsi="Cambria"/>
        </w:rPr>
        <w:t>Loss of transparency when small/mid-sized growers start increasing their volume for distribution by buying product from other growers but still labeling the product as if they grew it</w:t>
      </w:r>
    </w:p>
    <w:p w14:paraId="708C6160" w14:textId="6E2942F9" w:rsidR="00E66604" w:rsidRPr="0058409D" w:rsidRDefault="00E66604" w:rsidP="00E66604">
      <w:pPr>
        <w:pStyle w:val="ListParagraph"/>
        <w:numPr>
          <w:ilvl w:val="1"/>
          <w:numId w:val="5"/>
        </w:numPr>
        <w:rPr>
          <w:rFonts w:ascii="Cambria" w:hAnsi="Cambria"/>
        </w:rPr>
      </w:pPr>
      <w:r w:rsidRPr="0058409D">
        <w:rPr>
          <w:rFonts w:ascii="Cambria" w:hAnsi="Cambria"/>
        </w:rPr>
        <w:t xml:space="preserve">Ag Econ Search </w:t>
      </w:r>
      <w:r w:rsidRPr="0058409D">
        <w:rPr>
          <w:rFonts w:ascii="Cambria" w:hAnsi="Cambria"/>
        </w:rPr>
        <w:sym w:font="Wingdings" w:char="F0E0"/>
      </w:r>
      <w:r w:rsidRPr="0058409D">
        <w:rPr>
          <w:rFonts w:ascii="Cambria" w:hAnsi="Cambria"/>
        </w:rPr>
        <w:t xml:space="preserve"> search “King &amp; Lev” for this work</w:t>
      </w:r>
    </w:p>
    <w:p w14:paraId="5FFFA9FD" w14:textId="3FFB3228" w:rsidR="00E66604" w:rsidRPr="0058409D" w:rsidRDefault="00E66604" w:rsidP="00E66604">
      <w:pPr>
        <w:pStyle w:val="ListParagraph"/>
        <w:numPr>
          <w:ilvl w:val="1"/>
          <w:numId w:val="5"/>
        </w:numPr>
        <w:rPr>
          <w:rFonts w:ascii="Cambria" w:hAnsi="Cambria"/>
        </w:rPr>
      </w:pPr>
      <w:r w:rsidRPr="0058409D">
        <w:rPr>
          <w:rFonts w:ascii="Cambria" w:hAnsi="Cambria"/>
        </w:rPr>
        <w:t>We should post a link to this paper at the AOTM website too</w:t>
      </w:r>
    </w:p>
    <w:p w14:paraId="40584DCD" w14:textId="77777777" w:rsidR="00F91286" w:rsidRPr="0058409D" w:rsidRDefault="00F91286" w:rsidP="00F91286">
      <w:pPr>
        <w:rPr>
          <w:rFonts w:ascii="Cambria" w:hAnsi="Cambria"/>
        </w:rPr>
      </w:pPr>
    </w:p>
    <w:p w14:paraId="2CD3E01F" w14:textId="79ADB14C" w:rsidR="00F91286" w:rsidRPr="0058409D" w:rsidRDefault="00F91286" w:rsidP="00F91286">
      <w:pPr>
        <w:pStyle w:val="ListParagraph"/>
        <w:numPr>
          <w:ilvl w:val="0"/>
          <w:numId w:val="5"/>
        </w:numPr>
        <w:rPr>
          <w:rFonts w:ascii="Cambria" w:hAnsi="Cambria"/>
        </w:rPr>
      </w:pPr>
      <w:r w:rsidRPr="0058409D">
        <w:rPr>
          <w:rFonts w:ascii="Cambria" w:hAnsi="Cambria"/>
        </w:rPr>
        <w:t>Term “mid-sized” used inconsistently across researchers/fields an</w:t>
      </w:r>
      <w:r w:rsidR="004D3883" w:rsidRPr="0058409D">
        <w:rPr>
          <w:rFonts w:ascii="Cambria" w:hAnsi="Cambria"/>
        </w:rPr>
        <w:t>d by NC 1198 members themselves – this is worth revisiting</w:t>
      </w:r>
    </w:p>
    <w:p w14:paraId="740B89AD" w14:textId="4763557A" w:rsidR="004D3883" w:rsidRPr="0058409D" w:rsidRDefault="004D3883" w:rsidP="004D3883">
      <w:pPr>
        <w:pStyle w:val="ListParagraph"/>
        <w:numPr>
          <w:ilvl w:val="1"/>
          <w:numId w:val="5"/>
        </w:numPr>
        <w:rPr>
          <w:rFonts w:ascii="Cambria" w:hAnsi="Cambria"/>
        </w:rPr>
      </w:pPr>
      <w:r w:rsidRPr="0058409D">
        <w:rPr>
          <w:rFonts w:ascii="Cambria" w:hAnsi="Cambria"/>
        </w:rPr>
        <w:t>The “story space” related to ag of the middle is also really important and varies depending on other products attributes (e.g. organic), markets, etc.</w:t>
      </w:r>
    </w:p>
    <w:p w14:paraId="48D2F320" w14:textId="211B4096" w:rsidR="004D3883" w:rsidRPr="0058409D" w:rsidRDefault="004D3883" w:rsidP="004D3883">
      <w:pPr>
        <w:pStyle w:val="ListParagraph"/>
        <w:numPr>
          <w:ilvl w:val="1"/>
          <w:numId w:val="5"/>
        </w:numPr>
        <w:rPr>
          <w:rFonts w:ascii="Cambria" w:hAnsi="Cambria"/>
        </w:rPr>
      </w:pPr>
      <w:r w:rsidRPr="0058409D">
        <w:rPr>
          <w:rFonts w:ascii="Cambria" w:hAnsi="Cambria"/>
        </w:rPr>
        <w:t>Ostrom and De</w:t>
      </w:r>
      <w:r w:rsidR="00994B85" w:rsidRPr="0058409D">
        <w:rPr>
          <w:rFonts w:ascii="Cambria" w:hAnsi="Cambria"/>
        </w:rPr>
        <w:t xml:space="preserve"> </w:t>
      </w:r>
      <w:r w:rsidRPr="0058409D">
        <w:rPr>
          <w:rFonts w:ascii="Cambria" w:hAnsi="Cambria"/>
        </w:rPr>
        <w:t>Master are working on a paper about this</w:t>
      </w:r>
    </w:p>
    <w:p w14:paraId="5FC5E93E" w14:textId="664E4961" w:rsidR="004D3883" w:rsidRPr="0058409D" w:rsidRDefault="004D3883" w:rsidP="004D3883">
      <w:pPr>
        <w:pStyle w:val="ListParagraph"/>
        <w:numPr>
          <w:ilvl w:val="1"/>
          <w:numId w:val="5"/>
        </w:numPr>
        <w:rPr>
          <w:rFonts w:ascii="Cambria" w:hAnsi="Cambria"/>
        </w:rPr>
      </w:pPr>
      <w:r w:rsidRPr="0058409D">
        <w:rPr>
          <w:rFonts w:ascii="Cambria" w:hAnsi="Cambria"/>
        </w:rPr>
        <w:t>Nelly McAdams also wrote a paper (assessment for EcoTrust) out of Oregon that discusses scale in context</w:t>
      </w:r>
    </w:p>
    <w:p w14:paraId="16FA59F7" w14:textId="77777777" w:rsidR="004D3883" w:rsidRPr="0058409D" w:rsidRDefault="004D3883" w:rsidP="004D3883">
      <w:pPr>
        <w:rPr>
          <w:rFonts w:ascii="Cambria" w:hAnsi="Cambria"/>
        </w:rPr>
      </w:pPr>
    </w:p>
    <w:p w14:paraId="6BFDF064" w14:textId="2B3D51A9" w:rsidR="004D3883" w:rsidRPr="0058409D" w:rsidRDefault="004D3883" w:rsidP="004D3883">
      <w:pPr>
        <w:pStyle w:val="ListParagraph"/>
        <w:numPr>
          <w:ilvl w:val="0"/>
          <w:numId w:val="5"/>
        </w:numPr>
        <w:rPr>
          <w:rFonts w:ascii="Cambria" w:hAnsi="Cambria"/>
        </w:rPr>
      </w:pPr>
      <w:r w:rsidRPr="0058409D">
        <w:rPr>
          <w:rFonts w:ascii="Cambria" w:hAnsi="Cambria"/>
        </w:rPr>
        <w:t xml:space="preserve">Impact of VBSC on farmers </w:t>
      </w:r>
      <w:r w:rsidR="0041732D" w:rsidRPr="0058409D">
        <w:rPr>
          <w:rFonts w:ascii="Cambria" w:hAnsi="Cambria"/>
        </w:rPr>
        <w:t xml:space="preserve">study </w:t>
      </w:r>
      <w:r w:rsidRPr="0058409D">
        <w:rPr>
          <w:rFonts w:ascii="Cambria" w:hAnsi="Cambria"/>
        </w:rPr>
        <w:t>(NC 1198 collaboration)</w:t>
      </w:r>
    </w:p>
    <w:p w14:paraId="0A521457" w14:textId="168E48F9" w:rsidR="004D3883" w:rsidRPr="0058409D" w:rsidRDefault="004D3883" w:rsidP="004D3883">
      <w:pPr>
        <w:pStyle w:val="ListParagraph"/>
        <w:numPr>
          <w:ilvl w:val="1"/>
          <w:numId w:val="5"/>
        </w:numPr>
        <w:rPr>
          <w:rFonts w:ascii="Cambria" w:hAnsi="Cambria"/>
        </w:rPr>
      </w:pPr>
      <w:r w:rsidRPr="0058409D">
        <w:rPr>
          <w:rFonts w:ascii="Cambria" w:hAnsi="Cambria"/>
        </w:rPr>
        <w:t>Collaborators: Gail Feenstra, Christy Brekken, Keiko Tanaka, et al.</w:t>
      </w:r>
    </w:p>
    <w:p w14:paraId="633D64DA" w14:textId="0D9FC582" w:rsidR="004D3883" w:rsidRPr="0058409D" w:rsidRDefault="00994B85" w:rsidP="004D3883">
      <w:pPr>
        <w:pStyle w:val="ListParagraph"/>
        <w:numPr>
          <w:ilvl w:val="1"/>
          <w:numId w:val="5"/>
        </w:numPr>
        <w:rPr>
          <w:rFonts w:ascii="Cambria" w:hAnsi="Cambria"/>
        </w:rPr>
      </w:pPr>
      <w:r w:rsidRPr="0058409D">
        <w:rPr>
          <w:rFonts w:ascii="Cambria" w:hAnsi="Cambria"/>
        </w:rPr>
        <w:t>Developed o</w:t>
      </w:r>
      <w:r w:rsidR="004D3883" w:rsidRPr="0058409D">
        <w:rPr>
          <w:rFonts w:ascii="Cambria" w:hAnsi="Cambria"/>
        </w:rPr>
        <w:t>nline database and map of known VBSCs, case studies, trends in VBSCs, typology</w:t>
      </w:r>
    </w:p>
    <w:p w14:paraId="1A9B8F0F" w14:textId="2B3B2C60" w:rsidR="004D3883" w:rsidRPr="0058409D" w:rsidRDefault="004D3883" w:rsidP="004D3883">
      <w:pPr>
        <w:pStyle w:val="ListParagraph"/>
        <w:numPr>
          <w:ilvl w:val="1"/>
          <w:numId w:val="5"/>
        </w:numPr>
        <w:rPr>
          <w:rFonts w:ascii="Cambria" w:hAnsi="Cambria"/>
        </w:rPr>
      </w:pPr>
      <w:r w:rsidRPr="0058409D">
        <w:rPr>
          <w:rFonts w:ascii="Cambria" w:hAnsi="Cambria"/>
        </w:rPr>
        <w:t>“Marketing Strategies to Consumers Who Care” – Survey</w:t>
      </w:r>
    </w:p>
    <w:p w14:paraId="545B37EA" w14:textId="72D2A291" w:rsidR="004D3883" w:rsidRPr="0058409D" w:rsidRDefault="004D3883" w:rsidP="004D3883">
      <w:pPr>
        <w:pStyle w:val="ListParagraph"/>
        <w:numPr>
          <w:ilvl w:val="2"/>
          <w:numId w:val="5"/>
        </w:numPr>
        <w:rPr>
          <w:rFonts w:ascii="Cambria" w:hAnsi="Cambria"/>
        </w:rPr>
      </w:pPr>
      <w:r w:rsidRPr="0058409D">
        <w:rPr>
          <w:rFonts w:ascii="Cambria" w:hAnsi="Cambria"/>
        </w:rPr>
        <w:t>Selection criteria based on values statement, supply chain transparency, and types of farmers they source from</w:t>
      </w:r>
    </w:p>
    <w:p w14:paraId="18223186" w14:textId="215E3BC9" w:rsidR="004D3883" w:rsidRPr="0058409D" w:rsidRDefault="004D3883" w:rsidP="004D3883">
      <w:pPr>
        <w:pStyle w:val="ListParagraph"/>
        <w:numPr>
          <w:ilvl w:val="2"/>
          <w:numId w:val="5"/>
        </w:numPr>
        <w:rPr>
          <w:rFonts w:ascii="Cambria" w:hAnsi="Cambria"/>
        </w:rPr>
      </w:pPr>
      <w:r w:rsidRPr="0058409D">
        <w:rPr>
          <w:rFonts w:ascii="Cambria" w:hAnsi="Cambria"/>
        </w:rPr>
        <w:t>Survey unit = farmers</w:t>
      </w:r>
    </w:p>
    <w:p w14:paraId="15B37A0F" w14:textId="4568CBB1" w:rsidR="004D3883" w:rsidRPr="0058409D" w:rsidRDefault="004D3883" w:rsidP="004D3883">
      <w:pPr>
        <w:pStyle w:val="ListParagraph"/>
        <w:numPr>
          <w:ilvl w:val="2"/>
          <w:numId w:val="5"/>
        </w:numPr>
        <w:rPr>
          <w:rFonts w:ascii="Cambria" w:hAnsi="Cambria"/>
        </w:rPr>
      </w:pPr>
      <w:r w:rsidRPr="0058409D">
        <w:rPr>
          <w:rFonts w:ascii="Cambria" w:hAnsi="Cambria"/>
        </w:rPr>
        <w:t>Participating businesses include: Appalachian Harvest, Cherry Capital Foods, Co-op Partners Warehouse, Veritable Vegetable, Shepard’s grains, Local Foods, Organically Grown Company</w:t>
      </w:r>
      <w:r w:rsidR="0041732D" w:rsidRPr="0058409D">
        <w:rPr>
          <w:rFonts w:ascii="Cambria" w:hAnsi="Cambria"/>
        </w:rPr>
        <w:t>, FEED Sonoma</w:t>
      </w:r>
      <w:r w:rsidR="00994B85" w:rsidRPr="0058409D">
        <w:rPr>
          <w:rFonts w:ascii="Cambria" w:hAnsi="Cambria"/>
        </w:rPr>
        <w:t>, and others</w:t>
      </w:r>
    </w:p>
    <w:p w14:paraId="53E8A628" w14:textId="605B195E" w:rsidR="0041732D" w:rsidRPr="0058409D" w:rsidRDefault="0041732D" w:rsidP="004D3883">
      <w:pPr>
        <w:pStyle w:val="ListParagraph"/>
        <w:numPr>
          <w:ilvl w:val="2"/>
          <w:numId w:val="5"/>
        </w:numPr>
        <w:rPr>
          <w:rFonts w:ascii="Cambria" w:hAnsi="Cambria"/>
        </w:rPr>
      </w:pPr>
      <w:r w:rsidRPr="0058409D">
        <w:rPr>
          <w:rFonts w:ascii="Cambria" w:hAnsi="Cambria"/>
        </w:rPr>
        <w:t>Substantial difficulty getting businesses to circulate the survey to their farmers</w:t>
      </w:r>
      <w:r w:rsidRPr="0058409D">
        <w:rPr>
          <w:rFonts w:ascii="Cambria" w:hAnsi="Cambria"/>
        </w:rPr>
        <w:sym w:font="Wingdings" w:char="F0E0"/>
      </w:r>
      <w:r w:rsidRPr="0058409D">
        <w:rPr>
          <w:rFonts w:ascii="Cambria" w:hAnsi="Cambria"/>
        </w:rPr>
        <w:t xml:space="preserve"> can this group discuss strategies for collaborating to reduce interview/survey fatigue among certain common</w:t>
      </w:r>
      <w:r w:rsidR="00994B85" w:rsidRPr="0058409D">
        <w:rPr>
          <w:rFonts w:ascii="Cambria" w:hAnsi="Cambria"/>
        </w:rPr>
        <w:t>ly studied</w:t>
      </w:r>
      <w:r w:rsidRPr="0058409D">
        <w:rPr>
          <w:rFonts w:ascii="Cambria" w:hAnsi="Cambria"/>
        </w:rPr>
        <w:t xml:space="preserve"> VBSCs?</w:t>
      </w:r>
    </w:p>
    <w:p w14:paraId="5A9256EC" w14:textId="0E99DC08" w:rsidR="0041732D" w:rsidRPr="0058409D" w:rsidRDefault="0041732D" w:rsidP="0041732D">
      <w:pPr>
        <w:pStyle w:val="ListParagraph"/>
        <w:numPr>
          <w:ilvl w:val="1"/>
          <w:numId w:val="5"/>
        </w:numPr>
        <w:rPr>
          <w:rFonts w:ascii="Cambria" w:hAnsi="Cambria"/>
        </w:rPr>
      </w:pPr>
      <w:r w:rsidRPr="0058409D">
        <w:rPr>
          <w:rFonts w:ascii="Cambria" w:hAnsi="Cambria"/>
        </w:rPr>
        <w:t>Findings:</w:t>
      </w:r>
    </w:p>
    <w:p w14:paraId="7EF21BAB" w14:textId="4C1B4E3B" w:rsidR="0041732D" w:rsidRPr="0058409D" w:rsidRDefault="0041732D" w:rsidP="0041732D">
      <w:pPr>
        <w:pStyle w:val="ListParagraph"/>
        <w:numPr>
          <w:ilvl w:val="2"/>
          <w:numId w:val="5"/>
        </w:numPr>
        <w:rPr>
          <w:rFonts w:ascii="Cambria" w:hAnsi="Cambria"/>
        </w:rPr>
      </w:pPr>
      <w:r w:rsidRPr="0058409D">
        <w:rPr>
          <w:rFonts w:ascii="Cambria" w:hAnsi="Cambria"/>
        </w:rPr>
        <w:t>Farm size: Avg acres: 677.7, farm gross sales range: less than $1000 to over $1M</w:t>
      </w:r>
    </w:p>
    <w:p w14:paraId="5B20A654" w14:textId="44858247" w:rsidR="0041732D" w:rsidRPr="0058409D" w:rsidRDefault="0041732D" w:rsidP="0041732D">
      <w:pPr>
        <w:pStyle w:val="ListParagraph"/>
        <w:numPr>
          <w:ilvl w:val="2"/>
          <w:numId w:val="5"/>
        </w:numPr>
        <w:rPr>
          <w:rFonts w:ascii="Cambria" w:hAnsi="Cambria"/>
        </w:rPr>
      </w:pPr>
      <w:r w:rsidRPr="0058409D">
        <w:rPr>
          <w:rFonts w:ascii="Cambria" w:hAnsi="Cambria"/>
        </w:rPr>
        <w:t>Other market channels: direct, co-ops, retail outlets</w:t>
      </w:r>
    </w:p>
    <w:p w14:paraId="50E3AC2B" w14:textId="6B86CEC0" w:rsidR="0041732D" w:rsidRPr="0058409D" w:rsidRDefault="0041732D" w:rsidP="0041732D">
      <w:pPr>
        <w:pStyle w:val="ListParagraph"/>
        <w:numPr>
          <w:ilvl w:val="2"/>
          <w:numId w:val="5"/>
        </w:numPr>
        <w:rPr>
          <w:rFonts w:ascii="Cambria" w:hAnsi="Cambria"/>
        </w:rPr>
      </w:pPr>
      <w:r w:rsidRPr="0058409D">
        <w:rPr>
          <w:rFonts w:ascii="Cambria" w:hAnsi="Cambria"/>
        </w:rPr>
        <w:t>Product range: poultry, eggs, dairy animals, tree fruits and nuts, peas and beans, vege</w:t>
      </w:r>
      <w:r w:rsidR="00531CC8" w:rsidRPr="0058409D">
        <w:rPr>
          <w:rFonts w:ascii="Cambria" w:hAnsi="Cambria"/>
        </w:rPr>
        <w:t>tables, nursery, berries, me</w:t>
      </w:r>
      <w:r w:rsidRPr="0058409D">
        <w:rPr>
          <w:rFonts w:ascii="Cambria" w:hAnsi="Cambria"/>
        </w:rPr>
        <w:t>lons, hay and forage crops, and more</w:t>
      </w:r>
    </w:p>
    <w:p w14:paraId="0706BF70" w14:textId="236FFA0B" w:rsidR="0041732D" w:rsidRPr="0058409D" w:rsidRDefault="0041732D" w:rsidP="0041732D">
      <w:pPr>
        <w:pStyle w:val="ListParagraph"/>
        <w:numPr>
          <w:ilvl w:val="2"/>
          <w:numId w:val="5"/>
        </w:numPr>
        <w:rPr>
          <w:rFonts w:ascii="Cambria" w:hAnsi="Cambria"/>
        </w:rPr>
      </w:pPr>
      <w:r w:rsidRPr="0058409D">
        <w:rPr>
          <w:rFonts w:ascii="Cambria" w:hAnsi="Cambria"/>
        </w:rPr>
        <w:t>Regional representation:</w:t>
      </w:r>
    </w:p>
    <w:p w14:paraId="55FE9A3D" w14:textId="07538C62" w:rsidR="0041732D" w:rsidRPr="0058409D" w:rsidRDefault="0041732D" w:rsidP="0041732D">
      <w:pPr>
        <w:pStyle w:val="ListParagraph"/>
        <w:numPr>
          <w:ilvl w:val="3"/>
          <w:numId w:val="5"/>
        </w:numPr>
        <w:rPr>
          <w:rFonts w:ascii="Cambria" w:hAnsi="Cambria"/>
        </w:rPr>
      </w:pPr>
      <w:r w:rsidRPr="0058409D">
        <w:rPr>
          <w:rFonts w:ascii="Cambria" w:hAnsi="Cambria"/>
        </w:rPr>
        <w:t>High representation in Western US and northeast, moderate representation in upper Midwest and mid-Atlantic, and a huge gap in plains and south central US.</w:t>
      </w:r>
    </w:p>
    <w:p w14:paraId="6A7293DD" w14:textId="153117AE" w:rsidR="0041732D" w:rsidRPr="0058409D" w:rsidRDefault="0041732D" w:rsidP="0041732D">
      <w:pPr>
        <w:pStyle w:val="ListParagraph"/>
        <w:numPr>
          <w:ilvl w:val="2"/>
          <w:numId w:val="5"/>
        </w:numPr>
        <w:rPr>
          <w:rFonts w:ascii="Cambria" w:hAnsi="Cambria"/>
        </w:rPr>
      </w:pPr>
      <w:r w:rsidRPr="0058409D">
        <w:rPr>
          <w:rFonts w:ascii="Cambria" w:hAnsi="Cambria"/>
        </w:rPr>
        <w:t>Higher than anticipated difficulty with access to study participants via surveys</w:t>
      </w:r>
    </w:p>
    <w:p w14:paraId="2A97B488" w14:textId="38BBE417" w:rsidR="00DE7848" w:rsidRPr="0058409D" w:rsidRDefault="00DE7848" w:rsidP="0041732D">
      <w:pPr>
        <w:pStyle w:val="ListParagraph"/>
        <w:numPr>
          <w:ilvl w:val="2"/>
          <w:numId w:val="5"/>
        </w:numPr>
        <w:rPr>
          <w:rFonts w:ascii="Cambria" w:hAnsi="Cambria"/>
        </w:rPr>
      </w:pPr>
      <w:r w:rsidRPr="0058409D">
        <w:rPr>
          <w:rFonts w:ascii="Cambria" w:hAnsi="Cambria"/>
        </w:rPr>
        <w:t>Farmers participate in VBSCs for a variety of reasons—reduced costs/equal or better prices are just some of the motivations, timely payment is a major motivator (David Connor found this to be true for food producers who sell to food hubs too).</w:t>
      </w:r>
    </w:p>
    <w:p w14:paraId="3CF25BE3" w14:textId="5E4874DF" w:rsidR="00DE7848" w:rsidRPr="0058409D" w:rsidRDefault="00531CC8" w:rsidP="0041732D">
      <w:pPr>
        <w:pStyle w:val="ListParagraph"/>
        <w:numPr>
          <w:ilvl w:val="2"/>
          <w:numId w:val="5"/>
        </w:numPr>
        <w:rPr>
          <w:rFonts w:ascii="Cambria" w:hAnsi="Cambria"/>
        </w:rPr>
      </w:pPr>
      <w:r w:rsidRPr="0058409D">
        <w:rPr>
          <w:rFonts w:ascii="Cambria" w:hAnsi="Cambria"/>
        </w:rPr>
        <w:t>High percentage of respondents (90%) perceive benefits of participating in a VBSC</w:t>
      </w:r>
    </w:p>
    <w:p w14:paraId="4FACE21C" w14:textId="6C085CF9" w:rsidR="00DC7932" w:rsidRPr="0058409D" w:rsidRDefault="00531CC8" w:rsidP="00A2312B">
      <w:pPr>
        <w:pStyle w:val="ListParagraph"/>
        <w:numPr>
          <w:ilvl w:val="2"/>
          <w:numId w:val="5"/>
        </w:numPr>
        <w:rPr>
          <w:rFonts w:ascii="Cambria" w:hAnsi="Cambria"/>
        </w:rPr>
      </w:pPr>
      <w:r w:rsidRPr="0058409D">
        <w:rPr>
          <w:rFonts w:ascii="Cambria" w:hAnsi="Cambria"/>
        </w:rPr>
        <w:t xml:space="preserve">It could be useful to explore perceptions of </w:t>
      </w:r>
      <w:r w:rsidR="00DC7932" w:rsidRPr="0058409D">
        <w:rPr>
          <w:rFonts w:ascii="Cambria" w:hAnsi="Cambria"/>
        </w:rPr>
        <w:t>producers supplying to a specific buyer to see if there is variation across different VBSCs</w:t>
      </w:r>
    </w:p>
    <w:p w14:paraId="17E3A728" w14:textId="2812BBF2" w:rsidR="00A2312B" w:rsidRPr="0058409D" w:rsidRDefault="00A2312B" w:rsidP="00A2312B">
      <w:pPr>
        <w:pStyle w:val="ListParagraph"/>
        <w:numPr>
          <w:ilvl w:val="2"/>
          <w:numId w:val="5"/>
        </w:numPr>
        <w:rPr>
          <w:rFonts w:ascii="Cambria" w:hAnsi="Cambria"/>
        </w:rPr>
      </w:pPr>
      <w:r w:rsidRPr="0058409D">
        <w:rPr>
          <w:rFonts w:ascii="Cambria" w:hAnsi="Cambria"/>
        </w:rPr>
        <w:t>Perceived challenges:</w:t>
      </w:r>
    </w:p>
    <w:p w14:paraId="13907630" w14:textId="1577E0C6" w:rsidR="00A2312B" w:rsidRPr="0058409D" w:rsidRDefault="00A2312B" w:rsidP="00A2312B">
      <w:pPr>
        <w:pStyle w:val="ListParagraph"/>
        <w:numPr>
          <w:ilvl w:val="3"/>
          <w:numId w:val="5"/>
        </w:numPr>
        <w:rPr>
          <w:rFonts w:ascii="Cambria" w:hAnsi="Cambria"/>
        </w:rPr>
      </w:pPr>
      <w:r w:rsidRPr="0058409D">
        <w:rPr>
          <w:rFonts w:ascii="Cambria" w:hAnsi="Cambria"/>
        </w:rPr>
        <w:t>About 50% of respondents perceived challenges</w:t>
      </w:r>
    </w:p>
    <w:p w14:paraId="71C108B4" w14:textId="08AFF2AB" w:rsidR="00A2312B" w:rsidRPr="0058409D" w:rsidRDefault="00A2312B" w:rsidP="00A2312B">
      <w:pPr>
        <w:pStyle w:val="ListParagraph"/>
        <w:numPr>
          <w:ilvl w:val="3"/>
          <w:numId w:val="5"/>
        </w:numPr>
        <w:rPr>
          <w:rFonts w:ascii="Cambria" w:hAnsi="Cambria"/>
        </w:rPr>
      </w:pPr>
      <w:r w:rsidRPr="0058409D">
        <w:rPr>
          <w:rFonts w:ascii="Cambria" w:hAnsi="Cambria"/>
        </w:rPr>
        <w:t>Biggest grievances: “VBSC won’t take enough volume”</w:t>
      </w:r>
    </w:p>
    <w:p w14:paraId="7B722BE0" w14:textId="77777777" w:rsidR="003E401D" w:rsidRPr="0058409D" w:rsidRDefault="003E401D" w:rsidP="003E401D">
      <w:pPr>
        <w:rPr>
          <w:rFonts w:ascii="Cambria" w:hAnsi="Cambria"/>
        </w:rPr>
      </w:pPr>
    </w:p>
    <w:p w14:paraId="7A18CCB2" w14:textId="4C5F6FAD" w:rsidR="003E401D" w:rsidRPr="0058409D" w:rsidRDefault="00994B85" w:rsidP="003E401D">
      <w:pPr>
        <w:rPr>
          <w:rFonts w:ascii="Cambria" w:hAnsi="Cambria"/>
          <w:b/>
        </w:rPr>
      </w:pPr>
      <w:r w:rsidRPr="0058409D">
        <w:rPr>
          <w:rFonts w:ascii="Cambria" w:hAnsi="Cambria"/>
          <w:b/>
        </w:rPr>
        <w:t>C</w:t>
      </w:r>
      <w:r w:rsidR="00A43F48" w:rsidRPr="0058409D">
        <w:rPr>
          <w:rFonts w:ascii="Cambria" w:hAnsi="Cambria"/>
          <w:b/>
        </w:rPr>
        <w:t>ross-cutting</w:t>
      </w:r>
      <w:r w:rsidRPr="0058409D">
        <w:rPr>
          <w:rFonts w:ascii="Cambria" w:hAnsi="Cambria"/>
          <w:b/>
        </w:rPr>
        <w:t xml:space="preserve"> topics</w:t>
      </w:r>
      <w:r w:rsidR="00A43F48" w:rsidRPr="0058409D">
        <w:rPr>
          <w:rFonts w:ascii="Cambria" w:hAnsi="Cambria"/>
          <w:b/>
        </w:rPr>
        <w:t xml:space="preserve"> </w:t>
      </w:r>
      <w:r w:rsidRPr="0058409D">
        <w:rPr>
          <w:rFonts w:ascii="Cambria" w:hAnsi="Cambria"/>
          <w:b/>
        </w:rPr>
        <w:t xml:space="preserve">for </w:t>
      </w:r>
      <w:r w:rsidR="00A43F48" w:rsidRPr="0058409D">
        <w:rPr>
          <w:rFonts w:ascii="Cambria" w:hAnsi="Cambria"/>
          <w:b/>
        </w:rPr>
        <w:t>a</w:t>
      </w:r>
      <w:r w:rsidR="003E401D" w:rsidRPr="0058409D">
        <w:rPr>
          <w:rFonts w:ascii="Cambria" w:hAnsi="Cambria"/>
          <w:b/>
        </w:rPr>
        <w:t>fternoon work groups</w:t>
      </w:r>
    </w:p>
    <w:p w14:paraId="2471C785" w14:textId="77777777" w:rsidR="003E401D" w:rsidRPr="0058409D" w:rsidRDefault="003E401D" w:rsidP="003E401D">
      <w:pPr>
        <w:rPr>
          <w:rFonts w:ascii="Cambria" w:hAnsi="Cambria"/>
        </w:rPr>
      </w:pPr>
    </w:p>
    <w:p w14:paraId="67289704" w14:textId="007AFCF7" w:rsidR="003E401D" w:rsidRPr="0058409D" w:rsidRDefault="00A43F48" w:rsidP="003E401D">
      <w:pPr>
        <w:pStyle w:val="ListParagraph"/>
        <w:numPr>
          <w:ilvl w:val="0"/>
          <w:numId w:val="6"/>
        </w:numPr>
        <w:rPr>
          <w:rFonts w:ascii="Cambria" w:hAnsi="Cambria"/>
        </w:rPr>
      </w:pPr>
      <w:r w:rsidRPr="0058409D">
        <w:rPr>
          <w:rFonts w:ascii="Cambria" w:hAnsi="Cambria"/>
        </w:rPr>
        <w:t>Definitions of scale</w:t>
      </w:r>
    </w:p>
    <w:p w14:paraId="1BBB6E16" w14:textId="0DA23D2A" w:rsidR="00A43F48" w:rsidRPr="0058409D" w:rsidRDefault="00A43F48" w:rsidP="003E401D">
      <w:pPr>
        <w:pStyle w:val="ListParagraph"/>
        <w:numPr>
          <w:ilvl w:val="0"/>
          <w:numId w:val="6"/>
        </w:numPr>
        <w:rPr>
          <w:rFonts w:ascii="Cambria" w:hAnsi="Cambria"/>
        </w:rPr>
      </w:pPr>
      <w:r w:rsidRPr="0058409D">
        <w:rPr>
          <w:rFonts w:ascii="Cambria" w:hAnsi="Cambria"/>
        </w:rPr>
        <w:t>Data collection/farmer fatigue</w:t>
      </w:r>
    </w:p>
    <w:p w14:paraId="09474156" w14:textId="155597C5" w:rsidR="00A43F48" w:rsidRPr="0058409D" w:rsidRDefault="00A43F48" w:rsidP="003E401D">
      <w:pPr>
        <w:pStyle w:val="ListParagraph"/>
        <w:numPr>
          <w:ilvl w:val="0"/>
          <w:numId w:val="6"/>
        </w:numPr>
        <w:rPr>
          <w:rFonts w:ascii="Cambria" w:hAnsi="Cambria"/>
        </w:rPr>
      </w:pPr>
      <w:r w:rsidRPr="0058409D">
        <w:rPr>
          <w:rFonts w:ascii="Cambria" w:hAnsi="Cambria"/>
        </w:rPr>
        <w:t>Aggregation/distribution</w:t>
      </w:r>
    </w:p>
    <w:p w14:paraId="3F70D3E7" w14:textId="77777777" w:rsidR="00994B85" w:rsidRPr="0058409D" w:rsidRDefault="00A43F48" w:rsidP="00994B85">
      <w:pPr>
        <w:pStyle w:val="ListParagraph"/>
        <w:numPr>
          <w:ilvl w:val="0"/>
          <w:numId w:val="6"/>
        </w:numPr>
        <w:rPr>
          <w:rFonts w:ascii="Cambria" w:hAnsi="Cambria"/>
        </w:rPr>
      </w:pPr>
      <w:r w:rsidRPr="0058409D">
        <w:rPr>
          <w:rFonts w:ascii="Cambria" w:hAnsi="Cambria"/>
        </w:rPr>
        <w:t>Labor/wages/ownership issues</w:t>
      </w:r>
    </w:p>
    <w:p w14:paraId="0621AD26" w14:textId="3865FCD1" w:rsidR="00400831" w:rsidRPr="0058409D" w:rsidRDefault="00994B85" w:rsidP="00994B85">
      <w:pPr>
        <w:pStyle w:val="ListParagraph"/>
        <w:numPr>
          <w:ilvl w:val="0"/>
          <w:numId w:val="6"/>
        </w:numPr>
        <w:rPr>
          <w:rFonts w:ascii="Cambria" w:hAnsi="Cambria"/>
        </w:rPr>
      </w:pPr>
      <w:r w:rsidRPr="0058409D">
        <w:rPr>
          <w:rFonts w:ascii="Cambria" w:hAnsi="Cambria"/>
        </w:rPr>
        <w:t>R</w:t>
      </w:r>
      <w:r w:rsidR="00400831" w:rsidRPr="0058409D">
        <w:rPr>
          <w:rFonts w:ascii="Cambria" w:hAnsi="Cambria"/>
        </w:rPr>
        <w:t xml:space="preserve">ace/ethnicity/gender </w:t>
      </w:r>
      <w:r w:rsidRPr="0058409D">
        <w:rPr>
          <w:rFonts w:ascii="Cambria" w:hAnsi="Cambria"/>
        </w:rPr>
        <w:t xml:space="preserve">issues </w:t>
      </w:r>
    </w:p>
    <w:p w14:paraId="7849C8C6" w14:textId="77777777" w:rsidR="00400831" w:rsidRPr="0058409D" w:rsidRDefault="00400831">
      <w:pPr>
        <w:rPr>
          <w:rFonts w:ascii="Cambria" w:hAnsi="Cambria"/>
        </w:rPr>
      </w:pPr>
    </w:p>
    <w:p w14:paraId="732BDD06" w14:textId="4A08A37C" w:rsidR="00400831" w:rsidRPr="0058409D" w:rsidRDefault="00400831" w:rsidP="00400831">
      <w:pPr>
        <w:pStyle w:val="ListParagraph"/>
        <w:numPr>
          <w:ilvl w:val="0"/>
          <w:numId w:val="7"/>
        </w:numPr>
        <w:rPr>
          <w:rFonts w:ascii="Cambria" w:hAnsi="Cambria" w:cs="Times New Roman"/>
          <w:i/>
        </w:rPr>
      </w:pPr>
      <w:r w:rsidRPr="0058409D">
        <w:rPr>
          <w:rFonts w:ascii="Cambria" w:hAnsi="Cambria" w:cs="Times New Roman"/>
          <w:i/>
        </w:rPr>
        <w:t>Farmer fatigue, data needs</w:t>
      </w:r>
    </w:p>
    <w:p w14:paraId="125A1C14" w14:textId="77777777" w:rsidR="003417F4" w:rsidRPr="0058409D" w:rsidRDefault="003417F4" w:rsidP="003417F4">
      <w:pPr>
        <w:rPr>
          <w:rFonts w:ascii="Cambria" w:hAnsi="Cambria" w:cs="Times New Roman"/>
        </w:rPr>
      </w:pPr>
    </w:p>
    <w:p w14:paraId="566A889B" w14:textId="76243234" w:rsidR="003417F4" w:rsidRPr="0058409D" w:rsidRDefault="00994B85" w:rsidP="003417F4">
      <w:pPr>
        <w:rPr>
          <w:rFonts w:ascii="Cambria" w:hAnsi="Cambria" w:cs="Times New Roman"/>
        </w:rPr>
      </w:pPr>
      <w:r w:rsidRPr="0058409D">
        <w:rPr>
          <w:rFonts w:ascii="Cambria" w:hAnsi="Cambria" w:cs="Times New Roman"/>
        </w:rPr>
        <w:t>Participants: Lindsey, Libby, David</w:t>
      </w:r>
    </w:p>
    <w:p w14:paraId="17153326" w14:textId="77777777" w:rsidR="003417F4" w:rsidRPr="0058409D" w:rsidRDefault="003417F4" w:rsidP="003417F4">
      <w:pPr>
        <w:rPr>
          <w:rFonts w:ascii="Cambria" w:hAnsi="Cambria" w:cs="Times New Roman"/>
        </w:rPr>
      </w:pPr>
    </w:p>
    <w:p w14:paraId="2357ECE2" w14:textId="23398888" w:rsidR="003417F4" w:rsidRPr="0058409D" w:rsidRDefault="003417F4" w:rsidP="003417F4">
      <w:pPr>
        <w:rPr>
          <w:rFonts w:ascii="Cambria" w:hAnsi="Cambria" w:cs="Times New Roman"/>
        </w:rPr>
      </w:pPr>
      <w:r w:rsidRPr="0058409D">
        <w:rPr>
          <w:rFonts w:ascii="Cambria" w:hAnsi="Cambria" w:cs="Times New Roman"/>
        </w:rPr>
        <w:t>So much data being collected, but concerns about privacy. Best practices, ways to engage people (providing money and include in grant), building relationships with organizations</w:t>
      </w:r>
    </w:p>
    <w:p w14:paraId="7F2756CA" w14:textId="77777777" w:rsidR="003417F4" w:rsidRPr="0058409D" w:rsidRDefault="003417F4" w:rsidP="003417F4">
      <w:pPr>
        <w:rPr>
          <w:rFonts w:ascii="Cambria" w:hAnsi="Cambria" w:cs="Times New Roman"/>
        </w:rPr>
      </w:pPr>
    </w:p>
    <w:p w14:paraId="71379AB3" w14:textId="3E29240C" w:rsidR="003417F4" w:rsidRPr="0058409D" w:rsidRDefault="003417F4" w:rsidP="003417F4">
      <w:pPr>
        <w:rPr>
          <w:rFonts w:ascii="Cambria" w:hAnsi="Cambria" w:cs="Times New Roman"/>
        </w:rPr>
      </w:pPr>
      <w:r w:rsidRPr="0058409D">
        <w:rPr>
          <w:rFonts w:ascii="Cambria" w:hAnsi="Cambria" w:cs="Times New Roman"/>
        </w:rPr>
        <w:t>Big data, who has availability to the big data, key private organizations that hold that and could build relationships with them (Real Food Challenge and Syde</w:t>
      </w:r>
      <w:r w:rsidR="007A3FB9" w:rsidRPr="0058409D">
        <w:rPr>
          <w:rFonts w:ascii="Cambria" w:hAnsi="Cambria" w:cs="Times New Roman"/>
        </w:rPr>
        <w:t>cs</w:t>
      </w:r>
      <w:r w:rsidRPr="0058409D">
        <w:rPr>
          <w:rFonts w:ascii="Cambria" w:hAnsi="Cambria" w:cs="Times New Roman"/>
        </w:rPr>
        <w:t>o, Center for Good Food Purchasing, Blue Apron, Whole Foods/Amazon), thinking strategically about being proactive and they are dictating terms of “local” foods, we can hold the accountable and encourage transparency across the system</w:t>
      </w:r>
      <w:r w:rsidR="006D50EB" w:rsidRPr="0058409D">
        <w:rPr>
          <w:rFonts w:ascii="Cambria" w:hAnsi="Cambria" w:cs="Times New Roman"/>
        </w:rPr>
        <w:t>, recognizing level of data collected for the green market but might not be realistic for others. How do we collect data that is “good enough” to answer the questions we are asking?</w:t>
      </w:r>
    </w:p>
    <w:p w14:paraId="193A07E8" w14:textId="77777777" w:rsidR="006D50EB" w:rsidRPr="0058409D" w:rsidRDefault="006D50EB" w:rsidP="003417F4">
      <w:pPr>
        <w:rPr>
          <w:rFonts w:ascii="Cambria" w:hAnsi="Cambria" w:cs="Times New Roman"/>
        </w:rPr>
      </w:pPr>
    </w:p>
    <w:p w14:paraId="624E0574" w14:textId="77C2D541" w:rsidR="006D50EB" w:rsidRPr="0058409D" w:rsidRDefault="006D50EB" w:rsidP="003417F4">
      <w:pPr>
        <w:rPr>
          <w:rFonts w:ascii="Cambria" w:hAnsi="Cambria" w:cs="Times New Roman"/>
        </w:rPr>
      </w:pPr>
      <w:r w:rsidRPr="0058409D">
        <w:rPr>
          <w:rFonts w:ascii="Cambria" w:hAnsi="Cambria" w:cs="Times New Roman"/>
        </w:rPr>
        <w:t>Clarifying our definitions could help us be strategic about gathering the information we are seeking.</w:t>
      </w:r>
    </w:p>
    <w:p w14:paraId="6634197E" w14:textId="77777777" w:rsidR="006D50EB" w:rsidRPr="0058409D" w:rsidRDefault="006D50EB" w:rsidP="003417F4">
      <w:pPr>
        <w:rPr>
          <w:rFonts w:ascii="Cambria" w:hAnsi="Cambria" w:cs="Times New Roman"/>
        </w:rPr>
      </w:pPr>
    </w:p>
    <w:p w14:paraId="06465E69" w14:textId="77777777" w:rsidR="006D50EB" w:rsidRPr="0058409D" w:rsidRDefault="006D50EB" w:rsidP="003417F4">
      <w:pPr>
        <w:rPr>
          <w:rFonts w:ascii="Cambria" w:hAnsi="Cambria" w:cs="Times New Roman"/>
        </w:rPr>
      </w:pPr>
      <w:r w:rsidRPr="0058409D">
        <w:rPr>
          <w:rFonts w:ascii="Cambria" w:hAnsi="Cambria" w:cs="Times New Roman"/>
        </w:rPr>
        <w:t>Certifications allow a lot of data collection—are there organizations that do certifications that could provide data? A lot of organic system plans are not digitized, so very difficult to work with them—not always comparable (Oregon Tilth has data, but we are looking for research questions that can be answered by those questions—and OR Tilth has really good data, comparatively!).</w:t>
      </w:r>
    </w:p>
    <w:p w14:paraId="31C0AD9B" w14:textId="77777777" w:rsidR="006D50EB" w:rsidRPr="0058409D" w:rsidRDefault="006D50EB" w:rsidP="003417F4">
      <w:pPr>
        <w:rPr>
          <w:rFonts w:ascii="Cambria" w:hAnsi="Cambria" w:cs="Times New Roman"/>
        </w:rPr>
      </w:pPr>
    </w:p>
    <w:p w14:paraId="283DF26E" w14:textId="77777777" w:rsidR="006D50EB" w:rsidRPr="0058409D" w:rsidRDefault="006D50EB" w:rsidP="003417F4">
      <w:pPr>
        <w:rPr>
          <w:rFonts w:ascii="Cambria" w:hAnsi="Cambria" w:cs="Times New Roman"/>
        </w:rPr>
      </w:pPr>
      <w:r w:rsidRPr="0058409D">
        <w:rPr>
          <w:rFonts w:ascii="Cambria" w:hAnsi="Cambria" w:cs="Times New Roman"/>
        </w:rPr>
        <w:t>Can use Open Cities data, but not always useful, difficult to work with a lot of data like that; secondary data from USDA also difficult to work with and it is being used in IMPLAN and others</w:t>
      </w:r>
    </w:p>
    <w:p w14:paraId="303A759C" w14:textId="77777777" w:rsidR="006D50EB" w:rsidRPr="0058409D" w:rsidRDefault="006D50EB" w:rsidP="003417F4">
      <w:pPr>
        <w:rPr>
          <w:rFonts w:ascii="Cambria" w:hAnsi="Cambria" w:cs="Times New Roman"/>
        </w:rPr>
      </w:pPr>
    </w:p>
    <w:p w14:paraId="23AD1CF9" w14:textId="77777777" w:rsidR="006D50EB" w:rsidRPr="0058409D" w:rsidRDefault="006D50EB" w:rsidP="003417F4">
      <w:pPr>
        <w:rPr>
          <w:rFonts w:ascii="Cambria" w:hAnsi="Cambria" w:cs="Times New Roman"/>
        </w:rPr>
      </w:pPr>
      <w:r w:rsidRPr="0058409D">
        <w:rPr>
          <w:rFonts w:ascii="Cambria" w:hAnsi="Cambria" w:cs="Times New Roman"/>
        </w:rPr>
        <w:t>Farmers are also over-surveyed, so it is important to be very clear about why this is important. Problem that we are not operating at the speed of business because there is a long time lag between doing the survey and getting some results back that is meaningful to them.</w:t>
      </w:r>
    </w:p>
    <w:p w14:paraId="22A768E9" w14:textId="77777777" w:rsidR="006D50EB" w:rsidRPr="0058409D" w:rsidRDefault="006D50EB" w:rsidP="003417F4">
      <w:pPr>
        <w:rPr>
          <w:rFonts w:ascii="Cambria" w:hAnsi="Cambria" w:cs="Times New Roman"/>
        </w:rPr>
      </w:pPr>
    </w:p>
    <w:p w14:paraId="087C20B1" w14:textId="469B7E18" w:rsidR="006D50EB" w:rsidRPr="0058409D" w:rsidRDefault="006D50EB" w:rsidP="003417F4">
      <w:pPr>
        <w:rPr>
          <w:rFonts w:ascii="Cambria" w:hAnsi="Cambria" w:cs="Times New Roman"/>
        </w:rPr>
      </w:pPr>
      <w:r w:rsidRPr="0058409D">
        <w:rPr>
          <w:rFonts w:ascii="Cambria" w:hAnsi="Cambria" w:cs="Times New Roman"/>
        </w:rPr>
        <w:t xml:space="preserve">But farmers/orgs generally want the descriptive data, and that is pretty easy to turn out. That’s a best practice. </w:t>
      </w:r>
    </w:p>
    <w:p w14:paraId="4B58BFBE" w14:textId="77777777" w:rsidR="007A3FB9" w:rsidRPr="0058409D" w:rsidRDefault="007A3FB9" w:rsidP="003417F4">
      <w:pPr>
        <w:rPr>
          <w:rFonts w:ascii="Cambria" w:hAnsi="Cambria" w:cs="Times New Roman"/>
        </w:rPr>
      </w:pPr>
    </w:p>
    <w:p w14:paraId="26C0BEA2" w14:textId="72FF003F" w:rsidR="007A3FB9" w:rsidRPr="0058409D" w:rsidRDefault="00761347" w:rsidP="003417F4">
      <w:pPr>
        <w:rPr>
          <w:rFonts w:ascii="Cambria" w:hAnsi="Cambria" w:cs="Times New Roman"/>
        </w:rPr>
      </w:pPr>
      <w:r w:rsidRPr="0058409D">
        <w:rPr>
          <w:rFonts w:ascii="Cambria" w:hAnsi="Cambria" w:cs="Times New Roman"/>
        </w:rPr>
        <w:t xml:space="preserve">Dealing with IRB, grant applications, data management plans, encouraged to make data available to other researchers, etc. </w:t>
      </w:r>
      <w:r w:rsidR="00730A26" w:rsidRPr="0058409D">
        <w:rPr>
          <w:rFonts w:ascii="Cambria" w:hAnsi="Cambria" w:cs="Times New Roman"/>
        </w:rPr>
        <w:t xml:space="preserve">Long term plans for the data will be the norm. University library systems may become data repository. </w:t>
      </w:r>
    </w:p>
    <w:p w14:paraId="38ECCD78" w14:textId="77777777" w:rsidR="003417F4" w:rsidRPr="0058409D" w:rsidRDefault="003417F4" w:rsidP="003417F4">
      <w:pPr>
        <w:rPr>
          <w:rFonts w:ascii="Cambria" w:hAnsi="Cambria" w:cs="Times New Roman"/>
        </w:rPr>
      </w:pPr>
    </w:p>
    <w:p w14:paraId="3CF97BA1" w14:textId="3D05B97F" w:rsidR="00400831" w:rsidRPr="0058409D" w:rsidRDefault="00400831" w:rsidP="00400831">
      <w:pPr>
        <w:pStyle w:val="ListParagraph"/>
        <w:numPr>
          <w:ilvl w:val="0"/>
          <w:numId w:val="7"/>
        </w:numPr>
        <w:rPr>
          <w:rFonts w:ascii="Cambria" w:hAnsi="Cambria" w:cs="Times New Roman"/>
          <w:i/>
        </w:rPr>
      </w:pPr>
      <w:r w:rsidRPr="0058409D">
        <w:rPr>
          <w:rFonts w:ascii="Cambria" w:hAnsi="Cambria" w:cs="Times New Roman"/>
          <w:i/>
        </w:rPr>
        <w:t>Definition of scale within VBSC, AOTM</w:t>
      </w:r>
    </w:p>
    <w:p w14:paraId="74988304" w14:textId="77777777" w:rsidR="00126914" w:rsidRDefault="00126914" w:rsidP="00126914">
      <w:pPr>
        <w:rPr>
          <w:rFonts w:ascii="Cambria" w:hAnsi="Cambria" w:cs="Times New Roman"/>
        </w:rPr>
      </w:pPr>
    </w:p>
    <w:p w14:paraId="70AD8FAA" w14:textId="799B0F74" w:rsidR="0058409D" w:rsidRDefault="0058409D" w:rsidP="00126914">
      <w:pPr>
        <w:rPr>
          <w:rFonts w:ascii="Cambria" w:hAnsi="Cambria" w:cs="Times New Roman"/>
        </w:rPr>
      </w:pPr>
      <w:r>
        <w:rPr>
          <w:rFonts w:ascii="Cambria" w:hAnsi="Cambria" w:cs="Times New Roman"/>
        </w:rPr>
        <w:t>Participants: Kate, Alejandro, Christy, Larry, Lindsey</w:t>
      </w:r>
    </w:p>
    <w:p w14:paraId="4CACD15F" w14:textId="77777777" w:rsidR="0058409D" w:rsidRPr="0058409D" w:rsidRDefault="0058409D" w:rsidP="00126914">
      <w:pPr>
        <w:rPr>
          <w:rFonts w:ascii="Cambria" w:hAnsi="Cambria" w:cs="Times New Roman"/>
        </w:rPr>
      </w:pPr>
    </w:p>
    <w:p w14:paraId="3DFD0A9B" w14:textId="77777777" w:rsidR="00126914" w:rsidRPr="0058409D" w:rsidRDefault="00126914" w:rsidP="00126914">
      <w:pPr>
        <w:rPr>
          <w:rFonts w:ascii="Cambria" w:hAnsi="Cambria" w:cs="Times New Roman"/>
        </w:rPr>
      </w:pPr>
      <w:r w:rsidRPr="0058409D">
        <w:rPr>
          <w:rFonts w:ascii="Cambria" w:hAnsi="Cambria" w:cs="Times New Roman"/>
        </w:rPr>
        <w:t>Need for communications and cohesion:</w:t>
      </w:r>
    </w:p>
    <w:p w14:paraId="2F8CA06B" w14:textId="77777777" w:rsidR="00126914" w:rsidRPr="0058409D" w:rsidRDefault="00126914" w:rsidP="00126914">
      <w:pPr>
        <w:pStyle w:val="ListParagraph"/>
        <w:numPr>
          <w:ilvl w:val="0"/>
          <w:numId w:val="8"/>
        </w:numPr>
        <w:rPr>
          <w:rFonts w:ascii="Cambria" w:hAnsi="Cambria" w:cs="Times New Roman"/>
        </w:rPr>
      </w:pPr>
      <w:r w:rsidRPr="0058409D">
        <w:rPr>
          <w:rFonts w:ascii="Cambria" w:hAnsi="Cambria" w:cs="Times New Roman"/>
        </w:rPr>
        <w:t>Definitions (what are we studying)</w:t>
      </w:r>
    </w:p>
    <w:p w14:paraId="40F306FB" w14:textId="77777777" w:rsidR="00126914" w:rsidRPr="0058409D" w:rsidRDefault="00126914" w:rsidP="00126914">
      <w:pPr>
        <w:pStyle w:val="ListParagraph"/>
        <w:numPr>
          <w:ilvl w:val="0"/>
          <w:numId w:val="8"/>
        </w:numPr>
        <w:rPr>
          <w:rFonts w:ascii="Cambria" w:hAnsi="Cambria" w:cs="Times New Roman"/>
        </w:rPr>
      </w:pPr>
      <w:r w:rsidRPr="0058409D">
        <w:rPr>
          <w:rFonts w:ascii="Cambria" w:hAnsi="Cambria" w:cs="Times New Roman"/>
        </w:rPr>
        <w:t>Justification (why are we studying it)</w:t>
      </w:r>
    </w:p>
    <w:p w14:paraId="5594869D" w14:textId="77777777" w:rsidR="00126914" w:rsidRPr="0058409D" w:rsidRDefault="00126914" w:rsidP="00126914">
      <w:pPr>
        <w:rPr>
          <w:rFonts w:ascii="Cambria" w:hAnsi="Cambria" w:cs="Times New Roman"/>
        </w:rPr>
      </w:pPr>
    </w:p>
    <w:p w14:paraId="465FAA6B" w14:textId="750A54B6" w:rsidR="00126914" w:rsidRPr="0058409D" w:rsidRDefault="00126914" w:rsidP="00126914">
      <w:pPr>
        <w:rPr>
          <w:rFonts w:ascii="Cambria" w:hAnsi="Cambria"/>
        </w:rPr>
      </w:pPr>
      <w:r w:rsidRPr="0058409D">
        <w:rPr>
          <w:rFonts w:ascii="Cambria" w:hAnsi="Cambria"/>
        </w:rPr>
        <w:t>Do we need to put up the definition that we have in order to have a group conversation about the definitions and descriptors?</w:t>
      </w:r>
    </w:p>
    <w:p w14:paraId="5F199F8A" w14:textId="77777777" w:rsidR="00126914" w:rsidRPr="0058409D" w:rsidRDefault="00126914" w:rsidP="00126914">
      <w:pPr>
        <w:rPr>
          <w:rFonts w:ascii="Cambria" w:hAnsi="Cambria"/>
        </w:rPr>
      </w:pPr>
    </w:p>
    <w:p w14:paraId="2860B351" w14:textId="0AB99E11" w:rsidR="00126914" w:rsidRPr="0058409D" w:rsidRDefault="00126914" w:rsidP="00126914">
      <w:pPr>
        <w:rPr>
          <w:rFonts w:ascii="Cambria" w:hAnsi="Cambria"/>
        </w:rPr>
      </w:pPr>
      <w:r w:rsidRPr="0058409D">
        <w:rPr>
          <w:rFonts w:ascii="Cambria" w:hAnsi="Cambria"/>
        </w:rPr>
        <w:t>Small and local are easy to understand and romantic, but regional/mid-scale are more systemic and more difficult to communicate. We haven’t had these conversations as a group for a long time and maybe it would be a good exercise to review the definitions.</w:t>
      </w:r>
    </w:p>
    <w:p w14:paraId="4F83B4BD" w14:textId="77777777" w:rsidR="00126914" w:rsidRPr="0058409D" w:rsidRDefault="00126914" w:rsidP="00126914">
      <w:pPr>
        <w:rPr>
          <w:rFonts w:ascii="Cambria" w:hAnsi="Cambria"/>
        </w:rPr>
      </w:pPr>
    </w:p>
    <w:p w14:paraId="7325C2CC" w14:textId="77777777" w:rsidR="00126914" w:rsidRPr="0058409D" w:rsidRDefault="00126914" w:rsidP="00126914">
      <w:pPr>
        <w:rPr>
          <w:rFonts w:ascii="Cambria" w:hAnsi="Cambria"/>
        </w:rPr>
      </w:pPr>
      <w:r w:rsidRPr="0058409D">
        <w:rPr>
          <w:rFonts w:ascii="Cambria" w:hAnsi="Cambria"/>
        </w:rPr>
        <w:t xml:space="preserve">Marcy and Kathy had to adjust the definition a bit for a journal article because there is a diversity in all of the sectors that we are talking about. Another thing that has happened is that if we emphasize small, we lose middle completely. </w:t>
      </w:r>
    </w:p>
    <w:p w14:paraId="78920991" w14:textId="77777777" w:rsidR="00126914" w:rsidRPr="0058409D" w:rsidRDefault="00126914" w:rsidP="00126914">
      <w:pPr>
        <w:rPr>
          <w:rFonts w:ascii="Cambria" w:hAnsi="Cambria"/>
        </w:rPr>
      </w:pPr>
    </w:p>
    <w:p w14:paraId="0DF198C4" w14:textId="64FA4901" w:rsidR="00126914" w:rsidRPr="0058409D" w:rsidRDefault="00126914" w:rsidP="00126914">
      <w:pPr>
        <w:rPr>
          <w:rFonts w:ascii="Cambria" w:hAnsi="Cambria"/>
        </w:rPr>
      </w:pPr>
      <w:r w:rsidRPr="0058409D">
        <w:rPr>
          <w:rFonts w:ascii="Cambria" w:hAnsi="Cambria"/>
        </w:rPr>
        <w:t>VBSCs are another thing to define and be sure that we understand them.</w:t>
      </w:r>
    </w:p>
    <w:p w14:paraId="4BD32C71" w14:textId="77777777" w:rsidR="0065213D" w:rsidRPr="0058409D" w:rsidRDefault="0065213D" w:rsidP="00126914">
      <w:pPr>
        <w:rPr>
          <w:rFonts w:ascii="Cambria" w:hAnsi="Cambria"/>
        </w:rPr>
      </w:pPr>
    </w:p>
    <w:p w14:paraId="7F5CC290" w14:textId="5CB7E22F" w:rsidR="0065213D" w:rsidRPr="0058409D" w:rsidRDefault="0065213D" w:rsidP="00126914">
      <w:pPr>
        <w:rPr>
          <w:rFonts w:ascii="Cambria" w:hAnsi="Cambria"/>
        </w:rPr>
      </w:pPr>
      <w:r w:rsidRPr="0058409D">
        <w:rPr>
          <w:rFonts w:ascii="Cambria" w:hAnsi="Cambria"/>
        </w:rPr>
        <w:t xml:space="preserve">When we came down to doing case studies, we fudged because a lot of the businesses that we studied were a little different and the categories got bigger. In the first case studies, none of them met all of the criteria. The definition was always aspirational (and still is). </w:t>
      </w:r>
    </w:p>
    <w:p w14:paraId="7D951E49" w14:textId="77777777" w:rsidR="0065213D" w:rsidRPr="0058409D" w:rsidRDefault="0065213D" w:rsidP="00126914">
      <w:pPr>
        <w:rPr>
          <w:rFonts w:ascii="Cambria" w:hAnsi="Cambria"/>
        </w:rPr>
      </w:pPr>
    </w:p>
    <w:p w14:paraId="156D1518" w14:textId="772BE0F3" w:rsidR="0065213D" w:rsidRPr="0058409D" w:rsidRDefault="0065213D" w:rsidP="00126914">
      <w:pPr>
        <w:rPr>
          <w:rFonts w:ascii="Cambria" w:hAnsi="Cambria"/>
        </w:rPr>
      </w:pPr>
      <w:r w:rsidRPr="0058409D">
        <w:rPr>
          <w:rFonts w:ascii="Cambria" w:hAnsi="Cambria"/>
        </w:rPr>
        <w:t>Using some categories about VBSC can still be normative and some groups have been excluded from our studies. For example, MI State put together food hub survey to produce distributors that have some “values” that they provide to their communities. But if you send the same survey to many other similar “mom and pop” businesses, you would get a lot of the same responses to the values questions about supporting their community. Some traditional businesses are left out of our research that move food around on some mid-scale (“old-time folks”). Could also bring in some race/gender elements. On the other hand, some of the large players have extraordinary long-term relationships with their suppliers and do similar things.</w:t>
      </w:r>
    </w:p>
    <w:p w14:paraId="56A53EA4" w14:textId="77777777" w:rsidR="00126914" w:rsidRPr="0058409D" w:rsidRDefault="00126914" w:rsidP="00126914">
      <w:pPr>
        <w:rPr>
          <w:rFonts w:ascii="Cambria" w:hAnsi="Cambria"/>
        </w:rPr>
      </w:pPr>
    </w:p>
    <w:p w14:paraId="1FAA0512" w14:textId="58204D4B" w:rsidR="00400831" w:rsidRPr="0058409D" w:rsidRDefault="00400831" w:rsidP="00400831">
      <w:pPr>
        <w:pStyle w:val="ListParagraph"/>
        <w:numPr>
          <w:ilvl w:val="0"/>
          <w:numId w:val="7"/>
        </w:numPr>
        <w:rPr>
          <w:rFonts w:ascii="Cambria" w:hAnsi="Cambria"/>
          <w:i/>
        </w:rPr>
      </w:pPr>
      <w:r w:rsidRPr="0058409D">
        <w:rPr>
          <w:rFonts w:ascii="Cambria" w:hAnsi="Cambria"/>
          <w:i/>
        </w:rPr>
        <w:t>Labor/wages (and privacy)</w:t>
      </w:r>
    </w:p>
    <w:p w14:paraId="54809220" w14:textId="77777777" w:rsidR="006A30EC" w:rsidRPr="0058409D" w:rsidRDefault="006A30EC" w:rsidP="006A30EC">
      <w:pPr>
        <w:rPr>
          <w:rFonts w:ascii="Cambria" w:hAnsi="Cambria"/>
        </w:rPr>
      </w:pPr>
    </w:p>
    <w:p w14:paraId="1116A352" w14:textId="154538AD" w:rsidR="003417F4" w:rsidRPr="0058409D" w:rsidRDefault="0058409D" w:rsidP="003022A6">
      <w:pPr>
        <w:pStyle w:val="NormalWeb"/>
        <w:shd w:val="clear" w:color="auto" w:fill="FFFFFF"/>
        <w:spacing w:before="0" w:beforeAutospacing="0" w:after="0" w:afterAutospacing="0"/>
        <w:rPr>
          <w:rFonts w:ascii="Cambria" w:hAnsi="Cambria"/>
          <w:color w:val="000000"/>
        </w:rPr>
      </w:pPr>
      <w:r w:rsidRPr="0058409D">
        <w:rPr>
          <w:rFonts w:ascii="Cambria" w:hAnsi="Cambria"/>
          <w:color w:val="000000"/>
        </w:rPr>
        <w:t xml:space="preserve">Participants: </w:t>
      </w:r>
      <w:r w:rsidR="003417F4" w:rsidRPr="0058409D">
        <w:rPr>
          <w:rFonts w:ascii="Cambria" w:hAnsi="Cambria"/>
          <w:color w:val="000000"/>
        </w:rPr>
        <w:t>Larry B., Lauren G., Chuck F.</w:t>
      </w:r>
    </w:p>
    <w:p w14:paraId="2C842E46" w14:textId="77777777" w:rsidR="003417F4" w:rsidRPr="0058409D" w:rsidRDefault="003417F4" w:rsidP="003417F4">
      <w:pPr>
        <w:pStyle w:val="NormalWeb"/>
        <w:shd w:val="clear" w:color="auto" w:fill="FFFFFF"/>
        <w:spacing w:before="0" w:beforeAutospacing="0" w:after="0" w:afterAutospacing="0"/>
        <w:rPr>
          <w:rFonts w:ascii="Cambria" w:hAnsi="Cambria"/>
          <w:color w:val="000000"/>
        </w:rPr>
      </w:pPr>
    </w:p>
    <w:p w14:paraId="65EFF0B8" w14:textId="77777777" w:rsidR="003417F4" w:rsidRPr="0058409D" w:rsidRDefault="003417F4" w:rsidP="003417F4">
      <w:pPr>
        <w:pStyle w:val="NormalWeb"/>
        <w:shd w:val="clear" w:color="auto" w:fill="FFFFFF"/>
        <w:spacing w:before="0" w:beforeAutospacing="0" w:after="0" w:afterAutospacing="0"/>
        <w:rPr>
          <w:rFonts w:ascii="Cambria" w:hAnsi="Cambria"/>
          <w:color w:val="000000"/>
        </w:rPr>
      </w:pPr>
      <w:r w:rsidRPr="0058409D">
        <w:rPr>
          <w:rFonts w:ascii="Cambria" w:hAnsi="Cambria"/>
          <w:color w:val="000000"/>
        </w:rPr>
        <w:t>What are the key questions we need to explore in this arena?</w:t>
      </w:r>
    </w:p>
    <w:p w14:paraId="40F2B303" w14:textId="77777777" w:rsidR="003417F4" w:rsidRPr="0058409D" w:rsidRDefault="003417F4" w:rsidP="003417F4">
      <w:pPr>
        <w:pStyle w:val="NormalWeb"/>
        <w:shd w:val="clear" w:color="auto" w:fill="FFFFFF"/>
        <w:spacing w:before="0" w:beforeAutospacing="0" w:after="0" w:afterAutospacing="0"/>
        <w:rPr>
          <w:rFonts w:ascii="Cambria" w:hAnsi="Cambria"/>
          <w:color w:val="000000"/>
        </w:rPr>
      </w:pPr>
    </w:p>
    <w:p w14:paraId="39CA50B5" w14:textId="5052782D" w:rsidR="003417F4" w:rsidRPr="0058409D" w:rsidRDefault="003417F4" w:rsidP="0058409D">
      <w:pPr>
        <w:pStyle w:val="NormalWeb"/>
        <w:numPr>
          <w:ilvl w:val="0"/>
          <w:numId w:val="11"/>
        </w:numPr>
        <w:shd w:val="clear" w:color="auto" w:fill="FFFFFF"/>
        <w:spacing w:before="0" w:beforeAutospacing="0" w:after="0" w:afterAutospacing="0"/>
        <w:rPr>
          <w:rFonts w:ascii="Cambria" w:hAnsi="Cambria"/>
          <w:color w:val="000000"/>
        </w:rPr>
      </w:pPr>
      <w:r w:rsidRPr="0058409D">
        <w:rPr>
          <w:rFonts w:ascii="Cambria" w:hAnsi="Cambria"/>
          <w:color w:val="000000"/>
        </w:rPr>
        <w:t>finding research protocols that are comfortable</w:t>
      </w:r>
    </w:p>
    <w:p w14:paraId="218708B2" w14:textId="2EAA35F5" w:rsidR="003417F4" w:rsidRPr="0058409D" w:rsidRDefault="003417F4" w:rsidP="0058409D">
      <w:pPr>
        <w:pStyle w:val="NormalWeb"/>
        <w:numPr>
          <w:ilvl w:val="0"/>
          <w:numId w:val="11"/>
        </w:numPr>
        <w:shd w:val="clear" w:color="auto" w:fill="FFFFFF"/>
        <w:spacing w:before="0" w:beforeAutospacing="0" w:after="0" w:afterAutospacing="0"/>
        <w:rPr>
          <w:rFonts w:ascii="Cambria" w:hAnsi="Cambria"/>
          <w:color w:val="000000"/>
        </w:rPr>
      </w:pPr>
      <w:r w:rsidRPr="0058409D">
        <w:rPr>
          <w:rFonts w:ascii="Cambria" w:hAnsi="Cambria"/>
          <w:color w:val="000000"/>
        </w:rPr>
        <w:t>impact on small farms, sustainably managed farms</w:t>
      </w:r>
    </w:p>
    <w:p w14:paraId="54655F71" w14:textId="52E4BC30" w:rsidR="003417F4" w:rsidRPr="0058409D" w:rsidRDefault="003417F4" w:rsidP="0058409D">
      <w:pPr>
        <w:pStyle w:val="NormalWeb"/>
        <w:numPr>
          <w:ilvl w:val="0"/>
          <w:numId w:val="11"/>
        </w:numPr>
        <w:shd w:val="clear" w:color="auto" w:fill="FFFFFF"/>
        <w:spacing w:before="0" w:beforeAutospacing="0" w:after="0" w:afterAutospacing="0"/>
        <w:rPr>
          <w:rFonts w:ascii="Cambria" w:hAnsi="Cambria"/>
          <w:color w:val="000000"/>
        </w:rPr>
      </w:pPr>
      <w:r w:rsidRPr="0058409D">
        <w:rPr>
          <w:rFonts w:ascii="Cambria" w:hAnsi="Cambria"/>
          <w:color w:val="000000"/>
        </w:rPr>
        <w:t>how to value different sources of labor</w:t>
      </w:r>
    </w:p>
    <w:p w14:paraId="500B5687" w14:textId="2C146284" w:rsidR="003417F4" w:rsidRPr="0058409D" w:rsidRDefault="003417F4" w:rsidP="0058409D">
      <w:pPr>
        <w:pStyle w:val="NormalWeb"/>
        <w:numPr>
          <w:ilvl w:val="0"/>
          <w:numId w:val="11"/>
        </w:numPr>
        <w:shd w:val="clear" w:color="auto" w:fill="FFFFFF"/>
        <w:spacing w:before="0" w:beforeAutospacing="0" w:after="0" w:afterAutospacing="0"/>
        <w:rPr>
          <w:rFonts w:ascii="Cambria" w:hAnsi="Cambria"/>
          <w:color w:val="000000"/>
        </w:rPr>
      </w:pPr>
      <w:r w:rsidRPr="0058409D">
        <w:rPr>
          <w:rFonts w:ascii="Cambria" w:hAnsi="Cambria"/>
          <w:color w:val="000000"/>
        </w:rPr>
        <w:t>current political situation on immigration, farm labor</w:t>
      </w:r>
    </w:p>
    <w:p w14:paraId="5E036922" w14:textId="25143D11" w:rsidR="003417F4" w:rsidRPr="0058409D" w:rsidRDefault="003417F4" w:rsidP="0058409D">
      <w:pPr>
        <w:pStyle w:val="NormalWeb"/>
        <w:numPr>
          <w:ilvl w:val="0"/>
          <w:numId w:val="11"/>
        </w:numPr>
        <w:shd w:val="clear" w:color="auto" w:fill="FFFFFF"/>
        <w:spacing w:before="0" w:beforeAutospacing="0" w:after="0" w:afterAutospacing="0"/>
        <w:rPr>
          <w:rFonts w:ascii="Cambria" w:hAnsi="Cambria"/>
          <w:color w:val="000000"/>
        </w:rPr>
      </w:pPr>
      <w:r w:rsidRPr="0058409D">
        <w:rPr>
          <w:rFonts w:ascii="Cambria" w:hAnsi="Cambria"/>
          <w:color w:val="000000"/>
        </w:rPr>
        <w:t>justice &amp; equity issues in our projects</w:t>
      </w:r>
    </w:p>
    <w:p w14:paraId="43E5335D" w14:textId="14778A39" w:rsidR="003417F4" w:rsidRPr="0058409D" w:rsidRDefault="003417F4" w:rsidP="0058409D">
      <w:pPr>
        <w:pStyle w:val="NormalWeb"/>
        <w:numPr>
          <w:ilvl w:val="0"/>
          <w:numId w:val="11"/>
        </w:numPr>
        <w:shd w:val="clear" w:color="auto" w:fill="FFFFFF"/>
        <w:spacing w:before="0" w:beforeAutospacing="0" w:after="0" w:afterAutospacing="0"/>
        <w:rPr>
          <w:rFonts w:ascii="Cambria" w:hAnsi="Cambria"/>
          <w:color w:val="000000"/>
        </w:rPr>
      </w:pPr>
      <w:r w:rsidRPr="0058409D">
        <w:rPr>
          <w:rFonts w:ascii="Cambria" w:hAnsi="Cambria"/>
          <w:color w:val="000000"/>
        </w:rPr>
        <w:t>change away from New Deal, exempting farm labor from labor laws</w:t>
      </w:r>
    </w:p>
    <w:p w14:paraId="4AF053D9" w14:textId="48FE6667" w:rsidR="003417F4" w:rsidRPr="0058409D" w:rsidRDefault="003417F4" w:rsidP="0058409D">
      <w:pPr>
        <w:pStyle w:val="NormalWeb"/>
        <w:numPr>
          <w:ilvl w:val="0"/>
          <w:numId w:val="11"/>
        </w:numPr>
        <w:shd w:val="clear" w:color="auto" w:fill="FFFFFF"/>
        <w:spacing w:before="0" w:beforeAutospacing="0" w:after="0" w:afterAutospacing="0"/>
        <w:rPr>
          <w:rFonts w:ascii="Cambria" w:hAnsi="Cambria"/>
          <w:color w:val="000000"/>
        </w:rPr>
      </w:pPr>
      <w:r w:rsidRPr="0058409D">
        <w:rPr>
          <w:rFonts w:ascii="Cambria" w:hAnsi="Cambria"/>
          <w:color w:val="000000"/>
        </w:rPr>
        <w:t>how do value-based supply chains impact fair labor practices</w:t>
      </w:r>
    </w:p>
    <w:p w14:paraId="00CD763D" w14:textId="62AB5203" w:rsidR="003417F4" w:rsidRPr="0058409D" w:rsidRDefault="003417F4" w:rsidP="0058409D">
      <w:pPr>
        <w:pStyle w:val="NormalWeb"/>
        <w:numPr>
          <w:ilvl w:val="0"/>
          <w:numId w:val="11"/>
        </w:numPr>
        <w:shd w:val="clear" w:color="auto" w:fill="FFFFFF"/>
        <w:spacing w:before="0" w:beforeAutospacing="0" w:after="0" w:afterAutospacing="0"/>
        <w:rPr>
          <w:rFonts w:ascii="Cambria" w:hAnsi="Cambria"/>
          <w:color w:val="000000"/>
        </w:rPr>
      </w:pPr>
      <w:r w:rsidRPr="0058409D">
        <w:rPr>
          <w:rFonts w:ascii="Cambria" w:hAnsi="Cambria"/>
          <w:color w:val="000000"/>
        </w:rPr>
        <w:t>what is the stance of mid-sized farmers</w:t>
      </w:r>
    </w:p>
    <w:p w14:paraId="653DC3CC" w14:textId="617619B3" w:rsidR="003417F4" w:rsidRPr="0058409D" w:rsidRDefault="003417F4" w:rsidP="0058409D">
      <w:pPr>
        <w:pStyle w:val="NormalWeb"/>
        <w:numPr>
          <w:ilvl w:val="0"/>
          <w:numId w:val="11"/>
        </w:numPr>
        <w:shd w:val="clear" w:color="auto" w:fill="FFFFFF"/>
        <w:spacing w:before="0" w:beforeAutospacing="0" w:after="0" w:afterAutospacing="0"/>
        <w:rPr>
          <w:rFonts w:ascii="Cambria" w:hAnsi="Cambria"/>
          <w:color w:val="000000"/>
        </w:rPr>
      </w:pPr>
      <w:r w:rsidRPr="0058409D">
        <w:rPr>
          <w:rFonts w:ascii="Cambria" w:hAnsi="Cambria"/>
          <w:color w:val="000000"/>
        </w:rPr>
        <w:t>what incentives are needed, eg. market share advantage, a sales tactic</w:t>
      </w:r>
    </w:p>
    <w:p w14:paraId="0D8D4773" w14:textId="0AC4D55A" w:rsidR="003417F4" w:rsidRPr="0058409D" w:rsidRDefault="003417F4" w:rsidP="0058409D">
      <w:pPr>
        <w:pStyle w:val="NormalWeb"/>
        <w:numPr>
          <w:ilvl w:val="0"/>
          <w:numId w:val="11"/>
        </w:numPr>
        <w:shd w:val="clear" w:color="auto" w:fill="FFFFFF"/>
        <w:spacing w:before="0" w:beforeAutospacing="0" w:after="0" w:afterAutospacing="0"/>
        <w:rPr>
          <w:rFonts w:ascii="Cambria" w:hAnsi="Cambria"/>
          <w:color w:val="000000"/>
        </w:rPr>
      </w:pPr>
      <w:r w:rsidRPr="0058409D">
        <w:rPr>
          <w:rFonts w:ascii="Cambria" w:hAnsi="Cambria"/>
          <w:color w:val="000000"/>
        </w:rPr>
        <w:t>what incentives, eg. fair trade certification, including labor issues</w:t>
      </w:r>
    </w:p>
    <w:p w14:paraId="7FFAB9A6" w14:textId="3C3991B2" w:rsidR="003417F4" w:rsidRPr="0058409D" w:rsidRDefault="003417F4" w:rsidP="0058409D">
      <w:pPr>
        <w:pStyle w:val="NormalWeb"/>
        <w:numPr>
          <w:ilvl w:val="0"/>
          <w:numId w:val="11"/>
        </w:numPr>
        <w:shd w:val="clear" w:color="auto" w:fill="FFFFFF"/>
        <w:spacing w:before="0" w:beforeAutospacing="0" w:after="0" w:afterAutospacing="0"/>
        <w:rPr>
          <w:rFonts w:ascii="Cambria" w:hAnsi="Cambria"/>
          <w:color w:val="000000"/>
        </w:rPr>
      </w:pPr>
      <w:r w:rsidRPr="0058409D">
        <w:rPr>
          <w:rFonts w:ascii="Cambria" w:hAnsi="Cambria"/>
          <w:color w:val="000000"/>
        </w:rPr>
        <w:t>what incentives, eg. organic certification, currently under debate</w:t>
      </w:r>
    </w:p>
    <w:p w14:paraId="50B12252" w14:textId="079735C1" w:rsidR="003417F4" w:rsidRPr="0058409D" w:rsidRDefault="003417F4" w:rsidP="0058409D">
      <w:pPr>
        <w:pStyle w:val="NormalWeb"/>
        <w:numPr>
          <w:ilvl w:val="0"/>
          <w:numId w:val="11"/>
        </w:numPr>
        <w:shd w:val="clear" w:color="auto" w:fill="FFFFFF"/>
        <w:spacing w:before="0" w:beforeAutospacing="0" w:after="0" w:afterAutospacing="0"/>
        <w:rPr>
          <w:rFonts w:ascii="Cambria" w:hAnsi="Cambria"/>
          <w:color w:val="000000"/>
        </w:rPr>
      </w:pPr>
      <w:r w:rsidRPr="0058409D">
        <w:rPr>
          <w:rFonts w:ascii="Cambria" w:hAnsi="Cambria"/>
          <w:color w:val="000000"/>
        </w:rPr>
        <w:t>how important is the barter economy on local labor &amp; resilience</w:t>
      </w:r>
    </w:p>
    <w:p w14:paraId="367E77EF" w14:textId="4EF5E9A8" w:rsidR="003417F4" w:rsidRPr="0058409D" w:rsidRDefault="003417F4" w:rsidP="0058409D">
      <w:pPr>
        <w:pStyle w:val="NormalWeb"/>
        <w:numPr>
          <w:ilvl w:val="0"/>
          <w:numId w:val="11"/>
        </w:numPr>
        <w:shd w:val="clear" w:color="auto" w:fill="FFFFFF"/>
        <w:spacing w:before="0" w:beforeAutospacing="0" w:after="0" w:afterAutospacing="0"/>
        <w:rPr>
          <w:rFonts w:ascii="Cambria" w:hAnsi="Cambria"/>
          <w:color w:val="000000"/>
        </w:rPr>
      </w:pPr>
      <w:r w:rsidRPr="0058409D">
        <w:rPr>
          <w:rFonts w:ascii="Cambria" w:hAnsi="Cambria"/>
          <w:color w:val="000000"/>
        </w:rPr>
        <w:t>what is the structure of labor, impact on local economy</w:t>
      </w:r>
    </w:p>
    <w:p w14:paraId="2CCBE4FE" w14:textId="4B11A2E1" w:rsidR="003417F4" w:rsidRPr="0058409D" w:rsidRDefault="003417F4" w:rsidP="0058409D">
      <w:pPr>
        <w:pStyle w:val="NormalWeb"/>
        <w:numPr>
          <w:ilvl w:val="0"/>
          <w:numId w:val="11"/>
        </w:numPr>
        <w:shd w:val="clear" w:color="auto" w:fill="FFFFFF"/>
        <w:spacing w:before="0" w:beforeAutospacing="0" w:after="0" w:afterAutospacing="0"/>
        <w:rPr>
          <w:rFonts w:ascii="Cambria" w:hAnsi="Cambria"/>
          <w:color w:val="000000"/>
        </w:rPr>
      </w:pPr>
      <w:r w:rsidRPr="0058409D">
        <w:rPr>
          <w:rFonts w:ascii="Cambria" w:hAnsi="Cambria"/>
          <w:color w:val="000000"/>
        </w:rPr>
        <w:t>do we have enough data (county level) on entrepreneurs versus wage labor</w:t>
      </w:r>
    </w:p>
    <w:p w14:paraId="251C9D98" w14:textId="7EA26B33" w:rsidR="003417F4" w:rsidRPr="0058409D" w:rsidRDefault="003417F4" w:rsidP="0058409D">
      <w:pPr>
        <w:pStyle w:val="NormalWeb"/>
        <w:numPr>
          <w:ilvl w:val="0"/>
          <w:numId w:val="11"/>
        </w:numPr>
        <w:shd w:val="clear" w:color="auto" w:fill="FFFFFF"/>
        <w:spacing w:before="0" w:beforeAutospacing="0" w:after="0" w:afterAutospacing="0"/>
        <w:rPr>
          <w:rFonts w:ascii="Cambria" w:hAnsi="Cambria"/>
          <w:color w:val="000000"/>
        </w:rPr>
      </w:pPr>
      <w:r w:rsidRPr="0058409D">
        <w:rPr>
          <w:rFonts w:ascii="Cambria" w:hAnsi="Cambria"/>
          <w:color w:val="000000"/>
        </w:rPr>
        <w:t>are there models of mid-scale farmer groups effectively dealing with labor</w:t>
      </w:r>
    </w:p>
    <w:p w14:paraId="55D6A855" w14:textId="37F77F16" w:rsidR="003417F4" w:rsidRPr="0058409D" w:rsidRDefault="003417F4" w:rsidP="0058409D">
      <w:pPr>
        <w:pStyle w:val="NormalWeb"/>
        <w:numPr>
          <w:ilvl w:val="0"/>
          <w:numId w:val="11"/>
        </w:numPr>
        <w:shd w:val="clear" w:color="auto" w:fill="FFFFFF"/>
        <w:spacing w:before="0" w:beforeAutospacing="0" w:after="0" w:afterAutospacing="0"/>
        <w:rPr>
          <w:rFonts w:ascii="Cambria" w:hAnsi="Cambria"/>
          <w:color w:val="000000"/>
        </w:rPr>
      </w:pPr>
      <w:r w:rsidRPr="0058409D">
        <w:rPr>
          <w:rFonts w:ascii="Cambria" w:hAnsi="Cambria"/>
          <w:color w:val="000000"/>
        </w:rPr>
        <w:t>most studies are on niche markets (eg. Organic Valley); are there broader models</w:t>
      </w:r>
    </w:p>
    <w:p w14:paraId="2704B619" w14:textId="2CD336B3" w:rsidR="003417F4" w:rsidRPr="0058409D" w:rsidRDefault="003417F4" w:rsidP="0058409D">
      <w:pPr>
        <w:pStyle w:val="NormalWeb"/>
        <w:numPr>
          <w:ilvl w:val="0"/>
          <w:numId w:val="11"/>
        </w:numPr>
        <w:shd w:val="clear" w:color="auto" w:fill="FFFFFF"/>
        <w:spacing w:before="0" w:beforeAutospacing="0" w:after="0" w:afterAutospacing="0"/>
        <w:rPr>
          <w:rFonts w:ascii="Cambria" w:hAnsi="Cambria"/>
          <w:color w:val="000000"/>
        </w:rPr>
      </w:pPr>
      <w:r w:rsidRPr="0058409D">
        <w:rPr>
          <w:rFonts w:ascii="Cambria" w:hAnsi="Cambria"/>
          <w:color w:val="000000"/>
        </w:rPr>
        <w:t>what is the fold of farm labor effectiveness, reach, impact</w:t>
      </w:r>
    </w:p>
    <w:p w14:paraId="7ACAA22A" w14:textId="3DE64459" w:rsidR="003417F4" w:rsidRPr="0058409D" w:rsidRDefault="003417F4" w:rsidP="0058409D">
      <w:pPr>
        <w:pStyle w:val="NormalWeb"/>
        <w:numPr>
          <w:ilvl w:val="0"/>
          <w:numId w:val="11"/>
        </w:numPr>
        <w:shd w:val="clear" w:color="auto" w:fill="FFFFFF"/>
        <w:spacing w:before="0" w:beforeAutospacing="0" w:after="0" w:afterAutospacing="0"/>
        <w:rPr>
          <w:rFonts w:ascii="Cambria" w:hAnsi="Cambria"/>
          <w:color w:val="000000"/>
        </w:rPr>
      </w:pPr>
      <w:r w:rsidRPr="0058409D">
        <w:rPr>
          <w:rFonts w:ascii="Cambria" w:hAnsi="Cambria"/>
          <w:color w:val="000000"/>
        </w:rPr>
        <w:t>what are differences in results among who we approach: producers, aggregators, consumers</w:t>
      </w:r>
    </w:p>
    <w:p w14:paraId="4ABC113B" w14:textId="45D8E392" w:rsidR="003417F4" w:rsidRPr="0058409D" w:rsidRDefault="003417F4" w:rsidP="0058409D">
      <w:pPr>
        <w:pStyle w:val="NormalWeb"/>
        <w:numPr>
          <w:ilvl w:val="0"/>
          <w:numId w:val="11"/>
        </w:numPr>
        <w:shd w:val="clear" w:color="auto" w:fill="FFFFFF"/>
        <w:spacing w:before="0" w:beforeAutospacing="0" w:after="0" w:afterAutospacing="0"/>
        <w:rPr>
          <w:rFonts w:ascii="Cambria" w:hAnsi="Cambria"/>
          <w:color w:val="000000"/>
        </w:rPr>
      </w:pPr>
      <w:r w:rsidRPr="0058409D">
        <w:rPr>
          <w:rFonts w:ascii="Cambria" w:hAnsi="Cambria"/>
          <w:color w:val="000000"/>
        </w:rPr>
        <w:t>what are key entry points to approach farmers, eg. 'what are your labor challenges'</w:t>
      </w:r>
    </w:p>
    <w:p w14:paraId="2BEDD489" w14:textId="2C9F3EB1" w:rsidR="003417F4" w:rsidRPr="0058409D" w:rsidRDefault="003417F4" w:rsidP="0058409D">
      <w:pPr>
        <w:pStyle w:val="NormalWeb"/>
        <w:numPr>
          <w:ilvl w:val="0"/>
          <w:numId w:val="11"/>
        </w:numPr>
        <w:shd w:val="clear" w:color="auto" w:fill="FFFFFF"/>
        <w:spacing w:before="0" w:beforeAutospacing="0" w:after="0" w:afterAutospacing="0"/>
        <w:rPr>
          <w:rFonts w:ascii="Cambria" w:hAnsi="Cambria"/>
          <w:color w:val="000000"/>
        </w:rPr>
      </w:pPr>
      <w:r w:rsidRPr="0058409D">
        <w:rPr>
          <w:rFonts w:ascii="Cambria" w:hAnsi="Cambria"/>
          <w:color w:val="000000"/>
        </w:rPr>
        <w:t>what are differences among farm enterprises, eg. dairy + continuous labor vs fruit &amp; vegetable crops + seasonal labor</w:t>
      </w:r>
    </w:p>
    <w:p w14:paraId="5DFF45EA" w14:textId="7434E04B" w:rsidR="003417F4" w:rsidRPr="0058409D" w:rsidRDefault="003417F4" w:rsidP="0058409D">
      <w:pPr>
        <w:pStyle w:val="NormalWeb"/>
        <w:numPr>
          <w:ilvl w:val="0"/>
          <w:numId w:val="11"/>
        </w:numPr>
        <w:shd w:val="clear" w:color="auto" w:fill="FFFFFF"/>
        <w:spacing w:before="0" w:beforeAutospacing="0" w:after="0" w:afterAutospacing="0"/>
        <w:rPr>
          <w:rFonts w:ascii="Cambria" w:hAnsi="Cambria"/>
          <w:color w:val="000000"/>
        </w:rPr>
      </w:pPr>
      <w:r w:rsidRPr="0058409D">
        <w:rPr>
          <w:rFonts w:ascii="Cambria" w:hAnsi="Cambria"/>
          <w:color w:val="000000"/>
        </w:rPr>
        <w:t>who do we talk to, and how do we handle IRB certification</w:t>
      </w:r>
    </w:p>
    <w:p w14:paraId="2529FA0D" w14:textId="2B8D8ED7" w:rsidR="003417F4" w:rsidRPr="0058409D" w:rsidRDefault="003417F4" w:rsidP="0058409D">
      <w:pPr>
        <w:pStyle w:val="NormalWeb"/>
        <w:numPr>
          <w:ilvl w:val="0"/>
          <w:numId w:val="11"/>
        </w:numPr>
        <w:shd w:val="clear" w:color="auto" w:fill="FFFFFF"/>
        <w:spacing w:before="0" w:beforeAutospacing="0" w:after="0" w:afterAutospacing="0"/>
        <w:rPr>
          <w:rFonts w:ascii="Cambria" w:hAnsi="Cambria"/>
          <w:color w:val="000000"/>
        </w:rPr>
      </w:pPr>
      <w:r w:rsidRPr="0058409D">
        <w:rPr>
          <w:rFonts w:ascii="Cambria" w:hAnsi="Cambria"/>
          <w:color w:val="000000"/>
        </w:rPr>
        <w:t>what are impacts of minimum wage laws and/or overtime wage law</w:t>
      </w:r>
    </w:p>
    <w:p w14:paraId="3781CD72" w14:textId="77777777" w:rsidR="003417F4" w:rsidRPr="0058409D" w:rsidRDefault="003417F4" w:rsidP="006A30EC">
      <w:pPr>
        <w:rPr>
          <w:rFonts w:ascii="Cambria" w:hAnsi="Cambria"/>
        </w:rPr>
      </w:pPr>
    </w:p>
    <w:p w14:paraId="2BAE217C" w14:textId="24B94C6C" w:rsidR="006A30EC" w:rsidRPr="0058409D" w:rsidRDefault="003022A6" w:rsidP="006A30EC">
      <w:pPr>
        <w:rPr>
          <w:rFonts w:ascii="Cambria" w:hAnsi="Cambria"/>
        </w:rPr>
      </w:pPr>
      <w:r w:rsidRPr="0058409D">
        <w:rPr>
          <w:rFonts w:ascii="Cambria" w:hAnsi="Cambria"/>
        </w:rPr>
        <w:t xml:space="preserve">Others from the large group: </w:t>
      </w:r>
      <w:r w:rsidR="00C94DBB" w:rsidRPr="0058409D">
        <w:rPr>
          <w:rFonts w:ascii="Cambria" w:hAnsi="Cambria"/>
        </w:rPr>
        <w:t>follow up on what happened after the minimum wage increase in OR—farmers distinguished between high schoolers v immigrant farm workers and how they are perceived differently</w:t>
      </w:r>
    </w:p>
    <w:p w14:paraId="7BF04BAC" w14:textId="77777777" w:rsidR="00C94DBB" w:rsidRPr="0058409D" w:rsidRDefault="00C94DBB" w:rsidP="006A30EC">
      <w:pPr>
        <w:rPr>
          <w:rFonts w:ascii="Cambria" w:hAnsi="Cambria"/>
        </w:rPr>
      </w:pPr>
    </w:p>
    <w:p w14:paraId="673A90C8" w14:textId="6F2288A2" w:rsidR="00C94DBB" w:rsidRPr="0058409D" w:rsidRDefault="00C94DBB" w:rsidP="006A30EC">
      <w:pPr>
        <w:rPr>
          <w:rFonts w:ascii="Cambria" w:hAnsi="Cambria"/>
        </w:rPr>
      </w:pPr>
      <w:r w:rsidRPr="0058409D">
        <w:rPr>
          <w:rFonts w:ascii="Cambria" w:hAnsi="Cambria"/>
        </w:rPr>
        <w:t>Could we do a research program to look at the long term impacts of minimum wage changes (OR, CA overtime law, others to compare</w:t>
      </w:r>
      <w:r w:rsidR="003022A6" w:rsidRPr="0058409D">
        <w:rPr>
          <w:rFonts w:ascii="Cambria" w:hAnsi="Cambria"/>
        </w:rPr>
        <w:t>—Kathy DeMaster, Lauren, Christy</w:t>
      </w:r>
      <w:r w:rsidRPr="0058409D">
        <w:rPr>
          <w:rFonts w:ascii="Cambria" w:hAnsi="Cambria"/>
        </w:rPr>
        <w:t>)?</w:t>
      </w:r>
    </w:p>
    <w:p w14:paraId="5891F66A" w14:textId="77777777" w:rsidR="00C94DBB" w:rsidRPr="0058409D" w:rsidRDefault="00C94DBB" w:rsidP="006A30EC">
      <w:pPr>
        <w:rPr>
          <w:rFonts w:ascii="Cambria" w:hAnsi="Cambria"/>
        </w:rPr>
      </w:pPr>
    </w:p>
    <w:p w14:paraId="72A732B2" w14:textId="5F59E806" w:rsidR="00C94DBB" w:rsidRPr="0058409D" w:rsidRDefault="00C94DBB" w:rsidP="006A30EC">
      <w:pPr>
        <w:rPr>
          <w:rFonts w:ascii="Cambria" w:hAnsi="Cambria"/>
        </w:rPr>
      </w:pPr>
      <w:r w:rsidRPr="0058409D">
        <w:rPr>
          <w:rFonts w:ascii="Cambria" w:hAnsi="Cambria"/>
        </w:rPr>
        <w:t>Minimum wage multiple state—it’s about compensation in total, social safety net, can’t just focus on wages (Michelle previous study); Study of farm worker unions?</w:t>
      </w:r>
    </w:p>
    <w:p w14:paraId="4CD1329B" w14:textId="77777777" w:rsidR="00C94DBB" w:rsidRPr="0058409D" w:rsidRDefault="00C94DBB" w:rsidP="006A30EC">
      <w:pPr>
        <w:rPr>
          <w:rFonts w:ascii="Cambria" w:hAnsi="Cambria"/>
        </w:rPr>
      </w:pPr>
    </w:p>
    <w:p w14:paraId="58914566" w14:textId="0586959D" w:rsidR="00400831" w:rsidRPr="0058409D" w:rsidRDefault="00400831" w:rsidP="00400831">
      <w:pPr>
        <w:pStyle w:val="ListParagraph"/>
        <w:numPr>
          <w:ilvl w:val="0"/>
          <w:numId w:val="7"/>
        </w:numPr>
        <w:rPr>
          <w:rFonts w:ascii="Cambria" w:hAnsi="Cambria"/>
          <w:i/>
        </w:rPr>
      </w:pPr>
      <w:r w:rsidRPr="0058409D">
        <w:rPr>
          <w:rFonts w:ascii="Cambria" w:hAnsi="Cambria"/>
          <w:i/>
        </w:rPr>
        <w:t>Ownership</w:t>
      </w:r>
    </w:p>
    <w:p w14:paraId="3E09DB44" w14:textId="77777777" w:rsidR="00D37FEA" w:rsidRPr="0058409D" w:rsidRDefault="00D37FEA" w:rsidP="00D37FEA">
      <w:pPr>
        <w:rPr>
          <w:rFonts w:ascii="Cambria" w:hAnsi="Cambria"/>
        </w:rPr>
      </w:pPr>
    </w:p>
    <w:p w14:paraId="64812F27" w14:textId="42367D58" w:rsidR="00D37FEA" w:rsidRPr="0058409D" w:rsidRDefault="00B913A9" w:rsidP="00D37FEA">
      <w:pPr>
        <w:rPr>
          <w:rFonts w:ascii="Cambria" w:hAnsi="Cambria"/>
        </w:rPr>
      </w:pPr>
      <w:r w:rsidRPr="0058409D">
        <w:rPr>
          <w:rFonts w:ascii="Cambria" w:hAnsi="Cambria"/>
        </w:rPr>
        <w:t>Explore different types of ownership structures occur, impacts of changing market</w:t>
      </w:r>
    </w:p>
    <w:p w14:paraId="5F5104EA" w14:textId="77777777" w:rsidR="00B913A9" w:rsidRPr="0058409D" w:rsidRDefault="00B913A9" w:rsidP="00D37FEA">
      <w:pPr>
        <w:rPr>
          <w:rFonts w:ascii="Cambria" w:hAnsi="Cambria"/>
        </w:rPr>
      </w:pPr>
    </w:p>
    <w:p w14:paraId="3F7367DE" w14:textId="6E65DA9C" w:rsidR="00B913A9" w:rsidRPr="0058409D" w:rsidRDefault="00B913A9" w:rsidP="00D37FEA">
      <w:pPr>
        <w:rPr>
          <w:rFonts w:ascii="Cambria" w:hAnsi="Cambria"/>
        </w:rPr>
      </w:pPr>
      <w:r w:rsidRPr="0058409D">
        <w:rPr>
          <w:rFonts w:ascii="Cambria" w:hAnsi="Cambria"/>
        </w:rPr>
        <w:t xml:space="preserve">Transparency in ownership, difficulties in being able to negotiate, is there a race/ethnicity component to ownership, debt </w:t>
      </w:r>
      <w:r w:rsidR="006A30EC" w:rsidRPr="0058409D">
        <w:rPr>
          <w:rFonts w:ascii="Cambria" w:hAnsi="Cambria"/>
        </w:rPr>
        <w:t>structures</w:t>
      </w:r>
    </w:p>
    <w:p w14:paraId="1316D7EA" w14:textId="77777777" w:rsidR="006A30EC" w:rsidRPr="0058409D" w:rsidRDefault="006A30EC" w:rsidP="00D37FEA">
      <w:pPr>
        <w:rPr>
          <w:rFonts w:ascii="Cambria" w:hAnsi="Cambria"/>
        </w:rPr>
      </w:pPr>
    </w:p>
    <w:p w14:paraId="6A421E05" w14:textId="09DA1720" w:rsidR="00400831" w:rsidRPr="0058409D" w:rsidRDefault="00400831" w:rsidP="00400831">
      <w:pPr>
        <w:pStyle w:val="ListParagraph"/>
        <w:numPr>
          <w:ilvl w:val="0"/>
          <w:numId w:val="7"/>
        </w:numPr>
        <w:rPr>
          <w:rFonts w:ascii="Cambria" w:hAnsi="Cambria"/>
          <w:i/>
        </w:rPr>
      </w:pPr>
      <w:r w:rsidRPr="0058409D">
        <w:rPr>
          <w:rFonts w:ascii="Cambria" w:hAnsi="Cambria"/>
          <w:i/>
        </w:rPr>
        <w:t>Food flow…form of organizing</w:t>
      </w:r>
    </w:p>
    <w:p w14:paraId="69673CE7" w14:textId="77777777" w:rsidR="00D71823" w:rsidRPr="0058409D" w:rsidRDefault="00D71823" w:rsidP="00D71823">
      <w:pPr>
        <w:rPr>
          <w:rFonts w:ascii="Cambria" w:hAnsi="Cambria"/>
        </w:rPr>
      </w:pPr>
    </w:p>
    <w:p w14:paraId="4EAC58E0" w14:textId="6066A932" w:rsidR="00D71823" w:rsidRPr="0058409D" w:rsidRDefault="005F0021" w:rsidP="00D71823">
      <w:pPr>
        <w:rPr>
          <w:rFonts w:ascii="Cambria" w:hAnsi="Cambria"/>
        </w:rPr>
      </w:pPr>
      <w:r w:rsidRPr="0058409D">
        <w:rPr>
          <w:rFonts w:ascii="Cambria" w:hAnsi="Cambria"/>
        </w:rPr>
        <w:t>David, Liz, Tom, Shermain, Michelle: Works in progress out there—ag engineers at Upsala, Sweden—uses GIS and supply chain optimization software that focuses on local ag (produce, nodes in the system, simulation experiments, etc.)</w:t>
      </w:r>
    </w:p>
    <w:p w14:paraId="4C4DA439" w14:textId="77777777" w:rsidR="005F0021" w:rsidRPr="0058409D" w:rsidRDefault="005F0021" w:rsidP="00D71823">
      <w:pPr>
        <w:rPr>
          <w:rFonts w:ascii="Cambria" w:hAnsi="Cambria"/>
        </w:rPr>
      </w:pPr>
    </w:p>
    <w:p w14:paraId="36C2F948" w14:textId="5D75D068" w:rsidR="005F0021" w:rsidRPr="0058409D" w:rsidRDefault="005F0021" w:rsidP="00D71823">
      <w:pPr>
        <w:rPr>
          <w:rFonts w:ascii="Cambria" w:hAnsi="Cambria"/>
        </w:rPr>
      </w:pPr>
      <w:r w:rsidRPr="0058409D">
        <w:rPr>
          <w:rFonts w:ascii="Cambria" w:hAnsi="Cambria"/>
        </w:rPr>
        <w:t>Who is positioned to help AOTM improve logistics, study logistics, etc.?</w:t>
      </w:r>
    </w:p>
    <w:p w14:paraId="70E20B48" w14:textId="77777777" w:rsidR="005F0021" w:rsidRPr="0058409D" w:rsidRDefault="005F0021" w:rsidP="00D71823">
      <w:pPr>
        <w:rPr>
          <w:rFonts w:ascii="Cambria" w:hAnsi="Cambria"/>
        </w:rPr>
      </w:pPr>
    </w:p>
    <w:p w14:paraId="30B9BE2C" w14:textId="3DCBD157" w:rsidR="005F0021" w:rsidRPr="0058409D" w:rsidRDefault="005F0021" w:rsidP="00D71823">
      <w:pPr>
        <w:rPr>
          <w:rFonts w:ascii="Cambria" w:hAnsi="Cambria"/>
        </w:rPr>
      </w:pPr>
      <w:r w:rsidRPr="0058409D">
        <w:rPr>
          <w:rFonts w:ascii="Cambria" w:hAnsi="Cambria"/>
        </w:rPr>
        <w:t xml:space="preserve">Kate’s project—Miguel Gomez at Cornell led several studies; contributions to regional economy of each part of the supply chain, not just to producers. More information about what supply chains looks like and how they might adapt to changes in demand, climate change, etc. Think about what to optimize for. </w:t>
      </w:r>
    </w:p>
    <w:p w14:paraId="0BC91F8B" w14:textId="77777777" w:rsidR="005F0021" w:rsidRPr="0058409D" w:rsidRDefault="005F0021" w:rsidP="00D71823">
      <w:pPr>
        <w:rPr>
          <w:rFonts w:ascii="Cambria" w:hAnsi="Cambria"/>
        </w:rPr>
      </w:pPr>
    </w:p>
    <w:p w14:paraId="4F2AD923" w14:textId="12878F96" w:rsidR="005F0021" w:rsidRPr="0058409D" w:rsidRDefault="005F0021" w:rsidP="00D71823">
      <w:pPr>
        <w:rPr>
          <w:rFonts w:ascii="Cambria" w:hAnsi="Cambria"/>
        </w:rPr>
      </w:pPr>
      <w:r w:rsidRPr="0058409D">
        <w:rPr>
          <w:rFonts w:ascii="Cambria" w:hAnsi="Cambria"/>
        </w:rPr>
        <w:t>Lifecycle analysis and footprinting from MN work (Jason Hill) looking at moving corn through a system depending on where it is going—livestock vs bioenergy—showing different results in each depending on which region and uses it goes toward.</w:t>
      </w:r>
    </w:p>
    <w:p w14:paraId="4D0D4E74" w14:textId="77777777" w:rsidR="005F0021" w:rsidRPr="0058409D" w:rsidRDefault="005F0021" w:rsidP="00D71823">
      <w:pPr>
        <w:rPr>
          <w:rFonts w:ascii="Cambria" w:hAnsi="Cambria"/>
        </w:rPr>
      </w:pPr>
    </w:p>
    <w:p w14:paraId="759C1FFE" w14:textId="339A43AA" w:rsidR="005F0021" w:rsidRPr="0058409D" w:rsidRDefault="005F0021" w:rsidP="00D71823">
      <w:pPr>
        <w:rPr>
          <w:rFonts w:ascii="Cambria" w:hAnsi="Cambria"/>
        </w:rPr>
      </w:pPr>
      <w:r w:rsidRPr="0058409D">
        <w:rPr>
          <w:rFonts w:ascii="Cambria" w:hAnsi="Cambria"/>
        </w:rPr>
        <w:t>Rockefeller Resilient Cities, many cities have sustainability/resilience for cities and are now also looking at those aspects for city food systems, each city as own natural disaster risks, etc. Looking at distribution of warehousing relative to transportation, would have to optimize different aspects for different food systems. Also find Emerald Cities initiative which also connects to communities of color. Milan Movement is international and cities sign up and includes food systems; only 4 US cities signed up.</w:t>
      </w:r>
      <w:r w:rsidR="00FD0B0C" w:rsidRPr="0058409D">
        <w:rPr>
          <w:rFonts w:ascii="Cambria" w:hAnsi="Cambria"/>
        </w:rPr>
        <w:t xml:space="preserve"> FoodResilience.org as resource (several people associated with AOTM have papers there).</w:t>
      </w:r>
    </w:p>
    <w:p w14:paraId="402291B9" w14:textId="77777777" w:rsidR="00FD0B0C" w:rsidRPr="0058409D" w:rsidRDefault="00FD0B0C" w:rsidP="00D71823">
      <w:pPr>
        <w:rPr>
          <w:rFonts w:ascii="Cambria" w:hAnsi="Cambria"/>
        </w:rPr>
      </w:pPr>
    </w:p>
    <w:p w14:paraId="093D2C32" w14:textId="4499207D" w:rsidR="00FD0B0C" w:rsidRPr="0058409D" w:rsidRDefault="00FD0B0C" w:rsidP="00D71823">
      <w:pPr>
        <w:rPr>
          <w:rFonts w:ascii="Cambria" w:hAnsi="Cambria"/>
        </w:rPr>
      </w:pPr>
      <w:r w:rsidRPr="0058409D">
        <w:rPr>
          <w:rFonts w:ascii="Cambria" w:hAnsi="Cambria"/>
        </w:rPr>
        <w:t>Systems analysis is used across discipline, and not sure how disciplined we are in the use of it. Could use some engineers to help; sustainability, lifecycle analysis, industrial engineers</w:t>
      </w:r>
      <w:r w:rsidR="001B0865" w:rsidRPr="0058409D">
        <w:rPr>
          <w:rFonts w:ascii="Cambria" w:hAnsi="Cambria"/>
        </w:rPr>
        <w:t>, energy, food waste.</w:t>
      </w:r>
    </w:p>
    <w:p w14:paraId="5E2B15AA" w14:textId="77777777" w:rsidR="005F0021" w:rsidRPr="0058409D" w:rsidRDefault="005F0021" w:rsidP="00D71823">
      <w:pPr>
        <w:rPr>
          <w:rFonts w:ascii="Cambria" w:hAnsi="Cambria"/>
        </w:rPr>
      </w:pPr>
    </w:p>
    <w:p w14:paraId="5F959DF8" w14:textId="0EB5ECE9" w:rsidR="00400831" w:rsidRPr="0058409D" w:rsidRDefault="00400831" w:rsidP="00400831">
      <w:pPr>
        <w:pStyle w:val="ListParagraph"/>
        <w:numPr>
          <w:ilvl w:val="0"/>
          <w:numId w:val="7"/>
        </w:numPr>
        <w:rPr>
          <w:rFonts w:ascii="Cambria" w:hAnsi="Cambria"/>
          <w:i/>
        </w:rPr>
      </w:pPr>
      <w:r w:rsidRPr="0058409D">
        <w:rPr>
          <w:rFonts w:ascii="Cambria" w:hAnsi="Cambria"/>
          <w:i/>
        </w:rPr>
        <w:t xml:space="preserve">Race/ethnicity/gender </w:t>
      </w:r>
    </w:p>
    <w:p w14:paraId="300EFB6F" w14:textId="77777777" w:rsidR="00D71823" w:rsidRPr="0058409D" w:rsidRDefault="00D71823" w:rsidP="00D71823">
      <w:pPr>
        <w:rPr>
          <w:rFonts w:ascii="Cambria" w:hAnsi="Cambria"/>
        </w:rPr>
      </w:pPr>
    </w:p>
    <w:p w14:paraId="680169C7" w14:textId="66423E9B" w:rsidR="00D71823" w:rsidRPr="0058409D" w:rsidRDefault="00D71823" w:rsidP="00D71823">
      <w:pPr>
        <w:rPr>
          <w:rFonts w:ascii="Cambria" w:hAnsi="Cambria"/>
        </w:rPr>
      </w:pPr>
      <w:r w:rsidRPr="0058409D">
        <w:rPr>
          <w:rFonts w:ascii="Cambria" w:hAnsi="Cambria"/>
        </w:rPr>
        <w:t>Lost opportunity in the VBSC project—didn’t ask race/ethnicity</w:t>
      </w:r>
    </w:p>
    <w:p w14:paraId="715508DF" w14:textId="42A70457" w:rsidR="00D71823" w:rsidRPr="0058409D" w:rsidRDefault="00D71823" w:rsidP="00D71823">
      <w:pPr>
        <w:rPr>
          <w:rFonts w:ascii="Cambria" w:hAnsi="Cambria"/>
        </w:rPr>
      </w:pPr>
      <w:r w:rsidRPr="0058409D">
        <w:rPr>
          <w:rFonts w:ascii="Cambria" w:hAnsi="Cambria"/>
        </w:rPr>
        <w:t>Need to have some kind of training (1) Training ourselves how to design project to incorporate equity/inclusion issues; (propose to national SARE) Workshop/panel to lead at the national level (2) Effort to develop national study on race, ethnicity, gender in AOTM from farm to market—ask AFRI, SARE (will fund at national level for national interests) (3) proposing special issue on race/ethnicity/class/gender on farmers and orgs; different journals of interest; series of short articles (with a framing paper before it—journal rural social science)</w:t>
      </w:r>
    </w:p>
    <w:p w14:paraId="372FDFBC" w14:textId="77777777" w:rsidR="00D71823" w:rsidRPr="0058409D" w:rsidRDefault="00D71823" w:rsidP="00D71823">
      <w:pPr>
        <w:rPr>
          <w:rFonts w:ascii="Cambria" w:hAnsi="Cambria"/>
        </w:rPr>
      </w:pPr>
    </w:p>
    <w:p w14:paraId="1C5E5DAB" w14:textId="695ADF08" w:rsidR="00D71823" w:rsidRPr="0058409D" w:rsidRDefault="005F0021" w:rsidP="00D71823">
      <w:pPr>
        <w:rPr>
          <w:rFonts w:ascii="Cambria" w:hAnsi="Cambria"/>
        </w:rPr>
      </w:pPr>
      <w:r w:rsidRPr="0058409D">
        <w:rPr>
          <w:rFonts w:ascii="Cambria" w:hAnsi="Cambria"/>
        </w:rPr>
        <w:t xml:space="preserve">Land and Power (2001) </w:t>
      </w:r>
      <w:r w:rsidR="00D71823" w:rsidRPr="0058409D">
        <w:rPr>
          <w:rFonts w:ascii="Cambria" w:hAnsi="Cambria"/>
        </w:rPr>
        <w:t>SARE book on people of color in sustainable ag</w:t>
      </w:r>
      <w:r w:rsidRPr="0058409D">
        <w:rPr>
          <w:rFonts w:ascii="Cambria" w:hAnsi="Cambria"/>
        </w:rPr>
        <w:t xml:space="preserve"> focusing on the South</w:t>
      </w:r>
      <w:r w:rsidR="00D71823" w:rsidRPr="0058409D">
        <w:rPr>
          <w:rFonts w:ascii="Cambria" w:hAnsi="Cambria"/>
        </w:rPr>
        <w:t>; INFAS and local and regional food systems eCOPs have done training; NSAC and Kellogg both doing training; there is a lot going on so would be good to dig into what else is happening in the space—there is some challenge in doing something more when there is a lot going on, or attracting people/grant to a narrower space toward AOTM; frame it around small/mid-sized farms the way USDA does with NIFA rural development grants? AOTM is taking a systemic view for a systemic problem, and race/ethnicity/gender needs a systemic approach that we could have some expertise on, so framed more on food systems approach rather than directly AOTM</w:t>
      </w:r>
      <w:r w:rsidRPr="0058409D">
        <w:rPr>
          <w:rFonts w:ascii="Cambria" w:hAnsi="Cambria"/>
        </w:rPr>
        <w:t>; case study focus on VBSCs that focus on POC all the way through the supply chain</w:t>
      </w:r>
    </w:p>
    <w:p w14:paraId="227936DC" w14:textId="77777777" w:rsidR="00302BCB" w:rsidRPr="0058409D" w:rsidRDefault="00302BCB" w:rsidP="00D71823">
      <w:pPr>
        <w:rPr>
          <w:rFonts w:ascii="Cambria" w:hAnsi="Cambria"/>
        </w:rPr>
      </w:pPr>
    </w:p>
    <w:p w14:paraId="1F3A4E1F" w14:textId="1CE909A6" w:rsidR="00302BCB" w:rsidRPr="0058409D" w:rsidRDefault="00302BCB" w:rsidP="00D71823">
      <w:pPr>
        <w:rPr>
          <w:rFonts w:ascii="Cambria" w:hAnsi="Cambria"/>
          <w:i/>
        </w:rPr>
      </w:pPr>
      <w:r w:rsidRPr="0058409D">
        <w:rPr>
          <w:rFonts w:ascii="Cambria" w:hAnsi="Cambria"/>
          <w:i/>
        </w:rPr>
        <w:t xml:space="preserve">AFRI </w:t>
      </w:r>
      <w:r w:rsidR="0058409D">
        <w:rPr>
          <w:rFonts w:ascii="Cambria" w:hAnsi="Cambria"/>
          <w:i/>
        </w:rPr>
        <w:t xml:space="preserve">Grant Program </w:t>
      </w:r>
      <w:r w:rsidRPr="0058409D">
        <w:rPr>
          <w:rFonts w:ascii="Cambria" w:hAnsi="Cambria"/>
          <w:i/>
        </w:rPr>
        <w:t>Updates:</w:t>
      </w:r>
    </w:p>
    <w:p w14:paraId="1AD3B795" w14:textId="77777777" w:rsidR="00302BCB" w:rsidRPr="0058409D" w:rsidRDefault="00302BCB" w:rsidP="00D71823">
      <w:pPr>
        <w:rPr>
          <w:rFonts w:ascii="Cambria" w:hAnsi="Cambria"/>
        </w:rPr>
      </w:pPr>
    </w:p>
    <w:p w14:paraId="1282175F" w14:textId="46220D6E" w:rsidR="00302BCB" w:rsidRPr="0058409D" w:rsidRDefault="00302BCB" w:rsidP="00D71823">
      <w:pPr>
        <w:rPr>
          <w:rFonts w:ascii="Cambria" w:hAnsi="Cambria"/>
        </w:rPr>
      </w:pPr>
      <w:r w:rsidRPr="0058409D">
        <w:rPr>
          <w:rFonts w:ascii="Cambria" w:hAnsi="Cambria"/>
        </w:rPr>
        <w:t>Kate: No big changes right now. Farm Bill—stuff coming out of House very bad (especially appropriations), Senate not so bad right now, but no predicting that now.</w:t>
      </w:r>
    </w:p>
    <w:p w14:paraId="4C556E35" w14:textId="77777777" w:rsidR="00A97D75" w:rsidRPr="0058409D" w:rsidRDefault="00A97D75" w:rsidP="00D71823">
      <w:pPr>
        <w:rPr>
          <w:rFonts w:ascii="Cambria" w:hAnsi="Cambria"/>
        </w:rPr>
      </w:pPr>
    </w:p>
    <w:p w14:paraId="607D364F" w14:textId="77EB7919" w:rsidR="000403C2" w:rsidRPr="0058409D" w:rsidRDefault="000403C2" w:rsidP="00D71823">
      <w:pPr>
        <w:rPr>
          <w:rFonts w:ascii="Cambria" w:hAnsi="Cambria"/>
          <w:b/>
        </w:rPr>
      </w:pPr>
      <w:r w:rsidRPr="0058409D">
        <w:rPr>
          <w:rFonts w:ascii="Cambria" w:hAnsi="Cambria"/>
          <w:b/>
        </w:rPr>
        <w:t>Ag &amp; Food Policy Briefs</w:t>
      </w:r>
    </w:p>
    <w:p w14:paraId="436E421F" w14:textId="77777777" w:rsidR="000403C2" w:rsidRPr="0058409D" w:rsidRDefault="000403C2" w:rsidP="00D71823">
      <w:pPr>
        <w:rPr>
          <w:rFonts w:ascii="Cambria" w:hAnsi="Cambria"/>
          <w:b/>
        </w:rPr>
      </w:pPr>
    </w:p>
    <w:p w14:paraId="1F91AC1F" w14:textId="51EB66E6" w:rsidR="000403C2" w:rsidRPr="0058409D" w:rsidRDefault="000403C2" w:rsidP="00D71823">
      <w:pPr>
        <w:rPr>
          <w:rFonts w:ascii="Cambria" w:hAnsi="Cambria"/>
        </w:rPr>
      </w:pPr>
      <w:r w:rsidRPr="0058409D">
        <w:rPr>
          <w:rFonts w:ascii="Cambria" w:hAnsi="Cambria"/>
        </w:rPr>
        <w:t xml:space="preserve">Lauren &amp; Christy lead session on how to develop a policy brief based on NC 1198 members’ summer 2017 </w:t>
      </w:r>
      <w:r w:rsidR="00351525" w:rsidRPr="0058409D">
        <w:rPr>
          <w:rFonts w:ascii="Cambria" w:hAnsi="Cambria"/>
        </w:rPr>
        <w:t xml:space="preserve">policy </w:t>
      </w:r>
      <w:r w:rsidRPr="0058409D">
        <w:rPr>
          <w:rFonts w:ascii="Cambria" w:hAnsi="Cambria"/>
        </w:rPr>
        <w:t xml:space="preserve">survey responses </w:t>
      </w:r>
    </w:p>
    <w:p w14:paraId="5FCA983E" w14:textId="77777777" w:rsidR="00DD4320" w:rsidRPr="0058409D" w:rsidRDefault="00DD4320" w:rsidP="00D71823">
      <w:pPr>
        <w:rPr>
          <w:rFonts w:ascii="Cambria" w:hAnsi="Cambria"/>
        </w:rPr>
      </w:pPr>
    </w:p>
    <w:p w14:paraId="58CF8D16" w14:textId="77777777" w:rsidR="006D00C2" w:rsidRPr="0058409D" w:rsidRDefault="006D00C2" w:rsidP="00351525">
      <w:pPr>
        <w:pStyle w:val="ListParagraph"/>
        <w:numPr>
          <w:ilvl w:val="0"/>
          <w:numId w:val="9"/>
        </w:numPr>
        <w:rPr>
          <w:rFonts w:ascii="Cambria" w:hAnsi="Cambria"/>
        </w:rPr>
      </w:pPr>
      <w:r w:rsidRPr="0058409D">
        <w:rPr>
          <w:rFonts w:ascii="Cambria" w:hAnsi="Cambria"/>
        </w:rPr>
        <w:t>Policy Brief How-To handout distributed to group</w:t>
      </w:r>
    </w:p>
    <w:p w14:paraId="0006D280" w14:textId="77777777" w:rsidR="006D00C2" w:rsidRPr="0058409D" w:rsidRDefault="006D00C2" w:rsidP="006D00C2">
      <w:pPr>
        <w:pStyle w:val="ListParagraph"/>
        <w:rPr>
          <w:rFonts w:ascii="Cambria" w:hAnsi="Cambria"/>
        </w:rPr>
      </w:pPr>
    </w:p>
    <w:p w14:paraId="4ED772D6" w14:textId="2D64686C" w:rsidR="00351525" w:rsidRPr="0058409D" w:rsidRDefault="00351525" w:rsidP="00351525">
      <w:pPr>
        <w:pStyle w:val="ListParagraph"/>
        <w:numPr>
          <w:ilvl w:val="0"/>
          <w:numId w:val="9"/>
        </w:numPr>
        <w:rPr>
          <w:rFonts w:ascii="Cambria" w:hAnsi="Cambria"/>
        </w:rPr>
      </w:pPr>
      <w:r w:rsidRPr="0058409D">
        <w:rPr>
          <w:rFonts w:ascii="Cambria" w:hAnsi="Cambria"/>
        </w:rPr>
        <w:t>Potential aims: change public/private policy through legislation and/or administrative processes</w:t>
      </w:r>
    </w:p>
    <w:p w14:paraId="7A3F7828" w14:textId="77777777" w:rsidR="00DD4320" w:rsidRPr="0058409D" w:rsidRDefault="00DD4320" w:rsidP="00DD4320">
      <w:pPr>
        <w:pStyle w:val="ListParagraph"/>
        <w:rPr>
          <w:rFonts w:ascii="Cambria" w:hAnsi="Cambria"/>
        </w:rPr>
      </w:pPr>
    </w:p>
    <w:p w14:paraId="07F8E999" w14:textId="2E52678B" w:rsidR="00351525" w:rsidRPr="0058409D" w:rsidRDefault="00351525" w:rsidP="00351525">
      <w:pPr>
        <w:pStyle w:val="ListParagraph"/>
        <w:numPr>
          <w:ilvl w:val="0"/>
          <w:numId w:val="9"/>
        </w:numPr>
        <w:rPr>
          <w:rFonts w:ascii="Cambria" w:hAnsi="Cambria"/>
        </w:rPr>
      </w:pPr>
      <w:r w:rsidRPr="0058409D">
        <w:rPr>
          <w:rFonts w:ascii="Cambria" w:hAnsi="Cambria"/>
        </w:rPr>
        <w:t>Target brief to specific audiences with sensitivity to the degree to which they’re data-driven vs. motivated by narratives, their level of risk aversion, their knowledge of topic, their anticipated concerns/reservations, etc.</w:t>
      </w:r>
    </w:p>
    <w:p w14:paraId="2A5B03FB" w14:textId="2DA95E02" w:rsidR="00DD4320" w:rsidRPr="0058409D" w:rsidRDefault="00DD4320" w:rsidP="00DD4320">
      <w:pPr>
        <w:rPr>
          <w:rFonts w:ascii="Cambria" w:hAnsi="Cambria"/>
        </w:rPr>
      </w:pPr>
    </w:p>
    <w:p w14:paraId="15B4E6A4" w14:textId="77777777" w:rsidR="00351525" w:rsidRPr="0058409D" w:rsidRDefault="00DD4320" w:rsidP="00351525">
      <w:pPr>
        <w:pStyle w:val="ListParagraph"/>
        <w:numPr>
          <w:ilvl w:val="0"/>
          <w:numId w:val="9"/>
        </w:numPr>
        <w:rPr>
          <w:rFonts w:ascii="Cambria" w:hAnsi="Cambria"/>
        </w:rPr>
      </w:pPr>
      <w:r w:rsidRPr="0058409D">
        <w:rPr>
          <w:rFonts w:ascii="Cambria" w:hAnsi="Cambria"/>
        </w:rPr>
        <w:t>In analysis section, indicate policy change options and note that no change is an option, then indicate known/possible outcomes, tangential benefits, and unintended consequences</w:t>
      </w:r>
    </w:p>
    <w:p w14:paraId="6BF6F342" w14:textId="77777777" w:rsidR="00DD4320" w:rsidRPr="0058409D" w:rsidRDefault="00DD4320" w:rsidP="00DD4320">
      <w:pPr>
        <w:rPr>
          <w:rFonts w:ascii="Cambria" w:hAnsi="Cambria"/>
        </w:rPr>
      </w:pPr>
    </w:p>
    <w:p w14:paraId="257168E5" w14:textId="13F0AD65" w:rsidR="0016043C" w:rsidRPr="0058409D" w:rsidRDefault="0016043C" w:rsidP="00351525">
      <w:pPr>
        <w:pStyle w:val="ListParagraph"/>
        <w:numPr>
          <w:ilvl w:val="0"/>
          <w:numId w:val="9"/>
        </w:numPr>
        <w:rPr>
          <w:rFonts w:ascii="Cambria" w:hAnsi="Cambria"/>
        </w:rPr>
      </w:pPr>
      <w:r w:rsidRPr="0058409D">
        <w:rPr>
          <w:rFonts w:ascii="Cambria" w:hAnsi="Cambria"/>
        </w:rPr>
        <w:t>Policy brief should specify recommendations, “an ask”, or minimally research-based statements about likely consequences of distinct policy actions—that’s what differentiates a policy brief from other information</w:t>
      </w:r>
    </w:p>
    <w:p w14:paraId="320C5B19" w14:textId="77777777" w:rsidR="0016043C" w:rsidRPr="0058409D" w:rsidRDefault="0016043C" w:rsidP="0016043C">
      <w:pPr>
        <w:rPr>
          <w:rFonts w:ascii="Cambria" w:hAnsi="Cambria"/>
        </w:rPr>
      </w:pPr>
    </w:p>
    <w:p w14:paraId="5796F8AA" w14:textId="0AD1EA0B" w:rsidR="00DD4320" w:rsidRPr="0058409D" w:rsidRDefault="00D451B0" w:rsidP="0016043C">
      <w:pPr>
        <w:pStyle w:val="ListParagraph"/>
        <w:numPr>
          <w:ilvl w:val="0"/>
          <w:numId w:val="9"/>
        </w:numPr>
        <w:rPr>
          <w:rFonts w:ascii="Cambria" w:hAnsi="Cambria"/>
        </w:rPr>
      </w:pPr>
      <w:r w:rsidRPr="0058409D">
        <w:rPr>
          <w:rFonts w:ascii="Cambria" w:hAnsi="Cambria"/>
        </w:rPr>
        <w:t>At UC Davis, there is a work group on “Research to Policy” which had a training by a group called Compass that helped them understand how communicate their research effectively and appropriately</w:t>
      </w:r>
      <w:r w:rsidR="006C5F59" w:rsidRPr="0058409D">
        <w:rPr>
          <w:rFonts w:ascii="Cambria" w:hAnsi="Cambria"/>
        </w:rPr>
        <w:t xml:space="preserve"> to policy makers and lay audiences</w:t>
      </w:r>
    </w:p>
    <w:p w14:paraId="4F147B6A" w14:textId="77777777" w:rsidR="006C5F59" w:rsidRPr="0058409D" w:rsidRDefault="006C5F59" w:rsidP="006C5F59">
      <w:pPr>
        <w:rPr>
          <w:rFonts w:ascii="Cambria" w:hAnsi="Cambria"/>
        </w:rPr>
      </w:pPr>
    </w:p>
    <w:p w14:paraId="0515136C" w14:textId="6BFD2DB7" w:rsidR="006D00C2" w:rsidRPr="0058409D" w:rsidRDefault="00D657AF" w:rsidP="005807E9">
      <w:pPr>
        <w:pStyle w:val="ListParagraph"/>
        <w:numPr>
          <w:ilvl w:val="0"/>
          <w:numId w:val="9"/>
        </w:numPr>
        <w:rPr>
          <w:rFonts w:ascii="Cambria" w:hAnsi="Cambria"/>
        </w:rPr>
      </w:pPr>
      <w:r w:rsidRPr="0058409D">
        <w:rPr>
          <w:rFonts w:ascii="Cambria" w:hAnsi="Cambria"/>
        </w:rPr>
        <w:t xml:space="preserve">Basis of IRS law behind role of Extension/faculty </w:t>
      </w:r>
      <w:r w:rsidR="005807E9" w:rsidRPr="0058409D">
        <w:rPr>
          <w:rFonts w:ascii="Cambria" w:hAnsi="Cambria"/>
        </w:rPr>
        <w:t xml:space="preserve">vis-à-vis policy </w:t>
      </w:r>
      <w:r w:rsidRPr="0058409D">
        <w:rPr>
          <w:rFonts w:ascii="Cambria" w:hAnsi="Cambria"/>
        </w:rPr>
        <w:t>is the difference between education and advocacy—so it’s crucial to key this in mind</w:t>
      </w:r>
    </w:p>
    <w:p w14:paraId="4038B863" w14:textId="77777777" w:rsidR="006D00C2" w:rsidRPr="0058409D" w:rsidRDefault="006D00C2" w:rsidP="006D00C2">
      <w:pPr>
        <w:rPr>
          <w:rFonts w:ascii="Cambria" w:hAnsi="Cambria"/>
        </w:rPr>
      </w:pPr>
    </w:p>
    <w:p w14:paraId="6ACFC801" w14:textId="6EF097B7" w:rsidR="006D00C2" w:rsidRPr="0058409D" w:rsidRDefault="006D00C2" w:rsidP="005807E9">
      <w:pPr>
        <w:pStyle w:val="ListParagraph"/>
        <w:numPr>
          <w:ilvl w:val="0"/>
          <w:numId w:val="9"/>
        </w:numPr>
        <w:rPr>
          <w:rFonts w:ascii="Cambria" w:hAnsi="Cambria"/>
        </w:rPr>
      </w:pPr>
      <w:r w:rsidRPr="0058409D">
        <w:rPr>
          <w:rFonts w:ascii="Cambria" w:hAnsi="Cambria"/>
        </w:rPr>
        <w:t>Question: Could NC 1198 post non-state specific briefs to the AOTM website?</w:t>
      </w:r>
    </w:p>
    <w:p w14:paraId="3E557019" w14:textId="77777777" w:rsidR="000403C2" w:rsidRPr="0058409D" w:rsidRDefault="000403C2" w:rsidP="00D71823">
      <w:pPr>
        <w:rPr>
          <w:rFonts w:ascii="Cambria" w:hAnsi="Cambria"/>
        </w:rPr>
      </w:pPr>
    </w:p>
    <w:p w14:paraId="01825F5C" w14:textId="77777777" w:rsidR="0058409D" w:rsidRPr="0058409D" w:rsidRDefault="0016043C" w:rsidP="00D5060B">
      <w:pPr>
        <w:pStyle w:val="Heading3"/>
        <w:rPr>
          <w:rFonts w:ascii="Cambria" w:hAnsi="Cambria"/>
          <w:sz w:val="24"/>
          <w:szCs w:val="24"/>
        </w:rPr>
      </w:pPr>
      <w:r w:rsidRPr="0058409D">
        <w:rPr>
          <w:rFonts w:ascii="Cambria" w:hAnsi="Cambria"/>
          <w:sz w:val="24"/>
          <w:szCs w:val="24"/>
        </w:rPr>
        <w:t>NSAC Update</w:t>
      </w:r>
      <w:r w:rsidR="009C1411" w:rsidRPr="0058409D">
        <w:rPr>
          <w:rFonts w:ascii="Cambria" w:hAnsi="Cambria"/>
          <w:sz w:val="24"/>
          <w:szCs w:val="24"/>
        </w:rPr>
        <w:t xml:space="preserve"> </w:t>
      </w:r>
    </w:p>
    <w:p w14:paraId="04568BC0" w14:textId="2FEFEC2C" w:rsidR="0016043C" w:rsidRPr="0058409D" w:rsidRDefault="0058409D" w:rsidP="00D5060B">
      <w:pPr>
        <w:pStyle w:val="Heading3"/>
        <w:rPr>
          <w:rFonts w:ascii="Cambria" w:eastAsia="Times New Roman" w:hAnsi="Cambria"/>
          <w:sz w:val="24"/>
          <w:szCs w:val="24"/>
        </w:rPr>
      </w:pPr>
      <w:r>
        <w:rPr>
          <w:rFonts w:ascii="Cambria" w:hAnsi="Cambria"/>
          <w:b w:val="0"/>
          <w:sz w:val="24"/>
          <w:szCs w:val="24"/>
        </w:rPr>
        <w:t xml:space="preserve">NSAC staff on call: </w:t>
      </w:r>
      <w:r w:rsidR="009C1411" w:rsidRPr="0058409D">
        <w:rPr>
          <w:rFonts w:ascii="Cambria" w:hAnsi="Cambria"/>
          <w:b w:val="0"/>
          <w:sz w:val="24"/>
          <w:szCs w:val="24"/>
        </w:rPr>
        <w:t xml:space="preserve">Julie Obudzinski, Ferd Hoefner, </w:t>
      </w:r>
      <w:r w:rsidR="009C1411" w:rsidRPr="0058409D">
        <w:rPr>
          <w:rFonts w:ascii="Cambria" w:eastAsia="Times New Roman" w:hAnsi="Cambria"/>
          <w:b w:val="0"/>
          <w:sz w:val="24"/>
          <w:szCs w:val="24"/>
        </w:rPr>
        <w:t>Kanika Gandhi</w:t>
      </w:r>
    </w:p>
    <w:p w14:paraId="20A65227" w14:textId="5021A084" w:rsidR="0016043C" w:rsidRPr="0058409D" w:rsidRDefault="00D5060B" w:rsidP="009C1411">
      <w:pPr>
        <w:pStyle w:val="ListParagraph"/>
        <w:numPr>
          <w:ilvl w:val="0"/>
          <w:numId w:val="9"/>
        </w:numPr>
        <w:rPr>
          <w:rFonts w:ascii="Cambria" w:hAnsi="Cambria"/>
        </w:rPr>
      </w:pPr>
      <w:r w:rsidRPr="0058409D">
        <w:rPr>
          <w:rFonts w:ascii="Cambria" w:hAnsi="Cambria"/>
        </w:rPr>
        <w:t>Founded in Midwest about 30 years, effectively came out of the Farm Crisis</w:t>
      </w:r>
    </w:p>
    <w:p w14:paraId="4E313095" w14:textId="6EB1A8DC" w:rsidR="00D5060B" w:rsidRPr="0058409D" w:rsidRDefault="00D5060B" w:rsidP="009C1411">
      <w:pPr>
        <w:pStyle w:val="ListParagraph"/>
        <w:numPr>
          <w:ilvl w:val="0"/>
          <w:numId w:val="9"/>
        </w:numPr>
        <w:rPr>
          <w:rFonts w:ascii="Cambria" w:hAnsi="Cambria"/>
        </w:rPr>
      </w:pPr>
      <w:r w:rsidRPr="0058409D">
        <w:rPr>
          <w:rFonts w:ascii="Cambria" w:hAnsi="Cambria"/>
        </w:rPr>
        <w:t>One of NSAC’s first major projects was advocating for the SARE Program</w:t>
      </w:r>
    </w:p>
    <w:p w14:paraId="30A7F63C" w14:textId="6D688C4D" w:rsidR="00D5060B" w:rsidRPr="0058409D" w:rsidRDefault="00D5060B" w:rsidP="009C1411">
      <w:pPr>
        <w:pStyle w:val="ListParagraph"/>
        <w:numPr>
          <w:ilvl w:val="0"/>
          <w:numId w:val="9"/>
        </w:numPr>
        <w:rPr>
          <w:rFonts w:ascii="Cambria" w:hAnsi="Cambria"/>
        </w:rPr>
      </w:pPr>
      <w:r w:rsidRPr="0058409D">
        <w:rPr>
          <w:rFonts w:ascii="Cambria" w:hAnsi="Cambria"/>
        </w:rPr>
        <w:t>NSAC has been loosely connected to NC 1198 since beginning</w:t>
      </w:r>
    </w:p>
    <w:p w14:paraId="2A0DF68A" w14:textId="4B4F0A35" w:rsidR="00D5060B" w:rsidRPr="0058409D" w:rsidRDefault="00D5060B" w:rsidP="009C1411">
      <w:pPr>
        <w:pStyle w:val="ListParagraph"/>
        <w:numPr>
          <w:ilvl w:val="0"/>
          <w:numId w:val="9"/>
        </w:numPr>
        <w:rPr>
          <w:rFonts w:ascii="Cambria" w:hAnsi="Cambria"/>
        </w:rPr>
      </w:pPr>
      <w:r w:rsidRPr="0058409D">
        <w:rPr>
          <w:rFonts w:ascii="Cambria" w:hAnsi="Cambria"/>
        </w:rPr>
        <w:t>NSAC’s major policy work related to AOTM are</w:t>
      </w:r>
      <w:r w:rsidR="00105AEC" w:rsidRPr="0058409D">
        <w:rPr>
          <w:rFonts w:ascii="Cambria" w:hAnsi="Cambria"/>
        </w:rPr>
        <w:t>:</w:t>
      </w:r>
    </w:p>
    <w:p w14:paraId="369E2E72" w14:textId="1E11C660" w:rsidR="00D5060B" w:rsidRPr="0058409D" w:rsidRDefault="00D5060B" w:rsidP="00D5060B">
      <w:pPr>
        <w:pStyle w:val="ListParagraph"/>
        <w:numPr>
          <w:ilvl w:val="1"/>
          <w:numId w:val="9"/>
        </w:numPr>
        <w:rPr>
          <w:rFonts w:ascii="Cambria" w:hAnsi="Cambria"/>
        </w:rPr>
      </w:pPr>
      <w:r w:rsidRPr="0058409D">
        <w:rPr>
          <w:rFonts w:ascii="Cambria" w:hAnsi="Cambria"/>
        </w:rPr>
        <w:t>Successfully advocating for development of small and mid-sized farm area within AFRI grants program</w:t>
      </w:r>
    </w:p>
    <w:p w14:paraId="4D071E40" w14:textId="32476839" w:rsidR="00D5060B" w:rsidRPr="0058409D" w:rsidRDefault="00D5060B" w:rsidP="00D5060B">
      <w:pPr>
        <w:pStyle w:val="ListParagraph"/>
        <w:numPr>
          <w:ilvl w:val="1"/>
          <w:numId w:val="9"/>
        </w:numPr>
        <w:rPr>
          <w:rFonts w:ascii="Cambria" w:hAnsi="Cambria"/>
        </w:rPr>
      </w:pPr>
      <w:r w:rsidRPr="0058409D">
        <w:rPr>
          <w:rFonts w:ascii="Cambria" w:hAnsi="Cambria"/>
        </w:rPr>
        <w:t>Codifying mid-sized farm and mid-tier value chain</w:t>
      </w:r>
      <w:r w:rsidR="00105AEC" w:rsidRPr="0058409D">
        <w:rPr>
          <w:rFonts w:ascii="Cambria" w:hAnsi="Cambria"/>
        </w:rPr>
        <w:t>s</w:t>
      </w:r>
      <w:r w:rsidRPr="0058409D">
        <w:rPr>
          <w:rFonts w:ascii="Cambria" w:hAnsi="Cambria"/>
        </w:rPr>
        <w:t xml:space="preserve"> within Rural Development Program</w:t>
      </w:r>
    </w:p>
    <w:p w14:paraId="78762BCB" w14:textId="2DA01ED3" w:rsidR="00105AEC" w:rsidRPr="0058409D" w:rsidRDefault="00105AEC" w:rsidP="00105AEC">
      <w:pPr>
        <w:pStyle w:val="ListParagraph"/>
        <w:numPr>
          <w:ilvl w:val="0"/>
          <w:numId w:val="9"/>
        </w:numPr>
        <w:rPr>
          <w:rFonts w:ascii="Cambria" w:hAnsi="Cambria"/>
        </w:rPr>
      </w:pPr>
      <w:r w:rsidRPr="0058409D">
        <w:rPr>
          <w:rFonts w:ascii="Cambria" w:hAnsi="Cambria"/>
        </w:rPr>
        <w:t>NSAC has recently released at consensus letter, they have ~24 hours to add any additional organizational, institutions to sign on</w:t>
      </w:r>
    </w:p>
    <w:p w14:paraId="3C4491F4" w14:textId="59C2C8DD" w:rsidR="00105AEC" w:rsidRPr="0058409D" w:rsidRDefault="00105AEC" w:rsidP="00105AEC">
      <w:pPr>
        <w:pStyle w:val="ListParagraph"/>
        <w:numPr>
          <w:ilvl w:val="0"/>
          <w:numId w:val="9"/>
        </w:numPr>
        <w:rPr>
          <w:rFonts w:ascii="Cambria" w:hAnsi="Cambria"/>
        </w:rPr>
      </w:pPr>
      <w:r w:rsidRPr="0058409D">
        <w:rPr>
          <w:rFonts w:ascii="Cambria" w:hAnsi="Cambria"/>
        </w:rPr>
        <w:t>Big new wrinkle in mid-tier value chain fu</w:t>
      </w:r>
      <w:r w:rsidR="00080A76" w:rsidRPr="0058409D">
        <w:rPr>
          <w:rFonts w:ascii="Cambria" w:hAnsi="Cambria"/>
        </w:rPr>
        <w:t xml:space="preserve">nding: they are proposing that value-added Producers grant program and mid-tier value chain funded be consolidated in AMS rather than in Rural Development </w:t>
      </w:r>
      <w:r w:rsidR="00080A76" w:rsidRPr="0058409D">
        <w:rPr>
          <w:rFonts w:ascii="Cambria" w:hAnsi="Cambria"/>
        </w:rPr>
        <w:sym w:font="Wingdings" w:char="F0E0"/>
      </w:r>
      <w:r w:rsidR="00080A76" w:rsidRPr="0058409D">
        <w:rPr>
          <w:rFonts w:ascii="Cambria" w:hAnsi="Cambria"/>
        </w:rPr>
        <w:t xml:space="preserve"> may/may not be realized in 2018 Farm Bill</w:t>
      </w:r>
    </w:p>
    <w:p w14:paraId="50C5F915" w14:textId="5001A49D" w:rsidR="00080A76" w:rsidRPr="0058409D" w:rsidRDefault="009D413B" w:rsidP="00105AEC">
      <w:pPr>
        <w:pStyle w:val="ListParagraph"/>
        <w:numPr>
          <w:ilvl w:val="0"/>
          <w:numId w:val="9"/>
        </w:numPr>
        <w:rPr>
          <w:rFonts w:ascii="Cambria" w:hAnsi="Cambria"/>
        </w:rPr>
      </w:pPr>
      <w:r w:rsidRPr="0058409D">
        <w:rPr>
          <w:rFonts w:ascii="Cambria" w:hAnsi="Cambria"/>
        </w:rPr>
        <w:t>NSAC is seeking permanent funding</w:t>
      </w:r>
      <w:r w:rsidR="00080A76" w:rsidRPr="0058409D">
        <w:rPr>
          <w:rFonts w:ascii="Cambria" w:hAnsi="Cambria"/>
        </w:rPr>
        <w:t xml:space="preserve"> for Beginning Farmer and Rancher grants program, which will be lost if not </w:t>
      </w:r>
      <w:r w:rsidRPr="0058409D">
        <w:rPr>
          <w:rFonts w:ascii="Cambria" w:hAnsi="Cambria"/>
        </w:rPr>
        <w:t>funded again before current funding runs out</w:t>
      </w:r>
    </w:p>
    <w:p w14:paraId="20A0A825" w14:textId="281476CE" w:rsidR="00080A76" w:rsidRPr="0058409D" w:rsidRDefault="00080A76" w:rsidP="00105AEC">
      <w:pPr>
        <w:pStyle w:val="ListParagraph"/>
        <w:numPr>
          <w:ilvl w:val="0"/>
          <w:numId w:val="9"/>
        </w:numPr>
        <w:rPr>
          <w:rFonts w:ascii="Cambria" w:hAnsi="Cambria"/>
        </w:rPr>
      </w:pPr>
      <w:r w:rsidRPr="0058409D">
        <w:rPr>
          <w:rFonts w:ascii="Cambria" w:hAnsi="Cambria"/>
        </w:rPr>
        <w:t>NSAC is requesting that research on farm profitability for small and mid-sized farmers and minority farmers be formally authorized as a research priority area within AFRI</w:t>
      </w:r>
    </w:p>
    <w:p w14:paraId="341E84FE" w14:textId="413795FB" w:rsidR="00080A76" w:rsidRPr="0058409D" w:rsidRDefault="00080A76" w:rsidP="00105AEC">
      <w:pPr>
        <w:pStyle w:val="ListParagraph"/>
        <w:numPr>
          <w:ilvl w:val="0"/>
          <w:numId w:val="9"/>
        </w:numPr>
        <w:rPr>
          <w:rFonts w:ascii="Cambria" w:hAnsi="Cambria"/>
        </w:rPr>
      </w:pPr>
      <w:r w:rsidRPr="0058409D">
        <w:rPr>
          <w:rFonts w:ascii="Cambria" w:hAnsi="Cambria"/>
        </w:rPr>
        <w:t>Funding/programming for value-added, minority farmers, beginning farmers, renewable energy, and other topics are functionally “the stranded topics” that are most vulnerable from farm bill to farm bill</w:t>
      </w:r>
    </w:p>
    <w:p w14:paraId="453D00CA" w14:textId="0E6CD897" w:rsidR="00C5707D" w:rsidRPr="0058409D" w:rsidRDefault="00C5707D" w:rsidP="00C5707D">
      <w:pPr>
        <w:pStyle w:val="ListParagraph"/>
        <w:numPr>
          <w:ilvl w:val="1"/>
          <w:numId w:val="9"/>
        </w:numPr>
        <w:rPr>
          <w:rFonts w:ascii="Cambria" w:hAnsi="Cambria"/>
        </w:rPr>
      </w:pPr>
      <w:r w:rsidRPr="0058409D">
        <w:rPr>
          <w:rFonts w:ascii="Cambria" w:hAnsi="Cambria"/>
        </w:rPr>
        <w:t>Rank and file members of congress tend to be excited about these programs, but Ag committee members are not necessarily</w:t>
      </w:r>
      <w:r w:rsidR="005F412D" w:rsidRPr="0058409D">
        <w:rPr>
          <w:rFonts w:ascii="Cambria" w:hAnsi="Cambria"/>
        </w:rPr>
        <w:t xml:space="preserve"> as enthusiastic about sustainable ag initiatives</w:t>
      </w:r>
    </w:p>
    <w:p w14:paraId="37518DE1" w14:textId="4EBCC58E" w:rsidR="00541CD8" w:rsidRPr="0058409D" w:rsidRDefault="00541CD8" w:rsidP="00C5707D">
      <w:pPr>
        <w:pStyle w:val="ListParagraph"/>
        <w:numPr>
          <w:ilvl w:val="1"/>
          <w:numId w:val="9"/>
        </w:numPr>
        <w:rPr>
          <w:rFonts w:ascii="Cambria" w:hAnsi="Cambria"/>
        </w:rPr>
      </w:pPr>
      <w:r w:rsidRPr="0058409D">
        <w:rPr>
          <w:rFonts w:ascii="Cambria" w:hAnsi="Cambria"/>
        </w:rPr>
        <w:t>NSAC funding for Ag Research and Extension is almost non-existent in comparison to the conservation program work that they do</w:t>
      </w:r>
    </w:p>
    <w:p w14:paraId="6368A966" w14:textId="38BCAD4A" w:rsidR="00080A76" w:rsidRPr="0058409D" w:rsidRDefault="00541CD8" w:rsidP="00105AEC">
      <w:pPr>
        <w:pStyle w:val="ListParagraph"/>
        <w:numPr>
          <w:ilvl w:val="0"/>
          <w:numId w:val="9"/>
        </w:numPr>
        <w:rPr>
          <w:rFonts w:ascii="Cambria" w:hAnsi="Cambria"/>
        </w:rPr>
      </w:pPr>
      <w:r w:rsidRPr="0058409D">
        <w:rPr>
          <w:rFonts w:ascii="Cambria" w:hAnsi="Cambria"/>
        </w:rPr>
        <w:t>How to get involved with NSAC</w:t>
      </w:r>
    </w:p>
    <w:p w14:paraId="1E5EDFCE" w14:textId="6AD635B2" w:rsidR="00541CD8" w:rsidRPr="0058409D" w:rsidRDefault="00541CD8" w:rsidP="00541CD8">
      <w:pPr>
        <w:pStyle w:val="ListParagraph"/>
        <w:numPr>
          <w:ilvl w:val="1"/>
          <w:numId w:val="9"/>
        </w:numPr>
        <w:rPr>
          <w:rFonts w:ascii="Cambria" w:hAnsi="Cambria"/>
        </w:rPr>
      </w:pPr>
      <w:r w:rsidRPr="0058409D">
        <w:rPr>
          <w:rFonts w:ascii="Cambria" w:hAnsi="Cambria"/>
        </w:rPr>
        <w:t xml:space="preserve">Track specific campaigns related to specific programs/topic areas by </w:t>
      </w:r>
    </w:p>
    <w:p w14:paraId="3950C65A" w14:textId="7F1A0419" w:rsidR="00541CD8" w:rsidRPr="0058409D" w:rsidRDefault="00541CD8" w:rsidP="00541CD8">
      <w:pPr>
        <w:pStyle w:val="ListParagraph"/>
        <w:numPr>
          <w:ilvl w:val="2"/>
          <w:numId w:val="9"/>
        </w:numPr>
        <w:rPr>
          <w:rFonts w:ascii="Cambria" w:hAnsi="Cambria"/>
        </w:rPr>
      </w:pPr>
      <w:r w:rsidRPr="0058409D">
        <w:rPr>
          <w:rFonts w:ascii="Cambria" w:hAnsi="Cambria"/>
        </w:rPr>
        <w:t>Providing feedback, serving as a connector</w:t>
      </w:r>
    </w:p>
    <w:p w14:paraId="1C0ECEA3" w14:textId="400E3511" w:rsidR="00541CD8" w:rsidRPr="0058409D" w:rsidRDefault="00541CD8" w:rsidP="00541CD8">
      <w:pPr>
        <w:pStyle w:val="ListParagraph"/>
        <w:numPr>
          <w:ilvl w:val="2"/>
          <w:numId w:val="9"/>
        </w:numPr>
        <w:rPr>
          <w:rFonts w:ascii="Cambria" w:hAnsi="Cambria"/>
        </w:rPr>
      </w:pPr>
      <w:r w:rsidRPr="0058409D">
        <w:rPr>
          <w:rFonts w:ascii="Cambria" w:hAnsi="Cambria"/>
        </w:rPr>
        <w:t>Join NSAC as a member through your university’s sustainable agriculture center or set-up a call with NSAC staffers to get up to speed on various issues/topics</w:t>
      </w:r>
    </w:p>
    <w:p w14:paraId="79E4228B" w14:textId="5E630338" w:rsidR="00541CD8" w:rsidRPr="0058409D" w:rsidRDefault="00541CD8" w:rsidP="00541CD8">
      <w:pPr>
        <w:pStyle w:val="ListParagraph"/>
        <w:numPr>
          <w:ilvl w:val="2"/>
          <w:numId w:val="9"/>
        </w:numPr>
        <w:rPr>
          <w:rFonts w:ascii="Cambria" w:hAnsi="Cambria"/>
        </w:rPr>
      </w:pPr>
      <w:r w:rsidRPr="0058409D">
        <w:rPr>
          <w:rFonts w:ascii="Cambria" w:hAnsi="Cambria"/>
        </w:rPr>
        <w:t>You don’t need to sign up for a “representative membership” in which NSAC functionally speaks for you/your org</w:t>
      </w:r>
    </w:p>
    <w:p w14:paraId="6A150D73" w14:textId="42F33EAF" w:rsidR="009D413B" w:rsidRPr="0058409D" w:rsidRDefault="0024211B" w:rsidP="009D413B">
      <w:pPr>
        <w:pStyle w:val="ListParagraph"/>
        <w:numPr>
          <w:ilvl w:val="0"/>
          <w:numId w:val="9"/>
        </w:numPr>
        <w:rPr>
          <w:rFonts w:ascii="Cambria" w:hAnsi="Cambria"/>
        </w:rPr>
      </w:pPr>
      <w:r w:rsidRPr="0058409D">
        <w:rPr>
          <w:rFonts w:ascii="Cambria" w:hAnsi="Cambria"/>
        </w:rPr>
        <w:t>Future of</w:t>
      </w:r>
      <w:r w:rsidR="008F719A" w:rsidRPr="0058409D">
        <w:rPr>
          <w:rFonts w:ascii="Cambria" w:hAnsi="Cambria"/>
        </w:rPr>
        <w:t xml:space="preserve"> NC 1198 vis-à-vis NSAC involvement</w:t>
      </w:r>
      <w:r w:rsidR="009D413B" w:rsidRPr="0058409D">
        <w:rPr>
          <w:rFonts w:ascii="Cambria" w:hAnsi="Cambria"/>
        </w:rPr>
        <w:t>:</w:t>
      </w:r>
    </w:p>
    <w:p w14:paraId="18FF6D53" w14:textId="5D273647" w:rsidR="009D413B" w:rsidRPr="0058409D" w:rsidRDefault="004E4DDC" w:rsidP="009D413B">
      <w:pPr>
        <w:pStyle w:val="ListParagraph"/>
        <w:numPr>
          <w:ilvl w:val="1"/>
          <w:numId w:val="9"/>
        </w:numPr>
        <w:rPr>
          <w:rFonts w:ascii="Cambria" w:hAnsi="Cambria"/>
        </w:rPr>
      </w:pPr>
      <w:r w:rsidRPr="0058409D">
        <w:rPr>
          <w:rFonts w:ascii="Cambria" w:hAnsi="Cambria"/>
        </w:rPr>
        <w:t>Great sources of guidance on translating research for lay and policy audiences</w:t>
      </w:r>
    </w:p>
    <w:p w14:paraId="25738E4F" w14:textId="52050EF3" w:rsidR="004E4DDC" w:rsidRPr="0058409D" w:rsidRDefault="004E4DDC" w:rsidP="004E4DDC">
      <w:pPr>
        <w:pStyle w:val="ListParagraph"/>
        <w:numPr>
          <w:ilvl w:val="2"/>
          <w:numId w:val="9"/>
        </w:numPr>
        <w:rPr>
          <w:rFonts w:ascii="Cambria" w:hAnsi="Cambria"/>
        </w:rPr>
      </w:pPr>
      <w:r w:rsidRPr="0058409D">
        <w:rPr>
          <w:rFonts w:ascii="Cambria" w:hAnsi="Cambria"/>
        </w:rPr>
        <w:t>NSAC, Union of Concerned Scientists</w:t>
      </w:r>
    </w:p>
    <w:p w14:paraId="445A29DE" w14:textId="667CB962" w:rsidR="004E4DDC" w:rsidRPr="0058409D" w:rsidRDefault="004E4DDC" w:rsidP="004E4DDC">
      <w:pPr>
        <w:pStyle w:val="ListParagraph"/>
        <w:numPr>
          <w:ilvl w:val="1"/>
          <w:numId w:val="9"/>
        </w:numPr>
        <w:rPr>
          <w:rFonts w:ascii="Cambria" w:hAnsi="Cambria"/>
        </w:rPr>
      </w:pPr>
      <w:r w:rsidRPr="0058409D">
        <w:rPr>
          <w:rFonts w:ascii="Cambria" w:hAnsi="Cambria"/>
        </w:rPr>
        <w:t>Write policy briefs after any research project</w:t>
      </w:r>
      <w:r w:rsidR="00624EEF" w:rsidRPr="0058409D">
        <w:rPr>
          <w:rFonts w:ascii="Cambria" w:hAnsi="Cambria"/>
        </w:rPr>
        <w:t xml:space="preserve"> and share them with NSAC</w:t>
      </w:r>
    </w:p>
    <w:p w14:paraId="72EC18B4" w14:textId="52AA8E01" w:rsidR="00624EEF" w:rsidRPr="0058409D" w:rsidRDefault="00624EEF" w:rsidP="00624EEF">
      <w:pPr>
        <w:pStyle w:val="ListParagraph"/>
        <w:numPr>
          <w:ilvl w:val="0"/>
          <w:numId w:val="9"/>
        </w:numPr>
        <w:rPr>
          <w:rFonts w:ascii="Cambria" w:hAnsi="Cambria"/>
        </w:rPr>
      </w:pPr>
      <w:r w:rsidRPr="0058409D">
        <w:rPr>
          <w:rFonts w:ascii="Cambria" w:hAnsi="Cambria"/>
        </w:rPr>
        <w:t>Keep in mind other key advocacy partners at state and national levels</w:t>
      </w:r>
    </w:p>
    <w:p w14:paraId="4164CA1D" w14:textId="59899AD5" w:rsidR="00624EEF" w:rsidRPr="0058409D" w:rsidRDefault="00624EEF" w:rsidP="00624EEF">
      <w:pPr>
        <w:pStyle w:val="ListParagraph"/>
        <w:numPr>
          <w:ilvl w:val="0"/>
          <w:numId w:val="9"/>
        </w:numPr>
        <w:rPr>
          <w:rFonts w:ascii="Cambria" w:hAnsi="Cambria"/>
        </w:rPr>
      </w:pPr>
      <w:r w:rsidRPr="0058409D">
        <w:rPr>
          <w:rFonts w:ascii="Cambria" w:hAnsi="Cambria"/>
        </w:rPr>
        <w:t>What can we expect/what might be different about the 2018 Farm Bill</w:t>
      </w:r>
    </w:p>
    <w:p w14:paraId="47E28EB5" w14:textId="6464B8C3" w:rsidR="00624EEF" w:rsidRPr="0058409D" w:rsidRDefault="00624EEF" w:rsidP="00624EEF">
      <w:pPr>
        <w:pStyle w:val="ListParagraph"/>
        <w:numPr>
          <w:ilvl w:val="1"/>
          <w:numId w:val="9"/>
        </w:numPr>
        <w:rPr>
          <w:rFonts w:ascii="Cambria" w:hAnsi="Cambria"/>
        </w:rPr>
      </w:pPr>
      <w:r w:rsidRPr="0058409D">
        <w:rPr>
          <w:rFonts w:ascii="Cambria" w:hAnsi="Cambria"/>
        </w:rPr>
        <w:t>Can’t expect anything from White House</w:t>
      </w:r>
    </w:p>
    <w:p w14:paraId="73A6E323" w14:textId="220984F9" w:rsidR="00624EEF" w:rsidRDefault="00624EEF" w:rsidP="00624EEF">
      <w:pPr>
        <w:pStyle w:val="ListParagraph"/>
        <w:numPr>
          <w:ilvl w:val="1"/>
          <w:numId w:val="9"/>
        </w:numPr>
        <w:rPr>
          <w:rFonts w:ascii="Cambria" w:hAnsi="Cambria"/>
        </w:rPr>
      </w:pPr>
      <w:r w:rsidRPr="0058409D">
        <w:rPr>
          <w:rFonts w:ascii="Cambria" w:hAnsi="Cambria"/>
        </w:rPr>
        <w:t>Sonny Perdue has administrative experience and is a policy wonk, so the Farm Bill process is likely to proceed relatively normally</w:t>
      </w:r>
    </w:p>
    <w:p w14:paraId="7BD576EE" w14:textId="77777777" w:rsidR="0058409D" w:rsidRPr="0058409D" w:rsidRDefault="0058409D" w:rsidP="0058409D">
      <w:pPr>
        <w:pStyle w:val="ListParagraph"/>
        <w:ind w:left="1440"/>
        <w:rPr>
          <w:rFonts w:ascii="Cambria" w:hAnsi="Cambria"/>
        </w:rPr>
      </w:pPr>
    </w:p>
    <w:p w14:paraId="0D1D9510" w14:textId="42EC3C63" w:rsidR="0058409D" w:rsidRPr="0058409D" w:rsidRDefault="0024211B" w:rsidP="0058409D">
      <w:pPr>
        <w:rPr>
          <w:rFonts w:ascii="Cambria" w:hAnsi="Cambria"/>
        </w:rPr>
      </w:pPr>
      <w:r w:rsidRPr="0058409D">
        <w:rPr>
          <w:rFonts w:ascii="Cambria" w:hAnsi="Cambria"/>
        </w:rPr>
        <w:t>Next steps:</w:t>
      </w:r>
    </w:p>
    <w:p w14:paraId="566DA8C3" w14:textId="72599AAE" w:rsidR="0024211B" w:rsidRPr="0058409D" w:rsidRDefault="0024211B" w:rsidP="0024211B">
      <w:pPr>
        <w:pStyle w:val="ListParagraph"/>
        <w:numPr>
          <w:ilvl w:val="1"/>
          <w:numId w:val="9"/>
        </w:numPr>
        <w:rPr>
          <w:rFonts w:ascii="Cambria" w:hAnsi="Cambria"/>
        </w:rPr>
      </w:pPr>
      <w:r w:rsidRPr="0058409D">
        <w:rPr>
          <w:rFonts w:ascii="Cambria" w:hAnsi="Cambria"/>
        </w:rPr>
        <w:t>Explore integrating a Compass training or training by Science Communicators at UW-Madison into a society meeting, such as the Ag and Human Values Meeting in Wisconsin in June 2018</w:t>
      </w:r>
    </w:p>
    <w:p w14:paraId="2C6DA716" w14:textId="3C79CDD4" w:rsidR="0024211B" w:rsidRPr="0058409D" w:rsidRDefault="0024211B" w:rsidP="0024211B">
      <w:pPr>
        <w:pStyle w:val="ListParagraph"/>
        <w:numPr>
          <w:ilvl w:val="1"/>
          <w:numId w:val="9"/>
        </w:numPr>
        <w:rPr>
          <w:rFonts w:ascii="Cambria" w:hAnsi="Cambria"/>
        </w:rPr>
      </w:pPr>
      <w:r w:rsidRPr="0058409D">
        <w:rPr>
          <w:rFonts w:ascii="Cambria" w:hAnsi="Cambria"/>
        </w:rPr>
        <w:t>Set up a conversation with Sarah Lloyd about connecting with national Farmers Union</w:t>
      </w:r>
    </w:p>
    <w:p w14:paraId="45357E31" w14:textId="787FE057" w:rsidR="0024211B" w:rsidRPr="0058409D" w:rsidRDefault="00FD65D4" w:rsidP="0024211B">
      <w:pPr>
        <w:pStyle w:val="ListParagraph"/>
        <w:numPr>
          <w:ilvl w:val="1"/>
          <w:numId w:val="9"/>
        </w:numPr>
        <w:rPr>
          <w:rFonts w:ascii="Cambria" w:hAnsi="Cambria"/>
        </w:rPr>
      </w:pPr>
      <w:r w:rsidRPr="0058409D">
        <w:rPr>
          <w:rFonts w:ascii="Cambria" w:hAnsi="Cambria"/>
        </w:rPr>
        <w:t>Consider building long-standing relationships with the media and assistants to congressmen to become really trusted and effective</w:t>
      </w:r>
    </w:p>
    <w:p w14:paraId="3EF15015" w14:textId="77777777" w:rsidR="00A524E8" w:rsidRPr="0058409D" w:rsidRDefault="00A524E8" w:rsidP="0024211B">
      <w:pPr>
        <w:pStyle w:val="ListParagraph"/>
        <w:numPr>
          <w:ilvl w:val="1"/>
          <w:numId w:val="9"/>
        </w:numPr>
        <w:rPr>
          <w:rFonts w:ascii="Cambria" w:hAnsi="Cambria"/>
        </w:rPr>
      </w:pPr>
      <w:r w:rsidRPr="0058409D">
        <w:rPr>
          <w:rFonts w:ascii="Cambria" w:hAnsi="Cambria"/>
        </w:rPr>
        <w:t>Kate’s federal food policy update:</w:t>
      </w:r>
    </w:p>
    <w:p w14:paraId="5588B475" w14:textId="11317906" w:rsidR="00FD65D4" w:rsidRPr="0058409D" w:rsidRDefault="00EC0132" w:rsidP="00A524E8">
      <w:pPr>
        <w:pStyle w:val="ListParagraph"/>
        <w:numPr>
          <w:ilvl w:val="2"/>
          <w:numId w:val="9"/>
        </w:numPr>
        <w:rPr>
          <w:rFonts w:ascii="Cambria" w:hAnsi="Cambria"/>
        </w:rPr>
      </w:pPr>
      <w:hyperlink r:id="rId9" w:history="1">
        <w:r w:rsidR="00FD65D4" w:rsidRPr="0058409D">
          <w:rPr>
            <w:rStyle w:val="Hyperlink"/>
            <w:rFonts w:ascii="Cambria" w:hAnsi="Cambria"/>
          </w:rPr>
          <w:t xml:space="preserve">Local Food and </w:t>
        </w:r>
        <w:r w:rsidR="00A524E8" w:rsidRPr="0058409D">
          <w:rPr>
            <w:rStyle w:val="Hyperlink"/>
            <w:rFonts w:ascii="Cambria" w:hAnsi="Cambria"/>
          </w:rPr>
          <w:t xml:space="preserve">Regional Market </w:t>
        </w:r>
        <w:r w:rsidR="00FD65D4" w:rsidRPr="0058409D">
          <w:rPr>
            <w:rStyle w:val="Hyperlink"/>
            <w:rFonts w:ascii="Cambria" w:hAnsi="Cambria"/>
          </w:rPr>
          <w:t>Supply</w:t>
        </w:r>
      </w:hyperlink>
      <w:r w:rsidR="00FD65D4" w:rsidRPr="0058409D">
        <w:rPr>
          <w:rFonts w:ascii="Cambria" w:hAnsi="Cambria"/>
        </w:rPr>
        <w:t xml:space="preserve"> </w:t>
      </w:r>
      <w:r w:rsidR="00A524E8" w:rsidRPr="0058409D">
        <w:rPr>
          <w:rFonts w:ascii="Cambria" w:hAnsi="Cambria"/>
        </w:rPr>
        <w:t xml:space="preserve">(FARMS) </w:t>
      </w:r>
      <w:r w:rsidR="00FD65D4" w:rsidRPr="0058409D">
        <w:rPr>
          <w:rFonts w:ascii="Cambria" w:hAnsi="Cambria"/>
        </w:rPr>
        <w:t xml:space="preserve">Act </w:t>
      </w:r>
      <w:r w:rsidR="00A524E8" w:rsidRPr="0058409D">
        <w:rPr>
          <w:rFonts w:ascii="Cambria" w:hAnsi="Cambria"/>
        </w:rPr>
        <w:t xml:space="preserve">in the works </w:t>
      </w:r>
    </w:p>
    <w:p w14:paraId="74AFC81A" w14:textId="48EE33CE" w:rsidR="00FD65D4" w:rsidRPr="0058409D" w:rsidRDefault="00FD65D4" w:rsidP="00FD65D4">
      <w:pPr>
        <w:pStyle w:val="ListParagraph"/>
        <w:numPr>
          <w:ilvl w:val="2"/>
          <w:numId w:val="9"/>
        </w:numPr>
        <w:rPr>
          <w:rFonts w:ascii="Cambria" w:hAnsi="Cambria"/>
        </w:rPr>
      </w:pPr>
      <w:r w:rsidRPr="0058409D">
        <w:rPr>
          <w:rFonts w:ascii="Cambria" w:hAnsi="Cambria"/>
        </w:rPr>
        <w:t>Chellie Pingree – sponsor</w:t>
      </w:r>
    </w:p>
    <w:p w14:paraId="169C718D" w14:textId="1C4A4BDD" w:rsidR="00FD65D4" w:rsidRPr="0058409D" w:rsidRDefault="00FD65D4" w:rsidP="00FD65D4">
      <w:pPr>
        <w:pStyle w:val="ListParagraph"/>
        <w:numPr>
          <w:ilvl w:val="2"/>
          <w:numId w:val="9"/>
        </w:numPr>
        <w:rPr>
          <w:rFonts w:ascii="Cambria" w:hAnsi="Cambria"/>
        </w:rPr>
      </w:pPr>
      <w:r w:rsidRPr="0058409D">
        <w:rPr>
          <w:rFonts w:ascii="Cambria" w:hAnsi="Cambria"/>
        </w:rPr>
        <w:t>New Local and Regional Food Economies Program = merge of FMPP and LFPP with VAPP to accommodate new USDA organizational changes proposed by Perdue</w:t>
      </w:r>
    </w:p>
    <w:p w14:paraId="754641D8" w14:textId="54EBB587" w:rsidR="00FD65D4" w:rsidRPr="0058409D" w:rsidRDefault="00FD65D4" w:rsidP="00FD65D4">
      <w:pPr>
        <w:pStyle w:val="ListParagraph"/>
        <w:numPr>
          <w:ilvl w:val="2"/>
          <w:numId w:val="9"/>
        </w:numPr>
        <w:rPr>
          <w:rFonts w:ascii="Cambria" w:hAnsi="Cambria"/>
        </w:rPr>
      </w:pPr>
      <w:r w:rsidRPr="0058409D">
        <w:rPr>
          <w:rFonts w:ascii="Cambria" w:hAnsi="Cambria"/>
        </w:rPr>
        <w:t>Regulatory relief to make it easier for schools to buy local</w:t>
      </w:r>
    </w:p>
    <w:p w14:paraId="53892D66" w14:textId="7F169EBE" w:rsidR="00A524E8" w:rsidRPr="0058409D" w:rsidRDefault="003F239D" w:rsidP="00A524E8">
      <w:pPr>
        <w:pStyle w:val="ListParagraph"/>
        <w:numPr>
          <w:ilvl w:val="2"/>
          <w:numId w:val="9"/>
        </w:numPr>
        <w:rPr>
          <w:rFonts w:ascii="Cambria" w:hAnsi="Cambria"/>
        </w:rPr>
      </w:pPr>
      <w:r w:rsidRPr="0058409D">
        <w:rPr>
          <w:rFonts w:ascii="Cambria" w:hAnsi="Cambria"/>
        </w:rPr>
        <w:t>Livestock, dairy, and poultry processing and distribution infrastructure grants could be oriented to multi-state regional focus as opposed to solely local (came from Starmer)</w:t>
      </w:r>
    </w:p>
    <w:p w14:paraId="21D4DFD4" w14:textId="6B843064" w:rsidR="00A524E8" w:rsidRPr="0058409D" w:rsidRDefault="00A524E8" w:rsidP="00A524E8">
      <w:pPr>
        <w:pStyle w:val="ListParagraph"/>
        <w:numPr>
          <w:ilvl w:val="2"/>
          <w:numId w:val="9"/>
        </w:numPr>
        <w:rPr>
          <w:rStyle w:val="Hyperlink"/>
          <w:rFonts w:ascii="Cambria" w:hAnsi="Cambria"/>
          <w:color w:val="auto"/>
          <w:u w:val="none"/>
        </w:rPr>
      </w:pPr>
      <w:r w:rsidRPr="0058409D">
        <w:rPr>
          <w:rFonts w:ascii="Cambria" w:hAnsi="Cambria"/>
        </w:rPr>
        <w:t xml:space="preserve">Great resource: </w:t>
      </w:r>
      <w:r w:rsidRPr="0058409D">
        <w:rPr>
          <w:rFonts w:ascii="Cambria" w:hAnsi="Cambria"/>
        </w:rPr>
        <w:fldChar w:fldCharType="begin"/>
      </w:r>
      <w:r w:rsidRPr="0058409D">
        <w:rPr>
          <w:rFonts w:ascii="Cambria" w:hAnsi="Cambria"/>
        </w:rPr>
        <w:instrText xml:space="preserve"> HYPERLINK "http://sustainableagriculture.net/publications/grassrootsguide/" </w:instrText>
      </w:r>
      <w:r w:rsidRPr="0058409D">
        <w:rPr>
          <w:rFonts w:ascii="Cambria" w:hAnsi="Cambria"/>
        </w:rPr>
        <w:fldChar w:fldCharType="separate"/>
      </w:r>
      <w:r w:rsidRPr="0058409D">
        <w:rPr>
          <w:rStyle w:val="Hyperlink"/>
          <w:rFonts w:ascii="Cambria" w:hAnsi="Cambria"/>
        </w:rPr>
        <w:t>Grassroots Guide to Federal Farm and Food Programs</w:t>
      </w:r>
    </w:p>
    <w:p w14:paraId="183FA5FF" w14:textId="27575423" w:rsidR="00A524E8" w:rsidRPr="0058409D" w:rsidRDefault="00A524E8" w:rsidP="00243529">
      <w:pPr>
        <w:pStyle w:val="ListParagraph"/>
        <w:numPr>
          <w:ilvl w:val="2"/>
          <w:numId w:val="9"/>
        </w:numPr>
        <w:rPr>
          <w:rFonts w:ascii="Cambria" w:hAnsi="Cambria"/>
        </w:rPr>
      </w:pPr>
      <w:r w:rsidRPr="0058409D">
        <w:rPr>
          <w:rFonts w:ascii="Cambria" w:hAnsi="Cambria"/>
        </w:rPr>
        <w:fldChar w:fldCharType="end"/>
      </w:r>
      <w:r w:rsidRPr="0058409D">
        <w:rPr>
          <w:rFonts w:ascii="Cambria" w:hAnsi="Cambria"/>
        </w:rPr>
        <w:t>Contact Margaret Krome (Michael Fields Agricultural Institute, close affiliate of NSAC) if you want to reach out to your legislators and write letters as part of the appropriations process</w:t>
      </w:r>
    </w:p>
    <w:p w14:paraId="015B52DA" w14:textId="77777777" w:rsidR="00243529" w:rsidRPr="0058409D" w:rsidRDefault="00243529" w:rsidP="00D71823">
      <w:pPr>
        <w:rPr>
          <w:rFonts w:ascii="Cambria" w:hAnsi="Cambria"/>
          <w:b/>
        </w:rPr>
      </w:pPr>
    </w:p>
    <w:p w14:paraId="6EBA3B22" w14:textId="11AAF4CD" w:rsidR="000403C2" w:rsidRPr="0058409D" w:rsidRDefault="0058409D" w:rsidP="00D71823">
      <w:pPr>
        <w:rPr>
          <w:rFonts w:ascii="Cambria" w:hAnsi="Cambria"/>
          <w:b/>
        </w:rPr>
      </w:pPr>
      <w:r>
        <w:rPr>
          <w:rFonts w:ascii="Cambria" w:hAnsi="Cambria"/>
          <w:b/>
        </w:rPr>
        <w:t xml:space="preserve">2018 Planning &amp; </w:t>
      </w:r>
      <w:r w:rsidR="00243529" w:rsidRPr="0058409D">
        <w:rPr>
          <w:rFonts w:ascii="Cambria" w:hAnsi="Cambria"/>
          <w:b/>
        </w:rPr>
        <w:t>Wrap-up</w:t>
      </w:r>
      <w:r>
        <w:rPr>
          <w:rFonts w:ascii="Cambria" w:hAnsi="Cambria"/>
          <w:b/>
        </w:rPr>
        <w:t xml:space="preserve"> </w:t>
      </w:r>
    </w:p>
    <w:p w14:paraId="6AC79E1A" w14:textId="77777777" w:rsidR="00243529" w:rsidRPr="0058409D" w:rsidRDefault="00243529" w:rsidP="00D71823">
      <w:pPr>
        <w:rPr>
          <w:rFonts w:ascii="Cambria" w:hAnsi="Cambria"/>
        </w:rPr>
      </w:pPr>
    </w:p>
    <w:p w14:paraId="07B9B2E2" w14:textId="025B3DB7" w:rsidR="00243529" w:rsidRPr="0058409D" w:rsidRDefault="00243529" w:rsidP="00243529">
      <w:pPr>
        <w:pStyle w:val="ListParagraph"/>
        <w:numPr>
          <w:ilvl w:val="0"/>
          <w:numId w:val="10"/>
        </w:numPr>
        <w:rPr>
          <w:rFonts w:ascii="Cambria" w:hAnsi="Cambria"/>
        </w:rPr>
      </w:pPr>
      <w:r w:rsidRPr="0058409D">
        <w:rPr>
          <w:rFonts w:ascii="Cambria" w:hAnsi="Cambria"/>
        </w:rPr>
        <w:t>Planning Next Year’s Meeting</w:t>
      </w:r>
    </w:p>
    <w:p w14:paraId="383E959F" w14:textId="54098492" w:rsidR="00332290" w:rsidRPr="0058409D" w:rsidRDefault="00332290" w:rsidP="00332290">
      <w:pPr>
        <w:pStyle w:val="ListParagraph"/>
        <w:numPr>
          <w:ilvl w:val="1"/>
          <w:numId w:val="10"/>
        </w:numPr>
        <w:rPr>
          <w:rFonts w:ascii="Cambria" w:hAnsi="Cambria"/>
        </w:rPr>
      </w:pPr>
      <w:r w:rsidRPr="0058409D">
        <w:rPr>
          <w:rFonts w:ascii="Cambria" w:hAnsi="Cambria"/>
        </w:rPr>
        <w:t>Tentatively next AOTM Oct 10-11,</w:t>
      </w:r>
      <w:r w:rsidR="006A78D7" w:rsidRPr="0058409D">
        <w:rPr>
          <w:rFonts w:ascii="Cambria" w:hAnsi="Cambria"/>
        </w:rPr>
        <w:t xml:space="preserve"> arrival</w:t>
      </w:r>
      <w:r w:rsidRPr="0058409D">
        <w:rPr>
          <w:rFonts w:ascii="Cambria" w:hAnsi="Cambria"/>
        </w:rPr>
        <w:t xml:space="preserve"> day Oct 9</w:t>
      </w:r>
    </w:p>
    <w:p w14:paraId="693E90EF" w14:textId="77777777" w:rsidR="006A78D7" w:rsidRPr="0058409D" w:rsidRDefault="006A78D7" w:rsidP="006A78D7">
      <w:pPr>
        <w:pStyle w:val="ListParagraph"/>
        <w:ind w:left="1440"/>
        <w:rPr>
          <w:rFonts w:ascii="Cambria" w:hAnsi="Cambria"/>
        </w:rPr>
      </w:pPr>
    </w:p>
    <w:p w14:paraId="304D56AE" w14:textId="3A80B072" w:rsidR="00332290" w:rsidRPr="0058409D" w:rsidRDefault="006A78D7" w:rsidP="006A78D7">
      <w:pPr>
        <w:pStyle w:val="ListParagraph"/>
        <w:numPr>
          <w:ilvl w:val="0"/>
          <w:numId w:val="10"/>
        </w:numPr>
        <w:rPr>
          <w:rFonts w:ascii="Cambria" w:hAnsi="Cambria"/>
        </w:rPr>
      </w:pPr>
      <w:r w:rsidRPr="0058409D">
        <w:rPr>
          <w:rFonts w:ascii="Cambria" w:hAnsi="Cambria"/>
        </w:rPr>
        <w:t>Next NC 1198 chairs:</w:t>
      </w:r>
    </w:p>
    <w:p w14:paraId="75FDD669" w14:textId="69628938" w:rsidR="006A78D7" w:rsidRPr="0058409D" w:rsidRDefault="006A78D7" w:rsidP="006A78D7">
      <w:pPr>
        <w:pStyle w:val="ListParagraph"/>
        <w:numPr>
          <w:ilvl w:val="1"/>
          <w:numId w:val="10"/>
        </w:numPr>
        <w:rPr>
          <w:rFonts w:ascii="Cambria" w:hAnsi="Cambria"/>
        </w:rPr>
      </w:pPr>
      <w:r w:rsidRPr="0058409D">
        <w:rPr>
          <w:rFonts w:ascii="Cambria" w:hAnsi="Cambria"/>
        </w:rPr>
        <w:t>Keiko Tanaka – 2017-2018</w:t>
      </w:r>
    </w:p>
    <w:p w14:paraId="4AF9CC8A" w14:textId="1B9A94C4" w:rsidR="006A78D7" w:rsidRPr="0058409D" w:rsidRDefault="006A78D7" w:rsidP="006A78D7">
      <w:pPr>
        <w:pStyle w:val="ListParagraph"/>
        <w:numPr>
          <w:ilvl w:val="1"/>
          <w:numId w:val="10"/>
        </w:numPr>
        <w:rPr>
          <w:rFonts w:ascii="Cambria" w:hAnsi="Cambria"/>
        </w:rPr>
      </w:pPr>
      <w:r w:rsidRPr="0058409D">
        <w:rPr>
          <w:rFonts w:ascii="Cambria" w:hAnsi="Cambria"/>
        </w:rPr>
        <w:t>Kathy De</w:t>
      </w:r>
      <w:r w:rsidR="00B21E3F" w:rsidRPr="0058409D">
        <w:rPr>
          <w:rFonts w:ascii="Cambria" w:hAnsi="Cambria"/>
        </w:rPr>
        <w:t xml:space="preserve"> </w:t>
      </w:r>
      <w:r w:rsidRPr="0058409D">
        <w:rPr>
          <w:rFonts w:ascii="Cambria" w:hAnsi="Cambria"/>
        </w:rPr>
        <w:t>Master – 2018-2019</w:t>
      </w:r>
    </w:p>
    <w:p w14:paraId="204B1F75" w14:textId="763EEEDF" w:rsidR="006A78D7" w:rsidRPr="0058409D" w:rsidRDefault="006A78D7" w:rsidP="006A78D7">
      <w:pPr>
        <w:pStyle w:val="ListParagraph"/>
        <w:numPr>
          <w:ilvl w:val="1"/>
          <w:numId w:val="10"/>
        </w:numPr>
        <w:rPr>
          <w:rFonts w:ascii="Cambria" w:hAnsi="Cambria"/>
        </w:rPr>
      </w:pPr>
      <w:r w:rsidRPr="0058409D">
        <w:rPr>
          <w:rFonts w:ascii="Cambria" w:hAnsi="Cambria"/>
        </w:rPr>
        <w:t>Hikaru Peterson – offers to return to chair role in next 5 years</w:t>
      </w:r>
    </w:p>
    <w:p w14:paraId="1D1E7683" w14:textId="77777777" w:rsidR="000403C2" w:rsidRPr="0058409D" w:rsidRDefault="000403C2" w:rsidP="00D71823">
      <w:pPr>
        <w:rPr>
          <w:rFonts w:ascii="Cambria" w:hAnsi="Cambria"/>
          <w:b/>
        </w:rPr>
      </w:pPr>
    </w:p>
    <w:p w14:paraId="0437135F" w14:textId="710F6871" w:rsidR="006A78D7" w:rsidRPr="0058409D" w:rsidRDefault="00E626E9" w:rsidP="006A78D7">
      <w:pPr>
        <w:pStyle w:val="ListParagraph"/>
        <w:numPr>
          <w:ilvl w:val="0"/>
          <w:numId w:val="10"/>
        </w:numPr>
        <w:rPr>
          <w:rFonts w:ascii="Cambria" w:hAnsi="Cambria"/>
        </w:rPr>
      </w:pPr>
      <w:r w:rsidRPr="0058409D">
        <w:rPr>
          <w:rFonts w:ascii="Cambria" w:hAnsi="Cambria"/>
        </w:rPr>
        <w:t xml:space="preserve">Website updates &amp; </w:t>
      </w:r>
      <w:r w:rsidR="006A78D7" w:rsidRPr="0058409D">
        <w:rPr>
          <w:rFonts w:ascii="Cambria" w:hAnsi="Cambria"/>
        </w:rPr>
        <w:t>Annual/meeting reports</w:t>
      </w:r>
    </w:p>
    <w:p w14:paraId="525695B9" w14:textId="4BE844DE" w:rsidR="006A78D7" w:rsidRPr="0058409D" w:rsidRDefault="00E626E9" w:rsidP="006A78D7">
      <w:pPr>
        <w:pStyle w:val="ListParagraph"/>
        <w:numPr>
          <w:ilvl w:val="1"/>
          <w:numId w:val="10"/>
        </w:numPr>
        <w:rPr>
          <w:rFonts w:ascii="Cambria" w:hAnsi="Cambria"/>
        </w:rPr>
      </w:pPr>
      <w:r w:rsidRPr="0058409D">
        <w:rPr>
          <w:rFonts w:ascii="Cambria" w:hAnsi="Cambria"/>
        </w:rPr>
        <w:t>Link Rob King’s recent research on Ag Econ Research to AOTM website</w:t>
      </w:r>
    </w:p>
    <w:p w14:paraId="59466CA5" w14:textId="212B2B00" w:rsidR="00E626E9" w:rsidRPr="0058409D" w:rsidRDefault="00E626E9" w:rsidP="006A78D7">
      <w:pPr>
        <w:pStyle w:val="ListParagraph"/>
        <w:numPr>
          <w:ilvl w:val="1"/>
          <w:numId w:val="10"/>
        </w:numPr>
        <w:rPr>
          <w:rFonts w:ascii="Cambria" w:hAnsi="Cambria"/>
        </w:rPr>
      </w:pPr>
      <w:r w:rsidRPr="0058409D">
        <w:rPr>
          <w:rFonts w:ascii="Cambria" w:hAnsi="Cambria"/>
        </w:rPr>
        <w:t>Also repost abstract of latest work by Marcy, et al.</w:t>
      </w:r>
    </w:p>
    <w:p w14:paraId="101D66DC" w14:textId="3ACC9C94" w:rsidR="00E626E9" w:rsidRPr="0058409D" w:rsidRDefault="00B21E3F" w:rsidP="006A78D7">
      <w:pPr>
        <w:pStyle w:val="ListParagraph"/>
        <w:numPr>
          <w:ilvl w:val="1"/>
          <w:numId w:val="10"/>
        </w:numPr>
        <w:rPr>
          <w:rFonts w:ascii="Cambria" w:hAnsi="Cambria"/>
        </w:rPr>
      </w:pPr>
      <w:r w:rsidRPr="0058409D">
        <w:rPr>
          <w:rFonts w:ascii="Cambria" w:hAnsi="Cambria"/>
        </w:rPr>
        <w:t>Web committee: Keiko and Kathy – Kathy has a student who could help with updating the website</w:t>
      </w:r>
    </w:p>
    <w:p w14:paraId="1265B910" w14:textId="1797FFC8" w:rsidR="00213AB5" w:rsidRPr="0058409D" w:rsidRDefault="00213AB5" w:rsidP="006A78D7">
      <w:pPr>
        <w:pStyle w:val="ListParagraph"/>
        <w:numPr>
          <w:ilvl w:val="1"/>
          <w:numId w:val="10"/>
        </w:numPr>
        <w:rPr>
          <w:rFonts w:ascii="Cambria" w:hAnsi="Cambria"/>
        </w:rPr>
      </w:pPr>
      <w:r w:rsidRPr="0058409D">
        <w:rPr>
          <w:rFonts w:ascii="Cambria" w:hAnsi="Cambria"/>
        </w:rPr>
        <w:t>Repost NC 1198 annual reports to AOTM website, and have Kathy’s undergrad link all research listed in reports to website, ideally with date and abstract</w:t>
      </w:r>
    </w:p>
    <w:p w14:paraId="371FAC84" w14:textId="461665DD" w:rsidR="00E626E9" w:rsidRPr="0058409D" w:rsidRDefault="00B21E3F" w:rsidP="006A78D7">
      <w:pPr>
        <w:pStyle w:val="ListParagraph"/>
        <w:numPr>
          <w:ilvl w:val="1"/>
          <w:numId w:val="10"/>
        </w:numPr>
        <w:rPr>
          <w:rFonts w:ascii="Cambria" w:hAnsi="Cambria"/>
        </w:rPr>
      </w:pPr>
      <w:r w:rsidRPr="0058409D">
        <w:rPr>
          <w:rFonts w:ascii="Cambria" w:hAnsi="Cambria"/>
        </w:rPr>
        <w:t>Other committees</w:t>
      </w:r>
    </w:p>
    <w:p w14:paraId="569FA8AA" w14:textId="2AF4F7AD" w:rsidR="00B21E3F" w:rsidRPr="0058409D" w:rsidRDefault="00213AB5" w:rsidP="00B21E3F">
      <w:pPr>
        <w:pStyle w:val="ListParagraph"/>
        <w:numPr>
          <w:ilvl w:val="2"/>
          <w:numId w:val="10"/>
        </w:numPr>
        <w:rPr>
          <w:rFonts w:ascii="Cambria" w:hAnsi="Cambria"/>
        </w:rPr>
      </w:pPr>
      <w:r w:rsidRPr="0058409D">
        <w:rPr>
          <w:rFonts w:ascii="Cambria" w:hAnsi="Cambria"/>
        </w:rPr>
        <w:t>What happened with business committee of AOTM?</w:t>
      </w:r>
    </w:p>
    <w:p w14:paraId="689B5ABD" w14:textId="3EC122ED" w:rsidR="00213AB5" w:rsidRPr="0058409D" w:rsidRDefault="00213AB5" w:rsidP="00213AB5">
      <w:pPr>
        <w:pStyle w:val="ListParagraph"/>
        <w:numPr>
          <w:ilvl w:val="3"/>
          <w:numId w:val="10"/>
        </w:numPr>
        <w:rPr>
          <w:rFonts w:ascii="Cambria" w:hAnsi="Cambria"/>
        </w:rPr>
      </w:pPr>
      <w:r w:rsidRPr="0058409D">
        <w:rPr>
          <w:rFonts w:ascii="Cambria" w:hAnsi="Cambria"/>
        </w:rPr>
        <w:t xml:space="preserve">Larry Lee’s work on Food Commons </w:t>
      </w:r>
    </w:p>
    <w:p w14:paraId="3548A3D0" w14:textId="77777777" w:rsidR="00213AB5" w:rsidRPr="0058409D" w:rsidRDefault="00213AB5" w:rsidP="00213AB5">
      <w:pPr>
        <w:rPr>
          <w:rFonts w:ascii="Cambria" w:hAnsi="Cambria"/>
        </w:rPr>
      </w:pPr>
    </w:p>
    <w:p w14:paraId="585058E2" w14:textId="60779D07" w:rsidR="00F22D4A" w:rsidRPr="0058409D" w:rsidRDefault="00F22D4A" w:rsidP="00F22D4A">
      <w:pPr>
        <w:rPr>
          <w:rFonts w:ascii="Cambria" w:hAnsi="Cambria"/>
          <w:b/>
        </w:rPr>
      </w:pPr>
      <w:r w:rsidRPr="0058409D">
        <w:rPr>
          <w:rFonts w:ascii="Cambria" w:hAnsi="Cambria"/>
          <w:b/>
        </w:rPr>
        <w:t>Action Items</w:t>
      </w:r>
    </w:p>
    <w:p w14:paraId="4BBD234A" w14:textId="50762AA0" w:rsidR="00213AB5" w:rsidRPr="0058409D" w:rsidRDefault="00725A72" w:rsidP="00213AB5">
      <w:pPr>
        <w:pStyle w:val="ListParagraph"/>
        <w:numPr>
          <w:ilvl w:val="0"/>
          <w:numId w:val="10"/>
        </w:numPr>
        <w:rPr>
          <w:rFonts w:ascii="Cambria" w:hAnsi="Cambria"/>
        </w:rPr>
      </w:pPr>
      <w:r w:rsidRPr="0058409D">
        <w:rPr>
          <w:rFonts w:ascii="Cambria" w:hAnsi="Cambria"/>
        </w:rPr>
        <w:t xml:space="preserve">New Committee will </w:t>
      </w:r>
      <w:r w:rsidR="00F22D4A" w:rsidRPr="0058409D">
        <w:rPr>
          <w:rFonts w:ascii="Cambria" w:hAnsi="Cambria"/>
        </w:rPr>
        <w:t>revisit definitions of AOTM, mid-sized farms, and related terms: Hikaru, Marcy, Kate, Michelle, Keiko</w:t>
      </w:r>
    </w:p>
    <w:p w14:paraId="7917CA1A" w14:textId="77777777" w:rsidR="00865E78" w:rsidRPr="0058409D" w:rsidRDefault="00865E78" w:rsidP="00865E78">
      <w:pPr>
        <w:pStyle w:val="ListParagraph"/>
        <w:rPr>
          <w:rFonts w:ascii="Cambria" w:hAnsi="Cambria"/>
        </w:rPr>
      </w:pPr>
    </w:p>
    <w:p w14:paraId="67CFEFE8" w14:textId="44A47B84" w:rsidR="00F22D4A" w:rsidRPr="0058409D" w:rsidRDefault="00F22D4A" w:rsidP="00213AB5">
      <w:pPr>
        <w:pStyle w:val="ListParagraph"/>
        <w:numPr>
          <w:ilvl w:val="0"/>
          <w:numId w:val="10"/>
        </w:numPr>
        <w:rPr>
          <w:rFonts w:ascii="Cambria" w:hAnsi="Cambria"/>
        </w:rPr>
      </w:pPr>
      <w:r w:rsidRPr="0058409D">
        <w:rPr>
          <w:rFonts w:ascii="Cambria" w:hAnsi="Cambria"/>
        </w:rPr>
        <w:t>Policy work group work:</w:t>
      </w:r>
    </w:p>
    <w:p w14:paraId="2F33735F" w14:textId="6B6749A4" w:rsidR="00F22D4A" w:rsidRPr="0058409D" w:rsidRDefault="00F22D4A" w:rsidP="00F22D4A">
      <w:pPr>
        <w:pStyle w:val="ListParagraph"/>
        <w:numPr>
          <w:ilvl w:val="1"/>
          <w:numId w:val="10"/>
        </w:numPr>
        <w:rPr>
          <w:rFonts w:ascii="Cambria" w:hAnsi="Cambria"/>
        </w:rPr>
      </w:pPr>
      <w:r w:rsidRPr="0058409D">
        <w:rPr>
          <w:rFonts w:ascii="Cambria" w:hAnsi="Cambria"/>
        </w:rPr>
        <w:t>Connect with National Farmers Union</w:t>
      </w:r>
    </w:p>
    <w:p w14:paraId="4D1DA9EF" w14:textId="1B9DD8EC" w:rsidR="00F22D4A" w:rsidRPr="0058409D" w:rsidRDefault="00F22D4A" w:rsidP="00F22D4A">
      <w:pPr>
        <w:pStyle w:val="ListParagraph"/>
        <w:numPr>
          <w:ilvl w:val="1"/>
          <w:numId w:val="10"/>
        </w:numPr>
        <w:rPr>
          <w:rFonts w:ascii="Cambria" w:hAnsi="Cambria"/>
        </w:rPr>
      </w:pPr>
      <w:r w:rsidRPr="0058409D">
        <w:rPr>
          <w:rFonts w:ascii="Cambria" w:hAnsi="Cambria"/>
        </w:rPr>
        <w:t>Libby Christensen will draft and disseminate a policy brief</w:t>
      </w:r>
    </w:p>
    <w:p w14:paraId="20B140AE" w14:textId="77777777" w:rsidR="00865E78" w:rsidRPr="0058409D" w:rsidRDefault="00865E78" w:rsidP="00865E78">
      <w:pPr>
        <w:pStyle w:val="ListParagraph"/>
        <w:ind w:left="1440"/>
        <w:rPr>
          <w:rFonts w:ascii="Cambria" w:hAnsi="Cambria"/>
        </w:rPr>
      </w:pPr>
    </w:p>
    <w:p w14:paraId="678605EA" w14:textId="14AFB4B4" w:rsidR="00F22D4A" w:rsidRPr="0058409D" w:rsidRDefault="00AE0680" w:rsidP="00AE0680">
      <w:pPr>
        <w:pStyle w:val="ListParagraph"/>
        <w:numPr>
          <w:ilvl w:val="0"/>
          <w:numId w:val="10"/>
        </w:numPr>
        <w:rPr>
          <w:rFonts w:ascii="Cambria" w:hAnsi="Cambria"/>
        </w:rPr>
      </w:pPr>
      <w:r w:rsidRPr="0058409D">
        <w:rPr>
          <w:rFonts w:ascii="Cambria" w:hAnsi="Cambria"/>
        </w:rPr>
        <w:t>Ask David/Keiko to remind us who the various NC 1198 group leaders are, so that group leaders can update</w:t>
      </w:r>
      <w:r w:rsidR="00C8037D" w:rsidRPr="0058409D">
        <w:rPr>
          <w:rFonts w:ascii="Cambria" w:hAnsi="Cambria"/>
        </w:rPr>
        <w:t>/flesh out NC 1198 objectives</w:t>
      </w:r>
    </w:p>
    <w:p w14:paraId="4B0B2927" w14:textId="77777777" w:rsidR="00865E78" w:rsidRPr="0058409D" w:rsidRDefault="00865E78" w:rsidP="00865E78">
      <w:pPr>
        <w:pStyle w:val="ListParagraph"/>
        <w:rPr>
          <w:rFonts w:ascii="Cambria" w:hAnsi="Cambria"/>
        </w:rPr>
      </w:pPr>
    </w:p>
    <w:p w14:paraId="3EE0392F" w14:textId="42627871" w:rsidR="00865E78" w:rsidRPr="0058409D" w:rsidRDefault="00865E78" w:rsidP="00865E78">
      <w:pPr>
        <w:pStyle w:val="ListParagraph"/>
        <w:numPr>
          <w:ilvl w:val="0"/>
          <w:numId w:val="10"/>
        </w:numPr>
        <w:rPr>
          <w:rFonts w:ascii="Cambria" w:hAnsi="Cambria"/>
        </w:rPr>
      </w:pPr>
      <w:r w:rsidRPr="0058409D">
        <w:rPr>
          <w:rFonts w:ascii="Cambria" w:hAnsi="Cambria"/>
        </w:rPr>
        <w:t>Keiko to tentatively plan a full group NC 1198 mid-year update call for April 2018</w:t>
      </w:r>
    </w:p>
    <w:p w14:paraId="0636A420" w14:textId="77777777" w:rsidR="00865E78" w:rsidRPr="0058409D" w:rsidRDefault="00865E78" w:rsidP="00865E78">
      <w:pPr>
        <w:rPr>
          <w:rFonts w:ascii="Cambria" w:hAnsi="Cambria"/>
        </w:rPr>
      </w:pPr>
    </w:p>
    <w:p w14:paraId="50F11FCE" w14:textId="77777777" w:rsidR="00865E78" w:rsidRPr="0058409D" w:rsidRDefault="00865E78" w:rsidP="00865E78">
      <w:pPr>
        <w:pStyle w:val="ListParagraph"/>
        <w:numPr>
          <w:ilvl w:val="0"/>
          <w:numId w:val="10"/>
        </w:numPr>
        <w:rPr>
          <w:rFonts w:ascii="Cambria" w:hAnsi="Cambria"/>
        </w:rPr>
      </w:pPr>
      <w:r w:rsidRPr="0058409D">
        <w:rPr>
          <w:rFonts w:ascii="Cambria" w:hAnsi="Cambria"/>
        </w:rPr>
        <w:t>Work group leaders:</w:t>
      </w:r>
    </w:p>
    <w:p w14:paraId="4D5E0A36" w14:textId="77777777" w:rsidR="00865E78" w:rsidRPr="0058409D" w:rsidRDefault="00865E78" w:rsidP="00865E78">
      <w:pPr>
        <w:pStyle w:val="ListParagraph"/>
        <w:numPr>
          <w:ilvl w:val="1"/>
          <w:numId w:val="10"/>
        </w:numPr>
        <w:rPr>
          <w:rFonts w:ascii="Cambria" w:hAnsi="Cambria"/>
        </w:rPr>
      </w:pPr>
      <w:r w:rsidRPr="0058409D">
        <w:rPr>
          <w:rFonts w:ascii="Cambria" w:hAnsi="Cambria"/>
        </w:rPr>
        <w:t>Environmental objective group leaders: Marcy &amp; Liz</w:t>
      </w:r>
    </w:p>
    <w:p w14:paraId="2BBA946F" w14:textId="77777777" w:rsidR="00865E78" w:rsidRPr="0058409D" w:rsidRDefault="00865E78" w:rsidP="00865E78">
      <w:pPr>
        <w:pStyle w:val="ListParagraph"/>
        <w:numPr>
          <w:ilvl w:val="1"/>
          <w:numId w:val="10"/>
        </w:numPr>
        <w:rPr>
          <w:rFonts w:ascii="Cambria" w:hAnsi="Cambria"/>
        </w:rPr>
      </w:pPr>
      <w:r w:rsidRPr="0058409D">
        <w:rPr>
          <w:rFonts w:ascii="Cambria" w:hAnsi="Cambria"/>
        </w:rPr>
        <w:t>Economic group group leaders: David</w:t>
      </w:r>
    </w:p>
    <w:p w14:paraId="2FDD1F7F" w14:textId="77777777" w:rsidR="00865E78" w:rsidRPr="0058409D" w:rsidRDefault="00865E78" w:rsidP="00865E78">
      <w:pPr>
        <w:pStyle w:val="ListParagraph"/>
        <w:numPr>
          <w:ilvl w:val="1"/>
          <w:numId w:val="10"/>
        </w:numPr>
        <w:rPr>
          <w:rFonts w:ascii="Cambria" w:hAnsi="Cambria"/>
        </w:rPr>
      </w:pPr>
      <w:r w:rsidRPr="0058409D">
        <w:rPr>
          <w:rFonts w:ascii="Cambria" w:hAnsi="Cambria"/>
        </w:rPr>
        <w:t>Soc objective group leaders: Keiko &amp; Gail</w:t>
      </w:r>
    </w:p>
    <w:p w14:paraId="510E1551" w14:textId="27AE99ED" w:rsidR="00865E78" w:rsidRPr="0058409D" w:rsidRDefault="00865E78" w:rsidP="00865E78">
      <w:pPr>
        <w:pStyle w:val="ListParagraph"/>
        <w:numPr>
          <w:ilvl w:val="1"/>
          <w:numId w:val="10"/>
        </w:numPr>
        <w:rPr>
          <w:rFonts w:ascii="Cambria" w:hAnsi="Cambria"/>
        </w:rPr>
      </w:pPr>
      <w:r w:rsidRPr="0058409D">
        <w:rPr>
          <w:rFonts w:ascii="Cambria" w:hAnsi="Cambria"/>
        </w:rPr>
        <w:t>Governance objective group leader: Michelle</w:t>
      </w:r>
      <w:r w:rsidR="001D0D91">
        <w:rPr>
          <w:rFonts w:ascii="Cambria" w:hAnsi="Cambria"/>
        </w:rPr>
        <w:t>, Clare</w:t>
      </w:r>
    </w:p>
    <w:p w14:paraId="55985B3D" w14:textId="77777777" w:rsidR="00865E78" w:rsidRPr="0058409D" w:rsidRDefault="00865E78" w:rsidP="00865E78">
      <w:pPr>
        <w:pStyle w:val="ListParagraph"/>
        <w:ind w:left="1440"/>
        <w:rPr>
          <w:rFonts w:ascii="Cambria" w:hAnsi="Cambria"/>
        </w:rPr>
      </w:pPr>
    </w:p>
    <w:p w14:paraId="34B532C4" w14:textId="77777777" w:rsidR="000403C2" w:rsidRPr="0058409D" w:rsidRDefault="000403C2" w:rsidP="00D71823">
      <w:pPr>
        <w:rPr>
          <w:rFonts w:ascii="Cambria" w:hAnsi="Cambria"/>
          <w:b/>
        </w:rPr>
      </w:pPr>
    </w:p>
    <w:sectPr w:rsidR="000403C2" w:rsidRPr="0058409D" w:rsidSect="004A57B6">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04949" w14:textId="77777777" w:rsidR="00EC0132" w:rsidRDefault="00EC0132" w:rsidP="00351525">
      <w:r>
        <w:separator/>
      </w:r>
    </w:p>
  </w:endnote>
  <w:endnote w:type="continuationSeparator" w:id="0">
    <w:p w14:paraId="5200A854" w14:textId="77777777" w:rsidR="00EC0132" w:rsidRDefault="00EC0132" w:rsidP="0035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1A833" w14:textId="77777777" w:rsidR="00351525" w:rsidRDefault="00351525" w:rsidP="006C0D5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487D74" w14:textId="77777777" w:rsidR="00351525" w:rsidRDefault="00351525" w:rsidP="003515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C053A" w14:textId="77777777" w:rsidR="00351525" w:rsidRDefault="00351525" w:rsidP="006C0D5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0132">
      <w:rPr>
        <w:rStyle w:val="PageNumber"/>
        <w:noProof/>
      </w:rPr>
      <w:t>1</w:t>
    </w:r>
    <w:r>
      <w:rPr>
        <w:rStyle w:val="PageNumber"/>
      </w:rPr>
      <w:fldChar w:fldCharType="end"/>
    </w:r>
  </w:p>
  <w:p w14:paraId="2B052E40" w14:textId="77777777" w:rsidR="00351525" w:rsidRDefault="00351525" w:rsidP="0035152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AFC1E" w14:textId="77777777" w:rsidR="00EC0132" w:rsidRDefault="00EC0132" w:rsidP="00351525">
      <w:r>
        <w:separator/>
      </w:r>
    </w:p>
  </w:footnote>
  <w:footnote w:type="continuationSeparator" w:id="0">
    <w:p w14:paraId="5725E29D" w14:textId="77777777" w:rsidR="00EC0132" w:rsidRDefault="00EC0132" w:rsidP="003515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760E"/>
    <w:multiLevelType w:val="hybridMultilevel"/>
    <w:tmpl w:val="8F3A48A2"/>
    <w:lvl w:ilvl="0" w:tplc="0A1A0350">
      <w:start w:val="136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9582D"/>
    <w:multiLevelType w:val="hybridMultilevel"/>
    <w:tmpl w:val="5FC229FE"/>
    <w:lvl w:ilvl="0" w:tplc="A05A43D2">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64B4D"/>
    <w:multiLevelType w:val="hybridMultilevel"/>
    <w:tmpl w:val="0188FC40"/>
    <w:lvl w:ilvl="0" w:tplc="0A1A0350">
      <w:start w:val="136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60FC7"/>
    <w:multiLevelType w:val="hybridMultilevel"/>
    <w:tmpl w:val="FD1224D4"/>
    <w:lvl w:ilvl="0" w:tplc="0A1A0350">
      <w:start w:val="136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B4B43"/>
    <w:multiLevelType w:val="hybridMultilevel"/>
    <w:tmpl w:val="342A794A"/>
    <w:lvl w:ilvl="0" w:tplc="0A1A0350">
      <w:start w:val="136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4629A"/>
    <w:multiLevelType w:val="hybridMultilevel"/>
    <w:tmpl w:val="64940500"/>
    <w:lvl w:ilvl="0" w:tplc="0A1A0350">
      <w:start w:val="136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55F76"/>
    <w:multiLevelType w:val="hybridMultilevel"/>
    <w:tmpl w:val="67D02526"/>
    <w:lvl w:ilvl="0" w:tplc="0A1A0350">
      <w:start w:val="136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1B4D01"/>
    <w:multiLevelType w:val="hybridMultilevel"/>
    <w:tmpl w:val="203298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171B4C"/>
    <w:multiLevelType w:val="hybridMultilevel"/>
    <w:tmpl w:val="CCFC8D7A"/>
    <w:lvl w:ilvl="0" w:tplc="0A1A0350">
      <w:start w:val="136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C2C18"/>
    <w:multiLevelType w:val="hybridMultilevel"/>
    <w:tmpl w:val="FD126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2B6482"/>
    <w:multiLevelType w:val="hybridMultilevel"/>
    <w:tmpl w:val="0D8C2826"/>
    <w:lvl w:ilvl="0" w:tplc="0A1A0350">
      <w:start w:val="136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02771E"/>
    <w:multiLevelType w:val="hybridMultilevel"/>
    <w:tmpl w:val="F8E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0"/>
  </w:num>
  <w:num w:numId="5">
    <w:abstractNumId w:val="10"/>
  </w:num>
  <w:num w:numId="6">
    <w:abstractNumId w:val="3"/>
  </w:num>
  <w:num w:numId="7">
    <w:abstractNumId w:val="7"/>
  </w:num>
  <w:num w:numId="8">
    <w:abstractNumId w:val="11"/>
  </w:num>
  <w:num w:numId="9">
    <w:abstractNumId w:val="9"/>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32"/>
    <w:rsid w:val="000032DB"/>
    <w:rsid w:val="000403C2"/>
    <w:rsid w:val="00080A76"/>
    <w:rsid w:val="000D2EC5"/>
    <w:rsid w:val="000F4808"/>
    <w:rsid w:val="00105AEC"/>
    <w:rsid w:val="00124EEF"/>
    <w:rsid w:val="00126914"/>
    <w:rsid w:val="001337DF"/>
    <w:rsid w:val="0016043C"/>
    <w:rsid w:val="001858E6"/>
    <w:rsid w:val="00187FB5"/>
    <w:rsid w:val="001B0865"/>
    <w:rsid w:val="001D0D91"/>
    <w:rsid w:val="00213AB5"/>
    <w:rsid w:val="0024211B"/>
    <w:rsid w:val="00243529"/>
    <w:rsid w:val="003022A6"/>
    <w:rsid w:val="00302BCB"/>
    <w:rsid w:val="00314A17"/>
    <w:rsid w:val="00332290"/>
    <w:rsid w:val="003417F4"/>
    <w:rsid w:val="00351525"/>
    <w:rsid w:val="003602CA"/>
    <w:rsid w:val="00394670"/>
    <w:rsid w:val="003D7838"/>
    <w:rsid w:val="003E401D"/>
    <w:rsid w:val="003F239D"/>
    <w:rsid w:val="00400831"/>
    <w:rsid w:val="00416A87"/>
    <w:rsid w:val="0041732D"/>
    <w:rsid w:val="00435B15"/>
    <w:rsid w:val="00464046"/>
    <w:rsid w:val="004A57B6"/>
    <w:rsid w:val="004B5E81"/>
    <w:rsid w:val="004C4ABA"/>
    <w:rsid w:val="004C6948"/>
    <w:rsid w:val="004D3883"/>
    <w:rsid w:val="004E4DDC"/>
    <w:rsid w:val="00531CC8"/>
    <w:rsid w:val="00541CD8"/>
    <w:rsid w:val="005807E9"/>
    <w:rsid w:val="0058409D"/>
    <w:rsid w:val="005F0021"/>
    <w:rsid w:val="005F412D"/>
    <w:rsid w:val="00624EEF"/>
    <w:rsid w:val="0065213D"/>
    <w:rsid w:val="006A30EC"/>
    <w:rsid w:val="006A78D7"/>
    <w:rsid w:val="006C5F59"/>
    <w:rsid w:val="006D00C2"/>
    <w:rsid w:val="006D50EB"/>
    <w:rsid w:val="006F5E03"/>
    <w:rsid w:val="00707B80"/>
    <w:rsid w:val="00710C91"/>
    <w:rsid w:val="00725306"/>
    <w:rsid w:val="00725A72"/>
    <w:rsid w:val="00730A26"/>
    <w:rsid w:val="00761347"/>
    <w:rsid w:val="00794DA4"/>
    <w:rsid w:val="007A3FB9"/>
    <w:rsid w:val="007D04CA"/>
    <w:rsid w:val="00835B4E"/>
    <w:rsid w:val="00856E09"/>
    <w:rsid w:val="00860F44"/>
    <w:rsid w:val="00865E78"/>
    <w:rsid w:val="008A4A2A"/>
    <w:rsid w:val="008F719A"/>
    <w:rsid w:val="00977032"/>
    <w:rsid w:val="00994B85"/>
    <w:rsid w:val="009C1411"/>
    <w:rsid w:val="009D330E"/>
    <w:rsid w:val="009D413B"/>
    <w:rsid w:val="00A2312B"/>
    <w:rsid w:val="00A27158"/>
    <w:rsid w:val="00A43F48"/>
    <w:rsid w:val="00A4451B"/>
    <w:rsid w:val="00A524E8"/>
    <w:rsid w:val="00A82814"/>
    <w:rsid w:val="00A97D75"/>
    <w:rsid w:val="00AB737B"/>
    <w:rsid w:val="00AC05D5"/>
    <w:rsid w:val="00AE0680"/>
    <w:rsid w:val="00B21E3F"/>
    <w:rsid w:val="00B913A9"/>
    <w:rsid w:val="00B94EE9"/>
    <w:rsid w:val="00BC2E8C"/>
    <w:rsid w:val="00BF058A"/>
    <w:rsid w:val="00C5707D"/>
    <w:rsid w:val="00C8037D"/>
    <w:rsid w:val="00C94DBB"/>
    <w:rsid w:val="00CD60B4"/>
    <w:rsid w:val="00D37FEA"/>
    <w:rsid w:val="00D451B0"/>
    <w:rsid w:val="00D5060B"/>
    <w:rsid w:val="00D515BF"/>
    <w:rsid w:val="00D63146"/>
    <w:rsid w:val="00D657AF"/>
    <w:rsid w:val="00D71823"/>
    <w:rsid w:val="00D85B30"/>
    <w:rsid w:val="00DC7932"/>
    <w:rsid w:val="00DD4320"/>
    <w:rsid w:val="00DE7848"/>
    <w:rsid w:val="00E021BD"/>
    <w:rsid w:val="00E14AB0"/>
    <w:rsid w:val="00E43653"/>
    <w:rsid w:val="00E626E9"/>
    <w:rsid w:val="00E66604"/>
    <w:rsid w:val="00E75E3A"/>
    <w:rsid w:val="00EC0132"/>
    <w:rsid w:val="00EC7112"/>
    <w:rsid w:val="00EC7557"/>
    <w:rsid w:val="00ED6343"/>
    <w:rsid w:val="00F01B54"/>
    <w:rsid w:val="00F22D4A"/>
    <w:rsid w:val="00F72AEA"/>
    <w:rsid w:val="00F91286"/>
    <w:rsid w:val="00FD0B0C"/>
    <w:rsid w:val="00FD1310"/>
    <w:rsid w:val="00FD65D4"/>
    <w:rsid w:val="00FE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B0EB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9C141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0B4"/>
    <w:pPr>
      <w:ind w:left="720"/>
      <w:contextualSpacing/>
    </w:pPr>
  </w:style>
  <w:style w:type="character" w:styleId="Hyperlink">
    <w:name w:val="Hyperlink"/>
    <w:basedOn w:val="DefaultParagraphFont"/>
    <w:uiPriority w:val="99"/>
    <w:unhideWhenUsed/>
    <w:rsid w:val="00E021BD"/>
    <w:rPr>
      <w:color w:val="0563C1" w:themeColor="hyperlink"/>
      <w:u w:val="single"/>
    </w:rPr>
  </w:style>
  <w:style w:type="paragraph" w:styleId="NormalWeb">
    <w:name w:val="Normal (Web)"/>
    <w:basedOn w:val="Normal"/>
    <w:uiPriority w:val="99"/>
    <w:unhideWhenUsed/>
    <w:rsid w:val="003417F4"/>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351525"/>
    <w:pPr>
      <w:tabs>
        <w:tab w:val="center" w:pos="4680"/>
        <w:tab w:val="right" w:pos="9360"/>
      </w:tabs>
    </w:pPr>
  </w:style>
  <w:style w:type="character" w:customStyle="1" w:styleId="FooterChar">
    <w:name w:val="Footer Char"/>
    <w:basedOn w:val="DefaultParagraphFont"/>
    <w:link w:val="Footer"/>
    <w:uiPriority w:val="99"/>
    <w:rsid w:val="00351525"/>
  </w:style>
  <w:style w:type="character" w:styleId="PageNumber">
    <w:name w:val="page number"/>
    <w:basedOn w:val="DefaultParagraphFont"/>
    <w:uiPriority w:val="99"/>
    <w:semiHidden/>
    <w:unhideWhenUsed/>
    <w:rsid w:val="00351525"/>
  </w:style>
  <w:style w:type="character" w:customStyle="1" w:styleId="Heading3Char">
    <w:name w:val="Heading 3 Char"/>
    <w:basedOn w:val="DefaultParagraphFont"/>
    <w:link w:val="Heading3"/>
    <w:uiPriority w:val="9"/>
    <w:rsid w:val="009C1411"/>
    <w:rPr>
      <w:rFonts w:ascii="Times New Roman" w:hAnsi="Times New Roman" w:cs="Times New Roman"/>
      <w:b/>
      <w:bCs/>
      <w:sz w:val="27"/>
      <w:szCs w:val="27"/>
    </w:rPr>
  </w:style>
  <w:style w:type="character" w:styleId="FollowedHyperlink">
    <w:name w:val="FollowedHyperlink"/>
    <w:basedOn w:val="DefaultParagraphFont"/>
    <w:uiPriority w:val="99"/>
    <w:semiHidden/>
    <w:unhideWhenUsed/>
    <w:rsid w:val="00A524E8"/>
    <w:rPr>
      <w:color w:val="954F72" w:themeColor="followedHyperlink"/>
      <w:u w:val="single"/>
    </w:rPr>
  </w:style>
  <w:style w:type="paragraph" w:styleId="Header">
    <w:name w:val="header"/>
    <w:basedOn w:val="Normal"/>
    <w:link w:val="HeaderChar"/>
    <w:uiPriority w:val="99"/>
    <w:unhideWhenUsed/>
    <w:rsid w:val="00F22D4A"/>
    <w:pPr>
      <w:tabs>
        <w:tab w:val="center" w:pos="4680"/>
        <w:tab w:val="right" w:pos="9360"/>
      </w:tabs>
    </w:pPr>
  </w:style>
  <w:style w:type="character" w:customStyle="1" w:styleId="HeaderChar">
    <w:name w:val="Header Char"/>
    <w:basedOn w:val="DefaultParagraphFont"/>
    <w:link w:val="Header"/>
    <w:uiPriority w:val="99"/>
    <w:rsid w:val="00F22D4A"/>
  </w:style>
  <w:style w:type="character" w:customStyle="1" w:styleId="apple-converted-space">
    <w:name w:val="apple-converted-space"/>
    <w:basedOn w:val="DefaultParagraphFont"/>
    <w:rsid w:val="00FE2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204745">
      <w:bodyDiv w:val="1"/>
      <w:marLeft w:val="0"/>
      <w:marRight w:val="0"/>
      <w:marTop w:val="0"/>
      <w:marBottom w:val="0"/>
      <w:divBdr>
        <w:top w:val="none" w:sz="0" w:space="0" w:color="auto"/>
        <w:left w:val="none" w:sz="0" w:space="0" w:color="auto"/>
        <w:bottom w:val="none" w:sz="0" w:space="0" w:color="auto"/>
        <w:right w:val="none" w:sz="0" w:space="0" w:color="auto"/>
      </w:divBdr>
      <w:divsChild>
        <w:div w:id="2137066479">
          <w:marLeft w:val="0"/>
          <w:marRight w:val="0"/>
          <w:marTop w:val="0"/>
          <w:marBottom w:val="0"/>
          <w:divBdr>
            <w:top w:val="none" w:sz="0" w:space="0" w:color="auto"/>
            <w:left w:val="none" w:sz="0" w:space="0" w:color="auto"/>
            <w:bottom w:val="none" w:sz="0" w:space="0" w:color="auto"/>
            <w:right w:val="none" w:sz="0" w:space="0" w:color="auto"/>
          </w:divBdr>
        </w:div>
        <w:div w:id="1801994663">
          <w:marLeft w:val="0"/>
          <w:marRight w:val="0"/>
          <w:marTop w:val="0"/>
          <w:marBottom w:val="0"/>
          <w:divBdr>
            <w:top w:val="none" w:sz="0" w:space="0" w:color="auto"/>
            <w:left w:val="none" w:sz="0" w:space="0" w:color="auto"/>
            <w:bottom w:val="none" w:sz="0" w:space="0" w:color="auto"/>
            <w:right w:val="none" w:sz="0" w:space="0" w:color="auto"/>
          </w:divBdr>
        </w:div>
        <w:div w:id="1139765082">
          <w:marLeft w:val="0"/>
          <w:marRight w:val="0"/>
          <w:marTop w:val="0"/>
          <w:marBottom w:val="0"/>
          <w:divBdr>
            <w:top w:val="none" w:sz="0" w:space="0" w:color="auto"/>
            <w:left w:val="none" w:sz="0" w:space="0" w:color="auto"/>
            <w:bottom w:val="none" w:sz="0" w:space="0" w:color="auto"/>
            <w:right w:val="none" w:sz="0" w:space="0" w:color="auto"/>
          </w:divBdr>
        </w:div>
        <w:div w:id="2053456786">
          <w:marLeft w:val="0"/>
          <w:marRight w:val="0"/>
          <w:marTop w:val="0"/>
          <w:marBottom w:val="0"/>
          <w:divBdr>
            <w:top w:val="none" w:sz="0" w:space="0" w:color="auto"/>
            <w:left w:val="none" w:sz="0" w:space="0" w:color="auto"/>
            <w:bottom w:val="none" w:sz="0" w:space="0" w:color="auto"/>
            <w:right w:val="none" w:sz="0" w:space="0" w:color="auto"/>
          </w:divBdr>
        </w:div>
        <w:div w:id="1197157137">
          <w:marLeft w:val="0"/>
          <w:marRight w:val="0"/>
          <w:marTop w:val="0"/>
          <w:marBottom w:val="0"/>
          <w:divBdr>
            <w:top w:val="none" w:sz="0" w:space="0" w:color="auto"/>
            <w:left w:val="none" w:sz="0" w:space="0" w:color="auto"/>
            <w:bottom w:val="none" w:sz="0" w:space="0" w:color="auto"/>
            <w:right w:val="none" w:sz="0" w:space="0" w:color="auto"/>
          </w:divBdr>
        </w:div>
      </w:divsChild>
    </w:div>
    <w:div w:id="1267037045">
      <w:bodyDiv w:val="1"/>
      <w:marLeft w:val="0"/>
      <w:marRight w:val="0"/>
      <w:marTop w:val="0"/>
      <w:marBottom w:val="0"/>
      <w:divBdr>
        <w:top w:val="none" w:sz="0" w:space="0" w:color="auto"/>
        <w:left w:val="none" w:sz="0" w:space="0" w:color="auto"/>
        <w:bottom w:val="none" w:sz="0" w:space="0" w:color="auto"/>
        <w:right w:val="none" w:sz="0" w:space="0" w:color="auto"/>
      </w:divBdr>
    </w:div>
    <w:div w:id="2009937564">
      <w:bodyDiv w:val="1"/>
      <w:marLeft w:val="0"/>
      <w:marRight w:val="0"/>
      <w:marTop w:val="0"/>
      <w:marBottom w:val="0"/>
      <w:divBdr>
        <w:top w:val="none" w:sz="0" w:space="0" w:color="auto"/>
        <w:left w:val="none" w:sz="0" w:space="0" w:color="auto"/>
        <w:bottom w:val="none" w:sz="0" w:space="0" w:color="auto"/>
        <w:right w:val="none" w:sz="0" w:space="0" w:color="auto"/>
      </w:divBdr>
      <w:divsChild>
        <w:div w:id="2071726056">
          <w:marLeft w:val="0"/>
          <w:marRight w:val="0"/>
          <w:marTop w:val="0"/>
          <w:marBottom w:val="0"/>
          <w:divBdr>
            <w:top w:val="none" w:sz="0" w:space="0" w:color="auto"/>
            <w:left w:val="none" w:sz="0" w:space="0" w:color="auto"/>
            <w:bottom w:val="none" w:sz="0" w:space="0" w:color="auto"/>
            <w:right w:val="none" w:sz="0" w:space="0" w:color="auto"/>
          </w:divBdr>
        </w:div>
        <w:div w:id="1386757879">
          <w:marLeft w:val="0"/>
          <w:marRight w:val="0"/>
          <w:marTop w:val="0"/>
          <w:marBottom w:val="0"/>
          <w:divBdr>
            <w:top w:val="none" w:sz="0" w:space="0" w:color="auto"/>
            <w:left w:val="none" w:sz="0" w:space="0" w:color="auto"/>
            <w:bottom w:val="none" w:sz="0" w:space="0" w:color="auto"/>
            <w:right w:val="none" w:sz="0" w:space="0" w:color="auto"/>
          </w:divBdr>
        </w:div>
        <w:div w:id="843083110">
          <w:marLeft w:val="0"/>
          <w:marRight w:val="0"/>
          <w:marTop w:val="0"/>
          <w:marBottom w:val="0"/>
          <w:divBdr>
            <w:top w:val="none" w:sz="0" w:space="0" w:color="auto"/>
            <w:left w:val="none" w:sz="0" w:space="0" w:color="auto"/>
            <w:bottom w:val="none" w:sz="0" w:space="0" w:color="auto"/>
            <w:right w:val="none" w:sz="0" w:space="0" w:color="auto"/>
          </w:divBdr>
        </w:div>
      </w:divsChild>
    </w:div>
    <w:div w:id="2134521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pes-food.org" TargetMode="External"/><Relationship Id="rId8" Type="http://schemas.openxmlformats.org/officeDocument/2006/relationships/hyperlink" Target="http://www.aplu.org/projects-and-initiatives/international-programs/challenge-of-change/institutional-transformation.html" TargetMode="External"/><Relationship Id="rId9" Type="http://schemas.openxmlformats.org/officeDocument/2006/relationships/hyperlink" Target="https://pingree.house.gov/localfarmsac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4594</Words>
  <Characters>26190</Characters>
  <Application>Microsoft Macintosh Word</Application>
  <DocSecurity>0</DocSecurity>
  <Lines>218</Lines>
  <Paragraphs>61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NSAC Update - Julie Obudzinski, Ferd Hoefner, Kanika Gandhi</vt:lpstr>
    </vt:vector>
  </TitlesOfParts>
  <LinksUpToDate>false</LinksUpToDate>
  <CharactersWithSpaces>30723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Conner</cp:lastModifiedBy>
  <cp:revision>2</cp:revision>
  <dcterms:created xsi:type="dcterms:W3CDTF">2017-10-31T17:18:00Z</dcterms:created>
  <dcterms:modified xsi:type="dcterms:W3CDTF">2017-10-31T17:18:00Z</dcterms:modified>
</cp:coreProperties>
</file>