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C6AD3" w14:textId="5F48C2D5" w:rsidR="009634E0" w:rsidRPr="009634E0" w:rsidRDefault="009634E0" w:rsidP="009634E0">
      <w:pPr>
        <w:spacing w:line="240" w:lineRule="auto"/>
        <w:ind w:hanging="90"/>
        <w:jc w:val="center"/>
        <w:rPr>
          <w:rFonts w:ascii="Times New Roman" w:hAnsi="Times New Roman" w:cs="Times New Roman"/>
          <w:b/>
          <w:bCs/>
          <w:sz w:val="28"/>
          <w:szCs w:val="28"/>
        </w:rPr>
      </w:pPr>
      <w:r w:rsidRPr="009634E0">
        <w:rPr>
          <w:rFonts w:ascii="Times New Roman" w:hAnsi="Times New Roman" w:cs="Times New Roman"/>
          <w:b/>
          <w:bCs/>
          <w:sz w:val="28"/>
          <w:szCs w:val="28"/>
        </w:rPr>
        <w:t>WERA 1022 Publications</w:t>
      </w:r>
    </w:p>
    <w:p w14:paraId="5B79661A" w14:textId="3B53584F" w:rsidR="009634E0" w:rsidRPr="009634E0" w:rsidRDefault="009634E0" w:rsidP="009634E0">
      <w:pPr>
        <w:spacing w:line="240" w:lineRule="auto"/>
        <w:ind w:hanging="90"/>
        <w:jc w:val="center"/>
        <w:rPr>
          <w:rFonts w:ascii="Times New Roman" w:hAnsi="Times New Roman" w:cs="Times New Roman"/>
          <w:b/>
          <w:bCs/>
          <w:sz w:val="28"/>
          <w:szCs w:val="28"/>
        </w:rPr>
      </w:pPr>
      <w:r w:rsidRPr="009634E0">
        <w:rPr>
          <w:rFonts w:ascii="Times New Roman" w:hAnsi="Times New Roman" w:cs="Times New Roman"/>
          <w:b/>
          <w:bCs/>
          <w:sz w:val="28"/>
          <w:szCs w:val="28"/>
        </w:rPr>
        <w:t>October 1, 20018 – September 30, 2019</w:t>
      </w:r>
    </w:p>
    <w:p w14:paraId="60D621F4" w14:textId="77777777" w:rsidR="009634E0" w:rsidRDefault="009634E0" w:rsidP="009634E0">
      <w:pPr>
        <w:spacing w:line="240" w:lineRule="auto"/>
        <w:ind w:hanging="90"/>
        <w:rPr>
          <w:rFonts w:ascii="Times New Roman" w:hAnsi="Times New Roman" w:cs="Times New Roman"/>
        </w:rPr>
      </w:pPr>
    </w:p>
    <w:p w14:paraId="5D7B4D8E" w14:textId="7C9AFC83" w:rsidR="009634E0" w:rsidRPr="005C7236" w:rsidRDefault="009634E0" w:rsidP="009634E0">
      <w:pPr>
        <w:spacing w:line="240" w:lineRule="auto"/>
        <w:ind w:hanging="90"/>
        <w:rPr>
          <w:rFonts w:ascii="Times New Roman" w:eastAsia="Times New Roman" w:hAnsi="Times New Roman" w:cs="Times New Roman"/>
          <w:b/>
          <w:bCs/>
        </w:rPr>
      </w:pPr>
      <w:r w:rsidRPr="005C7236">
        <w:rPr>
          <w:rFonts w:ascii="Times New Roman" w:hAnsi="Times New Roman" w:cs="Times New Roman"/>
        </w:rPr>
        <w:br/>
      </w:r>
      <w:r w:rsidRPr="005C7236">
        <w:rPr>
          <w:rFonts w:ascii="Times New Roman" w:eastAsia="Times New Roman" w:hAnsi="Times New Roman" w:cs="Times New Roman"/>
          <w:b/>
          <w:bCs/>
        </w:rPr>
        <w:t>Publications</w:t>
      </w:r>
    </w:p>
    <w:p w14:paraId="0DAB0470" w14:textId="77777777" w:rsidR="009331B5" w:rsidRPr="00FD417E" w:rsidRDefault="009331B5" w:rsidP="009331B5">
      <w:pPr>
        <w:spacing w:line="240" w:lineRule="auto"/>
        <w:ind w:firstLine="0"/>
        <w:rPr>
          <w:rFonts w:ascii="Times New Roman" w:eastAsia="Times New Roman" w:hAnsi="Times New Roman" w:cs="Times New Roman"/>
        </w:rPr>
      </w:pPr>
      <w:r w:rsidRPr="00FD417E">
        <w:rPr>
          <w:rFonts w:ascii="Times New Roman" w:eastAsia="Times New Roman" w:hAnsi="Times New Roman" w:cs="Times New Roman"/>
        </w:rPr>
        <w:t>Aboutalebi, M., Torres-Rua, A., Allen, L. Spatial and Temporal Analysis of Precipitation and Effective Rainfall using Gauge Observations, Satellite, and Gridded Climate Data for Agricultural Water Management in the Upper Colorado River Basin.  Remote Sensing, Remote Sensing in Agriculture and Vegetation, December 2018.</w:t>
      </w:r>
    </w:p>
    <w:p w14:paraId="74D5EA04" w14:textId="77777777" w:rsidR="009331B5" w:rsidRPr="005C7236" w:rsidRDefault="009331B5" w:rsidP="009331B5">
      <w:pPr>
        <w:spacing w:line="240" w:lineRule="auto"/>
        <w:ind w:hanging="90"/>
        <w:rPr>
          <w:rFonts w:ascii="Times New Roman" w:eastAsia="Times New Roman" w:hAnsi="Times New Roman" w:cs="Times New Roman"/>
          <w:b/>
          <w:bCs/>
        </w:rPr>
      </w:pPr>
    </w:p>
    <w:p w14:paraId="4D7F9789" w14:textId="77777777" w:rsidR="009331B5" w:rsidRDefault="009331B5" w:rsidP="009331B5">
      <w:pPr>
        <w:spacing w:line="240" w:lineRule="auto"/>
        <w:ind w:firstLine="0"/>
        <w:rPr>
          <w:rFonts w:ascii="Times New Roman" w:eastAsia="Times New Roman" w:hAnsi="Times New Roman" w:cs="Times New Roman"/>
        </w:rPr>
      </w:pPr>
      <w:r w:rsidRPr="00D777BD">
        <w:rPr>
          <w:rFonts w:ascii="Times New Roman" w:eastAsia="Times New Roman" w:hAnsi="Times New Roman" w:cs="Times New Roman"/>
        </w:rPr>
        <w:t xml:space="preserve">Andales, A.A. 2019. Irrigation scheduling using a water balance model and soil moisture sensors. In: </w:t>
      </w:r>
      <w:r w:rsidRPr="00D777BD">
        <w:rPr>
          <w:rFonts w:ascii="Times New Roman" w:eastAsia="Times New Roman" w:hAnsi="Times New Roman" w:cs="Times New Roman"/>
          <w:i/>
        </w:rPr>
        <w:t>Proceedings of the 31st Annual Central Plains Irrigation Conference</w:t>
      </w:r>
      <w:r w:rsidRPr="00D777BD">
        <w:rPr>
          <w:rFonts w:ascii="Times New Roman" w:eastAsia="Times New Roman" w:hAnsi="Times New Roman" w:cs="Times New Roman"/>
        </w:rPr>
        <w:t>, Kearney, NE, February 26-27, 2019, pp 11-16. (</w:t>
      </w:r>
      <w:hyperlink r:id="rId4" w:history="1">
        <w:r w:rsidRPr="00D777BD">
          <w:rPr>
            <w:rFonts w:ascii="Times New Roman" w:eastAsia="Times New Roman" w:hAnsi="Times New Roman" w:cs="Times New Roman"/>
            <w:color w:val="0563C1"/>
            <w:u w:val="single"/>
          </w:rPr>
          <w:t>https://www.ksre.k-state.edu/irrigate/oow/p19/Andales19.pdf</w:t>
        </w:r>
      </w:hyperlink>
      <w:r w:rsidRPr="00D777BD">
        <w:rPr>
          <w:rFonts w:ascii="Times New Roman" w:eastAsia="Times New Roman" w:hAnsi="Times New Roman" w:cs="Times New Roman"/>
        </w:rPr>
        <w:t>)</w:t>
      </w:r>
    </w:p>
    <w:p w14:paraId="32E534D1" w14:textId="77777777" w:rsidR="009331B5" w:rsidRDefault="009331B5" w:rsidP="009331B5">
      <w:pPr>
        <w:spacing w:line="240" w:lineRule="auto"/>
        <w:ind w:firstLine="0"/>
        <w:rPr>
          <w:rFonts w:ascii="Times New Roman" w:eastAsia="Times New Roman" w:hAnsi="Times New Roman" w:cs="Times New Roman"/>
        </w:rPr>
      </w:pPr>
    </w:p>
    <w:p w14:paraId="1E280BCC" w14:textId="77777777" w:rsidR="009331B5" w:rsidRDefault="009331B5" w:rsidP="009331B5">
      <w:pPr>
        <w:spacing w:line="240" w:lineRule="auto"/>
        <w:ind w:firstLine="0"/>
        <w:rPr>
          <w:rFonts w:ascii="Times New Roman" w:eastAsia="Times New Roman" w:hAnsi="Times New Roman" w:cs="Times New Roman"/>
        </w:rPr>
      </w:pPr>
      <w:r w:rsidRPr="00D777BD">
        <w:rPr>
          <w:rFonts w:ascii="Times New Roman" w:eastAsia="Times New Roman" w:hAnsi="Times New Roman" w:cs="Times New Roman"/>
        </w:rPr>
        <w:t xml:space="preserve">Andales, A.A. and Ham, J. 2018. Subsurface Wireless Networks for Soil Moisture Sensing and Irrigation Water Management. In: </w:t>
      </w:r>
      <w:r w:rsidRPr="00D777BD">
        <w:rPr>
          <w:rFonts w:ascii="Times New Roman" w:eastAsia="Times New Roman" w:hAnsi="Times New Roman" w:cs="Times New Roman"/>
          <w:i/>
        </w:rPr>
        <w:t>Colorado Water</w:t>
      </w:r>
      <w:r w:rsidRPr="00D777BD">
        <w:rPr>
          <w:rFonts w:ascii="Times New Roman" w:eastAsia="Times New Roman" w:hAnsi="Times New Roman" w:cs="Times New Roman"/>
        </w:rPr>
        <w:t xml:space="preserve"> (Mokry, M. ed.), vol. 35(6): 40, Colorado Water Center, Colorado State University, Fort Collins, CO. (</w:t>
      </w:r>
      <w:hyperlink r:id="rId5" w:history="1">
        <w:r w:rsidRPr="00D777BD">
          <w:rPr>
            <w:rFonts w:ascii="Times New Roman" w:eastAsia="Times New Roman" w:hAnsi="Times New Roman" w:cs="Times New Roman"/>
            <w:color w:val="0563C1"/>
            <w:u w:val="single"/>
          </w:rPr>
          <w:t>http://www.cwi.colostate.edu/Media/img/newsletters/2018/CW_35_6.pdf</w:t>
        </w:r>
      </w:hyperlink>
      <w:r w:rsidRPr="00D777BD">
        <w:rPr>
          <w:rFonts w:ascii="Times New Roman" w:eastAsia="Times New Roman" w:hAnsi="Times New Roman" w:cs="Times New Roman"/>
        </w:rPr>
        <w:t>)</w:t>
      </w:r>
    </w:p>
    <w:p w14:paraId="01594ABC" w14:textId="77777777" w:rsidR="009331B5" w:rsidRDefault="009331B5" w:rsidP="009331B5">
      <w:pPr>
        <w:spacing w:line="240" w:lineRule="auto"/>
        <w:ind w:firstLine="0"/>
        <w:rPr>
          <w:rFonts w:ascii="Times New Roman" w:eastAsia="Times New Roman" w:hAnsi="Times New Roman" w:cs="Times New Roman"/>
        </w:rPr>
      </w:pPr>
    </w:p>
    <w:p w14:paraId="5994B58F" w14:textId="77777777" w:rsidR="009331B5" w:rsidRDefault="009331B5" w:rsidP="009331B5">
      <w:pPr>
        <w:spacing w:line="240" w:lineRule="auto"/>
        <w:ind w:firstLine="0"/>
        <w:rPr>
          <w:rFonts w:ascii="Times New Roman" w:eastAsia="Times New Roman" w:hAnsi="Times New Roman" w:cs="Times New Roman"/>
        </w:rPr>
      </w:pPr>
      <w:r w:rsidRPr="00D777BD">
        <w:rPr>
          <w:rFonts w:ascii="Times New Roman" w:eastAsia="Times New Roman" w:hAnsi="Times New Roman" w:cs="Times New Roman"/>
        </w:rPr>
        <w:t>Andales, A.A., Simmons, L.H., Bartolo, M.E. 2019. Determination of consumptive water use of grass hay in the Arkansas Valley of Colorado (2018). Completion report to the Colorado Water Conservation Board and Colorado Water Institute. 13 pp.</w:t>
      </w:r>
    </w:p>
    <w:p w14:paraId="39060FAF" w14:textId="77777777" w:rsidR="009331B5" w:rsidRDefault="009331B5" w:rsidP="009331B5">
      <w:pPr>
        <w:spacing w:line="240" w:lineRule="auto"/>
        <w:ind w:firstLine="0"/>
        <w:rPr>
          <w:rFonts w:ascii="Times New Roman" w:eastAsia="Times New Roman" w:hAnsi="Times New Roman" w:cs="Times New Roman"/>
        </w:rPr>
      </w:pPr>
    </w:p>
    <w:p w14:paraId="38947E9F" w14:textId="77777777" w:rsidR="009331B5" w:rsidRDefault="009331B5" w:rsidP="009331B5">
      <w:pPr>
        <w:spacing w:line="240" w:lineRule="auto"/>
        <w:ind w:firstLine="0"/>
        <w:rPr>
          <w:rFonts w:ascii="Times New Roman" w:hAnsi="Times New Roman" w:cs="Times New Roman"/>
        </w:rPr>
      </w:pPr>
      <w:r w:rsidRPr="005C7236">
        <w:rPr>
          <w:rFonts w:ascii="Times New Roman" w:hAnsi="Times New Roman" w:cs="Times New Roman"/>
        </w:rPr>
        <w:t>Barnaby, J.Y., A.M. Mcclung, J.S. Rohila, C.G. Henry, L.H. Ziska, R. C. Sicher.  2018.  Physiological and metabolic response to reduced soil water availability in rice: Relationship of stress adaption and grain production. Accepted for publication in Frontiers in Plant Science.</w:t>
      </w:r>
    </w:p>
    <w:p w14:paraId="33CA6FA1" w14:textId="77777777" w:rsidR="009331B5" w:rsidRDefault="009331B5" w:rsidP="009331B5">
      <w:pPr>
        <w:spacing w:line="240" w:lineRule="auto"/>
        <w:ind w:firstLine="0"/>
        <w:rPr>
          <w:rFonts w:ascii="Times New Roman" w:hAnsi="Times New Roman" w:cs="Times New Roman"/>
        </w:rPr>
      </w:pPr>
    </w:p>
    <w:p w14:paraId="78295378" w14:textId="77777777" w:rsidR="009331B5" w:rsidRDefault="009331B5" w:rsidP="009331B5">
      <w:pPr>
        <w:spacing w:line="240" w:lineRule="auto"/>
        <w:ind w:firstLine="0"/>
        <w:rPr>
          <w:rFonts w:ascii="Times New Roman" w:eastAsia="Times New Roman" w:hAnsi="Times New Roman" w:cs="Times New Roman"/>
          <w:bCs/>
        </w:rPr>
      </w:pPr>
      <w:r w:rsidRPr="000A174C">
        <w:rPr>
          <w:rFonts w:ascii="Times New Roman" w:eastAsia="Times New Roman" w:hAnsi="Times New Roman" w:cs="Times New Roman"/>
          <w:bCs/>
        </w:rPr>
        <w:t xml:space="preserve">Brar, D., W.L. Kranz, T. Lo, S. Irmak and D.L. Martin. 2019. Conservation of energy using variable frequency drive for center pivot irrigation: Systems equipped with corner watering attachments. </w:t>
      </w:r>
      <w:r w:rsidRPr="000A174C">
        <w:rPr>
          <w:rFonts w:ascii="Times New Roman" w:eastAsia="Times New Roman" w:hAnsi="Times New Roman" w:cs="Times New Roman"/>
          <w:bCs/>
          <w:i/>
        </w:rPr>
        <w:t>Transactions of the ASABE</w:t>
      </w:r>
      <w:r w:rsidRPr="000A174C">
        <w:rPr>
          <w:rFonts w:ascii="Times New Roman" w:eastAsia="Times New Roman" w:hAnsi="Times New Roman" w:cs="Times New Roman"/>
          <w:bCs/>
        </w:rPr>
        <w:t xml:space="preserve"> Vol. 62(5): 1395-1408. https://doi.org/10.13031/trans.13312 . </w:t>
      </w:r>
    </w:p>
    <w:p w14:paraId="64741695" w14:textId="77777777" w:rsidR="009331B5" w:rsidRDefault="009331B5" w:rsidP="009331B5">
      <w:pPr>
        <w:spacing w:line="240" w:lineRule="auto"/>
        <w:ind w:firstLine="0"/>
        <w:rPr>
          <w:rFonts w:ascii="Times New Roman" w:eastAsia="Times New Roman" w:hAnsi="Times New Roman" w:cs="Times New Roman"/>
        </w:rPr>
      </w:pPr>
    </w:p>
    <w:p w14:paraId="549332DC" w14:textId="77777777" w:rsidR="009331B5" w:rsidRDefault="009331B5" w:rsidP="009331B5">
      <w:pPr>
        <w:spacing w:line="240" w:lineRule="auto"/>
        <w:ind w:firstLine="0"/>
        <w:rPr>
          <w:rFonts w:ascii="Times New Roman" w:hAnsi="Times New Roman" w:cs="Times New Roman"/>
        </w:rPr>
      </w:pPr>
      <w:r w:rsidRPr="005C7236">
        <w:rPr>
          <w:rFonts w:ascii="Times New Roman" w:hAnsi="Times New Roman" w:cs="Times New Roman"/>
        </w:rPr>
        <w:t>Bryant, C.J., L. J. Krutz, L. Falconer, J.T. Irby, C.G. Henry, H.C. Pringle III, M.E. Henry, D.P. Roach, D.M. Pickelmann, R.L. Atwill and C. W. Wood.  2017.  Irrigation Water Management Practices that Reduce Water Requirements for Mid-South Furrow Irrigated Soybean.  Crop, Forage and Turfgrass Management Volume 3. doi:10.2134/cftm2017.04.0025</w:t>
      </w:r>
    </w:p>
    <w:p w14:paraId="2E130EDE" w14:textId="77777777" w:rsidR="009331B5" w:rsidRDefault="009331B5" w:rsidP="009331B5">
      <w:pPr>
        <w:spacing w:line="240" w:lineRule="auto"/>
        <w:ind w:firstLine="0"/>
        <w:rPr>
          <w:rFonts w:ascii="Times New Roman" w:hAnsi="Times New Roman" w:cs="Times New Roman"/>
        </w:rPr>
      </w:pPr>
    </w:p>
    <w:p w14:paraId="2C2E3889" w14:textId="77777777" w:rsidR="009331B5" w:rsidRDefault="009331B5" w:rsidP="009331B5">
      <w:pPr>
        <w:spacing w:line="240" w:lineRule="auto"/>
        <w:ind w:firstLine="0"/>
        <w:rPr>
          <w:rFonts w:ascii="Times New Roman" w:hAnsi="Times New Roman" w:cs="Times New Roman"/>
        </w:rPr>
      </w:pPr>
      <w:r w:rsidRPr="008347E2">
        <w:rPr>
          <w:rFonts w:ascii="Times New Roman" w:hAnsi="Times New Roman" w:cs="Times New Roman"/>
        </w:rPr>
        <w:t>Conger, S. L. D. 2018.  New Resources Available from the Irrigation Association.  Louisiana Irrigation Association Newsletter, Winter 2018 Ed.</w:t>
      </w:r>
    </w:p>
    <w:p w14:paraId="043BAA1A" w14:textId="77777777" w:rsidR="009331B5" w:rsidRDefault="009331B5" w:rsidP="009331B5">
      <w:pPr>
        <w:spacing w:line="240" w:lineRule="auto"/>
        <w:ind w:firstLine="0"/>
        <w:rPr>
          <w:rFonts w:ascii="Times New Roman" w:hAnsi="Times New Roman" w:cs="Times New Roman"/>
        </w:rPr>
      </w:pPr>
      <w:r w:rsidRPr="008347E2">
        <w:rPr>
          <w:rFonts w:ascii="Times New Roman" w:hAnsi="Times New Roman" w:cs="Times New Roman"/>
        </w:rPr>
        <w:t>Conger, S. L. D. 2019. Irrigation Basics: A Louisiana Word Game.  Louisiana Irrigation Association Newsletter, Spring 2019 Ed.</w:t>
      </w:r>
    </w:p>
    <w:p w14:paraId="7FF9621C" w14:textId="77777777" w:rsidR="009331B5" w:rsidRDefault="009331B5" w:rsidP="009331B5">
      <w:pPr>
        <w:spacing w:line="240" w:lineRule="auto"/>
        <w:ind w:firstLine="0"/>
        <w:rPr>
          <w:rFonts w:ascii="Times New Roman" w:hAnsi="Times New Roman" w:cs="Times New Roman"/>
        </w:rPr>
      </w:pPr>
    </w:p>
    <w:p w14:paraId="1D35D4FE" w14:textId="77777777" w:rsidR="009331B5" w:rsidRDefault="009331B5" w:rsidP="009331B5">
      <w:pPr>
        <w:spacing w:line="240" w:lineRule="auto"/>
        <w:ind w:firstLine="0"/>
        <w:rPr>
          <w:rFonts w:ascii="Times New Roman" w:hAnsi="Times New Roman" w:cs="Times New Roman"/>
        </w:rPr>
      </w:pPr>
      <w:r w:rsidRPr="008347E2">
        <w:rPr>
          <w:rFonts w:ascii="Times New Roman" w:hAnsi="Times New Roman" w:cs="Times New Roman"/>
        </w:rPr>
        <w:t>Conger, S. L. D. 2019. It’s Raining!  What to Do? Louisiana Irrigation Association Newsletter, Summer 2019 Ed.</w:t>
      </w:r>
    </w:p>
    <w:p w14:paraId="3538E1D3" w14:textId="77777777" w:rsidR="009331B5" w:rsidRDefault="009331B5" w:rsidP="009331B5">
      <w:pPr>
        <w:spacing w:line="240" w:lineRule="auto"/>
        <w:ind w:firstLine="0"/>
        <w:rPr>
          <w:rFonts w:ascii="Times New Roman" w:hAnsi="Times New Roman" w:cs="Times New Roman"/>
        </w:rPr>
      </w:pPr>
    </w:p>
    <w:p w14:paraId="623C356A" w14:textId="77777777" w:rsidR="009331B5" w:rsidRPr="005C7236" w:rsidRDefault="009331B5" w:rsidP="009331B5">
      <w:pPr>
        <w:spacing w:line="240" w:lineRule="auto"/>
        <w:ind w:firstLine="0"/>
        <w:rPr>
          <w:rFonts w:ascii="Times New Roman" w:hAnsi="Times New Roman" w:cs="Times New Roman"/>
        </w:rPr>
      </w:pPr>
      <w:r w:rsidRPr="008347E2">
        <w:rPr>
          <w:rFonts w:ascii="Times New Roman" w:hAnsi="Times New Roman" w:cs="Times New Roman"/>
        </w:rPr>
        <w:t xml:space="preserve">Conger, S. L. D., B. Williamson, and K. Dean. 2019. “How to Install a Tube Style Sensor in </w:t>
      </w:r>
    </w:p>
    <w:p w14:paraId="3ADA1493" w14:textId="77777777" w:rsidR="009331B5" w:rsidRDefault="009331B5" w:rsidP="009331B5">
      <w:pPr>
        <w:spacing w:line="240" w:lineRule="auto"/>
        <w:ind w:firstLine="0"/>
        <w:rPr>
          <w:rFonts w:ascii="Times New Roman" w:hAnsi="Times New Roman" w:cs="Times New Roman"/>
        </w:rPr>
      </w:pPr>
      <w:r w:rsidRPr="008347E2">
        <w:rPr>
          <w:rFonts w:ascii="Times New Roman" w:hAnsi="Times New Roman" w:cs="Times New Roman"/>
        </w:rPr>
        <w:t xml:space="preserve">Conger, S. L. D., K. Dean, D. McMahon, A. Hamm, and A. DeSoto.2019. “How to Install Volumetric Water Content Sensors and Telemetric Logger,” Available at: </w:t>
      </w:r>
      <w:hyperlink r:id="rId6" w:history="1">
        <w:r w:rsidRPr="008347E2">
          <w:rPr>
            <w:rStyle w:val="Hyperlink"/>
            <w:rFonts w:ascii="Times New Roman" w:hAnsi="Times New Roman" w:cs="Times New Roman"/>
          </w:rPr>
          <w:t>https://www.youtube.com/watch?v=SC1-rfmV5F4</w:t>
        </w:r>
      </w:hyperlink>
      <w:r w:rsidRPr="008347E2">
        <w:rPr>
          <w:rFonts w:ascii="Times New Roman" w:hAnsi="Times New Roman" w:cs="Times New Roman"/>
        </w:rPr>
        <w:t>, Accessed on Oct 9, 2019.</w:t>
      </w:r>
    </w:p>
    <w:p w14:paraId="5B5428E9" w14:textId="77777777" w:rsidR="009331B5" w:rsidRDefault="009331B5" w:rsidP="009331B5">
      <w:pPr>
        <w:spacing w:line="240" w:lineRule="auto"/>
        <w:ind w:firstLine="0"/>
        <w:rPr>
          <w:rFonts w:ascii="Times New Roman" w:hAnsi="Times New Roman" w:cs="Times New Roman"/>
        </w:rPr>
      </w:pPr>
    </w:p>
    <w:p w14:paraId="46B266DC" w14:textId="77777777" w:rsidR="009331B5" w:rsidRDefault="009331B5" w:rsidP="009331B5">
      <w:pPr>
        <w:spacing w:line="240" w:lineRule="auto"/>
        <w:ind w:firstLine="0"/>
        <w:rPr>
          <w:rFonts w:ascii="Times New Roman" w:hAnsi="Times New Roman" w:cs="Times New Roman"/>
        </w:rPr>
      </w:pPr>
      <w:r w:rsidRPr="008347E2">
        <w:rPr>
          <w:rFonts w:ascii="Times New Roman" w:hAnsi="Times New Roman" w:cs="Times New Roman"/>
        </w:rPr>
        <w:lastRenderedPageBreak/>
        <w:t>Conger, S. L. D., R. Sheffield, T. J. Koske. 2018. Introduction to Landscape Irrigation in Louisiana.  Rewritten and republished LSU AgCenter Publication 3062.</w:t>
      </w:r>
    </w:p>
    <w:p w14:paraId="4520D532" w14:textId="77777777" w:rsidR="009331B5" w:rsidRDefault="009331B5" w:rsidP="009331B5">
      <w:pPr>
        <w:spacing w:line="240" w:lineRule="auto"/>
        <w:ind w:firstLine="0"/>
        <w:rPr>
          <w:rFonts w:ascii="Times New Roman" w:hAnsi="Times New Roman" w:cs="Times New Roman"/>
        </w:rPr>
      </w:pPr>
    </w:p>
    <w:p w14:paraId="179FBFC0" w14:textId="77777777" w:rsidR="009331B5" w:rsidRDefault="009331B5" w:rsidP="009331B5">
      <w:pPr>
        <w:spacing w:line="240" w:lineRule="auto"/>
        <w:ind w:firstLine="0"/>
        <w:rPr>
          <w:rFonts w:ascii="Times New Roman" w:hAnsi="Times New Roman" w:cs="Times New Roman"/>
        </w:rPr>
      </w:pPr>
      <w:r w:rsidRPr="00527492">
        <w:rPr>
          <w:rFonts w:ascii="Times New Roman" w:hAnsi="Times New Roman" w:cs="Times New Roman"/>
        </w:rPr>
        <w:t xml:space="preserve">Datta S, Taghvaeian S, Ochsner TE, Moriasi D, Gowda P, Steiner JL (2018) Performance assessment of five different soil moisture sensors under irrigated field conditions in Oklahoma. Sensors, 18 (11), 3786. </w:t>
      </w:r>
      <w:hyperlink r:id="rId7" w:history="1">
        <w:r w:rsidRPr="00527492">
          <w:rPr>
            <w:rStyle w:val="Hyperlink"/>
            <w:rFonts w:ascii="Times New Roman" w:hAnsi="Times New Roman" w:cs="Times New Roman"/>
          </w:rPr>
          <w:t>https://doi.org/10.3390/s18113786</w:t>
        </w:r>
      </w:hyperlink>
      <w:r w:rsidRPr="00527492">
        <w:rPr>
          <w:rFonts w:ascii="Times New Roman" w:hAnsi="Times New Roman" w:cs="Times New Roman"/>
        </w:rPr>
        <w:t xml:space="preserve"> </w:t>
      </w:r>
    </w:p>
    <w:p w14:paraId="668BE165" w14:textId="77777777" w:rsidR="009331B5" w:rsidRDefault="009331B5" w:rsidP="009331B5">
      <w:pPr>
        <w:spacing w:line="240" w:lineRule="auto"/>
        <w:ind w:firstLine="0"/>
        <w:rPr>
          <w:rFonts w:ascii="Times New Roman" w:hAnsi="Times New Roman" w:cs="Times New Roman"/>
        </w:rPr>
      </w:pPr>
    </w:p>
    <w:p w14:paraId="1F52C5D2" w14:textId="77777777" w:rsidR="009331B5" w:rsidRDefault="009331B5" w:rsidP="009331B5">
      <w:pPr>
        <w:spacing w:line="240" w:lineRule="auto"/>
        <w:ind w:firstLine="0"/>
        <w:rPr>
          <w:rFonts w:ascii="Times New Roman" w:hAnsi="Times New Roman" w:cs="Times New Roman"/>
        </w:rPr>
      </w:pPr>
      <w:r w:rsidRPr="00527492">
        <w:rPr>
          <w:rFonts w:ascii="Times New Roman" w:hAnsi="Times New Roman" w:cs="Times New Roman"/>
        </w:rPr>
        <w:t xml:space="preserve">Ferrarezi, R. S. 2019. Citrus Nursery Guide. Chapter 8: Stock Plant and Tree Production: b) Irrigation and Fertilization, </w:t>
      </w:r>
      <w:r w:rsidRPr="00527492">
        <w:rPr>
          <w:rFonts w:ascii="Times New Roman" w:hAnsi="Times New Roman" w:cs="Times New Roman"/>
          <w:b/>
          <w:bCs/>
        </w:rPr>
        <w:t>EDIS Publication</w:t>
      </w:r>
      <w:r w:rsidRPr="00527492">
        <w:rPr>
          <w:rFonts w:ascii="Times New Roman" w:hAnsi="Times New Roman" w:cs="Times New Roman"/>
        </w:rPr>
        <w:t xml:space="preserve">, UF/IFAS Extension, Horticultural Sciences Department, #HS1333. URL: </w:t>
      </w:r>
      <w:hyperlink r:id="rId8" w:history="1">
        <w:r w:rsidRPr="00527492">
          <w:rPr>
            <w:rStyle w:val="Hyperlink"/>
            <w:rFonts w:ascii="Times New Roman" w:hAnsi="Times New Roman" w:cs="Times New Roman"/>
          </w:rPr>
          <w:t>https://edis.ifas.ufl.edu/hs1333</w:t>
        </w:r>
      </w:hyperlink>
      <w:r w:rsidRPr="00527492">
        <w:rPr>
          <w:rFonts w:ascii="Times New Roman" w:hAnsi="Times New Roman" w:cs="Times New Roman"/>
        </w:rPr>
        <w:t xml:space="preserve"> </w:t>
      </w:r>
    </w:p>
    <w:p w14:paraId="457BD2DE" w14:textId="77777777" w:rsidR="009331B5" w:rsidRDefault="009331B5" w:rsidP="009331B5">
      <w:pPr>
        <w:spacing w:line="240" w:lineRule="auto"/>
        <w:ind w:firstLine="0"/>
        <w:rPr>
          <w:rFonts w:ascii="Times New Roman" w:hAnsi="Times New Roman" w:cs="Times New Roman"/>
        </w:rPr>
      </w:pPr>
    </w:p>
    <w:p w14:paraId="3A5576B9" w14:textId="77777777" w:rsidR="009331B5" w:rsidRDefault="009331B5" w:rsidP="009331B5">
      <w:pPr>
        <w:spacing w:line="240" w:lineRule="auto"/>
        <w:ind w:firstLine="0"/>
        <w:rPr>
          <w:rFonts w:ascii="Times New Roman" w:hAnsi="Times New Roman" w:cs="Times New Roman"/>
        </w:rPr>
      </w:pPr>
      <w:r w:rsidRPr="00527492">
        <w:rPr>
          <w:rFonts w:ascii="Times New Roman" w:hAnsi="Times New Roman" w:cs="Times New Roman"/>
          <w:lang w:val="pt-BR"/>
        </w:rPr>
        <w:t xml:space="preserve">Ferrarezi, R. S.; Hernandez, Y. V.; Stephens, J. 2019. </w:t>
      </w:r>
      <w:r w:rsidRPr="00527492">
        <w:rPr>
          <w:rFonts w:ascii="Times New Roman" w:hAnsi="Times New Roman" w:cs="Times New Roman"/>
        </w:rPr>
        <w:t xml:space="preserve">Environmental parameters inside the citrus under protective screen system for fresh grapefruit production. </w:t>
      </w:r>
      <w:r w:rsidRPr="00527492">
        <w:rPr>
          <w:rFonts w:ascii="Times New Roman" w:hAnsi="Times New Roman" w:cs="Times New Roman"/>
          <w:b/>
        </w:rPr>
        <w:t>Florida Society of Horticultural Science</w:t>
      </w:r>
      <w:r w:rsidRPr="00527492">
        <w:rPr>
          <w:rFonts w:ascii="Times New Roman" w:hAnsi="Times New Roman" w:cs="Times New Roman"/>
        </w:rPr>
        <w:t>, 2019 Annual Conference (Abstr.). Maitland/FL, United States.</w:t>
      </w:r>
    </w:p>
    <w:p w14:paraId="7BB87C82" w14:textId="77777777" w:rsidR="009331B5" w:rsidRDefault="009331B5" w:rsidP="009331B5">
      <w:pPr>
        <w:spacing w:line="240" w:lineRule="auto"/>
        <w:ind w:firstLine="0"/>
        <w:rPr>
          <w:rFonts w:ascii="Times New Roman" w:hAnsi="Times New Roman" w:cs="Times New Roman"/>
        </w:rPr>
      </w:pPr>
    </w:p>
    <w:p w14:paraId="6F8D773E" w14:textId="77777777" w:rsidR="009331B5" w:rsidRDefault="009331B5" w:rsidP="009331B5">
      <w:pPr>
        <w:spacing w:line="240" w:lineRule="auto"/>
        <w:ind w:firstLine="0"/>
        <w:rPr>
          <w:rFonts w:ascii="Times New Roman" w:hAnsi="Times New Roman" w:cs="Times New Roman"/>
        </w:rPr>
      </w:pPr>
      <w:r w:rsidRPr="00527492">
        <w:rPr>
          <w:rFonts w:ascii="Times New Roman" w:hAnsi="Times New Roman" w:cs="Times New Roman"/>
        </w:rPr>
        <w:t xml:space="preserve">Ferrarezi, R. S.; Meadows, T.; Stephens, J.; James, T.H.; Eckman, M.; Macan, N. P.; Grosser, J. W.; Alferez, F.; Gast, T. 2019. Accelerated production of citrus nursery liners using automated ebb-and-flow subirrigation. </w:t>
      </w:r>
      <w:r w:rsidRPr="00527492">
        <w:rPr>
          <w:rFonts w:ascii="Times New Roman" w:hAnsi="Times New Roman" w:cs="Times New Roman"/>
          <w:b/>
        </w:rPr>
        <w:t>American Society of Horticultural Science</w:t>
      </w:r>
      <w:r w:rsidRPr="00527492">
        <w:rPr>
          <w:rFonts w:ascii="Times New Roman" w:hAnsi="Times New Roman" w:cs="Times New Roman"/>
        </w:rPr>
        <w:t>, 2019 Annual Conference (Abstr.). Las Vegas/NV, United States.</w:t>
      </w:r>
    </w:p>
    <w:p w14:paraId="212474A5" w14:textId="77777777" w:rsidR="009331B5" w:rsidRPr="00527492" w:rsidRDefault="009331B5" w:rsidP="009331B5">
      <w:pPr>
        <w:spacing w:line="240" w:lineRule="auto"/>
        <w:ind w:firstLine="0"/>
        <w:rPr>
          <w:rFonts w:ascii="Times New Roman" w:hAnsi="Times New Roman" w:cs="Times New Roman"/>
          <w:lang w:val="pt-BR"/>
        </w:rPr>
      </w:pPr>
    </w:p>
    <w:p w14:paraId="0E9B9FCF" w14:textId="77777777" w:rsidR="009331B5" w:rsidRDefault="009331B5" w:rsidP="009331B5">
      <w:pPr>
        <w:spacing w:line="240" w:lineRule="auto"/>
        <w:ind w:firstLine="0"/>
        <w:rPr>
          <w:rFonts w:ascii="Times New Roman" w:hAnsi="Times New Roman" w:cs="Times New Roman"/>
        </w:rPr>
      </w:pPr>
      <w:r w:rsidRPr="00527492">
        <w:rPr>
          <w:rFonts w:ascii="Times New Roman" w:hAnsi="Times New Roman" w:cs="Times New Roman"/>
        </w:rPr>
        <w:t xml:space="preserve">Ferrarezi, R. S.; Thomason, K. A.; Ritenour, M. A.; Wright, A. L. 2019. High-density grapefruit production in open hydroponics system. </w:t>
      </w:r>
      <w:r w:rsidRPr="00527492">
        <w:rPr>
          <w:rFonts w:ascii="Times New Roman" w:hAnsi="Times New Roman" w:cs="Times New Roman"/>
          <w:b/>
        </w:rPr>
        <w:t>American Society of Horticultural Science</w:t>
      </w:r>
      <w:r w:rsidRPr="00527492">
        <w:rPr>
          <w:rFonts w:ascii="Times New Roman" w:hAnsi="Times New Roman" w:cs="Times New Roman"/>
        </w:rPr>
        <w:t>, 2019 Annual Conference (Abstr.). Las Vegas/NV, United States.</w:t>
      </w:r>
    </w:p>
    <w:p w14:paraId="034E6EB7" w14:textId="77777777" w:rsidR="009331B5" w:rsidRDefault="009331B5" w:rsidP="009331B5">
      <w:pPr>
        <w:spacing w:line="240" w:lineRule="auto"/>
        <w:ind w:firstLine="0"/>
        <w:rPr>
          <w:rFonts w:ascii="Times New Roman" w:hAnsi="Times New Roman" w:cs="Times New Roman"/>
        </w:rPr>
      </w:pPr>
    </w:p>
    <w:p w14:paraId="72FA23E4" w14:textId="77777777" w:rsidR="009331B5" w:rsidRDefault="009331B5" w:rsidP="009331B5">
      <w:pPr>
        <w:spacing w:line="240" w:lineRule="auto"/>
        <w:ind w:firstLine="0"/>
        <w:rPr>
          <w:rFonts w:ascii="Times New Roman" w:hAnsi="Times New Roman" w:cs="Times New Roman"/>
        </w:rPr>
      </w:pPr>
      <w:r w:rsidRPr="005C7236">
        <w:rPr>
          <w:rFonts w:ascii="Times New Roman" w:hAnsi="Times New Roman" w:cs="Times New Roman"/>
        </w:rPr>
        <w:t>G.D. Spencer, L.J. Krutz, L.L. Falconer, W.B. Henry, C.G. Henry, E.J. Larson, H.C. Pringle III,C.J. Bryant, R.L. Atwill.  2019.  Irrigation Water Management Technologies for Furrow Irrigated Corn that Decrease Water Use and Improve Yield and On-Farm Profitability.  Agronomy Journal 5(1).  doi:10.2134/cftm2018.12.0100</w:t>
      </w:r>
    </w:p>
    <w:p w14:paraId="013FD1A1" w14:textId="77777777" w:rsidR="009331B5" w:rsidRDefault="009331B5" w:rsidP="009331B5">
      <w:pPr>
        <w:spacing w:line="240" w:lineRule="auto"/>
        <w:ind w:firstLine="0"/>
        <w:rPr>
          <w:rFonts w:ascii="Times New Roman" w:hAnsi="Times New Roman" w:cs="Times New Roman"/>
        </w:rPr>
      </w:pPr>
    </w:p>
    <w:p w14:paraId="0859B1FB" w14:textId="77777777" w:rsidR="009331B5" w:rsidRDefault="009331B5" w:rsidP="009331B5">
      <w:pPr>
        <w:spacing w:line="240" w:lineRule="auto"/>
        <w:ind w:firstLine="0"/>
        <w:rPr>
          <w:rFonts w:ascii="Times New Roman" w:hAnsi="Times New Roman" w:cs="Times New Roman"/>
        </w:rPr>
      </w:pPr>
      <w:r w:rsidRPr="005C7236">
        <w:rPr>
          <w:rFonts w:ascii="Times New Roman" w:hAnsi="Times New Roman" w:cs="Times New Roman"/>
        </w:rPr>
        <w:t xml:space="preserve">Henry, C. G. G. M.Sarzi Sartori, J. P. Gaspar, E. Marchesan, S. M. Hirsh, A. P. Horton, L. Espinoza and H. James.  2018.  Deep Tillage and Gypsum Amendments on Fully, Deficit Irrigated, and Dryland Soybean.   Agronomy Journal 110 (2).  doi:10.2134/agronj2015.11.0567 </w:t>
      </w:r>
    </w:p>
    <w:p w14:paraId="740DAF44" w14:textId="77777777" w:rsidR="009331B5" w:rsidRDefault="009331B5" w:rsidP="009331B5">
      <w:pPr>
        <w:spacing w:line="240" w:lineRule="auto"/>
        <w:ind w:firstLine="0"/>
        <w:rPr>
          <w:rFonts w:ascii="Times New Roman" w:hAnsi="Times New Roman" w:cs="Times New Roman"/>
        </w:rPr>
      </w:pPr>
    </w:p>
    <w:p w14:paraId="4C09BB2D" w14:textId="77777777" w:rsidR="009331B5" w:rsidRDefault="009331B5" w:rsidP="009331B5">
      <w:pPr>
        <w:spacing w:line="240" w:lineRule="auto"/>
        <w:ind w:firstLine="0"/>
        <w:rPr>
          <w:rFonts w:ascii="Times New Roman" w:eastAsia="Times New Roman" w:hAnsi="Times New Roman" w:cs="Times New Roman"/>
        </w:rPr>
      </w:pPr>
      <w:r w:rsidRPr="000A174C">
        <w:rPr>
          <w:rFonts w:ascii="Times New Roman" w:eastAsia="Times New Roman" w:hAnsi="Times New Roman" w:cs="Times New Roman"/>
          <w:bCs/>
        </w:rPr>
        <w:t xml:space="preserve">Irmak, S., A.T. Mohammed and W.L. Kranz. 2019. Grain yield, crop and basal evapotranspiration, production functions and water productivity response of drought-tolerant and non-drought-tolerant maize hybrids under different irrigation levels, population densities and environments: Part II. In south-central and northeast Nebraska’s transition zone and sub-humid environments. </w:t>
      </w:r>
      <w:r w:rsidRPr="000A174C">
        <w:rPr>
          <w:rFonts w:ascii="Times New Roman" w:eastAsia="Times New Roman" w:hAnsi="Times New Roman" w:cs="Times New Roman"/>
          <w:bCs/>
          <w:i/>
        </w:rPr>
        <w:t>Applied Engineering in Agriculture</w:t>
      </w:r>
      <w:r w:rsidRPr="000A174C">
        <w:rPr>
          <w:rFonts w:ascii="Times New Roman" w:eastAsia="Times New Roman" w:hAnsi="Times New Roman" w:cs="Times New Roman"/>
          <w:bCs/>
        </w:rPr>
        <w:t xml:space="preserve"> 35(1):83-102. https://doi.org/10.13031/aea.12871. </w:t>
      </w:r>
    </w:p>
    <w:p w14:paraId="2C5E8C22" w14:textId="77777777" w:rsidR="009331B5" w:rsidRDefault="009331B5" w:rsidP="009331B5">
      <w:pPr>
        <w:spacing w:line="240" w:lineRule="auto"/>
        <w:ind w:firstLine="0"/>
        <w:rPr>
          <w:rFonts w:ascii="Times New Roman" w:eastAsia="Times New Roman" w:hAnsi="Times New Roman" w:cs="Times New Roman"/>
          <w:bCs/>
        </w:rPr>
      </w:pPr>
      <w:r w:rsidRPr="000A174C">
        <w:rPr>
          <w:rFonts w:ascii="Times New Roman" w:eastAsia="Times New Roman" w:hAnsi="Times New Roman" w:cs="Times New Roman"/>
          <w:bCs/>
        </w:rPr>
        <w:t xml:space="preserve">Irmak, S., and M. Kukal. 2019. Disk-till vs. no-till maize grass- and alfalfa-reference single (normal) and basal crop coefficients. </w:t>
      </w:r>
      <w:r w:rsidRPr="000A174C">
        <w:rPr>
          <w:rFonts w:ascii="Times New Roman" w:eastAsia="Times New Roman" w:hAnsi="Times New Roman" w:cs="Times New Roman"/>
          <w:bCs/>
          <w:i/>
        </w:rPr>
        <w:t>Agricultural Water Management</w:t>
      </w:r>
      <w:r w:rsidRPr="000A174C">
        <w:rPr>
          <w:rFonts w:ascii="Times New Roman" w:eastAsia="Times New Roman" w:hAnsi="Times New Roman" w:cs="Times New Roman"/>
          <w:bCs/>
        </w:rPr>
        <w:t xml:space="preserve"> 226:105815. </w:t>
      </w:r>
      <w:hyperlink r:id="rId9" w:history="1">
        <w:r w:rsidRPr="000A174C">
          <w:rPr>
            <w:rStyle w:val="Hyperlink"/>
            <w:rFonts w:ascii="Times New Roman" w:eastAsia="Times New Roman" w:hAnsi="Times New Roman" w:cs="Times New Roman"/>
            <w:bCs/>
          </w:rPr>
          <w:t>https://doi.org/10.1016/j.agwat.2019.105815</w:t>
        </w:r>
      </w:hyperlink>
      <w:r w:rsidRPr="000A174C">
        <w:rPr>
          <w:rFonts w:ascii="Times New Roman" w:eastAsia="Times New Roman" w:hAnsi="Times New Roman" w:cs="Times New Roman"/>
          <w:bCs/>
        </w:rPr>
        <w:t xml:space="preserve">. </w:t>
      </w:r>
    </w:p>
    <w:p w14:paraId="4232C593" w14:textId="77777777" w:rsidR="009331B5" w:rsidRDefault="009331B5" w:rsidP="009331B5">
      <w:pPr>
        <w:spacing w:line="240" w:lineRule="auto"/>
        <w:ind w:firstLine="0"/>
        <w:rPr>
          <w:rFonts w:ascii="Times New Roman" w:eastAsia="Times New Roman" w:hAnsi="Times New Roman" w:cs="Times New Roman"/>
        </w:rPr>
      </w:pPr>
    </w:p>
    <w:p w14:paraId="30D26E59" w14:textId="77777777" w:rsidR="009331B5" w:rsidRDefault="009331B5" w:rsidP="009331B5">
      <w:pPr>
        <w:spacing w:line="240" w:lineRule="auto"/>
        <w:ind w:firstLine="0"/>
        <w:rPr>
          <w:rFonts w:ascii="Times New Roman" w:eastAsia="Times New Roman" w:hAnsi="Times New Roman" w:cs="Times New Roman"/>
          <w:bCs/>
        </w:rPr>
      </w:pPr>
      <w:r w:rsidRPr="000A174C">
        <w:rPr>
          <w:rFonts w:ascii="Times New Roman" w:eastAsia="Times New Roman" w:hAnsi="Times New Roman" w:cs="Times New Roman"/>
          <w:bCs/>
        </w:rPr>
        <w:t xml:space="preserve">Irmak, S., M.S. Kukal, A.T. Mohammed and K. Djaman. 2019. Disk-till vs. no-till maize evapotranspiration, microclimate, grain yield, production functions and water productivity. </w:t>
      </w:r>
      <w:r w:rsidRPr="000A174C">
        <w:rPr>
          <w:rFonts w:ascii="Times New Roman" w:eastAsia="Times New Roman" w:hAnsi="Times New Roman" w:cs="Times New Roman"/>
          <w:bCs/>
          <w:i/>
        </w:rPr>
        <w:t>Agricultural Water Management</w:t>
      </w:r>
      <w:r w:rsidRPr="000A174C">
        <w:rPr>
          <w:rFonts w:ascii="Times New Roman" w:eastAsia="Times New Roman" w:hAnsi="Times New Roman" w:cs="Times New Roman"/>
          <w:bCs/>
        </w:rPr>
        <w:t xml:space="preserve"> 26(5):177-195. </w:t>
      </w:r>
      <w:hyperlink r:id="rId10" w:history="1">
        <w:r w:rsidRPr="000A174C">
          <w:rPr>
            <w:rStyle w:val="Hyperlink"/>
            <w:rFonts w:ascii="Times New Roman" w:eastAsia="Times New Roman" w:hAnsi="Times New Roman" w:cs="Times New Roman"/>
            <w:bCs/>
          </w:rPr>
          <w:t>https://doi.org/10.1016/j.agwat.2019.02.006</w:t>
        </w:r>
      </w:hyperlink>
      <w:r w:rsidRPr="000A174C">
        <w:rPr>
          <w:rFonts w:ascii="Times New Roman" w:eastAsia="Times New Roman" w:hAnsi="Times New Roman" w:cs="Times New Roman"/>
          <w:bCs/>
        </w:rPr>
        <w:t>.</w:t>
      </w:r>
    </w:p>
    <w:p w14:paraId="13E00CEC" w14:textId="77777777" w:rsidR="009331B5" w:rsidRDefault="009331B5" w:rsidP="009331B5">
      <w:pPr>
        <w:spacing w:line="240" w:lineRule="auto"/>
        <w:ind w:firstLine="0"/>
        <w:rPr>
          <w:rFonts w:ascii="Times New Roman" w:eastAsia="Times New Roman" w:hAnsi="Times New Roman" w:cs="Times New Roman"/>
        </w:rPr>
      </w:pPr>
    </w:p>
    <w:p w14:paraId="155C833E" w14:textId="77777777" w:rsidR="009331B5" w:rsidRDefault="009331B5" w:rsidP="009331B5">
      <w:pPr>
        <w:tabs>
          <w:tab w:val="left" w:pos="180"/>
        </w:tabs>
        <w:spacing w:line="240" w:lineRule="auto"/>
        <w:ind w:firstLine="0"/>
        <w:rPr>
          <w:rFonts w:ascii="Times New Roman" w:hAnsi="Times New Roman" w:cs="Times New Roman"/>
        </w:rPr>
      </w:pPr>
      <w:r w:rsidRPr="005C7236">
        <w:rPr>
          <w:rFonts w:ascii="Times New Roman" w:hAnsi="Times New Roman" w:cs="Times New Roman"/>
        </w:rPr>
        <w:t xml:space="preserve">Jinyoung Y. Barnaby, Anna M. McClung, Jai S. Rohila, Chris G. Henry, Lewis H. Ziska, Richard C. Sicher.  2018.  Intraspecific variation in leaf metabolite profiles for rice cultivars subjected to different irrigation levels: Relationship to stress adaptation and yield performance.  Submitted to the Frontiers of Plant Science.  </w:t>
      </w:r>
    </w:p>
    <w:p w14:paraId="19239C45" w14:textId="77777777" w:rsidR="009331B5" w:rsidRDefault="009331B5" w:rsidP="009331B5">
      <w:pPr>
        <w:tabs>
          <w:tab w:val="left" w:pos="180"/>
        </w:tabs>
        <w:spacing w:line="240" w:lineRule="auto"/>
        <w:ind w:firstLine="0"/>
        <w:rPr>
          <w:rFonts w:ascii="Times New Roman" w:hAnsi="Times New Roman" w:cs="Times New Roman"/>
        </w:rPr>
      </w:pPr>
    </w:p>
    <w:p w14:paraId="062EC622" w14:textId="77777777" w:rsidR="009331B5" w:rsidRDefault="009331B5" w:rsidP="009331B5">
      <w:pPr>
        <w:spacing w:line="240" w:lineRule="auto"/>
        <w:ind w:firstLine="0"/>
        <w:rPr>
          <w:rFonts w:ascii="Times New Roman" w:eastAsia="Times New Roman" w:hAnsi="Times New Roman" w:cs="Times New Roman"/>
        </w:rPr>
      </w:pPr>
      <w:r w:rsidRPr="00D777BD">
        <w:rPr>
          <w:rFonts w:ascii="Times New Roman" w:eastAsia="Times New Roman" w:hAnsi="Times New Roman" w:cs="Times New Roman"/>
        </w:rPr>
        <w:lastRenderedPageBreak/>
        <w:t xml:space="preserve">Jones, A.S., Andales, A.A., Chávez, J.L., McGovern, C.L., Smith, G.E.B., David, O., Fletcher, S.J. 2019. Use of Predictive Weather Uncertainties in an Irrigation Scheduling Tool - Part I: A Review of Metrics and Adjoint Methods. </w:t>
      </w:r>
      <w:r w:rsidRPr="00D777BD">
        <w:rPr>
          <w:rFonts w:ascii="Times New Roman" w:eastAsia="Times New Roman" w:hAnsi="Times New Roman" w:cs="Times New Roman"/>
          <w:i/>
        </w:rPr>
        <w:t>Journal of the American Water Resources Association</w:t>
      </w:r>
      <w:r w:rsidRPr="00D777BD">
        <w:rPr>
          <w:rFonts w:ascii="Times New Roman" w:eastAsia="Times New Roman" w:hAnsi="Times New Roman" w:cs="Times New Roman"/>
        </w:rPr>
        <w:t xml:space="preserve"> 1-14. </w:t>
      </w:r>
      <w:hyperlink r:id="rId11" w:history="1">
        <w:r w:rsidRPr="00D777BD">
          <w:rPr>
            <w:rStyle w:val="Hyperlink"/>
            <w:rFonts w:ascii="Times New Roman" w:eastAsia="Times New Roman" w:hAnsi="Times New Roman" w:cs="Times New Roman"/>
          </w:rPr>
          <w:t>https://doi.org/10.1111/1752-1688.12810</w:t>
        </w:r>
      </w:hyperlink>
      <w:r w:rsidRPr="00D777BD">
        <w:rPr>
          <w:rFonts w:ascii="Times New Roman" w:eastAsia="Times New Roman" w:hAnsi="Times New Roman" w:cs="Times New Roman"/>
        </w:rPr>
        <w:t>.</w:t>
      </w:r>
    </w:p>
    <w:p w14:paraId="4B73A945" w14:textId="77777777" w:rsidR="009331B5" w:rsidRDefault="009331B5" w:rsidP="009331B5">
      <w:pPr>
        <w:spacing w:line="240" w:lineRule="auto"/>
        <w:ind w:firstLine="0"/>
        <w:rPr>
          <w:rFonts w:ascii="Times New Roman" w:eastAsia="Times New Roman" w:hAnsi="Times New Roman" w:cs="Times New Roman"/>
        </w:rPr>
      </w:pPr>
    </w:p>
    <w:p w14:paraId="2F318845" w14:textId="77777777" w:rsidR="009331B5" w:rsidRDefault="009331B5" w:rsidP="009331B5">
      <w:pPr>
        <w:spacing w:line="240" w:lineRule="auto"/>
        <w:ind w:firstLine="0"/>
        <w:rPr>
          <w:rFonts w:ascii="Times New Roman" w:eastAsia="Times New Roman" w:hAnsi="Times New Roman" w:cs="Times New Roman"/>
        </w:rPr>
      </w:pPr>
      <w:r w:rsidRPr="00D777BD">
        <w:rPr>
          <w:rFonts w:ascii="Times New Roman" w:eastAsia="Times New Roman" w:hAnsi="Times New Roman" w:cs="Times New Roman"/>
        </w:rPr>
        <w:t xml:space="preserve">Jones, A.S., Andales, A.A., Chávez, J.L., McGovern, C.L., Smith, G.E.B., David, O., Fletcher, S.J. 2019. Use of Predictive Weather Uncertainties in an Irrigation Scheduling Tool - Part II: An Application of Metrics and Adjoints. </w:t>
      </w:r>
      <w:r w:rsidRPr="00D777BD">
        <w:rPr>
          <w:rFonts w:ascii="Times New Roman" w:eastAsia="Times New Roman" w:hAnsi="Times New Roman" w:cs="Times New Roman"/>
          <w:i/>
        </w:rPr>
        <w:t>Journal of the American Water Resources Association</w:t>
      </w:r>
      <w:r w:rsidRPr="00D777BD">
        <w:rPr>
          <w:rFonts w:ascii="Times New Roman" w:eastAsia="Times New Roman" w:hAnsi="Times New Roman" w:cs="Times New Roman"/>
        </w:rPr>
        <w:t xml:space="preserve"> 1-11. </w:t>
      </w:r>
      <w:hyperlink r:id="rId12" w:history="1">
        <w:r w:rsidRPr="00D777BD">
          <w:rPr>
            <w:rStyle w:val="Hyperlink"/>
            <w:rFonts w:ascii="Times New Roman" w:eastAsia="Times New Roman" w:hAnsi="Times New Roman" w:cs="Times New Roman"/>
          </w:rPr>
          <w:t>https://doi.org/10.1111/1752-1688.12806</w:t>
        </w:r>
      </w:hyperlink>
      <w:r w:rsidRPr="00D777BD">
        <w:rPr>
          <w:rFonts w:ascii="Times New Roman" w:eastAsia="Times New Roman" w:hAnsi="Times New Roman" w:cs="Times New Roman"/>
        </w:rPr>
        <w:t>.</w:t>
      </w:r>
    </w:p>
    <w:p w14:paraId="1A458E7E" w14:textId="77777777" w:rsidR="009331B5" w:rsidRDefault="009331B5" w:rsidP="009331B5">
      <w:pPr>
        <w:spacing w:line="240" w:lineRule="auto"/>
        <w:ind w:firstLine="0"/>
        <w:rPr>
          <w:rFonts w:ascii="Times New Roman" w:eastAsia="Times New Roman" w:hAnsi="Times New Roman" w:cs="Times New Roman"/>
        </w:rPr>
      </w:pPr>
    </w:p>
    <w:p w14:paraId="79783FED" w14:textId="77777777" w:rsidR="009331B5" w:rsidRDefault="009331B5" w:rsidP="009331B5">
      <w:pPr>
        <w:spacing w:line="240" w:lineRule="auto"/>
        <w:ind w:firstLine="0"/>
        <w:rPr>
          <w:rStyle w:val="Hyperlink"/>
          <w:rFonts w:ascii="Times New Roman" w:hAnsi="Times New Roman" w:cs="Times New Roman"/>
        </w:rPr>
      </w:pPr>
      <w:r w:rsidRPr="00527492">
        <w:rPr>
          <w:rFonts w:ascii="Times New Roman" w:hAnsi="Times New Roman" w:cs="Times New Roman"/>
        </w:rPr>
        <w:t xml:space="preserve">Kadyampakeni, D.; Morgan, K.; M. Zekri; Ferrarezi, R. S.; Schumann, A. W.; Obreza, T.A. 2018. Irrigation management of citrus trees. p.49-52. In: Rogers, M. E.; Dewdney, M. M.; Vashisth, T. (Ed.). </w:t>
      </w:r>
      <w:r w:rsidRPr="00527492">
        <w:rPr>
          <w:rFonts w:ascii="Times New Roman" w:hAnsi="Times New Roman" w:cs="Times New Roman"/>
          <w:b/>
        </w:rPr>
        <w:t>Citrus Production Guide</w:t>
      </w:r>
      <w:r w:rsidRPr="00527492">
        <w:rPr>
          <w:rFonts w:ascii="Times New Roman" w:hAnsi="Times New Roman" w:cs="Times New Roman"/>
        </w:rPr>
        <w:t xml:space="preserve">. Lake Alfred, FL: UF/IFAS, 168 p. URL: </w:t>
      </w:r>
      <w:hyperlink r:id="rId13" w:history="1">
        <w:r w:rsidRPr="00527492">
          <w:rPr>
            <w:rStyle w:val="Hyperlink"/>
            <w:rFonts w:ascii="Times New Roman" w:hAnsi="Times New Roman" w:cs="Times New Roman"/>
          </w:rPr>
          <w:t>http://www.crec.ifas.ufl.edu/extension/pest/PDF/2017/Irrigation_Management.pdf</w:t>
        </w:r>
      </w:hyperlink>
    </w:p>
    <w:p w14:paraId="1539643B" w14:textId="77777777" w:rsidR="009331B5" w:rsidRDefault="009331B5" w:rsidP="009331B5">
      <w:pPr>
        <w:spacing w:line="240" w:lineRule="auto"/>
        <w:ind w:firstLine="0"/>
        <w:rPr>
          <w:rFonts w:ascii="Times New Roman" w:hAnsi="Times New Roman" w:cs="Times New Roman"/>
        </w:rPr>
      </w:pPr>
    </w:p>
    <w:p w14:paraId="55C6EC19" w14:textId="77777777" w:rsidR="009331B5" w:rsidRDefault="009331B5" w:rsidP="009331B5">
      <w:pPr>
        <w:spacing w:line="240" w:lineRule="auto"/>
        <w:ind w:firstLine="0"/>
        <w:rPr>
          <w:rFonts w:ascii="Times New Roman" w:hAnsi="Times New Roman" w:cs="Times New Roman"/>
        </w:rPr>
      </w:pPr>
      <w:r w:rsidRPr="005C7236">
        <w:rPr>
          <w:rFonts w:ascii="Times New Roman" w:hAnsi="Times New Roman" w:cs="Times New Roman"/>
        </w:rPr>
        <w:t>Kandiah, R. and Sritharan, S. 2019. Detecting Evapotranspiration Changes in California between 2006 and 2015 Using Self Organizing Maps. 2019 World Environmental &amp; Water Resources Congress. Pittsburgh, PA. May 19–23, 2019 (Poster)</w:t>
      </w:r>
    </w:p>
    <w:p w14:paraId="4B5C4B8E" w14:textId="77777777" w:rsidR="009331B5" w:rsidRDefault="009331B5" w:rsidP="009331B5">
      <w:pPr>
        <w:spacing w:line="240" w:lineRule="auto"/>
        <w:ind w:firstLine="0"/>
        <w:rPr>
          <w:rFonts w:ascii="Times New Roman" w:hAnsi="Times New Roman" w:cs="Times New Roman"/>
        </w:rPr>
      </w:pPr>
    </w:p>
    <w:p w14:paraId="2ECB6393" w14:textId="77777777" w:rsidR="009331B5" w:rsidRDefault="009331B5" w:rsidP="009331B5">
      <w:pPr>
        <w:tabs>
          <w:tab w:val="left" w:pos="900"/>
        </w:tabs>
        <w:spacing w:line="240" w:lineRule="auto"/>
        <w:ind w:firstLine="0"/>
        <w:rPr>
          <w:rFonts w:ascii="Times New Roman" w:hAnsi="Times New Roman" w:cs="Times New Roman"/>
        </w:rPr>
      </w:pPr>
      <w:r w:rsidRPr="005C7236">
        <w:rPr>
          <w:rFonts w:ascii="Times New Roman" w:hAnsi="Times New Roman" w:cs="Times New Roman"/>
        </w:rPr>
        <w:t>Knapp, T., K. Kovacs, Q. Huang, C. Henry, R. Nayga, J. Popp, B. Dixon. 2018. “Willingness to pay for irrigation water when groundwater is scarce.” Agricultural Water Management, 195: 133-141.</w:t>
      </w:r>
    </w:p>
    <w:p w14:paraId="4BB7C1D6" w14:textId="77777777" w:rsidR="009331B5" w:rsidRPr="005C7236" w:rsidRDefault="009331B5" w:rsidP="009331B5">
      <w:pPr>
        <w:tabs>
          <w:tab w:val="left" w:pos="900"/>
        </w:tabs>
        <w:spacing w:line="240" w:lineRule="auto"/>
        <w:ind w:firstLine="0"/>
        <w:rPr>
          <w:rFonts w:ascii="Times New Roman" w:hAnsi="Times New Roman" w:cs="Times New Roman"/>
        </w:rPr>
      </w:pPr>
    </w:p>
    <w:p w14:paraId="63941ADD" w14:textId="77777777" w:rsidR="009331B5" w:rsidRDefault="009331B5" w:rsidP="009331B5">
      <w:pPr>
        <w:spacing w:line="240" w:lineRule="auto"/>
        <w:ind w:firstLine="0"/>
        <w:rPr>
          <w:rFonts w:ascii="Times New Roman" w:eastAsia="Times New Roman" w:hAnsi="Times New Roman" w:cs="Times New Roman"/>
          <w:bCs/>
        </w:rPr>
      </w:pPr>
      <w:r w:rsidRPr="000A174C">
        <w:rPr>
          <w:rFonts w:ascii="Times New Roman" w:eastAsia="Times New Roman" w:hAnsi="Times New Roman" w:cs="Times New Roman"/>
          <w:bCs/>
        </w:rPr>
        <w:t xml:space="preserve">Kukal, M., and S. Irmak. 2019. Irrigation-limited yield gaps: Trends and variability in the United States post-1950. </w:t>
      </w:r>
      <w:r w:rsidRPr="000A174C">
        <w:rPr>
          <w:rFonts w:ascii="Times New Roman" w:eastAsia="Times New Roman" w:hAnsi="Times New Roman" w:cs="Times New Roman"/>
          <w:bCs/>
          <w:i/>
        </w:rPr>
        <w:t>Environmental Research Communications</w:t>
      </w:r>
      <w:r w:rsidRPr="000A174C">
        <w:rPr>
          <w:rFonts w:ascii="Times New Roman" w:eastAsia="Times New Roman" w:hAnsi="Times New Roman" w:cs="Times New Roman"/>
          <w:bCs/>
        </w:rPr>
        <w:t xml:space="preserve"> 1:061005. </w:t>
      </w:r>
      <w:hyperlink r:id="rId14" w:history="1">
        <w:r w:rsidRPr="000A174C">
          <w:rPr>
            <w:rStyle w:val="Hyperlink"/>
            <w:rFonts w:ascii="Times New Roman" w:eastAsia="Times New Roman" w:hAnsi="Times New Roman" w:cs="Times New Roman"/>
            <w:bCs/>
          </w:rPr>
          <w:t>https://doi.org/10.1088/2515-7620/ab2aee</w:t>
        </w:r>
      </w:hyperlink>
      <w:r w:rsidRPr="000A174C">
        <w:rPr>
          <w:rFonts w:ascii="Times New Roman" w:eastAsia="Times New Roman" w:hAnsi="Times New Roman" w:cs="Times New Roman"/>
          <w:bCs/>
        </w:rPr>
        <w:t>.</w:t>
      </w:r>
    </w:p>
    <w:p w14:paraId="43D76E3F" w14:textId="77777777" w:rsidR="009331B5" w:rsidRDefault="009331B5" w:rsidP="009331B5">
      <w:pPr>
        <w:spacing w:line="240" w:lineRule="auto"/>
        <w:ind w:firstLine="0"/>
        <w:rPr>
          <w:rFonts w:ascii="Times New Roman" w:eastAsia="Times New Roman" w:hAnsi="Times New Roman" w:cs="Times New Roman"/>
        </w:rPr>
      </w:pPr>
    </w:p>
    <w:p w14:paraId="3AAD382F" w14:textId="77777777" w:rsidR="009331B5" w:rsidRDefault="009331B5" w:rsidP="009331B5">
      <w:pPr>
        <w:spacing w:line="240" w:lineRule="auto"/>
        <w:ind w:firstLine="0"/>
        <w:rPr>
          <w:rFonts w:ascii="Times New Roman" w:eastAsia="Times New Roman" w:hAnsi="Times New Roman" w:cs="Times New Roman"/>
          <w:bCs/>
        </w:rPr>
      </w:pPr>
      <w:r w:rsidRPr="000A174C">
        <w:rPr>
          <w:rFonts w:ascii="Times New Roman" w:eastAsia="Times New Roman" w:hAnsi="Times New Roman" w:cs="Times New Roman"/>
          <w:bCs/>
        </w:rPr>
        <w:t xml:space="preserve">Kukal, M.S., and S. Irmak. 2019. Characterization of water use and efficiency dynamics across four C3 and C4 row crops under optimal growth conditions. </w:t>
      </w:r>
      <w:r w:rsidRPr="000A174C">
        <w:rPr>
          <w:rFonts w:ascii="Times New Roman" w:eastAsia="Times New Roman" w:hAnsi="Times New Roman" w:cs="Times New Roman"/>
          <w:bCs/>
          <w:i/>
        </w:rPr>
        <w:t>Agricultural Water Management</w:t>
      </w:r>
      <w:r w:rsidRPr="000A174C">
        <w:rPr>
          <w:rFonts w:ascii="Times New Roman" w:eastAsia="Times New Roman" w:hAnsi="Times New Roman" w:cs="Times New Roman"/>
          <w:bCs/>
        </w:rPr>
        <w:t xml:space="preserve"> 227:105840. </w:t>
      </w:r>
      <w:hyperlink r:id="rId15" w:tgtFrame="_blank" w:tooltip="Persistent link using digital object identifier" w:history="1">
        <w:r w:rsidRPr="000A174C">
          <w:rPr>
            <w:rStyle w:val="Hyperlink"/>
            <w:rFonts w:ascii="Times New Roman" w:eastAsia="Times New Roman" w:hAnsi="Times New Roman" w:cs="Times New Roman"/>
            <w:bCs/>
          </w:rPr>
          <w:t>https://doi.org/10.1016/j.agwat.2019.105840</w:t>
        </w:r>
      </w:hyperlink>
      <w:r w:rsidRPr="000A174C">
        <w:rPr>
          <w:rFonts w:ascii="Times New Roman" w:eastAsia="Times New Roman" w:hAnsi="Times New Roman" w:cs="Times New Roman"/>
          <w:bCs/>
        </w:rPr>
        <w:t>.</w:t>
      </w:r>
    </w:p>
    <w:p w14:paraId="22513FFD" w14:textId="77777777" w:rsidR="009331B5" w:rsidRDefault="009331B5" w:rsidP="009331B5">
      <w:pPr>
        <w:spacing w:line="240" w:lineRule="auto"/>
        <w:ind w:firstLine="0"/>
        <w:rPr>
          <w:rFonts w:ascii="Times New Roman" w:eastAsia="Times New Roman" w:hAnsi="Times New Roman" w:cs="Times New Roman"/>
        </w:rPr>
      </w:pPr>
    </w:p>
    <w:p w14:paraId="22108961" w14:textId="77777777" w:rsidR="009331B5" w:rsidRDefault="009331B5" w:rsidP="009331B5">
      <w:pPr>
        <w:spacing w:line="240" w:lineRule="auto"/>
        <w:ind w:firstLine="0"/>
        <w:rPr>
          <w:rStyle w:val="Hyperlink"/>
          <w:rFonts w:ascii="Times New Roman" w:hAnsi="Times New Roman" w:cs="Times New Roman"/>
        </w:rPr>
      </w:pPr>
      <w:r w:rsidRPr="005C7236">
        <w:rPr>
          <w:rFonts w:ascii="Times New Roman" w:hAnsi="Times New Roman" w:cs="Times New Roman"/>
        </w:rPr>
        <w:t xml:space="preserve">Many updates to </w:t>
      </w:r>
      <w:hyperlink r:id="rId16" w:history="1">
        <w:r w:rsidRPr="005C7236">
          <w:rPr>
            <w:rStyle w:val="Hyperlink"/>
            <w:rFonts w:ascii="Times New Roman" w:hAnsi="Times New Roman" w:cs="Times New Roman"/>
          </w:rPr>
          <w:t>http://irrigation.wsu.edu</w:t>
        </w:r>
      </w:hyperlink>
      <w:r w:rsidRPr="005C7236">
        <w:rPr>
          <w:rFonts w:ascii="Times New Roman" w:hAnsi="Times New Roman" w:cs="Times New Roman"/>
        </w:rPr>
        <w:t xml:space="preserve"> and to Irrigation Scheduler Mobile available online at: </w:t>
      </w:r>
      <w:hyperlink r:id="rId17" w:history="1">
        <w:r w:rsidRPr="005C7236">
          <w:rPr>
            <w:rStyle w:val="Hyperlink"/>
            <w:rFonts w:ascii="Times New Roman" w:hAnsi="Times New Roman" w:cs="Times New Roman"/>
          </w:rPr>
          <w:t>http://weather.wsu.edu/ism</w:t>
        </w:r>
      </w:hyperlink>
    </w:p>
    <w:p w14:paraId="6F73181D" w14:textId="77777777" w:rsidR="009331B5" w:rsidRDefault="009331B5" w:rsidP="009331B5">
      <w:pPr>
        <w:spacing w:line="240" w:lineRule="auto"/>
        <w:ind w:firstLine="0"/>
        <w:rPr>
          <w:rFonts w:ascii="Times New Roman" w:hAnsi="Times New Roman" w:cs="Times New Roman"/>
        </w:rPr>
      </w:pPr>
    </w:p>
    <w:p w14:paraId="2D71147C" w14:textId="77777777" w:rsidR="009331B5" w:rsidRDefault="009331B5" w:rsidP="009331B5">
      <w:pPr>
        <w:spacing w:line="240" w:lineRule="auto"/>
        <w:ind w:firstLine="0"/>
        <w:rPr>
          <w:rFonts w:ascii="Times New Roman" w:hAnsi="Times New Roman" w:cs="Times New Roman"/>
        </w:rPr>
      </w:pPr>
      <w:r w:rsidRPr="005C7236">
        <w:rPr>
          <w:rFonts w:ascii="Times New Roman" w:hAnsi="Times New Roman" w:cs="Times New Roman"/>
        </w:rPr>
        <w:t>Mohamed, A.Z., R.T. Peters, X. Zhu, and A. Sarwar.  2019.  Adjusting Irrigation Uniformity Coefficients for Unimportant Variability on a Small Scale.  Ag. Water Management. 213 (2019):1078-1083 (Moneim is my Ph.D. student and this manuscript was my idea and prepared under my close supervision.)</w:t>
      </w:r>
    </w:p>
    <w:p w14:paraId="662BADF0" w14:textId="77777777" w:rsidR="009331B5" w:rsidRDefault="009331B5" w:rsidP="009331B5">
      <w:pPr>
        <w:spacing w:line="240" w:lineRule="auto"/>
        <w:ind w:firstLine="0"/>
        <w:rPr>
          <w:rFonts w:ascii="Times New Roman" w:hAnsi="Times New Roman" w:cs="Times New Roman"/>
        </w:rPr>
      </w:pPr>
    </w:p>
    <w:p w14:paraId="34BCC8AC" w14:textId="77777777" w:rsidR="009331B5" w:rsidRDefault="009331B5" w:rsidP="009331B5">
      <w:pPr>
        <w:spacing w:line="240" w:lineRule="auto"/>
        <w:ind w:firstLine="0"/>
        <w:rPr>
          <w:rStyle w:val="Hyperlink"/>
          <w:rFonts w:ascii="Times New Roman" w:eastAsia="Times New Roman" w:hAnsi="Times New Roman" w:cs="Times New Roman"/>
          <w:bCs/>
        </w:rPr>
      </w:pPr>
      <w:r w:rsidRPr="000A174C">
        <w:rPr>
          <w:rFonts w:ascii="Times New Roman" w:eastAsia="Times New Roman" w:hAnsi="Times New Roman" w:cs="Times New Roman"/>
          <w:bCs/>
        </w:rPr>
        <w:t xml:space="preserve">Mohammed, A.T., S. Irmak, W.L. Kranz, S. van Donk and C.D. Yonts. 2019. Grain yield, crop and basal evapotranspiration, production functions and water productivity response of drought-tolerant and non-drought-tolerant maize hybrids under different irrigation levels, and population densities: Part I. In western Nebraska’s semi-arid environments. </w:t>
      </w:r>
      <w:r w:rsidRPr="000A174C">
        <w:rPr>
          <w:rFonts w:ascii="Times New Roman" w:eastAsia="Times New Roman" w:hAnsi="Times New Roman" w:cs="Times New Roman"/>
          <w:bCs/>
          <w:i/>
        </w:rPr>
        <w:t xml:space="preserve">Applied Engineering in Agriculture </w:t>
      </w:r>
      <w:r w:rsidRPr="000A174C">
        <w:rPr>
          <w:rFonts w:ascii="Times New Roman" w:eastAsia="Times New Roman" w:hAnsi="Times New Roman" w:cs="Times New Roman"/>
          <w:bCs/>
        </w:rPr>
        <w:t xml:space="preserve">35(1):65-81. ISSN 0883-8542. </w:t>
      </w:r>
      <w:hyperlink r:id="rId18" w:history="1">
        <w:r w:rsidRPr="000A174C">
          <w:rPr>
            <w:rStyle w:val="Hyperlink"/>
            <w:rFonts w:ascii="Times New Roman" w:eastAsia="Times New Roman" w:hAnsi="Times New Roman" w:cs="Times New Roman"/>
            <w:bCs/>
          </w:rPr>
          <w:t>https://doi.org/10.13031/aea.12870</w:t>
        </w:r>
      </w:hyperlink>
    </w:p>
    <w:p w14:paraId="496B4B52" w14:textId="77777777" w:rsidR="009331B5" w:rsidRDefault="009331B5" w:rsidP="009331B5">
      <w:pPr>
        <w:spacing w:line="240" w:lineRule="auto"/>
        <w:ind w:firstLine="0"/>
        <w:rPr>
          <w:rStyle w:val="Hyperlink"/>
          <w:rFonts w:ascii="Times New Roman" w:eastAsia="Times New Roman" w:hAnsi="Times New Roman" w:cs="Times New Roman"/>
          <w:bCs/>
        </w:rPr>
      </w:pPr>
    </w:p>
    <w:p w14:paraId="343564A7" w14:textId="77777777" w:rsidR="009331B5" w:rsidRPr="00FD417E" w:rsidRDefault="009331B5" w:rsidP="009331B5">
      <w:pPr>
        <w:spacing w:line="240" w:lineRule="auto"/>
        <w:ind w:firstLine="0"/>
        <w:rPr>
          <w:rFonts w:ascii="Times New Roman" w:eastAsia="Times New Roman" w:hAnsi="Times New Roman" w:cs="Times New Roman"/>
          <w:bCs/>
        </w:rPr>
      </w:pPr>
      <w:r w:rsidRPr="00FD417E">
        <w:rPr>
          <w:rFonts w:ascii="Times New Roman" w:eastAsia="Times New Roman" w:hAnsi="Times New Roman" w:cs="Times New Roman"/>
          <w:bCs/>
          <w:iCs/>
        </w:rPr>
        <w:t>Parajuli, K.</w:t>
      </w:r>
      <w:r w:rsidRPr="00FD417E">
        <w:rPr>
          <w:rFonts w:ascii="Times New Roman" w:eastAsia="Times New Roman" w:hAnsi="Times New Roman" w:cs="Times New Roman"/>
          <w:bCs/>
        </w:rPr>
        <w:t xml:space="preserve">, Jones, S. B., Tarboton, D. G., Flerchinger, G. N., Hipps, L. E., Allen, L., Seyfried, M. S. Estimating actual evapotranspiration from stony-soils in montane ecosystems. Agricultural and Forest Meteorology, 265 DOI: </w:t>
      </w:r>
      <w:hyperlink r:id="rId19" w:history="1">
        <w:r w:rsidRPr="00FD417E">
          <w:rPr>
            <w:rStyle w:val="Hyperlink"/>
            <w:rFonts w:ascii="Times New Roman" w:eastAsia="Times New Roman" w:hAnsi="Times New Roman" w:cs="Times New Roman"/>
            <w:bCs/>
          </w:rPr>
          <w:t>https://doi.org/10.1016/j.agrformet.2018.11.019</w:t>
        </w:r>
      </w:hyperlink>
      <w:r w:rsidRPr="00FD417E">
        <w:rPr>
          <w:rFonts w:ascii="Times New Roman" w:eastAsia="Times New Roman" w:hAnsi="Times New Roman" w:cs="Times New Roman"/>
          <w:bCs/>
        </w:rPr>
        <w:t xml:space="preserve"> </w:t>
      </w:r>
    </w:p>
    <w:p w14:paraId="7F6328AA" w14:textId="77777777" w:rsidR="009331B5" w:rsidRDefault="009331B5" w:rsidP="009331B5">
      <w:pPr>
        <w:spacing w:line="240" w:lineRule="auto"/>
        <w:ind w:firstLine="0"/>
        <w:rPr>
          <w:rFonts w:ascii="Times New Roman" w:eastAsia="Times New Roman" w:hAnsi="Times New Roman" w:cs="Times New Roman"/>
        </w:rPr>
      </w:pPr>
      <w:r w:rsidRPr="000A174C">
        <w:rPr>
          <w:rFonts w:ascii="Times New Roman" w:eastAsia="Times New Roman" w:hAnsi="Times New Roman" w:cs="Times New Roman"/>
          <w:bCs/>
          <w:i/>
        </w:rPr>
        <w:t xml:space="preserve"> </w:t>
      </w:r>
    </w:p>
    <w:p w14:paraId="1A1C0556" w14:textId="77777777" w:rsidR="009331B5" w:rsidRDefault="009331B5" w:rsidP="009331B5">
      <w:pPr>
        <w:spacing w:line="240" w:lineRule="auto"/>
        <w:ind w:firstLine="0"/>
        <w:rPr>
          <w:rStyle w:val="Hyperlink"/>
          <w:rFonts w:ascii="Times New Roman" w:hAnsi="Times New Roman" w:cs="Times New Roman"/>
        </w:rPr>
      </w:pPr>
      <w:r w:rsidRPr="005C7236">
        <w:rPr>
          <w:rFonts w:ascii="Times New Roman" w:hAnsi="Times New Roman" w:cs="Times New Roman"/>
        </w:rPr>
        <w:t xml:space="preserve">Peters, R.T., 2019.  Irrigation Scheduler Mobile: User’s Manual.  Available online at: </w:t>
      </w:r>
      <w:hyperlink r:id="rId20" w:history="1">
        <w:r w:rsidRPr="00623B52">
          <w:rPr>
            <w:rStyle w:val="Hyperlink"/>
            <w:rFonts w:ascii="Times New Roman" w:hAnsi="Times New Roman" w:cs="Times New Roman"/>
          </w:rPr>
          <w:t>http://irrigation.wsu.edu/Content/Fact-Sheets/ISMManual_IA.pdf</w:t>
        </w:r>
      </w:hyperlink>
    </w:p>
    <w:p w14:paraId="40056638" w14:textId="77777777" w:rsidR="009331B5" w:rsidRDefault="009331B5" w:rsidP="009331B5">
      <w:pPr>
        <w:spacing w:line="240" w:lineRule="auto"/>
        <w:ind w:firstLine="0"/>
        <w:rPr>
          <w:rFonts w:ascii="Times New Roman" w:hAnsi="Times New Roman" w:cs="Times New Roman"/>
        </w:rPr>
      </w:pPr>
    </w:p>
    <w:p w14:paraId="2A2F521B" w14:textId="77777777" w:rsidR="009331B5" w:rsidRDefault="009331B5" w:rsidP="009331B5">
      <w:pPr>
        <w:spacing w:line="240" w:lineRule="auto"/>
        <w:ind w:firstLine="0"/>
        <w:rPr>
          <w:rFonts w:ascii="Times New Roman" w:eastAsia="Times New Roman" w:hAnsi="Times New Roman" w:cs="Times New Roman"/>
        </w:rPr>
      </w:pPr>
      <w:r w:rsidRPr="000A174C">
        <w:rPr>
          <w:rFonts w:ascii="Times New Roman" w:eastAsia="Times New Roman" w:hAnsi="Times New Roman" w:cs="Times New Roman"/>
          <w:bCs/>
        </w:rPr>
        <w:lastRenderedPageBreak/>
        <w:t xml:space="preserve">Rudnick, D., S. Irmak, C. West, I. Kisekka, T.H. Marek, J.P. Schneekloth, D. Mitchell, D. McCallister, V. Sharma, K. Djaman, J. Aguilar, J.L. Chávez, M.E. Schipanski, D.H. Rogers, and A. Schlegel. 2019. Deficit irrigation management of maize in the High Plains Aquifer region: A Review. </w:t>
      </w:r>
      <w:r w:rsidRPr="000A174C">
        <w:rPr>
          <w:rFonts w:ascii="Times New Roman" w:eastAsia="Times New Roman" w:hAnsi="Times New Roman" w:cs="Times New Roman"/>
          <w:bCs/>
          <w:i/>
        </w:rPr>
        <w:t>J. American Water Resources Association</w:t>
      </w:r>
      <w:r w:rsidRPr="000A174C">
        <w:rPr>
          <w:rFonts w:ascii="Times New Roman" w:eastAsia="Times New Roman" w:hAnsi="Times New Roman" w:cs="Times New Roman"/>
          <w:bCs/>
        </w:rPr>
        <w:t xml:space="preserve"> 55(1):38–55.</w:t>
      </w:r>
      <w:r w:rsidRPr="000A174C">
        <w:rPr>
          <w:rFonts w:ascii="Times New Roman" w:eastAsia="Times New Roman" w:hAnsi="Times New Roman" w:cs="Times New Roman"/>
        </w:rPr>
        <w:t xml:space="preserve"> doi.org/10.1111/1752-1688.12723. </w:t>
      </w:r>
    </w:p>
    <w:p w14:paraId="746D8E87" w14:textId="77777777" w:rsidR="009331B5" w:rsidRDefault="009331B5" w:rsidP="009331B5">
      <w:pPr>
        <w:spacing w:line="240" w:lineRule="auto"/>
        <w:ind w:firstLine="0"/>
        <w:rPr>
          <w:rFonts w:ascii="Times New Roman" w:eastAsia="Times New Roman" w:hAnsi="Times New Roman" w:cs="Times New Roman"/>
        </w:rPr>
      </w:pPr>
    </w:p>
    <w:p w14:paraId="2A01BE24" w14:textId="77777777" w:rsidR="009331B5" w:rsidRDefault="009331B5" w:rsidP="009331B5">
      <w:pPr>
        <w:spacing w:line="240" w:lineRule="auto"/>
        <w:ind w:firstLine="0"/>
        <w:rPr>
          <w:rFonts w:ascii="Times New Roman" w:eastAsia="Times New Roman" w:hAnsi="Times New Roman" w:cs="Times New Roman"/>
          <w:bCs/>
        </w:rPr>
      </w:pPr>
      <w:r w:rsidRPr="000A174C">
        <w:rPr>
          <w:rFonts w:ascii="Times New Roman" w:eastAsia="Times New Roman" w:hAnsi="Times New Roman" w:cs="Times New Roman"/>
          <w:bCs/>
        </w:rPr>
        <w:t xml:space="preserve">Salam, A., M.C. Vuran and S. Irmak. 2019. Di-Sense: In situ real-time permittivity estimation and soil moisture sensing using wireless underground communications. </w:t>
      </w:r>
      <w:r w:rsidRPr="000A174C">
        <w:rPr>
          <w:rFonts w:ascii="Times New Roman" w:eastAsia="Times New Roman" w:hAnsi="Times New Roman" w:cs="Times New Roman"/>
          <w:bCs/>
          <w:i/>
        </w:rPr>
        <w:t>Computer Networks</w:t>
      </w:r>
      <w:r w:rsidRPr="000A174C">
        <w:rPr>
          <w:rFonts w:ascii="Times New Roman" w:eastAsia="Times New Roman" w:hAnsi="Times New Roman" w:cs="Times New Roman"/>
          <w:bCs/>
        </w:rPr>
        <w:t xml:space="preserve"> 151:31-41. </w:t>
      </w:r>
      <w:hyperlink r:id="rId21" w:tgtFrame="_blank" w:tooltip="Persistent link using digital object identifier" w:history="1">
        <w:r w:rsidRPr="000A174C">
          <w:rPr>
            <w:rStyle w:val="Hyperlink"/>
            <w:rFonts w:ascii="Times New Roman" w:eastAsia="Times New Roman" w:hAnsi="Times New Roman" w:cs="Times New Roman"/>
            <w:bCs/>
          </w:rPr>
          <w:t>https://doi.org/10.1016/j.comnet.2019.01.001</w:t>
        </w:r>
      </w:hyperlink>
      <w:r w:rsidRPr="000A174C">
        <w:rPr>
          <w:rFonts w:ascii="Times New Roman" w:eastAsia="Times New Roman" w:hAnsi="Times New Roman" w:cs="Times New Roman"/>
          <w:bCs/>
        </w:rPr>
        <w:t>.</w:t>
      </w:r>
    </w:p>
    <w:p w14:paraId="1FE8308A" w14:textId="77777777" w:rsidR="009331B5" w:rsidRDefault="009331B5" w:rsidP="009331B5">
      <w:pPr>
        <w:spacing w:line="240" w:lineRule="auto"/>
        <w:ind w:firstLine="0"/>
        <w:rPr>
          <w:rFonts w:ascii="Times New Roman" w:eastAsia="Times New Roman" w:hAnsi="Times New Roman" w:cs="Times New Roman"/>
        </w:rPr>
      </w:pPr>
    </w:p>
    <w:p w14:paraId="299AE039" w14:textId="77777777" w:rsidR="009331B5" w:rsidRDefault="009331B5" w:rsidP="009331B5">
      <w:pPr>
        <w:spacing w:line="240" w:lineRule="auto"/>
        <w:ind w:firstLine="0"/>
        <w:rPr>
          <w:rFonts w:ascii="Times New Roman" w:eastAsia="Times New Roman" w:hAnsi="Times New Roman" w:cs="Times New Roman"/>
          <w:bCs/>
        </w:rPr>
      </w:pPr>
      <w:r w:rsidRPr="000A174C">
        <w:rPr>
          <w:rFonts w:ascii="Times New Roman" w:eastAsia="Times New Roman" w:hAnsi="Times New Roman" w:cs="Times New Roman"/>
          <w:bCs/>
        </w:rPr>
        <w:t xml:space="preserve">Sandhu, R., and S. Irmak. 2019. Assessment of AquaCrop model in simulating maize canopy cover, soil-water, evapotranspiration, yield and water productivity for different planting dates and densities under irrigated and rainfed conditions. </w:t>
      </w:r>
      <w:r w:rsidRPr="000A174C">
        <w:rPr>
          <w:rFonts w:ascii="Times New Roman" w:eastAsia="Times New Roman" w:hAnsi="Times New Roman" w:cs="Times New Roman"/>
          <w:bCs/>
          <w:i/>
        </w:rPr>
        <w:t>Agricultural Water Management</w:t>
      </w:r>
      <w:r w:rsidRPr="000A174C">
        <w:rPr>
          <w:rFonts w:ascii="Times New Roman" w:eastAsia="Times New Roman" w:hAnsi="Times New Roman" w:cs="Times New Roman"/>
          <w:bCs/>
        </w:rPr>
        <w:t xml:space="preserve"> 224, 105753. </w:t>
      </w:r>
      <w:hyperlink r:id="rId22" w:tgtFrame="_blank" w:tooltip="Persistent link using digital object identifier" w:history="1">
        <w:r w:rsidRPr="000A174C">
          <w:rPr>
            <w:rStyle w:val="Hyperlink"/>
            <w:rFonts w:ascii="Times New Roman" w:eastAsia="Times New Roman" w:hAnsi="Times New Roman" w:cs="Times New Roman"/>
            <w:bCs/>
          </w:rPr>
          <w:t>https://doi.org/10.1016/j.agwat.2019.105753</w:t>
        </w:r>
      </w:hyperlink>
      <w:r w:rsidRPr="000A174C">
        <w:rPr>
          <w:rFonts w:ascii="Times New Roman" w:eastAsia="Times New Roman" w:hAnsi="Times New Roman" w:cs="Times New Roman"/>
          <w:bCs/>
        </w:rPr>
        <w:t xml:space="preserve">. </w:t>
      </w:r>
    </w:p>
    <w:p w14:paraId="3598A620" w14:textId="77777777" w:rsidR="009331B5" w:rsidRDefault="009331B5" w:rsidP="009331B5">
      <w:pPr>
        <w:spacing w:line="240" w:lineRule="auto"/>
        <w:ind w:firstLine="0"/>
        <w:rPr>
          <w:rFonts w:ascii="Times New Roman" w:eastAsia="Times New Roman" w:hAnsi="Times New Roman" w:cs="Times New Roman"/>
        </w:rPr>
      </w:pPr>
    </w:p>
    <w:p w14:paraId="3C29F50A" w14:textId="77777777" w:rsidR="009331B5" w:rsidRDefault="009331B5" w:rsidP="009331B5">
      <w:pPr>
        <w:spacing w:line="240" w:lineRule="auto"/>
        <w:ind w:firstLine="0"/>
        <w:rPr>
          <w:rFonts w:ascii="Times New Roman" w:eastAsia="Times New Roman" w:hAnsi="Times New Roman" w:cs="Times New Roman"/>
          <w:bCs/>
        </w:rPr>
      </w:pPr>
      <w:r w:rsidRPr="000A174C">
        <w:rPr>
          <w:rFonts w:ascii="Times New Roman" w:eastAsia="Times New Roman" w:hAnsi="Times New Roman" w:cs="Times New Roman"/>
          <w:bCs/>
        </w:rPr>
        <w:t>Sandhu, R., and S. Irmak. 2019. Performance of AquaCrop model in simulating maize growth, yield, and evapotranspiration under rainfed, limited and full irrigation.</w:t>
      </w:r>
      <w:r w:rsidRPr="000A174C">
        <w:rPr>
          <w:rFonts w:ascii="Times New Roman" w:eastAsia="Times New Roman" w:hAnsi="Times New Roman" w:cs="Times New Roman"/>
          <w:bCs/>
          <w:i/>
        </w:rPr>
        <w:t xml:space="preserve"> Agricultural Water Management</w:t>
      </w:r>
      <w:r w:rsidRPr="000A174C">
        <w:rPr>
          <w:rFonts w:ascii="Times New Roman" w:eastAsia="Times New Roman" w:hAnsi="Times New Roman" w:cs="Times New Roman"/>
          <w:bCs/>
        </w:rPr>
        <w:t xml:space="preserve"> 223:105687. </w:t>
      </w:r>
      <w:hyperlink r:id="rId23" w:history="1">
        <w:r w:rsidRPr="000A174C">
          <w:rPr>
            <w:rStyle w:val="Hyperlink"/>
            <w:rFonts w:ascii="Times New Roman" w:eastAsia="Times New Roman" w:hAnsi="Times New Roman" w:cs="Times New Roman"/>
            <w:bCs/>
          </w:rPr>
          <w:t>https://doi.org/10.1016/j.agwat.2019.105687</w:t>
        </w:r>
      </w:hyperlink>
      <w:r w:rsidRPr="000A174C">
        <w:rPr>
          <w:rFonts w:ascii="Times New Roman" w:eastAsia="Times New Roman" w:hAnsi="Times New Roman" w:cs="Times New Roman"/>
          <w:bCs/>
        </w:rPr>
        <w:t>.</w:t>
      </w:r>
    </w:p>
    <w:p w14:paraId="30AA4B30" w14:textId="77777777" w:rsidR="009331B5" w:rsidRDefault="009331B5" w:rsidP="009331B5">
      <w:pPr>
        <w:spacing w:line="240" w:lineRule="auto"/>
        <w:ind w:firstLine="0"/>
        <w:rPr>
          <w:rFonts w:ascii="Times New Roman" w:eastAsia="Times New Roman" w:hAnsi="Times New Roman" w:cs="Times New Roman"/>
        </w:rPr>
      </w:pPr>
    </w:p>
    <w:p w14:paraId="10134004" w14:textId="77777777" w:rsidR="009331B5" w:rsidRDefault="009331B5" w:rsidP="009331B5">
      <w:pPr>
        <w:spacing w:line="240" w:lineRule="auto"/>
        <w:ind w:firstLine="0"/>
        <w:rPr>
          <w:rFonts w:ascii="Times New Roman" w:hAnsi="Times New Roman" w:cs="Times New Roman"/>
        </w:rPr>
      </w:pPr>
      <w:r w:rsidRPr="005C7236">
        <w:rPr>
          <w:rFonts w:ascii="Times New Roman" w:hAnsi="Times New Roman" w:cs="Times New Roman"/>
        </w:rPr>
        <w:t xml:space="preserve">Sharma, V and A. Nelson. 2019. Soil moisture sensors for Irrigation scheduling. University of Minnesota crop news. </w:t>
      </w:r>
      <w:hyperlink r:id="rId24" w:history="1">
        <w:r w:rsidRPr="005C7236">
          <w:rPr>
            <w:rStyle w:val="Hyperlink"/>
            <w:rFonts w:ascii="Times New Roman" w:hAnsi="Times New Roman" w:cs="Times New Roman"/>
          </w:rPr>
          <w:t>https://blog-crop-news.extension.umn.edu/2019/04/soil-moisture-sensors-for-irrigation.html</w:t>
        </w:r>
      </w:hyperlink>
    </w:p>
    <w:p w14:paraId="4D8B892F" w14:textId="77777777" w:rsidR="009331B5" w:rsidRDefault="009331B5" w:rsidP="009331B5">
      <w:pPr>
        <w:spacing w:line="240" w:lineRule="auto"/>
        <w:ind w:firstLine="0"/>
        <w:rPr>
          <w:rStyle w:val="Hyperlink"/>
          <w:rFonts w:ascii="Times New Roman" w:hAnsi="Times New Roman" w:cs="Times New Roman"/>
        </w:rPr>
      </w:pPr>
      <w:r w:rsidRPr="005C7236">
        <w:rPr>
          <w:rFonts w:ascii="Times New Roman" w:hAnsi="Times New Roman" w:cs="Times New Roman"/>
        </w:rPr>
        <w:t xml:space="preserve">Sharma, V. 2018. Predicting the last irrigation for corn and soybeans in central Minnesota. University of Minnesota crop news. </w:t>
      </w:r>
      <w:hyperlink r:id="rId25" w:history="1">
        <w:r w:rsidRPr="005C7236">
          <w:rPr>
            <w:rStyle w:val="Hyperlink"/>
            <w:rFonts w:ascii="Times New Roman" w:hAnsi="Times New Roman" w:cs="Times New Roman"/>
          </w:rPr>
          <w:t>https://blog-crop-news.extension.umn.edu/2018/08/predicting-last-irrigation-for-corn-and.html</w:t>
        </w:r>
      </w:hyperlink>
    </w:p>
    <w:p w14:paraId="7D1A9E98" w14:textId="77777777" w:rsidR="009331B5" w:rsidRDefault="009331B5" w:rsidP="009331B5">
      <w:pPr>
        <w:spacing w:line="240" w:lineRule="auto"/>
        <w:ind w:firstLine="0"/>
        <w:rPr>
          <w:rFonts w:ascii="Times New Roman" w:hAnsi="Times New Roman" w:cs="Times New Roman"/>
        </w:rPr>
      </w:pPr>
    </w:p>
    <w:p w14:paraId="01433B36" w14:textId="77777777" w:rsidR="009331B5" w:rsidRDefault="009331B5" w:rsidP="009331B5">
      <w:pPr>
        <w:spacing w:line="240" w:lineRule="auto"/>
        <w:ind w:firstLine="0"/>
        <w:rPr>
          <w:rStyle w:val="Hyperlink"/>
          <w:rFonts w:ascii="Times New Roman" w:hAnsi="Times New Roman" w:cs="Times New Roman"/>
        </w:rPr>
      </w:pPr>
      <w:r w:rsidRPr="005C7236">
        <w:rPr>
          <w:rFonts w:ascii="Times New Roman" w:hAnsi="Times New Roman" w:cs="Times New Roman"/>
        </w:rPr>
        <w:t xml:space="preserve">Sharma, V. 2019. Basic of irrigation scheduling. University of Minnesota Extension. </w:t>
      </w:r>
      <w:hyperlink r:id="rId26" w:history="1">
        <w:r w:rsidRPr="005C7236">
          <w:rPr>
            <w:rStyle w:val="Hyperlink"/>
            <w:rFonts w:ascii="Times New Roman" w:hAnsi="Times New Roman" w:cs="Times New Roman"/>
          </w:rPr>
          <w:t>https://extension.umn.edu/irrigation/basics-irrigation-scheduling</w:t>
        </w:r>
      </w:hyperlink>
    </w:p>
    <w:p w14:paraId="0B434230" w14:textId="77777777" w:rsidR="009331B5" w:rsidRDefault="009331B5" w:rsidP="009331B5">
      <w:pPr>
        <w:spacing w:line="240" w:lineRule="auto"/>
        <w:ind w:firstLine="0"/>
        <w:rPr>
          <w:rFonts w:ascii="Times New Roman" w:hAnsi="Times New Roman" w:cs="Times New Roman"/>
        </w:rPr>
      </w:pPr>
    </w:p>
    <w:p w14:paraId="2E4EEE6D" w14:textId="77777777" w:rsidR="009331B5" w:rsidRDefault="009331B5" w:rsidP="009331B5">
      <w:pPr>
        <w:spacing w:line="240" w:lineRule="auto"/>
        <w:ind w:firstLine="0"/>
        <w:rPr>
          <w:rStyle w:val="Hyperlink"/>
          <w:rFonts w:ascii="Times New Roman" w:hAnsi="Times New Roman" w:cs="Times New Roman"/>
        </w:rPr>
      </w:pPr>
      <w:r w:rsidRPr="005C7236">
        <w:rPr>
          <w:rFonts w:ascii="Times New Roman" w:hAnsi="Times New Roman" w:cs="Times New Roman"/>
        </w:rPr>
        <w:t xml:space="preserve">Sharma, V. 2019. Check the application uniformity of your center pivot irrigation system. University of Minnesota crop news. </w:t>
      </w:r>
      <w:hyperlink r:id="rId27" w:history="1">
        <w:r w:rsidRPr="005C7236">
          <w:rPr>
            <w:rStyle w:val="Hyperlink"/>
            <w:rFonts w:ascii="Times New Roman" w:hAnsi="Times New Roman" w:cs="Times New Roman"/>
          </w:rPr>
          <w:t>https://blog-crop-news.extension.umn.edu/2019/02/check-application-uniformity-of-you.html</w:t>
        </w:r>
      </w:hyperlink>
    </w:p>
    <w:p w14:paraId="251D996A" w14:textId="77777777" w:rsidR="009331B5" w:rsidRDefault="009331B5" w:rsidP="009331B5">
      <w:pPr>
        <w:spacing w:line="240" w:lineRule="auto"/>
        <w:ind w:firstLine="0"/>
        <w:rPr>
          <w:rFonts w:ascii="Times New Roman" w:hAnsi="Times New Roman" w:cs="Times New Roman"/>
        </w:rPr>
      </w:pPr>
    </w:p>
    <w:p w14:paraId="7B93301D" w14:textId="77777777" w:rsidR="009331B5" w:rsidRDefault="009331B5" w:rsidP="009331B5">
      <w:pPr>
        <w:spacing w:line="240" w:lineRule="auto"/>
        <w:ind w:firstLine="0"/>
        <w:rPr>
          <w:rStyle w:val="Hyperlink"/>
          <w:rFonts w:ascii="Times New Roman" w:hAnsi="Times New Roman" w:cs="Times New Roman"/>
        </w:rPr>
      </w:pPr>
      <w:r w:rsidRPr="005C7236">
        <w:rPr>
          <w:rFonts w:ascii="Times New Roman" w:hAnsi="Times New Roman" w:cs="Times New Roman"/>
        </w:rPr>
        <w:t xml:space="preserve">Sharma, V. 2019. Soil moisture sensors for irrigation scheduling. University of Minnesota Extension. </w:t>
      </w:r>
      <w:hyperlink r:id="rId28" w:history="1">
        <w:r w:rsidRPr="005C7236">
          <w:rPr>
            <w:rStyle w:val="Hyperlink"/>
            <w:rFonts w:ascii="Times New Roman" w:hAnsi="Times New Roman" w:cs="Times New Roman"/>
          </w:rPr>
          <w:t>https://extension.umn.edu/irrigation/soil-moisture-sensors-irrigation-scheduling</w:t>
        </w:r>
      </w:hyperlink>
    </w:p>
    <w:p w14:paraId="58A9BE5C" w14:textId="77777777" w:rsidR="009331B5" w:rsidRDefault="009331B5" w:rsidP="009331B5">
      <w:pPr>
        <w:spacing w:line="240" w:lineRule="auto"/>
        <w:ind w:firstLine="0"/>
        <w:rPr>
          <w:rFonts w:ascii="Times New Roman" w:hAnsi="Times New Roman" w:cs="Times New Roman"/>
        </w:rPr>
      </w:pPr>
    </w:p>
    <w:p w14:paraId="02F8AE5C" w14:textId="77777777" w:rsidR="009331B5" w:rsidRDefault="009331B5" w:rsidP="009331B5">
      <w:pPr>
        <w:spacing w:line="240" w:lineRule="auto"/>
        <w:ind w:firstLine="0"/>
        <w:rPr>
          <w:rStyle w:val="Hyperlink"/>
          <w:rFonts w:ascii="Times New Roman" w:hAnsi="Times New Roman" w:cs="Times New Roman"/>
        </w:rPr>
      </w:pPr>
      <w:r w:rsidRPr="005C7236">
        <w:rPr>
          <w:rFonts w:ascii="Times New Roman" w:hAnsi="Times New Roman" w:cs="Times New Roman"/>
        </w:rPr>
        <w:t xml:space="preserve">Sharma, V. 2019. Soil water basics for Irrigation scheduling. University of Minnesota crop news. </w:t>
      </w:r>
      <w:hyperlink r:id="rId29" w:history="1">
        <w:r w:rsidRPr="005C7236">
          <w:rPr>
            <w:rStyle w:val="Hyperlink"/>
            <w:rFonts w:ascii="Times New Roman" w:hAnsi="Times New Roman" w:cs="Times New Roman"/>
          </w:rPr>
          <w:t>https://blog-crop-news.extension.umn.edu/2019/01/soil-water-basics-for-irrigation.html</w:t>
        </w:r>
      </w:hyperlink>
    </w:p>
    <w:p w14:paraId="1945B838" w14:textId="77777777" w:rsidR="009331B5" w:rsidRDefault="009331B5" w:rsidP="009331B5">
      <w:pPr>
        <w:spacing w:line="240" w:lineRule="auto"/>
        <w:ind w:firstLine="0"/>
        <w:rPr>
          <w:rFonts w:ascii="Times New Roman" w:hAnsi="Times New Roman" w:cs="Times New Roman"/>
        </w:rPr>
      </w:pPr>
    </w:p>
    <w:p w14:paraId="22B90A0D" w14:textId="77777777" w:rsidR="009331B5" w:rsidRDefault="009331B5" w:rsidP="009331B5">
      <w:pPr>
        <w:spacing w:line="240" w:lineRule="auto"/>
        <w:ind w:firstLine="0"/>
        <w:rPr>
          <w:rFonts w:ascii="Times New Roman" w:eastAsia="Times New Roman" w:hAnsi="Times New Roman" w:cs="Times New Roman"/>
        </w:rPr>
      </w:pPr>
      <w:r w:rsidRPr="000A174C">
        <w:rPr>
          <w:rFonts w:ascii="Times New Roman" w:eastAsia="Times New Roman" w:hAnsi="Times New Roman" w:cs="Times New Roman"/>
          <w:bCs/>
        </w:rPr>
        <w:t xml:space="preserve">Sharma, V., and S. Irmak. 2019. Spatio-temporal magnitudes and trends of cover-crop evapotranspiration in Nebraska, Iowa and Kansas. </w:t>
      </w:r>
      <w:r w:rsidRPr="000A174C">
        <w:rPr>
          <w:rFonts w:ascii="Times New Roman" w:eastAsia="Times New Roman" w:hAnsi="Times New Roman" w:cs="Times New Roman"/>
          <w:bCs/>
          <w:i/>
        </w:rPr>
        <w:t>J. Irrigation and Drainage Engineering</w:t>
      </w:r>
      <w:r w:rsidRPr="000A174C">
        <w:rPr>
          <w:rFonts w:ascii="Times New Roman" w:eastAsia="Times New Roman" w:hAnsi="Times New Roman" w:cs="Times New Roman"/>
          <w:bCs/>
        </w:rPr>
        <w:t xml:space="preserve"> 145(2): 04018040. doi:10.1061/(ASCE)IR.1943-4774.0001367.</w:t>
      </w:r>
    </w:p>
    <w:p w14:paraId="2FC346B3" w14:textId="77777777" w:rsidR="009331B5" w:rsidRDefault="009331B5" w:rsidP="009331B5">
      <w:pPr>
        <w:spacing w:line="240" w:lineRule="auto"/>
        <w:ind w:firstLine="0"/>
        <w:rPr>
          <w:rFonts w:ascii="Times New Roman" w:hAnsi="Times New Roman" w:cs="Times New Roman"/>
        </w:rPr>
      </w:pPr>
      <w:r w:rsidRPr="008347E2">
        <w:rPr>
          <w:rFonts w:ascii="Times New Roman" w:hAnsi="Times New Roman" w:cs="Times New Roman"/>
        </w:rPr>
        <w:t xml:space="preserve">Slurry,” Available at: </w:t>
      </w:r>
      <w:hyperlink r:id="rId30" w:history="1">
        <w:r w:rsidRPr="008347E2">
          <w:rPr>
            <w:rStyle w:val="Hyperlink"/>
            <w:rFonts w:ascii="Times New Roman" w:hAnsi="Times New Roman" w:cs="Times New Roman"/>
          </w:rPr>
          <w:t>https://www.youtube.com/watch?v=0-VOBIFoaQA&amp;t=190s</w:t>
        </w:r>
      </w:hyperlink>
      <w:r w:rsidRPr="008347E2">
        <w:rPr>
          <w:rFonts w:ascii="Times New Roman" w:hAnsi="Times New Roman" w:cs="Times New Roman"/>
        </w:rPr>
        <w:t>, Accessed on Oct 9, 2019.</w:t>
      </w:r>
    </w:p>
    <w:p w14:paraId="717C20C8" w14:textId="77777777" w:rsidR="009331B5" w:rsidRDefault="009331B5" w:rsidP="009331B5">
      <w:pPr>
        <w:spacing w:line="240" w:lineRule="auto"/>
        <w:ind w:firstLine="0"/>
        <w:rPr>
          <w:rFonts w:ascii="Times New Roman" w:hAnsi="Times New Roman" w:cs="Times New Roman"/>
        </w:rPr>
      </w:pPr>
    </w:p>
    <w:p w14:paraId="42029E1B" w14:textId="77777777" w:rsidR="009331B5" w:rsidRDefault="009331B5" w:rsidP="009331B5">
      <w:pPr>
        <w:spacing w:line="240" w:lineRule="auto"/>
        <w:ind w:firstLine="0"/>
        <w:rPr>
          <w:rFonts w:ascii="Times New Roman" w:eastAsia="Times New Roman" w:hAnsi="Times New Roman" w:cs="Times New Roman"/>
        </w:rPr>
      </w:pPr>
      <w:r w:rsidRPr="00D777BD">
        <w:rPr>
          <w:rFonts w:ascii="Times New Roman" w:eastAsia="Times New Roman" w:hAnsi="Times New Roman" w:cs="Times New Roman"/>
        </w:rPr>
        <w:t xml:space="preserve">Subedi, A., Chávez, J.L., and Andales, A.A. 2019. Hourly alfalfa evapotranspiration estimation using variable bulk surface resistance. </w:t>
      </w:r>
      <w:r w:rsidRPr="00D777BD">
        <w:rPr>
          <w:rFonts w:ascii="Times New Roman" w:eastAsia="Times New Roman" w:hAnsi="Times New Roman" w:cs="Times New Roman"/>
          <w:i/>
        </w:rPr>
        <w:t>Journal of Irrigation and Drainage Engineering</w:t>
      </w:r>
      <w:r w:rsidRPr="00D777BD">
        <w:rPr>
          <w:rFonts w:ascii="Times New Roman" w:eastAsia="Times New Roman" w:hAnsi="Times New Roman" w:cs="Times New Roman"/>
        </w:rPr>
        <w:t xml:space="preserve"> 145(10):04019023. DOI: 10.1061/(ASCE)IR.1943-4774.0001413</w:t>
      </w:r>
    </w:p>
    <w:p w14:paraId="7978389D" w14:textId="77777777" w:rsidR="009331B5" w:rsidRDefault="009331B5" w:rsidP="009331B5">
      <w:pPr>
        <w:spacing w:line="240" w:lineRule="auto"/>
        <w:ind w:firstLine="0"/>
        <w:rPr>
          <w:rFonts w:ascii="Times New Roman" w:eastAsia="Times New Roman" w:hAnsi="Times New Roman" w:cs="Times New Roman"/>
        </w:rPr>
      </w:pPr>
    </w:p>
    <w:p w14:paraId="1420D1D4" w14:textId="77777777" w:rsidR="009331B5" w:rsidRDefault="009331B5" w:rsidP="009331B5">
      <w:pPr>
        <w:spacing w:line="240" w:lineRule="auto"/>
        <w:ind w:firstLine="0"/>
        <w:rPr>
          <w:rFonts w:ascii="Times New Roman" w:hAnsi="Times New Roman" w:cs="Times New Roman"/>
        </w:rPr>
      </w:pPr>
      <w:r w:rsidRPr="00527492">
        <w:rPr>
          <w:rFonts w:ascii="Times New Roman" w:hAnsi="Times New Roman" w:cs="Times New Roman"/>
        </w:rPr>
        <w:t xml:space="preserve">Taghvaeian S (2019) Making sense out of soil moisture sensors. Irrigation Today, 4(1): 14-18. Available online at </w:t>
      </w:r>
      <w:hyperlink r:id="rId31" w:history="1">
        <w:r w:rsidRPr="00527492">
          <w:rPr>
            <w:rStyle w:val="Hyperlink"/>
            <w:rFonts w:ascii="Times New Roman" w:hAnsi="Times New Roman" w:cs="Times New Roman"/>
          </w:rPr>
          <w:t>http://www.modernpubsonline.com/0A406ys/ITSummer2019/index.html</w:t>
        </w:r>
      </w:hyperlink>
      <w:r w:rsidRPr="00527492">
        <w:rPr>
          <w:rFonts w:ascii="Times New Roman" w:hAnsi="Times New Roman" w:cs="Times New Roman"/>
        </w:rPr>
        <w:t xml:space="preserve"> </w:t>
      </w:r>
    </w:p>
    <w:p w14:paraId="4A1E6FFB" w14:textId="77777777" w:rsidR="009331B5" w:rsidRPr="00527492" w:rsidRDefault="009331B5" w:rsidP="009331B5">
      <w:pPr>
        <w:spacing w:line="240" w:lineRule="auto"/>
        <w:ind w:firstLine="0"/>
        <w:rPr>
          <w:rFonts w:ascii="Times New Roman" w:hAnsi="Times New Roman" w:cs="Times New Roman"/>
        </w:rPr>
      </w:pPr>
    </w:p>
    <w:p w14:paraId="0CBAD258" w14:textId="77777777" w:rsidR="009331B5" w:rsidRDefault="009331B5" w:rsidP="009331B5">
      <w:pPr>
        <w:spacing w:line="240" w:lineRule="auto"/>
        <w:ind w:firstLine="0"/>
        <w:rPr>
          <w:rFonts w:ascii="Times New Roman" w:eastAsia="Times New Roman" w:hAnsi="Times New Roman" w:cs="Times New Roman"/>
          <w:bCs/>
        </w:rPr>
      </w:pPr>
      <w:r w:rsidRPr="000A174C">
        <w:rPr>
          <w:rFonts w:ascii="Times New Roman" w:eastAsia="Times New Roman" w:hAnsi="Times New Roman" w:cs="Times New Roman"/>
          <w:bCs/>
        </w:rPr>
        <w:lastRenderedPageBreak/>
        <w:t xml:space="preserve">Vuran, M.C., A. Salam, R. Wong and S. Irmak. 2019. Internet of underground things in precision agriculture: Architecture and technology aspects. </w:t>
      </w:r>
      <w:r w:rsidRPr="000A174C">
        <w:rPr>
          <w:rFonts w:ascii="Times New Roman" w:eastAsia="Times New Roman" w:hAnsi="Times New Roman" w:cs="Times New Roman"/>
          <w:bCs/>
          <w:i/>
        </w:rPr>
        <w:t>Ad Hoc Networks</w:t>
      </w:r>
      <w:r w:rsidRPr="000A174C">
        <w:rPr>
          <w:rFonts w:ascii="Times New Roman" w:eastAsia="Times New Roman" w:hAnsi="Times New Roman" w:cs="Times New Roman"/>
          <w:bCs/>
        </w:rPr>
        <w:t xml:space="preserve"> 81:160-173. </w:t>
      </w:r>
      <w:hyperlink r:id="rId32" w:tgtFrame="_blank" w:tooltip="Persistent link using digital object identifier" w:history="1">
        <w:r w:rsidRPr="000A174C">
          <w:rPr>
            <w:rStyle w:val="Hyperlink"/>
            <w:rFonts w:ascii="Times New Roman" w:eastAsia="Times New Roman" w:hAnsi="Times New Roman" w:cs="Times New Roman"/>
            <w:bCs/>
          </w:rPr>
          <w:t>https://doi.org/10.1016/j.adhoc.2018.07.017</w:t>
        </w:r>
      </w:hyperlink>
      <w:r w:rsidRPr="000A174C">
        <w:rPr>
          <w:rFonts w:ascii="Times New Roman" w:eastAsia="Times New Roman" w:hAnsi="Times New Roman" w:cs="Times New Roman"/>
          <w:bCs/>
        </w:rPr>
        <w:t xml:space="preserve">. </w:t>
      </w:r>
    </w:p>
    <w:p w14:paraId="76242B7E" w14:textId="77777777" w:rsidR="009331B5" w:rsidRDefault="009331B5" w:rsidP="009331B5">
      <w:pPr>
        <w:spacing w:line="240" w:lineRule="auto"/>
        <w:ind w:firstLine="0"/>
        <w:rPr>
          <w:rFonts w:ascii="Times New Roman" w:eastAsia="Times New Roman" w:hAnsi="Times New Roman" w:cs="Times New Roman"/>
        </w:rPr>
      </w:pPr>
    </w:p>
    <w:p w14:paraId="64A58372" w14:textId="77777777" w:rsidR="009331B5" w:rsidRDefault="009331B5" w:rsidP="009331B5">
      <w:pPr>
        <w:spacing w:line="240" w:lineRule="auto"/>
        <w:ind w:firstLine="0"/>
        <w:rPr>
          <w:rFonts w:ascii="Times New Roman" w:eastAsia="Times New Roman" w:hAnsi="Times New Roman" w:cs="Times New Roman"/>
        </w:rPr>
      </w:pPr>
      <w:r w:rsidRPr="000A174C">
        <w:rPr>
          <w:rFonts w:ascii="Times New Roman" w:eastAsia="Times New Roman" w:hAnsi="Times New Roman" w:cs="Times New Roman"/>
          <w:bCs/>
        </w:rPr>
        <w:t xml:space="preserve">Zhu, Y., S. Irmak, A.J. Jhala, M.C. Vuran, and A. Diotto. 2019. Time-domain and frequency-domain reflectometry type soil moisture sensor performance and soil temperature effect in fine- and coarse-textured soils. </w:t>
      </w:r>
      <w:r w:rsidRPr="000A174C">
        <w:rPr>
          <w:rFonts w:ascii="Times New Roman" w:eastAsia="Times New Roman" w:hAnsi="Times New Roman" w:cs="Times New Roman"/>
          <w:bCs/>
          <w:i/>
        </w:rPr>
        <w:t>Applied Engineering in Agriculture</w:t>
      </w:r>
      <w:r w:rsidRPr="000A174C">
        <w:rPr>
          <w:rFonts w:ascii="Times New Roman" w:eastAsia="Times New Roman" w:hAnsi="Times New Roman" w:cs="Times New Roman"/>
          <w:bCs/>
        </w:rPr>
        <w:t xml:space="preserve"> 35(2):117-134. https://doi.org/10.13031/aea.12908.  </w:t>
      </w:r>
    </w:p>
    <w:p w14:paraId="22BB2773" w14:textId="77777777" w:rsidR="00616FF4" w:rsidRDefault="00616FF4" w:rsidP="009331B5">
      <w:pPr>
        <w:spacing w:line="240" w:lineRule="auto"/>
        <w:ind w:firstLine="0"/>
      </w:pPr>
      <w:bookmarkStart w:id="0" w:name="_GoBack"/>
      <w:bookmarkEnd w:id="0"/>
    </w:p>
    <w:sectPr w:rsidR="00616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0MzU3MjQ1NLMwNjNX0lEKTi0uzszPAykwrgUA8Ex1EiwAAAA="/>
  </w:docVars>
  <w:rsids>
    <w:rsidRoot w:val="009634E0"/>
    <w:rsid w:val="002F68A8"/>
    <w:rsid w:val="00616FF4"/>
    <w:rsid w:val="009331B5"/>
    <w:rsid w:val="00963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D2BA"/>
  <w15:chartTrackingRefBased/>
  <w15:docId w15:val="{BAD8BC1D-F30B-429D-81B1-5BB1E341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4E0"/>
    <w:pPr>
      <w:spacing w:after="0" w:line="36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4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ec.ifas.ufl.edu/extension/pest/PDF/2017/Irrigation_Management.pdf" TargetMode="External"/><Relationship Id="rId18" Type="http://schemas.openxmlformats.org/officeDocument/2006/relationships/hyperlink" Target="https://doi.org/10.13031/aea.12870" TargetMode="External"/><Relationship Id="rId26" Type="http://schemas.openxmlformats.org/officeDocument/2006/relationships/hyperlink" Target="https://extension.umn.edu/irrigation/basics-irrigation-scheduling" TargetMode="External"/><Relationship Id="rId3" Type="http://schemas.openxmlformats.org/officeDocument/2006/relationships/webSettings" Target="webSettings.xml"/><Relationship Id="rId21" Type="http://schemas.openxmlformats.org/officeDocument/2006/relationships/hyperlink" Target="https://doi.org/10.1016/j.comnet.2019.01.001" TargetMode="External"/><Relationship Id="rId34" Type="http://schemas.openxmlformats.org/officeDocument/2006/relationships/theme" Target="theme/theme1.xml"/><Relationship Id="rId7" Type="http://schemas.openxmlformats.org/officeDocument/2006/relationships/hyperlink" Target="https://doi.org/10.3390/s18113786" TargetMode="External"/><Relationship Id="rId12" Type="http://schemas.openxmlformats.org/officeDocument/2006/relationships/hyperlink" Target="https://doi.org/10.1111/1752-1688.12806" TargetMode="External"/><Relationship Id="rId17" Type="http://schemas.openxmlformats.org/officeDocument/2006/relationships/hyperlink" Target="http://weather.wsu.edu/ism" TargetMode="External"/><Relationship Id="rId25" Type="http://schemas.openxmlformats.org/officeDocument/2006/relationships/hyperlink" Target="https://blog-crop-news.extension.umn.edu/2018/08/predicting-last-irrigation-for-corn-and.htm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rrigation.wsu.edu" TargetMode="External"/><Relationship Id="rId20" Type="http://schemas.openxmlformats.org/officeDocument/2006/relationships/hyperlink" Target="http://irrigation.wsu.edu/Content/Fact-Sheets/ISMManual_IA.pdf" TargetMode="External"/><Relationship Id="rId29" Type="http://schemas.openxmlformats.org/officeDocument/2006/relationships/hyperlink" Target="https://blog-crop-news.extension.umn.edu/2019/01/soil-water-basics-for-irrigation.html" TargetMode="External"/><Relationship Id="rId1" Type="http://schemas.openxmlformats.org/officeDocument/2006/relationships/styles" Target="styles.xml"/><Relationship Id="rId6" Type="http://schemas.openxmlformats.org/officeDocument/2006/relationships/hyperlink" Target="https://www.youtube.com/watch?v=SC1-rfmV5F4" TargetMode="External"/><Relationship Id="rId11" Type="http://schemas.openxmlformats.org/officeDocument/2006/relationships/hyperlink" Target="https://doi.org/10.1111/1752-1688.12810" TargetMode="External"/><Relationship Id="rId24" Type="http://schemas.openxmlformats.org/officeDocument/2006/relationships/hyperlink" Target="https://blog-crop-news.extension.umn.edu/2019/04/soil-moisture-sensors-for-irrigation.html" TargetMode="External"/><Relationship Id="rId32" Type="http://schemas.openxmlformats.org/officeDocument/2006/relationships/hyperlink" Target="https://doi.org/10.1016/j.adhoc.2018.07.017" TargetMode="External"/><Relationship Id="rId5" Type="http://schemas.openxmlformats.org/officeDocument/2006/relationships/hyperlink" Target="http://www.cwi.colostate.edu/Media/img/newsletters/2018/CW_35_6.pdf" TargetMode="External"/><Relationship Id="rId15" Type="http://schemas.openxmlformats.org/officeDocument/2006/relationships/hyperlink" Target="https://doi.org/10.1016/j.agwat.2019.105840" TargetMode="External"/><Relationship Id="rId23" Type="http://schemas.openxmlformats.org/officeDocument/2006/relationships/hyperlink" Target="https://doi.org/10.1016/j.agwat.2019.105687" TargetMode="External"/><Relationship Id="rId28" Type="http://schemas.openxmlformats.org/officeDocument/2006/relationships/hyperlink" Target="https://extension.umn.edu/irrigation/soil-moisture-sensors-irrigation-scheduling" TargetMode="External"/><Relationship Id="rId10" Type="http://schemas.openxmlformats.org/officeDocument/2006/relationships/hyperlink" Target="https://doi.org/10.1016/j.agwat.2019.02.006" TargetMode="External"/><Relationship Id="rId19" Type="http://schemas.openxmlformats.org/officeDocument/2006/relationships/hyperlink" Target="https://doi.org/10.1016/j.agrformet.2018.11.019" TargetMode="External"/><Relationship Id="rId31" Type="http://schemas.openxmlformats.org/officeDocument/2006/relationships/hyperlink" Target="http://www.modernpubsonline.com/0A406ys/ITSummer2019/index.html" TargetMode="External"/><Relationship Id="rId4" Type="http://schemas.openxmlformats.org/officeDocument/2006/relationships/hyperlink" Target="https://www.ksre.k-state.edu/irrigate/oow/p19/Andales19.pdf" TargetMode="External"/><Relationship Id="rId9" Type="http://schemas.openxmlformats.org/officeDocument/2006/relationships/hyperlink" Target="https://doi.org/10.1016/j.agwat.2019.105815" TargetMode="External"/><Relationship Id="rId14" Type="http://schemas.openxmlformats.org/officeDocument/2006/relationships/hyperlink" Target="https://doi.org/10.1088/2515-7620/ab2aee" TargetMode="External"/><Relationship Id="rId22" Type="http://schemas.openxmlformats.org/officeDocument/2006/relationships/hyperlink" Target="https://doi.org/10.1016/j.agwat.2019.105753" TargetMode="External"/><Relationship Id="rId27" Type="http://schemas.openxmlformats.org/officeDocument/2006/relationships/hyperlink" Target="https://blog-crop-news.extension.umn.edu/2019/02/check-application-uniformity-of-you.html" TargetMode="External"/><Relationship Id="rId30" Type="http://schemas.openxmlformats.org/officeDocument/2006/relationships/hyperlink" Target="https://www.youtube.com/watch?v=0-VOBIFoaQA&amp;t=190s" TargetMode="External"/><Relationship Id="rId8" Type="http://schemas.openxmlformats.org/officeDocument/2006/relationships/hyperlink" Target="https://edis.ifas.ufl.edu/hs13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2282</Words>
  <Characters>13010</Characters>
  <Application>Microsoft Office Word</Application>
  <DocSecurity>0</DocSecurity>
  <Lines>108</Lines>
  <Paragraphs>30</Paragraphs>
  <ScaleCrop>false</ScaleCrop>
  <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Edward C - (ecmartin)</dc:creator>
  <cp:keywords/>
  <dc:description/>
  <cp:lastModifiedBy>Martin, Edward C - (ecmartin)</cp:lastModifiedBy>
  <cp:revision>3</cp:revision>
  <dcterms:created xsi:type="dcterms:W3CDTF">2019-12-18T18:02:00Z</dcterms:created>
  <dcterms:modified xsi:type="dcterms:W3CDTF">2019-12-19T15:02:00Z</dcterms:modified>
</cp:coreProperties>
</file>