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34936" w14:textId="77777777" w:rsidR="005C0A7A" w:rsidRDefault="005C0A7A">
      <w:r>
        <w:t>Minutes for NCERA meeting July 16, 2017</w:t>
      </w:r>
    </w:p>
    <w:p w14:paraId="495C9E9E" w14:textId="77777777" w:rsidR="005C0A7A" w:rsidRDefault="005C0A7A">
      <w:r>
        <w:t>New Brunswick, NJ</w:t>
      </w:r>
    </w:p>
    <w:p w14:paraId="013DF2F0" w14:textId="77777777" w:rsidR="005C0A7A" w:rsidRDefault="005C0A7A"/>
    <w:p w14:paraId="0449C2D7" w14:textId="005CC6E6" w:rsidR="00840116" w:rsidRDefault="00840116">
      <w:r>
        <w:t xml:space="preserve">(Secretary Xi </w:t>
      </w:r>
      <w:proofErr w:type="spellStart"/>
      <w:r>
        <w:t>Xiong</w:t>
      </w:r>
      <w:proofErr w:type="spellEnd"/>
      <w:r>
        <w:t xml:space="preserve"> was not </w:t>
      </w:r>
      <w:r w:rsidR="00E80F52">
        <w:t>present – J. Fry volunteered to</w:t>
      </w:r>
      <w:r>
        <w:t xml:space="preserve"> take minutes)</w:t>
      </w:r>
    </w:p>
    <w:p w14:paraId="5C214B11" w14:textId="77777777" w:rsidR="00840116" w:rsidRDefault="00840116"/>
    <w:p w14:paraId="409D8501" w14:textId="77777777" w:rsidR="005C0A7A" w:rsidRDefault="005C0A7A">
      <w:r>
        <w:t>Dr. Hoyle gave up date on weed control publication.  Aaron provided handout.</w:t>
      </w:r>
    </w:p>
    <w:p w14:paraId="76044A75" w14:textId="77777777" w:rsidR="005C0A7A" w:rsidRDefault="005C0A7A"/>
    <w:p w14:paraId="1DA960AB" w14:textId="77777777" w:rsidR="005C0A7A" w:rsidRDefault="005C0A7A">
      <w:proofErr w:type="gramStart"/>
      <w:r>
        <w:t>Organic weed control – Tom V.</w:t>
      </w:r>
      <w:proofErr w:type="gramEnd"/>
      <w:r>
        <w:t xml:space="preserve">  Bruce is seeking funding for the project and will keep us updated.  </w:t>
      </w:r>
    </w:p>
    <w:p w14:paraId="05EE44D6" w14:textId="77777777" w:rsidR="005C0A7A" w:rsidRDefault="005C0A7A"/>
    <w:p w14:paraId="20D36883" w14:textId="77777777" w:rsidR="005C0A7A" w:rsidRDefault="005C0A7A">
      <w:r>
        <w:t xml:space="preserve">NTEP – Eric Watkins.  NTEP is a good state financially.  Looking to make data more accessible and useable by public and universities.  Grant from SCRI is sought and will help with stakeholder surveys and new ways to present data. </w:t>
      </w:r>
    </w:p>
    <w:p w14:paraId="6CEB5D09" w14:textId="77777777" w:rsidR="00190181" w:rsidRDefault="00190181"/>
    <w:p w14:paraId="695D27DA" w14:textId="77777777" w:rsidR="005C0A7A" w:rsidRDefault="00FF2C08">
      <w:proofErr w:type="gramStart"/>
      <w:r>
        <w:t xml:space="preserve">Regional Roadside Turfgrass Testing Program </w:t>
      </w:r>
      <w:r w:rsidR="005C0A7A">
        <w:t>– Eric.</w:t>
      </w:r>
      <w:proofErr w:type="gramEnd"/>
      <w:r w:rsidR="005C0A7A">
        <w:t xml:space="preserve">  Several states in the region have DOTs cooperating among the states:  MN, NE WI, NJ, </w:t>
      </w:r>
      <w:proofErr w:type="gramStart"/>
      <w:r w:rsidR="005C0A7A">
        <w:t>MI</w:t>
      </w:r>
      <w:proofErr w:type="gramEnd"/>
      <w:r>
        <w:t>.  Generally has been well received by the DOTs.</w:t>
      </w:r>
    </w:p>
    <w:p w14:paraId="1C5D0D6B" w14:textId="77777777" w:rsidR="00190181" w:rsidRDefault="00190181"/>
    <w:p w14:paraId="38D8921F" w14:textId="676A7757" w:rsidR="00190181" w:rsidRDefault="00190181">
      <w:proofErr w:type="gramStart"/>
      <w:r>
        <w:t xml:space="preserve">Regional creeping </w:t>
      </w:r>
      <w:proofErr w:type="spellStart"/>
      <w:r>
        <w:t>bentgrass</w:t>
      </w:r>
      <w:proofErr w:type="spellEnd"/>
      <w:r>
        <w:t xml:space="preserve"> dollar spot project.</w:t>
      </w:r>
      <w:proofErr w:type="gramEnd"/>
      <w:r>
        <w:t xml:space="preserve">  </w:t>
      </w:r>
      <w:proofErr w:type="gramStart"/>
      <w:r>
        <w:t>Manuscript was declined by Crop, Forage, and Turfgrass Management</w:t>
      </w:r>
      <w:proofErr w:type="gramEnd"/>
      <w:r>
        <w:t>.  Qi Zhang and Cole Thompson are going to take the lead to revise, possibly as a brief.</w:t>
      </w:r>
    </w:p>
    <w:p w14:paraId="35CED43A" w14:textId="77777777" w:rsidR="00FF2C08" w:rsidRDefault="00FF2C08"/>
    <w:p w14:paraId="5AB07C7A" w14:textId="77777777" w:rsidR="00FF2C08" w:rsidRDefault="00FF2C08">
      <w:r>
        <w:t xml:space="preserve">Growth Potential – Bill has a new student who is going to be analyzing the data.  </w:t>
      </w:r>
    </w:p>
    <w:p w14:paraId="3FA43222" w14:textId="77777777" w:rsidR="00FF2C08" w:rsidRDefault="00FF2C08"/>
    <w:p w14:paraId="192405B7" w14:textId="77777777" w:rsidR="00FF2C08" w:rsidRDefault="00FF2C08">
      <w:r>
        <w:t>Survey results – see handout.</w:t>
      </w:r>
    </w:p>
    <w:p w14:paraId="15FBFC46" w14:textId="77777777" w:rsidR="00FF2C08" w:rsidRDefault="00FF2C08"/>
    <w:p w14:paraId="7F09C525" w14:textId="77777777" w:rsidR="00FF2C08" w:rsidRDefault="00FF2C08">
      <w:proofErr w:type="gramStart"/>
      <w:r>
        <w:t>Student recruitment – some discussion about Tennessee and their efforts in recruiting.</w:t>
      </w:r>
      <w:proofErr w:type="gramEnd"/>
      <w:r>
        <w:t xml:space="preserve">  No good solutions – effort is needed.  </w:t>
      </w:r>
      <w:proofErr w:type="gramStart"/>
      <w:r w:rsidR="00D92774">
        <w:t>Some efforts through online classes and general education classes trying to recruit students.</w:t>
      </w:r>
      <w:proofErr w:type="gramEnd"/>
      <w:r w:rsidR="006730C1">
        <w:t xml:space="preserve">  Superintendents are not necessarily positive when it comes to recruiting.</w:t>
      </w:r>
    </w:p>
    <w:p w14:paraId="34DD13BA" w14:textId="77777777" w:rsidR="006D719B" w:rsidRDefault="006D719B"/>
    <w:p w14:paraId="204AA701" w14:textId="77777777" w:rsidR="006D719B" w:rsidRDefault="006D719B">
      <w:r>
        <w:t xml:space="preserve">Brief state reports.  </w:t>
      </w:r>
    </w:p>
    <w:p w14:paraId="6AF5A26F" w14:textId="77777777" w:rsidR="00FF2C08" w:rsidRDefault="00FF2C08"/>
    <w:p w14:paraId="6C656AB1" w14:textId="02470A33" w:rsidR="00FF2C08" w:rsidRDefault="00FF2C08">
      <w:r>
        <w:t xml:space="preserve">Present:  Ed </w:t>
      </w:r>
      <w:proofErr w:type="spellStart"/>
      <w:r>
        <w:t>Nangle</w:t>
      </w:r>
      <w:proofErr w:type="spellEnd"/>
      <w:r>
        <w:t xml:space="preserve"> (OH), David Gardner (OH), Sam Bauer (MN), Eric Watkins (MN), Tom Voigt (IL), Chris Erickson (WI), Pete </w:t>
      </w:r>
      <w:proofErr w:type="spellStart"/>
      <w:r>
        <w:t>Cookingha</w:t>
      </w:r>
      <w:r w:rsidR="00D92774">
        <w:t>m</w:t>
      </w:r>
      <w:proofErr w:type="spellEnd"/>
      <w:r w:rsidR="00D92774">
        <w:t xml:space="preserve"> (MSU), Bill </w:t>
      </w:r>
      <w:proofErr w:type="spellStart"/>
      <w:r w:rsidR="00D92774">
        <w:t>Kr</w:t>
      </w:r>
      <w:r w:rsidR="00851656">
        <w:t>euser</w:t>
      </w:r>
      <w:proofErr w:type="spellEnd"/>
      <w:r w:rsidR="00851656">
        <w:t xml:space="preserve"> (NE), Quincy Law (Purdue</w:t>
      </w:r>
      <w:r w:rsidR="00D92774">
        <w:t xml:space="preserve">), Kevin </w:t>
      </w:r>
      <w:r w:rsidR="00CA3505">
        <w:t>Frank (MSU), Aaron Hathaway (MSU</w:t>
      </w:r>
      <w:bookmarkStart w:id="0" w:name="_GoBack"/>
      <w:bookmarkEnd w:id="0"/>
      <w:r w:rsidR="00D92774">
        <w:t xml:space="preserve">), Jack Fry (KS), Jared Hoyle (KS), </w:t>
      </w:r>
      <w:proofErr w:type="spellStart"/>
      <w:r w:rsidR="00D92774">
        <w:t>Deying</w:t>
      </w:r>
      <w:proofErr w:type="spellEnd"/>
      <w:r w:rsidR="00D92774">
        <w:t xml:space="preserve"> Li (NDSU).</w:t>
      </w:r>
    </w:p>
    <w:p w14:paraId="09BAF793" w14:textId="77777777" w:rsidR="005C0A7A" w:rsidRDefault="005C0A7A"/>
    <w:p w14:paraId="64B86BD6" w14:textId="77777777" w:rsidR="005C0A7A" w:rsidRDefault="005C0A7A"/>
    <w:sectPr w:rsidR="005C0A7A" w:rsidSect="00FB7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7A"/>
    <w:rsid w:val="00190181"/>
    <w:rsid w:val="005C0A7A"/>
    <w:rsid w:val="006730C1"/>
    <w:rsid w:val="006D719B"/>
    <w:rsid w:val="00840116"/>
    <w:rsid w:val="00851656"/>
    <w:rsid w:val="00C039AB"/>
    <w:rsid w:val="00CA3505"/>
    <w:rsid w:val="00D37467"/>
    <w:rsid w:val="00D92774"/>
    <w:rsid w:val="00E80F52"/>
    <w:rsid w:val="00FB7D32"/>
    <w:rsid w:val="00FF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3C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6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6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Macintosh Word</Application>
  <DocSecurity>0</DocSecurity>
  <Lines>11</Lines>
  <Paragraphs>3</Paragraphs>
  <ScaleCrop>false</ScaleCrop>
  <Company>KSU</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Fry</dc:creator>
  <cp:keywords/>
  <dc:description/>
  <cp:lastModifiedBy>Jerrod</cp:lastModifiedBy>
  <cp:revision>2</cp:revision>
  <dcterms:created xsi:type="dcterms:W3CDTF">2017-08-30T18:47:00Z</dcterms:created>
  <dcterms:modified xsi:type="dcterms:W3CDTF">2017-08-30T18:47:00Z</dcterms:modified>
</cp:coreProperties>
</file>