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5AB2" w14:textId="77777777" w:rsidR="008029C8" w:rsidRPr="00B64623" w:rsidRDefault="00BF1101" w:rsidP="008029C8">
      <w:pPr>
        <w:rPr>
          <w:rFonts w:ascii="Arial" w:hAnsi="Arial"/>
          <w:b/>
          <w:sz w:val="24"/>
          <w:szCs w:val="24"/>
        </w:rPr>
      </w:pPr>
      <w:r w:rsidRPr="00B64623">
        <w:rPr>
          <w:rFonts w:ascii="Arial" w:hAnsi="Arial"/>
          <w:b/>
          <w:sz w:val="24"/>
          <w:szCs w:val="24"/>
        </w:rPr>
        <w:t>NE1640 Regional meeting,</w:t>
      </w:r>
      <w:r w:rsidR="008029C8" w:rsidRPr="00B64623">
        <w:rPr>
          <w:rFonts w:ascii="Arial" w:hAnsi="Arial"/>
          <w:b/>
          <w:sz w:val="24"/>
          <w:szCs w:val="24"/>
        </w:rPr>
        <w:t xml:space="preserve"> Hotel Northampton, Northampton Massachusetts, </w:t>
      </w:r>
      <w:r w:rsidRPr="00B64623">
        <w:rPr>
          <w:rFonts w:ascii="Arial" w:hAnsi="Arial"/>
          <w:b/>
          <w:sz w:val="24"/>
          <w:szCs w:val="24"/>
        </w:rPr>
        <w:t>October 24</w:t>
      </w:r>
      <w:r w:rsidR="008029C8" w:rsidRPr="00B64623">
        <w:rPr>
          <w:rFonts w:ascii="Arial" w:hAnsi="Arial"/>
          <w:b/>
          <w:sz w:val="24"/>
          <w:szCs w:val="24"/>
        </w:rPr>
        <w:t>-26</w:t>
      </w:r>
      <w:r w:rsidRPr="00B64623">
        <w:rPr>
          <w:rFonts w:ascii="Arial" w:hAnsi="Arial"/>
          <w:b/>
          <w:sz w:val="24"/>
          <w:szCs w:val="24"/>
        </w:rPr>
        <w:t>, 2018</w:t>
      </w:r>
    </w:p>
    <w:p w14:paraId="5E4D2FCF" w14:textId="77777777" w:rsidR="008029C8" w:rsidRPr="00B64623" w:rsidRDefault="008029C8" w:rsidP="008029C8">
      <w:pPr>
        <w:rPr>
          <w:rFonts w:ascii="Arial" w:hAnsi="Arial"/>
          <w:sz w:val="24"/>
          <w:szCs w:val="24"/>
        </w:rPr>
      </w:pPr>
      <w:r w:rsidRPr="00B64623">
        <w:rPr>
          <w:rFonts w:ascii="Arial" w:hAnsi="Arial"/>
          <w:sz w:val="24"/>
          <w:szCs w:val="24"/>
        </w:rPr>
        <w:t>Nathaniel Mitkow</w:t>
      </w:r>
      <w:r w:rsidR="00716E0B" w:rsidRPr="00B64623">
        <w:rPr>
          <w:rFonts w:ascii="Arial" w:hAnsi="Arial"/>
          <w:sz w:val="24"/>
          <w:szCs w:val="24"/>
        </w:rPr>
        <w:t>ski p</w:t>
      </w:r>
      <w:r w:rsidRPr="00B64623">
        <w:rPr>
          <w:rFonts w:ascii="Arial" w:hAnsi="Arial"/>
          <w:sz w:val="24"/>
          <w:szCs w:val="24"/>
        </w:rPr>
        <w:t>residing and Marisol Quintanilla as secretary.</w:t>
      </w:r>
    </w:p>
    <w:p w14:paraId="52300D89" w14:textId="65137574" w:rsidR="008029C8" w:rsidRPr="00B64623" w:rsidRDefault="008029C8" w:rsidP="008029C8">
      <w:pPr>
        <w:rPr>
          <w:rFonts w:ascii="Arial" w:hAnsi="Arial"/>
          <w:sz w:val="24"/>
          <w:szCs w:val="24"/>
        </w:rPr>
      </w:pPr>
      <w:r w:rsidRPr="00B64623">
        <w:rPr>
          <w:rFonts w:ascii="Arial" w:hAnsi="Arial"/>
          <w:sz w:val="24"/>
          <w:szCs w:val="24"/>
        </w:rPr>
        <w:t>Those in attendance: Robert Wick</w:t>
      </w:r>
      <w:r w:rsidR="00E9045A" w:rsidRPr="00B64623">
        <w:rPr>
          <w:rFonts w:ascii="Arial" w:hAnsi="Arial"/>
          <w:sz w:val="24"/>
          <w:szCs w:val="24"/>
        </w:rPr>
        <w:t xml:space="preserve"> (UMASS)</w:t>
      </w:r>
      <w:r w:rsidRPr="00B64623">
        <w:rPr>
          <w:rFonts w:ascii="Arial" w:hAnsi="Arial"/>
          <w:sz w:val="24"/>
          <w:szCs w:val="24"/>
        </w:rPr>
        <w:t>, Nathaniel Mitkowski</w:t>
      </w:r>
      <w:r w:rsidR="00E9045A" w:rsidRPr="00B64623">
        <w:rPr>
          <w:rFonts w:ascii="Arial" w:hAnsi="Arial"/>
          <w:sz w:val="24"/>
          <w:szCs w:val="24"/>
        </w:rPr>
        <w:t xml:space="preserve"> (URI)</w:t>
      </w:r>
      <w:r w:rsidRPr="00B64623">
        <w:rPr>
          <w:rFonts w:ascii="Arial" w:hAnsi="Arial"/>
          <w:sz w:val="24"/>
          <w:szCs w:val="24"/>
        </w:rPr>
        <w:t>, Billy Crow</w:t>
      </w:r>
      <w:r w:rsidR="00E9045A" w:rsidRPr="00B64623">
        <w:rPr>
          <w:rFonts w:ascii="Arial" w:hAnsi="Arial"/>
          <w:sz w:val="24"/>
          <w:szCs w:val="24"/>
        </w:rPr>
        <w:t xml:space="preserve"> (UFL)</w:t>
      </w:r>
      <w:r w:rsidRPr="00B64623">
        <w:rPr>
          <w:rFonts w:ascii="Arial" w:hAnsi="Arial"/>
          <w:sz w:val="24"/>
          <w:szCs w:val="24"/>
        </w:rPr>
        <w:t>, Koon-Hui Wang</w:t>
      </w:r>
      <w:r w:rsidR="00E9045A" w:rsidRPr="00B64623">
        <w:rPr>
          <w:rFonts w:ascii="Arial" w:hAnsi="Arial"/>
          <w:sz w:val="24"/>
          <w:szCs w:val="24"/>
        </w:rPr>
        <w:t xml:space="preserve"> (</w:t>
      </w:r>
      <w:proofErr w:type="spellStart"/>
      <w:r w:rsidR="00E9045A" w:rsidRPr="00B64623">
        <w:rPr>
          <w:rFonts w:ascii="Arial" w:hAnsi="Arial"/>
          <w:sz w:val="24"/>
          <w:szCs w:val="24"/>
        </w:rPr>
        <w:t>UHawaii</w:t>
      </w:r>
      <w:proofErr w:type="spellEnd"/>
      <w:r w:rsidR="00E9045A" w:rsidRPr="00B64623">
        <w:rPr>
          <w:rFonts w:ascii="Arial" w:hAnsi="Arial"/>
          <w:sz w:val="24"/>
          <w:szCs w:val="24"/>
        </w:rPr>
        <w:t>)</w:t>
      </w:r>
      <w:r w:rsidRPr="00B64623">
        <w:rPr>
          <w:rFonts w:ascii="Arial" w:hAnsi="Arial"/>
          <w:sz w:val="24"/>
          <w:szCs w:val="24"/>
        </w:rPr>
        <w:t xml:space="preserve">, Jim </w:t>
      </w:r>
      <w:proofErr w:type="spellStart"/>
      <w:r w:rsidRPr="00B64623">
        <w:rPr>
          <w:rFonts w:ascii="Arial" w:hAnsi="Arial"/>
          <w:sz w:val="24"/>
          <w:szCs w:val="24"/>
        </w:rPr>
        <w:t>LaMondia</w:t>
      </w:r>
      <w:proofErr w:type="spellEnd"/>
      <w:r w:rsidR="00E9045A" w:rsidRPr="00B64623">
        <w:rPr>
          <w:rFonts w:ascii="Arial" w:hAnsi="Arial"/>
          <w:sz w:val="24"/>
          <w:szCs w:val="24"/>
        </w:rPr>
        <w:t xml:space="preserve"> (CAES)</w:t>
      </w:r>
      <w:r w:rsidRPr="00B64623">
        <w:rPr>
          <w:rFonts w:ascii="Arial" w:hAnsi="Arial"/>
          <w:sz w:val="24"/>
          <w:szCs w:val="24"/>
        </w:rPr>
        <w:t>, Marisol Quintanilla</w:t>
      </w:r>
      <w:r w:rsidR="00E9045A" w:rsidRPr="00B64623">
        <w:rPr>
          <w:rFonts w:ascii="Arial" w:hAnsi="Arial"/>
          <w:sz w:val="24"/>
          <w:szCs w:val="24"/>
        </w:rPr>
        <w:t xml:space="preserve"> (</w:t>
      </w:r>
      <w:proofErr w:type="spellStart"/>
      <w:r w:rsidR="00E9045A" w:rsidRPr="00B64623">
        <w:rPr>
          <w:rFonts w:ascii="Arial" w:hAnsi="Arial"/>
          <w:sz w:val="24"/>
          <w:szCs w:val="24"/>
        </w:rPr>
        <w:t>UMich</w:t>
      </w:r>
      <w:proofErr w:type="spellEnd"/>
      <w:r w:rsidR="00E9045A" w:rsidRPr="00B64623">
        <w:rPr>
          <w:rFonts w:ascii="Arial" w:hAnsi="Arial"/>
          <w:sz w:val="24"/>
          <w:szCs w:val="24"/>
        </w:rPr>
        <w:t>)</w:t>
      </w:r>
      <w:r w:rsidRPr="00B64623">
        <w:rPr>
          <w:rFonts w:ascii="Arial" w:hAnsi="Arial"/>
          <w:sz w:val="24"/>
          <w:szCs w:val="24"/>
        </w:rPr>
        <w:t>, George Bird</w:t>
      </w:r>
      <w:r w:rsidR="00E9045A" w:rsidRPr="00B64623">
        <w:rPr>
          <w:rFonts w:ascii="Arial" w:hAnsi="Arial"/>
          <w:sz w:val="24"/>
          <w:szCs w:val="24"/>
        </w:rPr>
        <w:t xml:space="preserve"> (</w:t>
      </w:r>
      <w:proofErr w:type="spellStart"/>
      <w:r w:rsidR="00E9045A" w:rsidRPr="00B64623">
        <w:rPr>
          <w:rFonts w:ascii="Arial" w:hAnsi="Arial"/>
          <w:sz w:val="24"/>
          <w:szCs w:val="24"/>
        </w:rPr>
        <w:t>UMich</w:t>
      </w:r>
      <w:proofErr w:type="spellEnd"/>
      <w:r w:rsidR="00E9045A" w:rsidRPr="00B64623">
        <w:rPr>
          <w:rFonts w:ascii="Arial" w:hAnsi="Arial"/>
          <w:sz w:val="24"/>
          <w:szCs w:val="24"/>
        </w:rPr>
        <w:t>)</w:t>
      </w:r>
      <w:r w:rsidRPr="00B64623">
        <w:rPr>
          <w:rFonts w:ascii="Arial" w:hAnsi="Arial"/>
          <w:sz w:val="24"/>
          <w:szCs w:val="24"/>
        </w:rPr>
        <w:t xml:space="preserve">, Deborah </w:t>
      </w:r>
      <w:proofErr w:type="spellStart"/>
      <w:r w:rsidRPr="00B64623">
        <w:rPr>
          <w:rFonts w:ascii="Arial" w:hAnsi="Arial"/>
          <w:sz w:val="24"/>
          <w:szCs w:val="24"/>
        </w:rPr>
        <w:t>Neher</w:t>
      </w:r>
      <w:proofErr w:type="spellEnd"/>
      <w:r w:rsidR="00E9045A" w:rsidRPr="00B64623">
        <w:rPr>
          <w:rFonts w:ascii="Arial" w:hAnsi="Arial"/>
          <w:sz w:val="24"/>
          <w:szCs w:val="24"/>
        </w:rPr>
        <w:t xml:space="preserve"> (UVM)</w:t>
      </w:r>
      <w:r w:rsidR="00BF1101" w:rsidRPr="00B64623">
        <w:rPr>
          <w:rFonts w:ascii="Arial" w:hAnsi="Arial"/>
          <w:sz w:val="24"/>
          <w:szCs w:val="24"/>
        </w:rPr>
        <w:t xml:space="preserve">, Andreas </w:t>
      </w:r>
      <w:proofErr w:type="spellStart"/>
      <w:r w:rsidR="00BF1101" w:rsidRPr="00B64623">
        <w:rPr>
          <w:rFonts w:ascii="Arial" w:hAnsi="Arial"/>
          <w:sz w:val="24"/>
          <w:szCs w:val="24"/>
        </w:rPr>
        <w:t>Westphal</w:t>
      </w:r>
      <w:proofErr w:type="spellEnd"/>
      <w:r w:rsidR="00E9045A" w:rsidRPr="00B64623">
        <w:rPr>
          <w:rFonts w:ascii="Arial" w:hAnsi="Arial"/>
          <w:sz w:val="24"/>
          <w:szCs w:val="24"/>
        </w:rPr>
        <w:t xml:space="preserve"> (UC) and</w:t>
      </w:r>
      <w:r w:rsidR="00BF1101" w:rsidRPr="00B64623">
        <w:rPr>
          <w:rFonts w:ascii="Arial" w:hAnsi="Arial"/>
          <w:sz w:val="24"/>
          <w:szCs w:val="24"/>
        </w:rPr>
        <w:t xml:space="preserve"> Jim </w:t>
      </w:r>
      <w:proofErr w:type="spellStart"/>
      <w:r w:rsidR="00BF1101" w:rsidRPr="00B64623">
        <w:rPr>
          <w:rFonts w:ascii="Arial" w:hAnsi="Arial"/>
          <w:sz w:val="24"/>
          <w:szCs w:val="24"/>
        </w:rPr>
        <w:t>Kotcon</w:t>
      </w:r>
      <w:proofErr w:type="spellEnd"/>
      <w:r w:rsidR="00E9045A" w:rsidRPr="00B64623">
        <w:rPr>
          <w:rFonts w:ascii="Arial" w:hAnsi="Arial"/>
          <w:sz w:val="24"/>
          <w:szCs w:val="24"/>
        </w:rPr>
        <w:t xml:space="preserve"> (WVU)</w:t>
      </w:r>
    </w:p>
    <w:p w14:paraId="18842BD8" w14:textId="61848302" w:rsidR="008029C8" w:rsidRPr="00B64623" w:rsidRDefault="00B64623" w:rsidP="008029C8">
      <w:pPr>
        <w:rPr>
          <w:rFonts w:ascii="Arial" w:eastAsia="Times New Roman" w:hAnsi="Arial" w:cstheme="minorHAnsi"/>
          <w:bCs/>
          <w:sz w:val="24"/>
          <w:szCs w:val="24"/>
        </w:rPr>
      </w:pPr>
      <w:proofErr w:type="gramStart"/>
      <w:r>
        <w:rPr>
          <w:rFonts w:ascii="Arial" w:hAnsi="Arial"/>
          <w:sz w:val="24"/>
          <w:szCs w:val="24"/>
        </w:rPr>
        <w:t>Wednesday d</w:t>
      </w:r>
      <w:r w:rsidR="008029C8" w:rsidRPr="00B64623">
        <w:rPr>
          <w:rFonts w:ascii="Arial" w:hAnsi="Arial"/>
          <w:sz w:val="24"/>
          <w:szCs w:val="24"/>
        </w:rPr>
        <w:t xml:space="preserve">inner at the </w:t>
      </w:r>
      <w:r w:rsidR="00BF1101" w:rsidRPr="00B64623">
        <w:rPr>
          <w:rFonts w:ascii="Arial" w:eastAsia="Times New Roman" w:hAnsi="Arial" w:cstheme="minorHAnsi"/>
          <w:bCs/>
          <w:sz w:val="24"/>
          <w:szCs w:val="24"/>
        </w:rPr>
        <w:t>House of Teriyaki, North Amherst</w:t>
      </w:r>
      <w:r w:rsidR="00CC2095" w:rsidRPr="00B64623">
        <w:rPr>
          <w:rFonts w:ascii="Arial" w:eastAsia="Times New Roman" w:hAnsi="Arial" w:cstheme="minorHAnsi"/>
          <w:bCs/>
          <w:sz w:val="24"/>
          <w:szCs w:val="24"/>
        </w:rPr>
        <w:t>.</w:t>
      </w:r>
      <w:proofErr w:type="gramEnd"/>
    </w:p>
    <w:p w14:paraId="2192C69A" w14:textId="77777777" w:rsidR="00BF1101" w:rsidRPr="00B64623" w:rsidRDefault="00BF1101" w:rsidP="008029C8">
      <w:pPr>
        <w:rPr>
          <w:rFonts w:ascii="Arial" w:eastAsia="Times New Roman" w:hAnsi="Arial" w:cstheme="minorHAnsi"/>
          <w:bCs/>
          <w:sz w:val="24"/>
          <w:szCs w:val="24"/>
        </w:rPr>
      </w:pPr>
    </w:p>
    <w:p w14:paraId="16D9C037" w14:textId="77777777" w:rsidR="00BF1101" w:rsidRPr="00B64623" w:rsidRDefault="00BF1101" w:rsidP="00777F3B">
      <w:pPr>
        <w:spacing w:after="0"/>
        <w:rPr>
          <w:rFonts w:ascii="Arial" w:eastAsia="Times New Roman" w:hAnsi="Arial" w:cstheme="minorHAnsi"/>
          <w:b/>
          <w:bCs/>
          <w:sz w:val="24"/>
          <w:szCs w:val="24"/>
          <w:u w:val="single"/>
        </w:rPr>
      </w:pPr>
      <w:r w:rsidRPr="00B64623">
        <w:rPr>
          <w:rFonts w:ascii="Arial" w:eastAsia="Times New Roman" w:hAnsi="Arial" w:cstheme="minorHAnsi"/>
          <w:b/>
          <w:bCs/>
          <w:sz w:val="24"/>
          <w:szCs w:val="24"/>
          <w:u w:val="single"/>
        </w:rPr>
        <w:t>Presentations:</w:t>
      </w:r>
    </w:p>
    <w:p w14:paraId="3AAFAF49" w14:textId="77777777" w:rsidR="00777F3B" w:rsidRPr="00B64623" w:rsidRDefault="00777F3B" w:rsidP="00777F3B">
      <w:pPr>
        <w:spacing w:after="0"/>
        <w:rPr>
          <w:rFonts w:ascii="Arial" w:eastAsia="Times New Roman" w:hAnsi="Arial" w:cstheme="minorHAnsi"/>
          <w:b/>
          <w:bCs/>
          <w:sz w:val="24"/>
          <w:szCs w:val="24"/>
          <w:u w:val="single"/>
        </w:rPr>
      </w:pPr>
    </w:p>
    <w:p w14:paraId="00E44AEE" w14:textId="74366CA3" w:rsidR="00BF1101" w:rsidRPr="00B64623" w:rsidRDefault="00BF1101" w:rsidP="00777F3B">
      <w:pPr>
        <w:spacing w:after="0"/>
        <w:rPr>
          <w:rFonts w:ascii="Arial" w:eastAsia="Times New Roman" w:hAnsi="Arial" w:cstheme="minorHAnsi"/>
          <w:bCs/>
          <w:sz w:val="24"/>
          <w:szCs w:val="24"/>
        </w:rPr>
      </w:pPr>
      <w:r w:rsidRPr="00B64623">
        <w:rPr>
          <w:rFonts w:ascii="Arial" w:eastAsia="Times New Roman" w:hAnsi="Arial" w:cstheme="minorHAnsi"/>
          <w:b/>
          <w:bCs/>
          <w:sz w:val="24"/>
          <w:szCs w:val="24"/>
        </w:rPr>
        <w:t>Robert Wick</w:t>
      </w:r>
      <w:r w:rsidR="00483FDC" w:rsidRPr="00B64623">
        <w:rPr>
          <w:rFonts w:ascii="Arial" w:eastAsia="Times New Roman" w:hAnsi="Arial" w:cstheme="minorHAnsi"/>
          <w:bCs/>
          <w:sz w:val="24"/>
          <w:szCs w:val="24"/>
        </w:rPr>
        <w:t xml:space="preserve">: </w:t>
      </w:r>
      <w:r w:rsidR="00D133D2" w:rsidRPr="00B64623">
        <w:rPr>
          <w:rFonts w:ascii="Arial" w:eastAsia="Times New Roman" w:hAnsi="Arial" w:cstheme="minorHAnsi"/>
          <w:bCs/>
          <w:sz w:val="24"/>
          <w:szCs w:val="24"/>
        </w:rPr>
        <w:t>I</w:t>
      </w:r>
      <w:r w:rsidR="00CC2095" w:rsidRPr="00B64623">
        <w:rPr>
          <w:rFonts w:ascii="Arial" w:eastAsia="Times New Roman" w:hAnsi="Arial" w:cstheme="minorHAnsi"/>
          <w:bCs/>
          <w:sz w:val="24"/>
          <w:szCs w:val="24"/>
        </w:rPr>
        <w:t xml:space="preserve">ntroduction of his students and Massachusetts.  Shared some past publications and a </w:t>
      </w:r>
      <w:proofErr w:type="spellStart"/>
      <w:r w:rsidR="00D133D2" w:rsidRPr="00B64623">
        <w:rPr>
          <w:rFonts w:ascii="Arial" w:eastAsia="Times New Roman" w:hAnsi="Arial" w:cstheme="minorHAnsi"/>
          <w:bCs/>
          <w:sz w:val="24"/>
          <w:szCs w:val="24"/>
        </w:rPr>
        <w:t>childrens</w:t>
      </w:r>
      <w:proofErr w:type="spellEnd"/>
      <w:r w:rsidR="00CC2095" w:rsidRPr="00B64623">
        <w:rPr>
          <w:rFonts w:ascii="Arial" w:eastAsia="Times New Roman" w:hAnsi="Arial" w:cstheme="minorHAnsi"/>
          <w:bCs/>
          <w:sz w:val="24"/>
          <w:szCs w:val="24"/>
        </w:rPr>
        <w:t xml:space="preserve"> nematode book.  His research presentation pointed out that most bionematicides do not work satisfactorily.  </w:t>
      </w:r>
      <w:r w:rsidR="00483FDC" w:rsidRPr="00B64623">
        <w:rPr>
          <w:rFonts w:ascii="Arial" w:eastAsia="Times New Roman" w:hAnsi="Arial" w:cstheme="minorHAnsi"/>
          <w:bCs/>
          <w:sz w:val="24"/>
          <w:szCs w:val="24"/>
        </w:rPr>
        <w:t>Indemni</w:t>
      </w:r>
      <w:r w:rsidR="00716E0B" w:rsidRPr="00B64623">
        <w:rPr>
          <w:rFonts w:ascii="Arial" w:eastAsia="Times New Roman" w:hAnsi="Arial" w:cstheme="minorHAnsi"/>
          <w:bCs/>
          <w:sz w:val="24"/>
          <w:szCs w:val="24"/>
        </w:rPr>
        <w:t>fy (</w:t>
      </w:r>
      <w:proofErr w:type="spellStart"/>
      <w:r w:rsidR="00716E0B" w:rsidRPr="00B64623">
        <w:rPr>
          <w:rFonts w:ascii="Arial" w:eastAsia="Times New Roman" w:hAnsi="Arial" w:cstheme="minorHAnsi"/>
          <w:bCs/>
          <w:sz w:val="24"/>
          <w:szCs w:val="24"/>
        </w:rPr>
        <w:t>fluopyram</w:t>
      </w:r>
      <w:proofErr w:type="spellEnd"/>
      <w:r w:rsidR="00716E0B" w:rsidRPr="00B64623">
        <w:rPr>
          <w:rFonts w:ascii="Arial" w:eastAsia="Times New Roman" w:hAnsi="Arial" w:cstheme="minorHAnsi"/>
          <w:bCs/>
          <w:sz w:val="24"/>
          <w:szCs w:val="24"/>
        </w:rPr>
        <w:t>) is effective but</w:t>
      </w:r>
      <w:r w:rsidR="00483FDC" w:rsidRPr="00B64623">
        <w:rPr>
          <w:rFonts w:ascii="Arial" w:eastAsia="Times New Roman" w:hAnsi="Arial" w:cstheme="minorHAnsi"/>
          <w:bCs/>
          <w:sz w:val="24"/>
          <w:szCs w:val="24"/>
        </w:rPr>
        <w:t xml:space="preserve"> </w:t>
      </w:r>
      <w:proofErr w:type="spellStart"/>
      <w:r w:rsidR="00483FDC" w:rsidRPr="00B64623">
        <w:rPr>
          <w:rFonts w:ascii="Arial" w:eastAsia="Times New Roman" w:hAnsi="Arial" w:cstheme="minorHAnsi"/>
          <w:bCs/>
          <w:i/>
          <w:sz w:val="24"/>
          <w:szCs w:val="24"/>
        </w:rPr>
        <w:t>Hoplolaimus</w:t>
      </w:r>
      <w:proofErr w:type="spellEnd"/>
      <w:r w:rsidR="00483FDC" w:rsidRPr="00B64623">
        <w:rPr>
          <w:rFonts w:ascii="Arial" w:eastAsia="Times New Roman" w:hAnsi="Arial" w:cstheme="minorHAnsi"/>
          <w:bCs/>
          <w:sz w:val="24"/>
          <w:szCs w:val="24"/>
        </w:rPr>
        <w:t xml:space="preserve"> numbers increase.  </w:t>
      </w:r>
      <w:r w:rsidR="00D133D2" w:rsidRPr="00B64623">
        <w:rPr>
          <w:rFonts w:ascii="Arial" w:eastAsia="Times New Roman" w:hAnsi="Arial" w:cstheme="minorHAnsi"/>
          <w:bCs/>
          <w:sz w:val="24"/>
          <w:szCs w:val="24"/>
        </w:rPr>
        <w:t>He</w:t>
      </w:r>
      <w:r w:rsidR="00483FDC" w:rsidRPr="00B64623">
        <w:rPr>
          <w:rFonts w:ascii="Arial" w:eastAsia="Times New Roman" w:hAnsi="Arial" w:cstheme="minorHAnsi"/>
          <w:bCs/>
          <w:sz w:val="24"/>
          <w:szCs w:val="24"/>
        </w:rPr>
        <w:t xml:space="preserve"> also </w:t>
      </w:r>
      <w:r w:rsidR="00D133D2" w:rsidRPr="00B64623">
        <w:rPr>
          <w:rFonts w:ascii="Arial" w:eastAsia="Times New Roman" w:hAnsi="Arial" w:cstheme="minorHAnsi"/>
          <w:bCs/>
          <w:sz w:val="24"/>
          <w:szCs w:val="24"/>
        </w:rPr>
        <w:t>discussed</w:t>
      </w:r>
      <w:r w:rsidR="00483FDC" w:rsidRPr="00B64623">
        <w:rPr>
          <w:rFonts w:ascii="Arial" w:eastAsia="Times New Roman" w:hAnsi="Arial" w:cstheme="minorHAnsi"/>
          <w:bCs/>
          <w:sz w:val="24"/>
          <w:szCs w:val="24"/>
        </w:rPr>
        <w:t xml:space="preserve"> </w:t>
      </w:r>
      <w:proofErr w:type="spellStart"/>
      <w:r w:rsidR="00483FDC" w:rsidRPr="00B64623">
        <w:rPr>
          <w:rFonts w:ascii="Arial" w:eastAsia="Times New Roman" w:hAnsi="Arial" w:cstheme="minorHAnsi"/>
          <w:bCs/>
          <w:i/>
          <w:sz w:val="24"/>
          <w:szCs w:val="24"/>
        </w:rPr>
        <w:t>Bursaphelenchus</w:t>
      </w:r>
      <w:proofErr w:type="spellEnd"/>
      <w:r w:rsidR="00483FDC" w:rsidRPr="00B64623">
        <w:rPr>
          <w:rFonts w:ascii="Arial" w:eastAsia="Times New Roman" w:hAnsi="Arial" w:cstheme="minorHAnsi"/>
          <w:bCs/>
          <w:sz w:val="24"/>
          <w:szCs w:val="24"/>
        </w:rPr>
        <w:t xml:space="preserve"> and pines</w:t>
      </w:r>
      <w:r w:rsidR="00D133D2" w:rsidRPr="00B64623">
        <w:rPr>
          <w:rFonts w:ascii="Arial" w:eastAsia="Times New Roman" w:hAnsi="Arial" w:cstheme="minorHAnsi"/>
          <w:bCs/>
          <w:sz w:val="24"/>
          <w:szCs w:val="24"/>
        </w:rPr>
        <w:t>/</w:t>
      </w:r>
    </w:p>
    <w:p w14:paraId="511B43E8" w14:textId="77777777" w:rsidR="00777F3B" w:rsidRPr="00B64623" w:rsidRDefault="00777F3B" w:rsidP="00777F3B">
      <w:pPr>
        <w:spacing w:after="0"/>
        <w:rPr>
          <w:rFonts w:ascii="Arial" w:hAnsi="Arial"/>
          <w:sz w:val="24"/>
          <w:szCs w:val="24"/>
        </w:rPr>
      </w:pPr>
    </w:p>
    <w:p w14:paraId="1E090502" w14:textId="387CFC25" w:rsidR="002F368E" w:rsidRPr="00B64623" w:rsidRDefault="00BF1101" w:rsidP="00777F3B">
      <w:pPr>
        <w:spacing w:after="0"/>
        <w:rPr>
          <w:rFonts w:ascii="Arial" w:hAnsi="Arial"/>
          <w:sz w:val="24"/>
          <w:szCs w:val="24"/>
        </w:rPr>
      </w:pPr>
      <w:r w:rsidRPr="00B64623">
        <w:rPr>
          <w:rFonts w:ascii="Arial" w:hAnsi="Arial"/>
          <w:b/>
          <w:sz w:val="24"/>
          <w:szCs w:val="24"/>
        </w:rPr>
        <w:t>Deb Neher</w:t>
      </w:r>
      <w:r w:rsidR="00483FDC" w:rsidRPr="00B64623">
        <w:rPr>
          <w:rFonts w:ascii="Arial" w:hAnsi="Arial"/>
          <w:sz w:val="24"/>
          <w:szCs w:val="24"/>
        </w:rPr>
        <w:t xml:space="preserve">: An experimental video presentation was shown to us.  It was published in the </w:t>
      </w:r>
      <w:r w:rsidR="00B878F0" w:rsidRPr="00B64623">
        <w:rPr>
          <w:rFonts w:ascii="Arial" w:hAnsi="Arial"/>
          <w:sz w:val="24"/>
          <w:szCs w:val="24"/>
        </w:rPr>
        <w:t xml:space="preserve">Journal of Visualized Experiments.  Her video is titled “A Plate Competition Assay as a Quick Preliminary Assessment of Disease Suppression”.  Authors: Deborah A. Neher, and Thomas R. </w:t>
      </w:r>
      <w:proofErr w:type="spellStart"/>
      <w:r w:rsidR="00B878F0" w:rsidRPr="00B64623">
        <w:rPr>
          <w:rFonts w:ascii="Arial" w:hAnsi="Arial"/>
          <w:sz w:val="24"/>
          <w:szCs w:val="24"/>
        </w:rPr>
        <w:t>Weicht</w:t>
      </w:r>
      <w:proofErr w:type="spellEnd"/>
      <w:r w:rsidR="00B878F0" w:rsidRPr="00B64623">
        <w:rPr>
          <w:rFonts w:ascii="Arial" w:hAnsi="Arial"/>
          <w:sz w:val="24"/>
          <w:szCs w:val="24"/>
        </w:rPr>
        <w:t xml:space="preserve">.  It cost about $3000 to make a video and the website is </w:t>
      </w:r>
      <w:hyperlink r:id="rId5" w:history="1">
        <w:r w:rsidR="00B878F0" w:rsidRPr="00B64623">
          <w:rPr>
            <w:rStyle w:val="Hyperlink"/>
            <w:rFonts w:ascii="Arial" w:hAnsi="Arial"/>
            <w:sz w:val="24"/>
            <w:szCs w:val="24"/>
          </w:rPr>
          <w:t>www.jove.com</w:t>
        </w:r>
      </w:hyperlink>
      <w:r w:rsidR="00B878F0" w:rsidRPr="00B64623">
        <w:rPr>
          <w:rFonts w:ascii="Arial" w:hAnsi="Arial"/>
          <w:sz w:val="24"/>
          <w:szCs w:val="24"/>
        </w:rPr>
        <w:t xml:space="preserve">.  She also pointed out that poultry compost is high in ammonia while </w:t>
      </w:r>
      <w:proofErr w:type="spellStart"/>
      <w:r w:rsidR="00B878F0" w:rsidRPr="00B64623">
        <w:rPr>
          <w:rFonts w:ascii="Arial" w:hAnsi="Arial"/>
          <w:sz w:val="24"/>
          <w:szCs w:val="24"/>
        </w:rPr>
        <w:t>vermicompost</w:t>
      </w:r>
      <w:proofErr w:type="spellEnd"/>
      <w:r w:rsidR="00B878F0" w:rsidRPr="00B64623">
        <w:rPr>
          <w:rFonts w:ascii="Arial" w:hAnsi="Arial"/>
          <w:sz w:val="24"/>
          <w:szCs w:val="24"/>
        </w:rPr>
        <w:t xml:space="preserve"> has higher nitra</w:t>
      </w:r>
      <w:r w:rsidR="00814C91" w:rsidRPr="00B64623">
        <w:rPr>
          <w:rFonts w:ascii="Arial" w:hAnsi="Arial"/>
          <w:sz w:val="24"/>
          <w:szCs w:val="24"/>
        </w:rPr>
        <w:t xml:space="preserve">tes and that </w:t>
      </w:r>
      <w:r w:rsidR="00760209" w:rsidRPr="00B64623">
        <w:rPr>
          <w:rFonts w:ascii="Arial" w:hAnsi="Arial"/>
          <w:sz w:val="24"/>
          <w:szCs w:val="24"/>
        </w:rPr>
        <w:t xml:space="preserve">organic composts contained </w:t>
      </w:r>
      <w:proofErr w:type="spellStart"/>
      <w:r w:rsidR="00760209" w:rsidRPr="00B64623">
        <w:rPr>
          <w:rFonts w:ascii="Arial" w:hAnsi="Arial"/>
          <w:sz w:val="24"/>
          <w:szCs w:val="24"/>
        </w:rPr>
        <w:t>a</w:t>
      </w:r>
      <w:r w:rsidR="00814C91" w:rsidRPr="00B64623">
        <w:rPr>
          <w:rFonts w:ascii="Arial" w:hAnsi="Arial"/>
          <w:sz w:val="24"/>
          <w:szCs w:val="24"/>
        </w:rPr>
        <w:t>rchaeas</w:t>
      </w:r>
      <w:proofErr w:type="spellEnd"/>
      <w:r w:rsidR="00814C91" w:rsidRPr="00B64623">
        <w:rPr>
          <w:rFonts w:ascii="Arial" w:hAnsi="Arial"/>
          <w:sz w:val="24"/>
          <w:szCs w:val="24"/>
        </w:rPr>
        <w:t>; whereas, the c</w:t>
      </w:r>
      <w:r w:rsidR="00760209" w:rsidRPr="00B64623">
        <w:rPr>
          <w:rFonts w:ascii="Arial" w:hAnsi="Arial"/>
          <w:sz w:val="24"/>
          <w:szCs w:val="24"/>
        </w:rPr>
        <w:t>onventional composts contained b</w:t>
      </w:r>
      <w:r w:rsidR="00814C91" w:rsidRPr="00B64623">
        <w:rPr>
          <w:rFonts w:ascii="Arial" w:hAnsi="Arial"/>
          <w:sz w:val="24"/>
          <w:szCs w:val="24"/>
        </w:rPr>
        <w:t>acteria.</w:t>
      </w:r>
      <w:r w:rsidR="005D105F" w:rsidRPr="00B64623">
        <w:rPr>
          <w:rFonts w:ascii="Arial" w:hAnsi="Arial"/>
          <w:sz w:val="24"/>
          <w:szCs w:val="24"/>
        </w:rPr>
        <w:t xml:space="preserve">  Finally, she gave a final short presentation on nematodes for non-nematologist that was full of images.</w:t>
      </w:r>
    </w:p>
    <w:p w14:paraId="5B11E7FB" w14:textId="77777777" w:rsidR="00777F3B" w:rsidRPr="00B64623" w:rsidRDefault="00777F3B" w:rsidP="00777F3B">
      <w:pPr>
        <w:spacing w:after="0"/>
        <w:rPr>
          <w:rFonts w:ascii="Arial" w:hAnsi="Arial"/>
          <w:sz w:val="24"/>
          <w:szCs w:val="24"/>
        </w:rPr>
      </w:pPr>
    </w:p>
    <w:p w14:paraId="58FD623F" w14:textId="77777777" w:rsidR="00BF1101" w:rsidRPr="00B64623" w:rsidRDefault="00BF1101" w:rsidP="00777F3B">
      <w:pPr>
        <w:spacing w:after="0"/>
        <w:rPr>
          <w:rFonts w:ascii="Arial" w:hAnsi="Arial"/>
          <w:sz w:val="24"/>
          <w:szCs w:val="24"/>
        </w:rPr>
      </w:pPr>
      <w:r w:rsidRPr="00B64623">
        <w:rPr>
          <w:rFonts w:ascii="Arial" w:hAnsi="Arial"/>
          <w:b/>
          <w:sz w:val="24"/>
          <w:szCs w:val="24"/>
        </w:rPr>
        <w:t>Renee</w:t>
      </w:r>
      <w:r w:rsidRPr="00B64623">
        <w:rPr>
          <w:rFonts w:ascii="Arial" w:hAnsi="Arial"/>
          <w:sz w:val="24"/>
          <w:szCs w:val="24"/>
        </w:rPr>
        <w:t xml:space="preserve"> – student of Rob Wick</w:t>
      </w:r>
      <w:r w:rsidR="00B878F0" w:rsidRPr="00B64623">
        <w:rPr>
          <w:rFonts w:ascii="Arial" w:hAnsi="Arial"/>
          <w:sz w:val="24"/>
          <w:szCs w:val="24"/>
        </w:rPr>
        <w:t xml:space="preserve">: Gave a presentation on </w:t>
      </w:r>
      <w:r w:rsidR="00B878F0" w:rsidRPr="00B64623">
        <w:rPr>
          <w:rFonts w:ascii="Arial" w:hAnsi="Arial"/>
          <w:i/>
          <w:sz w:val="24"/>
          <w:szCs w:val="24"/>
        </w:rPr>
        <w:t xml:space="preserve">Meloidogyne </w:t>
      </w:r>
      <w:proofErr w:type="spellStart"/>
      <w:r w:rsidR="00B878F0" w:rsidRPr="00B64623">
        <w:rPr>
          <w:rFonts w:ascii="Arial" w:hAnsi="Arial"/>
          <w:i/>
          <w:sz w:val="24"/>
          <w:szCs w:val="24"/>
        </w:rPr>
        <w:t>naasi</w:t>
      </w:r>
      <w:proofErr w:type="spellEnd"/>
      <w:r w:rsidR="00B878F0" w:rsidRPr="00B64623">
        <w:rPr>
          <w:rFonts w:ascii="Arial" w:hAnsi="Arial"/>
          <w:sz w:val="24"/>
          <w:szCs w:val="24"/>
        </w:rPr>
        <w:t xml:space="preserve">.  Population dynamics only have one generation per year.  </w:t>
      </w:r>
      <w:r w:rsidR="00B878F0" w:rsidRPr="00B64623">
        <w:rPr>
          <w:rFonts w:ascii="Arial" w:hAnsi="Arial"/>
          <w:i/>
          <w:sz w:val="24"/>
          <w:szCs w:val="24"/>
        </w:rPr>
        <w:t xml:space="preserve">M. </w:t>
      </w:r>
      <w:proofErr w:type="spellStart"/>
      <w:proofErr w:type="gramStart"/>
      <w:r w:rsidR="00B878F0" w:rsidRPr="00B64623">
        <w:rPr>
          <w:rFonts w:ascii="Arial" w:hAnsi="Arial"/>
          <w:i/>
          <w:sz w:val="24"/>
          <w:szCs w:val="24"/>
        </w:rPr>
        <w:t>naasi</w:t>
      </w:r>
      <w:proofErr w:type="spellEnd"/>
      <w:proofErr w:type="gramEnd"/>
      <w:r w:rsidR="00B878F0" w:rsidRPr="00B64623">
        <w:rPr>
          <w:rFonts w:ascii="Arial" w:hAnsi="Arial"/>
          <w:sz w:val="24"/>
          <w:szCs w:val="24"/>
        </w:rPr>
        <w:t xml:space="preserve"> is found in the North.  She also discussed a new and undescribed species in New Hampshire.  Males have a large range of sizes.  It is a new nematode in grass</w:t>
      </w:r>
    </w:p>
    <w:p w14:paraId="0BAEF178" w14:textId="77777777" w:rsidR="00777F3B" w:rsidRPr="00B64623" w:rsidRDefault="00777F3B" w:rsidP="00777F3B">
      <w:pPr>
        <w:spacing w:after="0"/>
        <w:rPr>
          <w:rFonts w:ascii="Arial" w:hAnsi="Arial"/>
          <w:sz w:val="24"/>
          <w:szCs w:val="24"/>
        </w:rPr>
      </w:pPr>
    </w:p>
    <w:p w14:paraId="51722F42" w14:textId="77777777" w:rsidR="00BF1101" w:rsidRPr="00B64623" w:rsidRDefault="00BF1101" w:rsidP="00777F3B">
      <w:pPr>
        <w:spacing w:after="0"/>
        <w:rPr>
          <w:rFonts w:ascii="Arial" w:hAnsi="Arial"/>
          <w:sz w:val="24"/>
          <w:szCs w:val="24"/>
        </w:rPr>
      </w:pPr>
      <w:r w:rsidRPr="00B64623">
        <w:rPr>
          <w:rFonts w:ascii="Arial" w:hAnsi="Arial"/>
          <w:b/>
          <w:sz w:val="24"/>
          <w:szCs w:val="24"/>
        </w:rPr>
        <w:t>Koon-Hui Wang</w:t>
      </w:r>
      <w:r w:rsidR="0002379A" w:rsidRPr="00B64623">
        <w:rPr>
          <w:rFonts w:ascii="Arial" w:hAnsi="Arial"/>
          <w:sz w:val="24"/>
          <w:szCs w:val="24"/>
        </w:rPr>
        <w:t xml:space="preserve">: Koon-Hui discussed </w:t>
      </w:r>
      <w:proofErr w:type="spellStart"/>
      <w:r w:rsidR="0002379A" w:rsidRPr="00B64623">
        <w:rPr>
          <w:rFonts w:ascii="Arial" w:hAnsi="Arial"/>
          <w:sz w:val="24"/>
          <w:szCs w:val="24"/>
        </w:rPr>
        <w:t>biofumigation</w:t>
      </w:r>
      <w:proofErr w:type="spellEnd"/>
      <w:r w:rsidR="0002379A" w:rsidRPr="00B64623">
        <w:rPr>
          <w:rFonts w:ascii="Arial" w:hAnsi="Arial"/>
          <w:sz w:val="24"/>
          <w:szCs w:val="24"/>
        </w:rPr>
        <w:t xml:space="preserve">.  Oil seed radishes and mustards were tested.  The </w:t>
      </w:r>
      <w:r w:rsidR="00E916B1" w:rsidRPr="00B64623">
        <w:rPr>
          <w:rFonts w:ascii="Arial" w:hAnsi="Arial"/>
          <w:sz w:val="24"/>
          <w:szCs w:val="24"/>
        </w:rPr>
        <w:t xml:space="preserve">use of black plastic, </w:t>
      </w:r>
      <w:r w:rsidR="0002379A" w:rsidRPr="00B64623">
        <w:rPr>
          <w:rFonts w:ascii="Arial" w:hAnsi="Arial"/>
          <w:sz w:val="24"/>
          <w:szCs w:val="24"/>
        </w:rPr>
        <w:t>maceration of the plant material</w:t>
      </w:r>
      <w:r w:rsidR="00E916B1" w:rsidRPr="00B64623">
        <w:rPr>
          <w:rFonts w:ascii="Arial" w:hAnsi="Arial"/>
          <w:sz w:val="24"/>
          <w:szCs w:val="24"/>
        </w:rPr>
        <w:t>,</w:t>
      </w:r>
      <w:r w:rsidR="0002379A" w:rsidRPr="00B64623">
        <w:rPr>
          <w:rFonts w:ascii="Arial" w:hAnsi="Arial"/>
          <w:sz w:val="24"/>
          <w:szCs w:val="24"/>
        </w:rPr>
        <w:t xml:space="preserve"> and tilling</w:t>
      </w:r>
      <w:r w:rsidR="00E916B1" w:rsidRPr="00B64623">
        <w:rPr>
          <w:rFonts w:ascii="Arial" w:hAnsi="Arial"/>
          <w:sz w:val="24"/>
          <w:szCs w:val="24"/>
        </w:rPr>
        <w:t xml:space="preserve"> (for incorporation)</w:t>
      </w:r>
      <w:r w:rsidR="0002379A" w:rsidRPr="00B64623">
        <w:rPr>
          <w:rFonts w:ascii="Arial" w:hAnsi="Arial"/>
          <w:sz w:val="24"/>
          <w:szCs w:val="24"/>
        </w:rPr>
        <w:t xml:space="preserve"> suppressed Root knot and </w:t>
      </w:r>
      <w:proofErr w:type="spellStart"/>
      <w:r w:rsidR="0002379A" w:rsidRPr="00B64623">
        <w:rPr>
          <w:rFonts w:ascii="Arial" w:hAnsi="Arial"/>
          <w:sz w:val="24"/>
          <w:szCs w:val="24"/>
        </w:rPr>
        <w:t>reniform</w:t>
      </w:r>
      <w:proofErr w:type="spellEnd"/>
      <w:r w:rsidR="0002379A" w:rsidRPr="00B64623">
        <w:rPr>
          <w:rFonts w:ascii="Arial" w:hAnsi="Arial"/>
          <w:sz w:val="24"/>
          <w:szCs w:val="24"/>
        </w:rPr>
        <w:t xml:space="preserve"> nematodes.  The black plastic was left on the soil surface for one week.  Mustard controlled both </w:t>
      </w:r>
      <w:proofErr w:type="spellStart"/>
      <w:r w:rsidR="0002379A" w:rsidRPr="00B64623">
        <w:rPr>
          <w:rFonts w:ascii="Arial" w:hAnsi="Arial"/>
          <w:sz w:val="24"/>
          <w:szCs w:val="24"/>
        </w:rPr>
        <w:t>reniform</w:t>
      </w:r>
      <w:proofErr w:type="spellEnd"/>
      <w:r w:rsidR="0002379A" w:rsidRPr="00B64623">
        <w:rPr>
          <w:rFonts w:ascii="Arial" w:hAnsi="Arial"/>
          <w:sz w:val="24"/>
          <w:szCs w:val="24"/>
        </w:rPr>
        <w:t xml:space="preserve"> and root knot nematodes.  There was less galling with oil seed radish and black plastic.  In the second trial maceration of plant material and black plastic was very effective to control root kno</w:t>
      </w:r>
      <w:r w:rsidR="00E916B1" w:rsidRPr="00B64623">
        <w:rPr>
          <w:rFonts w:ascii="Arial" w:hAnsi="Arial"/>
          <w:sz w:val="24"/>
          <w:szCs w:val="24"/>
        </w:rPr>
        <w:t xml:space="preserve">t.  This might have been caused </w:t>
      </w:r>
      <w:r w:rsidR="0002379A" w:rsidRPr="00B64623">
        <w:rPr>
          <w:rFonts w:ascii="Arial" w:hAnsi="Arial"/>
          <w:sz w:val="24"/>
          <w:szCs w:val="24"/>
        </w:rPr>
        <w:t xml:space="preserve">by a greater amount of sulfates.  The root knots were </w:t>
      </w:r>
      <w:r w:rsidR="0002379A" w:rsidRPr="00B64623">
        <w:rPr>
          <w:rFonts w:ascii="Arial" w:hAnsi="Arial"/>
          <w:i/>
          <w:sz w:val="24"/>
          <w:szCs w:val="24"/>
        </w:rPr>
        <w:t xml:space="preserve">M. incognita </w:t>
      </w:r>
      <w:r w:rsidR="0002379A" w:rsidRPr="00B64623">
        <w:rPr>
          <w:rFonts w:ascii="Arial" w:hAnsi="Arial"/>
          <w:sz w:val="24"/>
          <w:szCs w:val="24"/>
        </w:rPr>
        <w:t>and</w:t>
      </w:r>
      <w:r w:rsidR="0002379A" w:rsidRPr="00B64623">
        <w:rPr>
          <w:rFonts w:ascii="Arial" w:hAnsi="Arial"/>
          <w:i/>
          <w:sz w:val="24"/>
          <w:szCs w:val="24"/>
        </w:rPr>
        <w:t xml:space="preserve"> </w:t>
      </w:r>
      <w:proofErr w:type="spellStart"/>
      <w:r w:rsidR="0002379A" w:rsidRPr="00B64623">
        <w:rPr>
          <w:rFonts w:ascii="Arial" w:hAnsi="Arial"/>
          <w:i/>
          <w:sz w:val="24"/>
          <w:szCs w:val="24"/>
        </w:rPr>
        <w:t>javanica</w:t>
      </w:r>
      <w:proofErr w:type="spellEnd"/>
      <w:r w:rsidR="0002379A" w:rsidRPr="00B64623">
        <w:rPr>
          <w:rFonts w:ascii="Arial" w:hAnsi="Arial"/>
          <w:i/>
          <w:sz w:val="24"/>
          <w:szCs w:val="24"/>
        </w:rPr>
        <w:t xml:space="preserve">.  </w:t>
      </w:r>
      <w:r w:rsidR="0002379A" w:rsidRPr="00B64623">
        <w:rPr>
          <w:rFonts w:ascii="Arial" w:hAnsi="Arial"/>
          <w:sz w:val="24"/>
          <w:szCs w:val="24"/>
        </w:rPr>
        <w:t xml:space="preserve">She showed a Canonical Correspondence Analysis graph.  Andreas Westphal commented that radish cultivar is very important for susceptibility or trap crop </w:t>
      </w:r>
      <w:r w:rsidR="00E916B1" w:rsidRPr="00B64623">
        <w:rPr>
          <w:rFonts w:ascii="Arial" w:hAnsi="Arial"/>
          <w:sz w:val="24"/>
          <w:szCs w:val="24"/>
        </w:rPr>
        <w:t>status for sugar beet</w:t>
      </w:r>
      <w:r w:rsidR="0002379A" w:rsidRPr="00B64623">
        <w:rPr>
          <w:rFonts w:ascii="Arial" w:hAnsi="Arial"/>
          <w:sz w:val="24"/>
          <w:szCs w:val="24"/>
        </w:rPr>
        <w:t xml:space="preserve"> cyst nematode control.  Koon-Hui continued her </w:t>
      </w:r>
      <w:r w:rsidR="0002379A" w:rsidRPr="00B64623">
        <w:rPr>
          <w:rFonts w:ascii="Arial" w:hAnsi="Arial"/>
          <w:sz w:val="24"/>
          <w:szCs w:val="24"/>
        </w:rPr>
        <w:lastRenderedPageBreak/>
        <w:t xml:space="preserve">presentation and mentioned that her student Philip </w:t>
      </w:r>
      <w:proofErr w:type="spellStart"/>
      <w:r w:rsidR="0002379A" w:rsidRPr="00B64623">
        <w:rPr>
          <w:rFonts w:ascii="Arial" w:hAnsi="Arial"/>
          <w:sz w:val="24"/>
          <w:szCs w:val="24"/>
        </w:rPr>
        <w:t>Waisen</w:t>
      </w:r>
      <w:proofErr w:type="spellEnd"/>
      <w:r w:rsidR="0002379A" w:rsidRPr="00B64623">
        <w:rPr>
          <w:rFonts w:ascii="Arial" w:hAnsi="Arial"/>
          <w:sz w:val="24"/>
          <w:szCs w:val="24"/>
        </w:rPr>
        <w:t xml:space="preserve"> found that oil seed radish mulch provides a niche for alternative insect host for EPN’s. </w:t>
      </w:r>
    </w:p>
    <w:p w14:paraId="248BC654" w14:textId="77777777" w:rsidR="00777F3B" w:rsidRPr="00B64623" w:rsidRDefault="00777F3B" w:rsidP="00777F3B">
      <w:pPr>
        <w:spacing w:after="0"/>
        <w:rPr>
          <w:rFonts w:ascii="Arial" w:hAnsi="Arial"/>
          <w:sz w:val="24"/>
          <w:szCs w:val="24"/>
        </w:rPr>
      </w:pPr>
    </w:p>
    <w:p w14:paraId="214445B5" w14:textId="77777777" w:rsidR="00CC2095" w:rsidRPr="00B64623" w:rsidRDefault="00CC2095" w:rsidP="00777F3B">
      <w:pPr>
        <w:spacing w:after="0"/>
        <w:rPr>
          <w:rFonts w:ascii="Arial" w:hAnsi="Arial"/>
          <w:sz w:val="24"/>
          <w:szCs w:val="24"/>
        </w:rPr>
      </w:pPr>
      <w:r w:rsidRPr="00B64623">
        <w:rPr>
          <w:rFonts w:ascii="Arial" w:hAnsi="Arial"/>
          <w:b/>
          <w:sz w:val="24"/>
          <w:szCs w:val="24"/>
        </w:rPr>
        <w:t>Marisol Quintanilla</w:t>
      </w:r>
      <w:r w:rsidR="0002379A" w:rsidRPr="00B64623">
        <w:rPr>
          <w:rFonts w:ascii="Arial" w:hAnsi="Arial"/>
          <w:sz w:val="24"/>
          <w:szCs w:val="24"/>
        </w:rPr>
        <w:t xml:space="preserve">: Presented several trial results for nematode control in crops such as soybean, corn, sugar beets, potatoes, carrots, </w:t>
      </w:r>
      <w:r w:rsidR="004340FA" w:rsidRPr="00B64623">
        <w:rPr>
          <w:rFonts w:ascii="Arial" w:hAnsi="Arial"/>
          <w:sz w:val="24"/>
          <w:szCs w:val="24"/>
        </w:rPr>
        <w:t xml:space="preserve">vegetable survey, </w:t>
      </w:r>
      <w:r w:rsidR="0002379A" w:rsidRPr="00B64623">
        <w:rPr>
          <w:rFonts w:ascii="Arial" w:hAnsi="Arial"/>
          <w:sz w:val="24"/>
          <w:szCs w:val="24"/>
        </w:rPr>
        <w:t xml:space="preserve">apples, </w:t>
      </w:r>
      <w:r w:rsidR="004340FA" w:rsidRPr="00B64623">
        <w:rPr>
          <w:rFonts w:ascii="Arial" w:hAnsi="Arial"/>
          <w:sz w:val="24"/>
          <w:szCs w:val="24"/>
        </w:rPr>
        <w:t xml:space="preserve">and daylilies.  In potatoes, there were differences in effectiveness of the different nematicides evaluated.  </w:t>
      </w:r>
      <w:proofErr w:type="gramStart"/>
      <w:r w:rsidR="004340FA" w:rsidRPr="00B64623">
        <w:rPr>
          <w:rFonts w:ascii="Arial" w:hAnsi="Arial"/>
          <w:sz w:val="24"/>
          <w:szCs w:val="24"/>
        </w:rPr>
        <w:t>A specific</w:t>
      </w:r>
      <w:proofErr w:type="gramEnd"/>
      <w:r w:rsidR="004340FA" w:rsidRPr="00B64623">
        <w:rPr>
          <w:rFonts w:ascii="Arial" w:hAnsi="Arial"/>
          <w:sz w:val="24"/>
          <w:szCs w:val="24"/>
        </w:rPr>
        <w:t xml:space="preserve"> compost called Layer Ash Blend produced by Morgan Composting achieved 100 percent root lesion nematode control in lab trials.  This was at 100 % compost concentration and even as low as 5% </w:t>
      </w:r>
      <w:proofErr w:type="spellStart"/>
      <w:r w:rsidR="004340FA" w:rsidRPr="00B64623">
        <w:rPr>
          <w:rFonts w:ascii="Arial" w:hAnsi="Arial"/>
          <w:sz w:val="24"/>
          <w:szCs w:val="24"/>
        </w:rPr>
        <w:t>vol</w:t>
      </w:r>
      <w:proofErr w:type="spellEnd"/>
      <w:r w:rsidR="004340FA" w:rsidRPr="00B64623">
        <w:rPr>
          <w:rFonts w:ascii="Arial" w:hAnsi="Arial"/>
          <w:sz w:val="24"/>
          <w:szCs w:val="24"/>
        </w:rPr>
        <w:t>/</w:t>
      </w:r>
      <w:proofErr w:type="spellStart"/>
      <w:r w:rsidR="004340FA" w:rsidRPr="00B64623">
        <w:rPr>
          <w:rFonts w:ascii="Arial" w:hAnsi="Arial"/>
          <w:sz w:val="24"/>
          <w:szCs w:val="24"/>
        </w:rPr>
        <w:t>vol</w:t>
      </w:r>
      <w:proofErr w:type="spellEnd"/>
      <w:r w:rsidR="004340FA" w:rsidRPr="00B64623">
        <w:rPr>
          <w:rFonts w:ascii="Arial" w:hAnsi="Arial"/>
          <w:sz w:val="24"/>
          <w:szCs w:val="24"/>
        </w:rPr>
        <w:t xml:space="preserve"> with sand.  Chicken manure was second in effectiveness. In soybeans we are evaluating rotations of sources of resistance, seed treatments, and manures to control soybean cyst nematode.  In corn we have completed a </w:t>
      </w:r>
      <w:proofErr w:type="gramStart"/>
      <w:r w:rsidR="004340FA" w:rsidRPr="00B64623">
        <w:rPr>
          <w:rFonts w:ascii="Arial" w:hAnsi="Arial"/>
          <w:sz w:val="24"/>
          <w:szCs w:val="24"/>
        </w:rPr>
        <w:t>state wide</w:t>
      </w:r>
      <w:proofErr w:type="gramEnd"/>
      <w:r w:rsidR="004340FA" w:rsidRPr="00B64623">
        <w:rPr>
          <w:rFonts w:ascii="Arial" w:hAnsi="Arial"/>
          <w:sz w:val="24"/>
          <w:szCs w:val="24"/>
        </w:rPr>
        <w:t xml:space="preserve"> survey that is identifying plant parasitic and free living nematodes from corn growers throughout the state. In sugar beets, several trials have been conducted that evaluate trap crops, nematicides and varieties to reduce sugar beet cyst nematode, the presentation pointed out the results</w:t>
      </w:r>
      <w:r w:rsidR="00C94BDA" w:rsidRPr="00B64623">
        <w:rPr>
          <w:rFonts w:ascii="Arial" w:hAnsi="Arial"/>
          <w:sz w:val="24"/>
          <w:szCs w:val="24"/>
        </w:rPr>
        <w:t xml:space="preserve">.  In carrots, nematicides were evaluated to control </w:t>
      </w:r>
      <w:r w:rsidR="00C94BDA" w:rsidRPr="00B64623">
        <w:rPr>
          <w:rFonts w:ascii="Arial" w:hAnsi="Arial"/>
          <w:i/>
          <w:sz w:val="24"/>
          <w:szCs w:val="24"/>
        </w:rPr>
        <w:t xml:space="preserve">P. </w:t>
      </w:r>
      <w:proofErr w:type="spellStart"/>
      <w:r w:rsidR="00C94BDA" w:rsidRPr="00B64623">
        <w:rPr>
          <w:rFonts w:ascii="Arial" w:hAnsi="Arial"/>
          <w:i/>
          <w:sz w:val="24"/>
          <w:szCs w:val="24"/>
        </w:rPr>
        <w:t>penetrans</w:t>
      </w:r>
      <w:proofErr w:type="spellEnd"/>
      <w:r w:rsidR="00C94BDA" w:rsidRPr="00B64623">
        <w:rPr>
          <w:rFonts w:ascii="Arial" w:hAnsi="Arial"/>
          <w:sz w:val="24"/>
          <w:szCs w:val="24"/>
        </w:rPr>
        <w:t xml:space="preserve"> and increase marketable yield.  In the first year Vydate was the most effective and on the second year no significant diffe</w:t>
      </w:r>
      <w:r w:rsidR="008E2F2A" w:rsidRPr="00B64623">
        <w:rPr>
          <w:rFonts w:ascii="Arial" w:hAnsi="Arial"/>
          <w:sz w:val="24"/>
          <w:szCs w:val="24"/>
        </w:rPr>
        <w:t>re</w:t>
      </w:r>
      <w:r w:rsidR="00C94BDA" w:rsidRPr="00B64623">
        <w:rPr>
          <w:rFonts w:ascii="Arial" w:hAnsi="Arial"/>
          <w:sz w:val="24"/>
          <w:szCs w:val="24"/>
        </w:rPr>
        <w:t xml:space="preserve">nce was found, in apples data on replant research was shown, and in daylilies dips and </w:t>
      </w:r>
      <w:r w:rsidR="008E2F2A" w:rsidRPr="00B64623">
        <w:rPr>
          <w:rFonts w:ascii="Arial" w:hAnsi="Arial"/>
          <w:sz w:val="24"/>
          <w:szCs w:val="24"/>
        </w:rPr>
        <w:t>treatments</w:t>
      </w:r>
      <w:r w:rsidR="00C94BDA" w:rsidRPr="00B64623">
        <w:rPr>
          <w:rFonts w:ascii="Arial" w:hAnsi="Arial"/>
          <w:sz w:val="24"/>
          <w:szCs w:val="24"/>
        </w:rPr>
        <w:t xml:space="preserve"> for planting material to eliminate northern root knot nematode was evaluated.  Results of products applied second year field plants were also shown. Greatest control was encountered with plants treated with the standard heat treatment and the treatment with </w:t>
      </w:r>
      <w:proofErr w:type="spellStart"/>
      <w:r w:rsidR="00C94BDA" w:rsidRPr="00B64623">
        <w:rPr>
          <w:rFonts w:ascii="Arial" w:hAnsi="Arial"/>
          <w:sz w:val="24"/>
          <w:szCs w:val="24"/>
        </w:rPr>
        <w:t>Fluopyram</w:t>
      </w:r>
      <w:proofErr w:type="spellEnd"/>
      <w:r w:rsidR="004340FA" w:rsidRPr="00B64623">
        <w:rPr>
          <w:rFonts w:ascii="Arial" w:hAnsi="Arial"/>
          <w:sz w:val="24"/>
          <w:szCs w:val="24"/>
        </w:rPr>
        <w:t xml:space="preserve">. The extension efforts in all these crops </w:t>
      </w:r>
      <w:r w:rsidR="00C94BDA" w:rsidRPr="00B64623">
        <w:rPr>
          <w:rFonts w:ascii="Arial" w:hAnsi="Arial"/>
          <w:sz w:val="24"/>
          <w:szCs w:val="24"/>
        </w:rPr>
        <w:t xml:space="preserve">were pointed out and </w:t>
      </w:r>
      <w:r w:rsidR="004340FA" w:rsidRPr="00B64623">
        <w:rPr>
          <w:rFonts w:ascii="Arial" w:hAnsi="Arial"/>
          <w:sz w:val="24"/>
          <w:szCs w:val="24"/>
        </w:rPr>
        <w:t>have included abo</w:t>
      </w:r>
      <w:r w:rsidR="008E2F2A" w:rsidRPr="00B64623">
        <w:rPr>
          <w:rFonts w:ascii="Arial" w:hAnsi="Arial"/>
          <w:sz w:val="24"/>
          <w:szCs w:val="24"/>
        </w:rPr>
        <w:t>ut 55</w:t>
      </w:r>
      <w:r w:rsidR="00C94BDA" w:rsidRPr="00B64623">
        <w:rPr>
          <w:rFonts w:ascii="Arial" w:hAnsi="Arial"/>
          <w:sz w:val="24"/>
          <w:szCs w:val="24"/>
        </w:rPr>
        <w:t xml:space="preserve"> talks to grower</w:t>
      </w:r>
      <w:r w:rsidR="004340FA" w:rsidRPr="00B64623">
        <w:rPr>
          <w:rFonts w:ascii="Arial" w:hAnsi="Arial"/>
          <w:sz w:val="24"/>
          <w:szCs w:val="24"/>
        </w:rPr>
        <w:t xml:space="preserve"> groups in extension meetings, webinars, videos, extension publications, news articles, agribusiness training meetings, MSU in</w:t>
      </w:r>
      <w:r w:rsidR="00C94BDA" w:rsidRPr="00B64623">
        <w:rPr>
          <w:rFonts w:ascii="Arial" w:hAnsi="Arial"/>
          <w:sz w:val="24"/>
          <w:szCs w:val="24"/>
        </w:rPr>
        <w:t>-</w:t>
      </w:r>
      <w:r w:rsidR="004340FA" w:rsidRPr="00B64623">
        <w:rPr>
          <w:rFonts w:ascii="Arial" w:hAnsi="Arial"/>
          <w:sz w:val="24"/>
          <w:szCs w:val="24"/>
        </w:rPr>
        <w:t xml:space="preserve">service training session for extension agents, and a website.  </w:t>
      </w:r>
    </w:p>
    <w:p w14:paraId="5332E547" w14:textId="77777777" w:rsidR="00777F3B" w:rsidRPr="00B64623" w:rsidRDefault="00777F3B" w:rsidP="00777F3B">
      <w:pPr>
        <w:spacing w:after="0"/>
        <w:rPr>
          <w:rFonts w:ascii="Arial" w:hAnsi="Arial"/>
          <w:sz w:val="24"/>
          <w:szCs w:val="24"/>
        </w:rPr>
      </w:pPr>
    </w:p>
    <w:p w14:paraId="6292BB4B" w14:textId="416231E8" w:rsidR="00BF1101" w:rsidRPr="00B64623" w:rsidRDefault="00BF1101" w:rsidP="00777F3B">
      <w:pPr>
        <w:spacing w:after="0"/>
        <w:rPr>
          <w:rFonts w:ascii="Arial" w:hAnsi="Arial"/>
          <w:sz w:val="24"/>
          <w:szCs w:val="24"/>
        </w:rPr>
      </w:pPr>
      <w:r w:rsidRPr="00B64623">
        <w:rPr>
          <w:rFonts w:ascii="Arial" w:hAnsi="Arial"/>
          <w:b/>
          <w:sz w:val="24"/>
          <w:szCs w:val="24"/>
        </w:rPr>
        <w:t>Billy Crow</w:t>
      </w:r>
      <w:r w:rsidR="008E2F2A" w:rsidRPr="00B64623">
        <w:rPr>
          <w:rFonts w:ascii="Arial" w:hAnsi="Arial"/>
          <w:sz w:val="24"/>
          <w:szCs w:val="24"/>
        </w:rPr>
        <w:t>: Billy started with acknowledging the people in his lab</w:t>
      </w:r>
      <w:r w:rsidR="000B66DE" w:rsidRPr="00B64623">
        <w:rPr>
          <w:rFonts w:ascii="Arial" w:hAnsi="Arial"/>
          <w:sz w:val="24"/>
          <w:szCs w:val="24"/>
        </w:rPr>
        <w:t xml:space="preserve"> and department</w:t>
      </w:r>
      <w:r w:rsidR="00B64623" w:rsidRPr="00B64623">
        <w:rPr>
          <w:rFonts w:ascii="Arial" w:hAnsi="Arial"/>
          <w:sz w:val="24"/>
          <w:szCs w:val="24"/>
        </w:rPr>
        <w:t xml:space="preserve">, </w:t>
      </w:r>
      <w:proofErr w:type="gramStart"/>
      <w:r w:rsidR="00B64623" w:rsidRPr="00B64623">
        <w:rPr>
          <w:rFonts w:ascii="Arial" w:hAnsi="Arial"/>
          <w:sz w:val="24"/>
          <w:szCs w:val="24"/>
        </w:rPr>
        <w:t>Maria</w:t>
      </w:r>
      <w:r w:rsidR="000B66DE" w:rsidRPr="00B64623">
        <w:rPr>
          <w:rFonts w:ascii="Arial" w:hAnsi="Arial"/>
          <w:sz w:val="24"/>
          <w:szCs w:val="24"/>
        </w:rPr>
        <w:t>,</w:t>
      </w:r>
      <w:proofErr w:type="gramEnd"/>
      <w:r w:rsidR="000B66DE" w:rsidRPr="00B64623">
        <w:rPr>
          <w:rFonts w:ascii="Arial" w:hAnsi="Arial"/>
          <w:sz w:val="24"/>
          <w:szCs w:val="24"/>
        </w:rPr>
        <w:t xml:space="preserve"> Tina who works on nematode</w:t>
      </w:r>
      <w:r w:rsidR="00E916B1" w:rsidRPr="00B64623">
        <w:rPr>
          <w:rFonts w:ascii="Arial" w:hAnsi="Arial"/>
          <w:sz w:val="24"/>
          <w:szCs w:val="24"/>
        </w:rPr>
        <w:t>-</w:t>
      </w:r>
      <w:r w:rsidR="00B64623" w:rsidRPr="00B64623">
        <w:rPr>
          <w:rFonts w:ascii="Arial" w:hAnsi="Arial"/>
          <w:sz w:val="24"/>
          <w:szCs w:val="24"/>
        </w:rPr>
        <w:t>P</w:t>
      </w:r>
      <w:r w:rsidR="000B66DE" w:rsidRPr="00B64623">
        <w:rPr>
          <w:rFonts w:ascii="Arial" w:hAnsi="Arial"/>
          <w:sz w:val="24"/>
          <w:szCs w:val="24"/>
        </w:rPr>
        <w:t xml:space="preserve">ythium interaction and pointed out that sting </w:t>
      </w:r>
      <w:r w:rsidR="00760209" w:rsidRPr="00B64623">
        <w:rPr>
          <w:rFonts w:ascii="Arial" w:hAnsi="Arial"/>
          <w:sz w:val="24"/>
          <w:szCs w:val="24"/>
        </w:rPr>
        <w:t>nematode can make non-virulent p</w:t>
      </w:r>
      <w:r w:rsidR="000B66DE" w:rsidRPr="00B64623">
        <w:rPr>
          <w:rFonts w:ascii="Arial" w:hAnsi="Arial"/>
          <w:sz w:val="24"/>
          <w:szCs w:val="24"/>
        </w:rPr>
        <w:t xml:space="preserve">ythium virulent.  </w:t>
      </w:r>
      <w:proofErr w:type="gramStart"/>
      <w:r w:rsidR="000B66DE" w:rsidRPr="00B64623">
        <w:rPr>
          <w:rFonts w:ascii="Arial" w:hAnsi="Arial"/>
          <w:sz w:val="24"/>
          <w:szCs w:val="24"/>
        </w:rPr>
        <w:t>Ben working in sugar cane, Lindsey a new grad student working on foliar nematodes.</w:t>
      </w:r>
      <w:proofErr w:type="gramEnd"/>
      <w:r w:rsidR="000B66DE" w:rsidRPr="00B64623">
        <w:rPr>
          <w:rFonts w:ascii="Arial" w:hAnsi="Arial"/>
          <w:sz w:val="24"/>
          <w:szCs w:val="24"/>
        </w:rPr>
        <w:t xml:space="preserve">  He mentioned that since Dr. </w:t>
      </w:r>
      <w:proofErr w:type="spellStart"/>
      <w:r w:rsidR="000B66DE" w:rsidRPr="00B64623">
        <w:rPr>
          <w:rFonts w:ascii="Arial" w:hAnsi="Arial"/>
          <w:sz w:val="24"/>
          <w:szCs w:val="24"/>
        </w:rPr>
        <w:t>Mengistu</w:t>
      </w:r>
      <w:proofErr w:type="spellEnd"/>
      <w:r w:rsidR="000B66DE" w:rsidRPr="00B64623">
        <w:rPr>
          <w:rFonts w:ascii="Arial" w:hAnsi="Arial"/>
          <w:sz w:val="24"/>
          <w:szCs w:val="24"/>
        </w:rPr>
        <w:t xml:space="preserve"> is gone he inherited the nematode assay lab and Laban is in the diagnostic lab.  From his trials, he t</w:t>
      </w:r>
      <w:r w:rsidR="00B64623" w:rsidRPr="00B64623">
        <w:rPr>
          <w:rFonts w:ascii="Arial" w:hAnsi="Arial"/>
          <w:sz w:val="24"/>
          <w:szCs w:val="24"/>
        </w:rPr>
        <w:t xml:space="preserve">alked about Indemnify and </w:t>
      </w:r>
      <w:proofErr w:type="spellStart"/>
      <w:r w:rsidR="00B64623" w:rsidRPr="00B64623">
        <w:rPr>
          <w:rFonts w:ascii="Arial" w:hAnsi="Arial"/>
          <w:sz w:val="24"/>
          <w:szCs w:val="24"/>
        </w:rPr>
        <w:t>Divane</w:t>
      </w:r>
      <w:r w:rsidR="000B66DE" w:rsidRPr="00B64623">
        <w:rPr>
          <w:rFonts w:ascii="Arial" w:hAnsi="Arial"/>
          <w:sz w:val="24"/>
          <w:szCs w:val="24"/>
        </w:rPr>
        <w:t>m</w:t>
      </w:r>
      <w:proofErr w:type="spellEnd"/>
      <w:r w:rsidR="000B66DE" w:rsidRPr="00B64623">
        <w:rPr>
          <w:rFonts w:ascii="Arial" w:hAnsi="Arial"/>
          <w:sz w:val="24"/>
          <w:szCs w:val="24"/>
        </w:rPr>
        <w:t>.  The combination of the nematicide and “jungle juice” works very well</w:t>
      </w:r>
      <w:r w:rsidR="00DB4E59" w:rsidRPr="00B64623">
        <w:rPr>
          <w:rFonts w:ascii="Arial" w:hAnsi="Arial"/>
          <w:sz w:val="24"/>
          <w:szCs w:val="24"/>
        </w:rPr>
        <w:t xml:space="preserve">. He mentioned </w:t>
      </w:r>
      <w:proofErr w:type="spellStart"/>
      <w:r w:rsidR="00DB4E59" w:rsidRPr="00B64623">
        <w:rPr>
          <w:rFonts w:ascii="Arial" w:hAnsi="Arial"/>
          <w:i/>
          <w:sz w:val="24"/>
          <w:szCs w:val="24"/>
        </w:rPr>
        <w:t>Heterodera</w:t>
      </w:r>
      <w:proofErr w:type="spellEnd"/>
      <w:r w:rsidR="00DB4E59" w:rsidRPr="00B64623">
        <w:rPr>
          <w:rFonts w:ascii="Arial" w:hAnsi="Arial"/>
          <w:i/>
          <w:sz w:val="24"/>
          <w:szCs w:val="24"/>
        </w:rPr>
        <w:t xml:space="preserve"> </w:t>
      </w:r>
      <w:proofErr w:type="spellStart"/>
      <w:r w:rsidR="00DB4E59" w:rsidRPr="00B64623">
        <w:rPr>
          <w:rFonts w:ascii="Arial" w:hAnsi="Arial"/>
          <w:i/>
          <w:sz w:val="24"/>
          <w:szCs w:val="24"/>
        </w:rPr>
        <w:t>trifolii</w:t>
      </w:r>
      <w:proofErr w:type="spellEnd"/>
      <w:r w:rsidR="00DB4E59" w:rsidRPr="00B64623">
        <w:rPr>
          <w:rFonts w:ascii="Arial" w:hAnsi="Arial"/>
          <w:sz w:val="24"/>
          <w:szCs w:val="24"/>
        </w:rPr>
        <w:t xml:space="preserve"> in alfalfa and clover.  He listed the different </w:t>
      </w:r>
      <w:proofErr w:type="spellStart"/>
      <w:r w:rsidR="00DB4E59" w:rsidRPr="00B64623">
        <w:rPr>
          <w:rFonts w:ascii="Arial" w:hAnsi="Arial"/>
          <w:sz w:val="24"/>
          <w:szCs w:val="24"/>
        </w:rPr>
        <w:t>nematogists</w:t>
      </w:r>
      <w:proofErr w:type="spellEnd"/>
      <w:r w:rsidR="00DB4E59" w:rsidRPr="00B64623">
        <w:rPr>
          <w:rFonts w:ascii="Arial" w:hAnsi="Arial"/>
          <w:sz w:val="24"/>
          <w:szCs w:val="24"/>
        </w:rPr>
        <w:t xml:space="preserve"> at the UF with their roles: Billy Crow </w:t>
      </w:r>
      <w:r w:rsidR="00E916B1" w:rsidRPr="00B64623">
        <w:rPr>
          <w:rFonts w:ascii="Arial" w:hAnsi="Arial"/>
          <w:sz w:val="24"/>
          <w:szCs w:val="24"/>
        </w:rPr>
        <w:t>(</w:t>
      </w:r>
      <w:r w:rsidR="00DB4E59" w:rsidRPr="00B64623">
        <w:rPr>
          <w:rFonts w:ascii="Arial" w:hAnsi="Arial"/>
          <w:sz w:val="24"/>
          <w:szCs w:val="24"/>
        </w:rPr>
        <w:t>turf</w:t>
      </w:r>
      <w:r w:rsidR="00E916B1" w:rsidRPr="00B64623">
        <w:rPr>
          <w:rFonts w:ascii="Arial" w:hAnsi="Arial"/>
          <w:sz w:val="24"/>
          <w:szCs w:val="24"/>
        </w:rPr>
        <w:t>)</w:t>
      </w:r>
      <w:r w:rsidR="00DB4E59" w:rsidRPr="00B64623">
        <w:rPr>
          <w:rFonts w:ascii="Arial" w:hAnsi="Arial"/>
          <w:sz w:val="24"/>
          <w:szCs w:val="24"/>
        </w:rPr>
        <w:t xml:space="preserve">, </w:t>
      </w:r>
      <w:proofErr w:type="spellStart"/>
      <w:r w:rsidR="00DB4E59" w:rsidRPr="00B64623">
        <w:rPr>
          <w:rFonts w:ascii="Arial" w:hAnsi="Arial"/>
          <w:sz w:val="24"/>
          <w:szCs w:val="24"/>
        </w:rPr>
        <w:t>Grabau</w:t>
      </w:r>
      <w:proofErr w:type="spellEnd"/>
      <w:r w:rsidR="00DB4E59" w:rsidRPr="00B64623">
        <w:rPr>
          <w:rFonts w:ascii="Arial" w:hAnsi="Arial"/>
          <w:sz w:val="24"/>
          <w:szCs w:val="24"/>
        </w:rPr>
        <w:t xml:space="preserve"> </w:t>
      </w:r>
      <w:r w:rsidR="00E916B1" w:rsidRPr="00B64623">
        <w:rPr>
          <w:rFonts w:ascii="Arial" w:hAnsi="Arial"/>
          <w:sz w:val="24"/>
          <w:szCs w:val="24"/>
        </w:rPr>
        <w:t>(</w:t>
      </w:r>
      <w:r w:rsidR="00DB4E59" w:rsidRPr="00B64623">
        <w:rPr>
          <w:rFonts w:ascii="Arial" w:hAnsi="Arial"/>
          <w:sz w:val="24"/>
          <w:szCs w:val="24"/>
        </w:rPr>
        <w:t>row crops</w:t>
      </w:r>
      <w:r w:rsidR="00E916B1" w:rsidRPr="00B64623">
        <w:rPr>
          <w:rFonts w:ascii="Arial" w:hAnsi="Arial"/>
          <w:sz w:val="24"/>
          <w:szCs w:val="24"/>
        </w:rPr>
        <w:t>)</w:t>
      </w:r>
      <w:r w:rsidR="00DB4E59" w:rsidRPr="00B64623">
        <w:rPr>
          <w:rFonts w:ascii="Arial" w:hAnsi="Arial"/>
          <w:sz w:val="24"/>
          <w:szCs w:val="24"/>
        </w:rPr>
        <w:t xml:space="preserve">, </w:t>
      </w:r>
      <w:proofErr w:type="spellStart"/>
      <w:r w:rsidR="00DB4E59" w:rsidRPr="00B64623">
        <w:rPr>
          <w:rFonts w:ascii="Arial" w:hAnsi="Arial"/>
          <w:sz w:val="24"/>
          <w:szCs w:val="24"/>
        </w:rPr>
        <w:t>DeSaeger</w:t>
      </w:r>
      <w:proofErr w:type="spellEnd"/>
      <w:r w:rsidR="00DB4E59" w:rsidRPr="00B64623">
        <w:rPr>
          <w:rFonts w:ascii="Arial" w:hAnsi="Arial"/>
          <w:sz w:val="24"/>
          <w:szCs w:val="24"/>
        </w:rPr>
        <w:t xml:space="preserve"> </w:t>
      </w:r>
      <w:r w:rsidR="00E916B1" w:rsidRPr="00B64623">
        <w:rPr>
          <w:rFonts w:ascii="Arial" w:hAnsi="Arial"/>
          <w:sz w:val="24"/>
          <w:szCs w:val="24"/>
        </w:rPr>
        <w:t>(</w:t>
      </w:r>
      <w:r w:rsidR="00DB4E59" w:rsidRPr="00B64623">
        <w:rPr>
          <w:rFonts w:ascii="Arial" w:hAnsi="Arial"/>
          <w:sz w:val="24"/>
          <w:szCs w:val="24"/>
        </w:rPr>
        <w:t>fruits and vegetables</w:t>
      </w:r>
      <w:r w:rsidR="00E916B1" w:rsidRPr="00B64623">
        <w:rPr>
          <w:rFonts w:ascii="Arial" w:hAnsi="Arial"/>
          <w:sz w:val="24"/>
          <w:szCs w:val="24"/>
        </w:rPr>
        <w:t>)</w:t>
      </w:r>
      <w:r w:rsidR="00DB4E59" w:rsidRPr="00B64623">
        <w:rPr>
          <w:rFonts w:ascii="Arial" w:hAnsi="Arial"/>
          <w:sz w:val="24"/>
          <w:szCs w:val="24"/>
        </w:rPr>
        <w:t xml:space="preserve">, Dickson </w:t>
      </w:r>
      <w:r w:rsidR="00E916B1" w:rsidRPr="00B64623">
        <w:rPr>
          <w:rFonts w:ascii="Arial" w:hAnsi="Arial"/>
          <w:sz w:val="24"/>
          <w:szCs w:val="24"/>
        </w:rPr>
        <w:t>(</w:t>
      </w:r>
      <w:r w:rsidR="00DB4E59" w:rsidRPr="00B64623">
        <w:rPr>
          <w:rFonts w:ascii="Arial" w:hAnsi="Arial"/>
          <w:sz w:val="24"/>
          <w:szCs w:val="24"/>
        </w:rPr>
        <w:t>retiring in June and amazing nematologist mostly in edible crops</w:t>
      </w:r>
      <w:r w:rsidR="00E916B1" w:rsidRPr="00B64623">
        <w:rPr>
          <w:rFonts w:ascii="Arial" w:hAnsi="Arial"/>
          <w:sz w:val="24"/>
          <w:szCs w:val="24"/>
        </w:rPr>
        <w:t>)</w:t>
      </w:r>
      <w:r w:rsidR="00DB4E59" w:rsidRPr="00B64623">
        <w:rPr>
          <w:rFonts w:ascii="Arial" w:hAnsi="Arial"/>
          <w:sz w:val="24"/>
          <w:szCs w:val="24"/>
        </w:rPr>
        <w:t xml:space="preserve">, Larry Duncan </w:t>
      </w:r>
      <w:r w:rsidR="00E916B1" w:rsidRPr="00B64623">
        <w:rPr>
          <w:rFonts w:ascii="Arial" w:hAnsi="Arial"/>
          <w:sz w:val="24"/>
          <w:szCs w:val="24"/>
        </w:rPr>
        <w:t>(</w:t>
      </w:r>
      <w:r w:rsidR="00DB4E59" w:rsidRPr="00B64623">
        <w:rPr>
          <w:rFonts w:ascii="Arial" w:hAnsi="Arial"/>
          <w:sz w:val="24"/>
          <w:szCs w:val="24"/>
        </w:rPr>
        <w:t>citrus EPNs</w:t>
      </w:r>
      <w:r w:rsidR="00E916B1" w:rsidRPr="00B64623">
        <w:rPr>
          <w:rFonts w:ascii="Arial" w:hAnsi="Arial"/>
          <w:sz w:val="24"/>
          <w:szCs w:val="24"/>
        </w:rPr>
        <w:t>)</w:t>
      </w:r>
      <w:r w:rsidR="00DB4E59" w:rsidRPr="00B64623">
        <w:rPr>
          <w:rFonts w:ascii="Arial" w:hAnsi="Arial"/>
          <w:sz w:val="24"/>
          <w:szCs w:val="24"/>
        </w:rPr>
        <w:t xml:space="preserve">, </w:t>
      </w:r>
      <w:proofErr w:type="spellStart"/>
      <w:r w:rsidR="00DB4E59" w:rsidRPr="00B64623">
        <w:rPr>
          <w:rFonts w:ascii="Arial" w:hAnsi="Arial"/>
          <w:sz w:val="24"/>
          <w:szCs w:val="24"/>
        </w:rPr>
        <w:t>Giblin</w:t>
      </w:r>
      <w:proofErr w:type="spellEnd"/>
      <w:r w:rsidR="00DB4E59" w:rsidRPr="00B64623">
        <w:rPr>
          <w:rFonts w:ascii="Arial" w:hAnsi="Arial"/>
          <w:sz w:val="24"/>
          <w:szCs w:val="24"/>
        </w:rPr>
        <w:t xml:space="preserve">-Davis </w:t>
      </w:r>
      <w:r w:rsidR="00E916B1" w:rsidRPr="00B64623">
        <w:rPr>
          <w:rFonts w:ascii="Arial" w:hAnsi="Arial"/>
          <w:sz w:val="24"/>
          <w:szCs w:val="24"/>
        </w:rPr>
        <w:t>(</w:t>
      </w:r>
      <w:r w:rsidR="00DB4E59" w:rsidRPr="00B64623">
        <w:rPr>
          <w:rFonts w:ascii="Arial" w:hAnsi="Arial"/>
          <w:sz w:val="24"/>
          <w:szCs w:val="24"/>
        </w:rPr>
        <w:t>administration Center Director of Fort Lauderdale Research Center</w:t>
      </w:r>
      <w:r w:rsidR="00E916B1" w:rsidRPr="00B64623">
        <w:rPr>
          <w:rFonts w:ascii="Arial" w:hAnsi="Arial"/>
          <w:sz w:val="24"/>
          <w:szCs w:val="24"/>
        </w:rPr>
        <w:t>)</w:t>
      </w:r>
      <w:r w:rsidR="00DB4E59" w:rsidRPr="00B64623">
        <w:rPr>
          <w:rFonts w:ascii="Arial" w:hAnsi="Arial"/>
          <w:sz w:val="24"/>
          <w:szCs w:val="24"/>
        </w:rPr>
        <w:t xml:space="preserve">, </w:t>
      </w:r>
      <w:proofErr w:type="spellStart"/>
      <w:r w:rsidR="00DB4E59" w:rsidRPr="00B64623">
        <w:rPr>
          <w:rFonts w:ascii="Arial" w:hAnsi="Arial"/>
          <w:sz w:val="24"/>
          <w:szCs w:val="24"/>
        </w:rPr>
        <w:t>DiGennaro</w:t>
      </w:r>
      <w:proofErr w:type="spellEnd"/>
      <w:r w:rsidR="00DB4E59" w:rsidRPr="00B64623">
        <w:rPr>
          <w:rFonts w:ascii="Arial" w:hAnsi="Arial"/>
          <w:sz w:val="24"/>
          <w:szCs w:val="24"/>
        </w:rPr>
        <w:t xml:space="preserve"> </w:t>
      </w:r>
      <w:r w:rsidR="00E916B1" w:rsidRPr="00B64623">
        <w:rPr>
          <w:rFonts w:ascii="Arial" w:hAnsi="Arial"/>
          <w:sz w:val="24"/>
          <w:szCs w:val="24"/>
        </w:rPr>
        <w:t>(</w:t>
      </w:r>
      <w:r w:rsidR="00DB4E59" w:rsidRPr="00B64623">
        <w:rPr>
          <w:rFonts w:ascii="Arial" w:hAnsi="Arial"/>
          <w:sz w:val="24"/>
          <w:szCs w:val="24"/>
        </w:rPr>
        <w:t>molecular nematode/plant interaction</w:t>
      </w:r>
      <w:r w:rsidR="00E916B1" w:rsidRPr="00B64623">
        <w:rPr>
          <w:rFonts w:ascii="Arial" w:hAnsi="Arial"/>
          <w:sz w:val="24"/>
          <w:szCs w:val="24"/>
        </w:rPr>
        <w:t>)</w:t>
      </w:r>
      <w:r w:rsidR="00DB4E59" w:rsidRPr="00B64623">
        <w:rPr>
          <w:rFonts w:ascii="Arial" w:hAnsi="Arial"/>
          <w:sz w:val="24"/>
          <w:szCs w:val="24"/>
        </w:rPr>
        <w:t xml:space="preserve">, </w:t>
      </w:r>
      <w:proofErr w:type="spellStart"/>
      <w:r w:rsidR="00DB4E59" w:rsidRPr="00B64623">
        <w:rPr>
          <w:rFonts w:ascii="Arial" w:hAnsi="Arial"/>
          <w:sz w:val="24"/>
          <w:szCs w:val="24"/>
        </w:rPr>
        <w:t>Porazinska</w:t>
      </w:r>
      <w:proofErr w:type="spellEnd"/>
      <w:r w:rsidR="00DB4E59" w:rsidRPr="00B64623">
        <w:rPr>
          <w:rFonts w:ascii="Arial" w:hAnsi="Arial"/>
          <w:sz w:val="24"/>
          <w:szCs w:val="24"/>
        </w:rPr>
        <w:t xml:space="preserve"> </w:t>
      </w:r>
      <w:r w:rsidR="00E916B1" w:rsidRPr="00B64623">
        <w:rPr>
          <w:rFonts w:ascii="Arial" w:hAnsi="Arial"/>
          <w:sz w:val="24"/>
          <w:szCs w:val="24"/>
        </w:rPr>
        <w:t>(</w:t>
      </w:r>
      <w:r w:rsidR="00DB4E59" w:rsidRPr="00B64623">
        <w:rPr>
          <w:rFonts w:ascii="Arial" w:hAnsi="Arial"/>
          <w:sz w:val="24"/>
          <w:szCs w:val="24"/>
        </w:rPr>
        <w:t>ecology</w:t>
      </w:r>
      <w:r w:rsidR="00E577D7" w:rsidRPr="00B64623">
        <w:rPr>
          <w:rFonts w:ascii="Arial" w:hAnsi="Arial"/>
          <w:sz w:val="24"/>
          <w:szCs w:val="24"/>
        </w:rPr>
        <w:t>)</w:t>
      </w:r>
      <w:r w:rsidR="00DB4E59" w:rsidRPr="00B64623">
        <w:rPr>
          <w:rFonts w:ascii="Arial" w:hAnsi="Arial"/>
          <w:sz w:val="24"/>
          <w:szCs w:val="24"/>
        </w:rPr>
        <w:t xml:space="preserve">, </w:t>
      </w:r>
      <w:proofErr w:type="spellStart"/>
      <w:proofErr w:type="gramStart"/>
      <w:r w:rsidR="00DB4E59" w:rsidRPr="00B64623">
        <w:rPr>
          <w:rFonts w:ascii="Arial" w:hAnsi="Arial"/>
          <w:sz w:val="24"/>
          <w:szCs w:val="24"/>
        </w:rPr>
        <w:t>Noling</w:t>
      </w:r>
      <w:proofErr w:type="spellEnd"/>
      <w:proofErr w:type="gramEnd"/>
      <w:r w:rsidR="00E577D7" w:rsidRPr="00B64623">
        <w:rPr>
          <w:rFonts w:ascii="Arial" w:hAnsi="Arial"/>
          <w:sz w:val="24"/>
          <w:szCs w:val="24"/>
        </w:rPr>
        <w:t xml:space="preserve"> (</w:t>
      </w:r>
      <w:r w:rsidR="00DB4E59" w:rsidRPr="00B64623">
        <w:rPr>
          <w:rFonts w:ascii="Arial" w:hAnsi="Arial"/>
          <w:sz w:val="24"/>
          <w:szCs w:val="24"/>
        </w:rPr>
        <w:t>retired and not filled</w:t>
      </w:r>
      <w:r w:rsidR="00E577D7" w:rsidRPr="00B64623">
        <w:rPr>
          <w:rFonts w:ascii="Arial" w:hAnsi="Arial"/>
          <w:sz w:val="24"/>
          <w:szCs w:val="24"/>
        </w:rPr>
        <w:t>)</w:t>
      </w:r>
      <w:r w:rsidR="00DB4E59" w:rsidRPr="00B64623">
        <w:rPr>
          <w:rFonts w:ascii="Arial" w:hAnsi="Arial"/>
          <w:sz w:val="24"/>
          <w:szCs w:val="24"/>
        </w:rPr>
        <w:t xml:space="preserve">.  </w:t>
      </w:r>
      <w:proofErr w:type="gramStart"/>
      <w:r w:rsidR="00DB4E59" w:rsidRPr="00B64623">
        <w:rPr>
          <w:rFonts w:ascii="Arial" w:hAnsi="Arial"/>
          <w:sz w:val="24"/>
          <w:szCs w:val="24"/>
        </w:rPr>
        <w:t>Currently 18 graduate students in nematology.</w:t>
      </w:r>
      <w:proofErr w:type="gramEnd"/>
      <w:r w:rsidR="00DB4E59" w:rsidRPr="00B64623">
        <w:rPr>
          <w:rFonts w:ascii="Arial" w:hAnsi="Arial"/>
          <w:sz w:val="24"/>
          <w:szCs w:val="24"/>
        </w:rPr>
        <w:t xml:space="preserve">  The courses that are taugh</w:t>
      </w:r>
      <w:r w:rsidR="00051A5D" w:rsidRPr="00B64623">
        <w:rPr>
          <w:rFonts w:ascii="Arial" w:hAnsi="Arial"/>
          <w:sz w:val="24"/>
          <w:szCs w:val="24"/>
        </w:rPr>
        <w:t xml:space="preserve">t: </w:t>
      </w:r>
      <w:r w:rsidR="00E577D7" w:rsidRPr="00B64623">
        <w:rPr>
          <w:rFonts w:ascii="Arial" w:hAnsi="Arial"/>
          <w:sz w:val="24"/>
          <w:szCs w:val="24"/>
        </w:rPr>
        <w:t>Principles</w:t>
      </w:r>
      <w:r w:rsidR="00051A5D" w:rsidRPr="00B64623">
        <w:rPr>
          <w:rFonts w:ascii="Arial" w:hAnsi="Arial"/>
          <w:sz w:val="24"/>
          <w:szCs w:val="24"/>
        </w:rPr>
        <w:t xml:space="preserve"> of Nematology (</w:t>
      </w:r>
      <w:proofErr w:type="spellStart"/>
      <w:r w:rsidR="00051A5D" w:rsidRPr="00B64623">
        <w:rPr>
          <w:rFonts w:ascii="Arial" w:hAnsi="Arial"/>
          <w:sz w:val="24"/>
          <w:szCs w:val="24"/>
        </w:rPr>
        <w:t>DiGennaro</w:t>
      </w:r>
      <w:proofErr w:type="spellEnd"/>
      <w:r w:rsidR="00051A5D" w:rsidRPr="00B64623">
        <w:rPr>
          <w:rFonts w:ascii="Arial" w:hAnsi="Arial"/>
          <w:sz w:val="24"/>
          <w:szCs w:val="24"/>
        </w:rPr>
        <w:t>), Plant Nematology (Dickson), Field Plant Nematology (Crow), Nematode Diagnosis (Crow), Nematode Morphology and Anatomy (</w:t>
      </w:r>
      <w:proofErr w:type="spellStart"/>
      <w:r w:rsidR="00051A5D" w:rsidRPr="00B64623">
        <w:rPr>
          <w:rFonts w:ascii="Arial" w:hAnsi="Arial"/>
          <w:sz w:val="24"/>
          <w:szCs w:val="24"/>
        </w:rPr>
        <w:t>Porazinska</w:t>
      </w:r>
      <w:proofErr w:type="spellEnd"/>
      <w:r w:rsidR="00051A5D" w:rsidRPr="00B64623">
        <w:rPr>
          <w:rFonts w:ascii="Arial" w:hAnsi="Arial"/>
          <w:sz w:val="24"/>
          <w:szCs w:val="24"/>
        </w:rPr>
        <w:t>), Systematics and Phylogeny (</w:t>
      </w:r>
      <w:proofErr w:type="spellStart"/>
      <w:r w:rsidR="00051A5D" w:rsidRPr="00B64623">
        <w:rPr>
          <w:rFonts w:ascii="Arial" w:hAnsi="Arial"/>
          <w:sz w:val="24"/>
          <w:szCs w:val="24"/>
        </w:rPr>
        <w:t>Porazinska</w:t>
      </w:r>
      <w:proofErr w:type="spellEnd"/>
      <w:r w:rsidR="00051A5D" w:rsidRPr="00B64623">
        <w:rPr>
          <w:rFonts w:ascii="Arial" w:hAnsi="Arial"/>
          <w:sz w:val="24"/>
          <w:szCs w:val="24"/>
        </w:rPr>
        <w:t>), Ecology (</w:t>
      </w:r>
      <w:proofErr w:type="spellStart"/>
      <w:r w:rsidR="00051A5D" w:rsidRPr="00B64623">
        <w:rPr>
          <w:rFonts w:ascii="Arial" w:hAnsi="Arial"/>
          <w:sz w:val="24"/>
          <w:szCs w:val="24"/>
        </w:rPr>
        <w:t>Porazinska</w:t>
      </w:r>
      <w:proofErr w:type="spellEnd"/>
      <w:r w:rsidR="00051A5D" w:rsidRPr="00B64623">
        <w:rPr>
          <w:rFonts w:ascii="Arial" w:hAnsi="Arial"/>
          <w:sz w:val="24"/>
          <w:szCs w:val="24"/>
        </w:rPr>
        <w:t xml:space="preserve">), </w:t>
      </w:r>
      <w:proofErr w:type="spellStart"/>
      <w:r w:rsidR="00051A5D" w:rsidRPr="00B64623">
        <w:rPr>
          <w:rFonts w:ascii="Arial" w:hAnsi="Arial"/>
          <w:sz w:val="24"/>
          <w:szCs w:val="24"/>
        </w:rPr>
        <w:t>Entomopathogenic</w:t>
      </w:r>
      <w:proofErr w:type="spellEnd"/>
      <w:r w:rsidR="00051A5D" w:rsidRPr="00B64623">
        <w:rPr>
          <w:rFonts w:ascii="Arial" w:hAnsi="Arial"/>
          <w:sz w:val="24"/>
          <w:szCs w:val="24"/>
        </w:rPr>
        <w:t xml:space="preserve"> Nematodes (Duncan), Seminar (whole team).  Dr. </w:t>
      </w:r>
      <w:proofErr w:type="spellStart"/>
      <w:r w:rsidR="00051A5D" w:rsidRPr="00B64623">
        <w:rPr>
          <w:rFonts w:ascii="Arial" w:hAnsi="Arial"/>
          <w:sz w:val="24"/>
          <w:szCs w:val="24"/>
        </w:rPr>
        <w:t>Tarjan</w:t>
      </w:r>
      <w:proofErr w:type="spellEnd"/>
      <w:r w:rsidR="00051A5D" w:rsidRPr="00B64623">
        <w:rPr>
          <w:rFonts w:ascii="Arial" w:hAnsi="Arial"/>
          <w:sz w:val="24"/>
          <w:szCs w:val="24"/>
        </w:rPr>
        <w:t xml:space="preserve"> used to do </w:t>
      </w:r>
      <w:r w:rsidR="00051A5D" w:rsidRPr="00B64623">
        <w:rPr>
          <w:rFonts w:ascii="Arial" w:hAnsi="Arial"/>
          <w:sz w:val="24"/>
          <w:szCs w:val="24"/>
        </w:rPr>
        <w:lastRenderedPageBreak/>
        <w:t xml:space="preserve">marine nematology.  Commodity groups do not have much funding, in strawberries most of their money going to reduce labor costs.  </w:t>
      </w:r>
      <w:r w:rsidR="00AB6114" w:rsidRPr="00B64623">
        <w:rPr>
          <w:rFonts w:ascii="Arial" w:hAnsi="Arial"/>
          <w:sz w:val="24"/>
          <w:szCs w:val="24"/>
        </w:rPr>
        <w:t xml:space="preserve">Nematology Clinic has an online diagnostic lab that is so practical.  </w:t>
      </w:r>
      <w:proofErr w:type="spellStart"/>
      <w:r w:rsidR="00AB6114" w:rsidRPr="00B64623">
        <w:rPr>
          <w:rFonts w:ascii="Arial" w:hAnsi="Arial"/>
          <w:sz w:val="24"/>
          <w:szCs w:val="24"/>
        </w:rPr>
        <w:t>Grabau</w:t>
      </w:r>
      <w:proofErr w:type="spellEnd"/>
      <w:r w:rsidR="00AB6114" w:rsidRPr="00B64623">
        <w:rPr>
          <w:rFonts w:ascii="Arial" w:hAnsi="Arial"/>
          <w:sz w:val="24"/>
          <w:szCs w:val="24"/>
        </w:rPr>
        <w:t xml:space="preserve">, Crow, and </w:t>
      </w:r>
      <w:proofErr w:type="spellStart"/>
      <w:r w:rsidR="00AB6114" w:rsidRPr="00B64623">
        <w:rPr>
          <w:rFonts w:ascii="Arial" w:hAnsi="Arial"/>
          <w:sz w:val="24"/>
          <w:szCs w:val="24"/>
        </w:rPr>
        <w:t>DeSaeger</w:t>
      </w:r>
      <w:proofErr w:type="spellEnd"/>
      <w:r w:rsidR="00AB6114" w:rsidRPr="00B64623">
        <w:rPr>
          <w:rFonts w:ascii="Arial" w:hAnsi="Arial"/>
          <w:sz w:val="24"/>
          <w:szCs w:val="24"/>
        </w:rPr>
        <w:t xml:space="preserve"> are part of the online N clinic and it fits in objective 3.  </w:t>
      </w:r>
    </w:p>
    <w:p w14:paraId="322818AB" w14:textId="77777777" w:rsidR="00777F3B" w:rsidRPr="00B64623" w:rsidRDefault="00777F3B" w:rsidP="00777F3B">
      <w:pPr>
        <w:spacing w:after="0"/>
        <w:rPr>
          <w:rFonts w:ascii="Arial" w:hAnsi="Arial"/>
          <w:sz w:val="24"/>
          <w:szCs w:val="24"/>
        </w:rPr>
      </w:pPr>
    </w:p>
    <w:p w14:paraId="47472B97" w14:textId="1382A6D3" w:rsidR="0095143A" w:rsidRPr="00B64623" w:rsidRDefault="00CC2095" w:rsidP="00777F3B">
      <w:pPr>
        <w:spacing w:after="0"/>
        <w:rPr>
          <w:rFonts w:ascii="Arial" w:hAnsi="Arial"/>
          <w:sz w:val="24"/>
          <w:szCs w:val="24"/>
        </w:rPr>
      </w:pPr>
      <w:r w:rsidRPr="00B64623">
        <w:rPr>
          <w:rFonts w:ascii="Arial" w:hAnsi="Arial"/>
          <w:b/>
          <w:sz w:val="24"/>
          <w:szCs w:val="24"/>
        </w:rPr>
        <w:t>Andreas Westphal</w:t>
      </w:r>
      <w:r w:rsidR="00AB6114" w:rsidRPr="00B64623">
        <w:rPr>
          <w:rFonts w:ascii="Arial" w:hAnsi="Arial"/>
          <w:sz w:val="24"/>
          <w:szCs w:val="24"/>
        </w:rPr>
        <w:t xml:space="preserve">: He outlined some of his work in California: challenges in perennial nematology, cover crops, </w:t>
      </w:r>
      <w:proofErr w:type="gramStart"/>
      <w:r w:rsidR="00AB6114" w:rsidRPr="00B64623">
        <w:rPr>
          <w:rFonts w:ascii="Arial" w:hAnsi="Arial"/>
          <w:sz w:val="24"/>
          <w:szCs w:val="24"/>
        </w:rPr>
        <w:t>orchard</w:t>
      </w:r>
      <w:proofErr w:type="gramEnd"/>
      <w:r w:rsidR="00AB6114" w:rsidRPr="00B64623">
        <w:rPr>
          <w:rFonts w:ascii="Arial" w:hAnsi="Arial"/>
          <w:sz w:val="24"/>
          <w:szCs w:val="24"/>
        </w:rPr>
        <w:t xml:space="preserve"> recycling, anaerobic soil disinfestation. Perennial </w:t>
      </w:r>
      <w:proofErr w:type="gramStart"/>
      <w:r w:rsidR="0052707B" w:rsidRPr="00B64623">
        <w:rPr>
          <w:rFonts w:ascii="Arial" w:hAnsi="Arial"/>
          <w:sz w:val="24"/>
          <w:szCs w:val="24"/>
        </w:rPr>
        <w:t>nematology</w:t>
      </w:r>
      <w:proofErr w:type="gramEnd"/>
      <w:r w:rsidR="0052707B" w:rsidRPr="00B64623">
        <w:rPr>
          <w:rFonts w:ascii="Arial" w:hAnsi="Arial"/>
          <w:sz w:val="24"/>
          <w:szCs w:val="24"/>
        </w:rPr>
        <w:t xml:space="preserve"> </w:t>
      </w:r>
      <w:r w:rsidR="00AB6114" w:rsidRPr="00B64623">
        <w:rPr>
          <w:rFonts w:ascii="Arial" w:hAnsi="Arial"/>
          <w:sz w:val="24"/>
          <w:szCs w:val="24"/>
        </w:rPr>
        <w:t xml:space="preserve">challenges – in </w:t>
      </w:r>
      <w:r w:rsidR="0052707B" w:rsidRPr="00B64623">
        <w:rPr>
          <w:rFonts w:ascii="Arial" w:hAnsi="Arial"/>
          <w:sz w:val="24"/>
          <w:szCs w:val="24"/>
        </w:rPr>
        <w:t>a</w:t>
      </w:r>
      <w:r w:rsidR="00AB6114" w:rsidRPr="00B64623">
        <w:rPr>
          <w:rFonts w:ascii="Arial" w:hAnsi="Arial"/>
          <w:sz w:val="24"/>
          <w:szCs w:val="24"/>
        </w:rPr>
        <w:t>lmonds ther</w:t>
      </w:r>
      <w:r w:rsidR="006C67F0" w:rsidRPr="00B64623">
        <w:rPr>
          <w:rFonts w:ascii="Arial" w:hAnsi="Arial"/>
          <w:sz w:val="24"/>
          <w:szCs w:val="24"/>
        </w:rPr>
        <w:t xml:space="preserve">e are several nematode pests, </w:t>
      </w:r>
      <w:proofErr w:type="spellStart"/>
      <w:r w:rsidR="006C67F0" w:rsidRPr="00B64623">
        <w:rPr>
          <w:rFonts w:ascii="Arial" w:hAnsi="Arial"/>
          <w:i/>
          <w:sz w:val="24"/>
          <w:szCs w:val="24"/>
        </w:rPr>
        <w:t>P</w:t>
      </w:r>
      <w:r w:rsidR="00AB6114" w:rsidRPr="00B64623">
        <w:rPr>
          <w:rFonts w:ascii="Arial" w:hAnsi="Arial"/>
          <w:i/>
          <w:sz w:val="24"/>
          <w:szCs w:val="24"/>
        </w:rPr>
        <w:t>ratylenchus</w:t>
      </w:r>
      <w:proofErr w:type="spellEnd"/>
      <w:r w:rsidR="00AB6114" w:rsidRPr="00B64623">
        <w:rPr>
          <w:rFonts w:ascii="Arial" w:hAnsi="Arial"/>
          <w:i/>
          <w:sz w:val="24"/>
          <w:szCs w:val="24"/>
        </w:rPr>
        <w:t xml:space="preserve"> </w:t>
      </w:r>
      <w:proofErr w:type="spellStart"/>
      <w:r w:rsidR="00AB6114" w:rsidRPr="00B64623">
        <w:rPr>
          <w:rFonts w:ascii="Arial" w:hAnsi="Arial"/>
          <w:i/>
          <w:sz w:val="24"/>
          <w:szCs w:val="24"/>
        </w:rPr>
        <w:t>vulnus</w:t>
      </w:r>
      <w:proofErr w:type="spellEnd"/>
      <w:r w:rsidR="00AB6114" w:rsidRPr="00B64623">
        <w:rPr>
          <w:rFonts w:ascii="Arial" w:hAnsi="Arial"/>
          <w:sz w:val="24"/>
          <w:szCs w:val="24"/>
        </w:rPr>
        <w:t xml:space="preserve"> being one of the most challenging ones because </w:t>
      </w:r>
      <w:r w:rsidR="0052707B" w:rsidRPr="00B64623">
        <w:rPr>
          <w:rFonts w:ascii="Arial" w:hAnsi="Arial"/>
          <w:sz w:val="24"/>
          <w:szCs w:val="24"/>
        </w:rPr>
        <w:t xml:space="preserve">there is limited choice of </w:t>
      </w:r>
      <w:r w:rsidR="00AB6114" w:rsidRPr="00B64623">
        <w:rPr>
          <w:rFonts w:ascii="Arial" w:hAnsi="Arial"/>
          <w:sz w:val="24"/>
          <w:szCs w:val="24"/>
        </w:rPr>
        <w:t xml:space="preserve">resistant rootstocks. </w:t>
      </w:r>
      <w:r w:rsidR="006C67F0" w:rsidRPr="00B64623">
        <w:rPr>
          <w:rFonts w:ascii="Arial" w:hAnsi="Arial"/>
          <w:sz w:val="24"/>
          <w:szCs w:val="24"/>
        </w:rPr>
        <w:t xml:space="preserve">For </w:t>
      </w:r>
      <w:r w:rsidR="006C67F0" w:rsidRPr="00B64623">
        <w:rPr>
          <w:rFonts w:ascii="Arial" w:hAnsi="Arial"/>
          <w:i/>
          <w:sz w:val="24"/>
          <w:szCs w:val="24"/>
        </w:rPr>
        <w:t xml:space="preserve">P. </w:t>
      </w:r>
      <w:proofErr w:type="spellStart"/>
      <w:r w:rsidR="006C67F0" w:rsidRPr="00B64623">
        <w:rPr>
          <w:rFonts w:ascii="Arial" w:hAnsi="Arial"/>
          <w:i/>
          <w:sz w:val="24"/>
          <w:szCs w:val="24"/>
        </w:rPr>
        <w:t>vulnus</w:t>
      </w:r>
      <w:proofErr w:type="spellEnd"/>
      <w:r w:rsidR="006C67F0" w:rsidRPr="00B64623">
        <w:rPr>
          <w:rFonts w:ascii="Arial" w:hAnsi="Arial"/>
          <w:sz w:val="24"/>
          <w:szCs w:val="24"/>
        </w:rPr>
        <w:t xml:space="preserve">, </w:t>
      </w:r>
      <w:r w:rsidR="0052707B" w:rsidRPr="00B64623">
        <w:rPr>
          <w:rFonts w:ascii="Arial" w:hAnsi="Arial"/>
          <w:sz w:val="24"/>
          <w:szCs w:val="24"/>
        </w:rPr>
        <w:t xml:space="preserve">is deeply distributed in soil, and can be of highest population density </w:t>
      </w:r>
      <w:r w:rsidR="006C67F0" w:rsidRPr="00B64623">
        <w:rPr>
          <w:rFonts w:ascii="Arial" w:hAnsi="Arial"/>
          <w:sz w:val="24"/>
          <w:szCs w:val="24"/>
        </w:rPr>
        <w:t xml:space="preserve">at 3 to 4 </w:t>
      </w:r>
      <w:proofErr w:type="spellStart"/>
      <w:r w:rsidR="006C67F0" w:rsidRPr="00B64623">
        <w:rPr>
          <w:rFonts w:ascii="Arial" w:hAnsi="Arial"/>
          <w:sz w:val="24"/>
          <w:szCs w:val="24"/>
        </w:rPr>
        <w:t>ft</w:t>
      </w:r>
      <w:proofErr w:type="spellEnd"/>
      <w:r w:rsidR="006C67F0" w:rsidRPr="00B64623">
        <w:rPr>
          <w:rFonts w:ascii="Arial" w:hAnsi="Arial"/>
          <w:sz w:val="24"/>
          <w:szCs w:val="24"/>
        </w:rPr>
        <w:t xml:space="preserve"> deep</w:t>
      </w:r>
      <w:r w:rsidR="0052707B" w:rsidRPr="00B64623">
        <w:rPr>
          <w:rFonts w:ascii="Arial" w:hAnsi="Arial"/>
          <w:sz w:val="24"/>
          <w:szCs w:val="24"/>
        </w:rPr>
        <w:t xml:space="preserve"> or deeper</w:t>
      </w:r>
      <w:r w:rsidR="006C67F0" w:rsidRPr="00B64623">
        <w:rPr>
          <w:rFonts w:ascii="Arial" w:hAnsi="Arial"/>
          <w:sz w:val="24"/>
          <w:szCs w:val="24"/>
        </w:rPr>
        <w:t>.</w:t>
      </w:r>
      <w:r w:rsidR="002D08F6" w:rsidRPr="00B64623">
        <w:rPr>
          <w:rFonts w:ascii="Arial" w:hAnsi="Arial"/>
          <w:sz w:val="24"/>
          <w:szCs w:val="24"/>
        </w:rPr>
        <w:t xml:space="preserve"> </w:t>
      </w:r>
      <w:r w:rsidR="0052707B" w:rsidRPr="00B64623">
        <w:rPr>
          <w:rFonts w:ascii="Arial" w:hAnsi="Arial"/>
          <w:sz w:val="24"/>
          <w:szCs w:val="24"/>
        </w:rPr>
        <w:t>Soil</w:t>
      </w:r>
      <w:r w:rsidR="006C67F0" w:rsidRPr="00B64623">
        <w:rPr>
          <w:rFonts w:ascii="Arial" w:hAnsi="Arial"/>
          <w:sz w:val="24"/>
          <w:szCs w:val="24"/>
        </w:rPr>
        <w:t xml:space="preserve"> </w:t>
      </w:r>
      <w:r w:rsidR="0052707B" w:rsidRPr="00B64623">
        <w:rPr>
          <w:rFonts w:ascii="Arial" w:hAnsi="Arial"/>
          <w:sz w:val="24"/>
          <w:szCs w:val="24"/>
        </w:rPr>
        <w:t>f</w:t>
      </w:r>
      <w:r w:rsidR="006C67F0" w:rsidRPr="00B64623">
        <w:rPr>
          <w:rFonts w:ascii="Arial" w:hAnsi="Arial"/>
          <w:sz w:val="24"/>
          <w:szCs w:val="24"/>
        </w:rPr>
        <w:t xml:space="preserve">umigation </w:t>
      </w:r>
      <w:r w:rsidR="0052707B" w:rsidRPr="00B64623">
        <w:rPr>
          <w:rFonts w:ascii="Arial" w:hAnsi="Arial"/>
          <w:sz w:val="24"/>
          <w:szCs w:val="24"/>
        </w:rPr>
        <w:t>has mitigated damage by plant-parasitic nematodes</w:t>
      </w:r>
      <w:r w:rsidR="006C67F0" w:rsidRPr="00B64623">
        <w:rPr>
          <w:rFonts w:ascii="Arial" w:hAnsi="Arial"/>
          <w:sz w:val="24"/>
          <w:szCs w:val="24"/>
        </w:rPr>
        <w:t xml:space="preserve">, </w:t>
      </w:r>
      <w:r w:rsidR="0052707B" w:rsidRPr="00B64623">
        <w:rPr>
          <w:rFonts w:ascii="Arial" w:hAnsi="Arial"/>
          <w:sz w:val="24"/>
          <w:szCs w:val="24"/>
        </w:rPr>
        <w:t xml:space="preserve">and has also helped in reducing the so-called </w:t>
      </w:r>
      <w:r w:rsidR="006C67F0" w:rsidRPr="00B64623">
        <w:rPr>
          <w:rFonts w:ascii="Arial" w:hAnsi="Arial"/>
          <w:sz w:val="24"/>
          <w:szCs w:val="24"/>
        </w:rPr>
        <w:t>replant problem</w:t>
      </w:r>
      <w:r w:rsidR="0052707B" w:rsidRPr="00B64623">
        <w:rPr>
          <w:rFonts w:ascii="Arial" w:hAnsi="Arial"/>
          <w:sz w:val="24"/>
          <w:szCs w:val="24"/>
        </w:rPr>
        <w:t xml:space="preserve"> that occurs when replanting orchard ground with the same tree species</w:t>
      </w:r>
      <w:r w:rsidR="006C67F0" w:rsidRPr="00B64623">
        <w:rPr>
          <w:rFonts w:ascii="Arial" w:hAnsi="Arial"/>
          <w:sz w:val="24"/>
          <w:szCs w:val="24"/>
        </w:rPr>
        <w:t xml:space="preserve">. </w:t>
      </w:r>
      <w:r w:rsidR="002D08F6" w:rsidRPr="00B64623">
        <w:rPr>
          <w:rFonts w:ascii="Arial" w:hAnsi="Arial"/>
          <w:sz w:val="24"/>
          <w:szCs w:val="24"/>
        </w:rPr>
        <w:t>The involvement of m</w:t>
      </w:r>
      <w:r w:rsidR="0052707B" w:rsidRPr="00B64623">
        <w:rPr>
          <w:rFonts w:ascii="Arial" w:hAnsi="Arial"/>
          <w:sz w:val="24"/>
          <w:szCs w:val="24"/>
        </w:rPr>
        <w:t xml:space="preserve">icrobial contributors to this </w:t>
      </w:r>
      <w:r w:rsidR="002D08F6" w:rsidRPr="00B64623">
        <w:rPr>
          <w:rFonts w:ascii="Arial" w:hAnsi="Arial"/>
          <w:sz w:val="24"/>
          <w:szCs w:val="24"/>
        </w:rPr>
        <w:t>soil-borne malady has</w:t>
      </w:r>
      <w:r w:rsidR="0052707B" w:rsidRPr="00B64623">
        <w:rPr>
          <w:rFonts w:ascii="Arial" w:hAnsi="Arial"/>
          <w:sz w:val="24"/>
          <w:szCs w:val="24"/>
        </w:rPr>
        <w:t xml:space="preserve"> been hypothesized but a conclusive </w:t>
      </w:r>
      <w:r w:rsidR="002D08F6" w:rsidRPr="00B64623">
        <w:rPr>
          <w:rFonts w:ascii="Arial" w:hAnsi="Arial"/>
          <w:sz w:val="24"/>
          <w:szCs w:val="24"/>
        </w:rPr>
        <w:t>determination of the cause needs to</w:t>
      </w:r>
      <w:r w:rsidR="0052707B" w:rsidRPr="00B64623">
        <w:rPr>
          <w:rFonts w:ascii="Arial" w:hAnsi="Arial"/>
          <w:sz w:val="24"/>
          <w:szCs w:val="24"/>
        </w:rPr>
        <w:t xml:space="preserve"> be determined.</w:t>
      </w:r>
      <w:r w:rsidR="006C67F0" w:rsidRPr="00B64623">
        <w:rPr>
          <w:rFonts w:ascii="Arial" w:hAnsi="Arial"/>
          <w:sz w:val="24"/>
          <w:szCs w:val="24"/>
        </w:rPr>
        <w:t xml:space="preserve">  </w:t>
      </w:r>
      <w:r w:rsidR="006C67F0" w:rsidRPr="00B64623">
        <w:rPr>
          <w:rFonts w:ascii="Arial" w:hAnsi="Arial"/>
          <w:i/>
          <w:sz w:val="24"/>
          <w:szCs w:val="24"/>
        </w:rPr>
        <w:t xml:space="preserve">P. </w:t>
      </w:r>
      <w:proofErr w:type="spellStart"/>
      <w:proofErr w:type="gramStart"/>
      <w:r w:rsidR="006C67F0" w:rsidRPr="00B64623">
        <w:rPr>
          <w:rFonts w:ascii="Arial" w:hAnsi="Arial"/>
          <w:i/>
          <w:sz w:val="24"/>
          <w:szCs w:val="24"/>
        </w:rPr>
        <w:t>vulnus</w:t>
      </w:r>
      <w:proofErr w:type="spellEnd"/>
      <w:proofErr w:type="gramEnd"/>
      <w:r w:rsidR="00B64623" w:rsidRPr="00B64623">
        <w:rPr>
          <w:rFonts w:ascii="Arial" w:hAnsi="Arial"/>
          <w:sz w:val="24"/>
          <w:szCs w:val="24"/>
        </w:rPr>
        <w:t xml:space="preserve"> is a problem for almonds and w</w:t>
      </w:r>
      <w:r w:rsidR="006C67F0" w:rsidRPr="00B64623">
        <w:rPr>
          <w:rFonts w:ascii="Arial" w:hAnsi="Arial"/>
          <w:sz w:val="24"/>
          <w:szCs w:val="24"/>
        </w:rPr>
        <w:t xml:space="preserve">alnuts.  </w:t>
      </w:r>
      <w:r w:rsidR="0095143A" w:rsidRPr="00B64623">
        <w:rPr>
          <w:rFonts w:ascii="Arial" w:hAnsi="Arial"/>
          <w:sz w:val="24"/>
          <w:szCs w:val="24"/>
        </w:rPr>
        <w:t>Sunn</w:t>
      </w:r>
      <w:r w:rsidR="006C67F0" w:rsidRPr="00B64623">
        <w:rPr>
          <w:rFonts w:ascii="Arial" w:hAnsi="Arial"/>
          <w:sz w:val="24"/>
          <w:szCs w:val="24"/>
        </w:rPr>
        <w:t xml:space="preserve">hemp is a </w:t>
      </w:r>
      <w:r w:rsidR="0052707B" w:rsidRPr="00B64623">
        <w:rPr>
          <w:rFonts w:ascii="Arial" w:hAnsi="Arial"/>
          <w:sz w:val="24"/>
          <w:szCs w:val="24"/>
        </w:rPr>
        <w:t xml:space="preserve">potential </w:t>
      </w:r>
      <w:r w:rsidR="006C67F0" w:rsidRPr="00B64623">
        <w:rPr>
          <w:rFonts w:ascii="Arial" w:hAnsi="Arial"/>
          <w:sz w:val="24"/>
          <w:szCs w:val="24"/>
        </w:rPr>
        <w:t xml:space="preserve">cover crop that has shown effectiveness against </w:t>
      </w:r>
      <w:r w:rsidR="006C67F0" w:rsidRPr="00B64623">
        <w:rPr>
          <w:rFonts w:ascii="Arial" w:hAnsi="Arial"/>
          <w:i/>
          <w:sz w:val="24"/>
          <w:szCs w:val="24"/>
        </w:rPr>
        <w:t xml:space="preserve">P. </w:t>
      </w:r>
      <w:proofErr w:type="spellStart"/>
      <w:r w:rsidR="006C67F0" w:rsidRPr="00B64623">
        <w:rPr>
          <w:rFonts w:ascii="Arial" w:hAnsi="Arial"/>
          <w:i/>
          <w:sz w:val="24"/>
          <w:szCs w:val="24"/>
        </w:rPr>
        <w:t>vulnus</w:t>
      </w:r>
      <w:proofErr w:type="spellEnd"/>
      <w:r w:rsidR="0052707B" w:rsidRPr="00B64623">
        <w:rPr>
          <w:rFonts w:ascii="Arial" w:hAnsi="Arial"/>
          <w:sz w:val="24"/>
          <w:szCs w:val="24"/>
        </w:rPr>
        <w:t xml:space="preserve">. </w:t>
      </w:r>
      <w:r w:rsidR="002D08F6" w:rsidRPr="00B64623">
        <w:rPr>
          <w:rFonts w:ascii="Arial" w:hAnsi="Arial"/>
          <w:sz w:val="24"/>
          <w:szCs w:val="24"/>
        </w:rPr>
        <w:t>Implementation is partially hind</w:t>
      </w:r>
      <w:r w:rsidR="0052707B" w:rsidRPr="00B64623">
        <w:rPr>
          <w:rFonts w:ascii="Arial" w:hAnsi="Arial"/>
          <w:sz w:val="24"/>
          <w:szCs w:val="24"/>
        </w:rPr>
        <w:t>ered by its</w:t>
      </w:r>
      <w:r w:rsidR="0095143A" w:rsidRPr="00B64623">
        <w:rPr>
          <w:rFonts w:ascii="Arial" w:hAnsi="Arial"/>
          <w:sz w:val="24"/>
          <w:szCs w:val="24"/>
        </w:rPr>
        <w:t xml:space="preserve"> need</w:t>
      </w:r>
      <w:r w:rsidR="0052707B" w:rsidRPr="00B64623">
        <w:rPr>
          <w:rFonts w:ascii="Arial" w:hAnsi="Arial"/>
          <w:sz w:val="24"/>
          <w:szCs w:val="24"/>
        </w:rPr>
        <w:t xml:space="preserve"> of</w:t>
      </w:r>
      <w:r w:rsidR="0095143A" w:rsidRPr="00B64623">
        <w:rPr>
          <w:rFonts w:ascii="Arial" w:hAnsi="Arial"/>
          <w:sz w:val="24"/>
          <w:szCs w:val="24"/>
        </w:rPr>
        <w:t xml:space="preserve"> 68 F to germinate</w:t>
      </w:r>
      <w:r w:rsidR="0052707B" w:rsidRPr="00B64623">
        <w:rPr>
          <w:rFonts w:ascii="Arial" w:hAnsi="Arial"/>
          <w:sz w:val="24"/>
          <w:szCs w:val="24"/>
        </w:rPr>
        <w:t xml:space="preserve">. </w:t>
      </w:r>
      <w:r w:rsidR="0052707B" w:rsidRPr="00B64623">
        <w:rPr>
          <w:rFonts w:ascii="Arial" w:hAnsi="Arial"/>
          <w:i/>
          <w:sz w:val="24"/>
          <w:szCs w:val="24"/>
        </w:rPr>
        <w:t xml:space="preserve">Crotalaria </w:t>
      </w:r>
      <w:proofErr w:type="spellStart"/>
      <w:r w:rsidR="0052707B" w:rsidRPr="00B64623">
        <w:rPr>
          <w:rFonts w:ascii="Arial" w:hAnsi="Arial"/>
          <w:i/>
          <w:sz w:val="24"/>
          <w:szCs w:val="24"/>
        </w:rPr>
        <w:t>juncea</w:t>
      </w:r>
      <w:proofErr w:type="spellEnd"/>
      <w:r w:rsidR="006C67F0" w:rsidRPr="00B64623">
        <w:rPr>
          <w:rFonts w:ascii="Arial" w:hAnsi="Arial"/>
          <w:sz w:val="24"/>
          <w:szCs w:val="24"/>
        </w:rPr>
        <w:t xml:space="preserve"> </w:t>
      </w:r>
      <w:r w:rsidR="0052707B" w:rsidRPr="00B64623">
        <w:rPr>
          <w:rFonts w:ascii="Arial" w:hAnsi="Arial"/>
          <w:sz w:val="24"/>
          <w:szCs w:val="24"/>
        </w:rPr>
        <w:t>‘</w:t>
      </w:r>
      <w:r w:rsidR="006C67F0" w:rsidRPr="00B64623">
        <w:rPr>
          <w:rFonts w:ascii="Arial" w:hAnsi="Arial"/>
          <w:sz w:val="24"/>
          <w:szCs w:val="24"/>
        </w:rPr>
        <w:t xml:space="preserve">Tropic </w:t>
      </w:r>
      <w:proofErr w:type="spellStart"/>
      <w:r w:rsidR="006C67F0" w:rsidRPr="00B64623">
        <w:rPr>
          <w:rFonts w:ascii="Arial" w:hAnsi="Arial"/>
          <w:sz w:val="24"/>
          <w:szCs w:val="24"/>
        </w:rPr>
        <w:t>sunn</w:t>
      </w:r>
      <w:proofErr w:type="spellEnd"/>
      <w:r w:rsidR="0052707B" w:rsidRPr="00B64623">
        <w:rPr>
          <w:rFonts w:ascii="Arial" w:hAnsi="Arial"/>
          <w:sz w:val="24"/>
          <w:szCs w:val="24"/>
        </w:rPr>
        <w:t>’</w:t>
      </w:r>
      <w:r w:rsidR="006C67F0" w:rsidRPr="00B64623">
        <w:rPr>
          <w:rFonts w:ascii="Arial" w:hAnsi="Arial"/>
          <w:sz w:val="24"/>
          <w:szCs w:val="24"/>
        </w:rPr>
        <w:t xml:space="preserve"> was tested</w:t>
      </w:r>
      <w:r w:rsidR="0052707B" w:rsidRPr="00B64623">
        <w:rPr>
          <w:rFonts w:ascii="Arial" w:hAnsi="Arial"/>
          <w:sz w:val="24"/>
          <w:szCs w:val="24"/>
        </w:rPr>
        <w:t>. In-orchard cover cropping is tested to mid-term suppress plant-parasit</w:t>
      </w:r>
      <w:r w:rsidR="004F3B16" w:rsidRPr="00B64623">
        <w:rPr>
          <w:rFonts w:ascii="Arial" w:hAnsi="Arial"/>
          <w:sz w:val="24"/>
          <w:szCs w:val="24"/>
        </w:rPr>
        <w:t>i</w:t>
      </w:r>
      <w:r w:rsidR="0052707B" w:rsidRPr="00B64623">
        <w:rPr>
          <w:rFonts w:ascii="Arial" w:hAnsi="Arial"/>
          <w:sz w:val="24"/>
          <w:szCs w:val="24"/>
        </w:rPr>
        <w:t xml:space="preserve">c nematodes. </w:t>
      </w:r>
      <w:r w:rsidR="002D08F6" w:rsidRPr="00B64623">
        <w:rPr>
          <w:rFonts w:ascii="Arial" w:hAnsi="Arial"/>
          <w:sz w:val="24"/>
          <w:szCs w:val="24"/>
        </w:rPr>
        <w:t>Such strategy seems warranted because f</w:t>
      </w:r>
      <w:r w:rsidR="0052707B" w:rsidRPr="00B64623">
        <w:rPr>
          <w:rFonts w:ascii="Arial" w:hAnsi="Arial"/>
          <w:sz w:val="24"/>
          <w:szCs w:val="24"/>
        </w:rPr>
        <w:t>or example, ‘</w:t>
      </w:r>
      <w:proofErr w:type="spellStart"/>
      <w:r w:rsidR="0095143A" w:rsidRPr="00B64623">
        <w:rPr>
          <w:rFonts w:ascii="Arial" w:hAnsi="Arial"/>
          <w:sz w:val="24"/>
          <w:szCs w:val="24"/>
        </w:rPr>
        <w:t>Nemaguard</w:t>
      </w:r>
      <w:proofErr w:type="spellEnd"/>
      <w:r w:rsidR="0052707B" w:rsidRPr="00B64623">
        <w:rPr>
          <w:rFonts w:ascii="Arial" w:hAnsi="Arial"/>
          <w:sz w:val="24"/>
          <w:szCs w:val="24"/>
        </w:rPr>
        <w:t>’</w:t>
      </w:r>
      <w:r w:rsidR="0095143A" w:rsidRPr="00B64623">
        <w:rPr>
          <w:rFonts w:ascii="Arial" w:hAnsi="Arial"/>
          <w:sz w:val="24"/>
          <w:szCs w:val="24"/>
        </w:rPr>
        <w:t xml:space="preserve"> </w:t>
      </w:r>
      <w:proofErr w:type="gramStart"/>
      <w:r w:rsidR="0095143A" w:rsidRPr="00B64623">
        <w:rPr>
          <w:rFonts w:ascii="Arial" w:hAnsi="Arial"/>
          <w:sz w:val="24"/>
          <w:szCs w:val="24"/>
        </w:rPr>
        <w:t>root stock</w:t>
      </w:r>
      <w:proofErr w:type="gramEnd"/>
      <w:r w:rsidR="0095143A" w:rsidRPr="00B64623">
        <w:rPr>
          <w:rFonts w:ascii="Arial" w:hAnsi="Arial"/>
          <w:sz w:val="24"/>
          <w:szCs w:val="24"/>
        </w:rPr>
        <w:t xml:space="preserve"> </w:t>
      </w:r>
      <w:r w:rsidR="0052707B" w:rsidRPr="00B64623">
        <w:rPr>
          <w:rFonts w:ascii="Arial" w:hAnsi="Arial"/>
          <w:sz w:val="24"/>
          <w:szCs w:val="24"/>
        </w:rPr>
        <w:t xml:space="preserve">is </w:t>
      </w:r>
      <w:r w:rsidR="0095143A" w:rsidRPr="00B64623">
        <w:rPr>
          <w:rFonts w:ascii="Arial" w:hAnsi="Arial"/>
          <w:sz w:val="24"/>
          <w:szCs w:val="24"/>
        </w:rPr>
        <w:t>resistant to root</w:t>
      </w:r>
      <w:r w:rsidR="002D08F6" w:rsidRPr="00B64623">
        <w:rPr>
          <w:rFonts w:ascii="Arial" w:hAnsi="Arial"/>
          <w:sz w:val="24"/>
          <w:szCs w:val="24"/>
        </w:rPr>
        <w:t>-</w:t>
      </w:r>
      <w:r w:rsidR="0095143A" w:rsidRPr="00B64623">
        <w:rPr>
          <w:rFonts w:ascii="Arial" w:hAnsi="Arial"/>
          <w:sz w:val="24"/>
          <w:szCs w:val="24"/>
        </w:rPr>
        <w:t xml:space="preserve">knot </w:t>
      </w:r>
      <w:r w:rsidR="002D08F6" w:rsidRPr="00B64623">
        <w:rPr>
          <w:rFonts w:ascii="Arial" w:hAnsi="Arial"/>
          <w:sz w:val="24"/>
          <w:szCs w:val="24"/>
        </w:rPr>
        <w:t xml:space="preserve">nematodes </w:t>
      </w:r>
      <w:r w:rsidR="0095143A" w:rsidRPr="00B64623">
        <w:rPr>
          <w:rFonts w:ascii="Arial" w:hAnsi="Arial"/>
          <w:sz w:val="24"/>
          <w:szCs w:val="24"/>
        </w:rPr>
        <w:t>but is susceptible to root lesion and ring nematode</w:t>
      </w:r>
      <w:r w:rsidR="0052707B" w:rsidRPr="00B64623">
        <w:rPr>
          <w:rFonts w:ascii="Arial" w:hAnsi="Arial"/>
          <w:sz w:val="24"/>
          <w:szCs w:val="24"/>
        </w:rPr>
        <w:t xml:space="preserve"> calling for additional nematode suppression strategies</w:t>
      </w:r>
      <w:r w:rsidR="0095143A" w:rsidRPr="00B64623">
        <w:rPr>
          <w:rFonts w:ascii="Arial" w:hAnsi="Arial"/>
          <w:sz w:val="24"/>
          <w:szCs w:val="24"/>
        </w:rPr>
        <w:t xml:space="preserve">.  </w:t>
      </w:r>
    </w:p>
    <w:p w14:paraId="10602709" w14:textId="082A32C7" w:rsidR="00AB6114" w:rsidRPr="00B64623" w:rsidRDefault="0095143A" w:rsidP="00777F3B">
      <w:pPr>
        <w:spacing w:after="0"/>
        <w:ind w:firstLine="720"/>
        <w:rPr>
          <w:rFonts w:ascii="Arial" w:hAnsi="Arial"/>
          <w:sz w:val="24"/>
          <w:szCs w:val="24"/>
        </w:rPr>
      </w:pPr>
      <w:r w:rsidRPr="00B64623">
        <w:rPr>
          <w:rFonts w:ascii="Arial" w:hAnsi="Arial"/>
          <w:sz w:val="24"/>
          <w:szCs w:val="24"/>
        </w:rPr>
        <w:t xml:space="preserve">Orchard recycling and removal – </w:t>
      </w:r>
      <w:r w:rsidR="0052707B" w:rsidRPr="00B64623">
        <w:rPr>
          <w:rFonts w:ascii="Arial" w:hAnsi="Arial"/>
          <w:sz w:val="24"/>
          <w:szCs w:val="24"/>
        </w:rPr>
        <w:t>T</w:t>
      </w:r>
      <w:r w:rsidRPr="00B64623">
        <w:rPr>
          <w:rFonts w:ascii="Arial" w:hAnsi="Arial"/>
          <w:sz w:val="24"/>
          <w:szCs w:val="24"/>
        </w:rPr>
        <w:t>rees are removed and dried</w:t>
      </w:r>
      <w:r w:rsidR="0052707B" w:rsidRPr="00B64623">
        <w:rPr>
          <w:rFonts w:ascii="Arial" w:hAnsi="Arial"/>
          <w:sz w:val="24"/>
          <w:szCs w:val="24"/>
        </w:rPr>
        <w:t xml:space="preserve"> at site</w:t>
      </w:r>
      <w:r w:rsidRPr="00B64623">
        <w:rPr>
          <w:rFonts w:ascii="Arial" w:hAnsi="Arial"/>
          <w:sz w:val="24"/>
          <w:szCs w:val="24"/>
        </w:rPr>
        <w:t xml:space="preserve">, </w:t>
      </w:r>
      <w:r w:rsidR="0052707B" w:rsidRPr="00B64623">
        <w:rPr>
          <w:rFonts w:ascii="Arial" w:hAnsi="Arial"/>
          <w:sz w:val="24"/>
          <w:szCs w:val="24"/>
        </w:rPr>
        <w:t xml:space="preserve">the field is </w:t>
      </w:r>
      <w:r w:rsidRPr="00B64623">
        <w:rPr>
          <w:rFonts w:ascii="Arial" w:hAnsi="Arial"/>
          <w:sz w:val="24"/>
          <w:szCs w:val="24"/>
        </w:rPr>
        <w:t>deep rip</w:t>
      </w:r>
      <w:r w:rsidR="0052707B" w:rsidRPr="00B64623">
        <w:rPr>
          <w:rFonts w:ascii="Arial" w:hAnsi="Arial"/>
          <w:sz w:val="24"/>
          <w:szCs w:val="24"/>
        </w:rPr>
        <w:t>ped</w:t>
      </w:r>
      <w:r w:rsidRPr="00B64623">
        <w:rPr>
          <w:rFonts w:ascii="Arial" w:hAnsi="Arial"/>
          <w:sz w:val="24"/>
          <w:szCs w:val="24"/>
        </w:rPr>
        <w:t>,</w:t>
      </w:r>
      <w:r w:rsidR="0052707B" w:rsidRPr="00B64623">
        <w:rPr>
          <w:rFonts w:ascii="Arial" w:hAnsi="Arial"/>
          <w:sz w:val="24"/>
          <w:szCs w:val="24"/>
        </w:rPr>
        <w:t xml:space="preserve"> and</w:t>
      </w:r>
      <w:r w:rsidRPr="00B64623">
        <w:rPr>
          <w:rFonts w:ascii="Arial" w:hAnsi="Arial"/>
          <w:sz w:val="24"/>
          <w:szCs w:val="24"/>
        </w:rPr>
        <w:t xml:space="preserve"> the dried and </w:t>
      </w:r>
      <w:r w:rsidR="00E577D7" w:rsidRPr="00B64623">
        <w:rPr>
          <w:rFonts w:ascii="Arial" w:hAnsi="Arial"/>
          <w:sz w:val="24"/>
          <w:szCs w:val="24"/>
        </w:rPr>
        <w:t>ground</w:t>
      </w:r>
      <w:r w:rsidR="0052707B" w:rsidRPr="00B64623">
        <w:rPr>
          <w:rFonts w:ascii="Arial" w:hAnsi="Arial"/>
          <w:sz w:val="24"/>
          <w:szCs w:val="24"/>
        </w:rPr>
        <w:t>-</w:t>
      </w:r>
      <w:r w:rsidR="00E577D7" w:rsidRPr="00B64623">
        <w:rPr>
          <w:rFonts w:ascii="Arial" w:hAnsi="Arial"/>
          <w:sz w:val="24"/>
          <w:szCs w:val="24"/>
        </w:rPr>
        <w:t xml:space="preserve">up trees </w:t>
      </w:r>
      <w:r w:rsidRPr="00B64623">
        <w:rPr>
          <w:rFonts w:ascii="Arial" w:hAnsi="Arial"/>
          <w:sz w:val="24"/>
          <w:szCs w:val="24"/>
        </w:rPr>
        <w:t xml:space="preserve">are </w:t>
      </w:r>
      <w:r w:rsidR="0052707B" w:rsidRPr="00B64623">
        <w:rPr>
          <w:rFonts w:ascii="Arial" w:hAnsi="Arial"/>
          <w:sz w:val="24"/>
          <w:szCs w:val="24"/>
        </w:rPr>
        <w:t xml:space="preserve">spread on the future orchard soil. This is done at various times relative to the heavy tillage but the residues are typically </w:t>
      </w:r>
      <w:r w:rsidRPr="00B64623">
        <w:rPr>
          <w:rFonts w:ascii="Arial" w:hAnsi="Arial"/>
          <w:sz w:val="24"/>
          <w:szCs w:val="24"/>
        </w:rPr>
        <w:t>incorporated, a</w:t>
      </w:r>
      <w:r w:rsidR="00E577D7" w:rsidRPr="00B64623">
        <w:rPr>
          <w:rFonts w:ascii="Arial" w:hAnsi="Arial"/>
          <w:sz w:val="24"/>
          <w:szCs w:val="24"/>
        </w:rPr>
        <w:t xml:space="preserve">nd </w:t>
      </w:r>
      <w:r w:rsidR="0052707B" w:rsidRPr="00B64623">
        <w:rPr>
          <w:rFonts w:ascii="Arial" w:hAnsi="Arial"/>
          <w:sz w:val="24"/>
          <w:szCs w:val="24"/>
        </w:rPr>
        <w:t xml:space="preserve">if indicated </w:t>
      </w:r>
      <w:r w:rsidR="00E577D7" w:rsidRPr="00B64623">
        <w:rPr>
          <w:rFonts w:ascii="Arial" w:hAnsi="Arial"/>
          <w:sz w:val="24"/>
          <w:szCs w:val="24"/>
        </w:rPr>
        <w:t xml:space="preserve">1-3 D fumigation is used </w:t>
      </w:r>
      <w:r w:rsidR="00CE7B5E" w:rsidRPr="00B64623">
        <w:rPr>
          <w:rFonts w:ascii="Arial" w:hAnsi="Arial"/>
          <w:sz w:val="24"/>
          <w:szCs w:val="24"/>
        </w:rPr>
        <w:t>after the field prep</w:t>
      </w:r>
      <w:r w:rsidR="002D08F6" w:rsidRPr="00B64623">
        <w:rPr>
          <w:rFonts w:ascii="Arial" w:hAnsi="Arial"/>
          <w:sz w:val="24"/>
          <w:szCs w:val="24"/>
        </w:rPr>
        <w:t>arations</w:t>
      </w:r>
      <w:r w:rsidR="00CE7B5E" w:rsidRPr="00B64623">
        <w:rPr>
          <w:rFonts w:ascii="Arial" w:hAnsi="Arial"/>
          <w:sz w:val="24"/>
          <w:szCs w:val="24"/>
        </w:rPr>
        <w:t>.</w:t>
      </w:r>
    </w:p>
    <w:p w14:paraId="53C63C51" w14:textId="7E00C812" w:rsidR="0095143A" w:rsidRPr="00B64623" w:rsidRDefault="00457201" w:rsidP="00777F3B">
      <w:pPr>
        <w:spacing w:after="0"/>
        <w:ind w:firstLine="720"/>
        <w:rPr>
          <w:rFonts w:ascii="Arial" w:hAnsi="Arial"/>
          <w:sz w:val="24"/>
          <w:szCs w:val="24"/>
        </w:rPr>
      </w:pPr>
      <w:r w:rsidRPr="00B64623">
        <w:rPr>
          <w:rFonts w:ascii="Arial" w:hAnsi="Arial"/>
          <w:sz w:val="24"/>
          <w:szCs w:val="24"/>
        </w:rPr>
        <w:t>Anaerobic soil disinfestation (ASD)</w:t>
      </w:r>
      <w:r w:rsidR="00CE7B5E" w:rsidRPr="00B64623">
        <w:rPr>
          <w:rFonts w:ascii="Arial" w:hAnsi="Arial"/>
          <w:sz w:val="24"/>
          <w:szCs w:val="24"/>
        </w:rPr>
        <w:t xml:space="preserve"> </w:t>
      </w:r>
      <w:r w:rsidR="00357CA4" w:rsidRPr="00B64623">
        <w:rPr>
          <w:rFonts w:ascii="Arial" w:hAnsi="Arial"/>
          <w:sz w:val="24"/>
          <w:szCs w:val="24"/>
        </w:rPr>
        <w:t>–</w:t>
      </w:r>
      <w:r w:rsidRPr="00B64623">
        <w:rPr>
          <w:rFonts w:ascii="Arial" w:hAnsi="Arial"/>
          <w:sz w:val="24"/>
          <w:szCs w:val="24"/>
        </w:rPr>
        <w:t xml:space="preserve"> </w:t>
      </w:r>
      <w:r w:rsidR="00357CA4" w:rsidRPr="00B64623">
        <w:rPr>
          <w:rFonts w:ascii="Arial" w:hAnsi="Arial"/>
          <w:sz w:val="24"/>
          <w:szCs w:val="24"/>
        </w:rPr>
        <w:t xml:space="preserve">The nursery industry is required to ensure freedom of nematode infection of nursery stock. Traditionally, the nursery (and in general the tree and vine) </w:t>
      </w:r>
      <w:r w:rsidR="002D08F6" w:rsidRPr="00B64623">
        <w:rPr>
          <w:rFonts w:ascii="Arial" w:hAnsi="Arial"/>
          <w:sz w:val="24"/>
          <w:szCs w:val="24"/>
        </w:rPr>
        <w:t>industries have</w:t>
      </w:r>
      <w:r w:rsidR="00357CA4" w:rsidRPr="00B64623">
        <w:rPr>
          <w:rFonts w:ascii="Arial" w:hAnsi="Arial"/>
          <w:sz w:val="24"/>
          <w:szCs w:val="24"/>
        </w:rPr>
        <w:t xml:space="preserve"> relied on </w:t>
      </w:r>
      <w:r w:rsidR="005A69BC">
        <w:rPr>
          <w:rFonts w:ascii="Arial" w:hAnsi="Arial"/>
          <w:sz w:val="24"/>
          <w:szCs w:val="24"/>
        </w:rPr>
        <w:t>methyl b</w:t>
      </w:r>
      <w:r w:rsidRPr="00B64623">
        <w:rPr>
          <w:rFonts w:ascii="Arial" w:hAnsi="Arial"/>
          <w:sz w:val="24"/>
          <w:szCs w:val="24"/>
        </w:rPr>
        <w:t>romide</w:t>
      </w:r>
      <w:r w:rsidR="002D08F6" w:rsidRPr="00B64623">
        <w:rPr>
          <w:rFonts w:ascii="Arial" w:hAnsi="Arial"/>
          <w:sz w:val="24"/>
          <w:szCs w:val="24"/>
        </w:rPr>
        <w:t xml:space="preserve"> soil fumigation</w:t>
      </w:r>
      <w:r w:rsidR="00357CA4" w:rsidRPr="00B64623">
        <w:rPr>
          <w:rFonts w:ascii="Arial" w:hAnsi="Arial"/>
          <w:sz w:val="24"/>
          <w:szCs w:val="24"/>
        </w:rPr>
        <w:t xml:space="preserve">. After its’ phase-out for commercial crop production, </w:t>
      </w:r>
      <w:r w:rsidR="002D08F6" w:rsidRPr="00B64623">
        <w:rPr>
          <w:rFonts w:ascii="Arial" w:hAnsi="Arial"/>
          <w:sz w:val="24"/>
          <w:szCs w:val="24"/>
        </w:rPr>
        <w:t>1,3-dichloropropene (</w:t>
      </w:r>
      <w:r w:rsidRPr="00B64623">
        <w:rPr>
          <w:rFonts w:ascii="Arial" w:hAnsi="Arial"/>
          <w:sz w:val="24"/>
          <w:szCs w:val="24"/>
        </w:rPr>
        <w:t>1</w:t>
      </w:r>
      <w:r w:rsidR="00357CA4" w:rsidRPr="00B64623">
        <w:rPr>
          <w:rFonts w:ascii="Arial" w:hAnsi="Arial"/>
          <w:sz w:val="24"/>
          <w:szCs w:val="24"/>
        </w:rPr>
        <w:t>,</w:t>
      </w:r>
      <w:r w:rsidRPr="00B64623">
        <w:rPr>
          <w:rFonts w:ascii="Arial" w:hAnsi="Arial"/>
          <w:sz w:val="24"/>
          <w:szCs w:val="24"/>
        </w:rPr>
        <w:t>3</w:t>
      </w:r>
      <w:r w:rsidR="00357CA4" w:rsidRPr="00B64623">
        <w:rPr>
          <w:rFonts w:ascii="Arial" w:hAnsi="Arial"/>
          <w:sz w:val="24"/>
          <w:szCs w:val="24"/>
        </w:rPr>
        <w:t>-</w:t>
      </w:r>
      <w:r w:rsidRPr="00B64623">
        <w:rPr>
          <w:rFonts w:ascii="Arial" w:hAnsi="Arial"/>
          <w:sz w:val="24"/>
          <w:szCs w:val="24"/>
        </w:rPr>
        <w:t>D</w:t>
      </w:r>
      <w:r w:rsidR="002D08F6" w:rsidRPr="00B64623">
        <w:rPr>
          <w:rFonts w:ascii="Arial" w:hAnsi="Arial"/>
          <w:sz w:val="24"/>
          <w:szCs w:val="24"/>
        </w:rPr>
        <w:t>)</w:t>
      </w:r>
      <w:r w:rsidR="00E577D7" w:rsidRPr="00B64623">
        <w:rPr>
          <w:rFonts w:ascii="Arial" w:hAnsi="Arial"/>
          <w:sz w:val="24"/>
          <w:szCs w:val="24"/>
        </w:rPr>
        <w:t xml:space="preserve"> </w:t>
      </w:r>
      <w:r w:rsidRPr="00B64623">
        <w:rPr>
          <w:rFonts w:ascii="Arial" w:hAnsi="Arial"/>
          <w:sz w:val="24"/>
          <w:szCs w:val="24"/>
        </w:rPr>
        <w:t xml:space="preserve">is used. </w:t>
      </w:r>
      <w:r w:rsidR="00357CA4" w:rsidRPr="00B64623">
        <w:rPr>
          <w:rFonts w:ascii="Arial" w:hAnsi="Arial"/>
          <w:sz w:val="24"/>
          <w:szCs w:val="24"/>
        </w:rPr>
        <w:t>Human health and environmental concerns restrict the use of 1,3-D.</w:t>
      </w:r>
      <w:r w:rsidRPr="00B64623">
        <w:rPr>
          <w:rFonts w:ascii="Arial" w:hAnsi="Arial"/>
          <w:sz w:val="24"/>
          <w:szCs w:val="24"/>
        </w:rPr>
        <w:t xml:space="preserve"> ASD</w:t>
      </w:r>
      <w:r w:rsidR="00357CA4" w:rsidRPr="00B64623">
        <w:rPr>
          <w:rFonts w:ascii="Arial" w:hAnsi="Arial"/>
          <w:sz w:val="24"/>
          <w:szCs w:val="24"/>
        </w:rPr>
        <w:t xml:space="preserve"> is currently evaluated as alternative method</w:t>
      </w:r>
      <w:r w:rsidRPr="00B64623">
        <w:rPr>
          <w:rFonts w:ascii="Arial" w:hAnsi="Arial"/>
          <w:sz w:val="24"/>
          <w:szCs w:val="24"/>
        </w:rPr>
        <w:t xml:space="preserve">. To achieve </w:t>
      </w:r>
      <w:r w:rsidR="002D08F6" w:rsidRPr="00B64623">
        <w:rPr>
          <w:rFonts w:ascii="Arial" w:hAnsi="Arial"/>
          <w:sz w:val="24"/>
          <w:szCs w:val="24"/>
        </w:rPr>
        <w:t>ASD</w:t>
      </w:r>
      <w:r w:rsidR="008E5158" w:rsidRPr="00B64623">
        <w:rPr>
          <w:rFonts w:ascii="Arial" w:hAnsi="Arial"/>
          <w:sz w:val="24"/>
          <w:szCs w:val="24"/>
        </w:rPr>
        <w:t xml:space="preserve">, </w:t>
      </w:r>
      <w:r w:rsidR="00E577D7" w:rsidRPr="00B64623">
        <w:rPr>
          <w:rFonts w:ascii="Arial" w:hAnsi="Arial"/>
          <w:sz w:val="24"/>
          <w:szCs w:val="24"/>
        </w:rPr>
        <w:t xml:space="preserve">a </w:t>
      </w:r>
      <w:r w:rsidR="008E5158" w:rsidRPr="00B64623">
        <w:rPr>
          <w:rFonts w:ascii="Arial" w:hAnsi="Arial"/>
          <w:sz w:val="24"/>
          <w:szCs w:val="24"/>
        </w:rPr>
        <w:t>carbon-</w:t>
      </w:r>
      <w:r w:rsidRPr="00B64623">
        <w:rPr>
          <w:rFonts w:ascii="Arial" w:hAnsi="Arial"/>
          <w:sz w:val="24"/>
          <w:szCs w:val="24"/>
        </w:rPr>
        <w:t xml:space="preserve">rich </w:t>
      </w:r>
      <w:r w:rsidR="008E5158" w:rsidRPr="00B64623">
        <w:rPr>
          <w:rFonts w:ascii="Arial" w:hAnsi="Arial"/>
          <w:sz w:val="24"/>
          <w:szCs w:val="24"/>
        </w:rPr>
        <w:t xml:space="preserve">substrate </w:t>
      </w:r>
      <w:r w:rsidR="002D08F6" w:rsidRPr="00B64623">
        <w:rPr>
          <w:rFonts w:ascii="Arial" w:hAnsi="Arial"/>
          <w:sz w:val="24"/>
          <w:szCs w:val="24"/>
        </w:rPr>
        <w:t>is</w:t>
      </w:r>
      <w:r w:rsidRPr="00B64623">
        <w:rPr>
          <w:rFonts w:ascii="Arial" w:hAnsi="Arial"/>
          <w:sz w:val="24"/>
          <w:szCs w:val="24"/>
        </w:rPr>
        <w:t xml:space="preserve"> incorporated into the soil, then </w:t>
      </w:r>
      <w:r w:rsidR="00C167B0" w:rsidRPr="00B64623">
        <w:rPr>
          <w:rFonts w:ascii="Arial" w:hAnsi="Arial"/>
          <w:sz w:val="24"/>
          <w:szCs w:val="24"/>
        </w:rPr>
        <w:t xml:space="preserve">a </w:t>
      </w:r>
      <w:r w:rsidRPr="00B64623">
        <w:rPr>
          <w:rFonts w:ascii="Arial" w:hAnsi="Arial"/>
          <w:sz w:val="24"/>
          <w:szCs w:val="24"/>
        </w:rPr>
        <w:t>drip irri</w:t>
      </w:r>
      <w:r w:rsidR="00C167B0" w:rsidRPr="00B64623">
        <w:rPr>
          <w:rFonts w:ascii="Arial" w:hAnsi="Arial"/>
          <w:sz w:val="24"/>
          <w:szCs w:val="24"/>
        </w:rPr>
        <w:t>g</w:t>
      </w:r>
      <w:r w:rsidRPr="00B64623">
        <w:rPr>
          <w:rFonts w:ascii="Arial" w:hAnsi="Arial"/>
          <w:sz w:val="24"/>
          <w:szCs w:val="24"/>
        </w:rPr>
        <w:t xml:space="preserve">ation </w:t>
      </w:r>
      <w:r w:rsidR="00C167B0" w:rsidRPr="00B64623">
        <w:rPr>
          <w:rFonts w:ascii="Arial" w:hAnsi="Arial"/>
          <w:sz w:val="24"/>
          <w:szCs w:val="24"/>
        </w:rPr>
        <w:t xml:space="preserve">system </w:t>
      </w:r>
      <w:r w:rsidRPr="00B64623">
        <w:rPr>
          <w:rFonts w:ascii="Arial" w:hAnsi="Arial"/>
          <w:sz w:val="24"/>
          <w:szCs w:val="24"/>
        </w:rPr>
        <w:t xml:space="preserve">is </w:t>
      </w:r>
      <w:r w:rsidR="002D08F6" w:rsidRPr="00B64623">
        <w:rPr>
          <w:rFonts w:ascii="Arial" w:hAnsi="Arial"/>
          <w:sz w:val="24"/>
          <w:szCs w:val="24"/>
        </w:rPr>
        <w:t xml:space="preserve">installed </w:t>
      </w:r>
      <w:r w:rsidRPr="00B64623">
        <w:rPr>
          <w:rFonts w:ascii="Arial" w:hAnsi="Arial"/>
          <w:sz w:val="24"/>
          <w:szCs w:val="24"/>
        </w:rPr>
        <w:t>to saturate soil</w:t>
      </w:r>
      <w:r w:rsidR="00C167B0" w:rsidRPr="00B64623">
        <w:rPr>
          <w:rFonts w:ascii="Arial" w:hAnsi="Arial"/>
          <w:sz w:val="24"/>
          <w:szCs w:val="24"/>
        </w:rPr>
        <w:t>,</w:t>
      </w:r>
      <w:r w:rsidRPr="00B64623">
        <w:rPr>
          <w:rFonts w:ascii="Arial" w:hAnsi="Arial"/>
          <w:sz w:val="24"/>
          <w:szCs w:val="24"/>
        </w:rPr>
        <w:t xml:space="preserve"> and soil is covered with plastic </w:t>
      </w:r>
      <w:r w:rsidR="00C167B0" w:rsidRPr="00B64623">
        <w:rPr>
          <w:rFonts w:ascii="Arial" w:hAnsi="Arial"/>
          <w:sz w:val="24"/>
          <w:szCs w:val="24"/>
        </w:rPr>
        <w:t>totally impermeable film (</w:t>
      </w:r>
      <w:r w:rsidRPr="00B64623">
        <w:rPr>
          <w:rFonts w:ascii="Arial" w:hAnsi="Arial"/>
          <w:sz w:val="24"/>
          <w:szCs w:val="24"/>
        </w:rPr>
        <w:t>TIF</w:t>
      </w:r>
      <w:r w:rsidR="00C167B0" w:rsidRPr="00B64623">
        <w:rPr>
          <w:rFonts w:ascii="Arial" w:hAnsi="Arial"/>
          <w:sz w:val="24"/>
          <w:szCs w:val="24"/>
        </w:rPr>
        <w:t>)</w:t>
      </w:r>
      <w:r w:rsidR="002D08F6" w:rsidRPr="00B64623">
        <w:rPr>
          <w:rFonts w:ascii="Arial" w:hAnsi="Arial"/>
          <w:sz w:val="24"/>
          <w:szCs w:val="24"/>
        </w:rPr>
        <w:t>.</w:t>
      </w:r>
      <w:r w:rsidRPr="00B64623">
        <w:rPr>
          <w:rFonts w:ascii="Arial" w:hAnsi="Arial"/>
          <w:sz w:val="24"/>
          <w:szCs w:val="24"/>
        </w:rPr>
        <w:t xml:space="preserve"> </w:t>
      </w:r>
      <w:r w:rsidR="00C167B0" w:rsidRPr="00B64623">
        <w:rPr>
          <w:rFonts w:ascii="Arial" w:hAnsi="Arial"/>
          <w:sz w:val="24"/>
          <w:szCs w:val="24"/>
        </w:rPr>
        <w:t>High soil m</w:t>
      </w:r>
      <w:r w:rsidRPr="00B64623">
        <w:rPr>
          <w:rFonts w:ascii="Arial" w:hAnsi="Arial"/>
          <w:sz w:val="24"/>
          <w:szCs w:val="24"/>
        </w:rPr>
        <w:t xml:space="preserve">oisture </w:t>
      </w:r>
      <w:r w:rsidR="00C167B0" w:rsidRPr="00B64623">
        <w:rPr>
          <w:rFonts w:ascii="Arial" w:hAnsi="Arial"/>
          <w:sz w:val="24"/>
          <w:szCs w:val="24"/>
        </w:rPr>
        <w:t xml:space="preserve">saturation </w:t>
      </w:r>
      <w:r w:rsidR="002D08F6" w:rsidRPr="00B64623">
        <w:rPr>
          <w:rFonts w:ascii="Arial" w:hAnsi="Arial"/>
          <w:sz w:val="24"/>
          <w:szCs w:val="24"/>
        </w:rPr>
        <w:t>is</w:t>
      </w:r>
      <w:r w:rsidRPr="00B64623">
        <w:rPr>
          <w:rFonts w:ascii="Arial" w:hAnsi="Arial"/>
          <w:sz w:val="24"/>
          <w:szCs w:val="24"/>
        </w:rPr>
        <w:t xml:space="preserve"> kept for </w:t>
      </w:r>
      <w:r w:rsidR="002D08F6" w:rsidRPr="00B64623">
        <w:rPr>
          <w:rFonts w:ascii="Arial" w:hAnsi="Arial"/>
          <w:sz w:val="24"/>
          <w:szCs w:val="24"/>
        </w:rPr>
        <w:t>4 to 6</w:t>
      </w:r>
      <w:r w:rsidRPr="00B64623">
        <w:rPr>
          <w:rFonts w:ascii="Arial" w:hAnsi="Arial"/>
          <w:sz w:val="24"/>
          <w:szCs w:val="24"/>
        </w:rPr>
        <w:t xml:space="preserve"> weeks. </w:t>
      </w:r>
      <w:r w:rsidR="008E5158" w:rsidRPr="00B64623">
        <w:rPr>
          <w:rFonts w:ascii="Arial" w:hAnsi="Arial"/>
          <w:sz w:val="24"/>
          <w:szCs w:val="24"/>
        </w:rPr>
        <w:t xml:space="preserve"> Some of the substrates tested are: rice bran, molasses, tomato pomace, mustard seed meal, nut harvest residues, </w:t>
      </w:r>
      <w:r w:rsidR="00E577D7" w:rsidRPr="00B64623">
        <w:rPr>
          <w:rFonts w:ascii="Arial" w:hAnsi="Arial"/>
          <w:sz w:val="24"/>
          <w:szCs w:val="24"/>
        </w:rPr>
        <w:t xml:space="preserve">and </w:t>
      </w:r>
      <w:r w:rsidR="008E5158" w:rsidRPr="00B64623">
        <w:rPr>
          <w:rFonts w:ascii="Arial" w:hAnsi="Arial"/>
          <w:sz w:val="24"/>
          <w:szCs w:val="24"/>
        </w:rPr>
        <w:t xml:space="preserve">processing wastes.  Rice bran </w:t>
      </w:r>
      <w:r w:rsidR="002D08F6" w:rsidRPr="00B64623">
        <w:rPr>
          <w:rFonts w:ascii="Arial" w:hAnsi="Arial"/>
          <w:sz w:val="24"/>
          <w:szCs w:val="24"/>
        </w:rPr>
        <w:t>is the most commonly tested material</w:t>
      </w:r>
      <w:r w:rsidR="008E5158" w:rsidRPr="00B64623">
        <w:rPr>
          <w:rFonts w:ascii="Arial" w:hAnsi="Arial"/>
          <w:sz w:val="24"/>
          <w:szCs w:val="24"/>
        </w:rPr>
        <w:t xml:space="preserve">. </w:t>
      </w:r>
    </w:p>
    <w:p w14:paraId="7704C42B" w14:textId="77777777" w:rsidR="008E5158" w:rsidRPr="00B64623" w:rsidRDefault="008E5158" w:rsidP="00777F3B">
      <w:pPr>
        <w:spacing w:after="0"/>
        <w:rPr>
          <w:rFonts w:ascii="Arial" w:hAnsi="Arial"/>
          <w:sz w:val="24"/>
          <w:szCs w:val="24"/>
        </w:rPr>
      </w:pPr>
    </w:p>
    <w:p w14:paraId="0CE6902C" w14:textId="431DC0E8" w:rsidR="00CC2095" w:rsidRPr="00B64623" w:rsidRDefault="00CC2095" w:rsidP="00777F3B">
      <w:pPr>
        <w:spacing w:after="0"/>
        <w:rPr>
          <w:rFonts w:ascii="Arial" w:hAnsi="Arial"/>
          <w:sz w:val="24"/>
          <w:szCs w:val="24"/>
        </w:rPr>
      </w:pPr>
      <w:r w:rsidRPr="00B64623">
        <w:rPr>
          <w:rFonts w:ascii="Arial" w:hAnsi="Arial"/>
          <w:b/>
          <w:sz w:val="24"/>
          <w:szCs w:val="24"/>
        </w:rPr>
        <w:t>Jim LaMondia</w:t>
      </w:r>
      <w:r w:rsidR="00E577D7" w:rsidRPr="00B64623">
        <w:rPr>
          <w:rFonts w:ascii="Arial" w:hAnsi="Arial"/>
          <w:sz w:val="24"/>
          <w:szCs w:val="24"/>
        </w:rPr>
        <w:t>: C</w:t>
      </w:r>
      <w:r w:rsidR="008E5158" w:rsidRPr="00B64623">
        <w:rPr>
          <w:rFonts w:ascii="Arial" w:hAnsi="Arial"/>
          <w:sz w:val="24"/>
          <w:szCs w:val="24"/>
        </w:rPr>
        <w:t>overed the topic of cover crops for n</w:t>
      </w:r>
      <w:r w:rsidR="005C2333">
        <w:rPr>
          <w:rFonts w:ascii="Arial" w:hAnsi="Arial"/>
          <w:sz w:val="24"/>
          <w:szCs w:val="24"/>
        </w:rPr>
        <w:t>ematode control and found that millet/</w:t>
      </w:r>
      <w:proofErr w:type="spellStart"/>
      <w:r w:rsidR="005C2333">
        <w:rPr>
          <w:rFonts w:ascii="Arial" w:hAnsi="Arial"/>
          <w:sz w:val="24"/>
          <w:szCs w:val="24"/>
        </w:rPr>
        <w:t>Rudbeckia</w:t>
      </w:r>
      <w:proofErr w:type="spellEnd"/>
      <w:r w:rsidR="005C2333">
        <w:rPr>
          <w:rFonts w:ascii="Arial" w:hAnsi="Arial"/>
          <w:sz w:val="24"/>
          <w:szCs w:val="24"/>
        </w:rPr>
        <w:t xml:space="preserve"> and b</w:t>
      </w:r>
      <w:r w:rsidR="008E5158" w:rsidRPr="00B64623">
        <w:rPr>
          <w:rFonts w:ascii="Arial" w:hAnsi="Arial"/>
          <w:sz w:val="24"/>
          <w:szCs w:val="24"/>
        </w:rPr>
        <w:t xml:space="preserve">lack oats provide </w:t>
      </w:r>
      <w:r w:rsidR="005C2333">
        <w:rPr>
          <w:rFonts w:ascii="Arial" w:hAnsi="Arial"/>
          <w:sz w:val="24"/>
          <w:szCs w:val="24"/>
        </w:rPr>
        <w:t>the best control.  Black oats, m</w:t>
      </w:r>
      <w:r w:rsidR="008E5158" w:rsidRPr="00B64623">
        <w:rPr>
          <w:rFonts w:ascii="Arial" w:hAnsi="Arial"/>
          <w:sz w:val="24"/>
          <w:szCs w:val="24"/>
        </w:rPr>
        <w:t>illet/</w:t>
      </w:r>
      <w:proofErr w:type="spellStart"/>
      <w:r w:rsidR="008E5158" w:rsidRPr="00B64623">
        <w:rPr>
          <w:rFonts w:ascii="Arial" w:hAnsi="Arial"/>
          <w:sz w:val="24"/>
          <w:szCs w:val="24"/>
        </w:rPr>
        <w:t>Rudbeckia</w:t>
      </w:r>
      <w:proofErr w:type="spellEnd"/>
      <w:r w:rsidR="008E5158" w:rsidRPr="00B64623">
        <w:rPr>
          <w:rFonts w:ascii="Arial" w:hAnsi="Arial"/>
          <w:sz w:val="24"/>
          <w:szCs w:val="24"/>
        </w:rPr>
        <w:t>, Dwarf Essex rape (his treatment number 4) was the mo</w:t>
      </w:r>
      <w:r w:rsidR="005C2333">
        <w:rPr>
          <w:rFonts w:ascii="Arial" w:hAnsi="Arial"/>
          <w:sz w:val="24"/>
          <w:szCs w:val="24"/>
        </w:rPr>
        <w:t>st effective.  The Dwarf Essex r</w:t>
      </w:r>
      <w:r w:rsidR="008E5158" w:rsidRPr="00B64623">
        <w:rPr>
          <w:rFonts w:ascii="Arial" w:hAnsi="Arial"/>
          <w:sz w:val="24"/>
          <w:szCs w:val="24"/>
        </w:rPr>
        <w:t xml:space="preserve">ape needs to be incorporated.   He asked the question of what is a good winter cover crop? </w:t>
      </w:r>
    </w:p>
    <w:p w14:paraId="0435A6DA" w14:textId="77777777" w:rsidR="008E5158" w:rsidRPr="00B64623" w:rsidRDefault="008E5158" w:rsidP="00777F3B">
      <w:pPr>
        <w:spacing w:after="0"/>
        <w:rPr>
          <w:rFonts w:ascii="Arial" w:hAnsi="Arial"/>
          <w:sz w:val="24"/>
          <w:szCs w:val="24"/>
        </w:rPr>
      </w:pPr>
      <w:r w:rsidRPr="00B64623">
        <w:rPr>
          <w:rFonts w:ascii="Arial" w:hAnsi="Arial"/>
          <w:sz w:val="24"/>
          <w:szCs w:val="24"/>
        </w:rPr>
        <w:lastRenderedPageBreak/>
        <w:tab/>
        <w:t xml:space="preserve">He found that sticky tomato is an excellent trap crop for tobacco cyst nematode and I believe he said this would apply to potato cyst nematode.  </w:t>
      </w:r>
    </w:p>
    <w:p w14:paraId="194EBBE2" w14:textId="77777777" w:rsidR="008E5158" w:rsidRPr="00B64623" w:rsidRDefault="008E5158" w:rsidP="00777F3B">
      <w:pPr>
        <w:spacing w:after="0"/>
        <w:rPr>
          <w:rFonts w:ascii="Arial" w:hAnsi="Arial"/>
          <w:sz w:val="24"/>
          <w:szCs w:val="24"/>
        </w:rPr>
      </w:pPr>
    </w:p>
    <w:p w14:paraId="7C8A99E6" w14:textId="77777777" w:rsidR="00CC2095" w:rsidRPr="00B64623" w:rsidRDefault="00CC2095" w:rsidP="00777F3B">
      <w:pPr>
        <w:spacing w:after="0"/>
        <w:rPr>
          <w:rFonts w:ascii="Arial" w:hAnsi="Arial"/>
          <w:sz w:val="24"/>
          <w:szCs w:val="24"/>
        </w:rPr>
      </w:pPr>
      <w:r w:rsidRPr="00B64623">
        <w:rPr>
          <w:rFonts w:ascii="Arial" w:hAnsi="Arial"/>
          <w:b/>
          <w:sz w:val="24"/>
          <w:szCs w:val="24"/>
        </w:rPr>
        <w:t>Jim Kotcon</w:t>
      </w:r>
      <w:r w:rsidR="008E5158" w:rsidRPr="00B64623">
        <w:rPr>
          <w:rFonts w:ascii="Arial" w:hAnsi="Arial"/>
          <w:sz w:val="24"/>
          <w:szCs w:val="24"/>
        </w:rPr>
        <w:t xml:space="preserve">: Livestock grassing has an effect in soil organic matter, after 10 years there </w:t>
      </w:r>
      <w:proofErr w:type="gramStart"/>
      <w:r w:rsidR="008E5158" w:rsidRPr="00B64623">
        <w:rPr>
          <w:rFonts w:ascii="Arial" w:hAnsi="Arial"/>
          <w:sz w:val="24"/>
          <w:szCs w:val="24"/>
        </w:rPr>
        <w:t>an</w:t>
      </w:r>
      <w:proofErr w:type="gramEnd"/>
      <w:r w:rsidR="008E5158" w:rsidRPr="00B64623">
        <w:rPr>
          <w:rFonts w:ascii="Arial" w:hAnsi="Arial"/>
          <w:sz w:val="24"/>
          <w:szCs w:val="24"/>
        </w:rPr>
        <w:t xml:space="preserve"> 2% organic matter increase.  </w:t>
      </w:r>
      <w:r w:rsidR="00777F3B" w:rsidRPr="00B64623">
        <w:rPr>
          <w:rFonts w:ascii="Arial" w:hAnsi="Arial"/>
          <w:sz w:val="24"/>
          <w:szCs w:val="24"/>
        </w:rPr>
        <w:t xml:space="preserve">Also found an improvement in soil aggregate structure.  Compost increases pH, K, and P.  Nematode populations have remained low for 18 years.  </w:t>
      </w:r>
    </w:p>
    <w:p w14:paraId="6C3F13B9" w14:textId="77777777" w:rsidR="00777F3B" w:rsidRPr="00B64623" w:rsidRDefault="00777F3B" w:rsidP="00777F3B">
      <w:pPr>
        <w:spacing w:after="0"/>
        <w:rPr>
          <w:rFonts w:ascii="Arial" w:hAnsi="Arial"/>
          <w:sz w:val="24"/>
          <w:szCs w:val="24"/>
        </w:rPr>
      </w:pPr>
      <w:r w:rsidRPr="00B64623">
        <w:rPr>
          <w:rFonts w:ascii="Arial" w:hAnsi="Arial"/>
          <w:sz w:val="24"/>
          <w:szCs w:val="24"/>
        </w:rPr>
        <w:tab/>
        <w:t xml:space="preserve">He covered information on industrial hemp, and nematode information on this crop is very limited.  It is susceptible to both </w:t>
      </w:r>
      <w:r w:rsidRPr="00B64623">
        <w:rPr>
          <w:rFonts w:ascii="Arial" w:hAnsi="Arial"/>
          <w:i/>
          <w:sz w:val="24"/>
          <w:szCs w:val="24"/>
        </w:rPr>
        <w:t xml:space="preserve">M. </w:t>
      </w:r>
      <w:proofErr w:type="spellStart"/>
      <w:r w:rsidRPr="00B64623">
        <w:rPr>
          <w:rFonts w:ascii="Arial" w:hAnsi="Arial"/>
          <w:i/>
          <w:sz w:val="24"/>
          <w:szCs w:val="24"/>
        </w:rPr>
        <w:t>hapla</w:t>
      </w:r>
      <w:proofErr w:type="spellEnd"/>
      <w:r w:rsidRPr="00B64623">
        <w:rPr>
          <w:rFonts w:ascii="Arial" w:hAnsi="Arial"/>
          <w:sz w:val="24"/>
          <w:szCs w:val="24"/>
        </w:rPr>
        <w:t xml:space="preserve"> and </w:t>
      </w:r>
      <w:r w:rsidRPr="00B64623">
        <w:rPr>
          <w:rFonts w:ascii="Arial" w:hAnsi="Arial"/>
          <w:i/>
          <w:sz w:val="24"/>
          <w:szCs w:val="24"/>
        </w:rPr>
        <w:t xml:space="preserve">incognita. </w:t>
      </w:r>
      <w:r w:rsidRPr="00B64623">
        <w:rPr>
          <w:rFonts w:ascii="Arial" w:hAnsi="Arial"/>
          <w:sz w:val="24"/>
          <w:szCs w:val="24"/>
        </w:rPr>
        <w:t>In hemp there are problems with seed purity and varieties are not true to type.  It is also difficult to grow (photoperiod).  Stand establishment is very difficult and seed certification is very important.</w:t>
      </w:r>
    </w:p>
    <w:p w14:paraId="6E4D8CEC" w14:textId="7C40AACA" w:rsidR="00777F3B" w:rsidRPr="00B64623" w:rsidRDefault="00777F3B" w:rsidP="00777F3B">
      <w:pPr>
        <w:spacing w:after="0"/>
        <w:rPr>
          <w:rFonts w:ascii="Arial" w:hAnsi="Arial"/>
          <w:sz w:val="24"/>
          <w:szCs w:val="24"/>
        </w:rPr>
      </w:pPr>
    </w:p>
    <w:p w14:paraId="30242C14" w14:textId="479937DB" w:rsidR="00CC2095" w:rsidRPr="00B64623" w:rsidRDefault="00CC2095" w:rsidP="00777F3B">
      <w:pPr>
        <w:spacing w:after="0"/>
        <w:rPr>
          <w:rFonts w:ascii="Arial" w:hAnsi="Arial"/>
          <w:sz w:val="24"/>
          <w:szCs w:val="24"/>
        </w:rPr>
      </w:pPr>
      <w:r w:rsidRPr="00B64623">
        <w:rPr>
          <w:rFonts w:ascii="Arial" w:hAnsi="Arial"/>
          <w:b/>
          <w:sz w:val="24"/>
          <w:szCs w:val="24"/>
        </w:rPr>
        <w:t>Nathaniel Mitkowski</w:t>
      </w:r>
      <w:r w:rsidR="00AD5608" w:rsidRPr="00B64623">
        <w:rPr>
          <w:rFonts w:ascii="Arial" w:hAnsi="Arial"/>
          <w:sz w:val="24"/>
          <w:szCs w:val="24"/>
        </w:rPr>
        <w:t xml:space="preserve">: </w:t>
      </w:r>
      <w:r w:rsidR="005C2333">
        <w:rPr>
          <w:rFonts w:ascii="Arial" w:hAnsi="Arial"/>
          <w:sz w:val="24"/>
          <w:szCs w:val="24"/>
        </w:rPr>
        <w:t xml:space="preserve"> </w:t>
      </w:r>
      <w:r w:rsidR="00AD5608" w:rsidRPr="00B64623">
        <w:rPr>
          <w:rFonts w:ascii="Arial" w:hAnsi="Arial"/>
          <w:sz w:val="24"/>
          <w:szCs w:val="24"/>
        </w:rPr>
        <w:t>The weather for turf was very hot humid and a lot of rain, so this ye</w:t>
      </w:r>
      <w:r w:rsidR="005C2333">
        <w:rPr>
          <w:rFonts w:ascii="Arial" w:hAnsi="Arial"/>
          <w:sz w:val="24"/>
          <w:szCs w:val="24"/>
        </w:rPr>
        <w:t>ar it was like a swamp and</w:t>
      </w:r>
      <w:r w:rsidR="00AD5608" w:rsidRPr="00B64623">
        <w:rPr>
          <w:rFonts w:ascii="Arial" w:hAnsi="Arial"/>
          <w:sz w:val="24"/>
          <w:szCs w:val="24"/>
        </w:rPr>
        <w:t xml:space="preserve"> </w:t>
      </w:r>
      <w:r w:rsidR="00F47CD3" w:rsidRPr="00B64623">
        <w:rPr>
          <w:rFonts w:ascii="Arial" w:hAnsi="Arial"/>
          <w:sz w:val="24"/>
          <w:szCs w:val="24"/>
        </w:rPr>
        <w:t>lots of anaerobic soil</w:t>
      </w:r>
      <w:r w:rsidR="00AD5608" w:rsidRPr="00B64623">
        <w:rPr>
          <w:rFonts w:ascii="Arial" w:hAnsi="Arial"/>
          <w:sz w:val="24"/>
          <w:szCs w:val="24"/>
        </w:rPr>
        <w:t xml:space="preserve">.  When there is that </w:t>
      </w:r>
      <w:r w:rsidR="00F47CD3" w:rsidRPr="00B64623">
        <w:rPr>
          <w:rFonts w:ascii="Arial" w:hAnsi="Arial"/>
          <w:sz w:val="24"/>
          <w:szCs w:val="24"/>
        </w:rPr>
        <w:t>anaerobic soil</w:t>
      </w:r>
      <w:r w:rsidR="00AD5608" w:rsidRPr="00B64623">
        <w:rPr>
          <w:rFonts w:ascii="Arial" w:hAnsi="Arial"/>
          <w:sz w:val="24"/>
          <w:szCs w:val="24"/>
        </w:rPr>
        <w:t xml:space="preserve"> and the turf is too wet the problems were</w:t>
      </w:r>
      <w:r w:rsidR="007B422C" w:rsidRPr="00B64623">
        <w:rPr>
          <w:rFonts w:ascii="Arial" w:hAnsi="Arial"/>
          <w:sz w:val="24"/>
          <w:szCs w:val="24"/>
        </w:rPr>
        <w:t>:</w:t>
      </w:r>
      <w:r w:rsidR="00F47CD3" w:rsidRPr="00B64623">
        <w:rPr>
          <w:rFonts w:ascii="Arial" w:hAnsi="Arial"/>
          <w:sz w:val="24"/>
          <w:szCs w:val="24"/>
        </w:rPr>
        <w:t xml:space="preserve"> Pythium</w:t>
      </w:r>
      <w:r w:rsidR="00AD5608" w:rsidRPr="00B64623">
        <w:rPr>
          <w:rFonts w:ascii="Arial" w:hAnsi="Arial"/>
          <w:sz w:val="24"/>
          <w:szCs w:val="24"/>
        </w:rPr>
        <w:t xml:space="preserve"> </w:t>
      </w:r>
      <w:r w:rsidR="007B422C" w:rsidRPr="00B64623">
        <w:rPr>
          <w:rFonts w:ascii="Arial" w:hAnsi="Arial"/>
          <w:sz w:val="24"/>
          <w:szCs w:val="24"/>
        </w:rPr>
        <w:t xml:space="preserve">and black layer.  In </w:t>
      </w:r>
      <w:r w:rsidR="00A01674">
        <w:rPr>
          <w:rFonts w:ascii="Arial" w:hAnsi="Arial"/>
          <w:sz w:val="24"/>
          <w:szCs w:val="24"/>
        </w:rPr>
        <w:t>these</w:t>
      </w:r>
      <w:r w:rsidR="007B422C" w:rsidRPr="00B64623">
        <w:rPr>
          <w:rFonts w:ascii="Arial" w:hAnsi="Arial"/>
          <w:sz w:val="24"/>
          <w:szCs w:val="24"/>
        </w:rPr>
        <w:t xml:space="preserve"> circumstances all nematodes were</w:t>
      </w:r>
      <w:r w:rsidR="00AD5608" w:rsidRPr="00B64623">
        <w:rPr>
          <w:rFonts w:ascii="Arial" w:hAnsi="Arial"/>
          <w:sz w:val="24"/>
          <w:szCs w:val="24"/>
        </w:rPr>
        <w:t xml:space="preserve"> dead (likely caused by anaerobic</w:t>
      </w:r>
      <w:r w:rsidR="00F47CD3" w:rsidRPr="00B64623">
        <w:rPr>
          <w:rFonts w:ascii="Arial" w:hAnsi="Arial"/>
          <w:sz w:val="24"/>
          <w:szCs w:val="24"/>
        </w:rPr>
        <w:t xml:space="preserve"> conditions</w:t>
      </w:r>
      <w:r w:rsidR="005C2333">
        <w:rPr>
          <w:rFonts w:ascii="Arial" w:hAnsi="Arial"/>
          <w:sz w:val="24"/>
          <w:szCs w:val="24"/>
        </w:rPr>
        <w:t xml:space="preserve"> and ASD</w:t>
      </w:r>
      <w:r w:rsidR="00AD5608" w:rsidRPr="00B64623">
        <w:rPr>
          <w:rFonts w:ascii="Arial" w:hAnsi="Arial"/>
          <w:sz w:val="24"/>
          <w:szCs w:val="24"/>
        </w:rPr>
        <w:t xml:space="preserve">).  </w:t>
      </w:r>
    </w:p>
    <w:p w14:paraId="76BBB5EE" w14:textId="4738A60B" w:rsidR="00AD5608" w:rsidRPr="00B64623" w:rsidRDefault="00AD5608" w:rsidP="00777F3B">
      <w:pPr>
        <w:spacing w:after="0"/>
        <w:rPr>
          <w:rFonts w:ascii="Arial" w:hAnsi="Arial"/>
          <w:sz w:val="24"/>
          <w:szCs w:val="24"/>
        </w:rPr>
      </w:pPr>
      <w:r w:rsidRPr="00B64623">
        <w:rPr>
          <w:rFonts w:ascii="Arial" w:hAnsi="Arial"/>
          <w:sz w:val="24"/>
          <w:szCs w:val="24"/>
        </w:rPr>
        <w:tab/>
        <w:t>Lance nematodes can b</w:t>
      </w:r>
      <w:r w:rsidR="00F47CD3" w:rsidRPr="00B64623">
        <w:rPr>
          <w:rFonts w:ascii="Arial" w:hAnsi="Arial"/>
          <w:sz w:val="24"/>
          <w:szCs w:val="24"/>
        </w:rPr>
        <w:t xml:space="preserve">e well controlled with </w:t>
      </w:r>
      <w:proofErr w:type="spellStart"/>
      <w:r w:rsidR="00836C6F" w:rsidRPr="00B64623">
        <w:rPr>
          <w:rFonts w:ascii="Arial" w:hAnsi="Arial"/>
          <w:sz w:val="24"/>
          <w:szCs w:val="24"/>
        </w:rPr>
        <w:t>chlorpyrifos</w:t>
      </w:r>
      <w:proofErr w:type="spellEnd"/>
      <w:r w:rsidR="00836C6F" w:rsidRPr="00B64623">
        <w:rPr>
          <w:rFonts w:ascii="Arial" w:hAnsi="Arial"/>
          <w:sz w:val="24"/>
          <w:szCs w:val="24"/>
        </w:rPr>
        <w:t xml:space="preserve"> as non-target effec</w:t>
      </w:r>
      <w:r w:rsidR="00A01674">
        <w:rPr>
          <w:rFonts w:ascii="Arial" w:hAnsi="Arial"/>
          <w:sz w:val="24"/>
          <w:szCs w:val="24"/>
        </w:rPr>
        <w:t>t</w:t>
      </w:r>
      <w:r w:rsidR="00836C6F" w:rsidRPr="00B64623">
        <w:rPr>
          <w:rFonts w:ascii="Arial" w:hAnsi="Arial"/>
          <w:sz w:val="24"/>
          <w:szCs w:val="24"/>
        </w:rPr>
        <w:t xml:space="preserve">. </w:t>
      </w:r>
      <w:proofErr w:type="spellStart"/>
      <w:r w:rsidR="00836C6F" w:rsidRPr="00B64623">
        <w:rPr>
          <w:rFonts w:ascii="Arial" w:hAnsi="Arial"/>
          <w:sz w:val="24"/>
          <w:szCs w:val="24"/>
        </w:rPr>
        <w:t>Dy</w:t>
      </w:r>
      <w:r w:rsidRPr="00B64623">
        <w:rPr>
          <w:rFonts w:ascii="Arial" w:hAnsi="Arial"/>
          <w:sz w:val="24"/>
          <w:szCs w:val="24"/>
        </w:rPr>
        <w:t>lox</w:t>
      </w:r>
      <w:proofErr w:type="spellEnd"/>
      <w:r w:rsidRPr="00B64623">
        <w:rPr>
          <w:rFonts w:ascii="Arial" w:hAnsi="Arial"/>
          <w:sz w:val="24"/>
          <w:szCs w:val="24"/>
        </w:rPr>
        <w:t xml:space="preserve"> seems to work</w:t>
      </w:r>
      <w:r w:rsidR="00A01674">
        <w:rPr>
          <w:rFonts w:ascii="Arial" w:hAnsi="Arial"/>
          <w:sz w:val="24"/>
          <w:szCs w:val="24"/>
        </w:rPr>
        <w:t xml:space="preserve"> in a similar fashion</w:t>
      </w:r>
      <w:r w:rsidRPr="00B64623">
        <w:rPr>
          <w:rFonts w:ascii="Arial" w:hAnsi="Arial"/>
          <w:sz w:val="24"/>
          <w:szCs w:val="24"/>
        </w:rPr>
        <w:t xml:space="preserve">.  In 96 hours there is a </w:t>
      </w:r>
      <w:r w:rsidR="000356F0">
        <w:rPr>
          <w:rFonts w:ascii="Arial" w:hAnsi="Arial"/>
          <w:sz w:val="24"/>
          <w:szCs w:val="24"/>
        </w:rPr>
        <w:t>noticeable</w:t>
      </w:r>
      <w:r w:rsidRPr="00B64623">
        <w:rPr>
          <w:rFonts w:ascii="Arial" w:hAnsi="Arial"/>
          <w:sz w:val="24"/>
          <w:szCs w:val="24"/>
        </w:rPr>
        <w:t xml:space="preserve"> grass response with </w:t>
      </w:r>
      <w:proofErr w:type="spellStart"/>
      <w:r w:rsidR="00836C6F" w:rsidRPr="00B64623">
        <w:rPr>
          <w:rFonts w:ascii="Arial" w:hAnsi="Arial"/>
          <w:sz w:val="24"/>
          <w:szCs w:val="24"/>
        </w:rPr>
        <w:t>chlorpyrifos</w:t>
      </w:r>
      <w:proofErr w:type="spellEnd"/>
      <w:r w:rsidRPr="00B64623">
        <w:rPr>
          <w:rFonts w:ascii="Arial" w:hAnsi="Arial"/>
          <w:sz w:val="24"/>
          <w:szCs w:val="24"/>
        </w:rPr>
        <w:t xml:space="preserve">. </w:t>
      </w:r>
      <w:r w:rsidR="002A724C">
        <w:rPr>
          <w:rFonts w:ascii="Arial" w:hAnsi="Arial"/>
          <w:sz w:val="24"/>
          <w:szCs w:val="24"/>
        </w:rPr>
        <w:t xml:space="preserve">President </w:t>
      </w:r>
      <w:r w:rsidRPr="00B64623">
        <w:rPr>
          <w:rFonts w:ascii="Arial" w:hAnsi="Arial"/>
          <w:sz w:val="24"/>
          <w:szCs w:val="24"/>
        </w:rPr>
        <w:t xml:space="preserve">Trump </w:t>
      </w:r>
      <w:r w:rsidR="002A724C">
        <w:rPr>
          <w:rFonts w:ascii="Arial" w:hAnsi="Arial"/>
          <w:sz w:val="24"/>
          <w:szCs w:val="24"/>
        </w:rPr>
        <w:t>halted</w:t>
      </w:r>
      <w:r w:rsidRPr="00B64623">
        <w:rPr>
          <w:rFonts w:ascii="Arial" w:hAnsi="Arial"/>
          <w:sz w:val="24"/>
          <w:szCs w:val="24"/>
        </w:rPr>
        <w:t xml:space="preserve"> </w:t>
      </w:r>
      <w:proofErr w:type="spellStart"/>
      <w:r w:rsidR="00836C6F" w:rsidRPr="00B64623">
        <w:rPr>
          <w:rFonts w:ascii="Arial" w:hAnsi="Arial"/>
          <w:sz w:val="24"/>
          <w:szCs w:val="24"/>
        </w:rPr>
        <w:t>chlorpyrifo</w:t>
      </w:r>
      <w:r w:rsidR="002A724C">
        <w:rPr>
          <w:rFonts w:ascii="Arial" w:hAnsi="Arial"/>
          <w:sz w:val="24"/>
          <w:szCs w:val="24"/>
        </w:rPr>
        <w:t>s</w:t>
      </w:r>
      <w:proofErr w:type="spellEnd"/>
      <w:r w:rsidR="002A724C">
        <w:rPr>
          <w:rFonts w:ascii="Arial" w:hAnsi="Arial"/>
          <w:sz w:val="24"/>
          <w:szCs w:val="24"/>
        </w:rPr>
        <w:t xml:space="preserve"> ban so it is sti</w:t>
      </w:r>
      <w:r w:rsidR="00836C6F" w:rsidRPr="00B64623">
        <w:rPr>
          <w:rFonts w:ascii="Arial" w:hAnsi="Arial"/>
          <w:sz w:val="24"/>
          <w:szCs w:val="24"/>
        </w:rPr>
        <w:t>ll relatively common</w:t>
      </w:r>
      <w:r w:rsidRPr="00B64623">
        <w:rPr>
          <w:rFonts w:ascii="Arial" w:hAnsi="Arial"/>
          <w:sz w:val="24"/>
          <w:szCs w:val="24"/>
        </w:rPr>
        <w:t xml:space="preserve">.  </w:t>
      </w:r>
      <w:r w:rsidR="00C03E34">
        <w:rPr>
          <w:rFonts w:ascii="Arial" w:hAnsi="Arial"/>
          <w:sz w:val="24"/>
          <w:szCs w:val="24"/>
        </w:rPr>
        <w:t>For l</w:t>
      </w:r>
      <w:r w:rsidR="007B422C" w:rsidRPr="00B64623">
        <w:rPr>
          <w:rFonts w:ascii="Arial" w:hAnsi="Arial"/>
          <w:sz w:val="24"/>
          <w:szCs w:val="24"/>
        </w:rPr>
        <w:t>ance problems in fairways a</w:t>
      </w:r>
      <w:r w:rsidR="00836C6F" w:rsidRPr="00B64623">
        <w:rPr>
          <w:rFonts w:ascii="Arial" w:hAnsi="Arial"/>
          <w:sz w:val="24"/>
          <w:szCs w:val="24"/>
        </w:rPr>
        <w:t xml:space="preserve"> combination of </w:t>
      </w:r>
      <w:proofErr w:type="spellStart"/>
      <w:r w:rsidR="00836C6F" w:rsidRPr="00B64623">
        <w:rPr>
          <w:rFonts w:ascii="Arial" w:hAnsi="Arial"/>
          <w:sz w:val="24"/>
          <w:szCs w:val="24"/>
        </w:rPr>
        <w:t>Divane</w:t>
      </w:r>
      <w:r w:rsidR="00C03E34">
        <w:rPr>
          <w:rFonts w:ascii="Arial" w:hAnsi="Arial"/>
          <w:sz w:val="24"/>
          <w:szCs w:val="24"/>
        </w:rPr>
        <w:t>m</w:t>
      </w:r>
      <w:proofErr w:type="spellEnd"/>
      <w:r w:rsidR="00C03E34">
        <w:rPr>
          <w:rFonts w:ascii="Arial" w:hAnsi="Arial"/>
          <w:sz w:val="24"/>
          <w:szCs w:val="24"/>
        </w:rPr>
        <w:t xml:space="preserve"> (</w:t>
      </w:r>
      <w:proofErr w:type="spellStart"/>
      <w:r w:rsidR="00C03E34">
        <w:rPr>
          <w:rFonts w:ascii="Arial" w:hAnsi="Arial"/>
          <w:sz w:val="24"/>
          <w:szCs w:val="24"/>
        </w:rPr>
        <w:t>abamectin</w:t>
      </w:r>
      <w:proofErr w:type="spellEnd"/>
      <w:r w:rsidR="00C03E34">
        <w:rPr>
          <w:rFonts w:ascii="Arial" w:hAnsi="Arial"/>
          <w:sz w:val="24"/>
          <w:szCs w:val="24"/>
        </w:rPr>
        <w:t>) and Indemnify (</w:t>
      </w:r>
      <w:proofErr w:type="spellStart"/>
      <w:r w:rsidR="00C03E34">
        <w:rPr>
          <w:rFonts w:ascii="Arial" w:hAnsi="Arial"/>
          <w:sz w:val="24"/>
          <w:szCs w:val="24"/>
        </w:rPr>
        <w:t>f</w:t>
      </w:r>
      <w:bookmarkStart w:id="0" w:name="_GoBack"/>
      <w:bookmarkEnd w:id="0"/>
      <w:r w:rsidRPr="00B64623">
        <w:rPr>
          <w:rFonts w:ascii="Arial" w:hAnsi="Arial"/>
          <w:sz w:val="24"/>
          <w:szCs w:val="24"/>
        </w:rPr>
        <w:t>luopyram</w:t>
      </w:r>
      <w:proofErr w:type="spellEnd"/>
      <w:r w:rsidRPr="00B64623">
        <w:rPr>
          <w:rFonts w:ascii="Arial" w:hAnsi="Arial"/>
          <w:sz w:val="24"/>
          <w:szCs w:val="24"/>
        </w:rPr>
        <w:t>) works better with a wetting agent.</w:t>
      </w:r>
    </w:p>
    <w:p w14:paraId="1A3F7448" w14:textId="77777777" w:rsidR="00716E0B" w:rsidRPr="00B64623" w:rsidRDefault="00AD5608" w:rsidP="00777F3B">
      <w:pPr>
        <w:spacing w:after="0"/>
        <w:rPr>
          <w:rFonts w:ascii="Arial" w:hAnsi="Arial"/>
          <w:sz w:val="24"/>
          <w:szCs w:val="24"/>
        </w:rPr>
      </w:pPr>
      <w:r w:rsidRPr="00B64623">
        <w:rPr>
          <w:rFonts w:ascii="Arial" w:hAnsi="Arial"/>
          <w:sz w:val="24"/>
          <w:szCs w:val="24"/>
        </w:rPr>
        <w:tab/>
        <w:t xml:space="preserve">Other problems are Pythium, dollar spot, </w:t>
      </w:r>
      <w:r w:rsidR="007B422C" w:rsidRPr="00B64623">
        <w:rPr>
          <w:rFonts w:ascii="Arial" w:hAnsi="Arial"/>
          <w:sz w:val="24"/>
          <w:szCs w:val="24"/>
        </w:rPr>
        <w:t xml:space="preserve">and </w:t>
      </w:r>
      <w:r w:rsidRPr="00B64623">
        <w:rPr>
          <w:rFonts w:ascii="Arial" w:hAnsi="Arial"/>
          <w:sz w:val="24"/>
          <w:szCs w:val="24"/>
        </w:rPr>
        <w:t>rapid blight</w:t>
      </w:r>
      <w:r w:rsidR="007B422C" w:rsidRPr="00B64623">
        <w:rPr>
          <w:rFonts w:ascii="Arial" w:hAnsi="Arial"/>
          <w:sz w:val="24"/>
          <w:szCs w:val="24"/>
        </w:rPr>
        <w:t>.  Rapid blight</w:t>
      </w:r>
      <w:r w:rsidRPr="00B64623">
        <w:rPr>
          <w:rFonts w:ascii="Arial" w:hAnsi="Arial"/>
          <w:sz w:val="24"/>
          <w:szCs w:val="24"/>
        </w:rPr>
        <w:t xml:space="preserve"> has been identified in east coast with high salt and temperatures (salt intrusion)</w:t>
      </w:r>
      <w:r w:rsidR="00716E0B" w:rsidRPr="00B64623">
        <w:rPr>
          <w:rFonts w:ascii="Arial" w:hAnsi="Arial"/>
          <w:sz w:val="24"/>
          <w:szCs w:val="24"/>
        </w:rPr>
        <w:t xml:space="preserve">.  </w:t>
      </w:r>
    </w:p>
    <w:p w14:paraId="0F5CBBB6" w14:textId="74BC5A1B" w:rsidR="00AD5608" w:rsidRPr="00B64623" w:rsidRDefault="00716E0B" w:rsidP="00716E0B">
      <w:pPr>
        <w:spacing w:after="0"/>
        <w:ind w:firstLine="720"/>
        <w:rPr>
          <w:rFonts w:ascii="Arial" w:hAnsi="Arial"/>
          <w:sz w:val="24"/>
          <w:szCs w:val="24"/>
        </w:rPr>
      </w:pPr>
      <w:r w:rsidRPr="00B64623">
        <w:rPr>
          <w:rFonts w:ascii="Arial" w:hAnsi="Arial"/>
          <w:sz w:val="24"/>
          <w:szCs w:val="24"/>
        </w:rPr>
        <w:t xml:space="preserve">RI has the smallest green industry in US.  The most important </w:t>
      </w:r>
      <w:proofErr w:type="gramStart"/>
      <w:r w:rsidRPr="00B64623">
        <w:rPr>
          <w:rFonts w:ascii="Arial" w:hAnsi="Arial"/>
          <w:sz w:val="24"/>
          <w:szCs w:val="24"/>
        </w:rPr>
        <w:t>ag</w:t>
      </w:r>
      <w:proofErr w:type="gramEnd"/>
      <w:r w:rsidRPr="00B64623">
        <w:rPr>
          <w:rFonts w:ascii="Arial" w:hAnsi="Arial"/>
          <w:sz w:val="24"/>
          <w:szCs w:val="24"/>
        </w:rPr>
        <w:t xml:space="preserve"> industries are ornamentals, turf, hay, and silage corn.  The state is mostly forest and housing.  No real food industry in RI but now </w:t>
      </w:r>
      <w:r w:rsidR="007B422C" w:rsidRPr="00B64623">
        <w:rPr>
          <w:rFonts w:ascii="Arial" w:hAnsi="Arial"/>
          <w:sz w:val="24"/>
          <w:szCs w:val="24"/>
        </w:rPr>
        <w:t xml:space="preserve">it has </w:t>
      </w:r>
      <w:r w:rsidR="00836C6F" w:rsidRPr="00B64623">
        <w:rPr>
          <w:rFonts w:ascii="Arial" w:hAnsi="Arial"/>
          <w:sz w:val="24"/>
          <w:szCs w:val="24"/>
        </w:rPr>
        <w:t xml:space="preserve">a food </w:t>
      </w:r>
      <w:proofErr w:type="gramStart"/>
      <w:r w:rsidR="00836C6F" w:rsidRPr="00B64623">
        <w:rPr>
          <w:rFonts w:ascii="Arial" w:hAnsi="Arial"/>
          <w:sz w:val="24"/>
          <w:szCs w:val="24"/>
        </w:rPr>
        <w:t>center which</w:t>
      </w:r>
      <w:proofErr w:type="gramEnd"/>
      <w:r w:rsidR="00836C6F" w:rsidRPr="00B64623">
        <w:rPr>
          <w:rFonts w:ascii="Arial" w:hAnsi="Arial"/>
          <w:sz w:val="24"/>
          <w:szCs w:val="24"/>
        </w:rPr>
        <w:t xml:space="preserve"> is trying to develop a new mission. </w:t>
      </w:r>
      <w:r w:rsidRPr="00B64623">
        <w:rPr>
          <w:rFonts w:ascii="Arial" w:hAnsi="Arial"/>
          <w:sz w:val="24"/>
          <w:szCs w:val="24"/>
        </w:rPr>
        <w:t xml:space="preserve">Their objective is sustainable and urban </w:t>
      </w:r>
      <w:proofErr w:type="gramStart"/>
      <w:r w:rsidRPr="00B64623">
        <w:rPr>
          <w:rFonts w:ascii="Arial" w:hAnsi="Arial"/>
          <w:sz w:val="24"/>
          <w:szCs w:val="24"/>
        </w:rPr>
        <w:t>ag</w:t>
      </w:r>
      <w:proofErr w:type="gramEnd"/>
      <w:r w:rsidRPr="00B64623">
        <w:rPr>
          <w:rFonts w:ascii="Arial" w:hAnsi="Arial"/>
          <w:sz w:val="24"/>
          <w:szCs w:val="24"/>
        </w:rPr>
        <w:t>.</w:t>
      </w:r>
    </w:p>
    <w:p w14:paraId="7399E884" w14:textId="77777777" w:rsidR="00777F3B" w:rsidRPr="00B64623" w:rsidRDefault="00777F3B" w:rsidP="00777F3B">
      <w:pPr>
        <w:spacing w:after="0"/>
        <w:rPr>
          <w:rFonts w:ascii="Arial" w:hAnsi="Arial"/>
          <w:sz w:val="24"/>
          <w:szCs w:val="24"/>
        </w:rPr>
      </w:pPr>
    </w:p>
    <w:p w14:paraId="727A0104" w14:textId="57E4F334" w:rsidR="00CC2095" w:rsidRPr="00B64623" w:rsidRDefault="00CC2095" w:rsidP="00777F3B">
      <w:pPr>
        <w:spacing w:after="0"/>
        <w:rPr>
          <w:rFonts w:ascii="Arial" w:hAnsi="Arial"/>
          <w:sz w:val="24"/>
          <w:szCs w:val="24"/>
        </w:rPr>
      </w:pPr>
      <w:r w:rsidRPr="00B64623">
        <w:rPr>
          <w:rFonts w:ascii="Arial" w:hAnsi="Arial"/>
          <w:b/>
          <w:sz w:val="24"/>
          <w:szCs w:val="24"/>
        </w:rPr>
        <w:t>George Bird</w:t>
      </w:r>
      <w:r w:rsidR="00716E0B" w:rsidRPr="00B64623">
        <w:rPr>
          <w:rFonts w:ascii="Arial" w:hAnsi="Arial"/>
          <w:sz w:val="24"/>
          <w:szCs w:val="24"/>
        </w:rPr>
        <w:t xml:space="preserve">: He covered </w:t>
      </w:r>
      <w:r w:rsidR="007B422C" w:rsidRPr="00B64623">
        <w:rPr>
          <w:rFonts w:ascii="Arial" w:hAnsi="Arial"/>
          <w:sz w:val="24"/>
          <w:szCs w:val="24"/>
        </w:rPr>
        <w:t>h</w:t>
      </w:r>
      <w:r w:rsidR="00716E0B" w:rsidRPr="00B64623">
        <w:rPr>
          <w:rFonts w:ascii="Arial" w:hAnsi="Arial"/>
          <w:sz w:val="24"/>
          <w:szCs w:val="24"/>
        </w:rPr>
        <w:t xml:space="preserve">is grad student Jeff’s work on cover crops to find a trap crop for Soybean Cyst Nematode.  He also talked about soil health and </w:t>
      </w:r>
      <w:proofErr w:type="spellStart"/>
      <w:r w:rsidR="00716E0B" w:rsidRPr="00B64623">
        <w:rPr>
          <w:rFonts w:ascii="Arial" w:hAnsi="Arial"/>
          <w:sz w:val="24"/>
          <w:szCs w:val="24"/>
        </w:rPr>
        <w:t>thermoimaging</w:t>
      </w:r>
      <w:proofErr w:type="spellEnd"/>
      <w:r w:rsidR="00716E0B" w:rsidRPr="00B64623">
        <w:rPr>
          <w:rFonts w:ascii="Arial" w:hAnsi="Arial"/>
          <w:sz w:val="24"/>
          <w:szCs w:val="24"/>
        </w:rPr>
        <w:t xml:space="preserve">.  He suggested that objective 1, 2, and 3 have a website.  </w:t>
      </w:r>
      <w:r w:rsidR="00814C91" w:rsidRPr="00B64623">
        <w:rPr>
          <w:rFonts w:ascii="Arial" w:hAnsi="Arial"/>
          <w:sz w:val="24"/>
          <w:szCs w:val="24"/>
        </w:rPr>
        <w:t xml:space="preserve">Dr. Bird reminded the NE 1640 members of the Technical Committee that a website and Extension publication are part of the project, the website can be housed in Marisol’s website if desired.  </w:t>
      </w:r>
      <w:r w:rsidR="00716E0B" w:rsidRPr="00B64623">
        <w:rPr>
          <w:rFonts w:ascii="Arial" w:hAnsi="Arial"/>
          <w:sz w:val="24"/>
          <w:szCs w:val="24"/>
        </w:rPr>
        <w:t>He also suggested writing an extension publication for objective 3 (Bird, Dickson, and Quintanilla)</w:t>
      </w:r>
    </w:p>
    <w:p w14:paraId="0552FA6B" w14:textId="5B5D9D42" w:rsidR="00760209" w:rsidRPr="00B64623" w:rsidRDefault="00760209" w:rsidP="00777F3B">
      <w:pPr>
        <w:spacing w:after="0"/>
        <w:rPr>
          <w:rFonts w:ascii="Arial" w:hAnsi="Arial"/>
          <w:sz w:val="24"/>
          <w:szCs w:val="24"/>
        </w:rPr>
      </w:pPr>
    </w:p>
    <w:p w14:paraId="6FF96C9C" w14:textId="77777777" w:rsidR="00760209" w:rsidRPr="00B64623" w:rsidRDefault="00760209" w:rsidP="00760209">
      <w:pPr>
        <w:spacing w:after="0"/>
        <w:rPr>
          <w:rFonts w:ascii="Arial" w:hAnsi="Arial"/>
          <w:sz w:val="24"/>
          <w:szCs w:val="24"/>
        </w:rPr>
      </w:pPr>
      <w:r w:rsidRPr="00B64623">
        <w:rPr>
          <w:rFonts w:ascii="Arial" w:hAnsi="Arial"/>
          <w:b/>
          <w:sz w:val="24"/>
          <w:szCs w:val="24"/>
        </w:rPr>
        <w:t>Business meeting:</w:t>
      </w:r>
      <w:r w:rsidRPr="00B64623">
        <w:rPr>
          <w:rFonts w:ascii="Arial" w:hAnsi="Arial"/>
          <w:sz w:val="24"/>
          <w:szCs w:val="24"/>
        </w:rPr>
        <w:t xml:space="preserve"> Bird suggested Great Lakes Grand Rapids exposition for objective 3 (extension).  He suggested </w:t>
      </w:r>
      <w:proofErr w:type="gramStart"/>
      <w:r w:rsidRPr="00B64623">
        <w:rPr>
          <w:rFonts w:ascii="Arial" w:hAnsi="Arial"/>
          <w:sz w:val="24"/>
          <w:szCs w:val="24"/>
        </w:rPr>
        <w:t>to have</w:t>
      </w:r>
      <w:proofErr w:type="gramEnd"/>
      <w:r w:rsidRPr="00B64623">
        <w:rPr>
          <w:rFonts w:ascii="Arial" w:hAnsi="Arial"/>
          <w:sz w:val="24"/>
          <w:szCs w:val="24"/>
        </w:rPr>
        <w:t xml:space="preserve"> 2 workshops, one of fruit and one for vegetables on the Monday of the exposition (December 2019).  </w:t>
      </w:r>
      <w:proofErr w:type="gramStart"/>
      <w:r w:rsidRPr="00B64623">
        <w:rPr>
          <w:rFonts w:ascii="Arial" w:hAnsi="Arial"/>
          <w:sz w:val="24"/>
          <w:szCs w:val="24"/>
        </w:rPr>
        <w:t>Conference- North East Crop consultants annual conference.</w:t>
      </w:r>
      <w:proofErr w:type="gramEnd"/>
    </w:p>
    <w:p w14:paraId="4EC8A0C5" w14:textId="77777777" w:rsidR="00760209" w:rsidRPr="00B64623" w:rsidRDefault="00760209" w:rsidP="00760209">
      <w:pPr>
        <w:spacing w:after="0"/>
        <w:rPr>
          <w:rFonts w:ascii="Arial" w:hAnsi="Arial"/>
          <w:sz w:val="24"/>
          <w:szCs w:val="24"/>
        </w:rPr>
      </w:pPr>
      <w:r w:rsidRPr="00B64623">
        <w:rPr>
          <w:rFonts w:ascii="Arial" w:hAnsi="Arial"/>
          <w:sz w:val="24"/>
          <w:szCs w:val="24"/>
        </w:rPr>
        <w:lastRenderedPageBreak/>
        <w:tab/>
        <w:t xml:space="preserve">Where are we going next year?  Several suggested Hawaii and Koon-Hui on the previous day seemed to say she would be opened to this.  We would have a field trip to </w:t>
      </w:r>
      <w:proofErr w:type="spellStart"/>
      <w:r w:rsidRPr="00B64623">
        <w:rPr>
          <w:rFonts w:ascii="Arial" w:hAnsi="Arial"/>
          <w:sz w:val="24"/>
          <w:szCs w:val="24"/>
        </w:rPr>
        <w:t>Poamoho</w:t>
      </w:r>
      <w:proofErr w:type="spellEnd"/>
      <w:r w:rsidRPr="00B64623">
        <w:rPr>
          <w:rFonts w:ascii="Arial" w:hAnsi="Arial"/>
          <w:sz w:val="24"/>
          <w:szCs w:val="24"/>
        </w:rPr>
        <w:t xml:space="preserve"> where we could see field trials in the winter.  California is a possible fall back for 2019 and in 2020 Michigan was suggested.</w:t>
      </w:r>
    </w:p>
    <w:p w14:paraId="01CC8867" w14:textId="77777777" w:rsidR="00760209" w:rsidRPr="00B64623" w:rsidRDefault="00760209" w:rsidP="00760209">
      <w:pPr>
        <w:spacing w:after="0"/>
        <w:rPr>
          <w:rFonts w:ascii="Arial" w:hAnsi="Arial"/>
          <w:sz w:val="24"/>
          <w:szCs w:val="24"/>
        </w:rPr>
      </w:pPr>
      <w:r w:rsidRPr="00B64623">
        <w:rPr>
          <w:rFonts w:ascii="Arial" w:hAnsi="Arial"/>
          <w:sz w:val="24"/>
          <w:szCs w:val="24"/>
        </w:rPr>
        <w:tab/>
        <w:t xml:space="preserve">In 2019 Marisol becomes chair? </w:t>
      </w:r>
      <w:proofErr w:type="gramStart"/>
      <w:r w:rsidRPr="00B64623">
        <w:rPr>
          <w:rFonts w:ascii="Arial" w:hAnsi="Arial"/>
          <w:sz w:val="24"/>
          <w:szCs w:val="24"/>
        </w:rPr>
        <w:t>Now currently a secretary.</w:t>
      </w:r>
      <w:proofErr w:type="gramEnd"/>
    </w:p>
    <w:p w14:paraId="3166C445" w14:textId="1E997AF0" w:rsidR="00760209" w:rsidRPr="00B64623" w:rsidRDefault="00760209" w:rsidP="00760209">
      <w:pPr>
        <w:spacing w:after="0"/>
        <w:rPr>
          <w:rFonts w:ascii="Arial" w:hAnsi="Arial"/>
          <w:sz w:val="24"/>
          <w:szCs w:val="24"/>
        </w:rPr>
      </w:pPr>
      <w:r w:rsidRPr="00B64623">
        <w:rPr>
          <w:rFonts w:ascii="Arial" w:hAnsi="Arial"/>
          <w:sz w:val="24"/>
          <w:szCs w:val="24"/>
        </w:rPr>
        <w:tab/>
        <w:t>Report needs to be turned into Nathaniel by December 1st.  Nathaniel will send a form for all to fill out.  The report needs to focus on milestones and impacts.</w:t>
      </w:r>
    </w:p>
    <w:p w14:paraId="4D85FA67" w14:textId="77777777" w:rsidR="00777F3B" w:rsidRPr="00B64623" w:rsidRDefault="00777F3B" w:rsidP="00777F3B">
      <w:pPr>
        <w:spacing w:after="0"/>
        <w:rPr>
          <w:rFonts w:ascii="Arial" w:hAnsi="Arial"/>
          <w:sz w:val="24"/>
          <w:szCs w:val="24"/>
        </w:rPr>
      </w:pPr>
    </w:p>
    <w:p w14:paraId="27E41650" w14:textId="77777777" w:rsidR="00CC2095" w:rsidRPr="00B64623" w:rsidRDefault="00CC2095">
      <w:pPr>
        <w:rPr>
          <w:rFonts w:ascii="Arial" w:hAnsi="Arial"/>
          <w:sz w:val="24"/>
          <w:szCs w:val="24"/>
        </w:rPr>
      </w:pPr>
    </w:p>
    <w:sectPr w:rsidR="00CC2095" w:rsidRPr="00B6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C8"/>
    <w:rsid w:val="0002379A"/>
    <w:rsid w:val="000356F0"/>
    <w:rsid w:val="00051A5D"/>
    <w:rsid w:val="000B66DE"/>
    <w:rsid w:val="002A724C"/>
    <w:rsid w:val="002D08F6"/>
    <w:rsid w:val="002F368E"/>
    <w:rsid w:val="00357CA4"/>
    <w:rsid w:val="004340FA"/>
    <w:rsid w:val="0045477D"/>
    <w:rsid w:val="00457201"/>
    <w:rsid w:val="00483FDC"/>
    <w:rsid w:val="004F3B16"/>
    <w:rsid w:val="0052707B"/>
    <w:rsid w:val="005A69BC"/>
    <w:rsid w:val="005C2333"/>
    <w:rsid w:val="005D105F"/>
    <w:rsid w:val="006C67F0"/>
    <w:rsid w:val="00716E0B"/>
    <w:rsid w:val="00760209"/>
    <w:rsid w:val="00777F3B"/>
    <w:rsid w:val="007B422C"/>
    <w:rsid w:val="00801467"/>
    <w:rsid w:val="008029C8"/>
    <w:rsid w:val="00814C91"/>
    <w:rsid w:val="00836C6F"/>
    <w:rsid w:val="008E2F2A"/>
    <w:rsid w:val="008E5158"/>
    <w:rsid w:val="0095143A"/>
    <w:rsid w:val="00A01674"/>
    <w:rsid w:val="00AB6114"/>
    <w:rsid w:val="00AD5608"/>
    <w:rsid w:val="00B64623"/>
    <w:rsid w:val="00B878F0"/>
    <w:rsid w:val="00BF1101"/>
    <w:rsid w:val="00BF20F5"/>
    <w:rsid w:val="00C03E34"/>
    <w:rsid w:val="00C167B0"/>
    <w:rsid w:val="00C94BDA"/>
    <w:rsid w:val="00CC2095"/>
    <w:rsid w:val="00CE7B5E"/>
    <w:rsid w:val="00D133D2"/>
    <w:rsid w:val="00DB4E59"/>
    <w:rsid w:val="00E577D7"/>
    <w:rsid w:val="00E9045A"/>
    <w:rsid w:val="00E916B1"/>
    <w:rsid w:val="00F4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4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8F0"/>
    <w:rPr>
      <w:color w:val="0563C1" w:themeColor="hyperlink"/>
      <w:u w:val="single"/>
    </w:rPr>
  </w:style>
  <w:style w:type="paragraph" w:styleId="BalloonText">
    <w:name w:val="Balloon Text"/>
    <w:basedOn w:val="Normal"/>
    <w:link w:val="BalloonTextChar"/>
    <w:uiPriority w:val="99"/>
    <w:semiHidden/>
    <w:unhideWhenUsed/>
    <w:rsid w:val="005270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707B"/>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8F0"/>
    <w:rPr>
      <w:color w:val="0563C1" w:themeColor="hyperlink"/>
      <w:u w:val="single"/>
    </w:rPr>
  </w:style>
  <w:style w:type="paragraph" w:styleId="BalloonText">
    <w:name w:val="Balloon Text"/>
    <w:basedOn w:val="Normal"/>
    <w:link w:val="BalloonTextChar"/>
    <w:uiPriority w:val="99"/>
    <w:semiHidden/>
    <w:unhideWhenUsed/>
    <w:rsid w:val="005270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70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v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1885</Words>
  <Characters>10747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Nathaniel Mitkowski</cp:lastModifiedBy>
  <cp:revision>12</cp:revision>
  <dcterms:created xsi:type="dcterms:W3CDTF">2018-12-04T01:18:00Z</dcterms:created>
  <dcterms:modified xsi:type="dcterms:W3CDTF">2019-01-05T20:33:00Z</dcterms:modified>
</cp:coreProperties>
</file>