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9A" w:rsidRPr="00B73A4A" w:rsidRDefault="006D3C9A" w:rsidP="006D3C9A">
      <w:pPr>
        <w:jc w:val="center"/>
        <w:rPr>
          <w:b/>
        </w:rPr>
      </w:pPr>
      <w:bookmarkStart w:id="0" w:name="_GoBack"/>
      <w:bookmarkEnd w:id="0"/>
      <w:r w:rsidRPr="00B73A4A">
        <w:rPr>
          <w:b/>
        </w:rPr>
        <w:t>W-</w:t>
      </w:r>
      <w:r>
        <w:rPr>
          <w:b/>
        </w:rPr>
        <w:t>3</w:t>
      </w:r>
      <w:r w:rsidRPr="00B73A4A">
        <w:rPr>
          <w:b/>
        </w:rPr>
        <w:t>045 Technical Committee Annual Meeting</w:t>
      </w:r>
    </w:p>
    <w:p w:rsidR="006D3C9A" w:rsidRPr="00B73A4A" w:rsidRDefault="006D3C9A" w:rsidP="006D3C9A">
      <w:pPr>
        <w:jc w:val="center"/>
        <w:rPr>
          <w:b/>
        </w:rPr>
      </w:pPr>
      <w:r w:rsidRPr="00B73A4A">
        <w:rPr>
          <w:b/>
        </w:rPr>
        <w:t xml:space="preserve">Agrochemical Impacts on Human and Environmental Health: Mechanisms and Mitigation </w:t>
      </w:r>
    </w:p>
    <w:p w:rsidR="006D3C9A" w:rsidRPr="00B73A4A" w:rsidRDefault="006E7751" w:rsidP="006D3C9A">
      <w:pPr>
        <w:jc w:val="center"/>
        <w:rPr>
          <w:b/>
        </w:rPr>
      </w:pPr>
      <w:r>
        <w:rPr>
          <w:b/>
        </w:rPr>
        <w:t>Reno, NV</w:t>
      </w:r>
    </w:p>
    <w:p w:rsidR="006D3C9A" w:rsidRDefault="006D3C9A" w:rsidP="006D3C9A">
      <w:pPr>
        <w:jc w:val="center"/>
        <w:rPr>
          <w:b/>
        </w:rPr>
      </w:pPr>
      <w:r>
        <w:rPr>
          <w:b/>
        </w:rPr>
        <w:t xml:space="preserve">June </w:t>
      </w:r>
      <w:r w:rsidR="006E7751">
        <w:rPr>
          <w:b/>
        </w:rPr>
        <w:t>2</w:t>
      </w:r>
      <w:r w:rsidR="006E7751" w:rsidRPr="006E7751">
        <w:rPr>
          <w:b/>
          <w:vertAlign w:val="superscript"/>
        </w:rPr>
        <w:t>nd</w:t>
      </w:r>
      <w:r w:rsidR="006E7751">
        <w:rPr>
          <w:b/>
        </w:rPr>
        <w:t xml:space="preserve"> </w:t>
      </w:r>
      <w:r>
        <w:rPr>
          <w:b/>
        </w:rPr>
        <w:t xml:space="preserve">– </w:t>
      </w:r>
      <w:r w:rsidR="006E7751">
        <w:rPr>
          <w:b/>
        </w:rPr>
        <w:t>4</w:t>
      </w:r>
      <w:r w:rsidRPr="007C27E0">
        <w:rPr>
          <w:b/>
          <w:vertAlign w:val="superscript"/>
        </w:rPr>
        <w:t>th</w:t>
      </w:r>
      <w:r>
        <w:rPr>
          <w:b/>
        </w:rPr>
        <w:t xml:space="preserve"> 201</w:t>
      </w:r>
      <w:r w:rsidR="006E7751">
        <w:rPr>
          <w:b/>
        </w:rPr>
        <w:t>9</w:t>
      </w:r>
    </w:p>
    <w:p w:rsidR="003D3EB3" w:rsidRDefault="003D3EB3"/>
    <w:p w:rsidR="006D3C9A" w:rsidRDefault="006D3C9A" w:rsidP="006D3C9A">
      <w:pPr>
        <w:jc w:val="center"/>
        <w:rPr>
          <w:b/>
        </w:rPr>
      </w:pPr>
      <w:r w:rsidRPr="006D3C9A">
        <w:rPr>
          <w:b/>
        </w:rPr>
        <w:t>Meeting Minutes</w:t>
      </w:r>
    </w:p>
    <w:p w:rsidR="006D3C9A" w:rsidRDefault="006D3C9A" w:rsidP="006D3C9A">
      <w:pPr>
        <w:jc w:val="center"/>
        <w:rPr>
          <w:b/>
        </w:rPr>
      </w:pPr>
    </w:p>
    <w:p w:rsidR="00125D2C" w:rsidRPr="00125D2C" w:rsidRDefault="00125D2C" w:rsidP="00125D2C">
      <w:r>
        <w:t xml:space="preserve">On Sunday evening after dinner review teams met to review W-3045 project reports. The review teams evaluated the reports with high regard for clarity, scientific merit/quality, impact, and collaboration with other W-3045 members.  </w:t>
      </w:r>
    </w:p>
    <w:p w:rsidR="006D3C9A" w:rsidRDefault="006D3C9A" w:rsidP="006D3C9A">
      <w:pPr>
        <w:jc w:val="center"/>
        <w:rPr>
          <w:b/>
        </w:rPr>
      </w:pPr>
    </w:p>
    <w:p w:rsidR="006D3C9A" w:rsidRDefault="006D3C9A" w:rsidP="006D3C9A">
      <w:r>
        <w:t>The meeting began at 8:15 AM with introductory remarks from the host</w:t>
      </w:r>
      <w:r w:rsidR="006E7751">
        <w:t>s</w:t>
      </w:r>
      <w:r>
        <w:t xml:space="preserve">, </w:t>
      </w:r>
      <w:r w:rsidR="006E7751">
        <w:t xml:space="preserve">Chris </w:t>
      </w:r>
      <w:proofErr w:type="spellStart"/>
      <w:r w:rsidR="006E7751">
        <w:t>Pristos</w:t>
      </w:r>
      <w:proofErr w:type="spellEnd"/>
      <w:r w:rsidR="006E7751">
        <w:t xml:space="preserve"> and Glenn Miller</w:t>
      </w:r>
      <w:r>
        <w:t>, Chair, Kevin Armbrust, and Secretary</w:t>
      </w:r>
      <w:r w:rsidR="00125D2C">
        <w:t>,</w:t>
      </w:r>
      <w:r>
        <w:t xml:space="preserve"> Jeffrey Jenkins. </w:t>
      </w:r>
    </w:p>
    <w:p w:rsidR="006E7751" w:rsidRDefault="006E7751" w:rsidP="006D3C9A"/>
    <w:p w:rsidR="00494058" w:rsidRDefault="006D3C9A" w:rsidP="00494058">
      <w:r>
        <w:t xml:space="preserve">At </w:t>
      </w:r>
      <w:r w:rsidR="00AD62DA">
        <w:t xml:space="preserve">8:30AM </w:t>
      </w:r>
      <w:r w:rsidR="00AD62DA" w:rsidRPr="00BB26AF">
        <w:t>Administrative Advisor</w:t>
      </w:r>
      <w:r w:rsidR="00125D2C">
        <w:t xml:space="preserve"> Chris </w:t>
      </w:r>
      <w:proofErr w:type="spellStart"/>
      <w:r w:rsidR="00125D2C">
        <w:t>Pristos</w:t>
      </w:r>
      <w:proofErr w:type="spellEnd"/>
      <w:r w:rsidR="00AD62DA">
        <w:t xml:space="preserve"> provided comments</w:t>
      </w:r>
      <w:r w:rsidR="00494058">
        <w:t>, including the implication</w:t>
      </w:r>
      <w:r w:rsidR="00D842CA">
        <w:t>s</w:t>
      </w:r>
      <w:r w:rsidR="00494058">
        <w:t xml:space="preserve"> of the FY 20</w:t>
      </w:r>
      <w:r w:rsidR="006E7751">
        <w:t>20</w:t>
      </w:r>
      <w:r w:rsidR="00494058">
        <w:t xml:space="preserve"> Agricultural Appropriations Bill and recent initiatives of the </w:t>
      </w:r>
      <w:r w:rsidR="00494058" w:rsidRPr="00494058">
        <w:t xml:space="preserve">Western Association of Agricultural Experiment Station Directors </w:t>
      </w:r>
      <w:r w:rsidR="00102AD9">
        <w:t xml:space="preserve">(WAAESD) </w:t>
      </w:r>
      <w:r w:rsidR="00494058" w:rsidRPr="00494058">
        <w:t>which oversees multi-state project originating in the west.</w:t>
      </w:r>
      <w:r w:rsidR="00494058">
        <w:t xml:space="preserve"> He reminded W-3045 participants that project renewal will be initiated </w:t>
      </w:r>
      <w:r w:rsidR="006E7751">
        <w:t>this</w:t>
      </w:r>
      <w:r w:rsidR="00494058">
        <w:t xml:space="preserve"> year and that there should be greater emphasis on documenting activities, as well as resulting collaborative efforts important in demonstrating W-3045 impact.</w:t>
      </w:r>
      <w:r w:rsidR="001109B4">
        <w:t xml:space="preserve"> He also discussed how Agricultural Experiment Stations and Land-grant Universities plan to address grand challenges in food and agricultural research, a priority of the Experiment Station Committee on Organization and Policy (ESCOP).</w:t>
      </w:r>
    </w:p>
    <w:p w:rsidR="00D842CA" w:rsidRDefault="00D842CA" w:rsidP="00494058"/>
    <w:p w:rsidR="00125D2C" w:rsidRDefault="00D842CA" w:rsidP="00494058">
      <w:r>
        <w:t xml:space="preserve">At 8:45AM there were welcoming remarks from </w:t>
      </w:r>
      <w:r w:rsidR="006E7751" w:rsidRPr="006E7751">
        <w:t xml:space="preserve">University of Nevada – Reno College of Agriculture, Biotechnology &amp; Natural Resources Dean Bill Payne. </w:t>
      </w:r>
      <w:r w:rsidR="004476A7" w:rsidRPr="004476A7">
        <w:t xml:space="preserve">He discussed the University of Nevada's place in the U.S. Land Grant University system and the evolution of the College reflected in its  current name, "Agriculture, Biotechnology, and Natural Resources" </w:t>
      </w:r>
      <w:r w:rsidR="001109B4">
        <w:t>CABNR</w:t>
      </w:r>
      <w:r w:rsidR="004476A7" w:rsidRPr="004476A7">
        <w:t xml:space="preserve"> is well positioned to address the most difficult problems that Nevada and the world face </w:t>
      </w:r>
      <w:r w:rsidR="004476A7" w:rsidRPr="006E7751">
        <w:t>–</w:t>
      </w:r>
      <w:r w:rsidR="004476A7">
        <w:t xml:space="preserve"> </w:t>
      </w:r>
      <w:r w:rsidR="004476A7" w:rsidRPr="004476A7">
        <w:t xml:space="preserve">food and energy security, environmental protection, human health and nutrition and climate change. Nevada's participation in W-3045 should benefit these aspects of the </w:t>
      </w:r>
      <w:r w:rsidR="001109B4">
        <w:t>CABNR</w:t>
      </w:r>
      <w:r w:rsidR="004476A7" w:rsidRPr="004476A7">
        <w:t xml:space="preserve"> mission.</w:t>
      </w:r>
    </w:p>
    <w:p w:rsidR="004476A7" w:rsidRDefault="004476A7" w:rsidP="008027DA"/>
    <w:p w:rsidR="00125D2C" w:rsidRDefault="00125D2C" w:rsidP="008027DA">
      <w:r>
        <w:t>Project Reviews began ab</w:t>
      </w:r>
      <w:r w:rsidR="004476A7">
        <w:t xml:space="preserve">out 9:15 </w:t>
      </w:r>
      <w:r>
        <w:t>AM and continued in the afternoon following the schedule in the attached meeting agenda.</w:t>
      </w:r>
      <w:r w:rsidR="008027DA">
        <w:t xml:space="preserve"> Reviews consist of a brief overview (no slides) by the project report author followed by a review summary by the lead reviewer for the team, other team input, and open discussion.</w:t>
      </w:r>
      <w:r>
        <w:t xml:space="preserve"> </w:t>
      </w:r>
      <w:r w:rsidR="004476A7">
        <w:t xml:space="preserve">Participant review were punctuated by </w:t>
      </w:r>
      <w:r w:rsidR="008027DA" w:rsidRPr="008027DA">
        <w:t>10 minute presentations (slides permissible)</w:t>
      </w:r>
      <w:r w:rsidR="004476A7">
        <w:t>,</w:t>
      </w:r>
      <w:r w:rsidR="008027DA" w:rsidRPr="008027DA">
        <w:t xml:space="preserve"> with 5 minutes for questions</w:t>
      </w:r>
      <w:r w:rsidR="004476A7">
        <w:t xml:space="preserve">, for new members </w:t>
      </w:r>
      <w:r w:rsidR="00625A57" w:rsidRPr="00625A57">
        <w:t xml:space="preserve">Susanne Brander (Oregon), Laura Basirico (Louisiana), </w:t>
      </w:r>
      <w:r w:rsidR="00107711" w:rsidRPr="00107711">
        <w:t>Ruijun</w:t>
      </w:r>
      <w:r w:rsidR="00107711">
        <w:t xml:space="preserve"> </w:t>
      </w:r>
      <w:r w:rsidR="00625A57" w:rsidRPr="00625A57">
        <w:t xml:space="preserve">Qin (Oregon), </w:t>
      </w:r>
      <w:r w:rsidR="00107711" w:rsidRPr="00107711">
        <w:t>Joanna</w:t>
      </w:r>
      <w:r w:rsidR="00107711">
        <w:t xml:space="preserve"> </w:t>
      </w:r>
      <w:r w:rsidR="00625A57" w:rsidRPr="00625A57">
        <w:t xml:space="preserve">Burger (New Jersey), and </w:t>
      </w:r>
      <w:r w:rsidR="00107711">
        <w:t xml:space="preserve">Gary </w:t>
      </w:r>
      <w:r w:rsidR="00625A57" w:rsidRPr="00625A57">
        <w:t>Robbins (Connecticut).</w:t>
      </w:r>
    </w:p>
    <w:p w:rsidR="00A74154" w:rsidRDefault="00A74154" w:rsidP="008027DA"/>
    <w:p w:rsidR="00A74154" w:rsidRDefault="00A74154" w:rsidP="008027DA">
      <w:r>
        <w:t xml:space="preserve">Following the new member presentation there was a vote by W-3045 members present to accept all presenters into W-3045. </w:t>
      </w:r>
    </w:p>
    <w:p w:rsidR="00625A57" w:rsidRDefault="00625A57" w:rsidP="008027DA"/>
    <w:p w:rsidR="00A74154" w:rsidRDefault="00A74154" w:rsidP="008027DA">
      <w:r>
        <w:t>At 9:</w:t>
      </w:r>
      <w:r w:rsidR="00697104">
        <w:t xml:space="preserve">00 </w:t>
      </w:r>
      <w:r>
        <w:t>AM on Tuesday the W-3045 business meeting was convened</w:t>
      </w:r>
      <w:r w:rsidR="00102AD9">
        <w:t xml:space="preserve"> by Chris </w:t>
      </w:r>
      <w:proofErr w:type="spellStart"/>
      <w:r w:rsidR="00102AD9">
        <w:t>Pristos</w:t>
      </w:r>
      <w:proofErr w:type="spellEnd"/>
      <w:r w:rsidR="00102AD9">
        <w:t>. The 201</w:t>
      </w:r>
      <w:r w:rsidR="00625A57">
        <w:t>8</w:t>
      </w:r>
      <w:r w:rsidR="00102AD9">
        <w:t xml:space="preserve"> meeting minutes were approved and Chris reminded the group that WAAESD has placed increased emphasis on documenting collaborations within multi-state projects. </w:t>
      </w:r>
      <w:r w:rsidR="00314482">
        <w:t xml:space="preserve">Elections were </w:t>
      </w:r>
      <w:r w:rsidR="00314482">
        <w:lastRenderedPageBreak/>
        <w:t xml:space="preserve">held for new Chair and Secretary, as well as the lead for the renewal. </w:t>
      </w:r>
      <w:r w:rsidR="00B65F39" w:rsidRPr="00B65F39">
        <w:t xml:space="preserve">Kevin Armbrust will remain as Chair for </w:t>
      </w:r>
      <w:r w:rsidR="00B65F39">
        <w:t xml:space="preserve">coming year </w:t>
      </w:r>
      <w:r w:rsidR="00B65F39" w:rsidRPr="00B65F39">
        <w:t xml:space="preserve">and Dan Snow will assume </w:t>
      </w:r>
      <w:r w:rsidR="00B65F39">
        <w:t xml:space="preserve">the role of </w:t>
      </w:r>
      <w:r w:rsidR="00B65F39" w:rsidRPr="00B65F39">
        <w:t xml:space="preserve">Secretary. In 2020 Dan </w:t>
      </w:r>
      <w:r w:rsidR="00B65F39">
        <w:t xml:space="preserve">Snow </w:t>
      </w:r>
      <w:r w:rsidR="00B65F39" w:rsidRPr="00B65F39">
        <w:t>will become Chair for 2 years and Susanne Brander will begin 2 year period as Secretary.</w:t>
      </w:r>
      <w:r w:rsidR="00B65F39">
        <w:t xml:space="preserve"> </w:t>
      </w:r>
      <w:r w:rsidR="00697104">
        <w:t xml:space="preserve">It was voted that the 2019 meeting will be hosted by the University of Connecticut. </w:t>
      </w:r>
      <w:r w:rsidR="006E6C1F">
        <w:t>The m</w:t>
      </w:r>
      <w:r w:rsidR="00102AD9">
        <w:t xml:space="preserve">eeting date </w:t>
      </w:r>
      <w:r w:rsidR="006E6C1F">
        <w:t xml:space="preserve">was </w:t>
      </w:r>
      <w:r w:rsidR="00102AD9">
        <w:t>tentatively scheduled for June</w:t>
      </w:r>
      <w:r w:rsidR="006E6C1F">
        <w:t xml:space="preserve"> </w:t>
      </w:r>
      <w:r w:rsidR="00625A57">
        <w:t>7</w:t>
      </w:r>
      <w:r w:rsidR="006E6C1F">
        <w:t>-</w:t>
      </w:r>
      <w:r w:rsidR="00625A57">
        <w:t>9</w:t>
      </w:r>
      <w:r w:rsidR="006E6C1F">
        <w:t>, 20</w:t>
      </w:r>
      <w:r w:rsidR="00625A57">
        <w:t>20</w:t>
      </w:r>
      <w:r w:rsidR="006E6C1F">
        <w:t xml:space="preserve">. </w:t>
      </w:r>
      <w:r w:rsidR="00B82868">
        <w:t xml:space="preserve">As this is a renewal year, discussion was initiated on preparation of the W-3045 multi-state project renewal </w:t>
      </w:r>
      <w:r w:rsidR="00B82868" w:rsidRPr="00B82868">
        <w:t>(outline and timeline)</w:t>
      </w:r>
      <w:r w:rsidR="00B82868">
        <w:t xml:space="preserve">, which continued into the afternoon. </w:t>
      </w:r>
      <w:r w:rsidR="00B65F39">
        <w:t xml:space="preserve">Kevin Armbrust will take the lead on preparation of the project renewal with assistance </w:t>
      </w:r>
      <w:r w:rsidR="00697104">
        <w:t>from Cathleen Hapeman, USDA-ARS, as well as engag</w:t>
      </w:r>
      <w:r w:rsidR="001109B4">
        <w:t>ing</w:t>
      </w:r>
      <w:r w:rsidR="00697104">
        <w:t xml:space="preserve"> W-3045 members in providing their contributions to the proposal.</w:t>
      </w:r>
    </w:p>
    <w:p w:rsidR="006E6C1F" w:rsidRDefault="006E6C1F" w:rsidP="008027DA"/>
    <w:p w:rsidR="0073402A" w:rsidRDefault="006E6C1F" w:rsidP="008027DA">
      <w:pPr>
        <w:rPr>
          <w:lang w:eastAsia="zh-CN"/>
        </w:rPr>
      </w:pPr>
      <w:r>
        <w:t xml:space="preserve">The meeting was </w:t>
      </w:r>
      <w:r w:rsidRPr="006E6C1F">
        <w:t>a</w:t>
      </w:r>
      <w:r w:rsidRPr="006E6C1F">
        <w:rPr>
          <w:lang w:eastAsia="zh-CN"/>
        </w:rPr>
        <w:t xml:space="preserve">djourned at </w:t>
      </w:r>
      <w:r w:rsidR="00B82868">
        <w:rPr>
          <w:lang w:eastAsia="zh-CN"/>
        </w:rPr>
        <w:t>4:30 PM</w:t>
      </w:r>
      <w:r>
        <w:rPr>
          <w:lang w:eastAsia="zh-CN"/>
        </w:rPr>
        <w:t>.</w:t>
      </w:r>
      <w:r w:rsidR="00625A57">
        <w:rPr>
          <w:lang w:eastAsia="zh-CN"/>
        </w:rPr>
        <w:t xml:space="preserve"> </w:t>
      </w:r>
    </w:p>
    <w:p w:rsidR="0073402A" w:rsidRDefault="0073402A" w:rsidP="008027DA">
      <w:pPr>
        <w:rPr>
          <w:lang w:eastAsia="zh-CN"/>
        </w:rPr>
      </w:pPr>
    </w:p>
    <w:p w:rsidR="006E6C1F" w:rsidRPr="006E6C1F" w:rsidRDefault="0073402A" w:rsidP="008027DA">
      <w:r>
        <w:rPr>
          <w:lang w:eastAsia="zh-CN"/>
        </w:rPr>
        <w:t>Respectfully submitted by Jeffery Jenkins, Secretary, W-</w:t>
      </w:r>
      <w:r w:rsidR="00B82868">
        <w:rPr>
          <w:lang w:eastAsia="zh-CN"/>
        </w:rPr>
        <w:t>3</w:t>
      </w:r>
      <w:r>
        <w:rPr>
          <w:lang w:eastAsia="zh-CN"/>
        </w:rPr>
        <w:t>0</w:t>
      </w:r>
      <w:r w:rsidR="00B82868">
        <w:rPr>
          <w:lang w:eastAsia="zh-CN"/>
        </w:rPr>
        <w:t>4</w:t>
      </w:r>
      <w:r>
        <w:rPr>
          <w:lang w:eastAsia="zh-CN"/>
        </w:rPr>
        <w:t xml:space="preserve">5 </w:t>
      </w:r>
      <w:r w:rsidR="006E6C1F" w:rsidRPr="006E6C1F">
        <w:rPr>
          <w:lang w:eastAsia="zh-CN"/>
        </w:rPr>
        <w:t xml:space="preserve"> </w:t>
      </w:r>
      <w:r w:rsidR="006E6C1F" w:rsidRPr="006E6C1F">
        <w:tab/>
      </w:r>
    </w:p>
    <w:p w:rsidR="00A74154" w:rsidRDefault="00A74154" w:rsidP="008027DA"/>
    <w:p w:rsidR="00A74154" w:rsidRDefault="00A74154" w:rsidP="008027DA"/>
    <w:p w:rsidR="008027DA" w:rsidRDefault="008027DA" w:rsidP="008027DA"/>
    <w:p w:rsidR="008027DA" w:rsidRDefault="008027DA" w:rsidP="008027DA"/>
    <w:p w:rsidR="00D842CA" w:rsidRDefault="00D842CA" w:rsidP="00494058"/>
    <w:p w:rsidR="00D842CA" w:rsidRDefault="00D842CA" w:rsidP="00494058"/>
    <w:p w:rsidR="00AD62DA" w:rsidRDefault="00494058" w:rsidP="00494058">
      <w:r>
        <w:t xml:space="preserve">   </w:t>
      </w:r>
    </w:p>
    <w:p w:rsidR="006D3C9A" w:rsidRPr="006D3C9A" w:rsidRDefault="006D3C9A" w:rsidP="006D3C9A">
      <w:r>
        <w:t xml:space="preserve"> </w:t>
      </w:r>
    </w:p>
    <w:sectPr w:rsidR="006D3C9A" w:rsidRPr="006D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A"/>
    <w:rsid w:val="00102AD9"/>
    <w:rsid w:val="00107711"/>
    <w:rsid w:val="001109B4"/>
    <w:rsid w:val="00125D2C"/>
    <w:rsid w:val="00142BC3"/>
    <w:rsid w:val="003010F6"/>
    <w:rsid w:val="00314482"/>
    <w:rsid w:val="003D3EB3"/>
    <w:rsid w:val="004476A7"/>
    <w:rsid w:val="00494058"/>
    <w:rsid w:val="00625A57"/>
    <w:rsid w:val="00674A6D"/>
    <w:rsid w:val="00697104"/>
    <w:rsid w:val="006D3C9A"/>
    <w:rsid w:val="006E6C1F"/>
    <w:rsid w:val="006E7751"/>
    <w:rsid w:val="0073402A"/>
    <w:rsid w:val="007C540B"/>
    <w:rsid w:val="008027DA"/>
    <w:rsid w:val="00A74154"/>
    <w:rsid w:val="00AD62DA"/>
    <w:rsid w:val="00B65F39"/>
    <w:rsid w:val="00B82868"/>
    <w:rsid w:val="00BB7957"/>
    <w:rsid w:val="00D74548"/>
    <w:rsid w:val="00D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70E2-879C-4408-848A-CDCC7E00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9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Jenkins</dc:creator>
  <cp:keywords/>
  <dc:description/>
  <cp:lastModifiedBy>Pritsos, Chris</cp:lastModifiedBy>
  <cp:revision>2</cp:revision>
  <dcterms:created xsi:type="dcterms:W3CDTF">2019-07-31T21:15:00Z</dcterms:created>
  <dcterms:modified xsi:type="dcterms:W3CDTF">2019-07-31T21:15:00Z</dcterms:modified>
</cp:coreProperties>
</file>