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9699B" w14:textId="32276604" w:rsidR="004A3464" w:rsidRDefault="0050226C" w:rsidP="004A3464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BC4868">
        <w:rPr>
          <w:rFonts w:ascii="Times New Roman" w:eastAsia="Times New Roman" w:hAnsi="Times New Roman" w:cs="Times New Roman"/>
          <w:color w:val="000000"/>
          <w:sz w:val="24"/>
          <w:szCs w:val="24"/>
        </w:rPr>
        <w:t>Waxman, A., J. Stark, M. Thornton, N. Olsen, J. </w:t>
      </w:r>
      <w:proofErr w:type="spellStart"/>
      <w:r w:rsidRPr="00BC4868">
        <w:rPr>
          <w:rFonts w:ascii="Times New Roman" w:eastAsia="Times New Roman" w:hAnsi="Times New Roman" w:cs="Times New Roman"/>
          <w:color w:val="000000"/>
          <w:sz w:val="24"/>
          <w:szCs w:val="24"/>
        </w:rPr>
        <w:t>Guenthner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C4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R. </w:t>
      </w:r>
      <w:proofErr w:type="spellStart"/>
      <w:r w:rsidRPr="00BC4868">
        <w:rPr>
          <w:rFonts w:ascii="Times New Roman" w:eastAsia="Times New Roman" w:hAnsi="Times New Roman" w:cs="Times New Roman"/>
          <w:color w:val="000000"/>
          <w:sz w:val="24"/>
          <w:szCs w:val="24"/>
        </w:rPr>
        <w:t>Novy</w:t>
      </w:r>
      <w:proofErr w:type="spellEnd"/>
      <w:r w:rsidRPr="00BC4868">
        <w:rPr>
          <w:rFonts w:ascii="Times New Roman" w:eastAsia="Times New Roman" w:hAnsi="Times New Roman" w:cs="Times New Roman"/>
          <w:color w:val="000000"/>
          <w:sz w:val="24"/>
          <w:szCs w:val="24"/>
        </w:rPr>
        <w:t>. 2019. The effects of harvest timing on textural quality of three processing potato varieties: Russet Burbank, Alpine Russet and Clearwater Russet. </w:t>
      </w:r>
      <w:r w:rsidRPr="00BC4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Am</w:t>
      </w:r>
      <w:r w:rsidR="004A3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BC4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J</w:t>
      </w:r>
      <w:r w:rsidR="004A3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BC4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Potato Res</w:t>
      </w:r>
      <w:r w:rsidR="004A3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BC4868">
        <w:rPr>
          <w:rFonts w:ascii="Times New Roman" w:eastAsia="Times New Roman" w:hAnsi="Times New Roman" w:cs="Times New Roman"/>
          <w:color w:val="000000"/>
          <w:sz w:val="24"/>
          <w:szCs w:val="24"/>
        </w:rPr>
        <w:t> 96:33-47.</w:t>
      </w:r>
      <w:r w:rsidRPr="00BC48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72E7EF1" w14:textId="77777777" w:rsidR="004A3464" w:rsidRDefault="004A3464" w:rsidP="004A34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2DD73E3" w14:textId="44E13F73" w:rsidR="0050226C" w:rsidRPr="004A3464" w:rsidRDefault="0050226C" w:rsidP="004A3464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A94A68">
        <w:rPr>
          <w:rFonts w:ascii="Times New Roman" w:eastAsia="Times New Roman" w:hAnsi="Times New Roman" w:cs="Times New Roman"/>
          <w:sz w:val="24"/>
          <w:szCs w:val="24"/>
        </w:rPr>
        <w:t xml:space="preserve">Bough, R.A., </w:t>
      </w:r>
      <w:r w:rsidR="004A3464">
        <w:rPr>
          <w:rFonts w:ascii="Times New Roman" w:eastAsia="Times New Roman" w:hAnsi="Times New Roman" w:cs="Times New Roman"/>
          <w:sz w:val="24"/>
          <w:szCs w:val="24"/>
        </w:rPr>
        <w:t xml:space="preserve">D.G. </w:t>
      </w:r>
      <w:r w:rsidRPr="00A94A68">
        <w:rPr>
          <w:rFonts w:ascii="Times New Roman" w:eastAsia="Times New Roman" w:hAnsi="Times New Roman" w:cs="Times New Roman"/>
          <w:sz w:val="24"/>
          <w:szCs w:val="24"/>
        </w:rPr>
        <w:t xml:space="preserve">Holm, </w:t>
      </w:r>
      <w:r w:rsidR="004A3464">
        <w:rPr>
          <w:rFonts w:ascii="Times New Roman" w:eastAsia="Times New Roman" w:hAnsi="Times New Roman" w:cs="Times New Roman"/>
          <w:sz w:val="24"/>
          <w:szCs w:val="24"/>
        </w:rPr>
        <w:t>and S.S.</w:t>
      </w:r>
      <w:r w:rsidRPr="00A94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68">
        <w:rPr>
          <w:rFonts w:ascii="Times New Roman" w:eastAsia="Times New Roman" w:hAnsi="Times New Roman" w:cs="Times New Roman"/>
          <w:sz w:val="24"/>
          <w:szCs w:val="24"/>
        </w:rPr>
        <w:t>Jayanty</w:t>
      </w:r>
      <w:proofErr w:type="spellEnd"/>
      <w:r w:rsidRPr="00A94A68">
        <w:rPr>
          <w:rFonts w:ascii="Times New Roman" w:eastAsia="Times New Roman" w:hAnsi="Times New Roman" w:cs="Times New Roman"/>
          <w:sz w:val="24"/>
          <w:szCs w:val="24"/>
        </w:rPr>
        <w:t>. 20</w:t>
      </w:r>
      <w:r w:rsidR="004A346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94A68">
        <w:rPr>
          <w:rFonts w:ascii="Times New Roman" w:eastAsia="Times New Roman" w:hAnsi="Times New Roman" w:cs="Times New Roman"/>
          <w:sz w:val="24"/>
          <w:szCs w:val="24"/>
        </w:rPr>
        <w:t xml:space="preserve">. Evaluation of cooked flavor for fifteen potato genotypes and the correlation of sensory analysis to instrumental methods. </w:t>
      </w:r>
      <w:r w:rsidRPr="004A3464">
        <w:rPr>
          <w:rFonts w:ascii="Times New Roman" w:eastAsia="Times New Roman" w:hAnsi="Times New Roman" w:cs="Times New Roman"/>
          <w:i/>
          <w:sz w:val="24"/>
          <w:szCs w:val="24"/>
        </w:rPr>
        <w:t>Am. J. Potato Res.</w:t>
      </w:r>
      <w:r w:rsidRPr="00A94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464">
        <w:rPr>
          <w:rFonts w:ascii="Times New Roman" w:eastAsia="Times New Roman" w:hAnsi="Times New Roman" w:cs="Times New Roman"/>
          <w:sz w:val="24"/>
          <w:szCs w:val="24"/>
        </w:rPr>
        <w:t xml:space="preserve">97:63-77. </w:t>
      </w:r>
      <w:bookmarkStart w:id="0" w:name="_GoBack"/>
      <w:bookmarkEnd w:id="0"/>
      <w:r w:rsidRPr="00A94A68">
        <w:rPr>
          <w:rFonts w:ascii="Times New Roman" w:eastAsia="Times New Roman" w:hAnsi="Times New Roman" w:cs="Times New Roman"/>
          <w:sz w:val="24"/>
          <w:szCs w:val="24"/>
        </w:rPr>
        <w:t>https://doi.org/10.1007/s12230-019-09757-0. </w:t>
      </w:r>
    </w:p>
    <w:p w14:paraId="558B7A3E" w14:textId="46C9DCBA" w:rsidR="0050226C" w:rsidRDefault="0050226C"/>
    <w:sectPr w:rsidR="0050226C" w:rsidSect="00BE3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6C"/>
    <w:rsid w:val="00063C68"/>
    <w:rsid w:val="003B7634"/>
    <w:rsid w:val="003D2BE8"/>
    <w:rsid w:val="00431844"/>
    <w:rsid w:val="004A3464"/>
    <w:rsid w:val="0050226C"/>
    <w:rsid w:val="0059752A"/>
    <w:rsid w:val="005D4AAE"/>
    <w:rsid w:val="006E4560"/>
    <w:rsid w:val="0085447E"/>
    <w:rsid w:val="008A53D1"/>
    <w:rsid w:val="00B677CB"/>
    <w:rsid w:val="00BE3D9E"/>
    <w:rsid w:val="00C5712D"/>
    <w:rsid w:val="00CC77B6"/>
    <w:rsid w:val="00D40AC3"/>
    <w:rsid w:val="00E940F6"/>
    <w:rsid w:val="00ED7EA5"/>
    <w:rsid w:val="00F7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FA268"/>
  <w15:chartTrackingRefBased/>
  <w15:docId w15:val="{8622F7AF-14B7-4840-988D-6DAD7726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226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2020-05-01T16:29:00Z</dcterms:created>
  <dcterms:modified xsi:type="dcterms:W3CDTF">2020-05-01T16:56:00Z</dcterms:modified>
</cp:coreProperties>
</file>