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60" w:rsidRPr="0056193A" w:rsidRDefault="00661B5E" w:rsidP="00360B15">
      <w:pPr>
        <w:pStyle w:val="NoSpacing"/>
        <w:rPr>
          <w:rFonts w:ascii="Arial" w:hAnsi="Arial" w:cs="Arial"/>
        </w:rPr>
      </w:pPr>
      <w:r w:rsidRPr="0056193A">
        <w:rPr>
          <w:rFonts w:ascii="Arial" w:hAnsi="Arial" w:cs="Arial"/>
        </w:rPr>
        <w:t>NCCC</w:t>
      </w:r>
      <w:r w:rsidR="00360B15" w:rsidRPr="0056193A">
        <w:rPr>
          <w:rFonts w:ascii="Arial" w:hAnsi="Arial" w:cs="Arial"/>
        </w:rPr>
        <w:t>52 Annual Meeting Agenda</w:t>
      </w:r>
    </w:p>
    <w:p w:rsidR="00360B15" w:rsidRPr="0056193A" w:rsidRDefault="00360B15" w:rsidP="00360B15">
      <w:pPr>
        <w:pStyle w:val="NoSpacing"/>
        <w:rPr>
          <w:rFonts w:ascii="Arial" w:hAnsi="Arial" w:cs="Arial"/>
        </w:rPr>
      </w:pPr>
      <w:r w:rsidRPr="0056193A">
        <w:rPr>
          <w:rFonts w:ascii="Arial" w:hAnsi="Arial" w:cs="Arial"/>
        </w:rPr>
        <w:t>Friday, December 8</w:t>
      </w:r>
      <w:r w:rsidRPr="0056193A">
        <w:rPr>
          <w:rFonts w:ascii="Arial" w:hAnsi="Arial" w:cs="Arial"/>
          <w:vertAlign w:val="superscript"/>
        </w:rPr>
        <w:t>th</w:t>
      </w:r>
    </w:p>
    <w:p w:rsidR="00360B15" w:rsidRPr="0056193A" w:rsidRDefault="00360B15" w:rsidP="00360B15">
      <w:pPr>
        <w:pStyle w:val="NoSpacing"/>
        <w:rPr>
          <w:rFonts w:ascii="Arial" w:hAnsi="Arial" w:cs="Arial"/>
        </w:rPr>
      </w:pPr>
      <w:r w:rsidRPr="0056193A">
        <w:rPr>
          <w:rFonts w:ascii="Arial" w:hAnsi="Arial" w:cs="Arial"/>
        </w:rPr>
        <w:t>11:30 am to 1:00 pm CT</w:t>
      </w:r>
    </w:p>
    <w:p w:rsidR="00360B15" w:rsidRPr="0056193A" w:rsidRDefault="00360B15" w:rsidP="00360B15">
      <w:pPr>
        <w:pStyle w:val="NoSpacing"/>
        <w:rPr>
          <w:rFonts w:ascii="Arial" w:hAnsi="Arial" w:cs="Arial"/>
        </w:rPr>
      </w:pPr>
    </w:p>
    <w:p w:rsidR="00360B15" w:rsidRPr="0056193A" w:rsidRDefault="00360B15" w:rsidP="00360B15">
      <w:pPr>
        <w:pStyle w:val="NoSpacing"/>
        <w:rPr>
          <w:rFonts w:ascii="Arial" w:hAnsi="Arial" w:cs="Arial"/>
          <w:u w:val="single"/>
        </w:rPr>
      </w:pPr>
      <w:r w:rsidRPr="0056193A">
        <w:rPr>
          <w:rFonts w:ascii="Arial" w:hAnsi="Arial" w:cs="Arial"/>
          <w:u w:val="single"/>
        </w:rPr>
        <w:t>On-line conference information</w:t>
      </w:r>
    </w:p>
    <w:p w:rsidR="00360B15" w:rsidRPr="0056193A" w:rsidRDefault="00360B15" w:rsidP="00360B15">
      <w:pPr>
        <w:pStyle w:val="NoSpacing"/>
        <w:rPr>
          <w:rFonts w:ascii="Arial" w:hAnsi="Arial" w:cs="Arial"/>
        </w:rPr>
      </w:pPr>
      <w:r w:rsidRPr="0056193A">
        <w:rPr>
          <w:rFonts w:ascii="Arial" w:hAnsi="Arial" w:cs="Arial"/>
        </w:rPr>
        <w:t>Topic: NCC052 Annual Meeting</w:t>
      </w:r>
    </w:p>
    <w:p w:rsidR="00360B15" w:rsidRPr="0056193A" w:rsidRDefault="00360B15" w:rsidP="00360B15">
      <w:pPr>
        <w:pStyle w:val="NoSpacing"/>
        <w:rPr>
          <w:rFonts w:ascii="Arial" w:hAnsi="Arial" w:cs="Arial"/>
        </w:rPr>
      </w:pPr>
      <w:r w:rsidRPr="0056193A">
        <w:rPr>
          <w:rFonts w:ascii="Arial" w:hAnsi="Arial" w:cs="Arial"/>
        </w:rPr>
        <w:t>Time: Dec 8, 2017 11:30 AM Central Time (US and Canada)</w:t>
      </w:r>
    </w:p>
    <w:p w:rsidR="00360B15" w:rsidRPr="0056193A" w:rsidRDefault="00360B15" w:rsidP="00360B15">
      <w:pPr>
        <w:pStyle w:val="NoSpacing"/>
        <w:rPr>
          <w:rFonts w:ascii="Arial" w:hAnsi="Arial" w:cs="Arial"/>
        </w:rPr>
      </w:pPr>
    </w:p>
    <w:p w:rsidR="00360B15" w:rsidRPr="0056193A" w:rsidRDefault="00360B15" w:rsidP="00360B15">
      <w:pPr>
        <w:pStyle w:val="NoSpacing"/>
        <w:rPr>
          <w:rFonts w:ascii="Arial" w:hAnsi="Arial" w:cs="Arial"/>
        </w:rPr>
      </w:pPr>
      <w:r w:rsidRPr="0056193A">
        <w:rPr>
          <w:rFonts w:ascii="Arial" w:hAnsi="Arial" w:cs="Arial"/>
        </w:rPr>
        <w:t xml:space="preserve">Join from PC, Mac, Linux, iOS or Android: </w:t>
      </w:r>
      <w:hyperlink r:id="rId5" w:history="1">
        <w:r w:rsidRPr="0056193A">
          <w:rPr>
            <w:rStyle w:val="Hyperlink"/>
            <w:rFonts w:ascii="Arial" w:hAnsi="Arial" w:cs="Arial"/>
          </w:rPr>
          <w:t>https://ksu.zoom.us/j/400419398</w:t>
        </w:r>
      </w:hyperlink>
      <w:r w:rsidRPr="0056193A">
        <w:rPr>
          <w:rFonts w:ascii="Arial" w:hAnsi="Arial" w:cs="Arial"/>
        </w:rPr>
        <w:t xml:space="preserve"> </w:t>
      </w:r>
    </w:p>
    <w:p w:rsidR="00360B15" w:rsidRPr="0056193A" w:rsidRDefault="00360B15" w:rsidP="00360B15">
      <w:pPr>
        <w:pStyle w:val="NoSpacing"/>
        <w:rPr>
          <w:rFonts w:ascii="Arial" w:hAnsi="Arial" w:cs="Arial"/>
        </w:rPr>
      </w:pPr>
    </w:p>
    <w:p w:rsidR="00360B15" w:rsidRPr="0056193A" w:rsidRDefault="00360B15" w:rsidP="00360B15">
      <w:pPr>
        <w:pStyle w:val="NoSpacing"/>
        <w:rPr>
          <w:rFonts w:ascii="Arial" w:hAnsi="Arial" w:cs="Arial"/>
        </w:rPr>
      </w:pPr>
      <w:r w:rsidRPr="0056193A">
        <w:rPr>
          <w:rFonts w:ascii="Arial" w:hAnsi="Arial" w:cs="Arial"/>
        </w:rPr>
        <w:t>Or iPhone one-tap: US: +16468769923, 400419398</w:t>
      </w:r>
      <w:proofErr w:type="gramStart"/>
      <w:r w:rsidRPr="0056193A">
        <w:rPr>
          <w:rFonts w:ascii="Arial" w:hAnsi="Arial" w:cs="Arial"/>
        </w:rPr>
        <w:t>#  or</w:t>
      </w:r>
      <w:proofErr w:type="gramEnd"/>
      <w:r w:rsidRPr="0056193A">
        <w:rPr>
          <w:rFonts w:ascii="Arial" w:hAnsi="Arial" w:cs="Arial"/>
        </w:rPr>
        <w:t xml:space="preserve"> +16699006833,,400419398# </w:t>
      </w:r>
    </w:p>
    <w:p w:rsidR="00360B15" w:rsidRPr="0056193A" w:rsidRDefault="00360B15" w:rsidP="00360B15">
      <w:pPr>
        <w:pStyle w:val="NoSpacing"/>
        <w:rPr>
          <w:rFonts w:ascii="Arial" w:hAnsi="Arial" w:cs="Arial"/>
        </w:rPr>
      </w:pPr>
      <w:r w:rsidRPr="0056193A">
        <w:rPr>
          <w:rFonts w:ascii="Arial" w:hAnsi="Arial" w:cs="Arial"/>
        </w:rPr>
        <w:t xml:space="preserve">Or Telephone: </w:t>
      </w:r>
    </w:p>
    <w:p w:rsidR="00360B15" w:rsidRPr="0056193A" w:rsidRDefault="00360B15" w:rsidP="00360B15">
      <w:pPr>
        <w:pStyle w:val="NoSpacing"/>
        <w:ind w:left="720"/>
        <w:rPr>
          <w:rFonts w:ascii="Arial" w:hAnsi="Arial" w:cs="Arial"/>
        </w:rPr>
      </w:pPr>
      <w:r w:rsidRPr="0056193A">
        <w:rPr>
          <w:rFonts w:ascii="Arial" w:hAnsi="Arial" w:cs="Arial"/>
        </w:rPr>
        <w:t xml:space="preserve">Dial US: +1 646 876 9923 or +1 669 900 6833 or +1 408 638 0968 </w:t>
      </w:r>
    </w:p>
    <w:p w:rsidR="00360B15" w:rsidRPr="0056193A" w:rsidRDefault="00360B15" w:rsidP="00360B15">
      <w:pPr>
        <w:pStyle w:val="NoSpacing"/>
        <w:rPr>
          <w:rFonts w:ascii="Arial" w:hAnsi="Arial" w:cs="Arial"/>
        </w:rPr>
      </w:pPr>
      <w:r w:rsidRPr="0056193A">
        <w:rPr>
          <w:rFonts w:ascii="Arial" w:hAnsi="Arial" w:cs="Arial"/>
        </w:rPr>
        <w:t xml:space="preserve">    </w:t>
      </w:r>
      <w:r w:rsidRPr="0056193A">
        <w:rPr>
          <w:rFonts w:ascii="Arial" w:hAnsi="Arial" w:cs="Arial"/>
        </w:rPr>
        <w:tab/>
        <w:t>Meeting ID: 400 419 398</w:t>
      </w:r>
    </w:p>
    <w:p w:rsidR="00360B15" w:rsidRPr="0056193A" w:rsidRDefault="00360B15" w:rsidP="00360B15">
      <w:pPr>
        <w:pStyle w:val="NoSpacing"/>
        <w:rPr>
          <w:rFonts w:ascii="Arial" w:hAnsi="Arial" w:cs="Arial"/>
        </w:rPr>
      </w:pPr>
    </w:p>
    <w:p w:rsidR="00360B15" w:rsidRPr="0056193A" w:rsidRDefault="00360B15" w:rsidP="00360B15">
      <w:pPr>
        <w:pStyle w:val="NoSpacing"/>
        <w:rPr>
          <w:rFonts w:ascii="Arial" w:hAnsi="Arial" w:cs="Arial"/>
        </w:rPr>
      </w:pPr>
      <w:r w:rsidRPr="0056193A">
        <w:rPr>
          <w:rFonts w:ascii="Arial" w:hAnsi="Arial" w:cs="Arial"/>
          <w:u w:val="single"/>
        </w:rPr>
        <w:t xml:space="preserve">NIMSS </w:t>
      </w:r>
      <w:r w:rsidR="004D7934" w:rsidRPr="0056193A">
        <w:rPr>
          <w:rFonts w:ascii="Arial" w:hAnsi="Arial" w:cs="Arial"/>
          <w:u w:val="single"/>
        </w:rPr>
        <w:t xml:space="preserve">project </w:t>
      </w:r>
      <w:r w:rsidRPr="0056193A">
        <w:rPr>
          <w:rFonts w:ascii="Arial" w:hAnsi="Arial" w:cs="Arial"/>
          <w:u w:val="single"/>
        </w:rPr>
        <w:t>link:</w:t>
      </w:r>
      <w:r w:rsidRPr="0056193A">
        <w:rPr>
          <w:rFonts w:ascii="Arial" w:hAnsi="Arial" w:cs="Arial"/>
        </w:rPr>
        <w:t xml:space="preserve"> </w:t>
      </w:r>
      <w:hyperlink r:id="rId6" w:history="1">
        <w:r w:rsidR="00661B5E" w:rsidRPr="0056193A">
          <w:rPr>
            <w:rStyle w:val="Hyperlink"/>
            <w:rFonts w:ascii="Arial" w:hAnsi="Arial" w:cs="Arial"/>
          </w:rPr>
          <w:t>https://www.nimss.org/projects/view/mrp/outline/16857</w:t>
        </w:r>
      </w:hyperlink>
    </w:p>
    <w:p w:rsidR="00661B5E" w:rsidRDefault="00661B5E" w:rsidP="00360B15">
      <w:pPr>
        <w:pStyle w:val="NoSpacing"/>
      </w:pPr>
    </w:p>
    <w:p w:rsidR="0056193A" w:rsidRPr="0056193A" w:rsidRDefault="0056193A" w:rsidP="0056193A">
      <w:pPr>
        <w:pStyle w:val="NoSpacing"/>
        <w:rPr>
          <w:rFonts w:ascii="Arial" w:hAnsi="Arial" w:cs="Arial"/>
          <w:u w:val="single"/>
        </w:rPr>
      </w:pPr>
      <w:r w:rsidRPr="0056193A">
        <w:rPr>
          <w:rFonts w:ascii="Arial" w:hAnsi="Arial" w:cs="Arial"/>
          <w:u w:val="single"/>
        </w:rPr>
        <w:t>Present:</w:t>
      </w:r>
    </w:p>
    <w:p w:rsidR="0056193A" w:rsidRDefault="0056193A" w:rsidP="0056193A">
      <w:pPr>
        <w:pStyle w:val="NoSpacing"/>
        <w:rPr>
          <w:rFonts w:ascii="Arial" w:hAnsi="Arial" w:cs="Arial"/>
        </w:rPr>
      </w:pPr>
      <w:r w:rsidRPr="0056193A">
        <w:rPr>
          <w:rFonts w:ascii="Arial" w:hAnsi="Arial" w:cs="Arial"/>
        </w:rPr>
        <w:t>Elizabeth Kiss, Kansas State University</w:t>
      </w:r>
    </w:p>
    <w:p w:rsidR="0056193A" w:rsidRPr="0056193A" w:rsidRDefault="0056193A" w:rsidP="0056193A">
      <w:pPr>
        <w:pStyle w:val="NoSpacing"/>
        <w:rPr>
          <w:rFonts w:ascii="Arial" w:hAnsi="Arial" w:cs="Arial"/>
        </w:rPr>
      </w:pPr>
      <w:r w:rsidRPr="0056193A">
        <w:rPr>
          <w:rFonts w:ascii="Arial" w:hAnsi="Arial" w:cs="Arial"/>
        </w:rPr>
        <w:t>Lorna Saboe-Wounded Head, South Dakota State University</w:t>
      </w:r>
    </w:p>
    <w:p w:rsidR="0056193A" w:rsidRPr="0056193A" w:rsidRDefault="0056193A" w:rsidP="0056193A">
      <w:pPr>
        <w:pStyle w:val="NoSpacing"/>
        <w:rPr>
          <w:rFonts w:ascii="Arial" w:hAnsi="Arial" w:cs="Arial"/>
        </w:rPr>
      </w:pPr>
      <w:r w:rsidRPr="0056193A">
        <w:rPr>
          <w:rFonts w:ascii="Arial" w:hAnsi="Arial" w:cs="Arial"/>
        </w:rPr>
        <w:t>Tim Griesdorn, University of Incarnate World</w:t>
      </w:r>
    </w:p>
    <w:p w:rsidR="0056193A" w:rsidRPr="0056193A" w:rsidRDefault="0056193A" w:rsidP="0056193A">
      <w:pPr>
        <w:pStyle w:val="NoSpacing"/>
        <w:rPr>
          <w:rFonts w:ascii="Arial" w:hAnsi="Arial" w:cs="Arial"/>
        </w:rPr>
      </w:pPr>
      <w:r w:rsidRPr="0056193A">
        <w:rPr>
          <w:rFonts w:ascii="Arial" w:hAnsi="Arial" w:cs="Arial"/>
        </w:rPr>
        <w:t>Barb O’Neill, Rutgers University</w:t>
      </w:r>
    </w:p>
    <w:p w:rsidR="0056193A" w:rsidRPr="0056193A" w:rsidRDefault="0056193A" w:rsidP="0056193A">
      <w:pPr>
        <w:pStyle w:val="NoSpacing"/>
        <w:rPr>
          <w:rFonts w:ascii="Arial" w:hAnsi="Arial" w:cs="Arial"/>
        </w:rPr>
      </w:pPr>
      <w:r w:rsidRPr="0056193A">
        <w:rPr>
          <w:rFonts w:ascii="Arial" w:hAnsi="Arial" w:cs="Arial"/>
        </w:rPr>
        <w:t>Cynthia Jasper, University of Wisconsin</w:t>
      </w:r>
    </w:p>
    <w:p w:rsidR="0056193A" w:rsidRDefault="0056193A" w:rsidP="0056193A">
      <w:pPr>
        <w:pStyle w:val="NoSpacing"/>
        <w:rPr>
          <w:rFonts w:ascii="Arial" w:hAnsi="Arial" w:cs="Arial"/>
        </w:rPr>
      </w:pPr>
      <w:proofErr w:type="spellStart"/>
      <w:r>
        <w:rPr>
          <w:rFonts w:ascii="Arial" w:hAnsi="Arial" w:cs="Arial"/>
        </w:rPr>
        <w:t>Toija</w:t>
      </w:r>
      <w:proofErr w:type="spellEnd"/>
      <w:r>
        <w:rPr>
          <w:rFonts w:ascii="Arial" w:hAnsi="Arial" w:cs="Arial"/>
        </w:rPr>
        <w:t xml:space="preserve"> Riggins, USDA NIFA</w:t>
      </w:r>
    </w:p>
    <w:p w:rsidR="0056193A" w:rsidRDefault="0056193A" w:rsidP="00360B15">
      <w:pPr>
        <w:pStyle w:val="NoSpacing"/>
      </w:pPr>
    </w:p>
    <w:p w:rsidR="00661B5E" w:rsidRPr="0056193A" w:rsidRDefault="00661B5E" w:rsidP="00360B15">
      <w:pPr>
        <w:pStyle w:val="NoSpacing"/>
        <w:rPr>
          <w:rFonts w:ascii="Arial" w:hAnsi="Arial" w:cs="Arial"/>
          <w:u w:val="single"/>
        </w:rPr>
      </w:pPr>
      <w:r w:rsidRPr="0056193A">
        <w:rPr>
          <w:rFonts w:ascii="Arial" w:hAnsi="Arial" w:cs="Arial"/>
          <w:u w:val="single"/>
        </w:rPr>
        <w:t>Agenda</w:t>
      </w:r>
    </w:p>
    <w:p w:rsidR="0056193A" w:rsidRPr="0056193A" w:rsidRDefault="00661B5E" w:rsidP="0056193A">
      <w:pPr>
        <w:pStyle w:val="NoSpacing"/>
        <w:numPr>
          <w:ilvl w:val="0"/>
          <w:numId w:val="1"/>
        </w:numPr>
        <w:rPr>
          <w:rFonts w:ascii="Arial" w:hAnsi="Arial" w:cs="Arial"/>
        </w:rPr>
      </w:pPr>
      <w:r w:rsidRPr="0056193A">
        <w:rPr>
          <w:rFonts w:ascii="Arial" w:hAnsi="Arial" w:cs="Arial"/>
        </w:rPr>
        <w:t>Introductions</w:t>
      </w:r>
    </w:p>
    <w:p w:rsidR="00661B5E" w:rsidRDefault="00661B5E" w:rsidP="00661B5E">
      <w:pPr>
        <w:pStyle w:val="NoSpacing"/>
        <w:numPr>
          <w:ilvl w:val="0"/>
          <w:numId w:val="1"/>
        </w:numPr>
        <w:rPr>
          <w:rFonts w:ascii="Arial" w:hAnsi="Arial" w:cs="Arial"/>
        </w:rPr>
      </w:pPr>
      <w:r w:rsidRPr="0056193A">
        <w:rPr>
          <w:rFonts w:ascii="Arial" w:hAnsi="Arial" w:cs="Arial"/>
        </w:rPr>
        <w:t>Review minutes from 2016 meeting</w:t>
      </w:r>
    </w:p>
    <w:p w:rsidR="0056193A" w:rsidRDefault="0056193A" w:rsidP="0056193A">
      <w:pPr>
        <w:pStyle w:val="NoSpacing"/>
        <w:numPr>
          <w:ilvl w:val="1"/>
          <w:numId w:val="1"/>
        </w:numPr>
        <w:rPr>
          <w:rFonts w:ascii="Arial" w:hAnsi="Arial" w:cs="Arial"/>
        </w:rPr>
      </w:pPr>
      <w:r>
        <w:rPr>
          <w:rFonts w:ascii="Arial" w:hAnsi="Arial" w:cs="Arial"/>
        </w:rPr>
        <w:t>Barb O. motioned to accept the minutes</w:t>
      </w:r>
    </w:p>
    <w:p w:rsidR="0056193A" w:rsidRPr="0056193A" w:rsidRDefault="0056193A" w:rsidP="0056193A">
      <w:pPr>
        <w:pStyle w:val="NoSpacing"/>
        <w:numPr>
          <w:ilvl w:val="1"/>
          <w:numId w:val="1"/>
        </w:numPr>
        <w:rPr>
          <w:rFonts w:ascii="Arial" w:hAnsi="Arial" w:cs="Arial"/>
        </w:rPr>
      </w:pPr>
      <w:r>
        <w:rPr>
          <w:rFonts w:ascii="Arial" w:hAnsi="Arial" w:cs="Arial"/>
        </w:rPr>
        <w:t>Minutes accepted</w:t>
      </w:r>
    </w:p>
    <w:p w:rsidR="00661B5E" w:rsidRDefault="00661B5E" w:rsidP="00661B5E">
      <w:pPr>
        <w:pStyle w:val="NoSpacing"/>
        <w:numPr>
          <w:ilvl w:val="0"/>
          <w:numId w:val="1"/>
        </w:numPr>
        <w:rPr>
          <w:rFonts w:ascii="Arial" w:hAnsi="Arial" w:cs="Arial"/>
        </w:rPr>
      </w:pPr>
      <w:r w:rsidRPr="0056193A">
        <w:rPr>
          <w:rFonts w:ascii="Arial" w:hAnsi="Arial" w:cs="Arial"/>
        </w:rPr>
        <w:t xml:space="preserve">NIFA Update – </w:t>
      </w:r>
      <w:proofErr w:type="spellStart"/>
      <w:r w:rsidRPr="0056193A">
        <w:rPr>
          <w:rFonts w:ascii="Arial" w:hAnsi="Arial" w:cs="Arial"/>
        </w:rPr>
        <w:t>Toija</w:t>
      </w:r>
      <w:proofErr w:type="spellEnd"/>
      <w:r w:rsidRPr="0056193A">
        <w:rPr>
          <w:rFonts w:ascii="Arial" w:hAnsi="Arial" w:cs="Arial"/>
        </w:rPr>
        <w:t xml:space="preserve"> Riggins</w:t>
      </w:r>
    </w:p>
    <w:p w:rsidR="0056193A" w:rsidRDefault="0056193A" w:rsidP="0056193A">
      <w:pPr>
        <w:pStyle w:val="NoSpacing"/>
        <w:numPr>
          <w:ilvl w:val="1"/>
          <w:numId w:val="1"/>
        </w:numPr>
        <w:rPr>
          <w:rFonts w:ascii="Arial" w:hAnsi="Arial" w:cs="Arial"/>
        </w:rPr>
      </w:pPr>
      <w:r>
        <w:rPr>
          <w:rFonts w:ascii="Arial" w:hAnsi="Arial" w:cs="Arial"/>
        </w:rPr>
        <w:t xml:space="preserve">How </w:t>
      </w:r>
      <w:proofErr w:type="gramStart"/>
      <w:r>
        <w:rPr>
          <w:rFonts w:ascii="Arial" w:hAnsi="Arial" w:cs="Arial"/>
        </w:rPr>
        <w:t>can this committee best be utilized</w:t>
      </w:r>
      <w:proofErr w:type="gramEnd"/>
      <w:r>
        <w:rPr>
          <w:rFonts w:ascii="Arial" w:hAnsi="Arial" w:cs="Arial"/>
        </w:rPr>
        <w:t xml:space="preserve"> to support the work of USDA NIFA?</w:t>
      </w:r>
    </w:p>
    <w:p w:rsidR="007868C5" w:rsidRDefault="0056193A" w:rsidP="0056193A">
      <w:pPr>
        <w:pStyle w:val="NoSpacing"/>
        <w:numPr>
          <w:ilvl w:val="2"/>
          <w:numId w:val="1"/>
        </w:numPr>
        <w:rPr>
          <w:rFonts w:ascii="Arial" w:hAnsi="Arial" w:cs="Arial"/>
        </w:rPr>
      </w:pPr>
      <w:r>
        <w:rPr>
          <w:rFonts w:ascii="Arial" w:hAnsi="Arial" w:cs="Arial"/>
        </w:rPr>
        <w:t xml:space="preserve">As of 12-8-17 there is no Federal budget approved, a continuing resolution has been passed to continue operation. Once one is completed, we will have a better idea on the tasks we can address. </w:t>
      </w:r>
    </w:p>
    <w:p w:rsidR="0056193A" w:rsidRPr="007868C5" w:rsidRDefault="007868C5" w:rsidP="007868C5">
      <w:pPr>
        <w:pStyle w:val="ListParagraph"/>
        <w:numPr>
          <w:ilvl w:val="2"/>
          <w:numId w:val="1"/>
        </w:numPr>
        <w:rPr>
          <w:rFonts w:ascii="Arial" w:hAnsi="Arial" w:cs="Arial"/>
          <w:sz w:val="22"/>
          <w:szCs w:val="22"/>
        </w:rPr>
      </w:pPr>
      <w:proofErr w:type="spellStart"/>
      <w:r w:rsidRPr="007868C5">
        <w:rPr>
          <w:rFonts w:ascii="Arial" w:hAnsi="Arial" w:cs="Arial"/>
          <w:sz w:val="22"/>
          <w:szCs w:val="22"/>
        </w:rPr>
        <w:t>Jovita</w:t>
      </w:r>
      <w:proofErr w:type="spellEnd"/>
      <w:r w:rsidRPr="007868C5">
        <w:rPr>
          <w:rFonts w:ascii="Arial" w:hAnsi="Arial" w:cs="Arial"/>
          <w:sz w:val="22"/>
          <w:szCs w:val="22"/>
        </w:rPr>
        <w:t xml:space="preserve"> Carranza, Treasurer of the United States, started a FLEC reform initiative to make the FLEC more impactful across the country.  She and her team set up a steering committee with heads of several FLEC agencies (CFPB, SBA, </w:t>
      </w:r>
      <w:proofErr w:type="gramStart"/>
      <w:r w:rsidRPr="007868C5">
        <w:rPr>
          <w:rFonts w:ascii="Arial" w:hAnsi="Arial" w:cs="Arial"/>
          <w:sz w:val="22"/>
          <w:szCs w:val="22"/>
        </w:rPr>
        <w:t>DoD</w:t>
      </w:r>
      <w:proofErr w:type="gramEnd"/>
      <w:r w:rsidRPr="007868C5">
        <w:rPr>
          <w:rFonts w:ascii="Arial" w:hAnsi="Arial" w:cs="Arial"/>
          <w:sz w:val="22"/>
          <w:szCs w:val="22"/>
        </w:rPr>
        <w:t>, FDIC, Fed. Reserve Board). Her vision is to build and improve the processes of the FLEC, including making Money.gov a stronger platform for the public.  She is also thinking about priority populations, topics of focus over the next several years, and current federal investments in financial capability. The steering committee will identify gaps in programming and research. These discussions will continue over the next 6 to 9 months.</w:t>
      </w:r>
    </w:p>
    <w:p w:rsidR="00347382" w:rsidRDefault="00347382" w:rsidP="00347382">
      <w:pPr>
        <w:pStyle w:val="NoSpacing"/>
        <w:numPr>
          <w:ilvl w:val="3"/>
          <w:numId w:val="1"/>
        </w:numPr>
        <w:rPr>
          <w:rFonts w:ascii="Arial" w:hAnsi="Arial" w:cs="Arial"/>
        </w:rPr>
      </w:pPr>
      <w:r>
        <w:rPr>
          <w:rFonts w:ascii="Arial" w:hAnsi="Arial" w:cs="Arial"/>
        </w:rPr>
        <w:t xml:space="preserve">The </w:t>
      </w:r>
      <w:r w:rsidR="007868C5">
        <w:rPr>
          <w:rFonts w:ascii="Arial" w:hAnsi="Arial" w:cs="Arial"/>
        </w:rPr>
        <w:t xml:space="preserve">NCCC052 </w:t>
      </w:r>
      <w:r>
        <w:rPr>
          <w:rFonts w:ascii="Arial" w:hAnsi="Arial" w:cs="Arial"/>
        </w:rPr>
        <w:t xml:space="preserve">committee will provide Dr. Riggins with 2015-16 Station reports to provide </w:t>
      </w:r>
      <w:r w:rsidR="00983ED9">
        <w:rPr>
          <w:rFonts w:ascii="Arial" w:hAnsi="Arial" w:cs="Arial"/>
        </w:rPr>
        <w:t>information on the work that was</w:t>
      </w:r>
      <w:r>
        <w:rPr>
          <w:rFonts w:ascii="Arial" w:hAnsi="Arial" w:cs="Arial"/>
        </w:rPr>
        <w:t xml:space="preserve"> completed.</w:t>
      </w:r>
    </w:p>
    <w:p w:rsidR="00347382" w:rsidRDefault="0056193A" w:rsidP="0056193A">
      <w:pPr>
        <w:pStyle w:val="NoSpacing"/>
        <w:numPr>
          <w:ilvl w:val="2"/>
          <w:numId w:val="1"/>
        </w:numPr>
        <w:rPr>
          <w:rFonts w:ascii="Arial" w:hAnsi="Arial" w:cs="Arial"/>
        </w:rPr>
      </w:pPr>
      <w:r>
        <w:rPr>
          <w:rFonts w:ascii="Arial" w:hAnsi="Arial" w:cs="Arial"/>
        </w:rPr>
        <w:t xml:space="preserve">What </w:t>
      </w:r>
      <w:r w:rsidR="00347382">
        <w:rPr>
          <w:rFonts w:ascii="Arial" w:hAnsi="Arial" w:cs="Arial"/>
        </w:rPr>
        <w:t>do we see as the greatest needs? What do we want to accomplish by this time next year?</w:t>
      </w:r>
    </w:p>
    <w:p w:rsidR="00347382" w:rsidRDefault="00347382" w:rsidP="00347382">
      <w:pPr>
        <w:pStyle w:val="NoSpacing"/>
        <w:numPr>
          <w:ilvl w:val="3"/>
          <w:numId w:val="1"/>
        </w:numPr>
        <w:rPr>
          <w:rFonts w:ascii="Arial" w:hAnsi="Arial" w:cs="Arial"/>
        </w:rPr>
      </w:pPr>
      <w:r>
        <w:rPr>
          <w:rFonts w:ascii="Arial" w:hAnsi="Arial" w:cs="Arial"/>
        </w:rPr>
        <w:lastRenderedPageBreak/>
        <w:t>Increase involvement in 052 to include all the missions of the land grant (education, research, extension).</w:t>
      </w:r>
    </w:p>
    <w:p w:rsidR="0056193A" w:rsidRDefault="00347382" w:rsidP="00347382">
      <w:pPr>
        <w:pStyle w:val="NoSpacing"/>
        <w:numPr>
          <w:ilvl w:val="3"/>
          <w:numId w:val="1"/>
        </w:numPr>
        <w:rPr>
          <w:rFonts w:ascii="Arial" w:hAnsi="Arial" w:cs="Arial"/>
        </w:rPr>
      </w:pPr>
      <w:r>
        <w:rPr>
          <w:rFonts w:ascii="Arial" w:hAnsi="Arial" w:cs="Arial"/>
        </w:rPr>
        <w:t>Financial vulnerability during disasters.</w:t>
      </w:r>
    </w:p>
    <w:p w:rsidR="00347382" w:rsidRPr="0056193A" w:rsidRDefault="00983ED9" w:rsidP="00347382">
      <w:pPr>
        <w:pStyle w:val="NoSpacing"/>
        <w:numPr>
          <w:ilvl w:val="3"/>
          <w:numId w:val="1"/>
        </w:numPr>
        <w:rPr>
          <w:rFonts w:ascii="Arial" w:hAnsi="Arial" w:cs="Arial"/>
        </w:rPr>
      </w:pPr>
      <w:r>
        <w:rPr>
          <w:rFonts w:ascii="Arial" w:hAnsi="Arial" w:cs="Arial"/>
        </w:rPr>
        <w:t>Increase number of multi-state research projects.</w:t>
      </w:r>
    </w:p>
    <w:p w:rsidR="00661B5E" w:rsidRDefault="00661B5E" w:rsidP="00661B5E">
      <w:pPr>
        <w:pStyle w:val="NoSpacing"/>
        <w:numPr>
          <w:ilvl w:val="0"/>
          <w:numId w:val="1"/>
        </w:numPr>
        <w:rPr>
          <w:rFonts w:ascii="Arial" w:hAnsi="Arial" w:cs="Arial"/>
        </w:rPr>
      </w:pPr>
      <w:r w:rsidRPr="0056193A">
        <w:rPr>
          <w:rFonts w:ascii="Arial" w:hAnsi="Arial" w:cs="Arial"/>
        </w:rPr>
        <w:t>Review current project goals</w:t>
      </w:r>
    </w:p>
    <w:p w:rsidR="00661B5E" w:rsidRDefault="007868C5" w:rsidP="00661B5E">
      <w:pPr>
        <w:pStyle w:val="NoSpacing"/>
        <w:numPr>
          <w:ilvl w:val="0"/>
          <w:numId w:val="1"/>
        </w:numPr>
        <w:rPr>
          <w:rFonts w:ascii="Arial" w:hAnsi="Arial" w:cs="Arial"/>
        </w:rPr>
      </w:pPr>
      <w:r>
        <w:rPr>
          <w:rFonts w:ascii="Arial" w:hAnsi="Arial" w:cs="Arial"/>
        </w:rPr>
        <w:t>Discussion of goals for 2016</w:t>
      </w:r>
      <w:r w:rsidR="00661B5E" w:rsidRPr="0056193A">
        <w:rPr>
          <w:rFonts w:ascii="Arial" w:hAnsi="Arial" w:cs="Arial"/>
        </w:rPr>
        <w:t>-2017</w:t>
      </w:r>
    </w:p>
    <w:p w:rsidR="0061093C" w:rsidRDefault="0061093C" w:rsidP="0061093C">
      <w:pPr>
        <w:pStyle w:val="NoSpacing"/>
        <w:numPr>
          <w:ilvl w:val="1"/>
          <w:numId w:val="1"/>
        </w:numPr>
        <w:rPr>
          <w:rFonts w:ascii="Arial" w:hAnsi="Arial" w:cs="Arial"/>
        </w:rPr>
      </w:pPr>
      <w:r>
        <w:rPr>
          <w:rFonts w:ascii="Arial" w:hAnsi="Arial" w:cs="Arial"/>
        </w:rPr>
        <w:t>Get regional representation on 052</w:t>
      </w:r>
    </w:p>
    <w:p w:rsidR="0061093C" w:rsidRDefault="0061093C" w:rsidP="0061093C">
      <w:pPr>
        <w:pStyle w:val="NoSpacing"/>
        <w:numPr>
          <w:ilvl w:val="1"/>
          <w:numId w:val="1"/>
        </w:numPr>
        <w:rPr>
          <w:rFonts w:ascii="Arial" w:hAnsi="Arial" w:cs="Arial"/>
        </w:rPr>
      </w:pPr>
      <w:r>
        <w:rPr>
          <w:rFonts w:ascii="Arial" w:hAnsi="Arial" w:cs="Arial"/>
        </w:rPr>
        <w:t>Publish research briefs</w:t>
      </w:r>
    </w:p>
    <w:p w:rsidR="0061093C" w:rsidRPr="009A5DFA" w:rsidRDefault="0061093C" w:rsidP="0061093C">
      <w:pPr>
        <w:pStyle w:val="NoSpacing"/>
        <w:numPr>
          <w:ilvl w:val="2"/>
          <w:numId w:val="1"/>
        </w:numPr>
        <w:rPr>
          <w:rFonts w:ascii="Arial" w:hAnsi="Arial" w:cs="Arial"/>
        </w:rPr>
      </w:pPr>
      <w:hyperlink r:id="rId7" w:history="1">
        <w:r w:rsidRPr="009A5DFA">
          <w:rPr>
            <w:rStyle w:val="Hyperlink"/>
            <w:rFonts w:ascii="Arial" w:hAnsi="Arial" w:cs="Arial"/>
          </w:rPr>
          <w:t>http://articles.extension.org/pages/18203/financial-security-for-all-research</w:t>
        </w:r>
      </w:hyperlink>
    </w:p>
    <w:p w:rsidR="0061093C" w:rsidRDefault="0061093C" w:rsidP="0061093C">
      <w:pPr>
        <w:pStyle w:val="NoSpacing"/>
        <w:numPr>
          <w:ilvl w:val="2"/>
          <w:numId w:val="1"/>
        </w:numPr>
        <w:rPr>
          <w:rFonts w:ascii="Arial" w:hAnsi="Arial" w:cs="Arial"/>
        </w:rPr>
      </w:pPr>
      <w:r>
        <w:rPr>
          <w:rFonts w:ascii="Arial" w:hAnsi="Arial" w:cs="Arial"/>
        </w:rPr>
        <w:t>Need to include current research, contact multistate research groups to write a brief for publications</w:t>
      </w:r>
    </w:p>
    <w:p w:rsidR="0061093C" w:rsidRDefault="0061093C" w:rsidP="0061093C">
      <w:pPr>
        <w:pStyle w:val="NoSpacing"/>
        <w:numPr>
          <w:ilvl w:val="2"/>
          <w:numId w:val="1"/>
        </w:numPr>
        <w:rPr>
          <w:rFonts w:ascii="Arial" w:hAnsi="Arial" w:cs="Arial"/>
        </w:rPr>
      </w:pPr>
      <w:r>
        <w:rPr>
          <w:rFonts w:ascii="Arial" w:hAnsi="Arial" w:cs="Arial"/>
        </w:rPr>
        <w:t xml:space="preserve">Barb </w:t>
      </w:r>
      <w:r w:rsidR="007868C5">
        <w:rPr>
          <w:rFonts w:ascii="Arial" w:hAnsi="Arial" w:cs="Arial"/>
        </w:rPr>
        <w:t xml:space="preserve">O’Neill updated the current research briefs post on the </w:t>
      </w:r>
      <w:proofErr w:type="spellStart"/>
      <w:r w:rsidR="007868C5">
        <w:rPr>
          <w:rFonts w:ascii="Arial" w:hAnsi="Arial" w:cs="Arial"/>
        </w:rPr>
        <w:t>eXtension</w:t>
      </w:r>
      <w:proofErr w:type="spellEnd"/>
      <w:r w:rsidR="007868C5">
        <w:rPr>
          <w:rFonts w:ascii="Arial" w:hAnsi="Arial" w:cs="Arial"/>
        </w:rPr>
        <w:t xml:space="preserve"> Financial Security for All site.</w:t>
      </w:r>
    </w:p>
    <w:p w:rsidR="0061093C" w:rsidRDefault="0061093C" w:rsidP="0061093C">
      <w:pPr>
        <w:pStyle w:val="NoSpacing"/>
        <w:numPr>
          <w:ilvl w:val="1"/>
          <w:numId w:val="1"/>
        </w:numPr>
        <w:rPr>
          <w:rFonts w:ascii="Arial" w:hAnsi="Arial" w:cs="Arial"/>
        </w:rPr>
      </w:pPr>
      <w:r>
        <w:rPr>
          <w:rFonts w:ascii="Arial" w:hAnsi="Arial" w:cs="Arial"/>
        </w:rPr>
        <w:t>Health literacy</w:t>
      </w:r>
    </w:p>
    <w:p w:rsidR="0061093C" w:rsidRDefault="0061093C" w:rsidP="0061093C">
      <w:pPr>
        <w:pStyle w:val="NoSpacing"/>
        <w:numPr>
          <w:ilvl w:val="2"/>
          <w:numId w:val="1"/>
        </w:numPr>
        <w:rPr>
          <w:rFonts w:ascii="Arial" w:hAnsi="Arial" w:cs="Arial"/>
        </w:rPr>
      </w:pPr>
      <w:r>
        <w:rPr>
          <w:rFonts w:ascii="Arial" w:hAnsi="Arial" w:cs="Arial"/>
        </w:rPr>
        <w:t>NC2172 is focusing on this topic</w:t>
      </w:r>
    </w:p>
    <w:p w:rsidR="0061093C" w:rsidRPr="0061093C" w:rsidRDefault="0061093C" w:rsidP="0061093C">
      <w:pPr>
        <w:pStyle w:val="NoSpacing"/>
        <w:numPr>
          <w:ilvl w:val="1"/>
          <w:numId w:val="1"/>
        </w:numPr>
        <w:rPr>
          <w:rFonts w:ascii="Arial" w:hAnsi="Arial" w:cs="Arial"/>
        </w:rPr>
      </w:pPr>
      <w:r>
        <w:rPr>
          <w:rFonts w:ascii="Arial" w:hAnsi="Arial" w:cs="Arial"/>
        </w:rPr>
        <w:t>Contact 1171 Rural Families Speak about Health</w:t>
      </w:r>
      <w:r w:rsidR="007868C5">
        <w:rPr>
          <w:rFonts w:ascii="Arial" w:hAnsi="Arial" w:cs="Arial"/>
        </w:rPr>
        <w:t xml:space="preserve"> – will carry this task over to this year.</w:t>
      </w:r>
    </w:p>
    <w:p w:rsidR="00661B5E" w:rsidRDefault="00661B5E" w:rsidP="00661B5E">
      <w:pPr>
        <w:pStyle w:val="NoSpacing"/>
        <w:numPr>
          <w:ilvl w:val="0"/>
          <w:numId w:val="1"/>
        </w:numPr>
        <w:rPr>
          <w:rFonts w:ascii="Arial" w:hAnsi="Arial" w:cs="Arial"/>
        </w:rPr>
      </w:pPr>
      <w:r w:rsidRPr="0056193A">
        <w:rPr>
          <w:rFonts w:ascii="Arial" w:hAnsi="Arial" w:cs="Arial"/>
        </w:rPr>
        <w:t>Goals and action plan for 2017-2018</w:t>
      </w:r>
    </w:p>
    <w:p w:rsidR="0061093C" w:rsidRDefault="0061093C" w:rsidP="0061093C">
      <w:pPr>
        <w:pStyle w:val="NoSpacing"/>
        <w:numPr>
          <w:ilvl w:val="1"/>
          <w:numId w:val="1"/>
        </w:numPr>
        <w:rPr>
          <w:rFonts w:ascii="Arial" w:hAnsi="Arial" w:cs="Arial"/>
        </w:rPr>
      </w:pPr>
      <w:r>
        <w:rPr>
          <w:rFonts w:ascii="Arial" w:hAnsi="Arial" w:cs="Arial"/>
        </w:rPr>
        <w:t>Conduct a land grant wide survey to find out what is being done</w:t>
      </w:r>
    </w:p>
    <w:p w:rsidR="0061093C" w:rsidRDefault="0061093C" w:rsidP="0061093C">
      <w:pPr>
        <w:pStyle w:val="NoSpacing"/>
        <w:numPr>
          <w:ilvl w:val="1"/>
          <w:numId w:val="1"/>
        </w:numPr>
        <w:rPr>
          <w:rFonts w:ascii="Arial" w:hAnsi="Arial" w:cs="Arial"/>
        </w:rPr>
      </w:pPr>
      <w:r>
        <w:rPr>
          <w:rFonts w:ascii="Arial" w:hAnsi="Arial" w:cs="Arial"/>
        </w:rPr>
        <w:t xml:space="preserve">Elizabeth will follow up with </w:t>
      </w:r>
      <w:proofErr w:type="spellStart"/>
      <w:r>
        <w:rPr>
          <w:rFonts w:ascii="Arial" w:hAnsi="Arial" w:cs="Arial"/>
        </w:rPr>
        <w:t>Toija</w:t>
      </w:r>
      <w:proofErr w:type="spellEnd"/>
      <w:r>
        <w:rPr>
          <w:rFonts w:ascii="Arial" w:hAnsi="Arial" w:cs="Arial"/>
        </w:rPr>
        <w:t xml:space="preserve"> about the survey – possibly administer the survey by March.</w:t>
      </w:r>
    </w:p>
    <w:p w:rsidR="007868C5" w:rsidRDefault="007868C5" w:rsidP="0061093C">
      <w:pPr>
        <w:pStyle w:val="NoSpacing"/>
        <w:numPr>
          <w:ilvl w:val="1"/>
          <w:numId w:val="1"/>
        </w:numPr>
        <w:rPr>
          <w:rFonts w:ascii="Arial" w:hAnsi="Arial" w:cs="Arial"/>
        </w:rPr>
      </w:pPr>
      <w:r>
        <w:rPr>
          <w:rFonts w:ascii="Arial" w:hAnsi="Arial" w:cs="Arial"/>
        </w:rPr>
        <w:t>We will utilize the survey to recruit regional representation for NCCC052.</w:t>
      </w:r>
    </w:p>
    <w:p w:rsidR="0061093C" w:rsidRPr="0061093C" w:rsidRDefault="0061093C" w:rsidP="0061093C">
      <w:pPr>
        <w:pStyle w:val="NoSpacing"/>
        <w:numPr>
          <w:ilvl w:val="1"/>
          <w:numId w:val="1"/>
        </w:numPr>
        <w:rPr>
          <w:rFonts w:ascii="Arial" w:hAnsi="Arial" w:cs="Arial"/>
        </w:rPr>
      </w:pPr>
      <w:r>
        <w:rPr>
          <w:rFonts w:ascii="Arial" w:hAnsi="Arial" w:cs="Arial"/>
        </w:rPr>
        <w:t>Will begin to meet quarterly, to continue the momentum and be able to address timely and emerging issues. Elizabeth will send a Doodle poll to set the dates.</w:t>
      </w:r>
    </w:p>
    <w:p w:rsidR="00661B5E" w:rsidRDefault="00661B5E" w:rsidP="00661B5E">
      <w:pPr>
        <w:pStyle w:val="NoSpacing"/>
        <w:numPr>
          <w:ilvl w:val="0"/>
          <w:numId w:val="1"/>
        </w:numPr>
        <w:rPr>
          <w:rFonts w:ascii="Arial" w:hAnsi="Arial" w:cs="Arial"/>
        </w:rPr>
      </w:pPr>
      <w:r w:rsidRPr="0056193A">
        <w:rPr>
          <w:rFonts w:ascii="Arial" w:hAnsi="Arial" w:cs="Arial"/>
        </w:rPr>
        <w:t>Set 2018 meeting date(s)</w:t>
      </w:r>
    </w:p>
    <w:p w:rsidR="007868C5" w:rsidRDefault="007868C5" w:rsidP="007868C5">
      <w:pPr>
        <w:pStyle w:val="NoSpacing"/>
        <w:numPr>
          <w:ilvl w:val="1"/>
          <w:numId w:val="1"/>
        </w:numPr>
        <w:rPr>
          <w:rFonts w:ascii="Arial" w:hAnsi="Arial" w:cs="Arial"/>
        </w:rPr>
      </w:pPr>
      <w:r>
        <w:rPr>
          <w:rFonts w:ascii="Arial" w:hAnsi="Arial" w:cs="Arial"/>
        </w:rPr>
        <w:t>Meeting dates will be determined.</w:t>
      </w:r>
    </w:p>
    <w:p w:rsidR="00E41DF5" w:rsidRDefault="00E41DF5" w:rsidP="00E41DF5">
      <w:pPr>
        <w:pStyle w:val="NoSpacing"/>
        <w:rPr>
          <w:rFonts w:ascii="Arial" w:hAnsi="Arial" w:cs="Arial"/>
        </w:rPr>
      </w:pPr>
    </w:p>
    <w:p w:rsidR="00E41DF5" w:rsidRDefault="00E41DF5" w:rsidP="00E41DF5">
      <w:pPr>
        <w:pStyle w:val="NoSpacing"/>
        <w:rPr>
          <w:rFonts w:ascii="Arial" w:hAnsi="Arial" w:cs="Arial"/>
        </w:rPr>
      </w:pPr>
    </w:p>
    <w:p w:rsidR="00E41DF5" w:rsidRDefault="00E41DF5" w:rsidP="00E41DF5">
      <w:pPr>
        <w:pStyle w:val="NoSpacing"/>
        <w:rPr>
          <w:rFonts w:ascii="Arial" w:hAnsi="Arial" w:cs="Arial"/>
        </w:rPr>
      </w:pPr>
    </w:p>
    <w:p w:rsidR="00E41DF5" w:rsidRDefault="00E41DF5" w:rsidP="00E41DF5">
      <w:pPr>
        <w:pStyle w:val="NoSpacing"/>
        <w:rPr>
          <w:rFonts w:ascii="Arial" w:hAnsi="Arial" w:cs="Arial"/>
        </w:rPr>
      </w:pPr>
      <w:r>
        <w:rPr>
          <w:rFonts w:ascii="Arial" w:hAnsi="Arial" w:cs="Arial"/>
        </w:rPr>
        <w:t>2016-17 Station report is due by Jan. 15, 2018. Please send the file to Lorna (</w:t>
      </w:r>
      <w:hyperlink r:id="rId8" w:history="1">
        <w:r w:rsidRPr="00AE310E">
          <w:rPr>
            <w:rStyle w:val="Hyperlink"/>
            <w:rFonts w:ascii="Arial" w:hAnsi="Arial" w:cs="Arial"/>
          </w:rPr>
          <w:t>lorna.woundedhead@sdstate.edu</w:t>
        </w:r>
      </w:hyperlink>
      <w:r>
        <w:rPr>
          <w:rFonts w:ascii="Arial" w:hAnsi="Arial" w:cs="Arial"/>
        </w:rPr>
        <w:t xml:space="preserve">). </w:t>
      </w:r>
      <w:bookmarkStart w:id="0" w:name="_GoBack"/>
      <w:bookmarkEnd w:id="0"/>
    </w:p>
    <w:p w:rsidR="00833672" w:rsidRDefault="00833672" w:rsidP="00833672">
      <w:pPr>
        <w:pStyle w:val="NoSpacing"/>
        <w:rPr>
          <w:rFonts w:ascii="Arial" w:hAnsi="Arial" w:cs="Arial"/>
        </w:rPr>
      </w:pPr>
    </w:p>
    <w:p w:rsidR="00833672" w:rsidRDefault="00833672" w:rsidP="00833672">
      <w:pPr>
        <w:pStyle w:val="NoSpacing"/>
        <w:rPr>
          <w:rFonts w:ascii="Arial" w:hAnsi="Arial" w:cs="Arial"/>
        </w:rPr>
      </w:pPr>
    </w:p>
    <w:p w:rsidR="00833672" w:rsidRPr="0056193A" w:rsidRDefault="00833672" w:rsidP="00833672">
      <w:pPr>
        <w:pStyle w:val="NoSpacing"/>
        <w:rPr>
          <w:rFonts w:ascii="Arial" w:hAnsi="Arial" w:cs="Arial"/>
        </w:rPr>
      </w:pPr>
    </w:p>
    <w:sectPr w:rsidR="00833672" w:rsidRPr="0056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43CBB"/>
    <w:multiLevelType w:val="hybridMultilevel"/>
    <w:tmpl w:val="13CA9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4043B"/>
    <w:multiLevelType w:val="hybridMultilevel"/>
    <w:tmpl w:val="1632C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yMjc3srA0MDc2NjJW0lEKTi0uzszPAykwrAUAk2iDpywAAAA="/>
  </w:docVars>
  <w:rsids>
    <w:rsidRoot w:val="00360B15"/>
    <w:rsid w:val="00067A33"/>
    <w:rsid w:val="000C2D8A"/>
    <w:rsid w:val="00347382"/>
    <w:rsid w:val="00360B15"/>
    <w:rsid w:val="004D7934"/>
    <w:rsid w:val="005602B5"/>
    <w:rsid w:val="0056193A"/>
    <w:rsid w:val="00596125"/>
    <w:rsid w:val="0061093C"/>
    <w:rsid w:val="0063274F"/>
    <w:rsid w:val="00661B5E"/>
    <w:rsid w:val="007868C5"/>
    <w:rsid w:val="00833672"/>
    <w:rsid w:val="00983ED9"/>
    <w:rsid w:val="009A5DFA"/>
    <w:rsid w:val="00E4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7BAB"/>
  <w15:chartTrackingRefBased/>
  <w15:docId w15:val="{E5B3D7E6-7970-4969-B688-10300A27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B15"/>
    <w:pPr>
      <w:spacing w:after="0" w:line="240" w:lineRule="auto"/>
    </w:pPr>
  </w:style>
  <w:style w:type="character" w:styleId="Hyperlink">
    <w:name w:val="Hyperlink"/>
    <w:basedOn w:val="DefaultParagraphFont"/>
    <w:uiPriority w:val="99"/>
    <w:unhideWhenUsed/>
    <w:rsid w:val="00360B15"/>
    <w:rPr>
      <w:color w:val="0563C1" w:themeColor="hyperlink"/>
      <w:u w:val="single"/>
    </w:rPr>
  </w:style>
  <w:style w:type="paragraph" w:styleId="ListParagraph">
    <w:name w:val="List Paragraph"/>
    <w:basedOn w:val="Normal"/>
    <w:uiPriority w:val="34"/>
    <w:qFormat/>
    <w:rsid w:val="00833672"/>
    <w:pPr>
      <w:spacing w:after="0" w:line="240" w:lineRule="auto"/>
      <w:ind w:left="720"/>
      <w:contextualSpacing/>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na.woundedhead@sdstate.edu" TargetMode="External"/><Relationship Id="rId3" Type="http://schemas.openxmlformats.org/officeDocument/2006/relationships/settings" Target="settings.xml"/><Relationship Id="rId7" Type="http://schemas.openxmlformats.org/officeDocument/2006/relationships/hyperlink" Target="http://articles.extension.org/pages/18203/financial-security-for-all-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mss.org/projects/view/mrp/outline/16857" TargetMode="External"/><Relationship Id="rId5" Type="http://schemas.openxmlformats.org/officeDocument/2006/relationships/hyperlink" Target="https://ksu.zoom.us/j/4004193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Kiss</dc:creator>
  <cp:keywords/>
  <dc:description/>
  <cp:lastModifiedBy>Saboe-Wounded Head, Lorna</cp:lastModifiedBy>
  <cp:revision>4</cp:revision>
  <dcterms:created xsi:type="dcterms:W3CDTF">2017-12-12T17:12:00Z</dcterms:created>
  <dcterms:modified xsi:type="dcterms:W3CDTF">2017-12-12T17:20:00Z</dcterms:modified>
</cp:coreProperties>
</file>