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7DCCB" w14:textId="77777777" w:rsidR="00246445" w:rsidRPr="007C5DC4" w:rsidRDefault="00246445" w:rsidP="00246445">
      <w:pPr>
        <w:widowControl w:val="0"/>
        <w:autoSpaceDE w:val="0"/>
        <w:autoSpaceDN w:val="0"/>
        <w:adjustRightInd w:val="0"/>
        <w:rPr>
          <w:rFonts w:cs="Times New Roman"/>
          <w:b/>
          <w:bCs/>
          <w:color w:val="000000" w:themeColor="text1"/>
          <w:sz w:val="28"/>
        </w:rPr>
      </w:pPr>
      <w:bookmarkStart w:id="0" w:name="_GoBack"/>
      <w:bookmarkEnd w:id="0"/>
      <w:r w:rsidRPr="007C5DC4">
        <w:rPr>
          <w:rFonts w:cs="Times New Roman"/>
          <w:b/>
          <w:bCs/>
          <w:color w:val="000000" w:themeColor="text1"/>
          <w:sz w:val="28"/>
        </w:rPr>
        <w:t>Basic Information</w:t>
      </w:r>
    </w:p>
    <w:p w14:paraId="2ECE51A8" w14:textId="641841B5" w:rsidR="00246445" w:rsidRPr="007C5DC4" w:rsidRDefault="00246445" w:rsidP="00246445">
      <w:pPr>
        <w:widowControl w:val="0"/>
        <w:numPr>
          <w:ilvl w:val="0"/>
          <w:numId w:val="1"/>
        </w:numPr>
        <w:tabs>
          <w:tab w:val="left" w:pos="220"/>
          <w:tab w:val="left" w:pos="720"/>
        </w:tabs>
        <w:autoSpaceDE w:val="0"/>
        <w:autoSpaceDN w:val="0"/>
        <w:adjustRightInd w:val="0"/>
        <w:ind w:hanging="720"/>
        <w:rPr>
          <w:rFonts w:cs="Times New Roman"/>
          <w:color w:val="000000" w:themeColor="text1"/>
        </w:rPr>
      </w:pPr>
      <w:r w:rsidRPr="007C5DC4">
        <w:rPr>
          <w:rFonts w:cs="Times New Roman"/>
          <w:b/>
          <w:bCs/>
          <w:color w:val="000000" w:themeColor="text1"/>
        </w:rPr>
        <w:t>Project No. and Title:</w:t>
      </w:r>
      <w:r w:rsidR="007C5DC4">
        <w:rPr>
          <w:rFonts w:cs="Times New Roman"/>
          <w:b/>
          <w:bCs/>
          <w:color w:val="000000" w:themeColor="text1"/>
        </w:rPr>
        <w:t xml:space="preserve"> </w:t>
      </w:r>
      <w:r w:rsidR="007C5DC4" w:rsidRPr="006E5976">
        <w:rPr>
          <w:rFonts w:cs="Times New Roman"/>
          <w:bCs/>
          <w:color w:val="000000" w:themeColor="text1"/>
        </w:rPr>
        <w:t>W3188: Soil, Water and Environmental Physics Across Scales</w:t>
      </w:r>
    </w:p>
    <w:p w14:paraId="3C1F61D0" w14:textId="5BE86E9B" w:rsidR="00246445" w:rsidRPr="007C5DC4" w:rsidRDefault="00246445" w:rsidP="00246445">
      <w:pPr>
        <w:widowControl w:val="0"/>
        <w:numPr>
          <w:ilvl w:val="0"/>
          <w:numId w:val="1"/>
        </w:numPr>
        <w:tabs>
          <w:tab w:val="left" w:pos="220"/>
          <w:tab w:val="left" w:pos="720"/>
        </w:tabs>
        <w:autoSpaceDE w:val="0"/>
        <w:autoSpaceDN w:val="0"/>
        <w:adjustRightInd w:val="0"/>
        <w:ind w:hanging="720"/>
        <w:rPr>
          <w:rFonts w:cs="Times New Roman"/>
          <w:color w:val="000000" w:themeColor="text1"/>
        </w:rPr>
      </w:pPr>
      <w:r w:rsidRPr="007C5DC4">
        <w:rPr>
          <w:rFonts w:cs="Times New Roman"/>
          <w:b/>
          <w:bCs/>
          <w:color w:val="000000" w:themeColor="text1"/>
        </w:rPr>
        <w:t>Period Covered:</w:t>
      </w:r>
      <w:r w:rsidR="00A94D61" w:rsidRPr="007C5DC4">
        <w:rPr>
          <w:rFonts w:cs="Times New Roman"/>
          <w:color w:val="000000" w:themeColor="text1"/>
        </w:rPr>
        <w:t xml:space="preserve"> 10/01/201</w:t>
      </w:r>
      <w:r w:rsidR="00C3230F">
        <w:rPr>
          <w:rFonts w:cs="Times New Roman"/>
          <w:color w:val="000000" w:themeColor="text1"/>
        </w:rPr>
        <w:t>6</w:t>
      </w:r>
      <w:r w:rsidR="00A94D61" w:rsidRPr="007C5DC4">
        <w:rPr>
          <w:rFonts w:cs="Times New Roman"/>
          <w:color w:val="000000" w:themeColor="text1"/>
        </w:rPr>
        <w:t xml:space="preserve"> to 09/01/201</w:t>
      </w:r>
      <w:r w:rsidR="00C3230F">
        <w:rPr>
          <w:rFonts w:cs="Times New Roman"/>
          <w:color w:val="000000" w:themeColor="text1"/>
        </w:rPr>
        <w:t>7</w:t>
      </w:r>
    </w:p>
    <w:p w14:paraId="1AF842DB" w14:textId="2EE095A5" w:rsidR="00246445" w:rsidRPr="007C5DC4" w:rsidRDefault="00246445" w:rsidP="00246445">
      <w:pPr>
        <w:widowControl w:val="0"/>
        <w:numPr>
          <w:ilvl w:val="0"/>
          <w:numId w:val="1"/>
        </w:numPr>
        <w:tabs>
          <w:tab w:val="left" w:pos="220"/>
          <w:tab w:val="left" w:pos="720"/>
        </w:tabs>
        <w:autoSpaceDE w:val="0"/>
        <w:autoSpaceDN w:val="0"/>
        <w:adjustRightInd w:val="0"/>
        <w:ind w:hanging="720"/>
        <w:rPr>
          <w:rFonts w:cs="Times New Roman"/>
          <w:color w:val="000000" w:themeColor="text1"/>
        </w:rPr>
      </w:pPr>
      <w:r w:rsidRPr="007C5DC4">
        <w:rPr>
          <w:rFonts w:cs="Times New Roman"/>
          <w:b/>
          <w:bCs/>
          <w:color w:val="000000" w:themeColor="text1"/>
        </w:rPr>
        <w:t>Date of Report:</w:t>
      </w:r>
      <w:r w:rsidR="00FA41D1" w:rsidRPr="007C5DC4">
        <w:rPr>
          <w:rFonts w:cs="Times New Roman"/>
          <w:color w:val="000000" w:themeColor="text1"/>
        </w:rPr>
        <w:t xml:space="preserve"> </w:t>
      </w:r>
      <w:r w:rsidR="00C3230F">
        <w:rPr>
          <w:rFonts w:cs="Times New Roman"/>
          <w:color w:val="000000" w:themeColor="text1"/>
        </w:rPr>
        <w:t>0</w:t>
      </w:r>
      <w:r w:rsidR="005B4633">
        <w:rPr>
          <w:rFonts w:cs="Times New Roman"/>
          <w:color w:val="000000" w:themeColor="text1"/>
        </w:rPr>
        <w:t>2</w:t>
      </w:r>
      <w:r w:rsidR="00C3230F">
        <w:rPr>
          <w:rFonts w:cs="Times New Roman"/>
          <w:color w:val="000000" w:themeColor="text1"/>
        </w:rPr>
        <w:t>/</w:t>
      </w:r>
      <w:r w:rsidR="005B4633">
        <w:rPr>
          <w:rFonts w:cs="Times New Roman"/>
          <w:color w:val="000000" w:themeColor="text1"/>
        </w:rPr>
        <w:t>0</w:t>
      </w:r>
      <w:r w:rsidR="00DA62FC">
        <w:rPr>
          <w:rFonts w:cs="Times New Roman"/>
          <w:color w:val="000000" w:themeColor="text1"/>
        </w:rPr>
        <w:t>4</w:t>
      </w:r>
      <w:r w:rsidR="00C3230F">
        <w:rPr>
          <w:rFonts w:cs="Times New Roman"/>
          <w:color w:val="000000" w:themeColor="text1"/>
        </w:rPr>
        <w:t>/2018</w:t>
      </w:r>
    </w:p>
    <w:p w14:paraId="41297A50" w14:textId="495F2BC1" w:rsidR="00246445" w:rsidRPr="007C5DC4" w:rsidRDefault="00246445" w:rsidP="00246445">
      <w:pPr>
        <w:widowControl w:val="0"/>
        <w:numPr>
          <w:ilvl w:val="0"/>
          <w:numId w:val="1"/>
        </w:numPr>
        <w:tabs>
          <w:tab w:val="left" w:pos="220"/>
          <w:tab w:val="left" w:pos="720"/>
        </w:tabs>
        <w:autoSpaceDE w:val="0"/>
        <w:autoSpaceDN w:val="0"/>
        <w:adjustRightInd w:val="0"/>
        <w:ind w:hanging="720"/>
        <w:rPr>
          <w:rFonts w:cs="Times New Roman"/>
          <w:color w:val="000000" w:themeColor="text1"/>
        </w:rPr>
      </w:pPr>
      <w:r w:rsidRPr="007C5DC4">
        <w:rPr>
          <w:rFonts w:cs="Times New Roman"/>
          <w:b/>
          <w:bCs/>
          <w:color w:val="000000" w:themeColor="text1"/>
        </w:rPr>
        <w:t>Annual Meeting Dates:</w:t>
      </w:r>
      <w:r w:rsidR="00A94D61" w:rsidRPr="007C5DC4">
        <w:rPr>
          <w:rFonts w:cs="Times New Roman"/>
          <w:color w:val="000000" w:themeColor="text1"/>
        </w:rPr>
        <w:t xml:space="preserve"> 01/02-04/201</w:t>
      </w:r>
      <w:r w:rsidR="00C3230F">
        <w:rPr>
          <w:rFonts w:cs="Times New Roman"/>
          <w:color w:val="000000" w:themeColor="text1"/>
        </w:rPr>
        <w:t>8</w:t>
      </w:r>
    </w:p>
    <w:p w14:paraId="6533CBD7" w14:textId="77777777" w:rsidR="00406A99" w:rsidRPr="007C5DC4" w:rsidRDefault="00406A99" w:rsidP="00406A99">
      <w:pPr>
        <w:widowControl w:val="0"/>
        <w:tabs>
          <w:tab w:val="left" w:pos="220"/>
          <w:tab w:val="left" w:pos="720"/>
        </w:tabs>
        <w:autoSpaceDE w:val="0"/>
        <w:autoSpaceDN w:val="0"/>
        <w:adjustRightInd w:val="0"/>
        <w:rPr>
          <w:rFonts w:cs="Times New Roman"/>
          <w:color w:val="000000" w:themeColor="text1"/>
        </w:rPr>
      </w:pPr>
    </w:p>
    <w:p w14:paraId="6F463616" w14:textId="77777777" w:rsidR="00246445" w:rsidRPr="005E4F70" w:rsidRDefault="00246445" w:rsidP="00246445">
      <w:pPr>
        <w:widowControl w:val="0"/>
        <w:autoSpaceDE w:val="0"/>
        <w:autoSpaceDN w:val="0"/>
        <w:adjustRightInd w:val="0"/>
        <w:rPr>
          <w:rFonts w:cs="Times New Roman"/>
          <w:b/>
          <w:bCs/>
          <w:color w:val="000000" w:themeColor="text1"/>
          <w:sz w:val="28"/>
        </w:rPr>
      </w:pPr>
      <w:r w:rsidRPr="005E4F70">
        <w:rPr>
          <w:rFonts w:cs="Times New Roman"/>
          <w:b/>
          <w:bCs/>
          <w:color w:val="000000" w:themeColor="text1"/>
          <w:sz w:val="28"/>
        </w:rPr>
        <w:t>Participants</w:t>
      </w:r>
    </w:p>
    <w:p w14:paraId="6B8C3C00" w14:textId="369EC64F" w:rsidR="00305D9C" w:rsidRPr="007C5DC4" w:rsidRDefault="00FB4E17" w:rsidP="00DA62FC">
      <w:pPr>
        <w:widowControl w:val="0"/>
        <w:autoSpaceDE w:val="0"/>
        <w:autoSpaceDN w:val="0"/>
        <w:adjustRightInd w:val="0"/>
        <w:jc w:val="both"/>
        <w:rPr>
          <w:rFonts w:cs="Times New Roman"/>
          <w:color w:val="000000" w:themeColor="text1"/>
        </w:rPr>
      </w:pPr>
      <w:r w:rsidRPr="005E4F70">
        <w:rPr>
          <w:rFonts w:cs="Times New Roman"/>
          <w:color w:val="000000" w:themeColor="text1"/>
        </w:rPr>
        <w:t>Hoori Ajami, UC Riverside;</w:t>
      </w:r>
      <w:r w:rsidR="00305D9C" w:rsidRPr="005E4F70">
        <w:rPr>
          <w:rFonts w:cs="Times New Roman"/>
          <w:color w:val="000000" w:themeColor="text1"/>
        </w:rPr>
        <w:t xml:space="preserve"> Markus Berli, DRI Las Vegas; Maria Dragila, Oregon State University;</w:t>
      </w:r>
      <w:r w:rsidR="00C3230F" w:rsidRPr="005E4F70">
        <w:rPr>
          <w:rFonts w:cs="Times New Roman"/>
          <w:color w:val="000000" w:themeColor="text1"/>
        </w:rPr>
        <w:t xml:space="preserve"> </w:t>
      </w:r>
      <w:r w:rsidR="001E51DE" w:rsidRPr="005E4F70">
        <w:rPr>
          <w:rFonts w:cs="Times New Roman"/>
          <w:color w:val="000000" w:themeColor="text1"/>
        </w:rPr>
        <w:t xml:space="preserve"> </w:t>
      </w:r>
      <w:r w:rsidR="00305D9C" w:rsidRPr="005E4F70">
        <w:rPr>
          <w:rFonts w:cs="Times New Roman"/>
          <w:color w:val="000000" w:themeColor="text1"/>
        </w:rPr>
        <w:t xml:space="preserve">Sarah Helalia, UC Riverside; </w:t>
      </w:r>
      <w:r w:rsidR="001E51DE" w:rsidRPr="005E4F70">
        <w:rPr>
          <w:rFonts w:cs="Times New Roman"/>
          <w:color w:val="000000" w:themeColor="text1"/>
        </w:rPr>
        <w:t xml:space="preserve">Bob Horton, Iowa State University; Yan Jin, University of Delaware; </w:t>
      </w:r>
      <w:r w:rsidR="00305D9C" w:rsidRPr="005E4F70">
        <w:rPr>
          <w:rFonts w:cs="Times New Roman"/>
          <w:color w:val="000000" w:themeColor="text1"/>
        </w:rPr>
        <w:t>Scott Jones, Utah State University;</w:t>
      </w:r>
      <w:r w:rsidR="00C3230F" w:rsidRPr="005E4F70">
        <w:rPr>
          <w:rFonts w:cs="Times New Roman"/>
          <w:color w:val="000000" w:themeColor="text1"/>
        </w:rPr>
        <w:t xml:space="preserve"> </w:t>
      </w:r>
      <w:r w:rsidR="001E51DE" w:rsidRPr="005E4F70">
        <w:rPr>
          <w:rFonts w:cs="Times New Roman"/>
          <w:color w:val="000000" w:themeColor="text1"/>
        </w:rPr>
        <w:t xml:space="preserve"> </w:t>
      </w:r>
      <w:r w:rsidR="00C3230F" w:rsidRPr="005E4F70">
        <w:rPr>
          <w:rFonts w:cs="Times New Roman"/>
          <w:color w:val="000000" w:themeColor="text1"/>
        </w:rPr>
        <w:t xml:space="preserve">Morteza Sadeghi, Utah State University ; Farnaz Malekjahani, Utah State University; </w:t>
      </w:r>
      <w:r w:rsidR="00305D9C" w:rsidRPr="005E4F70">
        <w:rPr>
          <w:rFonts w:cs="Times New Roman"/>
          <w:color w:val="000000" w:themeColor="text1"/>
        </w:rPr>
        <w:t>Thijs Kel</w:t>
      </w:r>
      <w:r w:rsidR="001E51DE" w:rsidRPr="005E4F70">
        <w:rPr>
          <w:rFonts w:cs="Times New Roman"/>
          <w:color w:val="000000" w:themeColor="text1"/>
        </w:rPr>
        <w:t>leners, University of W</w:t>
      </w:r>
      <w:r w:rsidR="00305D9C" w:rsidRPr="005E4F70">
        <w:rPr>
          <w:rFonts w:cs="Times New Roman"/>
          <w:color w:val="000000" w:themeColor="text1"/>
        </w:rPr>
        <w:t>yoming; Jing Liang, UC Riverside;</w:t>
      </w:r>
      <w:r w:rsidR="00C3230F" w:rsidRPr="005E4F70">
        <w:rPr>
          <w:rFonts w:cs="Times New Roman"/>
          <w:color w:val="000000" w:themeColor="text1"/>
        </w:rPr>
        <w:t xml:space="preserve"> </w:t>
      </w:r>
      <w:r w:rsidR="001E51DE" w:rsidRPr="005E4F70">
        <w:rPr>
          <w:rFonts w:cs="Times New Roman"/>
          <w:color w:val="000000" w:themeColor="text1"/>
        </w:rPr>
        <w:t xml:space="preserve"> </w:t>
      </w:r>
      <w:r w:rsidRPr="005E4F70">
        <w:rPr>
          <w:rFonts w:cs="Times New Roman"/>
          <w:color w:val="000000" w:themeColor="text1"/>
        </w:rPr>
        <w:t xml:space="preserve">Laura Rosales, Nevada State College; </w:t>
      </w:r>
      <w:r w:rsidR="001E51DE" w:rsidRPr="005E4F70">
        <w:rPr>
          <w:rFonts w:cs="Times New Roman"/>
          <w:color w:val="000000" w:themeColor="text1"/>
        </w:rPr>
        <w:t>Javier Reyes, University of Kentu</w:t>
      </w:r>
      <w:r w:rsidR="006E5976" w:rsidRPr="005E4F70">
        <w:rPr>
          <w:rFonts w:cs="Times New Roman"/>
          <w:color w:val="000000" w:themeColor="text1"/>
        </w:rPr>
        <w:t>c</w:t>
      </w:r>
      <w:r w:rsidR="001E51DE" w:rsidRPr="005E4F70">
        <w:rPr>
          <w:rFonts w:cs="Times New Roman"/>
          <w:color w:val="000000" w:themeColor="text1"/>
        </w:rPr>
        <w:t>ky;</w:t>
      </w:r>
      <w:r w:rsidR="00305D9C" w:rsidRPr="005E4F70">
        <w:rPr>
          <w:rFonts w:cs="Times New Roman"/>
          <w:color w:val="000000" w:themeColor="text1"/>
        </w:rPr>
        <w:t xml:space="preserve"> Rose Shillito, </w:t>
      </w:r>
      <w:r w:rsidR="001E51DE" w:rsidRPr="005E4F70">
        <w:rPr>
          <w:rFonts w:cs="Times New Roman"/>
          <w:color w:val="000000" w:themeColor="text1"/>
        </w:rPr>
        <w:t xml:space="preserve">DRI Las Vegas; </w:t>
      </w:r>
      <w:r w:rsidRPr="005E4F70">
        <w:rPr>
          <w:rFonts w:cs="Times New Roman"/>
          <w:color w:val="000000" w:themeColor="text1"/>
        </w:rPr>
        <w:t xml:space="preserve">Jirka Simunek, UC Riverside; </w:t>
      </w:r>
      <w:r w:rsidR="001E51DE" w:rsidRPr="005E4F70">
        <w:rPr>
          <w:rFonts w:cs="Times New Roman"/>
          <w:color w:val="000000" w:themeColor="text1"/>
        </w:rPr>
        <w:t>Jing Yan, U</w:t>
      </w:r>
      <w:r w:rsidR="005E4F70" w:rsidRPr="005E4F70">
        <w:rPr>
          <w:rFonts w:cs="Times New Roman"/>
          <w:color w:val="000000" w:themeColor="text1"/>
        </w:rPr>
        <w:t>C Merced</w:t>
      </w:r>
      <w:r w:rsidR="001E51DE" w:rsidRPr="005E4F70">
        <w:rPr>
          <w:rFonts w:cs="Times New Roman"/>
          <w:color w:val="000000" w:themeColor="text1"/>
        </w:rPr>
        <w:t>;</w:t>
      </w:r>
      <w:r w:rsidR="00305D9C" w:rsidRPr="005E4F70">
        <w:rPr>
          <w:rFonts w:cs="Times New Roman"/>
          <w:color w:val="000000" w:themeColor="text1"/>
        </w:rPr>
        <w:t xml:space="preserve"> </w:t>
      </w:r>
      <w:r w:rsidR="005E4F70" w:rsidRPr="005E4F70">
        <w:rPr>
          <w:rFonts w:cs="Times New Roman"/>
          <w:color w:val="000000" w:themeColor="text1"/>
        </w:rPr>
        <w:t>Hongxing Li</w:t>
      </w:r>
      <w:r w:rsidR="00305D9C" w:rsidRPr="005E4F70">
        <w:rPr>
          <w:rFonts w:cs="Times New Roman"/>
          <w:color w:val="000000" w:themeColor="text1"/>
        </w:rPr>
        <w:t>, UC Riverside;</w:t>
      </w:r>
      <w:r w:rsidRPr="005E4F70">
        <w:rPr>
          <w:rFonts w:cs="Times New Roman"/>
          <w:color w:val="000000" w:themeColor="text1"/>
        </w:rPr>
        <w:t xml:space="preserve"> Wei Zhang, Michigan State University; </w:t>
      </w:r>
      <w:r w:rsidR="001E51DE" w:rsidRPr="005E4F70">
        <w:rPr>
          <w:rFonts w:cs="Times New Roman"/>
          <w:color w:val="000000" w:themeColor="text1"/>
        </w:rPr>
        <w:t>X</w:t>
      </w:r>
      <w:r w:rsidR="00801E3B" w:rsidRPr="005E4F70">
        <w:rPr>
          <w:rFonts w:cs="Times New Roman"/>
          <w:color w:val="000000" w:themeColor="text1"/>
        </w:rPr>
        <w:t>i Zhang, University of Kentu</w:t>
      </w:r>
      <w:r w:rsidR="006E5976" w:rsidRPr="005E4F70">
        <w:rPr>
          <w:rFonts w:cs="Times New Roman"/>
          <w:color w:val="000000" w:themeColor="text1"/>
        </w:rPr>
        <w:t>c</w:t>
      </w:r>
      <w:r w:rsidR="00801E3B" w:rsidRPr="005E4F70">
        <w:rPr>
          <w:rFonts w:cs="Times New Roman"/>
          <w:color w:val="000000" w:themeColor="text1"/>
        </w:rPr>
        <w:t>ky</w:t>
      </w:r>
      <w:r w:rsidR="00C3230F" w:rsidRPr="005E4F70">
        <w:rPr>
          <w:rFonts w:cs="Times New Roman"/>
          <w:color w:val="000000" w:themeColor="text1"/>
        </w:rPr>
        <w:t xml:space="preserve">; Samuel Araya, UC Merced; Teamrat </w:t>
      </w:r>
      <w:r w:rsidR="00C3230F" w:rsidRPr="005E4F70">
        <w:t xml:space="preserve"> </w:t>
      </w:r>
      <w:r w:rsidR="00C3230F" w:rsidRPr="005E4F70">
        <w:rPr>
          <w:rFonts w:cs="Times New Roman"/>
          <w:color w:val="000000" w:themeColor="text1"/>
        </w:rPr>
        <w:t xml:space="preserve">Ghezzehei, UC Merced; Yuan Luo, DRI Las Vegas; Tobi Ewing, The Climate Corporation; Thomas Harter, UC Davis; John L. Nieber, University of Minnesota; Joan Wu, Washington State University; Ahdee Zeidman, Nevada State College; Azadeh Gholoubi, Utah State University; </w:t>
      </w:r>
      <w:r w:rsidR="005E4F70" w:rsidRPr="005E4F70">
        <w:rPr>
          <w:rFonts w:cs="Times New Roman"/>
          <w:color w:val="000000" w:themeColor="text1"/>
        </w:rPr>
        <w:t>Markus Tuller, University of Arizona; Ebrahim Babaeian, University of Arizona;  Li Chen, DRI Las Vegas; Xiaojun Shen, UC Riverside; Ian Hopman, UC Davis; Jinghui Xu, Utah State University</w:t>
      </w:r>
    </w:p>
    <w:p w14:paraId="7395E0D3" w14:textId="16270767" w:rsidR="00945287" w:rsidRPr="007C5DC4" w:rsidRDefault="00945287" w:rsidP="00246445">
      <w:pPr>
        <w:widowControl w:val="0"/>
        <w:autoSpaceDE w:val="0"/>
        <w:autoSpaceDN w:val="0"/>
        <w:adjustRightInd w:val="0"/>
        <w:rPr>
          <w:rFonts w:cs="Times New Roman"/>
          <w:color w:val="000000" w:themeColor="text1"/>
        </w:rPr>
      </w:pPr>
    </w:p>
    <w:p w14:paraId="57DF0226" w14:textId="77777777" w:rsidR="00945287" w:rsidRPr="007C5DC4" w:rsidRDefault="00945287" w:rsidP="00246445">
      <w:pPr>
        <w:widowControl w:val="0"/>
        <w:autoSpaceDE w:val="0"/>
        <w:autoSpaceDN w:val="0"/>
        <w:adjustRightInd w:val="0"/>
        <w:rPr>
          <w:rFonts w:cs="Times New Roman"/>
          <w:b/>
          <w:bCs/>
          <w:color w:val="000000" w:themeColor="text1"/>
        </w:rPr>
      </w:pPr>
    </w:p>
    <w:p w14:paraId="3FB1749E" w14:textId="77777777" w:rsidR="00586F46" w:rsidRPr="007C5DC4" w:rsidRDefault="00586F46">
      <w:pPr>
        <w:rPr>
          <w:rFonts w:cs="Times New Roman"/>
          <w:b/>
          <w:bCs/>
          <w:color w:val="000000" w:themeColor="text1"/>
        </w:rPr>
      </w:pPr>
      <w:r w:rsidRPr="007C5DC4">
        <w:rPr>
          <w:rFonts w:cs="Times New Roman"/>
          <w:b/>
          <w:bCs/>
          <w:color w:val="000000" w:themeColor="text1"/>
        </w:rPr>
        <w:br w:type="page"/>
      </w:r>
    </w:p>
    <w:p w14:paraId="2162639E" w14:textId="2DA8CC46" w:rsidR="00246445" w:rsidRPr="007C5DC4" w:rsidRDefault="005A71AD" w:rsidP="005A71AD">
      <w:pPr>
        <w:widowControl w:val="0"/>
        <w:autoSpaceDE w:val="0"/>
        <w:autoSpaceDN w:val="0"/>
        <w:adjustRightInd w:val="0"/>
        <w:jc w:val="center"/>
        <w:rPr>
          <w:rFonts w:cs="Times New Roman"/>
          <w:b/>
          <w:bCs/>
          <w:color w:val="000000" w:themeColor="text1"/>
        </w:rPr>
      </w:pPr>
      <w:r w:rsidRPr="007C5DC4">
        <w:rPr>
          <w:rFonts w:cs="Times New Roman"/>
          <w:b/>
          <w:bCs/>
          <w:color w:val="000000" w:themeColor="text1"/>
        </w:rPr>
        <w:lastRenderedPageBreak/>
        <w:t>BRIEF SUMMARY OF MINUTES OF ANNUAL MEETING</w:t>
      </w:r>
    </w:p>
    <w:p w14:paraId="569468E2" w14:textId="6E1A3374" w:rsidR="00945287" w:rsidRPr="007C5DC4" w:rsidRDefault="00801E3B" w:rsidP="005A71AD">
      <w:pPr>
        <w:widowControl w:val="0"/>
        <w:autoSpaceDE w:val="0"/>
        <w:autoSpaceDN w:val="0"/>
        <w:adjustRightInd w:val="0"/>
        <w:jc w:val="center"/>
        <w:rPr>
          <w:rFonts w:cs="Times New Roman"/>
          <w:i/>
          <w:color w:val="000000" w:themeColor="text1"/>
        </w:rPr>
      </w:pPr>
      <w:r w:rsidRPr="007C5DC4">
        <w:rPr>
          <w:rFonts w:cs="Times New Roman"/>
          <w:color w:val="000000" w:themeColor="text1"/>
        </w:rPr>
        <w:t>201</w:t>
      </w:r>
      <w:r w:rsidR="005E4F70">
        <w:rPr>
          <w:rFonts w:cs="Times New Roman"/>
          <w:color w:val="000000" w:themeColor="text1"/>
        </w:rPr>
        <w:t>7</w:t>
      </w:r>
      <w:r w:rsidR="00246445" w:rsidRPr="007C5DC4">
        <w:rPr>
          <w:rFonts w:cs="Times New Roman"/>
          <w:color w:val="000000" w:themeColor="text1"/>
        </w:rPr>
        <w:t xml:space="preserve"> Annual Meeting of the W-3188 Multi-State Research Project: </w:t>
      </w:r>
      <w:r w:rsidR="005A71AD" w:rsidRPr="007C5DC4">
        <w:rPr>
          <w:rFonts w:cs="Times New Roman"/>
          <w:color w:val="000000" w:themeColor="text1"/>
        </w:rPr>
        <w:br/>
      </w:r>
      <w:r w:rsidR="00246445" w:rsidRPr="007C5DC4">
        <w:rPr>
          <w:rFonts w:cs="Times New Roman"/>
          <w:i/>
          <w:color w:val="000000" w:themeColor="text1"/>
        </w:rPr>
        <w:t>Soil, Water, and Environmental Physics across Scales</w:t>
      </w:r>
    </w:p>
    <w:p w14:paraId="168880B1" w14:textId="4E618CB8" w:rsidR="00945287" w:rsidRPr="007C5DC4" w:rsidRDefault="00801E3B" w:rsidP="005A71AD">
      <w:pPr>
        <w:widowControl w:val="0"/>
        <w:autoSpaceDE w:val="0"/>
        <w:autoSpaceDN w:val="0"/>
        <w:adjustRightInd w:val="0"/>
        <w:jc w:val="center"/>
        <w:rPr>
          <w:rFonts w:cs="Times New Roman"/>
          <w:color w:val="000000" w:themeColor="text1"/>
        </w:rPr>
      </w:pPr>
      <w:r w:rsidRPr="007C5DC4">
        <w:rPr>
          <w:rFonts w:cs="Times New Roman"/>
          <w:color w:val="000000" w:themeColor="text1"/>
        </w:rPr>
        <w:t>January 2-4</w:t>
      </w:r>
      <w:r w:rsidR="00246445" w:rsidRPr="007C5DC4">
        <w:rPr>
          <w:rFonts w:cs="Times New Roman"/>
          <w:color w:val="000000" w:themeColor="text1"/>
        </w:rPr>
        <w:t>, 201</w:t>
      </w:r>
      <w:r w:rsidR="005E4F70">
        <w:rPr>
          <w:rFonts w:cs="Times New Roman"/>
          <w:color w:val="000000" w:themeColor="text1"/>
        </w:rPr>
        <w:t>8</w:t>
      </w:r>
      <w:r w:rsidR="00246445" w:rsidRPr="007C5DC4">
        <w:rPr>
          <w:rFonts w:cs="Times New Roman"/>
          <w:color w:val="000000" w:themeColor="text1"/>
        </w:rPr>
        <w:t>, Desert Research Institute, Las Vegas, NV</w:t>
      </w:r>
    </w:p>
    <w:p w14:paraId="0DBDD0EF" w14:textId="21D59F36" w:rsidR="00945287" w:rsidRPr="007C5DC4" w:rsidRDefault="005E4F70" w:rsidP="005A71AD">
      <w:pPr>
        <w:widowControl w:val="0"/>
        <w:autoSpaceDE w:val="0"/>
        <w:autoSpaceDN w:val="0"/>
        <w:adjustRightInd w:val="0"/>
        <w:jc w:val="center"/>
        <w:rPr>
          <w:rFonts w:cs="Times New Roman"/>
          <w:color w:val="000000" w:themeColor="text1"/>
        </w:rPr>
      </w:pPr>
      <w:r w:rsidRPr="007C5DC4">
        <w:rPr>
          <w:rFonts w:cs="Times New Roman"/>
          <w:color w:val="000000" w:themeColor="text1"/>
        </w:rPr>
        <w:t xml:space="preserve">Maria Dragila </w:t>
      </w:r>
      <w:r w:rsidR="00E7712B" w:rsidRPr="007C5DC4">
        <w:rPr>
          <w:rFonts w:cs="Times New Roman"/>
          <w:color w:val="000000" w:themeColor="text1"/>
        </w:rPr>
        <w:t>(</w:t>
      </w:r>
      <w:r w:rsidR="00246445" w:rsidRPr="007C5DC4">
        <w:rPr>
          <w:rFonts w:cs="Times New Roman"/>
          <w:color w:val="000000" w:themeColor="text1"/>
        </w:rPr>
        <w:t>Chair</w:t>
      </w:r>
      <w:r w:rsidR="00E7712B" w:rsidRPr="007C5DC4">
        <w:rPr>
          <w:rFonts w:cs="Times New Roman"/>
          <w:color w:val="000000" w:themeColor="text1"/>
        </w:rPr>
        <w:t>)</w:t>
      </w:r>
      <w:r w:rsidR="00246445" w:rsidRPr="007C5DC4">
        <w:rPr>
          <w:rFonts w:cs="Times New Roman"/>
          <w:color w:val="000000" w:themeColor="text1"/>
        </w:rPr>
        <w:t xml:space="preserve"> and </w:t>
      </w:r>
      <w:r>
        <w:rPr>
          <w:rFonts w:cs="Times New Roman"/>
          <w:color w:val="000000" w:themeColor="text1"/>
        </w:rPr>
        <w:t xml:space="preserve">Hoori Ajami </w:t>
      </w:r>
      <w:r w:rsidR="00E7712B" w:rsidRPr="007C5DC4">
        <w:rPr>
          <w:rFonts w:cs="Times New Roman"/>
          <w:color w:val="000000" w:themeColor="text1"/>
        </w:rPr>
        <w:t>(S</w:t>
      </w:r>
      <w:r w:rsidR="00246445" w:rsidRPr="007C5DC4">
        <w:rPr>
          <w:rFonts w:cs="Times New Roman"/>
          <w:color w:val="000000" w:themeColor="text1"/>
        </w:rPr>
        <w:t>ecreta</w:t>
      </w:r>
      <w:r w:rsidR="00E7712B" w:rsidRPr="007C5DC4">
        <w:rPr>
          <w:rFonts w:cs="Times New Roman"/>
          <w:color w:val="000000" w:themeColor="text1"/>
        </w:rPr>
        <w:t>ry).</w:t>
      </w:r>
    </w:p>
    <w:p w14:paraId="46051101" w14:textId="77777777" w:rsidR="00945287" w:rsidRPr="007C5DC4" w:rsidRDefault="00945287" w:rsidP="00246445">
      <w:pPr>
        <w:widowControl w:val="0"/>
        <w:autoSpaceDE w:val="0"/>
        <w:autoSpaceDN w:val="0"/>
        <w:adjustRightInd w:val="0"/>
        <w:rPr>
          <w:rFonts w:cs="Times New Roman"/>
          <w:color w:val="000000" w:themeColor="text1"/>
        </w:rPr>
      </w:pPr>
    </w:p>
    <w:p w14:paraId="4B6A2556" w14:textId="6E4D208A" w:rsidR="00E7712B" w:rsidRPr="007C5DC4" w:rsidRDefault="00801E3B" w:rsidP="00246445">
      <w:pPr>
        <w:widowControl w:val="0"/>
        <w:autoSpaceDE w:val="0"/>
        <w:autoSpaceDN w:val="0"/>
        <w:adjustRightInd w:val="0"/>
        <w:rPr>
          <w:rFonts w:cs="Times New Roman"/>
          <w:color w:val="000000" w:themeColor="text1"/>
        </w:rPr>
      </w:pPr>
      <w:r w:rsidRPr="007C5DC4">
        <w:rPr>
          <w:rFonts w:cs="Times New Roman"/>
          <w:b/>
          <w:color w:val="000000" w:themeColor="text1"/>
        </w:rPr>
        <w:t>January 2</w:t>
      </w:r>
      <w:r w:rsidR="00E7712B" w:rsidRPr="007C5DC4">
        <w:rPr>
          <w:rFonts w:cs="Times New Roman"/>
          <w:b/>
          <w:color w:val="000000" w:themeColor="text1"/>
        </w:rPr>
        <w:t xml:space="preserve"> 201</w:t>
      </w:r>
      <w:r w:rsidR="005E4F70">
        <w:rPr>
          <w:rFonts w:cs="Times New Roman"/>
          <w:b/>
          <w:color w:val="000000" w:themeColor="text1"/>
        </w:rPr>
        <w:t>8</w:t>
      </w:r>
      <w:r w:rsidR="00E7712B" w:rsidRPr="007C5DC4">
        <w:rPr>
          <w:rFonts w:cs="Times New Roman"/>
          <w:b/>
          <w:color w:val="000000" w:themeColor="text1"/>
        </w:rPr>
        <w:t>.</w:t>
      </w:r>
      <w:r w:rsidR="00E7712B" w:rsidRPr="007C5DC4">
        <w:rPr>
          <w:rFonts w:cs="Times New Roman"/>
          <w:color w:val="000000" w:themeColor="text1"/>
        </w:rPr>
        <w:t xml:space="preserve"> </w:t>
      </w:r>
      <w:r w:rsidR="00246445" w:rsidRPr="007C5DC4">
        <w:rPr>
          <w:rFonts w:cs="Times New Roman"/>
          <w:color w:val="000000" w:themeColor="text1"/>
        </w:rPr>
        <w:t>Chair brought the house to order at 1</w:t>
      </w:r>
      <w:r w:rsidR="000C605A">
        <w:rPr>
          <w:rFonts w:cs="Times New Roman"/>
          <w:color w:val="000000" w:themeColor="text1"/>
        </w:rPr>
        <w:t>:30</w:t>
      </w:r>
      <w:r w:rsidR="00246445" w:rsidRPr="007C5DC4">
        <w:rPr>
          <w:rFonts w:cs="Times New Roman"/>
          <w:color w:val="000000" w:themeColor="text1"/>
        </w:rPr>
        <w:t xml:space="preserve"> PM. </w:t>
      </w:r>
    </w:p>
    <w:p w14:paraId="31E4FE32" w14:textId="4081B03A" w:rsidR="00915E30" w:rsidRDefault="00915E30" w:rsidP="00246445">
      <w:pPr>
        <w:widowControl w:val="0"/>
        <w:autoSpaceDE w:val="0"/>
        <w:autoSpaceDN w:val="0"/>
        <w:adjustRightInd w:val="0"/>
        <w:rPr>
          <w:rFonts w:cs="Times New Roman"/>
          <w:color w:val="000000" w:themeColor="text1"/>
        </w:rPr>
      </w:pPr>
    </w:p>
    <w:p w14:paraId="4A528446" w14:textId="6E010B1D" w:rsidR="00CA11FA" w:rsidRDefault="00CA11FA" w:rsidP="005B4633">
      <w:pPr>
        <w:widowControl w:val="0"/>
        <w:autoSpaceDE w:val="0"/>
        <w:autoSpaceDN w:val="0"/>
        <w:adjustRightInd w:val="0"/>
        <w:ind w:left="180" w:hanging="180"/>
        <w:jc w:val="both"/>
        <w:rPr>
          <w:rFonts w:cs="Times New Roman"/>
          <w:color w:val="000000" w:themeColor="text1"/>
        </w:rPr>
      </w:pPr>
      <w:r w:rsidRPr="00CA11FA">
        <w:rPr>
          <w:rFonts w:cs="Times New Roman"/>
          <w:i/>
          <w:color w:val="000000" w:themeColor="text1"/>
        </w:rPr>
        <w:t>Hoori Ajami</w:t>
      </w:r>
      <w:r>
        <w:rPr>
          <w:rFonts w:cs="Times New Roman"/>
          <w:color w:val="000000" w:themeColor="text1"/>
        </w:rPr>
        <w:t xml:space="preserve"> (UC Riverside) presented recent updates about the development and application of a new semi-distributed modeling framework (SMART) for catchment scale hydrologic modeling. Recent funding updates from the California Energy commission and NSF INFEWS were also discussed that focus on regional scale hydrologic model developments in California. </w:t>
      </w:r>
    </w:p>
    <w:p w14:paraId="3914477B" w14:textId="4AA96237" w:rsidR="00CA11FA" w:rsidRDefault="00CA11FA" w:rsidP="005B4633">
      <w:pPr>
        <w:widowControl w:val="0"/>
        <w:autoSpaceDE w:val="0"/>
        <w:autoSpaceDN w:val="0"/>
        <w:adjustRightInd w:val="0"/>
        <w:jc w:val="both"/>
        <w:rPr>
          <w:rFonts w:cs="Times New Roman"/>
          <w:color w:val="000000" w:themeColor="text1"/>
        </w:rPr>
      </w:pPr>
    </w:p>
    <w:p w14:paraId="5F29B557" w14:textId="5CA37A88" w:rsidR="00CA11FA" w:rsidRPr="007C5DC4" w:rsidRDefault="00CA11FA" w:rsidP="005B4633">
      <w:pPr>
        <w:widowControl w:val="0"/>
        <w:autoSpaceDE w:val="0"/>
        <w:autoSpaceDN w:val="0"/>
        <w:adjustRightInd w:val="0"/>
        <w:ind w:left="180" w:hanging="180"/>
        <w:jc w:val="both"/>
        <w:rPr>
          <w:rFonts w:cs="Times New Roman"/>
          <w:color w:val="000000" w:themeColor="text1"/>
        </w:rPr>
      </w:pPr>
      <w:r w:rsidRPr="002A7ADF">
        <w:rPr>
          <w:rFonts w:cs="Times New Roman"/>
          <w:i/>
          <w:color w:val="000000" w:themeColor="text1"/>
        </w:rPr>
        <w:t>Joan Wu</w:t>
      </w:r>
      <w:r>
        <w:rPr>
          <w:rFonts w:cs="Times New Roman"/>
          <w:color w:val="000000" w:themeColor="text1"/>
        </w:rPr>
        <w:t xml:space="preserve"> (Washington State University)</w:t>
      </w:r>
      <w:r w:rsidR="002A7ADF">
        <w:rPr>
          <w:rFonts w:cs="Times New Roman"/>
          <w:color w:val="000000" w:themeColor="text1"/>
        </w:rPr>
        <w:t xml:space="preserve"> discussed recent updates to the WEPP model by incorporating nonlinear reservoir algorithms to enhance baseflow estimation</w:t>
      </w:r>
      <w:r w:rsidR="005B4633">
        <w:rPr>
          <w:rFonts w:cs="Times New Roman"/>
          <w:color w:val="000000" w:themeColor="text1"/>
        </w:rPr>
        <w:t>,</w:t>
      </w:r>
      <w:r w:rsidR="002A7ADF">
        <w:rPr>
          <w:rFonts w:cs="Times New Roman"/>
          <w:color w:val="000000" w:themeColor="text1"/>
        </w:rPr>
        <w:t xml:space="preserve"> and </w:t>
      </w:r>
      <w:r w:rsidR="005B4633">
        <w:rPr>
          <w:rFonts w:cs="Times New Roman"/>
          <w:color w:val="000000" w:themeColor="text1"/>
        </w:rPr>
        <w:t xml:space="preserve">discussed </w:t>
      </w:r>
      <w:r w:rsidR="002A7ADF">
        <w:rPr>
          <w:rFonts w:cs="Times New Roman"/>
          <w:color w:val="000000" w:themeColor="text1"/>
        </w:rPr>
        <w:t>application of the WEPP model to assess the impact</w:t>
      </w:r>
      <w:r w:rsidR="005B4633">
        <w:rPr>
          <w:rFonts w:cs="Times New Roman"/>
          <w:color w:val="000000" w:themeColor="text1"/>
        </w:rPr>
        <w:t>s</w:t>
      </w:r>
      <w:r w:rsidR="002A7ADF">
        <w:rPr>
          <w:rFonts w:cs="Times New Roman"/>
          <w:color w:val="000000" w:themeColor="text1"/>
        </w:rPr>
        <w:t xml:space="preserve"> of forest treatment on water balance and sediment load. Recent updates regarding the urban projects are discussed that addressed optimizing green infrastructure in urban area</w:t>
      </w:r>
      <w:r w:rsidR="005B4633">
        <w:rPr>
          <w:rFonts w:cs="Times New Roman"/>
          <w:color w:val="000000" w:themeColor="text1"/>
        </w:rPr>
        <w:t>s</w:t>
      </w:r>
      <w:r w:rsidR="002A7ADF">
        <w:rPr>
          <w:rFonts w:cs="Times New Roman"/>
          <w:color w:val="000000" w:themeColor="text1"/>
        </w:rPr>
        <w:t xml:space="preserve"> and assessing soil phosphorous levels as related to land use. </w:t>
      </w:r>
    </w:p>
    <w:p w14:paraId="7435B154" w14:textId="6B3F7AF0" w:rsidR="00CA11FA" w:rsidRDefault="00CA11FA" w:rsidP="005B4633">
      <w:pPr>
        <w:widowControl w:val="0"/>
        <w:autoSpaceDE w:val="0"/>
        <w:autoSpaceDN w:val="0"/>
        <w:adjustRightInd w:val="0"/>
        <w:ind w:left="180" w:hanging="180"/>
        <w:jc w:val="both"/>
        <w:rPr>
          <w:rFonts w:cs="Times New Roman"/>
          <w:i/>
          <w:iCs/>
          <w:color w:val="000000" w:themeColor="text1"/>
        </w:rPr>
      </w:pPr>
    </w:p>
    <w:p w14:paraId="7D5C29EB" w14:textId="515C2FD1" w:rsidR="002A7ADF" w:rsidRDefault="002A7ADF" w:rsidP="005B4633">
      <w:pPr>
        <w:widowControl w:val="0"/>
        <w:autoSpaceDE w:val="0"/>
        <w:autoSpaceDN w:val="0"/>
        <w:adjustRightInd w:val="0"/>
        <w:ind w:left="180" w:hanging="180"/>
        <w:jc w:val="both"/>
        <w:rPr>
          <w:rFonts w:cs="Times New Roman"/>
          <w:iCs/>
          <w:color w:val="000000" w:themeColor="text1"/>
        </w:rPr>
      </w:pPr>
      <w:r>
        <w:rPr>
          <w:rFonts w:cs="Times New Roman"/>
          <w:i/>
          <w:iCs/>
          <w:color w:val="000000" w:themeColor="text1"/>
        </w:rPr>
        <w:t xml:space="preserve">Toby Ewing </w:t>
      </w:r>
      <w:r w:rsidRPr="002A7ADF">
        <w:rPr>
          <w:rFonts w:cs="Times New Roman"/>
          <w:iCs/>
          <w:color w:val="000000" w:themeColor="text1"/>
        </w:rPr>
        <w:t>(The Climate Corporation)</w:t>
      </w:r>
      <w:r>
        <w:rPr>
          <w:rFonts w:cs="Times New Roman"/>
          <w:i/>
          <w:iCs/>
          <w:color w:val="000000" w:themeColor="text1"/>
        </w:rPr>
        <w:t xml:space="preserve"> </w:t>
      </w:r>
      <w:r>
        <w:rPr>
          <w:rFonts w:cs="Times New Roman"/>
          <w:iCs/>
          <w:color w:val="000000" w:themeColor="text1"/>
        </w:rPr>
        <w:t xml:space="preserve">discussed modeling activities at the climate </w:t>
      </w:r>
      <w:r w:rsidR="005B4633">
        <w:rPr>
          <w:rFonts w:cs="Times New Roman"/>
          <w:iCs/>
          <w:color w:val="000000" w:themeColor="text1"/>
        </w:rPr>
        <w:t>corporation</w:t>
      </w:r>
      <w:r>
        <w:rPr>
          <w:rFonts w:cs="Times New Roman"/>
          <w:iCs/>
          <w:color w:val="000000" w:themeColor="text1"/>
        </w:rPr>
        <w:t xml:space="preserve"> as well as scale dependency of van Genuchten pa</w:t>
      </w:r>
      <w:r w:rsidR="002E0AC9">
        <w:rPr>
          <w:rFonts w:cs="Times New Roman"/>
          <w:iCs/>
          <w:color w:val="000000" w:themeColor="text1"/>
        </w:rPr>
        <w:t>rameters to core height.</w:t>
      </w:r>
    </w:p>
    <w:p w14:paraId="0C69B137" w14:textId="5B82513A" w:rsidR="002E0AC9" w:rsidRDefault="002E0AC9" w:rsidP="005B4633">
      <w:pPr>
        <w:widowControl w:val="0"/>
        <w:autoSpaceDE w:val="0"/>
        <w:autoSpaceDN w:val="0"/>
        <w:adjustRightInd w:val="0"/>
        <w:ind w:left="180" w:hanging="180"/>
        <w:jc w:val="both"/>
        <w:rPr>
          <w:rFonts w:cs="Times New Roman"/>
          <w:iCs/>
          <w:color w:val="000000" w:themeColor="text1"/>
        </w:rPr>
      </w:pPr>
    </w:p>
    <w:p w14:paraId="3172F86F" w14:textId="124850D7" w:rsidR="002E0AC9" w:rsidRDefault="002E0AC9" w:rsidP="005B4633">
      <w:pPr>
        <w:widowControl w:val="0"/>
        <w:autoSpaceDE w:val="0"/>
        <w:autoSpaceDN w:val="0"/>
        <w:adjustRightInd w:val="0"/>
        <w:ind w:left="180" w:hanging="180"/>
        <w:jc w:val="both"/>
        <w:rPr>
          <w:rFonts w:cs="Times New Roman"/>
          <w:iCs/>
          <w:color w:val="000000" w:themeColor="text1"/>
        </w:rPr>
      </w:pPr>
      <w:r w:rsidRPr="002E0AC9">
        <w:rPr>
          <w:rFonts w:cs="Times New Roman"/>
          <w:i/>
          <w:iCs/>
          <w:color w:val="000000" w:themeColor="text1"/>
        </w:rPr>
        <w:t>Thijs Kelleners</w:t>
      </w:r>
      <w:r>
        <w:rPr>
          <w:rFonts w:cs="Times New Roman"/>
          <w:iCs/>
          <w:color w:val="000000" w:themeColor="text1"/>
        </w:rPr>
        <w:t xml:space="preserve"> (University of Wyoming) discussed measurement and modeling of water flow at the plot, hillslope, and watershed scales using data from the NoName watershed in WY. Improved parameterization of snowmelt processes in hydrologic models and application of </w:t>
      </w:r>
      <w:r w:rsidRPr="002E0AC9">
        <w:rPr>
          <w:rFonts w:cs="Times New Roman"/>
          <w:iCs/>
          <w:color w:val="000000" w:themeColor="text1"/>
        </w:rPr>
        <w:t>Time-lapse-Electrical Resistivity Tomography (ERT)</w:t>
      </w:r>
      <w:r>
        <w:rPr>
          <w:rFonts w:cs="Times New Roman"/>
          <w:iCs/>
          <w:color w:val="000000" w:themeColor="text1"/>
        </w:rPr>
        <w:t xml:space="preserve"> data for watershed modeling are discussed. </w:t>
      </w:r>
    </w:p>
    <w:p w14:paraId="6525445C" w14:textId="77777777" w:rsidR="002E0AC9" w:rsidRPr="002E0AC9" w:rsidRDefault="002E0AC9" w:rsidP="005B4633">
      <w:pPr>
        <w:widowControl w:val="0"/>
        <w:autoSpaceDE w:val="0"/>
        <w:autoSpaceDN w:val="0"/>
        <w:adjustRightInd w:val="0"/>
        <w:ind w:left="180" w:hanging="180"/>
        <w:jc w:val="both"/>
        <w:rPr>
          <w:rFonts w:cs="Times New Roman"/>
          <w:iCs/>
          <w:color w:val="000000" w:themeColor="text1"/>
        </w:rPr>
      </w:pPr>
    </w:p>
    <w:p w14:paraId="3201F866" w14:textId="21EF27C3" w:rsidR="002E0AC9" w:rsidRDefault="009D1905" w:rsidP="005B4633">
      <w:pPr>
        <w:widowControl w:val="0"/>
        <w:autoSpaceDE w:val="0"/>
        <w:autoSpaceDN w:val="0"/>
        <w:adjustRightInd w:val="0"/>
        <w:ind w:left="180" w:hanging="180"/>
        <w:jc w:val="both"/>
        <w:rPr>
          <w:rFonts w:cs="Times New Roman"/>
          <w:color w:val="000000" w:themeColor="text1"/>
        </w:rPr>
      </w:pPr>
      <w:r w:rsidRPr="007C5DC4">
        <w:rPr>
          <w:rFonts w:cs="Times New Roman"/>
          <w:i/>
          <w:iCs/>
          <w:color w:val="000000" w:themeColor="text1"/>
        </w:rPr>
        <w:t>Jirka Simunek</w:t>
      </w:r>
      <w:r w:rsidR="00B173C5" w:rsidRPr="007C5DC4">
        <w:rPr>
          <w:rFonts w:cs="Times New Roman"/>
          <w:color w:val="000000" w:themeColor="text1"/>
        </w:rPr>
        <w:t xml:space="preserve"> (UC Riverside)</w:t>
      </w:r>
      <w:r w:rsidRPr="007C5DC4">
        <w:rPr>
          <w:rFonts w:cs="Times New Roman"/>
          <w:color w:val="000000" w:themeColor="text1"/>
        </w:rPr>
        <w:t xml:space="preserve"> presented various updates and applications of the H</w:t>
      </w:r>
      <w:r w:rsidR="005B4633">
        <w:rPr>
          <w:rFonts w:cs="Times New Roman"/>
          <w:color w:val="000000" w:themeColor="text1"/>
        </w:rPr>
        <w:t>YDRUS</w:t>
      </w:r>
      <w:r w:rsidRPr="007C5DC4">
        <w:rPr>
          <w:rFonts w:cs="Times New Roman"/>
          <w:color w:val="000000" w:themeColor="text1"/>
        </w:rPr>
        <w:t xml:space="preserve"> family of codes</w:t>
      </w:r>
      <w:r w:rsidR="002E0AC9">
        <w:rPr>
          <w:rFonts w:cs="Times New Roman"/>
          <w:color w:val="000000" w:themeColor="text1"/>
        </w:rPr>
        <w:t xml:space="preserve"> </w:t>
      </w:r>
      <w:r w:rsidRPr="007C5DC4">
        <w:rPr>
          <w:rFonts w:cs="Times New Roman"/>
          <w:color w:val="000000" w:themeColor="text1"/>
        </w:rPr>
        <w:t xml:space="preserve">for </w:t>
      </w:r>
      <w:r w:rsidR="002E0AC9">
        <w:rPr>
          <w:rFonts w:cs="Times New Roman"/>
          <w:color w:val="000000" w:themeColor="text1"/>
        </w:rPr>
        <w:t>hydrological</w:t>
      </w:r>
      <w:r w:rsidR="005B4633">
        <w:rPr>
          <w:rFonts w:cs="Times New Roman"/>
          <w:color w:val="000000" w:themeColor="text1"/>
        </w:rPr>
        <w:t xml:space="preserve"> modeling</w:t>
      </w:r>
      <w:r w:rsidR="002E0AC9">
        <w:rPr>
          <w:rFonts w:cs="Times New Roman"/>
          <w:color w:val="000000" w:themeColor="text1"/>
        </w:rPr>
        <w:t xml:space="preserve">, fate and transport </w:t>
      </w:r>
      <w:r w:rsidR="005B4633">
        <w:rPr>
          <w:rFonts w:cs="Times New Roman"/>
          <w:color w:val="000000" w:themeColor="text1"/>
        </w:rPr>
        <w:t xml:space="preserve">modeling </w:t>
      </w:r>
      <w:r w:rsidR="002E0AC9">
        <w:rPr>
          <w:rFonts w:cs="Times New Roman"/>
          <w:color w:val="000000" w:themeColor="text1"/>
        </w:rPr>
        <w:t>and agricultural applications. D</w:t>
      </w:r>
      <w:r w:rsidR="002E0AC9" w:rsidRPr="007C5DC4">
        <w:rPr>
          <w:rFonts w:cs="Times New Roman"/>
          <w:color w:val="000000" w:themeColor="text1"/>
        </w:rPr>
        <w:t xml:space="preserve">iscussed </w:t>
      </w:r>
      <w:r w:rsidR="002E0AC9">
        <w:rPr>
          <w:rFonts w:cs="Times New Roman"/>
          <w:color w:val="000000" w:themeColor="text1"/>
        </w:rPr>
        <w:t xml:space="preserve">new updates regarding the </w:t>
      </w:r>
      <w:r w:rsidR="002E0AC9" w:rsidRPr="007C5DC4">
        <w:rPr>
          <w:rFonts w:cs="Times New Roman"/>
          <w:color w:val="000000" w:themeColor="text1"/>
        </w:rPr>
        <w:t xml:space="preserve">improved models for overland flow </w:t>
      </w:r>
      <w:r w:rsidR="005B4633">
        <w:rPr>
          <w:rFonts w:cs="Times New Roman"/>
          <w:color w:val="000000" w:themeColor="text1"/>
        </w:rPr>
        <w:t xml:space="preserve">estimation </w:t>
      </w:r>
      <w:r w:rsidR="002E0AC9" w:rsidRPr="007C5DC4">
        <w:rPr>
          <w:rFonts w:cs="Times New Roman"/>
          <w:color w:val="000000" w:themeColor="text1"/>
        </w:rPr>
        <w:t>using H</w:t>
      </w:r>
      <w:r w:rsidR="005B4633">
        <w:rPr>
          <w:rFonts w:cs="Times New Roman"/>
          <w:color w:val="000000" w:themeColor="text1"/>
        </w:rPr>
        <w:t>YDRUS</w:t>
      </w:r>
      <w:r w:rsidR="002E0AC9" w:rsidRPr="007C5DC4">
        <w:rPr>
          <w:rFonts w:cs="Times New Roman"/>
          <w:color w:val="000000" w:themeColor="text1"/>
        </w:rPr>
        <w:t>-1D</w:t>
      </w:r>
      <w:r w:rsidR="002E0AC9">
        <w:rPr>
          <w:rFonts w:cs="Times New Roman"/>
          <w:color w:val="000000" w:themeColor="text1"/>
        </w:rPr>
        <w:t xml:space="preserve"> and 2D. </w:t>
      </w:r>
      <w:r w:rsidR="004D6196">
        <w:rPr>
          <w:rFonts w:cs="Times New Roman"/>
          <w:color w:val="000000" w:themeColor="text1"/>
        </w:rPr>
        <w:t xml:space="preserve">Recent papers about the application of surrogate modeling, root growth modeling and Hydrus </w:t>
      </w:r>
      <w:r w:rsidR="005B4633">
        <w:rPr>
          <w:rFonts w:cs="Times New Roman"/>
          <w:color w:val="000000" w:themeColor="text1"/>
        </w:rPr>
        <w:t xml:space="preserve">coupling </w:t>
      </w:r>
      <w:r w:rsidR="004D6196">
        <w:rPr>
          <w:rFonts w:cs="Times New Roman"/>
          <w:color w:val="000000" w:themeColor="text1"/>
        </w:rPr>
        <w:t xml:space="preserve">to DSSAT are discussed. </w:t>
      </w:r>
    </w:p>
    <w:p w14:paraId="48DB99DB" w14:textId="77777777" w:rsidR="002E0AC9" w:rsidRDefault="002E0AC9" w:rsidP="005B4633">
      <w:pPr>
        <w:widowControl w:val="0"/>
        <w:autoSpaceDE w:val="0"/>
        <w:autoSpaceDN w:val="0"/>
        <w:adjustRightInd w:val="0"/>
        <w:ind w:left="180" w:hanging="180"/>
        <w:jc w:val="both"/>
        <w:rPr>
          <w:rFonts w:cs="Times New Roman"/>
          <w:color w:val="000000" w:themeColor="text1"/>
        </w:rPr>
      </w:pPr>
    </w:p>
    <w:p w14:paraId="090D9795" w14:textId="58FA6D61" w:rsidR="0079026B" w:rsidRPr="007C5DC4" w:rsidRDefault="003D1444" w:rsidP="005B4633">
      <w:pPr>
        <w:widowControl w:val="0"/>
        <w:autoSpaceDE w:val="0"/>
        <w:autoSpaceDN w:val="0"/>
        <w:adjustRightInd w:val="0"/>
        <w:ind w:left="180" w:hanging="180"/>
        <w:jc w:val="both"/>
        <w:rPr>
          <w:rFonts w:cs="Times New Roman"/>
          <w:color w:val="000000" w:themeColor="text1"/>
        </w:rPr>
      </w:pPr>
      <w:r w:rsidRPr="007C5DC4">
        <w:rPr>
          <w:rFonts w:cs="Times New Roman"/>
          <w:color w:val="000000" w:themeColor="text1"/>
        </w:rPr>
        <w:t xml:space="preserve">Meeting closed </w:t>
      </w:r>
      <w:r w:rsidR="00E46069" w:rsidRPr="007C5DC4">
        <w:rPr>
          <w:rFonts w:cs="Times New Roman"/>
          <w:color w:val="000000" w:themeColor="text1"/>
        </w:rPr>
        <w:t xml:space="preserve">for the day </w:t>
      </w:r>
      <w:r w:rsidRPr="007C5DC4">
        <w:rPr>
          <w:rFonts w:cs="Times New Roman"/>
          <w:color w:val="000000" w:themeColor="text1"/>
        </w:rPr>
        <w:t>at 5:00 pm</w:t>
      </w:r>
    </w:p>
    <w:p w14:paraId="3E89F4EB" w14:textId="77777777" w:rsidR="003D1444" w:rsidRPr="007C5DC4" w:rsidRDefault="003D1444" w:rsidP="005B4633">
      <w:pPr>
        <w:widowControl w:val="0"/>
        <w:autoSpaceDE w:val="0"/>
        <w:autoSpaceDN w:val="0"/>
        <w:adjustRightInd w:val="0"/>
        <w:jc w:val="both"/>
        <w:rPr>
          <w:rFonts w:cs="Times New Roman"/>
          <w:b/>
          <w:color w:val="000000" w:themeColor="text1"/>
        </w:rPr>
      </w:pPr>
    </w:p>
    <w:p w14:paraId="38D0D50C" w14:textId="7F601BF7" w:rsidR="003D1444" w:rsidRPr="007C5DC4" w:rsidRDefault="003D1444" w:rsidP="005B4633">
      <w:pPr>
        <w:widowControl w:val="0"/>
        <w:autoSpaceDE w:val="0"/>
        <w:autoSpaceDN w:val="0"/>
        <w:adjustRightInd w:val="0"/>
        <w:jc w:val="both"/>
        <w:rPr>
          <w:rFonts w:cs="Times New Roman"/>
          <w:color w:val="000000" w:themeColor="text1"/>
        </w:rPr>
      </w:pPr>
      <w:r w:rsidRPr="007C5DC4">
        <w:rPr>
          <w:rFonts w:cs="Times New Roman"/>
          <w:b/>
          <w:color w:val="000000" w:themeColor="text1"/>
        </w:rPr>
        <w:t>January 3 201</w:t>
      </w:r>
      <w:r w:rsidR="000C605A">
        <w:rPr>
          <w:rFonts w:cs="Times New Roman"/>
          <w:b/>
          <w:color w:val="000000" w:themeColor="text1"/>
        </w:rPr>
        <w:t>8</w:t>
      </w:r>
      <w:r w:rsidRPr="007C5DC4">
        <w:rPr>
          <w:rFonts w:cs="Times New Roman"/>
          <w:b/>
          <w:color w:val="000000" w:themeColor="text1"/>
        </w:rPr>
        <w:t>.</w:t>
      </w:r>
      <w:r w:rsidRPr="007C5DC4">
        <w:rPr>
          <w:rFonts w:cs="Times New Roman"/>
          <w:color w:val="000000" w:themeColor="text1"/>
        </w:rPr>
        <w:t xml:space="preserve"> Chair brought the house to order at 8:30 AM. </w:t>
      </w:r>
    </w:p>
    <w:p w14:paraId="1A3757C2" w14:textId="77777777" w:rsidR="005A0F8C" w:rsidRPr="007C5DC4" w:rsidRDefault="005A0F8C" w:rsidP="005B4633">
      <w:pPr>
        <w:widowControl w:val="0"/>
        <w:autoSpaceDE w:val="0"/>
        <w:autoSpaceDN w:val="0"/>
        <w:adjustRightInd w:val="0"/>
        <w:ind w:left="180" w:hanging="180"/>
        <w:jc w:val="both"/>
        <w:rPr>
          <w:rFonts w:cs="Times New Roman"/>
          <w:i/>
          <w:color w:val="000000" w:themeColor="text1"/>
        </w:rPr>
      </w:pPr>
    </w:p>
    <w:p w14:paraId="10255F9E" w14:textId="02236D77" w:rsidR="00C53B71" w:rsidRDefault="000C605A" w:rsidP="005B4633">
      <w:pPr>
        <w:widowControl w:val="0"/>
        <w:autoSpaceDE w:val="0"/>
        <w:autoSpaceDN w:val="0"/>
        <w:adjustRightInd w:val="0"/>
        <w:ind w:left="180" w:hanging="180"/>
        <w:jc w:val="both"/>
        <w:rPr>
          <w:rFonts w:cs="Times New Roman"/>
          <w:color w:val="000000" w:themeColor="text1"/>
        </w:rPr>
      </w:pPr>
      <w:r w:rsidRPr="007C5DC4">
        <w:rPr>
          <w:rFonts w:cs="Times New Roman"/>
          <w:i/>
          <w:color w:val="000000" w:themeColor="text1"/>
        </w:rPr>
        <w:t>Bob Horton</w:t>
      </w:r>
      <w:r w:rsidRPr="007C5DC4">
        <w:rPr>
          <w:rFonts w:cs="Times New Roman"/>
          <w:color w:val="000000" w:themeColor="text1"/>
        </w:rPr>
        <w:t xml:space="preserve"> (Iowa State University) presented </w:t>
      </w:r>
      <w:r w:rsidR="00C53B71">
        <w:rPr>
          <w:rFonts w:cs="Times New Roman"/>
          <w:color w:val="000000" w:themeColor="text1"/>
        </w:rPr>
        <w:t xml:space="preserve">recent updates about measuring transient bulk density using heat pulse and thermos-TDR, and illustrated the impact of bulk density on soil water modeling; </w:t>
      </w:r>
      <w:r w:rsidR="005B4633">
        <w:rPr>
          <w:rFonts w:cs="Times New Roman"/>
          <w:color w:val="000000" w:themeColor="text1"/>
        </w:rPr>
        <w:t xml:space="preserve">discussed </w:t>
      </w:r>
      <w:r w:rsidR="00C53B71">
        <w:rPr>
          <w:rFonts w:cs="Times New Roman"/>
          <w:color w:val="000000" w:themeColor="text1"/>
        </w:rPr>
        <w:t xml:space="preserve">application of heat pulse sensors for quantifying sensible heat and water balance.  </w:t>
      </w:r>
    </w:p>
    <w:p w14:paraId="34A506F5" w14:textId="77777777" w:rsidR="000C605A" w:rsidRDefault="000C605A" w:rsidP="005B4633">
      <w:pPr>
        <w:widowControl w:val="0"/>
        <w:autoSpaceDE w:val="0"/>
        <w:autoSpaceDN w:val="0"/>
        <w:adjustRightInd w:val="0"/>
        <w:ind w:left="180" w:hanging="180"/>
        <w:jc w:val="both"/>
        <w:rPr>
          <w:rFonts w:cs="Times New Roman"/>
          <w:i/>
          <w:color w:val="000000" w:themeColor="text1"/>
        </w:rPr>
      </w:pPr>
    </w:p>
    <w:p w14:paraId="2A6A2B8B" w14:textId="74677A1C" w:rsidR="00CD1060" w:rsidRDefault="00CD1060" w:rsidP="005B4633">
      <w:pPr>
        <w:widowControl w:val="0"/>
        <w:autoSpaceDE w:val="0"/>
        <w:autoSpaceDN w:val="0"/>
        <w:adjustRightInd w:val="0"/>
        <w:ind w:left="180" w:hanging="180"/>
        <w:jc w:val="both"/>
        <w:rPr>
          <w:rFonts w:cs="Times New Roman"/>
          <w:color w:val="000000" w:themeColor="text1"/>
        </w:rPr>
      </w:pPr>
      <w:r>
        <w:rPr>
          <w:rFonts w:cs="Times New Roman"/>
          <w:i/>
          <w:color w:val="000000" w:themeColor="text1"/>
        </w:rPr>
        <w:t xml:space="preserve">Thomas Harter </w:t>
      </w:r>
      <w:r w:rsidRPr="00CD1060">
        <w:rPr>
          <w:rFonts w:cs="Times New Roman"/>
          <w:color w:val="000000" w:themeColor="text1"/>
        </w:rPr>
        <w:t>(UC Davis)</w:t>
      </w:r>
      <w:r>
        <w:rPr>
          <w:rFonts w:cs="Times New Roman"/>
          <w:i/>
          <w:color w:val="000000" w:themeColor="text1"/>
        </w:rPr>
        <w:t xml:space="preserve"> </w:t>
      </w:r>
      <w:r w:rsidR="00C53B71">
        <w:rPr>
          <w:rFonts w:cs="Times New Roman"/>
          <w:color w:val="000000" w:themeColor="text1"/>
        </w:rPr>
        <w:t xml:space="preserve">discussed the issue of high nitrate concentrations in groundwater in California and </w:t>
      </w:r>
      <w:r w:rsidR="005B4633">
        <w:rPr>
          <w:rFonts w:cs="Times New Roman"/>
          <w:color w:val="000000" w:themeColor="text1"/>
        </w:rPr>
        <w:t>presented results of</w:t>
      </w:r>
      <w:r w:rsidR="00C53B71">
        <w:rPr>
          <w:rFonts w:cs="Times New Roman"/>
          <w:color w:val="000000" w:themeColor="text1"/>
        </w:rPr>
        <w:t xml:space="preserve"> multiple</w:t>
      </w:r>
      <w:r w:rsidR="005B4633">
        <w:rPr>
          <w:rFonts w:cs="Times New Roman"/>
          <w:color w:val="000000" w:themeColor="text1"/>
        </w:rPr>
        <w:t xml:space="preserve"> modeling</w:t>
      </w:r>
      <w:r w:rsidR="00C53B71">
        <w:rPr>
          <w:rFonts w:cs="Times New Roman"/>
          <w:color w:val="000000" w:themeColor="text1"/>
        </w:rPr>
        <w:t xml:space="preserve"> methods </w:t>
      </w:r>
      <w:r w:rsidR="001A6B34">
        <w:rPr>
          <w:rFonts w:cs="Times New Roman"/>
          <w:color w:val="000000" w:themeColor="text1"/>
        </w:rPr>
        <w:t xml:space="preserve">to characterize nitrate sources in </w:t>
      </w:r>
      <w:r w:rsidR="001A6B34">
        <w:rPr>
          <w:rFonts w:cs="Times New Roman"/>
          <w:color w:val="000000" w:themeColor="text1"/>
        </w:rPr>
        <w:lastRenderedPageBreak/>
        <w:t xml:space="preserve">California groundwater using long term data records. </w:t>
      </w:r>
    </w:p>
    <w:p w14:paraId="40C48739" w14:textId="77777777" w:rsidR="005B4633" w:rsidRDefault="005B4633" w:rsidP="005B4633">
      <w:pPr>
        <w:widowControl w:val="0"/>
        <w:autoSpaceDE w:val="0"/>
        <w:autoSpaceDN w:val="0"/>
        <w:adjustRightInd w:val="0"/>
        <w:ind w:left="180" w:hanging="180"/>
        <w:jc w:val="both"/>
        <w:rPr>
          <w:rFonts w:cs="Times New Roman"/>
          <w:color w:val="000000" w:themeColor="text1"/>
        </w:rPr>
      </w:pPr>
    </w:p>
    <w:p w14:paraId="5E062859" w14:textId="77777777" w:rsidR="001A6B34" w:rsidRDefault="001A6B34" w:rsidP="005B4633">
      <w:pPr>
        <w:widowControl w:val="0"/>
        <w:autoSpaceDE w:val="0"/>
        <w:autoSpaceDN w:val="0"/>
        <w:adjustRightInd w:val="0"/>
        <w:ind w:left="180" w:hanging="180"/>
        <w:jc w:val="both"/>
        <w:rPr>
          <w:rFonts w:cs="Times New Roman"/>
          <w:color w:val="000000" w:themeColor="text1"/>
        </w:rPr>
      </w:pPr>
      <w:r w:rsidRPr="001A6B34">
        <w:rPr>
          <w:rFonts w:cs="Times New Roman"/>
          <w:i/>
          <w:color w:val="000000" w:themeColor="text1"/>
        </w:rPr>
        <w:t>John Nieber</w:t>
      </w:r>
      <w:r>
        <w:rPr>
          <w:rFonts w:cs="Times New Roman"/>
          <w:color w:val="000000" w:themeColor="text1"/>
        </w:rPr>
        <w:t xml:space="preserve"> (University of Minnesota) presented research activities related to W3188 including watershed scale hydrologic modeling, modeling subsurface erosion and evaluation of BMPs for reducing agricultural chemical inputs to surface flow. Presented development of a simplified watershed model based on the storage-discharge functions.</w:t>
      </w:r>
    </w:p>
    <w:p w14:paraId="1CD2662C" w14:textId="437797C5" w:rsidR="001A6B34" w:rsidRPr="00C53B71" w:rsidRDefault="001A6B34" w:rsidP="005B4633">
      <w:pPr>
        <w:widowControl w:val="0"/>
        <w:autoSpaceDE w:val="0"/>
        <w:autoSpaceDN w:val="0"/>
        <w:adjustRightInd w:val="0"/>
        <w:ind w:left="180" w:hanging="180"/>
        <w:jc w:val="both"/>
        <w:rPr>
          <w:rFonts w:cs="Times New Roman"/>
          <w:color w:val="000000" w:themeColor="text1"/>
        </w:rPr>
      </w:pPr>
      <w:r>
        <w:rPr>
          <w:rFonts w:cs="Times New Roman"/>
          <w:color w:val="000000" w:themeColor="text1"/>
        </w:rPr>
        <w:t xml:space="preserve"> </w:t>
      </w:r>
    </w:p>
    <w:p w14:paraId="65002CC7" w14:textId="2E262200" w:rsidR="001A6B34" w:rsidRPr="007C5DC4" w:rsidRDefault="001A6B34" w:rsidP="005B4633">
      <w:pPr>
        <w:widowControl w:val="0"/>
        <w:autoSpaceDE w:val="0"/>
        <w:autoSpaceDN w:val="0"/>
        <w:adjustRightInd w:val="0"/>
        <w:ind w:left="180" w:hanging="180"/>
        <w:jc w:val="both"/>
        <w:rPr>
          <w:rFonts w:cs="Times New Roman"/>
          <w:color w:val="000000" w:themeColor="text1"/>
          <w:u w:val="single"/>
        </w:rPr>
      </w:pPr>
      <w:r w:rsidRPr="007C5DC4">
        <w:rPr>
          <w:rFonts w:cs="Times New Roman"/>
          <w:i/>
          <w:color w:val="000000" w:themeColor="text1"/>
        </w:rPr>
        <w:t>Steve Loring</w:t>
      </w:r>
      <w:r w:rsidRPr="007C5DC4">
        <w:rPr>
          <w:rFonts w:cs="Times New Roman"/>
          <w:color w:val="000000" w:themeColor="text1"/>
        </w:rPr>
        <w:t xml:space="preserve"> (</w:t>
      </w:r>
      <w:r w:rsidR="00351461" w:rsidRPr="007C5DC4">
        <w:rPr>
          <w:rFonts w:cs="Times New Roman"/>
          <w:color w:val="000000" w:themeColor="text1"/>
        </w:rPr>
        <w:t>W-3188 Administrative Advisor, NMSU)</w:t>
      </w:r>
      <w:r w:rsidRPr="007C5DC4">
        <w:rPr>
          <w:rFonts w:cs="Times New Roman"/>
          <w:color w:val="000000" w:themeColor="text1"/>
        </w:rPr>
        <w:t xml:space="preserve"> </w:t>
      </w:r>
      <w:r>
        <w:rPr>
          <w:rFonts w:cs="Times New Roman"/>
          <w:color w:val="000000" w:themeColor="text1"/>
        </w:rPr>
        <w:t xml:space="preserve">joined via Skype and discussed the need to identify and emphasize the impact of our scientific activities as part of the W3188 project. In addition, requirements and the timeline for submitting a renewal proposal in 2019 were discussed. The 2019 proposal needs to be submitted by the end of January 2019.  </w:t>
      </w:r>
    </w:p>
    <w:p w14:paraId="65F08F0A" w14:textId="4F0E8E90" w:rsidR="001A6B34" w:rsidRDefault="001A6B34" w:rsidP="005B4633">
      <w:pPr>
        <w:widowControl w:val="0"/>
        <w:autoSpaceDE w:val="0"/>
        <w:autoSpaceDN w:val="0"/>
        <w:adjustRightInd w:val="0"/>
        <w:ind w:left="180" w:hanging="180"/>
        <w:jc w:val="both"/>
        <w:rPr>
          <w:rFonts w:cs="Times New Roman"/>
          <w:i/>
          <w:color w:val="000000" w:themeColor="text1"/>
        </w:rPr>
      </w:pPr>
    </w:p>
    <w:p w14:paraId="228E6297" w14:textId="29EE01E3" w:rsidR="00072FC0" w:rsidRDefault="00072FC0" w:rsidP="005B4633">
      <w:pPr>
        <w:widowControl w:val="0"/>
        <w:autoSpaceDE w:val="0"/>
        <w:autoSpaceDN w:val="0"/>
        <w:adjustRightInd w:val="0"/>
        <w:ind w:left="180" w:hanging="180"/>
        <w:jc w:val="both"/>
        <w:rPr>
          <w:rFonts w:cs="Times New Roman"/>
          <w:i/>
          <w:color w:val="000000" w:themeColor="text1"/>
        </w:rPr>
      </w:pPr>
      <w:r w:rsidRPr="007C5DC4">
        <w:rPr>
          <w:rFonts w:cs="Times New Roman"/>
          <w:i/>
          <w:color w:val="000000" w:themeColor="text1"/>
        </w:rPr>
        <w:t>Business meeting (led by Maria Dragila)</w:t>
      </w:r>
    </w:p>
    <w:p w14:paraId="2ACB3C34" w14:textId="3A51BFDA" w:rsidR="00072FC0" w:rsidRDefault="00072FC0" w:rsidP="005B4633">
      <w:pPr>
        <w:widowControl w:val="0"/>
        <w:autoSpaceDE w:val="0"/>
        <w:autoSpaceDN w:val="0"/>
        <w:adjustRightInd w:val="0"/>
        <w:ind w:left="180" w:hanging="180"/>
        <w:jc w:val="both"/>
        <w:rPr>
          <w:rFonts w:cs="Times New Roman"/>
          <w:i/>
          <w:color w:val="000000" w:themeColor="text1"/>
        </w:rPr>
      </w:pPr>
    </w:p>
    <w:p w14:paraId="3B173CDD" w14:textId="77777777" w:rsidR="00072FC0" w:rsidRDefault="00072FC0" w:rsidP="005B4633">
      <w:pPr>
        <w:pStyle w:val="ListParagraph"/>
        <w:widowControl w:val="0"/>
        <w:numPr>
          <w:ilvl w:val="0"/>
          <w:numId w:val="12"/>
        </w:numPr>
        <w:autoSpaceDE w:val="0"/>
        <w:autoSpaceDN w:val="0"/>
        <w:adjustRightInd w:val="0"/>
        <w:ind w:left="360"/>
        <w:jc w:val="both"/>
        <w:rPr>
          <w:rFonts w:cs="Times New Roman"/>
          <w:color w:val="000000" w:themeColor="text1"/>
        </w:rPr>
      </w:pPr>
      <w:r>
        <w:rPr>
          <w:rFonts w:cs="Times New Roman"/>
          <w:color w:val="000000" w:themeColor="text1"/>
        </w:rPr>
        <w:t xml:space="preserve">The chair discussed the group leadership and organization as well as expectations from the group members. Group members should submit their annual report to NIMSS as well as to the secretary (Hoori Ajami) to compile and submit a final report to Steve Loring by the end of January. </w:t>
      </w:r>
    </w:p>
    <w:p w14:paraId="4A2A3DA6" w14:textId="18CE3D6D" w:rsidR="00072FC0" w:rsidRDefault="00072FC0" w:rsidP="005B4633">
      <w:pPr>
        <w:pStyle w:val="ListParagraph"/>
        <w:widowControl w:val="0"/>
        <w:autoSpaceDE w:val="0"/>
        <w:autoSpaceDN w:val="0"/>
        <w:adjustRightInd w:val="0"/>
        <w:ind w:left="360" w:hanging="360"/>
        <w:jc w:val="both"/>
        <w:rPr>
          <w:rFonts w:cs="Times New Roman"/>
          <w:color w:val="000000" w:themeColor="text1"/>
        </w:rPr>
      </w:pPr>
      <w:r>
        <w:rPr>
          <w:rFonts w:cs="Times New Roman"/>
          <w:color w:val="000000" w:themeColor="text1"/>
        </w:rPr>
        <w:t xml:space="preserve"> </w:t>
      </w:r>
    </w:p>
    <w:p w14:paraId="691CEBE0" w14:textId="751DB753" w:rsidR="00072FC0" w:rsidRDefault="00072FC0" w:rsidP="005B4633">
      <w:pPr>
        <w:pStyle w:val="ListParagraph"/>
        <w:widowControl w:val="0"/>
        <w:numPr>
          <w:ilvl w:val="0"/>
          <w:numId w:val="12"/>
        </w:numPr>
        <w:autoSpaceDE w:val="0"/>
        <w:autoSpaceDN w:val="0"/>
        <w:adjustRightInd w:val="0"/>
        <w:ind w:left="360"/>
        <w:jc w:val="both"/>
        <w:rPr>
          <w:rFonts w:cs="Times New Roman"/>
          <w:color w:val="000000" w:themeColor="text1"/>
        </w:rPr>
      </w:pPr>
      <w:r w:rsidRPr="007C5DC4">
        <w:rPr>
          <w:rFonts w:cs="Times New Roman"/>
          <w:color w:val="000000" w:themeColor="text1"/>
        </w:rPr>
        <w:t xml:space="preserve">The members who were present unanimously selected </w:t>
      </w:r>
      <w:r>
        <w:rPr>
          <w:rFonts w:cs="Times New Roman"/>
          <w:color w:val="000000" w:themeColor="text1"/>
        </w:rPr>
        <w:t>Wei Zhang</w:t>
      </w:r>
      <w:r w:rsidRPr="007C5DC4">
        <w:rPr>
          <w:rFonts w:cs="Times New Roman"/>
          <w:color w:val="000000" w:themeColor="text1"/>
        </w:rPr>
        <w:t xml:space="preserve"> to be the secretary of the project for 201</w:t>
      </w:r>
      <w:r>
        <w:rPr>
          <w:rFonts w:cs="Times New Roman"/>
          <w:color w:val="000000" w:themeColor="text1"/>
        </w:rPr>
        <w:t>8</w:t>
      </w:r>
      <w:r w:rsidRPr="007C5DC4">
        <w:rPr>
          <w:rFonts w:cs="Times New Roman"/>
          <w:color w:val="000000" w:themeColor="text1"/>
        </w:rPr>
        <w:t xml:space="preserve">. </w:t>
      </w:r>
      <w:r>
        <w:rPr>
          <w:rFonts w:cs="Times New Roman"/>
          <w:color w:val="000000" w:themeColor="text1"/>
        </w:rPr>
        <w:t xml:space="preserve">Wei joined the group last year and is </w:t>
      </w:r>
      <w:r w:rsidRPr="007C5DC4">
        <w:rPr>
          <w:rFonts w:cs="Times New Roman"/>
          <w:color w:val="000000" w:themeColor="text1"/>
        </w:rPr>
        <w:t>a</w:t>
      </w:r>
      <w:r>
        <w:rPr>
          <w:rFonts w:cs="Times New Roman"/>
          <w:color w:val="000000" w:themeColor="text1"/>
        </w:rPr>
        <w:t>n</w:t>
      </w:r>
      <w:r w:rsidRPr="007C5DC4">
        <w:rPr>
          <w:rFonts w:cs="Times New Roman"/>
          <w:color w:val="000000" w:themeColor="text1"/>
        </w:rPr>
        <w:t xml:space="preserve"> Assistant Professor </w:t>
      </w:r>
      <w:r>
        <w:rPr>
          <w:rFonts w:cs="Times New Roman"/>
          <w:color w:val="000000" w:themeColor="text1"/>
        </w:rPr>
        <w:t>at Michigan State University</w:t>
      </w:r>
      <w:r w:rsidRPr="007C5DC4">
        <w:rPr>
          <w:rFonts w:cs="Times New Roman"/>
          <w:color w:val="000000" w:themeColor="text1"/>
        </w:rPr>
        <w:t>.</w:t>
      </w:r>
    </w:p>
    <w:p w14:paraId="4B0F4B39" w14:textId="77777777" w:rsidR="00072FC0" w:rsidRPr="00072FC0" w:rsidRDefault="00072FC0" w:rsidP="005B4633">
      <w:pPr>
        <w:pStyle w:val="ListParagraph"/>
        <w:ind w:left="360" w:hanging="360"/>
        <w:jc w:val="both"/>
        <w:rPr>
          <w:rFonts w:cs="Times New Roman"/>
          <w:color w:val="000000" w:themeColor="text1"/>
        </w:rPr>
      </w:pPr>
    </w:p>
    <w:p w14:paraId="46193651" w14:textId="35F0CA76" w:rsidR="0008362A" w:rsidRDefault="00072FC0" w:rsidP="005B4633">
      <w:pPr>
        <w:pStyle w:val="ListParagraph"/>
        <w:widowControl w:val="0"/>
        <w:numPr>
          <w:ilvl w:val="0"/>
          <w:numId w:val="12"/>
        </w:numPr>
        <w:autoSpaceDE w:val="0"/>
        <w:autoSpaceDN w:val="0"/>
        <w:adjustRightInd w:val="0"/>
        <w:ind w:left="360"/>
        <w:jc w:val="both"/>
        <w:rPr>
          <w:rFonts w:cs="Times New Roman"/>
          <w:color w:val="000000" w:themeColor="text1"/>
        </w:rPr>
      </w:pPr>
      <w:r>
        <w:rPr>
          <w:rFonts w:cs="Times New Roman"/>
          <w:color w:val="000000" w:themeColor="text1"/>
        </w:rPr>
        <w:t xml:space="preserve">Location of </w:t>
      </w:r>
      <w:r w:rsidR="005B4633">
        <w:rPr>
          <w:rFonts w:cs="Times New Roman"/>
          <w:color w:val="000000" w:themeColor="text1"/>
        </w:rPr>
        <w:t xml:space="preserve">the </w:t>
      </w:r>
      <w:r>
        <w:rPr>
          <w:rFonts w:cs="Times New Roman"/>
          <w:color w:val="000000" w:themeColor="text1"/>
        </w:rPr>
        <w:t xml:space="preserve">next year meeting is discussed and it was decided to hold the meeting in Riverside either before or after the SSSA meeting in San Diego. A Doodle poll was set-up by the Chair after the </w:t>
      </w:r>
      <w:r w:rsidR="002973F4">
        <w:rPr>
          <w:rFonts w:cs="Times New Roman"/>
          <w:color w:val="000000" w:themeColor="text1"/>
        </w:rPr>
        <w:t xml:space="preserve">2018 </w:t>
      </w:r>
      <w:r>
        <w:rPr>
          <w:rFonts w:cs="Times New Roman"/>
          <w:color w:val="000000" w:themeColor="text1"/>
        </w:rPr>
        <w:t xml:space="preserve">meeting to ask for </w:t>
      </w:r>
      <w:r w:rsidR="002973F4">
        <w:rPr>
          <w:rFonts w:cs="Times New Roman"/>
          <w:color w:val="000000" w:themeColor="text1"/>
        </w:rPr>
        <w:t xml:space="preserve">the </w:t>
      </w:r>
      <w:r>
        <w:rPr>
          <w:rFonts w:cs="Times New Roman"/>
          <w:color w:val="000000" w:themeColor="text1"/>
        </w:rPr>
        <w:t>member preference</w:t>
      </w:r>
      <w:r w:rsidR="002973F4">
        <w:rPr>
          <w:rFonts w:cs="Times New Roman"/>
          <w:color w:val="000000" w:themeColor="text1"/>
        </w:rPr>
        <w:t>s</w:t>
      </w:r>
      <w:r>
        <w:rPr>
          <w:rFonts w:cs="Times New Roman"/>
          <w:color w:val="000000" w:themeColor="text1"/>
        </w:rPr>
        <w:t xml:space="preserve"> by January 15</w:t>
      </w:r>
      <w:r w:rsidRPr="00072FC0">
        <w:rPr>
          <w:rFonts w:cs="Times New Roman"/>
          <w:color w:val="000000" w:themeColor="text1"/>
          <w:vertAlign w:val="superscript"/>
        </w:rPr>
        <w:t>th</w:t>
      </w:r>
      <w:r w:rsidR="002973F4">
        <w:rPr>
          <w:rFonts w:cs="Times New Roman"/>
          <w:color w:val="000000" w:themeColor="text1"/>
        </w:rPr>
        <w:t xml:space="preserve"> regarding the dates for the next meeting. </w:t>
      </w:r>
      <w:r>
        <w:rPr>
          <w:rFonts w:cs="Times New Roman"/>
          <w:color w:val="000000" w:themeColor="text1"/>
        </w:rPr>
        <w:t xml:space="preserve"> Based on </w:t>
      </w:r>
      <w:r w:rsidR="002973F4">
        <w:rPr>
          <w:rFonts w:cs="Times New Roman"/>
          <w:color w:val="000000" w:themeColor="text1"/>
        </w:rPr>
        <w:t xml:space="preserve">the poll outcome, the next year’s </w:t>
      </w:r>
      <w:r>
        <w:rPr>
          <w:rFonts w:cs="Times New Roman"/>
          <w:color w:val="000000" w:themeColor="text1"/>
        </w:rPr>
        <w:t xml:space="preserve">meeting will be held in the USDA Salinity Lab in Riverside </w:t>
      </w:r>
      <w:r w:rsidRPr="00B07AEB">
        <w:rPr>
          <w:rFonts w:cs="Times New Roman"/>
          <w:color w:val="000000" w:themeColor="text1"/>
        </w:rPr>
        <w:t>in January 10-11, 2019.</w:t>
      </w:r>
      <w:r w:rsidR="0008362A">
        <w:rPr>
          <w:rFonts w:cs="Times New Roman"/>
          <w:color w:val="000000" w:themeColor="text1"/>
        </w:rPr>
        <w:t xml:space="preserve"> </w:t>
      </w:r>
      <w:r>
        <w:rPr>
          <w:rFonts w:cs="Times New Roman"/>
          <w:color w:val="000000" w:themeColor="text1"/>
        </w:rPr>
        <w:t xml:space="preserve"> </w:t>
      </w:r>
    </w:p>
    <w:p w14:paraId="4C16C631" w14:textId="77777777" w:rsidR="0008362A" w:rsidRPr="0008362A" w:rsidRDefault="0008362A" w:rsidP="005B4633">
      <w:pPr>
        <w:pStyle w:val="ListParagraph"/>
        <w:ind w:left="360" w:hanging="360"/>
        <w:jc w:val="both"/>
        <w:rPr>
          <w:rFonts w:cs="Times New Roman"/>
          <w:color w:val="000000" w:themeColor="text1"/>
        </w:rPr>
      </w:pPr>
    </w:p>
    <w:p w14:paraId="100ECF1C" w14:textId="19E11805" w:rsidR="00072FC0" w:rsidRDefault="00072FC0" w:rsidP="005B4633">
      <w:pPr>
        <w:pStyle w:val="ListParagraph"/>
        <w:widowControl w:val="0"/>
        <w:numPr>
          <w:ilvl w:val="0"/>
          <w:numId w:val="12"/>
        </w:numPr>
        <w:autoSpaceDE w:val="0"/>
        <w:autoSpaceDN w:val="0"/>
        <w:adjustRightInd w:val="0"/>
        <w:ind w:left="360"/>
        <w:jc w:val="both"/>
        <w:rPr>
          <w:rFonts w:cs="Times New Roman"/>
          <w:color w:val="000000" w:themeColor="text1"/>
        </w:rPr>
      </w:pPr>
      <w:r>
        <w:rPr>
          <w:rFonts w:cs="Times New Roman"/>
          <w:color w:val="000000" w:themeColor="text1"/>
        </w:rPr>
        <w:t xml:space="preserve">It was decided to invite </w:t>
      </w:r>
      <w:r w:rsidR="0008362A">
        <w:rPr>
          <w:rFonts w:cs="Times New Roman"/>
          <w:color w:val="000000" w:themeColor="text1"/>
        </w:rPr>
        <w:t xml:space="preserve">NIFA representative to give a seminar in the next year </w:t>
      </w:r>
      <w:r w:rsidR="005B4633">
        <w:rPr>
          <w:rFonts w:cs="Times New Roman"/>
          <w:color w:val="000000" w:themeColor="text1"/>
        </w:rPr>
        <w:t xml:space="preserve">W3188 </w:t>
      </w:r>
      <w:r w:rsidR="0008362A">
        <w:rPr>
          <w:rFonts w:cs="Times New Roman"/>
          <w:color w:val="000000" w:themeColor="text1"/>
        </w:rPr>
        <w:t xml:space="preserve">meeting </w:t>
      </w:r>
      <w:r w:rsidR="005B4633">
        <w:rPr>
          <w:rFonts w:cs="Times New Roman"/>
          <w:color w:val="000000" w:themeColor="text1"/>
        </w:rPr>
        <w:t>at Riverside.</w:t>
      </w:r>
      <w:r w:rsidR="0008362A">
        <w:rPr>
          <w:rFonts w:cs="Times New Roman"/>
          <w:color w:val="000000" w:themeColor="text1"/>
        </w:rPr>
        <w:t xml:space="preserve"> </w:t>
      </w:r>
    </w:p>
    <w:p w14:paraId="3C6FAA82" w14:textId="77777777" w:rsidR="0008362A" w:rsidRPr="0008362A" w:rsidRDefault="0008362A" w:rsidP="005B4633">
      <w:pPr>
        <w:pStyle w:val="ListParagraph"/>
        <w:ind w:left="360" w:hanging="360"/>
        <w:jc w:val="both"/>
        <w:rPr>
          <w:rFonts w:cs="Times New Roman"/>
          <w:color w:val="000000" w:themeColor="text1"/>
        </w:rPr>
      </w:pPr>
    </w:p>
    <w:p w14:paraId="00807656" w14:textId="20B589E5" w:rsidR="0008362A" w:rsidRDefault="0008362A" w:rsidP="005B4633">
      <w:pPr>
        <w:pStyle w:val="ListParagraph"/>
        <w:widowControl w:val="0"/>
        <w:numPr>
          <w:ilvl w:val="0"/>
          <w:numId w:val="12"/>
        </w:numPr>
        <w:autoSpaceDE w:val="0"/>
        <w:autoSpaceDN w:val="0"/>
        <w:adjustRightInd w:val="0"/>
        <w:ind w:left="360"/>
        <w:jc w:val="both"/>
        <w:rPr>
          <w:rFonts w:cs="Times New Roman"/>
          <w:color w:val="000000" w:themeColor="text1"/>
        </w:rPr>
      </w:pPr>
      <w:r>
        <w:rPr>
          <w:rFonts w:cs="Times New Roman"/>
          <w:color w:val="000000" w:themeColor="text1"/>
        </w:rPr>
        <w:t>Ideas for the next year proposal were discussed and group</w:t>
      </w:r>
      <w:r w:rsidR="005B4633">
        <w:rPr>
          <w:rFonts w:cs="Times New Roman"/>
          <w:color w:val="000000" w:themeColor="text1"/>
        </w:rPr>
        <w:t>s</w:t>
      </w:r>
      <w:r>
        <w:rPr>
          <w:rFonts w:cs="Times New Roman"/>
          <w:color w:val="000000" w:themeColor="text1"/>
        </w:rPr>
        <w:t xml:space="preserve"> of 4-5 members were formed to discuss emergent issues in soil science including application of remote sensing</w:t>
      </w:r>
      <w:r w:rsidR="005B4633">
        <w:rPr>
          <w:rFonts w:cs="Times New Roman"/>
          <w:color w:val="000000" w:themeColor="text1"/>
        </w:rPr>
        <w:t xml:space="preserve"> technology in soil physics</w:t>
      </w:r>
      <w:r>
        <w:rPr>
          <w:rFonts w:cs="Times New Roman"/>
          <w:color w:val="000000" w:themeColor="text1"/>
        </w:rPr>
        <w:t xml:space="preserve">, </w:t>
      </w:r>
      <w:r w:rsidR="005B4633">
        <w:rPr>
          <w:rFonts w:cs="Times New Roman"/>
          <w:color w:val="000000" w:themeColor="text1"/>
        </w:rPr>
        <w:t xml:space="preserve">current issues related to </w:t>
      </w:r>
      <w:r>
        <w:rPr>
          <w:rFonts w:cs="Times New Roman"/>
          <w:color w:val="000000" w:themeColor="text1"/>
        </w:rPr>
        <w:t xml:space="preserve">food security and </w:t>
      </w:r>
      <w:r w:rsidR="005B4633">
        <w:rPr>
          <w:rFonts w:cs="Times New Roman"/>
          <w:color w:val="000000" w:themeColor="text1"/>
        </w:rPr>
        <w:t>incorporating biophysical processes</w:t>
      </w:r>
      <w:r>
        <w:rPr>
          <w:rFonts w:cs="Times New Roman"/>
          <w:color w:val="000000" w:themeColor="text1"/>
        </w:rPr>
        <w:t xml:space="preserve">. A team of 6 members led by John Nieber will work on the </w:t>
      </w:r>
      <w:r w:rsidR="003D639D">
        <w:rPr>
          <w:rFonts w:cs="Times New Roman"/>
          <w:color w:val="000000" w:themeColor="text1"/>
        </w:rPr>
        <w:t>p</w:t>
      </w:r>
      <w:r>
        <w:rPr>
          <w:rFonts w:cs="Times New Roman"/>
          <w:color w:val="000000" w:themeColor="text1"/>
        </w:rPr>
        <w:t xml:space="preserve">roposal with </w:t>
      </w:r>
      <w:r w:rsidR="003D639D">
        <w:rPr>
          <w:rFonts w:cs="Times New Roman"/>
          <w:color w:val="000000" w:themeColor="text1"/>
        </w:rPr>
        <w:t xml:space="preserve">the </w:t>
      </w:r>
      <w:r>
        <w:rPr>
          <w:rFonts w:cs="Times New Roman"/>
          <w:color w:val="000000" w:themeColor="text1"/>
        </w:rPr>
        <w:t xml:space="preserve">help </w:t>
      </w:r>
      <w:r w:rsidR="003D639D">
        <w:rPr>
          <w:rFonts w:cs="Times New Roman"/>
          <w:color w:val="000000" w:themeColor="text1"/>
        </w:rPr>
        <w:t>of following group members:</w:t>
      </w:r>
      <w:r>
        <w:rPr>
          <w:rFonts w:cs="Times New Roman"/>
          <w:color w:val="000000" w:themeColor="text1"/>
        </w:rPr>
        <w:t xml:space="preserve"> Wei Zhang (Michigan State University), Scott Jones </w:t>
      </w:r>
      <w:r w:rsidRPr="007C5DC4">
        <w:rPr>
          <w:rFonts w:cs="Times New Roman"/>
          <w:color w:val="000000" w:themeColor="text1"/>
        </w:rPr>
        <w:t>(Utah State University)</w:t>
      </w:r>
      <w:r>
        <w:rPr>
          <w:rFonts w:cs="Times New Roman"/>
          <w:color w:val="000000" w:themeColor="text1"/>
        </w:rPr>
        <w:t xml:space="preserve">, Markus Tuller (University of Arizona), Jie (Joe) Zhuang (University of Tennessee) and Ian Hopman (UC Davis). </w:t>
      </w:r>
    </w:p>
    <w:p w14:paraId="78D8C9E6" w14:textId="77777777" w:rsidR="0008362A" w:rsidRPr="0008362A" w:rsidRDefault="0008362A" w:rsidP="005B4633">
      <w:pPr>
        <w:pStyle w:val="ListParagraph"/>
        <w:ind w:left="360" w:hanging="360"/>
        <w:jc w:val="both"/>
        <w:rPr>
          <w:rFonts w:cs="Times New Roman"/>
          <w:color w:val="000000" w:themeColor="text1"/>
        </w:rPr>
      </w:pPr>
    </w:p>
    <w:p w14:paraId="3140624D" w14:textId="19A74D1E" w:rsidR="002973F4" w:rsidRPr="007C5DC4" w:rsidRDefault="002973F4" w:rsidP="005B4633">
      <w:pPr>
        <w:pStyle w:val="ListParagraph"/>
        <w:widowControl w:val="0"/>
        <w:numPr>
          <w:ilvl w:val="0"/>
          <w:numId w:val="12"/>
        </w:numPr>
        <w:autoSpaceDE w:val="0"/>
        <w:autoSpaceDN w:val="0"/>
        <w:adjustRightInd w:val="0"/>
        <w:ind w:left="360"/>
        <w:jc w:val="both"/>
        <w:rPr>
          <w:rFonts w:cs="Times New Roman"/>
          <w:color w:val="000000" w:themeColor="text1"/>
        </w:rPr>
      </w:pPr>
      <w:r w:rsidRPr="007C5DC4">
        <w:rPr>
          <w:rFonts w:cs="Times New Roman"/>
          <w:color w:val="000000" w:themeColor="text1"/>
        </w:rPr>
        <w:t xml:space="preserve">Group photograph was taken </w:t>
      </w:r>
    </w:p>
    <w:p w14:paraId="5D0FFAD9" w14:textId="284BA36B" w:rsidR="0008362A" w:rsidRDefault="00B07AEB" w:rsidP="005B4633">
      <w:pPr>
        <w:widowControl w:val="0"/>
        <w:autoSpaceDE w:val="0"/>
        <w:autoSpaceDN w:val="0"/>
        <w:adjustRightInd w:val="0"/>
        <w:ind w:left="360" w:hanging="360"/>
        <w:jc w:val="both"/>
        <w:rPr>
          <w:rFonts w:cs="Times New Roman"/>
          <w:color w:val="000000" w:themeColor="text1"/>
        </w:rPr>
      </w:pPr>
      <w:r>
        <w:rPr>
          <w:rFonts w:cs="Times New Roman"/>
          <w:color w:val="000000" w:themeColor="text1"/>
        </w:rPr>
        <w:t xml:space="preserve">             </w:t>
      </w:r>
      <w:hyperlink r:id="rId8" w:history="1">
        <w:r w:rsidRPr="007678CB">
          <w:rPr>
            <w:rStyle w:val="Hyperlink"/>
            <w:rFonts w:cs="Times New Roman"/>
          </w:rPr>
          <w:t>https://www.dropbox.com/s/gbdcg6dftj30awm/IMG_7726.JPG?dl=0</w:t>
        </w:r>
      </w:hyperlink>
    </w:p>
    <w:p w14:paraId="70862A39" w14:textId="77777777" w:rsidR="00B07AEB" w:rsidRPr="0008362A" w:rsidRDefault="00B07AEB" w:rsidP="005B4633">
      <w:pPr>
        <w:widowControl w:val="0"/>
        <w:autoSpaceDE w:val="0"/>
        <w:autoSpaceDN w:val="0"/>
        <w:adjustRightInd w:val="0"/>
        <w:ind w:left="360" w:hanging="360"/>
        <w:jc w:val="both"/>
        <w:rPr>
          <w:rFonts w:cs="Times New Roman"/>
          <w:color w:val="000000" w:themeColor="text1"/>
        </w:rPr>
      </w:pPr>
    </w:p>
    <w:p w14:paraId="74A3EBF6" w14:textId="77777777" w:rsidR="00F156CB" w:rsidRDefault="00F156CB" w:rsidP="003D639D">
      <w:pPr>
        <w:widowControl w:val="0"/>
        <w:autoSpaceDE w:val="0"/>
        <w:autoSpaceDN w:val="0"/>
        <w:adjustRightInd w:val="0"/>
        <w:ind w:left="180" w:hanging="180"/>
        <w:jc w:val="both"/>
        <w:rPr>
          <w:rFonts w:cs="Times New Roman"/>
          <w:color w:val="000000" w:themeColor="text1"/>
        </w:rPr>
      </w:pPr>
      <w:r w:rsidRPr="00F156CB">
        <w:rPr>
          <w:rFonts w:cs="Times New Roman"/>
          <w:i/>
          <w:color w:val="000000" w:themeColor="text1"/>
        </w:rPr>
        <w:t>Jie (Joe) Zhuang</w:t>
      </w:r>
      <w:r>
        <w:rPr>
          <w:rFonts w:cs="Times New Roman"/>
          <w:color w:val="000000" w:themeColor="text1"/>
        </w:rPr>
        <w:t xml:space="preserve"> (University of Tennessee) discussed the impact of soil organic matter on pore system including pore size, porosity and connectivity. Quantitative approaches for SOM-water relation were discussed. </w:t>
      </w:r>
    </w:p>
    <w:p w14:paraId="1BE51AA8" w14:textId="12FBD2BE" w:rsidR="00F156CB" w:rsidRPr="00072FC0" w:rsidRDefault="00F156CB" w:rsidP="003D639D">
      <w:pPr>
        <w:widowControl w:val="0"/>
        <w:autoSpaceDE w:val="0"/>
        <w:autoSpaceDN w:val="0"/>
        <w:adjustRightInd w:val="0"/>
        <w:ind w:left="180" w:hanging="180"/>
        <w:jc w:val="both"/>
        <w:rPr>
          <w:rFonts w:cs="Times New Roman"/>
          <w:color w:val="000000" w:themeColor="text1"/>
        </w:rPr>
      </w:pPr>
      <w:r>
        <w:rPr>
          <w:rFonts w:cs="Times New Roman"/>
          <w:color w:val="000000" w:themeColor="text1"/>
        </w:rPr>
        <w:lastRenderedPageBreak/>
        <w:t xml:space="preserve"> </w:t>
      </w:r>
      <w:r w:rsidRPr="00A7445F">
        <w:rPr>
          <w:rFonts w:cs="Times New Roman"/>
          <w:i/>
          <w:color w:val="000000" w:themeColor="text1"/>
        </w:rPr>
        <w:t>Markus Berli</w:t>
      </w:r>
      <w:r w:rsidRPr="00A7445F">
        <w:rPr>
          <w:rFonts w:cs="Times New Roman"/>
          <w:color w:val="000000" w:themeColor="text1"/>
        </w:rPr>
        <w:t xml:space="preserve"> (Desert Research Institute)</w:t>
      </w:r>
      <w:r>
        <w:rPr>
          <w:rFonts w:cs="Times New Roman"/>
          <w:color w:val="000000" w:themeColor="text1"/>
        </w:rPr>
        <w:t xml:space="preserve"> </w:t>
      </w:r>
      <w:r w:rsidR="00D41748">
        <w:rPr>
          <w:rFonts w:cs="Times New Roman"/>
          <w:color w:val="000000" w:themeColor="text1"/>
        </w:rPr>
        <w:t>presented soil moisture and flux data measurements from the SEPHAS weighting lysimet</w:t>
      </w:r>
      <w:r w:rsidR="003D639D">
        <w:rPr>
          <w:rFonts w:cs="Times New Roman"/>
          <w:color w:val="000000" w:themeColor="text1"/>
        </w:rPr>
        <w:t>e</w:t>
      </w:r>
      <w:r w:rsidR="00D41748">
        <w:rPr>
          <w:rFonts w:cs="Times New Roman"/>
          <w:color w:val="000000" w:themeColor="text1"/>
        </w:rPr>
        <w:t>r</w:t>
      </w:r>
      <w:r w:rsidR="003D639D">
        <w:rPr>
          <w:rFonts w:cs="Times New Roman"/>
          <w:color w:val="000000" w:themeColor="text1"/>
        </w:rPr>
        <w:t>s</w:t>
      </w:r>
      <w:r w:rsidR="00D41748">
        <w:rPr>
          <w:rFonts w:cs="Times New Roman"/>
          <w:color w:val="000000" w:themeColor="text1"/>
        </w:rPr>
        <w:t xml:space="preserve"> and compared the measurements with numerical simulation results from HYDRUS-1D. The result</w:t>
      </w:r>
      <w:r w:rsidR="003D639D">
        <w:rPr>
          <w:rFonts w:cs="Times New Roman"/>
          <w:color w:val="000000" w:themeColor="text1"/>
        </w:rPr>
        <w:t>s</w:t>
      </w:r>
      <w:r w:rsidR="00D41748">
        <w:rPr>
          <w:rFonts w:cs="Times New Roman"/>
          <w:color w:val="000000" w:themeColor="text1"/>
        </w:rPr>
        <w:t xml:space="preserve"> of this work is published in a Special issue of Vadose Zone Journal</w:t>
      </w:r>
      <w:r w:rsidR="003D639D">
        <w:rPr>
          <w:rFonts w:cs="Times New Roman"/>
          <w:color w:val="000000" w:themeColor="text1"/>
        </w:rPr>
        <w:t xml:space="preserve">, </w:t>
      </w:r>
      <w:r w:rsidR="00D41748">
        <w:rPr>
          <w:rFonts w:cs="Times New Roman"/>
          <w:color w:val="000000" w:themeColor="text1"/>
        </w:rPr>
        <w:t xml:space="preserve">Lysimeters in Vadose Zone Research. </w:t>
      </w:r>
    </w:p>
    <w:p w14:paraId="7C800439" w14:textId="3521B143" w:rsidR="00072FC0" w:rsidRDefault="00072FC0" w:rsidP="003D639D">
      <w:pPr>
        <w:widowControl w:val="0"/>
        <w:autoSpaceDE w:val="0"/>
        <w:autoSpaceDN w:val="0"/>
        <w:adjustRightInd w:val="0"/>
        <w:ind w:left="180" w:hanging="180"/>
        <w:jc w:val="both"/>
        <w:rPr>
          <w:rFonts w:cs="Times New Roman"/>
          <w:i/>
          <w:color w:val="000000" w:themeColor="text1"/>
        </w:rPr>
      </w:pPr>
    </w:p>
    <w:p w14:paraId="689A1501" w14:textId="1BB3E610" w:rsidR="00A7445F" w:rsidRDefault="00A7445F" w:rsidP="003D639D">
      <w:pPr>
        <w:widowControl w:val="0"/>
        <w:autoSpaceDE w:val="0"/>
        <w:autoSpaceDN w:val="0"/>
        <w:adjustRightInd w:val="0"/>
        <w:ind w:left="180" w:hanging="180"/>
        <w:jc w:val="both"/>
        <w:rPr>
          <w:rFonts w:cs="Times New Roman"/>
          <w:i/>
          <w:color w:val="000000" w:themeColor="text1"/>
        </w:rPr>
      </w:pPr>
      <w:r w:rsidRPr="00194FF0">
        <w:rPr>
          <w:rFonts w:cs="Times New Roman"/>
          <w:i/>
          <w:color w:val="000000" w:themeColor="text1"/>
        </w:rPr>
        <w:t>Rose Shillito</w:t>
      </w:r>
      <w:r w:rsidRPr="00194FF0">
        <w:rPr>
          <w:rFonts w:cs="Times New Roman"/>
          <w:color w:val="000000" w:themeColor="text1"/>
        </w:rPr>
        <w:t xml:space="preserve"> (Desert Research Institute)</w:t>
      </w:r>
      <w:r w:rsidR="00194FF0">
        <w:rPr>
          <w:rFonts w:cs="Times New Roman"/>
          <w:color w:val="000000" w:themeColor="text1"/>
        </w:rPr>
        <w:t xml:space="preserve"> presented a new physically based approach for quantifying the impact of water repellency on infiltration by developing a new sorptivity equation. This method will improve understanding and prediction of post-fire runoff and erosion.  </w:t>
      </w:r>
    </w:p>
    <w:p w14:paraId="6899D379" w14:textId="77777777" w:rsidR="00A7445F" w:rsidRDefault="00A7445F" w:rsidP="003D639D">
      <w:pPr>
        <w:widowControl w:val="0"/>
        <w:autoSpaceDE w:val="0"/>
        <w:autoSpaceDN w:val="0"/>
        <w:adjustRightInd w:val="0"/>
        <w:ind w:left="180" w:hanging="180"/>
        <w:jc w:val="both"/>
        <w:rPr>
          <w:rFonts w:cs="Times New Roman"/>
          <w:i/>
          <w:color w:val="000000" w:themeColor="text1"/>
        </w:rPr>
      </w:pPr>
    </w:p>
    <w:p w14:paraId="4A1CFC47" w14:textId="059B098F" w:rsidR="00194FF0" w:rsidRPr="007C5DC4" w:rsidRDefault="00194FF0" w:rsidP="003D639D">
      <w:pPr>
        <w:widowControl w:val="0"/>
        <w:autoSpaceDE w:val="0"/>
        <w:autoSpaceDN w:val="0"/>
        <w:adjustRightInd w:val="0"/>
        <w:ind w:left="180" w:hanging="180"/>
        <w:jc w:val="both"/>
        <w:rPr>
          <w:rFonts w:cs="Times New Roman"/>
          <w:color w:val="000000" w:themeColor="text1"/>
        </w:rPr>
      </w:pPr>
      <w:r w:rsidRPr="007C5DC4">
        <w:rPr>
          <w:rFonts w:cs="Times New Roman"/>
          <w:i/>
          <w:color w:val="000000" w:themeColor="text1"/>
        </w:rPr>
        <w:t>Yan Jin</w:t>
      </w:r>
      <w:r w:rsidRPr="007C5DC4">
        <w:rPr>
          <w:rFonts w:cs="Times New Roman"/>
          <w:color w:val="000000" w:themeColor="text1"/>
        </w:rPr>
        <w:t xml:space="preserve"> (University Delaware) discussed </w:t>
      </w:r>
      <w:r>
        <w:rPr>
          <w:rFonts w:cs="Times New Roman"/>
          <w:color w:val="000000" w:themeColor="text1"/>
        </w:rPr>
        <w:t xml:space="preserve">quantification and characterization of </w:t>
      </w:r>
      <w:r w:rsidRPr="007C5DC4">
        <w:rPr>
          <w:rFonts w:cs="Times New Roman"/>
          <w:color w:val="000000" w:themeColor="text1"/>
        </w:rPr>
        <w:t xml:space="preserve">colloid </w:t>
      </w:r>
      <w:r>
        <w:rPr>
          <w:rFonts w:cs="Times New Roman"/>
          <w:color w:val="000000" w:themeColor="text1"/>
        </w:rPr>
        <w:t xml:space="preserve">and colloidal organic carbon concentrations. In addition, the role of plant growth promoting rhizobacteria in increasing water retention were presented. </w:t>
      </w:r>
    </w:p>
    <w:p w14:paraId="34B20B02" w14:textId="77777777" w:rsidR="00194FF0" w:rsidRDefault="00194FF0" w:rsidP="003D639D">
      <w:pPr>
        <w:widowControl w:val="0"/>
        <w:autoSpaceDE w:val="0"/>
        <w:autoSpaceDN w:val="0"/>
        <w:adjustRightInd w:val="0"/>
        <w:ind w:left="180" w:hanging="180"/>
        <w:jc w:val="both"/>
        <w:rPr>
          <w:rFonts w:cs="Times New Roman"/>
          <w:i/>
          <w:color w:val="000000" w:themeColor="text1"/>
        </w:rPr>
      </w:pPr>
    </w:p>
    <w:p w14:paraId="490737D5" w14:textId="32334153" w:rsidR="00194FF0" w:rsidRDefault="00194FF0" w:rsidP="003D639D">
      <w:pPr>
        <w:widowControl w:val="0"/>
        <w:autoSpaceDE w:val="0"/>
        <w:autoSpaceDN w:val="0"/>
        <w:adjustRightInd w:val="0"/>
        <w:ind w:left="180" w:hanging="180"/>
        <w:jc w:val="both"/>
        <w:rPr>
          <w:rFonts w:cs="Times New Roman"/>
          <w:color w:val="000000" w:themeColor="text1"/>
        </w:rPr>
      </w:pPr>
      <w:r>
        <w:rPr>
          <w:rFonts w:cs="Times New Roman"/>
          <w:i/>
          <w:color w:val="000000" w:themeColor="text1"/>
        </w:rPr>
        <w:t xml:space="preserve">Markus Tuller </w:t>
      </w:r>
      <w:r w:rsidRPr="00194FF0">
        <w:rPr>
          <w:rFonts w:cs="Times New Roman"/>
          <w:color w:val="000000" w:themeColor="text1"/>
        </w:rPr>
        <w:t>(University of Arizona)</w:t>
      </w:r>
      <w:r>
        <w:rPr>
          <w:rFonts w:cs="Times New Roman"/>
          <w:i/>
          <w:color w:val="000000" w:themeColor="text1"/>
        </w:rPr>
        <w:t xml:space="preserve"> </w:t>
      </w:r>
      <w:r>
        <w:rPr>
          <w:rFonts w:cs="Times New Roman"/>
          <w:color w:val="000000" w:themeColor="text1"/>
        </w:rPr>
        <w:t xml:space="preserve">presented the use of variety of remote sensing products for soil moisture estimation </w:t>
      </w:r>
      <w:r w:rsidR="008C4267">
        <w:rPr>
          <w:rFonts w:cs="Times New Roman"/>
          <w:color w:val="000000" w:themeColor="text1"/>
        </w:rPr>
        <w:t>including development of a novel approach using Sentinel and landsat observations</w:t>
      </w:r>
      <w:r w:rsidR="003D639D">
        <w:rPr>
          <w:rFonts w:cs="Times New Roman"/>
          <w:color w:val="000000" w:themeColor="text1"/>
        </w:rPr>
        <w:t xml:space="preserve"> to estimate soil moisture</w:t>
      </w:r>
      <w:r w:rsidR="008C4267">
        <w:rPr>
          <w:rFonts w:cs="Times New Roman"/>
          <w:color w:val="000000" w:themeColor="text1"/>
        </w:rPr>
        <w:t xml:space="preserve">; utilizing data from </w:t>
      </w:r>
      <w:r w:rsidR="008C4267" w:rsidRPr="008C4267">
        <w:rPr>
          <w:rFonts w:cs="Times New Roman"/>
          <w:color w:val="000000" w:themeColor="text1"/>
        </w:rPr>
        <w:t>the Maricopa TERRA-REF phenotyping scanner</w:t>
      </w:r>
      <w:r w:rsidR="008C4267">
        <w:rPr>
          <w:rFonts w:cs="Times New Roman"/>
          <w:color w:val="000000" w:themeColor="text1"/>
        </w:rPr>
        <w:t xml:space="preserve"> to quantify evapotranspiration; estimating soil properties from water vapor sorption isotherms; and modifying the ParSWMS model to accommodate </w:t>
      </w:r>
      <w:r w:rsidR="008C4267" w:rsidRPr="008C4267">
        <w:rPr>
          <w:rFonts w:cs="Times New Roman"/>
          <w:color w:val="000000" w:themeColor="text1"/>
        </w:rPr>
        <w:t>nonlinear solute adsorption and to support multi-species solute simulations</w:t>
      </w:r>
      <w:r w:rsidR="008C4267">
        <w:rPr>
          <w:rFonts w:cs="Times New Roman"/>
          <w:color w:val="000000" w:themeColor="text1"/>
        </w:rPr>
        <w:t xml:space="preserve">. </w:t>
      </w:r>
    </w:p>
    <w:p w14:paraId="3C1661B0" w14:textId="429D5FD6" w:rsidR="008C4267" w:rsidRDefault="008C4267" w:rsidP="003D639D">
      <w:pPr>
        <w:widowControl w:val="0"/>
        <w:autoSpaceDE w:val="0"/>
        <w:autoSpaceDN w:val="0"/>
        <w:adjustRightInd w:val="0"/>
        <w:ind w:left="180" w:hanging="180"/>
        <w:jc w:val="both"/>
        <w:rPr>
          <w:rFonts w:cs="Times New Roman"/>
          <w:color w:val="000000" w:themeColor="text1"/>
        </w:rPr>
      </w:pPr>
    </w:p>
    <w:p w14:paraId="2A7270C1" w14:textId="4823A7B2" w:rsidR="008C4267" w:rsidRPr="008C4267" w:rsidRDefault="008C4267" w:rsidP="003D639D">
      <w:pPr>
        <w:widowControl w:val="0"/>
        <w:autoSpaceDE w:val="0"/>
        <w:autoSpaceDN w:val="0"/>
        <w:adjustRightInd w:val="0"/>
        <w:ind w:left="180" w:hanging="180"/>
        <w:jc w:val="both"/>
        <w:rPr>
          <w:rFonts w:cs="Times New Roman"/>
          <w:color w:val="000000" w:themeColor="text1"/>
        </w:rPr>
      </w:pPr>
      <w:r w:rsidRPr="008C4267">
        <w:rPr>
          <w:rFonts w:cs="Times New Roman"/>
          <w:i/>
          <w:color w:val="000000" w:themeColor="text1"/>
        </w:rPr>
        <w:t>Morteza Sadeghi</w:t>
      </w:r>
      <w:r>
        <w:rPr>
          <w:rFonts w:cs="Times New Roman"/>
          <w:color w:val="000000" w:themeColor="text1"/>
        </w:rPr>
        <w:t xml:space="preserve"> </w:t>
      </w:r>
      <w:r w:rsidRPr="008C4267">
        <w:rPr>
          <w:rFonts w:cs="Times New Roman"/>
          <w:color w:val="000000" w:themeColor="text1"/>
        </w:rPr>
        <w:t>(Utah State University)</w:t>
      </w:r>
      <w:r>
        <w:rPr>
          <w:rFonts w:cs="Times New Roman"/>
          <w:color w:val="000000" w:themeColor="text1"/>
        </w:rPr>
        <w:t xml:space="preserve"> presented the impact of particle size on surface reflectance and discussed development of </w:t>
      </w:r>
      <w:r w:rsidR="003D639D">
        <w:rPr>
          <w:rFonts w:cs="Times New Roman"/>
          <w:color w:val="000000" w:themeColor="text1"/>
        </w:rPr>
        <w:t xml:space="preserve">a </w:t>
      </w:r>
      <w:r>
        <w:rPr>
          <w:rFonts w:cs="Times New Roman"/>
          <w:color w:val="000000" w:themeColor="text1"/>
        </w:rPr>
        <w:t xml:space="preserve">new analytical solution for quantifying surface reflectance and comparing the results with experimental data. In addition, brief overview of other publications related to soil moisture estimation was discussed. </w:t>
      </w:r>
    </w:p>
    <w:p w14:paraId="17934BA6" w14:textId="0511F278" w:rsidR="008C4267" w:rsidRDefault="008C4267" w:rsidP="003D639D">
      <w:pPr>
        <w:widowControl w:val="0"/>
        <w:autoSpaceDE w:val="0"/>
        <w:autoSpaceDN w:val="0"/>
        <w:adjustRightInd w:val="0"/>
        <w:ind w:left="180" w:hanging="180"/>
        <w:jc w:val="both"/>
        <w:rPr>
          <w:rFonts w:cs="Times New Roman"/>
          <w:color w:val="000000" w:themeColor="text1"/>
        </w:rPr>
      </w:pPr>
    </w:p>
    <w:p w14:paraId="55E3DB4F" w14:textId="128BB7E4" w:rsidR="008C4267" w:rsidRDefault="008C4267" w:rsidP="003D639D">
      <w:pPr>
        <w:widowControl w:val="0"/>
        <w:autoSpaceDE w:val="0"/>
        <w:autoSpaceDN w:val="0"/>
        <w:adjustRightInd w:val="0"/>
        <w:ind w:left="180" w:hanging="180"/>
        <w:jc w:val="both"/>
        <w:rPr>
          <w:rFonts w:cs="Times New Roman"/>
          <w:color w:val="000000" w:themeColor="text1"/>
        </w:rPr>
      </w:pPr>
      <w:r>
        <w:rPr>
          <w:rFonts w:cs="Times New Roman"/>
          <w:i/>
          <w:color w:val="000000" w:themeColor="text1"/>
        </w:rPr>
        <w:t xml:space="preserve">Ebrahim Babeian </w:t>
      </w:r>
      <w:r w:rsidRPr="00194FF0">
        <w:rPr>
          <w:rFonts w:cs="Times New Roman"/>
          <w:color w:val="000000" w:themeColor="text1"/>
        </w:rPr>
        <w:t>(</w:t>
      </w:r>
      <w:r w:rsidR="00822345">
        <w:rPr>
          <w:rFonts w:cs="Times New Roman"/>
          <w:color w:val="000000" w:themeColor="text1"/>
        </w:rPr>
        <w:t xml:space="preserve">Postdoc- </w:t>
      </w:r>
      <w:r w:rsidRPr="00194FF0">
        <w:rPr>
          <w:rFonts w:cs="Times New Roman"/>
          <w:color w:val="000000" w:themeColor="text1"/>
        </w:rPr>
        <w:t>University of Arizona)</w:t>
      </w:r>
      <w:r>
        <w:rPr>
          <w:rFonts w:cs="Times New Roman"/>
          <w:color w:val="000000" w:themeColor="text1"/>
        </w:rPr>
        <w:t xml:space="preserve"> </w:t>
      </w:r>
      <w:r w:rsidR="00822345">
        <w:rPr>
          <w:rFonts w:cs="Times New Roman"/>
          <w:color w:val="000000" w:themeColor="text1"/>
        </w:rPr>
        <w:t xml:space="preserve">from Markus Tuller group </w:t>
      </w:r>
      <w:r>
        <w:rPr>
          <w:rFonts w:cs="Times New Roman"/>
          <w:color w:val="000000" w:themeColor="text1"/>
        </w:rPr>
        <w:t xml:space="preserve">discussed the use of </w:t>
      </w:r>
      <w:r w:rsidR="003D639D">
        <w:rPr>
          <w:rFonts w:cs="Times New Roman"/>
          <w:color w:val="000000" w:themeColor="text1"/>
        </w:rPr>
        <w:t>c</w:t>
      </w:r>
      <w:r>
        <w:rPr>
          <w:rFonts w:cs="Times New Roman"/>
          <w:color w:val="000000" w:themeColor="text1"/>
        </w:rPr>
        <w:t xml:space="preserve">osmic ray soil moisture observing system for validating a new remotely sensed soil moisture product using optical remote sensing data. </w:t>
      </w:r>
    </w:p>
    <w:p w14:paraId="40F0FD19" w14:textId="77777777" w:rsidR="007B1739" w:rsidRDefault="007B1739" w:rsidP="003D639D">
      <w:pPr>
        <w:widowControl w:val="0"/>
        <w:autoSpaceDE w:val="0"/>
        <w:autoSpaceDN w:val="0"/>
        <w:adjustRightInd w:val="0"/>
        <w:ind w:left="180" w:hanging="180"/>
        <w:jc w:val="both"/>
        <w:rPr>
          <w:rFonts w:cs="Times New Roman"/>
          <w:color w:val="000000" w:themeColor="text1"/>
        </w:rPr>
      </w:pPr>
    </w:p>
    <w:p w14:paraId="1C8F9BFF" w14:textId="7065602D" w:rsidR="008C4267" w:rsidRDefault="007B1739" w:rsidP="003D639D">
      <w:pPr>
        <w:widowControl w:val="0"/>
        <w:autoSpaceDE w:val="0"/>
        <w:autoSpaceDN w:val="0"/>
        <w:adjustRightInd w:val="0"/>
        <w:ind w:left="180" w:hanging="180"/>
        <w:jc w:val="both"/>
        <w:rPr>
          <w:rFonts w:cs="Times New Roman"/>
          <w:color w:val="000000" w:themeColor="text1"/>
        </w:rPr>
      </w:pPr>
      <w:r w:rsidRPr="007B1739">
        <w:rPr>
          <w:rFonts w:cs="Times New Roman"/>
          <w:i/>
          <w:color w:val="000000" w:themeColor="text1"/>
        </w:rPr>
        <w:t>Azadeh Gholoubi</w:t>
      </w:r>
      <w:r w:rsidR="008C4267">
        <w:rPr>
          <w:rFonts w:cs="Times New Roman"/>
          <w:color w:val="000000" w:themeColor="text1"/>
        </w:rPr>
        <w:t xml:space="preserve"> </w:t>
      </w:r>
      <w:r w:rsidRPr="007C5DC4">
        <w:rPr>
          <w:rFonts w:cs="Times New Roman"/>
          <w:color w:val="000000" w:themeColor="text1"/>
        </w:rPr>
        <w:t>(</w:t>
      </w:r>
      <w:r w:rsidR="001977AD">
        <w:rPr>
          <w:rFonts w:cs="Times New Roman"/>
          <w:color w:val="000000" w:themeColor="text1"/>
        </w:rPr>
        <w:t xml:space="preserve">PhD student - </w:t>
      </w:r>
      <w:r w:rsidRPr="007C5DC4">
        <w:rPr>
          <w:rFonts w:cs="Times New Roman"/>
          <w:color w:val="000000" w:themeColor="text1"/>
        </w:rPr>
        <w:t>Utah State University)</w:t>
      </w:r>
      <w:r>
        <w:rPr>
          <w:rFonts w:cs="Times New Roman"/>
          <w:color w:val="000000" w:themeColor="text1"/>
        </w:rPr>
        <w:t xml:space="preserve"> discussed development of a new proximal sensing index for quantifying soil aggregate stability.  </w:t>
      </w:r>
    </w:p>
    <w:p w14:paraId="3267BA8F" w14:textId="77777777" w:rsidR="007B1739" w:rsidRPr="008C4267" w:rsidRDefault="007B1739" w:rsidP="003D639D">
      <w:pPr>
        <w:widowControl w:val="0"/>
        <w:autoSpaceDE w:val="0"/>
        <w:autoSpaceDN w:val="0"/>
        <w:adjustRightInd w:val="0"/>
        <w:ind w:left="180" w:hanging="180"/>
        <w:jc w:val="both"/>
        <w:rPr>
          <w:rFonts w:cs="Times New Roman"/>
          <w:color w:val="000000" w:themeColor="text1"/>
        </w:rPr>
      </w:pPr>
    </w:p>
    <w:p w14:paraId="384CB083" w14:textId="2DAFBBB4" w:rsidR="00CA11FA" w:rsidRPr="007C5DC4" w:rsidRDefault="00CA11FA" w:rsidP="003D639D">
      <w:pPr>
        <w:widowControl w:val="0"/>
        <w:autoSpaceDE w:val="0"/>
        <w:autoSpaceDN w:val="0"/>
        <w:adjustRightInd w:val="0"/>
        <w:ind w:left="180" w:hanging="180"/>
        <w:jc w:val="both"/>
        <w:rPr>
          <w:rFonts w:cs="Times New Roman"/>
          <w:color w:val="000000" w:themeColor="text1"/>
        </w:rPr>
      </w:pPr>
      <w:r w:rsidRPr="007C5DC4">
        <w:rPr>
          <w:rFonts w:cs="Times New Roman"/>
          <w:i/>
          <w:color w:val="000000" w:themeColor="text1"/>
        </w:rPr>
        <w:t xml:space="preserve">Scott </w:t>
      </w:r>
      <w:r w:rsidRPr="007C5DC4">
        <w:rPr>
          <w:rFonts w:cs="Times New Roman"/>
          <w:color w:val="000000" w:themeColor="text1"/>
        </w:rPr>
        <w:t xml:space="preserve">Jones (Utah State University) </w:t>
      </w:r>
      <w:r w:rsidR="003D639D">
        <w:rPr>
          <w:rFonts w:cs="Times New Roman"/>
          <w:color w:val="000000" w:themeColor="text1"/>
        </w:rPr>
        <w:t>d</w:t>
      </w:r>
      <w:r w:rsidRPr="007C5DC4">
        <w:rPr>
          <w:rFonts w:cs="Times New Roman"/>
          <w:color w:val="000000" w:themeColor="text1"/>
        </w:rPr>
        <w:t xml:space="preserve">iscussed </w:t>
      </w:r>
      <w:r w:rsidR="007B1739">
        <w:rPr>
          <w:rFonts w:cs="Times New Roman"/>
          <w:color w:val="000000" w:themeColor="text1"/>
        </w:rPr>
        <w:t>the use of TDR array for near-surface soil moisture monitoring</w:t>
      </w:r>
      <w:r w:rsidR="003D639D">
        <w:rPr>
          <w:rFonts w:cs="Times New Roman"/>
          <w:color w:val="000000" w:themeColor="text1"/>
        </w:rPr>
        <w:t>;</w:t>
      </w:r>
      <w:r w:rsidR="007B1739">
        <w:rPr>
          <w:rFonts w:cs="Times New Roman"/>
          <w:color w:val="000000" w:themeColor="text1"/>
        </w:rPr>
        <w:t xml:space="preserve"> </w:t>
      </w:r>
      <w:r w:rsidR="003D639D">
        <w:rPr>
          <w:rFonts w:cs="Times New Roman"/>
          <w:color w:val="000000" w:themeColor="text1"/>
        </w:rPr>
        <w:t xml:space="preserve">presented </w:t>
      </w:r>
      <w:r w:rsidR="007B1739">
        <w:rPr>
          <w:rFonts w:cs="Times New Roman"/>
          <w:color w:val="000000" w:themeColor="text1"/>
        </w:rPr>
        <w:t>recent updates about soil</w:t>
      </w:r>
      <w:r w:rsidRPr="007C5DC4">
        <w:rPr>
          <w:rFonts w:cs="Times New Roman"/>
          <w:color w:val="000000" w:themeColor="text1"/>
        </w:rPr>
        <w:t xml:space="preserve"> heat </w:t>
      </w:r>
      <w:r w:rsidR="007B1739">
        <w:rPr>
          <w:rFonts w:cs="Times New Roman"/>
          <w:color w:val="000000" w:themeColor="text1"/>
        </w:rPr>
        <w:t>flux density sensor</w:t>
      </w:r>
      <w:r w:rsidRPr="007C5DC4">
        <w:rPr>
          <w:rFonts w:cs="Times New Roman"/>
          <w:color w:val="000000" w:themeColor="text1"/>
        </w:rPr>
        <w:t xml:space="preserve">, and </w:t>
      </w:r>
      <w:r w:rsidR="007B1739">
        <w:rPr>
          <w:rFonts w:cs="Times New Roman"/>
          <w:color w:val="000000" w:themeColor="text1"/>
        </w:rPr>
        <w:t xml:space="preserve">recent efforts for soil moisture monitoring and forecasting for water resource management in Utah </w:t>
      </w:r>
    </w:p>
    <w:p w14:paraId="7FD58B35" w14:textId="77777777" w:rsidR="00CA11FA" w:rsidRDefault="00CA11FA" w:rsidP="00CA11FA">
      <w:pPr>
        <w:widowControl w:val="0"/>
        <w:autoSpaceDE w:val="0"/>
        <w:autoSpaceDN w:val="0"/>
        <w:adjustRightInd w:val="0"/>
        <w:ind w:left="180" w:hanging="180"/>
        <w:rPr>
          <w:rFonts w:cs="Times New Roman"/>
          <w:i/>
          <w:color w:val="000000" w:themeColor="text1"/>
        </w:rPr>
      </w:pPr>
    </w:p>
    <w:p w14:paraId="40E17441" w14:textId="77777777" w:rsidR="00CA11FA" w:rsidRDefault="00CA11FA" w:rsidP="00A4056F">
      <w:pPr>
        <w:widowControl w:val="0"/>
        <w:autoSpaceDE w:val="0"/>
        <w:autoSpaceDN w:val="0"/>
        <w:adjustRightInd w:val="0"/>
        <w:ind w:left="180" w:hanging="180"/>
        <w:rPr>
          <w:rFonts w:cs="Times New Roman"/>
          <w:i/>
          <w:color w:val="000000" w:themeColor="text1"/>
        </w:rPr>
      </w:pPr>
    </w:p>
    <w:p w14:paraId="757751F2" w14:textId="21E59635" w:rsidR="00AB55CF" w:rsidRPr="007C5DC4" w:rsidRDefault="00FA41D1" w:rsidP="00AB55CF">
      <w:pPr>
        <w:widowControl w:val="0"/>
        <w:autoSpaceDE w:val="0"/>
        <w:autoSpaceDN w:val="0"/>
        <w:adjustRightInd w:val="0"/>
        <w:rPr>
          <w:rFonts w:cs="Times New Roman"/>
          <w:color w:val="000000" w:themeColor="text1"/>
        </w:rPr>
      </w:pPr>
      <w:r w:rsidRPr="007C5DC4">
        <w:rPr>
          <w:rFonts w:cs="Times New Roman"/>
          <w:b/>
          <w:color w:val="000000" w:themeColor="text1"/>
        </w:rPr>
        <w:t>January 4 201</w:t>
      </w:r>
      <w:r w:rsidR="00620EA4">
        <w:rPr>
          <w:rFonts w:cs="Times New Roman"/>
          <w:b/>
          <w:color w:val="000000" w:themeColor="text1"/>
        </w:rPr>
        <w:t>8</w:t>
      </w:r>
      <w:r w:rsidR="00AB55CF" w:rsidRPr="007C5DC4">
        <w:rPr>
          <w:rFonts w:cs="Times New Roman"/>
          <w:b/>
          <w:color w:val="000000" w:themeColor="text1"/>
        </w:rPr>
        <w:t>.</w:t>
      </w:r>
      <w:r w:rsidR="00AB55CF" w:rsidRPr="007C5DC4">
        <w:rPr>
          <w:rFonts w:cs="Times New Roman"/>
          <w:color w:val="000000" w:themeColor="text1"/>
        </w:rPr>
        <w:t xml:space="preserve"> Chair brought the house to order at 8:30 AM. </w:t>
      </w:r>
    </w:p>
    <w:p w14:paraId="66CC67D2" w14:textId="77777777" w:rsidR="00620EA4" w:rsidRDefault="00620EA4" w:rsidP="00D76BF3">
      <w:pPr>
        <w:widowControl w:val="0"/>
        <w:autoSpaceDE w:val="0"/>
        <w:autoSpaceDN w:val="0"/>
        <w:adjustRightInd w:val="0"/>
        <w:ind w:left="180" w:hanging="180"/>
        <w:rPr>
          <w:rFonts w:cs="Times New Roman"/>
          <w:i/>
          <w:color w:val="000000" w:themeColor="text1"/>
        </w:rPr>
      </w:pPr>
    </w:p>
    <w:p w14:paraId="5DB9914F" w14:textId="2087A31B" w:rsidR="00620EA4" w:rsidRDefault="00620EA4" w:rsidP="003D639D">
      <w:pPr>
        <w:widowControl w:val="0"/>
        <w:autoSpaceDE w:val="0"/>
        <w:autoSpaceDN w:val="0"/>
        <w:adjustRightInd w:val="0"/>
        <w:ind w:left="180" w:hanging="180"/>
        <w:jc w:val="both"/>
        <w:rPr>
          <w:rFonts w:cs="Times New Roman"/>
          <w:color w:val="000000" w:themeColor="text1"/>
        </w:rPr>
      </w:pPr>
      <w:r>
        <w:rPr>
          <w:rFonts w:cs="Times New Roman"/>
          <w:i/>
          <w:color w:val="000000" w:themeColor="text1"/>
        </w:rPr>
        <w:t xml:space="preserve">Javier Reyes </w:t>
      </w:r>
      <w:r w:rsidR="00D76BF3" w:rsidRPr="007C5DC4">
        <w:rPr>
          <w:rFonts w:cs="Times New Roman"/>
          <w:color w:val="000000" w:themeColor="text1"/>
        </w:rPr>
        <w:t>(</w:t>
      </w:r>
      <w:r w:rsidR="001977AD">
        <w:rPr>
          <w:rFonts w:cs="Times New Roman"/>
          <w:color w:val="000000" w:themeColor="text1"/>
        </w:rPr>
        <w:t>PhD student -</w:t>
      </w:r>
      <w:r w:rsidR="00D76BF3" w:rsidRPr="007C5DC4">
        <w:rPr>
          <w:rFonts w:cs="Times New Roman"/>
          <w:color w:val="000000" w:themeColor="text1"/>
        </w:rPr>
        <w:t xml:space="preserve">University of Kentucky) </w:t>
      </w:r>
      <w:r>
        <w:rPr>
          <w:rFonts w:cs="Times New Roman"/>
          <w:color w:val="000000" w:themeColor="text1"/>
        </w:rPr>
        <w:t xml:space="preserve">from </w:t>
      </w:r>
      <w:r w:rsidRPr="00620EA4">
        <w:rPr>
          <w:rFonts w:cs="Times New Roman"/>
          <w:i/>
          <w:color w:val="000000" w:themeColor="text1"/>
        </w:rPr>
        <w:t>Ole Wendroth</w:t>
      </w:r>
      <w:r w:rsidRPr="00620EA4">
        <w:rPr>
          <w:rFonts w:cs="Times New Roman"/>
          <w:color w:val="000000" w:themeColor="text1"/>
        </w:rPr>
        <w:t xml:space="preserve"> group </w:t>
      </w:r>
      <w:r>
        <w:rPr>
          <w:rFonts w:cs="Times New Roman"/>
          <w:color w:val="000000" w:themeColor="text1"/>
        </w:rPr>
        <w:t>presented the use of cluster analysis to incorporate spatial and temporal variability of soil and crop processes for d</w:t>
      </w:r>
      <w:r w:rsidRPr="00620EA4">
        <w:rPr>
          <w:rFonts w:cs="Times New Roman"/>
          <w:color w:val="000000" w:themeColor="text1"/>
        </w:rPr>
        <w:t>elineating the ir</w:t>
      </w:r>
      <w:r>
        <w:rPr>
          <w:rFonts w:cs="Times New Roman"/>
          <w:color w:val="000000" w:themeColor="text1"/>
        </w:rPr>
        <w:t xml:space="preserve">rigation management zones. </w:t>
      </w:r>
    </w:p>
    <w:p w14:paraId="0C1402DE" w14:textId="77777777" w:rsidR="00620EA4" w:rsidRDefault="00620EA4" w:rsidP="003D639D">
      <w:pPr>
        <w:widowControl w:val="0"/>
        <w:autoSpaceDE w:val="0"/>
        <w:autoSpaceDN w:val="0"/>
        <w:adjustRightInd w:val="0"/>
        <w:ind w:left="180" w:hanging="180"/>
        <w:jc w:val="both"/>
        <w:rPr>
          <w:rFonts w:cs="Times New Roman"/>
          <w:color w:val="000000" w:themeColor="text1"/>
        </w:rPr>
      </w:pPr>
    </w:p>
    <w:p w14:paraId="14B80D39" w14:textId="69A81667" w:rsidR="00620EA4" w:rsidRDefault="00620EA4" w:rsidP="003D639D">
      <w:pPr>
        <w:widowControl w:val="0"/>
        <w:autoSpaceDE w:val="0"/>
        <w:autoSpaceDN w:val="0"/>
        <w:adjustRightInd w:val="0"/>
        <w:ind w:left="180" w:hanging="180"/>
        <w:jc w:val="both"/>
        <w:rPr>
          <w:rFonts w:cs="Times New Roman"/>
          <w:color w:val="000000" w:themeColor="text1"/>
        </w:rPr>
      </w:pPr>
      <w:r>
        <w:rPr>
          <w:rFonts w:cs="Times New Roman"/>
          <w:i/>
          <w:color w:val="000000" w:themeColor="text1"/>
        </w:rPr>
        <w:t xml:space="preserve">Xi Zhang </w:t>
      </w:r>
      <w:r w:rsidRPr="007C5DC4">
        <w:rPr>
          <w:rFonts w:cs="Times New Roman"/>
          <w:color w:val="000000" w:themeColor="text1"/>
        </w:rPr>
        <w:t>(</w:t>
      </w:r>
      <w:r w:rsidR="001977AD">
        <w:rPr>
          <w:rFonts w:cs="Times New Roman"/>
          <w:color w:val="000000" w:themeColor="text1"/>
        </w:rPr>
        <w:t xml:space="preserve">PhD student - </w:t>
      </w:r>
      <w:r w:rsidRPr="007C5DC4">
        <w:rPr>
          <w:rFonts w:cs="Times New Roman"/>
          <w:color w:val="000000" w:themeColor="text1"/>
        </w:rPr>
        <w:t xml:space="preserve">University of Kentucky) </w:t>
      </w:r>
      <w:r>
        <w:rPr>
          <w:rFonts w:cs="Times New Roman"/>
          <w:color w:val="000000" w:themeColor="text1"/>
        </w:rPr>
        <w:t xml:space="preserve">from </w:t>
      </w:r>
      <w:r w:rsidRPr="00620EA4">
        <w:rPr>
          <w:rFonts w:cs="Times New Roman"/>
          <w:i/>
          <w:color w:val="000000" w:themeColor="text1"/>
        </w:rPr>
        <w:t>Ole Wendroth</w:t>
      </w:r>
      <w:r w:rsidRPr="00620EA4">
        <w:rPr>
          <w:rFonts w:cs="Times New Roman"/>
          <w:color w:val="000000" w:themeColor="text1"/>
        </w:rPr>
        <w:t xml:space="preserve"> group</w:t>
      </w:r>
      <w:r>
        <w:rPr>
          <w:rFonts w:cs="Times New Roman"/>
          <w:color w:val="000000" w:themeColor="text1"/>
        </w:rPr>
        <w:t xml:space="preserve"> discussed</w:t>
      </w:r>
      <w:r w:rsidR="001977AD" w:rsidRPr="001977AD">
        <w:t xml:space="preserve"> </w:t>
      </w:r>
      <w:r w:rsidR="001977AD">
        <w:t>c</w:t>
      </w:r>
      <w:r w:rsidR="001977AD" w:rsidRPr="001977AD">
        <w:rPr>
          <w:rFonts w:cs="Times New Roman"/>
          <w:color w:val="000000" w:themeColor="text1"/>
        </w:rPr>
        <w:t>haracteriz</w:t>
      </w:r>
      <w:r w:rsidR="001977AD">
        <w:rPr>
          <w:rFonts w:cs="Times New Roman"/>
          <w:color w:val="000000" w:themeColor="text1"/>
        </w:rPr>
        <w:t>ation of</w:t>
      </w:r>
      <w:r w:rsidR="001977AD" w:rsidRPr="001977AD">
        <w:rPr>
          <w:rFonts w:cs="Times New Roman"/>
          <w:color w:val="000000" w:themeColor="text1"/>
        </w:rPr>
        <w:t xml:space="preserve"> the spatial pattern of wet-range hydraulic conductivity at field scale by co-regionalization analysis</w:t>
      </w:r>
      <w:r w:rsidR="001977AD">
        <w:rPr>
          <w:rFonts w:cs="Times New Roman"/>
          <w:color w:val="000000" w:themeColor="text1"/>
        </w:rPr>
        <w:t>. Results showed that including the</w:t>
      </w:r>
      <w:r>
        <w:rPr>
          <w:rFonts w:cs="Times New Roman"/>
          <w:color w:val="000000" w:themeColor="text1"/>
        </w:rPr>
        <w:t xml:space="preserve"> electrical conductivity data </w:t>
      </w:r>
      <w:r w:rsidR="001977AD">
        <w:rPr>
          <w:rFonts w:cs="Times New Roman"/>
          <w:color w:val="000000" w:themeColor="text1"/>
        </w:rPr>
        <w:t xml:space="preserve">in the </w:t>
      </w:r>
      <w:r w:rsidR="001977AD">
        <w:rPr>
          <w:rFonts w:cs="Times New Roman"/>
          <w:color w:val="000000" w:themeColor="text1"/>
        </w:rPr>
        <w:lastRenderedPageBreak/>
        <w:t xml:space="preserve">cokriging analysis can improve prediction of spatial variability of </w:t>
      </w:r>
      <w:r w:rsidR="001977AD" w:rsidRPr="001977AD">
        <w:rPr>
          <w:rFonts w:cs="Times New Roman"/>
          <w:color w:val="000000" w:themeColor="text1"/>
        </w:rPr>
        <w:t xml:space="preserve">hydraulic conductivity </w:t>
      </w:r>
      <w:r w:rsidR="001977AD">
        <w:rPr>
          <w:rFonts w:cs="Times New Roman"/>
          <w:color w:val="000000" w:themeColor="text1"/>
        </w:rPr>
        <w:t xml:space="preserve">at a field scale. </w:t>
      </w:r>
    </w:p>
    <w:p w14:paraId="4CFF4049" w14:textId="7D073658" w:rsidR="001977AD" w:rsidRDefault="001977AD" w:rsidP="00620EA4">
      <w:pPr>
        <w:widowControl w:val="0"/>
        <w:autoSpaceDE w:val="0"/>
        <w:autoSpaceDN w:val="0"/>
        <w:adjustRightInd w:val="0"/>
        <w:ind w:left="180" w:hanging="180"/>
        <w:rPr>
          <w:rFonts w:cs="Times New Roman"/>
          <w:color w:val="000000" w:themeColor="text1"/>
        </w:rPr>
      </w:pPr>
    </w:p>
    <w:p w14:paraId="287688E7" w14:textId="26D53E82" w:rsidR="00620EA4" w:rsidRDefault="001977AD" w:rsidP="003D639D">
      <w:pPr>
        <w:widowControl w:val="0"/>
        <w:autoSpaceDE w:val="0"/>
        <w:autoSpaceDN w:val="0"/>
        <w:adjustRightInd w:val="0"/>
        <w:ind w:left="180" w:hanging="180"/>
        <w:jc w:val="both"/>
        <w:rPr>
          <w:rFonts w:cs="Times New Roman"/>
          <w:color w:val="000000" w:themeColor="text1"/>
        </w:rPr>
      </w:pPr>
      <w:r w:rsidRPr="001977AD">
        <w:rPr>
          <w:rFonts w:cs="Times New Roman"/>
          <w:i/>
          <w:color w:val="000000" w:themeColor="text1"/>
        </w:rPr>
        <w:t>Jing Yan</w:t>
      </w:r>
      <w:r>
        <w:rPr>
          <w:rFonts w:cs="Times New Roman"/>
          <w:color w:val="000000" w:themeColor="text1"/>
        </w:rPr>
        <w:t xml:space="preserve"> (Post-doc UC Merced) from Teamrat Ghezzehei group discussed his recent experimental set-up to explore the impact</w:t>
      </w:r>
      <w:r w:rsidR="003D639D">
        <w:rPr>
          <w:rFonts w:cs="Times New Roman"/>
          <w:color w:val="000000" w:themeColor="text1"/>
        </w:rPr>
        <w:t>s</w:t>
      </w:r>
      <w:r>
        <w:rPr>
          <w:rFonts w:cs="Times New Roman"/>
          <w:color w:val="000000" w:themeColor="text1"/>
        </w:rPr>
        <w:t xml:space="preserve"> of spatial and temporal variability of water and nutrients on plant water uptake. Results indicated that plant</w:t>
      </w:r>
      <w:r w:rsidR="003D639D">
        <w:rPr>
          <w:rFonts w:cs="Times New Roman"/>
          <w:color w:val="000000" w:themeColor="text1"/>
        </w:rPr>
        <w:t>s</w:t>
      </w:r>
      <w:r>
        <w:rPr>
          <w:rFonts w:cs="Times New Roman"/>
          <w:color w:val="000000" w:themeColor="text1"/>
        </w:rPr>
        <w:t xml:space="preserve"> are able to</w:t>
      </w:r>
      <w:r w:rsidRPr="001977AD">
        <w:rPr>
          <w:rFonts w:cs="Times New Roman"/>
          <w:color w:val="000000" w:themeColor="text1"/>
        </w:rPr>
        <w:t xml:space="preserve"> utilize resources from spatially segregated zone</w:t>
      </w:r>
      <w:r w:rsidR="003D639D">
        <w:rPr>
          <w:rFonts w:cs="Times New Roman"/>
          <w:color w:val="000000" w:themeColor="text1"/>
        </w:rPr>
        <w:t>s</w:t>
      </w:r>
      <w:r>
        <w:rPr>
          <w:rFonts w:cs="Times New Roman"/>
          <w:color w:val="000000" w:themeColor="text1"/>
        </w:rPr>
        <w:t>.</w:t>
      </w:r>
    </w:p>
    <w:p w14:paraId="3F6E9004" w14:textId="5AB196A7" w:rsidR="001977AD" w:rsidRDefault="001977AD" w:rsidP="003D639D">
      <w:pPr>
        <w:widowControl w:val="0"/>
        <w:autoSpaceDE w:val="0"/>
        <w:autoSpaceDN w:val="0"/>
        <w:adjustRightInd w:val="0"/>
        <w:ind w:left="180" w:hanging="180"/>
        <w:jc w:val="both"/>
        <w:rPr>
          <w:rFonts w:cs="Times New Roman"/>
          <w:color w:val="000000" w:themeColor="text1"/>
        </w:rPr>
      </w:pPr>
    </w:p>
    <w:p w14:paraId="5FF2E1AE" w14:textId="7AEEA548" w:rsidR="001977AD" w:rsidRDefault="001977AD" w:rsidP="003D639D">
      <w:pPr>
        <w:widowControl w:val="0"/>
        <w:autoSpaceDE w:val="0"/>
        <w:autoSpaceDN w:val="0"/>
        <w:adjustRightInd w:val="0"/>
        <w:ind w:left="180" w:hanging="180"/>
        <w:jc w:val="both"/>
        <w:rPr>
          <w:rFonts w:cs="Times New Roman"/>
          <w:color w:val="000000" w:themeColor="text1"/>
        </w:rPr>
      </w:pPr>
      <w:r>
        <w:rPr>
          <w:rFonts w:cs="Times New Roman"/>
          <w:i/>
          <w:color w:val="000000" w:themeColor="text1"/>
        </w:rPr>
        <w:t>Samuel Araya</w:t>
      </w:r>
      <w:r>
        <w:rPr>
          <w:rFonts w:cs="Times New Roman"/>
          <w:color w:val="000000" w:themeColor="text1"/>
        </w:rPr>
        <w:t xml:space="preserve"> (PhD student - UC Merced) from Tea</w:t>
      </w:r>
      <w:r w:rsidR="00822345">
        <w:rPr>
          <w:rFonts w:cs="Times New Roman"/>
          <w:color w:val="000000" w:themeColor="text1"/>
        </w:rPr>
        <w:t>mrat Ghezzehei group discussed the use of machine learning methods to identify the most important soil structural variables for predicting saturated hydraulic conductivity. The new pedo</w:t>
      </w:r>
      <w:r w:rsidR="003D639D">
        <w:rPr>
          <w:rFonts w:cs="Times New Roman"/>
          <w:color w:val="000000" w:themeColor="text1"/>
        </w:rPr>
        <w:t>-</w:t>
      </w:r>
      <w:r w:rsidR="00822345">
        <w:rPr>
          <w:rFonts w:cs="Times New Roman"/>
          <w:color w:val="000000" w:themeColor="text1"/>
        </w:rPr>
        <w:t xml:space="preserve">transfer function has improved </w:t>
      </w:r>
      <w:r w:rsidR="00822345" w:rsidRPr="00822345">
        <w:rPr>
          <w:rFonts w:cs="Times New Roman"/>
          <w:color w:val="000000" w:themeColor="text1"/>
        </w:rPr>
        <w:t>hydraulic conductivity</w:t>
      </w:r>
      <w:r w:rsidR="00822345">
        <w:rPr>
          <w:rFonts w:cs="Times New Roman"/>
          <w:color w:val="000000" w:themeColor="text1"/>
        </w:rPr>
        <w:t xml:space="preserve"> predictions compared to the ROSETTA3 model. </w:t>
      </w:r>
    </w:p>
    <w:p w14:paraId="4529DAC9" w14:textId="7A9AB9E8" w:rsidR="0031746B" w:rsidRDefault="0031746B" w:rsidP="003D639D">
      <w:pPr>
        <w:widowControl w:val="0"/>
        <w:autoSpaceDE w:val="0"/>
        <w:autoSpaceDN w:val="0"/>
        <w:adjustRightInd w:val="0"/>
        <w:ind w:left="180" w:hanging="180"/>
        <w:jc w:val="both"/>
        <w:rPr>
          <w:rFonts w:cs="Times New Roman"/>
          <w:color w:val="000000" w:themeColor="text1"/>
        </w:rPr>
      </w:pPr>
    </w:p>
    <w:p w14:paraId="1CDAEF85" w14:textId="5AD631F3" w:rsidR="0031746B" w:rsidRDefault="0031746B" w:rsidP="003D639D">
      <w:pPr>
        <w:widowControl w:val="0"/>
        <w:autoSpaceDE w:val="0"/>
        <w:autoSpaceDN w:val="0"/>
        <w:adjustRightInd w:val="0"/>
        <w:ind w:left="180" w:hanging="180"/>
        <w:jc w:val="both"/>
        <w:rPr>
          <w:rFonts w:cs="Times New Roman"/>
          <w:color w:val="000000" w:themeColor="text1"/>
        </w:rPr>
      </w:pPr>
      <w:r w:rsidRPr="0031746B">
        <w:rPr>
          <w:rFonts w:cs="Times New Roman"/>
          <w:i/>
          <w:color w:val="000000" w:themeColor="text1"/>
        </w:rPr>
        <w:t>Laura Rosales</w:t>
      </w:r>
      <w:r>
        <w:rPr>
          <w:rFonts w:cs="Times New Roman"/>
          <w:i/>
          <w:color w:val="000000" w:themeColor="text1"/>
        </w:rPr>
        <w:t>-</w:t>
      </w:r>
      <w:r w:rsidRPr="0031746B">
        <w:rPr>
          <w:rFonts w:cs="Times New Roman"/>
          <w:i/>
          <w:color w:val="000000" w:themeColor="text1"/>
        </w:rPr>
        <w:t>Lagarde</w:t>
      </w:r>
      <w:r>
        <w:rPr>
          <w:rFonts w:cs="Times New Roman"/>
          <w:color w:val="000000" w:themeColor="text1"/>
        </w:rPr>
        <w:t xml:space="preserve"> (Nevada State College) performed analysis of </w:t>
      </w:r>
      <w:r w:rsidR="00D224CB">
        <w:rPr>
          <w:rFonts w:cs="Times New Roman"/>
          <w:color w:val="000000" w:themeColor="text1"/>
        </w:rPr>
        <w:t>s</w:t>
      </w:r>
      <w:r w:rsidR="00D224CB" w:rsidRPr="00D224CB">
        <w:rPr>
          <w:rFonts w:cs="Times New Roman"/>
          <w:color w:val="000000" w:themeColor="text1"/>
        </w:rPr>
        <w:t>ensors measuring soil temperature and volumetric water content</w:t>
      </w:r>
      <w:r w:rsidR="00D224CB">
        <w:rPr>
          <w:rFonts w:cs="Times New Roman"/>
          <w:color w:val="000000" w:themeColor="text1"/>
        </w:rPr>
        <w:t xml:space="preserve"> in the </w:t>
      </w:r>
      <w:r w:rsidR="00D224CB" w:rsidRPr="00D224CB">
        <w:rPr>
          <w:rFonts w:cs="Times New Roman"/>
          <w:color w:val="000000" w:themeColor="text1"/>
        </w:rPr>
        <w:t>SEPHAS</w:t>
      </w:r>
      <w:r w:rsidR="00D224CB">
        <w:rPr>
          <w:rFonts w:cs="Times New Roman"/>
          <w:color w:val="000000" w:themeColor="text1"/>
        </w:rPr>
        <w:t xml:space="preserve"> lysimeters to identify redundant sensors and use th</w:t>
      </w:r>
      <w:r w:rsidR="003D639D">
        <w:rPr>
          <w:rFonts w:cs="Times New Roman"/>
          <w:color w:val="000000" w:themeColor="text1"/>
        </w:rPr>
        <w:t>e</w:t>
      </w:r>
      <w:r w:rsidR="00D224CB">
        <w:rPr>
          <w:rFonts w:cs="Times New Roman"/>
          <w:color w:val="000000" w:themeColor="text1"/>
        </w:rPr>
        <w:t>s</w:t>
      </w:r>
      <w:r w:rsidR="003D639D">
        <w:rPr>
          <w:rFonts w:cs="Times New Roman"/>
          <w:color w:val="000000" w:themeColor="text1"/>
        </w:rPr>
        <w:t>e</w:t>
      </w:r>
      <w:r w:rsidR="00D224CB">
        <w:rPr>
          <w:rFonts w:cs="Times New Roman"/>
          <w:color w:val="000000" w:themeColor="text1"/>
        </w:rPr>
        <w:t xml:space="preserve"> data for student training.  </w:t>
      </w:r>
    </w:p>
    <w:p w14:paraId="5456FA26" w14:textId="6657EC74" w:rsidR="001977AD" w:rsidRDefault="001977AD" w:rsidP="003D639D">
      <w:pPr>
        <w:widowControl w:val="0"/>
        <w:autoSpaceDE w:val="0"/>
        <w:autoSpaceDN w:val="0"/>
        <w:adjustRightInd w:val="0"/>
        <w:ind w:left="180" w:hanging="180"/>
        <w:jc w:val="both"/>
        <w:rPr>
          <w:rFonts w:cs="Times New Roman"/>
          <w:color w:val="000000" w:themeColor="text1"/>
        </w:rPr>
      </w:pPr>
    </w:p>
    <w:p w14:paraId="5617156D" w14:textId="6CF08C5F" w:rsidR="007E1752" w:rsidRDefault="007E1752" w:rsidP="003D639D">
      <w:pPr>
        <w:widowControl w:val="0"/>
        <w:autoSpaceDE w:val="0"/>
        <w:autoSpaceDN w:val="0"/>
        <w:adjustRightInd w:val="0"/>
        <w:ind w:left="180" w:hanging="180"/>
        <w:jc w:val="both"/>
        <w:rPr>
          <w:rFonts w:cs="Times New Roman"/>
          <w:color w:val="000000" w:themeColor="text1"/>
        </w:rPr>
      </w:pPr>
      <w:r w:rsidRPr="007E1752">
        <w:rPr>
          <w:rFonts w:cs="Times New Roman"/>
          <w:i/>
          <w:color w:val="000000" w:themeColor="text1"/>
        </w:rPr>
        <w:t>Wei Zhang</w:t>
      </w:r>
      <w:r>
        <w:rPr>
          <w:rFonts w:cs="Times New Roman"/>
          <w:color w:val="000000" w:themeColor="text1"/>
        </w:rPr>
        <w:t xml:space="preserve"> (Michigan State University) discussed the issue of antibiotic resistance and pathways of </w:t>
      </w:r>
      <w:r w:rsidRPr="007E1752">
        <w:rPr>
          <w:rFonts w:cs="Times New Roman"/>
          <w:color w:val="000000" w:themeColor="text1"/>
        </w:rPr>
        <w:t>pharmaceuticals into vegetables</w:t>
      </w:r>
      <w:r>
        <w:rPr>
          <w:rFonts w:cs="Times New Roman"/>
          <w:color w:val="000000" w:themeColor="text1"/>
        </w:rPr>
        <w:t>; discussed the upcoming special section in the V</w:t>
      </w:r>
      <w:r w:rsidR="003D639D">
        <w:rPr>
          <w:rFonts w:cs="Times New Roman"/>
          <w:color w:val="000000" w:themeColor="text1"/>
        </w:rPr>
        <w:t>adose Zone Journal</w:t>
      </w:r>
      <w:r>
        <w:rPr>
          <w:rFonts w:cs="Times New Roman"/>
          <w:color w:val="000000" w:themeColor="text1"/>
        </w:rPr>
        <w:t xml:space="preserve"> for advancing soil physics for securing food, water, soil and ecosystem services. </w:t>
      </w:r>
    </w:p>
    <w:p w14:paraId="606D72A0" w14:textId="65B805C0" w:rsidR="00CC43EF" w:rsidRDefault="00CC43EF" w:rsidP="003D639D">
      <w:pPr>
        <w:widowControl w:val="0"/>
        <w:autoSpaceDE w:val="0"/>
        <w:autoSpaceDN w:val="0"/>
        <w:adjustRightInd w:val="0"/>
        <w:ind w:left="180" w:hanging="180"/>
        <w:jc w:val="both"/>
        <w:rPr>
          <w:rFonts w:cs="Times New Roman"/>
          <w:color w:val="000000" w:themeColor="text1"/>
        </w:rPr>
      </w:pPr>
    </w:p>
    <w:p w14:paraId="5520D46A" w14:textId="3C7CADCC" w:rsidR="00CC43EF" w:rsidRPr="007C5DC4" w:rsidRDefault="00CC43EF" w:rsidP="00CC43EF">
      <w:pPr>
        <w:widowControl w:val="0"/>
        <w:autoSpaceDE w:val="0"/>
        <w:autoSpaceDN w:val="0"/>
        <w:adjustRightInd w:val="0"/>
        <w:ind w:left="180" w:hanging="180"/>
        <w:rPr>
          <w:rFonts w:cs="Times New Roman"/>
          <w:color w:val="000000" w:themeColor="text1"/>
        </w:rPr>
      </w:pPr>
      <w:r w:rsidRPr="007C5DC4">
        <w:rPr>
          <w:rFonts w:cs="Times New Roman"/>
          <w:color w:val="000000" w:themeColor="text1"/>
        </w:rPr>
        <w:t xml:space="preserve">Meeting closed at </w:t>
      </w:r>
      <w:r>
        <w:rPr>
          <w:rFonts w:cs="Times New Roman"/>
          <w:color w:val="000000" w:themeColor="text1"/>
        </w:rPr>
        <w:t>12</w:t>
      </w:r>
      <w:r w:rsidRPr="007C5DC4">
        <w:rPr>
          <w:rFonts w:cs="Times New Roman"/>
          <w:color w:val="000000" w:themeColor="text1"/>
        </w:rPr>
        <w:t>:00 pm</w:t>
      </w:r>
    </w:p>
    <w:p w14:paraId="5FC18112" w14:textId="7F83E2B4" w:rsidR="00CC43EF" w:rsidRDefault="00CC43EF" w:rsidP="00D76BF3">
      <w:pPr>
        <w:widowControl w:val="0"/>
        <w:autoSpaceDE w:val="0"/>
        <w:autoSpaceDN w:val="0"/>
        <w:adjustRightInd w:val="0"/>
        <w:ind w:left="180" w:hanging="180"/>
        <w:rPr>
          <w:rFonts w:cs="Times New Roman"/>
          <w:color w:val="000000" w:themeColor="text1"/>
        </w:rPr>
      </w:pPr>
    </w:p>
    <w:p w14:paraId="019D1C24" w14:textId="253FC5A6" w:rsidR="0083224E" w:rsidRDefault="0083224E" w:rsidP="00D76BF3">
      <w:pPr>
        <w:widowControl w:val="0"/>
        <w:autoSpaceDE w:val="0"/>
        <w:autoSpaceDN w:val="0"/>
        <w:adjustRightInd w:val="0"/>
        <w:ind w:left="180" w:hanging="180"/>
        <w:rPr>
          <w:rFonts w:cs="Times New Roman"/>
          <w:color w:val="000000" w:themeColor="text1"/>
        </w:rPr>
      </w:pPr>
    </w:p>
    <w:p w14:paraId="1A8E254F" w14:textId="47DF198F" w:rsidR="0083224E" w:rsidRDefault="0083224E" w:rsidP="00D76BF3">
      <w:pPr>
        <w:widowControl w:val="0"/>
        <w:autoSpaceDE w:val="0"/>
        <w:autoSpaceDN w:val="0"/>
        <w:adjustRightInd w:val="0"/>
        <w:ind w:left="180" w:hanging="180"/>
        <w:rPr>
          <w:rFonts w:cs="Times New Roman"/>
          <w:color w:val="000000" w:themeColor="text1"/>
        </w:rPr>
      </w:pPr>
    </w:p>
    <w:p w14:paraId="54E467CD" w14:textId="2EE12C3B" w:rsidR="0083224E" w:rsidRDefault="0083224E" w:rsidP="00D76BF3">
      <w:pPr>
        <w:widowControl w:val="0"/>
        <w:autoSpaceDE w:val="0"/>
        <w:autoSpaceDN w:val="0"/>
        <w:adjustRightInd w:val="0"/>
        <w:ind w:left="180" w:hanging="180"/>
        <w:rPr>
          <w:rFonts w:cs="Times New Roman"/>
          <w:color w:val="000000" w:themeColor="text1"/>
        </w:rPr>
      </w:pPr>
    </w:p>
    <w:p w14:paraId="0F6AA569" w14:textId="5E8F1964" w:rsidR="0083224E" w:rsidRDefault="0083224E" w:rsidP="00D76BF3">
      <w:pPr>
        <w:widowControl w:val="0"/>
        <w:autoSpaceDE w:val="0"/>
        <w:autoSpaceDN w:val="0"/>
        <w:adjustRightInd w:val="0"/>
        <w:ind w:left="180" w:hanging="180"/>
        <w:rPr>
          <w:rFonts w:cs="Times New Roman"/>
          <w:color w:val="000000" w:themeColor="text1"/>
        </w:rPr>
      </w:pPr>
    </w:p>
    <w:p w14:paraId="32CDF3DC" w14:textId="0010C1A8" w:rsidR="0083224E" w:rsidRDefault="0083224E" w:rsidP="00D76BF3">
      <w:pPr>
        <w:widowControl w:val="0"/>
        <w:autoSpaceDE w:val="0"/>
        <w:autoSpaceDN w:val="0"/>
        <w:adjustRightInd w:val="0"/>
        <w:ind w:left="180" w:hanging="180"/>
        <w:rPr>
          <w:rFonts w:cs="Times New Roman"/>
          <w:color w:val="000000" w:themeColor="text1"/>
        </w:rPr>
      </w:pPr>
    </w:p>
    <w:p w14:paraId="1DE200F5" w14:textId="1E831E00" w:rsidR="0083224E" w:rsidRDefault="0083224E" w:rsidP="00D76BF3">
      <w:pPr>
        <w:widowControl w:val="0"/>
        <w:autoSpaceDE w:val="0"/>
        <w:autoSpaceDN w:val="0"/>
        <w:adjustRightInd w:val="0"/>
        <w:ind w:left="180" w:hanging="180"/>
        <w:rPr>
          <w:rFonts w:cs="Times New Roman"/>
          <w:color w:val="000000" w:themeColor="text1"/>
        </w:rPr>
      </w:pPr>
    </w:p>
    <w:p w14:paraId="272298A7" w14:textId="1E458CE9" w:rsidR="0083224E" w:rsidRDefault="0083224E" w:rsidP="00D76BF3">
      <w:pPr>
        <w:widowControl w:val="0"/>
        <w:autoSpaceDE w:val="0"/>
        <w:autoSpaceDN w:val="0"/>
        <w:adjustRightInd w:val="0"/>
        <w:ind w:left="180" w:hanging="180"/>
        <w:rPr>
          <w:rFonts w:cs="Times New Roman"/>
          <w:color w:val="000000" w:themeColor="text1"/>
        </w:rPr>
      </w:pPr>
    </w:p>
    <w:p w14:paraId="6D3B7985" w14:textId="6634A7E9" w:rsidR="0083224E" w:rsidRDefault="0083224E" w:rsidP="00D76BF3">
      <w:pPr>
        <w:widowControl w:val="0"/>
        <w:autoSpaceDE w:val="0"/>
        <w:autoSpaceDN w:val="0"/>
        <w:adjustRightInd w:val="0"/>
        <w:ind w:left="180" w:hanging="180"/>
        <w:rPr>
          <w:rFonts w:cs="Times New Roman"/>
          <w:color w:val="000000" w:themeColor="text1"/>
        </w:rPr>
      </w:pPr>
    </w:p>
    <w:p w14:paraId="0D1A9327" w14:textId="1619A678" w:rsidR="0083224E" w:rsidRDefault="0083224E" w:rsidP="00D76BF3">
      <w:pPr>
        <w:widowControl w:val="0"/>
        <w:autoSpaceDE w:val="0"/>
        <w:autoSpaceDN w:val="0"/>
        <w:adjustRightInd w:val="0"/>
        <w:ind w:left="180" w:hanging="180"/>
        <w:rPr>
          <w:rFonts w:cs="Times New Roman"/>
          <w:color w:val="000000" w:themeColor="text1"/>
        </w:rPr>
      </w:pPr>
    </w:p>
    <w:p w14:paraId="71140383" w14:textId="199329AB" w:rsidR="0083224E" w:rsidRDefault="0083224E" w:rsidP="00D76BF3">
      <w:pPr>
        <w:widowControl w:val="0"/>
        <w:autoSpaceDE w:val="0"/>
        <w:autoSpaceDN w:val="0"/>
        <w:adjustRightInd w:val="0"/>
        <w:ind w:left="180" w:hanging="180"/>
        <w:rPr>
          <w:rFonts w:cs="Times New Roman"/>
          <w:color w:val="000000" w:themeColor="text1"/>
        </w:rPr>
      </w:pPr>
    </w:p>
    <w:p w14:paraId="3DB247E2" w14:textId="03B8F171" w:rsidR="00B07AEB" w:rsidRDefault="00B07AEB" w:rsidP="00D76BF3">
      <w:pPr>
        <w:widowControl w:val="0"/>
        <w:autoSpaceDE w:val="0"/>
        <w:autoSpaceDN w:val="0"/>
        <w:adjustRightInd w:val="0"/>
        <w:ind w:left="180" w:hanging="180"/>
        <w:rPr>
          <w:rFonts w:cs="Times New Roman"/>
          <w:color w:val="000000" w:themeColor="text1"/>
        </w:rPr>
      </w:pPr>
    </w:p>
    <w:p w14:paraId="69133299" w14:textId="77777777" w:rsidR="00B07AEB" w:rsidRDefault="00B07AEB" w:rsidP="00D76BF3">
      <w:pPr>
        <w:widowControl w:val="0"/>
        <w:autoSpaceDE w:val="0"/>
        <w:autoSpaceDN w:val="0"/>
        <w:adjustRightInd w:val="0"/>
        <w:ind w:left="180" w:hanging="180"/>
        <w:rPr>
          <w:rFonts w:cs="Times New Roman"/>
          <w:color w:val="000000" w:themeColor="text1"/>
        </w:rPr>
      </w:pPr>
    </w:p>
    <w:p w14:paraId="6FCB15AA" w14:textId="5526C14F" w:rsidR="0083224E" w:rsidRDefault="0083224E" w:rsidP="00D76BF3">
      <w:pPr>
        <w:widowControl w:val="0"/>
        <w:autoSpaceDE w:val="0"/>
        <w:autoSpaceDN w:val="0"/>
        <w:adjustRightInd w:val="0"/>
        <w:ind w:left="180" w:hanging="180"/>
        <w:rPr>
          <w:rFonts w:cs="Times New Roman"/>
          <w:color w:val="000000" w:themeColor="text1"/>
        </w:rPr>
      </w:pPr>
    </w:p>
    <w:p w14:paraId="4AD2DB53" w14:textId="16087465" w:rsidR="0083224E" w:rsidRDefault="0083224E" w:rsidP="00D76BF3">
      <w:pPr>
        <w:widowControl w:val="0"/>
        <w:autoSpaceDE w:val="0"/>
        <w:autoSpaceDN w:val="0"/>
        <w:adjustRightInd w:val="0"/>
        <w:ind w:left="180" w:hanging="180"/>
        <w:rPr>
          <w:rFonts w:cs="Times New Roman"/>
          <w:color w:val="000000" w:themeColor="text1"/>
        </w:rPr>
      </w:pPr>
    </w:p>
    <w:p w14:paraId="5D660076" w14:textId="1CB7726F" w:rsidR="0083224E" w:rsidRDefault="0083224E" w:rsidP="00D76BF3">
      <w:pPr>
        <w:widowControl w:val="0"/>
        <w:autoSpaceDE w:val="0"/>
        <w:autoSpaceDN w:val="0"/>
        <w:adjustRightInd w:val="0"/>
        <w:ind w:left="180" w:hanging="180"/>
        <w:rPr>
          <w:rFonts w:cs="Times New Roman"/>
          <w:color w:val="000000" w:themeColor="text1"/>
        </w:rPr>
      </w:pPr>
    </w:p>
    <w:p w14:paraId="44ADCAD1" w14:textId="47EDF1B8" w:rsidR="0083224E" w:rsidRDefault="0083224E" w:rsidP="00D76BF3">
      <w:pPr>
        <w:widowControl w:val="0"/>
        <w:autoSpaceDE w:val="0"/>
        <w:autoSpaceDN w:val="0"/>
        <w:adjustRightInd w:val="0"/>
        <w:ind w:left="180" w:hanging="180"/>
        <w:rPr>
          <w:rFonts w:cs="Times New Roman"/>
          <w:color w:val="000000" w:themeColor="text1"/>
        </w:rPr>
      </w:pPr>
    </w:p>
    <w:p w14:paraId="0E5EF125" w14:textId="0F9F34EA" w:rsidR="0083224E" w:rsidRDefault="0083224E" w:rsidP="00D76BF3">
      <w:pPr>
        <w:widowControl w:val="0"/>
        <w:autoSpaceDE w:val="0"/>
        <w:autoSpaceDN w:val="0"/>
        <w:adjustRightInd w:val="0"/>
        <w:ind w:left="180" w:hanging="180"/>
        <w:rPr>
          <w:rFonts w:cs="Times New Roman"/>
          <w:color w:val="000000" w:themeColor="text1"/>
        </w:rPr>
      </w:pPr>
    </w:p>
    <w:p w14:paraId="69BDB30C" w14:textId="557A61EA" w:rsidR="0083224E" w:rsidRDefault="0083224E" w:rsidP="00D76BF3">
      <w:pPr>
        <w:widowControl w:val="0"/>
        <w:autoSpaceDE w:val="0"/>
        <w:autoSpaceDN w:val="0"/>
        <w:adjustRightInd w:val="0"/>
        <w:ind w:left="180" w:hanging="180"/>
        <w:rPr>
          <w:rFonts w:cs="Times New Roman"/>
          <w:color w:val="000000" w:themeColor="text1"/>
        </w:rPr>
      </w:pPr>
    </w:p>
    <w:p w14:paraId="530B2167" w14:textId="7B0A654B" w:rsidR="0083224E" w:rsidRDefault="0083224E" w:rsidP="00D76BF3">
      <w:pPr>
        <w:widowControl w:val="0"/>
        <w:autoSpaceDE w:val="0"/>
        <w:autoSpaceDN w:val="0"/>
        <w:adjustRightInd w:val="0"/>
        <w:ind w:left="180" w:hanging="180"/>
        <w:rPr>
          <w:rFonts w:cs="Times New Roman"/>
          <w:color w:val="000000" w:themeColor="text1"/>
        </w:rPr>
      </w:pPr>
    </w:p>
    <w:p w14:paraId="58DCDF16" w14:textId="110A625B" w:rsidR="0083224E" w:rsidRDefault="0083224E" w:rsidP="00D76BF3">
      <w:pPr>
        <w:widowControl w:val="0"/>
        <w:autoSpaceDE w:val="0"/>
        <w:autoSpaceDN w:val="0"/>
        <w:adjustRightInd w:val="0"/>
        <w:ind w:left="180" w:hanging="180"/>
        <w:rPr>
          <w:rFonts w:cs="Times New Roman"/>
          <w:color w:val="000000" w:themeColor="text1"/>
        </w:rPr>
      </w:pPr>
    </w:p>
    <w:p w14:paraId="566BFB79" w14:textId="776B1E8E" w:rsidR="0083224E" w:rsidRDefault="0083224E" w:rsidP="00D76BF3">
      <w:pPr>
        <w:widowControl w:val="0"/>
        <w:autoSpaceDE w:val="0"/>
        <w:autoSpaceDN w:val="0"/>
        <w:adjustRightInd w:val="0"/>
        <w:ind w:left="180" w:hanging="180"/>
        <w:rPr>
          <w:rFonts w:cs="Times New Roman"/>
          <w:color w:val="000000" w:themeColor="text1"/>
        </w:rPr>
      </w:pPr>
    </w:p>
    <w:p w14:paraId="6380320F" w14:textId="0B7BC251" w:rsidR="0083224E" w:rsidRDefault="0083224E" w:rsidP="00D76BF3">
      <w:pPr>
        <w:widowControl w:val="0"/>
        <w:autoSpaceDE w:val="0"/>
        <w:autoSpaceDN w:val="0"/>
        <w:adjustRightInd w:val="0"/>
        <w:ind w:left="180" w:hanging="180"/>
        <w:rPr>
          <w:rFonts w:cs="Times New Roman"/>
          <w:color w:val="000000" w:themeColor="text1"/>
        </w:rPr>
      </w:pPr>
    </w:p>
    <w:p w14:paraId="25DA55A0" w14:textId="77777777" w:rsidR="0083224E" w:rsidRDefault="0083224E" w:rsidP="00D76BF3">
      <w:pPr>
        <w:widowControl w:val="0"/>
        <w:autoSpaceDE w:val="0"/>
        <w:autoSpaceDN w:val="0"/>
        <w:adjustRightInd w:val="0"/>
        <w:ind w:left="180" w:hanging="180"/>
        <w:rPr>
          <w:rFonts w:cs="Times New Roman"/>
          <w:color w:val="000000" w:themeColor="text1"/>
        </w:rPr>
      </w:pPr>
    </w:p>
    <w:p w14:paraId="4D3E233B" w14:textId="15D3AD6A" w:rsidR="00246445" w:rsidRPr="007C5DC4" w:rsidRDefault="005A71AD" w:rsidP="005A71AD">
      <w:pPr>
        <w:widowControl w:val="0"/>
        <w:autoSpaceDE w:val="0"/>
        <w:autoSpaceDN w:val="0"/>
        <w:adjustRightInd w:val="0"/>
        <w:jc w:val="center"/>
        <w:rPr>
          <w:rFonts w:cs="Times New Roman"/>
          <w:b/>
          <w:bCs/>
          <w:color w:val="000000" w:themeColor="text1"/>
        </w:rPr>
      </w:pPr>
      <w:r w:rsidRPr="007C5DC4">
        <w:rPr>
          <w:rFonts w:cs="Times New Roman"/>
          <w:b/>
          <w:bCs/>
          <w:color w:val="000000" w:themeColor="text1"/>
        </w:rPr>
        <w:lastRenderedPageBreak/>
        <w:t>ACCOMPLISHMENTS</w:t>
      </w:r>
    </w:p>
    <w:p w14:paraId="63DA7CE0" w14:textId="77777777" w:rsidR="00320C76" w:rsidRPr="007C5DC4" w:rsidRDefault="00320C76" w:rsidP="00246445">
      <w:pPr>
        <w:widowControl w:val="0"/>
        <w:autoSpaceDE w:val="0"/>
        <w:autoSpaceDN w:val="0"/>
        <w:adjustRightInd w:val="0"/>
        <w:rPr>
          <w:rFonts w:cs="Times New Roman"/>
          <w:color w:val="000000" w:themeColor="text1"/>
        </w:rPr>
      </w:pPr>
    </w:p>
    <w:p w14:paraId="16EE7871" w14:textId="5ABA1692" w:rsidR="005A71AD" w:rsidRPr="007C5DC4" w:rsidRDefault="005A71AD" w:rsidP="005A71AD">
      <w:pPr>
        <w:widowControl w:val="0"/>
        <w:autoSpaceDE w:val="0"/>
        <w:autoSpaceDN w:val="0"/>
        <w:adjustRightInd w:val="0"/>
        <w:rPr>
          <w:rFonts w:cs="Times New Roman"/>
          <w:b/>
          <w:color w:val="000000" w:themeColor="text1"/>
        </w:rPr>
      </w:pPr>
      <w:r w:rsidRPr="007C5DC4">
        <w:rPr>
          <w:rFonts w:cs="Times New Roman"/>
          <w:b/>
          <w:color w:val="000000" w:themeColor="text1"/>
        </w:rPr>
        <w:t>1. Short-term Outcomes</w:t>
      </w:r>
    </w:p>
    <w:p w14:paraId="015437D4" w14:textId="77777777" w:rsidR="005A71AD" w:rsidRPr="007C5DC4" w:rsidRDefault="005A71AD" w:rsidP="00246445">
      <w:pPr>
        <w:widowControl w:val="0"/>
        <w:autoSpaceDE w:val="0"/>
        <w:autoSpaceDN w:val="0"/>
        <w:adjustRightInd w:val="0"/>
        <w:rPr>
          <w:rFonts w:cs="Times New Roman"/>
          <w:color w:val="000000" w:themeColor="text1"/>
        </w:rPr>
      </w:pPr>
    </w:p>
    <w:p w14:paraId="1673669F" w14:textId="5BA5ED6C" w:rsidR="00F060E8" w:rsidRPr="004660CA" w:rsidRDefault="004445A8" w:rsidP="004660CA">
      <w:pPr>
        <w:pStyle w:val="ListParagraph"/>
        <w:widowControl w:val="0"/>
        <w:numPr>
          <w:ilvl w:val="0"/>
          <w:numId w:val="6"/>
        </w:numPr>
        <w:autoSpaceDE w:val="0"/>
        <w:autoSpaceDN w:val="0"/>
        <w:adjustRightInd w:val="0"/>
        <w:spacing w:after="120"/>
        <w:jc w:val="both"/>
        <w:rPr>
          <w:rFonts w:cs="Times New Roman"/>
          <w:color w:val="000000" w:themeColor="text1"/>
        </w:rPr>
      </w:pPr>
      <w:r w:rsidRPr="0072045F">
        <w:rPr>
          <w:rFonts w:cs="Times New Roman"/>
          <w:b/>
          <w:color w:val="000000" w:themeColor="text1"/>
        </w:rPr>
        <w:t xml:space="preserve">University of Arizona (Markus </w:t>
      </w:r>
      <w:r w:rsidR="00A83629" w:rsidRPr="0072045F">
        <w:rPr>
          <w:rFonts w:cs="Times New Roman"/>
          <w:b/>
          <w:color w:val="000000" w:themeColor="text1"/>
        </w:rPr>
        <w:t>Tuller</w:t>
      </w:r>
      <w:r w:rsidRPr="0072045F">
        <w:rPr>
          <w:rFonts w:cs="Times New Roman"/>
          <w:b/>
          <w:color w:val="000000" w:themeColor="text1"/>
        </w:rPr>
        <w:t>)</w:t>
      </w:r>
      <w:r w:rsidR="00C86CAD" w:rsidRPr="0072045F">
        <w:rPr>
          <w:rFonts w:cs="Times New Roman"/>
          <w:color w:val="000000" w:themeColor="text1"/>
        </w:rPr>
        <w:t>:</w:t>
      </w:r>
      <w:r w:rsidR="00A83629" w:rsidRPr="0072045F">
        <w:rPr>
          <w:rFonts w:cs="Times New Roman"/>
          <w:color w:val="000000" w:themeColor="text1"/>
        </w:rPr>
        <w:t xml:space="preserve"> </w:t>
      </w:r>
      <w:r w:rsidR="00B07AEB" w:rsidRPr="0072045F">
        <w:rPr>
          <w:rFonts w:cs="Times New Roman"/>
          <w:color w:val="000000" w:themeColor="text1"/>
        </w:rPr>
        <w:t>Modified the ParSWMS parallelized code for solving 3-D water and solute transport</w:t>
      </w:r>
      <w:r w:rsidR="0072045F" w:rsidRPr="0072045F">
        <w:rPr>
          <w:rFonts w:cs="Times New Roman"/>
          <w:color w:val="000000" w:themeColor="text1"/>
        </w:rPr>
        <w:t xml:space="preserve"> in order</w:t>
      </w:r>
      <w:r w:rsidR="00B07AEB" w:rsidRPr="0072045F">
        <w:rPr>
          <w:rFonts w:cs="Times New Roman"/>
          <w:color w:val="000000" w:themeColor="text1"/>
        </w:rPr>
        <w:t xml:space="preserve"> to accommodate nonlinear solute adsorption and to support multi-species solute simulations for optimization of soilless greenhouse substrates; Developed a method for semi-automated multiphase segmentation of 4-D Micro-Computed Tomography (</w:t>
      </w:r>
      <w:r w:rsidR="00B07AEB" w:rsidRPr="0072045F">
        <w:rPr>
          <w:rFonts w:ascii="Symbol" w:hAnsi="Symbol" w:cs="Times New Roman"/>
        </w:rPr>
        <w:t></w:t>
      </w:r>
      <w:r w:rsidR="00B07AEB" w:rsidRPr="0072045F">
        <w:rPr>
          <w:rFonts w:cs="Times New Roman"/>
        </w:rPr>
        <w:t>CT</w:t>
      </w:r>
      <w:r w:rsidR="00B07AEB" w:rsidRPr="0072045F">
        <w:rPr>
          <w:rFonts w:cs="Times New Roman"/>
          <w:color w:val="000000" w:themeColor="text1"/>
        </w:rPr>
        <w:t xml:space="preserve">) data of porous media and refined a physical framework for generation of artificial porous materials with precisely known phase distributions to test and improve segmentation algorithms; Initiated field experiments with a one-of-a-kind robotic phenotyping scanner to develop physical relationships between SWIR reflectance and actual evapotranspiration in collaboration with Utah State University (Morteza Sadeghi and Scott Jones); Refined predictive capabilities for soil specific surface area based on the Guggenheim–Anderson–Boer sorption model in collaboration with Aarhus University (Emmanuel Arthur); Collaborated with Utah State University (Morteza Sadeghi and Scott Jones) to develop a new analytical radiative transfer </w:t>
      </w:r>
      <w:r w:rsidR="00B07AEB" w:rsidRPr="004660CA">
        <w:rPr>
          <w:rFonts w:cs="Times New Roman"/>
          <w:color w:val="000000" w:themeColor="text1"/>
        </w:rPr>
        <w:t>model to explain effects of particle size on SWIR soil surface reflectance; Collaborated with Utah State University (Morteza Sadeghi, Azadeh Gholoubi, an</w:t>
      </w:r>
      <w:r w:rsidR="0072045F" w:rsidRPr="004660CA">
        <w:rPr>
          <w:rFonts w:cs="Times New Roman"/>
          <w:color w:val="000000" w:themeColor="text1"/>
        </w:rPr>
        <w:t>d Scott Jones) to develop new methods</w:t>
      </w:r>
      <w:r w:rsidR="00B07AEB" w:rsidRPr="004660CA">
        <w:rPr>
          <w:rFonts w:cs="Times New Roman"/>
          <w:color w:val="000000" w:themeColor="text1"/>
        </w:rPr>
        <w:t xml:space="preserve"> to measure soil aggregate stability with SWIR imaging.   </w:t>
      </w:r>
    </w:p>
    <w:p w14:paraId="7DE45621" w14:textId="77777777" w:rsidR="00F060E8" w:rsidRPr="004660CA" w:rsidRDefault="00F060E8" w:rsidP="004660CA">
      <w:pPr>
        <w:pStyle w:val="ListParagraph"/>
        <w:widowControl w:val="0"/>
        <w:autoSpaceDE w:val="0"/>
        <w:autoSpaceDN w:val="0"/>
        <w:adjustRightInd w:val="0"/>
        <w:spacing w:after="120"/>
        <w:jc w:val="both"/>
        <w:rPr>
          <w:rFonts w:cs="Times New Roman"/>
          <w:color w:val="000000" w:themeColor="text1"/>
        </w:rPr>
      </w:pPr>
    </w:p>
    <w:p w14:paraId="2B9398A6" w14:textId="20A41268" w:rsidR="00B07AEB" w:rsidRDefault="00F060E8" w:rsidP="000A6586">
      <w:pPr>
        <w:pStyle w:val="ListParagraph"/>
        <w:widowControl w:val="0"/>
        <w:numPr>
          <w:ilvl w:val="0"/>
          <w:numId w:val="6"/>
        </w:numPr>
        <w:autoSpaceDE w:val="0"/>
        <w:autoSpaceDN w:val="0"/>
        <w:adjustRightInd w:val="0"/>
        <w:spacing w:after="120"/>
        <w:jc w:val="both"/>
        <w:rPr>
          <w:rFonts w:cs="Times New Roman"/>
          <w:color w:val="000000" w:themeColor="text1"/>
        </w:rPr>
      </w:pPr>
      <w:r w:rsidRPr="004660CA">
        <w:rPr>
          <w:rFonts w:cs="Times New Roman"/>
          <w:b/>
          <w:color w:val="000000" w:themeColor="text1"/>
        </w:rPr>
        <w:t>University of California-Davis (Thomas Harter):</w:t>
      </w:r>
      <w:r w:rsidRPr="004660CA">
        <w:t xml:space="preserve"> </w:t>
      </w:r>
      <w:r w:rsidRPr="004660CA">
        <w:rPr>
          <w:rFonts w:cs="Times New Roman"/>
          <w:color w:val="000000" w:themeColor="text1"/>
        </w:rPr>
        <w:t xml:space="preserve">Collaborated with California Department of Water Resources to initiate </w:t>
      </w:r>
      <w:r w:rsidR="0072045F" w:rsidRPr="004660CA">
        <w:rPr>
          <w:rFonts w:cs="Times New Roman"/>
          <w:color w:val="000000" w:themeColor="text1"/>
        </w:rPr>
        <w:t xml:space="preserve">a </w:t>
      </w:r>
      <w:r w:rsidRPr="004660CA">
        <w:rPr>
          <w:rFonts w:cs="Times New Roman"/>
          <w:color w:val="000000" w:themeColor="text1"/>
        </w:rPr>
        <w:t>project that reviews research knowledge and gaps on the performance of well seals in the unsaturated zone; Began collaboration with the California State Water Board to assess modeling tools for evaluation of the assimilative capacity in groundwater basins with respect to salts and nitrate; Continued work with California North Coast Regional Water Board and Siskiyou County to develop modeling tool that will support local farming community.  The modeling tool is designed to develop future groundwater management tools that address important threats to groundwater dependent ecosystems; Began collaboration with the California Almond Board and a grower-cooperator to establish a long-term nutrient, soil, and groundwater monitoring site to evaluate nitrogen fluxes in an almond orchard and their response to improved irrigation and nutrient management. Almonds are now one of the dominant crops in California and have high nitrogen input requirements; Met with key stakeholder groups in the San Joaquin Valley to develop future scenarios for agriculture and urban area groundwater management and landuse under new groundwater regulations.</w:t>
      </w:r>
    </w:p>
    <w:p w14:paraId="5162E337" w14:textId="77777777" w:rsidR="004660CA" w:rsidRPr="004660CA" w:rsidRDefault="004660CA" w:rsidP="004660CA">
      <w:pPr>
        <w:pStyle w:val="ListParagraph"/>
        <w:widowControl w:val="0"/>
        <w:autoSpaceDE w:val="0"/>
        <w:autoSpaceDN w:val="0"/>
        <w:adjustRightInd w:val="0"/>
        <w:spacing w:after="120"/>
        <w:jc w:val="both"/>
        <w:rPr>
          <w:rFonts w:cs="Times New Roman"/>
          <w:color w:val="000000" w:themeColor="text1"/>
        </w:rPr>
      </w:pPr>
    </w:p>
    <w:p w14:paraId="26CBDE1D" w14:textId="193BBCF3" w:rsidR="003D639D" w:rsidRPr="004660CA" w:rsidRDefault="00834592" w:rsidP="004660CA">
      <w:pPr>
        <w:pStyle w:val="ListParagraph"/>
        <w:widowControl w:val="0"/>
        <w:numPr>
          <w:ilvl w:val="0"/>
          <w:numId w:val="6"/>
        </w:numPr>
        <w:autoSpaceDE w:val="0"/>
        <w:autoSpaceDN w:val="0"/>
        <w:adjustRightInd w:val="0"/>
        <w:spacing w:after="120"/>
        <w:jc w:val="both"/>
      </w:pPr>
      <w:r w:rsidRPr="004660CA">
        <w:rPr>
          <w:rFonts w:cs="Times New Roman"/>
          <w:b/>
          <w:color w:val="000000" w:themeColor="text1"/>
        </w:rPr>
        <w:t>University of California-Riverside (Hoori Ajami):</w:t>
      </w:r>
      <w:r w:rsidR="003D639D" w:rsidRPr="004660CA">
        <w:t xml:space="preserve"> Extended the functionality of the semi-distributed </w:t>
      </w:r>
      <w:r w:rsidR="0072045F" w:rsidRPr="004660CA">
        <w:t xml:space="preserve">hydrologic </w:t>
      </w:r>
      <w:r w:rsidR="003D639D" w:rsidRPr="004660CA">
        <w:t xml:space="preserve">model (SMART) to the catchment scale; </w:t>
      </w:r>
      <w:r w:rsidR="0072045F" w:rsidRPr="004660CA">
        <w:t>Implementing and evaluating</w:t>
      </w:r>
      <w:r w:rsidR="003D639D" w:rsidRPr="004660CA">
        <w:t xml:space="preserve"> </w:t>
      </w:r>
      <w:r w:rsidR="0072045F" w:rsidRPr="004660CA">
        <w:t xml:space="preserve">SMART </w:t>
      </w:r>
      <w:r w:rsidR="003D639D" w:rsidRPr="004660CA">
        <w:t>catchment scale simulations across catchments in USA and Australia in collaboration with University of New South Wales</w:t>
      </w:r>
      <w:r w:rsidR="0072045F" w:rsidRPr="004660CA">
        <w:t xml:space="preserve"> (Ashish Sharma)</w:t>
      </w:r>
      <w:r w:rsidR="003D639D" w:rsidRPr="004660CA">
        <w:t>; Developed a new approach for mapping sub-basin scale soil moisture to fine resolution</w:t>
      </w:r>
      <w:r w:rsidR="0072045F" w:rsidRPr="004660CA">
        <w:t xml:space="preserve"> using statistical methods</w:t>
      </w:r>
      <w:r w:rsidR="003D639D" w:rsidRPr="004660CA">
        <w:t xml:space="preserve">; </w:t>
      </w:r>
      <w:r w:rsidR="0072045F" w:rsidRPr="004660CA">
        <w:t xml:space="preserve">Developed a new ecohydrologic catchment classification framework; </w:t>
      </w:r>
      <w:r w:rsidR="003D639D" w:rsidRPr="004660CA">
        <w:t>Develop</w:t>
      </w:r>
      <w:r w:rsidR="0072045F" w:rsidRPr="004660CA">
        <w:t>ed</w:t>
      </w:r>
      <w:r w:rsidR="003D639D" w:rsidRPr="004660CA">
        <w:t xml:space="preserve"> new approaches for quantifying uncertainty in conceptual ecohydrologic models in collaboration with University of New South Wales</w:t>
      </w:r>
      <w:r w:rsidR="0072045F" w:rsidRPr="004660CA">
        <w:t xml:space="preserve"> (Lucy Marshall)</w:t>
      </w:r>
      <w:r w:rsidR="004660CA">
        <w:t>.</w:t>
      </w:r>
      <w:r w:rsidR="003D639D" w:rsidRPr="004660CA">
        <w:t xml:space="preserve"> </w:t>
      </w:r>
    </w:p>
    <w:p w14:paraId="05125893" w14:textId="747BB225" w:rsidR="009D408F" w:rsidRPr="009D408F" w:rsidRDefault="00834592" w:rsidP="0072045F">
      <w:pPr>
        <w:pStyle w:val="ListParagraph"/>
        <w:numPr>
          <w:ilvl w:val="0"/>
          <w:numId w:val="6"/>
        </w:numPr>
        <w:jc w:val="both"/>
        <w:rPr>
          <w:rFonts w:eastAsia="Times New Roman" w:cs="Times New Roman"/>
          <w:i/>
          <w:color w:val="000000"/>
        </w:rPr>
      </w:pPr>
      <w:r w:rsidRPr="009D408F">
        <w:rPr>
          <w:rFonts w:cs="Times New Roman"/>
          <w:b/>
          <w:color w:val="000000" w:themeColor="text1"/>
        </w:rPr>
        <w:lastRenderedPageBreak/>
        <w:t xml:space="preserve">University of California-Riverside (Jirka Simunek): </w:t>
      </w:r>
      <w:r w:rsidRPr="009D408F">
        <w:rPr>
          <w:rFonts w:cs="Times New Roman"/>
          <w:color w:val="000000" w:themeColor="text1"/>
        </w:rPr>
        <w:t xml:space="preserve">Continued to expand the </w:t>
      </w:r>
      <w:r w:rsidRPr="0072045F">
        <w:rPr>
          <w:rFonts w:cs="Times New Roman"/>
          <w:color w:val="000000" w:themeColor="text1"/>
        </w:rPr>
        <w:t xml:space="preserve">capabilities of the HYDRUS modeling environment by developing specialized modules for more complex applications that cannot be solved using its standard versions, including: </w:t>
      </w:r>
      <w:r w:rsidR="009D408F" w:rsidRPr="0072045F">
        <w:rPr>
          <w:rFonts w:cs="Times New Roman"/>
          <w:color w:val="000000" w:themeColor="text1"/>
        </w:rPr>
        <w:t>developing robust and appropriately-scaled methods of irrigation scheduling using one or more soil-, plant- or weather-based approaches</w:t>
      </w:r>
      <w:r w:rsidR="0072045F">
        <w:rPr>
          <w:rFonts w:cs="Times New Roman"/>
          <w:color w:val="000000" w:themeColor="text1"/>
        </w:rPr>
        <w:t>;</w:t>
      </w:r>
      <w:r w:rsidR="009D408F" w:rsidRPr="0072045F">
        <w:rPr>
          <w:rFonts w:cs="Times New Roman"/>
          <w:color w:val="000000" w:themeColor="text1"/>
        </w:rPr>
        <w:t xml:space="preserve"> </w:t>
      </w:r>
      <w:r w:rsidR="009D408F" w:rsidRPr="0072045F">
        <w:rPr>
          <w:rFonts w:eastAsia="Times New Roman" w:cs="Times New Roman"/>
          <w:color w:val="000000"/>
        </w:rPr>
        <w:t xml:space="preserve">Developing microirrigation designs and management practices that can be appropriately scaled to site-specific characteristics and end-user capabilities. A range of applications published in 2017 include </w:t>
      </w:r>
      <w:r w:rsidR="009D408F" w:rsidRPr="0072045F">
        <w:rPr>
          <w:rFonts w:eastAsia="Times New Roman" w:cs="Times New Roman"/>
          <w:i/>
          <w:color w:val="000000"/>
        </w:rPr>
        <w:t>Hydrological Applications</w:t>
      </w:r>
      <w:r w:rsidR="009D408F" w:rsidRPr="0072045F">
        <w:rPr>
          <w:rFonts w:eastAsia="Times New Roman" w:cs="Times New Roman"/>
          <w:color w:val="000000"/>
        </w:rPr>
        <w:t xml:space="preserve">, </w:t>
      </w:r>
      <w:r w:rsidR="009D408F" w:rsidRPr="0072045F">
        <w:rPr>
          <w:rFonts w:eastAsia="Times New Roman" w:cs="Times New Roman"/>
          <w:i/>
          <w:color w:val="000000"/>
        </w:rPr>
        <w:t>Fate and Transport of Various Substances (Carbon Nanotubes, Viruses, Explosives)</w:t>
      </w:r>
      <w:r w:rsidR="009D408F" w:rsidRPr="0072045F">
        <w:rPr>
          <w:rFonts w:eastAsia="Times New Roman" w:cs="Times New Roman"/>
          <w:color w:val="000000"/>
        </w:rPr>
        <w:t xml:space="preserve">, and the </w:t>
      </w:r>
      <w:r w:rsidR="009D408F" w:rsidRPr="0072045F">
        <w:rPr>
          <w:rFonts w:eastAsia="Times New Roman" w:cs="Times New Roman"/>
          <w:i/>
          <w:color w:val="000000"/>
        </w:rPr>
        <w:t>Use of Hydrus Models to Evaluate Various Irrigation and Fertigation Problems - Agricultural Applications.</w:t>
      </w:r>
      <w:r w:rsidR="009D408F">
        <w:rPr>
          <w:rFonts w:eastAsia="Times New Roman" w:cs="Times New Roman"/>
          <w:i/>
          <w:color w:val="000000"/>
        </w:rPr>
        <w:t xml:space="preserve"> </w:t>
      </w:r>
    </w:p>
    <w:p w14:paraId="1B0128F2" w14:textId="77777777" w:rsidR="00EA3467" w:rsidRPr="00B07AEB" w:rsidRDefault="00EA3467" w:rsidP="00EA3467">
      <w:pPr>
        <w:pStyle w:val="ListParagraph"/>
        <w:widowControl w:val="0"/>
        <w:autoSpaceDE w:val="0"/>
        <w:autoSpaceDN w:val="0"/>
        <w:adjustRightInd w:val="0"/>
        <w:spacing w:after="120"/>
        <w:rPr>
          <w:rFonts w:cs="Times New Roman"/>
          <w:color w:val="000000" w:themeColor="text1"/>
        </w:rPr>
      </w:pPr>
    </w:p>
    <w:p w14:paraId="395F5691" w14:textId="57668D77" w:rsidR="00834592" w:rsidRPr="0072045F" w:rsidRDefault="00561FF0" w:rsidP="0072045F">
      <w:pPr>
        <w:pStyle w:val="ListParagraph"/>
        <w:widowControl w:val="0"/>
        <w:numPr>
          <w:ilvl w:val="0"/>
          <w:numId w:val="6"/>
        </w:numPr>
        <w:autoSpaceDE w:val="0"/>
        <w:autoSpaceDN w:val="0"/>
        <w:adjustRightInd w:val="0"/>
        <w:spacing w:after="120"/>
        <w:jc w:val="both"/>
        <w:rPr>
          <w:rFonts w:cs="Times New Roman"/>
          <w:color w:val="000000" w:themeColor="text1"/>
        </w:rPr>
      </w:pPr>
      <w:r w:rsidRPr="0072045F">
        <w:rPr>
          <w:rFonts w:cs="Times New Roman"/>
          <w:b/>
          <w:color w:val="000000" w:themeColor="text1"/>
        </w:rPr>
        <w:t>University of California-Riverside</w:t>
      </w:r>
      <w:r w:rsidR="00403958" w:rsidRPr="0072045F">
        <w:rPr>
          <w:rFonts w:cs="Times New Roman"/>
          <w:b/>
          <w:color w:val="000000" w:themeColor="text1"/>
        </w:rPr>
        <w:t xml:space="preserve"> (Laoshen Wu)</w:t>
      </w:r>
      <w:r w:rsidR="00403958" w:rsidRPr="0072045F">
        <w:rPr>
          <w:rFonts w:cs="Times New Roman"/>
          <w:color w:val="000000" w:themeColor="text1"/>
        </w:rPr>
        <w:t xml:space="preserve">: </w:t>
      </w:r>
      <w:r w:rsidR="00DE3A52" w:rsidRPr="0072045F">
        <w:rPr>
          <w:rFonts w:cs="Times New Roman"/>
          <w:color w:val="000000" w:themeColor="text1"/>
        </w:rPr>
        <w:t>Appl</w:t>
      </w:r>
      <w:r w:rsidR="0072045F">
        <w:rPr>
          <w:rFonts w:cs="Times New Roman"/>
          <w:color w:val="000000" w:themeColor="text1"/>
        </w:rPr>
        <w:t>ied</w:t>
      </w:r>
      <w:r w:rsidR="00DE3A52" w:rsidRPr="0072045F">
        <w:rPr>
          <w:rFonts w:cs="Times New Roman"/>
          <w:color w:val="000000" w:themeColor="text1"/>
        </w:rPr>
        <w:t xml:space="preserve"> synchrotron-based X-ray microcomputed tomography and high-performance pore-scale simulations to evaluate hydraulic properties of biocharamended soil aggregates; </w:t>
      </w:r>
      <w:r w:rsidR="0072045F">
        <w:rPr>
          <w:rFonts w:cs="Times New Roman"/>
          <w:color w:val="000000" w:themeColor="text1"/>
        </w:rPr>
        <w:t>Developed</w:t>
      </w:r>
      <w:r w:rsidR="00DE3A52" w:rsidRPr="0072045F">
        <w:rPr>
          <w:rFonts w:cs="Times New Roman"/>
          <w:color w:val="000000" w:themeColor="text1"/>
        </w:rPr>
        <w:t xml:space="preserve"> </w:t>
      </w:r>
      <w:r w:rsidR="0072045F">
        <w:rPr>
          <w:rFonts w:cs="Times New Roman"/>
          <w:color w:val="000000" w:themeColor="text1"/>
        </w:rPr>
        <w:t>e</w:t>
      </w:r>
      <w:r w:rsidR="00DE3A52" w:rsidRPr="0072045F">
        <w:rPr>
          <w:rFonts w:cs="Times New Roman"/>
          <w:color w:val="000000" w:themeColor="text1"/>
        </w:rPr>
        <w:t xml:space="preserve">fficient evaluation of small failure probability in high-dimensional groundwater contaminant transport modeling via a two-stage Monte Carlo method; </w:t>
      </w:r>
      <w:r w:rsidR="0072045F">
        <w:rPr>
          <w:rFonts w:cs="Times New Roman"/>
          <w:color w:val="000000" w:themeColor="text1"/>
        </w:rPr>
        <w:t>Implemented</w:t>
      </w:r>
      <w:r w:rsidR="00DE3A52" w:rsidRPr="0072045F">
        <w:rPr>
          <w:rFonts w:cs="Times New Roman"/>
          <w:color w:val="000000" w:themeColor="text1"/>
        </w:rPr>
        <w:t xml:space="preserve"> </w:t>
      </w:r>
      <w:r w:rsidR="0072045F">
        <w:rPr>
          <w:rFonts w:cs="Times New Roman"/>
          <w:color w:val="000000" w:themeColor="text1"/>
        </w:rPr>
        <w:t>a</w:t>
      </w:r>
      <w:r w:rsidR="00DE3A52" w:rsidRPr="0072045F">
        <w:rPr>
          <w:rFonts w:cs="Times New Roman"/>
          <w:color w:val="000000" w:themeColor="text1"/>
        </w:rPr>
        <w:t xml:space="preserve"> probabilistic collocation based iterative Kalman filter</w:t>
      </w:r>
      <w:r w:rsidR="00AF51F7" w:rsidRPr="0072045F">
        <w:rPr>
          <w:rFonts w:cs="Times New Roman"/>
          <w:color w:val="000000" w:themeColor="text1"/>
        </w:rPr>
        <w:t xml:space="preserve"> for landfill data assimilation; </w:t>
      </w:r>
      <w:r w:rsidR="00C13E5F">
        <w:rPr>
          <w:rFonts w:cs="Times New Roman"/>
          <w:color w:val="000000" w:themeColor="text1"/>
        </w:rPr>
        <w:t>Implemented</w:t>
      </w:r>
      <w:r w:rsidR="00AF51F7" w:rsidRPr="0072045F">
        <w:rPr>
          <w:rFonts w:cs="Times New Roman"/>
          <w:color w:val="000000" w:themeColor="text1"/>
        </w:rPr>
        <w:t xml:space="preserve"> </w:t>
      </w:r>
      <w:r w:rsidR="00C13E5F">
        <w:rPr>
          <w:rFonts w:cs="Times New Roman"/>
          <w:color w:val="000000" w:themeColor="text1"/>
        </w:rPr>
        <w:t xml:space="preserve">an </w:t>
      </w:r>
      <w:r w:rsidR="00AF51F7" w:rsidRPr="0072045F">
        <w:rPr>
          <w:rFonts w:cs="Times New Roman"/>
          <w:color w:val="000000" w:themeColor="text1"/>
        </w:rPr>
        <w:t>ANOVA-based transformed probabilistic collocation method for Bayesian data-worth analysis</w:t>
      </w:r>
      <w:r w:rsidR="00C13E5F">
        <w:rPr>
          <w:rFonts w:cs="Times New Roman"/>
          <w:color w:val="000000" w:themeColor="text1"/>
        </w:rPr>
        <w:t>.</w:t>
      </w:r>
    </w:p>
    <w:p w14:paraId="294989ED" w14:textId="77777777" w:rsidR="00834592" w:rsidRPr="00834592" w:rsidRDefault="00834592" w:rsidP="00834592">
      <w:pPr>
        <w:pStyle w:val="ListParagraph"/>
        <w:rPr>
          <w:rFonts w:cs="Times New Roman"/>
          <w:color w:val="000000" w:themeColor="text1"/>
        </w:rPr>
      </w:pPr>
    </w:p>
    <w:p w14:paraId="4A86D165" w14:textId="6D3C2417" w:rsidR="00CD3128" w:rsidRPr="00C13E5F" w:rsidRDefault="00EE668B" w:rsidP="00C13E5F">
      <w:pPr>
        <w:pStyle w:val="ListParagraph"/>
        <w:widowControl w:val="0"/>
        <w:numPr>
          <w:ilvl w:val="0"/>
          <w:numId w:val="6"/>
        </w:numPr>
        <w:autoSpaceDE w:val="0"/>
        <w:autoSpaceDN w:val="0"/>
        <w:adjustRightInd w:val="0"/>
        <w:spacing w:after="120"/>
        <w:jc w:val="both"/>
        <w:rPr>
          <w:rFonts w:cs="Times New Roman"/>
          <w:color w:val="000000" w:themeColor="text1"/>
        </w:rPr>
      </w:pPr>
      <w:r w:rsidRPr="00C13E5F">
        <w:rPr>
          <w:rFonts w:cs="Times New Roman"/>
          <w:b/>
          <w:color w:val="000000" w:themeColor="text1"/>
        </w:rPr>
        <w:t>University of Delaware</w:t>
      </w:r>
      <w:r w:rsidR="00262085" w:rsidRPr="00C13E5F">
        <w:rPr>
          <w:rFonts w:cs="Times New Roman"/>
          <w:b/>
          <w:color w:val="000000" w:themeColor="text1"/>
        </w:rPr>
        <w:t xml:space="preserve"> (Yan Jin)</w:t>
      </w:r>
      <w:r w:rsidRPr="00C13E5F">
        <w:rPr>
          <w:rFonts w:cs="Times New Roman"/>
          <w:b/>
          <w:color w:val="000000" w:themeColor="text1"/>
        </w:rPr>
        <w:t xml:space="preserve">: </w:t>
      </w:r>
      <w:r w:rsidR="00CD3128" w:rsidRPr="00C13E5F">
        <w:rPr>
          <w:rFonts w:cs="Times New Roman"/>
          <w:color w:val="000000" w:themeColor="text1"/>
        </w:rPr>
        <w:t xml:space="preserve">Measured effects of plant-growth-promoting-rhizobacteria (PGPR) on water evaporation and retention in soils; Demonstrated the competition for retention sites when two viruses co-existed, resulting in increased transport of both viruses; Examined how the concentration of attached colloids (denoted as CAC) affect additional colloid attachment and subsequent detachment from collector surfaces; Generated data on the behavior of graphene oxide nanomaterials (GONMs), which have novel properties </w:t>
      </w:r>
      <w:r w:rsidR="00C13E5F">
        <w:rPr>
          <w:rFonts w:cs="Times New Roman"/>
          <w:color w:val="000000" w:themeColor="text1"/>
        </w:rPr>
        <w:t>useful for</w:t>
      </w:r>
      <w:r w:rsidR="00CD3128" w:rsidRPr="00C13E5F">
        <w:rPr>
          <w:rFonts w:cs="Times New Roman"/>
          <w:color w:val="000000" w:themeColor="text1"/>
        </w:rPr>
        <w:t xml:space="preserve"> medial and environmental applications, </w:t>
      </w:r>
      <w:r w:rsidR="00C13E5F">
        <w:rPr>
          <w:rFonts w:cs="Times New Roman"/>
          <w:color w:val="000000" w:themeColor="text1"/>
        </w:rPr>
        <w:t xml:space="preserve">and </w:t>
      </w:r>
      <w:r w:rsidR="00CD3128" w:rsidRPr="00C13E5F">
        <w:rPr>
          <w:rFonts w:cs="Times New Roman"/>
          <w:color w:val="000000" w:themeColor="text1"/>
        </w:rPr>
        <w:t>in porous media under various environmentally-relevant conditions.</w:t>
      </w:r>
    </w:p>
    <w:p w14:paraId="6EA50E24" w14:textId="77777777" w:rsidR="00F060E8" w:rsidRPr="007C5DC4" w:rsidRDefault="00F060E8" w:rsidP="00F060E8">
      <w:pPr>
        <w:pStyle w:val="ListParagraph"/>
        <w:widowControl w:val="0"/>
        <w:autoSpaceDE w:val="0"/>
        <w:autoSpaceDN w:val="0"/>
        <w:adjustRightInd w:val="0"/>
        <w:spacing w:after="120"/>
        <w:rPr>
          <w:rFonts w:cs="Times New Roman"/>
          <w:color w:val="000000" w:themeColor="text1"/>
        </w:rPr>
      </w:pPr>
    </w:p>
    <w:p w14:paraId="67D5FB22" w14:textId="4A450D2B" w:rsidR="00815091" w:rsidRPr="00C13E5F" w:rsidRDefault="00D20377" w:rsidP="00C13E5F">
      <w:pPr>
        <w:pStyle w:val="ListParagraph"/>
        <w:widowControl w:val="0"/>
        <w:numPr>
          <w:ilvl w:val="0"/>
          <w:numId w:val="6"/>
        </w:numPr>
        <w:autoSpaceDE w:val="0"/>
        <w:autoSpaceDN w:val="0"/>
        <w:adjustRightInd w:val="0"/>
        <w:spacing w:after="120"/>
        <w:jc w:val="both"/>
        <w:rPr>
          <w:rFonts w:cs="Times New Roman"/>
          <w:color w:val="000000" w:themeColor="text1"/>
        </w:rPr>
      </w:pPr>
      <w:r w:rsidRPr="00C13E5F">
        <w:rPr>
          <w:rFonts w:cs="Times New Roman"/>
          <w:b/>
          <w:color w:val="000000" w:themeColor="text1"/>
        </w:rPr>
        <w:t>Iowa State University</w:t>
      </w:r>
      <w:r w:rsidR="00716336" w:rsidRPr="00C13E5F">
        <w:rPr>
          <w:rFonts w:cs="Times New Roman"/>
          <w:b/>
          <w:color w:val="000000" w:themeColor="text1"/>
        </w:rPr>
        <w:t xml:space="preserve"> (Robert Horton)</w:t>
      </w:r>
      <w:r w:rsidRPr="00C13E5F">
        <w:rPr>
          <w:rFonts w:cs="Times New Roman"/>
          <w:color w:val="000000" w:themeColor="text1"/>
        </w:rPr>
        <w:t>:</w:t>
      </w:r>
      <w:r w:rsidR="009F4CC8" w:rsidRPr="00C13E5F">
        <w:rPr>
          <w:rFonts w:cs="Times New Roman"/>
          <w:color w:val="000000" w:themeColor="text1"/>
        </w:rPr>
        <w:t xml:space="preserve"> </w:t>
      </w:r>
      <w:r w:rsidR="00815091" w:rsidRPr="00C13E5F">
        <w:rPr>
          <w:rFonts w:cs="Times New Roman"/>
          <w:color w:val="000000" w:themeColor="text1"/>
        </w:rPr>
        <w:t>Determined that a heat pulse sensor can accurately measure surface and subsurface soil heat fluxes; Developed a heat pulse probe method to estimate water content and bulk density simultaneously; Developed a method that can use a measured water retention curve (WRC) at one bulk density to estimate WRCs at other bulk density values; Developed a thermos-TDR method for estimating soil ice contents; Confirmed that soil heat pulse sensors can accurately measure daily soil water evaporation.</w:t>
      </w:r>
    </w:p>
    <w:p w14:paraId="43B31E7F" w14:textId="4C81AFFE" w:rsidR="00A61D89" w:rsidRPr="007C5DC4" w:rsidRDefault="00A61D89" w:rsidP="00815091">
      <w:pPr>
        <w:pStyle w:val="ListParagraph"/>
        <w:widowControl w:val="0"/>
        <w:autoSpaceDE w:val="0"/>
        <w:autoSpaceDN w:val="0"/>
        <w:adjustRightInd w:val="0"/>
        <w:spacing w:after="120"/>
        <w:rPr>
          <w:rFonts w:cs="Times New Roman"/>
          <w:color w:val="000000" w:themeColor="text1"/>
        </w:rPr>
      </w:pPr>
    </w:p>
    <w:p w14:paraId="5C070AA4" w14:textId="00F902DF" w:rsidR="004978E3" w:rsidRPr="00C13E5F" w:rsidRDefault="00F13B9D" w:rsidP="00C13E5F">
      <w:pPr>
        <w:pStyle w:val="ListParagraph"/>
        <w:widowControl w:val="0"/>
        <w:numPr>
          <w:ilvl w:val="0"/>
          <w:numId w:val="6"/>
        </w:numPr>
        <w:autoSpaceDE w:val="0"/>
        <w:autoSpaceDN w:val="0"/>
        <w:adjustRightInd w:val="0"/>
        <w:spacing w:after="120"/>
        <w:jc w:val="both"/>
        <w:rPr>
          <w:rFonts w:cs="Times New Roman"/>
          <w:color w:val="000000" w:themeColor="text1"/>
        </w:rPr>
      </w:pPr>
      <w:r w:rsidRPr="00C13E5F">
        <w:rPr>
          <w:rFonts w:cs="Times New Roman"/>
          <w:b/>
          <w:color w:val="000000" w:themeColor="text1"/>
        </w:rPr>
        <w:t>University of Kentucky</w:t>
      </w:r>
      <w:r w:rsidR="00654060" w:rsidRPr="00C13E5F">
        <w:rPr>
          <w:rFonts w:cs="Times New Roman"/>
          <w:b/>
          <w:color w:val="000000" w:themeColor="text1"/>
        </w:rPr>
        <w:t xml:space="preserve"> (Ole Wendroth</w:t>
      </w:r>
      <w:r w:rsidR="00192A0A" w:rsidRPr="00C13E5F">
        <w:rPr>
          <w:rFonts w:cs="Times New Roman"/>
          <w:b/>
          <w:color w:val="000000" w:themeColor="text1"/>
        </w:rPr>
        <w:t>)</w:t>
      </w:r>
      <w:r w:rsidRPr="00C13E5F">
        <w:rPr>
          <w:rFonts w:cs="Times New Roman"/>
          <w:color w:val="000000" w:themeColor="text1"/>
        </w:rPr>
        <w:t xml:space="preserve">: </w:t>
      </w:r>
      <w:r w:rsidR="004978E3" w:rsidRPr="00C13E5F">
        <w:rPr>
          <w:rFonts w:cs="Times New Roman"/>
          <w:color w:val="000000" w:themeColor="text1"/>
        </w:rPr>
        <w:t>Developed EC-based clay mapping based on 1 soil sample per 2 ha and EC map taken in spring; Provided advice to farmer</w:t>
      </w:r>
      <w:r w:rsidR="00C13E5F" w:rsidRPr="00C13E5F">
        <w:rPr>
          <w:rFonts w:cs="Times New Roman"/>
          <w:color w:val="000000" w:themeColor="text1"/>
        </w:rPr>
        <w:t>s</w:t>
      </w:r>
      <w:r w:rsidR="004978E3" w:rsidRPr="00C13E5F">
        <w:rPr>
          <w:rFonts w:cs="Times New Roman"/>
          <w:color w:val="000000" w:themeColor="text1"/>
        </w:rPr>
        <w:t xml:space="preserve"> about site-specific irrigation rate; Delineat</w:t>
      </w:r>
      <w:r w:rsidR="00C13E5F">
        <w:rPr>
          <w:rFonts w:cs="Times New Roman"/>
          <w:color w:val="000000" w:themeColor="text1"/>
        </w:rPr>
        <w:t>ed</w:t>
      </w:r>
      <w:r w:rsidR="004978E3" w:rsidRPr="00C13E5F">
        <w:rPr>
          <w:rFonts w:cs="Times New Roman"/>
          <w:color w:val="000000" w:themeColor="text1"/>
        </w:rPr>
        <w:t xml:space="preserve"> management zones</w:t>
      </w:r>
      <w:r w:rsidR="00C13E5F">
        <w:rPr>
          <w:rFonts w:cs="Times New Roman"/>
          <w:color w:val="000000" w:themeColor="text1"/>
        </w:rPr>
        <w:t xml:space="preserve"> in the field</w:t>
      </w:r>
      <w:r w:rsidR="004978E3" w:rsidRPr="00C13E5F">
        <w:rPr>
          <w:rFonts w:cs="Times New Roman"/>
          <w:color w:val="000000" w:themeColor="text1"/>
        </w:rPr>
        <w:t xml:space="preserve">; Evaluated </w:t>
      </w:r>
      <w:r w:rsidR="00C13E5F">
        <w:rPr>
          <w:rFonts w:cs="Times New Roman"/>
          <w:color w:val="000000" w:themeColor="text1"/>
        </w:rPr>
        <w:t xml:space="preserve">the </w:t>
      </w:r>
      <w:r w:rsidR="004978E3" w:rsidRPr="00C13E5F">
        <w:rPr>
          <w:rFonts w:cs="Times New Roman"/>
          <w:color w:val="000000" w:themeColor="text1"/>
        </w:rPr>
        <w:t xml:space="preserve">existing pedo-transfer functions for site-specific parameter estimation, management </w:t>
      </w:r>
      <w:r w:rsidR="00C13E5F">
        <w:rPr>
          <w:rFonts w:cs="Times New Roman"/>
          <w:color w:val="000000" w:themeColor="text1"/>
        </w:rPr>
        <w:t xml:space="preserve">applications </w:t>
      </w:r>
      <w:r w:rsidR="004978E3" w:rsidRPr="00C13E5F">
        <w:rPr>
          <w:rFonts w:cs="Times New Roman"/>
          <w:color w:val="000000" w:themeColor="text1"/>
        </w:rPr>
        <w:t>and model input; Improving soil physical parameter estimation for field soil water processes</w:t>
      </w:r>
      <w:r w:rsidR="00C13E5F">
        <w:rPr>
          <w:rFonts w:cs="Times New Roman"/>
          <w:color w:val="000000" w:themeColor="text1"/>
        </w:rPr>
        <w:t xml:space="preserve"> is in progress. </w:t>
      </w:r>
    </w:p>
    <w:p w14:paraId="1C6D6DB6" w14:textId="77777777" w:rsidR="004978E3" w:rsidRPr="004978E3" w:rsidRDefault="004978E3" w:rsidP="004978E3">
      <w:pPr>
        <w:pStyle w:val="ListParagraph"/>
        <w:rPr>
          <w:rFonts w:cs="Times New Roman"/>
          <w:color w:val="000000" w:themeColor="text1"/>
        </w:rPr>
      </w:pPr>
    </w:p>
    <w:p w14:paraId="457F3C75" w14:textId="5813CD0A" w:rsidR="00EA191A" w:rsidRPr="00C13E5F" w:rsidRDefault="00C97927" w:rsidP="00C13E5F">
      <w:pPr>
        <w:pStyle w:val="ListParagraph"/>
        <w:widowControl w:val="0"/>
        <w:numPr>
          <w:ilvl w:val="0"/>
          <w:numId w:val="6"/>
        </w:numPr>
        <w:autoSpaceDE w:val="0"/>
        <w:autoSpaceDN w:val="0"/>
        <w:adjustRightInd w:val="0"/>
        <w:spacing w:after="120"/>
        <w:jc w:val="both"/>
        <w:rPr>
          <w:rFonts w:cs="Times New Roman"/>
          <w:color w:val="000000" w:themeColor="text1"/>
        </w:rPr>
      </w:pPr>
      <w:r w:rsidRPr="00C13E5F">
        <w:rPr>
          <w:rFonts w:cs="Times New Roman"/>
          <w:b/>
          <w:color w:val="000000" w:themeColor="text1"/>
        </w:rPr>
        <w:t>New Mexico State University</w:t>
      </w:r>
      <w:r w:rsidR="00EF4BC8" w:rsidRPr="00C13E5F">
        <w:rPr>
          <w:rFonts w:cs="Times New Roman"/>
          <w:b/>
          <w:color w:val="000000" w:themeColor="text1"/>
        </w:rPr>
        <w:t xml:space="preserve"> (Manoj Shukla)</w:t>
      </w:r>
      <w:r w:rsidRPr="00C13E5F">
        <w:rPr>
          <w:rFonts w:cs="Times New Roman"/>
          <w:color w:val="000000" w:themeColor="text1"/>
        </w:rPr>
        <w:t xml:space="preserve">: </w:t>
      </w:r>
      <w:r w:rsidR="00EA191A" w:rsidRPr="00C13E5F">
        <w:rPr>
          <w:rFonts w:cs="Times New Roman"/>
          <w:color w:val="000000" w:themeColor="text1"/>
        </w:rPr>
        <w:t>Demonstrated that irrigation with brackish groundwater and desalinat</w:t>
      </w:r>
      <w:r w:rsidR="00C13E5F">
        <w:rPr>
          <w:rFonts w:cs="Times New Roman"/>
          <w:color w:val="000000" w:themeColor="text1"/>
        </w:rPr>
        <w:t>ed</w:t>
      </w:r>
      <w:r w:rsidR="00EA191A" w:rsidRPr="00C13E5F">
        <w:rPr>
          <w:rFonts w:cs="Times New Roman"/>
          <w:color w:val="000000" w:themeColor="text1"/>
        </w:rPr>
        <w:t xml:space="preserve"> concentrate decrease chile pepper yields; Demonstrated that desalinated brackish groundwater and RO concentrate can be used to </w:t>
      </w:r>
      <w:r w:rsidR="00EA191A" w:rsidRPr="00C13E5F">
        <w:rPr>
          <w:rFonts w:cs="Times New Roman"/>
          <w:color w:val="000000" w:themeColor="text1"/>
        </w:rPr>
        <w:lastRenderedPageBreak/>
        <w:t>grow halophytes; Demonstrated that RO irrigation will increase soil salinity, and RO irrigation should only be applied until vegetation establishment and in non-agriculture areas; Demonstrated that zeolite can be used to wick water from shallow groundwater table located within 3 m from soil surface to support natural native vegetation especially</w:t>
      </w:r>
      <w:r w:rsidR="00C13E5F">
        <w:rPr>
          <w:rFonts w:cs="Times New Roman"/>
          <w:color w:val="000000" w:themeColor="text1"/>
        </w:rPr>
        <w:t xml:space="preserve"> those </w:t>
      </w:r>
      <w:r w:rsidR="00EA191A" w:rsidRPr="00C13E5F">
        <w:rPr>
          <w:rFonts w:cs="Times New Roman"/>
          <w:color w:val="000000" w:themeColor="text1"/>
        </w:rPr>
        <w:t xml:space="preserve"> with rooting depth of about 60 cm or more; Disseminated research results </w:t>
      </w:r>
      <w:r w:rsidR="00C13E5F">
        <w:rPr>
          <w:rFonts w:cs="Times New Roman"/>
          <w:color w:val="000000" w:themeColor="text1"/>
        </w:rPr>
        <w:t>to</w:t>
      </w:r>
      <w:r w:rsidR="00EA191A" w:rsidRPr="00C13E5F">
        <w:rPr>
          <w:rFonts w:cs="Times New Roman"/>
          <w:color w:val="000000" w:themeColor="text1"/>
        </w:rPr>
        <w:t xml:space="preserve"> stakeholders.  </w:t>
      </w:r>
    </w:p>
    <w:p w14:paraId="6925ADA3" w14:textId="77777777" w:rsidR="00EA191A" w:rsidRPr="00EA191A" w:rsidRDefault="00EA191A" w:rsidP="00EA191A">
      <w:pPr>
        <w:pStyle w:val="ListParagraph"/>
        <w:rPr>
          <w:rFonts w:cs="Times New Roman"/>
          <w:color w:val="000000" w:themeColor="text1"/>
        </w:rPr>
      </w:pPr>
    </w:p>
    <w:p w14:paraId="103AA1FC" w14:textId="4E6B61AD" w:rsidR="00BC6D73" w:rsidRPr="00C13E5F" w:rsidRDefault="00B520DC" w:rsidP="00C13E5F">
      <w:pPr>
        <w:pStyle w:val="ListParagraph"/>
        <w:widowControl w:val="0"/>
        <w:numPr>
          <w:ilvl w:val="0"/>
          <w:numId w:val="6"/>
        </w:numPr>
        <w:autoSpaceDE w:val="0"/>
        <w:autoSpaceDN w:val="0"/>
        <w:adjustRightInd w:val="0"/>
        <w:spacing w:after="120"/>
        <w:jc w:val="both"/>
        <w:rPr>
          <w:rFonts w:cs="Times New Roman"/>
          <w:color w:val="000000" w:themeColor="text1"/>
        </w:rPr>
      </w:pPr>
      <w:r w:rsidRPr="00C13E5F">
        <w:rPr>
          <w:rFonts w:cs="Times New Roman"/>
          <w:b/>
          <w:color w:val="000000" w:themeColor="text1"/>
        </w:rPr>
        <w:t>University of Oklahoma</w:t>
      </w:r>
      <w:r w:rsidR="00EF4BC8" w:rsidRPr="00C13E5F">
        <w:rPr>
          <w:rFonts w:cs="Times New Roman"/>
          <w:b/>
          <w:color w:val="000000" w:themeColor="text1"/>
        </w:rPr>
        <w:t xml:space="preserve"> (Tyson Ochsner)</w:t>
      </w:r>
      <w:r w:rsidRPr="00C13E5F">
        <w:rPr>
          <w:rFonts w:cs="Times New Roman"/>
          <w:color w:val="000000" w:themeColor="text1"/>
        </w:rPr>
        <w:t>:</w:t>
      </w:r>
      <w:r w:rsidR="006044A5" w:rsidRPr="00C13E5F">
        <w:rPr>
          <w:rFonts w:cs="Times New Roman"/>
          <w:color w:val="000000" w:themeColor="text1"/>
        </w:rPr>
        <w:t xml:space="preserve"> </w:t>
      </w:r>
      <w:r w:rsidR="00C13E5F" w:rsidRPr="00C13E5F">
        <w:rPr>
          <w:rFonts w:cs="Times New Roman"/>
          <w:color w:val="000000" w:themeColor="text1"/>
        </w:rPr>
        <w:t xml:space="preserve">Made progress </w:t>
      </w:r>
      <w:r w:rsidR="006044A5" w:rsidRPr="00C13E5F">
        <w:rPr>
          <w:rFonts w:cs="Times New Roman"/>
          <w:bCs/>
          <w:color w:val="000000" w:themeColor="text1"/>
        </w:rPr>
        <w:t xml:space="preserve">in </w:t>
      </w:r>
      <w:r w:rsidR="00C13E5F" w:rsidRPr="00C13E5F">
        <w:rPr>
          <w:rFonts w:cs="Times New Roman"/>
          <w:bCs/>
          <w:color w:val="000000" w:themeColor="text1"/>
        </w:rPr>
        <w:t xml:space="preserve">advancing </w:t>
      </w:r>
      <w:r w:rsidR="006044A5" w:rsidRPr="00C13E5F">
        <w:rPr>
          <w:rFonts w:cs="Times New Roman"/>
          <w:bCs/>
          <w:color w:val="000000" w:themeColor="text1"/>
        </w:rPr>
        <w:t xml:space="preserve">scientific knowledge </w:t>
      </w:r>
      <w:r w:rsidR="00C13E5F" w:rsidRPr="00C13E5F">
        <w:rPr>
          <w:rFonts w:cs="Times New Roman"/>
          <w:bCs/>
          <w:color w:val="000000" w:themeColor="text1"/>
        </w:rPr>
        <w:t>for</w:t>
      </w:r>
      <w:r w:rsidR="006044A5" w:rsidRPr="00C13E5F">
        <w:rPr>
          <w:rFonts w:cs="Times New Roman"/>
          <w:bCs/>
          <w:color w:val="000000" w:themeColor="text1"/>
        </w:rPr>
        <w:t xml:space="preserve"> estimating drainage rates from the root zone using long-term in situ soil moisture data.  </w:t>
      </w:r>
    </w:p>
    <w:p w14:paraId="4FBC3C1A" w14:textId="77777777" w:rsidR="00230751" w:rsidRPr="00EA191A" w:rsidRDefault="00230751" w:rsidP="00230751">
      <w:pPr>
        <w:pStyle w:val="ListParagraph"/>
        <w:widowControl w:val="0"/>
        <w:autoSpaceDE w:val="0"/>
        <w:autoSpaceDN w:val="0"/>
        <w:adjustRightInd w:val="0"/>
        <w:spacing w:after="120"/>
        <w:rPr>
          <w:rFonts w:cs="Times New Roman"/>
          <w:color w:val="000000" w:themeColor="text1"/>
        </w:rPr>
      </w:pPr>
    </w:p>
    <w:p w14:paraId="6DEBF5A4" w14:textId="62464D3B" w:rsidR="00230751" w:rsidRPr="00C13E5F" w:rsidRDefault="00B520DC" w:rsidP="00C13E5F">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C13E5F">
        <w:rPr>
          <w:rFonts w:cs="Times New Roman"/>
          <w:b/>
          <w:color w:val="000000" w:themeColor="text1"/>
        </w:rPr>
        <w:t>Oregon State University</w:t>
      </w:r>
      <w:r w:rsidR="00144DBF" w:rsidRPr="00C13E5F">
        <w:rPr>
          <w:rFonts w:cs="Times New Roman"/>
          <w:b/>
          <w:color w:val="000000" w:themeColor="text1"/>
        </w:rPr>
        <w:t xml:space="preserve"> (Maria Dragila)</w:t>
      </w:r>
      <w:r w:rsidRPr="00C13E5F">
        <w:rPr>
          <w:rFonts w:cs="Times New Roman"/>
          <w:color w:val="000000" w:themeColor="text1"/>
        </w:rPr>
        <w:t>:</w:t>
      </w:r>
      <w:r w:rsidR="00E169A4" w:rsidRPr="00C13E5F">
        <w:rPr>
          <w:rFonts w:cs="Times New Roman"/>
          <w:color w:val="000000" w:themeColor="text1"/>
        </w:rPr>
        <w:t xml:space="preserve"> </w:t>
      </w:r>
      <w:r w:rsidR="00230751" w:rsidRPr="00C13E5F">
        <w:rPr>
          <w:rFonts w:cs="Times New Roman"/>
          <w:color w:val="000000" w:themeColor="text1"/>
        </w:rPr>
        <w:t>Obtained grower consent and finalized location selection for installation of soil moisture instrumentation in agricultural fields to assess irrigation efficiency; Commenced scientific examination of field data associated with irrigation efficiency; Began discussions with potential co-PIs for a project on deep drainage nitrate transport from sandy-soil agricultural fields; Completion of data collection for experiments on geochemical erosion of carbonate rock.</w:t>
      </w:r>
    </w:p>
    <w:p w14:paraId="4B3CBD39" w14:textId="77777777" w:rsidR="00280586" w:rsidRPr="00C13E5F" w:rsidRDefault="00280586" w:rsidP="00C13E5F">
      <w:pPr>
        <w:pStyle w:val="ListParagraph"/>
        <w:jc w:val="both"/>
        <w:rPr>
          <w:rFonts w:cs="Times New Roman"/>
          <w:color w:val="000000" w:themeColor="text1"/>
        </w:rPr>
      </w:pPr>
    </w:p>
    <w:p w14:paraId="5B764C81" w14:textId="714C00D4" w:rsidR="00280586" w:rsidRPr="00C13E5F" w:rsidRDefault="00280586" w:rsidP="00C13E5F">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C13E5F">
        <w:rPr>
          <w:rFonts w:cs="Times New Roman"/>
          <w:b/>
          <w:color w:val="000000" w:themeColor="text1"/>
        </w:rPr>
        <w:t>Oregon State University (Carlos Ochoa)</w:t>
      </w:r>
      <w:r w:rsidRPr="00C13E5F">
        <w:rPr>
          <w:rFonts w:cs="Times New Roman"/>
          <w:color w:val="000000" w:themeColor="text1"/>
        </w:rPr>
        <w:t>:</w:t>
      </w:r>
      <w:r w:rsidRPr="00C13E5F">
        <w:t xml:space="preserve"> </w:t>
      </w:r>
      <w:r w:rsidRPr="00C13E5F">
        <w:rPr>
          <w:rFonts w:cs="Times New Roman"/>
          <w:color w:val="000000" w:themeColor="text1"/>
        </w:rPr>
        <w:t xml:space="preserve">Installed instrumentation to monitor soil moisture, temperature, and conductivity fluctuations in under-canopy and inter-canopy locations in juniper woodlands of central Oregon; Installed instrumentation to monitor soil moisture, temperature, and conductivity fluctuations in an irrigated pasture field in Corvallis, Oregon; </w:t>
      </w:r>
      <w:r w:rsidR="00C13E5F">
        <w:rPr>
          <w:rFonts w:cs="Times New Roman"/>
          <w:color w:val="000000" w:themeColor="text1"/>
        </w:rPr>
        <w:t>Continuing d</w:t>
      </w:r>
      <w:r w:rsidRPr="00C13E5F">
        <w:rPr>
          <w:rFonts w:cs="Times New Roman"/>
          <w:color w:val="000000" w:themeColor="text1"/>
        </w:rPr>
        <w:t>ata collection and analyses of soil physical properties from the two sites mentioned above.</w:t>
      </w:r>
    </w:p>
    <w:p w14:paraId="1F0DC2F8" w14:textId="17AF1CC7" w:rsidR="00230751" w:rsidRDefault="00230751" w:rsidP="00230751">
      <w:pPr>
        <w:pStyle w:val="ListParagraph"/>
        <w:widowControl w:val="0"/>
        <w:autoSpaceDE w:val="0"/>
        <w:autoSpaceDN w:val="0"/>
        <w:adjustRightInd w:val="0"/>
        <w:spacing w:before="120" w:after="120"/>
        <w:rPr>
          <w:rFonts w:cs="Times New Roman"/>
          <w:color w:val="000000" w:themeColor="text1"/>
        </w:rPr>
      </w:pPr>
    </w:p>
    <w:p w14:paraId="5F5EA890" w14:textId="6A423174" w:rsidR="00916A47" w:rsidRPr="00C13E5F" w:rsidRDefault="00916A47" w:rsidP="00C13E5F">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C13E5F">
        <w:rPr>
          <w:rFonts w:cs="Times New Roman"/>
          <w:b/>
          <w:color w:val="000000" w:themeColor="text1"/>
        </w:rPr>
        <w:t>Nevada, Desert Research Institute (Markus Berli)</w:t>
      </w:r>
      <w:r w:rsidRPr="00C13E5F">
        <w:rPr>
          <w:rFonts w:cs="Times New Roman"/>
          <w:color w:val="000000" w:themeColor="text1"/>
        </w:rPr>
        <w:t>:  Developed a model to describe the relationship between soil hydrophobicity and infiltration; developed a model to describe water redistribution in an arid soil</w:t>
      </w:r>
      <w:r w:rsidR="00C13E5F">
        <w:rPr>
          <w:rFonts w:cs="Times New Roman"/>
          <w:color w:val="000000" w:themeColor="text1"/>
        </w:rPr>
        <w:t>.</w:t>
      </w:r>
    </w:p>
    <w:p w14:paraId="33EFAA34" w14:textId="2A8252B9" w:rsidR="00916A47" w:rsidRDefault="00916A47" w:rsidP="00916A47">
      <w:pPr>
        <w:pStyle w:val="ListParagraph"/>
        <w:widowControl w:val="0"/>
        <w:autoSpaceDE w:val="0"/>
        <w:autoSpaceDN w:val="0"/>
        <w:adjustRightInd w:val="0"/>
        <w:spacing w:before="120" w:after="120"/>
        <w:rPr>
          <w:rFonts w:cs="Times New Roman"/>
          <w:color w:val="000000" w:themeColor="text1"/>
        </w:rPr>
      </w:pPr>
    </w:p>
    <w:p w14:paraId="5FB5C5F3" w14:textId="6AA0E581" w:rsidR="001704E9" w:rsidRPr="00C13E5F" w:rsidRDefault="00B520DC" w:rsidP="00ED2CBC">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C13E5F">
        <w:rPr>
          <w:rFonts w:cs="Times New Roman"/>
          <w:b/>
          <w:color w:val="000000" w:themeColor="text1"/>
        </w:rPr>
        <w:t>Utah State University</w:t>
      </w:r>
      <w:r w:rsidR="00EF4BC8" w:rsidRPr="00C13E5F">
        <w:rPr>
          <w:rFonts w:cs="Times New Roman"/>
          <w:b/>
          <w:color w:val="000000" w:themeColor="text1"/>
        </w:rPr>
        <w:t xml:space="preserve"> (Scott Jones</w:t>
      </w:r>
      <w:r w:rsidR="001704E9" w:rsidRPr="00C13E5F">
        <w:rPr>
          <w:rFonts w:cs="Times New Roman"/>
          <w:b/>
          <w:color w:val="000000" w:themeColor="text1"/>
        </w:rPr>
        <w:t xml:space="preserve"> and Morteza Sadeghi</w:t>
      </w:r>
      <w:r w:rsidR="00EF4BC8" w:rsidRPr="00C13E5F">
        <w:rPr>
          <w:rFonts w:cs="Times New Roman"/>
          <w:b/>
          <w:color w:val="000000" w:themeColor="text1"/>
        </w:rPr>
        <w:t>)</w:t>
      </w:r>
      <w:r w:rsidRPr="00C13E5F">
        <w:rPr>
          <w:rFonts w:cs="Times New Roman"/>
          <w:color w:val="000000" w:themeColor="text1"/>
        </w:rPr>
        <w:t>:</w:t>
      </w:r>
      <w:r w:rsidR="00AA1025" w:rsidRPr="00C13E5F">
        <w:rPr>
          <w:rFonts w:cs="Times New Roman"/>
          <w:color w:val="000000" w:themeColor="text1"/>
        </w:rPr>
        <w:t xml:space="preserve"> </w:t>
      </w:r>
      <w:r w:rsidR="001704E9" w:rsidRPr="00C13E5F">
        <w:rPr>
          <w:rFonts w:cs="Times New Roman"/>
          <w:color w:val="000000" w:themeColor="text1"/>
        </w:rPr>
        <w:t xml:space="preserve">Initiated work on development of a Utah state-wide soil moisture-mapping and forecasting capability through a Utah Agricultural Experiment Station Seed Grant; Morteza Sadeghi developed a new analytical radiative transfer model to explain effects of particle size on SWIR soil surface reflectance in collaboration with The University of Arizona (Markus Tuller and Ebrahim Babaeian); Wenyi Sheng (Postdoc) developed and field-tested the TDR Array at the TERRA-REF in Maricopa, AZ in collaboration with The University of Arizona (Markus Tuller and Ebrahim Babaeian). The TDR Array supports remote sensing of soil moisture through measurement of near-surface soil moisture in the top 8 cm at 1-cm depth increments; Azadeh Gholoubi (visiting Ph.D. student) developed a novel means for assessing soil aggregate stability using shortwave infrared reflectance of pre-and post-wetted soil aggregates in collaboration with The University of Arizona (Markus Tuller and Ebrahim Babaeian). </w:t>
      </w:r>
    </w:p>
    <w:p w14:paraId="35C80094" w14:textId="77777777" w:rsidR="001704E9" w:rsidRPr="001704E9" w:rsidRDefault="001704E9" w:rsidP="001704E9">
      <w:pPr>
        <w:pStyle w:val="ListParagraph"/>
        <w:widowControl w:val="0"/>
        <w:autoSpaceDE w:val="0"/>
        <w:autoSpaceDN w:val="0"/>
        <w:adjustRightInd w:val="0"/>
        <w:spacing w:before="120" w:after="120"/>
        <w:jc w:val="both"/>
        <w:rPr>
          <w:rFonts w:cs="Times New Roman"/>
          <w:color w:val="000000" w:themeColor="text1"/>
        </w:rPr>
      </w:pPr>
    </w:p>
    <w:p w14:paraId="7A433ABD" w14:textId="6DACEBE4" w:rsidR="00ED2CBC" w:rsidRPr="00C13E5F" w:rsidRDefault="00B520DC" w:rsidP="00ED2CBC">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C13E5F">
        <w:rPr>
          <w:rFonts w:cs="Times New Roman"/>
          <w:b/>
          <w:color w:val="000000" w:themeColor="text1"/>
        </w:rPr>
        <w:t>Washington State University</w:t>
      </w:r>
      <w:r w:rsidR="00EF4BC8" w:rsidRPr="00C13E5F">
        <w:rPr>
          <w:rFonts w:cs="Times New Roman"/>
          <w:b/>
          <w:color w:val="000000" w:themeColor="text1"/>
        </w:rPr>
        <w:t xml:space="preserve"> (Markus Flury</w:t>
      </w:r>
      <w:r w:rsidR="00ED2CBC" w:rsidRPr="00C13E5F">
        <w:rPr>
          <w:rFonts w:cs="Times New Roman"/>
          <w:b/>
          <w:color w:val="000000" w:themeColor="text1"/>
        </w:rPr>
        <w:t xml:space="preserve"> and Joan Wu</w:t>
      </w:r>
      <w:r w:rsidR="00EF4BC8" w:rsidRPr="00C13E5F">
        <w:rPr>
          <w:rFonts w:cs="Times New Roman"/>
          <w:b/>
          <w:color w:val="000000" w:themeColor="text1"/>
        </w:rPr>
        <w:t>)</w:t>
      </w:r>
      <w:r w:rsidRPr="00C13E5F">
        <w:rPr>
          <w:rFonts w:cs="Times New Roman"/>
          <w:color w:val="000000" w:themeColor="text1"/>
        </w:rPr>
        <w:t>:</w:t>
      </w:r>
      <w:r w:rsidR="00397384" w:rsidRPr="00C13E5F">
        <w:rPr>
          <w:rFonts w:cs="Times New Roman"/>
          <w:color w:val="000000" w:themeColor="text1"/>
        </w:rPr>
        <w:t xml:space="preserve"> </w:t>
      </w:r>
      <w:r w:rsidR="00ED2CBC" w:rsidRPr="00C13E5F">
        <w:rPr>
          <w:rFonts w:cs="Times New Roman"/>
          <w:color w:val="000000" w:themeColor="text1"/>
        </w:rPr>
        <w:t xml:space="preserve">Showed that biodegradable plastic mulches degrade under composting conditions; Demonstrated that water activities in the driest localities on earth are sufficient to support microbial life; Demonstrated that nanoparticles behave differently than micrometer-sized colloids at the air-water interface; </w:t>
      </w:r>
    </w:p>
    <w:p w14:paraId="0031501D" w14:textId="71F3C57C" w:rsidR="00ED2CBC" w:rsidRDefault="00ED2CBC" w:rsidP="00ED2CBC">
      <w:pPr>
        <w:pStyle w:val="ListParagraph"/>
        <w:widowControl w:val="0"/>
        <w:autoSpaceDE w:val="0"/>
        <w:autoSpaceDN w:val="0"/>
        <w:adjustRightInd w:val="0"/>
        <w:spacing w:before="120" w:after="120"/>
        <w:jc w:val="both"/>
        <w:rPr>
          <w:rFonts w:cs="Times New Roman"/>
          <w:color w:val="000000" w:themeColor="text1"/>
        </w:rPr>
      </w:pPr>
      <w:r w:rsidRPr="00C13E5F">
        <w:rPr>
          <w:rFonts w:cs="Times New Roman"/>
          <w:color w:val="000000" w:themeColor="text1"/>
        </w:rPr>
        <w:lastRenderedPageBreak/>
        <w:t>Showed that the improved Water Erosion Prediction Project (WEPP) model can be applied to forested, mountainous watersheds where groundwater baseflow is important.</w:t>
      </w:r>
    </w:p>
    <w:p w14:paraId="2FEC1D42" w14:textId="77777777" w:rsidR="00ED2CBC" w:rsidRPr="00ED2CBC" w:rsidRDefault="00ED2CBC" w:rsidP="00ED2CBC">
      <w:pPr>
        <w:pStyle w:val="ListParagraph"/>
        <w:widowControl w:val="0"/>
        <w:autoSpaceDE w:val="0"/>
        <w:autoSpaceDN w:val="0"/>
        <w:adjustRightInd w:val="0"/>
        <w:spacing w:before="120" w:after="120"/>
        <w:jc w:val="both"/>
        <w:rPr>
          <w:rFonts w:cs="Times New Roman"/>
          <w:color w:val="000000" w:themeColor="text1"/>
        </w:rPr>
      </w:pPr>
    </w:p>
    <w:p w14:paraId="39373A6D" w14:textId="03EDFC4D" w:rsidR="00ED2CBC" w:rsidRPr="00C13E5F" w:rsidRDefault="00B520DC" w:rsidP="00ED2CBC">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C13E5F">
        <w:rPr>
          <w:rFonts w:cs="Times New Roman"/>
          <w:b/>
          <w:color w:val="000000" w:themeColor="text1"/>
        </w:rPr>
        <w:t>University of Wyoming</w:t>
      </w:r>
      <w:r w:rsidR="00EF4BC8" w:rsidRPr="00C13E5F">
        <w:rPr>
          <w:rFonts w:cs="Times New Roman"/>
          <w:b/>
          <w:color w:val="000000" w:themeColor="text1"/>
        </w:rPr>
        <w:t xml:space="preserve"> (Thijs Kelleners)</w:t>
      </w:r>
      <w:r w:rsidRPr="00C13E5F">
        <w:rPr>
          <w:rFonts w:cs="Times New Roman"/>
          <w:color w:val="000000" w:themeColor="text1"/>
        </w:rPr>
        <w:t xml:space="preserve">: </w:t>
      </w:r>
      <w:r w:rsidR="00ED2CBC" w:rsidRPr="00C13E5F">
        <w:rPr>
          <w:rFonts w:cs="Times New Roman"/>
          <w:color w:val="000000" w:themeColor="text1"/>
        </w:rPr>
        <w:t xml:space="preserve">Obtained above and below canopy eddy covariance data from collaborators to validate the calculated canopy and energy balances of plot and watershed-scale numerical models; Progress was made towards determining hillslope subsurface hydraulic parameters using time-lapse electrical resistivity tomography data; </w:t>
      </w:r>
      <w:r w:rsidR="00C13E5F">
        <w:rPr>
          <w:rFonts w:cs="Times New Roman"/>
          <w:color w:val="000000" w:themeColor="text1"/>
        </w:rPr>
        <w:t>Applied t</w:t>
      </w:r>
      <w:r w:rsidR="00ED2CBC" w:rsidRPr="00C13E5F">
        <w:rPr>
          <w:rFonts w:cs="Times New Roman"/>
          <w:color w:val="000000" w:themeColor="text1"/>
        </w:rPr>
        <w:t>he integrated watershed model GEOtop to determine the annual water balances for snow-dominated mountainous catchments in Idaho and Wyoming.</w:t>
      </w:r>
    </w:p>
    <w:p w14:paraId="354ABB54" w14:textId="77777777" w:rsidR="00C850DB" w:rsidRPr="00280586" w:rsidRDefault="00C850DB" w:rsidP="00C850DB">
      <w:pPr>
        <w:pStyle w:val="ListParagraph"/>
        <w:widowControl w:val="0"/>
        <w:autoSpaceDE w:val="0"/>
        <w:autoSpaceDN w:val="0"/>
        <w:adjustRightInd w:val="0"/>
        <w:spacing w:before="120" w:after="120"/>
        <w:jc w:val="both"/>
        <w:rPr>
          <w:rFonts w:cs="Times New Roman"/>
          <w:color w:val="000000" w:themeColor="text1"/>
          <w:highlight w:val="yellow"/>
        </w:rPr>
      </w:pPr>
    </w:p>
    <w:p w14:paraId="469D07BA" w14:textId="32808D3D" w:rsidR="0072045F" w:rsidRPr="00DA5E91" w:rsidRDefault="00ED2CBC" w:rsidP="00A01A79">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DA5E91">
        <w:rPr>
          <w:rFonts w:cs="Times New Roman"/>
          <w:b/>
          <w:color w:val="000000" w:themeColor="text1"/>
        </w:rPr>
        <w:t xml:space="preserve"> </w:t>
      </w:r>
      <w:r w:rsidR="00280586" w:rsidRPr="00DA5E91">
        <w:rPr>
          <w:rFonts w:cs="Times New Roman"/>
          <w:b/>
          <w:color w:val="000000" w:themeColor="text1"/>
        </w:rPr>
        <w:t xml:space="preserve">Michigan State University (Wei Zhang):  </w:t>
      </w:r>
      <w:r w:rsidR="00280586" w:rsidRPr="00DA5E91">
        <w:rPr>
          <w:rFonts w:cs="Times New Roman"/>
          <w:color w:val="000000" w:themeColor="text1"/>
        </w:rPr>
        <w:t xml:space="preserve">Investigated the effect of irrigation methods (i.e., overhead vs soil surface irrigation) on pharmaceutical residues and changes of bacterial community and antibiotic resistance genes (ARGs) in greenhouse lettuce leaves, roots, and soils upon exposure to pharmaceuticals in irrigation water. </w:t>
      </w:r>
      <w:r w:rsidR="00C13E5F" w:rsidRPr="00DA5E91">
        <w:rPr>
          <w:rFonts w:cs="Times New Roman"/>
          <w:color w:val="000000" w:themeColor="text1"/>
        </w:rPr>
        <w:t xml:space="preserve">Results showed </w:t>
      </w:r>
      <w:r w:rsidR="00280586" w:rsidRPr="00DA5E91">
        <w:rPr>
          <w:rFonts w:cs="Times New Roman"/>
          <w:color w:val="000000" w:themeColor="text1"/>
        </w:rPr>
        <w:t xml:space="preserve">that the level of pharmaceutical residues in lettuce shoots was greater under overhead irrigation than under soil surface irrigation. One manuscript summarizing the results is currently under review. </w:t>
      </w:r>
      <w:r w:rsidR="00DA5E91" w:rsidRPr="00DA5E91">
        <w:rPr>
          <w:rFonts w:cs="Times New Roman"/>
          <w:color w:val="000000" w:themeColor="text1"/>
        </w:rPr>
        <w:t xml:space="preserve">In addition, results illustrated </w:t>
      </w:r>
      <w:r w:rsidR="00280586" w:rsidRPr="00DA5E91">
        <w:rPr>
          <w:rFonts w:cs="Times New Roman"/>
          <w:color w:val="000000" w:themeColor="text1"/>
        </w:rPr>
        <w:t xml:space="preserve">that pharmaceutical exposure changed the bacterial community and ARG profile. A manuscript on this result is under preparation. </w:t>
      </w:r>
      <w:r w:rsidR="00DA5E91" w:rsidRPr="00DA5E91">
        <w:rPr>
          <w:rFonts w:cs="Times New Roman"/>
          <w:color w:val="000000" w:themeColor="text1"/>
        </w:rPr>
        <w:t>C</w:t>
      </w:r>
      <w:r w:rsidR="00280586" w:rsidRPr="00DA5E91">
        <w:rPr>
          <w:rFonts w:cs="Times New Roman"/>
          <w:color w:val="000000" w:themeColor="text1"/>
        </w:rPr>
        <w:t>haracterized the amount and properties of dissolved organic carbon (DOC) in 46 biochars, and developed a UV-vis spectrophotometry method to predict the DOC concentrations in biochars.</w:t>
      </w:r>
      <w:r w:rsidR="00DA5E91" w:rsidRPr="00DA5E91">
        <w:rPr>
          <w:rFonts w:cs="Times New Roman"/>
          <w:color w:val="000000" w:themeColor="text1"/>
        </w:rPr>
        <w:t xml:space="preserve"> </w:t>
      </w:r>
      <w:r w:rsidR="00280586" w:rsidRPr="00DA5E91">
        <w:rPr>
          <w:rFonts w:cs="Times New Roman"/>
          <w:color w:val="000000" w:themeColor="text1"/>
        </w:rPr>
        <w:t xml:space="preserve">The release of DOC from biochars will likely change the sequestration of contaminants by biochars, and is thus very important to development of soil biochar amendment technique. </w:t>
      </w:r>
      <w:r w:rsidR="00DA5E91" w:rsidRPr="00DA5E91">
        <w:rPr>
          <w:rFonts w:cs="Times New Roman"/>
          <w:color w:val="000000" w:themeColor="text1"/>
        </w:rPr>
        <w:t>The manuscript on this study is currently under review.</w:t>
      </w:r>
    </w:p>
    <w:p w14:paraId="2B892736" w14:textId="77777777" w:rsidR="00DA5E91" w:rsidRPr="00DA5E91" w:rsidRDefault="00DA5E91" w:rsidP="00DA5E91">
      <w:pPr>
        <w:pStyle w:val="ListParagraph"/>
        <w:widowControl w:val="0"/>
        <w:autoSpaceDE w:val="0"/>
        <w:autoSpaceDN w:val="0"/>
        <w:adjustRightInd w:val="0"/>
        <w:spacing w:before="120" w:after="120"/>
        <w:jc w:val="both"/>
        <w:rPr>
          <w:rFonts w:cs="Times New Roman"/>
          <w:color w:val="000000" w:themeColor="text1"/>
          <w:highlight w:val="yellow"/>
        </w:rPr>
      </w:pPr>
    </w:p>
    <w:p w14:paraId="42E78B9A" w14:textId="3C400A66" w:rsidR="00D34750" w:rsidRPr="00DA5E91" w:rsidRDefault="00D34750" w:rsidP="005B4633">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DA5E91">
        <w:rPr>
          <w:rFonts w:cs="Times New Roman"/>
          <w:b/>
          <w:color w:val="000000" w:themeColor="text1"/>
        </w:rPr>
        <w:t>University of Minnesota (John Nieber):</w:t>
      </w:r>
      <w:r w:rsidRPr="00DA5E91">
        <w:rPr>
          <w:rFonts w:cs="Times New Roman"/>
          <w:color w:val="000000" w:themeColor="text1"/>
        </w:rPr>
        <w:t xml:space="preserve"> Quantified the fraction of runoff that will be infiltrated into roadside swale sideslopes based </w:t>
      </w:r>
      <w:r w:rsidR="00DA5E91">
        <w:rPr>
          <w:rFonts w:cs="Times New Roman"/>
          <w:color w:val="000000" w:themeColor="text1"/>
        </w:rPr>
        <w:t xml:space="preserve">on </w:t>
      </w:r>
      <w:r w:rsidRPr="00DA5E91">
        <w:rPr>
          <w:rFonts w:cs="Times New Roman"/>
          <w:color w:val="000000" w:themeColor="text1"/>
        </w:rPr>
        <w:t>sideslope hydraulic characteristics and input runoff intensity</w:t>
      </w:r>
      <w:r w:rsidR="00DA5E91">
        <w:rPr>
          <w:rFonts w:cs="Times New Roman"/>
          <w:color w:val="000000" w:themeColor="text1"/>
        </w:rPr>
        <w:t>;</w:t>
      </w:r>
      <w:r w:rsidRPr="00DA5E91">
        <w:rPr>
          <w:rFonts w:cs="Times New Roman"/>
          <w:color w:val="000000" w:themeColor="text1"/>
        </w:rPr>
        <w:t xml:space="preserve"> Developed modeling methods and sensitivity charts to assess sideslope infiltration potential based on sideslope characteristics (hydraulic conductivity, slope, slope length, and runoff input); Monitored the leaching of nitrate, phosphorus, chloride, a suite of heavy metals, and total petroleum hydrocarbon beneath stormwater infiltration facilities in the Twin Cities Metro Area; Used </w:t>
      </w:r>
      <w:r w:rsidR="00DA5E91">
        <w:rPr>
          <w:rFonts w:cs="Times New Roman"/>
          <w:color w:val="000000" w:themeColor="text1"/>
        </w:rPr>
        <w:t>the</w:t>
      </w:r>
      <w:r w:rsidRPr="00DA5E91">
        <w:rPr>
          <w:rFonts w:cs="Times New Roman"/>
          <w:color w:val="000000" w:themeColor="text1"/>
        </w:rPr>
        <w:t xml:space="preserve"> HSPF model calibrated for a 9 ha forested watershed in northern Minnesota to assess the impact of potential climate change scenarios on water yield and groundwater recharge; Developed, calibrated and tested a simple dynamic hydrologic model to simulate the nonlinear behavior of groundwater contributions to streamflow for a watershed in eastern California.  </w:t>
      </w:r>
    </w:p>
    <w:p w14:paraId="09CF3FD2" w14:textId="77777777" w:rsidR="00280586" w:rsidRPr="00ED2CBC" w:rsidRDefault="00280586" w:rsidP="00280586">
      <w:pPr>
        <w:pStyle w:val="ListParagraph"/>
        <w:widowControl w:val="0"/>
        <w:autoSpaceDE w:val="0"/>
        <w:autoSpaceDN w:val="0"/>
        <w:adjustRightInd w:val="0"/>
        <w:spacing w:before="120" w:after="120"/>
        <w:jc w:val="both"/>
        <w:rPr>
          <w:rFonts w:cs="Times New Roman"/>
          <w:color w:val="000000" w:themeColor="text1"/>
        </w:rPr>
      </w:pPr>
    </w:p>
    <w:p w14:paraId="2E3B52C7" w14:textId="163C6A0E" w:rsidR="005A71AD" w:rsidRPr="0072045F" w:rsidRDefault="005A71AD" w:rsidP="0072045F">
      <w:pPr>
        <w:widowControl w:val="0"/>
        <w:autoSpaceDE w:val="0"/>
        <w:autoSpaceDN w:val="0"/>
        <w:adjustRightInd w:val="0"/>
        <w:spacing w:before="120" w:after="120"/>
        <w:jc w:val="both"/>
        <w:rPr>
          <w:rFonts w:cs="Times New Roman"/>
          <w:b/>
          <w:color w:val="000000" w:themeColor="text1"/>
        </w:rPr>
      </w:pPr>
      <w:r w:rsidRPr="0072045F">
        <w:rPr>
          <w:rFonts w:cs="Times New Roman"/>
          <w:b/>
          <w:color w:val="000000" w:themeColor="text1"/>
        </w:rPr>
        <w:t>2. Outputs</w:t>
      </w:r>
    </w:p>
    <w:p w14:paraId="473E238E" w14:textId="5C8DABE5" w:rsidR="00EA3467" w:rsidRPr="00DA5E91" w:rsidRDefault="00262085" w:rsidP="00DA5E91">
      <w:pPr>
        <w:pStyle w:val="ListParagraph"/>
        <w:numPr>
          <w:ilvl w:val="0"/>
          <w:numId w:val="5"/>
        </w:numPr>
        <w:jc w:val="both"/>
        <w:rPr>
          <w:rFonts w:cs="Times New Roman"/>
          <w:color w:val="000000" w:themeColor="text1"/>
        </w:rPr>
      </w:pPr>
      <w:r w:rsidRPr="00DA5E91">
        <w:rPr>
          <w:rFonts w:cs="Times New Roman"/>
          <w:b/>
          <w:color w:val="000000" w:themeColor="text1"/>
        </w:rPr>
        <w:t>University of Arizona (Markus Tuller)</w:t>
      </w:r>
      <w:r w:rsidRPr="00DA5E91">
        <w:rPr>
          <w:rFonts w:cs="Times New Roman"/>
          <w:color w:val="000000" w:themeColor="text1"/>
        </w:rPr>
        <w:t>:</w:t>
      </w:r>
      <w:r w:rsidRPr="00DA5E91">
        <w:rPr>
          <w:rFonts w:cs="Times New Roman"/>
          <w:b/>
          <w:color w:val="000000" w:themeColor="text1"/>
        </w:rPr>
        <w:t xml:space="preserve"> </w:t>
      </w:r>
      <w:r w:rsidR="00EA3467" w:rsidRPr="00DA5E91">
        <w:rPr>
          <w:rFonts w:cs="Times New Roman"/>
          <w:color w:val="000000" w:themeColor="text1"/>
        </w:rPr>
        <w:t>Research results were disseminated in collaboration with various involved groups through 7 peer-refereed international journal publications, 1 peer-reviewed article in conference proceedings, a</w:t>
      </w:r>
      <w:r w:rsidR="00AF51F7" w:rsidRPr="00DA5E91">
        <w:rPr>
          <w:rFonts w:cs="Times New Roman"/>
          <w:color w:val="000000" w:themeColor="text1"/>
        </w:rPr>
        <w:t>nd 15 conference contributions.</w:t>
      </w:r>
    </w:p>
    <w:p w14:paraId="42084FE0" w14:textId="77777777" w:rsidR="00F060E8" w:rsidRDefault="00F060E8" w:rsidP="00F060E8">
      <w:pPr>
        <w:pStyle w:val="ListParagraph"/>
        <w:rPr>
          <w:rFonts w:cs="Times New Roman"/>
          <w:color w:val="000000" w:themeColor="text1"/>
          <w:highlight w:val="yellow"/>
        </w:rPr>
      </w:pPr>
    </w:p>
    <w:p w14:paraId="1D8919A0" w14:textId="1979AED4" w:rsidR="00F060E8" w:rsidRPr="00DA5E91" w:rsidRDefault="00F060E8" w:rsidP="00DA5E91">
      <w:pPr>
        <w:pStyle w:val="NoSpacing"/>
        <w:numPr>
          <w:ilvl w:val="0"/>
          <w:numId w:val="5"/>
        </w:numPr>
        <w:spacing w:before="120" w:after="120"/>
        <w:jc w:val="both"/>
        <w:rPr>
          <w:rFonts w:ascii="Times New Roman" w:hAnsi="Times New Roman" w:cs="Times New Roman"/>
          <w:sz w:val="24"/>
          <w:szCs w:val="24"/>
        </w:rPr>
      </w:pPr>
      <w:r w:rsidRPr="00DA5E91">
        <w:rPr>
          <w:rFonts w:ascii="Times New Roman" w:hAnsi="Times New Roman" w:cs="Times New Roman"/>
          <w:b/>
          <w:color w:val="000000" w:themeColor="text1"/>
          <w:sz w:val="24"/>
          <w:szCs w:val="24"/>
        </w:rPr>
        <w:t>University of California-Davis (Thomas Harter):</w:t>
      </w:r>
      <w:r w:rsidRPr="00DA5E91">
        <w:rPr>
          <w:rFonts w:ascii="Times New Roman" w:hAnsi="Times New Roman" w:cs="Times New Roman"/>
          <w:sz w:val="24"/>
          <w:szCs w:val="24"/>
        </w:rPr>
        <w:t xml:space="preserve"> </w:t>
      </w:r>
      <w:hyperlink r:id="rId9" w:history="1">
        <w:r w:rsidRPr="00DA5E91">
          <w:rPr>
            <w:rStyle w:val="Hyperlink"/>
            <w:rFonts w:ascii="Times New Roman" w:hAnsi="Times New Roman" w:cs="Times New Roman"/>
            <w:sz w:val="24"/>
            <w:szCs w:val="24"/>
          </w:rPr>
          <w:t>Video library</w:t>
        </w:r>
      </w:hyperlink>
      <w:r w:rsidRPr="00DA5E91">
        <w:rPr>
          <w:rFonts w:ascii="Times New Roman" w:hAnsi="Times New Roman" w:cs="Times New Roman"/>
          <w:sz w:val="24"/>
          <w:szCs w:val="24"/>
        </w:rPr>
        <w:t xml:space="preserve"> of over 100 twenty-minute videos that cover a wide range of agricultural groundwater supply and agricultural groundwater quality topics in California, North-America, and five other continents, filmed </w:t>
      </w:r>
      <w:r w:rsidRPr="00DA5E91">
        <w:rPr>
          <w:rFonts w:ascii="Times New Roman" w:hAnsi="Times New Roman" w:cs="Times New Roman"/>
          <w:sz w:val="24"/>
          <w:szCs w:val="24"/>
        </w:rPr>
        <w:lastRenderedPageBreak/>
        <w:t xml:space="preserve">at the International Conference “Toward Sustainable Groundwater in Agriculture, San Francisco, California, June 28-30, 2016”; </w:t>
      </w:r>
      <w:hyperlink r:id="rId10" w:history="1">
        <w:r w:rsidRPr="00DA5E91">
          <w:rPr>
            <w:rStyle w:val="Hyperlink"/>
            <w:rFonts w:ascii="Times New Roman" w:hAnsi="Times New Roman" w:cs="Times New Roman"/>
            <w:sz w:val="24"/>
            <w:szCs w:val="24"/>
          </w:rPr>
          <w:t>Presentation library</w:t>
        </w:r>
      </w:hyperlink>
      <w:r w:rsidRPr="00DA5E91">
        <w:rPr>
          <w:rFonts w:ascii="Times New Roman" w:hAnsi="Times New Roman" w:cs="Times New Roman"/>
          <w:sz w:val="24"/>
          <w:szCs w:val="24"/>
        </w:rPr>
        <w:t xml:space="preserve"> of over 160 scientific, technical, and policy presentation given at the International Conference “Toward Sustainable Groundwater in Agriculture, San Francisco, California, June 28-30, 2016”; Sustainable agricultural groundwater banking index (SAGBI) developed for California and available as an online app, </w:t>
      </w:r>
      <w:hyperlink r:id="rId11" w:history="1">
        <w:r w:rsidRPr="00DA5E91">
          <w:rPr>
            <w:rStyle w:val="Hyperlink"/>
            <w:rFonts w:ascii="Times New Roman" w:hAnsi="Times New Roman" w:cs="Times New Roman"/>
            <w:sz w:val="24"/>
            <w:szCs w:val="24"/>
          </w:rPr>
          <w:t>https://casoilresource.lawr.ucdavis.edu/sagbi/</w:t>
        </w:r>
      </w:hyperlink>
      <w:r w:rsidRPr="00DA5E91">
        <w:rPr>
          <w:rFonts w:ascii="Times New Roman" w:hAnsi="Times New Roman" w:cs="Times New Roman"/>
          <w:sz w:val="24"/>
          <w:szCs w:val="24"/>
        </w:rPr>
        <w:t xml:space="preserve"> ; Published 10 peer-reviewed journal articles, 2 theses and dissertations, and 31 technical and extension publications that are available online (2016 and 2017); Over the two year period 7/1/2015 – 6/30/2017, gave over 160 presentations in conferences, short</w:t>
      </w:r>
      <w:r w:rsidR="00DA5E91">
        <w:rPr>
          <w:rFonts w:ascii="Times New Roman" w:hAnsi="Times New Roman" w:cs="Times New Roman"/>
          <w:sz w:val="24"/>
          <w:szCs w:val="24"/>
        </w:rPr>
        <w:t xml:space="preserve"> </w:t>
      </w:r>
      <w:r w:rsidRPr="00DA5E91">
        <w:rPr>
          <w:rFonts w:ascii="Times New Roman" w:hAnsi="Times New Roman" w:cs="Times New Roman"/>
          <w:sz w:val="24"/>
          <w:szCs w:val="24"/>
        </w:rPr>
        <w:t xml:space="preserve">courses, and in meetings involving government agencies, a diversity of stakeholder, the general public, and professionals. </w:t>
      </w:r>
    </w:p>
    <w:p w14:paraId="1F0333B5" w14:textId="77777777" w:rsidR="00AF51F7" w:rsidRPr="00DA5E91" w:rsidRDefault="00AF51F7" w:rsidP="00DA5E91">
      <w:pPr>
        <w:pStyle w:val="ListParagraph"/>
        <w:jc w:val="both"/>
        <w:rPr>
          <w:rFonts w:cs="Times New Roman"/>
          <w:color w:val="000000" w:themeColor="text1"/>
        </w:rPr>
      </w:pPr>
    </w:p>
    <w:p w14:paraId="1E438380" w14:textId="18EBC197" w:rsidR="003D639D" w:rsidRPr="003D639D" w:rsidRDefault="00AF51F7" w:rsidP="00DA5E91">
      <w:pPr>
        <w:pStyle w:val="ListParagraph"/>
        <w:widowControl w:val="0"/>
        <w:numPr>
          <w:ilvl w:val="0"/>
          <w:numId w:val="5"/>
        </w:numPr>
        <w:autoSpaceDE w:val="0"/>
        <w:autoSpaceDN w:val="0"/>
        <w:adjustRightInd w:val="0"/>
        <w:spacing w:after="120"/>
        <w:jc w:val="both"/>
        <w:rPr>
          <w:rFonts w:cs="Times New Roman"/>
          <w:color w:val="000000" w:themeColor="text1"/>
        </w:rPr>
      </w:pPr>
      <w:r w:rsidRPr="003D639D">
        <w:rPr>
          <w:rFonts w:cs="Times New Roman"/>
          <w:b/>
          <w:color w:val="000000" w:themeColor="text1"/>
        </w:rPr>
        <w:t>University of California-Riverside (Hoori Ajami):</w:t>
      </w:r>
      <w:r w:rsidR="003D639D" w:rsidRPr="003D639D">
        <w:t xml:space="preserve"> </w:t>
      </w:r>
      <w:r w:rsidR="003D639D" w:rsidRPr="003D639D">
        <w:rPr>
          <w:rFonts w:cs="Times New Roman"/>
          <w:color w:val="000000" w:themeColor="text1"/>
        </w:rPr>
        <w:t xml:space="preserve">Published 5 </w:t>
      </w:r>
      <w:r w:rsidR="00DA5E91" w:rsidRPr="00DA5E91">
        <w:rPr>
          <w:rFonts w:cs="Times New Roman"/>
          <w:color w:val="000000" w:themeColor="text1"/>
        </w:rPr>
        <w:t xml:space="preserve">peer-reviewed </w:t>
      </w:r>
      <w:r w:rsidR="003D639D" w:rsidRPr="003D639D">
        <w:rPr>
          <w:rFonts w:cs="Times New Roman"/>
          <w:color w:val="000000" w:themeColor="text1"/>
        </w:rPr>
        <w:t xml:space="preserve">journal articles related to groundwater recharge processes and ecohydrology; 1 journal article is currently under review and </w:t>
      </w:r>
      <w:r w:rsidR="00DA5E91">
        <w:rPr>
          <w:rFonts w:cs="Times New Roman"/>
          <w:color w:val="000000" w:themeColor="text1"/>
        </w:rPr>
        <w:t>3</w:t>
      </w:r>
      <w:r w:rsidR="003D639D" w:rsidRPr="003D639D">
        <w:rPr>
          <w:rFonts w:cs="Times New Roman"/>
          <w:color w:val="000000" w:themeColor="text1"/>
        </w:rPr>
        <w:t xml:space="preserve"> conference abstract</w:t>
      </w:r>
      <w:r w:rsidR="00DA5E91">
        <w:rPr>
          <w:rFonts w:cs="Times New Roman"/>
          <w:color w:val="000000" w:themeColor="text1"/>
        </w:rPr>
        <w:t>s</w:t>
      </w:r>
      <w:r w:rsidR="003D639D" w:rsidRPr="003D639D">
        <w:rPr>
          <w:rFonts w:cs="Times New Roman"/>
          <w:color w:val="000000" w:themeColor="text1"/>
        </w:rPr>
        <w:t xml:space="preserve"> w</w:t>
      </w:r>
      <w:r w:rsidR="00DA5E91">
        <w:rPr>
          <w:rFonts w:cs="Times New Roman"/>
          <w:color w:val="000000" w:themeColor="text1"/>
        </w:rPr>
        <w:t>ere</w:t>
      </w:r>
      <w:r w:rsidR="003D639D" w:rsidRPr="003D639D">
        <w:rPr>
          <w:rFonts w:cs="Times New Roman"/>
          <w:color w:val="000000" w:themeColor="text1"/>
        </w:rPr>
        <w:t xml:space="preserve"> published in 2017; </w:t>
      </w:r>
      <w:r w:rsidR="00DA5E91">
        <w:rPr>
          <w:rFonts w:cs="Times New Roman"/>
          <w:color w:val="000000" w:themeColor="text1"/>
        </w:rPr>
        <w:t>P</w:t>
      </w:r>
      <w:r w:rsidR="003D639D" w:rsidRPr="003D639D">
        <w:rPr>
          <w:rFonts w:cs="Times New Roman"/>
          <w:color w:val="000000" w:themeColor="text1"/>
        </w:rPr>
        <w:t xml:space="preserve">resented the </w:t>
      </w:r>
      <w:r w:rsidR="00DA5E91">
        <w:rPr>
          <w:rFonts w:cs="Times New Roman"/>
          <w:color w:val="000000" w:themeColor="text1"/>
        </w:rPr>
        <w:t xml:space="preserve">SMART </w:t>
      </w:r>
      <w:r w:rsidR="003D639D" w:rsidRPr="003D639D">
        <w:rPr>
          <w:rFonts w:cs="Times New Roman"/>
          <w:color w:val="000000" w:themeColor="text1"/>
        </w:rPr>
        <w:t xml:space="preserve">modeling framework in one of the </w:t>
      </w:r>
      <w:r w:rsidR="00DA5E91" w:rsidRPr="003D639D">
        <w:rPr>
          <w:rFonts w:cs="Times New Roman"/>
          <w:color w:val="000000" w:themeColor="text1"/>
        </w:rPr>
        <w:t xml:space="preserve">CUAHSI </w:t>
      </w:r>
      <w:r w:rsidR="003D639D" w:rsidRPr="003D639D">
        <w:rPr>
          <w:rFonts w:cs="Times New Roman"/>
          <w:color w:val="000000" w:themeColor="text1"/>
        </w:rPr>
        <w:t>webinars</w:t>
      </w:r>
      <w:r w:rsidR="00DA5E91">
        <w:rPr>
          <w:rFonts w:cs="Times New Roman"/>
          <w:color w:val="000000" w:themeColor="text1"/>
        </w:rPr>
        <w:t xml:space="preserve"> on incorporating hillslope processes into earth system models</w:t>
      </w:r>
      <w:r w:rsidR="003D639D" w:rsidRPr="003D639D">
        <w:rPr>
          <w:rFonts w:cs="Times New Roman"/>
          <w:color w:val="000000" w:themeColor="text1"/>
        </w:rPr>
        <w:t xml:space="preserve">; </w:t>
      </w:r>
      <w:r w:rsidR="00DA5E91">
        <w:rPr>
          <w:rFonts w:cs="Times New Roman"/>
          <w:color w:val="000000" w:themeColor="text1"/>
        </w:rPr>
        <w:t xml:space="preserve">Developed and taught </w:t>
      </w:r>
      <w:r w:rsidR="003D639D" w:rsidRPr="003D639D">
        <w:rPr>
          <w:rFonts w:cs="Times New Roman"/>
          <w:color w:val="000000" w:themeColor="text1"/>
        </w:rPr>
        <w:t>1 upper division</w:t>
      </w:r>
      <w:r w:rsidR="00DA5E91">
        <w:rPr>
          <w:rFonts w:cs="Times New Roman"/>
          <w:color w:val="000000" w:themeColor="text1"/>
        </w:rPr>
        <w:t xml:space="preserve"> u</w:t>
      </w:r>
      <w:r w:rsidR="003D639D" w:rsidRPr="003D639D">
        <w:rPr>
          <w:rFonts w:cs="Times New Roman"/>
          <w:color w:val="000000" w:themeColor="text1"/>
        </w:rPr>
        <w:t xml:space="preserve">ndergraduate course regarding principles of </w:t>
      </w:r>
      <w:r w:rsidR="00DA5E91">
        <w:rPr>
          <w:rFonts w:cs="Times New Roman"/>
          <w:color w:val="000000" w:themeColor="text1"/>
        </w:rPr>
        <w:t>g</w:t>
      </w:r>
      <w:r w:rsidR="003D639D" w:rsidRPr="003D639D">
        <w:rPr>
          <w:rFonts w:cs="Times New Roman"/>
          <w:color w:val="000000" w:themeColor="text1"/>
        </w:rPr>
        <w:t>roundwater science (4 units)</w:t>
      </w:r>
      <w:r w:rsidR="00DA5E91">
        <w:rPr>
          <w:rFonts w:cs="Times New Roman"/>
          <w:color w:val="000000" w:themeColor="text1"/>
        </w:rPr>
        <w:t xml:space="preserve">. </w:t>
      </w:r>
    </w:p>
    <w:p w14:paraId="44EC2F23" w14:textId="0D10594A" w:rsidR="00EA3467" w:rsidRPr="009D408F" w:rsidRDefault="00EA3467" w:rsidP="00EA3467">
      <w:pPr>
        <w:pStyle w:val="ListParagraph"/>
        <w:widowControl w:val="0"/>
        <w:autoSpaceDE w:val="0"/>
        <w:autoSpaceDN w:val="0"/>
        <w:adjustRightInd w:val="0"/>
        <w:spacing w:before="120"/>
        <w:rPr>
          <w:rFonts w:cs="Times New Roman"/>
          <w:color w:val="000000" w:themeColor="text1"/>
          <w:highlight w:val="yellow"/>
        </w:rPr>
      </w:pPr>
    </w:p>
    <w:p w14:paraId="29F48127" w14:textId="21B81B98" w:rsidR="009D408F" w:rsidRPr="00DA5E91" w:rsidRDefault="00B520DC" w:rsidP="00DA5E91">
      <w:pPr>
        <w:pStyle w:val="ListParagraph"/>
        <w:widowControl w:val="0"/>
        <w:numPr>
          <w:ilvl w:val="0"/>
          <w:numId w:val="5"/>
        </w:numPr>
        <w:autoSpaceDE w:val="0"/>
        <w:autoSpaceDN w:val="0"/>
        <w:adjustRightInd w:val="0"/>
        <w:spacing w:before="120"/>
        <w:jc w:val="both"/>
        <w:rPr>
          <w:rFonts w:cs="Times New Roman"/>
          <w:color w:val="000000" w:themeColor="text1"/>
        </w:rPr>
      </w:pPr>
      <w:r w:rsidRPr="00DA5E91">
        <w:rPr>
          <w:rFonts w:cs="Times New Roman"/>
          <w:b/>
          <w:color w:val="000000" w:themeColor="text1"/>
        </w:rPr>
        <w:t>University of California-Riverside</w:t>
      </w:r>
      <w:r w:rsidR="006F0B1A" w:rsidRPr="00DA5E91">
        <w:rPr>
          <w:rFonts w:cs="Times New Roman"/>
          <w:b/>
          <w:color w:val="000000" w:themeColor="text1"/>
        </w:rPr>
        <w:t xml:space="preserve"> (</w:t>
      </w:r>
      <w:r w:rsidR="008159D9" w:rsidRPr="00DA5E91">
        <w:rPr>
          <w:rFonts w:cs="Times New Roman"/>
          <w:b/>
          <w:color w:val="000000" w:themeColor="text1"/>
        </w:rPr>
        <w:t xml:space="preserve">Jirka </w:t>
      </w:r>
      <w:r w:rsidR="006F0B1A" w:rsidRPr="00DA5E91">
        <w:rPr>
          <w:rFonts w:cs="Times New Roman"/>
          <w:b/>
          <w:color w:val="000000" w:themeColor="text1"/>
        </w:rPr>
        <w:t>Simunek)</w:t>
      </w:r>
      <w:r w:rsidRPr="00DA5E91">
        <w:rPr>
          <w:rFonts w:cs="Times New Roman"/>
          <w:color w:val="000000" w:themeColor="text1"/>
        </w:rPr>
        <w:t>:</w:t>
      </w:r>
      <w:r w:rsidR="00431695" w:rsidRPr="00DA5E91">
        <w:rPr>
          <w:rFonts w:cs="Times New Roman"/>
          <w:color w:val="000000" w:themeColor="text1"/>
        </w:rPr>
        <w:t xml:space="preserve"> </w:t>
      </w:r>
      <w:r w:rsidR="009D408F" w:rsidRPr="00DA5E91">
        <w:rPr>
          <w:rFonts w:cs="Times New Roman"/>
          <w:color w:val="000000" w:themeColor="text1"/>
        </w:rPr>
        <w:t>Research findings were disseminated via refereed journal publications, conference proceedings, and a number of presentations at national and international meetings. HYDRUS models have been updated with several new capabilities and options that have been developed for various research projects, which in turn have been published in peer-reviewed journals</w:t>
      </w:r>
      <w:r w:rsidR="00DA5E91">
        <w:rPr>
          <w:rFonts w:cs="Times New Roman"/>
          <w:color w:val="000000" w:themeColor="text1"/>
        </w:rPr>
        <w:t xml:space="preserve">. </w:t>
      </w:r>
    </w:p>
    <w:p w14:paraId="568BDDB2" w14:textId="77777777" w:rsidR="009D408F" w:rsidRPr="007C5DC4" w:rsidRDefault="009D408F" w:rsidP="009D408F">
      <w:pPr>
        <w:pStyle w:val="ListParagraph"/>
        <w:widowControl w:val="0"/>
        <w:autoSpaceDE w:val="0"/>
        <w:autoSpaceDN w:val="0"/>
        <w:adjustRightInd w:val="0"/>
        <w:spacing w:before="120"/>
        <w:rPr>
          <w:rFonts w:cs="Times New Roman"/>
          <w:color w:val="000000" w:themeColor="text1"/>
        </w:rPr>
      </w:pPr>
    </w:p>
    <w:p w14:paraId="6CF7C480" w14:textId="77777777" w:rsidR="00DE3A52" w:rsidRPr="00DA5E91" w:rsidRDefault="00262085" w:rsidP="00DA5E91">
      <w:pPr>
        <w:pStyle w:val="ListParagraph"/>
        <w:widowControl w:val="0"/>
        <w:numPr>
          <w:ilvl w:val="0"/>
          <w:numId w:val="5"/>
        </w:numPr>
        <w:autoSpaceDE w:val="0"/>
        <w:autoSpaceDN w:val="0"/>
        <w:adjustRightInd w:val="0"/>
        <w:spacing w:before="120"/>
        <w:jc w:val="both"/>
        <w:rPr>
          <w:rFonts w:cs="Times New Roman"/>
          <w:color w:val="000000" w:themeColor="text1"/>
        </w:rPr>
      </w:pPr>
      <w:r w:rsidRPr="00DA5E91">
        <w:rPr>
          <w:rFonts w:cs="Times New Roman"/>
          <w:b/>
          <w:color w:val="000000" w:themeColor="text1"/>
        </w:rPr>
        <w:t>University of California-Riverside (Laosheng Wu)</w:t>
      </w:r>
      <w:r w:rsidRPr="00DA5E91">
        <w:rPr>
          <w:rFonts w:cs="Times New Roman"/>
          <w:color w:val="000000" w:themeColor="text1"/>
        </w:rPr>
        <w:t>:</w:t>
      </w:r>
      <w:r w:rsidR="00471356" w:rsidRPr="00DA5E91">
        <w:rPr>
          <w:rFonts w:cs="Times New Roman"/>
          <w:color w:val="000000" w:themeColor="text1"/>
        </w:rPr>
        <w:t xml:space="preserve"> </w:t>
      </w:r>
      <w:r w:rsidR="00DE3A52" w:rsidRPr="00DA5E91">
        <w:rPr>
          <w:rFonts w:cs="Times New Roman"/>
          <w:color w:val="000000" w:themeColor="text1"/>
        </w:rPr>
        <w:t>Research results were disseminated through 8 peer-refereed international journal publications, 4 presentations and classroom teaching.</w:t>
      </w:r>
    </w:p>
    <w:p w14:paraId="2433E06F" w14:textId="77777777" w:rsidR="00DE3A52" w:rsidRPr="00DE3A52" w:rsidRDefault="00DE3A52" w:rsidP="00DE3A52">
      <w:pPr>
        <w:pStyle w:val="ListParagraph"/>
        <w:rPr>
          <w:rFonts w:cs="Times New Roman"/>
          <w:b/>
          <w:color w:val="000000" w:themeColor="text1"/>
        </w:rPr>
      </w:pPr>
    </w:p>
    <w:p w14:paraId="405D9503" w14:textId="67147BD5" w:rsidR="00CD3128" w:rsidRPr="00DA5E91" w:rsidRDefault="00262085" w:rsidP="00DA5E91">
      <w:pPr>
        <w:pStyle w:val="ListParagraph"/>
        <w:numPr>
          <w:ilvl w:val="0"/>
          <w:numId w:val="5"/>
        </w:numPr>
        <w:jc w:val="both"/>
        <w:rPr>
          <w:rFonts w:cs="Times New Roman"/>
          <w:color w:val="000000" w:themeColor="text1"/>
        </w:rPr>
      </w:pPr>
      <w:r w:rsidRPr="00DA5E91">
        <w:rPr>
          <w:rFonts w:cs="Times New Roman"/>
          <w:b/>
          <w:color w:val="000000" w:themeColor="text1"/>
        </w:rPr>
        <w:t>University of Delaware (Yan Jin)</w:t>
      </w:r>
      <w:r w:rsidRPr="00DA5E91">
        <w:rPr>
          <w:rFonts w:cs="Times New Roman"/>
          <w:color w:val="000000" w:themeColor="text1"/>
        </w:rPr>
        <w:t>:</w:t>
      </w:r>
      <w:r w:rsidRPr="00DA5E91">
        <w:rPr>
          <w:rFonts w:cs="Times New Roman"/>
          <w:b/>
          <w:color w:val="000000" w:themeColor="text1"/>
        </w:rPr>
        <w:t xml:space="preserve"> </w:t>
      </w:r>
      <w:r w:rsidR="00CD3128" w:rsidRPr="00DA5E91">
        <w:rPr>
          <w:rFonts w:cs="Times New Roman"/>
          <w:color w:val="000000" w:themeColor="text1"/>
        </w:rPr>
        <w:t xml:space="preserve">Research results were disseminated in collaboration with various involved groups through 6 peer-refereed international journal publications and 9 conference contributions. </w:t>
      </w:r>
    </w:p>
    <w:p w14:paraId="17DF78FB" w14:textId="77777777" w:rsidR="00CD3128" w:rsidRPr="00CD3128" w:rsidRDefault="00CD3128" w:rsidP="00CD3128">
      <w:pPr>
        <w:pStyle w:val="ListParagraph"/>
        <w:rPr>
          <w:rFonts w:cs="Times New Roman"/>
          <w:color w:val="000000" w:themeColor="text1"/>
        </w:rPr>
      </w:pPr>
    </w:p>
    <w:p w14:paraId="49859983" w14:textId="78721F74" w:rsidR="00815091" w:rsidRPr="00DA5E91" w:rsidRDefault="00B520DC" w:rsidP="00DA5E91">
      <w:pPr>
        <w:pStyle w:val="ListParagraph"/>
        <w:numPr>
          <w:ilvl w:val="0"/>
          <w:numId w:val="5"/>
        </w:numPr>
        <w:jc w:val="both"/>
        <w:rPr>
          <w:rFonts w:cs="Times New Roman"/>
          <w:color w:val="000000" w:themeColor="text1"/>
        </w:rPr>
      </w:pPr>
      <w:r w:rsidRPr="00DA5E91">
        <w:rPr>
          <w:rFonts w:cs="Times New Roman"/>
          <w:b/>
          <w:color w:val="000000" w:themeColor="text1"/>
        </w:rPr>
        <w:t>Iowa State University</w:t>
      </w:r>
      <w:r w:rsidR="00716336" w:rsidRPr="00DA5E91">
        <w:rPr>
          <w:rFonts w:cs="Times New Roman"/>
          <w:b/>
          <w:color w:val="000000" w:themeColor="text1"/>
        </w:rPr>
        <w:t xml:space="preserve"> (Robert Horton)</w:t>
      </w:r>
      <w:r w:rsidRPr="00DA5E91">
        <w:rPr>
          <w:rFonts w:cs="Times New Roman"/>
          <w:color w:val="000000" w:themeColor="text1"/>
        </w:rPr>
        <w:t>:</w:t>
      </w:r>
      <w:r w:rsidR="007B2585" w:rsidRPr="00DA5E91">
        <w:rPr>
          <w:rFonts w:cs="Times New Roman"/>
          <w:color w:val="000000" w:themeColor="text1"/>
        </w:rPr>
        <w:t xml:space="preserve"> </w:t>
      </w:r>
      <w:r w:rsidR="00815091" w:rsidRPr="00DA5E91">
        <w:rPr>
          <w:rFonts w:cs="Times New Roman"/>
          <w:color w:val="000000" w:themeColor="text1"/>
        </w:rPr>
        <w:t xml:space="preserve">Research results were disseminated in collaboration with various involved groups through 20 peer-refereed publications. </w:t>
      </w:r>
    </w:p>
    <w:p w14:paraId="65799358" w14:textId="5DEB5FB3" w:rsidR="00B520DC" w:rsidRPr="00DA5E91" w:rsidRDefault="00B520DC" w:rsidP="00815091">
      <w:pPr>
        <w:pStyle w:val="ListParagraph"/>
        <w:widowControl w:val="0"/>
        <w:autoSpaceDE w:val="0"/>
        <w:autoSpaceDN w:val="0"/>
        <w:adjustRightInd w:val="0"/>
        <w:spacing w:before="120"/>
        <w:rPr>
          <w:rFonts w:cs="Times New Roman"/>
          <w:color w:val="000000" w:themeColor="text1"/>
        </w:rPr>
      </w:pPr>
    </w:p>
    <w:p w14:paraId="1DB05389" w14:textId="77777777" w:rsidR="00EA191A" w:rsidRPr="00DA5E91" w:rsidRDefault="00B520DC" w:rsidP="00230751">
      <w:pPr>
        <w:pStyle w:val="ListParagraph"/>
        <w:widowControl w:val="0"/>
        <w:numPr>
          <w:ilvl w:val="0"/>
          <w:numId w:val="5"/>
        </w:numPr>
        <w:autoSpaceDE w:val="0"/>
        <w:autoSpaceDN w:val="0"/>
        <w:adjustRightInd w:val="0"/>
        <w:spacing w:before="120" w:after="120"/>
        <w:jc w:val="both"/>
        <w:rPr>
          <w:rFonts w:cs="Times New Roman"/>
          <w:color w:val="000000" w:themeColor="text1"/>
        </w:rPr>
      </w:pPr>
      <w:r w:rsidRPr="00DA5E91">
        <w:rPr>
          <w:rFonts w:cs="Times New Roman"/>
          <w:b/>
          <w:color w:val="000000" w:themeColor="text1"/>
        </w:rPr>
        <w:t>University of Kentucky</w:t>
      </w:r>
      <w:r w:rsidR="00DA0641" w:rsidRPr="00DA5E91">
        <w:rPr>
          <w:rFonts w:cs="Times New Roman"/>
          <w:b/>
          <w:color w:val="000000" w:themeColor="text1"/>
        </w:rPr>
        <w:t xml:space="preserve"> (Ole Wendroth)</w:t>
      </w:r>
      <w:r w:rsidRPr="00DA5E91">
        <w:rPr>
          <w:rFonts w:cs="Times New Roman"/>
          <w:color w:val="000000" w:themeColor="text1"/>
        </w:rPr>
        <w:t xml:space="preserve">: Research findings were disseminated through </w:t>
      </w:r>
      <w:r w:rsidR="004978E3" w:rsidRPr="00DA5E91">
        <w:rPr>
          <w:rFonts w:cs="Times New Roman"/>
          <w:color w:val="000000" w:themeColor="text1"/>
        </w:rPr>
        <w:t xml:space="preserve">4 </w:t>
      </w:r>
      <w:r w:rsidRPr="00DA5E91">
        <w:rPr>
          <w:rFonts w:cs="Times New Roman"/>
          <w:color w:val="000000" w:themeColor="text1"/>
        </w:rPr>
        <w:t xml:space="preserve">journal publications, </w:t>
      </w:r>
      <w:r w:rsidR="004978E3" w:rsidRPr="00DA5E91">
        <w:rPr>
          <w:rFonts w:cs="Times New Roman"/>
          <w:color w:val="000000" w:themeColor="text1"/>
        </w:rPr>
        <w:t>and</w:t>
      </w:r>
      <w:r w:rsidRPr="00DA5E91">
        <w:rPr>
          <w:rFonts w:cs="Times New Roman"/>
          <w:color w:val="000000" w:themeColor="text1"/>
        </w:rPr>
        <w:t xml:space="preserve"> presentations</w:t>
      </w:r>
      <w:r w:rsidR="004978E3" w:rsidRPr="00DA5E91">
        <w:rPr>
          <w:rFonts w:cs="Times New Roman"/>
          <w:color w:val="000000" w:themeColor="text1"/>
        </w:rPr>
        <w:t xml:space="preserve">. </w:t>
      </w:r>
    </w:p>
    <w:p w14:paraId="58F561CF" w14:textId="77777777" w:rsidR="00EA191A" w:rsidRPr="00DA5E91" w:rsidRDefault="00EA191A" w:rsidP="00EA191A">
      <w:pPr>
        <w:pStyle w:val="ListParagraph"/>
        <w:rPr>
          <w:rFonts w:cs="Times New Roman"/>
          <w:color w:val="000000" w:themeColor="text1"/>
        </w:rPr>
      </w:pPr>
    </w:p>
    <w:p w14:paraId="41DDCBEE" w14:textId="14DACFDC" w:rsidR="00B520DC" w:rsidRPr="00DA5E91" w:rsidRDefault="00B520DC" w:rsidP="00230751">
      <w:pPr>
        <w:pStyle w:val="ListParagraph"/>
        <w:widowControl w:val="0"/>
        <w:numPr>
          <w:ilvl w:val="0"/>
          <w:numId w:val="5"/>
        </w:numPr>
        <w:autoSpaceDE w:val="0"/>
        <w:autoSpaceDN w:val="0"/>
        <w:adjustRightInd w:val="0"/>
        <w:spacing w:before="120" w:after="120"/>
        <w:jc w:val="both"/>
        <w:rPr>
          <w:rFonts w:cs="Times New Roman"/>
          <w:color w:val="000000" w:themeColor="text1"/>
        </w:rPr>
      </w:pPr>
      <w:r w:rsidRPr="00DA5E91">
        <w:rPr>
          <w:rFonts w:cs="Times New Roman"/>
          <w:color w:val="000000" w:themeColor="text1"/>
        </w:rPr>
        <w:t xml:space="preserve"> </w:t>
      </w:r>
      <w:r w:rsidRPr="00DA5E91">
        <w:rPr>
          <w:rFonts w:cs="Times New Roman"/>
          <w:b/>
          <w:color w:val="000000" w:themeColor="text1"/>
        </w:rPr>
        <w:t>New Mexico State University</w:t>
      </w:r>
      <w:r w:rsidR="00B955CB" w:rsidRPr="00DA5E91">
        <w:rPr>
          <w:rFonts w:cs="Times New Roman"/>
          <w:b/>
          <w:color w:val="000000" w:themeColor="text1"/>
        </w:rPr>
        <w:t xml:space="preserve"> (Manoj Shukla)</w:t>
      </w:r>
      <w:r w:rsidRPr="00DA5E91">
        <w:rPr>
          <w:rFonts w:cs="Times New Roman"/>
          <w:color w:val="000000" w:themeColor="text1"/>
        </w:rPr>
        <w:t>:</w:t>
      </w:r>
      <w:r w:rsidR="003F6E95" w:rsidRPr="00DA5E91">
        <w:rPr>
          <w:rFonts w:cs="Times New Roman"/>
          <w:color w:val="000000" w:themeColor="text1"/>
        </w:rPr>
        <w:t xml:space="preserve"> </w:t>
      </w:r>
      <w:r w:rsidR="00EA191A" w:rsidRPr="00DA5E91">
        <w:rPr>
          <w:rFonts w:cs="Times New Roman"/>
          <w:color w:val="000000" w:themeColor="text1"/>
        </w:rPr>
        <w:t>Published 7</w:t>
      </w:r>
      <w:r w:rsidR="003F6E95" w:rsidRPr="00DA5E91">
        <w:rPr>
          <w:rFonts w:cs="Times New Roman"/>
          <w:color w:val="000000" w:themeColor="text1"/>
        </w:rPr>
        <w:t xml:space="preserve"> peer-reviewed manuscripts; </w:t>
      </w:r>
      <w:r w:rsidR="00EA191A" w:rsidRPr="00DA5E91">
        <w:rPr>
          <w:rFonts w:cs="Times New Roman"/>
          <w:color w:val="000000" w:themeColor="text1"/>
        </w:rPr>
        <w:t>mentored 2 MS and 5 PhD students as chair and 5 other as committee member; Graduated 1 MS student</w:t>
      </w:r>
    </w:p>
    <w:p w14:paraId="6A18CE36" w14:textId="77777777" w:rsidR="00EA191A" w:rsidRPr="00DA5E91" w:rsidRDefault="00EA191A" w:rsidP="00EA191A">
      <w:pPr>
        <w:pStyle w:val="ListParagraph"/>
        <w:widowControl w:val="0"/>
        <w:autoSpaceDE w:val="0"/>
        <w:autoSpaceDN w:val="0"/>
        <w:adjustRightInd w:val="0"/>
        <w:spacing w:before="120" w:after="120"/>
        <w:jc w:val="both"/>
        <w:rPr>
          <w:rFonts w:cs="Times New Roman"/>
          <w:color w:val="000000" w:themeColor="text1"/>
        </w:rPr>
      </w:pPr>
    </w:p>
    <w:p w14:paraId="24B31F62" w14:textId="2A6FDAA9" w:rsidR="00230751" w:rsidRPr="00DA5E91" w:rsidRDefault="00B520DC" w:rsidP="00DA5E91">
      <w:pPr>
        <w:pStyle w:val="ListParagraph"/>
        <w:widowControl w:val="0"/>
        <w:numPr>
          <w:ilvl w:val="0"/>
          <w:numId w:val="5"/>
        </w:numPr>
        <w:autoSpaceDE w:val="0"/>
        <w:autoSpaceDN w:val="0"/>
        <w:adjustRightInd w:val="0"/>
        <w:spacing w:before="120"/>
        <w:jc w:val="both"/>
        <w:rPr>
          <w:rFonts w:cs="Times New Roman"/>
          <w:color w:val="000000" w:themeColor="text1"/>
        </w:rPr>
      </w:pPr>
      <w:r w:rsidRPr="00DA5E91">
        <w:rPr>
          <w:rFonts w:cs="Times New Roman"/>
          <w:b/>
          <w:color w:val="000000" w:themeColor="text1"/>
        </w:rPr>
        <w:t>University of Oklahoma</w:t>
      </w:r>
      <w:r w:rsidR="001C1BF7" w:rsidRPr="00DA5E91">
        <w:rPr>
          <w:rFonts w:cs="Times New Roman"/>
          <w:b/>
          <w:color w:val="000000" w:themeColor="text1"/>
        </w:rPr>
        <w:t xml:space="preserve"> (Tyson Ochsher)</w:t>
      </w:r>
      <w:r w:rsidRPr="00DA5E91">
        <w:rPr>
          <w:rFonts w:cs="Times New Roman"/>
          <w:color w:val="000000" w:themeColor="text1"/>
        </w:rPr>
        <w:t>:</w:t>
      </w:r>
      <w:r w:rsidR="00B54CAC" w:rsidRPr="00DA5E91">
        <w:rPr>
          <w:rFonts w:cs="Times New Roman"/>
          <w:color w:val="000000" w:themeColor="text1"/>
        </w:rPr>
        <w:t xml:space="preserve"> </w:t>
      </w:r>
      <w:r w:rsidR="001C1BF7" w:rsidRPr="00DA5E91">
        <w:rPr>
          <w:rFonts w:eastAsia="Times New Roman" w:cs="Times New Roman"/>
          <w:bCs/>
          <w:color w:val="000000" w:themeColor="text1"/>
        </w:rPr>
        <w:t xml:space="preserve">Maps of annual and long-term average drainage rates across the state of Oklahoma available online at </w:t>
      </w:r>
      <w:hyperlink r:id="rId12" w:history="1">
        <w:r w:rsidR="001C1BF7" w:rsidRPr="00DA5E91">
          <w:rPr>
            <w:rStyle w:val="Hyperlink"/>
            <w:rFonts w:eastAsia="Times New Roman" w:cs="Times New Roman"/>
            <w:bCs/>
            <w:color w:val="000000" w:themeColor="text1"/>
          </w:rPr>
          <w:t>http://soilmoisture.okstate.edu/html/drainage-map.html</w:t>
        </w:r>
      </w:hyperlink>
      <w:r w:rsidR="00230751" w:rsidRPr="00DA5E91">
        <w:rPr>
          <w:rFonts w:eastAsia="Times New Roman" w:cs="Times New Roman"/>
          <w:bCs/>
          <w:color w:val="000000" w:themeColor="text1"/>
        </w:rPr>
        <w:t xml:space="preserve">; </w:t>
      </w:r>
      <w:r w:rsidR="00DA5E91">
        <w:rPr>
          <w:rFonts w:eastAsia="Times New Roman" w:cs="Times New Roman"/>
          <w:bCs/>
          <w:color w:val="000000" w:themeColor="text1"/>
        </w:rPr>
        <w:t xml:space="preserve">Published </w:t>
      </w:r>
      <w:r w:rsidR="00230751" w:rsidRPr="00DA5E91">
        <w:rPr>
          <w:rFonts w:eastAsia="Times New Roman" w:cs="Times New Roman"/>
          <w:bCs/>
          <w:color w:val="000000" w:themeColor="text1"/>
        </w:rPr>
        <w:t xml:space="preserve">1 journal paper; </w:t>
      </w:r>
      <w:r w:rsidR="00DA5E91">
        <w:rPr>
          <w:rFonts w:eastAsia="Times New Roman" w:cs="Times New Roman"/>
          <w:bCs/>
          <w:color w:val="000000" w:themeColor="text1"/>
        </w:rPr>
        <w:lastRenderedPageBreak/>
        <w:t xml:space="preserve">Presented </w:t>
      </w:r>
      <w:r w:rsidR="00230751" w:rsidRPr="00DA5E91">
        <w:rPr>
          <w:rFonts w:eastAsia="Times New Roman" w:cs="Times New Roman"/>
          <w:bCs/>
          <w:color w:val="000000" w:themeColor="text1"/>
        </w:rPr>
        <w:t xml:space="preserve">6 invited </w:t>
      </w:r>
      <w:r w:rsidR="00DA5E91">
        <w:rPr>
          <w:rFonts w:eastAsia="Times New Roman" w:cs="Times New Roman"/>
          <w:bCs/>
          <w:color w:val="000000" w:themeColor="text1"/>
        </w:rPr>
        <w:t xml:space="preserve">talks. </w:t>
      </w:r>
    </w:p>
    <w:p w14:paraId="22BC0EE4" w14:textId="1C7A8E55" w:rsidR="001C1BF7" w:rsidRPr="007C5DC4" w:rsidRDefault="00230751" w:rsidP="00230751">
      <w:pPr>
        <w:pStyle w:val="ListParagraph"/>
        <w:widowControl w:val="0"/>
        <w:autoSpaceDE w:val="0"/>
        <w:autoSpaceDN w:val="0"/>
        <w:adjustRightInd w:val="0"/>
        <w:spacing w:before="120"/>
        <w:rPr>
          <w:rFonts w:cs="Times New Roman"/>
          <w:color w:val="000000" w:themeColor="text1"/>
        </w:rPr>
      </w:pPr>
      <w:r>
        <w:rPr>
          <w:rFonts w:eastAsia="Times New Roman" w:cs="Times New Roman"/>
          <w:bCs/>
          <w:color w:val="000000" w:themeColor="text1"/>
        </w:rPr>
        <w:t xml:space="preserve"> </w:t>
      </w:r>
    </w:p>
    <w:p w14:paraId="62FFC707" w14:textId="6903AD7A" w:rsidR="00230751" w:rsidRPr="00DA5E91" w:rsidRDefault="00B520DC" w:rsidP="00DA5E91">
      <w:pPr>
        <w:pStyle w:val="ListParagraph"/>
        <w:widowControl w:val="0"/>
        <w:numPr>
          <w:ilvl w:val="0"/>
          <w:numId w:val="5"/>
        </w:numPr>
        <w:autoSpaceDE w:val="0"/>
        <w:autoSpaceDN w:val="0"/>
        <w:adjustRightInd w:val="0"/>
        <w:spacing w:before="120"/>
        <w:jc w:val="both"/>
        <w:rPr>
          <w:rFonts w:cs="Times New Roman"/>
          <w:color w:val="000000" w:themeColor="text1"/>
        </w:rPr>
      </w:pPr>
      <w:r w:rsidRPr="00DA5E91">
        <w:rPr>
          <w:rFonts w:cs="Times New Roman"/>
          <w:b/>
          <w:color w:val="000000" w:themeColor="text1"/>
        </w:rPr>
        <w:t>Oregon State University</w:t>
      </w:r>
      <w:r w:rsidR="006B66D5" w:rsidRPr="00DA5E91">
        <w:rPr>
          <w:rFonts w:cs="Times New Roman"/>
          <w:b/>
          <w:color w:val="000000" w:themeColor="text1"/>
        </w:rPr>
        <w:t xml:space="preserve"> (Maria Dragila)</w:t>
      </w:r>
      <w:r w:rsidRPr="00DA5E91">
        <w:rPr>
          <w:rFonts w:cs="Times New Roman"/>
          <w:color w:val="000000" w:themeColor="text1"/>
        </w:rPr>
        <w:t>:</w:t>
      </w:r>
      <w:r w:rsidR="00E169A4" w:rsidRPr="00DA5E91">
        <w:rPr>
          <w:rFonts w:cs="Times New Roman"/>
          <w:color w:val="000000" w:themeColor="text1"/>
        </w:rPr>
        <w:t xml:space="preserve"> </w:t>
      </w:r>
      <w:r w:rsidR="00230751" w:rsidRPr="00DA5E91">
        <w:rPr>
          <w:rFonts w:cs="Times New Roman"/>
          <w:color w:val="000000" w:themeColor="text1"/>
        </w:rPr>
        <w:t>Published a paper on the structure of micro-aggregation in sandy soil and their hydrologic impact; Submitted for publication mathematical model describing the fraction of soil water held in the form of liquid films; Submitted for publication a manuscript describing film formation and drainage in two-phase saturated porous media.</w:t>
      </w:r>
    </w:p>
    <w:p w14:paraId="08E7720C" w14:textId="77777777" w:rsidR="00280586" w:rsidRPr="00DA5E91" w:rsidRDefault="00280586" w:rsidP="00280586">
      <w:pPr>
        <w:pStyle w:val="ListParagraph"/>
        <w:rPr>
          <w:rFonts w:cs="Times New Roman"/>
          <w:color w:val="000000" w:themeColor="text1"/>
        </w:rPr>
      </w:pPr>
    </w:p>
    <w:p w14:paraId="507803F5" w14:textId="1301E689" w:rsidR="00280586" w:rsidRPr="00DA5E91" w:rsidRDefault="00280586" w:rsidP="00DA5E91">
      <w:pPr>
        <w:pStyle w:val="ListParagraph"/>
        <w:numPr>
          <w:ilvl w:val="0"/>
          <w:numId w:val="5"/>
        </w:numPr>
        <w:jc w:val="both"/>
        <w:rPr>
          <w:rFonts w:cs="Times New Roman"/>
          <w:color w:val="000000" w:themeColor="text1"/>
        </w:rPr>
      </w:pPr>
      <w:r w:rsidRPr="00DA5E91">
        <w:rPr>
          <w:rFonts w:cs="Times New Roman"/>
          <w:b/>
          <w:color w:val="000000" w:themeColor="text1"/>
        </w:rPr>
        <w:t>Oregon State University (Carlos Ochoa)</w:t>
      </w:r>
      <w:r w:rsidRPr="00DA5E91">
        <w:rPr>
          <w:rFonts w:cs="Times New Roman"/>
          <w:color w:val="000000" w:themeColor="text1"/>
        </w:rPr>
        <w:t>:</w:t>
      </w:r>
      <w:r w:rsidRPr="00DA5E91">
        <w:t xml:space="preserve"> </w:t>
      </w:r>
      <w:r w:rsidR="00DA5E91">
        <w:t>P</w:t>
      </w:r>
      <w:r w:rsidRPr="00DA5E91">
        <w:rPr>
          <w:rFonts w:cs="Times New Roman"/>
          <w:color w:val="000000" w:themeColor="text1"/>
        </w:rPr>
        <w:t>resent</w:t>
      </w:r>
      <w:r w:rsidR="00DA5E91">
        <w:rPr>
          <w:rFonts w:cs="Times New Roman"/>
          <w:color w:val="000000" w:themeColor="text1"/>
        </w:rPr>
        <w:t>ed</w:t>
      </w:r>
      <w:r w:rsidRPr="00DA5E91">
        <w:rPr>
          <w:rFonts w:cs="Times New Roman"/>
          <w:color w:val="000000" w:themeColor="text1"/>
        </w:rPr>
        <w:t xml:space="preserve"> preliminary findings related to soil moisture differences at different depth</w:t>
      </w:r>
      <w:r w:rsidR="00DA5E91">
        <w:rPr>
          <w:rFonts w:cs="Times New Roman"/>
          <w:color w:val="000000" w:themeColor="text1"/>
        </w:rPr>
        <w:t>s</w:t>
      </w:r>
      <w:r w:rsidRPr="00DA5E91">
        <w:rPr>
          <w:rFonts w:cs="Times New Roman"/>
          <w:color w:val="000000" w:themeColor="text1"/>
        </w:rPr>
        <w:t xml:space="preserve"> in under-canopy and inter-canopy locations in juniper dominated landscapes</w:t>
      </w:r>
      <w:r w:rsidR="00DA5E91">
        <w:rPr>
          <w:rFonts w:cs="Times New Roman"/>
          <w:color w:val="000000" w:themeColor="text1"/>
        </w:rPr>
        <w:t xml:space="preserve"> at a conference</w:t>
      </w:r>
      <w:r w:rsidRPr="00DA5E91">
        <w:rPr>
          <w:rFonts w:cs="Times New Roman"/>
          <w:color w:val="000000" w:themeColor="text1"/>
        </w:rPr>
        <w:t>.</w:t>
      </w:r>
    </w:p>
    <w:p w14:paraId="3405294F" w14:textId="77777777" w:rsidR="00230751" w:rsidRPr="00DA5E91" w:rsidRDefault="00230751" w:rsidP="00DA5E91">
      <w:pPr>
        <w:pStyle w:val="ListParagraph"/>
        <w:jc w:val="both"/>
        <w:rPr>
          <w:rFonts w:cs="Times New Roman"/>
          <w:color w:val="000000" w:themeColor="text1"/>
        </w:rPr>
      </w:pPr>
    </w:p>
    <w:p w14:paraId="1FF5E6BD" w14:textId="3C289F23" w:rsidR="00916A47" w:rsidRPr="00DA5E91" w:rsidRDefault="00916A47" w:rsidP="00DA5E91">
      <w:pPr>
        <w:pStyle w:val="ListParagraph"/>
        <w:numPr>
          <w:ilvl w:val="0"/>
          <w:numId w:val="5"/>
        </w:numPr>
        <w:jc w:val="both"/>
        <w:rPr>
          <w:rFonts w:cs="Times New Roman"/>
          <w:color w:val="000000" w:themeColor="text1"/>
        </w:rPr>
      </w:pPr>
      <w:r w:rsidRPr="00DA5E91">
        <w:rPr>
          <w:rFonts w:cs="Times New Roman"/>
          <w:b/>
          <w:color w:val="000000" w:themeColor="text1"/>
        </w:rPr>
        <w:t>Nevada, Desert Research Institute (Markus Berli)</w:t>
      </w:r>
      <w:r w:rsidRPr="00DA5E91">
        <w:rPr>
          <w:rFonts w:cs="Times New Roman"/>
          <w:color w:val="000000" w:themeColor="text1"/>
        </w:rPr>
        <w:t>:  Published a paper that focused on model development to describe the water dynamics of desert soils</w:t>
      </w:r>
      <w:r w:rsidR="00DA5E91">
        <w:rPr>
          <w:rFonts w:cs="Times New Roman"/>
          <w:color w:val="000000" w:themeColor="text1"/>
        </w:rPr>
        <w:t>.</w:t>
      </w:r>
    </w:p>
    <w:p w14:paraId="5F0D7679" w14:textId="77777777" w:rsidR="001704E9" w:rsidRPr="00DA5E91" w:rsidRDefault="001704E9" w:rsidP="001704E9">
      <w:pPr>
        <w:pStyle w:val="ListParagraph"/>
        <w:rPr>
          <w:rFonts w:cs="Times New Roman"/>
          <w:color w:val="000000" w:themeColor="text1"/>
        </w:rPr>
      </w:pPr>
    </w:p>
    <w:p w14:paraId="1DC70CBD" w14:textId="78407F48" w:rsidR="001704E9" w:rsidRPr="00DA5E91" w:rsidRDefault="001704E9" w:rsidP="00DA5E91">
      <w:pPr>
        <w:pStyle w:val="ListParagraph"/>
        <w:numPr>
          <w:ilvl w:val="0"/>
          <w:numId w:val="5"/>
        </w:numPr>
        <w:jc w:val="both"/>
        <w:rPr>
          <w:rFonts w:cs="Times New Roman"/>
          <w:color w:val="000000" w:themeColor="text1"/>
        </w:rPr>
      </w:pPr>
      <w:r w:rsidRPr="00DA5E91">
        <w:rPr>
          <w:rFonts w:cs="Times New Roman"/>
          <w:b/>
          <w:color w:val="000000" w:themeColor="text1"/>
        </w:rPr>
        <w:t>Utah State University (Scott Jones and Morteza Sadeghi)</w:t>
      </w:r>
      <w:r w:rsidRPr="00DA5E91">
        <w:rPr>
          <w:rFonts w:cs="Times New Roman"/>
          <w:color w:val="000000" w:themeColor="text1"/>
        </w:rPr>
        <w:t>:</w:t>
      </w:r>
      <w:r w:rsidRPr="00DA5E91">
        <w:t xml:space="preserve"> </w:t>
      </w:r>
      <w:r w:rsidRPr="00DA5E91">
        <w:rPr>
          <w:rFonts w:cs="Times New Roman"/>
          <w:color w:val="000000" w:themeColor="text1"/>
        </w:rPr>
        <w:t xml:space="preserve">Research results were disseminated in collaboration with colleagues in the US and China through 7 peer-refereed international journal publications and 22 conference or invited talk contributions. </w:t>
      </w:r>
    </w:p>
    <w:p w14:paraId="1ABF132F" w14:textId="2679CBD9" w:rsidR="00230751" w:rsidRPr="00DA5E91" w:rsidRDefault="00230751" w:rsidP="001704E9">
      <w:pPr>
        <w:pStyle w:val="ListParagraph"/>
        <w:widowControl w:val="0"/>
        <w:autoSpaceDE w:val="0"/>
        <w:autoSpaceDN w:val="0"/>
        <w:adjustRightInd w:val="0"/>
        <w:spacing w:before="120"/>
        <w:rPr>
          <w:rFonts w:cs="Times New Roman"/>
          <w:color w:val="000000" w:themeColor="text1"/>
        </w:rPr>
      </w:pPr>
    </w:p>
    <w:p w14:paraId="6DCE77CC" w14:textId="4C54C44C" w:rsidR="00ED2CBC" w:rsidRPr="00DA5E91" w:rsidRDefault="00B520DC" w:rsidP="00353114">
      <w:pPr>
        <w:pStyle w:val="ListParagraph"/>
        <w:widowControl w:val="0"/>
        <w:numPr>
          <w:ilvl w:val="0"/>
          <w:numId w:val="5"/>
        </w:numPr>
        <w:autoSpaceDE w:val="0"/>
        <w:autoSpaceDN w:val="0"/>
        <w:adjustRightInd w:val="0"/>
        <w:spacing w:before="120"/>
        <w:jc w:val="both"/>
        <w:rPr>
          <w:rFonts w:cs="Times New Roman"/>
          <w:color w:val="000000" w:themeColor="text1"/>
        </w:rPr>
      </w:pPr>
      <w:r w:rsidRPr="00DA5E91">
        <w:rPr>
          <w:rFonts w:cs="Times New Roman"/>
          <w:b/>
          <w:color w:val="000000" w:themeColor="text1"/>
        </w:rPr>
        <w:t>Washington State University</w:t>
      </w:r>
      <w:r w:rsidR="00221361" w:rsidRPr="00DA5E91">
        <w:rPr>
          <w:rFonts w:cs="Times New Roman"/>
          <w:b/>
          <w:color w:val="000000" w:themeColor="text1"/>
        </w:rPr>
        <w:t xml:space="preserve"> (Markus Flury</w:t>
      </w:r>
      <w:r w:rsidR="00ED2CBC" w:rsidRPr="00DA5E91">
        <w:rPr>
          <w:rFonts w:cs="Times New Roman"/>
          <w:b/>
          <w:color w:val="000000" w:themeColor="text1"/>
        </w:rPr>
        <w:t xml:space="preserve"> and Joan Wu</w:t>
      </w:r>
      <w:r w:rsidR="00221361" w:rsidRPr="00DA5E91">
        <w:rPr>
          <w:rFonts w:cs="Times New Roman"/>
          <w:b/>
          <w:color w:val="000000" w:themeColor="text1"/>
        </w:rPr>
        <w:t>)</w:t>
      </w:r>
      <w:r w:rsidRPr="00DA5E91">
        <w:rPr>
          <w:rFonts w:cs="Times New Roman"/>
          <w:color w:val="000000" w:themeColor="text1"/>
        </w:rPr>
        <w:t>:</w:t>
      </w:r>
      <w:r w:rsidR="00397384" w:rsidRPr="00DA5E91">
        <w:rPr>
          <w:rFonts w:cs="Times New Roman"/>
          <w:color w:val="000000" w:themeColor="text1"/>
        </w:rPr>
        <w:t xml:space="preserve"> </w:t>
      </w:r>
      <w:r w:rsidR="00ED2CBC" w:rsidRPr="00DA5E91">
        <w:rPr>
          <w:rFonts w:cs="Times New Roman"/>
          <w:color w:val="000000" w:themeColor="text1"/>
        </w:rPr>
        <w:t>Published research results in peer-reviewed journals and presented the results in national and international conferences (Soil Science Society Annual Meeting, Tampa, FL; European Geoscience Union, Vienna, Austria), and invited talks in China and Germany.</w:t>
      </w:r>
    </w:p>
    <w:p w14:paraId="79220FFB" w14:textId="77777777" w:rsidR="00ED2CBC" w:rsidRPr="00DA5E91" w:rsidRDefault="00ED2CBC" w:rsidP="00ED2CBC">
      <w:pPr>
        <w:pStyle w:val="ListParagraph"/>
        <w:widowControl w:val="0"/>
        <w:autoSpaceDE w:val="0"/>
        <w:autoSpaceDN w:val="0"/>
        <w:adjustRightInd w:val="0"/>
        <w:spacing w:before="120"/>
        <w:rPr>
          <w:rFonts w:cs="Times New Roman"/>
          <w:color w:val="000000" w:themeColor="text1"/>
        </w:rPr>
      </w:pPr>
    </w:p>
    <w:p w14:paraId="66CDC922" w14:textId="50D086F1" w:rsidR="00ED2CBC" w:rsidRPr="00DA5E91" w:rsidRDefault="00B520DC" w:rsidP="00353114">
      <w:pPr>
        <w:pStyle w:val="ListParagraph"/>
        <w:widowControl w:val="0"/>
        <w:numPr>
          <w:ilvl w:val="0"/>
          <w:numId w:val="5"/>
        </w:numPr>
        <w:autoSpaceDE w:val="0"/>
        <w:autoSpaceDN w:val="0"/>
        <w:adjustRightInd w:val="0"/>
        <w:spacing w:before="120"/>
        <w:jc w:val="both"/>
        <w:rPr>
          <w:rFonts w:cs="Times New Roman"/>
          <w:color w:val="000000" w:themeColor="text1"/>
        </w:rPr>
      </w:pPr>
      <w:r w:rsidRPr="00DA5E91">
        <w:rPr>
          <w:rFonts w:cs="Times New Roman"/>
          <w:b/>
          <w:color w:val="000000" w:themeColor="text1"/>
        </w:rPr>
        <w:t>University of Wyoming</w:t>
      </w:r>
      <w:r w:rsidR="00221361" w:rsidRPr="00DA5E91">
        <w:rPr>
          <w:rFonts w:cs="Times New Roman"/>
          <w:b/>
          <w:color w:val="000000" w:themeColor="text1"/>
        </w:rPr>
        <w:t xml:space="preserve"> (Thijs Kelleners)</w:t>
      </w:r>
      <w:r w:rsidR="00D922C4" w:rsidRPr="00DA5E91">
        <w:rPr>
          <w:rFonts w:cs="Times New Roman"/>
          <w:color w:val="000000" w:themeColor="text1"/>
        </w:rPr>
        <w:t>:</w:t>
      </w:r>
      <w:r w:rsidR="00403AB6" w:rsidRPr="00DA5E91">
        <w:rPr>
          <w:rFonts w:cs="Times New Roman"/>
          <w:color w:val="000000" w:themeColor="text1"/>
        </w:rPr>
        <w:t xml:space="preserve"> </w:t>
      </w:r>
      <w:r w:rsidR="00353114">
        <w:rPr>
          <w:rFonts w:cs="Times New Roman"/>
          <w:color w:val="000000" w:themeColor="text1"/>
        </w:rPr>
        <w:t xml:space="preserve">Published </w:t>
      </w:r>
      <w:r w:rsidR="00ED2CBC" w:rsidRPr="00DA5E91">
        <w:rPr>
          <w:rFonts w:cs="Times New Roman"/>
          <w:color w:val="000000" w:themeColor="text1"/>
        </w:rPr>
        <w:t xml:space="preserve">1 journal article and 1 conference abstract </w:t>
      </w:r>
      <w:r w:rsidR="00353114">
        <w:rPr>
          <w:rFonts w:cs="Times New Roman"/>
          <w:color w:val="000000" w:themeColor="text1"/>
        </w:rPr>
        <w:t>i</w:t>
      </w:r>
      <w:r w:rsidR="00ED2CBC" w:rsidRPr="00DA5E91">
        <w:rPr>
          <w:rFonts w:cs="Times New Roman"/>
          <w:color w:val="000000" w:themeColor="text1"/>
        </w:rPr>
        <w:t xml:space="preserve">n 2017; </w:t>
      </w:r>
      <w:r w:rsidR="00353114">
        <w:rPr>
          <w:rFonts w:cs="Times New Roman"/>
          <w:color w:val="000000" w:themeColor="text1"/>
        </w:rPr>
        <w:t xml:space="preserve">Taught </w:t>
      </w:r>
      <w:r w:rsidR="00ED2CBC" w:rsidRPr="00DA5E91">
        <w:rPr>
          <w:rFonts w:cs="Times New Roman"/>
          <w:color w:val="000000" w:themeColor="text1"/>
        </w:rPr>
        <w:t>4 courses: Soil physics lecture (3 credits), Soil physics laboratory (2 credits), Agroecology capstone (1.5 credits), and Forest and range soils (3 credits)</w:t>
      </w:r>
    </w:p>
    <w:p w14:paraId="71CE7EAC" w14:textId="77777777" w:rsidR="00C850DB" w:rsidRPr="00DA5E91" w:rsidRDefault="00C850DB" w:rsidP="00353114">
      <w:pPr>
        <w:pStyle w:val="ListParagraph"/>
        <w:jc w:val="both"/>
        <w:rPr>
          <w:rFonts w:cs="Times New Roman"/>
          <w:color w:val="000000" w:themeColor="text1"/>
        </w:rPr>
      </w:pPr>
    </w:p>
    <w:p w14:paraId="74F43B41" w14:textId="3BB7A160" w:rsidR="00353114" w:rsidRPr="00353114" w:rsidRDefault="00280586" w:rsidP="00585C48">
      <w:pPr>
        <w:pStyle w:val="ListParagraph"/>
        <w:widowControl w:val="0"/>
        <w:numPr>
          <w:ilvl w:val="0"/>
          <w:numId w:val="5"/>
        </w:numPr>
        <w:autoSpaceDE w:val="0"/>
        <w:autoSpaceDN w:val="0"/>
        <w:adjustRightInd w:val="0"/>
        <w:spacing w:before="120"/>
        <w:jc w:val="both"/>
        <w:rPr>
          <w:rFonts w:cs="Times New Roman"/>
          <w:color w:val="000000" w:themeColor="text1"/>
        </w:rPr>
      </w:pPr>
      <w:r w:rsidRPr="00353114">
        <w:rPr>
          <w:rFonts w:cs="Times New Roman"/>
          <w:b/>
          <w:color w:val="000000" w:themeColor="text1"/>
        </w:rPr>
        <w:t>Michigan State University (Wei Zhang):</w:t>
      </w:r>
      <w:r w:rsidRPr="00353114">
        <w:rPr>
          <w:rFonts w:cs="Times New Roman"/>
          <w:color w:val="000000" w:themeColor="text1"/>
        </w:rPr>
        <w:t xml:space="preserve"> Published 5 journal articles and presented the results in a number of national and international conferences</w:t>
      </w:r>
      <w:r w:rsidR="00353114" w:rsidRPr="00353114">
        <w:rPr>
          <w:rFonts w:cs="Times New Roman"/>
          <w:color w:val="000000" w:themeColor="text1"/>
        </w:rPr>
        <w:t>.</w:t>
      </w:r>
    </w:p>
    <w:p w14:paraId="4B8113F9" w14:textId="77777777" w:rsidR="00353114" w:rsidRPr="00DA5E91" w:rsidRDefault="00353114" w:rsidP="00353114">
      <w:pPr>
        <w:pStyle w:val="ListParagraph"/>
        <w:widowControl w:val="0"/>
        <w:autoSpaceDE w:val="0"/>
        <w:autoSpaceDN w:val="0"/>
        <w:adjustRightInd w:val="0"/>
        <w:spacing w:before="120"/>
        <w:rPr>
          <w:rFonts w:cs="Times New Roman"/>
          <w:color w:val="000000" w:themeColor="text1"/>
        </w:rPr>
      </w:pPr>
    </w:p>
    <w:p w14:paraId="558D37FE" w14:textId="62718E7E" w:rsidR="00D34750" w:rsidRPr="00DA5E91" w:rsidRDefault="00D34750" w:rsidP="00353114">
      <w:pPr>
        <w:pStyle w:val="ListParagraph"/>
        <w:widowControl w:val="0"/>
        <w:numPr>
          <w:ilvl w:val="0"/>
          <w:numId w:val="5"/>
        </w:numPr>
        <w:autoSpaceDE w:val="0"/>
        <w:autoSpaceDN w:val="0"/>
        <w:adjustRightInd w:val="0"/>
        <w:spacing w:before="120"/>
        <w:jc w:val="both"/>
        <w:rPr>
          <w:rFonts w:cs="Times New Roman"/>
          <w:color w:val="000000" w:themeColor="text1"/>
        </w:rPr>
      </w:pPr>
      <w:r w:rsidRPr="00DA5E91">
        <w:rPr>
          <w:rFonts w:cs="Times New Roman"/>
          <w:b/>
          <w:color w:val="000000" w:themeColor="text1"/>
        </w:rPr>
        <w:t>University of Minnesota (John Nieber):</w:t>
      </w:r>
      <w:r w:rsidRPr="00DA5E91">
        <w:t xml:space="preserve"> </w:t>
      </w:r>
      <w:r w:rsidR="00353114">
        <w:t>Published 7</w:t>
      </w:r>
      <w:r w:rsidRPr="00DA5E91">
        <w:rPr>
          <w:rFonts w:cs="Times New Roman"/>
          <w:color w:val="000000" w:themeColor="text1"/>
        </w:rPr>
        <w:t xml:space="preserve"> refereed journal articles based on the outcomes of the project activities. Seven conference/outreach presentations (oral or poster) were made. </w:t>
      </w:r>
    </w:p>
    <w:p w14:paraId="6878C1DA" w14:textId="78123671" w:rsidR="00D34750" w:rsidRDefault="00D34750" w:rsidP="00D34750">
      <w:pPr>
        <w:pStyle w:val="ListParagraph"/>
        <w:widowControl w:val="0"/>
        <w:autoSpaceDE w:val="0"/>
        <w:autoSpaceDN w:val="0"/>
        <w:adjustRightInd w:val="0"/>
        <w:spacing w:before="120"/>
        <w:rPr>
          <w:rFonts w:cs="Times New Roman"/>
          <w:color w:val="000000" w:themeColor="text1"/>
        </w:rPr>
      </w:pPr>
    </w:p>
    <w:p w14:paraId="6A8B2210" w14:textId="77777777" w:rsidR="00D34750" w:rsidRPr="00ED2CBC" w:rsidRDefault="00D34750" w:rsidP="00D34750">
      <w:pPr>
        <w:pStyle w:val="ListParagraph"/>
        <w:widowControl w:val="0"/>
        <w:autoSpaceDE w:val="0"/>
        <w:autoSpaceDN w:val="0"/>
        <w:adjustRightInd w:val="0"/>
        <w:spacing w:before="120"/>
        <w:rPr>
          <w:rFonts w:cs="Times New Roman"/>
          <w:color w:val="000000" w:themeColor="text1"/>
        </w:rPr>
      </w:pPr>
    </w:p>
    <w:p w14:paraId="14E74BA6" w14:textId="0838DF60" w:rsidR="005A71AD" w:rsidRPr="007C5DC4" w:rsidRDefault="005A71AD" w:rsidP="005A71AD">
      <w:pPr>
        <w:widowControl w:val="0"/>
        <w:autoSpaceDE w:val="0"/>
        <w:autoSpaceDN w:val="0"/>
        <w:adjustRightInd w:val="0"/>
        <w:rPr>
          <w:rFonts w:cs="Times New Roman"/>
          <w:b/>
          <w:color w:val="000000" w:themeColor="text1"/>
        </w:rPr>
      </w:pPr>
      <w:r w:rsidRPr="007C5DC4">
        <w:rPr>
          <w:rFonts w:cs="Times New Roman"/>
          <w:b/>
          <w:color w:val="000000" w:themeColor="text1"/>
        </w:rPr>
        <w:t>3. Activities</w:t>
      </w:r>
    </w:p>
    <w:p w14:paraId="742D1259" w14:textId="1B6742A8" w:rsidR="00EA3467" w:rsidRPr="00353114" w:rsidRDefault="00910E1C" w:rsidP="00353114">
      <w:pPr>
        <w:pStyle w:val="ListParagraph"/>
        <w:widowControl w:val="0"/>
        <w:numPr>
          <w:ilvl w:val="0"/>
          <w:numId w:val="7"/>
        </w:numPr>
        <w:autoSpaceDE w:val="0"/>
        <w:autoSpaceDN w:val="0"/>
        <w:adjustRightInd w:val="0"/>
        <w:spacing w:after="147"/>
        <w:jc w:val="both"/>
        <w:rPr>
          <w:rFonts w:cs="Times New Roman"/>
          <w:color w:val="000000" w:themeColor="text1"/>
        </w:rPr>
      </w:pPr>
      <w:r w:rsidRPr="00353114">
        <w:rPr>
          <w:rFonts w:cs="Times New Roman"/>
          <w:b/>
          <w:color w:val="000000" w:themeColor="text1"/>
        </w:rPr>
        <w:t>University of Arizona (Markus Tuller)</w:t>
      </w:r>
      <w:r w:rsidRPr="00353114">
        <w:rPr>
          <w:rFonts w:cs="Times New Roman"/>
          <w:color w:val="000000" w:themeColor="text1"/>
        </w:rPr>
        <w:t xml:space="preserve">: </w:t>
      </w:r>
      <w:r w:rsidR="00EA3467" w:rsidRPr="00353114">
        <w:rPr>
          <w:rFonts w:cs="Times New Roman"/>
          <w:i/>
          <w:color w:val="000000" w:themeColor="text1"/>
        </w:rPr>
        <w:t>(1) Optimization of Soilless Greenhouse Substrates by Adoption and Modification of ParSWMS (Mohammad Gohardoust, Horst Hardelauf, Asher Bar-Tal, and Markus Tuller):</w:t>
      </w:r>
      <w:r w:rsidR="00EA3467" w:rsidRPr="00353114">
        <w:rPr>
          <w:rFonts w:cs="Times New Roman"/>
          <w:color w:val="000000" w:themeColor="text1"/>
        </w:rPr>
        <w:t xml:space="preserve"> </w:t>
      </w:r>
      <w:r w:rsidR="00353114">
        <w:rPr>
          <w:rFonts w:cs="Times New Roman"/>
          <w:color w:val="000000" w:themeColor="text1"/>
        </w:rPr>
        <w:t>M</w:t>
      </w:r>
      <w:r w:rsidR="00BB7A74" w:rsidRPr="00353114">
        <w:rPr>
          <w:rFonts w:cs="Times New Roman"/>
          <w:color w:val="000000" w:themeColor="text1"/>
        </w:rPr>
        <w:t>odified the</w:t>
      </w:r>
      <w:r w:rsidR="00EA3467" w:rsidRPr="00353114">
        <w:rPr>
          <w:rFonts w:cs="Times New Roman"/>
          <w:color w:val="000000" w:themeColor="text1"/>
        </w:rPr>
        <w:t xml:space="preserve"> ParSWMS (Hardelauf et al., 2007)</w:t>
      </w:r>
      <w:r w:rsidR="00713FFB" w:rsidRPr="00353114">
        <w:rPr>
          <w:rFonts w:cs="Times New Roman"/>
          <w:color w:val="000000" w:themeColor="text1"/>
        </w:rPr>
        <w:t xml:space="preserve"> </w:t>
      </w:r>
      <w:r w:rsidR="00EA3467" w:rsidRPr="00353114">
        <w:rPr>
          <w:rFonts w:cs="Times New Roman"/>
          <w:color w:val="000000" w:themeColor="text1"/>
        </w:rPr>
        <w:t xml:space="preserve">code to accommodate nonlinear solute adsorption and to support multi-species solute simulations. </w:t>
      </w:r>
      <w:r w:rsidR="00EA3467" w:rsidRPr="00353114">
        <w:rPr>
          <w:rFonts w:cs="Times New Roman"/>
          <w:i/>
          <w:color w:val="000000" w:themeColor="text1"/>
        </w:rPr>
        <w:t>(2) Semi-Automated Multiphase Segmentation of 4-D Micro-Computed Tomography (</w:t>
      </w:r>
      <w:r w:rsidR="00353114" w:rsidRPr="00353114">
        <w:rPr>
          <w:rFonts w:cs="Times New Roman"/>
          <w:i/>
          <w:color w:val="000000" w:themeColor="text1"/>
        </w:rPr>
        <w:t>µ</w:t>
      </w:r>
      <w:r w:rsidR="00EA3467" w:rsidRPr="00353114">
        <w:rPr>
          <w:rFonts w:cs="Times New Roman"/>
          <w:i/>
          <w:color w:val="000000" w:themeColor="text1"/>
        </w:rPr>
        <w:t>CT) Data of Porous Media (Ramaprasad Kulkarni, Jeffrey Rodriguez, and Markus Tuller):</w:t>
      </w:r>
      <w:r w:rsidR="00353114">
        <w:rPr>
          <w:rFonts w:cs="Times New Roman"/>
          <w:i/>
          <w:color w:val="000000" w:themeColor="text1"/>
        </w:rPr>
        <w:t xml:space="preserve"> </w:t>
      </w:r>
      <w:r w:rsidR="00353114" w:rsidRPr="00353114">
        <w:rPr>
          <w:rFonts w:cs="Times New Roman"/>
          <w:color w:val="000000" w:themeColor="text1"/>
        </w:rPr>
        <w:t>Developed</w:t>
      </w:r>
      <w:r w:rsidR="00EA3467" w:rsidRPr="00353114">
        <w:rPr>
          <w:rFonts w:cs="Times New Roman"/>
          <w:color w:val="000000" w:themeColor="text1"/>
        </w:rPr>
        <w:t xml:space="preserve"> a new semi-automated multiphase segmentation algorithm </w:t>
      </w:r>
      <w:r w:rsidR="00353114">
        <w:rPr>
          <w:rFonts w:cs="Times New Roman"/>
          <w:color w:val="000000" w:themeColor="text1"/>
        </w:rPr>
        <w:t xml:space="preserve">by </w:t>
      </w:r>
      <w:r w:rsidR="00EA3467" w:rsidRPr="00353114">
        <w:rPr>
          <w:rFonts w:cs="Times New Roman"/>
          <w:color w:val="000000" w:themeColor="text1"/>
        </w:rPr>
        <w:t xml:space="preserve">combining K-means (KM) clustering with a Markov random field (MRF) framework. A comparison of segmentation results </w:t>
      </w:r>
      <w:r w:rsidR="00567FDA" w:rsidRPr="00353114">
        <w:rPr>
          <w:rFonts w:cs="Times New Roman"/>
          <w:color w:val="000000" w:themeColor="text1"/>
        </w:rPr>
        <w:t xml:space="preserve">with KM clustering </w:t>
      </w:r>
      <w:r w:rsidR="00EA3467" w:rsidRPr="00353114">
        <w:rPr>
          <w:rFonts w:cs="Times New Roman"/>
          <w:color w:val="000000" w:themeColor="text1"/>
        </w:rPr>
        <w:t xml:space="preserve">shows that in the presence of noise </w:t>
      </w:r>
      <w:r w:rsidR="00EA3467" w:rsidRPr="00353114">
        <w:rPr>
          <w:rFonts w:cs="Times New Roman"/>
          <w:color w:val="000000" w:themeColor="text1"/>
        </w:rPr>
        <w:lastRenderedPageBreak/>
        <w:t xml:space="preserve">inherent to X-ray CT data acquisition, KM-MRF yields fewer misclassification errors than sole KM clustering. </w:t>
      </w:r>
      <w:r w:rsidR="00567FDA" w:rsidRPr="00353114">
        <w:rPr>
          <w:rFonts w:cs="Times New Roman"/>
          <w:i/>
          <w:color w:val="000000" w:themeColor="text1"/>
        </w:rPr>
        <w:t xml:space="preserve">(3) </w:t>
      </w:r>
      <w:r w:rsidR="00EA3467" w:rsidRPr="00353114">
        <w:rPr>
          <w:rFonts w:cs="Times New Roman"/>
          <w:i/>
          <w:color w:val="000000" w:themeColor="text1"/>
        </w:rPr>
        <w:t xml:space="preserve">Generation of Artificial Porous Materials with Precisely Known Phase Distributions (Ramaprasad Kulkarni, Jeffrey Rodriguez, Marcel Schaap, and Markus Tuller): </w:t>
      </w:r>
      <w:r w:rsidR="00EA3467" w:rsidRPr="00353114">
        <w:rPr>
          <w:rFonts w:cs="Times New Roman"/>
          <w:color w:val="000000" w:themeColor="text1"/>
        </w:rPr>
        <w:t>Because the exact phase (i.e., solid, liquid, and air) boundaries of an imaged porous medium are not known a priori, there is no reliable reference data for meaningful validation of porous media segmentation algorithms. To overcome this problem, a three-phase porous medium proxy with exactly known phase boundaries by using a discrete element method in conjunction with lattice Boltzmann fluid dynamics simulations</w:t>
      </w:r>
      <w:r w:rsidR="00567FDA" w:rsidRPr="00353114">
        <w:rPr>
          <w:rFonts w:cs="Times New Roman"/>
          <w:color w:val="000000" w:themeColor="text1"/>
        </w:rPr>
        <w:t xml:space="preserve"> were synthesized</w:t>
      </w:r>
      <w:r w:rsidR="00EA3467" w:rsidRPr="00353114">
        <w:rPr>
          <w:rFonts w:cs="Times New Roman"/>
          <w:color w:val="000000" w:themeColor="text1"/>
        </w:rPr>
        <w:t xml:space="preserve">. This approach generates an artificial porous medium with known phase boundaries, comprising spherical particles along with liquid and air. </w:t>
      </w:r>
      <w:r w:rsidR="00567FDA" w:rsidRPr="00353114">
        <w:rPr>
          <w:rFonts w:cs="Times New Roman"/>
          <w:i/>
          <w:color w:val="000000" w:themeColor="text1"/>
        </w:rPr>
        <w:t xml:space="preserve">(4) </w:t>
      </w:r>
      <w:r w:rsidR="00EA3467" w:rsidRPr="00353114">
        <w:rPr>
          <w:rFonts w:cs="Times New Roman"/>
          <w:i/>
          <w:color w:val="000000" w:themeColor="text1"/>
        </w:rPr>
        <w:t>Remote Sensing of Earth Surface Processes</w:t>
      </w:r>
      <w:r w:rsidR="00567FDA" w:rsidRPr="00353114">
        <w:rPr>
          <w:rFonts w:cs="Times New Roman"/>
          <w:i/>
          <w:color w:val="000000" w:themeColor="text1"/>
        </w:rPr>
        <w:t xml:space="preserve">: </w:t>
      </w:r>
      <w:r w:rsidR="00713FFB" w:rsidRPr="00353114">
        <w:rPr>
          <w:rFonts w:cs="Times New Roman"/>
          <w:color w:val="000000" w:themeColor="text1"/>
        </w:rPr>
        <w:t>i</w:t>
      </w:r>
      <w:r w:rsidR="00EA3467" w:rsidRPr="00353114">
        <w:rPr>
          <w:rFonts w:cs="Times New Roman"/>
          <w:color w:val="000000" w:themeColor="text1"/>
        </w:rPr>
        <w:t>n collaboration with Utah State University (Morteza Sadeghi, Scott Jones, Wenyi Sheng, and Rong Zhou) novel measurement and remote sensing techniques for characterization of largescale near surface processes and basic soil properties</w:t>
      </w:r>
      <w:r w:rsidR="00567FDA" w:rsidRPr="00353114">
        <w:rPr>
          <w:rFonts w:cs="Times New Roman"/>
          <w:color w:val="000000" w:themeColor="text1"/>
        </w:rPr>
        <w:t xml:space="preserve"> are being developed including: </w:t>
      </w:r>
      <w:r w:rsidR="00567FDA" w:rsidRPr="00353114">
        <w:rPr>
          <w:rFonts w:cs="Times New Roman"/>
          <w:i/>
          <w:color w:val="000000" w:themeColor="text1"/>
        </w:rPr>
        <w:t>(4.1)</w:t>
      </w:r>
      <w:r w:rsidR="00EA3467" w:rsidRPr="00353114">
        <w:rPr>
          <w:rFonts w:cs="Times New Roman"/>
          <w:i/>
          <w:color w:val="000000" w:themeColor="text1"/>
        </w:rPr>
        <w:t xml:space="preserve"> High-Resolution Shortwave Infrared Imaging of Water Infiltration into Dry Soil (Morteza Sadeghi, Ebrahim Babaeian, Markus Tuller, Mahta Moghaddam, and Scott B. Jones):</w:t>
      </w:r>
      <w:r w:rsidR="00EA3467" w:rsidRPr="00353114">
        <w:rPr>
          <w:rFonts w:cs="Times New Roman"/>
          <w:color w:val="000000" w:themeColor="text1"/>
        </w:rPr>
        <w:t xml:space="preserve"> </w:t>
      </w:r>
      <w:r w:rsidR="00567FDA" w:rsidRPr="00353114">
        <w:rPr>
          <w:rFonts w:cs="Times New Roman"/>
          <w:color w:val="000000" w:themeColor="text1"/>
        </w:rPr>
        <w:t>Developed a</w:t>
      </w:r>
      <w:r w:rsidR="00EA3467" w:rsidRPr="00353114">
        <w:rPr>
          <w:rFonts w:cs="Times New Roman"/>
          <w:color w:val="000000" w:themeColor="text1"/>
        </w:rPr>
        <w:t xml:space="preserve"> novel proximal sensing framework for high-resolution soil water content profile retrieval under laboratory conditions. </w:t>
      </w:r>
      <w:r w:rsidR="00567FDA" w:rsidRPr="00353114">
        <w:rPr>
          <w:rFonts w:cs="Times New Roman"/>
          <w:i/>
          <w:color w:val="000000" w:themeColor="text1"/>
        </w:rPr>
        <w:t xml:space="preserve">(4.2.) </w:t>
      </w:r>
      <w:r w:rsidR="00EA3467" w:rsidRPr="00353114">
        <w:rPr>
          <w:rFonts w:cs="Times New Roman"/>
          <w:i/>
          <w:color w:val="000000" w:themeColor="text1"/>
        </w:rPr>
        <w:t>Application of Satellite Remote Sensing for Mapping and Monitoring of Dust Emission Sources (Mohaddese Effati, Ebrahim Babaeian, Morteza Sadeghi, Scott B. Jones, and Markus Tuller):</w:t>
      </w:r>
      <w:r w:rsidR="00EA3467" w:rsidRPr="00353114">
        <w:rPr>
          <w:rFonts w:cs="Times New Roman"/>
          <w:color w:val="000000" w:themeColor="text1"/>
        </w:rPr>
        <w:t xml:space="preserve"> </w:t>
      </w:r>
      <w:r w:rsidR="00353114">
        <w:rPr>
          <w:rFonts w:cs="Times New Roman"/>
          <w:color w:val="000000" w:themeColor="text1"/>
        </w:rPr>
        <w:t>Developed a</w:t>
      </w:r>
      <w:r w:rsidR="00EA3467" w:rsidRPr="00353114">
        <w:rPr>
          <w:rFonts w:cs="Times New Roman"/>
          <w:color w:val="000000" w:themeColor="text1"/>
        </w:rPr>
        <w:t xml:space="preserve"> framework to establish relationships between remotely sensed land surface properties such as soil moisture, soil texture, and vegetation cover and dust events to inform potential dust prevention measures and to establish thresholds for wind erosion susceptibility.</w:t>
      </w:r>
      <w:r w:rsidR="00567FDA" w:rsidRPr="00353114">
        <w:rPr>
          <w:rFonts w:cs="Times New Roman"/>
          <w:color w:val="000000" w:themeColor="text1"/>
        </w:rPr>
        <w:t xml:space="preserve"> </w:t>
      </w:r>
      <w:r w:rsidR="00567FDA" w:rsidRPr="00353114">
        <w:rPr>
          <w:rFonts w:cs="Times New Roman"/>
          <w:i/>
          <w:color w:val="000000" w:themeColor="text1"/>
        </w:rPr>
        <w:t xml:space="preserve">(4.3) </w:t>
      </w:r>
      <w:r w:rsidR="00EA3467" w:rsidRPr="00353114">
        <w:rPr>
          <w:rFonts w:cs="Times New Roman"/>
          <w:i/>
          <w:color w:val="000000" w:themeColor="text1"/>
        </w:rPr>
        <w:t xml:space="preserve">A Novel Proximal Sensing Approach to Quantifying Soil Aggregate Stability (Azadeh Gholoubi, Morteza Sadeghi, Ebrahim Babaeian, Markus Tuller, Scott B. Jones): </w:t>
      </w:r>
      <w:r w:rsidR="00353114" w:rsidRPr="00353114">
        <w:rPr>
          <w:rFonts w:cs="Times New Roman"/>
          <w:color w:val="000000" w:themeColor="text1"/>
        </w:rPr>
        <w:t>Developed</w:t>
      </w:r>
      <w:r w:rsidR="00353114">
        <w:rPr>
          <w:rFonts w:cs="Times New Roman"/>
          <w:i/>
          <w:color w:val="000000" w:themeColor="text1"/>
        </w:rPr>
        <w:t xml:space="preserve"> </w:t>
      </w:r>
      <w:r w:rsidR="00EA3467" w:rsidRPr="00353114">
        <w:rPr>
          <w:rFonts w:cs="Times New Roman"/>
          <w:color w:val="000000" w:themeColor="text1"/>
        </w:rPr>
        <w:t xml:space="preserve">a framework </w:t>
      </w:r>
      <w:r w:rsidR="00567FDA" w:rsidRPr="00353114">
        <w:rPr>
          <w:rFonts w:cs="Times New Roman"/>
          <w:color w:val="000000" w:themeColor="text1"/>
        </w:rPr>
        <w:t xml:space="preserve">for </w:t>
      </w:r>
      <w:r w:rsidR="00EA3467" w:rsidRPr="00353114">
        <w:rPr>
          <w:rFonts w:cs="Times New Roman"/>
          <w:color w:val="000000" w:themeColor="text1"/>
        </w:rPr>
        <w:t xml:space="preserve">quantifying soil aggregate stability using wetting methods in conjunction with hyperspectral imaging. </w:t>
      </w:r>
      <w:r w:rsidR="00567FDA" w:rsidRPr="00353114">
        <w:rPr>
          <w:rFonts w:cs="Times New Roman"/>
          <w:i/>
          <w:color w:val="000000" w:themeColor="text1"/>
        </w:rPr>
        <w:t xml:space="preserve">(5) </w:t>
      </w:r>
      <w:r w:rsidR="00EA3467" w:rsidRPr="00353114">
        <w:rPr>
          <w:rFonts w:cs="Times New Roman"/>
          <w:i/>
          <w:color w:val="000000" w:themeColor="text1"/>
        </w:rPr>
        <w:t>Estimation of Basic Soil Properties from Water Vapor Isotherms</w:t>
      </w:r>
      <w:r w:rsidR="00567FDA" w:rsidRPr="00353114">
        <w:rPr>
          <w:rFonts w:cs="Times New Roman"/>
          <w:i/>
          <w:color w:val="000000" w:themeColor="text1"/>
        </w:rPr>
        <w:t xml:space="preserve">: </w:t>
      </w:r>
      <w:r w:rsidR="00713FFB" w:rsidRPr="00353114">
        <w:rPr>
          <w:rFonts w:cs="Times New Roman"/>
          <w:color w:val="000000" w:themeColor="text1"/>
        </w:rPr>
        <w:t>i</w:t>
      </w:r>
      <w:r w:rsidR="00EA3467" w:rsidRPr="00353114">
        <w:rPr>
          <w:rFonts w:cs="Times New Roman"/>
          <w:color w:val="000000" w:themeColor="text1"/>
        </w:rPr>
        <w:t xml:space="preserve">n collaboration with Aarhus and Aalborg Universities in Denmark (Emmanuel Arthur, Lis Wollesen de Jonge and Per Moldrup) </w:t>
      </w:r>
      <w:r w:rsidR="00567FDA" w:rsidRPr="00353114">
        <w:rPr>
          <w:rFonts w:cs="Times New Roman"/>
          <w:color w:val="000000" w:themeColor="text1"/>
        </w:rPr>
        <w:t xml:space="preserve">further </w:t>
      </w:r>
      <w:r w:rsidR="00EA3467" w:rsidRPr="00353114">
        <w:rPr>
          <w:rFonts w:cs="Times New Roman"/>
          <w:color w:val="000000" w:themeColor="text1"/>
        </w:rPr>
        <w:t>work on indirect estimation of basic soil properties from water vapor sorption isotherms</w:t>
      </w:r>
      <w:r w:rsidR="00567FDA" w:rsidRPr="00353114">
        <w:rPr>
          <w:rFonts w:cs="Times New Roman"/>
          <w:color w:val="000000" w:themeColor="text1"/>
        </w:rPr>
        <w:t xml:space="preserve"> were performed including a</w:t>
      </w:r>
      <w:r w:rsidR="00EA3467" w:rsidRPr="00353114">
        <w:rPr>
          <w:rFonts w:cs="Times New Roman"/>
          <w:color w:val="000000" w:themeColor="text1"/>
        </w:rPr>
        <w:t xml:space="preserve">pplication of the Guggenheim-Anderson-de Boer </w:t>
      </w:r>
      <w:r w:rsidR="00713FFB" w:rsidRPr="00353114">
        <w:rPr>
          <w:rFonts w:cs="Times New Roman"/>
          <w:color w:val="000000" w:themeColor="text1"/>
        </w:rPr>
        <w:t>m</w:t>
      </w:r>
      <w:r w:rsidR="00EA3467" w:rsidRPr="00353114">
        <w:rPr>
          <w:rFonts w:cs="Times New Roman"/>
          <w:color w:val="000000" w:themeColor="text1"/>
        </w:rPr>
        <w:t xml:space="preserve">odel to </w:t>
      </w:r>
      <w:r w:rsidR="00713FFB" w:rsidRPr="00353114">
        <w:rPr>
          <w:rFonts w:cs="Times New Roman"/>
          <w:color w:val="000000" w:themeColor="text1"/>
        </w:rPr>
        <w:t>e</w:t>
      </w:r>
      <w:r w:rsidR="00EA3467" w:rsidRPr="00353114">
        <w:rPr>
          <w:rFonts w:cs="Times New Roman"/>
          <w:color w:val="000000" w:themeColor="text1"/>
        </w:rPr>
        <w:t xml:space="preserve">stimate </w:t>
      </w:r>
      <w:r w:rsidR="00713FFB" w:rsidRPr="00353114">
        <w:rPr>
          <w:rFonts w:cs="Times New Roman"/>
          <w:color w:val="000000" w:themeColor="text1"/>
        </w:rPr>
        <w:t>s</w:t>
      </w:r>
      <w:r w:rsidR="00EA3467" w:rsidRPr="00353114">
        <w:rPr>
          <w:rFonts w:cs="Times New Roman"/>
          <w:color w:val="000000" w:themeColor="text1"/>
        </w:rPr>
        <w:t xml:space="preserve">oil </w:t>
      </w:r>
      <w:r w:rsidR="00713FFB" w:rsidRPr="00353114">
        <w:rPr>
          <w:rFonts w:cs="Times New Roman"/>
          <w:color w:val="000000" w:themeColor="text1"/>
        </w:rPr>
        <w:t>s</w:t>
      </w:r>
      <w:r w:rsidR="00EA3467" w:rsidRPr="00353114">
        <w:rPr>
          <w:rFonts w:cs="Times New Roman"/>
          <w:color w:val="000000" w:themeColor="text1"/>
        </w:rPr>
        <w:t xml:space="preserve">pecific </w:t>
      </w:r>
      <w:r w:rsidR="00713FFB" w:rsidRPr="00353114">
        <w:rPr>
          <w:rFonts w:cs="Times New Roman"/>
          <w:color w:val="000000" w:themeColor="text1"/>
        </w:rPr>
        <w:t>s</w:t>
      </w:r>
      <w:r w:rsidR="00EA3467" w:rsidRPr="00353114">
        <w:rPr>
          <w:rFonts w:cs="Times New Roman"/>
          <w:color w:val="000000" w:themeColor="text1"/>
        </w:rPr>
        <w:t xml:space="preserve">urface </w:t>
      </w:r>
      <w:r w:rsidR="00713FFB" w:rsidRPr="00353114">
        <w:rPr>
          <w:rFonts w:cs="Times New Roman"/>
          <w:color w:val="000000" w:themeColor="text1"/>
        </w:rPr>
        <w:t>area from w</w:t>
      </w:r>
      <w:r w:rsidR="00EA3467" w:rsidRPr="00353114">
        <w:rPr>
          <w:rFonts w:cs="Times New Roman"/>
          <w:color w:val="000000" w:themeColor="text1"/>
        </w:rPr>
        <w:t xml:space="preserve">ater </w:t>
      </w:r>
      <w:r w:rsidR="00713FFB" w:rsidRPr="00353114">
        <w:rPr>
          <w:rFonts w:cs="Times New Roman"/>
          <w:color w:val="000000" w:themeColor="text1"/>
        </w:rPr>
        <w:t>v</w:t>
      </w:r>
      <w:r w:rsidR="00EA3467" w:rsidRPr="00353114">
        <w:rPr>
          <w:rFonts w:cs="Times New Roman"/>
          <w:color w:val="000000" w:themeColor="text1"/>
        </w:rPr>
        <w:t xml:space="preserve">apor </w:t>
      </w:r>
      <w:r w:rsidR="00713FFB" w:rsidRPr="00353114">
        <w:rPr>
          <w:rFonts w:cs="Times New Roman"/>
          <w:color w:val="000000" w:themeColor="text1"/>
        </w:rPr>
        <w:t>s</w:t>
      </w:r>
      <w:r w:rsidR="00EA3467" w:rsidRPr="00353114">
        <w:rPr>
          <w:rFonts w:cs="Times New Roman"/>
          <w:color w:val="000000" w:themeColor="text1"/>
        </w:rPr>
        <w:t xml:space="preserve">orption </w:t>
      </w:r>
      <w:r w:rsidR="00713FFB" w:rsidRPr="00353114">
        <w:rPr>
          <w:rFonts w:cs="Times New Roman"/>
          <w:color w:val="000000" w:themeColor="text1"/>
        </w:rPr>
        <w:t>i</w:t>
      </w:r>
      <w:r w:rsidR="00EA3467" w:rsidRPr="00353114">
        <w:rPr>
          <w:rFonts w:cs="Times New Roman"/>
          <w:color w:val="000000" w:themeColor="text1"/>
        </w:rPr>
        <w:t>sotherms</w:t>
      </w:r>
      <w:r w:rsidR="00567FDA" w:rsidRPr="00353114">
        <w:rPr>
          <w:rFonts w:cs="Times New Roman"/>
          <w:color w:val="000000" w:themeColor="text1"/>
        </w:rPr>
        <w:t xml:space="preserve">. </w:t>
      </w:r>
    </w:p>
    <w:p w14:paraId="1301CBC3" w14:textId="77777777" w:rsidR="00F060E8" w:rsidRDefault="00F060E8" w:rsidP="00F060E8">
      <w:pPr>
        <w:pStyle w:val="ListParagraph"/>
        <w:widowControl w:val="0"/>
        <w:autoSpaceDE w:val="0"/>
        <w:autoSpaceDN w:val="0"/>
        <w:adjustRightInd w:val="0"/>
        <w:spacing w:after="147"/>
        <w:rPr>
          <w:rFonts w:cs="Times New Roman"/>
          <w:color w:val="000000" w:themeColor="text1"/>
        </w:rPr>
      </w:pPr>
    </w:p>
    <w:p w14:paraId="2052F45B" w14:textId="178D720E" w:rsidR="00F060E8" w:rsidRPr="00353114" w:rsidRDefault="00F060E8" w:rsidP="00353114">
      <w:pPr>
        <w:pStyle w:val="ListParagraph"/>
        <w:widowControl w:val="0"/>
        <w:numPr>
          <w:ilvl w:val="0"/>
          <w:numId w:val="7"/>
        </w:numPr>
        <w:autoSpaceDE w:val="0"/>
        <w:autoSpaceDN w:val="0"/>
        <w:adjustRightInd w:val="0"/>
        <w:spacing w:after="147"/>
        <w:jc w:val="both"/>
        <w:rPr>
          <w:rFonts w:cs="Times New Roman"/>
          <w:color w:val="000000" w:themeColor="text1"/>
        </w:rPr>
      </w:pPr>
      <w:r w:rsidRPr="00353114">
        <w:rPr>
          <w:rFonts w:cs="Times New Roman"/>
          <w:b/>
          <w:color w:val="000000" w:themeColor="text1"/>
        </w:rPr>
        <w:t>University of California-Davis (Thomas Harter):</w:t>
      </w:r>
      <w:r w:rsidRPr="00353114">
        <w:t xml:space="preserve"> </w:t>
      </w:r>
      <w:r w:rsidRPr="00353114">
        <w:rPr>
          <w:i/>
        </w:rPr>
        <w:t xml:space="preserve">(1) </w:t>
      </w:r>
      <w:r w:rsidRPr="00353114">
        <w:rPr>
          <w:rFonts w:cs="Times New Roman"/>
          <w:i/>
          <w:color w:val="000000" w:themeColor="text1"/>
        </w:rPr>
        <w:t>Innovative Approaches to Understanding and Managing Groundwater-Surface Water Interactions in Agricultural Basins:</w:t>
      </w:r>
      <w:r w:rsidRPr="00353114">
        <w:rPr>
          <w:rFonts w:cs="Times New Roman"/>
          <w:color w:val="000000" w:themeColor="text1"/>
        </w:rPr>
        <w:t xml:space="preserve"> </w:t>
      </w:r>
      <w:r w:rsidRPr="00353114">
        <w:rPr>
          <w:rFonts w:cs="Times New Roman"/>
        </w:rPr>
        <w:t>developed and updated an integrated hydrologic model of the Scott Valley groundwater basin to study the relationship between crop water needs, groundwater pumping for irrigation, and streamflow. The tools have been used for water rights applications to perform winter recharge, and to comply with reporting requirements related to the adjudicated portion of the Scott Valley</w:t>
      </w:r>
      <w:r w:rsidRPr="00353114">
        <w:rPr>
          <w:rFonts w:cs="Times New Roman"/>
          <w:color w:val="000000" w:themeColor="text1"/>
        </w:rPr>
        <w:t xml:space="preserve">; </w:t>
      </w:r>
      <w:r w:rsidRPr="00353114">
        <w:rPr>
          <w:rFonts w:cs="Times New Roman"/>
          <w:i/>
          <w:color w:val="000000" w:themeColor="text1"/>
        </w:rPr>
        <w:t xml:space="preserve">(2) Managed Aquifer Recharge in Agricultural Basins: </w:t>
      </w:r>
      <w:r w:rsidRPr="00353114">
        <w:rPr>
          <w:rFonts w:cs="Times New Roman"/>
        </w:rPr>
        <w:t>partnered with several colleagues at the Center for Watershed Sciences, UC Water, and with the Public Policy Institute of California to implement cutting edge research that will significantly support sound future decision making by water management districts, reservoir operators, state agencies (including water rights division) to increase the amount of managed aquifer recharge using California’s large agricultural landscape as a venue</w:t>
      </w:r>
      <w:r w:rsidR="0063779C" w:rsidRPr="00353114">
        <w:rPr>
          <w:rFonts w:cs="Times New Roman"/>
          <w:color w:val="000000" w:themeColor="text1"/>
        </w:rPr>
        <w:t xml:space="preserve">; </w:t>
      </w:r>
      <w:r w:rsidR="0063779C" w:rsidRPr="00353114">
        <w:rPr>
          <w:rFonts w:cs="Times New Roman"/>
          <w:i/>
          <w:color w:val="000000" w:themeColor="text1"/>
        </w:rPr>
        <w:t>(3) Nitrate in Groundwater</w:t>
      </w:r>
      <w:r w:rsidR="0063779C" w:rsidRPr="00353114">
        <w:rPr>
          <w:rFonts w:cs="Times New Roman"/>
          <w:color w:val="000000" w:themeColor="text1"/>
        </w:rPr>
        <w:t xml:space="preserve">: </w:t>
      </w:r>
      <w:r w:rsidR="0063779C" w:rsidRPr="00353114">
        <w:rPr>
          <w:rFonts w:cs="Times New Roman"/>
        </w:rPr>
        <w:t xml:space="preserve">With funding from CDFA and SWRCB, </w:t>
      </w:r>
      <w:r w:rsidR="0063779C" w:rsidRPr="00353114">
        <w:rPr>
          <w:rFonts w:cs="Times New Roman"/>
        </w:rPr>
        <w:lastRenderedPageBreak/>
        <w:t xml:space="preserve">we have expanded the groundwater nitrate analysis to the entire Central Valley. This includes the assessment of the Central Valley’s nitrogen budget dynamics with field-scale spatial resolution and over a 60-year time-span, compilation of groundwater nitrate data, and extensive statistical and numerical modeling analyses to support our understanding of past and current impacts to groundwater, and to develop long-term solutions that will sustain groundwater quality in California’s agricultural basins. </w:t>
      </w:r>
    </w:p>
    <w:p w14:paraId="70987FE0" w14:textId="77777777" w:rsidR="00F060E8" w:rsidRPr="00F060E8" w:rsidRDefault="00F060E8" w:rsidP="0063779C">
      <w:pPr>
        <w:pStyle w:val="ListParagraph"/>
        <w:widowControl w:val="0"/>
        <w:autoSpaceDE w:val="0"/>
        <w:autoSpaceDN w:val="0"/>
        <w:adjustRightInd w:val="0"/>
        <w:spacing w:after="147"/>
        <w:rPr>
          <w:rFonts w:cs="Times New Roman"/>
          <w:color w:val="000000" w:themeColor="text1"/>
        </w:rPr>
      </w:pPr>
    </w:p>
    <w:p w14:paraId="3F2D42C6" w14:textId="4239F4FE" w:rsidR="003D639D" w:rsidRDefault="00AF51F7" w:rsidP="00353114">
      <w:pPr>
        <w:pStyle w:val="ListParagraph"/>
        <w:widowControl w:val="0"/>
        <w:numPr>
          <w:ilvl w:val="0"/>
          <w:numId w:val="7"/>
        </w:numPr>
        <w:autoSpaceDE w:val="0"/>
        <w:autoSpaceDN w:val="0"/>
        <w:adjustRightInd w:val="0"/>
        <w:spacing w:after="120"/>
        <w:jc w:val="both"/>
        <w:rPr>
          <w:rFonts w:cs="Times New Roman"/>
          <w:b/>
          <w:color w:val="000000" w:themeColor="text1"/>
        </w:rPr>
      </w:pPr>
      <w:r w:rsidRPr="003D639D">
        <w:rPr>
          <w:rFonts w:cs="Times New Roman"/>
          <w:b/>
          <w:color w:val="000000" w:themeColor="text1"/>
        </w:rPr>
        <w:t>University of California-Riverside (Hoori Ajami):</w:t>
      </w:r>
      <w:r w:rsidR="003D639D" w:rsidRPr="003D639D">
        <w:t xml:space="preserve"> </w:t>
      </w:r>
      <w:r w:rsidR="003D639D" w:rsidRPr="003D639D">
        <w:rPr>
          <w:rFonts w:cs="Times New Roman"/>
          <w:color w:val="000000" w:themeColor="text1"/>
        </w:rPr>
        <w:t>Continue</w:t>
      </w:r>
      <w:r w:rsidR="00353114">
        <w:rPr>
          <w:rFonts w:cs="Times New Roman"/>
          <w:color w:val="000000" w:themeColor="text1"/>
        </w:rPr>
        <w:t>d</w:t>
      </w:r>
      <w:r w:rsidR="003D639D" w:rsidRPr="003D639D">
        <w:rPr>
          <w:rFonts w:cs="Times New Roman"/>
          <w:color w:val="000000" w:themeColor="text1"/>
        </w:rPr>
        <w:t xml:space="preserve"> on </w:t>
      </w:r>
      <w:r w:rsidR="00353114">
        <w:rPr>
          <w:rFonts w:cs="Times New Roman"/>
          <w:color w:val="000000" w:themeColor="text1"/>
        </w:rPr>
        <w:t xml:space="preserve">the </w:t>
      </w:r>
      <w:r w:rsidR="003D639D" w:rsidRPr="003D639D">
        <w:rPr>
          <w:rFonts w:cs="Times New Roman"/>
          <w:color w:val="000000" w:themeColor="text1"/>
        </w:rPr>
        <w:t xml:space="preserve">development of SMART model </w:t>
      </w:r>
      <w:r w:rsidR="00353114">
        <w:rPr>
          <w:rFonts w:cs="Times New Roman"/>
          <w:color w:val="000000" w:themeColor="text1"/>
        </w:rPr>
        <w:t>to extend its capabilities to catchment scale simulations</w:t>
      </w:r>
      <w:r w:rsidR="003D639D" w:rsidRPr="003D639D">
        <w:rPr>
          <w:rFonts w:cs="Times New Roman"/>
          <w:color w:val="000000" w:themeColor="text1"/>
        </w:rPr>
        <w:t xml:space="preserve">; </w:t>
      </w:r>
      <w:r w:rsidR="00353114" w:rsidRPr="00353114">
        <w:rPr>
          <w:rFonts w:cs="Times New Roman"/>
          <w:color w:val="000000" w:themeColor="text1"/>
        </w:rPr>
        <w:t>Add</w:t>
      </w:r>
      <w:r w:rsidR="00353114">
        <w:rPr>
          <w:rFonts w:cs="Times New Roman"/>
          <w:color w:val="000000" w:themeColor="text1"/>
        </w:rPr>
        <w:t>ed</w:t>
      </w:r>
      <w:r w:rsidR="00353114" w:rsidRPr="00353114">
        <w:rPr>
          <w:rFonts w:cs="Times New Roman"/>
          <w:color w:val="000000" w:themeColor="text1"/>
        </w:rPr>
        <w:t xml:space="preserve"> a new uncertainty quantification framework </w:t>
      </w:r>
      <w:r w:rsidR="00353114">
        <w:rPr>
          <w:rFonts w:cs="Times New Roman"/>
          <w:color w:val="000000" w:themeColor="text1"/>
        </w:rPr>
        <w:t xml:space="preserve">to SMART </w:t>
      </w:r>
      <w:r w:rsidR="00353114" w:rsidRPr="00353114">
        <w:rPr>
          <w:rFonts w:cs="Times New Roman"/>
          <w:color w:val="000000" w:themeColor="text1"/>
        </w:rPr>
        <w:t xml:space="preserve">in collaboration with Boise State University </w:t>
      </w:r>
      <w:r w:rsidR="00353114">
        <w:rPr>
          <w:rFonts w:cs="Times New Roman"/>
          <w:color w:val="000000" w:themeColor="text1"/>
        </w:rPr>
        <w:t xml:space="preserve">(Mojtaba Sadegh); </w:t>
      </w:r>
      <w:r w:rsidR="003D639D" w:rsidRPr="003D639D">
        <w:rPr>
          <w:rFonts w:cs="Times New Roman"/>
          <w:color w:val="000000" w:themeColor="text1"/>
        </w:rPr>
        <w:t>Establishing a new soil moisture monitoring network in Riverside</w:t>
      </w:r>
      <w:r w:rsidR="00353114">
        <w:rPr>
          <w:rFonts w:cs="Times New Roman"/>
          <w:color w:val="000000" w:themeColor="text1"/>
        </w:rPr>
        <w:t xml:space="preserve"> in collaboration with Andy Gray (UC Riverside).  </w:t>
      </w:r>
      <w:r w:rsidR="003D639D" w:rsidRPr="003D639D">
        <w:rPr>
          <w:rFonts w:cs="Times New Roman"/>
          <w:color w:val="000000" w:themeColor="text1"/>
        </w:rPr>
        <w:t xml:space="preserve"> </w:t>
      </w:r>
    </w:p>
    <w:p w14:paraId="2C903195" w14:textId="77777777" w:rsidR="003D639D" w:rsidRPr="003D639D" w:rsidRDefault="003D639D" w:rsidP="003D639D">
      <w:pPr>
        <w:pStyle w:val="ListParagraph"/>
        <w:widowControl w:val="0"/>
        <w:autoSpaceDE w:val="0"/>
        <w:autoSpaceDN w:val="0"/>
        <w:adjustRightInd w:val="0"/>
        <w:spacing w:after="120"/>
        <w:rPr>
          <w:rFonts w:cs="Times New Roman"/>
          <w:b/>
          <w:color w:val="000000" w:themeColor="text1"/>
        </w:rPr>
      </w:pPr>
    </w:p>
    <w:p w14:paraId="42B60C02" w14:textId="5AE7E083" w:rsidR="00A371E1" w:rsidRPr="00353114" w:rsidRDefault="00B520DC" w:rsidP="00353114">
      <w:pPr>
        <w:pStyle w:val="ListParagraph"/>
        <w:widowControl w:val="0"/>
        <w:numPr>
          <w:ilvl w:val="0"/>
          <w:numId w:val="7"/>
        </w:numPr>
        <w:autoSpaceDE w:val="0"/>
        <w:autoSpaceDN w:val="0"/>
        <w:adjustRightInd w:val="0"/>
        <w:spacing w:after="120"/>
        <w:jc w:val="both"/>
        <w:rPr>
          <w:rFonts w:cs="Times New Roman"/>
          <w:color w:val="000000" w:themeColor="text1"/>
        </w:rPr>
      </w:pPr>
      <w:r w:rsidRPr="00353114">
        <w:rPr>
          <w:rFonts w:cs="Times New Roman"/>
          <w:b/>
          <w:color w:val="000000" w:themeColor="text1"/>
        </w:rPr>
        <w:t>University of California-Riverside</w:t>
      </w:r>
      <w:r w:rsidR="006F0B1A" w:rsidRPr="00353114">
        <w:rPr>
          <w:rFonts w:cs="Times New Roman"/>
          <w:b/>
          <w:color w:val="000000" w:themeColor="text1"/>
        </w:rPr>
        <w:t xml:space="preserve"> (</w:t>
      </w:r>
      <w:r w:rsidR="00A371E1" w:rsidRPr="00353114">
        <w:rPr>
          <w:rFonts w:cs="Times New Roman"/>
          <w:b/>
          <w:color w:val="000000" w:themeColor="text1"/>
        </w:rPr>
        <w:t xml:space="preserve">Jirka </w:t>
      </w:r>
      <w:r w:rsidR="006F0B1A" w:rsidRPr="00353114">
        <w:rPr>
          <w:rFonts w:cs="Times New Roman"/>
          <w:b/>
          <w:color w:val="000000" w:themeColor="text1"/>
        </w:rPr>
        <w:t>Simunek)</w:t>
      </w:r>
      <w:r w:rsidRPr="00353114">
        <w:rPr>
          <w:rFonts w:cs="Times New Roman"/>
          <w:color w:val="000000" w:themeColor="text1"/>
        </w:rPr>
        <w:t>:</w:t>
      </w:r>
      <w:r w:rsidR="006F0B1A" w:rsidRPr="00353114">
        <w:rPr>
          <w:rFonts w:cs="Times New Roman"/>
          <w:color w:val="000000" w:themeColor="text1"/>
        </w:rPr>
        <w:t xml:space="preserve"> </w:t>
      </w:r>
      <w:r w:rsidR="009D408F" w:rsidRPr="00353114">
        <w:rPr>
          <w:rFonts w:cs="Times New Roman"/>
          <w:color w:val="000000" w:themeColor="text1"/>
        </w:rPr>
        <w:t xml:space="preserve">In 2017, offered three-day short courses on how to use HYDRUS models at a) CSIRO Land &amp; Water, Adelaide, South Australia, Australia, b) Czech University of Life Sciences, Prague, Czech Republic, c) Colorado School of Mines, Golden, CO, </w:t>
      </w:r>
      <w:r w:rsidR="00980667">
        <w:rPr>
          <w:rFonts w:cs="Times New Roman"/>
          <w:color w:val="000000" w:themeColor="text1"/>
        </w:rPr>
        <w:t>d</w:t>
      </w:r>
      <w:r w:rsidR="009D408F" w:rsidRPr="00353114">
        <w:rPr>
          <w:rFonts w:cs="Times New Roman"/>
          <w:color w:val="000000" w:themeColor="text1"/>
        </w:rPr>
        <w:t>) the Research Center for Eco-Environmental Sciences, Chinese Academy of Science, Beijing, Peoples Republic of China, and e) the Sede Boker Campus of the Ben Gurion University, Israel. Additionally, offered one-day short courses at a) the International Workshop of Soil Physics and the Nexus of Food, Energy and Water, Shenyang, China and b) North Carolina State University, Raleigh, NC. About 170 students participated in these short courses.</w:t>
      </w:r>
    </w:p>
    <w:p w14:paraId="6C0D22DB" w14:textId="77777777" w:rsidR="009D408F" w:rsidRPr="009D408F" w:rsidRDefault="009D408F" w:rsidP="009D408F">
      <w:pPr>
        <w:pStyle w:val="ListParagraph"/>
        <w:rPr>
          <w:rFonts w:cs="Times New Roman"/>
          <w:color w:val="000000" w:themeColor="text1"/>
        </w:rPr>
      </w:pPr>
    </w:p>
    <w:p w14:paraId="4A28A105" w14:textId="6050D862" w:rsidR="00DE3A52" w:rsidRPr="00980667" w:rsidRDefault="00460068" w:rsidP="00980667">
      <w:pPr>
        <w:pStyle w:val="ListParagraph"/>
        <w:widowControl w:val="0"/>
        <w:numPr>
          <w:ilvl w:val="0"/>
          <w:numId w:val="7"/>
        </w:numPr>
        <w:autoSpaceDE w:val="0"/>
        <w:autoSpaceDN w:val="0"/>
        <w:adjustRightInd w:val="0"/>
        <w:spacing w:after="120"/>
        <w:jc w:val="both"/>
        <w:rPr>
          <w:rFonts w:cs="Times New Roman"/>
          <w:color w:val="000000" w:themeColor="text1"/>
        </w:rPr>
      </w:pPr>
      <w:r w:rsidRPr="00980667">
        <w:rPr>
          <w:rFonts w:cs="Times New Roman"/>
          <w:b/>
          <w:color w:val="000000" w:themeColor="text1"/>
        </w:rPr>
        <w:t>University of California-Riverside (Laosheng Wu)</w:t>
      </w:r>
      <w:r w:rsidRPr="00980667">
        <w:rPr>
          <w:rFonts w:cs="Times New Roman"/>
          <w:color w:val="000000" w:themeColor="text1"/>
        </w:rPr>
        <w:t xml:space="preserve">: </w:t>
      </w:r>
      <w:r w:rsidR="002D61DE" w:rsidRPr="00980667">
        <w:rPr>
          <w:rFonts w:cs="Times New Roman"/>
          <w:color w:val="000000" w:themeColor="text1"/>
        </w:rPr>
        <w:t>Taught hydrology course</w:t>
      </w:r>
      <w:r w:rsidR="00980667">
        <w:rPr>
          <w:rFonts w:cs="Times New Roman"/>
          <w:color w:val="000000" w:themeColor="text1"/>
        </w:rPr>
        <w:t>;</w:t>
      </w:r>
      <w:r w:rsidR="002D61DE" w:rsidRPr="00980667">
        <w:rPr>
          <w:rFonts w:cs="Times New Roman"/>
          <w:color w:val="000000" w:themeColor="text1"/>
        </w:rPr>
        <w:t xml:space="preserve"> Presentations </w:t>
      </w:r>
      <w:r w:rsidR="00980667">
        <w:rPr>
          <w:rFonts w:cs="Times New Roman"/>
          <w:color w:val="000000" w:themeColor="text1"/>
        </w:rPr>
        <w:t xml:space="preserve">were made </w:t>
      </w:r>
      <w:r w:rsidR="002D61DE" w:rsidRPr="00980667">
        <w:rPr>
          <w:rFonts w:cs="Times New Roman"/>
          <w:color w:val="000000" w:themeColor="text1"/>
        </w:rPr>
        <w:t xml:space="preserve">to various academic and non-academic groups. </w:t>
      </w:r>
      <w:r w:rsidR="00DE3A52" w:rsidRPr="00980667">
        <w:rPr>
          <w:rFonts w:cs="Times New Roman"/>
          <w:color w:val="000000" w:themeColor="text1"/>
        </w:rPr>
        <w:t>Working on the following on-going projects: Decision Support for Water Stressed FEW Nexus Decisions (DS-WSND). NSF INFEWS.  Collaborator. 01/01/2018 to 12/30/2020; Reducing Nutrient and Sediment Loss from Ventura and Santa Barbara County Macro-tunnels. California Department of Food and Agriculture. Co-PI. 04/01/2016 to 03/31/2018; Hispanic-Serving Institutions (HSI) Education Grants Program. USDA/NIFA. Co-PI. 10/01/2016 to 08/01/2020; Optimizing Water Management Practices to Minimize Soil Salinity and Nitrate Leaching in California Irrigated Cropland. UC Division of Agri. &amp; Natural Res. PI. 03/2017-02/2019.</w:t>
      </w:r>
    </w:p>
    <w:p w14:paraId="13B61F0D" w14:textId="2F379EE1" w:rsidR="00DE3A52" w:rsidRPr="00DE3A52" w:rsidRDefault="00DE3A52" w:rsidP="00DE3A52">
      <w:pPr>
        <w:pStyle w:val="ListParagraph"/>
        <w:widowControl w:val="0"/>
        <w:autoSpaceDE w:val="0"/>
        <w:autoSpaceDN w:val="0"/>
        <w:adjustRightInd w:val="0"/>
        <w:spacing w:after="120"/>
        <w:rPr>
          <w:rFonts w:cs="Times New Roman"/>
          <w:color w:val="000000" w:themeColor="text1"/>
        </w:rPr>
      </w:pPr>
    </w:p>
    <w:p w14:paraId="19B4A771" w14:textId="22460530" w:rsidR="00CD3128" w:rsidRPr="00980667" w:rsidRDefault="00CE3E73" w:rsidP="00980667">
      <w:pPr>
        <w:pStyle w:val="ListParagraph"/>
        <w:numPr>
          <w:ilvl w:val="0"/>
          <w:numId w:val="7"/>
        </w:numPr>
        <w:adjustRightInd w:val="0"/>
        <w:snapToGrid w:val="0"/>
        <w:spacing w:before="120" w:after="120" w:line="259" w:lineRule="auto"/>
        <w:contextualSpacing w:val="0"/>
        <w:jc w:val="both"/>
        <w:rPr>
          <w:rFonts w:cs="Times New Roman"/>
        </w:rPr>
      </w:pPr>
      <w:r w:rsidRPr="00980667">
        <w:rPr>
          <w:rFonts w:cs="Times New Roman"/>
          <w:b/>
          <w:color w:val="000000" w:themeColor="text1"/>
        </w:rPr>
        <w:t>University of Delaware (Yan Jin)</w:t>
      </w:r>
      <w:r w:rsidRPr="00980667">
        <w:rPr>
          <w:rFonts w:cs="Times New Roman"/>
          <w:color w:val="000000" w:themeColor="text1"/>
        </w:rPr>
        <w:t xml:space="preserve">: </w:t>
      </w:r>
      <w:r w:rsidR="00ED1A2E" w:rsidRPr="00980667">
        <w:rPr>
          <w:rFonts w:cs="Times New Roman"/>
          <w:i/>
          <w:color w:val="000000" w:themeColor="text1"/>
        </w:rPr>
        <w:t>(1) A</w:t>
      </w:r>
      <w:r w:rsidR="00CD3128" w:rsidRPr="00980667">
        <w:rPr>
          <w:rFonts w:cs="Times New Roman"/>
          <w:i/>
        </w:rPr>
        <w:t>dvanc</w:t>
      </w:r>
      <w:r w:rsidR="00ED1A2E" w:rsidRPr="00980667">
        <w:rPr>
          <w:rFonts w:cs="Times New Roman"/>
          <w:i/>
        </w:rPr>
        <w:t>ing</w:t>
      </w:r>
      <w:r w:rsidR="00CD3128" w:rsidRPr="00980667">
        <w:rPr>
          <w:rFonts w:cs="Times New Roman"/>
          <w:i/>
        </w:rPr>
        <w:t xml:space="preserve"> mechanistic understanding of </w:t>
      </w:r>
      <w:r w:rsidR="00ED1A2E" w:rsidRPr="00980667">
        <w:rPr>
          <w:rFonts w:cs="Times New Roman"/>
          <w:i/>
        </w:rPr>
        <w:t>plant growth promoting rhizobacteria (PGPR):</w:t>
      </w:r>
      <w:r w:rsidR="00CD3128" w:rsidRPr="00980667">
        <w:rPr>
          <w:rFonts w:cs="Times New Roman"/>
        </w:rPr>
        <w:t xml:space="preserve"> found that all PGPR-treated soils held more water and had reduced hydraulic conductivity and accumulative evaporation, compared to their corresponding controls</w:t>
      </w:r>
      <w:r w:rsidR="00ED1A2E" w:rsidRPr="00980667">
        <w:rPr>
          <w:rFonts w:cs="Times New Roman"/>
        </w:rPr>
        <w:t>;</w:t>
      </w:r>
      <w:r w:rsidR="00CD3128" w:rsidRPr="00980667">
        <w:rPr>
          <w:rFonts w:cs="Times New Roman"/>
        </w:rPr>
        <w:t xml:space="preserve"> </w:t>
      </w:r>
      <w:r w:rsidR="00ED1A2E" w:rsidRPr="00980667">
        <w:rPr>
          <w:rFonts w:cs="Times New Roman"/>
          <w:i/>
        </w:rPr>
        <w:t xml:space="preserve">(2) </w:t>
      </w:r>
      <w:r w:rsidR="00980667">
        <w:rPr>
          <w:rFonts w:cs="Times New Roman"/>
          <w:i/>
        </w:rPr>
        <w:t>Q</w:t>
      </w:r>
      <w:r w:rsidR="00CD3128" w:rsidRPr="00980667">
        <w:rPr>
          <w:rFonts w:cs="Times New Roman"/>
          <w:i/>
        </w:rPr>
        <w:t>uantified transport and retention behaviors of a human pathogenic virus (Adenovirus 41 or Ad-41) a model bacteriophage (</w:t>
      </w:r>
      <w:r w:rsidR="00980667" w:rsidRPr="00CC0A6C">
        <w:rPr>
          <w:rFonts w:ascii="Symbol" w:hAnsi="Symbol" w:cs="Times New Roman"/>
        </w:rPr>
        <w:t></w:t>
      </w:r>
      <w:r w:rsidR="00CD3128" w:rsidRPr="00980667">
        <w:rPr>
          <w:rFonts w:cs="Times New Roman"/>
          <w:i/>
        </w:rPr>
        <w:t>X174) through metal oxide-removed and goethite-coated sand under saturated flow conditions</w:t>
      </w:r>
      <w:r w:rsidR="00CD3128" w:rsidRPr="00980667">
        <w:rPr>
          <w:rFonts w:cs="Times New Roman"/>
        </w:rPr>
        <w:t>. The results clearly demonstrate</w:t>
      </w:r>
      <w:r w:rsidR="00980667">
        <w:rPr>
          <w:rFonts w:cs="Times New Roman"/>
        </w:rPr>
        <w:t>d</w:t>
      </w:r>
      <w:r w:rsidR="00CD3128" w:rsidRPr="00980667">
        <w:rPr>
          <w:rFonts w:cs="Times New Roman"/>
        </w:rPr>
        <w:t xml:space="preserve"> that caution must be taken when applying laboratory results, which are generally obtained from experiments employing a single virus species to predict the mobility and environmental risks in natural systems where multiple agents are present.</w:t>
      </w:r>
      <w:r w:rsidR="00ED1A2E" w:rsidRPr="00980667">
        <w:rPr>
          <w:rFonts w:cs="Times New Roman"/>
        </w:rPr>
        <w:t xml:space="preserve"> </w:t>
      </w:r>
      <w:r w:rsidR="00ED1A2E" w:rsidRPr="00980667">
        <w:rPr>
          <w:rFonts w:cs="Times New Roman"/>
          <w:i/>
        </w:rPr>
        <w:t>(3) S</w:t>
      </w:r>
      <w:r w:rsidR="00CD3128" w:rsidRPr="00980667">
        <w:rPr>
          <w:rFonts w:cs="Times New Roman"/>
          <w:i/>
          <w:szCs w:val="20"/>
        </w:rPr>
        <w:t>ystematically investigated the influence of CAC and collector surface heterogeneity on the detachment of colloids by conducting saturated sand column experiments.</w:t>
      </w:r>
      <w:r w:rsidR="00CD3128" w:rsidRPr="00ED1A2E">
        <w:rPr>
          <w:rFonts w:cs="Times New Roman"/>
          <w:szCs w:val="20"/>
        </w:rPr>
        <w:t xml:space="preserve"> We observed that the fraction of attached colloids that were detached (i.e., reversibly attached colloids, </w:t>
      </w:r>
      <w:r w:rsidR="00CD3128" w:rsidRPr="00ED1A2E">
        <w:rPr>
          <w:rFonts w:cs="Times New Roman"/>
          <w:szCs w:val="20"/>
        </w:rPr>
        <w:lastRenderedPageBreak/>
        <w:t xml:space="preserve">denoted as FRA) due to reducing ionic strength (IS) changed with the CAC. Scanning electron microscope </w:t>
      </w:r>
      <w:r w:rsidR="00CD3128" w:rsidRPr="00980667">
        <w:rPr>
          <w:rFonts w:cs="Times New Roman"/>
          <w:szCs w:val="20"/>
        </w:rPr>
        <w:t>examinations reveal that the concave regions favored irreversible colloid attachment. Reversible attachment is likely due to immobilization on flat surfaces with charge heterogeneities, retention in stagnation point regions via secondary minimum association, ripening in the acid-treated sand, and capture of colloids by protruding asperities with charge heterogeneity in the untreated sand. Findings have important implications for predicting the fate and transport of colloids in subsurface environments and design of surfaces for manipulating colloid deposition and release in engineered processes</w:t>
      </w:r>
      <w:r w:rsidR="00ED1A2E" w:rsidRPr="00980667">
        <w:rPr>
          <w:rFonts w:cs="Times New Roman"/>
          <w:szCs w:val="20"/>
        </w:rPr>
        <w:t xml:space="preserve">; </w:t>
      </w:r>
      <w:r w:rsidR="00ED1A2E" w:rsidRPr="00980667">
        <w:rPr>
          <w:rFonts w:cs="Times New Roman"/>
          <w:i/>
          <w:szCs w:val="20"/>
        </w:rPr>
        <w:t xml:space="preserve">(4) </w:t>
      </w:r>
      <w:r w:rsidR="00CD3128" w:rsidRPr="00980667">
        <w:rPr>
          <w:rFonts w:cs="Times New Roman"/>
          <w:i/>
        </w:rPr>
        <w:t>Graphene oxide nanomaterials (GONMs) have novel physicochemical properties thus a great potential to be used in medical, energy, and environmental applications</w:t>
      </w:r>
      <w:r w:rsidR="00980667">
        <w:rPr>
          <w:rFonts w:cs="Times New Roman"/>
          <w:i/>
        </w:rPr>
        <w:t>:</w:t>
      </w:r>
      <w:r w:rsidR="00CD3128" w:rsidRPr="00980667">
        <w:rPr>
          <w:rFonts w:cs="Times New Roman"/>
        </w:rPr>
        <w:t xml:space="preserve"> Understanding the fate and transport </w:t>
      </w:r>
      <w:r w:rsidR="00980667">
        <w:rPr>
          <w:rFonts w:cs="Times New Roman"/>
        </w:rPr>
        <w:t xml:space="preserve">of </w:t>
      </w:r>
      <w:r w:rsidR="00CD3128" w:rsidRPr="00980667">
        <w:rPr>
          <w:rFonts w:cs="Times New Roman"/>
        </w:rPr>
        <w:t xml:space="preserve">GONMs in the subsurface is necessary for their benign use as well as providing assessment of their environmental impacts and health risks. Our findings advance current knowledge to better predict NMs' fate and transport under various solution chemistries such as during rainfall events or in the mixing zones between sea water and fresh water where transient IS can </w:t>
      </w:r>
      <w:r w:rsidR="00ED1A2E" w:rsidRPr="00980667">
        <w:rPr>
          <w:rFonts w:cs="Times New Roman"/>
        </w:rPr>
        <w:t xml:space="preserve">change drastically; </w:t>
      </w:r>
      <w:r w:rsidR="00ED1A2E" w:rsidRPr="00980667">
        <w:rPr>
          <w:rFonts w:cs="Times New Roman"/>
          <w:i/>
        </w:rPr>
        <w:t xml:space="preserve">(5) </w:t>
      </w:r>
      <w:r w:rsidR="00CD3128" w:rsidRPr="00980667">
        <w:rPr>
          <w:rFonts w:cs="Times New Roman"/>
          <w:i/>
        </w:rPr>
        <w:t>Continued collaboration with colleagues Dr. Jie Zhuang (Institute of Applied Ecology, Shengyang, of the Chinese Academy of Sciences and University of Tennessee) and Dr. Chongyang Shen (China Agricultural University, Beijing)</w:t>
      </w:r>
      <w:r w:rsidR="00CD3128" w:rsidRPr="00980667">
        <w:rPr>
          <w:rFonts w:cs="Times New Roman"/>
        </w:rPr>
        <w:t xml:space="preserve"> on fate and transport of colloids and viruses, and initiated new collaboration with Dr. Yan Xue of Nanjing University of Information Science &amp; Technology on ecotoxicological studies of heavy metal cadmium. </w:t>
      </w:r>
    </w:p>
    <w:p w14:paraId="59AE7726" w14:textId="77777777" w:rsidR="00CD3128" w:rsidRPr="007C5DC4" w:rsidRDefault="00CD3128" w:rsidP="00CD3128">
      <w:pPr>
        <w:pStyle w:val="ListParagraph"/>
        <w:widowControl w:val="0"/>
        <w:autoSpaceDE w:val="0"/>
        <w:autoSpaceDN w:val="0"/>
        <w:adjustRightInd w:val="0"/>
        <w:spacing w:after="120"/>
        <w:rPr>
          <w:rFonts w:cs="Times New Roman"/>
          <w:color w:val="000000" w:themeColor="text1"/>
        </w:rPr>
      </w:pPr>
    </w:p>
    <w:p w14:paraId="1AF5C70C" w14:textId="145D04FC" w:rsidR="00815091" w:rsidRDefault="00B520DC" w:rsidP="00980667">
      <w:pPr>
        <w:pStyle w:val="ListParagraph"/>
        <w:widowControl w:val="0"/>
        <w:numPr>
          <w:ilvl w:val="0"/>
          <w:numId w:val="7"/>
        </w:numPr>
        <w:autoSpaceDE w:val="0"/>
        <w:autoSpaceDN w:val="0"/>
        <w:adjustRightInd w:val="0"/>
        <w:spacing w:after="120"/>
        <w:jc w:val="both"/>
        <w:rPr>
          <w:rFonts w:cs="Times New Roman"/>
          <w:color w:val="000000" w:themeColor="text1"/>
        </w:rPr>
      </w:pPr>
      <w:r w:rsidRPr="00980667">
        <w:rPr>
          <w:rFonts w:cs="Times New Roman"/>
          <w:b/>
          <w:color w:val="000000" w:themeColor="text1"/>
        </w:rPr>
        <w:t>Iowa State University</w:t>
      </w:r>
      <w:r w:rsidR="00E72960" w:rsidRPr="00980667">
        <w:rPr>
          <w:rFonts w:cs="Times New Roman"/>
          <w:b/>
          <w:color w:val="000000" w:themeColor="text1"/>
        </w:rPr>
        <w:t xml:space="preserve"> (Robert Horton)</w:t>
      </w:r>
      <w:r w:rsidRPr="00980667">
        <w:rPr>
          <w:rFonts w:cs="Times New Roman"/>
          <w:color w:val="000000" w:themeColor="text1"/>
        </w:rPr>
        <w:t>:</w:t>
      </w:r>
      <w:r w:rsidR="003F6E95" w:rsidRPr="00980667">
        <w:rPr>
          <w:rFonts w:cs="Times New Roman"/>
          <w:color w:val="000000" w:themeColor="text1"/>
        </w:rPr>
        <w:t xml:space="preserve"> </w:t>
      </w:r>
      <w:r w:rsidR="00980667">
        <w:rPr>
          <w:rFonts w:cs="Times New Roman"/>
          <w:color w:val="000000" w:themeColor="text1"/>
        </w:rPr>
        <w:t>I</w:t>
      </w:r>
      <w:r w:rsidR="00815091" w:rsidRPr="00980667">
        <w:rPr>
          <w:rFonts w:cs="Times New Roman"/>
          <w:color w:val="000000" w:themeColor="text1"/>
        </w:rPr>
        <w:t>ntroduced the heat pulse method for measuring s</w:t>
      </w:r>
      <w:r w:rsidR="00815091" w:rsidRPr="00980667">
        <w:rPr>
          <w:rFonts w:eastAsia="SimSun" w:cs="Times New Roman" w:hint="eastAsia"/>
          <w:lang w:val="en-GB" w:eastAsia="zh-CN"/>
        </w:rPr>
        <w:t>urface s</w:t>
      </w:r>
      <w:r w:rsidR="00815091" w:rsidRPr="00980667">
        <w:rPr>
          <w:rFonts w:eastAsia="SimSun" w:cs="Times New Roman"/>
          <w:lang w:val="en-GB" w:eastAsia="zh-CN"/>
        </w:rPr>
        <w:t>oil heat flux</w:t>
      </w:r>
      <w:r w:rsidR="00815091" w:rsidRPr="00980667">
        <w:rPr>
          <w:rFonts w:cs="Times New Roman"/>
          <w:color w:val="000000" w:themeColor="text1"/>
        </w:rPr>
        <w:t xml:space="preserve"> with a multi-needle heat-pulse probe (HPP); </w:t>
      </w:r>
      <w:r w:rsidR="00980667">
        <w:rPr>
          <w:rFonts w:cs="Times New Roman"/>
          <w:color w:val="000000" w:themeColor="text1"/>
        </w:rPr>
        <w:t>P</w:t>
      </w:r>
      <w:r w:rsidR="00815091" w:rsidRPr="00980667">
        <w:rPr>
          <w:rFonts w:cs="Times New Roman"/>
          <w:color w:val="000000" w:themeColor="text1"/>
        </w:rPr>
        <w:t xml:space="preserve">resented a heat pulse-based method for simultaneous determination of </w:t>
      </w:r>
      <w:r w:rsidR="00815091" w:rsidRPr="00980667">
        <w:rPr>
          <w:rFonts w:ascii="Symbol" w:hAnsi="Symbol"/>
        </w:rPr>
        <w:t></w:t>
      </w:r>
      <w:r w:rsidR="00815091" w:rsidRPr="00980667">
        <w:rPr>
          <w:rFonts w:hint="eastAsia"/>
          <w:vertAlign w:val="subscript"/>
        </w:rPr>
        <w:t>b</w:t>
      </w:r>
      <w:r w:rsidR="00815091" w:rsidRPr="00980667">
        <w:rPr>
          <w:rFonts w:hint="eastAsia"/>
        </w:rPr>
        <w:t xml:space="preserve"> </w:t>
      </w:r>
      <w:r w:rsidR="00815091" w:rsidRPr="00980667">
        <w:rPr>
          <w:rFonts w:cs="Times New Roman"/>
        </w:rPr>
        <w:t>and</w:t>
      </w:r>
      <w:r w:rsidR="00815091" w:rsidRPr="00980667">
        <w:rPr>
          <w:rFonts w:hint="eastAsia"/>
        </w:rPr>
        <w:t xml:space="preserve"> </w:t>
      </w:r>
      <w:r w:rsidR="00815091" w:rsidRPr="00980667">
        <w:rPr>
          <w:rFonts w:ascii="Symbol" w:hAnsi="Symbol"/>
        </w:rPr>
        <w:t></w:t>
      </w:r>
      <w:r w:rsidR="00815091" w:rsidRPr="00980667">
        <w:rPr>
          <w:rFonts w:hint="eastAsia"/>
        </w:rPr>
        <w:t xml:space="preserve"> </w:t>
      </w:r>
      <w:r w:rsidR="00815091" w:rsidRPr="00980667">
        <w:rPr>
          <w:rFonts w:cs="Times New Roman"/>
          <w:color w:val="000000" w:themeColor="text1"/>
        </w:rPr>
        <w:t xml:space="preserve">from soil thermal properties; </w:t>
      </w:r>
      <w:r w:rsidR="00980667">
        <w:rPr>
          <w:rFonts w:cs="Times New Roman"/>
          <w:color w:val="000000" w:themeColor="text1"/>
        </w:rPr>
        <w:t>E</w:t>
      </w:r>
      <w:r w:rsidR="00815091" w:rsidRPr="00980667">
        <w:rPr>
          <w:rFonts w:cs="Times New Roman"/>
          <w:color w:val="000000" w:themeColor="text1"/>
        </w:rPr>
        <w:t xml:space="preserve">xtended the van Genuchten WRC model to account for ρb variations; </w:t>
      </w:r>
      <w:r w:rsidR="00980667">
        <w:rPr>
          <w:rFonts w:cs="Times New Roman"/>
          <w:color w:val="000000" w:themeColor="text1"/>
        </w:rPr>
        <w:t>P</w:t>
      </w:r>
      <w:r w:rsidR="00815091" w:rsidRPr="00980667">
        <w:rPr>
          <w:rFonts w:cs="Times New Roman"/>
          <w:color w:val="000000" w:themeColor="text1"/>
        </w:rPr>
        <w:t xml:space="preserve">resented and evaluated a soil thermal conductivity (λ)-based approach to determine θi with thermo-TDR probes; </w:t>
      </w:r>
      <w:r w:rsidR="00980667">
        <w:rPr>
          <w:rFonts w:cs="Times New Roman"/>
          <w:color w:val="000000" w:themeColor="text1"/>
        </w:rPr>
        <w:t>E</w:t>
      </w:r>
      <w:r w:rsidR="00815091" w:rsidRPr="00980667">
        <w:rPr>
          <w:rFonts w:cs="Times New Roman"/>
          <w:color w:val="000000" w:themeColor="text1"/>
        </w:rPr>
        <w:t xml:space="preserve">valuated the accuracy and precision of the heat-pulse technique using direct, continuous, and nondestructive E measurements from a weighing lysimeter. </w:t>
      </w:r>
      <w:r w:rsidR="00980667">
        <w:rPr>
          <w:rFonts w:cs="Times New Roman"/>
          <w:color w:val="000000" w:themeColor="text1"/>
        </w:rPr>
        <w:t xml:space="preserve">Results showed </w:t>
      </w:r>
      <w:r w:rsidR="00815091" w:rsidRPr="00980667">
        <w:rPr>
          <w:rFonts w:cs="Times New Roman"/>
          <w:color w:val="000000" w:themeColor="text1"/>
        </w:rPr>
        <w:t>that heat-pulse technique can provide continuous daily E measurements with good accuracy and precision.</w:t>
      </w:r>
    </w:p>
    <w:p w14:paraId="4F94F12B" w14:textId="77777777" w:rsidR="00980667" w:rsidRPr="00980667" w:rsidRDefault="00980667" w:rsidP="00980667">
      <w:pPr>
        <w:pStyle w:val="ListParagraph"/>
        <w:widowControl w:val="0"/>
        <w:autoSpaceDE w:val="0"/>
        <w:autoSpaceDN w:val="0"/>
        <w:adjustRightInd w:val="0"/>
        <w:spacing w:after="120"/>
        <w:jc w:val="both"/>
        <w:rPr>
          <w:rFonts w:cs="Times New Roman"/>
          <w:color w:val="000000" w:themeColor="text1"/>
        </w:rPr>
      </w:pPr>
    </w:p>
    <w:p w14:paraId="5F142A7B" w14:textId="278E6977" w:rsidR="00422707" w:rsidRPr="00980667" w:rsidRDefault="00B520DC" w:rsidP="00980667">
      <w:pPr>
        <w:pStyle w:val="ListParagraph"/>
        <w:widowControl w:val="0"/>
        <w:numPr>
          <w:ilvl w:val="0"/>
          <w:numId w:val="7"/>
        </w:numPr>
        <w:autoSpaceDE w:val="0"/>
        <w:autoSpaceDN w:val="0"/>
        <w:adjustRightInd w:val="0"/>
        <w:spacing w:after="120"/>
        <w:jc w:val="both"/>
        <w:rPr>
          <w:rFonts w:cs="Times New Roman"/>
          <w:color w:val="000000" w:themeColor="text1"/>
        </w:rPr>
      </w:pPr>
      <w:r w:rsidRPr="00980667">
        <w:rPr>
          <w:rFonts w:cs="Times New Roman"/>
          <w:b/>
          <w:color w:val="000000" w:themeColor="text1"/>
        </w:rPr>
        <w:t xml:space="preserve">University of Kentucky </w:t>
      </w:r>
      <w:r w:rsidR="00B348CE" w:rsidRPr="00980667">
        <w:rPr>
          <w:rFonts w:cs="Times New Roman"/>
          <w:b/>
          <w:color w:val="000000" w:themeColor="text1"/>
        </w:rPr>
        <w:t>(Ole Wendroth)</w:t>
      </w:r>
      <w:r w:rsidR="00B82225" w:rsidRPr="00980667">
        <w:rPr>
          <w:rFonts w:cs="Times New Roman"/>
          <w:color w:val="000000" w:themeColor="text1"/>
        </w:rPr>
        <w:t>:</w:t>
      </w:r>
      <w:r w:rsidR="004978E3" w:rsidRPr="00980667">
        <w:rPr>
          <w:rFonts w:cs="Times New Roman"/>
          <w:color w:val="000000" w:themeColor="text1"/>
        </w:rPr>
        <w:t xml:space="preserve"> Installed wireless sensor network for soil water content monitoring in a farmer's field; </w:t>
      </w:r>
      <w:r w:rsidR="00980667">
        <w:rPr>
          <w:rFonts w:cs="Times New Roman"/>
          <w:color w:val="000000" w:themeColor="text1"/>
        </w:rPr>
        <w:t>Performed f</w:t>
      </w:r>
      <w:r w:rsidR="004978E3" w:rsidRPr="00980667">
        <w:rPr>
          <w:rFonts w:cs="Times New Roman"/>
          <w:color w:val="000000" w:themeColor="text1"/>
        </w:rPr>
        <w:t xml:space="preserve">unctional soil mapping for management decision support; Further progress </w:t>
      </w:r>
      <w:r w:rsidR="00980667">
        <w:rPr>
          <w:rFonts w:cs="Times New Roman"/>
          <w:color w:val="000000" w:themeColor="text1"/>
        </w:rPr>
        <w:t xml:space="preserve">was made </w:t>
      </w:r>
      <w:r w:rsidR="004978E3" w:rsidRPr="00980667">
        <w:rPr>
          <w:rFonts w:cs="Times New Roman"/>
          <w:color w:val="000000" w:themeColor="text1"/>
        </w:rPr>
        <w:t xml:space="preserve">in linking remotely sensed field information to soil processes; Continued to use the Root Zone Water Quality Model (RZWQM) to simulate soil water dynamics, crop growth and greenhouse gas emissions; </w:t>
      </w:r>
      <w:r w:rsidR="00980667">
        <w:rPr>
          <w:rFonts w:cs="Times New Roman"/>
          <w:color w:val="000000" w:themeColor="text1"/>
        </w:rPr>
        <w:t>Almost completed the</w:t>
      </w:r>
      <w:r w:rsidR="004978E3" w:rsidRPr="00980667">
        <w:rPr>
          <w:rFonts w:cs="Times New Roman"/>
          <w:color w:val="000000" w:themeColor="text1"/>
        </w:rPr>
        <w:t xml:space="preserve"> 3-year research project that is funded by the three main crop commodities in Kentucky</w:t>
      </w:r>
      <w:r w:rsidR="00980667">
        <w:rPr>
          <w:rFonts w:cs="Times New Roman"/>
          <w:color w:val="000000" w:themeColor="text1"/>
        </w:rPr>
        <w:t xml:space="preserve">; </w:t>
      </w:r>
      <w:r w:rsidR="004978E3" w:rsidRPr="00980667">
        <w:rPr>
          <w:rFonts w:cs="Times New Roman"/>
          <w:color w:val="000000" w:themeColor="text1"/>
        </w:rPr>
        <w:t>Over the next months, we will complete two Ph.D. dissertations</w:t>
      </w:r>
      <w:r w:rsidR="00980667">
        <w:rPr>
          <w:rFonts w:cs="Times New Roman"/>
          <w:color w:val="000000" w:themeColor="text1"/>
        </w:rPr>
        <w:t>; W</w:t>
      </w:r>
      <w:r w:rsidR="004978E3" w:rsidRPr="00980667">
        <w:rPr>
          <w:rFonts w:cs="Times New Roman"/>
          <w:color w:val="000000" w:themeColor="text1"/>
        </w:rPr>
        <w:t xml:space="preserve">orked on </w:t>
      </w:r>
      <w:r w:rsidR="00980667">
        <w:rPr>
          <w:rFonts w:cs="Times New Roman"/>
          <w:color w:val="000000" w:themeColor="text1"/>
        </w:rPr>
        <w:t xml:space="preserve">the </w:t>
      </w:r>
      <w:r w:rsidR="004978E3" w:rsidRPr="00980667">
        <w:rPr>
          <w:rFonts w:cs="Times New Roman"/>
          <w:color w:val="000000" w:themeColor="text1"/>
        </w:rPr>
        <w:t>decision support for irrigation water management</w:t>
      </w:r>
      <w:r w:rsidR="00980667">
        <w:rPr>
          <w:rFonts w:cs="Times New Roman"/>
          <w:color w:val="000000" w:themeColor="text1"/>
        </w:rPr>
        <w:t>, and at</w:t>
      </w:r>
      <w:r w:rsidR="004978E3" w:rsidRPr="00980667">
        <w:rPr>
          <w:rFonts w:cs="Times New Roman"/>
          <w:color w:val="000000" w:themeColor="text1"/>
        </w:rPr>
        <w:t xml:space="preserve"> the same time coordinating group of scientists from three other states (Georgia, Tennessee, Alabama) and our 4-state research project is funded by the SSRP (Southern Soybean Research Program). Scientists involved in this project writing effort here at UK are: Chad Lee, Carrie Knott, Mike Sama, and Lloyd Murdock. A continuation of the proposal for year 3 has been submitted; Smart </w:t>
      </w:r>
      <w:r w:rsidR="004978E3" w:rsidRPr="00980667">
        <w:rPr>
          <w:rFonts w:cs="Times New Roman"/>
          <w:color w:val="000000" w:themeColor="text1"/>
        </w:rPr>
        <w:lastRenderedPageBreak/>
        <w:t xml:space="preserve">Phone App is being under development that will help farmers to control their irrigation system; </w:t>
      </w:r>
      <w:r w:rsidR="000E3910">
        <w:rPr>
          <w:rFonts w:cs="Times New Roman"/>
          <w:color w:val="000000" w:themeColor="text1"/>
        </w:rPr>
        <w:t xml:space="preserve">Continued </w:t>
      </w:r>
      <w:r w:rsidR="00B348CE" w:rsidRPr="00980667">
        <w:rPr>
          <w:rFonts w:cs="Times New Roman"/>
          <w:color w:val="000000" w:themeColor="text1"/>
        </w:rPr>
        <w:t xml:space="preserve">mentoring of graduate students, </w:t>
      </w:r>
      <w:r w:rsidR="000E3910">
        <w:rPr>
          <w:rFonts w:cs="Times New Roman"/>
          <w:color w:val="000000" w:themeColor="text1"/>
        </w:rPr>
        <w:t xml:space="preserve">giving </w:t>
      </w:r>
      <w:r w:rsidR="004978E3" w:rsidRPr="00980667">
        <w:rPr>
          <w:rFonts w:cs="Times New Roman"/>
          <w:color w:val="000000" w:themeColor="text1"/>
        </w:rPr>
        <w:t xml:space="preserve">invited lectures overseas, </w:t>
      </w:r>
      <w:r w:rsidR="000E3910">
        <w:rPr>
          <w:rFonts w:cs="Times New Roman"/>
          <w:color w:val="000000" w:themeColor="text1"/>
        </w:rPr>
        <w:t>and being a</w:t>
      </w:r>
      <w:r w:rsidR="00B348CE" w:rsidRPr="00980667">
        <w:rPr>
          <w:rFonts w:cs="Times New Roman"/>
          <w:color w:val="000000" w:themeColor="text1"/>
        </w:rPr>
        <w:t xml:space="preserve">ctive in a number of Extension and Outreach activities. </w:t>
      </w:r>
    </w:p>
    <w:p w14:paraId="7713A0E1" w14:textId="77777777" w:rsidR="004978E3" w:rsidRPr="007C5DC4" w:rsidRDefault="004978E3" w:rsidP="004978E3">
      <w:pPr>
        <w:pStyle w:val="ListParagraph"/>
        <w:widowControl w:val="0"/>
        <w:autoSpaceDE w:val="0"/>
        <w:autoSpaceDN w:val="0"/>
        <w:adjustRightInd w:val="0"/>
        <w:spacing w:after="120"/>
        <w:rPr>
          <w:rFonts w:cs="Times New Roman"/>
          <w:color w:val="000000" w:themeColor="text1"/>
        </w:rPr>
      </w:pPr>
    </w:p>
    <w:p w14:paraId="112BC8ED" w14:textId="3FDB0550" w:rsidR="00EA191A" w:rsidRPr="000E3910" w:rsidRDefault="00B520DC" w:rsidP="000E3910">
      <w:pPr>
        <w:pStyle w:val="ListParagraph"/>
        <w:widowControl w:val="0"/>
        <w:numPr>
          <w:ilvl w:val="0"/>
          <w:numId w:val="7"/>
        </w:numPr>
        <w:autoSpaceDE w:val="0"/>
        <w:autoSpaceDN w:val="0"/>
        <w:adjustRightInd w:val="0"/>
        <w:spacing w:after="120"/>
        <w:jc w:val="both"/>
        <w:rPr>
          <w:rFonts w:cs="Times New Roman"/>
          <w:color w:val="000000" w:themeColor="text1"/>
        </w:rPr>
      </w:pPr>
      <w:r w:rsidRPr="000E3910">
        <w:rPr>
          <w:rFonts w:cs="Times New Roman"/>
          <w:b/>
          <w:color w:val="000000" w:themeColor="text1"/>
        </w:rPr>
        <w:t>New Mexico State University</w:t>
      </w:r>
      <w:r w:rsidR="00B82225" w:rsidRPr="000E3910">
        <w:rPr>
          <w:rFonts w:cs="Times New Roman"/>
          <w:b/>
          <w:color w:val="000000" w:themeColor="text1"/>
        </w:rPr>
        <w:t xml:space="preserve"> (Shukla Manoj)</w:t>
      </w:r>
      <w:r w:rsidRPr="000E3910">
        <w:rPr>
          <w:rFonts w:cs="Times New Roman"/>
          <w:color w:val="000000" w:themeColor="text1"/>
        </w:rPr>
        <w:t>:</w:t>
      </w:r>
      <w:r w:rsidR="00FA2B3E" w:rsidRPr="000E3910">
        <w:rPr>
          <w:rFonts w:cs="Times New Roman"/>
          <w:color w:val="000000" w:themeColor="text1"/>
        </w:rPr>
        <w:t xml:space="preserve"> </w:t>
      </w:r>
      <w:r w:rsidR="00EA191A" w:rsidRPr="000E3910">
        <w:rPr>
          <w:rFonts w:cs="Times New Roman"/>
          <w:color w:val="000000" w:themeColor="text1"/>
        </w:rPr>
        <w:t xml:space="preserve">Taught soil physics, advanced soil physics and environmental soil science classes; Taught a class on Natural Resources in Northwest A&amp;F University, China; Hosted one faculty members from University of Hebei, China, one faculty from Jiangxi Agriculture University of China, and one graduate student from China agriculture University; </w:t>
      </w:r>
      <w:r w:rsidR="000E3910">
        <w:rPr>
          <w:rFonts w:cs="Times New Roman"/>
          <w:color w:val="000000" w:themeColor="text1"/>
        </w:rPr>
        <w:t>Organized f</w:t>
      </w:r>
      <w:r w:rsidR="00EA191A" w:rsidRPr="000E3910">
        <w:rPr>
          <w:rFonts w:cs="Times New Roman"/>
          <w:color w:val="000000" w:themeColor="text1"/>
        </w:rPr>
        <w:t xml:space="preserve">ield and greenhouse trips to collect soil and water samples, soil moisture content, soil temperature, and other meteorological data; </w:t>
      </w:r>
      <w:r w:rsidR="000E3910">
        <w:rPr>
          <w:rFonts w:cs="Times New Roman"/>
          <w:color w:val="000000" w:themeColor="text1"/>
        </w:rPr>
        <w:t>Planned e</w:t>
      </w:r>
      <w:r w:rsidR="00EA191A" w:rsidRPr="000E3910">
        <w:rPr>
          <w:rFonts w:cs="Times New Roman"/>
          <w:color w:val="000000" w:themeColor="text1"/>
        </w:rPr>
        <w:t xml:space="preserve">xperiments on </w:t>
      </w:r>
      <w:r w:rsidR="000E3910">
        <w:rPr>
          <w:rFonts w:cs="Times New Roman"/>
          <w:color w:val="000000" w:themeColor="text1"/>
        </w:rPr>
        <w:t xml:space="preserve">the </w:t>
      </w:r>
      <w:r w:rsidR="00EA191A" w:rsidRPr="000E3910">
        <w:rPr>
          <w:rFonts w:cs="Times New Roman"/>
          <w:color w:val="000000" w:themeColor="text1"/>
        </w:rPr>
        <w:t xml:space="preserve">use of brackish groundwater and RO concentrate for looking at </w:t>
      </w:r>
      <w:r w:rsidR="000E3910">
        <w:rPr>
          <w:rFonts w:cs="Times New Roman"/>
          <w:color w:val="000000" w:themeColor="text1"/>
        </w:rPr>
        <w:t xml:space="preserve">the </w:t>
      </w:r>
      <w:r w:rsidR="00EA191A" w:rsidRPr="000E3910">
        <w:rPr>
          <w:rFonts w:cs="Times New Roman"/>
          <w:color w:val="000000" w:themeColor="text1"/>
        </w:rPr>
        <w:t xml:space="preserve">influence of irrigation water salinity on soil microbiological properties; </w:t>
      </w:r>
      <w:r w:rsidR="000E3910">
        <w:rPr>
          <w:rFonts w:cs="Times New Roman"/>
          <w:color w:val="000000" w:themeColor="text1"/>
        </w:rPr>
        <w:t>Collected s</w:t>
      </w:r>
      <w:r w:rsidR="00EA191A" w:rsidRPr="000E3910">
        <w:rPr>
          <w:rFonts w:cs="Times New Roman"/>
          <w:color w:val="000000" w:themeColor="text1"/>
        </w:rPr>
        <w:t xml:space="preserve">oil and plant samples </w:t>
      </w:r>
      <w:r w:rsidR="000E3910">
        <w:rPr>
          <w:rFonts w:cs="Times New Roman"/>
          <w:color w:val="000000" w:themeColor="text1"/>
        </w:rPr>
        <w:t>f</w:t>
      </w:r>
      <w:r w:rsidR="00EA191A" w:rsidRPr="000E3910">
        <w:rPr>
          <w:rFonts w:cs="Times New Roman"/>
          <w:color w:val="000000" w:themeColor="text1"/>
        </w:rPr>
        <w:t>rom Pecan orchards from Hatch, NM to Fabens, Texas to evaluate salinity induced changes in pecan physiology; wrote multiple proposals; Evaluated Indaziflam movement through preferential flow channels and its impact on Pecan growth and gas exchange parameters, and soil properties; Started on developing a device to remotely collect soil moisture content data by commercially available sensors.</w:t>
      </w:r>
    </w:p>
    <w:p w14:paraId="76A7D21A" w14:textId="77777777" w:rsidR="00EA191A" w:rsidRPr="007C5DC4" w:rsidRDefault="00EA191A" w:rsidP="00EA191A">
      <w:pPr>
        <w:pStyle w:val="ListParagraph"/>
        <w:widowControl w:val="0"/>
        <w:autoSpaceDE w:val="0"/>
        <w:autoSpaceDN w:val="0"/>
        <w:adjustRightInd w:val="0"/>
        <w:spacing w:after="120"/>
        <w:rPr>
          <w:rFonts w:cs="Times New Roman"/>
          <w:color w:val="000000" w:themeColor="text1"/>
        </w:rPr>
      </w:pPr>
    </w:p>
    <w:p w14:paraId="369C2D4F" w14:textId="4B0239E2" w:rsidR="00B520DC" w:rsidRPr="000E3910" w:rsidRDefault="00B520DC" w:rsidP="000E3910">
      <w:pPr>
        <w:pStyle w:val="ListParagraph"/>
        <w:widowControl w:val="0"/>
        <w:numPr>
          <w:ilvl w:val="0"/>
          <w:numId w:val="7"/>
        </w:numPr>
        <w:autoSpaceDE w:val="0"/>
        <w:autoSpaceDN w:val="0"/>
        <w:adjustRightInd w:val="0"/>
        <w:spacing w:after="120"/>
        <w:jc w:val="both"/>
        <w:rPr>
          <w:rFonts w:cs="Times New Roman"/>
          <w:color w:val="000000" w:themeColor="text1"/>
        </w:rPr>
      </w:pPr>
      <w:r w:rsidRPr="000E3910">
        <w:rPr>
          <w:rFonts w:cs="Times New Roman"/>
          <w:b/>
          <w:color w:val="000000" w:themeColor="text1"/>
        </w:rPr>
        <w:t>University of Oklahoma</w:t>
      </w:r>
      <w:r w:rsidR="005C1C35" w:rsidRPr="000E3910">
        <w:rPr>
          <w:rFonts w:cs="Times New Roman"/>
          <w:b/>
          <w:color w:val="000000" w:themeColor="text1"/>
        </w:rPr>
        <w:t xml:space="preserve"> (Tyson Ochsner)</w:t>
      </w:r>
      <w:r w:rsidRPr="000E3910">
        <w:rPr>
          <w:rFonts w:cs="Times New Roman"/>
          <w:color w:val="000000" w:themeColor="text1"/>
        </w:rPr>
        <w:t>:</w:t>
      </w:r>
      <w:r w:rsidR="00230751" w:rsidRPr="000E3910">
        <w:t xml:space="preserve"> </w:t>
      </w:r>
      <w:r w:rsidR="00230751" w:rsidRPr="000E3910">
        <w:rPr>
          <w:rFonts w:cs="Times New Roman"/>
          <w:color w:val="000000" w:themeColor="text1"/>
        </w:rPr>
        <w:t xml:space="preserve">Published a peer-reviewed paper </w:t>
      </w:r>
      <w:r w:rsidR="000E3910">
        <w:rPr>
          <w:rFonts w:cs="Times New Roman"/>
          <w:color w:val="000000" w:themeColor="text1"/>
        </w:rPr>
        <w:t xml:space="preserve">on </w:t>
      </w:r>
      <w:r w:rsidR="00230751" w:rsidRPr="000E3910">
        <w:rPr>
          <w:rFonts w:cs="Times New Roman"/>
          <w:color w:val="000000" w:themeColor="text1"/>
        </w:rPr>
        <w:t xml:space="preserve">demonstrating how useful drainage estimates can be obtained from a large-scale soil moisture monitoring network by applying the unit-gradient assumption; Distributed drainage maps to the public and to other researchers through the website listed previously; Presented results at multiple scientific meetings and conferences. </w:t>
      </w:r>
    </w:p>
    <w:p w14:paraId="3539EA62" w14:textId="77777777" w:rsidR="00230751" w:rsidRPr="007C5DC4" w:rsidRDefault="00230751" w:rsidP="00230751">
      <w:pPr>
        <w:pStyle w:val="ListParagraph"/>
        <w:widowControl w:val="0"/>
        <w:autoSpaceDE w:val="0"/>
        <w:autoSpaceDN w:val="0"/>
        <w:adjustRightInd w:val="0"/>
        <w:spacing w:after="120"/>
        <w:rPr>
          <w:rFonts w:cs="Times New Roman"/>
          <w:color w:val="000000" w:themeColor="text1"/>
        </w:rPr>
      </w:pPr>
    </w:p>
    <w:p w14:paraId="4D64D6EB" w14:textId="7747C70F" w:rsidR="00230751" w:rsidRPr="000E3910" w:rsidRDefault="00B520DC" w:rsidP="003616AE">
      <w:pPr>
        <w:pStyle w:val="ListParagraph"/>
        <w:widowControl w:val="0"/>
        <w:numPr>
          <w:ilvl w:val="0"/>
          <w:numId w:val="7"/>
        </w:numPr>
        <w:autoSpaceDE w:val="0"/>
        <w:autoSpaceDN w:val="0"/>
        <w:adjustRightInd w:val="0"/>
        <w:spacing w:after="120"/>
        <w:jc w:val="both"/>
        <w:rPr>
          <w:rFonts w:cs="Times New Roman"/>
          <w:color w:val="000000" w:themeColor="text1"/>
        </w:rPr>
      </w:pPr>
      <w:r w:rsidRPr="000E3910">
        <w:rPr>
          <w:rFonts w:cs="Times New Roman"/>
          <w:b/>
          <w:color w:val="000000" w:themeColor="text1"/>
        </w:rPr>
        <w:t>Oregon State University</w:t>
      </w:r>
      <w:r w:rsidR="00077376" w:rsidRPr="000E3910">
        <w:rPr>
          <w:rFonts w:cs="Times New Roman"/>
          <w:b/>
          <w:color w:val="000000" w:themeColor="text1"/>
        </w:rPr>
        <w:t xml:space="preserve"> (Maria Dragila)</w:t>
      </w:r>
      <w:r w:rsidRPr="000E3910">
        <w:rPr>
          <w:rFonts w:cs="Times New Roman"/>
          <w:color w:val="000000" w:themeColor="text1"/>
        </w:rPr>
        <w:t>:</w:t>
      </w:r>
      <w:r w:rsidR="00B54CAC" w:rsidRPr="000E3910">
        <w:rPr>
          <w:rFonts w:cs="Times New Roman"/>
          <w:color w:val="000000" w:themeColor="text1"/>
        </w:rPr>
        <w:t xml:space="preserve"> </w:t>
      </w:r>
      <w:r w:rsidR="00230751" w:rsidRPr="000E3910">
        <w:rPr>
          <w:rFonts w:cs="Times New Roman"/>
          <w:color w:val="000000" w:themeColor="text1"/>
        </w:rPr>
        <w:t>Investigat</w:t>
      </w:r>
      <w:r w:rsidR="000E3910" w:rsidRPr="000E3910">
        <w:rPr>
          <w:rFonts w:cs="Times New Roman"/>
          <w:color w:val="000000" w:themeColor="text1"/>
        </w:rPr>
        <w:t>ing</w:t>
      </w:r>
      <w:r w:rsidR="00230751" w:rsidRPr="000E3910">
        <w:rPr>
          <w:rFonts w:cs="Times New Roman"/>
          <w:color w:val="000000" w:themeColor="text1"/>
        </w:rPr>
        <w:t xml:space="preserve"> soil water relations in sandy agricultural soil to improve irrigation efficiency [Collaboration with M. Kleber and R. Qin (OSU)]; Continuing field and laboratory investigations associated with the evolutionary development of micro-aggregation in sandy soil; Investigating the biophysical mechanisms associated with the evolution of water repellency to uncover an effective remediation strategy [Collaboration with M. Kleber (OSU)]; Continuing laboratory investigations of water repellency development; Investiga</w:t>
      </w:r>
      <w:r w:rsidR="000E3910" w:rsidRPr="000E3910">
        <w:rPr>
          <w:rFonts w:cs="Times New Roman"/>
          <w:color w:val="000000" w:themeColor="text1"/>
        </w:rPr>
        <w:t>ting</w:t>
      </w:r>
      <w:r w:rsidR="00230751" w:rsidRPr="000E3910">
        <w:rPr>
          <w:rFonts w:cs="Times New Roman"/>
          <w:color w:val="000000" w:themeColor="text1"/>
        </w:rPr>
        <w:t xml:space="preserve"> the erosional evolution of microfractures in the epikarst; Complet</w:t>
      </w:r>
      <w:r w:rsidR="000E3910" w:rsidRPr="000E3910">
        <w:rPr>
          <w:rFonts w:cs="Times New Roman"/>
          <w:color w:val="000000" w:themeColor="text1"/>
        </w:rPr>
        <w:t>ed</w:t>
      </w:r>
      <w:r w:rsidR="00230751" w:rsidRPr="000E3910">
        <w:rPr>
          <w:rFonts w:cs="Times New Roman"/>
          <w:color w:val="000000" w:themeColor="text1"/>
        </w:rPr>
        <w:t xml:space="preserve"> experiments and initiation of final data analysis; Investigat</w:t>
      </w:r>
      <w:r w:rsidR="00487BF5" w:rsidRPr="000E3910">
        <w:rPr>
          <w:rFonts w:cs="Times New Roman"/>
          <w:color w:val="000000" w:themeColor="text1"/>
        </w:rPr>
        <w:t>ing</w:t>
      </w:r>
      <w:r w:rsidR="00230751" w:rsidRPr="000E3910">
        <w:rPr>
          <w:rFonts w:cs="Times New Roman"/>
          <w:color w:val="000000" w:themeColor="text1"/>
        </w:rPr>
        <w:t xml:space="preserve"> the efficacy of using soil solarization for pest and weed disinfectation in the Pacific Northwest [Collaboration with J. Parke and C. Mallory-Smith (OSU) and S. Dollen (Grower)]; Completed second-year of field trials; Investigat</w:t>
      </w:r>
      <w:r w:rsidR="000E3910" w:rsidRPr="000E3910">
        <w:rPr>
          <w:rFonts w:cs="Times New Roman"/>
          <w:color w:val="000000" w:themeColor="text1"/>
        </w:rPr>
        <w:t>ing</w:t>
      </w:r>
      <w:r w:rsidR="00230751" w:rsidRPr="000E3910">
        <w:rPr>
          <w:rFonts w:cs="Times New Roman"/>
          <w:color w:val="000000" w:themeColor="text1"/>
        </w:rPr>
        <w:t xml:space="preserve"> how various mechanisms impact gas exchange across the interface between vadose zone and atmosphere [Collaboration with N. Weisbrod (Ben Gurio</w:t>
      </w:r>
      <w:r w:rsidR="000E3910" w:rsidRPr="000E3910">
        <w:rPr>
          <w:rFonts w:cs="Times New Roman"/>
          <w:color w:val="000000" w:themeColor="text1"/>
        </w:rPr>
        <w:t xml:space="preserve">n, IL)]; </w:t>
      </w:r>
      <w:r w:rsidR="00230751" w:rsidRPr="000E3910">
        <w:rPr>
          <w:rFonts w:cs="Times New Roman"/>
          <w:color w:val="000000" w:themeColor="text1"/>
        </w:rPr>
        <w:t xml:space="preserve">Investigation of film flow below the detection limit of CT scans [Collaboration with PI Dorthe Wildenschild]; Submitted one manuscript submitted, second manuscript </w:t>
      </w:r>
      <w:r w:rsidR="000E3910">
        <w:rPr>
          <w:rFonts w:cs="Times New Roman"/>
          <w:color w:val="000000" w:themeColor="text1"/>
        </w:rPr>
        <w:t xml:space="preserve">is </w:t>
      </w:r>
      <w:r w:rsidR="00230751" w:rsidRPr="000E3910">
        <w:rPr>
          <w:rFonts w:cs="Times New Roman"/>
          <w:color w:val="000000" w:themeColor="text1"/>
        </w:rPr>
        <w:t>in progress</w:t>
      </w:r>
      <w:r w:rsidR="000E3910">
        <w:rPr>
          <w:rFonts w:cs="Times New Roman"/>
          <w:color w:val="000000" w:themeColor="text1"/>
        </w:rPr>
        <w:t>.</w:t>
      </w:r>
    </w:p>
    <w:p w14:paraId="33236725" w14:textId="5448FC43" w:rsidR="00280586" w:rsidRDefault="00280586" w:rsidP="00230751">
      <w:pPr>
        <w:pStyle w:val="ListParagraph"/>
        <w:widowControl w:val="0"/>
        <w:autoSpaceDE w:val="0"/>
        <w:autoSpaceDN w:val="0"/>
        <w:adjustRightInd w:val="0"/>
        <w:spacing w:after="120"/>
        <w:rPr>
          <w:rFonts w:cs="Times New Roman"/>
          <w:color w:val="000000" w:themeColor="text1"/>
        </w:rPr>
      </w:pPr>
    </w:p>
    <w:p w14:paraId="0F0283F7" w14:textId="3523B776" w:rsidR="00280586" w:rsidRPr="00BB74E6" w:rsidRDefault="00280586" w:rsidP="00BB74E6">
      <w:pPr>
        <w:pStyle w:val="ListParagraph"/>
        <w:widowControl w:val="0"/>
        <w:numPr>
          <w:ilvl w:val="0"/>
          <w:numId w:val="7"/>
        </w:numPr>
        <w:autoSpaceDE w:val="0"/>
        <w:autoSpaceDN w:val="0"/>
        <w:adjustRightInd w:val="0"/>
        <w:spacing w:after="120"/>
        <w:jc w:val="both"/>
        <w:rPr>
          <w:rFonts w:cs="Times New Roman"/>
          <w:color w:val="000000" w:themeColor="text1"/>
        </w:rPr>
      </w:pPr>
      <w:r w:rsidRPr="00BB74E6">
        <w:rPr>
          <w:rFonts w:cs="Times New Roman"/>
          <w:b/>
          <w:color w:val="000000" w:themeColor="text1"/>
        </w:rPr>
        <w:t>Oregon State University (Carlos Ochoa)</w:t>
      </w:r>
      <w:r w:rsidRPr="00BB74E6">
        <w:rPr>
          <w:rFonts w:cs="Times New Roman"/>
          <w:color w:val="000000" w:themeColor="text1"/>
        </w:rPr>
        <w:t>:</w:t>
      </w:r>
      <w:r w:rsidRPr="00BB74E6">
        <w:t xml:space="preserve"> </w:t>
      </w:r>
      <w:r w:rsidR="00BB74E6" w:rsidRPr="00BB74E6">
        <w:rPr>
          <w:i/>
        </w:rPr>
        <w:t xml:space="preserve">(1) </w:t>
      </w:r>
      <w:r w:rsidRPr="00BB74E6">
        <w:rPr>
          <w:rFonts w:cs="Times New Roman"/>
          <w:i/>
          <w:color w:val="000000" w:themeColor="text1"/>
        </w:rPr>
        <w:t>Investigate soil water relations in irrigated pastures to assess water transport through the vadose zone and into the shallow aquifer [Collaboration with D. Godwin and S. Ates (OSU)]</w:t>
      </w:r>
      <w:r w:rsidR="00BB74E6" w:rsidRPr="00BB74E6">
        <w:rPr>
          <w:rFonts w:cs="Times New Roman"/>
          <w:i/>
          <w:color w:val="000000" w:themeColor="text1"/>
        </w:rPr>
        <w:t>:</w:t>
      </w:r>
      <w:r w:rsidR="00BB74E6">
        <w:rPr>
          <w:rFonts w:cs="Times New Roman"/>
          <w:color w:val="000000" w:themeColor="text1"/>
        </w:rPr>
        <w:t xml:space="preserve"> </w:t>
      </w:r>
      <w:r w:rsidRPr="00BB74E6">
        <w:rPr>
          <w:rFonts w:cs="Times New Roman"/>
          <w:color w:val="000000" w:themeColor="text1"/>
        </w:rPr>
        <w:t xml:space="preserve">Field and laboratory work related with soil physical properties and water transport through the unsaturated zone; </w:t>
      </w:r>
      <w:r w:rsidR="00BB74E6" w:rsidRPr="00BB74E6">
        <w:rPr>
          <w:rFonts w:cs="Times New Roman"/>
          <w:i/>
          <w:color w:val="000000" w:themeColor="text1"/>
        </w:rPr>
        <w:t xml:space="preserve">(2) </w:t>
      </w:r>
      <w:r w:rsidRPr="00BB74E6">
        <w:rPr>
          <w:rFonts w:cs="Times New Roman"/>
          <w:i/>
          <w:color w:val="000000" w:themeColor="text1"/>
        </w:rPr>
        <w:t>Investigate soil water relations in juniper-sage steppe landscapes to assess water transport through the vadose zone and into the shallow aquifer [Collaboration with T. Deboodt (OSU)]</w:t>
      </w:r>
      <w:r w:rsidRPr="00BB74E6">
        <w:rPr>
          <w:rFonts w:cs="Times New Roman"/>
          <w:color w:val="000000" w:themeColor="text1"/>
        </w:rPr>
        <w:t xml:space="preserve">: </w:t>
      </w:r>
      <w:r w:rsidRPr="00BB74E6">
        <w:rPr>
          <w:rFonts w:cs="Times New Roman"/>
          <w:color w:val="000000" w:themeColor="text1"/>
        </w:rPr>
        <w:lastRenderedPageBreak/>
        <w:t>Automated field data collection at multiple locations in one watershed with juniper and one where juniper was removed 13 years ago.</w:t>
      </w:r>
    </w:p>
    <w:p w14:paraId="20DD5269" w14:textId="359437B0" w:rsidR="005B6D2B" w:rsidRDefault="005B6D2B" w:rsidP="00BB74E6">
      <w:pPr>
        <w:pStyle w:val="ListParagraph"/>
        <w:widowControl w:val="0"/>
        <w:autoSpaceDE w:val="0"/>
        <w:autoSpaceDN w:val="0"/>
        <w:adjustRightInd w:val="0"/>
        <w:spacing w:after="120"/>
        <w:jc w:val="both"/>
        <w:rPr>
          <w:rFonts w:eastAsia="Times New Roman" w:cs="Times New Roman"/>
          <w:bCs/>
          <w:color w:val="000000" w:themeColor="text1"/>
        </w:rPr>
      </w:pPr>
    </w:p>
    <w:p w14:paraId="498A988E" w14:textId="6653C8AB" w:rsidR="00916A47" w:rsidRPr="00BB74E6" w:rsidRDefault="00916A47" w:rsidP="00BB74E6">
      <w:pPr>
        <w:pStyle w:val="ListParagraph"/>
        <w:widowControl w:val="0"/>
        <w:numPr>
          <w:ilvl w:val="0"/>
          <w:numId w:val="7"/>
        </w:numPr>
        <w:autoSpaceDE w:val="0"/>
        <w:autoSpaceDN w:val="0"/>
        <w:adjustRightInd w:val="0"/>
        <w:spacing w:after="120"/>
        <w:jc w:val="both"/>
        <w:rPr>
          <w:rFonts w:cs="Times New Roman"/>
          <w:color w:val="000000" w:themeColor="text1"/>
        </w:rPr>
      </w:pPr>
      <w:r w:rsidRPr="00BB74E6">
        <w:rPr>
          <w:rFonts w:cs="Times New Roman"/>
          <w:b/>
          <w:color w:val="000000" w:themeColor="text1"/>
        </w:rPr>
        <w:t>Nevada, Desert Research Institute (Markus Berli)</w:t>
      </w:r>
      <w:r w:rsidRPr="00BB74E6">
        <w:rPr>
          <w:rFonts w:cs="Times New Roman"/>
          <w:color w:val="000000" w:themeColor="text1"/>
        </w:rPr>
        <w:t>:  Developed a physically-based model to describe the relationship between soil hydrophobicity (expressed as apparent contact angle) and infiltration; Worked on an improved understanding of water infiltration, redistribution and evaporation from arid soils; Evaluated a soil test kit to assess the health of desert soils</w:t>
      </w:r>
    </w:p>
    <w:p w14:paraId="0BF39304" w14:textId="77777777" w:rsidR="00916A47" w:rsidRPr="007C5DC4" w:rsidRDefault="00916A47" w:rsidP="00230751">
      <w:pPr>
        <w:pStyle w:val="ListParagraph"/>
        <w:widowControl w:val="0"/>
        <w:autoSpaceDE w:val="0"/>
        <w:autoSpaceDN w:val="0"/>
        <w:adjustRightInd w:val="0"/>
        <w:spacing w:after="120"/>
        <w:rPr>
          <w:rFonts w:eastAsia="Times New Roman" w:cs="Times New Roman"/>
          <w:bCs/>
          <w:color w:val="000000" w:themeColor="text1"/>
        </w:rPr>
      </w:pPr>
    </w:p>
    <w:p w14:paraId="76BCDEC0" w14:textId="7E521A7B" w:rsidR="001704E9" w:rsidRPr="00BB74E6" w:rsidRDefault="00B520DC" w:rsidP="00BB74E6">
      <w:pPr>
        <w:pStyle w:val="ListParagraph"/>
        <w:widowControl w:val="0"/>
        <w:numPr>
          <w:ilvl w:val="0"/>
          <w:numId w:val="7"/>
        </w:numPr>
        <w:autoSpaceDE w:val="0"/>
        <w:autoSpaceDN w:val="0"/>
        <w:adjustRightInd w:val="0"/>
        <w:spacing w:after="120"/>
        <w:jc w:val="both"/>
        <w:rPr>
          <w:rFonts w:cs="Times New Roman"/>
          <w:color w:val="000000" w:themeColor="text1"/>
        </w:rPr>
      </w:pPr>
      <w:r w:rsidRPr="00BB74E6">
        <w:rPr>
          <w:rFonts w:cs="Times New Roman"/>
          <w:b/>
          <w:color w:val="000000" w:themeColor="text1"/>
        </w:rPr>
        <w:t>Utah State University</w:t>
      </w:r>
      <w:r w:rsidR="00387620" w:rsidRPr="00BB74E6">
        <w:rPr>
          <w:rFonts w:cs="Times New Roman"/>
          <w:b/>
          <w:color w:val="000000" w:themeColor="text1"/>
        </w:rPr>
        <w:t xml:space="preserve"> (Scott Jones</w:t>
      </w:r>
      <w:r w:rsidR="001704E9" w:rsidRPr="00BB74E6">
        <w:rPr>
          <w:rFonts w:cs="Times New Roman"/>
          <w:b/>
          <w:color w:val="000000" w:themeColor="text1"/>
        </w:rPr>
        <w:t xml:space="preserve"> and Morteza Sadeghi</w:t>
      </w:r>
      <w:r w:rsidR="00387620" w:rsidRPr="00BB74E6">
        <w:rPr>
          <w:rFonts w:cs="Times New Roman"/>
          <w:b/>
          <w:color w:val="000000" w:themeColor="text1"/>
        </w:rPr>
        <w:t>)</w:t>
      </w:r>
      <w:r w:rsidRPr="00BB74E6">
        <w:rPr>
          <w:rFonts w:cs="Times New Roman"/>
          <w:color w:val="000000" w:themeColor="text1"/>
        </w:rPr>
        <w:t>:</w:t>
      </w:r>
      <w:r w:rsidR="00BA60CF" w:rsidRPr="00BB74E6">
        <w:rPr>
          <w:rFonts w:cs="Times New Roman"/>
          <w:color w:val="000000" w:themeColor="text1"/>
        </w:rPr>
        <w:t xml:space="preserve"> </w:t>
      </w:r>
      <w:r w:rsidR="001704E9" w:rsidRPr="00BB74E6">
        <w:rPr>
          <w:rFonts w:cs="Times New Roman"/>
          <w:i/>
          <w:color w:val="000000" w:themeColor="text1"/>
        </w:rPr>
        <w:t xml:space="preserve">(1) Effects of Particle Size on Soil Reflectance (Morteza Sadeghi, Ebrahim Babaeian, Markus Tuller, and Scott B. Jones): </w:t>
      </w:r>
      <w:r w:rsidR="00BB74E6">
        <w:rPr>
          <w:rFonts w:cs="Times New Roman"/>
          <w:color w:val="000000" w:themeColor="text1"/>
        </w:rPr>
        <w:t>Developed a</w:t>
      </w:r>
      <w:r w:rsidR="001704E9" w:rsidRPr="00BB74E6">
        <w:rPr>
          <w:rFonts w:cs="Times New Roman"/>
          <w:color w:val="000000" w:themeColor="text1"/>
        </w:rPr>
        <w:t xml:space="preserve"> novel algorithm and tested </w:t>
      </w:r>
      <w:r w:rsidR="00BB74E6">
        <w:rPr>
          <w:rFonts w:cs="Times New Roman"/>
          <w:color w:val="000000" w:themeColor="text1"/>
        </w:rPr>
        <w:t xml:space="preserve">it </w:t>
      </w:r>
      <w:r w:rsidR="001704E9" w:rsidRPr="00BB74E6">
        <w:rPr>
          <w:rFonts w:cs="Times New Roman"/>
          <w:color w:val="000000" w:themeColor="text1"/>
        </w:rPr>
        <w:t xml:space="preserve">for estimation of soil particle size effects on surface reflectance in the optical domain (i.e., 400-2500 nm). </w:t>
      </w:r>
      <w:r w:rsidR="001704E9" w:rsidRPr="00BB74E6">
        <w:rPr>
          <w:rFonts w:cs="Times New Roman"/>
          <w:i/>
          <w:color w:val="000000" w:themeColor="text1"/>
        </w:rPr>
        <w:t>(2) Estimation of Actual Evapotranspiration in Stony Soils (Kshitij Parajuli, Morteza Sadeghi and Scott B. Jones):</w:t>
      </w:r>
      <w:r w:rsidR="001704E9" w:rsidRPr="00BB74E6">
        <w:rPr>
          <w:rFonts w:cs="Times New Roman"/>
          <w:color w:val="000000" w:themeColor="text1"/>
        </w:rPr>
        <w:t xml:space="preserve"> </w:t>
      </w:r>
      <w:r w:rsidR="00BB74E6">
        <w:rPr>
          <w:rFonts w:cs="Times New Roman"/>
          <w:color w:val="000000" w:themeColor="text1"/>
        </w:rPr>
        <w:t>E</w:t>
      </w:r>
      <w:r w:rsidR="001704E9" w:rsidRPr="00BB74E6">
        <w:rPr>
          <w:rFonts w:cs="Times New Roman"/>
          <w:color w:val="000000" w:themeColor="text1"/>
        </w:rPr>
        <w:t xml:space="preserve">xtended </w:t>
      </w:r>
      <w:r w:rsidR="00BB74E6">
        <w:rPr>
          <w:rFonts w:cs="Times New Roman"/>
          <w:color w:val="000000" w:themeColor="text1"/>
        </w:rPr>
        <w:t>r</w:t>
      </w:r>
      <w:r w:rsidR="001704E9" w:rsidRPr="00BB74E6">
        <w:rPr>
          <w:rFonts w:cs="Times New Roman"/>
          <w:color w:val="000000" w:themeColor="text1"/>
        </w:rPr>
        <w:t xml:space="preserve">esearch on stony soil water retention </w:t>
      </w:r>
      <w:r w:rsidR="00BB74E6">
        <w:rPr>
          <w:rFonts w:cs="Times New Roman"/>
          <w:color w:val="000000" w:themeColor="text1"/>
        </w:rPr>
        <w:t xml:space="preserve">for </w:t>
      </w:r>
      <w:r w:rsidR="001704E9" w:rsidRPr="00BB74E6">
        <w:rPr>
          <w:rFonts w:cs="Times New Roman"/>
          <w:color w:val="000000" w:themeColor="text1"/>
        </w:rPr>
        <w:t xml:space="preserve">actual evapotranspiration determination using measured changes in soil moisture coupled with numerical modeling. </w:t>
      </w:r>
      <w:r w:rsidR="001704E9" w:rsidRPr="00BB74E6">
        <w:rPr>
          <w:rFonts w:cs="Times New Roman"/>
          <w:i/>
          <w:color w:val="000000" w:themeColor="text1"/>
        </w:rPr>
        <w:t>(3) A Novel Proximal Sensing Approach to Quantifying Soil Aggregate Stability (Azadeh Gholoubi, Morteza Sadeghi, Ebrahim Babaeian, Markus Tuller, Scott B. Jones):</w:t>
      </w:r>
      <w:r w:rsidR="001704E9" w:rsidRPr="00BB74E6">
        <w:rPr>
          <w:rFonts w:cs="Times New Roman"/>
          <w:color w:val="000000" w:themeColor="text1"/>
        </w:rPr>
        <w:t xml:space="preserve"> </w:t>
      </w:r>
      <w:r w:rsidR="00BB74E6">
        <w:rPr>
          <w:rFonts w:cs="Times New Roman"/>
          <w:color w:val="000000" w:themeColor="text1"/>
        </w:rPr>
        <w:t>Developed a</w:t>
      </w:r>
      <w:r w:rsidR="001704E9" w:rsidRPr="00BB74E6">
        <w:rPr>
          <w:rFonts w:cs="Times New Roman"/>
          <w:color w:val="000000" w:themeColor="text1"/>
        </w:rPr>
        <w:t xml:space="preserve"> proximal sensing (RS) technique for quantifying soil aggregate stability. </w:t>
      </w:r>
      <w:r w:rsidR="001704E9" w:rsidRPr="00BB74E6">
        <w:rPr>
          <w:rFonts w:cs="Times New Roman"/>
          <w:i/>
          <w:color w:val="000000" w:themeColor="text1"/>
        </w:rPr>
        <w:t>(3) A TDR Array Probe for Monitoring Near-surface Soil Moisture Distribution (Wenyi Sheng, Rong Zhou, Morteza Sadeghi, David A. Robinson, Markus Tuller, and Scott B. Jones):</w:t>
      </w:r>
      <w:r w:rsidR="001704E9" w:rsidRPr="00BB74E6">
        <w:rPr>
          <w:rFonts w:cs="Times New Roman"/>
          <w:color w:val="000000" w:themeColor="text1"/>
        </w:rPr>
        <w:t xml:space="preserve"> The TDR array was fully described in a Vadose Zone Journal publication in 2017. The probe was designed to provide cm-resolution measurements of soil moisture content from the surface downward. </w:t>
      </w:r>
      <w:r w:rsidR="001704E9" w:rsidRPr="00BB74E6">
        <w:rPr>
          <w:rFonts w:cs="Times New Roman"/>
          <w:i/>
          <w:color w:val="000000" w:themeColor="text1"/>
        </w:rPr>
        <w:t xml:space="preserve">(4) High-Resolution Shortwave Infrared Imaging of Water Infiltration into Dry Soil (Morteza Sadeghi, Ebrahim Babaeian, Markus Tuller, Mahta Moghaddam, and Scott B. Jones): </w:t>
      </w:r>
      <w:r w:rsidR="00BB74E6">
        <w:rPr>
          <w:rFonts w:cs="Times New Roman"/>
          <w:color w:val="000000" w:themeColor="text1"/>
        </w:rPr>
        <w:t>Developed a</w:t>
      </w:r>
      <w:r w:rsidR="001704E9" w:rsidRPr="00BB74E6">
        <w:rPr>
          <w:rFonts w:cs="Times New Roman"/>
          <w:color w:val="000000" w:themeColor="text1"/>
        </w:rPr>
        <w:t xml:space="preserve"> novel proximal sensing framework for high-resolution soil water content profile retrieval under laboratory conditions </w:t>
      </w:r>
      <w:r w:rsidR="00BB74E6">
        <w:rPr>
          <w:rFonts w:cs="Times New Roman"/>
          <w:color w:val="000000" w:themeColor="text1"/>
        </w:rPr>
        <w:t>and results were</w:t>
      </w:r>
      <w:r w:rsidR="001704E9" w:rsidRPr="00BB74E6">
        <w:rPr>
          <w:rFonts w:cs="Times New Roman"/>
          <w:color w:val="000000" w:themeColor="text1"/>
        </w:rPr>
        <w:t xml:space="preserve"> published in Vadose Zone Journal</w:t>
      </w:r>
      <w:r w:rsidR="00BB74E6">
        <w:rPr>
          <w:rFonts w:cs="Times New Roman"/>
          <w:color w:val="000000" w:themeColor="text1"/>
        </w:rPr>
        <w:t>;</w:t>
      </w:r>
      <w:r w:rsidR="001704E9" w:rsidRPr="00BB74E6">
        <w:rPr>
          <w:rFonts w:cs="Times New Roman"/>
          <w:color w:val="000000" w:themeColor="text1"/>
        </w:rPr>
        <w:t xml:space="preserve"> </w:t>
      </w:r>
      <w:r w:rsidR="001704E9" w:rsidRPr="00BB74E6">
        <w:rPr>
          <w:rFonts w:cs="Times New Roman"/>
          <w:i/>
          <w:color w:val="000000" w:themeColor="text1"/>
        </w:rPr>
        <w:t>(5) Application of Satellite Remote Sensing for Mapping and Monitoring of Dust Emission Sources (Mohaddese Effati, Ebrahim Babaeian, Morteza Sadeghi, Scott B. Jones, and Markus Tuller):</w:t>
      </w:r>
      <w:r w:rsidR="00A75AD6">
        <w:rPr>
          <w:rFonts w:cs="Times New Roman"/>
          <w:i/>
          <w:color w:val="000000" w:themeColor="text1"/>
        </w:rPr>
        <w:t xml:space="preserve"> </w:t>
      </w:r>
      <w:r w:rsidR="00A75AD6" w:rsidRPr="00A75AD6">
        <w:rPr>
          <w:rFonts w:cs="Times New Roman"/>
          <w:color w:val="000000" w:themeColor="text1"/>
        </w:rPr>
        <w:t>D</w:t>
      </w:r>
      <w:r w:rsidR="001704E9" w:rsidRPr="00BB74E6">
        <w:rPr>
          <w:rFonts w:cs="Times New Roman"/>
          <w:color w:val="000000" w:themeColor="text1"/>
        </w:rPr>
        <w:t xml:space="preserve">eveloped a framework to establish relationships between remotely sensed land surface properties such as soil moisture, soil texture, and vegetation cover and dust events to inform potential dust prevention measures and to establish thresholds </w:t>
      </w:r>
      <w:r w:rsidR="00A75AD6">
        <w:rPr>
          <w:rFonts w:cs="Times New Roman"/>
          <w:color w:val="000000" w:themeColor="text1"/>
        </w:rPr>
        <w:t>for wind erosion susceptibility;</w:t>
      </w:r>
      <w:r w:rsidR="001704E9" w:rsidRPr="00BB74E6">
        <w:rPr>
          <w:rFonts w:cs="Times New Roman"/>
          <w:color w:val="000000" w:themeColor="text1"/>
        </w:rPr>
        <w:t xml:space="preserve"> </w:t>
      </w:r>
      <w:r w:rsidR="001704E9" w:rsidRPr="00A75AD6">
        <w:rPr>
          <w:rFonts w:cs="Times New Roman"/>
          <w:i/>
          <w:color w:val="000000" w:themeColor="text1"/>
        </w:rPr>
        <w:t>(6) Electromagnetic induction mapping at varied soil moisture reveals field-scale soil textural patterns and gravel lenses (H. Abdu, D. A. Robinson, J. L. Boettinger and S. B. Jones):</w:t>
      </w:r>
      <w:r w:rsidR="001704E9" w:rsidRPr="00BB74E6">
        <w:rPr>
          <w:rFonts w:cs="Times New Roman"/>
          <w:color w:val="000000" w:themeColor="text1"/>
        </w:rPr>
        <w:t xml:space="preserve"> In a FASE publication, described an electromagnetic induction (EMI) mapping approach in low apparent electrical conductivity (ECa) soils under varying soil water contents to capture time invariant properties such as soil texture. Georeferenced ECa measurements were taken using a ground conductivity meter on six different days where volumetric water content (θv) varied from 0.11 to 0.23. Combined maps using temporal stability analysis gave the clearest image of the textural differences. These maps could be informative for modeling, experimental design, sensor placement and targeted zone management strategies in soil science, ecology, hydrology</w:t>
      </w:r>
      <w:r w:rsidR="00A75AD6">
        <w:rPr>
          <w:rFonts w:cs="Times New Roman"/>
          <w:color w:val="000000" w:themeColor="text1"/>
        </w:rPr>
        <w:t>, and agricultural applications;</w:t>
      </w:r>
      <w:r w:rsidR="001704E9" w:rsidRPr="00BB74E6">
        <w:rPr>
          <w:rFonts w:cs="Times New Roman"/>
          <w:color w:val="000000" w:themeColor="text1"/>
        </w:rPr>
        <w:t xml:space="preserve"> </w:t>
      </w:r>
      <w:r w:rsidR="001704E9" w:rsidRPr="00A75AD6">
        <w:rPr>
          <w:rFonts w:cs="Times New Roman"/>
          <w:i/>
          <w:color w:val="000000" w:themeColor="text1"/>
        </w:rPr>
        <w:t>(7) A Utah Soil Moisture Monitoring and Forecast Network for Improved Water Resource Management and Risk Prediction. (Wenyi Sheng, Rong Zhou, Morteza Sadeghi, Rob Gillies, Markus Tuller and Scott B. Jones).</w:t>
      </w:r>
      <w:r w:rsidR="001704E9" w:rsidRPr="00BB74E6">
        <w:rPr>
          <w:rFonts w:cs="Times New Roman"/>
          <w:color w:val="000000" w:themeColor="text1"/>
        </w:rPr>
        <w:t xml:space="preserve"> The Utah Agricultural Experiment Station funded a seed grant to develop a state-wide Utah Soil </w:t>
      </w:r>
      <w:r w:rsidR="001704E9" w:rsidRPr="00BB74E6">
        <w:rPr>
          <w:rFonts w:cs="Times New Roman"/>
          <w:color w:val="000000" w:themeColor="text1"/>
        </w:rPr>
        <w:lastRenderedPageBreak/>
        <w:t xml:space="preserve">Moisture Map and Forecast. We are collaborating with the Utah Climate Center and the University of Arizona to develop external grant proposal in order to fully develop the capability of both mapping soil moisture as well as to forecast soil moisture into the future. </w:t>
      </w:r>
    </w:p>
    <w:p w14:paraId="142EFFC4" w14:textId="42D0929F" w:rsidR="001704E9" w:rsidRPr="001704E9" w:rsidRDefault="001704E9" w:rsidP="001704E9">
      <w:pPr>
        <w:pStyle w:val="ListParagraph"/>
        <w:widowControl w:val="0"/>
        <w:autoSpaceDE w:val="0"/>
        <w:autoSpaceDN w:val="0"/>
        <w:adjustRightInd w:val="0"/>
        <w:spacing w:after="120"/>
        <w:rPr>
          <w:rFonts w:cs="Times New Roman"/>
          <w:color w:val="000000" w:themeColor="text1"/>
        </w:rPr>
      </w:pPr>
    </w:p>
    <w:p w14:paraId="425243B7" w14:textId="77777777" w:rsidR="004660CA" w:rsidRDefault="00B520DC" w:rsidP="002B4AA6">
      <w:pPr>
        <w:pStyle w:val="ListParagraph"/>
        <w:widowControl w:val="0"/>
        <w:numPr>
          <w:ilvl w:val="0"/>
          <w:numId w:val="7"/>
        </w:numPr>
        <w:autoSpaceDE w:val="0"/>
        <w:autoSpaceDN w:val="0"/>
        <w:adjustRightInd w:val="0"/>
        <w:spacing w:before="120" w:after="120"/>
        <w:jc w:val="both"/>
        <w:rPr>
          <w:rFonts w:cs="Times New Roman"/>
          <w:color w:val="000000" w:themeColor="text1"/>
        </w:rPr>
      </w:pPr>
      <w:r w:rsidRPr="004660CA">
        <w:rPr>
          <w:rFonts w:cs="Times New Roman"/>
          <w:b/>
          <w:color w:val="000000" w:themeColor="text1"/>
        </w:rPr>
        <w:t>Washington State University</w:t>
      </w:r>
      <w:r w:rsidR="008D56C8" w:rsidRPr="004660CA">
        <w:rPr>
          <w:rFonts w:cs="Times New Roman"/>
          <w:b/>
          <w:color w:val="000000" w:themeColor="text1"/>
        </w:rPr>
        <w:t xml:space="preserve"> (Markus Flury</w:t>
      </w:r>
      <w:r w:rsidR="00ED2CBC" w:rsidRPr="004660CA">
        <w:rPr>
          <w:rFonts w:cs="Times New Roman"/>
          <w:b/>
          <w:color w:val="000000" w:themeColor="text1"/>
        </w:rPr>
        <w:t xml:space="preserve"> and Joan Wu</w:t>
      </w:r>
      <w:r w:rsidR="008D56C8" w:rsidRPr="004660CA">
        <w:rPr>
          <w:rFonts w:cs="Times New Roman"/>
          <w:b/>
          <w:color w:val="000000" w:themeColor="text1"/>
        </w:rPr>
        <w:t>)</w:t>
      </w:r>
      <w:r w:rsidRPr="004660CA">
        <w:rPr>
          <w:rFonts w:cs="Times New Roman"/>
          <w:color w:val="000000" w:themeColor="text1"/>
        </w:rPr>
        <w:t>:</w:t>
      </w:r>
      <w:r w:rsidR="00397384" w:rsidRPr="004660CA">
        <w:rPr>
          <w:rFonts w:cs="Times New Roman"/>
          <w:color w:val="000000" w:themeColor="text1"/>
        </w:rPr>
        <w:t xml:space="preserve"> </w:t>
      </w:r>
      <w:r w:rsidR="00ED2CBC" w:rsidRPr="004660CA">
        <w:rPr>
          <w:rFonts w:cs="Times New Roman"/>
          <w:color w:val="000000" w:themeColor="text1"/>
        </w:rPr>
        <w:t xml:space="preserve">Synthesizing work on colloid transport in unsaturated porous media; Co-edited a special section on </w:t>
      </w:r>
      <w:r w:rsidR="00A75AD6" w:rsidRPr="004660CA">
        <w:rPr>
          <w:rFonts w:cs="Times New Roman"/>
          <w:color w:val="000000" w:themeColor="text1"/>
        </w:rPr>
        <w:t>“</w:t>
      </w:r>
      <w:r w:rsidR="00ED2CBC" w:rsidRPr="004660CA">
        <w:rPr>
          <w:rFonts w:cs="Times New Roman"/>
          <w:color w:val="000000" w:themeColor="text1"/>
        </w:rPr>
        <w:t>Lysimeters in Vadose Zone Research” in the Vadose Zone Journal; Organized symposium on “Nanoparticle Fate and Transport in Soil and Groundwater Systems” at the European Geoscience Union Annual meeting; Measured water potentials and sorption isotherms for soil samples from Atacama desert to determine the dry limit of life on Earth; Used numerical modeling to assess the effect of biodegradable plastic mulches on water dynamics in field soils; Performed field experiment to assess suitability of biodegradable plastic mulches for pumpkin production; Measured soil quality in field trials to check for adverse effects of biodegradable plastic mulches; Tested degradation of biodegradable plastic mulches under soil and compost conditions; Improved the Water Erosion Prediction Project (WEPP) model for groundwater baseflow, and applied the model to the Upper Cedar River Watershed in western Washington</w:t>
      </w:r>
      <w:r w:rsidR="00A75AD6" w:rsidRPr="004660CA">
        <w:rPr>
          <w:rFonts w:cs="Times New Roman"/>
          <w:color w:val="000000" w:themeColor="text1"/>
        </w:rPr>
        <w:t>.</w:t>
      </w:r>
      <w:r w:rsidR="00ED2CBC" w:rsidRPr="004660CA">
        <w:rPr>
          <w:rFonts w:cs="Times New Roman"/>
          <w:color w:val="000000" w:themeColor="text1"/>
        </w:rPr>
        <w:t xml:space="preserve"> </w:t>
      </w:r>
    </w:p>
    <w:p w14:paraId="7BCE2386" w14:textId="77777777" w:rsidR="004660CA" w:rsidRPr="004660CA" w:rsidRDefault="004660CA" w:rsidP="004660CA">
      <w:pPr>
        <w:pStyle w:val="ListParagraph"/>
        <w:rPr>
          <w:rFonts w:cs="Times New Roman"/>
          <w:b/>
          <w:color w:val="000000" w:themeColor="text1"/>
        </w:rPr>
      </w:pPr>
    </w:p>
    <w:p w14:paraId="5A89F22D" w14:textId="14ACC019" w:rsidR="00ED2CBC" w:rsidRPr="004660CA" w:rsidRDefault="00B520DC" w:rsidP="002B4AA6">
      <w:pPr>
        <w:pStyle w:val="ListParagraph"/>
        <w:widowControl w:val="0"/>
        <w:numPr>
          <w:ilvl w:val="0"/>
          <w:numId w:val="7"/>
        </w:numPr>
        <w:autoSpaceDE w:val="0"/>
        <w:autoSpaceDN w:val="0"/>
        <w:adjustRightInd w:val="0"/>
        <w:spacing w:before="120" w:after="120"/>
        <w:jc w:val="both"/>
        <w:rPr>
          <w:rFonts w:cs="Times New Roman"/>
          <w:color w:val="000000" w:themeColor="text1"/>
        </w:rPr>
      </w:pPr>
      <w:r w:rsidRPr="004660CA">
        <w:rPr>
          <w:rFonts w:cs="Times New Roman"/>
          <w:b/>
          <w:color w:val="000000" w:themeColor="text1"/>
        </w:rPr>
        <w:t>University of Wyoming</w:t>
      </w:r>
      <w:r w:rsidR="00F25308" w:rsidRPr="004660CA">
        <w:rPr>
          <w:rFonts w:cs="Times New Roman"/>
          <w:b/>
          <w:color w:val="000000" w:themeColor="text1"/>
        </w:rPr>
        <w:t xml:space="preserve"> (Thijs Kelleners)</w:t>
      </w:r>
      <w:r w:rsidRPr="004660CA">
        <w:rPr>
          <w:rFonts w:cs="Times New Roman"/>
          <w:color w:val="000000" w:themeColor="text1"/>
        </w:rPr>
        <w:t>:</w:t>
      </w:r>
      <w:r w:rsidR="00F25308" w:rsidRPr="004660CA">
        <w:rPr>
          <w:rFonts w:cs="Times New Roman"/>
          <w:color w:val="000000" w:themeColor="text1"/>
        </w:rPr>
        <w:t xml:space="preserve"> </w:t>
      </w:r>
      <w:r w:rsidR="00A75AD6" w:rsidRPr="004660CA">
        <w:rPr>
          <w:rFonts w:cs="Times New Roman"/>
          <w:color w:val="000000" w:themeColor="text1"/>
        </w:rPr>
        <w:t>C</w:t>
      </w:r>
      <w:r w:rsidR="00ED2CBC" w:rsidRPr="004660CA">
        <w:rPr>
          <w:rFonts w:cs="Times New Roman"/>
          <w:color w:val="000000" w:themeColor="text1"/>
        </w:rPr>
        <w:t xml:space="preserve">ontinue to maintain a state-wide soil moisture network for drought monitoring in rangelands (consisting of 17 sites); </w:t>
      </w:r>
      <w:r w:rsidR="00A75AD6" w:rsidRPr="004660CA">
        <w:rPr>
          <w:rFonts w:cs="Times New Roman"/>
          <w:color w:val="000000" w:themeColor="text1"/>
        </w:rPr>
        <w:t>C</w:t>
      </w:r>
      <w:r w:rsidR="00ED2CBC" w:rsidRPr="004660CA">
        <w:rPr>
          <w:rFonts w:cs="Times New Roman"/>
          <w:color w:val="000000" w:themeColor="text1"/>
        </w:rPr>
        <w:t xml:space="preserve">ontinue to maintain 3 snow-soil monitoring stations, 6 soil moisture monitoring stations, and 2 snow lysimeters (measuring snowmelt rates) in a forested experimental watershed in southeastern Wyoming; </w:t>
      </w:r>
      <w:r w:rsidR="00A75AD6" w:rsidRPr="004660CA">
        <w:rPr>
          <w:rFonts w:cs="Times New Roman"/>
          <w:color w:val="000000" w:themeColor="text1"/>
        </w:rPr>
        <w:t>D</w:t>
      </w:r>
      <w:r w:rsidR="00ED2CBC" w:rsidRPr="004660CA">
        <w:rPr>
          <w:rFonts w:cs="Times New Roman"/>
          <w:color w:val="000000" w:themeColor="text1"/>
        </w:rPr>
        <w:t xml:space="preserve">eveloped a novel bulk density optimization method to determine subsurface hydraulic properties for use in numerical plot, hillslope, and watershed-scale numerical models. </w:t>
      </w:r>
    </w:p>
    <w:p w14:paraId="0C765E57" w14:textId="5F9819FE" w:rsidR="00F25308" w:rsidRPr="007C5DC4" w:rsidRDefault="00F25308" w:rsidP="00C850DB">
      <w:pPr>
        <w:pStyle w:val="ListParagraph"/>
        <w:widowControl w:val="0"/>
        <w:autoSpaceDE w:val="0"/>
        <w:autoSpaceDN w:val="0"/>
        <w:adjustRightInd w:val="0"/>
        <w:spacing w:before="120" w:after="120"/>
        <w:rPr>
          <w:rFonts w:cs="Times New Roman"/>
          <w:color w:val="000000" w:themeColor="text1"/>
        </w:rPr>
      </w:pPr>
    </w:p>
    <w:p w14:paraId="470318A1" w14:textId="1B920DCF" w:rsidR="00C850DB" w:rsidRPr="00A75AD6" w:rsidRDefault="00C850DB" w:rsidP="00C850DB">
      <w:pPr>
        <w:pStyle w:val="ListParagraph"/>
        <w:widowControl w:val="0"/>
        <w:numPr>
          <w:ilvl w:val="0"/>
          <w:numId w:val="7"/>
        </w:numPr>
        <w:autoSpaceDE w:val="0"/>
        <w:autoSpaceDN w:val="0"/>
        <w:adjustRightInd w:val="0"/>
        <w:spacing w:before="120" w:after="120"/>
        <w:jc w:val="both"/>
        <w:rPr>
          <w:rFonts w:cs="Times New Roman"/>
        </w:rPr>
      </w:pPr>
      <w:r w:rsidRPr="00A75AD6">
        <w:rPr>
          <w:rFonts w:cs="Times New Roman"/>
          <w:b/>
        </w:rPr>
        <w:t>Michigan</w:t>
      </w:r>
      <w:r w:rsidR="00A75AD6">
        <w:rPr>
          <w:rFonts w:cs="Times New Roman"/>
          <w:b/>
        </w:rPr>
        <w:t xml:space="preserve"> State University (Wei Zhang): </w:t>
      </w:r>
      <w:r w:rsidRPr="00A75AD6">
        <w:rPr>
          <w:rFonts w:cs="Times New Roman"/>
        </w:rPr>
        <w:t>Investigated the effect of irrigation methods (i.e., overhead vs soil surface irrigation) on pharmaceutical residues and changes of bacterial community and antibiotic resistance genes (ARGs) in greenhouse lettuce leaves, roots, and soils upon exposure to pharmaceuticals in irrigation water</w:t>
      </w:r>
      <w:r w:rsidR="00A75AD6">
        <w:rPr>
          <w:rFonts w:cs="Times New Roman"/>
        </w:rPr>
        <w:t>;</w:t>
      </w:r>
      <w:r w:rsidRPr="00A75AD6">
        <w:rPr>
          <w:rFonts w:cs="Times New Roman"/>
        </w:rPr>
        <w:t xml:space="preserve"> </w:t>
      </w:r>
      <w:r w:rsidR="00A75AD6">
        <w:rPr>
          <w:rFonts w:cs="Times New Roman"/>
        </w:rPr>
        <w:t>C</w:t>
      </w:r>
      <w:r w:rsidRPr="00A75AD6">
        <w:rPr>
          <w:rFonts w:cs="Times New Roman"/>
        </w:rPr>
        <w:t xml:space="preserve">haracterized the amount and properties of dissolved organic carbon (DOC) in 46 biochars, and developed a UV-vis spectrophotometry method to predict the DOC concentrations in biochars. </w:t>
      </w:r>
    </w:p>
    <w:p w14:paraId="2E53BC50" w14:textId="77777777" w:rsidR="00D946CA" w:rsidRPr="00D946CA" w:rsidRDefault="00D946CA" w:rsidP="00D946CA">
      <w:pPr>
        <w:pStyle w:val="ListParagraph"/>
        <w:rPr>
          <w:rFonts w:cs="Times New Roman"/>
          <w:color w:val="000000" w:themeColor="text1"/>
          <w:highlight w:val="yellow"/>
        </w:rPr>
      </w:pPr>
    </w:p>
    <w:p w14:paraId="3F086B73" w14:textId="1E0120A3" w:rsidR="00D946CA" w:rsidRPr="00A75AD6" w:rsidRDefault="00D946CA" w:rsidP="005B4633">
      <w:pPr>
        <w:pStyle w:val="ListParagraph"/>
        <w:widowControl w:val="0"/>
        <w:numPr>
          <w:ilvl w:val="0"/>
          <w:numId w:val="7"/>
        </w:numPr>
        <w:autoSpaceDE w:val="0"/>
        <w:autoSpaceDN w:val="0"/>
        <w:adjustRightInd w:val="0"/>
        <w:spacing w:before="120" w:after="120"/>
        <w:jc w:val="both"/>
        <w:rPr>
          <w:rFonts w:cs="Times New Roman"/>
          <w:b/>
          <w:color w:val="000000" w:themeColor="text1"/>
        </w:rPr>
      </w:pPr>
      <w:r w:rsidRPr="00A75AD6">
        <w:rPr>
          <w:rFonts w:cs="Times New Roman"/>
          <w:b/>
          <w:color w:val="000000" w:themeColor="text1"/>
        </w:rPr>
        <w:t xml:space="preserve">University of Minnesota (John Nieber): </w:t>
      </w:r>
      <w:r w:rsidRPr="00A75AD6">
        <w:rPr>
          <w:rFonts w:cs="Times New Roman"/>
          <w:color w:val="000000" w:themeColor="text1"/>
        </w:rPr>
        <w:t xml:space="preserve">Conducted field experiments at highway swale sites to quantify the pattern of overland flow and the amount of </w:t>
      </w:r>
      <w:r w:rsidR="00A75AD6">
        <w:rPr>
          <w:rFonts w:cs="Times New Roman"/>
          <w:color w:val="000000" w:themeColor="text1"/>
        </w:rPr>
        <w:t xml:space="preserve">infiltrated </w:t>
      </w:r>
      <w:r w:rsidRPr="00A75AD6">
        <w:rPr>
          <w:rFonts w:cs="Times New Roman"/>
          <w:color w:val="000000" w:themeColor="text1"/>
        </w:rPr>
        <w:t xml:space="preserve">runoff on the highway swale surfaces; </w:t>
      </w:r>
      <w:r w:rsidR="00A75AD6">
        <w:rPr>
          <w:rFonts w:cs="Times New Roman"/>
          <w:color w:val="000000" w:themeColor="text1"/>
        </w:rPr>
        <w:t>Developed a</w:t>
      </w:r>
      <w:r w:rsidRPr="00A75AD6">
        <w:rPr>
          <w:rFonts w:cs="Times New Roman"/>
          <w:color w:val="000000" w:themeColor="text1"/>
        </w:rPr>
        <w:t xml:space="preserve"> model for one-dimensional overland flow with vertical infiltration to simulate the infiltration of stormwater generated on highway surfaces, into the sideslopes of swales; </w:t>
      </w:r>
      <w:r w:rsidR="00A75AD6">
        <w:rPr>
          <w:rFonts w:cs="Times New Roman"/>
          <w:color w:val="000000" w:themeColor="text1"/>
        </w:rPr>
        <w:t>Developed a</w:t>
      </w:r>
      <w:r w:rsidRPr="00A75AD6">
        <w:rPr>
          <w:rFonts w:cs="Times New Roman"/>
          <w:color w:val="000000" w:themeColor="text1"/>
        </w:rPr>
        <w:t xml:space="preserve"> model for infiltration from parallel strip sources to quantify the effect of strip width and strip spacing on the total infiltration over a surface, with reference to the infiltration that would occur for a condition of a completely wetted surface. The model was based on a 2-dimensional solution of the Richards equation and implemented in the COMSOL-MP software; </w:t>
      </w:r>
      <w:r w:rsidR="00A75AD6">
        <w:rPr>
          <w:rFonts w:cs="Times New Roman"/>
          <w:color w:val="000000" w:themeColor="text1"/>
        </w:rPr>
        <w:t>Developed a</w:t>
      </w:r>
      <w:r w:rsidRPr="00A75AD6">
        <w:rPr>
          <w:rFonts w:cs="Times New Roman"/>
          <w:color w:val="000000" w:themeColor="text1"/>
        </w:rPr>
        <w:t xml:space="preserve"> model for turbulent flow, particle erosion, and suspended sediment transport inside of soil pipes using COMSOL-MP software. The model was for steady-state flow and for a fixed pipe geometry. The research is part of a continued collaboration with Dr. Glenn Wilson at the USDA-ARS sedimentation lab in Oxford, MS and Dr. Garey Fox at North Carolina State </w:t>
      </w:r>
      <w:r w:rsidRPr="00A75AD6">
        <w:rPr>
          <w:rFonts w:cs="Times New Roman"/>
          <w:color w:val="000000" w:themeColor="text1"/>
        </w:rPr>
        <w:lastRenderedPageBreak/>
        <w:t xml:space="preserve">University; </w:t>
      </w:r>
      <w:r w:rsidR="00A75AD6">
        <w:rPr>
          <w:rFonts w:cs="Times New Roman"/>
          <w:color w:val="000000" w:themeColor="text1"/>
        </w:rPr>
        <w:t>Conducted d</w:t>
      </w:r>
      <w:r w:rsidRPr="00A75AD6">
        <w:rPr>
          <w:rFonts w:cs="Times New Roman"/>
          <w:color w:val="000000" w:themeColor="text1"/>
        </w:rPr>
        <w:t xml:space="preserve">etailed laboratory studies on a large laboratory hillslope to investigate the infiltration of water where the water enters from the upper end of the flume and overland flow occurs down the slope;  Monitored three stormwater infiltration practice sites in the Twin Cities Metro Area to determine the rate of mass transport for select heavy metals, nitrate, phosphorus, chloride, and Total Petroleum Hydrocarbon (TPH); Continued research on the characteristics of the vadose zone flow processes at a large area made water repellent by an oil pipeline spill that occurred in 1978; </w:t>
      </w:r>
      <w:r w:rsidR="00A75AD6">
        <w:rPr>
          <w:rFonts w:cs="Times New Roman"/>
          <w:color w:val="000000" w:themeColor="text1"/>
        </w:rPr>
        <w:t>Developed the HSPF</w:t>
      </w:r>
      <w:r w:rsidRPr="00A75AD6">
        <w:rPr>
          <w:rFonts w:cs="Times New Roman"/>
          <w:color w:val="000000" w:themeColor="text1"/>
        </w:rPr>
        <w:t xml:space="preserve"> model of a 9 ha forested watershed in northcentral Minnesota. This modeling work is a collaboration with Dr. Stephen Sebestyen at the U.S. Forest Service office in Grand Rapids, MN; A calibrated GSFLOW model for the Sagehen Creek watershed (27 sq. km) located in Sierra Nevada Mountains) was used to synthetically generate baseflow recessions for a 16-year period. The generated baseflow recessions were examined to assess the effect of initial groundwater storage, groundwater recharge, and ET on recession characteristics; Using results of the Sagehen Creek watershed modeling study a simple dynamic model of watershed hydrology was developed to simulate groundwater contributions to streamflow. The developed model was calibrated for one single parameter for an 8-year period and then the calibrated model was validated using an independent 8-year record of streamflow. </w:t>
      </w:r>
    </w:p>
    <w:p w14:paraId="34E37409" w14:textId="77777777" w:rsidR="005A71AD" w:rsidRPr="007C5DC4" w:rsidRDefault="005A71AD" w:rsidP="00C850DB">
      <w:pPr>
        <w:widowControl w:val="0"/>
        <w:autoSpaceDE w:val="0"/>
        <w:autoSpaceDN w:val="0"/>
        <w:adjustRightInd w:val="0"/>
        <w:rPr>
          <w:rFonts w:cs="Times New Roman"/>
          <w:color w:val="000000" w:themeColor="text1"/>
        </w:rPr>
      </w:pPr>
    </w:p>
    <w:p w14:paraId="2C965497" w14:textId="2FEEFC00" w:rsidR="005A71AD" w:rsidRDefault="005A71AD" w:rsidP="005A71AD">
      <w:pPr>
        <w:widowControl w:val="0"/>
        <w:autoSpaceDE w:val="0"/>
        <w:autoSpaceDN w:val="0"/>
        <w:adjustRightInd w:val="0"/>
        <w:rPr>
          <w:rFonts w:cs="Times New Roman"/>
          <w:b/>
          <w:color w:val="000000" w:themeColor="text1"/>
        </w:rPr>
      </w:pPr>
      <w:r w:rsidRPr="007C5DC4">
        <w:rPr>
          <w:rFonts w:cs="Times New Roman"/>
          <w:b/>
          <w:color w:val="000000" w:themeColor="text1"/>
        </w:rPr>
        <w:t>4. Milestones</w:t>
      </w:r>
    </w:p>
    <w:p w14:paraId="7E465653" w14:textId="77777777" w:rsidR="00A75AD6" w:rsidRPr="007C5DC4" w:rsidRDefault="00A75AD6" w:rsidP="005A71AD">
      <w:pPr>
        <w:widowControl w:val="0"/>
        <w:autoSpaceDE w:val="0"/>
        <w:autoSpaceDN w:val="0"/>
        <w:adjustRightInd w:val="0"/>
        <w:rPr>
          <w:rFonts w:cs="Times New Roman"/>
          <w:b/>
          <w:color w:val="000000" w:themeColor="text1"/>
        </w:rPr>
      </w:pPr>
    </w:p>
    <w:p w14:paraId="2B03F244" w14:textId="214417C1" w:rsidR="00BB7A74" w:rsidRPr="00A75AD6" w:rsidRDefault="009361BE" w:rsidP="00A75AD6">
      <w:pPr>
        <w:pStyle w:val="ListParagraph"/>
        <w:numPr>
          <w:ilvl w:val="0"/>
          <w:numId w:val="8"/>
        </w:numPr>
        <w:spacing w:after="120"/>
        <w:jc w:val="both"/>
        <w:rPr>
          <w:rFonts w:cs="Times New Roman"/>
          <w:b/>
          <w:color w:val="000000" w:themeColor="text1"/>
        </w:rPr>
      </w:pPr>
      <w:r w:rsidRPr="00A75AD6">
        <w:rPr>
          <w:rFonts w:cs="Times New Roman"/>
          <w:b/>
          <w:color w:val="000000" w:themeColor="text1"/>
        </w:rPr>
        <w:t>University of Arizona (Markus Tuller)</w:t>
      </w:r>
      <w:r w:rsidRPr="00A75AD6">
        <w:rPr>
          <w:rFonts w:cs="Times New Roman"/>
          <w:color w:val="000000" w:themeColor="text1"/>
        </w:rPr>
        <w:t>:</w:t>
      </w:r>
      <w:r w:rsidRPr="00A75AD6">
        <w:rPr>
          <w:rFonts w:cs="Times New Roman"/>
          <w:b/>
          <w:color w:val="000000" w:themeColor="text1"/>
        </w:rPr>
        <w:t xml:space="preserve"> </w:t>
      </w:r>
      <w:r w:rsidR="00BB7A74" w:rsidRPr="00A75AD6">
        <w:rPr>
          <w:rFonts w:cs="Times New Roman"/>
          <w:color w:val="000000" w:themeColor="text1"/>
        </w:rPr>
        <w:t>Modified ParSWMS parallelized code to include simulation capabilities for nonlinear solute adsorption and multi-species solute simulations for optimization of soilless greenhouse substrates; Developed a method for semi-automated multiphase segmentation of 4-D Micro-Computed Tomography (</w:t>
      </w:r>
      <w:r w:rsidR="00BB7A74" w:rsidRPr="00A75AD6">
        <w:rPr>
          <w:rFonts w:ascii="Symbol" w:hAnsi="Symbol" w:cs="Times New Roman"/>
        </w:rPr>
        <w:t></w:t>
      </w:r>
      <w:r w:rsidR="00BB7A74" w:rsidRPr="00A75AD6">
        <w:rPr>
          <w:rFonts w:cs="Times New Roman"/>
          <w:color w:val="000000" w:themeColor="text1"/>
        </w:rPr>
        <w:t xml:space="preserve">CT) data of porous media; Refined predictive capabilities for soil specific surface area based on the Guggenheim–Anderson–Boer sorption model; Developed a new analytical radiative transfer model to explain effects of particle size on SWIR soil surface reflectance; Developed new means to measure soil aggregate stability with SWIR imaging.     </w:t>
      </w:r>
    </w:p>
    <w:p w14:paraId="4C50127E" w14:textId="77777777" w:rsidR="0063779C" w:rsidRPr="00A75AD6" w:rsidRDefault="0063779C" w:rsidP="0063779C">
      <w:pPr>
        <w:pStyle w:val="ListParagraph"/>
        <w:spacing w:after="120"/>
        <w:rPr>
          <w:rFonts w:cs="Times New Roman"/>
          <w:b/>
          <w:color w:val="000000" w:themeColor="text1"/>
        </w:rPr>
      </w:pPr>
    </w:p>
    <w:p w14:paraId="07A1315B" w14:textId="585DE0D4" w:rsidR="0063779C" w:rsidRPr="00A75AD6" w:rsidRDefault="0063779C" w:rsidP="00A75AD6">
      <w:pPr>
        <w:pStyle w:val="ListParagraph"/>
        <w:numPr>
          <w:ilvl w:val="0"/>
          <w:numId w:val="8"/>
        </w:numPr>
        <w:spacing w:after="120"/>
        <w:jc w:val="both"/>
        <w:rPr>
          <w:rFonts w:cs="Times New Roman"/>
          <w:b/>
          <w:color w:val="000000" w:themeColor="text1"/>
        </w:rPr>
      </w:pPr>
      <w:r w:rsidRPr="00A75AD6">
        <w:rPr>
          <w:rFonts w:cs="Times New Roman"/>
          <w:b/>
          <w:color w:val="000000" w:themeColor="text1"/>
        </w:rPr>
        <w:t>University of California-Davis (Thomas Harter):</w:t>
      </w:r>
      <w:r w:rsidRPr="00A75AD6">
        <w:t xml:space="preserve"> </w:t>
      </w:r>
      <w:r w:rsidR="00A75AD6">
        <w:t>H</w:t>
      </w:r>
      <w:r w:rsidRPr="00A75AD6">
        <w:rPr>
          <w:rFonts w:cs="Times New Roman"/>
          <w:color w:val="000000" w:themeColor="text1"/>
        </w:rPr>
        <w:t>eld the International Conference “Toward Sustainable Groundwater in Agriculture”, June 28-30, 2016”, which was attended by over 350 participants from 6 continents.</w:t>
      </w:r>
      <w:r w:rsidRPr="00A75AD6">
        <w:rPr>
          <w:rFonts w:cs="Times New Roman"/>
          <w:b/>
          <w:color w:val="000000" w:themeColor="text1"/>
        </w:rPr>
        <w:t xml:space="preserve">  </w:t>
      </w:r>
      <w:r w:rsidRPr="00A75AD6">
        <w:rPr>
          <w:rFonts w:cs="Times New Roman"/>
          <w:color w:val="000000" w:themeColor="text1"/>
        </w:rPr>
        <w:t xml:space="preserve">The conference was </w:t>
      </w:r>
      <w:r w:rsidR="00A75AD6" w:rsidRPr="00A75AD6">
        <w:rPr>
          <w:rFonts w:cs="Times New Roman"/>
          <w:color w:val="000000" w:themeColor="text1"/>
        </w:rPr>
        <w:t>preceded</w:t>
      </w:r>
      <w:r w:rsidRPr="00A75AD6">
        <w:rPr>
          <w:rFonts w:cs="Times New Roman"/>
          <w:color w:val="000000" w:themeColor="text1"/>
        </w:rPr>
        <w:t xml:space="preserve"> by 2 half-day workshops on groundwater nitrogen management and on the implementation of the California Sustainable Groundwater Management Act. The conference brought together a unique diversity of speakers and attendees from water sciences, agricultural extension, agricultural organizations, NGOs, government organizations, and growers; Completed a multi-year assessment of the spatial and long-term temporal distribution of nitrogen losses to groundwater that threaten drinking water resources that most of the population in the Central Valley depends on. The assessment, for the first time, provides detailed mass balance at the one-acre scale across the 12 million acre Central Valley</w:t>
      </w:r>
      <w:r w:rsidR="00A75AD6">
        <w:rPr>
          <w:rFonts w:cs="Times New Roman"/>
          <w:color w:val="000000" w:themeColor="text1"/>
        </w:rPr>
        <w:t xml:space="preserve">; </w:t>
      </w:r>
      <w:r w:rsidRPr="00A75AD6">
        <w:rPr>
          <w:rFonts w:cs="Times New Roman"/>
          <w:color w:val="000000" w:themeColor="text1"/>
        </w:rPr>
        <w:t>Katherine Ransom completed her dissertation, a body of work that is complementary to the nitrogen mass balance analysis of the Central Valley (</w:t>
      </w:r>
      <w:hyperlink r:id="rId13" w:history="1">
        <w:r w:rsidRPr="00A75AD6">
          <w:rPr>
            <w:rStyle w:val="Hyperlink"/>
            <w:rFonts w:cs="Times New Roman"/>
          </w:rPr>
          <w:t>https://californiawaterblog.com/2017/09/17/groundwater-nitrate-sources-and-contamination-in-the-central-valley/</w:t>
        </w:r>
      </w:hyperlink>
      <w:r w:rsidRPr="00A75AD6">
        <w:rPr>
          <w:rFonts w:cs="Times New Roman"/>
          <w:color w:val="000000" w:themeColor="text1"/>
        </w:rPr>
        <w:t xml:space="preserve">); (4) Emily Edwards completed her MS thesis, a comprehensive assessment of dry wells as tool for urban stormwater recharge. </w:t>
      </w:r>
    </w:p>
    <w:p w14:paraId="2487151C" w14:textId="77777777" w:rsidR="00A75AD6" w:rsidRPr="00A75AD6" w:rsidRDefault="00A75AD6" w:rsidP="00A75AD6">
      <w:pPr>
        <w:pStyle w:val="ListParagraph"/>
        <w:spacing w:after="120"/>
        <w:jc w:val="both"/>
        <w:rPr>
          <w:rFonts w:cs="Times New Roman"/>
          <w:b/>
          <w:color w:val="000000" w:themeColor="text1"/>
        </w:rPr>
      </w:pPr>
    </w:p>
    <w:p w14:paraId="0A3FBAE7" w14:textId="7950E64F" w:rsidR="00AF51F7" w:rsidRPr="003D639D" w:rsidRDefault="00AF51F7" w:rsidP="003D639D">
      <w:pPr>
        <w:pStyle w:val="ListParagraph"/>
        <w:widowControl w:val="0"/>
        <w:numPr>
          <w:ilvl w:val="0"/>
          <w:numId w:val="8"/>
        </w:numPr>
        <w:autoSpaceDE w:val="0"/>
        <w:autoSpaceDN w:val="0"/>
        <w:adjustRightInd w:val="0"/>
        <w:spacing w:after="120"/>
        <w:rPr>
          <w:rFonts w:cs="Times New Roman"/>
          <w:color w:val="000000" w:themeColor="text1"/>
        </w:rPr>
      </w:pPr>
      <w:r w:rsidRPr="00AF51F7">
        <w:rPr>
          <w:rFonts w:cs="Times New Roman"/>
          <w:b/>
          <w:color w:val="000000" w:themeColor="text1"/>
        </w:rPr>
        <w:lastRenderedPageBreak/>
        <w:t>University of California-Riverside (Hoori Ajami):</w:t>
      </w:r>
      <w:r w:rsidR="003D639D" w:rsidRPr="003D639D">
        <w:t xml:space="preserve"> </w:t>
      </w:r>
      <w:r w:rsidR="003D639D" w:rsidRPr="003D639D">
        <w:rPr>
          <w:rFonts w:cs="Times New Roman"/>
          <w:color w:val="000000" w:themeColor="text1"/>
        </w:rPr>
        <w:t xml:space="preserve">The SMART modeling framework </w:t>
      </w:r>
      <w:r w:rsidR="00A75AD6">
        <w:rPr>
          <w:rFonts w:cs="Times New Roman"/>
          <w:color w:val="000000" w:themeColor="text1"/>
        </w:rPr>
        <w:t>wa</w:t>
      </w:r>
      <w:r w:rsidR="003D639D" w:rsidRPr="003D639D">
        <w:rPr>
          <w:rFonts w:cs="Times New Roman"/>
          <w:color w:val="000000" w:themeColor="text1"/>
        </w:rPr>
        <w:t>s published online and is available to users</w:t>
      </w:r>
      <w:r w:rsidR="00A75AD6">
        <w:rPr>
          <w:rFonts w:cs="Times New Roman"/>
          <w:color w:val="000000" w:themeColor="text1"/>
        </w:rPr>
        <w:t>; Worked on recharge estimation in the western US; Worked on ecohydrologic modeling applications</w:t>
      </w:r>
    </w:p>
    <w:p w14:paraId="2DD151A7" w14:textId="77777777" w:rsidR="00AF51F7" w:rsidRPr="007C5DC4" w:rsidRDefault="00AF51F7" w:rsidP="00BB7A74">
      <w:pPr>
        <w:pStyle w:val="ListParagraph"/>
        <w:spacing w:after="120"/>
        <w:rPr>
          <w:rFonts w:cs="Times New Roman"/>
          <w:color w:val="000000" w:themeColor="text1"/>
        </w:rPr>
      </w:pPr>
    </w:p>
    <w:p w14:paraId="75917FED" w14:textId="05C9A643" w:rsidR="00B520DC" w:rsidRPr="00A75AD6" w:rsidRDefault="00B520DC" w:rsidP="00A75AD6">
      <w:pPr>
        <w:pStyle w:val="ListParagraph"/>
        <w:widowControl w:val="0"/>
        <w:numPr>
          <w:ilvl w:val="0"/>
          <w:numId w:val="8"/>
        </w:numPr>
        <w:autoSpaceDE w:val="0"/>
        <w:autoSpaceDN w:val="0"/>
        <w:adjustRightInd w:val="0"/>
        <w:spacing w:after="120"/>
        <w:jc w:val="both"/>
        <w:rPr>
          <w:rFonts w:cs="Times New Roman"/>
          <w:color w:val="000000" w:themeColor="text1"/>
        </w:rPr>
      </w:pPr>
      <w:r w:rsidRPr="00A75AD6">
        <w:rPr>
          <w:rFonts w:cs="Times New Roman"/>
          <w:b/>
          <w:color w:val="000000" w:themeColor="text1"/>
        </w:rPr>
        <w:t>University of California-Riverside</w:t>
      </w:r>
      <w:r w:rsidR="003F36BC" w:rsidRPr="00A75AD6">
        <w:rPr>
          <w:rFonts w:cs="Times New Roman"/>
          <w:b/>
          <w:color w:val="000000" w:themeColor="text1"/>
        </w:rPr>
        <w:t xml:space="preserve"> (</w:t>
      </w:r>
      <w:r w:rsidR="007C61D5" w:rsidRPr="00A75AD6">
        <w:rPr>
          <w:rFonts w:cs="Times New Roman"/>
          <w:b/>
          <w:color w:val="000000" w:themeColor="text1"/>
        </w:rPr>
        <w:t xml:space="preserve">Jirka </w:t>
      </w:r>
      <w:r w:rsidR="003F36BC" w:rsidRPr="00A75AD6">
        <w:rPr>
          <w:rFonts w:cs="Times New Roman"/>
          <w:b/>
          <w:color w:val="000000" w:themeColor="text1"/>
        </w:rPr>
        <w:t>Simunek)</w:t>
      </w:r>
      <w:r w:rsidRPr="00A75AD6">
        <w:rPr>
          <w:rFonts w:cs="Times New Roman"/>
          <w:color w:val="000000" w:themeColor="text1"/>
        </w:rPr>
        <w:t>:</w:t>
      </w:r>
      <w:r w:rsidR="003F36BC" w:rsidRPr="00A75AD6">
        <w:rPr>
          <w:rFonts w:cs="Times New Roman"/>
          <w:color w:val="000000" w:themeColor="text1"/>
        </w:rPr>
        <w:t xml:space="preserve"> </w:t>
      </w:r>
      <w:r w:rsidR="008770E1" w:rsidRPr="00A75AD6">
        <w:rPr>
          <w:rFonts w:cs="Times New Roman"/>
          <w:color w:val="000000" w:themeColor="text1"/>
        </w:rPr>
        <w:t>V</w:t>
      </w:r>
      <w:r w:rsidR="003F36BC" w:rsidRPr="00A75AD6">
        <w:rPr>
          <w:rFonts w:cs="Times New Roman"/>
          <w:color w:val="000000" w:themeColor="text1"/>
        </w:rPr>
        <w:t>arious novel applications of the models were implemented</w:t>
      </w:r>
      <w:r w:rsidR="009D408F" w:rsidRPr="00A75AD6">
        <w:rPr>
          <w:rFonts w:cs="Times New Roman"/>
          <w:color w:val="000000" w:themeColor="text1"/>
        </w:rPr>
        <w:t xml:space="preserve"> including: application of </w:t>
      </w:r>
      <w:r w:rsidR="009D408F" w:rsidRPr="00A75AD6">
        <w:rPr>
          <w:rFonts w:cs="Times New Roman"/>
          <w:lang w:val="pl-PL"/>
        </w:rPr>
        <w:t xml:space="preserve">the machine learning method to estimate </w:t>
      </w:r>
      <w:r w:rsidR="009D408F" w:rsidRPr="00A75AD6">
        <w:rPr>
          <w:rFonts w:cs="Times New Roman"/>
        </w:rPr>
        <w:t>the main wetting branch of soil water retention curve based on its main drying branch;</w:t>
      </w:r>
      <w:r w:rsidR="009D408F" w:rsidRPr="00A75AD6">
        <w:rPr>
          <w:rFonts w:cs="Times New Roman"/>
          <w:color w:val="000000" w:themeColor="text1"/>
        </w:rPr>
        <w:t xml:space="preserve"> </w:t>
      </w:r>
      <w:r w:rsidR="009D408F" w:rsidRPr="00A75AD6">
        <w:rPr>
          <w:rFonts w:eastAsia="Calibri" w:cs="Times New Roman"/>
          <w:bCs/>
        </w:rPr>
        <w:t>evaluation of t</w:t>
      </w:r>
      <w:r w:rsidR="009D408F" w:rsidRPr="00A75AD6">
        <w:rPr>
          <w:rFonts w:cs="Times New Roman"/>
          <w:lang w:val="en-GB"/>
        </w:rPr>
        <w:t>he r</w:t>
      </w:r>
      <w:r w:rsidR="009D408F" w:rsidRPr="00A75AD6">
        <w:rPr>
          <w:rFonts w:eastAsia="Calibri" w:cs="Times New Roman"/>
          <w:bCs/>
        </w:rPr>
        <w:t>ole of heterogeneous lithology</w:t>
      </w:r>
      <w:r w:rsidR="008770E1" w:rsidRPr="00A75AD6">
        <w:rPr>
          <w:rFonts w:cs="Times New Roman"/>
          <w:color w:val="000000" w:themeColor="text1"/>
        </w:rPr>
        <w:t xml:space="preserve">; </w:t>
      </w:r>
      <w:r w:rsidR="009D408F" w:rsidRPr="00A75AD6">
        <w:rPr>
          <w:rFonts w:cs="Times New Roman"/>
          <w:color w:val="000000" w:themeColor="text1"/>
        </w:rPr>
        <w:t>simulating overland flow processes,</w:t>
      </w:r>
      <w:r w:rsidR="009D408F" w:rsidRPr="00A75AD6">
        <w:t xml:space="preserve"> </w:t>
      </w:r>
      <w:r w:rsidR="009D408F" w:rsidRPr="00A75AD6">
        <w:rPr>
          <w:rFonts w:cs="Times New Roman"/>
          <w:color w:val="000000" w:themeColor="text1"/>
        </w:rPr>
        <w:t>quantifying the long-term stream-aquifer exchange in a variably saturated heterogeneous environment</w:t>
      </w:r>
      <w:r w:rsidR="00DE3A52" w:rsidRPr="00A75AD6">
        <w:rPr>
          <w:rFonts w:cs="Times New Roman"/>
          <w:color w:val="000000" w:themeColor="text1"/>
        </w:rPr>
        <w:t xml:space="preserve">; </w:t>
      </w:r>
      <w:r w:rsidR="00DE3A52" w:rsidRPr="00A75AD6">
        <w:rPr>
          <w:rFonts w:cs="Times New Roman"/>
        </w:rPr>
        <w:t>evaluating transport and fate of viruses under managed aquifer recharge (MAR); modifying HYDRUS-1D to consider particle dissolution to evaluate dissolution and transport of energetic constituents</w:t>
      </w:r>
      <w:r w:rsidR="004E1919">
        <w:rPr>
          <w:rFonts w:cs="Times New Roman"/>
        </w:rPr>
        <w:t xml:space="preserve"> </w:t>
      </w:r>
      <w:r w:rsidR="00DE3A52" w:rsidRPr="00A75AD6">
        <w:rPr>
          <w:rFonts w:cs="Times New Roman"/>
        </w:rPr>
        <w:t xml:space="preserve">from the new insensitive munitions (IM) formulations IMX-101, a mixture of NTO, NQ, and DNAN, and IMX-104, a mixture of NTO, RDX, and DNAN. NTO and DNAN; </w:t>
      </w:r>
      <w:r w:rsidR="004E1919">
        <w:rPr>
          <w:rFonts w:cs="Times New Roman"/>
        </w:rPr>
        <w:t>D</w:t>
      </w:r>
      <w:r w:rsidR="00DE3A52" w:rsidRPr="00A75AD6">
        <w:rPr>
          <w:rFonts w:cs="Times New Roman"/>
        </w:rPr>
        <w:t xml:space="preserve">eveloping a root growth model, </w:t>
      </w:r>
      <w:r w:rsidR="00DE3A52" w:rsidRPr="00A75AD6">
        <w:rPr>
          <w:rFonts w:cs="Times New Roman"/>
          <w:color w:val="000000" w:themeColor="text1"/>
        </w:rPr>
        <w:t>and</w:t>
      </w:r>
      <w:r w:rsidR="009D408F" w:rsidRPr="00A75AD6">
        <w:rPr>
          <w:rFonts w:cs="Times New Roman"/>
          <w:color w:val="000000" w:themeColor="text1"/>
        </w:rPr>
        <w:t xml:space="preserve"> </w:t>
      </w:r>
      <w:r w:rsidR="008770E1" w:rsidRPr="00A75AD6">
        <w:rPr>
          <w:rFonts w:cs="Times New Roman"/>
          <w:color w:val="000000" w:themeColor="text1"/>
        </w:rPr>
        <w:t xml:space="preserve">publication of two review papers. </w:t>
      </w:r>
    </w:p>
    <w:p w14:paraId="6DFC703F" w14:textId="77777777" w:rsidR="009D408F" w:rsidRPr="009D408F" w:rsidRDefault="009D408F" w:rsidP="004E1919">
      <w:pPr>
        <w:pStyle w:val="ListParagraph"/>
        <w:jc w:val="both"/>
        <w:rPr>
          <w:rFonts w:cs="Times New Roman"/>
          <w:color w:val="000000" w:themeColor="text1"/>
        </w:rPr>
      </w:pPr>
    </w:p>
    <w:p w14:paraId="4F616ED2" w14:textId="51BB7AF6" w:rsidR="00DE3A52" w:rsidRDefault="00E85D0F" w:rsidP="00A74F1B">
      <w:pPr>
        <w:pStyle w:val="ListParagraph"/>
        <w:widowControl w:val="0"/>
        <w:numPr>
          <w:ilvl w:val="0"/>
          <w:numId w:val="8"/>
        </w:numPr>
        <w:autoSpaceDE w:val="0"/>
        <w:autoSpaceDN w:val="0"/>
        <w:adjustRightInd w:val="0"/>
        <w:spacing w:after="120"/>
        <w:jc w:val="both"/>
        <w:rPr>
          <w:rFonts w:cs="Times New Roman"/>
          <w:color w:val="000000" w:themeColor="text1"/>
        </w:rPr>
      </w:pPr>
      <w:r w:rsidRPr="004E1919">
        <w:rPr>
          <w:rFonts w:cs="Times New Roman"/>
          <w:b/>
          <w:color w:val="000000" w:themeColor="text1"/>
        </w:rPr>
        <w:t>Univ</w:t>
      </w:r>
      <w:r w:rsidR="008770E1" w:rsidRPr="004E1919">
        <w:rPr>
          <w:rFonts w:cs="Times New Roman"/>
          <w:b/>
          <w:color w:val="000000" w:themeColor="text1"/>
        </w:rPr>
        <w:t>ersity of California-Riverside (Laosheng Wu)</w:t>
      </w:r>
      <w:r w:rsidR="008770E1" w:rsidRPr="004E1919">
        <w:rPr>
          <w:rFonts w:cs="Times New Roman"/>
          <w:color w:val="000000" w:themeColor="text1"/>
        </w:rPr>
        <w:t xml:space="preserve">: </w:t>
      </w:r>
      <w:r w:rsidR="00DE3A52" w:rsidRPr="004E1919">
        <w:rPr>
          <w:rFonts w:cs="Times New Roman"/>
          <w:color w:val="000000" w:themeColor="text1"/>
        </w:rPr>
        <w:t>Improve our fundamental understanding of vadose zone physical properties and processes, and how they interact with other environmental and biogeochemical processes across various spatial and temporal scales; Apply our knowledge of scale-appropriate methodologies to enhance the management of vadose zone resources that benefit agricultural systems, natural resources and environmental sustainability.</w:t>
      </w:r>
    </w:p>
    <w:p w14:paraId="20691E7D" w14:textId="77777777" w:rsidR="004E1919" w:rsidRPr="004E1919" w:rsidRDefault="004E1919" w:rsidP="004E1919">
      <w:pPr>
        <w:pStyle w:val="ListParagraph"/>
        <w:widowControl w:val="0"/>
        <w:autoSpaceDE w:val="0"/>
        <w:autoSpaceDN w:val="0"/>
        <w:adjustRightInd w:val="0"/>
        <w:spacing w:after="120"/>
        <w:jc w:val="both"/>
        <w:rPr>
          <w:rFonts w:cs="Times New Roman"/>
          <w:color w:val="000000" w:themeColor="text1"/>
        </w:rPr>
      </w:pPr>
    </w:p>
    <w:p w14:paraId="3ADE7FE2" w14:textId="52A3F7FA" w:rsidR="00ED1A2E" w:rsidRPr="004E1919" w:rsidRDefault="00C66E7E" w:rsidP="004E1919">
      <w:pPr>
        <w:pStyle w:val="ListParagraph"/>
        <w:numPr>
          <w:ilvl w:val="0"/>
          <w:numId w:val="8"/>
        </w:numPr>
        <w:adjustRightInd w:val="0"/>
        <w:snapToGrid w:val="0"/>
        <w:spacing w:before="120" w:after="120"/>
        <w:contextualSpacing w:val="0"/>
        <w:jc w:val="both"/>
        <w:rPr>
          <w:rFonts w:cs="Times New Roman"/>
        </w:rPr>
      </w:pPr>
      <w:r w:rsidRPr="004E1919">
        <w:rPr>
          <w:rFonts w:cs="Times New Roman"/>
          <w:b/>
          <w:color w:val="000000" w:themeColor="text1"/>
        </w:rPr>
        <w:t>University of Delaware (Yan Jin)</w:t>
      </w:r>
      <w:r w:rsidRPr="004E1919">
        <w:rPr>
          <w:rFonts w:cs="Times New Roman"/>
          <w:color w:val="000000" w:themeColor="text1"/>
        </w:rPr>
        <w:t xml:space="preserve">: </w:t>
      </w:r>
      <w:r w:rsidR="004E1919">
        <w:rPr>
          <w:rFonts w:cs="Times New Roman"/>
          <w:color w:val="000000" w:themeColor="text1"/>
        </w:rPr>
        <w:t>Implemented</w:t>
      </w:r>
      <w:r w:rsidR="00ED1A2E" w:rsidRPr="004E1919">
        <w:rPr>
          <w:rFonts w:cs="Times New Roman"/>
        </w:rPr>
        <w:t xml:space="preserve"> novel experimental approaches and demonstrated that PGPR can increase soil water retention and reduce evaporation from soils; </w:t>
      </w:r>
      <w:r w:rsidR="004E1919">
        <w:rPr>
          <w:rFonts w:cs="Times New Roman"/>
        </w:rPr>
        <w:t>D</w:t>
      </w:r>
      <w:r w:rsidR="00ED1A2E" w:rsidRPr="004E1919">
        <w:rPr>
          <w:rFonts w:cs="Times New Roman"/>
        </w:rPr>
        <w:t xml:space="preserve">emonstrated how co-presence of two viruses affected the retention and transport behavior of each (e.g., reduced retention hence increased transport due to competition for attachment sites); and </w:t>
      </w:r>
      <w:r w:rsidR="004E1919">
        <w:rPr>
          <w:rFonts w:cs="Times New Roman"/>
        </w:rPr>
        <w:t>I</w:t>
      </w:r>
      <w:r w:rsidR="00ED1A2E" w:rsidRPr="004E1919">
        <w:rPr>
          <w:rFonts w:cs="Times New Roman"/>
        </w:rPr>
        <w:t>mproved understanding of colloid behavior in porous media.</w:t>
      </w:r>
    </w:p>
    <w:p w14:paraId="0F5A505F" w14:textId="62680CFE" w:rsidR="00CF11BC" w:rsidRPr="004E1919" w:rsidRDefault="00CF11BC" w:rsidP="00815091">
      <w:pPr>
        <w:pStyle w:val="ListParagraph"/>
        <w:widowControl w:val="0"/>
        <w:autoSpaceDE w:val="0"/>
        <w:autoSpaceDN w:val="0"/>
        <w:adjustRightInd w:val="0"/>
        <w:spacing w:after="120"/>
        <w:rPr>
          <w:rFonts w:cs="Times New Roman"/>
          <w:color w:val="000000" w:themeColor="text1"/>
        </w:rPr>
      </w:pPr>
    </w:p>
    <w:p w14:paraId="14362775" w14:textId="07356574" w:rsidR="00815091" w:rsidRPr="004E1919" w:rsidRDefault="00B520DC" w:rsidP="004E1919">
      <w:pPr>
        <w:pStyle w:val="ListParagraph"/>
        <w:widowControl w:val="0"/>
        <w:numPr>
          <w:ilvl w:val="0"/>
          <w:numId w:val="8"/>
        </w:numPr>
        <w:autoSpaceDE w:val="0"/>
        <w:autoSpaceDN w:val="0"/>
        <w:adjustRightInd w:val="0"/>
        <w:spacing w:after="120"/>
        <w:jc w:val="both"/>
        <w:rPr>
          <w:rFonts w:cs="Times New Roman"/>
          <w:color w:val="000000" w:themeColor="text1"/>
        </w:rPr>
      </w:pPr>
      <w:r w:rsidRPr="004E1919">
        <w:rPr>
          <w:rFonts w:cs="Times New Roman"/>
          <w:b/>
          <w:color w:val="000000" w:themeColor="text1"/>
        </w:rPr>
        <w:t>Iowa State University</w:t>
      </w:r>
      <w:r w:rsidR="006D0406" w:rsidRPr="004E1919">
        <w:rPr>
          <w:rFonts w:cs="Times New Roman"/>
          <w:b/>
          <w:color w:val="000000" w:themeColor="text1"/>
        </w:rPr>
        <w:t xml:space="preserve"> (Robert Horton)</w:t>
      </w:r>
      <w:r w:rsidRPr="004E1919">
        <w:rPr>
          <w:rFonts w:cs="Times New Roman"/>
          <w:color w:val="000000" w:themeColor="text1"/>
        </w:rPr>
        <w:t>:</w:t>
      </w:r>
      <w:r w:rsidR="007B2585" w:rsidRPr="004E1919">
        <w:rPr>
          <w:rFonts w:cs="Times New Roman"/>
          <w:color w:val="000000" w:themeColor="text1"/>
        </w:rPr>
        <w:t xml:space="preserve"> </w:t>
      </w:r>
      <w:r w:rsidR="004E1919">
        <w:rPr>
          <w:rFonts w:cs="Times New Roman"/>
          <w:color w:val="000000" w:themeColor="text1"/>
        </w:rPr>
        <w:t>D</w:t>
      </w:r>
      <w:r w:rsidR="00815091" w:rsidRPr="004E1919">
        <w:rPr>
          <w:rFonts w:cs="Times New Roman"/>
          <w:color w:val="000000" w:themeColor="text1"/>
        </w:rPr>
        <w:t xml:space="preserve">eveloped a heat pulse sensor method to measure surface and subsurface soil heat fluxes; </w:t>
      </w:r>
      <w:r w:rsidR="004E1919">
        <w:rPr>
          <w:rFonts w:cs="Times New Roman"/>
          <w:color w:val="000000" w:themeColor="text1"/>
        </w:rPr>
        <w:t>D</w:t>
      </w:r>
      <w:r w:rsidR="00815091" w:rsidRPr="004E1919">
        <w:rPr>
          <w:rFonts w:cs="Times New Roman"/>
          <w:color w:val="000000" w:themeColor="text1"/>
        </w:rPr>
        <w:t xml:space="preserve">eveloped a heat pulse sensor method to determine soil water content and soil bulk density simultaneously; </w:t>
      </w:r>
      <w:r w:rsidR="004E1919">
        <w:rPr>
          <w:rFonts w:cs="Times New Roman"/>
          <w:color w:val="000000" w:themeColor="text1"/>
        </w:rPr>
        <w:t>D</w:t>
      </w:r>
      <w:r w:rsidR="00815091" w:rsidRPr="004E1919">
        <w:rPr>
          <w:rFonts w:cs="Times New Roman"/>
          <w:color w:val="000000" w:themeColor="text1"/>
        </w:rPr>
        <w:t xml:space="preserve">eveloped a method to estimate soil water retention curves as a function of bulk density; </w:t>
      </w:r>
      <w:r w:rsidR="004E1919">
        <w:rPr>
          <w:rFonts w:cs="Times New Roman"/>
          <w:color w:val="000000" w:themeColor="text1"/>
        </w:rPr>
        <w:t>D</w:t>
      </w:r>
      <w:r w:rsidR="00815091" w:rsidRPr="004E1919">
        <w:rPr>
          <w:rFonts w:cs="Times New Roman"/>
          <w:color w:val="000000" w:themeColor="text1"/>
        </w:rPr>
        <w:t>eveloped a thermo-TDR method to measure soil ice content.</w:t>
      </w:r>
    </w:p>
    <w:p w14:paraId="1EB9CCD3" w14:textId="7CCD21C0" w:rsidR="00960F2B" w:rsidRPr="004E1919" w:rsidRDefault="00960F2B" w:rsidP="004978E3">
      <w:pPr>
        <w:pStyle w:val="ListParagraph"/>
        <w:widowControl w:val="0"/>
        <w:autoSpaceDE w:val="0"/>
        <w:autoSpaceDN w:val="0"/>
        <w:adjustRightInd w:val="0"/>
        <w:spacing w:after="120"/>
        <w:rPr>
          <w:rFonts w:cs="Times New Roman"/>
          <w:color w:val="000000" w:themeColor="text1"/>
        </w:rPr>
      </w:pPr>
    </w:p>
    <w:p w14:paraId="2CC29A1B" w14:textId="210292D9" w:rsidR="004978E3" w:rsidRPr="004E1919" w:rsidRDefault="00B520DC" w:rsidP="004E1919">
      <w:pPr>
        <w:pStyle w:val="ListParagraph"/>
        <w:widowControl w:val="0"/>
        <w:numPr>
          <w:ilvl w:val="0"/>
          <w:numId w:val="8"/>
        </w:numPr>
        <w:autoSpaceDE w:val="0"/>
        <w:autoSpaceDN w:val="0"/>
        <w:adjustRightInd w:val="0"/>
        <w:spacing w:after="120"/>
        <w:jc w:val="both"/>
        <w:rPr>
          <w:rFonts w:cs="Times New Roman"/>
          <w:color w:val="000000" w:themeColor="text1"/>
        </w:rPr>
      </w:pPr>
      <w:r w:rsidRPr="004E1919">
        <w:rPr>
          <w:rFonts w:cs="Times New Roman"/>
          <w:b/>
          <w:color w:val="000000" w:themeColor="text1"/>
        </w:rPr>
        <w:t>University of Kentucky</w:t>
      </w:r>
      <w:r w:rsidR="007B3FD3" w:rsidRPr="004E1919">
        <w:rPr>
          <w:rFonts w:cs="Times New Roman"/>
          <w:b/>
          <w:color w:val="000000" w:themeColor="text1"/>
        </w:rPr>
        <w:t xml:space="preserve"> (Ole Wendroth)</w:t>
      </w:r>
      <w:r w:rsidRPr="004E1919">
        <w:rPr>
          <w:rFonts w:cs="Times New Roman"/>
          <w:color w:val="000000" w:themeColor="text1"/>
        </w:rPr>
        <w:t>:</w:t>
      </w:r>
      <w:r w:rsidR="001C77AA" w:rsidRPr="004E1919">
        <w:rPr>
          <w:rFonts w:cs="Times New Roman"/>
          <w:color w:val="000000" w:themeColor="text1"/>
        </w:rPr>
        <w:t xml:space="preserve"> </w:t>
      </w:r>
      <w:r w:rsidR="004978E3" w:rsidRPr="004E1919">
        <w:rPr>
          <w:rFonts w:cs="Times New Roman"/>
          <w:color w:val="000000" w:themeColor="text1"/>
        </w:rPr>
        <w:t xml:space="preserve">Refining and troubleshooting a wireless sensor network for soil water content monitoring in a farmer’s field; </w:t>
      </w:r>
      <w:r w:rsidR="004E1919">
        <w:rPr>
          <w:rFonts w:cs="Times New Roman"/>
          <w:color w:val="000000" w:themeColor="text1"/>
        </w:rPr>
        <w:t>Made s</w:t>
      </w:r>
      <w:r w:rsidR="004978E3" w:rsidRPr="004E1919">
        <w:rPr>
          <w:rFonts w:cs="Times New Roman"/>
          <w:color w:val="000000" w:themeColor="text1"/>
        </w:rPr>
        <w:t xml:space="preserve">ubstantial progress in mapping zone delineation for irrigation decision support; </w:t>
      </w:r>
      <w:r w:rsidR="004E1919">
        <w:rPr>
          <w:rFonts w:cs="Times New Roman"/>
          <w:color w:val="000000" w:themeColor="text1"/>
        </w:rPr>
        <w:t>Made p</w:t>
      </w:r>
      <w:r w:rsidR="004978E3" w:rsidRPr="004E1919">
        <w:rPr>
          <w:rFonts w:cs="Times New Roman"/>
          <w:color w:val="000000" w:themeColor="text1"/>
        </w:rPr>
        <w:t>rogress in linking remotely sensed field information to soil processes.</w:t>
      </w:r>
    </w:p>
    <w:p w14:paraId="52E15E3B" w14:textId="77777777" w:rsidR="004978E3" w:rsidRPr="004E1919" w:rsidRDefault="004978E3" w:rsidP="004978E3">
      <w:pPr>
        <w:pStyle w:val="ListParagraph"/>
        <w:widowControl w:val="0"/>
        <w:autoSpaceDE w:val="0"/>
        <w:autoSpaceDN w:val="0"/>
        <w:adjustRightInd w:val="0"/>
        <w:spacing w:after="120"/>
        <w:rPr>
          <w:rFonts w:cs="Times New Roman"/>
          <w:color w:val="000000" w:themeColor="text1"/>
        </w:rPr>
      </w:pPr>
    </w:p>
    <w:p w14:paraId="56A1F3AC" w14:textId="7898FF5D" w:rsidR="00EA191A" w:rsidRPr="004E1919" w:rsidRDefault="00B520DC" w:rsidP="004E1919">
      <w:pPr>
        <w:pStyle w:val="ListParagraph"/>
        <w:widowControl w:val="0"/>
        <w:numPr>
          <w:ilvl w:val="0"/>
          <w:numId w:val="8"/>
        </w:numPr>
        <w:autoSpaceDE w:val="0"/>
        <w:autoSpaceDN w:val="0"/>
        <w:adjustRightInd w:val="0"/>
        <w:spacing w:after="120"/>
        <w:jc w:val="both"/>
        <w:rPr>
          <w:rFonts w:cs="Times New Roman"/>
          <w:color w:val="000000" w:themeColor="text1"/>
        </w:rPr>
      </w:pPr>
      <w:r w:rsidRPr="004E1919">
        <w:rPr>
          <w:rFonts w:cs="Times New Roman"/>
          <w:b/>
          <w:color w:val="000000" w:themeColor="text1"/>
        </w:rPr>
        <w:t>New Mexico State University</w:t>
      </w:r>
      <w:r w:rsidR="00575EDC" w:rsidRPr="004E1919">
        <w:rPr>
          <w:rFonts w:cs="Times New Roman"/>
          <w:b/>
          <w:color w:val="000000" w:themeColor="text1"/>
        </w:rPr>
        <w:t xml:space="preserve"> (Manoj Shukla)</w:t>
      </w:r>
      <w:r w:rsidRPr="004E1919">
        <w:rPr>
          <w:rFonts w:cs="Times New Roman"/>
          <w:color w:val="000000" w:themeColor="text1"/>
        </w:rPr>
        <w:t>:</w:t>
      </w:r>
      <w:r w:rsidR="002D03C0" w:rsidRPr="004E1919">
        <w:rPr>
          <w:rFonts w:cs="Times New Roman"/>
          <w:color w:val="000000" w:themeColor="text1"/>
        </w:rPr>
        <w:t xml:space="preserve"> </w:t>
      </w:r>
      <w:r w:rsidR="00EA191A" w:rsidRPr="004E1919">
        <w:rPr>
          <w:rFonts w:cs="Times New Roman"/>
          <w:color w:val="000000" w:themeColor="text1"/>
        </w:rPr>
        <w:t>Quantified impacts of irrigation water salinity induced changes to evapotranspiration and yields of several chile pepper cultivars</w:t>
      </w:r>
      <w:r w:rsidR="00F0027F" w:rsidRPr="004E1919">
        <w:rPr>
          <w:rFonts w:cs="Times New Roman"/>
          <w:color w:val="000000" w:themeColor="text1"/>
        </w:rPr>
        <w:t xml:space="preserve">; </w:t>
      </w:r>
      <w:r w:rsidR="00EA191A" w:rsidRPr="004E1919">
        <w:rPr>
          <w:rFonts w:cs="Times New Roman"/>
          <w:color w:val="000000" w:themeColor="text1"/>
        </w:rPr>
        <w:t>Quantified impacts of irrigation water salinity induced changes to evapotranspiration and yields of several halophytes</w:t>
      </w:r>
      <w:r w:rsidR="00F0027F" w:rsidRPr="004E1919">
        <w:rPr>
          <w:rFonts w:cs="Times New Roman"/>
          <w:color w:val="000000" w:themeColor="text1"/>
        </w:rPr>
        <w:t xml:space="preserve">; </w:t>
      </w:r>
      <w:r w:rsidR="00EA191A" w:rsidRPr="004E1919">
        <w:rPr>
          <w:rFonts w:cs="Times New Roman"/>
          <w:color w:val="000000" w:themeColor="text1"/>
        </w:rPr>
        <w:t>Quantified increases in soil salinity and ion concentrations in soil with continued irrigation with brackish groundwater and RO concentrate</w:t>
      </w:r>
      <w:r w:rsidR="00F0027F" w:rsidRPr="004E1919">
        <w:rPr>
          <w:rFonts w:cs="Times New Roman"/>
          <w:color w:val="000000" w:themeColor="text1"/>
        </w:rPr>
        <w:t xml:space="preserve">; </w:t>
      </w:r>
      <w:r w:rsidR="00EA191A" w:rsidRPr="004E1919">
        <w:rPr>
          <w:rFonts w:cs="Times New Roman"/>
          <w:color w:val="000000" w:themeColor="text1"/>
        </w:rPr>
        <w:t xml:space="preserve">Showed Clinoptilolite zeolite can be used to wick water from groundwater tables to support native </w:t>
      </w:r>
      <w:r w:rsidR="00EA191A" w:rsidRPr="004E1919">
        <w:rPr>
          <w:rFonts w:cs="Times New Roman"/>
          <w:color w:val="000000" w:themeColor="text1"/>
        </w:rPr>
        <w:lastRenderedPageBreak/>
        <w:t>vegetation</w:t>
      </w:r>
      <w:r w:rsidR="00F0027F" w:rsidRPr="004E1919">
        <w:rPr>
          <w:rFonts w:cs="Times New Roman"/>
          <w:color w:val="000000" w:themeColor="text1"/>
        </w:rPr>
        <w:t xml:space="preserve">; </w:t>
      </w:r>
      <w:r w:rsidR="00EA191A" w:rsidRPr="004E1919">
        <w:rPr>
          <w:rFonts w:cs="Times New Roman"/>
          <w:color w:val="000000" w:themeColor="text1"/>
        </w:rPr>
        <w:t>Quantified dissipation rates and half-life of indaziflam herbicide</w:t>
      </w:r>
      <w:r w:rsidR="00F0027F" w:rsidRPr="004E1919">
        <w:rPr>
          <w:rFonts w:cs="Times New Roman"/>
          <w:color w:val="000000" w:themeColor="text1"/>
        </w:rPr>
        <w:t xml:space="preserve">; </w:t>
      </w:r>
      <w:r w:rsidR="00EA191A" w:rsidRPr="004E1919">
        <w:rPr>
          <w:rFonts w:cs="Times New Roman"/>
          <w:color w:val="000000" w:themeColor="text1"/>
        </w:rPr>
        <w:t>Quantified various airborne fungal spores along US-Mexico border</w:t>
      </w:r>
      <w:r w:rsidR="004E1919">
        <w:rPr>
          <w:rFonts w:cs="Times New Roman"/>
          <w:color w:val="000000" w:themeColor="text1"/>
        </w:rPr>
        <w:t xml:space="preserve">; </w:t>
      </w:r>
      <w:r w:rsidR="00EA191A" w:rsidRPr="004E1919">
        <w:rPr>
          <w:rFonts w:cs="Times New Roman"/>
          <w:color w:val="000000" w:themeColor="text1"/>
        </w:rPr>
        <w:t>Calibrat</w:t>
      </w:r>
      <w:r w:rsidR="00F0027F" w:rsidRPr="004E1919">
        <w:rPr>
          <w:rFonts w:cs="Times New Roman"/>
          <w:color w:val="000000" w:themeColor="text1"/>
        </w:rPr>
        <w:t>ed</w:t>
      </w:r>
      <w:r w:rsidR="00EA191A" w:rsidRPr="004E1919">
        <w:rPr>
          <w:rFonts w:cs="Times New Roman"/>
          <w:color w:val="000000" w:themeColor="text1"/>
        </w:rPr>
        <w:t xml:space="preserve"> three soil moisture sensors (Hydra probe, 5TE, and 5TM sensors)</w:t>
      </w:r>
      <w:r w:rsidR="00F0027F" w:rsidRPr="004E1919">
        <w:rPr>
          <w:rFonts w:cs="Times New Roman"/>
          <w:color w:val="000000" w:themeColor="text1"/>
        </w:rPr>
        <w:t>; S</w:t>
      </w:r>
      <w:r w:rsidR="00EA191A" w:rsidRPr="004E1919">
        <w:rPr>
          <w:rFonts w:cs="Times New Roman"/>
          <w:color w:val="000000" w:themeColor="text1"/>
        </w:rPr>
        <w:t>tarted on developing a low cost data logger with wireless capability to collect data at a location and directly transmit to central storage</w:t>
      </w:r>
      <w:r w:rsidR="00F0027F" w:rsidRPr="004E1919">
        <w:rPr>
          <w:rFonts w:cs="Times New Roman"/>
          <w:color w:val="000000" w:themeColor="text1"/>
        </w:rPr>
        <w:t>; Quantified</w:t>
      </w:r>
      <w:r w:rsidR="00EA191A" w:rsidRPr="004E1919">
        <w:rPr>
          <w:rFonts w:cs="Times New Roman"/>
          <w:color w:val="000000" w:themeColor="text1"/>
        </w:rPr>
        <w:t xml:space="preserve"> </w:t>
      </w:r>
      <w:r w:rsidR="00F0027F" w:rsidRPr="004E1919">
        <w:rPr>
          <w:rFonts w:cs="Times New Roman"/>
          <w:color w:val="000000" w:themeColor="text1"/>
        </w:rPr>
        <w:t>d</w:t>
      </w:r>
      <w:r w:rsidR="00EA191A" w:rsidRPr="004E1919">
        <w:rPr>
          <w:rFonts w:cs="Times New Roman"/>
          <w:color w:val="000000" w:themeColor="text1"/>
        </w:rPr>
        <w:t>issipation rates for indaziflam for management of Pecan orchards</w:t>
      </w:r>
      <w:r w:rsidR="00F0027F" w:rsidRPr="004E1919">
        <w:rPr>
          <w:rFonts w:cs="Times New Roman"/>
          <w:color w:val="000000" w:themeColor="text1"/>
        </w:rPr>
        <w:t>; Quantified i</w:t>
      </w:r>
      <w:r w:rsidR="00EA191A" w:rsidRPr="004E1919">
        <w:rPr>
          <w:rFonts w:cs="Times New Roman"/>
          <w:color w:val="000000" w:themeColor="text1"/>
        </w:rPr>
        <w:t xml:space="preserve">on accumulation in soil and plant </w:t>
      </w:r>
      <w:r w:rsidR="00F0027F" w:rsidRPr="004E1919">
        <w:rPr>
          <w:rFonts w:cs="Times New Roman"/>
          <w:color w:val="000000" w:themeColor="text1"/>
        </w:rPr>
        <w:t>f</w:t>
      </w:r>
      <w:r w:rsidR="00EA191A" w:rsidRPr="004E1919">
        <w:rPr>
          <w:rFonts w:cs="Times New Roman"/>
          <w:color w:val="000000" w:themeColor="text1"/>
        </w:rPr>
        <w:t xml:space="preserve">or designing improved irrigation strategies </w:t>
      </w:r>
    </w:p>
    <w:p w14:paraId="2CE6566A" w14:textId="0D0BAFA8" w:rsidR="002E529C" w:rsidRPr="004E1919" w:rsidRDefault="002E529C" w:rsidP="004E1919">
      <w:pPr>
        <w:pStyle w:val="ListParagraph"/>
        <w:widowControl w:val="0"/>
        <w:autoSpaceDE w:val="0"/>
        <w:autoSpaceDN w:val="0"/>
        <w:adjustRightInd w:val="0"/>
        <w:spacing w:after="120"/>
        <w:jc w:val="both"/>
        <w:rPr>
          <w:rFonts w:cs="Times New Roman"/>
          <w:color w:val="000000" w:themeColor="text1"/>
        </w:rPr>
      </w:pPr>
    </w:p>
    <w:p w14:paraId="4A4D0576" w14:textId="242E5B30" w:rsidR="00B520DC" w:rsidRPr="004E1919" w:rsidRDefault="00B520DC" w:rsidP="004E1919">
      <w:pPr>
        <w:pStyle w:val="ListParagraph"/>
        <w:widowControl w:val="0"/>
        <w:numPr>
          <w:ilvl w:val="0"/>
          <w:numId w:val="8"/>
        </w:numPr>
        <w:autoSpaceDE w:val="0"/>
        <w:autoSpaceDN w:val="0"/>
        <w:adjustRightInd w:val="0"/>
        <w:spacing w:after="120"/>
        <w:jc w:val="both"/>
        <w:rPr>
          <w:rFonts w:cs="Times New Roman"/>
          <w:color w:val="000000" w:themeColor="text1"/>
        </w:rPr>
      </w:pPr>
      <w:r w:rsidRPr="004E1919">
        <w:rPr>
          <w:rFonts w:cs="Times New Roman"/>
          <w:b/>
          <w:color w:val="000000" w:themeColor="text1"/>
        </w:rPr>
        <w:t>University of Oklahoma</w:t>
      </w:r>
      <w:r w:rsidR="002765ED" w:rsidRPr="004E1919">
        <w:rPr>
          <w:rFonts w:cs="Times New Roman"/>
          <w:b/>
          <w:color w:val="000000" w:themeColor="text1"/>
        </w:rPr>
        <w:t xml:space="preserve"> (Tyson Ochsner)</w:t>
      </w:r>
      <w:r w:rsidRPr="004E1919">
        <w:rPr>
          <w:rFonts w:cs="Times New Roman"/>
          <w:color w:val="000000" w:themeColor="text1"/>
        </w:rPr>
        <w:t>:</w:t>
      </w:r>
      <w:r w:rsidR="00B54CAC" w:rsidRPr="004E1919">
        <w:rPr>
          <w:rFonts w:cs="Times New Roman"/>
          <w:color w:val="000000" w:themeColor="text1"/>
        </w:rPr>
        <w:t xml:space="preserve"> </w:t>
      </w:r>
      <w:r w:rsidR="00230751" w:rsidRPr="004E1919">
        <w:rPr>
          <w:rFonts w:cs="Times New Roman"/>
          <w:color w:val="000000" w:themeColor="text1"/>
        </w:rPr>
        <w:t>E</w:t>
      </w:r>
      <w:r w:rsidR="00230751" w:rsidRPr="004E1919">
        <w:rPr>
          <w:rFonts w:eastAsia="Times New Roman" w:cs="Times New Roman"/>
          <w:bCs/>
          <w:color w:val="000000" w:themeColor="text1"/>
        </w:rPr>
        <w:t>xplore</w:t>
      </w:r>
      <w:r w:rsidR="004E1919">
        <w:rPr>
          <w:rFonts w:eastAsia="Times New Roman" w:cs="Times New Roman"/>
          <w:bCs/>
          <w:color w:val="000000" w:themeColor="text1"/>
        </w:rPr>
        <w:t>d</w:t>
      </w:r>
      <w:r w:rsidR="00230751" w:rsidRPr="004E1919">
        <w:rPr>
          <w:rFonts w:eastAsia="Times New Roman" w:cs="Times New Roman"/>
          <w:bCs/>
          <w:color w:val="000000" w:themeColor="text1"/>
        </w:rPr>
        <w:t xml:space="preserve"> the potential for expanding this drainage estimation method nationwide using existing soil moisture monitoring networks</w:t>
      </w:r>
      <w:r w:rsidR="00B54CAC" w:rsidRPr="004E1919">
        <w:rPr>
          <w:rFonts w:eastAsia="Times New Roman" w:cs="Times New Roman"/>
          <w:bCs/>
          <w:color w:val="000000" w:themeColor="text1"/>
        </w:rPr>
        <w:t>.</w:t>
      </w:r>
    </w:p>
    <w:p w14:paraId="3D383393" w14:textId="77777777" w:rsidR="00230751" w:rsidRPr="004E1919" w:rsidRDefault="00230751" w:rsidP="004E1919">
      <w:pPr>
        <w:pStyle w:val="ListParagraph"/>
        <w:jc w:val="both"/>
        <w:rPr>
          <w:rFonts w:cs="Times New Roman"/>
          <w:color w:val="000000" w:themeColor="text1"/>
        </w:rPr>
      </w:pPr>
    </w:p>
    <w:p w14:paraId="36255E20" w14:textId="0FB699EF" w:rsidR="00487BF5" w:rsidRPr="004E1919" w:rsidRDefault="00B520DC" w:rsidP="004E1919">
      <w:pPr>
        <w:pStyle w:val="ListParagraph"/>
        <w:numPr>
          <w:ilvl w:val="0"/>
          <w:numId w:val="8"/>
        </w:numPr>
        <w:jc w:val="both"/>
        <w:rPr>
          <w:rFonts w:eastAsia="Times New Roman" w:cs="Times New Roman"/>
          <w:bCs/>
          <w:color w:val="000000" w:themeColor="text1"/>
        </w:rPr>
      </w:pPr>
      <w:r w:rsidRPr="004E1919">
        <w:rPr>
          <w:rFonts w:cs="Times New Roman"/>
          <w:b/>
          <w:color w:val="000000" w:themeColor="text1"/>
        </w:rPr>
        <w:t>Oregon State University</w:t>
      </w:r>
      <w:r w:rsidR="00813B15" w:rsidRPr="004E1919">
        <w:rPr>
          <w:rFonts w:cs="Times New Roman"/>
          <w:b/>
          <w:color w:val="000000" w:themeColor="text1"/>
        </w:rPr>
        <w:t xml:space="preserve"> (Maria Dragila</w:t>
      </w:r>
      <w:r w:rsidR="006412FF" w:rsidRPr="004E1919">
        <w:rPr>
          <w:rFonts w:cs="Times New Roman"/>
          <w:b/>
          <w:color w:val="000000" w:themeColor="text1"/>
        </w:rPr>
        <w:t>)</w:t>
      </w:r>
      <w:r w:rsidRPr="004E1919">
        <w:rPr>
          <w:rFonts w:cs="Times New Roman"/>
          <w:color w:val="000000" w:themeColor="text1"/>
        </w:rPr>
        <w:t>:</w:t>
      </w:r>
      <w:r w:rsidR="00E169A4" w:rsidRPr="004E1919">
        <w:rPr>
          <w:rFonts w:cs="Times New Roman"/>
          <w:color w:val="000000" w:themeColor="text1"/>
        </w:rPr>
        <w:t xml:space="preserve"> </w:t>
      </w:r>
      <w:r w:rsidR="00487BF5" w:rsidRPr="004E1919">
        <w:rPr>
          <w:rFonts w:eastAsia="Times New Roman" w:cs="Times New Roman"/>
          <w:bCs/>
          <w:color w:val="000000" w:themeColor="text1"/>
        </w:rPr>
        <w:t>Continuing work on water motion within sandy soils has resulted in the development of a conceptual field-scale model for the role of biofilms on water storage within the upper-soil water cycle</w:t>
      </w:r>
      <w:r w:rsidR="004E1919">
        <w:rPr>
          <w:rFonts w:eastAsia="Times New Roman" w:cs="Times New Roman"/>
          <w:bCs/>
          <w:color w:val="000000" w:themeColor="text1"/>
        </w:rPr>
        <w:t>.</w:t>
      </w:r>
    </w:p>
    <w:p w14:paraId="340F6572" w14:textId="77777777" w:rsidR="00280586" w:rsidRPr="004E1919" w:rsidRDefault="00280586" w:rsidP="004E1919">
      <w:pPr>
        <w:pStyle w:val="ListParagraph"/>
        <w:jc w:val="both"/>
        <w:rPr>
          <w:rFonts w:eastAsia="Times New Roman" w:cs="Times New Roman"/>
          <w:bCs/>
          <w:color w:val="000000" w:themeColor="text1"/>
        </w:rPr>
      </w:pPr>
    </w:p>
    <w:p w14:paraId="0E1B07D7" w14:textId="51ACF0CE" w:rsidR="00280586" w:rsidRPr="004E1919" w:rsidRDefault="00280586" w:rsidP="004E1919">
      <w:pPr>
        <w:pStyle w:val="ListParagraph"/>
        <w:numPr>
          <w:ilvl w:val="0"/>
          <w:numId w:val="8"/>
        </w:numPr>
        <w:jc w:val="both"/>
        <w:rPr>
          <w:rFonts w:cs="Times New Roman"/>
          <w:color w:val="000000" w:themeColor="text1"/>
        </w:rPr>
      </w:pPr>
      <w:r w:rsidRPr="004E1919">
        <w:rPr>
          <w:rFonts w:cs="Times New Roman"/>
          <w:b/>
          <w:color w:val="000000" w:themeColor="text1"/>
        </w:rPr>
        <w:t>Oregon State University (Carlos Ochoa)</w:t>
      </w:r>
      <w:r w:rsidRPr="004E1919">
        <w:rPr>
          <w:rFonts w:cs="Times New Roman"/>
          <w:color w:val="000000" w:themeColor="text1"/>
        </w:rPr>
        <w:t>:</w:t>
      </w:r>
      <w:r w:rsidRPr="004E1919">
        <w:t xml:space="preserve"> </w:t>
      </w:r>
      <w:r w:rsidRPr="004E1919">
        <w:rPr>
          <w:rFonts w:cs="Times New Roman"/>
          <w:color w:val="000000" w:themeColor="text1"/>
        </w:rPr>
        <w:t xml:space="preserve">Established a soil moisture-monitoring network in one irrigated pasture field in the Oak Creek watershed in Corvallis, OR.; </w:t>
      </w:r>
    </w:p>
    <w:p w14:paraId="3E086EB7" w14:textId="77777777" w:rsidR="00280586" w:rsidRPr="004E1919" w:rsidRDefault="00280586" w:rsidP="004E1919">
      <w:pPr>
        <w:pStyle w:val="ListParagraph"/>
        <w:jc w:val="both"/>
        <w:rPr>
          <w:rFonts w:cs="Times New Roman"/>
          <w:color w:val="000000" w:themeColor="text1"/>
        </w:rPr>
      </w:pPr>
      <w:r w:rsidRPr="004E1919">
        <w:rPr>
          <w:rFonts w:cs="Times New Roman"/>
          <w:color w:val="000000" w:themeColor="text1"/>
        </w:rPr>
        <w:t>Expanded a soil moisture-monitoring network in rangeland juniper-dominated systems in central Oregon.</w:t>
      </w:r>
    </w:p>
    <w:p w14:paraId="6AD91D96" w14:textId="77777777" w:rsidR="00916A47" w:rsidRPr="004E1919" w:rsidRDefault="00916A47" w:rsidP="004E1919">
      <w:pPr>
        <w:pStyle w:val="ListParagraph"/>
        <w:jc w:val="both"/>
        <w:rPr>
          <w:rFonts w:eastAsia="Times New Roman" w:cs="Times New Roman"/>
          <w:bCs/>
          <w:color w:val="000000" w:themeColor="text1"/>
        </w:rPr>
      </w:pPr>
    </w:p>
    <w:p w14:paraId="486D97DE" w14:textId="339051BE" w:rsidR="00916A47" w:rsidRPr="004E1919" w:rsidRDefault="00916A47" w:rsidP="004E1919">
      <w:pPr>
        <w:pStyle w:val="ListParagraph"/>
        <w:numPr>
          <w:ilvl w:val="0"/>
          <w:numId w:val="8"/>
        </w:numPr>
        <w:jc w:val="both"/>
        <w:rPr>
          <w:rFonts w:cs="Times New Roman"/>
          <w:color w:val="000000" w:themeColor="text1"/>
        </w:rPr>
      </w:pPr>
      <w:r w:rsidRPr="004E1919">
        <w:rPr>
          <w:rFonts w:cs="Times New Roman"/>
          <w:b/>
          <w:color w:val="000000" w:themeColor="text1"/>
        </w:rPr>
        <w:t>Nevada, Desert Research Institute (Markus Berli)</w:t>
      </w:r>
      <w:r w:rsidRPr="004E1919">
        <w:rPr>
          <w:rFonts w:cs="Times New Roman"/>
          <w:color w:val="000000" w:themeColor="text1"/>
        </w:rPr>
        <w:t>:  Developed a model for water infiltration into hydrophobic soils; Developed a model to describe water redistribution in arid soils</w:t>
      </w:r>
    </w:p>
    <w:p w14:paraId="15F33DF3" w14:textId="49FE26DA" w:rsidR="00DA7682" w:rsidRPr="007C5DC4" w:rsidRDefault="00DA7682" w:rsidP="00487BF5">
      <w:pPr>
        <w:pStyle w:val="ListParagraph"/>
        <w:widowControl w:val="0"/>
        <w:autoSpaceDE w:val="0"/>
        <w:autoSpaceDN w:val="0"/>
        <w:adjustRightInd w:val="0"/>
        <w:spacing w:after="120"/>
        <w:rPr>
          <w:rFonts w:eastAsia="Times New Roman" w:cs="Times New Roman"/>
          <w:bCs/>
          <w:color w:val="000000" w:themeColor="text1"/>
        </w:rPr>
      </w:pPr>
    </w:p>
    <w:p w14:paraId="3A252258" w14:textId="13E30E4E" w:rsidR="001704E9" w:rsidRPr="004E1919" w:rsidRDefault="00B520DC" w:rsidP="004E1919">
      <w:pPr>
        <w:pStyle w:val="ListParagraph"/>
        <w:widowControl w:val="0"/>
        <w:numPr>
          <w:ilvl w:val="0"/>
          <w:numId w:val="8"/>
        </w:numPr>
        <w:autoSpaceDE w:val="0"/>
        <w:autoSpaceDN w:val="0"/>
        <w:adjustRightInd w:val="0"/>
        <w:spacing w:before="120" w:after="120"/>
        <w:jc w:val="both"/>
        <w:rPr>
          <w:rFonts w:cs="Times New Roman"/>
          <w:color w:val="000000" w:themeColor="text1"/>
        </w:rPr>
      </w:pPr>
      <w:r w:rsidRPr="004E1919">
        <w:rPr>
          <w:rFonts w:cs="Times New Roman"/>
          <w:b/>
          <w:color w:val="000000" w:themeColor="text1"/>
        </w:rPr>
        <w:t>Utah State University</w:t>
      </w:r>
      <w:r w:rsidR="00594B20" w:rsidRPr="004E1919">
        <w:rPr>
          <w:rFonts w:cs="Times New Roman"/>
          <w:b/>
          <w:color w:val="000000" w:themeColor="text1"/>
        </w:rPr>
        <w:t xml:space="preserve"> (Scott Jones</w:t>
      </w:r>
      <w:r w:rsidR="001704E9" w:rsidRPr="004E1919">
        <w:rPr>
          <w:rFonts w:cs="Times New Roman"/>
          <w:b/>
          <w:color w:val="000000" w:themeColor="text1"/>
        </w:rPr>
        <w:t xml:space="preserve"> and Morteza Sadeghi</w:t>
      </w:r>
      <w:r w:rsidR="00594B20" w:rsidRPr="004E1919">
        <w:rPr>
          <w:rFonts w:cs="Times New Roman"/>
          <w:b/>
          <w:color w:val="000000" w:themeColor="text1"/>
        </w:rPr>
        <w:t>)</w:t>
      </w:r>
      <w:r w:rsidRPr="004E1919">
        <w:rPr>
          <w:rFonts w:cs="Times New Roman"/>
          <w:color w:val="000000" w:themeColor="text1"/>
        </w:rPr>
        <w:t>:</w:t>
      </w:r>
      <w:r w:rsidR="00BA60CF" w:rsidRPr="004E1919">
        <w:rPr>
          <w:rFonts w:cs="Times New Roman"/>
          <w:color w:val="000000" w:themeColor="text1"/>
        </w:rPr>
        <w:t xml:space="preserve"> </w:t>
      </w:r>
      <w:r w:rsidR="001704E9" w:rsidRPr="004E1919">
        <w:rPr>
          <w:rFonts w:cs="Times New Roman"/>
          <w:color w:val="000000" w:themeColor="text1"/>
        </w:rPr>
        <w:t>Developed a new analytical radiative transfer model to explain effects of particle size on SWIR soil surface reflectance; Develop</w:t>
      </w:r>
      <w:r w:rsidR="004E1919">
        <w:rPr>
          <w:rFonts w:cs="Times New Roman"/>
          <w:color w:val="000000" w:themeColor="text1"/>
        </w:rPr>
        <w:t>ed</w:t>
      </w:r>
      <w:r w:rsidR="001704E9" w:rsidRPr="004E1919">
        <w:rPr>
          <w:rFonts w:cs="Times New Roman"/>
          <w:color w:val="000000" w:themeColor="text1"/>
        </w:rPr>
        <w:t xml:space="preserve"> new means to measure soil aggregate stability with SWIR imaging; Received private grant to modify the tri-needle heat pulse probe for reduced energy consumption and improved longevity of the sensor heater; Published a description and application of the TDR Array for measurement of near-surface soil moisture in cm depth increments; Published the Optical Trapezoiod Model (OPTRAM) paper for improved remote sensing of land surface moisture content using only optical satellite data; Initiated Utah state-wide soil moisture mapping and forecasting project using UAES seed grant.</w:t>
      </w:r>
    </w:p>
    <w:p w14:paraId="29287A3F" w14:textId="533883CD" w:rsidR="001704E9" w:rsidRPr="004E1919" w:rsidRDefault="001704E9" w:rsidP="004E1919">
      <w:pPr>
        <w:pStyle w:val="ListParagraph"/>
        <w:widowControl w:val="0"/>
        <w:autoSpaceDE w:val="0"/>
        <w:autoSpaceDN w:val="0"/>
        <w:adjustRightInd w:val="0"/>
        <w:spacing w:before="120" w:after="120"/>
        <w:jc w:val="both"/>
        <w:rPr>
          <w:rFonts w:cs="Times New Roman"/>
          <w:color w:val="000000" w:themeColor="text1"/>
        </w:rPr>
      </w:pPr>
      <w:r w:rsidRPr="004E1919">
        <w:rPr>
          <w:rFonts w:cs="Times New Roman"/>
          <w:color w:val="000000" w:themeColor="text1"/>
        </w:rPr>
        <w:t xml:space="preserve"> </w:t>
      </w:r>
    </w:p>
    <w:p w14:paraId="451D192F" w14:textId="0D7CD448" w:rsidR="00ED2CBC" w:rsidRPr="004E1919" w:rsidRDefault="00B520DC" w:rsidP="004E1919">
      <w:pPr>
        <w:pStyle w:val="ListParagraph"/>
        <w:widowControl w:val="0"/>
        <w:numPr>
          <w:ilvl w:val="0"/>
          <w:numId w:val="8"/>
        </w:numPr>
        <w:autoSpaceDE w:val="0"/>
        <w:autoSpaceDN w:val="0"/>
        <w:adjustRightInd w:val="0"/>
        <w:spacing w:before="120" w:after="120"/>
        <w:jc w:val="both"/>
        <w:rPr>
          <w:rFonts w:cs="Times New Roman"/>
          <w:color w:val="000000" w:themeColor="text1"/>
        </w:rPr>
      </w:pPr>
      <w:r w:rsidRPr="004E1919">
        <w:rPr>
          <w:rFonts w:cs="Times New Roman"/>
          <w:b/>
          <w:color w:val="000000" w:themeColor="text1"/>
        </w:rPr>
        <w:t>Washington State University</w:t>
      </w:r>
      <w:r w:rsidR="005E171D" w:rsidRPr="004E1919">
        <w:rPr>
          <w:rFonts w:cs="Times New Roman"/>
          <w:b/>
          <w:color w:val="000000" w:themeColor="text1"/>
        </w:rPr>
        <w:t xml:space="preserve"> (Markus Flury</w:t>
      </w:r>
      <w:r w:rsidR="00ED2CBC" w:rsidRPr="004E1919">
        <w:rPr>
          <w:rFonts w:cs="Times New Roman"/>
          <w:b/>
          <w:color w:val="000000" w:themeColor="text1"/>
        </w:rPr>
        <w:t xml:space="preserve"> and Joan Wu</w:t>
      </w:r>
      <w:r w:rsidR="005E171D" w:rsidRPr="004E1919">
        <w:rPr>
          <w:rFonts w:cs="Times New Roman"/>
          <w:b/>
          <w:color w:val="000000" w:themeColor="text1"/>
        </w:rPr>
        <w:t>)</w:t>
      </w:r>
      <w:r w:rsidRPr="004E1919">
        <w:rPr>
          <w:rFonts w:cs="Times New Roman"/>
          <w:color w:val="000000" w:themeColor="text1"/>
        </w:rPr>
        <w:t>:</w:t>
      </w:r>
      <w:r w:rsidR="009B65F8" w:rsidRPr="004E1919">
        <w:rPr>
          <w:rFonts w:cs="Times New Roman"/>
          <w:color w:val="000000" w:themeColor="text1"/>
        </w:rPr>
        <w:t xml:space="preserve"> </w:t>
      </w:r>
      <w:r w:rsidR="00ED2CBC" w:rsidRPr="004E1919">
        <w:rPr>
          <w:rFonts w:cs="Times New Roman"/>
          <w:color w:val="000000" w:themeColor="text1"/>
        </w:rPr>
        <w:t>Developed mechanistic understanding of interactions of colloids with the air-water interface; Determined vapor sorption isotherms to evaluate the dry-limits of life; Developed a numerical model to analyze the effects of biodegradable plastic mulches on soil moisture; Completed a third of four field seasons to evaluate the effects of biodegradable plastic mulches on soil quality; Incorporated nonlinear algorithms into WEPP (v2012.8) for estimating baseflow.</w:t>
      </w:r>
    </w:p>
    <w:p w14:paraId="73B4155F" w14:textId="77777777" w:rsidR="00ED2CBC" w:rsidRPr="004E1919" w:rsidRDefault="00ED2CBC" w:rsidP="004E1919">
      <w:pPr>
        <w:pStyle w:val="ListParagraph"/>
        <w:widowControl w:val="0"/>
        <w:autoSpaceDE w:val="0"/>
        <w:autoSpaceDN w:val="0"/>
        <w:adjustRightInd w:val="0"/>
        <w:spacing w:before="120" w:after="120"/>
        <w:jc w:val="both"/>
        <w:rPr>
          <w:rFonts w:cs="Times New Roman"/>
          <w:color w:val="000000" w:themeColor="text1"/>
        </w:rPr>
      </w:pPr>
    </w:p>
    <w:p w14:paraId="3932D72A" w14:textId="0F5D505F" w:rsidR="00ED2CBC" w:rsidRPr="004E1919" w:rsidRDefault="00B520DC" w:rsidP="004E1919">
      <w:pPr>
        <w:pStyle w:val="ListParagraph"/>
        <w:numPr>
          <w:ilvl w:val="0"/>
          <w:numId w:val="8"/>
        </w:numPr>
        <w:jc w:val="both"/>
        <w:rPr>
          <w:rFonts w:cs="Times New Roman"/>
          <w:color w:val="000000" w:themeColor="text1"/>
        </w:rPr>
      </w:pPr>
      <w:r w:rsidRPr="004E1919">
        <w:rPr>
          <w:rFonts w:cs="Times New Roman"/>
          <w:b/>
          <w:color w:val="000000" w:themeColor="text1"/>
        </w:rPr>
        <w:t>University of Wyoming</w:t>
      </w:r>
      <w:r w:rsidR="004D600E" w:rsidRPr="004E1919">
        <w:rPr>
          <w:rFonts w:cs="Times New Roman"/>
          <w:b/>
          <w:color w:val="000000" w:themeColor="text1"/>
        </w:rPr>
        <w:t xml:space="preserve"> (Thijs Kelleners)</w:t>
      </w:r>
      <w:r w:rsidRPr="004E1919">
        <w:rPr>
          <w:rFonts w:cs="Times New Roman"/>
          <w:color w:val="000000" w:themeColor="text1"/>
        </w:rPr>
        <w:t xml:space="preserve">: </w:t>
      </w:r>
      <w:r w:rsidR="00ED2CBC" w:rsidRPr="004E1919">
        <w:rPr>
          <w:rFonts w:cs="Times New Roman"/>
          <w:color w:val="000000" w:themeColor="text1"/>
        </w:rPr>
        <w:t xml:space="preserve">Soil Science MS student Mark Pleasants successfully defended his thesis entitled: Hydrologic flow paths for a snowmelt dominated, forested hillslope in southeastern Wyoming: Linking snow and subsurface hydrology. One paper was published from this work in Hydrological Processes. Mark is currently a hydrologist at the Ohio Geological Survey.  </w:t>
      </w:r>
    </w:p>
    <w:p w14:paraId="09E1016A" w14:textId="77777777" w:rsidR="00C850DB" w:rsidRPr="004E1919" w:rsidRDefault="00C850DB" w:rsidP="00C850DB">
      <w:pPr>
        <w:pStyle w:val="ListParagraph"/>
        <w:rPr>
          <w:rFonts w:cs="Times New Roman"/>
          <w:color w:val="000000" w:themeColor="text1"/>
        </w:rPr>
      </w:pPr>
    </w:p>
    <w:p w14:paraId="54B807E5" w14:textId="77777777" w:rsidR="00C850DB" w:rsidRPr="004E1919" w:rsidRDefault="00C850DB" w:rsidP="004E1919">
      <w:pPr>
        <w:pStyle w:val="ListParagraph"/>
        <w:widowControl w:val="0"/>
        <w:numPr>
          <w:ilvl w:val="0"/>
          <w:numId w:val="8"/>
        </w:numPr>
        <w:autoSpaceDE w:val="0"/>
        <w:autoSpaceDN w:val="0"/>
        <w:adjustRightInd w:val="0"/>
        <w:spacing w:after="120"/>
        <w:jc w:val="both"/>
        <w:rPr>
          <w:rFonts w:cs="Times New Roman"/>
          <w:color w:val="000000" w:themeColor="text1"/>
        </w:rPr>
      </w:pPr>
      <w:r w:rsidRPr="004E1919">
        <w:rPr>
          <w:rFonts w:cs="Times New Roman"/>
          <w:b/>
          <w:color w:val="000000" w:themeColor="text1"/>
        </w:rPr>
        <w:lastRenderedPageBreak/>
        <w:t xml:space="preserve">Michigan State University (Wei Zhang):  </w:t>
      </w:r>
      <w:r w:rsidRPr="004E1919">
        <w:rPr>
          <w:rFonts w:cs="Times New Roman"/>
          <w:color w:val="000000" w:themeColor="text1"/>
        </w:rPr>
        <w:t>This project provided training for one undergraduate student, four graduate students, and one post-doctorate research</w:t>
      </w:r>
    </w:p>
    <w:p w14:paraId="05D27333" w14:textId="77777777" w:rsidR="004660CA" w:rsidRDefault="00C850DB" w:rsidP="004660CA">
      <w:pPr>
        <w:pStyle w:val="ListParagraph"/>
        <w:widowControl w:val="0"/>
        <w:autoSpaceDE w:val="0"/>
        <w:autoSpaceDN w:val="0"/>
        <w:adjustRightInd w:val="0"/>
        <w:spacing w:after="120"/>
        <w:jc w:val="both"/>
        <w:rPr>
          <w:rFonts w:cs="Times New Roman"/>
          <w:color w:val="000000" w:themeColor="text1"/>
        </w:rPr>
      </w:pPr>
      <w:r w:rsidRPr="004E1919">
        <w:rPr>
          <w:rFonts w:cs="Times New Roman"/>
          <w:color w:val="000000" w:themeColor="text1"/>
        </w:rPr>
        <w:t>Associate.</w:t>
      </w:r>
      <w:r w:rsidR="004660CA">
        <w:rPr>
          <w:rFonts w:cs="Times New Roman"/>
          <w:color w:val="000000" w:themeColor="text1"/>
        </w:rPr>
        <w:t xml:space="preserve"> </w:t>
      </w:r>
    </w:p>
    <w:p w14:paraId="54D3B70B" w14:textId="77777777" w:rsidR="004660CA" w:rsidRDefault="004660CA" w:rsidP="004660CA">
      <w:pPr>
        <w:pStyle w:val="ListParagraph"/>
        <w:widowControl w:val="0"/>
        <w:autoSpaceDE w:val="0"/>
        <w:autoSpaceDN w:val="0"/>
        <w:adjustRightInd w:val="0"/>
        <w:spacing w:after="120"/>
        <w:jc w:val="both"/>
        <w:rPr>
          <w:rFonts w:cs="Times New Roman"/>
          <w:color w:val="000000" w:themeColor="text1"/>
        </w:rPr>
      </w:pPr>
    </w:p>
    <w:p w14:paraId="5773A953" w14:textId="1E11786B" w:rsidR="00D946CA" w:rsidRPr="004660CA" w:rsidRDefault="00D946CA" w:rsidP="004660CA">
      <w:pPr>
        <w:pStyle w:val="ListParagraph"/>
        <w:widowControl w:val="0"/>
        <w:numPr>
          <w:ilvl w:val="0"/>
          <w:numId w:val="8"/>
        </w:numPr>
        <w:autoSpaceDE w:val="0"/>
        <w:autoSpaceDN w:val="0"/>
        <w:adjustRightInd w:val="0"/>
        <w:spacing w:after="120"/>
        <w:jc w:val="both"/>
        <w:rPr>
          <w:rFonts w:cs="Times New Roman"/>
          <w:color w:val="000000" w:themeColor="text1"/>
        </w:rPr>
      </w:pPr>
      <w:r w:rsidRPr="004660CA">
        <w:rPr>
          <w:rFonts w:cs="Times New Roman"/>
          <w:b/>
          <w:color w:val="000000" w:themeColor="text1"/>
        </w:rPr>
        <w:t xml:space="preserve">University of Minnesota (John Nieber): </w:t>
      </w:r>
      <w:r w:rsidRPr="004660CA">
        <w:rPr>
          <w:rFonts w:cs="Times New Roman"/>
          <w:color w:val="000000" w:themeColor="text1"/>
        </w:rPr>
        <w:t>Stormwater runoff generated on highways was observed to occur in concentrated flow patterns over the surface of highway swale sideslopes, even in the absence of rills on the surface</w:t>
      </w:r>
      <w:r w:rsidR="004E1919" w:rsidRPr="004660CA">
        <w:rPr>
          <w:rFonts w:cs="Times New Roman"/>
          <w:color w:val="000000" w:themeColor="text1"/>
        </w:rPr>
        <w:t>; D</w:t>
      </w:r>
      <w:r w:rsidRPr="004660CA">
        <w:rPr>
          <w:rFonts w:cs="Times New Roman"/>
          <w:color w:val="000000" w:themeColor="text1"/>
        </w:rPr>
        <w:t>eveloped a prediction model that facilitates the calculation of the fraction of surface wetted with overland flow based on sideslope characteristics (mainly saturated hydraulic conductivity) and applied runoff intensity</w:t>
      </w:r>
      <w:r w:rsidR="004E1919" w:rsidRPr="004660CA">
        <w:rPr>
          <w:rFonts w:cs="Times New Roman"/>
          <w:color w:val="000000" w:themeColor="text1"/>
        </w:rPr>
        <w:t>;</w:t>
      </w:r>
      <w:r w:rsidRPr="004660CA">
        <w:rPr>
          <w:rFonts w:cs="Times New Roman"/>
          <w:color w:val="000000" w:themeColor="text1"/>
        </w:rPr>
        <w:t xml:space="preserve"> </w:t>
      </w:r>
      <w:r w:rsidR="004E1919" w:rsidRPr="004660CA">
        <w:rPr>
          <w:rFonts w:cs="Times New Roman"/>
          <w:color w:val="000000" w:themeColor="text1"/>
        </w:rPr>
        <w:t>D</w:t>
      </w:r>
      <w:r w:rsidRPr="004660CA">
        <w:rPr>
          <w:rFonts w:cs="Times New Roman"/>
          <w:color w:val="000000" w:themeColor="text1"/>
        </w:rPr>
        <w:t xml:space="preserve">eveloped overland flow model was shown to match measured runoff amounts, without calibration, using only measured sideslope characteristics; The calibrated HSPF model applied to a headwater watershed in northern Minnesota showed that with projected changes in air temperature and rainfall the runoff from the headwater watershed will be reduced during the growing season, and groundwater recharge will also be reduced; The simple dynamic hydrologic model applied to the Sagehen Creek watershed was shown to match quite well (NSE &gt; 0.85) the groundwater portion of streamflow for the creek. The model improves upon previous models by accounting for the nonlinear behavior of the storage-discharge relations in watersheds. </w:t>
      </w:r>
    </w:p>
    <w:p w14:paraId="01EA6FD7" w14:textId="16F3F979" w:rsidR="00D946CA" w:rsidRPr="00C850DB" w:rsidRDefault="00D946CA" w:rsidP="004E1919">
      <w:pPr>
        <w:pStyle w:val="ListParagraph"/>
        <w:widowControl w:val="0"/>
        <w:autoSpaceDE w:val="0"/>
        <w:autoSpaceDN w:val="0"/>
        <w:adjustRightInd w:val="0"/>
        <w:spacing w:after="120"/>
        <w:rPr>
          <w:rFonts w:cs="Times New Roman"/>
          <w:color w:val="000000" w:themeColor="text1"/>
        </w:rPr>
      </w:pPr>
    </w:p>
    <w:p w14:paraId="0028707C" w14:textId="53E603C3" w:rsidR="005A71AD" w:rsidRPr="004E1919" w:rsidRDefault="004E1919" w:rsidP="004E1919">
      <w:pPr>
        <w:pStyle w:val="ListParagraph"/>
        <w:widowControl w:val="0"/>
        <w:autoSpaceDE w:val="0"/>
        <w:autoSpaceDN w:val="0"/>
        <w:adjustRightInd w:val="0"/>
        <w:ind w:left="0"/>
        <w:rPr>
          <w:rFonts w:cs="Times New Roman"/>
          <w:b/>
          <w:color w:val="000000" w:themeColor="text1"/>
        </w:rPr>
      </w:pPr>
      <w:r>
        <w:rPr>
          <w:rFonts w:cs="Times New Roman"/>
          <w:b/>
          <w:color w:val="000000" w:themeColor="text1"/>
        </w:rPr>
        <w:t>5.</w:t>
      </w:r>
      <w:r w:rsidR="005A71AD" w:rsidRPr="004E1919">
        <w:rPr>
          <w:rFonts w:cs="Times New Roman"/>
          <w:b/>
          <w:color w:val="000000" w:themeColor="text1"/>
        </w:rPr>
        <w:t>Impact Statements</w:t>
      </w:r>
    </w:p>
    <w:p w14:paraId="2A6FF800" w14:textId="77777777" w:rsidR="005A71AD" w:rsidRPr="007C5DC4" w:rsidRDefault="005A71AD" w:rsidP="00246445">
      <w:pPr>
        <w:widowControl w:val="0"/>
        <w:autoSpaceDE w:val="0"/>
        <w:autoSpaceDN w:val="0"/>
        <w:adjustRightInd w:val="0"/>
        <w:rPr>
          <w:rFonts w:cs="Times New Roman"/>
          <w:color w:val="000000" w:themeColor="text1"/>
        </w:rPr>
      </w:pPr>
    </w:p>
    <w:p w14:paraId="0BFD97C7" w14:textId="4AF18D43" w:rsidR="00BB7A74" w:rsidRPr="004E1919" w:rsidRDefault="00561FF0" w:rsidP="004E1919">
      <w:pPr>
        <w:pStyle w:val="ListParagraph"/>
        <w:widowControl w:val="0"/>
        <w:numPr>
          <w:ilvl w:val="0"/>
          <w:numId w:val="38"/>
        </w:numPr>
        <w:tabs>
          <w:tab w:val="left" w:pos="360"/>
        </w:tabs>
        <w:autoSpaceDE w:val="0"/>
        <w:autoSpaceDN w:val="0"/>
        <w:adjustRightInd w:val="0"/>
        <w:jc w:val="both"/>
        <w:rPr>
          <w:rFonts w:cs="Times New Roman"/>
          <w:color w:val="000000" w:themeColor="text1"/>
        </w:rPr>
      </w:pPr>
      <w:r w:rsidRPr="004E1919">
        <w:rPr>
          <w:rFonts w:cs="Times New Roman"/>
          <w:b/>
          <w:color w:val="000000" w:themeColor="text1"/>
        </w:rPr>
        <w:t>University of Arizona</w:t>
      </w:r>
      <w:r w:rsidR="00AD6BDD" w:rsidRPr="004E1919">
        <w:rPr>
          <w:rFonts w:cs="Times New Roman"/>
          <w:b/>
          <w:color w:val="000000" w:themeColor="text1"/>
        </w:rPr>
        <w:t xml:space="preserve"> (Markus Tuller)</w:t>
      </w:r>
      <w:r w:rsidRPr="004E1919">
        <w:rPr>
          <w:rFonts w:cs="Times New Roman"/>
          <w:color w:val="000000" w:themeColor="text1"/>
        </w:rPr>
        <w:t xml:space="preserve">: </w:t>
      </w:r>
      <w:r w:rsidR="00BB7A74" w:rsidRPr="004E1919">
        <w:rPr>
          <w:rFonts w:cs="Times New Roman"/>
          <w:color w:val="000000" w:themeColor="text1"/>
        </w:rPr>
        <w:t>Our advanced X-Ray CT segmentation algorithms aided numerous other researchers with projects that utilize X-Ray CT for soil and porous media research.</w:t>
      </w:r>
      <w:r w:rsidR="00112362" w:rsidRPr="004E1919">
        <w:rPr>
          <w:rFonts w:cs="Times New Roman"/>
          <w:color w:val="000000" w:themeColor="text1"/>
        </w:rPr>
        <w:t xml:space="preserve"> </w:t>
      </w:r>
      <w:r w:rsidR="00BB7A74" w:rsidRPr="004E1919">
        <w:rPr>
          <w:rFonts w:cs="Times New Roman"/>
          <w:color w:val="000000" w:themeColor="text1"/>
        </w:rPr>
        <w:t>The NASA AirMOSS P-band radar algorithm was updated to improve root zone soil moisture retrievals based on our Richard’s equation based framework proposed in 2016.</w:t>
      </w:r>
    </w:p>
    <w:p w14:paraId="04DBDDA9" w14:textId="77777777" w:rsidR="0063779C" w:rsidRPr="004E1919" w:rsidRDefault="0063779C" w:rsidP="0063779C">
      <w:pPr>
        <w:pStyle w:val="ListParagraph"/>
        <w:widowControl w:val="0"/>
        <w:autoSpaceDE w:val="0"/>
        <w:autoSpaceDN w:val="0"/>
        <w:adjustRightInd w:val="0"/>
        <w:rPr>
          <w:rFonts w:cs="Times New Roman"/>
          <w:color w:val="000000" w:themeColor="text1"/>
        </w:rPr>
      </w:pPr>
    </w:p>
    <w:p w14:paraId="3EEFCBB2" w14:textId="77777777" w:rsidR="004E1919" w:rsidRPr="004E1919" w:rsidRDefault="0063779C" w:rsidP="001215B8">
      <w:pPr>
        <w:pStyle w:val="ListParagraph"/>
        <w:widowControl w:val="0"/>
        <w:numPr>
          <w:ilvl w:val="0"/>
          <w:numId w:val="38"/>
        </w:numPr>
        <w:tabs>
          <w:tab w:val="left" w:pos="360"/>
        </w:tabs>
        <w:autoSpaceDE w:val="0"/>
        <w:autoSpaceDN w:val="0"/>
        <w:adjustRightInd w:val="0"/>
        <w:snapToGrid w:val="0"/>
        <w:spacing w:before="120" w:after="120"/>
        <w:jc w:val="both"/>
        <w:rPr>
          <w:rFonts w:cs="Times New Roman"/>
          <w:color w:val="000000" w:themeColor="text1"/>
        </w:rPr>
      </w:pPr>
      <w:r w:rsidRPr="004E1919">
        <w:rPr>
          <w:rFonts w:cs="Times New Roman"/>
          <w:b/>
          <w:color w:val="000000" w:themeColor="text1"/>
        </w:rPr>
        <w:t xml:space="preserve">University of California-Davis (Thomas Harter): </w:t>
      </w:r>
      <w:r w:rsidRPr="004E1919">
        <w:rPr>
          <w:rFonts w:cs="Times New Roman"/>
          <w:color w:val="000000" w:themeColor="text1"/>
        </w:rPr>
        <w:t xml:space="preserve">(1) </w:t>
      </w:r>
      <w:r w:rsidRPr="004E1919">
        <w:rPr>
          <w:rFonts w:cs="Times New Roman"/>
        </w:rPr>
        <w:t>Through our research and extension program, I have been actively shaping the implementation of the California Sustainable Groundwater Management Act of 2014 (SGMA) as an expert in agricultural groundwater and groundwater management.  My research group has provided significant technical and scientific feedback to the State of California on new regulations being written and implemented under SGMA. I have also provided extensive outreach programs to stakeholders in agricultural regions that, for the first time, are engaging in groundwater supply assessment and management. (2) I have been actively engaged in the emerging regulations for discharging nitrate and salts from the agricultural landscape to groundwater. I am providing a wide range of outreach and extension tools and events to educate growers, agricultural consultants, environmental NGOs, and regulatory agency personnel on nitrate and salt issues at the groundwater-agriculture interface. (3) Through a joint research project agricultural groundwater nitrate, we have been actively engaged with the USGS National Water Quality Assessment Program, which provides a national perspective to federal policy makers on groundwater pollution from agriculture and solution approaches.</w:t>
      </w:r>
      <w:r w:rsidR="004E1919" w:rsidRPr="004E1919">
        <w:rPr>
          <w:rFonts w:cs="Times New Roman"/>
        </w:rPr>
        <w:t xml:space="preserve"> </w:t>
      </w:r>
    </w:p>
    <w:p w14:paraId="0E2EC702" w14:textId="77777777" w:rsidR="004E1919" w:rsidRPr="004E1919" w:rsidRDefault="004E1919" w:rsidP="004E1919">
      <w:pPr>
        <w:pStyle w:val="ListParagraph"/>
        <w:widowControl w:val="0"/>
        <w:tabs>
          <w:tab w:val="left" w:pos="360"/>
        </w:tabs>
        <w:autoSpaceDE w:val="0"/>
        <w:autoSpaceDN w:val="0"/>
        <w:adjustRightInd w:val="0"/>
        <w:snapToGrid w:val="0"/>
        <w:spacing w:before="120" w:after="120"/>
        <w:jc w:val="both"/>
        <w:rPr>
          <w:rFonts w:cs="Times New Roman"/>
          <w:color w:val="000000" w:themeColor="text1"/>
        </w:rPr>
      </w:pPr>
    </w:p>
    <w:p w14:paraId="23F231FA" w14:textId="201B54C0" w:rsidR="00AF51F7" w:rsidRPr="001215B8" w:rsidRDefault="00AF51F7" w:rsidP="001215B8">
      <w:pPr>
        <w:pStyle w:val="ListParagraph"/>
        <w:widowControl w:val="0"/>
        <w:numPr>
          <w:ilvl w:val="0"/>
          <w:numId w:val="38"/>
        </w:numPr>
        <w:tabs>
          <w:tab w:val="left" w:pos="360"/>
        </w:tabs>
        <w:autoSpaceDE w:val="0"/>
        <w:autoSpaceDN w:val="0"/>
        <w:adjustRightInd w:val="0"/>
        <w:snapToGrid w:val="0"/>
        <w:spacing w:before="120" w:after="120"/>
        <w:jc w:val="both"/>
        <w:rPr>
          <w:rFonts w:cs="Times New Roman"/>
          <w:color w:val="000000" w:themeColor="text1"/>
        </w:rPr>
      </w:pPr>
      <w:r w:rsidRPr="001215B8">
        <w:rPr>
          <w:rFonts w:cs="Times New Roman"/>
          <w:b/>
          <w:color w:val="000000" w:themeColor="text1"/>
        </w:rPr>
        <w:t>University of California-Riverside (Hoori Ajami):</w:t>
      </w:r>
      <w:r w:rsidR="003D639D" w:rsidRPr="003D639D">
        <w:t xml:space="preserve"> </w:t>
      </w:r>
      <w:r w:rsidR="003D639D" w:rsidRPr="001215B8">
        <w:rPr>
          <w:rFonts w:cs="Times New Roman"/>
          <w:color w:val="000000" w:themeColor="text1"/>
        </w:rPr>
        <w:t xml:space="preserve">This research provides a set of numerical model codes for understanding and quantifying surface water-groundwater exchange at large catchment scales. The numerical models will allow assessment of climate </w:t>
      </w:r>
      <w:r w:rsidR="003D639D" w:rsidRPr="001215B8">
        <w:rPr>
          <w:rFonts w:cs="Times New Roman"/>
          <w:color w:val="000000" w:themeColor="text1"/>
        </w:rPr>
        <w:lastRenderedPageBreak/>
        <w:t>variability and management decisions on catchment water balance. This information will be valuable for sustainable water resource management in California and</w:t>
      </w:r>
      <w:r w:rsidR="001215B8" w:rsidRPr="001215B8">
        <w:rPr>
          <w:rFonts w:cs="Times New Roman"/>
          <w:color w:val="000000" w:themeColor="text1"/>
        </w:rPr>
        <w:t xml:space="preserve"> </w:t>
      </w:r>
      <w:r w:rsidR="003D639D" w:rsidRPr="001215B8">
        <w:rPr>
          <w:rFonts w:cs="Times New Roman"/>
          <w:color w:val="000000" w:themeColor="text1"/>
        </w:rPr>
        <w:t>elsewhere.</w:t>
      </w:r>
    </w:p>
    <w:p w14:paraId="3557A0B2" w14:textId="77777777" w:rsidR="00AF51F7" w:rsidRPr="00DE3A52" w:rsidRDefault="00AF51F7" w:rsidP="00257048">
      <w:pPr>
        <w:pStyle w:val="ListParagraph"/>
        <w:widowControl w:val="0"/>
        <w:autoSpaceDE w:val="0"/>
        <w:autoSpaceDN w:val="0"/>
        <w:adjustRightInd w:val="0"/>
        <w:ind w:left="360" w:hanging="360"/>
        <w:rPr>
          <w:rFonts w:cs="Times New Roman"/>
          <w:color w:val="000000" w:themeColor="text1"/>
          <w:highlight w:val="yellow"/>
        </w:rPr>
      </w:pPr>
    </w:p>
    <w:p w14:paraId="0274C007" w14:textId="00445F78" w:rsidR="00834592" w:rsidRPr="001215B8" w:rsidRDefault="00815551" w:rsidP="001215B8">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t xml:space="preserve">University of California-Riverside (Jirka Simunek): </w:t>
      </w:r>
      <w:r w:rsidR="00834592" w:rsidRPr="001215B8">
        <w:rPr>
          <w:rFonts w:cs="Times New Roman"/>
          <w:spacing w:val="-3"/>
        </w:rPr>
        <w:t>The HYDRUS models are being constantly updated based on the basic research carried out by the W3188 group. The HYDRUS-1D model was downloaded more than 10000 times in 2017 and over 25000 HYDRUS users from all over the world registered at the HYDRUS website. New capabilities are added to rigorously consider processes in the soil to the very widely used modeling tools, such as MODFLOW and DSSAT. These two tools are used by thousands of users to simulate flow in the groundwater and the growth of multiple agricultural crops, respectively.  Finally, in 2017</w:t>
      </w:r>
      <w:r w:rsidR="001215B8">
        <w:rPr>
          <w:rFonts w:cs="Times New Roman"/>
          <w:spacing w:val="-3"/>
        </w:rPr>
        <w:t>,</w:t>
      </w:r>
      <w:r w:rsidR="00834592" w:rsidRPr="001215B8">
        <w:rPr>
          <w:rFonts w:cs="Times New Roman"/>
          <w:spacing w:val="-3"/>
        </w:rPr>
        <w:t xml:space="preserve"> we have offered short courses on how to use HYDRUS models at a</w:t>
      </w:r>
      <w:r w:rsidR="00834592" w:rsidRPr="001215B8">
        <w:rPr>
          <w:rFonts w:cs="Times New Roman"/>
        </w:rPr>
        <w:t xml:space="preserve">) CSIRO Land &amp; Water, Adelaide, South Australia, Australia, </w:t>
      </w:r>
      <w:r w:rsidR="00834592" w:rsidRPr="001215B8">
        <w:rPr>
          <w:rFonts w:cs="Times New Roman"/>
          <w:iCs/>
        </w:rPr>
        <w:t>b</w:t>
      </w:r>
      <w:r w:rsidR="00834592" w:rsidRPr="001215B8">
        <w:rPr>
          <w:rFonts w:cs="Times New Roman"/>
          <w:spacing w:val="-3"/>
        </w:rPr>
        <w:t xml:space="preserve">) Czech University of Life Sciences, Prague, Czech Republic, </w:t>
      </w:r>
      <w:r w:rsidR="00834592" w:rsidRPr="001215B8">
        <w:rPr>
          <w:rFonts w:cs="Times New Roman"/>
          <w:iCs/>
        </w:rPr>
        <w:t xml:space="preserve">c) Colorado School of Mines, Golden, CO, d) the </w:t>
      </w:r>
      <w:r w:rsidR="00834592" w:rsidRPr="001215B8">
        <w:rPr>
          <w:rFonts w:cs="Times New Roman"/>
        </w:rPr>
        <w:t>Research Center for Eco-Environmental Sciences, Chinese Academy of Science</w:t>
      </w:r>
      <w:r w:rsidR="00834592" w:rsidRPr="001215B8">
        <w:rPr>
          <w:rFonts w:cs="Times New Roman"/>
          <w:lang w:val="cs-CZ"/>
        </w:rPr>
        <w:t xml:space="preserve">, Beijing, Peoples Republic of China, e) </w:t>
      </w:r>
      <w:r w:rsidR="00834592" w:rsidRPr="001215B8">
        <w:rPr>
          <w:rFonts w:cs="Times New Roman"/>
          <w:bCs/>
        </w:rPr>
        <w:t xml:space="preserve">the </w:t>
      </w:r>
      <w:r w:rsidR="00834592" w:rsidRPr="001215B8">
        <w:rPr>
          <w:rFonts w:cs="Times New Roman"/>
        </w:rPr>
        <w:t xml:space="preserve">Sede Boker Campus of the Ben Gurion University, Israel, f) </w:t>
      </w:r>
      <w:r w:rsidR="00834592" w:rsidRPr="001215B8">
        <w:rPr>
          <w:rFonts w:cs="Times New Roman"/>
          <w:bCs/>
        </w:rPr>
        <w:t xml:space="preserve">the </w:t>
      </w:r>
      <w:r w:rsidR="00834592" w:rsidRPr="001215B8">
        <w:rPr>
          <w:rFonts w:cs="Times New Roman"/>
          <w:color w:val="000000"/>
        </w:rPr>
        <w:t xml:space="preserve">International Workshop of Soil Physics and the Nexus of Food, Energy and Water, Shenyang, China, and g) </w:t>
      </w:r>
      <w:r w:rsidR="00834592" w:rsidRPr="001215B8">
        <w:rPr>
          <w:rFonts w:cs="Times New Roman"/>
        </w:rPr>
        <w:t>North Carolina State University,</w:t>
      </w:r>
      <w:r w:rsidR="00834592" w:rsidRPr="001215B8">
        <w:rPr>
          <w:rFonts w:cs="Times New Roman"/>
          <w:bCs/>
        </w:rPr>
        <w:t xml:space="preserve"> Raleigh, NC.</w:t>
      </w:r>
      <w:r w:rsidR="00834592" w:rsidRPr="001215B8">
        <w:rPr>
          <w:rFonts w:cs="Times New Roman"/>
        </w:rPr>
        <w:t xml:space="preserve"> About 165 students participated in these short courses.</w:t>
      </w:r>
    </w:p>
    <w:p w14:paraId="08490239" w14:textId="77777777" w:rsidR="00834592" w:rsidRPr="00834592" w:rsidRDefault="00834592" w:rsidP="00834592">
      <w:pPr>
        <w:widowControl w:val="0"/>
        <w:autoSpaceDE w:val="0"/>
        <w:autoSpaceDN w:val="0"/>
        <w:adjustRightInd w:val="0"/>
        <w:rPr>
          <w:rFonts w:cs="Times New Roman"/>
          <w:color w:val="000000" w:themeColor="text1"/>
        </w:rPr>
      </w:pPr>
    </w:p>
    <w:p w14:paraId="634FCBC1" w14:textId="086ABF1A" w:rsidR="00DE3A52" w:rsidRPr="001215B8" w:rsidRDefault="00561FF0" w:rsidP="001215B8">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t>University of California-Riverside (Laoshen Wu)</w:t>
      </w:r>
      <w:r w:rsidRPr="001215B8">
        <w:rPr>
          <w:rFonts w:cs="Times New Roman"/>
          <w:color w:val="000000" w:themeColor="text1"/>
        </w:rPr>
        <w:t xml:space="preserve">: </w:t>
      </w:r>
      <w:r w:rsidR="00DE3A52" w:rsidRPr="001215B8">
        <w:rPr>
          <w:rFonts w:cs="Times New Roman"/>
          <w:color w:val="000000" w:themeColor="text1"/>
        </w:rPr>
        <w:t>The new models allow to more accurately predict gas, water and solute transport in porous media; Assessment of best management practices improves water use efficiency and protects water quality.</w:t>
      </w:r>
    </w:p>
    <w:p w14:paraId="7C68BB68" w14:textId="77777777" w:rsidR="00DE3A52" w:rsidRPr="00DE3A52" w:rsidRDefault="00DE3A52" w:rsidP="00DE3A52">
      <w:pPr>
        <w:pStyle w:val="ListParagraph"/>
        <w:rPr>
          <w:rFonts w:cs="Times New Roman"/>
          <w:color w:val="000000" w:themeColor="text1"/>
        </w:rPr>
      </w:pPr>
    </w:p>
    <w:p w14:paraId="153E2B7B" w14:textId="33BDA7F5" w:rsidR="00ED1A2E" w:rsidRPr="001215B8" w:rsidRDefault="00447991" w:rsidP="001215B8">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t>University of Delaware (Yan Jin)</w:t>
      </w:r>
      <w:r w:rsidRPr="001215B8">
        <w:rPr>
          <w:rFonts w:cs="Times New Roman"/>
          <w:color w:val="000000" w:themeColor="text1"/>
        </w:rPr>
        <w:t xml:space="preserve">: </w:t>
      </w:r>
      <w:r w:rsidR="00ED1A2E" w:rsidRPr="001215B8">
        <w:rPr>
          <w:rFonts w:cs="Times New Roman"/>
          <w:color w:val="000000" w:themeColor="text1"/>
        </w:rPr>
        <w:t>The long-term goal of the PGPR study is twofold: 1) to provide a more complete understanding of plant-soil-microbe interactions in the root zone and their influence on water retention and hydraulic properties</w:t>
      </w:r>
      <w:r w:rsidR="001215B8" w:rsidRPr="001215B8">
        <w:rPr>
          <w:rFonts w:cs="Times New Roman"/>
          <w:color w:val="000000" w:themeColor="text1"/>
        </w:rPr>
        <w:t>,</w:t>
      </w:r>
      <w:r w:rsidR="00ED1A2E" w:rsidRPr="001215B8">
        <w:rPr>
          <w:rFonts w:cs="Times New Roman"/>
          <w:color w:val="000000" w:themeColor="text1"/>
        </w:rPr>
        <w:t xml:space="preserve"> and 2) to explore the application potential of using PGPR as an alternative to plant genetic engineering and breeding for reducing plant drought stress tolerance and meeting the challenge of producing adequate food for the growing world population under the changing climate.</w:t>
      </w:r>
    </w:p>
    <w:p w14:paraId="785C7D5C" w14:textId="77777777" w:rsidR="001215B8" w:rsidRDefault="00ED1A2E" w:rsidP="001215B8">
      <w:pPr>
        <w:pStyle w:val="ListParagraph"/>
        <w:widowControl w:val="0"/>
        <w:autoSpaceDE w:val="0"/>
        <w:autoSpaceDN w:val="0"/>
        <w:adjustRightInd w:val="0"/>
        <w:jc w:val="both"/>
        <w:rPr>
          <w:rFonts w:cs="Times New Roman"/>
          <w:color w:val="000000" w:themeColor="text1"/>
        </w:rPr>
      </w:pPr>
      <w:r w:rsidRPr="001215B8">
        <w:rPr>
          <w:rFonts w:cs="Times New Roman"/>
          <w:color w:val="000000" w:themeColor="text1"/>
        </w:rPr>
        <w:t>Although multiple viruses and other contaminants coexist in environmental samples, laboratory studies typically include only one agent, which do not provide accurate evaluation of contaminant behavior in natural environment. Caution needs to be taken when applying laboratory results obtained with single contaminant in modeling and risk assessment.</w:t>
      </w:r>
      <w:r w:rsidR="001215B8">
        <w:rPr>
          <w:rFonts w:cs="Times New Roman"/>
          <w:color w:val="000000" w:themeColor="text1"/>
        </w:rPr>
        <w:t xml:space="preserve"> </w:t>
      </w:r>
    </w:p>
    <w:p w14:paraId="2FDEFD1E" w14:textId="77777777" w:rsidR="001215B8" w:rsidRDefault="001215B8" w:rsidP="001215B8">
      <w:pPr>
        <w:pStyle w:val="ListParagraph"/>
        <w:widowControl w:val="0"/>
        <w:autoSpaceDE w:val="0"/>
        <w:autoSpaceDN w:val="0"/>
        <w:adjustRightInd w:val="0"/>
        <w:jc w:val="both"/>
        <w:rPr>
          <w:rFonts w:cs="Times New Roman"/>
          <w:color w:val="000000" w:themeColor="text1"/>
        </w:rPr>
      </w:pPr>
    </w:p>
    <w:p w14:paraId="4E5AE66E" w14:textId="77777777" w:rsidR="001215B8" w:rsidRDefault="00D20377" w:rsidP="001215B8">
      <w:pPr>
        <w:pStyle w:val="ListParagraph"/>
        <w:widowControl w:val="0"/>
        <w:numPr>
          <w:ilvl w:val="0"/>
          <w:numId w:val="38"/>
        </w:numPr>
        <w:autoSpaceDE w:val="0"/>
        <w:autoSpaceDN w:val="0"/>
        <w:adjustRightInd w:val="0"/>
        <w:spacing w:before="120" w:after="120"/>
        <w:jc w:val="both"/>
        <w:rPr>
          <w:rFonts w:cs="Times New Roman"/>
          <w:color w:val="000000" w:themeColor="text1"/>
        </w:rPr>
      </w:pPr>
      <w:r w:rsidRPr="001215B8">
        <w:rPr>
          <w:rFonts w:cs="Times New Roman"/>
          <w:b/>
          <w:color w:val="000000" w:themeColor="text1"/>
        </w:rPr>
        <w:t>Iowa State University</w:t>
      </w:r>
      <w:r w:rsidR="00447991" w:rsidRPr="001215B8">
        <w:rPr>
          <w:rFonts w:cs="Times New Roman"/>
          <w:b/>
          <w:color w:val="000000" w:themeColor="text1"/>
        </w:rPr>
        <w:t xml:space="preserve"> (Robert Horton)</w:t>
      </w:r>
      <w:r w:rsidRPr="001215B8">
        <w:rPr>
          <w:rFonts w:cs="Times New Roman"/>
          <w:color w:val="000000" w:themeColor="text1"/>
        </w:rPr>
        <w:t>:</w:t>
      </w:r>
      <w:r w:rsidR="001C1235" w:rsidRPr="001215B8">
        <w:rPr>
          <w:rFonts w:cs="Times New Roman"/>
          <w:color w:val="000000" w:themeColor="text1"/>
        </w:rPr>
        <w:t xml:space="preserve"> </w:t>
      </w:r>
      <w:r w:rsidR="00815091" w:rsidRPr="001215B8">
        <w:rPr>
          <w:rFonts w:cs="Times New Roman"/>
          <w:color w:val="000000" w:themeColor="text1"/>
        </w:rPr>
        <w:t xml:space="preserve">The development of a new water retention curve model that accounts for soil bulk density will aid numerous modelers and experimentalists studying soil water, heat, and solute transport. </w:t>
      </w:r>
      <w:r w:rsidR="001215B8" w:rsidRPr="001215B8">
        <w:rPr>
          <w:rFonts w:cs="Times New Roman"/>
          <w:color w:val="000000" w:themeColor="text1"/>
        </w:rPr>
        <w:t xml:space="preserve"> </w:t>
      </w:r>
    </w:p>
    <w:p w14:paraId="6C9C964B" w14:textId="77777777" w:rsidR="001215B8" w:rsidRPr="001215B8" w:rsidRDefault="001215B8" w:rsidP="001215B8">
      <w:pPr>
        <w:pStyle w:val="ListParagraph"/>
        <w:widowControl w:val="0"/>
        <w:autoSpaceDE w:val="0"/>
        <w:autoSpaceDN w:val="0"/>
        <w:adjustRightInd w:val="0"/>
        <w:spacing w:before="120" w:after="120"/>
        <w:ind w:left="360"/>
        <w:jc w:val="both"/>
        <w:rPr>
          <w:rFonts w:cs="Times New Roman"/>
          <w:color w:val="000000" w:themeColor="text1"/>
        </w:rPr>
      </w:pPr>
    </w:p>
    <w:p w14:paraId="086C3771" w14:textId="3A6C6CF4" w:rsidR="004978E3" w:rsidRPr="001215B8" w:rsidRDefault="005A71AD" w:rsidP="001215B8">
      <w:pPr>
        <w:pStyle w:val="ListParagraph"/>
        <w:widowControl w:val="0"/>
        <w:numPr>
          <w:ilvl w:val="0"/>
          <w:numId w:val="38"/>
        </w:numPr>
        <w:autoSpaceDE w:val="0"/>
        <w:autoSpaceDN w:val="0"/>
        <w:adjustRightInd w:val="0"/>
        <w:spacing w:before="120" w:after="120"/>
        <w:jc w:val="both"/>
        <w:rPr>
          <w:rFonts w:cs="Times New Roman"/>
          <w:color w:val="000000" w:themeColor="text1"/>
        </w:rPr>
      </w:pPr>
      <w:r w:rsidRPr="001215B8">
        <w:rPr>
          <w:rFonts w:cs="Times New Roman"/>
          <w:b/>
          <w:color w:val="000000" w:themeColor="text1"/>
        </w:rPr>
        <w:t>University of Kentucky</w:t>
      </w:r>
      <w:r w:rsidR="00422FB0" w:rsidRPr="001215B8">
        <w:rPr>
          <w:rFonts w:cs="Times New Roman"/>
          <w:b/>
          <w:color w:val="000000" w:themeColor="text1"/>
        </w:rPr>
        <w:t xml:space="preserve"> (Ole Wendroth)</w:t>
      </w:r>
      <w:r w:rsidRPr="001215B8">
        <w:rPr>
          <w:rFonts w:cs="Times New Roman"/>
          <w:color w:val="000000" w:themeColor="text1"/>
        </w:rPr>
        <w:t>:</w:t>
      </w:r>
      <w:r w:rsidR="00CD34BF" w:rsidRPr="001215B8">
        <w:rPr>
          <w:rFonts w:cs="Times New Roman"/>
          <w:color w:val="000000" w:themeColor="text1"/>
        </w:rPr>
        <w:t xml:space="preserve"> </w:t>
      </w:r>
      <w:r w:rsidR="004978E3" w:rsidRPr="001215B8">
        <w:rPr>
          <w:rFonts w:cs="Times New Roman"/>
          <w:color w:val="000000" w:themeColor="text1"/>
        </w:rPr>
        <w:t>Based on our results, our recommendation to reduce irrigation intensity, helped to mitigate surface runoff and to keep irrigation water the root zone.</w:t>
      </w:r>
    </w:p>
    <w:p w14:paraId="09FBD306" w14:textId="77777777" w:rsidR="004978E3" w:rsidRPr="001215B8" w:rsidRDefault="004978E3" w:rsidP="001215B8">
      <w:pPr>
        <w:pStyle w:val="ListParagraph"/>
        <w:jc w:val="both"/>
        <w:rPr>
          <w:rFonts w:cs="Times New Roman"/>
          <w:b/>
          <w:color w:val="000000" w:themeColor="text1"/>
        </w:rPr>
      </w:pPr>
    </w:p>
    <w:p w14:paraId="553345D9" w14:textId="45C80A32" w:rsidR="00F0027F" w:rsidRPr="001215B8" w:rsidRDefault="00634B98" w:rsidP="001215B8">
      <w:pPr>
        <w:pStyle w:val="ListParagraph"/>
        <w:widowControl w:val="0"/>
        <w:numPr>
          <w:ilvl w:val="0"/>
          <w:numId w:val="38"/>
        </w:numPr>
        <w:tabs>
          <w:tab w:val="left" w:pos="180"/>
        </w:tabs>
        <w:autoSpaceDE w:val="0"/>
        <w:autoSpaceDN w:val="0"/>
        <w:adjustRightInd w:val="0"/>
        <w:spacing w:before="120" w:after="120"/>
        <w:jc w:val="both"/>
        <w:rPr>
          <w:rFonts w:cs="Times New Roman"/>
          <w:color w:val="000000" w:themeColor="text1"/>
        </w:rPr>
      </w:pPr>
      <w:r w:rsidRPr="001215B8">
        <w:rPr>
          <w:rFonts w:cs="Times New Roman"/>
          <w:b/>
          <w:color w:val="000000" w:themeColor="text1"/>
        </w:rPr>
        <w:t>New Mexico State University</w:t>
      </w:r>
      <w:r w:rsidR="001820D0" w:rsidRPr="001215B8">
        <w:rPr>
          <w:rFonts w:cs="Times New Roman"/>
          <w:b/>
          <w:color w:val="000000" w:themeColor="text1"/>
        </w:rPr>
        <w:t xml:space="preserve"> (Manoj Shukla)</w:t>
      </w:r>
      <w:r w:rsidRPr="001215B8">
        <w:rPr>
          <w:rFonts w:cs="Times New Roman"/>
          <w:color w:val="000000" w:themeColor="text1"/>
        </w:rPr>
        <w:t>:</w:t>
      </w:r>
      <w:r w:rsidR="002D03C0" w:rsidRPr="001215B8">
        <w:rPr>
          <w:rFonts w:cs="Times New Roman"/>
          <w:color w:val="000000" w:themeColor="text1"/>
        </w:rPr>
        <w:t xml:space="preserve"> </w:t>
      </w:r>
      <w:r w:rsidR="00F0027F" w:rsidRPr="001215B8">
        <w:rPr>
          <w:rFonts w:cs="Times New Roman"/>
          <w:color w:val="000000" w:themeColor="text1"/>
        </w:rPr>
        <w:t xml:space="preserve">The availability of surface water for irrigation is not sufficient for sustaining agriculture in the southern New Mexico. Increasingly saline groundwater is used for irrigation, which can have severe consequences </w:t>
      </w:r>
      <w:r w:rsidR="00F0027F" w:rsidRPr="001215B8">
        <w:rPr>
          <w:rFonts w:cs="Times New Roman"/>
          <w:color w:val="000000" w:themeColor="text1"/>
        </w:rPr>
        <w:lastRenderedPageBreak/>
        <w:t>on the soil quality and sustainability of agriculture. My research on the use of brackish groundwater and RO concentrate for growing chile peppers and helophytes has identified the potential problems and opportunities, and has generated a lot of interest in the state and has been widely published by various Newspapers. Our strategy towards developing new irrigation scheduling protocols for safe and low cost disposal of RO concentrate can be a key for sustaining agriculture in water starved southern New Mexico as well as other similar arid areas. These efforts also be useful for safe reuse of RO concentrate (or waste) locally and could contribute to food security and desertification control.</w:t>
      </w:r>
    </w:p>
    <w:p w14:paraId="39832F0C" w14:textId="77777777" w:rsidR="00F0027F" w:rsidRPr="001215B8" w:rsidRDefault="00F0027F" w:rsidP="001215B8">
      <w:pPr>
        <w:pStyle w:val="ListParagraph"/>
        <w:jc w:val="both"/>
        <w:rPr>
          <w:rFonts w:cs="Times New Roman"/>
          <w:b/>
          <w:color w:val="000000" w:themeColor="text1"/>
        </w:rPr>
      </w:pPr>
    </w:p>
    <w:p w14:paraId="798300D3" w14:textId="16EA7317" w:rsidR="00634B98" w:rsidRPr="001215B8" w:rsidRDefault="00634B98" w:rsidP="001215B8">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t>University of Oklahoma</w:t>
      </w:r>
      <w:r w:rsidR="004B1EDB" w:rsidRPr="001215B8">
        <w:rPr>
          <w:rFonts w:cs="Times New Roman"/>
          <w:b/>
          <w:color w:val="000000" w:themeColor="text1"/>
        </w:rPr>
        <w:t xml:space="preserve"> (Tyson Ochsner)</w:t>
      </w:r>
      <w:r w:rsidRPr="001215B8">
        <w:rPr>
          <w:rFonts w:cs="Times New Roman"/>
          <w:color w:val="000000" w:themeColor="text1"/>
        </w:rPr>
        <w:t>:</w:t>
      </w:r>
      <w:r w:rsidR="00B54CAC" w:rsidRPr="001215B8">
        <w:rPr>
          <w:rFonts w:cs="Times New Roman"/>
          <w:color w:val="000000" w:themeColor="text1"/>
        </w:rPr>
        <w:t xml:space="preserve"> </w:t>
      </w:r>
      <w:r w:rsidR="004B1EDB" w:rsidRPr="001215B8">
        <w:rPr>
          <w:rFonts w:eastAsia="Times New Roman" w:cs="Times New Roman"/>
          <w:bCs/>
          <w:color w:val="000000" w:themeColor="text1"/>
        </w:rPr>
        <w:t xml:space="preserve">The soil moisture-based drainage estimation method was presented in </w:t>
      </w:r>
      <w:r w:rsidR="00230751" w:rsidRPr="001215B8">
        <w:rPr>
          <w:rFonts w:eastAsia="Times New Roman" w:cs="Times New Roman"/>
          <w:bCs/>
          <w:color w:val="000000" w:themeColor="text1"/>
        </w:rPr>
        <w:t>6 invited talks in China; Published a peer-reviewed paper.</w:t>
      </w:r>
    </w:p>
    <w:p w14:paraId="32AD51A7" w14:textId="77777777" w:rsidR="00230751" w:rsidRPr="001215B8" w:rsidRDefault="00230751" w:rsidP="001215B8">
      <w:pPr>
        <w:pStyle w:val="ListParagraph"/>
        <w:jc w:val="both"/>
        <w:rPr>
          <w:rFonts w:cs="Times New Roman"/>
          <w:color w:val="000000" w:themeColor="text1"/>
        </w:rPr>
      </w:pPr>
    </w:p>
    <w:p w14:paraId="2356FE60" w14:textId="15524D22" w:rsidR="00487BF5" w:rsidRPr="001215B8" w:rsidRDefault="00634B98" w:rsidP="001215B8">
      <w:pPr>
        <w:pStyle w:val="ListParagraph"/>
        <w:widowControl w:val="0"/>
        <w:numPr>
          <w:ilvl w:val="0"/>
          <w:numId w:val="38"/>
        </w:numPr>
        <w:autoSpaceDE w:val="0"/>
        <w:autoSpaceDN w:val="0"/>
        <w:adjustRightInd w:val="0"/>
        <w:snapToGrid w:val="0"/>
        <w:spacing w:before="120" w:after="120"/>
        <w:jc w:val="both"/>
        <w:rPr>
          <w:rFonts w:cs="Times New Roman"/>
          <w:color w:val="000000" w:themeColor="text1"/>
        </w:rPr>
      </w:pPr>
      <w:r w:rsidRPr="001215B8">
        <w:rPr>
          <w:rFonts w:cs="Times New Roman"/>
          <w:b/>
          <w:color w:val="000000" w:themeColor="text1"/>
        </w:rPr>
        <w:t>Oregon State University</w:t>
      </w:r>
      <w:r w:rsidR="004A47F4" w:rsidRPr="001215B8">
        <w:rPr>
          <w:rFonts w:cs="Times New Roman"/>
          <w:b/>
          <w:color w:val="000000" w:themeColor="text1"/>
        </w:rPr>
        <w:t xml:space="preserve"> (Maria Dragila)</w:t>
      </w:r>
      <w:r w:rsidRPr="001215B8">
        <w:rPr>
          <w:rFonts w:cs="Times New Roman"/>
          <w:color w:val="000000" w:themeColor="text1"/>
        </w:rPr>
        <w:t>:</w:t>
      </w:r>
      <w:r w:rsidR="00E169A4" w:rsidRPr="001215B8">
        <w:rPr>
          <w:rFonts w:cs="Times New Roman"/>
          <w:color w:val="000000" w:themeColor="text1"/>
        </w:rPr>
        <w:t xml:space="preserve"> </w:t>
      </w:r>
      <w:r w:rsidR="00487BF5" w:rsidRPr="001215B8">
        <w:rPr>
          <w:rFonts w:cs="Times New Roman"/>
          <w:color w:val="000000" w:themeColor="text1"/>
        </w:rPr>
        <w:t>(1) Understanding bio-water-dynamics of sandy soil will provide the mechanistic foundation for improved irrigation methods that can reduce water usage and costs, reduce the transfer of contaminants to the water table, reduce water runoff and its associated erosion, and improve overall crop success in irrigated semi-arid land agriculture; (2) Understanding the erosional evolution of microfractures into larger conduit-carbonate-units provides a basis for the theoretical framework of Karst land evolution. Karst geological units extend across terrain associated with about 40% of the world’s aquifers. Where these lands are associated with agricultural activity or underlie populated areas, they present serious challenges for water quality management; (3) Determining the feasibility and practicality of solarization in the Pacific Northwest could offer growers a serious alternative for crop protection against weed and pest invasion where pesticides/herbicides are not available or allowed. Solarization also provides alternatives to chemical use by methods that are less harmful to the overall ecosystem.</w:t>
      </w:r>
    </w:p>
    <w:p w14:paraId="1165C9C7" w14:textId="77FC830F" w:rsidR="00280586" w:rsidRPr="001215B8" w:rsidRDefault="00280586" w:rsidP="001215B8">
      <w:pPr>
        <w:pStyle w:val="ListParagraph"/>
        <w:widowControl w:val="0"/>
        <w:autoSpaceDE w:val="0"/>
        <w:autoSpaceDN w:val="0"/>
        <w:adjustRightInd w:val="0"/>
        <w:snapToGrid w:val="0"/>
        <w:spacing w:before="120" w:after="120"/>
        <w:jc w:val="both"/>
        <w:rPr>
          <w:rFonts w:cs="Times New Roman"/>
          <w:b/>
          <w:color w:val="000000" w:themeColor="text1"/>
        </w:rPr>
      </w:pPr>
    </w:p>
    <w:p w14:paraId="4DA08D45" w14:textId="35F5FCD5" w:rsidR="00280586" w:rsidRPr="001215B8" w:rsidRDefault="00280586" w:rsidP="001215B8">
      <w:pPr>
        <w:pStyle w:val="ListParagraph"/>
        <w:widowControl w:val="0"/>
        <w:numPr>
          <w:ilvl w:val="0"/>
          <w:numId w:val="38"/>
        </w:numPr>
        <w:autoSpaceDE w:val="0"/>
        <w:autoSpaceDN w:val="0"/>
        <w:adjustRightInd w:val="0"/>
        <w:snapToGrid w:val="0"/>
        <w:spacing w:before="120" w:after="120"/>
        <w:jc w:val="both"/>
        <w:rPr>
          <w:rFonts w:cs="Times New Roman"/>
          <w:color w:val="000000" w:themeColor="text1"/>
        </w:rPr>
      </w:pPr>
      <w:r w:rsidRPr="001215B8">
        <w:rPr>
          <w:rFonts w:cs="Times New Roman"/>
          <w:b/>
          <w:color w:val="000000" w:themeColor="text1"/>
        </w:rPr>
        <w:t>Oregon State University (Carlos Ochoa)</w:t>
      </w:r>
      <w:r w:rsidRPr="001215B8">
        <w:rPr>
          <w:rFonts w:cs="Times New Roman"/>
          <w:color w:val="000000" w:themeColor="text1"/>
        </w:rPr>
        <w:t>:</w:t>
      </w:r>
      <w:r w:rsidRPr="001215B8">
        <w:t xml:space="preserve"> </w:t>
      </w:r>
      <w:r w:rsidRPr="001215B8">
        <w:rPr>
          <w:rFonts w:cs="Times New Roman"/>
          <w:color w:val="000000" w:themeColor="text1"/>
        </w:rPr>
        <w:t>Understanding the dynamics of soil water transport through the vadose zone and into the shallow aquifer in rangeland ecosystems provides critical information regarding the potential for shallow groundwater recharge in arid and semiarid landscapes of the Pacific North West; Understanding the dynamics of soil water transport through the vadose zone and into the shallow aquifer in agroecosystems connected to riparian areas helps understanding potential hydrologic flow paths that may affect water quality in the stream.</w:t>
      </w:r>
    </w:p>
    <w:p w14:paraId="23586DB1" w14:textId="77777777" w:rsidR="00280586" w:rsidRPr="001215B8" w:rsidRDefault="00280586" w:rsidP="001215B8">
      <w:pPr>
        <w:pStyle w:val="ListParagraph"/>
        <w:widowControl w:val="0"/>
        <w:autoSpaceDE w:val="0"/>
        <w:autoSpaceDN w:val="0"/>
        <w:adjustRightInd w:val="0"/>
        <w:snapToGrid w:val="0"/>
        <w:spacing w:before="120" w:after="120"/>
        <w:jc w:val="both"/>
        <w:rPr>
          <w:rFonts w:cs="Times New Roman"/>
          <w:color w:val="000000" w:themeColor="text1"/>
        </w:rPr>
      </w:pPr>
    </w:p>
    <w:p w14:paraId="3827142D" w14:textId="54B1195F" w:rsidR="00916A47" w:rsidRPr="001215B8" w:rsidRDefault="00916A47" w:rsidP="001215B8">
      <w:pPr>
        <w:pStyle w:val="ListParagraph"/>
        <w:widowControl w:val="0"/>
        <w:numPr>
          <w:ilvl w:val="0"/>
          <w:numId w:val="38"/>
        </w:numPr>
        <w:autoSpaceDE w:val="0"/>
        <w:autoSpaceDN w:val="0"/>
        <w:adjustRightInd w:val="0"/>
        <w:snapToGrid w:val="0"/>
        <w:spacing w:before="120" w:after="120"/>
        <w:jc w:val="both"/>
        <w:rPr>
          <w:rFonts w:cs="Times New Roman"/>
          <w:color w:val="000000" w:themeColor="text1"/>
        </w:rPr>
      </w:pPr>
      <w:r w:rsidRPr="001215B8">
        <w:rPr>
          <w:rFonts w:cs="Times New Roman"/>
          <w:b/>
          <w:color w:val="000000" w:themeColor="text1"/>
        </w:rPr>
        <w:t>Nevada, Desert Research Institute (Markus Berli)</w:t>
      </w:r>
      <w:r w:rsidRPr="001215B8">
        <w:rPr>
          <w:rFonts w:cs="Times New Roman"/>
          <w:color w:val="000000" w:themeColor="text1"/>
        </w:rPr>
        <w:t xml:space="preserve">:  Improved our understanding of the water dynamics of desert soils; </w:t>
      </w:r>
      <w:r w:rsidR="001215B8">
        <w:rPr>
          <w:rFonts w:cs="Times New Roman"/>
          <w:color w:val="000000" w:themeColor="text1"/>
        </w:rPr>
        <w:t>Developed a</w:t>
      </w:r>
      <w:r w:rsidRPr="001215B8">
        <w:rPr>
          <w:rFonts w:cs="Times New Roman"/>
          <w:color w:val="000000" w:themeColor="text1"/>
        </w:rPr>
        <w:t xml:space="preserve"> test kit to assess the health of desert soils; awarded 2 grants</w:t>
      </w:r>
      <w:r w:rsidR="001215B8">
        <w:rPr>
          <w:rFonts w:cs="Times New Roman"/>
          <w:color w:val="000000" w:themeColor="text1"/>
        </w:rPr>
        <w:t>.</w:t>
      </w:r>
      <w:r w:rsidRPr="001215B8">
        <w:rPr>
          <w:rFonts w:cs="Times New Roman"/>
          <w:color w:val="000000" w:themeColor="text1"/>
        </w:rPr>
        <w:t xml:space="preserve"> </w:t>
      </w:r>
    </w:p>
    <w:p w14:paraId="5BCC4C58" w14:textId="5D1481D7" w:rsidR="00916A47" w:rsidRPr="001215B8" w:rsidRDefault="00916A47" w:rsidP="001215B8">
      <w:pPr>
        <w:pStyle w:val="ListParagraph"/>
        <w:widowControl w:val="0"/>
        <w:autoSpaceDE w:val="0"/>
        <w:autoSpaceDN w:val="0"/>
        <w:adjustRightInd w:val="0"/>
        <w:snapToGrid w:val="0"/>
        <w:spacing w:before="120" w:after="120"/>
        <w:jc w:val="both"/>
        <w:rPr>
          <w:rFonts w:cs="Times New Roman"/>
          <w:color w:val="000000" w:themeColor="text1"/>
        </w:rPr>
      </w:pPr>
    </w:p>
    <w:p w14:paraId="7002E1B0" w14:textId="4EDAB357" w:rsidR="001704E9" w:rsidRPr="001215B8" w:rsidRDefault="00634B98" w:rsidP="001215B8">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t>Utah State University</w:t>
      </w:r>
      <w:r w:rsidR="007149D6" w:rsidRPr="001215B8">
        <w:rPr>
          <w:rFonts w:cs="Times New Roman"/>
          <w:b/>
          <w:color w:val="000000" w:themeColor="text1"/>
        </w:rPr>
        <w:t xml:space="preserve"> (Scott Jones</w:t>
      </w:r>
      <w:r w:rsidR="001704E9" w:rsidRPr="001215B8">
        <w:rPr>
          <w:rFonts w:cs="Times New Roman"/>
          <w:b/>
          <w:color w:val="000000" w:themeColor="text1"/>
        </w:rPr>
        <w:t xml:space="preserve"> and Morteza Sadeghi</w:t>
      </w:r>
      <w:r w:rsidR="007149D6" w:rsidRPr="001215B8">
        <w:rPr>
          <w:rFonts w:cs="Times New Roman"/>
          <w:b/>
          <w:color w:val="000000" w:themeColor="text1"/>
        </w:rPr>
        <w:t>)</w:t>
      </w:r>
      <w:r w:rsidRPr="001215B8">
        <w:rPr>
          <w:rFonts w:cs="Times New Roman"/>
          <w:color w:val="000000" w:themeColor="text1"/>
        </w:rPr>
        <w:t>:</w:t>
      </w:r>
      <w:r w:rsidR="00B644F1" w:rsidRPr="001215B8">
        <w:rPr>
          <w:rFonts w:cs="Times New Roman"/>
          <w:color w:val="000000" w:themeColor="text1"/>
        </w:rPr>
        <w:t xml:space="preserve"> </w:t>
      </w:r>
      <w:r w:rsidR="001704E9" w:rsidRPr="001215B8">
        <w:rPr>
          <w:rFonts w:cs="Times New Roman"/>
          <w:color w:val="000000" w:themeColor="text1"/>
        </w:rPr>
        <w:t>The TDR Array is providing valuable information on soil moisture during seed germination of over 300 wheat varieties and for calibrating remote sensing estimates of soil moisture at the TERRA-REF Rapid Phenotyping complex in Maricopa, AZ.</w:t>
      </w:r>
      <w:r w:rsidR="00952B2F" w:rsidRPr="001215B8">
        <w:rPr>
          <w:rFonts w:cs="Times New Roman"/>
          <w:color w:val="000000" w:themeColor="text1"/>
        </w:rPr>
        <w:t xml:space="preserve"> </w:t>
      </w:r>
      <w:r w:rsidR="001704E9" w:rsidRPr="001215B8">
        <w:rPr>
          <w:rFonts w:cs="Times New Roman"/>
          <w:color w:val="000000" w:themeColor="text1"/>
        </w:rPr>
        <w:t>The NASA AirMOSS P-band radar algorithm was updated to improve root zone soil moisture retrievals based on our Richard’s equation based framework proposed in 2016.</w:t>
      </w:r>
    </w:p>
    <w:p w14:paraId="399914F9" w14:textId="77777777" w:rsidR="001704E9" w:rsidRPr="001215B8" w:rsidRDefault="001704E9" w:rsidP="001215B8">
      <w:pPr>
        <w:pStyle w:val="ListParagraph"/>
        <w:widowControl w:val="0"/>
        <w:autoSpaceDE w:val="0"/>
        <w:autoSpaceDN w:val="0"/>
        <w:adjustRightInd w:val="0"/>
        <w:jc w:val="both"/>
        <w:rPr>
          <w:rFonts w:cs="Times New Roman"/>
          <w:color w:val="000000" w:themeColor="text1"/>
        </w:rPr>
      </w:pPr>
    </w:p>
    <w:p w14:paraId="2AAFEB74" w14:textId="63363732" w:rsidR="00ED2CBC" w:rsidRPr="001215B8" w:rsidRDefault="00634B98" w:rsidP="001215B8">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lastRenderedPageBreak/>
        <w:t>Washington State University</w:t>
      </w:r>
      <w:r w:rsidR="00816D1D" w:rsidRPr="001215B8">
        <w:rPr>
          <w:rFonts w:cs="Times New Roman"/>
          <w:b/>
          <w:color w:val="000000" w:themeColor="text1"/>
        </w:rPr>
        <w:t xml:space="preserve"> (Markus Flury</w:t>
      </w:r>
      <w:r w:rsidR="00ED2CBC" w:rsidRPr="001215B8">
        <w:rPr>
          <w:rFonts w:cs="Times New Roman"/>
          <w:b/>
          <w:color w:val="000000" w:themeColor="text1"/>
        </w:rPr>
        <w:t xml:space="preserve"> and Joan Wu</w:t>
      </w:r>
      <w:r w:rsidR="00816D1D" w:rsidRPr="001215B8">
        <w:rPr>
          <w:rFonts w:cs="Times New Roman"/>
          <w:b/>
          <w:color w:val="000000" w:themeColor="text1"/>
        </w:rPr>
        <w:t>)</w:t>
      </w:r>
      <w:r w:rsidRPr="001215B8">
        <w:rPr>
          <w:rFonts w:cs="Times New Roman"/>
          <w:color w:val="000000" w:themeColor="text1"/>
        </w:rPr>
        <w:t>:</w:t>
      </w:r>
      <w:r w:rsidR="009B65F8" w:rsidRPr="001215B8">
        <w:rPr>
          <w:rFonts w:cs="Times New Roman"/>
          <w:color w:val="000000" w:themeColor="text1"/>
        </w:rPr>
        <w:t xml:space="preserve"> </w:t>
      </w:r>
      <w:r w:rsidR="00ED2CBC" w:rsidRPr="001215B8">
        <w:rPr>
          <w:rFonts w:cs="Times New Roman"/>
          <w:color w:val="000000" w:themeColor="text1"/>
        </w:rPr>
        <w:t>Demonstrated that the driest places on Earth is a transitory habitat for microbial life; The enhanced WEPP model can serve as a cost-effective tool for water yield assessment and forest watershed management.</w:t>
      </w:r>
    </w:p>
    <w:p w14:paraId="331278C3" w14:textId="77777777" w:rsidR="00ED2CBC" w:rsidRPr="001215B8" w:rsidRDefault="00ED2CBC" w:rsidP="001215B8">
      <w:pPr>
        <w:pStyle w:val="ListParagraph"/>
        <w:jc w:val="both"/>
        <w:rPr>
          <w:rFonts w:cs="Times New Roman"/>
          <w:color w:val="000000" w:themeColor="text1"/>
        </w:rPr>
      </w:pPr>
    </w:p>
    <w:p w14:paraId="0AE3221C" w14:textId="39860142" w:rsidR="00634B98" w:rsidRDefault="00634B98" w:rsidP="001215B8">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t>University of Wyoming</w:t>
      </w:r>
      <w:r w:rsidR="00F5536D" w:rsidRPr="001215B8">
        <w:rPr>
          <w:rFonts w:cs="Times New Roman"/>
          <w:b/>
          <w:color w:val="000000" w:themeColor="text1"/>
        </w:rPr>
        <w:t xml:space="preserve"> (Thijs Kelleners)</w:t>
      </w:r>
      <w:r w:rsidRPr="001215B8">
        <w:rPr>
          <w:rFonts w:cs="Times New Roman"/>
          <w:color w:val="000000" w:themeColor="text1"/>
        </w:rPr>
        <w:t>:</w:t>
      </w:r>
      <w:r w:rsidR="00EE1EF5" w:rsidRPr="001215B8">
        <w:rPr>
          <w:rFonts w:cs="Times New Roman"/>
          <w:color w:val="000000" w:themeColor="text1"/>
        </w:rPr>
        <w:t xml:space="preserve"> </w:t>
      </w:r>
      <w:r w:rsidR="00C40C19" w:rsidRPr="001215B8">
        <w:rPr>
          <w:rFonts w:cs="Times New Roman"/>
          <w:color w:val="000000" w:themeColor="text1"/>
        </w:rPr>
        <w:t>The fate and transport of snowmelt and rainfall was assessed for snow-dominated mountainous catchments in Idaho and Wyoming using hydrological measurements, geophysical surveys, and numerical modeling. Annual water balances were calculated showing that snow sublimation represented 3-10 % of incoming precipitation while streamflow represented 8-24 % of incoming precipitation.</w:t>
      </w:r>
    </w:p>
    <w:p w14:paraId="7D327F61" w14:textId="77777777" w:rsidR="001215B8" w:rsidRPr="001215B8" w:rsidRDefault="001215B8" w:rsidP="001215B8">
      <w:pPr>
        <w:pStyle w:val="ListParagraph"/>
        <w:rPr>
          <w:rFonts w:cs="Times New Roman"/>
          <w:color w:val="000000" w:themeColor="text1"/>
        </w:rPr>
      </w:pPr>
    </w:p>
    <w:p w14:paraId="4D2DD221" w14:textId="4BD0FAA3" w:rsidR="005A71AD" w:rsidRDefault="00C850DB" w:rsidP="00F532A3">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t xml:space="preserve">Michigan State University (Wei Zhang):  </w:t>
      </w:r>
      <w:r w:rsidRPr="001215B8">
        <w:rPr>
          <w:rFonts w:cs="Times New Roman"/>
          <w:color w:val="000000" w:themeColor="text1"/>
        </w:rPr>
        <w:t>Knowledge gained will help improve process-based modeling of contaminant transport in surface and subsurface flows.</w:t>
      </w:r>
      <w:r w:rsidR="001215B8" w:rsidRPr="001215B8">
        <w:rPr>
          <w:rFonts w:cs="Times New Roman"/>
          <w:color w:val="000000" w:themeColor="text1"/>
        </w:rPr>
        <w:t xml:space="preserve"> </w:t>
      </w:r>
      <w:r w:rsidRPr="001215B8">
        <w:rPr>
          <w:rFonts w:cs="Times New Roman"/>
          <w:color w:val="000000" w:themeColor="text1"/>
        </w:rPr>
        <w:t xml:space="preserve">Improved assessment of contaminant retention and transport in soil ecosystems will contribute to management strategies to mitigate the spread of emerging contaminants in the environment, thus protecting human and ecosystem health. </w:t>
      </w:r>
    </w:p>
    <w:p w14:paraId="2BAF8530" w14:textId="77777777" w:rsidR="001215B8" w:rsidRPr="001215B8" w:rsidRDefault="001215B8" w:rsidP="001215B8">
      <w:pPr>
        <w:pStyle w:val="ListParagraph"/>
        <w:rPr>
          <w:rFonts w:cs="Times New Roman"/>
          <w:color w:val="000000" w:themeColor="text1"/>
        </w:rPr>
      </w:pPr>
    </w:p>
    <w:p w14:paraId="2AEC131E" w14:textId="3AB6A907" w:rsidR="00D946CA" w:rsidRPr="001215B8" w:rsidRDefault="00D946CA" w:rsidP="001215B8">
      <w:pPr>
        <w:pStyle w:val="ListParagraph"/>
        <w:widowControl w:val="0"/>
        <w:numPr>
          <w:ilvl w:val="0"/>
          <w:numId w:val="38"/>
        </w:numPr>
        <w:autoSpaceDE w:val="0"/>
        <w:autoSpaceDN w:val="0"/>
        <w:adjustRightInd w:val="0"/>
        <w:jc w:val="both"/>
        <w:rPr>
          <w:rFonts w:cs="Times New Roman"/>
          <w:color w:val="000000" w:themeColor="text1"/>
        </w:rPr>
      </w:pPr>
      <w:r w:rsidRPr="001215B8">
        <w:rPr>
          <w:rFonts w:cs="Times New Roman"/>
          <w:b/>
          <w:color w:val="000000" w:themeColor="text1"/>
        </w:rPr>
        <w:t>University of Minnesota (John Nieber):</w:t>
      </w:r>
      <w:r w:rsidRPr="001215B8">
        <w:t xml:space="preserve"> </w:t>
      </w:r>
      <w:r w:rsidRPr="001215B8">
        <w:rPr>
          <w:rFonts w:cs="Times New Roman"/>
          <w:color w:val="000000" w:themeColor="text1"/>
        </w:rPr>
        <w:t>The results of the research are being implemented by the Minnesota Department of Transportation and the Minnesota Pollution Control Agency in assessing the credits that highway departments will get for controlling stormwater runoff in urban districts.  The use of swale sideslopes are now viewed as being a resource that can help to reduce the need (or reduced size) for downstream holding ponds and raingardens</w:t>
      </w:r>
      <w:r w:rsidR="001215B8">
        <w:rPr>
          <w:rFonts w:cs="Times New Roman"/>
          <w:color w:val="000000" w:themeColor="text1"/>
        </w:rPr>
        <w:t xml:space="preserve">. </w:t>
      </w:r>
      <w:r w:rsidRPr="001215B8">
        <w:rPr>
          <w:rFonts w:cs="Times New Roman"/>
          <w:color w:val="000000" w:themeColor="text1"/>
        </w:rPr>
        <w:t>The improved model offers an opportunity to modelers to improve the features embedded in various conceptual watershed models (e.g., HSPF, SWAT, HEC-1) used by consultants and government agencies. Work remains with this model to include surface runoff, evapotranspiration, and snowmelt algorithms.</w:t>
      </w:r>
    </w:p>
    <w:p w14:paraId="24767A72" w14:textId="77777777" w:rsidR="005A71AD" w:rsidRPr="007C5DC4" w:rsidRDefault="005A71AD" w:rsidP="005A71AD">
      <w:pPr>
        <w:widowControl w:val="0"/>
        <w:autoSpaceDE w:val="0"/>
        <w:autoSpaceDN w:val="0"/>
        <w:adjustRightInd w:val="0"/>
        <w:rPr>
          <w:rFonts w:cs="Times New Roman"/>
          <w:color w:val="000000" w:themeColor="text1"/>
        </w:rPr>
      </w:pPr>
    </w:p>
    <w:p w14:paraId="7CA7A85A" w14:textId="77777777" w:rsidR="0008123B" w:rsidRPr="007C5DC4" w:rsidRDefault="0008123B" w:rsidP="0008123B">
      <w:pPr>
        <w:widowControl w:val="0"/>
        <w:autoSpaceDE w:val="0"/>
        <w:autoSpaceDN w:val="0"/>
        <w:adjustRightInd w:val="0"/>
        <w:jc w:val="center"/>
        <w:rPr>
          <w:rFonts w:cs="Times New Roman"/>
          <w:b/>
          <w:bCs/>
          <w:color w:val="000000" w:themeColor="text1"/>
        </w:rPr>
      </w:pPr>
      <w:r w:rsidRPr="007C5DC4">
        <w:rPr>
          <w:rFonts w:cs="Times New Roman"/>
          <w:b/>
          <w:bCs/>
          <w:color w:val="000000" w:themeColor="text1"/>
        </w:rPr>
        <w:t>PUBLICATIONS</w:t>
      </w:r>
    </w:p>
    <w:p w14:paraId="46F2886B" w14:textId="77777777" w:rsidR="0008123B" w:rsidRPr="007C5DC4" w:rsidRDefault="0008123B" w:rsidP="0008123B">
      <w:pPr>
        <w:widowControl w:val="0"/>
        <w:autoSpaceDE w:val="0"/>
        <w:autoSpaceDN w:val="0"/>
        <w:adjustRightInd w:val="0"/>
        <w:rPr>
          <w:rFonts w:cs="Times New Roman"/>
          <w:color w:val="000000" w:themeColor="text1"/>
        </w:rPr>
      </w:pPr>
    </w:p>
    <w:p w14:paraId="5846C53C" w14:textId="1BFA1CE9" w:rsidR="005A71AD" w:rsidRPr="007C5DC4" w:rsidRDefault="00406A99" w:rsidP="005A71AD">
      <w:pPr>
        <w:ind w:left="630" w:hanging="630"/>
        <w:rPr>
          <w:rFonts w:cs="Times New Roman"/>
          <w:b/>
          <w:color w:val="000000" w:themeColor="text1"/>
        </w:rPr>
      </w:pPr>
      <w:r w:rsidRPr="00102095">
        <w:rPr>
          <w:rFonts w:cs="Times New Roman"/>
          <w:b/>
          <w:color w:val="000000" w:themeColor="text1"/>
        </w:rPr>
        <w:t>Peer-reviewed Articles</w:t>
      </w:r>
    </w:p>
    <w:p w14:paraId="2E0B3D02" w14:textId="77777777" w:rsidR="00D8713A" w:rsidRPr="00115263" w:rsidRDefault="00D8713A" w:rsidP="00D8713A">
      <w:pPr>
        <w:pStyle w:val="ListParagraph"/>
        <w:widowControl w:val="0"/>
        <w:numPr>
          <w:ilvl w:val="0"/>
          <w:numId w:val="39"/>
        </w:numPr>
        <w:tabs>
          <w:tab w:val="left" w:pos="-1440"/>
          <w:tab w:val="left" w:pos="-720"/>
          <w:tab w:val="left" w:pos="0"/>
          <w:tab w:val="left" w:pos="450"/>
        </w:tabs>
        <w:suppressAutoHyphens/>
        <w:autoSpaceDE w:val="0"/>
        <w:autoSpaceDN w:val="0"/>
        <w:adjustRightInd w:val="0"/>
        <w:jc w:val="both"/>
        <w:rPr>
          <w:rFonts w:cs="Times New Roman"/>
        </w:rPr>
      </w:pPr>
      <w:r w:rsidRPr="00115263">
        <w:rPr>
          <w:rFonts w:eastAsia="Times New Roman" w:cs="Times New Roman"/>
        </w:rPr>
        <w:t xml:space="preserve">Abdu, Hiruy David A. Robinson, Janis Boettinger, Scott B. Jones. 2017. Electromagnetic induction mapping at varied soil moisture reveals field-scale soil textural patterns and gravel lenses. </w:t>
      </w:r>
      <w:r w:rsidRPr="00115263">
        <w:rPr>
          <w:rFonts w:eastAsia="Times New Roman" w:cs="Times New Roman"/>
          <w:i/>
        </w:rPr>
        <w:t>Front. Agr. Sci. Eng.</w:t>
      </w:r>
      <w:r w:rsidRPr="00115263">
        <w:rPr>
          <w:rFonts w:eastAsia="Times New Roman" w:cs="Times New Roman"/>
        </w:rPr>
        <w:t xml:space="preserve"> 4(2): 135-145, doi: 10.15302/J-FASE-201714</w:t>
      </w:r>
    </w:p>
    <w:p w14:paraId="00303139" w14:textId="77777777" w:rsidR="00D8713A" w:rsidRPr="00115263" w:rsidRDefault="00D8713A" w:rsidP="00D8713A">
      <w:pPr>
        <w:pStyle w:val="ListParagraph"/>
        <w:widowControl w:val="0"/>
        <w:tabs>
          <w:tab w:val="left" w:pos="-1440"/>
          <w:tab w:val="left" w:pos="-720"/>
          <w:tab w:val="left" w:pos="0"/>
          <w:tab w:val="left" w:pos="450"/>
        </w:tabs>
        <w:suppressAutoHyphens/>
        <w:autoSpaceDE w:val="0"/>
        <w:autoSpaceDN w:val="0"/>
        <w:adjustRightInd w:val="0"/>
        <w:jc w:val="both"/>
        <w:rPr>
          <w:rFonts w:cs="Times New Roman"/>
        </w:rPr>
      </w:pPr>
    </w:p>
    <w:p w14:paraId="53DD13B9" w14:textId="77777777" w:rsidR="00D8713A" w:rsidRPr="00115263"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115263">
        <w:rPr>
          <w:rFonts w:cs="Times New Roman"/>
        </w:rPr>
        <w:t>Aggarwal, P., R. Bhattacharyya, A. K. Mishra, T. K. Das, J. Šimůnek, P. Pramanik, S. Sudhishri, A. Vashisth</w:t>
      </w:r>
      <w:r w:rsidRPr="00115263">
        <w:rPr>
          <w:rFonts w:cs="Times New Roman"/>
          <w:lang w:val="it-IT"/>
        </w:rPr>
        <w:t xml:space="preserve">, </w:t>
      </w:r>
      <w:r w:rsidRPr="00115263">
        <w:rPr>
          <w:rFonts w:cs="Times New Roman"/>
        </w:rPr>
        <w:t xml:space="preserve">P. Krishnan, D. Chakraborty, and K. H. </w:t>
      </w:r>
      <w:r w:rsidRPr="00115263">
        <w:rPr>
          <w:rFonts w:cs="Times New Roman"/>
          <w:noProof/>
        </w:rPr>
        <w:t>Kamble</w:t>
      </w:r>
      <w:r w:rsidRPr="00115263">
        <w:rPr>
          <w:rFonts w:cs="Times New Roman"/>
        </w:rPr>
        <w:t xml:space="preserve">, </w:t>
      </w:r>
      <w:r w:rsidRPr="00115263">
        <w:rPr>
          <w:rFonts w:cs="Times New Roman"/>
          <w:shd w:val="clear" w:color="auto" w:fill="FFFFFF"/>
        </w:rPr>
        <w:t>Modelling soil water balance and root water uptake in cotton grown under different soil conservation practices in the Indo-Gangetic Plain</w:t>
      </w:r>
      <w:r w:rsidRPr="00115263">
        <w:rPr>
          <w:rFonts w:cs="Times New Roman"/>
          <w:bCs/>
          <w:iCs/>
        </w:rPr>
        <w:t xml:space="preserve">, </w:t>
      </w:r>
      <w:r w:rsidRPr="00115263">
        <w:rPr>
          <w:rFonts w:cs="Times New Roman"/>
          <w:i/>
        </w:rPr>
        <w:t>Agriculture, Ecosystems &amp; Environment</w:t>
      </w:r>
      <w:r w:rsidRPr="00115263">
        <w:rPr>
          <w:rFonts w:cs="Times New Roman"/>
        </w:rPr>
        <w:t xml:space="preserve">, </w:t>
      </w:r>
      <w:r w:rsidRPr="00115263">
        <w:rPr>
          <w:rFonts w:cs="Times New Roman"/>
          <w:i/>
        </w:rPr>
        <w:t>240</w:t>
      </w:r>
      <w:r w:rsidRPr="00115263">
        <w:rPr>
          <w:rFonts w:cs="Times New Roman"/>
        </w:rPr>
        <w:t>, 287-299, doi: 10.1016/j.agee.2017.02.028, 2017</w:t>
      </w:r>
      <w:r w:rsidRPr="00115263">
        <w:rPr>
          <w:rFonts w:cs="Times New Roman"/>
          <w:bCs/>
          <w:iCs/>
        </w:rPr>
        <w:t>.</w:t>
      </w:r>
    </w:p>
    <w:p w14:paraId="634A8D01" w14:textId="77777777" w:rsidR="00D8713A" w:rsidRPr="00115263"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3E103DB3" w14:textId="77777777" w:rsidR="00D8713A"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115263">
        <w:rPr>
          <w:rFonts w:cs="Times New Roman"/>
        </w:rPr>
        <w:t>Ajami, H., A. Sharma, L.E. Band, J.P. Evans, N. K. Tuteja, G.E. Amirthanathan, M.A. Bari. 2017. On the Non-stationarity of Hydrological Response in Anthropogenically Unaffected Catchments: An Australian Perspective, Hydrology and Earth System Sciences, doi:10.5194/hess-21-281-2017</w:t>
      </w:r>
    </w:p>
    <w:p w14:paraId="101BC9CE" w14:textId="77777777" w:rsidR="00D8713A" w:rsidRPr="00115263" w:rsidRDefault="00D8713A" w:rsidP="00D8713A">
      <w:pPr>
        <w:pStyle w:val="ListParagraph"/>
        <w:jc w:val="both"/>
        <w:rPr>
          <w:rFonts w:cs="Times New Roman"/>
        </w:rPr>
      </w:pPr>
    </w:p>
    <w:p w14:paraId="1519AC25"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lastRenderedPageBreak/>
        <w:t>Aller, D., K. Moore, R. Hintz. D. Laird, and R. Horton. 2017. Biochar age and crop rotation impacts on soil quality. Soil Sci. Soc. Am. J. 81:1157–1167. doi:10.2136/sssaj2017.01.0010.</w:t>
      </w:r>
    </w:p>
    <w:p w14:paraId="14EDC5C9" w14:textId="77777777" w:rsidR="00D8713A" w:rsidRDefault="00D8713A" w:rsidP="00D8713A">
      <w:pPr>
        <w:pStyle w:val="NoSpacing"/>
        <w:ind w:left="720"/>
        <w:jc w:val="both"/>
        <w:rPr>
          <w:rFonts w:ascii="Times New Roman" w:hAnsi="Times New Roman" w:cs="Times New Roman"/>
          <w:sz w:val="24"/>
          <w:szCs w:val="24"/>
        </w:rPr>
      </w:pPr>
    </w:p>
    <w:p w14:paraId="00C9684B"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Arthur, E., M. Tuller, P. Moldrup, M.H. Greve, M. Knadel, and L.W. DE Jonge, 2017. Applicability of the Guggenheim–Anderson–Boer water vapour sorption model for estimation of soil specific surface area. Eur. J. Soil Sci., 69(1), doi: doi: 10.1111/ejss.12524</w:t>
      </w:r>
    </w:p>
    <w:p w14:paraId="49B2C888" w14:textId="77777777" w:rsidR="00D8713A"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6AC3E797" w14:textId="77777777" w:rsidR="00D8713A"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Arthur, J. D., N. W. Mark, S. Taylor, J. Šimůnek, M. L. Brusseau, and K. M. Dontsova, Batch soil adsorption and column transport studies of 2,4-dinitroanisole (DNAN) in soils, </w:t>
      </w:r>
      <w:r w:rsidRPr="00313299">
        <w:rPr>
          <w:rFonts w:cs="Times New Roman"/>
          <w:i/>
        </w:rPr>
        <w:t>Journal of Contaminant Hydrology</w:t>
      </w:r>
      <w:r w:rsidRPr="00313299">
        <w:rPr>
          <w:rFonts w:cs="Times New Roman"/>
        </w:rPr>
        <w:t xml:space="preserve">, </w:t>
      </w:r>
      <w:r w:rsidRPr="00313299">
        <w:rPr>
          <w:rFonts w:cs="Times New Roman"/>
          <w:i/>
        </w:rPr>
        <w:t>199</w:t>
      </w:r>
      <w:r w:rsidRPr="00313299">
        <w:rPr>
          <w:rFonts w:cs="Times New Roman"/>
        </w:rPr>
        <w:t>, 14-23, doi: 10.1016/j.jconhyd.2017.02.004, 2017.</w:t>
      </w:r>
    </w:p>
    <w:p w14:paraId="78987D85" w14:textId="77777777" w:rsidR="00D8713A" w:rsidRPr="00313299"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0D144637"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Arthur, J. D., N. W. Mark, S. Taylor, J. Šimůnek, M. L. Brusseau, and K. M. Dontsova, Dissolution and transport of insensitive munitions formulations IMX-101 and IMX-104 in saturated soil columns, </w:t>
      </w:r>
      <w:r w:rsidRPr="00313299">
        <w:rPr>
          <w:rFonts w:cs="Times New Roman"/>
          <w:i/>
        </w:rPr>
        <w:t>Science of Total Environment</w:t>
      </w:r>
      <w:r w:rsidRPr="00313299">
        <w:rPr>
          <w:rFonts w:cs="Times New Roman"/>
        </w:rPr>
        <w:t>, (</w:t>
      </w:r>
      <w:r w:rsidRPr="00313299">
        <w:rPr>
          <w:rFonts w:cs="Times New Roman"/>
          <w:lang w:val="en-GB"/>
        </w:rPr>
        <w:t>in press</w:t>
      </w:r>
      <w:r w:rsidRPr="00313299">
        <w:rPr>
          <w:rFonts w:cs="Times New Roman"/>
        </w:rPr>
        <w:t>).</w:t>
      </w:r>
    </w:p>
    <w:p w14:paraId="5DD658DC"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031BE88F" w14:textId="77777777" w:rsidR="00D8713A" w:rsidRPr="00313299" w:rsidRDefault="00D8713A" w:rsidP="00D8713A">
      <w:pPr>
        <w:pStyle w:val="ListParagraph"/>
        <w:numPr>
          <w:ilvl w:val="0"/>
          <w:numId w:val="39"/>
        </w:numPr>
        <w:tabs>
          <w:tab w:val="left" w:pos="-900"/>
        </w:tabs>
        <w:jc w:val="both"/>
        <w:rPr>
          <w:rFonts w:cs="Times New Roman"/>
        </w:rPr>
      </w:pPr>
      <w:r w:rsidRPr="00313299">
        <w:rPr>
          <w:rFonts w:cs="Times New Roman"/>
        </w:rPr>
        <w:t xml:space="preserve">Baath G. S., M. K. Shukla, P. W. Bosland, R. L. Steiner, and S. J. Walker. 2017. Irrigation Water Salinity Influences at Various Growth Stages of </w:t>
      </w:r>
      <w:r w:rsidRPr="00313299">
        <w:rPr>
          <w:rFonts w:cs="Times New Roman"/>
          <w:i/>
        </w:rPr>
        <w:t>Capsicum annuum</w:t>
      </w:r>
      <w:r w:rsidRPr="00313299">
        <w:rPr>
          <w:rFonts w:cs="Times New Roman"/>
        </w:rPr>
        <w:t>. Ag Water Management. 179: 246-253.</w:t>
      </w:r>
    </w:p>
    <w:p w14:paraId="60B57A5B" w14:textId="77777777" w:rsidR="00D8713A" w:rsidRDefault="00D8713A" w:rsidP="00D8713A">
      <w:pPr>
        <w:pStyle w:val="NoSpacing"/>
        <w:ind w:left="720"/>
        <w:jc w:val="both"/>
        <w:rPr>
          <w:rFonts w:ascii="Times New Roman" w:hAnsi="Times New Roman" w:cs="Times New Roman"/>
          <w:sz w:val="24"/>
          <w:szCs w:val="24"/>
        </w:rPr>
      </w:pPr>
    </w:p>
    <w:p w14:paraId="2D23EF0C"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Baram, S., V. Couvreur, T. Harter, M. Read, P.H. Brown, M. Kandelous, D.R. Smart, and J.W. Hopmans, 2016. Estimating Nitrate Leaching to Groundwater from Orchards: Comparing Crop Nitrogen Excess, Deep Vadose Zone Data-Driven Estimates, and HYDRUS Modeling. Vadose Zone J. 15. doi:10.2136/vzj2016.07.0061.</w:t>
      </w:r>
    </w:p>
    <w:p w14:paraId="56965EBF" w14:textId="77777777" w:rsidR="00D8713A" w:rsidRDefault="00D8713A" w:rsidP="00D8713A">
      <w:pPr>
        <w:pStyle w:val="NoSpacing"/>
        <w:ind w:left="720"/>
        <w:jc w:val="both"/>
        <w:rPr>
          <w:rFonts w:ascii="Times New Roman" w:hAnsi="Times New Roman" w:cs="Times New Roman"/>
          <w:sz w:val="24"/>
          <w:szCs w:val="24"/>
        </w:rPr>
      </w:pPr>
    </w:p>
    <w:p w14:paraId="61BDB8D9" w14:textId="0C60C99A" w:rsidR="00D8713A"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 xml:space="preserve">Baram S., V. Couvreur, T. Harter, M. Read, P.H. Brown, J.W. Hopmans, D.R. Smart, 2016. Assessment of orchard N losses to groundwater with a vadose zone monitoring network. Agricultural Water Management 172:83-95. doi:10.1016/j.agwat.2016.04.012 </w:t>
      </w:r>
    </w:p>
    <w:p w14:paraId="766BE20B" w14:textId="77777777" w:rsidR="00DA62FC" w:rsidRDefault="00DA62FC" w:rsidP="00DA62FC">
      <w:pPr>
        <w:pStyle w:val="ListParagraph"/>
        <w:rPr>
          <w:rFonts w:cs="Times New Roman"/>
        </w:rPr>
      </w:pPr>
    </w:p>
    <w:p w14:paraId="46695983"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Brunetti, G., J. Šimůnek, M. Turco, and P. Piro, On the use of surrogate-based modeling for the numerical analysis of Low Impact Development techniques, </w:t>
      </w:r>
      <w:r w:rsidRPr="00313299">
        <w:rPr>
          <w:rFonts w:cs="Times New Roman"/>
          <w:i/>
        </w:rPr>
        <w:t>Journal of Hydrology</w:t>
      </w:r>
      <w:r w:rsidRPr="00313299">
        <w:rPr>
          <w:rFonts w:cs="Times New Roman"/>
        </w:rPr>
        <w:t xml:space="preserve">, </w:t>
      </w:r>
      <w:r w:rsidRPr="00313299">
        <w:rPr>
          <w:rFonts w:cs="Times New Roman"/>
          <w:i/>
        </w:rPr>
        <w:t>548</w:t>
      </w:r>
      <w:r w:rsidRPr="00313299">
        <w:rPr>
          <w:rFonts w:cs="Times New Roman"/>
        </w:rPr>
        <w:t xml:space="preserve">, 263-277, doi: </w:t>
      </w:r>
      <w:r w:rsidRPr="00313299">
        <w:rPr>
          <w:rFonts w:eastAsia="AdvGulliv-R" w:cs="Times New Roman"/>
        </w:rPr>
        <w:t>10.1016/j.jhydrol.2017.03.013</w:t>
      </w:r>
      <w:r w:rsidRPr="00313299">
        <w:rPr>
          <w:rFonts w:cs="Times New Roman"/>
        </w:rPr>
        <w:t>, 2017.</w:t>
      </w:r>
    </w:p>
    <w:p w14:paraId="529BDA05"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4007CD14"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Brunetti, G., H. Saito, T. Saito, and J. Šimůnek, </w:t>
      </w:r>
      <w:bookmarkStart w:id="1" w:name="_Toc480017519"/>
      <w:r w:rsidRPr="00313299">
        <w:rPr>
          <w:rFonts w:cs="Times New Roman"/>
        </w:rPr>
        <w:t>A computationally efficient pseudo-3D model for the numerical analysis of borehole heat exchangers</w:t>
      </w:r>
      <w:bookmarkEnd w:id="1"/>
      <w:r w:rsidRPr="00313299">
        <w:rPr>
          <w:rFonts w:cs="Times New Roman"/>
        </w:rPr>
        <w:t xml:space="preserve">, </w:t>
      </w:r>
      <w:r w:rsidRPr="00313299">
        <w:rPr>
          <w:rFonts w:cs="Times New Roman"/>
          <w:i/>
        </w:rPr>
        <w:t>Applied Energy</w:t>
      </w:r>
      <w:r w:rsidRPr="00313299">
        <w:rPr>
          <w:rFonts w:cs="Times New Roman"/>
        </w:rPr>
        <w:t xml:space="preserve">, </w:t>
      </w:r>
      <w:r w:rsidRPr="00313299">
        <w:rPr>
          <w:rFonts w:cs="Times New Roman"/>
          <w:i/>
        </w:rPr>
        <w:t>208</w:t>
      </w:r>
      <w:r w:rsidRPr="00313299">
        <w:rPr>
          <w:rFonts w:cs="Times New Roman"/>
        </w:rPr>
        <w:t>, 113-1127, doi.: 10.1016/j.apenergy.2017.09.042, 2017 (IF=7.18).</w:t>
      </w:r>
    </w:p>
    <w:p w14:paraId="06535B40"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46E057B4"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Caruso P., C. Ochoa, T. Deboodt and T. Jarvis. 2017. Influence of hydrogeology on groundwater dependent ecosystems. OSU-Research Progress Report. 16 pp.</w:t>
      </w:r>
    </w:p>
    <w:p w14:paraId="279169BC"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109226DE" w14:textId="77777777" w:rsidR="00D8713A" w:rsidRDefault="00D8713A" w:rsidP="00D8713A">
      <w:pPr>
        <w:pStyle w:val="NoSpacing"/>
        <w:numPr>
          <w:ilvl w:val="0"/>
          <w:numId w:val="39"/>
        </w:numPr>
        <w:tabs>
          <w:tab w:val="left" w:pos="-1440"/>
          <w:tab w:val="left" w:pos="-720"/>
          <w:tab w:val="left" w:pos="450"/>
        </w:tabs>
        <w:suppressAutoHyphens/>
        <w:autoSpaceDE w:val="0"/>
        <w:autoSpaceDN w:val="0"/>
        <w:adjustRightInd w:val="0"/>
        <w:jc w:val="both"/>
        <w:rPr>
          <w:rFonts w:ascii="Times New Roman" w:hAnsi="Times New Roman" w:cs="Times New Roman"/>
          <w:sz w:val="24"/>
          <w:szCs w:val="24"/>
        </w:rPr>
      </w:pPr>
      <w:r w:rsidRPr="00313299">
        <w:rPr>
          <w:rFonts w:ascii="Times New Roman" w:hAnsi="Times New Roman" w:cs="Times New Roman"/>
          <w:sz w:val="24"/>
          <w:szCs w:val="24"/>
        </w:rPr>
        <w:t>Chen, Z., W. Zhang, G. Wang, Y. Zhang, Y. Gao, S.A. Boyd, B.J. Teppen, J.M. Tiedje, D. Zhu, and H. Li. 2017. Bioavailability of soil-sorbed tetracycline to Escherichia coli under unsaturated conditions. Environmental Science &amp; Technology, 51(11), 6165-6173.</w:t>
      </w:r>
    </w:p>
    <w:p w14:paraId="51E9D6C2" w14:textId="77777777" w:rsidR="00D8713A" w:rsidRDefault="00D8713A" w:rsidP="00D8713A">
      <w:pPr>
        <w:pStyle w:val="ListParagraph"/>
        <w:jc w:val="both"/>
        <w:rPr>
          <w:rFonts w:cs="Times New Roman"/>
        </w:rPr>
      </w:pPr>
    </w:p>
    <w:p w14:paraId="12E0AE97"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bCs/>
          <w:lang w:bidi="fa-IR"/>
        </w:rPr>
      </w:pPr>
      <w:r w:rsidRPr="00313299">
        <w:rPr>
          <w:rFonts w:cs="Times New Roman"/>
        </w:rPr>
        <w:lastRenderedPageBreak/>
        <w:t>Darzi-</w:t>
      </w:r>
      <w:r w:rsidRPr="00313299">
        <w:rPr>
          <w:rFonts w:cs="Times New Roman"/>
          <w:noProof/>
        </w:rPr>
        <w:t>Naftchali</w:t>
      </w:r>
      <w:r w:rsidRPr="00313299">
        <w:rPr>
          <w:rFonts w:cs="Times New Roman"/>
        </w:rPr>
        <w:t xml:space="preserve">, A., F. Karandish, and J. Šimůnek, </w:t>
      </w:r>
      <w:r w:rsidRPr="00313299">
        <w:rPr>
          <w:rFonts w:cs="Times New Roman"/>
          <w:bCs/>
        </w:rPr>
        <w:t>Numerical modeling of soil water dynamics in subsurface drained paddies with midseason drainage or alternate wetting and drying management</w:t>
      </w:r>
      <w:r w:rsidRPr="00313299">
        <w:rPr>
          <w:rFonts w:cs="Times New Roman"/>
          <w:bCs/>
          <w:lang w:bidi="fa-IR"/>
        </w:rPr>
        <w:t xml:space="preserve">, </w:t>
      </w:r>
      <w:r w:rsidRPr="00313299">
        <w:rPr>
          <w:rFonts w:cs="Times New Roman"/>
          <w:i/>
        </w:rPr>
        <w:t>Agricultural Water Management</w:t>
      </w:r>
      <w:r w:rsidRPr="00313299">
        <w:rPr>
          <w:rFonts w:cs="Times New Roman"/>
          <w:bCs/>
          <w:lang w:bidi="fa-IR"/>
        </w:rPr>
        <w:t xml:space="preserve">, </w:t>
      </w:r>
      <w:r w:rsidRPr="00313299">
        <w:rPr>
          <w:rFonts w:cs="Times New Roman"/>
          <w:bCs/>
          <w:i/>
          <w:lang w:bidi="fa-IR"/>
        </w:rPr>
        <w:t>197</w:t>
      </w:r>
      <w:r w:rsidRPr="00313299">
        <w:rPr>
          <w:rFonts w:cs="Times New Roman"/>
          <w:bCs/>
          <w:lang w:bidi="fa-IR"/>
        </w:rPr>
        <w:t xml:space="preserve">, 67-78, </w:t>
      </w:r>
      <w:r w:rsidRPr="00313299">
        <w:rPr>
          <w:rFonts w:cs="Times New Roman"/>
        </w:rPr>
        <w:t xml:space="preserve">doi: 10.1016/j.agwat.2017.11.017, </w:t>
      </w:r>
      <w:r w:rsidRPr="00313299">
        <w:rPr>
          <w:rFonts w:cs="Times New Roman"/>
          <w:bCs/>
          <w:lang w:bidi="fa-IR"/>
        </w:rPr>
        <w:t>2018.</w:t>
      </w:r>
    </w:p>
    <w:p w14:paraId="50968FBA"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3B14A73D"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Diamantopoulos, E., J. Šimůnek, C. Oberdörster, K. Hammel, B. Jene, T. Schröder, and T. Harter, Assessing the potential risk of groundwater to pesticides – a model comparison, </w:t>
      </w:r>
      <w:r w:rsidRPr="00313299">
        <w:rPr>
          <w:rFonts w:cs="Times New Roman"/>
          <w:i/>
        </w:rPr>
        <w:t>Vadose Zone Journal</w:t>
      </w:r>
      <w:r w:rsidRPr="00313299">
        <w:rPr>
          <w:rFonts w:cs="Times New Roman"/>
        </w:rPr>
        <w:t xml:space="preserve">, </w:t>
      </w:r>
      <w:r w:rsidRPr="00313299">
        <w:rPr>
          <w:rFonts w:cs="Times New Roman"/>
          <w:i/>
        </w:rPr>
        <w:t>16</w:t>
      </w:r>
      <w:r w:rsidRPr="00313299">
        <w:rPr>
          <w:rFonts w:cs="Times New Roman"/>
        </w:rPr>
        <w:t xml:space="preserve">(11), pp. 13, doi: </w:t>
      </w:r>
      <w:r w:rsidRPr="00313299">
        <w:rPr>
          <w:rFonts w:eastAsia="CenturyGothic" w:cs="Times New Roman"/>
        </w:rPr>
        <w:t>10.2136/vzj2017.04.0070, 2017.</w:t>
      </w:r>
    </w:p>
    <w:p w14:paraId="2260B2BE" w14:textId="77777777" w:rsidR="00D8713A" w:rsidRPr="00313299" w:rsidRDefault="00D8713A" w:rsidP="00D8713A">
      <w:pPr>
        <w:tabs>
          <w:tab w:val="left" w:pos="-1440"/>
          <w:tab w:val="left" w:pos="-720"/>
          <w:tab w:val="left" w:pos="450"/>
        </w:tabs>
        <w:suppressAutoHyphens/>
        <w:autoSpaceDE w:val="0"/>
        <w:autoSpaceDN w:val="0"/>
        <w:adjustRightInd w:val="0"/>
        <w:ind w:left="90"/>
        <w:jc w:val="both"/>
        <w:rPr>
          <w:rFonts w:cs="Times New Roman"/>
        </w:rPr>
      </w:pPr>
    </w:p>
    <w:p w14:paraId="72B5E5DB"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Diamantopoulos, E., J. Simunek, C. Oberdoerster, K. Hammel,B. Jene, T. Schroeder, and T. Harter, 2017. Asessing the potential exposure of groundwater to pesticides: A model comparison. Vadose Zone J. 16(11), 13 pages, doi:10.2136/vzj2017.04.0070.</w:t>
      </w:r>
    </w:p>
    <w:p w14:paraId="474003A9" w14:textId="77777777" w:rsidR="00D8713A" w:rsidRDefault="00D8713A" w:rsidP="00D8713A">
      <w:pPr>
        <w:pStyle w:val="NoSpacing"/>
        <w:ind w:left="720"/>
        <w:jc w:val="both"/>
        <w:rPr>
          <w:rFonts w:ascii="Times New Roman" w:hAnsi="Times New Roman" w:cs="Times New Roman"/>
          <w:sz w:val="24"/>
          <w:szCs w:val="24"/>
        </w:rPr>
      </w:pPr>
    </w:p>
    <w:p w14:paraId="7DD94308"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Diamantopoulos, E., W. Durner, T. Harter, Prediction of capillary air-liquid interfacial area vs. saturation function from relationship between capillary pressure and water saturation, Advances in Water Resources, Volume 97, November 2016, Pages 219-223, ISSN 0309-1708, doi:10.1016/j.advwatres.2016.09.012.</w:t>
      </w:r>
    </w:p>
    <w:p w14:paraId="12ED858B" w14:textId="77777777" w:rsidR="00D8713A" w:rsidRDefault="00D8713A" w:rsidP="00D8713A">
      <w:pPr>
        <w:pStyle w:val="EndNoteBibliography"/>
        <w:spacing w:after="0"/>
        <w:ind w:left="720"/>
        <w:jc w:val="both"/>
        <w:rPr>
          <w:rFonts w:ascii="Times New Roman" w:hAnsi="Times New Roman" w:cs="Times New Roman"/>
          <w:sz w:val="24"/>
          <w:szCs w:val="24"/>
        </w:rPr>
      </w:pPr>
    </w:p>
    <w:p w14:paraId="3D28CDE2" w14:textId="77777777" w:rsidR="00D8713A" w:rsidRPr="00313299" w:rsidRDefault="00D8713A" w:rsidP="00D8713A">
      <w:pPr>
        <w:pStyle w:val="EndNoteBibliography"/>
        <w:numPr>
          <w:ilvl w:val="0"/>
          <w:numId w:val="39"/>
        </w:numPr>
        <w:spacing w:after="0"/>
        <w:jc w:val="both"/>
        <w:rPr>
          <w:rFonts w:ascii="Times New Roman" w:hAnsi="Times New Roman" w:cs="Times New Roman"/>
          <w:sz w:val="24"/>
          <w:szCs w:val="24"/>
        </w:rPr>
      </w:pPr>
      <w:r w:rsidRPr="00313299">
        <w:rPr>
          <w:rFonts w:ascii="Times New Roman" w:hAnsi="Times New Roman" w:cs="Times New Roman"/>
          <w:sz w:val="24"/>
          <w:szCs w:val="24"/>
        </w:rPr>
        <w:t>Dijkema, J., J.E. Koonce, R.M. Shillito, T.A. Ghezzehei, M. Berli, M. van der Ploeg, et al. 2017. Water Distribution in an Arid Zone Soil: Numerical analysis of data from a large weighing lysimeter. Vadose Zone Journal. doi:10.2136/vzj2017.01.0035.</w:t>
      </w:r>
    </w:p>
    <w:p w14:paraId="616F2D44" w14:textId="77777777" w:rsidR="00D8713A" w:rsidRDefault="00D8713A" w:rsidP="00D8713A">
      <w:pPr>
        <w:pStyle w:val="NoSpacing"/>
        <w:ind w:left="720"/>
        <w:jc w:val="both"/>
        <w:rPr>
          <w:rFonts w:ascii="Times New Roman" w:hAnsi="Times New Roman" w:cs="Times New Roman"/>
          <w:sz w:val="24"/>
          <w:szCs w:val="24"/>
        </w:rPr>
      </w:pPr>
    </w:p>
    <w:p w14:paraId="01288590"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 xml:space="preserve">Dokoohaki, H., F.E. Miguez, D. Laird, R. Horton, and A.S. Basso. 2017. Assessing the biochar effects on selected physical properties of a sandy soil: an analytical approach, Communications in Soil Science and Plant Analysis, DOI:10.1080/00103624.2017.1358742. </w:t>
      </w:r>
    </w:p>
    <w:p w14:paraId="0A98A275" w14:textId="77777777" w:rsidR="00D8713A" w:rsidRDefault="00D8713A" w:rsidP="00D8713A">
      <w:pPr>
        <w:pStyle w:val="NoSpacing"/>
        <w:ind w:left="720"/>
        <w:jc w:val="both"/>
        <w:rPr>
          <w:rFonts w:ascii="Times New Roman" w:hAnsi="Times New Roman" w:cs="Times New Roman"/>
          <w:sz w:val="24"/>
          <w:szCs w:val="24"/>
        </w:rPr>
      </w:pPr>
    </w:p>
    <w:p w14:paraId="1C9D1E60"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Dörner, J., R. Horn, D. Dec, O. Wendroth, H. Fleige, and F. Zunigaugalde. 2017. Land-use-dependent change in the soil mechanical strength and resilience of a shallow volcanic ash soil in southern Chile. Soil Sci. Soc. Am. J. 81:1064-1073.</w:t>
      </w:r>
    </w:p>
    <w:p w14:paraId="52A30CDF"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Durfee, N. and C. Ochoa. 2017. Stream temperature dynamics in a semiarid riparian system in northcentral Oregon. 2017. OSU-Research Progress Report. 14 pp.</w:t>
      </w:r>
    </w:p>
    <w:p w14:paraId="5431ADDA"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10E75678"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Edwards, E. C., Harter, T., Fogg, G. E., Washburn, B., &amp; Hamad, H. (2016). Assessing the Effectiveness of Drywells as Tools for Stormwater Management and Aquifer Recharge and Their Groundwater Contamination Potential. Journal of Hydrology 539:539-553, doi:10.1016/j.jhydrol.2016.05.059.</w:t>
      </w:r>
    </w:p>
    <w:p w14:paraId="15ECFE02" w14:textId="77777777" w:rsidR="00D8713A" w:rsidRPr="00115263" w:rsidRDefault="00D8713A" w:rsidP="00D8713A">
      <w:pPr>
        <w:pStyle w:val="ListParagraph"/>
        <w:tabs>
          <w:tab w:val="left" w:pos="-900"/>
        </w:tabs>
        <w:contextualSpacing w:val="0"/>
        <w:jc w:val="both"/>
        <w:rPr>
          <w:rFonts w:cs="Times New Roman"/>
          <w:bCs/>
        </w:rPr>
      </w:pPr>
    </w:p>
    <w:p w14:paraId="3FD93FFC" w14:textId="77777777" w:rsidR="00D8713A" w:rsidRPr="00313299" w:rsidRDefault="00D8713A" w:rsidP="00D8713A">
      <w:pPr>
        <w:pStyle w:val="ListParagraph"/>
        <w:numPr>
          <w:ilvl w:val="0"/>
          <w:numId w:val="39"/>
        </w:numPr>
        <w:tabs>
          <w:tab w:val="left" w:pos="-900"/>
        </w:tabs>
        <w:contextualSpacing w:val="0"/>
        <w:jc w:val="both"/>
        <w:rPr>
          <w:rFonts w:cs="Times New Roman"/>
          <w:bCs/>
        </w:rPr>
      </w:pPr>
      <w:r w:rsidRPr="00313299">
        <w:rPr>
          <w:rFonts w:cs="Times New Roman"/>
        </w:rPr>
        <w:t xml:space="preserve">Flores A., M.K. Shukla, B. Schutte, G. Picchioni, and D. Daniel. 2017. </w:t>
      </w:r>
      <w:r w:rsidRPr="00313299">
        <w:rPr>
          <w:rFonts w:cs="Times New Roman"/>
          <w:bCs/>
        </w:rPr>
        <w:t>Physiologic response of six plant species grown in two contrasting soils and irrigated with brackish groundwater and RO concentrate. Arid land Res. and Manag. Journal. 31:182-203.</w:t>
      </w:r>
      <w:r>
        <w:rPr>
          <w:rFonts w:cs="Times New Roman"/>
          <w:bCs/>
        </w:rPr>
        <w:t xml:space="preserve"> </w:t>
      </w:r>
    </w:p>
    <w:p w14:paraId="0C78754D" w14:textId="77777777" w:rsidR="00D8713A" w:rsidRDefault="00D8713A" w:rsidP="00D8713A">
      <w:pPr>
        <w:pStyle w:val="NoSpacing"/>
        <w:tabs>
          <w:tab w:val="left" w:pos="-900"/>
        </w:tabs>
        <w:ind w:left="720"/>
        <w:jc w:val="both"/>
        <w:rPr>
          <w:rFonts w:ascii="Times New Roman" w:hAnsi="Times New Roman" w:cs="Times New Roman"/>
          <w:sz w:val="24"/>
          <w:szCs w:val="24"/>
        </w:rPr>
      </w:pPr>
    </w:p>
    <w:p w14:paraId="0438BAC8" w14:textId="77777777" w:rsidR="00D8713A" w:rsidRDefault="00D8713A" w:rsidP="00D8713A">
      <w:pPr>
        <w:pStyle w:val="NoSpacing"/>
        <w:numPr>
          <w:ilvl w:val="0"/>
          <w:numId w:val="39"/>
        </w:numPr>
        <w:tabs>
          <w:tab w:val="left" w:pos="-900"/>
        </w:tabs>
        <w:jc w:val="both"/>
        <w:rPr>
          <w:rFonts w:ascii="Times New Roman" w:hAnsi="Times New Roman" w:cs="Times New Roman"/>
          <w:sz w:val="24"/>
          <w:szCs w:val="24"/>
        </w:rPr>
      </w:pPr>
      <w:r w:rsidRPr="00313299">
        <w:rPr>
          <w:rFonts w:ascii="Times New Roman" w:hAnsi="Times New Roman" w:cs="Times New Roman"/>
          <w:sz w:val="24"/>
          <w:szCs w:val="24"/>
        </w:rPr>
        <w:t>Flury, M., and S. Aramrak, Role of air-water interfaces in colloid transport in porous media: A review, Water Resour. Res., 53, 5247–5275, 2017. (dx.doi.org/10.1002/2017WR020597)</w:t>
      </w:r>
    </w:p>
    <w:p w14:paraId="464FB786" w14:textId="3E8EEE12" w:rsidR="00D8713A" w:rsidRPr="00313299" w:rsidRDefault="00D8713A" w:rsidP="00DA62FC">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lastRenderedPageBreak/>
        <w:t>Gao, Y., X. Hu, Z. Zhou, W. Zhang, Y. Wang, and B. Sun. 2017. Phytoavailability and mechanism of bound PAH residues in filed contaminated soils. Environmental Pollution, 222, 465-476.</w:t>
      </w:r>
    </w:p>
    <w:p w14:paraId="7B4071E8" w14:textId="77777777" w:rsidR="00D8713A" w:rsidRDefault="00D8713A" w:rsidP="00D8713A">
      <w:pPr>
        <w:pStyle w:val="NoSpacing"/>
        <w:ind w:left="720"/>
        <w:jc w:val="both"/>
        <w:rPr>
          <w:rFonts w:ascii="Times New Roman" w:hAnsi="Times New Roman" w:cs="Times New Roman"/>
          <w:sz w:val="24"/>
          <w:szCs w:val="24"/>
        </w:rPr>
      </w:pPr>
    </w:p>
    <w:p w14:paraId="725ED680"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Gao, Z., Tong, B., Horton, R., Mamtimin, A., Li, Y., &amp; Wang, L. 2017. Determination of desert soil apparent thermal diffusivity using a conduction-convection algorithm. J. Geophysical Research: Atmospheres, 122. 9569–9578, doi.org/10.1002/2017JD027290.</w:t>
      </w:r>
    </w:p>
    <w:p w14:paraId="3B57EB34" w14:textId="77777777" w:rsidR="00D8713A" w:rsidRDefault="00D8713A" w:rsidP="00D8713A">
      <w:pPr>
        <w:pStyle w:val="NoSpacing"/>
        <w:ind w:left="720"/>
        <w:jc w:val="both"/>
        <w:rPr>
          <w:rFonts w:ascii="Times New Roman" w:hAnsi="Times New Roman" w:cs="Times New Roman"/>
          <w:sz w:val="24"/>
          <w:szCs w:val="24"/>
        </w:rPr>
      </w:pPr>
    </w:p>
    <w:p w14:paraId="36E709BA"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Garcia-Serrana, M., J.S. Gulliver and J.L. Nieber, 2017. Non-uniform overland flow-infiltration model for roadside swales, J. Hydrol., 552: 586–599.</w:t>
      </w:r>
    </w:p>
    <w:p w14:paraId="586CE442" w14:textId="77777777" w:rsidR="00D8713A" w:rsidRDefault="00D8713A" w:rsidP="00D8713A">
      <w:pPr>
        <w:pStyle w:val="NoSpacing"/>
        <w:ind w:left="720"/>
        <w:jc w:val="both"/>
        <w:rPr>
          <w:rFonts w:ascii="Times New Roman" w:hAnsi="Times New Roman" w:cs="Times New Roman"/>
          <w:sz w:val="24"/>
          <w:szCs w:val="24"/>
        </w:rPr>
      </w:pPr>
    </w:p>
    <w:p w14:paraId="647DA0F3"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Garcia-Serrana, M., J.S. Gulliver and J.L. Nieber, 2017. Infiltration capacity of roadside filter strips with non-uniform overland flow, J. Hydrol., 545: 451–462.</w:t>
      </w:r>
    </w:p>
    <w:p w14:paraId="42947679" w14:textId="77777777" w:rsidR="00D8713A" w:rsidRDefault="00D8713A" w:rsidP="00D8713A">
      <w:pPr>
        <w:pStyle w:val="NoSpacing"/>
        <w:ind w:left="720"/>
        <w:jc w:val="both"/>
        <w:rPr>
          <w:rFonts w:ascii="Times New Roman" w:hAnsi="Times New Roman" w:cs="Times New Roman"/>
          <w:sz w:val="24"/>
          <w:szCs w:val="24"/>
        </w:rPr>
      </w:pPr>
    </w:p>
    <w:p w14:paraId="5491E4E2"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Garcia-Serrana, M., J.L. Nieber and J.S. Gulliver, 2017. Infiltration flux for parallel strip water sources, Vadose Zone J., doi:10.2136/vzj2017.07.0137.</w:t>
      </w:r>
    </w:p>
    <w:p w14:paraId="7C06A5A3" w14:textId="77777777" w:rsidR="00D8713A" w:rsidRDefault="00D8713A" w:rsidP="00D8713A">
      <w:pPr>
        <w:pStyle w:val="NoSpacing"/>
        <w:ind w:left="720"/>
        <w:jc w:val="both"/>
        <w:rPr>
          <w:rFonts w:ascii="Times New Roman" w:hAnsi="Times New Roman" w:cs="Times New Roman"/>
          <w:sz w:val="24"/>
          <w:szCs w:val="24"/>
        </w:rPr>
      </w:pPr>
    </w:p>
    <w:p w14:paraId="260D61DE"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Gemitzi, A., H. Ajami, H. Richnow. 2017. Developing Empirical Monthly Groundwater Recharge Equations based on Modeling and Remote Sensing Data - Modeling Future Groundwater Recharge to Predict Potential Climate Change Impacts, Journal of Hydrology, http://dx.doi.org/10.1016/j.jhydrol.2017.01.005</w:t>
      </w:r>
    </w:p>
    <w:p w14:paraId="6A703AAB" w14:textId="77777777" w:rsidR="00D8713A" w:rsidRDefault="00D8713A" w:rsidP="00D8713A">
      <w:pPr>
        <w:pStyle w:val="NoSpacing"/>
        <w:ind w:left="720"/>
        <w:jc w:val="both"/>
        <w:rPr>
          <w:rFonts w:ascii="Times New Roman" w:hAnsi="Times New Roman" w:cs="Times New Roman"/>
          <w:sz w:val="24"/>
          <w:szCs w:val="24"/>
        </w:rPr>
      </w:pPr>
    </w:p>
    <w:p w14:paraId="6E8794B9"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 xml:space="preserve">Gohardoust, M.R., M. Sadeghi, M. Ziatabar Ahmadi, S.B. Jones, and M. Tuller, 2017. Hydraulic Conductivity of Stratified Unsaturated Soils: Effects of Random Variability and Layering. Journal of Hydrology, 546:81–89, doi: 10.1016/j.jhydrol.2016.12.055. </w:t>
      </w:r>
    </w:p>
    <w:p w14:paraId="62617EE8" w14:textId="77777777" w:rsidR="00D8713A" w:rsidRDefault="00D8713A" w:rsidP="00D8713A">
      <w:pPr>
        <w:pStyle w:val="ListParagraph"/>
        <w:tabs>
          <w:tab w:val="left" w:pos="-900"/>
        </w:tabs>
        <w:jc w:val="both"/>
        <w:rPr>
          <w:rFonts w:cs="Times New Roman"/>
        </w:rPr>
      </w:pPr>
    </w:p>
    <w:p w14:paraId="514E744E" w14:textId="77777777" w:rsidR="00D8713A" w:rsidRDefault="00D8713A" w:rsidP="00D8713A">
      <w:pPr>
        <w:pStyle w:val="ListParagraph"/>
        <w:numPr>
          <w:ilvl w:val="0"/>
          <w:numId w:val="39"/>
        </w:numPr>
        <w:tabs>
          <w:tab w:val="left" w:pos="-900"/>
        </w:tabs>
        <w:contextualSpacing w:val="0"/>
        <w:jc w:val="both"/>
        <w:rPr>
          <w:rFonts w:cs="Times New Roman"/>
        </w:rPr>
      </w:pPr>
      <w:r w:rsidRPr="006A3569">
        <w:rPr>
          <w:rFonts w:cs="Times New Roman"/>
        </w:rPr>
        <w:t>Gonzalez, A., M.K. Shukla, and B. Schutte. 2017. Effect of Indaziflam application and soil manipulations on Pecan evapotranspiration and gas exchange parameters. Hort Science. 52:910-915. doi: 10.21273/HORTSCI11905-17.</w:t>
      </w:r>
    </w:p>
    <w:p w14:paraId="49D0AF00" w14:textId="77777777" w:rsidR="00D8713A" w:rsidRPr="006A3569" w:rsidRDefault="00D8713A" w:rsidP="00D8713A">
      <w:pPr>
        <w:pStyle w:val="ListParagraph"/>
        <w:jc w:val="both"/>
        <w:rPr>
          <w:rFonts w:cs="Times New Roman"/>
        </w:rPr>
      </w:pPr>
    </w:p>
    <w:p w14:paraId="65D66498" w14:textId="77777777" w:rsidR="00D8713A" w:rsidRPr="006A3569" w:rsidRDefault="00D8713A" w:rsidP="00D8713A">
      <w:pPr>
        <w:pStyle w:val="ListParagraph"/>
        <w:numPr>
          <w:ilvl w:val="0"/>
          <w:numId w:val="39"/>
        </w:numPr>
        <w:tabs>
          <w:tab w:val="left" w:pos="-900"/>
        </w:tabs>
        <w:contextualSpacing w:val="0"/>
        <w:jc w:val="both"/>
        <w:rPr>
          <w:rFonts w:cs="Times New Roman"/>
        </w:rPr>
      </w:pPr>
      <w:r w:rsidRPr="006A3569">
        <w:rPr>
          <w:rFonts w:cs="Times New Roman"/>
        </w:rPr>
        <w:t xml:space="preserve">Gonzalez, A., M.K. Shukla, J. Ashigh, and R. Purkins. 2017. Effect of application rate and irrigation on the movement and dissipation of indaziflam. J. Environmental Science. </w:t>
      </w:r>
      <w:hyperlink r:id="rId14" w:tgtFrame="doilink" w:history="1">
        <w:r w:rsidRPr="006A3569">
          <w:rPr>
            <w:rFonts w:cs="Times New Roman"/>
          </w:rPr>
          <w:t>http://dx.doi.org/10.1016/j.jes.2016.09.002</w:t>
        </w:r>
      </w:hyperlink>
      <w:r w:rsidRPr="006A3569">
        <w:rPr>
          <w:rFonts w:cs="Times New Roman"/>
        </w:rPr>
        <w:t xml:space="preserve">. 52:910-915. </w:t>
      </w:r>
    </w:p>
    <w:p w14:paraId="6CDE1400" w14:textId="77777777" w:rsidR="00D8713A" w:rsidRDefault="00D8713A" w:rsidP="00D8713A">
      <w:pPr>
        <w:pStyle w:val="ListParagraph"/>
        <w:tabs>
          <w:tab w:val="left" w:pos="-900"/>
        </w:tabs>
        <w:contextualSpacing w:val="0"/>
        <w:jc w:val="both"/>
        <w:rPr>
          <w:rFonts w:cs="Times New Roman"/>
        </w:rPr>
      </w:pPr>
    </w:p>
    <w:p w14:paraId="1EB23CB6" w14:textId="77777777" w:rsidR="00D8713A" w:rsidRPr="00313299" w:rsidRDefault="00D8713A" w:rsidP="00D8713A">
      <w:pPr>
        <w:pStyle w:val="ListParagraph"/>
        <w:numPr>
          <w:ilvl w:val="0"/>
          <w:numId w:val="39"/>
        </w:numPr>
        <w:tabs>
          <w:tab w:val="left" w:pos="-900"/>
        </w:tabs>
        <w:contextualSpacing w:val="0"/>
        <w:jc w:val="both"/>
        <w:rPr>
          <w:rFonts w:cs="Times New Roman"/>
        </w:rPr>
      </w:pPr>
      <w:r w:rsidRPr="00313299">
        <w:rPr>
          <w:rFonts w:cs="Times New Roman"/>
        </w:rPr>
        <w:t xml:space="preserve">Gonzalez A., M.K. Shukla, D. Dubois, J. Margez, J. Hernandez and E Olivas. 2017. Microbial and size characterization of airborne particulate matter collected on sticky tapes along US-Mexico border. J. Environmental Science. </w:t>
      </w:r>
      <w:r w:rsidRPr="00313299">
        <w:rPr>
          <w:rFonts w:eastAsia="Microsoft YaHei" w:cs="Times New Roman"/>
        </w:rPr>
        <w:t>DOI:</w:t>
      </w:r>
      <w:hyperlink r:id="rId15" w:history="1">
        <w:r w:rsidRPr="00313299">
          <w:rPr>
            <w:rStyle w:val="Hyperlink"/>
            <w:rFonts w:eastAsia="Microsoft YaHei" w:cs="Times New Roman"/>
            <w:color w:val="auto"/>
          </w:rPr>
          <w:t>10.1016/j.jes.2015.10.037</w:t>
        </w:r>
      </w:hyperlink>
      <w:r w:rsidRPr="00313299">
        <w:rPr>
          <w:rFonts w:cs="Times New Roman"/>
        </w:rPr>
        <w:t>. 53: 207-216.</w:t>
      </w:r>
    </w:p>
    <w:p w14:paraId="36CFDD92" w14:textId="77777777" w:rsidR="00D8713A" w:rsidRDefault="00D8713A" w:rsidP="00D8713A">
      <w:pPr>
        <w:pStyle w:val="ListParagraph"/>
        <w:tabs>
          <w:tab w:val="left" w:pos="-1440"/>
          <w:tab w:val="left" w:pos="-720"/>
          <w:tab w:val="left" w:pos="540"/>
        </w:tabs>
        <w:suppressAutoHyphens/>
        <w:autoSpaceDE w:val="0"/>
        <w:autoSpaceDN w:val="0"/>
        <w:adjustRightInd w:val="0"/>
        <w:jc w:val="both"/>
        <w:rPr>
          <w:rFonts w:cs="Times New Roman"/>
        </w:rPr>
      </w:pPr>
    </w:p>
    <w:p w14:paraId="5F740081" w14:textId="77777777" w:rsidR="00D8713A" w:rsidRPr="00313299" w:rsidRDefault="00D8713A" w:rsidP="00D8713A">
      <w:pPr>
        <w:pStyle w:val="ListParagraph"/>
        <w:numPr>
          <w:ilvl w:val="0"/>
          <w:numId w:val="39"/>
        </w:numPr>
        <w:tabs>
          <w:tab w:val="left" w:pos="-1440"/>
          <w:tab w:val="left" w:pos="-720"/>
          <w:tab w:val="left" w:pos="540"/>
        </w:tabs>
        <w:suppressAutoHyphens/>
        <w:autoSpaceDE w:val="0"/>
        <w:autoSpaceDN w:val="0"/>
        <w:adjustRightInd w:val="0"/>
        <w:jc w:val="both"/>
        <w:rPr>
          <w:rFonts w:cs="Times New Roman"/>
        </w:rPr>
      </w:pPr>
      <w:r w:rsidRPr="00313299">
        <w:rPr>
          <w:rFonts w:cs="Times New Roman"/>
        </w:rPr>
        <w:t>Gu, H., Yuanzhi Chen, Xingmei Liu, Haizhen Wang*, Jue Shen-Tu, Laosheng Wu, Lingzao Zeng, Jianming Xu. The effective migration of Massilia sp. WF1 by Phanerochaete chrysosporium and its phenanthrene biodegradation in soil. Science of the Total Environment, 2017, 593-594: 695-703. (IF2016=4.9)</w:t>
      </w:r>
    </w:p>
    <w:p w14:paraId="0044463C" w14:textId="77777777" w:rsidR="00D8713A" w:rsidRPr="00313299" w:rsidRDefault="00D8713A" w:rsidP="00D8713A">
      <w:pPr>
        <w:tabs>
          <w:tab w:val="left" w:pos="-1440"/>
          <w:tab w:val="left" w:pos="-720"/>
          <w:tab w:val="left" w:pos="540"/>
        </w:tabs>
        <w:suppressAutoHyphens/>
        <w:autoSpaceDE w:val="0"/>
        <w:autoSpaceDN w:val="0"/>
        <w:adjustRightInd w:val="0"/>
        <w:jc w:val="both"/>
        <w:rPr>
          <w:rFonts w:cs="Times New Roman"/>
        </w:rPr>
      </w:pPr>
    </w:p>
    <w:p w14:paraId="56471874" w14:textId="77777777" w:rsidR="00D8713A"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lastRenderedPageBreak/>
        <w:t xml:space="preserve">Gutierrez-Jurado K., A.G. Fernald, S.J., Guldan, and C.G. Ochoa. 2017. Surface water and groundwater interactions in traditionally-irrigated fields in northern New Mexico, U.S.A. Water, 9(102): 1–14. </w:t>
      </w:r>
    </w:p>
    <w:p w14:paraId="0081FDE0" w14:textId="77777777" w:rsidR="00D8713A" w:rsidRDefault="00D8713A" w:rsidP="00D8713A">
      <w:pPr>
        <w:pStyle w:val="ListParagraph"/>
        <w:jc w:val="both"/>
        <w:rPr>
          <w:rFonts w:cs="Times New Roman"/>
        </w:rPr>
      </w:pPr>
    </w:p>
    <w:p w14:paraId="15F5332C"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Hafner, S. C., N. Watanabe, Harter, B. A. Bergamaschi, S. J. Parikh, 2016. Effects of solid-liquid separation and storage on monensin attenuation in dairy waste management systems, Journal of Environmental Management, Volume 190, 1 April 2017, Pages 28-34, ISSN 0301-4797, doi:10.1016/j.jenvman.2016.12.024.</w:t>
      </w:r>
    </w:p>
    <w:p w14:paraId="7AB8ECAF" w14:textId="77777777" w:rsidR="00D8713A" w:rsidRDefault="00D8713A" w:rsidP="00D8713A">
      <w:pPr>
        <w:pStyle w:val="NoSpacing"/>
        <w:ind w:left="720"/>
        <w:jc w:val="both"/>
        <w:rPr>
          <w:rFonts w:ascii="Times New Roman" w:hAnsi="Times New Roman" w:cs="Times New Roman"/>
          <w:sz w:val="24"/>
          <w:szCs w:val="24"/>
        </w:rPr>
      </w:pPr>
    </w:p>
    <w:p w14:paraId="235CE8C7"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Hafner, S.C., T. Harter, and S.J. Parikh, 2016. Evaluation of monensin transport to shallow groundwater after irrigation with dairy lagoon water. J. Env. Qual. 45(2):480-487. doi:10.2134/jeq2015.05.0251</w:t>
      </w:r>
    </w:p>
    <w:p w14:paraId="3E5AEB71" w14:textId="77777777" w:rsidR="00D8713A" w:rsidRDefault="00D8713A" w:rsidP="00D8713A">
      <w:pPr>
        <w:pStyle w:val="NoSpacing"/>
        <w:ind w:left="720"/>
        <w:jc w:val="both"/>
        <w:rPr>
          <w:rFonts w:ascii="Times New Roman" w:hAnsi="Times New Roman" w:cs="Times New Roman"/>
          <w:sz w:val="24"/>
          <w:szCs w:val="24"/>
        </w:rPr>
      </w:pPr>
    </w:p>
    <w:p w14:paraId="41071D07"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Hamidisepehr1, A., M.P. Sama, A.P. Turner, and O.O. Wendroth. 2017. A method for reflectance index wavelength selection from moisture-controlled soil and crop residue samples. ASABE 60:1479-1487</w:t>
      </w:r>
    </w:p>
    <w:p w14:paraId="48F15A41" w14:textId="77777777" w:rsidR="00D8713A" w:rsidRDefault="00D8713A" w:rsidP="00D8713A">
      <w:pPr>
        <w:pStyle w:val="ListParagraph"/>
        <w:tabs>
          <w:tab w:val="left" w:pos="-1440"/>
          <w:tab w:val="left" w:pos="-720"/>
          <w:tab w:val="left" w:pos="540"/>
        </w:tabs>
        <w:suppressAutoHyphens/>
        <w:autoSpaceDE w:val="0"/>
        <w:autoSpaceDN w:val="0"/>
        <w:adjustRightInd w:val="0"/>
        <w:jc w:val="both"/>
        <w:rPr>
          <w:rFonts w:cs="Times New Roman"/>
        </w:rPr>
      </w:pPr>
    </w:p>
    <w:p w14:paraId="6E2038BE" w14:textId="77777777" w:rsidR="00D8713A" w:rsidRPr="00313299" w:rsidRDefault="00D8713A" w:rsidP="00D8713A">
      <w:pPr>
        <w:pStyle w:val="ListParagraph"/>
        <w:numPr>
          <w:ilvl w:val="0"/>
          <w:numId w:val="39"/>
        </w:numPr>
        <w:tabs>
          <w:tab w:val="left" w:pos="-1440"/>
          <w:tab w:val="left" w:pos="-720"/>
          <w:tab w:val="left" w:pos="540"/>
        </w:tabs>
        <w:suppressAutoHyphens/>
        <w:autoSpaceDE w:val="0"/>
        <w:autoSpaceDN w:val="0"/>
        <w:adjustRightInd w:val="0"/>
        <w:jc w:val="both"/>
        <w:rPr>
          <w:rFonts w:cs="Times New Roman"/>
        </w:rPr>
      </w:pPr>
      <w:r w:rsidRPr="00313299">
        <w:rPr>
          <w:rFonts w:cs="Times New Roman"/>
        </w:rPr>
        <w:t xml:space="preserve">Han, J., Jiachun Shi, Lingzao Zeng, Jianming Xu, Laosheng Wu. Impacts of continuous excessive fertilization on soil potential nitrification activity and nitrifying microbial community dynamics in greenhouse system, Journal of Soils and Sediments, 2017, 17(2): 471-480. ( DOI 10.1007/s11368-016-1525-z) </w:t>
      </w:r>
    </w:p>
    <w:p w14:paraId="652DB5A6" w14:textId="77777777" w:rsidR="00D8713A"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259E9F69"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Hartmann, A., J. Šimůnek, </w:t>
      </w:r>
      <w:r w:rsidRPr="00313299">
        <w:rPr>
          <w:rFonts w:cs="Times New Roman"/>
          <w:bCs/>
        </w:rPr>
        <w:t xml:space="preserve">M. K. Aidoo, S. J. Seidel, and N. Lazarovitch, </w:t>
      </w:r>
      <w:bookmarkStart w:id="2" w:name="_Toc455557272"/>
      <w:bookmarkStart w:id="3" w:name="_Toc455844815"/>
      <w:r w:rsidRPr="00313299">
        <w:rPr>
          <w:rFonts w:cs="Times New Roman"/>
        </w:rPr>
        <w:t>Modeling root growth as a function of different environmental stresses using HYDRUS</w:t>
      </w:r>
      <w:bookmarkEnd w:id="2"/>
      <w:bookmarkEnd w:id="3"/>
      <w:r w:rsidRPr="00313299">
        <w:rPr>
          <w:rFonts w:cs="Times New Roman"/>
        </w:rPr>
        <w:t xml:space="preserve">, </w:t>
      </w:r>
      <w:r w:rsidRPr="00313299">
        <w:rPr>
          <w:rFonts w:cs="Times New Roman"/>
          <w:i/>
        </w:rPr>
        <w:t>Vadose Zone Journal</w:t>
      </w:r>
      <w:r w:rsidRPr="00313299">
        <w:rPr>
          <w:rFonts w:cs="Times New Roman"/>
        </w:rPr>
        <w:t>, pp. 16, doi: 10.2136/vzj2017.02.0040, (in press).</w:t>
      </w:r>
    </w:p>
    <w:p w14:paraId="51564D85"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76E8C101"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Hayes, D. G., L. C. Wadsworth, H. Y. Sintim, M. Flury, M. English, S. Schaeffer, and A. M. Saxton, Effect of diverse weathering conditions on the physicochemical properties of biodegradable plastic mulches, Polymer Testing, 62, 454–467, 2017. (dx.doi.org/10.1016/j.polymertesting.2017.07.027)</w:t>
      </w:r>
    </w:p>
    <w:p w14:paraId="5A412D76"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1179E980" w14:textId="77777777" w:rsidR="00D8713A" w:rsidRDefault="00D8713A" w:rsidP="00D8713A">
      <w:pPr>
        <w:pStyle w:val="ListParagraph"/>
        <w:jc w:val="both"/>
        <w:rPr>
          <w:rFonts w:cs="Times New Roman"/>
        </w:rPr>
      </w:pPr>
    </w:p>
    <w:p w14:paraId="0CFFA0FB"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He, H., M.F. Dyck, R. Horton, M. Li, H. Jin, and B. Si. 2017. Distributed temperature sensing for soil physical measurements and its similarity to heat pulse method. Advances in Agronomy (in press), doi.org/10.1016/bs.agron.2017.11.003.</w:t>
      </w:r>
    </w:p>
    <w:p w14:paraId="45CF699E" w14:textId="77777777" w:rsidR="00D8713A" w:rsidRDefault="00D8713A" w:rsidP="00D8713A">
      <w:pPr>
        <w:pStyle w:val="NoSpacing"/>
        <w:ind w:left="720"/>
        <w:jc w:val="both"/>
        <w:rPr>
          <w:rFonts w:ascii="Times New Roman" w:hAnsi="Times New Roman" w:cs="Times New Roman"/>
          <w:sz w:val="24"/>
          <w:szCs w:val="24"/>
        </w:rPr>
      </w:pPr>
    </w:p>
    <w:p w14:paraId="4113A139"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Heitman, J.L., X. Zhang, X. Xiao, T. Ren, and R. Horton. 2017. Advances in heat-pulse methods: measuring soil water evaporation with sensible heat balance. Methods of Soil Analysis Vol. 2, doi:10.2136/msa2015.0029.</w:t>
      </w:r>
    </w:p>
    <w:p w14:paraId="291CE4D8" w14:textId="77777777" w:rsidR="00D8713A"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548403D7"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Style w:val="Emphasis"/>
          <w:rFonts w:cs="Times New Roman"/>
          <w:i w:val="0"/>
          <w:iCs w:val="0"/>
        </w:rPr>
      </w:pPr>
      <w:r w:rsidRPr="00313299">
        <w:rPr>
          <w:rFonts w:cs="Times New Roman"/>
        </w:rPr>
        <w:t xml:space="preserve">Jacques, D., J. </w:t>
      </w:r>
      <w:r w:rsidRPr="00313299">
        <w:rPr>
          <w:rFonts w:cs="Times New Roman"/>
          <w:noProof/>
        </w:rPr>
        <w:t>Šimůne</w:t>
      </w:r>
      <w:r w:rsidRPr="00313299">
        <w:rPr>
          <w:rFonts w:cs="Times New Roman"/>
        </w:rPr>
        <w:t xml:space="preserve">k, D. Mallants, and M. Th. van Genuchten, The HPx software for multicomponent reactive transport during variably-saturated flow: Recent </w:t>
      </w:r>
      <w:r w:rsidRPr="00313299">
        <w:rPr>
          <w:rFonts w:cs="Times New Roman"/>
          <w:bCs/>
        </w:rPr>
        <w:t>developments and applications</w:t>
      </w:r>
      <w:r w:rsidRPr="00313299">
        <w:rPr>
          <w:rStyle w:val="Emphasis"/>
          <w:rFonts w:cs="Times New Roman"/>
        </w:rPr>
        <w:t>, Journal of Hydrology and Hydromechanics</w:t>
      </w:r>
      <w:r w:rsidRPr="00313299">
        <w:rPr>
          <w:rFonts w:cs="Times New Roman"/>
        </w:rPr>
        <w:t xml:space="preserve">, </w:t>
      </w:r>
      <w:r w:rsidRPr="00313299">
        <w:rPr>
          <w:rFonts w:cs="Times New Roman"/>
          <w:i/>
        </w:rPr>
        <w:t>66</w:t>
      </w:r>
      <w:r w:rsidRPr="00313299">
        <w:rPr>
          <w:rFonts w:cs="Times New Roman"/>
        </w:rPr>
        <w:t xml:space="preserve">(2), </w:t>
      </w:r>
      <w:r w:rsidRPr="00313299">
        <w:rPr>
          <w:rStyle w:val="Strong"/>
          <w:rFonts w:cs="Times New Roman"/>
          <w:b w:val="0"/>
          <w:lang w:val="en-GB"/>
        </w:rPr>
        <w:t>doi: 10.1515/johh-2017-0049,</w:t>
      </w:r>
      <w:r w:rsidRPr="00313299">
        <w:rPr>
          <w:rFonts w:cs="Times New Roman"/>
        </w:rPr>
        <w:t xml:space="preserve"> (</w:t>
      </w:r>
      <w:r w:rsidRPr="00313299">
        <w:rPr>
          <w:rFonts w:cs="Times New Roman"/>
          <w:lang w:val="en-GB"/>
        </w:rPr>
        <w:t>in press</w:t>
      </w:r>
      <w:r w:rsidRPr="00313299">
        <w:rPr>
          <w:rFonts w:cs="Times New Roman"/>
        </w:rPr>
        <w:t>)</w:t>
      </w:r>
      <w:r w:rsidRPr="00313299">
        <w:rPr>
          <w:rStyle w:val="Emphasis"/>
          <w:rFonts w:cs="Times New Roman"/>
        </w:rPr>
        <w:t>.</w:t>
      </w:r>
    </w:p>
    <w:p w14:paraId="679432FC"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3B74CC42" w14:textId="77777777" w:rsidR="00D8713A" w:rsidRDefault="00D8713A" w:rsidP="00D8713A">
      <w:pPr>
        <w:pStyle w:val="ListParagraph"/>
        <w:widowControl w:val="0"/>
        <w:numPr>
          <w:ilvl w:val="0"/>
          <w:numId w:val="39"/>
        </w:numPr>
        <w:autoSpaceDE w:val="0"/>
        <w:autoSpaceDN w:val="0"/>
        <w:adjustRightInd w:val="0"/>
        <w:jc w:val="both"/>
        <w:rPr>
          <w:rFonts w:eastAsia="Times New Roman" w:cs="Times New Roman"/>
        </w:rPr>
      </w:pPr>
      <w:r w:rsidRPr="00313299">
        <w:rPr>
          <w:rFonts w:eastAsia="Times New Roman" w:cs="Times New Roman"/>
        </w:rPr>
        <w:t xml:space="preserve">Jones, A.S., Z.T. Aanderud, J.S. Horsburgh, D. Eiriksson, D. Dastrup, C. Cox, S.B. Jones, </w:t>
      </w:r>
      <w:r w:rsidRPr="00313299">
        <w:rPr>
          <w:rFonts w:eastAsia="Times New Roman" w:cs="Times New Roman"/>
        </w:rPr>
        <w:lastRenderedPageBreak/>
        <w:t xml:space="preserve">D. Bowling, J. Carlisle, G. Carling, M.A. Baker. 2017. Designing and Implementing a Network for Sensing Water Quality and Hydrology across Mountain to Urban Transitions. </w:t>
      </w:r>
      <w:r w:rsidRPr="00313299">
        <w:rPr>
          <w:rFonts w:eastAsia="Times New Roman" w:cs="Times New Roman"/>
          <w:i/>
        </w:rPr>
        <w:t>Journal of the American Water Resources Association</w:t>
      </w:r>
      <w:r w:rsidRPr="00313299">
        <w:rPr>
          <w:rFonts w:eastAsia="Times New Roman" w:cs="Times New Roman"/>
        </w:rPr>
        <w:t xml:space="preserve"> (JAWRA) 53(5):1095–1120. </w:t>
      </w:r>
      <w:hyperlink r:id="rId16" w:history="1">
        <w:r w:rsidRPr="00F11A74">
          <w:rPr>
            <w:rStyle w:val="Hyperlink"/>
            <w:rFonts w:eastAsia="Times New Roman" w:cs="Times New Roman"/>
          </w:rPr>
          <w:t>https://doi.org/10.1111/1752-1688.12557</w:t>
        </w:r>
      </w:hyperlink>
    </w:p>
    <w:p w14:paraId="0ACCCA3C" w14:textId="77777777" w:rsidR="00D8713A" w:rsidRPr="006A3569" w:rsidRDefault="00D8713A" w:rsidP="00D8713A">
      <w:pPr>
        <w:pStyle w:val="ListParagraph"/>
        <w:jc w:val="both"/>
        <w:rPr>
          <w:rFonts w:eastAsia="Times New Roman" w:cs="Times New Roman"/>
        </w:rPr>
      </w:pPr>
    </w:p>
    <w:p w14:paraId="6D77137F" w14:textId="77777777" w:rsidR="00D8713A" w:rsidRPr="00313299" w:rsidRDefault="00D8713A" w:rsidP="00D8713A">
      <w:pPr>
        <w:pStyle w:val="ListParagraph"/>
        <w:numPr>
          <w:ilvl w:val="0"/>
          <w:numId w:val="39"/>
        </w:numPr>
        <w:tabs>
          <w:tab w:val="left" w:pos="-1440"/>
          <w:tab w:val="left" w:pos="-720"/>
          <w:tab w:val="left" w:pos="540"/>
        </w:tabs>
        <w:suppressAutoHyphens/>
        <w:autoSpaceDE w:val="0"/>
        <w:autoSpaceDN w:val="0"/>
        <w:adjustRightInd w:val="0"/>
        <w:jc w:val="both"/>
        <w:rPr>
          <w:rFonts w:cs="Times New Roman"/>
        </w:rPr>
      </w:pPr>
      <w:r w:rsidRPr="00313299">
        <w:rPr>
          <w:rFonts w:cs="Times New Roman"/>
        </w:rPr>
        <w:t>Jun Man, Qinzhuo Liao, Lingzao Zeng, Laosheng Wu. ANOVA-based transformed probabilistic collocation method for Bayesian data-worth analysis. Advances in Water Resources. (2017). 110: 203-214.</w:t>
      </w:r>
    </w:p>
    <w:p w14:paraId="0C33D5B8" w14:textId="77777777" w:rsidR="00D8713A" w:rsidRPr="00313299" w:rsidRDefault="00D8713A" w:rsidP="00D8713A">
      <w:pPr>
        <w:tabs>
          <w:tab w:val="left" w:pos="-1440"/>
          <w:tab w:val="left" w:pos="-720"/>
          <w:tab w:val="left" w:pos="450"/>
        </w:tabs>
        <w:suppressAutoHyphens/>
        <w:autoSpaceDE w:val="0"/>
        <w:autoSpaceDN w:val="0"/>
        <w:adjustRightInd w:val="0"/>
        <w:ind w:left="90"/>
        <w:jc w:val="both"/>
        <w:rPr>
          <w:rFonts w:cs="Times New Roman"/>
        </w:rPr>
      </w:pPr>
    </w:p>
    <w:p w14:paraId="3B9A9A95"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Kacimov, A., Y. Obnosov, and J. Šimůnek, Steady flow from an array of subsurface emitters: Kornev’s irrigation technology and Kidder’s free boundary problems revisited, </w:t>
      </w:r>
      <w:r w:rsidRPr="00313299">
        <w:rPr>
          <w:rFonts w:cs="Times New Roman"/>
          <w:i/>
        </w:rPr>
        <w:t>Transport in Porous Media</w:t>
      </w:r>
      <w:r w:rsidRPr="00313299">
        <w:rPr>
          <w:rFonts w:cs="Times New Roman"/>
        </w:rPr>
        <w:t>, doi: 10.1007/s11242-017-0978-x, (in press).</w:t>
      </w:r>
    </w:p>
    <w:p w14:paraId="35291C73" w14:textId="77777777" w:rsidR="00D8713A" w:rsidRPr="00313299" w:rsidRDefault="00D8713A" w:rsidP="00D8713A">
      <w:pPr>
        <w:tabs>
          <w:tab w:val="left" w:pos="-1440"/>
          <w:tab w:val="left" w:pos="-720"/>
          <w:tab w:val="left" w:pos="450"/>
        </w:tabs>
        <w:suppressAutoHyphens/>
        <w:autoSpaceDE w:val="0"/>
        <w:autoSpaceDN w:val="0"/>
        <w:adjustRightInd w:val="0"/>
        <w:ind w:left="90"/>
        <w:jc w:val="both"/>
        <w:rPr>
          <w:rFonts w:cs="Times New Roman"/>
        </w:rPr>
      </w:pPr>
    </w:p>
    <w:p w14:paraId="053524D9"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Karandish, F., A. Darzi-Naftchali, and J. Šimůnek, </w:t>
      </w:r>
      <w:r w:rsidRPr="00313299">
        <w:rPr>
          <w:rFonts w:cs="Times New Roman"/>
          <w:bCs/>
        </w:rPr>
        <w:t>Application of HYDRUS (2D/3D) for predicting the influence of subsurface drainage on soil water dynamics in a rainfed-canola cropping system</w:t>
      </w:r>
      <w:r w:rsidRPr="00313299">
        <w:rPr>
          <w:rFonts w:cs="Times New Roman"/>
          <w:bCs/>
          <w:lang w:bidi="fa-IR"/>
        </w:rPr>
        <w:t xml:space="preserve">, </w:t>
      </w:r>
      <w:r w:rsidRPr="00313299">
        <w:rPr>
          <w:rFonts w:cs="Times New Roman"/>
          <w:bCs/>
          <w:i/>
        </w:rPr>
        <w:t>Irrigation and Drainage Journal</w:t>
      </w:r>
      <w:r w:rsidRPr="00313299">
        <w:rPr>
          <w:rFonts w:cs="Times New Roman"/>
          <w:bCs/>
        </w:rPr>
        <w:t xml:space="preserve">, 11 p., </w:t>
      </w:r>
      <w:r w:rsidRPr="00313299">
        <w:rPr>
          <w:rFonts w:cs="Times New Roman"/>
        </w:rPr>
        <w:t>doi: 10.1002/ird.2194,</w:t>
      </w:r>
      <w:r w:rsidRPr="00313299">
        <w:rPr>
          <w:rFonts w:cs="Times New Roman"/>
          <w:bCs/>
        </w:rPr>
        <w:t xml:space="preserve"> </w:t>
      </w:r>
      <w:r w:rsidRPr="00313299">
        <w:rPr>
          <w:rFonts w:cs="Times New Roman"/>
        </w:rPr>
        <w:t>(in press)</w:t>
      </w:r>
      <w:r w:rsidRPr="00313299">
        <w:rPr>
          <w:rFonts w:cs="Times New Roman"/>
          <w:bCs/>
        </w:rPr>
        <w:t>.</w:t>
      </w:r>
    </w:p>
    <w:p w14:paraId="62D34DBB" w14:textId="77777777" w:rsidR="00D8713A" w:rsidRPr="00313299" w:rsidRDefault="00D8713A" w:rsidP="00D8713A">
      <w:pPr>
        <w:tabs>
          <w:tab w:val="left" w:pos="-1440"/>
          <w:tab w:val="left" w:pos="-720"/>
          <w:tab w:val="left" w:pos="450"/>
        </w:tabs>
        <w:suppressAutoHyphens/>
        <w:autoSpaceDE w:val="0"/>
        <w:autoSpaceDN w:val="0"/>
        <w:adjustRightInd w:val="0"/>
        <w:ind w:left="90"/>
        <w:jc w:val="both"/>
        <w:rPr>
          <w:rFonts w:cs="Times New Roman"/>
        </w:rPr>
      </w:pPr>
    </w:p>
    <w:p w14:paraId="5F59E1EA"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Karandish, F., and J. Šimůnek, </w:t>
      </w:r>
      <w:r w:rsidRPr="00313299">
        <w:rPr>
          <w:rFonts w:cs="Times New Roman"/>
          <w:bCs/>
        </w:rPr>
        <w:t>Two-dimensional modeling of nitrogen and water dynamics under various N-managed water saving irrigation strategies using HYDRUS,</w:t>
      </w:r>
      <w:r w:rsidRPr="00313299">
        <w:rPr>
          <w:rFonts w:cs="Times New Roman"/>
        </w:rPr>
        <w:t xml:space="preserve"> </w:t>
      </w:r>
      <w:r w:rsidRPr="00313299">
        <w:rPr>
          <w:rFonts w:cs="Times New Roman"/>
          <w:i/>
        </w:rPr>
        <w:t>Agricultural Water Management</w:t>
      </w:r>
      <w:r w:rsidRPr="00313299">
        <w:rPr>
          <w:rFonts w:cs="Times New Roman"/>
        </w:rPr>
        <w:t xml:space="preserve">, </w:t>
      </w:r>
      <w:r w:rsidRPr="00313299">
        <w:rPr>
          <w:rFonts w:cs="Times New Roman"/>
          <w:i/>
        </w:rPr>
        <w:t>193</w:t>
      </w:r>
      <w:r w:rsidRPr="00313299">
        <w:rPr>
          <w:rFonts w:cs="Times New Roman"/>
        </w:rPr>
        <w:t>, 174-190, doi: 10.1016/j.agwat.2017.07.023, 2017.</w:t>
      </w:r>
    </w:p>
    <w:p w14:paraId="163CA5D4"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bookmarkStart w:id="4" w:name="_Hlk489243700"/>
    </w:p>
    <w:p w14:paraId="2FB264FF"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Karimov</w:t>
      </w:r>
      <w:r w:rsidRPr="00313299">
        <w:rPr>
          <w:rFonts w:cs="Times New Roman"/>
          <w:lang w:val="uz-Cyrl-UZ"/>
        </w:rPr>
        <w:t>,</w:t>
      </w:r>
      <w:r w:rsidRPr="00313299">
        <w:rPr>
          <w:rFonts w:cs="Times New Roman"/>
        </w:rPr>
        <w:t xml:space="preserve"> A. K.,</w:t>
      </w:r>
      <w:r w:rsidRPr="00313299">
        <w:rPr>
          <w:rFonts w:cs="Times New Roman"/>
          <w:lang w:val="uz-Cyrl-UZ"/>
        </w:rPr>
        <w:t xml:space="preserve"> M</w:t>
      </w:r>
      <w:r w:rsidRPr="00313299">
        <w:rPr>
          <w:rFonts w:cs="Times New Roman"/>
        </w:rPr>
        <w:t>.</w:t>
      </w:r>
      <w:r w:rsidRPr="00313299">
        <w:rPr>
          <w:rFonts w:cs="Times New Roman"/>
          <w:lang w:val="en-ZA"/>
        </w:rPr>
        <w:t xml:space="preserve"> A</w:t>
      </w:r>
      <w:r w:rsidRPr="00313299">
        <w:rPr>
          <w:rFonts w:cs="Times New Roman"/>
          <w:lang w:val="uz-Cyrl-UZ"/>
        </w:rPr>
        <w:t>. Hanjra</w:t>
      </w:r>
      <w:r w:rsidRPr="00313299">
        <w:rPr>
          <w:rFonts w:cs="Times New Roman"/>
        </w:rPr>
        <w:t>, J. Šimůnek, and</w:t>
      </w:r>
      <w:r w:rsidRPr="00313299">
        <w:rPr>
          <w:rFonts w:cs="Times New Roman"/>
          <w:vertAlign w:val="superscript"/>
        </w:rPr>
        <w:t xml:space="preserve"> </w:t>
      </w:r>
      <w:r w:rsidRPr="00313299">
        <w:rPr>
          <w:rFonts w:cs="Times New Roman"/>
        </w:rPr>
        <w:t xml:space="preserve">M. Avliyakulov, Can a change in cropping pattern produce water savings and social gains: A case study from the </w:t>
      </w:r>
      <w:r w:rsidRPr="00313299">
        <w:rPr>
          <w:rFonts w:cs="Times New Roman"/>
          <w:lang w:val="uz-Cyrl-UZ"/>
        </w:rPr>
        <w:t>Fergana Valley</w:t>
      </w:r>
      <w:r w:rsidRPr="00313299">
        <w:rPr>
          <w:rFonts w:cs="Times New Roman"/>
        </w:rPr>
        <w:t xml:space="preserve">, Central Asia, </w:t>
      </w:r>
      <w:r w:rsidRPr="00313299">
        <w:rPr>
          <w:rFonts w:cs="Times New Roman"/>
          <w:i/>
        </w:rPr>
        <w:t>Journal of Hydrology and Hydromechanics</w:t>
      </w:r>
      <w:r w:rsidRPr="00313299">
        <w:rPr>
          <w:rFonts w:cs="Times New Roman"/>
        </w:rPr>
        <w:t>,</w:t>
      </w:r>
      <w:r w:rsidRPr="00313299">
        <w:rPr>
          <w:rFonts w:cs="Times New Roman"/>
          <w:i/>
        </w:rPr>
        <w:t xml:space="preserve"> </w:t>
      </w:r>
      <w:bookmarkEnd w:id="4"/>
      <w:r w:rsidRPr="00313299">
        <w:rPr>
          <w:rFonts w:cs="Times New Roman"/>
          <w:i/>
        </w:rPr>
        <w:t>66</w:t>
      </w:r>
      <w:r w:rsidRPr="00313299">
        <w:rPr>
          <w:rFonts w:cs="Times New Roman"/>
        </w:rPr>
        <w:t xml:space="preserve">(2), </w:t>
      </w:r>
      <w:r w:rsidRPr="00313299">
        <w:rPr>
          <w:rStyle w:val="Strong"/>
          <w:rFonts w:cs="Times New Roman"/>
          <w:b w:val="0"/>
          <w:lang w:val="en-GB"/>
        </w:rPr>
        <w:t xml:space="preserve">doi: </w:t>
      </w:r>
      <w:r w:rsidRPr="00313299">
        <w:rPr>
          <w:rFonts w:eastAsia="TimesNewRoman" w:cs="Times New Roman"/>
        </w:rPr>
        <w:t xml:space="preserve">10.1515/johh-2017-0054, </w:t>
      </w:r>
      <w:r w:rsidRPr="00313299">
        <w:rPr>
          <w:rFonts w:cs="Times New Roman"/>
        </w:rPr>
        <w:t>(in press).</w:t>
      </w:r>
    </w:p>
    <w:p w14:paraId="69D96034" w14:textId="77777777" w:rsidR="00D8713A" w:rsidRDefault="00D8713A" w:rsidP="00D8713A">
      <w:pPr>
        <w:pStyle w:val="NoSpacing"/>
        <w:ind w:left="720"/>
        <w:jc w:val="both"/>
        <w:rPr>
          <w:rFonts w:ascii="Times New Roman" w:hAnsi="Times New Roman" w:cs="Times New Roman"/>
          <w:sz w:val="24"/>
          <w:szCs w:val="24"/>
        </w:rPr>
      </w:pPr>
    </w:p>
    <w:p w14:paraId="534C955D"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Karup, D., P. Moldrup, M. Tuller, E. Arthur, and L.W. DE Jonge, 2017. Prediction of the Soil Water Retention Curve for Structured Soil from Saturation to Oven-Dryness. Eur. J. Soil Sci., 68(1), doi: 10.1111/ejss.12401.</w:t>
      </w:r>
    </w:p>
    <w:p w14:paraId="3C0AEEE5" w14:textId="77777777" w:rsidR="00D8713A" w:rsidRDefault="00D8713A" w:rsidP="00D8713A">
      <w:pPr>
        <w:pStyle w:val="NoSpacing"/>
        <w:ind w:left="720"/>
        <w:jc w:val="both"/>
        <w:rPr>
          <w:rFonts w:ascii="Times New Roman" w:hAnsi="Times New Roman" w:cs="Times New Roman"/>
          <w:sz w:val="24"/>
          <w:szCs w:val="24"/>
        </w:rPr>
      </w:pPr>
    </w:p>
    <w:p w14:paraId="0A7BA66E"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Kreba1, S.A., O. Wendroth, M.S. Coyne, and R.J. Walton. 2017. Soil Gas Diffusivity, Air-filled Porosity, and Pore Continuity: Land Use and Spatial Patterns. Soil Sci. Soc. Am. J. 81:477-489.</w:t>
      </w:r>
    </w:p>
    <w:p w14:paraId="44AC7844" w14:textId="77777777" w:rsidR="00D8713A" w:rsidRDefault="00D8713A" w:rsidP="00D8713A">
      <w:pPr>
        <w:pStyle w:val="NoSpacing"/>
        <w:ind w:left="720"/>
        <w:jc w:val="both"/>
        <w:rPr>
          <w:rFonts w:ascii="Times New Roman" w:hAnsi="Times New Roman" w:cs="Times New Roman"/>
          <w:sz w:val="24"/>
          <w:szCs w:val="24"/>
        </w:rPr>
      </w:pPr>
    </w:p>
    <w:p w14:paraId="278EAC49" w14:textId="77777777" w:rsidR="00D8713A" w:rsidRPr="006A3569" w:rsidRDefault="00D8713A" w:rsidP="00D8713A">
      <w:pPr>
        <w:pStyle w:val="NoSpacing"/>
        <w:numPr>
          <w:ilvl w:val="0"/>
          <w:numId w:val="39"/>
        </w:numPr>
        <w:tabs>
          <w:tab w:val="left" w:pos="-1440"/>
          <w:tab w:val="left" w:pos="-720"/>
          <w:tab w:val="left" w:pos="450"/>
        </w:tabs>
        <w:suppressAutoHyphens/>
        <w:autoSpaceDE w:val="0"/>
        <w:autoSpaceDN w:val="0"/>
        <w:adjustRightInd w:val="0"/>
        <w:jc w:val="both"/>
        <w:rPr>
          <w:rFonts w:cs="Times New Roman"/>
          <w:lang w:val="pl-PL"/>
        </w:rPr>
      </w:pPr>
      <w:r w:rsidRPr="006A3569">
        <w:rPr>
          <w:rFonts w:ascii="Times New Roman" w:hAnsi="Times New Roman" w:cs="Times New Roman"/>
          <w:sz w:val="24"/>
          <w:szCs w:val="24"/>
        </w:rPr>
        <w:t xml:space="preserve">Krider, L., J. Magner, B. Hansen, G. Kramer, B. Wilson, J. Peterson and J.L. Nieber, 2017. Improvements in fluvial stability associated with two-stage ditch construction in Mower County, Minnesota, J. Amer. Water Resour. Assoc., DOI: 10.1111/1752-1688.12541. </w:t>
      </w:r>
    </w:p>
    <w:p w14:paraId="27742F5B" w14:textId="77777777" w:rsidR="00D8713A" w:rsidRDefault="00D8713A" w:rsidP="00D8713A">
      <w:pPr>
        <w:pStyle w:val="ListParagraph"/>
        <w:jc w:val="both"/>
        <w:rPr>
          <w:rFonts w:cs="Times New Roman"/>
          <w:lang w:val="pl-PL"/>
        </w:rPr>
      </w:pPr>
    </w:p>
    <w:p w14:paraId="2F4990CC" w14:textId="77777777" w:rsidR="00D8713A" w:rsidRPr="006A356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6A3569">
        <w:rPr>
          <w:rFonts w:cs="Times New Roman"/>
          <w:lang w:val="pl-PL"/>
        </w:rPr>
        <w:t xml:space="preserve">Lamorski, K., J. </w:t>
      </w:r>
      <w:r w:rsidRPr="006A3569">
        <w:rPr>
          <w:rFonts w:cs="Times New Roman"/>
        </w:rPr>
        <w:t>Šimůnek</w:t>
      </w:r>
      <w:r w:rsidRPr="006A3569">
        <w:rPr>
          <w:rFonts w:cs="Times New Roman"/>
          <w:lang w:val="pl-PL"/>
        </w:rPr>
        <w:t xml:space="preserve">, C. Sławiński, and J. Lamorska, An </w:t>
      </w:r>
      <w:r w:rsidRPr="006A3569">
        <w:rPr>
          <w:rFonts w:cs="Times New Roman"/>
        </w:rPr>
        <w:t xml:space="preserve">estimation of the main wetting branch of soil water retention curve based on its main drying branch using the machine learning method, </w:t>
      </w:r>
      <w:r w:rsidRPr="006A3569">
        <w:rPr>
          <w:rFonts w:cs="Times New Roman"/>
          <w:i/>
        </w:rPr>
        <w:t>Water Resources Research</w:t>
      </w:r>
      <w:r w:rsidRPr="006A3569">
        <w:rPr>
          <w:rFonts w:cs="Times New Roman"/>
        </w:rPr>
        <w:t xml:space="preserve">, </w:t>
      </w:r>
      <w:r w:rsidRPr="006A3569">
        <w:rPr>
          <w:rFonts w:cs="Times New Roman"/>
          <w:i/>
        </w:rPr>
        <w:t>53</w:t>
      </w:r>
      <w:r w:rsidRPr="006A3569">
        <w:rPr>
          <w:rFonts w:cs="Times New Roman"/>
        </w:rPr>
        <w:t>, pp. 14, doi: 10.1002/2016WR019533, 2017.</w:t>
      </w:r>
    </w:p>
    <w:p w14:paraId="3444BAAD"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lang w:val="en-GB"/>
        </w:rPr>
      </w:pPr>
    </w:p>
    <w:p w14:paraId="4BBA4D26"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 xml:space="preserve">Lawrinenko, M., Z. Wang, R. Horton, D. Mendivelso-Perez, E.A. Smith, T.E. Webster, D.A. Laird, and J. van Leeuwen. 2017. Macroporous carbon supported zerovalent iron for </w:t>
      </w:r>
      <w:r w:rsidRPr="00313299">
        <w:rPr>
          <w:rFonts w:ascii="Times New Roman" w:hAnsi="Times New Roman" w:cs="Times New Roman"/>
          <w:sz w:val="24"/>
          <w:szCs w:val="24"/>
        </w:rPr>
        <w:lastRenderedPageBreak/>
        <w:t>remediation of trichloroethylene. DOI: 10.1021/acssuschemeng.6b02375. ACS Sustainable Chem. Eng. 5:1586−1593.</w:t>
      </w:r>
    </w:p>
    <w:p w14:paraId="452E7D87" w14:textId="77777777" w:rsidR="00D8713A" w:rsidRPr="00313299" w:rsidRDefault="00D8713A" w:rsidP="00D8713A">
      <w:pPr>
        <w:tabs>
          <w:tab w:val="left" w:pos="-1440"/>
          <w:tab w:val="left" w:pos="-720"/>
          <w:tab w:val="left" w:pos="450"/>
        </w:tabs>
        <w:suppressAutoHyphens/>
        <w:autoSpaceDE w:val="0"/>
        <w:autoSpaceDN w:val="0"/>
        <w:adjustRightInd w:val="0"/>
        <w:ind w:firstLine="60"/>
        <w:jc w:val="both"/>
        <w:rPr>
          <w:rFonts w:cs="Times New Roman"/>
          <w:lang w:val="en-GB"/>
        </w:rPr>
      </w:pPr>
    </w:p>
    <w:p w14:paraId="23926BE7"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 xml:space="preserve">Lazarovitch, N., J. Vanderborght, Y. Jin, and M. Th. Van Genuchten. 2018. The root zone: Soil physics and beyond. </w:t>
      </w:r>
      <w:r w:rsidRPr="00313299">
        <w:rPr>
          <w:rFonts w:ascii="Times New Roman" w:hAnsi="Times New Roman" w:cs="Times New Roman"/>
          <w:i/>
          <w:sz w:val="24"/>
          <w:szCs w:val="24"/>
        </w:rPr>
        <w:t>Vadose Zone J</w:t>
      </w:r>
      <w:r w:rsidRPr="00313299">
        <w:rPr>
          <w:rFonts w:ascii="Times New Roman" w:hAnsi="Times New Roman" w:cs="Times New Roman"/>
          <w:sz w:val="24"/>
          <w:szCs w:val="24"/>
        </w:rPr>
        <w:t>. (in press)</w:t>
      </w:r>
    </w:p>
    <w:p w14:paraId="434237D0" w14:textId="77777777" w:rsidR="00D8713A" w:rsidRDefault="00D8713A" w:rsidP="00D8713A">
      <w:pPr>
        <w:pStyle w:val="NoSpacing"/>
        <w:ind w:left="720"/>
        <w:jc w:val="both"/>
        <w:rPr>
          <w:rFonts w:ascii="Times New Roman" w:hAnsi="Times New Roman" w:cs="Times New Roman"/>
          <w:sz w:val="24"/>
          <w:szCs w:val="24"/>
        </w:rPr>
      </w:pPr>
    </w:p>
    <w:p w14:paraId="5E63F78F"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 xml:space="preserve">Li, T. T., Y. Jin, Y. F. Huang, B.G. Li, and C.Y. Sheng*. 2017. Observed dependence of colloid detachment on the concentration of initially attached colloids and collector surface heterogeneity in porous media. </w:t>
      </w:r>
      <w:r w:rsidRPr="00313299">
        <w:rPr>
          <w:rFonts w:ascii="Times New Roman" w:hAnsi="Times New Roman" w:cs="Times New Roman"/>
          <w:i/>
          <w:sz w:val="24"/>
          <w:szCs w:val="24"/>
        </w:rPr>
        <w:t>Environ.  Sci.  Technol</w:t>
      </w:r>
      <w:r w:rsidRPr="00313299">
        <w:rPr>
          <w:rFonts w:ascii="Times New Roman" w:hAnsi="Times New Roman" w:cs="Times New Roman"/>
          <w:sz w:val="24"/>
          <w:szCs w:val="24"/>
        </w:rPr>
        <w:t>. 51, 2811−282, DOI:10.1021/acs.est.6b06264.</w:t>
      </w:r>
    </w:p>
    <w:p w14:paraId="3C1D105A" w14:textId="77777777" w:rsidR="00D8713A" w:rsidRDefault="00D8713A" w:rsidP="00D8713A">
      <w:pPr>
        <w:pStyle w:val="NoSpacing"/>
        <w:ind w:left="720"/>
        <w:jc w:val="both"/>
        <w:rPr>
          <w:rFonts w:ascii="Times New Roman" w:hAnsi="Times New Roman" w:cs="Times New Roman"/>
          <w:sz w:val="24"/>
          <w:szCs w:val="24"/>
        </w:rPr>
      </w:pPr>
    </w:p>
    <w:p w14:paraId="420919A6"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Li, W. and J.L. Nieber, 2017. A modified simple dynamical model: derived from the information manifested in streamflow observation. J. Hydrol., 552: 198–209.</w:t>
      </w:r>
    </w:p>
    <w:p w14:paraId="7229BDAF"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eastAsia="FangSong_GB2312" w:cs="Times New Roman"/>
        </w:rPr>
      </w:pPr>
    </w:p>
    <w:p w14:paraId="465ECE3F"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eastAsia="FangSong_GB2312" w:cs="Times New Roman"/>
        </w:rPr>
        <w:t>Li</w:t>
      </w:r>
      <w:r w:rsidRPr="00313299">
        <w:rPr>
          <w:rFonts w:eastAsia="SimHei" w:cs="Times New Roman"/>
        </w:rPr>
        <w:t xml:space="preserve">, X., J. </w:t>
      </w:r>
      <w:r w:rsidRPr="00313299">
        <w:rPr>
          <w:rFonts w:eastAsia="FangSong_GB2312" w:cs="Times New Roman"/>
        </w:rPr>
        <w:t>Šimůnek</w:t>
      </w:r>
      <w:r w:rsidRPr="00313299">
        <w:rPr>
          <w:rFonts w:eastAsia="SimHei" w:cs="Times New Roman"/>
        </w:rPr>
        <w:t xml:space="preserve">, </w:t>
      </w:r>
      <w:r w:rsidRPr="00313299">
        <w:rPr>
          <w:rFonts w:eastAsia="FangSong_GB2312" w:cs="Times New Roman"/>
        </w:rPr>
        <w:t>H.</w:t>
      </w:r>
      <w:r w:rsidRPr="00313299">
        <w:rPr>
          <w:rFonts w:cs="Times New Roman"/>
        </w:rPr>
        <w:t xml:space="preserve"> </w:t>
      </w:r>
      <w:r w:rsidRPr="00313299">
        <w:rPr>
          <w:rFonts w:eastAsia="FangSong_GB2312" w:cs="Times New Roman"/>
        </w:rPr>
        <w:t>Shi</w:t>
      </w:r>
      <w:r w:rsidRPr="00313299">
        <w:rPr>
          <w:rFonts w:eastAsia="SimHei" w:cs="Times New Roman"/>
        </w:rPr>
        <w:t xml:space="preserve">, J. Yan, Z. Peng, and </w:t>
      </w:r>
      <w:r w:rsidRPr="00313299">
        <w:rPr>
          <w:rFonts w:cs="Times New Roman"/>
        </w:rPr>
        <w:t xml:space="preserve">X. Gong, Spatial distribution of soil water, soil temperature, and plant roots in a drip-irrigated intercropping field with plastic mulch, </w:t>
      </w:r>
      <w:r w:rsidRPr="00313299">
        <w:rPr>
          <w:rFonts w:cs="Times New Roman"/>
          <w:i/>
        </w:rPr>
        <w:t>European Journal of Agronomy</w:t>
      </w:r>
      <w:r w:rsidRPr="00313299">
        <w:rPr>
          <w:rFonts w:cs="Times New Roman"/>
        </w:rPr>
        <w:t xml:space="preserve">, </w:t>
      </w:r>
      <w:r w:rsidRPr="00313299">
        <w:rPr>
          <w:rFonts w:cs="Times New Roman"/>
          <w:i/>
        </w:rPr>
        <w:t>83</w:t>
      </w:r>
      <w:r w:rsidRPr="00313299">
        <w:rPr>
          <w:rFonts w:cs="Times New Roman"/>
        </w:rPr>
        <w:t xml:space="preserve">, 47-56, doi: </w:t>
      </w:r>
      <w:r w:rsidRPr="00313299">
        <w:rPr>
          <w:rFonts w:cs="Times New Roman"/>
          <w:shd w:val="clear" w:color="auto" w:fill="FFFFFF"/>
        </w:rPr>
        <w:t>10.1016/j.eja.2016.10.015,</w:t>
      </w:r>
      <w:r w:rsidRPr="00313299">
        <w:rPr>
          <w:rFonts w:cs="Times New Roman"/>
        </w:rPr>
        <w:t xml:space="preserve"> 2017a.</w:t>
      </w:r>
    </w:p>
    <w:p w14:paraId="3E1B217A"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lang w:val="en-GB"/>
        </w:rPr>
      </w:pPr>
    </w:p>
    <w:p w14:paraId="31E00FF3"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lang w:val="en-GB"/>
        </w:rPr>
        <w:t>Li, Y., J.</w:t>
      </w:r>
      <w:r w:rsidRPr="00313299">
        <w:rPr>
          <w:rFonts w:cs="Times New Roman"/>
        </w:rPr>
        <w:t xml:space="preserve"> Šimůnek, S. Wang, J. Yuan, and W. Zhang, Modeling of soil water regime and water balance in a transplanted rice field experiment with reduced irrigation, </w:t>
      </w:r>
      <w:r w:rsidRPr="00313299">
        <w:rPr>
          <w:rFonts w:cs="Times New Roman"/>
          <w:i/>
        </w:rPr>
        <w:t>Water</w:t>
      </w:r>
      <w:r w:rsidRPr="00313299">
        <w:rPr>
          <w:rFonts w:cs="Times New Roman"/>
        </w:rPr>
        <w:t xml:space="preserve">, </w:t>
      </w:r>
      <w:r w:rsidRPr="00313299">
        <w:rPr>
          <w:rFonts w:cs="Times New Roman"/>
          <w:i/>
        </w:rPr>
        <w:t>9</w:t>
      </w:r>
      <w:r w:rsidRPr="00313299">
        <w:rPr>
          <w:rFonts w:cs="Times New Roman"/>
        </w:rPr>
        <w:t>(4), 248, 14 pp, doi: 10.3390/w9040248,</w:t>
      </w:r>
      <w:r w:rsidRPr="00313299">
        <w:rPr>
          <w:rFonts w:cs="Times New Roman"/>
          <w:lang w:val="en-GB"/>
        </w:rPr>
        <w:t xml:space="preserve"> </w:t>
      </w:r>
      <w:r w:rsidRPr="00313299">
        <w:rPr>
          <w:rFonts w:cs="Times New Roman"/>
        </w:rPr>
        <w:t>2017b.</w:t>
      </w:r>
    </w:p>
    <w:p w14:paraId="7BD0B3D1"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108F5144"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Li, Y., J. Šimůnek, S. Wang, W. Zhang, and J. Yuan, Simulating the effects of lake wind waves on water and solute exchange across the lakeshore using Hydrus-2D, </w:t>
      </w:r>
      <w:r w:rsidRPr="00313299">
        <w:rPr>
          <w:rFonts w:cs="Times New Roman"/>
          <w:i/>
        </w:rPr>
        <w:t>Water</w:t>
      </w:r>
      <w:r w:rsidRPr="00313299">
        <w:rPr>
          <w:rFonts w:cs="Times New Roman"/>
        </w:rPr>
        <w:t xml:space="preserve">, </w:t>
      </w:r>
      <w:r w:rsidRPr="00313299">
        <w:rPr>
          <w:rFonts w:cs="Times New Roman"/>
          <w:i/>
        </w:rPr>
        <w:t>9</w:t>
      </w:r>
      <w:r w:rsidRPr="00313299">
        <w:rPr>
          <w:rFonts w:cs="Times New Roman"/>
        </w:rPr>
        <w:t>(8), 566, 18 pp., doi: 10.3390/w9080566, 2017c.</w:t>
      </w:r>
    </w:p>
    <w:p w14:paraId="652D4663"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14F23602"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bCs/>
        </w:rPr>
        <w:t xml:space="preserve">Liang, J., S. A. Bradford, J. </w:t>
      </w:r>
      <w:r w:rsidRPr="00313299">
        <w:rPr>
          <w:rFonts w:cs="Times New Roman"/>
          <w:noProof/>
        </w:rPr>
        <w:t xml:space="preserve">Šimůnek, A. Hartmann, </w:t>
      </w:r>
      <w:r w:rsidRPr="00313299">
        <w:rPr>
          <w:rFonts w:cs="Times New Roman"/>
        </w:rPr>
        <w:t>Adapting HYDRUS-1D to simulate overland flow and reactive transport during sheet flow deviations</w:t>
      </w:r>
      <w:r w:rsidRPr="00313299">
        <w:rPr>
          <w:rFonts w:cs="Times New Roman"/>
          <w:bCs/>
        </w:rPr>
        <w:t xml:space="preserve">, </w:t>
      </w:r>
      <w:r w:rsidRPr="00313299">
        <w:rPr>
          <w:rFonts w:cs="Times New Roman"/>
          <w:i/>
        </w:rPr>
        <w:t>Vadose Zone Journal</w:t>
      </w:r>
      <w:r w:rsidRPr="00313299">
        <w:rPr>
          <w:rFonts w:cs="Times New Roman"/>
        </w:rPr>
        <w:t xml:space="preserve">, </w:t>
      </w:r>
      <w:r w:rsidRPr="00313299">
        <w:rPr>
          <w:rFonts w:cs="Times New Roman"/>
          <w:i/>
        </w:rPr>
        <w:t>16</w:t>
      </w:r>
      <w:r w:rsidRPr="00313299">
        <w:rPr>
          <w:rFonts w:cs="Times New Roman"/>
        </w:rPr>
        <w:t>(6), pp. 18, doi: 10.2136/vzj2016.11.0113, 2017.</w:t>
      </w:r>
    </w:p>
    <w:p w14:paraId="2B0EAFBD"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6D78A44C"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Liu, G., Y. Lu, M. Wen, T. Ren, and R. Horton. 2017. Advances in the heat-pulse technique: improvements in measuring soil thermal properties. Methods of Soil Analysis Vol. 2, doi:10.2136/msa2015.0028.</w:t>
      </w:r>
    </w:p>
    <w:p w14:paraId="4843F21E" w14:textId="77777777" w:rsidR="00D8713A" w:rsidRDefault="00D8713A" w:rsidP="00D8713A">
      <w:pPr>
        <w:pStyle w:val="NoSpacing"/>
        <w:ind w:left="720"/>
        <w:jc w:val="both"/>
        <w:rPr>
          <w:rFonts w:ascii="Times New Roman" w:hAnsi="Times New Roman" w:cs="Times New Roman"/>
          <w:sz w:val="24"/>
          <w:szCs w:val="24"/>
        </w:rPr>
      </w:pPr>
    </w:p>
    <w:p w14:paraId="71AC4223"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Lu, Y., X. Liu, M. Zhang, J. Heitman, R. Horton, and T. Ren. 2017. Thermo–time domain reflectometry method: advances in monitoring in situ soil bulk density. Methods of Soil Analysis Vol. 2, doi:10.2136/msa2015.0031.</w:t>
      </w:r>
    </w:p>
    <w:p w14:paraId="78721F5D" w14:textId="77777777" w:rsidR="00D8713A" w:rsidRDefault="00D8713A" w:rsidP="00D8713A">
      <w:pPr>
        <w:pStyle w:val="NoSpacing"/>
        <w:ind w:left="720"/>
        <w:jc w:val="both"/>
        <w:rPr>
          <w:rFonts w:ascii="Times New Roman" w:hAnsi="Times New Roman" w:cs="Times New Roman"/>
          <w:sz w:val="24"/>
          <w:szCs w:val="24"/>
        </w:rPr>
      </w:pPr>
    </w:p>
    <w:p w14:paraId="4D2A2D4B"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Ludington, W.B., T.D. Seher, O. Applegate, X. Li, J.I. Kliegman, C. Langelier, E.R. Atwill, T. Harter, and J.L. DeRisi, 2017. Assessing biosynthetic potential of agricultural groundwater through metagenomic sequencing: A diverse anammox community dominates nitrate-rich groundwater. PloS one, 12(4), p.e0174930 (open access).</w:t>
      </w:r>
    </w:p>
    <w:p w14:paraId="66186F7C" w14:textId="77777777" w:rsidR="00D8713A" w:rsidRDefault="00D8713A" w:rsidP="00D8713A">
      <w:pPr>
        <w:pStyle w:val="NoSpacing"/>
        <w:ind w:left="720"/>
        <w:jc w:val="both"/>
        <w:rPr>
          <w:rFonts w:ascii="Times New Roman" w:hAnsi="Times New Roman" w:cs="Times New Roman"/>
          <w:sz w:val="24"/>
          <w:szCs w:val="24"/>
        </w:rPr>
      </w:pPr>
    </w:p>
    <w:p w14:paraId="5279CEB3"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Luo, C., Z. Wang, T.J. Sauer, M.J. Helmers, and R. Horton. 2018. Portable canopy chamber measurements of evapotranspiration in corn, soybean, and reconstructed prairie. Agricultural Water Management 198:1–9, doi.org/10.1016/j.agwat.2017.11.024.</w:t>
      </w:r>
    </w:p>
    <w:p w14:paraId="25FB7D06" w14:textId="77777777" w:rsidR="00D8713A" w:rsidRDefault="00D8713A" w:rsidP="00D8713A">
      <w:pPr>
        <w:pStyle w:val="NoSpacing"/>
        <w:ind w:left="720"/>
        <w:jc w:val="both"/>
        <w:rPr>
          <w:rFonts w:ascii="Times New Roman" w:hAnsi="Times New Roman" w:cs="Times New Roman"/>
          <w:sz w:val="24"/>
          <w:szCs w:val="24"/>
        </w:rPr>
      </w:pPr>
    </w:p>
    <w:p w14:paraId="3BF81A69"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Ma, D., J. Zhang, R. Horton, Q. Wang, and J. Lai. 2017. Analytical method to determine soil hydraulic properties from vertical infiltration experiments. Soil Sci. Soc. Am. J. doi:10.2136/sssaj2017.02.0061.</w:t>
      </w:r>
    </w:p>
    <w:p w14:paraId="3819EFB5" w14:textId="77777777" w:rsidR="00D8713A" w:rsidRPr="006A3569"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560DCA1F"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spacing w:val="-3"/>
        </w:rPr>
        <w:t xml:space="preserve">Mallants, D., J. </w:t>
      </w:r>
      <w:r w:rsidRPr="00313299">
        <w:rPr>
          <w:rFonts w:cs="Times New Roman"/>
        </w:rPr>
        <w:t xml:space="preserve">Šimůnek, and D. Torkzaban, Determining water quality requirements of coal seam gas produced water for sustainable irrigation, </w:t>
      </w:r>
      <w:r w:rsidRPr="00313299">
        <w:rPr>
          <w:rFonts w:cs="Times New Roman"/>
          <w:i/>
        </w:rPr>
        <w:t>Agricultural Water Management</w:t>
      </w:r>
      <w:r w:rsidRPr="00313299">
        <w:rPr>
          <w:rFonts w:cs="Times New Roman"/>
        </w:rPr>
        <w:t xml:space="preserve">, </w:t>
      </w:r>
      <w:r w:rsidRPr="00313299">
        <w:rPr>
          <w:rFonts w:cs="Times New Roman"/>
          <w:i/>
        </w:rPr>
        <w:t>189</w:t>
      </w:r>
      <w:r w:rsidRPr="00313299">
        <w:rPr>
          <w:rFonts w:cs="Times New Roman"/>
        </w:rPr>
        <w:t xml:space="preserve">, 52-69, doi: 10.1016/j.agwat.2017.04.011, </w:t>
      </w:r>
      <w:r w:rsidRPr="00313299">
        <w:rPr>
          <w:rFonts w:cs="Times New Roman"/>
          <w:lang w:val="en-GB"/>
        </w:rPr>
        <w:t>2017a</w:t>
      </w:r>
      <w:r w:rsidRPr="00313299">
        <w:rPr>
          <w:rFonts w:cs="Times New Roman"/>
        </w:rPr>
        <w:t>.</w:t>
      </w:r>
    </w:p>
    <w:p w14:paraId="6A0FD928"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7D0AC1D3"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Mallants, D., J. Šimůnek, M. Th. van Genuchten, and D. Jacques, Simulating the fate and transport of coal seam gas chemicals in variably-saturated soils using HYDRUS, Special Issue “Water and Solute Transport in Vadose Zone”, </w:t>
      </w:r>
      <w:r w:rsidRPr="00313299">
        <w:rPr>
          <w:rFonts w:cs="Times New Roman"/>
          <w:i/>
        </w:rPr>
        <w:t>Water</w:t>
      </w:r>
      <w:r w:rsidRPr="00313299">
        <w:rPr>
          <w:rFonts w:cs="Times New Roman"/>
        </w:rPr>
        <w:t xml:space="preserve">, </w:t>
      </w:r>
      <w:r w:rsidRPr="00313299">
        <w:rPr>
          <w:rFonts w:cs="Times New Roman"/>
          <w:i/>
        </w:rPr>
        <w:t>9</w:t>
      </w:r>
      <w:r w:rsidRPr="00313299">
        <w:rPr>
          <w:rFonts w:cs="Times New Roman"/>
        </w:rPr>
        <w:t>, 385, 34 pp., doi: 10.3390/w9060385, 2017b.</w:t>
      </w:r>
    </w:p>
    <w:p w14:paraId="20BAA3E1"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noProof/>
        </w:rPr>
      </w:pPr>
    </w:p>
    <w:p w14:paraId="332DBBB1"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lang w:val="pt-BR"/>
        </w:rPr>
        <w:t xml:space="preserve">Mallmann, F. J. K., D. R. dos Santos, M. A. Bender, E. </w:t>
      </w:r>
      <w:r w:rsidRPr="00313299">
        <w:rPr>
          <w:rFonts w:cs="Times New Roman"/>
          <w:noProof/>
          <w:lang w:val="pt-BR"/>
        </w:rPr>
        <w:t>Gubiani</w:t>
      </w:r>
      <w:r w:rsidRPr="00313299">
        <w:rPr>
          <w:rFonts w:cs="Times New Roman"/>
          <w:lang w:val="pt-BR"/>
        </w:rPr>
        <w:t xml:space="preserve">, M. da Veiga, J. P. G. Minella, F. van Oort, and J. Šimůnek, </w:t>
      </w:r>
      <w:r w:rsidRPr="00313299">
        <w:rPr>
          <w:rFonts w:cs="Times New Roman"/>
        </w:rPr>
        <w:t xml:space="preserve">Modeling zinc and copper movement in an Oxisol contaminated by long-term pig slurry amendments, </w:t>
      </w:r>
      <w:r w:rsidRPr="00313299">
        <w:rPr>
          <w:rFonts w:cs="Times New Roman"/>
          <w:i/>
        </w:rPr>
        <w:t>Vadose Zone Journal</w:t>
      </w:r>
      <w:r w:rsidRPr="00313299">
        <w:rPr>
          <w:rFonts w:cs="Times New Roman"/>
        </w:rPr>
        <w:t xml:space="preserve">, </w:t>
      </w:r>
      <w:r w:rsidRPr="00313299">
        <w:rPr>
          <w:rFonts w:cs="Times New Roman"/>
          <w:spacing w:val="-3"/>
        </w:rPr>
        <w:t>Special issue "</w:t>
      </w:r>
      <w:r w:rsidRPr="00313299">
        <w:rPr>
          <w:rFonts w:cs="Times New Roman"/>
        </w:rPr>
        <w:t>Soil Variability and Biogeochemical Fluxes</w:t>
      </w:r>
      <w:r w:rsidRPr="00313299">
        <w:rPr>
          <w:rFonts w:cs="Times New Roman"/>
          <w:spacing w:val="-3"/>
        </w:rPr>
        <w:t>",</w:t>
      </w:r>
      <w:r w:rsidRPr="00313299">
        <w:rPr>
          <w:rFonts w:cs="Times New Roman"/>
        </w:rPr>
        <w:t xml:space="preserve"> </w:t>
      </w:r>
      <w:r w:rsidRPr="00313299">
        <w:rPr>
          <w:rFonts w:cs="Times New Roman"/>
          <w:i/>
        </w:rPr>
        <w:t>16</w:t>
      </w:r>
      <w:r w:rsidRPr="00313299">
        <w:rPr>
          <w:rFonts w:cs="Times New Roman"/>
        </w:rPr>
        <w:t>(10), pp. 14, doi: 10.2136/vzj2017.01.0011, 2017.</w:t>
      </w:r>
    </w:p>
    <w:p w14:paraId="7C863DAE"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noProof/>
        </w:rPr>
      </w:pPr>
    </w:p>
    <w:p w14:paraId="44F927E2"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noProof/>
        </w:rPr>
      </w:pPr>
      <w:r w:rsidRPr="00313299">
        <w:rPr>
          <w:rFonts w:cs="Times New Roman"/>
          <w:noProof/>
        </w:rPr>
        <w:t xml:space="preserve">Mark, N. W., J. D. Arthur, K. M. Dontsova, M. L. Brusseau, S. Taylor, and J. </w:t>
      </w:r>
      <w:r w:rsidRPr="00313299">
        <w:rPr>
          <w:rFonts w:cs="Times New Roman"/>
        </w:rPr>
        <w:t>Šimůnek</w:t>
      </w:r>
      <w:r w:rsidRPr="00313299">
        <w:rPr>
          <w:rFonts w:cs="Times New Roman"/>
          <w:noProof/>
        </w:rPr>
        <w:t xml:space="preserve">, Column transport studies of 3-nitro-1,2,4-triazol-5-one (NTO) in soils, </w:t>
      </w:r>
      <w:r w:rsidRPr="00313299">
        <w:rPr>
          <w:rFonts w:cs="Times New Roman"/>
          <w:i/>
          <w:noProof/>
        </w:rPr>
        <w:t>Chemosphere</w:t>
      </w:r>
      <w:r w:rsidRPr="00313299">
        <w:rPr>
          <w:rFonts w:cs="Times New Roman"/>
          <w:noProof/>
        </w:rPr>
        <w:t xml:space="preserve">, </w:t>
      </w:r>
      <w:r w:rsidRPr="00313299">
        <w:rPr>
          <w:rFonts w:cs="Times New Roman"/>
          <w:i/>
          <w:noProof/>
        </w:rPr>
        <w:t>171</w:t>
      </w:r>
      <w:r w:rsidRPr="00313299">
        <w:rPr>
          <w:rFonts w:cs="Times New Roman"/>
          <w:noProof/>
        </w:rPr>
        <w:t xml:space="preserve">, 427-434, </w:t>
      </w:r>
      <w:r w:rsidRPr="00313299">
        <w:rPr>
          <w:rFonts w:eastAsia="ArialUnicodeMS" w:cs="Times New Roman"/>
        </w:rPr>
        <w:t>doi: 10.1016/j.chemosphere.2016.12.067, 2017</w:t>
      </w:r>
      <w:r w:rsidRPr="00313299">
        <w:rPr>
          <w:rFonts w:cs="Times New Roman"/>
          <w:noProof/>
        </w:rPr>
        <w:t>.</w:t>
      </w:r>
    </w:p>
    <w:p w14:paraId="257BE3B1"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noProof/>
        </w:rPr>
      </w:pPr>
    </w:p>
    <w:p w14:paraId="1CDAC7EF"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Niraula, R., T. Meixner, F. Dominguez, N. Bhattarai, M. Rodell, H. Ajami, D. Gochis, C. Castro. 2017. How Might Recharge Change Under Projected Climate Change in the Western US?, Geophysical Research Letters, doi:10.1002/2017GL075421</w:t>
      </w:r>
    </w:p>
    <w:p w14:paraId="1034CC02" w14:textId="77777777" w:rsidR="00D8713A" w:rsidRDefault="00D8713A" w:rsidP="00D8713A">
      <w:pPr>
        <w:pStyle w:val="NoSpacing"/>
        <w:ind w:left="720"/>
        <w:jc w:val="both"/>
        <w:rPr>
          <w:rFonts w:ascii="Times New Roman" w:hAnsi="Times New Roman" w:cs="Times New Roman"/>
          <w:sz w:val="24"/>
          <w:szCs w:val="24"/>
        </w:rPr>
      </w:pPr>
    </w:p>
    <w:p w14:paraId="54831455"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Niraula, R., T, Meixner, H. Ajami, M. Rodell, D. Gochis, C.L. Castro. 2017. Comparing Potential Recharge Estimates from Three Land Surface Models across the Western US, Journal of Hydrology,</w:t>
      </w:r>
    </w:p>
    <w:p w14:paraId="43AFF624" w14:textId="77777777" w:rsidR="00D8713A" w:rsidRDefault="00D8713A" w:rsidP="00D8713A">
      <w:pPr>
        <w:pStyle w:val="NoSpacing"/>
        <w:tabs>
          <w:tab w:val="left" w:pos="360"/>
        </w:tabs>
        <w:ind w:left="720"/>
        <w:jc w:val="both"/>
        <w:rPr>
          <w:rFonts w:ascii="Times New Roman" w:hAnsi="Times New Roman" w:cs="Times New Roman"/>
          <w:sz w:val="24"/>
          <w:szCs w:val="24"/>
        </w:rPr>
      </w:pPr>
    </w:p>
    <w:p w14:paraId="5082A72E" w14:textId="77777777" w:rsidR="00D8713A" w:rsidRPr="00313299" w:rsidRDefault="00D8713A" w:rsidP="00D8713A">
      <w:pPr>
        <w:pStyle w:val="NoSpacing"/>
        <w:numPr>
          <w:ilvl w:val="0"/>
          <w:numId w:val="39"/>
        </w:numPr>
        <w:tabs>
          <w:tab w:val="left" w:pos="360"/>
        </w:tabs>
        <w:jc w:val="both"/>
        <w:rPr>
          <w:rFonts w:ascii="Times New Roman" w:hAnsi="Times New Roman" w:cs="Times New Roman"/>
          <w:sz w:val="24"/>
          <w:szCs w:val="24"/>
        </w:rPr>
      </w:pPr>
      <w:r w:rsidRPr="00313299">
        <w:rPr>
          <w:rFonts w:ascii="Times New Roman" w:hAnsi="Times New Roman" w:cs="Times New Roman"/>
          <w:sz w:val="24"/>
          <w:szCs w:val="24"/>
        </w:rPr>
        <w:t>Paradis, A., C. Brueck, D. Meisenheimer, T. Wanzek, and M.I. Dragila. 2017. Sandy Soil Microaggregates: Rethinking Our Understanding of Hydraulic Function, Vadose Zone Journal, 16(9), DOI: 10.2136/vzj2017.05.0090</w:t>
      </w:r>
    </w:p>
    <w:p w14:paraId="3F548353" w14:textId="77777777" w:rsidR="00D8713A" w:rsidRDefault="00D8713A" w:rsidP="00D8713A">
      <w:pPr>
        <w:pStyle w:val="ListParagraph"/>
        <w:widowControl w:val="0"/>
        <w:autoSpaceDE w:val="0"/>
        <w:autoSpaceDN w:val="0"/>
        <w:adjustRightInd w:val="0"/>
        <w:jc w:val="both"/>
        <w:rPr>
          <w:rFonts w:eastAsia="Times New Roman" w:cs="Times New Roman"/>
        </w:rPr>
      </w:pPr>
    </w:p>
    <w:p w14:paraId="283EEB68" w14:textId="77777777" w:rsidR="00D8713A" w:rsidRPr="00313299" w:rsidRDefault="00D8713A" w:rsidP="00D8713A">
      <w:pPr>
        <w:pStyle w:val="ListParagraph"/>
        <w:widowControl w:val="0"/>
        <w:numPr>
          <w:ilvl w:val="0"/>
          <w:numId w:val="39"/>
        </w:numPr>
        <w:autoSpaceDE w:val="0"/>
        <w:autoSpaceDN w:val="0"/>
        <w:adjustRightInd w:val="0"/>
        <w:jc w:val="both"/>
        <w:rPr>
          <w:rFonts w:eastAsia="Times New Roman" w:cs="Times New Roman"/>
        </w:rPr>
      </w:pPr>
      <w:r w:rsidRPr="00313299">
        <w:rPr>
          <w:rFonts w:eastAsia="Times New Roman" w:cs="Times New Roman"/>
        </w:rPr>
        <w:t xml:space="preserve">Parajuli, K., M. Sadeghi and S.B. Jones. 2017. A Binary Mixing Model for Characterizing Stony-Soil Water Retention. </w:t>
      </w:r>
      <w:r w:rsidRPr="00313299">
        <w:rPr>
          <w:rFonts w:eastAsia="Times New Roman" w:cs="Times New Roman"/>
          <w:i/>
        </w:rPr>
        <w:t>Agricultural and Forest Meteorology,</w:t>
      </w:r>
      <w:r w:rsidRPr="00313299">
        <w:rPr>
          <w:rFonts w:eastAsia="Times New Roman" w:cs="Times New Roman"/>
        </w:rPr>
        <w:t xml:space="preserve"> Volumes 244–245:1-8. </w:t>
      </w:r>
    </w:p>
    <w:p w14:paraId="10D9CFF9"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0F0C391C"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Peng, X., J. Heitman, R. Horton, and T. Ren. 2017. Determining near-surface soil heat flux density using the gradient method: a thermal conductivity model–based approach. J. Hydrometeorology 18:2285-2295, DOI: 10.1175/JHM-D-16-0290.1.</w:t>
      </w:r>
    </w:p>
    <w:p w14:paraId="62F79CBE" w14:textId="77777777" w:rsidR="00D8713A" w:rsidRDefault="00D8713A" w:rsidP="00D8713A">
      <w:pPr>
        <w:pStyle w:val="NoSpacing"/>
        <w:ind w:left="720"/>
        <w:jc w:val="both"/>
        <w:rPr>
          <w:rFonts w:ascii="Times New Roman" w:hAnsi="Times New Roman" w:cs="Times New Roman"/>
          <w:sz w:val="24"/>
          <w:szCs w:val="24"/>
        </w:rPr>
      </w:pPr>
    </w:p>
    <w:p w14:paraId="5045205B"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Peng, X., Y. Wang, J. Heitman, T. Ochsner, R. Horton, and T. Ren. 2017. Measurement of soil-surface heat flux with a multi-needle heat-pulse probe. European Journal of Soil Science 68:336–344, doi: 10.1111/ejss.12421.</w:t>
      </w:r>
    </w:p>
    <w:p w14:paraId="50FFB685"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lastRenderedPageBreak/>
        <w:t xml:space="preserve">Phogat, V., M. A. Skewes, M. G. McCarthy, J. W. Cox, J. </w:t>
      </w:r>
      <w:r w:rsidRPr="00313299">
        <w:rPr>
          <w:rFonts w:eastAsia="AGaramondPro-Regular" w:cs="Times New Roman"/>
        </w:rPr>
        <w:t xml:space="preserve">Šimůnek, and P. Petrie, Evaluation of </w:t>
      </w:r>
      <w:r w:rsidRPr="00313299">
        <w:rPr>
          <w:rFonts w:cs="Times New Roman"/>
        </w:rPr>
        <w:t xml:space="preserve">crop coefficients, water productivity, and water balance components for wine grapes irrigated at different deficit levels by a sub-surface drip, </w:t>
      </w:r>
      <w:r w:rsidRPr="00313299">
        <w:rPr>
          <w:rFonts w:cs="Times New Roman"/>
          <w:i/>
        </w:rPr>
        <w:t>Agricultural Water Management</w:t>
      </w:r>
      <w:r w:rsidRPr="00313299">
        <w:rPr>
          <w:rFonts w:cs="Times New Roman"/>
        </w:rPr>
        <w:t xml:space="preserve">, </w:t>
      </w:r>
      <w:r w:rsidRPr="00313299">
        <w:rPr>
          <w:rFonts w:cs="Times New Roman"/>
          <w:i/>
        </w:rPr>
        <w:t>180</w:t>
      </w:r>
      <w:r w:rsidRPr="00313299">
        <w:rPr>
          <w:rFonts w:cs="Times New Roman"/>
        </w:rPr>
        <w:t>, 22-34, doi: 10.1016/j.agwat.2016.10.016, 2017a.</w:t>
      </w:r>
    </w:p>
    <w:p w14:paraId="7D09E88D"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002B5A12"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Phogat, V., N. J. Potter, J.W. Cox, and J. </w:t>
      </w:r>
      <w:r w:rsidRPr="00313299">
        <w:rPr>
          <w:rFonts w:eastAsia="AGaramondPro-Regular" w:cs="Times New Roman"/>
        </w:rPr>
        <w:t xml:space="preserve">Šimůnek, </w:t>
      </w:r>
      <w:r w:rsidRPr="00313299">
        <w:rPr>
          <w:rFonts w:eastAsia="AGaramondPro-Regular" w:cs="Times New Roman"/>
          <w:noProof/>
        </w:rPr>
        <w:t>Long-term</w:t>
      </w:r>
      <w:r w:rsidRPr="00313299">
        <w:rPr>
          <w:rFonts w:eastAsia="AGaramondPro-Regular" w:cs="Times New Roman"/>
        </w:rPr>
        <w:t xml:space="preserve"> q</w:t>
      </w:r>
      <w:r w:rsidRPr="00313299">
        <w:rPr>
          <w:rFonts w:cs="Times New Roman"/>
        </w:rPr>
        <w:t xml:space="preserve">uantification of stream-aquifer exchange in a variably saturated heterogeneous environment, </w:t>
      </w:r>
      <w:r w:rsidRPr="00313299">
        <w:rPr>
          <w:rFonts w:cs="Times New Roman"/>
          <w:i/>
        </w:rPr>
        <w:t>Water Resources Management</w:t>
      </w:r>
      <w:r w:rsidRPr="00313299">
        <w:rPr>
          <w:rFonts w:cs="Times New Roman"/>
        </w:rPr>
        <w:t xml:space="preserve">, </w:t>
      </w:r>
      <w:r w:rsidRPr="00313299">
        <w:rPr>
          <w:rFonts w:cs="Times New Roman"/>
          <w:i/>
        </w:rPr>
        <w:t>31</w:t>
      </w:r>
      <w:r w:rsidRPr="00313299">
        <w:rPr>
          <w:rFonts w:cs="Times New Roman"/>
        </w:rPr>
        <w:t xml:space="preserve">(13), 4353-4366, </w:t>
      </w:r>
      <w:r w:rsidRPr="00313299">
        <w:rPr>
          <w:rStyle w:val="current-selection"/>
          <w:rFonts w:cs="Times New Roman"/>
          <w:shd w:val="clear" w:color="auto" w:fill="FFFFFF"/>
        </w:rPr>
        <w:t>doi:</w:t>
      </w:r>
      <w:r w:rsidRPr="00313299">
        <w:rPr>
          <w:rStyle w:val="a"/>
          <w:rFonts w:cs="Times New Roman"/>
          <w:shd w:val="clear" w:color="auto" w:fill="FFFFFF"/>
        </w:rPr>
        <w:t xml:space="preserve"> </w:t>
      </w:r>
      <w:r w:rsidRPr="00313299">
        <w:rPr>
          <w:rStyle w:val="current-selection"/>
          <w:rFonts w:cs="Times New Roman"/>
          <w:shd w:val="clear" w:color="auto" w:fill="FFFFFF"/>
        </w:rPr>
        <w:t>10.1007/s11269-017-1752-0,</w:t>
      </w:r>
      <w:r w:rsidRPr="00313299">
        <w:rPr>
          <w:rFonts w:cs="Times New Roman"/>
        </w:rPr>
        <w:t xml:space="preserve"> 2017b.</w:t>
      </w:r>
    </w:p>
    <w:p w14:paraId="1A2B06EF"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7FB5C09C" w14:textId="77777777" w:rsidR="00D8713A" w:rsidRPr="00313299" w:rsidRDefault="00D8713A" w:rsidP="00D8713A">
      <w:pPr>
        <w:pStyle w:val="ListParagraph"/>
        <w:numPr>
          <w:ilvl w:val="0"/>
          <w:numId w:val="39"/>
        </w:numPr>
        <w:tabs>
          <w:tab w:val="left" w:pos="-900"/>
        </w:tabs>
        <w:contextualSpacing w:val="0"/>
        <w:jc w:val="both"/>
        <w:rPr>
          <w:rFonts w:cs="Times New Roman"/>
        </w:rPr>
      </w:pPr>
      <w:r w:rsidRPr="00313299">
        <w:rPr>
          <w:rFonts w:cs="Times New Roman"/>
        </w:rPr>
        <w:t>Pinon-Villarreal, A., A. Bawazir, M.K. Shukla, A. Samani, and J.P. King. 2017. Modeling capillary rise in Clinoptilolite zeolite and riparian soils to sustain vegetation in water scarce areas. J. Irrigation and Drainage ASCE. 143 (11): DOI: 10.1061/(ASCE)IR.1943-4774.0001235.</w:t>
      </w:r>
    </w:p>
    <w:p w14:paraId="7AAB1B4F" w14:textId="77777777" w:rsidR="00D8713A" w:rsidRDefault="00D8713A" w:rsidP="00D8713A">
      <w:pPr>
        <w:pStyle w:val="NoSpacing"/>
        <w:ind w:left="720"/>
        <w:jc w:val="both"/>
        <w:rPr>
          <w:rFonts w:ascii="Times New Roman" w:hAnsi="Times New Roman" w:cs="Times New Roman"/>
          <w:sz w:val="24"/>
          <w:szCs w:val="24"/>
        </w:rPr>
      </w:pPr>
    </w:p>
    <w:p w14:paraId="114394AC"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 xml:space="preserve">Pleasants, M.S., T.J. Kelleners, and N. Ohara. 2017. Analysis of snowpack dynamics during the </w:t>
      </w:r>
      <w:r w:rsidRPr="00313299">
        <w:rPr>
          <w:rFonts w:ascii="Times New Roman" w:hAnsi="Times New Roman" w:cs="Times New Roman"/>
          <w:sz w:val="24"/>
          <w:szCs w:val="24"/>
        </w:rPr>
        <w:tab/>
        <w:t xml:space="preserve">spring melt season using point measurements and numerical modeling. Hydrological </w:t>
      </w:r>
      <w:r w:rsidRPr="00313299">
        <w:rPr>
          <w:rFonts w:ascii="Times New Roman" w:hAnsi="Times New Roman" w:cs="Times New Roman"/>
          <w:sz w:val="24"/>
          <w:szCs w:val="24"/>
        </w:rPr>
        <w:tab/>
        <w:t>Processes 31:4568-4585.</w:t>
      </w:r>
    </w:p>
    <w:p w14:paraId="68AB3E68" w14:textId="77777777" w:rsidR="00D8713A" w:rsidRDefault="00D8713A" w:rsidP="00D8713A">
      <w:pPr>
        <w:pStyle w:val="NoSpacing"/>
        <w:ind w:left="720"/>
        <w:jc w:val="both"/>
        <w:rPr>
          <w:rFonts w:ascii="Times New Roman" w:hAnsi="Times New Roman" w:cs="Times New Roman"/>
          <w:sz w:val="24"/>
          <w:szCs w:val="24"/>
        </w:rPr>
      </w:pPr>
    </w:p>
    <w:p w14:paraId="0C861744"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Qin, C., F. Kang, W. Zhang, W. Shou, and Y. Gao. 2017. Environmentally-relevant concentrations of Al(III) and Fe(III) cations induce aggregation of free DNA by complexation with phosphate group. Water Research, 123, 58-66.</w:t>
      </w:r>
    </w:p>
    <w:p w14:paraId="0F374C5F" w14:textId="77777777" w:rsidR="00D8713A" w:rsidRDefault="00D8713A" w:rsidP="00D8713A">
      <w:pPr>
        <w:pStyle w:val="NoSpacing"/>
        <w:ind w:left="720"/>
        <w:jc w:val="both"/>
        <w:rPr>
          <w:rFonts w:ascii="Times New Roman" w:hAnsi="Times New Roman" w:cs="Times New Roman"/>
          <w:sz w:val="24"/>
          <w:szCs w:val="24"/>
        </w:rPr>
      </w:pPr>
    </w:p>
    <w:p w14:paraId="5779829F"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Ransom, K.M., B.T. Nolan, J.A. Traum, C.C. Faunt, A.M. Bell, J.M. Gronberg, D.C. Wheeler, C.Z. Rosecrans, B.Jurgens, G.E. Schwarz, K. Belitz, S.M. Eberts, G. Kourakos, and T. Harter, 2017. A hybrid machine learning model to predict and visualize nitrate concentration throughout the Central Valley aquifer, California, USA, Science of The Total Environment, Volumes 601–602 (1), p. 1160-1172, doi:10.1016/j.scitotenv.2017.05.192  (open access).</w:t>
      </w:r>
    </w:p>
    <w:p w14:paraId="6B94EABF" w14:textId="77777777" w:rsidR="00D8713A" w:rsidRDefault="00D8713A" w:rsidP="00D8713A">
      <w:pPr>
        <w:pStyle w:val="NoSpacing"/>
        <w:ind w:left="720"/>
        <w:jc w:val="both"/>
        <w:rPr>
          <w:rFonts w:ascii="Times New Roman" w:hAnsi="Times New Roman" w:cs="Times New Roman"/>
          <w:sz w:val="24"/>
          <w:szCs w:val="24"/>
        </w:rPr>
      </w:pPr>
    </w:p>
    <w:p w14:paraId="4AFE8B2F"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Ransom, K. M., M. N. Grote, A. Deinhart, G. Eppich, C. Kendall, M. E. Sanborn, A. K. Souders, J. Wimpenny, Q.-Z. Yin, M. Young, and T. Harter, 2016. Bayesian nitrate source apportionment to individual groundwater wells in the Central Valley by use of elemental and isotopic tracers, Water Resour. Res., 52, 5577–5597, doi:10.1002/2015WR018523 (open access).</w:t>
      </w:r>
    </w:p>
    <w:p w14:paraId="222E7633" w14:textId="77777777" w:rsidR="00D8713A" w:rsidRDefault="00D8713A" w:rsidP="00D8713A">
      <w:pPr>
        <w:pStyle w:val="NoSpacing"/>
        <w:ind w:left="720"/>
        <w:jc w:val="both"/>
        <w:rPr>
          <w:rFonts w:ascii="Times New Roman" w:hAnsi="Times New Roman" w:cs="Times New Roman"/>
          <w:sz w:val="24"/>
          <w:szCs w:val="24"/>
        </w:rPr>
      </w:pPr>
    </w:p>
    <w:p w14:paraId="6B793A1F"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Ren, R., G. Liu, M. Wen, R. Horton, B. Li, and B. Si. 2017. The effects of probe misalignment on sap flux density measurements and in situ probe spacing correction methods. Agricultural and Forest Meteorology 232, 176-185.</w:t>
      </w:r>
    </w:p>
    <w:p w14:paraId="24B7AEED" w14:textId="77777777" w:rsidR="00D8713A" w:rsidRDefault="00D8713A" w:rsidP="00D8713A">
      <w:pPr>
        <w:pStyle w:val="NoSpacing"/>
        <w:ind w:left="720"/>
        <w:jc w:val="both"/>
        <w:rPr>
          <w:rFonts w:ascii="Times New Roman" w:hAnsi="Times New Roman" w:cs="Times New Roman"/>
          <w:sz w:val="24"/>
          <w:szCs w:val="24"/>
        </w:rPr>
      </w:pPr>
    </w:p>
    <w:p w14:paraId="35BE70B9"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Sadeghi, M., W. Sheng, E. Babaeian, M. Tuller, and S.B. Jones, 2017. High Resolution Shortwave Infrared Imaging of Water Infiltration into Dry Soil. Vadose Zone Journal, doi: 10.2136/vzj2016.11.0112.</w:t>
      </w:r>
    </w:p>
    <w:p w14:paraId="65F72CA4" w14:textId="77777777" w:rsidR="00D8713A" w:rsidRDefault="00D8713A" w:rsidP="00D8713A">
      <w:pPr>
        <w:pStyle w:val="NoSpacing"/>
        <w:ind w:left="720"/>
        <w:jc w:val="both"/>
        <w:rPr>
          <w:rFonts w:ascii="Times New Roman" w:hAnsi="Times New Roman" w:cs="Times New Roman"/>
          <w:sz w:val="24"/>
          <w:szCs w:val="24"/>
        </w:rPr>
      </w:pPr>
    </w:p>
    <w:p w14:paraId="56787BB3"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Sadeghi, M., E. Babaeian, M. Tuller, and S.B. Jones, 2017. The Optical Trapezoid Model: A Novel Approach to Remote Sensing of Soil Moisture Applied to Sentinel-2 and Landsat-8 Observations. Remote Sens Environ., 198:52-68, doi: 10.1016/j.rse.2017.05.041.</w:t>
      </w:r>
    </w:p>
    <w:p w14:paraId="79253E34"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lastRenderedPageBreak/>
        <w:t>Sadeghi, M., A. Tabatabeiinejad, M. Tuller, M. Moghaddam, and S.B. Jones, 2017. Advancing NASA’s AirMOSS P-Band Radar Root Zone Soil Moisture Retrieval Algorithm via Incorporation of Richards’ Equation. Remote Sensing, 9(1), 17, doi:10.3390/rs9010017.</w:t>
      </w:r>
    </w:p>
    <w:p w14:paraId="24D0542B" w14:textId="77777777" w:rsidR="00D8713A" w:rsidRDefault="00D8713A" w:rsidP="00D8713A">
      <w:pPr>
        <w:pStyle w:val="NoSpacing"/>
        <w:ind w:left="720"/>
        <w:jc w:val="both"/>
        <w:rPr>
          <w:rFonts w:ascii="Times New Roman" w:hAnsi="Times New Roman" w:cs="Times New Roman"/>
          <w:sz w:val="24"/>
          <w:szCs w:val="24"/>
        </w:rPr>
      </w:pPr>
    </w:p>
    <w:p w14:paraId="6739B216"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Saglam, M., H. Y. Sintim, A. I. Bary, C. A. Miles, S. Ghimire, D. A. Inglis, and M. Flury, Modeling the effect of biodegradable paper and plastic mulch on soil moisture dynamics, Agric. Water Manage., 193, 240–250, 2017. (dx.doi.org/10.1016/j.agwat.2017.08.011)</w:t>
      </w:r>
    </w:p>
    <w:p w14:paraId="2B71E63D" w14:textId="77777777" w:rsidR="00D8713A"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4B9A6962"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Sasidharan, S.,</w:t>
      </w:r>
      <w:r w:rsidRPr="00313299">
        <w:rPr>
          <w:rFonts w:cs="Times New Roman"/>
          <w:vertAlign w:val="subscript"/>
        </w:rPr>
        <w:t xml:space="preserve"> </w:t>
      </w:r>
      <w:r w:rsidRPr="00313299">
        <w:rPr>
          <w:rFonts w:cs="Times New Roman"/>
        </w:rPr>
        <w:t xml:space="preserve">S. A. </w:t>
      </w:r>
      <w:r w:rsidRPr="00313299">
        <w:rPr>
          <w:rFonts w:cs="Times New Roman"/>
          <w:noProof/>
        </w:rPr>
        <w:t>Bradford</w:t>
      </w:r>
      <w:r w:rsidRPr="00313299">
        <w:rPr>
          <w:rFonts w:cs="Times New Roman"/>
        </w:rPr>
        <w:t>, J. Šimůnek, S. Torkzaban, and J. Vanderzalm, Transport and fate of viruses under managed aquifer recharge conditions in a carbonate aquifer</w:t>
      </w:r>
      <w:r w:rsidRPr="00313299">
        <w:rPr>
          <w:rFonts w:cs="Times New Roman"/>
          <w:bCs/>
        </w:rPr>
        <w:t xml:space="preserve">, </w:t>
      </w:r>
      <w:r w:rsidRPr="00313299">
        <w:rPr>
          <w:rFonts w:cs="Times New Roman"/>
          <w:i/>
        </w:rPr>
        <w:t>Journal of Hydrology</w:t>
      </w:r>
      <w:r w:rsidRPr="00313299">
        <w:rPr>
          <w:rFonts w:cs="Times New Roman"/>
        </w:rPr>
        <w:t xml:space="preserve">, </w:t>
      </w:r>
      <w:r w:rsidRPr="00313299">
        <w:rPr>
          <w:rFonts w:cs="Times New Roman"/>
          <w:i/>
        </w:rPr>
        <w:t>555</w:t>
      </w:r>
      <w:r w:rsidRPr="00313299">
        <w:rPr>
          <w:rFonts w:cs="Times New Roman"/>
        </w:rPr>
        <w:t>, 724-735, doi: 10.1016/j.jhydrol.2017.10.062,</w:t>
      </w:r>
      <w:r w:rsidRPr="00313299">
        <w:rPr>
          <w:rFonts w:cs="Times New Roman"/>
          <w:bCs/>
        </w:rPr>
        <w:t xml:space="preserve"> </w:t>
      </w:r>
      <w:r w:rsidRPr="00313299">
        <w:rPr>
          <w:rFonts w:cs="Times New Roman"/>
        </w:rPr>
        <w:t>2017</w:t>
      </w:r>
      <w:r w:rsidRPr="00313299">
        <w:rPr>
          <w:rFonts w:cs="Times New Roman"/>
          <w:bCs/>
        </w:rPr>
        <w:t>.</w:t>
      </w:r>
    </w:p>
    <w:p w14:paraId="7DC9A96B" w14:textId="77777777" w:rsidR="00D8713A" w:rsidRPr="00313299" w:rsidRDefault="00D8713A" w:rsidP="00D8713A">
      <w:pPr>
        <w:pStyle w:val="ListParagraph"/>
        <w:tabs>
          <w:tab w:val="left" w:pos="-900"/>
        </w:tabs>
        <w:ind w:left="90"/>
        <w:contextualSpacing w:val="0"/>
        <w:jc w:val="both"/>
        <w:rPr>
          <w:rFonts w:cs="Times New Roman"/>
        </w:rPr>
      </w:pPr>
    </w:p>
    <w:p w14:paraId="3C755F63" w14:textId="77777777" w:rsidR="00D8713A" w:rsidRPr="00313299" w:rsidRDefault="00D8713A" w:rsidP="00D8713A">
      <w:pPr>
        <w:pStyle w:val="ListParagraph"/>
        <w:numPr>
          <w:ilvl w:val="0"/>
          <w:numId w:val="39"/>
        </w:numPr>
        <w:jc w:val="both"/>
        <w:rPr>
          <w:rFonts w:cs="Times New Roman"/>
        </w:rPr>
      </w:pPr>
      <w:r w:rsidRPr="00313299">
        <w:rPr>
          <w:rFonts w:cs="Times New Roman"/>
        </w:rPr>
        <w:t>Sharma P., M.K. Shukla, P. Bosland and R. Steiner. 2017. Soil moisture sensor calibration, actual evapotranspiration and crop coefficients for deficit irrigated greenhouse chile. Ag Wat Manag. 179: 81-91.</w:t>
      </w:r>
    </w:p>
    <w:p w14:paraId="7DD939FE" w14:textId="77777777" w:rsidR="00D8713A" w:rsidRDefault="00D8713A" w:rsidP="00D8713A">
      <w:pPr>
        <w:pStyle w:val="NoSpacing"/>
        <w:ind w:left="720"/>
        <w:jc w:val="both"/>
        <w:rPr>
          <w:rFonts w:ascii="Times New Roman" w:hAnsi="Times New Roman" w:cs="Times New Roman"/>
          <w:sz w:val="24"/>
          <w:szCs w:val="24"/>
        </w:rPr>
      </w:pPr>
    </w:p>
    <w:p w14:paraId="1192CE18" w14:textId="77777777" w:rsidR="00D8713A" w:rsidRPr="00313299"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Sheng, W., R. Zhou, M. Sadeghi, D.A. Robinson, M. Tuller, and S.B. Jones, 2017. A TDR Array Probe for Monitoring Near-surface Soil Moisture Distribution. Vadose Zone Journal, doi: 10.2136/vzj2016.11.0112.</w:t>
      </w:r>
    </w:p>
    <w:p w14:paraId="47F93C45" w14:textId="77777777" w:rsidR="00D8713A"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3F89FCD5"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 xml:space="preserve">Shelia, V., </w:t>
      </w:r>
      <w:r w:rsidRPr="00313299">
        <w:rPr>
          <w:rFonts w:cs="Times New Roman"/>
          <w:bCs/>
        </w:rPr>
        <w:t xml:space="preserve">J. </w:t>
      </w:r>
      <w:r w:rsidRPr="00313299">
        <w:rPr>
          <w:rFonts w:cs="Times New Roman"/>
          <w:noProof/>
        </w:rPr>
        <w:t xml:space="preserve">Šimůnek, </w:t>
      </w:r>
      <w:r w:rsidRPr="00313299">
        <w:rPr>
          <w:rFonts w:cs="Times New Roman"/>
        </w:rPr>
        <w:t>K. Boote</w:t>
      </w:r>
      <w:r w:rsidRPr="00313299">
        <w:rPr>
          <w:rFonts w:cs="Times New Roman"/>
          <w:noProof/>
        </w:rPr>
        <w:t xml:space="preserve">, and G. </w:t>
      </w:r>
      <w:r w:rsidRPr="00313299">
        <w:rPr>
          <w:rFonts w:cs="Times New Roman"/>
        </w:rPr>
        <w:t xml:space="preserve">Hoogenbooom, Coupled DSSAT and HYDRUS-1D for simulations of soil water dynamics in the soil-plant-atmosphere system, </w:t>
      </w:r>
      <w:r w:rsidRPr="00313299">
        <w:rPr>
          <w:rFonts w:cs="Times New Roman"/>
          <w:i/>
        </w:rPr>
        <w:t>Journal of Hydrology and Hydromechanics</w:t>
      </w:r>
      <w:r w:rsidRPr="00313299">
        <w:rPr>
          <w:rFonts w:cs="Times New Roman"/>
        </w:rPr>
        <w:t xml:space="preserve">, </w:t>
      </w:r>
      <w:r w:rsidRPr="00313299">
        <w:rPr>
          <w:rFonts w:cs="Times New Roman"/>
          <w:i/>
        </w:rPr>
        <w:t>66</w:t>
      </w:r>
      <w:r w:rsidRPr="00313299">
        <w:rPr>
          <w:rFonts w:cs="Times New Roman"/>
        </w:rPr>
        <w:t xml:space="preserve">(2), </w:t>
      </w:r>
      <w:r w:rsidRPr="00313299">
        <w:rPr>
          <w:rFonts w:eastAsia="TimesNewRoman" w:cs="Times New Roman"/>
        </w:rPr>
        <w:t>doi: 10.1515/johh-2017-0055</w:t>
      </w:r>
      <w:r w:rsidRPr="00313299">
        <w:rPr>
          <w:rFonts w:cs="Times New Roman"/>
        </w:rPr>
        <w:t>, (in press).</w:t>
      </w:r>
    </w:p>
    <w:p w14:paraId="2BB54215" w14:textId="77777777" w:rsidR="00D8713A" w:rsidRPr="00313299" w:rsidRDefault="00D8713A" w:rsidP="00D8713A">
      <w:pPr>
        <w:pStyle w:val="ListParagraph"/>
        <w:tabs>
          <w:tab w:val="left" w:pos="-1440"/>
          <w:tab w:val="left" w:pos="-720"/>
          <w:tab w:val="left" w:pos="450"/>
        </w:tabs>
        <w:suppressAutoHyphens/>
        <w:autoSpaceDE w:val="0"/>
        <w:autoSpaceDN w:val="0"/>
        <w:adjustRightInd w:val="0"/>
        <w:jc w:val="both"/>
        <w:rPr>
          <w:rFonts w:cs="Times New Roman"/>
        </w:rPr>
      </w:pPr>
    </w:p>
    <w:p w14:paraId="63B4FD23"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bCs/>
        </w:rPr>
        <w:t xml:space="preserve">Šimůnek, J., M. Šejna, and M. Th. van Genuchten, </w:t>
      </w:r>
      <w:bookmarkStart w:id="5" w:name="_Toc488929190"/>
      <w:r w:rsidRPr="00313299">
        <w:rPr>
          <w:rFonts w:cs="Times New Roman"/>
        </w:rPr>
        <w:t>New Features of the Version 3 of the HYDRUS (2D/3D) Computer Software Package</w:t>
      </w:r>
      <w:bookmarkEnd w:id="5"/>
      <w:r w:rsidRPr="00313299">
        <w:rPr>
          <w:rStyle w:val="Emphasis"/>
          <w:rFonts w:cs="Times New Roman"/>
        </w:rPr>
        <w:t>, Journal of Hydrology and Hydromechanics</w:t>
      </w:r>
      <w:r w:rsidRPr="00313299">
        <w:rPr>
          <w:rFonts w:cs="Times New Roman"/>
        </w:rPr>
        <w:t xml:space="preserve">, </w:t>
      </w:r>
      <w:r w:rsidRPr="00313299">
        <w:rPr>
          <w:rFonts w:cs="Times New Roman"/>
          <w:i/>
        </w:rPr>
        <w:t>66</w:t>
      </w:r>
      <w:r w:rsidRPr="00313299">
        <w:rPr>
          <w:rFonts w:cs="Times New Roman"/>
        </w:rPr>
        <w:t xml:space="preserve">(2), </w:t>
      </w:r>
      <w:r w:rsidRPr="00313299">
        <w:rPr>
          <w:rStyle w:val="Strong"/>
          <w:rFonts w:cs="Times New Roman"/>
          <w:b w:val="0"/>
          <w:lang w:val="en-GB"/>
        </w:rPr>
        <w:t>doi: 10.1515/johh-2017-0050,</w:t>
      </w:r>
      <w:r w:rsidRPr="00313299">
        <w:rPr>
          <w:rFonts w:cs="Times New Roman"/>
        </w:rPr>
        <w:t xml:space="preserve"> (</w:t>
      </w:r>
      <w:r w:rsidRPr="00313299">
        <w:rPr>
          <w:rFonts w:cs="Times New Roman"/>
          <w:lang w:val="en-GB"/>
        </w:rPr>
        <w:t>in press</w:t>
      </w:r>
      <w:r w:rsidRPr="00313299">
        <w:rPr>
          <w:rFonts w:cs="Times New Roman"/>
        </w:rPr>
        <w:t>).</w:t>
      </w:r>
    </w:p>
    <w:p w14:paraId="31601BEE"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eastAsia="Calibri" w:cs="Times New Roman"/>
          <w:bCs/>
        </w:rPr>
      </w:pPr>
    </w:p>
    <w:p w14:paraId="4F1C48BC"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cs="Times New Roman"/>
        </w:rPr>
        <w:t>Šimůnek, J.,</w:t>
      </w:r>
      <w:r w:rsidRPr="00313299">
        <w:rPr>
          <w:rFonts w:cs="Times New Roman"/>
          <w:bCs/>
        </w:rPr>
        <w:t xml:space="preserve"> M. Th. van Genuchten, and R. Kodešová</w:t>
      </w:r>
      <w:r w:rsidRPr="00313299">
        <w:rPr>
          <w:rFonts w:cs="Times New Roman"/>
        </w:rPr>
        <w:t xml:space="preserve">, Thematic issue on HYDRUS applications to subsurface flow and contaminant transport problems, </w:t>
      </w:r>
      <w:r w:rsidRPr="00313299">
        <w:rPr>
          <w:rFonts w:cs="Times New Roman"/>
          <w:i/>
        </w:rPr>
        <w:t>Journal of Hydrology and Hydromechanics</w:t>
      </w:r>
      <w:r w:rsidRPr="00313299">
        <w:rPr>
          <w:rFonts w:cs="Times New Roman"/>
        </w:rPr>
        <w:t xml:space="preserve">, </w:t>
      </w:r>
      <w:r w:rsidRPr="00313299">
        <w:rPr>
          <w:rFonts w:cs="Times New Roman"/>
          <w:i/>
        </w:rPr>
        <w:t>66</w:t>
      </w:r>
      <w:r w:rsidRPr="00313299">
        <w:rPr>
          <w:rFonts w:cs="Times New Roman"/>
        </w:rPr>
        <w:t xml:space="preserve">(2), 129-132, </w:t>
      </w:r>
      <w:r w:rsidRPr="00313299">
        <w:rPr>
          <w:rFonts w:eastAsia="TimesNewRoman" w:cs="Times New Roman"/>
        </w:rPr>
        <w:t xml:space="preserve">doi: </w:t>
      </w:r>
      <w:r w:rsidRPr="00313299">
        <w:rPr>
          <w:rFonts w:cs="Times New Roman"/>
          <w:lang w:val="en-GB"/>
        </w:rPr>
        <w:t>10.1515/johh-2017-0060</w:t>
      </w:r>
      <w:r w:rsidRPr="00313299">
        <w:rPr>
          <w:rFonts w:eastAsia="TimesNewRoman" w:cs="Times New Roman"/>
        </w:rPr>
        <w:t xml:space="preserve">, </w:t>
      </w:r>
      <w:r w:rsidRPr="00313299">
        <w:rPr>
          <w:rFonts w:cs="Times New Roman"/>
        </w:rPr>
        <w:t>(in press).</w:t>
      </w:r>
    </w:p>
    <w:p w14:paraId="0B1F34E2"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eastAsia="Calibri" w:cs="Times New Roman"/>
          <w:bCs/>
        </w:rPr>
      </w:pPr>
    </w:p>
    <w:p w14:paraId="473C7ABF" w14:textId="77777777" w:rsidR="00D8713A" w:rsidRPr="00313299" w:rsidRDefault="00D8713A" w:rsidP="00D8713A">
      <w:pPr>
        <w:pStyle w:val="ListParagraph"/>
        <w:numPr>
          <w:ilvl w:val="0"/>
          <w:numId w:val="39"/>
        </w:numPr>
        <w:tabs>
          <w:tab w:val="left" w:pos="-1440"/>
          <w:tab w:val="left" w:pos="-720"/>
          <w:tab w:val="left" w:pos="450"/>
        </w:tabs>
        <w:suppressAutoHyphens/>
        <w:autoSpaceDE w:val="0"/>
        <w:autoSpaceDN w:val="0"/>
        <w:adjustRightInd w:val="0"/>
        <w:jc w:val="both"/>
        <w:rPr>
          <w:rFonts w:cs="Times New Roman"/>
        </w:rPr>
      </w:pPr>
      <w:r w:rsidRPr="00313299">
        <w:rPr>
          <w:rFonts w:eastAsia="Calibri" w:cs="Times New Roman"/>
          <w:bCs/>
        </w:rPr>
        <w:t>Slimene</w:t>
      </w:r>
      <w:r w:rsidRPr="00313299">
        <w:rPr>
          <w:rFonts w:cs="Times New Roman"/>
          <w:lang w:val="en-GB"/>
        </w:rPr>
        <w:t xml:space="preserve">, E. B., L. Lassabatere, </w:t>
      </w:r>
      <w:r w:rsidRPr="00313299">
        <w:rPr>
          <w:rFonts w:cs="Times New Roman"/>
        </w:rPr>
        <w:t>J. Šimůnek, T. Winiarski, and R. Gourdon,</w:t>
      </w:r>
      <w:r w:rsidRPr="00313299">
        <w:rPr>
          <w:rFonts w:cs="Times New Roman"/>
          <w:lang w:val="en-GB"/>
        </w:rPr>
        <w:t xml:space="preserve"> The r</w:t>
      </w:r>
      <w:r w:rsidRPr="00313299">
        <w:rPr>
          <w:rFonts w:eastAsia="Calibri" w:cs="Times New Roman"/>
          <w:bCs/>
        </w:rPr>
        <w:t>ole of heterogeneous lithology in a glaciofluvial deposit on unsaturated preferential flow – a numerical study</w:t>
      </w:r>
      <w:r w:rsidRPr="00313299">
        <w:rPr>
          <w:rFonts w:cs="Times New Roman"/>
          <w:lang w:val="en-GB"/>
        </w:rPr>
        <w:t xml:space="preserve">, </w:t>
      </w:r>
      <w:r w:rsidRPr="00313299">
        <w:rPr>
          <w:rFonts w:cs="Times New Roman"/>
          <w:i/>
          <w:spacing w:val="-3"/>
        </w:rPr>
        <w:t xml:space="preserve">Journal of </w:t>
      </w:r>
      <w:r w:rsidRPr="00313299">
        <w:rPr>
          <w:rFonts w:cs="Times New Roman"/>
          <w:i/>
        </w:rPr>
        <w:t>Hydrology and Hydromechanics</w:t>
      </w:r>
      <w:r w:rsidRPr="00313299">
        <w:rPr>
          <w:rFonts w:cs="Times New Roman"/>
        </w:rPr>
        <w:t xml:space="preserve">, </w:t>
      </w:r>
      <w:r w:rsidRPr="00313299">
        <w:rPr>
          <w:rFonts w:cs="Times New Roman"/>
          <w:i/>
        </w:rPr>
        <w:t>65</w:t>
      </w:r>
      <w:r w:rsidRPr="00313299">
        <w:rPr>
          <w:rFonts w:cs="Times New Roman"/>
        </w:rPr>
        <w:t>(3), 209-221, doi: 10.1515/johh-2017-0004, 2017.</w:t>
      </w:r>
    </w:p>
    <w:p w14:paraId="763DD783" w14:textId="77777777" w:rsidR="00D8713A" w:rsidRPr="00313299" w:rsidRDefault="00D8713A" w:rsidP="00D8713A">
      <w:pPr>
        <w:tabs>
          <w:tab w:val="left" w:pos="-1440"/>
          <w:tab w:val="left" w:pos="-720"/>
          <w:tab w:val="left" w:pos="450"/>
        </w:tabs>
        <w:suppressAutoHyphens/>
        <w:autoSpaceDE w:val="0"/>
        <w:autoSpaceDN w:val="0"/>
        <w:adjustRightInd w:val="0"/>
        <w:jc w:val="both"/>
        <w:rPr>
          <w:rFonts w:cs="Times New Roman"/>
        </w:rPr>
      </w:pPr>
    </w:p>
    <w:p w14:paraId="3D81AC88" w14:textId="77777777" w:rsidR="00D8713A" w:rsidRDefault="00D8713A" w:rsidP="00D8713A">
      <w:pPr>
        <w:pStyle w:val="NoSpacing"/>
        <w:numPr>
          <w:ilvl w:val="0"/>
          <w:numId w:val="39"/>
        </w:numPr>
        <w:jc w:val="both"/>
        <w:rPr>
          <w:rFonts w:ascii="Times New Roman" w:hAnsi="Times New Roman" w:cs="Times New Roman"/>
          <w:sz w:val="24"/>
          <w:szCs w:val="24"/>
        </w:rPr>
      </w:pPr>
      <w:r w:rsidRPr="00313299">
        <w:rPr>
          <w:rFonts w:ascii="Times New Roman" w:hAnsi="Times New Roman" w:cs="Times New Roman"/>
          <w:sz w:val="24"/>
          <w:szCs w:val="24"/>
        </w:rPr>
        <w:t xml:space="preserve">Sintim, H. Y., and M. Flury, Is biodegradable plastic mulch the solution to agriculture’s plastic problem?, Environ. Sci. Technol., 51, 1068–1069, 2017. (dx.doi.org/10.1021/acs.est.6b06042) </w:t>
      </w:r>
    </w:p>
    <w:p w14:paraId="32C4C5A2" w14:textId="77777777" w:rsidR="00D8713A" w:rsidRDefault="00D8713A" w:rsidP="00D8713A">
      <w:pPr>
        <w:pStyle w:val="ListParagraph"/>
        <w:jc w:val="both"/>
        <w:rPr>
          <w:rFonts w:cs="Times New Roman"/>
        </w:rPr>
      </w:pPr>
    </w:p>
    <w:p w14:paraId="41DEA4BA" w14:textId="77777777" w:rsidR="00D8713A" w:rsidRPr="00313299" w:rsidRDefault="00D8713A" w:rsidP="00D8713A">
      <w:pPr>
        <w:pStyle w:val="NoSpacing"/>
        <w:ind w:left="540" w:hanging="270"/>
        <w:jc w:val="both"/>
        <w:rPr>
          <w:rFonts w:ascii="Times New Roman" w:hAnsi="Times New Roman" w:cs="Times New Roman"/>
          <w:sz w:val="24"/>
          <w:szCs w:val="24"/>
        </w:rPr>
      </w:pPr>
      <w:r>
        <w:rPr>
          <w:rFonts w:ascii="Times New Roman" w:hAnsi="Times New Roman" w:cs="Times New Roman"/>
          <w:sz w:val="24"/>
          <w:szCs w:val="24"/>
        </w:rPr>
        <w:t xml:space="preserve"> 100.</w:t>
      </w:r>
      <w:r w:rsidRPr="00313299">
        <w:rPr>
          <w:rFonts w:ascii="Times New Roman" w:hAnsi="Times New Roman" w:cs="Times New Roman"/>
          <w:sz w:val="24"/>
          <w:szCs w:val="24"/>
        </w:rPr>
        <w:t>Srivastava, A., J. Q. Wu, W. J. Elliot, E. S. Brooks, and D. C. Flanagan, Modeling streamflow in a snow-dominated forest watershed using the Water Erosion Prediction Project (WEPP) model, Trans. ASABE, 60, 1171-1187, 2017.</w:t>
      </w:r>
    </w:p>
    <w:p w14:paraId="15625B59" w14:textId="77777777" w:rsidR="00D8713A" w:rsidRPr="00313299" w:rsidRDefault="00D8713A" w:rsidP="00D8713A">
      <w:pPr>
        <w:tabs>
          <w:tab w:val="left" w:pos="-1440"/>
          <w:tab w:val="left" w:pos="-720"/>
          <w:tab w:val="left" w:pos="450"/>
        </w:tabs>
        <w:suppressAutoHyphens/>
        <w:autoSpaceDE w:val="0"/>
        <w:autoSpaceDN w:val="0"/>
        <w:adjustRightInd w:val="0"/>
        <w:ind w:left="540" w:hanging="270"/>
        <w:jc w:val="both"/>
        <w:rPr>
          <w:rFonts w:cs="Times New Roman"/>
        </w:rPr>
      </w:pPr>
    </w:p>
    <w:p w14:paraId="79572EC2" w14:textId="77777777" w:rsidR="00D8713A" w:rsidRDefault="00D8713A" w:rsidP="00D8713A">
      <w:pPr>
        <w:pStyle w:val="NoSpacing"/>
        <w:numPr>
          <w:ilvl w:val="0"/>
          <w:numId w:val="41"/>
        </w:numPr>
        <w:tabs>
          <w:tab w:val="left" w:pos="-1440"/>
          <w:tab w:val="left" w:pos="-720"/>
          <w:tab w:val="left" w:pos="450"/>
        </w:tabs>
        <w:suppressAutoHyphens/>
        <w:autoSpaceDE w:val="0"/>
        <w:autoSpaceDN w:val="0"/>
        <w:adjustRightInd w:val="0"/>
        <w:ind w:left="540" w:hanging="270"/>
        <w:jc w:val="both"/>
        <w:rPr>
          <w:rFonts w:ascii="Times New Roman" w:hAnsi="Times New Roman" w:cs="Times New Roman"/>
          <w:sz w:val="24"/>
          <w:szCs w:val="24"/>
        </w:rPr>
      </w:pPr>
      <w:r w:rsidRPr="006A3569">
        <w:rPr>
          <w:rFonts w:ascii="Times New Roman" w:hAnsi="Times New Roman" w:cs="Times New Roman"/>
          <w:sz w:val="24"/>
          <w:szCs w:val="24"/>
        </w:rPr>
        <w:lastRenderedPageBreak/>
        <w:t>Sun, W., M. Li, W. Zhang, J. Wei, B. Chen, and C. Wang. 2017. Sediments inhibit adsorption of 17?-estradiol and 17?-ethinylestradiol to carbon nanotubes and graphene oxide. Environmental Science: Nano, 4, 1900-1910.</w:t>
      </w:r>
    </w:p>
    <w:p w14:paraId="20A9C8FB" w14:textId="77777777" w:rsidR="00D8713A" w:rsidRPr="006A3569" w:rsidRDefault="00D8713A" w:rsidP="00D8713A">
      <w:pPr>
        <w:pStyle w:val="NoSpacing"/>
        <w:tabs>
          <w:tab w:val="left" w:pos="-1440"/>
          <w:tab w:val="left" w:pos="-720"/>
          <w:tab w:val="left" w:pos="450"/>
        </w:tabs>
        <w:suppressAutoHyphens/>
        <w:autoSpaceDE w:val="0"/>
        <w:autoSpaceDN w:val="0"/>
        <w:adjustRightInd w:val="0"/>
        <w:ind w:left="540"/>
        <w:jc w:val="both"/>
        <w:rPr>
          <w:rFonts w:ascii="Times New Roman" w:hAnsi="Times New Roman" w:cs="Times New Roman"/>
          <w:sz w:val="24"/>
          <w:szCs w:val="24"/>
        </w:rPr>
      </w:pPr>
    </w:p>
    <w:p w14:paraId="2C900C71" w14:textId="77777777" w:rsidR="00D8713A" w:rsidRPr="00313299" w:rsidRDefault="00D8713A" w:rsidP="00D8713A">
      <w:pPr>
        <w:pStyle w:val="ListParagraph"/>
        <w:widowControl w:val="0"/>
        <w:numPr>
          <w:ilvl w:val="0"/>
          <w:numId w:val="41"/>
        </w:numPr>
        <w:autoSpaceDE w:val="0"/>
        <w:autoSpaceDN w:val="0"/>
        <w:adjustRightInd w:val="0"/>
        <w:ind w:left="540" w:hanging="270"/>
        <w:jc w:val="both"/>
        <w:rPr>
          <w:rFonts w:eastAsia="Times New Roman" w:cs="Times New Roman"/>
        </w:rPr>
      </w:pPr>
      <w:r w:rsidRPr="00313299">
        <w:rPr>
          <w:rFonts w:eastAsia="Times New Roman" w:cs="Times New Roman"/>
        </w:rPr>
        <w:t xml:space="preserve">Sun, Y., Cheng, H., Cheng, Q., Zhou, H., Li, M., Fan, Y., Shan, G., Damerow, L., Lammers, P.S. and Jones, S.B., 2017. A smart-vision algorithm for counting whiteflies and thrips on sticky traps using two-dimensional Fourier transform spectrum. Biosystems Engineering, 153, pp.82-88. </w:t>
      </w:r>
      <w:hyperlink r:id="rId17" w:history="1">
        <w:r w:rsidRPr="00313299">
          <w:rPr>
            <w:rFonts w:eastAsia="Times New Roman" w:cs="Times New Roman"/>
          </w:rPr>
          <w:t>http://dx.doi.org/10.1016/j.biosystemseng.2016.11.001</w:t>
        </w:r>
      </w:hyperlink>
      <w:r w:rsidRPr="00313299">
        <w:rPr>
          <w:rFonts w:eastAsia="Times New Roman" w:cs="Times New Roman"/>
        </w:rPr>
        <w:t>.</w:t>
      </w:r>
    </w:p>
    <w:p w14:paraId="2D3A1AED" w14:textId="77777777" w:rsidR="00D8713A" w:rsidRPr="00313299" w:rsidRDefault="00D8713A" w:rsidP="00D8713A">
      <w:pPr>
        <w:widowControl w:val="0"/>
        <w:autoSpaceDE w:val="0"/>
        <w:autoSpaceDN w:val="0"/>
        <w:adjustRightInd w:val="0"/>
        <w:ind w:left="540" w:hanging="270"/>
        <w:jc w:val="both"/>
        <w:rPr>
          <w:rFonts w:eastAsia="Times New Roman" w:cs="Times New Roman"/>
        </w:rPr>
      </w:pPr>
    </w:p>
    <w:p w14:paraId="2927C1B4" w14:textId="77777777" w:rsidR="00D8713A" w:rsidRPr="00313299" w:rsidRDefault="00D8713A" w:rsidP="00D8713A">
      <w:pPr>
        <w:pStyle w:val="ListParagraph"/>
        <w:numPr>
          <w:ilvl w:val="0"/>
          <w:numId w:val="41"/>
        </w:numPr>
        <w:tabs>
          <w:tab w:val="left" w:pos="-1440"/>
          <w:tab w:val="left" w:pos="-720"/>
          <w:tab w:val="left" w:pos="450"/>
        </w:tabs>
        <w:suppressAutoHyphens/>
        <w:autoSpaceDE w:val="0"/>
        <w:autoSpaceDN w:val="0"/>
        <w:adjustRightInd w:val="0"/>
        <w:ind w:left="540" w:hanging="270"/>
        <w:jc w:val="both"/>
        <w:rPr>
          <w:rFonts w:cs="Times New Roman"/>
        </w:rPr>
      </w:pPr>
      <w:r w:rsidRPr="00313299">
        <w:rPr>
          <w:rFonts w:cs="Times New Roman"/>
        </w:rPr>
        <w:t xml:space="preserve">Szymkiewicz, A., A. Gumuła-Kawęcka, J. Šimůnek, B. Leterme, S. Beegum, B. Jaworska-Szulc, M. Pruszkowska Caceres, W. Gorczewska-Langner, R. Angulo-Jaramillo, and D. Jacques, Simulation of freshwater lens recharge and salt/freshwater interfaces using the Hydrus and SWI2 packages for Modflow, </w:t>
      </w:r>
      <w:r w:rsidRPr="00313299">
        <w:rPr>
          <w:rFonts w:cs="Times New Roman"/>
          <w:i/>
        </w:rPr>
        <w:t>Journal of Hydrology and Hydromechanics</w:t>
      </w:r>
      <w:r w:rsidRPr="00313299">
        <w:rPr>
          <w:rFonts w:cs="Times New Roman"/>
        </w:rPr>
        <w:t xml:space="preserve">, </w:t>
      </w:r>
      <w:r w:rsidRPr="00313299">
        <w:rPr>
          <w:rFonts w:cs="Times New Roman"/>
          <w:i/>
        </w:rPr>
        <w:t>66</w:t>
      </w:r>
      <w:r w:rsidRPr="00313299">
        <w:rPr>
          <w:rFonts w:cs="Times New Roman"/>
        </w:rPr>
        <w:t>(2), (in press).</w:t>
      </w:r>
    </w:p>
    <w:p w14:paraId="753ED46E" w14:textId="77777777" w:rsidR="00D8713A" w:rsidRPr="00313299" w:rsidRDefault="00D8713A" w:rsidP="00D8713A">
      <w:pPr>
        <w:pStyle w:val="NoSpacing"/>
        <w:ind w:left="540" w:hanging="270"/>
        <w:jc w:val="both"/>
        <w:rPr>
          <w:rFonts w:ascii="Times New Roman" w:hAnsi="Times New Roman" w:cs="Times New Roman"/>
          <w:sz w:val="24"/>
          <w:szCs w:val="24"/>
        </w:rPr>
      </w:pPr>
    </w:p>
    <w:p w14:paraId="06686917" w14:textId="77777777" w:rsidR="00D8713A" w:rsidRPr="00313299" w:rsidRDefault="00D8713A" w:rsidP="00D8713A">
      <w:pPr>
        <w:pStyle w:val="NoSpacing"/>
        <w:numPr>
          <w:ilvl w:val="0"/>
          <w:numId w:val="41"/>
        </w:numPr>
        <w:ind w:left="540" w:hanging="270"/>
        <w:jc w:val="both"/>
        <w:rPr>
          <w:rFonts w:ascii="Times New Roman" w:hAnsi="Times New Roman" w:cs="Times New Roman"/>
          <w:sz w:val="24"/>
          <w:szCs w:val="24"/>
        </w:rPr>
      </w:pPr>
      <w:r w:rsidRPr="00313299">
        <w:rPr>
          <w:rFonts w:ascii="Times New Roman" w:hAnsi="Times New Roman" w:cs="Times New Roman"/>
          <w:sz w:val="24"/>
          <w:szCs w:val="24"/>
        </w:rPr>
        <w:t>Tang, Y., L. Marshall, A. Sharma, H. Ajami. 2017. A Bayesian Alternative for Multi-objective Ecohydrological Model Specification, Journal of Hydrology, https://doi.org/10.1016/j.jhydrol.2017.07.040</w:t>
      </w:r>
    </w:p>
    <w:p w14:paraId="6E9444D6" w14:textId="77777777" w:rsidR="00D8713A" w:rsidRDefault="00D8713A" w:rsidP="00D8713A">
      <w:pPr>
        <w:pStyle w:val="NoSpacing"/>
        <w:ind w:left="540" w:hanging="270"/>
        <w:jc w:val="both"/>
        <w:rPr>
          <w:rFonts w:ascii="Times New Roman" w:hAnsi="Times New Roman" w:cs="Times New Roman"/>
          <w:sz w:val="24"/>
          <w:szCs w:val="24"/>
        </w:rPr>
      </w:pPr>
    </w:p>
    <w:p w14:paraId="4921A966" w14:textId="77777777" w:rsidR="00D8713A" w:rsidRPr="00313299" w:rsidRDefault="00D8713A" w:rsidP="00D8713A">
      <w:pPr>
        <w:pStyle w:val="NoSpacing"/>
        <w:numPr>
          <w:ilvl w:val="0"/>
          <w:numId w:val="41"/>
        </w:numPr>
        <w:ind w:left="540" w:hanging="270"/>
        <w:jc w:val="both"/>
        <w:rPr>
          <w:rFonts w:ascii="Times New Roman" w:hAnsi="Times New Roman" w:cs="Times New Roman"/>
          <w:sz w:val="24"/>
          <w:szCs w:val="24"/>
        </w:rPr>
      </w:pPr>
      <w:r w:rsidRPr="00313299">
        <w:rPr>
          <w:rFonts w:ascii="Times New Roman" w:hAnsi="Times New Roman" w:cs="Times New Roman"/>
          <w:sz w:val="24"/>
          <w:szCs w:val="24"/>
        </w:rPr>
        <w:t>Tian, Z., T. Ren, Y. Kojima, Y. Lu, R. Horton, and J.L. Heitman. 2017. An improved thermo-time domain reflectometry method for determination of ice contents in partially frozen soils. Journal of Hydrology 555:786–796.</w:t>
      </w:r>
    </w:p>
    <w:p w14:paraId="2B6C7803" w14:textId="77777777" w:rsidR="00D8713A" w:rsidRDefault="00D8713A" w:rsidP="00D8713A">
      <w:pPr>
        <w:pStyle w:val="NoSpacing"/>
        <w:ind w:left="540" w:hanging="270"/>
        <w:jc w:val="both"/>
        <w:rPr>
          <w:rFonts w:ascii="Times New Roman" w:hAnsi="Times New Roman" w:cs="Times New Roman"/>
          <w:sz w:val="24"/>
          <w:szCs w:val="24"/>
        </w:rPr>
      </w:pPr>
    </w:p>
    <w:p w14:paraId="7B44C947" w14:textId="77777777" w:rsidR="00D8713A" w:rsidRPr="00313299" w:rsidRDefault="00D8713A" w:rsidP="00D8713A">
      <w:pPr>
        <w:pStyle w:val="NoSpacing"/>
        <w:numPr>
          <w:ilvl w:val="0"/>
          <w:numId w:val="41"/>
        </w:numPr>
        <w:ind w:left="540" w:hanging="270"/>
        <w:jc w:val="both"/>
        <w:rPr>
          <w:rFonts w:ascii="Times New Roman" w:hAnsi="Times New Roman" w:cs="Times New Roman"/>
          <w:sz w:val="24"/>
          <w:szCs w:val="24"/>
        </w:rPr>
      </w:pPr>
      <w:r w:rsidRPr="00313299">
        <w:rPr>
          <w:rFonts w:ascii="Times New Roman" w:hAnsi="Times New Roman" w:cs="Times New Roman"/>
          <w:sz w:val="24"/>
          <w:szCs w:val="24"/>
        </w:rPr>
        <w:t>Tong, B., Z. Gao, R. Horton, and L. Wang. 2017. Soil apparent thermal diffusivity estimated by conduction and by conduction-convection heat transfer models. J. Hydrometeor. doi.org/10.1175/JHM-D-16-0086.1.</w:t>
      </w:r>
    </w:p>
    <w:p w14:paraId="18EA9FDB" w14:textId="77777777" w:rsidR="00D8713A" w:rsidRDefault="00D8713A" w:rsidP="00D8713A">
      <w:pPr>
        <w:pStyle w:val="NoSpacing"/>
        <w:ind w:left="540" w:hanging="270"/>
        <w:jc w:val="both"/>
        <w:rPr>
          <w:rFonts w:ascii="Times New Roman" w:hAnsi="Times New Roman" w:cs="Times New Roman"/>
          <w:sz w:val="24"/>
          <w:szCs w:val="24"/>
        </w:rPr>
      </w:pPr>
    </w:p>
    <w:p w14:paraId="7C036028" w14:textId="77777777" w:rsidR="00D8713A" w:rsidRPr="00313299" w:rsidRDefault="00D8713A" w:rsidP="00D8713A">
      <w:pPr>
        <w:pStyle w:val="NoSpacing"/>
        <w:numPr>
          <w:ilvl w:val="0"/>
          <w:numId w:val="41"/>
        </w:numPr>
        <w:ind w:left="540" w:hanging="270"/>
        <w:jc w:val="both"/>
        <w:rPr>
          <w:rFonts w:ascii="Times New Roman" w:hAnsi="Times New Roman" w:cs="Times New Roman"/>
          <w:sz w:val="24"/>
          <w:szCs w:val="24"/>
        </w:rPr>
      </w:pPr>
      <w:r w:rsidRPr="00313299">
        <w:rPr>
          <w:rFonts w:ascii="Times New Roman" w:hAnsi="Times New Roman" w:cs="Times New Roman"/>
          <w:sz w:val="24"/>
          <w:szCs w:val="24"/>
        </w:rPr>
        <w:t>Wang, B., W. Zhang, H. Li, H. Fu, X. Qu, and D. Zhu. 2017. Micropore clogging by leachable pyrogenic organic carbon: A new perspective on sorption irreversibility and kinetics of hydrophobic organic contaminants to black carbon. Environmental Pollution, 220, 1349–1358.</w:t>
      </w:r>
    </w:p>
    <w:p w14:paraId="288CE94D" w14:textId="77777777" w:rsidR="00D8713A" w:rsidRPr="006A3569" w:rsidRDefault="00D8713A" w:rsidP="00D8713A">
      <w:pPr>
        <w:pStyle w:val="NoSpacing"/>
        <w:ind w:left="540" w:hanging="270"/>
        <w:jc w:val="both"/>
        <w:rPr>
          <w:rFonts w:ascii="Times New Roman" w:hAnsi="Times New Roman" w:cs="Times New Roman"/>
          <w:i/>
          <w:sz w:val="24"/>
          <w:szCs w:val="24"/>
          <w:u w:val="single"/>
        </w:rPr>
      </w:pPr>
    </w:p>
    <w:p w14:paraId="40DEF1BC" w14:textId="77777777" w:rsidR="00D8713A" w:rsidRPr="00313299" w:rsidRDefault="00D8713A" w:rsidP="00D8713A">
      <w:pPr>
        <w:pStyle w:val="NoSpacing"/>
        <w:numPr>
          <w:ilvl w:val="0"/>
          <w:numId w:val="41"/>
        </w:numPr>
        <w:ind w:left="540" w:hanging="270"/>
        <w:jc w:val="both"/>
        <w:rPr>
          <w:rFonts w:ascii="Times New Roman" w:hAnsi="Times New Roman" w:cs="Times New Roman"/>
          <w:i/>
          <w:sz w:val="24"/>
          <w:szCs w:val="24"/>
          <w:u w:val="single"/>
        </w:rPr>
      </w:pPr>
      <w:r w:rsidRPr="00313299">
        <w:rPr>
          <w:rFonts w:ascii="Times New Roman" w:hAnsi="Times New Roman" w:cs="Times New Roman"/>
          <w:sz w:val="24"/>
          <w:szCs w:val="24"/>
        </w:rPr>
        <w:t xml:space="preserve">Wang, D.J., C.Y. Sheng, Y. Jin, C. Su, L. Y. Chu, and D. M. Zhou. 2017. Role of solution chemistry in the retention and release of graphene oxide nanomaterials in uncoated and iron oxide-coated sand. </w:t>
      </w:r>
      <w:r w:rsidRPr="00313299">
        <w:rPr>
          <w:rFonts w:ascii="Times New Roman" w:hAnsi="Times New Roman" w:cs="Times New Roman"/>
          <w:i/>
          <w:sz w:val="24"/>
          <w:szCs w:val="24"/>
        </w:rPr>
        <w:t>Sci. of the Total Environ</w:t>
      </w:r>
      <w:r w:rsidRPr="00313299">
        <w:rPr>
          <w:rFonts w:ascii="Times New Roman" w:hAnsi="Times New Roman" w:cs="Times New Roman"/>
          <w:sz w:val="24"/>
          <w:szCs w:val="24"/>
        </w:rPr>
        <w:t>. 579:776-785.</w:t>
      </w:r>
    </w:p>
    <w:p w14:paraId="43EC8D11" w14:textId="77777777" w:rsidR="00D8713A" w:rsidRDefault="00D8713A" w:rsidP="00D8713A">
      <w:pPr>
        <w:pStyle w:val="NoSpacing"/>
        <w:ind w:left="540" w:hanging="270"/>
        <w:jc w:val="both"/>
        <w:rPr>
          <w:rFonts w:ascii="Times New Roman" w:hAnsi="Times New Roman" w:cs="Times New Roman"/>
          <w:sz w:val="24"/>
          <w:szCs w:val="24"/>
        </w:rPr>
      </w:pPr>
    </w:p>
    <w:p w14:paraId="64ECA1DC" w14:textId="12E3671B" w:rsidR="00D8713A" w:rsidRDefault="00D8713A" w:rsidP="00D8713A">
      <w:pPr>
        <w:pStyle w:val="NoSpacing"/>
        <w:numPr>
          <w:ilvl w:val="0"/>
          <w:numId w:val="40"/>
        </w:numPr>
        <w:tabs>
          <w:tab w:val="left" w:pos="450"/>
          <w:tab w:val="left" w:pos="540"/>
        </w:tabs>
        <w:ind w:left="720" w:hanging="450"/>
        <w:jc w:val="both"/>
        <w:rPr>
          <w:rFonts w:ascii="Times New Roman" w:hAnsi="Times New Roman" w:cs="Times New Roman"/>
          <w:sz w:val="24"/>
          <w:szCs w:val="24"/>
        </w:rPr>
      </w:pPr>
      <w:r w:rsidRPr="00313299">
        <w:rPr>
          <w:rFonts w:ascii="Times New Roman" w:hAnsi="Times New Roman" w:cs="Times New Roman"/>
          <w:sz w:val="24"/>
          <w:szCs w:val="24"/>
        </w:rPr>
        <w:t>Wang, Y., T. Ochsner, J. Heitman, R. Horton, X. Xue, and T. Ren. 2017. Weighing lysimeter data confirm the accuracy and precision of the heat-pulse technique for measuring daily soil evaporation. Soil Sci. Soc. Am. J. 81:1074–1078, doi:10.2136/sssaj2017.02.0049n.</w:t>
      </w:r>
    </w:p>
    <w:p w14:paraId="650A6935" w14:textId="77777777" w:rsidR="00D8713A" w:rsidRPr="00313299" w:rsidRDefault="00D8713A" w:rsidP="00D8713A">
      <w:pPr>
        <w:pStyle w:val="NoSpacing"/>
        <w:tabs>
          <w:tab w:val="left" w:pos="450"/>
          <w:tab w:val="left" w:pos="540"/>
        </w:tabs>
        <w:ind w:left="1140"/>
        <w:jc w:val="both"/>
        <w:rPr>
          <w:rFonts w:ascii="Times New Roman" w:hAnsi="Times New Roman" w:cs="Times New Roman"/>
          <w:sz w:val="24"/>
          <w:szCs w:val="24"/>
        </w:rPr>
      </w:pPr>
    </w:p>
    <w:p w14:paraId="5B7312DC" w14:textId="77777777" w:rsidR="00D8713A"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Wang, Y., X. Zhang, X. Xiao, J. Heitman, R. Horton, and T. Ren. 2017. An empirical calibration for heat-balance sap-flow sensors in maize. Agron. J. 109:1–7, doi:10.2134/agronj2016.10.0611.</w:t>
      </w:r>
    </w:p>
    <w:p w14:paraId="68A75E62" w14:textId="77777777" w:rsidR="00D8713A" w:rsidRDefault="00D8713A" w:rsidP="00D8713A">
      <w:pPr>
        <w:pStyle w:val="ListParagraph"/>
        <w:jc w:val="both"/>
        <w:rPr>
          <w:rFonts w:cs="Times New Roman"/>
        </w:rPr>
      </w:pPr>
    </w:p>
    <w:p w14:paraId="77DCB4FB" w14:textId="77777777" w:rsidR="00D8713A"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lastRenderedPageBreak/>
        <w:t>Wang, Z., M. Ankeny, and R. Horton. 2017. The impact of water vapor diodes on soil water redistribution. J. Hydrology 552:600–608. doi.org/10.1016/j.jhydrol.2017.07.009.</w:t>
      </w:r>
    </w:p>
    <w:p w14:paraId="69180A26" w14:textId="77777777" w:rsidR="00D8713A" w:rsidRPr="00313299" w:rsidRDefault="00D8713A" w:rsidP="00D8713A">
      <w:pPr>
        <w:pStyle w:val="NoSpacing"/>
        <w:tabs>
          <w:tab w:val="left" w:pos="450"/>
          <w:tab w:val="left" w:pos="540"/>
        </w:tabs>
        <w:ind w:left="540"/>
        <w:jc w:val="both"/>
        <w:rPr>
          <w:rFonts w:ascii="Times New Roman" w:hAnsi="Times New Roman" w:cs="Times New Roman"/>
          <w:sz w:val="24"/>
          <w:szCs w:val="24"/>
        </w:rPr>
      </w:pPr>
    </w:p>
    <w:p w14:paraId="5A4A5581"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Wang, Z., R. Schwartz, Y. Kojima, Y. Chen, and R. Horton. 2017. A comparison of second-order derivative based models for time domain reflectometry waveform analysis. Vadose Zone J. 16. doi:10.2136/vzj2017.01.0014.</w:t>
      </w:r>
    </w:p>
    <w:p w14:paraId="70BF1FCF" w14:textId="77777777" w:rsidR="00D8713A" w:rsidRDefault="00D8713A" w:rsidP="00D8713A">
      <w:pPr>
        <w:pStyle w:val="NoSpacing"/>
        <w:tabs>
          <w:tab w:val="left" w:pos="450"/>
          <w:tab w:val="left" w:pos="540"/>
        </w:tabs>
        <w:ind w:left="540"/>
        <w:jc w:val="both"/>
        <w:rPr>
          <w:rFonts w:ascii="Times New Roman" w:hAnsi="Times New Roman" w:cs="Times New Roman"/>
          <w:sz w:val="24"/>
          <w:szCs w:val="24"/>
        </w:rPr>
      </w:pPr>
    </w:p>
    <w:p w14:paraId="6F344241"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Wendroth, O. 2017. Wilfried Ehlers – Agronomist and Soil Physicist. Editorial. Soil Till. Res. 171:A1-A2, http://dx.doi.org/10.1016/ j.still.2017.04.005.</w:t>
      </w:r>
    </w:p>
    <w:p w14:paraId="42DEB3C5" w14:textId="77777777" w:rsidR="00D8713A" w:rsidRDefault="00D8713A" w:rsidP="00D8713A">
      <w:pPr>
        <w:pStyle w:val="NoSpacing"/>
        <w:tabs>
          <w:tab w:val="left" w:pos="450"/>
          <w:tab w:val="left" w:pos="540"/>
        </w:tabs>
        <w:ind w:left="540"/>
        <w:jc w:val="both"/>
        <w:rPr>
          <w:rFonts w:ascii="Times New Roman" w:hAnsi="Times New Roman" w:cs="Times New Roman"/>
          <w:sz w:val="24"/>
          <w:szCs w:val="24"/>
        </w:rPr>
      </w:pPr>
    </w:p>
    <w:p w14:paraId="74A365A7"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Wilson, G.V., J.L. Nieber, G.A. Fox, SM Dabney, M. Ursic, and J.R. Rigby, 2017. Threshold behavior of catchments with duplex hillslope soils feeding soil pipe networks, Hydrol. Process. J., 31: 1–20.</w:t>
      </w:r>
    </w:p>
    <w:p w14:paraId="3B7FB6BF" w14:textId="77777777" w:rsidR="00D8713A" w:rsidRPr="00313299" w:rsidRDefault="00D8713A" w:rsidP="00D8713A">
      <w:pPr>
        <w:pStyle w:val="NoSpacing"/>
        <w:tabs>
          <w:tab w:val="left" w:pos="450"/>
          <w:tab w:val="left" w:pos="540"/>
        </w:tabs>
        <w:ind w:left="540" w:hanging="270"/>
        <w:jc w:val="both"/>
        <w:rPr>
          <w:rFonts w:ascii="Times New Roman" w:hAnsi="Times New Roman" w:cs="Times New Roman"/>
          <w:sz w:val="24"/>
          <w:szCs w:val="24"/>
        </w:rPr>
      </w:pPr>
    </w:p>
    <w:p w14:paraId="2D9299A0"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Wilson, G.V., R.R. Wells, R. Kuhnle, G.A. Fox, J.L. Nieber, 2017. Sediment detachment and transport processes associated with internal erosion of soil pipes: Often overlooked processes of gully erosion, Earth Surf. Proc. Landforms, DOI: 10.1002/esp.4147.</w:t>
      </w:r>
    </w:p>
    <w:p w14:paraId="6C1C599A" w14:textId="77777777" w:rsidR="00D8713A" w:rsidRDefault="00D8713A" w:rsidP="00D8713A">
      <w:pPr>
        <w:pStyle w:val="ListParagraph"/>
        <w:tabs>
          <w:tab w:val="left" w:pos="450"/>
          <w:tab w:val="left" w:pos="540"/>
        </w:tabs>
        <w:autoSpaceDE w:val="0"/>
        <w:autoSpaceDN w:val="0"/>
        <w:adjustRightInd w:val="0"/>
        <w:ind w:left="540"/>
        <w:jc w:val="both"/>
        <w:rPr>
          <w:rFonts w:eastAsia="Times New Roman" w:cs="Times New Roman"/>
        </w:rPr>
      </w:pPr>
    </w:p>
    <w:p w14:paraId="16A657EB" w14:textId="77777777" w:rsidR="00D8713A" w:rsidRDefault="00D8713A" w:rsidP="00D8713A">
      <w:pPr>
        <w:pStyle w:val="ListParagraph"/>
        <w:numPr>
          <w:ilvl w:val="0"/>
          <w:numId w:val="40"/>
        </w:numPr>
        <w:tabs>
          <w:tab w:val="left" w:pos="450"/>
          <w:tab w:val="left" w:pos="540"/>
        </w:tabs>
        <w:autoSpaceDE w:val="0"/>
        <w:autoSpaceDN w:val="0"/>
        <w:adjustRightInd w:val="0"/>
        <w:ind w:left="540" w:hanging="270"/>
        <w:jc w:val="both"/>
        <w:rPr>
          <w:rFonts w:eastAsia="Times New Roman" w:cs="Times New Roman"/>
        </w:rPr>
      </w:pPr>
      <w:r w:rsidRPr="00313299">
        <w:rPr>
          <w:rFonts w:eastAsia="Times New Roman" w:cs="Times New Roman"/>
        </w:rPr>
        <w:t>Wyatt, B.M., T.E. Ochsner, C.A. Fiebrich, C.R. Neel and D.S. Wallace. 2017. Useful drainage estimates obtained from a large-scale soil moisture monitoring network by applying the unit-gradient assumption. Vadose Zone J. 16. doi:10.2136/vzj2017.01.0016.</w:t>
      </w:r>
    </w:p>
    <w:p w14:paraId="1837E6BB" w14:textId="77777777" w:rsidR="00D8713A" w:rsidRPr="00313299" w:rsidRDefault="00D8713A" w:rsidP="00D8713A">
      <w:pPr>
        <w:pStyle w:val="ListParagraph"/>
        <w:tabs>
          <w:tab w:val="left" w:pos="450"/>
          <w:tab w:val="left" w:pos="540"/>
        </w:tabs>
        <w:autoSpaceDE w:val="0"/>
        <w:autoSpaceDN w:val="0"/>
        <w:adjustRightInd w:val="0"/>
        <w:ind w:left="540"/>
        <w:jc w:val="both"/>
        <w:rPr>
          <w:rFonts w:eastAsia="Times New Roman" w:cs="Times New Roman"/>
        </w:rPr>
      </w:pPr>
    </w:p>
    <w:p w14:paraId="339B5499"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 xml:space="preserve">Xu, S, R. Attinti, E. Adams, J. Wei; K. Kniel, J. Zhuang*, Y. Jin. 2017. Mutually facilitated co-transport of two different viruses through reactive porous media. </w:t>
      </w:r>
      <w:r w:rsidRPr="00313299">
        <w:rPr>
          <w:rFonts w:ascii="Times New Roman" w:hAnsi="Times New Roman" w:cs="Times New Roman"/>
          <w:i/>
          <w:sz w:val="24"/>
          <w:szCs w:val="24"/>
        </w:rPr>
        <w:t>Water Res</w:t>
      </w:r>
      <w:r w:rsidRPr="00313299">
        <w:rPr>
          <w:rFonts w:ascii="Times New Roman" w:hAnsi="Times New Roman" w:cs="Times New Roman"/>
          <w:sz w:val="24"/>
          <w:szCs w:val="24"/>
        </w:rPr>
        <w:t>. 123:40-48. doi: 10.1016/j.watres.2017.06.039</w:t>
      </w:r>
    </w:p>
    <w:p w14:paraId="6909420E" w14:textId="77777777" w:rsidR="00D8713A" w:rsidRDefault="00D8713A" w:rsidP="00D8713A">
      <w:pPr>
        <w:pStyle w:val="NoSpacing"/>
        <w:tabs>
          <w:tab w:val="left" w:pos="450"/>
          <w:tab w:val="left" w:pos="540"/>
        </w:tabs>
        <w:ind w:left="540"/>
        <w:jc w:val="both"/>
        <w:rPr>
          <w:rFonts w:ascii="Times New Roman" w:hAnsi="Times New Roman" w:cs="Times New Roman"/>
          <w:sz w:val="24"/>
          <w:szCs w:val="24"/>
        </w:rPr>
      </w:pPr>
    </w:p>
    <w:p w14:paraId="2337F013"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Xue, Y., W. J. G. M. Peijnenbury, J. Huang, D. Wang, and Y. Jin. 2018. Tropic transfer of cadmium from Duckweed (</w:t>
      </w:r>
      <w:r w:rsidRPr="00313299">
        <w:rPr>
          <w:rFonts w:ascii="Times New Roman" w:hAnsi="Times New Roman" w:cs="Times New Roman"/>
          <w:i/>
          <w:sz w:val="24"/>
          <w:szCs w:val="24"/>
        </w:rPr>
        <w:t>Lemna minor L.</w:t>
      </w:r>
      <w:r w:rsidRPr="00313299">
        <w:rPr>
          <w:rFonts w:ascii="Times New Roman" w:hAnsi="Times New Roman" w:cs="Times New Roman"/>
          <w:sz w:val="24"/>
          <w:szCs w:val="24"/>
        </w:rPr>
        <w:t>) to Tilapia (</w:t>
      </w:r>
      <w:r w:rsidRPr="00313299">
        <w:rPr>
          <w:rFonts w:ascii="Times New Roman" w:hAnsi="Times New Roman" w:cs="Times New Roman"/>
          <w:i/>
          <w:sz w:val="24"/>
          <w:szCs w:val="24"/>
        </w:rPr>
        <w:t>Oreochromis mossambicus</w:t>
      </w:r>
      <w:r w:rsidRPr="00313299">
        <w:rPr>
          <w:rFonts w:ascii="Times New Roman" w:hAnsi="Times New Roman" w:cs="Times New Roman"/>
          <w:sz w:val="24"/>
          <w:szCs w:val="24"/>
        </w:rPr>
        <w:t xml:space="preserve">). DOI: 10.1002/etc.4076 </w:t>
      </w:r>
      <w:r w:rsidRPr="00313299">
        <w:rPr>
          <w:rFonts w:ascii="Times New Roman" w:hAnsi="Times New Roman" w:cs="Times New Roman"/>
          <w:i/>
          <w:sz w:val="24"/>
          <w:szCs w:val="24"/>
        </w:rPr>
        <w:t>Environ Toxicol &amp; Chem</w:t>
      </w:r>
      <w:r w:rsidRPr="00313299">
        <w:rPr>
          <w:rFonts w:ascii="Times New Roman" w:hAnsi="Times New Roman" w:cs="Times New Roman"/>
          <w:sz w:val="24"/>
          <w:szCs w:val="24"/>
        </w:rPr>
        <w:t xml:space="preserve">. (in press) </w:t>
      </w:r>
    </w:p>
    <w:p w14:paraId="3401CC57" w14:textId="77777777" w:rsidR="00D8713A" w:rsidRDefault="00D8713A" w:rsidP="00D8713A">
      <w:pPr>
        <w:pStyle w:val="NoSpacing"/>
        <w:tabs>
          <w:tab w:val="left" w:pos="450"/>
          <w:tab w:val="left" w:pos="540"/>
        </w:tabs>
        <w:ind w:left="540"/>
        <w:jc w:val="both"/>
        <w:rPr>
          <w:rFonts w:ascii="Times New Roman" w:hAnsi="Times New Roman" w:cs="Times New Roman"/>
          <w:sz w:val="24"/>
          <w:szCs w:val="24"/>
        </w:rPr>
      </w:pPr>
    </w:p>
    <w:p w14:paraId="4408EB5D"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 xml:space="preserve">Yan, J., X. Meng, and Y. Jin. 2017. Size-dependent turbidimetric quantification of suspended soil colloids. </w:t>
      </w:r>
      <w:r w:rsidRPr="00313299">
        <w:rPr>
          <w:rFonts w:ascii="Times New Roman" w:hAnsi="Times New Roman" w:cs="Times New Roman"/>
          <w:i/>
          <w:sz w:val="24"/>
          <w:szCs w:val="24"/>
        </w:rPr>
        <w:t>Vadose Zone J</w:t>
      </w:r>
      <w:r w:rsidRPr="00313299">
        <w:rPr>
          <w:rFonts w:ascii="Times New Roman" w:hAnsi="Times New Roman" w:cs="Times New Roman"/>
          <w:sz w:val="24"/>
          <w:szCs w:val="24"/>
        </w:rPr>
        <w:t>. 16(5). doi:10.2136/vzj2016.10.0098.</w:t>
      </w:r>
    </w:p>
    <w:p w14:paraId="253A2CBF" w14:textId="77777777" w:rsidR="00D8713A" w:rsidRDefault="00D8713A" w:rsidP="00D8713A">
      <w:pPr>
        <w:pStyle w:val="NoSpacing"/>
        <w:tabs>
          <w:tab w:val="left" w:pos="450"/>
          <w:tab w:val="left" w:pos="540"/>
        </w:tabs>
        <w:ind w:left="540"/>
        <w:jc w:val="both"/>
        <w:rPr>
          <w:rFonts w:ascii="Times New Roman" w:hAnsi="Times New Roman" w:cs="Times New Roman"/>
          <w:sz w:val="24"/>
          <w:szCs w:val="24"/>
        </w:rPr>
      </w:pPr>
    </w:p>
    <w:p w14:paraId="43D36CAF"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Yang, W., Y. Wang, P. Sharma, B. Li, K. Liu, J. Liu, M. Flury, and J. Shang, Effect of naphthalene on transport and retention of biochar colloids through saturated porous media, Colloids Surf. Physicochem. Eng. Aspects, 530, 146–154, 2017. (dx.doi.org/10.1016/j.colsurfa.2017.07.010)</w:t>
      </w:r>
    </w:p>
    <w:p w14:paraId="20FD527D" w14:textId="77777777" w:rsidR="00D8713A" w:rsidRDefault="00D8713A" w:rsidP="00D8713A">
      <w:pPr>
        <w:pStyle w:val="NoSpacing"/>
        <w:tabs>
          <w:tab w:val="left" w:pos="450"/>
          <w:tab w:val="left" w:pos="540"/>
        </w:tabs>
        <w:ind w:left="540"/>
        <w:jc w:val="both"/>
        <w:rPr>
          <w:rFonts w:ascii="Times New Roman" w:hAnsi="Times New Roman" w:cs="Times New Roman"/>
          <w:sz w:val="24"/>
          <w:szCs w:val="24"/>
        </w:rPr>
      </w:pPr>
    </w:p>
    <w:p w14:paraId="315241E1"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Ying, S., Jiangjiang Zhang, Lingzao Zeng, Jiachun Shi, Laosheng Wu. Bayesian inference for kinetic models of biotransformation using a generalized rate equation. Science of the Total Enviroment. (2017). 592: 287-296.</w:t>
      </w:r>
    </w:p>
    <w:p w14:paraId="3BB61E9E" w14:textId="77777777" w:rsidR="00D8713A" w:rsidRDefault="00D8713A" w:rsidP="00D8713A">
      <w:pPr>
        <w:pStyle w:val="ListParagraph"/>
        <w:tabs>
          <w:tab w:val="left" w:pos="-1440"/>
          <w:tab w:val="left" w:pos="-720"/>
          <w:tab w:val="left" w:pos="450"/>
          <w:tab w:val="left" w:pos="540"/>
        </w:tabs>
        <w:suppressAutoHyphens/>
        <w:autoSpaceDE w:val="0"/>
        <w:autoSpaceDN w:val="0"/>
        <w:adjustRightInd w:val="0"/>
        <w:ind w:left="540"/>
        <w:jc w:val="both"/>
        <w:rPr>
          <w:rFonts w:cs="Times New Roman"/>
        </w:rPr>
      </w:pPr>
    </w:p>
    <w:p w14:paraId="54C170FC" w14:textId="77777777" w:rsidR="00D8713A" w:rsidRPr="00313299" w:rsidRDefault="00D8713A" w:rsidP="00D8713A">
      <w:pPr>
        <w:pStyle w:val="ListParagraph"/>
        <w:numPr>
          <w:ilvl w:val="0"/>
          <w:numId w:val="40"/>
        </w:numPr>
        <w:tabs>
          <w:tab w:val="left" w:pos="-1440"/>
          <w:tab w:val="left" w:pos="-720"/>
          <w:tab w:val="left" w:pos="450"/>
          <w:tab w:val="left" w:pos="540"/>
        </w:tabs>
        <w:suppressAutoHyphens/>
        <w:autoSpaceDE w:val="0"/>
        <w:autoSpaceDN w:val="0"/>
        <w:adjustRightInd w:val="0"/>
        <w:ind w:left="540" w:hanging="270"/>
        <w:jc w:val="both"/>
        <w:rPr>
          <w:rFonts w:cs="Times New Roman"/>
        </w:rPr>
      </w:pPr>
      <w:r w:rsidRPr="00313299">
        <w:rPr>
          <w:rFonts w:cs="Times New Roman"/>
        </w:rPr>
        <w:t>Zhang, J., Weixuan Li, Guang Lin, Lingzao Zeng, Laosheng Wu. Efficient evaluation of small failure probability in high-dimensional groundwater contaminant transport modeling via a two-stage Monte Carlo method. Water Resources Research. (2017). 53: 1948-1962.</w:t>
      </w:r>
    </w:p>
    <w:p w14:paraId="6A9D094D" w14:textId="77777777" w:rsidR="00D8713A" w:rsidRPr="00313299" w:rsidRDefault="00D8713A" w:rsidP="00D8713A">
      <w:pPr>
        <w:pStyle w:val="ListParagraph"/>
        <w:numPr>
          <w:ilvl w:val="0"/>
          <w:numId w:val="40"/>
        </w:numPr>
        <w:tabs>
          <w:tab w:val="left" w:pos="-1440"/>
          <w:tab w:val="left" w:pos="-720"/>
          <w:tab w:val="left" w:pos="450"/>
          <w:tab w:val="left" w:pos="540"/>
        </w:tabs>
        <w:suppressAutoHyphens/>
        <w:autoSpaceDE w:val="0"/>
        <w:autoSpaceDN w:val="0"/>
        <w:adjustRightInd w:val="0"/>
        <w:ind w:left="540" w:hanging="270"/>
        <w:jc w:val="both"/>
        <w:rPr>
          <w:rFonts w:cs="Times New Roman"/>
          <w:bCs/>
          <w:lang w:bidi="fa-IR"/>
        </w:rPr>
      </w:pPr>
      <w:r w:rsidRPr="00313299">
        <w:rPr>
          <w:rFonts w:cs="Times New Roman"/>
        </w:rPr>
        <w:lastRenderedPageBreak/>
        <w:t>Zhang, M., S. A. Bradford, J. Šimůnek, H. Vereecken, and E. Klumpp,</w:t>
      </w:r>
      <w:r w:rsidRPr="00313299">
        <w:rPr>
          <w:rFonts w:cs="Times New Roman"/>
          <w:i/>
        </w:rPr>
        <w:t xml:space="preserve"> </w:t>
      </w:r>
      <w:r w:rsidRPr="00313299">
        <w:rPr>
          <w:rFonts w:cs="Times New Roman"/>
        </w:rPr>
        <w:t>Roles of cation valance and exchange on the retention and colloid-facilitated transport of functionalized multi-walled carbon nanotubes in a natural soil,</w:t>
      </w:r>
      <w:r w:rsidRPr="00313299">
        <w:rPr>
          <w:rFonts w:cs="Times New Roman"/>
          <w:spacing w:val="-3"/>
        </w:rPr>
        <w:t xml:space="preserve"> </w:t>
      </w:r>
      <w:r w:rsidRPr="00313299">
        <w:rPr>
          <w:rFonts w:cs="Times New Roman"/>
          <w:i/>
          <w:spacing w:val="-3"/>
        </w:rPr>
        <w:t>Water Research</w:t>
      </w:r>
      <w:r w:rsidRPr="00313299">
        <w:rPr>
          <w:rFonts w:cs="Times New Roman"/>
          <w:spacing w:val="-3"/>
        </w:rPr>
        <w:t xml:space="preserve">, </w:t>
      </w:r>
      <w:r w:rsidRPr="00313299">
        <w:rPr>
          <w:rFonts w:cs="Times New Roman"/>
          <w:i/>
          <w:spacing w:val="-3"/>
        </w:rPr>
        <w:t>109</w:t>
      </w:r>
      <w:r w:rsidRPr="00313299">
        <w:rPr>
          <w:rFonts w:cs="Times New Roman"/>
          <w:spacing w:val="-3"/>
        </w:rPr>
        <w:t xml:space="preserve">, 358-366, </w:t>
      </w:r>
      <w:r w:rsidRPr="00313299">
        <w:rPr>
          <w:rFonts w:cs="Times New Roman"/>
        </w:rPr>
        <w:t>doi: 10.1016/j.watres.2016.11.062,</w:t>
      </w:r>
      <w:r w:rsidRPr="00313299">
        <w:rPr>
          <w:rFonts w:cs="Times New Roman"/>
          <w:spacing w:val="-3"/>
        </w:rPr>
        <w:t xml:space="preserve"> 2017a</w:t>
      </w:r>
      <w:r w:rsidRPr="00313299">
        <w:rPr>
          <w:rFonts w:cs="Times New Roman"/>
          <w:bCs/>
          <w:lang w:bidi="fa-IR"/>
        </w:rPr>
        <w:t>.</w:t>
      </w:r>
    </w:p>
    <w:p w14:paraId="257AAFEF" w14:textId="77777777" w:rsidR="00D8713A" w:rsidRPr="006A3569" w:rsidRDefault="00D8713A" w:rsidP="00D8713A">
      <w:pPr>
        <w:pStyle w:val="ListParagraph"/>
        <w:tabs>
          <w:tab w:val="left" w:pos="-1440"/>
          <w:tab w:val="left" w:pos="-720"/>
          <w:tab w:val="left" w:pos="450"/>
          <w:tab w:val="left" w:pos="540"/>
        </w:tabs>
        <w:suppressAutoHyphens/>
        <w:autoSpaceDE w:val="0"/>
        <w:autoSpaceDN w:val="0"/>
        <w:adjustRightInd w:val="0"/>
        <w:ind w:left="540"/>
        <w:jc w:val="both"/>
        <w:rPr>
          <w:rFonts w:cs="Times New Roman"/>
          <w:bdr w:val="none" w:sz="0" w:space="0" w:color="auto" w:frame="1"/>
          <w:shd w:val="clear" w:color="auto" w:fill="FFFFFF"/>
        </w:rPr>
      </w:pPr>
    </w:p>
    <w:p w14:paraId="6EBC18F2" w14:textId="77777777" w:rsidR="00D8713A" w:rsidRPr="00313299" w:rsidRDefault="00D8713A" w:rsidP="00D8713A">
      <w:pPr>
        <w:pStyle w:val="ListParagraph"/>
        <w:numPr>
          <w:ilvl w:val="0"/>
          <w:numId w:val="40"/>
        </w:numPr>
        <w:tabs>
          <w:tab w:val="left" w:pos="-1440"/>
          <w:tab w:val="left" w:pos="-720"/>
          <w:tab w:val="left" w:pos="450"/>
          <w:tab w:val="left" w:pos="540"/>
        </w:tabs>
        <w:suppressAutoHyphens/>
        <w:autoSpaceDE w:val="0"/>
        <w:autoSpaceDN w:val="0"/>
        <w:adjustRightInd w:val="0"/>
        <w:ind w:left="540" w:hanging="270"/>
        <w:jc w:val="both"/>
        <w:rPr>
          <w:rFonts w:cs="Times New Roman"/>
          <w:bdr w:val="none" w:sz="0" w:space="0" w:color="auto" w:frame="1"/>
          <w:shd w:val="clear" w:color="auto" w:fill="FFFFFF"/>
        </w:rPr>
      </w:pPr>
      <w:r w:rsidRPr="00313299">
        <w:rPr>
          <w:rFonts w:cs="Times New Roman"/>
        </w:rPr>
        <w:t>Zhang, M., I. Engelhardt, J. Šimůnek, S. A. Bradford, D. Kasel, A. E. Berns, H. Vereecken, and E. Klumpp, Co-transport of chlordecone and sulfadiazine in the presence of functionalized multi-walled carbon nanotubes in soils</w:t>
      </w:r>
      <w:r w:rsidRPr="00313299">
        <w:rPr>
          <w:rFonts w:cs="Times New Roman"/>
          <w:spacing w:val="-3"/>
        </w:rPr>
        <w:t xml:space="preserve">, </w:t>
      </w:r>
      <w:r w:rsidRPr="00313299">
        <w:rPr>
          <w:rFonts w:cs="Times New Roman"/>
          <w:i/>
        </w:rPr>
        <w:t>Environmental Pollution</w:t>
      </w:r>
      <w:r w:rsidRPr="00313299">
        <w:rPr>
          <w:rFonts w:cs="Times New Roman"/>
          <w:spacing w:val="-3"/>
        </w:rPr>
        <w:t xml:space="preserve">, </w:t>
      </w:r>
      <w:r w:rsidRPr="00313299">
        <w:rPr>
          <w:rFonts w:cs="Times New Roman"/>
          <w:i/>
          <w:spacing w:val="-3"/>
        </w:rPr>
        <w:t>221</w:t>
      </w:r>
      <w:r w:rsidRPr="00313299">
        <w:rPr>
          <w:rFonts w:cs="Times New Roman"/>
          <w:spacing w:val="-3"/>
        </w:rPr>
        <w:t xml:space="preserve">, 470-479, </w:t>
      </w:r>
      <w:r w:rsidRPr="00313299">
        <w:rPr>
          <w:rFonts w:cs="Times New Roman"/>
          <w:bCs/>
          <w:lang w:bidi="fa-IR"/>
        </w:rPr>
        <w:t xml:space="preserve">doi: </w:t>
      </w:r>
      <w:r w:rsidRPr="00313299">
        <w:rPr>
          <w:rFonts w:cs="Times New Roman"/>
          <w:bdr w:val="none" w:sz="0" w:space="0" w:color="auto" w:frame="1"/>
          <w:shd w:val="clear" w:color="auto" w:fill="FFFFFF"/>
        </w:rPr>
        <w:t>10.1016/j.envpol.2016.12.018, 2017b.</w:t>
      </w:r>
    </w:p>
    <w:p w14:paraId="4115F3CD" w14:textId="77777777" w:rsidR="00D8713A" w:rsidRDefault="00D8713A" w:rsidP="00D8713A">
      <w:pPr>
        <w:pStyle w:val="NoSpacing"/>
        <w:tabs>
          <w:tab w:val="left" w:pos="450"/>
          <w:tab w:val="left" w:pos="540"/>
        </w:tabs>
        <w:ind w:left="540"/>
        <w:jc w:val="both"/>
        <w:rPr>
          <w:rFonts w:ascii="Times New Roman" w:hAnsi="Times New Roman" w:cs="Times New Roman"/>
          <w:sz w:val="24"/>
          <w:szCs w:val="24"/>
        </w:rPr>
      </w:pPr>
    </w:p>
    <w:p w14:paraId="0236CAEE"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Zhang, X., H. Lei, L. Zhu, M. Qian, G. Yadavalli, J. Wu, and S. Chen, From plastics to jet fuel range alkanes via combined catalytic conversions, Fuel, 188, 28-38, 2017.</w:t>
      </w:r>
    </w:p>
    <w:p w14:paraId="0B13BC92" w14:textId="77777777" w:rsidR="00D8713A" w:rsidRDefault="00D8713A" w:rsidP="00D8713A">
      <w:pPr>
        <w:pStyle w:val="ListParagraph"/>
        <w:tabs>
          <w:tab w:val="left" w:pos="-1440"/>
          <w:tab w:val="left" w:pos="-720"/>
          <w:tab w:val="left" w:pos="450"/>
          <w:tab w:val="left" w:pos="540"/>
        </w:tabs>
        <w:suppressAutoHyphens/>
        <w:autoSpaceDE w:val="0"/>
        <w:autoSpaceDN w:val="0"/>
        <w:adjustRightInd w:val="0"/>
        <w:ind w:left="540"/>
        <w:jc w:val="both"/>
        <w:rPr>
          <w:rFonts w:cs="Times New Roman"/>
        </w:rPr>
      </w:pPr>
    </w:p>
    <w:p w14:paraId="0F35D1AF" w14:textId="77777777" w:rsidR="00D8713A" w:rsidRPr="00313299" w:rsidRDefault="00D8713A" w:rsidP="00D8713A">
      <w:pPr>
        <w:pStyle w:val="ListParagraph"/>
        <w:numPr>
          <w:ilvl w:val="0"/>
          <w:numId w:val="40"/>
        </w:numPr>
        <w:tabs>
          <w:tab w:val="left" w:pos="-1440"/>
          <w:tab w:val="left" w:pos="-720"/>
          <w:tab w:val="left" w:pos="450"/>
          <w:tab w:val="left" w:pos="540"/>
        </w:tabs>
        <w:suppressAutoHyphens/>
        <w:autoSpaceDE w:val="0"/>
        <w:autoSpaceDN w:val="0"/>
        <w:adjustRightInd w:val="0"/>
        <w:ind w:left="540" w:hanging="270"/>
        <w:jc w:val="both"/>
        <w:rPr>
          <w:rFonts w:cs="Times New Roman"/>
        </w:rPr>
      </w:pPr>
      <w:r w:rsidRPr="00313299">
        <w:rPr>
          <w:rFonts w:cs="Times New Roman"/>
        </w:rPr>
        <w:t>Zheng, Q., Wenjie Xu, Jun Man, Lingzao Zeng, Laosheng Wu. A probabilistic collocation based iterative Kalman filter for landfill data assimilation. Advances in Water Resources. (2017). 109: 170-180.</w:t>
      </w:r>
    </w:p>
    <w:p w14:paraId="1EB9EA3A" w14:textId="77777777" w:rsidR="00D8713A" w:rsidRDefault="00D8713A" w:rsidP="00D8713A">
      <w:pPr>
        <w:pStyle w:val="ListParagraph"/>
        <w:tabs>
          <w:tab w:val="left" w:pos="-1440"/>
          <w:tab w:val="left" w:pos="-720"/>
          <w:tab w:val="left" w:pos="450"/>
          <w:tab w:val="left" w:pos="540"/>
        </w:tabs>
        <w:suppressAutoHyphens/>
        <w:autoSpaceDE w:val="0"/>
        <w:autoSpaceDN w:val="0"/>
        <w:adjustRightInd w:val="0"/>
        <w:ind w:left="540"/>
        <w:jc w:val="both"/>
        <w:rPr>
          <w:rFonts w:cs="Times New Roman"/>
        </w:rPr>
      </w:pPr>
    </w:p>
    <w:p w14:paraId="5D5B7E7C" w14:textId="77777777" w:rsidR="00D8713A" w:rsidRPr="00313299" w:rsidRDefault="00D8713A" w:rsidP="00D8713A">
      <w:pPr>
        <w:pStyle w:val="ListParagraph"/>
        <w:numPr>
          <w:ilvl w:val="0"/>
          <w:numId w:val="40"/>
        </w:numPr>
        <w:tabs>
          <w:tab w:val="left" w:pos="-1440"/>
          <w:tab w:val="left" w:pos="-720"/>
          <w:tab w:val="left" w:pos="450"/>
          <w:tab w:val="left" w:pos="540"/>
        </w:tabs>
        <w:suppressAutoHyphens/>
        <w:autoSpaceDE w:val="0"/>
        <w:autoSpaceDN w:val="0"/>
        <w:adjustRightInd w:val="0"/>
        <w:ind w:left="540" w:hanging="270"/>
        <w:jc w:val="both"/>
        <w:rPr>
          <w:rFonts w:cs="Times New Roman"/>
        </w:rPr>
      </w:pPr>
      <w:r w:rsidRPr="00313299">
        <w:rPr>
          <w:rFonts w:cs="Times New Roman"/>
        </w:rPr>
        <w:t>Zhang, W., Jiachun Shi, Laosheng Wu. Effects of different passivators and vermicomposting on fractionations of Cu and Zn from pig manure. Journal of Zhejiang University (Agric. &amp; Life Sci.), 2017,43(6):678-685</w:t>
      </w:r>
    </w:p>
    <w:p w14:paraId="1A104137" w14:textId="77777777" w:rsidR="00D8713A" w:rsidRPr="00313299" w:rsidRDefault="00D8713A" w:rsidP="00D8713A">
      <w:pPr>
        <w:tabs>
          <w:tab w:val="left" w:pos="-1440"/>
          <w:tab w:val="left" w:pos="-720"/>
          <w:tab w:val="left" w:pos="450"/>
          <w:tab w:val="left" w:pos="540"/>
        </w:tabs>
        <w:suppressAutoHyphens/>
        <w:autoSpaceDE w:val="0"/>
        <w:autoSpaceDN w:val="0"/>
        <w:adjustRightInd w:val="0"/>
        <w:ind w:left="540" w:hanging="270"/>
        <w:jc w:val="both"/>
        <w:rPr>
          <w:rFonts w:cs="Times New Roman"/>
          <w:bdr w:val="none" w:sz="0" w:space="0" w:color="auto" w:frame="1"/>
          <w:shd w:val="clear" w:color="auto" w:fill="FFFFFF"/>
        </w:rPr>
      </w:pPr>
    </w:p>
    <w:p w14:paraId="7CA294D2" w14:textId="77777777" w:rsidR="00D8713A" w:rsidRPr="00313299" w:rsidRDefault="00D8713A" w:rsidP="00D8713A">
      <w:pPr>
        <w:pStyle w:val="NoSpacing"/>
        <w:numPr>
          <w:ilvl w:val="0"/>
          <w:numId w:val="40"/>
        </w:numPr>
        <w:tabs>
          <w:tab w:val="left" w:pos="450"/>
          <w:tab w:val="left" w:pos="540"/>
        </w:tabs>
        <w:ind w:left="540" w:hanging="270"/>
        <w:jc w:val="both"/>
        <w:rPr>
          <w:rFonts w:ascii="Times New Roman" w:hAnsi="Times New Roman" w:cs="Times New Roman"/>
          <w:sz w:val="24"/>
          <w:szCs w:val="24"/>
        </w:rPr>
      </w:pPr>
      <w:r w:rsidRPr="00313299">
        <w:rPr>
          <w:rFonts w:ascii="Times New Roman" w:hAnsi="Times New Roman" w:cs="Times New Roman"/>
          <w:sz w:val="24"/>
          <w:szCs w:val="24"/>
        </w:rPr>
        <w:t>Zhang, X., T. Ren, J. Heitman, and R. Horton. 2017. Advances in heat-pulse methods: measuring near-surface soil water content. Methods of Soil Analysis Vol. 2, doi:10.2136/msa2015.0032.</w:t>
      </w:r>
    </w:p>
    <w:p w14:paraId="04344530" w14:textId="77777777" w:rsidR="00D8713A" w:rsidRDefault="00D8713A" w:rsidP="00D8713A">
      <w:pPr>
        <w:pStyle w:val="ListParagraph"/>
        <w:tabs>
          <w:tab w:val="left" w:pos="-1440"/>
          <w:tab w:val="left" w:pos="-720"/>
          <w:tab w:val="left" w:pos="450"/>
          <w:tab w:val="left" w:pos="540"/>
        </w:tabs>
        <w:suppressAutoHyphens/>
        <w:autoSpaceDE w:val="0"/>
        <w:autoSpaceDN w:val="0"/>
        <w:adjustRightInd w:val="0"/>
        <w:ind w:left="540"/>
        <w:jc w:val="both"/>
        <w:rPr>
          <w:rFonts w:cs="Times New Roman"/>
        </w:rPr>
      </w:pPr>
    </w:p>
    <w:p w14:paraId="644EF084" w14:textId="77777777" w:rsidR="00D8713A" w:rsidRPr="00313299" w:rsidRDefault="00D8713A" w:rsidP="00D8713A">
      <w:pPr>
        <w:pStyle w:val="ListParagraph"/>
        <w:numPr>
          <w:ilvl w:val="0"/>
          <w:numId w:val="40"/>
        </w:numPr>
        <w:tabs>
          <w:tab w:val="left" w:pos="-1440"/>
          <w:tab w:val="left" w:pos="-720"/>
          <w:tab w:val="left" w:pos="450"/>
          <w:tab w:val="left" w:pos="540"/>
        </w:tabs>
        <w:suppressAutoHyphens/>
        <w:autoSpaceDE w:val="0"/>
        <w:autoSpaceDN w:val="0"/>
        <w:adjustRightInd w:val="0"/>
        <w:ind w:left="540" w:hanging="270"/>
        <w:jc w:val="both"/>
        <w:rPr>
          <w:rFonts w:cs="Times New Roman"/>
        </w:rPr>
      </w:pPr>
      <w:r w:rsidRPr="00313299">
        <w:rPr>
          <w:rFonts w:cs="Times New Roman"/>
        </w:rPr>
        <w:t>Zhou, H., Xiuling Yu, Cheng Chen, Lingzao Zeng, Shenggao Lu, Laosheng Wu. 2017. Application of synchrotron-based X-ray microcomputed tomography and high-performance pore-scale simulations to evaluate hydraulic properties of biocharamended soil aggregates. Soil Sci. Soc. Am. J. Accepted Paper, posted 10/12/2017. doi:10.2136/sssaj2017.02.0053</w:t>
      </w:r>
    </w:p>
    <w:p w14:paraId="436DECFE" w14:textId="77777777" w:rsidR="00D8713A" w:rsidRPr="00313299" w:rsidRDefault="00D8713A" w:rsidP="00D8713A">
      <w:pPr>
        <w:tabs>
          <w:tab w:val="left" w:pos="-1440"/>
          <w:tab w:val="left" w:pos="-720"/>
          <w:tab w:val="left" w:pos="450"/>
          <w:tab w:val="left" w:pos="540"/>
        </w:tabs>
        <w:suppressAutoHyphens/>
        <w:autoSpaceDE w:val="0"/>
        <w:autoSpaceDN w:val="0"/>
        <w:adjustRightInd w:val="0"/>
        <w:ind w:left="540" w:hanging="270"/>
        <w:jc w:val="both"/>
        <w:rPr>
          <w:rFonts w:cs="Times New Roman"/>
        </w:rPr>
      </w:pPr>
    </w:p>
    <w:p w14:paraId="28E9CAD0" w14:textId="7EF16D3A" w:rsidR="005029BD" w:rsidRPr="00F121D3" w:rsidRDefault="005029BD" w:rsidP="005029BD">
      <w:pPr>
        <w:tabs>
          <w:tab w:val="left" w:pos="-1440"/>
          <w:tab w:val="left" w:pos="-720"/>
          <w:tab w:val="left" w:pos="540"/>
        </w:tabs>
        <w:suppressAutoHyphens/>
        <w:autoSpaceDE w:val="0"/>
        <w:autoSpaceDN w:val="0"/>
        <w:adjustRightInd w:val="0"/>
        <w:jc w:val="both"/>
        <w:rPr>
          <w:rFonts w:cs="Times New Roman"/>
          <w:color w:val="000000" w:themeColor="text1"/>
        </w:rPr>
      </w:pPr>
      <w:r w:rsidRPr="00F121D3">
        <w:rPr>
          <w:rFonts w:cs="Times New Roman"/>
          <w:b/>
          <w:color w:val="000000" w:themeColor="text1"/>
        </w:rPr>
        <w:t>Theses/Dissertations</w:t>
      </w:r>
      <w:r w:rsidRPr="00F121D3">
        <w:rPr>
          <w:rFonts w:cs="Times New Roman"/>
          <w:color w:val="000000" w:themeColor="text1"/>
        </w:rPr>
        <w:t>:</w:t>
      </w:r>
    </w:p>
    <w:p w14:paraId="5960BA97" w14:textId="10A53797" w:rsidR="0063779C" w:rsidRPr="00F121D3" w:rsidRDefault="0063779C" w:rsidP="00EB05CF">
      <w:pPr>
        <w:pStyle w:val="ListParagraph"/>
        <w:numPr>
          <w:ilvl w:val="0"/>
          <w:numId w:val="32"/>
        </w:numPr>
        <w:tabs>
          <w:tab w:val="left" w:pos="360"/>
        </w:tabs>
        <w:spacing w:after="120"/>
        <w:rPr>
          <w:rFonts w:cs="Times New Roman"/>
        </w:rPr>
      </w:pPr>
      <w:r w:rsidRPr="00F121D3">
        <w:rPr>
          <w:rFonts w:cs="Times New Roman"/>
        </w:rPr>
        <w:t>Edwards, Emily Claire, 2017. Assessing the groundwater contamination risk of drywell-induced stormwater infiltration using analytical and numerical methods. University of California, Davis, 222 pages.</w:t>
      </w:r>
    </w:p>
    <w:p w14:paraId="6EE306D9" w14:textId="109DAC41" w:rsidR="0063779C" w:rsidRPr="00F121D3" w:rsidRDefault="0063779C" w:rsidP="00EB05CF">
      <w:pPr>
        <w:pStyle w:val="ListParagraph"/>
        <w:numPr>
          <w:ilvl w:val="0"/>
          <w:numId w:val="32"/>
        </w:numPr>
        <w:tabs>
          <w:tab w:val="left" w:pos="360"/>
        </w:tabs>
        <w:spacing w:after="120"/>
        <w:rPr>
          <w:rFonts w:cs="Times New Roman"/>
        </w:rPr>
      </w:pPr>
      <w:r w:rsidRPr="00F121D3">
        <w:rPr>
          <w:rFonts w:cs="Times New Roman"/>
        </w:rPr>
        <w:t>Ransom, Katherine Marie, 2017. Bayesian and machine learning methods for the analysis of nitrate in groundwater in the Central Valley, California, USA. Dissertation, University of California, Davis, 167 pages.</w:t>
      </w:r>
    </w:p>
    <w:p w14:paraId="49A7C20D" w14:textId="7505170B" w:rsidR="00406A99" w:rsidRDefault="00406A99" w:rsidP="00285A46">
      <w:pPr>
        <w:pStyle w:val="ListParagraph"/>
        <w:widowControl w:val="0"/>
        <w:autoSpaceDE w:val="0"/>
        <w:autoSpaceDN w:val="0"/>
        <w:adjustRightInd w:val="0"/>
        <w:contextualSpacing w:val="0"/>
        <w:rPr>
          <w:rFonts w:cs="Times New Roman"/>
          <w:color w:val="000000" w:themeColor="text1"/>
        </w:rPr>
      </w:pPr>
    </w:p>
    <w:p w14:paraId="7F95C358" w14:textId="77777777" w:rsidR="00FE4646" w:rsidRPr="00F121D3" w:rsidRDefault="00FE4646" w:rsidP="00FE4646">
      <w:pPr>
        <w:widowControl w:val="0"/>
        <w:rPr>
          <w:rFonts w:cs="Times New Roman"/>
          <w:b/>
          <w:color w:val="000000" w:themeColor="text1"/>
        </w:rPr>
      </w:pPr>
      <w:r w:rsidRPr="00F121D3">
        <w:rPr>
          <w:rFonts w:cs="Times New Roman"/>
          <w:b/>
          <w:color w:val="000000" w:themeColor="text1"/>
        </w:rPr>
        <w:t>Patents</w:t>
      </w:r>
    </w:p>
    <w:p w14:paraId="718F91D0" w14:textId="77777777" w:rsidR="00815091" w:rsidRPr="003F4548" w:rsidRDefault="00815091" w:rsidP="00815091">
      <w:pPr>
        <w:pStyle w:val="NoSpacing"/>
        <w:spacing w:after="120"/>
        <w:ind w:left="720" w:hanging="720"/>
        <w:rPr>
          <w:rFonts w:ascii="Times New Roman" w:hAnsi="Times New Roman" w:cs="Times New Roman"/>
          <w:sz w:val="24"/>
          <w:szCs w:val="24"/>
        </w:rPr>
      </w:pPr>
      <w:r w:rsidRPr="00F121D3">
        <w:rPr>
          <w:rFonts w:ascii="Times New Roman" w:hAnsi="Times New Roman" w:cs="Times New Roman"/>
          <w:sz w:val="24"/>
          <w:szCs w:val="24"/>
        </w:rPr>
        <w:t>Liu, G., M. Wen, R. Horton, R. Ren, B.C. Si, J. Wang, and B. Li. 2017. In situ spacing-correcting heat pulse sensor and method for measuring sap flow or water flux. U.S. Patent 9638558. Date issued: 2 May 2017.</w:t>
      </w:r>
    </w:p>
    <w:sectPr w:rsidR="00815091" w:rsidRPr="003F4548" w:rsidSect="006F0B1A">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B32B" w14:textId="77777777" w:rsidR="00157C93" w:rsidRDefault="00157C93">
      <w:r>
        <w:separator/>
      </w:r>
    </w:p>
  </w:endnote>
  <w:endnote w:type="continuationSeparator" w:id="0">
    <w:p w14:paraId="6809478C" w14:textId="77777777" w:rsidR="00157C93" w:rsidRDefault="0015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Open Symbo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vGulliv-R">
    <w:altName w:val="Arial Unicode MS"/>
    <w:panose1 w:val="00000000000000000000"/>
    <w:charset w:val="81"/>
    <w:family w:val="auto"/>
    <w:notTrueType/>
    <w:pitch w:val="default"/>
    <w:sig w:usb0="00000003" w:usb1="09060000" w:usb2="00000010" w:usb3="00000000" w:csb0="00080001" w:csb1="00000000"/>
  </w:font>
  <w:font w:name="CenturyGothic">
    <w:altName w:val="MS Mincho"/>
    <w:panose1 w:val="00000000000000000000"/>
    <w:charset w:val="80"/>
    <w:family w:val="auto"/>
    <w:notTrueType/>
    <w:pitch w:val="default"/>
    <w:sig w:usb0="00000007"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panose1 w:val="00000000000000000000"/>
    <w:charset w:val="80"/>
    <w:family w:val="auto"/>
    <w:notTrueType/>
    <w:pitch w:val="default"/>
    <w:sig w:usb0="00000001" w:usb1="08070000" w:usb2="00000010" w:usb3="00000000" w:csb0="00020000" w:csb1="00000000"/>
  </w:font>
  <w:font w:name="FangSong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UnicodeMS">
    <w:altName w:val="Malgun Gothic"/>
    <w:panose1 w:val="00000000000000000000"/>
    <w:charset w:val="81"/>
    <w:family w:val="auto"/>
    <w:notTrueType/>
    <w:pitch w:val="default"/>
    <w:sig w:usb0="00000003" w:usb1="09060000" w:usb2="00000010" w:usb3="00000000" w:csb0="00080001" w:csb1="00000000"/>
  </w:font>
  <w:font w:name="AGaramondPro-Regular">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A754" w14:textId="77777777" w:rsidR="005B4633" w:rsidRDefault="005B4633" w:rsidP="006F0B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50781" w14:textId="77777777" w:rsidR="005B4633" w:rsidRDefault="005B4633" w:rsidP="006F0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994C" w14:textId="47356FDE" w:rsidR="005B4633" w:rsidRDefault="005B4633" w:rsidP="006F0B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A09">
      <w:rPr>
        <w:rStyle w:val="PageNumber"/>
        <w:noProof/>
      </w:rPr>
      <w:t>1</w:t>
    </w:r>
    <w:r>
      <w:rPr>
        <w:rStyle w:val="PageNumber"/>
      </w:rPr>
      <w:fldChar w:fldCharType="end"/>
    </w:r>
  </w:p>
  <w:p w14:paraId="6887D6A4" w14:textId="77777777" w:rsidR="005B4633" w:rsidRDefault="005B4633" w:rsidP="006F0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40F2" w14:textId="77777777" w:rsidR="00157C93" w:rsidRDefault="00157C93">
      <w:r>
        <w:separator/>
      </w:r>
    </w:p>
  </w:footnote>
  <w:footnote w:type="continuationSeparator" w:id="0">
    <w:p w14:paraId="41222148" w14:textId="77777777" w:rsidR="00157C93" w:rsidRDefault="0015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80086"/>
    <w:multiLevelType w:val="hybridMultilevel"/>
    <w:tmpl w:val="7450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6BEE"/>
    <w:multiLevelType w:val="hybridMultilevel"/>
    <w:tmpl w:val="AB9875FC"/>
    <w:lvl w:ilvl="0" w:tplc="DE62DF00">
      <w:start w:val="1"/>
      <w:numFmt w:val="decimal"/>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574AA"/>
    <w:multiLevelType w:val="hybridMultilevel"/>
    <w:tmpl w:val="FF400486"/>
    <w:lvl w:ilvl="0" w:tplc="2124A8A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E6672"/>
    <w:multiLevelType w:val="hybridMultilevel"/>
    <w:tmpl w:val="6A3CF836"/>
    <w:lvl w:ilvl="0" w:tplc="4A04E9CA">
      <w:start w:val="101"/>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166A97"/>
    <w:multiLevelType w:val="hybridMultilevel"/>
    <w:tmpl w:val="4B3224E0"/>
    <w:lvl w:ilvl="0" w:tplc="4CB63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F597F"/>
    <w:multiLevelType w:val="hybridMultilevel"/>
    <w:tmpl w:val="2FD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760A"/>
    <w:multiLevelType w:val="hybridMultilevel"/>
    <w:tmpl w:val="148E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A7F85"/>
    <w:multiLevelType w:val="hybridMultilevel"/>
    <w:tmpl w:val="F7BA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314E1"/>
    <w:multiLevelType w:val="hybridMultilevel"/>
    <w:tmpl w:val="5734CA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E21CC"/>
    <w:multiLevelType w:val="hybridMultilevel"/>
    <w:tmpl w:val="148E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65429"/>
    <w:multiLevelType w:val="hybridMultilevel"/>
    <w:tmpl w:val="3942E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B413D"/>
    <w:multiLevelType w:val="hybridMultilevel"/>
    <w:tmpl w:val="573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61BC9"/>
    <w:multiLevelType w:val="hybridMultilevel"/>
    <w:tmpl w:val="53F41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164E4"/>
    <w:multiLevelType w:val="hybridMultilevel"/>
    <w:tmpl w:val="573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400E6"/>
    <w:multiLevelType w:val="hybridMultilevel"/>
    <w:tmpl w:val="BF28F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06166"/>
    <w:multiLevelType w:val="hybridMultilevel"/>
    <w:tmpl w:val="9C4A3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7770E"/>
    <w:multiLevelType w:val="hybridMultilevel"/>
    <w:tmpl w:val="6060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24D45"/>
    <w:multiLevelType w:val="hybridMultilevel"/>
    <w:tmpl w:val="F436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E6E4A"/>
    <w:multiLevelType w:val="hybridMultilevel"/>
    <w:tmpl w:val="AFF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C3D63"/>
    <w:multiLevelType w:val="hybridMultilevel"/>
    <w:tmpl w:val="3820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03E8B"/>
    <w:multiLevelType w:val="hybridMultilevel"/>
    <w:tmpl w:val="3E0A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A297E"/>
    <w:multiLevelType w:val="hybridMultilevel"/>
    <w:tmpl w:val="1C28AE1C"/>
    <w:lvl w:ilvl="0" w:tplc="04090001">
      <w:start w:val="1"/>
      <w:numFmt w:val="bullet"/>
      <w:lvlText w:val=""/>
      <w:lvlJc w:val="left"/>
      <w:pPr>
        <w:tabs>
          <w:tab w:val="num" w:pos="2058"/>
        </w:tabs>
        <w:ind w:left="2058"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6D55A3"/>
    <w:multiLevelType w:val="hybridMultilevel"/>
    <w:tmpl w:val="6466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367E8"/>
    <w:multiLevelType w:val="singleLevel"/>
    <w:tmpl w:val="6C103D5C"/>
    <w:lvl w:ilvl="0">
      <w:start w:val="1"/>
      <w:numFmt w:val="decimal"/>
      <w:lvlText w:val="%1."/>
      <w:lvlJc w:val="left"/>
      <w:pPr>
        <w:tabs>
          <w:tab w:val="num" w:pos="1545"/>
        </w:tabs>
        <w:ind w:left="1545" w:hanging="375"/>
      </w:pPr>
      <w:rPr>
        <w:rFonts w:hint="default"/>
      </w:rPr>
    </w:lvl>
  </w:abstractNum>
  <w:abstractNum w:abstractNumId="25" w15:restartNumberingAfterBreak="0">
    <w:nsid w:val="41E9484D"/>
    <w:multiLevelType w:val="hybridMultilevel"/>
    <w:tmpl w:val="1542CC08"/>
    <w:lvl w:ilvl="0" w:tplc="B96E3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C0B41"/>
    <w:multiLevelType w:val="singleLevel"/>
    <w:tmpl w:val="ABF41C38"/>
    <w:lvl w:ilvl="0">
      <w:start w:val="1"/>
      <w:numFmt w:val="decimal"/>
      <w:lvlText w:val="%1."/>
      <w:lvlJc w:val="left"/>
      <w:pPr>
        <w:tabs>
          <w:tab w:val="num" w:pos="375"/>
        </w:tabs>
        <w:ind w:left="375" w:hanging="375"/>
      </w:pPr>
      <w:rPr>
        <w:rFonts w:hint="default"/>
        <w:b w:val="0"/>
      </w:rPr>
    </w:lvl>
  </w:abstractNum>
  <w:abstractNum w:abstractNumId="27" w15:restartNumberingAfterBreak="0">
    <w:nsid w:val="429E6334"/>
    <w:multiLevelType w:val="hybridMultilevel"/>
    <w:tmpl w:val="29DC2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90ADC"/>
    <w:multiLevelType w:val="hybridMultilevel"/>
    <w:tmpl w:val="E26A8D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72F6B"/>
    <w:multiLevelType w:val="hybridMultilevel"/>
    <w:tmpl w:val="47E2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94423"/>
    <w:multiLevelType w:val="hybridMultilevel"/>
    <w:tmpl w:val="8A2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758B3"/>
    <w:multiLevelType w:val="hybridMultilevel"/>
    <w:tmpl w:val="3580B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914F4"/>
    <w:multiLevelType w:val="hybridMultilevel"/>
    <w:tmpl w:val="C6F43B7E"/>
    <w:lvl w:ilvl="0" w:tplc="DE62DF00">
      <w:start w:val="1"/>
      <w:numFmt w:val="decimal"/>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290F93"/>
    <w:multiLevelType w:val="hybridMultilevel"/>
    <w:tmpl w:val="78DE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C2DD1"/>
    <w:multiLevelType w:val="hybridMultilevel"/>
    <w:tmpl w:val="6060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A681D"/>
    <w:multiLevelType w:val="hybridMultilevel"/>
    <w:tmpl w:val="32E8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02B50"/>
    <w:multiLevelType w:val="hybridMultilevel"/>
    <w:tmpl w:val="C58AF6AC"/>
    <w:lvl w:ilvl="0" w:tplc="55E24C9E">
      <w:start w:val="109"/>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4E5AAE"/>
    <w:multiLevelType w:val="hybridMultilevel"/>
    <w:tmpl w:val="6466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5275D"/>
    <w:multiLevelType w:val="hybridMultilevel"/>
    <w:tmpl w:val="E3C8021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D2C4DC0"/>
    <w:multiLevelType w:val="hybridMultilevel"/>
    <w:tmpl w:val="148E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55D79"/>
    <w:multiLevelType w:val="hybridMultilevel"/>
    <w:tmpl w:val="148E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40"/>
  </w:num>
  <w:num w:numId="4">
    <w:abstractNumId w:val="19"/>
  </w:num>
  <w:num w:numId="5">
    <w:abstractNumId w:val="8"/>
  </w:num>
  <w:num w:numId="6">
    <w:abstractNumId w:val="30"/>
  </w:num>
  <w:num w:numId="7">
    <w:abstractNumId w:val="20"/>
  </w:num>
  <w:num w:numId="8">
    <w:abstractNumId w:val="1"/>
  </w:num>
  <w:num w:numId="9">
    <w:abstractNumId w:val="17"/>
  </w:num>
  <w:num w:numId="10">
    <w:abstractNumId w:val="34"/>
  </w:num>
  <w:num w:numId="11">
    <w:abstractNumId w:val="13"/>
  </w:num>
  <w:num w:numId="12">
    <w:abstractNumId w:val="35"/>
  </w:num>
  <w:num w:numId="13">
    <w:abstractNumId w:val="12"/>
  </w:num>
  <w:num w:numId="14">
    <w:abstractNumId w:val="14"/>
  </w:num>
  <w:num w:numId="15">
    <w:abstractNumId w:val="10"/>
  </w:num>
  <w:num w:numId="16">
    <w:abstractNumId w:val="39"/>
  </w:num>
  <w:num w:numId="17">
    <w:abstractNumId w:val="7"/>
  </w:num>
  <w:num w:numId="18">
    <w:abstractNumId w:val="25"/>
  </w:num>
  <w:num w:numId="19">
    <w:abstractNumId w:val="2"/>
  </w:num>
  <w:num w:numId="20">
    <w:abstractNumId w:val="32"/>
  </w:num>
  <w:num w:numId="21">
    <w:abstractNumId w:val="22"/>
  </w:num>
  <w:num w:numId="22">
    <w:abstractNumId w:val="21"/>
  </w:num>
  <w:num w:numId="23">
    <w:abstractNumId w:val="6"/>
  </w:num>
  <w:num w:numId="24">
    <w:abstractNumId w:val="9"/>
  </w:num>
  <w:num w:numId="25">
    <w:abstractNumId w:val="27"/>
  </w:num>
  <w:num w:numId="26">
    <w:abstractNumId w:val="5"/>
  </w:num>
  <w:num w:numId="27">
    <w:abstractNumId w:val="37"/>
  </w:num>
  <w:num w:numId="28">
    <w:abstractNumId w:val="23"/>
  </w:num>
  <w:num w:numId="29">
    <w:abstractNumId w:val="26"/>
  </w:num>
  <w:num w:numId="30">
    <w:abstractNumId w:val="24"/>
  </w:num>
  <w:num w:numId="31">
    <w:abstractNumId w:val="15"/>
  </w:num>
  <w:num w:numId="32">
    <w:abstractNumId w:val="18"/>
  </w:num>
  <w:num w:numId="33">
    <w:abstractNumId w:val="16"/>
  </w:num>
  <w:num w:numId="34">
    <w:abstractNumId w:val="38"/>
  </w:num>
  <w:num w:numId="35">
    <w:abstractNumId w:val="31"/>
  </w:num>
  <w:num w:numId="36">
    <w:abstractNumId w:val="3"/>
  </w:num>
  <w:num w:numId="37">
    <w:abstractNumId w:val="28"/>
  </w:num>
  <w:num w:numId="38">
    <w:abstractNumId w:val="33"/>
  </w:num>
  <w:num w:numId="39">
    <w:abstractNumId w:val="11"/>
  </w:num>
  <w:num w:numId="40">
    <w:abstractNumId w:val="36"/>
  </w:num>
  <w:num w:numId="4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246445"/>
    <w:rsid w:val="00001A79"/>
    <w:rsid w:val="00003745"/>
    <w:rsid w:val="00006476"/>
    <w:rsid w:val="0001281F"/>
    <w:rsid w:val="00017707"/>
    <w:rsid w:val="00017E3A"/>
    <w:rsid w:val="000273CD"/>
    <w:rsid w:val="00041B50"/>
    <w:rsid w:val="00041EF2"/>
    <w:rsid w:val="00047274"/>
    <w:rsid w:val="00051EA0"/>
    <w:rsid w:val="00052641"/>
    <w:rsid w:val="000528B6"/>
    <w:rsid w:val="00057CDB"/>
    <w:rsid w:val="00061737"/>
    <w:rsid w:val="00063AB6"/>
    <w:rsid w:val="000663A6"/>
    <w:rsid w:val="0007188E"/>
    <w:rsid w:val="00072FC0"/>
    <w:rsid w:val="00077376"/>
    <w:rsid w:val="0008123B"/>
    <w:rsid w:val="0008172E"/>
    <w:rsid w:val="0008362A"/>
    <w:rsid w:val="00097CE8"/>
    <w:rsid w:val="000A20E3"/>
    <w:rsid w:val="000A3BA7"/>
    <w:rsid w:val="000B080A"/>
    <w:rsid w:val="000B3417"/>
    <w:rsid w:val="000B3C84"/>
    <w:rsid w:val="000B410D"/>
    <w:rsid w:val="000C0359"/>
    <w:rsid w:val="000C605A"/>
    <w:rsid w:val="000E3910"/>
    <w:rsid w:val="000E493F"/>
    <w:rsid w:val="000E5593"/>
    <w:rsid w:val="000F08A2"/>
    <w:rsid w:val="000F2022"/>
    <w:rsid w:val="000F4057"/>
    <w:rsid w:val="00102095"/>
    <w:rsid w:val="001049B6"/>
    <w:rsid w:val="00112362"/>
    <w:rsid w:val="001215B8"/>
    <w:rsid w:val="0013069A"/>
    <w:rsid w:val="001335B8"/>
    <w:rsid w:val="00144DBF"/>
    <w:rsid w:val="00157C93"/>
    <w:rsid w:val="001608CF"/>
    <w:rsid w:val="0016538E"/>
    <w:rsid w:val="00166530"/>
    <w:rsid w:val="001704E9"/>
    <w:rsid w:val="001820D0"/>
    <w:rsid w:val="00192A0A"/>
    <w:rsid w:val="00194FF0"/>
    <w:rsid w:val="001977AD"/>
    <w:rsid w:val="001A28F5"/>
    <w:rsid w:val="001A3A43"/>
    <w:rsid w:val="001A6B34"/>
    <w:rsid w:val="001C1235"/>
    <w:rsid w:val="001C1BF7"/>
    <w:rsid w:val="001C76FC"/>
    <w:rsid w:val="001C77AA"/>
    <w:rsid w:val="001E357F"/>
    <w:rsid w:val="001E51DE"/>
    <w:rsid w:val="001F0BB8"/>
    <w:rsid w:val="001F0E70"/>
    <w:rsid w:val="001F741E"/>
    <w:rsid w:val="00213DD3"/>
    <w:rsid w:val="00221361"/>
    <w:rsid w:val="00230751"/>
    <w:rsid w:val="00230EC1"/>
    <w:rsid w:val="00234366"/>
    <w:rsid w:val="00240230"/>
    <w:rsid w:val="00246445"/>
    <w:rsid w:val="00252C12"/>
    <w:rsid w:val="00254062"/>
    <w:rsid w:val="00257048"/>
    <w:rsid w:val="00262085"/>
    <w:rsid w:val="00265F0D"/>
    <w:rsid w:val="002765ED"/>
    <w:rsid w:val="00277E1C"/>
    <w:rsid w:val="00280586"/>
    <w:rsid w:val="00282A63"/>
    <w:rsid w:val="00285A46"/>
    <w:rsid w:val="00287CFF"/>
    <w:rsid w:val="00290089"/>
    <w:rsid w:val="0029646D"/>
    <w:rsid w:val="002973F4"/>
    <w:rsid w:val="002A2C14"/>
    <w:rsid w:val="002A43E3"/>
    <w:rsid w:val="002A7ADF"/>
    <w:rsid w:val="002C2F3F"/>
    <w:rsid w:val="002D03C0"/>
    <w:rsid w:val="002D61DE"/>
    <w:rsid w:val="002E0AC9"/>
    <w:rsid w:val="002E529C"/>
    <w:rsid w:val="002E7240"/>
    <w:rsid w:val="002F6ECC"/>
    <w:rsid w:val="00303B7B"/>
    <w:rsid w:val="00305D9C"/>
    <w:rsid w:val="00312AC7"/>
    <w:rsid w:val="0031746B"/>
    <w:rsid w:val="00320C76"/>
    <w:rsid w:val="0032280E"/>
    <w:rsid w:val="003466D1"/>
    <w:rsid w:val="00347413"/>
    <w:rsid w:val="00351461"/>
    <w:rsid w:val="00353114"/>
    <w:rsid w:val="00353DFE"/>
    <w:rsid w:val="0035565F"/>
    <w:rsid w:val="00370D01"/>
    <w:rsid w:val="00387193"/>
    <w:rsid w:val="00387620"/>
    <w:rsid w:val="0039098B"/>
    <w:rsid w:val="003947CF"/>
    <w:rsid w:val="00397384"/>
    <w:rsid w:val="003B16C2"/>
    <w:rsid w:val="003C1110"/>
    <w:rsid w:val="003C7C90"/>
    <w:rsid w:val="003D1444"/>
    <w:rsid w:val="003D22F2"/>
    <w:rsid w:val="003D639D"/>
    <w:rsid w:val="003E2E03"/>
    <w:rsid w:val="003E49E4"/>
    <w:rsid w:val="003F013E"/>
    <w:rsid w:val="003F36BC"/>
    <w:rsid w:val="003F6E95"/>
    <w:rsid w:val="00403958"/>
    <w:rsid w:val="00403AB6"/>
    <w:rsid w:val="00406A99"/>
    <w:rsid w:val="00414FD7"/>
    <w:rsid w:val="00421C70"/>
    <w:rsid w:val="00422707"/>
    <w:rsid w:val="00422FB0"/>
    <w:rsid w:val="00431600"/>
    <w:rsid w:val="00431695"/>
    <w:rsid w:val="004369F3"/>
    <w:rsid w:val="004445A8"/>
    <w:rsid w:val="00447316"/>
    <w:rsid w:val="004475C4"/>
    <w:rsid w:val="00447991"/>
    <w:rsid w:val="00460068"/>
    <w:rsid w:val="00462884"/>
    <w:rsid w:val="00463A3D"/>
    <w:rsid w:val="004660CA"/>
    <w:rsid w:val="00467E14"/>
    <w:rsid w:val="00471356"/>
    <w:rsid w:val="00487BF5"/>
    <w:rsid w:val="00496B2F"/>
    <w:rsid w:val="0049715F"/>
    <w:rsid w:val="004978E3"/>
    <w:rsid w:val="00497E97"/>
    <w:rsid w:val="00497F20"/>
    <w:rsid w:val="004A0863"/>
    <w:rsid w:val="004A47F4"/>
    <w:rsid w:val="004A5120"/>
    <w:rsid w:val="004B1EDB"/>
    <w:rsid w:val="004B1FF0"/>
    <w:rsid w:val="004B2327"/>
    <w:rsid w:val="004B2995"/>
    <w:rsid w:val="004B592D"/>
    <w:rsid w:val="004B6303"/>
    <w:rsid w:val="004B6647"/>
    <w:rsid w:val="004C04EE"/>
    <w:rsid w:val="004C1786"/>
    <w:rsid w:val="004C4A1B"/>
    <w:rsid w:val="004C5263"/>
    <w:rsid w:val="004C528E"/>
    <w:rsid w:val="004D0E1B"/>
    <w:rsid w:val="004D600E"/>
    <w:rsid w:val="004D6196"/>
    <w:rsid w:val="004E1919"/>
    <w:rsid w:val="004F06DC"/>
    <w:rsid w:val="005029BD"/>
    <w:rsid w:val="005030A1"/>
    <w:rsid w:val="00503F49"/>
    <w:rsid w:val="00511DE0"/>
    <w:rsid w:val="005220E2"/>
    <w:rsid w:val="00523833"/>
    <w:rsid w:val="005303B3"/>
    <w:rsid w:val="00536EDC"/>
    <w:rsid w:val="005374CC"/>
    <w:rsid w:val="00550C09"/>
    <w:rsid w:val="005552C9"/>
    <w:rsid w:val="005561C6"/>
    <w:rsid w:val="00561FF0"/>
    <w:rsid w:val="00567FDA"/>
    <w:rsid w:val="00570223"/>
    <w:rsid w:val="00570C3B"/>
    <w:rsid w:val="00570EC9"/>
    <w:rsid w:val="005720E6"/>
    <w:rsid w:val="00575EDC"/>
    <w:rsid w:val="00576D52"/>
    <w:rsid w:val="0058009A"/>
    <w:rsid w:val="00581049"/>
    <w:rsid w:val="00586F46"/>
    <w:rsid w:val="00590B9E"/>
    <w:rsid w:val="00594B20"/>
    <w:rsid w:val="005A0F8C"/>
    <w:rsid w:val="005A12EB"/>
    <w:rsid w:val="005A6B72"/>
    <w:rsid w:val="005A71AD"/>
    <w:rsid w:val="005B1EBD"/>
    <w:rsid w:val="005B4633"/>
    <w:rsid w:val="005B6137"/>
    <w:rsid w:val="005B6D2B"/>
    <w:rsid w:val="005C1C35"/>
    <w:rsid w:val="005C277A"/>
    <w:rsid w:val="005D05D4"/>
    <w:rsid w:val="005D4FAD"/>
    <w:rsid w:val="005D75C9"/>
    <w:rsid w:val="005E1232"/>
    <w:rsid w:val="005E171D"/>
    <w:rsid w:val="005E4F70"/>
    <w:rsid w:val="005F2BF2"/>
    <w:rsid w:val="005F64FE"/>
    <w:rsid w:val="005F7910"/>
    <w:rsid w:val="00601D59"/>
    <w:rsid w:val="006044A5"/>
    <w:rsid w:val="006109B5"/>
    <w:rsid w:val="00610C8C"/>
    <w:rsid w:val="006115C8"/>
    <w:rsid w:val="006129E1"/>
    <w:rsid w:val="00616FD7"/>
    <w:rsid w:val="00620EA4"/>
    <w:rsid w:val="0062543B"/>
    <w:rsid w:val="00626EA0"/>
    <w:rsid w:val="00634B98"/>
    <w:rsid w:val="0063779C"/>
    <w:rsid w:val="006412FF"/>
    <w:rsid w:val="006468A4"/>
    <w:rsid w:val="00654060"/>
    <w:rsid w:val="006626D6"/>
    <w:rsid w:val="00682AFE"/>
    <w:rsid w:val="006904FB"/>
    <w:rsid w:val="00691490"/>
    <w:rsid w:val="00693E69"/>
    <w:rsid w:val="006A0470"/>
    <w:rsid w:val="006A0803"/>
    <w:rsid w:val="006B66D5"/>
    <w:rsid w:val="006B6B22"/>
    <w:rsid w:val="006B7BB9"/>
    <w:rsid w:val="006C2A61"/>
    <w:rsid w:val="006C3DA9"/>
    <w:rsid w:val="006C4B54"/>
    <w:rsid w:val="006C674E"/>
    <w:rsid w:val="006D0406"/>
    <w:rsid w:val="006D1E0B"/>
    <w:rsid w:val="006E085C"/>
    <w:rsid w:val="006E2300"/>
    <w:rsid w:val="006E4865"/>
    <w:rsid w:val="006E5976"/>
    <w:rsid w:val="006E611B"/>
    <w:rsid w:val="006F06FE"/>
    <w:rsid w:val="006F0B1A"/>
    <w:rsid w:val="006F5E4B"/>
    <w:rsid w:val="006F7D4E"/>
    <w:rsid w:val="0070401E"/>
    <w:rsid w:val="00713FFB"/>
    <w:rsid w:val="007149D6"/>
    <w:rsid w:val="00716336"/>
    <w:rsid w:val="0072045F"/>
    <w:rsid w:val="00723070"/>
    <w:rsid w:val="00732E7F"/>
    <w:rsid w:val="0073309F"/>
    <w:rsid w:val="007351FD"/>
    <w:rsid w:val="00735832"/>
    <w:rsid w:val="00735C3E"/>
    <w:rsid w:val="0073627B"/>
    <w:rsid w:val="0075358C"/>
    <w:rsid w:val="007635F1"/>
    <w:rsid w:val="007648CE"/>
    <w:rsid w:val="00765A62"/>
    <w:rsid w:val="00766A35"/>
    <w:rsid w:val="00771BCB"/>
    <w:rsid w:val="00780764"/>
    <w:rsid w:val="00781860"/>
    <w:rsid w:val="0078317E"/>
    <w:rsid w:val="00784FC2"/>
    <w:rsid w:val="0079026B"/>
    <w:rsid w:val="007919A1"/>
    <w:rsid w:val="00792C66"/>
    <w:rsid w:val="007A2090"/>
    <w:rsid w:val="007B1739"/>
    <w:rsid w:val="007B2585"/>
    <w:rsid w:val="007B3FD3"/>
    <w:rsid w:val="007B5EB1"/>
    <w:rsid w:val="007C5DC4"/>
    <w:rsid w:val="007C61D5"/>
    <w:rsid w:val="007E0712"/>
    <w:rsid w:val="007E1752"/>
    <w:rsid w:val="00801E3B"/>
    <w:rsid w:val="00813B15"/>
    <w:rsid w:val="00813CAA"/>
    <w:rsid w:val="00815091"/>
    <w:rsid w:val="00815551"/>
    <w:rsid w:val="008159D9"/>
    <w:rsid w:val="00815F52"/>
    <w:rsid w:val="00816D1D"/>
    <w:rsid w:val="00822345"/>
    <w:rsid w:val="008239D5"/>
    <w:rsid w:val="00824C4B"/>
    <w:rsid w:val="00827483"/>
    <w:rsid w:val="00830B34"/>
    <w:rsid w:val="00831CA2"/>
    <w:rsid w:val="0083224E"/>
    <w:rsid w:val="00833AAB"/>
    <w:rsid w:val="00834592"/>
    <w:rsid w:val="00843B40"/>
    <w:rsid w:val="00850E63"/>
    <w:rsid w:val="00855BA7"/>
    <w:rsid w:val="0086488C"/>
    <w:rsid w:val="00867CCD"/>
    <w:rsid w:val="008770E1"/>
    <w:rsid w:val="0087784F"/>
    <w:rsid w:val="00884E02"/>
    <w:rsid w:val="008920DA"/>
    <w:rsid w:val="008A1613"/>
    <w:rsid w:val="008A27AB"/>
    <w:rsid w:val="008B138A"/>
    <w:rsid w:val="008B7821"/>
    <w:rsid w:val="008B7A1E"/>
    <w:rsid w:val="008C03E3"/>
    <w:rsid w:val="008C35D0"/>
    <w:rsid w:val="008C3E86"/>
    <w:rsid w:val="008C4267"/>
    <w:rsid w:val="008C5661"/>
    <w:rsid w:val="008C7EA7"/>
    <w:rsid w:val="008D56C8"/>
    <w:rsid w:val="008F3B1C"/>
    <w:rsid w:val="008F6F05"/>
    <w:rsid w:val="00910E1C"/>
    <w:rsid w:val="00915E30"/>
    <w:rsid w:val="00916A47"/>
    <w:rsid w:val="00922966"/>
    <w:rsid w:val="00924BB0"/>
    <w:rsid w:val="00926895"/>
    <w:rsid w:val="009322F6"/>
    <w:rsid w:val="009361BE"/>
    <w:rsid w:val="00945287"/>
    <w:rsid w:val="00952B2F"/>
    <w:rsid w:val="0095522F"/>
    <w:rsid w:val="00955A62"/>
    <w:rsid w:val="00957CC9"/>
    <w:rsid w:val="00960C6C"/>
    <w:rsid w:val="00960F2B"/>
    <w:rsid w:val="009632A7"/>
    <w:rsid w:val="00964836"/>
    <w:rsid w:val="009666EA"/>
    <w:rsid w:val="00980667"/>
    <w:rsid w:val="0098111E"/>
    <w:rsid w:val="00984983"/>
    <w:rsid w:val="009A378D"/>
    <w:rsid w:val="009A50C2"/>
    <w:rsid w:val="009B364F"/>
    <w:rsid w:val="009B4285"/>
    <w:rsid w:val="009B4E5F"/>
    <w:rsid w:val="009B65F8"/>
    <w:rsid w:val="009C2A27"/>
    <w:rsid w:val="009C4030"/>
    <w:rsid w:val="009C5503"/>
    <w:rsid w:val="009C60F9"/>
    <w:rsid w:val="009D1905"/>
    <w:rsid w:val="009D408F"/>
    <w:rsid w:val="009D4ACD"/>
    <w:rsid w:val="009D78DF"/>
    <w:rsid w:val="009E3185"/>
    <w:rsid w:val="009E3FEB"/>
    <w:rsid w:val="009E4FA1"/>
    <w:rsid w:val="009E691F"/>
    <w:rsid w:val="009F4459"/>
    <w:rsid w:val="009F4C16"/>
    <w:rsid w:val="009F4CC8"/>
    <w:rsid w:val="009F7F56"/>
    <w:rsid w:val="00A16D27"/>
    <w:rsid w:val="00A237E0"/>
    <w:rsid w:val="00A26414"/>
    <w:rsid w:val="00A33959"/>
    <w:rsid w:val="00A371E1"/>
    <w:rsid w:val="00A4056F"/>
    <w:rsid w:val="00A42691"/>
    <w:rsid w:val="00A42C5D"/>
    <w:rsid w:val="00A44F51"/>
    <w:rsid w:val="00A46C2B"/>
    <w:rsid w:val="00A50CC9"/>
    <w:rsid w:val="00A530D5"/>
    <w:rsid w:val="00A55B32"/>
    <w:rsid w:val="00A57933"/>
    <w:rsid w:val="00A61B17"/>
    <w:rsid w:val="00A61D89"/>
    <w:rsid w:val="00A63D95"/>
    <w:rsid w:val="00A64388"/>
    <w:rsid w:val="00A66564"/>
    <w:rsid w:val="00A72D16"/>
    <w:rsid w:val="00A7445F"/>
    <w:rsid w:val="00A75AD6"/>
    <w:rsid w:val="00A83629"/>
    <w:rsid w:val="00A94D61"/>
    <w:rsid w:val="00A96214"/>
    <w:rsid w:val="00A96274"/>
    <w:rsid w:val="00A9673C"/>
    <w:rsid w:val="00AA1025"/>
    <w:rsid w:val="00AA2E3F"/>
    <w:rsid w:val="00AB55CF"/>
    <w:rsid w:val="00AB5BBE"/>
    <w:rsid w:val="00AB742C"/>
    <w:rsid w:val="00AD61DF"/>
    <w:rsid w:val="00AD6BDD"/>
    <w:rsid w:val="00AD6D30"/>
    <w:rsid w:val="00AD7B83"/>
    <w:rsid w:val="00AE2463"/>
    <w:rsid w:val="00AE3435"/>
    <w:rsid w:val="00AF51F7"/>
    <w:rsid w:val="00B00DF3"/>
    <w:rsid w:val="00B0110C"/>
    <w:rsid w:val="00B03671"/>
    <w:rsid w:val="00B07AEB"/>
    <w:rsid w:val="00B13028"/>
    <w:rsid w:val="00B173C5"/>
    <w:rsid w:val="00B26545"/>
    <w:rsid w:val="00B26579"/>
    <w:rsid w:val="00B27B53"/>
    <w:rsid w:val="00B348CE"/>
    <w:rsid w:val="00B35303"/>
    <w:rsid w:val="00B4567D"/>
    <w:rsid w:val="00B520DC"/>
    <w:rsid w:val="00B54CAC"/>
    <w:rsid w:val="00B5568E"/>
    <w:rsid w:val="00B56010"/>
    <w:rsid w:val="00B611F4"/>
    <w:rsid w:val="00B644F1"/>
    <w:rsid w:val="00B77E70"/>
    <w:rsid w:val="00B807B5"/>
    <w:rsid w:val="00B82225"/>
    <w:rsid w:val="00B82243"/>
    <w:rsid w:val="00B90374"/>
    <w:rsid w:val="00B92D4B"/>
    <w:rsid w:val="00B955CB"/>
    <w:rsid w:val="00B9768B"/>
    <w:rsid w:val="00BA60CF"/>
    <w:rsid w:val="00BA6F63"/>
    <w:rsid w:val="00BB4873"/>
    <w:rsid w:val="00BB74E6"/>
    <w:rsid w:val="00BB77C4"/>
    <w:rsid w:val="00BB7A74"/>
    <w:rsid w:val="00BC3A51"/>
    <w:rsid w:val="00BC6D73"/>
    <w:rsid w:val="00BC7E30"/>
    <w:rsid w:val="00BD2968"/>
    <w:rsid w:val="00BE2FD5"/>
    <w:rsid w:val="00BF4114"/>
    <w:rsid w:val="00BF68FC"/>
    <w:rsid w:val="00C00700"/>
    <w:rsid w:val="00C10F3F"/>
    <w:rsid w:val="00C13E5F"/>
    <w:rsid w:val="00C1723B"/>
    <w:rsid w:val="00C21250"/>
    <w:rsid w:val="00C3230F"/>
    <w:rsid w:val="00C34428"/>
    <w:rsid w:val="00C36857"/>
    <w:rsid w:val="00C40C19"/>
    <w:rsid w:val="00C433EF"/>
    <w:rsid w:val="00C50FE3"/>
    <w:rsid w:val="00C53B71"/>
    <w:rsid w:val="00C56210"/>
    <w:rsid w:val="00C60F21"/>
    <w:rsid w:val="00C6168D"/>
    <w:rsid w:val="00C625C4"/>
    <w:rsid w:val="00C65D07"/>
    <w:rsid w:val="00C66E7E"/>
    <w:rsid w:val="00C73F20"/>
    <w:rsid w:val="00C850DB"/>
    <w:rsid w:val="00C86CAD"/>
    <w:rsid w:val="00C95DEC"/>
    <w:rsid w:val="00C972FE"/>
    <w:rsid w:val="00C97927"/>
    <w:rsid w:val="00CA105E"/>
    <w:rsid w:val="00CA11FA"/>
    <w:rsid w:val="00CA126A"/>
    <w:rsid w:val="00CA510E"/>
    <w:rsid w:val="00CB7D8B"/>
    <w:rsid w:val="00CC43EF"/>
    <w:rsid w:val="00CC65F4"/>
    <w:rsid w:val="00CD0A40"/>
    <w:rsid w:val="00CD1060"/>
    <w:rsid w:val="00CD1321"/>
    <w:rsid w:val="00CD3128"/>
    <w:rsid w:val="00CD34BF"/>
    <w:rsid w:val="00CD5CA5"/>
    <w:rsid w:val="00CE26A6"/>
    <w:rsid w:val="00CE3E73"/>
    <w:rsid w:val="00CF11BC"/>
    <w:rsid w:val="00CF3A09"/>
    <w:rsid w:val="00CF774A"/>
    <w:rsid w:val="00D0131B"/>
    <w:rsid w:val="00D032BE"/>
    <w:rsid w:val="00D043BD"/>
    <w:rsid w:val="00D04D0C"/>
    <w:rsid w:val="00D11ABB"/>
    <w:rsid w:val="00D15E1E"/>
    <w:rsid w:val="00D20377"/>
    <w:rsid w:val="00D216AA"/>
    <w:rsid w:val="00D224CB"/>
    <w:rsid w:val="00D233B1"/>
    <w:rsid w:val="00D23C38"/>
    <w:rsid w:val="00D30450"/>
    <w:rsid w:val="00D30A4B"/>
    <w:rsid w:val="00D34750"/>
    <w:rsid w:val="00D34DBC"/>
    <w:rsid w:val="00D363B9"/>
    <w:rsid w:val="00D36E68"/>
    <w:rsid w:val="00D41748"/>
    <w:rsid w:val="00D42945"/>
    <w:rsid w:val="00D429C1"/>
    <w:rsid w:val="00D5420A"/>
    <w:rsid w:val="00D56352"/>
    <w:rsid w:val="00D616B9"/>
    <w:rsid w:val="00D63E65"/>
    <w:rsid w:val="00D76BF3"/>
    <w:rsid w:val="00D80F4D"/>
    <w:rsid w:val="00D86743"/>
    <w:rsid w:val="00D86B61"/>
    <w:rsid w:val="00D8713A"/>
    <w:rsid w:val="00D922C4"/>
    <w:rsid w:val="00D93290"/>
    <w:rsid w:val="00D946CA"/>
    <w:rsid w:val="00DA0641"/>
    <w:rsid w:val="00DA1373"/>
    <w:rsid w:val="00DA480B"/>
    <w:rsid w:val="00DA56E3"/>
    <w:rsid w:val="00DA5E91"/>
    <w:rsid w:val="00DA62FC"/>
    <w:rsid w:val="00DA7682"/>
    <w:rsid w:val="00DC15A1"/>
    <w:rsid w:val="00DC629A"/>
    <w:rsid w:val="00DC68FC"/>
    <w:rsid w:val="00DD201E"/>
    <w:rsid w:val="00DE011D"/>
    <w:rsid w:val="00DE3A52"/>
    <w:rsid w:val="00DE3FF5"/>
    <w:rsid w:val="00DE6FE0"/>
    <w:rsid w:val="00DE7CDA"/>
    <w:rsid w:val="00E0224A"/>
    <w:rsid w:val="00E03657"/>
    <w:rsid w:val="00E04C50"/>
    <w:rsid w:val="00E063A7"/>
    <w:rsid w:val="00E06C76"/>
    <w:rsid w:val="00E12764"/>
    <w:rsid w:val="00E13EC0"/>
    <w:rsid w:val="00E169A4"/>
    <w:rsid w:val="00E33C13"/>
    <w:rsid w:val="00E41DF4"/>
    <w:rsid w:val="00E4344D"/>
    <w:rsid w:val="00E45406"/>
    <w:rsid w:val="00E46069"/>
    <w:rsid w:val="00E52B4C"/>
    <w:rsid w:val="00E62DDE"/>
    <w:rsid w:val="00E72960"/>
    <w:rsid w:val="00E7712B"/>
    <w:rsid w:val="00E77C50"/>
    <w:rsid w:val="00E85D0F"/>
    <w:rsid w:val="00E919A7"/>
    <w:rsid w:val="00E9447C"/>
    <w:rsid w:val="00EA191A"/>
    <w:rsid w:val="00EA3467"/>
    <w:rsid w:val="00EA45FF"/>
    <w:rsid w:val="00EA4785"/>
    <w:rsid w:val="00EB05CF"/>
    <w:rsid w:val="00EB2C6F"/>
    <w:rsid w:val="00EB43A4"/>
    <w:rsid w:val="00EB463F"/>
    <w:rsid w:val="00ED1A2E"/>
    <w:rsid w:val="00ED2CBC"/>
    <w:rsid w:val="00ED7289"/>
    <w:rsid w:val="00EE1EF5"/>
    <w:rsid w:val="00EE1F26"/>
    <w:rsid w:val="00EE646B"/>
    <w:rsid w:val="00EE668B"/>
    <w:rsid w:val="00EF07DF"/>
    <w:rsid w:val="00EF4BC8"/>
    <w:rsid w:val="00F0027F"/>
    <w:rsid w:val="00F01CC0"/>
    <w:rsid w:val="00F060E8"/>
    <w:rsid w:val="00F121D3"/>
    <w:rsid w:val="00F12E02"/>
    <w:rsid w:val="00F13B9D"/>
    <w:rsid w:val="00F14986"/>
    <w:rsid w:val="00F156CB"/>
    <w:rsid w:val="00F25308"/>
    <w:rsid w:val="00F31EC5"/>
    <w:rsid w:val="00F3464A"/>
    <w:rsid w:val="00F35991"/>
    <w:rsid w:val="00F36C76"/>
    <w:rsid w:val="00F42FBB"/>
    <w:rsid w:val="00F4650E"/>
    <w:rsid w:val="00F5536D"/>
    <w:rsid w:val="00F568A9"/>
    <w:rsid w:val="00F640BF"/>
    <w:rsid w:val="00F669D8"/>
    <w:rsid w:val="00F67733"/>
    <w:rsid w:val="00F71499"/>
    <w:rsid w:val="00F7170D"/>
    <w:rsid w:val="00F7373B"/>
    <w:rsid w:val="00F81C7A"/>
    <w:rsid w:val="00F867DD"/>
    <w:rsid w:val="00F90D82"/>
    <w:rsid w:val="00FA2B3E"/>
    <w:rsid w:val="00FA41D1"/>
    <w:rsid w:val="00FB4E17"/>
    <w:rsid w:val="00FB5A20"/>
    <w:rsid w:val="00FD1D75"/>
    <w:rsid w:val="00FD2538"/>
    <w:rsid w:val="00FE0FD5"/>
    <w:rsid w:val="00FE4646"/>
    <w:rsid w:val="00FF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2803F"/>
  <w14:defaultImageDpi w14:val="300"/>
  <w15:docId w15:val="{CD8A76AF-5BAB-4A77-955B-EA7B7070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10"/>
  </w:style>
  <w:style w:type="paragraph" w:styleId="Heading1">
    <w:name w:val="heading 1"/>
    <w:basedOn w:val="Normal"/>
    <w:next w:val="Normal"/>
    <w:link w:val="Heading1Char"/>
    <w:uiPriority w:val="9"/>
    <w:qFormat/>
    <w:rsid w:val="00221361"/>
    <w:pPr>
      <w:keepNext/>
      <w:keepLines/>
      <w:pBdr>
        <w:bottom w:val="single" w:sz="4" w:space="1" w:color="auto"/>
      </w:pBdr>
      <w:spacing w:before="240" w:line="276" w:lineRule="auto"/>
      <w:outlineLvl w:val="0"/>
    </w:pPr>
    <w:rPr>
      <w:rFonts w:ascii="Calibri" w:eastAsiaTheme="majorEastAsia" w:hAnsi="Calibr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6445"/>
    <w:pPr>
      <w:tabs>
        <w:tab w:val="center" w:pos="4680"/>
        <w:tab w:val="right" w:pos="9360"/>
      </w:tabs>
    </w:pPr>
  </w:style>
  <w:style w:type="character" w:customStyle="1" w:styleId="FooterChar">
    <w:name w:val="Footer Char"/>
    <w:basedOn w:val="DefaultParagraphFont"/>
    <w:link w:val="Footer"/>
    <w:uiPriority w:val="99"/>
    <w:rsid w:val="00246445"/>
  </w:style>
  <w:style w:type="character" w:styleId="PageNumber">
    <w:name w:val="page number"/>
    <w:basedOn w:val="DefaultParagraphFont"/>
    <w:uiPriority w:val="99"/>
    <w:semiHidden/>
    <w:unhideWhenUsed/>
    <w:rsid w:val="00246445"/>
  </w:style>
  <w:style w:type="paragraph" w:styleId="NoSpacing">
    <w:name w:val="No Spacing"/>
    <w:uiPriority w:val="1"/>
    <w:qFormat/>
    <w:rsid w:val="00561FF0"/>
    <w:rPr>
      <w:rFonts w:asciiTheme="minorHAnsi" w:hAnsiTheme="minorHAnsi"/>
      <w:sz w:val="22"/>
      <w:szCs w:val="22"/>
    </w:rPr>
  </w:style>
  <w:style w:type="paragraph" w:styleId="BodyText">
    <w:name w:val="Body Text"/>
    <w:basedOn w:val="Normal"/>
    <w:link w:val="BodyTextChar"/>
    <w:uiPriority w:val="99"/>
    <w:semiHidden/>
    <w:unhideWhenUsed/>
    <w:rsid w:val="00B807B5"/>
    <w:pPr>
      <w:spacing w:after="120"/>
    </w:pPr>
  </w:style>
  <w:style w:type="character" w:customStyle="1" w:styleId="BodyTextChar">
    <w:name w:val="Body Text Char"/>
    <w:basedOn w:val="DefaultParagraphFont"/>
    <w:link w:val="BodyText"/>
    <w:uiPriority w:val="99"/>
    <w:semiHidden/>
    <w:rsid w:val="00B807B5"/>
  </w:style>
  <w:style w:type="paragraph" w:styleId="ListParagraph">
    <w:name w:val="List Paragraph"/>
    <w:aliases w:val="Bullets"/>
    <w:basedOn w:val="Normal"/>
    <w:link w:val="ListParagraphChar"/>
    <w:uiPriority w:val="34"/>
    <w:qFormat/>
    <w:rsid w:val="005A71AD"/>
    <w:pPr>
      <w:ind w:left="720"/>
      <w:contextualSpacing/>
    </w:pPr>
  </w:style>
  <w:style w:type="character" w:styleId="Hyperlink">
    <w:name w:val="Hyperlink"/>
    <w:uiPriority w:val="99"/>
    <w:unhideWhenUsed/>
    <w:rsid w:val="005A71AD"/>
    <w:rPr>
      <w:color w:val="0563C1"/>
      <w:u w:val="single"/>
    </w:rPr>
  </w:style>
  <w:style w:type="character" w:customStyle="1" w:styleId="apple-converted-space">
    <w:name w:val="apple-converted-space"/>
    <w:rsid w:val="005A71AD"/>
  </w:style>
  <w:style w:type="character" w:customStyle="1" w:styleId="companysubtitle1">
    <w:name w:val="companysubtitle1"/>
    <w:basedOn w:val="DefaultParagraphFont"/>
    <w:rsid w:val="005A71AD"/>
    <w:rPr>
      <w:rFonts w:ascii="Trebuchet MS" w:hAnsi="Trebuchet MS" w:hint="default"/>
      <w:b/>
      <w:bCs/>
      <w:color w:val="589B02"/>
      <w:sz w:val="22"/>
      <w:szCs w:val="22"/>
    </w:rPr>
  </w:style>
  <w:style w:type="paragraph" w:styleId="Header">
    <w:name w:val="header"/>
    <w:basedOn w:val="Normal"/>
    <w:link w:val="HeaderChar"/>
    <w:rsid w:val="005A71AD"/>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5A71AD"/>
    <w:rPr>
      <w:rFonts w:eastAsia="Times New Roman" w:cs="Times New Roman"/>
    </w:rPr>
  </w:style>
  <w:style w:type="paragraph" w:customStyle="1" w:styleId="Item125">
    <w:name w:val="Item 1.25"/>
    <w:uiPriority w:val="99"/>
    <w:rsid w:val="0049715F"/>
    <w:pPr>
      <w:autoSpaceDE w:val="0"/>
      <w:autoSpaceDN w:val="0"/>
      <w:adjustRightInd w:val="0"/>
      <w:ind w:left="2520" w:hanging="720"/>
    </w:pPr>
    <w:rPr>
      <w:rFonts w:ascii="Arial" w:eastAsiaTheme="minorEastAsia" w:hAnsi="Arial" w:cs="Arial"/>
      <w:sz w:val="20"/>
      <w:szCs w:val="20"/>
    </w:rPr>
  </w:style>
  <w:style w:type="paragraph" w:styleId="NormalWeb">
    <w:name w:val="Normal (Web)"/>
    <w:basedOn w:val="Normal"/>
    <w:uiPriority w:val="99"/>
    <w:semiHidden/>
    <w:unhideWhenUsed/>
    <w:rsid w:val="008C35D0"/>
    <w:rPr>
      <w:rFonts w:cs="Times New Roman"/>
    </w:rPr>
  </w:style>
  <w:style w:type="character" w:styleId="FollowedHyperlink">
    <w:name w:val="FollowedHyperlink"/>
    <w:basedOn w:val="DefaultParagraphFont"/>
    <w:uiPriority w:val="99"/>
    <w:semiHidden/>
    <w:unhideWhenUsed/>
    <w:rsid w:val="00922966"/>
    <w:rPr>
      <w:color w:val="954F72" w:themeColor="followedHyperlink"/>
      <w:u w:val="single"/>
    </w:rPr>
  </w:style>
  <w:style w:type="paragraph" w:customStyle="1" w:styleId="Default">
    <w:name w:val="Default"/>
    <w:rsid w:val="00A83629"/>
    <w:pPr>
      <w:widowControl w:val="0"/>
      <w:autoSpaceDE w:val="0"/>
      <w:autoSpaceDN w:val="0"/>
      <w:adjustRightInd w:val="0"/>
    </w:pPr>
    <w:rPr>
      <w:rFonts w:ascii="OpenSymbol" w:hAnsi="OpenSymbol" w:cs="OpenSymbol"/>
      <w:color w:val="000000"/>
    </w:rPr>
  </w:style>
  <w:style w:type="character" w:customStyle="1" w:styleId="Heading1Char">
    <w:name w:val="Heading 1 Char"/>
    <w:basedOn w:val="DefaultParagraphFont"/>
    <w:link w:val="Heading1"/>
    <w:uiPriority w:val="9"/>
    <w:rsid w:val="00221361"/>
    <w:rPr>
      <w:rFonts w:ascii="Calibri" w:eastAsiaTheme="majorEastAsia" w:hAnsi="Calibri" w:cstheme="majorBidi"/>
      <w:b/>
      <w:color w:val="000000" w:themeColor="text1"/>
      <w:sz w:val="28"/>
      <w:szCs w:val="32"/>
    </w:rPr>
  </w:style>
  <w:style w:type="character" w:styleId="CommentReference">
    <w:name w:val="annotation reference"/>
    <w:basedOn w:val="DefaultParagraphFont"/>
    <w:uiPriority w:val="99"/>
    <w:semiHidden/>
    <w:unhideWhenUsed/>
    <w:rsid w:val="008770E1"/>
    <w:rPr>
      <w:sz w:val="18"/>
      <w:szCs w:val="18"/>
    </w:rPr>
  </w:style>
  <w:style w:type="paragraph" w:styleId="CommentText">
    <w:name w:val="annotation text"/>
    <w:basedOn w:val="Normal"/>
    <w:link w:val="CommentTextChar"/>
    <w:uiPriority w:val="99"/>
    <w:semiHidden/>
    <w:unhideWhenUsed/>
    <w:rsid w:val="008770E1"/>
  </w:style>
  <w:style w:type="character" w:customStyle="1" w:styleId="CommentTextChar">
    <w:name w:val="Comment Text Char"/>
    <w:basedOn w:val="DefaultParagraphFont"/>
    <w:link w:val="CommentText"/>
    <w:uiPriority w:val="99"/>
    <w:semiHidden/>
    <w:rsid w:val="008770E1"/>
  </w:style>
  <w:style w:type="paragraph" w:styleId="CommentSubject">
    <w:name w:val="annotation subject"/>
    <w:basedOn w:val="CommentText"/>
    <w:next w:val="CommentText"/>
    <w:link w:val="CommentSubjectChar"/>
    <w:uiPriority w:val="99"/>
    <w:semiHidden/>
    <w:unhideWhenUsed/>
    <w:rsid w:val="008770E1"/>
    <w:rPr>
      <w:b/>
      <w:bCs/>
      <w:sz w:val="20"/>
      <w:szCs w:val="20"/>
    </w:rPr>
  </w:style>
  <w:style w:type="character" w:customStyle="1" w:styleId="CommentSubjectChar">
    <w:name w:val="Comment Subject Char"/>
    <w:basedOn w:val="CommentTextChar"/>
    <w:link w:val="CommentSubject"/>
    <w:uiPriority w:val="99"/>
    <w:semiHidden/>
    <w:rsid w:val="008770E1"/>
    <w:rPr>
      <w:b/>
      <w:bCs/>
      <w:sz w:val="20"/>
      <w:szCs w:val="20"/>
    </w:rPr>
  </w:style>
  <w:style w:type="paragraph" w:styleId="BalloonText">
    <w:name w:val="Balloon Text"/>
    <w:basedOn w:val="Normal"/>
    <w:link w:val="BalloonTextChar"/>
    <w:uiPriority w:val="99"/>
    <w:semiHidden/>
    <w:unhideWhenUsed/>
    <w:rsid w:val="008770E1"/>
    <w:rPr>
      <w:rFonts w:cs="Times New Roman"/>
      <w:sz w:val="18"/>
      <w:szCs w:val="18"/>
    </w:rPr>
  </w:style>
  <w:style w:type="character" w:customStyle="1" w:styleId="BalloonTextChar">
    <w:name w:val="Balloon Text Char"/>
    <w:basedOn w:val="DefaultParagraphFont"/>
    <w:link w:val="BalloonText"/>
    <w:uiPriority w:val="99"/>
    <w:semiHidden/>
    <w:rsid w:val="008770E1"/>
    <w:rPr>
      <w:rFonts w:cs="Times New Roman"/>
      <w:sz w:val="18"/>
      <w:szCs w:val="18"/>
    </w:rPr>
  </w:style>
  <w:style w:type="character" w:customStyle="1" w:styleId="citationvolume">
    <w:name w:val="citation_volume"/>
    <w:rsid w:val="00463A3D"/>
  </w:style>
  <w:style w:type="character" w:customStyle="1" w:styleId="ListParagraphChar">
    <w:name w:val="List Paragraph Char"/>
    <w:aliases w:val="Bullets Char"/>
    <w:basedOn w:val="DefaultParagraphFont"/>
    <w:link w:val="ListParagraph"/>
    <w:uiPriority w:val="34"/>
    <w:rsid w:val="00463A3D"/>
  </w:style>
  <w:style w:type="character" w:customStyle="1" w:styleId="A1">
    <w:name w:val="A1"/>
    <w:uiPriority w:val="99"/>
    <w:rsid w:val="00834592"/>
    <w:rPr>
      <w:color w:val="000000"/>
      <w:sz w:val="16"/>
      <w:szCs w:val="16"/>
    </w:rPr>
  </w:style>
  <w:style w:type="character" w:styleId="Emphasis">
    <w:name w:val="Emphasis"/>
    <w:uiPriority w:val="20"/>
    <w:qFormat/>
    <w:rsid w:val="00834592"/>
    <w:rPr>
      <w:i/>
      <w:iCs/>
    </w:rPr>
  </w:style>
  <w:style w:type="character" w:customStyle="1" w:styleId="A6">
    <w:name w:val="A6"/>
    <w:uiPriority w:val="99"/>
    <w:rsid w:val="00834592"/>
    <w:rPr>
      <w:rFonts w:cs="Arial Unicode MS"/>
      <w:color w:val="FBAF3B"/>
      <w:sz w:val="32"/>
      <w:szCs w:val="32"/>
    </w:rPr>
  </w:style>
  <w:style w:type="character" w:styleId="Strong">
    <w:name w:val="Strong"/>
    <w:uiPriority w:val="22"/>
    <w:qFormat/>
    <w:rsid w:val="00834592"/>
    <w:rPr>
      <w:b/>
      <w:bCs/>
    </w:rPr>
  </w:style>
  <w:style w:type="character" w:customStyle="1" w:styleId="current-selection">
    <w:name w:val="current-selection"/>
    <w:rsid w:val="00834592"/>
  </w:style>
  <w:style w:type="character" w:customStyle="1" w:styleId="a">
    <w:name w:val="_"/>
    <w:rsid w:val="00834592"/>
  </w:style>
  <w:style w:type="paragraph" w:customStyle="1" w:styleId="EndNoteBibliography">
    <w:name w:val="EndNote Bibliography"/>
    <w:basedOn w:val="Normal"/>
    <w:link w:val="EndNoteBibliographyChar"/>
    <w:rsid w:val="00916A47"/>
    <w:pPr>
      <w:spacing w:after="160"/>
    </w:pPr>
    <w:rPr>
      <w:rFonts w:ascii="Calibri" w:hAnsi="Calibri"/>
      <w:noProof/>
      <w:sz w:val="22"/>
      <w:szCs w:val="22"/>
    </w:rPr>
  </w:style>
  <w:style w:type="character" w:customStyle="1" w:styleId="EndNoteBibliographyChar">
    <w:name w:val="EndNote Bibliography Char"/>
    <w:basedOn w:val="DefaultParagraphFont"/>
    <w:link w:val="EndNoteBibliography"/>
    <w:rsid w:val="00916A4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91041">
      <w:bodyDiv w:val="1"/>
      <w:marLeft w:val="0"/>
      <w:marRight w:val="0"/>
      <w:marTop w:val="0"/>
      <w:marBottom w:val="0"/>
      <w:divBdr>
        <w:top w:val="none" w:sz="0" w:space="0" w:color="auto"/>
        <w:left w:val="none" w:sz="0" w:space="0" w:color="auto"/>
        <w:bottom w:val="none" w:sz="0" w:space="0" w:color="auto"/>
        <w:right w:val="none" w:sz="0" w:space="0" w:color="auto"/>
      </w:divBdr>
    </w:div>
    <w:div w:id="1807313549">
      <w:bodyDiv w:val="1"/>
      <w:marLeft w:val="0"/>
      <w:marRight w:val="0"/>
      <w:marTop w:val="0"/>
      <w:marBottom w:val="0"/>
      <w:divBdr>
        <w:top w:val="none" w:sz="0" w:space="0" w:color="auto"/>
        <w:left w:val="none" w:sz="0" w:space="0" w:color="auto"/>
        <w:bottom w:val="none" w:sz="0" w:space="0" w:color="auto"/>
        <w:right w:val="none" w:sz="0" w:space="0" w:color="auto"/>
      </w:divBdr>
    </w:div>
    <w:div w:id="200134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bdcg6dftj30awm/IMG_7726.JPG?dl=0" TargetMode="External"/><Relationship Id="rId13" Type="http://schemas.openxmlformats.org/officeDocument/2006/relationships/hyperlink" Target="https://californiawaterblog.com/2017/09/17/groundwater-nitrate-sources-and-contamination-in-the-central-valle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ilmoisture.okstate.edu/html/drainage-map.html" TargetMode="External"/><Relationship Id="rId17" Type="http://schemas.openxmlformats.org/officeDocument/2006/relationships/hyperlink" Target="http://dx.doi.org/10.1016/j.biosystemseng.2016.11.001" TargetMode="External"/><Relationship Id="rId2" Type="http://schemas.openxmlformats.org/officeDocument/2006/relationships/numbering" Target="numbering.xml"/><Relationship Id="rId16" Type="http://schemas.openxmlformats.org/officeDocument/2006/relationships/hyperlink" Target="https://doi.org/10.1111/1752-1688.125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oilresource.lawr.ucdavis.edu/sagbi/" TargetMode="External"/><Relationship Id="rId5" Type="http://schemas.openxmlformats.org/officeDocument/2006/relationships/webSettings" Target="webSettings.xml"/><Relationship Id="rId15" Type="http://schemas.openxmlformats.org/officeDocument/2006/relationships/hyperlink" Target="http://dx.doi.org/10.1016/j.jes.2015.10.037" TargetMode="External"/><Relationship Id="rId10" Type="http://schemas.openxmlformats.org/officeDocument/2006/relationships/hyperlink" Target="http://ag-groundwater.org/Conference_Presentations_201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channel/UCS-mQDuWhJEw7as2XEVhK3A/featured" TargetMode="External"/><Relationship Id="rId14" Type="http://schemas.openxmlformats.org/officeDocument/2006/relationships/hyperlink" Target="http://dx.doi.org/10.1016/j.jes.2016.0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91A0-9EDC-42FA-86F9-A3074EED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15699</Words>
  <Characters>89489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Teamrat A Ghezzehei</dc:creator>
  <cp:keywords/>
  <dc:description/>
  <cp:lastModifiedBy>Steve Loring</cp:lastModifiedBy>
  <cp:revision>2</cp:revision>
  <dcterms:created xsi:type="dcterms:W3CDTF">2018-02-07T17:54:00Z</dcterms:created>
  <dcterms:modified xsi:type="dcterms:W3CDTF">2018-02-07T17:54:00Z</dcterms:modified>
</cp:coreProperties>
</file>