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663" w:rsidRPr="00B0073F" w:rsidRDefault="00234663" w:rsidP="00B0073F">
      <w:pPr>
        <w:jc w:val="center"/>
        <w:rPr>
          <w:rFonts w:ascii="Times New Roman" w:hAnsi="Times New Roman" w:cs="Times New Roman"/>
          <w:b/>
          <w:sz w:val="24"/>
          <w:szCs w:val="24"/>
        </w:rPr>
      </w:pPr>
      <w:r w:rsidRPr="00B0073F">
        <w:rPr>
          <w:rFonts w:ascii="Times New Roman" w:hAnsi="Times New Roman" w:cs="Times New Roman"/>
          <w:b/>
          <w:sz w:val="24"/>
          <w:szCs w:val="24"/>
        </w:rPr>
        <w:t>Multistate Agricultural Literacy Research Committee (W2006) Meeting</w:t>
      </w:r>
      <w:r w:rsidRPr="00B0073F">
        <w:rPr>
          <w:rFonts w:ascii="Times New Roman" w:hAnsi="Times New Roman" w:cs="Times New Roman"/>
          <w:b/>
          <w:sz w:val="24"/>
          <w:szCs w:val="24"/>
        </w:rPr>
        <w:cr/>
        <w:t>May 15, 201</w:t>
      </w:r>
      <w:r w:rsidR="00AE6758" w:rsidRPr="00B0073F">
        <w:rPr>
          <w:rFonts w:ascii="Times New Roman" w:hAnsi="Times New Roman" w:cs="Times New Roman"/>
          <w:b/>
          <w:sz w:val="24"/>
          <w:szCs w:val="24"/>
        </w:rPr>
        <w:t>8</w:t>
      </w:r>
    </w:p>
    <w:p w:rsidR="00234663" w:rsidRPr="00B0073F" w:rsidRDefault="00234663" w:rsidP="00B0073F">
      <w:pPr>
        <w:jc w:val="center"/>
        <w:rPr>
          <w:rFonts w:ascii="Times New Roman" w:hAnsi="Times New Roman" w:cs="Times New Roman"/>
          <w:b/>
          <w:sz w:val="24"/>
          <w:szCs w:val="24"/>
        </w:rPr>
      </w:pPr>
      <w:r w:rsidRPr="00B0073F">
        <w:rPr>
          <w:rFonts w:ascii="Times New Roman" w:hAnsi="Times New Roman" w:cs="Times New Roman"/>
          <w:b/>
          <w:sz w:val="24"/>
          <w:szCs w:val="24"/>
        </w:rPr>
        <w:t>Francis Marion Hotel</w:t>
      </w:r>
    </w:p>
    <w:p w:rsidR="00234663" w:rsidRPr="00B0073F" w:rsidRDefault="00234663" w:rsidP="00B0073F">
      <w:pPr>
        <w:jc w:val="center"/>
        <w:rPr>
          <w:rFonts w:ascii="Times New Roman" w:hAnsi="Times New Roman" w:cs="Times New Roman"/>
          <w:b/>
          <w:sz w:val="24"/>
          <w:szCs w:val="24"/>
        </w:rPr>
      </w:pPr>
      <w:r w:rsidRPr="00B0073F">
        <w:rPr>
          <w:rFonts w:ascii="Times New Roman" w:hAnsi="Times New Roman" w:cs="Times New Roman"/>
          <w:b/>
          <w:sz w:val="24"/>
          <w:szCs w:val="24"/>
        </w:rPr>
        <w:t>Charleston, SC</w:t>
      </w:r>
    </w:p>
    <w:p w:rsidR="00234663" w:rsidRPr="00B0073F" w:rsidRDefault="00234663" w:rsidP="00234663">
      <w:pPr>
        <w:rPr>
          <w:rFonts w:ascii="Times New Roman" w:hAnsi="Times New Roman" w:cs="Times New Roman"/>
          <w:sz w:val="24"/>
          <w:szCs w:val="24"/>
        </w:rPr>
      </w:pPr>
    </w:p>
    <w:p w:rsidR="00234663" w:rsidRPr="00071205" w:rsidRDefault="00234663" w:rsidP="00234663">
      <w:pPr>
        <w:rPr>
          <w:rFonts w:ascii="Times New Roman" w:hAnsi="Times New Roman" w:cs="Times New Roman"/>
          <w:b/>
          <w:sz w:val="24"/>
          <w:szCs w:val="24"/>
        </w:rPr>
      </w:pPr>
      <w:r w:rsidRPr="00071205">
        <w:rPr>
          <w:rFonts w:ascii="Times New Roman" w:hAnsi="Times New Roman" w:cs="Times New Roman"/>
          <w:b/>
          <w:sz w:val="24"/>
          <w:szCs w:val="24"/>
        </w:rPr>
        <w:t>Members Present:</w:t>
      </w:r>
    </w:p>
    <w:p w:rsidR="00B0073F" w:rsidRDefault="00B0073F" w:rsidP="00234663">
      <w:pPr>
        <w:rPr>
          <w:rStyle w:val="Hyperlink"/>
          <w:rFonts w:ascii="Times New Roman" w:hAnsi="Times New Roman" w:cs="Times New Roman"/>
          <w:sz w:val="24"/>
          <w:szCs w:val="24"/>
        </w:rPr>
      </w:pPr>
      <w:r w:rsidRPr="00B0073F">
        <w:rPr>
          <w:rFonts w:ascii="Times New Roman" w:hAnsi="Times New Roman" w:cs="Times New Roman"/>
          <w:sz w:val="24"/>
          <w:szCs w:val="24"/>
        </w:rPr>
        <w:t xml:space="preserve">Kellie Enns, Colorado State University </w:t>
      </w:r>
      <w:hyperlink r:id="rId5" w:history="1">
        <w:r w:rsidRPr="00B0073F">
          <w:rPr>
            <w:rStyle w:val="Hyperlink"/>
            <w:rFonts w:ascii="Times New Roman" w:hAnsi="Times New Roman" w:cs="Times New Roman"/>
            <w:sz w:val="24"/>
            <w:szCs w:val="24"/>
          </w:rPr>
          <w:t>kellie.enns@colostate.edu</w:t>
        </w:r>
      </w:hyperlink>
    </w:p>
    <w:p w:rsidR="00B0073F" w:rsidRDefault="00B0073F" w:rsidP="00234663">
      <w:pPr>
        <w:rPr>
          <w:rStyle w:val="Hyperlink"/>
          <w:rFonts w:ascii="Times New Roman" w:hAnsi="Times New Roman" w:cs="Times New Roman"/>
          <w:sz w:val="24"/>
          <w:szCs w:val="24"/>
        </w:rPr>
      </w:pPr>
      <w:r w:rsidRPr="00B0073F">
        <w:rPr>
          <w:rFonts w:ascii="Times New Roman" w:hAnsi="Times New Roman" w:cs="Times New Roman"/>
          <w:sz w:val="24"/>
          <w:szCs w:val="24"/>
        </w:rPr>
        <w:t xml:space="preserve">Michael Martin, Colorado State University (chair) </w:t>
      </w:r>
      <w:hyperlink r:id="rId6" w:history="1">
        <w:r w:rsidRPr="00B0073F">
          <w:rPr>
            <w:rStyle w:val="Hyperlink"/>
            <w:rFonts w:ascii="Times New Roman" w:hAnsi="Times New Roman" w:cs="Times New Roman"/>
            <w:sz w:val="24"/>
            <w:szCs w:val="24"/>
          </w:rPr>
          <w:t>Michael.j.martin@colostate.edu</w:t>
        </w:r>
      </w:hyperlink>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 xml:space="preserve">Debra Spielmaker, Utah State University </w:t>
      </w:r>
      <w:hyperlink r:id="rId7" w:history="1">
        <w:r w:rsidR="00086B87" w:rsidRPr="00B0073F">
          <w:rPr>
            <w:rStyle w:val="Hyperlink"/>
            <w:rFonts w:ascii="Times New Roman" w:hAnsi="Times New Roman" w:cs="Times New Roman"/>
            <w:sz w:val="24"/>
            <w:szCs w:val="24"/>
          </w:rPr>
          <w:t>debra.spielmaker@usu.edu</w:t>
        </w:r>
      </w:hyperlink>
      <w:r w:rsidR="00086B87" w:rsidRPr="00B0073F">
        <w:rPr>
          <w:rFonts w:ascii="Times New Roman" w:hAnsi="Times New Roman" w:cs="Times New Roman"/>
          <w:sz w:val="24"/>
          <w:szCs w:val="24"/>
        </w:rPr>
        <w:t xml:space="preserve"> </w:t>
      </w:r>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 xml:space="preserve">Denise Stewardson, Utah State University (secretary) </w:t>
      </w:r>
      <w:hyperlink r:id="rId8" w:history="1">
        <w:r w:rsidR="0050787F" w:rsidRPr="00B0073F">
          <w:rPr>
            <w:rStyle w:val="Hyperlink"/>
            <w:rFonts w:ascii="Times New Roman" w:hAnsi="Times New Roman" w:cs="Times New Roman"/>
            <w:sz w:val="24"/>
            <w:szCs w:val="24"/>
          </w:rPr>
          <w:t>denise.stewardson@usu.edu</w:t>
        </w:r>
      </w:hyperlink>
    </w:p>
    <w:p w:rsidR="00B0073F" w:rsidRDefault="00B0073F" w:rsidP="00234663">
      <w:pPr>
        <w:rPr>
          <w:rFonts w:ascii="Times New Roman" w:hAnsi="Times New Roman" w:cs="Times New Roman"/>
          <w:sz w:val="24"/>
          <w:szCs w:val="24"/>
        </w:rPr>
      </w:pPr>
      <w:r w:rsidRPr="00B0073F">
        <w:rPr>
          <w:rFonts w:ascii="Times New Roman" w:hAnsi="Times New Roman" w:cs="Times New Roman"/>
          <w:sz w:val="24"/>
          <w:szCs w:val="24"/>
        </w:rPr>
        <w:t xml:space="preserve">Kathryn Stofer, University of Florida </w:t>
      </w:r>
      <w:hyperlink r:id="rId9" w:history="1">
        <w:r w:rsidR="00B55B86" w:rsidRPr="00E7470A">
          <w:rPr>
            <w:rStyle w:val="Hyperlink"/>
            <w:rFonts w:ascii="Times New Roman" w:hAnsi="Times New Roman" w:cs="Times New Roman"/>
            <w:sz w:val="24"/>
            <w:szCs w:val="24"/>
          </w:rPr>
          <w:t>stofer@ufl.edu</w:t>
        </w:r>
      </w:hyperlink>
      <w:r w:rsidR="00B55B86">
        <w:rPr>
          <w:rFonts w:ascii="Times New Roman" w:hAnsi="Times New Roman" w:cs="Times New Roman"/>
          <w:sz w:val="24"/>
          <w:szCs w:val="24"/>
        </w:rPr>
        <w:t xml:space="preserve"> </w:t>
      </w:r>
    </w:p>
    <w:p w:rsidR="0050787F" w:rsidRPr="00B0073F" w:rsidRDefault="0050787F" w:rsidP="00234663">
      <w:pPr>
        <w:rPr>
          <w:rFonts w:ascii="Times New Roman" w:hAnsi="Times New Roman" w:cs="Times New Roman"/>
          <w:sz w:val="24"/>
          <w:szCs w:val="24"/>
        </w:rPr>
      </w:pPr>
      <w:r w:rsidRPr="00B0073F">
        <w:rPr>
          <w:rFonts w:ascii="Times New Roman" w:hAnsi="Times New Roman" w:cs="Times New Roman"/>
          <w:sz w:val="24"/>
          <w:szCs w:val="24"/>
        </w:rPr>
        <w:t>Brian Warnick</w:t>
      </w:r>
      <w:r w:rsidR="005836BA" w:rsidRPr="00B0073F">
        <w:rPr>
          <w:rFonts w:ascii="Times New Roman" w:hAnsi="Times New Roman" w:cs="Times New Roman"/>
          <w:sz w:val="24"/>
          <w:szCs w:val="24"/>
        </w:rPr>
        <w:t xml:space="preserve">, Utah State University (administrative advisor), </w:t>
      </w:r>
      <w:hyperlink r:id="rId10" w:history="1">
        <w:r w:rsidR="004B27AE" w:rsidRPr="00B0073F">
          <w:rPr>
            <w:rStyle w:val="Hyperlink"/>
            <w:rFonts w:ascii="Times New Roman" w:hAnsi="Times New Roman" w:cs="Times New Roman"/>
            <w:sz w:val="24"/>
            <w:szCs w:val="24"/>
          </w:rPr>
          <w:t>brian.warnick@usu.edu</w:t>
        </w:r>
      </w:hyperlink>
      <w:r w:rsidR="004B27AE" w:rsidRPr="00B0073F">
        <w:rPr>
          <w:rFonts w:ascii="Times New Roman" w:hAnsi="Times New Roman" w:cs="Times New Roman"/>
          <w:sz w:val="24"/>
          <w:szCs w:val="24"/>
        </w:rPr>
        <w:t xml:space="preserve"> </w:t>
      </w:r>
    </w:p>
    <w:p w:rsidR="00234663" w:rsidRPr="00B0073F" w:rsidRDefault="00234663" w:rsidP="00234663">
      <w:pPr>
        <w:rPr>
          <w:rFonts w:ascii="Times New Roman" w:hAnsi="Times New Roman" w:cs="Times New Roman"/>
          <w:sz w:val="24"/>
          <w:szCs w:val="24"/>
        </w:rPr>
      </w:pPr>
    </w:p>
    <w:p w:rsidR="00234663" w:rsidRPr="00071205" w:rsidRDefault="00234663" w:rsidP="00234663">
      <w:pPr>
        <w:rPr>
          <w:rFonts w:ascii="Times New Roman" w:hAnsi="Times New Roman" w:cs="Times New Roman"/>
          <w:b/>
          <w:sz w:val="24"/>
          <w:szCs w:val="24"/>
        </w:rPr>
      </w:pPr>
      <w:r w:rsidRPr="00071205">
        <w:rPr>
          <w:rFonts w:ascii="Times New Roman" w:hAnsi="Times New Roman" w:cs="Times New Roman"/>
          <w:b/>
          <w:sz w:val="24"/>
          <w:szCs w:val="24"/>
        </w:rPr>
        <w:t>Guests Present:</w:t>
      </w:r>
    </w:p>
    <w:p w:rsidR="00234663" w:rsidRPr="00B0073F" w:rsidRDefault="005B5D3A" w:rsidP="00234663">
      <w:pPr>
        <w:rPr>
          <w:rFonts w:ascii="Times New Roman" w:hAnsi="Times New Roman" w:cs="Times New Roman"/>
          <w:sz w:val="24"/>
          <w:szCs w:val="24"/>
        </w:rPr>
      </w:pPr>
      <w:r w:rsidRPr="00B0073F">
        <w:rPr>
          <w:rFonts w:ascii="Times New Roman" w:hAnsi="Times New Roman" w:cs="Times New Roman"/>
          <w:sz w:val="24"/>
          <w:szCs w:val="24"/>
        </w:rPr>
        <w:t xml:space="preserve">Elke Grether, North Carolina State University </w:t>
      </w:r>
      <w:hyperlink r:id="rId11" w:history="1">
        <w:r w:rsidRPr="00B0073F">
          <w:rPr>
            <w:rStyle w:val="Hyperlink"/>
            <w:rFonts w:ascii="Times New Roman" w:hAnsi="Times New Roman" w:cs="Times New Roman"/>
            <w:sz w:val="24"/>
            <w:szCs w:val="24"/>
          </w:rPr>
          <w:t>ekgrethe@ncsu.edu</w:t>
        </w:r>
      </w:hyperlink>
      <w:r w:rsidRPr="00B0073F">
        <w:rPr>
          <w:rFonts w:ascii="Times New Roman" w:hAnsi="Times New Roman" w:cs="Times New Roman"/>
          <w:sz w:val="24"/>
          <w:szCs w:val="24"/>
        </w:rPr>
        <w:t xml:space="preserve"> </w:t>
      </w:r>
    </w:p>
    <w:p w:rsidR="005B5D3A" w:rsidRPr="00B0073F" w:rsidRDefault="005B5D3A" w:rsidP="00234663">
      <w:pPr>
        <w:rPr>
          <w:rFonts w:ascii="Times New Roman" w:hAnsi="Times New Roman" w:cs="Times New Roman"/>
          <w:sz w:val="24"/>
          <w:szCs w:val="24"/>
        </w:rPr>
      </w:pPr>
      <w:r w:rsidRPr="00B0073F">
        <w:rPr>
          <w:rFonts w:ascii="Times New Roman" w:hAnsi="Times New Roman" w:cs="Times New Roman"/>
          <w:sz w:val="24"/>
          <w:szCs w:val="24"/>
        </w:rPr>
        <w:t xml:space="preserve">Carley Morrison, Mississippi State University </w:t>
      </w:r>
      <w:hyperlink r:id="rId12" w:history="1">
        <w:r w:rsidRPr="00B0073F">
          <w:rPr>
            <w:rStyle w:val="Hyperlink"/>
            <w:rFonts w:ascii="Times New Roman" w:hAnsi="Times New Roman" w:cs="Times New Roman"/>
            <w:sz w:val="24"/>
            <w:szCs w:val="24"/>
          </w:rPr>
          <w:t>carley.c.morrison@msstate.edu</w:t>
        </w:r>
      </w:hyperlink>
      <w:r w:rsidRPr="00B0073F">
        <w:rPr>
          <w:rFonts w:ascii="Times New Roman" w:hAnsi="Times New Roman" w:cs="Times New Roman"/>
          <w:sz w:val="24"/>
          <w:szCs w:val="24"/>
        </w:rPr>
        <w:t xml:space="preserve"> </w:t>
      </w:r>
    </w:p>
    <w:p w:rsidR="00DC7B52" w:rsidRPr="00B0073F" w:rsidRDefault="005B5D3A" w:rsidP="00234663">
      <w:pPr>
        <w:rPr>
          <w:rFonts w:ascii="Times New Roman" w:hAnsi="Times New Roman" w:cs="Times New Roman"/>
          <w:sz w:val="24"/>
          <w:szCs w:val="24"/>
        </w:rPr>
      </w:pPr>
      <w:r w:rsidRPr="00B0073F">
        <w:rPr>
          <w:rFonts w:ascii="Times New Roman" w:hAnsi="Times New Roman" w:cs="Times New Roman"/>
          <w:sz w:val="24"/>
          <w:szCs w:val="24"/>
        </w:rPr>
        <w:t>Matt Kar</w:t>
      </w:r>
      <w:r w:rsidR="00DC7B52" w:rsidRPr="00B0073F">
        <w:rPr>
          <w:rFonts w:ascii="Times New Roman" w:hAnsi="Times New Roman" w:cs="Times New Roman"/>
          <w:sz w:val="24"/>
          <w:szCs w:val="24"/>
        </w:rPr>
        <w:t>aro</w:t>
      </w:r>
      <w:r w:rsidRPr="00B0073F">
        <w:rPr>
          <w:rFonts w:ascii="Times New Roman" w:hAnsi="Times New Roman" w:cs="Times New Roman"/>
          <w:sz w:val="24"/>
          <w:szCs w:val="24"/>
        </w:rPr>
        <w:t xml:space="preserve">, </w:t>
      </w:r>
      <w:r w:rsidR="00B0073F">
        <w:rPr>
          <w:rFonts w:ascii="Times New Roman" w:hAnsi="Times New Roman" w:cs="Times New Roman"/>
          <w:sz w:val="24"/>
          <w:szCs w:val="24"/>
        </w:rPr>
        <w:t>Florida International University</w:t>
      </w:r>
      <w:r w:rsidR="00DC7B52" w:rsidRPr="00B0073F">
        <w:rPr>
          <w:rFonts w:ascii="Times New Roman" w:hAnsi="Times New Roman" w:cs="Times New Roman"/>
          <w:sz w:val="24"/>
          <w:szCs w:val="24"/>
        </w:rPr>
        <w:t xml:space="preserve"> </w:t>
      </w:r>
      <w:hyperlink r:id="rId13" w:history="1">
        <w:r w:rsidR="00DC7B52" w:rsidRPr="00B0073F">
          <w:rPr>
            <w:rStyle w:val="Hyperlink"/>
            <w:rFonts w:ascii="Times New Roman" w:hAnsi="Times New Roman" w:cs="Times New Roman"/>
            <w:sz w:val="24"/>
            <w:szCs w:val="24"/>
          </w:rPr>
          <w:t>mkararo@fiu.edu</w:t>
        </w:r>
      </w:hyperlink>
    </w:p>
    <w:p w:rsidR="00DC7B52" w:rsidRPr="00B0073F" w:rsidRDefault="00DC7B52" w:rsidP="00234663">
      <w:pPr>
        <w:rPr>
          <w:rFonts w:ascii="Times New Roman" w:hAnsi="Times New Roman" w:cs="Times New Roman"/>
          <w:sz w:val="24"/>
          <w:szCs w:val="24"/>
        </w:rPr>
      </w:pPr>
      <w:r w:rsidRPr="00B0073F">
        <w:rPr>
          <w:rFonts w:ascii="Times New Roman" w:hAnsi="Times New Roman" w:cs="Times New Roman"/>
          <w:sz w:val="24"/>
          <w:szCs w:val="24"/>
        </w:rPr>
        <w:t xml:space="preserve">Mingla </w:t>
      </w:r>
      <w:r w:rsidR="00C64A7E" w:rsidRPr="00B0073F">
        <w:rPr>
          <w:rFonts w:ascii="Times New Roman" w:hAnsi="Times New Roman" w:cs="Times New Roman"/>
          <w:sz w:val="24"/>
          <w:szCs w:val="24"/>
        </w:rPr>
        <w:t xml:space="preserve">Charoenmuang, Purdue University </w:t>
      </w:r>
      <w:hyperlink r:id="rId14" w:history="1">
        <w:r w:rsidR="00C64A7E" w:rsidRPr="00B0073F">
          <w:rPr>
            <w:rStyle w:val="Hyperlink"/>
            <w:rFonts w:ascii="Times New Roman" w:hAnsi="Times New Roman" w:cs="Times New Roman"/>
            <w:sz w:val="24"/>
            <w:szCs w:val="24"/>
          </w:rPr>
          <w:t>mcharoen@purdue.edu</w:t>
        </w:r>
      </w:hyperlink>
    </w:p>
    <w:p w:rsidR="002969CA" w:rsidRPr="00B0073F" w:rsidRDefault="00C64A7E" w:rsidP="00234663">
      <w:pPr>
        <w:rPr>
          <w:rFonts w:ascii="Times New Roman" w:hAnsi="Times New Roman" w:cs="Times New Roman"/>
          <w:sz w:val="24"/>
          <w:szCs w:val="24"/>
        </w:rPr>
      </w:pPr>
      <w:r w:rsidRPr="00B0073F">
        <w:rPr>
          <w:rFonts w:ascii="Times New Roman" w:hAnsi="Times New Roman" w:cs="Times New Roman"/>
          <w:sz w:val="24"/>
          <w:szCs w:val="24"/>
        </w:rPr>
        <w:t xml:space="preserve">Lisa Taylor, University of Nevada-Reno </w:t>
      </w:r>
      <w:hyperlink r:id="rId15" w:history="1">
        <w:r w:rsidRPr="00B0073F">
          <w:rPr>
            <w:rStyle w:val="Hyperlink"/>
            <w:rFonts w:ascii="Times New Roman" w:hAnsi="Times New Roman" w:cs="Times New Roman"/>
            <w:sz w:val="24"/>
            <w:szCs w:val="24"/>
          </w:rPr>
          <w:t>taylor1@unce.unr.edu</w:t>
        </w:r>
      </w:hyperlink>
      <w:r w:rsidRPr="00B0073F">
        <w:rPr>
          <w:rFonts w:ascii="Times New Roman" w:hAnsi="Times New Roman" w:cs="Times New Roman"/>
          <w:sz w:val="24"/>
          <w:szCs w:val="24"/>
        </w:rPr>
        <w:t xml:space="preserve"> </w:t>
      </w:r>
    </w:p>
    <w:p w:rsidR="002969CA" w:rsidRPr="00B0073F" w:rsidRDefault="002969CA" w:rsidP="00234663">
      <w:pPr>
        <w:rPr>
          <w:rFonts w:ascii="Times New Roman" w:hAnsi="Times New Roman" w:cs="Times New Roman"/>
          <w:sz w:val="24"/>
          <w:szCs w:val="24"/>
        </w:rPr>
      </w:pPr>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Members Absent:</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Kimberly Bellah, Murray State University, </w:t>
      </w:r>
      <w:hyperlink r:id="rId16" w:history="1">
        <w:r w:rsidRPr="00E7470A">
          <w:rPr>
            <w:rStyle w:val="Hyperlink"/>
            <w:rFonts w:ascii="Times New Roman" w:hAnsi="Times New Roman" w:cs="Times New Roman"/>
            <w:sz w:val="24"/>
            <w:szCs w:val="24"/>
          </w:rPr>
          <w:t>kbellah@murraystate.edu</w:t>
        </w:r>
      </w:hyperlink>
      <w:r>
        <w:rPr>
          <w:rFonts w:ascii="Times New Roman" w:hAnsi="Times New Roman" w:cs="Times New Roman"/>
          <w:sz w:val="24"/>
          <w:szCs w:val="24"/>
        </w:rPr>
        <w:t xml:space="preserve"> </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Kevin Curry, Pennsylvania State University </w:t>
      </w:r>
      <w:hyperlink r:id="rId17" w:history="1">
        <w:r w:rsidRPr="00E7470A">
          <w:rPr>
            <w:rStyle w:val="Hyperlink"/>
            <w:rFonts w:ascii="Times New Roman" w:hAnsi="Times New Roman" w:cs="Times New Roman"/>
            <w:sz w:val="24"/>
            <w:szCs w:val="24"/>
          </w:rPr>
          <w:t>kxc554@psu.edu</w:t>
        </w:r>
      </w:hyperlink>
      <w:r>
        <w:rPr>
          <w:rFonts w:ascii="Times New Roman" w:hAnsi="Times New Roman" w:cs="Times New Roman"/>
          <w:sz w:val="24"/>
          <w:szCs w:val="24"/>
        </w:rPr>
        <w:t xml:space="preserve"> (newly registered)</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Cory Forbes, University of Nebraska </w:t>
      </w:r>
      <w:hyperlink r:id="rId18" w:history="1">
        <w:r w:rsidRPr="00E7470A">
          <w:rPr>
            <w:rStyle w:val="Hyperlink"/>
            <w:rFonts w:ascii="Times New Roman" w:hAnsi="Times New Roman" w:cs="Times New Roman"/>
            <w:sz w:val="24"/>
            <w:szCs w:val="24"/>
          </w:rPr>
          <w:t>cory.forbes@unl.edu</w:t>
        </w:r>
      </w:hyperlink>
      <w:r>
        <w:rPr>
          <w:rFonts w:ascii="Times New Roman" w:hAnsi="Times New Roman" w:cs="Times New Roman"/>
          <w:sz w:val="24"/>
          <w:szCs w:val="24"/>
        </w:rPr>
        <w:t xml:space="preserve"> </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Gaea Hock, Kansas State University </w:t>
      </w:r>
      <w:hyperlink r:id="rId19" w:history="1">
        <w:r w:rsidRPr="00E7470A">
          <w:rPr>
            <w:rStyle w:val="Hyperlink"/>
            <w:rFonts w:ascii="Times New Roman" w:hAnsi="Times New Roman" w:cs="Times New Roman"/>
            <w:sz w:val="24"/>
            <w:szCs w:val="24"/>
          </w:rPr>
          <w:t>ghock@ksu.edu</w:t>
        </w:r>
      </w:hyperlink>
    </w:p>
    <w:p w:rsidR="00071205" w:rsidRPr="00B0073F" w:rsidRDefault="00071205" w:rsidP="00071205">
      <w:pPr>
        <w:rPr>
          <w:rFonts w:ascii="Times New Roman" w:hAnsi="Times New Roman" w:cs="Times New Roman"/>
          <w:sz w:val="24"/>
          <w:szCs w:val="24"/>
        </w:rPr>
      </w:pPr>
      <w:r w:rsidRPr="00B0073F">
        <w:rPr>
          <w:rFonts w:ascii="Times New Roman" w:hAnsi="Times New Roman" w:cs="Times New Roman"/>
          <w:sz w:val="24"/>
          <w:szCs w:val="24"/>
        </w:rPr>
        <w:t xml:space="preserve">Carl Igo, Montana State University </w:t>
      </w:r>
      <w:hyperlink r:id="rId20" w:history="1">
        <w:r w:rsidRPr="00E7470A">
          <w:rPr>
            <w:rStyle w:val="Hyperlink"/>
            <w:rFonts w:ascii="Times New Roman" w:hAnsi="Times New Roman" w:cs="Times New Roman"/>
            <w:sz w:val="24"/>
            <w:szCs w:val="24"/>
          </w:rPr>
          <w:t>cigo@montana.edu</w:t>
        </w:r>
      </w:hyperlink>
      <w:r>
        <w:rPr>
          <w:rFonts w:ascii="Times New Roman" w:hAnsi="Times New Roman" w:cs="Times New Roman"/>
          <w:sz w:val="24"/>
          <w:szCs w:val="24"/>
        </w:rPr>
        <w:t xml:space="preserve"> </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Matthew Mars, University of Arizona </w:t>
      </w:r>
      <w:hyperlink r:id="rId21" w:history="1">
        <w:r w:rsidRPr="00E7470A">
          <w:rPr>
            <w:rStyle w:val="Hyperlink"/>
            <w:rFonts w:ascii="Times New Roman" w:hAnsi="Times New Roman" w:cs="Times New Roman"/>
            <w:sz w:val="24"/>
            <w:szCs w:val="24"/>
          </w:rPr>
          <w:t>mmars@email.arizona.edu</w:t>
        </w:r>
      </w:hyperlink>
    </w:p>
    <w:p w:rsidR="00071205" w:rsidRPr="00B0073F" w:rsidRDefault="00071205" w:rsidP="00071205">
      <w:pPr>
        <w:rPr>
          <w:rFonts w:ascii="Times New Roman" w:hAnsi="Times New Roman" w:cs="Times New Roman"/>
          <w:sz w:val="24"/>
          <w:szCs w:val="24"/>
        </w:rPr>
      </w:pPr>
      <w:r w:rsidRPr="00B0073F">
        <w:rPr>
          <w:rFonts w:ascii="Times New Roman" w:hAnsi="Times New Roman" w:cs="Times New Roman"/>
          <w:sz w:val="24"/>
          <w:szCs w:val="24"/>
        </w:rPr>
        <w:t xml:space="preserve">Robert Martin, Iowa State University </w:t>
      </w:r>
      <w:hyperlink r:id="rId22" w:history="1">
        <w:r w:rsidRPr="00E7470A">
          <w:rPr>
            <w:rStyle w:val="Hyperlink"/>
            <w:rFonts w:ascii="Times New Roman" w:hAnsi="Times New Roman" w:cs="Times New Roman"/>
            <w:sz w:val="24"/>
            <w:szCs w:val="24"/>
          </w:rPr>
          <w:t>drmartin@iastate.edu</w:t>
        </w:r>
      </w:hyperlink>
      <w:r>
        <w:rPr>
          <w:rFonts w:ascii="Times New Roman" w:hAnsi="Times New Roman" w:cs="Times New Roman"/>
          <w:sz w:val="24"/>
          <w:szCs w:val="24"/>
        </w:rPr>
        <w:t xml:space="preserve"> </w:t>
      </w:r>
    </w:p>
    <w:p w:rsidR="00071205" w:rsidRPr="00B0073F" w:rsidRDefault="00071205" w:rsidP="00071205">
      <w:pPr>
        <w:rPr>
          <w:rFonts w:ascii="Times New Roman" w:hAnsi="Times New Roman" w:cs="Times New Roman"/>
          <w:sz w:val="24"/>
          <w:szCs w:val="24"/>
        </w:rPr>
      </w:pPr>
      <w:r w:rsidRPr="00B0073F">
        <w:rPr>
          <w:rFonts w:ascii="Times New Roman" w:hAnsi="Times New Roman" w:cs="Times New Roman"/>
          <w:sz w:val="24"/>
          <w:szCs w:val="24"/>
        </w:rPr>
        <w:t xml:space="preserve">Jennifer Melander, Nebraska Cooperative Extension </w:t>
      </w:r>
      <w:hyperlink r:id="rId23" w:history="1">
        <w:r w:rsidR="00B55B86" w:rsidRPr="00E7470A">
          <w:rPr>
            <w:rStyle w:val="Hyperlink"/>
            <w:rFonts w:ascii="Times New Roman" w:hAnsi="Times New Roman" w:cs="Times New Roman"/>
            <w:sz w:val="24"/>
            <w:szCs w:val="24"/>
          </w:rPr>
          <w:t>jmelander7@unl.edu</w:t>
        </w:r>
      </w:hyperlink>
      <w:r w:rsidR="00B55B86">
        <w:rPr>
          <w:rFonts w:ascii="Times New Roman" w:hAnsi="Times New Roman" w:cs="Times New Roman"/>
          <w:sz w:val="24"/>
          <w:szCs w:val="24"/>
        </w:rPr>
        <w:t xml:space="preserve"> </w:t>
      </w:r>
    </w:p>
    <w:p w:rsidR="00071205" w:rsidRPr="00B0073F" w:rsidRDefault="00071205" w:rsidP="00071205">
      <w:pPr>
        <w:rPr>
          <w:rFonts w:ascii="Times New Roman" w:hAnsi="Times New Roman" w:cs="Times New Roman"/>
          <w:sz w:val="24"/>
          <w:szCs w:val="24"/>
        </w:rPr>
      </w:pPr>
      <w:r w:rsidRPr="00B0073F">
        <w:rPr>
          <w:rFonts w:ascii="Times New Roman" w:hAnsi="Times New Roman" w:cs="Times New Roman"/>
          <w:sz w:val="24"/>
          <w:szCs w:val="24"/>
        </w:rPr>
        <w:t xml:space="preserve">Cary Trexler, University of California, Davis </w:t>
      </w:r>
      <w:hyperlink r:id="rId24" w:history="1">
        <w:r w:rsidRPr="00E7470A">
          <w:rPr>
            <w:rStyle w:val="Hyperlink"/>
            <w:rFonts w:ascii="Times New Roman" w:hAnsi="Times New Roman" w:cs="Times New Roman"/>
            <w:sz w:val="24"/>
            <w:szCs w:val="24"/>
          </w:rPr>
          <w:t>cjtrexler@ucdavis.edu</w:t>
        </w:r>
      </w:hyperlink>
      <w:r>
        <w:rPr>
          <w:rFonts w:ascii="Times New Roman" w:hAnsi="Times New Roman" w:cs="Times New Roman"/>
          <w:sz w:val="24"/>
          <w:szCs w:val="24"/>
        </w:rPr>
        <w:t xml:space="preserve"> </w:t>
      </w:r>
    </w:p>
    <w:p w:rsidR="00071205" w:rsidRDefault="00071205" w:rsidP="00234663">
      <w:pPr>
        <w:rPr>
          <w:rFonts w:ascii="Times New Roman" w:hAnsi="Times New Roman" w:cs="Times New Roman"/>
          <w:sz w:val="24"/>
          <w:szCs w:val="24"/>
        </w:rPr>
      </w:pPr>
      <w:r>
        <w:rPr>
          <w:rFonts w:ascii="Times New Roman" w:hAnsi="Times New Roman" w:cs="Times New Roman"/>
          <w:sz w:val="24"/>
          <w:szCs w:val="24"/>
        </w:rPr>
        <w:t xml:space="preserve">Jonathan Velez, Oregon State University </w:t>
      </w:r>
      <w:hyperlink r:id="rId25" w:history="1">
        <w:r w:rsidRPr="00E7470A">
          <w:rPr>
            <w:rStyle w:val="Hyperlink"/>
            <w:rFonts w:ascii="Times New Roman" w:hAnsi="Times New Roman" w:cs="Times New Roman"/>
            <w:sz w:val="24"/>
            <w:szCs w:val="24"/>
          </w:rPr>
          <w:t>jonathan.velez@oregonstate.edu</w:t>
        </w:r>
      </w:hyperlink>
      <w:r>
        <w:rPr>
          <w:rFonts w:ascii="Times New Roman" w:hAnsi="Times New Roman" w:cs="Times New Roman"/>
          <w:sz w:val="24"/>
          <w:szCs w:val="24"/>
        </w:rPr>
        <w:t xml:space="preserve"> </w:t>
      </w:r>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 xml:space="preserve">Ania Wieczorek, University of Hawaii </w:t>
      </w:r>
      <w:hyperlink r:id="rId26" w:history="1">
        <w:r w:rsidR="00071205" w:rsidRPr="00E7470A">
          <w:rPr>
            <w:rStyle w:val="Hyperlink"/>
            <w:rFonts w:ascii="Times New Roman" w:hAnsi="Times New Roman" w:cs="Times New Roman"/>
            <w:sz w:val="24"/>
            <w:szCs w:val="24"/>
          </w:rPr>
          <w:t>ania@hawaii.edu</w:t>
        </w:r>
      </w:hyperlink>
      <w:r w:rsidR="00071205">
        <w:rPr>
          <w:rFonts w:ascii="Times New Roman" w:hAnsi="Times New Roman" w:cs="Times New Roman"/>
          <w:sz w:val="24"/>
          <w:szCs w:val="24"/>
        </w:rPr>
        <w:t xml:space="preserve"> </w:t>
      </w:r>
    </w:p>
    <w:p w:rsidR="00234663" w:rsidRPr="00B0073F" w:rsidRDefault="00234663" w:rsidP="00234663">
      <w:pPr>
        <w:rPr>
          <w:rFonts w:ascii="Times New Roman" w:hAnsi="Times New Roman" w:cs="Times New Roman"/>
          <w:sz w:val="24"/>
          <w:szCs w:val="24"/>
        </w:rPr>
      </w:pPr>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Mike Martin, committee</w:t>
      </w:r>
      <w:r w:rsidR="00071205">
        <w:rPr>
          <w:rFonts w:ascii="Times New Roman" w:hAnsi="Times New Roman" w:cs="Times New Roman"/>
          <w:sz w:val="24"/>
          <w:szCs w:val="24"/>
        </w:rPr>
        <w:t xml:space="preserve"> chair</w:t>
      </w:r>
      <w:r w:rsidRPr="00B0073F">
        <w:rPr>
          <w:rFonts w:ascii="Times New Roman" w:hAnsi="Times New Roman" w:cs="Times New Roman"/>
          <w:sz w:val="24"/>
          <w:szCs w:val="24"/>
        </w:rPr>
        <w:t xml:space="preserve">, called the meeting to order at </w:t>
      </w:r>
      <w:r w:rsidR="00ED4F84" w:rsidRPr="00B0073F">
        <w:rPr>
          <w:rFonts w:ascii="Times New Roman" w:hAnsi="Times New Roman" w:cs="Times New Roman"/>
          <w:sz w:val="24"/>
          <w:szCs w:val="24"/>
        </w:rPr>
        <w:t>8:40 AM</w:t>
      </w:r>
      <w:r w:rsidRPr="00B0073F">
        <w:rPr>
          <w:rFonts w:ascii="Times New Roman" w:hAnsi="Times New Roman" w:cs="Times New Roman"/>
          <w:sz w:val="24"/>
          <w:szCs w:val="24"/>
        </w:rPr>
        <w:t xml:space="preserve"> and reviewed the </w:t>
      </w:r>
      <w:r w:rsidRPr="00B0073F">
        <w:rPr>
          <w:rFonts w:ascii="Times New Roman" w:hAnsi="Times New Roman" w:cs="Times New Roman"/>
          <w:sz w:val="24"/>
          <w:szCs w:val="24"/>
        </w:rPr>
        <w:cr/>
        <w:t>meeting agenda.</w:t>
      </w:r>
    </w:p>
    <w:p w:rsidR="00234663" w:rsidRPr="00B0073F" w:rsidRDefault="00234663" w:rsidP="00234663">
      <w:pPr>
        <w:rPr>
          <w:rFonts w:ascii="Times New Roman" w:hAnsi="Times New Roman" w:cs="Times New Roman"/>
          <w:sz w:val="24"/>
          <w:szCs w:val="24"/>
        </w:rPr>
      </w:pPr>
    </w:p>
    <w:p w:rsidR="00234663" w:rsidRPr="00B0073F" w:rsidRDefault="00234663" w:rsidP="00234663">
      <w:pPr>
        <w:rPr>
          <w:rFonts w:ascii="Times New Roman" w:hAnsi="Times New Roman" w:cs="Times New Roman"/>
          <w:sz w:val="24"/>
          <w:szCs w:val="24"/>
        </w:rPr>
      </w:pPr>
      <w:r w:rsidRPr="00B0073F">
        <w:rPr>
          <w:rFonts w:ascii="Times New Roman" w:hAnsi="Times New Roman" w:cs="Times New Roman"/>
          <w:sz w:val="24"/>
          <w:szCs w:val="24"/>
        </w:rPr>
        <w:t>Members and guests of the committee introduced themselves.</w:t>
      </w:r>
    </w:p>
    <w:p w:rsidR="00234663" w:rsidRPr="00B0073F" w:rsidRDefault="00234663" w:rsidP="00234663">
      <w:pPr>
        <w:rPr>
          <w:rFonts w:ascii="Times New Roman" w:hAnsi="Times New Roman" w:cs="Times New Roman"/>
          <w:sz w:val="24"/>
          <w:szCs w:val="24"/>
        </w:rPr>
      </w:pPr>
    </w:p>
    <w:p w:rsidR="00234663" w:rsidRPr="00137AE8" w:rsidRDefault="00234663">
      <w:pPr>
        <w:rPr>
          <w:rFonts w:ascii="Times New Roman" w:hAnsi="Times New Roman" w:cs="Times New Roman"/>
          <w:i/>
          <w:sz w:val="24"/>
          <w:szCs w:val="24"/>
        </w:rPr>
      </w:pPr>
      <w:r w:rsidRPr="00137AE8">
        <w:rPr>
          <w:rFonts w:ascii="Times New Roman" w:hAnsi="Times New Roman" w:cs="Times New Roman"/>
          <w:i/>
          <w:sz w:val="24"/>
          <w:szCs w:val="24"/>
        </w:rPr>
        <w:t xml:space="preserve">Motion by </w:t>
      </w:r>
      <w:r w:rsidR="0036654F" w:rsidRPr="00137AE8">
        <w:rPr>
          <w:rFonts w:ascii="Times New Roman" w:hAnsi="Times New Roman" w:cs="Times New Roman"/>
          <w:i/>
          <w:sz w:val="24"/>
          <w:szCs w:val="24"/>
        </w:rPr>
        <w:t xml:space="preserve">Debra Spielmaker </w:t>
      </w:r>
      <w:r w:rsidRPr="00137AE8">
        <w:rPr>
          <w:rFonts w:ascii="Times New Roman" w:hAnsi="Times New Roman" w:cs="Times New Roman"/>
          <w:i/>
          <w:sz w:val="24"/>
          <w:szCs w:val="24"/>
        </w:rPr>
        <w:t xml:space="preserve">to approve minutes of the September </w:t>
      </w:r>
      <w:r w:rsidR="0036654F" w:rsidRPr="00137AE8">
        <w:rPr>
          <w:rFonts w:ascii="Times New Roman" w:hAnsi="Times New Roman" w:cs="Times New Roman"/>
          <w:i/>
          <w:sz w:val="24"/>
          <w:szCs w:val="24"/>
        </w:rPr>
        <w:t>2017</w:t>
      </w:r>
      <w:r w:rsidRPr="00137AE8">
        <w:rPr>
          <w:rFonts w:ascii="Times New Roman" w:hAnsi="Times New Roman" w:cs="Times New Roman"/>
          <w:i/>
          <w:sz w:val="24"/>
          <w:szCs w:val="24"/>
        </w:rPr>
        <w:t xml:space="preserve">, meeting in </w:t>
      </w:r>
      <w:r w:rsidR="0036654F" w:rsidRPr="00137AE8">
        <w:rPr>
          <w:rFonts w:ascii="Times New Roman" w:hAnsi="Times New Roman" w:cs="Times New Roman"/>
          <w:i/>
          <w:sz w:val="24"/>
          <w:szCs w:val="24"/>
        </w:rPr>
        <w:t>Fort Collins, CO</w:t>
      </w:r>
      <w:r w:rsidR="00137AE8" w:rsidRPr="00137AE8">
        <w:rPr>
          <w:rFonts w:ascii="Times New Roman" w:hAnsi="Times New Roman" w:cs="Times New Roman"/>
          <w:i/>
          <w:sz w:val="24"/>
          <w:szCs w:val="24"/>
        </w:rPr>
        <w:t xml:space="preserve">; </w:t>
      </w:r>
      <w:r w:rsidRPr="00137AE8">
        <w:rPr>
          <w:rFonts w:ascii="Times New Roman" w:hAnsi="Times New Roman" w:cs="Times New Roman"/>
          <w:i/>
          <w:sz w:val="24"/>
          <w:szCs w:val="24"/>
        </w:rPr>
        <w:t xml:space="preserve">seconded by </w:t>
      </w:r>
      <w:r w:rsidR="0036654F" w:rsidRPr="00137AE8">
        <w:rPr>
          <w:rFonts w:ascii="Times New Roman" w:hAnsi="Times New Roman" w:cs="Times New Roman"/>
          <w:i/>
          <w:sz w:val="24"/>
          <w:szCs w:val="24"/>
        </w:rPr>
        <w:t>Elle Grether</w:t>
      </w:r>
      <w:r w:rsidRPr="00137AE8">
        <w:rPr>
          <w:rFonts w:ascii="Times New Roman" w:hAnsi="Times New Roman" w:cs="Times New Roman"/>
          <w:i/>
          <w:sz w:val="24"/>
          <w:szCs w:val="24"/>
        </w:rPr>
        <w:t>. Motion passed.</w:t>
      </w:r>
    </w:p>
    <w:p w:rsidR="000A2316" w:rsidRPr="00B0073F" w:rsidRDefault="000A2316">
      <w:pPr>
        <w:rPr>
          <w:rFonts w:ascii="Times New Roman" w:hAnsi="Times New Roman" w:cs="Times New Roman"/>
          <w:sz w:val="24"/>
          <w:szCs w:val="24"/>
        </w:rPr>
      </w:pPr>
    </w:p>
    <w:p w:rsidR="000A2316" w:rsidRPr="00B0073F" w:rsidRDefault="00EF6913">
      <w:pPr>
        <w:rPr>
          <w:rFonts w:ascii="Times New Roman" w:hAnsi="Times New Roman" w:cs="Times New Roman"/>
          <w:sz w:val="24"/>
          <w:szCs w:val="24"/>
        </w:rPr>
      </w:pPr>
      <w:r w:rsidRPr="00B0073F">
        <w:rPr>
          <w:rFonts w:ascii="Times New Roman" w:hAnsi="Times New Roman" w:cs="Times New Roman"/>
          <w:sz w:val="24"/>
          <w:szCs w:val="24"/>
        </w:rPr>
        <w:t>Martin reviewed committee goals:</w:t>
      </w:r>
    </w:p>
    <w:p w:rsidR="00137AE8" w:rsidRPr="00137AE8" w:rsidRDefault="00137AE8" w:rsidP="00137AE8">
      <w:pPr>
        <w:numPr>
          <w:ilvl w:val="0"/>
          <w:numId w:val="5"/>
        </w:numPr>
        <w:shd w:val="clear" w:color="auto" w:fill="FFFFFF"/>
        <w:spacing w:before="100" w:beforeAutospacing="1" w:after="100" w:afterAutospacing="1"/>
        <w:rPr>
          <w:rFonts w:ascii="Times New Roman" w:eastAsia="Times New Roman" w:hAnsi="Times New Roman" w:cs="Times New Roman"/>
          <w:color w:val="534B48"/>
        </w:rPr>
      </w:pPr>
      <w:r w:rsidRPr="00137AE8">
        <w:rPr>
          <w:rFonts w:ascii="Times New Roman" w:eastAsia="Times New Roman" w:hAnsi="Times New Roman" w:cs="Times New Roman"/>
          <w:color w:val="534B48"/>
        </w:rPr>
        <w:t>Assess agricultural knowledge of diverse segments of the population: a) What are the points of acquisition of agricultural knowledge? b) What decisions are made based upon assessed knowledge? </w:t>
      </w:r>
    </w:p>
    <w:p w:rsidR="00137AE8" w:rsidRDefault="00137AE8" w:rsidP="00137AE8">
      <w:pPr>
        <w:numPr>
          <w:ilvl w:val="0"/>
          <w:numId w:val="5"/>
        </w:numPr>
        <w:shd w:val="clear" w:color="auto" w:fill="FFFFFF"/>
        <w:spacing w:before="100" w:beforeAutospacing="1" w:after="100" w:afterAutospacing="1"/>
        <w:rPr>
          <w:rFonts w:ascii="Times New Roman" w:eastAsia="Times New Roman" w:hAnsi="Times New Roman" w:cs="Times New Roman"/>
          <w:color w:val="534B48"/>
        </w:rPr>
      </w:pPr>
      <w:r w:rsidRPr="00137AE8">
        <w:rPr>
          <w:rFonts w:ascii="Times New Roman" w:eastAsia="Times New Roman" w:hAnsi="Times New Roman" w:cs="Times New Roman"/>
          <w:color w:val="534B48"/>
        </w:rPr>
        <w:lastRenderedPageBreak/>
        <w:t>Assess attitudes and perceptions and motivations concerning agriculture of diverse segments of the population. a) How are perceptions, attitudes and motivations developed? b) What decisions are made based upon assessed attitudes, perceptions and motivations?</w:t>
      </w:r>
      <w:r>
        <w:rPr>
          <w:rFonts w:ascii="Times New Roman" w:eastAsia="Times New Roman" w:hAnsi="Times New Roman" w:cs="Times New Roman"/>
          <w:color w:val="534B48"/>
        </w:rPr>
        <w:br/>
      </w:r>
    </w:p>
    <w:p w:rsidR="0036654F" w:rsidRPr="00976C9F" w:rsidRDefault="00137AE8" w:rsidP="0036654F">
      <w:pPr>
        <w:numPr>
          <w:ilvl w:val="0"/>
          <w:numId w:val="5"/>
        </w:numPr>
        <w:shd w:val="clear" w:color="auto" w:fill="FFFFFF"/>
        <w:spacing w:before="100" w:beforeAutospacing="1" w:after="100" w:afterAutospacing="1"/>
        <w:rPr>
          <w:rFonts w:ascii="Times New Roman" w:eastAsia="Times New Roman" w:hAnsi="Times New Roman" w:cs="Times New Roman"/>
          <w:color w:val="534B48"/>
        </w:rPr>
      </w:pPr>
      <w:r w:rsidRPr="00137AE8">
        <w:rPr>
          <w:rFonts w:ascii="Times New Roman" w:eastAsia="Times New Roman" w:hAnsi="Times New Roman" w:cs="Times New Roman"/>
          <w:color w:val="534B48"/>
        </w:rPr>
        <w:t>Evaluate agricultural literacy programs to measure the program impact. a) What is effective programming? b) What is the impact of effective programming, both short-term and longitudinal? c) What knowledge, attitudes, and motivations exist for individuals that participate in agricultural literacy initiatives (formal programs, informal programs, voluntary programs)?</w:t>
      </w:r>
    </w:p>
    <w:p w:rsidR="0036654F" w:rsidRPr="00B0073F" w:rsidRDefault="00C016C0" w:rsidP="0036654F">
      <w:pPr>
        <w:rPr>
          <w:rFonts w:ascii="Times New Roman" w:hAnsi="Times New Roman" w:cs="Times New Roman"/>
          <w:sz w:val="24"/>
          <w:szCs w:val="24"/>
        </w:rPr>
      </w:pPr>
      <w:r w:rsidRPr="00B0073F">
        <w:rPr>
          <w:rFonts w:ascii="Times New Roman" w:hAnsi="Times New Roman" w:cs="Times New Roman"/>
          <w:sz w:val="24"/>
          <w:szCs w:val="24"/>
        </w:rPr>
        <w:t>Members and guests described their research work:</w:t>
      </w:r>
    </w:p>
    <w:p w:rsidR="00C016C0" w:rsidRPr="00B0073F" w:rsidRDefault="00C016C0" w:rsidP="0036654F">
      <w:pPr>
        <w:rPr>
          <w:rFonts w:ascii="Times New Roman" w:hAnsi="Times New Roman" w:cs="Times New Roman"/>
          <w:sz w:val="24"/>
          <w:szCs w:val="24"/>
        </w:rPr>
      </w:pPr>
    </w:p>
    <w:p w:rsidR="00C016C0" w:rsidRPr="00B0073F" w:rsidRDefault="00BB0FD5" w:rsidP="0036654F">
      <w:pPr>
        <w:rPr>
          <w:rFonts w:ascii="Times New Roman" w:hAnsi="Times New Roman" w:cs="Times New Roman"/>
          <w:sz w:val="24"/>
          <w:szCs w:val="24"/>
          <w:u w:val="single"/>
        </w:rPr>
      </w:pPr>
      <w:r>
        <w:rPr>
          <w:rFonts w:ascii="Times New Roman" w:hAnsi="Times New Roman" w:cs="Times New Roman"/>
          <w:sz w:val="24"/>
          <w:szCs w:val="24"/>
          <w:u w:val="single"/>
        </w:rPr>
        <w:t xml:space="preserve">Michael </w:t>
      </w:r>
      <w:r w:rsidR="00C016C0" w:rsidRPr="00B0073F">
        <w:rPr>
          <w:rFonts w:ascii="Times New Roman" w:hAnsi="Times New Roman" w:cs="Times New Roman"/>
          <w:sz w:val="24"/>
          <w:szCs w:val="24"/>
          <w:u w:val="single"/>
        </w:rPr>
        <w:t>Martin</w:t>
      </w:r>
      <w:r w:rsidR="00E02DF3">
        <w:rPr>
          <w:rFonts w:ascii="Times New Roman" w:hAnsi="Times New Roman" w:cs="Times New Roman"/>
          <w:sz w:val="24"/>
          <w:szCs w:val="24"/>
          <w:u w:val="single"/>
        </w:rPr>
        <w:t>—Colorado State University</w:t>
      </w:r>
    </w:p>
    <w:p w:rsidR="00C016C0" w:rsidRPr="00A813E6" w:rsidRDefault="00C016C0"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 xml:space="preserve">Working with </w:t>
      </w:r>
      <w:r w:rsidR="002E7368" w:rsidRPr="00A813E6">
        <w:rPr>
          <w:rFonts w:ascii="Times New Roman" w:hAnsi="Times New Roman" w:cs="Times New Roman"/>
          <w:sz w:val="24"/>
          <w:szCs w:val="24"/>
        </w:rPr>
        <w:t>Denver Botanical Gardens</w:t>
      </w:r>
      <w:r w:rsidR="00BB0FD5" w:rsidRPr="00A813E6">
        <w:rPr>
          <w:rFonts w:ascii="Times New Roman" w:hAnsi="Times New Roman" w:cs="Times New Roman"/>
          <w:sz w:val="24"/>
          <w:szCs w:val="24"/>
        </w:rPr>
        <w:t>; t</w:t>
      </w:r>
      <w:r w:rsidRPr="00A813E6">
        <w:rPr>
          <w:rFonts w:ascii="Times New Roman" w:hAnsi="Times New Roman" w:cs="Times New Roman"/>
          <w:sz w:val="24"/>
          <w:szCs w:val="24"/>
        </w:rPr>
        <w:t>alking broadly about agriculture: climate change, urban gardening</w:t>
      </w:r>
    </w:p>
    <w:p w:rsidR="002E7368" w:rsidRPr="00B0073F" w:rsidRDefault="002E7368" w:rsidP="00BB0FD5">
      <w:pPr>
        <w:ind w:left="360" w:hanging="360"/>
        <w:rPr>
          <w:rFonts w:ascii="Times New Roman" w:hAnsi="Times New Roman" w:cs="Times New Roman"/>
          <w:sz w:val="24"/>
          <w:szCs w:val="24"/>
        </w:rPr>
      </w:pPr>
    </w:p>
    <w:p w:rsidR="00477B3B" w:rsidRPr="00A813E6" w:rsidRDefault="00BB0FD5"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National Stock Show in Denver: W</w:t>
      </w:r>
      <w:r w:rsidR="002E7368" w:rsidRPr="00A813E6">
        <w:rPr>
          <w:rFonts w:ascii="Times New Roman" w:hAnsi="Times New Roman" w:cs="Times New Roman"/>
          <w:sz w:val="24"/>
          <w:szCs w:val="24"/>
        </w:rPr>
        <w:t xml:space="preserve">estern activities; </w:t>
      </w:r>
      <w:r w:rsidR="00477B3B" w:rsidRPr="00A813E6">
        <w:rPr>
          <w:rFonts w:ascii="Times New Roman" w:hAnsi="Times New Roman" w:cs="Times New Roman"/>
          <w:sz w:val="24"/>
          <w:szCs w:val="24"/>
        </w:rPr>
        <w:t>$1.3 Billion</w:t>
      </w:r>
    </w:p>
    <w:p w:rsidR="00666276" w:rsidRPr="00A813E6" w:rsidRDefault="00666276"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 xml:space="preserve">Coordinating potential </w:t>
      </w:r>
      <w:r w:rsidR="00BB0FD5" w:rsidRPr="00A813E6">
        <w:rPr>
          <w:rFonts w:ascii="Times New Roman" w:hAnsi="Times New Roman" w:cs="Times New Roman"/>
          <w:sz w:val="24"/>
          <w:szCs w:val="24"/>
        </w:rPr>
        <w:t>agricultural literacy</w:t>
      </w:r>
      <w:r w:rsidRPr="00A813E6">
        <w:rPr>
          <w:rFonts w:ascii="Times New Roman" w:hAnsi="Times New Roman" w:cs="Times New Roman"/>
          <w:sz w:val="24"/>
          <w:szCs w:val="24"/>
        </w:rPr>
        <w:t xml:space="preserve"> activities in conjunction with National Stock Show; edutainment</w:t>
      </w:r>
    </w:p>
    <w:p w:rsidR="00A17187" w:rsidRPr="00B0073F" w:rsidRDefault="00A17187" w:rsidP="00BB0FD5">
      <w:pPr>
        <w:ind w:left="360" w:hanging="360"/>
        <w:rPr>
          <w:rFonts w:ascii="Times New Roman" w:hAnsi="Times New Roman" w:cs="Times New Roman"/>
          <w:sz w:val="24"/>
          <w:szCs w:val="24"/>
        </w:rPr>
      </w:pPr>
    </w:p>
    <w:p w:rsidR="00020147" w:rsidRPr="00A813E6" w:rsidRDefault="00020147"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Restarted Master’s in Extension Education</w:t>
      </w:r>
      <w:r w:rsidR="00BB0FD5" w:rsidRPr="00A813E6">
        <w:rPr>
          <w:rFonts w:ascii="Times New Roman" w:hAnsi="Times New Roman" w:cs="Times New Roman"/>
          <w:sz w:val="24"/>
          <w:szCs w:val="24"/>
        </w:rPr>
        <w:t xml:space="preserve"> at Colorado State University</w:t>
      </w:r>
    </w:p>
    <w:p w:rsidR="00020147" w:rsidRPr="00A813E6" w:rsidRDefault="00020147" w:rsidP="00A813E6">
      <w:pPr>
        <w:pStyle w:val="ListParagraph"/>
        <w:numPr>
          <w:ilvl w:val="0"/>
          <w:numId w:val="6"/>
        </w:numPr>
        <w:tabs>
          <w:tab w:val="left" w:pos="720"/>
        </w:tabs>
        <w:rPr>
          <w:rFonts w:ascii="Times New Roman" w:hAnsi="Times New Roman" w:cs="Times New Roman"/>
          <w:sz w:val="24"/>
          <w:szCs w:val="24"/>
        </w:rPr>
      </w:pPr>
      <w:r w:rsidRPr="00A813E6">
        <w:rPr>
          <w:rFonts w:ascii="Times New Roman" w:hAnsi="Times New Roman" w:cs="Times New Roman"/>
          <w:sz w:val="24"/>
          <w:szCs w:val="24"/>
        </w:rPr>
        <w:t>15 students in first year</w:t>
      </w:r>
    </w:p>
    <w:p w:rsidR="00020147" w:rsidRPr="00A813E6" w:rsidRDefault="00BB0FD5"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Martin</w:t>
      </w:r>
      <w:r w:rsidR="00020147" w:rsidRPr="00A813E6">
        <w:rPr>
          <w:rFonts w:ascii="Times New Roman" w:hAnsi="Times New Roman" w:cs="Times New Roman"/>
          <w:sz w:val="24"/>
          <w:szCs w:val="24"/>
        </w:rPr>
        <w:t xml:space="preserve"> teaches Agrarian Ideologies </w:t>
      </w:r>
      <w:r w:rsidRPr="00A813E6">
        <w:rPr>
          <w:rFonts w:ascii="Times New Roman" w:hAnsi="Times New Roman" w:cs="Times New Roman"/>
          <w:sz w:val="24"/>
          <w:szCs w:val="24"/>
        </w:rPr>
        <w:t>and</w:t>
      </w:r>
      <w:r w:rsidR="00020147" w:rsidRPr="00A813E6">
        <w:rPr>
          <w:rFonts w:ascii="Times New Roman" w:hAnsi="Times New Roman" w:cs="Times New Roman"/>
          <w:sz w:val="24"/>
          <w:szCs w:val="24"/>
        </w:rPr>
        <w:t xml:space="preserve"> Values course</w:t>
      </w:r>
    </w:p>
    <w:p w:rsidR="007075D4" w:rsidRPr="00A813E6" w:rsidRDefault="00BB0FD5" w:rsidP="00A813E6">
      <w:pPr>
        <w:pStyle w:val="ListParagraph"/>
        <w:numPr>
          <w:ilvl w:val="0"/>
          <w:numId w:val="6"/>
        </w:numPr>
        <w:rPr>
          <w:rFonts w:ascii="Times New Roman" w:hAnsi="Times New Roman" w:cs="Times New Roman"/>
          <w:i/>
          <w:sz w:val="24"/>
          <w:szCs w:val="24"/>
        </w:rPr>
      </w:pPr>
      <w:r w:rsidRPr="00A813E6">
        <w:rPr>
          <w:rFonts w:ascii="Times New Roman" w:hAnsi="Times New Roman" w:cs="Times New Roman"/>
          <w:sz w:val="24"/>
          <w:szCs w:val="24"/>
        </w:rPr>
        <w:t>Spielmaker</w:t>
      </w:r>
      <w:r w:rsidR="007075D4" w:rsidRPr="00A813E6">
        <w:rPr>
          <w:rFonts w:ascii="Times New Roman" w:hAnsi="Times New Roman" w:cs="Times New Roman"/>
          <w:sz w:val="24"/>
          <w:szCs w:val="24"/>
        </w:rPr>
        <w:t xml:space="preserve"> asked </w:t>
      </w:r>
      <w:r w:rsidRPr="00A813E6">
        <w:rPr>
          <w:rFonts w:ascii="Times New Roman" w:hAnsi="Times New Roman" w:cs="Times New Roman"/>
          <w:sz w:val="24"/>
          <w:szCs w:val="24"/>
        </w:rPr>
        <w:t>Martin</w:t>
      </w:r>
      <w:r w:rsidR="007075D4" w:rsidRPr="00A813E6">
        <w:rPr>
          <w:rFonts w:ascii="Times New Roman" w:hAnsi="Times New Roman" w:cs="Times New Roman"/>
          <w:sz w:val="24"/>
          <w:szCs w:val="24"/>
        </w:rPr>
        <w:t xml:space="preserve"> to share syllabus; </w:t>
      </w:r>
      <w:r w:rsidR="007075D4" w:rsidRPr="00A813E6">
        <w:rPr>
          <w:rFonts w:ascii="Times New Roman" w:hAnsi="Times New Roman" w:cs="Times New Roman"/>
          <w:i/>
          <w:sz w:val="24"/>
          <w:szCs w:val="24"/>
        </w:rPr>
        <w:t>Mike will give it to the group</w:t>
      </w:r>
      <w:r w:rsidR="00053EE4" w:rsidRPr="00A813E6">
        <w:rPr>
          <w:rFonts w:ascii="Times New Roman" w:hAnsi="Times New Roman" w:cs="Times New Roman"/>
          <w:i/>
          <w:sz w:val="24"/>
          <w:szCs w:val="24"/>
        </w:rPr>
        <w:t xml:space="preserve"> (or make syllabus public on Canvas)</w:t>
      </w:r>
    </w:p>
    <w:p w:rsidR="00053EE4" w:rsidRPr="00A813E6" w:rsidRDefault="00053EE4" w:rsidP="00A813E6">
      <w:pPr>
        <w:pStyle w:val="ListParagraph"/>
        <w:numPr>
          <w:ilvl w:val="0"/>
          <w:numId w:val="6"/>
        </w:numPr>
        <w:rPr>
          <w:rFonts w:ascii="Times New Roman" w:hAnsi="Times New Roman" w:cs="Times New Roman"/>
          <w:sz w:val="24"/>
          <w:szCs w:val="24"/>
        </w:rPr>
      </w:pPr>
      <w:r w:rsidRPr="00A813E6">
        <w:rPr>
          <w:rFonts w:ascii="Times New Roman" w:hAnsi="Times New Roman" w:cs="Times New Roman"/>
          <w:sz w:val="24"/>
          <w:szCs w:val="24"/>
        </w:rPr>
        <w:t xml:space="preserve">Mike—debating possibility of </w:t>
      </w:r>
      <w:r w:rsidR="00BB0FD5" w:rsidRPr="00A813E6">
        <w:rPr>
          <w:rFonts w:ascii="Times New Roman" w:hAnsi="Times New Roman" w:cs="Times New Roman"/>
          <w:sz w:val="24"/>
          <w:szCs w:val="24"/>
        </w:rPr>
        <w:t>D</w:t>
      </w:r>
      <w:r w:rsidR="00A53E12" w:rsidRPr="00A813E6">
        <w:rPr>
          <w:rFonts w:ascii="Times New Roman" w:hAnsi="Times New Roman" w:cs="Times New Roman"/>
          <w:sz w:val="24"/>
          <w:szCs w:val="24"/>
        </w:rPr>
        <w:t>iversity in A</w:t>
      </w:r>
      <w:r w:rsidR="00BB0FD5" w:rsidRPr="00A813E6">
        <w:rPr>
          <w:rFonts w:ascii="Times New Roman" w:hAnsi="Times New Roman" w:cs="Times New Roman"/>
          <w:sz w:val="24"/>
          <w:szCs w:val="24"/>
        </w:rPr>
        <w:t>griculture</w:t>
      </w:r>
      <w:r w:rsidRPr="00A813E6">
        <w:rPr>
          <w:rFonts w:ascii="Times New Roman" w:hAnsi="Times New Roman" w:cs="Times New Roman"/>
          <w:sz w:val="24"/>
          <w:szCs w:val="24"/>
        </w:rPr>
        <w:t xml:space="preserve"> class at undergraduate level</w:t>
      </w:r>
    </w:p>
    <w:p w:rsidR="00C761B5" w:rsidRPr="00B0073F" w:rsidRDefault="00C761B5" w:rsidP="0036654F">
      <w:pPr>
        <w:rPr>
          <w:rFonts w:ascii="Times New Roman" w:hAnsi="Times New Roman" w:cs="Times New Roman"/>
          <w:sz w:val="24"/>
          <w:szCs w:val="24"/>
        </w:rPr>
      </w:pPr>
    </w:p>
    <w:p w:rsidR="00C761B5" w:rsidRPr="00B0073F" w:rsidRDefault="00C761B5"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El</w:t>
      </w:r>
      <w:r w:rsidR="00573337" w:rsidRPr="00B0073F">
        <w:rPr>
          <w:rFonts w:ascii="Times New Roman" w:hAnsi="Times New Roman" w:cs="Times New Roman"/>
          <w:sz w:val="24"/>
          <w:szCs w:val="24"/>
          <w:u w:val="single"/>
        </w:rPr>
        <w:t>ke</w:t>
      </w:r>
      <w:r w:rsidRPr="00B0073F">
        <w:rPr>
          <w:rFonts w:ascii="Times New Roman" w:hAnsi="Times New Roman" w:cs="Times New Roman"/>
          <w:sz w:val="24"/>
          <w:szCs w:val="24"/>
          <w:u w:val="single"/>
        </w:rPr>
        <w:t xml:space="preserve"> Grether</w:t>
      </w:r>
      <w:r w:rsidR="00E02DF3">
        <w:rPr>
          <w:rFonts w:ascii="Times New Roman" w:hAnsi="Times New Roman" w:cs="Times New Roman"/>
          <w:sz w:val="24"/>
          <w:szCs w:val="24"/>
          <w:u w:val="single"/>
        </w:rPr>
        <w:t>—North Carolina University</w:t>
      </w:r>
    </w:p>
    <w:p w:rsidR="001C4714" w:rsidRPr="00A813E6" w:rsidRDefault="001C4714"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 xml:space="preserve">Researching how to build </w:t>
      </w:r>
      <w:r w:rsidR="00E02DF3" w:rsidRPr="00A813E6">
        <w:rPr>
          <w:rFonts w:ascii="Times New Roman" w:hAnsi="Times New Roman" w:cs="Times New Roman"/>
          <w:sz w:val="24"/>
          <w:szCs w:val="24"/>
        </w:rPr>
        <w:t>agricultural literacy via agritourism (</w:t>
      </w:r>
      <w:r w:rsidRPr="00A813E6">
        <w:rPr>
          <w:rFonts w:ascii="Times New Roman" w:hAnsi="Times New Roman" w:cs="Times New Roman"/>
          <w:sz w:val="24"/>
          <w:szCs w:val="24"/>
        </w:rPr>
        <w:t>authentic learning experiences</w:t>
      </w:r>
      <w:r w:rsidR="00E02DF3" w:rsidRPr="00A813E6">
        <w:rPr>
          <w:rFonts w:ascii="Times New Roman" w:hAnsi="Times New Roman" w:cs="Times New Roman"/>
          <w:sz w:val="24"/>
          <w:szCs w:val="24"/>
        </w:rPr>
        <w:t>)</w:t>
      </w:r>
    </w:p>
    <w:p w:rsidR="001C4714" w:rsidRPr="00A813E6" w:rsidRDefault="001C4714"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Creating evaluation platform</w:t>
      </w:r>
      <w:r w:rsidR="00E02DF3" w:rsidRPr="00A813E6">
        <w:rPr>
          <w:rFonts w:ascii="Times New Roman" w:hAnsi="Times New Roman" w:cs="Times New Roman"/>
          <w:sz w:val="24"/>
          <w:szCs w:val="24"/>
        </w:rPr>
        <w:t>:</w:t>
      </w:r>
      <w:r w:rsidRPr="00A813E6">
        <w:rPr>
          <w:rFonts w:ascii="Times New Roman" w:hAnsi="Times New Roman" w:cs="Times New Roman"/>
          <w:sz w:val="24"/>
          <w:szCs w:val="24"/>
        </w:rPr>
        <w:t xml:space="preserve"> </w:t>
      </w:r>
      <w:r w:rsidR="00E02DF3" w:rsidRPr="00A813E6">
        <w:rPr>
          <w:rFonts w:ascii="Times New Roman" w:hAnsi="Times New Roman" w:cs="Times New Roman"/>
          <w:sz w:val="24"/>
          <w:szCs w:val="24"/>
        </w:rPr>
        <w:t>agricultural literacy</w:t>
      </w:r>
      <w:r w:rsidRPr="00A813E6">
        <w:rPr>
          <w:rFonts w:ascii="Times New Roman" w:hAnsi="Times New Roman" w:cs="Times New Roman"/>
          <w:sz w:val="24"/>
          <w:szCs w:val="24"/>
        </w:rPr>
        <w:t xml:space="preserve"> logic model with environmental model</w:t>
      </w:r>
    </w:p>
    <w:p w:rsidR="005259D9" w:rsidRPr="00A813E6" w:rsidRDefault="005259D9"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Using four constructs: knowledge, affect</w:t>
      </w:r>
      <w:r w:rsidR="00E02DF3" w:rsidRPr="00A813E6">
        <w:rPr>
          <w:rFonts w:ascii="Times New Roman" w:hAnsi="Times New Roman" w:cs="Times New Roman"/>
          <w:sz w:val="24"/>
          <w:szCs w:val="24"/>
        </w:rPr>
        <w:t>ive</w:t>
      </w:r>
      <w:r w:rsidRPr="00A813E6">
        <w:rPr>
          <w:rFonts w:ascii="Times New Roman" w:hAnsi="Times New Roman" w:cs="Times New Roman"/>
          <w:sz w:val="24"/>
          <w:szCs w:val="24"/>
        </w:rPr>
        <w:t>, cognitive skills, behavior</w:t>
      </w:r>
    </w:p>
    <w:p w:rsidR="001C4714" w:rsidRPr="00A813E6" w:rsidRDefault="0002728D"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Data collection starting for evaluation piece</w:t>
      </w:r>
      <w:r w:rsidR="00AC3C8D" w:rsidRPr="00A813E6">
        <w:rPr>
          <w:rFonts w:ascii="Times New Roman" w:hAnsi="Times New Roman" w:cs="Times New Roman"/>
          <w:sz w:val="24"/>
          <w:szCs w:val="24"/>
        </w:rPr>
        <w:t>; looking for feedback/improvement</w:t>
      </w:r>
    </w:p>
    <w:p w:rsidR="00AC3C8D" w:rsidRPr="00A813E6" w:rsidRDefault="00AC3C8D"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 xml:space="preserve">Partner with other universities to build out evaluation piece for other objectives, i.e., break down </w:t>
      </w:r>
      <w:r w:rsidR="00E02DF3" w:rsidRPr="00A813E6">
        <w:rPr>
          <w:rFonts w:ascii="Times New Roman" w:hAnsi="Times New Roman" w:cs="Times New Roman"/>
          <w:sz w:val="24"/>
          <w:szCs w:val="24"/>
        </w:rPr>
        <w:t xml:space="preserve">agricultural literacy </w:t>
      </w:r>
      <w:r w:rsidRPr="00A813E6">
        <w:rPr>
          <w:rFonts w:ascii="Times New Roman" w:hAnsi="Times New Roman" w:cs="Times New Roman"/>
          <w:sz w:val="24"/>
          <w:szCs w:val="24"/>
        </w:rPr>
        <w:t xml:space="preserve">with help from Travis Park, objective-based approach to </w:t>
      </w:r>
      <w:r w:rsidR="00E02DF3" w:rsidRPr="00A813E6">
        <w:rPr>
          <w:rFonts w:ascii="Times New Roman" w:hAnsi="Times New Roman" w:cs="Times New Roman"/>
          <w:sz w:val="24"/>
          <w:szCs w:val="24"/>
        </w:rPr>
        <w:t>agricultural literacy</w:t>
      </w:r>
      <w:r w:rsidRPr="00A813E6">
        <w:rPr>
          <w:rFonts w:ascii="Times New Roman" w:hAnsi="Times New Roman" w:cs="Times New Roman"/>
          <w:sz w:val="24"/>
          <w:szCs w:val="24"/>
        </w:rPr>
        <w:t>; evaluate the objective resulting in a smaller instrum</w:t>
      </w:r>
      <w:r w:rsidR="00E02DF3" w:rsidRPr="00A813E6">
        <w:rPr>
          <w:rFonts w:ascii="Times New Roman" w:hAnsi="Times New Roman" w:cs="Times New Roman"/>
          <w:sz w:val="24"/>
          <w:szCs w:val="24"/>
        </w:rPr>
        <w:t>ent for use by teachers and non</w:t>
      </w:r>
      <w:r w:rsidRPr="00A813E6">
        <w:rPr>
          <w:rFonts w:ascii="Times New Roman" w:hAnsi="Times New Roman" w:cs="Times New Roman"/>
          <w:sz w:val="24"/>
          <w:szCs w:val="24"/>
        </w:rPr>
        <w:t>formal educators</w:t>
      </w:r>
    </w:p>
    <w:p w:rsidR="00AC3C8D" w:rsidRPr="00B0073F" w:rsidRDefault="00AC3C8D" w:rsidP="00E02DF3">
      <w:pPr>
        <w:ind w:left="360" w:hanging="360"/>
        <w:rPr>
          <w:rFonts w:ascii="Times New Roman" w:hAnsi="Times New Roman" w:cs="Times New Roman"/>
          <w:sz w:val="24"/>
          <w:szCs w:val="24"/>
        </w:rPr>
      </w:pPr>
    </w:p>
    <w:p w:rsidR="00573337" w:rsidRPr="00A813E6" w:rsidRDefault="00573337"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Age group: 4</w:t>
      </w:r>
      <w:r w:rsidRPr="00A813E6">
        <w:rPr>
          <w:rFonts w:ascii="Times New Roman" w:hAnsi="Times New Roman" w:cs="Times New Roman"/>
          <w:sz w:val="24"/>
          <w:szCs w:val="24"/>
          <w:vertAlign w:val="superscript"/>
        </w:rPr>
        <w:t>th</w:t>
      </w:r>
      <w:r w:rsidRPr="00A813E6">
        <w:rPr>
          <w:rFonts w:ascii="Times New Roman" w:hAnsi="Times New Roman" w:cs="Times New Roman"/>
          <w:sz w:val="24"/>
          <w:szCs w:val="24"/>
        </w:rPr>
        <w:t xml:space="preserve"> graders</w:t>
      </w:r>
    </w:p>
    <w:p w:rsidR="00573337" w:rsidRPr="00A813E6" w:rsidRDefault="00573337"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Pilot testing 50-100 students</w:t>
      </w:r>
    </w:p>
    <w:p w:rsidR="00573337" w:rsidRPr="00A813E6" w:rsidRDefault="00573337" w:rsidP="00A813E6">
      <w:pPr>
        <w:pStyle w:val="ListParagraph"/>
        <w:numPr>
          <w:ilvl w:val="0"/>
          <w:numId w:val="7"/>
        </w:numPr>
        <w:rPr>
          <w:rFonts w:ascii="Times New Roman" w:hAnsi="Times New Roman" w:cs="Times New Roman"/>
          <w:sz w:val="24"/>
          <w:szCs w:val="24"/>
        </w:rPr>
      </w:pPr>
      <w:r w:rsidRPr="00A813E6">
        <w:rPr>
          <w:rFonts w:ascii="Times New Roman" w:hAnsi="Times New Roman" w:cs="Times New Roman"/>
          <w:sz w:val="24"/>
          <w:szCs w:val="24"/>
        </w:rPr>
        <w:t>Not out in field yet; developing evaluation instrument to use with 3000 students</w:t>
      </w:r>
    </w:p>
    <w:p w:rsidR="00713D53" w:rsidRPr="00B0073F" w:rsidRDefault="00713D53" w:rsidP="0036654F">
      <w:pPr>
        <w:rPr>
          <w:rFonts w:ascii="Times New Roman" w:hAnsi="Times New Roman" w:cs="Times New Roman"/>
          <w:sz w:val="24"/>
          <w:szCs w:val="24"/>
        </w:rPr>
      </w:pPr>
    </w:p>
    <w:p w:rsidR="00713D53" w:rsidRPr="00B0073F" w:rsidRDefault="00713D53"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Carley Morrison</w:t>
      </w:r>
      <w:r w:rsidR="00E02DF3">
        <w:rPr>
          <w:rFonts w:ascii="Times New Roman" w:hAnsi="Times New Roman" w:cs="Times New Roman"/>
          <w:sz w:val="24"/>
          <w:szCs w:val="24"/>
          <w:u w:val="single"/>
        </w:rPr>
        <w:t>—Mississippi State University</w:t>
      </w:r>
    </w:p>
    <w:p w:rsidR="00713D53" w:rsidRPr="00A813E6" w:rsidRDefault="00713D53"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Farmtastic at Mississippi State</w:t>
      </w:r>
      <w:r w:rsidR="00881937" w:rsidRPr="00A813E6">
        <w:rPr>
          <w:rFonts w:ascii="Times New Roman" w:hAnsi="Times New Roman" w:cs="Times New Roman"/>
          <w:sz w:val="24"/>
          <w:szCs w:val="24"/>
        </w:rPr>
        <w:t xml:space="preserve"> funded in part by Extension</w:t>
      </w:r>
    </w:p>
    <w:p w:rsidR="00BD2B35" w:rsidRPr="00A813E6" w:rsidRDefault="00BD2B35"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Tests curriculum interactive day of agriculture with students (grade</w:t>
      </w:r>
      <w:r w:rsidR="00FD3DAF" w:rsidRPr="00A813E6">
        <w:rPr>
          <w:rFonts w:ascii="Times New Roman" w:hAnsi="Times New Roman" w:cs="Times New Roman"/>
          <w:sz w:val="24"/>
          <w:szCs w:val="24"/>
        </w:rPr>
        <w:t>s K-3)</w:t>
      </w:r>
      <w:r w:rsidR="00E02DF3" w:rsidRPr="00A813E6">
        <w:rPr>
          <w:rFonts w:ascii="Times New Roman" w:hAnsi="Times New Roman" w:cs="Times New Roman"/>
          <w:sz w:val="24"/>
          <w:szCs w:val="24"/>
        </w:rPr>
        <w:t>; evaluation being developed</w:t>
      </w:r>
      <w:r w:rsidRPr="00A813E6">
        <w:rPr>
          <w:rFonts w:ascii="Times New Roman" w:hAnsi="Times New Roman" w:cs="Times New Roman"/>
          <w:sz w:val="24"/>
          <w:szCs w:val="24"/>
        </w:rPr>
        <w:t xml:space="preserve"> </w:t>
      </w:r>
    </w:p>
    <w:p w:rsidR="00573337" w:rsidRPr="00A813E6" w:rsidRDefault="002B7716"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iFarm is new summer camp program as follow-up to Farmtastic</w:t>
      </w:r>
    </w:p>
    <w:p w:rsidR="008110A6" w:rsidRPr="00A813E6" w:rsidRDefault="004B12BD"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lastRenderedPageBreak/>
        <w:t>New i</w:t>
      </w:r>
      <w:r w:rsidR="00D91F38" w:rsidRPr="00A813E6">
        <w:rPr>
          <w:rFonts w:ascii="Times New Roman" w:hAnsi="Times New Roman" w:cs="Times New Roman"/>
          <w:sz w:val="24"/>
          <w:szCs w:val="24"/>
        </w:rPr>
        <w:t>nternal grant—farm tour with parent</w:t>
      </w:r>
      <w:r w:rsidRPr="00A813E6">
        <w:rPr>
          <w:rFonts w:ascii="Times New Roman" w:hAnsi="Times New Roman" w:cs="Times New Roman"/>
          <w:sz w:val="24"/>
          <w:szCs w:val="24"/>
        </w:rPr>
        <w:t>s</w:t>
      </w:r>
      <w:r w:rsidR="00CC03E4" w:rsidRPr="00A813E6">
        <w:rPr>
          <w:rFonts w:ascii="Times New Roman" w:hAnsi="Times New Roman" w:cs="Times New Roman"/>
          <w:sz w:val="24"/>
          <w:szCs w:val="24"/>
        </w:rPr>
        <w:t xml:space="preserve"> and caregivers;</w:t>
      </w:r>
      <w:r w:rsidRPr="00A813E6">
        <w:rPr>
          <w:rFonts w:ascii="Times New Roman" w:hAnsi="Times New Roman" w:cs="Times New Roman"/>
          <w:sz w:val="24"/>
          <w:szCs w:val="24"/>
        </w:rPr>
        <w:t xml:space="preserve"> community market and farm tour</w:t>
      </w:r>
      <w:r w:rsidR="008110A6" w:rsidRPr="00A813E6">
        <w:rPr>
          <w:rFonts w:ascii="Times New Roman" w:hAnsi="Times New Roman" w:cs="Times New Roman"/>
          <w:sz w:val="24"/>
          <w:szCs w:val="24"/>
        </w:rPr>
        <w:t xml:space="preserve"> (bucks given to parents to buy local products). Meet farmers as producers. Challenge is lack of buy-in from city; farmers are very supportive</w:t>
      </w:r>
      <w:r w:rsidR="00276AA4" w:rsidRPr="00A813E6">
        <w:rPr>
          <w:rFonts w:ascii="Times New Roman" w:hAnsi="Times New Roman" w:cs="Times New Roman"/>
          <w:sz w:val="24"/>
          <w:szCs w:val="24"/>
        </w:rPr>
        <w:t xml:space="preserve">. Purpose is community for low socioeconomic demographic. </w:t>
      </w:r>
    </w:p>
    <w:p w:rsidR="00C7321D" w:rsidRPr="00A813E6" w:rsidRDefault="00C7321D"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Boys &amp; Girls</w:t>
      </w:r>
      <w:r w:rsidR="00E02DF3" w:rsidRPr="00A813E6">
        <w:rPr>
          <w:rFonts w:ascii="Times New Roman" w:hAnsi="Times New Roman" w:cs="Times New Roman"/>
          <w:sz w:val="24"/>
          <w:szCs w:val="24"/>
        </w:rPr>
        <w:t xml:space="preserve"> Club</w:t>
      </w:r>
      <w:r w:rsidRPr="00A813E6">
        <w:rPr>
          <w:rFonts w:ascii="Times New Roman" w:hAnsi="Times New Roman" w:cs="Times New Roman"/>
          <w:sz w:val="24"/>
          <w:szCs w:val="24"/>
        </w:rPr>
        <w:t xml:space="preserve"> interested in doing similar tours with youth; Carley may facilitate tour</w:t>
      </w:r>
    </w:p>
    <w:p w:rsidR="00C7321D" w:rsidRPr="00A813E6" w:rsidRDefault="00CC03E4"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Revising Ag</w:t>
      </w:r>
      <w:r w:rsidR="00E02DF3" w:rsidRPr="00A813E6">
        <w:rPr>
          <w:rFonts w:ascii="Times New Roman" w:hAnsi="Times New Roman" w:cs="Times New Roman"/>
          <w:sz w:val="24"/>
          <w:szCs w:val="24"/>
        </w:rPr>
        <w:t>riculture</w:t>
      </w:r>
      <w:r w:rsidRPr="00A813E6">
        <w:rPr>
          <w:rFonts w:ascii="Times New Roman" w:hAnsi="Times New Roman" w:cs="Times New Roman"/>
          <w:sz w:val="24"/>
          <w:szCs w:val="24"/>
        </w:rPr>
        <w:t xml:space="preserve"> in the Classroom</w:t>
      </w:r>
      <w:r w:rsidR="001F4A37" w:rsidRPr="00A813E6">
        <w:rPr>
          <w:rFonts w:ascii="Times New Roman" w:hAnsi="Times New Roman" w:cs="Times New Roman"/>
          <w:sz w:val="24"/>
          <w:szCs w:val="24"/>
        </w:rPr>
        <w:t xml:space="preserve"> curriculum</w:t>
      </w:r>
      <w:r w:rsidRPr="00A813E6">
        <w:rPr>
          <w:rFonts w:ascii="Times New Roman" w:hAnsi="Times New Roman" w:cs="Times New Roman"/>
          <w:sz w:val="24"/>
          <w:szCs w:val="24"/>
        </w:rPr>
        <w:t xml:space="preserve"> for Mississippi; evaluate </w:t>
      </w:r>
      <w:r w:rsidR="001F4A37" w:rsidRPr="00A813E6">
        <w:rPr>
          <w:rFonts w:ascii="Times New Roman" w:hAnsi="Times New Roman" w:cs="Times New Roman"/>
          <w:sz w:val="24"/>
          <w:szCs w:val="24"/>
        </w:rPr>
        <w:t>effectiveness</w:t>
      </w:r>
    </w:p>
    <w:p w:rsidR="00CA0977" w:rsidRPr="00A813E6" w:rsidRDefault="002B5CE7" w:rsidP="00A813E6">
      <w:pPr>
        <w:pStyle w:val="ListParagraph"/>
        <w:numPr>
          <w:ilvl w:val="0"/>
          <w:numId w:val="8"/>
        </w:numPr>
        <w:rPr>
          <w:rFonts w:ascii="Times New Roman" w:hAnsi="Times New Roman" w:cs="Times New Roman"/>
          <w:sz w:val="24"/>
          <w:szCs w:val="24"/>
        </w:rPr>
      </w:pPr>
      <w:r w:rsidRPr="00A813E6">
        <w:rPr>
          <w:rFonts w:ascii="Times New Roman" w:hAnsi="Times New Roman" w:cs="Times New Roman"/>
          <w:sz w:val="24"/>
          <w:szCs w:val="24"/>
        </w:rPr>
        <w:t xml:space="preserve">Spielmaker encouraged use of </w:t>
      </w:r>
      <w:hyperlink r:id="rId27" w:history="1">
        <w:r w:rsidRPr="00A813E6">
          <w:rPr>
            <w:rStyle w:val="Hyperlink"/>
            <w:rFonts w:ascii="Times New Roman" w:hAnsi="Times New Roman" w:cs="Times New Roman"/>
            <w:sz w:val="24"/>
            <w:szCs w:val="24"/>
          </w:rPr>
          <w:t xml:space="preserve">National Agricultural Literacy </w:t>
        </w:r>
        <w:r w:rsidR="00FE6CED" w:rsidRPr="00A813E6">
          <w:rPr>
            <w:rStyle w:val="Hyperlink"/>
            <w:rFonts w:ascii="Times New Roman" w:hAnsi="Times New Roman" w:cs="Times New Roman"/>
            <w:sz w:val="24"/>
            <w:szCs w:val="24"/>
          </w:rPr>
          <w:t>Curriculum</w:t>
        </w:r>
        <w:r w:rsidRPr="00A813E6">
          <w:rPr>
            <w:rStyle w:val="Hyperlink"/>
            <w:rFonts w:ascii="Times New Roman" w:hAnsi="Times New Roman" w:cs="Times New Roman"/>
            <w:sz w:val="24"/>
            <w:szCs w:val="24"/>
          </w:rPr>
          <w:t xml:space="preserve"> Matrix</w:t>
        </w:r>
      </w:hyperlink>
      <w:r w:rsidR="00802FDF" w:rsidRPr="00A813E6">
        <w:rPr>
          <w:rFonts w:ascii="Times New Roman" w:hAnsi="Times New Roman" w:cs="Times New Roman"/>
          <w:sz w:val="24"/>
          <w:szCs w:val="24"/>
        </w:rPr>
        <w:t xml:space="preserve"> and focus on middle/high school (critical thinking for older students)</w:t>
      </w:r>
      <w:r w:rsidR="00CA0977" w:rsidRPr="00A813E6">
        <w:rPr>
          <w:rFonts w:ascii="Times New Roman" w:hAnsi="Times New Roman" w:cs="Times New Roman"/>
          <w:sz w:val="24"/>
          <w:szCs w:val="24"/>
        </w:rPr>
        <w:t xml:space="preserve">; Stewardson offered to talk with </w:t>
      </w:r>
      <w:r w:rsidR="00E02DF3" w:rsidRPr="00A813E6">
        <w:rPr>
          <w:rFonts w:ascii="Times New Roman" w:hAnsi="Times New Roman" w:cs="Times New Roman"/>
          <w:sz w:val="24"/>
          <w:szCs w:val="24"/>
        </w:rPr>
        <w:t>Morrison</w:t>
      </w:r>
      <w:r w:rsidR="00CA0977" w:rsidRPr="00A813E6">
        <w:rPr>
          <w:rFonts w:ascii="Times New Roman" w:hAnsi="Times New Roman" w:cs="Times New Roman"/>
          <w:sz w:val="24"/>
          <w:szCs w:val="24"/>
        </w:rPr>
        <w:t xml:space="preserve"> about Utah AITC’s partnership </w:t>
      </w:r>
    </w:p>
    <w:p w:rsidR="008110A6" w:rsidRPr="00B0073F" w:rsidRDefault="008110A6" w:rsidP="0036654F">
      <w:pPr>
        <w:rPr>
          <w:rFonts w:ascii="Times New Roman" w:hAnsi="Times New Roman" w:cs="Times New Roman"/>
          <w:sz w:val="24"/>
          <w:szCs w:val="24"/>
        </w:rPr>
      </w:pPr>
    </w:p>
    <w:p w:rsidR="008110A6" w:rsidRPr="00B0073F" w:rsidRDefault="008110A6"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Matt Kararo</w:t>
      </w:r>
      <w:r w:rsidR="005D42ED">
        <w:rPr>
          <w:rFonts w:ascii="Times New Roman" w:hAnsi="Times New Roman" w:cs="Times New Roman"/>
          <w:sz w:val="24"/>
          <w:szCs w:val="24"/>
          <w:u w:val="single"/>
        </w:rPr>
        <w:t>—Florida International University</w:t>
      </w:r>
    </w:p>
    <w:p w:rsidR="008110A6" w:rsidRPr="00A813E6" w:rsidRDefault="00CA0977"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Science in the Classroom pedagogical instrument (</w:t>
      </w:r>
      <w:hyperlink r:id="rId28" w:history="1">
        <w:r w:rsidRPr="00A813E6">
          <w:rPr>
            <w:rStyle w:val="Hyperlink"/>
            <w:rFonts w:ascii="Times New Roman" w:hAnsi="Times New Roman" w:cs="Times New Roman"/>
            <w:sz w:val="24"/>
            <w:szCs w:val="24"/>
          </w:rPr>
          <w:t>scienceintheclassroom.org</w:t>
        </w:r>
      </w:hyperlink>
      <w:r w:rsidRPr="00A813E6">
        <w:rPr>
          <w:rFonts w:ascii="Times New Roman" w:hAnsi="Times New Roman" w:cs="Times New Roman"/>
          <w:sz w:val="24"/>
          <w:szCs w:val="24"/>
        </w:rPr>
        <w:t>)</w:t>
      </w:r>
    </w:p>
    <w:p w:rsidR="00CA0977" w:rsidRPr="00A813E6" w:rsidRDefault="00CA0977"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Tool takes scientific primary literature; annotates it to help students read scientific literacy</w:t>
      </w:r>
      <w:r w:rsidR="00E85A50" w:rsidRPr="00A813E6">
        <w:rPr>
          <w:rFonts w:ascii="Times New Roman" w:hAnsi="Times New Roman" w:cs="Times New Roman"/>
          <w:sz w:val="24"/>
          <w:szCs w:val="24"/>
        </w:rPr>
        <w:t xml:space="preserve"> (includes glossary)</w:t>
      </w:r>
    </w:p>
    <w:p w:rsidR="00CA0977" w:rsidRPr="00A813E6" w:rsidRDefault="00CA0977"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Developing evaluation tools in scientific and research literacy at undergraduate level</w:t>
      </w:r>
    </w:p>
    <w:p w:rsidR="00CA0977" w:rsidRPr="00A813E6" w:rsidRDefault="002034FE"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Strong agriculture context</w:t>
      </w:r>
    </w:p>
    <w:p w:rsidR="005250ED" w:rsidRPr="00A813E6" w:rsidRDefault="005250ED"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Sending national survey to teachers: do they use scientific literature in classroom? Plan is to build professional development resource</w:t>
      </w:r>
    </w:p>
    <w:p w:rsidR="00FB434C" w:rsidRPr="00A813E6" w:rsidRDefault="00FB434C"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 xml:space="preserve">Annotations are distributed via </w:t>
      </w:r>
      <w:hyperlink r:id="rId29" w:history="1">
        <w:r w:rsidR="005D42ED" w:rsidRPr="00A813E6">
          <w:rPr>
            <w:rStyle w:val="Hyperlink"/>
            <w:rFonts w:ascii="Times New Roman" w:hAnsi="Times New Roman" w:cs="Times New Roman"/>
            <w:sz w:val="24"/>
            <w:szCs w:val="24"/>
          </w:rPr>
          <w:t>American Association for the Advancement of Science</w:t>
        </w:r>
      </w:hyperlink>
      <w:r w:rsidR="005D42ED" w:rsidRPr="00A813E6">
        <w:rPr>
          <w:rFonts w:ascii="Times New Roman" w:hAnsi="Times New Roman" w:cs="Times New Roman"/>
          <w:sz w:val="24"/>
          <w:szCs w:val="24"/>
        </w:rPr>
        <w:t xml:space="preserve"> (AAAS)</w:t>
      </w:r>
    </w:p>
    <w:p w:rsidR="00BE0CC4" w:rsidRPr="00B0073F" w:rsidRDefault="00BE0CC4" w:rsidP="005D42ED">
      <w:pPr>
        <w:ind w:left="360" w:hanging="360"/>
        <w:rPr>
          <w:rFonts w:ascii="Times New Roman" w:hAnsi="Times New Roman" w:cs="Times New Roman"/>
          <w:sz w:val="24"/>
          <w:szCs w:val="24"/>
        </w:rPr>
      </w:pPr>
    </w:p>
    <w:p w:rsidR="00BE0CC4" w:rsidRPr="00A813E6" w:rsidRDefault="00EB2A9F"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Co-teach</w:t>
      </w:r>
      <w:r w:rsidR="004F014E" w:rsidRPr="00A813E6">
        <w:rPr>
          <w:rFonts w:ascii="Times New Roman" w:hAnsi="Times New Roman" w:cs="Times New Roman"/>
          <w:sz w:val="24"/>
          <w:szCs w:val="24"/>
        </w:rPr>
        <w:t>es</w:t>
      </w:r>
      <w:r w:rsidRPr="00A813E6">
        <w:rPr>
          <w:rFonts w:ascii="Times New Roman" w:hAnsi="Times New Roman" w:cs="Times New Roman"/>
          <w:sz w:val="24"/>
          <w:szCs w:val="24"/>
        </w:rPr>
        <w:t xml:space="preserve"> course called Big Ideas in Biology</w:t>
      </w:r>
    </w:p>
    <w:p w:rsidR="00EB2A9F" w:rsidRPr="00A813E6" w:rsidRDefault="00EB2A9F"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Vision and change statement from AAAS; what biology students should know</w:t>
      </w:r>
    </w:p>
    <w:p w:rsidR="00EB2A9F" w:rsidRPr="00A813E6" w:rsidRDefault="00EB2A9F"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Incorporated literature as base for content in class; core concepts (4) and competencies</w:t>
      </w:r>
      <w:r w:rsidR="00E01B03" w:rsidRPr="00A813E6">
        <w:rPr>
          <w:rFonts w:ascii="Times New Roman" w:hAnsi="Times New Roman" w:cs="Times New Roman"/>
          <w:sz w:val="24"/>
          <w:szCs w:val="24"/>
        </w:rPr>
        <w:t xml:space="preserve"> from AAAS</w:t>
      </w:r>
    </w:p>
    <w:p w:rsidR="00E01B03" w:rsidRPr="00A813E6" w:rsidRDefault="00E01B03" w:rsidP="00A813E6">
      <w:pPr>
        <w:pStyle w:val="ListParagraph"/>
        <w:numPr>
          <w:ilvl w:val="0"/>
          <w:numId w:val="9"/>
        </w:numPr>
        <w:rPr>
          <w:rFonts w:ascii="Times New Roman" w:hAnsi="Times New Roman" w:cs="Times New Roman"/>
          <w:sz w:val="24"/>
          <w:szCs w:val="24"/>
        </w:rPr>
      </w:pPr>
      <w:r w:rsidRPr="00A813E6">
        <w:rPr>
          <w:rFonts w:ascii="Times New Roman" w:hAnsi="Times New Roman" w:cs="Times New Roman"/>
          <w:sz w:val="24"/>
          <w:szCs w:val="24"/>
        </w:rPr>
        <w:t>Teaches students how to think: develops scientific and research literacy in students</w:t>
      </w:r>
    </w:p>
    <w:p w:rsidR="00E01B03" w:rsidRPr="00A813E6" w:rsidRDefault="00E01B03" w:rsidP="00A813E6">
      <w:pPr>
        <w:pStyle w:val="ListParagraph"/>
        <w:numPr>
          <w:ilvl w:val="0"/>
          <w:numId w:val="9"/>
        </w:numPr>
        <w:rPr>
          <w:rFonts w:ascii="Times New Roman" w:hAnsi="Times New Roman" w:cs="Times New Roman"/>
          <w:i/>
          <w:sz w:val="24"/>
          <w:szCs w:val="24"/>
        </w:rPr>
      </w:pPr>
      <w:r w:rsidRPr="00A813E6">
        <w:rPr>
          <w:rFonts w:ascii="Times New Roman" w:hAnsi="Times New Roman" w:cs="Times New Roman"/>
          <w:i/>
          <w:sz w:val="24"/>
          <w:szCs w:val="24"/>
        </w:rPr>
        <w:t>Will share syllabus with Martin for distribution</w:t>
      </w:r>
    </w:p>
    <w:p w:rsidR="00E01B03" w:rsidRPr="00B0073F" w:rsidRDefault="00E01B03" w:rsidP="0036654F">
      <w:pPr>
        <w:rPr>
          <w:rFonts w:ascii="Times New Roman" w:hAnsi="Times New Roman" w:cs="Times New Roman"/>
          <w:sz w:val="24"/>
          <w:szCs w:val="24"/>
        </w:rPr>
      </w:pPr>
    </w:p>
    <w:p w:rsidR="00E01B03" w:rsidRPr="00B0073F" w:rsidRDefault="006A17DE"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Lisa Taylor</w:t>
      </w:r>
      <w:r w:rsidR="000B6885">
        <w:rPr>
          <w:rFonts w:ascii="Times New Roman" w:hAnsi="Times New Roman" w:cs="Times New Roman"/>
          <w:sz w:val="24"/>
          <w:szCs w:val="24"/>
          <w:u w:val="single"/>
        </w:rPr>
        <w:t>—University of Nevada-Reno</w:t>
      </w:r>
    </w:p>
    <w:p w:rsidR="006A17DE" w:rsidRPr="00A813E6" w:rsidRDefault="00DB230C" w:rsidP="00A813E6">
      <w:pPr>
        <w:pStyle w:val="ListParagraph"/>
        <w:numPr>
          <w:ilvl w:val="0"/>
          <w:numId w:val="10"/>
        </w:numPr>
        <w:rPr>
          <w:rFonts w:ascii="Times New Roman" w:hAnsi="Times New Roman" w:cs="Times New Roman"/>
          <w:sz w:val="24"/>
          <w:szCs w:val="24"/>
        </w:rPr>
      </w:pPr>
      <w:r w:rsidRPr="00A813E6">
        <w:rPr>
          <w:rFonts w:ascii="Times New Roman" w:hAnsi="Times New Roman" w:cs="Times New Roman"/>
          <w:sz w:val="24"/>
          <w:szCs w:val="24"/>
        </w:rPr>
        <w:t xml:space="preserve">Former experience with </w:t>
      </w:r>
      <w:r w:rsidR="000B6885" w:rsidRPr="00A813E6">
        <w:rPr>
          <w:rFonts w:ascii="Times New Roman" w:hAnsi="Times New Roman" w:cs="Times New Roman"/>
          <w:sz w:val="24"/>
          <w:szCs w:val="24"/>
        </w:rPr>
        <w:t>t</w:t>
      </w:r>
      <w:r w:rsidR="004E0876" w:rsidRPr="00A813E6">
        <w:rPr>
          <w:rFonts w:ascii="Times New Roman" w:hAnsi="Times New Roman" w:cs="Times New Roman"/>
          <w:sz w:val="24"/>
          <w:szCs w:val="24"/>
        </w:rPr>
        <w:t>raveling agricultural literacy program in Oklahoma</w:t>
      </w:r>
    </w:p>
    <w:p w:rsidR="00DB230C" w:rsidRPr="00A813E6" w:rsidRDefault="000B6885" w:rsidP="00A813E6">
      <w:pPr>
        <w:pStyle w:val="ListParagraph"/>
        <w:numPr>
          <w:ilvl w:val="0"/>
          <w:numId w:val="10"/>
        </w:numPr>
        <w:rPr>
          <w:rFonts w:ascii="Times New Roman" w:hAnsi="Times New Roman" w:cs="Times New Roman"/>
          <w:sz w:val="24"/>
          <w:szCs w:val="24"/>
        </w:rPr>
      </w:pPr>
      <w:r w:rsidRPr="00A813E6">
        <w:rPr>
          <w:rFonts w:ascii="Times New Roman" w:hAnsi="Times New Roman" w:cs="Times New Roman"/>
          <w:sz w:val="24"/>
          <w:szCs w:val="24"/>
        </w:rPr>
        <w:t>C</w:t>
      </w:r>
      <w:r w:rsidR="00DB230C" w:rsidRPr="00A813E6">
        <w:rPr>
          <w:rFonts w:ascii="Times New Roman" w:hAnsi="Times New Roman" w:cs="Times New Roman"/>
          <w:sz w:val="24"/>
          <w:szCs w:val="24"/>
        </w:rPr>
        <w:t xml:space="preserve">urrently looking at opportunities to </w:t>
      </w:r>
      <w:r w:rsidRPr="00A813E6">
        <w:rPr>
          <w:rFonts w:ascii="Times New Roman" w:hAnsi="Times New Roman" w:cs="Times New Roman"/>
          <w:sz w:val="24"/>
          <w:szCs w:val="24"/>
        </w:rPr>
        <w:t>work with agricultural literacy research</w:t>
      </w:r>
    </w:p>
    <w:p w:rsidR="00CA0BC9" w:rsidRPr="00A813E6" w:rsidRDefault="00CA0BC9" w:rsidP="00A813E6">
      <w:pPr>
        <w:pStyle w:val="ListParagraph"/>
        <w:numPr>
          <w:ilvl w:val="0"/>
          <w:numId w:val="10"/>
        </w:numPr>
        <w:rPr>
          <w:rFonts w:ascii="Times New Roman" w:hAnsi="Times New Roman" w:cs="Times New Roman"/>
          <w:sz w:val="24"/>
          <w:szCs w:val="24"/>
        </w:rPr>
      </w:pPr>
      <w:r w:rsidRPr="00A813E6">
        <w:rPr>
          <w:rFonts w:ascii="Times New Roman" w:hAnsi="Times New Roman" w:cs="Times New Roman"/>
          <w:sz w:val="24"/>
          <w:szCs w:val="24"/>
        </w:rPr>
        <w:t>Spielmaker encouraged</w:t>
      </w:r>
      <w:r w:rsidR="00AA3D55" w:rsidRPr="00A813E6">
        <w:rPr>
          <w:rFonts w:ascii="Times New Roman" w:hAnsi="Times New Roman" w:cs="Times New Roman"/>
          <w:sz w:val="24"/>
          <w:szCs w:val="24"/>
        </w:rPr>
        <w:t xml:space="preserve"> Taylor to connect with Amber Smyer, state contact for Nevada AITC</w:t>
      </w:r>
      <w:r w:rsidR="000B6885" w:rsidRPr="00A813E6">
        <w:rPr>
          <w:rFonts w:ascii="Times New Roman" w:hAnsi="Times New Roman" w:cs="Times New Roman"/>
          <w:sz w:val="24"/>
          <w:szCs w:val="24"/>
        </w:rPr>
        <w:t xml:space="preserve"> </w:t>
      </w:r>
      <w:hyperlink r:id="rId30" w:history="1">
        <w:r w:rsidR="000B6885" w:rsidRPr="00A813E6">
          <w:rPr>
            <w:rStyle w:val="Hyperlink"/>
            <w:rFonts w:ascii="Times New Roman" w:hAnsi="Times New Roman" w:cs="Times New Roman"/>
            <w:sz w:val="24"/>
            <w:szCs w:val="24"/>
          </w:rPr>
          <w:t>asmyer@agri.nv.gov</w:t>
        </w:r>
      </w:hyperlink>
      <w:r w:rsidR="000B6885" w:rsidRPr="00A813E6">
        <w:rPr>
          <w:rFonts w:ascii="Times New Roman" w:hAnsi="Times New Roman" w:cs="Times New Roman"/>
          <w:sz w:val="24"/>
          <w:szCs w:val="24"/>
        </w:rPr>
        <w:t xml:space="preserve"> </w:t>
      </w:r>
    </w:p>
    <w:p w:rsidR="00DB230C" w:rsidRPr="00B0073F" w:rsidRDefault="00DB230C" w:rsidP="0036654F">
      <w:pPr>
        <w:rPr>
          <w:rFonts w:ascii="Times New Roman" w:hAnsi="Times New Roman" w:cs="Times New Roman"/>
          <w:sz w:val="24"/>
          <w:szCs w:val="24"/>
        </w:rPr>
      </w:pPr>
    </w:p>
    <w:p w:rsidR="00DB230C" w:rsidRPr="00B0073F" w:rsidRDefault="003B46E8" w:rsidP="0036654F">
      <w:pPr>
        <w:rPr>
          <w:rFonts w:ascii="Times New Roman" w:hAnsi="Times New Roman" w:cs="Times New Roman"/>
          <w:sz w:val="24"/>
          <w:szCs w:val="24"/>
          <w:u w:val="single"/>
        </w:rPr>
      </w:pPr>
      <w:r>
        <w:rPr>
          <w:rFonts w:ascii="Times New Roman" w:hAnsi="Times New Roman" w:cs="Times New Roman"/>
          <w:sz w:val="24"/>
          <w:szCs w:val="24"/>
          <w:u w:val="single"/>
        </w:rPr>
        <w:t xml:space="preserve">Debra </w:t>
      </w:r>
      <w:r w:rsidR="00DB230C" w:rsidRPr="00B0073F">
        <w:rPr>
          <w:rFonts w:ascii="Times New Roman" w:hAnsi="Times New Roman" w:cs="Times New Roman"/>
          <w:sz w:val="24"/>
          <w:szCs w:val="24"/>
          <w:u w:val="single"/>
        </w:rPr>
        <w:t>Spielmaker</w:t>
      </w:r>
      <w:r w:rsidR="00B11E5B">
        <w:rPr>
          <w:rFonts w:ascii="Times New Roman" w:hAnsi="Times New Roman" w:cs="Times New Roman"/>
          <w:sz w:val="24"/>
          <w:szCs w:val="24"/>
          <w:u w:val="single"/>
        </w:rPr>
        <w:t>—Utah State University</w:t>
      </w:r>
    </w:p>
    <w:p w:rsidR="00DB230C" w:rsidRPr="00A813E6" w:rsidRDefault="00B11E5B" w:rsidP="00A813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Creating a f</w:t>
      </w:r>
      <w:r w:rsidR="00DB230C" w:rsidRPr="00A813E6">
        <w:rPr>
          <w:rFonts w:ascii="Times New Roman" w:hAnsi="Times New Roman" w:cs="Times New Roman"/>
          <w:sz w:val="24"/>
          <w:szCs w:val="24"/>
        </w:rPr>
        <w:t>ocus group for National Center for Agricultural Literacy</w:t>
      </w:r>
      <w:r w:rsidR="008A4A32">
        <w:rPr>
          <w:rFonts w:ascii="Times New Roman" w:hAnsi="Times New Roman" w:cs="Times New Roman"/>
          <w:sz w:val="24"/>
          <w:szCs w:val="24"/>
        </w:rPr>
        <w:t xml:space="preserve"> (NCAL)</w:t>
      </w:r>
    </w:p>
    <w:p w:rsidR="00DB230C" w:rsidRDefault="00DB230C"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Wiki</w:t>
      </w:r>
      <w:r w:rsidR="00B11E5B">
        <w:rPr>
          <w:rFonts w:ascii="Times New Roman" w:hAnsi="Times New Roman" w:cs="Times New Roman"/>
          <w:sz w:val="24"/>
          <w:szCs w:val="24"/>
        </w:rPr>
        <w:t>pages is closing; consequently,</w:t>
      </w:r>
      <w:r w:rsidRPr="00A813E6">
        <w:rPr>
          <w:rFonts w:ascii="Times New Roman" w:hAnsi="Times New Roman" w:cs="Times New Roman"/>
          <w:sz w:val="24"/>
          <w:szCs w:val="24"/>
        </w:rPr>
        <w:t xml:space="preserve"> </w:t>
      </w:r>
      <w:r w:rsidR="00B11E5B">
        <w:rPr>
          <w:rFonts w:ascii="Times New Roman" w:hAnsi="Times New Roman" w:cs="Times New Roman"/>
          <w:sz w:val="24"/>
          <w:szCs w:val="24"/>
        </w:rPr>
        <w:t>a</w:t>
      </w:r>
      <w:r w:rsidRPr="00A813E6">
        <w:rPr>
          <w:rFonts w:ascii="Times New Roman" w:hAnsi="Times New Roman" w:cs="Times New Roman"/>
          <w:sz w:val="24"/>
          <w:szCs w:val="24"/>
        </w:rPr>
        <w:t xml:space="preserve"> new website </w:t>
      </w:r>
      <w:r w:rsidR="00B11E5B">
        <w:rPr>
          <w:rFonts w:ascii="Times New Roman" w:hAnsi="Times New Roman" w:cs="Times New Roman"/>
          <w:sz w:val="24"/>
          <w:szCs w:val="24"/>
        </w:rPr>
        <w:t xml:space="preserve">is </w:t>
      </w:r>
      <w:r w:rsidRPr="00A813E6">
        <w:rPr>
          <w:rFonts w:ascii="Times New Roman" w:hAnsi="Times New Roman" w:cs="Times New Roman"/>
          <w:sz w:val="24"/>
          <w:szCs w:val="24"/>
        </w:rPr>
        <w:t>currently in development to maintain resources</w:t>
      </w:r>
      <w:r w:rsidR="00A43CB0">
        <w:rPr>
          <w:rFonts w:ascii="Times New Roman" w:hAnsi="Times New Roman" w:cs="Times New Roman"/>
          <w:sz w:val="24"/>
          <w:szCs w:val="24"/>
        </w:rPr>
        <w:t xml:space="preserve"> (“Influential Research”)</w:t>
      </w:r>
      <w:r w:rsidRPr="00A813E6">
        <w:rPr>
          <w:rFonts w:ascii="Times New Roman" w:hAnsi="Times New Roman" w:cs="Times New Roman"/>
          <w:sz w:val="24"/>
          <w:szCs w:val="24"/>
        </w:rPr>
        <w:t xml:space="preserve"> relevant to </w:t>
      </w:r>
      <w:r w:rsidR="00B11E5B">
        <w:rPr>
          <w:rFonts w:ascii="Times New Roman" w:hAnsi="Times New Roman" w:cs="Times New Roman"/>
          <w:sz w:val="24"/>
          <w:szCs w:val="24"/>
        </w:rPr>
        <w:t>agricultural literacy</w:t>
      </w:r>
      <w:r w:rsidRPr="00A813E6">
        <w:rPr>
          <w:rFonts w:ascii="Times New Roman" w:hAnsi="Times New Roman" w:cs="Times New Roman"/>
          <w:sz w:val="24"/>
          <w:szCs w:val="24"/>
        </w:rPr>
        <w:t xml:space="preserve"> research</w:t>
      </w:r>
    </w:p>
    <w:p w:rsidR="00A60636" w:rsidRPr="00A43CB0" w:rsidRDefault="005F50CA" w:rsidP="00A43C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Reminded committee that NIMMS</w:t>
      </w:r>
      <w:r w:rsidR="007520C1" w:rsidRPr="00A813E6">
        <w:rPr>
          <w:rFonts w:ascii="Times New Roman" w:hAnsi="Times New Roman" w:cs="Times New Roman"/>
          <w:sz w:val="24"/>
          <w:szCs w:val="24"/>
        </w:rPr>
        <w:t xml:space="preserve"> reporting </w:t>
      </w:r>
      <w:r>
        <w:rPr>
          <w:rFonts w:ascii="Times New Roman" w:hAnsi="Times New Roman" w:cs="Times New Roman"/>
          <w:sz w:val="24"/>
          <w:szCs w:val="24"/>
        </w:rPr>
        <w:t xml:space="preserve">is </w:t>
      </w:r>
      <w:r w:rsidR="007520C1" w:rsidRPr="00A813E6">
        <w:rPr>
          <w:rFonts w:ascii="Times New Roman" w:hAnsi="Times New Roman" w:cs="Times New Roman"/>
          <w:sz w:val="24"/>
          <w:szCs w:val="24"/>
        </w:rPr>
        <w:t>required on multistate committee</w:t>
      </w:r>
      <w:r>
        <w:rPr>
          <w:rFonts w:ascii="Times New Roman" w:hAnsi="Times New Roman" w:cs="Times New Roman"/>
          <w:sz w:val="24"/>
          <w:szCs w:val="24"/>
        </w:rPr>
        <w:t>’</w:t>
      </w:r>
      <w:r w:rsidR="007520C1" w:rsidRPr="00A813E6">
        <w:rPr>
          <w:rFonts w:ascii="Times New Roman" w:hAnsi="Times New Roman" w:cs="Times New Roman"/>
          <w:sz w:val="24"/>
          <w:szCs w:val="24"/>
        </w:rPr>
        <w:t>s three objectives of W2006</w:t>
      </w:r>
    </w:p>
    <w:p w:rsidR="00A60636" w:rsidRPr="00A813E6" w:rsidRDefault="00A60636"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Published framework</w:t>
      </w:r>
      <w:r w:rsidR="00D00B90" w:rsidRPr="00A813E6">
        <w:rPr>
          <w:rFonts w:ascii="Times New Roman" w:hAnsi="Times New Roman" w:cs="Times New Roman"/>
          <w:sz w:val="24"/>
          <w:szCs w:val="24"/>
        </w:rPr>
        <w:t xml:space="preserve"> poster on </w:t>
      </w:r>
      <w:r w:rsidR="00A43CB0">
        <w:rPr>
          <w:rFonts w:ascii="Times New Roman" w:hAnsi="Times New Roman" w:cs="Times New Roman"/>
          <w:sz w:val="24"/>
          <w:szCs w:val="24"/>
        </w:rPr>
        <w:t>a</w:t>
      </w:r>
      <w:r w:rsidR="00D00B90" w:rsidRPr="00A813E6">
        <w:rPr>
          <w:rFonts w:ascii="Times New Roman" w:hAnsi="Times New Roman" w:cs="Times New Roman"/>
          <w:sz w:val="24"/>
          <w:szCs w:val="24"/>
        </w:rPr>
        <w:t>gliteracy.org; she curates research to assist other researchers, especially graduate students</w:t>
      </w:r>
    </w:p>
    <w:p w:rsidR="00D00B90" w:rsidRPr="00A813E6" w:rsidRDefault="00D00B90"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Assessments, research, instruments are curated on that site—all related to W2006 objectives</w:t>
      </w:r>
    </w:p>
    <w:p w:rsidR="00EA43C8" w:rsidRPr="00A813E6" w:rsidRDefault="0000303D" w:rsidP="00EA43C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Works</w:t>
      </w:r>
      <w:r w:rsidR="00883629" w:rsidRPr="00A813E6">
        <w:rPr>
          <w:rFonts w:ascii="Times New Roman" w:hAnsi="Times New Roman" w:cs="Times New Roman"/>
          <w:sz w:val="24"/>
          <w:szCs w:val="24"/>
        </w:rPr>
        <w:t xml:space="preserve"> with Objective 1</w:t>
      </w:r>
      <w:r>
        <w:rPr>
          <w:rFonts w:ascii="Times New Roman" w:hAnsi="Times New Roman" w:cs="Times New Roman"/>
          <w:sz w:val="24"/>
          <w:szCs w:val="24"/>
        </w:rPr>
        <w:t xml:space="preserve"> (agricultural knowledge) for K-12</w:t>
      </w:r>
      <w:r w:rsidR="00EA43C8">
        <w:rPr>
          <w:rFonts w:ascii="Times New Roman" w:hAnsi="Times New Roman" w:cs="Times New Roman"/>
          <w:sz w:val="24"/>
          <w:szCs w:val="24"/>
        </w:rPr>
        <w:t>, a</w:t>
      </w:r>
      <w:r w:rsidR="00EA43C8" w:rsidRPr="00A813E6">
        <w:rPr>
          <w:rFonts w:ascii="Times New Roman" w:hAnsi="Times New Roman" w:cs="Times New Roman"/>
          <w:sz w:val="24"/>
          <w:szCs w:val="24"/>
        </w:rPr>
        <w:t>ssessing knowledge level using project-based learning; funding being sought</w:t>
      </w:r>
    </w:p>
    <w:p w:rsidR="00883629" w:rsidRPr="00A813E6" w:rsidRDefault="0000303D" w:rsidP="00A813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and Objective 3 (</w:t>
      </w:r>
      <w:r w:rsidR="00883629" w:rsidRPr="00A813E6">
        <w:rPr>
          <w:rFonts w:ascii="Times New Roman" w:hAnsi="Times New Roman" w:cs="Times New Roman"/>
          <w:sz w:val="24"/>
          <w:szCs w:val="24"/>
        </w:rPr>
        <w:t>evaluation and assessment</w:t>
      </w:r>
      <w:r>
        <w:rPr>
          <w:rFonts w:ascii="Times New Roman" w:hAnsi="Times New Roman" w:cs="Times New Roman"/>
          <w:sz w:val="24"/>
          <w:szCs w:val="24"/>
        </w:rPr>
        <w:t>)</w:t>
      </w:r>
    </w:p>
    <w:p w:rsidR="00601A33" w:rsidRPr="00A813E6" w:rsidRDefault="00601A33"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NCAL Goals: Curriculum,</w:t>
      </w:r>
      <w:r w:rsidR="00155D33">
        <w:rPr>
          <w:rFonts w:ascii="Times New Roman" w:hAnsi="Times New Roman" w:cs="Times New Roman"/>
          <w:sz w:val="24"/>
          <w:szCs w:val="24"/>
        </w:rPr>
        <w:t xml:space="preserve"> professional development, r</w:t>
      </w:r>
      <w:r w:rsidRPr="00A813E6">
        <w:rPr>
          <w:rFonts w:ascii="Times New Roman" w:hAnsi="Times New Roman" w:cs="Times New Roman"/>
          <w:sz w:val="24"/>
          <w:szCs w:val="24"/>
        </w:rPr>
        <w:t>esearch</w:t>
      </w:r>
      <w:r w:rsidR="00E71CAA" w:rsidRPr="00A813E6">
        <w:rPr>
          <w:rFonts w:ascii="Times New Roman" w:hAnsi="Times New Roman" w:cs="Times New Roman"/>
          <w:sz w:val="24"/>
          <w:szCs w:val="24"/>
        </w:rPr>
        <w:t>; focus on middle/high school due to plethora of resources in elementary grades</w:t>
      </w:r>
    </w:p>
    <w:p w:rsidR="00773A65" w:rsidRPr="00EA43C8" w:rsidRDefault="00773A65" w:rsidP="00EA43C8">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NCAL team focusing on STEM connections in curriculum resources</w:t>
      </w:r>
      <w:r w:rsidR="00EA43C8">
        <w:rPr>
          <w:rFonts w:ascii="Times New Roman" w:hAnsi="Times New Roman" w:cs="Times New Roman"/>
          <w:sz w:val="24"/>
          <w:szCs w:val="24"/>
        </w:rPr>
        <w:t xml:space="preserve">; presented sessions at National Agriculture in the Classroom’s Leadership Summit (April 2018) on </w:t>
      </w:r>
      <w:r w:rsidR="00EA43C8" w:rsidRPr="00A813E6">
        <w:rPr>
          <w:rFonts w:ascii="Times New Roman" w:hAnsi="Times New Roman" w:cs="Times New Roman"/>
          <w:sz w:val="24"/>
          <w:szCs w:val="24"/>
        </w:rPr>
        <w:t>storylines, episodes, and phenomenon</w:t>
      </w:r>
    </w:p>
    <w:p w:rsidR="00773A65" w:rsidRPr="00A813E6" w:rsidRDefault="00773A65"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 xml:space="preserve">Evaluations: </w:t>
      </w:r>
      <w:r w:rsidR="00994D8F" w:rsidRPr="00A813E6">
        <w:rPr>
          <w:rFonts w:ascii="Times New Roman" w:hAnsi="Times New Roman" w:cs="Times New Roman"/>
          <w:sz w:val="24"/>
          <w:szCs w:val="24"/>
        </w:rPr>
        <w:t xml:space="preserve">housed in </w:t>
      </w:r>
      <w:r w:rsidRPr="00A813E6">
        <w:rPr>
          <w:rFonts w:ascii="Times New Roman" w:hAnsi="Times New Roman" w:cs="Times New Roman"/>
          <w:sz w:val="24"/>
          <w:szCs w:val="24"/>
        </w:rPr>
        <w:t>Qualtr</w:t>
      </w:r>
      <w:r w:rsidR="00994D8F" w:rsidRPr="00A813E6">
        <w:rPr>
          <w:rFonts w:ascii="Times New Roman" w:hAnsi="Times New Roman" w:cs="Times New Roman"/>
          <w:sz w:val="24"/>
          <w:szCs w:val="24"/>
        </w:rPr>
        <w:t xml:space="preserve">ics, Survey Monkey; </w:t>
      </w:r>
      <w:r w:rsidR="00ED5FF4" w:rsidRPr="00A813E6">
        <w:rPr>
          <w:rFonts w:ascii="Times New Roman" w:hAnsi="Times New Roman" w:cs="Times New Roman"/>
          <w:sz w:val="24"/>
          <w:szCs w:val="24"/>
        </w:rPr>
        <w:t>working</w:t>
      </w:r>
      <w:r w:rsidR="00994D8F" w:rsidRPr="00A813E6">
        <w:rPr>
          <w:rFonts w:ascii="Times New Roman" w:hAnsi="Times New Roman" w:cs="Times New Roman"/>
          <w:sz w:val="24"/>
          <w:szCs w:val="24"/>
        </w:rPr>
        <w:t xml:space="preserve"> to </w:t>
      </w:r>
      <w:r w:rsidR="00ED5FF4" w:rsidRPr="00A813E6">
        <w:rPr>
          <w:rFonts w:ascii="Times New Roman" w:hAnsi="Times New Roman" w:cs="Times New Roman"/>
          <w:sz w:val="24"/>
          <w:szCs w:val="24"/>
        </w:rPr>
        <w:t>provide those instruments in format that is available to anyone interesting in using these instruments</w:t>
      </w:r>
    </w:p>
    <w:p w:rsidR="009E69A7" w:rsidRPr="00A813E6" w:rsidRDefault="00EA43C8" w:rsidP="00A813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USU g</w:t>
      </w:r>
      <w:r w:rsidR="009E69A7" w:rsidRPr="00A813E6">
        <w:rPr>
          <w:rFonts w:ascii="Times New Roman" w:hAnsi="Times New Roman" w:cs="Times New Roman"/>
          <w:sz w:val="24"/>
          <w:szCs w:val="24"/>
        </w:rPr>
        <w:t xml:space="preserve">raduate student </w:t>
      </w:r>
      <w:r>
        <w:rPr>
          <w:rFonts w:ascii="Times New Roman" w:hAnsi="Times New Roman" w:cs="Times New Roman"/>
          <w:sz w:val="24"/>
          <w:szCs w:val="24"/>
        </w:rPr>
        <w:t xml:space="preserve">is </w:t>
      </w:r>
      <w:r w:rsidR="009E69A7" w:rsidRPr="00A813E6">
        <w:rPr>
          <w:rFonts w:ascii="Times New Roman" w:hAnsi="Times New Roman" w:cs="Times New Roman"/>
          <w:sz w:val="24"/>
          <w:szCs w:val="24"/>
        </w:rPr>
        <w:t>researching effectiveness of mobile agricultural literacy labs</w:t>
      </w:r>
    </w:p>
    <w:p w:rsidR="00CA1B22" w:rsidRPr="00A813E6" w:rsidRDefault="00CA1B22"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N</w:t>
      </w:r>
      <w:r w:rsidR="00EF0BDB" w:rsidRPr="00A813E6">
        <w:rPr>
          <w:rFonts w:ascii="Times New Roman" w:hAnsi="Times New Roman" w:cs="Times New Roman"/>
          <w:sz w:val="24"/>
          <w:szCs w:val="24"/>
        </w:rPr>
        <w:t>ational Agricultural Literacy Outcomes (NALOs)</w:t>
      </w:r>
      <w:r w:rsidRPr="00A813E6">
        <w:rPr>
          <w:rFonts w:ascii="Times New Roman" w:hAnsi="Times New Roman" w:cs="Times New Roman"/>
          <w:sz w:val="24"/>
          <w:szCs w:val="24"/>
        </w:rPr>
        <w:t xml:space="preserve"> being evaluated on </w:t>
      </w:r>
      <w:r w:rsidR="00EA529B" w:rsidRPr="00A813E6">
        <w:rPr>
          <w:rFonts w:ascii="Times New Roman" w:hAnsi="Times New Roman" w:cs="Times New Roman"/>
          <w:sz w:val="24"/>
          <w:szCs w:val="24"/>
        </w:rPr>
        <w:t>grades 2 and 5</w:t>
      </w:r>
      <w:r w:rsidR="002770C0" w:rsidRPr="00A813E6">
        <w:rPr>
          <w:rFonts w:ascii="Times New Roman" w:hAnsi="Times New Roman" w:cs="Times New Roman"/>
          <w:sz w:val="24"/>
          <w:szCs w:val="24"/>
        </w:rPr>
        <w:t xml:space="preserve"> as follow-up on Leising research; creating assessment tools for teachers</w:t>
      </w:r>
    </w:p>
    <w:p w:rsidR="00EA529B" w:rsidRPr="00A813E6" w:rsidRDefault="00EA529B" w:rsidP="00A813E6">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Dr. Max Longhurst and Rose Judd-Murray (graduate</w:t>
      </w:r>
      <w:r w:rsidR="005D3DCC" w:rsidRPr="00A813E6">
        <w:rPr>
          <w:rFonts w:ascii="Times New Roman" w:hAnsi="Times New Roman" w:cs="Times New Roman"/>
          <w:sz w:val="24"/>
          <w:szCs w:val="24"/>
        </w:rPr>
        <w:t xml:space="preserve"> student) at Utah State University </w:t>
      </w:r>
      <w:r w:rsidR="00EA43C8">
        <w:rPr>
          <w:rFonts w:ascii="Times New Roman" w:hAnsi="Times New Roman" w:cs="Times New Roman"/>
          <w:sz w:val="24"/>
          <w:szCs w:val="24"/>
        </w:rPr>
        <w:t>testing</w:t>
      </w:r>
      <w:r w:rsidR="005D3DCC" w:rsidRPr="00A813E6">
        <w:rPr>
          <w:rFonts w:ascii="Times New Roman" w:hAnsi="Times New Roman" w:cs="Times New Roman"/>
          <w:sz w:val="24"/>
          <w:szCs w:val="24"/>
        </w:rPr>
        <w:t xml:space="preserve"> reliability and validity of items</w:t>
      </w:r>
      <w:r w:rsidR="005E72F5" w:rsidRPr="00A813E6">
        <w:rPr>
          <w:rFonts w:ascii="Times New Roman" w:hAnsi="Times New Roman" w:cs="Times New Roman"/>
          <w:sz w:val="24"/>
          <w:szCs w:val="24"/>
        </w:rPr>
        <w:t>; will publish in database for educators’ use</w:t>
      </w:r>
    </w:p>
    <w:p w:rsidR="008E3069" w:rsidRPr="00EA43C8" w:rsidRDefault="009512B6" w:rsidP="00EA43C8">
      <w:pPr>
        <w:pStyle w:val="ListParagraph"/>
        <w:numPr>
          <w:ilvl w:val="0"/>
          <w:numId w:val="11"/>
        </w:numPr>
        <w:rPr>
          <w:rFonts w:ascii="Times New Roman" w:hAnsi="Times New Roman" w:cs="Times New Roman"/>
          <w:sz w:val="24"/>
          <w:szCs w:val="24"/>
        </w:rPr>
      </w:pPr>
      <w:r w:rsidRPr="00A813E6">
        <w:rPr>
          <w:rFonts w:ascii="Times New Roman" w:hAnsi="Times New Roman" w:cs="Times New Roman"/>
          <w:sz w:val="24"/>
          <w:szCs w:val="24"/>
        </w:rPr>
        <w:t>Judd-Murray is working on same assessment with high school students</w:t>
      </w:r>
      <w:r w:rsidR="000B29B5" w:rsidRPr="00A813E6">
        <w:rPr>
          <w:rFonts w:ascii="Times New Roman" w:hAnsi="Times New Roman" w:cs="Times New Roman"/>
          <w:sz w:val="24"/>
          <w:szCs w:val="24"/>
        </w:rPr>
        <w:t xml:space="preserve"> (grades 9-11)</w:t>
      </w:r>
    </w:p>
    <w:p w:rsidR="00A63C2C" w:rsidRPr="00B0073F" w:rsidRDefault="00A63C2C" w:rsidP="0036654F">
      <w:pPr>
        <w:rPr>
          <w:rFonts w:ascii="Times New Roman" w:hAnsi="Times New Roman" w:cs="Times New Roman"/>
          <w:sz w:val="24"/>
          <w:szCs w:val="24"/>
        </w:rPr>
      </w:pPr>
    </w:p>
    <w:p w:rsidR="000849ED" w:rsidRPr="00B0073F" w:rsidRDefault="00D00319" w:rsidP="0036654F">
      <w:pPr>
        <w:rPr>
          <w:rFonts w:ascii="Times New Roman" w:hAnsi="Times New Roman" w:cs="Times New Roman"/>
          <w:sz w:val="24"/>
          <w:szCs w:val="24"/>
        </w:rPr>
      </w:pPr>
      <w:r w:rsidRPr="00B0073F">
        <w:rPr>
          <w:rFonts w:ascii="Times New Roman" w:hAnsi="Times New Roman" w:cs="Times New Roman"/>
          <w:sz w:val="24"/>
          <w:szCs w:val="24"/>
        </w:rPr>
        <w:t xml:space="preserve">Grether is </w:t>
      </w:r>
      <w:r w:rsidR="000023D9" w:rsidRPr="00B0073F">
        <w:rPr>
          <w:rFonts w:ascii="Times New Roman" w:hAnsi="Times New Roman" w:cs="Times New Roman"/>
          <w:sz w:val="24"/>
          <w:szCs w:val="24"/>
        </w:rPr>
        <w:t>investigating intergenerational transfer</w:t>
      </w:r>
      <w:r w:rsidR="000849ED" w:rsidRPr="00B0073F">
        <w:rPr>
          <w:rFonts w:ascii="Times New Roman" w:hAnsi="Times New Roman" w:cs="Times New Roman"/>
          <w:sz w:val="24"/>
          <w:szCs w:val="24"/>
        </w:rPr>
        <w:t xml:space="preserve"> and its impact on learning</w:t>
      </w:r>
      <w:r w:rsidR="0006657A">
        <w:rPr>
          <w:rFonts w:ascii="Times New Roman" w:hAnsi="Times New Roman" w:cs="Times New Roman"/>
          <w:sz w:val="24"/>
          <w:szCs w:val="24"/>
        </w:rPr>
        <w:t>.</w:t>
      </w:r>
    </w:p>
    <w:p w:rsidR="00F26D97" w:rsidRPr="00B0073F" w:rsidRDefault="00F26D97" w:rsidP="0036654F">
      <w:pPr>
        <w:rPr>
          <w:rFonts w:ascii="Times New Roman" w:hAnsi="Times New Roman" w:cs="Times New Roman"/>
          <w:sz w:val="24"/>
          <w:szCs w:val="24"/>
        </w:rPr>
      </w:pPr>
    </w:p>
    <w:p w:rsidR="00A63C2C" w:rsidRPr="00B0073F" w:rsidRDefault="00A63C2C"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 xml:space="preserve">Martin has graduate student looking at groups doing outreach and what </w:t>
      </w:r>
      <w:r w:rsidRPr="00B0073F">
        <w:rPr>
          <w:rFonts w:ascii="Times New Roman" w:hAnsi="Times New Roman" w:cs="Times New Roman"/>
          <w:i/>
          <w:sz w:val="24"/>
          <w:szCs w:val="24"/>
        </w:rPr>
        <w:t>kind</w:t>
      </w:r>
      <w:r w:rsidRPr="00B0073F">
        <w:rPr>
          <w:rFonts w:ascii="Times New Roman" w:hAnsi="Times New Roman" w:cs="Times New Roman"/>
          <w:sz w:val="24"/>
          <w:szCs w:val="24"/>
        </w:rPr>
        <w:t xml:space="preserve"> of evaluation or survey is most appropriate</w:t>
      </w:r>
      <w:r w:rsidR="00E446A0" w:rsidRPr="00B0073F">
        <w:rPr>
          <w:rFonts w:ascii="Times New Roman" w:hAnsi="Times New Roman" w:cs="Times New Roman"/>
          <w:sz w:val="24"/>
          <w:szCs w:val="24"/>
        </w:rPr>
        <w:t xml:space="preserve">, i.e. </w:t>
      </w:r>
      <w:r w:rsidR="00C20EAB" w:rsidRPr="00B0073F">
        <w:rPr>
          <w:rFonts w:ascii="Times New Roman" w:hAnsi="Times New Roman" w:cs="Times New Roman"/>
          <w:sz w:val="24"/>
          <w:szCs w:val="24"/>
        </w:rPr>
        <w:t>“evaluation rubric</w:t>
      </w:r>
      <w:r w:rsidR="009455B3" w:rsidRPr="00B0073F">
        <w:rPr>
          <w:rFonts w:ascii="Times New Roman" w:hAnsi="Times New Roman" w:cs="Times New Roman"/>
          <w:sz w:val="24"/>
          <w:szCs w:val="24"/>
        </w:rPr>
        <w:t>.” HOW should we collect data?</w:t>
      </w:r>
    </w:p>
    <w:p w:rsidR="00C20EAB" w:rsidRPr="00B0073F" w:rsidRDefault="00C20EAB"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Enns: “How do we measure</w:t>
      </w:r>
      <w:r w:rsidR="00F00054" w:rsidRPr="00B0073F">
        <w:rPr>
          <w:rFonts w:ascii="Times New Roman" w:hAnsi="Times New Roman" w:cs="Times New Roman"/>
          <w:sz w:val="24"/>
          <w:szCs w:val="24"/>
        </w:rPr>
        <w:t xml:space="preserve"> agricultural</w:t>
      </w:r>
      <w:r w:rsidRPr="00B0073F">
        <w:rPr>
          <w:rFonts w:ascii="Times New Roman" w:hAnsi="Times New Roman" w:cs="Times New Roman"/>
          <w:sz w:val="24"/>
          <w:szCs w:val="24"/>
        </w:rPr>
        <w:t xml:space="preserve"> literacy?”</w:t>
      </w:r>
    </w:p>
    <w:p w:rsidR="00517BB7" w:rsidRPr="00B0073F" w:rsidRDefault="007C1551"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Morrison: Have we looked at how teachers are teaching? Does that make a difference?</w:t>
      </w:r>
    </w:p>
    <w:p w:rsidR="00734096" w:rsidRPr="00B0073F" w:rsidRDefault="00734096" w:rsidP="00EA43C8">
      <w:pPr>
        <w:ind w:left="360" w:hanging="360"/>
        <w:rPr>
          <w:rFonts w:ascii="Times New Roman" w:hAnsi="Times New Roman" w:cs="Times New Roman"/>
          <w:sz w:val="24"/>
          <w:szCs w:val="24"/>
        </w:rPr>
      </w:pPr>
    </w:p>
    <w:p w:rsidR="00734096" w:rsidRPr="00B0073F" w:rsidRDefault="00734096"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Discussion ensued by entire group about the definition of agricultural literacy, awareness of teachers regarding that definition, how to collect data from students and where it is “categorized”: knowledge, behavior, attitudes</w:t>
      </w:r>
      <w:r w:rsidR="0006657A">
        <w:rPr>
          <w:rFonts w:ascii="Times New Roman" w:hAnsi="Times New Roman" w:cs="Times New Roman"/>
          <w:sz w:val="24"/>
          <w:szCs w:val="24"/>
        </w:rPr>
        <w:t>.</w:t>
      </w:r>
    </w:p>
    <w:p w:rsidR="00A63C2C" w:rsidRPr="00B0073F" w:rsidRDefault="003501FF"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 xml:space="preserve">Purpose of </w:t>
      </w:r>
      <w:r w:rsidR="0006657A">
        <w:rPr>
          <w:rFonts w:ascii="Times New Roman" w:hAnsi="Times New Roman" w:cs="Times New Roman"/>
          <w:sz w:val="24"/>
          <w:szCs w:val="24"/>
        </w:rPr>
        <w:t>agricultural literacy</w:t>
      </w:r>
      <w:r w:rsidRPr="00B0073F">
        <w:rPr>
          <w:rFonts w:ascii="Times New Roman" w:hAnsi="Times New Roman" w:cs="Times New Roman"/>
          <w:sz w:val="24"/>
          <w:szCs w:val="24"/>
        </w:rPr>
        <w:t xml:space="preserve"> has shifted the pas</w:t>
      </w:r>
      <w:r w:rsidR="009800E3">
        <w:rPr>
          <w:rFonts w:ascii="Times New Roman" w:hAnsi="Times New Roman" w:cs="Times New Roman"/>
          <w:sz w:val="24"/>
          <w:szCs w:val="24"/>
        </w:rPr>
        <w:t>t two years to include “value”—D</w:t>
      </w:r>
      <w:r w:rsidRPr="00B0073F">
        <w:rPr>
          <w:rFonts w:ascii="Times New Roman" w:hAnsi="Times New Roman" w:cs="Times New Roman"/>
          <w:sz w:val="24"/>
          <w:szCs w:val="24"/>
        </w:rPr>
        <w:t>o I care about agriculture?</w:t>
      </w:r>
    </w:p>
    <w:p w:rsidR="00B10118" w:rsidRPr="00B0073F" w:rsidRDefault="00B10118"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Efforts in professional development</w:t>
      </w:r>
      <w:r w:rsidR="009800E3">
        <w:rPr>
          <w:rFonts w:ascii="Times New Roman" w:hAnsi="Times New Roman" w:cs="Times New Roman"/>
          <w:sz w:val="24"/>
          <w:szCs w:val="24"/>
        </w:rPr>
        <w:t xml:space="preserve"> are needed</w:t>
      </w:r>
      <w:r w:rsidRPr="00B0073F">
        <w:rPr>
          <w:rFonts w:ascii="Times New Roman" w:hAnsi="Times New Roman" w:cs="Times New Roman"/>
          <w:sz w:val="24"/>
          <w:szCs w:val="24"/>
        </w:rPr>
        <w:t xml:space="preserve"> to assist teachers in engaging students in critical thinking exercises, challenging </w:t>
      </w:r>
      <w:r w:rsidR="00C33895" w:rsidRPr="00B0073F">
        <w:rPr>
          <w:rFonts w:ascii="Times New Roman" w:hAnsi="Times New Roman" w:cs="Times New Roman"/>
          <w:sz w:val="24"/>
          <w:szCs w:val="24"/>
        </w:rPr>
        <w:t>students</w:t>
      </w:r>
      <w:r w:rsidRPr="00B0073F">
        <w:rPr>
          <w:rFonts w:ascii="Times New Roman" w:hAnsi="Times New Roman" w:cs="Times New Roman"/>
          <w:sz w:val="24"/>
          <w:szCs w:val="24"/>
        </w:rPr>
        <w:t xml:space="preserve"> to encounter an opposing side and how to </w:t>
      </w:r>
      <w:r w:rsidR="00C80B24" w:rsidRPr="00B0073F">
        <w:rPr>
          <w:rFonts w:ascii="Times New Roman" w:hAnsi="Times New Roman" w:cs="Times New Roman"/>
          <w:sz w:val="24"/>
          <w:szCs w:val="24"/>
        </w:rPr>
        <w:t>appropriately respond to those views</w:t>
      </w:r>
      <w:r w:rsidR="009800E3">
        <w:rPr>
          <w:rFonts w:ascii="Times New Roman" w:hAnsi="Times New Roman" w:cs="Times New Roman"/>
          <w:sz w:val="24"/>
          <w:szCs w:val="24"/>
        </w:rPr>
        <w:t>.</w:t>
      </w:r>
    </w:p>
    <w:p w:rsidR="00431E83" w:rsidRPr="00B0073F" w:rsidRDefault="00431E83" w:rsidP="00EA43C8">
      <w:pPr>
        <w:ind w:left="360" w:hanging="360"/>
        <w:rPr>
          <w:rFonts w:ascii="Times New Roman" w:hAnsi="Times New Roman" w:cs="Times New Roman"/>
          <w:sz w:val="24"/>
          <w:szCs w:val="24"/>
        </w:rPr>
      </w:pPr>
    </w:p>
    <w:p w:rsidR="00431E83" w:rsidRPr="00B0073F" w:rsidRDefault="00431E83"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Research teachers’ strategies of teaching; what do teachers need to implement more critical thinking, problem-based learning. Do teachers know how to use these resources?</w:t>
      </w:r>
    </w:p>
    <w:p w:rsidR="00B10118" w:rsidRPr="00B0073F" w:rsidRDefault="00B10118" w:rsidP="009800E3">
      <w:pPr>
        <w:rPr>
          <w:rFonts w:ascii="Times New Roman" w:hAnsi="Times New Roman" w:cs="Times New Roman"/>
          <w:sz w:val="24"/>
          <w:szCs w:val="24"/>
        </w:rPr>
      </w:pPr>
    </w:p>
    <w:p w:rsidR="003501FF" w:rsidRPr="00B0073F" w:rsidRDefault="003501FF" w:rsidP="00EA43C8">
      <w:pPr>
        <w:ind w:left="360" w:hanging="360"/>
        <w:rPr>
          <w:rFonts w:ascii="Times New Roman" w:hAnsi="Times New Roman" w:cs="Times New Roman"/>
          <w:sz w:val="24"/>
          <w:szCs w:val="24"/>
        </w:rPr>
      </w:pPr>
      <w:r w:rsidRPr="00B0073F">
        <w:rPr>
          <w:rFonts w:ascii="Times New Roman" w:hAnsi="Times New Roman" w:cs="Times New Roman"/>
          <w:sz w:val="24"/>
          <w:szCs w:val="24"/>
        </w:rPr>
        <w:t xml:space="preserve">How do researchers build and evaluate instruments to measure agricultural literacy, especially if the definition of </w:t>
      </w:r>
      <w:r w:rsidR="009800E3">
        <w:rPr>
          <w:rFonts w:ascii="Times New Roman" w:hAnsi="Times New Roman" w:cs="Times New Roman"/>
          <w:sz w:val="24"/>
          <w:szCs w:val="24"/>
        </w:rPr>
        <w:t>agricultural literacy</w:t>
      </w:r>
      <w:r w:rsidR="009800E3" w:rsidRPr="00B0073F">
        <w:rPr>
          <w:rFonts w:ascii="Times New Roman" w:hAnsi="Times New Roman" w:cs="Times New Roman"/>
          <w:sz w:val="24"/>
          <w:szCs w:val="24"/>
        </w:rPr>
        <w:t xml:space="preserve"> </w:t>
      </w:r>
      <w:r w:rsidRPr="00B0073F">
        <w:rPr>
          <w:rFonts w:ascii="Times New Roman" w:hAnsi="Times New Roman" w:cs="Times New Roman"/>
          <w:sz w:val="24"/>
          <w:szCs w:val="24"/>
        </w:rPr>
        <w:t>is shifting? Teachers need help in understanding what is expected in regards to</w:t>
      </w:r>
      <w:r w:rsidR="00EC6A04" w:rsidRPr="00B0073F">
        <w:rPr>
          <w:rFonts w:ascii="Times New Roman" w:hAnsi="Times New Roman" w:cs="Times New Roman"/>
          <w:sz w:val="24"/>
          <w:szCs w:val="24"/>
        </w:rPr>
        <w:t xml:space="preserve"> students’</w:t>
      </w:r>
      <w:r w:rsidRPr="00B0073F">
        <w:rPr>
          <w:rFonts w:ascii="Times New Roman" w:hAnsi="Times New Roman" w:cs="Times New Roman"/>
          <w:sz w:val="24"/>
          <w:szCs w:val="24"/>
        </w:rPr>
        <w:t xml:space="preserve"> agricultural literacy</w:t>
      </w:r>
      <w:r w:rsidR="00EC6A04" w:rsidRPr="00B0073F">
        <w:rPr>
          <w:rFonts w:ascii="Times New Roman" w:hAnsi="Times New Roman" w:cs="Times New Roman"/>
          <w:sz w:val="24"/>
          <w:szCs w:val="24"/>
        </w:rPr>
        <w:t>—looking past knowledge to higher levels of understanding.</w:t>
      </w:r>
    </w:p>
    <w:p w:rsidR="003501FF" w:rsidRPr="00B0073F" w:rsidRDefault="003501FF" w:rsidP="00EA43C8">
      <w:pPr>
        <w:ind w:left="360" w:hanging="360"/>
        <w:rPr>
          <w:rFonts w:ascii="Times New Roman" w:hAnsi="Times New Roman" w:cs="Times New Roman"/>
          <w:sz w:val="24"/>
          <w:szCs w:val="24"/>
        </w:rPr>
      </w:pPr>
    </w:p>
    <w:p w:rsidR="0007048C" w:rsidRPr="00B0073F" w:rsidRDefault="001C53BB" w:rsidP="009800E3">
      <w:pPr>
        <w:ind w:left="360" w:hanging="360"/>
        <w:rPr>
          <w:rFonts w:ascii="Times New Roman" w:hAnsi="Times New Roman" w:cs="Times New Roman"/>
          <w:sz w:val="24"/>
          <w:szCs w:val="24"/>
        </w:rPr>
      </w:pPr>
      <w:r w:rsidRPr="00B0073F">
        <w:rPr>
          <w:rFonts w:ascii="Times New Roman" w:hAnsi="Times New Roman" w:cs="Times New Roman"/>
          <w:sz w:val="24"/>
          <w:szCs w:val="24"/>
        </w:rPr>
        <w:t>Morrison asked about agriculture teachers’ perceptions of AITC resources</w:t>
      </w:r>
      <w:r w:rsidR="009800E3">
        <w:rPr>
          <w:rFonts w:ascii="Times New Roman" w:hAnsi="Times New Roman" w:cs="Times New Roman"/>
          <w:sz w:val="24"/>
          <w:szCs w:val="24"/>
        </w:rPr>
        <w:t>.</w:t>
      </w:r>
      <w:r w:rsidRPr="00B0073F">
        <w:rPr>
          <w:rFonts w:ascii="Times New Roman" w:hAnsi="Times New Roman" w:cs="Times New Roman"/>
          <w:sz w:val="24"/>
          <w:szCs w:val="24"/>
        </w:rPr>
        <w:t xml:space="preserve"> Spielmaker explained the use of A</w:t>
      </w:r>
      <w:r w:rsidR="009800E3">
        <w:rPr>
          <w:rFonts w:ascii="Times New Roman" w:hAnsi="Times New Roman" w:cs="Times New Roman"/>
          <w:sz w:val="24"/>
          <w:szCs w:val="24"/>
        </w:rPr>
        <w:t>ITC resources:</w:t>
      </w:r>
      <w:r w:rsidRPr="00B0073F">
        <w:rPr>
          <w:rFonts w:ascii="Times New Roman" w:hAnsi="Times New Roman" w:cs="Times New Roman"/>
          <w:sz w:val="24"/>
          <w:szCs w:val="24"/>
        </w:rPr>
        <w:t xml:space="preserve"> free, easy-to-use, tied to standards</w:t>
      </w:r>
      <w:r w:rsidR="009800E3">
        <w:rPr>
          <w:rFonts w:ascii="Times New Roman" w:hAnsi="Times New Roman" w:cs="Times New Roman"/>
          <w:sz w:val="24"/>
          <w:szCs w:val="24"/>
        </w:rPr>
        <w:t xml:space="preserve">. </w:t>
      </w:r>
      <w:r w:rsidR="0007048C" w:rsidRPr="00B0073F">
        <w:rPr>
          <w:rFonts w:ascii="Times New Roman" w:hAnsi="Times New Roman" w:cs="Times New Roman"/>
          <w:sz w:val="24"/>
          <w:szCs w:val="24"/>
        </w:rPr>
        <w:t>Target audie</w:t>
      </w:r>
      <w:r w:rsidR="009800E3">
        <w:rPr>
          <w:rFonts w:ascii="Times New Roman" w:hAnsi="Times New Roman" w:cs="Times New Roman"/>
          <w:sz w:val="24"/>
          <w:szCs w:val="24"/>
        </w:rPr>
        <w:t xml:space="preserve">nce is not agriculture teachers. </w:t>
      </w:r>
      <w:r w:rsidR="0007048C" w:rsidRPr="00B0073F">
        <w:rPr>
          <w:rFonts w:ascii="Times New Roman" w:hAnsi="Times New Roman" w:cs="Times New Roman"/>
          <w:sz w:val="24"/>
          <w:szCs w:val="24"/>
        </w:rPr>
        <w:t>NAITC targets more mainstream audience</w:t>
      </w:r>
      <w:r w:rsidR="009800E3">
        <w:rPr>
          <w:rFonts w:ascii="Times New Roman" w:hAnsi="Times New Roman" w:cs="Times New Roman"/>
          <w:sz w:val="24"/>
          <w:szCs w:val="24"/>
        </w:rPr>
        <w:t>,</w:t>
      </w:r>
      <w:r w:rsidR="0007048C" w:rsidRPr="00B0073F">
        <w:rPr>
          <w:rFonts w:ascii="Times New Roman" w:hAnsi="Times New Roman" w:cs="Times New Roman"/>
          <w:sz w:val="24"/>
          <w:szCs w:val="24"/>
        </w:rPr>
        <w:t xml:space="preserve"> i.e., science and social studies classrooms</w:t>
      </w:r>
      <w:r w:rsidR="00733B2E" w:rsidRPr="00B0073F">
        <w:rPr>
          <w:rFonts w:ascii="Times New Roman" w:hAnsi="Times New Roman" w:cs="Times New Roman"/>
          <w:sz w:val="24"/>
          <w:szCs w:val="24"/>
        </w:rPr>
        <w:t xml:space="preserve">; however, </w:t>
      </w:r>
      <w:r w:rsidR="009800E3">
        <w:rPr>
          <w:rFonts w:ascii="Times New Roman" w:hAnsi="Times New Roman" w:cs="Times New Roman"/>
          <w:sz w:val="24"/>
          <w:szCs w:val="24"/>
        </w:rPr>
        <w:t>agriculture</w:t>
      </w:r>
      <w:r w:rsidR="00733B2E" w:rsidRPr="00B0073F">
        <w:rPr>
          <w:rFonts w:ascii="Times New Roman" w:hAnsi="Times New Roman" w:cs="Times New Roman"/>
          <w:sz w:val="24"/>
          <w:szCs w:val="24"/>
        </w:rPr>
        <w:t xml:space="preserve"> teachers use lessons to address agricultural literacy</w:t>
      </w:r>
      <w:r w:rsidR="009800E3">
        <w:rPr>
          <w:rFonts w:ascii="Times New Roman" w:hAnsi="Times New Roman" w:cs="Times New Roman"/>
          <w:sz w:val="24"/>
          <w:szCs w:val="24"/>
        </w:rPr>
        <w:t>.</w:t>
      </w:r>
    </w:p>
    <w:p w:rsidR="003620D3" w:rsidRPr="00B0073F" w:rsidRDefault="003620D3" w:rsidP="0036654F">
      <w:pPr>
        <w:rPr>
          <w:rFonts w:ascii="Times New Roman" w:hAnsi="Times New Roman" w:cs="Times New Roman"/>
          <w:sz w:val="24"/>
          <w:szCs w:val="24"/>
        </w:rPr>
      </w:pPr>
    </w:p>
    <w:p w:rsidR="000124D1" w:rsidRPr="00B0073F" w:rsidRDefault="000124D1" w:rsidP="0036654F">
      <w:pPr>
        <w:rPr>
          <w:rFonts w:ascii="Times New Roman" w:hAnsi="Times New Roman" w:cs="Times New Roman"/>
          <w:sz w:val="24"/>
          <w:szCs w:val="24"/>
        </w:rPr>
      </w:pPr>
      <w:r w:rsidRPr="00B0073F">
        <w:rPr>
          <w:rFonts w:ascii="Times New Roman" w:hAnsi="Times New Roman" w:cs="Times New Roman"/>
          <w:sz w:val="24"/>
          <w:szCs w:val="24"/>
        </w:rPr>
        <w:lastRenderedPageBreak/>
        <w:t>Martin discussed challenge in</w:t>
      </w:r>
      <w:r w:rsidR="007E6EA9" w:rsidRPr="00B0073F">
        <w:rPr>
          <w:rFonts w:ascii="Times New Roman" w:hAnsi="Times New Roman" w:cs="Times New Roman"/>
          <w:sz w:val="24"/>
          <w:szCs w:val="24"/>
        </w:rPr>
        <w:t xml:space="preserve"> making research known</w:t>
      </w:r>
      <w:r w:rsidR="00E26049">
        <w:rPr>
          <w:rFonts w:ascii="Times New Roman" w:hAnsi="Times New Roman" w:cs="Times New Roman"/>
          <w:sz w:val="24"/>
          <w:szCs w:val="24"/>
        </w:rPr>
        <w:t>.</w:t>
      </w:r>
    </w:p>
    <w:p w:rsidR="002E66FC" w:rsidRPr="00B0073F" w:rsidRDefault="002E66FC" w:rsidP="0036654F">
      <w:pPr>
        <w:rPr>
          <w:rFonts w:ascii="Times New Roman" w:hAnsi="Times New Roman" w:cs="Times New Roman"/>
          <w:sz w:val="24"/>
          <w:szCs w:val="24"/>
        </w:rPr>
      </w:pPr>
    </w:p>
    <w:p w:rsidR="002E66FC" w:rsidRPr="00B0073F" w:rsidRDefault="00DE1AC1" w:rsidP="0036654F">
      <w:pPr>
        <w:rPr>
          <w:rFonts w:ascii="Times New Roman" w:hAnsi="Times New Roman" w:cs="Times New Roman"/>
          <w:sz w:val="24"/>
          <w:szCs w:val="24"/>
        </w:rPr>
      </w:pPr>
      <w:r w:rsidRPr="00E26049">
        <w:rPr>
          <w:rFonts w:ascii="Times New Roman" w:hAnsi="Times New Roman" w:cs="Times New Roman"/>
          <w:i/>
          <w:sz w:val="24"/>
          <w:szCs w:val="24"/>
        </w:rPr>
        <w:t>Warnick: AES final report due at the end of 2018</w:t>
      </w:r>
      <w:r w:rsidR="00E26049">
        <w:rPr>
          <w:rFonts w:ascii="Times New Roman" w:hAnsi="Times New Roman" w:cs="Times New Roman"/>
          <w:sz w:val="24"/>
          <w:szCs w:val="24"/>
        </w:rPr>
        <w:t>.</w:t>
      </w:r>
    </w:p>
    <w:p w:rsidR="00DE1AC1" w:rsidRPr="00B0073F" w:rsidRDefault="00DE1AC1" w:rsidP="0036654F">
      <w:pPr>
        <w:rPr>
          <w:rFonts w:ascii="Times New Roman" w:hAnsi="Times New Roman" w:cs="Times New Roman"/>
          <w:sz w:val="24"/>
          <w:szCs w:val="24"/>
        </w:rPr>
      </w:pPr>
    </w:p>
    <w:p w:rsidR="00DE1AC1" w:rsidRPr="00B0073F" w:rsidRDefault="00DE1AC1"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Katie Stofer</w:t>
      </w:r>
      <w:r w:rsidR="00E26049">
        <w:rPr>
          <w:rFonts w:ascii="Times New Roman" w:hAnsi="Times New Roman" w:cs="Times New Roman"/>
          <w:sz w:val="24"/>
          <w:szCs w:val="24"/>
          <w:u w:val="single"/>
        </w:rPr>
        <w:t>—University of Florida</w:t>
      </w:r>
    </w:p>
    <w:p w:rsidR="00DE1AC1" w:rsidRPr="00B0073F" w:rsidRDefault="00AB3295" w:rsidP="00EF6F29">
      <w:pPr>
        <w:ind w:left="360" w:hanging="360"/>
        <w:rPr>
          <w:rFonts w:ascii="Times New Roman" w:hAnsi="Times New Roman" w:cs="Times New Roman"/>
          <w:sz w:val="24"/>
          <w:szCs w:val="24"/>
        </w:rPr>
      </w:pPr>
      <w:r w:rsidRPr="00B0073F">
        <w:rPr>
          <w:rFonts w:ascii="Times New Roman" w:hAnsi="Times New Roman" w:cs="Times New Roman"/>
          <w:sz w:val="24"/>
          <w:szCs w:val="24"/>
        </w:rPr>
        <w:t>Working on issues of broader public engagement (fluency, literacy)</w:t>
      </w:r>
    </w:p>
    <w:p w:rsidR="00AB3295" w:rsidRPr="00B0073F" w:rsidRDefault="00AB3295" w:rsidP="00EF6F29">
      <w:pPr>
        <w:ind w:left="360" w:hanging="360"/>
        <w:rPr>
          <w:rFonts w:ascii="Times New Roman" w:hAnsi="Times New Roman" w:cs="Times New Roman"/>
          <w:sz w:val="24"/>
          <w:szCs w:val="24"/>
        </w:rPr>
      </w:pPr>
      <w:r w:rsidRPr="00B0073F">
        <w:rPr>
          <w:rFonts w:ascii="Times New Roman" w:hAnsi="Times New Roman" w:cs="Times New Roman"/>
          <w:sz w:val="24"/>
          <w:szCs w:val="24"/>
        </w:rPr>
        <w:t>Teacher professional development—getting more authentic science in agriculture lessons in the classroom</w:t>
      </w:r>
    </w:p>
    <w:p w:rsidR="00AB3295" w:rsidRPr="00B0073F" w:rsidRDefault="00AB3295" w:rsidP="00EF6F29">
      <w:pPr>
        <w:ind w:left="360" w:hanging="360"/>
        <w:rPr>
          <w:rFonts w:ascii="Times New Roman" w:hAnsi="Times New Roman" w:cs="Times New Roman"/>
          <w:sz w:val="24"/>
          <w:szCs w:val="24"/>
        </w:rPr>
      </w:pPr>
      <w:r w:rsidRPr="00B0073F">
        <w:rPr>
          <w:rFonts w:ascii="Times New Roman" w:hAnsi="Times New Roman" w:cs="Times New Roman"/>
          <w:sz w:val="24"/>
          <w:szCs w:val="24"/>
        </w:rPr>
        <w:t>Working on a game on food production; surviving an apocalypse and growing foo</w:t>
      </w:r>
      <w:r w:rsidR="002974B7" w:rsidRPr="00B0073F">
        <w:rPr>
          <w:rFonts w:ascii="Times New Roman" w:hAnsi="Times New Roman" w:cs="Times New Roman"/>
          <w:sz w:val="24"/>
          <w:szCs w:val="24"/>
        </w:rPr>
        <w:t>d (grades 9-12)</w:t>
      </w:r>
    </w:p>
    <w:p w:rsidR="001D151E" w:rsidRPr="00B0073F" w:rsidRDefault="004E1FED" w:rsidP="00EF6F29">
      <w:pPr>
        <w:ind w:left="360" w:hanging="360"/>
        <w:rPr>
          <w:rFonts w:ascii="Times New Roman" w:hAnsi="Times New Roman" w:cs="Times New Roman"/>
          <w:sz w:val="24"/>
          <w:szCs w:val="24"/>
        </w:rPr>
      </w:pPr>
      <w:r w:rsidRPr="00B0073F">
        <w:rPr>
          <w:rFonts w:ascii="Times New Roman" w:hAnsi="Times New Roman" w:cs="Times New Roman"/>
          <w:sz w:val="24"/>
          <w:szCs w:val="24"/>
        </w:rPr>
        <w:t>Pest management for home owners via Extension agents</w:t>
      </w:r>
    </w:p>
    <w:p w:rsidR="004E1FED" w:rsidRPr="00B0073F" w:rsidRDefault="004E1FED" w:rsidP="00EF6F29">
      <w:pPr>
        <w:ind w:left="360" w:hanging="360"/>
        <w:rPr>
          <w:rFonts w:ascii="Times New Roman" w:hAnsi="Times New Roman" w:cs="Times New Roman"/>
          <w:sz w:val="24"/>
          <w:szCs w:val="24"/>
        </w:rPr>
      </w:pPr>
    </w:p>
    <w:p w:rsidR="004E1FED" w:rsidRPr="00B0073F" w:rsidRDefault="004E1FED"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Enns</w:t>
      </w:r>
      <w:r w:rsidR="00EF6F29">
        <w:rPr>
          <w:rFonts w:ascii="Times New Roman" w:hAnsi="Times New Roman" w:cs="Times New Roman"/>
          <w:sz w:val="24"/>
          <w:szCs w:val="24"/>
          <w:u w:val="single"/>
        </w:rPr>
        <w:t>—C</w:t>
      </w:r>
      <w:r w:rsidR="00EF6F29" w:rsidRPr="00B0073F">
        <w:rPr>
          <w:rFonts w:ascii="Times New Roman" w:hAnsi="Times New Roman" w:cs="Times New Roman"/>
          <w:sz w:val="24"/>
          <w:szCs w:val="24"/>
        </w:rPr>
        <w:t>olorado State University</w:t>
      </w:r>
      <w:r w:rsidR="00EF6F29">
        <w:rPr>
          <w:rFonts w:ascii="Times New Roman" w:hAnsi="Times New Roman" w:cs="Times New Roman"/>
          <w:sz w:val="24"/>
          <w:szCs w:val="24"/>
        </w:rPr>
        <w:t xml:space="preserve"> </w:t>
      </w:r>
    </w:p>
    <w:p w:rsidR="004E1FED" w:rsidRPr="00B0073F" w:rsidRDefault="00EF6F29" w:rsidP="0036654F">
      <w:pPr>
        <w:rPr>
          <w:rFonts w:ascii="Times New Roman" w:hAnsi="Times New Roman" w:cs="Times New Roman"/>
          <w:sz w:val="24"/>
          <w:szCs w:val="24"/>
        </w:rPr>
      </w:pPr>
      <w:r>
        <w:rPr>
          <w:rFonts w:ascii="Times New Roman" w:hAnsi="Times New Roman" w:cs="Times New Roman"/>
          <w:sz w:val="24"/>
          <w:szCs w:val="24"/>
        </w:rPr>
        <w:t xml:space="preserve">Research on </w:t>
      </w:r>
      <w:r w:rsidR="007F1F21" w:rsidRPr="00B0073F">
        <w:rPr>
          <w:rFonts w:ascii="Times New Roman" w:hAnsi="Times New Roman" w:cs="Times New Roman"/>
          <w:sz w:val="24"/>
          <w:szCs w:val="24"/>
        </w:rPr>
        <w:t xml:space="preserve">how </w:t>
      </w:r>
      <w:r>
        <w:rPr>
          <w:rFonts w:ascii="Times New Roman" w:hAnsi="Times New Roman" w:cs="Times New Roman"/>
          <w:sz w:val="24"/>
          <w:szCs w:val="24"/>
        </w:rPr>
        <w:t>agricultural literacy</w:t>
      </w:r>
      <w:r w:rsidR="007F1F21" w:rsidRPr="00B0073F">
        <w:rPr>
          <w:rFonts w:ascii="Times New Roman" w:hAnsi="Times New Roman" w:cs="Times New Roman"/>
          <w:sz w:val="24"/>
          <w:szCs w:val="24"/>
        </w:rPr>
        <w:t xml:space="preserve"> </w:t>
      </w:r>
      <w:r>
        <w:rPr>
          <w:rFonts w:ascii="Times New Roman" w:hAnsi="Times New Roman" w:cs="Times New Roman"/>
          <w:sz w:val="24"/>
          <w:szCs w:val="24"/>
        </w:rPr>
        <w:t>is assessed via coursework;</w:t>
      </w:r>
      <w:r w:rsidR="007F1F21" w:rsidRPr="00B0073F">
        <w:rPr>
          <w:rFonts w:ascii="Times New Roman" w:hAnsi="Times New Roman" w:cs="Times New Roman"/>
          <w:sz w:val="24"/>
          <w:szCs w:val="24"/>
        </w:rPr>
        <w:t xml:space="preserve"> de-silo majors</w:t>
      </w:r>
    </w:p>
    <w:p w:rsidR="007F1F21" w:rsidRPr="00B0073F" w:rsidRDefault="007F1F21" w:rsidP="0036654F">
      <w:pPr>
        <w:rPr>
          <w:rFonts w:ascii="Times New Roman" w:hAnsi="Times New Roman" w:cs="Times New Roman"/>
          <w:sz w:val="24"/>
          <w:szCs w:val="24"/>
        </w:rPr>
      </w:pPr>
    </w:p>
    <w:p w:rsidR="007F1F21" w:rsidRPr="00B0073F" w:rsidRDefault="007F1F21" w:rsidP="0036654F">
      <w:pPr>
        <w:rPr>
          <w:rFonts w:ascii="Times New Roman" w:hAnsi="Times New Roman" w:cs="Times New Roman"/>
          <w:sz w:val="24"/>
          <w:szCs w:val="24"/>
          <w:u w:val="single"/>
        </w:rPr>
      </w:pPr>
      <w:r w:rsidRPr="00B0073F">
        <w:rPr>
          <w:rFonts w:ascii="Times New Roman" w:hAnsi="Times New Roman" w:cs="Times New Roman"/>
          <w:sz w:val="24"/>
          <w:szCs w:val="24"/>
          <w:u w:val="single"/>
        </w:rPr>
        <w:t>Stewardson</w:t>
      </w:r>
    </w:p>
    <w:p w:rsidR="007F1F21" w:rsidRPr="00B0073F" w:rsidRDefault="003506D8" w:rsidP="003506D8">
      <w:pPr>
        <w:ind w:left="360" w:hanging="360"/>
        <w:rPr>
          <w:rFonts w:ascii="Times New Roman" w:hAnsi="Times New Roman" w:cs="Times New Roman"/>
          <w:sz w:val="24"/>
          <w:szCs w:val="24"/>
        </w:rPr>
      </w:pPr>
      <w:r>
        <w:rPr>
          <w:rFonts w:ascii="Times New Roman" w:hAnsi="Times New Roman" w:cs="Times New Roman"/>
          <w:sz w:val="24"/>
          <w:szCs w:val="24"/>
        </w:rPr>
        <w:t>Presenting at NAITCO annual conference on h</w:t>
      </w:r>
      <w:r w:rsidR="002A5B67" w:rsidRPr="00B0073F">
        <w:rPr>
          <w:rFonts w:ascii="Times New Roman" w:hAnsi="Times New Roman" w:cs="Times New Roman"/>
          <w:sz w:val="24"/>
          <w:szCs w:val="24"/>
        </w:rPr>
        <w:t>ow to engage students in issues-based topics</w:t>
      </w:r>
    </w:p>
    <w:p w:rsidR="002A5B67" w:rsidRPr="00B0073F" w:rsidRDefault="003506D8" w:rsidP="003506D8">
      <w:pPr>
        <w:ind w:left="360" w:hanging="360"/>
        <w:rPr>
          <w:rFonts w:ascii="Times New Roman" w:hAnsi="Times New Roman" w:cs="Times New Roman"/>
          <w:sz w:val="24"/>
          <w:szCs w:val="24"/>
        </w:rPr>
      </w:pPr>
      <w:r>
        <w:rPr>
          <w:rFonts w:ascii="Times New Roman" w:hAnsi="Times New Roman" w:cs="Times New Roman"/>
          <w:sz w:val="24"/>
          <w:szCs w:val="24"/>
        </w:rPr>
        <w:t>Interested in p</w:t>
      </w:r>
      <w:r w:rsidR="002A5B67" w:rsidRPr="00B0073F">
        <w:rPr>
          <w:rFonts w:ascii="Times New Roman" w:hAnsi="Times New Roman" w:cs="Times New Roman"/>
          <w:sz w:val="24"/>
          <w:szCs w:val="24"/>
        </w:rPr>
        <w:t>rogram evaluation</w:t>
      </w:r>
      <w:r>
        <w:rPr>
          <w:rFonts w:ascii="Times New Roman" w:hAnsi="Times New Roman" w:cs="Times New Roman"/>
          <w:sz w:val="24"/>
          <w:szCs w:val="24"/>
        </w:rPr>
        <w:t xml:space="preserve"> instrument</w:t>
      </w:r>
      <w:r w:rsidR="002A5B67" w:rsidRPr="00B0073F">
        <w:rPr>
          <w:rFonts w:ascii="Times New Roman" w:hAnsi="Times New Roman" w:cs="Times New Roman"/>
          <w:sz w:val="24"/>
          <w:szCs w:val="24"/>
        </w:rPr>
        <w:t xml:space="preserve"> for AITC</w:t>
      </w:r>
    </w:p>
    <w:p w:rsidR="002A5B67" w:rsidRPr="00B0073F" w:rsidRDefault="003506D8" w:rsidP="003506D8">
      <w:pPr>
        <w:ind w:left="360" w:hanging="360"/>
        <w:rPr>
          <w:rFonts w:ascii="Times New Roman" w:hAnsi="Times New Roman" w:cs="Times New Roman"/>
          <w:sz w:val="24"/>
          <w:szCs w:val="24"/>
        </w:rPr>
      </w:pPr>
      <w:r>
        <w:rPr>
          <w:rFonts w:ascii="Times New Roman" w:hAnsi="Times New Roman" w:cs="Times New Roman"/>
          <w:sz w:val="24"/>
          <w:szCs w:val="24"/>
        </w:rPr>
        <w:t>Working with USU colleagues on implementing s</w:t>
      </w:r>
      <w:r w:rsidR="002A5B67" w:rsidRPr="00B0073F">
        <w:rPr>
          <w:rFonts w:ascii="Times New Roman" w:hAnsi="Times New Roman" w:cs="Times New Roman"/>
          <w:sz w:val="24"/>
          <w:szCs w:val="24"/>
        </w:rPr>
        <w:t>ustainability across the curriculum campus-wide</w:t>
      </w:r>
    </w:p>
    <w:p w:rsidR="002A5B67" w:rsidRPr="00B0073F" w:rsidRDefault="002A5B67" w:rsidP="0036654F">
      <w:pPr>
        <w:rPr>
          <w:rFonts w:ascii="Times New Roman" w:hAnsi="Times New Roman" w:cs="Times New Roman"/>
          <w:sz w:val="24"/>
          <w:szCs w:val="24"/>
        </w:rPr>
      </w:pPr>
    </w:p>
    <w:p w:rsidR="002A5B67" w:rsidRPr="00B0073F" w:rsidRDefault="002A5B67" w:rsidP="0036654F">
      <w:pPr>
        <w:rPr>
          <w:rFonts w:ascii="Times New Roman" w:hAnsi="Times New Roman" w:cs="Times New Roman"/>
          <w:sz w:val="24"/>
          <w:szCs w:val="24"/>
        </w:rPr>
      </w:pPr>
      <w:r w:rsidRPr="00B0073F">
        <w:rPr>
          <w:rFonts w:ascii="Times New Roman" w:hAnsi="Times New Roman" w:cs="Times New Roman"/>
          <w:sz w:val="24"/>
          <w:szCs w:val="24"/>
        </w:rPr>
        <w:t>Martin:</w:t>
      </w:r>
    </w:p>
    <w:p w:rsidR="002A5B67" w:rsidRPr="00B0073F" w:rsidRDefault="002A5B67" w:rsidP="0036654F">
      <w:pPr>
        <w:rPr>
          <w:rFonts w:ascii="Times New Roman" w:hAnsi="Times New Roman" w:cs="Times New Roman"/>
          <w:sz w:val="24"/>
          <w:szCs w:val="24"/>
        </w:rPr>
      </w:pPr>
      <w:r w:rsidRPr="00B0073F">
        <w:rPr>
          <w:rFonts w:ascii="Times New Roman" w:hAnsi="Times New Roman" w:cs="Times New Roman"/>
          <w:sz w:val="24"/>
          <w:szCs w:val="24"/>
        </w:rPr>
        <w:t>New ideas for multistate group? Poster at research conference, journal article, national research agenda?</w:t>
      </w:r>
    </w:p>
    <w:p w:rsidR="002A5B67" w:rsidRPr="00B0073F" w:rsidRDefault="002A5B67" w:rsidP="0036654F">
      <w:pPr>
        <w:rPr>
          <w:rFonts w:ascii="Times New Roman" w:hAnsi="Times New Roman" w:cs="Times New Roman"/>
          <w:sz w:val="24"/>
          <w:szCs w:val="24"/>
        </w:rPr>
      </w:pPr>
    </w:p>
    <w:p w:rsidR="002A5B67" w:rsidRPr="00B0073F" w:rsidRDefault="00AA5E74" w:rsidP="001A25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S</w:t>
      </w:r>
      <w:r w:rsidR="002A5B67" w:rsidRPr="00B0073F">
        <w:rPr>
          <w:rFonts w:ascii="Times New Roman" w:hAnsi="Times New Roman" w:cs="Times New Roman"/>
          <w:sz w:val="24"/>
          <w:szCs w:val="24"/>
        </w:rPr>
        <w:t>hepherding a paper with Deb</w:t>
      </w:r>
      <w:r w:rsidR="001413C9" w:rsidRPr="00B0073F">
        <w:rPr>
          <w:rFonts w:ascii="Times New Roman" w:hAnsi="Times New Roman" w:cs="Times New Roman"/>
          <w:sz w:val="24"/>
          <w:szCs w:val="24"/>
        </w:rPr>
        <w:t>ra Spielmaker</w:t>
      </w:r>
      <w:r w:rsidR="002A5B67" w:rsidRPr="00B0073F">
        <w:rPr>
          <w:rFonts w:ascii="Times New Roman" w:hAnsi="Times New Roman" w:cs="Times New Roman"/>
          <w:sz w:val="24"/>
          <w:szCs w:val="24"/>
        </w:rPr>
        <w:t>, Gaea</w:t>
      </w:r>
      <w:r w:rsidR="001413C9" w:rsidRPr="00B0073F">
        <w:rPr>
          <w:rFonts w:ascii="Times New Roman" w:hAnsi="Times New Roman" w:cs="Times New Roman"/>
          <w:sz w:val="24"/>
          <w:szCs w:val="24"/>
        </w:rPr>
        <w:t xml:space="preserve"> Hock</w:t>
      </w:r>
      <w:r w:rsidR="002A5B67" w:rsidRPr="00B0073F">
        <w:rPr>
          <w:rFonts w:ascii="Times New Roman" w:hAnsi="Times New Roman" w:cs="Times New Roman"/>
          <w:sz w:val="24"/>
          <w:szCs w:val="24"/>
        </w:rPr>
        <w:t>, Kat</w:t>
      </w:r>
      <w:r w:rsidR="001413C9" w:rsidRPr="00B0073F">
        <w:rPr>
          <w:rFonts w:ascii="Times New Roman" w:hAnsi="Times New Roman" w:cs="Times New Roman"/>
          <w:sz w:val="24"/>
          <w:szCs w:val="24"/>
        </w:rPr>
        <w:t>hryn Stofer</w:t>
      </w:r>
      <w:r w:rsidR="002A5B67" w:rsidRPr="00B0073F">
        <w:rPr>
          <w:rFonts w:ascii="Times New Roman" w:hAnsi="Times New Roman" w:cs="Times New Roman"/>
          <w:sz w:val="24"/>
          <w:szCs w:val="24"/>
        </w:rPr>
        <w:t>, Kim</w:t>
      </w:r>
      <w:r>
        <w:rPr>
          <w:rFonts w:ascii="Times New Roman" w:hAnsi="Times New Roman" w:cs="Times New Roman"/>
          <w:sz w:val="24"/>
          <w:szCs w:val="24"/>
        </w:rPr>
        <w:t xml:space="preserve"> Bellah</w:t>
      </w:r>
      <w:r w:rsidR="002A5B67" w:rsidRPr="00B0073F">
        <w:rPr>
          <w:rFonts w:ascii="Times New Roman" w:hAnsi="Times New Roman" w:cs="Times New Roman"/>
          <w:sz w:val="24"/>
          <w:szCs w:val="24"/>
        </w:rPr>
        <w:t>, Kellie</w:t>
      </w:r>
      <w:r w:rsidR="001413C9" w:rsidRPr="00B0073F">
        <w:rPr>
          <w:rFonts w:ascii="Times New Roman" w:hAnsi="Times New Roman" w:cs="Times New Roman"/>
          <w:sz w:val="24"/>
          <w:szCs w:val="24"/>
        </w:rPr>
        <w:t xml:space="preserve"> Enns</w:t>
      </w:r>
      <w:r w:rsidR="002A5B67" w:rsidRPr="00B0073F">
        <w:rPr>
          <w:rFonts w:ascii="Times New Roman" w:hAnsi="Times New Roman" w:cs="Times New Roman"/>
          <w:sz w:val="24"/>
          <w:szCs w:val="24"/>
        </w:rPr>
        <w:t>, Alan</w:t>
      </w:r>
      <w:r w:rsidR="008E2ED7" w:rsidRPr="00B0073F">
        <w:rPr>
          <w:rFonts w:ascii="Times New Roman" w:hAnsi="Times New Roman" w:cs="Times New Roman"/>
          <w:sz w:val="24"/>
          <w:szCs w:val="24"/>
        </w:rPr>
        <w:t xml:space="preserve"> Witt</w:t>
      </w:r>
      <w:r w:rsidR="002A5B67" w:rsidRPr="00B0073F">
        <w:rPr>
          <w:rFonts w:ascii="Times New Roman" w:hAnsi="Times New Roman" w:cs="Times New Roman"/>
          <w:sz w:val="24"/>
          <w:szCs w:val="24"/>
        </w:rPr>
        <w:t>, others?</w:t>
      </w:r>
      <w:r w:rsidR="00A60665" w:rsidRPr="00B0073F">
        <w:rPr>
          <w:rFonts w:ascii="Times New Roman" w:hAnsi="Times New Roman" w:cs="Times New Roman"/>
          <w:sz w:val="24"/>
          <w:szCs w:val="24"/>
        </w:rPr>
        <w:t xml:space="preserve"> (Martin)</w:t>
      </w:r>
    </w:p>
    <w:p w:rsidR="002A5B67" w:rsidRPr="00B0073F" w:rsidRDefault="002A5B67" w:rsidP="001A2504">
      <w:pPr>
        <w:pStyle w:val="ListParagraph"/>
        <w:numPr>
          <w:ilvl w:val="0"/>
          <w:numId w:val="2"/>
        </w:numPr>
        <w:rPr>
          <w:rFonts w:ascii="Times New Roman" w:hAnsi="Times New Roman" w:cs="Times New Roman"/>
          <w:sz w:val="24"/>
          <w:szCs w:val="24"/>
        </w:rPr>
      </w:pPr>
      <w:r w:rsidRPr="00B0073F">
        <w:rPr>
          <w:rFonts w:ascii="Times New Roman" w:hAnsi="Times New Roman" w:cs="Times New Roman"/>
          <w:sz w:val="24"/>
          <w:szCs w:val="24"/>
        </w:rPr>
        <w:t>Western Region submission</w:t>
      </w:r>
      <w:r w:rsidR="003E30EB" w:rsidRPr="00B0073F">
        <w:rPr>
          <w:rFonts w:ascii="Times New Roman" w:hAnsi="Times New Roman" w:cs="Times New Roman"/>
          <w:sz w:val="24"/>
          <w:szCs w:val="24"/>
        </w:rPr>
        <w:t xml:space="preserve"> on categorization, evaluation strategies</w:t>
      </w:r>
      <w:r w:rsidR="00DE7B39" w:rsidRPr="00B0073F">
        <w:rPr>
          <w:rFonts w:ascii="Times New Roman" w:hAnsi="Times New Roman" w:cs="Times New Roman"/>
          <w:sz w:val="24"/>
          <w:szCs w:val="24"/>
        </w:rPr>
        <w:t>—possible poster</w:t>
      </w:r>
      <w:r w:rsidR="003E30EB" w:rsidRPr="00B0073F">
        <w:rPr>
          <w:rFonts w:ascii="Times New Roman" w:hAnsi="Times New Roman" w:cs="Times New Roman"/>
          <w:sz w:val="24"/>
          <w:szCs w:val="24"/>
        </w:rPr>
        <w:t xml:space="preserve"> </w:t>
      </w:r>
      <w:r w:rsidR="00DF4049" w:rsidRPr="00B0073F">
        <w:rPr>
          <w:rFonts w:ascii="Times New Roman" w:hAnsi="Times New Roman" w:cs="Times New Roman"/>
          <w:sz w:val="24"/>
          <w:szCs w:val="24"/>
        </w:rPr>
        <w:t>(M</w:t>
      </w:r>
      <w:r w:rsidR="00DE7B39" w:rsidRPr="00B0073F">
        <w:rPr>
          <w:rFonts w:ascii="Times New Roman" w:hAnsi="Times New Roman" w:cs="Times New Roman"/>
          <w:sz w:val="24"/>
          <w:szCs w:val="24"/>
        </w:rPr>
        <w:t>artin)</w:t>
      </w:r>
    </w:p>
    <w:p w:rsidR="00794533" w:rsidRPr="00B0073F" w:rsidRDefault="00794533" w:rsidP="001A2504">
      <w:pPr>
        <w:pStyle w:val="ListParagraph"/>
        <w:numPr>
          <w:ilvl w:val="0"/>
          <w:numId w:val="2"/>
        </w:numPr>
        <w:rPr>
          <w:rFonts w:ascii="Times New Roman" w:hAnsi="Times New Roman" w:cs="Times New Roman"/>
          <w:sz w:val="24"/>
          <w:szCs w:val="24"/>
        </w:rPr>
      </w:pPr>
      <w:r w:rsidRPr="00B0073F">
        <w:rPr>
          <w:rFonts w:ascii="Times New Roman" w:hAnsi="Times New Roman" w:cs="Times New Roman"/>
          <w:sz w:val="24"/>
          <w:szCs w:val="24"/>
        </w:rPr>
        <w:t>IRB issues—how can challenges of approval be met? Perhaps collaboration with others to ease the process</w:t>
      </w:r>
      <w:r w:rsidR="00712247" w:rsidRPr="00B0073F">
        <w:rPr>
          <w:rFonts w:ascii="Times New Roman" w:hAnsi="Times New Roman" w:cs="Times New Roman"/>
          <w:sz w:val="24"/>
          <w:szCs w:val="24"/>
        </w:rPr>
        <w:t xml:space="preserve"> (Spielmaker)</w:t>
      </w:r>
    </w:p>
    <w:p w:rsidR="003E30EB" w:rsidRPr="00B0073F" w:rsidRDefault="001B26F0" w:rsidP="0036654F">
      <w:pPr>
        <w:pStyle w:val="ListParagraph"/>
        <w:numPr>
          <w:ilvl w:val="0"/>
          <w:numId w:val="2"/>
        </w:numPr>
        <w:rPr>
          <w:rFonts w:ascii="Times New Roman" w:hAnsi="Times New Roman" w:cs="Times New Roman"/>
          <w:sz w:val="24"/>
          <w:szCs w:val="24"/>
        </w:rPr>
      </w:pPr>
      <w:r w:rsidRPr="00B0073F">
        <w:rPr>
          <w:rFonts w:ascii="Times New Roman" w:hAnsi="Times New Roman" w:cs="Times New Roman"/>
          <w:sz w:val="24"/>
          <w:szCs w:val="24"/>
        </w:rPr>
        <w:t>NIFA-AFRI grant for career-based education for teacher professional development</w:t>
      </w:r>
      <w:r w:rsidR="00AE7A98" w:rsidRPr="00B0073F">
        <w:rPr>
          <w:rFonts w:ascii="Times New Roman" w:hAnsi="Times New Roman" w:cs="Times New Roman"/>
          <w:sz w:val="24"/>
          <w:szCs w:val="24"/>
        </w:rPr>
        <w:t>; we welcome other states to collaborate</w:t>
      </w:r>
      <w:r w:rsidR="00712247" w:rsidRPr="00B0073F">
        <w:rPr>
          <w:rFonts w:ascii="Times New Roman" w:hAnsi="Times New Roman" w:cs="Times New Roman"/>
          <w:sz w:val="24"/>
          <w:szCs w:val="24"/>
        </w:rPr>
        <w:t xml:space="preserve"> (</w:t>
      </w:r>
      <w:r w:rsidR="003F59F3" w:rsidRPr="00B0073F">
        <w:rPr>
          <w:rFonts w:ascii="Times New Roman" w:hAnsi="Times New Roman" w:cs="Times New Roman"/>
          <w:sz w:val="24"/>
          <w:szCs w:val="24"/>
        </w:rPr>
        <w:t>Spielmaker and Stewardson</w:t>
      </w:r>
      <w:r w:rsidR="00712247" w:rsidRPr="00B0073F">
        <w:rPr>
          <w:rFonts w:ascii="Times New Roman" w:hAnsi="Times New Roman" w:cs="Times New Roman"/>
          <w:sz w:val="24"/>
          <w:szCs w:val="24"/>
        </w:rPr>
        <w:t>)</w:t>
      </w:r>
    </w:p>
    <w:p w:rsidR="001A2504" w:rsidRDefault="008A31C0" w:rsidP="0036654F">
      <w:pPr>
        <w:pStyle w:val="ListParagraph"/>
        <w:numPr>
          <w:ilvl w:val="0"/>
          <w:numId w:val="2"/>
        </w:numPr>
        <w:rPr>
          <w:rFonts w:ascii="Times New Roman" w:hAnsi="Times New Roman" w:cs="Times New Roman"/>
          <w:sz w:val="24"/>
          <w:szCs w:val="24"/>
        </w:rPr>
      </w:pPr>
      <w:r w:rsidRPr="00B0073F">
        <w:rPr>
          <w:rFonts w:ascii="Times New Roman" w:hAnsi="Times New Roman" w:cs="Times New Roman"/>
          <w:sz w:val="24"/>
          <w:szCs w:val="24"/>
        </w:rPr>
        <w:t xml:space="preserve">Critical pedagogy </w:t>
      </w:r>
      <w:r w:rsidR="001C472B" w:rsidRPr="00B0073F">
        <w:rPr>
          <w:rFonts w:ascii="Times New Roman" w:hAnsi="Times New Roman" w:cs="Times New Roman"/>
          <w:sz w:val="24"/>
          <w:szCs w:val="24"/>
        </w:rPr>
        <w:t xml:space="preserve">work </w:t>
      </w:r>
      <w:r w:rsidRPr="00B0073F">
        <w:rPr>
          <w:rFonts w:ascii="Times New Roman" w:hAnsi="Times New Roman" w:cs="Times New Roman"/>
          <w:sz w:val="24"/>
          <w:szCs w:val="24"/>
        </w:rPr>
        <w:t>with Alan Witt (Martin)</w:t>
      </w:r>
    </w:p>
    <w:p w:rsidR="00AA5E74" w:rsidRPr="00B0073F" w:rsidRDefault="00AA5E74" w:rsidP="0036654F">
      <w:pPr>
        <w:pStyle w:val="ListParagraph"/>
        <w:numPr>
          <w:ilvl w:val="0"/>
          <w:numId w:val="2"/>
        </w:numPr>
        <w:rPr>
          <w:rFonts w:ascii="Times New Roman" w:hAnsi="Times New Roman" w:cs="Times New Roman"/>
          <w:sz w:val="24"/>
          <w:szCs w:val="24"/>
        </w:rPr>
      </w:pPr>
    </w:p>
    <w:p w:rsidR="00AA6879" w:rsidRPr="00B0073F" w:rsidRDefault="00AA6879" w:rsidP="0036654F">
      <w:pPr>
        <w:rPr>
          <w:rFonts w:ascii="Times New Roman" w:hAnsi="Times New Roman" w:cs="Times New Roman"/>
          <w:sz w:val="24"/>
          <w:szCs w:val="24"/>
        </w:rPr>
      </w:pPr>
      <w:r w:rsidRPr="00B0073F">
        <w:rPr>
          <w:rFonts w:ascii="Times New Roman" w:hAnsi="Times New Roman" w:cs="Times New Roman"/>
          <w:sz w:val="24"/>
          <w:szCs w:val="24"/>
        </w:rPr>
        <w:t>Martin: Any ideas that haven’t been covered?</w:t>
      </w:r>
    </w:p>
    <w:p w:rsidR="00897489" w:rsidRPr="00B0073F" w:rsidRDefault="00AA6879" w:rsidP="000E41A0">
      <w:pPr>
        <w:pStyle w:val="ListParagraph"/>
        <w:numPr>
          <w:ilvl w:val="0"/>
          <w:numId w:val="4"/>
        </w:numPr>
        <w:rPr>
          <w:rFonts w:ascii="Times New Roman" w:hAnsi="Times New Roman" w:cs="Times New Roman"/>
          <w:sz w:val="24"/>
          <w:szCs w:val="24"/>
        </w:rPr>
      </w:pPr>
      <w:r w:rsidRPr="00B0073F">
        <w:rPr>
          <w:rFonts w:ascii="Times New Roman" w:hAnsi="Times New Roman" w:cs="Times New Roman"/>
          <w:sz w:val="24"/>
          <w:szCs w:val="24"/>
        </w:rPr>
        <w:t>Morrison: Need for a different term for agricultural literacy?</w:t>
      </w:r>
      <w:r w:rsidR="00CA638B" w:rsidRPr="00B0073F">
        <w:rPr>
          <w:rFonts w:ascii="Times New Roman" w:hAnsi="Times New Roman" w:cs="Times New Roman"/>
          <w:sz w:val="24"/>
          <w:szCs w:val="24"/>
        </w:rPr>
        <w:t xml:space="preserve"> Response: Group has discussed this in depth; recognize that this term is the one recognized within our organizations</w:t>
      </w:r>
      <w:r w:rsidR="00AA5E74">
        <w:rPr>
          <w:rFonts w:ascii="Times New Roman" w:hAnsi="Times New Roman" w:cs="Times New Roman"/>
          <w:sz w:val="24"/>
          <w:szCs w:val="24"/>
        </w:rPr>
        <w:t>, and until something different</w:t>
      </w:r>
      <w:r w:rsidR="00415415" w:rsidRPr="00B0073F">
        <w:rPr>
          <w:rFonts w:ascii="Times New Roman" w:hAnsi="Times New Roman" w:cs="Times New Roman"/>
          <w:sz w:val="24"/>
          <w:szCs w:val="24"/>
        </w:rPr>
        <w:t>/better is created, this group is best served by using this term</w:t>
      </w:r>
      <w:r w:rsidR="00BE7C45" w:rsidRPr="00B0073F">
        <w:rPr>
          <w:rFonts w:ascii="Times New Roman" w:hAnsi="Times New Roman" w:cs="Times New Roman"/>
          <w:sz w:val="24"/>
          <w:szCs w:val="24"/>
        </w:rPr>
        <w:t xml:space="preserve">. </w:t>
      </w:r>
      <w:r w:rsidR="00897489" w:rsidRPr="00B0073F">
        <w:rPr>
          <w:rFonts w:ascii="Times New Roman" w:hAnsi="Times New Roman" w:cs="Times New Roman"/>
          <w:sz w:val="24"/>
          <w:szCs w:val="24"/>
        </w:rPr>
        <w:t>Other possible terms: modern agriculture, big picture agriculture</w:t>
      </w:r>
      <w:r w:rsidR="0059039F" w:rsidRPr="00B0073F">
        <w:rPr>
          <w:rFonts w:ascii="Times New Roman" w:hAnsi="Times New Roman" w:cs="Times New Roman"/>
          <w:sz w:val="24"/>
          <w:szCs w:val="24"/>
        </w:rPr>
        <w:t>. Stofer: AAAS is using term “engagement” which provides opportunity for wider perspective</w:t>
      </w:r>
      <w:r w:rsidR="00AA5E74">
        <w:rPr>
          <w:rFonts w:ascii="Times New Roman" w:hAnsi="Times New Roman" w:cs="Times New Roman"/>
          <w:sz w:val="24"/>
          <w:szCs w:val="24"/>
        </w:rPr>
        <w:t>.</w:t>
      </w:r>
    </w:p>
    <w:p w:rsidR="00E0180C" w:rsidRPr="00B0073F" w:rsidRDefault="00E0180C" w:rsidP="00E0180C">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What five experiences should students hav</w:t>
      </w:r>
      <w:r w:rsidR="009A3B42" w:rsidRPr="00B0073F">
        <w:rPr>
          <w:rFonts w:ascii="Times New Roman" w:hAnsi="Times New Roman" w:cs="Times New Roman"/>
          <w:sz w:val="24"/>
          <w:szCs w:val="24"/>
        </w:rPr>
        <w:t>e</w:t>
      </w:r>
      <w:r w:rsidRPr="00B0073F">
        <w:rPr>
          <w:rFonts w:ascii="Times New Roman" w:hAnsi="Times New Roman" w:cs="Times New Roman"/>
          <w:sz w:val="24"/>
          <w:szCs w:val="24"/>
        </w:rPr>
        <w:t>? This is in addition to the knowledge level.</w:t>
      </w:r>
      <w:r w:rsidR="00C015F4" w:rsidRPr="00B0073F">
        <w:rPr>
          <w:rFonts w:ascii="Times New Roman" w:hAnsi="Times New Roman" w:cs="Times New Roman"/>
          <w:sz w:val="24"/>
          <w:szCs w:val="24"/>
        </w:rPr>
        <w:t xml:space="preserve"> In other word</w:t>
      </w:r>
      <w:r w:rsidR="00DA6331" w:rsidRPr="00B0073F">
        <w:rPr>
          <w:rFonts w:ascii="Times New Roman" w:hAnsi="Times New Roman" w:cs="Times New Roman"/>
          <w:sz w:val="24"/>
          <w:szCs w:val="24"/>
        </w:rPr>
        <w:t>s</w:t>
      </w:r>
      <w:r w:rsidR="00C015F4" w:rsidRPr="00B0073F">
        <w:rPr>
          <w:rFonts w:ascii="Times New Roman" w:hAnsi="Times New Roman" w:cs="Times New Roman"/>
          <w:sz w:val="24"/>
          <w:szCs w:val="24"/>
        </w:rPr>
        <w:t>, what are the high impact practices recommended for agricultural literacy?</w:t>
      </w:r>
    </w:p>
    <w:p w:rsidR="00E0180C" w:rsidRPr="00B0073F" w:rsidRDefault="00E0180C" w:rsidP="0036654F">
      <w:pPr>
        <w:rPr>
          <w:rFonts w:ascii="Times New Roman" w:hAnsi="Times New Roman" w:cs="Times New Roman"/>
          <w:sz w:val="24"/>
          <w:szCs w:val="24"/>
        </w:rPr>
      </w:pPr>
    </w:p>
    <w:p w:rsidR="00F33380" w:rsidRPr="00B0073F" w:rsidRDefault="00F33380" w:rsidP="0036654F">
      <w:pPr>
        <w:rPr>
          <w:rFonts w:ascii="Times New Roman" w:hAnsi="Times New Roman" w:cs="Times New Roman"/>
          <w:sz w:val="24"/>
          <w:szCs w:val="24"/>
        </w:rPr>
      </w:pPr>
      <w:r w:rsidRPr="00B0073F">
        <w:rPr>
          <w:rFonts w:ascii="Times New Roman" w:hAnsi="Times New Roman" w:cs="Times New Roman"/>
          <w:sz w:val="24"/>
          <w:szCs w:val="24"/>
        </w:rPr>
        <w:t>Use a teaching strategy to identify the high impact experiences for students</w:t>
      </w:r>
      <w:r w:rsidR="00AA5E74">
        <w:rPr>
          <w:rFonts w:ascii="Times New Roman" w:hAnsi="Times New Roman" w:cs="Times New Roman"/>
          <w:sz w:val="24"/>
          <w:szCs w:val="24"/>
        </w:rPr>
        <w:t>:</w:t>
      </w:r>
    </w:p>
    <w:p w:rsidR="00F33380" w:rsidRPr="00B0073F" w:rsidRDefault="00283CFD" w:rsidP="00283CFD">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Reflection cards</w:t>
      </w:r>
    </w:p>
    <w:p w:rsidR="00283CFD" w:rsidRPr="00B0073F" w:rsidRDefault="00283CFD" w:rsidP="00283CFD">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Debates</w:t>
      </w:r>
    </w:p>
    <w:p w:rsidR="00283CFD" w:rsidRPr="00B0073F" w:rsidRDefault="00941010" w:rsidP="00283CFD">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lastRenderedPageBreak/>
        <w:t xml:space="preserve">Professional </w:t>
      </w:r>
      <w:r w:rsidR="000F0679" w:rsidRPr="00B0073F">
        <w:rPr>
          <w:rFonts w:ascii="Times New Roman" w:hAnsi="Times New Roman" w:cs="Times New Roman"/>
          <w:sz w:val="24"/>
          <w:szCs w:val="24"/>
        </w:rPr>
        <w:t>luncheon</w:t>
      </w:r>
      <w:r w:rsidR="006069E3" w:rsidRPr="00B0073F">
        <w:rPr>
          <w:rFonts w:ascii="Times New Roman" w:hAnsi="Times New Roman" w:cs="Times New Roman"/>
          <w:sz w:val="24"/>
          <w:szCs w:val="24"/>
        </w:rPr>
        <w:t xml:space="preserve"> with stakeholders</w:t>
      </w:r>
    </w:p>
    <w:p w:rsidR="009C7C6E" w:rsidRPr="00B0073F" w:rsidRDefault="00291EFA" w:rsidP="0042436B">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 xml:space="preserve">Specific problem-based learning </w:t>
      </w:r>
      <w:r w:rsidR="00703AFB" w:rsidRPr="00B0073F">
        <w:rPr>
          <w:rFonts w:ascii="Times New Roman" w:hAnsi="Times New Roman" w:cs="Times New Roman"/>
          <w:sz w:val="24"/>
          <w:szCs w:val="24"/>
        </w:rPr>
        <w:t>simulation</w:t>
      </w:r>
    </w:p>
    <w:p w:rsidR="0042436B" w:rsidRPr="00B0073F" w:rsidRDefault="0042436B" w:rsidP="0042436B">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Field trip</w:t>
      </w:r>
    </w:p>
    <w:p w:rsidR="0042436B" w:rsidRPr="00B0073F" w:rsidRDefault="00865B1E" w:rsidP="0042436B">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Envirothon</w:t>
      </w:r>
      <w:r w:rsidR="00AA5E74">
        <w:rPr>
          <w:rFonts w:ascii="Times New Roman" w:hAnsi="Times New Roman" w:cs="Times New Roman"/>
          <w:sz w:val="24"/>
          <w:szCs w:val="24"/>
        </w:rPr>
        <w:t>—national natural resources competition</w:t>
      </w:r>
    </w:p>
    <w:p w:rsidR="00653C70" w:rsidRPr="00B0073F" w:rsidRDefault="00653C70" w:rsidP="0042436B">
      <w:pPr>
        <w:pStyle w:val="ListParagraph"/>
        <w:numPr>
          <w:ilvl w:val="0"/>
          <w:numId w:val="3"/>
        </w:numPr>
        <w:rPr>
          <w:rFonts w:ascii="Times New Roman" w:hAnsi="Times New Roman" w:cs="Times New Roman"/>
          <w:sz w:val="24"/>
          <w:szCs w:val="24"/>
        </w:rPr>
      </w:pPr>
      <w:r w:rsidRPr="00B0073F">
        <w:rPr>
          <w:rFonts w:ascii="Times New Roman" w:hAnsi="Times New Roman" w:cs="Times New Roman"/>
          <w:sz w:val="24"/>
          <w:szCs w:val="24"/>
        </w:rPr>
        <w:t>Service learning/community engagement</w:t>
      </w:r>
    </w:p>
    <w:p w:rsidR="00865B1E" w:rsidRPr="00B0073F" w:rsidRDefault="00865B1E" w:rsidP="00AA5E74">
      <w:pPr>
        <w:pStyle w:val="ListParagraph"/>
        <w:rPr>
          <w:rFonts w:ascii="Times New Roman" w:hAnsi="Times New Roman" w:cs="Times New Roman"/>
          <w:sz w:val="24"/>
          <w:szCs w:val="24"/>
        </w:rPr>
      </w:pPr>
    </w:p>
    <w:p w:rsidR="00B3581E" w:rsidRPr="00B0073F" w:rsidRDefault="00B3581E" w:rsidP="00D57D18">
      <w:pPr>
        <w:rPr>
          <w:rFonts w:ascii="Times New Roman" w:hAnsi="Times New Roman" w:cs="Times New Roman"/>
          <w:sz w:val="24"/>
          <w:szCs w:val="24"/>
        </w:rPr>
      </w:pPr>
      <w:r w:rsidRPr="00B0073F">
        <w:rPr>
          <w:rFonts w:ascii="Times New Roman" w:hAnsi="Times New Roman" w:cs="Times New Roman"/>
          <w:sz w:val="24"/>
          <w:szCs w:val="24"/>
        </w:rPr>
        <w:t>Emphasis on pre- and post-experience complete with reflection</w:t>
      </w:r>
      <w:r w:rsidR="00BC123A" w:rsidRPr="00B0073F">
        <w:rPr>
          <w:rFonts w:ascii="Times New Roman" w:hAnsi="Times New Roman" w:cs="Times New Roman"/>
          <w:sz w:val="24"/>
          <w:szCs w:val="24"/>
        </w:rPr>
        <w:t xml:space="preserve">; develop a framework for </w:t>
      </w:r>
      <w:r w:rsidR="00AE7A9D" w:rsidRPr="00B0073F">
        <w:rPr>
          <w:rFonts w:ascii="Times New Roman" w:hAnsi="Times New Roman" w:cs="Times New Roman"/>
          <w:sz w:val="24"/>
          <w:szCs w:val="24"/>
        </w:rPr>
        <w:t>these experiences</w:t>
      </w:r>
      <w:r w:rsidR="00F0175C" w:rsidRPr="00B0073F">
        <w:rPr>
          <w:rFonts w:ascii="Times New Roman" w:hAnsi="Times New Roman" w:cs="Times New Roman"/>
          <w:sz w:val="24"/>
          <w:szCs w:val="24"/>
        </w:rPr>
        <w:t xml:space="preserve"> for both students AND teachers</w:t>
      </w:r>
      <w:r w:rsidR="00AA5E74">
        <w:rPr>
          <w:rFonts w:ascii="Times New Roman" w:hAnsi="Times New Roman" w:cs="Times New Roman"/>
          <w:sz w:val="24"/>
          <w:szCs w:val="24"/>
        </w:rPr>
        <w:t>.</w:t>
      </w:r>
    </w:p>
    <w:p w:rsidR="00B3581E" w:rsidRPr="00B0073F" w:rsidRDefault="00B3581E" w:rsidP="00D57D18">
      <w:pPr>
        <w:rPr>
          <w:rFonts w:ascii="Times New Roman" w:hAnsi="Times New Roman" w:cs="Times New Roman"/>
          <w:sz w:val="24"/>
          <w:szCs w:val="24"/>
        </w:rPr>
      </w:pPr>
    </w:p>
    <w:p w:rsidR="00320B34" w:rsidRPr="00B0073F" w:rsidRDefault="00212258" w:rsidP="00D57D18">
      <w:pPr>
        <w:rPr>
          <w:rFonts w:ascii="Times New Roman" w:hAnsi="Times New Roman" w:cs="Times New Roman"/>
          <w:sz w:val="24"/>
          <w:szCs w:val="24"/>
        </w:rPr>
      </w:pPr>
      <w:r w:rsidRPr="00B0073F">
        <w:rPr>
          <w:rFonts w:ascii="Times New Roman" w:hAnsi="Times New Roman" w:cs="Times New Roman"/>
          <w:sz w:val="24"/>
          <w:szCs w:val="24"/>
        </w:rPr>
        <w:t xml:space="preserve">Perhaps compile a “badge” or “learning menu” of </w:t>
      </w:r>
      <w:r w:rsidR="00DB1906" w:rsidRPr="00B0073F">
        <w:rPr>
          <w:rFonts w:ascii="Times New Roman" w:hAnsi="Times New Roman" w:cs="Times New Roman"/>
          <w:sz w:val="24"/>
          <w:szCs w:val="24"/>
        </w:rPr>
        <w:t>high impact practices</w:t>
      </w:r>
      <w:r w:rsidR="00965B72" w:rsidRPr="00B0073F">
        <w:rPr>
          <w:rFonts w:ascii="Times New Roman" w:hAnsi="Times New Roman" w:cs="Times New Roman"/>
          <w:sz w:val="24"/>
          <w:szCs w:val="24"/>
        </w:rPr>
        <w:t xml:space="preserve"> (experiences)</w:t>
      </w:r>
      <w:r w:rsidR="00DB1906" w:rsidRPr="00B0073F">
        <w:rPr>
          <w:rFonts w:ascii="Times New Roman" w:hAnsi="Times New Roman" w:cs="Times New Roman"/>
          <w:sz w:val="24"/>
          <w:szCs w:val="24"/>
        </w:rPr>
        <w:t xml:space="preserve"> </w:t>
      </w:r>
      <w:r w:rsidR="00F75D7E" w:rsidRPr="00B0073F">
        <w:rPr>
          <w:rFonts w:ascii="Times New Roman" w:hAnsi="Times New Roman" w:cs="Times New Roman"/>
          <w:sz w:val="24"/>
          <w:szCs w:val="24"/>
        </w:rPr>
        <w:t>related to</w:t>
      </w:r>
      <w:r w:rsidRPr="00B0073F">
        <w:rPr>
          <w:rFonts w:ascii="Times New Roman" w:hAnsi="Times New Roman" w:cs="Times New Roman"/>
          <w:sz w:val="24"/>
          <w:szCs w:val="24"/>
        </w:rPr>
        <w:t xml:space="preserve"> NALOs</w:t>
      </w:r>
      <w:r w:rsidR="007D651C" w:rsidRPr="00B0073F">
        <w:rPr>
          <w:rFonts w:ascii="Times New Roman" w:hAnsi="Times New Roman" w:cs="Times New Roman"/>
          <w:sz w:val="24"/>
          <w:szCs w:val="24"/>
        </w:rPr>
        <w:t>, national standards, core state standards</w:t>
      </w:r>
      <w:r w:rsidR="00AA5E74">
        <w:rPr>
          <w:rFonts w:ascii="Times New Roman" w:hAnsi="Times New Roman" w:cs="Times New Roman"/>
          <w:sz w:val="24"/>
          <w:szCs w:val="24"/>
        </w:rPr>
        <w:t>.</w:t>
      </w:r>
    </w:p>
    <w:p w:rsidR="00C648B3" w:rsidRPr="00B0073F" w:rsidRDefault="00C648B3" w:rsidP="00D57D18">
      <w:pPr>
        <w:rPr>
          <w:rFonts w:ascii="Times New Roman" w:hAnsi="Times New Roman" w:cs="Times New Roman"/>
          <w:sz w:val="24"/>
          <w:szCs w:val="24"/>
        </w:rPr>
      </w:pPr>
    </w:p>
    <w:p w:rsidR="00C648B3" w:rsidRPr="00AA5E74" w:rsidRDefault="00C648B3" w:rsidP="00D57D18">
      <w:pPr>
        <w:rPr>
          <w:rFonts w:ascii="Times New Roman" w:hAnsi="Times New Roman" w:cs="Times New Roman"/>
          <w:i/>
          <w:sz w:val="24"/>
          <w:szCs w:val="24"/>
        </w:rPr>
      </w:pPr>
      <w:r w:rsidRPr="00AA5E74">
        <w:rPr>
          <w:rFonts w:ascii="Times New Roman" w:hAnsi="Times New Roman" w:cs="Times New Roman"/>
          <w:i/>
          <w:sz w:val="24"/>
          <w:szCs w:val="24"/>
        </w:rPr>
        <w:t>September 30, 2019–final AES report due for reauthorization</w:t>
      </w:r>
      <w:r w:rsidR="00AA5E74">
        <w:rPr>
          <w:rFonts w:ascii="Times New Roman" w:hAnsi="Times New Roman" w:cs="Times New Roman"/>
          <w:i/>
          <w:sz w:val="24"/>
          <w:szCs w:val="24"/>
        </w:rPr>
        <w:t>.</w:t>
      </w:r>
    </w:p>
    <w:p w:rsidR="00C648B3" w:rsidRPr="00B0073F" w:rsidRDefault="00C648B3" w:rsidP="00AA5E74">
      <w:pPr>
        <w:ind w:firstLine="360"/>
        <w:rPr>
          <w:rFonts w:ascii="Times New Roman" w:hAnsi="Times New Roman" w:cs="Times New Roman"/>
          <w:sz w:val="24"/>
          <w:szCs w:val="24"/>
        </w:rPr>
      </w:pPr>
      <w:r w:rsidRPr="00B0073F">
        <w:rPr>
          <w:rFonts w:ascii="Times New Roman" w:hAnsi="Times New Roman" w:cs="Times New Roman"/>
          <w:sz w:val="24"/>
          <w:szCs w:val="24"/>
        </w:rPr>
        <w:t xml:space="preserve">The aforementioned </w:t>
      </w:r>
      <w:r w:rsidR="00CC5323" w:rsidRPr="00B0073F">
        <w:rPr>
          <w:rFonts w:ascii="Times New Roman" w:hAnsi="Times New Roman" w:cs="Times New Roman"/>
          <w:sz w:val="24"/>
          <w:szCs w:val="24"/>
        </w:rPr>
        <w:t xml:space="preserve">strategy will be a framework for projected </w:t>
      </w:r>
      <w:r w:rsidR="00DB1906" w:rsidRPr="00B0073F">
        <w:rPr>
          <w:rFonts w:ascii="Times New Roman" w:hAnsi="Times New Roman" w:cs="Times New Roman"/>
          <w:sz w:val="24"/>
          <w:szCs w:val="24"/>
        </w:rPr>
        <w:t>research</w:t>
      </w:r>
      <w:r w:rsidR="00AA5E74">
        <w:rPr>
          <w:rFonts w:ascii="Times New Roman" w:hAnsi="Times New Roman" w:cs="Times New Roman"/>
          <w:sz w:val="24"/>
          <w:szCs w:val="24"/>
        </w:rPr>
        <w:t>.</w:t>
      </w:r>
      <w:r w:rsidR="00DB1906" w:rsidRPr="00B0073F">
        <w:rPr>
          <w:rFonts w:ascii="Times New Roman" w:hAnsi="Times New Roman" w:cs="Times New Roman"/>
          <w:sz w:val="24"/>
          <w:szCs w:val="24"/>
        </w:rPr>
        <w:t xml:space="preserve"> </w:t>
      </w:r>
    </w:p>
    <w:p w:rsidR="00AA5E74" w:rsidRDefault="00AA5E74" w:rsidP="00AA5E74">
      <w:pPr>
        <w:ind w:firstLine="360"/>
        <w:rPr>
          <w:rFonts w:ascii="Times New Roman" w:hAnsi="Times New Roman" w:cs="Times New Roman"/>
          <w:sz w:val="24"/>
          <w:szCs w:val="24"/>
        </w:rPr>
      </w:pPr>
    </w:p>
    <w:p w:rsidR="00511111" w:rsidRPr="00B0073F" w:rsidRDefault="00AA5E74" w:rsidP="00AA5E74">
      <w:pPr>
        <w:rPr>
          <w:rFonts w:ascii="Times New Roman" w:hAnsi="Times New Roman" w:cs="Times New Roman"/>
          <w:sz w:val="24"/>
          <w:szCs w:val="24"/>
        </w:rPr>
      </w:pPr>
      <w:r>
        <w:rPr>
          <w:rFonts w:ascii="Times New Roman" w:hAnsi="Times New Roman" w:cs="Times New Roman"/>
          <w:sz w:val="24"/>
          <w:szCs w:val="24"/>
        </w:rPr>
        <w:t>Looking forward: N</w:t>
      </w:r>
      <w:r w:rsidR="00511111" w:rsidRPr="00B0073F">
        <w:rPr>
          <w:rFonts w:ascii="Times New Roman" w:hAnsi="Times New Roman" w:cs="Times New Roman"/>
          <w:sz w:val="24"/>
          <w:szCs w:val="24"/>
        </w:rPr>
        <w:t>eed to focus on evaluation</w:t>
      </w:r>
      <w:r w:rsidR="004A36F7" w:rsidRPr="00B0073F">
        <w:rPr>
          <w:rFonts w:ascii="Times New Roman" w:hAnsi="Times New Roman" w:cs="Times New Roman"/>
          <w:sz w:val="24"/>
          <w:szCs w:val="24"/>
        </w:rPr>
        <w:t xml:space="preserve"> tools as part of committee work</w:t>
      </w:r>
      <w:r>
        <w:rPr>
          <w:rFonts w:ascii="Times New Roman" w:hAnsi="Times New Roman" w:cs="Times New Roman"/>
          <w:sz w:val="24"/>
          <w:szCs w:val="24"/>
        </w:rPr>
        <w:t>.</w:t>
      </w:r>
    </w:p>
    <w:p w:rsidR="00320B34" w:rsidRPr="00B0073F" w:rsidRDefault="00320B34" w:rsidP="00D57D18">
      <w:pPr>
        <w:rPr>
          <w:rFonts w:ascii="Times New Roman" w:hAnsi="Times New Roman" w:cs="Times New Roman"/>
          <w:sz w:val="24"/>
          <w:szCs w:val="24"/>
        </w:rPr>
      </w:pPr>
    </w:p>
    <w:p w:rsidR="00320B34" w:rsidRPr="00B0073F" w:rsidRDefault="00AA5E74" w:rsidP="00AA5E74">
      <w:pPr>
        <w:ind w:left="360" w:hanging="360"/>
        <w:rPr>
          <w:rFonts w:ascii="Times New Roman" w:hAnsi="Times New Roman" w:cs="Times New Roman"/>
          <w:sz w:val="24"/>
          <w:szCs w:val="24"/>
        </w:rPr>
      </w:pPr>
      <w:r>
        <w:rPr>
          <w:rFonts w:ascii="Times New Roman" w:hAnsi="Times New Roman" w:cs="Times New Roman"/>
          <w:sz w:val="24"/>
          <w:szCs w:val="24"/>
        </w:rPr>
        <w:t xml:space="preserve">Next meeting of W2006: </w:t>
      </w:r>
      <w:r w:rsidR="00320B34" w:rsidRPr="00B0073F">
        <w:rPr>
          <w:rFonts w:ascii="Times New Roman" w:hAnsi="Times New Roman" w:cs="Times New Roman"/>
          <w:sz w:val="24"/>
          <w:szCs w:val="24"/>
        </w:rPr>
        <w:t xml:space="preserve">AAAE Western Region Meeting, </w:t>
      </w:r>
      <w:r>
        <w:rPr>
          <w:rFonts w:ascii="Times New Roman" w:hAnsi="Times New Roman" w:cs="Times New Roman"/>
          <w:sz w:val="24"/>
          <w:szCs w:val="24"/>
        </w:rPr>
        <w:t>Boise, ID, September 17-19, 2018.</w:t>
      </w:r>
    </w:p>
    <w:p w:rsidR="0069727E" w:rsidRPr="00B0073F" w:rsidRDefault="0069727E" w:rsidP="00AA5E74">
      <w:pPr>
        <w:ind w:left="360"/>
        <w:rPr>
          <w:rFonts w:ascii="Times New Roman" w:hAnsi="Times New Roman" w:cs="Times New Roman"/>
          <w:sz w:val="24"/>
          <w:szCs w:val="24"/>
        </w:rPr>
      </w:pPr>
      <w:r w:rsidRPr="00B0073F">
        <w:rPr>
          <w:rFonts w:ascii="Times New Roman" w:hAnsi="Times New Roman" w:cs="Times New Roman"/>
          <w:sz w:val="24"/>
          <w:szCs w:val="24"/>
        </w:rPr>
        <w:t>Special opportunity to meet with Sarah Lupis of Multistate</w:t>
      </w:r>
      <w:r w:rsidR="00F60AE6" w:rsidRPr="00B0073F">
        <w:rPr>
          <w:rFonts w:ascii="Times New Roman" w:hAnsi="Times New Roman" w:cs="Times New Roman"/>
          <w:sz w:val="24"/>
          <w:szCs w:val="24"/>
        </w:rPr>
        <w:t xml:space="preserve"> to learn about writing impact statements</w:t>
      </w:r>
      <w:r w:rsidR="00AA5E74">
        <w:rPr>
          <w:rFonts w:ascii="Times New Roman" w:hAnsi="Times New Roman" w:cs="Times New Roman"/>
          <w:sz w:val="24"/>
          <w:szCs w:val="24"/>
        </w:rPr>
        <w:t>.</w:t>
      </w:r>
    </w:p>
    <w:p w:rsidR="00EA4ADE" w:rsidRPr="00B0073F" w:rsidRDefault="00EA4ADE" w:rsidP="00D57D18">
      <w:pPr>
        <w:rPr>
          <w:rFonts w:ascii="Times New Roman" w:hAnsi="Times New Roman" w:cs="Times New Roman"/>
          <w:sz w:val="24"/>
          <w:szCs w:val="24"/>
        </w:rPr>
      </w:pPr>
    </w:p>
    <w:p w:rsidR="00EA4ADE" w:rsidRPr="00B0073F" w:rsidRDefault="00AA5E74" w:rsidP="00D57D18">
      <w:pPr>
        <w:rPr>
          <w:rFonts w:ascii="Times New Roman" w:hAnsi="Times New Roman" w:cs="Times New Roman"/>
          <w:sz w:val="24"/>
          <w:szCs w:val="24"/>
        </w:rPr>
      </w:pPr>
      <w:r>
        <w:rPr>
          <w:rFonts w:ascii="Times New Roman" w:hAnsi="Times New Roman" w:cs="Times New Roman"/>
          <w:sz w:val="24"/>
          <w:szCs w:val="24"/>
        </w:rPr>
        <w:t>Meeting a</w:t>
      </w:r>
      <w:r w:rsidR="00EA4ADE" w:rsidRPr="00B0073F">
        <w:rPr>
          <w:rFonts w:ascii="Times New Roman" w:hAnsi="Times New Roman" w:cs="Times New Roman"/>
          <w:sz w:val="24"/>
          <w:szCs w:val="24"/>
        </w:rPr>
        <w:t xml:space="preserve">djourned at </w:t>
      </w:r>
      <w:r w:rsidR="00A2507E" w:rsidRPr="00B0073F">
        <w:rPr>
          <w:rFonts w:ascii="Times New Roman" w:hAnsi="Times New Roman" w:cs="Times New Roman"/>
          <w:sz w:val="24"/>
          <w:szCs w:val="24"/>
        </w:rPr>
        <w:t>12:10 PM</w:t>
      </w:r>
      <w:r>
        <w:rPr>
          <w:rFonts w:ascii="Times New Roman" w:hAnsi="Times New Roman" w:cs="Times New Roman"/>
          <w:sz w:val="24"/>
          <w:szCs w:val="24"/>
        </w:rPr>
        <w:t>.</w:t>
      </w:r>
    </w:p>
    <w:p w:rsidR="00C648B3" w:rsidRPr="00B0073F" w:rsidRDefault="00C648B3" w:rsidP="00D57D18">
      <w:pPr>
        <w:rPr>
          <w:rFonts w:ascii="Times New Roman" w:hAnsi="Times New Roman" w:cs="Times New Roman"/>
          <w:sz w:val="24"/>
          <w:szCs w:val="24"/>
        </w:rPr>
      </w:pPr>
    </w:p>
    <w:p w:rsidR="00897489" w:rsidRDefault="00897489" w:rsidP="0036654F">
      <w:pPr>
        <w:rPr>
          <w:rFonts w:ascii="Times New Roman" w:hAnsi="Times New Roman" w:cs="Times New Roman"/>
          <w:sz w:val="24"/>
          <w:szCs w:val="24"/>
        </w:rPr>
      </w:pPr>
    </w:p>
    <w:p w:rsidR="00FA41A3" w:rsidRDefault="00FA41A3" w:rsidP="00FA41A3">
      <w:pPr>
        <w:jc w:val="center"/>
        <w:rPr>
          <w:rFonts w:ascii="Times New Roman" w:hAnsi="Times New Roman" w:cs="Times New Roman"/>
          <w:b/>
          <w:sz w:val="24"/>
          <w:szCs w:val="24"/>
        </w:rPr>
      </w:pPr>
      <w:r>
        <w:rPr>
          <w:rFonts w:ascii="Times New Roman" w:hAnsi="Times New Roman" w:cs="Times New Roman"/>
          <w:b/>
          <w:sz w:val="24"/>
          <w:szCs w:val="24"/>
        </w:rPr>
        <w:br w:type="page"/>
      </w:r>
    </w:p>
    <w:p w:rsidR="00FA41A3" w:rsidRPr="00FA41A3" w:rsidRDefault="00FA41A3" w:rsidP="00FA41A3">
      <w:pPr>
        <w:jc w:val="center"/>
        <w:rPr>
          <w:rFonts w:ascii="Times New Roman" w:hAnsi="Times New Roman" w:cs="Times New Roman"/>
          <w:b/>
          <w:sz w:val="24"/>
          <w:szCs w:val="24"/>
        </w:rPr>
      </w:pPr>
      <w:r w:rsidRPr="00FA41A3">
        <w:rPr>
          <w:rFonts w:ascii="Times New Roman" w:hAnsi="Times New Roman" w:cs="Times New Roman"/>
          <w:b/>
          <w:sz w:val="24"/>
          <w:szCs w:val="24"/>
        </w:rPr>
        <w:lastRenderedPageBreak/>
        <w:t>2018 W1006 Multistate Ag Literacy Workgroup Meeting</w:t>
      </w:r>
    </w:p>
    <w:p w:rsidR="00FA41A3" w:rsidRPr="00FA41A3" w:rsidRDefault="00FA41A3" w:rsidP="00FA41A3">
      <w:pPr>
        <w:jc w:val="center"/>
        <w:rPr>
          <w:rFonts w:ascii="Times New Roman" w:hAnsi="Times New Roman" w:cs="Times New Roman"/>
          <w:b/>
          <w:sz w:val="24"/>
          <w:szCs w:val="24"/>
        </w:rPr>
      </w:pPr>
      <w:r w:rsidRPr="00FA41A3">
        <w:rPr>
          <w:rFonts w:ascii="Times New Roman" w:hAnsi="Times New Roman" w:cs="Times New Roman"/>
          <w:b/>
          <w:sz w:val="24"/>
          <w:szCs w:val="24"/>
        </w:rPr>
        <w:t>Sept. 17, 2018</w:t>
      </w:r>
    </w:p>
    <w:p w:rsidR="00FA41A3" w:rsidRDefault="00FA41A3" w:rsidP="00FA41A3">
      <w:pPr>
        <w:tabs>
          <w:tab w:val="left" w:pos="1280"/>
        </w:tabs>
        <w:jc w:val="center"/>
        <w:rPr>
          <w:rFonts w:ascii="Times New Roman" w:hAnsi="Times New Roman" w:cs="Times New Roman"/>
          <w:b/>
          <w:sz w:val="24"/>
          <w:szCs w:val="24"/>
        </w:rPr>
      </w:pPr>
      <w:r w:rsidRPr="00FA41A3">
        <w:rPr>
          <w:rFonts w:ascii="Times New Roman" w:hAnsi="Times New Roman" w:cs="Times New Roman"/>
          <w:b/>
          <w:sz w:val="24"/>
          <w:szCs w:val="24"/>
        </w:rPr>
        <w:t>Boise, ID</w:t>
      </w:r>
    </w:p>
    <w:p w:rsidR="00FA41A3" w:rsidRPr="00FA41A3" w:rsidRDefault="00FA41A3" w:rsidP="00FA41A3">
      <w:pPr>
        <w:tabs>
          <w:tab w:val="left" w:pos="1280"/>
        </w:tabs>
        <w:jc w:val="center"/>
        <w:rPr>
          <w:rFonts w:ascii="Times New Roman" w:hAnsi="Times New Roman" w:cs="Times New Roman"/>
          <w:b/>
          <w:sz w:val="24"/>
          <w:szCs w:val="24"/>
        </w:rPr>
      </w:pPr>
    </w:p>
    <w:p w:rsidR="00FA41A3"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 xml:space="preserve">Present:  </w:t>
      </w:r>
    </w:p>
    <w:p w:rsidR="00FA41A3"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Gaea Hock</w:t>
      </w:r>
      <w:r>
        <w:rPr>
          <w:rFonts w:ascii="Times New Roman" w:hAnsi="Times New Roman" w:cs="Times New Roman"/>
          <w:sz w:val="24"/>
          <w:szCs w:val="24"/>
        </w:rPr>
        <w:t>, Kansas State University</w:t>
      </w:r>
    </w:p>
    <w:p w:rsidR="00FA41A3" w:rsidRDefault="00FA41A3" w:rsidP="00FA41A3">
      <w:pPr>
        <w:tabs>
          <w:tab w:val="left" w:pos="1280"/>
        </w:tabs>
        <w:rPr>
          <w:rFonts w:ascii="Times New Roman" w:hAnsi="Times New Roman" w:cs="Times New Roman"/>
          <w:sz w:val="24"/>
          <w:szCs w:val="24"/>
        </w:rPr>
      </w:pPr>
      <w:r>
        <w:rPr>
          <w:rFonts w:ascii="Times New Roman" w:hAnsi="Times New Roman" w:cs="Times New Roman"/>
          <w:sz w:val="24"/>
          <w:szCs w:val="24"/>
        </w:rPr>
        <w:t xml:space="preserve">Carl </w:t>
      </w:r>
      <w:proofErr w:type="spellStart"/>
      <w:r>
        <w:rPr>
          <w:rFonts w:ascii="Times New Roman" w:hAnsi="Times New Roman" w:cs="Times New Roman"/>
          <w:sz w:val="24"/>
          <w:szCs w:val="24"/>
        </w:rPr>
        <w:t>Igo</w:t>
      </w:r>
      <w:proofErr w:type="spellEnd"/>
      <w:r>
        <w:rPr>
          <w:rFonts w:ascii="Times New Roman" w:hAnsi="Times New Roman" w:cs="Times New Roman"/>
          <w:sz w:val="24"/>
          <w:szCs w:val="24"/>
        </w:rPr>
        <w:t>, Montana State University</w:t>
      </w:r>
    </w:p>
    <w:p w:rsidR="00FA41A3" w:rsidRDefault="00FA41A3" w:rsidP="00FA41A3">
      <w:pPr>
        <w:tabs>
          <w:tab w:val="left" w:pos="1280"/>
        </w:tabs>
        <w:rPr>
          <w:rFonts w:ascii="Times New Roman" w:hAnsi="Times New Roman" w:cs="Times New Roman"/>
          <w:sz w:val="24"/>
          <w:szCs w:val="24"/>
        </w:rPr>
      </w:pPr>
      <w:r>
        <w:rPr>
          <w:rFonts w:ascii="Times New Roman" w:hAnsi="Times New Roman" w:cs="Times New Roman"/>
          <w:sz w:val="24"/>
          <w:szCs w:val="24"/>
        </w:rPr>
        <w:t>Jonathan Velez, Oregon State University</w:t>
      </w: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Brian Warnick</w:t>
      </w:r>
      <w:r>
        <w:rPr>
          <w:rFonts w:ascii="Times New Roman" w:hAnsi="Times New Roman" w:cs="Times New Roman"/>
          <w:sz w:val="24"/>
          <w:szCs w:val="24"/>
        </w:rPr>
        <w:t>, Utah State University (Administrative Advisor)</w:t>
      </w:r>
    </w:p>
    <w:p w:rsidR="00FA41A3" w:rsidRDefault="00FA41A3" w:rsidP="00FA41A3">
      <w:pPr>
        <w:tabs>
          <w:tab w:val="left" w:pos="1280"/>
        </w:tabs>
        <w:rPr>
          <w:rFonts w:ascii="Times New Roman" w:hAnsi="Times New Roman" w:cs="Times New Roman"/>
          <w:sz w:val="24"/>
          <w:szCs w:val="24"/>
        </w:rPr>
      </w:pPr>
    </w:p>
    <w:p w:rsidR="00FA41A3"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Introduction and review multi-state goals: Chair Hock reviewed the goals.  Warnick shared these are the objectives for the project.</w:t>
      </w:r>
    </w:p>
    <w:p w:rsidR="00FA41A3" w:rsidRPr="003E282D" w:rsidRDefault="00FA41A3" w:rsidP="00FA41A3">
      <w:pPr>
        <w:tabs>
          <w:tab w:val="left" w:pos="1280"/>
        </w:tabs>
        <w:rPr>
          <w:rFonts w:ascii="Times New Roman" w:hAnsi="Times New Roman" w:cs="Times New Roman"/>
          <w:sz w:val="24"/>
          <w:szCs w:val="24"/>
        </w:rPr>
      </w:pP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Institutional updates on agricultural literacy:</w:t>
      </w:r>
    </w:p>
    <w:p w:rsidR="00FA41A3" w:rsidRDefault="00FA41A3" w:rsidP="00FA41A3">
      <w:pPr>
        <w:pStyle w:val="ListParagraph"/>
        <w:numPr>
          <w:ilvl w:val="0"/>
          <w:numId w:val="13"/>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Oregon continues the summer ag institute for 29 years.  No recent research but possible graduate students interested in doing some evaluative research of the summer program.  Summer institute and Oregon AITC are distinctly separate</w:t>
      </w:r>
    </w:p>
    <w:p w:rsidR="00FA41A3" w:rsidRDefault="00FA41A3" w:rsidP="00FA41A3">
      <w:pPr>
        <w:pStyle w:val="ListParagraph"/>
        <w:numPr>
          <w:ilvl w:val="0"/>
          <w:numId w:val="13"/>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 xml:space="preserve">Hock – Campus youth water advocates.  Training in summer 17 and spring 18, another training next spring.  Trying to get high school students engaged in water quality and water quantity education.  Private funding for conference.  Interested in expanding to other </w:t>
      </w:r>
      <w:proofErr w:type="spellStart"/>
      <w:r w:rsidRPr="00E96E64">
        <w:rPr>
          <w:rFonts w:ascii="Times New Roman" w:hAnsi="Times New Roman" w:cs="Times New Roman"/>
          <w:sz w:val="24"/>
          <w:szCs w:val="24"/>
        </w:rPr>
        <w:t>Oglalla</w:t>
      </w:r>
      <w:proofErr w:type="spellEnd"/>
      <w:r w:rsidRPr="00E96E64">
        <w:rPr>
          <w:rFonts w:ascii="Times New Roman" w:hAnsi="Times New Roman" w:cs="Times New Roman"/>
          <w:sz w:val="24"/>
          <w:szCs w:val="24"/>
        </w:rPr>
        <w:t xml:space="preserve"> states.  </w:t>
      </w:r>
    </w:p>
    <w:p w:rsidR="00FA41A3" w:rsidRPr="004B0F84" w:rsidRDefault="00FA41A3" w:rsidP="00FA41A3">
      <w:pPr>
        <w:pStyle w:val="ListParagraph"/>
        <w:numPr>
          <w:ilvl w:val="0"/>
          <w:numId w:val="13"/>
        </w:numPr>
        <w:tabs>
          <w:tab w:val="left" w:pos="1280"/>
        </w:tabs>
        <w:spacing w:after="160" w:line="259" w:lineRule="auto"/>
        <w:rPr>
          <w:rFonts w:ascii="Times New Roman" w:hAnsi="Times New Roman" w:cs="Times New Roman"/>
          <w:sz w:val="24"/>
          <w:szCs w:val="24"/>
        </w:rPr>
      </w:pPr>
      <w:r w:rsidRPr="004B0F84">
        <w:rPr>
          <w:rFonts w:ascii="Times New Roman" w:hAnsi="Times New Roman" w:cs="Times New Roman"/>
          <w:sz w:val="24"/>
          <w:szCs w:val="24"/>
        </w:rPr>
        <w:t xml:space="preserve">Warnick – Utah State – Rose Murray working with Deb S. currently working on PhD.  Post K-12 survey ag instrument.  800 Freshmen at USU are currently taking the instrument to determine baseline for ag literacy.  The National Center for Agricultural Literacy (NCAL) housed at USU and let by Debra </w:t>
      </w:r>
      <w:proofErr w:type="spellStart"/>
      <w:r w:rsidRPr="004B0F84">
        <w:rPr>
          <w:rFonts w:ascii="Times New Roman" w:hAnsi="Times New Roman" w:cs="Times New Roman"/>
          <w:sz w:val="24"/>
          <w:szCs w:val="24"/>
        </w:rPr>
        <w:t>Spielmaker</w:t>
      </w:r>
      <w:proofErr w:type="spellEnd"/>
      <w:r w:rsidRPr="004B0F84">
        <w:rPr>
          <w:rFonts w:ascii="Times New Roman" w:hAnsi="Times New Roman" w:cs="Times New Roman"/>
          <w:sz w:val="24"/>
          <w:szCs w:val="24"/>
        </w:rPr>
        <w:t xml:space="preserve">, is now managing agclassroomstore.com. This e-store was previously the responsibility of Utah Agriculture in the Classroom (AITC) at USU, but with the growth of the National Agriculture Curriculum Matrix (also managed by NCAL) the e-store grew beyond the scope of Utah AITC, </w:t>
      </w:r>
      <w:proofErr w:type="spellStart"/>
      <w:r w:rsidRPr="004B0F84">
        <w:rPr>
          <w:rFonts w:ascii="Times New Roman" w:hAnsi="Times New Roman" w:cs="Times New Roman"/>
          <w:sz w:val="24"/>
          <w:szCs w:val="24"/>
        </w:rPr>
        <w:t>Igo</w:t>
      </w:r>
      <w:proofErr w:type="spellEnd"/>
      <w:r w:rsidRPr="004B0F84">
        <w:rPr>
          <w:rFonts w:ascii="Times New Roman" w:hAnsi="Times New Roman" w:cs="Times New Roman"/>
          <w:sz w:val="24"/>
          <w:szCs w:val="24"/>
        </w:rPr>
        <w:t xml:space="preserve"> – new connection to AITC.  Focus on literacy and advocacy through Teach Ag Day and FFA District Leadership Schools</w:t>
      </w:r>
    </w:p>
    <w:p w:rsidR="00FA41A3" w:rsidRPr="003E282D" w:rsidRDefault="00FA41A3" w:rsidP="00FA41A3">
      <w:pPr>
        <w:tabs>
          <w:tab w:val="left" w:pos="1280"/>
        </w:tabs>
        <w:rPr>
          <w:rFonts w:ascii="Times New Roman" w:hAnsi="Times New Roman" w:cs="Times New Roman"/>
          <w:sz w:val="24"/>
          <w:szCs w:val="24"/>
        </w:rPr>
      </w:pP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Discussing the important and emerging issues in the field:</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proofErr w:type="spellStart"/>
      <w:r w:rsidRPr="00E96E64">
        <w:rPr>
          <w:rFonts w:ascii="Times New Roman" w:hAnsi="Times New Roman" w:cs="Times New Roman"/>
          <w:sz w:val="24"/>
          <w:szCs w:val="24"/>
        </w:rPr>
        <w:t>Igo</w:t>
      </w:r>
      <w:proofErr w:type="spellEnd"/>
      <w:r w:rsidRPr="00E96E64">
        <w:rPr>
          <w:rFonts w:ascii="Times New Roman" w:hAnsi="Times New Roman" w:cs="Times New Roman"/>
          <w:sz w:val="24"/>
          <w:szCs w:val="24"/>
        </w:rPr>
        <w:t xml:space="preserve"> raised the issue of advocacy – need for increasing education of agriculture broadly </w:t>
      </w:r>
      <w:r>
        <w:rPr>
          <w:rFonts w:ascii="Times New Roman" w:hAnsi="Times New Roman" w:cs="Times New Roman"/>
          <w:sz w:val="24"/>
          <w:szCs w:val="24"/>
        </w:rPr>
        <w:t xml:space="preserve">- </w:t>
      </w:r>
      <w:r w:rsidRPr="00E96E64">
        <w:rPr>
          <w:rFonts w:ascii="Times New Roman" w:hAnsi="Times New Roman" w:cs="Times New Roman"/>
          <w:sz w:val="24"/>
          <w:szCs w:val="24"/>
        </w:rPr>
        <w:t>defined.</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Warnick reported on Gen Ed course at USU – Food Matters</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Velez – have several courses that approach ag literacy but no course focused on ag literacy</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Hock – secondary major at KSU, “global food leadership” Opportunities for more collaboration with Leadership studies.</w:t>
      </w:r>
    </w:p>
    <w:p w:rsidR="00FA41A3" w:rsidRPr="003E282D" w:rsidRDefault="00FA41A3" w:rsidP="00FA41A3">
      <w:pPr>
        <w:tabs>
          <w:tab w:val="left" w:pos="1280"/>
        </w:tabs>
        <w:rPr>
          <w:rFonts w:ascii="Times New Roman" w:hAnsi="Times New Roman" w:cs="Times New Roman"/>
          <w:sz w:val="24"/>
          <w:szCs w:val="24"/>
        </w:rPr>
      </w:pP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Discussion of how multistate research group can expand in numbers and capacity</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 xml:space="preserve">Incorporating Ag </w:t>
      </w:r>
      <w:proofErr w:type="spellStart"/>
      <w:r w:rsidRPr="00E96E64">
        <w:rPr>
          <w:rFonts w:ascii="Times New Roman" w:hAnsi="Times New Roman" w:cs="Times New Roman"/>
          <w:sz w:val="24"/>
          <w:szCs w:val="24"/>
        </w:rPr>
        <w:t>Comm</w:t>
      </w:r>
      <w:proofErr w:type="spellEnd"/>
      <w:r w:rsidRPr="00E96E64">
        <w:rPr>
          <w:rFonts w:ascii="Times New Roman" w:hAnsi="Times New Roman" w:cs="Times New Roman"/>
          <w:sz w:val="24"/>
          <w:szCs w:val="24"/>
        </w:rPr>
        <w:t xml:space="preserve"> to help the message and teaching how to advocate.</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Have we considered Education Dep</w:t>
      </w:r>
      <w:r>
        <w:rPr>
          <w:rFonts w:ascii="Times New Roman" w:hAnsi="Times New Roman" w:cs="Times New Roman"/>
          <w:sz w:val="24"/>
          <w:szCs w:val="24"/>
        </w:rPr>
        <w:t>artment</w:t>
      </w:r>
      <w:r w:rsidRPr="00E96E64">
        <w:rPr>
          <w:rFonts w:ascii="Times New Roman" w:hAnsi="Times New Roman" w:cs="Times New Roman"/>
          <w:sz w:val="24"/>
          <w:szCs w:val="24"/>
        </w:rPr>
        <w:t xml:space="preserve"> </w:t>
      </w:r>
      <w:proofErr w:type="gramStart"/>
      <w:r w:rsidRPr="00E96E64">
        <w:rPr>
          <w:rFonts w:ascii="Times New Roman" w:hAnsi="Times New Roman" w:cs="Times New Roman"/>
          <w:sz w:val="24"/>
          <w:szCs w:val="24"/>
        </w:rPr>
        <w:t>faculty.</w:t>
      </w:r>
      <w:proofErr w:type="gramEnd"/>
      <w:r w:rsidRPr="00E96E64">
        <w:rPr>
          <w:rFonts w:ascii="Times New Roman" w:hAnsi="Times New Roman" w:cs="Times New Roman"/>
          <w:sz w:val="24"/>
          <w:szCs w:val="24"/>
        </w:rPr>
        <w:t xml:space="preserve"> </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lastRenderedPageBreak/>
        <w:t>Leverage the Experiment Station and the Extension appointments to assist with funding to travel to meetings</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Reach out to grad students and new faculty to increase exposure.</w:t>
      </w:r>
    </w:p>
    <w:p w:rsidR="00FA41A3" w:rsidRPr="003E282D" w:rsidRDefault="00FA41A3" w:rsidP="00FA41A3">
      <w:pPr>
        <w:tabs>
          <w:tab w:val="left" w:pos="1280"/>
        </w:tabs>
        <w:rPr>
          <w:rFonts w:ascii="Times New Roman" w:hAnsi="Times New Roman" w:cs="Times New Roman"/>
          <w:sz w:val="24"/>
          <w:szCs w:val="24"/>
        </w:rPr>
      </w:pP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 xml:space="preserve">Discussion on both ongoing research projects and research ideas previous introduced </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Highlights of discussion from Charleston meeting</w:t>
      </w:r>
    </w:p>
    <w:p w:rsidR="00FA41A3" w:rsidRPr="00E96E64"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No new research projects discussed</w:t>
      </w:r>
    </w:p>
    <w:p w:rsidR="00FA41A3" w:rsidRPr="00FA41A3" w:rsidRDefault="00FA41A3" w:rsidP="00FA41A3">
      <w:pPr>
        <w:pStyle w:val="ListParagraph"/>
        <w:numPr>
          <w:ilvl w:val="0"/>
          <w:numId w:val="12"/>
        </w:numPr>
        <w:tabs>
          <w:tab w:val="left" w:pos="1280"/>
        </w:tabs>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Velez asked about a way to report on courses, course syllabi, etc. to add to database of ag literacy – similar to the citation database</w:t>
      </w:r>
    </w:p>
    <w:p w:rsidR="00FA41A3" w:rsidRPr="003E282D" w:rsidRDefault="00FA41A3" w:rsidP="00FA41A3">
      <w:pPr>
        <w:tabs>
          <w:tab w:val="left" w:pos="1280"/>
        </w:tabs>
        <w:rPr>
          <w:rFonts w:ascii="Times New Roman" w:hAnsi="Times New Roman" w:cs="Times New Roman"/>
          <w:sz w:val="24"/>
          <w:szCs w:val="24"/>
        </w:rPr>
      </w:pPr>
      <w:r w:rsidRPr="003E282D">
        <w:rPr>
          <w:rFonts w:ascii="Times New Roman" w:hAnsi="Times New Roman" w:cs="Times New Roman"/>
          <w:sz w:val="24"/>
          <w:szCs w:val="24"/>
        </w:rPr>
        <w:t>Discussion of new research ideas.</w:t>
      </w:r>
    </w:p>
    <w:p w:rsidR="00FA41A3" w:rsidRDefault="00FA41A3" w:rsidP="00FA41A3">
      <w:pPr>
        <w:pStyle w:val="ListParagraph"/>
        <w:numPr>
          <w:ilvl w:val="0"/>
          <w:numId w:val="12"/>
        </w:numPr>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 xml:space="preserve">None generated.  </w:t>
      </w:r>
    </w:p>
    <w:p w:rsidR="00FA41A3" w:rsidRPr="00E96E64" w:rsidRDefault="00FA41A3" w:rsidP="00FA41A3">
      <w:pPr>
        <w:pStyle w:val="ListParagraph"/>
        <w:numPr>
          <w:ilvl w:val="0"/>
          <w:numId w:val="12"/>
        </w:numPr>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 xml:space="preserve">Suggestion to have research idea generating session at May meeting or some other time similar to the Ag </w:t>
      </w:r>
      <w:proofErr w:type="spellStart"/>
      <w:r w:rsidRPr="00E96E64">
        <w:rPr>
          <w:rFonts w:ascii="Times New Roman" w:hAnsi="Times New Roman" w:cs="Times New Roman"/>
          <w:sz w:val="24"/>
          <w:szCs w:val="24"/>
        </w:rPr>
        <w:t>Comm</w:t>
      </w:r>
      <w:proofErr w:type="spellEnd"/>
      <w:r w:rsidRPr="00E96E64">
        <w:rPr>
          <w:rFonts w:ascii="Times New Roman" w:hAnsi="Times New Roman" w:cs="Times New Roman"/>
          <w:sz w:val="24"/>
          <w:szCs w:val="24"/>
        </w:rPr>
        <w:t xml:space="preserve"> working group.</w:t>
      </w:r>
    </w:p>
    <w:p w:rsidR="00FA41A3" w:rsidRPr="003E282D" w:rsidRDefault="00FA41A3" w:rsidP="00FA41A3">
      <w:pPr>
        <w:rPr>
          <w:rFonts w:ascii="Times New Roman" w:hAnsi="Times New Roman" w:cs="Times New Roman"/>
          <w:sz w:val="24"/>
          <w:szCs w:val="24"/>
        </w:rPr>
      </w:pPr>
    </w:p>
    <w:p w:rsidR="00FA41A3" w:rsidRPr="00E96E64" w:rsidRDefault="00FA41A3" w:rsidP="00FA41A3">
      <w:pPr>
        <w:pStyle w:val="ListParagraph"/>
        <w:numPr>
          <w:ilvl w:val="0"/>
          <w:numId w:val="12"/>
        </w:numPr>
        <w:spacing w:after="160" w:line="259" w:lineRule="auto"/>
        <w:rPr>
          <w:rFonts w:ascii="Times New Roman" w:hAnsi="Times New Roman" w:cs="Times New Roman"/>
          <w:sz w:val="24"/>
          <w:szCs w:val="24"/>
        </w:rPr>
      </w:pPr>
      <w:r w:rsidRPr="00E96E64">
        <w:rPr>
          <w:rFonts w:ascii="Times New Roman" w:hAnsi="Times New Roman" w:cs="Times New Roman"/>
          <w:sz w:val="24"/>
          <w:szCs w:val="24"/>
        </w:rPr>
        <w:t xml:space="preserve">Warnick noted the #1 priority is preparing to report out.  Will have impact writing workshop at May meeting in Des Moines  </w:t>
      </w:r>
    </w:p>
    <w:p w:rsidR="00FA41A3" w:rsidRPr="003E282D" w:rsidRDefault="00FA41A3" w:rsidP="00FA41A3">
      <w:pPr>
        <w:rPr>
          <w:rFonts w:ascii="Times New Roman" w:hAnsi="Times New Roman" w:cs="Times New Roman"/>
          <w:sz w:val="24"/>
          <w:szCs w:val="24"/>
        </w:rPr>
      </w:pPr>
      <w:r w:rsidRPr="003E282D">
        <w:rPr>
          <w:rFonts w:ascii="Times New Roman" w:hAnsi="Times New Roman" w:cs="Times New Roman"/>
          <w:sz w:val="24"/>
          <w:szCs w:val="24"/>
        </w:rPr>
        <w:t>Final report is due in 2019.</w:t>
      </w:r>
    </w:p>
    <w:p w:rsidR="00FA41A3" w:rsidRPr="003E282D" w:rsidRDefault="00FA41A3" w:rsidP="00FA41A3">
      <w:pPr>
        <w:rPr>
          <w:rFonts w:ascii="Times New Roman" w:hAnsi="Times New Roman" w:cs="Times New Roman"/>
          <w:sz w:val="24"/>
          <w:szCs w:val="24"/>
        </w:rPr>
      </w:pPr>
      <w:r w:rsidRPr="003E282D">
        <w:rPr>
          <w:rFonts w:ascii="Times New Roman" w:hAnsi="Times New Roman" w:cs="Times New Roman"/>
          <w:sz w:val="24"/>
          <w:szCs w:val="24"/>
        </w:rPr>
        <w:t>Follow up with Martin to ensure he is working with AAAE planning committee for a room and 4-hour block</w:t>
      </w:r>
    </w:p>
    <w:p w:rsidR="00FA41A3" w:rsidRPr="00B0073F" w:rsidRDefault="00FA41A3" w:rsidP="0036654F">
      <w:pPr>
        <w:rPr>
          <w:rFonts w:ascii="Times New Roman" w:hAnsi="Times New Roman" w:cs="Times New Roman"/>
          <w:sz w:val="24"/>
          <w:szCs w:val="24"/>
        </w:rPr>
      </w:pPr>
    </w:p>
    <w:p w:rsidR="00AA6879" w:rsidRPr="00B0073F" w:rsidRDefault="00FA41A3" w:rsidP="0036654F">
      <w:pPr>
        <w:rPr>
          <w:rFonts w:ascii="Times New Roman" w:hAnsi="Times New Roman" w:cs="Times New Roman"/>
          <w:sz w:val="24"/>
          <w:szCs w:val="24"/>
        </w:rPr>
      </w:pPr>
      <w:r>
        <w:rPr>
          <w:rFonts w:ascii="Times New Roman" w:hAnsi="Times New Roman" w:cs="Times New Roman"/>
          <w:sz w:val="24"/>
          <w:szCs w:val="24"/>
        </w:rPr>
        <w:t>Meeting adjourned</w:t>
      </w:r>
    </w:p>
    <w:p w:rsidR="00A37ACE" w:rsidRPr="00B0073F" w:rsidRDefault="00A37ACE" w:rsidP="0036654F">
      <w:pPr>
        <w:rPr>
          <w:rFonts w:ascii="Times New Roman" w:hAnsi="Times New Roman" w:cs="Times New Roman"/>
          <w:sz w:val="24"/>
          <w:szCs w:val="24"/>
        </w:rPr>
      </w:pPr>
    </w:p>
    <w:p w:rsidR="007E6EA9" w:rsidRPr="00B0073F" w:rsidRDefault="007E6EA9" w:rsidP="0036654F">
      <w:pPr>
        <w:rPr>
          <w:rFonts w:ascii="Times New Roman" w:hAnsi="Times New Roman" w:cs="Times New Roman"/>
          <w:sz w:val="24"/>
          <w:szCs w:val="24"/>
        </w:rPr>
      </w:pPr>
      <w:bookmarkStart w:id="0" w:name="_GoBack"/>
      <w:bookmarkEnd w:id="0"/>
    </w:p>
    <w:p w:rsidR="00AA3D55" w:rsidRPr="00B0073F" w:rsidRDefault="00AA3D55" w:rsidP="0036654F">
      <w:pPr>
        <w:rPr>
          <w:rFonts w:ascii="Times New Roman" w:hAnsi="Times New Roman" w:cs="Times New Roman"/>
          <w:sz w:val="24"/>
          <w:szCs w:val="24"/>
        </w:rPr>
      </w:pPr>
    </w:p>
    <w:p w:rsidR="005250ED" w:rsidRPr="00B0073F" w:rsidRDefault="005250ED" w:rsidP="0036654F">
      <w:pPr>
        <w:rPr>
          <w:rFonts w:ascii="Times New Roman" w:hAnsi="Times New Roman" w:cs="Times New Roman"/>
          <w:sz w:val="24"/>
          <w:szCs w:val="24"/>
        </w:rPr>
      </w:pPr>
    </w:p>
    <w:p w:rsidR="00AC3C8D" w:rsidRPr="00B0073F" w:rsidRDefault="00AC3C8D" w:rsidP="0036654F">
      <w:pPr>
        <w:rPr>
          <w:rFonts w:ascii="Times New Roman" w:hAnsi="Times New Roman" w:cs="Times New Roman"/>
          <w:sz w:val="24"/>
          <w:szCs w:val="24"/>
        </w:rPr>
      </w:pPr>
    </w:p>
    <w:p w:rsidR="00C761B5" w:rsidRPr="00B0073F" w:rsidRDefault="00C761B5" w:rsidP="0036654F">
      <w:pPr>
        <w:rPr>
          <w:rFonts w:ascii="Times New Roman" w:hAnsi="Times New Roman" w:cs="Times New Roman"/>
          <w:sz w:val="24"/>
          <w:szCs w:val="24"/>
        </w:rPr>
      </w:pPr>
    </w:p>
    <w:p w:rsidR="00053EE4" w:rsidRPr="00B0073F" w:rsidRDefault="00053EE4" w:rsidP="0036654F">
      <w:pPr>
        <w:rPr>
          <w:rFonts w:ascii="Times New Roman" w:hAnsi="Times New Roman" w:cs="Times New Roman"/>
          <w:sz w:val="24"/>
          <w:szCs w:val="24"/>
        </w:rPr>
      </w:pPr>
    </w:p>
    <w:p w:rsidR="007075D4" w:rsidRPr="00B0073F" w:rsidRDefault="007075D4" w:rsidP="0036654F">
      <w:pPr>
        <w:rPr>
          <w:rFonts w:ascii="Times New Roman" w:hAnsi="Times New Roman" w:cs="Times New Roman"/>
          <w:sz w:val="24"/>
          <w:szCs w:val="24"/>
        </w:rPr>
      </w:pPr>
    </w:p>
    <w:p w:rsidR="007075D4" w:rsidRPr="00B0073F" w:rsidRDefault="007075D4" w:rsidP="0036654F">
      <w:pPr>
        <w:rPr>
          <w:rFonts w:ascii="Times New Roman" w:hAnsi="Times New Roman" w:cs="Times New Roman"/>
          <w:sz w:val="24"/>
          <w:szCs w:val="24"/>
        </w:rPr>
      </w:pPr>
    </w:p>
    <w:p w:rsidR="007075D4" w:rsidRPr="00B0073F" w:rsidRDefault="007075D4" w:rsidP="0036654F">
      <w:pPr>
        <w:rPr>
          <w:rFonts w:ascii="Times New Roman" w:hAnsi="Times New Roman" w:cs="Times New Roman"/>
          <w:sz w:val="24"/>
          <w:szCs w:val="24"/>
        </w:rPr>
      </w:pPr>
    </w:p>
    <w:p w:rsidR="00C016C0" w:rsidRPr="00B0073F" w:rsidRDefault="00C016C0" w:rsidP="0036654F">
      <w:pPr>
        <w:rPr>
          <w:rFonts w:ascii="Times New Roman" w:hAnsi="Times New Roman" w:cs="Times New Roman"/>
          <w:sz w:val="24"/>
          <w:szCs w:val="24"/>
        </w:rPr>
      </w:pPr>
    </w:p>
    <w:p w:rsidR="00C016C0" w:rsidRPr="00B0073F" w:rsidRDefault="00C016C0" w:rsidP="0036654F">
      <w:pPr>
        <w:rPr>
          <w:rFonts w:ascii="Times New Roman" w:hAnsi="Times New Roman" w:cs="Times New Roman"/>
          <w:sz w:val="24"/>
          <w:szCs w:val="24"/>
        </w:rPr>
      </w:pPr>
    </w:p>
    <w:sectPr w:rsidR="00C016C0" w:rsidRPr="00B0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989"/>
    <w:multiLevelType w:val="hybridMultilevel"/>
    <w:tmpl w:val="AA4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ACF"/>
    <w:multiLevelType w:val="hybridMultilevel"/>
    <w:tmpl w:val="1ED8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215"/>
    <w:multiLevelType w:val="hybridMultilevel"/>
    <w:tmpl w:val="00A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7FE0"/>
    <w:multiLevelType w:val="hybridMultilevel"/>
    <w:tmpl w:val="1FCC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82882"/>
    <w:multiLevelType w:val="hybridMultilevel"/>
    <w:tmpl w:val="88A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7D7C"/>
    <w:multiLevelType w:val="hybridMultilevel"/>
    <w:tmpl w:val="FDEA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77C9A"/>
    <w:multiLevelType w:val="multilevel"/>
    <w:tmpl w:val="D4BC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20667"/>
    <w:multiLevelType w:val="hybridMultilevel"/>
    <w:tmpl w:val="9AE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B2536"/>
    <w:multiLevelType w:val="hybridMultilevel"/>
    <w:tmpl w:val="7ECAA8C8"/>
    <w:lvl w:ilvl="0" w:tplc="914A57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7248"/>
    <w:multiLevelType w:val="hybridMultilevel"/>
    <w:tmpl w:val="2CB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B1CE8"/>
    <w:multiLevelType w:val="hybridMultilevel"/>
    <w:tmpl w:val="58F08AC0"/>
    <w:lvl w:ilvl="0" w:tplc="052265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42ADC"/>
    <w:multiLevelType w:val="hybridMultilevel"/>
    <w:tmpl w:val="D26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C2418"/>
    <w:multiLevelType w:val="hybridMultilevel"/>
    <w:tmpl w:val="DAA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6"/>
  </w:num>
  <w:num w:numId="6">
    <w:abstractNumId w:val="2"/>
  </w:num>
  <w:num w:numId="7">
    <w:abstractNumId w:val="11"/>
  </w:num>
  <w:num w:numId="8">
    <w:abstractNumId w:val="3"/>
  </w:num>
  <w:num w:numId="9">
    <w:abstractNumId w:val="4"/>
  </w:num>
  <w:num w:numId="10">
    <w:abstractNumId w:val="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63"/>
    <w:rsid w:val="000023D9"/>
    <w:rsid w:val="0000303D"/>
    <w:rsid w:val="000124D1"/>
    <w:rsid w:val="00020147"/>
    <w:rsid w:val="0002728D"/>
    <w:rsid w:val="00053EE4"/>
    <w:rsid w:val="0006657A"/>
    <w:rsid w:val="0007048C"/>
    <w:rsid w:val="00071205"/>
    <w:rsid w:val="000849ED"/>
    <w:rsid w:val="00086B87"/>
    <w:rsid w:val="000A2316"/>
    <w:rsid w:val="000B29B5"/>
    <w:rsid w:val="000B6885"/>
    <w:rsid w:val="000E41A0"/>
    <w:rsid w:val="000F0679"/>
    <w:rsid w:val="000F0B2A"/>
    <w:rsid w:val="00137AE8"/>
    <w:rsid w:val="001413C9"/>
    <w:rsid w:val="00155D33"/>
    <w:rsid w:val="001A2504"/>
    <w:rsid w:val="001B26F0"/>
    <w:rsid w:val="001C4714"/>
    <w:rsid w:val="001C472B"/>
    <w:rsid w:val="001C53BB"/>
    <w:rsid w:val="001D151E"/>
    <w:rsid w:val="001F4A37"/>
    <w:rsid w:val="002034FE"/>
    <w:rsid w:val="00212258"/>
    <w:rsid w:val="00234663"/>
    <w:rsid w:val="00276AA4"/>
    <w:rsid w:val="002770C0"/>
    <w:rsid w:val="00277D24"/>
    <w:rsid w:val="00283CFD"/>
    <w:rsid w:val="00291EFA"/>
    <w:rsid w:val="002969CA"/>
    <w:rsid w:val="002974B7"/>
    <w:rsid w:val="002A5B67"/>
    <w:rsid w:val="002B5AD2"/>
    <w:rsid w:val="002B5CE7"/>
    <w:rsid w:val="002B7716"/>
    <w:rsid w:val="002E66FC"/>
    <w:rsid w:val="002E7368"/>
    <w:rsid w:val="00320B34"/>
    <w:rsid w:val="003501FF"/>
    <w:rsid w:val="003506D8"/>
    <w:rsid w:val="00356ED7"/>
    <w:rsid w:val="003620D3"/>
    <w:rsid w:val="0036654F"/>
    <w:rsid w:val="003B46E8"/>
    <w:rsid w:val="003E30EB"/>
    <w:rsid w:val="003F59F3"/>
    <w:rsid w:val="00415415"/>
    <w:rsid w:val="0042436B"/>
    <w:rsid w:val="00431A1F"/>
    <w:rsid w:val="00431E83"/>
    <w:rsid w:val="00477B3B"/>
    <w:rsid w:val="004A36F7"/>
    <w:rsid w:val="004B12BD"/>
    <w:rsid w:val="004B27AE"/>
    <w:rsid w:val="004E0876"/>
    <w:rsid w:val="004E1FED"/>
    <w:rsid w:val="004F014E"/>
    <w:rsid w:val="0050787F"/>
    <w:rsid w:val="00511111"/>
    <w:rsid w:val="00514A2B"/>
    <w:rsid w:val="00517BB7"/>
    <w:rsid w:val="005250ED"/>
    <w:rsid w:val="005259D9"/>
    <w:rsid w:val="00573337"/>
    <w:rsid w:val="005836BA"/>
    <w:rsid w:val="0059039F"/>
    <w:rsid w:val="005B2971"/>
    <w:rsid w:val="005B5D3A"/>
    <w:rsid w:val="005D3DCC"/>
    <w:rsid w:val="005D42ED"/>
    <w:rsid w:val="005E72F5"/>
    <w:rsid w:val="005F50CA"/>
    <w:rsid w:val="00601A33"/>
    <w:rsid w:val="006069E3"/>
    <w:rsid w:val="00653C70"/>
    <w:rsid w:val="00664621"/>
    <w:rsid w:val="0066549E"/>
    <w:rsid w:val="00666276"/>
    <w:rsid w:val="0069727E"/>
    <w:rsid w:val="006A17DE"/>
    <w:rsid w:val="006D4734"/>
    <w:rsid w:val="00703AFB"/>
    <w:rsid w:val="007075D4"/>
    <w:rsid w:val="00712247"/>
    <w:rsid w:val="00713D53"/>
    <w:rsid w:val="00720F49"/>
    <w:rsid w:val="00733B2E"/>
    <w:rsid w:val="00734096"/>
    <w:rsid w:val="007520C1"/>
    <w:rsid w:val="00773A65"/>
    <w:rsid w:val="00794533"/>
    <w:rsid w:val="007C1551"/>
    <w:rsid w:val="007D651C"/>
    <w:rsid w:val="007E6EA9"/>
    <w:rsid w:val="007F1F21"/>
    <w:rsid w:val="00802FDF"/>
    <w:rsid w:val="008110A6"/>
    <w:rsid w:val="00865B1E"/>
    <w:rsid w:val="00876D88"/>
    <w:rsid w:val="00881937"/>
    <w:rsid w:val="00883629"/>
    <w:rsid w:val="00897489"/>
    <w:rsid w:val="008A31C0"/>
    <w:rsid w:val="008A4A32"/>
    <w:rsid w:val="008E2ED7"/>
    <w:rsid w:val="008E3069"/>
    <w:rsid w:val="00941010"/>
    <w:rsid w:val="009455B3"/>
    <w:rsid w:val="009512B6"/>
    <w:rsid w:val="00965B72"/>
    <w:rsid w:val="00976C9F"/>
    <w:rsid w:val="009800E3"/>
    <w:rsid w:val="00994D8F"/>
    <w:rsid w:val="009A3B42"/>
    <w:rsid w:val="009C7C6E"/>
    <w:rsid w:val="009D54E9"/>
    <w:rsid w:val="009E69A7"/>
    <w:rsid w:val="00A15449"/>
    <w:rsid w:val="00A17187"/>
    <w:rsid w:val="00A2507E"/>
    <w:rsid w:val="00A37ACE"/>
    <w:rsid w:val="00A43CB0"/>
    <w:rsid w:val="00A53E12"/>
    <w:rsid w:val="00A60636"/>
    <w:rsid w:val="00A60665"/>
    <w:rsid w:val="00A63C2C"/>
    <w:rsid w:val="00A813E6"/>
    <w:rsid w:val="00AA3D55"/>
    <w:rsid w:val="00AA5E74"/>
    <w:rsid w:val="00AA6879"/>
    <w:rsid w:val="00AB3295"/>
    <w:rsid w:val="00AC3C8D"/>
    <w:rsid w:val="00AD23C7"/>
    <w:rsid w:val="00AE6758"/>
    <w:rsid w:val="00AE7A98"/>
    <w:rsid w:val="00AE7A9D"/>
    <w:rsid w:val="00B0073F"/>
    <w:rsid w:val="00B10118"/>
    <w:rsid w:val="00B11E5B"/>
    <w:rsid w:val="00B258A1"/>
    <w:rsid w:val="00B3581E"/>
    <w:rsid w:val="00B55B86"/>
    <w:rsid w:val="00BB0FD5"/>
    <w:rsid w:val="00BC123A"/>
    <w:rsid w:val="00BC379F"/>
    <w:rsid w:val="00BD2B35"/>
    <w:rsid w:val="00BE0CC4"/>
    <w:rsid w:val="00BE7C45"/>
    <w:rsid w:val="00C015F4"/>
    <w:rsid w:val="00C016C0"/>
    <w:rsid w:val="00C20EAB"/>
    <w:rsid w:val="00C33895"/>
    <w:rsid w:val="00C648B3"/>
    <w:rsid w:val="00C64A7E"/>
    <w:rsid w:val="00C7321D"/>
    <w:rsid w:val="00C761B5"/>
    <w:rsid w:val="00C80B24"/>
    <w:rsid w:val="00CA0977"/>
    <w:rsid w:val="00CA0BC9"/>
    <w:rsid w:val="00CA1B22"/>
    <w:rsid w:val="00CA638B"/>
    <w:rsid w:val="00CC03E4"/>
    <w:rsid w:val="00CC5323"/>
    <w:rsid w:val="00CD2F58"/>
    <w:rsid w:val="00CE0F21"/>
    <w:rsid w:val="00D00319"/>
    <w:rsid w:val="00D00B90"/>
    <w:rsid w:val="00D23415"/>
    <w:rsid w:val="00D57D18"/>
    <w:rsid w:val="00D91F38"/>
    <w:rsid w:val="00DA6331"/>
    <w:rsid w:val="00DB1906"/>
    <w:rsid w:val="00DB230C"/>
    <w:rsid w:val="00DC7B52"/>
    <w:rsid w:val="00DE1AC1"/>
    <w:rsid w:val="00DE7B39"/>
    <w:rsid w:val="00DF4049"/>
    <w:rsid w:val="00E0180C"/>
    <w:rsid w:val="00E01B03"/>
    <w:rsid w:val="00E02DF3"/>
    <w:rsid w:val="00E137A3"/>
    <w:rsid w:val="00E26049"/>
    <w:rsid w:val="00E446A0"/>
    <w:rsid w:val="00E71CAA"/>
    <w:rsid w:val="00E85A50"/>
    <w:rsid w:val="00EA43C8"/>
    <w:rsid w:val="00EA4ADE"/>
    <w:rsid w:val="00EA529B"/>
    <w:rsid w:val="00EB2A9F"/>
    <w:rsid w:val="00EC6A04"/>
    <w:rsid w:val="00ED4F84"/>
    <w:rsid w:val="00ED5FF4"/>
    <w:rsid w:val="00EF0BDB"/>
    <w:rsid w:val="00EF6913"/>
    <w:rsid w:val="00EF6F29"/>
    <w:rsid w:val="00F00054"/>
    <w:rsid w:val="00F0175C"/>
    <w:rsid w:val="00F26D97"/>
    <w:rsid w:val="00F33380"/>
    <w:rsid w:val="00F60AE6"/>
    <w:rsid w:val="00F75D7E"/>
    <w:rsid w:val="00FA41A3"/>
    <w:rsid w:val="00FB434C"/>
    <w:rsid w:val="00FD3DAF"/>
    <w:rsid w:val="00FE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944"/>
  <w15:chartTrackingRefBased/>
  <w15:docId w15:val="{A7DF5F8C-C3D6-364C-869C-958D2BD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63"/>
    <w:rPr>
      <w:color w:val="0563C1" w:themeColor="hyperlink"/>
      <w:u w:val="single"/>
    </w:rPr>
  </w:style>
  <w:style w:type="character" w:customStyle="1" w:styleId="UnresolvedMention1">
    <w:name w:val="Unresolved Mention1"/>
    <w:basedOn w:val="DefaultParagraphFont"/>
    <w:uiPriority w:val="99"/>
    <w:semiHidden/>
    <w:unhideWhenUsed/>
    <w:rsid w:val="00234663"/>
    <w:rPr>
      <w:color w:val="808080"/>
      <w:shd w:val="clear" w:color="auto" w:fill="E6E6E6"/>
    </w:rPr>
  </w:style>
  <w:style w:type="paragraph" w:styleId="ListParagraph">
    <w:name w:val="List Paragraph"/>
    <w:basedOn w:val="Normal"/>
    <w:uiPriority w:val="34"/>
    <w:qFormat/>
    <w:rsid w:val="00EF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89748">
      <w:bodyDiv w:val="1"/>
      <w:marLeft w:val="0"/>
      <w:marRight w:val="0"/>
      <w:marTop w:val="0"/>
      <w:marBottom w:val="0"/>
      <w:divBdr>
        <w:top w:val="none" w:sz="0" w:space="0" w:color="auto"/>
        <w:left w:val="none" w:sz="0" w:space="0" w:color="auto"/>
        <w:bottom w:val="none" w:sz="0" w:space="0" w:color="auto"/>
        <w:right w:val="none" w:sz="0" w:space="0" w:color="auto"/>
      </w:divBdr>
    </w:div>
    <w:div w:id="1888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tewardson@usu.edu" TargetMode="External"/><Relationship Id="rId13" Type="http://schemas.openxmlformats.org/officeDocument/2006/relationships/hyperlink" Target="mailto:mkararo@fiu.edu" TargetMode="External"/><Relationship Id="rId18" Type="http://schemas.openxmlformats.org/officeDocument/2006/relationships/hyperlink" Target="mailto:cory.forbes@unl.edu" TargetMode="External"/><Relationship Id="rId26" Type="http://schemas.openxmlformats.org/officeDocument/2006/relationships/hyperlink" Target="mailto:ania@hawaii.edu" TargetMode="External"/><Relationship Id="rId3" Type="http://schemas.openxmlformats.org/officeDocument/2006/relationships/settings" Target="settings.xml"/><Relationship Id="rId21" Type="http://schemas.openxmlformats.org/officeDocument/2006/relationships/hyperlink" Target="mailto:mmars@email.arizona.edu" TargetMode="External"/><Relationship Id="rId7" Type="http://schemas.openxmlformats.org/officeDocument/2006/relationships/hyperlink" Target="mailto:debra.spielmaker@usu.edu" TargetMode="External"/><Relationship Id="rId12" Type="http://schemas.openxmlformats.org/officeDocument/2006/relationships/hyperlink" Target="mailto:carley.c.morrison@msstate.edu" TargetMode="External"/><Relationship Id="rId17" Type="http://schemas.openxmlformats.org/officeDocument/2006/relationships/hyperlink" Target="mailto:kxc554@psu.edu" TargetMode="External"/><Relationship Id="rId25" Type="http://schemas.openxmlformats.org/officeDocument/2006/relationships/hyperlink" Target="mailto:jonathan.velez@oregonstate.edu" TargetMode="External"/><Relationship Id="rId2" Type="http://schemas.openxmlformats.org/officeDocument/2006/relationships/styles" Target="styles.xml"/><Relationship Id="rId16" Type="http://schemas.openxmlformats.org/officeDocument/2006/relationships/hyperlink" Target="mailto:kbellah@murraystate.edu" TargetMode="External"/><Relationship Id="rId20" Type="http://schemas.openxmlformats.org/officeDocument/2006/relationships/hyperlink" Target="mailto:cigo@montana.edu" TargetMode="External"/><Relationship Id="rId29" Type="http://schemas.openxmlformats.org/officeDocument/2006/relationships/hyperlink" Target="https://www.aaas.org/" TargetMode="External"/><Relationship Id="rId1" Type="http://schemas.openxmlformats.org/officeDocument/2006/relationships/numbering" Target="numbering.xml"/><Relationship Id="rId6" Type="http://schemas.openxmlformats.org/officeDocument/2006/relationships/hyperlink" Target="mailto:Michael.j.martin@colostate.edu" TargetMode="External"/><Relationship Id="rId11" Type="http://schemas.openxmlformats.org/officeDocument/2006/relationships/hyperlink" Target="mailto:ekgrethe@ncsu.edu" TargetMode="External"/><Relationship Id="rId24" Type="http://schemas.openxmlformats.org/officeDocument/2006/relationships/hyperlink" Target="mailto:cjtrexler@ucdavis.edu" TargetMode="External"/><Relationship Id="rId32" Type="http://schemas.openxmlformats.org/officeDocument/2006/relationships/theme" Target="theme/theme1.xml"/><Relationship Id="rId5" Type="http://schemas.openxmlformats.org/officeDocument/2006/relationships/hyperlink" Target="mailto:kellie.enns@colostate.edu" TargetMode="External"/><Relationship Id="rId15" Type="http://schemas.openxmlformats.org/officeDocument/2006/relationships/hyperlink" Target="mailto:taylor1@unce.unr.edu" TargetMode="External"/><Relationship Id="rId23" Type="http://schemas.openxmlformats.org/officeDocument/2006/relationships/hyperlink" Target="mailto:jmelander7@unl.edu" TargetMode="External"/><Relationship Id="rId28" Type="http://schemas.openxmlformats.org/officeDocument/2006/relationships/hyperlink" Target="http://www.scienceintheclassroom.org/" TargetMode="External"/><Relationship Id="rId10" Type="http://schemas.openxmlformats.org/officeDocument/2006/relationships/hyperlink" Target="mailto:brian.warnick@usu.edu" TargetMode="External"/><Relationship Id="rId19" Type="http://schemas.openxmlformats.org/officeDocument/2006/relationships/hyperlink" Target="mailto:ghock@ksu.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ofer@ufl.edu" TargetMode="External"/><Relationship Id="rId14" Type="http://schemas.openxmlformats.org/officeDocument/2006/relationships/hyperlink" Target="mailto:mcharoen@purdue.edu" TargetMode="External"/><Relationship Id="rId22" Type="http://schemas.openxmlformats.org/officeDocument/2006/relationships/hyperlink" Target="mailto:drmartin@iastate.edu" TargetMode="External"/><Relationship Id="rId27" Type="http://schemas.openxmlformats.org/officeDocument/2006/relationships/hyperlink" Target="https://www.agclassroom.org/teacher/matrix/" TargetMode="External"/><Relationship Id="rId30" Type="http://schemas.openxmlformats.org/officeDocument/2006/relationships/hyperlink" Target="mailto:asmyer@agri.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Stewardson</dc:creator>
  <cp:keywords/>
  <dc:description/>
  <cp:lastModifiedBy>Brian Warnick</cp:lastModifiedBy>
  <cp:revision>2</cp:revision>
  <dcterms:created xsi:type="dcterms:W3CDTF">2018-11-21T16:34:00Z</dcterms:created>
  <dcterms:modified xsi:type="dcterms:W3CDTF">2018-11-21T16:34:00Z</dcterms:modified>
</cp:coreProperties>
</file>