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D9" w:rsidRPr="00C93432" w:rsidRDefault="00DB274B">
      <w:pPr>
        <w:rPr>
          <w:b/>
          <w:sz w:val="24"/>
        </w:rPr>
      </w:pPr>
      <w:bookmarkStart w:id="0" w:name="_GoBack"/>
      <w:bookmarkEnd w:id="0"/>
      <w:r w:rsidRPr="00C93432">
        <w:rPr>
          <w:b/>
          <w:sz w:val="24"/>
        </w:rPr>
        <w:t>NE1441 meeting minutes</w:t>
      </w:r>
    </w:p>
    <w:p w:rsidR="00DB274B" w:rsidRPr="00C93432" w:rsidRDefault="00DB274B">
      <w:pPr>
        <w:rPr>
          <w:b/>
          <w:sz w:val="24"/>
        </w:rPr>
      </w:pPr>
      <w:r w:rsidRPr="00C93432">
        <w:rPr>
          <w:b/>
          <w:sz w:val="24"/>
        </w:rPr>
        <w:t>8/31/17</w:t>
      </w:r>
    </w:p>
    <w:p w:rsidR="00DB274B" w:rsidRDefault="00DB274B">
      <w:pPr>
        <w:rPr>
          <w:b/>
        </w:rPr>
      </w:pPr>
      <w:r>
        <w:rPr>
          <w:b/>
        </w:rPr>
        <w:t>Attendees</w:t>
      </w:r>
    </w:p>
    <w:p w:rsidR="00DB274B" w:rsidRDefault="00DB274B">
      <w:r>
        <w:t xml:space="preserve">Bridgett McIntosh, Amy Burk, Aubrey </w:t>
      </w:r>
      <w:proofErr w:type="spellStart"/>
      <w:r>
        <w:t>Jaqueth</w:t>
      </w:r>
      <w:proofErr w:type="spellEnd"/>
      <w:r>
        <w:t>, Carissa Wickens, Donna Foulk, Heather Stofanak, Krishona Martinson, Laura Kenny, Mike Westendorf, Robert Causey</w:t>
      </w:r>
      <w:r w:rsidR="00527BED">
        <w:t xml:space="preserve">, Mark </w:t>
      </w:r>
      <w:proofErr w:type="spellStart"/>
      <w:r w:rsidR="00527BED">
        <w:t>Rieger</w:t>
      </w:r>
      <w:proofErr w:type="spellEnd"/>
      <w:r w:rsidR="00834AC1">
        <w:t xml:space="preserve">, Jennifer </w:t>
      </w:r>
      <w:proofErr w:type="spellStart"/>
      <w:r w:rsidR="00834AC1">
        <w:t>Weinert</w:t>
      </w:r>
      <w:proofErr w:type="spellEnd"/>
    </w:p>
    <w:p w:rsidR="00DB274B" w:rsidRDefault="00DB274B">
      <w:pPr>
        <w:rPr>
          <w:b/>
        </w:rPr>
      </w:pPr>
      <w:r w:rsidRPr="00DB274B">
        <w:rPr>
          <w:b/>
        </w:rPr>
        <w:t>Introduction</w:t>
      </w:r>
    </w:p>
    <w:p w:rsidR="00DB274B" w:rsidRDefault="00DB274B" w:rsidP="00DB274B">
      <w:pPr>
        <w:pStyle w:val="ListParagraph"/>
        <w:numPr>
          <w:ilvl w:val="0"/>
          <w:numId w:val="1"/>
        </w:numPr>
      </w:pPr>
      <w:r>
        <w:t>Everyone needs to send Mike your state reports and publications from the previous year that are related to the grant.</w:t>
      </w:r>
    </w:p>
    <w:p w:rsidR="00DB274B" w:rsidRDefault="00DB274B" w:rsidP="00DB274B">
      <w:pPr>
        <w:pStyle w:val="ListParagraph"/>
        <w:numPr>
          <w:ilvl w:val="0"/>
          <w:numId w:val="1"/>
        </w:numPr>
      </w:pPr>
      <w:r>
        <w:t>Also will need to have a rewrite for the next five years by the end of 2018.  Will also need someone to take charge.  Mike will be retiring in the next 5 years.</w:t>
      </w:r>
    </w:p>
    <w:p w:rsidR="00DB274B" w:rsidRDefault="00DB274B">
      <w:pPr>
        <w:rPr>
          <w:b/>
        </w:rPr>
      </w:pPr>
      <w:r>
        <w:rPr>
          <w:b/>
        </w:rPr>
        <w:t xml:space="preserve">Amy </w:t>
      </w:r>
      <w:r w:rsidR="00185868">
        <w:rPr>
          <w:b/>
        </w:rPr>
        <w:t xml:space="preserve">Burk </w:t>
      </w:r>
      <w:r>
        <w:rPr>
          <w:b/>
        </w:rPr>
        <w:t xml:space="preserve">and Aubrey </w:t>
      </w:r>
      <w:proofErr w:type="spellStart"/>
      <w:r w:rsidR="00185868">
        <w:rPr>
          <w:b/>
        </w:rPr>
        <w:t>Jaqueth</w:t>
      </w:r>
      <w:proofErr w:type="spellEnd"/>
      <w:r w:rsidR="00185868">
        <w:rPr>
          <w:b/>
        </w:rPr>
        <w:t xml:space="preserve"> </w:t>
      </w:r>
      <w:r>
        <w:rPr>
          <w:b/>
        </w:rPr>
        <w:t>(U of MD)</w:t>
      </w:r>
    </w:p>
    <w:p w:rsidR="00DB274B" w:rsidRDefault="00DB274B" w:rsidP="00DB274B">
      <w:pPr>
        <w:pStyle w:val="ListParagraph"/>
        <w:numPr>
          <w:ilvl w:val="0"/>
          <w:numId w:val="2"/>
        </w:numPr>
      </w:pPr>
      <w:r>
        <w:t>Rotational grazing on hiatus due to lack of collaborators and interest from stakeholders</w:t>
      </w:r>
    </w:p>
    <w:p w:rsidR="00DB274B" w:rsidRDefault="00DB274B" w:rsidP="00DB274B">
      <w:pPr>
        <w:pStyle w:val="ListParagraph"/>
        <w:numPr>
          <w:ilvl w:val="0"/>
          <w:numId w:val="2"/>
        </w:numPr>
      </w:pPr>
      <w:r>
        <w:t>Aubrey’s research from her final year of her PhD</w:t>
      </w:r>
    </w:p>
    <w:p w:rsidR="00DB274B" w:rsidRDefault="00DB274B" w:rsidP="00DB274B">
      <w:pPr>
        <w:pStyle w:val="ListParagraph"/>
        <w:numPr>
          <w:ilvl w:val="1"/>
          <w:numId w:val="2"/>
        </w:numPr>
      </w:pPr>
      <w:r>
        <w:t xml:space="preserve">Novel </w:t>
      </w:r>
      <w:proofErr w:type="spellStart"/>
      <w:r>
        <w:t>trufgrass</w:t>
      </w:r>
      <w:proofErr w:type="spellEnd"/>
      <w:r>
        <w:t xml:space="preserve"> for the fat pony</w:t>
      </w:r>
    </w:p>
    <w:p w:rsidR="00DB274B" w:rsidRDefault="00DB274B" w:rsidP="00DB274B">
      <w:pPr>
        <w:pStyle w:val="ListParagraph"/>
        <w:numPr>
          <w:ilvl w:val="1"/>
          <w:numId w:val="2"/>
        </w:numPr>
      </w:pPr>
      <w:r>
        <w:t>Paper in “The Horse” and in process of writing the manuscript</w:t>
      </w:r>
    </w:p>
    <w:p w:rsidR="00DB274B" w:rsidRDefault="00DB274B" w:rsidP="00DB274B">
      <w:pPr>
        <w:pStyle w:val="ListParagraph"/>
        <w:numPr>
          <w:ilvl w:val="1"/>
          <w:numId w:val="2"/>
        </w:numPr>
      </w:pPr>
      <w:r>
        <w:t>Used 3 cool season, 1 warm season each year for 3 years</w:t>
      </w:r>
    </w:p>
    <w:p w:rsidR="00DB274B" w:rsidRDefault="00DB274B" w:rsidP="00DB274B">
      <w:pPr>
        <w:pStyle w:val="ListParagraph"/>
        <w:numPr>
          <w:ilvl w:val="1"/>
          <w:numId w:val="2"/>
        </w:numPr>
      </w:pPr>
      <w:r>
        <w:t>Tested wear tolerance and sugar content</w:t>
      </w:r>
    </w:p>
    <w:p w:rsidR="00DB274B" w:rsidRDefault="00DB274B" w:rsidP="00DB274B">
      <w:pPr>
        <w:pStyle w:val="ListParagraph"/>
        <w:numPr>
          <w:ilvl w:val="1"/>
          <w:numId w:val="2"/>
        </w:numPr>
      </w:pPr>
      <w:r>
        <w:t xml:space="preserve">Preliminary results showed tall fescue and </w:t>
      </w:r>
      <w:proofErr w:type="spellStart"/>
      <w:r>
        <w:t>zoysia</w:t>
      </w:r>
      <w:proofErr w:type="spellEnd"/>
      <w:r>
        <w:t xml:space="preserve"> grass most tolerant</w:t>
      </w:r>
    </w:p>
    <w:p w:rsidR="00DB274B" w:rsidRDefault="00DB274B" w:rsidP="00DB274B">
      <w:pPr>
        <w:pStyle w:val="ListParagraph"/>
        <w:numPr>
          <w:ilvl w:val="1"/>
          <w:numId w:val="2"/>
        </w:numPr>
      </w:pPr>
      <w:r>
        <w:t>Palatability trial not determined yet, but lots of crab and goose grass grew due to lots of rain this year</w:t>
      </w:r>
    </w:p>
    <w:p w:rsidR="00DB274B" w:rsidRDefault="00DB274B" w:rsidP="00DB274B">
      <w:pPr>
        <w:pStyle w:val="ListParagraph"/>
        <w:numPr>
          <w:ilvl w:val="1"/>
          <w:numId w:val="2"/>
        </w:numPr>
      </w:pPr>
      <w:r>
        <w:t>Have to be careful of herbicide usage, some for turf but not pasture</w:t>
      </w:r>
    </w:p>
    <w:p w:rsidR="00DB274B" w:rsidRDefault="00DB274B" w:rsidP="00DB274B">
      <w:pPr>
        <w:pStyle w:val="ListParagraph"/>
        <w:numPr>
          <w:ilvl w:val="1"/>
          <w:numId w:val="2"/>
        </w:numPr>
      </w:pPr>
      <w:r>
        <w:t>No negative health impacts on horses</w:t>
      </w:r>
    </w:p>
    <w:p w:rsidR="00DB274B" w:rsidRDefault="00DB274B" w:rsidP="00DB274B">
      <w:pPr>
        <w:pStyle w:val="ListParagraph"/>
        <w:numPr>
          <w:ilvl w:val="1"/>
          <w:numId w:val="2"/>
        </w:numPr>
      </w:pPr>
      <w:proofErr w:type="spellStart"/>
      <w:r>
        <w:t>Zoysia</w:t>
      </w:r>
      <w:proofErr w:type="spellEnd"/>
      <w:r>
        <w:t xml:space="preserve"> and creeping </w:t>
      </w:r>
      <w:proofErr w:type="spellStart"/>
      <w:r>
        <w:t>bentgrass</w:t>
      </w:r>
      <w:proofErr w:type="spellEnd"/>
      <w:r>
        <w:t xml:space="preserve"> very hard to establish and use</w:t>
      </w:r>
    </w:p>
    <w:p w:rsidR="00DB274B" w:rsidRDefault="00DB274B" w:rsidP="00DB274B">
      <w:pPr>
        <w:pStyle w:val="ListParagraph"/>
        <w:numPr>
          <w:ilvl w:val="0"/>
          <w:numId w:val="2"/>
        </w:numPr>
      </w:pPr>
      <w:r>
        <w:t>Amy’s other student’s study</w:t>
      </w:r>
    </w:p>
    <w:p w:rsidR="00DB274B" w:rsidRDefault="00DB274B" w:rsidP="00DB274B">
      <w:pPr>
        <w:pStyle w:val="ListParagraph"/>
        <w:numPr>
          <w:ilvl w:val="1"/>
          <w:numId w:val="2"/>
        </w:numPr>
      </w:pPr>
      <w:proofErr w:type="spellStart"/>
      <w:r>
        <w:t>Were</w:t>
      </w:r>
      <w:proofErr w:type="spellEnd"/>
      <w:r>
        <w:t xml:space="preserve"> not able to test the grass using ponies, but looking at using mini’s</w:t>
      </w:r>
    </w:p>
    <w:p w:rsidR="00DB274B" w:rsidRDefault="00DB274B" w:rsidP="00DB274B">
      <w:pPr>
        <w:pStyle w:val="ListParagraph"/>
        <w:numPr>
          <w:ilvl w:val="1"/>
          <w:numId w:val="2"/>
        </w:numPr>
      </w:pPr>
      <w:r>
        <w:t xml:space="preserve">Renovating the turf creeping </w:t>
      </w:r>
      <w:proofErr w:type="spellStart"/>
      <w:r>
        <w:t>bentgrass</w:t>
      </w:r>
      <w:proofErr w:type="spellEnd"/>
      <w:r>
        <w:t xml:space="preserve"> and try again next year</w:t>
      </w:r>
    </w:p>
    <w:p w:rsidR="00DB274B" w:rsidRDefault="00527BED" w:rsidP="00DB274B">
      <w:pPr>
        <w:pStyle w:val="ListParagraph"/>
        <w:numPr>
          <w:ilvl w:val="1"/>
          <w:numId w:val="2"/>
        </w:numPr>
      </w:pPr>
      <w:r>
        <w:t xml:space="preserve">Creeping </w:t>
      </w:r>
      <w:proofErr w:type="spellStart"/>
      <w:r>
        <w:t>bentgrass</w:t>
      </w:r>
      <w:proofErr w:type="spellEnd"/>
      <w:r>
        <w:t xml:space="preserve"> was not eaten</w:t>
      </w:r>
    </w:p>
    <w:p w:rsidR="00527BED" w:rsidRDefault="00527BED" w:rsidP="00DB274B">
      <w:pPr>
        <w:pStyle w:val="ListParagraph"/>
        <w:numPr>
          <w:ilvl w:val="1"/>
          <w:numId w:val="2"/>
        </w:numPr>
      </w:pPr>
      <w:r>
        <w:t>Now looking at horses grazing with grazing muzzles on individual and herd grazing behaviors</w:t>
      </w:r>
    </w:p>
    <w:p w:rsidR="00527BED" w:rsidRDefault="00527BED" w:rsidP="00DB274B">
      <w:pPr>
        <w:pStyle w:val="ListParagraph"/>
        <w:numPr>
          <w:ilvl w:val="1"/>
          <w:numId w:val="2"/>
        </w:numPr>
      </w:pPr>
      <w:r>
        <w:t>Starting this fall and next spring</w:t>
      </w:r>
    </w:p>
    <w:p w:rsidR="00527BED" w:rsidRDefault="00527BED" w:rsidP="00527BED">
      <w:pPr>
        <w:rPr>
          <w:b/>
        </w:rPr>
      </w:pPr>
      <w:r w:rsidRPr="00527BED">
        <w:rPr>
          <w:b/>
        </w:rPr>
        <w:t xml:space="preserve">Mark </w:t>
      </w:r>
      <w:proofErr w:type="spellStart"/>
      <w:r w:rsidRPr="00527BED">
        <w:rPr>
          <w:b/>
        </w:rPr>
        <w:t>Ri</w:t>
      </w:r>
      <w:r>
        <w:rPr>
          <w:b/>
        </w:rPr>
        <w:t>e</w:t>
      </w:r>
      <w:r w:rsidRPr="00527BED">
        <w:rPr>
          <w:b/>
        </w:rPr>
        <w:t>ger</w:t>
      </w:r>
      <w:proofErr w:type="spellEnd"/>
      <w:r w:rsidR="00185868">
        <w:rPr>
          <w:b/>
        </w:rPr>
        <w:t xml:space="preserve"> (Administrative Advisor from UDEL)</w:t>
      </w:r>
    </w:p>
    <w:p w:rsidR="00527BED" w:rsidRPr="00527BED" w:rsidRDefault="00527BED" w:rsidP="00527BED">
      <w:pPr>
        <w:pStyle w:val="ListParagraph"/>
        <w:numPr>
          <w:ilvl w:val="0"/>
          <w:numId w:val="3"/>
        </w:numPr>
        <w:rPr>
          <w:b/>
        </w:rPr>
      </w:pPr>
      <w:r>
        <w:t>Small grants to get started</w:t>
      </w:r>
    </w:p>
    <w:p w:rsidR="00527BED" w:rsidRPr="00527BED" w:rsidRDefault="00527BED" w:rsidP="00527BED">
      <w:pPr>
        <w:pStyle w:val="ListParagraph"/>
        <w:numPr>
          <w:ilvl w:val="1"/>
          <w:numId w:val="3"/>
        </w:numPr>
        <w:rPr>
          <w:b/>
        </w:rPr>
      </w:pPr>
      <w:r>
        <w:t>Planning grants – Northeast Experiment Station Directors</w:t>
      </w:r>
    </w:p>
    <w:p w:rsidR="00527BED" w:rsidRPr="00185868" w:rsidRDefault="00527BED" w:rsidP="00527BED">
      <w:pPr>
        <w:pStyle w:val="ListParagraph"/>
        <w:numPr>
          <w:ilvl w:val="2"/>
          <w:numId w:val="3"/>
        </w:numPr>
        <w:rPr>
          <w:b/>
        </w:rPr>
      </w:pPr>
      <w:r>
        <w:t xml:space="preserve">Put money in a pot and entertain proposals to get people together </w:t>
      </w:r>
      <w:r w:rsidR="00185868">
        <w:t>to fun projects and get larger resources</w:t>
      </w:r>
    </w:p>
    <w:p w:rsidR="00185868" w:rsidRPr="00185868" w:rsidRDefault="00185868" w:rsidP="00527BED">
      <w:pPr>
        <w:pStyle w:val="ListParagraph"/>
        <w:numPr>
          <w:ilvl w:val="2"/>
          <w:numId w:val="3"/>
        </w:numPr>
        <w:rPr>
          <w:b/>
        </w:rPr>
      </w:pPr>
      <w:r>
        <w:t>NERA and NEED and joint proposal</w:t>
      </w:r>
    </w:p>
    <w:p w:rsidR="00185868" w:rsidRPr="00185868" w:rsidRDefault="00185868" w:rsidP="00527BED">
      <w:pPr>
        <w:pStyle w:val="ListParagraph"/>
        <w:numPr>
          <w:ilvl w:val="2"/>
          <w:numId w:val="3"/>
        </w:numPr>
        <w:rPr>
          <w:b/>
        </w:rPr>
      </w:pPr>
      <w:r>
        <w:t>Research and extension</w:t>
      </w:r>
    </w:p>
    <w:p w:rsidR="00185868" w:rsidRPr="00185868" w:rsidRDefault="00185868" w:rsidP="00527BED">
      <w:pPr>
        <w:pStyle w:val="ListParagraph"/>
        <w:numPr>
          <w:ilvl w:val="2"/>
          <w:numId w:val="3"/>
        </w:numPr>
        <w:rPr>
          <w:b/>
        </w:rPr>
      </w:pPr>
      <w:r>
        <w:t>We had submitted one and didn’t get funded to get the group together to rewrite another grant to make online resources for Environmental BMPs</w:t>
      </w:r>
    </w:p>
    <w:p w:rsidR="00185868" w:rsidRPr="00185868" w:rsidRDefault="00185868" w:rsidP="00185868">
      <w:pPr>
        <w:pStyle w:val="ListParagraph"/>
        <w:numPr>
          <w:ilvl w:val="1"/>
          <w:numId w:val="3"/>
        </w:numPr>
        <w:rPr>
          <w:b/>
        </w:rPr>
      </w:pPr>
      <w:r>
        <w:t>Think about in the future to apply for an award for multistate groups</w:t>
      </w:r>
    </w:p>
    <w:p w:rsidR="00185868" w:rsidRPr="00185868" w:rsidRDefault="00185868" w:rsidP="00185868">
      <w:pPr>
        <w:pStyle w:val="ListParagraph"/>
        <w:numPr>
          <w:ilvl w:val="2"/>
          <w:numId w:val="3"/>
        </w:numPr>
        <w:rPr>
          <w:b/>
        </w:rPr>
      </w:pPr>
      <w:r>
        <w:lastRenderedPageBreak/>
        <w:t xml:space="preserve">Find out about them by contacting Mark </w:t>
      </w:r>
      <w:proofErr w:type="spellStart"/>
      <w:r>
        <w:t>Rieger</w:t>
      </w:r>
      <w:proofErr w:type="spellEnd"/>
      <w:r>
        <w:t xml:space="preserve"> for more information</w:t>
      </w:r>
    </w:p>
    <w:p w:rsidR="00185868" w:rsidRPr="00185868" w:rsidRDefault="00185868" w:rsidP="00185868">
      <w:pPr>
        <w:rPr>
          <w:b/>
        </w:rPr>
      </w:pPr>
      <w:r>
        <w:rPr>
          <w:b/>
        </w:rPr>
        <w:t>Carissa Wickens (U of FL)</w:t>
      </w:r>
    </w:p>
    <w:p w:rsidR="00DB274B" w:rsidRDefault="00185868" w:rsidP="00185868">
      <w:pPr>
        <w:pStyle w:val="ListParagraph"/>
        <w:numPr>
          <w:ilvl w:val="0"/>
          <w:numId w:val="3"/>
        </w:numPr>
      </w:pPr>
      <w:r>
        <w:t>New masters student will look at on farm manure management BMPs both composting and stockpiling</w:t>
      </w:r>
    </w:p>
    <w:p w:rsidR="00185868" w:rsidRDefault="00151125" w:rsidP="00151125">
      <w:pPr>
        <w:pStyle w:val="ListParagraph"/>
        <w:numPr>
          <w:ilvl w:val="1"/>
          <w:numId w:val="3"/>
        </w:numPr>
      </w:pPr>
      <w:r>
        <w:t>2 years of funding from Spring Watershed</w:t>
      </w:r>
    </w:p>
    <w:p w:rsidR="00151125" w:rsidRDefault="00151125" w:rsidP="00151125">
      <w:pPr>
        <w:pStyle w:val="ListParagraph"/>
        <w:numPr>
          <w:ilvl w:val="1"/>
          <w:numId w:val="3"/>
        </w:numPr>
      </w:pPr>
      <w:r>
        <w:t>Applied on farm and education</w:t>
      </w:r>
    </w:p>
    <w:p w:rsidR="00151125" w:rsidRDefault="00151125" w:rsidP="00151125">
      <w:pPr>
        <w:pStyle w:val="ListParagraph"/>
        <w:numPr>
          <w:ilvl w:val="1"/>
          <w:numId w:val="3"/>
        </w:numPr>
      </w:pPr>
      <w:r>
        <w:t>Horse owner to horse owner demonstrations really go a long way – network learning</w:t>
      </w:r>
    </w:p>
    <w:p w:rsidR="00151125" w:rsidRDefault="00151125" w:rsidP="00151125">
      <w:pPr>
        <w:pStyle w:val="ListParagraph"/>
        <w:numPr>
          <w:ilvl w:val="1"/>
          <w:numId w:val="3"/>
        </w:numPr>
      </w:pPr>
      <w:r>
        <w:t xml:space="preserve">3 farms – TB training center (large farm), multi property community (equine community) </w:t>
      </w:r>
      <w:proofErr w:type="spellStart"/>
      <w:r>
        <w:t>ranchettes</w:t>
      </w:r>
      <w:proofErr w:type="spellEnd"/>
      <w:r>
        <w:t xml:space="preserve"> (4-6 horses),  Small farm with an unmanaged pile</w:t>
      </w:r>
    </w:p>
    <w:p w:rsidR="00304EA7" w:rsidRDefault="00304EA7" w:rsidP="00151125">
      <w:pPr>
        <w:pStyle w:val="ListParagraph"/>
        <w:numPr>
          <w:ilvl w:val="1"/>
          <w:numId w:val="3"/>
        </w:numPr>
      </w:pPr>
      <w:r>
        <w:t xml:space="preserve">Making their own </w:t>
      </w:r>
      <w:proofErr w:type="spellStart"/>
      <w:r>
        <w:t>lycmeters</w:t>
      </w:r>
      <w:proofErr w:type="spellEnd"/>
      <w:r>
        <w:t xml:space="preserve"> looking at ground and runoff water</w:t>
      </w:r>
    </w:p>
    <w:p w:rsidR="00304EA7" w:rsidRDefault="00304EA7" w:rsidP="00304EA7">
      <w:pPr>
        <w:pStyle w:val="ListParagraph"/>
        <w:numPr>
          <w:ilvl w:val="0"/>
          <w:numId w:val="3"/>
        </w:numPr>
      </w:pPr>
      <w:r>
        <w:t>Hired a new agronomy specialist plus new PhD student</w:t>
      </w:r>
    </w:p>
    <w:p w:rsidR="00304EA7" w:rsidRDefault="00304EA7" w:rsidP="00304EA7">
      <w:pPr>
        <w:pStyle w:val="ListParagraph"/>
        <w:numPr>
          <w:ilvl w:val="1"/>
          <w:numId w:val="3"/>
        </w:numPr>
      </w:pPr>
      <w:r>
        <w:t>Grass and legume mix pasture systems horse performance, forage yield, quality and N inputs</w:t>
      </w:r>
    </w:p>
    <w:p w:rsidR="00304EA7" w:rsidRDefault="002760ED" w:rsidP="00304EA7">
      <w:pPr>
        <w:pStyle w:val="ListParagraph"/>
        <w:numPr>
          <w:ilvl w:val="1"/>
          <w:numId w:val="3"/>
        </w:numPr>
      </w:pPr>
      <w:r>
        <w:t>Need to look at other forage varieties due to health concerns with native grasses in FL</w:t>
      </w:r>
    </w:p>
    <w:p w:rsidR="002760ED" w:rsidRDefault="002760ED" w:rsidP="002760ED">
      <w:pPr>
        <w:pStyle w:val="ListParagraph"/>
        <w:numPr>
          <w:ilvl w:val="0"/>
          <w:numId w:val="3"/>
        </w:numPr>
      </w:pPr>
      <w:r>
        <w:t xml:space="preserve">Extension programming </w:t>
      </w:r>
    </w:p>
    <w:p w:rsidR="002760ED" w:rsidRDefault="002760ED" w:rsidP="002760ED">
      <w:pPr>
        <w:pStyle w:val="ListParagraph"/>
        <w:numPr>
          <w:ilvl w:val="1"/>
          <w:numId w:val="3"/>
        </w:numPr>
      </w:pPr>
      <w:r>
        <w:t>Lots of BMP programming, small farms really need it!</w:t>
      </w:r>
    </w:p>
    <w:p w:rsidR="002760ED" w:rsidRDefault="002760ED" w:rsidP="002760ED">
      <w:pPr>
        <w:pStyle w:val="ListParagraph"/>
        <w:numPr>
          <w:ilvl w:val="1"/>
          <w:numId w:val="3"/>
        </w:numPr>
      </w:pPr>
      <w:r>
        <w:t>Education is key!</w:t>
      </w:r>
    </w:p>
    <w:p w:rsidR="002760ED" w:rsidRDefault="00423F72" w:rsidP="002760ED">
      <w:pPr>
        <w:rPr>
          <w:b/>
        </w:rPr>
      </w:pPr>
      <w:r>
        <w:rPr>
          <w:b/>
        </w:rPr>
        <w:t>Krishona Martinson (UMN)</w:t>
      </w:r>
    </w:p>
    <w:p w:rsidR="00423F72" w:rsidRDefault="00423F72" w:rsidP="00423F72">
      <w:pPr>
        <w:pStyle w:val="ListParagraph"/>
        <w:numPr>
          <w:ilvl w:val="0"/>
          <w:numId w:val="4"/>
        </w:numPr>
      </w:pPr>
      <w:r>
        <w:t xml:space="preserve">Horses grazing </w:t>
      </w:r>
      <w:proofErr w:type="spellStart"/>
      <w:r>
        <w:t>Teff</w:t>
      </w:r>
      <w:proofErr w:type="spellEnd"/>
      <w:r>
        <w:t>, Alfalfa and Perennial Ryegrass</w:t>
      </w:r>
    </w:p>
    <w:p w:rsidR="00423F72" w:rsidRDefault="00423F72" w:rsidP="00423F72">
      <w:pPr>
        <w:pStyle w:val="ListParagraph"/>
        <w:numPr>
          <w:ilvl w:val="1"/>
          <w:numId w:val="4"/>
        </w:numPr>
      </w:pPr>
      <w:proofErr w:type="spellStart"/>
      <w:r>
        <w:t>Teff</w:t>
      </w:r>
      <w:proofErr w:type="spellEnd"/>
      <w:r>
        <w:t xml:space="preserve"> doesn’t get planted until first week of June in MN</w:t>
      </w:r>
      <w:r w:rsidR="00B90102">
        <w:t xml:space="preserve"> so no spring samples</w:t>
      </w:r>
    </w:p>
    <w:p w:rsidR="00B90102" w:rsidRDefault="00B90102" w:rsidP="00423F72">
      <w:pPr>
        <w:pStyle w:val="ListParagraph"/>
        <w:numPr>
          <w:ilvl w:val="1"/>
          <w:numId w:val="4"/>
        </w:numPr>
      </w:pPr>
      <w:r>
        <w:t>Alfalfa doesn’t make it into Nov. so no late fall samples</w:t>
      </w:r>
    </w:p>
    <w:p w:rsidR="00423F72" w:rsidRDefault="00423F72" w:rsidP="00423F72">
      <w:pPr>
        <w:pStyle w:val="ListParagraph"/>
        <w:numPr>
          <w:ilvl w:val="1"/>
          <w:numId w:val="4"/>
        </w:numPr>
      </w:pPr>
      <w:r>
        <w:t>Look at Glucose and Insulin response</w:t>
      </w:r>
    </w:p>
    <w:p w:rsidR="00423F72" w:rsidRDefault="00423F72" w:rsidP="00423F72">
      <w:pPr>
        <w:pStyle w:val="ListParagraph"/>
        <w:numPr>
          <w:ilvl w:val="2"/>
          <w:numId w:val="4"/>
        </w:numPr>
      </w:pPr>
      <w:r>
        <w:t xml:space="preserve">Seasons = spring, summer, fall and late fall </w:t>
      </w:r>
    </w:p>
    <w:p w:rsidR="00423F72" w:rsidRDefault="00423F72" w:rsidP="00423F72">
      <w:pPr>
        <w:pStyle w:val="ListParagraph"/>
        <w:numPr>
          <w:ilvl w:val="2"/>
          <w:numId w:val="4"/>
        </w:numPr>
      </w:pPr>
      <w:r>
        <w:t>Fast and did sugar challenge prior to grazing, no IR horses</w:t>
      </w:r>
    </w:p>
    <w:p w:rsidR="00423F72" w:rsidRDefault="00423F72" w:rsidP="00423F72">
      <w:pPr>
        <w:pStyle w:val="ListParagraph"/>
        <w:numPr>
          <w:ilvl w:val="2"/>
          <w:numId w:val="4"/>
        </w:numPr>
      </w:pPr>
      <w:r>
        <w:t>Grazed from 8-4 pm</w:t>
      </w:r>
    </w:p>
    <w:p w:rsidR="00423F72" w:rsidRDefault="00423F72" w:rsidP="00423F72">
      <w:pPr>
        <w:pStyle w:val="ListParagraph"/>
        <w:numPr>
          <w:ilvl w:val="2"/>
          <w:numId w:val="4"/>
        </w:numPr>
      </w:pPr>
      <w:r>
        <w:t xml:space="preserve">Blood samples at 2, 4, 6, 8 </w:t>
      </w:r>
      <w:proofErr w:type="spellStart"/>
      <w:r>
        <w:t>hr</w:t>
      </w:r>
      <w:proofErr w:type="spellEnd"/>
      <w:r>
        <w:t xml:space="preserve"> times</w:t>
      </w:r>
    </w:p>
    <w:p w:rsidR="00423F72" w:rsidRDefault="00423F72" w:rsidP="00423F72">
      <w:pPr>
        <w:pStyle w:val="ListParagraph"/>
        <w:numPr>
          <w:ilvl w:val="2"/>
          <w:numId w:val="4"/>
        </w:numPr>
      </w:pPr>
      <w:proofErr w:type="spellStart"/>
      <w:r>
        <w:t>Teff</w:t>
      </w:r>
      <w:proofErr w:type="spellEnd"/>
      <w:r>
        <w:t xml:space="preserve"> is lower in NSC (about 8%), even cool season grasses are about 12% so not overly high</w:t>
      </w:r>
    </w:p>
    <w:p w:rsidR="00423F72" w:rsidRDefault="00423F72" w:rsidP="00423F72">
      <w:pPr>
        <w:pStyle w:val="ListParagraph"/>
        <w:numPr>
          <w:ilvl w:val="2"/>
          <w:numId w:val="4"/>
        </w:numPr>
      </w:pPr>
      <w:r>
        <w:t>Glucose responses not different</w:t>
      </w:r>
    </w:p>
    <w:p w:rsidR="00423F72" w:rsidRDefault="00423F72" w:rsidP="00423F72">
      <w:pPr>
        <w:pStyle w:val="ListParagraph"/>
        <w:numPr>
          <w:ilvl w:val="2"/>
          <w:numId w:val="4"/>
        </w:numPr>
      </w:pPr>
      <w:r>
        <w:t>Insulin responses are lower for fasting, higher for cool season (got higher towards fall)</w:t>
      </w:r>
    </w:p>
    <w:p w:rsidR="00423F72" w:rsidRDefault="00423F72" w:rsidP="00423F72">
      <w:pPr>
        <w:pStyle w:val="ListParagraph"/>
        <w:numPr>
          <w:ilvl w:val="2"/>
          <w:numId w:val="4"/>
        </w:numPr>
      </w:pPr>
      <w:r>
        <w:t xml:space="preserve">No values were higher than 80 </w:t>
      </w:r>
      <w:proofErr w:type="spellStart"/>
      <w:r>
        <w:t>uIU</w:t>
      </w:r>
      <w:proofErr w:type="spellEnd"/>
      <w:r>
        <w:t>/mL</w:t>
      </w:r>
    </w:p>
    <w:p w:rsidR="00423F72" w:rsidRDefault="00423F72" w:rsidP="00423F72">
      <w:pPr>
        <w:pStyle w:val="ListParagraph"/>
        <w:numPr>
          <w:ilvl w:val="2"/>
          <w:numId w:val="4"/>
        </w:numPr>
      </w:pPr>
      <w:proofErr w:type="spellStart"/>
      <w:r>
        <w:t>Teff</w:t>
      </w:r>
      <w:proofErr w:type="spellEnd"/>
      <w:r>
        <w:t xml:space="preserve"> horses had lower Insulin peaks</w:t>
      </w:r>
    </w:p>
    <w:p w:rsidR="00423F72" w:rsidRDefault="00B90102" w:rsidP="00B90102">
      <w:pPr>
        <w:pStyle w:val="ListParagraph"/>
        <w:numPr>
          <w:ilvl w:val="0"/>
          <w:numId w:val="4"/>
        </w:numPr>
      </w:pPr>
      <w:r>
        <w:t>USDA NIFA and other grants for alfalfa so good funding source for alfalfa grazing</w:t>
      </w:r>
    </w:p>
    <w:p w:rsidR="00B90102" w:rsidRDefault="00B90102" w:rsidP="00B90102">
      <w:pPr>
        <w:pStyle w:val="ListParagraph"/>
        <w:numPr>
          <w:ilvl w:val="1"/>
          <w:numId w:val="4"/>
        </w:numPr>
      </w:pPr>
      <w:r>
        <w:t>Want multi-state collaboration</w:t>
      </w:r>
    </w:p>
    <w:p w:rsidR="00B90102" w:rsidRDefault="00B90102" w:rsidP="00B90102">
      <w:pPr>
        <w:pStyle w:val="ListParagraph"/>
        <w:numPr>
          <w:ilvl w:val="0"/>
          <w:numId w:val="4"/>
        </w:numPr>
      </w:pPr>
      <w:r>
        <w:t>Ongoing projects</w:t>
      </w:r>
    </w:p>
    <w:p w:rsidR="00B90102" w:rsidRDefault="00B90102" w:rsidP="00B90102">
      <w:pPr>
        <w:pStyle w:val="ListParagraph"/>
        <w:numPr>
          <w:ilvl w:val="1"/>
          <w:numId w:val="4"/>
        </w:numPr>
      </w:pPr>
      <w:r>
        <w:t>Storage quality of round bales</w:t>
      </w:r>
    </w:p>
    <w:p w:rsidR="00B90102" w:rsidRDefault="00B90102" w:rsidP="00B90102">
      <w:pPr>
        <w:pStyle w:val="ListParagraph"/>
        <w:numPr>
          <w:ilvl w:val="1"/>
          <w:numId w:val="4"/>
        </w:numPr>
      </w:pPr>
      <w:r>
        <w:t>Multi species grazing in winter-hardy perennial ryegrass</w:t>
      </w:r>
    </w:p>
    <w:p w:rsidR="00B90102" w:rsidRDefault="00B90102" w:rsidP="00B90102">
      <w:pPr>
        <w:pStyle w:val="ListParagraph"/>
        <w:numPr>
          <w:ilvl w:val="1"/>
          <w:numId w:val="4"/>
        </w:numPr>
      </w:pPr>
      <w:r>
        <w:t>Horse preference of different colored oats (yellow vs white)</w:t>
      </w:r>
    </w:p>
    <w:p w:rsidR="00B90102" w:rsidRDefault="00B90102" w:rsidP="00B90102">
      <w:pPr>
        <w:pStyle w:val="ListParagraph"/>
        <w:numPr>
          <w:ilvl w:val="1"/>
          <w:numId w:val="4"/>
        </w:numPr>
      </w:pPr>
      <w:r>
        <w:t>Efficacy of goldfish on maintaining water quality in equine stock tanks</w:t>
      </w:r>
    </w:p>
    <w:p w:rsidR="00B90102" w:rsidRDefault="00917E86" w:rsidP="00B90102">
      <w:pPr>
        <w:pStyle w:val="ListParagraph"/>
        <w:numPr>
          <w:ilvl w:val="0"/>
          <w:numId w:val="4"/>
        </w:numPr>
      </w:pPr>
      <w:r>
        <w:t>Future projects</w:t>
      </w:r>
    </w:p>
    <w:p w:rsidR="00917E86" w:rsidRDefault="00917E86" w:rsidP="00917E86">
      <w:pPr>
        <w:pStyle w:val="ListParagraph"/>
        <w:numPr>
          <w:ilvl w:val="1"/>
          <w:numId w:val="4"/>
        </w:numPr>
      </w:pPr>
      <w:r>
        <w:t>Hay feeding height on dental wear patterns and chiropractic health in the adult horse (fall 2017)</w:t>
      </w:r>
    </w:p>
    <w:p w:rsidR="00917E86" w:rsidRDefault="00917E86" w:rsidP="00917E86">
      <w:pPr>
        <w:pStyle w:val="ListParagraph"/>
        <w:numPr>
          <w:ilvl w:val="1"/>
          <w:numId w:val="4"/>
        </w:numPr>
      </w:pPr>
      <w:r>
        <w:lastRenderedPageBreak/>
        <w:t>Low-lignin alfalfa digestibility (fall 2017)</w:t>
      </w:r>
    </w:p>
    <w:p w:rsidR="00917E86" w:rsidRDefault="00917E86" w:rsidP="00917E86">
      <w:pPr>
        <w:pStyle w:val="ListParagraph"/>
        <w:numPr>
          <w:ilvl w:val="0"/>
          <w:numId w:val="4"/>
        </w:numPr>
      </w:pPr>
      <w:r>
        <w:t>On line certificate courses</w:t>
      </w:r>
    </w:p>
    <w:p w:rsidR="00917E86" w:rsidRDefault="00917E86" w:rsidP="00917E86">
      <w:pPr>
        <w:pStyle w:val="ListParagraph"/>
        <w:numPr>
          <w:ilvl w:val="1"/>
          <w:numId w:val="4"/>
        </w:numPr>
      </w:pPr>
      <w:r>
        <w:t>Pasture management</w:t>
      </w:r>
    </w:p>
    <w:p w:rsidR="00917E86" w:rsidRDefault="00917E86" w:rsidP="00917E86">
      <w:pPr>
        <w:pStyle w:val="ListParagraph"/>
        <w:numPr>
          <w:ilvl w:val="1"/>
          <w:numId w:val="4"/>
        </w:numPr>
      </w:pPr>
      <w:r>
        <w:t>Horse hay</w:t>
      </w:r>
    </w:p>
    <w:p w:rsidR="00917E86" w:rsidRDefault="00917E86" w:rsidP="00917E86">
      <w:pPr>
        <w:pStyle w:val="ListParagraph"/>
        <w:numPr>
          <w:ilvl w:val="1"/>
          <w:numId w:val="4"/>
        </w:numPr>
      </w:pPr>
      <w:r>
        <w:t>Basic equine nutrition</w:t>
      </w:r>
    </w:p>
    <w:p w:rsidR="00917E86" w:rsidRDefault="00917E86" w:rsidP="00917E86">
      <w:pPr>
        <w:pStyle w:val="ListParagraph"/>
        <w:numPr>
          <w:ilvl w:val="1"/>
          <w:numId w:val="4"/>
        </w:numPr>
      </w:pPr>
      <w:r>
        <w:t>$75 each for 6 week semi self-paced on line course on Moodle</w:t>
      </w:r>
    </w:p>
    <w:p w:rsidR="00917E86" w:rsidRDefault="00917E86" w:rsidP="00917E86">
      <w:pPr>
        <w:pStyle w:val="ListParagraph"/>
        <w:numPr>
          <w:ilvl w:val="0"/>
          <w:numId w:val="4"/>
        </w:numPr>
      </w:pPr>
      <w:r>
        <w:t>Looked at online vs in class courses</w:t>
      </w:r>
    </w:p>
    <w:p w:rsidR="00917E86" w:rsidRDefault="00917E86" w:rsidP="00917E86">
      <w:pPr>
        <w:pStyle w:val="ListParagraph"/>
        <w:numPr>
          <w:ilvl w:val="1"/>
          <w:numId w:val="4"/>
        </w:numPr>
      </w:pPr>
      <w:r>
        <w:t>Learning gains in both</w:t>
      </w:r>
    </w:p>
    <w:p w:rsidR="00917E86" w:rsidRDefault="00917E86" w:rsidP="00917E86">
      <w:pPr>
        <w:pStyle w:val="ListParagraph"/>
        <w:numPr>
          <w:ilvl w:val="1"/>
          <w:numId w:val="4"/>
        </w:numPr>
      </w:pPr>
      <w:r>
        <w:t>Satisfaction high in both</w:t>
      </w:r>
    </w:p>
    <w:p w:rsidR="00917E86" w:rsidRDefault="00917E86" w:rsidP="00917E86">
      <w:pPr>
        <w:pStyle w:val="ListParagraph"/>
        <w:numPr>
          <w:ilvl w:val="1"/>
          <w:numId w:val="4"/>
        </w:numPr>
      </w:pPr>
      <w:r>
        <w:t>Based on these results on line are as successful as in class courses</w:t>
      </w:r>
    </w:p>
    <w:p w:rsidR="00917E86" w:rsidRDefault="00917E86" w:rsidP="00917E86">
      <w:pPr>
        <w:pStyle w:val="ListParagraph"/>
        <w:numPr>
          <w:ilvl w:val="1"/>
          <w:numId w:val="4"/>
        </w:numPr>
      </w:pPr>
      <w:r>
        <w:t>Published in Natural Sciences Education journal</w:t>
      </w:r>
    </w:p>
    <w:p w:rsidR="00917E86" w:rsidRDefault="00917E86" w:rsidP="00917E86">
      <w:pPr>
        <w:rPr>
          <w:b/>
        </w:rPr>
      </w:pPr>
      <w:r>
        <w:rPr>
          <w:b/>
        </w:rPr>
        <w:t>Laura Kenny (PSU)</w:t>
      </w:r>
    </w:p>
    <w:p w:rsidR="00917E86" w:rsidRDefault="00917E86" w:rsidP="00917E86">
      <w:pPr>
        <w:pStyle w:val="ListParagraph"/>
        <w:numPr>
          <w:ilvl w:val="0"/>
          <w:numId w:val="5"/>
        </w:numPr>
      </w:pPr>
      <w:r>
        <w:t>Flagship course is Environmental Stewardship short course</w:t>
      </w:r>
    </w:p>
    <w:p w:rsidR="00917E86" w:rsidRDefault="00917E86" w:rsidP="00917E86">
      <w:pPr>
        <w:pStyle w:val="ListParagraph"/>
        <w:numPr>
          <w:ilvl w:val="1"/>
          <w:numId w:val="5"/>
        </w:numPr>
      </w:pPr>
      <w:r>
        <w:t>15 hours of education with hands on experience</w:t>
      </w:r>
    </w:p>
    <w:p w:rsidR="006C1D68" w:rsidRDefault="006C1D68" w:rsidP="00917E86">
      <w:pPr>
        <w:pStyle w:val="ListParagraph"/>
        <w:numPr>
          <w:ilvl w:val="1"/>
          <w:numId w:val="5"/>
        </w:numPr>
      </w:pPr>
      <w:r>
        <w:t>4 week nights or 2 full days</w:t>
      </w:r>
    </w:p>
    <w:p w:rsidR="006C1D68" w:rsidRDefault="006C1D68" w:rsidP="00917E86">
      <w:pPr>
        <w:pStyle w:val="ListParagraph"/>
        <w:numPr>
          <w:ilvl w:val="1"/>
          <w:numId w:val="5"/>
        </w:numPr>
      </w:pPr>
      <w:r>
        <w:t>Over 1000 people have attended this course</w:t>
      </w:r>
    </w:p>
    <w:p w:rsidR="006C1D68" w:rsidRDefault="006C1D68" w:rsidP="00917E86">
      <w:pPr>
        <w:pStyle w:val="ListParagraph"/>
        <w:numPr>
          <w:ilvl w:val="1"/>
          <w:numId w:val="5"/>
        </w:numPr>
      </w:pPr>
      <w:r>
        <w:t>Large knowledge increases and intent to make changes</w:t>
      </w:r>
    </w:p>
    <w:p w:rsidR="006C1D68" w:rsidRDefault="006C1D68" w:rsidP="00917E86">
      <w:pPr>
        <w:pStyle w:val="ListParagraph"/>
        <w:numPr>
          <w:ilvl w:val="1"/>
          <w:numId w:val="5"/>
        </w:numPr>
      </w:pPr>
      <w:r>
        <w:t>Topics covered include forage biology and grazing management, forage species, pasture evaluation, weed management, toxic plants, soils and fertility, manure risks and benefits, BMPs</w:t>
      </w:r>
    </w:p>
    <w:p w:rsidR="006C1D68" w:rsidRDefault="006C1D68" w:rsidP="006C1D68">
      <w:pPr>
        <w:pStyle w:val="ListParagraph"/>
        <w:numPr>
          <w:ilvl w:val="0"/>
          <w:numId w:val="5"/>
        </w:numPr>
      </w:pPr>
      <w:r>
        <w:t>Horses 101 educational horse course for NRCS and department personnel</w:t>
      </w:r>
    </w:p>
    <w:p w:rsidR="006C1D68" w:rsidRDefault="006C1D68" w:rsidP="006C1D68">
      <w:pPr>
        <w:pStyle w:val="ListParagraph"/>
        <w:numPr>
          <w:ilvl w:val="0"/>
          <w:numId w:val="5"/>
        </w:numPr>
      </w:pPr>
      <w:r>
        <w:t>Horse health series tick-borne diseases, equine metabolic syndrome</w:t>
      </w:r>
    </w:p>
    <w:p w:rsidR="006C1D68" w:rsidRDefault="006C1D68" w:rsidP="006C1D68">
      <w:pPr>
        <w:pStyle w:val="ListParagraph"/>
        <w:numPr>
          <w:ilvl w:val="0"/>
          <w:numId w:val="5"/>
        </w:numPr>
      </w:pPr>
      <w:r>
        <w:t>Pasture walks in SE PA, focusing on hands on activities, soil testing, pasture evaluation, forage and weed ID, BMPs</w:t>
      </w:r>
    </w:p>
    <w:p w:rsidR="006C1D68" w:rsidRDefault="006C1D68" w:rsidP="006C1D68">
      <w:pPr>
        <w:pStyle w:val="ListParagraph"/>
        <w:numPr>
          <w:ilvl w:val="0"/>
          <w:numId w:val="5"/>
        </w:numPr>
      </w:pPr>
      <w:r>
        <w:t>Pasture talks lecture topics</w:t>
      </w:r>
    </w:p>
    <w:p w:rsidR="006C1D68" w:rsidRDefault="006C1D68" w:rsidP="006C1D68">
      <w:pPr>
        <w:pStyle w:val="ListParagraph"/>
        <w:numPr>
          <w:ilvl w:val="0"/>
          <w:numId w:val="5"/>
        </w:numPr>
      </w:pPr>
      <w:r>
        <w:t>Environmentally friendly farm program</w:t>
      </w:r>
    </w:p>
    <w:p w:rsidR="006C1D68" w:rsidRDefault="006C1D68" w:rsidP="006C1D68">
      <w:pPr>
        <w:pStyle w:val="ListParagraph"/>
        <w:numPr>
          <w:ilvl w:val="1"/>
          <w:numId w:val="5"/>
        </w:numPr>
      </w:pPr>
      <w:r>
        <w:t>Farm self-assessment checklist</w:t>
      </w:r>
    </w:p>
    <w:p w:rsidR="006C1D68" w:rsidRDefault="006C1D68" w:rsidP="006C1D68">
      <w:pPr>
        <w:pStyle w:val="ListParagraph"/>
        <w:numPr>
          <w:ilvl w:val="1"/>
          <w:numId w:val="5"/>
        </w:numPr>
      </w:pPr>
      <w:r>
        <w:t>Verified by farm visit</w:t>
      </w:r>
    </w:p>
    <w:p w:rsidR="006C1D68" w:rsidRDefault="006C1D68" w:rsidP="006C1D68">
      <w:pPr>
        <w:pStyle w:val="ListParagraph"/>
        <w:numPr>
          <w:ilvl w:val="1"/>
          <w:numId w:val="5"/>
        </w:numPr>
      </w:pPr>
      <w:r>
        <w:t>Assistance provided to write plans, etc.</w:t>
      </w:r>
    </w:p>
    <w:p w:rsidR="006C1D68" w:rsidRDefault="006C1D68" w:rsidP="006C1D68">
      <w:pPr>
        <w:pStyle w:val="ListParagraph"/>
        <w:numPr>
          <w:ilvl w:val="1"/>
          <w:numId w:val="5"/>
        </w:numPr>
      </w:pPr>
      <w:r>
        <w:t xml:space="preserve">Engage with Coop Extension, etc. </w:t>
      </w:r>
    </w:p>
    <w:p w:rsidR="006C1D68" w:rsidRPr="00870AEF" w:rsidRDefault="00870AEF" w:rsidP="00870AEF">
      <w:pPr>
        <w:rPr>
          <w:b/>
        </w:rPr>
      </w:pPr>
      <w:r>
        <w:rPr>
          <w:b/>
        </w:rPr>
        <w:t>Bridgett McIntosh (VT)</w:t>
      </w:r>
    </w:p>
    <w:p w:rsidR="00DB274B" w:rsidRDefault="00870AEF" w:rsidP="00870AEF">
      <w:pPr>
        <w:pStyle w:val="ListParagraph"/>
        <w:numPr>
          <w:ilvl w:val="0"/>
          <w:numId w:val="6"/>
        </w:numPr>
      </w:pPr>
      <w:r>
        <w:t>Conservation BMP Model Farm continuous vs rotational grazing (7 acres with 4 horses)</w:t>
      </w:r>
    </w:p>
    <w:p w:rsidR="00870AEF" w:rsidRDefault="00870AEF" w:rsidP="00870AEF">
      <w:pPr>
        <w:pStyle w:val="ListParagraph"/>
        <w:numPr>
          <w:ilvl w:val="1"/>
          <w:numId w:val="6"/>
        </w:numPr>
      </w:pPr>
      <w:r>
        <w:t>People do not want to adopt these practices</w:t>
      </w:r>
    </w:p>
    <w:p w:rsidR="00870AEF" w:rsidRDefault="00870AEF" w:rsidP="00870AEF">
      <w:pPr>
        <w:pStyle w:val="ListParagraph"/>
        <w:numPr>
          <w:ilvl w:val="1"/>
          <w:numId w:val="6"/>
        </w:numPr>
      </w:pPr>
      <w:r>
        <w:t>Not big differences between nutrient levels of grasses</w:t>
      </w:r>
    </w:p>
    <w:p w:rsidR="00870AEF" w:rsidRDefault="00870AEF" w:rsidP="00870AEF">
      <w:pPr>
        <w:pStyle w:val="ListParagraph"/>
        <w:numPr>
          <w:ilvl w:val="1"/>
          <w:numId w:val="6"/>
        </w:numPr>
      </w:pPr>
      <w:r>
        <w:t>WSC is slightly higher in ROT fields</w:t>
      </w:r>
    </w:p>
    <w:p w:rsidR="00870AEF" w:rsidRDefault="00AE3722" w:rsidP="00870AEF">
      <w:pPr>
        <w:pStyle w:val="ListParagraph"/>
        <w:numPr>
          <w:ilvl w:val="0"/>
          <w:numId w:val="6"/>
        </w:numPr>
      </w:pPr>
      <w:r>
        <w:t>Seasonal effects of grazing on metabolic and digestive responses in horses</w:t>
      </w:r>
    </w:p>
    <w:p w:rsidR="00AE3722" w:rsidRDefault="00AE3722" w:rsidP="00AE3722">
      <w:pPr>
        <w:pStyle w:val="ListParagraph"/>
        <w:numPr>
          <w:ilvl w:val="1"/>
          <w:numId w:val="6"/>
        </w:numPr>
      </w:pPr>
      <w:r>
        <w:t>Weekly samples for 1 year AM and PM (8 am and 4 pm)</w:t>
      </w:r>
    </w:p>
    <w:p w:rsidR="00AE3722" w:rsidRDefault="00AE3722" w:rsidP="00AE3722">
      <w:pPr>
        <w:pStyle w:val="ListParagraph"/>
        <w:numPr>
          <w:ilvl w:val="1"/>
          <w:numId w:val="6"/>
        </w:numPr>
      </w:pPr>
      <w:r>
        <w:t>12 horses = 6 had laminitis in the past, 6 normal</w:t>
      </w:r>
    </w:p>
    <w:p w:rsidR="00AE3722" w:rsidRDefault="00AE3722" w:rsidP="00AE3722">
      <w:pPr>
        <w:pStyle w:val="ListParagraph"/>
        <w:numPr>
          <w:ilvl w:val="1"/>
          <w:numId w:val="6"/>
        </w:numPr>
      </w:pPr>
      <w:r>
        <w:t>Monthly botanical composition</w:t>
      </w:r>
    </w:p>
    <w:p w:rsidR="00AE3722" w:rsidRDefault="00AE3722" w:rsidP="00AE3722">
      <w:pPr>
        <w:pStyle w:val="ListParagraph"/>
        <w:numPr>
          <w:ilvl w:val="1"/>
          <w:numId w:val="6"/>
        </w:numPr>
      </w:pPr>
      <w:r>
        <w:t xml:space="preserve">Blood samples every Wed. </w:t>
      </w:r>
    </w:p>
    <w:p w:rsidR="00AE3722" w:rsidRDefault="00AE3722" w:rsidP="00AE3722">
      <w:pPr>
        <w:pStyle w:val="ListParagraph"/>
        <w:numPr>
          <w:ilvl w:val="1"/>
          <w:numId w:val="6"/>
        </w:numPr>
      </w:pPr>
      <w:r>
        <w:t xml:space="preserve">BCS, CNS, BW, signs of laminitis, glucose insulin, lactate, </w:t>
      </w:r>
      <w:proofErr w:type="spellStart"/>
      <w:r>
        <w:t>TNFa</w:t>
      </w:r>
      <w:proofErr w:type="spellEnd"/>
      <w:r>
        <w:t>, LPS</w:t>
      </w:r>
    </w:p>
    <w:p w:rsidR="00AE3722" w:rsidRDefault="00AE3722" w:rsidP="00AE3722">
      <w:pPr>
        <w:pStyle w:val="ListParagraph"/>
        <w:numPr>
          <w:ilvl w:val="1"/>
          <w:numId w:val="6"/>
        </w:numPr>
      </w:pPr>
      <w:r>
        <w:t>Fecal: VFAs, Lactate, pH, Microbial characterization</w:t>
      </w:r>
    </w:p>
    <w:p w:rsidR="00AE3722" w:rsidRDefault="00AE3722" w:rsidP="00AE3722">
      <w:pPr>
        <w:pStyle w:val="ListParagraph"/>
        <w:numPr>
          <w:ilvl w:val="1"/>
          <w:numId w:val="6"/>
        </w:numPr>
      </w:pPr>
      <w:r>
        <w:t>NSC by week increased but glucose by week is no change, insulin follows NSC</w:t>
      </w:r>
    </w:p>
    <w:p w:rsidR="00AE3722" w:rsidRDefault="00AE3722" w:rsidP="00870AEF">
      <w:pPr>
        <w:pStyle w:val="ListParagraph"/>
        <w:numPr>
          <w:ilvl w:val="0"/>
          <w:numId w:val="6"/>
        </w:numPr>
      </w:pPr>
      <w:r>
        <w:lastRenderedPageBreak/>
        <w:t>Effects of diet and timing on intake</w:t>
      </w:r>
    </w:p>
    <w:p w:rsidR="00AE3722" w:rsidRDefault="00AE3722" w:rsidP="00AE3722">
      <w:pPr>
        <w:pStyle w:val="ListParagraph"/>
        <w:numPr>
          <w:ilvl w:val="1"/>
          <w:numId w:val="6"/>
        </w:numPr>
      </w:pPr>
      <w:r>
        <w:t>Housed on dry lot with ad libitum hay</w:t>
      </w:r>
    </w:p>
    <w:p w:rsidR="00AE3722" w:rsidRDefault="00AE3722" w:rsidP="00AE3722">
      <w:pPr>
        <w:pStyle w:val="ListParagraph"/>
        <w:numPr>
          <w:ilvl w:val="1"/>
          <w:numId w:val="6"/>
        </w:numPr>
      </w:pPr>
      <w:r>
        <w:t>Treatments = pelleted feed, extruded feed and hay only</w:t>
      </w:r>
    </w:p>
    <w:p w:rsidR="00AE3722" w:rsidRDefault="00AE3722" w:rsidP="00AE3722">
      <w:pPr>
        <w:pStyle w:val="ListParagraph"/>
        <w:numPr>
          <w:ilvl w:val="1"/>
          <w:numId w:val="6"/>
        </w:numPr>
      </w:pPr>
      <w:r>
        <w:t>Used horse nappies, 3 25 d periods, microbiome samples as well as total collections, blood sampling to see if AM and PM meals differ</w:t>
      </w:r>
    </w:p>
    <w:p w:rsidR="00870AEF" w:rsidRDefault="00870AEF" w:rsidP="00870AEF">
      <w:pPr>
        <w:pStyle w:val="ListParagraph"/>
        <w:numPr>
          <w:ilvl w:val="0"/>
          <w:numId w:val="6"/>
        </w:numPr>
      </w:pPr>
      <w:r>
        <w:t>Nutritional Management of Performance horses</w:t>
      </w:r>
    </w:p>
    <w:p w:rsidR="00870AEF" w:rsidRDefault="008D3458" w:rsidP="00870AEF">
      <w:pPr>
        <w:pStyle w:val="ListParagraph"/>
        <w:numPr>
          <w:ilvl w:val="1"/>
          <w:numId w:val="6"/>
        </w:numPr>
      </w:pPr>
      <w:r>
        <w:t>Survey of performance horse nutritional management in show hunter and jumpers</w:t>
      </w:r>
    </w:p>
    <w:p w:rsidR="008D3458" w:rsidRDefault="008D3458" w:rsidP="00870AEF">
      <w:pPr>
        <w:pStyle w:val="ListParagraph"/>
        <w:numPr>
          <w:ilvl w:val="1"/>
          <w:numId w:val="6"/>
        </w:numPr>
      </w:pPr>
      <w:r>
        <w:t>122 horses, surveyed at shows in NO VA</w:t>
      </w:r>
    </w:p>
    <w:p w:rsidR="008D3458" w:rsidRDefault="008D3458" w:rsidP="00870AEF">
      <w:pPr>
        <w:pStyle w:val="ListParagraph"/>
        <w:numPr>
          <w:ilvl w:val="1"/>
          <w:numId w:val="6"/>
        </w:numPr>
      </w:pPr>
      <w:r>
        <w:t>Most fed concentrates, on pasture about 9 hours per day when home</w:t>
      </w:r>
    </w:p>
    <w:p w:rsidR="008D3458" w:rsidRDefault="008D3458" w:rsidP="00870AEF">
      <w:pPr>
        <w:pStyle w:val="ListParagraph"/>
        <w:numPr>
          <w:ilvl w:val="1"/>
          <w:numId w:val="6"/>
        </w:numPr>
      </w:pPr>
      <w:r>
        <w:t>Most people were concerned about obesity (large warmblood population)</w:t>
      </w:r>
    </w:p>
    <w:p w:rsidR="008D3458" w:rsidRDefault="008D3458" w:rsidP="00870AEF">
      <w:pPr>
        <w:pStyle w:val="ListParagraph"/>
        <w:numPr>
          <w:ilvl w:val="1"/>
          <w:numId w:val="6"/>
        </w:numPr>
      </w:pPr>
      <w:r>
        <w:t>Advice from trainer and veterinarian</w:t>
      </w:r>
    </w:p>
    <w:p w:rsidR="00870AEF" w:rsidRDefault="00870AEF" w:rsidP="00870AEF">
      <w:pPr>
        <w:pStyle w:val="ListParagraph"/>
        <w:numPr>
          <w:ilvl w:val="0"/>
          <w:numId w:val="6"/>
        </w:numPr>
      </w:pPr>
      <w:r>
        <w:t>Body condition index score vs BCS</w:t>
      </w:r>
    </w:p>
    <w:p w:rsidR="008D3458" w:rsidRDefault="008D3458" w:rsidP="008D3458">
      <w:pPr>
        <w:pStyle w:val="ListParagraph"/>
        <w:numPr>
          <w:ilvl w:val="1"/>
          <w:numId w:val="6"/>
        </w:numPr>
      </w:pPr>
      <w:r>
        <w:t>Cannot compare scores, very different especially in long horses</w:t>
      </w:r>
    </w:p>
    <w:p w:rsidR="008D3458" w:rsidRDefault="008D3458" w:rsidP="008D3458">
      <w:pPr>
        <w:pStyle w:val="ListParagraph"/>
        <w:numPr>
          <w:ilvl w:val="1"/>
          <w:numId w:val="6"/>
        </w:numPr>
      </w:pPr>
      <w:r>
        <w:t>Totally different numbers</w:t>
      </w:r>
    </w:p>
    <w:p w:rsidR="008D3458" w:rsidRDefault="008D3458" w:rsidP="008D3458">
      <w:pPr>
        <w:pStyle w:val="ListParagraph"/>
        <w:numPr>
          <w:ilvl w:val="1"/>
          <w:numId w:val="6"/>
        </w:numPr>
      </w:pPr>
      <w:r>
        <w:t xml:space="preserve">Works better for short coupled horses </w:t>
      </w:r>
    </w:p>
    <w:p w:rsidR="00870AEF" w:rsidRDefault="00870AEF" w:rsidP="00870AEF">
      <w:pPr>
        <w:pStyle w:val="ListParagraph"/>
        <w:numPr>
          <w:ilvl w:val="0"/>
          <w:numId w:val="6"/>
        </w:numPr>
      </w:pPr>
      <w:r>
        <w:t>Feed digestibility and timing of feeding</w:t>
      </w:r>
    </w:p>
    <w:p w:rsidR="008D3458" w:rsidRDefault="008D3458" w:rsidP="008D3458">
      <w:pPr>
        <w:pStyle w:val="ListParagraph"/>
        <w:numPr>
          <w:ilvl w:val="1"/>
          <w:numId w:val="6"/>
        </w:numPr>
      </w:pPr>
      <w:r>
        <w:t xml:space="preserve">Using </w:t>
      </w:r>
      <w:proofErr w:type="spellStart"/>
      <w:r>
        <w:t>DigestaWell</w:t>
      </w:r>
      <w:proofErr w:type="spellEnd"/>
      <w:r w:rsidR="009D4AB5">
        <w:t>®</w:t>
      </w:r>
      <w:r>
        <w:t xml:space="preserve"> Buffer in fat horses</w:t>
      </w:r>
    </w:p>
    <w:p w:rsidR="008D3458" w:rsidRDefault="00AE3722" w:rsidP="008D3458">
      <w:pPr>
        <w:pStyle w:val="ListParagraph"/>
        <w:numPr>
          <w:ilvl w:val="1"/>
          <w:numId w:val="6"/>
        </w:numPr>
      </w:pPr>
      <w:r>
        <w:t>Implications for using buffers in grazing horses?</w:t>
      </w:r>
    </w:p>
    <w:p w:rsidR="00870AEF" w:rsidRDefault="00870AEF" w:rsidP="00870AEF">
      <w:pPr>
        <w:pStyle w:val="ListParagraph"/>
        <w:numPr>
          <w:ilvl w:val="0"/>
          <w:numId w:val="6"/>
        </w:numPr>
      </w:pPr>
      <w:r>
        <w:t>Native warm season grasses</w:t>
      </w:r>
    </w:p>
    <w:p w:rsidR="00AE3722" w:rsidRDefault="00AE3722" w:rsidP="00AE3722">
      <w:pPr>
        <w:pStyle w:val="ListParagraph"/>
        <w:numPr>
          <w:ilvl w:val="1"/>
          <w:numId w:val="6"/>
        </w:numPr>
      </w:pPr>
      <w:r>
        <w:t xml:space="preserve">Big bluestem, little bluestem, eastern </w:t>
      </w:r>
      <w:proofErr w:type="spellStart"/>
      <w:r>
        <w:t>gama</w:t>
      </w:r>
      <w:proofErr w:type="spellEnd"/>
      <w:r>
        <w:t xml:space="preserve"> grass</w:t>
      </w:r>
      <w:r w:rsidR="009D4AB5">
        <w:t xml:space="preserve"> hay</w:t>
      </w:r>
    </w:p>
    <w:p w:rsidR="00AE3722" w:rsidRDefault="00AE3722" w:rsidP="00AE3722">
      <w:pPr>
        <w:pStyle w:val="ListParagraph"/>
        <w:numPr>
          <w:ilvl w:val="1"/>
          <w:numId w:val="6"/>
        </w:numPr>
      </w:pPr>
      <w:r>
        <w:t>Highly productive and typically lower in NSC</w:t>
      </w:r>
    </w:p>
    <w:p w:rsidR="00AE3722" w:rsidRDefault="00AE3722" w:rsidP="00AE3722">
      <w:pPr>
        <w:pStyle w:val="ListParagraph"/>
        <w:numPr>
          <w:ilvl w:val="1"/>
          <w:numId w:val="6"/>
        </w:numPr>
      </w:pPr>
      <w:r>
        <w:t>Enhance ecosystem</w:t>
      </w:r>
    </w:p>
    <w:p w:rsidR="00AE3722" w:rsidRDefault="009D4AB5" w:rsidP="00AE3722">
      <w:pPr>
        <w:pStyle w:val="ListParagraph"/>
        <w:numPr>
          <w:ilvl w:val="1"/>
          <w:numId w:val="6"/>
        </w:numPr>
      </w:pPr>
      <w:r>
        <w:t>Did not establish at MARE Center, so will have to buy hay</w:t>
      </w:r>
    </w:p>
    <w:p w:rsidR="009D4AB5" w:rsidRDefault="009D4AB5" w:rsidP="00AE3722">
      <w:pPr>
        <w:pStyle w:val="ListParagraph"/>
        <w:numPr>
          <w:ilvl w:val="1"/>
          <w:numId w:val="6"/>
        </w:numPr>
      </w:pPr>
      <w:r>
        <w:t>Are they safe and digestible?</w:t>
      </w:r>
    </w:p>
    <w:p w:rsidR="009D4AB5" w:rsidRDefault="009D4AB5" w:rsidP="00AE3722">
      <w:pPr>
        <w:pStyle w:val="ListParagraph"/>
        <w:numPr>
          <w:ilvl w:val="1"/>
          <w:numId w:val="6"/>
        </w:numPr>
      </w:pPr>
      <w:r>
        <w:t>Can they be grazed?</w:t>
      </w:r>
    </w:p>
    <w:p w:rsidR="009D4AB5" w:rsidRDefault="009D4AB5" w:rsidP="009D4AB5">
      <w:pPr>
        <w:pStyle w:val="ListParagraph"/>
        <w:numPr>
          <w:ilvl w:val="0"/>
          <w:numId w:val="6"/>
        </w:numPr>
      </w:pPr>
      <w:r>
        <w:t>Extension programs</w:t>
      </w:r>
    </w:p>
    <w:p w:rsidR="009D4AB5" w:rsidRDefault="009D4AB5" w:rsidP="009D4AB5">
      <w:pPr>
        <w:pStyle w:val="ListParagraph"/>
        <w:numPr>
          <w:ilvl w:val="1"/>
          <w:numId w:val="6"/>
        </w:numPr>
      </w:pPr>
      <w:r>
        <w:t>Healthy Land for Healthy Horses</w:t>
      </w:r>
    </w:p>
    <w:p w:rsidR="009D4AB5" w:rsidRDefault="009D4AB5" w:rsidP="009D4AB5">
      <w:pPr>
        <w:pStyle w:val="ListParagraph"/>
        <w:numPr>
          <w:ilvl w:val="2"/>
          <w:numId w:val="6"/>
        </w:numPr>
      </w:pPr>
      <w:r>
        <w:t>About $20K from state funding, free program</w:t>
      </w:r>
    </w:p>
    <w:p w:rsidR="009D4AB5" w:rsidRDefault="009D4AB5" w:rsidP="009D4AB5">
      <w:pPr>
        <w:pStyle w:val="ListParagraph"/>
        <w:numPr>
          <w:ilvl w:val="2"/>
          <w:numId w:val="6"/>
        </w:numPr>
      </w:pPr>
      <w:r>
        <w:t>6 weeks, 50 people</w:t>
      </w:r>
    </w:p>
    <w:p w:rsidR="009D4AB5" w:rsidRDefault="009D4AB5" w:rsidP="009D4AB5">
      <w:pPr>
        <w:pStyle w:val="ListParagraph"/>
        <w:numPr>
          <w:ilvl w:val="2"/>
          <w:numId w:val="6"/>
        </w:numPr>
      </w:pPr>
      <w:r>
        <w:t>At MARE Center and local farms</w:t>
      </w:r>
    </w:p>
    <w:p w:rsidR="009D4AB5" w:rsidRDefault="009D4AB5" w:rsidP="009D4AB5">
      <w:pPr>
        <w:pStyle w:val="ListParagraph"/>
        <w:numPr>
          <w:ilvl w:val="2"/>
          <w:numId w:val="6"/>
        </w:numPr>
      </w:pPr>
      <w:r>
        <w:t xml:space="preserve">Lectures videoed to make it an online course </w:t>
      </w:r>
    </w:p>
    <w:p w:rsidR="009D4AB5" w:rsidRDefault="009D4AB5" w:rsidP="009D4AB5">
      <w:pPr>
        <w:pStyle w:val="ListParagraph"/>
        <w:numPr>
          <w:ilvl w:val="1"/>
          <w:numId w:val="6"/>
        </w:numPr>
      </w:pPr>
      <w:r>
        <w:t>Spotlight on Stewardship</w:t>
      </w:r>
    </w:p>
    <w:p w:rsidR="009D4AB5" w:rsidRDefault="009D4AB5" w:rsidP="009D4AB5">
      <w:pPr>
        <w:pStyle w:val="ListParagraph"/>
        <w:numPr>
          <w:ilvl w:val="2"/>
          <w:numId w:val="6"/>
        </w:numPr>
      </w:pPr>
      <w:r>
        <w:t>Targeted this year toward real estate agents and new buyers</w:t>
      </w:r>
    </w:p>
    <w:p w:rsidR="009D4AB5" w:rsidRDefault="009D4AB5" w:rsidP="009D4AB5">
      <w:pPr>
        <w:pStyle w:val="ListParagraph"/>
        <w:numPr>
          <w:ilvl w:val="2"/>
          <w:numId w:val="6"/>
        </w:numPr>
      </w:pPr>
      <w:r>
        <w:t>Agent, buyer and seller speaking along with Bridgett</w:t>
      </w:r>
    </w:p>
    <w:p w:rsidR="009D4AB5" w:rsidRDefault="009D4AB5" w:rsidP="009D4AB5">
      <w:pPr>
        <w:pStyle w:val="ListParagraph"/>
        <w:numPr>
          <w:ilvl w:val="2"/>
          <w:numId w:val="6"/>
        </w:numPr>
      </w:pPr>
      <w:r>
        <w:t xml:space="preserve">Want to offer CE credits in the future </w:t>
      </w:r>
    </w:p>
    <w:p w:rsidR="009D4AB5" w:rsidRDefault="00073F51" w:rsidP="009D4AB5">
      <w:pPr>
        <w:rPr>
          <w:b/>
        </w:rPr>
      </w:pPr>
      <w:r>
        <w:rPr>
          <w:b/>
        </w:rPr>
        <w:t>Donna Foulk (PSU)</w:t>
      </w:r>
    </w:p>
    <w:p w:rsidR="00073F51" w:rsidRDefault="00073F51" w:rsidP="00073F51">
      <w:pPr>
        <w:pStyle w:val="ListParagraph"/>
        <w:numPr>
          <w:ilvl w:val="0"/>
          <w:numId w:val="7"/>
        </w:numPr>
      </w:pPr>
      <w:r>
        <w:t>Parasite resistance project (SARE Grant)</w:t>
      </w:r>
    </w:p>
    <w:p w:rsidR="00073F51" w:rsidRDefault="00073F51" w:rsidP="00073F51">
      <w:pPr>
        <w:pStyle w:val="ListParagraph"/>
        <w:numPr>
          <w:ilvl w:val="1"/>
          <w:numId w:val="7"/>
        </w:numPr>
      </w:pPr>
      <w:r>
        <w:t>Changing minds one at a time</w:t>
      </w:r>
    </w:p>
    <w:p w:rsidR="00073F51" w:rsidRDefault="00073F51" w:rsidP="00073F51">
      <w:pPr>
        <w:pStyle w:val="ListParagraph"/>
        <w:numPr>
          <w:ilvl w:val="2"/>
          <w:numId w:val="7"/>
        </w:numPr>
      </w:pPr>
      <w:r>
        <w:t>Manure removal and management</w:t>
      </w:r>
    </w:p>
    <w:p w:rsidR="00073F51" w:rsidRDefault="00073F51" w:rsidP="00073F51">
      <w:pPr>
        <w:pStyle w:val="ListParagraph"/>
        <w:numPr>
          <w:ilvl w:val="2"/>
          <w:numId w:val="7"/>
        </w:numPr>
      </w:pPr>
      <w:r>
        <w:t>Pasture management</w:t>
      </w:r>
    </w:p>
    <w:p w:rsidR="00073F51" w:rsidRDefault="00073F51" w:rsidP="00073F51">
      <w:pPr>
        <w:pStyle w:val="ListParagraph"/>
        <w:numPr>
          <w:ilvl w:val="2"/>
          <w:numId w:val="7"/>
        </w:numPr>
      </w:pPr>
      <w:r>
        <w:t>Horse density</w:t>
      </w:r>
    </w:p>
    <w:p w:rsidR="00073F51" w:rsidRDefault="00073F51" w:rsidP="00073F51">
      <w:pPr>
        <w:pStyle w:val="ListParagraph"/>
        <w:numPr>
          <w:ilvl w:val="2"/>
          <w:numId w:val="7"/>
        </w:numPr>
      </w:pPr>
      <w:r>
        <w:t>Stability of horse population</w:t>
      </w:r>
    </w:p>
    <w:p w:rsidR="00073F51" w:rsidRDefault="00073F51" w:rsidP="00073F51">
      <w:pPr>
        <w:pStyle w:val="ListParagraph"/>
        <w:numPr>
          <w:ilvl w:val="2"/>
          <w:numId w:val="7"/>
        </w:numPr>
      </w:pPr>
      <w:r>
        <w:t>Deworming program</w:t>
      </w:r>
    </w:p>
    <w:p w:rsidR="00073F51" w:rsidRDefault="00073F51" w:rsidP="00073F51">
      <w:pPr>
        <w:pStyle w:val="ListParagraph"/>
        <w:numPr>
          <w:ilvl w:val="2"/>
          <w:numId w:val="7"/>
        </w:numPr>
      </w:pPr>
      <w:r>
        <w:t>Personal opinions</w:t>
      </w:r>
    </w:p>
    <w:p w:rsidR="00073F51" w:rsidRDefault="00073F51" w:rsidP="00073F51">
      <w:pPr>
        <w:pStyle w:val="ListParagraph"/>
        <w:numPr>
          <w:ilvl w:val="2"/>
          <w:numId w:val="7"/>
        </w:numPr>
      </w:pPr>
      <w:r>
        <w:lastRenderedPageBreak/>
        <w:t>Horse age and health</w:t>
      </w:r>
    </w:p>
    <w:p w:rsidR="00073F51" w:rsidRDefault="00073F51" w:rsidP="00073F51">
      <w:pPr>
        <w:pStyle w:val="ListParagraph"/>
        <w:numPr>
          <w:ilvl w:val="2"/>
          <w:numId w:val="7"/>
        </w:numPr>
      </w:pPr>
      <w:r>
        <w:t xml:space="preserve">Egg shedding </w:t>
      </w:r>
    </w:p>
    <w:p w:rsidR="00073F51" w:rsidRDefault="00073F51" w:rsidP="00073F51">
      <w:pPr>
        <w:pStyle w:val="ListParagraph"/>
        <w:numPr>
          <w:ilvl w:val="1"/>
          <w:numId w:val="7"/>
        </w:numPr>
      </w:pPr>
      <w:r>
        <w:t>Misconceptions of all worms are bad and all horses need to be dewormed</w:t>
      </w:r>
    </w:p>
    <w:p w:rsidR="00073F51" w:rsidRDefault="00073F51" w:rsidP="00073F51">
      <w:pPr>
        <w:pStyle w:val="ListParagraph"/>
        <w:numPr>
          <w:ilvl w:val="1"/>
          <w:numId w:val="7"/>
        </w:numPr>
      </w:pPr>
      <w:r>
        <w:t xml:space="preserve">Focus on small </w:t>
      </w:r>
      <w:proofErr w:type="spellStart"/>
      <w:r>
        <w:t>strongyles</w:t>
      </w:r>
      <w:proofErr w:type="spellEnd"/>
    </w:p>
    <w:p w:rsidR="00073F51" w:rsidRDefault="00412FAA" w:rsidP="00073F51">
      <w:pPr>
        <w:pStyle w:val="ListParagraph"/>
        <w:numPr>
          <w:ilvl w:val="1"/>
          <w:numId w:val="7"/>
        </w:numPr>
      </w:pPr>
      <w:r>
        <w:t xml:space="preserve">Huge change in parasite population with new </w:t>
      </w:r>
      <w:proofErr w:type="spellStart"/>
      <w:r>
        <w:t>dewormers</w:t>
      </w:r>
      <w:proofErr w:type="spellEnd"/>
    </w:p>
    <w:p w:rsidR="00412FAA" w:rsidRDefault="00412FAA" w:rsidP="00412FAA">
      <w:pPr>
        <w:pStyle w:val="ListParagraph"/>
        <w:numPr>
          <w:ilvl w:val="2"/>
          <w:numId w:val="7"/>
        </w:numPr>
      </w:pPr>
      <w:r>
        <w:t xml:space="preserve">Large </w:t>
      </w:r>
      <w:proofErr w:type="spellStart"/>
      <w:r>
        <w:t>strongyles</w:t>
      </w:r>
      <w:proofErr w:type="spellEnd"/>
      <w:r>
        <w:t xml:space="preserve"> are rare</w:t>
      </w:r>
    </w:p>
    <w:p w:rsidR="00412FAA" w:rsidRDefault="00412FAA" w:rsidP="00412FAA">
      <w:pPr>
        <w:pStyle w:val="ListParagraph"/>
        <w:numPr>
          <w:ilvl w:val="2"/>
          <w:numId w:val="7"/>
        </w:numPr>
      </w:pPr>
      <w:r>
        <w:t>Small strangles are most common</w:t>
      </w:r>
    </w:p>
    <w:p w:rsidR="00412FAA" w:rsidRDefault="00412FAA" w:rsidP="00412FAA">
      <w:pPr>
        <w:pStyle w:val="ListParagraph"/>
        <w:numPr>
          <w:ilvl w:val="1"/>
          <w:numId w:val="7"/>
        </w:numPr>
      </w:pPr>
      <w:r>
        <w:t>Some horses have natural immunity to parasites</w:t>
      </w:r>
    </w:p>
    <w:p w:rsidR="00412FAA" w:rsidRDefault="00412FAA" w:rsidP="00412FAA">
      <w:pPr>
        <w:pStyle w:val="ListParagraph"/>
        <w:numPr>
          <w:ilvl w:val="1"/>
          <w:numId w:val="7"/>
        </w:numPr>
      </w:pPr>
      <w:r>
        <w:t xml:space="preserve">Once you have resistance to a </w:t>
      </w:r>
      <w:proofErr w:type="spellStart"/>
      <w:r>
        <w:t>dewormer</w:t>
      </w:r>
      <w:proofErr w:type="spellEnd"/>
      <w:r>
        <w:t xml:space="preserve"> it stays that way, not about will it but when</w:t>
      </w:r>
    </w:p>
    <w:p w:rsidR="00412FAA" w:rsidRDefault="00412FAA" w:rsidP="00412FAA">
      <w:pPr>
        <w:pStyle w:val="ListParagraph"/>
        <w:numPr>
          <w:ilvl w:val="1"/>
          <w:numId w:val="7"/>
        </w:numPr>
      </w:pPr>
      <w:proofErr w:type="spellStart"/>
      <w:r>
        <w:t>Benzimidazoles</w:t>
      </w:r>
      <w:proofErr w:type="spellEnd"/>
      <w:r>
        <w:t xml:space="preserve"> wide spread resistance</w:t>
      </w:r>
    </w:p>
    <w:p w:rsidR="00412FAA" w:rsidRDefault="00412FAA" w:rsidP="00412FAA">
      <w:pPr>
        <w:pStyle w:val="ListParagraph"/>
        <w:numPr>
          <w:ilvl w:val="1"/>
          <w:numId w:val="7"/>
        </w:numPr>
      </w:pPr>
      <w:proofErr w:type="spellStart"/>
      <w:r>
        <w:t>Pyrantel</w:t>
      </w:r>
      <w:proofErr w:type="spellEnd"/>
      <w:r>
        <w:t xml:space="preserve"> developing resistance</w:t>
      </w:r>
    </w:p>
    <w:p w:rsidR="00412FAA" w:rsidRDefault="00412FAA" w:rsidP="00412FAA">
      <w:pPr>
        <w:pStyle w:val="ListParagraph"/>
        <w:numPr>
          <w:ilvl w:val="1"/>
          <w:numId w:val="7"/>
        </w:numPr>
      </w:pPr>
      <w:proofErr w:type="spellStart"/>
      <w:r>
        <w:t>Ivermectin</w:t>
      </w:r>
      <w:proofErr w:type="spellEnd"/>
      <w:r>
        <w:t xml:space="preserve"> </w:t>
      </w:r>
      <w:r w:rsidR="00D4253D">
        <w:t>no resistance yet</w:t>
      </w:r>
    </w:p>
    <w:p w:rsidR="00412FAA" w:rsidRDefault="00412FAA" w:rsidP="00412FAA">
      <w:pPr>
        <w:pStyle w:val="ListParagraph"/>
        <w:numPr>
          <w:ilvl w:val="1"/>
          <w:numId w:val="7"/>
        </w:numPr>
      </w:pPr>
      <w:r>
        <w:t>Freezing has little effect on parasites</w:t>
      </w:r>
    </w:p>
    <w:p w:rsidR="00412FAA" w:rsidRDefault="00412FAA" w:rsidP="00412FAA">
      <w:pPr>
        <w:pStyle w:val="ListParagraph"/>
        <w:numPr>
          <w:ilvl w:val="1"/>
          <w:numId w:val="7"/>
        </w:numPr>
      </w:pPr>
      <w:r>
        <w:t>Hot summers and manure protects pastures</w:t>
      </w:r>
    </w:p>
    <w:p w:rsidR="00412FAA" w:rsidRDefault="00412FAA" w:rsidP="00412FAA">
      <w:pPr>
        <w:pStyle w:val="ListParagraph"/>
        <w:numPr>
          <w:ilvl w:val="1"/>
          <w:numId w:val="7"/>
        </w:numPr>
      </w:pPr>
      <w:r>
        <w:t>Parasites are higher in the rough areas of pastures but larvae can move to the lawns where horses graze</w:t>
      </w:r>
    </w:p>
    <w:p w:rsidR="00412FAA" w:rsidRDefault="00412FAA" w:rsidP="00412FAA">
      <w:pPr>
        <w:pStyle w:val="ListParagraph"/>
        <w:numPr>
          <w:ilvl w:val="1"/>
          <w:numId w:val="7"/>
        </w:numPr>
      </w:pPr>
      <w:r>
        <w:t>Removing manure from pastures on a regular basis can reduce and even eliminate parasite from pastures</w:t>
      </w:r>
    </w:p>
    <w:p w:rsidR="00412FAA" w:rsidRDefault="00412FAA" w:rsidP="00412FAA">
      <w:pPr>
        <w:pStyle w:val="ListParagraph"/>
        <w:numPr>
          <w:ilvl w:val="1"/>
          <w:numId w:val="7"/>
        </w:numPr>
      </w:pPr>
      <w:r>
        <w:t>Use products that work, deworm at proper time of year and based on individual horse need</w:t>
      </w:r>
    </w:p>
    <w:p w:rsidR="00412FAA" w:rsidRDefault="00D4253D" w:rsidP="00412FAA">
      <w:pPr>
        <w:pStyle w:val="ListParagraph"/>
        <w:numPr>
          <w:ilvl w:val="1"/>
          <w:numId w:val="7"/>
        </w:numPr>
      </w:pPr>
      <w:r>
        <w:t>Goal of project was to get people to make a change in deworming procedure</w:t>
      </w:r>
    </w:p>
    <w:p w:rsidR="00D4253D" w:rsidRDefault="00D4253D" w:rsidP="00D4253D">
      <w:pPr>
        <w:pStyle w:val="ListParagraph"/>
        <w:numPr>
          <w:ilvl w:val="2"/>
          <w:numId w:val="7"/>
        </w:numPr>
      </w:pPr>
      <w:r>
        <w:t>Comprehensive short course offered statewide, attended by 287 farm managers</w:t>
      </w:r>
    </w:p>
    <w:p w:rsidR="00D4253D" w:rsidRDefault="00D4253D" w:rsidP="00D4253D">
      <w:pPr>
        <w:pStyle w:val="ListParagraph"/>
        <w:numPr>
          <w:ilvl w:val="2"/>
          <w:numId w:val="7"/>
        </w:numPr>
      </w:pPr>
      <w:r>
        <w:t xml:space="preserve">Engaged farm managers in a project to monitor farm </w:t>
      </w:r>
      <w:proofErr w:type="spellStart"/>
      <w:r>
        <w:t>strongyle</w:t>
      </w:r>
      <w:proofErr w:type="spellEnd"/>
      <w:r>
        <w:t xml:space="preserve"> egg production and evaluate product efficacy</w:t>
      </w:r>
    </w:p>
    <w:p w:rsidR="00D4253D" w:rsidRDefault="00D4253D" w:rsidP="00D4253D">
      <w:pPr>
        <w:pStyle w:val="ListParagraph"/>
        <w:numPr>
          <w:ilvl w:val="2"/>
          <w:numId w:val="7"/>
        </w:numPr>
      </w:pPr>
      <w:r>
        <w:t>Supplied microscopes and supplies to host manure parties</w:t>
      </w:r>
    </w:p>
    <w:p w:rsidR="00D4253D" w:rsidRDefault="00D4253D" w:rsidP="00D4253D">
      <w:pPr>
        <w:pStyle w:val="ListParagraph"/>
        <w:numPr>
          <w:ilvl w:val="2"/>
          <w:numId w:val="7"/>
        </w:numPr>
      </w:pPr>
      <w:proofErr w:type="spellStart"/>
      <w:r>
        <w:t>Paracount</w:t>
      </w:r>
      <w:proofErr w:type="spellEnd"/>
      <w:r>
        <w:t xml:space="preserve"> – EPG fecal kit</w:t>
      </w:r>
    </w:p>
    <w:p w:rsidR="00D4253D" w:rsidRDefault="00D4253D" w:rsidP="00D4253D">
      <w:pPr>
        <w:pStyle w:val="ListParagraph"/>
        <w:numPr>
          <w:ilvl w:val="2"/>
          <w:numId w:val="7"/>
        </w:numPr>
      </w:pPr>
      <w:r>
        <w:t xml:space="preserve">Gave people </w:t>
      </w:r>
      <w:proofErr w:type="spellStart"/>
      <w:r>
        <w:t>dewormers</w:t>
      </w:r>
      <w:proofErr w:type="spellEnd"/>
      <w:r>
        <w:t xml:space="preserve"> to use and then retest egg counts</w:t>
      </w:r>
    </w:p>
    <w:p w:rsidR="00D4253D" w:rsidRDefault="00D4253D" w:rsidP="00D4253D">
      <w:pPr>
        <w:pStyle w:val="ListParagraph"/>
        <w:numPr>
          <w:ilvl w:val="2"/>
          <w:numId w:val="7"/>
        </w:numPr>
      </w:pPr>
      <w:r>
        <w:t>74 farms with 711 horses, data collected from 53 farms</w:t>
      </w:r>
    </w:p>
    <w:p w:rsidR="00D4253D" w:rsidRDefault="00D4253D" w:rsidP="00D4253D">
      <w:pPr>
        <w:pStyle w:val="ListParagraph"/>
        <w:numPr>
          <w:ilvl w:val="2"/>
          <w:numId w:val="7"/>
        </w:numPr>
      </w:pPr>
      <w:r>
        <w:t>Highly effective program, 97% of the farms remained throughout the project</w:t>
      </w:r>
    </w:p>
    <w:p w:rsidR="00D4253D" w:rsidRDefault="00D4253D" w:rsidP="00D4253D">
      <w:pPr>
        <w:pStyle w:val="ListParagraph"/>
        <w:numPr>
          <w:ilvl w:val="2"/>
          <w:numId w:val="7"/>
        </w:numPr>
      </w:pPr>
      <w:proofErr w:type="spellStart"/>
      <w:r>
        <w:t>Ivermectin</w:t>
      </w:r>
      <w:proofErr w:type="spellEnd"/>
      <w:r>
        <w:t xml:space="preserve"> is the only </w:t>
      </w:r>
      <w:proofErr w:type="spellStart"/>
      <w:r>
        <w:t>dewormer</w:t>
      </w:r>
      <w:proofErr w:type="spellEnd"/>
      <w:r>
        <w:t xml:space="preserve"> that had no resistance on any farms</w:t>
      </w:r>
    </w:p>
    <w:p w:rsidR="00D4253D" w:rsidRDefault="00C72400" w:rsidP="00D4253D">
      <w:pPr>
        <w:pStyle w:val="ListParagraph"/>
        <w:numPr>
          <w:ilvl w:val="2"/>
          <w:numId w:val="7"/>
        </w:numPr>
      </w:pPr>
      <w:r>
        <w:t>Farm owners very excited about this program and their commitment</w:t>
      </w:r>
    </w:p>
    <w:p w:rsidR="00483B3A" w:rsidRPr="00483B3A" w:rsidRDefault="00483B3A">
      <w:pPr>
        <w:rPr>
          <w:b/>
        </w:rPr>
      </w:pPr>
      <w:r w:rsidRPr="00483B3A">
        <w:rPr>
          <w:b/>
        </w:rPr>
        <w:t>Carey Williams and Jennifer Weinert (Rutgers)</w:t>
      </w:r>
    </w:p>
    <w:p w:rsidR="00C26C67" w:rsidRPr="00E42A40" w:rsidRDefault="00E42A40" w:rsidP="00607676">
      <w:pPr>
        <w:pStyle w:val="ListParagraph"/>
        <w:numPr>
          <w:ilvl w:val="0"/>
          <w:numId w:val="7"/>
        </w:numPr>
      </w:pPr>
      <w:r>
        <w:rPr>
          <w:bCs/>
        </w:rPr>
        <w:t xml:space="preserve">“An Evening of Wine and Equine: </w:t>
      </w:r>
      <w:r w:rsidR="00C93432" w:rsidRPr="00E42A40">
        <w:t>Environmental Stewardship on New Jersey Horse Farms”</w:t>
      </w:r>
    </w:p>
    <w:p w:rsidR="00C26C67" w:rsidRPr="00E42A40" w:rsidRDefault="00C93432" w:rsidP="00E42A40">
      <w:pPr>
        <w:pStyle w:val="ListParagraph"/>
        <w:numPr>
          <w:ilvl w:val="1"/>
          <w:numId w:val="7"/>
        </w:numPr>
      </w:pPr>
      <w:r w:rsidRPr="00E42A40">
        <w:t>2016 - 6 programs throughout the state</w:t>
      </w:r>
    </w:p>
    <w:p w:rsidR="00C26C67" w:rsidRPr="00E42A40" w:rsidRDefault="00C93432" w:rsidP="00E42A40">
      <w:pPr>
        <w:pStyle w:val="ListParagraph"/>
        <w:numPr>
          <w:ilvl w:val="1"/>
          <w:numId w:val="7"/>
        </w:numPr>
      </w:pPr>
      <w:r w:rsidRPr="00E42A40">
        <w:t>2017 – 4 programs throughout the state</w:t>
      </w:r>
    </w:p>
    <w:p w:rsidR="00C26C67" w:rsidRPr="00E42A40" w:rsidRDefault="00C93432" w:rsidP="00E42A40">
      <w:pPr>
        <w:pStyle w:val="ListParagraph"/>
        <w:numPr>
          <w:ilvl w:val="1"/>
          <w:numId w:val="7"/>
        </w:numPr>
      </w:pPr>
      <w:r w:rsidRPr="00E42A40">
        <w:t>Hosted by area ‘showcase’ farm</w:t>
      </w:r>
    </w:p>
    <w:p w:rsidR="00C26C67" w:rsidRPr="00E42A40" w:rsidRDefault="00C93432" w:rsidP="00E42A40">
      <w:pPr>
        <w:pStyle w:val="ListParagraph"/>
        <w:numPr>
          <w:ilvl w:val="1"/>
          <w:numId w:val="7"/>
        </w:numPr>
      </w:pPr>
      <w:r w:rsidRPr="00E42A40">
        <w:t>In combination with NRCS</w:t>
      </w:r>
    </w:p>
    <w:p w:rsidR="00C26C67" w:rsidRPr="00E42A40" w:rsidRDefault="00C93432" w:rsidP="00E42A40">
      <w:pPr>
        <w:pStyle w:val="ListParagraph"/>
        <w:numPr>
          <w:ilvl w:val="1"/>
          <w:numId w:val="7"/>
        </w:numPr>
      </w:pPr>
      <w:r w:rsidRPr="00E42A40">
        <w:t>Had extra $$ in EQUIP program for horse farms</w:t>
      </w:r>
    </w:p>
    <w:p w:rsidR="00C26C67" w:rsidRPr="00E42A40" w:rsidRDefault="00C93432" w:rsidP="00E42A40">
      <w:pPr>
        <w:pStyle w:val="ListParagraph"/>
        <w:numPr>
          <w:ilvl w:val="1"/>
          <w:numId w:val="7"/>
        </w:numPr>
      </w:pPr>
      <w:r w:rsidRPr="00E42A40">
        <w:t>Partnered with local wineries to do tasting or donate wine</w:t>
      </w:r>
    </w:p>
    <w:p w:rsidR="00C26C67" w:rsidRPr="00E42A40" w:rsidRDefault="00C93432" w:rsidP="00E42A40">
      <w:pPr>
        <w:pStyle w:val="ListParagraph"/>
        <w:numPr>
          <w:ilvl w:val="1"/>
          <w:numId w:val="7"/>
        </w:numPr>
      </w:pPr>
      <w:r w:rsidRPr="00E42A40">
        <w:t>Short informal lectures followed by BMP or pasture tours</w:t>
      </w:r>
    </w:p>
    <w:p w:rsidR="00C26C67" w:rsidRPr="00E42A40" w:rsidRDefault="00C93432" w:rsidP="00E42A40">
      <w:pPr>
        <w:pStyle w:val="ListParagraph"/>
        <w:numPr>
          <w:ilvl w:val="1"/>
          <w:numId w:val="7"/>
        </w:numPr>
      </w:pPr>
      <w:r w:rsidRPr="00E42A40">
        <w:t>20 – 50 people attended each</w:t>
      </w:r>
    </w:p>
    <w:p w:rsidR="00C26C67" w:rsidRPr="00E42A40" w:rsidRDefault="00C93432" w:rsidP="00E42A40">
      <w:pPr>
        <w:pStyle w:val="ListParagraph"/>
        <w:numPr>
          <w:ilvl w:val="0"/>
          <w:numId w:val="7"/>
        </w:numPr>
      </w:pPr>
      <w:r w:rsidRPr="00E42A40">
        <w:rPr>
          <w:bCs/>
        </w:rPr>
        <w:t>Ryders Lane BMP Demonstration Horse Farm</w:t>
      </w:r>
    </w:p>
    <w:p w:rsidR="00C26C67" w:rsidRPr="00E42A40" w:rsidRDefault="00C93432" w:rsidP="00E42A40">
      <w:pPr>
        <w:pStyle w:val="ListParagraph"/>
        <w:numPr>
          <w:ilvl w:val="1"/>
          <w:numId w:val="7"/>
        </w:numPr>
      </w:pPr>
      <w:r w:rsidRPr="00E42A40">
        <w:t>Many extension tours and hosted pasture walks</w:t>
      </w:r>
    </w:p>
    <w:p w:rsidR="00C26C67" w:rsidRPr="00E42A40" w:rsidRDefault="00C93432" w:rsidP="009E67EC">
      <w:pPr>
        <w:pStyle w:val="ListParagraph"/>
        <w:numPr>
          <w:ilvl w:val="1"/>
          <w:numId w:val="7"/>
        </w:numPr>
      </w:pPr>
      <w:r w:rsidRPr="00E42A40">
        <w:t>Rotational vs. Continuous grazing</w:t>
      </w:r>
      <w:r w:rsidR="00E42A40">
        <w:t xml:space="preserve"> research</w:t>
      </w:r>
      <w:r w:rsidR="009E67EC">
        <w:t xml:space="preserve">; </w:t>
      </w:r>
      <w:r w:rsidRPr="00E42A40">
        <w:t xml:space="preserve">Kenny 2016 thesis research </w:t>
      </w:r>
    </w:p>
    <w:p w:rsidR="00C26C67" w:rsidRDefault="00C93432" w:rsidP="009E67EC">
      <w:pPr>
        <w:pStyle w:val="ListParagraph"/>
        <w:numPr>
          <w:ilvl w:val="1"/>
          <w:numId w:val="7"/>
        </w:numPr>
      </w:pPr>
      <w:r w:rsidRPr="00E42A40">
        <w:lastRenderedPageBreak/>
        <w:t>Burk and Williams 2017</w:t>
      </w:r>
      <w:r w:rsidR="009E67EC">
        <w:t xml:space="preserve">, ESS abstract and upcoming paper looking at sugars in the grasses with Rotational vs continuous grazing. </w:t>
      </w:r>
    </w:p>
    <w:p w:rsidR="009E67EC" w:rsidRPr="00E42A40" w:rsidRDefault="009E67EC" w:rsidP="009E67EC">
      <w:pPr>
        <w:pStyle w:val="ListParagraph"/>
        <w:numPr>
          <w:ilvl w:val="1"/>
          <w:numId w:val="7"/>
        </w:numPr>
      </w:pPr>
      <w:r>
        <w:t>ESC and WSC lower in continuous fields but not enough to make a difference with horse glucose and insulin response</w:t>
      </w:r>
    </w:p>
    <w:p w:rsidR="00C26C67" w:rsidRPr="00E42A40" w:rsidRDefault="00C93432" w:rsidP="00E42A40">
      <w:pPr>
        <w:pStyle w:val="ListParagraph"/>
        <w:numPr>
          <w:ilvl w:val="0"/>
          <w:numId w:val="7"/>
        </w:numPr>
      </w:pPr>
      <w:r w:rsidRPr="00E42A40">
        <w:t>Weinert doctoral research 2017-?</w:t>
      </w:r>
    </w:p>
    <w:p w:rsidR="009E67EC" w:rsidRPr="009E67EC" w:rsidRDefault="009E67EC" w:rsidP="009E67EC">
      <w:pPr>
        <w:pStyle w:val="ListParagraph"/>
        <w:numPr>
          <w:ilvl w:val="1"/>
          <w:numId w:val="7"/>
        </w:numPr>
      </w:pPr>
      <w:r w:rsidRPr="009E67EC">
        <w:t>Compare the effect of intense grazing in continuous and rotational grazing systems on pasture condition in a subsequent growing se</w:t>
      </w:r>
      <w:r>
        <w:t>ason following winter exclusion</w:t>
      </w:r>
    </w:p>
    <w:p w:rsidR="00C26C67" w:rsidRPr="009E67EC" w:rsidRDefault="00C93432" w:rsidP="009E67EC">
      <w:pPr>
        <w:pStyle w:val="ListParagraph"/>
        <w:numPr>
          <w:ilvl w:val="2"/>
          <w:numId w:val="7"/>
        </w:numPr>
      </w:pPr>
      <w:r w:rsidRPr="009E67EC">
        <w:t>2 – 1.6 hectare pastures</w:t>
      </w:r>
      <w:r w:rsidR="009E67EC">
        <w:t xml:space="preserve">, </w:t>
      </w:r>
      <w:r w:rsidRPr="009E67EC">
        <w:t>Grazed Intensively for 2 full years prior to study</w:t>
      </w:r>
    </w:p>
    <w:p w:rsidR="00C26C67" w:rsidRPr="009E67EC" w:rsidRDefault="00C93432" w:rsidP="009E67EC">
      <w:pPr>
        <w:pStyle w:val="ListParagraph"/>
        <w:numPr>
          <w:ilvl w:val="2"/>
          <w:numId w:val="7"/>
        </w:numPr>
      </w:pPr>
      <w:r w:rsidRPr="009E67EC">
        <w:t>One Continuous Pasture, One Rotational Pasture</w:t>
      </w:r>
    </w:p>
    <w:p w:rsidR="00C26C67" w:rsidRPr="009E67EC" w:rsidRDefault="00C93432" w:rsidP="009E67EC">
      <w:pPr>
        <w:pStyle w:val="ListParagraph"/>
        <w:numPr>
          <w:ilvl w:val="2"/>
          <w:numId w:val="7"/>
        </w:numPr>
      </w:pPr>
      <w:r w:rsidRPr="009E67EC">
        <w:t>Horses Removed from fields in November 2016</w:t>
      </w:r>
      <w:r w:rsidR="009E67EC">
        <w:t xml:space="preserve">; </w:t>
      </w:r>
      <w:r w:rsidRPr="009E67EC">
        <w:t>No grazing in 2017</w:t>
      </w:r>
    </w:p>
    <w:p w:rsidR="00C26C67" w:rsidRPr="009E67EC" w:rsidRDefault="00C93432" w:rsidP="009E67EC">
      <w:pPr>
        <w:pStyle w:val="ListParagraph"/>
        <w:numPr>
          <w:ilvl w:val="2"/>
          <w:numId w:val="7"/>
        </w:numPr>
      </w:pPr>
      <w:r w:rsidRPr="009E67EC">
        <w:t>Pasture Measures collected from April – Aug. 2017</w:t>
      </w:r>
      <w:r w:rsidR="009E67EC">
        <w:t>, Nutrient analysis, yield, mass, sward components, persistence</w:t>
      </w:r>
    </w:p>
    <w:p w:rsidR="00C26C67" w:rsidRPr="009E67EC" w:rsidRDefault="00C93432" w:rsidP="009E67EC">
      <w:pPr>
        <w:pStyle w:val="ListParagraph"/>
        <w:numPr>
          <w:ilvl w:val="2"/>
          <w:numId w:val="7"/>
        </w:numPr>
      </w:pPr>
      <w:r w:rsidRPr="009E67EC">
        <w:t>Pastures managed with minimal mowing to control weeds and remove seed heads</w:t>
      </w:r>
    </w:p>
    <w:p w:rsidR="009E67EC" w:rsidRPr="009E67EC" w:rsidRDefault="009E67EC" w:rsidP="009E67EC">
      <w:pPr>
        <w:pStyle w:val="ListParagraph"/>
        <w:numPr>
          <w:ilvl w:val="2"/>
          <w:numId w:val="7"/>
        </w:numPr>
      </w:pPr>
      <w:r w:rsidRPr="009E67EC">
        <w:t>Initial Measurements (4-11-2017):</w:t>
      </w:r>
      <w:r>
        <w:t xml:space="preserve"> </w:t>
      </w:r>
      <w:r w:rsidRPr="009E67EC">
        <w:t>% Grass [G] (Planted Forage Varieties) = 38% (ROT) vs. 22% (CONT)</w:t>
      </w:r>
      <w:r>
        <w:t xml:space="preserve">; </w:t>
      </w:r>
      <w:r w:rsidRPr="009E67EC">
        <w:t>% Bare Ground [BG] = 12% (ROT) vs. 26% (CONT)</w:t>
      </w:r>
      <w:r>
        <w:t xml:space="preserve">; </w:t>
      </w:r>
      <w:r w:rsidRPr="009E67EC">
        <w:t>% Live Cover [LC] = 79% (ROT) vs. 56% (CONT)</w:t>
      </w:r>
    </w:p>
    <w:p w:rsidR="009E67EC" w:rsidRDefault="009E67EC" w:rsidP="009E67EC">
      <w:pPr>
        <w:pStyle w:val="ListParagraph"/>
        <w:numPr>
          <w:ilvl w:val="2"/>
          <w:numId w:val="7"/>
        </w:numPr>
      </w:pPr>
      <w:r w:rsidRPr="009E67EC">
        <w:t>Differences in % G, BG and LC persisted through May, but largely disappeared by June</w:t>
      </w:r>
      <w:r>
        <w:t xml:space="preserve">; </w:t>
      </w:r>
      <w:r w:rsidRPr="009E67EC">
        <w:t>Decrease in % G in ROT pastures mainly accounted for by an increase in Grass Weeds [GW]</w:t>
      </w:r>
    </w:p>
    <w:p w:rsidR="009E67EC" w:rsidRPr="009E67EC" w:rsidRDefault="009E67EC" w:rsidP="009E67EC">
      <w:pPr>
        <w:pStyle w:val="ListParagraph"/>
        <w:numPr>
          <w:ilvl w:val="2"/>
          <w:numId w:val="7"/>
        </w:numPr>
      </w:pPr>
      <w:r w:rsidRPr="009E67EC">
        <w:t>Large increase in % Weeds [W] in June/July in CONT field</w:t>
      </w:r>
    </w:p>
    <w:p w:rsidR="009E67EC" w:rsidRPr="009E67EC" w:rsidRDefault="009E67EC" w:rsidP="009E67EC">
      <w:pPr>
        <w:pStyle w:val="ListParagraph"/>
        <w:numPr>
          <w:ilvl w:val="2"/>
          <w:numId w:val="7"/>
        </w:numPr>
      </w:pPr>
      <w:r w:rsidRPr="009E67EC">
        <w:t>Differences in % G reappeared in July (ROT higher than CONT) and persisted through August</w:t>
      </w:r>
      <w:r>
        <w:t xml:space="preserve">; </w:t>
      </w:r>
      <w:r w:rsidRPr="009E67EC">
        <w:t>Due to decrease in GW</w:t>
      </w:r>
    </w:p>
    <w:p w:rsidR="00483B3A" w:rsidRDefault="009E67EC" w:rsidP="009E67EC">
      <w:pPr>
        <w:pStyle w:val="ListParagraph"/>
        <w:numPr>
          <w:ilvl w:val="2"/>
          <w:numId w:val="7"/>
        </w:numPr>
      </w:pPr>
      <w:r>
        <w:t>Sward height consistently higher in ROT vs CONT, herbage mass also higher throughout</w:t>
      </w:r>
    </w:p>
    <w:p w:rsidR="009E67EC" w:rsidRPr="009E67EC" w:rsidRDefault="009E67EC" w:rsidP="009E67EC">
      <w:pPr>
        <w:pStyle w:val="ListParagraph"/>
        <w:numPr>
          <w:ilvl w:val="1"/>
          <w:numId w:val="7"/>
        </w:numPr>
      </w:pPr>
      <w:r w:rsidRPr="009E67EC">
        <w:t xml:space="preserve">Development of grazing strategies that are not only economically and environmentally sound, but also provide solutions for horses prone to metabolic dysfunction.  </w:t>
      </w:r>
    </w:p>
    <w:p w:rsidR="009E67EC" w:rsidRPr="009E67EC" w:rsidRDefault="009E67EC" w:rsidP="009E67EC">
      <w:pPr>
        <w:pStyle w:val="ListParagraph"/>
        <w:numPr>
          <w:ilvl w:val="2"/>
          <w:numId w:val="7"/>
        </w:numPr>
      </w:pPr>
      <w:r w:rsidRPr="009E67EC">
        <w:rPr>
          <w:bCs/>
        </w:rPr>
        <w:t>3 Rotational Grazing Systems</w:t>
      </w:r>
    </w:p>
    <w:p w:rsidR="009E67EC" w:rsidRPr="009E67EC" w:rsidRDefault="009E67EC" w:rsidP="00E73412">
      <w:pPr>
        <w:pStyle w:val="ListParagraph"/>
        <w:numPr>
          <w:ilvl w:val="2"/>
          <w:numId w:val="7"/>
        </w:numPr>
      </w:pPr>
      <w:r w:rsidRPr="009E67EC">
        <w:rPr>
          <w:bCs/>
          <w:i/>
          <w:iCs/>
        </w:rPr>
        <w:t xml:space="preserve">System 1:  </w:t>
      </w:r>
      <w:r w:rsidRPr="009E67EC">
        <w:t xml:space="preserve">Cool-Season Control; </w:t>
      </w:r>
      <w:r w:rsidRPr="009E67EC">
        <w:rPr>
          <w:bCs/>
          <w:i/>
          <w:iCs/>
        </w:rPr>
        <w:t>Systems 2 &amp; 3</w:t>
      </w:r>
      <w:r w:rsidRPr="009E67EC">
        <w:rPr>
          <w:bCs/>
        </w:rPr>
        <w:t xml:space="preserve">: </w:t>
      </w:r>
      <w:r w:rsidRPr="009E67EC">
        <w:t>Integrated Systems</w:t>
      </w:r>
    </w:p>
    <w:p w:rsidR="00C26C67" w:rsidRPr="009E67EC" w:rsidRDefault="00C93432" w:rsidP="00B9557E">
      <w:pPr>
        <w:pStyle w:val="ListParagraph"/>
        <w:numPr>
          <w:ilvl w:val="2"/>
          <w:numId w:val="7"/>
        </w:numPr>
      </w:pPr>
      <w:r w:rsidRPr="009E67EC">
        <w:t>Incorporation of Warm-Season Test Forages</w:t>
      </w:r>
      <w:r w:rsidR="009E67EC">
        <w:t xml:space="preserve"> = </w:t>
      </w:r>
      <w:r w:rsidRPr="009E67EC">
        <w:t>“Wrangler” Bermudagrass</w:t>
      </w:r>
      <w:r w:rsidR="009E67EC">
        <w:t xml:space="preserve"> &amp; </w:t>
      </w:r>
      <w:r w:rsidRPr="009E67EC">
        <w:t>“Red River” Crabgrass</w:t>
      </w:r>
    </w:p>
    <w:p w:rsidR="009E67EC" w:rsidRPr="009E67EC" w:rsidRDefault="009E67EC" w:rsidP="002C5D64">
      <w:pPr>
        <w:pStyle w:val="ListParagraph"/>
        <w:numPr>
          <w:ilvl w:val="2"/>
          <w:numId w:val="7"/>
        </w:numPr>
      </w:pPr>
      <w:r w:rsidRPr="009E67EC">
        <w:t xml:space="preserve">Objective 1 – Warm Season Grasses.  To determine if incorporation of warm season grasses will increase forage availability during the summer months and provide lower NSC to grazing horses.  </w:t>
      </w:r>
    </w:p>
    <w:p w:rsidR="009E67EC" w:rsidRPr="009E67EC" w:rsidRDefault="009E67EC" w:rsidP="00000B21">
      <w:pPr>
        <w:pStyle w:val="ListParagraph"/>
        <w:numPr>
          <w:ilvl w:val="2"/>
          <w:numId w:val="7"/>
        </w:numPr>
      </w:pPr>
      <w:r w:rsidRPr="009E67EC">
        <w:t>Objective 2 – Grazing Preference.  To determine of pasture forage carbohydrate fractions (NSC and NDF) positively or negatively influence grazing duration (i.e. time spent with head down) in healthy adult horses.</w:t>
      </w:r>
    </w:p>
    <w:p w:rsidR="009E67EC" w:rsidRPr="009E67EC" w:rsidRDefault="009E67EC" w:rsidP="009E67EC">
      <w:pPr>
        <w:pStyle w:val="ListParagraph"/>
        <w:numPr>
          <w:ilvl w:val="2"/>
          <w:numId w:val="7"/>
        </w:numPr>
      </w:pPr>
      <w:r w:rsidRPr="009E67EC">
        <w:t>Objective 3 – Glucose/Insulin.  To determine if horse plasma glucose and insulin are correlated with forage carbohydrate fractions and vary with forage type.</w:t>
      </w:r>
    </w:p>
    <w:p w:rsidR="009E67EC" w:rsidRDefault="009E67EC" w:rsidP="009E67EC">
      <w:pPr>
        <w:pStyle w:val="ListParagraph"/>
        <w:numPr>
          <w:ilvl w:val="2"/>
          <w:numId w:val="7"/>
        </w:numPr>
      </w:pPr>
      <w:r w:rsidRPr="009E67EC">
        <w:t>Objective 4 – Gut Microbiome.  To determine if the pasture forage type and carbohydrate profile affect the abundance and diversity of fecal microbiota.</w:t>
      </w:r>
    </w:p>
    <w:p w:rsidR="009E67EC" w:rsidRDefault="009E67EC" w:rsidP="009E67EC">
      <w:pPr>
        <w:pStyle w:val="ListParagraph"/>
        <w:numPr>
          <w:ilvl w:val="2"/>
          <w:numId w:val="7"/>
        </w:numPr>
      </w:pPr>
      <w:r>
        <w:t xml:space="preserve">Project is funded by NE SARE (Grad student grant), Rutgers NJAES, Rutgers Equine Science Center and seed was donated by DLF </w:t>
      </w:r>
      <w:proofErr w:type="spellStart"/>
      <w:r>
        <w:t>Pickseed</w:t>
      </w:r>
      <w:proofErr w:type="spellEnd"/>
    </w:p>
    <w:p w:rsidR="00DB274B" w:rsidRDefault="00834AC1">
      <w:pPr>
        <w:rPr>
          <w:b/>
        </w:rPr>
      </w:pPr>
      <w:r>
        <w:rPr>
          <w:b/>
        </w:rPr>
        <w:t>Robert Causey (UME)</w:t>
      </w:r>
    </w:p>
    <w:p w:rsidR="00834AC1" w:rsidRDefault="00834AC1" w:rsidP="00834AC1">
      <w:pPr>
        <w:pStyle w:val="ListParagraph"/>
        <w:numPr>
          <w:ilvl w:val="0"/>
          <w:numId w:val="7"/>
        </w:numPr>
      </w:pPr>
      <w:r>
        <w:lastRenderedPageBreak/>
        <w:t>Chopped forage trial</w:t>
      </w:r>
    </w:p>
    <w:p w:rsidR="00834AC1" w:rsidRDefault="00834AC1" w:rsidP="00834AC1">
      <w:pPr>
        <w:pStyle w:val="ListParagraph"/>
        <w:numPr>
          <w:ilvl w:val="1"/>
          <w:numId w:val="7"/>
        </w:numPr>
      </w:pPr>
      <w:r>
        <w:t>Double saliva production, chew 4 times longer</w:t>
      </w:r>
    </w:p>
    <w:p w:rsidR="00834AC1" w:rsidRDefault="00834AC1" w:rsidP="00834AC1">
      <w:pPr>
        <w:pStyle w:val="ListParagraph"/>
        <w:numPr>
          <w:ilvl w:val="1"/>
          <w:numId w:val="7"/>
        </w:numPr>
      </w:pPr>
      <w:r>
        <w:t>Working with Lucerne Farms, Totally Timothy</w:t>
      </w:r>
    </w:p>
    <w:p w:rsidR="00834AC1" w:rsidRDefault="00834AC1" w:rsidP="00834AC1">
      <w:pPr>
        <w:pStyle w:val="ListParagraph"/>
        <w:numPr>
          <w:ilvl w:val="1"/>
          <w:numId w:val="7"/>
        </w:numPr>
      </w:pPr>
      <w:r>
        <w:t xml:space="preserve">6 horses in </w:t>
      </w:r>
      <w:proofErr w:type="spellStart"/>
      <w:r>
        <w:t>latin</w:t>
      </w:r>
      <w:proofErr w:type="spellEnd"/>
      <w:r>
        <w:t xml:space="preserve"> square with three rates, high, medium and zero chaff</w:t>
      </w:r>
    </w:p>
    <w:p w:rsidR="00834AC1" w:rsidRDefault="00834AC1" w:rsidP="00834AC1">
      <w:pPr>
        <w:pStyle w:val="ListParagraph"/>
        <w:numPr>
          <w:ilvl w:val="1"/>
          <w:numId w:val="7"/>
        </w:numPr>
      </w:pPr>
      <w:r>
        <w:t>Count number of chews in first 5 min</w:t>
      </w:r>
    </w:p>
    <w:p w:rsidR="00834AC1" w:rsidRDefault="00834AC1" w:rsidP="00834AC1">
      <w:pPr>
        <w:pStyle w:val="ListParagraph"/>
        <w:numPr>
          <w:ilvl w:val="1"/>
          <w:numId w:val="7"/>
        </w:numPr>
      </w:pPr>
      <w:r>
        <w:t xml:space="preserve">Total time to finish </w:t>
      </w:r>
    </w:p>
    <w:p w:rsidR="00834AC1" w:rsidRDefault="00834AC1" w:rsidP="00834AC1">
      <w:pPr>
        <w:pStyle w:val="ListParagraph"/>
        <w:numPr>
          <w:ilvl w:val="1"/>
          <w:numId w:val="7"/>
        </w:numPr>
      </w:pPr>
      <w:r>
        <w:t xml:space="preserve">Using a </w:t>
      </w:r>
      <w:proofErr w:type="spellStart"/>
      <w:r>
        <w:t>chifney</w:t>
      </w:r>
      <w:proofErr w:type="spellEnd"/>
      <w:r>
        <w:t xml:space="preserve"> bit to attach cotton swabs to determine salivation</w:t>
      </w:r>
    </w:p>
    <w:p w:rsidR="00834AC1" w:rsidRDefault="001E08C6" w:rsidP="00834AC1">
      <w:pPr>
        <w:pStyle w:val="ListParagraph"/>
        <w:numPr>
          <w:ilvl w:val="0"/>
          <w:numId w:val="7"/>
        </w:numPr>
      </w:pPr>
      <w:r>
        <w:t>Poultry litter treatment in stalls</w:t>
      </w:r>
    </w:p>
    <w:p w:rsidR="001E08C6" w:rsidRDefault="001E08C6" w:rsidP="001E08C6">
      <w:pPr>
        <w:pStyle w:val="ListParagraph"/>
        <w:numPr>
          <w:ilvl w:val="1"/>
          <w:numId w:val="7"/>
        </w:numPr>
      </w:pPr>
      <w:r>
        <w:t>Superior to lime in ammonia abatement</w:t>
      </w:r>
    </w:p>
    <w:p w:rsidR="001E08C6" w:rsidRDefault="001E08C6" w:rsidP="001E08C6">
      <w:pPr>
        <w:pStyle w:val="ListParagraph"/>
        <w:numPr>
          <w:ilvl w:val="1"/>
          <w:numId w:val="7"/>
        </w:numPr>
      </w:pPr>
      <w:r>
        <w:t>Used in poultry houses</w:t>
      </w:r>
    </w:p>
    <w:p w:rsidR="001E08C6" w:rsidRDefault="001E08C6" w:rsidP="001E08C6">
      <w:pPr>
        <w:pStyle w:val="ListParagraph"/>
        <w:numPr>
          <w:ilvl w:val="1"/>
          <w:numId w:val="7"/>
        </w:numPr>
      </w:pPr>
      <w:r>
        <w:t xml:space="preserve">1 cup is 1.4 </w:t>
      </w:r>
      <w:proofErr w:type="spellStart"/>
      <w:r>
        <w:t>lbs</w:t>
      </w:r>
      <w:proofErr w:type="spellEnd"/>
    </w:p>
    <w:p w:rsidR="001E08C6" w:rsidRDefault="001E08C6" w:rsidP="001E08C6">
      <w:pPr>
        <w:pStyle w:val="ListParagraph"/>
        <w:numPr>
          <w:ilvl w:val="1"/>
          <w:numId w:val="7"/>
        </w:numPr>
      </w:pPr>
      <w:r>
        <w:t>Good safety record</w:t>
      </w:r>
    </w:p>
    <w:p w:rsidR="001E08C6" w:rsidRDefault="001E08C6" w:rsidP="001E08C6">
      <w:pPr>
        <w:pStyle w:val="ListParagraph"/>
        <w:numPr>
          <w:ilvl w:val="1"/>
          <w:numId w:val="7"/>
        </w:numPr>
      </w:pPr>
      <w:r>
        <w:t>Reduce flies</w:t>
      </w:r>
    </w:p>
    <w:p w:rsidR="001E08C6" w:rsidRDefault="001E08C6" w:rsidP="001E08C6">
      <w:pPr>
        <w:pStyle w:val="ListParagraph"/>
        <w:numPr>
          <w:ilvl w:val="1"/>
          <w:numId w:val="7"/>
        </w:numPr>
      </w:pPr>
      <w:r>
        <w:t>Will measure aroma, NH3 and basic microbiology</w:t>
      </w:r>
    </w:p>
    <w:p w:rsidR="001E08C6" w:rsidRDefault="001E08C6" w:rsidP="001E08C6">
      <w:pPr>
        <w:pStyle w:val="ListParagraph"/>
        <w:numPr>
          <w:ilvl w:val="0"/>
          <w:numId w:val="7"/>
        </w:numPr>
      </w:pPr>
      <w:r>
        <w:t>Antibiotics and antibiotic resistant bacteria</w:t>
      </w:r>
    </w:p>
    <w:p w:rsidR="001E08C6" w:rsidRDefault="001E08C6" w:rsidP="001E08C6">
      <w:pPr>
        <w:pStyle w:val="ListParagraph"/>
        <w:numPr>
          <w:ilvl w:val="1"/>
          <w:numId w:val="7"/>
        </w:numPr>
      </w:pPr>
      <w:r>
        <w:t xml:space="preserve">With vegetables grown with equine compost and do equine antibiotics impact them. </w:t>
      </w:r>
    </w:p>
    <w:p w:rsidR="001E08C6" w:rsidRDefault="001E08C6" w:rsidP="001E08C6">
      <w:pPr>
        <w:pStyle w:val="ListParagraph"/>
        <w:numPr>
          <w:ilvl w:val="0"/>
          <w:numId w:val="7"/>
        </w:numPr>
      </w:pPr>
      <w:r>
        <w:t>UME Farm pasture renovation</w:t>
      </w:r>
    </w:p>
    <w:p w:rsidR="001E08C6" w:rsidRDefault="008445F2" w:rsidP="001E08C6">
      <w:pPr>
        <w:pStyle w:val="ListParagraph"/>
        <w:numPr>
          <w:ilvl w:val="1"/>
          <w:numId w:val="7"/>
        </w:numPr>
      </w:pPr>
      <w:r>
        <w:t>Using rotational grazing with small sections and small numbers of horses in each</w:t>
      </w:r>
    </w:p>
    <w:p w:rsidR="008445F2" w:rsidRDefault="008445F2" w:rsidP="008445F2">
      <w:pPr>
        <w:rPr>
          <w:b/>
        </w:rPr>
      </w:pPr>
      <w:r>
        <w:rPr>
          <w:b/>
        </w:rPr>
        <w:t>Mike Westendorf (Rutgers)</w:t>
      </w:r>
    </w:p>
    <w:p w:rsidR="008445F2" w:rsidRDefault="008445F2" w:rsidP="008445F2">
      <w:pPr>
        <w:pStyle w:val="ListParagraph"/>
        <w:numPr>
          <w:ilvl w:val="0"/>
          <w:numId w:val="8"/>
        </w:numPr>
      </w:pPr>
      <w:r>
        <w:t>Bedding trial looking at high (8”) vs. low (4”) bedding</w:t>
      </w:r>
    </w:p>
    <w:p w:rsidR="008445F2" w:rsidRDefault="008445F2" w:rsidP="008445F2">
      <w:pPr>
        <w:pStyle w:val="ListParagraph"/>
        <w:numPr>
          <w:ilvl w:val="1"/>
          <w:numId w:val="8"/>
        </w:numPr>
      </w:pPr>
      <w:r>
        <w:t>Bedding use, waste disposal, animal and stall cleanliness, cost of bedding, particle production, compost characteristics</w:t>
      </w:r>
    </w:p>
    <w:p w:rsidR="008445F2" w:rsidRDefault="003C7963" w:rsidP="008445F2">
      <w:pPr>
        <w:pStyle w:val="ListParagraph"/>
        <w:numPr>
          <w:ilvl w:val="1"/>
          <w:numId w:val="8"/>
        </w:numPr>
      </w:pPr>
      <w:r>
        <w:t>Particle production overall had no difference between treatments</w:t>
      </w:r>
    </w:p>
    <w:p w:rsidR="003C7963" w:rsidRDefault="003C7963" w:rsidP="008445F2">
      <w:pPr>
        <w:pStyle w:val="ListParagraph"/>
        <w:numPr>
          <w:ilvl w:val="1"/>
          <w:numId w:val="8"/>
        </w:numPr>
      </w:pPr>
      <w:r>
        <w:t>More bedding being added to the stall with the high treatment however, the amount removed was the same</w:t>
      </w:r>
    </w:p>
    <w:p w:rsidR="003C7963" w:rsidRDefault="003C7963" w:rsidP="008445F2">
      <w:pPr>
        <w:pStyle w:val="ListParagraph"/>
        <w:numPr>
          <w:ilvl w:val="1"/>
          <w:numId w:val="8"/>
        </w:numPr>
      </w:pPr>
      <w:r>
        <w:t>Animal and stall cleanliness scores were similar for both groups</w:t>
      </w:r>
    </w:p>
    <w:p w:rsidR="003C7963" w:rsidRDefault="003C7963" w:rsidP="008445F2">
      <w:pPr>
        <w:pStyle w:val="ListParagraph"/>
        <w:numPr>
          <w:ilvl w:val="1"/>
          <w:numId w:val="8"/>
        </w:numPr>
      </w:pPr>
      <w:r>
        <w:t xml:space="preserve">Also will look at composting </w:t>
      </w:r>
      <w:r w:rsidR="00812AD4">
        <w:t>quality of each treatment</w:t>
      </w:r>
    </w:p>
    <w:p w:rsidR="00812AD4" w:rsidRDefault="00AA737D" w:rsidP="00812AD4">
      <w:pPr>
        <w:rPr>
          <w:b/>
        </w:rPr>
      </w:pPr>
      <w:r>
        <w:rPr>
          <w:b/>
        </w:rPr>
        <w:t>Ethan Schoolman (Rutgers)</w:t>
      </w:r>
    </w:p>
    <w:p w:rsidR="00AA737D" w:rsidRPr="00AA737D" w:rsidRDefault="00AA737D" w:rsidP="00AA737D">
      <w:pPr>
        <w:pStyle w:val="ListParagraph"/>
        <w:numPr>
          <w:ilvl w:val="0"/>
          <w:numId w:val="8"/>
        </w:numPr>
        <w:rPr>
          <w:b/>
        </w:rPr>
      </w:pPr>
      <w:r>
        <w:t>Survey looking at environmental BMP adoption on farms</w:t>
      </w:r>
    </w:p>
    <w:p w:rsidR="00AA737D" w:rsidRPr="00AA737D" w:rsidRDefault="00AA737D" w:rsidP="00AA737D">
      <w:pPr>
        <w:pStyle w:val="ListParagraph"/>
        <w:numPr>
          <w:ilvl w:val="0"/>
          <w:numId w:val="8"/>
        </w:numPr>
        <w:rPr>
          <w:b/>
        </w:rPr>
      </w:pPr>
      <w:r>
        <w:t>Can be adopted for other states</w:t>
      </w:r>
    </w:p>
    <w:p w:rsidR="00AA737D" w:rsidRPr="00483B3A" w:rsidRDefault="00483B3A" w:rsidP="00AA737D">
      <w:pPr>
        <w:pStyle w:val="ListParagraph"/>
        <w:numPr>
          <w:ilvl w:val="0"/>
          <w:numId w:val="8"/>
        </w:numPr>
        <w:rPr>
          <w:b/>
        </w:rPr>
      </w:pPr>
      <w:r>
        <w:t>Everyone interested talk to Mike and we can work it out</w:t>
      </w:r>
    </w:p>
    <w:p w:rsidR="00483B3A" w:rsidRDefault="00483B3A" w:rsidP="00483B3A">
      <w:pPr>
        <w:rPr>
          <w:b/>
        </w:rPr>
      </w:pPr>
      <w:r>
        <w:rPr>
          <w:b/>
        </w:rPr>
        <w:t>Wrap up</w:t>
      </w:r>
    </w:p>
    <w:p w:rsidR="00483B3A" w:rsidRDefault="00483B3A" w:rsidP="00483B3A">
      <w:pPr>
        <w:pStyle w:val="ListParagraph"/>
        <w:numPr>
          <w:ilvl w:val="0"/>
          <w:numId w:val="9"/>
        </w:numPr>
      </w:pPr>
      <w:r>
        <w:t>Send Mike any impact statements</w:t>
      </w:r>
      <w:r w:rsidR="004C701E">
        <w:t xml:space="preserve"> and any publications</w:t>
      </w:r>
    </w:p>
    <w:p w:rsidR="004C701E" w:rsidRDefault="004C701E" w:rsidP="00483B3A">
      <w:pPr>
        <w:pStyle w:val="ListParagraph"/>
        <w:numPr>
          <w:ilvl w:val="0"/>
          <w:numId w:val="9"/>
        </w:numPr>
      </w:pPr>
      <w:r>
        <w:t>Need to do a rewrite by the end of next year</w:t>
      </w:r>
    </w:p>
    <w:p w:rsidR="004C701E" w:rsidRDefault="004C701E" w:rsidP="00483B3A">
      <w:pPr>
        <w:pStyle w:val="ListParagraph"/>
        <w:numPr>
          <w:ilvl w:val="0"/>
          <w:numId w:val="9"/>
        </w:numPr>
      </w:pPr>
      <w:r>
        <w:t>Break into project groups: pasture, parasites, manure, etc.</w:t>
      </w:r>
    </w:p>
    <w:p w:rsidR="004C701E" w:rsidRDefault="0042424E" w:rsidP="00483B3A">
      <w:pPr>
        <w:pStyle w:val="ListParagraph"/>
        <w:numPr>
          <w:ilvl w:val="0"/>
          <w:numId w:val="9"/>
        </w:numPr>
      </w:pPr>
      <w:r>
        <w:t xml:space="preserve">Apply for the Multi-state awards, get information from </w:t>
      </w:r>
    </w:p>
    <w:p w:rsidR="0042424E" w:rsidRDefault="0042424E" w:rsidP="00483B3A">
      <w:pPr>
        <w:pStyle w:val="ListParagraph"/>
        <w:numPr>
          <w:ilvl w:val="0"/>
          <w:numId w:val="9"/>
        </w:numPr>
      </w:pPr>
      <w:r>
        <w:t>Donna was asked by NESARE to put another proposal together to expand her Parasite grant to other states.  We have a year to get in the proposal so let us know who is interested</w:t>
      </w:r>
    </w:p>
    <w:p w:rsidR="0042424E" w:rsidRDefault="0042424E" w:rsidP="00483B3A">
      <w:pPr>
        <w:pStyle w:val="ListParagraph"/>
        <w:numPr>
          <w:ilvl w:val="0"/>
          <w:numId w:val="9"/>
        </w:numPr>
      </w:pPr>
      <w:r>
        <w:t>Next year: U Maine?  End of August? Time of year hard?</w:t>
      </w:r>
    </w:p>
    <w:p w:rsidR="0042424E" w:rsidRDefault="0042424E" w:rsidP="0042424E">
      <w:pPr>
        <w:pStyle w:val="ListParagraph"/>
        <w:numPr>
          <w:ilvl w:val="1"/>
          <w:numId w:val="9"/>
        </w:numPr>
      </w:pPr>
      <w:r>
        <w:t xml:space="preserve">Tentatively saving August 20-21 in </w:t>
      </w:r>
      <w:proofErr w:type="spellStart"/>
      <w:r>
        <w:t>Orono</w:t>
      </w:r>
      <w:proofErr w:type="spellEnd"/>
      <w:r>
        <w:t>, Maine</w:t>
      </w:r>
      <w:r w:rsidR="00B73347">
        <w:t xml:space="preserve"> start Monday after lunch run all day on Tues. </w:t>
      </w:r>
    </w:p>
    <w:p w:rsidR="0042424E" w:rsidRPr="00483B3A" w:rsidRDefault="0042424E" w:rsidP="0042424E">
      <w:pPr>
        <w:pStyle w:val="ListParagraph"/>
        <w:numPr>
          <w:ilvl w:val="1"/>
          <w:numId w:val="9"/>
        </w:numPr>
      </w:pPr>
      <w:r>
        <w:lastRenderedPageBreak/>
        <w:t xml:space="preserve">Everyone would fly into Bangor </w:t>
      </w:r>
    </w:p>
    <w:sectPr w:rsidR="0042424E" w:rsidRPr="00483B3A" w:rsidSect="00B7334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400"/>
    <w:multiLevelType w:val="hybridMultilevel"/>
    <w:tmpl w:val="50AEA7F2"/>
    <w:lvl w:ilvl="0" w:tplc="94203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E42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82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8A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6B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28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8A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80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2C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FD2F86"/>
    <w:multiLevelType w:val="hybridMultilevel"/>
    <w:tmpl w:val="CB3C5502"/>
    <w:lvl w:ilvl="0" w:tplc="8D603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8D2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2CC1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2C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21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CB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E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8F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C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707A73"/>
    <w:multiLevelType w:val="hybridMultilevel"/>
    <w:tmpl w:val="AA26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31E1"/>
    <w:multiLevelType w:val="hybridMultilevel"/>
    <w:tmpl w:val="C498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A32E6"/>
    <w:multiLevelType w:val="hybridMultilevel"/>
    <w:tmpl w:val="9E28D39C"/>
    <w:lvl w:ilvl="0" w:tplc="A546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27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478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8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8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60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6D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C2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2C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A46361"/>
    <w:multiLevelType w:val="hybridMultilevel"/>
    <w:tmpl w:val="A13E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408AC"/>
    <w:multiLevelType w:val="hybridMultilevel"/>
    <w:tmpl w:val="8F7E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024C5"/>
    <w:multiLevelType w:val="hybridMultilevel"/>
    <w:tmpl w:val="8BFE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677"/>
    <w:multiLevelType w:val="hybridMultilevel"/>
    <w:tmpl w:val="B16C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E3826"/>
    <w:multiLevelType w:val="hybridMultilevel"/>
    <w:tmpl w:val="8D50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87D4F"/>
    <w:multiLevelType w:val="hybridMultilevel"/>
    <w:tmpl w:val="6D82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A6551"/>
    <w:multiLevelType w:val="hybridMultilevel"/>
    <w:tmpl w:val="6304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56083"/>
    <w:multiLevelType w:val="hybridMultilevel"/>
    <w:tmpl w:val="94225DB4"/>
    <w:lvl w:ilvl="0" w:tplc="4A9EE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02C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4B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C71C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8297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26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AC2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2DA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A27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4B"/>
    <w:rsid w:val="00073F51"/>
    <w:rsid w:val="00151125"/>
    <w:rsid w:val="00185868"/>
    <w:rsid w:val="001E08C6"/>
    <w:rsid w:val="00253FD9"/>
    <w:rsid w:val="002760ED"/>
    <w:rsid w:val="00304EA7"/>
    <w:rsid w:val="003C7963"/>
    <w:rsid w:val="00412FAA"/>
    <w:rsid w:val="00423F72"/>
    <w:rsid w:val="0042424E"/>
    <w:rsid w:val="00483B3A"/>
    <w:rsid w:val="004C701E"/>
    <w:rsid w:val="00527BED"/>
    <w:rsid w:val="006C1D68"/>
    <w:rsid w:val="00812AD4"/>
    <w:rsid w:val="00834AC1"/>
    <w:rsid w:val="008445F2"/>
    <w:rsid w:val="00870AEF"/>
    <w:rsid w:val="008D3458"/>
    <w:rsid w:val="00917E86"/>
    <w:rsid w:val="009D4AB5"/>
    <w:rsid w:val="009E67EC"/>
    <w:rsid w:val="00AA737D"/>
    <w:rsid w:val="00AE3722"/>
    <w:rsid w:val="00B73347"/>
    <w:rsid w:val="00B90102"/>
    <w:rsid w:val="00C26C67"/>
    <w:rsid w:val="00C72400"/>
    <w:rsid w:val="00C93432"/>
    <w:rsid w:val="00D4253D"/>
    <w:rsid w:val="00DB274B"/>
    <w:rsid w:val="00E42A40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0BA51-E73A-4CEF-BEE2-FD1D9D07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342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879">
          <w:marLeft w:val="8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09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907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772">
          <w:marLeft w:val="8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88">
          <w:marLeft w:val="8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07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929">
          <w:marLeft w:val="8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491">
          <w:marLeft w:val="8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124">
          <w:marLeft w:val="8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679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504">
          <w:marLeft w:val="2434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855">
          <w:marLeft w:val="24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847">
          <w:marLeft w:val="18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429">
          <w:marLeft w:val="2434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005">
          <w:marLeft w:val="2434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629">
          <w:marLeft w:val="2434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806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714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05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671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587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149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549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949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7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88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70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945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57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675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45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10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464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784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32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2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48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840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Williams</dc:creator>
  <cp:keywords/>
  <dc:description/>
  <cp:lastModifiedBy>Westendorf, Mike</cp:lastModifiedBy>
  <cp:revision>2</cp:revision>
  <dcterms:created xsi:type="dcterms:W3CDTF">2017-08-31T21:13:00Z</dcterms:created>
  <dcterms:modified xsi:type="dcterms:W3CDTF">2017-08-31T21:13:00Z</dcterms:modified>
</cp:coreProperties>
</file>