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74" w:rsidRPr="00D35C40" w:rsidRDefault="00503C74" w:rsidP="00503C74">
      <w:pPr>
        <w:spacing w:before="100" w:beforeAutospacing="1" w:after="100" w:afterAutospacing="1" w:line="240" w:lineRule="auto"/>
        <w:outlineLvl w:val="1"/>
        <w:rPr>
          <w:rFonts w:ascii="Times New Roman" w:eastAsia="Times New Roman" w:hAnsi="Times New Roman" w:cs="Times New Roman"/>
          <w:b/>
          <w:bCs/>
          <w:sz w:val="24"/>
          <w:szCs w:val="24"/>
        </w:rPr>
      </w:pPr>
      <w:r w:rsidRPr="00D35C40">
        <w:rPr>
          <w:rFonts w:ascii="Times New Roman" w:eastAsia="Times New Roman" w:hAnsi="Times New Roman" w:cs="Times New Roman"/>
          <w:b/>
          <w:bCs/>
          <w:sz w:val="24"/>
          <w:szCs w:val="24"/>
        </w:rPr>
        <w:t>Annual Report</w:t>
      </w:r>
      <w:r w:rsidR="003E33E5" w:rsidRPr="00D35C40">
        <w:rPr>
          <w:rFonts w:ascii="Times New Roman" w:eastAsia="Times New Roman" w:hAnsi="Times New Roman" w:cs="Times New Roman"/>
          <w:b/>
          <w:bCs/>
          <w:sz w:val="24"/>
          <w:szCs w:val="24"/>
        </w:rPr>
        <w:t>: 2015</w:t>
      </w:r>
    </w:p>
    <w:p w:rsidR="00503C74" w:rsidRPr="00D35C40" w:rsidRDefault="00503C74" w:rsidP="00503C74">
      <w:pPr>
        <w:spacing w:before="100" w:beforeAutospacing="1" w:after="100" w:afterAutospacing="1" w:line="240" w:lineRule="auto"/>
        <w:outlineLvl w:val="1"/>
        <w:rPr>
          <w:rFonts w:ascii="Times New Roman" w:eastAsia="Times New Roman" w:hAnsi="Times New Roman" w:cs="Times New Roman"/>
          <w:b/>
          <w:bCs/>
          <w:sz w:val="24"/>
          <w:szCs w:val="24"/>
        </w:rPr>
      </w:pPr>
      <w:r w:rsidRPr="00D35C40">
        <w:rPr>
          <w:rFonts w:ascii="Times New Roman" w:eastAsia="Times New Roman" w:hAnsi="Times New Roman" w:cs="Times New Roman"/>
          <w:b/>
          <w:bCs/>
          <w:sz w:val="24"/>
          <w:szCs w:val="24"/>
        </w:rPr>
        <w:t>Report Information</w:t>
      </w:r>
    </w:p>
    <w:p w:rsidR="00503C74" w:rsidRPr="00D35C40" w:rsidRDefault="00503C74" w:rsidP="00503C74">
      <w:pPr>
        <w:spacing w:after="0" w:line="240" w:lineRule="auto"/>
        <w:rPr>
          <w:rFonts w:ascii="Times New Roman" w:eastAsia="Times New Roman" w:hAnsi="Times New Roman" w:cs="Times New Roman"/>
          <w:sz w:val="24"/>
          <w:szCs w:val="24"/>
        </w:rPr>
      </w:pPr>
      <w:r w:rsidRPr="00D35C40">
        <w:rPr>
          <w:rFonts w:ascii="Times New Roman" w:eastAsia="Times New Roman" w:hAnsi="Times New Roman" w:cs="Times New Roman"/>
          <w:sz w:val="24"/>
          <w:szCs w:val="24"/>
        </w:rPr>
        <w:t>Annual Meeting Dates: 06/23/201</w:t>
      </w:r>
      <w:r w:rsidR="003E33E5" w:rsidRPr="00D35C40">
        <w:rPr>
          <w:rFonts w:ascii="Times New Roman" w:eastAsia="Times New Roman" w:hAnsi="Times New Roman" w:cs="Times New Roman"/>
          <w:sz w:val="24"/>
          <w:szCs w:val="24"/>
        </w:rPr>
        <w:t>5</w:t>
      </w:r>
      <w:r w:rsidRPr="00D35C40">
        <w:rPr>
          <w:rFonts w:ascii="Times New Roman" w:eastAsia="Times New Roman" w:hAnsi="Times New Roman" w:cs="Times New Roman"/>
          <w:sz w:val="24"/>
          <w:szCs w:val="24"/>
        </w:rPr>
        <w:t xml:space="preserve"> - 06/24/201</w:t>
      </w:r>
      <w:r w:rsidR="003E33E5" w:rsidRPr="00D35C40">
        <w:rPr>
          <w:rFonts w:ascii="Times New Roman" w:eastAsia="Times New Roman" w:hAnsi="Times New Roman" w:cs="Times New Roman"/>
          <w:sz w:val="24"/>
          <w:szCs w:val="24"/>
        </w:rPr>
        <w:t>5</w:t>
      </w:r>
      <w:r w:rsidRPr="00D35C40">
        <w:rPr>
          <w:rFonts w:ascii="Times New Roman" w:eastAsia="Times New Roman" w:hAnsi="Times New Roman" w:cs="Times New Roman"/>
          <w:sz w:val="24"/>
          <w:szCs w:val="24"/>
        </w:rPr>
        <w:br/>
        <w:t xml:space="preserve">Period the Report Covers: </w:t>
      </w:r>
      <w:r w:rsidR="003E33E5" w:rsidRPr="00D35C40">
        <w:rPr>
          <w:rFonts w:ascii="Times New Roman" w:eastAsia="Times New Roman" w:hAnsi="Times New Roman" w:cs="Times New Roman"/>
          <w:sz w:val="24"/>
          <w:szCs w:val="24"/>
        </w:rPr>
        <w:t>07</w:t>
      </w:r>
      <w:r w:rsidRPr="00D35C40">
        <w:rPr>
          <w:rFonts w:ascii="Times New Roman" w:eastAsia="Times New Roman" w:hAnsi="Times New Roman" w:cs="Times New Roman"/>
          <w:sz w:val="24"/>
          <w:szCs w:val="24"/>
        </w:rPr>
        <w:t>/01/201</w:t>
      </w:r>
      <w:r w:rsidR="00AB0A12" w:rsidRPr="00D35C40">
        <w:rPr>
          <w:rFonts w:ascii="Times New Roman" w:eastAsia="Times New Roman" w:hAnsi="Times New Roman" w:cs="Times New Roman"/>
          <w:sz w:val="24"/>
          <w:szCs w:val="24"/>
        </w:rPr>
        <w:t>4</w:t>
      </w:r>
      <w:r w:rsidRPr="00D35C40">
        <w:rPr>
          <w:rFonts w:ascii="Times New Roman" w:eastAsia="Times New Roman" w:hAnsi="Times New Roman" w:cs="Times New Roman"/>
          <w:sz w:val="24"/>
          <w:szCs w:val="24"/>
        </w:rPr>
        <w:t xml:space="preserve"> - </w:t>
      </w:r>
      <w:r w:rsidR="003E33E5" w:rsidRPr="00D35C40">
        <w:rPr>
          <w:rFonts w:ascii="Times New Roman" w:eastAsia="Times New Roman" w:hAnsi="Times New Roman" w:cs="Times New Roman"/>
          <w:sz w:val="24"/>
          <w:szCs w:val="24"/>
        </w:rPr>
        <w:t>06/2</w:t>
      </w:r>
      <w:r w:rsidR="00AB0A12" w:rsidRPr="00D35C40">
        <w:rPr>
          <w:rFonts w:ascii="Times New Roman" w:eastAsia="Times New Roman" w:hAnsi="Times New Roman" w:cs="Times New Roman"/>
          <w:sz w:val="24"/>
          <w:szCs w:val="24"/>
        </w:rPr>
        <w:t>2</w:t>
      </w:r>
      <w:r w:rsidR="003E33E5" w:rsidRPr="00D35C40">
        <w:rPr>
          <w:rFonts w:ascii="Times New Roman" w:eastAsia="Times New Roman" w:hAnsi="Times New Roman" w:cs="Times New Roman"/>
          <w:sz w:val="24"/>
          <w:szCs w:val="24"/>
        </w:rPr>
        <w:t>/2015</w:t>
      </w:r>
    </w:p>
    <w:p w:rsidR="00503C74" w:rsidRPr="00D35C40" w:rsidRDefault="00503C74" w:rsidP="00503C74">
      <w:pPr>
        <w:spacing w:before="100" w:beforeAutospacing="1" w:after="100" w:afterAutospacing="1" w:line="240" w:lineRule="auto"/>
        <w:outlineLvl w:val="1"/>
        <w:rPr>
          <w:rFonts w:ascii="Times New Roman" w:eastAsia="Times New Roman" w:hAnsi="Times New Roman" w:cs="Times New Roman"/>
          <w:b/>
          <w:bCs/>
          <w:sz w:val="24"/>
          <w:szCs w:val="24"/>
        </w:rPr>
      </w:pPr>
      <w:r w:rsidRPr="00D35C40">
        <w:rPr>
          <w:rFonts w:ascii="Times New Roman" w:eastAsia="Times New Roman" w:hAnsi="Times New Roman" w:cs="Times New Roman"/>
          <w:b/>
          <w:bCs/>
          <w:sz w:val="24"/>
          <w:szCs w:val="24"/>
        </w:rPr>
        <w:t>Participants</w:t>
      </w:r>
    </w:p>
    <w:p w:rsidR="00503C74" w:rsidRPr="00D35C40" w:rsidRDefault="00503C74" w:rsidP="00503C74">
      <w:pPr>
        <w:spacing w:before="100" w:beforeAutospacing="1" w:after="100" w:afterAutospacing="1" w:line="240" w:lineRule="auto"/>
        <w:outlineLvl w:val="1"/>
        <w:rPr>
          <w:rFonts w:ascii="Times New Roman" w:eastAsia="Times New Roman" w:hAnsi="Times New Roman" w:cs="Times New Roman"/>
          <w:b/>
          <w:bCs/>
          <w:sz w:val="24"/>
          <w:szCs w:val="24"/>
        </w:rPr>
      </w:pPr>
      <w:r w:rsidRPr="00D35C40">
        <w:rPr>
          <w:rFonts w:ascii="Times New Roman" w:eastAsia="Times New Roman" w:hAnsi="Times New Roman" w:cs="Times New Roman"/>
          <w:b/>
          <w:bCs/>
          <w:sz w:val="24"/>
          <w:szCs w:val="24"/>
        </w:rPr>
        <w:t>Brief Summary of Minutes</w:t>
      </w:r>
    </w:p>
    <w:p w:rsidR="00503C74" w:rsidRPr="00D35C40" w:rsidRDefault="00503C74" w:rsidP="00503C74">
      <w:pPr>
        <w:spacing w:after="0" w:line="240" w:lineRule="auto"/>
        <w:rPr>
          <w:rFonts w:ascii="Times New Roman" w:eastAsia="Times New Roman" w:hAnsi="Times New Roman" w:cs="Times New Roman"/>
          <w:sz w:val="24"/>
          <w:szCs w:val="24"/>
        </w:rPr>
      </w:pPr>
      <w:r w:rsidRPr="00D35C40">
        <w:rPr>
          <w:rFonts w:ascii="Times New Roman" w:eastAsia="Times New Roman" w:hAnsi="Times New Roman" w:cs="Times New Roman"/>
          <w:sz w:val="24"/>
          <w:szCs w:val="24"/>
        </w:rPr>
        <w:t>See attached Copy of Minutes file below for NC1178's June 201</w:t>
      </w:r>
      <w:r w:rsidR="00AB0A12" w:rsidRPr="00D35C40">
        <w:rPr>
          <w:rFonts w:ascii="Times New Roman" w:eastAsia="Times New Roman" w:hAnsi="Times New Roman" w:cs="Times New Roman"/>
          <w:sz w:val="24"/>
          <w:szCs w:val="24"/>
        </w:rPr>
        <w:t>5</w:t>
      </w:r>
      <w:r w:rsidRPr="00D35C40">
        <w:rPr>
          <w:rFonts w:ascii="Times New Roman" w:eastAsia="Times New Roman" w:hAnsi="Times New Roman" w:cs="Times New Roman"/>
          <w:sz w:val="24"/>
          <w:szCs w:val="24"/>
        </w:rPr>
        <w:t xml:space="preserve"> annual report. </w:t>
      </w:r>
    </w:p>
    <w:p w:rsidR="00733178" w:rsidRPr="00D35C40" w:rsidRDefault="00503C74" w:rsidP="00733178">
      <w:pPr>
        <w:spacing w:before="100" w:beforeAutospacing="1" w:after="100" w:afterAutospacing="1" w:line="240" w:lineRule="auto"/>
        <w:outlineLvl w:val="1"/>
        <w:rPr>
          <w:rFonts w:ascii="Times New Roman" w:eastAsia="Times New Roman" w:hAnsi="Times New Roman" w:cs="Times New Roman"/>
          <w:b/>
          <w:bCs/>
          <w:sz w:val="24"/>
          <w:szCs w:val="24"/>
        </w:rPr>
      </w:pPr>
      <w:r w:rsidRPr="00D35C40">
        <w:rPr>
          <w:rFonts w:ascii="Times New Roman" w:eastAsia="Times New Roman" w:hAnsi="Times New Roman" w:cs="Times New Roman"/>
          <w:b/>
          <w:bCs/>
          <w:sz w:val="24"/>
          <w:szCs w:val="24"/>
        </w:rPr>
        <w:t>Accomplishments</w:t>
      </w:r>
    </w:p>
    <w:p w:rsidR="00733178" w:rsidRPr="00D35C40" w:rsidRDefault="00733178" w:rsidP="00733178">
      <w:pPr>
        <w:spacing w:before="100" w:beforeAutospacing="1" w:after="100" w:afterAutospacing="1" w:line="240" w:lineRule="auto"/>
        <w:outlineLvl w:val="1"/>
        <w:rPr>
          <w:rFonts w:ascii="Times New Roman" w:hAnsi="Times New Roman" w:cs="Times New Roman"/>
          <w:sz w:val="24"/>
          <w:szCs w:val="24"/>
        </w:rPr>
      </w:pPr>
      <w:r w:rsidRPr="00D35C40">
        <w:rPr>
          <w:rFonts w:ascii="Times New Roman" w:hAnsi="Times New Roman" w:cs="Times New Roman"/>
          <w:sz w:val="24"/>
          <w:szCs w:val="24"/>
        </w:rPr>
        <w:t xml:space="preserve">In Kansas, residue removal effects on corn yields </w:t>
      </w:r>
      <w:proofErr w:type="gramStart"/>
      <w:r w:rsidRPr="00D35C40">
        <w:rPr>
          <w:rFonts w:ascii="Times New Roman" w:hAnsi="Times New Roman" w:cs="Times New Roman"/>
          <w:sz w:val="24"/>
          <w:szCs w:val="24"/>
        </w:rPr>
        <w:t>were studied</w:t>
      </w:r>
      <w:proofErr w:type="gramEnd"/>
      <w:r w:rsidRPr="00D35C40">
        <w:rPr>
          <w:rFonts w:ascii="Times New Roman" w:hAnsi="Times New Roman" w:cs="Times New Roman"/>
          <w:sz w:val="24"/>
          <w:szCs w:val="24"/>
        </w:rPr>
        <w:t xml:space="preserve"> at three sites (Ottawa, Colby, and Hugoton). Residue </w:t>
      </w:r>
      <w:proofErr w:type="gramStart"/>
      <w:r w:rsidRPr="00D35C40">
        <w:rPr>
          <w:rFonts w:ascii="Times New Roman" w:hAnsi="Times New Roman" w:cs="Times New Roman"/>
          <w:sz w:val="24"/>
          <w:szCs w:val="24"/>
        </w:rPr>
        <w:t>was removed</w:t>
      </w:r>
      <w:proofErr w:type="gramEnd"/>
      <w:r w:rsidRPr="00D35C40">
        <w:rPr>
          <w:rFonts w:ascii="Times New Roman" w:hAnsi="Times New Roman" w:cs="Times New Roman"/>
          <w:sz w:val="24"/>
          <w:szCs w:val="24"/>
        </w:rPr>
        <w:t xml:space="preserve"> at 0, 25, 50, 75, and 100%. One site is in eastern Kansas, and the others are irrigated sites in western Kansas. Crop grain yield </w:t>
      </w:r>
      <w:proofErr w:type="gramStart"/>
      <w:r w:rsidRPr="00D35C40">
        <w:rPr>
          <w:rFonts w:ascii="Times New Roman" w:hAnsi="Times New Roman" w:cs="Times New Roman"/>
          <w:sz w:val="24"/>
          <w:szCs w:val="24"/>
        </w:rPr>
        <w:t>is measured</w:t>
      </w:r>
      <w:proofErr w:type="gramEnd"/>
      <w:r w:rsidRPr="00D35C40">
        <w:rPr>
          <w:rFonts w:ascii="Times New Roman" w:hAnsi="Times New Roman" w:cs="Times New Roman"/>
          <w:sz w:val="24"/>
          <w:szCs w:val="24"/>
        </w:rPr>
        <w:t xml:space="preserve"> annually and soil organic C and bulk density are measured every other year in odd years. There have been few instances where crop residue removal has been detrimental to corn yields</w:t>
      </w:r>
      <w:r w:rsidR="00D35C40">
        <w:rPr>
          <w:rFonts w:ascii="Times New Roman" w:hAnsi="Times New Roman" w:cs="Times New Roman"/>
          <w:sz w:val="24"/>
          <w:szCs w:val="24"/>
        </w:rPr>
        <w:t>. R</w:t>
      </w:r>
      <w:r w:rsidRPr="00D35C40">
        <w:rPr>
          <w:rFonts w:ascii="Times New Roman" w:hAnsi="Times New Roman" w:cs="Times New Roman"/>
          <w:sz w:val="24"/>
          <w:szCs w:val="24"/>
        </w:rPr>
        <w:t xml:space="preserve">emoval has led to increased crop yields at the irrigated Colby site where irrigation </w:t>
      </w:r>
      <w:proofErr w:type="gramStart"/>
      <w:r w:rsidRPr="00D35C40">
        <w:rPr>
          <w:rFonts w:ascii="Times New Roman" w:hAnsi="Times New Roman" w:cs="Times New Roman"/>
          <w:sz w:val="24"/>
          <w:szCs w:val="24"/>
        </w:rPr>
        <w:t>is used</w:t>
      </w:r>
      <w:proofErr w:type="gramEnd"/>
      <w:r w:rsidRPr="00D35C40">
        <w:rPr>
          <w:rFonts w:ascii="Times New Roman" w:hAnsi="Times New Roman" w:cs="Times New Roman"/>
          <w:sz w:val="24"/>
          <w:szCs w:val="24"/>
        </w:rPr>
        <w:t xml:space="preserve"> to double the natural precipitation each year. Corn yields are high, thus residue production has been high, and removal is leading to increased crop yields at Colby in this high-yielding environment. At the </w:t>
      </w:r>
      <w:proofErr w:type="spellStart"/>
      <w:r w:rsidRPr="00D35C40">
        <w:rPr>
          <w:rFonts w:ascii="Times New Roman" w:hAnsi="Times New Roman" w:cs="Times New Roman"/>
          <w:sz w:val="24"/>
          <w:szCs w:val="24"/>
        </w:rPr>
        <w:t>rainfed</w:t>
      </w:r>
      <w:proofErr w:type="spellEnd"/>
      <w:r w:rsidRPr="00D35C40">
        <w:rPr>
          <w:rFonts w:ascii="Times New Roman" w:hAnsi="Times New Roman" w:cs="Times New Roman"/>
          <w:sz w:val="24"/>
          <w:szCs w:val="24"/>
        </w:rPr>
        <w:t xml:space="preserve"> Ottawa site, differences in crop yields were observed in the first two years of the study, but have not been observed since then</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 xml:space="preserve">Soil data is collected every two years, and </w:t>
      </w:r>
      <w:proofErr w:type="gramStart"/>
      <w:r w:rsidRPr="00D35C40">
        <w:rPr>
          <w:rFonts w:ascii="Times New Roman" w:hAnsi="Times New Roman" w:cs="Times New Roman"/>
          <w:sz w:val="24"/>
          <w:szCs w:val="24"/>
        </w:rPr>
        <w:t>has not yet been compiled</w:t>
      </w:r>
      <w:proofErr w:type="gramEnd"/>
      <w:r w:rsidRPr="00D35C40">
        <w:rPr>
          <w:rFonts w:ascii="Times New Roman" w:hAnsi="Times New Roman" w:cs="Times New Roman"/>
          <w:sz w:val="24"/>
          <w:szCs w:val="24"/>
        </w:rPr>
        <w:t xml:space="preserve"> at the writing of this progress report.  </w:t>
      </w:r>
    </w:p>
    <w:p w:rsidR="00733178" w:rsidRPr="00D35C40" w:rsidRDefault="00733178" w:rsidP="00733178">
      <w:pPr>
        <w:spacing w:before="100" w:beforeAutospacing="1" w:after="100" w:afterAutospacing="1" w:line="240" w:lineRule="auto"/>
        <w:outlineLvl w:val="1"/>
        <w:rPr>
          <w:rFonts w:ascii="Times New Roman" w:hAnsi="Times New Roman" w:cs="Times New Roman"/>
          <w:sz w:val="24"/>
          <w:szCs w:val="24"/>
        </w:rPr>
      </w:pPr>
      <w:proofErr w:type="gramStart"/>
      <w:r w:rsidRPr="00D35C40">
        <w:rPr>
          <w:rFonts w:ascii="Times New Roman" w:hAnsi="Times New Roman" w:cs="Times New Roman"/>
          <w:sz w:val="24"/>
          <w:szCs w:val="24"/>
        </w:rPr>
        <w:t>In Illinois, data collected over a 20-year p</w:t>
      </w:r>
      <w:r w:rsidR="00D35C40">
        <w:rPr>
          <w:rFonts w:ascii="Times New Roman" w:hAnsi="Times New Roman" w:cs="Times New Roman"/>
          <w:sz w:val="24"/>
          <w:szCs w:val="24"/>
        </w:rPr>
        <w:t>eriod at Dixon Springs, ILL,</w:t>
      </w:r>
      <w:r w:rsidRPr="00D35C40">
        <w:rPr>
          <w:rFonts w:ascii="Times New Roman" w:hAnsi="Times New Roman" w:cs="Times New Roman"/>
          <w:sz w:val="24"/>
          <w:szCs w:val="24"/>
        </w:rPr>
        <w:t xml:space="preserve"> was used to develop a new protocol for more accurately measuring the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removed from the atmosphere and subsequently sequestered in the soil as </w:t>
      </w:r>
      <w:r w:rsidR="0035173A" w:rsidRPr="00D35C40">
        <w:rPr>
          <w:rFonts w:ascii="Times New Roman" w:hAnsi="Times New Roman" w:cs="Times New Roman"/>
          <w:sz w:val="24"/>
          <w:szCs w:val="24"/>
        </w:rPr>
        <w:t>soil organic C</w:t>
      </w:r>
      <w:r w:rsidRPr="00D35C40">
        <w:rPr>
          <w:rFonts w:ascii="Times New Roman" w:hAnsi="Times New Roman" w:cs="Times New Roman"/>
          <w:sz w:val="24"/>
          <w:szCs w:val="24"/>
        </w:rPr>
        <w:t>. Researchers know in general that no-till is often better than conventional tillage at building or retaining more of the organic matter in the soil, which is important to crop productivity.</w:t>
      </w:r>
      <w:proofErr w:type="gramEnd"/>
      <w:r w:rsidRPr="00D35C40">
        <w:rPr>
          <w:rFonts w:ascii="Times New Roman" w:hAnsi="Times New Roman" w:cs="Times New Roman"/>
          <w:sz w:val="24"/>
          <w:szCs w:val="24"/>
        </w:rPr>
        <w:t xml:space="preserve"> However, this does not mean that no-till is necessarily sequestering atmospheric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It is often just losing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at a lower rate than conventional tillage.” Cover crops </w:t>
      </w:r>
      <w:proofErr w:type="gramStart"/>
      <w:r w:rsidRPr="00D35C40">
        <w:rPr>
          <w:rFonts w:ascii="Times New Roman" w:hAnsi="Times New Roman" w:cs="Times New Roman"/>
          <w:sz w:val="24"/>
          <w:szCs w:val="24"/>
        </w:rPr>
        <w:t>were proposed</w:t>
      </w:r>
      <w:proofErr w:type="gramEnd"/>
      <w:r w:rsidRPr="00D35C40">
        <w:rPr>
          <w:rFonts w:ascii="Times New Roman" w:hAnsi="Times New Roman" w:cs="Times New Roman"/>
          <w:sz w:val="24"/>
          <w:szCs w:val="24"/>
        </w:rPr>
        <w:t xml:space="preserve"> to reduce the loss of </w:t>
      </w:r>
      <w:r w:rsidR="00D35C40">
        <w:rPr>
          <w:rFonts w:ascii="Times New Roman" w:hAnsi="Times New Roman" w:cs="Times New Roman"/>
          <w:sz w:val="24"/>
          <w:szCs w:val="24"/>
        </w:rPr>
        <w:t xml:space="preserve">gas fluxes </w:t>
      </w:r>
      <w:r w:rsidRPr="00D35C40">
        <w:rPr>
          <w:rFonts w:ascii="Times New Roman" w:hAnsi="Times New Roman" w:cs="Times New Roman"/>
          <w:sz w:val="24"/>
          <w:szCs w:val="24"/>
        </w:rPr>
        <w:t xml:space="preserve">and to sequester </w:t>
      </w:r>
      <w:r w:rsidR="0035173A" w:rsidRPr="00D35C40">
        <w:rPr>
          <w:rFonts w:ascii="Times New Roman" w:hAnsi="Times New Roman" w:cs="Times New Roman"/>
          <w:sz w:val="24"/>
          <w:szCs w:val="24"/>
        </w:rPr>
        <w:t xml:space="preserve">soil organic C </w:t>
      </w:r>
      <w:r w:rsidRPr="00D35C40">
        <w:rPr>
          <w:rFonts w:ascii="Times New Roman" w:hAnsi="Times New Roman" w:cs="Times New Roman"/>
          <w:sz w:val="24"/>
          <w:szCs w:val="24"/>
        </w:rPr>
        <w:t xml:space="preserve">on sloping and eroding soils with a corn soybean rotation. The effects of cover crops on </w:t>
      </w:r>
      <w:proofErr w:type="gramStart"/>
      <w:r w:rsidRPr="00D35C40">
        <w:rPr>
          <w:rFonts w:ascii="Times New Roman" w:hAnsi="Times New Roman" w:cs="Times New Roman"/>
          <w:sz w:val="24"/>
          <w:szCs w:val="24"/>
        </w:rPr>
        <w:t>3</w:t>
      </w:r>
      <w:proofErr w:type="gramEnd"/>
      <w:r w:rsidRPr="00D35C40">
        <w:rPr>
          <w:rFonts w:ascii="Times New Roman" w:hAnsi="Times New Roman" w:cs="Times New Roman"/>
          <w:sz w:val="24"/>
          <w:szCs w:val="24"/>
        </w:rPr>
        <w:t xml:space="preserve"> tillage systems was studied for 12 years. Cover crops </w:t>
      </w:r>
      <w:proofErr w:type="gramStart"/>
      <w:r w:rsidRPr="00D35C40">
        <w:rPr>
          <w:rFonts w:ascii="Times New Roman" w:hAnsi="Times New Roman" w:cs="Times New Roman"/>
          <w:sz w:val="24"/>
          <w:szCs w:val="24"/>
        </w:rPr>
        <w:t>were found</w:t>
      </w:r>
      <w:proofErr w:type="gramEnd"/>
      <w:r w:rsidRPr="00D35C40">
        <w:rPr>
          <w:rFonts w:ascii="Times New Roman" w:hAnsi="Times New Roman" w:cs="Times New Roman"/>
          <w:sz w:val="24"/>
          <w:szCs w:val="24"/>
        </w:rPr>
        <w:t xml:space="preserve"> to reduce the </w:t>
      </w:r>
      <w:r w:rsidR="0035173A" w:rsidRPr="00D35C40">
        <w:rPr>
          <w:rFonts w:ascii="Times New Roman" w:hAnsi="Times New Roman" w:cs="Times New Roman"/>
          <w:sz w:val="24"/>
          <w:szCs w:val="24"/>
        </w:rPr>
        <w:t>soil organic C</w:t>
      </w:r>
      <w:r w:rsidR="00D35C40">
        <w:rPr>
          <w:rFonts w:ascii="Times New Roman" w:hAnsi="Times New Roman" w:cs="Times New Roman"/>
          <w:sz w:val="24"/>
          <w:szCs w:val="24"/>
        </w:rPr>
        <w:t>-</w:t>
      </w:r>
      <w:r w:rsidRPr="00D35C40">
        <w:rPr>
          <w:rFonts w:ascii="Times New Roman" w:hAnsi="Times New Roman" w:cs="Times New Roman"/>
          <w:sz w:val="24"/>
          <w:szCs w:val="24"/>
        </w:rPr>
        <w:t xml:space="preserve">rich sediment loss from plots and to sequester soil organic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for </w:t>
      </w:r>
      <w:r w:rsidR="00D35C40">
        <w:rPr>
          <w:rFonts w:ascii="Times New Roman" w:hAnsi="Times New Roman" w:cs="Times New Roman"/>
          <w:sz w:val="24"/>
          <w:szCs w:val="24"/>
        </w:rPr>
        <w:t>no-till, chisel plow, and plow tillage</w:t>
      </w:r>
      <w:r w:rsidRPr="00D35C40">
        <w:rPr>
          <w:rFonts w:ascii="Times New Roman" w:hAnsi="Times New Roman" w:cs="Times New Roman"/>
          <w:sz w:val="24"/>
          <w:szCs w:val="24"/>
        </w:rPr>
        <w:t xml:space="preserve"> systems. </w:t>
      </w:r>
    </w:p>
    <w:p w:rsidR="00733178" w:rsidRPr="00D35C40" w:rsidRDefault="00733178" w:rsidP="00733178">
      <w:pPr>
        <w:spacing w:before="100" w:beforeAutospacing="1" w:after="100" w:afterAutospacing="1" w:line="240" w:lineRule="auto"/>
        <w:outlineLvl w:val="1"/>
        <w:rPr>
          <w:rFonts w:ascii="Times New Roman" w:hAnsi="Times New Roman" w:cs="Times New Roman"/>
          <w:sz w:val="24"/>
          <w:szCs w:val="24"/>
        </w:rPr>
      </w:pPr>
      <w:r w:rsidRPr="00D35C40">
        <w:rPr>
          <w:rFonts w:ascii="Times New Roman" w:hAnsi="Times New Roman" w:cs="Times New Roman"/>
          <w:sz w:val="24"/>
          <w:szCs w:val="24"/>
        </w:rPr>
        <w:t xml:space="preserve">In Iowa, the short-term and long-term impacts of different </w:t>
      </w:r>
      <w:proofErr w:type="gramStart"/>
      <w:r w:rsidRPr="00D35C40">
        <w:rPr>
          <w:rFonts w:ascii="Times New Roman" w:hAnsi="Times New Roman" w:cs="Times New Roman"/>
          <w:sz w:val="24"/>
          <w:szCs w:val="24"/>
        </w:rPr>
        <w:t>corn residue removal rates</w:t>
      </w:r>
      <w:proofErr w:type="gramEnd"/>
      <w:r w:rsidRPr="00D35C40">
        <w:rPr>
          <w:rFonts w:ascii="Times New Roman" w:hAnsi="Times New Roman" w:cs="Times New Roman"/>
          <w:sz w:val="24"/>
          <w:szCs w:val="24"/>
        </w:rPr>
        <w:t xml:space="preserve">, N fertilization rates, and tillage systems on soil, air, and water resources were studied. A study </w:t>
      </w:r>
      <w:proofErr w:type="gramStart"/>
      <w:r w:rsidRPr="00D35C40">
        <w:rPr>
          <w:rFonts w:ascii="Times New Roman" w:hAnsi="Times New Roman" w:cs="Times New Roman"/>
          <w:sz w:val="24"/>
          <w:szCs w:val="24"/>
        </w:rPr>
        <w:t>was established</w:t>
      </w:r>
      <w:proofErr w:type="gramEnd"/>
      <w:r w:rsidRPr="00D35C40">
        <w:rPr>
          <w:rFonts w:ascii="Times New Roman" w:hAnsi="Times New Roman" w:cs="Times New Roman"/>
          <w:sz w:val="24"/>
          <w:szCs w:val="24"/>
        </w:rPr>
        <w:t xml:space="preserve"> in fall of 2008 on the Iowa State University Agronomy Research Farm west of Ames, IA and the Armstrong Research and Demonstration Farm southwest of Atlantic, IA. </w:t>
      </w:r>
      <w:proofErr w:type="gramStart"/>
      <w:r w:rsidRPr="00D35C40">
        <w:rPr>
          <w:rFonts w:ascii="Times New Roman" w:hAnsi="Times New Roman" w:cs="Times New Roman"/>
          <w:sz w:val="24"/>
          <w:szCs w:val="24"/>
        </w:rPr>
        <w:t xml:space="preserve">The main treatment is tillage practice (no-till and chisel plow), which was split into three different corn residue removal rates (0, 50, and 100%), The major outcomes of this project over the past five years include the effect of residue removal on (1) amount of C and nutrients removed and </w:t>
      </w:r>
      <w:r w:rsidRPr="00D35C40">
        <w:rPr>
          <w:rFonts w:ascii="Times New Roman" w:hAnsi="Times New Roman" w:cs="Times New Roman"/>
          <w:sz w:val="24"/>
          <w:szCs w:val="24"/>
        </w:rPr>
        <w:lastRenderedPageBreak/>
        <w:t>returned to the soil, (2) soil physical properties such as bulk density and water infiltration, (3) soil C sequestration potential, (4) soil gas emissions, (5) residue decomposition in the field and nutrient release to soil, and (6) changes in N, P, and K use and fertilization requirements.</w:t>
      </w:r>
      <w:proofErr w:type="gramEnd"/>
      <w:r w:rsidRPr="00D35C40">
        <w:rPr>
          <w:rFonts w:ascii="Times New Roman" w:hAnsi="Times New Roman" w:cs="Times New Roman"/>
          <w:sz w:val="24"/>
          <w:szCs w:val="24"/>
        </w:rPr>
        <w:t xml:space="preserve"> Findings of this research included: no negative impacts on corn yield due to crop residue removal. Improvement in corn yield was observed with the residue removal, especially on wet and cold </w:t>
      </w:r>
      <w:proofErr w:type="gramStart"/>
      <w:r w:rsidRPr="00D35C40">
        <w:rPr>
          <w:rFonts w:ascii="Times New Roman" w:hAnsi="Times New Roman" w:cs="Times New Roman"/>
          <w:sz w:val="24"/>
          <w:szCs w:val="24"/>
        </w:rPr>
        <w:t>poorly-drained</w:t>
      </w:r>
      <w:proofErr w:type="gramEnd"/>
      <w:r w:rsidRPr="00D35C40">
        <w:rPr>
          <w:rFonts w:ascii="Times New Roman" w:hAnsi="Times New Roman" w:cs="Times New Roman"/>
          <w:sz w:val="24"/>
          <w:szCs w:val="24"/>
        </w:rPr>
        <w:t xml:space="preserve"> soils with continuous corn. Removing 50% or greater of corn crop residue led to a significant decrease in soil C sequestration potential and an increase in CO</w:t>
      </w:r>
      <w:r w:rsidRPr="00D35C40">
        <w:rPr>
          <w:rFonts w:ascii="Times New Roman" w:hAnsi="Times New Roman" w:cs="Times New Roman"/>
          <w:sz w:val="24"/>
          <w:szCs w:val="24"/>
          <w:vertAlign w:val="subscript"/>
        </w:rPr>
        <w:t xml:space="preserve">2 </w:t>
      </w:r>
      <w:r w:rsidRPr="00D35C40">
        <w:rPr>
          <w:rFonts w:ascii="Times New Roman" w:hAnsi="Times New Roman" w:cs="Times New Roman"/>
          <w:sz w:val="24"/>
          <w:szCs w:val="24"/>
        </w:rPr>
        <w:t xml:space="preserve">emission from soil under both chisel plow and no-tillage systems.  </w:t>
      </w:r>
    </w:p>
    <w:p w:rsidR="00733178" w:rsidRPr="00D35C40" w:rsidRDefault="00733178" w:rsidP="00733178">
      <w:pPr>
        <w:spacing w:before="100" w:beforeAutospacing="1" w:after="100" w:afterAutospacing="1" w:line="240" w:lineRule="auto"/>
        <w:outlineLvl w:val="1"/>
        <w:rPr>
          <w:rFonts w:ascii="Times New Roman" w:hAnsi="Times New Roman" w:cs="Times New Roman"/>
          <w:sz w:val="24"/>
          <w:szCs w:val="24"/>
        </w:rPr>
      </w:pPr>
      <w:r w:rsidRPr="00D35C40">
        <w:rPr>
          <w:rFonts w:ascii="Times New Roman" w:hAnsi="Times New Roman" w:cs="Times New Roman"/>
          <w:sz w:val="24"/>
          <w:szCs w:val="24"/>
        </w:rPr>
        <w:t xml:space="preserve">In Nebraska, a study </w:t>
      </w:r>
      <w:proofErr w:type="gramStart"/>
      <w:r w:rsidRPr="00D35C40">
        <w:rPr>
          <w:rFonts w:ascii="Times New Roman" w:hAnsi="Times New Roman" w:cs="Times New Roman"/>
          <w:sz w:val="24"/>
          <w:szCs w:val="24"/>
        </w:rPr>
        <w:t>was conducted</w:t>
      </w:r>
      <w:proofErr w:type="gramEnd"/>
      <w:r w:rsidRPr="00D35C40">
        <w:rPr>
          <w:rFonts w:ascii="Times New Roman" w:hAnsi="Times New Roman" w:cs="Times New Roman"/>
          <w:sz w:val="24"/>
          <w:szCs w:val="24"/>
        </w:rPr>
        <w:t xml:space="preserve"> to assess water </w:t>
      </w:r>
      <w:r w:rsidR="00D35C40">
        <w:rPr>
          <w:rFonts w:ascii="Times New Roman" w:hAnsi="Times New Roman" w:cs="Times New Roman"/>
          <w:sz w:val="24"/>
          <w:szCs w:val="24"/>
        </w:rPr>
        <w:t>and</w:t>
      </w:r>
      <w:r w:rsidRPr="00D35C40">
        <w:rPr>
          <w:rFonts w:ascii="Times New Roman" w:hAnsi="Times New Roman" w:cs="Times New Roman"/>
          <w:sz w:val="24"/>
          <w:szCs w:val="24"/>
        </w:rPr>
        <w:t xml:space="preserve"> wind erosion potential, soil physical properties, soil organic C pool, and related properties under perennial warm-season grasses as compared with corn with and without 50%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removal in an agriculturally marginal land (poorly drained field) in eastern Nebraska. Wet soil aggregate stability of the soil did not differ among the three perennial grass treatments and corn without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removal. The aggregate stability under corn with 50% residue removal, however, was significantly lower than under perennial grasses and corn without residue removal treatments. These results indicate that perennial grasses maintain or improve soil structural stability or quality, whereas corn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removal can have negative effects. Similarly, dry aggregate stability of the soil did not differ among the three perennial grass treatments and corn without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removal. The dry aggregate stability under corn with 50% residue removal, however, was lower than under perennial grasses and corn without residue removal treatments. Effect of growing perennial grasses on dry aggregate stability is positive, whereas the effect of corn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removal is negative. The reduced dry aggregate stability suggests that residue removal can increase risks of wind erosion. Wind erosion is a major concern in this region. There were no differences in soil organic C and particulate organic matter among the treatments.  </w:t>
      </w:r>
    </w:p>
    <w:p w:rsidR="00733178" w:rsidRPr="00D35C40" w:rsidRDefault="00733178" w:rsidP="00733178">
      <w:pPr>
        <w:spacing w:before="100" w:beforeAutospacing="1" w:after="100" w:afterAutospacing="1" w:line="240" w:lineRule="auto"/>
        <w:outlineLvl w:val="1"/>
        <w:rPr>
          <w:rFonts w:ascii="Times New Roman" w:hAnsi="Times New Roman" w:cs="Times New Roman"/>
          <w:sz w:val="24"/>
          <w:szCs w:val="24"/>
        </w:rPr>
      </w:pPr>
      <w:r w:rsidRPr="00D35C40">
        <w:rPr>
          <w:rFonts w:ascii="Times New Roman" w:hAnsi="Times New Roman" w:cs="Times New Roman"/>
          <w:sz w:val="24"/>
          <w:szCs w:val="24"/>
        </w:rPr>
        <w:t xml:space="preserve">In North Dakota, a site established in 2008 </w:t>
      </w:r>
      <w:proofErr w:type="gramStart"/>
      <w:r w:rsidRPr="00D35C40">
        <w:rPr>
          <w:rFonts w:ascii="Times New Roman" w:hAnsi="Times New Roman" w:cs="Times New Roman"/>
          <w:sz w:val="24"/>
          <w:szCs w:val="24"/>
        </w:rPr>
        <w:t>was evaluated</w:t>
      </w:r>
      <w:proofErr w:type="gramEnd"/>
      <w:r w:rsidRPr="00D35C40">
        <w:rPr>
          <w:rFonts w:ascii="Times New Roman" w:hAnsi="Times New Roman" w:cs="Times New Roman"/>
          <w:sz w:val="24"/>
          <w:szCs w:val="24"/>
        </w:rPr>
        <w:t xml:space="preserve"> for the effects of biomass removal on changes in soil organic C and soil properties. The sites are an irrigated continuous corn and corn-soybean rotation at the Oakes Research Site near Oakes, North Dakota on a loamy fine sand soil and a similar dryland continuous corn and corn-soybean rotation at the Carrington Research and Extension Center, near Carrington, ND on a fine sandy loam to loam soil</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Research activity in 2013 included determining aggregate stability, wind erodible fraction, penetrability, bulk density, and water i</w:t>
      </w:r>
      <w:r w:rsidR="00D35C40">
        <w:rPr>
          <w:rFonts w:ascii="Times New Roman" w:hAnsi="Times New Roman" w:cs="Times New Roman"/>
          <w:sz w:val="24"/>
          <w:szCs w:val="24"/>
        </w:rPr>
        <w:t xml:space="preserve">nfiltration at the Oakes site. </w:t>
      </w:r>
      <w:r w:rsidRPr="00D35C40">
        <w:rPr>
          <w:rFonts w:ascii="Times New Roman" w:hAnsi="Times New Roman" w:cs="Times New Roman"/>
          <w:sz w:val="24"/>
          <w:szCs w:val="24"/>
        </w:rPr>
        <w:t xml:space="preserve">In addition, soil samples </w:t>
      </w:r>
      <w:proofErr w:type="gramStart"/>
      <w:r w:rsidRPr="00D35C40">
        <w:rPr>
          <w:rFonts w:ascii="Times New Roman" w:hAnsi="Times New Roman" w:cs="Times New Roman"/>
          <w:sz w:val="24"/>
          <w:szCs w:val="24"/>
        </w:rPr>
        <w:t>were collected</w:t>
      </w:r>
      <w:proofErr w:type="gramEnd"/>
      <w:r w:rsidRPr="00D35C40">
        <w:rPr>
          <w:rFonts w:ascii="Times New Roman" w:hAnsi="Times New Roman" w:cs="Times New Roman"/>
          <w:sz w:val="24"/>
          <w:szCs w:val="24"/>
        </w:rPr>
        <w:t xml:space="preserve"> to a depth of 1 m for </w:t>
      </w:r>
      <w:r w:rsidR="00D35C40">
        <w:rPr>
          <w:rFonts w:ascii="Times New Roman" w:hAnsi="Times New Roman" w:cs="Times New Roman"/>
          <w:sz w:val="24"/>
          <w:szCs w:val="24"/>
        </w:rPr>
        <w:t>soil organic C</w:t>
      </w:r>
      <w:r w:rsidRPr="00D35C40">
        <w:rPr>
          <w:rFonts w:ascii="Times New Roman" w:hAnsi="Times New Roman" w:cs="Times New Roman"/>
          <w:sz w:val="24"/>
          <w:szCs w:val="24"/>
        </w:rPr>
        <w:t xml:space="preserve"> analysis at this site. Wind erodible fraction (&lt;</w:t>
      </w:r>
      <w:proofErr w:type="spellStart"/>
      <w:r w:rsidRPr="00D35C40">
        <w:rPr>
          <w:rFonts w:ascii="Times New Roman" w:hAnsi="Times New Roman" w:cs="Times New Roman"/>
          <w:sz w:val="24"/>
          <w:szCs w:val="24"/>
        </w:rPr>
        <w:t>0.84mm</w:t>
      </w:r>
      <w:proofErr w:type="spellEnd"/>
      <w:r w:rsidRPr="00D35C40">
        <w:rPr>
          <w:rFonts w:ascii="Times New Roman" w:hAnsi="Times New Roman" w:cs="Times New Roman"/>
          <w:sz w:val="24"/>
          <w:szCs w:val="24"/>
        </w:rPr>
        <w:t xml:space="preserve">) increased with increased corn residue removal, field moist water stable aggregate fraction decreased with increase in residue removal, water infiltration rate decreased with increased residue removal, and little effect on soil organic C changes and N mineralization were observed. </w:t>
      </w:r>
    </w:p>
    <w:p w:rsidR="00733178" w:rsidRPr="00D35C40" w:rsidRDefault="00733178" w:rsidP="00733178">
      <w:pPr>
        <w:spacing w:before="100" w:beforeAutospacing="1" w:after="100" w:afterAutospacing="1" w:line="240" w:lineRule="auto"/>
        <w:outlineLvl w:val="1"/>
        <w:rPr>
          <w:rFonts w:ascii="Times New Roman" w:hAnsi="Times New Roman" w:cs="Times New Roman"/>
          <w:sz w:val="24"/>
          <w:szCs w:val="24"/>
        </w:rPr>
      </w:pPr>
      <w:r w:rsidRPr="00D35C40">
        <w:rPr>
          <w:rFonts w:ascii="Times New Roman" w:hAnsi="Times New Roman" w:cs="Times New Roman"/>
          <w:sz w:val="24"/>
          <w:szCs w:val="24"/>
        </w:rPr>
        <w:t xml:space="preserve">In Ohio, the impacts of residue removal on soil properties and crop growth </w:t>
      </w:r>
      <w:proofErr w:type="gramStart"/>
      <w:r w:rsidRPr="00D35C40">
        <w:rPr>
          <w:rFonts w:ascii="Times New Roman" w:hAnsi="Times New Roman" w:cs="Times New Roman"/>
          <w:sz w:val="24"/>
          <w:szCs w:val="24"/>
        </w:rPr>
        <w:t>were assessed</w:t>
      </w:r>
      <w:proofErr w:type="gramEnd"/>
      <w:r w:rsidRPr="00D35C40">
        <w:rPr>
          <w:rFonts w:ascii="Times New Roman" w:hAnsi="Times New Roman" w:cs="Times New Roman"/>
          <w:sz w:val="24"/>
          <w:szCs w:val="24"/>
        </w:rPr>
        <w:t xml:space="preserve">. Long-term field experiments on residue management under no-till system of seedbed preparation </w:t>
      </w:r>
      <w:proofErr w:type="gramStart"/>
      <w:r w:rsidRPr="00D35C40">
        <w:rPr>
          <w:rFonts w:ascii="Times New Roman" w:hAnsi="Times New Roman" w:cs="Times New Roman"/>
          <w:sz w:val="24"/>
          <w:szCs w:val="24"/>
        </w:rPr>
        <w:t>were established</w:t>
      </w:r>
      <w:proofErr w:type="gramEnd"/>
      <w:r w:rsidRPr="00D35C40">
        <w:rPr>
          <w:rFonts w:ascii="Times New Roman" w:hAnsi="Times New Roman" w:cs="Times New Roman"/>
          <w:sz w:val="24"/>
          <w:szCs w:val="24"/>
        </w:rPr>
        <w:t xml:space="preserve"> in 2004 at the experimental farm of the North Appalachian Experimental Watershed of USDA-ARS at Coshocton, Ohio. The site at South Charleston has a Miamian silt loam soil, and that at </w:t>
      </w:r>
      <w:proofErr w:type="spellStart"/>
      <w:r w:rsidRPr="00D35C40">
        <w:rPr>
          <w:rFonts w:ascii="Times New Roman" w:hAnsi="Times New Roman" w:cs="Times New Roman"/>
          <w:sz w:val="24"/>
          <w:szCs w:val="24"/>
        </w:rPr>
        <w:t>Hoytville</w:t>
      </w:r>
      <w:proofErr w:type="spellEnd"/>
      <w:r w:rsidRPr="00D35C40">
        <w:rPr>
          <w:rFonts w:ascii="Times New Roman" w:hAnsi="Times New Roman" w:cs="Times New Roman"/>
          <w:sz w:val="24"/>
          <w:szCs w:val="24"/>
        </w:rPr>
        <w:t xml:space="preserve"> has poorly drained clay loam soil. Treatments involved crop residues retention rates of 0, 25, 50, 75, </w:t>
      </w:r>
      <w:proofErr w:type="gramStart"/>
      <w:r w:rsidRPr="00D35C40">
        <w:rPr>
          <w:rFonts w:ascii="Times New Roman" w:hAnsi="Times New Roman" w:cs="Times New Roman"/>
          <w:sz w:val="24"/>
          <w:szCs w:val="24"/>
        </w:rPr>
        <w:t>100</w:t>
      </w:r>
      <w:proofErr w:type="gramEnd"/>
      <w:r w:rsidRPr="00D35C40">
        <w:rPr>
          <w:rFonts w:ascii="Times New Roman" w:hAnsi="Times New Roman" w:cs="Times New Roman"/>
          <w:sz w:val="24"/>
          <w:szCs w:val="24"/>
        </w:rPr>
        <w:t xml:space="preserve"> and 200%. The same experiment </w:t>
      </w:r>
      <w:proofErr w:type="gramStart"/>
      <w:r w:rsidRPr="00D35C40">
        <w:rPr>
          <w:rFonts w:ascii="Times New Roman" w:hAnsi="Times New Roman" w:cs="Times New Roman"/>
          <w:sz w:val="24"/>
          <w:szCs w:val="24"/>
        </w:rPr>
        <w:t>was established</w:t>
      </w:r>
      <w:proofErr w:type="gramEnd"/>
      <w:r w:rsidRPr="00D35C40">
        <w:rPr>
          <w:rFonts w:ascii="Times New Roman" w:hAnsi="Times New Roman" w:cs="Times New Roman"/>
          <w:sz w:val="24"/>
          <w:szCs w:val="24"/>
        </w:rPr>
        <w:t xml:space="preserve"> again in 2011, at Coshocton, in close proximity to that established in 2004, to assess the impact of the duration of residue removal on soil properties and crop yield. Therefore, there are four experiments on residue removal rates in Ohio, under NC-1178, two at </w:t>
      </w:r>
      <w:proofErr w:type="gramStart"/>
      <w:r w:rsidRPr="00D35C40">
        <w:rPr>
          <w:rFonts w:ascii="Times New Roman" w:hAnsi="Times New Roman" w:cs="Times New Roman"/>
          <w:sz w:val="24"/>
          <w:szCs w:val="24"/>
        </w:rPr>
        <w:t>Coshocton</w:t>
      </w:r>
      <w:proofErr w:type="gramEnd"/>
      <w:r w:rsidRPr="00D35C40">
        <w:rPr>
          <w:rFonts w:ascii="Times New Roman" w:hAnsi="Times New Roman" w:cs="Times New Roman"/>
          <w:sz w:val="24"/>
          <w:szCs w:val="24"/>
        </w:rPr>
        <w:t xml:space="preserve"> and one each at South Charleston and </w:t>
      </w:r>
      <w:proofErr w:type="spellStart"/>
      <w:r w:rsidRPr="00D35C40">
        <w:rPr>
          <w:rFonts w:ascii="Times New Roman" w:hAnsi="Times New Roman" w:cs="Times New Roman"/>
          <w:sz w:val="24"/>
          <w:szCs w:val="24"/>
        </w:rPr>
        <w:t>Hoytville</w:t>
      </w:r>
      <w:proofErr w:type="spellEnd"/>
      <w:r w:rsidRPr="00D35C40">
        <w:rPr>
          <w:rFonts w:ascii="Times New Roman" w:hAnsi="Times New Roman" w:cs="Times New Roman"/>
          <w:sz w:val="24"/>
          <w:szCs w:val="24"/>
        </w:rPr>
        <w:t xml:space="preserve">. At Coshocton, there were no differences in agronomic yield among the residue removal treatments. For the 2004 experiment, the trend of the highest grain yields </w:t>
      </w:r>
      <w:proofErr w:type="gramStart"/>
      <w:r w:rsidRPr="00D35C40">
        <w:rPr>
          <w:rFonts w:ascii="Times New Roman" w:hAnsi="Times New Roman" w:cs="Times New Roman"/>
          <w:sz w:val="24"/>
          <w:szCs w:val="24"/>
        </w:rPr>
        <w:t>was observed</w:t>
      </w:r>
      <w:proofErr w:type="gramEnd"/>
      <w:r w:rsidRPr="00D35C40">
        <w:rPr>
          <w:rFonts w:ascii="Times New Roman" w:hAnsi="Times New Roman" w:cs="Times New Roman"/>
          <w:sz w:val="24"/>
          <w:szCs w:val="24"/>
        </w:rPr>
        <w:t xml:space="preserve"> for the 100% residues retention treatment. For the 2011 experiment also, there were no significant differences among treatments </w:t>
      </w:r>
      <w:proofErr w:type="gramStart"/>
      <w:r w:rsidRPr="00D35C40">
        <w:rPr>
          <w:rFonts w:ascii="Times New Roman" w:hAnsi="Times New Roman" w:cs="Times New Roman"/>
          <w:sz w:val="24"/>
          <w:szCs w:val="24"/>
        </w:rPr>
        <w:t>neither for the grain nor the</w:t>
      </w:r>
      <w:proofErr w:type="gramEnd"/>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yield. At the </w:t>
      </w:r>
      <w:proofErr w:type="spellStart"/>
      <w:r w:rsidRPr="00D35C40">
        <w:rPr>
          <w:rFonts w:ascii="Times New Roman" w:hAnsi="Times New Roman" w:cs="Times New Roman"/>
          <w:sz w:val="24"/>
          <w:szCs w:val="24"/>
        </w:rPr>
        <w:t>Hoytville</w:t>
      </w:r>
      <w:proofErr w:type="spellEnd"/>
      <w:r w:rsidRPr="00D35C40">
        <w:rPr>
          <w:rFonts w:ascii="Times New Roman" w:hAnsi="Times New Roman" w:cs="Times New Roman"/>
          <w:sz w:val="24"/>
          <w:szCs w:val="24"/>
        </w:rPr>
        <w:t xml:space="preserve"> site, while there were no significant </w:t>
      </w:r>
      <w:proofErr w:type="gramStart"/>
      <w:r w:rsidRPr="00D35C40">
        <w:rPr>
          <w:rFonts w:ascii="Times New Roman" w:hAnsi="Times New Roman" w:cs="Times New Roman"/>
          <w:sz w:val="24"/>
          <w:szCs w:val="24"/>
        </w:rPr>
        <w:t>differences in grain yield for this poorly drained and heavy-textured soil on a flat terrain, the least yield of 8.4 Mg/ha was</w:t>
      </w:r>
      <w:proofErr w:type="gramEnd"/>
      <w:r w:rsidRPr="00D35C40">
        <w:rPr>
          <w:rFonts w:ascii="Times New Roman" w:hAnsi="Times New Roman" w:cs="Times New Roman"/>
          <w:sz w:val="24"/>
          <w:szCs w:val="24"/>
        </w:rPr>
        <w:t xml:space="preserve"> observed for the 200% residue retention treatment. At the South Charleston Site, residue removal rates had no significant impact on grain and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yields in 2014 for a well-drained soil of loamy texture at South Charleston, Ohio. </w:t>
      </w:r>
      <w:r w:rsidR="00D35C40">
        <w:rPr>
          <w:rFonts w:ascii="Times New Roman" w:hAnsi="Times New Roman" w:cs="Times New Roman"/>
          <w:sz w:val="24"/>
          <w:szCs w:val="24"/>
        </w:rPr>
        <w:t>Overall, there were small or no negative effects of residue removal on corn yields.</w:t>
      </w:r>
      <w:r w:rsidRPr="00D35C40">
        <w:rPr>
          <w:rFonts w:ascii="Times New Roman" w:hAnsi="Times New Roman" w:cs="Times New Roman"/>
          <w:sz w:val="24"/>
          <w:szCs w:val="24"/>
        </w:rPr>
        <w:t xml:space="preserve"> </w:t>
      </w:r>
    </w:p>
    <w:p w:rsidR="00733178" w:rsidRPr="00D35C40" w:rsidRDefault="00733178" w:rsidP="00733178">
      <w:pPr>
        <w:spacing w:before="100" w:beforeAutospacing="1" w:after="100" w:afterAutospacing="1" w:line="240" w:lineRule="auto"/>
        <w:outlineLvl w:val="1"/>
        <w:rPr>
          <w:rFonts w:ascii="Times New Roman" w:hAnsi="Times New Roman" w:cs="Times New Roman"/>
          <w:sz w:val="24"/>
          <w:szCs w:val="24"/>
        </w:rPr>
      </w:pPr>
      <w:r w:rsidRPr="00D35C40">
        <w:rPr>
          <w:rFonts w:ascii="Times New Roman" w:hAnsi="Times New Roman" w:cs="Times New Roman"/>
          <w:sz w:val="24"/>
          <w:szCs w:val="24"/>
        </w:rPr>
        <w:t xml:space="preserve">In South Dakota, a study </w:t>
      </w:r>
      <w:proofErr w:type="gramStart"/>
      <w:r w:rsidRPr="00D35C40">
        <w:rPr>
          <w:rFonts w:ascii="Times New Roman" w:hAnsi="Times New Roman" w:cs="Times New Roman"/>
          <w:sz w:val="24"/>
          <w:szCs w:val="24"/>
        </w:rPr>
        <w:t>was conducted</w:t>
      </w:r>
      <w:proofErr w:type="gramEnd"/>
      <w:r w:rsidRPr="00D35C40">
        <w:rPr>
          <w:rFonts w:ascii="Times New Roman" w:hAnsi="Times New Roman" w:cs="Times New Roman"/>
          <w:sz w:val="24"/>
          <w:szCs w:val="24"/>
        </w:rPr>
        <w:t xml:space="preserve"> to assess the impacts of corn residue and cover crops on some of the soil quality parameters. The experimental site was located in Brookings County, South Dakota (SD) at the USDA-ARS North Central Agricultural Research Laboratory on a silty clay loam soil. The treatments included: three different residue removal rates: low residue removal (</w:t>
      </w:r>
      <w:proofErr w:type="spellStart"/>
      <w:r w:rsidRPr="00D35C40">
        <w:rPr>
          <w:rFonts w:ascii="Times New Roman" w:hAnsi="Times New Roman" w:cs="Times New Roman"/>
          <w:sz w:val="24"/>
          <w:szCs w:val="24"/>
        </w:rPr>
        <w:t>LRR</w:t>
      </w:r>
      <w:proofErr w:type="spellEnd"/>
      <w:r w:rsidRPr="00D35C40">
        <w:rPr>
          <w:rFonts w:ascii="Times New Roman" w:hAnsi="Times New Roman" w:cs="Times New Roman"/>
          <w:sz w:val="24"/>
          <w:szCs w:val="24"/>
        </w:rPr>
        <w:t>), medium residue removal (</w:t>
      </w:r>
      <w:proofErr w:type="spellStart"/>
      <w:r w:rsidRPr="00D35C40">
        <w:rPr>
          <w:rFonts w:ascii="Times New Roman" w:hAnsi="Times New Roman" w:cs="Times New Roman"/>
          <w:sz w:val="24"/>
          <w:szCs w:val="24"/>
        </w:rPr>
        <w:t>MRR</w:t>
      </w:r>
      <w:proofErr w:type="spellEnd"/>
      <w:r w:rsidRPr="00D35C40">
        <w:rPr>
          <w:rFonts w:ascii="Times New Roman" w:hAnsi="Times New Roman" w:cs="Times New Roman"/>
          <w:sz w:val="24"/>
          <w:szCs w:val="24"/>
        </w:rPr>
        <w:t>), and high residue removal (</w:t>
      </w:r>
      <w:proofErr w:type="spellStart"/>
      <w:r w:rsidRPr="00D35C40">
        <w:rPr>
          <w:rFonts w:ascii="Times New Roman" w:hAnsi="Times New Roman" w:cs="Times New Roman"/>
          <w:sz w:val="24"/>
          <w:szCs w:val="24"/>
        </w:rPr>
        <w:t>HRR</w:t>
      </w:r>
      <w:proofErr w:type="spellEnd"/>
      <w:r w:rsidRPr="00D35C40">
        <w:rPr>
          <w:rFonts w:ascii="Times New Roman" w:hAnsi="Times New Roman" w:cs="Times New Roman"/>
          <w:sz w:val="24"/>
          <w:szCs w:val="24"/>
        </w:rPr>
        <w:t xml:space="preserve">), and cover crop and no cover crop. The </w:t>
      </w:r>
      <w:proofErr w:type="spellStart"/>
      <w:r w:rsidRPr="00D35C40">
        <w:rPr>
          <w:rFonts w:ascii="Times New Roman" w:hAnsi="Times New Roman" w:cs="Times New Roman"/>
          <w:sz w:val="24"/>
          <w:szCs w:val="24"/>
        </w:rPr>
        <w:t>LRR</w:t>
      </w:r>
      <w:proofErr w:type="spellEnd"/>
      <w:r w:rsidRPr="00D35C40">
        <w:rPr>
          <w:rFonts w:ascii="Times New Roman" w:hAnsi="Times New Roman" w:cs="Times New Roman"/>
          <w:sz w:val="24"/>
          <w:szCs w:val="24"/>
        </w:rPr>
        <w:t xml:space="preserve"> treatment consisted of harvesting only the corn grain, leaving all other plant materials on the soil surface, </w:t>
      </w:r>
      <w:proofErr w:type="spellStart"/>
      <w:r w:rsidRPr="00D35C40">
        <w:rPr>
          <w:rFonts w:ascii="Times New Roman" w:hAnsi="Times New Roman" w:cs="Times New Roman"/>
          <w:sz w:val="24"/>
          <w:szCs w:val="24"/>
        </w:rPr>
        <w:t>MRR</w:t>
      </w:r>
      <w:proofErr w:type="spellEnd"/>
      <w:r w:rsidRPr="00D35C40">
        <w:rPr>
          <w:rFonts w:ascii="Times New Roman" w:hAnsi="Times New Roman" w:cs="Times New Roman"/>
          <w:sz w:val="24"/>
          <w:szCs w:val="24"/>
        </w:rPr>
        <w:t xml:space="preserve"> consisted of harvesting the grain and then chopping the leftover stalks to be </w:t>
      </w:r>
      <w:proofErr w:type="gramStart"/>
      <w:r w:rsidRPr="00D35C40">
        <w:rPr>
          <w:rFonts w:ascii="Times New Roman" w:hAnsi="Times New Roman" w:cs="Times New Roman"/>
          <w:sz w:val="24"/>
          <w:szCs w:val="24"/>
        </w:rPr>
        <w:t>windrowed</w:t>
      </w:r>
      <w:proofErr w:type="gramEnd"/>
      <w:r w:rsidRPr="00D35C40">
        <w:rPr>
          <w:rFonts w:ascii="Times New Roman" w:hAnsi="Times New Roman" w:cs="Times New Roman"/>
          <w:sz w:val="24"/>
          <w:szCs w:val="24"/>
        </w:rPr>
        <w:t xml:space="preserve"> and baled, and the </w:t>
      </w:r>
      <w:proofErr w:type="spellStart"/>
      <w:r w:rsidRPr="00D35C40">
        <w:rPr>
          <w:rFonts w:ascii="Times New Roman" w:hAnsi="Times New Roman" w:cs="Times New Roman"/>
          <w:sz w:val="24"/>
          <w:szCs w:val="24"/>
        </w:rPr>
        <w:t>HRR</w:t>
      </w:r>
      <w:proofErr w:type="spellEnd"/>
      <w:r w:rsidRPr="00D35C40">
        <w:rPr>
          <w:rFonts w:ascii="Times New Roman" w:hAnsi="Times New Roman" w:cs="Times New Roman"/>
          <w:sz w:val="24"/>
          <w:szCs w:val="24"/>
        </w:rPr>
        <w:t xml:space="preserve"> consisted of cutting the stalks 0.15 m from the ground and removing that portion of the plant. Data from this study show that in general crop residue removal significantly </w:t>
      </w:r>
      <w:proofErr w:type="gramStart"/>
      <w:r w:rsidRPr="00D35C40">
        <w:rPr>
          <w:rFonts w:ascii="Times New Roman" w:hAnsi="Times New Roman" w:cs="Times New Roman"/>
          <w:sz w:val="24"/>
          <w:szCs w:val="24"/>
        </w:rPr>
        <w:t>impacted</w:t>
      </w:r>
      <w:proofErr w:type="gramEnd"/>
      <w:r w:rsidRPr="00D35C40">
        <w:rPr>
          <w:rFonts w:ascii="Times New Roman" w:hAnsi="Times New Roman" w:cs="Times New Roman"/>
          <w:sz w:val="24"/>
          <w:szCs w:val="24"/>
        </w:rPr>
        <w:t xml:space="preserve"> the soil properties, however, little differences were observed between cover crops and no cover crops. Corn residue removal and cover crop </w:t>
      </w:r>
      <w:proofErr w:type="gramStart"/>
      <w:r w:rsidRPr="00D35C40">
        <w:rPr>
          <w:rFonts w:ascii="Times New Roman" w:hAnsi="Times New Roman" w:cs="Times New Roman"/>
          <w:sz w:val="24"/>
          <w:szCs w:val="24"/>
        </w:rPr>
        <w:t>impacted</w:t>
      </w:r>
      <w:proofErr w:type="gramEnd"/>
      <w:r w:rsidRPr="00D35C40">
        <w:rPr>
          <w:rFonts w:ascii="Times New Roman" w:hAnsi="Times New Roman" w:cs="Times New Roman"/>
          <w:sz w:val="24"/>
          <w:szCs w:val="24"/>
        </w:rPr>
        <w:t xml:space="preserve"> soil properties such as </w:t>
      </w:r>
      <w:r w:rsidR="00D35C40">
        <w:rPr>
          <w:rFonts w:ascii="Times New Roman" w:hAnsi="Times New Roman" w:cs="Times New Roman"/>
          <w:sz w:val="24"/>
          <w:szCs w:val="24"/>
        </w:rPr>
        <w:t>soil organic C</w:t>
      </w:r>
      <w:r w:rsidRPr="00D35C40">
        <w:rPr>
          <w:rFonts w:ascii="Times New Roman" w:hAnsi="Times New Roman" w:cs="Times New Roman"/>
          <w:sz w:val="24"/>
          <w:szCs w:val="24"/>
        </w:rPr>
        <w:t>, microbial activity, water stable aggre</w:t>
      </w:r>
      <w:r w:rsidR="00D35C40">
        <w:rPr>
          <w:rFonts w:ascii="Times New Roman" w:hAnsi="Times New Roman" w:cs="Times New Roman"/>
          <w:sz w:val="24"/>
          <w:szCs w:val="24"/>
        </w:rPr>
        <w:t>gates</w:t>
      </w:r>
      <w:r w:rsidRPr="00D35C40">
        <w:rPr>
          <w:rFonts w:ascii="Times New Roman" w:hAnsi="Times New Roman" w:cs="Times New Roman"/>
          <w:sz w:val="24"/>
          <w:szCs w:val="24"/>
        </w:rPr>
        <w:t xml:space="preserve">, and wettability of the soil for the 0-5 and 5-15 cm depths. The </w:t>
      </w:r>
      <w:proofErr w:type="spellStart"/>
      <w:r w:rsidRPr="00D35C40">
        <w:rPr>
          <w:rFonts w:ascii="Times New Roman" w:hAnsi="Times New Roman" w:cs="Times New Roman"/>
          <w:sz w:val="24"/>
          <w:szCs w:val="24"/>
        </w:rPr>
        <w:t>LRR</w:t>
      </w:r>
      <w:proofErr w:type="spellEnd"/>
      <w:r w:rsidRPr="00D35C40">
        <w:rPr>
          <w:rFonts w:ascii="Times New Roman" w:hAnsi="Times New Roman" w:cs="Times New Roman"/>
          <w:sz w:val="24"/>
          <w:szCs w:val="24"/>
        </w:rPr>
        <w:t xml:space="preserve"> treatment resulted in higher </w:t>
      </w:r>
      <w:r w:rsidR="00D35C40">
        <w:rPr>
          <w:rFonts w:ascii="Times New Roman" w:hAnsi="Times New Roman" w:cs="Times New Roman"/>
          <w:sz w:val="24"/>
          <w:szCs w:val="24"/>
        </w:rPr>
        <w:t>soil organic C</w:t>
      </w:r>
      <w:r w:rsidRPr="00D35C40">
        <w:rPr>
          <w:rFonts w:ascii="Times New Roman" w:hAnsi="Times New Roman" w:cs="Times New Roman"/>
          <w:sz w:val="24"/>
          <w:szCs w:val="24"/>
        </w:rPr>
        <w:t xml:space="preserve"> concentrations thus enhancing the aggregate stability compared to other treatments (</w:t>
      </w:r>
      <w:proofErr w:type="spellStart"/>
      <w:r w:rsidRPr="00D35C40">
        <w:rPr>
          <w:rFonts w:ascii="Times New Roman" w:hAnsi="Times New Roman" w:cs="Times New Roman"/>
          <w:sz w:val="24"/>
          <w:szCs w:val="24"/>
        </w:rPr>
        <w:t>MRR</w:t>
      </w:r>
      <w:proofErr w:type="spellEnd"/>
      <w:r w:rsidRPr="00D35C40">
        <w:rPr>
          <w:rFonts w:ascii="Times New Roman" w:hAnsi="Times New Roman" w:cs="Times New Roman"/>
          <w:sz w:val="24"/>
          <w:szCs w:val="24"/>
        </w:rPr>
        <w:t xml:space="preserve"> and </w:t>
      </w:r>
      <w:proofErr w:type="spellStart"/>
      <w:r w:rsidRPr="00D35C40">
        <w:rPr>
          <w:rFonts w:ascii="Times New Roman" w:hAnsi="Times New Roman" w:cs="Times New Roman"/>
          <w:sz w:val="24"/>
          <w:szCs w:val="24"/>
        </w:rPr>
        <w:t>HRR</w:t>
      </w:r>
      <w:proofErr w:type="spellEnd"/>
      <w:r w:rsidRPr="00D35C40">
        <w:rPr>
          <w:rFonts w:ascii="Times New Roman" w:hAnsi="Times New Roman" w:cs="Times New Roman"/>
          <w:sz w:val="24"/>
          <w:szCs w:val="24"/>
        </w:rPr>
        <w:t xml:space="preserve">). The presence or absence of a cover crop did not have a significant impact on microbial activity for any of the three years (2008, </w:t>
      </w:r>
      <w:proofErr w:type="gramStart"/>
      <w:r w:rsidRPr="00D35C40">
        <w:rPr>
          <w:rFonts w:ascii="Times New Roman" w:hAnsi="Times New Roman" w:cs="Times New Roman"/>
          <w:sz w:val="24"/>
          <w:szCs w:val="24"/>
        </w:rPr>
        <w:t>2009</w:t>
      </w:r>
      <w:proofErr w:type="gramEnd"/>
      <w:r w:rsidRPr="00D35C40">
        <w:rPr>
          <w:rFonts w:ascii="Times New Roman" w:hAnsi="Times New Roman" w:cs="Times New Roman"/>
          <w:sz w:val="24"/>
          <w:szCs w:val="24"/>
        </w:rPr>
        <w:t xml:space="preserve"> and 2011). Results from this study concluded that removal of high residue lead to </w:t>
      </w:r>
      <w:r w:rsidR="00D35C40">
        <w:rPr>
          <w:rFonts w:ascii="Times New Roman" w:hAnsi="Times New Roman" w:cs="Times New Roman"/>
          <w:sz w:val="24"/>
          <w:szCs w:val="24"/>
        </w:rPr>
        <w:t>soil organic C</w:t>
      </w:r>
      <w:r w:rsidRPr="00D35C40">
        <w:rPr>
          <w:rFonts w:ascii="Times New Roman" w:hAnsi="Times New Roman" w:cs="Times New Roman"/>
          <w:sz w:val="24"/>
          <w:szCs w:val="24"/>
        </w:rPr>
        <w:t xml:space="preserve"> decomposition and affect soil properties and soil quality, therefore, maintaining </w:t>
      </w:r>
      <w:proofErr w:type="spellStart"/>
      <w:r w:rsidRPr="00D35C40">
        <w:rPr>
          <w:rFonts w:ascii="Times New Roman" w:hAnsi="Times New Roman" w:cs="Times New Roman"/>
          <w:sz w:val="24"/>
          <w:szCs w:val="24"/>
        </w:rPr>
        <w:t>LRR</w:t>
      </w:r>
      <w:proofErr w:type="spellEnd"/>
      <w:r w:rsidRPr="00D35C40">
        <w:rPr>
          <w:rFonts w:ascii="Times New Roman" w:hAnsi="Times New Roman" w:cs="Times New Roman"/>
          <w:sz w:val="24"/>
          <w:szCs w:val="24"/>
        </w:rPr>
        <w:t xml:space="preserve"> and using the cover crop can improve the soil quality. However, a long-term study needed to assess the impacts of cover crop and residue removal on soil quality. </w:t>
      </w:r>
    </w:p>
    <w:p w:rsidR="00733178" w:rsidRPr="00D35C40" w:rsidRDefault="00733178" w:rsidP="00733178">
      <w:pPr>
        <w:spacing w:before="100" w:beforeAutospacing="1" w:after="100" w:afterAutospacing="1" w:line="240" w:lineRule="auto"/>
        <w:outlineLvl w:val="1"/>
        <w:rPr>
          <w:rFonts w:ascii="Times New Roman" w:hAnsi="Times New Roman" w:cs="Times New Roman"/>
          <w:sz w:val="24"/>
          <w:szCs w:val="24"/>
        </w:rPr>
      </w:pPr>
      <w:r w:rsidRPr="00D35C40">
        <w:rPr>
          <w:rFonts w:ascii="Times New Roman" w:hAnsi="Times New Roman" w:cs="Times New Roman"/>
          <w:sz w:val="24"/>
          <w:szCs w:val="24"/>
        </w:rPr>
        <w:t xml:space="preserve">In Wisconsin, a site was selected and plots established in Fall 2010 at a location in south-central Wisconsin for assessing the impact of corn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harvest on water runoff, soil erosion, crop productivity, and soil quality parameters (e.g., soil organic </w:t>
      </w:r>
      <w:r w:rsidR="00D35C40">
        <w:rPr>
          <w:rFonts w:ascii="Times New Roman" w:hAnsi="Times New Roman" w:cs="Times New Roman"/>
          <w:sz w:val="24"/>
          <w:szCs w:val="24"/>
        </w:rPr>
        <w:t>C</w:t>
      </w:r>
      <w:r w:rsidRPr="00D35C40">
        <w:rPr>
          <w:rFonts w:ascii="Times New Roman" w:hAnsi="Times New Roman" w:cs="Times New Roman"/>
          <w:sz w:val="24"/>
          <w:szCs w:val="24"/>
        </w:rPr>
        <w:t>, infiltration, aggregate stability, nutrient content, etc.) on slopping land</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Additionally, the impact of different corn planting configurations, such as higher seeding rate and narrow row spacing, is been investigated to establish the potential to mitigate runoff and erosion</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This project is also comparing the biomass production potential and environmental impacts of these corn production systems to switchgrass</w:t>
      </w:r>
      <w:proofErr w:type="gramStart"/>
      <w:r w:rsidRPr="00D35C40">
        <w:rPr>
          <w:rFonts w:ascii="Times New Roman" w:hAnsi="Times New Roman" w:cs="Times New Roman"/>
          <w:sz w:val="24"/>
          <w:szCs w:val="24"/>
        </w:rPr>
        <w:t>.  All crops are grown and harvested using recommended practices from the University of Wisconsin-Extension.</w:t>
      </w:r>
      <w:proofErr w:type="gramEnd"/>
      <w:r w:rsidRPr="00D35C40">
        <w:rPr>
          <w:rFonts w:ascii="Times New Roman" w:hAnsi="Times New Roman" w:cs="Times New Roman"/>
          <w:sz w:val="24"/>
          <w:szCs w:val="24"/>
        </w:rPr>
        <w:t xml:space="preserve"> Harvesting corn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reduced grain production 2 out of 3 years</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The largest decrease in grain yield was 14.3% in 2013</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A severe drought during the 2012 growing season affected most of the Midwest and affected productivity at this site</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 xml:space="preserve">There was a 2.0% increase in grain yields when the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was harvested, but this increase is minimal when compared to the decreases caused by the harvesting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practices in 2012 and 2013 (10.9 and 14.3% decrease, respectively)</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 xml:space="preserve">Biomass production with switchgrass was greater than corn for all three growing seasons. Water runoff data show a trend of greater runoff during the growing season when corn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is harvested (Fig. 3)</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 xml:space="preserve">Stover harvest increased runoff volumes by 38.0, 38.5, and 4.0% when compared to leaving the corn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residue on the soil surface in 2012, 2013, and 2014, respectively. In general, runoff from switchgrass was lower than any of the corn systems, with runoff from switchgrass been 17% lower relative to the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not harvested management. Further, planting corn in a narrow (15-inch) rows had similar runo</w:t>
      </w:r>
      <w:r w:rsidR="00D35C40">
        <w:rPr>
          <w:rFonts w:ascii="Times New Roman" w:hAnsi="Times New Roman" w:cs="Times New Roman"/>
          <w:sz w:val="24"/>
          <w:szCs w:val="24"/>
        </w:rPr>
        <w:t>ff as switchgrass. R</w:t>
      </w:r>
      <w:r w:rsidRPr="00D35C40">
        <w:rPr>
          <w:rFonts w:ascii="Times New Roman" w:hAnsi="Times New Roman" w:cs="Times New Roman"/>
          <w:sz w:val="24"/>
          <w:szCs w:val="24"/>
        </w:rPr>
        <w:t>esults indicate runoff and sediment losses from switchgrass during the establishment year of 2011 were similar to corn systems, given that switchgrass establishes slowly and produces little biomass the first year after planting</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 xml:space="preserve">Similarly, there were no appreciable differences in runoff volumes and sediment losses between corn systems, but there was a trend of lower runoff volumes with narrow corn planting spacing (15-inch) during the 2011 establishment season. </w:t>
      </w:r>
    </w:p>
    <w:p w:rsidR="00121A34" w:rsidRPr="00D35C40" w:rsidRDefault="00733178" w:rsidP="00733178">
      <w:pPr>
        <w:spacing w:before="100" w:beforeAutospacing="1" w:after="100" w:afterAutospacing="1" w:line="240" w:lineRule="auto"/>
        <w:outlineLvl w:val="1"/>
        <w:rPr>
          <w:rFonts w:ascii="Times New Roman" w:hAnsi="Times New Roman" w:cs="Times New Roman"/>
          <w:sz w:val="24"/>
          <w:szCs w:val="24"/>
        </w:rPr>
      </w:pPr>
      <w:r w:rsidRPr="00D35C40">
        <w:rPr>
          <w:rFonts w:ascii="Times New Roman" w:hAnsi="Times New Roman" w:cs="Times New Roman"/>
          <w:sz w:val="24"/>
          <w:szCs w:val="24"/>
        </w:rPr>
        <w:t xml:space="preserve">In Guam, a study is evaluating the different cropping practices including the conventionally tilled cropping where the soil disturbances are at maximum including the removal of the crop residue from the soil surface. Preliminary results from the study have shown that the higher percent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content of the soil under the no-tillage was due to no disturbances to the soil surface during the study period. On the reduced till treatment plots the percent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content also remained high next to the NT plots mainly due to the reduced disturbances as compared to conventional tillage practices</w:t>
      </w:r>
      <w:proofErr w:type="gramStart"/>
      <w:r w:rsidRPr="00D35C40">
        <w:rPr>
          <w:rFonts w:ascii="Times New Roman" w:hAnsi="Times New Roman" w:cs="Times New Roman"/>
          <w:sz w:val="24"/>
          <w:szCs w:val="24"/>
        </w:rPr>
        <w:t xml:space="preserve">.  On the other hand, it was shown that the percent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content</w:t>
      </w:r>
      <w:r w:rsidR="009C20C8">
        <w:rPr>
          <w:rFonts w:ascii="Times New Roman" w:hAnsi="Times New Roman" w:cs="Times New Roman"/>
          <w:sz w:val="24"/>
          <w:szCs w:val="24"/>
        </w:rPr>
        <w:t xml:space="preserve"> in the conventional tilled </w:t>
      </w:r>
      <w:r w:rsidRPr="00D35C40">
        <w:rPr>
          <w:rFonts w:ascii="Times New Roman" w:hAnsi="Times New Roman" w:cs="Times New Roman"/>
          <w:sz w:val="24"/>
          <w:szCs w:val="24"/>
        </w:rPr>
        <w:t xml:space="preserve"> plots were the lowest for all sampling events while the conventional tilled with </w:t>
      </w:r>
      <w:proofErr w:type="spellStart"/>
      <w:r w:rsidR="009C20C8">
        <w:rPr>
          <w:rFonts w:ascii="Times New Roman" w:hAnsi="Times New Roman" w:cs="Times New Roman"/>
          <w:sz w:val="24"/>
          <w:szCs w:val="24"/>
        </w:rPr>
        <w:t>sunn</w:t>
      </w:r>
      <w:proofErr w:type="spellEnd"/>
      <w:r w:rsidR="009C20C8">
        <w:rPr>
          <w:rFonts w:ascii="Times New Roman" w:hAnsi="Times New Roman" w:cs="Times New Roman"/>
          <w:sz w:val="24"/>
          <w:szCs w:val="24"/>
        </w:rPr>
        <w:t xml:space="preserve"> hemp</w:t>
      </w:r>
      <w:r w:rsidRPr="00D35C40">
        <w:rPr>
          <w:rFonts w:ascii="Times New Roman" w:hAnsi="Times New Roman" w:cs="Times New Roman"/>
          <w:sz w:val="24"/>
          <w:szCs w:val="24"/>
        </w:rPr>
        <w:t xml:space="preserve"> rotation had higher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as compared to </w:t>
      </w:r>
      <w:r w:rsidR="009C20C8" w:rsidRPr="00D35C40">
        <w:rPr>
          <w:rFonts w:ascii="Times New Roman" w:hAnsi="Times New Roman" w:cs="Times New Roman"/>
          <w:sz w:val="24"/>
          <w:szCs w:val="24"/>
        </w:rPr>
        <w:t>conventional tillage</w:t>
      </w:r>
      <w:r w:rsidRPr="00D35C40">
        <w:rPr>
          <w:rFonts w:ascii="Times New Roman" w:hAnsi="Times New Roman" w:cs="Times New Roman"/>
          <w:sz w:val="24"/>
          <w:szCs w:val="24"/>
        </w:rPr>
        <w:t xml:space="preserve"> treatment plots mainly due to the green manure effect that added more organic matter as well as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to the soil as the result of </w:t>
      </w:r>
      <w:proofErr w:type="spellStart"/>
      <w:r w:rsidRPr="00D35C40">
        <w:rPr>
          <w:rFonts w:ascii="Times New Roman" w:hAnsi="Times New Roman" w:cs="Times New Roman"/>
          <w:sz w:val="24"/>
          <w:szCs w:val="24"/>
        </w:rPr>
        <w:t>sunn</w:t>
      </w:r>
      <w:proofErr w:type="spellEnd"/>
      <w:r w:rsidRPr="00D35C40">
        <w:rPr>
          <w:rFonts w:ascii="Times New Roman" w:hAnsi="Times New Roman" w:cs="Times New Roman"/>
          <w:sz w:val="24"/>
          <w:szCs w:val="24"/>
        </w:rPr>
        <w:t xml:space="preserve"> hemp biomass production as rotating crop and its incorporation into the soil between the main crops.</w:t>
      </w:r>
      <w:proofErr w:type="gramEnd"/>
      <w:r w:rsidRPr="00D35C40">
        <w:rPr>
          <w:rFonts w:ascii="Times New Roman" w:hAnsi="Times New Roman" w:cs="Times New Roman"/>
          <w:sz w:val="24"/>
          <w:szCs w:val="24"/>
        </w:rPr>
        <w:t xml:space="preserve"> Same trend have been observed in the previous years with NT showing the highest amount of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content compared to the other treatments under the study</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 xml:space="preserve">Although not </w:t>
      </w:r>
      <w:proofErr w:type="gramStart"/>
      <w:r w:rsidRPr="00D35C40">
        <w:rPr>
          <w:rFonts w:ascii="Times New Roman" w:hAnsi="Times New Roman" w:cs="Times New Roman"/>
          <w:sz w:val="24"/>
          <w:szCs w:val="24"/>
        </w:rPr>
        <w:t>conclusive</w:t>
      </w:r>
      <w:proofErr w:type="gramEnd"/>
      <w:r w:rsidRPr="00D35C40">
        <w:rPr>
          <w:rFonts w:ascii="Times New Roman" w:hAnsi="Times New Roman" w:cs="Times New Roman"/>
          <w:sz w:val="24"/>
          <w:szCs w:val="24"/>
        </w:rPr>
        <w:t xml:space="preserve"> the accumulated data for this study has shown that tillage systems affect the amount of soil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storage/sequestration, hence the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dioxide emission into the atmosphere.</w:t>
      </w:r>
    </w:p>
    <w:p w:rsidR="00D35C40" w:rsidRPr="00D35C40" w:rsidRDefault="00D35C40" w:rsidP="00D35C40">
      <w:pPr>
        <w:spacing w:after="0" w:line="240" w:lineRule="auto"/>
        <w:rPr>
          <w:rFonts w:ascii="Times New Roman" w:eastAsia="Times New Roman" w:hAnsi="Times New Roman" w:cs="Times New Roman"/>
          <w:b/>
          <w:bCs/>
          <w:sz w:val="24"/>
          <w:szCs w:val="24"/>
        </w:rPr>
      </w:pPr>
      <w:r w:rsidRPr="00D35C40">
        <w:rPr>
          <w:rFonts w:ascii="Times New Roman" w:eastAsia="Times New Roman" w:hAnsi="Times New Roman" w:cs="Times New Roman"/>
          <w:b/>
          <w:bCs/>
          <w:sz w:val="24"/>
          <w:szCs w:val="24"/>
        </w:rPr>
        <w:t>Impact Statements</w:t>
      </w:r>
    </w:p>
    <w:p w:rsidR="00D35C40" w:rsidRPr="00D35C40" w:rsidRDefault="00D35C40" w:rsidP="00D35C40">
      <w:pPr>
        <w:spacing w:after="0" w:line="240" w:lineRule="auto"/>
        <w:rPr>
          <w:rFonts w:ascii="Times New Roman" w:eastAsia="Times New Roman" w:hAnsi="Times New Roman" w:cs="Times New Roman"/>
          <w:b/>
          <w:bCs/>
          <w:sz w:val="24"/>
          <w:szCs w:val="24"/>
        </w:rPr>
      </w:pPr>
    </w:p>
    <w:p w:rsidR="00D35C40" w:rsidRPr="00D35C40" w:rsidRDefault="00D35C40" w:rsidP="00D35C40">
      <w:pPr>
        <w:pStyle w:val="ListParagraph"/>
        <w:numPr>
          <w:ilvl w:val="0"/>
          <w:numId w:val="18"/>
        </w:numPr>
        <w:spacing w:after="0" w:line="240" w:lineRule="auto"/>
        <w:ind w:left="360" w:hanging="360"/>
        <w:rPr>
          <w:rFonts w:ascii="Times New Roman" w:eastAsia="Times New Roman" w:hAnsi="Times New Roman" w:cs="Times New Roman"/>
          <w:bCs/>
          <w:sz w:val="24"/>
          <w:szCs w:val="24"/>
        </w:rPr>
      </w:pPr>
      <w:r w:rsidRPr="00D35C40">
        <w:rPr>
          <w:rFonts w:ascii="Times New Roman" w:eastAsia="Times New Roman" w:hAnsi="Times New Roman" w:cs="Times New Roman"/>
          <w:bCs/>
          <w:sz w:val="24"/>
          <w:szCs w:val="24"/>
        </w:rPr>
        <w:t xml:space="preserve">Decisions concerning the harvesting of crop residues for bioenergy feedstock need to </w:t>
      </w:r>
      <w:proofErr w:type="gramStart"/>
      <w:r w:rsidRPr="00D35C40">
        <w:rPr>
          <w:rFonts w:ascii="Times New Roman" w:eastAsia="Times New Roman" w:hAnsi="Times New Roman" w:cs="Times New Roman"/>
          <w:bCs/>
          <w:sz w:val="24"/>
          <w:szCs w:val="24"/>
        </w:rPr>
        <w:t>be made</w:t>
      </w:r>
      <w:proofErr w:type="gramEnd"/>
      <w:r w:rsidRPr="00D35C40">
        <w:rPr>
          <w:rFonts w:ascii="Times New Roman" w:eastAsia="Times New Roman" w:hAnsi="Times New Roman" w:cs="Times New Roman"/>
          <w:bCs/>
          <w:sz w:val="24"/>
          <w:szCs w:val="24"/>
        </w:rPr>
        <w:t xml:space="preserve"> with caution</w:t>
      </w:r>
      <w:r w:rsidR="00E0214A">
        <w:rPr>
          <w:rFonts w:ascii="Times New Roman" w:eastAsia="Times New Roman" w:hAnsi="Times New Roman" w:cs="Times New Roman"/>
          <w:bCs/>
          <w:sz w:val="24"/>
          <w:szCs w:val="24"/>
        </w:rPr>
        <w:t xml:space="preserve"> and on a site-specific basis</w:t>
      </w:r>
      <w:r w:rsidRPr="00D35C40">
        <w:rPr>
          <w:rFonts w:ascii="Times New Roman" w:eastAsia="Times New Roman" w:hAnsi="Times New Roman" w:cs="Times New Roman"/>
          <w:bCs/>
          <w:sz w:val="24"/>
          <w:szCs w:val="24"/>
        </w:rPr>
        <w:t>.</w:t>
      </w:r>
    </w:p>
    <w:p w:rsidR="00D35C40" w:rsidRPr="00D35C40" w:rsidRDefault="00D35C40" w:rsidP="00D35C40">
      <w:pPr>
        <w:pStyle w:val="ListParagraph"/>
        <w:numPr>
          <w:ilvl w:val="0"/>
          <w:numId w:val="18"/>
        </w:numPr>
        <w:spacing w:after="0" w:line="240" w:lineRule="auto"/>
        <w:ind w:left="360" w:hanging="360"/>
        <w:rPr>
          <w:rFonts w:ascii="Times New Roman" w:eastAsia="Times New Roman" w:hAnsi="Times New Roman" w:cs="Times New Roman"/>
          <w:bCs/>
          <w:sz w:val="24"/>
          <w:szCs w:val="24"/>
        </w:rPr>
      </w:pPr>
      <w:r w:rsidRPr="00D35C40">
        <w:rPr>
          <w:rFonts w:ascii="Times New Roman" w:eastAsia="Times New Roman" w:hAnsi="Times New Roman" w:cs="Times New Roman"/>
          <w:bCs/>
          <w:sz w:val="24"/>
          <w:szCs w:val="24"/>
        </w:rPr>
        <w:t xml:space="preserve">Cover crops </w:t>
      </w:r>
      <w:r w:rsidR="00E0214A">
        <w:rPr>
          <w:rFonts w:ascii="Times New Roman" w:eastAsia="Times New Roman" w:hAnsi="Times New Roman" w:cs="Times New Roman"/>
          <w:bCs/>
          <w:sz w:val="24"/>
          <w:szCs w:val="24"/>
        </w:rPr>
        <w:t xml:space="preserve">can sequester C and </w:t>
      </w:r>
      <w:r w:rsidRPr="00D35C40">
        <w:rPr>
          <w:rFonts w:ascii="Times New Roman" w:eastAsia="Times New Roman" w:hAnsi="Times New Roman" w:cs="Times New Roman"/>
          <w:bCs/>
          <w:sz w:val="24"/>
          <w:szCs w:val="24"/>
        </w:rPr>
        <w:t xml:space="preserve">reduce sediment </w:t>
      </w:r>
      <w:r w:rsidR="00E0214A">
        <w:rPr>
          <w:rFonts w:ascii="Times New Roman" w:eastAsia="Times New Roman" w:hAnsi="Times New Roman" w:cs="Times New Roman"/>
          <w:bCs/>
          <w:sz w:val="24"/>
          <w:szCs w:val="24"/>
        </w:rPr>
        <w:t>and soil C loss</w:t>
      </w:r>
      <w:r w:rsidRPr="00D35C40">
        <w:rPr>
          <w:rFonts w:ascii="Times New Roman" w:eastAsia="Times New Roman" w:hAnsi="Times New Roman" w:cs="Times New Roman"/>
          <w:bCs/>
          <w:sz w:val="24"/>
          <w:szCs w:val="24"/>
        </w:rPr>
        <w:t>.</w:t>
      </w:r>
    </w:p>
    <w:p w:rsidR="00D35C40" w:rsidRPr="00D35C40" w:rsidRDefault="00D35C40" w:rsidP="00D35C40">
      <w:pPr>
        <w:pStyle w:val="ListParagraph"/>
        <w:numPr>
          <w:ilvl w:val="0"/>
          <w:numId w:val="18"/>
        </w:numPr>
        <w:spacing w:after="0" w:line="240" w:lineRule="auto"/>
        <w:ind w:left="360" w:hanging="360"/>
        <w:rPr>
          <w:rFonts w:ascii="Times New Roman" w:eastAsia="Times New Roman" w:hAnsi="Times New Roman" w:cs="Times New Roman"/>
          <w:bCs/>
          <w:sz w:val="24"/>
          <w:szCs w:val="24"/>
        </w:rPr>
      </w:pPr>
      <w:r w:rsidRPr="00D35C40">
        <w:rPr>
          <w:rFonts w:ascii="Times New Roman" w:eastAsia="Times New Roman" w:hAnsi="Times New Roman" w:cs="Times New Roman"/>
          <w:bCs/>
          <w:sz w:val="24"/>
          <w:szCs w:val="24"/>
        </w:rPr>
        <w:t>Corn residue removal at 50% can reduce soil structural quality compared with perennial warm-season grasses and corn without residue removal near the surface.</w:t>
      </w:r>
    </w:p>
    <w:p w:rsidR="00D35C40" w:rsidRPr="00D35C40" w:rsidRDefault="00D35C40" w:rsidP="00D35C40">
      <w:pPr>
        <w:pStyle w:val="ListParagraph"/>
        <w:numPr>
          <w:ilvl w:val="0"/>
          <w:numId w:val="18"/>
        </w:numPr>
        <w:spacing w:after="0" w:line="240" w:lineRule="auto"/>
        <w:ind w:left="360" w:hanging="360"/>
        <w:rPr>
          <w:rFonts w:ascii="Times New Roman" w:eastAsia="Times New Roman" w:hAnsi="Times New Roman" w:cs="Times New Roman"/>
          <w:bCs/>
          <w:sz w:val="24"/>
          <w:szCs w:val="24"/>
        </w:rPr>
      </w:pPr>
      <w:r w:rsidRPr="00D35C40">
        <w:rPr>
          <w:rFonts w:ascii="Times New Roman" w:eastAsia="Times New Roman" w:hAnsi="Times New Roman" w:cs="Times New Roman"/>
          <w:bCs/>
          <w:sz w:val="24"/>
          <w:szCs w:val="24"/>
        </w:rPr>
        <w:t>Switchgrass can be a better performing biomass production system than corn since it has significantly greater yields with less inputs, and lower water runoff and sediment losses.</w:t>
      </w:r>
    </w:p>
    <w:p w:rsidR="00D35C40" w:rsidRPr="00D35C40" w:rsidRDefault="00D35C40" w:rsidP="00D35C40">
      <w:pPr>
        <w:pStyle w:val="ListParagraph"/>
        <w:numPr>
          <w:ilvl w:val="0"/>
          <w:numId w:val="18"/>
        </w:numPr>
        <w:spacing w:after="0" w:line="240" w:lineRule="auto"/>
        <w:ind w:left="360" w:hanging="360"/>
        <w:rPr>
          <w:rFonts w:ascii="Times New Roman" w:eastAsia="Times New Roman" w:hAnsi="Times New Roman" w:cs="Times New Roman"/>
          <w:bCs/>
          <w:sz w:val="24"/>
          <w:szCs w:val="24"/>
        </w:rPr>
      </w:pPr>
      <w:r w:rsidRPr="00D35C40">
        <w:rPr>
          <w:rFonts w:ascii="Times New Roman" w:eastAsia="Times New Roman" w:hAnsi="Times New Roman" w:cs="Times New Roman"/>
          <w:bCs/>
          <w:sz w:val="24"/>
          <w:szCs w:val="24"/>
        </w:rPr>
        <w:t xml:space="preserve">Conservation farming practices such as no-till has potential to increase soil organic C sequestration as disturbances within the plow layers </w:t>
      </w:r>
      <w:proofErr w:type="gramStart"/>
      <w:r w:rsidRPr="00D35C40">
        <w:rPr>
          <w:rFonts w:ascii="Times New Roman" w:eastAsia="Times New Roman" w:hAnsi="Times New Roman" w:cs="Times New Roman"/>
          <w:bCs/>
          <w:sz w:val="24"/>
          <w:szCs w:val="24"/>
        </w:rPr>
        <w:t>was reduced</w:t>
      </w:r>
      <w:proofErr w:type="gramEnd"/>
      <w:r w:rsidRPr="00D35C40">
        <w:rPr>
          <w:rFonts w:ascii="Times New Roman" w:eastAsia="Times New Roman" w:hAnsi="Times New Roman" w:cs="Times New Roman"/>
          <w:bCs/>
          <w:sz w:val="24"/>
          <w:szCs w:val="24"/>
        </w:rPr>
        <w:t xml:space="preserve"> to minimum and/or to zero.  </w:t>
      </w:r>
    </w:p>
    <w:p w:rsidR="00D35C40" w:rsidRDefault="00D35C40" w:rsidP="00D35C40">
      <w:pPr>
        <w:pStyle w:val="ListParagraph"/>
        <w:numPr>
          <w:ilvl w:val="0"/>
          <w:numId w:val="18"/>
        </w:numPr>
        <w:spacing w:after="0" w:line="240" w:lineRule="auto"/>
        <w:ind w:left="360" w:hanging="360"/>
        <w:rPr>
          <w:rFonts w:ascii="Times New Roman" w:eastAsia="Times New Roman" w:hAnsi="Times New Roman" w:cs="Times New Roman"/>
          <w:bCs/>
          <w:sz w:val="24"/>
          <w:szCs w:val="24"/>
        </w:rPr>
      </w:pPr>
      <w:r w:rsidRPr="00D35C40">
        <w:rPr>
          <w:rFonts w:ascii="Times New Roman" w:eastAsia="Times New Roman" w:hAnsi="Times New Roman" w:cs="Times New Roman"/>
          <w:bCs/>
          <w:sz w:val="24"/>
          <w:szCs w:val="24"/>
        </w:rPr>
        <w:t xml:space="preserve">Tillage systems and residue removal affect the amount of soil </w:t>
      </w:r>
      <w:r>
        <w:rPr>
          <w:rFonts w:ascii="Times New Roman" w:eastAsia="Times New Roman" w:hAnsi="Times New Roman" w:cs="Times New Roman"/>
          <w:bCs/>
          <w:sz w:val="24"/>
          <w:szCs w:val="24"/>
        </w:rPr>
        <w:t>C</w:t>
      </w:r>
      <w:r w:rsidRPr="00D35C40">
        <w:rPr>
          <w:rFonts w:ascii="Times New Roman" w:eastAsia="Times New Roman" w:hAnsi="Times New Roman" w:cs="Times New Roman"/>
          <w:bCs/>
          <w:sz w:val="24"/>
          <w:szCs w:val="24"/>
        </w:rPr>
        <w:t xml:space="preserve"> content especially near the soil surface.</w:t>
      </w:r>
    </w:p>
    <w:p w:rsidR="00E0214A" w:rsidRDefault="00E0214A" w:rsidP="00E0214A">
      <w:pPr>
        <w:pStyle w:val="ListParagraph"/>
        <w:spacing w:after="0" w:line="240" w:lineRule="auto"/>
        <w:ind w:left="360"/>
        <w:rPr>
          <w:rFonts w:ascii="Times New Roman" w:eastAsia="Times New Roman" w:hAnsi="Times New Roman" w:cs="Times New Roman"/>
          <w:bCs/>
          <w:sz w:val="24"/>
          <w:szCs w:val="24"/>
        </w:rPr>
      </w:pPr>
    </w:p>
    <w:p w:rsidR="00E0214A" w:rsidRPr="00D35C40" w:rsidRDefault="00E0214A" w:rsidP="00E0214A">
      <w:pPr>
        <w:pStyle w:val="ListParagraph"/>
        <w:spacing w:after="0" w:line="240" w:lineRule="auto"/>
        <w:ind w:left="360"/>
        <w:rPr>
          <w:rFonts w:ascii="Times New Roman" w:eastAsia="Times New Roman" w:hAnsi="Times New Roman" w:cs="Times New Roman"/>
          <w:bCs/>
          <w:sz w:val="24"/>
          <w:szCs w:val="24"/>
        </w:rPr>
      </w:pPr>
      <w:bookmarkStart w:id="0" w:name="_GoBack"/>
      <w:bookmarkEnd w:id="0"/>
    </w:p>
    <w:p w:rsidR="00503C74" w:rsidRPr="00D35C40" w:rsidRDefault="00503C74" w:rsidP="004C5257">
      <w:pPr>
        <w:spacing w:before="100" w:beforeAutospacing="1" w:after="100" w:afterAutospacing="1" w:line="240" w:lineRule="auto"/>
        <w:outlineLvl w:val="1"/>
        <w:rPr>
          <w:rFonts w:ascii="Times New Roman" w:eastAsia="Times New Roman" w:hAnsi="Times New Roman" w:cs="Times New Roman"/>
          <w:b/>
          <w:bCs/>
          <w:sz w:val="24"/>
          <w:szCs w:val="24"/>
        </w:rPr>
      </w:pPr>
      <w:r w:rsidRPr="00D35C40">
        <w:rPr>
          <w:rFonts w:ascii="Times New Roman" w:eastAsia="Times New Roman" w:hAnsi="Times New Roman" w:cs="Times New Roman"/>
          <w:b/>
          <w:bCs/>
          <w:sz w:val="24"/>
          <w:szCs w:val="24"/>
        </w:rPr>
        <w:t>Publications</w:t>
      </w:r>
    </w:p>
    <w:p w:rsidR="00D043E0" w:rsidRPr="00D35C40" w:rsidRDefault="00503C74" w:rsidP="004C5257">
      <w:pPr>
        <w:shd w:val="clear" w:color="auto" w:fill="FFFFFF"/>
        <w:spacing w:line="309" w:lineRule="atLeast"/>
        <w:outlineLvl w:val="3"/>
        <w:rPr>
          <w:rFonts w:ascii="Times New Roman" w:eastAsia="Times New Roman" w:hAnsi="Times New Roman" w:cs="Times New Roman"/>
          <w:sz w:val="24"/>
          <w:szCs w:val="24"/>
        </w:rPr>
      </w:pPr>
      <w:r w:rsidRPr="00D35C40">
        <w:rPr>
          <w:rFonts w:ascii="Times New Roman" w:eastAsia="Times New Roman" w:hAnsi="Times New Roman" w:cs="Times New Roman"/>
          <w:sz w:val="24"/>
          <w:szCs w:val="24"/>
        </w:rPr>
        <w:t>Peer-reviewed published manuscripts,</w:t>
      </w:r>
      <w:r w:rsidR="00D043E0" w:rsidRPr="00D35C40">
        <w:rPr>
          <w:rFonts w:ascii="Times New Roman" w:eastAsia="Times New Roman" w:hAnsi="Times New Roman" w:cs="Times New Roman"/>
          <w:sz w:val="24"/>
          <w:szCs w:val="24"/>
        </w:rPr>
        <w:t xml:space="preserve"> including book chapters (</w:t>
      </w:r>
      <w:r w:rsidR="00A674BC">
        <w:rPr>
          <w:rFonts w:ascii="Times New Roman" w:eastAsia="Times New Roman" w:hAnsi="Times New Roman" w:cs="Times New Roman"/>
          <w:sz w:val="24"/>
          <w:szCs w:val="24"/>
        </w:rPr>
        <w:t>29</w:t>
      </w:r>
      <w:r w:rsidR="00D043E0" w:rsidRPr="00D35C40">
        <w:rPr>
          <w:rFonts w:ascii="Times New Roman" w:eastAsia="Times New Roman" w:hAnsi="Times New Roman" w:cs="Times New Roman"/>
          <w:sz w:val="24"/>
          <w:szCs w:val="24"/>
        </w:rPr>
        <w:t>):</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1.    Platt, Jenna, DeAnn Presley, Peter Tomlinson, Johnathon Holman, Michelle </w:t>
      </w:r>
      <w:proofErr w:type="gramStart"/>
      <w:r w:rsidRPr="00D35C40">
        <w:rPr>
          <w:rFonts w:ascii="Times New Roman" w:hAnsi="Times New Roman" w:cs="Times New Roman"/>
          <w:sz w:val="24"/>
          <w:szCs w:val="24"/>
        </w:rPr>
        <w:t>Busch-</w:t>
      </w:r>
      <w:proofErr w:type="spellStart"/>
      <w:r w:rsidRPr="00D35C40">
        <w:rPr>
          <w:rFonts w:ascii="Times New Roman" w:hAnsi="Times New Roman" w:cs="Times New Roman"/>
          <w:sz w:val="24"/>
          <w:szCs w:val="24"/>
        </w:rPr>
        <w:t>Hilburn</w:t>
      </w:r>
      <w:proofErr w:type="spellEnd"/>
      <w:proofErr w:type="gramEnd"/>
      <w:r w:rsidRPr="00D35C40">
        <w:rPr>
          <w:rFonts w:ascii="Times New Roman" w:hAnsi="Times New Roman" w:cs="Times New Roman"/>
          <w:sz w:val="24"/>
          <w:szCs w:val="24"/>
        </w:rPr>
        <w:t xml:space="preserve"> and Yuxin He. 2015. Soil Erodibility, Phosphorous, and Microbial Biomass within a Switchgrass </w:t>
      </w:r>
      <w:proofErr w:type="gramStart"/>
      <w:r w:rsidRPr="00D35C40">
        <w:rPr>
          <w:rFonts w:ascii="Times New Roman" w:hAnsi="Times New Roman" w:cs="Times New Roman"/>
          <w:sz w:val="24"/>
          <w:szCs w:val="24"/>
        </w:rPr>
        <w:t>Stand .</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Transactions of the Kansas Academy of Science.</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118</w:t>
      </w:r>
      <w:proofErr w:type="gramEnd"/>
      <w:r w:rsidRPr="00D35C40">
        <w:rPr>
          <w:rFonts w:ascii="Times New Roman" w:hAnsi="Times New Roman" w:cs="Times New Roman"/>
          <w:sz w:val="24"/>
          <w:szCs w:val="24"/>
        </w:rPr>
        <w:t xml:space="preserve">:113-118. </w:t>
      </w:r>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 xml:space="preserve">2.    Busch, M., and </w:t>
      </w:r>
      <w:proofErr w:type="spellStart"/>
      <w:r w:rsidRPr="00D35C40">
        <w:rPr>
          <w:rFonts w:ascii="Times New Roman" w:hAnsi="Times New Roman" w:cs="Times New Roman"/>
          <w:sz w:val="24"/>
          <w:szCs w:val="24"/>
        </w:rPr>
        <w:t>D.R</w:t>
      </w:r>
      <w:proofErr w:type="spellEnd"/>
      <w:r w:rsidRPr="00D35C40">
        <w:rPr>
          <w:rFonts w:ascii="Times New Roman" w:hAnsi="Times New Roman" w:cs="Times New Roman"/>
          <w:sz w:val="24"/>
          <w:szCs w:val="24"/>
        </w:rPr>
        <w:t>. Presley.</w:t>
      </w:r>
      <w:proofErr w:type="gramEnd"/>
      <w:r w:rsidRPr="00D35C40">
        <w:rPr>
          <w:rFonts w:ascii="Times New Roman" w:hAnsi="Times New Roman" w:cs="Times New Roman"/>
          <w:sz w:val="24"/>
          <w:szCs w:val="24"/>
        </w:rPr>
        <w:t xml:space="preserve"> 2014. Cedar afforestation of prairie alters soil properties on a decadal time scale. </w:t>
      </w:r>
      <w:proofErr w:type="gramStart"/>
      <w:r w:rsidRPr="00D35C40">
        <w:rPr>
          <w:rFonts w:ascii="Times New Roman" w:hAnsi="Times New Roman" w:cs="Times New Roman"/>
          <w:sz w:val="24"/>
          <w:szCs w:val="24"/>
        </w:rPr>
        <w:t>Soil Horizons.</w:t>
      </w:r>
      <w:proofErr w:type="gramEnd"/>
      <w:r w:rsidRPr="00D35C40">
        <w:rPr>
          <w:rFonts w:ascii="Times New Roman" w:hAnsi="Times New Roman" w:cs="Times New Roman"/>
          <w:sz w:val="24"/>
          <w:szCs w:val="24"/>
        </w:rPr>
        <w:t xml:space="preserve"> </w:t>
      </w:r>
      <w:proofErr w:type="spellStart"/>
      <w:proofErr w:type="gramStart"/>
      <w:r w:rsidRPr="00D35C40">
        <w:rPr>
          <w:rFonts w:ascii="Times New Roman" w:hAnsi="Times New Roman" w:cs="Times New Roman"/>
          <w:sz w:val="24"/>
          <w:szCs w:val="24"/>
        </w:rPr>
        <w:t>doi:</w:t>
      </w:r>
      <w:proofErr w:type="gramEnd"/>
      <w:r w:rsidRPr="00D35C40">
        <w:rPr>
          <w:rFonts w:ascii="Times New Roman" w:hAnsi="Times New Roman" w:cs="Times New Roman"/>
          <w:sz w:val="24"/>
          <w:szCs w:val="24"/>
        </w:rPr>
        <w:t>10.2136</w:t>
      </w:r>
      <w:proofErr w:type="spellEnd"/>
      <w:r w:rsidRPr="00D35C40">
        <w:rPr>
          <w:rFonts w:ascii="Times New Roman" w:hAnsi="Times New Roman" w:cs="Times New Roman"/>
          <w:sz w:val="24"/>
          <w:szCs w:val="24"/>
        </w:rPr>
        <w:t>/</w:t>
      </w:r>
      <w:proofErr w:type="spellStart"/>
      <w:r w:rsidRPr="00D35C40">
        <w:rPr>
          <w:rFonts w:ascii="Times New Roman" w:hAnsi="Times New Roman" w:cs="Times New Roman"/>
          <w:sz w:val="24"/>
          <w:szCs w:val="24"/>
        </w:rPr>
        <w:t>sh13</w:t>
      </w:r>
      <w:proofErr w:type="spellEnd"/>
      <w:r w:rsidRPr="00D35C40">
        <w:rPr>
          <w:rFonts w:ascii="Times New Roman" w:hAnsi="Times New Roman" w:cs="Times New Roman"/>
          <w:sz w:val="24"/>
          <w:szCs w:val="24"/>
        </w:rPr>
        <w:t>-05-0015</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3.    Olson, </w:t>
      </w:r>
      <w:proofErr w:type="spellStart"/>
      <w:proofErr w:type="gramStart"/>
      <w:r w:rsidRPr="00D35C40">
        <w:rPr>
          <w:rFonts w:ascii="Times New Roman" w:hAnsi="Times New Roman" w:cs="Times New Roman"/>
          <w:sz w:val="24"/>
          <w:szCs w:val="24"/>
        </w:rPr>
        <w:t>K.R</w:t>
      </w:r>
      <w:proofErr w:type="spellEnd"/>
      <w:r w:rsidRPr="00D35C40">
        <w:rPr>
          <w:rFonts w:ascii="Times New Roman" w:hAnsi="Times New Roman" w:cs="Times New Roman"/>
          <w:sz w:val="24"/>
          <w:szCs w:val="24"/>
        </w:rPr>
        <w:t>.</w:t>
      </w:r>
      <w:proofErr w:type="gramEnd"/>
      <w:r w:rsidRPr="00D35C40">
        <w:rPr>
          <w:rFonts w:ascii="Times New Roman" w:hAnsi="Times New Roman" w:cs="Times New Roman"/>
          <w:sz w:val="24"/>
          <w:szCs w:val="24"/>
        </w:rPr>
        <w:t xml:space="preserve"> and L W Morton. 2015.  Sinkholes and sand boils during 2011 record flooding in Cairo, Illinois. Soil Water Conservation 70 (3): </w:t>
      </w:r>
      <w:proofErr w:type="spellStart"/>
      <w:r w:rsidRPr="00D35C40">
        <w:rPr>
          <w:rFonts w:ascii="Times New Roman" w:hAnsi="Times New Roman" w:cs="Times New Roman"/>
          <w:sz w:val="24"/>
          <w:szCs w:val="24"/>
        </w:rPr>
        <w:t>49A-54A</w:t>
      </w:r>
      <w:proofErr w:type="spellEnd"/>
      <w:r w:rsidRPr="00D35C40">
        <w:rPr>
          <w:rFonts w:ascii="Times New Roman" w:hAnsi="Times New Roman" w:cs="Times New Roman"/>
          <w:sz w:val="24"/>
          <w:szCs w:val="24"/>
        </w:rPr>
        <w:t>.</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4.    Olson, </w:t>
      </w:r>
      <w:proofErr w:type="spellStart"/>
      <w:proofErr w:type="gramStart"/>
      <w:r w:rsidRPr="00D35C40">
        <w:rPr>
          <w:rFonts w:ascii="Times New Roman" w:hAnsi="Times New Roman" w:cs="Times New Roman"/>
          <w:sz w:val="24"/>
          <w:szCs w:val="24"/>
        </w:rPr>
        <w:t>K.R</w:t>
      </w:r>
      <w:proofErr w:type="spellEnd"/>
      <w:proofErr w:type="gramEnd"/>
      <w:r w:rsidRPr="00D35C40">
        <w:rPr>
          <w:rFonts w:ascii="Times New Roman" w:hAnsi="Times New Roman" w:cs="Times New Roman"/>
          <w:sz w:val="24"/>
          <w:szCs w:val="24"/>
        </w:rPr>
        <w:t xml:space="preserve"> and </w:t>
      </w:r>
      <w:proofErr w:type="spellStart"/>
      <w:r w:rsidRPr="00D35C40">
        <w:rPr>
          <w:rFonts w:ascii="Times New Roman" w:hAnsi="Times New Roman" w:cs="Times New Roman"/>
          <w:sz w:val="24"/>
          <w:szCs w:val="24"/>
        </w:rPr>
        <w:t>M.M</w:t>
      </w:r>
      <w:proofErr w:type="spellEnd"/>
      <w:r w:rsidRPr="00D35C40">
        <w:rPr>
          <w:rFonts w:ascii="Times New Roman" w:hAnsi="Times New Roman" w:cs="Times New Roman"/>
          <w:sz w:val="24"/>
          <w:szCs w:val="24"/>
        </w:rPr>
        <w:t xml:space="preserve"> Al-Kaisi. 2015. The importance of soil sampling depth for accurate account of soil organic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sequestration, storage, </w:t>
      </w:r>
      <w:proofErr w:type="gramStart"/>
      <w:r w:rsidRPr="00D35C40">
        <w:rPr>
          <w:rFonts w:ascii="Times New Roman" w:hAnsi="Times New Roman" w:cs="Times New Roman"/>
          <w:sz w:val="24"/>
          <w:szCs w:val="24"/>
        </w:rPr>
        <w:t>retention</w:t>
      </w:r>
      <w:proofErr w:type="gramEnd"/>
      <w:r w:rsidRPr="00D35C40">
        <w:rPr>
          <w:rFonts w:ascii="Times New Roman" w:hAnsi="Times New Roman" w:cs="Times New Roman"/>
          <w:sz w:val="24"/>
          <w:szCs w:val="24"/>
        </w:rPr>
        <w:t xml:space="preserve"> and loss. Catena 125(2): 33-37.</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5.    Olson, </w:t>
      </w:r>
      <w:proofErr w:type="spellStart"/>
      <w:proofErr w:type="gramStart"/>
      <w:r w:rsidRPr="00D35C40">
        <w:rPr>
          <w:rFonts w:ascii="Times New Roman" w:hAnsi="Times New Roman" w:cs="Times New Roman"/>
          <w:sz w:val="24"/>
          <w:szCs w:val="24"/>
        </w:rPr>
        <w:t>K.R</w:t>
      </w:r>
      <w:proofErr w:type="spellEnd"/>
      <w:r w:rsidRPr="00D35C40">
        <w:rPr>
          <w:rFonts w:ascii="Times New Roman" w:hAnsi="Times New Roman" w:cs="Times New Roman"/>
          <w:sz w:val="24"/>
          <w:szCs w:val="24"/>
        </w:rPr>
        <w:t>.</w:t>
      </w:r>
      <w:proofErr w:type="gramEnd"/>
      <w:r w:rsidRPr="00D35C40">
        <w:rPr>
          <w:rFonts w:ascii="Times New Roman" w:hAnsi="Times New Roman" w:cs="Times New Roman"/>
          <w:sz w:val="24"/>
          <w:szCs w:val="24"/>
        </w:rPr>
        <w:t xml:space="preserve"> and L W Morton. </w:t>
      </w:r>
      <w:proofErr w:type="gramStart"/>
      <w:r w:rsidRPr="00D35C40">
        <w:rPr>
          <w:rFonts w:ascii="Times New Roman" w:hAnsi="Times New Roman" w:cs="Times New Roman"/>
          <w:sz w:val="24"/>
          <w:szCs w:val="24"/>
        </w:rPr>
        <w:t>2015. Impacts of levee breaches, flooding, and land scouring on soil productivity.</w:t>
      </w:r>
      <w:proofErr w:type="gramEnd"/>
      <w:r w:rsidRPr="00D35C40">
        <w:rPr>
          <w:rFonts w:ascii="Times New Roman" w:hAnsi="Times New Roman" w:cs="Times New Roman"/>
          <w:sz w:val="24"/>
          <w:szCs w:val="24"/>
        </w:rPr>
        <w:t xml:space="preserve"> J. Soil Water </w:t>
      </w:r>
      <w:proofErr w:type="spellStart"/>
      <w:r w:rsidRPr="00D35C40">
        <w:rPr>
          <w:rFonts w:ascii="Times New Roman" w:hAnsi="Times New Roman" w:cs="Times New Roman"/>
          <w:sz w:val="24"/>
          <w:szCs w:val="24"/>
        </w:rPr>
        <w:t>Conservation.70</w:t>
      </w:r>
      <w:proofErr w:type="spellEnd"/>
      <w:r w:rsidRPr="00D35C40">
        <w:rPr>
          <w:rFonts w:ascii="Times New Roman" w:hAnsi="Times New Roman" w:cs="Times New Roman"/>
          <w:sz w:val="24"/>
          <w:szCs w:val="24"/>
        </w:rPr>
        <w:t xml:space="preserve"> (1): </w:t>
      </w:r>
      <w:proofErr w:type="spellStart"/>
      <w:r w:rsidRPr="00D35C40">
        <w:rPr>
          <w:rFonts w:ascii="Times New Roman" w:hAnsi="Times New Roman" w:cs="Times New Roman"/>
          <w:sz w:val="24"/>
          <w:szCs w:val="24"/>
        </w:rPr>
        <w:t>5A-11A</w:t>
      </w:r>
      <w:proofErr w:type="spellEnd"/>
      <w:r w:rsidRPr="00D35C40">
        <w:rPr>
          <w:rFonts w:ascii="Times New Roman" w:hAnsi="Times New Roman" w:cs="Times New Roman"/>
          <w:sz w:val="24"/>
          <w:szCs w:val="24"/>
        </w:rPr>
        <w:t>.</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6.    Olson, </w:t>
      </w:r>
      <w:proofErr w:type="spellStart"/>
      <w:r w:rsidRPr="00D35C40">
        <w:rPr>
          <w:rFonts w:ascii="Times New Roman" w:hAnsi="Times New Roman" w:cs="Times New Roman"/>
          <w:sz w:val="24"/>
          <w:szCs w:val="24"/>
        </w:rPr>
        <w:t>K.R</w:t>
      </w:r>
      <w:proofErr w:type="spellEnd"/>
      <w:proofErr w:type="gramStart"/>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M.M</w:t>
      </w:r>
      <w:proofErr w:type="spellEnd"/>
      <w:proofErr w:type="gramEnd"/>
      <w:r w:rsidRPr="00D35C40">
        <w:rPr>
          <w:rFonts w:ascii="Times New Roman" w:hAnsi="Times New Roman" w:cs="Times New Roman"/>
          <w:sz w:val="24"/>
          <w:szCs w:val="24"/>
        </w:rPr>
        <w:t xml:space="preserve"> Al-Kaisi., R. Lal and B. Lowery. </w:t>
      </w:r>
      <w:proofErr w:type="gramStart"/>
      <w:r w:rsidRPr="00D35C40">
        <w:rPr>
          <w:rFonts w:ascii="Times New Roman" w:hAnsi="Times New Roman" w:cs="Times New Roman"/>
          <w:sz w:val="24"/>
          <w:szCs w:val="24"/>
        </w:rPr>
        <w:t xml:space="preserve">2014. Examining the paired comparison method approach for determining soil organic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sequestration rates.</w:t>
      </w:r>
      <w:proofErr w:type="gramEnd"/>
      <w:r w:rsidRPr="00D35C40">
        <w:rPr>
          <w:rFonts w:ascii="Times New Roman" w:hAnsi="Times New Roman" w:cs="Times New Roman"/>
          <w:sz w:val="24"/>
          <w:szCs w:val="24"/>
        </w:rPr>
        <w:t xml:space="preserve"> Journal of Soil and Water Conservation 69(6): </w:t>
      </w:r>
      <w:proofErr w:type="spellStart"/>
      <w:r w:rsidRPr="00D35C40">
        <w:rPr>
          <w:rFonts w:ascii="Times New Roman" w:hAnsi="Times New Roman" w:cs="Times New Roman"/>
          <w:sz w:val="24"/>
          <w:szCs w:val="24"/>
        </w:rPr>
        <w:t>193A-197A</w:t>
      </w:r>
      <w:proofErr w:type="spellEnd"/>
      <w:r w:rsidRPr="00D35C40">
        <w:rPr>
          <w:rFonts w:ascii="Times New Roman" w:hAnsi="Times New Roman" w:cs="Times New Roman"/>
          <w:sz w:val="24"/>
          <w:szCs w:val="24"/>
        </w:rPr>
        <w:t>.</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7.    Olson, </w:t>
      </w:r>
      <w:proofErr w:type="spellStart"/>
      <w:proofErr w:type="gramStart"/>
      <w:r w:rsidRPr="00D35C40">
        <w:rPr>
          <w:rFonts w:ascii="Times New Roman" w:hAnsi="Times New Roman" w:cs="Times New Roman"/>
          <w:sz w:val="24"/>
          <w:szCs w:val="24"/>
        </w:rPr>
        <w:t>K.R</w:t>
      </w:r>
      <w:proofErr w:type="spellEnd"/>
      <w:r w:rsidRPr="00D35C40">
        <w:rPr>
          <w:rFonts w:ascii="Times New Roman" w:hAnsi="Times New Roman" w:cs="Times New Roman"/>
          <w:sz w:val="24"/>
          <w:szCs w:val="24"/>
        </w:rPr>
        <w:t>.</w:t>
      </w:r>
      <w:proofErr w:type="gramEnd"/>
      <w:r w:rsidRPr="00D35C40">
        <w:rPr>
          <w:rFonts w:ascii="Times New Roman" w:hAnsi="Times New Roman" w:cs="Times New Roman"/>
          <w:sz w:val="24"/>
          <w:szCs w:val="24"/>
        </w:rPr>
        <w:t xml:space="preserve"> and L W Morton. 2014. Runaway barges damage Marseilles lock and dam during 2013 flood on the Illinois River. </w:t>
      </w:r>
      <w:proofErr w:type="gramStart"/>
      <w:r w:rsidRPr="00D35C40">
        <w:rPr>
          <w:rFonts w:ascii="Times New Roman" w:hAnsi="Times New Roman" w:cs="Times New Roman"/>
          <w:sz w:val="24"/>
          <w:szCs w:val="24"/>
        </w:rPr>
        <w:t>J. Soil Water Conservation.</w:t>
      </w:r>
      <w:proofErr w:type="gramEnd"/>
      <w:r w:rsidRPr="00D35C40">
        <w:rPr>
          <w:rFonts w:ascii="Times New Roman" w:hAnsi="Times New Roman" w:cs="Times New Roman"/>
          <w:sz w:val="24"/>
          <w:szCs w:val="24"/>
        </w:rPr>
        <w:t xml:space="preserve"> 69(4): </w:t>
      </w:r>
      <w:proofErr w:type="spellStart"/>
      <w:r w:rsidRPr="00D35C40">
        <w:rPr>
          <w:rFonts w:ascii="Times New Roman" w:hAnsi="Times New Roman" w:cs="Times New Roman"/>
          <w:sz w:val="24"/>
          <w:szCs w:val="24"/>
        </w:rPr>
        <w:t>104A-109A</w:t>
      </w:r>
      <w:proofErr w:type="spellEnd"/>
      <w:r w:rsidRPr="00D35C40">
        <w:rPr>
          <w:rFonts w:ascii="Times New Roman" w:hAnsi="Times New Roman" w:cs="Times New Roman"/>
          <w:sz w:val="24"/>
          <w:szCs w:val="24"/>
        </w:rPr>
        <w:t xml:space="preserve">.     </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8.    Olson, K.R.</w:t>
      </w:r>
      <w:proofErr w:type="gramStart"/>
      <w:r w:rsidRPr="00D35C40">
        <w:rPr>
          <w:rFonts w:ascii="Times New Roman" w:hAnsi="Times New Roman" w:cs="Times New Roman"/>
          <w:sz w:val="24"/>
          <w:szCs w:val="24"/>
        </w:rPr>
        <w:t>,</w:t>
      </w:r>
      <w:proofErr w:type="spellStart"/>
      <w:r w:rsidRPr="00D35C40">
        <w:rPr>
          <w:rFonts w:ascii="Times New Roman" w:hAnsi="Times New Roman" w:cs="Times New Roman"/>
          <w:sz w:val="24"/>
          <w:szCs w:val="24"/>
        </w:rPr>
        <w:t>S.A</w:t>
      </w:r>
      <w:proofErr w:type="spellEnd"/>
      <w:proofErr w:type="gramEnd"/>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Ebelhar</w:t>
      </w:r>
      <w:proofErr w:type="spellEnd"/>
      <w:r w:rsidRPr="00D35C40">
        <w:rPr>
          <w:rFonts w:ascii="Times New Roman" w:hAnsi="Times New Roman" w:cs="Times New Roman"/>
          <w:sz w:val="24"/>
          <w:szCs w:val="24"/>
        </w:rPr>
        <w:t xml:space="preserve"> and </w:t>
      </w:r>
      <w:proofErr w:type="spellStart"/>
      <w:r w:rsidRPr="00D35C40">
        <w:rPr>
          <w:rFonts w:ascii="Times New Roman" w:hAnsi="Times New Roman" w:cs="Times New Roman"/>
          <w:sz w:val="24"/>
          <w:szCs w:val="24"/>
        </w:rPr>
        <w:t>J.M</w:t>
      </w:r>
      <w:proofErr w:type="spellEnd"/>
      <w:r w:rsidRPr="00D35C40">
        <w:rPr>
          <w:rFonts w:ascii="Times New Roman" w:hAnsi="Times New Roman" w:cs="Times New Roman"/>
          <w:sz w:val="24"/>
          <w:szCs w:val="24"/>
        </w:rPr>
        <w:t xml:space="preserve">. Lang. 2014. Long-term effects of cover crops on crop yields, soil organic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stocks</w:t>
      </w:r>
      <w:proofErr w:type="gramEnd"/>
      <w:r w:rsidRPr="00D35C40">
        <w:rPr>
          <w:rFonts w:ascii="Times New Roman" w:hAnsi="Times New Roman" w:cs="Times New Roman"/>
          <w:sz w:val="24"/>
          <w:szCs w:val="24"/>
        </w:rPr>
        <w:t xml:space="preserve"> and sequestration. Open Journal of Soil Science 4(8): 284-292.</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9.    Olson, K.R.</w:t>
      </w:r>
      <w:proofErr w:type="gramStart"/>
      <w:r w:rsidRPr="00D35C40">
        <w:rPr>
          <w:rFonts w:ascii="Times New Roman" w:hAnsi="Times New Roman" w:cs="Times New Roman"/>
          <w:sz w:val="24"/>
          <w:szCs w:val="24"/>
        </w:rPr>
        <w:t>,</w:t>
      </w:r>
      <w:proofErr w:type="spellStart"/>
      <w:r w:rsidRPr="00D35C40">
        <w:rPr>
          <w:rFonts w:ascii="Times New Roman" w:hAnsi="Times New Roman" w:cs="Times New Roman"/>
          <w:sz w:val="24"/>
          <w:szCs w:val="24"/>
        </w:rPr>
        <w:t>A.N</w:t>
      </w:r>
      <w:proofErr w:type="spellEnd"/>
      <w:proofErr w:type="gramEnd"/>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Gennadiyev</w:t>
      </w:r>
      <w:proofErr w:type="spellEnd"/>
      <w:r w:rsidRPr="00D35C40">
        <w:rPr>
          <w:rFonts w:ascii="Times New Roman" w:hAnsi="Times New Roman" w:cs="Times New Roman"/>
          <w:sz w:val="24"/>
          <w:szCs w:val="24"/>
        </w:rPr>
        <w:t xml:space="preserve">, R.G. Kovach, and </w:t>
      </w:r>
      <w:proofErr w:type="spellStart"/>
      <w:r w:rsidRPr="00D35C40">
        <w:rPr>
          <w:rFonts w:ascii="Times New Roman" w:hAnsi="Times New Roman" w:cs="Times New Roman"/>
          <w:sz w:val="24"/>
          <w:szCs w:val="24"/>
        </w:rPr>
        <w:t>T.E</w:t>
      </w:r>
      <w:proofErr w:type="spellEnd"/>
      <w:r w:rsidRPr="00D35C40">
        <w:rPr>
          <w:rFonts w:ascii="Times New Roman" w:hAnsi="Times New Roman" w:cs="Times New Roman"/>
          <w:sz w:val="24"/>
          <w:szCs w:val="24"/>
        </w:rPr>
        <w:t xml:space="preserve">. Schumacher. </w:t>
      </w:r>
      <w:proofErr w:type="gramStart"/>
      <w:r w:rsidRPr="00D35C40">
        <w:rPr>
          <w:rFonts w:ascii="Times New Roman" w:hAnsi="Times New Roman" w:cs="Times New Roman"/>
          <w:sz w:val="24"/>
          <w:szCs w:val="24"/>
        </w:rPr>
        <w:t xml:space="preserve">2014. Comparison of prairie and eroded agricultural lands on soil organic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retention (South Dakota).</w:t>
      </w:r>
      <w:proofErr w:type="gramEnd"/>
      <w:r w:rsidRPr="00D35C40">
        <w:rPr>
          <w:rFonts w:ascii="Times New Roman" w:hAnsi="Times New Roman" w:cs="Times New Roman"/>
          <w:sz w:val="24"/>
          <w:szCs w:val="24"/>
        </w:rPr>
        <w:t xml:space="preserve"> O.J. of Soil Science 4(8): 135-150.</w:t>
      </w:r>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 xml:space="preserve">10.   Guzman, </w:t>
      </w:r>
      <w:proofErr w:type="spellStart"/>
      <w:r w:rsidRPr="00D35C40">
        <w:rPr>
          <w:rFonts w:ascii="Times New Roman" w:hAnsi="Times New Roman" w:cs="Times New Roman"/>
          <w:sz w:val="24"/>
          <w:szCs w:val="24"/>
        </w:rPr>
        <w:t>J.G</w:t>
      </w:r>
      <w:proofErr w:type="spellEnd"/>
      <w:r w:rsidRPr="00D35C40">
        <w:rPr>
          <w:rFonts w:ascii="Times New Roman" w:hAnsi="Times New Roman" w:cs="Times New Roman"/>
          <w:sz w:val="24"/>
          <w:szCs w:val="24"/>
        </w:rPr>
        <w:t xml:space="preserve">., M. Al-Kaisi, and T. </w:t>
      </w:r>
      <w:proofErr w:type="spellStart"/>
      <w:r w:rsidRPr="00D35C40">
        <w:rPr>
          <w:rFonts w:ascii="Times New Roman" w:hAnsi="Times New Roman" w:cs="Times New Roman"/>
          <w:sz w:val="24"/>
          <w:szCs w:val="24"/>
        </w:rPr>
        <w:t>Parkin</w:t>
      </w:r>
      <w:proofErr w:type="spellEnd"/>
      <w:r w:rsidRPr="00D35C40">
        <w:rPr>
          <w:rFonts w:ascii="Times New Roman" w:hAnsi="Times New Roman" w:cs="Times New Roman"/>
          <w:sz w:val="24"/>
          <w:szCs w:val="24"/>
        </w:rPr>
        <w:t>.</w:t>
      </w:r>
      <w:proofErr w:type="gramEnd"/>
      <w:r w:rsidRPr="00D35C40">
        <w:rPr>
          <w:rFonts w:ascii="Times New Roman" w:hAnsi="Times New Roman" w:cs="Times New Roman"/>
          <w:sz w:val="24"/>
          <w:szCs w:val="24"/>
        </w:rPr>
        <w:t xml:space="preserve"> 2015. Greenhouse Gas Emissions Dynamics as Influenced by Corn Residue Removal in Continuous Corn System. Soil Sci. Soc. Am. J. 79:612–625. </w:t>
      </w:r>
      <w:proofErr w:type="spellStart"/>
      <w:r w:rsidRPr="00D35C40">
        <w:rPr>
          <w:rFonts w:ascii="Times New Roman" w:hAnsi="Times New Roman" w:cs="Times New Roman"/>
          <w:sz w:val="24"/>
          <w:szCs w:val="24"/>
        </w:rPr>
        <w:t>doi:10.2136</w:t>
      </w:r>
      <w:proofErr w:type="spellEnd"/>
      <w:r w:rsidRPr="00D35C40">
        <w:rPr>
          <w:rFonts w:ascii="Times New Roman" w:hAnsi="Times New Roman" w:cs="Times New Roman"/>
          <w:sz w:val="24"/>
          <w:szCs w:val="24"/>
        </w:rPr>
        <w:t>/</w:t>
      </w:r>
      <w:proofErr w:type="spellStart"/>
      <w:r w:rsidRPr="00D35C40">
        <w:rPr>
          <w:rFonts w:ascii="Times New Roman" w:hAnsi="Times New Roman" w:cs="Times New Roman"/>
          <w:sz w:val="24"/>
          <w:szCs w:val="24"/>
        </w:rPr>
        <w:t>sssaj2014.07.0298</w:t>
      </w:r>
      <w:proofErr w:type="spellEnd"/>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11.   Guzman, J. and Al-Kaisi, M. 2014.</w:t>
      </w:r>
      <w:proofErr w:type="gramEnd"/>
      <w:r w:rsidRPr="00D35C40">
        <w:rPr>
          <w:rFonts w:ascii="Times New Roman" w:hAnsi="Times New Roman" w:cs="Times New Roman"/>
          <w:sz w:val="24"/>
          <w:szCs w:val="24"/>
        </w:rPr>
        <w:t xml:space="preserve"> Residue removal and management practices effects on soil environment and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budget. Soil Sci. Soc. Am. J. 78: 609-623.</w:t>
      </w:r>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12.   Mahdi M. Al-Kaisi and Jose G. Guzman.</w:t>
      </w:r>
      <w:proofErr w:type="gramEnd"/>
      <w:r w:rsidRPr="00D35C40">
        <w:rPr>
          <w:rFonts w:ascii="Times New Roman" w:hAnsi="Times New Roman" w:cs="Times New Roman"/>
          <w:sz w:val="24"/>
          <w:szCs w:val="24"/>
        </w:rPr>
        <w:t xml:space="preserve"> 2013. Managing crop residue removal and soil quality changes</w:t>
      </w:r>
      <w:proofErr w:type="gramStart"/>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PM3052A</w:t>
      </w:r>
      <w:proofErr w:type="spellEnd"/>
      <w:r w:rsidRPr="00D35C40">
        <w:rPr>
          <w:rFonts w:ascii="Times New Roman" w:hAnsi="Times New Roman" w:cs="Times New Roman"/>
          <w:sz w:val="24"/>
          <w:szCs w:val="24"/>
        </w:rPr>
        <w:t>, Extension Publication, Iowa State University, Ames.</w:t>
      </w:r>
      <w:proofErr w:type="gramEnd"/>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13.   Mahdi M. Al-Kaisi and Jose G. Guzman.</w:t>
      </w:r>
      <w:proofErr w:type="gramEnd"/>
      <w:r w:rsidRPr="00D35C40">
        <w:rPr>
          <w:rFonts w:ascii="Times New Roman" w:hAnsi="Times New Roman" w:cs="Times New Roman"/>
          <w:sz w:val="24"/>
          <w:szCs w:val="24"/>
        </w:rPr>
        <w:t xml:space="preserve"> 2013. Managing crop residue removal and soil organic matter</w:t>
      </w:r>
      <w:proofErr w:type="gramStart"/>
      <w:r w:rsidRPr="00D35C40">
        <w:rPr>
          <w:rFonts w:ascii="Times New Roman" w:hAnsi="Times New Roman" w:cs="Times New Roman"/>
          <w:sz w:val="24"/>
          <w:szCs w:val="24"/>
        </w:rPr>
        <w:t xml:space="preserve">.  </w:t>
      </w:r>
      <w:proofErr w:type="spellStart"/>
      <w:proofErr w:type="gramEnd"/>
      <w:r w:rsidRPr="00D35C40">
        <w:rPr>
          <w:rFonts w:ascii="Times New Roman" w:hAnsi="Times New Roman" w:cs="Times New Roman"/>
          <w:sz w:val="24"/>
          <w:szCs w:val="24"/>
        </w:rPr>
        <w:t>PM3052B</w:t>
      </w:r>
      <w:proofErr w:type="spellEnd"/>
      <w:r w:rsidRPr="00D35C40">
        <w:rPr>
          <w:rFonts w:ascii="Times New Roman" w:hAnsi="Times New Roman" w:cs="Times New Roman"/>
          <w:sz w:val="24"/>
          <w:szCs w:val="24"/>
        </w:rPr>
        <w:t>, Extension Publication, Iowa State University, Ames</w:t>
      </w:r>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14.   Kibet, L.C., H. Blanco-Canqui, and P. Jasa.</w:t>
      </w:r>
      <w:proofErr w:type="gramEnd"/>
      <w:r w:rsidRPr="00D35C40">
        <w:rPr>
          <w:rFonts w:ascii="Times New Roman" w:hAnsi="Times New Roman" w:cs="Times New Roman"/>
          <w:sz w:val="24"/>
          <w:szCs w:val="24"/>
        </w:rPr>
        <w:t xml:space="preserve"> 2015. Long-term tillage </w:t>
      </w:r>
      <w:proofErr w:type="gramStart"/>
      <w:r w:rsidRPr="00D35C40">
        <w:rPr>
          <w:rFonts w:ascii="Times New Roman" w:hAnsi="Times New Roman" w:cs="Times New Roman"/>
          <w:sz w:val="24"/>
          <w:szCs w:val="24"/>
        </w:rPr>
        <w:t>impacts on</w:t>
      </w:r>
      <w:proofErr w:type="gramEnd"/>
      <w:r w:rsidRPr="00D35C40">
        <w:rPr>
          <w:rFonts w:ascii="Times New Roman" w:hAnsi="Times New Roman" w:cs="Times New Roman"/>
          <w:sz w:val="24"/>
          <w:szCs w:val="24"/>
        </w:rPr>
        <w:t xml:space="preserve"> soil organic matter components and related properties on a </w:t>
      </w:r>
      <w:proofErr w:type="spellStart"/>
      <w:r w:rsidRPr="00D35C40">
        <w:rPr>
          <w:rFonts w:ascii="Times New Roman" w:hAnsi="Times New Roman" w:cs="Times New Roman"/>
          <w:sz w:val="24"/>
          <w:szCs w:val="24"/>
        </w:rPr>
        <w:t>Typic</w:t>
      </w:r>
      <w:proofErr w:type="spellEnd"/>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Argiudoll</w:t>
      </w:r>
      <w:proofErr w:type="spellEnd"/>
      <w:r w:rsidRPr="00D35C40">
        <w:rPr>
          <w:rFonts w:ascii="Times New Roman" w:hAnsi="Times New Roman" w:cs="Times New Roman"/>
          <w:sz w:val="24"/>
          <w:szCs w:val="24"/>
        </w:rPr>
        <w:t>. Soil &amp; Tillage Research (in press).</w:t>
      </w:r>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 xml:space="preserve">15.   </w:t>
      </w:r>
      <w:proofErr w:type="spellStart"/>
      <w:r w:rsidRPr="00D35C40">
        <w:rPr>
          <w:rFonts w:ascii="Times New Roman" w:hAnsi="Times New Roman" w:cs="Times New Roman"/>
          <w:sz w:val="24"/>
          <w:szCs w:val="24"/>
        </w:rPr>
        <w:t>Ozaslan</w:t>
      </w:r>
      <w:proofErr w:type="spellEnd"/>
      <w:r w:rsidRPr="00D35C40">
        <w:rPr>
          <w:rFonts w:ascii="Times New Roman" w:hAnsi="Times New Roman" w:cs="Times New Roman"/>
          <w:sz w:val="24"/>
          <w:szCs w:val="24"/>
        </w:rPr>
        <w:t xml:space="preserve"> A., M. </w:t>
      </w:r>
      <w:proofErr w:type="spellStart"/>
      <w:r w:rsidRPr="00D35C40">
        <w:rPr>
          <w:rFonts w:ascii="Times New Roman" w:hAnsi="Times New Roman" w:cs="Times New Roman"/>
          <w:sz w:val="24"/>
          <w:szCs w:val="24"/>
        </w:rPr>
        <w:t>Parlak</w:t>
      </w:r>
      <w:proofErr w:type="spellEnd"/>
      <w:r w:rsidRPr="00D35C40">
        <w:rPr>
          <w:rFonts w:ascii="Times New Roman" w:hAnsi="Times New Roman" w:cs="Times New Roman"/>
          <w:sz w:val="24"/>
          <w:szCs w:val="24"/>
        </w:rPr>
        <w:t xml:space="preserve">, H. Blanco-Canqui, </w:t>
      </w:r>
      <w:proofErr w:type="spellStart"/>
      <w:r w:rsidRPr="00D35C40">
        <w:rPr>
          <w:rFonts w:ascii="Times New Roman" w:hAnsi="Times New Roman" w:cs="Times New Roman"/>
          <w:sz w:val="24"/>
          <w:szCs w:val="24"/>
        </w:rPr>
        <w:t>W.H</w:t>
      </w:r>
      <w:proofErr w:type="spellEnd"/>
      <w:r w:rsidRPr="00D35C40">
        <w:rPr>
          <w:rFonts w:ascii="Times New Roman" w:hAnsi="Times New Roman" w:cs="Times New Roman"/>
          <w:sz w:val="24"/>
          <w:szCs w:val="24"/>
        </w:rPr>
        <w:t>. Schacht, J.A. Guretzky, and M. Mamo.</w:t>
      </w:r>
      <w:proofErr w:type="gramEnd"/>
      <w:r w:rsidRPr="00D35C40">
        <w:rPr>
          <w:rFonts w:ascii="Times New Roman" w:hAnsi="Times New Roman" w:cs="Times New Roman"/>
          <w:sz w:val="24"/>
          <w:szCs w:val="24"/>
        </w:rPr>
        <w:t xml:space="preserve"> 2015. Patch Burning: Implications on water erosion and soil properties. J. Environ. </w:t>
      </w:r>
      <w:proofErr w:type="gramStart"/>
      <w:r w:rsidRPr="00D35C40">
        <w:rPr>
          <w:rFonts w:ascii="Times New Roman" w:hAnsi="Times New Roman" w:cs="Times New Roman"/>
          <w:sz w:val="24"/>
          <w:szCs w:val="24"/>
        </w:rPr>
        <w:t xml:space="preserve">Qual. </w:t>
      </w:r>
      <w:proofErr w:type="spellStart"/>
      <w:r w:rsidRPr="00D35C40">
        <w:rPr>
          <w:rFonts w:ascii="Times New Roman" w:hAnsi="Times New Roman" w:cs="Times New Roman"/>
          <w:sz w:val="24"/>
          <w:szCs w:val="24"/>
        </w:rPr>
        <w:t>doi:10.2134</w:t>
      </w:r>
      <w:proofErr w:type="spellEnd"/>
      <w:r w:rsidRPr="00D35C40">
        <w:rPr>
          <w:rFonts w:ascii="Times New Roman" w:hAnsi="Times New Roman" w:cs="Times New Roman"/>
          <w:sz w:val="24"/>
          <w:szCs w:val="24"/>
        </w:rPr>
        <w:t>/</w:t>
      </w:r>
      <w:proofErr w:type="spellStart"/>
      <w:r w:rsidRPr="00D35C40">
        <w:rPr>
          <w:rFonts w:ascii="Times New Roman" w:hAnsi="Times New Roman" w:cs="Times New Roman"/>
          <w:sz w:val="24"/>
          <w:szCs w:val="24"/>
        </w:rPr>
        <w:t>jeq2014.12.0523</w:t>
      </w:r>
      <w:proofErr w:type="spellEnd"/>
      <w:r w:rsidRPr="00D35C40">
        <w:rPr>
          <w:rFonts w:ascii="Times New Roman" w:hAnsi="Times New Roman" w:cs="Times New Roman"/>
          <w:sz w:val="24"/>
          <w:szCs w:val="24"/>
        </w:rPr>
        <w:t xml:space="preserve"> (in press).</w:t>
      </w:r>
      <w:proofErr w:type="gramEnd"/>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 xml:space="preserve">16.   Blanco-Canqui, H., </w:t>
      </w:r>
      <w:proofErr w:type="spellStart"/>
      <w:r w:rsidRPr="00D35C40">
        <w:rPr>
          <w:rFonts w:ascii="Times New Roman" w:hAnsi="Times New Roman" w:cs="Times New Roman"/>
          <w:sz w:val="24"/>
          <w:szCs w:val="24"/>
        </w:rPr>
        <w:t>G.W</w:t>
      </w:r>
      <w:proofErr w:type="spellEnd"/>
      <w:r w:rsidRPr="00D35C40">
        <w:rPr>
          <w:rFonts w:ascii="Times New Roman" w:hAnsi="Times New Roman" w:cs="Times New Roman"/>
          <w:sz w:val="24"/>
          <w:szCs w:val="24"/>
        </w:rPr>
        <w:t>. Hergert, and R.A. Nielsen.</w:t>
      </w:r>
      <w:proofErr w:type="gramEnd"/>
      <w:r w:rsidRPr="00D35C40">
        <w:rPr>
          <w:rFonts w:ascii="Times New Roman" w:hAnsi="Times New Roman" w:cs="Times New Roman"/>
          <w:sz w:val="24"/>
          <w:szCs w:val="24"/>
        </w:rPr>
        <w:t xml:space="preserve"> 2015. Cattle manure application reduces soil's susceptibility to compaction and increases water retention after 71 years. Soil Sci. Soc. Am. J. 79:212-223.</w:t>
      </w:r>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17.   Blanco-Canqui.</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H., J. Gilley, D. Eisenhauer, and A. Boldt.</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 xml:space="preserve">2014. Soil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accumulation under switchgrass barriers.</w:t>
      </w:r>
      <w:proofErr w:type="gramEnd"/>
      <w:r w:rsidRPr="00D35C40">
        <w:rPr>
          <w:rFonts w:ascii="Times New Roman" w:hAnsi="Times New Roman" w:cs="Times New Roman"/>
          <w:sz w:val="24"/>
          <w:szCs w:val="24"/>
        </w:rPr>
        <w:t xml:space="preserve"> </w:t>
      </w:r>
      <w:proofErr w:type="spellStart"/>
      <w:proofErr w:type="gramStart"/>
      <w:r w:rsidRPr="00D35C40">
        <w:rPr>
          <w:rFonts w:ascii="Times New Roman" w:hAnsi="Times New Roman" w:cs="Times New Roman"/>
          <w:sz w:val="24"/>
          <w:szCs w:val="24"/>
        </w:rPr>
        <w:t>Agron</w:t>
      </w:r>
      <w:proofErr w:type="spellEnd"/>
      <w:r w:rsidRPr="00D35C40">
        <w:rPr>
          <w:rFonts w:ascii="Times New Roman" w:hAnsi="Times New Roman" w:cs="Times New Roman"/>
          <w:sz w:val="24"/>
          <w:szCs w:val="24"/>
        </w:rPr>
        <w:t>.</w:t>
      </w:r>
      <w:proofErr w:type="gramEnd"/>
      <w:r w:rsidRPr="00D35C40">
        <w:rPr>
          <w:rFonts w:ascii="Times New Roman" w:hAnsi="Times New Roman" w:cs="Times New Roman"/>
          <w:sz w:val="24"/>
          <w:szCs w:val="24"/>
        </w:rPr>
        <w:t xml:space="preserve"> J. 106:2185-2192.</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18.   Kenney, I., H. Blanco-Canqui, </w:t>
      </w:r>
      <w:proofErr w:type="spellStart"/>
      <w:proofErr w:type="gramStart"/>
      <w:r w:rsidRPr="00D35C40">
        <w:rPr>
          <w:rFonts w:ascii="Times New Roman" w:hAnsi="Times New Roman" w:cs="Times New Roman"/>
          <w:sz w:val="24"/>
          <w:szCs w:val="24"/>
        </w:rPr>
        <w:t>D.R</w:t>
      </w:r>
      <w:proofErr w:type="spellEnd"/>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 xml:space="preserve">Presley, </w:t>
      </w:r>
      <w:proofErr w:type="spellStart"/>
      <w:r w:rsidRPr="00D35C40">
        <w:rPr>
          <w:rFonts w:ascii="Times New Roman" w:hAnsi="Times New Roman" w:cs="Times New Roman"/>
          <w:sz w:val="24"/>
          <w:szCs w:val="24"/>
        </w:rPr>
        <w:t>C.W</w:t>
      </w:r>
      <w:proofErr w:type="spellEnd"/>
      <w:r w:rsidRPr="00D35C40">
        <w:rPr>
          <w:rFonts w:ascii="Times New Roman" w:hAnsi="Times New Roman" w:cs="Times New Roman"/>
          <w:sz w:val="24"/>
          <w:szCs w:val="24"/>
        </w:rPr>
        <w:t>. Rice, K. Janssen, and B. Olson.</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 xml:space="preserve">2014. Soil and crop response to </w:t>
      </w:r>
      <w:proofErr w:type="spellStart"/>
      <w:r w:rsidRPr="00D35C40">
        <w:rPr>
          <w:rFonts w:ascii="Times New Roman" w:hAnsi="Times New Roman" w:cs="Times New Roman"/>
          <w:sz w:val="24"/>
          <w:szCs w:val="24"/>
        </w:rPr>
        <w:t>stover</w:t>
      </w:r>
      <w:proofErr w:type="spellEnd"/>
      <w:r w:rsidRPr="00D35C40">
        <w:rPr>
          <w:rFonts w:ascii="Times New Roman" w:hAnsi="Times New Roman" w:cs="Times New Roman"/>
          <w:sz w:val="24"/>
          <w:szCs w:val="24"/>
        </w:rPr>
        <w:t xml:space="preserve"> removal from </w:t>
      </w:r>
      <w:proofErr w:type="spellStart"/>
      <w:r w:rsidRPr="00D35C40">
        <w:rPr>
          <w:rFonts w:ascii="Times New Roman" w:hAnsi="Times New Roman" w:cs="Times New Roman"/>
          <w:sz w:val="24"/>
          <w:szCs w:val="24"/>
        </w:rPr>
        <w:t>rainfed</w:t>
      </w:r>
      <w:proofErr w:type="spellEnd"/>
      <w:r w:rsidRPr="00D35C40">
        <w:rPr>
          <w:rFonts w:ascii="Times New Roman" w:hAnsi="Times New Roman" w:cs="Times New Roman"/>
          <w:sz w:val="24"/>
          <w:szCs w:val="24"/>
        </w:rPr>
        <w:t xml:space="preserve"> and irrigated corn.</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Global Change Biol. Bioenergy.</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7:</w:t>
      </w:r>
      <w:proofErr w:type="gramEnd"/>
      <w:r w:rsidRPr="00D35C40">
        <w:rPr>
          <w:rFonts w:ascii="Times New Roman" w:hAnsi="Times New Roman" w:cs="Times New Roman"/>
          <w:sz w:val="24"/>
          <w:szCs w:val="24"/>
        </w:rPr>
        <w:t>219–230.</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19.   Cihacek, L. J., L A. Foss and K. A. Jacobson</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 xml:space="preserve">2015. A comparison of soil sampling devices for </w:t>
      </w:r>
      <w:proofErr w:type="gramStart"/>
      <w:r w:rsidRPr="00D35C40">
        <w:rPr>
          <w:rFonts w:ascii="Times New Roman" w:hAnsi="Times New Roman" w:cs="Times New Roman"/>
          <w:sz w:val="24"/>
          <w:szCs w:val="24"/>
        </w:rPr>
        <w:t>soil bulk density determination</w:t>
      </w:r>
      <w:proofErr w:type="gramEnd"/>
      <w:r w:rsidRPr="00D35C40">
        <w:rPr>
          <w:rFonts w:ascii="Times New Roman" w:hAnsi="Times New Roman" w:cs="Times New Roman"/>
          <w:sz w:val="24"/>
          <w:szCs w:val="24"/>
        </w:rPr>
        <w:t xml:space="preserve"> for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sequestration monitoring. </w:t>
      </w:r>
      <w:proofErr w:type="spellStart"/>
      <w:proofErr w:type="gramStart"/>
      <w:r w:rsidRPr="00D35C40">
        <w:rPr>
          <w:rFonts w:ascii="Times New Roman" w:hAnsi="Times New Roman" w:cs="Times New Roman"/>
          <w:sz w:val="24"/>
          <w:szCs w:val="24"/>
        </w:rPr>
        <w:t>Commun</w:t>
      </w:r>
      <w:proofErr w:type="spellEnd"/>
      <w:r w:rsidRPr="00D35C40">
        <w:rPr>
          <w:rFonts w:ascii="Times New Roman" w:hAnsi="Times New Roman" w:cs="Times New Roman"/>
          <w:sz w:val="24"/>
          <w:szCs w:val="24"/>
        </w:rPr>
        <w:t>.</w:t>
      </w:r>
      <w:proofErr w:type="gramEnd"/>
      <w:r w:rsidRPr="00D35C40">
        <w:rPr>
          <w:rFonts w:ascii="Times New Roman" w:hAnsi="Times New Roman" w:cs="Times New Roman"/>
          <w:sz w:val="24"/>
          <w:szCs w:val="24"/>
        </w:rPr>
        <w:t xml:space="preserve"> Soil Sci. Plant Anal. 46(2):180-184.</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20.   Dose, H. L., A. M. Fortuna, L. J. Cihacek, J. Norland, T. M. </w:t>
      </w:r>
      <w:proofErr w:type="spellStart"/>
      <w:r w:rsidRPr="00D35C40">
        <w:rPr>
          <w:rFonts w:ascii="Times New Roman" w:hAnsi="Times New Roman" w:cs="Times New Roman"/>
          <w:sz w:val="24"/>
          <w:szCs w:val="24"/>
        </w:rPr>
        <w:t>DeSutter</w:t>
      </w:r>
      <w:proofErr w:type="spellEnd"/>
      <w:r w:rsidRPr="00D35C40">
        <w:rPr>
          <w:rFonts w:ascii="Times New Roman" w:hAnsi="Times New Roman" w:cs="Times New Roman"/>
          <w:sz w:val="24"/>
          <w:szCs w:val="24"/>
        </w:rPr>
        <w:t>, D. E. Clay, and J. Bell</w:t>
      </w:r>
      <w:proofErr w:type="gramStart"/>
      <w:r w:rsidRPr="00D35C40">
        <w:rPr>
          <w:rFonts w:ascii="Times New Roman" w:hAnsi="Times New Roman" w:cs="Times New Roman"/>
          <w:sz w:val="24"/>
          <w:szCs w:val="24"/>
        </w:rPr>
        <w:t xml:space="preserve">.  </w:t>
      </w:r>
      <w:proofErr w:type="gramEnd"/>
      <w:r w:rsidRPr="00D35C40">
        <w:rPr>
          <w:rFonts w:ascii="Times New Roman" w:hAnsi="Times New Roman" w:cs="Times New Roman"/>
          <w:sz w:val="24"/>
          <w:szCs w:val="24"/>
        </w:rPr>
        <w:t xml:space="preserve">2015. Biological indicators provide </w:t>
      </w:r>
      <w:proofErr w:type="gramStart"/>
      <w:r w:rsidRPr="00D35C40">
        <w:rPr>
          <w:rFonts w:ascii="Times New Roman" w:hAnsi="Times New Roman" w:cs="Times New Roman"/>
          <w:sz w:val="24"/>
          <w:szCs w:val="24"/>
        </w:rPr>
        <w:t>short term</w:t>
      </w:r>
      <w:proofErr w:type="gramEnd"/>
      <w:r w:rsidRPr="00D35C40">
        <w:rPr>
          <w:rFonts w:ascii="Times New Roman" w:hAnsi="Times New Roman" w:cs="Times New Roman"/>
          <w:sz w:val="24"/>
          <w:szCs w:val="24"/>
        </w:rPr>
        <w:t xml:space="preserve"> soil health assessment during sodic soil reclamation. </w:t>
      </w:r>
      <w:proofErr w:type="gramStart"/>
      <w:r w:rsidRPr="00D35C40">
        <w:rPr>
          <w:rFonts w:ascii="Times New Roman" w:hAnsi="Times New Roman" w:cs="Times New Roman"/>
          <w:sz w:val="24"/>
          <w:szCs w:val="24"/>
        </w:rPr>
        <w:t>Ecol. Ind. 58244-253.</w:t>
      </w:r>
      <w:proofErr w:type="gramEnd"/>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 xml:space="preserve">21.   </w:t>
      </w:r>
      <w:proofErr w:type="spellStart"/>
      <w:r w:rsidRPr="00D35C40">
        <w:rPr>
          <w:rFonts w:ascii="Times New Roman" w:hAnsi="Times New Roman" w:cs="Times New Roman"/>
          <w:sz w:val="24"/>
          <w:szCs w:val="24"/>
        </w:rPr>
        <w:t>Beniston</w:t>
      </w:r>
      <w:proofErr w:type="spellEnd"/>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J.W</w:t>
      </w:r>
      <w:proofErr w:type="spellEnd"/>
      <w:r w:rsidRPr="00D35C40">
        <w:rPr>
          <w:rFonts w:ascii="Times New Roman" w:hAnsi="Times New Roman" w:cs="Times New Roman"/>
          <w:sz w:val="24"/>
          <w:szCs w:val="24"/>
        </w:rPr>
        <w:t xml:space="preserve">., Shipitalo, </w:t>
      </w:r>
      <w:proofErr w:type="spellStart"/>
      <w:r w:rsidRPr="00D35C40">
        <w:rPr>
          <w:rFonts w:ascii="Times New Roman" w:hAnsi="Times New Roman" w:cs="Times New Roman"/>
          <w:sz w:val="24"/>
          <w:szCs w:val="24"/>
        </w:rPr>
        <w:t>M.J</w:t>
      </w:r>
      <w:proofErr w:type="spellEnd"/>
      <w:r w:rsidRPr="00D35C40">
        <w:rPr>
          <w:rFonts w:ascii="Times New Roman" w:hAnsi="Times New Roman" w:cs="Times New Roman"/>
          <w:sz w:val="24"/>
          <w:szCs w:val="24"/>
        </w:rPr>
        <w:t xml:space="preserve">., Lal, R., Dayton, </w:t>
      </w:r>
      <w:proofErr w:type="spellStart"/>
      <w:r w:rsidRPr="00D35C40">
        <w:rPr>
          <w:rFonts w:ascii="Times New Roman" w:hAnsi="Times New Roman" w:cs="Times New Roman"/>
          <w:sz w:val="24"/>
          <w:szCs w:val="24"/>
        </w:rPr>
        <w:t>E.A</w:t>
      </w:r>
      <w:proofErr w:type="spellEnd"/>
      <w:r w:rsidRPr="00D35C40">
        <w:rPr>
          <w:rFonts w:ascii="Times New Roman" w:hAnsi="Times New Roman" w:cs="Times New Roman"/>
          <w:sz w:val="24"/>
          <w:szCs w:val="24"/>
        </w:rPr>
        <w:t xml:space="preserve">., Hopkins, </w:t>
      </w:r>
      <w:proofErr w:type="spellStart"/>
      <w:r w:rsidRPr="00D35C40">
        <w:rPr>
          <w:rFonts w:ascii="Times New Roman" w:hAnsi="Times New Roman" w:cs="Times New Roman"/>
          <w:sz w:val="24"/>
          <w:szCs w:val="24"/>
        </w:rPr>
        <w:t>D.W</w:t>
      </w:r>
      <w:proofErr w:type="spellEnd"/>
      <w:r w:rsidRPr="00D35C40">
        <w:rPr>
          <w:rFonts w:ascii="Times New Roman" w:hAnsi="Times New Roman" w:cs="Times New Roman"/>
          <w:sz w:val="24"/>
          <w:szCs w:val="24"/>
        </w:rPr>
        <w:t xml:space="preserve">., Jones, F., </w:t>
      </w:r>
      <w:proofErr w:type="spellStart"/>
      <w:r w:rsidRPr="00D35C40">
        <w:rPr>
          <w:rFonts w:ascii="Times New Roman" w:hAnsi="Times New Roman" w:cs="Times New Roman"/>
          <w:sz w:val="24"/>
          <w:szCs w:val="24"/>
        </w:rPr>
        <w:t>Joynes</w:t>
      </w:r>
      <w:proofErr w:type="spellEnd"/>
      <w:r w:rsidRPr="00D35C40">
        <w:rPr>
          <w:rFonts w:ascii="Times New Roman" w:hAnsi="Times New Roman" w:cs="Times New Roman"/>
          <w:sz w:val="24"/>
          <w:szCs w:val="24"/>
        </w:rPr>
        <w:t xml:space="preserve">, A., </w:t>
      </w:r>
      <w:proofErr w:type="spellStart"/>
      <w:r w:rsidRPr="00D35C40">
        <w:rPr>
          <w:rFonts w:ascii="Times New Roman" w:hAnsi="Times New Roman" w:cs="Times New Roman"/>
          <w:sz w:val="24"/>
          <w:szCs w:val="24"/>
        </w:rPr>
        <w:t>Dungait</w:t>
      </w:r>
      <w:proofErr w:type="spellEnd"/>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A.J</w:t>
      </w:r>
      <w:proofErr w:type="spellEnd"/>
      <w:r w:rsidRPr="00D35C40">
        <w:rPr>
          <w:rFonts w:ascii="Times New Roman" w:hAnsi="Times New Roman" w:cs="Times New Roman"/>
          <w:sz w:val="24"/>
          <w:szCs w:val="24"/>
        </w:rPr>
        <w:t>. 2014.</w:t>
      </w:r>
      <w:proofErr w:type="gramEnd"/>
      <w:r w:rsidRPr="00D35C40">
        <w:rPr>
          <w:rFonts w:ascii="Times New Roman" w:hAnsi="Times New Roman" w:cs="Times New Roman"/>
          <w:sz w:val="24"/>
          <w:szCs w:val="24"/>
        </w:rPr>
        <w:t xml:space="preserve"> </w:t>
      </w:r>
      <w:proofErr w:type="gramStart"/>
      <w:r w:rsidR="00D35C40">
        <w:rPr>
          <w:rFonts w:ascii="Times New Roman" w:hAnsi="Times New Roman" w:cs="Times New Roman"/>
          <w:sz w:val="24"/>
          <w:szCs w:val="24"/>
        </w:rPr>
        <w:t>C</w:t>
      </w:r>
      <w:r w:rsidRPr="00D35C40">
        <w:rPr>
          <w:rFonts w:ascii="Times New Roman" w:hAnsi="Times New Roman" w:cs="Times New Roman"/>
          <w:sz w:val="24"/>
          <w:szCs w:val="24"/>
        </w:rPr>
        <w:t xml:space="preserve"> and macronutrient losses during accelerated erosion under different tillage and residue management.</w:t>
      </w:r>
      <w:proofErr w:type="gramEnd"/>
      <w:r w:rsidRPr="00D35C40">
        <w:rPr>
          <w:rFonts w:ascii="Times New Roman" w:hAnsi="Times New Roman" w:cs="Times New Roman"/>
          <w:sz w:val="24"/>
          <w:szCs w:val="24"/>
        </w:rPr>
        <w:t xml:space="preserve"> European Journal of Soil Science, </w:t>
      </w:r>
      <w:proofErr w:type="spellStart"/>
      <w:r w:rsidRPr="00D35C40">
        <w:rPr>
          <w:rFonts w:ascii="Times New Roman" w:hAnsi="Times New Roman" w:cs="Times New Roman"/>
          <w:sz w:val="24"/>
          <w:szCs w:val="24"/>
        </w:rPr>
        <w:t>DOI</w:t>
      </w:r>
      <w:proofErr w:type="spellEnd"/>
      <w:r w:rsidRPr="00D35C40">
        <w:rPr>
          <w:rFonts w:ascii="Times New Roman" w:hAnsi="Times New Roman" w:cs="Times New Roman"/>
          <w:sz w:val="24"/>
          <w:szCs w:val="24"/>
        </w:rPr>
        <w:t>: 10.1111/</w:t>
      </w:r>
      <w:proofErr w:type="spellStart"/>
      <w:r w:rsidRPr="00D35C40">
        <w:rPr>
          <w:rFonts w:ascii="Times New Roman" w:hAnsi="Times New Roman" w:cs="Times New Roman"/>
          <w:sz w:val="24"/>
          <w:szCs w:val="24"/>
        </w:rPr>
        <w:t>ejss.12205</w:t>
      </w:r>
      <w:proofErr w:type="spellEnd"/>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22.   Lal, R. 2014.</w:t>
      </w:r>
      <w:proofErr w:type="gramEnd"/>
      <w:r w:rsidRPr="00D35C40">
        <w:rPr>
          <w:rFonts w:ascii="Times New Roman" w:hAnsi="Times New Roman" w:cs="Times New Roman"/>
          <w:sz w:val="24"/>
          <w:szCs w:val="24"/>
        </w:rPr>
        <w:t xml:space="preserve"> Biofuels and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offsets. </w:t>
      </w:r>
      <w:proofErr w:type="gramStart"/>
      <w:r w:rsidRPr="00D35C40">
        <w:rPr>
          <w:rFonts w:ascii="Times New Roman" w:hAnsi="Times New Roman" w:cs="Times New Roman"/>
          <w:sz w:val="24"/>
          <w:szCs w:val="24"/>
        </w:rPr>
        <w:t>Biofuels.</w:t>
      </w:r>
      <w:proofErr w:type="gramEnd"/>
      <w:r w:rsidRPr="00D35C40">
        <w:rPr>
          <w:rFonts w:ascii="Times New Roman" w:hAnsi="Times New Roman" w:cs="Times New Roman"/>
          <w:sz w:val="24"/>
          <w:szCs w:val="24"/>
        </w:rPr>
        <w:t xml:space="preserve"> 5(1), 21-27.</w:t>
      </w:r>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23.   Lal, R. 2014.</w:t>
      </w:r>
      <w:proofErr w:type="gramEnd"/>
      <w:r w:rsidRPr="00D35C40">
        <w:rPr>
          <w:rFonts w:ascii="Times New Roman" w:hAnsi="Times New Roman" w:cs="Times New Roman"/>
          <w:sz w:val="24"/>
          <w:szCs w:val="24"/>
        </w:rPr>
        <w:t xml:space="preserve"> Societal value of soil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Journal of Soil and Water Conservation 69: </w:t>
      </w:r>
      <w:proofErr w:type="spellStart"/>
      <w:r w:rsidRPr="00D35C40">
        <w:rPr>
          <w:rFonts w:ascii="Times New Roman" w:hAnsi="Times New Roman" w:cs="Times New Roman"/>
          <w:sz w:val="24"/>
          <w:szCs w:val="24"/>
        </w:rPr>
        <w:t>186A-192A</w:t>
      </w:r>
      <w:proofErr w:type="spellEnd"/>
      <w:r w:rsidRPr="00D35C40">
        <w:rPr>
          <w:rFonts w:ascii="Times New Roman" w:hAnsi="Times New Roman" w:cs="Times New Roman"/>
          <w:sz w:val="24"/>
          <w:szCs w:val="24"/>
        </w:rPr>
        <w:t>.</w:t>
      </w:r>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24.   Lal, R. 2015.</w:t>
      </w:r>
      <w:proofErr w:type="gramEnd"/>
      <w:r w:rsidRPr="00D35C40">
        <w:rPr>
          <w:rFonts w:ascii="Times New Roman" w:hAnsi="Times New Roman" w:cs="Times New Roman"/>
          <w:sz w:val="24"/>
          <w:szCs w:val="24"/>
        </w:rPr>
        <w:t xml:space="preserve"> Sequestering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and increasing productivity by conservation agriculture. </w:t>
      </w:r>
      <w:proofErr w:type="gramStart"/>
      <w:r w:rsidRPr="00D35C40">
        <w:rPr>
          <w:rFonts w:ascii="Times New Roman" w:hAnsi="Times New Roman" w:cs="Times New Roman"/>
          <w:sz w:val="24"/>
          <w:szCs w:val="24"/>
        </w:rPr>
        <w:t xml:space="preserve">J. Soil Water </w:t>
      </w:r>
      <w:proofErr w:type="spellStart"/>
      <w:r w:rsidRPr="00D35C40">
        <w:rPr>
          <w:rFonts w:ascii="Times New Roman" w:hAnsi="Times New Roman" w:cs="Times New Roman"/>
          <w:sz w:val="24"/>
          <w:szCs w:val="24"/>
        </w:rPr>
        <w:t>Conserv</w:t>
      </w:r>
      <w:proofErr w:type="spellEnd"/>
      <w:r w:rsidRPr="00D35C40">
        <w:rPr>
          <w:rFonts w:ascii="Times New Roman" w:hAnsi="Times New Roman" w:cs="Times New Roman"/>
          <w:sz w:val="24"/>
          <w:szCs w:val="24"/>
        </w:rPr>
        <w:t>.</w:t>
      </w:r>
      <w:proofErr w:type="gramEnd"/>
      <w:r w:rsidRPr="00D35C40">
        <w:rPr>
          <w:rFonts w:ascii="Times New Roman" w:hAnsi="Times New Roman" w:cs="Times New Roman"/>
          <w:sz w:val="24"/>
          <w:szCs w:val="24"/>
        </w:rPr>
        <w:t xml:space="preserve"> 70(3):</w:t>
      </w:r>
      <w:proofErr w:type="spellStart"/>
      <w:r w:rsidRPr="00D35C40">
        <w:rPr>
          <w:rFonts w:ascii="Times New Roman" w:hAnsi="Times New Roman" w:cs="Times New Roman"/>
          <w:sz w:val="24"/>
          <w:szCs w:val="24"/>
        </w:rPr>
        <w:t>55A-62A</w:t>
      </w:r>
      <w:proofErr w:type="spellEnd"/>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25.   Lal, R. 2015.</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A System Approach to Conservation Agriculture.</w:t>
      </w:r>
      <w:proofErr w:type="gramEnd"/>
      <w:r w:rsidRPr="00D35C40">
        <w:rPr>
          <w:rFonts w:ascii="Times New Roman" w:hAnsi="Times New Roman" w:cs="Times New Roman"/>
          <w:sz w:val="24"/>
          <w:szCs w:val="24"/>
        </w:rPr>
        <w:t xml:space="preserve"> </w:t>
      </w:r>
      <w:proofErr w:type="gramStart"/>
      <w:r w:rsidRPr="00D35C40">
        <w:rPr>
          <w:rFonts w:ascii="Times New Roman" w:hAnsi="Times New Roman" w:cs="Times New Roman"/>
          <w:sz w:val="24"/>
          <w:szCs w:val="24"/>
        </w:rPr>
        <w:t>Journal of Soil and Water Conservation.</w:t>
      </w:r>
      <w:proofErr w:type="gramEnd"/>
      <w:r w:rsidRPr="00D35C40">
        <w:rPr>
          <w:rFonts w:ascii="Times New Roman" w:hAnsi="Times New Roman" w:cs="Times New Roman"/>
          <w:sz w:val="24"/>
          <w:szCs w:val="24"/>
        </w:rPr>
        <w:t xml:space="preserve"> (In press)</w:t>
      </w:r>
    </w:p>
    <w:p w:rsidR="00384AE8" w:rsidRPr="00D35C40" w:rsidRDefault="00384AE8" w:rsidP="00384AE8">
      <w:pPr>
        <w:ind w:left="360" w:hanging="360"/>
        <w:rPr>
          <w:rFonts w:ascii="Times New Roman" w:hAnsi="Times New Roman" w:cs="Times New Roman"/>
          <w:sz w:val="24"/>
          <w:szCs w:val="24"/>
        </w:rPr>
      </w:pPr>
      <w:proofErr w:type="gramStart"/>
      <w:r w:rsidRPr="00D35C40">
        <w:rPr>
          <w:rFonts w:ascii="Times New Roman" w:hAnsi="Times New Roman" w:cs="Times New Roman"/>
          <w:sz w:val="24"/>
          <w:szCs w:val="24"/>
        </w:rPr>
        <w:t>26.   Olson, K. R., M. Al-Kaisi, R. Lal, B. Lowery.</w:t>
      </w:r>
      <w:proofErr w:type="gramEnd"/>
      <w:r w:rsidRPr="00D35C40">
        <w:rPr>
          <w:rFonts w:ascii="Times New Roman" w:hAnsi="Times New Roman" w:cs="Times New Roman"/>
          <w:sz w:val="24"/>
          <w:szCs w:val="24"/>
        </w:rPr>
        <w:t xml:space="preserve"> 2014. Experimental considerations, </w:t>
      </w:r>
      <w:proofErr w:type="gramStart"/>
      <w:r w:rsidRPr="00D35C40">
        <w:rPr>
          <w:rFonts w:ascii="Times New Roman" w:hAnsi="Times New Roman" w:cs="Times New Roman"/>
          <w:sz w:val="24"/>
          <w:szCs w:val="24"/>
        </w:rPr>
        <w:t>treatments</w:t>
      </w:r>
      <w:proofErr w:type="gramEnd"/>
      <w:r w:rsidRPr="00D35C40">
        <w:rPr>
          <w:rFonts w:ascii="Times New Roman" w:hAnsi="Times New Roman" w:cs="Times New Roman"/>
          <w:sz w:val="24"/>
          <w:szCs w:val="24"/>
        </w:rPr>
        <w:t xml:space="preserve"> and methods in determining soil organic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sequestration rates. Soil Sci. Soc. Am. J. 78:348–360 </w:t>
      </w:r>
      <w:proofErr w:type="spellStart"/>
      <w:r w:rsidRPr="00D35C40">
        <w:rPr>
          <w:rFonts w:ascii="Times New Roman" w:hAnsi="Times New Roman" w:cs="Times New Roman"/>
          <w:sz w:val="24"/>
          <w:szCs w:val="24"/>
        </w:rPr>
        <w:t>DOI:10.2136</w:t>
      </w:r>
      <w:proofErr w:type="spellEnd"/>
      <w:r w:rsidRPr="00D35C40">
        <w:rPr>
          <w:rFonts w:ascii="Times New Roman" w:hAnsi="Times New Roman" w:cs="Times New Roman"/>
          <w:sz w:val="24"/>
          <w:szCs w:val="24"/>
        </w:rPr>
        <w:t>/</w:t>
      </w:r>
      <w:proofErr w:type="spellStart"/>
      <w:r w:rsidRPr="00D35C40">
        <w:rPr>
          <w:rFonts w:ascii="Times New Roman" w:hAnsi="Times New Roman" w:cs="Times New Roman"/>
          <w:sz w:val="24"/>
          <w:szCs w:val="24"/>
        </w:rPr>
        <w:t>sssaj2013.09.0412</w:t>
      </w:r>
      <w:proofErr w:type="spellEnd"/>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27.   Osborne, S. L., Johnson, J. M. F., Jin, V. L., Hammerbeck, A. L., Varvel, G. E., and Schumacher, T. E. (2014). </w:t>
      </w:r>
      <w:proofErr w:type="gramStart"/>
      <w:r w:rsidRPr="00D35C40">
        <w:rPr>
          <w:rFonts w:ascii="Times New Roman" w:hAnsi="Times New Roman" w:cs="Times New Roman"/>
          <w:sz w:val="24"/>
          <w:szCs w:val="24"/>
        </w:rPr>
        <w:t>The impact of corn residue removal on soil aggregates and particulate organic matter.</w:t>
      </w:r>
      <w:proofErr w:type="gramEnd"/>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BioEnergy</w:t>
      </w:r>
      <w:proofErr w:type="spellEnd"/>
      <w:r w:rsidRPr="00D35C40">
        <w:rPr>
          <w:rFonts w:ascii="Times New Roman" w:hAnsi="Times New Roman" w:cs="Times New Roman"/>
          <w:sz w:val="24"/>
          <w:szCs w:val="24"/>
        </w:rPr>
        <w:t xml:space="preserve"> Research, 1-9.</w:t>
      </w:r>
    </w:p>
    <w:p w:rsidR="00384AE8"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28.   </w:t>
      </w:r>
      <w:proofErr w:type="spellStart"/>
      <w:r w:rsidRPr="00D35C40">
        <w:rPr>
          <w:rFonts w:ascii="Times New Roman" w:hAnsi="Times New Roman" w:cs="Times New Roman"/>
          <w:sz w:val="24"/>
          <w:szCs w:val="24"/>
        </w:rPr>
        <w:t>Golabi1</w:t>
      </w:r>
      <w:proofErr w:type="spellEnd"/>
      <w:r w:rsidRPr="00D35C40">
        <w:rPr>
          <w:rFonts w:ascii="Times New Roman" w:hAnsi="Times New Roman" w:cs="Times New Roman"/>
          <w:sz w:val="24"/>
          <w:szCs w:val="24"/>
        </w:rPr>
        <w:t xml:space="preserve"> Mohammad H</w:t>
      </w:r>
      <w:proofErr w:type="gramStart"/>
      <w:r w:rsidRPr="00D35C40">
        <w:rPr>
          <w:rFonts w:ascii="Times New Roman" w:hAnsi="Times New Roman" w:cs="Times New Roman"/>
          <w:sz w:val="24"/>
          <w:szCs w:val="24"/>
        </w:rPr>
        <w:t>,  S.A</w:t>
      </w:r>
      <w:proofErr w:type="gramEnd"/>
      <w:r w:rsidRPr="00D35C40">
        <w:rPr>
          <w:rFonts w:ascii="Times New Roman" w:hAnsi="Times New Roman" w:cs="Times New Roman"/>
          <w:sz w:val="24"/>
          <w:szCs w:val="24"/>
        </w:rPr>
        <w:t>. El-</w:t>
      </w:r>
      <w:proofErr w:type="spellStart"/>
      <w:r w:rsidRPr="00D35C40">
        <w:rPr>
          <w:rFonts w:ascii="Times New Roman" w:hAnsi="Times New Roman" w:cs="Times New Roman"/>
          <w:sz w:val="24"/>
          <w:szCs w:val="24"/>
        </w:rPr>
        <w:t>Swaify2</w:t>
      </w:r>
      <w:proofErr w:type="spellEnd"/>
      <w:r w:rsidRPr="00D35C40">
        <w:rPr>
          <w:rFonts w:ascii="Times New Roman" w:hAnsi="Times New Roman" w:cs="Times New Roman"/>
          <w:sz w:val="24"/>
          <w:szCs w:val="24"/>
        </w:rPr>
        <w:t xml:space="preserve">,  and Clancy </w:t>
      </w:r>
      <w:proofErr w:type="spellStart"/>
      <w:r w:rsidRPr="00D35C40">
        <w:rPr>
          <w:rFonts w:ascii="Times New Roman" w:hAnsi="Times New Roman" w:cs="Times New Roman"/>
          <w:sz w:val="24"/>
          <w:szCs w:val="24"/>
        </w:rPr>
        <w:t>Iyekar1</w:t>
      </w:r>
      <w:proofErr w:type="spellEnd"/>
      <w:r w:rsidRPr="00D35C40">
        <w:rPr>
          <w:rFonts w:ascii="Times New Roman" w:hAnsi="Times New Roman" w:cs="Times New Roman"/>
          <w:sz w:val="24"/>
          <w:szCs w:val="24"/>
        </w:rPr>
        <w:t xml:space="preserve"> ( 2014). Experiment of ‘No-tillage’ farming system on the volcanic soils of tropical islands of Micronesia</w:t>
      </w:r>
      <w:proofErr w:type="gramStart"/>
      <w:r w:rsidRPr="00D35C40">
        <w:rPr>
          <w:rFonts w:ascii="Times New Roman" w:hAnsi="Times New Roman" w:cs="Times New Roman"/>
          <w:sz w:val="24"/>
          <w:szCs w:val="24"/>
        </w:rPr>
        <w:t>?  International Soil and Water Conservation Research.</w:t>
      </w:r>
      <w:proofErr w:type="gramEnd"/>
      <w:r w:rsidRPr="00D35C40">
        <w:rPr>
          <w:rFonts w:ascii="Times New Roman" w:hAnsi="Times New Roman" w:cs="Times New Roman"/>
          <w:sz w:val="24"/>
          <w:szCs w:val="24"/>
        </w:rPr>
        <w:t xml:space="preserve"> Vol. 2, No. 2, June 2014. Pp 30-39.</w:t>
      </w:r>
    </w:p>
    <w:p w:rsidR="00923D40" w:rsidRPr="00D35C40" w:rsidRDefault="00384AE8" w:rsidP="00384AE8">
      <w:pPr>
        <w:ind w:left="360" w:hanging="360"/>
        <w:rPr>
          <w:rFonts w:ascii="Times New Roman" w:hAnsi="Times New Roman" w:cs="Times New Roman"/>
          <w:sz w:val="24"/>
          <w:szCs w:val="24"/>
        </w:rPr>
      </w:pPr>
      <w:r w:rsidRPr="00D35C40">
        <w:rPr>
          <w:rFonts w:ascii="Times New Roman" w:hAnsi="Times New Roman" w:cs="Times New Roman"/>
          <w:sz w:val="24"/>
          <w:szCs w:val="24"/>
        </w:rPr>
        <w:t xml:space="preserve">29.   Golabi, M. H., </w:t>
      </w:r>
      <w:proofErr w:type="spellStart"/>
      <w:r w:rsidRPr="00D35C40">
        <w:rPr>
          <w:rFonts w:ascii="Times New Roman" w:hAnsi="Times New Roman" w:cs="Times New Roman"/>
          <w:sz w:val="24"/>
          <w:szCs w:val="24"/>
        </w:rPr>
        <w:t>Pavlina</w:t>
      </w:r>
      <w:proofErr w:type="spellEnd"/>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Fojtikova</w:t>
      </w:r>
      <w:proofErr w:type="spellEnd"/>
      <w:r w:rsidRPr="00D35C40">
        <w:rPr>
          <w:rFonts w:ascii="Times New Roman" w:hAnsi="Times New Roman" w:cs="Times New Roman"/>
          <w:sz w:val="24"/>
          <w:szCs w:val="24"/>
        </w:rPr>
        <w:t xml:space="preserve">, </w:t>
      </w:r>
      <w:proofErr w:type="spellStart"/>
      <w:r w:rsidRPr="00D35C40">
        <w:rPr>
          <w:rFonts w:ascii="Times New Roman" w:hAnsi="Times New Roman" w:cs="Times New Roman"/>
          <w:sz w:val="24"/>
          <w:szCs w:val="24"/>
        </w:rPr>
        <w:t>Kawika</w:t>
      </w:r>
      <w:proofErr w:type="spellEnd"/>
      <w:r w:rsidRPr="00D35C40">
        <w:rPr>
          <w:rFonts w:ascii="Times New Roman" w:hAnsi="Times New Roman" w:cs="Times New Roman"/>
          <w:sz w:val="24"/>
          <w:szCs w:val="24"/>
        </w:rPr>
        <w:t xml:space="preserve"> Davis, and Robert Mendi (2014)</w:t>
      </w:r>
      <w:proofErr w:type="gramStart"/>
      <w:r w:rsidRPr="00D35C40">
        <w:rPr>
          <w:rFonts w:ascii="Times New Roman" w:hAnsi="Times New Roman" w:cs="Times New Roman"/>
          <w:sz w:val="24"/>
          <w:szCs w:val="24"/>
        </w:rPr>
        <w:t xml:space="preserve">.  Soil </w:t>
      </w:r>
      <w:r w:rsidR="00D35C40">
        <w:rPr>
          <w:rFonts w:ascii="Times New Roman" w:hAnsi="Times New Roman" w:cs="Times New Roman"/>
          <w:sz w:val="24"/>
          <w:szCs w:val="24"/>
        </w:rPr>
        <w:t>C</w:t>
      </w:r>
      <w:r w:rsidRPr="00D35C40">
        <w:rPr>
          <w:rFonts w:ascii="Times New Roman" w:hAnsi="Times New Roman" w:cs="Times New Roman"/>
          <w:sz w:val="24"/>
          <w:szCs w:val="24"/>
        </w:rPr>
        <w:t xml:space="preserve"> Sequestration.</w:t>
      </w:r>
      <w:proofErr w:type="gramEnd"/>
      <w:r w:rsidRPr="00D35C40">
        <w:rPr>
          <w:rFonts w:ascii="Times New Roman" w:hAnsi="Times New Roman" w:cs="Times New Roman"/>
          <w:sz w:val="24"/>
          <w:szCs w:val="24"/>
        </w:rPr>
        <w:t xml:space="preserve"> Brochure supported by the USDA/</w:t>
      </w:r>
      <w:proofErr w:type="spellStart"/>
      <w:r w:rsidRPr="00D35C40">
        <w:rPr>
          <w:rFonts w:ascii="Times New Roman" w:hAnsi="Times New Roman" w:cs="Times New Roman"/>
          <w:sz w:val="24"/>
          <w:szCs w:val="24"/>
        </w:rPr>
        <w:t>NIFA</w:t>
      </w:r>
      <w:proofErr w:type="spellEnd"/>
      <w:r w:rsidRPr="00D35C40">
        <w:rPr>
          <w:rFonts w:ascii="Times New Roman" w:hAnsi="Times New Roman" w:cs="Times New Roman"/>
          <w:sz w:val="24"/>
          <w:szCs w:val="24"/>
        </w:rPr>
        <w:t xml:space="preserve"> grant no. 61-</w:t>
      </w:r>
      <w:proofErr w:type="spellStart"/>
      <w:r w:rsidRPr="00D35C40">
        <w:rPr>
          <w:rFonts w:ascii="Times New Roman" w:hAnsi="Times New Roman" w:cs="Times New Roman"/>
          <w:sz w:val="24"/>
          <w:szCs w:val="24"/>
        </w:rPr>
        <w:t>1F</w:t>
      </w:r>
      <w:proofErr w:type="spellEnd"/>
      <w:r w:rsidRPr="00D35C40">
        <w:rPr>
          <w:rFonts w:ascii="Times New Roman" w:hAnsi="Times New Roman" w:cs="Times New Roman"/>
          <w:sz w:val="24"/>
          <w:szCs w:val="24"/>
        </w:rPr>
        <w:t>-243018-R-5200510.</w:t>
      </w:r>
    </w:p>
    <w:sectPr w:rsidR="00923D40" w:rsidRPr="00D3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8D4"/>
    <w:multiLevelType w:val="hybridMultilevel"/>
    <w:tmpl w:val="2060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3603C"/>
    <w:multiLevelType w:val="multilevel"/>
    <w:tmpl w:val="30DEFD32"/>
    <w:lvl w:ilvl="0">
      <w:start w:val="1"/>
      <w:numFmt w:val="decimal"/>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nsid w:val="291245F6"/>
    <w:multiLevelType w:val="hybridMultilevel"/>
    <w:tmpl w:val="37E0E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C145E2"/>
    <w:multiLevelType w:val="hybridMultilevel"/>
    <w:tmpl w:val="4E185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4234B"/>
    <w:multiLevelType w:val="hybridMultilevel"/>
    <w:tmpl w:val="30DEFD32"/>
    <w:lvl w:ilvl="0" w:tplc="EF4CC830">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9FC3B98"/>
    <w:multiLevelType w:val="hybridMultilevel"/>
    <w:tmpl w:val="D4E850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976E87"/>
    <w:multiLevelType w:val="hybridMultilevel"/>
    <w:tmpl w:val="B738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1C157C"/>
    <w:multiLevelType w:val="hybridMultilevel"/>
    <w:tmpl w:val="C85C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74C39"/>
    <w:multiLevelType w:val="hybridMultilevel"/>
    <w:tmpl w:val="5F14D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BB7623"/>
    <w:multiLevelType w:val="hybridMultilevel"/>
    <w:tmpl w:val="516A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95A0A"/>
    <w:multiLevelType w:val="hybridMultilevel"/>
    <w:tmpl w:val="C7FED4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67BB3861"/>
    <w:multiLevelType w:val="hybridMultilevel"/>
    <w:tmpl w:val="C32AD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DD43827"/>
    <w:multiLevelType w:val="hybridMultilevel"/>
    <w:tmpl w:val="ED5C6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2D406AC"/>
    <w:multiLevelType w:val="multilevel"/>
    <w:tmpl w:val="281A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B548FF"/>
    <w:multiLevelType w:val="hybridMultilevel"/>
    <w:tmpl w:val="F7AE7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F24401"/>
    <w:multiLevelType w:val="hybridMultilevel"/>
    <w:tmpl w:val="692AEA18"/>
    <w:lvl w:ilvl="0" w:tplc="23AA8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5"/>
  </w:num>
  <w:num w:numId="15">
    <w:abstractNumId w:val="0"/>
  </w:num>
  <w:num w:numId="16">
    <w:abstractNumId w:val="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74"/>
    <w:rsid w:val="00093B78"/>
    <w:rsid w:val="000953D1"/>
    <w:rsid w:val="00105CD9"/>
    <w:rsid w:val="00121A34"/>
    <w:rsid w:val="00146286"/>
    <w:rsid w:val="00147E57"/>
    <w:rsid w:val="001959CC"/>
    <w:rsid w:val="00250176"/>
    <w:rsid w:val="00283BF6"/>
    <w:rsid w:val="0035173A"/>
    <w:rsid w:val="00384AE8"/>
    <w:rsid w:val="003E33E5"/>
    <w:rsid w:val="00442F48"/>
    <w:rsid w:val="00450802"/>
    <w:rsid w:val="004B1C7A"/>
    <w:rsid w:val="004C5257"/>
    <w:rsid w:val="00503C74"/>
    <w:rsid w:val="00514418"/>
    <w:rsid w:val="006168C9"/>
    <w:rsid w:val="00733178"/>
    <w:rsid w:val="008914CA"/>
    <w:rsid w:val="0092260B"/>
    <w:rsid w:val="00923D40"/>
    <w:rsid w:val="0092410D"/>
    <w:rsid w:val="009A7DA5"/>
    <w:rsid w:val="009B64D7"/>
    <w:rsid w:val="009C20C8"/>
    <w:rsid w:val="009F4630"/>
    <w:rsid w:val="00A518E0"/>
    <w:rsid w:val="00A674BC"/>
    <w:rsid w:val="00AB0A12"/>
    <w:rsid w:val="00AE0D0E"/>
    <w:rsid w:val="00AF31DB"/>
    <w:rsid w:val="00B65EAE"/>
    <w:rsid w:val="00C46EA4"/>
    <w:rsid w:val="00CA2692"/>
    <w:rsid w:val="00D043E0"/>
    <w:rsid w:val="00D35C40"/>
    <w:rsid w:val="00D54996"/>
    <w:rsid w:val="00D61242"/>
    <w:rsid w:val="00E0214A"/>
    <w:rsid w:val="00E17B3A"/>
    <w:rsid w:val="00EF1CED"/>
    <w:rsid w:val="00FE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78"/>
  </w:style>
  <w:style w:type="paragraph" w:styleId="Heading1">
    <w:name w:val="heading 1"/>
    <w:basedOn w:val="Normal"/>
    <w:next w:val="Normal"/>
    <w:link w:val="Heading1Char"/>
    <w:uiPriority w:val="9"/>
    <w:qFormat/>
    <w:rsid w:val="00093B7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93B78"/>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093B78"/>
    <w:pPr>
      <w:keepNext/>
      <w:keepLines/>
      <w:spacing w:before="200" w:after="0" w:line="276" w:lineRule="auto"/>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uiPriority w:val="9"/>
    <w:semiHidden/>
    <w:unhideWhenUsed/>
    <w:qFormat/>
    <w:rsid w:val="00121A34"/>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78"/>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093B78"/>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093B78"/>
    <w:rPr>
      <w:rFonts w:asciiTheme="majorHAnsi" w:eastAsiaTheme="majorEastAsia" w:hAnsiTheme="majorHAnsi" w:cstheme="majorBidi"/>
      <w:b/>
      <w:bCs/>
      <w:color w:val="DDDDDD" w:themeColor="accent1"/>
    </w:rPr>
  </w:style>
  <w:style w:type="character" w:styleId="Strong">
    <w:name w:val="Strong"/>
    <w:basedOn w:val="DefaultParagraphFont"/>
    <w:uiPriority w:val="22"/>
    <w:qFormat/>
    <w:rsid w:val="00093B78"/>
    <w:rPr>
      <w:b/>
      <w:bCs/>
    </w:rPr>
  </w:style>
  <w:style w:type="paragraph" w:styleId="ListParagraph">
    <w:name w:val="List Paragraph"/>
    <w:basedOn w:val="Normal"/>
    <w:uiPriority w:val="34"/>
    <w:qFormat/>
    <w:rsid w:val="00093B78"/>
    <w:pPr>
      <w:ind w:left="720"/>
      <w:contextualSpacing/>
    </w:pPr>
  </w:style>
  <w:style w:type="paragraph" w:styleId="TOCHeading">
    <w:name w:val="TOC Heading"/>
    <w:basedOn w:val="Heading1"/>
    <w:next w:val="Normal"/>
    <w:uiPriority w:val="39"/>
    <w:semiHidden/>
    <w:unhideWhenUsed/>
    <w:qFormat/>
    <w:rsid w:val="00093B78"/>
    <w:pPr>
      <w:spacing w:line="276" w:lineRule="auto"/>
      <w:outlineLvl w:val="9"/>
    </w:pPr>
    <w:rPr>
      <w:lang w:eastAsia="ja-JP"/>
    </w:rPr>
  </w:style>
  <w:style w:type="character" w:styleId="Hyperlink">
    <w:name w:val="Hyperlink"/>
    <w:basedOn w:val="DefaultParagraphFont"/>
    <w:uiPriority w:val="99"/>
    <w:semiHidden/>
    <w:unhideWhenUsed/>
    <w:rsid w:val="00503C74"/>
    <w:rPr>
      <w:color w:val="0000FF"/>
      <w:u w:val="single"/>
    </w:rPr>
  </w:style>
  <w:style w:type="character" w:customStyle="1" w:styleId="apple-converted-space">
    <w:name w:val="apple-converted-space"/>
    <w:rsid w:val="00D043E0"/>
  </w:style>
  <w:style w:type="character" w:customStyle="1" w:styleId="hlfld-contribauthor">
    <w:name w:val="hlfld-contribauthor"/>
    <w:rsid w:val="00D043E0"/>
  </w:style>
  <w:style w:type="paragraph" w:styleId="BalloonText">
    <w:name w:val="Balloon Text"/>
    <w:basedOn w:val="Normal"/>
    <w:link w:val="BalloonTextChar"/>
    <w:uiPriority w:val="99"/>
    <w:semiHidden/>
    <w:unhideWhenUsed/>
    <w:rsid w:val="00D0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E0"/>
    <w:rPr>
      <w:rFonts w:ascii="Tahoma" w:hAnsi="Tahoma" w:cs="Tahoma"/>
      <w:sz w:val="16"/>
      <w:szCs w:val="16"/>
    </w:rPr>
  </w:style>
  <w:style w:type="table" w:styleId="TableGrid">
    <w:name w:val="Table Grid"/>
    <w:basedOn w:val="TableNormal"/>
    <w:uiPriority w:val="59"/>
    <w:rsid w:val="00923D40"/>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21A34"/>
    <w:rPr>
      <w:rFonts w:asciiTheme="majorHAnsi" w:eastAsiaTheme="majorEastAsia" w:hAnsiTheme="majorHAnsi" w:cstheme="majorBidi"/>
      <w:color w:val="6E6E6E"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78"/>
  </w:style>
  <w:style w:type="paragraph" w:styleId="Heading1">
    <w:name w:val="heading 1"/>
    <w:basedOn w:val="Normal"/>
    <w:next w:val="Normal"/>
    <w:link w:val="Heading1Char"/>
    <w:uiPriority w:val="9"/>
    <w:qFormat/>
    <w:rsid w:val="00093B7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93B78"/>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093B78"/>
    <w:pPr>
      <w:keepNext/>
      <w:keepLines/>
      <w:spacing w:before="200" w:after="0" w:line="276" w:lineRule="auto"/>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uiPriority w:val="9"/>
    <w:semiHidden/>
    <w:unhideWhenUsed/>
    <w:qFormat/>
    <w:rsid w:val="00121A34"/>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78"/>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093B78"/>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093B78"/>
    <w:rPr>
      <w:rFonts w:asciiTheme="majorHAnsi" w:eastAsiaTheme="majorEastAsia" w:hAnsiTheme="majorHAnsi" w:cstheme="majorBidi"/>
      <w:b/>
      <w:bCs/>
      <w:color w:val="DDDDDD" w:themeColor="accent1"/>
    </w:rPr>
  </w:style>
  <w:style w:type="character" w:styleId="Strong">
    <w:name w:val="Strong"/>
    <w:basedOn w:val="DefaultParagraphFont"/>
    <w:uiPriority w:val="22"/>
    <w:qFormat/>
    <w:rsid w:val="00093B78"/>
    <w:rPr>
      <w:b/>
      <w:bCs/>
    </w:rPr>
  </w:style>
  <w:style w:type="paragraph" w:styleId="ListParagraph">
    <w:name w:val="List Paragraph"/>
    <w:basedOn w:val="Normal"/>
    <w:uiPriority w:val="34"/>
    <w:qFormat/>
    <w:rsid w:val="00093B78"/>
    <w:pPr>
      <w:ind w:left="720"/>
      <w:contextualSpacing/>
    </w:pPr>
  </w:style>
  <w:style w:type="paragraph" w:styleId="TOCHeading">
    <w:name w:val="TOC Heading"/>
    <w:basedOn w:val="Heading1"/>
    <w:next w:val="Normal"/>
    <w:uiPriority w:val="39"/>
    <w:semiHidden/>
    <w:unhideWhenUsed/>
    <w:qFormat/>
    <w:rsid w:val="00093B78"/>
    <w:pPr>
      <w:spacing w:line="276" w:lineRule="auto"/>
      <w:outlineLvl w:val="9"/>
    </w:pPr>
    <w:rPr>
      <w:lang w:eastAsia="ja-JP"/>
    </w:rPr>
  </w:style>
  <w:style w:type="character" w:styleId="Hyperlink">
    <w:name w:val="Hyperlink"/>
    <w:basedOn w:val="DefaultParagraphFont"/>
    <w:uiPriority w:val="99"/>
    <w:semiHidden/>
    <w:unhideWhenUsed/>
    <w:rsid w:val="00503C74"/>
    <w:rPr>
      <w:color w:val="0000FF"/>
      <w:u w:val="single"/>
    </w:rPr>
  </w:style>
  <w:style w:type="character" w:customStyle="1" w:styleId="apple-converted-space">
    <w:name w:val="apple-converted-space"/>
    <w:rsid w:val="00D043E0"/>
  </w:style>
  <w:style w:type="character" w:customStyle="1" w:styleId="hlfld-contribauthor">
    <w:name w:val="hlfld-contribauthor"/>
    <w:rsid w:val="00D043E0"/>
  </w:style>
  <w:style w:type="paragraph" w:styleId="BalloonText">
    <w:name w:val="Balloon Text"/>
    <w:basedOn w:val="Normal"/>
    <w:link w:val="BalloonTextChar"/>
    <w:uiPriority w:val="99"/>
    <w:semiHidden/>
    <w:unhideWhenUsed/>
    <w:rsid w:val="00D0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E0"/>
    <w:rPr>
      <w:rFonts w:ascii="Tahoma" w:hAnsi="Tahoma" w:cs="Tahoma"/>
      <w:sz w:val="16"/>
      <w:szCs w:val="16"/>
    </w:rPr>
  </w:style>
  <w:style w:type="table" w:styleId="TableGrid">
    <w:name w:val="Table Grid"/>
    <w:basedOn w:val="TableNormal"/>
    <w:uiPriority w:val="59"/>
    <w:rsid w:val="00923D40"/>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21A34"/>
    <w:rPr>
      <w:rFonts w:asciiTheme="majorHAnsi" w:eastAsiaTheme="majorEastAsia" w:hAnsiTheme="majorHAnsi" w:cstheme="majorBidi"/>
      <w:color w:val="6E6E6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372">
      <w:bodyDiv w:val="1"/>
      <w:marLeft w:val="0"/>
      <w:marRight w:val="0"/>
      <w:marTop w:val="0"/>
      <w:marBottom w:val="0"/>
      <w:divBdr>
        <w:top w:val="none" w:sz="0" w:space="0" w:color="auto"/>
        <w:left w:val="none" w:sz="0" w:space="0" w:color="auto"/>
        <w:bottom w:val="none" w:sz="0" w:space="0" w:color="auto"/>
        <w:right w:val="none" w:sz="0" w:space="0" w:color="auto"/>
      </w:divBdr>
    </w:div>
    <w:div w:id="256911063">
      <w:bodyDiv w:val="1"/>
      <w:marLeft w:val="0"/>
      <w:marRight w:val="0"/>
      <w:marTop w:val="0"/>
      <w:marBottom w:val="0"/>
      <w:divBdr>
        <w:top w:val="none" w:sz="0" w:space="0" w:color="auto"/>
        <w:left w:val="none" w:sz="0" w:space="0" w:color="auto"/>
        <w:bottom w:val="none" w:sz="0" w:space="0" w:color="auto"/>
        <w:right w:val="none" w:sz="0" w:space="0" w:color="auto"/>
      </w:divBdr>
    </w:div>
    <w:div w:id="489709303">
      <w:bodyDiv w:val="1"/>
      <w:marLeft w:val="0"/>
      <w:marRight w:val="0"/>
      <w:marTop w:val="0"/>
      <w:marBottom w:val="0"/>
      <w:divBdr>
        <w:top w:val="none" w:sz="0" w:space="0" w:color="auto"/>
        <w:left w:val="none" w:sz="0" w:space="0" w:color="auto"/>
        <w:bottom w:val="none" w:sz="0" w:space="0" w:color="auto"/>
        <w:right w:val="none" w:sz="0" w:space="0" w:color="auto"/>
      </w:divBdr>
    </w:div>
    <w:div w:id="928392006">
      <w:bodyDiv w:val="1"/>
      <w:marLeft w:val="0"/>
      <w:marRight w:val="0"/>
      <w:marTop w:val="0"/>
      <w:marBottom w:val="0"/>
      <w:divBdr>
        <w:top w:val="none" w:sz="0" w:space="0" w:color="auto"/>
        <w:left w:val="none" w:sz="0" w:space="0" w:color="auto"/>
        <w:bottom w:val="none" w:sz="0" w:space="0" w:color="auto"/>
        <w:right w:val="none" w:sz="0" w:space="0" w:color="auto"/>
      </w:divBdr>
    </w:div>
    <w:div w:id="1085539826">
      <w:bodyDiv w:val="1"/>
      <w:marLeft w:val="0"/>
      <w:marRight w:val="0"/>
      <w:marTop w:val="0"/>
      <w:marBottom w:val="0"/>
      <w:divBdr>
        <w:top w:val="none" w:sz="0" w:space="0" w:color="auto"/>
        <w:left w:val="none" w:sz="0" w:space="0" w:color="auto"/>
        <w:bottom w:val="none" w:sz="0" w:space="0" w:color="auto"/>
        <w:right w:val="none" w:sz="0" w:space="0" w:color="auto"/>
      </w:divBdr>
    </w:div>
    <w:div w:id="1359702740">
      <w:bodyDiv w:val="1"/>
      <w:marLeft w:val="0"/>
      <w:marRight w:val="0"/>
      <w:marTop w:val="0"/>
      <w:marBottom w:val="0"/>
      <w:divBdr>
        <w:top w:val="none" w:sz="0" w:space="0" w:color="auto"/>
        <w:left w:val="none" w:sz="0" w:space="0" w:color="auto"/>
        <w:bottom w:val="none" w:sz="0" w:space="0" w:color="auto"/>
        <w:right w:val="none" w:sz="0" w:space="0" w:color="auto"/>
      </w:divBdr>
    </w:div>
    <w:div w:id="1445272286">
      <w:bodyDiv w:val="1"/>
      <w:marLeft w:val="0"/>
      <w:marRight w:val="0"/>
      <w:marTop w:val="0"/>
      <w:marBottom w:val="0"/>
      <w:divBdr>
        <w:top w:val="none" w:sz="0" w:space="0" w:color="auto"/>
        <w:left w:val="none" w:sz="0" w:space="0" w:color="auto"/>
        <w:bottom w:val="none" w:sz="0" w:space="0" w:color="auto"/>
        <w:right w:val="none" w:sz="0" w:space="0" w:color="auto"/>
      </w:divBdr>
    </w:div>
    <w:div w:id="1789857405">
      <w:bodyDiv w:val="1"/>
      <w:marLeft w:val="0"/>
      <w:marRight w:val="0"/>
      <w:marTop w:val="0"/>
      <w:marBottom w:val="0"/>
      <w:divBdr>
        <w:top w:val="none" w:sz="0" w:space="0" w:color="auto"/>
        <w:left w:val="none" w:sz="0" w:space="0" w:color="auto"/>
        <w:bottom w:val="none" w:sz="0" w:space="0" w:color="auto"/>
        <w:right w:val="none" w:sz="0" w:space="0" w:color="auto"/>
      </w:divBdr>
    </w:div>
    <w:div w:id="1817840335">
      <w:bodyDiv w:val="1"/>
      <w:marLeft w:val="0"/>
      <w:marRight w:val="0"/>
      <w:marTop w:val="0"/>
      <w:marBottom w:val="0"/>
      <w:divBdr>
        <w:top w:val="none" w:sz="0" w:space="0" w:color="auto"/>
        <w:left w:val="none" w:sz="0" w:space="0" w:color="auto"/>
        <w:bottom w:val="none" w:sz="0" w:space="0" w:color="auto"/>
        <w:right w:val="none" w:sz="0" w:space="0" w:color="auto"/>
      </w:divBdr>
    </w:div>
    <w:div w:id="1908610611">
      <w:bodyDiv w:val="1"/>
      <w:marLeft w:val="0"/>
      <w:marRight w:val="0"/>
      <w:marTop w:val="0"/>
      <w:marBottom w:val="0"/>
      <w:divBdr>
        <w:top w:val="none" w:sz="0" w:space="0" w:color="auto"/>
        <w:left w:val="none" w:sz="0" w:space="0" w:color="auto"/>
        <w:bottom w:val="none" w:sz="0" w:space="0" w:color="auto"/>
        <w:right w:val="none" w:sz="0" w:space="0" w:color="auto"/>
      </w:divBdr>
      <w:divsChild>
        <w:div w:id="1948002890">
          <w:marLeft w:val="0"/>
          <w:marRight w:val="0"/>
          <w:marTop w:val="0"/>
          <w:marBottom w:val="0"/>
          <w:divBdr>
            <w:top w:val="none" w:sz="0" w:space="0" w:color="auto"/>
            <w:left w:val="none" w:sz="0" w:space="0" w:color="auto"/>
            <w:bottom w:val="none" w:sz="0" w:space="0" w:color="auto"/>
            <w:right w:val="none" w:sz="0" w:space="0" w:color="auto"/>
          </w:divBdr>
        </w:div>
        <w:div w:id="2033724692">
          <w:marLeft w:val="0"/>
          <w:marRight w:val="0"/>
          <w:marTop w:val="0"/>
          <w:marBottom w:val="0"/>
          <w:divBdr>
            <w:top w:val="none" w:sz="0" w:space="0" w:color="auto"/>
            <w:left w:val="none" w:sz="0" w:space="0" w:color="auto"/>
            <w:bottom w:val="none" w:sz="0" w:space="0" w:color="auto"/>
            <w:right w:val="none" w:sz="0" w:space="0" w:color="auto"/>
          </w:divBdr>
          <w:divsChild>
            <w:div w:id="347486113">
              <w:marLeft w:val="0"/>
              <w:marRight w:val="0"/>
              <w:marTop w:val="0"/>
              <w:marBottom w:val="0"/>
              <w:divBdr>
                <w:top w:val="none" w:sz="0" w:space="0" w:color="auto"/>
                <w:left w:val="none" w:sz="0" w:space="0" w:color="auto"/>
                <w:bottom w:val="none" w:sz="0" w:space="0" w:color="auto"/>
                <w:right w:val="none" w:sz="0" w:space="0" w:color="auto"/>
              </w:divBdr>
              <w:divsChild>
                <w:div w:id="176162737">
                  <w:marLeft w:val="0"/>
                  <w:marRight w:val="0"/>
                  <w:marTop w:val="0"/>
                  <w:marBottom w:val="0"/>
                  <w:divBdr>
                    <w:top w:val="none" w:sz="0" w:space="0" w:color="auto"/>
                    <w:left w:val="none" w:sz="0" w:space="0" w:color="auto"/>
                    <w:bottom w:val="none" w:sz="0" w:space="0" w:color="auto"/>
                    <w:right w:val="none" w:sz="0" w:space="0" w:color="auto"/>
                  </w:divBdr>
                  <w:divsChild>
                    <w:div w:id="17816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3698">
              <w:marLeft w:val="0"/>
              <w:marRight w:val="0"/>
              <w:marTop w:val="0"/>
              <w:marBottom w:val="0"/>
              <w:divBdr>
                <w:top w:val="none" w:sz="0" w:space="0" w:color="auto"/>
                <w:left w:val="none" w:sz="0" w:space="0" w:color="auto"/>
                <w:bottom w:val="none" w:sz="0" w:space="0" w:color="auto"/>
                <w:right w:val="none" w:sz="0" w:space="0" w:color="auto"/>
              </w:divBdr>
              <w:divsChild>
                <w:div w:id="5970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18512">
      <w:bodyDiv w:val="1"/>
      <w:marLeft w:val="0"/>
      <w:marRight w:val="0"/>
      <w:marTop w:val="0"/>
      <w:marBottom w:val="0"/>
      <w:divBdr>
        <w:top w:val="none" w:sz="0" w:space="0" w:color="auto"/>
        <w:left w:val="none" w:sz="0" w:space="0" w:color="auto"/>
        <w:bottom w:val="none" w:sz="0" w:space="0" w:color="auto"/>
        <w:right w:val="none" w:sz="0" w:space="0" w:color="auto"/>
      </w:divBdr>
    </w:div>
    <w:div w:id="2036691054">
      <w:bodyDiv w:val="1"/>
      <w:marLeft w:val="0"/>
      <w:marRight w:val="0"/>
      <w:marTop w:val="0"/>
      <w:marBottom w:val="0"/>
      <w:divBdr>
        <w:top w:val="none" w:sz="0" w:space="0" w:color="auto"/>
        <w:left w:val="none" w:sz="0" w:space="0" w:color="auto"/>
        <w:bottom w:val="none" w:sz="0" w:space="0" w:color="auto"/>
        <w:right w:val="none" w:sz="0" w:space="0" w:color="auto"/>
      </w:divBdr>
    </w:div>
    <w:div w:id="21084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2946</Words>
  <Characters>16793</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Annual Report: 2015</vt:lpstr>
      <vt:lpstr>    Report Information</vt:lpstr>
      <vt:lpstr>    Participants</vt:lpstr>
      <vt:lpstr>    Brief Summary of Minutes</vt:lpstr>
      <vt:lpstr>    Accomplishments</vt:lpstr>
      <vt:lpstr>    In Kansas, residue removal effects on corn yields were studied at three sites (O</vt:lpstr>
      <vt:lpstr>    In Illinois, data collected over a 20-year period at Dixon Springs, ILL, was use</vt:lpstr>
      <vt:lpstr>    In Iowa, the short-term and long-term impacts of different corn residue removal </vt:lpstr>
      <vt:lpstr>    In Nebraska, a study was conducted to assess water and wind erosion potential, s</vt:lpstr>
      <vt:lpstr>    In North Dakota, a site established in 2008 was evaluated for the effects of bio</vt:lpstr>
      <vt:lpstr>    In Ohio, the impacts of residue removal on soil properties and crop growth were </vt:lpstr>
      <vt:lpstr>    In South Dakota, a study was conducted to assess the impacts of corn residue and</vt:lpstr>
      <vt:lpstr>    In Wisconsin, a site was selected and plots established in Fall 2010 at a locati</vt:lpstr>
      <vt:lpstr>    In Guam,   a study is evaluating the different cropping practices including the </vt:lpstr>
      <vt:lpstr>    Publications</vt:lpstr>
    </vt:vector>
  </TitlesOfParts>
  <Company>University of Nebraska-Lincoln</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Blanco</dc:creator>
  <cp:lastModifiedBy>Humberto Blanco</cp:lastModifiedBy>
  <cp:revision>6</cp:revision>
  <dcterms:created xsi:type="dcterms:W3CDTF">2016-03-13T14:29:00Z</dcterms:created>
  <dcterms:modified xsi:type="dcterms:W3CDTF">2016-03-13T15:46:00Z</dcterms:modified>
</cp:coreProperties>
</file>