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5B4" w:rsidRDefault="00763699">
      <w:bookmarkStart w:id="0" w:name="_GoBack"/>
      <w:bookmarkEnd w:id="0"/>
      <w:r>
        <w:t>S-1041 Multistate Committee Annual Meeting Minutes</w:t>
      </w:r>
    </w:p>
    <w:p w:rsidR="00763699" w:rsidRDefault="00763699">
      <w:r>
        <w:t>Aug 8-9, 2016</w:t>
      </w:r>
    </w:p>
    <w:p w:rsidR="00763699" w:rsidRDefault="00763699">
      <w:r>
        <w:t>USDA ARS, WRRC, Albany CA</w:t>
      </w:r>
    </w:p>
    <w:p w:rsidR="00002249" w:rsidRDefault="00002249">
      <w:r>
        <w:t>Meeting organizing committee: Laura Franklin - WRRC, Christopher Carter – WRRC, Kent Rausch – U. of Illinois, Mike Tumbleson – U. Of Illinois, Ganti Murthy – Oregon State University, &amp; Troy Runge – U. of Wisconsin.</w:t>
      </w:r>
    </w:p>
    <w:p w:rsidR="00B5419C" w:rsidRDefault="00B5419C">
      <w:r>
        <w:t>August 8, 2016</w:t>
      </w:r>
    </w:p>
    <w:p w:rsidR="00763699" w:rsidRDefault="00763699" w:rsidP="00763699">
      <w:r>
        <w:t xml:space="preserve">Christopher Carter – WRRC director’s office </w:t>
      </w:r>
    </w:p>
    <w:p w:rsidR="00763699" w:rsidRDefault="00763699" w:rsidP="00002249">
      <w:pPr>
        <w:pStyle w:val="ListParagraph"/>
        <w:numPr>
          <w:ilvl w:val="0"/>
          <w:numId w:val="2"/>
        </w:numPr>
      </w:pPr>
      <w:r>
        <w:t xml:space="preserve">Welcome to CA and the </w:t>
      </w:r>
      <w:r w:rsidR="00002249">
        <w:t>WRR C</w:t>
      </w:r>
      <w:r>
        <w:t>enter</w:t>
      </w:r>
    </w:p>
    <w:p w:rsidR="00763699" w:rsidRDefault="00763699" w:rsidP="00002249">
      <w:pPr>
        <w:pStyle w:val="ListParagraph"/>
        <w:numPr>
          <w:ilvl w:val="0"/>
          <w:numId w:val="2"/>
        </w:numPr>
      </w:pPr>
      <w:r>
        <w:t>Lunch options</w:t>
      </w:r>
    </w:p>
    <w:p w:rsidR="00763699" w:rsidRDefault="00763699" w:rsidP="00002249">
      <w:pPr>
        <w:pStyle w:val="ListParagraph"/>
        <w:numPr>
          <w:ilvl w:val="0"/>
          <w:numId w:val="2"/>
        </w:numPr>
      </w:pPr>
      <w:r>
        <w:t>4 Centers throughout US</w:t>
      </w:r>
    </w:p>
    <w:p w:rsidR="00763699" w:rsidRDefault="00763699" w:rsidP="00002249">
      <w:pPr>
        <w:pStyle w:val="ListParagraph"/>
        <w:numPr>
          <w:ilvl w:val="0"/>
          <w:numId w:val="2"/>
        </w:numPr>
      </w:pPr>
      <w:r>
        <w:t>Covered safety &amp; building restrooms</w:t>
      </w:r>
    </w:p>
    <w:p w:rsidR="00763699" w:rsidRDefault="00B443CB" w:rsidP="00763699">
      <w:r>
        <w:t>William</w:t>
      </w:r>
      <w:r w:rsidR="00763699">
        <w:t xml:space="preserve"> Orts – Research leader for </w:t>
      </w:r>
      <w:proofErr w:type="spellStart"/>
      <w:r w:rsidR="00763699">
        <w:t>Bioproducts</w:t>
      </w:r>
      <w:proofErr w:type="spellEnd"/>
      <w:r w:rsidR="00276717">
        <w:t xml:space="preserve"> Research Unit</w:t>
      </w:r>
    </w:p>
    <w:p w:rsidR="00763699" w:rsidRDefault="00763699" w:rsidP="00B443CB">
      <w:pPr>
        <w:pStyle w:val="ListParagraph"/>
        <w:numPr>
          <w:ilvl w:val="0"/>
          <w:numId w:val="3"/>
        </w:numPr>
      </w:pPr>
      <w:r>
        <w:t>Internal research arm of USDA (CA, PA, IL, LA)</w:t>
      </w:r>
    </w:p>
    <w:p w:rsidR="00763699" w:rsidRDefault="00763699" w:rsidP="00B443CB">
      <w:pPr>
        <w:pStyle w:val="ListParagraph"/>
        <w:numPr>
          <w:ilvl w:val="0"/>
          <w:numId w:val="3"/>
        </w:numPr>
      </w:pPr>
      <w:r>
        <w:t>1800 scientists</w:t>
      </w:r>
    </w:p>
    <w:p w:rsidR="00763699" w:rsidRDefault="00763699" w:rsidP="00B443CB">
      <w:pPr>
        <w:pStyle w:val="ListParagraph"/>
        <w:numPr>
          <w:ilvl w:val="0"/>
          <w:numId w:val="3"/>
        </w:numPr>
      </w:pPr>
      <w:r>
        <w:t xml:space="preserve">Can work on internal budgets or external </w:t>
      </w:r>
    </w:p>
    <w:p w:rsidR="00763699" w:rsidRDefault="00763699" w:rsidP="00B443CB">
      <w:pPr>
        <w:pStyle w:val="ListParagraph"/>
        <w:numPr>
          <w:ilvl w:val="0"/>
          <w:numId w:val="3"/>
        </w:numPr>
      </w:pPr>
      <w:r>
        <w:t>Work on 5 year research plans</w:t>
      </w:r>
    </w:p>
    <w:p w:rsidR="00763699" w:rsidRDefault="00763699" w:rsidP="00B443CB">
      <w:pPr>
        <w:pStyle w:val="ListParagraph"/>
        <w:numPr>
          <w:ilvl w:val="0"/>
          <w:numId w:val="3"/>
        </w:numPr>
      </w:pPr>
      <w:r>
        <w:t>Director represents 8 Western States</w:t>
      </w:r>
    </w:p>
    <w:p w:rsidR="00763699" w:rsidRDefault="00763699" w:rsidP="00B443CB">
      <w:pPr>
        <w:pStyle w:val="ListParagraph"/>
        <w:numPr>
          <w:ilvl w:val="0"/>
          <w:numId w:val="3"/>
        </w:numPr>
      </w:pPr>
      <w:r>
        <w:t>Discussed agenda/tour/menu</w:t>
      </w:r>
      <w:r w:rsidR="00B443CB">
        <w:t>/transportation</w:t>
      </w:r>
    </w:p>
    <w:p w:rsidR="00B443CB" w:rsidRDefault="00B443CB" w:rsidP="00B443CB">
      <w:r>
        <w:t xml:space="preserve">Ganti </w:t>
      </w:r>
      <w:r w:rsidR="00276717">
        <w:t>Murthy</w:t>
      </w:r>
      <w:r>
        <w:t xml:space="preserve"> - OSU</w:t>
      </w:r>
    </w:p>
    <w:p w:rsidR="00B443CB" w:rsidRDefault="00B443CB" w:rsidP="00B443CB">
      <w:pPr>
        <w:pStyle w:val="ListParagraph"/>
        <w:numPr>
          <w:ilvl w:val="0"/>
          <w:numId w:val="4"/>
        </w:numPr>
      </w:pPr>
      <w:r>
        <w:t>Please pay registration to Ganti (checks or cash).  To Oregon State University - $100</w:t>
      </w:r>
    </w:p>
    <w:p w:rsidR="00B443CB" w:rsidRDefault="00B443CB" w:rsidP="00B443CB">
      <w:r>
        <w:t xml:space="preserve">Bill Brown – UT, USDA </w:t>
      </w:r>
      <w:r w:rsidR="00276717">
        <w:t>liaison</w:t>
      </w:r>
    </w:p>
    <w:p w:rsidR="00B443CB" w:rsidRDefault="00B443CB" w:rsidP="00B443CB">
      <w:pPr>
        <w:pStyle w:val="ListParagraph"/>
        <w:numPr>
          <w:ilvl w:val="0"/>
          <w:numId w:val="3"/>
        </w:numPr>
      </w:pPr>
      <w:r>
        <w:t>Welcome everyone</w:t>
      </w:r>
    </w:p>
    <w:p w:rsidR="00B443CB" w:rsidRDefault="00B443CB" w:rsidP="00B443CB">
      <w:pPr>
        <w:pStyle w:val="ListParagraph"/>
        <w:numPr>
          <w:ilvl w:val="0"/>
          <w:numId w:val="3"/>
        </w:numPr>
      </w:pPr>
      <w:r>
        <w:t>Group has been together for 3 periods of 5 years each</w:t>
      </w:r>
    </w:p>
    <w:p w:rsidR="00B443CB" w:rsidRDefault="00B443CB" w:rsidP="00B443CB">
      <w:pPr>
        <w:pStyle w:val="ListParagraph"/>
        <w:numPr>
          <w:ilvl w:val="0"/>
          <w:numId w:val="3"/>
        </w:numPr>
      </w:pPr>
      <w:r>
        <w:t>Encourage joint research and collaboration</w:t>
      </w:r>
    </w:p>
    <w:p w:rsidR="00B443CB" w:rsidRDefault="00B443CB" w:rsidP="00B443CB">
      <w:pPr>
        <w:pStyle w:val="ListParagraph"/>
        <w:numPr>
          <w:ilvl w:val="0"/>
          <w:numId w:val="3"/>
        </w:numPr>
      </w:pPr>
      <w:r>
        <w:t>USDA was going to be here (D. Cassidy)</w:t>
      </w:r>
      <w:r w:rsidR="00E9547F">
        <w:t xml:space="preserve">; </w:t>
      </w:r>
      <w:proofErr w:type="gramStart"/>
      <w:r>
        <w:t>Not</w:t>
      </w:r>
      <w:proofErr w:type="gramEnd"/>
      <w:r>
        <w:t xml:space="preserve"> sure if airline issue or budget.</w:t>
      </w:r>
    </w:p>
    <w:p w:rsidR="00B443CB" w:rsidRDefault="00B443CB" w:rsidP="00B443CB">
      <w:pPr>
        <w:pStyle w:val="ListParagraph"/>
      </w:pPr>
    </w:p>
    <w:p w:rsidR="00B443CB" w:rsidRDefault="00B443CB" w:rsidP="00B443CB">
      <w:pPr>
        <w:pStyle w:val="ListParagraph"/>
        <w:ind w:left="0"/>
      </w:pPr>
      <w:r>
        <w:t xml:space="preserve">Chandra </w:t>
      </w:r>
      <w:proofErr w:type="spellStart"/>
      <w:r>
        <w:t>Theegala</w:t>
      </w:r>
      <w:proofErr w:type="spellEnd"/>
      <w:r>
        <w:t xml:space="preserve"> – Chair for executive committee</w:t>
      </w:r>
    </w:p>
    <w:p w:rsidR="00B443CB" w:rsidRDefault="00B443CB" w:rsidP="00B443CB">
      <w:pPr>
        <w:pStyle w:val="ListParagraph"/>
        <w:numPr>
          <w:ilvl w:val="0"/>
          <w:numId w:val="3"/>
        </w:numPr>
      </w:pPr>
      <w:r>
        <w:t>Introductions were made (Name, location, primary area of research)</w:t>
      </w:r>
      <w:r w:rsidR="00E9547F">
        <w:t>.</w:t>
      </w:r>
    </w:p>
    <w:p w:rsidR="00B443CB" w:rsidRDefault="002B35CA" w:rsidP="00B443CB">
      <w:pPr>
        <w:pStyle w:val="ListParagraph"/>
        <w:numPr>
          <w:ilvl w:val="0"/>
          <w:numId w:val="3"/>
        </w:numPr>
      </w:pPr>
      <w:r>
        <w:t>Selected three volunteers for poster competition judging</w:t>
      </w:r>
      <w:r w:rsidR="00E9547F">
        <w:t>.</w:t>
      </w:r>
    </w:p>
    <w:p w:rsidR="00E9547F" w:rsidRDefault="00E9547F" w:rsidP="00B443CB">
      <w:pPr>
        <w:pStyle w:val="ListParagraph"/>
        <w:numPr>
          <w:ilvl w:val="0"/>
          <w:numId w:val="3"/>
        </w:numPr>
      </w:pPr>
      <w:r>
        <w:t xml:space="preserve">Station reports were done orally </w:t>
      </w:r>
      <w:r w:rsidR="007C6DED">
        <w:t>(</w:t>
      </w:r>
      <w:r w:rsidR="00CA21FE">
        <w:t>~</w:t>
      </w:r>
      <w:r w:rsidR="007C6DED">
        <w:t>3 mins</w:t>
      </w:r>
      <w:r w:rsidR="00CA21FE">
        <w:t>/station</w:t>
      </w:r>
      <w:r w:rsidR="007C6DED">
        <w:t>)</w:t>
      </w:r>
    </w:p>
    <w:p w:rsidR="006E5A47" w:rsidRDefault="00E9547F" w:rsidP="006E5A47">
      <w:pPr>
        <w:pStyle w:val="ListParagraph"/>
        <w:numPr>
          <w:ilvl w:val="1"/>
          <w:numId w:val="3"/>
        </w:numPr>
      </w:pPr>
      <w:r>
        <w:t>Most areas discussed larger research centers or projects</w:t>
      </w:r>
    </w:p>
    <w:p w:rsidR="006E5A47" w:rsidRDefault="006E5A47" w:rsidP="006E5A47">
      <w:pPr>
        <w:pStyle w:val="ListParagraph"/>
        <w:numPr>
          <w:ilvl w:val="1"/>
          <w:numId w:val="3"/>
        </w:numPr>
      </w:pPr>
      <w:r>
        <w:t>Reporting stations (Clemson, Iowa State</w:t>
      </w:r>
      <w:r w:rsidR="009464D9">
        <w:t xml:space="preserve"> University</w:t>
      </w:r>
      <w:r>
        <w:t>, Kansas State</w:t>
      </w:r>
      <w:r w:rsidR="009464D9">
        <w:t xml:space="preserve"> University</w:t>
      </w:r>
      <w:r>
        <w:t>, Oregon State</w:t>
      </w:r>
      <w:r w:rsidR="009464D9">
        <w:t xml:space="preserve"> University</w:t>
      </w:r>
      <w:r>
        <w:t>, University of Minnesota, University of Wisconsin, West Virginia University, Louisiana State University, Montana State University, North Dakota State University, Purdue University, South Dakota State University, University of Wisconsin, University of Hawaii, University of California</w:t>
      </w:r>
      <w:r w:rsidR="00DA3D0E">
        <w:t xml:space="preserve"> Davis</w:t>
      </w:r>
      <w:r>
        <w:t xml:space="preserve">, Washington State University, </w:t>
      </w:r>
      <w:r w:rsidR="00CA21FE">
        <w:t>University of Nebraska</w:t>
      </w:r>
      <w:r>
        <w:t>,</w:t>
      </w:r>
      <w:r w:rsidR="00DA3D0E">
        <w:t xml:space="preserve"> Rutgers,</w:t>
      </w:r>
      <w:r>
        <w:t xml:space="preserve"> University of Tennessee</w:t>
      </w:r>
      <w:r w:rsidR="00CA21FE">
        <w:t>, University of Kentucky</w:t>
      </w:r>
      <w:r>
        <w:t>)</w:t>
      </w:r>
    </w:p>
    <w:p w:rsidR="007C6DED" w:rsidRDefault="007C6DED" w:rsidP="007C6DED">
      <w:pPr>
        <w:pStyle w:val="ListParagraph"/>
        <w:numPr>
          <w:ilvl w:val="1"/>
          <w:numId w:val="3"/>
        </w:numPr>
      </w:pPr>
      <w:r>
        <w:lastRenderedPageBreak/>
        <w:t>See station reports for details</w:t>
      </w:r>
    </w:p>
    <w:p w:rsidR="006E5A47" w:rsidRDefault="00276717" w:rsidP="00AC4B1E">
      <w:pPr>
        <w:pStyle w:val="ListParagraph"/>
        <w:numPr>
          <w:ilvl w:val="1"/>
          <w:numId w:val="3"/>
        </w:numPr>
      </w:pPr>
      <w:r>
        <w:t>Plans are to have written reports submitted to G. Murthy</w:t>
      </w:r>
      <w:r w:rsidR="006E5A47" w:rsidRPr="006E5A47">
        <w:t xml:space="preserve"> </w:t>
      </w:r>
    </w:p>
    <w:p w:rsidR="0022463A" w:rsidRDefault="006E5A47" w:rsidP="00AC4B1E">
      <w:pPr>
        <w:pStyle w:val="ListParagraph"/>
        <w:numPr>
          <w:ilvl w:val="1"/>
          <w:numId w:val="3"/>
        </w:numPr>
      </w:pPr>
      <w:r>
        <w:t>New book Bioenergy: Principles and Applications will be completed this fall, written by many of the S1041 group (lead by Samir and Yebo)</w:t>
      </w:r>
    </w:p>
    <w:p w:rsidR="0022463A" w:rsidRDefault="0022463A" w:rsidP="00B443CB">
      <w:r>
        <w:t>Poster Session and Grad Student poster competition was held</w:t>
      </w:r>
    </w:p>
    <w:p w:rsidR="0022463A" w:rsidRDefault="0022463A" w:rsidP="00B443CB">
      <w:r>
        <w:t>Business meeting</w:t>
      </w:r>
    </w:p>
    <w:p w:rsidR="0022463A" w:rsidRDefault="0022463A" w:rsidP="0022463A">
      <w:pPr>
        <w:pStyle w:val="ListParagraph"/>
        <w:numPr>
          <w:ilvl w:val="0"/>
          <w:numId w:val="5"/>
        </w:numPr>
      </w:pPr>
      <w:r>
        <w:t>2016 meeting agenda was approved</w:t>
      </w:r>
    </w:p>
    <w:p w:rsidR="007C6DED" w:rsidRDefault="007C6DED" w:rsidP="007C6DED">
      <w:pPr>
        <w:pStyle w:val="ListParagraph"/>
        <w:numPr>
          <w:ilvl w:val="1"/>
          <w:numId w:val="5"/>
        </w:numPr>
      </w:pPr>
      <w:r>
        <w:t xml:space="preserve">One new item – report capturing with </w:t>
      </w:r>
      <w:proofErr w:type="spellStart"/>
      <w:r>
        <w:t>Qualtrix</w:t>
      </w:r>
      <w:proofErr w:type="spellEnd"/>
    </w:p>
    <w:p w:rsidR="0022463A" w:rsidRDefault="0022463A" w:rsidP="0022463A">
      <w:pPr>
        <w:pStyle w:val="ListParagraph"/>
        <w:numPr>
          <w:ilvl w:val="0"/>
          <w:numId w:val="5"/>
        </w:numPr>
      </w:pPr>
      <w:r>
        <w:t>2015 meeting minutes were approved</w:t>
      </w:r>
    </w:p>
    <w:p w:rsidR="006E5A47" w:rsidRDefault="006E5A47" w:rsidP="006E5A47">
      <w:pPr>
        <w:pStyle w:val="ListParagraph"/>
        <w:numPr>
          <w:ilvl w:val="1"/>
          <w:numId w:val="5"/>
        </w:numPr>
      </w:pPr>
      <w:r>
        <w:t>Mike Tumbleson reported on minutes</w:t>
      </w:r>
    </w:p>
    <w:p w:rsidR="007C6DED" w:rsidRDefault="007C6DED" w:rsidP="007C6DED">
      <w:pPr>
        <w:pStyle w:val="ListParagraph"/>
        <w:numPr>
          <w:ilvl w:val="1"/>
          <w:numId w:val="5"/>
        </w:numPr>
      </w:pPr>
      <w:r>
        <w:t>Yebo Li took minutes</w:t>
      </w:r>
      <w:r w:rsidR="006E5A47">
        <w:t xml:space="preserve"> (Wooster, OH meeting)</w:t>
      </w:r>
    </w:p>
    <w:p w:rsidR="0022463A" w:rsidRDefault="0022463A" w:rsidP="0022463A">
      <w:pPr>
        <w:pStyle w:val="ListParagraph"/>
        <w:numPr>
          <w:ilvl w:val="0"/>
          <w:numId w:val="5"/>
        </w:numPr>
      </w:pPr>
      <w:r>
        <w:t>S-1041 email list representative</w:t>
      </w:r>
    </w:p>
    <w:p w:rsidR="00CA21FE" w:rsidRDefault="00CA21FE" w:rsidP="0022463A">
      <w:pPr>
        <w:pStyle w:val="ListParagraph"/>
        <w:numPr>
          <w:ilvl w:val="0"/>
          <w:numId w:val="5"/>
        </w:numPr>
      </w:pPr>
      <w:r>
        <w:t>Description of S-1041 program and officer roles was held</w:t>
      </w:r>
    </w:p>
    <w:p w:rsidR="0022463A" w:rsidRDefault="0022463A" w:rsidP="0022463A">
      <w:pPr>
        <w:pStyle w:val="ListParagraph"/>
        <w:numPr>
          <w:ilvl w:val="0"/>
          <w:numId w:val="5"/>
        </w:numPr>
      </w:pPr>
      <w:r>
        <w:t xml:space="preserve">Officer election </w:t>
      </w:r>
      <w:r w:rsidR="00CA21FE">
        <w:t>was held</w:t>
      </w:r>
    </w:p>
    <w:p w:rsidR="0022463A" w:rsidRDefault="0022463A" w:rsidP="0022463A">
      <w:pPr>
        <w:pStyle w:val="ListParagraph"/>
        <w:numPr>
          <w:ilvl w:val="1"/>
          <w:numId w:val="5"/>
        </w:numPr>
      </w:pPr>
      <w:r>
        <w:t>Secretary</w:t>
      </w:r>
      <w:r w:rsidR="00AC4B1E">
        <w:t xml:space="preserve"> -</w:t>
      </w:r>
      <w:r w:rsidR="007C6DED">
        <w:t xml:space="preserve"> Scott Pryor</w:t>
      </w:r>
    </w:p>
    <w:p w:rsidR="0022463A" w:rsidRDefault="0022463A" w:rsidP="0022463A">
      <w:pPr>
        <w:pStyle w:val="ListParagraph"/>
        <w:numPr>
          <w:ilvl w:val="1"/>
          <w:numId w:val="5"/>
        </w:numPr>
      </w:pPr>
      <w:r>
        <w:t>Vice</w:t>
      </w:r>
      <w:r w:rsidR="00AC4B1E">
        <w:t xml:space="preserve"> - </w:t>
      </w:r>
      <w:r>
        <w:t>chair</w:t>
      </w:r>
      <w:r w:rsidR="007C6DED">
        <w:t xml:space="preserve"> </w:t>
      </w:r>
      <w:r w:rsidR="00AC4B1E">
        <w:t>-</w:t>
      </w:r>
      <w:r w:rsidR="007C6DED">
        <w:t xml:space="preserve"> Troy Runge</w:t>
      </w:r>
    </w:p>
    <w:p w:rsidR="00AC4B1E" w:rsidRDefault="00AC4B1E" w:rsidP="0022463A">
      <w:pPr>
        <w:pStyle w:val="ListParagraph"/>
        <w:numPr>
          <w:ilvl w:val="1"/>
          <w:numId w:val="5"/>
        </w:numPr>
      </w:pPr>
      <w:r>
        <w:t>Chair - Yebo Li</w:t>
      </w:r>
    </w:p>
    <w:p w:rsidR="0022463A" w:rsidRDefault="0022463A" w:rsidP="0022463A">
      <w:pPr>
        <w:pStyle w:val="ListParagraph"/>
        <w:numPr>
          <w:ilvl w:val="0"/>
          <w:numId w:val="5"/>
        </w:numPr>
      </w:pPr>
      <w:r>
        <w:t>2017 Symposium Topic</w:t>
      </w:r>
    </w:p>
    <w:p w:rsidR="007C6DED" w:rsidRDefault="007C6DED" w:rsidP="007C6DED">
      <w:pPr>
        <w:pStyle w:val="ListParagraph"/>
        <w:numPr>
          <w:ilvl w:val="1"/>
          <w:numId w:val="5"/>
        </w:numPr>
      </w:pPr>
      <w:r>
        <w:t>Going to be held in DC</w:t>
      </w:r>
    </w:p>
    <w:p w:rsidR="007C6DED" w:rsidRDefault="007C6DED" w:rsidP="007C6DED">
      <w:pPr>
        <w:pStyle w:val="ListParagraph"/>
        <w:numPr>
          <w:ilvl w:val="1"/>
          <w:numId w:val="5"/>
        </w:numPr>
      </w:pPr>
      <w:r>
        <w:t>In-conjunction with BETO conference</w:t>
      </w:r>
    </w:p>
    <w:p w:rsidR="00CA21FE" w:rsidRDefault="00CA48EA" w:rsidP="007C6DED">
      <w:pPr>
        <w:pStyle w:val="ListParagraph"/>
        <w:numPr>
          <w:ilvl w:val="1"/>
          <w:numId w:val="5"/>
        </w:numPr>
      </w:pPr>
      <w:r>
        <w:t>Mid-June (don’t have a date yet)</w:t>
      </w:r>
    </w:p>
    <w:p w:rsidR="00EC442E" w:rsidRDefault="00CA48EA" w:rsidP="007C6DED">
      <w:pPr>
        <w:pStyle w:val="ListParagraph"/>
        <w:numPr>
          <w:ilvl w:val="1"/>
          <w:numId w:val="5"/>
        </w:numPr>
      </w:pPr>
      <w:r>
        <w:t xml:space="preserve">Troy Runge </w:t>
      </w:r>
      <w:r w:rsidR="00EC442E">
        <w:t>to organize speakers</w:t>
      </w:r>
    </w:p>
    <w:p w:rsidR="00CA48EA" w:rsidRDefault="00EC442E" w:rsidP="007C6DED">
      <w:pPr>
        <w:pStyle w:val="ListParagraph"/>
        <w:numPr>
          <w:ilvl w:val="1"/>
          <w:numId w:val="5"/>
        </w:numPr>
      </w:pPr>
      <w:r>
        <w:t xml:space="preserve">Runge </w:t>
      </w:r>
      <w:r w:rsidR="0026360F">
        <w:t>discussed Interdisciplinary Research: Harnessing Big Research</w:t>
      </w:r>
    </w:p>
    <w:p w:rsidR="0026360F" w:rsidRDefault="0026360F" w:rsidP="007C6DED">
      <w:pPr>
        <w:pStyle w:val="ListParagraph"/>
        <w:numPr>
          <w:ilvl w:val="1"/>
          <w:numId w:val="5"/>
        </w:numPr>
      </w:pPr>
      <w:r>
        <w:t>Challenges and success stories of Big Research project</w:t>
      </w:r>
    </w:p>
    <w:p w:rsidR="0026360F" w:rsidRDefault="0026360F" w:rsidP="007C6DED">
      <w:pPr>
        <w:pStyle w:val="ListParagraph"/>
        <w:numPr>
          <w:ilvl w:val="1"/>
          <w:numId w:val="5"/>
        </w:numPr>
      </w:pPr>
      <w:r>
        <w:t>US Fed Agencies can talk about motivation for creating RFP</w:t>
      </w:r>
    </w:p>
    <w:p w:rsidR="0026360F" w:rsidRDefault="0026360F" w:rsidP="007C6DED">
      <w:pPr>
        <w:pStyle w:val="ListParagraph"/>
        <w:numPr>
          <w:ilvl w:val="1"/>
          <w:numId w:val="5"/>
        </w:numPr>
      </w:pPr>
      <w:r>
        <w:t>BRC can talk about how big research was created</w:t>
      </w:r>
    </w:p>
    <w:p w:rsidR="0026360F" w:rsidRDefault="0026360F" w:rsidP="007C6DED">
      <w:pPr>
        <w:pStyle w:val="ListParagraph"/>
        <w:numPr>
          <w:ilvl w:val="1"/>
          <w:numId w:val="5"/>
        </w:numPr>
      </w:pPr>
      <w:r>
        <w:t>Andy could talk about his experiences (or other BRDI projects)</w:t>
      </w:r>
    </w:p>
    <w:p w:rsidR="0026360F" w:rsidRDefault="0026360F" w:rsidP="007C6DED">
      <w:pPr>
        <w:pStyle w:val="ListParagraph"/>
        <w:numPr>
          <w:ilvl w:val="1"/>
          <w:numId w:val="5"/>
        </w:numPr>
      </w:pPr>
      <w:r>
        <w:t>The challenge of big research.  Why it works and why it doesn’t</w:t>
      </w:r>
    </w:p>
    <w:p w:rsidR="0026360F" w:rsidRDefault="00AC12F9" w:rsidP="007C6DED">
      <w:pPr>
        <w:pStyle w:val="ListParagraph"/>
        <w:numPr>
          <w:ilvl w:val="1"/>
          <w:numId w:val="5"/>
        </w:numPr>
      </w:pPr>
      <w:r>
        <w:t>Multiple perspectives (CAP/BRDI Project leads, BRC directors, CAP/BRDI reviews)</w:t>
      </w:r>
    </w:p>
    <w:p w:rsidR="00AC12F9" w:rsidRDefault="00EC442E" w:rsidP="007C6DED">
      <w:pPr>
        <w:pStyle w:val="ListParagraph"/>
        <w:numPr>
          <w:ilvl w:val="1"/>
          <w:numId w:val="5"/>
        </w:numPr>
      </w:pPr>
      <w:r>
        <w:t>Is it better to educate agencies on what technologies are important</w:t>
      </w:r>
    </w:p>
    <w:p w:rsidR="00EC442E" w:rsidRDefault="007E5CBF" w:rsidP="007C6DED">
      <w:pPr>
        <w:pStyle w:val="ListParagraph"/>
        <w:numPr>
          <w:ilvl w:val="1"/>
          <w:numId w:val="5"/>
        </w:numPr>
      </w:pPr>
      <w:r>
        <w:t>Discuss during lunch</w:t>
      </w:r>
    </w:p>
    <w:p w:rsidR="0014672B" w:rsidRDefault="0014672B" w:rsidP="007C6DED">
      <w:pPr>
        <w:pStyle w:val="ListParagraph"/>
        <w:numPr>
          <w:ilvl w:val="1"/>
          <w:numId w:val="5"/>
        </w:numPr>
      </w:pPr>
      <w:r>
        <w:t>Many team members - federal view to where funding/roadmap is going</w:t>
      </w:r>
    </w:p>
    <w:p w:rsidR="0014672B" w:rsidRDefault="0014672B" w:rsidP="007C6DED">
      <w:pPr>
        <w:pStyle w:val="ListParagraph"/>
        <w:numPr>
          <w:ilvl w:val="1"/>
          <w:numId w:val="5"/>
        </w:numPr>
      </w:pPr>
      <w:r>
        <w:t>Bioenergy Technologies: Reflection and Path forward</w:t>
      </w:r>
    </w:p>
    <w:p w:rsidR="0022463A" w:rsidRDefault="0022463A" w:rsidP="0022463A">
      <w:pPr>
        <w:pStyle w:val="ListParagraph"/>
        <w:numPr>
          <w:ilvl w:val="0"/>
          <w:numId w:val="5"/>
        </w:numPr>
      </w:pPr>
      <w:r>
        <w:t>2018 S-1041 project rewrite</w:t>
      </w:r>
    </w:p>
    <w:p w:rsidR="00EC442E" w:rsidRDefault="00EC442E" w:rsidP="00EC442E">
      <w:pPr>
        <w:pStyle w:val="ListParagraph"/>
        <w:numPr>
          <w:ilvl w:val="1"/>
          <w:numId w:val="5"/>
        </w:numPr>
      </w:pPr>
      <w:r>
        <w:t>Topics may change with 2017 symposium topic</w:t>
      </w:r>
    </w:p>
    <w:p w:rsidR="00EC442E" w:rsidRDefault="00EC442E" w:rsidP="00EC442E">
      <w:pPr>
        <w:pStyle w:val="ListParagraph"/>
        <w:numPr>
          <w:ilvl w:val="1"/>
          <w:numId w:val="5"/>
        </w:numPr>
      </w:pPr>
      <w:r>
        <w:t>May want to broaden (water/energy/</w:t>
      </w:r>
      <w:proofErr w:type="spellStart"/>
      <w:r>
        <w:t>bioproducts</w:t>
      </w:r>
      <w:proofErr w:type="spellEnd"/>
      <w:r>
        <w:t>)</w:t>
      </w:r>
    </w:p>
    <w:p w:rsidR="00515593" w:rsidRDefault="00515593" w:rsidP="00EC442E">
      <w:pPr>
        <w:pStyle w:val="ListParagraph"/>
        <w:numPr>
          <w:ilvl w:val="1"/>
          <w:numId w:val="5"/>
        </w:numPr>
      </w:pPr>
      <w:r>
        <w:t>Timeline</w:t>
      </w:r>
    </w:p>
    <w:p w:rsidR="00515593" w:rsidRDefault="00515593" w:rsidP="00515593">
      <w:pPr>
        <w:pStyle w:val="ListParagraph"/>
        <w:numPr>
          <w:ilvl w:val="2"/>
          <w:numId w:val="5"/>
        </w:numPr>
      </w:pPr>
      <w:r>
        <w:t>Current project ends Sept 30, 2018</w:t>
      </w:r>
    </w:p>
    <w:p w:rsidR="00515593" w:rsidRDefault="00515593" w:rsidP="00515593">
      <w:pPr>
        <w:pStyle w:val="ListParagraph"/>
        <w:numPr>
          <w:ilvl w:val="2"/>
          <w:numId w:val="5"/>
        </w:numPr>
      </w:pPr>
      <w:r>
        <w:t>May be possible to get extension but must be writing</w:t>
      </w:r>
    </w:p>
    <w:p w:rsidR="00515593" w:rsidRDefault="00515593" w:rsidP="00515593">
      <w:pPr>
        <w:pStyle w:val="ListParagraph"/>
        <w:numPr>
          <w:ilvl w:val="2"/>
          <w:numId w:val="5"/>
        </w:numPr>
      </w:pPr>
      <w:r>
        <w:t>Suggest take a significant block of time during 2017 meeting for writing</w:t>
      </w:r>
    </w:p>
    <w:p w:rsidR="00515593" w:rsidRDefault="00515593" w:rsidP="00515593">
      <w:pPr>
        <w:pStyle w:val="ListParagraph"/>
        <w:numPr>
          <w:ilvl w:val="2"/>
          <w:numId w:val="5"/>
        </w:numPr>
      </w:pPr>
      <w:r>
        <w:t>Develop objectives / draft with a few people as lead.</w:t>
      </w:r>
    </w:p>
    <w:p w:rsidR="00515593" w:rsidRDefault="00515593" w:rsidP="00515593">
      <w:pPr>
        <w:pStyle w:val="ListParagraph"/>
        <w:numPr>
          <w:ilvl w:val="2"/>
          <w:numId w:val="5"/>
        </w:numPr>
      </w:pPr>
      <w:r>
        <w:t>Submission ideally 6 months in advance.</w:t>
      </w:r>
    </w:p>
    <w:p w:rsidR="00771EB0" w:rsidRDefault="00771EB0" w:rsidP="00771EB0">
      <w:pPr>
        <w:pStyle w:val="ListParagraph"/>
        <w:numPr>
          <w:ilvl w:val="2"/>
          <w:numId w:val="5"/>
        </w:numPr>
      </w:pPr>
      <w:r>
        <w:t>Since no tours in DC, can possibly work during second day.</w:t>
      </w:r>
    </w:p>
    <w:p w:rsidR="00EC442E" w:rsidRDefault="00EC442E" w:rsidP="00EC442E">
      <w:pPr>
        <w:pStyle w:val="ListParagraph"/>
        <w:numPr>
          <w:ilvl w:val="0"/>
          <w:numId w:val="5"/>
        </w:numPr>
      </w:pPr>
      <w:r>
        <w:lastRenderedPageBreak/>
        <w:t>2018 venue</w:t>
      </w:r>
    </w:p>
    <w:p w:rsidR="007E5CBF" w:rsidRDefault="00515593" w:rsidP="00EC442E">
      <w:pPr>
        <w:pStyle w:val="ListParagraph"/>
        <w:numPr>
          <w:ilvl w:val="1"/>
          <w:numId w:val="5"/>
        </w:numPr>
      </w:pPr>
      <w:r>
        <w:t xml:space="preserve">1- </w:t>
      </w:r>
      <w:r w:rsidR="007E5CBF">
        <w:t>NREL</w:t>
      </w:r>
      <w:r>
        <w:t xml:space="preserve"> Golden CO</w:t>
      </w:r>
    </w:p>
    <w:p w:rsidR="00515593" w:rsidRDefault="00515593" w:rsidP="00515593">
      <w:pPr>
        <w:pStyle w:val="ListParagraph"/>
        <w:numPr>
          <w:ilvl w:val="1"/>
          <w:numId w:val="5"/>
        </w:numPr>
      </w:pPr>
      <w:r>
        <w:t xml:space="preserve">2- </w:t>
      </w:r>
      <w:r w:rsidR="007E5CBF">
        <w:t>UW Madison</w:t>
      </w:r>
      <w:r w:rsidRPr="00515593">
        <w:t xml:space="preserve"> </w:t>
      </w:r>
    </w:p>
    <w:p w:rsidR="007E5CBF" w:rsidRDefault="00515593" w:rsidP="00515593">
      <w:pPr>
        <w:pStyle w:val="ListParagraph"/>
        <w:numPr>
          <w:ilvl w:val="1"/>
          <w:numId w:val="5"/>
        </w:numPr>
      </w:pPr>
      <w:r>
        <w:t>3- Argonne NL</w:t>
      </w:r>
    </w:p>
    <w:p w:rsidR="00B5419C" w:rsidRDefault="00B5419C" w:rsidP="00515593">
      <w:pPr>
        <w:pStyle w:val="ListParagraph"/>
        <w:numPr>
          <w:ilvl w:val="1"/>
          <w:numId w:val="5"/>
        </w:numPr>
      </w:pPr>
      <w:r>
        <w:t>Mike Tumbleson will check on NREL availability/interest.  Will use UW Madison as backup.</w:t>
      </w:r>
    </w:p>
    <w:p w:rsidR="007E5CBF" w:rsidRDefault="007E5CBF" w:rsidP="007E5CBF">
      <w:pPr>
        <w:pStyle w:val="ListParagraph"/>
        <w:numPr>
          <w:ilvl w:val="0"/>
          <w:numId w:val="5"/>
        </w:numPr>
      </w:pPr>
      <w:r>
        <w:t>On-line survey will be used for station reports to help organize station reports.</w:t>
      </w:r>
    </w:p>
    <w:p w:rsidR="007E5CBF" w:rsidRDefault="007E5CBF" w:rsidP="007E5CBF">
      <w:pPr>
        <w:pStyle w:val="ListParagraph"/>
        <w:numPr>
          <w:ilvl w:val="0"/>
          <w:numId w:val="5"/>
        </w:numPr>
      </w:pPr>
      <w:r>
        <w:t xml:space="preserve">Drs. Murthy, Rausch, Tumbleson and Runge to be thanked for organizing along WRRC (Bill Orts, </w:t>
      </w:r>
      <w:r w:rsidR="005B5177">
        <w:t xml:space="preserve">De Young, </w:t>
      </w:r>
      <w:r>
        <w:t>Laura Franklin, &amp; Christopher Carter)</w:t>
      </w:r>
    </w:p>
    <w:p w:rsidR="0022463A" w:rsidRDefault="0022463A" w:rsidP="0022463A">
      <w:r>
        <w:t>Facility tours</w:t>
      </w:r>
    </w:p>
    <w:p w:rsidR="0022463A" w:rsidRDefault="0022463A" w:rsidP="0022463A">
      <w:pPr>
        <w:pStyle w:val="ListParagraph"/>
        <w:numPr>
          <w:ilvl w:val="0"/>
          <w:numId w:val="5"/>
        </w:numPr>
      </w:pPr>
      <w:r>
        <w:t>USDA ARS WRRC Labs</w:t>
      </w:r>
    </w:p>
    <w:p w:rsidR="0022463A" w:rsidRDefault="0022463A" w:rsidP="0022463A">
      <w:pPr>
        <w:pStyle w:val="ListParagraph"/>
        <w:numPr>
          <w:ilvl w:val="0"/>
          <w:numId w:val="5"/>
        </w:numPr>
      </w:pPr>
      <w:r>
        <w:t>DOE JBEI Labs</w:t>
      </w:r>
      <w:r w:rsidR="00515593">
        <w:t xml:space="preserve"> was cancelled due to new security procedure.</w:t>
      </w:r>
    </w:p>
    <w:p w:rsidR="0022463A" w:rsidRDefault="0022463A" w:rsidP="0022463A">
      <w:r>
        <w:t>Group dinner held at HS Lordships Restaurant</w:t>
      </w:r>
    </w:p>
    <w:p w:rsidR="0022463A" w:rsidRDefault="00B5419C" w:rsidP="00B443CB">
      <w:r>
        <w:t>August 9, 2016</w:t>
      </w:r>
    </w:p>
    <w:p w:rsidR="00B5419C" w:rsidRDefault="00B5419C" w:rsidP="00B443CB">
      <w:r>
        <w:t>Welcome</w:t>
      </w:r>
    </w:p>
    <w:p w:rsidR="00B5419C" w:rsidRDefault="00B5419C" w:rsidP="00B443CB">
      <w:r>
        <w:t>Poster competition</w:t>
      </w:r>
      <w:r w:rsidR="008A60B5">
        <w:t xml:space="preserve"> (Prize)</w:t>
      </w:r>
    </w:p>
    <w:p w:rsidR="00B5419C" w:rsidRDefault="00E20E8D" w:rsidP="00B5419C">
      <w:pPr>
        <w:pStyle w:val="ListParagraph"/>
        <w:numPr>
          <w:ilvl w:val="0"/>
          <w:numId w:val="6"/>
        </w:numPr>
      </w:pPr>
      <w:r>
        <w:t xml:space="preserve">William </w:t>
      </w:r>
      <w:proofErr w:type="spellStart"/>
      <w:r>
        <w:t>H</w:t>
      </w:r>
      <w:r w:rsidR="00B5419C">
        <w:t>ohens</w:t>
      </w:r>
      <w:r>
        <w:t>ch</w:t>
      </w:r>
      <w:r w:rsidR="00B5419C">
        <w:t>u</w:t>
      </w:r>
      <w:r>
        <w:t>h</w:t>
      </w:r>
      <w:proofErr w:type="spellEnd"/>
      <w:r w:rsidR="00B5419C">
        <w:t xml:space="preserve"> $200</w:t>
      </w:r>
    </w:p>
    <w:p w:rsidR="00B5419C" w:rsidRDefault="005B5177" w:rsidP="00B5419C">
      <w:pPr>
        <w:pStyle w:val="ListParagraph"/>
        <w:numPr>
          <w:ilvl w:val="0"/>
          <w:numId w:val="6"/>
        </w:numPr>
      </w:pPr>
      <w:r>
        <w:t>Hossein</w:t>
      </w:r>
      <w:r w:rsidR="00B5419C">
        <w:t xml:space="preserve"> </w:t>
      </w:r>
      <w:r w:rsidR="005D4BA9">
        <w:t>Tabatabaie</w:t>
      </w:r>
      <w:r w:rsidR="00B5419C">
        <w:t xml:space="preserve"> $100</w:t>
      </w:r>
    </w:p>
    <w:p w:rsidR="00B5419C" w:rsidRDefault="00E20E8D" w:rsidP="00B5419C">
      <w:pPr>
        <w:pStyle w:val="ListParagraph"/>
        <w:numPr>
          <w:ilvl w:val="0"/>
          <w:numId w:val="6"/>
        </w:numPr>
      </w:pPr>
      <w:r>
        <w:t>Sun Min</w:t>
      </w:r>
      <w:r w:rsidR="00B5419C">
        <w:t xml:space="preserve"> Kim $50</w:t>
      </w:r>
    </w:p>
    <w:p w:rsidR="00B5419C" w:rsidRDefault="00B5419C" w:rsidP="00B5419C">
      <w:r>
        <w:t>Housekeeping items</w:t>
      </w:r>
    </w:p>
    <w:p w:rsidR="00B5419C" w:rsidRDefault="00B5419C" w:rsidP="00B5419C">
      <w:pPr>
        <w:pStyle w:val="ListParagraph"/>
        <w:numPr>
          <w:ilvl w:val="0"/>
          <w:numId w:val="7"/>
        </w:numPr>
      </w:pPr>
      <w:r>
        <w:t>Please provide registration checks</w:t>
      </w:r>
      <w:r w:rsidR="00E20E8D">
        <w:t xml:space="preserve"> if you have not already</w:t>
      </w:r>
    </w:p>
    <w:p w:rsidR="00B5419C" w:rsidRDefault="00B5419C" w:rsidP="00B5419C">
      <w:pPr>
        <w:pStyle w:val="ListParagraph"/>
        <w:numPr>
          <w:ilvl w:val="0"/>
          <w:numId w:val="7"/>
        </w:numPr>
      </w:pPr>
      <w:r>
        <w:t>Rides to airport – please see. Dr. Murthy</w:t>
      </w:r>
    </w:p>
    <w:p w:rsidR="00B5419C" w:rsidRDefault="00B5419C" w:rsidP="00B5419C">
      <w:pPr>
        <w:pStyle w:val="ListParagraph"/>
        <w:numPr>
          <w:ilvl w:val="0"/>
          <w:numId w:val="7"/>
        </w:numPr>
      </w:pPr>
      <w:r>
        <w:t>Dinner – please see poster 25 for charges</w:t>
      </w:r>
      <w:r w:rsidR="00E20E8D">
        <w:t xml:space="preserve"> if attended</w:t>
      </w:r>
    </w:p>
    <w:p w:rsidR="00B5419C" w:rsidRDefault="00B5419C" w:rsidP="00B5419C">
      <w:pPr>
        <w:pStyle w:val="ListParagraph"/>
        <w:numPr>
          <w:ilvl w:val="0"/>
          <w:numId w:val="7"/>
        </w:numPr>
      </w:pPr>
      <w:r>
        <w:t>Special thanks to</w:t>
      </w:r>
    </w:p>
    <w:p w:rsidR="00B5419C" w:rsidRDefault="00B5419C" w:rsidP="00B5419C">
      <w:pPr>
        <w:pStyle w:val="ListParagraph"/>
        <w:numPr>
          <w:ilvl w:val="1"/>
          <w:numId w:val="7"/>
        </w:numPr>
      </w:pPr>
      <w:r>
        <w:t xml:space="preserve">Bill </w:t>
      </w:r>
      <w:proofErr w:type="spellStart"/>
      <w:r>
        <w:t>Otts</w:t>
      </w:r>
      <w:proofErr w:type="spellEnd"/>
    </w:p>
    <w:p w:rsidR="00B5419C" w:rsidRDefault="00B5419C" w:rsidP="00B5419C">
      <w:pPr>
        <w:pStyle w:val="ListParagraph"/>
        <w:numPr>
          <w:ilvl w:val="1"/>
          <w:numId w:val="7"/>
        </w:numPr>
      </w:pPr>
      <w:r>
        <w:t>Chris Carter</w:t>
      </w:r>
    </w:p>
    <w:p w:rsidR="00B5419C" w:rsidRDefault="00B5419C" w:rsidP="00B5419C">
      <w:pPr>
        <w:pStyle w:val="ListParagraph"/>
        <w:numPr>
          <w:ilvl w:val="1"/>
          <w:numId w:val="7"/>
        </w:numPr>
      </w:pPr>
      <w:r>
        <w:t>Laura Franklin</w:t>
      </w:r>
    </w:p>
    <w:p w:rsidR="00B5419C" w:rsidRDefault="00B5419C" w:rsidP="00B5419C">
      <w:pPr>
        <w:pStyle w:val="ListParagraph"/>
        <w:numPr>
          <w:ilvl w:val="1"/>
          <w:numId w:val="7"/>
        </w:numPr>
      </w:pPr>
      <w:r>
        <w:t>Invited speakers</w:t>
      </w:r>
    </w:p>
    <w:p w:rsidR="00E20E8D" w:rsidRDefault="00B5419C" w:rsidP="00E20E8D">
      <w:pPr>
        <w:pStyle w:val="ListParagraph"/>
        <w:numPr>
          <w:ilvl w:val="1"/>
          <w:numId w:val="7"/>
        </w:numPr>
      </w:pPr>
      <w:r>
        <w:t>Organizing committee</w:t>
      </w:r>
    </w:p>
    <w:p w:rsidR="00E20E8D" w:rsidRDefault="00E20E8D" w:rsidP="00E20E8D">
      <w:r>
        <w:t>Speakers</w:t>
      </w:r>
    </w:p>
    <w:p w:rsidR="005B5177" w:rsidRPr="005B5177" w:rsidRDefault="001C08D4" w:rsidP="001C08D4">
      <w:pPr>
        <w:pStyle w:val="ListParagraph"/>
        <w:numPr>
          <w:ilvl w:val="0"/>
          <w:numId w:val="9"/>
        </w:numPr>
        <w:rPr>
          <w:rFonts w:ascii="Calibri" w:hAnsi="Calibri"/>
          <w:color w:val="000000"/>
        </w:rPr>
      </w:pPr>
      <w:r>
        <w:t>Presentations</w:t>
      </w:r>
      <w:r w:rsidR="005B5177">
        <w:t xml:space="preserve"> available at </w:t>
      </w:r>
      <w:hyperlink r:id="rId6" w:history="1">
        <w:r w:rsidRPr="00D87CB6">
          <w:rPr>
            <w:rStyle w:val="Hyperlink"/>
          </w:rPr>
          <w:t>http://www.oardc.ohio-state.edu/s1041/images/Agenda_S1041_Symposium.pdf</w:t>
        </w:r>
      </w:hyperlink>
      <w:r>
        <w:t xml:space="preserve"> </w:t>
      </w:r>
    </w:p>
    <w:p w:rsidR="00E20E8D" w:rsidRDefault="00E20E8D" w:rsidP="00E20E8D">
      <w:pPr>
        <w:pStyle w:val="ListParagraph"/>
        <w:numPr>
          <w:ilvl w:val="0"/>
          <w:numId w:val="7"/>
        </w:numPr>
      </w:pPr>
      <w:r>
        <w:t>Paul Bryan – The Future of Liquid Transportation Fuels</w:t>
      </w:r>
    </w:p>
    <w:p w:rsidR="00586728" w:rsidRDefault="00586728" w:rsidP="00586728">
      <w:pPr>
        <w:pStyle w:val="ListParagraph"/>
        <w:numPr>
          <w:ilvl w:val="1"/>
          <w:numId w:val="7"/>
        </w:numPr>
      </w:pPr>
      <w:r>
        <w:t>Excellent view to future of transportation fuels including: chemistry, thermodynamics, yields and economics.</w:t>
      </w:r>
    </w:p>
    <w:p w:rsidR="007B244F" w:rsidRDefault="007B244F" w:rsidP="00E20E8D">
      <w:pPr>
        <w:pStyle w:val="ListParagraph"/>
        <w:numPr>
          <w:ilvl w:val="0"/>
          <w:numId w:val="7"/>
        </w:numPr>
      </w:pPr>
      <w:r>
        <w:t xml:space="preserve">Karen </w:t>
      </w:r>
      <w:proofErr w:type="spellStart"/>
      <w:r>
        <w:t>Lapsley</w:t>
      </w:r>
      <w:proofErr w:type="spellEnd"/>
      <w:r>
        <w:t xml:space="preserve"> - California Almond Industry Searches for Innovative Solutions for Biomass</w:t>
      </w:r>
    </w:p>
    <w:p w:rsidR="00586728" w:rsidRDefault="00586728" w:rsidP="00586728">
      <w:pPr>
        <w:pStyle w:val="ListParagraph"/>
        <w:numPr>
          <w:ilvl w:val="1"/>
          <w:numId w:val="7"/>
        </w:numPr>
      </w:pPr>
      <w:r>
        <w:t>Overview of opportunities for the growing almond industry – technology needs and funding opportunities.</w:t>
      </w:r>
    </w:p>
    <w:p w:rsidR="00586728" w:rsidRDefault="00586728" w:rsidP="00E20E8D">
      <w:pPr>
        <w:pStyle w:val="ListParagraph"/>
        <w:numPr>
          <w:ilvl w:val="0"/>
          <w:numId w:val="7"/>
        </w:numPr>
      </w:pPr>
      <w:r>
        <w:t xml:space="preserve">Peggy </w:t>
      </w:r>
      <w:proofErr w:type="spellStart"/>
      <w:r>
        <w:t>Lemaux</w:t>
      </w:r>
      <w:proofErr w:type="spellEnd"/>
      <w:r>
        <w:t xml:space="preserve"> – Engineered &amp; Edited Crops – Where are we?</w:t>
      </w:r>
    </w:p>
    <w:p w:rsidR="00586728" w:rsidRDefault="00586728" w:rsidP="00586728">
      <w:pPr>
        <w:pStyle w:val="ListParagraph"/>
        <w:numPr>
          <w:ilvl w:val="1"/>
          <w:numId w:val="7"/>
        </w:numPr>
      </w:pPr>
      <w:r>
        <w:lastRenderedPageBreak/>
        <w:t>Overview</w:t>
      </w:r>
      <w:r w:rsidR="003A2A5F">
        <w:t xml:space="preserve"> and future view</w:t>
      </w:r>
      <w:r>
        <w:t xml:space="preserve"> of biotechnology, genome editing, genetic engineering</w:t>
      </w:r>
      <w:r w:rsidR="003A2A5F">
        <w:t>, and regulation of GM crops.</w:t>
      </w:r>
    </w:p>
    <w:p w:rsidR="003A2A5F" w:rsidRDefault="003A2A5F" w:rsidP="003A2A5F">
      <w:pPr>
        <w:pStyle w:val="ListParagraph"/>
        <w:numPr>
          <w:ilvl w:val="0"/>
          <w:numId w:val="7"/>
        </w:numPr>
      </w:pPr>
      <w:r>
        <w:t>John Wind -</w:t>
      </w:r>
      <w:r w:rsidR="008A60B5">
        <w:t xml:space="preserve"> </w:t>
      </w:r>
      <w:r>
        <w:t>Driving Sustainability at the Energy-Water-Food Nexus</w:t>
      </w:r>
    </w:p>
    <w:p w:rsidR="003A2A5F" w:rsidRDefault="003A2A5F" w:rsidP="00586728">
      <w:pPr>
        <w:pStyle w:val="ListParagraph"/>
        <w:numPr>
          <w:ilvl w:val="1"/>
          <w:numId w:val="7"/>
        </w:numPr>
      </w:pPr>
      <w:r>
        <w:t xml:space="preserve">Overview of sustainability (definitions, resource availability, climate change, </w:t>
      </w:r>
      <w:r w:rsidR="00A8250A">
        <w:t>decarbonizing power, water sustainability</w:t>
      </w:r>
      <w:r>
        <w:t>)</w:t>
      </w:r>
    </w:p>
    <w:p w:rsidR="00AF019A" w:rsidRDefault="00AF019A" w:rsidP="00AF019A">
      <w:pPr>
        <w:pStyle w:val="ListParagraph"/>
        <w:numPr>
          <w:ilvl w:val="0"/>
          <w:numId w:val="7"/>
        </w:numPr>
      </w:pPr>
      <w:r>
        <w:t>Joseph James – ATP’s Patent-pending Combined Remediation, Biomass &amp; Bio-product Production (CRBBP) Process</w:t>
      </w:r>
    </w:p>
    <w:p w:rsidR="00C807D7" w:rsidRDefault="00C807D7" w:rsidP="00C807D7">
      <w:pPr>
        <w:pStyle w:val="ListParagraph"/>
        <w:numPr>
          <w:ilvl w:val="1"/>
          <w:numId w:val="7"/>
        </w:numPr>
      </w:pPr>
      <w:r>
        <w:t>Describes systems of growing crops to remediate soils and use biomass for products.  Looking for research partnerships.</w:t>
      </w:r>
    </w:p>
    <w:p w:rsidR="00AF019A" w:rsidRDefault="00C807D7" w:rsidP="00C807D7">
      <w:pPr>
        <w:pStyle w:val="ListParagraph"/>
        <w:numPr>
          <w:ilvl w:val="0"/>
          <w:numId w:val="7"/>
        </w:numPr>
      </w:pPr>
      <w:r>
        <w:t>William Orts – Western Regional Research Center</w:t>
      </w:r>
    </w:p>
    <w:p w:rsidR="00C807D7" w:rsidRDefault="00C807D7" w:rsidP="00C807D7">
      <w:pPr>
        <w:pStyle w:val="ListParagraph"/>
        <w:numPr>
          <w:ilvl w:val="1"/>
          <w:numId w:val="7"/>
        </w:numPr>
      </w:pPr>
      <w:r>
        <w:t>Overview of the WRRC, people, mission, research areas.</w:t>
      </w:r>
    </w:p>
    <w:p w:rsidR="00C807D7" w:rsidRDefault="00CF7A5E" w:rsidP="00C807D7">
      <w:pPr>
        <w:pStyle w:val="ListParagraph"/>
        <w:numPr>
          <w:ilvl w:val="0"/>
          <w:numId w:val="7"/>
        </w:numPr>
      </w:pPr>
      <w:r>
        <w:t>Christian Tobias – Molecular Biology Research Overview</w:t>
      </w:r>
    </w:p>
    <w:p w:rsidR="00CF7A5E" w:rsidRDefault="00CF7A5E" w:rsidP="00CF7A5E">
      <w:pPr>
        <w:pStyle w:val="ListParagraph"/>
        <w:numPr>
          <w:ilvl w:val="1"/>
          <w:numId w:val="7"/>
        </w:numPr>
      </w:pPr>
      <w:r>
        <w:t>ARS research on switchgrass research (history, bioenergy need, genomics, genetic modifications)</w:t>
      </w:r>
    </w:p>
    <w:p w:rsidR="00CF7A5E" w:rsidRDefault="00CF7A5E" w:rsidP="00CF7A5E">
      <w:pPr>
        <w:pStyle w:val="ListParagraph"/>
        <w:numPr>
          <w:ilvl w:val="0"/>
          <w:numId w:val="7"/>
        </w:numPr>
      </w:pPr>
      <w:r>
        <w:t xml:space="preserve">Gregory Glenn – </w:t>
      </w:r>
      <w:proofErr w:type="spellStart"/>
      <w:r>
        <w:t>Bioproducts</w:t>
      </w:r>
      <w:proofErr w:type="spellEnd"/>
      <w:r>
        <w:t xml:space="preserve"> Research Overview</w:t>
      </w:r>
    </w:p>
    <w:p w:rsidR="00CF7A5E" w:rsidRDefault="00CF7A5E" w:rsidP="00CF7A5E">
      <w:pPr>
        <w:pStyle w:val="ListParagraph"/>
        <w:numPr>
          <w:ilvl w:val="1"/>
          <w:numId w:val="7"/>
        </w:numPr>
      </w:pPr>
      <w:r>
        <w:t>ARS</w:t>
      </w:r>
      <w:r w:rsidR="008F2C73">
        <w:t xml:space="preserve"> research on </w:t>
      </w:r>
      <w:proofErr w:type="spellStart"/>
      <w:r w:rsidR="008F2C73">
        <w:t>bioproducts</w:t>
      </w:r>
      <w:proofErr w:type="spellEnd"/>
      <w:r w:rsidR="008F2C73">
        <w:t xml:space="preserve"> (composites, nanomaterials, fire retardants, de</w:t>
      </w:r>
      <w:r w:rsidR="00FC3D9F">
        <w:t>livery systems for 2-heptanone)</w:t>
      </w:r>
    </w:p>
    <w:p w:rsidR="00FC3D9F" w:rsidRDefault="00FC3D9F" w:rsidP="00FC3D9F">
      <w:pPr>
        <w:pStyle w:val="ListParagraph"/>
        <w:numPr>
          <w:ilvl w:val="0"/>
          <w:numId w:val="7"/>
        </w:numPr>
      </w:pPr>
      <w:r>
        <w:t>Mike Waggoner – Grow Plastics</w:t>
      </w:r>
    </w:p>
    <w:p w:rsidR="00FC3D9F" w:rsidRDefault="00FC3D9F" w:rsidP="00CF7A5E">
      <w:pPr>
        <w:pStyle w:val="ListParagraph"/>
        <w:numPr>
          <w:ilvl w:val="1"/>
          <w:numId w:val="7"/>
        </w:numPr>
      </w:pPr>
      <w:r>
        <w:t xml:space="preserve">Expanding plastic technologies (solid state foaming), better properties, </w:t>
      </w:r>
      <w:proofErr w:type="spellStart"/>
      <w:r>
        <w:t>biobased</w:t>
      </w:r>
      <w:proofErr w:type="spellEnd"/>
      <w:r>
        <w:t xml:space="preserve"> (PLA) allows for better costs</w:t>
      </w:r>
    </w:p>
    <w:p w:rsidR="00FC3D9F" w:rsidRDefault="006C48C2" w:rsidP="00FC3D9F">
      <w:pPr>
        <w:pStyle w:val="ListParagraph"/>
        <w:numPr>
          <w:ilvl w:val="0"/>
          <w:numId w:val="7"/>
        </w:numPr>
      </w:pPr>
      <w:r>
        <w:t xml:space="preserve">Anne </w:t>
      </w:r>
      <w:proofErr w:type="spellStart"/>
      <w:r>
        <w:t>Schauer-Gimenez</w:t>
      </w:r>
      <w:proofErr w:type="spellEnd"/>
      <w:r w:rsidR="00FC3D9F">
        <w:t xml:space="preserve"> – Mango Materials</w:t>
      </w:r>
    </w:p>
    <w:p w:rsidR="00FC3D9F" w:rsidRDefault="00FC3D9F" w:rsidP="00FC3D9F">
      <w:pPr>
        <w:pStyle w:val="ListParagraph"/>
        <w:numPr>
          <w:ilvl w:val="1"/>
          <w:numId w:val="7"/>
        </w:numPr>
      </w:pPr>
      <w:r>
        <w:t>Production of biopolymers from biogas</w:t>
      </w:r>
      <w:r w:rsidR="006C48C2">
        <w:t xml:space="preserve">; platform using </w:t>
      </w:r>
      <w:proofErr w:type="spellStart"/>
      <w:r w:rsidR="006C48C2">
        <w:t>methanotroph</w:t>
      </w:r>
      <w:r w:rsidR="005B5177">
        <w:t>ic</w:t>
      </w:r>
      <w:proofErr w:type="spellEnd"/>
      <w:r w:rsidR="006C48C2">
        <w:t xml:space="preserve"> bacteria.</w:t>
      </w:r>
    </w:p>
    <w:p w:rsidR="00FC3D9F" w:rsidRDefault="00FC3D9F" w:rsidP="00FC3D9F">
      <w:pPr>
        <w:pStyle w:val="ListParagraph"/>
        <w:numPr>
          <w:ilvl w:val="0"/>
          <w:numId w:val="7"/>
        </w:numPr>
      </w:pPr>
      <w:r>
        <w:t>Allison Flynn – Omnis Minerals</w:t>
      </w:r>
    </w:p>
    <w:p w:rsidR="00FC3D9F" w:rsidRDefault="00FC3D9F" w:rsidP="00FC3D9F">
      <w:pPr>
        <w:pStyle w:val="ListParagraph"/>
        <w:numPr>
          <w:ilvl w:val="1"/>
          <w:numId w:val="7"/>
        </w:numPr>
      </w:pPr>
      <w:r>
        <w:t>Use of biochar and mineral waste to improve soil fertility</w:t>
      </w:r>
    </w:p>
    <w:p w:rsidR="00FC3D9F" w:rsidRDefault="00FC3D9F" w:rsidP="00FC3D9F">
      <w:r>
        <w:t>Meeting adjourned</w:t>
      </w:r>
    </w:p>
    <w:p w:rsidR="006C48C2" w:rsidRDefault="006C48C2" w:rsidP="00FC3D9F"/>
    <w:p w:rsidR="006C48C2" w:rsidRDefault="005B5177" w:rsidP="00FC3D9F">
      <w:r>
        <w:t>\respectfully s</w:t>
      </w:r>
      <w:r w:rsidR="006C48C2">
        <w:t xml:space="preserve">ubmitted by Troy Runge </w:t>
      </w:r>
    </w:p>
    <w:p w:rsidR="00B5419C" w:rsidRDefault="00B5419C" w:rsidP="00FC3D9F">
      <w:pPr>
        <w:ind w:left="720"/>
      </w:pPr>
    </w:p>
    <w:p w:rsidR="00B443CB" w:rsidRDefault="00B443CB" w:rsidP="00B443CB"/>
    <w:p w:rsidR="00763699" w:rsidRDefault="00763699" w:rsidP="00763699"/>
    <w:p w:rsidR="00763699" w:rsidRDefault="00763699" w:rsidP="00763699"/>
    <w:p w:rsidR="00763699" w:rsidRDefault="00763699" w:rsidP="00763699"/>
    <w:p w:rsidR="00763699" w:rsidRDefault="00763699" w:rsidP="00763699"/>
    <w:p w:rsidR="00763699" w:rsidRDefault="00763699" w:rsidP="00763699"/>
    <w:sectPr w:rsidR="00763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07658"/>
    <w:multiLevelType w:val="hybridMultilevel"/>
    <w:tmpl w:val="BF3C1B00"/>
    <w:lvl w:ilvl="0" w:tplc="49F6E50E">
      <w:start w:val="19"/>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AB7F14"/>
    <w:multiLevelType w:val="hybridMultilevel"/>
    <w:tmpl w:val="AE32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7135D"/>
    <w:multiLevelType w:val="hybridMultilevel"/>
    <w:tmpl w:val="F682A26A"/>
    <w:lvl w:ilvl="0" w:tplc="49F6E50E">
      <w:start w:val="19"/>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284BF1"/>
    <w:multiLevelType w:val="hybridMultilevel"/>
    <w:tmpl w:val="22F2EBB0"/>
    <w:lvl w:ilvl="0" w:tplc="49F6E50E">
      <w:start w:val="1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773F7"/>
    <w:multiLevelType w:val="hybridMultilevel"/>
    <w:tmpl w:val="260602DA"/>
    <w:lvl w:ilvl="0" w:tplc="49F6E50E">
      <w:start w:val="1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22F30"/>
    <w:multiLevelType w:val="hybridMultilevel"/>
    <w:tmpl w:val="1148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1194A"/>
    <w:multiLevelType w:val="hybridMultilevel"/>
    <w:tmpl w:val="DA80F424"/>
    <w:lvl w:ilvl="0" w:tplc="49F6E50E">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B5288"/>
    <w:multiLevelType w:val="hybridMultilevel"/>
    <w:tmpl w:val="01267D76"/>
    <w:lvl w:ilvl="0" w:tplc="49F6E50E">
      <w:start w:val="19"/>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EE4C43"/>
    <w:multiLevelType w:val="hybridMultilevel"/>
    <w:tmpl w:val="C7AC86B2"/>
    <w:lvl w:ilvl="0" w:tplc="49F6E50E">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7"/>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99"/>
    <w:rsid w:val="00002249"/>
    <w:rsid w:val="0014672B"/>
    <w:rsid w:val="001C08D4"/>
    <w:rsid w:val="0022463A"/>
    <w:rsid w:val="0026360F"/>
    <w:rsid w:val="00276717"/>
    <w:rsid w:val="002B35CA"/>
    <w:rsid w:val="002C5782"/>
    <w:rsid w:val="003A2A5F"/>
    <w:rsid w:val="00515593"/>
    <w:rsid w:val="005315B4"/>
    <w:rsid w:val="00586728"/>
    <w:rsid w:val="005B5177"/>
    <w:rsid w:val="005D4BA9"/>
    <w:rsid w:val="006A262F"/>
    <w:rsid w:val="006C48C2"/>
    <w:rsid w:val="006E5A47"/>
    <w:rsid w:val="00763699"/>
    <w:rsid w:val="00771EB0"/>
    <w:rsid w:val="007769A2"/>
    <w:rsid w:val="007B244F"/>
    <w:rsid w:val="007C6DED"/>
    <w:rsid w:val="007E5CBF"/>
    <w:rsid w:val="007F78C4"/>
    <w:rsid w:val="008A60B5"/>
    <w:rsid w:val="008F2C73"/>
    <w:rsid w:val="009464D9"/>
    <w:rsid w:val="00A516FF"/>
    <w:rsid w:val="00A8250A"/>
    <w:rsid w:val="00AC12F9"/>
    <w:rsid w:val="00AC4B1E"/>
    <w:rsid w:val="00AF019A"/>
    <w:rsid w:val="00B443CB"/>
    <w:rsid w:val="00B5419C"/>
    <w:rsid w:val="00BF7856"/>
    <w:rsid w:val="00C807D7"/>
    <w:rsid w:val="00CA21FE"/>
    <w:rsid w:val="00CA48EA"/>
    <w:rsid w:val="00CF7A5E"/>
    <w:rsid w:val="00DA3D0E"/>
    <w:rsid w:val="00E20E8D"/>
    <w:rsid w:val="00E9547F"/>
    <w:rsid w:val="00EC442E"/>
    <w:rsid w:val="00F91A2A"/>
    <w:rsid w:val="00FC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915B6-2325-44C2-8086-6F952B42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699"/>
    <w:pPr>
      <w:ind w:left="720"/>
      <w:contextualSpacing/>
    </w:pPr>
  </w:style>
  <w:style w:type="character" w:styleId="Hyperlink">
    <w:name w:val="Hyperlink"/>
    <w:basedOn w:val="DefaultParagraphFont"/>
    <w:uiPriority w:val="99"/>
    <w:unhideWhenUsed/>
    <w:rsid w:val="005B5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54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ardc.ohio-state.edu/s1041/images/Agenda_S1041_Symposiu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EA30F07-8794-4D3E-92E3-F8DD4204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Runge</dc:creator>
  <cp:keywords/>
  <dc:description/>
  <cp:lastModifiedBy>Heatherly, Micki W</cp:lastModifiedBy>
  <cp:revision>2</cp:revision>
  <dcterms:created xsi:type="dcterms:W3CDTF">2016-08-22T12:57:00Z</dcterms:created>
  <dcterms:modified xsi:type="dcterms:W3CDTF">2016-08-22T12:57:00Z</dcterms:modified>
</cp:coreProperties>
</file>