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5BD" w:rsidRPr="00C443A2" w:rsidRDefault="00F931C4">
      <w:r w:rsidRPr="00C443A2">
        <w:t>NC-2042 Publications</w:t>
      </w:r>
    </w:p>
    <w:p w:rsidR="00C443A2" w:rsidRPr="00C443A2" w:rsidRDefault="00C443A2"/>
    <w:p w:rsidR="00F931C4" w:rsidRPr="00C443A2" w:rsidRDefault="00F931C4">
      <w:proofErr w:type="spellStart"/>
      <w:r w:rsidRPr="00C443A2">
        <w:t>Bewley</w:t>
      </w:r>
      <w:proofErr w:type="spellEnd"/>
      <w:r w:rsidRPr="00C443A2">
        <w:t xml:space="preserve">, J.M., R. A. Black, F. A. </w:t>
      </w:r>
      <w:proofErr w:type="spellStart"/>
      <w:r w:rsidRPr="00C443A2">
        <w:t>Damasceno</w:t>
      </w:r>
      <w:proofErr w:type="spellEnd"/>
      <w:r w:rsidRPr="00C443A2">
        <w:t xml:space="preserve">, E. A. </w:t>
      </w:r>
      <w:proofErr w:type="spellStart"/>
      <w:r w:rsidRPr="00C443A2">
        <w:t>Eckelkamp</w:t>
      </w:r>
      <w:proofErr w:type="spellEnd"/>
      <w:r w:rsidRPr="00C443A2">
        <w:t xml:space="preserve">, G. B. Day, and J. L. </w:t>
      </w:r>
      <w:proofErr w:type="spellStart"/>
      <w:r w:rsidRPr="00C443A2">
        <w:t>Taraba</w:t>
      </w:r>
      <w:proofErr w:type="spellEnd"/>
      <w:r w:rsidRPr="00C443A2">
        <w:t>. 2014. Compost bedded pack barns as a lactating cow housing system for the Southeast. Abstract 10.  American Dairy Science Association Annual Meeting. Kansas City, MO.</w:t>
      </w:r>
    </w:p>
    <w:p w:rsidR="00F931C4" w:rsidRPr="00C443A2" w:rsidRDefault="00F931C4"/>
    <w:p w:rsidR="00F931C4" w:rsidRPr="00C443A2" w:rsidRDefault="00F931C4" w:rsidP="00F931C4">
      <w:pPr>
        <w:pStyle w:val="ListParagraph"/>
        <w:autoSpaceDE w:val="0"/>
        <w:autoSpaceDN w:val="0"/>
        <w:adjustRightInd w:val="0"/>
        <w:ind w:left="0"/>
      </w:pPr>
      <w:proofErr w:type="spellStart"/>
      <w:r w:rsidRPr="00C443A2">
        <w:t>Bjorklund</w:t>
      </w:r>
      <w:proofErr w:type="spellEnd"/>
      <w:r w:rsidRPr="00C443A2">
        <w:t xml:space="preserve">, E. A., B. J. Heins, and H. Chester-Jones.  2013.  Whole milk feeding duration, calf growth, and profitability of group-fed calves in an organic production system.  J. Dairy Sci. 96: 7363-7370. </w:t>
      </w:r>
    </w:p>
    <w:p w:rsidR="00F931C4" w:rsidRPr="00C443A2" w:rsidRDefault="00F931C4" w:rsidP="00F931C4">
      <w:pPr>
        <w:rPr>
          <w:bCs/>
          <w:color w:val="000000"/>
        </w:rPr>
      </w:pPr>
    </w:p>
    <w:p w:rsidR="00F931C4" w:rsidRPr="00C443A2" w:rsidRDefault="00F931C4" w:rsidP="00F931C4">
      <w:pPr>
        <w:rPr>
          <w:bCs/>
          <w:color w:val="000000"/>
        </w:rPr>
      </w:pPr>
      <w:r w:rsidRPr="00C443A2">
        <w:t xml:space="preserve">Black, R.A., J.L. </w:t>
      </w:r>
      <w:proofErr w:type="spellStart"/>
      <w:r w:rsidRPr="00C443A2">
        <w:t>Taraba</w:t>
      </w:r>
      <w:proofErr w:type="spellEnd"/>
      <w:r w:rsidRPr="00C443A2">
        <w:t xml:space="preserve">, G.B. Day, F.A. </w:t>
      </w:r>
      <w:proofErr w:type="spellStart"/>
      <w:r w:rsidRPr="00C443A2">
        <w:t>Damasceno</w:t>
      </w:r>
      <w:proofErr w:type="spellEnd"/>
      <w:r w:rsidRPr="00C443A2">
        <w:t xml:space="preserve">, M.C. Newman, K.A. Akers, C.L. Wood, K.J. </w:t>
      </w:r>
      <w:proofErr w:type="spellStart"/>
      <w:r w:rsidRPr="00C443A2">
        <w:t>McQuerry</w:t>
      </w:r>
      <w:proofErr w:type="spellEnd"/>
      <w:r w:rsidRPr="00C443A2">
        <w:t xml:space="preserve">, and J.M. </w:t>
      </w:r>
      <w:proofErr w:type="spellStart"/>
      <w:r w:rsidRPr="00C443A2">
        <w:t>Bewley</w:t>
      </w:r>
      <w:proofErr w:type="spellEnd"/>
      <w:r w:rsidRPr="00C443A2">
        <w:t>. 2014. The relationship between compost bedded pack performance and management and bacterial concentrations. J. Dairy Sci. 97: 2669-2679.</w:t>
      </w:r>
    </w:p>
    <w:p w:rsidR="00F931C4" w:rsidRPr="00C443A2" w:rsidRDefault="00F931C4" w:rsidP="00F931C4">
      <w:pPr>
        <w:pStyle w:val="BodyTextIndent"/>
        <w:ind w:left="0"/>
        <w:rPr>
          <w:rFonts w:ascii="Times New Roman" w:eastAsiaTheme="minorHAnsi" w:hAnsi="Times New Roman" w:cs="Times New Roman"/>
          <w:color w:val="000000"/>
        </w:rPr>
      </w:pPr>
    </w:p>
    <w:p w:rsidR="00F931C4" w:rsidRPr="00C443A2" w:rsidRDefault="00F931C4" w:rsidP="00F931C4">
      <w:pPr>
        <w:pStyle w:val="BodyTextIndent"/>
        <w:ind w:left="0"/>
        <w:rPr>
          <w:rFonts w:ascii="Times New Roman" w:hAnsi="Times New Roman" w:cs="Times New Roman"/>
        </w:rPr>
      </w:pPr>
      <w:proofErr w:type="spellStart"/>
      <w:r w:rsidRPr="00C443A2">
        <w:rPr>
          <w:rFonts w:ascii="Times New Roman" w:hAnsi="Times New Roman" w:cs="Times New Roman"/>
        </w:rPr>
        <w:t>Borchers</w:t>
      </w:r>
      <w:proofErr w:type="spellEnd"/>
      <w:r w:rsidRPr="00C443A2">
        <w:rPr>
          <w:rFonts w:ascii="Times New Roman" w:hAnsi="Times New Roman" w:cs="Times New Roman"/>
        </w:rPr>
        <w:t xml:space="preserve">, M.R., A.E. </w:t>
      </w:r>
      <w:proofErr w:type="spellStart"/>
      <w:r w:rsidRPr="00C443A2">
        <w:rPr>
          <w:rFonts w:ascii="Times New Roman" w:hAnsi="Times New Roman" w:cs="Times New Roman"/>
        </w:rPr>
        <w:t>Sterrett</w:t>
      </w:r>
      <w:proofErr w:type="spellEnd"/>
      <w:r w:rsidRPr="00C443A2">
        <w:rPr>
          <w:rFonts w:ascii="Times New Roman" w:hAnsi="Times New Roman" w:cs="Times New Roman"/>
        </w:rPr>
        <w:t xml:space="preserve">, B.A. Wadsworth, and J.M. </w:t>
      </w:r>
      <w:proofErr w:type="spellStart"/>
      <w:r w:rsidRPr="00C443A2">
        <w:rPr>
          <w:rFonts w:ascii="Times New Roman" w:hAnsi="Times New Roman" w:cs="Times New Roman"/>
        </w:rPr>
        <w:t>Bewley</w:t>
      </w:r>
      <w:proofErr w:type="spellEnd"/>
      <w:r w:rsidRPr="00C443A2">
        <w:rPr>
          <w:rFonts w:ascii="Times New Roman" w:hAnsi="Times New Roman" w:cs="Times New Roman"/>
        </w:rPr>
        <w:t xml:space="preserve">. 2014. </w:t>
      </w:r>
      <w:proofErr w:type="gramStart"/>
      <w:r w:rsidRPr="00C443A2">
        <w:rPr>
          <w:rFonts w:ascii="Times New Roman" w:hAnsi="Times New Roman" w:cs="Times New Roman"/>
        </w:rPr>
        <w:t>Predicting</w:t>
      </w:r>
      <w:proofErr w:type="gramEnd"/>
      <w:r w:rsidRPr="00C443A2">
        <w:rPr>
          <w:rFonts w:ascii="Times New Roman" w:hAnsi="Times New Roman" w:cs="Times New Roman"/>
        </w:rPr>
        <w:t xml:space="preserve"> impending calving using automatically collected measures of activity and rumination in dairy cattle. Abstract 360. American Dairy Science Association Annual Meeting. Kansas City, MO.</w:t>
      </w:r>
    </w:p>
    <w:p w:rsidR="00F931C4" w:rsidRPr="00C443A2" w:rsidRDefault="00F931C4" w:rsidP="00F931C4">
      <w:pPr>
        <w:rPr>
          <w:bCs/>
          <w:color w:val="000000"/>
        </w:rPr>
      </w:pPr>
    </w:p>
    <w:p w:rsidR="00F931C4" w:rsidRPr="00C443A2" w:rsidRDefault="00F931C4" w:rsidP="00F931C4">
      <w:proofErr w:type="spellStart"/>
      <w:r w:rsidRPr="00C443A2">
        <w:t>Borchers</w:t>
      </w:r>
      <w:proofErr w:type="spellEnd"/>
      <w:r w:rsidRPr="00C443A2">
        <w:t xml:space="preserve">, M.R. and J.M. </w:t>
      </w:r>
      <w:proofErr w:type="spellStart"/>
      <w:r w:rsidRPr="00C443A2">
        <w:t>Bewley</w:t>
      </w:r>
      <w:proofErr w:type="spellEnd"/>
      <w:r w:rsidRPr="00C443A2">
        <w:t xml:space="preserve">. 2014. A producer assessment of precision dairy farming technology use, usefulness, and </w:t>
      </w:r>
      <w:proofErr w:type="spellStart"/>
      <w:r w:rsidRPr="00C443A2">
        <w:t>prepurchase</w:t>
      </w:r>
      <w:proofErr w:type="spellEnd"/>
      <w:r w:rsidRPr="00C443A2">
        <w:t xml:space="preserve"> considerations. Abstract 1049. American Dairy Science Association Annual Meeting. Kansas City, MO.</w:t>
      </w:r>
    </w:p>
    <w:p w:rsidR="00F931C4" w:rsidRPr="00C443A2" w:rsidRDefault="00F931C4" w:rsidP="00F931C4">
      <w:pPr>
        <w:rPr>
          <w:bCs/>
          <w:color w:val="000000"/>
        </w:rPr>
      </w:pPr>
    </w:p>
    <w:p w:rsidR="008E0A56" w:rsidRPr="00C443A2" w:rsidRDefault="008E0A56" w:rsidP="008E0A56">
      <w:proofErr w:type="spellStart"/>
      <w:r w:rsidRPr="00C443A2">
        <w:t>Buza</w:t>
      </w:r>
      <w:proofErr w:type="spellEnd"/>
      <w:r w:rsidRPr="00C443A2">
        <w:t xml:space="preserve">, M. H, L. A. Holden, R. A. White, and V. A. </w:t>
      </w:r>
      <w:proofErr w:type="spellStart"/>
      <w:r w:rsidRPr="00C443A2">
        <w:t>Ishler</w:t>
      </w:r>
      <w:proofErr w:type="spellEnd"/>
      <w:r w:rsidRPr="00C443A2">
        <w:t>. 2014.  Evaluating the effect of ration      composition on income over feed cost and milk yield. J. Dairy Sci. 97: 3073-3080</w:t>
      </w:r>
    </w:p>
    <w:p w:rsidR="008E0A56" w:rsidRPr="00C443A2" w:rsidRDefault="008E0A56" w:rsidP="008E0A56">
      <w:pPr>
        <w:pStyle w:val="BodyTextIndent"/>
        <w:ind w:left="0"/>
        <w:rPr>
          <w:rFonts w:ascii="Times New Roman" w:eastAsiaTheme="minorHAnsi" w:hAnsi="Times New Roman" w:cs="Times New Roman"/>
          <w:color w:val="000000"/>
        </w:rPr>
      </w:pPr>
    </w:p>
    <w:p w:rsidR="008E0A56" w:rsidRPr="00C443A2" w:rsidRDefault="008E0A56" w:rsidP="008E0A56">
      <w:pPr>
        <w:spacing w:after="200"/>
        <w:rPr>
          <w:bCs/>
        </w:rPr>
      </w:pPr>
      <w:r w:rsidRPr="00C443A2">
        <w:rPr>
          <w:bCs/>
        </w:rPr>
        <w:t xml:space="preserve">Cabrera, V. E. 2014. Economics of fertility in high-yielding dairy cows on confined TMR systems. </w:t>
      </w:r>
      <w:r w:rsidRPr="00C443A2">
        <w:rPr>
          <w:bCs/>
          <w:iCs/>
        </w:rPr>
        <w:t>Animal 8:211-221.</w:t>
      </w:r>
    </w:p>
    <w:p w:rsidR="008E0A56" w:rsidRPr="00C443A2" w:rsidRDefault="008E0A56" w:rsidP="008E0A56">
      <w:pPr>
        <w:pStyle w:val="BodyTextIndent"/>
        <w:ind w:left="0"/>
        <w:rPr>
          <w:rFonts w:ascii="Times New Roman" w:hAnsi="Times New Roman" w:cs="Times New Roman"/>
        </w:rPr>
      </w:pPr>
      <w:r w:rsidRPr="00C443A2">
        <w:rPr>
          <w:rFonts w:ascii="Times New Roman" w:hAnsi="Times New Roman" w:cs="Times New Roman"/>
        </w:rPr>
        <w:t>Castillo-Lopez, E</w:t>
      </w:r>
      <w:proofErr w:type="gramStart"/>
      <w:r w:rsidRPr="00C443A2">
        <w:rPr>
          <w:rFonts w:ascii="Times New Roman" w:hAnsi="Times New Roman" w:cs="Times New Roman"/>
        </w:rPr>
        <w:t>,  K.J</w:t>
      </w:r>
      <w:proofErr w:type="gramEnd"/>
      <w:r w:rsidRPr="00C443A2">
        <w:rPr>
          <w:rFonts w:ascii="Times New Roman" w:hAnsi="Times New Roman" w:cs="Times New Roman"/>
        </w:rPr>
        <w:t xml:space="preserve">. Clark, H.A. Paz, H.A. Ramirez </w:t>
      </w:r>
      <w:proofErr w:type="spellStart"/>
      <w:r w:rsidRPr="00C443A2">
        <w:rPr>
          <w:rFonts w:ascii="Times New Roman" w:hAnsi="Times New Roman" w:cs="Times New Roman"/>
        </w:rPr>
        <w:t>Ramirez</w:t>
      </w:r>
      <w:proofErr w:type="spellEnd"/>
      <w:r w:rsidRPr="00C443A2">
        <w:rPr>
          <w:rFonts w:ascii="Times New Roman" w:hAnsi="Times New Roman" w:cs="Times New Roman"/>
        </w:rPr>
        <w:t xml:space="preserve">, T.H. </w:t>
      </w:r>
      <w:proofErr w:type="spellStart"/>
      <w:r w:rsidRPr="00C443A2">
        <w:rPr>
          <w:rFonts w:ascii="Times New Roman" w:hAnsi="Times New Roman" w:cs="Times New Roman"/>
        </w:rPr>
        <w:t>Klusmeyer</w:t>
      </w:r>
      <w:proofErr w:type="spellEnd"/>
      <w:r w:rsidRPr="00C443A2">
        <w:rPr>
          <w:rFonts w:ascii="Times New Roman" w:hAnsi="Times New Roman" w:cs="Times New Roman"/>
        </w:rPr>
        <w:t xml:space="preserve">, G.F. </w:t>
      </w:r>
      <w:proofErr w:type="spellStart"/>
      <w:r w:rsidRPr="00C443A2">
        <w:rPr>
          <w:rFonts w:ascii="Times New Roman" w:hAnsi="Times New Roman" w:cs="Times New Roman"/>
        </w:rPr>
        <w:t>Hartnell</w:t>
      </w:r>
      <w:proofErr w:type="spellEnd"/>
      <w:r w:rsidRPr="00C443A2">
        <w:rPr>
          <w:rFonts w:ascii="Times New Roman" w:hAnsi="Times New Roman" w:cs="Times New Roman"/>
        </w:rPr>
        <w:t xml:space="preserve">, and P. J. </w:t>
      </w:r>
      <w:proofErr w:type="spellStart"/>
      <w:r w:rsidRPr="00C443A2">
        <w:rPr>
          <w:rFonts w:ascii="Times New Roman" w:hAnsi="Times New Roman" w:cs="Times New Roman"/>
        </w:rPr>
        <w:t>Kononoff</w:t>
      </w:r>
      <w:proofErr w:type="spellEnd"/>
      <w:r w:rsidRPr="00C443A2">
        <w:rPr>
          <w:rFonts w:ascii="Times New Roman" w:hAnsi="Times New Roman" w:cs="Times New Roman"/>
        </w:rPr>
        <w:t>. 2014. Performance in dairy cattle fed silage and grain produced from second-generation insect-protected (</w:t>
      </w:r>
      <w:proofErr w:type="gramStart"/>
      <w:r w:rsidRPr="00C443A2">
        <w:rPr>
          <w:rFonts w:ascii="Times New Roman" w:hAnsi="Times New Roman" w:cs="Times New Roman"/>
        </w:rPr>
        <w:t>B.t</w:t>
      </w:r>
      <w:proofErr w:type="gramEnd"/>
      <w:r w:rsidRPr="00C443A2">
        <w:rPr>
          <w:rFonts w:ascii="Times New Roman" w:hAnsi="Times New Roman" w:cs="Times New Roman"/>
        </w:rPr>
        <w:t xml:space="preserve">.) corn (MON 89034), parental line or reference corn.  J. Dairy Sci. 97: 3832 – 3837. </w:t>
      </w:r>
    </w:p>
    <w:p w:rsidR="008E0A56" w:rsidRPr="00C443A2" w:rsidRDefault="008E0A56" w:rsidP="008E0A56">
      <w:pPr>
        <w:pStyle w:val="BodyTextIndent"/>
        <w:ind w:left="0"/>
        <w:rPr>
          <w:rFonts w:ascii="Times New Roman" w:hAnsi="Times New Roman" w:cs="Times New Roman"/>
        </w:rPr>
      </w:pPr>
    </w:p>
    <w:p w:rsidR="008E0A56" w:rsidRPr="00C443A2" w:rsidRDefault="008E0A56" w:rsidP="008E0A56">
      <w:pPr>
        <w:pStyle w:val="BodyTextIndent"/>
        <w:ind w:left="0"/>
        <w:rPr>
          <w:rFonts w:ascii="Times New Roman" w:hAnsi="Times New Roman" w:cs="Times New Roman"/>
        </w:rPr>
      </w:pPr>
      <w:r w:rsidRPr="00C443A2">
        <w:rPr>
          <w:rFonts w:ascii="Times New Roman" w:hAnsi="Times New Roman" w:cs="Times New Roman"/>
        </w:rPr>
        <w:t xml:space="preserve">Castillo-Lopez, E., T. J. Klopfenstein, C. L. Anderson, N. D. </w:t>
      </w:r>
      <w:proofErr w:type="spellStart"/>
      <w:r w:rsidRPr="00C443A2">
        <w:rPr>
          <w:rFonts w:ascii="Times New Roman" w:hAnsi="Times New Roman" w:cs="Times New Roman"/>
        </w:rPr>
        <w:t>Aluthge</w:t>
      </w:r>
      <w:proofErr w:type="spellEnd"/>
      <w:r w:rsidRPr="00C443A2">
        <w:rPr>
          <w:rFonts w:ascii="Times New Roman" w:hAnsi="Times New Roman" w:cs="Times New Roman"/>
        </w:rPr>
        <w:t xml:space="preserve">, S. C. Fernando, T. Jenkins, and P. J. </w:t>
      </w:r>
      <w:proofErr w:type="spellStart"/>
      <w:r w:rsidRPr="00C443A2">
        <w:rPr>
          <w:rFonts w:ascii="Times New Roman" w:hAnsi="Times New Roman" w:cs="Times New Roman"/>
        </w:rPr>
        <w:t>Kononoff</w:t>
      </w:r>
      <w:proofErr w:type="spellEnd"/>
      <w:r w:rsidRPr="00C443A2">
        <w:rPr>
          <w:rFonts w:ascii="Times New Roman" w:hAnsi="Times New Roman" w:cs="Times New Roman"/>
        </w:rPr>
        <w:t xml:space="preserve">. 2014. Effect of feeding dried distillers grains with </w:t>
      </w:r>
      <w:proofErr w:type="spellStart"/>
      <w:r w:rsidRPr="00C443A2">
        <w:rPr>
          <w:rFonts w:ascii="Times New Roman" w:hAnsi="Times New Roman" w:cs="Times New Roman"/>
        </w:rPr>
        <w:t>solubles</w:t>
      </w:r>
      <w:proofErr w:type="spellEnd"/>
      <w:r w:rsidRPr="00C443A2">
        <w:rPr>
          <w:rFonts w:ascii="Times New Roman" w:hAnsi="Times New Roman" w:cs="Times New Roman"/>
        </w:rPr>
        <w:t xml:space="preserve"> on rumen </w:t>
      </w:r>
      <w:proofErr w:type="spellStart"/>
      <w:r w:rsidRPr="00C443A2">
        <w:rPr>
          <w:rFonts w:ascii="Times New Roman" w:hAnsi="Times New Roman" w:cs="Times New Roman"/>
        </w:rPr>
        <w:t>biohydrogenation</w:t>
      </w:r>
      <w:proofErr w:type="spellEnd"/>
      <w:r w:rsidRPr="00C443A2">
        <w:rPr>
          <w:rFonts w:ascii="Times New Roman" w:hAnsi="Times New Roman" w:cs="Times New Roman"/>
        </w:rPr>
        <w:t xml:space="preserve">, intestinal fatty acid profile and gut microbial diversity evaluated through DNA pyro-sequencing. J. Anim. Sci. 92: 733-743. </w:t>
      </w:r>
    </w:p>
    <w:p w:rsidR="008E0A56" w:rsidRPr="00C443A2" w:rsidRDefault="008E0A56" w:rsidP="008E0A56">
      <w:pPr>
        <w:pStyle w:val="BodyTextIndent"/>
        <w:rPr>
          <w:rFonts w:ascii="Times New Roman" w:hAnsi="Times New Roman" w:cs="Times New Roman"/>
        </w:rPr>
      </w:pPr>
    </w:p>
    <w:p w:rsidR="008E0A56" w:rsidRPr="00C443A2" w:rsidRDefault="008E0A56" w:rsidP="008E0A56">
      <w:r w:rsidRPr="00C443A2">
        <w:t>Castillo-Lopez, E.</w:t>
      </w:r>
      <w:proofErr w:type="gramStart"/>
      <w:r w:rsidRPr="00C443A2">
        <w:t>,  T</w:t>
      </w:r>
      <w:proofErr w:type="gramEnd"/>
      <w:r w:rsidRPr="00C443A2">
        <w:t xml:space="preserve">. J. Klopfenstein,  S. C. Fernando,  and P. J. </w:t>
      </w:r>
      <w:proofErr w:type="spellStart"/>
      <w:r w:rsidRPr="00C443A2">
        <w:t>Kononoff</w:t>
      </w:r>
      <w:proofErr w:type="spellEnd"/>
      <w:r w:rsidRPr="00C443A2">
        <w:t xml:space="preserve">. 2014. The effect of dried </w:t>
      </w:r>
      <w:proofErr w:type="gramStart"/>
      <w:r w:rsidRPr="00C443A2">
        <w:t>distillers</w:t>
      </w:r>
      <w:proofErr w:type="gramEnd"/>
      <w:r w:rsidRPr="00C443A2">
        <w:t xml:space="preserve"> grains with </w:t>
      </w:r>
      <w:proofErr w:type="spellStart"/>
      <w:r w:rsidRPr="00C443A2">
        <w:t>solubles</w:t>
      </w:r>
      <w:proofErr w:type="spellEnd"/>
      <w:r w:rsidRPr="00C443A2">
        <w:t xml:space="preserve"> when replacing corn or soybean meal on rumen microbial growth in vitro as measured using real-time PCR. Can. J. Anim. Sci. 94: 349-356</w:t>
      </w:r>
    </w:p>
    <w:p w:rsidR="008E0A56" w:rsidRPr="00C443A2" w:rsidRDefault="008E0A56" w:rsidP="008E0A56">
      <w:pPr>
        <w:rPr>
          <w:bCs/>
          <w:color w:val="000000"/>
        </w:rPr>
      </w:pPr>
    </w:p>
    <w:p w:rsidR="008E0A56" w:rsidRPr="00C443A2" w:rsidRDefault="008E0A56" w:rsidP="008E0A56">
      <w:r w:rsidRPr="00C443A2">
        <w:t>Castillo-Lopez, E., T. J. Klopfenstein</w:t>
      </w:r>
      <w:proofErr w:type="gramStart"/>
      <w:r w:rsidRPr="00C443A2">
        <w:t>,  S</w:t>
      </w:r>
      <w:proofErr w:type="gramEnd"/>
      <w:r w:rsidRPr="00C443A2">
        <w:t xml:space="preserve">. C. Fernando,  and P. J. </w:t>
      </w:r>
      <w:proofErr w:type="spellStart"/>
      <w:r w:rsidRPr="00C443A2">
        <w:t>Kononoff</w:t>
      </w:r>
      <w:proofErr w:type="spellEnd"/>
      <w:r w:rsidRPr="00C443A2">
        <w:t>. 2014. Ration formulations containing reduced fat DDGS and their impact on lactation performance, rumen fermentation and intestinal flow of microbial nitrogen in Holstein. J. Dairy. Sci. 97: 1578-1593.</w:t>
      </w:r>
    </w:p>
    <w:p w:rsidR="008E0A56" w:rsidRPr="00C443A2" w:rsidRDefault="008E0A56" w:rsidP="008E0A56">
      <w:pPr>
        <w:rPr>
          <w:bCs/>
          <w:color w:val="000000"/>
        </w:rPr>
      </w:pPr>
    </w:p>
    <w:p w:rsidR="00F931C4" w:rsidRPr="00C443A2" w:rsidRDefault="00F931C4" w:rsidP="00F931C4">
      <w:pPr>
        <w:rPr>
          <w:bCs/>
          <w:color w:val="000000"/>
        </w:rPr>
      </w:pPr>
      <w:proofErr w:type="spellStart"/>
      <w:r w:rsidRPr="00C443A2">
        <w:rPr>
          <w:bCs/>
          <w:color w:val="000000"/>
        </w:rPr>
        <w:lastRenderedPageBreak/>
        <w:t>Chester</w:t>
      </w:r>
      <w:proofErr w:type="spellEnd"/>
      <w:r w:rsidRPr="00C443A2">
        <w:rPr>
          <w:bCs/>
          <w:color w:val="000000"/>
        </w:rPr>
        <w:t xml:space="preserve">-Jones, H., B. Ziegler, D. </w:t>
      </w:r>
      <w:proofErr w:type="spellStart"/>
      <w:r w:rsidRPr="00C443A2">
        <w:rPr>
          <w:bCs/>
          <w:color w:val="000000"/>
        </w:rPr>
        <w:t>Schimek</w:t>
      </w:r>
      <w:proofErr w:type="spellEnd"/>
      <w:r w:rsidRPr="00C443A2">
        <w:rPr>
          <w:bCs/>
          <w:color w:val="000000"/>
        </w:rPr>
        <w:t xml:space="preserve">, and D. Ziegler. 2014. Pre- and </w:t>
      </w:r>
      <w:proofErr w:type="spellStart"/>
      <w:r w:rsidRPr="00C443A2">
        <w:rPr>
          <w:bCs/>
          <w:color w:val="000000"/>
        </w:rPr>
        <w:t>post weaning</w:t>
      </w:r>
      <w:proofErr w:type="spellEnd"/>
      <w:r w:rsidRPr="00C443A2">
        <w:rPr>
          <w:bCs/>
          <w:color w:val="000000"/>
        </w:rPr>
        <w:t xml:space="preserve"> performance and health of calves fed texturized calf starters with different additives during the nursery phase. J. Dairy Sci. 97(Suppl.1):175. Abstract 399.</w:t>
      </w:r>
    </w:p>
    <w:p w:rsidR="00F931C4" w:rsidRPr="00C443A2" w:rsidRDefault="00F931C4" w:rsidP="00F931C4">
      <w:pPr>
        <w:rPr>
          <w:bCs/>
          <w:color w:val="000000"/>
        </w:rPr>
      </w:pPr>
    </w:p>
    <w:p w:rsidR="00F931C4" w:rsidRPr="00C443A2" w:rsidRDefault="00F931C4" w:rsidP="00F931C4">
      <w:pPr>
        <w:rPr>
          <w:bCs/>
          <w:color w:val="000000"/>
        </w:rPr>
      </w:pPr>
      <w:r w:rsidRPr="00C443A2">
        <w:rPr>
          <w:bCs/>
          <w:color w:val="000000"/>
        </w:rPr>
        <w:t xml:space="preserve">Chester-Jones, H., D.M. Ziegler, D. </w:t>
      </w:r>
      <w:proofErr w:type="spellStart"/>
      <w:r w:rsidRPr="00C443A2">
        <w:rPr>
          <w:bCs/>
          <w:color w:val="000000"/>
        </w:rPr>
        <w:t>Schimek</w:t>
      </w:r>
      <w:proofErr w:type="spellEnd"/>
      <w:r w:rsidRPr="00C443A2">
        <w:rPr>
          <w:bCs/>
          <w:color w:val="000000"/>
        </w:rPr>
        <w:t xml:space="preserve">, B. Ziegler, G. </w:t>
      </w:r>
      <w:proofErr w:type="spellStart"/>
      <w:r w:rsidRPr="00C443A2">
        <w:rPr>
          <w:bCs/>
          <w:color w:val="000000"/>
        </w:rPr>
        <w:t>Golombeski</w:t>
      </w:r>
      <w:proofErr w:type="spellEnd"/>
      <w:r w:rsidRPr="00C443A2">
        <w:rPr>
          <w:bCs/>
          <w:color w:val="000000"/>
        </w:rPr>
        <w:t xml:space="preserve">, M. </w:t>
      </w:r>
      <w:proofErr w:type="spellStart"/>
      <w:r w:rsidRPr="00C443A2">
        <w:rPr>
          <w:bCs/>
          <w:color w:val="000000"/>
        </w:rPr>
        <w:t>Raeth</w:t>
      </w:r>
      <w:proofErr w:type="spellEnd"/>
      <w:r w:rsidRPr="00C443A2">
        <w:rPr>
          <w:bCs/>
          <w:color w:val="000000"/>
        </w:rPr>
        <w:t>-Knight, D. Cook and N. Broadwater. 2014. 10 years of calf research at the Southern Research and Outreach (SROC. Proc. 75</w:t>
      </w:r>
      <w:r w:rsidRPr="00C443A2">
        <w:rPr>
          <w:bCs/>
          <w:color w:val="000000"/>
          <w:vertAlign w:val="superscript"/>
        </w:rPr>
        <w:t>th</w:t>
      </w:r>
      <w:r w:rsidRPr="00C443A2">
        <w:rPr>
          <w:bCs/>
          <w:color w:val="000000"/>
        </w:rPr>
        <w:t xml:space="preserve"> Minnesota Nutrition Conference “Learning from the Past; Preparing for the Future” and Pre-Conference Symposium “Gut Health – Across All Livestock Species” Sponsored by Vi-COR. September 17-18, Mystic Lake Casino Hotel, Prior Lake, MN, University of Minnesota Department of Animal Science and Extension, St. Paul, MN.</w:t>
      </w:r>
    </w:p>
    <w:p w:rsidR="00F931C4" w:rsidRPr="00C443A2" w:rsidRDefault="00F931C4" w:rsidP="00F931C4">
      <w:pPr>
        <w:rPr>
          <w:bCs/>
          <w:color w:val="000000"/>
        </w:rPr>
      </w:pPr>
    </w:p>
    <w:p w:rsidR="008E0A56" w:rsidRPr="00C443A2" w:rsidRDefault="008E0A56" w:rsidP="008E0A56">
      <w:pPr>
        <w:rPr>
          <w:bCs/>
          <w:color w:val="000000"/>
        </w:rPr>
      </w:pPr>
      <w:r w:rsidRPr="00C443A2">
        <w:rPr>
          <w:bCs/>
          <w:color w:val="000000"/>
        </w:rPr>
        <w:t xml:space="preserve">Dennis, T. S., H. Schmitz, A. </w:t>
      </w:r>
      <w:proofErr w:type="spellStart"/>
      <w:r w:rsidRPr="00C443A2">
        <w:rPr>
          <w:bCs/>
          <w:color w:val="000000"/>
        </w:rPr>
        <w:t>Mosiman</w:t>
      </w:r>
      <w:proofErr w:type="spellEnd"/>
      <w:r w:rsidRPr="00C443A2">
        <w:rPr>
          <w:bCs/>
          <w:color w:val="000000"/>
        </w:rPr>
        <w:t xml:space="preserve">, J. Tower, T. </w:t>
      </w:r>
      <w:proofErr w:type="spellStart"/>
      <w:r w:rsidRPr="00C443A2">
        <w:rPr>
          <w:bCs/>
          <w:color w:val="000000"/>
        </w:rPr>
        <w:t>Nennich</w:t>
      </w:r>
      <w:proofErr w:type="spellEnd"/>
      <w:r w:rsidRPr="00C443A2">
        <w:rPr>
          <w:bCs/>
          <w:color w:val="000000"/>
        </w:rPr>
        <w:t>.  2013.  Impact of providing shade on grazing dairy heifer performance.  J. Dairy Sci. 96(Suppl. 1):90.</w:t>
      </w:r>
    </w:p>
    <w:p w:rsidR="008E0A56" w:rsidRPr="00C443A2" w:rsidRDefault="008E0A56" w:rsidP="008E0A56">
      <w:pPr>
        <w:rPr>
          <w:bCs/>
          <w:color w:val="000000"/>
        </w:rPr>
      </w:pPr>
    </w:p>
    <w:p w:rsidR="008E0A56" w:rsidRPr="00C443A2" w:rsidRDefault="008E0A56" w:rsidP="008E0A56">
      <w:pPr>
        <w:rPr>
          <w:bCs/>
          <w:color w:val="000000"/>
        </w:rPr>
      </w:pPr>
      <w:r w:rsidRPr="00C443A2">
        <w:rPr>
          <w:bCs/>
          <w:color w:val="000000"/>
        </w:rPr>
        <w:t xml:space="preserve">Dennis, T. S., J. E. Tower, H. Schmitz, A. </w:t>
      </w:r>
      <w:proofErr w:type="spellStart"/>
      <w:r w:rsidRPr="00C443A2">
        <w:rPr>
          <w:bCs/>
          <w:color w:val="000000"/>
        </w:rPr>
        <w:t>Mosiman</w:t>
      </w:r>
      <w:proofErr w:type="spellEnd"/>
      <w:r w:rsidRPr="00C443A2">
        <w:rPr>
          <w:bCs/>
          <w:color w:val="000000"/>
        </w:rPr>
        <w:t xml:space="preserve">, and T. D. </w:t>
      </w:r>
      <w:proofErr w:type="spellStart"/>
      <w:r w:rsidRPr="00C443A2">
        <w:rPr>
          <w:bCs/>
          <w:color w:val="000000"/>
        </w:rPr>
        <w:t>Nennich</w:t>
      </w:r>
      <w:proofErr w:type="spellEnd"/>
      <w:r w:rsidRPr="00C443A2">
        <w:rPr>
          <w:bCs/>
          <w:color w:val="000000"/>
        </w:rPr>
        <w:t xml:space="preserve">.  2013.  Impact of increased dietary grain inclusion on growth performance of </w:t>
      </w:r>
      <w:proofErr w:type="spellStart"/>
      <w:r w:rsidRPr="00C443A2">
        <w:rPr>
          <w:bCs/>
          <w:color w:val="000000"/>
        </w:rPr>
        <w:t>prepubertal</w:t>
      </w:r>
      <w:proofErr w:type="spellEnd"/>
      <w:r w:rsidRPr="00C443A2">
        <w:rPr>
          <w:bCs/>
          <w:color w:val="000000"/>
        </w:rPr>
        <w:t xml:space="preserve"> dairy heifers.  J. Dairy Sci. 96(E-Suppl. 1):717</w:t>
      </w:r>
    </w:p>
    <w:p w:rsidR="008E0A56" w:rsidRPr="00C443A2" w:rsidRDefault="008E0A56" w:rsidP="008E0A56">
      <w:pPr>
        <w:rPr>
          <w:bCs/>
          <w:color w:val="000000"/>
        </w:rPr>
      </w:pPr>
    </w:p>
    <w:p w:rsidR="008E0A56" w:rsidRPr="00C443A2" w:rsidRDefault="008E0A56" w:rsidP="008E0A56">
      <w:pPr>
        <w:rPr>
          <w:bCs/>
          <w:color w:val="000000"/>
        </w:rPr>
      </w:pPr>
      <w:r w:rsidRPr="00C443A2">
        <w:rPr>
          <w:bCs/>
          <w:color w:val="000000"/>
        </w:rPr>
        <w:t xml:space="preserve">Dennis, T. S., J. E. Tower, A. M. </w:t>
      </w:r>
      <w:proofErr w:type="spellStart"/>
      <w:r w:rsidRPr="00C443A2">
        <w:rPr>
          <w:bCs/>
          <w:color w:val="000000"/>
        </w:rPr>
        <w:t>Mosiman</w:t>
      </w:r>
      <w:proofErr w:type="spellEnd"/>
      <w:r w:rsidRPr="00C443A2">
        <w:rPr>
          <w:bCs/>
          <w:color w:val="000000"/>
        </w:rPr>
        <w:t xml:space="preserve">, and T. D. </w:t>
      </w:r>
      <w:proofErr w:type="spellStart"/>
      <w:r w:rsidRPr="00C443A2">
        <w:rPr>
          <w:bCs/>
          <w:color w:val="000000"/>
        </w:rPr>
        <w:t>Nennich</w:t>
      </w:r>
      <w:proofErr w:type="spellEnd"/>
      <w:r w:rsidRPr="00C443A2">
        <w:rPr>
          <w:bCs/>
          <w:color w:val="000000"/>
        </w:rPr>
        <w:t xml:space="preserve">.  2014.  Influence of dietary carbohydrate fractions on growth and development of </w:t>
      </w:r>
      <w:proofErr w:type="spellStart"/>
      <w:r w:rsidRPr="00C443A2">
        <w:rPr>
          <w:bCs/>
          <w:color w:val="000000"/>
        </w:rPr>
        <w:t>prepubertal</w:t>
      </w:r>
      <w:proofErr w:type="spellEnd"/>
      <w:r w:rsidRPr="00C443A2">
        <w:rPr>
          <w:bCs/>
          <w:color w:val="000000"/>
        </w:rPr>
        <w:t xml:space="preserve"> dairy heifers.  J. Dairy Sci. 97(E-Suppl. 1):347.</w:t>
      </w:r>
    </w:p>
    <w:p w:rsidR="008E0A56" w:rsidRPr="00C443A2" w:rsidRDefault="008E0A56" w:rsidP="00F931C4">
      <w:pPr>
        <w:rPr>
          <w:bCs/>
          <w:color w:val="000000"/>
        </w:rPr>
      </w:pPr>
    </w:p>
    <w:p w:rsidR="00F931C4" w:rsidRPr="00C443A2" w:rsidRDefault="00F931C4" w:rsidP="00F931C4">
      <w:proofErr w:type="spellStart"/>
      <w:r w:rsidRPr="00C443A2">
        <w:t>Dolecheck</w:t>
      </w:r>
      <w:proofErr w:type="spellEnd"/>
      <w:r w:rsidRPr="00C443A2">
        <w:t xml:space="preserve">, K.A., W.J. Silvia, G. </w:t>
      </w:r>
      <w:proofErr w:type="spellStart"/>
      <w:r w:rsidRPr="00C443A2">
        <w:t>Heersche</w:t>
      </w:r>
      <w:proofErr w:type="spellEnd"/>
      <w:r w:rsidRPr="00C443A2">
        <w:t xml:space="preserve"> Jr., and J.M. </w:t>
      </w:r>
      <w:proofErr w:type="spellStart"/>
      <w:r w:rsidRPr="00C443A2">
        <w:t>Bewley</w:t>
      </w:r>
      <w:proofErr w:type="spellEnd"/>
      <w:r w:rsidRPr="00C443A2">
        <w:t>.  2014. Reproductive performance of timed artificial insemination and activity-based estrus detection. Abstract 344. American Dairy Science Association Annual Meeting. Kansas City, MO.</w:t>
      </w:r>
    </w:p>
    <w:p w:rsidR="00F931C4" w:rsidRPr="00C443A2" w:rsidRDefault="00F931C4" w:rsidP="00F931C4">
      <w:pPr>
        <w:rPr>
          <w:bCs/>
          <w:color w:val="000000"/>
        </w:rPr>
      </w:pPr>
    </w:p>
    <w:p w:rsidR="008E0A56" w:rsidRPr="00C443A2" w:rsidRDefault="008E0A56" w:rsidP="008E0A56">
      <w:pPr>
        <w:spacing w:after="200"/>
        <w:rPr>
          <w:bCs/>
        </w:rPr>
      </w:pPr>
      <w:proofErr w:type="spellStart"/>
      <w:r w:rsidRPr="00C443A2">
        <w:rPr>
          <w:bCs/>
        </w:rPr>
        <w:t>Dutreuil</w:t>
      </w:r>
      <w:proofErr w:type="spellEnd"/>
      <w:r w:rsidRPr="00C443A2">
        <w:rPr>
          <w:bCs/>
        </w:rPr>
        <w:t xml:space="preserve">, M., M. </w:t>
      </w:r>
      <w:proofErr w:type="spellStart"/>
      <w:r w:rsidRPr="00C443A2">
        <w:rPr>
          <w:bCs/>
        </w:rPr>
        <w:t>Wattiaux</w:t>
      </w:r>
      <w:proofErr w:type="spellEnd"/>
      <w:r w:rsidRPr="00C443A2">
        <w:rPr>
          <w:bCs/>
        </w:rPr>
        <w:t xml:space="preserve">, C. A. </w:t>
      </w:r>
      <w:proofErr w:type="spellStart"/>
      <w:r w:rsidRPr="00C443A2">
        <w:rPr>
          <w:bCs/>
        </w:rPr>
        <w:t>Hardie</w:t>
      </w:r>
      <w:proofErr w:type="spellEnd"/>
      <w:r w:rsidRPr="00C443A2">
        <w:rPr>
          <w:bCs/>
        </w:rPr>
        <w:t xml:space="preserve">, and V. E. Cabrera. 2014. Feeding strategies and manure management for cost effective mitigation of greenhouse gas emissions from dairy farms in Wisconsin. </w:t>
      </w:r>
      <w:r w:rsidRPr="00C443A2">
        <w:rPr>
          <w:bCs/>
          <w:iCs/>
        </w:rPr>
        <w:t>Journal of Dairy Science 97:5904-5917.</w:t>
      </w:r>
    </w:p>
    <w:p w:rsidR="008E0A56" w:rsidRPr="00C443A2" w:rsidRDefault="008E0A56" w:rsidP="00F931C4">
      <w:pPr>
        <w:rPr>
          <w:bCs/>
          <w:color w:val="000000"/>
        </w:rPr>
      </w:pPr>
    </w:p>
    <w:p w:rsidR="00F931C4" w:rsidRPr="00C443A2" w:rsidRDefault="00F931C4" w:rsidP="00F931C4">
      <w:proofErr w:type="spellStart"/>
      <w:r w:rsidRPr="00C443A2">
        <w:t>Eckelkamp</w:t>
      </w:r>
      <w:proofErr w:type="spellEnd"/>
      <w:r w:rsidRPr="00C443A2">
        <w:t xml:space="preserve">, E.A., J. L. </w:t>
      </w:r>
      <w:proofErr w:type="spellStart"/>
      <w:r w:rsidRPr="00C443A2">
        <w:t>Taraba</w:t>
      </w:r>
      <w:proofErr w:type="spellEnd"/>
      <w:r w:rsidRPr="00C443A2">
        <w:t xml:space="preserve">, R. J. Harmon, K. A. Akers, and J.M. </w:t>
      </w:r>
      <w:proofErr w:type="spellStart"/>
      <w:r w:rsidRPr="00C443A2">
        <w:t>Bewley</w:t>
      </w:r>
      <w:proofErr w:type="spellEnd"/>
      <w:r w:rsidRPr="00C443A2">
        <w:t xml:space="preserve">. 2014. Somatic cell counts, mastitis infection prevalence, and mastitis pathogen distribution in compost bedded pack and sand </w:t>
      </w:r>
      <w:proofErr w:type="spellStart"/>
      <w:r w:rsidRPr="00C443A2">
        <w:t>freestall</w:t>
      </w:r>
      <w:proofErr w:type="spellEnd"/>
      <w:r w:rsidRPr="00C443A2">
        <w:t xml:space="preserve"> farms. Abstract 557. American Dairy Science Association Annual Meeting. Kansas City, MO.</w:t>
      </w:r>
    </w:p>
    <w:p w:rsidR="00F931C4" w:rsidRPr="00C443A2" w:rsidRDefault="00F931C4" w:rsidP="00F931C4">
      <w:pPr>
        <w:rPr>
          <w:bCs/>
          <w:color w:val="000000"/>
        </w:rPr>
      </w:pPr>
    </w:p>
    <w:p w:rsidR="00F931C4" w:rsidRPr="00C443A2" w:rsidRDefault="00F931C4" w:rsidP="00F931C4">
      <w:pPr>
        <w:pStyle w:val="TitlePage"/>
        <w:jc w:val="left"/>
      </w:pPr>
      <w:r w:rsidRPr="00C443A2">
        <w:t xml:space="preserve">Geiger, A. J., S. H. Ward, C. C. Williams, B. J. Rude, C. J. Cabrera, K. N. </w:t>
      </w:r>
      <w:proofErr w:type="spellStart"/>
      <w:r w:rsidRPr="00C443A2">
        <w:t>Kalestch</w:t>
      </w:r>
      <w:proofErr w:type="spellEnd"/>
      <w:r w:rsidRPr="00C443A2">
        <w:t xml:space="preserve">, and B. E. </w:t>
      </w:r>
      <w:proofErr w:type="spellStart"/>
      <w:r w:rsidRPr="00C443A2">
        <w:t>Voelz</w:t>
      </w:r>
      <w:proofErr w:type="spellEnd"/>
      <w:r w:rsidRPr="00C443A2">
        <w:t>. 2013. Increasing milk replacer crude protein concentrations with or without direct-fed microbial supplementation on pre-weaned Holstein calves during heat stress</w:t>
      </w:r>
      <w:r w:rsidRPr="00C443A2">
        <w:rPr>
          <w:lang w:val="en-US"/>
        </w:rPr>
        <w:t xml:space="preserve">. Journal of Dairy Science. Accepted for publication, 2014. </w:t>
      </w:r>
    </w:p>
    <w:p w:rsidR="00F931C4" w:rsidRPr="00C443A2" w:rsidRDefault="00F931C4" w:rsidP="00F931C4">
      <w:pPr>
        <w:rPr>
          <w:bCs/>
          <w:color w:val="000000"/>
        </w:rPr>
      </w:pPr>
    </w:p>
    <w:p w:rsidR="008E0A56" w:rsidRPr="00C443A2" w:rsidRDefault="008E0A56" w:rsidP="008E0A56">
      <w:proofErr w:type="spellStart"/>
      <w:r w:rsidRPr="00C443A2">
        <w:t>Gelsinger</w:t>
      </w:r>
      <w:proofErr w:type="spellEnd"/>
      <w:r w:rsidRPr="00C443A2">
        <w:t xml:space="preserve">, S. L., S. M. Gray, C. M. Jones and A. J. </w:t>
      </w:r>
      <w:proofErr w:type="spellStart"/>
      <w:r w:rsidRPr="00C443A2">
        <w:t>Heinrichs</w:t>
      </w:r>
      <w:proofErr w:type="spellEnd"/>
      <w:r w:rsidRPr="00C443A2">
        <w:t xml:space="preserve">.  2014.  Heat treatment of colostrum increases immunoglobulin G absorption efficiency in high, medium, and low-quality colostrum.  </w:t>
      </w:r>
      <w:r w:rsidRPr="00C443A2">
        <w:rPr>
          <w:bCs/>
          <w:color w:val="333333"/>
          <w:shd w:val="clear" w:color="auto" w:fill="FFFFF3"/>
        </w:rPr>
        <w:t xml:space="preserve">. </w:t>
      </w:r>
      <w:r w:rsidRPr="00C443A2">
        <w:t>J. Dairy Sci. 97:2355-2360.</w:t>
      </w:r>
    </w:p>
    <w:p w:rsidR="008E0A56" w:rsidRPr="00C443A2" w:rsidRDefault="008E0A56" w:rsidP="008E0A56"/>
    <w:p w:rsidR="008E0A56" w:rsidRPr="00C443A2" w:rsidRDefault="008E0A56" w:rsidP="008E0A56">
      <w:proofErr w:type="spellStart"/>
      <w:r w:rsidRPr="00C443A2">
        <w:lastRenderedPageBreak/>
        <w:t>Gelsinger</w:t>
      </w:r>
      <w:proofErr w:type="spellEnd"/>
      <w:r w:rsidRPr="00C443A2">
        <w:t xml:space="preserve">, S. L., A. J. </w:t>
      </w:r>
      <w:proofErr w:type="spellStart"/>
      <w:r w:rsidRPr="00C443A2">
        <w:t>Heinrichs</w:t>
      </w:r>
      <w:proofErr w:type="spellEnd"/>
      <w:r w:rsidRPr="00C443A2">
        <w:t xml:space="preserve">, C. M. Jones, R. J. </w:t>
      </w:r>
      <w:proofErr w:type="spellStart"/>
      <w:r w:rsidRPr="00C443A2">
        <w:t>VanSaun</w:t>
      </w:r>
      <w:proofErr w:type="spellEnd"/>
      <w:r w:rsidRPr="00C443A2">
        <w:t xml:space="preserve">, D. R. Wolfgang, C. M. Burns,  and H. R. </w:t>
      </w:r>
      <w:proofErr w:type="spellStart"/>
      <w:r w:rsidRPr="00C443A2">
        <w:t>Lysczek</w:t>
      </w:r>
      <w:proofErr w:type="spellEnd"/>
      <w:r w:rsidRPr="00C443A2">
        <w:t>.  2014.  Efficacy of on-farm use of ultraviolet light for inactivation of bacteria in milk for calves</w:t>
      </w:r>
      <w:r w:rsidRPr="00C443A2">
        <w:rPr>
          <w:bCs/>
          <w:color w:val="333333"/>
          <w:shd w:val="clear" w:color="auto" w:fill="FFFFF3"/>
        </w:rPr>
        <w:t xml:space="preserve">. </w:t>
      </w:r>
      <w:r w:rsidRPr="00C443A2">
        <w:t>J. Dairy Sci. 97:2990-22997.</w:t>
      </w:r>
    </w:p>
    <w:p w:rsidR="008E0A56" w:rsidRPr="00C443A2" w:rsidRDefault="008E0A56" w:rsidP="00F931C4">
      <w:pPr>
        <w:rPr>
          <w:bCs/>
          <w:color w:val="000000"/>
        </w:rPr>
      </w:pPr>
    </w:p>
    <w:p w:rsidR="008E0A56" w:rsidRPr="00C443A2" w:rsidRDefault="008E0A56" w:rsidP="00F931C4">
      <w:pPr>
        <w:rPr>
          <w:bCs/>
          <w:color w:val="000000"/>
        </w:rPr>
      </w:pPr>
    </w:p>
    <w:p w:rsidR="008E0A56" w:rsidRPr="00C443A2" w:rsidRDefault="008E0A56" w:rsidP="008E0A56">
      <w:pPr>
        <w:widowControl w:val="0"/>
        <w:autoSpaceDE w:val="0"/>
        <w:autoSpaceDN w:val="0"/>
        <w:adjustRightInd w:val="0"/>
        <w:spacing w:after="200"/>
        <w:rPr>
          <w:color w:val="262626"/>
        </w:rPr>
      </w:pPr>
      <w:proofErr w:type="spellStart"/>
      <w:r w:rsidRPr="00C443A2">
        <w:t>Genther</w:t>
      </w:r>
      <w:proofErr w:type="spellEnd"/>
      <w:r w:rsidRPr="00C443A2">
        <w:t xml:space="preserve">, O. N., and D. K. </w:t>
      </w:r>
      <w:proofErr w:type="spellStart"/>
      <w:r w:rsidRPr="00C443A2">
        <w:t>Beede</w:t>
      </w:r>
      <w:proofErr w:type="spellEnd"/>
      <w:r w:rsidRPr="00C443A2">
        <w:t xml:space="preserve">. 2013. </w:t>
      </w:r>
      <w:r w:rsidRPr="00C443A2">
        <w:rPr>
          <w:color w:val="262626"/>
        </w:rPr>
        <w:t>Preference and drinking behavior of lactating dairy cows offered water with different concentrations, valences, and sources of iron. J. Dairy Sci. 96:1164-1176.</w:t>
      </w:r>
    </w:p>
    <w:p w:rsidR="00C443A2" w:rsidRPr="00C443A2" w:rsidRDefault="00C443A2" w:rsidP="00C443A2">
      <w:pPr>
        <w:spacing w:after="200"/>
        <w:rPr>
          <w:bCs/>
        </w:rPr>
      </w:pPr>
      <w:proofErr w:type="spellStart"/>
      <w:r w:rsidRPr="00C443A2">
        <w:rPr>
          <w:bCs/>
        </w:rPr>
        <w:t>Hardie</w:t>
      </w:r>
      <w:proofErr w:type="spellEnd"/>
      <w:r w:rsidRPr="00C443A2">
        <w:rPr>
          <w:bCs/>
        </w:rPr>
        <w:t xml:space="preserve">, C., M. </w:t>
      </w:r>
      <w:proofErr w:type="spellStart"/>
      <w:r w:rsidRPr="00C443A2">
        <w:rPr>
          <w:bCs/>
        </w:rPr>
        <w:t>Wattiaux</w:t>
      </w:r>
      <w:proofErr w:type="spellEnd"/>
      <w:r w:rsidRPr="00C443A2">
        <w:rPr>
          <w:bCs/>
        </w:rPr>
        <w:t xml:space="preserve">, M. </w:t>
      </w:r>
      <w:proofErr w:type="spellStart"/>
      <w:r w:rsidRPr="00C443A2">
        <w:rPr>
          <w:bCs/>
        </w:rPr>
        <w:t>Dutreuil</w:t>
      </w:r>
      <w:proofErr w:type="spellEnd"/>
      <w:r w:rsidRPr="00C443A2">
        <w:rPr>
          <w:bCs/>
        </w:rPr>
        <w:t xml:space="preserve">, R. </w:t>
      </w:r>
      <w:proofErr w:type="spellStart"/>
      <w:r w:rsidRPr="00C443A2">
        <w:rPr>
          <w:bCs/>
        </w:rPr>
        <w:t>Gildersleeve</w:t>
      </w:r>
      <w:proofErr w:type="spellEnd"/>
      <w:r w:rsidRPr="00C443A2">
        <w:rPr>
          <w:bCs/>
        </w:rPr>
        <w:t xml:space="preserve">, N. </w:t>
      </w:r>
      <w:proofErr w:type="spellStart"/>
      <w:r w:rsidRPr="00C443A2">
        <w:rPr>
          <w:bCs/>
        </w:rPr>
        <w:t>Keuler</w:t>
      </w:r>
      <w:proofErr w:type="spellEnd"/>
      <w:r w:rsidRPr="00C443A2">
        <w:rPr>
          <w:bCs/>
        </w:rPr>
        <w:t xml:space="preserve">, and V. E. Cabrera. 2014. Feeding strategies on certified organic dairy farms in Wisconsin and their impact on milk production and income over feed costs. </w:t>
      </w:r>
      <w:r w:rsidRPr="00C443A2">
        <w:rPr>
          <w:bCs/>
          <w:iCs/>
        </w:rPr>
        <w:t>Journal of Dairy Science 97:4612-4623.</w:t>
      </w:r>
    </w:p>
    <w:p w:rsidR="00C443A2" w:rsidRPr="00C443A2" w:rsidRDefault="00C443A2" w:rsidP="008E0A56">
      <w:pPr>
        <w:rPr>
          <w:lang w:val="de-DE"/>
        </w:rPr>
      </w:pPr>
    </w:p>
    <w:p w:rsidR="008E0A56" w:rsidRPr="00C443A2" w:rsidRDefault="008E0A56" w:rsidP="008E0A56">
      <w:r w:rsidRPr="00C443A2">
        <w:rPr>
          <w:lang w:val="de-DE"/>
        </w:rPr>
        <w:t>Heinrichs, A. J., C. M. Jones, S. M. Gray, P. A. Heinrichs, S. A. Cornelisse, and R. C. Goodling</w:t>
      </w:r>
      <w:r w:rsidRPr="00C443A2">
        <w:rPr>
          <w:lang w:val="it-IT"/>
        </w:rPr>
        <w:t xml:space="preserve">. 2013.  </w:t>
      </w:r>
      <w:r w:rsidRPr="00C443A2">
        <w:t xml:space="preserve">Identifying efficient dairy heifer producers using production costs and data envelopment analysis.  J. Dairy Sci. 96: </w:t>
      </w:r>
      <w:r w:rsidRPr="00C443A2">
        <w:rPr>
          <w:color w:val="222222"/>
          <w:shd w:val="clear" w:color="auto" w:fill="F4F4F2"/>
        </w:rPr>
        <w:t>96:7355-7362</w:t>
      </w:r>
      <w:r w:rsidRPr="00C443A2">
        <w:t xml:space="preserve">.   </w:t>
      </w:r>
    </w:p>
    <w:p w:rsidR="008E0A56" w:rsidRPr="00C443A2" w:rsidRDefault="008E0A56" w:rsidP="008E0A56">
      <w:pPr>
        <w:rPr>
          <w:lang w:val="it-IT"/>
        </w:rPr>
      </w:pPr>
    </w:p>
    <w:p w:rsidR="008E0A56" w:rsidRPr="00C443A2" w:rsidRDefault="008E0A56" w:rsidP="008E0A56">
      <w:r w:rsidRPr="00C443A2">
        <w:rPr>
          <w:lang w:val="it-IT"/>
        </w:rPr>
        <w:t xml:space="preserve">Heinrichs, A. J., B. S. Heinrichs, and C. M Jones. 2013.  Fecal and saliva IgA secretion when feeding a concentrated mannan oligosaccharide to neonatal dairy calves.  </w:t>
      </w:r>
      <w:r w:rsidRPr="00C443A2">
        <w:t xml:space="preserve">Prof.  Animal Scientist </w:t>
      </w:r>
      <w:r w:rsidRPr="00C443A2">
        <w:rPr>
          <w:color w:val="222222"/>
          <w:shd w:val="clear" w:color="auto" w:fill="F4F4F2"/>
        </w:rPr>
        <w:t>29:457-462</w:t>
      </w:r>
      <w:r w:rsidRPr="00C443A2">
        <w:t>.</w:t>
      </w:r>
    </w:p>
    <w:p w:rsidR="00F931C4" w:rsidRPr="00C443A2" w:rsidRDefault="00F931C4" w:rsidP="00F931C4">
      <w:pPr>
        <w:rPr>
          <w:bCs/>
          <w:color w:val="000000"/>
        </w:rPr>
      </w:pPr>
    </w:p>
    <w:p w:rsidR="00F931C4" w:rsidRPr="00C443A2" w:rsidRDefault="00F931C4" w:rsidP="00F931C4">
      <w:pPr>
        <w:rPr>
          <w:bCs/>
          <w:color w:val="000000"/>
        </w:rPr>
      </w:pPr>
      <w:r w:rsidRPr="00C443A2">
        <w:t xml:space="preserve">Heins, B. J. </w:t>
      </w:r>
      <w:r w:rsidRPr="00C443A2">
        <w:rPr>
          <w:iCs/>
        </w:rPr>
        <w:t xml:space="preserve"> </w:t>
      </w:r>
      <w:proofErr w:type="gramStart"/>
      <w:r w:rsidRPr="00C443A2">
        <w:rPr>
          <w:iCs/>
        </w:rPr>
        <w:t>and</w:t>
      </w:r>
      <w:proofErr w:type="gramEnd"/>
      <w:r w:rsidRPr="00C443A2">
        <w:rPr>
          <w:iCs/>
        </w:rPr>
        <w:t xml:space="preserve"> H. Chester-Jones</w:t>
      </w:r>
      <w:r w:rsidRPr="00C443A2">
        <w:rPr>
          <w:iCs/>
          <w:vertAlign w:val="superscript"/>
        </w:rPr>
        <w:t xml:space="preserve">. </w:t>
      </w:r>
      <w:r w:rsidRPr="00C443A2">
        <w:rPr>
          <w:bCs/>
        </w:rPr>
        <w:t xml:space="preserve"> 2014.  Effect of feeding kelp on growth and profitability of group-fed dairy calves in an organic production system.  </w:t>
      </w:r>
      <w:r w:rsidRPr="00C443A2">
        <w:rPr>
          <w:bCs/>
          <w:color w:val="000000"/>
        </w:rPr>
        <w:t>J. Dairy Sci. 97 (E-Suppl. 1):282. Abstract. 561</w:t>
      </w:r>
    </w:p>
    <w:p w:rsidR="00F931C4" w:rsidRPr="00C443A2" w:rsidRDefault="00F931C4" w:rsidP="00F931C4"/>
    <w:p w:rsidR="00F931C4" w:rsidRPr="00C443A2" w:rsidRDefault="00F931C4" w:rsidP="00F931C4">
      <w:pPr>
        <w:rPr>
          <w:bCs/>
        </w:rPr>
      </w:pPr>
      <w:r w:rsidRPr="00C443A2">
        <w:t xml:space="preserve">Heins, B. J., M. I. </w:t>
      </w:r>
      <w:proofErr w:type="spellStart"/>
      <w:r w:rsidRPr="00C443A2">
        <w:t>Endres</w:t>
      </w:r>
      <w:proofErr w:type="spellEnd"/>
      <w:r w:rsidRPr="00C443A2">
        <w:t>, J. C. Paulson, R. D. Moon</w:t>
      </w:r>
      <w:r w:rsidRPr="00C443A2">
        <w:rPr>
          <w:vertAlign w:val="superscript"/>
        </w:rPr>
        <w:t xml:space="preserve">. </w:t>
      </w:r>
      <w:r w:rsidRPr="00C443A2">
        <w:rPr>
          <w:bCs/>
        </w:rPr>
        <w:t xml:space="preserve"> 2014.  Effect of organic grain supplementation on production, body weight, </w:t>
      </w:r>
      <w:proofErr w:type="gramStart"/>
      <w:r w:rsidRPr="00C443A2">
        <w:rPr>
          <w:bCs/>
        </w:rPr>
        <w:t>body</w:t>
      </w:r>
      <w:proofErr w:type="gramEnd"/>
      <w:r w:rsidRPr="00C443A2">
        <w:rPr>
          <w:bCs/>
        </w:rPr>
        <w:t xml:space="preserve"> condition score, and fatty acid profiles of organic dairy cows. </w:t>
      </w:r>
      <w:r w:rsidRPr="00C443A2">
        <w:rPr>
          <w:bCs/>
          <w:color w:val="000000"/>
        </w:rPr>
        <w:t>J. Dairy Sci. 97 (E-Suppl. 1):159. Abstract 323.</w:t>
      </w:r>
    </w:p>
    <w:p w:rsidR="00C443A2" w:rsidRDefault="00C443A2" w:rsidP="008E0A56">
      <w:pPr>
        <w:widowControl w:val="0"/>
        <w:autoSpaceDE w:val="0"/>
        <w:autoSpaceDN w:val="0"/>
        <w:adjustRightInd w:val="0"/>
        <w:spacing w:after="200"/>
        <w:rPr>
          <w:bCs/>
        </w:rPr>
      </w:pPr>
    </w:p>
    <w:p w:rsidR="008E0A56" w:rsidRPr="00C443A2" w:rsidRDefault="008E0A56" w:rsidP="008E0A56">
      <w:pPr>
        <w:widowControl w:val="0"/>
        <w:autoSpaceDE w:val="0"/>
        <w:autoSpaceDN w:val="0"/>
        <w:adjustRightInd w:val="0"/>
        <w:spacing w:after="200"/>
        <w:rPr>
          <w:bCs/>
        </w:rPr>
      </w:pPr>
      <w:proofErr w:type="spellStart"/>
      <w:r w:rsidRPr="00C443A2">
        <w:rPr>
          <w:bCs/>
        </w:rPr>
        <w:t>Hollmann</w:t>
      </w:r>
      <w:proofErr w:type="spellEnd"/>
      <w:r w:rsidRPr="00C443A2">
        <w:rPr>
          <w:bCs/>
        </w:rPr>
        <w:t xml:space="preserve">, M., W. J. Powers, A. C. </w:t>
      </w:r>
      <w:proofErr w:type="spellStart"/>
      <w:r w:rsidRPr="00C443A2">
        <w:rPr>
          <w:bCs/>
        </w:rPr>
        <w:t>Fogiel</w:t>
      </w:r>
      <w:proofErr w:type="spellEnd"/>
      <w:r w:rsidRPr="00C443A2">
        <w:rPr>
          <w:bCs/>
        </w:rPr>
        <w:t xml:space="preserve">, J. S. </w:t>
      </w:r>
      <w:proofErr w:type="spellStart"/>
      <w:r w:rsidRPr="00C443A2">
        <w:rPr>
          <w:bCs/>
        </w:rPr>
        <w:t>Liesman</w:t>
      </w:r>
      <w:proofErr w:type="spellEnd"/>
      <w:r w:rsidRPr="00C443A2">
        <w:rPr>
          <w:bCs/>
        </w:rPr>
        <w:t xml:space="preserve">, and D. K. </w:t>
      </w:r>
      <w:proofErr w:type="spellStart"/>
      <w:r w:rsidRPr="00C443A2">
        <w:rPr>
          <w:bCs/>
        </w:rPr>
        <w:t>Beede</w:t>
      </w:r>
      <w:proofErr w:type="spellEnd"/>
      <w:r w:rsidRPr="00C443A2">
        <w:rPr>
          <w:bCs/>
        </w:rPr>
        <w:t xml:space="preserve">. 2013. Response profiles of enteric methane emissions and </w:t>
      </w:r>
      <w:proofErr w:type="spellStart"/>
      <w:r w:rsidRPr="00C443A2">
        <w:rPr>
          <w:bCs/>
        </w:rPr>
        <w:t>lactational</w:t>
      </w:r>
      <w:proofErr w:type="spellEnd"/>
      <w:r w:rsidRPr="00C443A2">
        <w:rPr>
          <w:bCs/>
        </w:rPr>
        <w:t xml:space="preserve"> performance during habituation to dietary coconut oil. J. Dairy Sci. 96:</w:t>
      </w:r>
      <w:r w:rsidRPr="00C443A2">
        <w:rPr>
          <w:color w:val="262626"/>
        </w:rPr>
        <w:t xml:space="preserve"> 1769-1781</w:t>
      </w:r>
      <w:r w:rsidRPr="00C443A2">
        <w:rPr>
          <w:bCs/>
        </w:rPr>
        <w:t>.</w:t>
      </w:r>
    </w:p>
    <w:p w:rsidR="008E0A56" w:rsidRPr="00C443A2" w:rsidRDefault="008E0A56" w:rsidP="00F931C4"/>
    <w:p w:rsidR="00F931C4" w:rsidRPr="00C443A2" w:rsidRDefault="00F931C4" w:rsidP="00F931C4">
      <w:pPr>
        <w:rPr>
          <w:bCs/>
        </w:rPr>
      </w:pPr>
      <w:proofErr w:type="spellStart"/>
      <w:r w:rsidRPr="00C443A2">
        <w:t>Klefot</w:t>
      </w:r>
      <w:proofErr w:type="spellEnd"/>
      <w:r w:rsidRPr="00C443A2">
        <w:t>, J.M</w:t>
      </w:r>
      <w:proofErr w:type="gramStart"/>
      <w:r w:rsidRPr="00C443A2">
        <w:t>. ,</w:t>
      </w:r>
      <w:proofErr w:type="gramEnd"/>
      <w:r w:rsidRPr="00C443A2">
        <w:t xml:space="preserve"> J. L. Murphy, K. D. Donohue, B. F. O’Hara, M. E. </w:t>
      </w:r>
      <w:proofErr w:type="spellStart"/>
      <w:r w:rsidRPr="00C443A2">
        <w:t>Lhamon</w:t>
      </w:r>
      <w:proofErr w:type="spellEnd"/>
      <w:r w:rsidRPr="00C443A2">
        <w:t xml:space="preserve">, and J.M. </w:t>
      </w:r>
      <w:proofErr w:type="spellStart"/>
      <w:r w:rsidRPr="00C443A2">
        <w:t>Bewley</w:t>
      </w:r>
      <w:proofErr w:type="spellEnd"/>
      <w:r w:rsidRPr="00C443A2">
        <w:t>. 2014. Development of a non-invasive system for monitoring dairy cattle sleep. Abstract 899. American Dairy Science Association Annual Meeting. Kansas City, MO.</w:t>
      </w:r>
    </w:p>
    <w:p w:rsidR="00F931C4" w:rsidRPr="00C443A2" w:rsidRDefault="00F931C4" w:rsidP="00F931C4">
      <w:pPr>
        <w:rPr>
          <w:bCs/>
        </w:rPr>
      </w:pPr>
    </w:p>
    <w:p w:rsidR="008E0A56" w:rsidRPr="00C443A2" w:rsidRDefault="008E0A56" w:rsidP="008E0A56">
      <w:proofErr w:type="spellStart"/>
      <w:r w:rsidRPr="00C443A2">
        <w:t>Kmicikewycz</w:t>
      </w:r>
      <w:proofErr w:type="spellEnd"/>
      <w:r w:rsidRPr="00C443A2">
        <w:t xml:space="preserve">, A. D. and A. J. </w:t>
      </w:r>
      <w:proofErr w:type="spellStart"/>
      <w:r w:rsidRPr="00C443A2">
        <w:t>Heinrichs</w:t>
      </w:r>
      <w:proofErr w:type="spellEnd"/>
      <w:r w:rsidRPr="00C443A2">
        <w:t xml:space="preserve">.  2014.  Feeding lactating dairy cattle long hay separate from the total mixed ration can maintain dry matter intake during incidents of low rumen </w:t>
      </w:r>
      <w:proofErr w:type="spellStart"/>
      <w:r w:rsidRPr="00C443A2">
        <w:t>pH.</w:t>
      </w:r>
      <w:proofErr w:type="spellEnd"/>
      <w:r w:rsidRPr="00C443A2">
        <w:t xml:space="preserve"> J. Dairy Sci. 97: in press.</w:t>
      </w:r>
    </w:p>
    <w:p w:rsidR="008E0A56" w:rsidRPr="00C443A2" w:rsidRDefault="008E0A56" w:rsidP="00F931C4">
      <w:pPr>
        <w:rPr>
          <w:bCs/>
        </w:rPr>
      </w:pPr>
    </w:p>
    <w:p w:rsidR="00C443A2" w:rsidRPr="00C443A2" w:rsidRDefault="00C443A2" w:rsidP="00C443A2">
      <w:pPr>
        <w:spacing w:after="200"/>
        <w:rPr>
          <w:bCs/>
        </w:rPr>
      </w:pPr>
      <w:proofErr w:type="spellStart"/>
      <w:r w:rsidRPr="00C443A2">
        <w:rPr>
          <w:bCs/>
        </w:rPr>
        <w:t>Krpalkova</w:t>
      </w:r>
      <w:proofErr w:type="spellEnd"/>
      <w:r w:rsidRPr="00C443A2">
        <w:rPr>
          <w:bCs/>
        </w:rPr>
        <w:t xml:space="preserve">, L, V. E. Cabrera, J. </w:t>
      </w:r>
      <w:proofErr w:type="spellStart"/>
      <w:r w:rsidRPr="00C443A2">
        <w:rPr>
          <w:bCs/>
        </w:rPr>
        <w:t>Kvapilik</w:t>
      </w:r>
      <w:proofErr w:type="spellEnd"/>
      <w:r w:rsidRPr="00C443A2">
        <w:rPr>
          <w:bCs/>
        </w:rPr>
        <w:t xml:space="preserve">, J. </w:t>
      </w:r>
      <w:proofErr w:type="spellStart"/>
      <w:r w:rsidRPr="00C443A2">
        <w:rPr>
          <w:bCs/>
        </w:rPr>
        <w:t>Burdych</w:t>
      </w:r>
      <w:proofErr w:type="spellEnd"/>
      <w:r w:rsidRPr="00C443A2">
        <w:rPr>
          <w:bCs/>
        </w:rPr>
        <w:t xml:space="preserve">, and P. Crump. 2014. Associations between age at first calving, rearing average daily weight gain, </w:t>
      </w:r>
      <w:proofErr w:type="gramStart"/>
      <w:r w:rsidRPr="00C443A2">
        <w:rPr>
          <w:bCs/>
        </w:rPr>
        <w:t>herd</w:t>
      </w:r>
      <w:proofErr w:type="gramEnd"/>
      <w:r w:rsidRPr="00C443A2">
        <w:rPr>
          <w:bCs/>
        </w:rPr>
        <w:t xml:space="preserve"> milk yield level and dairy herd production, reproduction, and profitability of costs. </w:t>
      </w:r>
      <w:r w:rsidRPr="00C443A2">
        <w:rPr>
          <w:bCs/>
          <w:iCs/>
        </w:rPr>
        <w:t>Journal of Dairy Science 97:6573-6582.</w:t>
      </w:r>
    </w:p>
    <w:p w:rsidR="00C443A2" w:rsidRPr="00C443A2" w:rsidRDefault="00C443A2" w:rsidP="00C443A2">
      <w:pPr>
        <w:spacing w:after="200"/>
        <w:rPr>
          <w:bCs/>
        </w:rPr>
      </w:pPr>
      <w:proofErr w:type="spellStart"/>
      <w:r w:rsidRPr="00C443A2">
        <w:rPr>
          <w:bCs/>
        </w:rPr>
        <w:lastRenderedPageBreak/>
        <w:t>Krpalkova</w:t>
      </w:r>
      <w:proofErr w:type="spellEnd"/>
      <w:r w:rsidRPr="00C443A2">
        <w:rPr>
          <w:bCs/>
        </w:rPr>
        <w:t xml:space="preserve">, L, V. E. Cabrera, M. </w:t>
      </w:r>
      <w:proofErr w:type="spellStart"/>
      <w:r w:rsidRPr="00C443A2">
        <w:rPr>
          <w:bCs/>
        </w:rPr>
        <w:t>Vacek</w:t>
      </w:r>
      <w:proofErr w:type="spellEnd"/>
      <w:r w:rsidRPr="00C443A2">
        <w:rPr>
          <w:bCs/>
        </w:rPr>
        <w:t xml:space="preserve">, M. </w:t>
      </w:r>
      <w:proofErr w:type="spellStart"/>
      <w:r w:rsidRPr="00C443A2">
        <w:rPr>
          <w:bCs/>
        </w:rPr>
        <w:t>Stipkova</w:t>
      </w:r>
      <w:proofErr w:type="spellEnd"/>
      <w:r w:rsidRPr="00C443A2">
        <w:rPr>
          <w:bCs/>
        </w:rPr>
        <w:t xml:space="preserve">, L. </w:t>
      </w:r>
      <w:proofErr w:type="spellStart"/>
      <w:r w:rsidRPr="00C443A2">
        <w:rPr>
          <w:bCs/>
        </w:rPr>
        <w:t>Stadnik</w:t>
      </w:r>
      <w:proofErr w:type="spellEnd"/>
      <w:r w:rsidRPr="00C443A2">
        <w:rPr>
          <w:bCs/>
        </w:rPr>
        <w:t xml:space="preserve">, and P. Crump. In press. Impact of </w:t>
      </w:r>
      <w:proofErr w:type="spellStart"/>
      <w:r w:rsidRPr="00C443A2">
        <w:rPr>
          <w:bCs/>
        </w:rPr>
        <w:t>prepubertal</w:t>
      </w:r>
      <w:proofErr w:type="spellEnd"/>
      <w:r w:rsidRPr="00C443A2">
        <w:rPr>
          <w:bCs/>
        </w:rPr>
        <w:t xml:space="preserve"> and </w:t>
      </w:r>
      <w:proofErr w:type="spellStart"/>
      <w:r w:rsidRPr="00C443A2">
        <w:rPr>
          <w:bCs/>
        </w:rPr>
        <w:t>postpubertal</w:t>
      </w:r>
      <w:proofErr w:type="spellEnd"/>
      <w:r w:rsidRPr="00C443A2">
        <w:rPr>
          <w:bCs/>
        </w:rPr>
        <w:t xml:space="preserve"> growth and age at first calving on production and reproduction traits during the first 3 lactations in Holstein dairy cattle. </w:t>
      </w:r>
      <w:r w:rsidRPr="00C443A2">
        <w:rPr>
          <w:bCs/>
          <w:iCs/>
        </w:rPr>
        <w:t>Journal o</w:t>
      </w:r>
      <w:r w:rsidRPr="00C443A2">
        <w:rPr>
          <w:bCs/>
          <w:iCs/>
        </w:rPr>
        <w:t>f Dairy Science 97:3017-3027.</w:t>
      </w:r>
    </w:p>
    <w:p w:rsidR="008E0A56" w:rsidRPr="00C443A2" w:rsidRDefault="008E0A56" w:rsidP="00F931C4">
      <w:pPr>
        <w:rPr>
          <w:bCs/>
        </w:rPr>
      </w:pPr>
    </w:p>
    <w:p w:rsidR="00F931C4" w:rsidRPr="00C443A2" w:rsidRDefault="00F931C4" w:rsidP="00F931C4">
      <w:r w:rsidRPr="00C443A2">
        <w:t xml:space="preserve">Lowe, J.L., K.A. Akers, A.E. </w:t>
      </w:r>
      <w:proofErr w:type="spellStart"/>
      <w:r w:rsidRPr="00C443A2">
        <w:t>Sterrett</w:t>
      </w:r>
      <w:proofErr w:type="spellEnd"/>
      <w:r w:rsidRPr="00C443A2">
        <w:t xml:space="preserve">, J.D. Clark, </w:t>
      </w:r>
      <w:proofErr w:type="gramStart"/>
      <w:r w:rsidRPr="00C443A2">
        <w:t>and  J.M</w:t>
      </w:r>
      <w:proofErr w:type="gramEnd"/>
      <w:r w:rsidRPr="00C443A2">
        <w:t xml:space="preserve">. </w:t>
      </w:r>
      <w:proofErr w:type="spellStart"/>
      <w:r w:rsidRPr="00C443A2">
        <w:t>Bewley</w:t>
      </w:r>
      <w:proofErr w:type="spellEnd"/>
      <w:r w:rsidRPr="00C443A2">
        <w:t>. 2014. Case study: Effect of alley floor scraping frequency on environmental mastitis-causing pathogen counts. Abstract 29.  American Dairy Science Association Annual Meeting. Kansas City, MO.</w:t>
      </w:r>
    </w:p>
    <w:p w:rsidR="00F931C4" w:rsidRPr="00C443A2" w:rsidRDefault="00F931C4" w:rsidP="00F931C4"/>
    <w:p w:rsidR="008E0A56" w:rsidRPr="00C443A2" w:rsidRDefault="008E0A56" w:rsidP="008E0A56">
      <w:pPr>
        <w:rPr>
          <w:rFonts w:eastAsia="TimesNewRomanPSMT"/>
        </w:rPr>
      </w:pPr>
      <w:proofErr w:type="spellStart"/>
      <w:r w:rsidRPr="00C443A2">
        <w:rPr>
          <w:rFonts w:eastAsia="TimesNewRomanPSMT"/>
        </w:rPr>
        <w:t>Maulfair</w:t>
      </w:r>
      <w:proofErr w:type="spellEnd"/>
      <w:r w:rsidRPr="00C443A2">
        <w:rPr>
          <w:rFonts w:eastAsia="TimesNewRomanPSMT"/>
        </w:rPr>
        <w:t xml:space="preserve">, D. D., K. K. McIntyre, and A. J. </w:t>
      </w:r>
      <w:proofErr w:type="spellStart"/>
      <w:r w:rsidRPr="00C443A2">
        <w:rPr>
          <w:rFonts w:eastAsia="TimesNewRomanPSMT"/>
        </w:rPr>
        <w:t>Heinrichs</w:t>
      </w:r>
      <w:proofErr w:type="spellEnd"/>
      <w:r w:rsidRPr="00C443A2">
        <w:rPr>
          <w:rFonts w:eastAsia="TimesNewRomanPSMT"/>
        </w:rPr>
        <w:t xml:space="preserve">. 2013.  </w:t>
      </w:r>
      <w:proofErr w:type="spellStart"/>
      <w:r w:rsidRPr="00C443A2">
        <w:rPr>
          <w:rFonts w:eastAsia="TimesNewRomanPSMT"/>
        </w:rPr>
        <w:t>Subacute</w:t>
      </w:r>
      <w:proofErr w:type="spellEnd"/>
      <w:r w:rsidRPr="00C443A2">
        <w:rPr>
          <w:rFonts w:eastAsia="TimesNewRomanPSMT"/>
        </w:rPr>
        <w:t xml:space="preserve"> </w:t>
      </w:r>
      <w:proofErr w:type="spellStart"/>
      <w:r w:rsidRPr="00C443A2">
        <w:rPr>
          <w:rFonts w:eastAsia="TimesNewRomanPSMT"/>
        </w:rPr>
        <w:t>ruminal</w:t>
      </w:r>
      <w:proofErr w:type="spellEnd"/>
      <w:r w:rsidRPr="00C443A2">
        <w:rPr>
          <w:rFonts w:eastAsia="TimesNewRomanPSMT"/>
        </w:rPr>
        <w:t xml:space="preserve"> acidosis and total mixed rations preference in lactating dairy cows. J. Dairy Sci. 96:6610-6620</w:t>
      </w:r>
    </w:p>
    <w:p w:rsidR="008E0A56" w:rsidRPr="00C443A2" w:rsidRDefault="008E0A56" w:rsidP="008E0A56"/>
    <w:p w:rsidR="008E0A56" w:rsidRPr="00C443A2" w:rsidRDefault="008E0A56" w:rsidP="008E0A56">
      <w:r w:rsidRPr="00C443A2">
        <w:t xml:space="preserve">McCullough, S. A., T. S. Dennis, S. E. Fraley, B. </w:t>
      </w:r>
      <w:proofErr w:type="spellStart"/>
      <w:r w:rsidRPr="00C443A2">
        <w:t>Houin</w:t>
      </w:r>
      <w:proofErr w:type="spellEnd"/>
      <w:r w:rsidRPr="00C443A2">
        <w:t xml:space="preserve">, and T. D. </w:t>
      </w:r>
      <w:proofErr w:type="spellStart"/>
      <w:r w:rsidRPr="00C443A2">
        <w:t>Nennich</w:t>
      </w:r>
      <w:proofErr w:type="spellEnd"/>
      <w:r w:rsidRPr="00C443A2">
        <w:t>.  2013.  Effect of milk feeding frequency and weaning age on growth and intake of dairy calves.  J. Dairy Sci. 96(E-Suppl. 1):221.</w:t>
      </w:r>
    </w:p>
    <w:p w:rsidR="008E0A56" w:rsidRPr="00C443A2" w:rsidRDefault="008E0A56" w:rsidP="008E0A56"/>
    <w:p w:rsidR="008E0A56" w:rsidRPr="00C443A2" w:rsidRDefault="008E0A56" w:rsidP="008E0A56">
      <w:r w:rsidRPr="00C443A2">
        <w:t xml:space="preserve">McCullough, S. A., B. </w:t>
      </w:r>
      <w:proofErr w:type="spellStart"/>
      <w:r w:rsidRPr="00C443A2">
        <w:t>Houin</w:t>
      </w:r>
      <w:proofErr w:type="spellEnd"/>
      <w:r w:rsidRPr="00C443A2">
        <w:t xml:space="preserve">, and T. D. </w:t>
      </w:r>
      <w:proofErr w:type="spellStart"/>
      <w:r w:rsidRPr="00C443A2">
        <w:t>Nennich</w:t>
      </w:r>
      <w:proofErr w:type="spellEnd"/>
      <w:r w:rsidRPr="00C443A2">
        <w:t>. 2014.  Starter crude protein concentrations on growth and intake of dairy calves.  J. Dairy Sci. 97(E-Suppl. 1):346.</w:t>
      </w:r>
    </w:p>
    <w:p w:rsidR="008E0A56" w:rsidRPr="00C443A2" w:rsidRDefault="008E0A56" w:rsidP="00F931C4"/>
    <w:p w:rsidR="008E0A56" w:rsidRPr="00C443A2" w:rsidRDefault="008E0A56" w:rsidP="00F931C4"/>
    <w:p w:rsidR="00F931C4" w:rsidRPr="00C443A2" w:rsidRDefault="00F931C4" w:rsidP="00F931C4">
      <w:proofErr w:type="spellStart"/>
      <w:r w:rsidRPr="00C443A2">
        <w:t>Morabito</w:t>
      </w:r>
      <w:proofErr w:type="spellEnd"/>
      <w:r w:rsidRPr="00C443A2">
        <w:t xml:space="preserve">, E.A. and J.M. </w:t>
      </w:r>
      <w:proofErr w:type="spellStart"/>
      <w:r w:rsidRPr="00C443A2">
        <w:t>Bewley</w:t>
      </w:r>
      <w:proofErr w:type="spellEnd"/>
      <w:r w:rsidRPr="00C443A2">
        <w:t>.  2014. Dairy cow welfare: bridging the gap</w:t>
      </w:r>
      <w:proofErr w:type="gramStart"/>
      <w:r w:rsidRPr="00C443A2">
        <w:t>..</w:t>
      </w:r>
      <w:proofErr w:type="gramEnd"/>
      <w:r w:rsidRPr="00C443A2">
        <w:t xml:space="preserve">  Abstract 18. American Dairy Science Association Annual Meeting. Kansas City, MO.</w:t>
      </w:r>
    </w:p>
    <w:p w:rsidR="00F931C4" w:rsidRPr="00C443A2" w:rsidRDefault="00F931C4" w:rsidP="00F931C4"/>
    <w:p w:rsidR="00F931C4" w:rsidRPr="00C443A2" w:rsidRDefault="00F931C4" w:rsidP="00F931C4">
      <w:proofErr w:type="spellStart"/>
      <w:r w:rsidRPr="00C443A2">
        <w:t>Morabito</w:t>
      </w:r>
      <w:proofErr w:type="spellEnd"/>
      <w:r w:rsidRPr="00C443A2">
        <w:t xml:space="preserve">, E.A., D. T. Nolan, and J.M. </w:t>
      </w:r>
      <w:proofErr w:type="spellStart"/>
      <w:r w:rsidRPr="00C443A2">
        <w:t>Bewley</w:t>
      </w:r>
      <w:proofErr w:type="spellEnd"/>
      <w:r w:rsidRPr="00C443A2">
        <w:t>. 2014. Evaluation of cow cleanliness and fly avoidance behaviors among cows with docked, switch-trimmed, and switch-intact tails. Abstract 800. American Dairy Science Association Annual Meeting. Kansas City, MO.</w:t>
      </w:r>
    </w:p>
    <w:p w:rsidR="00F931C4" w:rsidRPr="00C443A2" w:rsidRDefault="00F931C4" w:rsidP="00F931C4"/>
    <w:p w:rsidR="008E0A56" w:rsidRPr="00C443A2" w:rsidRDefault="008E0A56" w:rsidP="008E0A56">
      <w:pPr>
        <w:rPr>
          <w:bCs/>
          <w:color w:val="000000"/>
        </w:rPr>
      </w:pPr>
      <w:r w:rsidRPr="00C443A2">
        <w:rPr>
          <w:bCs/>
          <w:color w:val="000000"/>
        </w:rPr>
        <w:t xml:space="preserve">K. M. </w:t>
      </w:r>
      <w:proofErr w:type="spellStart"/>
      <w:r w:rsidRPr="00C443A2">
        <w:rPr>
          <w:bCs/>
          <w:color w:val="000000"/>
        </w:rPr>
        <w:t>Moyes</w:t>
      </w:r>
      <w:proofErr w:type="spellEnd"/>
      <w:r w:rsidRPr="00C443A2">
        <w:rPr>
          <w:bCs/>
          <w:color w:val="000000"/>
        </w:rPr>
        <w:t>, L. Ma, T. K. McCoy, and R. R. Peters.  2014.  A survey regarding the interest and concern associated with transitioning from conventional to automated (robotic) milking systems for managers of small- to medium-sized dairy farms.  Professional Animal Scientist 2014 30:418-422.</w:t>
      </w:r>
    </w:p>
    <w:p w:rsidR="008E0A56" w:rsidRPr="00C443A2" w:rsidRDefault="008E0A56" w:rsidP="00F931C4"/>
    <w:p w:rsidR="00F931C4" w:rsidRPr="00C443A2" w:rsidRDefault="00F931C4" w:rsidP="00F931C4">
      <w:proofErr w:type="spellStart"/>
      <w:r w:rsidRPr="00C443A2">
        <w:t>Mussell</w:t>
      </w:r>
      <w:proofErr w:type="spellEnd"/>
      <w:r w:rsidRPr="00C443A2">
        <w:t xml:space="preserve">, H.A., J. L. </w:t>
      </w:r>
      <w:proofErr w:type="spellStart"/>
      <w:r w:rsidRPr="00C443A2">
        <w:t>Taraba</w:t>
      </w:r>
      <w:proofErr w:type="spellEnd"/>
      <w:r w:rsidRPr="00C443A2">
        <w:t xml:space="preserve">, K. L. Jacobsen, and J.M. </w:t>
      </w:r>
      <w:proofErr w:type="spellStart"/>
      <w:r w:rsidRPr="00C443A2">
        <w:t>Bewley</w:t>
      </w:r>
      <w:proofErr w:type="spellEnd"/>
      <w:r w:rsidRPr="00C443A2">
        <w:t>. 2014. Assessment of the potential for compost bedded pack barns in sustainable organic dairy farming systems. Abstract 1051. American Dairy Science Association Annual Meeting. Kansas City, MO</w:t>
      </w:r>
    </w:p>
    <w:p w:rsidR="00F931C4" w:rsidRPr="00C443A2" w:rsidRDefault="00F931C4" w:rsidP="00F931C4"/>
    <w:p w:rsidR="00F931C4" w:rsidRPr="00C443A2" w:rsidRDefault="00F931C4" w:rsidP="00F931C4">
      <w:r w:rsidRPr="00C443A2">
        <w:t xml:space="preserve">Nolan, D.T. and J.M. </w:t>
      </w:r>
      <w:proofErr w:type="spellStart"/>
      <w:r w:rsidRPr="00C443A2">
        <w:t>Bewley</w:t>
      </w:r>
      <w:proofErr w:type="spellEnd"/>
      <w:r w:rsidRPr="00C443A2">
        <w:t>. 2014. A decision support tool to estimate the economic potential of SCC hot sheet data. Abstract 289. American Dairy Science Association Annual Meeting. Kansas City, M</w:t>
      </w:r>
    </w:p>
    <w:p w:rsidR="00F931C4" w:rsidRPr="00C443A2" w:rsidRDefault="00F931C4" w:rsidP="00F931C4">
      <w:pPr>
        <w:rPr>
          <w:bCs/>
        </w:rPr>
      </w:pPr>
    </w:p>
    <w:p w:rsidR="00F931C4" w:rsidRPr="00C443A2" w:rsidRDefault="00F931C4" w:rsidP="00F931C4">
      <w:r w:rsidRPr="00C443A2">
        <w:t xml:space="preserve">Nolan, D.T., M.J. Bakke, and J.M. </w:t>
      </w:r>
      <w:proofErr w:type="spellStart"/>
      <w:r w:rsidRPr="00C443A2">
        <w:t>Bewley</w:t>
      </w:r>
      <w:proofErr w:type="spellEnd"/>
      <w:r w:rsidRPr="00C443A2">
        <w:t>. 2014.  Comparison of milk components before and after passing through a novel inline milk filter. Abstract 1504. American Dairy Science Association Annual Meeting. Kansas City, MO.</w:t>
      </w:r>
    </w:p>
    <w:p w:rsidR="00F931C4" w:rsidRPr="00C443A2" w:rsidRDefault="00F931C4" w:rsidP="00F931C4">
      <w:pPr>
        <w:rPr>
          <w:bCs/>
        </w:rPr>
      </w:pPr>
    </w:p>
    <w:p w:rsidR="00F931C4" w:rsidRPr="00C443A2" w:rsidRDefault="00F931C4" w:rsidP="00F931C4">
      <w:pPr>
        <w:rPr>
          <w:bCs/>
          <w:color w:val="000000"/>
        </w:rPr>
      </w:pPr>
      <w:r w:rsidRPr="00C443A2">
        <w:rPr>
          <w:bCs/>
        </w:rPr>
        <w:t>Paulson, J.C.</w:t>
      </w:r>
      <w:r w:rsidRPr="00C443A2">
        <w:t>, B. J. Heins</w:t>
      </w:r>
      <w:r w:rsidRPr="00C443A2">
        <w:rPr>
          <w:iCs/>
        </w:rPr>
        <w:t xml:space="preserve"> and D.G. Johnson.</w:t>
      </w:r>
      <w:r w:rsidRPr="00C443A2">
        <w:rPr>
          <w:iCs/>
          <w:vertAlign w:val="superscript"/>
        </w:rPr>
        <w:t xml:space="preserve"> </w:t>
      </w:r>
      <w:r w:rsidRPr="00C443A2">
        <w:rPr>
          <w:bCs/>
        </w:rPr>
        <w:t xml:space="preserve"> 2014.  Seasonal changes in DM, CP, NDF, and NDF digestibility of pasture forage in dairy grazing production systems in Minnesota.  </w:t>
      </w:r>
      <w:r w:rsidRPr="00C443A2">
        <w:rPr>
          <w:bCs/>
          <w:color w:val="000000"/>
        </w:rPr>
        <w:t>J. Dairy Sci. 97 (E-Suppl. 1):159. Abstract 321.</w:t>
      </w:r>
    </w:p>
    <w:p w:rsidR="008E0A56" w:rsidRPr="00C443A2" w:rsidRDefault="008E0A56" w:rsidP="008E0A56">
      <w:pPr>
        <w:pStyle w:val="BodyTextIndent"/>
        <w:ind w:left="0"/>
        <w:rPr>
          <w:rFonts w:ascii="Times New Roman" w:eastAsiaTheme="minorHAnsi" w:hAnsi="Times New Roman" w:cs="Times New Roman"/>
          <w:bCs w:val="0"/>
        </w:rPr>
      </w:pPr>
    </w:p>
    <w:p w:rsidR="008E0A56" w:rsidRPr="00C443A2" w:rsidRDefault="008E0A56" w:rsidP="008E0A56">
      <w:pPr>
        <w:pStyle w:val="BodyTextIndent"/>
        <w:ind w:left="0"/>
        <w:rPr>
          <w:rFonts w:ascii="Times New Roman" w:hAnsi="Times New Roman" w:cs="Times New Roman"/>
        </w:rPr>
      </w:pPr>
      <w:r w:rsidRPr="00C443A2">
        <w:rPr>
          <w:rFonts w:ascii="Times New Roman" w:hAnsi="Times New Roman" w:cs="Times New Roman"/>
        </w:rPr>
        <w:t xml:space="preserve">Paz, H. A. and P. J. </w:t>
      </w:r>
      <w:proofErr w:type="spellStart"/>
      <w:r w:rsidRPr="00C443A2">
        <w:rPr>
          <w:rFonts w:ascii="Times New Roman" w:hAnsi="Times New Roman" w:cs="Times New Roman"/>
        </w:rPr>
        <w:t>Kononoff</w:t>
      </w:r>
      <w:proofErr w:type="spellEnd"/>
      <w:r w:rsidRPr="00C443A2">
        <w:rPr>
          <w:rFonts w:ascii="Times New Roman" w:hAnsi="Times New Roman" w:cs="Times New Roman"/>
        </w:rPr>
        <w:t>. 2014. Technical Note: Effect of feeding free lysine or rumen-protected lysine on duodenal flows of essential amino acids in ruminants. Prof. Anim. Sci. 30:266-269.</w:t>
      </w:r>
    </w:p>
    <w:p w:rsidR="008E0A56" w:rsidRPr="00C443A2" w:rsidRDefault="008E0A56" w:rsidP="008E0A56">
      <w:pPr>
        <w:pStyle w:val="BodyTextIndent"/>
        <w:rPr>
          <w:rFonts w:ascii="Times New Roman" w:hAnsi="Times New Roman" w:cs="Times New Roman"/>
        </w:rPr>
      </w:pPr>
    </w:p>
    <w:p w:rsidR="008E0A56" w:rsidRPr="00C443A2" w:rsidRDefault="008E0A56" w:rsidP="008E0A56">
      <w:r w:rsidRPr="00C443A2">
        <w:t xml:space="preserve">Paz, H.A., M. J. de </w:t>
      </w:r>
      <w:proofErr w:type="spellStart"/>
      <w:r w:rsidRPr="00C443A2">
        <w:t>Veth</w:t>
      </w:r>
      <w:proofErr w:type="spellEnd"/>
      <w:r w:rsidRPr="00C443A2">
        <w:t xml:space="preserve">, R. Ordway, and P. J. </w:t>
      </w:r>
      <w:proofErr w:type="spellStart"/>
      <w:r w:rsidRPr="00C443A2">
        <w:t>Kononoff</w:t>
      </w:r>
      <w:proofErr w:type="spellEnd"/>
      <w:r w:rsidRPr="00C443A2">
        <w:t xml:space="preserve">. 2013. Evaluation of rumen protected lysine supplementation to lactating dairy cows consuming increasing amounts of distillers dried grains with </w:t>
      </w:r>
      <w:proofErr w:type="spellStart"/>
      <w:r w:rsidRPr="00C443A2">
        <w:t>solubles</w:t>
      </w:r>
      <w:proofErr w:type="spellEnd"/>
      <w:r w:rsidRPr="00C443A2">
        <w:t>. J. Dairy Sci. 96: 7210-7222</w:t>
      </w:r>
    </w:p>
    <w:p w:rsidR="008E0A56" w:rsidRPr="00C443A2" w:rsidRDefault="008E0A56" w:rsidP="008E0A56"/>
    <w:p w:rsidR="00F931C4" w:rsidRPr="00C443A2" w:rsidRDefault="00F931C4" w:rsidP="00F931C4">
      <w:proofErr w:type="spellStart"/>
      <w:r w:rsidRPr="00C443A2">
        <w:t>Pighetti</w:t>
      </w:r>
      <w:proofErr w:type="spellEnd"/>
      <w:r w:rsidRPr="00C443A2">
        <w:t xml:space="preserve">, G.M.  C. S. </w:t>
      </w:r>
      <w:proofErr w:type="spellStart"/>
      <w:r w:rsidRPr="00C443A2">
        <w:t>Petersson</w:t>
      </w:r>
      <w:proofErr w:type="spellEnd"/>
      <w:r w:rsidRPr="00C443A2">
        <w:t xml:space="preserve">-Wolfe, J.M. </w:t>
      </w:r>
      <w:proofErr w:type="spellStart"/>
      <w:r w:rsidRPr="00C443A2">
        <w:t>Bewley</w:t>
      </w:r>
      <w:proofErr w:type="spellEnd"/>
      <w:r w:rsidRPr="00C443A2">
        <w:t xml:space="preserve">, S. C. Nickerson, S. H. Ward, A. </w:t>
      </w:r>
      <w:proofErr w:type="spellStart"/>
      <w:r w:rsidRPr="00C443A2">
        <w:t>DeVries</w:t>
      </w:r>
      <w:proofErr w:type="spellEnd"/>
      <w:r w:rsidRPr="00C443A2">
        <w:t xml:space="preserve">, P. D. </w:t>
      </w:r>
      <w:proofErr w:type="spellStart"/>
      <w:r w:rsidRPr="00C443A2">
        <w:t>Krawczel</w:t>
      </w:r>
      <w:proofErr w:type="spellEnd"/>
      <w:r w:rsidRPr="00C443A2">
        <w:t xml:space="preserve">, R. A. Almeida, M. Fly, S. M. </w:t>
      </w:r>
      <w:proofErr w:type="spellStart"/>
      <w:r w:rsidRPr="00C443A2">
        <w:t>Schexnayder</w:t>
      </w:r>
      <w:proofErr w:type="spellEnd"/>
      <w:r w:rsidRPr="00C443A2">
        <w:t xml:space="preserve">, L. E. </w:t>
      </w:r>
      <w:proofErr w:type="spellStart"/>
      <w:r w:rsidRPr="00C443A2">
        <w:t>Garkovich</w:t>
      </w:r>
      <w:proofErr w:type="spellEnd"/>
      <w:r w:rsidRPr="00C443A2">
        <w:t>, M. Arnold, and S. P. Oliver.  2014. The status of milk quality at the start of the Southeast Quality Milk Initiative. Abstract 1041. American Dairy Science Association Annual Meeting. Kansas City, MO.</w:t>
      </w:r>
    </w:p>
    <w:p w:rsidR="00F931C4" w:rsidRPr="00C443A2" w:rsidRDefault="00F931C4" w:rsidP="00F931C4"/>
    <w:p w:rsidR="008E0A56" w:rsidRPr="00C443A2" w:rsidRDefault="008E0A56" w:rsidP="008E0A56">
      <w:pPr>
        <w:pStyle w:val="resart1"/>
        <w:numPr>
          <w:ilvl w:val="0"/>
          <w:numId w:val="0"/>
        </w:numPr>
        <w:rPr>
          <w:szCs w:val="24"/>
        </w:rPr>
      </w:pPr>
      <w:proofErr w:type="spellStart"/>
      <w:r w:rsidRPr="00C443A2">
        <w:rPr>
          <w:szCs w:val="24"/>
        </w:rPr>
        <w:t>P</w:t>
      </w:r>
      <w:r w:rsidRPr="00C443A2">
        <w:rPr>
          <w:szCs w:val="24"/>
        </w:rPr>
        <w:t>ino</w:t>
      </w:r>
      <w:proofErr w:type="spellEnd"/>
      <w:r w:rsidRPr="00C443A2">
        <w:rPr>
          <w:szCs w:val="24"/>
        </w:rPr>
        <w:t xml:space="preserve">, F. H., and A. J. </w:t>
      </w:r>
      <w:proofErr w:type="spellStart"/>
      <w:r w:rsidRPr="00C443A2">
        <w:rPr>
          <w:szCs w:val="24"/>
        </w:rPr>
        <w:t>Heinrichs</w:t>
      </w:r>
      <w:proofErr w:type="spellEnd"/>
      <w:r w:rsidRPr="00C443A2">
        <w:rPr>
          <w:szCs w:val="24"/>
        </w:rPr>
        <w:t>.  2014.  Comparison of on-farm forage dry matter methods to forced air oven for determining forage dry matter.  Prof. Animal Scientist 30:33-36</w:t>
      </w:r>
    </w:p>
    <w:p w:rsidR="008E0A56" w:rsidRPr="00C443A2" w:rsidRDefault="008E0A56" w:rsidP="008E0A56">
      <w:pPr>
        <w:pStyle w:val="resart1"/>
        <w:numPr>
          <w:ilvl w:val="0"/>
          <w:numId w:val="0"/>
        </w:numPr>
        <w:rPr>
          <w:szCs w:val="24"/>
        </w:rPr>
      </w:pPr>
    </w:p>
    <w:p w:rsidR="008E0A56" w:rsidRPr="00C443A2" w:rsidRDefault="008E0A56" w:rsidP="008E0A56">
      <w:pPr>
        <w:pStyle w:val="resart1"/>
        <w:numPr>
          <w:ilvl w:val="0"/>
          <w:numId w:val="0"/>
        </w:numPr>
        <w:rPr>
          <w:szCs w:val="24"/>
        </w:rPr>
      </w:pPr>
      <w:r w:rsidRPr="00C443A2">
        <w:rPr>
          <w:szCs w:val="24"/>
        </w:rPr>
        <w:t xml:space="preserve">Sahar, M. W., T. S. Dennis, J. E. Tower, A. M. </w:t>
      </w:r>
      <w:proofErr w:type="spellStart"/>
      <w:r w:rsidRPr="00C443A2">
        <w:rPr>
          <w:szCs w:val="24"/>
        </w:rPr>
        <w:t>Mosiman</w:t>
      </w:r>
      <w:proofErr w:type="spellEnd"/>
      <w:r w:rsidRPr="00C443A2">
        <w:rPr>
          <w:szCs w:val="24"/>
        </w:rPr>
        <w:t xml:space="preserve">, and T. D. </w:t>
      </w:r>
      <w:proofErr w:type="spellStart"/>
      <w:r w:rsidRPr="00C443A2">
        <w:rPr>
          <w:szCs w:val="24"/>
        </w:rPr>
        <w:t>Nennich</w:t>
      </w:r>
      <w:proofErr w:type="spellEnd"/>
      <w:r w:rsidRPr="00C443A2">
        <w:rPr>
          <w:szCs w:val="24"/>
        </w:rPr>
        <w:t>.  2014.  Impact of providing shade on the growth performance of grazing dairy heifers.  J. Dairy Sci. 97(Suppl. 1):118.</w:t>
      </w:r>
    </w:p>
    <w:p w:rsidR="008E0A56" w:rsidRPr="00C443A2" w:rsidRDefault="008E0A56" w:rsidP="00F931C4"/>
    <w:p w:rsidR="00F931C4" w:rsidRPr="00C443A2" w:rsidRDefault="00F931C4" w:rsidP="00F931C4">
      <w:proofErr w:type="spellStart"/>
      <w:r w:rsidRPr="00C443A2">
        <w:t>Schexnayder</w:t>
      </w:r>
      <w:proofErr w:type="spellEnd"/>
      <w:r w:rsidRPr="00C443A2">
        <w:t xml:space="preserve">, S.M., P. D. </w:t>
      </w:r>
      <w:proofErr w:type="spellStart"/>
      <w:r w:rsidRPr="00C443A2">
        <w:t>Krawczel</w:t>
      </w:r>
      <w:proofErr w:type="spellEnd"/>
      <w:r w:rsidRPr="00C443A2">
        <w:t xml:space="preserve">, M. Fly, L. E. </w:t>
      </w:r>
      <w:proofErr w:type="spellStart"/>
      <w:r w:rsidRPr="00C443A2">
        <w:t>Garkovich</w:t>
      </w:r>
      <w:proofErr w:type="spellEnd"/>
      <w:r w:rsidRPr="00C443A2">
        <w:t xml:space="preserve">, C. S. </w:t>
      </w:r>
      <w:proofErr w:type="spellStart"/>
      <w:r w:rsidRPr="00C443A2">
        <w:t>Petersson</w:t>
      </w:r>
      <w:proofErr w:type="spellEnd"/>
      <w:r w:rsidRPr="00C443A2">
        <w:t xml:space="preserve">-Wolfe, J.M. </w:t>
      </w:r>
      <w:proofErr w:type="spellStart"/>
      <w:r w:rsidRPr="00C443A2">
        <w:t>Bewley</w:t>
      </w:r>
      <w:proofErr w:type="spellEnd"/>
      <w:r w:rsidRPr="00C443A2">
        <w:t xml:space="preserve">, S. H. Ward, G. M. </w:t>
      </w:r>
      <w:proofErr w:type="spellStart"/>
      <w:r w:rsidRPr="00C443A2">
        <w:t>Pighetti</w:t>
      </w:r>
      <w:proofErr w:type="spellEnd"/>
      <w:r w:rsidRPr="00C443A2">
        <w:t xml:space="preserve">, R. A. Almeida, M. Arnold, S. C. Nickerson, A. </w:t>
      </w:r>
      <w:proofErr w:type="spellStart"/>
      <w:r w:rsidRPr="00C443A2">
        <w:t>DeVries</w:t>
      </w:r>
      <w:proofErr w:type="spellEnd"/>
      <w:r w:rsidRPr="00C443A2">
        <w:t>, and S. P. Oliver. 2014. Initial assessment of producers’ experiences, perceptions and attitudes about mastitis and bulk tank somatic cell count management in the Southeast.  Abstract 1040.</w:t>
      </w:r>
    </w:p>
    <w:p w:rsidR="00F931C4" w:rsidRPr="00C443A2" w:rsidRDefault="00F931C4" w:rsidP="00F931C4">
      <w:pPr>
        <w:rPr>
          <w:bCs/>
          <w:color w:val="000000"/>
        </w:rPr>
      </w:pPr>
    </w:p>
    <w:p w:rsidR="00F931C4" w:rsidRPr="00C443A2" w:rsidRDefault="00F931C4" w:rsidP="00F931C4">
      <w:pPr>
        <w:rPr>
          <w:bCs/>
          <w:color w:val="000000"/>
        </w:rPr>
      </w:pPr>
      <w:proofErr w:type="spellStart"/>
      <w:r w:rsidRPr="00C443A2">
        <w:rPr>
          <w:bCs/>
          <w:color w:val="000000"/>
        </w:rPr>
        <w:t>Schimek</w:t>
      </w:r>
      <w:proofErr w:type="spellEnd"/>
      <w:r w:rsidRPr="00C443A2">
        <w:rPr>
          <w:bCs/>
          <w:color w:val="000000"/>
        </w:rPr>
        <w:t xml:space="preserve">, D., B. Ziegler, D. Ziegler, H. Chester-Jones, and M. </w:t>
      </w:r>
      <w:proofErr w:type="spellStart"/>
      <w:r w:rsidRPr="00C443A2">
        <w:rPr>
          <w:bCs/>
          <w:color w:val="000000"/>
        </w:rPr>
        <w:t>Raeth</w:t>
      </w:r>
      <w:proofErr w:type="spellEnd"/>
      <w:r w:rsidRPr="00C443A2">
        <w:rPr>
          <w:bCs/>
          <w:color w:val="000000"/>
        </w:rPr>
        <w:t xml:space="preserve">-Knight. 2014. Performance and health of calves pre- and </w:t>
      </w:r>
      <w:proofErr w:type="spellStart"/>
      <w:r w:rsidRPr="00C443A2">
        <w:rPr>
          <w:bCs/>
          <w:color w:val="000000"/>
        </w:rPr>
        <w:t>post weaning</w:t>
      </w:r>
      <w:proofErr w:type="spellEnd"/>
      <w:r w:rsidRPr="00C443A2">
        <w:rPr>
          <w:bCs/>
          <w:color w:val="000000"/>
        </w:rPr>
        <w:t xml:space="preserve"> fed milk replacers with supplements for heat abatement in the summer months. J. Dairy Sc. 97 (E-Suppl. 1):84. Abstract 1595.</w:t>
      </w:r>
    </w:p>
    <w:p w:rsidR="00F931C4" w:rsidRPr="00C443A2" w:rsidRDefault="00F931C4" w:rsidP="00F931C4"/>
    <w:p w:rsidR="00C443A2" w:rsidRPr="00C443A2" w:rsidRDefault="00C443A2" w:rsidP="00C443A2">
      <w:pPr>
        <w:spacing w:after="200"/>
        <w:rPr>
          <w:bCs/>
        </w:rPr>
      </w:pPr>
      <w:proofErr w:type="spellStart"/>
      <w:r w:rsidRPr="00C443A2">
        <w:rPr>
          <w:bCs/>
        </w:rPr>
        <w:t>Shahinfar</w:t>
      </w:r>
      <w:proofErr w:type="spellEnd"/>
      <w:r w:rsidRPr="00C443A2">
        <w:rPr>
          <w:bCs/>
        </w:rPr>
        <w:t xml:space="preserve">, S, A. </w:t>
      </w:r>
      <w:proofErr w:type="spellStart"/>
      <w:r w:rsidRPr="00C443A2">
        <w:rPr>
          <w:bCs/>
        </w:rPr>
        <w:t>Kalantari</w:t>
      </w:r>
      <w:proofErr w:type="spellEnd"/>
      <w:r w:rsidRPr="00C443A2">
        <w:rPr>
          <w:bCs/>
        </w:rPr>
        <w:t xml:space="preserve">, V. E. Cabrera, K. </w:t>
      </w:r>
      <w:proofErr w:type="spellStart"/>
      <w:r w:rsidRPr="00C443A2">
        <w:rPr>
          <w:bCs/>
        </w:rPr>
        <w:t>Weigel</w:t>
      </w:r>
      <w:proofErr w:type="spellEnd"/>
      <w:r w:rsidRPr="00C443A2">
        <w:rPr>
          <w:bCs/>
        </w:rPr>
        <w:t xml:space="preserve">. 2014. Short communication: Prediction of retention pay-off using a Machine Learning algorithm. </w:t>
      </w:r>
      <w:r w:rsidRPr="00C443A2">
        <w:rPr>
          <w:bCs/>
          <w:iCs/>
        </w:rPr>
        <w:t>Journal of Dairy Science 97:2949-2952.</w:t>
      </w:r>
    </w:p>
    <w:p w:rsidR="00C443A2" w:rsidRPr="00C443A2" w:rsidRDefault="00C443A2" w:rsidP="00C443A2">
      <w:pPr>
        <w:spacing w:after="200"/>
        <w:rPr>
          <w:bCs/>
        </w:rPr>
      </w:pPr>
      <w:proofErr w:type="spellStart"/>
      <w:r w:rsidRPr="00C443A2">
        <w:rPr>
          <w:bCs/>
        </w:rPr>
        <w:t>Shahinfar</w:t>
      </w:r>
      <w:proofErr w:type="spellEnd"/>
      <w:r w:rsidRPr="00C443A2">
        <w:rPr>
          <w:bCs/>
        </w:rPr>
        <w:t xml:space="preserve">, S., D. Page, J. Guenther, V. E. Cabrera, P. Fricke, and K. </w:t>
      </w:r>
      <w:proofErr w:type="spellStart"/>
      <w:r w:rsidRPr="00C443A2">
        <w:rPr>
          <w:bCs/>
        </w:rPr>
        <w:t>Weigel</w:t>
      </w:r>
      <w:proofErr w:type="spellEnd"/>
      <w:r w:rsidRPr="00C443A2">
        <w:rPr>
          <w:bCs/>
        </w:rPr>
        <w:t xml:space="preserve">. 2014. Prediction of insemination outcomes in Holstein dairy cattle using alternative Machine Learning algorithms. </w:t>
      </w:r>
      <w:r w:rsidRPr="00C443A2">
        <w:rPr>
          <w:bCs/>
          <w:iCs/>
        </w:rPr>
        <w:t>Journal of Dairy Science 97:731-742.</w:t>
      </w:r>
    </w:p>
    <w:p w:rsidR="008E0A56" w:rsidRPr="00C443A2" w:rsidRDefault="008E0A56" w:rsidP="008E0A56">
      <w:pPr>
        <w:pStyle w:val="refrdart1"/>
        <w:numPr>
          <w:ilvl w:val="0"/>
          <w:numId w:val="0"/>
        </w:numPr>
        <w:rPr>
          <w:szCs w:val="24"/>
        </w:rPr>
      </w:pPr>
      <w:proofErr w:type="spellStart"/>
      <w:r w:rsidRPr="00C443A2">
        <w:rPr>
          <w:szCs w:val="24"/>
        </w:rPr>
        <w:t>Shroer</w:t>
      </w:r>
      <w:proofErr w:type="spellEnd"/>
      <w:r w:rsidRPr="00C443A2">
        <w:rPr>
          <w:szCs w:val="24"/>
        </w:rPr>
        <w:t xml:space="preserve">, R. C., T. D. </w:t>
      </w:r>
      <w:proofErr w:type="spellStart"/>
      <w:r w:rsidRPr="00C443A2">
        <w:rPr>
          <w:szCs w:val="24"/>
        </w:rPr>
        <w:t>Nennich</w:t>
      </w:r>
      <w:proofErr w:type="spellEnd"/>
      <w:r w:rsidRPr="00C443A2">
        <w:rPr>
          <w:szCs w:val="24"/>
        </w:rPr>
        <w:t xml:space="preserve">, T. S. Dennis, M. M. </w:t>
      </w:r>
      <w:proofErr w:type="spellStart"/>
      <w:r w:rsidRPr="00C443A2">
        <w:rPr>
          <w:szCs w:val="24"/>
        </w:rPr>
        <w:t>Schutz</w:t>
      </w:r>
      <w:proofErr w:type="spellEnd"/>
      <w:r w:rsidRPr="00C443A2">
        <w:rPr>
          <w:szCs w:val="24"/>
        </w:rPr>
        <w:t xml:space="preserve">, S. S. </w:t>
      </w:r>
      <w:proofErr w:type="spellStart"/>
      <w:r w:rsidRPr="00C443A2">
        <w:rPr>
          <w:szCs w:val="24"/>
        </w:rPr>
        <w:t>Donkin</w:t>
      </w:r>
      <w:proofErr w:type="spellEnd"/>
      <w:r w:rsidRPr="00C443A2">
        <w:rPr>
          <w:szCs w:val="24"/>
        </w:rPr>
        <w:t xml:space="preserve">, and D. Little.  Intake and growth of </w:t>
      </w:r>
      <w:proofErr w:type="spellStart"/>
      <w:r w:rsidRPr="00C443A2">
        <w:rPr>
          <w:szCs w:val="24"/>
        </w:rPr>
        <w:t>prepubertal</w:t>
      </w:r>
      <w:proofErr w:type="spellEnd"/>
      <w:r w:rsidRPr="00C443A2">
        <w:rPr>
          <w:szCs w:val="24"/>
        </w:rPr>
        <w:t xml:space="preserve"> dairy heifers fed reduced fat dried distillers grains.  Prof. Anim. Sci.  30:93-98.</w:t>
      </w:r>
    </w:p>
    <w:p w:rsidR="008E0A56" w:rsidRPr="00C443A2" w:rsidRDefault="008E0A56" w:rsidP="00F931C4"/>
    <w:p w:rsidR="00F931C4" w:rsidRPr="00C443A2" w:rsidRDefault="00F931C4" w:rsidP="00F931C4">
      <w:proofErr w:type="spellStart"/>
      <w:r w:rsidRPr="00C443A2">
        <w:t>Sjostrom</w:t>
      </w:r>
      <w:proofErr w:type="spellEnd"/>
      <w:r w:rsidRPr="00C443A2">
        <w:t xml:space="preserve">, L. S., B. J. Heins, M. I. </w:t>
      </w:r>
      <w:proofErr w:type="spellStart"/>
      <w:r w:rsidRPr="00C443A2">
        <w:t>Endres</w:t>
      </w:r>
      <w:proofErr w:type="spellEnd"/>
      <w:r w:rsidRPr="00C443A2">
        <w:t xml:space="preserve">, R.D. Moon, J.C. Paulson.  2014.  Effect of organic grain supplementation on activity and rumination time of organic dairy cows. </w:t>
      </w:r>
      <w:r w:rsidRPr="00C443A2">
        <w:rPr>
          <w:bCs/>
          <w:color w:val="000000"/>
        </w:rPr>
        <w:t>J. Dairy Sci. 97 (E-Suppl. 1):281. Abstract 560.</w:t>
      </w:r>
    </w:p>
    <w:p w:rsidR="00F931C4" w:rsidRPr="00C443A2" w:rsidRDefault="00F931C4" w:rsidP="00F931C4"/>
    <w:p w:rsidR="00F931C4" w:rsidRPr="00C443A2" w:rsidRDefault="00F931C4" w:rsidP="00F931C4"/>
    <w:p w:rsidR="00F931C4" w:rsidRPr="00C443A2" w:rsidRDefault="00F931C4" w:rsidP="00F931C4">
      <w:proofErr w:type="spellStart"/>
      <w:r w:rsidRPr="00C443A2">
        <w:lastRenderedPageBreak/>
        <w:t>Sjostrom</w:t>
      </w:r>
      <w:proofErr w:type="spellEnd"/>
      <w:r w:rsidRPr="00C443A2">
        <w:t xml:space="preserve">, L. S., B. J. Heins, M. I. </w:t>
      </w:r>
      <w:proofErr w:type="spellStart"/>
      <w:r w:rsidRPr="00C443A2">
        <w:t>Endres</w:t>
      </w:r>
      <w:proofErr w:type="spellEnd"/>
      <w:r w:rsidRPr="00C443A2">
        <w:rPr>
          <w:vertAlign w:val="superscript"/>
        </w:rPr>
        <w:t>,</w:t>
      </w:r>
      <w:r w:rsidRPr="00C443A2">
        <w:t xml:space="preserve"> R.D. Moon, U. S. </w:t>
      </w:r>
      <w:proofErr w:type="spellStart"/>
      <w:r w:rsidRPr="00C443A2">
        <w:t>Sorge</w:t>
      </w:r>
      <w:proofErr w:type="spellEnd"/>
      <w:r w:rsidRPr="00C443A2">
        <w:t xml:space="preserve">.  2014.  Effect of two winter housing systems on production, body weight, somatic cell count, BCS, and dry matter intake of organic dairy cows.  </w:t>
      </w:r>
      <w:r w:rsidRPr="00C443A2">
        <w:rPr>
          <w:bCs/>
          <w:color w:val="000000"/>
        </w:rPr>
        <w:t>J. Dairy Sci. 97 (E-Suppl. 1):295. Abstract 588.</w:t>
      </w:r>
    </w:p>
    <w:p w:rsidR="00C443A2" w:rsidRDefault="00C443A2" w:rsidP="00F931C4"/>
    <w:p w:rsidR="00F931C4" w:rsidRPr="00C443A2" w:rsidRDefault="00F931C4" w:rsidP="00F931C4">
      <w:pPr>
        <w:rPr>
          <w:bCs/>
          <w:color w:val="000000"/>
        </w:rPr>
      </w:pPr>
      <w:r w:rsidRPr="00C443A2">
        <w:t xml:space="preserve">Smith, A.C., C.L. Wood, K.J. </w:t>
      </w:r>
      <w:proofErr w:type="spellStart"/>
      <w:r w:rsidRPr="00C443A2">
        <w:t>McQuerry</w:t>
      </w:r>
      <w:proofErr w:type="spellEnd"/>
      <w:r w:rsidRPr="00C443A2">
        <w:t xml:space="preserve">, and J.M. </w:t>
      </w:r>
      <w:proofErr w:type="spellStart"/>
      <w:r w:rsidRPr="00C443A2">
        <w:t>Bewley</w:t>
      </w:r>
      <w:proofErr w:type="spellEnd"/>
      <w:r w:rsidRPr="00C443A2">
        <w:t>.  2014.  Effect of a tea tree oil and organic acid footbath solution on digital dermatitis in dairy cattle.  J. Dairy Sci. 97: 2498-2501.</w:t>
      </w:r>
    </w:p>
    <w:p w:rsidR="00F931C4" w:rsidRPr="00C443A2" w:rsidRDefault="00F931C4" w:rsidP="00F931C4"/>
    <w:p w:rsidR="00F931C4" w:rsidRPr="00C443A2" w:rsidRDefault="00F931C4" w:rsidP="00F931C4">
      <w:proofErr w:type="spellStart"/>
      <w:r w:rsidRPr="00C443A2">
        <w:t>Sterrett</w:t>
      </w:r>
      <w:proofErr w:type="spellEnd"/>
      <w:r w:rsidRPr="00C443A2">
        <w:t xml:space="preserve">, A.E., B. A. Wadsworth, R. J. Harmon, M. Arnold, J. D. Clark, E. P. </w:t>
      </w:r>
      <w:proofErr w:type="spellStart"/>
      <w:r w:rsidRPr="00C443A2">
        <w:t>Aalseth</w:t>
      </w:r>
      <w:proofErr w:type="spellEnd"/>
      <w:r w:rsidRPr="00C443A2">
        <w:t xml:space="preserve">, D. L. Ray, and J.M. </w:t>
      </w:r>
      <w:proofErr w:type="spellStart"/>
      <w:r w:rsidRPr="00C443A2">
        <w:t>Bewley</w:t>
      </w:r>
      <w:proofErr w:type="spellEnd"/>
      <w:r w:rsidRPr="00C443A2">
        <w:t xml:space="preserve">. 2014. Detection of subclinical milk fever and ketosis in fresh dairy cows using rumination time, lying time, </w:t>
      </w:r>
      <w:proofErr w:type="spellStart"/>
      <w:r w:rsidRPr="00C443A2">
        <w:t>reticulorumen</w:t>
      </w:r>
      <w:proofErr w:type="spellEnd"/>
      <w:r w:rsidRPr="00C443A2">
        <w:t xml:space="preserve"> temperature, and neck activity. Abstract 1158. American Dairy Science Association Annual Meeting. Kansas City, MO.</w:t>
      </w:r>
    </w:p>
    <w:p w:rsidR="00F931C4" w:rsidRPr="00C443A2" w:rsidRDefault="00F931C4" w:rsidP="00F931C4"/>
    <w:p w:rsidR="00F931C4" w:rsidRPr="00C443A2" w:rsidRDefault="00F931C4" w:rsidP="00F931C4">
      <w:proofErr w:type="spellStart"/>
      <w:r w:rsidRPr="00C443A2">
        <w:t>Sterrett</w:t>
      </w:r>
      <w:proofErr w:type="spellEnd"/>
      <w:r w:rsidRPr="00C443A2">
        <w:t xml:space="preserve">, A.E., B.A. Wadsworth, K. Akers,  J.D. Clark, C.L. Wood, K.J. </w:t>
      </w:r>
      <w:proofErr w:type="spellStart"/>
      <w:r w:rsidRPr="00C443A2">
        <w:t>McQuerry</w:t>
      </w:r>
      <w:proofErr w:type="spellEnd"/>
      <w:r w:rsidRPr="00C443A2">
        <w:t xml:space="preserve">, R.J. Harmon, L.M. Arnold, W.J. Silvia, and J.M. </w:t>
      </w:r>
      <w:proofErr w:type="spellStart"/>
      <w:r w:rsidRPr="00C443A2">
        <w:t>Bewley</w:t>
      </w:r>
      <w:proofErr w:type="spellEnd"/>
      <w:r w:rsidRPr="00C443A2">
        <w:t xml:space="preserve">.  2014. Milk yield, </w:t>
      </w:r>
      <w:proofErr w:type="spellStart"/>
      <w:r w:rsidRPr="00C443A2">
        <w:t>reticulorumen</w:t>
      </w:r>
      <w:proofErr w:type="spellEnd"/>
      <w:r w:rsidRPr="00C443A2">
        <w:t xml:space="preserve"> temperature, rumination time, and neck activity changes around mastitis. Abstract 62. NMC Regional Meeting</w:t>
      </w:r>
    </w:p>
    <w:p w:rsidR="00F931C4" w:rsidRPr="00C443A2" w:rsidRDefault="00F931C4" w:rsidP="00F931C4">
      <w:pPr>
        <w:rPr>
          <w:bCs/>
          <w:color w:val="000000"/>
        </w:rPr>
      </w:pPr>
    </w:p>
    <w:p w:rsidR="00F931C4" w:rsidRPr="00C443A2" w:rsidRDefault="00F931C4" w:rsidP="00F931C4">
      <w:pPr>
        <w:rPr>
          <w:bCs/>
          <w:color w:val="000000"/>
        </w:rPr>
      </w:pPr>
      <w:proofErr w:type="spellStart"/>
      <w:r w:rsidRPr="00C443A2">
        <w:rPr>
          <w:bCs/>
          <w:color w:val="000000"/>
        </w:rPr>
        <w:t>Strayer</w:t>
      </w:r>
      <w:proofErr w:type="spellEnd"/>
      <w:r w:rsidRPr="00C443A2">
        <w:rPr>
          <w:bCs/>
          <w:color w:val="000000"/>
        </w:rPr>
        <w:t>, B.S. 2014. Development of a modified accelerated milk replacer feeding program for dairy calves. M.S. Thesis, Department of Dairy Science, South Dakota State University, Brookings, SD.</w:t>
      </w:r>
    </w:p>
    <w:p w:rsidR="00F931C4" w:rsidRPr="00C443A2" w:rsidRDefault="00F931C4" w:rsidP="00F931C4">
      <w:pPr>
        <w:rPr>
          <w:bCs/>
          <w:color w:val="000000"/>
        </w:rPr>
      </w:pPr>
    </w:p>
    <w:p w:rsidR="00F931C4" w:rsidRPr="00C443A2" w:rsidRDefault="00F931C4" w:rsidP="00F931C4">
      <w:pPr>
        <w:rPr>
          <w:bCs/>
          <w:color w:val="000000"/>
        </w:rPr>
      </w:pPr>
      <w:proofErr w:type="spellStart"/>
      <w:r w:rsidRPr="00C443A2">
        <w:rPr>
          <w:bCs/>
          <w:color w:val="000000"/>
        </w:rPr>
        <w:t>Strayer</w:t>
      </w:r>
      <w:proofErr w:type="spellEnd"/>
      <w:r w:rsidRPr="00C443A2">
        <w:rPr>
          <w:bCs/>
          <w:color w:val="000000"/>
        </w:rPr>
        <w:t xml:space="preserve">, B., D. Ziegler, D. </w:t>
      </w:r>
      <w:proofErr w:type="spellStart"/>
      <w:r w:rsidRPr="00C443A2">
        <w:rPr>
          <w:bCs/>
          <w:color w:val="000000"/>
        </w:rPr>
        <w:t>Schimek</w:t>
      </w:r>
      <w:proofErr w:type="spellEnd"/>
      <w:r w:rsidRPr="00C443A2">
        <w:rPr>
          <w:bCs/>
          <w:color w:val="000000"/>
        </w:rPr>
        <w:t xml:space="preserve">, B. Ziegler, M. </w:t>
      </w:r>
      <w:proofErr w:type="spellStart"/>
      <w:r w:rsidRPr="00C443A2">
        <w:rPr>
          <w:bCs/>
          <w:color w:val="000000"/>
        </w:rPr>
        <w:t>Raeth</w:t>
      </w:r>
      <w:proofErr w:type="spellEnd"/>
      <w:r w:rsidRPr="00C443A2">
        <w:rPr>
          <w:bCs/>
          <w:color w:val="000000"/>
        </w:rPr>
        <w:t>-Knight, H. Chester-Jones, and D.P. Casper. 2014. Pre- and post-weaning performance and health of calves fed milk replacers with two protein concentrations and two feeding rates. J. Dairy Sci. 97 (E-Suppl. 1):131. Abstract 1654.</w:t>
      </w:r>
    </w:p>
    <w:p w:rsidR="00F931C4" w:rsidRPr="00C443A2" w:rsidRDefault="00F931C4" w:rsidP="00F931C4">
      <w:pPr>
        <w:rPr>
          <w:bCs/>
          <w:color w:val="000000"/>
        </w:rPr>
      </w:pPr>
    </w:p>
    <w:p w:rsidR="00F931C4" w:rsidRPr="00C443A2" w:rsidRDefault="00F931C4" w:rsidP="00F931C4">
      <w:pPr>
        <w:rPr>
          <w:bCs/>
          <w:color w:val="000000"/>
        </w:rPr>
      </w:pPr>
      <w:proofErr w:type="spellStart"/>
      <w:r w:rsidRPr="00C443A2">
        <w:rPr>
          <w:bCs/>
          <w:color w:val="000000"/>
        </w:rPr>
        <w:t>Strayer</w:t>
      </w:r>
      <w:proofErr w:type="spellEnd"/>
      <w:r w:rsidRPr="00C443A2">
        <w:rPr>
          <w:bCs/>
          <w:color w:val="000000"/>
        </w:rPr>
        <w:t xml:space="preserve">, B., D. Ziegler, D. </w:t>
      </w:r>
      <w:proofErr w:type="spellStart"/>
      <w:r w:rsidRPr="00C443A2">
        <w:rPr>
          <w:bCs/>
          <w:color w:val="000000"/>
        </w:rPr>
        <w:t>Schimek</w:t>
      </w:r>
      <w:proofErr w:type="spellEnd"/>
      <w:r w:rsidRPr="00C443A2">
        <w:rPr>
          <w:bCs/>
          <w:color w:val="000000"/>
        </w:rPr>
        <w:t xml:space="preserve">, B. Ziegler, M. </w:t>
      </w:r>
      <w:proofErr w:type="spellStart"/>
      <w:r w:rsidRPr="00C443A2">
        <w:rPr>
          <w:bCs/>
          <w:color w:val="000000"/>
        </w:rPr>
        <w:t>Raeth</w:t>
      </w:r>
      <w:proofErr w:type="spellEnd"/>
      <w:r w:rsidRPr="00C443A2">
        <w:rPr>
          <w:bCs/>
          <w:color w:val="000000"/>
        </w:rPr>
        <w:t>-Knight, H. Chester-Jones, and D.P. Casper. 2014. Pre- and post-weaning performance and health of calves fed 24% crude protein, 20% fat milk replacers at different feeding rates. J. Dairy Sci.97 (E-Suppl. 1):130. Abstract 1653.</w:t>
      </w:r>
    </w:p>
    <w:p w:rsidR="00F931C4" w:rsidRPr="00C443A2" w:rsidRDefault="00F931C4" w:rsidP="00F931C4">
      <w:pPr>
        <w:rPr>
          <w:bCs/>
          <w:color w:val="000000"/>
        </w:rPr>
      </w:pPr>
    </w:p>
    <w:p w:rsidR="00F931C4" w:rsidRPr="00C443A2" w:rsidRDefault="00F931C4" w:rsidP="00F931C4">
      <w:pPr>
        <w:rPr>
          <w:bCs/>
          <w:color w:val="000000"/>
        </w:rPr>
      </w:pPr>
      <w:proofErr w:type="spellStart"/>
      <w:r w:rsidRPr="00C443A2">
        <w:rPr>
          <w:bCs/>
          <w:color w:val="000000"/>
        </w:rPr>
        <w:t>Strayer</w:t>
      </w:r>
      <w:proofErr w:type="spellEnd"/>
      <w:r w:rsidRPr="00C443A2">
        <w:rPr>
          <w:bCs/>
          <w:color w:val="000000"/>
        </w:rPr>
        <w:t xml:space="preserve">, B., D. Ziegler, D. </w:t>
      </w:r>
      <w:proofErr w:type="spellStart"/>
      <w:r w:rsidRPr="00C443A2">
        <w:rPr>
          <w:bCs/>
          <w:color w:val="000000"/>
        </w:rPr>
        <w:t>Schimek</w:t>
      </w:r>
      <w:proofErr w:type="spellEnd"/>
      <w:r w:rsidRPr="00C443A2">
        <w:rPr>
          <w:bCs/>
          <w:color w:val="000000"/>
        </w:rPr>
        <w:t xml:space="preserve">, B. Ziegler, H. Chester-Jones, J. Anderson, K. </w:t>
      </w:r>
      <w:proofErr w:type="spellStart"/>
      <w:r w:rsidRPr="00C443A2">
        <w:rPr>
          <w:bCs/>
          <w:color w:val="000000"/>
        </w:rPr>
        <w:t>Kalscheur</w:t>
      </w:r>
      <w:proofErr w:type="spellEnd"/>
      <w:r w:rsidRPr="00C443A2">
        <w:rPr>
          <w:bCs/>
          <w:color w:val="000000"/>
        </w:rPr>
        <w:t>, and D.P. Casper. 2014. Development of a modified accelerated milk replacer feeding program for dairy calves. J. Dairy Sci. 97 (E-Suppl. 1):108. Abstract 616.</w:t>
      </w:r>
    </w:p>
    <w:p w:rsidR="00F931C4" w:rsidRPr="00C443A2" w:rsidRDefault="00F931C4" w:rsidP="00F931C4">
      <w:pPr>
        <w:rPr>
          <w:bCs/>
          <w:color w:val="000000"/>
        </w:rPr>
      </w:pPr>
    </w:p>
    <w:p w:rsidR="008E0A56" w:rsidRPr="00C443A2" w:rsidRDefault="008E0A56" w:rsidP="008E0A56">
      <w:pPr>
        <w:rPr>
          <w:lang w:val="it-IT"/>
        </w:rPr>
      </w:pPr>
      <w:r w:rsidRPr="00C443A2">
        <w:t xml:space="preserve">Suarez-Mena, F. X., G. J. </w:t>
      </w:r>
      <w:proofErr w:type="spellStart"/>
      <w:r w:rsidRPr="00C443A2">
        <w:t>Lascano</w:t>
      </w:r>
      <w:proofErr w:type="spellEnd"/>
      <w:r w:rsidRPr="00C443A2">
        <w:t xml:space="preserve">, and A. J. </w:t>
      </w:r>
      <w:proofErr w:type="spellStart"/>
      <w:r w:rsidRPr="00C443A2">
        <w:t>Heinrichs</w:t>
      </w:r>
      <w:proofErr w:type="spellEnd"/>
      <w:r w:rsidRPr="00C443A2">
        <w:t xml:space="preserve">.  2013.  </w:t>
      </w:r>
      <w:r w:rsidRPr="00C443A2">
        <w:rPr>
          <w:bCs/>
          <w:color w:val="333333"/>
          <w:shd w:val="clear" w:color="auto" w:fill="FFFFF3"/>
        </w:rPr>
        <w:t xml:space="preserve">Chewing activities and particle size of rumen </w:t>
      </w:r>
      <w:proofErr w:type="spellStart"/>
      <w:r w:rsidRPr="00C443A2">
        <w:rPr>
          <w:bCs/>
          <w:color w:val="333333"/>
          <w:shd w:val="clear" w:color="auto" w:fill="FFFFF3"/>
        </w:rPr>
        <w:t>digesta</w:t>
      </w:r>
      <w:proofErr w:type="spellEnd"/>
      <w:r w:rsidRPr="00C443A2">
        <w:rPr>
          <w:bCs/>
          <w:color w:val="333333"/>
          <w:shd w:val="clear" w:color="auto" w:fill="FFFFF3"/>
        </w:rPr>
        <w:t xml:space="preserve"> and feces of precision-fed dairy heifers fed different forage levels with increasing levels of </w:t>
      </w:r>
      <w:proofErr w:type="gramStart"/>
      <w:r w:rsidRPr="00C443A2">
        <w:rPr>
          <w:bCs/>
          <w:color w:val="333333"/>
          <w:shd w:val="clear" w:color="auto" w:fill="FFFFF3"/>
        </w:rPr>
        <w:t>distillers</w:t>
      </w:r>
      <w:proofErr w:type="gramEnd"/>
      <w:r w:rsidRPr="00C443A2">
        <w:rPr>
          <w:bCs/>
          <w:color w:val="333333"/>
          <w:shd w:val="clear" w:color="auto" w:fill="FFFFF3"/>
        </w:rPr>
        <w:t xml:space="preserve"> grains. </w:t>
      </w:r>
      <w:r w:rsidRPr="00C443A2">
        <w:t xml:space="preserve">J. Dairy Sci. 96:5184-5193. </w:t>
      </w:r>
    </w:p>
    <w:p w:rsidR="008E0A56" w:rsidRPr="00C443A2" w:rsidRDefault="008E0A56" w:rsidP="00F931C4"/>
    <w:p w:rsidR="00F931C4" w:rsidRPr="00C443A2" w:rsidRDefault="00F931C4" w:rsidP="00F931C4">
      <w:r w:rsidRPr="00C443A2">
        <w:t xml:space="preserve">Thompson, A.C. and J.M. </w:t>
      </w:r>
      <w:proofErr w:type="spellStart"/>
      <w:r w:rsidRPr="00C443A2">
        <w:t>Bewley</w:t>
      </w:r>
      <w:proofErr w:type="spellEnd"/>
      <w:r w:rsidRPr="00C443A2">
        <w:t>. 2014. Comparative study between 5% copper sulfate and a β-ionone and limonene solution in a split footbath. Abstract 1503. American Dairy Science Association Annual Meeting. Kansas City, MO.</w:t>
      </w:r>
    </w:p>
    <w:p w:rsidR="00F931C4" w:rsidRPr="00C443A2" w:rsidRDefault="00F931C4" w:rsidP="00F931C4">
      <w:pPr>
        <w:rPr>
          <w:bCs/>
          <w:color w:val="000000"/>
        </w:rPr>
      </w:pPr>
    </w:p>
    <w:p w:rsidR="00F931C4" w:rsidRPr="00C443A2" w:rsidRDefault="00F931C4" w:rsidP="00F931C4">
      <w:r w:rsidRPr="00C443A2">
        <w:t>Wadsworth, B.A</w:t>
      </w:r>
      <w:proofErr w:type="gramStart"/>
      <w:r w:rsidRPr="00C443A2">
        <w:t>. ,</w:t>
      </w:r>
      <w:proofErr w:type="gramEnd"/>
      <w:r w:rsidRPr="00C443A2">
        <w:t xml:space="preserve"> D. M. </w:t>
      </w:r>
      <w:proofErr w:type="spellStart"/>
      <w:r w:rsidRPr="00C443A2">
        <w:t>Amaral</w:t>
      </w:r>
      <w:proofErr w:type="spellEnd"/>
      <w:r w:rsidRPr="00C443A2">
        <w:t xml:space="preserve">-Phillips, and J.M. </w:t>
      </w:r>
      <w:proofErr w:type="spellStart"/>
      <w:r w:rsidRPr="00C443A2">
        <w:t>Bewley</w:t>
      </w:r>
      <w:proofErr w:type="spellEnd"/>
      <w:r w:rsidRPr="00C443A2">
        <w:t>. 2014. An economic impact decision support tool for farm specific estimation of not covering horizontal silos storing corn silage. Abstract 1048. American Dairy Science Association Annual Meeting. Kansas City, MO.</w:t>
      </w:r>
    </w:p>
    <w:p w:rsidR="00F931C4" w:rsidRPr="00C443A2" w:rsidRDefault="00F931C4" w:rsidP="00F931C4"/>
    <w:p w:rsidR="00F931C4" w:rsidRPr="00C443A2" w:rsidRDefault="00F931C4" w:rsidP="00F931C4">
      <w:r w:rsidRPr="00C443A2">
        <w:lastRenderedPageBreak/>
        <w:t>Weatherly, M.E</w:t>
      </w:r>
      <w:proofErr w:type="gramStart"/>
      <w:r w:rsidRPr="00C443A2">
        <w:t>. ,</w:t>
      </w:r>
      <w:proofErr w:type="gramEnd"/>
      <w:r w:rsidRPr="00C443A2">
        <w:t xml:space="preserve"> A. M. </w:t>
      </w:r>
      <w:proofErr w:type="spellStart"/>
      <w:r w:rsidRPr="00C443A2">
        <w:t>Gehman</w:t>
      </w:r>
      <w:proofErr w:type="spellEnd"/>
      <w:r w:rsidRPr="00C443A2">
        <w:t xml:space="preserve">, A. M. </w:t>
      </w:r>
      <w:proofErr w:type="spellStart"/>
      <w:r w:rsidRPr="00C443A2">
        <w:t>Lisembee</w:t>
      </w:r>
      <w:proofErr w:type="spellEnd"/>
      <w:r w:rsidRPr="00C443A2">
        <w:t xml:space="preserve">, J. D. Clark, D. L. Ray, and J.M. </w:t>
      </w:r>
      <w:proofErr w:type="spellStart"/>
      <w:r w:rsidRPr="00C443A2">
        <w:t>Bewley</w:t>
      </w:r>
      <w:proofErr w:type="spellEnd"/>
      <w:r w:rsidRPr="00C443A2">
        <w:t>. 2014. The effects of feeding an algae supplement on milk yield, milk components, and dry matter intake. Abstract 1146. American Dairy Science Association Annual Meeting. Kansas City, MO</w:t>
      </w:r>
    </w:p>
    <w:p w:rsidR="00F931C4" w:rsidRPr="00C443A2" w:rsidRDefault="00F931C4" w:rsidP="00F931C4">
      <w:pPr>
        <w:rPr>
          <w:bCs/>
          <w:color w:val="000000"/>
        </w:rPr>
      </w:pPr>
    </w:p>
    <w:p w:rsidR="00F931C4" w:rsidRPr="00C443A2" w:rsidRDefault="00F931C4" w:rsidP="00F931C4">
      <w:bookmarkStart w:id="0" w:name="_GoBack"/>
      <w:bookmarkEnd w:id="0"/>
      <w:r w:rsidRPr="00C443A2">
        <w:t xml:space="preserve">Wolf, K. and J.M. </w:t>
      </w:r>
      <w:proofErr w:type="spellStart"/>
      <w:r w:rsidRPr="00C443A2">
        <w:t>Bewley</w:t>
      </w:r>
      <w:proofErr w:type="spellEnd"/>
      <w:r w:rsidRPr="00C443A2">
        <w:t xml:space="preserve">.  2014. Differences in bovine and </w:t>
      </w:r>
      <w:proofErr w:type="spellStart"/>
      <w:r w:rsidRPr="00C443A2">
        <w:t>caprine</w:t>
      </w:r>
      <w:proofErr w:type="spellEnd"/>
      <w:r w:rsidRPr="00C443A2">
        <w:t xml:space="preserve"> cheese production. Abstract 15.  American Dairy Science Association Annual Meeting. Kansas City, MO.</w:t>
      </w:r>
    </w:p>
    <w:p w:rsidR="00F931C4" w:rsidRPr="00C443A2" w:rsidRDefault="00F931C4" w:rsidP="00F931C4">
      <w:pPr>
        <w:rPr>
          <w:bCs/>
          <w:color w:val="000000"/>
        </w:rPr>
      </w:pPr>
    </w:p>
    <w:p w:rsidR="00F931C4" w:rsidRPr="00C443A2" w:rsidRDefault="00F931C4" w:rsidP="00F931C4">
      <w:pPr>
        <w:rPr>
          <w:bCs/>
          <w:color w:val="000000"/>
        </w:rPr>
      </w:pPr>
      <w:r w:rsidRPr="00C443A2">
        <w:rPr>
          <w:bCs/>
          <w:color w:val="000000"/>
        </w:rPr>
        <w:t xml:space="preserve">Ziegler, D., H. Chester-Jones, B. Ziegler, D. </w:t>
      </w:r>
      <w:proofErr w:type="spellStart"/>
      <w:r w:rsidRPr="00C443A2">
        <w:rPr>
          <w:bCs/>
          <w:color w:val="000000"/>
        </w:rPr>
        <w:t>Schimek</w:t>
      </w:r>
      <w:proofErr w:type="spellEnd"/>
      <w:r w:rsidRPr="00C443A2">
        <w:rPr>
          <w:bCs/>
          <w:color w:val="000000"/>
        </w:rPr>
        <w:t xml:space="preserve">, M. </w:t>
      </w:r>
      <w:proofErr w:type="spellStart"/>
      <w:r w:rsidRPr="00C443A2">
        <w:rPr>
          <w:bCs/>
          <w:color w:val="000000"/>
        </w:rPr>
        <w:t>Raeth</w:t>
      </w:r>
      <w:proofErr w:type="spellEnd"/>
      <w:r w:rsidRPr="00C443A2">
        <w:rPr>
          <w:bCs/>
          <w:color w:val="000000"/>
        </w:rPr>
        <w:t>-Knight, and D. Cook. 2014.  Pre- and post-weaning performance and health of dairy calves fed all-milk protein milk replacers or partially replacing milk protein in milk replacers with plasma, wheat proteins and soy protein concentrate. J. Dairy Sci. 97 (E-Suppl. 1):131. Abstract 1658.</w:t>
      </w:r>
    </w:p>
    <w:p w:rsidR="00F931C4" w:rsidRPr="00C443A2" w:rsidRDefault="00F931C4"/>
    <w:p w:rsidR="00F931C4" w:rsidRPr="00C443A2" w:rsidRDefault="00F931C4"/>
    <w:sectPr w:rsidR="00F931C4" w:rsidRPr="00C44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2513348"/>
    <w:multiLevelType w:val="singleLevel"/>
    <w:tmpl w:val="60C268C0"/>
    <w:lvl w:ilvl="0">
      <w:start w:val="1"/>
      <w:numFmt w:val="decimal"/>
      <w:pStyle w:val="refrdart1"/>
      <w:lvlText w:val="%1)"/>
      <w:lvlJc w:val="left"/>
      <w:pPr>
        <w:tabs>
          <w:tab w:val="num" w:pos="1800"/>
        </w:tabs>
        <w:ind w:left="1800" w:hanging="450"/>
      </w:pPr>
      <w:rPr>
        <w:rFonts w:hint="default"/>
        <w:b w:val="0"/>
        <w:i w:val="0"/>
      </w:rPr>
    </w:lvl>
  </w:abstractNum>
  <w:abstractNum w:abstractNumId="2">
    <w:nsid w:val="4CD07BEE"/>
    <w:multiLevelType w:val="singleLevel"/>
    <w:tmpl w:val="769A85F6"/>
    <w:lvl w:ilvl="0">
      <w:start w:val="1"/>
      <w:numFmt w:val="decimal"/>
      <w:pStyle w:val="resart1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C4"/>
    <w:rsid w:val="008E0A56"/>
    <w:rsid w:val="00C443A2"/>
    <w:rsid w:val="00E835BD"/>
    <w:rsid w:val="00F9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17BE13-DF4A-452C-A5C1-53C822DC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1C4"/>
    <w:pPr>
      <w:ind w:left="720"/>
    </w:pPr>
    <w:rPr>
      <w:rFonts w:eastAsia="Times New Roman"/>
    </w:rPr>
  </w:style>
  <w:style w:type="paragraph" w:customStyle="1" w:styleId="TitlePage">
    <w:name w:val="Title Page"/>
    <w:basedOn w:val="Normal"/>
    <w:link w:val="TitlePageChar"/>
    <w:semiHidden/>
    <w:qFormat/>
    <w:rsid w:val="00F931C4"/>
    <w:pPr>
      <w:widowControl w:val="0"/>
      <w:jc w:val="center"/>
    </w:pPr>
    <w:rPr>
      <w:rFonts w:eastAsia="Calibri"/>
      <w:lang w:val="x-none" w:eastAsia="x-none"/>
    </w:rPr>
  </w:style>
  <w:style w:type="character" w:customStyle="1" w:styleId="TitlePageChar">
    <w:name w:val="Title Page Char"/>
    <w:link w:val="TitlePage"/>
    <w:semiHidden/>
    <w:rsid w:val="00F931C4"/>
    <w:rPr>
      <w:rFonts w:eastAsia="Calibri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F931C4"/>
    <w:pPr>
      <w:autoSpaceDE w:val="0"/>
      <w:autoSpaceDN w:val="0"/>
      <w:adjustRightInd w:val="0"/>
      <w:ind w:left="720"/>
    </w:pPr>
    <w:rPr>
      <w:rFonts w:ascii="Arial" w:eastAsiaTheme="minorEastAsia" w:hAnsi="Arial" w:cs="Arial"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931C4"/>
    <w:rPr>
      <w:rFonts w:ascii="Arial" w:eastAsiaTheme="minorEastAsia" w:hAnsi="Arial" w:cs="Arial"/>
      <w:bCs/>
    </w:rPr>
  </w:style>
  <w:style w:type="paragraph" w:customStyle="1" w:styleId="refrdart1">
    <w:name w:val="refrdart1"/>
    <w:basedOn w:val="Normal"/>
    <w:rsid w:val="008E0A56"/>
    <w:pPr>
      <w:widowControl w:val="0"/>
      <w:numPr>
        <w:numId w:val="1"/>
      </w:numPr>
      <w:tabs>
        <w:tab w:val="left" w:pos="2160"/>
      </w:tabs>
      <w:jc w:val="both"/>
    </w:pPr>
    <w:rPr>
      <w:rFonts w:eastAsia="Times New Roman"/>
      <w:snapToGrid w:val="0"/>
      <w:szCs w:val="20"/>
    </w:rPr>
  </w:style>
  <w:style w:type="paragraph" w:customStyle="1" w:styleId="resart1">
    <w:name w:val="resart1"/>
    <w:basedOn w:val="Normal"/>
    <w:uiPriority w:val="99"/>
    <w:rsid w:val="008E0A56"/>
    <w:pPr>
      <w:widowControl w:val="0"/>
      <w:numPr>
        <w:numId w:val="2"/>
      </w:numPr>
      <w:jc w:val="both"/>
    </w:pPr>
    <w:rPr>
      <w:rFonts w:eastAsia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2543</Words>
  <Characters>14498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17007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J. Heins</dc:creator>
  <cp:keywords/>
  <dc:description/>
  <cp:lastModifiedBy>Bradley J. Heins</cp:lastModifiedBy>
  <cp:revision>1</cp:revision>
  <dcterms:created xsi:type="dcterms:W3CDTF">2014-12-05T20:13:00Z</dcterms:created>
  <dcterms:modified xsi:type="dcterms:W3CDTF">2014-12-05T20:36:00Z</dcterms:modified>
</cp:coreProperties>
</file>