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D6" w:rsidRPr="00166CD7" w:rsidRDefault="00166CD7" w:rsidP="00C101BD">
      <w:pPr>
        <w:spacing w:after="36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W-3001 </w:t>
      </w:r>
      <w:r w:rsidR="00CB64D6" w:rsidRPr="00166CD7">
        <w:rPr>
          <w:rFonts w:ascii="Verdana" w:hAnsi="Verdana"/>
          <w:b/>
          <w:sz w:val="32"/>
          <w:szCs w:val="32"/>
        </w:rPr>
        <w:t>Publications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Bailey, Conner, Leif Jensen and Elizabeth Ransom.</w:t>
      </w:r>
      <w:proofErr w:type="gramEnd"/>
      <w:r w:rsidRPr="00C101BD">
        <w:rPr>
          <w:rFonts w:ascii="Verdana" w:hAnsi="Verdana"/>
        </w:rPr>
        <w:t xml:space="preserve"> 2014. </w:t>
      </w:r>
      <w:r w:rsidRPr="00F40A4C">
        <w:rPr>
          <w:rFonts w:ascii="Verdana" w:hAnsi="Verdana"/>
          <w:i/>
        </w:rPr>
        <w:t>Rural America in a Globalizing World: Problems and Prospects for the 2010s</w:t>
      </w:r>
      <w:r w:rsidRPr="00C101BD">
        <w:rPr>
          <w:rFonts w:ascii="Verdana" w:hAnsi="Verdana"/>
        </w:rPr>
        <w:t>. Morgantown, WV: West Virginia University Press.</w:t>
      </w:r>
    </w:p>
    <w:p w:rsidR="000A76FC" w:rsidRPr="00C101BD" w:rsidRDefault="000A76FC" w:rsidP="000A76FC">
      <w:pPr>
        <w:spacing w:before="240"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Bailey, Conner, Leif Jensen and Elizabeth Ransom.</w:t>
      </w:r>
      <w:proofErr w:type="gramEnd"/>
      <w:r w:rsidRPr="00C101BD">
        <w:rPr>
          <w:rFonts w:ascii="Verdana" w:hAnsi="Verdana"/>
        </w:rPr>
        <w:t xml:space="preserve"> 2014. "Rural America in a Globalizing World: Introduction and Overview." </w:t>
      </w:r>
      <w:r>
        <w:rPr>
          <w:rFonts w:ascii="Verdana" w:hAnsi="Verdana"/>
        </w:rPr>
        <w:t>I</w:t>
      </w:r>
      <w:r w:rsidRPr="00C101BD">
        <w:rPr>
          <w:rFonts w:ascii="Verdana" w:hAnsi="Verdana"/>
        </w:rPr>
        <w:t xml:space="preserve">n </w:t>
      </w:r>
      <w:r w:rsidRPr="00C101BD">
        <w:rPr>
          <w:rFonts w:ascii="Verdana" w:hAnsi="Verdana"/>
          <w:i/>
        </w:rPr>
        <w:t>Rural America in a Globalizing World: Problems and Prospects for the 2010s</w:t>
      </w:r>
      <w:r>
        <w:rPr>
          <w:rFonts w:ascii="Verdana" w:hAnsi="Verdana"/>
        </w:rPr>
        <w:t xml:space="preserve">. </w:t>
      </w:r>
      <w:r w:rsidRPr="00C101BD">
        <w:rPr>
          <w:rFonts w:ascii="Verdana" w:hAnsi="Verdana"/>
        </w:rPr>
        <w:t>Conner Bailey, L</w:t>
      </w:r>
      <w:r>
        <w:rPr>
          <w:rFonts w:ascii="Verdana" w:hAnsi="Verdana"/>
        </w:rPr>
        <w:t>eif Jensen, and Elizabeth Ransom (</w:t>
      </w:r>
      <w:proofErr w:type="spellStart"/>
      <w:proofErr w:type="gramStart"/>
      <w:r>
        <w:rPr>
          <w:rFonts w:ascii="Verdana" w:hAnsi="Verdana"/>
        </w:rPr>
        <w:t>eds</w:t>
      </w:r>
      <w:proofErr w:type="spellEnd"/>
      <w:proofErr w:type="gramEnd"/>
      <w:r>
        <w:rPr>
          <w:rFonts w:ascii="Verdana" w:hAnsi="Verdana"/>
        </w:rPr>
        <w:t>)</w:t>
      </w:r>
      <w:r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Barcus, H.R. 2013. </w:t>
      </w:r>
      <w:proofErr w:type="gramStart"/>
      <w:r w:rsidR="00F40A4C">
        <w:rPr>
          <w:rFonts w:ascii="Verdana" w:hAnsi="Verdana"/>
        </w:rPr>
        <w:t>“</w:t>
      </w:r>
      <w:r w:rsidRPr="00C101BD">
        <w:rPr>
          <w:rFonts w:ascii="Verdana" w:hAnsi="Verdana"/>
        </w:rPr>
        <w:t>Sustainable Development or Integrated Rural Tourism?</w:t>
      </w:r>
      <w:proofErr w:type="gramEnd"/>
      <w:r w:rsidRPr="00C101BD">
        <w:rPr>
          <w:rFonts w:ascii="Verdana" w:hAnsi="Verdana"/>
        </w:rPr>
        <w:t xml:space="preserve"> </w:t>
      </w:r>
      <w:proofErr w:type="gramStart"/>
      <w:r w:rsidRPr="00C101BD">
        <w:rPr>
          <w:rFonts w:ascii="Verdana" w:hAnsi="Verdana"/>
        </w:rPr>
        <w:t>Considering the Overlap in Rural Development Strategies.</w:t>
      </w:r>
      <w:r w:rsidR="00F40A4C">
        <w:rPr>
          <w:rFonts w:ascii="Verdana" w:hAnsi="Verdana"/>
        </w:rPr>
        <w:t>”</w:t>
      </w:r>
      <w:proofErr w:type="gramEnd"/>
      <w:r w:rsidRPr="00C101BD">
        <w:rPr>
          <w:rFonts w:ascii="Verdana" w:hAnsi="Verdana"/>
        </w:rPr>
        <w:t xml:space="preserve"> </w:t>
      </w:r>
      <w:proofErr w:type="gramStart"/>
      <w:r w:rsidRPr="00C101BD">
        <w:rPr>
          <w:rFonts w:ascii="Verdana" w:hAnsi="Verdana"/>
          <w:i/>
        </w:rPr>
        <w:t xml:space="preserve">Journal of Rural and Community Development </w:t>
      </w:r>
      <w:r w:rsidRPr="00C101BD">
        <w:rPr>
          <w:rFonts w:ascii="Verdana" w:hAnsi="Verdana"/>
        </w:rPr>
        <w:t>(Special Issue) 8(2).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Berry, E. Helen and Nina Glasgow, 2013.</w:t>
      </w:r>
      <w:proofErr w:type="gramEnd"/>
      <w:r w:rsidRPr="00C101BD">
        <w:rPr>
          <w:rFonts w:ascii="Verdana" w:hAnsi="Verdana"/>
        </w:rPr>
        <w:t xml:space="preserve"> </w:t>
      </w:r>
      <w:r w:rsidR="00F40A4C">
        <w:rPr>
          <w:rFonts w:ascii="Verdana" w:hAnsi="Verdana"/>
        </w:rPr>
        <w:t>“</w:t>
      </w:r>
      <w:r w:rsidRPr="00C101BD">
        <w:rPr>
          <w:rFonts w:ascii="Verdana" w:hAnsi="Verdana"/>
        </w:rPr>
        <w:t>Congressional Briefing on Aging in Rural America: 21</w:t>
      </w:r>
      <w:r w:rsidRPr="00C101BD">
        <w:rPr>
          <w:rFonts w:ascii="Verdana" w:hAnsi="Verdana"/>
          <w:vertAlign w:val="superscript"/>
        </w:rPr>
        <w:t>st</w:t>
      </w:r>
      <w:r w:rsidRPr="00C101BD">
        <w:rPr>
          <w:rFonts w:ascii="Verdana" w:hAnsi="Verdana"/>
        </w:rPr>
        <w:t xml:space="preserve"> Century Trends,</w:t>
      </w:r>
      <w:r w:rsidR="00F40A4C">
        <w:rPr>
          <w:rFonts w:ascii="Verdana" w:hAnsi="Verdana"/>
        </w:rPr>
        <w:t>”</w:t>
      </w:r>
      <w:r w:rsidRPr="00C101BD">
        <w:rPr>
          <w:rFonts w:ascii="Verdana" w:hAnsi="Verdana"/>
        </w:rPr>
        <w:t xml:space="preserve"> </w:t>
      </w:r>
      <w:r w:rsidRPr="00C101BD">
        <w:rPr>
          <w:rFonts w:ascii="Verdana" w:hAnsi="Verdana"/>
          <w:i/>
        </w:rPr>
        <w:t>American Sociological Association Footnotes</w:t>
      </w:r>
      <w:r w:rsidRPr="00C101BD">
        <w:rPr>
          <w:rFonts w:ascii="Verdana" w:hAnsi="Verdana"/>
        </w:rPr>
        <w:t xml:space="preserve"> 41(7):1.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Berry, E. Helen, 2013. </w:t>
      </w:r>
      <w:r w:rsidR="00F40A4C">
        <w:rPr>
          <w:rFonts w:ascii="Verdana" w:hAnsi="Verdana"/>
        </w:rPr>
        <w:t>“</w:t>
      </w:r>
      <w:r w:rsidRPr="00C101BD">
        <w:rPr>
          <w:rFonts w:ascii="Verdana" w:hAnsi="Verdana"/>
        </w:rPr>
        <w:t>The Elders Ar</w:t>
      </w:r>
      <w:r w:rsidR="00F40A4C">
        <w:rPr>
          <w:rFonts w:ascii="Verdana" w:hAnsi="Verdana"/>
        </w:rPr>
        <w:t xml:space="preserve">e Coming: Oh Wait, They’re </w:t>
      </w:r>
      <w:proofErr w:type="gramStart"/>
      <w:r w:rsidR="00F40A4C">
        <w:rPr>
          <w:rFonts w:ascii="Verdana" w:hAnsi="Verdana"/>
        </w:rPr>
        <w:t>Here</w:t>
      </w:r>
      <w:proofErr w:type="gramEnd"/>
      <w:r w:rsidR="00F40A4C">
        <w:rPr>
          <w:rFonts w:ascii="Verdana" w:hAnsi="Verdana"/>
        </w:rPr>
        <w:t>.”</w:t>
      </w:r>
      <w:r w:rsidRPr="00C101BD">
        <w:rPr>
          <w:rFonts w:ascii="Verdana" w:hAnsi="Verdana"/>
        </w:rPr>
        <w:t xml:space="preserve"> </w:t>
      </w:r>
      <w:r w:rsidRPr="00C101BD">
        <w:rPr>
          <w:rFonts w:ascii="Verdana" w:hAnsi="Verdana"/>
          <w:i/>
        </w:rPr>
        <w:t>Rural Voices</w:t>
      </w:r>
      <w:r w:rsidRPr="00C101BD">
        <w:rPr>
          <w:rFonts w:ascii="Verdana" w:hAnsi="Verdana"/>
        </w:rPr>
        <w:t xml:space="preserve"> 18(4):8-10. </w:t>
      </w:r>
      <w:hyperlink r:id="rId6" w:anchor="page=8" w:history="1">
        <w:r w:rsidRPr="00C101BD">
          <w:rPr>
            <w:rStyle w:val="Hyperlink"/>
            <w:rFonts w:ascii="Verdana" w:hAnsi="Verdana"/>
            <w:color w:val="auto"/>
          </w:rPr>
          <w:t>http://www.ruralhome.org/storage/documents/rural-voices/rv-fall-2013.pdf#page=8</w:t>
        </w:r>
      </w:hyperlink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Berry, E. Helen, 2014. </w:t>
      </w:r>
      <w:proofErr w:type="gramStart"/>
      <w:r w:rsidR="00F40A4C">
        <w:rPr>
          <w:rFonts w:ascii="Verdana" w:hAnsi="Verdana"/>
        </w:rPr>
        <w:t>“</w:t>
      </w:r>
      <w:r w:rsidRPr="00C101BD">
        <w:rPr>
          <w:rFonts w:ascii="Verdana" w:hAnsi="Verdana"/>
        </w:rPr>
        <w:t>Thinking about Rural Health.</w:t>
      </w:r>
      <w:r w:rsidR="00F40A4C">
        <w:rPr>
          <w:rFonts w:ascii="Verdana" w:hAnsi="Verdana"/>
        </w:rPr>
        <w:t>”</w:t>
      </w:r>
      <w:proofErr w:type="gramEnd"/>
      <w:r w:rsidRPr="00C101BD">
        <w:rPr>
          <w:rFonts w:ascii="Verdana" w:hAnsi="Verdana"/>
        </w:rPr>
        <w:t xml:space="preserve"> Pp 661-676</w:t>
      </w:r>
      <w:r w:rsidR="000A76FC">
        <w:rPr>
          <w:rFonts w:ascii="Verdana" w:hAnsi="Verdana"/>
        </w:rPr>
        <w:t xml:space="preserve"> 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>Bradatan</w:t>
      </w:r>
      <w:r>
        <w:rPr>
          <w:rFonts w:ascii="Verdana" w:hAnsi="Verdana"/>
        </w:rPr>
        <w:t>, Cristina,</w:t>
      </w:r>
      <w:r w:rsidRPr="00C101BD">
        <w:rPr>
          <w:rFonts w:ascii="Verdana" w:hAnsi="Verdana"/>
        </w:rPr>
        <w:t xml:space="preserve"> and László J. Kulcsár (2014) "When the Educated Leave the East: Romanian and Hungarian Skilled Immigration to the USA" </w:t>
      </w:r>
      <w:r w:rsidRPr="00F40A4C">
        <w:rPr>
          <w:rFonts w:ascii="Verdana" w:hAnsi="Verdana"/>
          <w:i/>
        </w:rPr>
        <w:t xml:space="preserve">Journal of International Migration and Integration </w:t>
      </w:r>
      <w:r w:rsidRPr="00C101BD">
        <w:rPr>
          <w:rFonts w:ascii="Verdana" w:hAnsi="Verdana"/>
        </w:rPr>
        <w:t>15</w:t>
      </w:r>
      <w:r w:rsidR="00F40A4C">
        <w:rPr>
          <w:rFonts w:ascii="Verdana" w:hAnsi="Verdana"/>
        </w:rPr>
        <w:t>:</w:t>
      </w:r>
      <w:r w:rsidRPr="00C101BD">
        <w:rPr>
          <w:rFonts w:ascii="Verdana" w:hAnsi="Verdana"/>
        </w:rPr>
        <w:t>509-524.</w:t>
      </w:r>
    </w:p>
    <w:p w:rsidR="00F525CB" w:rsidRPr="00C101BD" w:rsidRDefault="00F525CB" w:rsidP="00166CD7">
      <w:pPr>
        <w:spacing w:line="240" w:lineRule="auto"/>
        <w:rPr>
          <w:rStyle w:val="SubtleEmphasis"/>
          <w:rFonts w:ascii="Verdana" w:hAnsi="Verdana" w:cs="Times New Roman"/>
          <w:color w:val="auto"/>
        </w:rPr>
      </w:pPr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Brasier, Kathryn, Lisa Davis, Leland Glenna, Tim Kelsey, Diane McLaughlin, Kai Schafft, Kristin Babbie, Catherine Biddle, Anne Delessio-Parson, and Danielle Rhubart. 2013. </w:t>
      </w:r>
      <w:r w:rsidR="00F40A4C">
        <w:rPr>
          <w:rStyle w:val="SubtleEmphasis"/>
          <w:rFonts w:ascii="Verdana" w:hAnsi="Verdana" w:cs="Times New Roman"/>
          <w:i w:val="0"/>
          <w:color w:val="auto"/>
        </w:rPr>
        <w:t>“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The Marcellus Shale Impacts Study: Chronicling Social and Economic Change in North Central Pennsylvania. </w:t>
      </w:r>
      <w:proofErr w:type="gramStart"/>
      <w:r w:rsidRPr="00C101BD">
        <w:rPr>
          <w:rStyle w:val="SubtleEmphasis"/>
          <w:rFonts w:ascii="Verdana" w:hAnsi="Verdana" w:cs="Times New Roman"/>
          <w:i w:val="0"/>
          <w:color w:val="auto"/>
        </w:rPr>
        <w:t>Draft Final Report to the Center for Rural Pennsylvania.</w:t>
      </w:r>
      <w:r w:rsidR="00F40A4C">
        <w:rPr>
          <w:rStyle w:val="SubtleEmphasis"/>
          <w:rFonts w:ascii="Verdana" w:hAnsi="Verdana" w:cs="Times New Roman"/>
          <w:i w:val="0"/>
          <w:color w:val="auto"/>
        </w:rPr>
        <w:t>”</w:t>
      </w:r>
      <w:proofErr w:type="gramEnd"/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</w:t>
      </w:r>
      <w:proofErr w:type="gramStart"/>
      <w:r w:rsidRPr="00C101BD">
        <w:rPr>
          <w:rStyle w:val="SubtleEmphasis"/>
          <w:rFonts w:ascii="Verdana" w:hAnsi="Verdana" w:cs="Times New Roman"/>
          <w:i w:val="0"/>
          <w:color w:val="auto"/>
        </w:rPr>
        <w:t>79 pp.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Brown, David L. 2013.”European Rural Population Change Matters, But Demography is Not Destiny.” </w:t>
      </w:r>
      <w:r w:rsidRPr="00C101BD">
        <w:rPr>
          <w:rFonts w:ascii="Verdana" w:hAnsi="Verdana"/>
          <w:i/>
        </w:rPr>
        <w:t>Przeglad Socjologiczny</w:t>
      </w:r>
      <w:r w:rsidRPr="00C101BD">
        <w:rPr>
          <w:rFonts w:ascii="Verdana" w:hAnsi="Verdana"/>
        </w:rPr>
        <w:t>. [Sociological Review] 52(2):135-150.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Brown, David L. 2014. </w:t>
      </w:r>
      <w:proofErr w:type="gramStart"/>
      <w:r w:rsidRPr="00C101BD">
        <w:rPr>
          <w:rFonts w:ascii="Verdana" w:hAnsi="Verdana"/>
        </w:rPr>
        <w:t>“Rural Population Change in Social Context.”</w:t>
      </w:r>
      <w:proofErr w:type="gramEnd"/>
      <w:r w:rsidRPr="00C101BD">
        <w:rPr>
          <w:rFonts w:ascii="Verdana" w:hAnsi="Verdana"/>
        </w:rPr>
        <w:t xml:space="preserve"> Pp. 299-210 </w:t>
      </w:r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Burton, Linda, Daniel T. Lichter, Regina S. Baker, and John M. Eason.</w:t>
      </w:r>
      <w:proofErr w:type="gramEnd"/>
      <w:r w:rsidRPr="00C101BD">
        <w:rPr>
          <w:rFonts w:ascii="Verdana" w:hAnsi="Verdana"/>
        </w:rPr>
        <w:t xml:space="preserve"> 2013. “Inequality, Family Processes, and Health in the ‘New’ Rural America.” </w:t>
      </w:r>
      <w:r w:rsidRPr="00C101BD">
        <w:rPr>
          <w:rFonts w:ascii="Verdana" w:hAnsi="Verdana"/>
          <w:i/>
        </w:rPr>
        <w:t xml:space="preserve">Journal of Social Issues </w:t>
      </w:r>
      <w:r w:rsidRPr="00C101BD">
        <w:rPr>
          <w:rFonts w:ascii="Verdana" w:hAnsi="Verdana"/>
        </w:rPr>
        <w:t>57: 1128-1151.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lastRenderedPageBreak/>
        <w:t>Carr, Patrick J., Daniel T. Lichter, and Maria J. Kefalas.</w:t>
      </w:r>
      <w:proofErr w:type="gramEnd"/>
      <w:r w:rsidRPr="00C101BD">
        <w:rPr>
          <w:rFonts w:ascii="Verdana" w:hAnsi="Verdana"/>
        </w:rPr>
        <w:t xml:space="preserve"> 2013. </w:t>
      </w:r>
      <w:r w:rsidR="00F40A4C">
        <w:rPr>
          <w:rFonts w:ascii="Verdana" w:hAnsi="Verdana"/>
        </w:rPr>
        <w:t>“</w:t>
      </w:r>
      <w:r w:rsidRPr="00C101BD">
        <w:rPr>
          <w:rFonts w:ascii="Verdana" w:hAnsi="Verdana"/>
        </w:rPr>
        <w:t xml:space="preserve">Can Immigration Save Small-Town </w:t>
      </w:r>
      <w:proofErr w:type="gramStart"/>
      <w:r w:rsidRPr="00C101BD">
        <w:rPr>
          <w:rFonts w:ascii="Verdana" w:hAnsi="Verdana"/>
        </w:rPr>
        <w:t>America.</w:t>
      </w:r>
      <w:proofErr w:type="gramEnd"/>
      <w:r w:rsidRPr="00C101BD">
        <w:rPr>
          <w:rFonts w:ascii="Verdana" w:hAnsi="Verdana"/>
        </w:rPr>
        <w:t xml:space="preserve">” </w:t>
      </w:r>
      <w:r w:rsidRPr="00F40A4C">
        <w:rPr>
          <w:rFonts w:ascii="Verdana" w:hAnsi="Verdana"/>
          <w:i/>
        </w:rPr>
        <w:t>Research &amp; Policy Brief Series</w:t>
      </w:r>
      <w:r w:rsidRPr="00C101BD">
        <w:rPr>
          <w:rFonts w:ascii="Verdana" w:hAnsi="Verdana"/>
        </w:rPr>
        <w:t xml:space="preserve">, Issue #53, April. Ithaca, NY: Community and Regional Development Institute, Cornell University. 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Cromartie, John B., and Tim S. Parker.</w:t>
      </w:r>
      <w:proofErr w:type="gramEnd"/>
      <w:r w:rsidRPr="00C101BD">
        <w:rPr>
          <w:rFonts w:ascii="Verdana" w:hAnsi="Verdana"/>
        </w:rPr>
        <w:t xml:space="preserve"> 2014. "Population Shifts across </w:t>
      </w:r>
      <w:r w:rsidR="00F40A4C">
        <w:rPr>
          <w:rFonts w:ascii="Verdana" w:hAnsi="Verdana"/>
        </w:rPr>
        <w:t xml:space="preserve">U.S. Nonmetropolitan Regions." </w:t>
      </w:r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</w:t>
      </w:r>
      <w:r w:rsidR="000A76FC">
        <w:rPr>
          <w:rFonts w:ascii="Verdana" w:hAnsi="Verdana"/>
        </w:rPr>
        <w:t xml:space="preserve"> West Virginia University Press</w:t>
      </w:r>
      <w:r w:rsidRPr="00C101BD">
        <w:rPr>
          <w:rFonts w:ascii="Verdana" w:hAnsi="Verdana"/>
        </w:rPr>
        <w:t>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Crump, J.R. (2013). </w:t>
      </w:r>
      <w:proofErr w:type="gramStart"/>
      <w:r w:rsidR="00F40A4C">
        <w:rPr>
          <w:rFonts w:ascii="Verdana" w:hAnsi="Verdana"/>
        </w:rPr>
        <w:t>“</w:t>
      </w:r>
      <w:r w:rsidRPr="00C101BD">
        <w:rPr>
          <w:rFonts w:ascii="Verdana" w:hAnsi="Verdana"/>
        </w:rPr>
        <w:t xml:space="preserve">Housing discrimination in the </w:t>
      </w:r>
      <w:r w:rsidR="00F40A4C">
        <w:rPr>
          <w:rFonts w:ascii="Verdana" w:hAnsi="Verdana"/>
        </w:rPr>
        <w:t>post-Civil Rights Era</w:t>
      </w:r>
      <w:r w:rsidRPr="00C101BD">
        <w:rPr>
          <w:rFonts w:ascii="Verdana" w:hAnsi="Verdana"/>
        </w:rPr>
        <w:t>.</w:t>
      </w:r>
      <w:r w:rsidR="00F40A4C">
        <w:rPr>
          <w:rFonts w:ascii="Verdana" w:hAnsi="Verdana"/>
        </w:rPr>
        <w:t>”</w:t>
      </w:r>
      <w:proofErr w:type="gramEnd"/>
      <w:r w:rsidRPr="00C101BD">
        <w:rPr>
          <w:rFonts w:ascii="Verdana" w:hAnsi="Verdana"/>
        </w:rPr>
        <w:t xml:space="preserve"> </w:t>
      </w:r>
      <w:proofErr w:type="gramStart"/>
      <w:r w:rsidRPr="00C101BD">
        <w:rPr>
          <w:rFonts w:ascii="Verdana" w:hAnsi="Verdana"/>
        </w:rPr>
        <w:t xml:space="preserve">In </w:t>
      </w:r>
      <w:r w:rsidRPr="00F40A4C">
        <w:rPr>
          <w:rFonts w:ascii="Verdana" w:hAnsi="Verdana"/>
          <w:i/>
          <w:u w:val="single"/>
        </w:rPr>
        <w:t>Teaching Geographies of Social Justice</w:t>
      </w:r>
      <w:r w:rsidRPr="00C101BD">
        <w:rPr>
          <w:rFonts w:ascii="Verdana" w:hAnsi="Verdana"/>
        </w:rPr>
        <w:t>.</w:t>
      </w:r>
      <w:proofErr w:type="gramEnd"/>
      <w:r w:rsidRPr="00C101BD">
        <w:rPr>
          <w:rFonts w:ascii="Verdana" w:hAnsi="Verdana"/>
        </w:rPr>
        <w:t xml:space="preserve"> Kenreich, Todd (</w:t>
      </w:r>
      <w:proofErr w:type="gramStart"/>
      <w:r w:rsidRPr="00C101BD">
        <w:rPr>
          <w:rFonts w:ascii="Verdana" w:hAnsi="Verdana"/>
        </w:rPr>
        <w:t>ed</w:t>
      </w:r>
      <w:proofErr w:type="gramEnd"/>
      <w:r w:rsidRPr="00C101BD">
        <w:rPr>
          <w:rFonts w:ascii="Verdana" w:hAnsi="Verdana"/>
        </w:rPr>
        <w:t>.). New York: Routledge</w:t>
      </w:r>
      <w:r w:rsidR="00F40A4C">
        <w:rPr>
          <w:rFonts w:ascii="Verdana" w:hAnsi="Verdana"/>
        </w:rPr>
        <w:t>, pp.64-77</w:t>
      </w:r>
      <w:r w:rsidRPr="00C101BD">
        <w:rPr>
          <w:rFonts w:ascii="Verdana" w:hAnsi="Verdana"/>
        </w:rPr>
        <w:t>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Crump, J.R. (2013). </w:t>
      </w:r>
      <w:r w:rsidR="00F40A4C">
        <w:rPr>
          <w:rFonts w:ascii="Verdana" w:hAnsi="Verdana"/>
        </w:rPr>
        <w:t>“</w:t>
      </w:r>
      <w:r w:rsidRPr="00C101BD">
        <w:rPr>
          <w:rFonts w:ascii="Verdana" w:hAnsi="Verdana"/>
        </w:rPr>
        <w:t>The Housing Boom and Bust in the Twin Cities.</w:t>
      </w:r>
      <w:r w:rsidR="00F40A4C">
        <w:rPr>
          <w:rFonts w:ascii="Verdana" w:hAnsi="Verdana"/>
        </w:rPr>
        <w:t>”</w:t>
      </w:r>
      <w:r w:rsidRPr="00C101BD">
        <w:rPr>
          <w:rFonts w:ascii="Verdana" w:hAnsi="Verdana"/>
        </w:rPr>
        <w:t xml:space="preserve"> </w:t>
      </w:r>
      <w:proofErr w:type="gramStart"/>
      <w:r w:rsidRPr="00F40A4C">
        <w:rPr>
          <w:rFonts w:ascii="Verdana" w:hAnsi="Verdana"/>
          <w:i/>
          <w:u w:val="single"/>
        </w:rPr>
        <w:t xml:space="preserve">Housing Policy Debate </w:t>
      </w:r>
      <w:r w:rsidRPr="00C101BD">
        <w:rPr>
          <w:rFonts w:ascii="Verdana" w:hAnsi="Verdana"/>
          <w:u w:val="single"/>
        </w:rPr>
        <w:t>23</w:t>
      </w:r>
      <w:r w:rsidR="00F40A4C">
        <w:rPr>
          <w:rFonts w:ascii="Verdana" w:hAnsi="Verdana"/>
        </w:rPr>
        <w:t>:</w:t>
      </w:r>
      <w:r w:rsidRPr="00C101BD">
        <w:rPr>
          <w:rFonts w:ascii="Verdana" w:hAnsi="Verdana"/>
        </w:rPr>
        <w:t>144-158.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 w:cs="Arial"/>
        </w:rPr>
      </w:pPr>
      <w:proofErr w:type="gramStart"/>
      <w:r w:rsidRPr="00C101BD">
        <w:rPr>
          <w:rFonts w:ascii="Verdana" w:hAnsi="Verdana" w:cs="Arial"/>
        </w:rPr>
        <w:t>Curtis</w:t>
      </w:r>
      <w:r>
        <w:rPr>
          <w:rFonts w:ascii="Verdana" w:hAnsi="Verdana" w:cs="Arial"/>
        </w:rPr>
        <w:t>, Katherine J.</w:t>
      </w:r>
      <w:r w:rsidRPr="00C101BD">
        <w:rPr>
          <w:rFonts w:ascii="Verdana" w:hAnsi="Verdana" w:cs="Arial"/>
        </w:rPr>
        <w:t>, Perla Reyes, Heather O’Connell, and Jun Zhu.</w:t>
      </w:r>
      <w:proofErr w:type="gramEnd"/>
      <w:r w:rsidRPr="00C101BD">
        <w:rPr>
          <w:rFonts w:ascii="Verdana" w:hAnsi="Verdana" w:cs="Arial"/>
        </w:rPr>
        <w:t xml:space="preserve"> 2013. “Assessing the Spatial Concentration and Temporal Persistence of Poverty: Industrial Structure, Racial/Ethnic Composition, and the Complex Links to Poverty.” </w:t>
      </w:r>
      <w:r w:rsidRPr="00C101BD">
        <w:rPr>
          <w:rFonts w:ascii="Verdana" w:hAnsi="Verdana" w:cs="Arial"/>
          <w:i/>
        </w:rPr>
        <w:t>Spatial Demography</w:t>
      </w:r>
      <w:r w:rsidRPr="00C101BD">
        <w:rPr>
          <w:rFonts w:ascii="Verdana" w:hAnsi="Verdana" w:cs="Arial"/>
        </w:rPr>
        <w:t xml:space="preserve"> 1(2):178-194.</w:t>
      </w:r>
    </w:p>
    <w:p w:rsidR="00F525CB" w:rsidRPr="00C101BD" w:rsidRDefault="00F525CB" w:rsidP="00166CD7">
      <w:pPr>
        <w:spacing w:line="240" w:lineRule="auto"/>
        <w:rPr>
          <w:rStyle w:val="SubtleEmphasis"/>
          <w:rFonts w:ascii="Verdana" w:hAnsi="Verdana" w:cs="Times New Roman"/>
          <w:i w:val="0"/>
          <w:color w:val="auto"/>
        </w:rPr>
      </w:pPr>
      <w:proofErr w:type="gramStart"/>
      <w:r w:rsidRPr="00C101BD">
        <w:rPr>
          <w:rStyle w:val="SubtleEmphasis"/>
          <w:rFonts w:ascii="Verdana" w:hAnsi="Verdana" w:cs="Times New Roman"/>
          <w:i w:val="0"/>
          <w:color w:val="auto"/>
        </w:rPr>
        <w:t>Davis, Lisa A., Diane K. McLaughlin and Namrata Uberoi.</w:t>
      </w:r>
      <w:proofErr w:type="gramEnd"/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2013. </w:t>
      </w:r>
      <w:r w:rsidR="00F40A4C">
        <w:rPr>
          <w:rStyle w:val="SubtleEmphasis"/>
          <w:rFonts w:ascii="Verdana" w:hAnsi="Verdana" w:cs="Times New Roman"/>
          <w:i w:val="0"/>
          <w:color w:val="auto"/>
        </w:rPr>
        <w:t>“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>The Impact of Marcellus Shale Development on Health and Health Care.</w:t>
      </w:r>
      <w:r w:rsidR="00F40A4C">
        <w:rPr>
          <w:rStyle w:val="SubtleEmphasis"/>
          <w:rFonts w:ascii="Verdana" w:hAnsi="Verdana" w:cs="Times New Roman"/>
          <w:i w:val="0"/>
          <w:color w:val="auto"/>
        </w:rPr>
        <w:t>”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</w:t>
      </w:r>
      <w:proofErr w:type="gramStart"/>
      <w:r w:rsidRPr="00F40A4C">
        <w:rPr>
          <w:rStyle w:val="SubtleEmphasis"/>
          <w:rFonts w:ascii="Verdana" w:hAnsi="Verdana" w:cs="Times New Roman"/>
          <w:color w:val="auto"/>
        </w:rPr>
        <w:t>The Marcellus Shale Impacts Project Report #2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>.</w:t>
      </w:r>
      <w:proofErr w:type="gramEnd"/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Draft Final Report to the Center for Rural Pennsylvania. </w:t>
      </w:r>
      <w:proofErr w:type="gramStart"/>
      <w:r w:rsidRPr="00C101BD">
        <w:rPr>
          <w:rStyle w:val="SubtleEmphasis"/>
          <w:rFonts w:ascii="Verdana" w:hAnsi="Verdana" w:cs="Times New Roman"/>
          <w:i w:val="0"/>
          <w:color w:val="auto"/>
        </w:rPr>
        <w:t>42 pp.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Desmond, M., W. </w:t>
      </w:r>
      <w:proofErr w:type="gramStart"/>
      <w:r w:rsidRPr="00C101BD">
        <w:rPr>
          <w:rFonts w:ascii="Verdana" w:hAnsi="Verdana"/>
        </w:rPr>
        <w:t>An, R. Winkler, a</w:t>
      </w:r>
      <w:r w:rsidR="00F40A4C">
        <w:rPr>
          <w:rFonts w:ascii="Verdana" w:hAnsi="Verdana"/>
        </w:rPr>
        <w:t>nd T. Ferriss.</w:t>
      </w:r>
      <w:proofErr w:type="gramEnd"/>
      <w:r w:rsidR="00F40A4C">
        <w:rPr>
          <w:rFonts w:ascii="Verdana" w:hAnsi="Verdana"/>
        </w:rPr>
        <w:t xml:space="preserve"> 2013. “Evicting C</w:t>
      </w:r>
      <w:r w:rsidRPr="00C101BD">
        <w:rPr>
          <w:rFonts w:ascii="Verdana" w:hAnsi="Verdana"/>
        </w:rPr>
        <w:t xml:space="preserve">hildren.” </w:t>
      </w:r>
      <w:r w:rsidRPr="00C101BD">
        <w:rPr>
          <w:rFonts w:ascii="Verdana" w:hAnsi="Verdana"/>
          <w:i/>
        </w:rPr>
        <w:t>Social Forces</w:t>
      </w:r>
      <w:r w:rsidRPr="00C101BD">
        <w:rPr>
          <w:rFonts w:ascii="Verdana" w:hAnsi="Verdana"/>
        </w:rPr>
        <w:t xml:space="preserve"> 92 (1): 303-327. 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  <w:bCs/>
        </w:rPr>
        <w:t xml:space="preserve">Donald, </w:t>
      </w:r>
      <w:r>
        <w:rPr>
          <w:rFonts w:ascii="Verdana" w:hAnsi="Verdana"/>
          <w:bCs/>
        </w:rPr>
        <w:t xml:space="preserve">Betsey, </w:t>
      </w:r>
      <w:r w:rsidRPr="00C101BD">
        <w:rPr>
          <w:rFonts w:ascii="Verdana" w:hAnsi="Verdana"/>
          <w:bCs/>
        </w:rPr>
        <w:t>Mia Gray, Amy Glasmeier, and Linda Lobao.</w:t>
      </w:r>
      <w:proofErr w:type="gramEnd"/>
      <w:r w:rsidRPr="00C101BD">
        <w:rPr>
          <w:rFonts w:ascii="Verdana" w:hAnsi="Verdana"/>
          <w:bCs/>
        </w:rPr>
        <w:t xml:space="preserve"> “</w:t>
      </w:r>
      <w:r w:rsidR="00F40A4C">
        <w:rPr>
          <w:rFonts w:ascii="Verdana" w:hAnsi="Verdana"/>
        </w:rPr>
        <w:t>Austerity in the C</w:t>
      </w:r>
      <w:r w:rsidRPr="00C101BD">
        <w:rPr>
          <w:rFonts w:ascii="Verdana" w:hAnsi="Verdana"/>
        </w:rPr>
        <w:t xml:space="preserve">ity: Economic Crisis and Urban Service Decline?” 2014. </w:t>
      </w:r>
      <w:r w:rsidRPr="00C101BD">
        <w:rPr>
          <w:rFonts w:ascii="Verdana" w:hAnsi="Verdana"/>
          <w:i/>
        </w:rPr>
        <w:t>Cambridge Journal of Regions, Economy and Society.</w:t>
      </w:r>
      <w:r w:rsidRPr="00C101BD">
        <w:rPr>
          <w:rFonts w:ascii="Verdana" w:hAnsi="Verdana"/>
        </w:rPr>
        <w:t xml:space="preserve"> </w:t>
      </w:r>
      <w:r w:rsidR="00F40A4C">
        <w:rPr>
          <w:rFonts w:ascii="Verdana" w:hAnsi="Verdana"/>
        </w:rPr>
        <w:t>7:</w:t>
      </w:r>
      <w:r w:rsidRPr="00C101BD">
        <w:rPr>
          <w:rFonts w:ascii="Verdana" w:hAnsi="Verdana"/>
        </w:rPr>
        <w:t>3-15.</w:t>
      </w:r>
    </w:p>
    <w:p w:rsidR="00F525CB" w:rsidRPr="00C101BD" w:rsidRDefault="00F525CB" w:rsidP="00166CD7">
      <w:pPr>
        <w:spacing w:line="240" w:lineRule="auto"/>
        <w:rPr>
          <w:rFonts w:ascii="Verdana" w:hAnsi="Verdana"/>
          <w:noProof/>
        </w:rPr>
      </w:pPr>
      <w:r w:rsidRPr="00C101BD">
        <w:rPr>
          <w:rFonts w:ascii="Verdana" w:hAnsi="Verdana"/>
          <w:noProof/>
        </w:rPr>
        <w:t xml:space="preserve">Evans, M.D.R. and Jonathan Kelley. 2013. "Ranching and Public Land Use: American Public Opinion." </w:t>
      </w:r>
      <w:r w:rsidRPr="00C101BD">
        <w:rPr>
          <w:rFonts w:ascii="Verdana" w:hAnsi="Verdana"/>
          <w:i/>
          <w:noProof/>
          <w:u w:val="single"/>
        </w:rPr>
        <w:t>Environmental Economics</w:t>
      </w:r>
      <w:r w:rsidR="00F40A4C">
        <w:rPr>
          <w:rFonts w:ascii="Verdana" w:hAnsi="Verdana"/>
          <w:noProof/>
        </w:rPr>
        <w:t xml:space="preserve"> 4(2):</w:t>
      </w:r>
      <w:r w:rsidRPr="00C101BD">
        <w:rPr>
          <w:rFonts w:ascii="Verdana" w:hAnsi="Verdana"/>
          <w:noProof/>
        </w:rPr>
        <w:t>62-69. ISSN 1998-6041 (print); ISSN 1998-605X (online)</w:t>
      </w:r>
    </w:p>
    <w:p w:rsidR="00F525CB" w:rsidRPr="00C101BD" w:rsidRDefault="00F525CB" w:rsidP="00166CD7">
      <w:pPr>
        <w:spacing w:line="240" w:lineRule="auto"/>
        <w:rPr>
          <w:rFonts w:ascii="Verdana" w:hAnsi="Verdana"/>
          <w:noProof/>
        </w:rPr>
      </w:pPr>
      <w:r w:rsidRPr="00C101BD">
        <w:rPr>
          <w:rFonts w:ascii="Verdana" w:hAnsi="Verdana"/>
          <w:noProof/>
        </w:rPr>
        <w:t xml:space="preserve">Evans, M.D.R. and Jonathan Kelley. 2014. "Attitudes to Organ Transplants Are Mainly Influenced by Scientific Worldviews." </w:t>
      </w:r>
      <w:r w:rsidRPr="00C101BD">
        <w:rPr>
          <w:rFonts w:ascii="Verdana" w:hAnsi="Verdana"/>
          <w:i/>
          <w:noProof/>
          <w:u w:val="single"/>
        </w:rPr>
        <w:t>Progress in Transplantation</w:t>
      </w:r>
      <w:r w:rsidRPr="00C101BD">
        <w:rPr>
          <w:rFonts w:ascii="Verdana" w:hAnsi="Verdana"/>
          <w:noProof/>
        </w:rPr>
        <w:t xml:space="preserve"> 24(2): 178-188. DOI: 10.7182/pit2014746</w:t>
      </w:r>
    </w:p>
    <w:p w:rsidR="00F525CB" w:rsidRPr="00C101BD" w:rsidRDefault="00F525CB" w:rsidP="00166CD7">
      <w:pPr>
        <w:spacing w:line="240" w:lineRule="auto"/>
        <w:rPr>
          <w:rFonts w:ascii="Verdana" w:hAnsi="Verdana"/>
          <w:noProof/>
        </w:rPr>
      </w:pPr>
      <w:r w:rsidRPr="00C101BD">
        <w:rPr>
          <w:rFonts w:ascii="Verdana" w:hAnsi="Verdana"/>
          <w:noProof/>
        </w:rPr>
        <w:t xml:space="preserve">Evans, M.D.R., Jonathan Kelley and Joanna Sikora. 2014. "Scholarly Culture and Academic Performance." </w:t>
      </w:r>
      <w:r w:rsidRPr="00C101BD">
        <w:rPr>
          <w:rFonts w:ascii="Verdana" w:hAnsi="Verdana"/>
          <w:i/>
          <w:noProof/>
          <w:u w:val="single"/>
        </w:rPr>
        <w:t>Social Forces</w:t>
      </w:r>
      <w:r w:rsidRPr="00C101BD">
        <w:rPr>
          <w:rFonts w:ascii="Verdana" w:hAnsi="Verdana"/>
          <w:noProof/>
        </w:rPr>
        <w:t xml:space="preserve"> 92 (4/June): 1573- 1605. doi: 10.1093/sf/sou030.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Farrigan, Tracey and John B. Cromartie.</w:t>
      </w:r>
      <w:proofErr w:type="gramEnd"/>
      <w:r w:rsidRPr="00C101BD">
        <w:rPr>
          <w:rFonts w:ascii="Verdana" w:hAnsi="Verdana"/>
        </w:rPr>
        <w:t xml:space="preserve"> 2013. </w:t>
      </w:r>
      <w:r w:rsidRPr="00C101BD">
        <w:rPr>
          <w:rFonts w:ascii="Verdana" w:hAnsi="Verdana"/>
          <w:i/>
        </w:rPr>
        <w:t>Rural Veterans at a Glance</w:t>
      </w:r>
      <w:r w:rsidRPr="00C101BD">
        <w:rPr>
          <w:rFonts w:ascii="Verdana" w:hAnsi="Verdana"/>
        </w:rPr>
        <w:t>, Economic Information Bulletin, U.S. Department of Agriculture.</w:t>
      </w:r>
    </w:p>
    <w:p w:rsidR="00F525CB" w:rsidRPr="00F40A4C" w:rsidRDefault="00F525CB" w:rsidP="00166CD7">
      <w:pPr>
        <w:spacing w:line="240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 xml:space="preserve">Fussell, </w:t>
      </w:r>
      <w:r w:rsidRPr="00C101BD">
        <w:rPr>
          <w:rFonts w:ascii="Verdana" w:hAnsi="Verdana" w:cs="Arial"/>
        </w:rPr>
        <w:t>Elizabeth, Katherine J. Curtis, and Jack DeWaard</w:t>
      </w:r>
      <w:r w:rsidRPr="00C101BD">
        <w:rPr>
          <w:rFonts w:ascii="Verdana" w:hAnsi="Verdana" w:cs="Calibri"/>
          <w:vertAlign w:val="superscript"/>
        </w:rPr>
        <w:t>†</w:t>
      </w:r>
      <w:r w:rsidRPr="00C101BD">
        <w:rPr>
          <w:rFonts w:ascii="Verdana" w:hAnsi="Verdana" w:cs="Arial"/>
        </w:rPr>
        <w:t>.2014.</w:t>
      </w:r>
      <w:proofErr w:type="gramEnd"/>
      <w:r w:rsidRPr="00C101BD">
        <w:rPr>
          <w:rFonts w:ascii="Verdana" w:hAnsi="Verdana" w:cs="Arial"/>
        </w:rPr>
        <w:t xml:space="preserve"> “Change in the City of New Orleans’ Migration System after Hurricane Katrina.”</w:t>
      </w:r>
      <w:r w:rsidRPr="00C101BD">
        <w:rPr>
          <w:rFonts w:ascii="Verdana" w:hAnsi="Verdana" w:cs="Arial"/>
          <w:i/>
        </w:rPr>
        <w:t xml:space="preserve"> </w:t>
      </w:r>
      <w:proofErr w:type="gramStart"/>
      <w:r w:rsidRPr="00C101BD">
        <w:rPr>
          <w:rFonts w:ascii="Verdana" w:hAnsi="Verdana" w:cs="Arial"/>
          <w:i/>
        </w:rPr>
        <w:t xml:space="preserve">Population and Environment </w:t>
      </w:r>
      <w:r w:rsidRPr="00C101BD">
        <w:rPr>
          <w:rFonts w:ascii="Verdana" w:hAnsi="Verdana"/>
          <w:i/>
        </w:rPr>
        <w:t>35,</w:t>
      </w:r>
      <w:r w:rsidRPr="00C101BD">
        <w:rPr>
          <w:rFonts w:ascii="Verdana" w:hAnsi="Verdana"/>
        </w:rPr>
        <w:t xml:space="preserve"> </w:t>
      </w:r>
      <w:r w:rsidRPr="00C101BD">
        <w:rPr>
          <w:rFonts w:ascii="Verdana" w:hAnsi="Verdana" w:cs="AdvPTimes"/>
        </w:rPr>
        <w:t>DOI 10.1007/s11111-014-0204-5.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 w:cstheme="minorHAnsi"/>
        </w:rPr>
      </w:pPr>
      <w:proofErr w:type="gramStart"/>
      <w:r>
        <w:rPr>
          <w:rFonts w:ascii="Verdana" w:hAnsi="Verdana" w:cs="Arial"/>
        </w:rPr>
        <w:lastRenderedPageBreak/>
        <w:t xml:space="preserve">Golding, </w:t>
      </w:r>
      <w:r w:rsidRPr="00C101BD">
        <w:rPr>
          <w:rFonts w:ascii="Verdana" w:hAnsi="Verdana" w:cs="Arial"/>
        </w:rPr>
        <w:t xml:space="preserve">Shaun </w:t>
      </w:r>
      <w:r>
        <w:rPr>
          <w:rFonts w:ascii="Verdana" w:hAnsi="Verdana" w:cs="Arial"/>
        </w:rPr>
        <w:t>A.,</w:t>
      </w:r>
      <w:r w:rsidRPr="00C101BD">
        <w:rPr>
          <w:rFonts w:ascii="Verdana" w:hAnsi="Verdana" w:cs="Arial"/>
        </w:rPr>
        <w:t xml:space="preserve"> and Katherine J. Curtis.</w:t>
      </w:r>
      <w:proofErr w:type="gramEnd"/>
      <w:r w:rsidRPr="00C101BD">
        <w:rPr>
          <w:rFonts w:ascii="Verdana" w:hAnsi="Verdana" w:cs="Arial"/>
        </w:rPr>
        <w:t xml:space="preserve"> 2013. </w:t>
      </w:r>
      <w:r w:rsidRPr="00C101BD">
        <w:rPr>
          <w:rFonts w:ascii="Verdana" w:hAnsi="Verdana" w:cstheme="minorHAnsi"/>
        </w:rPr>
        <w:t xml:space="preserve">“Migration and Rural Development: Resettlement, Remittances, and Amenities.” </w:t>
      </w:r>
      <w:proofErr w:type="gramStart"/>
      <w:r w:rsidRPr="00F40A4C">
        <w:rPr>
          <w:rFonts w:ascii="Verdana" w:hAnsi="Verdana" w:cstheme="minorHAnsi"/>
          <w:i/>
        </w:rPr>
        <w:t>The International Handbook on Rural Development</w:t>
      </w:r>
      <w:r w:rsidRPr="00C101BD">
        <w:rPr>
          <w:rFonts w:ascii="Verdana" w:hAnsi="Verdana" w:cstheme="minorHAnsi"/>
        </w:rPr>
        <w:t>.</w:t>
      </w:r>
      <w:proofErr w:type="gramEnd"/>
      <w:r w:rsidRPr="00C101BD">
        <w:rPr>
          <w:rFonts w:ascii="Verdana" w:hAnsi="Verdana" w:cstheme="minorHAnsi"/>
        </w:rPr>
        <w:t xml:space="preserve"> Gary P. Green</w:t>
      </w:r>
      <w:r w:rsidR="000A76FC">
        <w:rPr>
          <w:rFonts w:ascii="Verdana" w:hAnsi="Verdana" w:cstheme="minorHAnsi"/>
        </w:rPr>
        <w:t xml:space="preserve"> (</w:t>
      </w:r>
      <w:proofErr w:type="gramStart"/>
      <w:r w:rsidR="000A76FC">
        <w:rPr>
          <w:rFonts w:ascii="Verdana" w:hAnsi="Verdana" w:cstheme="minorHAnsi"/>
        </w:rPr>
        <w:t>ed</w:t>
      </w:r>
      <w:proofErr w:type="gramEnd"/>
      <w:r w:rsidR="000A76FC">
        <w:rPr>
          <w:rFonts w:ascii="Verdana" w:hAnsi="Verdana" w:cstheme="minorHAnsi"/>
        </w:rPr>
        <w:t>.)</w:t>
      </w:r>
      <w:r w:rsidRPr="00C101BD">
        <w:rPr>
          <w:rFonts w:ascii="Verdana" w:hAnsi="Verdana" w:cstheme="minorHAnsi"/>
        </w:rPr>
        <w:t>. Cheltenham, UK: Edward Elgar Publishing</w:t>
      </w:r>
      <w:r w:rsidRPr="00C101BD">
        <w:rPr>
          <w:rFonts w:ascii="Verdana" w:hAnsi="Verdana" w:cstheme="minorHAnsi"/>
          <w:i/>
        </w:rPr>
        <w:t>.</w:t>
      </w:r>
    </w:p>
    <w:p w:rsidR="000A76FC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Green, John J. 2014. “The Status of African Americans in the Rural United States.” </w:t>
      </w:r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Green, John J.</w:t>
      </w:r>
      <w:r>
        <w:rPr>
          <w:rFonts w:ascii="Verdana" w:hAnsi="Verdana"/>
        </w:rPr>
        <w:t>,</w:t>
      </w:r>
      <w:r w:rsidRPr="00C101BD">
        <w:rPr>
          <w:rFonts w:ascii="Verdana" w:hAnsi="Verdana"/>
        </w:rPr>
        <w:t xml:space="preserve"> and Debarashmi Mitra.</w:t>
      </w:r>
      <w:proofErr w:type="gramEnd"/>
      <w:r w:rsidRPr="00C101BD">
        <w:rPr>
          <w:rFonts w:ascii="Verdana" w:hAnsi="Verdana"/>
        </w:rPr>
        <w:t xml:space="preserve"> 2013. “Intersections of Development, </w:t>
      </w:r>
      <w:r>
        <w:rPr>
          <w:rFonts w:ascii="Verdana" w:hAnsi="Verdana"/>
        </w:rPr>
        <w:t xml:space="preserve">Poverty, Race, and Space in the </w:t>
      </w:r>
      <w:r w:rsidRPr="00C101BD">
        <w:rPr>
          <w:rFonts w:ascii="Verdana" w:hAnsi="Verdana"/>
        </w:rPr>
        <w:t>Mississippi Del</w:t>
      </w:r>
      <w:r>
        <w:rPr>
          <w:rFonts w:ascii="Verdana" w:hAnsi="Verdana"/>
        </w:rPr>
        <w:t xml:space="preserve">ta in the Era of Globalization: </w:t>
      </w:r>
      <w:r w:rsidRPr="00C101BD">
        <w:rPr>
          <w:rFonts w:ascii="Verdana" w:hAnsi="Verdana"/>
        </w:rPr>
        <w:t>Implications fo</w:t>
      </w:r>
      <w:r w:rsidR="00F40A4C">
        <w:rPr>
          <w:rFonts w:ascii="Verdana" w:hAnsi="Verdana"/>
        </w:rPr>
        <w:t>r Gender-Based Health Issues.” I</w:t>
      </w:r>
      <w:r w:rsidRPr="00C101BD">
        <w:rPr>
          <w:rFonts w:ascii="Verdana" w:hAnsi="Verdana"/>
        </w:rPr>
        <w:t xml:space="preserve">n </w:t>
      </w:r>
      <w:r w:rsidRPr="00C101BD">
        <w:rPr>
          <w:rFonts w:ascii="Verdana" w:hAnsi="Verdana"/>
          <w:i/>
          <w:iCs/>
        </w:rPr>
        <w:t xml:space="preserve">Poverty and Health in America, </w:t>
      </w:r>
      <w:r w:rsidRPr="00C101BD">
        <w:rPr>
          <w:rFonts w:ascii="Verdana" w:hAnsi="Verdana"/>
        </w:rPr>
        <w:t>Kevin Fitzpatrick</w:t>
      </w:r>
      <w:r w:rsidR="00F40A4C">
        <w:rPr>
          <w:rFonts w:ascii="Verdana" w:hAnsi="Verdana"/>
        </w:rPr>
        <w:t xml:space="preserve"> (</w:t>
      </w:r>
      <w:proofErr w:type="gramStart"/>
      <w:r w:rsidR="00F40A4C">
        <w:rPr>
          <w:rFonts w:ascii="Verdana" w:hAnsi="Verdana"/>
        </w:rPr>
        <w:t>ed</w:t>
      </w:r>
      <w:proofErr w:type="gramEnd"/>
      <w:r w:rsidR="00F40A4C">
        <w:rPr>
          <w:rFonts w:ascii="Verdana" w:hAnsi="Verdana"/>
        </w:rPr>
        <w:t>.)</w:t>
      </w:r>
      <w:r w:rsidRPr="00C101BD">
        <w:rPr>
          <w:rFonts w:ascii="Verdana" w:hAnsi="Verdana"/>
        </w:rPr>
        <w:t>. Westport, CT: Praeger Publishers.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>Green, John, Lynn Woo, Noah Webb, and Dana Thomas. 2013. “Coahoma County Higher Education Center: Assessment and Strategic Planning Report.” University of Mississippi Center for Population Studies Working Paper for the Coahoma County Higher Education Center, a Partnership of Delta State University and Coahoma Community College.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Green, John, Vanessa Parks, Lynn Woo, and Dana Thomas. 2014. “Livelihoods Development in the Gulf Coast Region of Mississippi: Evaluating and Planning for the Future.” </w:t>
      </w:r>
      <w:proofErr w:type="gramStart"/>
      <w:r w:rsidRPr="00C101BD">
        <w:rPr>
          <w:rFonts w:ascii="Verdana" w:hAnsi="Verdana"/>
        </w:rPr>
        <w:t>University of Mississippi Center for Population Studies Working Paper for Visions of Hope, Inc.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>Johnson, K.M. “Rural Demographic Trends in the New Century</w:t>
      </w:r>
      <w:r w:rsidR="00F40A4C">
        <w:rPr>
          <w:rFonts w:ascii="Verdana" w:hAnsi="Verdana"/>
        </w:rPr>
        <w:t xml:space="preserve">.” </w:t>
      </w:r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  <w:iCs/>
        </w:rPr>
      </w:pPr>
      <w:proofErr w:type="gramStart"/>
      <w:r w:rsidRPr="00C101BD">
        <w:rPr>
          <w:rFonts w:ascii="Verdana" w:hAnsi="Verdana"/>
        </w:rPr>
        <w:t>Johnson, K.M. 2013.</w:t>
      </w:r>
      <w:proofErr w:type="gramEnd"/>
      <w:r w:rsidRPr="00C101BD">
        <w:rPr>
          <w:rFonts w:ascii="Verdana" w:hAnsi="Verdana"/>
        </w:rPr>
        <w:t xml:space="preserve"> “Demographic Trends in Nonmetropolitan America: Implications for Land Use Development and Conservation.” </w:t>
      </w:r>
      <w:r w:rsidRPr="00C101BD">
        <w:rPr>
          <w:rFonts w:ascii="Verdana" w:hAnsi="Verdana"/>
          <w:i/>
          <w:iCs/>
        </w:rPr>
        <w:t>Vermo</w:t>
      </w:r>
      <w:r w:rsidR="00F40A4C">
        <w:rPr>
          <w:rFonts w:ascii="Verdana" w:hAnsi="Verdana"/>
          <w:i/>
          <w:iCs/>
        </w:rPr>
        <w:t>nt Journal of Environmental Law</w:t>
      </w:r>
      <w:r w:rsidRPr="00C101BD">
        <w:rPr>
          <w:rFonts w:ascii="Verdana" w:hAnsi="Verdana"/>
          <w:i/>
          <w:iCs/>
        </w:rPr>
        <w:t xml:space="preserve"> </w:t>
      </w:r>
      <w:r w:rsidRPr="00C101BD">
        <w:rPr>
          <w:rFonts w:ascii="Verdana" w:hAnsi="Verdana"/>
          <w:iCs/>
        </w:rPr>
        <w:t>15(1):31-64.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Johnson, K.M., A.P. Schaefer, D.T. Lichter and L.T. Rogers.</w:t>
      </w:r>
      <w:proofErr w:type="gramEnd"/>
      <w:r w:rsidRPr="00C101BD">
        <w:rPr>
          <w:rFonts w:ascii="Verdana" w:hAnsi="Verdana"/>
        </w:rPr>
        <w:t xml:space="preserve"> 2014. “The Increasing Diversity of America’s Youth: Children Lead the Way to a New Era.” </w:t>
      </w:r>
      <w:proofErr w:type="gramStart"/>
      <w:r w:rsidRPr="00C101BD">
        <w:rPr>
          <w:rFonts w:ascii="Verdana" w:hAnsi="Verdana"/>
          <w:i/>
        </w:rPr>
        <w:t>Carsey Institute National Issue Brief</w:t>
      </w:r>
      <w:r w:rsidRPr="00C101BD">
        <w:rPr>
          <w:rFonts w:ascii="Verdana" w:hAnsi="Verdana"/>
        </w:rPr>
        <w:t>.</w:t>
      </w:r>
      <w:proofErr w:type="gramEnd"/>
      <w:r w:rsidRPr="00C101BD">
        <w:rPr>
          <w:rFonts w:ascii="Verdana" w:hAnsi="Verdana"/>
        </w:rPr>
        <w:t xml:space="preserve"> Durham, NH: Carsey Institute, University of New Hampshire. 71:1-14.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 xml:space="preserve">Kusmin, Lorin, John B. Cromartie, Tracey Farrigan, Tom Hertz, Tim S. Parker. 2013. </w:t>
      </w:r>
      <w:r w:rsidRPr="00C101BD">
        <w:rPr>
          <w:rFonts w:ascii="Verdana" w:hAnsi="Verdana"/>
          <w:i/>
        </w:rPr>
        <w:t>Rural America at a Glance</w:t>
      </w:r>
      <w:r w:rsidRPr="00F40A4C">
        <w:rPr>
          <w:rFonts w:ascii="Verdana" w:hAnsi="Verdana"/>
        </w:rPr>
        <w:t>, 2013 Edition,</w:t>
      </w:r>
      <w:r w:rsidRPr="00C101BD">
        <w:rPr>
          <w:rFonts w:ascii="Verdana" w:hAnsi="Verdana"/>
        </w:rPr>
        <w:t xml:space="preserve"> Economic Information Bulletin, U.S. Department of Agriculture.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László J. Kulcsár and</w:t>
      </w:r>
      <w:r w:rsidR="00F40A4C">
        <w:rPr>
          <w:rFonts w:ascii="Verdana" w:hAnsi="Verdana"/>
        </w:rPr>
        <w:t xml:space="preserve"> Cristina Bradatan (2014) "The Graying Periphery - Aging and C</w:t>
      </w:r>
      <w:r w:rsidRPr="00C101BD">
        <w:rPr>
          <w:rFonts w:ascii="Verdana" w:hAnsi="Verdana"/>
        </w:rPr>
        <w:t>ommunit</w:t>
      </w:r>
      <w:r w:rsidR="00F40A4C">
        <w:rPr>
          <w:rFonts w:ascii="Verdana" w:hAnsi="Verdana"/>
        </w:rPr>
        <w:t>y Development in R</w:t>
      </w:r>
      <w:r w:rsidRPr="00C101BD">
        <w:rPr>
          <w:rFonts w:ascii="Verdana" w:hAnsi="Verdana"/>
        </w:rPr>
        <w:t>ural Romania and Bulgaria</w:t>
      </w:r>
      <w:r w:rsidR="00F40A4C">
        <w:rPr>
          <w:rFonts w:ascii="Verdana" w:hAnsi="Verdana"/>
        </w:rPr>
        <w:t>.</w:t>
      </w:r>
      <w:r w:rsidRPr="00C101BD">
        <w:rPr>
          <w:rFonts w:ascii="Verdana" w:hAnsi="Verdana"/>
        </w:rPr>
        <w:t>"</w:t>
      </w:r>
      <w:proofErr w:type="gramEnd"/>
      <w:r w:rsidRPr="00C101BD">
        <w:rPr>
          <w:rFonts w:ascii="Verdana" w:hAnsi="Verdana"/>
        </w:rPr>
        <w:t xml:space="preserve"> </w:t>
      </w:r>
      <w:r w:rsidRPr="00F40A4C">
        <w:rPr>
          <w:rFonts w:ascii="Verdana" w:hAnsi="Verdana"/>
          <w:i/>
        </w:rPr>
        <w:t>Europe-Asia Studies</w:t>
      </w:r>
      <w:r w:rsidR="00F40A4C">
        <w:rPr>
          <w:rFonts w:ascii="Verdana" w:hAnsi="Verdana"/>
        </w:rPr>
        <w:t xml:space="preserve"> 66:</w:t>
      </w:r>
      <w:r w:rsidRPr="00C101BD">
        <w:rPr>
          <w:rFonts w:ascii="Verdana" w:hAnsi="Verdana"/>
        </w:rPr>
        <w:t>794-810.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lastRenderedPageBreak/>
        <w:t>Lichter, Daniel T., and David L. Brown.</w:t>
      </w:r>
      <w:proofErr w:type="gramEnd"/>
      <w:r w:rsidRPr="00C101BD">
        <w:rPr>
          <w:rFonts w:ascii="Verdana" w:hAnsi="Verdana"/>
        </w:rPr>
        <w:t xml:space="preserve"> 2014. "The New Rural-Urban Interface: Lessons for Higher Education." </w:t>
      </w:r>
      <w:r w:rsidRPr="00C101BD">
        <w:rPr>
          <w:rFonts w:ascii="Verdana" w:hAnsi="Verdana"/>
          <w:i/>
          <w:iCs/>
        </w:rPr>
        <w:t>Choices</w:t>
      </w:r>
      <w:r w:rsidRPr="00C101BD">
        <w:rPr>
          <w:rFonts w:ascii="Verdana" w:hAnsi="Verdana"/>
          <w:b/>
          <w:bCs/>
        </w:rPr>
        <w:t xml:space="preserve"> </w:t>
      </w:r>
      <w:r w:rsidRPr="00C101BD">
        <w:rPr>
          <w:rFonts w:ascii="Verdana" w:hAnsi="Verdana"/>
        </w:rPr>
        <w:t xml:space="preserve">(special issue on “Higher Education’s Role in Supporting a Rural Renaissance,” co-edited by Sam Cordes and Scott Peters). </w:t>
      </w:r>
    </w:p>
    <w:p w:rsidR="00F525CB" w:rsidRPr="00C101BD" w:rsidRDefault="00F525CB" w:rsidP="00166CD7">
      <w:pPr>
        <w:spacing w:line="240" w:lineRule="auto"/>
        <w:rPr>
          <w:rFonts w:ascii="Verdana" w:hAnsi="Verdana"/>
          <w:bCs/>
        </w:rPr>
      </w:pPr>
      <w:bookmarkStart w:id="0" w:name="_ENREF_1"/>
      <w:r w:rsidRPr="00C101BD">
        <w:rPr>
          <w:rFonts w:ascii="Verdana" w:hAnsi="Verdana"/>
        </w:rPr>
        <w:t>Lobao, Linda</w:t>
      </w:r>
      <w:r w:rsidR="00F40A4C">
        <w:rPr>
          <w:rFonts w:ascii="Verdana" w:hAnsi="Verdana"/>
        </w:rPr>
        <w:t>. 2014.</w:t>
      </w:r>
      <w:r w:rsidRPr="00C101BD">
        <w:rPr>
          <w:rFonts w:ascii="Verdana" w:hAnsi="Verdana"/>
        </w:rPr>
        <w:t xml:space="preserve"> “Rural Economies, Co</w:t>
      </w:r>
      <w:r w:rsidR="00F40A4C">
        <w:rPr>
          <w:rFonts w:ascii="Verdana" w:hAnsi="Verdana"/>
        </w:rPr>
        <w:t xml:space="preserve">mmunity, and Quality of Life.” </w:t>
      </w:r>
      <w:bookmarkEnd w:id="0"/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Mayer, A., R. Winkler and L. Fry.</w:t>
      </w:r>
      <w:proofErr w:type="gramEnd"/>
      <w:r w:rsidRPr="00C101BD">
        <w:rPr>
          <w:rFonts w:ascii="Verdana" w:hAnsi="Verdana"/>
        </w:rPr>
        <w:t xml:space="preserve"> 2014. “Classification of Watersheds into Integrated Social and Biophysical Indicators with Clustering Analysis.” </w:t>
      </w:r>
      <w:r w:rsidRPr="00C101BD">
        <w:rPr>
          <w:rFonts w:ascii="Verdana" w:hAnsi="Verdana"/>
          <w:i/>
        </w:rPr>
        <w:t xml:space="preserve">Ecological Indicators </w:t>
      </w:r>
      <w:r w:rsidRPr="00C101BD">
        <w:rPr>
          <w:rFonts w:ascii="Verdana" w:hAnsi="Verdana"/>
        </w:rPr>
        <w:t xml:space="preserve">45: 340-349. </w:t>
      </w:r>
    </w:p>
    <w:p w:rsidR="00F525CB" w:rsidRPr="00C101BD" w:rsidRDefault="00F525CB" w:rsidP="00166CD7">
      <w:pPr>
        <w:spacing w:line="240" w:lineRule="auto"/>
        <w:rPr>
          <w:rFonts w:ascii="Verdana" w:hAnsi="Verdana" w:cs="Times New Roman"/>
        </w:rPr>
      </w:pPr>
      <w:proofErr w:type="gramStart"/>
      <w:r w:rsidRPr="00C101BD">
        <w:rPr>
          <w:rFonts w:ascii="Verdana" w:hAnsi="Verdana" w:cs="Times New Roman"/>
        </w:rPr>
        <w:t>McLaughlin, D.K. and C.M. Shoff.</w:t>
      </w:r>
      <w:proofErr w:type="gramEnd"/>
      <w:r w:rsidRPr="00C101BD">
        <w:rPr>
          <w:rFonts w:ascii="Verdana" w:hAnsi="Verdana" w:cs="Times New Roman"/>
        </w:rPr>
        <w:t xml:space="preserve"> 2014. “Children and Youth </w:t>
      </w:r>
      <w:r w:rsidR="00D06DF7">
        <w:rPr>
          <w:rFonts w:ascii="Verdana" w:hAnsi="Verdana" w:cs="Times New Roman"/>
        </w:rPr>
        <w:t xml:space="preserve">in Rural America.” Pp. 365-382 </w:t>
      </w:r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Style w:val="SubtleEmphasis"/>
          <w:rFonts w:ascii="Verdana" w:hAnsi="Verdana" w:cs="Times New Roman"/>
          <w:i w:val="0"/>
          <w:color w:val="auto"/>
        </w:rPr>
      </w:pPr>
      <w:proofErr w:type="gramStart"/>
      <w:r w:rsidRPr="00C101BD">
        <w:rPr>
          <w:rStyle w:val="SubtleEmphasis"/>
          <w:rFonts w:ascii="Verdana" w:hAnsi="Verdana" w:cs="Times New Roman"/>
          <w:i w:val="0"/>
          <w:color w:val="auto"/>
        </w:rPr>
        <w:t>McLaughlin, Diane K., Anne Delessio-Parson and Danielle Rhubart.</w:t>
      </w:r>
      <w:proofErr w:type="gramEnd"/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2013. </w:t>
      </w:r>
      <w:r w:rsidR="00D06DF7">
        <w:rPr>
          <w:rStyle w:val="SubtleEmphasis"/>
          <w:rFonts w:ascii="Verdana" w:hAnsi="Verdana" w:cs="Times New Roman"/>
          <w:i w:val="0"/>
          <w:color w:val="auto"/>
        </w:rPr>
        <w:t>“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>Housing and Marcellus Shale Development.</w:t>
      </w:r>
      <w:r w:rsidR="00D06DF7">
        <w:rPr>
          <w:rStyle w:val="SubtleEmphasis"/>
          <w:rFonts w:ascii="Verdana" w:hAnsi="Verdana" w:cs="Times New Roman"/>
          <w:i w:val="0"/>
          <w:color w:val="auto"/>
        </w:rPr>
        <w:t>”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</w:t>
      </w:r>
      <w:proofErr w:type="gramStart"/>
      <w:r w:rsidRPr="00D06DF7">
        <w:rPr>
          <w:rStyle w:val="SubtleEmphasis"/>
          <w:rFonts w:ascii="Verdana" w:hAnsi="Verdana" w:cs="Times New Roman"/>
          <w:color w:val="auto"/>
        </w:rPr>
        <w:t>The Marcellus Impacts Project Report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#5.</w:t>
      </w:r>
      <w:proofErr w:type="gramEnd"/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Report to the Center for Rural Pennsylvania, 36 pp.</w:t>
      </w:r>
    </w:p>
    <w:p w:rsidR="00F525CB" w:rsidRPr="00C101BD" w:rsidRDefault="00F525CB" w:rsidP="00166CD7">
      <w:pPr>
        <w:spacing w:line="240" w:lineRule="auto"/>
        <w:rPr>
          <w:rFonts w:ascii="Verdana" w:hAnsi="Verdana"/>
          <w:i/>
        </w:rPr>
      </w:pPr>
      <w:r w:rsidRPr="00C101BD">
        <w:rPr>
          <w:rFonts w:ascii="Verdana" w:hAnsi="Verdana" w:cs="Times New Roman"/>
        </w:rPr>
        <w:t xml:space="preserve">McLaughlin, Diane K., </w:t>
      </w:r>
      <w:r w:rsidRPr="00C101BD">
        <w:rPr>
          <w:rFonts w:ascii="Verdana" w:hAnsi="Verdana"/>
        </w:rPr>
        <w:t xml:space="preserve">C.M. Shoff, M.A. Demi. </w:t>
      </w:r>
      <w:r w:rsidR="00D06DF7">
        <w:rPr>
          <w:rFonts w:ascii="Verdana" w:hAnsi="Verdana"/>
        </w:rPr>
        <w:t xml:space="preserve">2014. </w:t>
      </w:r>
      <w:r w:rsidRPr="00C101BD">
        <w:rPr>
          <w:rFonts w:ascii="Verdana" w:hAnsi="Verdana"/>
        </w:rPr>
        <w:t xml:space="preserve">“Influence of Perceptions of Current and Future Community on Residential Aspirations of Rural Youth.” </w:t>
      </w:r>
      <w:r w:rsidR="00D06DF7">
        <w:rPr>
          <w:rFonts w:ascii="Verdana" w:hAnsi="Verdana"/>
          <w:i/>
        </w:rPr>
        <w:t xml:space="preserve">Rural Sociology, </w:t>
      </w:r>
      <w:r w:rsidR="00D06DF7" w:rsidRPr="00D06DF7">
        <w:rPr>
          <w:rFonts w:ascii="Verdana" w:hAnsi="Verdana"/>
        </w:rPr>
        <w:t>Forthcoming.</w:t>
      </w:r>
    </w:p>
    <w:p w:rsidR="00F525CB" w:rsidRPr="00C101BD" w:rsidRDefault="00F525CB" w:rsidP="00166CD7">
      <w:pPr>
        <w:spacing w:line="240" w:lineRule="auto"/>
        <w:rPr>
          <w:rStyle w:val="SubtleEmphasis"/>
          <w:rFonts w:ascii="Verdana" w:hAnsi="Verdana" w:cs="Times New Roman"/>
          <w:i w:val="0"/>
          <w:color w:val="auto"/>
        </w:rPr>
      </w:pPr>
      <w:proofErr w:type="gramStart"/>
      <w:r w:rsidRPr="00C101BD">
        <w:rPr>
          <w:rStyle w:val="SubtleEmphasis"/>
          <w:rFonts w:ascii="Verdana" w:hAnsi="Verdana" w:cs="Times New Roman"/>
          <w:i w:val="0"/>
          <w:color w:val="auto"/>
        </w:rPr>
        <w:t>McLaughlin, Diane</w:t>
      </w:r>
      <w:r>
        <w:rPr>
          <w:rStyle w:val="SubtleEmphasis"/>
          <w:rFonts w:ascii="Verdana" w:hAnsi="Verdana" w:cs="Times New Roman"/>
          <w:i w:val="0"/>
          <w:color w:val="auto"/>
        </w:rPr>
        <w:t xml:space="preserve"> K., Danielle Rhubart, Anne Del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>essio-Parson, Mark Leach, Kathryn Brasier and Kristin Babbie.</w:t>
      </w:r>
      <w:proofErr w:type="gramEnd"/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2013. </w:t>
      </w:r>
      <w:r w:rsidR="00D06DF7">
        <w:rPr>
          <w:rStyle w:val="SubtleEmphasis"/>
          <w:rFonts w:ascii="Verdana" w:hAnsi="Verdana" w:cs="Times New Roman"/>
          <w:i w:val="0"/>
          <w:color w:val="auto"/>
        </w:rPr>
        <w:t>“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>Population Change and Marcellus Shale Development.</w:t>
      </w:r>
      <w:r w:rsidR="00D06DF7">
        <w:rPr>
          <w:rStyle w:val="SubtleEmphasis"/>
          <w:rFonts w:ascii="Verdana" w:hAnsi="Verdana" w:cs="Times New Roman"/>
          <w:i w:val="0"/>
          <w:color w:val="auto"/>
        </w:rPr>
        <w:t>”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</w:t>
      </w:r>
      <w:proofErr w:type="gramStart"/>
      <w:r w:rsidRPr="00D06DF7">
        <w:rPr>
          <w:rStyle w:val="SubtleEmphasis"/>
          <w:rFonts w:ascii="Verdana" w:hAnsi="Verdana" w:cs="Times New Roman"/>
          <w:color w:val="auto"/>
        </w:rPr>
        <w:t>The Marcellus Shale Impacts Project Report #1</w:t>
      </w:r>
      <w:r w:rsidRPr="00C101BD">
        <w:rPr>
          <w:rStyle w:val="SubtleEmphasis"/>
          <w:rFonts w:ascii="Verdana" w:hAnsi="Verdana" w:cs="Times New Roman"/>
          <w:i w:val="0"/>
          <w:color w:val="auto"/>
        </w:rPr>
        <w:t>.</w:t>
      </w:r>
      <w:proofErr w:type="gramEnd"/>
      <w:r w:rsidRPr="00C101BD">
        <w:rPr>
          <w:rStyle w:val="SubtleEmphasis"/>
          <w:rFonts w:ascii="Verdana" w:hAnsi="Verdana" w:cs="Times New Roman"/>
          <w:i w:val="0"/>
          <w:color w:val="auto"/>
        </w:rPr>
        <w:t xml:space="preserve"> Report to the Center for Rural Pennsylvania. </w:t>
      </w:r>
      <w:proofErr w:type="gramStart"/>
      <w:r w:rsidRPr="00C101BD">
        <w:rPr>
          <w:rStyle w:val="SubtleEmphasis"/>
          <w:rFonts w:ascii="Verdana" w:hAnsi="Verdana" w:cs="Times New Roman"/>
          <w:i w:val="0"/>
          <w:color w:val="auto"/>
        </w:rPr>
        <w:t>25 pp.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/>
          <w:iCs/>
        </w:rPr>
      </w:pPr>
      <w:proofErr w:type="gramStart"/>
      <w:r w:rsidRPr="00C101BD">
        <w:rPr>
          <w:rFonts w:ascii="Verdana" w:hAnsi="Verdana"/>
        </w:rPr>
        <w:t>Nelson, P., L. Nelson, and L. Trautman 2014.</w:t>
      </w:r>
      <w:proofErr w:type="gramEnd"/>
      <w:r w:rsidRPr="00C101BD">
        <w:rPr>
          <w:rFonts w:ascii="Verdana" w:hAnsi="Verdana"/>
        </w:rPr>
        <w:t xml:space="preserve"> </w:t>
      </w:r>
      <w:r w:rsidR="00D06DF7">
        <w:rPr>
          <w:rFonts w:ascii="Verdana" w:hAnsi="Verdana"/>
        </w:rPr>
        <w:t>“Linked Migration and Labor Market F</w:t>
      </w:r>
      <w:r w:rsidRPr="00C101BD">
        <w:rPr>
          <w:rFonts w:ascii="Verdana" w:hAnsi="Verdana"/>
        </w:rPr>
        <w:t>lexibi</w:t>
      </w:r>
      <w:r w:rsidR="00D06DF7">
        <w:rPr>
          <w:rFonts w:ascii="Verdana" w:hAnsi="Verdana"/>
        </w:rPr>
        <w:t>lity in the Rural Amenity D</w:t>
      </w:r>
      <w:r w:rsidRPr="00C101BD">
        <w:rPr>
          <w:rFonts w:ascii="Verdana" w:hAnsi="Verdana"/>
        </w:rPr>
        <w:t>estinations in the United States.</w:t>
      </w:r>
      <w:r w:rsidR="00D06DF7">
        <w:rPr>
          <w:rFonts w:ascii="Verdana" w:hAnsi="Verdana"/>
        </w:rPr>
        <w:t>”</w:t>
      </w:r>
      <w:r w:rsidRPr="00C101BD">
        <w:rPr>
          <w:rFonts w:ascii="Verdana" w:hAnsi="Verdana"/>
        </w:rPr>
        <w:t xml:space="preserve"> </w:t>
      </w:r>
      <w:r w:rsidRPr="00C101BD">
        <w:rPr>
          <w:rFonts w:ascii="Verdana" w:hAnsi="Verdana"/>
          <w:i/>
        </w:rPr>
        <w:t xml:space="preserve">Journal of Rural Studies </w:t>
      </w:r>
      <w:r w:rsidRPr="00C101BD">
        <w:rPr>
          <w:rFonts w:ascii="Verdana" w:hAnsi="Verdana"/>
          <w:iCs/>
        </w:rPr>
        <w:t>36, 121-136.</w:t>
      </w:r>
    </w:p>
    <w:p w:rsidR="00F525CB" w:rsidRPr="00C101BD" w:rsidRDefault="00F525CB" w:rsidP="00166CD7">
      <w:pPr>
        <w:spacing w:line="240" w:lineRule="auto"/>
        <w:rPr>
          <w:rFonts w:ascii="Verdana" w:hAnsi="Verdana"/>
          <w:noProof/>
        </w:rPr>
      </w:pPr>
      <w:r w:rsidRPr="00C101BD">
        <w:rPr>
          <w:rFonts w:ascii="Verdana" w:hAnsi="Verdana"/>
          <w:noProof/>
        </w:rPr>
        <w:t xml:space="preserve">Nelson, Peter. 2014. "Concentrations of the Elderly in Rural America: Patters, Processes, and Outcomes in a Neoliberal World." </w:t>
      </w:r>
      <w:r w:rsidR="00D06DF7">
        <w:rPr>
          <w:rFonts w:ascii="Verdana" w:hAnsi="Verdana"/>
          <w:noProof/>
        </w:rPr>
        <w:t xml:space="preserve">Pp. 383-400 </w:t>
      </w:r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  <w:bCs/>
        </w:rPr>
        <w:t>Partridge, Mark, Michael Betz, and Linda Lobao.</w:t>
      </w:r>
      <w:proofErr w:type="gramEnd"/>
      <w:r w:rsidRPr="00C101BD">
        <w:rPr>
          <w:rFonts w:ascii="Verdana" w:hAnsi="Verdana"/>
          <w:bCs/>
        </w:rPr>
        <w:t xml:space="preserve"> </w:t>
      </w:r>
      <w:proofErr w:type="gramStart"/>
      <w:r w:rsidRPr="00C101BD">
        <w:rPr>
          <w:rFonts w:ascii="Verdana" w:hAnsi="Verdana"/>
          <w:bCs/>
        </w:rPr>
        <w:t>2013 “The Natural Resource Curse and Poverty in Appalachian America.”</w:t>
      </w:r>
      <w:proofErr w:type="gramEnd"/>
      <w:r w:rsidRPr="00C101BD">
        <w:rPr>
          <w:rFonts w:ascii="Verdana" w:hAnsi="Verdana"/>
          <w:bCs/>
        </w:rPr>
        <w:t xml:space="preserve"> </w:t>
      </w:r>
      <w:proofErr w:type="gramStart"/>
      <w:r w:rsidRPr="00C101BD">
        <w:rPr>
          <w:rFonts w:ascii="Verdana" w:hAnsi="Verdana"/>
          <w:bCs/>
          <w:i/>
        </w:rPr>
        <w:t>American Journal of Agricultural Economics</w:t>
      </w:r>
      <w:r w:rsidRPr="00C101BD">
        <w:rPr>
          <w:rFonts w:ascii="Verdana" w:hAnsi="Verdana"/>
          <w:bCs/>
        </w:rPr>
        <w:t>.</w:t>
      </w:r>
      <w:proofErr w:type="gramEnd"/>
      <w:r w:rsidRPr="00C101B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95:449-456 </w:t>
      </w:r>
      <w:hyperlink r:id="rId7" w:history="1">
        <w:r w:rsidRPr="00C101BD">
          <w:rPr>
            <w:rStyle w:val="Hyperlink"/>
            <w:rFonts w:ascii="Verdana" w:hAnsi="Verdana"/>
            <w:color w:val="auto"/>
            <w:sz w:val="16"/>
            <w:szCs w:val="16"/>
          </w:rPr>
          <w:t xml:space="preserve">http://ajae.oxfordjournals.org/cgi/reprint/aas086?ijkey=EMmvu4bLJzUdwa9&amp;keytype=ref </w:t>
        </w:r>
      </w:hyperlink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r w:rsidRPr="00C101BD">
        <w:rPr>
          <w:rFonts w:ascii="Verdana" w:hAnsi="Verdana"/>
        </w:rPr>
        <w:t>Rudzitis,</w:t>
      </w:r>
      <w:r>
        <w:rPr>
          <w:rFonts w:ascii="Verdana" w:hAnsi="Verdana"/>
        </w:rPr>
        <w:t xml:space="preserve"> Gundars</w:t>
      </w:r>
      <w:r w:rsidRPr="00C101BD">
        <w:rPr>
          <w:rFonts w:ascii="Verdana" w:hAnsi="Verdana"/>
        </w:rPr>
        <w:t xml:space="preserve"> 2014, “Towards a Radical Theory o</w:t>
      </w:r>
      <w:r w:rsidR="00D06DF7">
        <w:rPr>
          <w:rFonts w:ascii="Verdana" w:hAnsi="Verdana"/>
        </w:rPr>
        <w:t>f Place in the American West,” C</w:t>
      </w:r>
      <w:r w:rsidRPr="00C101BD">
        <w:rPr>
          <w:rFonts w:ascii="Verdana" w:hAnsi="Verdana"/>
        </w:rPr>
        <w:t xml:space="preserve">hapter 3 in </w:t>
      </w:r>
      <w:r w:rsidRPr="00C101BD">
        <w:rPr>
          <w:rFonts w:ascii="Verdana" w:hAnsi="Verdana"/>
          <w:i/>
        </w:rPr>
        <w:t>Global Amenity Mig</w:t>
      </w:r>
      <w:r>
        <w:rPr>
          <w:rFonts w:ascii="Verdana" w:hAnsi="Verdana"/>
          <w:i/>
        </w:rPr>
        <w:t>r</w:t>
      </w:r>
      <w:r w:rsidRPr="00C101BD">
        <w:rPr>
          <w:rFonts w:ascii="Verdana" w:hAnsi="Verdana"/>
          <w:i/>
        </w:rPr>
        <w:t>ation: Transforming Rural Culture, Economy and Landscape</w:t>
      </w:r>
      <w:r w:rsidR="00D06DF7">
        <w:rPr>
          <w:rFonts w:ascii="Verdana" w:hAnsi="Verdana"/>
        </w:rPr>
        <w:t xml:space="preserve">. </w:t>
      </w:r>
      <w:r w:rsidR="00D06DF7" w:rsidRPr="00C101BD">
        <w:rPr>
          <w:rFonts w:ascii="Verdana" w:hAnsi="Verdana"/>
        </w:rPr>
        <w:t>Laurence A.G. Moss</w:t>
      </w:r>
      <w:r w:rsidR="00D06DF7">
        <w:rPr>
          <w:rFonts w:ascii="Verdana" w:hAnsi="Verdana"/>
        </w:rPr>
        <w:t xml:space="preserve"> and Romella Glorioso (</w:t>
      </w:r>
      <w:proofErr w:type="gramStart"/>
      <w:r w:rsidR="00D06DF7">
        <w:rPr>
          <w:rFonts w:ascii="Verdana" w:hAnsi="Verdana"/>
        </w:rPr>
        <w:t>eds</w:t>
      </w:r>
      <w:proofErr w:type="gramEnd"/>
      <w:r w:rsidR="00D06DF7">
        <w:rPr>
          <w:rFonts w:ascii="Verdana" w:hAnsi="Verdana"/>
        </w:rPr>
        <w:t>.).</w:t>
      </w:r>
      <w:r w:rsidRPr="00C101BD">
        <w:rPr>
          <w:rFonts w:ascii="Verdana" w:hAnsi="Verdana"/>
        </w:rPr>
        <w:t xml:space="preserve"> </w:t>
      </w:r>
      <w:proofErr w:type="gramStart"/>
      <w:r w:rsidRPr="00C101BD">
        <w:rPr>
          <w:rFonts w:ascii="Verdana" w:hAnsi="Verdana"/>
        </w:rPr>
        <w:t>New Ecology Press.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Rudzitis</w:t>
      </w:r>
      <w:r>
        <w:rPr>
          <w:rFonts w:ascii="Verdana" w:hAnsi="Verdana"/>
        </w:rPr>
        <w:t>, Gundars</w:t>
      </w:r>
      <w:r w:rsidRPr="00C101BD">
        <w:rPr>
          <w:rFonts w:ascii="Verdana" w:hAnsi="Verdana"/>
        </w:rPr>
        <w:t>, Philip E. Graves and Laurence A.G. Moss</w:t>
      </w:r>
      <w:r w:rsidR="00D06DF7">
        <w:rPr>
          <w:rFonts w:ascii="Verdana" w:hAnsi="Verdana"/>
        </w:rPr>
        <w:t>.</w:t>
      </w:r>
      <w:proofErr w:type="gramEnd"/>
      <w:r w:rsidR="00D06DF7">
        <w:rPr>
          <w:rFonts w:ascii="Verdana" w:hAnsi="Verdana"/>
        </w:rPr>
        <w:t xml:space="preserve"> </w:t>
      </w:r>
      <w:r w:rsidRPr="00C101BD">
        <w:rPr>
          <w:rFonts w:ascii="Verdana" w:hAnsi="Verdana"/>
        </w:rPr>
        <w:t xml:space="preserve">“Amenities, Public Goods and Community,” Chapter 7 </w:t>
      </w:r>
      <w:r w:rsidR="00D06DF7" w:rsidRPr="00C101BD">
        <w:rPr>
          <w:rFonts w:ascii="Verdana" w:hAnsi="Verdana"/>
        </w:rPr>
        <w:t xml:space="preserve">in </w:t>
      </w:r>
      <w:r w:rsidR="00D06DF7" w:rsidRPr="00C101BD">
        <w:rPr>
          <w:rFonts w:ascii="Verdana" w:hAnsi="Verdana"/>
          <w:i/>
        </w:rPr>
        <w:t>Global Amenity Mig</w:t>
      </w:r>
      <w:r w:rsidR="00D06DF7">
        <w:rPr>
          <w:rFonts w:ascii="Verdana" w:hAnsi="Verdana"/>
          <w:i/>
        </w:rPr>
        <w:t>r</w:t>
      </w:r>
      <w:r w:rsidR="00D06DF7" w:rsidRPr="00C101BD">
        <w:rPr>
          <w:rFonts w:ascii="Verdana" w:hAnsi="Verdana"/>
          <w:i/>
        </w:rPr>
        <w:t xml:space="preserve">ation: Transforming Rural </w:t>
      </w:r>
      <w:r w:rsidR="00D06DF7" w:rsidRPr="00C101BD">
        <w:rPr>
          <w:rFonts w:ascii="Verdana" w:hAnsi="Verdana"/>
          <w:i/>
        </w:rPr>
        <w:lastRenderedPageBreak/>
        <w:t>Culture, Economy and Landscape</w:t>
      </w:r>
      <w:r w:rsidR="00D06DF7">
        <w:rPr>
          <w:rFonts w:ascii="Verdana" w:hAnsi="Verdana"/>
        </w:rPr>
        <w:t xml:space="preserve">. </w:t>
      </w:r>
      <w:r w:rsidR="00D06DF7" w:rsidRPr="00C101BD">
        <w:rPr>
          <w:rFonts w:ascii="Verdana" w:hAnsi="Verdana"/>
        </w:rPr>
        <w:t>Laurence A.G. Moss</w:t>
      </w:r>
      <w:r w:rsidR="00D06DF7">
        <w:rPr>
          <w:rFonts w:ascii="Verdana" w:hAnsi="Verdana"/>
        </w:rPr>
        <w:t xml:space="preserve"> and Romella Glorioso (</w:t>
      </w:r>
      <w:proofErr w:type="gramStart"/>
      <w:r w:rsidR="00D06DF7">
        <w:rPr>
          <w:rFonts w:ascii="Verdana" w:hAnsi="Verdana"/>
        </w:rPr>
        <w:t>eds</w:t>
      </w:r>
      <w:proofErr w:type="gramEnd"/>
      <w:r w:rsidR="00D06DF7">
        <w:rPr>
          <w:rFonts w:ascii="Verdana" w:hAnsi="Verdana"/>
        </w:rPr>
        <w:t>.).</w:t>
      </w:r>
      <w:r w:rsidR="00D06DF7" w:rsidRPr="00C101BD">
        <w:rPr>
          <w:rFonts w:ascii="Verdana" w:hAnsi="Verdana"/>
        </w:rPr>
        <w:t xml:space="preserve"> </w:t>
      </w:r>
      <w:proofErr w:type="gramStart"/>
      <w:r w:rsidR="00D06DF7" w:rsidRPr="00C101BD">
        <w:rPr>
          <w:rFonts w:ascii="Verdana" w:hAnsi="Verdana"/>
        </w:rPr>
        <w:t>New Ecology Press.</w:t>
      </w:r>
      <w:proofErr w:type="gramEnd"/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Slack, Tim and Candice A. Myers.</w:t>
      </w:r>
      <w:proofErr w:type="gramEnd"/>
      <w:r w:rsidRPr="00C101BD">
        <w:rPr>
          <w:rFonts w:ascii="Verdana" w:hAnsi="Verdana"/>
        </w:rPr>
        <w:t xml:space="preserve"> 2014. “The Great Recession and the Changing Geography of Food Stamp Receipt.” </w:t>
      </w:r>
      <w:r w:rsidRPr="00C101BD">
        <w:rPr>
          <w:rFonts w:ascii="Verdana" w:hAnsi="Verdana"/>
          <w:i/>
        </w:rPr>
        <w:t xml:space="preserve">Population Research and Policy Review </w:t>
      </w:r>
      <w:r w:rsidRPr="00C101BD">
        <w:rPr>
          <w:rFonts w:ascii="Verdana" w:hAnsi="Verdana"/>
        </w:rPr>
        <w:t>33: 63-79.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Slack, Tim and Leif Jensen.</w:t>
      </w:r>
      <w:proofErr w:type="gramEnd"/>
      <w:r w:rsidRPr="00C101BD">
        <w:rPr>
          <w:rFonts w:ascii="Verdana" w:hAnsi="Verdana"/>
        </w:rPr>
        <w:t xml:space="preserve"> 2014. "The Great Recession and America’s Underemployment Crisis." </w:t>
      </w:r>
      <w:r w:rsidRPr="00D06DF7">
        <w:rPr>
          <w:rFonts w:ascii="Verdana" w:hAnsi="Verdana"/>
          <w:i/>
        </w:rPr>
        <w:t>Scholars Strategy Network</w:t>
      </w:r>
      <w:r w:rsidRPr="00C101BD">
        <w:rPr>
          <w:rFonts w:ascii="Verdana" w:hAnsi="Verdana"/>
        </w:rPr>
        <w:t xml:space="preserve">, March. </w:t>
      </w:r>
      <w:hyperlink r:id="rId8" w:history="1">
        <w:r w:rsidRPr="007C7E4B">
          <w:rPr>
            <w:rStyle w:val="Hyperlink"/>
            <w:rFonts w:ascii="Verdana" w:hAnsi="Verdana"/>
          </w:rPr>
          <w:t>http://www.scholarsstrategynetwork.org</w:t>
        </w:r>
      </w:hyperlink>
      <w:r>
        <w:rPr>
          <w:rFonts w:ascii="Verdana" w:hAnsi="Verdana"/>
        </w:rPr>
        <w:t xml:space="preserve"> 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Slack, Tim. 2014.</w:t>
      </w:r>
      <w:proofErr w:type="gramEnd"/>
      <w:r w:rsidRPr="00C101BD">
        <w:rPr>
          <w:rFonts w:ascii="Verdana" w:hAnsi="Verdana"/>
        </w:rPr>
        <w:t xml:space="preserve"> “How Did the Great Recession Impact the Geography of Food Stamp Receipt?” </w:t>
      </w:r>
      <w:r w:rsidRPr="00C101BD">
        <w:rPr>
          <w:rFonts w:ascii="Verdana" w:hAnsi="Verdana"/>
          <w:i/>
        </w:rPr>
        <w:t xml:space="preserve">Choices </w:t>
      </w:r>
      <w:r w:rsidRPr="00C101BD">
        <w:rPr>
          <w:rFonts w:ascii="Verdana" w:hAnsi="Verdana"/>
        </w:rPr>
        <w:t>29: 1-5.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Slack, Tim. 2014.</w:t>
      </w:r>
      <w:proofErr w:type="gramEnd"/>
      <w:r w:rsidRPr="00C101BD">
        <w:rPr>
          <w:rFonts w:ascii="Verdana" w:hAnsi="Verdana"/>
        </w:rPr>
        <w:t xml:space="preserve"> “Work in Rural America in the Era of Globalization.” </w:t>
      </w:r>
      <w:r w:rsidR="000A76FC">
        <w:rPr>
          <w:rFonts w:ascii="Verdana" w:hAnsi="Verdana"/>
        </w:rPr>
        <w:t>I</w:t>
      </w:r>
      <w:r w:rsidR="000A76FC" w:rsidRPr="00C101BD">
        <w:rPr>
          <w:rFonts w:ascii="Verdana" w:hAnsi="Verdana"/>
        </w:rPr>
        <w:t xml:space="preserve">n </w:t>
      </w:r>
      <w:r w:rsidR="000A76FC" w:rsidRPr="00C101BD">
        <w:rPr>
          <w:rFonts w:ascii="Verdana" w:hAnsi="Verdana"/>
          <w:i/>
        </w:rPr>
        <w:t>Rural America in a Globalizing World: Problems and Prospects for the 2010s</w:t>
      </w:r>
      <w:r w:rsidR="000A76FC">
        <w:rPr>
          <w:rFonts w:ascii="Verdana" w:hAnsi="Verdana"/>
        </w:rPr>
        <w:t xml:space="preserve">. </w:t>
      </w:r>
      <w:r w:rsidR="000A76FC" w:rsidRPr="00C101BD">
        <w:rPr>
          <w:rFonts w:ascii="Verdana" w:hAnsi="Verdana"/>
        </w:rPr>
        <w:t>Conner Bailey, L</w:t>
      </w:r>
      <w:r w:rsidR="000A76FC">
        <w:rPr>
          <w:rFonts w:ascii="Verdana" w:hAnsi="Verdana"/>
        </w:rPr>
        <w:t>eif Jensen, and Elizabeth Ransom (</w:t>
      </w:r>
      <w:proofErr w:type="spellStart"/>
      <w:proofErr w:type="gramStart"/>
      <w:r w:rsidR="000A76FC">
        <w:rPr>
          <w:rFonts w:ascii="Verdana" w:hAnsi="Verdana"/>
        </w:rPr>
        <w:t>eds</w:t>
      </w:r>
      <w:proofErr w:type="spellEnd"/>
      <w:proofErr w:type="gramEnd"/>
      <w:r w:rsidR="000A76FC">
        <w:rPr>
          <w:rFonts w:ascii="Verdana" w:hAnsi="Verdana"/>
        </w:rPr>
        <w:t>)</w:t>
      </w:r>
      <w:r w:rsidR="000A76FC" w:rsidRPr="00C101BD">
        <w:rPr>
          <w:rFonts w:ascii="Verdana" w:hAnsi="Verdana"/>
        </w:rPr>
        <w:t>. Morgantown, WV: West Virginia University Press.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Thiede, Brian and David L. Brown.</w:t>
      </w:r>
      <w:proofErr w:type="gramEnd"/>
      <w:r w:rsidRPr="00C101BD">
        <w:rPr>
          <w:rFonts w:ascii="Verdana" w:hAnsi="Verdana"/>
        </w:rPr>
        <w:t xml:space="preserve"> 2013. “Hurricane Katrina: Who Stayed and Why?” </w:t>
      </w:r>
      <w:proofErr w:type="gramStart"/>
      <w:r w:rsidRPr="00C101BD">
        <w:rPr>
          <w:rFonts w:ascii="Verdana" w:hAnsi="Verdana"/>
          <w:i/>
        </w:rPr>
        <w:t>Population Research and Policy Review</w:t>
      </w:r>
      <w:r w:rsidRPr="00C101BD">
        <w:rPr>
          <w:rFonts w:ascii="Verdana" w:hAnsi="Verdana"/>
        </w:rPr>
        <w:t>.</w:t>
      </w:r>
      <w:proofErr w:type="gramEnd"/>
      <w:r w:rsidRPr="00C101BD">
        <w:rPr>
          <w:rFonts w:ascii="Verdana" w:hAnsi="Verdana"/>
        </w:rPr>
        <w:t xml:space="preserve"> 32(6): 803-824.</w:t>
      </w:r>
    </w:p>
    <w:p w:rsidR="00F525CB" w:rsidRPr="00C101BD" w:rsidRDefault="00F525CB" w:rsidP="00166CD7">
      <w:pPr>
        <w:spacing w:line="240" w:lineRule="auto"/>
        <w:rPr>
          <w:rFonts w:ascii="Verdana" w:hAnsi="Verdana"/>
          <w:iCs/>
        </w:rPr>
      </w:pPr>
      <w:proofErr w:type="gramStart"/>
      <w:r w:rsidRPr="00C101BD">
        <w:rPr>
          <w:rFonts w:ascii="Verdana" w:eastAsia="Calibri" w:hAnsi="Verdana" w:cs="Times New Roman"/>
        </w:rPr>
        <w:t>von</w:t>
      </w:r>
      <w:proofErr w:type="gramEnd"/>
      <w:r w:rsidRPr="00C101BD">
        <w:rPr>
          <w:rFonts w:ascii="Verdana" w:eastAsia="Calibri" w:hAnsi="Verdana" w:cs="Times New Roman"/>
        </w:rPr>
        <w:t xml:space="preserve"> Reichert, Christiane, John B. Cromartie, and Ryan O. Arthun. 2014. "Reasons for Returning and Not Returning to Rural U.S. Communities." </w:t>
      </w:r>
      <w:r w:rsidRPr="00C101BD">
        <w:rPr>
          <w:rFonts w:ascii="Verdana" w:eastAsia="Calibri" w:hAnsi="Verdana" w:cs="Times New Roman"/>
          <w:i/>
          <w:iCs/>
        </w:rPr>
        <w:t>The Professional Geographer</w:t>
      </w:r>
      <w:r w:rsidRPr="00C101BD">
        <w:rPr>
          <w:rFonts w:ascii="Verdana" w:eastAsia="Calibri" w:hAnsi="Verdana" w:cs="Times New Roman"/>
        </w:rPr>
        <w:t xml:space="preserve"> 66(1):58-72</w:t>
      </w:r>
    </w:p>
    <w:p w:rsidR="00F525CB" w:rsidRPr="00C101BD" w:rsidRDefault="00F525CB" w:rsidP="00166CD7">
      <w:pPr>
        <w:spacing w:line="240" w:lineRule="auto"/>
        <w:rPr>
          <w:rFonts w:ascii="Verdana" w:eastAsia="Calibri" w:hAnsi="Verdana" w:cs="Times New Roman"/>
        </w:rPr>
      </w:pPr>
      <w:proofErr w:type="gramStart"/>
      <w:r w:rsidRPr="00C101BD">
        <w:rPr>
          <w:rFonts w:ascii="Verdana" w:eastAsia="Calibri" w:hAnsi="Verdana" w:cs="Times New Roman"/>
        </w:rPr>
        <w:t>von</w:t>
      </w:r>
      <w:proofErr w:type="gramEnd"/>
      <w:r w:rsidRPr="00C101BD">
        <w:rPr>
          <w:rFonts w:ascii="Verdana" w:eastAsia="Calibri" w:hAnsi="Verdana" w:cs="Times New Roman"/>
        </w:rPr>
        <w:t xml:space="preserve"> Reichert, Christiane, John Cromartie, and Ryan O. Arthun. 2014. "Impacts of Return Migration on Rural U.S. Communities." </w:t>
      </w:r>
      <w:r w:rsidRPr="00C101BD">
        <w:rPr>
          <w:rFonts w:ascii="Verdana" w:eastAsia="Calibri" w:hAnsi="Verdana" w:cs="Times New Roman"/>
          <w:i/>
          <w:iCs/>
        </w:rPr>
        <w:t>Rural Sociology</w:t>
      </w:r>
      <w:r w:rsidRPr="00C101BD">
        <w:rPr>
          <w:rFonts w:ascii="Verdana" w:eastAsia="Calibri" w:hAnsi="Verdana" w:cs="Times New Roman"/>
        </w:rPr>
        <w:t xml:space="preserve"> 79(2):200-26.</w:t>
      </w:r>
    </w:p>
    <w:p w:rsidR="00F525CB" w:rsidRPr="00C101BD" w:rsidRDefault="00F525CB" w:rsidP="00166CD7">
      <w:pPr>
        <w:spacing w:line="240" w:lineRule="auto"/>
        <w:rPr>
          <w:rFonts w:ascii="Verdana" w:hAnsi="Verdana"/>
        </w:rPr>
      </w:pPr>
      <w:proofErr w:type="gramStart"/>
      <w:r w:rsidRPr="00C101BD">
        <w:rPr>
          <w:rFonts w:ascii="Verdana" w:hAnsi="Verdana"/>
        </w:rPr>
        <w:t>Winkler, R. 2013.</w:t>
      </w:r>
      <w:proofErr w:type="gramEnd"/>
      <w:r w:rsidR="00D06DF7">
        <w:rPr>
          <w:rFonts w:ascii="Verdana" w:hAnsi="Verdana"/>
        </w:rPr>
        <w:t xml:space="preserve"> “Research Note: Segregated by Age: Are We Becoming More D</w:t>
      </w:r>
      <w:r w:rsidRPr="00C101BD">
        <w:rPr>
          <w:rFonts w:ascii="Verdana" w:hAnsi="Verdana"/>
        </w:rPr>
        <w:t xml:space="preserve">ivided?” </w:t>
      </w:r>
      <w:r w:rsidRPr="00C101BD">
        <w:rPr>
          <w:rFonts w:ascii="Verdana" w:hAnsi="Verdana"/>
          <w:i/>
        </w:rPr>
        <w:t>Population Research and Policy Review</w:t>
      </w:r>
      <w:r w:rsidR="00D06DF7">
        <w:rPr>
          <w:rFonts w:ascii="Verdana" w:hAnsi="Verdana"/>
        </w:rPr>
        <w:t xml:space="preserve"> 32(5):</w:t>
      </w:r>
      <w:r w:rsidRPr="00C101BD">
        <w:rPr>
          <w:rFonts w:ascii="Verdana" w:hAnsi="Verdana"/>
        </w:rPr>
        <w:t>717-727.</w:t>
      </w:r>
    </w:p>
    <w:p w:rsidR="00F525CB" w:rsidRPr="00C101BD" w:rsidRDefault="00F525CB" w:rsidP="00166CD7">
      <w:pPr>
        <w:spacing w:line="240" w:lineRule="auto"/>
        <w:rPr>
          <w:rFonts w:ascii="Verdana" w:hAnsi="Verdana"/>
          <w:b/>
          <w:bCs/>
        </w:rPr>
      </w:pPr>
      <w:proofErr w:type="gramStart"/>
      <w:r w:rsidRPr="00C101BD">
        <w:rPr>
          <w:rFonts w:ascii="Verdana" w:hAnsi="Verdana"/>
        </w:rPr>
        <w:t>Winkler, R</w:t>
      </w:r>
      <w:r>
        <w:rPr>
          <w:rFonts w:ascii="Verdana" w:hAnsi="Verdana"/>
        </w:rPr>
        <w:t>. and K. Warnke</w:t>
      </w:r>
      <w:r w:rsidR="00D06DF7">
        <w:rPr>
          <w:rFonts w:ascii="Verdana" w:hAnsi="Verdana"/>
        </w:rPr>
        <w:t>.</w:t>
      </w:r>
      <w:proofErr w:type="gramEnd"/>
      <w:r w:rsidR="00D06DF7">
        <w:rPr>
          <w:rFonts w:ascii="Verdana" w:hAnsi="Verdana"/>
        </w:rPr>
        <w:t xml:space="preserve"> 2013. </w:t>
      </w:r>
      <w:r w:rsidR="000A76FC">
        <w:rPr>
          <w:rFonts w:ascii="Verdana" w:hAnsi="Verdana"/>
        </w:rPr>
        <w:t>“The Future of Hunting: An Age-Period-C</w:t>
      </w:r>
      <w:r w:rsidR="00D06DF7">
        <w:rPr>
          <w:rFonts w:ascii="Verdana" w:hAnsi="Verdana"/>
        </w:rPr>
        <w:t>ohort Analysis of Deer Hunter D</w:t>
      </w:r>
      <w:r w:rsidRPr="00C101BD">
        <w:rPr>
          <w:rFonts w:ascii="Verdana" w:hAnsi="Verdana"/>
        </w:rPr>
        <w:t xml:space="preserve">ecline.” </w:t>
      </w:r>
      <w:r w:rsidRPr="00C101BD">
        <w:rPr>
          <w:rFonts w:ascii="Verdana" w:hAnsi="Verdana"/>
          <w:i/>
        </w:rPr>
        <w:t>Population and Environment</w:t>
      </w:r>
      <w:r w:rsidR="00D06DF7">
        <w:rPr>
          <w:rFonts w:ascii="Verdana" w:hAnsi="Verdana"/>
        </w:rPr>
        <w:t xml:space="preserve"> 34(4):</w:t>
      </w:r>
      <w:r w:rsidRPr="00C101BD">
        <w:rPr>
          <w:rFonts w:ascii="Verdana" w:hAnsi="Verdana"/>
        </w:rPr>
        <w:t>460-480.</w:t>
      </w:r>
    </w:p>
    <w:p w:rsidR="00F525CB" w:rsidRPr="00166CD7" w:rsidRDefault="00F525CB" w:rsidP="00166CD7">
      <w:pPr>
        <w:spacing w:line="240" w:lineRule="auto"/>
        <w:rPr>
          <w:rFonts w:ascii="Verdana" w:hAnsi="Verdana"/>
          <w:noProof/>
        </w:rPr>
      </w:pPr>
      <w:r w:rsidRPr="00C101BD">
        <w:rPr>
          <w:rFonts w:ascii="Verdana" w:hAnsi="Verdana"/>
          <w:noProof/>
        </w:rPr>
        <w:t xml:space="preserve">Zagorski, Krzysztof, M.D.R. Evans, Jonathan Kelley, and Katarzyna Piotrowska. 2014. "Does Income Inequality Affect Individuals' Quality of Life?" </w:t>
      </w:r>
      <w:r w:rsidRPr="00C101BD">
        <w:rPr>
          <w:rFonts w:ascii="Verdana" w:hAnsi="Verdana"/>
          <w:i/>
          <w:noProof/>
          <w:u w:val="single"/>
        </w:rPr>
        <w:t>Social Indicators Research</w:t>
      </w:r>
      <w:r w:rsidR="00D06DF7">
        <w:rPr>
          <w:rFonts w:ascii="Verdana" w:hAnsi="Verdana"/>
          <w:noProof/>
        </w:rPr>
        <w:t xml:space="preserve"> 117:</w:t>
      </w:r>
      <w:r w:rsidRPr="00C101BD">
        <w:rPr>
          <w:rFonts w:ascii="Verdana" w:hAnsi="Verdana"/>
          <w:noProof/>
        </w:rPr>
        <w:t>1089-1110. DOI 10.1007/s11205-013-0390-z.</w:t>
      </w:r>
      <w:bookmarkStart w:id="1" w:name="_GoBack"/>
      <w:bookmarkEnd w:id="1"/>
    </w:p>
    <w:sectPr w:rsidR="00F525CB" w:rsidRPr="0016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0A0"/>
    <w:multiLevelType w:val="hybridMultilevel"/>
    <w:tmpl w:val="8716D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274D"/>
    <w:multiLevelType w:val="hybridMultilevel"/>
    <w:tmpl w:val="EF8E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501F4"/>
    <w:multiLevelType w:val="hybridMultilevel"/>
    <w:tmpl w:val="0242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B87"/>
    <w:multiLevelType w:val="hybridMultilevel"/>
    <w:tmpl w:val="03985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774F5"/>
    <w:multiLevelType w:val="hybridMultilevel"/>
    <w:tmpl w:val="790A17B4"/>
    <w:lvl w:ilvl="0" w:tplc="B8089F5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A4678E"/>
    <w:multiLevelType w:val="hybridMultilevel"/>
    <w:tmpl w:val="53B6C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6176"/>
    <w:multiLevelType w:val="hybridMultilevel"/>
    <w:tmpl w:val="7E0A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CD7"/>
    <w:multiLevelType w:val="hybridMultilevel"/>
    <w:tmpl w:val="D8BE8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27CA9"/>
    <w:multiLevelType w:val="hybridMultilevel"/>
    <w:tmpl w:val="F12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36BA"/>
    <w:multiLevelType w:val="hybridMultilevel"/>
    <w:tmpl w:val="559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0792"/>
    <w:multiLevelType w:val="hybridMultilevel"/>
    <w:tmpl w:val="F9D4E7EE"/>
    <w:lvl w:ilvl="0" w:tplc="2FDC78B4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DB11EA"/>
    <w:multiLevelType w:val="hybridMultilevel"/>
    <w:tmpl w:val="2FBE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B64D6"/>
    <w:rsid w:val="00077C14"/>
    <w:rsid w:val="000A76FC"/>
    <w:rsid w:val="000C4502"/>
    <w:rsid w:val="00166CD7"/>
    <w:rsid w:val="001F5930"/>
    <w:rsid w:val="00233AEF"/>
    <w:rsid w:val="00321AF6"/>
    <w:rsid w:val="00342B55"/>
    <w:rsid w:val="003721FF"/>
    <w:rsid w:val="004E2AB7"/>
    <w:rsid w:val="00523142"/>
    <w:rsid w:val="00534D65"/>
    <w:rsid w:val="005659D6"/>
    <w:rsid w:val="00602AB6"/>
    <w:rsid w:val="00621BF8"/>
    <w:rsid w:val="006664BA"/>
    <w:rsid w:val="00675AC9"/>
    <w:rsid w:val="006F6BF3"/>
    <w:rsid w:val="00732491"/>
    <w:rsid w:val="00734F17"/>
    <w:rsid w:val="00771FEB"/>
    <w:rsid w:val="007B1EDE"/>
    <w:rsid w:val="00801DB0"/>
    <w:rsid w:val="008207A6"/>
    <w:rsid w:val="00871A3E"/>
    <w:rsid w:val="00933094"/>
    <w:rsid w:val="00945E0A"/>
    <w:rsid w:val="009643C7"/>
    <w:rsid w:val="00A00F84"/>
    <w:rsid w:val="00A74246"/>
    <w:rsid w:val="00AC7099"/>
    <w:rsid w:val="00B06A99"/>
    <w:rsid w:val="00B14811"/>
    <w:rsid w:val="00B921B8"/>
    <w:rsid w:val="00C101BD"/>
    <w:rsid w:val="00C1319C"/>
    <w:rsid w:val="00C17734"/>
    <w:rsid w:val="00C61422"/>
    <w:rsid w:val="00C71E7B"/>
    <w:rsid w:val="00CA17AD"/>
    <w:rsid w:val="00CB64D6"/>
    <w:rsid w:val="00CB7D2E"/>
    <w:rsid w:val="00D06DF7"/>
    <w:rsid w:val="00DD0B30"/>
    <w:rsid w:val="00E02AAE"/>
    <w:rsid w:val="00E02EE1"/>
    <w:rsid w:val="00E61D5B"/>
    <w:rsid w:val="00E84A86"/>
    <w:rsid w:val="00F40A4C"/>
    <w:rsid w:val="00F50F85"/>
    <w:rsid w:val="00F525CB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B64D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64D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B64D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64D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CB6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4D6"/>
    <w:pPr>
      <w:ind w:left="720"/>
      <w:contextualSpacing/>
    </w:pPr>
  </w:style>
  <w:style w:type="paragraph" w:customStyle="1" w:styleId="Default">
    <w:name w:val="Default"/>
    <w:uiPriority w:val="99"/>
    <w:rsid w:val="00964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643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43C7"/>
    <w:rPr>
      <w:rFonts w:ascii="Calibri" w:eastAsiaTheme="minorEastAsia" w:hAnsi="Calibri"/>
      <w:sz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643C7"/>
    <w:pPr>
      <w:spacing w:before="120" w:after="120" w:line="264" w:lineRule="auto"/>
    </w:pPr>
    <w:rPr>
      <w:rFonts w:ascii="Calibri" w:eastAsiaTheme="minorEastAsia" w:hAnsi="Calibri"/>
      <w:sz w:val="24"/>
      <w:lang w:bidi="en-US"/>
    </w:rPr>
  </w:style>
  <w:style w:type="character" w:styleId="SubtleEmphasis">
    <w:name w:val="Subtle Emphasis"/>
    <w:uiPriority w:val="19"/>
    <w:qFormat/>
    <w:rsid w:val="009643C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B64D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64D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B64D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64D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CB6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4D6"/>
    <w:pPr>
      <w:ind w:left="720"/>
      <w:contextualSpacing/>
    </w:pPr>
  </w:style>
  <w:style w:type="paragraph" w:customStyle="1" w:styleId="Default">
    <w:name w:val="Default"/>
    <w:uiPriority w:val="99"/>
    <w:rsid w:val="00964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643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643C7"/>
    <w:rPr>
      <w:rFonts w:ascii="Calibri" w:eastAsiaTheme="minorEastAsia" w:hAnsi="Calibri"/>
      <w:sz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9643C7"/>
    <w:pPr>
      <w:spacing w:before="120" w:after="120" w:line="264" w:lineRule="auto"/>
    </w:pPr>
    <w:rPr>
      <w:rFonts w:ascii="Calibri" w:eastAsiaTheme="minorEastAsia" w:hAnsi="Calibri"/>
      <w:sz w:val="24"/>
      <w:lang w:bidi="en-US"/>
    </w:rPr>
  </w:style>
  <w:style w:type="character" w:styleId="SubtleEmphasis">
    <w:name w:val="Subtle Emphasis"/>
    <w:uiPriority w:val="19"/>
    <w:qFormat/>
    <w:rsid w:val="009643C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sstrategynetwor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jae.oxfordjournals.org/cgi/reprint/aas086?ijkey=EMmvu4bLJzUdwa9&amp;keytype=re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ralhome.org/storage/documents/rural-voices/rv-fall-201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ERS/USDA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WIN31TONT40</dc:creator>
  <cp:lastModifiedBy>phipple</cp:lastModifiedBy>
  <cp:revision>2</cp:revision>
  <dcterms:created xsi:type="dcterms:W3CDTF">2014-09-09T20:44:00Z</dcterms:created>
  <dcterms:modified xsi:type="dcterms:W3CDTF">2014-09-09T20:44:00Z</dcterms:modified>
</cp:coreProperties>
</file>