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5C" w:rsidRDefault="00FC135C" w:rsidP="00FC135C">
      <w:pPr>
        <w:tabs>
          <w:tab w:val="left" w:pos="-1440"/>
        </w:tabs>
        <w:spacing w:after="0" w:line="240" w:lineRule="auto"/>
        <w:rPr>
          <w:rFonts w:cs="Times New Roman"/>
          <w:b/>
          <w:u w:val="single"/>
        </w:rPr>
      </w:pPr>
      <w:r w:rsidRPr="008D580D">
        <w:rPr>
          <w:rFonts w:cs="Arial"/>
        </w:rPr>
        <w:t xml:space="preserve">A. Shaw, A. </w:t>
      </w:r>
      <w:proofErr w:type="spellStart"/>
      <w:r w:rsidRPr="008D580D">
        <w:rPr>
          <w:rFonts w:cs="Arial"/>
        </w:rPr>
        <w:t>Coleone</w:t>
      </w:r>
      <w:proofErr w:type="spellEnd"/>
      <w:r w:rsidRPr="008D580D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Pr="008D580D">
        <w:rPr>
          <w:rFonts w:cs="Arial"/>
        </w:rPr>
        <w:t>J. Machado-</w:t>
      </w:r>
      <w:proofErr w:type="spellStart"/>
      <w:r w:rsidRPr="008D580D">
        <w:rPr>
          <w:rFonts w:cs="Arial"/>
        </w:rPr>
        <w:t>Neto</w:t>
      </w:r>
      <w:proofErr w:type="spellEnd"/>
      <w:r w:rsidRPr="008D580D">
        <w:rPr>
          <w:rFonts w:cs="Arial"/>
        </w:rPr>
        <w:t xml:space="preserve">. (2016). “Permeation of Active Ingredient in Pesticide Formulations through Single-use and Reusable Chemical-Resistant Gloves.” </w:t>
      </w:r>
      <w:r w:rsidRPr="00587C4F">
        <w:rPr>
          <w:rFonts w:cs="Arial"/>
        </w:rPr>
        <w:t>STP1593 ASTM International, DOI: 10.1520/STP159320160018 Sept 2016.</w:t>
      </w:r>
    </w:p>
    <w:p w:rsidR="00FC135C" w:rsidRPr="00FC135C" w:rsidRDefault="00FC135C" w:rsidP="00FC135C">
      <w:pPr>
        <w:tabs>
          <w:tab w:val="left" w:pos="-1440"/>
        </w:tabs>
        <w:spacing w:after="0" w:line="240" w:lineRule="auto"/>
        <w:rPr>
          <w:rFonts w:cs="Times New Roman"/>
          <w:b/>
          <w:u w:val="single"/>
        </w:rPr>
      </w:pPr>
      <w:bookmarkStart w:id="0" w:name="_GoBack"/>
      <w:bookmarkEnd w:id="0"/>
    </w:p>
    <w:p w:rsidR="00FC135C" w:rsidRPr="00300C04" w:rsidRDefault="00FC135C" w:rsidP="00FC135C">
      <w:pPr>
        <w:adjustRightInd w:val="0"/>
        <w:snapToGri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Y. Yuan, S-O. Choi, </w:t>
      </w:r>
      <w:r w:rsidRPr="00300C04">
        <w:rPr>
          <w:rFonts w:ascii="Times New Roman" w:hAnsi="Times New Roman" w:cs="Times New Roman"/>
          <w:b/>
          <w:color w:val="000000"/>
          <w:sz w:val="24"/>
          <w:szCs w:val="24"/>
        </w:rPr>
        <w:t>J. Kim</w:t>
      </w:r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, Influence of </w:t>
      </w:r>
      <w:proofErr w:type="spellStart"/>
      <w:r w:rsidRPr="00300C04">
        <w:rPr>
          <w:rFonts w:ascii="Times New Roman" w:hAnsi="Times New Roman" w:cs="Times New Roman"/>
          <w:color w:val="000000"/>
          <w:sz w:val="24"/>
          <w:szCs w:val="24"/>
        </w:rPr>
        <w:t>electrospun</w:t>
      </w:r>
      <w:proofErr w:type="spellEnd"/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 morphology on </w:t>
      </w:r>
      <w:proofErr w:type="spellStart"/>
      <w:r w:rsidRPr="00300C04">
        <w:rPr>
          <w:rFonts w:ascii="Times New Roman" w:hAnsi="Times New Roman" w:cs="Times New Roman"/>
          <w:color w:val="000000"/>
          <w:sz w:val="24"/>
          <w:szCs w:val="24"/>
        </w:rPr>
        <w:t>superhydrophobicity</w:t>
      </w:r>
      <w:proofErr w:type="spellEnd"/>
      <w:r w:rsidRPr="00300C04">
        <w:rPr>
          <w:rFonts w:ascii="Times New Roman" w:hAnsi="Times New Roman" w:cs="Times New Roman"/>
          <w:i/>
          <w:color w:val="000000"/>
          <w:sz w:val="24"/>
          <w:szCs w:val="24"/>
        </w:rPr>
        <w:t>, International Textile and Apparel Association (ITAA) 2016 Annual Conference</w:t>
      </w:r>
      <w:r w:rsidRPr="00300C04">
        <w:rPr>
          <w:rFonts w:ascii="Times New Roman" w:hAnsi="Times New Roman" w:cs="Times New Roman"/>
          <w:color w:val="000000"/>
          <w:sz w:val="24"/>
          <w:szCs w:val="24"/>
        </w:rPr>
        <w:t>, Vancouver, BC, Canada, Nov 8-11 (2016).</w:t>
      </w:r>
    </w:p>
    <w:p w:rsidR="00FC135C" w:rsidRPr="00300C04" w:rsidRDefault="00FC135C" w:rsidP="00FC135C">
      <w:pPr>
        <w:adjustRightInd w:val="0"/>
        <w:snapToGri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Y. Yuan, S-O. Choi, </w:t>
      </w:r>
      <w:r w:rsidRPr="00300C04">
        <w:rPr>
          <w:rFonts w:ascii="Times New Roman" w:hAnsi="Times New Roman" w:cs="Times New Roman"/>
          <w:b/>
          <w:color w:val="000000"/>
          <w:sz w:val="24"/>
          <w:szCs w:val="24"/>
        </w:rPr>
        <w:t>J. Kim</w:t>
      </w:r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, Characterization of wetted surface area from </w:t>
      </w:r>
      <w:proofErr w:type="spellStart"/>
      <w:r w:rsidRPr="00300C04">
        <w:rPr>
          <w:rFonts w:ascii="Times New Roman" w:hAnsi="Times New Roman" w:cs="Times New Roman"/>
          <w:color w:val="000000"/>
          <w:sz w:val="24"/>
          <w:szCs w:val="24"/>
        </w:rPr>
        <w:t>superhydrophobic</w:t>
      </w:r>
      <w:proofErr w:type="spellEnd"/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 polystyrene web, </w:t>
      </w:r>
      <w:r w:rsidRPr="00300C04">
        <w:rPr>
          <w:rFonts w:ascii="Times New Roman" w:hAnsi="Times New Roman" w:cs="Times New Roman"/>
          <w:i/>
          <w:color w:val="000000"/>
          <w:sz w:val="24"/>
          <w:szCs w:val="24"/>
        </w:rPr>
        <w:t>51</w:t>
      </w:r>
      <w:r w:rsidRPr="00300C04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st</w:t>
      </w:r>
      <w:r w:rsidRPr="00300C0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American Chemical Society (ACS) Midwest Regional Meeting (MWRM)</w:t>
      </w:r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, Manhattan, KS, USA, Oct 26-28 (2016). </w:t>
      </w:r>
    </w:p>
    <w:p w:rsidR="00FC135C" w:rsidRPr="00300C04" w:rsidRDefault="00FC135C" w:rsidP="00FC135C">
      <w:pPr>
        <w:adjustRightInd w:val="0"/>
        <w:snapToGri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Y. Yuan, S-O. Choi, </w:t>
      </w:r>
      <w:r w:rsidRPr="00300C04">
        <w:rPr>
          <w:rFonts w:ascii="Times New Roman" w:hAnsi="Times New Roman" w:cs="Times New Roman"/>
          <w:b/>
          <w:color w:val="000000"/>
          <w:sz w:val="24"/>
          <w:szCs w:val="24"/>
        </w:rPr>
        <w:t>J. Kim</w:t>
      </w:r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, Analysis of water contact area on a </w:t>
      </w:r>
      <w:proofErr w:type="spellStart"/>
      <w:r w:rsidRPr="00300C04">
        <w:rPr>
          <w:rFonts w:ascii="Times New Roman" w:hAnsi="Times New Roman" w:cs="Times New Roman"/>
          <w:color w:val="000000"/>
          <w:sz w:val="24"/>
          <w:szCs w:val="24"/>
        </w:rPr>
        <w:t>superhydrophobic</w:t>
      </w:r>
      <w:proofErr w:type="spellEnd"/>
      <w:r w:rsidRPr="00300C04">
        <w:rPr>
          <w:rFonts w:ascii="Times New Roman" w:hAnsi="Times New Roman" w:cs="Times New Roman"/>
          <w:color w:val="000000"/>
          <w:sz w:val="24"/>
          <w:szCs w:val="24"/>
        </w:rPr>
        <w:t xml:space="preserve"> web, </w:t>
      </w:r>
      <w:r w:rsidRPr="00300C04">
        <w:rPr>
          <w:rFonts w:ascii="Times New Roman" w:hAnsi="Times New Roman" w:cs="Times New Roman"/>
          <w:i/>
          <w:color w:val="000000"/>
          <w:sz w:val="24"/>
          <w:szCs w:val="24"/>
        </w:rPr>
        <w:t>The Fiber Society 2016 Fall Meeting and Technical Conference</w:t>
      </w:r>
      <w:r w:rsidRPr="00300C04">
        <w:rPr>
          <w:rFonts w:ascii="Times New Roman" w:hAnsi="Times New Roman" w:cs="Times New Roman"/>
          <w:color w:val="000000"/>
          <w:sz w:val="24"/>
          <w:szCs w:val="24"/>
        </w:rPr>
        <w:t>, Cornell University, USA, Oct 11-12 (2016).</w:t>
      </w:r>
    </w:p>
    <w:p w:rsidR="00FC135C" w:rsidRPr="00BE5595" w:rsidRDefault="00FC135C" w:rsidP="00FC135C">
      <w:pPr>
        <w:pStyle w:val="Title"/>
        <w:framePr w:w="0" w:hSpace="0" w:vSpace="0" w:wrap="auto" w:vAnchor="margin" w:hAnchor="text" w:xAlign="left" w:yAlign="inline"/>
        <w:ind w:left="360" w:hanging="360"/>
        <w:jc w:val="left"/>
        <w:rPr>
          <w:sz w:val="24"/>
          <w:szCs w:val="24"/>
          <w:lang w:eastAsia="zh-TW"/>
        </w:rPr>
      </w:pPr>
      <w:r w:rsidRPr="00BE5595">
        <w:rPr>
          <w:sz w:val="24"/>
          <w:szCs w:val="24"/>
          <w:lang w:eastAsia="zh-TW"/>
        </w:rPr>
        <w:t xml:space="preserve">Lin, S., </w:t>
      </w:r>
      <w:proofErr w:type="spellStart"/>
      <w:r w:rsidRPr="00BE5595">
        <w:rPr>
          <w:sz w:val="24"/>
          <w:szCs w:val="24"/>
        </w:rPr>
        <w:t>Boorady</w:t>
      </w:r>
      <w:proofErr w:type="spellEnd"/>
      <w:r w:rsidRPr="00BE5595">
        <w:rPr>
          <w:sz w:val="24"/>
          <w:szCs w:val="24"/>
        </w:rPr>
        <w:t>, L</w:t>
      </w:r>
      <w:r w:rsidRPr="00BE5595">
        <w:rPr>
          <w:sz w:val="24"/>
          <w:szCs w:val="24"/>
          <w:lang w:eastAsia="zh-TW"/>
        </w:rPr>
        <w:t xml:space="preserve">., &amp; Chang, C.P. (October, 2016). </w:t>
      </w:r>
      <w:r w:rsidRPr="00BE5595">
        <w:rPr>
          <w:sz w:val="24"/>
          <w:szCs w:val="24"/>
        </w:rPr>
        <w:t xml:space="preserve">Preparation of Firefighting Hood for Cooling for Phase Change Materials, </w:t>
      </w:r>
      <w:r w:rsidRPr="00BE5595">
        <w:rPr>
          <w:bCs/>
          <w:i/>
          <w:sz w:val="24"/>
          <w:szCs w:val="24"/>
        </w:rPr>
        <w:t xml:space="preserve">International Journal of Engineering Research and Applications, </w:t>
      </w:r>
      <w:r w:rsidRPr="00BE5595">
        <w:rPr>
          <w:sz w:val="24"/>
          <w:szCs w:val="24"/>
          <w:lang w:eastAsia="zh-TW"/>
        </w:rPr>
        <w:t xml:space="preserve">6(10), 13-16. </w:t>
      </w:r>
      <w:r w:rsidRPr="00BE5595">
        <w:rPr>
          <w:color w:val="000000"/>
          <w:sz w:val="24"/>
          <w:szCs w:val="24"/>
        </w:rPr>
        <w:t>ISSN: 2248-9622, www.ijera.com</w:t>
      </w:r>
    </w:p>
    <w:p w:rsidR="00FC135C" w:rsidRDefault="00FC135C" w:rsidP="00FC135C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35C" w:rsidRPr="00BE5595" w:rsidRDefault="00FC135C" w:rsidP="00FC13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E5595">
        <w:rPr>
          <w:rFonts w:ascii="Times New Roman" w:hAnsi="Times New Roman" w:cs="Times New Roman"/>
          <w:bCs/>
          <w:sz w:val="24"/>
          <w:szCs w:val="24"/>
        </w:rPr>
        <w:t xml:space="preserve">Lin, S., </w:t>
      </w:r>
      <w:proofErr w:type="spellStart"/>
      <w:r w:rsidRPr="00BE5595">
        <w:rPr>
          <w:rFonts w:ascii="Times New Roman" w:hAnsi="Times New Roman" w:cs="Times New Roman"/>
          <w:bCs/>
          <w:sz w:val="24"/>
          <w:szCs w:val="24"/>
        </w:rPr>
        <w:t>Kajiyama</w:t>
      </w:r>
      <w:proofErr w:type="spellEnd"/>
      <w:r w:rsidRPr="00BE5595">
        <w:rPr>
          <w:rFonts w:ascii="Times New Roman" w:hAnsi="Times New Roman" w:cs="Times New Roman"/>
          <w:bCs/>
          <w:sz w:val="24"/>
          <w:szCs w:val="24"/>
        </w:rPr>
        <w:t xml:space="preserve">, K., &amp; Wu, T.H. (2017). Smart Diaper: How it Works, </w:t>
      </w:r>
      <w:r w:rsidRPr="00EF018F"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>The International Symposium on Wearable Computers (</w:t>
      </w:r>
      <w:r w:rsidRPr="00EF018F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lang w:val="en"/>
        </w:rPr>
        <w:t>ISWC</w:t>
      </w:r>
      <w:r>
        <w:rPr>
          <w:rStyle w:val="st1"/>
          <w:rFonts w:ascii="Times New Roman" w:hAnsi="Times New Roman" w:cs="Times New Roman"/>
          <w:color w:val="000000" w:themeColor="text1"/>
          <w:sz w:val="24"/>
          <w:szCs w:val="24"/>
          <w:lang w:val="en"/>
        </w:rPr>
        <w:t>)</w:t>
      </w:r>
      <w:r w:rsidRPr="00BE5595">
        <w:rPr>
          <w:rFonts w:ascii="Times New Roman" w:hAnsi="Times New Roman" w:cs="Times New Roman"/>
          <w:bCs/>
          <w:sz w:val="24"/>
          <w:szCs w:val="24"/>
        </w:rPr>
        <w:t xml:space="preserve"> conference. Maui, HI.</w:t>
      </w:r>
    </w:p>
    <w:p w:rsidR="00FC135C" w:rsidRPr="00BE5595" w:rsidRDefault="00FC135C" w:rsidP="00FC13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E5595">
        <w:rPr>
          <w:rFonts w:ascii="Times New Roman" w:hAnsi="Times New Roman" w:cs="Times New Roman"/>
          <w:sz w:val="24"/>
          <w:szCs w:val="24"/>
        </w:rPr>
        <w:t xml:space="preserve">Lin, S., </w:t>
      </w:r>
      <w:proofErr w:type="spellStart"/>
      <w:r w:rsidRPr="00BE5595">
        <w:rPr>
          <w:rFonts w:ascii="Times New Roman" w:hAnsi="Times New Roman" w:cs="Times New Roman"/>
          <w:sz w:val="24"/>
          <w:szCs w:val="24"/>
        </w:rPr>
        <w:t>Boorady</w:t>
      </w:r>
      <w:proofErr w:type="spellEnd"/>
      <w:r w:rsidRPr="00BE5595">
        <w:rPr>
          <w:rFonts w:ascii="Times New Roman" w:hAnsi="Times New Roman" w:cs="Times New Roman"/>
          <w:sz w:val="24"/>
          <w:szCs w:val="24"/>
        </w:rPr>
        <w:t>, L., &amp; Chang, C.P. (2016). Firefighter hood for cooling by exploring Phase Change Materials</w:t>
      </w:r>
      <w:r w:rsidRPr="00BE55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E5595">
        <w:rPr>
          <w:rFonts w:ascii="Times New Roman" w:hAnsi="Times New Roman" w:cs="Times New Roman"/>
          <w:i/>
          <w:iCs/>
          <w:sz w:val="24"/>
          <w:szCs w:val="24"/>
        </w:rPr>
        <w:t>International Textile and Apparel Association Annual Meeting</w:t>
      </w:r>
      <w:r w:rsidRPr="00BE5595">
        <w:rPr>
          <w:rFonts w:ascii="Times New Roman" w:hAnsi="Times New Roman" w:cs="Times New Roman"/>
          <w:sz w:val="24"/>
          <w:szCs w:val="24"/>
        </w:rPr>
        <w:t>,</w:t>
      </w:r>
      <w:r w:rsidRPr="00BE5595">
        <w:rPr>
          <w:rFonts w:ascii="Times New Roman" w:hAnsi="Times New Roman" w:cs="Times New Roman"/>
          <w:color w:val="222222"/>
          <w:sz w:val="24"/>
          <w:szCs w:val="24"/>
          <w:lang w:eastAsia="zh-CN"/>
        </w:rPr>
        <w:t xml:space="preserve"> </w:t>
      </w:r>
      <w:r w:rsidRPr="00BE5595">
        <w:rPr>
          <w:rFonts w:ascii="Times New Roman" w:hAnsi="Times New Roman" w:cs="Times New Roman"/>
          <w:color w:val="000000"/>
          <w:sz w:val="24"/>
          <w:szCs w:val="24"/>
        </w:rPr>
        <w:t>Vancouver</w:t>
      </w:r>
      <w:r w:rsidRPr="00BE5595">
        <w:rPr>
          <w:rFonts w:ascii="Times New Roman" w:hAnsi="Times New Roman" w:cs="Times New Roman"/>
          <w:iCs/>
          <w:sz w:val="24"/>
          <w:szCs w:val="24"/>
        </w:rPr>
        <w:t>, Canada</w:t>
      </w:r>
      <w:r w:rsidRPr="00BE5595">
        <w:rPr>
          <w:rFonts w:ascii="Times New Roman" w:hAnsi="Times New Roman" w:cs="Times New Roman"/>
          <w:sz w:val="24"/>
          <w:szCs w:val="24"/>
        </w:rPr>
        <w:t>.</w:t>
      </w:r>
    </w:p>
    <w:p w:rsidR="00FC135C" w:rsidRPr="00BE5595" w:rsidRDefault="00FC135C" w:rsidP="00FC13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E5595">
        <w:rPr>
          <w:rFonts w:ascii="Times New Roman" w:hAnsi="Times New Roman" w:cs="Times New Roman"/>
          <w:color w:val="000000"/>
          <w:sz w:val="24"/>
          <w:szCs w:val="24"/>
        </w:rPr>
        <w:t xml:space="preserve">Lin, S. H., Chang, C. P., </w:t>
      </w:r>
      <w:proofErr w:type="spellStart"/>
      <w:r w:rsidRPr="00BE5595">
        <w:rPr>
          <w:rFonts w:ascii="Times New Roman" w:hAnsi="Times New Roman" w:cs="Times New Roman"/>
          <w:color w:val="000000"/>
          <w:sz w:val="24"/>
          <w:szCs w:val="24"/>
        </w:rPr>
        <w:t>Boorady</w:t>
      </w:r>
      <w:proofErr w:type="spellEnd"/>
      <w:r w:rsidRPr="00BE5595">
        <w:rPr>
          <w:rFonts w:ascii="Times New Roman" w:hAnsi="Times New Roman" w:cs="Times New Roman"/>
          <w:color w:val="000000"/>
          <w:sz w:val="24"/>
          <w:szCs w:val="24"/>
        </w:rPr>
        <w:t>, L. M., &amp; Ashdown, S. P. (2016). Exploring phase change materials in gloves to regulate body temperature. The 10</w:t>
      </w:r>
      <w:r w:rsidRPr="00BE55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BE5595">
        <w:rPr>
          <w:rFonts w:ascii="Times New Roman" w:hAnsi="Times New Roman" w:cs="Times New Roman"/>
          <w:color w:val="000000"/>
          <w:sz w:val="24"/>
          <w:szCs w:val="24"/>
        </w:rPr>
        <w:t xml:space="preserve"> International Conferences on Design History and Studies (ICDHS) proceedings, P214-217, Taipei TW. (</w:t>
      </w:r>
      <w:proofErr w:type="gramStart"/>
      <w:r w:rsidRPr="00BE5595">
        <w:rPr>
          <w:rFonts w:ascii="Times New Roman" w:hAnsi="Times New Roman" w:cs="Times New Roman"/>
          <w:color w:val="000000"/>
          <w:sz w:val="24"/>
          <w:szCs w:val="24"/>
        </w:rPr>
        <w:t>best</w:t>
      </w:r>
      <w:proofErr w:type="gramEnd"/>
      <w:r w:rsidRPr="00BE5595">
        <w:rPr>
          <w:rFonts w:ascii="Times New Roman" w:hAnsi="Times New Roman" w:cs="Times New Roman"/>
          <w:color w:val="000000"/>
          <w:sz w:val="24"/>
          <w:szCs w:val="24"/>
        </w:rPr>
        <w:t xml:space="preserve"> presentation)</w:t>
      </w:r>
    </w:p>
    <w:p w:rsidR="00FC135C" w:rsidRDefault="00FC135C" w:rsidP="00FC135C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E5595">
        <w:rPr>
          <w:rFonts w:ascii="Times New Roman" w:hAnsi="Times New Roman" w:cs="Times New Roman"/>
          <w:sz w:val="24"/>
          <w:szCs w:val="24"/>
        </w:rPr>
        <w:t>Boorady</w:t>
      </w:r>
      <w:proofErr w:type="spellEnd"/>
      <w:r w:rsidRPr="00BE5595">
        <w:rPr>
          <w:rFonts w:ascii="Times New Roman" w:hAnsi="Times New Roman" w:cs="Times New Roman"/>
          <w:sz w:val="24"/>
          <w:szCs w:val="24"/>
        </w:rPr>
        <w:t>, L., &amp; Lin, S. (2016).</w:t>
      </w:r>
      <w:r w:rsidRPr="00BE5595">
        <w:rPr>
          <w:rFonts w:ascii="Times New Roman" w:hAnsi="Times New Roman" w:cs="Times New Roman"/>
          <w:b/>
          <w:bCs/>
          <w:color w:val="555555"/>
          <w:sz w:val="24"/>
          <w:szCs w:val="24"/>
        </w:rPr>
        <w:t xml:space="preserve"> </w:t>
      </w:r>
      <w:r w:rsidRPr="00BE5595">
        <w:rPr>
          <w:rFonts w:ascii="Times New Roman" w:hAnsi="Times New Roman" w:cs="Times New Roman"/>
          <w:bCs/>
          <w:color w:val="555555"/>
          <w:sz w:val="24"/>
          <w:szCs w:val="24"/>
        </w:rPr>
        <w:t>The design of fire retardant textile products: An exploration of design characteristics</w:t>
      </w:r>
      <w:r w:rsidRPr="00BE5595">
        <w:rPr>
          <w:rFonts w:ascii="Times New Roman" w:hAnsi="Times New Roman" w:cs="Times New Roman"/>
          <w:bCs/>
          <w:sz w:val="24"/>
          <w:szCs w:val="24"/>
        </w:rPr>
        <w:t>, The 10</w:t>
      </w:r>
      <w:r w:rsidRPr="00BE559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BE5595">
        <w:rPr>
          <w:rFonts w:ascii="Times New Roman" w:hAnsi="Times New Roman" w:cs="Times New Roman"/>
          <w:bCs/>
          <w:sz w:val="24"/>
          <w:szCs w:val="24"/>
        </w:rPr>
        <w:t xml:space="preserve"> International Conferences on Design History and Studies (ICDHS), Taipei TW</w:t>
      </w:r>
      <w:r w:rsidRPr="00BE5595">
        <w:rPr>
          <w:rFonts w:ascii="Times New Roman" w:hAnsi="Times New Roman" w:cs="Times New Roman"/>
          <w:sz w:val="24"/>
          <w:szCs w:val="24"/>
        </w:rPr>
        <w:t>.</w:t>
      </w:r>
    </w:p>
    <w:p w:rsidR="00FC135C" w:rsidRPr="00BE5595" w:rsidRDefault="00FC135C" w:rsidP="00FC135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BE5595">
        <w:rPr>
          <w:rFonts w:ascii="Times New Roman" w:hAnsi="Times New Roman" w:cs="Times New Roman"/>
          <w:sz w:val="24"/>
          <w:szCs w:val="24"/>
        </w:rPr>
        <w:t xml:space="preserve">Lin, S., &amp; </w:t>
      </w:r>
      <w:proofErr w:type="spellStart"/>
      <w:r w:rsidRPr="00BE5595">
        <w:rPr>
          <w:rFonts w:ascii="Times New Roman" w:hAnsi="Times New Roman" w:cs="Times New Roman"/>
          <w:sz w:val="24"/>
          <w:szCs w:val="24"/>
        </w:rPr>
        <w:t>Boorady</w:t>
      </w:r>
      <w:proofErr w:type="spellEnd"/>
      <w:r w:rsidRPr="00BE5595">
        <w:rPr>
          <w:rFonts w:ascii="Times New Roman" w:hAnsi="Times New Roman" w:cs="Times New Roman"/>
          <w:sz w:val="24"/>
          <w:szCs w:val="24"/>
        </w:rPr>
        <w:t>, L. (2016).</w:t>
      </w:r>
      <w:r w:rsidRPr="00BE5595">
        <w:rPr>
          <w:rFonts w:ascii="Times New Roman" w:hAnsi="Times New Roman" w:cs="Times New Roman"/>
          <w:bCs/>
          <w:sz w:val="24"/>
          <w:szCs w:val="24"/>
        </w:rPr>
        <w:t xml:space="preserve"> Protective apparel design for household fire incidents, </w:t>
      </w:r>
      <w:r w:rsidRPr="00BE5595">
        <w:rPr>
          <w:rFonts w:ascii="Times New Roman" w:eastAsia="SimSun" w:hAnsi="Times New Roman" w:cs="Times New Roman"/>
          <w:sz w:val="24"/>
          <w:szCs w:val="24"/>
        </w:rPr>
        <w:t>Poster section</w:t>
      </w:r>
      <w:r w:rsidRPr="00BE5595">
        <w:rPr>
          <w:rFonts w:ascii="Times New Roman" w:hAnsi="Times New Roman" w:cs="Times New Roman"/>
          <w:bCs/>
          <w:sz w:val="24"/>
          <w:szCs w:val="24"/>
        </w:rPr>
        <w:t>. The 10</w:t>
      </w:r>
      <w:r w:rsidRPr="00BE559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BE5595">
        <w:rPr>
          <w:rFonts w:ascii="Times New Roman" w:hAnsi="Times New Roman" w:cs="Times New Roman"/>
          <w:bCs/>
          <w:sz w:val="24"/>
          <w:szCs w:val="24"/>
        </w:rPr>
        <w:t xml:space="preserve"> International Conferences on Design History and Studies (ICDHS), Taipei TW</w:t>
      </w:r>
      <w:r w:rsidRPr="00BE5595">
        <w:rPr>
          <w:rFonts w:ascii="Times New Roman" w:hAnsi="Times New Roman" w:cs="Times New Roman"/>
          <w:sz w:val="24"/>
          <w:szCs w:val="24"/>
        </w:rPr>
        <w:t xml:space="preserve">. </w:t>
      </w:r>
      <w:r w:rsidRPr="00BE55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135C" w:rsidRPr="00F85668" w:rsidRDefault="00FC135C" w:rsidP="00FC135C">
      <w:pPr>
        <w:spacing w:before="120"/>
        <w:ind w:left="360" w:hanging="360"/>
        <w:rPr>
          <w:rFonts w:cstheme="minorHAnsi"/>
        </w:rPr>
      </w:pPr>
      <w:r w:rsidRPr="00F85668">
        <w:rPr>
          <w:rFonts w:cstheme="minorHAnsi"/>
        </w:rPr>
        <w:t>Griffin, L. A. (Author &amp; Presenter), Fiber Society, "Leveraging fiber and material development through interdisciplinary product development," Ithaca, New York, United States. (October 2016).</w:t>
      </w:r>
    </w:p>
    <w:p w:rsidR="00FC135C" w:rsidRPr="00F85668" w:rsidRDefault="00FC135C" w:rsidP="00FC135C">
      <w:pPr>
        <w:spacing w:before="120"/>
        <w:ind w:left="360" w:hanging="360"/>
        <w:rPr>
          <w:rFonts w:cstheme="minorHAnsi"/>
        </w:rPr>
      </w:pPr>
      <w:r w:rsidRPr="00F85668">
        <w:rPr>
          <w:rFonts w:cstheme="minorHAnsi"/>
        </w:rPr>
        <w:lastRenderedPageBreak/>
        <w:t xml:space="preserve">Griffin, L. A. (Author &amp; Presenter), Bye, E. (Author), </w:t>
      </w:r>
      <w:proofErr w:type="spellStart"/>
      <w:r w:rsidRPr="00F85668">
        <w:rPr>
          <w:rFonts w:cstheme="minorHAnsi"/>
        </w:rPr>
        <w:t>Labat</w:t>
      </w:r>
      <w:proofErr w:type="spellEnd"/>
      <w:r w:rsidRPr="00F85668">
        <w:rPr>
          <w:rFonts w:cstheme="minorHAnsi"/>
        </w:rPr>
        <w:t xml:space="preserve">, K. L. (Author), </w:t>
      </w:r>
      <w:proofErr w:type="spellStart"/>
      <w:r w:rsidRPr="00F85668">
        <w:rPr>
          <w:rFonts w:cstheme="minorHAnsi"/>
        </w:rPr>
        <w:t>Lastovich</w:t>
      </w:r>
      <w:proofErr w:type="spellEnd"/>
      <w:r w:rsidRPr="00F85668">
        <w:rPr>
          <w:rFonts w:cstheme="minorHAnsi"/>
        </w:rPr>
        <w:t>, T. (Author), International Textiles and Apparel Association, "Sizing System Development and Testing for a Protective Coverall Design," Vancouver, Canada. (November 2016).</w:t>
      </w:r>
    </w:p>
    <w:p w:rsidR="00FC135C" w:rsidRPr="00F85668" w:rsidRDefault="00FC135C" w:rsidP="00FC135C">
      <w:pPr>
        <w:spacing w:after="0" w:line="240" w:lineRule="auto"/>
        <w:ind w:left="720" w:hanging="720"/>
        <w:rPr>
          <w:rFonts w:cstheme="minorHAnsi"/>
        </w:rPr>
      </w:pPr>
      <w:r w:rsidRPr="00F85668">
        <w:rPr>
          <w:rFonts w:cstheme="minorHAnsi"/>
        </w:rPr>
        <w:t xml:space="preserve">Griffin, L. A. (Author &amp; Presenter), Bye, E. K. (Author), </w:t>
      </w:r>
      <w:proofErr w:type="spellStart"/>
      <w:r w:rsidRPr="00F85668">
        <w:rPr>
          <w:rFonts w:cstheme="minorHAnsi"/>
        </w:rPr>
        <w:t>Labat</w:t>
      </w:r>
      <w:proofErr w:type="spellEnd"/>
      <w:r w:rsidRPr="00F85668">
        <w:rPr>
          <w:rFonts w:cstheme="minorHAnsi"/>
        </w:rPr>
        <w:t xml:space="preserve">, K. L. (Author), </w:t>
      </w:r>
      <w:proofErr w:type="spellStart"/>
      <w:r w:rsidRPr="00F85668">
        <w:rPr>
          <w:rFonts w:cstheme="minorHAnsi"/>
        </w:rPr>
        <w:t>Lastovich</w:t>
      </w:r>
      <w:proofErr w:type="spellEnd"/>
      <w:r w:rsidRPr="00F85668">
        <w:rPr>
          <w:rFonts w:cstheme="minorHAnsi"/>
        </w:rPr>
        <w:t>, T. (Author), International Textiles and Apparel Association, "Protective Coverall Design Development and Testing," Vancouver, Canada. (November 2016).</w:t>
      </w:r>
    </w:p>
    <w:p w:rsidR="00FC135C" w:rsidRPr="00184A31" w:rsidRDefault="00FC135C" w:rsidP="00FC135C">
      <w:pPr>
        <w:ind w:left="450" w:hanging="450"/>
        <w:rPr>
          <w:rFonts w:cstheme="minorHAnsi"/>
          <w:bCs/>
        </w:rPr>
      </w:pPr>
      <w:r w:rsidRPr="00F85668">
        <w:rPr>
          <w:rFonts w:cstheme="minorHAnsi"/>
          <w:bCs/>
        </w:rPr>
        <w:t xml:space="preserve">Griffin, L., Compton, C., and Dunne, L.E. (2016) An Analysis of the Variability of Anatomical Body References within Ready-to-Wear Garment Sizes. </w:t>
      </w:r>
      <w:r w:rsidRPr="00F85668">
        <w:rPr>
          <w:rFonts w:cstheme="minorHAnsi"/>
          <w:bCs/>
          <w:i/>
        </w:rPr>
        <w:t xml:space="preserve">Proc. of the International Symposium on Wearable Computers, </w:t>
      </w:r>
      <w:r>
        <w:rPr>
          <w:rFonts w:cstheme="minorHAnsi"/>
          <w:bCs/>
        </w:rPr>
        <w:t>Heidelberg, Germany.</w:t>
      </w:r>
    </w:p>
    <w:p w:rsidR="00FC135C" w:rsidRPr="00F21130" w:rsidRDefault="00FC135C" w:rsidP="00FC135C">
      <w:pPr>
        <w:pStyle w:val="Default"/>
        <w:rPr>
          <w:sz w:val="22"/>
          <w:szCs w:val="22"/>
        </w:rPr>
      </w:pPr>
      <w:r w:rsidRPr="00F21130">
        <w:rPr>
          <w:sz w:val="22"/>
          <w:szCs w:val="22"/>
        </w:rPr>
        <w:t xml:space="preserve">Tian M., </w:t>
      </w:r>
      <w:r w:rsidRPr="00F21130">
        <w:rPr>
          <w:b/>
          <w:bCs/>
          <w:sz w:val="22"/>
          <w:szCs w:val="22"/>
        </w:rPr>
        <w:t>Park, H</w:t>
      </w:r>
      <w:r w:rsidRPr="00F21130">
        <w:rPr>
          <w:sz w:val="22"/>
          <w:szCs w:val="22"/>
        </w:rPr>
        <w:t xml:space="preserve">., *Koo, H., *Xu, Q., &amp; Li, J. (2017). Effects of Load Carriage and Work Boots on Lower Limb Kinematics of Industrial Workers, </w:t>
      </w:r>
      <w:r w:rsidRPr="00F21130">
        <w:rPr>
          <w:i/>
          <w:iCs/>
          <w:sz w:val="22"/>
          <w:szCs w:val="22"/>
        </w:rPr>
        <w:t>International Journal of Occupational Safety and Ergonomics</w:t>
      </w:r>
      <w:r w:rsidRPr="00F21130">
        <w:rPr>
          <w:sz w:val="22"/>
          <w:szCs w:val="22"/>
        </w:rPr>
        <w:t xml:space="preserve">. 1-37. </w:t>
      </w:r>
      <w:r w:rsidRPr="00F21130">
        <w:rPr>
          <w:i/>
          <w:iCs/>
          <w:sz w:val="22"/>
          <w:szCs w:val="22"/>
        </w:rPr>
        <w:t>(Impact factor: 0.35). DOI: http://dx.doi.org/10.1080/10803548.2017.1334336</w:t>
      </w:r>
    </w:p>
    <w:p w:rsidR="00FC135C" w:rsidRPr="00F21130" w:rsidRDefault="00FC135C" w:rsidP="00FC135C">
      <w:pPr>
        <w:spacing w:after="0" w:line="240" w:lineRule="auto"/>
        <w:rPr>
          <w:rFonts w:ascii="Times New Roman" w:hAnsi="Times New Roman" w:cs="Times New Roman"/>
          <w:i/>
        </w:rPr>
      </w:pPr>
    </w:p>
    <w:p w:rsidR="00FC135C" w:rsidRPr="00F21130" w:rsidRDefault="00FC135C" w:rsidP="00FC135C">
      <w:pPr>
        <w:pStyle w:val="Default"/>
        <w:rPr>
          <w:sz w:val="22"/>
          <w:szCs w:val="22"/>
        </w:rPr>
      </w:pPr>
      <w:r w:rsidRPr="00F21130">
        <w:rPr>
          <w:sz w:val="22"/>
          <w:szCs w:val="22"/>
        </w:rPr>
        <w:t xml:space="preserve">Tian M., </w:t>
      </w:r>
      <w:r w:rsidRPr="00F21130">
        <w:rPr>
          <w:b/>
          <w:bCs/>
          <w:sz w:val="22"/>
          <w:szCs w:val="22"/>
        </w:rPr>
        <w:t>Park, H</w:t>
      </w:r>
      <w:r w:rsidRPr="00F21130">
        <w:rPr>
          <w:sz w:val="22"/>
          <w:szCs w:val="22"/>
        </w:rPr>
        <w:t xml:space="preserve">., Koo, H., Xu, Q., &amp; Li, J. (2017). Impacts of Work Boots and Load </w:t>
      </w:r>
    </w:p>
    <w:p w:rsidR="00FC135C" w:rsidRPr="00F21130" w:rsidRDefault="00FC135C" w:rsidP="00FC135C">
      <w:pPr>
        <w:pStyle w:val="Default"/>
        <w:rPr>
          <w:sz w:val="22"/>
          <w:szCs w:val="22"/>
        </w:rPr>
      </w:pPr>
      <w:r w:rsidRPr="00F21130">
        <w:rPr>
          <w:sz w:val="22"/>
          <w:szCs w:val="22"/>
        </w:rPr>
        <w:t xml:space="preserve">Carriage on the Gait of Oil Rig Workers, </w:t>
      </w:r>
      <w:r w:rsidRPr="00F21130">
        <w:rPr>
          <w:i/>
          <w:iCs/>
          <w:sz w:val="22"/>
          <w:szCs w:val="22"/>
        </w:rPr>
        <w:t xml:space="preserve">International Journal of Occupational Safety and </w:t>
      </w:r>
    </w:p>
    <w:p w:rsidR="00FC135C" w:rsidRPr="00F21130" w:rsidRDefault="00FC135C" w:rsidP="00FC135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F21130">
        <w:rPr>
          <w:rFonts w:ascii="Times New Roman" w:hAnsi="Times New Roman" w:cs="Times New Roman"/>
          <w:i/>
          <w:iCs/>
        </w:rPr>
        <w:t>Ergonomics</w:t>
      </w:r>
      <w:r w:rsidRPr="00F21130">
        <w:rPr>
          <w:rFonts w:ascii="Times New Roman" w:hAnsi="Times New Roman" w:cs="Times New Roman"/>
        </w:rPr>
        <w:t xml:space="preserve">. </w:t>
      </w:r>
      <w:r w:rsidRPr="00F21130">
        <w:rPr>
          <w:rFonts w:ascii="Times New Roman" w:hAnsi="Times New Roman" w:cs="Times New Roman"/>
          <w:i/>
          <w:iCs/>
        </w:rPr>
        <w:t>23</w:t>
      </w:r>
      <w:r w:rsidRPr="00F21130">
        <w:rPr>
          <w:rFonts w:ascii="Times New Roman" w:hAnsi="Times New Roman" w:cs="Times New Roman"/>
        </w:rPr>
        <w:t xml:space="preserve">(1), 118-126. </w:t>
      </w:r>
      <w:r w:rsidRPr="00F21130">
        <w:rPr>
          <w:rFonts w:ascii="Times New Roman" w:hAnsi="Times New Roman" w:cs="Times New Roman"/>
          <w:i/>
          <w:iCs/>
        </w:rPr>
        <w:t>(Impact factor: 0.35)</w:t>
      </w:r>
    </w:p>
    <w:p w:rsidR="00FC135C" w:rsidRPr="00F21130" w:rsidRDefault="00FC135C" w:rsidP="00FC135C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FC135C" w:rsidRPr="00F21130" w:rsidRDefault="00FC135C" w:rsidP="00FC135C">
      <w:pPr>
        <w:pStyle w:val="Default"/>
        <w:rPr>
          <w:sz w:val="22"/>
          <w:szCs w:val="22"/>
        </w:rPr>
      </w:pPr>
      <w:r w:rsidRPr="00F21130">
        <w:rPr>
          <w:sz w:val="22"/>
          <w:szCs w:val="22"/>
        </w:rPr>
        <w:t xml:space="preserve">Pei, J., </w:t>
      </w:r>
      <w:r w:rsidRPr="00F21130">
        <w:rPr>
          <w:b/>
          <w:bCs/>
          <w:sz w:val="22"/>
          <w:szCs w:val="22"/>
        </w:rPr>
        <w:t>Park, H.</w:t>
      </w:r>
      <w:r w:rsidRPr="00F21130">
        <w:rPr>
          <w:sz w:val="22"/>
          <w:szCs w:val="22"/>
        </w:rPr>
        <w:t xml:space="preserve">, Ashdown, S., </w:t>
      </w:r>
      <w:proofErr w:type="spellStart"/>
      <w:r w:rsidRPr="00F21130">
        <w:rPr>
          <w:sz w:val="22"/>
          <w:szCs w:val="22"/>
        </w:rPr>
        <w:t>Arzu</w:t>
      </w:r>
      <w:proofErr w:type="spellEnd"/>
      <w:r w:rsidRPr="00F21130">
        <w:rPr>
          <w:sz w:val="22"/>
          <w:szCs w:val="22"/>
        </w:rPr>
        <w:t xml:space="preserve"> </w:t>
      </w:r>
      <w:proofErr w:type="spellStart"/>
      <w:r w:rsidRPr="00F21130">
        <w:rPr>
          <w:sz w:val="22"/>
          <w:szCs w:val="22"/>
        </w:rPr>
        <w:t>Vuruskan</w:t>
      </w:r>
      <w:proofErr w:type="spellEnd"/>
      <w:r w:rsidRPr="00F21130">
        <w:rPr>
          <w:sz w:val="22"/>
          <w:szCs w:val="22"/>
        </w:rPr>
        <w:t xml:space="preserve"> (2017, </w:t>
      </w:r>
      <w:proofErr w:type="gramStart"/>
      <w:r w:rsidRPr="00F21130">
        <w:rPr>
          <w:sz w:val="22"/>
          <w:szCs w:val="22"/>
        </w:rPr>
        <w:t>In</w:t>
      </w:r>
      <w:proofErr w:type="gramEnd"/>
      <w:r w:rsidRPr="00F21130">
        <w:rPr>
          <w:sz w:val="22"/>
          <w:szCs w:val="22"/>
        </w:rPr>
        <w:t xml:space="preserve"> press). A Sizing Improvement Methodology </w:t>
      </w:r>
    </w:p>
    <w:p w:rsidR="00FC135C" w:rsidRPr="00F21130" w:rsidRDefault="00FC135C" w:rsidP="00FC135C">
      <w:pPr>
        <w:pStyle w:val="Default"/>
        <w:rPr>
          <w:sz w:val="22"/>
          <w:szCs w:val="22"/>
        </w:rPr>
      </w:pPr>
      <w:r w:rsidRPr="00F21130">
        <w:rPr>
          <w:sz w:val="22"/>
          <w:szCs w:val="22"/>
        </w:rPr>
        <w:t xml:space="preserve">Based on Adjustment of Interior Accommodation Rates across Categories within a Size Chart, </w:t>
      </w:r>
    </w:p>
    <w:p w:rsidR="00FC135C" w:rsidRPr="00F21130" w:rsidRDefault="00FC135C" w:rsidP="00FC135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r w:rsidRPr="00F21130">
        <w:rPr>
          <w:rFonts w:ascii="Times New Roman" w:hAnsi="Times New Roman" w:cs="Times New Roman"/>
          <w:i/>
          <w:iCs/>
        </w:rPr>
        <w:t>International Journal of Clothing Science and Technology. 29(4), (Impact factor: 0.75)</w:t>
      </w:r>
    </w:p>
    <w:p w:rsidR="00FC135C" w:rsidRPr="00F21130" w:rsidRDefault="00FC135C" w:rsidP="00FC135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</w:p>
    <w:p w:rsidR="00FC135C" w:rsidRPr="00F21130" w:rsidRDefault="00FC135C" w:rsidP="00FC135C">
      <w:pPr>
        <w:pStyle w:val="Default"/>
        <w:rPr>
          <w:sz w:val="22"/>
          <w:szCs w:val="22"/>
        </w:rPr>
      </w:pPr>
      <w:r w:rsidRPr="00F21130">
        <w:rPr>
          <w:b/>
          <w:bCs/>
          <w:sz w:val="22"/>
          <w:szCs w:val="22"/>
        </w:rPr>
        <w:t>Park, H</w:t>
      </w:r>
      <w:r w:rsidRPr="00F21130">
        <w:rPr>
          <w:sz w:val="22"/>
          <w:szCs w:val="22"/>
        </w:rPr>
        <w:t xml:space="preserve">., </w:t>
      </w:r>
      <w:proofErr w:type="spellStart"/>
      <w:r w:rsidRPr="00F21130">
        <w:rPr>
          <w:sz w:val="22"/>
          <w:szCs w:val="22"/>
        </w:rPr>
        <w:t>Kakar</w:t>
      </w:r>
      <w:proofErr w:type="spellEnd"/>
      <w:r w:rsidRPr="00F21130">
        <w:rPr>
          <w:sz w:val="22"/>
          <w:szCs w:val="22"/>
        </w:rPr>
        <w:t xml:space="preserve">, R., *Pei J., Tome, J., &amp; Stull, J. (Under review). Impact of Size of Fire Boots and </w:t>
      </w:r>
    </w:p>
    <w:p w:rsidR="00FC135C" w:rsidRPr="00F21130" w:rsidRDefault="00FC135C" w:rsidP="00FC135C">
      <w:pPr>
        <w:pStyle w:val="Default"/>
        <w:rPr>
          <w:sz w:val="22"/>
          <w:szCs w:val="22"/>
        </w:rPr>
      </w:pPr>
      <w:r w:rsidRPr="00F21130">
        <w:rPr>
          <w:sz w:val="22"/>
          <w:szCs w:val="22"/>
        </w:rPr>
        <w:t>Self-Contained Breathing Apparatus on Firefighters’ Mobility</w:t>
      </w:r>
      <w:r w:rsidRPr="00F21130">
        <w:rPr>
          <w:i/>
          <w:iCs/>
          <w:sz w:val="22"/>
          <w:szCs w:val="22"/>
        </w:rPr>
        <w:t xml:space="preserve">. Applied Ergonomics. (Impact </w:t>
      </w:r>
    </w:p>
    <w:p w:rsidR="00FC135C" w:rsidRDefault="00FC135C" w:rsidP="00FC135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  <w:proofErr w:type="gramStart"/>
      <w:r w:rsidRPr="00F21130">
        <w:rPr>
          <w:rFonts w:ascii="Times New Roman" w:hAnsi="Times New Roman" w:cs="Times New Roman"/>
          <w:i/>
          <w:iCs/>
        </w:rPr>
        <w:t>factor</w:t>
      </w:r>
      <w:proofErr w:type="gramEnd"/>
      <w:r w:rsidRPr="00F21130">
        <w:rPr>
          <w:rFonts w:ascii="Times New Roman" w:hAnsi="Times New Roman" w:cs="Times New Roman"/>
          <w:i/>
          <w:iCs/>
        </w:rPr>
        <w:t>: 1.35)</w:t>
      </w:r>
    </w:p>
    <w:p w:rsidR="00FC135C" w:rsidRDefault="00FC135C" w:rsidP="00FC135C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</w:rPr>
      </w:pPr>
    </w:p>
    <w:p w:rsidR="00FC135C" w:rsidRPr="00313911" w:rsidRDefault="00FC135C" w:rsidP="00FC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911">
        <w:rPr>
          <w:rFonts w:ascii="Times New Roman" w:hAnsi="Times New Roman" w:cs="Times New Roman"/>
        </w:rPr>
        <w:t xml:space="preserve">KPM Tang, C </w:t>
      </w:r>
      <w:proofErr w:type="spellStart"/>
      <w:r w:rsidRPr="00313911">
        <w:rPr>
          <w:rFonts w:ascii="Times New Roman" w:hAnsi="Times New Roman" w:cs="Times New Roman"/>
        </w:rPr>
        <w:t>Kan</w:t>
      </w:r>
      <w:proofErr w:type="spellEnd"/>
      <w:r w:rsidRPr="00313911">
        <w:rPr>
          <w:rFonts w:ascii="Times New Roman" w:hAnsi="Times New Roman" w:cs="Times New Roman"/>
        </w:rPr>
        <w:t xml:space="preserve">, </w:t>
      </w:r>
      <w:r w:rsidRPr="00313911">
        <w:rPr>
          <w:rFonts w:ascii="Times New Roman" w:hAnsi="Times New Roman" w:cs="Times New Roman"/>
          <w:b/>
        </w:rPr>
        <w:t>J Fan</w:t>
      </w:r>
      <w:r w:rsidRPr="00313911">
        <w:rPr>
          <w:rFonts w:ascii="Times New Roman" w:hAnsi="Times New Roman" w:cs="Times New Roman"/>
        </w:rPr>
        <w:t xml:space="preserve">, </w:t>
      </w:r>
      <w:hyperlink r:id="rId4" w:history="1">
        <w:r w:rsidRPr="00313911">
          <w:rPr>
            <w:rFonts w:ascii="Times New Roman" w:hAnsi="Times New Roman" w:cs="Times New Roman"/>
          </w:rPr>
          <w:t>Comparison of test methods for measuring water absorption and transport test methods of fabrics</w:t>
        </w:r>
      </w:hyperlink>
      <w:r w:rsidRPr="00313911">
        <w:rPr>
          <w:rFonts w:ascii="Times New Roman" w:hAnsi="Times New Roman" w:cs="Times New Roman"/>
        </w:rPr>
        <w:t>, Measurement 97, 126-137.</w:t>
      </w:r>
    </w:p>
    <w:p w:rsidR="00FC135C" w:rsidRPr="00313911" w:rsidRDefault="00FC135C" w:rsidP="00FC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135C" w:rsidRPr="00313911" w:rsidRDefault="00FC135C" w:rsidP="00FC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911">
        <w:rPr>
          <w:rFonts w:ascii="Times New Roman" w:hAnsi="Times New Roman" w:cs="Times New Roman"/>
        </w:rPr>
        <w:t xml:space="preserve">B Xiao, W Wang, </w:t>
      </w:r>
      <w:r w:rsidRPr="00313911">
        <w:rPr>
          <w:rFonts w:ascii="Times New Roman" w:hAnsi="Times New Roman" w:cs="Times New Roman"/>
          <w:b/>
        </w:rPr>
        <w:t>J Fan</w:t>
      </w:r>
      <w:r w:rsidRPr="00313911">
        <w:rPr>
          <w:rFonts w:ascii="Times New Roman" w:hAnsi="Times New Roman" w:cs="Times New Roman"/>
        </w:rPr>
        <w:t xml:space="preserve">, H Chen, X Hu, D Zhao, X Zhang, W Ren, </w:t>
      </w:r>
      <w:hyperlink r:id="rId5" w:history="1">
        <w:r w:rsidRPr="00313911">
          <w:rPr>
            <w:rFonts w:ascii="Times New Roman" w:hAnsi="Times New Roman" w:cs="Times New Roman"/>
          </w:rPr>
          <w:t>Optimization of the fractal-like architecture of porous fibrous materials related to permeability, diffusivity and thermal conductivity</w:t>
        </w:r>
      </w:hyperlink>
      <w:r w:rsidRPr="00313911">
        <w:rPr>
          <w:rFonts w:ascii="Times New Roman" w:hAnsi="Times New Roman" w:cs="Times New Roman"/>
        </w:rPr>
        <w:t xml:space="preserve">, Fractals, 1750030 </w:t>
      </w:r>
    </w:p>
    <w:p w:rsidR="00FC135C" w:rsidRPr="00313911" w:rsidRDefault="00FC135C" w:rsidP="00FC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135C" w:rsidRDefault="00FC135C" w:rsidP="00FC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3911">
        <w:rPr>
          <w:rFonts w:ascii="Times New Roman" w:hAnsi="Times New Roman" w:cs="Times New Roman"/>
        </w:rPr>
        <w:t xml:space="preserve">L Wu, X Zhou, H Lu, Q Liang, J Kou, F Wu, </w:t>
      </w:r>
      <w:r w:rsidRPr="00313911">
        <w:rPr>
          <w:rFonts w:ascii="Times New Roman" w:hAnsi="Times New Roman" w:cs="Times New Roman"/>
          <w:b/>
        </w:rPr>
        <w:t>J Fan</w:t>
      </w:r>
      <w:r w:rsidRPr="00313911">
        <w:rPr>
          <w:rFonts w:ascii="Times New Roman" w:hAnsi="Times New Roman" w:cs="Times New Roman"/>
        </w:rPr>
        <w:t xml:space="preserve">, </w:t>
      </w:r>
      <w:hyperlink r:id="rId6" w:history="1">
        <w:r w:rsidRPr="00313911">
          <w:rPr>
            <w:rFonts w:ascii="Times New Roman" w:hAnsi="Times New Roman" w:cs="Times New Roman"/>
          </w:rPr>
          <w:t>A controllable water signal transistor</w:t>
        </w:r>
      </w:hyperlink>
      <w:r w:rsidRPr="00313911">
        <w:rPr>
          <w:rFonts w:ascii="Times New Roman" w:hAnsi="Times New Roman" w:cs="Times New Roman"/>
        </w:rPr>
        <w:t>, Physical Chemistry Chemical Physics 19 (14), 9625-9629.</w:t>
      </w:r>
    </w:p>
    <w:p w:rsidR="00FC135C" w:rsidRDefault="00FC135C" w:rsidP="00FC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135C" w:rsidRPr="00313911" w:rsidRDefault="00FC135C" w:rsidP="00FC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408B6">
        <w:rPr>
          <w:rFonts w:ascii="Times New Roman" w:hAnsi="Times New Roman" w:cs="Times New Roman"/>
        </w:rPr>
        <w:t>Vuruskan</w:t>
      </w:r>
      <w:proofErr w:type="spellEnd"/>
      <w:r w:rsidRPr="00E408B6">
        <w:rPr>
          <w:rFonts w:ascii="Times New Roman" w:hAnsi="Times New Roman" w:cs="Times New Roman"/>
        </w:rPr>
        <w:t>, A.</w:t>
      </w:r>
      <w:r>
        <w:rPr>
          <w:rFonts w:ascii="Times New Roman" w:hAnsi="Times New Roman" w:cs="Times New Roman"/>
        </w:rPr>
        <w:t xml:space="preserve"> and</w:t>
      </w:r>
      <w:r w:rsidRPr="00E408B6">
        <w:rPr>
          <w:rFonts w:ascii="Times New Roman" w:hAnsi="Times New Roman" w:cs="Times New Roman"/>
        </w:rPr>
        <w:t xml:space="preserve"> </w:t>
      </w:r>
      <w:r w:rsidRPr="00E408B6">
        <w:rPr>
          <w:rFonts w:ascii="Times New Roman" w:hAnsi="Times New Roman" w:cs="Times New Roman"/>
          <w:b/>
        </w:rPr>
        <w:t>Ashdown, S.P.</w:t>
      </w:r>
      <w:r w:rsidRPr="00E408B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(2017, in press) </w:t>
      </w:r>
      <w:r w:rsidRPr="00E408B6">
        <w:rPr>
          <w:rFonts w:ascii="Times New Roman" w:hAnsi="Times New Roman" w:cs="Times New Roman"/>
        </w:rPr>
        <w:t>Modeling of half scale human bodies in active body positions for apparel design and testing. International Journal of Clothing Science and Technology.</w:t>
      </w:r>
    </w:p>
    <w:p w:rsidR="00FC135C" w:rsidRDefault="00FC135C"/>
    <w:p w:rsidR="00FC135C" w:rsidRPr="00F7756A" w:rsidRDefault="00FC135C" w:rsidP="00FC135C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en-US"/>
        </w:rPr>
      </w:pPr>
      <w:r w:rsidRPr="00872113">
        <w:rPr>
          <w:rFonts w:ascii="Times New Roman" w:eastAsia="Malgun Gothic" w:hAnsi="Times New Roman" w:cs="Times New Roman"/>
          <w:sz w:val="24"/>
          <w:szCs w:val="24"/>
          <w:lang w:eastAsia="en-US"/>
        </w:rPr>
        <w:t>Morris, K., Park, J., &amp; Sa</w:t>
      </w:r>
      <w:r w:rsidRPr="00F7756A">
        <w:rPr>
          <w:rFonts w:ascii="Times New Roman" w:eastAsia="Malgun Gothic" w:hAnsi="Times New Roman" w:cs="Times New Roman"/>
          <w:sz w:val="24"/>
          <w:szCs w:val="24"/>
          <w:lang w:eastAsia="en-US"/>
        </w:rPr>
        <w:t>rkar, A. (</w:t>
      </w:r>
      <w:r>
        <w:rPr>
          <w:rFonts w:ascii="Times New Roman" w:eastAsia="Malgun Gothic" w:hAnsi="Times New Roman" w:cs="Times New Roman"/>
          <w:sz w:val="24"/>
          <w:szCs w:val="24"/>
          <w:lang w:eastAsia="en-US"/>
        </w:rPr>
        <w:t>2017</w:t>
      </w:r>
      <w:r w:rsidRPr="00872113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). Development of a nursing sports bra using an integrative co-design method. </w:t>
      </w:r>
      <w:r w:rsidRPr="00872113">
        <w:rPr>
          <w:rFonts w:ascii="Times New Roman" w:eastAsia="Malgun Gothic" w:hAnsi="Times New Roman" w:cs="Times New Roman"/>
          <w:i/>
          <w:sz w:val="24"/>
          <w:szCs w:val="24"/>
          <w:lang w:eastAsia="en-US"/>
        </w:rPr>
        <w:t>Clothing and Textile Research Journal</w:t>
      </w:r>
      <w:r w:rsidRPr="00872113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Advance Online Publication. </w:t>
      </w:r>
      <w:proofErr w:type="spellStart"/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en-US"/>
        </w:rPr>
        <w:t>doi</w:t>
      </w:r>
      <w:proofErr w:type="spellEnd"/>
      <w:proofErr w:type="gramEnd"/>
      <w:r w:rsidRPr="005F4C4A">
        <w:rPr>
          <w:rFonts w:ascii="Times New Roman" w:eastAsia="Malgun Gothic" w:hAnsi="Times New Roman" w:cs="Times New Roman"/>
          <w:sz w:val="24"/>
          <w:szCs w:val="24"/>
          <w:lang w:eastAsia="en-US"/>
        </w:rPr>
        <w:t>: 10.1177/0887302X17722858</w:t>
      </w:r>
    </w:p>
    <w:p w:rsidR="00FC135C" w:rsidRPr="00872113" w:rsidRDefault="00FC135C" w:rsidP="00FC135C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en-US"/>
        </w:rPr>
      </w:pPr>
      <w:r w:rsidRPr="00872113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Park, J., &amp; Fletcher, A. (2017). The U.S. firefighter’s perception and lived experience with station work uniform: Occupational safety concerns in public appearance. </w:t>
      </w:r>
      <w:r w:rsidRPr="00872113">
        <w:rPr>
          <w:rFonts w:ascii="Times New Roman" w:eastAsia="Malgun Gothic" w:hAnsi="Times New Roman" w:cs="Times New Roman"/>
          <w:i/>
          <w:sz w:val="24"/>
          <w:szCs w:val="24"/>
          <w:lang w:eastAsia="en-US"/>
        </w:rPr>
        <w:t>International Journal of Fashion Design, Technology and Education</w:t>
      </w:r>
      <w:r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. </w:t>
      </w:r>
      <w:r w:rsidRPr="00F7756A">
        <w:rPr>
          <w:rFonts w:ascii="Times New Roman" w:eastAsia="Malgun Gothic" w:hAnsi="Times New Roman" w:cs="Times New Roman"/>
          <w:sz w:val="24"/>
          <w:szCs w:val="24"/>
          <w:lang w:eastAsia="en-US"/>
        </w:rPr>
        <w:t>Advance Online Publication.</w:t>
      </w:r>
      <w:r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F7756A">
        <w:rPr>
          <w:rFonts w:ascii="Times New Roman" w:eastAsia="Malgun Gothic" w:hAnsi="Times New Roman" w:cs="Times New Roman"/>
          <w:sz w:val="24"/>
          <w:szCs w:val="24"/>
          <w:lang w:eastAsia="en-US"/>
        </w:rPr>
        <w:t>doi</w:t>
      </w:r>
      <w:proofErr w:type="spellEnd"/>
      <w:proofErr w:type="gramEnd"/>
      <w:r w:rsidRPr="00F7756A">
        <w:rPr>
          <w:rFonts w:ascii="Times New Roman" w:eastAsia="Malgun Gothic" w:hAnsi="Times New Roman" w:cs="Times New Roman"/>
          <w:sz w:val="24"/>
          <w:szCs w:val="24"/>
          <w:lang w:eastAsia="en-US"/>
        </w:rPr>
        <w:t>: 10.1080/17543266.2017.1332244</w:t>
      </w:r>
    </w:p>
    <w:p w:rsidR="00FC135C" w:rsidRPr="00872113" w:rsidRDefault="00FC135C" w:rsidP="00FC135C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en-US"/>
        </w:rPr>
      </w:pPr>
      <w:r w:rsidRPr="00872113">
        <w:rPr>
          <w:rFonts w:ascii="Times New Roman" w:eastAsia="Malgun Gothic" w:hAnsi="Times New Roman" w:cs="Times New Roman"/>
          <w:sz w:val="24"/>
          <w:szCs w:val="24"/>
          <w:lang w:eastAsia="en-US"/>
        </w:rPr>
        <w:lastRenderedPageBreak/>
        <w:t xml:space="preserve">Park, J. (2017). Emotional reactions to the 3D virtual body and future willingness: The effects of self-esteem and social physique anxiety. </w:t>
      </w:r>
      <w:r w:rsidRPr="00872113">
        <w:rPr>
          <w:rFonts w:ascii="Times New Roman" w:eastAsia="Malgun Gothic" w:hAnsi="Times New Roman" w:cs="Times New Roman"/>
          <w:i/>
          <w:sz w:val="24"/>
          <w:szCs w:val="24"/>
          <w:lang w:eastAsia="en-US"/>
        </w:rPr>
        <w:t>Virtual Reality</w:t>
      </w:r>
      <w:r w:rsidRPr="00872113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. </w:t>
      </w:r>
      <w:r w:rsidRPr="00F7756A">
        <w:rPr>
          <w:rFonts w:ascii="Times New Roman" w:eastAsia="Malgun Gothic" w:hAnsi="Times New Roman" w:cs="Times New Roman"/>
          <w:sz w:val="24"/>
          <w:szCs w:val="24"/>
          <w:lang w:eastAsia="en-US"/>
        </w:rPr>
        <w:t xml:space="preserve">Advance Online Publication. </w:t>
      </w:r>
      <w:proofErr w:type="spellStart"/>
      <w:proofErr w:type="gramStart"/>
      <w:r w:rsidRPr="00F7756A">
        <w:rPr>
          <w:rFonts w:ascii="Times New Roman" w:eastAsia="Malgun Gothic" w:hAnsi="Times New Roman" w:cs="Times New Roman"/>
          <w:sz w:val="24"/>
          <w:szCs w:val="24"/>
          <w:lang w:eastAsia="en-US"/>
        </w:rPr>
        <w:t>doi</w:t>
      </w:r>
      <w:proofErr w:type="spellEnd"/>
      <w:proofErr w:type="gramEnd"/>
      <w:r w:rsidRPr="00F7756A">
        <w:rPr>
          <w:rFonts w:ascii="Times New Roman" w:eastAsia="Malgun Gothic" w:hAnsi="Times New Roman" w:cs="Times New Roman"/>
          <w:sz w:val="24"/>
          <w:szCs w:val="24"/>
          <w:lang w:eastAsia="en-US"/>
        </w:rPr>
        <w:t>: 10.1007/s10055-017-0314-3</w:t>
      </w:r>
    </w:p>
    <w:p w:rsidR="00FC135C" w:rsidRPr="00F7756A" w:rsidRDefault="00FC135C" w:rsidP="00FC135C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en-US"/>
        </w:rPr>
      </w:pPr>
      <w:r w:rsidRPr="00F7756A">
        <w:rPr>
          <w:rFonts w:ascii="Times New Roman" w:hAnsi="Times New Roman"/>
          <w:sz w:val="24"/>
          <w:szCs w:val="24"/>
        </w:rPr>
        <w:t xml:space="preserve">Park, J, &amp; </w:t>
      </w:r>
      <w:proofErr w:type="spellStart"/>
      <w:r w:rsidRPr="00F7756A">
        <w:rPr>
          <w:rFonts w:ascii="Times New Roman" w:hAnsi="Times New Roman"/>
          <w:sz w:val="24"/>
          <w:szCs w:val="24"/>
        </w:rPr>
        <w:t>Langseth</w:t>
      </w:r>
      <w:proofErr w:type="spellEnd"/>
      <w:r w:rsidRPr="00F7756A">
        <w:rPr>
          <w:rFonts w:ascii="Times New Roman" w:hAnsi="Times New Roman"/>
          <w:sz w:val="24"/>
          <w:szCs w:val="24"/>
        </w:rPr>
        <w:t xml:space="preserve">-Schmidt, K. (2016). Anthropometric fit evaluation of firefighters’ uniform pants: A sex comparison. </w:t>
      </w:r>
      <w:r w:rsidRPr="00F7756A">
        <w:rPr>
          <w:rFonts w:ascii="Times New Roman" w:hAnsi="Times New Roman"/>
          <w:i/>
          <w:sz w:val="24"/>
          <w:szCs w:val="24"/>
        </w:rPr>
        <w:t>International Journal of Industrial Ergonomics, 56</w:t>
      </w:r>
      <w:r w:rsidRPr="00F7756A">
        <w:rPr>
          <w:rFonts w:ascii="Times New Roman" w:hAnsi="Times New Roman"/>
          <w:sz w:val="24"/>
          <w:szCs w:val="24"/>
        </w:rPr>
        <w:t xml:space="preserve">, 1-8. </w:t>
      </w:r>
      <w:proofErr w:type="spellStart"/>
      <w:proofErr w:type="gramStart"/>
      <w:r w:rsidRPr="00F7756A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F7756A">
        <w:rPr>
          <w:rFonts w:ascii="Times New Roman" w:hAnsi="Times New Roman"/>
          <w:sz w:val="24"/>
          <w:szCs w:val="24"/>
        </w:rPr>
        <w:t xml:space="preserve">: 10.1016/j.ergon.2016.08.011  </w:t>
      </w:r>
    </w:p>
    <w:p w:rsidR="00FC135C" w:rsidRDefault="00FC135C" w:rsidP="00FC135C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  <w:r w:rsidRPr="00E42D6E">
        <w:rPr>
          <w:rFonts w:ascii="Times New Roman" w:hAnsi="Times New Roman" w:cs="Times New Roman"/>
          <w:sz w:val="24"/>
          <w:szCs w:val="24"/>
        </w:rPr>
        <w:t xml:space="preserve">Zhu, R., </w:t>
      </w:r>
      <w:proofErr w:type="spellStart"/>
      <w:r w:rsidRPr="00E42D6E">
        <w:rPr>
          <w:rFonts w:ascii="Times New Roman" w:hAnsi="Times New Roman" w:cs="Times New Roman"/>
          <w:sz w:val="24"/>
          <w:szCs w:val="24"/>
        </w:rPr>
        <w:t>Yadama</w:t>
      </w:r>
      <w:proofErr w:type="spellEnd"/>
      <w:r w:rsidRPr="00E42D6E">
        <w:rPr>
          <w:rFonts w:ascii="Times New Roman" w:hAnsi="Times New Roman" w:cs="Times New Roman"/>
          <w:sz w:val="24"/>
          <w:szCs w:val="24"/>
        </w:rPr>
        <w:t xml:space="preserve">, V., </w:t>
      </w:r>
      <w:r w:rsidRPr="00E42D6E">
        <w:rPr>
          <w:rFonts w:ascii="Times New Roman" w:hAnsi="Times New Roman" w:cs="Times New Roman"/>
          <w:b/>
          <w:sz w:val="24"/>
          <w:szCs w:val="24"/>
        </w:rPr>
        <w:t>Liu, H</w:t>
      </w:r>
      <w:r w:rsidRPr="00E42D6E">
        <w:rPr>
          <w:rFonts w:ascii="Times New Roman" w:hAnsi="Times New Roman" w:cs="Times New Roman"/>
          <w:sz w:val="24"/>
          <w:szCs w:val="24"/>
        </w:rPr>
        <w:t xml:space="preserve">., Harper, DP., Lin, R. Fabrication and Characterization of Nylon 6/Cellulose </w:t>
      </w:r>
      <w:proofErr w:type="spellStart"/>
      <w:r w:rsidRPr="00E42D6E">
        <w:rPr>
          <w:rFonts w:ascii="Times New Roman" w:hAnsi="Times New Roman" w:cs="Times New Roman"/>
          <w:sz w:val="24"/>
          <w:szCs w:val="24"/>
        </w:rPr>
        <w:t>Nanofibrils</w:t>
      </w:r>
      <w:proofErr w:type="spellEnd"/>
      <w:r w:rsidRPr="00E42D6E">
        <w:rPr>
          <w:rFonts w:ascii="Times New Roman" w:hAnsi="Times New Roman" w:cs="Times New Roman"/>
          <w:sz w:val="24"/>
          <w:szCs w:val="24"/>
        </w:rPr>
        <w:t xml:space="preserve"> As-spun Nanocomposite Filaments, Composite: Part A. Applied Science and Manufacturing.</w:t>
      </w:r>
      <w:r>
        <w:rPr>
          <w:rFonts w:ascii="Times New Roman" w:hAnsi="Times New Roman" w:cs="Times New Roman"/>
          <w:sz w:val="24"/>
          <w:szCs w:val="24"/>
        </w:rPr>
        <w:t xml:space="preserve"> 97, 111-119. </w:t>
      </w:r>
    </w:p>
    <w:p w:rsidR="00FC135C" w:rsidRDefault="00FC135C" w:rsidP="00FC135C">
      <w:pPr>
        <w:spacing w:before="100" w:beforeAutospacing="1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C135C" w:rsidRDefault="00FC135C" w:rsidP="00FC135C">
      <w:r w:rsidRPr="00BE4858">
        <w:rPr>
          <w:rFonts w:cs="Times New Roman"/>
          <w:b/>
        </w:rPr>
        <w:t>2016</w:t>
      </w:r>
      <w:r w:rsidRPr="00BE4858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BE4858">
        <w:rPr>
          <w:rFonts w:cs="Times New Roman"/>
        </w:rPr>
        <w:t xml:space="preserve">Ge Wu, </w:t>
      </w:r>
      <w:proofErr w:type="spellStart"/>
      <w:r w:rsidRPr="00BE4858">
        <w:rPr>
          <w:rFonts w:cs="Times New Roman"/>
        </w:rPr>
        <w:t>Duan</w:t>
      </w:r>
      <w:proofErr w:type="spellEnd"/>
      <w:r w:rsidRPr="00BE4858">
        <w:rPr>
          <w:rFonts w:cs="Times New Roman"/>
        </w:rPr>
        <w:t xml:space="preserve"> Li, </w:t>
      </w:r>
      <w:proofErr w:type="spellStart"/>
      <w:r w:rsidRPr="00BE4858">
        <w:rPr>
          <w:rFonts w:cs="Times New Roman"/>
        </w:rPr>
        <w:t>Pengpeng</w:t>
      </w:r>
      <w:proofErr w:type="spellEnd"/>
      <w:r w:rsidRPr="00BE4858">
        <w:rPr>
          <w:rFonts w:cs="Times New Roman"/>
        </w:rPr>
        <w:t xml:space="preserve"> Hu, </w:t>
      </w:r>
      <w:proofErr w:type="spellStart"/>
      <w:r w:rsidRPr="00BE4858">
        <w:rPr>
          <w:rFonts w:cs="Times New Roman"/>
        </w:rPr>
        <w:t>Yueqi</w:t>
      </w:r>
      <w:proofErr w:type="spellEnd"/>
      <w:r w:rsidRPr="00BE4858">
        <w:rPr>
          <w:rFonts w:cs="Times New Roman"/>
        </w:rPr>
        <w:t xml:space="preserve"> </w:t>
      </w:r>
      <w:proofErr w:type="spellStart"/>
      <w:r w:rsidRPr="00BE4858">
        <w:rPr>
          <w:rFonts w:cs="Times New Roman"/>
        </w:rPr>
        <w:t>Zhong</w:t>
      </w:r>
      <w:proofErr w:type="spellEnd"/>
      <w:r w:rsidRPr="00BE4858">
        <w:rPr>
          <w:rFonts w:cs="Times New Roman"/>
        </w:rPr>
        <w:t xml:space="preserve"> and Ning Pan, Automatic foot scanning and measurement based on multiple RGB-depth cameras, </w:t>
      </w:r>
      <w:r w:rsidRPr="00BE4858">
        <w:rPr>
          <w:rFonts w:cs="Times New Roman"/>
          <w:i/>
          <w:color w:val="1A1A1A"/>
        </w:rPr>
        <w:t>Textile Research Journal</w:t>
      </w:r>
      <w:r w:rsidRPr="00BE4858">
        <w:rPr>
          <w:rFonts w:cs="Times New Roman"/>
          <w:color w:val="1A1A1A"/>
        </w:rPr>
        <w:t xml:space="preserve">, </w:t>
      </w:r>
      <w:r w:rsidRPr="00BE4858">
        <w:rPr>
          <w:rFonts w:cs="Times New Roman"/>
        </w:rPr>
        <w:t>DOI: 10.1177/0040517516677233.</w:t>
      </w:r>
    </w:p>
    <w:p w:rsidR="00FC135C" w:rsidRDefault="00FC135C" w:rsidP="00FC135C">
      <w:r w:rsidRPr="00BE4858">
        <w:rPr>
          <w:rFonts w:cs="Times New Roman"/>
          <w:b/>
        </w:rPr>
        <w:t>2016</w:t>
      </w:r>
      <w:r w:rsidRPr="00BE4858">
        <w:rPr>
          <w:rFonts w:cs="Times New Roman"/>
        </w:rPr>
        <w:t xml:space="preserve"> </w:t>
      </w:r>
      <w:r>
        <w:rPr>
          <w:rFonts w:cs="Times New Roman"/>
        </w:rPr>
        <w:tab/>
      </w:r>
      <w:proofErr w:type="spellStart"/>
      <w:r w:rsidRPr="00BE4858">
        <w:rPr>
          <w:rFonts w:cs="Times New Roman"/>
        </w:rPr>
        <w:t>Jinlian</w:t>
      </w:r>
      <w:proofErr w:type="spellEnd"/>
      <w:r w:rsidRPr="00BE4858">
        <w:rPr>
          <w:rFonts w:cs="Times New Roman"/>
        </w:rPr>
        <w:t xml:space="preserve"> Hu, </w:t>
      </w:r>
      <w:proofErr w:type="spellStart"/>
      <w:r w:rsidRPr="00BE4858">
        <w:rPr>
          <w:rFonts w:cs="Times New Roman"/>
        </w:rPr>
        <w:t>Shanshan</w:t>
      </w:r>
      <w:proofErr w:type="spellEnd"/>
      <w:r w:rsidRPr="00BE4858">
        <w:rPr>
          <w:rFonts w:cs="Times New Roman"/>
        </w:rPr>
        <w:t xml:space="preserve"> Zhu, Robert J. Young</w:t>
      </w:r>
      <w:proofErr w:type="gramStart"/>
      <w:r w:rsidRPr="00BE4858">
        <w:rPr>
          <w:rFonts w:cs="Times New Roman"/>
        </w:rPr>
        <w:t xml:space="preserve">,  </w:t>
      </w:r>
      <w:proofErr w:type="spellStart"/>
      <w:r w:rsidRPr="00BE4858">
        <w:rPr>
          <w:rFonts w:cs="Times New Roman"/>
        </w:rPr>
        <w:t>Ziqing</w:t>
      </w:r>
      <w:proofErr w:type="spellEnd"/>
      <w:proofErr w:type="gramEnd"/>
      <w:r w:rsidRPr="00BE4858">
        <w:rPr>
          <w:rFonts w:cs="Times New Roman"/>
        </w:rPr>
        <w:t xml:space="preserve"> </w:t>
      </w:r>
      <w:proofErr w:type="spellStart"/>
      <w:r w:rsidRPr="00BE4858">
        <w:rPr>
          <w:rFonts w:cs="Times New Roman"/>
        </w:rPr>
        <w:t>Cai</w:t>
      </w:r>
      <w:proofErr w:type="spellEnd"/>
      <w:r w:rsidRPr="00BE4858">
        <w:rPr>
          <w:rFonts w:cs="Times New Roman"/>
        </w:rPr>
        <w:t xml:space="preserve">, </w:t>
      </w:r>
      <w:proofErr w:type="spellStart"/>
      <w:r w:rsidRPr="00BE4858">
        <w:rPr>
          <w:rFonts w:cs="Times New Roman"/>
        </w:rPr>
        <w:t>Liangbin</w:t>
      </w:r>
      <w:proofErr w:type="spellEnd"/>
      <w:r w:rsidRPr="00BE4858">
        <w:rPr>
          <w:rFonts w:cs="Times New Roman"/>
        </w:rPr>
        <w:t xml:space="preserve"> Li, </w:t>
      </w:r>
      <w:proofErr w:type="spellStart"/>
      <w:r w:rsidRPr="00BE4858">
        <w:rPr>
          <w:rFonts w:cs="Times New Roman"/>
        </w:rPr>
        <w:t>Jianping</w:t>
      </w:r>
      <w:proofErr w:type="spellEnd"/>
      <w:r w:rsidRPr="00BE4858">
        <w:rPr>
          <w:rFonts w:cs="Times New Roman"/>
        </w:rPr>
        <w:t xml:space="preserve"> Han and Ning Pan, Stress memory materials and their fundamental platform,  </w:t>
      </w:r>
      <w:r w:rsidRPr="00BE4858">
        <w:rPr>
          <w:rFonts w:cs="Times New Roman"/>
          <w:i/>
          <w:color w:val="2C4144"/>
        </w:rPr>
        <w:t>Journal of Materials Chemistry</w:t>
      </w:r>
      <w:r w:rsidRPr="00BE4858">
        <w:rPr>
          <w:rFonts w:cs="Times New Roman"/>
          <w:color w:val="2C4144"/>
        </w:rPr>
        <w:t xml:space="preserve"> A, </w:t>
      </w:r>
      <w:r w:rsidRPr="00BE4858">
        <w:rPr>
          <w:rFonts w:cs="Times New Roman"/>
        </w:rPr>
        <w:t>DOI: 10.1039/c6ta08005g.</w:t>
      </w:r>
    </w:p>
    <w:p w:rsidR="00FC135C" w:rsidRPr="00BE4858" w:rsidRDefault="00FC135C" w:rsidP="00FC135C">
      <w:r w:rsidRPr="00BE4858">
        <w:rPr>
          <w:b/>
        </w:rPr>
        <w:t>2016</w:t>
      </w:r>
      <w:r w:rsidRPr="00BE4858">
        <w:tab/>
      </w:r>
      <w:proofErr w:type="spellStart"/>
      <w:r w:rsidRPr="00BE4858">
        <w:t>Huan</w:t>
      </w:r>
      <w:proofErr w:type="spellEnd"/>
      <w:r w:rsidRPr="00BE4858">
        <w:t xml:space="preserve"> Qi, </w:t>
      </w:r>
      <w:proofErr w:type="spellStart"/>
      <w:r w:rsidRPr="00BE4858">
        <w:t>Junbing</w:t>
      </w:r>
      <w:proofErr w:type="spellEnd"/>
      <w:r w:rsidRPr="00BE4858">
        <w:t xml:space="preserve"> Pan, Feng-ling Qing, </w:t>
      </w:r>
      <w:proofErr w:type="spellStart"/>
      <w:r w:rsidRPr="00BE4858">
        <w:t>Kelu</w:t>
      </w:r>
      <w:proofErr w:type="spellEnd"/>
      <w:r w:rsidRPr="00BE4858">
        <w:t xml:space="preserve"> Yan, Gang Sun. </w:t>
      </w:r>
      <w:r w:rsidRPr="00BE4858">
        <w:rPr>
          <w:bCs/>
          <w:color w:val="2E2E2E"/>
        </w:rPr>
        <w:t>Anti-wrinkle and UV protective performance of cotton fabrics finished with 5-(</w:t>
      </w:r>
      <w:proofErr w:type="spellStart"/>
      <w:r w:rsidRPr="00BE4858">
        <w:rPr>
          <w:bCs/>
          <w:color w:val="2E2E2E"/>
        </w:rPr>
        <w:t>carbonyloxy</w:t>
      </w:r>
      <w:proofErr w:type="spellEnd"/>
      <w:r w:rsidRPr="00BE4858">
        <w:rPr>
          <w:bCs/>
          <w:color w:val="2E2E2E"/>
        </w:rPr>
        <w:t xml:space="preserve"> succinic)-benzene-1,2,4-tricarboxylic acid, </w:t>
      </w:r>
      <w:r w:rsidRPr="00BE4858">
        <w:rPr>
          <w:i/>
        </w:rPr>
        <w:t xml:space="preserve">Carbohydrate Polymers, </w:t>
      </w:r>
      <w:r w:rsidRPr="00BE4858">
        <w:t>154 (2016) 313–319</w:t>
      </w:r>
    </w:p>
    <w:p w:rsidR="00FC135C" w:rsidRPr="00BE4858" w:rsidRDefault="00FC135C" w:rsidP="00FC135C">
      <w:r w:rsidRPr="00BE4858">
        <w:rPr>
          <w:b/>
        </w:rPr>
        <w:t>2016</w:t>
      </w:r>
      <w:r w:rsidRPr="00BE4858">
        <w:tab/>
      </w:r>
      <w:proofErr w:type="spellStart"/>
      <w:r w:rsidRPr="00BE4858">
        <w:rPr>
          <w:rStyle w:val="hlfld-contribauthor"/>
        </w:rPr>
        <w:t>Huan</w:t>
      </w:r>
      <w:proofErr w:type="spellEnd"/>
      <w:r w:rsidRPr="00BE4858">
        <w:rPr>
          <w:rStyle w:val="hlfld-contribauthor"/>
        </w:rPr>
        <w:t xml:space="preserve"> Qi</w:t>
      </w:r>
      <w:r w:rsidRPr="00BE4858">
        <w:rPr>
          <w:rStyle w:val="nlmx"/>
        </w:rPr>
        <w:t xml:space="preserve">, </w:t>
      </w:r>
      <w:proofErr w:type="spellStart"/>
      <w:r w:rsidRPr="00BE4858">
        <w:rPr>
          <w:rStyle w:val="hlfld-contribauthor"/>
        </w:rPr>
        <w:t>Cunyi</w:t>
      </w:r>
      <w:proofErr w:type="spellEnd"/>
      <w:r w:rsidRPr="00BE4858">
        <w:rPr>
          <w:rStyle w:val="hlfld-contribauthor"/>
        </w:rPr>
        <w:t xml:space="preserve"> Zhao</w:t>
      </w:r>
      <w:r w:rsidRPr="00BE4858">
        <w:rPr>
          <w:rStyle w:val="nlmx"/>
        </w:rPr>
        <w:t xml:space="preserve">, </w:t>
      </w:r>
      <w:r w:rsidRPr="00BE4858">
        <w:rPr>
          <w:rStyle w:val="hlfld-contribauthor"/>
        </w:rPr>
        <w:t>Feng-ling Qing</w:t>
      </w:r>
      <w:r w:rsidRPr="00BE4858">
        <w:rPr>
          <w:rStyle w:val="nlmx"/>
        </w:rPr>
        <w:t xml:space="preserve">, </w:t>
      </w:r>
      <w:proofErr w:type="spellStart"/>
      <w:r w:rsidRPr="00BE4858">
        <w:rPr>
          <w:rStyle w:val="hlfld-contribauthor"/>
        </w:rPr>
        <w:t>Kelu</w:t>
      </w:r>
      <w:proofErr w:type="spellEnd"/>
      <w:r w:rsidRPr="00BE4858">
        <w:rPr>
          <w:rStyle w:val="hlfld-contribauthor"/>
        </w:rPr>
        <w:t xml:space="preserve"> Yan</w:t>
      </w:r>
      <w:r w:rsidRPr="00BE4858">
        <w:rPr>
          <w:rStyle w:val="nlmx"/>
        </w:rPr>
        <w:t xml:space="preserve">, and </w:t>
      </w:r>
      <w:r w:rsidRPr="00BE4858">
        <w:rPr>
          <w:rStyle w:val="hlfld-contribauthor"/>
        </w:rPr>
        <w:t xml:space="preserve">Gang Sun, </w:t>
      </w:r>
      <w:proofErr w:type="spellStart"/>
      <w:r w:rsidRPr="00BE4858">
        <w:rPr>
          <w:rStyle w:val="hlfld-title"/>
        </w:rPr>
        <w:t>Anti wrinkle</w:t>
      </w:r>
      <w:proofErr w:type="spellEnd"/>
      <w:r w:rsidRPr="00BE4858">
        <w:rPr>
          <w:rStyle w:val="hlfld-title"/>
        </w:rPr>
        <w:t xml:space="preserve"> Finishing of Cotton Fabrics with 5-(</w:t>
      </w:r>
      <w:proofErr w:type="spellStart"/>
      <w:r w:rsidRPr="00BE4858">
        <w:rPr>
          <w:rStyle w:val="hlfld-title"/>
        </w:rPr>
        <w:t>Carbonyloxy</w:t>
      </w:r>
      <w:proofErr w:type="spellEnd"/>
      <w:r w:rsidRPr="00BE4858">
        <w:rPr>
          <w:rStyle w:val="hlfld-title"/>
        </w:rPr>
        <w:t xml:space="preserve"> succinic)-benzene-1,2,4-tricarboxylic Acid: Comparison with Other Acids, </w:t>
      </w:r>
      <w:r w:rsidRPr="00BE4858">
        <w:rPr>
          <w:i/>
        </w:rPr>
        <w:t>Industrial and Engineering Chemistry Research,</w:t>
      </w:r>
      <w:r w:rsidRPr="00BE4858">
        <w:rPr>
          <w:rStyle w:val="apple-converted-space"/>
          <w:color w:val="000000"/>
          <w:shd w:val="clear" w:color="auto" w:fill="FFFFFF"/>
        </w:rPr>
        <w:t> </w:t>
      </w:r>
      <w:r w:rsidRPr="00BE4858">
        <w:rPr>
          <w:rStyle w:val="citationvolume"/>
          <w:i/>
          <w:iCs/>
          <w:color w:val="000000"/>
          <w:shd w:val="clear" w:color="auto" w:fill="FFFFFF"/>
        </w:rPr>
        <w:t>55</w:t>
      </w:r>
      <w:r w:rsidRPr="00BE4858">
        <w:rPr>
          <w:rStyle w:val="apple-converted-space"/>
          <w:color w:val="000000"/>
          <w:shd w:val="clear" w:color="auto" w:fill="FFFFFF"/>
        </w:rPr>
        <w:t> </w:t>
      </w:r>
      <w:r w:rsidRPr="00BE4858">
        <w:rPr>
          <w:color w:val="000000"/>
          <w:shd w:val="clear" w:color="auto" w:fill="FFFFFF"/>
        </w:rPr>
        <w:t>(46), pp 11850–11856</w:t>
      </w:r>
    </w:p>
    <w:p w:rsidR="00FC135C" w:rsidRPr="00BE4858" w:rsidRDefault="00FC135C" w:rsidP="00FC135C">
      <w:r w:rsidRPr="00BE4858">
        <w:rPr>
          <w:b/>
        </w:rPr>
        <w:t>2017</w:t>
      </w:r>
      <w:r w:rsidRPr="00BE4858">
        <w:tab/>
      </w:r>
      <w:r w:rsidRPr="00BE4858">
        <w:rPr>
          <w:bCs/>
        </w:rPr>
        <w:t xml:space="preserve">Yang Si, </w:t>
      </w:r>
      <w:r w:rsidRPr="00BE4858">
        <w:t xml:space="preserve">Andrea </w:t>
      </w:r>
      <w:proofErr w:type="spellStart"/>
      <w:r w:rsidRPr="00BE4858">
        <w:t>Cossu</w:t>
      </w:r>
      <w:proofErr w:type="spellEnd"/>
      <w:r w:rsidRPr="00BE4858">
        <w:t xml:space="preserve">, Nitin </w:t>
      </w:r>
      <w:proofErr w:type="spellStart"/>
      <w:r w:rsidRPr="00BE4858">
        <w:t>Nitin</w:t>
      </w:r>
      <w:proofErr w:type="spellEnd"/>
      <w:r w:rsidRPr="00BE4858">
        <w:t xml:space="preserve">, Yue Ma, </w:t>
      </w:r>
      <w:proofErr w:type="spellStart"/>
      <w:r w:rsidRPr="00BE4858">
        <w:t>Cunyi</w:t>
      </w:r>
      <w:proofErr w:type="spellEnd"/>
      <w:r w:rsidRPr="00BE4858">
        <w:t xml:space="preserve"> Zhao, </w:t>
      </w:r>
      <w:proofErr w:type="spellStart"/>
      <w:r w:rsidRPr="00BE4858">
        <w:t>Bor-sen</w:t>
      </w:r>
      <w:proofErr w:type="spellEnd"/>
      <w:r w:rsidRPr="00BE4858">
        <w:t xml:space="preserve"> </w:t>
      </w:r>
      <w:proofErr w:type="spellStart"/>
      <w:r w:rsidRPr="00BE4858">
        <w:t>Chiou</w:t>
      </w:r>
      <w:proofErr w:type="spellEnd"/>
      <w:r w:rsidRPr="00BE4858">
        <w:t xml:space="preserve">, </w:t>
      </w:r>
      <w:proofErr w:type="spellStart"/>
      <w:r w:rsidRPr="00BE4858">
        <w:t>Trung</w:t>
      </w:r>
      <w:proofErr w:type="spellEnd"/>
      <w:r w:rsidRPr="00BE4858">
        <w:t xml:space="preserve"> Cao, Dong Wang, Gang Sun, Mechanically Robust and Transparent</w:t>
      </w:r>
      <w:r w:rsidRPr="00BE4858">
        <w:rPr>
          <w:rStyle w:val="apple-converted-space"/>
        </w:rPr>
        <w:t> </w:t>
      </w:r>
      <w:r w:rsidRPr="00BE4858">
        <w:rPr>
          <w:rStyle w:val="Emphasis"/>
          <w:bdr w:val="none" w:sz="0" w:space="0" w:color="auto" w:frame="1"/>
        </w:rPr>
        <w:t>N</w:t>
      </w:r>
      <w:r w:rsidRPr="00BE4858">
        <w:t>-</w:t>
      </w:r>
      <w:proofErr w:type="spellStart"/>
      <w:r w:rsidRPr="00BE4858">
        <w:t>Halamine</w:t>
      </w:r>
      <w:proofErr w:type="spellEnd"/>
      <w:r w:rsidRPr="00BE4858">
        <w:t xml:space="preserve"> Grafted PVA-co-PE Films with Renewable Antimicrobial Activity, </w:t>
      </w:r>
      <w:proofErr w:type="spellStart"/>
      <w:r w:rsidRPr="00BE4858">
        <w:rPr>
          <w:rStyle w:val="current-selection"/>
          <w:i/>
          <w:spacing w:val="20"/>
          <w:shd w:val="clear" w:color="auto" w:fill="FFFFFF"/>
        </w:rPr>
        <w:t>Macromol</w:t>
      </w:r>
      <w:proofErr w:type="spellEnd"/>
      <w:r w:rsidRPr="00BE4858">
        <w:rPr>
          <w:rStyle w:val="current-selection"/>
          <w:i/>
          <w:spacing w:val="20"/>
          <w:shd w:val="clear" w:color="auto" w:fill="FFFFFF"/>
        </w:rPr>
        <w:t xml:space="preserve">. </w:t>
      </w:r>
      <w:proofErr w:type="spellStart"/>
      <w:r w:rsidRPr="00BE4858">
        <w:rPr>
          <w:rStyle w:val="current-selection"/>
          <w:i/>
          <w:spacing w:val="20"/>
          <w:shd w:val="clear" w:color="auto" w:fill="FFFFFF"/>
        </w:rPr>
        <w:t>Biosci</w:t>
      </w:r>
      <w:proofErr w:type="spellEnd"/>
      <w:r w:rsidRPr="00BE4858">
        <w:rPr>
          <w:rStyle w:val="current-selection"/>
          <w:spacing w:val="20"/>
          <w:shd w:val="clear" w:color="auto" w:fill="FFFFFF"/>
        </w:rPr>
        <w:t xml:space="preserve">. </w:t>
      </w:r>
      <w:r w:rsidRPr="00BE4858">
        <w:rPr>
          <w:rStyle w:val="ff3"/>
          <w:spacing w:val="20"/>
          <w:shd w:val="clear" w:color="auto" w:fill="FFFFFF"/>
        </w:rPr>
        <w:t>2017, 17, 1600304</w:t>
      </w:r>
      <w:r w:rsidRPr="00BE4858">
        <w:rPr>
          <w:rStyle w:val="current-selection"/>
          <w:spacing w:val="-19"/>
          <w:shd w:val="clear" w:color="auto" w:fill="FFFFFF"/>
        </w:rPr>
        <w:t>.</w:t>
      </w:r>
    </w:p>
    <w:p w:rsidR="00FC135C" w:rsidRPr="00BE4858" w:rsidRDefault="00FC135C" w:rsidP="00FC135C">
      <w:r w:rsidRPr="00BE4858">
        <w:rPr>
          <w:b/>
        </w:rPr>
        <w:t>2017</w:t>
      </w:r>
      <w:r w:rsidRPr="00BE4858">
        <w:tab/>
      </w:r>
      <w:proofErr w:type="spellStart"/>
      <w:r w:rsidRPr="00BE4858">
        <w:t>Peixin</w:t>
      </w:r>
      <w:proofErr w:type="spellEnd"/>
      <w:r w:rsidRPr="00BE4858">
        <w:t xml:space="preserve"> Tang and Gang Sun, </w:t>
      </w:r>
      <w:r w:rsidRPr="00BE4858">
        <w:rPr>
          <w:bCs/>
          <w:color w:val="2E2E2E"/>
        </w:rPr>
        <w:t>Generation of hydroxyl radicals and effective whitening of cotton fabrics by H</w:t>
      </w:r>
      <w:r w:rsidRPr="00BE4858">
        <w:rPr>
          <w:bCs/>
          <w:color w:val="2E2E2E"/>
          <w:bdr w:val="none" w:sz="0" w:space="0" w:color="auto" w:frame="1"/>
          <w:vertAlign w:val="subscript"/>
        </w:rPr>
        <w:t>2</w:t>
      </w:r>
      <w:r w:rsidRPr="00BE4858">
        <w:rPr>
          <w:bCs/>
          <w:color w:val="2E2E2E"/>
        </w:rPr>
        <w:t>O</w:t>
      </w:r>
      <w:r w:rsidRPr="00BE4858">
        <w:rPr>
          <w:bCs/>
          <w:color w:val="2E2E2E"/>
          <w:bdr w:val="none" w:sz="0" w:space="0" w:color="auto" w:frame="1"/>
          <w:vertAlign w:val="subscript"/>
        </w:rPr>
        <w:t>2</w:t>
      </w:r>
      <w:r w:rsidRPr="00BE4858">
        <w:rPr>
          <w:rStyle w:val="apple-converted-space"/>
          <w:bCs/>
          <w:color w:val="2E2E2E"/>
        </w:rPr>
        <w:t> </w:t>
      </w:r>
      <w:r w:rsidRPr="00BE4858">
        <w:rPr>
          <w:bCs/>
          <w:color w:val="2E2E2E"/>
        </w:rPr>
        <w:t xml:space="preserve">under UVB irradiation, </w:t>
      </w:r>
      <w:r w:rsidRPr="00BE4858">
        <w:rPr>
          <w:i/>
        </w:rPr>
        <w:t xml:space="preserve">Carbohydrate Polymers, </w:t>
      </w:r>
      <w:r w:rsidRPr="00BE4858">
        <w:rPr>
          <w:bdr w:val="none" w:sz="0" w:space="0" w:color="auto" w:frame="1"/>
          <w:shd w:val="clear" w:color="auto" w:fill="F9FBFC"/>
        </w:rPr>
        <w:t xml:space="preserve">Volume </w:t>
      </w:r>
      <w:r w:rsidRPr="00BE4858">
        <w:rPr>
          <w:bdr w:val="none" w:sz="0" w:space="0" w:color="auto" w:frame="1"/>
          <w:shd w:val="clear" w:color="auto" w:fill="F9FBFC"/>
        </w:rPr>
        <w:tab/>
        <w:t>160</w:t>
      </w:r>
      <w:r w:rsidRPr="00BE4858">
        <w:rPr>
          <w:color w:val="2E2E2E"/>
          <w:shd w:val="clear" w:color="auto" w:fill="F9FBFC"/>
        </w:rPr>
        <w:t>, 15 March Pages 153–162</w:t>
      </w:r>
    </w:p>
    <w:p w:rsidR="00FC135C" w:rsidRPr="00BE4858" w:rsidRDefault="00FC135C" w:rsidP="00FC135C">
      <w:r w:rsidRPr="00BE4858">
        <w:rPr>
          <w:b/>
        </w:rPr>
        <w:t>2017</w:t>
      </w:r>
      <w:r w:rsidRPr="00BE4858">
        <w:tab/>
        <w:t xml:space="preserve">Maryam </w:t>
      </w:r>
      <w:proofErr w:type="spellStart"/>
      <w:r w:rsidRPr="00BE4858">
        <w:t>Tamizifar</w:t>
      </w:r>
      <w:proofErr w:type="spellEnd"/>
      <w:r w:rsidRPr="00BE4858">
        <w:t xml:space="preserve"> and Gang Sun, Control of surface radical graft polymerization </w:t>
      </w:r>
      <w:r w:rsidRPr="00BE4858">
        <w:tab/>
        <w:t xml:space="preserve">on polyester fibers by using Hansen solubility parameters as a measurement of the </w:t>
      </w:r>
      <w:r w:rsidRPr="00BE4858">
        <w:tab/>
        <w:t xml:space="preserve">affinity of chemicals to materials, </w:t>
      </w:r>
      <w:r w:rsidRPr="00BE4858">
        <w:rPr>
          <w:i/>
        </w:rPr>
        <w:t>RSC Advances</w:t>
      </w:r>
      <w:r w:rsidRPr="00BE4858">
        <w:t>, 2017, 7, 13299.</w:t>
      </w:r>
    </w:p>
    <w:p w:rsidR="00FC135C" w:rsidRPr="00BE4858" w:rsidRDefault="00FC135C" w:rsidP="00FC135C">
      <w:r w:rsidRPr="00BE4858">
        <w:rPr>
          <w:b/>
        </w:rPr>
        <w:t>2017</w:t>
      </w:r>
      <w:r w:rsidRPr="00BE4858">
        <w:t xml:space="preserve"> </w:t>
      </w:r>
      <w:r w:rsidRPr="00BE4858">
        <w:tab/>
      </w:r>
      <w:r w:rsidRPr="00BE4858">
        <w:rPr>
          <w:bCs/>
        </w:rPr>
        <w:t xml:space="preserve">Yang Si, </w:t>
      </w:r>
      <w:proofErr w:type="spellStart"/>
      <w:r w:rsidRPr="00BE4858">
        <w:t>Jiaying</w:t>
      </w:r>
      <w:proofErr w:type="spellEnd"/>
      <w:r w:rsidRPr="00BE4858">
        <w:t xml:space="preserve"> Li, </w:t>
      </w:r>
      <w:proofErr w:type="spellStart"/>
      <w:r w:rsidRPr="00BE4858">
        <w:t>Cunyi</w:t>
      </w:r>
      <w:proofErr w:type="spellEnd"/>
      <w:r w:rsidRPr="00BE4858">
        <w:t xml:space="preserve"> Zhao, Yue Deng, Yue Ma, Dong Wang, Gang Sun, </w:t>
      </w:r>
      <w:r w:rsidRPr="00BE4858">
        <w:rPr>
          <w:rStyle w:val="hlfld-title"/>
          <w:color w:val="000000"/>
        </w:rPr>
        <w:t>Biocidal and Rechargeable</w:t>
      </w:r>
      <w:r w:rsidRPr="00BE4858">
        <w:rPr>
          <w:rStyle w:val="apple-converted-space"/>
          <w:color w:val="000000"/>
        </w:rPr>
        <w:t> </w:t>
      </w:r>
      <w:r w:rsidRPr="00BE4858">
        <w:rPr>
          <w:rStyle w:val="hlfld-title"/>
          <w:i/>
          <w:iCs/>
          <w:color w:val="000000"/>
        </w:rPr>
        <w:t>N</w:t>
      </w:r>
      <w:r w:rsidRPr="00BE4858">
        <w:rPr>
          <w:rStyle w:val="hlfld-title"/>
          <w:color w:val="000000"/>
        </w:rPr>
        <w:t>-</w:t>
      </w:r>
      <w:proofErr w:type="spellStart"/>
      <w:r w:rsidRPr="00BE4858">
        <w:rPr>
          <w:rStyle w:val="hlfld-title"/>
          <w:color w:val="000000"/>
        </w:rPr>
        <w:t>Halamine</w:t>
      </w:r>
      <w:proofErr w:type="spellEnd"/>
      <w:r w:rsidRPr="00BE4858">
        <w:rPr>
          <w:rStyle w:val="hlfld-title"/>
          <w:color w:val="000000"/>
        </w:rPr>
        <w:t xml:space="preserve"> </w:t>
      </w:r>
      <w:proofErr w:type="spellStart"/>
      <w:r w:rsidRPr="00BE4858">
        <w:rPr>
          <w:rStyle w:val="hlfld-title"/>
          <w:color w:val="000000"/>
        </w:rPr>
        <w:t>Nanofibrous</w:t>
      </w:r>
      <w:proofErr w:type="spellEnd"/>
      <w:r w:rsidRPr="00BE4858">
        <w:rPr>
          <w:rStyle w:val="hlfld-title"/>
          <w:color w:val="000000"/>
        </w:rPr>
        <w:t xml:space="preserve"> Membranes for Highly Efficient Water Disinfection, </w:t>
      </w:r>
      <w:r w:rsidRPr="00BE4858">
        <w:rPr>
          <w:i/>
        </w:rPr>
        <w:t xml:space="preserve">ACS </w:t>
      </w:r>
      <w:proofErr w:type="spellStart"/>
      <w:r w:rsidRPr="00BE4858">
        <w:rPr>
          <w:i/>
        </w:rPr>
        <w:t>Biomater</w:t>
      </w:r>
      <w:proofErr w:type="spellEnd"/>
      <w:r w:rsidRPr="00BE4858">
        <w:rPr>
          <w:i/>
        </w:rPr>
        <w:t>. Sci. Eng</w:t>
      </w:r>
      <w:r w:rsidRPr="00BE4858">
        <w:t>.,</w:t>
      </w:r>
      <w:r w:rsidRPr="00BE4858">
        <w:rPr>
          <w:color w:val="000000"/>
        </w:rPr>
        <w:t xml:space="preserve"> </w:t>
      </w:r>
      <w:r w:rsidRPr="00BE4858">
        <w:rPr>
          <w:rStyle w:val="citationyear"/>
          <w:bCs/>
          <w:color w:val="000000"/>
          <w:shd w:val="clear" w:color="auto" w:fill="FFFFFF"/>
        </w:rPr>
        <w:t>2017</w:t>
      </w:r>
      <w:r w:rsidRPr="00BE4858">
        <w:rPr>
          <w:color w:val="000000"/>
          <w:shd w:val="clear" w:color="auto" w:fill="FFFFFF"/>
        </w:rPr>
        <w:t>,</w:t>
      </w:r>
      <w:r w:rsidRPr="00BE4858">
        <w:rPr>
          <w:rStyle w:val="apple-converted-space"/>
          <w:color w:val="000000"/>
          <w:shd w:val="clear" w:color="auto" w:fill="FFFFFF"/>
        </w:rPr>
        <w:t> </w:t>
      </w:r>
      <w:r w:rsidRPr="00BE4858">
        <w:rPr>
          <w:rStyle w:val="citationvolume"/>
          <w:i/>
          <w:iCs/>
          <w:color w:val="000000"/>
          <w:shd w:val="clear" w:color="auto" w:fill="FFFFFF"/>
        </w:rPr>
        <w:t>3</w:t>
      </w:r>
      <w:r w:rsidRPr="00BE4858">
        <w:rPr>
          <w:rStyle w:val="apple-converted-space"/>
          <w:color w:val="000000"/>
          <w:shd w:val="clear" w:color="auto" w:fill="FFFFFF"/>
        </w:rPr>
        <w:t> </w:t>
      </w:r>
      <w:r w:rsidRPr="00BE4858">
        <w:rPr>
          <w:color w:val="000000"/>
          <w:shd w:val="clear" w:color="auto" w:fill="FFFFFF"/>
        </w:rPr>
        <w:t>(5), pp 854–862</w:t>
      </w:r>
      <w:r w:rsidRPr="00BE4858">
        <w:rPr>
          <w:color w:val="000000"/>
        </w:rPr>
        <w:t xml:space="preserve"> </w:t>
      </w:r>
      <w:r w:rsidRPr="00BE4858">
        <w:rPr>
          <w:color w:val="000000"/>
        </w:rPr>
        <w:tab/>
      </w:r>
    </w:p>
    <w:p w:rsidR="00FC135C" w:rsidRPr="00BE4858" w:rsidRDefault="00FC135C" w:rsidP="00FC135C">
      <w:r w:rsidRPr="00BE4858">
        <w:rPr>
          <w:b/>
          <w:color w:val="000000"/>
        </w:rPr>
        <w:lastRenderedPageBreak/>
        <w:t>2017</w:t>
      </w:r>
      <w:r w:rsidRPr="00BE4858">
        <w:rPr>
          <w:color w:val="000000"/>
        </w:rPr>
        <w:tab/>
      </w:r>
      <w:proofErr w:type="spellStart"/>
      <w:r w:rsidRPr="00BE4858">
        <w:rPr>
          <w:color w:val="000000"/>
        </w:rPr>
        <w:t>Jiwei</w:t>
      </w:r>
      <w:proofErr w:type="spellEnd"/>
      <w:r w:rsidRPr="00BE4858">
        <w:rPr>
          <w:color w:val="000000"/>
        </w:rPr>
        <w:t xml:space="preserve"> Li, Yang Si, </w:t>
      </w:r>
      <w:proofErr w:type="spellStart"/>
      <w:r w:rsidRPr="00BE4858">
        <w:rPr>
          <w:color w:val="000000"/>
        </w:rPr>
        <w:t>Cunyi</w:t>
      </w:r>
      <w:proofErr w:type="spellEnd"/>
      <w:r w:rsidRPr="00BE4858">
        <w:rPr>
          <w:color w:val="000000"/>
        </w:rPr>
        <w:t xml:space="preserve"> Zhao , </w:t>
      </w:r>
      <w:proofErr w:type="spellStart"/>
      <w:r w:rsidRPr="00BE4858">
        <w:rPr>
          <w:color w:val="000000"/>
        </w:rPr>
        <w:t>Jinmei</w:t>
      </w:r>
      <w:proofErr w:type="spellEnd"/>
      <w:r w:rsidRPr="00BE4858">
        <w:rPr>
          <w:color w:val="000000"/>
        </w:rPr>
        <w:t xml:space="preserve"> He, Gang Sun, </w:t>
      </w:r>
      <w:proofErr w:type="spellStart"/>
      <w:r w:rsidRPr="00BE4858">
        <w:rPr>
          <w:color w:val="000000"/>
        </w:rPr>
        <w:t>Yudong</w:t>
      </w:r>
      <w:proofErr w:type="spellEnd"/>
      <w:r w:rsidRPr="00BE4858">
        <w:rPr>
          <w:color w:val="000000"/>
        </w:rPr>
        <w:t xml:space="preserve"> Huang, Spontaneous and efficient adsorption of lysozyme from aqueous solutions by naturally </w:t>
      </w:r>
      <w:proofErr w:type="spellStart"/>
      <w:r w:rsidRPr="00BE4858">
        <w:rPr>
          <w:color w:val="000000"/>
        </w:rPr>
        <w:t>polyanion</w:t>
      </w:r>
      <w:proofErr w:type="spellEnd"/>
      <w:r w:rsidRPr="00BE4858">
        <w:rPr>
          <w:color w:val="000000"/>
        </w:rPr>
        <w:t xml:space="preserve"> gel beads, Materials Science and Engineering C 76 (2017) 130–138</w:t>
      </w:r>
    </w:p>
    <w:p w:rsidR="00FC135C" w:rsidRDefault="00FC135C" w:rsidP="00FC135C">
      <w:r w:rsidRPr="00BE4858">
        <w:rPr>
          <w:rFonts w:eastAsia="Times New Roman" w:cs="Times New Roman"/>
          <w:b/>
          <w:color w:val="333333"/>
          <w:spacing w:val="4"/>
        </w:rPr>
        <w:t>2017</w:t>
      </w:r>
      <w:r w:rsidRPr="00BE4858">
        <w:rPr>
          <w:rFonts w:eastAsia="Times New Roman" w:cs="Times New Roman"/>
          <w:color w:val="333333"/>
          <w:spacing w:val="4"/>
        </w:rPr>
        <w:t xml:space="preserve"> </w:t>
      </w:r>
      <w:r>
        <w:rPr>
          <w:rFonts w:eastAsia="Times New Roman" w:cs="Times New Roman"/>
          <w:color w:val="333333"/>
          <w:spacing w:val="4"/>
        </w:rPr>
        <w:tab/>
      </w:r>
      <w:proofErr w:type="spellStart"/>
      <w:r w:rsidRPr="00BE4858">
        <w:rPr>
          <w:rFonts w:cs="Times New Roman"/>
        </w:rPr>
        <w:t>Ravandi</w:t>
      </w:r>
      <w:proofErr w:type="spellEnd"/>
      <w:r w:rsidRPr="00BE4858">
        <w:rPr>
          <w:rFonts w:cs="Times New Roman"/>
        </w:rPr>
        <w:t xml:space="preserve"> Hosseini, Ning Pan, Frank </w:t>
      </w:r>
      <w:proofErr w:type="spellStart"/>
      <w:r w:rsidRPr="00BE4858">
        <w:rPr>
          <w:rFonts w:cs="Times New Roman"/>
        </w:rPr>
        <w:t>Ko</w:t>
      </w:r>
      <w:proofErr w:type="spellEnd"/>
      <w:r w:rsidRPr="00BE4858">
        <w:rPr>
          <w:rFonts w:cs="Times New Roman"/>
        </w:rPr>
        <w:t xml:space="preserve">, </w:t>
      </w:r>
      <w:r w:rsidRPr="00BE4858">
        <w:rPr>
          <w:rFonts w:cs="Times New Roman"/>
          <w:color w:val="1A1A1A"/>
        </w:rPr>
        <w:t xml:space="preserve">Dynamic mechanical relaxations of </w:t>
      </w:r>
      <w:proofErr w:type="spellStart"/>
      <w:r w:rsidRPr="00BE4858">
        <w:rPr>
          <w:rFonts w:cs="Times New Roman"/>
          <w:color w:val="1A1A1A"/>
        </w:rPr>
        <w:t>electrospun</w:t>
      </w:r>
      <w:proofErr w:type="spellEnd"/>
      <w:r w:rsidRPr="00BE4858">
        <w:rPr>
          <w:rFonts w:cs="Times New Roman"/>
          <w:color w:val="1A1A1A"/>
        </w:rPr>
        <w:t xml:space="preserve"> </w:t>
      </w:r>
      <w:proofErr w:type="gramStart"/>
      <w:r w:rsidRPr="00BE4858">
        <w:rPr>
          <w:rFonts w:cs="Times New Roman"/>
          <w:color w:val="1A1A1A"/>
        </w:rPr>
        <w:t>poly(</w:t>
      </w:r>
      <w:proofErr w:type="gramEnd"/>
      <w:r w:rsidRPr="00BE4858">
        <w:rPr>
          <w:rFonts w:cs="Times New Roman"/>
          <w:color w:val="1A1A1A"/>
        </w:rPr>
        <w:t xml:space="preserve">acrylonitrile-co-methyl acrylate) </w:t>
      </w:r>
      <w:proofErr w:type="spellStart"/>
      <w:r w:rsidRPr="00BE4858">
        <w:rPr>
          <w:rFonts w:cs="Times New Roman"/>
          <w:color w:val="1A1A1A"/>
        </w:rPr>
        <w:t>nanofibrous</w:t>
      </w:r>
      <w:proofErr w:type="spellEnd"/>
      <w:r w:rsidRPr="00BE4858">
        <w:rPr>
          <w:rFonts w:cs="Times New Roman"/>
          <w:color w:val="1A1A1A"/>
        </w:rPr>
        <w:t xml:space="preserve"> yarn, </w:t>
      </w:r>
      <w:r w:rsidRPr="00BE4858">
        <w:rPr>
          <w:rFonts w:cs="Times New Roman"/>
          <w:i/>
          <w:color w:val="1A1A1A"/>
        </w:rPr>
        <w:t>Textile Research Journal</w:t>
      </w:r>
      <w:r w:rsidRPr="00BE4858">
        <w:rPr>
          <w:rFonts w:cs="Times New Roman"/>
          <w:color w:val="1A1A1A"/>
        </w:rPr>
        <w:t xml:space="preserve">, </w:t>
      </w:r>
      <w:r w:rsidRPr="00BE4858">
        <w:rPr>
          <w:rFonts w:cs="Times New Roman"/>
        </w:rPr>
        <w:t>DOI: 10.1177/0040517516665265</w:t>
      </w:r>
      <w:r w:rsidRPr="00BE4858">
        <w:rPr>
          <w:rFonts w:cs="Times New Roman"/>
          <w:color w:val="1A1A1A"/>
        </w:rPr>
        <w:t>.</w:t>
      </w:r>
    </w:p>
    <w:p w:rsidR="00FC135C" w:rsidRDefault="00FC135C" w:rsidP="00FC135C">
      <w:r w:rsidRPr="00BE4858">
        <w:rPr>
          <w:rFonts w:cs="Times New Roman"/>
          <w:b/>
          <w:color w:val="000000"/>
        </w:rPr>
        <w:t>2017</w:t>
      </w:r>
      <w:r w:rsidRPr="00BE485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ab/>
      </w:r>
      <w:proofErr w:type="spellStart"/>
      <w:r w:rsidRPr="00BE4858">
        <w:rPr>
          <w:rFonts w:cs="Times New Roman"/>
          <w:color w:val="000000"/>
        </w:rPr>
        <w:t>Xinting</w:t>
      </w:r>
      <w:proofErr w:type="spellEnd"/>
      <w:r w:rsidRPr="00BE4858">
        <w:rPr>
          <w:rFonts w:cs="Times New Roman"/>
          <w:color w:val="000000"/>
        </w:rPr>
        <w:t xml:space="preserve"> He, </w:t>
      </w:r>
      <w:proofErr w:type="spellStart"/>
      <w:r w:rsidRPr="00BE4858">
        <w:rPr>
          <w:rFonts w:cs="Times New Roman"/>
          <w:color w:val="000000"/>
        </w:rPr>
        <w:t>Yangyu</w:t>
      </w:r>
      <w:proofErr w:type="spellEnd"/>
      <w:r w:rsidRPr="00BE4858">
        <w:rPr>
          <w:rFonts w:cs="Times New Roman"/>
          <w:color w:val="000000"/>
        </w:rPr>
        <w:t xml:space="preserve"> </w:t>
      </w:r>
      <w:proofErr w:type="spellStart"/>
      <w:r w:rsidRPr="00BE4858">
        <w:rPr>
          <w:rFonts w:cs="Times New Roman"/>
          <w:color w:val="000000"/>
        </w:rPr>
        <w:t>Guo</w:t>
      </w:r>
      <w:proofErr w:type="spellEnd"/>
      <w:r w:rsidRPr="00BE4858">
        <w:rPr>
          <w:rFonts w:cs="Times New Roman"/>
          <w:color w:val="000000"/>
        </w:rPr>
        <w:t xml:space="preserve">, Min Li, Ning Pan, Moran Wang, Effective gas diffusion coefficient in fibrous materials by mesoscopic modeling, </w:t>
      </w:r>
      <w:r w:rsidRPr="00BE4858">
        <w:rPr>
          <w:rFonts w:cs="Times New Roman"/>
          <w:i/>
        </w:rPr>
        <w:t>International Journal of Heat and Mass Transfer</w:t>
      </w:r>
      <w:r w:rsidRPr="00BE4858">
        <w:rPr>
          <w:rFonts w:cs="Times New Roman"/>
        </w:rPr>
        <w:t>, 107 736–746.</w:t>
      </w:r>
    </w:p>
    <w:p w:rsidR="00FC135C" w:rsidRDefault="00FC135C" w:rsidP="00FC135C">
      <w:r w:rsidRPr="00BE4858">
        <w:rPr>
          <w:rFonts w:cs="Times New Roman"/>
          <w:b/>
        </w:rPr>
        <w:t>2017</w:t>
      </w:r>
      <w:r w:rsidRPr="00BE4858">
        <w:rPr>
          <w:rFonts w:cs="Times New Roman"/>
        </w:rPr>
        <w:t xml:space="preserve"> </w:t>
      </w:r>
      <w:r>
        <w:rPr>
          <w:rFonts w:cs="Times New Roman"/>
        </w:rPr>
        <w:tab/>
      </w:r>
      <w:r w:rsidRPr="00BE4858">
        <w:rPr>
          <w:rFonts w:cs="Times New Roman"/>
        </w:rPr>
        <w:t xml:space="preserve">Ge Wu, </w:t>
      </w:r>
      <w:proofErr w:type="spellStart"/>
      <w:r w:rsidRPr="00BE4858">
        <w:rPr>
          <w:rFonts w:cs="Times New Roman"/>
        </w:rPr>
        <w:t>Duan</w:t>
      </w:r>
      <w:proofErr w:type="spellEnd"/>
      <w:r w:rsidRPr="00BE4858">
        <w:rPr>
          <w:rFonts w:cs="Times New Roman"/>
        </w:rPr>
        <w:t xml:space="preserve"> Li, </w:t>
      </w:r>
      <w:proofErr w:type="spellStart"/>
      <w:r w:rsidRPr="00BE4858">
        <w:rPr>
          <w:rFonts w:cs="Times New Roman"/>
        </w:rPr>
        <w:t>Pengpeng</w:t>
      </w:r>
      <w:proofErr w:type="spellEnd"/>
      <w:r w:rsidRPr="00BE4858">
        <w:rPr>
          <w:rFonts w:cs="Times New Roman"/>
        </w:rPr>
        <w:t xml:space="preserve"> Hu, </w:t>
      </w:r>
      <w:proofErr w:type="spellStart"/>
      <w:r w:rsidRPr="00BE4858">
        <w:rPr>
          <w:rFonts w:cs="Times New Roman"/>
        </w:rPr>
        <w:t>Yueqi</w:t>
      </w:r>
      <w:proofErr w:type="spellEnd"/>
      <w:r w:rsidRPr="00BE4858">
        <w:rPr>
          <w:rFonts w:cs="Times New Roman"/>
        </w:rPr>
        <w:t xml:space="preserve"> </w:t>
      </w:r>
      <w:proofErr w:type="spellStart"/>
      <w:r w:rsidRPr="00BE4858">
        <w:rPr>
          <w:rFonts w:cs="Times New Roman"/>
        </w:rPr>
        <w:t>Zhong</w:t>
      </w:r>
      <w:proofErr w:type="spellEnd"/>
      <w:r w:rsidRPr="00BE4858">
        <w:rPr>
          <w:rFonts w:cs="Times New Roman"/>
        </w:rPr>
        <w:t xml:space="preserve"> and Ning Pan, Foot shape prediction using elliptical Fourier analysis, </w:t>
      </w:r>
      <w:r w:rsidRPr="00BE4858">
        <w:rPr>
          <w:rFonts w:cs="Times New Roman"/>
          <w:i/>
          <w:color w:val="1A1A1A"/>
        </w:rPr>
        <w:t>Textile Research Journal</w:t>
      </w:r>
      <w:r w:rsidRPr="00BE4858">
        <w:rPr>
          <w:rFonts w:cs="Times New Roman"/>
          <w:color w:val="1A1A1A"/>
        </w:rPr>
        <w:t xml:space="preserve">, </w:t>
      </w:r>
      <w:r w:rsidRPr="00BE4858">
        <w:rPr>
          <w:rFonts w:cs="Times New Roman"/>
        </w:rPr>
        <w:t>DOI: 10.1177/0040517517693983.</w:t>
      </w:r>
    </w:p>
    <w:p w:rsidR="00FC135C" w:rsidRPr="00BE4858" w:rsidRDefault="00FC135C" w:rsidP="00FC135C">
      <w:r w:rsidRPr="00BE4858">
        <w:rPr>
          <w:rFonts w:eastAsia="Times New Roman" w:cs="Times New Roman"/>
          <w:b/>
          <w:color w:val="333333"/>
          <w:spacing w:val="4"/>
        </w:rPr>
        <w:t>2017</w:t>
      </w:r>
      <w:r w:rsidRPr="00BE4858">
        <w:rPr>
          <w:rFonts w:eastAsia="Times New Roman" w:cs="Times New Roman"/>
          <w:color w:val="333333"/>
          <w:spacing w:val="4"/>
        </w:rPr>
        <w:t xml:space="preserve"> </w:t>
      </w:r>
      <w:r>
        <w:rPr>
          <w:rFonts w:eastAsia="Times New Roman" w:cs="Times New Roman"/>
          <w:color w:val="333333"/>
          <w:spacing w:val="4"/>
        </w:rPr>
        <w:tab/>
      </w:r>
      <w:r w:rsidRPr="00BE4858">
        <w:rPr>
          <w:rFonts w:eastAsia="Times New Roman" w:cs="Times New Roman"/>
          <w:color w:val="333333"/>
          <w:spacing w:val="4"/>
        </w:rPr>
        <w:t xml:space="preserve">Zhang, S., </w:t>
      </w:r>
      <w:proofErr w:type="spellStart"/>
      <w:r w:rsidRPr="00BE4858">
        <w:rPr>
          <w:rFonts w:eastAsia="Times New Roman" w:cs="Times New Roman"/>
          <w:color w:val="333333"/>
          <w:spacing w:val="4"/>
        </w:rPr>
        <w:t>Lum</w:t>
      </w:r>
      <w:proofErr w:type="spellEnd"/>
      <w:r w:rsidRPr="00BE4858">
        <w:rPr>
          <w:rFonts w:eastAsia="Times New Roman" w:cs="Times New Roman"/>
          <w:color w:val="333333"/>
          <w:spacing w:val="4"/>
        </w:rPr>
        <w:t xml:space="preserve">, C. &amp; Pan, N., </w:t>
      </w:r>
      <w:r w:rsidRPr="00BE4858">
        <w:rPr>
          <w:rFonts w:cs="Times New Roman"/>
        </w:rPr>
        <w:t xml:space="preserve">Enhanced performance of carbon/carbon </w:t>
      </w:r>
      <w:proofErr w:type="spellStart"/>
      <w:r w:rsidRPr="00BE4858">
        <w:rPr>
          <w:rFonts w:cs="Times New Roman"/>
        </w:rPr>
        <w:t>supercapacitors</w:t>
      </w:r>
      <w:proofErr w:type="spellEnd"/>
      <w:r w:rsidRPr="00BE4858">
        <w:rPr>
          <w:rFonts w:cs="Times New Roman"/>
        </w:rPr>
        <w:t xml:space="preserve"> upon graphene addition, </w:t>
      </w:r>
      <w:proofErr w:type="spellStart"/>
      <w:r w:rsidRPr="00BE4858">
        <w:rPr>
          <w:rFonts w:eastAsia="Times New Roman" w:cs="Times New Roman"/>
          <w:i/>
          <w:color w:val="333333"/>
          <w:spacing w:val="4"/>
        </w:rPr>
        <w:t>Nanotechnol</w:t>
      </w:r>
      <w:proofErr w:type="spellEnd"/>
      <w:r w:rsidRPr="00BE4858">
        <w:rPr>
          <w:rFonts w:eastAsia="Times New Roman" w:cs="Times New Roman"/>
          <w:i/>
          <w:color w:val="333333"/>
          <w:spacing w:val="4"/>
        </w:rPr>
        <w:t>. Environ. Eng.</w:t>
      </w:r>
      <w:r w:rsidRPr="00BE4858">
        <w:rPr>
          <w:rFonts w:eastAsia="Times New Roman" w:cs="Times New Roman"/>
          <w:color w:val="333333"/>
          <w:spacing w:val="4"/>
        </w:rPr>
        <w:t xml:space="preserve">, 2: 9. </w:t>
      </w:r>
      <w:proofErr w:type="gramStart"/>
      <w:r w:rsidRPr="00BE4858">
        <w:rPr>
          <w:rFonts w:eastAsia="Times New Roman" w:cs="Times New Roman"/>
          <w:color w:val="333333"/>
          <w:spacing w:val="4"/>
        </w:rPr>
        <w:t>doi:</w:t>
      </w:r>
      <w:proofErr w:type="gramEnd"/>
      <w:r w:rsidRPr="00BE4858">
        <w:rPr>
          <w:rFonts w:eastAsia="Times New Roman" w:cs="Times New Roman"/>
          <w:color w:val="333333"/>
          <w:spacing w:val="4"/>
        </w:rPr>
        <w:t>10.1007/s41204-017-0020-0.</w:t>
      </w:r>
    </w:p>
    <w:p w:rsidR="00FC135C" w:rsidRDefault="00FC135C"/>
    <w:sectPr w:rsidR="00FC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5C"/>
    <w:rsid w:val="00ED3898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4DCB"/>
  <w15:chartTrackingRefBased/>
  <w15:docId w15:val="{077A7A8F-4862-48BB-8E76-906E3A52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5C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C135C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FC135C"/>
    <w:rPr>
      <w:rFonts w:ascii="Times New Roman" w:eastAsia="Times New Roman" w:hAnsi="Times New Roman" w:cs="Times New Roman"/>
      <w:kern w:val="28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C135C"/>
    <w:rPr>
      <w:b/>
      <w:bCs/>
      <w:i w:val="0"/>
      <w:iCs w:val="0"/>
    </w:rPr>
  </w:style>
  <w:style w:type="character" w:customStyle="1" w:styleId="st1">
    <w:name w:val="st1"/>
    <w:basedOn w:val="DefaultParagraphFont"/>
    <w:rsid w:val="00FC135C"/>
  </w:style>
  <w:style w:type="paragraph" w:customStyle="1" w:styleId="Default">
    <w:name w:val="Default"/>
    <w:rsid w:val="00FC13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customStyle="1" w:styleId="citationyear">
    <w:name w:val="citation_year"/>
    <w:basedOn w:val="DefaultParagraphFont"/>
    <w:rsid w:val="00FC135C"/>
  </w:style>
  <w:style w:type="character" w:customStyle="1" w:styleId="citationvolume">
    <w:name w:val="citation_volume"/>
    <w:basedOn w:val="DefaultParagraphFont"/>
    <w:rsid w:val="00FC135C"/>
  </w:style>
  <w:style w:type="character" w:customStyle="1" w:styleId="apple-converted-space">
    <w:name w:val="apple-converted-space"/>
    <w:rsid w:val="00FC135C"/>
  </w:style>
  <w:style w:type="character" w:customStyle="1" w:styleId="current-selection">
    <w:name w:val="current-selection"/>
    <w:rsid w:val="00FC135C"/>
  </w:style>
  <w:style w:type="character" w:customStyle="1" w:styleId="ff3">
    <w:name w:val="ff3"/>
    <w:rsid w:val="00FC135C"/>
  </w:style>
  <w:style w:type="character" w:customStyle="1" w:styleId="hlfld-title">
    <w:name w:val="hlfld-title"/>
    <w:rsid w:val="00FC135C"/>
  </w:style>
  <w:style w:type="character" w:customStyle="1" w:styleId="hlfld-contribauthor">
    <w:name w:val="hlfld-contribauthor"/>
    <w:rsid w:val="00FC135C"/>
  </w:style>
  <w:style w:type="character" w:customStyle="1" w:styleId="nlmx">
    <w:name w:val="nlm_x"/>
    <w:rsid w:val="00FC135C"/>
  </w:style>
  <w:style w:type="paragraph" w:styleId="ListParagraph">
    <w:name w:val="List Paragraph"/>
    <w:basedOn w:val="Normal"/>
    <w:uiPriority w:val="34"/>
    <w:qFormat/>
    <w:rsid w:val="00FC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lar.google.com.hk/citations?view_op=view_citation&amp;hl=zh-TW&amp;user=2agVWNUAAAAJ&amp;sortby=pubdate&amp;citation_for_view=2agVWNUAAAAJ:sJPMR1oEGYQC" TargetMode="External"/><Relationship Id="rId5" Type="http://schemas.openxmlformats.org/officeDocument/2006/relationships/hyperlink" Target="http://scholar.google.com.hk/citations?view_op=view_citation&amp;hl=zh-TW&amp;user=2agVWNUAAAAJ&amp;sortby=pubdate&amp;citation_for_view=2agVWNUAAAAJ:Og1tA8FjbJAC" TargetMode="External"/><Relationship Id="rId4" Type="http://schemas.openxmlformats.org/officeDocument/2006/relationships/hyperlink" Target="http://scholar.google.com.hk/citations?view_op=view_citation&amp;hl=zh-TW&amp;user=2agVWNUAAAAJ&amp;sortby=pubdate&amp;citation_for_view=2agVWNUAAAAJ:SAZ1SQo2q1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Griffin</dc:creator>
  <cp:keywords/>
  <dc:description/>
  <cp:lastModifiedBy>Linsey Griffin</cp:lastModifiedBy>
  <cp:revision>1</cp:revision>
  <dcterms:created xsi:type="dcterms:W3CDTF">2017-10-03T21:29:00Z</dcterms:created>
  <dcterms:modified xsi:type="dcterms:W3CDTF">2017-10-03T21:35:00Z</dcterms:modified>
</cp:coreProperties>
</file>