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2988A" w14:textId="77777777" w:rsidR="000664FC" w:rsidRPr="00FE6192" w:rsidRDefault="002667DB" w:rsidP="002667DB">
      <w:pPr>
        <w:pStyle w:val="NoSpacing"/>
        <w:jc w:val="center"/>
        <w:rPr>
          <w:rFonts w:ascii="Times New Roman" w:hAnsi="Times New Roman" w:cs="Times New Roman"/>
          <w:b/>
          <w:sz w:val="28"/>
          <w:szCs w:val="28"/>
          <w:u w:val="single"/>
        </w:rPr>
      </w:pPr>
      <w:r w:rsidRPr="00FE6192">
        <w:rPr>
          <w:rFonts w:ascii="Times New Roman" w:hAnsi="Times New Roman" w:cs="Times New Roman"/>
          <w:b/>
          <w:sz w:val="28"/>
          <w:szCs w:val="28"/>
          <w:u w:val="single"/>
        </w:rPr>
        <w:t>NCERA 103</w:t>
      </w:r>
      <w:r w:rsidR="00B478E2" w:rsidRPr="00FE6192">
        <w:rPr>
          <w:rFonts w:ascii="Times New Roman" w:hAnsi="Times New Roman" w:cs="Times New Roman"/>
          <w:b/>
          <w:sz w:val="28"/>
          <w:szCs w:val="28"/>
          <w:u w:val="single"/>
        </w:rPr>
        <w:t xml:space="preserve"> – Minutes</w:t>
      </w:r>
    </w:p>
    <w:p w14:paraId="4A028694" w14:textId="77777777" w:rsidR="002667DB" w:rsidRPr="00FE6192" w:rsidRDefault="002667DB" w:rsidP="002667DB">
      <w:pPr>
        <w:pStyle w:val="NoSpacing"/>
        <w:jc w:val="center"/>
        <w:rPr>
          <w:rFonts w:ascii="Times New Roman" w:hAnsi="Times New Roman" w:cs="Times New Roman"/>
          <w:b/>
          <w:sz w:val="28"/>
        </w:rPr>
      </w:pPr>
      <w:r w:rsidRPr="00FE6192">
        <w:rPr>
          <w:rFonts w:ascii="Times New Roman" w:hAnsi="Times New Roman" w:cs="Times New Roman"/>
          <w:b/>
          <w:sz w:val="28"/>
        </w:rPr>
        <w:t xml:space="preserve">November </w:t>
      </w:r>
      <w:r w:rsidR="00554AF5">
        <w:rPr>
          <w:rFonts w:ascii="Times New Roman" w:hAnsi="Times New Roman" w:cs="Times New Roman"/>
          <w:b/>
          <w:sz w:val="28"/>
        </w:rPr>
        <w:t>3</w:t>
      </w:r>
      <w:r w:rsidRPr="00FE6192">
        <w:rPr>
          <w:rFonts w:ascii="Times New Roman" w:hAnsi="Times New Roman" w:cs="Times New Roman"/>
          <w:b/>
          <w:sz w:val="28"/>
        </w:rPr>
        <w:t>, 201</w:t>
      </w:r>
      <w:r w:rsidR="00554AF5">
        <w:rPr>
          <w:rFonts w:ascii="Times New Roman" w:hAnsi="Times New Roman" w:cs="Times New Roman"/>
          <w:b/>
          <w:sz w:val="28"/>
        </w:rPr>
        <w:t>6</w:t>
      </w:r>
      <w:r w:rsidR="00B478E2" w:rsidRPr="00FE6192">
        <w:rPr>
          <w:rFonts w:ascii="Times New Roman" w:hAnsi="Times New Roman" w:cs="Times New Roman"/>
          <w:b/>
          <w:sz w:val="28"/>
        </w:rPr>
        <w:t>, Des Moines, Iowa</w:t>
      </w:r>
    </w:p>
    <w:p w14:paraId="5DF1A831" w14:textId="77777777" w:rsidR="00B478E2" w:rsidRPr="00FE6192" w:rsidRDefault="00B478E2" w:rsidP="002667DB">
      <w:pPr>
        <w:pStyle w:val="NoSpacing"/>
        <w:jc w:val="center"/>
        <w:rPr>
          <w:rFonts w:ascii="Times New Roman" w:hAnsi="Times New Roman" w:cs="Times New Roman"/>
          <w:b/>
          <w:sz w:val="28"/>
        </w:rPr>
      </w:pPr>
      <w:r w:rsidRPr="00FE6192">
        <w:rPr>
          <w:rFonts w:ascii="Times New Roman" w:hAnsi="Times New Roman" w:cs="Times New Roman"/>
          <w:b/>
          <w:sz w:val="28"/>
        </w:rPr>
        <w:t>Meeting called to order at 12:</w:t>
      </w:r>
      <w:r w:rsidR="00554AF5">
        <w:rPr>
          <w:rFonts w:ascii="Times New Roman" w:hAnsi="Times New Roman" w:cs="Times New Roman"/>
          <w:b/>
          <w:sz w:val="28"/>
        </w:rPr>
        <w:t>30</w:t>
      </w:r>
      <w:r w:rsidRPr="00FE6192">
        <w:rPr>
          <w:rFonts w:ascii="Times New Roman" w:hAnsi="Times New Roman" w:cs="Times New Roman"/>
          <w:b/>
          <w:sz w:val="28"/>
        </w:rPr>
        <w:t xml:space="preserve"> pm by Chair Daniel Kaiser</w:t>
      </w:r>
    </w:p>
    <w:p w14:paraId="1ACE5B23" w14:textId="77777777" w:rsidR="00FE6192" w:rsidRDefault="00FE6192" w:rsidP="00FE6192">
      <w:pPr>
        <w:widowControl w:val="0"/>
        <w:autoSpaceDE w:val="0"/>
        <w:autoSpaceDN w:val="0"/>
        <w:adjustRightInd w:val="0"/>
        <w:rPr>
          <w:rFonts w:ascii="Times New Roman" w:hAnsi="Times New Roman" w:cs="Times New Roman"/>
        </w:rPr>
      </w:pPr>
    </w:p>
    <w:p w14:paraId="798B0070" w14:textId="77777777" w:rsidR="00FE6192" w:rsidRPr="00FE6192" w:rsidRDefault="00FE6192" w:rsidP="00FE6192">
      <w:pPr>
        <w:widowControl w:val="0"/>
        <w:autoSpaceDE w:val="0"/>
        <w:autoSpaceDN w:val="0"/>
        <w:adjustRightInd w:val="0"/>
        <w:rPr>
          <w:rFonts w:ascii="Times New Roman" w:hAnsi="Times New Roman" w:cs="Times New Roman"/>
        </w:rPr>
      </w:pPr>
      <w:r w:rsidRPr="00FE6192">
        <w:rPr>
          <w:rFonts w:ascii="Times New Roman" w:hAnsi="Times New Roman" w:cs="Times New Roman"/>
        </w:rPr>
        <w:t xml:space="preserve">Attendance: </w:t>
      </w:r>
    </w:p>
    <w:p w14:paraId="649CC7C4" w14:textId="77777777" w:rsidR="00FE6192" w:rsidRPr="00FE6192" w:rsidRDefault="00FE6192" w:rsidP="00FE6192">
      <w:pPr>
        <w:pStyle w:val="ListParagraph"/>
        <w:widowControl w:val="0"/>
        <w:numPr>
          <w:ilvl w:val="0"/>
          <w:numId w:val="1"/>
        </w:numPr>
        <w:autoSpaceDE w:val="0"/>
        <w:autoSpaceDN w:val="0"/>
        <w:adjustRightInd w:val="0"/>
        <w:rPr>
          <w:rFonts w:ascii="Times New Roman" w:hAnsi="Times New Roman" w:cs="Times New Roman"/>
        </w:rPr>
      </w:pPr>
      <w:r w:rsidRPr="00FE6192">
        <w:rPr>
          <w:rFonts w:ascii="Times New Roman" w:hAnsi="Times New Roman" w:cs="Times New Roman"/>
        </w:rPr>
        <w:t>Carl Rosen, University of Minnesota (administrative advisor) crosen@umn.edu</w:t>
      </w:r>
    </w:p>
    <w:p w14:paraId="6DA88670" w14:textId="77777777" w:rsidR="00FE6192" w:rsidRDefault="00FE6192" w:rsidP="00FE6192">
      <w:pPr>
        <w:pStyle w:val="ListParagraph"/>
        <w:widowControl w:val="0"/>
        <w:numPr>
          <w:ilvl w:val="0"/>
          <w:numId w:val="1"/>
        </w:numPr>
        <w:autoSpaceDE w:val="0"/>
        <w:autoSpaceDN w:val="0"/>
        <w:adjustRightInd w:val="0"/>
        <w:rPr>
          <w:rFonts w:ascii="Times New Roman" w:hAnsi="Times New Roman" w:cs="Times New Roman"/>
        </w:rPr>
      </w:pPr>
      <w:r w:rsidRPr="00FE6192">
        <w:rPr>
          <w:rFonts w:ascii="Times New Roman" w:hAnsi="Times New Roman" w:cs="Times New Roman"/>
        </w:rPr>
        <w:t xml:space="preserve">Daniel Kaiser, University of Minnesota (Current Chair) </w:t>
      </w:r>
      <w:hyperlink r:id="rId7" w:history="1">
        <w:r w:rsidR="00F249D8" w:rsidRPr="00850E77">
          <w:rPr>
            <w:rStyle w:val="Hyperlink"/>
            <w:rFonts w:ascii="Times New Roman" w:hAnsi="Times New Roman" w:cs="Times New Roman"/>
          </w:rPr>
          <w:t>dekaiser@umn.edu</w:t>
        </w:r>
      </w:hyperlink>
    </w:p>
    <w:p w14:paraId="753A6787" w14:textId="77777777" w:rsidR="001C64DD" w:rsidRDefault="001C64DD" w:rsidP="001C64DD">
      <w:pPr>
        <w:pStyle w:val="ListParagraph"/>
        <w:widowControl w:val="0"/>
        <w:numPr>
          <w:ilvl w:val="0"/>
          <w:numId w:val="1"/>
        </w:numPr>
        <w:autoSpaceDE w:val="0"/>
        <w:autoSpaceDN w:val="0"/>
        <w:adjustRightInd w:val="0"/>
        <w:rPr>
          <w:rFonts w:ascii="Times New Roman" w:hAnsi="Times New Roman" w:cs="Times New Roman"/>
        </w:rPr>
      </w:pPr>
      <w:r w:rsidRPr="00FE6192">
        <w:rPr>
          <w:rFonts w:ascii="Times New Roman" w:hAnsi="Times New Roman" w:cs="Times New Roman"/>
        </w:rPr>
        <w:t xml:space="preserve">Matt </w:t>
      </w:r>
      <w:proofErr w:type="spellStart"/>
      <w:r w:rsidRPr="00FE6192">
        <w:rPr>
          <w:rFonts w:ascii="Times New Roman" w:hAnsi="Times New Roman" w:cs="Times New Roman"/>
        </w:rPr>
        <w:t>Ruark</w:t>
      </w:r>
      <w:proofErr w:type="spellEnd"/>
      <w:r w:rsidRPr="00FE6192">
        <w:rPr>
          <w:rFonts w:ascii="Times New Roman" w:hAnsi="Times New Roman" w:cs="Times New Roman"/>
        </w:rPr>
        <w:t xml:space="preserve">, University of Wisconsin (Current Secretary) </w:t>
      </w:r>
      <w:hyperlink r:id="rId8" w:history="1">
        <w:r w:rsidRPr="009870F1">
          <w:rPr>
            <w:rStyle w:val="Hyperlink"/>
            <w:rFonts w:ascii="Times New Roman" w:hAnsi="Times New Roman" w:cs="Times New Roman"/>
          </w:rPr>
          <w:t>mdruark@wisc.edu</w:t>
        </w:r>
      </w:hyperlink>
    </w:p>
    <w:p w14:paraId="5CA29529" w14:textId="77777777" w:rsidR="00F249D8" w:rsidRDefault="00F249D8" w:rsidP="00F249D8">
      <w:pPr>
        <w:pStyle w:val="ListParagraph"/>
        <w:widowControl w:val="0"/>
        <w:numPr>
          <w:ilvl w:val="0"/>
          <w:numId w:val="1"/>
        </w:numPr>
        <w:autoSpaceDE w:val="0"/>
        <w:autoSpaceDN w:val="0"/>
        <w:adjustRightInd w:val="0"/>
        <w:rPr>
          <w:rFonts w:ascii="Times New Roman" w:hAnsi="Times New Roman" w:cs="Times New Roman"/>
        </w:rPr>
      </w:pPr>
      <w:r w:rsidRPr="00FE6192">
        <w:rPr>
          <w:rFonts w:ascii="Times New Roman" w:hAnsi="Times New Roman" w:cs="Times New Roman"/>
        </w:rPr>
        <w:t>Edw</w:t>
      </w:r>
      <w:r>
        <w:rPr>
          <w:rFonts w:ascii="Times New Roman" w:hAnsi="Times New Roman" w:cs="Times New Roman"/>
        </w:rPr>
        <w:t>in Ritchey, University of Kentuc</w:t>
      </w:r>
      <w:r w:rsidRPr="00FE6192">
        <w:rPr>
          <w:rFonts w:ascii="Times New Roman" w:hAnsi="Times New Roman" w:cs="Times New Roman"/>
        </w:rPr>
        <w:t xml:space="preserve">ky </w:t>
      </w:r>
      <w:r>
        <w:rPr>
          <w:rFonts w:ascii="Times New Roman" w:hAnsi="Times New Roman" w:cs="Times New Roman"/>
        </w:rPr>
        <w:t>(</w:t>
      </w:r>
      <w:r w:rsidR="001C64DD">
        <w:rPr>
          <w:rFonts w:ascii="Times New Roman" w:hAnsi="Times New Roman" w:cs="Times New Roman"/>
        </w:rPr>
        <w:t>Incoming</w:t>
      </w:r>
      <w:r>
        <w:rPr>
          <w:rFonts w:ascii="Times New Roman" w:hAnsi="Times New Roman" w:cs="Times New Roman"/>
        </w:rPr>
        <w:t xml:space="preserve"> Secretary) </w:t>
      </w:r>
      <w:r w:rsidRPr="00FE6192">
        <w:rPr>
          <w:rFonts w:ascii="Times New Roman" w:hAnsi="Times New Roman" w:cs="Times New Roman"/>
        </w:rPr>
        <w:t>Edwin.Ritchey@uky.edu</w:t>
      </w:r>
    </w:p>
    <w:p w14:paraId="64412E1E" w14:textId="77777777" w:rsidR="00FE6192" w:rsidRPr="00FE6192" w:rsidRDefault="00FE6192" w:rsidP="00FE6192">
      <w:pPr>
        <w:pStyle w:val="ListParagraph"/>
        <w:widowControl w:val="0"/>
        <w:numPr>
          <w:ilvl w:val="0"/>
          <w:numId w:val="1"/>
        </w:numPr>
        <w:autoSpaceDE w:val="0"/>
        <w:autoSpaceDN w:val="0"/>
        <w:adjustRightInd w:val="0"/>
        <w:rPr>
          <w:rFonts w:ascii="Times New Roman" w:hAnsi="Times New Roman" w:cs="Times New Roman"/>
        </w:rPr>
      </w:pPr>
      <w:r w:rsidRPr="00FE6192">
        <w:rPr>
          <w:rFonts w:ascii="Times New Roman" w:hAnsi="Times New Roman" w:cs="Times New Roman"/>
        </w:rPr>
        <w:t>John Sawyer, Iowa State University jsawyer@i</w:t>
      </w:r>
      <w:r w:rsidR="001150AC">
        <w:rPr>
          <w:rFonts w:ascii="Times New Roman" w:hAnsi="Times New Roman" w:cs="Times New Roman"/>
        </w:rPr>
        <w:t>a</w:t>
      </w:r>
      <w:r w:rsidRPr="00FE6192">
        <w:rPr>
          <w:rFonts w:ascii="Times New Roman" w:hAnsi="Times New Roman" w:cs="Times New Roman"/>
        </w:rPr>
        <w:t>state.edu</w:t>
      </w:r>
    </w:p>
    <w:p w14:paraId="33932824" w14:textId="77777777" w:rsidR="00FE6192" w:rsidRPr="00FE6192" w:rsidRDefault="00FE6192" w:rsidP="00FE6192">
      <w:pPr>
        <w:pStyle w:val="ListParagraph"/>
        <w:widowControl w:val="0"/>
        <w:numPr>
          <w:ilvl w:val="0"/>
          <w:numId w:val="1"/>
        </w:numPr>
        <w:autoSpaceDE w:val="0"/>
        <w:autoSpaceDN w:val="0"/>
        <w:adjustRightInd w:val="0"/>
        <w:rPr>
          <w:rFonts w:ascii="Times New Roman" w:hAnsi="Times New Roman" w:cs="Times New Roman"/>
        </w:rPr>
      </w:pPr>
      <w:r w:rsidRPr="00FE6192">
        <w:rPr>
          <w:rFonts w:ascii="Times New Roman" w:hAnsi="Times New Roman" w:cs="Times New Roman"/>
        </w:rPr>
        <w:t>Dave Franzen, North Dakota State University David.Franzen@ndsu.edu</w:t>
      </w:r>
    </w:p>
    <w:p w14:paraId="2F77AE7E" w14:textId="77777777" w:rsidR="00FE6192" w:rsidRPr="00FE6192" w:rsidRDefault="00FE6192" w:rsidP="00FE6192">
      <w:pPr>
        <w:pStyle w:val="ListParagraph"/>
        <w:widowControl w:val="0"/>
        <w:numPr>
          <w:ilvl w:val="0"/>
          <w:numId w:val="1"/>
        </w:numPr>
        <w:autoSpaceDE w:val="0"/>
        <w:autoSpaceDN w:val="0"/>
        <w:adjustRightInd w:val="0"/>
        <w:rPr>
          <w:rFonts w:ascii="Times New Roman" w:hAnsi="Times New Roman" w:cs="Times New Roman"/>
        </w:rPr>
      </w:pPr>
      <w:r w:rsidRPr="00FE6192">
        <w:rPr>
          <w:rFonts w:ascii="Times New Roman" w:hAnsi="Times New Roman" w:cs="Times New Roman"/>
        </w:rPr>
        <w:t>Ed</w:t>
      </w:r>
      <w:r w:rsidR="001C64DD">
        <w:rPr>
          <w:rFonts w:ascii="Times New Roman" w:hAnsi="Times New Roman" w:cs="Times New Roman"/>
        </w:rPr>
        <w:t>win</w:t>
      </w:r>
      <w:r w:rsidRPr="00FE6192">
        <w:rPr>
          <w:rFonts w:ascii="Times New Roman" w:hAnsi="Times New Roman" w:cs="Times New Roman"/>
        </w:rPr>
        <w:t xml:space="preserve"> Lentz, Ohio State University lentz.38@osu.edu</w:t>
      </w:r>
    </w:p>
    <w:p w14:paraId="1D6DE135" w14:textId="77777777" w:rsidR="00FE6192" w:rsidRPr="00FE6192" w:rsidRDefault="00FE6192" w:rsidP="00FE6192">
      <w:pPr>
        <w:pStyle w:val="ListParagraph"/>
        <w:widowControl w:val="0"/>
        <w:numPr>
          <w:ilvl w:val="0"/>
          <w:numId w:val="1"/>
        </w:numPr>
        <w:autoSpaceDE w:val="0"/>
        <w:autoSpaceDN w:val="0"/>
        <w:adjustRightInd w:val="0"/>
        <w:rPr>
          <w:rFonts w:ascii="Times New Roman" w:hAnsi="Times New Roman" w:cs="Times New Roman"/>
        </w:rPr>
      </w:pPr>
      <w:proofErr w:type="spellStart"/>
      <w:r w:rsidRPr="00FE6192">
        <w:rPr>
          <w:rFonts w:ascii="Times New Roman" w:hAnsi="Times New Roman" w:cs="Times New Roman"/>
        </w:rPr>
        <w:t>Dorivar</w:t>
      </w:r>
      <w:proofErr w:type="spellEnd"/>
      <w:r w:rsidRPr="00FE6192">
        <w:rPr>
          <w:rFonts w:ascii="Times New Roman" w:hAnsi="Times New Roman" w:cs="Times New Roman"/>
        </w:rPr>
        <w:t xml:space="preserve"> </w:t>
      </w:r>
      <w:r w:rsidR="001C64DD">
        <w:rPr>
          <w:rFonts w:ascii="Times New Roman" w:hAnsi="Times New Roman" w:cs="Times New Roman"/>
        </w:rPr>
        <w:t>Ruiz-</w:t>
      </w:r>
      <w:r w:rsidRPr="00FE6192">
        <w:rPr>
          <w:rFonts w:ascii="Times New Roman" w:hAnsi="Times New Roman" w:cs="Times New Roman"/>
        </w:rPr>
        <w:t>Diaz,</w:t>
      </w:r>
      <w:bookmarkStart w:id="0" w:name="_GoBack"/>
      <w:bookmarkEnd w:id="0"/>
      <w:r w:rsidRPr="00FE6192">
        <w:rPr>
          <w:rFonts w:ascii="Times New Roman" w:hAnsi="Times New Roman" w:cs="Times New Roman"/>
        </w:rPr>
        <w:t xml:space="preserve"> Kansas State University ruizdiaz@ksu.edu</w:t>
      </w:r>
    </w:p>
    <w:p w14:paraId="1B656208" w14:textId="77777777" w:rsidR="00FE6192" w:rsidRPr="00FE6192" w:rsidRDefault="00FE6192" w:rsidP="00FE6192">
      <w:pPr>
        <w:pStyle w:val="ListParagraph"/>
        <w:widowControl w:val="0"/>
        <w:numPr>
          <w:ilvl w:val="0"/>
          <w:numId w:val="1"/>
        </w:numPr>
        <w:autoSpaceDE w:val="0"/>
        <w:autoSpaceDN w:val="0"/>
        <w:adjustRightInd w:val="0"/>
        <w:rPr>
          <w:rFonts w:ascii="Times New Roman" w:hAnsi="Times New Roman" w:cs="Times New Roman"/>
        </w:rPr>
      </w:pPr>
      <w:r w:rsidRPr="00FE6192">
        <w:rPr>
          <w:rFonts w:ascii="Times New Roman" w:hAnsi="Times New Roman" w:cs="Times New Roman"/>
        </w:rPr>
        <w:t>Peter Scharf, University of Missouri ScharfP@missouri.edu</w:t>
      </w:r>
    </w:p>
    <w:p w14:paraId="1B6E9417" w14:textId="77777777" w:rsidR="00FE6192" w:rsidRPr="00FE6192" w:rsidRDefault="00FE6192" w:rsidP="00FE6192">
      <w:pPr>
        <w:pStyle w:val="ListParagraph"/>
        <w:widowControl w:val="0"/>
        <w:numPr>
          <w:ilvl w:val="0"/>
          <w:numId w:val="1"/>
        </w:numPr>
        <w:autoSpaceDE w:val="0"/>
        <w:autoSpaceDN w:val="0"/>
        <w:adjustRightInd w:val="0"/>
        <w:rPr>
          <w:rFonts w:ascii="Times New Roman" w:hAnsi="Times New Roman" w:cs="Times New Roman"/>
        </w:rPr>
      </w:pPr>
      <w:r w:rsidRPr="00FE6192">
        <w:rPr>
          <w:rFonts w:ascii="Times New Roman" w:hAnsi="Times New Roman" w:cs="Times New Roman"/>
        </w:rPr>
        <w:t>Richard Ferguson, University of Nebraska rfergusen1@unl.edu</w:t>
      </w:r>
    </w:p>
    <w:p w14:paraId="7C33FF42" w14:textId="7DACC4FD" w:rsidR="00FE6192" w:rsidRDefault="00FE6192" w:rsidP="00FE6192">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Emerson Nafziger, University of Illinois </w:t>
      </w:r>
      <w:hyperlink r:id="rId9" w:history="1">
        <w:r w:rsidR="001668B6" w:rsidRPr="007D7690">
          <w:rPr>
            <w:rStyle w:val="Hyperlink"/>
            <w:rFonts w:ascii="Times New Roman" w:hAnsi="Times New Roman" w:cs="Times New Roman"/>
          </w:rPr>
          <w:t>ednaf@uiuc.edu</w:t>
        </w:r>
      </w:hyperlink>
    </w:p>
    <w:p w14:paraId="1D915536" w14:textId="41E726C3" w:rsidR="001668B6" w:rsidRPr="001668B6" w:rsidRDefault="001668B6" w:rsidP="001668B6">
      <w:pPr>
        <w:pStyle w:val="ListParagraph"/>
        <w:widowControl w:val="0"/>
        <w:numPr>
          <w:ilvl w:val="0"/>
          <w:numId w:val="1"/>
        </w:numPr>
        <w:autoSpaceDE w:val="0"/>
        <w:autoSpaceDN w:val="0"/>
        <w:adjustRightInd w:val="0"/>
        <w:rPr>
          <w:rStyle w:val="Hyperlink"/>
        </w:rPr>
      </w:pPr>
      <w:r>
        <w:rPr>
          <w:rFonts w:ascii="Times New Roman" w:hAnsi="Times New Roman" w:cs="Times New Roman"/>
        </w:rPr>
        <w:t>Kurt Steinke, Michigan State University</w:t>
      </w:r>
      <w:r w:rsidRPr="001668B6">
        <w:rPr>
          <w:rStyle w:val="Hyperlink"/>
        </w:rPr>
        <w:t xml:space="preserve"> </w:t>
      </w:r>
      <w:r w:rsidRPr="001668B6">
        <w:rPr>
          <w:rStyle w:val="Hyperlink"/>
          <w:rFonts w:ascii="Times New Roman" w:hAnsi="Times New Roman" w:cs="Times New Roman"/>
        </w:rPr>
        <w:t>ksteinke@msu.edu</w:t>
      </w:r>
    </w:p>
    <w:p w14:paraId="71D47D10" w14:textId="77777777" w:rsidR="00FE6192" w:rsidRDefault="00FE6192" w:rsidP="00FE6192">
      <w:pPr>
        <w:widowControl w:val="0"/>
        <w:autoSpaceDE w:val="0"/>
        <w:autoSpaceDN w:val="0"/>
        <w:adjustRightInd w:val="0"/>
        <w:rPr>
          <w:rFonts w:ascii="Times New Roman" w:hAnsi="Times New Roman" w:cs="Times New Roman"/>
        </w:rPr>
      </w:pPr>
      <w:r>
        <w:rPr>
          <w:rFonts w:ascii="Times New Roman" w:hAnsi="Times New Roman" w:cs="Times New Roman"/>
        </w:rPr>
        <w:t>Absent</w:t>
      </w:r>
    </w:p>
    <w:p w14:paraId="7FCEB2D7" w14:textId="77777777" w:rsidR="001C64DD" w:rsidRPr="00FE6192" w:rsidRDefault="001C64DD" w:rsidP="001C64DD">
      <w:pPr>
        <w:pStyle w:val="ListParagraph"/>
        <w:widowControl w:val="0"/>
        <w:numPr>
          <w:ilvl w:val="0"/>
          <w:numId w:val="1"/>
        </w:numPr>
        <w:autoSpaceDE w:val="0"/>
        <w:autoSpaceDN w:val="0"/>
        <w:adjustRightInd w:val="0"/>
        <w:rPr>
          <w:rFonts w:ascii="Times New Roman" w:hAnsi="Times New Roman" w:cs="Times New Roman"/>
        </w:rPr>
      </w:pPr>
      <w:r w:rsidRPr="00FE6192">
        <w:rPr>
          <w:rFonts w:ascii="Times New Roman" w:hAnsi="Times New Roman" w:cs="Times New Roman"/>
        </w:rPr>
        <w:t xml:space="preserve">Jim </w:t>
      </w:r>
      <w:r>
        <w:rPr>
          <w:rFonts w:ascii="Times New Roman" w:hAnsi="Times New Roman" w:cs="Times New Roman"/>
        </w:rPr>
        <w:t>Cambe</w:t>
      </w:r>
      <w:r w:rsidRPr="00FE6192">
        <w:rPr>
          <w:rFonts w:ascii="Times New Roman" w:hAnsi="Times New Roman" w:cs="Times New Roman"/>
        </w:rPr>
        <w:t>rato, Purdue University jcambera@purdue.edu</w:t>
      </w:r>
    </w:p>
    <w:p w14:paraId="37AFCED4" w14:textId="77777777" w:rsidR="001C64DD" w:rsidRDefault="001C64DD" w:rsidP="001C64DD">
      <w:pPr>
        <w:pStyle w:val="ListParagraph"/>
        <w:widowControl w:val="0"/>
        <w:autoSpaceDE w:val="0"/>
        <w:autoSpaceDN w:val="0"/>
        <w:adjustRightInd w:val="0"/>
        <w:rPr>
          <w:rFonts w:ascii="Times New Roman" w:hAnsi="Times New Roman" w:cs="Times New Roman"/>
        </w:rPr>
      </w:pPr>
    </w:p>
    <w:p w14:paraId="6E9E6411" w14:textId="77777777" w:rsidR="00FE6192" w:rsidRPr="00FE6192" w:rsidRDefault="00FE6192" w:rsidP="00FE6192">
      <w:pPr>
        <w:widowControl w:val="0"/>
        <w:autoSpaceDE w:val="0"/>
        <w:autoSpaceDN w:val="0"/>
        <w:adjustRightInd w:val="0"/>
        <w:rPr>
          <w:rFonts w:ascii="Times New Roman" w:hAnsi="Times New Roman" w:cs="Times New Roman"/>
          <w:b/>
          <w:u w:val="single"/>
        </w:rPr>
      </w:pPr>
      <w:r w:rsidRPr="00FE6192">
        <w:rPr>
          <w:rFonts w:ascii="Times New Roman" w:hAnsi="Times New Roman" w:cs="Times New Roman"/>
          <w:b/>
          <w:u w:val="single"/>
        </w:rPr>
        <w:t>Meeting Minutes</w:t>
      </w:r>
    </w:p>
    <w:p w14:paraId="4D71E433" w14:textId="77777777" w:rsidR="009C3B32" w:rsidRPr="009C3B32" w:rsidRDefault="009C3B32" w:rsidP="009C3B32">
      <w:pPr>
        <w:pStyle w:val="NoSpacing"/>
        <w:numPr>
          <w:ilvl w:val="0"/>
          <w:numId w:val="1"/>
        </w:numPr>
        <w:rPr>
          <w:rFonts w:ascii="Times New Roman" w:hAnsi="Times New Roman" w:cs="Times New Roman"/>
        </w:rPr>
      </w:pPr>
      <w:r w:rsidRPr="009C3B32">
        <w:rPr>
          <w:rFonts w:ascii="Times New Roman" w:hAnsi="Times New Roman" w:cs="Times New Roman"/>
        </w:rPr>
        <w:t>Administrative report – Carl</w:t>
      </w:r>
    </w:p>
    <w:p w14:paraId="254C5477" w14:textId="77777777" w:rsidR="009C3B32" w:rsidRPr="009C3B32" w:rsidRDefault="009C3B32" w:rsidP="00554AF5">
      <w:pPr>
        <w:pStyle w:val="NoSpacing"/>
        <w:numPr>
          <w:ilvl w:val="1"/>
          <w:numId w:val="1"/>
        </w:numPr>
        <w:rPr>
          <w:rFonts w:ascii="Times New Roman" w:hAnsi="Times New Roman" w:cs="Times New Roman"/>
        </w:rPr>
      </w:pPr>
      <w:r w:rsidRPr="009C3B32">
        <w:rPr>
          <w:rFonts w:ascii="Times New Roman" w:hAnsi="Times New Roman" w:cs="Times New Roman"/>
        </w:rPr>
        <w:t>Dr. Rosen updated the group on specifics related to the renewal process.</w:t>
      </w:r>
      <w:r w:rsidR="00554AF5">
        <w:rPr>
          <w:rFonts w:ascii="Times New Roman" w:hAnsi="Times New Roman" w:cs="Times New Roman"/>
        </w:rPr>
        <w:t xml:space="preserve"> The justification section and objectives have been submitted for the renewal. The remaining information needs to be in to NIMSS by December 1. All members should have received Appendix E to add themselves on to the committee.</w:t>
      </w:r>
    </w:p>
    <w:p w14:paraId="7C512E32" w14:textId="77777777" w:rsidR="009C3B32" w:rsidRPr="009C3B32" w:rsidRDefault="009C3B32" w:rsidP="009C3B32">
      <w:pPr>
        <w:pStyle w:val="NoSpacing"/>
        <w:numPr>
          <w:ilvl w:val="0"/>
          <w:numId w:val="1"/>
        </w:numPr>
        <w:rPr>
          <w:rFonts w:ascii="Times New Roman" w:hAnsi="Times New Roman" w:cs="Times New Roman"/>
        </w:rPr>
      </w:pPr>
      <w:r w:rsidRPr="009C3B32">
        <w:rPr>
          <w:rFonts w:ascii="Times New Roman" w:hAnsi="Times New Roman" w:cs="Times New Roman"/>
        </w:rPr>
        <w:t>State reports – All</w:t>
      </w:r>
    </w:p>
    <w:p w14:paraId="5166339E" w14:textId="77777777" w:rsidR="009C3B32" w:rsidRPr="009C3B32" w:rsidRDefault="009C3B32" w:rsidP="00554AF5">
      <w:pPr>
        <w:pStyle w:val="NoSpacing"/>
        <w:numPr>
          <w:ilvl w:val="1"/>
          <w:numId w:val="1"/>
        </w:numPr>
        <w:rPr>
          <w:rFonts w:ascii="Times New Roman" w:hAnsi="Times New Roman" w:cs="Times New Roman"/>
        </w:rPr>
      </w:pPr>
      <w:r w:rsidRPr="009C3B32">
        <w:rPr>
          <w:rFonts w:ascii="Times New Roman" w:hAnsi="Times New Roman" w:cs="Times New Roman"/>
        </w:rPr>
        <w:t xml:space="preserve">See </w:t>
      </w:r>
      <w:r w:rsidR="00554AF5">
        <w:rPr>
          <w:rFonts w:ascii="Times New Roman" w:hAnsi="Times New Roman" w:cs="Times New Roman"/>
        </w:rPr>
        <w:t>below</w:t>
      </w:r>
    </w:p>
    <w:p w14:paraId="58D70D30" w14:textId="77777777" w:rsidR="009C3B32" w:rsidRPr="009C3B32" w:rsidRDefault="009C3B32" w:rsidP="009C3B32">
      <w:pPr>
        <w:pStyle w:val="NoSpacing"/>
        <w:numPr>
          <w:ilvl w:val="0"/>
          <w:numId w:val="1"/>
        </w:numPr>
        <w:rPr>
          <w:rFonts w:ascii="Times New Roman" w:hAnsi="Times New Roman" w:cs="Times New Roman"/>
        </w:rPr>
      </w:pPr>
      <w:r w:rsidRPr="009C3B32">
        <w:rPr>
          <w:rFonts w:ascii="Times New Roman" w:hAnsi="Times New Roman" w:cs="Times New Roman"/>
        </w:rPr>
        <w:t>Rotation for the committee chair:</w:t>
      </w:r>
    </w:p>
    <w:p w14:paraId="4D21CDA4" w14:textId="77777777" w:rsidR="009C3B32" w:rsidRPr="009C3B32" w:rsidRDefault="009C3B32" w:rsidP="00554AF5">
      <w:pPr>
        <w:pStyle w:val="NoSpacing"/>
        <w:numPr>
          <w:ilvl w:val="1"/>
          <w:numId w:val="1"/>
        </w:numPr>
        <w:rPr>
          <w:rFonts w:ascii="Times New Roman" w:hAnsi="Times New Roman" w:cs="Times New Roman"/>
        </w:rPr>
      </w:pPr>
      <w:r w:rsidRPr="009C3B32">
        <w:rPr>
          <w:rFonts w:ascii="Times New Roman" w:hAnsi="Times New Roman" w:cs="Times New Roman"/>
        </w:rPr>
        <w:t>Wisconsin (</w:t>
      </w:r>
      <w:proofErr w:type="spellStart"/>
      <w:r w:rsidRPr="009C3B32">
        <w:rPr>
          <w:rFonts w:ascii="Times New Roman" w:hAnsi="Times New Roman" w:cs="Times New Roman"/>
        </w:rPr>
        <w:t>Ruark</w:t>
      </w:r>
      <w:proofErr w:type="spellEnd"/>
      <w:r w:rsidRPr="009C3B32">
        <w:rPr>
          <w:rFonts w:ascii="Times New Roman" w:hAnsi="Times New Roman" w:cs="Times New Roman"/>
        </w:rPr>
        <w:t>) will be chair in 2017 and 2018</w:t>
      </w:r>
    </w:p>
    <w:p w14:paraId="24DAF94D" w14:textId="0138D0D3" w:rsidR="009C3B32" w:rsidRPr="009C3B32" w:rsidRDefault="009C3B32" w:rsidP="00554AF5">
      <w:pPr>
        <w:pStyle w:val="NoSpacing"/>
        <w:numPr>
          <w:ilvl w:val="1"/>
          <w:numId w:val="1"/>
        </w:numPr>
        <w:rPr>
          <w:rFonts w:ascii="Times New Roman" w:hAnsi="Times New Roman" w:cs="Times New Roman"/>
        </w:rPr>
      </w:pPr>
      <w:r w:rsidRPr="009C3B32">
        <w:rPr>
          <w:rFonts w:ascii="Times New Roman" w:hAnsi="Times New Roman" w:cs="Times New Roman"/>
        </w:rPr>
        <w:t>Ohio (Len</w:t>
      </w:r>
      <w:r w:rsidR="00FD621D">
        <w:rPr>
          <w:rFonts w:ascii="Times New Roman" w:hAnsi="Times New Roman" w:cs="Times New Roman"/>
        </w:rPr>
        <w:t>t</w:t>
      </w:r>
      <w:r w:rsidRPr="009C3B32">
        <w:rPr>
          <w:rFonts w:ascii="Times New Roman" w:hAnsi="Times New Roman" w:cs="Times New Roman"/>
        </w:rPr>
        <w:t>z) will be secretary in 2017 and 2018 (chair in 2019 and 2020)</w:t>
      </w:r>
    </w:p>
    <w:p w14:paraId="7F9AC7F3" w14:textId="77777777" w:rsidR="009C3B32" w:rsidRPr="009C3B32" w:rsidRDefault="009C3B32" w:rsidP="00554AF5">
      <w:pPr>
        <w:pStyle w:val="NoSpacing"/>
        <w:numPr>
          <w:ilvl w:val="1"/>
          <w:numId w:val="1"/>
        </w:numPr>
        <w:rPr>
          <w:rFonts w:ascii="Times New Roman" w:hAnsi="Times New Roman" w:cs="Times New Roman"/>
        </w:rPr>
      </w:pPr>
      <w:r w:rsidRPr="009C3B32">
        <w:rPr>
          <w:rFonts w:ascii="Times New Roman" w:hAnsi="Times New Roman" w:cs="Times New Roman"/>
        </w:rPr>
        <w:t>Nebraska (TBD) will be secretary in 2019 and 2020</w:t>
      </w:r>
    </w:p>
    <w:p w14:paraId="6FF5B254" w14:textId="77777777" w:rsidR="009C3B32" w:rsidRPr="009C3B32" w:rsidRDefault="009C3B32" w:rsidP="009C3B32">
      <w:pPr>
        <w:pStyle w:val="NoSpacing"/>
        <w:numPr>
          <w:ilvl w:val="0"/>
          <w:numId w:val="1"/>
        </w:numPr>
        <w:rPr>
          <w:rFonts w:ascii="Times New Roman" w:hAnsi="Times New Roman" w:cs="Times New Roman"/>
        </w:rPr>
      </w:pPr>
      <w:r w:rsidRPr="009C3B32">
        <w:rPr>
          <w:rFonts w:ascii="Times New Roman" w:hAnsi="Times New Roman" w:cs="Times New Roman"/>
        </w:rPr>
        <w:t>Membership for states which do not currently have a representative</w:t>
      </w:r>
    </w:p>
    <w:p w14:paraId="3FC746DD" w14:textId="77777777" w:rsidR="009C3B32" w:rsidRPr="009C3B32" w:rsidRDefault="009C3B32" w:rsidP="00554AF5">
      <w:pPr>
        <w:pStyle w:val="NoSpacing"/>
        <w:numPr>
          <w:ilvl w:val="1"/>
          <w:numId w:val="1"/>
        </w:numPr>
        <w:rPr>
          <w:rFonts w:ascii="Times New Roman" w:hAnsi="Times New Roman" w:cs="Times New Roman"/>
        </w:rPr>
      </w:pPr>
      <w:r w:rsidRPr="009C3B32">
        <w:rPr>
          <w:rFonts w:ascii="Times New Roman" w:hAnsi="Times New Roman" w:cs="Times New Roman"/>
        </w:rPr>
        <w:t>South Dakota is the only one of note</w:t>
      </w:r>
      <w:r w:rsidR="00554AF5">
        <w:rPr>
          <w:rFonts w:ascii="Times New Roman" w:hAnsi="Times New Roman" w:cs="Times New Roman"/>
        </w:rPr>
        <w:t xml:space="preserve"> and there is no current contact for a new representative</w:t>
      </w:r>
    </w:p>
    <w:p w14:paraId="5AF659FC" w14:textId="77777777" w:rsidR="009C3B32" w:rsidRPr="009C3B32" w:rsidRDefault="009C3B32" w:rsidP="009C3B32">
      <w:pPr>
        <w:pStyle w:val="NoSpacing"/>
        <w:numPr>
          <w:ilvl w:val="0"/>
          <w:numId w:val="1"/>
        </w:numPr>
        <w:rPr>
          <w:rFonts w:ascii="Times New Roman" w:hAnsi="Times New Roman" w:cs="Times New Roman"/>
        </w:rPr>
      </w:pPr>
      <w:r w:rsidRPr="009C3B32">
        <w:rPr>
          <w:rFonts w:ascii="Times New Roman" w:hAnsi="Times New Roman" w:cs="Times New Roman"/>
        </w:rPr>
        <w:t>Publications</w:t>
      </w:r>
    </w:p>
    <w:p w14:paraId="37E70040" w14:textId="77777777" w:rsidR="009C3B32" w:rsidRPr="009C3B32" w:rsidRDefault="009C3B32" w:rsidP="00554AF5">
      <w:pPr>
        <w:pStyle w:val="NoSpacing"/>
        <w:numPr>
          <w:ilvl w:val="1"/>
          <w:numId w:val="1"/>
        </w:numPr>
        <w:rPr>
          <w:rFonts w:ascii="Times New Roman" w:hAnsi="Times New Roman" w:cs="Times New Roman"/>
        </w:rPr>
      </w:pPr>
      <w:r w:rsidRPr="009C3B32">
        <w:rPr>
          <w:rFonts w:ascii="Times New Roman" w:hAnsi="Times New Roman" w:cs="Times New Roman"/>
        </w:rPr>
        <w:t>Dave Franzen has accepted edits from several colleagues. The updated regional publication on Nitrogen Extenders will be published through North Dakota State, with authors from the NCERA 103 committee and as a NCERA 103 publication.</w:t>
      </w:r>
    </w:p>
    <w:p w14:paraId="340159B6" w14:textId="77777777" w:rsidR="009C3B32" w:rsidRPr="009C3B32" w:rsidRDefault="009C3B32" w:rsidP="00554AF5">
      <w:pPr>
        <w:pStyle w:val="NoSpacing"/>
        <w:numPr>
          <w:ilvl w:val="1"/>
          <w:numId w:val="1"/>
        </w:numPr>
        <w:rPr>
          <w:rFonts w:ascii="Times New Roman" w:hAnsi="Times New Roman" w:cs="Times New Roman"/>
        </w:rPr>
      </w:pPr>
      <w:r w:rsidRPr="009C3B32">
        <w:rPr>
          <w:rFonts w:ascii="Times New Roman" w:hAnsi="Times New Roman" w:cs="Times New Roman"/>
        </w:rPr>
        <w:t>The next publication being drafted will be on phosphorus extenders.</w:t>
      </w:r>
      <w:r w:rsidR="00554AF5">
        <w:rPr>
          <w:rFonts w:ascii="Times New Roman" w:hAnsi="Times New Roman" w:cs="Times New Roman"/>
        </w:rPr>
        <w:t xml:space="preserve">  Dan Kaiser wil</w:t>
      </w:r>
      <w:r w:rsidR="00A73010">
        <w:rPr>
          <w:rFonts w:ascii="Times New Roman" w:hAnsi="Times New Roman" w:cs="Times New Roman"/>
        </w:rPr>
        <w:t>l</w:t>
      </w:r>
      <w:r w:rsidR="00554AF5">
        <w:rPr>
          <w:rFonts w:ascii="Times New Roman" w:hAnsi="Times New Roman" w:cs="Times New Roman"/>
        </w:rPr>
        <w:t xml:space="preserve"> be working on that publication</w:t>
      </w:r>
    </w:p>
    <w:p w14:paraId="32DB7961" w14:textId="77777777" w:rsidR="009C3B32" w:rsidRPr="009C3B32" w:rsidRDefault="009C3B32" w:rsidP="00554AF5">
      <w:pPr>
        <w:pStyle w:val="NoSpacing"/>
        <w:numPr>
          <w:ilvl w:val="1"/>
          <w:numId w:val="1"/>
        </w:numPr>
        <w:rPr>
          <w:rFonts w:ascii="Times New Roman" w:hAnsi="Times New Roman" w:cs="Times New Roman"/>
        </w:rPr>
      </w:pPr>
      <w:r w:rsidRPr="009C3B32">
        <w:rPr>
          <w:rFonts w:ascii="Times New Roman" w:hAnsi="Times New Roman" w:cs="Times New Roman"/>
        </w:rPr>
        <w:lastRenderedPageBreak/>
        <w:t>There was discussion that developing regional publications may be a key aspect of this committee.</w:t>
      </w:r>
      <w:r w:rsidR="00554AF5">
        <w:rPr>
          <w:rFonts w:ascii="Times New Roman" w:hAnsi="Times New Roman" w:cs="Times New Roman"/>
        </w:rPr>
        <w:t xml:space="preserve"> Of note were discussions on revisions of current publications which are in need of revision.  These two publications are the gypsum publication and the cation ratios publication.</w:t>
      </w:r>
    </w:p>
    <w:p w14:paraId="3F81A9C9" w14:textId="4CCC20B3" w:rsidR="009C3B32" w:rsidRPr="00A73010" w:rsidRDefault="009C3B32" w:rsidP="00A73010">
      <w:pPr>
        <w:pStyle w:val="NoSpacing"/>
        <w:numPr>
          <w:ilvl w:val="0"/>
          <w:numId w:val="1"/>
        </w:numPr>
        <w:rPr>
          <w:rFonts w:ascii="Times New Roman" w:hAnsi="Times New Roman" w:cs="Times New Roman"/>
        </w:rPr>
      </w:pPr>
      <w:r w:rsidRPr="00A73010">
        <w:rPr>
          <w:rFonts w:ascii="Times New Roman" w:hAnsi="Times New Roman" w:cs="Times New Roman"/>
        </w:rPr>
        <w:t>Compendium update</w:t>
      </w:r>
      <w:r w:rsidR="00A334EF" w:rsidRPr="00A73010">
        <w:rPr>
          <w:rFonts w:ascii="Times New Roman" w:hAnsi="Times New Roman" w:cs="Times New Roman"/>
        </w:rPr>
        <w:t>: The compendium web site (Compendium of Research Reports on Use of Non-Traditional Materials for Crop Production</w:t>
      </w:r>
      <w:r w:rsidR="00A73010">
        <w:rPr>
          <w:rFonts w:ascii="Times New Roman" w:hAnsi="Times New Roman" w:cs="Times New Roman"/>
        </w:rPr>
        <w:t xml:space="preserve"> (</w:t>
      </w:r>
      <w:r w:rsidR="00A334EF" w:rsidRPr="00A73010">
        <w:rPr>
          <w:rFonts w:ascii="Times New Roman" w:hAnsi="Times New Roman" w:cs="Times New Roman"/>
        </w:rPr>
        <w:t>http://extension.agron.iastate.edu/compendium/index.aspx) has 231 research reports, with three new reports added in 2016. There were 2,525 page</w:t>
      </w:r>
      <w:r w:rsidR="00554AF5" w:rsidRPr="00A73010">
        <w:rPr>
          <w:rFonts w:ascii="Times New Roman" w:hAnsi="Times New Roman" w:cs="Times New Roman"/>
        </w:rPr>
        <w:t xml:space="preserve"> </w:t>
      </w:r>
      <w:r w:rsidR="00A334EF" w:rsidRPr="00A73010">
        <w:rPr>
          <w:rFonts w:ascii="Times New Roman" w:hAnsi="Times New Roman" w:cs="Times New Roman"/>
        </w:rPr>
        <w:t>views of the site in 2016.</w:t>
      </w:r>
    </w:p>
    <w:p w14:paraId="6C5B6859" w14:textId="77777777" w:rsidR="009C3B32" w:rsidRPr="009C3B32" w:rsidRDefault="009C3B32" w:rsidP="00554AF5">
      <w:pPr>
        <w:pStyle w:val="NoSpacing"/>
        <w:numPr>
          <w:ilvl w:val="1"/>
          <w:numId w:val="1"/>
        </w:numPr>
        <w:rPr>
          <w:rFonts w:ascii="Times New Roman" w:hAnsi="Times New Roman" w:cs="Times New Roman"/>
        </w:rPr>
      </w:pPr>
      <w:r w:rsidRPr="009C3B32">
        <w:rPr>
          <w:rFonts w:ascii="Times New Roman" w:hAnsi="Times New Roman" w:cs="Times New Roman"/>
        </w:rPr>
        <w:t>Iowa State will continue to support the website.</w:t>
      </w:r>
      <w:r w:rsidR="00A73010">
        <w:rPr>
          <w:rFonts w:ascii="Times New Roman" w:hAnsi="Times New Roman" w:cs="Times New Roman"/>
        </w:rPr>
        <w:t xml:space="preserve"> It is in need of updating, however, funds would be needed to have a complete revision.</w:t>
      </w:r>
      <w:r w:rsidRPr="009C3B32">
        <w:rPr>
          <w:rFonts w:ascii="Times New Roman" w:hAnsi="Times New Roman" w:cs="Times New Roman"/>
        </w:rPr>
        <w:t xml:space="preserve"> Dr. Sawyer is always accepting reports to add to the compendium.</w:t>
      </w:r>
    </w:p>
    <w:p w14:paraId="09BF007E" w14:textId="5233365D" w:rsidR="009C3B32" w:rsidRPr="009C3B32" w:rsidRDefault="009C3B32" w:rsidP="009C3B32">
      <w:pPr>
        <w:pStyle w:val="NoSpacing"/>
        <w:numPr>
          <w:ilvl w:val="0"/>
          <w:numId w:val="1"/>
        </w:numPr>
        <w:rPr>
          <w:rFonts w:ascii="Times New Roman" w:hAnsi="Times New Roman" w:cs="Times New Roman"/>
        </w:rPr>
      </w:pPr>
      <w:r w:rsidRPr="009C3B32">
        <w:rPr>
          <w:rFonts w:ascii="Times New Roman" w:hAnsi="Times New Roman" w:cs="Times New Roman"/>
        </w:rPr>
        <w:t xml:space="preserve">Updates to </w:t>
      </w:r>
      <w:r w:rsidR="001668B6">
        <w:rPr>
          <w:rFonts w:ascii="Times New Roman" w:hAnsi="Times New Roman" w:cs="Times New Roman"/>
        </w:rPr>
        <w:t>compendium</w:t>
      </w:r>
      <w:r w:rsidR="00554AF5">
        <w:rPr>
          <w:rFonts w:ascii="Times New Roman" w:hAnsi="Times New Roman" w:cs="Times New Roman"/>
        </w:rPr>
        <w:t>- we are averaging about 3 per year</w:t>
      </w:r>
    </w:p>
    <w:p w14:paraId="7F829373" w14:textId="54B0CC10" w:rsidR="009C3B32" w:rsidRPr="009C3B32" w:rsidRDefault="009C3B32" w:rsidP="001668B6">
      <w:pPr>
        <w:pStyle w:val="NoSpacing"/>
        <w:numPr>
          <w:ilvl w:val="0"/>
          <w:numId w:val="1"/>
        </w:numPr>
        <w:rPr>
          <w:rFonts w:ascii="Times New Roman" w:hAnsi="Times New Roman" w:cs="Times New Roman"/>
        </w:rPr>
      </w:pPr>
      <w:r w:rsidRPr="009C3B32">
        <w:rPr>
          <w:rFonts w:ascii="Times New Roman" w:hAnsi="Times New Roman" w:cs="Times New Roman"/>
        </w:rPr>
        <w:t>A discussion was had related to the future of the maintenance of th</w:t>
      </w:r>
      <w:r w:rsidR="001668B6">
        <w:rPr>
          <w:rFonts w:ascii="Times New Roman" w:hAnsi="Times New Roman" w:cs="Times New Roman"/>
        </w:rPr>
        <w:t>e product</w:t>
      </w:r>
      <w:r w:rsidRPr="009C3B32">
        <w:rPr>
          <w:rFonts w:ascii="Times New Roman" w:hAnsi="Times New Roman" w:cs="Times New Roman"/>
        </w:rPr>
        <w:t xml:space="preserve"> list. The general consensus is that there are too many products</w:t>
      </w:r>
      <w:r w:rsidR="00A73010">
        <w:rPr>
          <w:rFonts w:ascii="Times New Roman" w:hAnsi="Times New Roman" w:cs="Times New Roman"/>
        </w:rPr>
        <w:t>, and products changing quickly,</w:t>
      </w:r>
      <w:r w:rsidRPr="009C3B32">
        <w:rPr>
          <w:rFonts w:ascii="Times New Roman" w:hAnsi="Times New Roman" w:cs="Times New Roman"/>
        </w:rPr>
        <w:t xml:space="preserve"> to adequately </w:t>
      </w:r>
      <w:r w:rsidR="00A73010">
        <w:rPr>
          <w:rFonts w:ascii="Times New Roman" w:hAnsi="Times New Roman" w:cs="Times New Roman"/>
        </w:rPr>
        <w:t xml:space="preserve">update or maintain </w:t>
      </w:r>
      <w:r w:rsidRPr="009C3B32">
        <w:rPr>
          <w:rFonts w:ascii="Times New Roman" w:hAnsi="Times New Roman" w:cs="Times New Roman"/>
        </w:rPr>
        <w:t>a meaningful list.</w:t>
      </w:r>
    </w:p>
    <w:p w14:paraId="4F5F8D06" w14:textId="77777777" w:rsidR="009C3B32" w:rsidRDefault="009C3B32" w:rsidP="009C3B32">
      <w:pPr>
        <w:pStyle w:val="NoSpacing"/>
        <w:numPr>
          <w:ilvl w:val="0"/>
          <w:numId w:val="1"/>
        </w:numPr>
        <w:rPr>
          <w:rFonts w:ascii="Times New Roman" w:hAnsi="Times New Roman" w:cs="Times New Roman"/>
        </w:rPr>
      </w:pPr>
      <w:r w:rsidRPr="009C3B32">
        <w:rPr>
          <w:rFonts w:ascii="Times New Roman" w:hAnsi="Times New Roman" w:cs="Times New Roman"/>
        </w:rPr>
        <w:t>Committee website</w:t>
      </w:r>
      <w:r w:rsidR="00554AF5">
        <w:rPr>
          <w:rFonts w:ascii="Times New Roman" w:hAnsi="Times New Roman" w:cs="Times New Roman"/>
        </w:rPr>
        <w:t xml:space="preserve"> – there was no consensus on a specific need for a separate committee website as long as the compendium site is up and running. All major publications for the committee can be accessed through the compendium website. </w:t>
      </w:r>
    </w:p>
    <w:p w14:paraId="1FB20EE6" w14:textId="77777777" w:rsidR="00554AF5" w:rsidRPr="009C3B32" w:rsidRDefault="00554AF5" w:rsidP="009C3B32">
      <w:pPr>
        <w:pStyle w:val="NoSpacing"/>
        <w:numPr>
          <w:ilvl w:val="0"/>
          <w:numId w:val="1"/>
        </w:numPr>
        <w:rPr>
          <w:rFonts w:ascii="Times New Roman" w:hAnsi="Times New Roman" w:cs="Times New Roman"/>
        </w:rPr>
      </w:pPr>
      <w:r>
        <w:rPr>
          <w:rFonts w:ascii="Times New Roman" w:hAnsi="Times New Roman" w:cs="Times New Roman"/>
        </w:rPr>
        <w:t>Product list – In the past the committee maintained a list of products and their manufacturers.  This list has not been updated for several years. Since most of the information can be located on the internet it was decided to no-longer maintain the list which has been difficult due to rebranding of products and companies selling them. MSDS sheets for almost all products can be easily searched online.</w:t>
      </w:r>
    </w:p>
    <w:p w14:paraId="0CF260BB" w14:textId="77777777" w:rsidR="002667DB" w:rsidRPr="009C3B32" w:rsidRDefault="002667DB" w:rsidP="002667DB">
      <w:pPr>
        <w:pStyle w:val="NoSpacing"/>
        <w:rPr>
          <w:rFonts w:ascii="Times New Roman" w:hAnsi="Times New Roman" w:cs="Times New Roman"/>
        </w:rPr>
      </w:pPr>
    </w:p>
    <w:p w14:paraId="49758ADF" w14:textId="77777777" w:rsidR="002667DB" w:rsidRPr="00FE6192" w:rsidRDefault="002667DB" w:rsidP="002667DB">
      <w:pPr>
        <w:pStyle w:val="NoSpacing"/>
        <w:rPr>
          <w:rFonts w:ascii="Times New Roman" w:hAnsi="Times New Roman" w:cs="Times New Roman"/>
        </w:rPr>
      </w:pPr>
    </w:p>
    <w:p w14:paraId="3D5D7BE8" w14:textId="77777777" w:rsidR="002667DB" w:rsidRDefault="002667DB" w:rsidP="002667DB">
      <w:pPr>
        <w:pStyle w:val="NoSpacing"/>
        <w:rPr>
          <w:rFonts w:ascii="Times New Roman" w:hAnsi="Times New Roman" w:cs="Times New Roman"/>
          <w:b/>
          <w:u w:val="single"/>
        </w:rPr>
      </w:pPr>
      <w:r w:rsidRPr="00FE6192">
        <w:rPr>
          <w:rFonts w:ascii="Times New Roman" w:hAnsi="Times New Roman" w:cs="Times New Roman"/>
          <w:b/>
          <w:u w:val="single"/>
        </w:rPr>
        <w:t>State Reports</w:t>
      </w:r>
    </w:p>
    <w:p w14:paraId="46674687" w14:textId="77777777" w:rsidR="001C64DD" w:rsidRDefault="001C64DD" w:rsidP="002667DB">
      <w:pPr>
        <w:pStyle w:val="NoSpacing"/>
        <w:rPr>
          <w:rFonts w:ascii="Times New Roman" w:hAnsi="Times New Roman" w:cs="Times New Roman"/>
          <w:b/>
          <w:u w:val="single"/>
        </w:rPr>
      </w:pPr>
    </w:p>
    <w:p w14:paraId="03097B51"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b/>
          <w:i/>
        </w:rPr>
        <w:t>Nebraska:</w:t>
      </w:r>
      <w:r>
        <w:rPr>
          <w:rFonts w:ascii="Times New Roman" w:hAnsi="Times New Roman" w:cs="Times New Roman"/>
        </w:rPr>
        <w:t xml:space="preserve"> </w:t>
      </w:r>
      <w:r w:rsidRPr="001C64DD">
        <w:rPr>
          <w:rFonts w:ascii="Times New Roman" w:hAnsi="Times New Roman" w:cs="Times New Roman"/>
        </w:rPr>
        <w:t>No new products were brought to our attention in 2016 from growers or advisors – generally questions on efficacy dealt with products we were already familiar with. Questions dealt most often with inhibitors (nitrification and urease) as well as controlled or slow release nitrogen fertilizers. We have observed a steady increase in biological products, often targeted to increase soil health status.</w:t>
      </w:r>
    </w:p>
    <w:p w14:paraId="1DCC96D6" w14:textId="77777777" w:rsidR="001C64DD" w:rsidRPr="001C64DD" w:rsidRDefault="001C64DD" w:rsidP="001C64DD">
      <w:pPr>
        <w:pStyle w:val="NoSpacing"/>
        <w:rPr>
          <w:rFonts w:ascii="Times New Roman" w:hAnsi="Times New Roman" w:cs="Times New Roman"/>
        </w:rPr>
      </w:pPr>
    </w:p>
    <w:p w14:paraId="4CC3635D"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 xml:space="preserve">Research studies in 2016 included evaluation of current and experimental urease and nitrification inhibitors. Studies were conducted with fall/spring application of anhydrous ammonia with various nitrification inhibitors, and spring </w:t>
      </w:r>
      <w:proofErr w:type="spellStart"/>
      <w:r w:rsidRPr="001C64DD">
        <w:rPr>
          <w:rFonts w:ascii="Times New Roman" w:hAnsi="Times New Roman" w:cs="Times New Roman"/>
        </w:rPr>
        <w:t>preplant</w:t>
      </w:r>
      <w:proofErr w:type="spellEnd"/>
      <w:r w:rsidRPr="001C64DD">
        <w:rPr>
          <w:rFonts w:ascii="Times New Roman" w:hAnsi="Times New Roman" w:cs="Times New Roman"/>
        </w:rPr>
        <w:t xml:space="preserve"> application of UAN solution with various urease inhibitors.</w:t>
      </w:r>
    </w:p>
    <w:p w14:paraId="7EC7CC89" w14:textId="77777777" w:rsidR="001C64DD" w:rsidRPr="001C64DD" w:rsidRDefault="001C64DD" w:rsidP="001C64DD">
      <w:pPr>
        <w:pStyle w:val="NoSpacing"/>
        <w:rPr>
          <w:rFonts w:ascii="Times New Roman" w:hAnsi="Times New Roman" w:cs="Times New Roman"/>
        </w:rPr>
      </w:pPr>
    </w:p>
    <w:p w14:paraId="51FE973C"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In addition to more detailed small plot studies, growers in Nebraska participate in the Nebraska On-Farm Research Network to evaluate various products and practices in on-farm studies, using replicated, randomized field-length treatments. Some of these evaluations include products of interest to NCERA-103. (http://cropwatch.unl.edu/farmresearch/resultshome)</w:t>
      </w:r>
    </w:p>
    <w:p w14:paraId="2EFCAF31" w14:textId="77777777" w:rsidR="001C64DD" w:rsidRPr="00FE6192" w:rsidRDefault="001C64DD" w:rsidP="002667DB">
      <w:pPr>
        <w:pStyle w:val="NoSpacing"/>
        <w:rPr>
          <w:rFonts w:ascii="Times New Roman" w:hAnsi="Times New Roman" w:cs="Times New Roman"/>
          <w:b/>
          <w:u w:val="single"/>
        </w:rPr>
      </w:pPr>
    </w:p>
    <w:p w14:paraId="2ED9AED6" w14:textId="77777777" w:rsidR="001C64DD" w:rsidRPr="001C64DD" w:rsidRDefault="001C64DD" w:rsidP="001C64DD">
      <w:pPr>
        <w:pStyle w:val="NoSpacing"/>
        <w:rPr>
          <w:rFonts w:ascii="Times New Roman" w:hAnsi="Times New Roman" w:cs="Times New Roman"/>
          <w:b/>
          <w:i/>
        </w:rPr>
      </w:pPr>
      <w:r w:rsidRPr="001C64DD">
        <w:rPr>
          <w:rFonts w:ascii="Times New Roman" w:hAnsi="Times New Roman" w:cs="Times New Roman"/>
          <w:b/>
          <w:i/>
        </w:rPr>
        <w:t>Indiana</w:t>
      </w:r>
    </w:p>
    <w:p w14:paraId="70151EE2"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 xml:space="preserve">New products: </w:t>
      </w:r>
    </w:p>
    <w:p w14:paraId="754EA774"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SYMTRX by ANUVIA – 16-8-0 Enhanced Efficiency Homogeneous Multi-Nutrient Fertilizer – Enhanced Efficiency derived from protein hydrolysate.</w:t>
      </w:r>
    </w:p>
    <w:p w14:paraId="657B07F2"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http://www.anuviaplantnutrients.com/product/agriculture/</w:t>
      </w:r>
    </w:p>
    <w:p w14:paraId="3BECC407" w14:textId="77777777" w:rsidR="001C64DD" w:rsidRPr="001C64DD" w:rsidRDefault="001C64DD" w:rsidP="001C64DD">
      <w:pPr>
        <w:pStyle w:val="NoSpacing"/>
        <w:rPr>
          <w:rFonts w:ascii="Times New Roman" w:hAnsi="Times New Roman" w:cs="Times New Roman"/>
        </w:rPr>
      </w:pPr>
    </w:p>
    <w:p w14:paraId="052916B7" w14:textId="77777777" w:rsidR="001C64DD" w:rsidRPr="001C64DD" w:rsidRDefault="001C64DD" w:rsidP="001C64DD">
      <w:pPr>
        <w:pStyle w:val="NoSpacing"/>
        <w:rPr>
          <w:rFonts w:ascii="Times New Roman" w:hAnsi="Times New Roman" w:cs="Times New Roman"/>
        </w:rPr>
      </w:pPr>
      <w:proofErr w:type="spellStart"/>
      <w:r w:rsidRPr="001C64DD">
        <w:rPr>
          <w:rFonts w:ascii="Times New Roman" w:hAnsi="Times New Roman" w:cs="Times New Roman"/>
        </w:rPr>
        <w:t>AgNutrition</w:t>
      </w:r>
      <w:proofErr w:type="spellEnd"/>
      <w:r w:rsidRPr="001C64DD">
        <w:rPr>
          <w:rFonts w:ascii="Times New Roman" w:hAnsi="Times New Roman" w:cs="Times New Roman"/>
        </w:rPr>
        <w:t xml:space="preserve"> </w:t>
      </w:r>
      <w:proofErr w:type="gramStart"/>
      <w:r w:rsidRPr="001C64DD">
        <w:rPr>
          <w:rFonts w:ascii="Times New Roman" w:hAnsi="Times New Roman" w:cs="Times New Roman"/>
        </w:rPr>
        <w:t>company</w:t>
      </w:r>
      <w:proofErr w:type="gramEnd"/>
      <w:r w:rsidRPr="001C64DD">
        <w:rPr>
          <w:rFonts w:ascii="Times New Roman" w:hAnsi="Times New Roman" w:cs="Times New Roman"/>
        </w:rPr>
        <w:t xml:space="preserve"> – distributor of Ergo products. Array of fertilizers including additives such as micro flora, amino acids, </w:t>
      </w:r>
      <w:proofErr w:type="spellStart"/>
      <w:r w:rsidRPr="001C64DD">
        <w:rPr>
          <w:rFonts w:ascii="Times New Roman" w:hAnsi="Times New Roman" w:cs="Times New Roman"/>
        </w:rPr>
        <w:t>fulvic</w:t>
      </w:r>
      <w:proofErr w:type="spellEnd"/>
      <w:r w:rsidRPr="001C64DD">
        <w:rPr>
          <w:rFonts w:ascii="Times New Roman" w:hAnsi="Times New Roman" w:cs="Times New Roman"/>
        </w:rPr>
        <w:t xml:space="preserve"> acids, and folic acid. </w:t>
      </w:r>
    </w:p>
    <w:p w14:paraId="1459199D"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http://www.ag-nutrition.com/products.html</w:t>
      </w:r>
    </w:p>
    <w:p w14:paraId="3938592D" w14:textId="77777777" w:rsidR="001C64DD" w:rsidRPr="001C64DD" w:rsidRDefault="001C64DD" w:rsidP="001C64DD">
      <w:pPr>
        <w:pStyle w:val="NoSpacing"/>
        <w:rPr>
          <w:rFonts w:ascii="Times New Roman" w:hAnsi="Times New Roman" w:cs="Times New Roman"/>
        </w:rPr>
      </w:pPr>
    </w:p>
    <w:p w14:paraId="41C1F594"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 xml:space="preserve">People are asking about various </w:t>
      </w:r>
      <w:proofErr w:type="spellStart"/>
      <w:r w:rsidRPr="001C64DD">
        <w:rPr>
          <w:rFonts w:ascii="Times New Roman" w:hAnsi="Times New Roman" w:cs="Times New Roman"/>
        </w:rPr>
        <w:t>humic</w:t>
      </w:r>
      <w:proofErr w:type="spellEnd"/>
      <w:r w:rsidRPr="001C64DD">
        <w:rPr>
          <w:rFonts w:ascii="Times New Roman" w:hAnsi="Times New Roman" w:cs="Times New Roman"/>
        </w:rPr>
        <w:t xml:space="preserve"> acids, plant growth regulators, and </w:t>
      </w:r>
      <w:proofErr w:type="spellStart"/>
      <w:r w:rsidRPr="001C64DD">
        <w:rPr>
          <w:rFonts w:ascii="Times New Roman" w:hAnsi="Times New Roman" w:cs="Times New Roman"/>
        </w:rPr>
        <w:t>microbials</w:t>
      </w:r>
      <w:proofErr w:type="spellEnd"/>
      <w:r w:rsidRPr="001C64DD">
        <w:rPr>
          <w:rFonts w:ascii="Times New Roman" w:hAnsi="Times New Roman" w:cs="Times New Roman"/>
        </w:rPr>
        <w:t>.</w:t>
      </w:r>
    </w:p>
    <w:p w14:paraId="48F70DA0" w14:textId="77777777" w:rsidR="001C64DD" w:rsidRPr="001C64DD" w:rsidRDefault="001C64DD" w:rsidP="001C64DD">
      <w:pPr>
        <w:pStyle w:val="NoSpacing"/>
        <w:rPr>
          <w:rFonts w:ascii="Times New Roman" w:hAnsi="Times New Roman" w:cs="Times New Roman"/>
        </w:rPr>
      </w:pPr>
    </w:p>
    <w:p w14:paraId="48D28B51" w14:textId="77777777" w:rsidR="001C64DD" w:rsidRDefault="001C64DD" w:rsidP="001C64DD">
      <w:pPr>
        <w:pStyle w:val="NoSpacing"/>
        <w:rPr>
          <w:rFonts w:ascii="Times New Roman" w:hAnsi="Times New Roman" w:cs="Times New Roman"/>
        </w:rPr>
      </w:pPr>
      <w:r w:rsidRPr="001C64DD">
        <w:rPr>
          <w:rFonts w:ascii="Times New Roman" w:hAnsi="Times New Roman" w:cs="Times New Roman"/>
        </w:rPr>
        <w:t xml:space="preserve">We tested Accomplish, Ascend, </w:t>
      </w:r>
      <w:proofErr w:type="spellStart"/>
      <w:r w:rsidRPr="001C64DD">
        <w:rPr>
          <w:rFonts w:ascii="Times New Roman" w:hAnsi="Times New Roman" w:cs="Times New Roman"/>
        </w:rPr>
        <w:t>Nutrio</w:t>
      </w:r>
      <w:proofErr w:type="spellEnd"/>
      <w:r w:rsidRPr="001C64DD">
        <w:rPr>
          <w:rFonts w:ascii="Times New Roman" w:hAnsi="Times New Roman" w:cs="Times New Roman"/>
        </w:rPr>
        <w:t xml:space="preserve">, and </w:t>
      </w:r>
      <w:proofErr w:type="spellStart"/>
      <w:r w:rsidRPr="001C64DD">
        <w:rPr>
          <w:rFonts w:ascii="Times New Roman" w:hAnsi="Times New Roman" w:cs="Times New Roman"/>
        </w:rPr>
        <w:t>Sabrex</w:t>
      </w:r>
      <w:proofErr w:type="spellEnd"/>
      <w:r w:rsidRPr="001C64DD">
        <w:rPr>
          <w:rFonts w:ascii="Times New Roman" w:hAnsi="Times New Roman" w:cs="Times New Roman"/>
        </w:rPr>
        <w:t xml:space="preserve"> in-furrow for corn in large plot replicated strip trials at 4 locations in Indiana. Measurements include ~V6 plant dry matter and nutrient concentration, </w:t>
      </w:r>
      <w:proofErr w:type="spellStart"/>
      <w:r w:rsidRPr="001C64DD">
        <w:rPr>
          <w:rFonts w:ascii="Times New Roman" w:hAnsi="Times New Roman" w:cs="Times New Roman"/>
        </w:rPr>
        <w:t>earleaf</w:t>
      </w:r>
      <w:proofErr w:type="spellEnd"/>
      <w:r w:rsidRPr="001C64DD">
        <w:rPr>
          <w:rFonts w:ascii="Times New Roman" w:hAnsi="Times New Roman" w:cs="Times New Roman"/>
        </w:rPr>
        <w:t xml:space="preserve"> nutrient concentration, and grain yield and moisture. In general few effects of the products were detected.</w:t>
      </w:r>
    </w:p>
    <w:p w14:paraId="5037743F" w14:textId="77777777" w:rsidR="001C64DD" w:rsidRDefault="001C64DD" w:rsidP="006712ED">
      <w:pPr>
        <w:pStyle w:val="NoSpacing"/>
        <w:rPr>
          <w:rFonts w:ascii="Times New Roman" w:hAnsi="Times New Roman" w:cs="Times New Roman"/>
        </w:rPr>
      </w:pPr>
    </w:p>
    <w:p w14:paraId="7A737C36" w14:textId="77777777" w:rsidR="001C64DD" w:rsidRPr="001C64DD" w:rsidRDefault="001C64DD" w:rsidP="006712ED">
      <w:pPr>
        <w:pStyle w:val="NoSpacing"/>
        <w:rPr>
          <w:rFonts w:ascii="Times New Roman" w:hAnsi="Times New Roman" w:cs="Times New Roman"/>
          <w:b/>
          <w:i/>
        </w:rPr>
      </w:pPr>
      <w:r w:rsidRPr="001C64DD">
        <w:rPr>
          <w:rFonts w:ascii="Times New Roman" w:hAnsi="Times New Roman" w:cs="Times New Roman"/>
          <w:b/>
          <w:i/>
        </w:rPr>
        <w:t>Ohio</w:t>
      </w:r>
    </w:p>
    <w:p w14:paraId="3B710FF7"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List of products being promoted in Ohio</w:t>
      </w:r>
    </w:p>
    <w:p w14:paraId="7B7E4361"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w:t>
      </w:r>
      <w:r w:rsidRPr="001C64DD">
        <w:rPr>
          <w:rFonts w:ascii="Times New Roman" w:hAnsi="Times New Roman" w:cs="Times New Roman"/>
        </w:rPr>
        <w:tab/>
        <w:t>NRCS pushing soil health and gypsum</w:t>
      </w:r>
    </w:p>
    <w:p w14:paraId="35EBD979"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w:t>
      </w:r>
      <w:r w:rsidRPr="001C64DD">
        <w:rPr>
          <w:rFonts w:ascii="Times New Roman" w:hAnsi="Times New Roman" w:cs="Times New Roman"/>
        </w:rPr>
        <w:tab/>
      </w:r>
      <w:proofErr w:type="spellStart"/>
      <w:r w:rsidRPr="001C64DD">
        <w:rPr>
          <w:rFonts w:ascii="Times New Roman" w:hAnsi="Times New Roman" w:cs="Times New Roman"/>
        </w:rPr>
        <w:t>Nutrisphere</w:t>
      </w:r>
      <w:proofErr w:type="spellEnd"/>
      <w:r w:rsidRPr="001C64DD">
        <w:rPr>
          <w:rFonts w:ascii="Times New Roman" w:hAnsi="Times New Roman" w:cs="Times New Roman"/>
        </w:rPr>
        <w:t>-N being pushed by retailers in southern Ohio</w:t>
      </w:r>
    </w:p>
    <w:p w14:paraId="3402CCE7"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w:t>
      </w:r>
      <w:r w:rsidRPr="001C64DD">
        <w:rPr>
          <w:rFonts w:ascii="Times New Roman" w:hAnsi="Times New Roman" w:cs="Times New Roman"/>
        </w:rPr>
        <w:tab/>
        <w:t xml:space="preserve">Micronutrients being packaged with other non-traditional products such as Avail. Common micronutrients include Zn, </w:t>
      </w:r>
      <w:proofErr w:type="spellStart"/>
      <w:r w:rsidRPr="001C64DD">
        <w:rPr>
          <w:rFonts w:ascii="Times New Roman" w:hAnsi="Times New Roman" w:cs="Times New Roman"/>
        </w:rPr>
        <w:t>Mn</w:t>
      </w:r>
      <w:proofErr w:type="spellEnd"/>
      <w:r w:rsidRPr="001C64DD">
        <w:rPr>
          <w:rFonts w:ascii="Times New Roman" w:hAnsi="Times New Roman" w:cs="Times New Roman"/>
        </w:rPr>
        <w:t>, and B</w:t>
      </w:r>
    </w:p>
    <w:p w14:paraId="6A7B7A81"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w:t>
      </w:r>
      <w:r w:rsidRPr="001C64DD">
        <w:rPr>
          <w:rFonts w:ascii="Times New Roman" w:hAnsi="Times New Roman" w:cs="Times New Roman"/>
        </w:rPr>
        <w:tab/>
        <w:t>Several seed companies said their on-farm research showed increased yields using sugar</w:t>
      </w:r>
    </w:p>
    <w:p w14:paraId="1E1796BC"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w:t>
      </w:r>
      <w:r w:rsidRPr="001C64DD">
        <w:rPr>
          <w:rFonts w:ascii="Times New Roman" w:hAnsi="Times New Roman" w:cs="Times New Roman"/>
        </w:rPr>
        <w:tab/>
        <w:t xml:space="preserve">Organic carbon and </w:t>
      </w:r>
      <w:proofErr w:type="spellStart"/>
      <w:r w:rsidRPr="001C64DD">
        <w:rPr>
          <w:rFonts w:ascii="Times New Roman" w:hAnsi="Times New Roman" w:cs="Times New Roman"/>
        </w:rPr>
        <w:t>humic</w:t>
      </w:r>
      <w:proofErr w:type="spellEnd"/>
      <w:r w:rsidRPr="001C64DD">
        <w:rPr>
          <w:rFonts w:ascii="Times New Roman" w:hAnsi="Times New Roman" w:cs="Times New Roman"/>
        </w:rPr>
        <w:t xml:space="preserve"> acid being pushed by several retailers</w:t>
      </w:r>
    </w:p>
    <w:p w14:paraId="09FE650B" w14:textId="0C9F9AAA"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w:t>
      </w:r>
      <w:r w:rsidRPr="001C64DD">
        <w:rPr>
          <w:rFonts w:ascii="Times New Roman" w:hAnsi="Times New Roman" w:cs="Times New Roman"/>
        </w:rPr>
        <w:tab/>
      </w:r>
      <w:r w:rsidR="003D37C3" w:rsidRPr="003D37C3">
        <w:rPr>
          <w:rFonts w:ascii="Times New Roman" w:hAnsi="Times New Roman" w:cs="Times New Roman"/>
        </w:rPr>
        <w:t>A new company called Zero Gravity Solutions, Inc., is setting up distribution in Ohio to sell a product called BAM-FX (Bio Available Minerals – Formula X. Product appears to be a combination of several nutrients that include Cu and Zn). Claim their new cell wall transfer mechanism allows the plant to absorb nutrients more efficiently and will allow farmers to reduce their N, P, and K rates. Directly promoting their technology and products to policy makers involved with water quality issues.</w:t>
      </w:r>
      <w:r w:rsidRPr="001C64DD">
        <w:rPr>
          <w:rFonts w:ascii="Times New Roman" w:hAnsi="Times New Roman" w:cs="Times New Roman"/>
        </w:rPr>
        <w:t xml:space="preserve"> </w:t>
      </w:r>
    </w:p>
    <w:p w14:paraId="7F771A0E" w14:textId="77777777" w:rsidR="001C64DD" w:rsidRPr="001C64DD" w:rsidRDefault="001C64DD" w:rsidP="001C64DD">
      <w:pPr>
        <w:pStyle w:val="NoSpacing"/>
        <w:rPr>
          <w:rFonts w:ascii="Times New Roman" w:hAnsi="Times New Roman" w:cs="Times New Roman"/>
        </w:rPr>
      </w:pPr>
    </w:p>
    <w:p w14:paraId="172F7ABB"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What products did you testing in 2016?</w:t>
      </w:r>
    </w:p>
    <w:p w14:paraId="1384244A" w14:textId="77777777" w:rsidR="001C64DD" w:rsidRPr="001C64DD" w:rsidRDefault="001C64DD" w:rsidP="001C64DD">
      <w:pPr>
        <w:pStyle w:val="NoSpacing"/>
        <w:rPr>
          <w:rFonts w:ascii="Times New Roman" w:hAnsi="Times New Roman" w:cs="Times New Roman"/>
        </w:rPr>
      </w:pPr>
    </w:p>
    <w:p w14:paraId="4F70E1E1" w14:textId="77777777" w:rsidR="001C64DD" w:rsidRDefault="001C64DD" w:rsidP="001C64DD">
      <w:pPr>
        <w:pStyle w:val="NoSpacing"/>
        <w:rPr>
          <w:rFonts w:ascii="Times New Roman" w:hAnsi="Times New Roman" w:cs="Times New Roman"/>
        </w:rPr>
      </w:pPr>
      <w:r w:rsidRPr="001C64DD">
        <w:rPr>
          <w:rFonts w:ascii="Times New Roman" w:hAnsi="Times New Roman" w:cs="Times New Roman"/>
        </w:rPr>
        <w:tab/>
        <w:t xml:space="preserve">Corn starter study that included </w:t>
      </w:r>
      <w:proofErr w:type="spellStart"/>
      <w:r w:rsidRPr="001C64DD">
        <w:rPr>
          <w:rFonts w:ascii="Times New Roman" w:hAnsi="Times New Roman" w:cs="Times New Roman"/>
        </w:rPr>
        <w:t>Nachurs</w:t>
      </w:r>
      <w:proofErr w:type="spellEnd"/>
      <w:r w:rsidRPr="001C64DD">
        <w:rPr>
          <w:rFonts w:ascii="Times New Roman" w:hAnsi="Times New Roman" w:cs="Times New Roman"/>
        </w:rPr>
        <w:t xml:space="preserve"> G24 (6-24-6), </w:t>
      </w:r>
      <w:proofErr w:type="spellStart"/>
      <w:r w:rsidRPr="001C64DD">
        <w:rPr>
          <w:rFonts w:ascii="Times New Roman" w:hAnsi="Times New Roman" w:cs="Times New Roman"/>
        </w:rPr>
        <w:t>Nachurs</w:t>
      </w:r>
      <w:proofErr w:type="spellEnd"/>
      <w:r w:rsidRPr="001C64DD">
        <w:rPr>
          <w:rFonts w:ascii="Times New Roman" w:hAnsi="Times New Roman" w:cs="Times New Roman"/>
        </w:rPr>
        <w:t xml:space="preserve"> </w:t>
      </w:r>
      <w:proofErr w:type="spellStart"/>
      <w:r w:rsidRPr="001C64DD">
        <w:rPr>
          <w:rFonts w:ascii="Times New Roman" w:hAnsi="Times New Roman" w:cs="Times New Roman"/>
        </w:rPr>
        <w:t>Rhyzo</w:t>
      </w:r>
      <w:proofErr w:type="spellEnd"/>
      <w:r w:rsidRPr="001C64DD">
        <w:rPr>
          <w:rFonts w:ascii="Times New Roman" w:hAnsi="Times New Roman" w:cs="Times New Roman"/>
        </w:rPr>
        <w:t xml:space="preserve">-Link (9-15-3-1-.25), </w:t>
      </w:r>
      <w:proofErr w:type="spellStart"/>
      <w:r w:rsidRPr="001C64DD">
        <w:rPr>
          <w:rFonts w:ascii="Times New Roman" w:hAnsi="Times New Roman" w:cs="Times New Roman"/>
        </w:rPr>
        <w:t>Nachurs</w:t>
      </w:r>
      <w:proofErr w:type="spellEnd"/>
      <w:r w:rsidRPr="001C64DD">
        <w:rPr>
          <w:rFonts w:ascii="Times New Roman" w:hAnsi="Times New Roman" w:cs="Times New Roman"/>
        </w:rPr>
        <w:t xml:space="preserve"> </w:t>
      </w:r>
      <w:proofErr w:type="spellStart"/>
      <w:r w:rsidRPr="001C64DD">
        <w:rPr>
          <w:rFonts w:ascii="Times New Roman" w:hAnsi="Times New Roman" w:cs="Times New Roman"/>
        </w:rPr>
        <w:t>imPulse</w:t>
      </w:r>
      <w:proofErr w:type="spellEnd"/>
      <w:r w:rsidRPr="001C64DD">
        <w:rPr>
          <w:rFonts w:ascii="Times New Roman" w:hAnsi="Times New Roman" w:cs="Times New Roman"/>
        </w:rPr>
        <w:t xml:space="preserve"> (10-18-4), and </w:t>
      </w:r>
      <w:proofErr w:type="spellStart"/>
      <w:r w:rsidRPr="001C64DD">
        <w:rPr>
          <w:rFonts w:ascii="Times New Roman" w:hAnsi="Times New Roman" w:cs="Times New Roman"/>
        </w:rPr>
        <w:t>Nachurs</w:t>
      </w:r>
      <w:proofErr w:type="spellEnd"/>
      <w:r w:rsidRPr="001C64DD">
        <w:rPr>
          <w:rFonts w:ascii="Times New Roman" w:hAnsi="Times New Roman" w:cs="Times New Roman"/>
        </w:rPr>
        <w:t xml:space="preserve"> Triple Option (4-13-17-1)</w:t>
      </w:r>
    </w:p>
    <w:p w14:paraId="38965B04" w14:textId="77777777" w:rsidR="001C64DD" w:rsidRDefault="001C64DD" w:rsidP="006712ED">
      <w:pPr>
        <w:pStyle w:val="NoSpacing"/>
        <w:rPr>
          <w:rFonts w:ascii="Times New Roman" w:hAnsi="Times New Roman" w:cs="Times New Roman"/>
        </w:rPr>
      </w:pPr>
    </w:p>
    <w:p w14:paraId="7B2E7FF7" w14:textId="77777777" w:rsidR="001C64DD" w:rsidRPr="001C64DD" w:rsidRDefault="001C64DD" w:rsidP="006712ED">
      <w:pPr>
        <w:pStyle w:val="NoSpacing"/>
        <w:rPr>
          <w:rFonts w:ascii="Times New Roman" w:hAnsi="Times New Roman" w:cs="Times New Roman"/>
          <w:b/>
          <w:i/>
        </w:rPr>
      </w:pPr>
      <w:r w:rsidRPr="001C64DD">
        <w:rPr>
          <w:rFonts w:ascii="Times New Roman" w:hAnsi="Times New Roman" w:cs="Times New Roman"/>
          <w:b/>
          <w:i/>
        </w:rPr>
        <w:t>Kentucky</w:t>
      </w:r>
    </w:p>
    <w:p w14:paraId="41F02CED"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 xml:space="preserve">Suma </w:t>
      </w:r>
      <w:proofErr w:type="spellStart"/>
      <w:r w:rsidRPr="001C64DD">
        <w:rPr>
          <w:rFonts w:ascii="Times New Roman" w:hAnsi="Times New Roman" w:cs="Times New Roman"/>
        </w:rPr>
        <w:t>Groulx</w:t>
      </w:r>
      <w:proofErr w:type="spellEnd"/>
      <w:r w:rsidRPr="001C64DD">
        <w:rPr>
          <w:rFonts w:ascii="Times New Roman" w:hAnsi="Times New Roman" w:cs="Times New Roman"/>
        </w:rPr>
        <w:t xml:space="preserve"> made the rounds in some of the southern tier counties. I don’t think it gained much traction, but made some unbelievable claims.</w:t>
      </w:r>
    </w:p>
    <w:p w14:paraId="35F8663A" w14:textId="77777777" w:rsidR="001C64DD" w:rsidRDefault="001C64DD" w:rsidP="001C64DD">
      <w:pPr>
        <w:pStyle w:val="NoSpacing"/>
        <w:rPr>
          <w:rFonts w:ascii="Times New Roman" w:hAnsi="Times New Roman" w:cs="Times New Roman"/>
        </w:rPr>
      </w:pPr>
    </w:p>
    <w:p w14:paraId="157688A7"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 xml:space="preserve">Amway has a series of products that was being marketed and included: </w:t>
      </w:r>
    </w:p>
    <w:p w14:paraId="7F653060" w14:textId="77777777" w:rsidR="001C64DD" w:rsidRDefault="001C64DD" w:rsidP="001C64DD">
      <w:pPr>
        <w:pStyle w:val="NoSpacing"/>
        <w:rPr>
          <w:rFonts w:ascii="Times New Roman" w:hAnsi="Times New Roman" w:cs="Times New Roman"/>
        </w:rPr>
      </w:pPr>
    </w:p>
    <w:p w14:paraId="67FDDE8A"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APSA-80 Adjuvant – not only an adjuvant for pesticides, but also aids in soil penetration in compacted soils and minimizes evaporation and runoff.</w:t>
      </w:r>
    </w:p>
    <w:p w14:paraId="114F4427" w14:textId="77777777" w:rsidR="001C64DD" w:rsidRDefault="001C64DD" w:rsidP="001C64DD">
      <w:pPr>
        <w:pStyle w:val="NoSpacing"/>
        <w:rPr>
          <w:rFonts w:ascii="Times New Roman" w:hAnsi="Times New Roman" w:cs="Times New Roman"/>
        </w:rPr>
      </w:pPr>
    </w:p>
    <w:p w14:paraId="28F654DA"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NUTRIPLANT SD, NUTRIPLANT SL, and NUTRIPLANT AG. The main differences that I saw were that SD was a granular product for planter box application, the SL was the liquid formulation of the SD, and the AG was a nutritional product designed to be used at specific growth stages.</w:t>
      </w:r>
    </w:p>
    <w:p w14:paraId="0D21EA04" w14:textId="77777777" w:rsidR="001C64DD" w:rsidRDefault="001C64DD" w:rsidP="001C64DD">
      <w:pPr>
        <w:pStyle w:val="NoSpacing"/>
        <w:rPr>
          <w:rFonts w:ascii="Times New Roman" w:hAnsi="Times New Roman" w:cs="Times New Roman"/>
        </w:rPr>
      </w:pPr>
    </w:p>
    <w:p w14:paraId="691B657B"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 xml:space="preserve">My father who lives in TN received a flier from a place that he has purchased limestone in the past. They are also selling Ag Gypsum. They marketed to for a calcium and sulfur product, but also to flocculate or loosen soil if clay compaction is an issue. They also listed the gypsum as % </w:t>
      </w:r>
      <w:proofErr w:type="spellStart"/>
      <w:r w:rsidRPr="001C64DD">
        <w:rPr>
          <w:rFonts w:ascii="Times New Roman" w:hAnsi="Times New Roman" w:cs="Times New Roman"/>
        </w:rPr>
        <w:t>CaO</w:t>
      </w:r>
      <w:proofErr w:type="spellEnd"/>
      <w:r w:rsidRPr="001C64DD">
        <w:rPr>
          <w:rFonts w:ascii="Times New Roman" w:hAnsi="Times New Roman" w:cs="Times New Roman"/>
        </w:rPr>
        <w:t>, which can be misleading if you think you are buying a lime source.</w:t>
      </w:r>
    </w:p>
    <w:p w14:paraId="5B110B34" w14:textId="77777777" w:rsidR="001C64DD" w:rsidRDefault="001C64DD" w:rsidP="001C64DD">
      <w:pPr>
        <w:pStyle w:val="NoSpacing"/>
        <w:rPr>
          <w:rFonts w:ascii="Times New Roman" w:hAnsi="Times New Roman" w:cs="Times New Roman"/>
        </w:rPr>
      </w:pPr>
    </w:p>
    <w:p w14:paraId="37E7BCD5"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We are also getting some push for sulfur products in KY. I don’t really have a big problem with this, if they need it. The problem is that we are not able to find much need at this point yet. Sul4-Plus is trying to gain market in the state.</w:t>
      </w:r>
    </w:p>
    <w:p w14:paraId="50440348" w14:textId="77777777" w:rsidR="001C64DD" w:rsidRDefault="001C64DD" w:rsidP="001C64DD">
      <w:pPr>
        <w:pStyle w:val="NoSpacing"/>
        <w:rPr>
          <w:rFonts w:ascii="Times New Roman" w:hAnsi="Times New Roman" w:cs="Times New Roman"/>
        </w:rPr>
      </w:pPr>
    </w:p>
    <w:p w14:paraId="5C3EBB12" w14:textId="77777777" w:rsidR="001C64DD" w:rsidRPr="001C64DD" w:rsidRDefault="001C64DD" w:rsidP="001C64DD">
      <w:pPr>
        <w:pStyle w:val="NoSpacing"/>
        <w:rPr>
          <w:rFonts w:ascii="Times New Roman" w:hAnsi="Times New Roman" w:cs="Times New Roman"/>
        </w:rPr>
      </w:pPr>
      <w:proofErr w:type="spellStart"/>
      <w:r w:rsidRPr="001C64DD">
        <w:rPr>
          <w:rFonts w:ascii="Times New Roman" w:hAnsi="Times New Roman" w:cs="Times New Roman"/>
        </w:rPr>
        <w:t>Agxplore</w:t>
      </w:r>
      <w:proofErr w:type="spellEnd"/>
      <w:r w:rsidRPr="001C64DD">
        <w:rPr>
          <w:rFonts w:ascii="Times New Roman" w:hAnsi="Times New Roman" w:cs="Times New Roman"/>
        </w:rPr>
        <w:t xml:space="preserve"> – </w:t>
      </w:r>
      <w:proofErr w:type="spellStart"/>
      <w:r w:rsidRPr="001C64DD">
        <w:rPr>
          <w:rFonts w:ascii="Times New Roman" w:hAnsi="Times New Roman" w:cs="Times New Roman"/>
        </w:rPr>
        <w:t>ContaiN</w:t>
      </w:r>
      <w:proofErr w:type="spellEnd"/>
      <w:r w:rsidRPr="001C64DD">
        <w:rPr>
          <w:rFonts w:ascii="Times New Roman" w:hAnsi="Times New Roman" w:cs="Times New Roman"/>
        </w:rPr>
        <w:t xml:space="preserve">. A rep was trying to push this through KY NRCS but were having trouble because they don’t state the amount of NBPT present on the label. The rep said 21%. Our Regulatory services guy </w:t>
      </w:r>
      <w:r w:rsidRPr="001C64DD">
        <w:rPr>
          <w:rFonts w:ascii="Times New Roman" w:hAnsi="Times New Roman" w:cs="Times New Roman"/>
        </w:rPr>
        <w:lastRenderedPageBreak/>
        <w:t xml:space="preserve">in fertilizer division said that it is </w:t>
      </w:r>
      <w:proofErr w:type="spellStart"/>
      <w:r w:rsidRPr="001C64DD">
        <w:rPr>
          <w:rFonts w:ascii="Times New Roman" w:hAnsi="Times New Roman" w:cs="Times New Roman"/>
        </w:rPr>
        <w:t>Nzone</w:t>
      </w:r>
      <w:proofErr w:type="spellEnd"/>
      <w:r w:rsidRPr="001C64DD">
        <w:rPr>
          <w:rFonts w:ascii="Times New Roman" w:hAnsi="Times New Roman" w:cs="Times New Roman"/>
        </w:rPr>
        <w:t xml:space="preserve"> Max with NBPT and that it does not have any ingredients recognized by AAPFCO.</w:t>
      </w:r>
    </w:p>
    <w:p w14:paraId="6D9B7A2D" w14:textId="77777777" w:rsidR="001C64DD" w:rsidRDefault="001C64DD" w:rsidP="001C64DD">
      <w:pPr>
        <w:pStyle w:val="NoSpacing"/>
        <w:rPr>
          <w:rFonts w:ascii="Times New Roman" w:hAnsi="Times New Roman" w:cs="Times New Roman"/>
        </w:rPr>
      </w:pPr>
    </w:p>
    <w:p w14:paraId="00AB0BFC"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 xml:space="preserve">Some companies are trying to get approval by NRCS as approved practice standards but not really gaining much traction. </w:t>
      </w:r>
    </w:p>
    <w:p w14:paraId="3CF76AEF" w14:textId="77777777" w:rsidR="001C64DD" w:rsidRDefault="001C64DD" w:rsidP="001C64DD">
      <w:pPr>
        <w:pStyle w:val="NoSpacing"/>
        <w:rPr>
          <w:rFonts w:ascii="Times New Roman" w:hAnsi="Times New Roman" w:cs="Times New Roman"/>
        </w:rPr>
      </w:pPr>
    </w:p>
    <w:p w14:paraId="7ACE28FD" w14:textId="77777777" w:rsidR="001C64DD" w:rsidRDefault="001C64DD" w:rsidP="001C64DD">
      <w:pPr>
        <w:pStyle w:val="NoSpacing"/>
        <w:rPr>
          <w:rFonts w:ascii="Times New Roman" w:hAnsi="Times New Roman" w:cs="Times New Roman"/>
        </w:rPr>
      </w:pPr>
      <w:r w:rsidRPr="001C64DD">
        <w:rPr>
          <w:rFonts w:ascii="Times New Roman" w:hAnsi="Times New Roman" w:cs="Times New Roman"/>
        </w:rPr>
        <w:t>Soil health is still around, but not as much. Local NRCS is more aligned with UK and land grant data than the National NRCS agenda at present. The Haney test has not been discussed much here in the past year.</w:t>
      </w:r>
    </w:p>
    <w:p w14:paraId="5207793B" w14:textId="77777777" w:rsidR="001C64DD" w:rsidRDefault="001C64DD" w:rsidP="006712ED">
      <w:pPr>
        <w:pStyle w:val="NoSpacing"/>
        <w:rPr>
          <w:rFonts w:ascii="Times New Roman" w:hAnsi="Times New Roman" w:cs="Times New Roman"/>
        </w:rPr>
      </w:pPr>
    </w:p>
    <w:p w14:paraId="03C2A813" w14:textId="77777777" w:rsidR="001C64DD" w:rsidRPr="001C64DD" w:rsidRDefault="001C64DD" w:rsidP="001C64DD">
      <w:pPr>
        <w:pStyle w:val="NoSpacing"/>
        <w:rPr>
          <w:rFonts w:ascii="Times New Roman" w:hAnsi="Times New Roman" w:cs="Times New Roman"/>
          <w:b/>
          <w:i/>
        </w:rPr>
      </w:pPr>
      <w:r w:rsidRPr="001C64DD">
        <w:rPr>
          <w:rFonts w:ascii="Times New Roman" w:hAnsi="Times New Roman" w:cs="Times New Roman"/>
          <w:b/>
          <w:i/>
        </w:rPr>
        <w:t>Kansas</w:t>
      </w:r>
    </w:p>
    <w:p w14:paraId="5DB699FF"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What products did you testing in 2016?</w:t>
      </w:r>
    </w:p>
    <w:p w14:paraId="413EB536"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Recent work with non-</w:t>
      </w:r>
      <w:proofErr w:type="spellStart"/>
      <w:r w:rsidRPr="001C64DD">
        <w:rPr>
          <w:rFonts w:ascii="Times New Roman" w:hAnsi="Times New Roman" w:cs="Times New Roman"/>
        </w:rPr>
        <w:t>conventionals</w:t>
      </w:r>
      <w:proofErr w:type="spellEnd"/>
      <w:r w:rsidRPr="001C64DD">
        <w:rPr>
          <w:rFonts w:ascii="Times New Roman" w:hAnsi="Times New Roman" w:cs="Times New Roman"/>
        </w:rPr>
        <w:t xml:space="preserve">: </w:t>
      </w:r>
    </w:p>
    <w:p w14:paraId="1DBAAFD6"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w:t>
      </w:r>
      <w:r w:rsidRPr="001C64DD">
        <w:rPr>
          <w:rFonts w:ascii="Times New Roman" w:hAnsi="Times New Roman" w:cs="Times New Roman"/>
        </w:rPr>
        <w:tab/>
        <w:t>Factor (NBPT).</w:t>
      </w:r>
    </w:p>
    <w:p w14:paraId="1DF868B4"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w:t>
      </w:r>
      <w:r w:rsidRPr="001C64DD">
        <w:rPr>
          <w:rFonts w:ascii="Times New Roman" w:hAnsi="Times New Roman" w:cs="Times New Roman"/>
        </w:rPr>
        <w:tab/>
      </w:r>
      <w:proofErr w:type="spellStart"/>
      <w:r w:rsidRPr="001C64DD">
        <w:rPr>
          <w:rFonts w:ascii="Times New Roman" w:hAnsi="Times New Roman" w:cs="Times New Roman"/>
        </w:rPr>
        <w:t>Levesol</w:t>
      </w:r>
      <w:proofErr w:type="spellEnd"/>
    </w:p>
    <w:p w14:paraId="5DD59190" w14:textId="77777777" w:rsidR="001C64DD" w:rsidRPr="001C64DD" w:rsidRDefault="001C64DD" w:rsidP="001C64DD">
      <w:pPr>
        <w:pStyle w:val="NoSpacing"/>
        <w:rPr>
          <w:rFonts w:ascii="Times New Roman" w:hAnsi="Times New Roman" w:cs="Times New Roman"/>
        </w:rPr>
      </w:pPr>
    </w:p>
    <w:p w14:paraId="653E28C9"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 xml:space="preserve">Extension activities included consultations on multiple non-conventional products during 2016: </w:t>
      </w:r>
    </w:p>
    <w:p w14:paraId="1CAFA14E"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 xml:space="preserve">In general, we had very few questions on non-traditional products during 2016 compared to </w:t>
      </w:r>
      <w:r w:rsidR="00554AF5" w:rsidRPr="001C64DD">
        <w:rPr>
          <w:rFonts w:ascii="Times New Roman" w:hAnsi="Times New Roman" w:cs="Times New Roman"/>
        </w:rPr>
        <w:t>previous</w:t>
      </w:r>
      <w:r w:rsidRPr="001C64DD">
        <w:rPr>
          <w:rFonts w:ascii="Times New Roman" w:hAnsi="Times New Roman" w:cs="Times New Roman"/>
        </w:rPr>
        <w:t xml:space="preserve"> years in Kansas. Some particular products in 2016 were: </w:t>
      </w:r>
    </w:p>
    <w:p w14:paraId="18CBF199"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w:t>
      </w:r>
      <w:r w:rsidRPr="001C64DD">
        <w:rPr>
          <w:rFonts w:ascii="Times New Roman" w:hAnsi="Times New Roman" w:cs="Times New Roman"/>
        </w:rPr>
        <w:tab/>
      </w:r>
      <w:proofErr w:type="spellStart"/>
      <w:r w:rsidRPr="001C64DD">
        <w:rPr>
          <w:rFonts w:ascii="Times New Roman" w:hAnsi="Times New Roman" w:cs="Times New Roman"/>
        </w:rPr>
        <w:t>Nutrisphere</w:t>
      </w:r>
      <w:proofErr w:type="spellEnd"/>
      <w:r w:rsidRPr="001C64DD">
        <w:rPr>
          <w:rFonts w:ascii="Times New Roman" w:hAnsi="Times New Roman" w:cs="Times New Roman"/>
        </w:rPr>
        <w:t xml:space="preserve">, </w:t>
      </w:r>
    </w:p>
    <w:p w14:paraId="63004043"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w:t>
      </w:r>
      <w:r w:rsidRPr="001C64DD">
        <w:rPr>
          <w:rFonts w:ascii="Times New Roman" w:hAnsi="Times New Roman" w:cs="Times New Roman"/>
        </w:rPr>
        <w:tab/>
        <w:t xml:space="preserve">N-Zone, </w:t>
      </w:r>
    </w:p>
    <w:p w14:paraId="1BAE47B3"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w:t>
      </w:r>
      <w:r w:rsidRPr="001C64DD">
        <w:rPr>
          <w:rFonts w:ascii="Times New Roman" w:hAnsi="Times New Roman" w:cs="Times New Roman"/>
        </w:rPr>
        <w:tab/>
        <w:t xml:space="preserve">Avail, </w:t>
      </w:r>
    </w:p>
    <w:p w14:paraId="08014D16" w14:textId="77777777" w:rsidR="001C64DD" w:rsidRDefault="001C64DD" w:rsidP="001C64DD">
      <w:pPr>
        <w:pStyle w:val="NoSpacing"/>
        <w:rPr>
          <w:rFonts w:ascii="Times New Roman" w:hAnsi="Times New Roman" w:cs="Times New Roman"/>
        </w:rPr>
      </w:pPr>
    </w:p>
    <w:p w14:paraId="34F6FB2B"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Short-term Outcomes: results from our research on non-conventional products were used for extension educational programs providing local information to producers to improve efficiency and reduce cost. This information also helps to adapt new technologies and products for local produces.</w:t>
      </w:r>
    </w:p>
    <w:p w14:paraId="020E609D" w14:textId="77777777" w:rsidR="001C64DD" w:rsidRDefault="001C64DD" w:rsidP="001C64DD">
      <w:pPr>
        <w:pStyle w:val="NoSpacing"/>
        <w:rPr>
          <w:rFonts w:ascii="Times New Roman" w:hAnsi="Times New Roman" w:cs="Times New Roman"/>
        </w:rPr>
      </w:pPr>
      <w:r w:rsidRPr="001C64DD">
        <w:rPr>
          <w:rFonts w:ascii="Times New Roman" w:hAnsi="Times New Roman" w:cs="Times New Roman"/>
        </w:rPr>
        <w:t>Outputs: Reports and research progress update were developed.</w:t>
      </w:r>
    </w:p>
    <w:p w14:paraId="7C9D1F27" w14:textId="77777777" w:rsidR="001C64DD" w:rsidRDefault="001C64DD" w:rsidP="006712ED">
      <w:pPr>
        <w:pStyle w:val="NoSpacing"/>
        <w:rPr>
          <w:rFonts w:ascii="Times New Roman" w:hAnsi="Times New Roman" w:cs="Times New Roman"/>
        </w:rPr>
      </w:pPr>
    </w:p>
    <w:p w14:paraId="32C11D3F" w14:textId="77777777" w:rsidR="001C64DD" w:rsidRPr="001C64DD" w:rsidRDefault="001C64DD" w:rsidP="001C64DD">
      <w:pPr>
        <w:pStyle w:val="NoSpacing"/>
        <w:rPr>
          <w:rFonts w:ascii="Times New Roman" w:hAnsi="Times New Roman" w:cs="Times New Roman"/>
          <w:b/>
          <w:i/>
        </w:rPr>
      </w:pPr>
      <w:r w:rsidRPr="001C64DD">
        <w:rPr>
          <w:rFonts w:ascii="Times New Roman" w:hAnsi="Times New Roman" w:cs="Times New Roman"/>
          <w:b/>
          <w:i/>
        </w:rPr>
        <w:t>Missouri</w:t>
      </w:r>
    </w:p>
    <w:p w14:paraId="358BD107"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List of new products this year that you've come across, with short description of what they are and any potential concerns you may have.</w:t>
      </w:r>
    </w:p>
    <w:p w14:paraId="4FDEDCE6"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No new products</w:t>
      </w:r>
    </w:p>
    <w:p w14:paraId="33CD37DA" w14:textId="77777777" w:rsidR="001C64DD" w:rsidRPr="001C64DD" w:rsidRDefault="001C64DD" w:rsidP="001C64DD">
      <w:pPr>
        <w:pStyle w:val="NoSpacing"/>
        <w:rPr>
          <w:rFonts w:ascii="Times New Roman" w:hAnsi="Times New Roman" w:cs="Times New Roman"/>
        </w:rPr>
      </w:pPr>
    </w:p>
    <w:p w14:paraId="62E466EE"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What products are people asking about (current or new products) and if there specific questions asked about a product.</w:t>
      </w:r>
    </w:p>
    <w:p w14:paraId="6F4DB643"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 xml:space="preserve">Some continued questions about treatments for urea, especially </w:t>
      </w:r>
      <w:proofErr w:type="spellStart"/>
      <w:r w:rsidRPr="001C64DD">
        <w:rPr>
          <w:rFonts w:ascii="Times New Roman" w:hAnsi="Times New Roman" w:cs="Times New Roman"/>
        </w:rPr>
        <w:t>Agrotain</w:t>
      </w:r>
      <w:proofErr w:type="spellEnd"/>
      <w:r w:rsidRPr="001C64DD">
        <w:rPr>
          <w:rFonts w:ascii="Times New Roman" w:hAnsi="Times New Roman" w:cs="Times New Roman"/>
        </w:rPr>
        <w:t xml:space="preserve"> vs </w:t>
      </w:r>
      <w:proofErr w:type="spellStart"/>
      <w:r w:rsidRPr="001C64DD">
        <w:rPr>
          <w:rFonts w:ascii="Times New Roman" w:hAnsi="Times New Roman" w:cs="Times New Roman"/>
        </w:rPr>
        <w:t>Nutrisphere</w:t>
      </w:r>
      <w:proofErr w:type="spellEnd"/>
      <w:r w:rsidRPr="001C64DD">
        <w:rPr>
          <w:rFonts w:ascii="Times New Roman" w:hAnsi="Times New Roman" w:cs="Times New Roman"/>
        </w:rPr>
        <w:t xml:space="preserve"> (but less than previous years)</w:t>
      </w:r>
    </w:p>
    <w:p w14:paraId="13562792" w14:textId="77777777" w:rsidR="001C64DD" w:rsidRPr="001C64DD" w:rsidRDefault="001C64DD" w:rsidP="001C64DD">
      <w:pPr>
        <w:pStyle w:val="NoSpacing"/>
        <w:rPr>
          <w:rFonts w:ascii="Times New Roman" w:hAnsi="Times New Roman" w:cs="Times New Roman"/>
        </w:rPr>
      </w:pPr>
    </w:p>
    <w:p w14:paraId="6B38CFFF"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What products did you test in 2016?</w:t>
      </w:r>
    </w:p>
    <w:p w14:paraId="7D90602B"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 xml:space="preserve">Several products sold by </w:t>
      </w:r>
      <w:proofErr w:type="spellStart"/>
      <w:r w:rsidRPr="001C64DD">
        <w:rPr>
          <w:rFonts w:ascii="Times New Roman" w:hAnsi="Times New Roman" w:cs="Times New Roman"/>
        </w:rPr>
        <w:t>AgXplore</w:t>
      </w:r>
      <w:proofErr w:type="spellEnd"/>
      <w:r w:rsidRPr="001C64DD">
        <w:rPr>
          <w:rFonts w:ascii="Times New Roman" w:hAnsi="Times New Roman" w:cs="Times New Roman"/>
        </w:rPr>
        <w:t xml:space="preserve">; mainly </w:t>
      </w:r>
      <w:proofErr w:type="spellStart"/>
      <w:r w:rsidRPr="001C64DD">
        <w:rPr>
          <w:rFonts w:ascii="Times New Roman" w:hAnsi="Times New Roman" w:cs="Times New Roman"/>
        </w:rPr>
        <w:t>NZone</w:t>
      </w:r>
      <w:proofErr w:type="spellEnd"/>
      <w:r w:rsidRPr="001C64DD">
        <w:rPr>
          <w:rFonts w:ascii="Times New Roman" w:hAnsi="Times New Roman" w:cs="Times New Roman"/>
        </w:rPr>
        <w:t>, also some products added to glyphosate as foliar treatments for soybean</w:t>
      </w:r>
    </w:p>
    <w:p w14:paraId="26C65F9D" w14:textId="77777777" w:rsidR="001C64DD" w:rsidRPr="001C64DD" w:rsidRDefault="001C64DD" w:rsidP="001C64DD">
      <w:pPr>
        <w:pStyle w:val="NoSpacing"/>
        <w:rPr>
          <w:rFonts w:ascii="Times New Roman" w:hAnsi="Times New Roman" w:cs="Times New Roman"/>
        </w:rPr>
      </w:pPr>
    </w:p>
    <w:p w14:paraId="234EC59B"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Information for annual reports:</w:t>
      </w:r>
    </w:p>
    <w:p w14:paraId="1FFF8E4C" w14:textId="77777777" w:rsidR="001C64DD" w:rsidRPr="001C64DD" w:rsidRDefault="001C64DD" w:rsidP="001C64DD">
      <w:pPr>
        <w:pStyle w:val="NoSpacing"/>
        <w:rPr>
          <w:rFonts w:ascii="Times New Roman" w:hAnsi="Times New Roman" w:cs="Times New Roman"/>
        </w:rPr>
      </w:pPr>
    </w:p>
    <w:p w14:paraId="2A02BBEC"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Accomplishments:</w:t>
      </w:r>
    </w:p>
    <w:p w14:paraId="45F01D0F"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1)</w:t>
      </w:r>
      <w:r w:rsidRPr="001C64DD">
        <w:rPr>
          <w:rFonts w:ascii="Times New Roman" w:hAnsi="Times New Roman" w:cs="Times New Roman"/>
        </w:rPr>
        <w:tab/>
        <w:t>2016 product trials – (with short description of experimental design)</w:t>
      </w:r>
    </w:p>
    <w:p w14:paraId="27979780"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 xml:space="preserve">Broadcast urea with and without </w:t>
      </w:r>
      <w:proofErr w:type="spellStart"/>
      <w:r w:rsidRPr="001C64DD">
        <w:rPr>
          <w:rFonts w:ascii="Times New Roman" w:hAnsi="Times New Roman" w:cs="Times New Roman"/>
        </w:rPr>
        <w:t>NZone</w:t>
      </w:r>
      <w:proofErr w:type="spellEnd"/>
      <w:r w:rsidRPr="001C64DD">
        <w:rPr>
          <w:rFonts w:ascii="Times New Roman" w:hAnsi="Times New Roman" w:cs="Times New Roman"/>
        </w:rPr>
        <w:t>, 6 replications, soil samples for nitrate and ammonium when corn is thigh-high and chest-high</w:t>
      </w:r>
    </w:p>
    <w:p w14:paraId="7D9BD52D"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Broadcast glyphosate on soybean with various products</w:t>
      </w:r>
    </w:p>
    <w:p w14:paraId="5E4E0AB8"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2)</w:t>
      </w:r>
      <w:r w:rsidRPr="001C64DD">
        <w:rPr>
          <w:rFonts w:ascii="Times New Roman" w:hAnsi="Times New Roman" w:cs="Times New Roman"/>
        </w:rPr>
        <w:tab/>
        <w:t>Report submitted to the compendium--none</w:t>
      </w:r>
    </w:p>
    <w:p w14:paraId="72FE19EB"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3)</w:t>
      </w:r>
      <w:r w:rsidRPr="001C64DD">
        <w:rPr>
          <w:rFonts w:ascii="Times New Roman" w:hAnsi="Times New Roman" w:cs="Times New Roman"/>
        </w:rPr>
        <w:tab/>
        <w:t>Presentations given—none with covered products as the main point, but several that included the importance of treating surface urea with NBPT</w:t>
      </w:r>
    </w:p>
    <w:p w14:paraId="19354DDA"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lastRenderedPageBreak/>
        <w:t>4)</w:t>
      </w:r>
      <w:r w:rsidRPr="001C64DD">
        <w:rPr>
          <w:rFonts w:ascii="Times New Roman" w:hAnsi="Times New Roman" w:cs="Times New Roman"/>
        </w:rPr>
        <w:tab/>
        <w:t>Reports (proceeding papers, industry reports, etc.)</w:t>
      </w:r>
    </w:p>
    <w:p w14:paraId="2CF852E1"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 xml:space="preserve">One industry report to </w:t>
      </w:r>
      <w:proofErr w:type="spellStart"/>
      <w:r w:rsidRPr="001C64DD">
        <w:rPr>
          <w:rFonts w:ascii="Times New Roman" w:hAnsi="Times New Roman" w:cs="Times New Roman"/>
        </w:rPr>
        <w:t>AgXplore</w:t>
      </w:r>
      <w:proofErr w:type="spellEnd"/>
      <w:r w:rsidRPr="001C64DD">
        <w:rPr>
          <w:rFonts w:ascii="Times New Roman" w:hAnsi="Times New Roman" w:cs="Times New Roman"/>
        </w:rPr>
        <w:t>, no proceedings papers.</w:t>
      </w:r>
    </w:p>
    <w:p w14:paraId="4D903B6F" w14:textId="77777777" w:rsidR="001C64DD" w:rsidRPr="001C64DD" w:rsidRDefault="001C64DD" w:rsidP="001C64DD">
      <w:pPr>
        <w:pStyle w:val="NoSpacing"/>
        <w:rPr>
          <w:rFonts w:ascii="Times New Roman" w:hAnsi="Times New Roman" w:cs="Times New Roman"/>
        </w:rPr>
      </w:pPr>
      <w:r w:rsidRPr="001C64DD">
        <w:rPr>
          <w:rFonts w:ascii="Times New Roman" w:hAnsi="Times New Roman" w:cs="Times New Roman"/>
        </w:rPr>
        <w:t>5)</w:t>
      </w:r>
      <w:r w:rsidRPr="001C64DD">
        <w:rPr>
          <w:rFonts w:ascii="Times New Roman" w:hAnsi="Times New Roman" w:cs="Times New Roman"/>
        </w:rPr>
        <w:tab/>
        <w:t>Peer-reviewed publications             none</w:t>
      </w:r>
    </w:p>
    <w:p w14:paraId="3144E5EB" w14:textId="77777777" w:rsidR="001C64DD" w:rsidRDefault="001C64DD" w:rsidP="001C64DD">
      <w:pPr>
        <w:pStyle w:val="NoSpacing"/>
        <w:rPr>
          <w:rFonts w:ascii="Times New Roman" w:hAnsi="Times New Roman" w:cs="Times New Roman"/>
        </w:rPr>
      </w:pPr>
      <w:r w:rsidRPr="001C64DD">
        <w:rPr>
          <w:rFonts w:ascii="Times New Roman" w:hAnsi="Times New Roman" w:cs="Times New Roman"/>
        </w:rPr>
        <w:t>6)</w:t>
      </w:r>
      <w:r w:rsidRPr="001C64DD">
        <w:rPr>
          <w:rFonts w:ascii="Times New Roman" w:hAnsi="Times New Roman" w:cs="Times New Roman"/>
        </w:rPr>
        <w:tab/>
        <w:t>Grants (non-gifts)                     none</w:t>
      </w:r>
    </w:p>
    <w:p w14:paraId="3B3544FC" w14:textId="77777777" w:rsidR="001C64DD" w:rsidRDefault="001C64DD" w:rsidP="006712ED">
      <w:pPr>
        <w:pStyle w:val="NoSpacing"/>
        <w:rPr>
          <w:rFonts w:ascii="Times New Roman" w:hAnsi="Times New Roman" w:cs="Times New Roman"/>
        </w:rPr>
      </w:pPr>
    </w:p>
    <w:p w14:paraId="05A43E82" w14:textId="77777777" w:rsidR="001C64DD" w:rsidRPr="009C3B32" w:rsidRDefault="009C3B32" w:rsidP="006712ED">
      <w:pPr>
        <w:pStyle w:val="NoSpacing"/>
        <w:rPr>
          <w:rFonts w:ascii="Times New Roman" w:hAnsi="Times New Roman" w:cs="Times New Roman"/>
          <w:b/>
          <w:i/>
        </w:rPr>
      </w:pPr>
      <w:r w:rsidRPr="009C3B32">
        <w:rPr>
          <w:rFonts w:ascii="Times New Roman" w:hAnsi="Times New Roman" w:cs="Times New Roman"/>
          <w:b/>
          <w:i/>
        </w:rPr>
        <w:t>Illinois</w:t>
      </w:r>
    </w:p>
    <w:p w14:paraId="08FEB53B"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List of new products this year that you've come across, with short description of what they are and any potential concerns you may have.</w:t>
      </w:r>
    </w:p>
    <w:p w14:paraId="2E7B4E29"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 xml:space="preserve">  None to report specifically; there are a lot of microbial products many making similar claims.</w:t>
      </w:r>
    </w:p>
    <w:p w14:paraId="4B723770" w14:textId="77777777" w:rsidR="009C3B32" w:rsidRPr="009C3B32" w:rsidRDefault="009C3B32" w:rsidP="009C3B32">
      <w:pPr>
        <w:pStyle w:val="NoSpacing"/>
        <w:rPr>
          <w:rFonts w:ascii="Times New Roman" w:hAnsi="Times New Roman" w:cs="Times New Roman"/>
        </w:rPr>
      </w:pPr>
    </w:p>
    <w:p w14:paraId="77C59488"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What products are people asking about (current or new products) and if there specific questions asked about a product.</w:t>
      </w:r>
    </w:p>
    <w:p w14:paraId="71E0253B"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 xml:space="preserve">  “Inhibitors” and related products such as N-Zone and </w:t>
      </w:r>
      <w:proofErr w:type="spellStart"/>
      <w:r w:rsidRPr="009C3B32">
        <w:rPr>
          <w:rFonts w:ascii="Times New Roman" w:hAnsi="Times New Roman" w:cs="Times New Roman"/>
        </w:rPr>
        <w:t>Nutrisphere</w:t>
      </w:r>
      <w:proofErr w:type="spellEnd"/>
      <w:r w:rsidRPr="009C3B32">
        <w:rPr>
          <w:rFonts w:ascii="Times New Roman" w:hAnsi="Times New Roman" w:cs="Times New Roman"/>
        </w:rPr>
        <w:t>, plus the “usual” lignin-based products and gypsum. “</w:t>
      </w:r>
      <w:proofErr w:type="spellStart"/>
      <w:r w:rsidRPr="009C3B32">
        <w:rPr>
          <w:rFonts w:ascii="Times New Roman" w:hAnsi="Times New Roman" w:cs="Times New Roman"/>
        </w:rPr>
        <w:t>Microbials</w:t>
      </w:r>
      <w:proofErr w:type="spellEnd"/>
      <w:r w:rsidRPr="009C3B32">
        <w:rPr>
          <w:rFonts w:ascii="Times New Roman" w:hAnsi="Times New Roman" w:cs="Times New Roman"/>
        </w:rPr>
        <w:t xml:space="preserve">” for soil/seed application are heavily publicized but </w:t>
      </w:r>
    </w:p>
    <w:p w14:paraId="3F014424" w14:textId="77777777" w:rsidR="009C3B32" w:rsidRPr="009C3B32" w:rsidRDefault="009C3B32" w:rsidP="009C3B32">
      <w:pPr>
        <w:pStyle w:val="NoSpacing"/>
        <w:rPr>
          <w:rFonts w:ascii="Times New Roman" w:hAnsi="Times New Roman" w:cs="Times New Roman"/>
        </w:rPr>
      </w:pPr>
    </w:p>
    <w:p w14:paraId="2E9FEEB9"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What products did you test in 2016?</w:t>
      </w:r>
    </w:p>
    <w:p w14:paraId="4895FA49"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w:t>
      </w:r>
      <w:r w:rsidRPr="009C3B32">
        <w:rPr>
          <w:rFonts w:ascii="Times New Roman" w:hAnsi="Times New Roman" w:cs="Times New Roman"/>
        </w:rPr>
        <w:tab/>
      </w:r>
      <w:proofErr w:type="spellStart"/>
      <w:r w:rsidRPr="009C3B32">
        <w:rPr>
          <w:rFonts w:ascii="Times New Roman" w:hAnsi="Times New Roman" w:cs="Times New Roman"/>
        </w:rPr>
        <w:t>AfriKelp</w:t>
      </w:r>
      <w:proofErr w:type="spellEnd"/>
      <w:r w:rsidRPr="009C3B32">
        <w:rPr>
          <w:rFonts w:ascii="Times New Roman" w:hAnsi="Times New Roman" w:cs="Times New Roman"/>
        </w:rPr>
        <w:t xml:space="preserve"> (seaweed extract from South Africa kelp beds) on corn and soybean</w:t>
      </w:r>
    </w:p>
    <w:p w14:paraId="3CAF9C82"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w:t>
      </w:r>
      <w:r w:rsidRPr="009C3B32">
        <w:rPr>
          <w:rFonts w:ascii="Times New Roman" w:hAnsi="Times New Roman" w:cs="Times New Roman"/>
        </w:rPr>
        <w:tab/>
      </w:r>
      <w:proofErr w:type="spellStart"/>
      <w:r w:rsidRPr="009C3B32">
        <w:rPr>
          <w:rFonts w:ascii="Times New Roman" w:hAnsi="Times New Roman" w:cs="Times New Roman"/>
        </w:rPr>
        <w:t>BiOWiSH</w:t>
      </w:r>
      <w:proofErr w:type="spellEnd"/>
      <w:r w:rsidRPr="009C3B32">
        <w:rPr>
          <w:rFonts w:ascii="Times New Roman" w:hAnsi="Times New Roman" w:cs="Times New Roman"/>
        </w:rPr>
        <w:t xml:space="preserve"> “biocatalyst” seed treatment on corn and soybean</w:t>
      </w:r>
    </w:p>
    <w:p w14:paraId="381406D6"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w:t>
      </w:r>
      <w:r w:rsidRPr="009C3B32">
        <w:rPr>
          <w:rFonts w:ascii="Times New Roman" w:hAnsi="Times New Roman" w:cs="Times New Roman"/>
        </w:rPr>
        <w:tab/>
      </w:r>
      <w:proofErr w:type="spellStart"/>
      <w:r w:rsidRPr="009C3B32">
        <w:rPr>
          <w:rFonts w:ascii="Times New Roman" w:hAnsi="Times New Roman" w:cs="Times New Roman"/>
        </w:rPr>
        <w:t>XiteBio</w:t>
      </w:r>
      <w:proofErr w:type="spellEnd"/>
      <w:r w:rsidRPr="009C3B32">
        <w:rPr>
          <w:rFonts w:ascii="Times New Roman" w:hAnsi="Times New Roman" w:cs="Times New Roman"/>
        </w:rPr>
        <w:t xml:space="preserve"> PGRP (microbial plant growth regulator) on corn and soybean</w:t>
      </w:r>
    </w:p>
    <w:p w14:paraId="735710E3"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w:t>
      </w:r>
      <w:r w:rsidRPr="009C3B32">
        <w:rPr>
          <w:rFonts w:ascii="Times New Roman" w:hAnsi="Times New Roman" w:cs="Times New Roman"/>
        </w:rPr>
        <w:tab/>
      </w:r>
      <w:proofErr w:type="spellStart"/>
      <w:r w:rsidRPr="009C3B32">
        <w:rPr>
          <w:rFonts w:ascii="Times New Roman" w:hAnsi="Times New Roman" w:cs="Times New Roman"/>
        </w:rPr>
        <w:t>Nutrisphere</w:t>
      </w:r>
      <w:proofErr w:type="spellEnd"/>
      <w:r w:rsidRPr="009C3B32">
        <w:rPr>
          <w:rFonts w:ascii="Times New Roman" w:hAnsi="Times New Roman" w:cs="Times New Roman"/>
        </w:rPr>
        <w:t xml:space="preserve">-N is in one of my studies along with N sources and recognized known nitrification inhibitors. </w:t>
      </w:r>
    </w:p>
    <w:p w14:paraId="6E2FC9CD" w14:textId="77777777" w:rsidR="009C3B32" w:rsidRPr="009C3B32" w:rsidRDefault="009C3B32" w:rsidP="009C3B32">
      <w:pPr>
        <w:pStyle w:val="NoSpacing"/>
        <w:rPr>
          <w:rFonts w:ascii="Times New Roman" w:hAnsi="Times New Roman" w:cs="Times New Roman"/>
        </w:rPr>
      </w:pPr>
    </w:p>
    <w:p w14:paraId="3A5DA8B2"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Information for annual reports:</w:t>
      </w:r>
    </w:p>
    <w:p w14:paraId="361D8BCE"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None to report</w:t>
      </w:r>
    </w:p>
    <w:p w14:paraId="26894131" w14:textId="77777777" w:rsidR="009C3B32" w:rsidRPr="009C3B32" w:rsidRDefault="009C3B32" w:rsidP="009C3B32">
      <w:pPr>
        <w:pStyle w:val="NoSpacing"/>
        <w:rPr>
          <w:rFonts w:ascii="Times New Roman" w:hAnsi="Times New Roman" w:cs="Times New Roman"/>
        </w:rPr>
      </w:pPr>
    </w:p>
    <w:p w14:paraId="7A96C918"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Accomplishments:</w:t>
      </w:r>
    </w:p>
    <w:p w14:paraId="05AD84D3"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1)</w:t>
      </w:r>
      <w:r w:rsidRPr="009C3B32">
        <w:rPr>
          <w:rFonts w:ascii="Times New Roman" w:hAnsi="Times New Roman" w:cs="Times New Roman"/>
        </w:rPr>
        <w:tab/>
        <w:t>2016 product trials – tested the above products at several sites; each experiment is replicated and in small plots, with number of reps ranging from 4 to 12 depending on number of treatments, arranged as RCBD.</w:t>
      </w:r>
    </w:p>
    <w:p w14:paraId="6CCD43BA"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2)</w:t>
      </w:r>
      <w:r w:rsidRPr="009C3B32">
        <w:rPr>
          <w:rFonts w:ascii="Times New Roman" w:hAnsi="Times New Roman" w:cs="Times New Roman"/>
        </w:rPr>
        <w:tab/>
        <w:t>Report submitted to the compendium - no</w:t>
      </w:r>
    </w:p>
    <w:p w14:paraId="19AC35CD"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3)</w:t>
      </w:r>
      <w:r w:rsidRPr="009C3B32">
        <w:rPr>
          <w:rFonts w:ascii="Times New Roman" w:hAnsi="Times New Roman" w:cs="Times New Roman"/>
        </w:rPr>
        <w:tab/>
        <w:t xml:space="preserve">Presentations given – none using 2016 data to date; will provide the report on </w:t>
      </w:r>
      <w:proofErr w:type="spellStart"/>
      <w:r w:rsidRPr="009C3B32">
        <w:rPr>
          <w:rFonts w:ascii="Times New Roman" w:hAnsi="Times New Roman" w:cs="Times New Roman"/>
        </w:rPr>
        <w:t>Nutrisphere</w:t>
      </w:r>
      <w:proofErr w:type="spellEnd"/>
      <w:r w:rsidRPr="009C3B32">
        <w:rPr>
          <w:rFonts w:ascii="Times New Roman" w:hAnsi="Times New Roman" w:cs="Times New Roman"/>
        </w:rPr>
        <w:t>-N to the funding agency where it will be public information; privately-funded trials will probably not be released or used in presentations.</w:t>
      </w:r>
    </w:p>
    <w:p w14:paraId="7E98BD6E"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4)</w:t>
      </w:r>
      <w:r w:rsidRPr="009C3B32">
        <w:rPr>
          <w:rFonts w:ascii="Times New Roman" w:hAnsi="Times New Roman" w:cs="Times New Roman"/>
        </w:rPr>
        <w:tab/>
        <w:t>Reports (proceeding papers, industry reports, etc.) – none to report</w:t>
      </w:r>
    </w:p>
    <w:p w14:paraId="44A81B7F"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5)</w:t>
      </w:r>
      <w:r w:rsidRPr="009C3B32">
        <w:rPr>
          <w:rFonts w:ascii="Times New Roman" w:hAnsi="Times New Roman" w:cs="Times New Roman"/>
        </w:rPr>
        <w:tab/>
        <w:t>Peer-reviewed publications – none to report</w:t>
      </w:r>
    </w:p>
    <w:p w14:paraId="0033BEC4"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6)</w:t>
      </w:r>
      <w:r w:rsidRPr="009C3B32">
        <w:rPr>
          <w:rFonts w:ascii="Times New Roman" w:hAnsi="Times New Roman" w:cs="Times New Roman"/>
        </w:rPr>
        <w:tab/>
        <w:t>Grants (non-gifts) – large N source/timing/inhibitor study is funded by the Nutrient Research &amp; Education Council (Illinois fertilizer checkoff funds); 2016 grant for this study is $57,590.</w:t>
      </w:r>
    </w:p>
    <w:p w14:paraId="5C2A20B2" w14:textId="77777777" w:rsidR="009C3B32" w:rsidRPr="009C3B32" w:rsidRDefault="009C3B32" w:rsidP="009C3B32">
      <w:pPr>
        <w:pStyle w:val="NoSpacing"/>
        <w:rPr>
          <w:rFonts w:ascii="Times New Roman" w:hAnsi="Times New Roman" w:cs="Times New Roman"/>
        </w:rPr>
      </w:pPr>
    </w:p>
    <w:p w14:paraId="57352F0C"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Impact Statements:</w:t>
      </w:r>
    </w:p>
    <w:p w14:paraId="2E5AB42E" w14:textId="77777777" w:rsidR="009C3B32" w:rsidRDefault="009C3B32" w:rsidP="009C3B32">
      <w:pPr>
        <w:pStyle w:val="NoSpacing"/>
        <w:rPr>
          <w:rFonts w:ascii="Times New Roman" w:hAnsi="Times New Roman" w:cs="Times New Roman"/>
        </w:rPr>
      </w:pPr>
      <w:r w:rsidRPr="009C3B32">
        <w:rPr>
          <w:rFonts w:ascii="Times New Roman" w:hAnsi="Times New Roman" w:cs="Times New Roman"/>
        </w:rPr>
        <w:t xml:space="preserve">Producers continue to look to the land-grant </w:t>
      </w:r>
      <w:proofErr w:type="gramStart"/>
      <w:r w:rsidRPr="009C3B32">
        <w:rPr>
          <w:rFonts w:ascii="Times New Roman" w:hAnsi="Times New Roman" w:cs="Times New Roman"/>
        </w:rPr>
        <w:t>university for opinions</w:t>
      </w:r>
      <w:proofErr w:type="gramEnd"/>
      <w:r w:rsidRPr="009C3B32">
        <w:rPr>
          <w:rFonts w:ascii="Times New Roman" w:hAnsi="Times New Roman" w:cs="Times New Roman"/>
        </w:rPr>
        <w:t xml:space="preserve"> on novel (or repackaged) products, though creative marketing efforts continue, with some success, to encourage formation of such opinions away from reliance on neutral sources. Although we do not test a very large fraction of novel and repackaged products, the fact that we have some actual data on some of these provides legitimacy to L-G scientists as neutral sources.</w:t>
      </w:r>
    </w:p>
    <w:p w14:paraId="68BF13DD" w14:textId="77777777" w:rsidR="001C64DD" w:rsidRDefault="001C64DD" w:rsidP="006712ED">
      <w:pPr>
        <w:pStyle w:val="NoSpacing"/>
        <w:rPr>
          <w:rFonts w:ascii="Times New Roman" w:hAnsi="Times New Roman" w:cs="Times New Roman"/>
        </w:rPr>
      </w:pPr>
    </w:p>
    <w:p w14:paraId="0569E63F" w14:textId="77777777" w:rsidR="009C3B32" w:rsidRPr="009C3B32" w:rsidRDefault="009C3B32" w:rsidP="006712ED">
      <w:pPr>
        <w:pStyle w:val="NoSpacing"/>
        <w:rPr>
          <w:rFonts w:ascii="Times New Roman" w:hAnsi="Times New Roman" w:cs="Times New Roman"/>
          <w:b/>
          <w:i/>
        </w:rPr>
      </w:pPr>
      <w:r w:rsidRPr="009C3B32">
        <w:rPr>
          <w:rFonts w:ascii="Times New Roman" w:hAnsi="Times New Roman" w:cs="Times New Roman"/>
          <w:b/>
          <w:i/>
        </w:rPr>
        <w:t>Wisconsin</w:t>
      </w:r>
    </w:p>
    <w:p w14:paraId="4AB2B403"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What products did you testing in 2016?</w:t>
      </w:r>
    </w:p>
    <w:p w14:paraId="44B0A89D"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 xml:space="preserve">Testing the BASF product </w:t>
      </w:r>
      <w:proofErr w:type="spellStart"/>
      <w:r w:rsidRPr="009C3B32">
        <w:rPr>
          <w:rFonts w:ascii="Times New Roman" w:hAnsi="Times New Roman" w:cs="Times New Roman"/>
        </w:rPr>
        <w:t>Limus</w:t>
      </w:r>
      <w:proofErr w:type="spellEnd"/>
      <w:r w:rsidRPr="009C3B32">
        <w:rPr>
          <w:rFonts w:ascii="Times New Roman" w:hAnsi="Times New Roman" w:cs="Times New Roman"/>
        </w:rPr>
        <w:t xml:space="preserve"> and its impact on corn yield and ammonia emissions.</w:t>
      </w:r>
    </w:p>
    <w:p w14:paraId="48415A7D" w14:textId="77777777" w:rsidR="009C3B32" w:rsidRPr="009C3B32" w:rsidRDefault="009C3B32" w:rsidP="009C3B32">
      <w:pPr>
        <w:pStyle w:val="NoSpacing"/>
        <w:rPr>
          <w:rFonts w:ascii="Times New Roman" w:hAnsi="Times New Roman" w:cs="Times New Roman"/>
        </w:rPr>
      </w:pPr>
    </w:p>
    <w:p w14:paraId="0E3943E1"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Information for annual reports:</w:t>
      </w:r>
    </w:p>
    <w:p w14:paraId="45EDD9BE" w14:textId="77777777" w:rsidR="009C3B32" w:rsidRPr="009C3B32" w:rsidRDefault="009C3B32" w:rsidP="009C3B32">
      <w:pPr>
        <w:pStyle w:val="NoSpacing"/>
        <w:rPr>
          <w:rFonts w:ascii="Times New Roman" w:hAnsi="Times New Roman" w:cs="Times New Roman"/>
        </w:rPr>
      </w:pPr>
    </w:p>
    <w:p w14:paraId="50C7210B"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lastRenderedPageBreak/>
        <w:t>Accomplishments:</w:t>
      </w:r>
    </w:p>
    <w:p w14:paraId="024B86BB"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1)</w:t>
      </w:r>
      <w:r w:rsidRPr="009C3B32">
        <w:rPr>
          <w:rFonts w:ascii="Times New Roman" w:hAnsi="Times New Roman" w:cs="Times New Roman"/>
        </w:rPr>
        <w:tab/>
        <w:t>2016 product trials</w:t>
      </w:r>
    </w:p>
    <w:p w14:paraId="267C5E58"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a.</w:t>
      </w:r>
      <w:r w:rsidRPr="009C3B32">
        <w:rPr>
          <w:rFonts w:ascii="Times New Roman" w:hAnsi="Times New Roman" w:cs="Times New Roman"/>
        </w:rPr>
        <w:tab/>
        <w:t xml:space="preserve">Ammonia emissions from </w:t>
      </w:r>
      <w:proofErr w:type="spellStart"/>
      <w:r w:rsidRPr="009C3B32">
        <w:rPr>
          <w:rFonts w:ascii="Times New Roman" w:hAnsi="Times New Roman" w:cs="Times New Roman"/>
        </w:rPr>
        <w:t>Limus</w:t>
      </w:r>
      <w:proofErr w:type="spellEnd"/>
      <w:r w:rsidRPr="009C3B32">
        <w:rPr>
          <w:rFonts w:ascii="Times New Roman" w:hAnsi="Times New Roman" w:cs="Times New Roman"/>
        </w:rPr>
        <w:t xml:space="preserve">. Comparing ammonia emission following application of urea with and without </w:t>
      </w:r>
      <w:proofErr w:type="spellStart"/>
      <w:r w:rsidRPr="009C3B32">
        <w:rPr>
          <w:rFonts w:ascii="Times New Roman" w:hAnsi="Times New Roman" w:cs="Times New Roman"/>
        </w:rPr>
        <w:t>Limus</w:t>
      </w:r>
      <w:proofErr w:type="spellEnd"/>
      <w:r w:rsidRPr="009C3B32">
        <w:rPr>
          <w:rFonts w:ascii="Times New Roman" w:hAnsi="Times New Roman" w:cs="Times New Roman"/>
        </w:rPr>
        <w:t xml:space="preserve">. PVC and acid traps (sponges) were used. </w:t>
      </w:r>
    </w:p>
    <w:p w14:paraId="0C3C2878"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2)</w:t>
      </w:r>
      <w:r w:rsidRPr="009C3B32">
        <w:rPr>
          <w:rFonts w:ascii="Times New Roman" w:hAnsi="Times New Roman" w:cs="Times New Roman"/>
        </w:rPr>
        <w:tab/>
        <w:t>Reports (proceeding papers, industry reports, etc.)</w:t>
      </w:r>
    </w:p>
    <w:p w14:paraId="7AE94D8B"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3)</w:t>
      </w:r>
      <w:r w:rsidRPr="009C3B32">
        <w:rPr>
          <w:rFonts w:ascii="Times New Roman" w:hAnsi="Times New Roman" w:cs="Times New Roman"/>
        </w:rPr>
        <w:tab/>
        <w:t>Peer-reviewed publications</w:t>
      </w:r>
    </w:p>
    <w:p w14:paraId="6350D869"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a.</w:t>
      </w:r>
      <w:r w:rsidRPr="009C3B32">
        <w:rPr>
          <w:rFonts w:ascii="Times New Roman" w:hAnsi="Times New Roman" w:cs="Times New Roman"/>
        </w:rPr>
        <w:tab/>
        <w:t xml:space="preserve">Siemering, G., M. </w:t>
      </w:r>
      <w:proofErr w:type="spellStart"/>
      <w:r w:rsidRPr="009C3B32">
        <w:rPr>
          <w:rFonts w:ascii="Times New Roman" w:hAnsi="Times New Roman" w:cs="Times New Roman"/>
        </w:rPr>
        <w:t>Ruark</w:t>
      </w:r>
      <w:proofErr w:type="spellEnd"/>
      <w:r w:rsidRPr="009C3B32">
        <w:rPr>
          <w:rFonts w:ascii="Times New Roman" w:hAnsi="Times New Roman" w:cs="Times New Roman"/>
        </w:rPr>
        <w:t xml:space="preserve">, F. Arriaga, E. Silva, and H. Johnson. 2016. Understanding the value of </w:t>
      </w:r>
      <w:proofErr w:type="spellStart"/>
      <w:r w:rsidRPr="009C3B32">
        <w:rPr>
          <w:rFonts w:ascii="Times New Roman" w:hAnsi="Times New Roman" w:cs="Times New Roman"/>
        </w:rPr>
        <w:t>arbuscular</w:t>
      </w:r>
      <w:proofErr w:type="spellEnd"/>
      <w:r w:rsidRPr="009C3B32">
        <w:rPr>
          <w:rFonts w:ascii="Times New Roman" w:hAnsi="Times New Roman" w:cs="Times New Roman"/>
        </w:rPr>
        <w:t xml:space="preserve"> </w:t>
      </w:r>
      <w:proofErr w:type="spellStart"/>
      <w:r w:rsidRPr="009C3B32">
        <w:rPr>
          <w:rFonts w:ascii="Times New Roman" w:hAnsi="Times New Roman" w:cs="Times New Roman"/>
        </w:rPr>
        <w:t>mycorrhyizal</w:t>
      </w:r>
      <w:proofErr w:type="spellEnd"/>
      <w:r w:rsidRPr="009C3B32">
        <w:rPr>
          <w:rFonts w:ascii="Times New Roman" w:hAnsi="Times New Roman" w:cs="Times New Roman"/>
        </w:rPr>
        <w:t xml:space="preserve"> fungi for field crops. UWEX publication A4144-01.</w:t>
      </w:r>
    </w:p>
    <w:p w14:paraId="2F8B2B5B"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b.</w:t>
      </w:r>
      <w:r w:rsidRPr="009C3B32">
        <w:rPr>
          <w:rFonts w:ascii="Times New Roman" w:hAnsi="Times New Roman" w:cs="Times New Roman"/>
        </w:rPr>
        <w:tab/>
        <w:t xml:space="preserve">Siemering, G., M. </w:t>
      </w:r>
      <w:proofErr w:type="spellStart"/>
      <w:r w:rsidRPr="009C3B32">
        <w:rPr>
          <w:rFonts w:ascii="Times New Roman" w:hAnsi="Times New Roman" w:cs="Times New Roman"/>
        </w:rPr>
        <w:t>Ruark</w:t>
      </w:r>
      <w:proofErr w:type="spellEnd"/>
      <w:r w:rsidRPr="009C3B32">
        <w:rPr>
          <w:rFonts w:ascii="Times New Roman" w:hAnsi="Times New Roman" w:cs="Times New Roman"/>
        </w:rPr>
        <w:t xml:space="preserve">, and A. </w:t>
      </w:r>
      <w:proofErr w:type="spellStart"/>
      <w:r w:rsidRPr="009C3B32">
        <w:rPr>
          <w:rFonts w:ascii="Times New Roman" w:hAnsi="Times New Roman" w:cs="Times New Roman"/>
        </w:rPr>
        <w:t>Gevens</w:t>
      </w:r>
      <w:proofErr w:type="spellEnd"/>
      <w:r w:rsidRPr="009C3B32">
        <w:rPr>
          <w:rFonts w:ascii="Times New Roman" w:hAnsi="Times New Roman" w:cs="Times New Roman"/>
        </w:rPr>
        <w:t xml:space="preserve">. 2016. Understanding the value of </w:t>
      </w:r>
      <w:proofErr w:type="spellStart"/>
      <w:r w:rsidRPr="009C3B32">
        <w:rPr>
          <w:rFonts w:ascii="Times New Roman" w:hAnsi="Times New Roman" w:cs="Times New Roman"/>
        </w:rPr>
        <w:t>trichoderma</w:t>
      </w:r>
      <w:proofErr w:type="spellEnd"/>
      <w:r w:rsidRPr="009C3B32">
        <w:rPr>
          <w:rFonts w:ascii="Times New Roman" w:hAnsi="Times New Roman" w:cs="Times New Roman"/>
        </w:rPr>
        <w:t xml:space="preserve"> for crop production, in press.</w:t>
      </w:r>
    </w:p>
    <w:p w14:paraId="090B1B87" w14:textId="77777777" w:rsidR="009C3B32" w:rsidRPr="009C3B32" w:rsidRDefault="009C3B32" w:rsidP="009C3B32">
      <w:pPr>
        <w:pStyle w:val="NoSpacing"/>
        <w:rPr>
          <w:rFonts w:ascii="Times New Roman" w:hAnsi="Times New Roman" w:cs="Times New Roman"/>
        </w:rPr>
      </w:pPr>
    </w:p>
    <w:p w14:paraId="0A2BB8E0"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Impact Statements:</w:t>
      </w:r>
    </w:p>
    <w:p w14:paraId="4A603102" w14:textId="77777777" w:rsidR="009C3B32" w:rsidRDefault="009C3B32" w:rsidP="009C3B32">
      <w:pPr>
        <w:pStyle w:val="NoSpacing"/>
        <w:rPr>
          <w:rFonts w:ascii="Times New Roman" w:hAnsi="Times New Roman" w:cs="Times New Roman"/>
        </w:rPr>
      </w:pPr>
      <w:r w:rsidRPr="009C3B32">
        <w:rPr>
          <w:rFonts w:ascii="Times New Roman" w:hAnsi="Times New Roman" w:cs="Times New Roman"/>
        </w:rPr>
        <w:t>Extension publications were developed to review several common biological soil additives to address their mechanism, provide evidence that claims made are true, and provide recommendations for their use. Across all products, it is clear there is no soil test or definite set of publications that these products serve as a basis for University of Wisconsin-Extension to broadly recommend their use. After presenting the information to crop consultants and farmers, they will be able to make more educated decisions regarding the use of these products.</w:t>
      </w:r>
    </w:p>
    <w:p w14:paraId="6744E614" w14:textId="77777777" w:rsidR="009C3B32" w:rsidRDefault="009C3B32" w:rsidP="006712ED">
      <w:pPr>
        <w:pStyle w:val="NoSpacing"/>
        <w:rPr>
          <w:rFonts w:ascii="Times New Roman" w:hAnsi="Times New Roman" w:cs="Times New Roman"/>
        </w:rPr>
      </w:pPr>
    </w:p>
    <w:p w14:paraId="593B6AA0" w14:textId="77777777" w:rsidR="009C3B32" w:rsidRPr="009C3B32" w:rsidRDefault="009C3B32" w:rsidP="009C3B32">
      <w:pPr>
        <w:pStyle w:val="NoSpacing"/>
        <w:rPr>
          <w:rFonts w:ascii="Times New Roman" w:hAnsi="Times New Roman" w:cs="Times New Roman"/>
          <w:b/>
          <w:i/>
        </w:rPr>
      </w:pPr>
      <w:r w:rsidRPr="009C3B32">
        <w:rPr>
          <w:rFonts w:ascii="Times New Roman" w:hAnsi="Times New Roman" w:cs="Times New Roman"/>
          <w:b/>
          <w:i/>
        </w:rPr>
        <w:t>Michigan</w:t>
      </w:r>
    </w:p>
    <w:p w14:paraId="57766267"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Fewer inquiries with low commodity pricing. Seems to be a bit of an upswing in products aimed at more specialty crops (</w:t>
      </w:r>
      <w:proofErr w:type="spellStart"/>
      <w:r w:rsidRPr="009C3B32">
        <w:rPr>
          <w:rFonts w:ascii="Times New Roman" w:hAnsi="Times New Roman" w:cs="Times New Roman"/>
        </w:rPr>
        <w:t>sugarbeets</w:t>
      </w:r>
      <w:proofErr w:type="spellEnd"/>
      <w:r w:rsidRPr="009C3B32">
        <w:rPr>
          <w:rFonts w:ascii="Times New Roman" w:hAnsi="Times New Roman" w:cs="Times New Roman"/>
        </w:rPr>
        <w:t xml:space="preserve">, potatoes) and newer products appears focused more on these markets at the moment. Scrutiny on P applications in the Western Lake Erie Basin continues to increase so any products focused on improving P efficiencies or uptake are being marketed or discussed or cost-shared through NRCS. Annual applications of gypsum now labelled as BMP via NRCS which has again raised discussion on </w:t>
      </w:r>
      <w:proofErr w:type="spellStart"/>
      <w:r w:rsidRPr="009C3B32">
        <w:rPr>
          <w:rFonts w:ascii="Times New Roman" w:hAnsi="Times New Roman" w:cs="Times New Roman"/>
        </w:rPr>
        <w:t>Ca</w:t>
      </w:r>
      <w:proofErr w:type="gramStart"/>
      <w:r w:rsidRPr="009C3B32">
        <w:rPr>
          <w:rFonts w:ascii="Times New Roman" w:hAnsi="Times New Roman" w:cs="Times New Roman"/>
        </w:rPr>
        <w:t>:Mg</w:t>
      </w:r>
      <w:proofErr w:type="spellEnd"/>
      <w:proofErr w:type="gramEnd"/>
      <w:r w:rsidRPr="009C3B32">
        <w:rPr>
          <w:rFonts w:ascii="Times New Roman" w:hAnsi="Times New Roman" w:cs="Times New Roman"/>
        </w:rPr>
        <w:t xml:space="preserve"> ratios (despite a pile of evidence proving otherwise). </w:t>
      </w:r>
    </w:p>
    <w:p w14:paraId="73A9E0EE" w14:textId="77777777" w:rsidR="009C3B32" w:rsidRPr="009C3B32" w:rsidRDefault="009C3B32" w:rsidP="009C3B32">
      <w:pPr>
        <w:pStyle w:val="NoSpacing"/>
        <w:rPr>
          <w:rFonts w:ascii="Times New Roman" w:hAnsi="Times New Roman" w:cs="Times New Roman"/>
        </w:rPr>
      </w:pPr>
    </w:p>
    <w:p w14:paraId="572710A8" w14:textId="77777777" w:rsidR="009C3B32" w:rsidRPr="009C3B32" w:rsidRDefault="009C3B32" w:rsidP="009C3B32">
      <w:pPr>
        <w:pStyle w:val="NoSpacing"/>
        <w:rPr>
          <w:rFonts w:ascii="Times New Roman" w:hAnsi="Times New Roman" w:cs="Times New Roman"/>
        </w:rPr>
      </w:pPr>
      <w:proofErr w:type="spellStart"/>
      <w:r w:rsidRPr="009C3B32">
        <w:rPr>
          <w:rFonts w:ascii="Times New Roman" w:hAnsi="Times New Roman" w:cs="Times New Roman"/>
        </w:rPr>
        <w:t>Planttuff</w:t>
      </w:r>
      <w:proofErr w:type="spellEnd"/>
      <w:r w:rsidRPr="009C3B32">
        <w:rPr>
          <w:rFonts w:ascii="Times New Roman" w:hAnsi="Times New Roman" w:cs="Times New Roman"/>
        </w:rPr>
        <w:t xml:space="preserve"> </w:t>
      </w:r>
      <w:proofErr w:type="spellStart"/>
      <w:r w:rsidRPr="009C3B32">
        <w:rPr>
          <w:rFonts w:ascii="Times New Roman" w:hAnsi="Times New Roman" w:cs="Times New Roman"/>
        </w:rPr>
        <w:t>aglime</w:t>
      </w:r>
      <w:proofErr w:type="spellEnd"/>
      <w:r w:rsidRPr="009C3B32">
        <w:rPr>
          <w:rFonts w:ascii="Times New Roman" w:hAnsi="Times New Roman" w:cs="Times New Roman"/>
        </w:rPr>
        <w:t xml:space="preserve"> or silica-based fertilizer. Labelling depends on whether listed as fertilizer or soil conditioner for a specific state. CCE of product quite high but ECC appears quite low due to particle size. Reported that company in the process of attempting to </w:t>
      </w:r>
      <w:proofErr w:type="gramStart"/>
      <w:r w:rsidRPr="009C3B32">
        <w:rPr>
          <w:rFonts w:ascii="Times New Roman" w:hAnsi="Times New Roman" w:cs="Times New Roman"/>
        </w:rPr>
        <w:t>label  silica</w:t>
      </w:r>
      <w:proofErr w:type="gramEnd"/>
      <w:r w:rsidRPr="009C3B32">
        <w:rPr>
          <w:rFonts w:ascii="Times New Roman" w:hAnsi="Times New Roman" w:cs="Times New Roman"/>
        </w:rPr>
        <w:t xml:space="preserve"> as a “critical” plant nutrient. Non-significant field data thus far across wheat, soybean, corn, and </w:t>
      </w:r>
      <w:proofErr w:type="spellStart"/>
      <w:r w:rsidRPr="009C3B32">
        <w:rPr>
          <w:rFonts w:ascii="Times New Roman" w:hAnsi="Times New Roman" w:cs="Times New Roman"/>
        </w:rPr>
        <w:t>sugarbeet</w:t>
      </w:r>
      <w:proofErr w:type="spellEnd"/>
      <w:r w:rsidRPr="009C3B32">
        <w:rPr>
          <w:rFonts w:ascii="Times New Roman" w:hAnsi="Times New Roman" w:cs="Times New Roman"/>
        </w:rPr>
        <w:t xml:space="preserve">. </w:t>
      </w:r>
    </w:p>
    <w:p w14:paraId="10B6E329" w14:textId="77777777" w:rsidR="009C3B32" w:rsidRPr="009C3B32" w:rsidRDefault="009C3B32" w:rsidP="009C3B32">
      <w:pPr>
        <w:pStyle w:val="NoSpacing"/>
        <w:rPr>
          <w:rFonts w:ascii="Times New Roman" w:hAnsi="Times New Roman" w:cs="Times New Roman"/>
        </w:rPr>
      </w:pPr>
    </w:p>
    <w:p w14:paraId="53356579"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 xml:space="preserve">Slow-release K fertilizer from ICL (0-0-58) with 4-5 month release window at 70 degrees F. First year working with this product on potato so no results to report yet. </w:t>
      </w:r>
    </w:p>
    <w:p w14:paraId="4282BB08" w14:textId="77777777" w:rsidR="009C3B32" w:rsidRPr="009C3B32" w:rsidRDefault="009C3B32" w:rsidP="009C3B32">
      <w:pPr>
        <w:pStyle w:val="NoSpacing"/>
        <w:rPr>
          <w:rFonts w:ascii="Times New Roman" w:hAnsi="Times New Roman" w:cs="Times New Roman"/>
        </w:rPr>
      </w:pPr>
    </w:p>
    <w:p w14:paraId="2C4E0736"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Nu-</w:t>
      </w:r>
      <w:proofErr w:type="spellStart"/>
      <w:r w:rsidRPr="009C3B32">
        <w:rPr>
          <w:rFonts w:ascii="Times New Roman" w:hAnsi="Times New Roman" w:cs="Times New Roman"/>
        </w:rPr>
        <w:t>Trax</w:t>
      </w:r>
      <w:proofErr w:type="spellEnd"/>
      <w:r w:rsidRPr="009C3B32">
        <w:rPr>
          <w:rFonts w:ascii="Times New Roman" w:hAnsi="Times New Roman" w:cs="Times New Roman"/>
        </w:rPr>
        <w:t xml:space="preserve"> P fertilizer from Compass. N, P, </w:t>
      </w:r>
      <w:proofErr w:type="spellStart"/>
      <w:r w:rsidRPr="009C3B32">
        <w:rPr>
          <w:rFonts w:ascii="Times New Roman" w:hAnsi="Times New Roman" w:cs="Times New Roman"/>
        </w:rPr>
        <w:t>Mn</w:t>
      </w:r>
      <w:proofErr w:type="spellEnd"/>
      <w:r w:rsidRPr="009C3B32">
        <w:rPr>
          <w:rFonts w:ascii="Times New Roman" w:hAnsi="Times New Roman" w:cs="Times New Roman"/>
        </w:rPr>
        <w:t xml:space="preserve">, and Zn powdered material that can be dry-coated onto granular fertilizer prior to application for increased uniformity and earlier plant uptake. No results to report yet. </w:t>
      </w:r>
    </w:p>
    <w:p w14:paraId="48776C46" w14:textId="77777777" w:rsidR="009C3B32" w:rsidRPr="009C3B32" w:rsidRDefault="009C3B32" w:rsidP="009C3B32">
      <w:pPr>
        <w:pStyle w:val="NoSpacing"/>
        <w:rPr>
          <w:rFonts w:ascii="Times New Roman" w:hAnsi="Times New Roman" w:cs="Times New Roman"/>
        </w:rPr>
      </w:pPr>
    </w:p>
    <w:p w14:paraId="2881821D"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 xml:space="preserve">Increase in questions on </w:t>
      </w:r>
      <w:proofErr w:type="spellStart"/>
      <w:r w:rsidRPr="009C3B32">
        <w:rPr>
          <w:rFonts w:ascii="Times New Roman" w:hAnsi="Times New Roman" w:cs="Times New Roman"/>
        </w:rPr>
        <w:t>PermaMatrix</w:t>
      </w:r>
      <w:proofErr w:type="spellEnd"/>
      <w:r w:rsidRPr="009C3B32">
        <w:rPr>
          <w:rFonts w:ascii="Times New Roman" w:hAnsi="Times New Roman" w:cs="Times New Roman"/>
        </w:rPr>
        <w:t xml:space="preserve"> product line. Appears to be biochar with specific nutrients added for low analysis fertilizer or microbes added for soil biological inoculant. Lots of questions and interest on biologicals perhaps due to poor sales in other nutrient areas. </w:t>
      </w:r>
    </w:p>
    <w:p w14:paraId="0B694D5B" w14:textId="77777777" w:rsidR="009C3B32" w:rsidRPr="009C3B32" w:rsidRDefault="009C3B32" w:rsidP="009C3B32">
      <w:pPr>
        <w:pStyle w:val="NoSpacing"/>
        <w:rPr>
          <w:rFonts w:ascii="Times New Roman" w:hAnsi="Times New Roman" w:cs="Times New Roman"/>
        </w:rPr>
      </w:pPr>
    </w:p>
    <w:p w14:paraId="61C96616"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Stimulate in-</w:t>
      </w:r>
      <w:proofErr w:type="spellStart"/>
      <w:r w:rsidRPr="009C3B32">
        <w:rPr>
          <w:rFonts w:ascii="Times New Roman" w:hAnsi="Times New Roman" w:cs="Times New Roman"/>
        </w:rPr>
        <w:t>furow</w:t>
      </w:r>
      <w:proofErr w:type="spellEnd"/>
      <w:r w:rsidRPr="009C3B32">
        <w:rPr>
          <w:rFonts w:ascii="Times New Roman" w:hAnsi="Times New Roman" w:cs="Times New Roman"/>
        </w:rPr>
        <w:t xml:space="preserve"> microbial inoculant (</w:t>
      </w:r>
      <w:proofErr w:type="spellStart"/>
      <w:r w:rsidRPr="009C3B32">
        <w:rPr>
          <w:rFonts w:ascii="Times New Roman" w:hAnsi="Times New Roman" w:cs="Times New Roman"/>
        </w:rPr>
        <w:t>GarrCo</w:t>
      </w:r>
      <w:proofErr w:type="spellEnd"/>
      <w:r w:rsidRPr="009C3B32">
        <w:rPr>
          <w:rFonts w:ascii="Times New Roman" w:hAnsi="Times New Roman" w:cs="Times New Roman"/>
        </w:rPr>
        <w:t xml:space="preserve"> products). Product contains 29 strains of “highly beneficial microbes”; data acquisition in process. </w:t>
      </w:r>
    </w:p>
    <w:p w14:paraId="065E4585" w14:textId="77777777" w:rsidR="009C3B32" w:rsidRPr="009C3B32" w:rsidRDefault="009C3B32" w:rsidP="009C3B32">
      <w:pPr>
        <w:pStyle w:val="NoSpacing"/>
        <w:rPr>
          <w:rFonts w:ascii="Times New Roman" w:hAnsi="Times New Roman" w:cs="Times New Roman"/>
        </w:rPr>
      </w:pPr>
    </w:p>
    <w:p w14:paraId="699DA587"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What products did you testing in 2016?</w:t>
      </w:r>
    </w:p>
    <w:p w14:paraId="5FE41E4F"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w:t>
      </w:r>
      <w:r w:rsidRPr="009C3B32">
        <w:rPr>
          <w:rFonts w:ascii="Times New Roman" w:hAnsi="Times New Roman" w:cs="Times New Roman"/>
        </w:rPr>
        <w:tab/>
      </w:r>
      <w:proofErr w:type="spellStart"/>
      <w:r w:rsidRPr="009C3B32">
        <w:rPr>
          <w:rFonts w:ascii="Times New Roman" w:hAnsi="Times New Roman" w:cs="Times New Roman"/>
        </w:rPr>
        <w:t>Agrocote</w:t>
      </w:r>
      <w:proofErr w:type="spellEnd"/>
      <w:r w:rsidRPr="009C3B32">
        <w:rPr>
          <w:rFonts w:ascii="Times New Roman" w:hAnsi="Times New Roman" w:cs="Times New Roman"/>
        </w:rPr>
        <w:t xml:space="preserve"> N and </w:t>
      </w:r>
      <w:proofErr w:type="spellStart"/>
      <w:r w:rsidRPr="009C3B32">
        <w:rPr>
          <w:rFonts w:ascii="Times New Roman" w:hAnsi="Times New Roman" w:cs="Times New Roman"/>
        </w:rPr>
        <w:t>Agrocote</w:t>
      </w:r>
      <w:proofErr w:type="spellEnd"/>
      <w:r w:rsidRPr="009C3B32">
        <w:rPr>
          <w:rFonts w:ascii="Times New Roman" w:hAnsi="Times New Roman" w:cs="Times New Roman"/>
        </w:rPr>
        <w:t xml:space="preserve"> K</w:t>
      </w:r>
    </w:p>
    <w:p w14:paraId="4D6B969D"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w:t>
      </w:r>
      <w:r w:rsidRPr="009C3B32">
        <w:rPr>
          <w:rFonts w:ascii="Times New Roman" w:hAnsi="Times New Roman" w:cs="Times New Roman"/>
        </w:rPr>
        <w:tab/>
        <w:t>Stimulate microbial inoculant</w:t>
      </w:r>
    </w:p>
    <w:p w14:paraId="337DDDAD"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w:t>
      </w:r>
      <w:r w:rsidRPr="009C3B32">
        <w:rPr>
          <w:rFonts w:ascii="Times New Roman" w:hAnsi="Times New Roman" w:cs="Times New Roman"/>
        </w:rPr>
        <w:tab/>
      </w:r>
      <w:proofErr w:type="spellStart"/>
      <w:r w:rsidRPr="009C3B32">
        <w:rPr>
          <w:rFonts w:ascii="Times New Roman" w:hAnsi="Times New Roman" w:cs="Times New Roman"/>
        </w:rPr>
        <w:t>Planttuff</w:t>
      </w:r>
      <w:proofErr w:type="spellEnd"/>
      <w:r w:rsidRPr="009C3B32">
        <w:rPr>
          <w:rFonts w:ascii="Times New Roman" w:hAnsi="Times New Roman" w:cs="Times New Roman"/>
        </w:rPr>
        <w:t xml:space="preserve"> silica fertilizer</w:t>
      </w:r>
    </w:p>
    <w:p w14:paraId="7EAE0B1D"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w:t>
      </w:r>
      <w:r w:rsidRPr="009C3B32">
        <w:rPr>
          <w:rFonts w:ascii="Times New Roman" w:hAnsi="Times New Roman" w:cs="Times New Roman"/>
        </w:rPr>
        <w:tab/>
        <w:t xml:space="preserve">Instinct, </w:t>
      </w:r>
      <w:proofErr w:type="spellStart"/>
      <w:r w:rsidRPr="009C3B32">
        <w:rPr>
          <w:rFonts w:ascii="Times New Roman" w:hAnsi="Times New Roman" w:cs="Times New Roman"/>
        </w:rPr>
        <w:t>Agrotain</w:t>
      </w:r>
      <w:proofErr w:type="spellEnd"/>
      <w:r w:rsidRPr="009C3B32">
        <w:rPr>
          <w:rFonts w:ascii="Times New Roman" w:hAnsi="Times New Roman" w:cs="Times New Roman"/>
        </w:rPr>
        <w:t xml:space="preserve"> Dry, and </w:t>
      </w:r>
      <w:proofErr w:type="spellStart"/>
      <w:r w:rsidRPr="009C3B32">
        <w:rPr>
          <w:rFonts w:ascii="Times New Roman" w:hAnsi="Times New Roman" w:cs="Times New Roman"/>
        </w:rPr>
        <w:t>SuperU</w:t>
      </w:r>
      <w:proofErr w:type="spellEnd"/>
    </w:p>
    <w:p w14:paraId="75ED4C7F"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lastRenderedPageBreak/>
        <w:t>•</w:t>
      </w:r>
      <w:r w:rsidRPr="009C3B32">
        <w:rPr>
          <w:rFonts w:ascii="Times New Roman" w:hAnsi="Times New Roman" w:cs="Times New Roman"/>
        </w:rPr>
        <w:tab/>
        <w:t>Crystal Green</w:t>
      </w:r>
    </w:p>
    <w:p w14:paraId="2B9C92CF"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w:t>
      </w:r>
      <w:r w:rsidRPr="009C3B32">
        <w:rPr>
          <w:rFonts w:ascii="Times New Roman" w:hAnsi="Times New Roman" w:cs="Times New Roman"/>
        </w:rPr>
        <w:tab/>
      </w:r>
      <w:proofErr w:type="spellStart"/>
      <w:r w:rsidRPr="009C3B32">
        <w:rPr>
          <w:rFonts w:ascii="Times New Roman" w:hAnsi="Times New Roman" w:cs="Times New Roman"/>
        </w:rPr>
        <w:t>Levesol</w:t>
      </w:r>
      <w:proofErr w:type="spellEnd"/>
    </w:p>
    <w:p w14:paraId="30B8CD9E"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w:t>
      </w:r>
      <w:r w:rsidRPr="009C3B32">
        <w:rPr>
          <w:rFonts w:ascii="Times New Roman" w:hAnsi="Times New Roman" w:cs="Times New Roman"/>
        </w:rPr>
        <w:tab/>
      </w:r>
      <w:proofErr w:type="spellStart"/>
      <w:r w:rsidRPr="009C3B32">
        <w:rPr>
          <w:rFonts w:ascii="Times New Roman" w:hAnsi="Times New Roman" w:cs="Times New Roman"/>
        </w:rPr>
        <w:t>Nutrisphere</w:t>
      </w:r>
      <w:proofErr w:type="spellEnd"/>
      <w:r w:rsidRPr="009C3B32">
        <w:rPr>
          <w:rFonts w:ascii="Times New Roman" w:hAnsi="Times New Roman" w:cs="Times New Roman"/>
        </w:rPr>
        <w:t xml:space="preserve"> (</w:t>
      </w:r>
      <w:proofErr w:type="spellStart"/>
      <w:r w:rsidRPr="009C3B32">
        <w:rPr>
          <w:rFonts w:ascii="Times New Roman" w:hAnsi="Times New Roman" w:cs="Times New Roman"/>
        </w:rPr>
        <w:t>Verdesian</w:t>
      </w:r>
      <w:proofErr w:type="spellEnd"/>
      <w:r w:rsidRPr="009C3B32">
        <w:rPr>
          <w:rFonts w:ascii="Times New Roman" w:hAnsi="Times New Roman" w:cs="Times New Roman"/>
        </w:rPr>
        <w:t>)</w:t>
      </w:r>
    </w:p>
    <w:p w14:paraId="3CB4E5A3"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w:t>
      </w:r>
      <w:r w:rsidRPr="009C3B32">
        <w:rPr>
          <w:rFonts w:ascii="Times New Roman" w:hAnsi="Times New Roman" w:cs="Times New Roman"/>
        </w:rPr>
        <w:tab/>
        <w:t>Titan</w:t>
      </w:r>
    </w:p>
    <w:p w14:paraId="02DA83BF"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w:t>
      </w:r>
      <w:r w:rsidRPr="009C3B32">
        <w:rPr>
          <w:rFonts w:ascii="Times New Roman" w:hAnsi="Times New Roman" w:cs="Times New Roman"/>
        </w:rPr>
        <w:tab/>
      </w:r>
      <w:proofErr w:type="spellStart"/>
      <w:r w:rsidRPr="009C3B32">
        <w:rPr>
          <w:rFonts w:ascii="Times New Roman" w:hAnsi="Times New Roman" w:cs="Times New Roman"/>
        </w:rPr>
        <w:t>SabreX</w:t>
      </w:r>
      <w:proofErr w:type="spellEnd"/>
    </w:p>
    <w:p w14:paraId="13FCEE96" w14:textId="77777777" w:rsidR="009C3B32" w:rsidRPr="009C3B32" w:rsidRDefault="009C3B32" w:rsidP="009C3B32">
      <w:pPr>
        <w:pStyle w:val="NoSpacing"/>
        <w:rPr>
          <w:rFonts w:ascii="Times New Roman" w:hAnsi="Times New Roman" w:cs="Times New Roman"/>
        </w:rPr>
      </w:pPr>
    </w:p>
    <w:p w14:paraId="6959ACCF"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Accomplishments:</w:t>
      </w:r>
    </w:p>
    <w:p w14:paraId="30477A82" w14:textId="77777777" w:rsidR="009C3B32" w:rsidRPr="009C3B32" w:rsidRDefault="009C3B32" w:rsidP="009C3B32">
      <w:pPr>
        <w:pStyle w:val="NoSpacing"/>
        <w:rPr>
          <w:rFonts w:ascii="Times New Roman" w:hAnsi="Times New Roman" w:cs="Times New Roman"/>
        </w:rPr>
      </w:pPr>
      <w:r w:rsidRPr="009C3B32">
        <w:rPr>
          <w:rFonts w:ascii="Times New Roman" w:hAnsi="Times New Roman" w:cs="Times New Roman"/>
        </w:rPr>
        <w:t>1)</w:t>
      </w:r>
      <w:r w:rsidRPr="009C3B32">
        <w:rPr>
          <w:rFonts w:ascii="Times New Roman" w:hAnsi="Times New Roman" w:cs="Times New Roman"/>
        </w:rPr>
        <w:tab/>
        <w:t>2016 product trials – See above list with partial list of yield data available at soil.msu.edu</w:t>
      </w:r>
    </w:p>
    <w:p w14:paraId="4133A9FD" w14:textId="77777777" w:rsidR="009C3B32" w:rsidRDefault="009C3B32" w:rsidP="009C3B32">
      <w:pPr>
        <w:pStyle w:val="NoSpacing"/>
        <w:rPr>
          <w:rFonts w:ascii="Times New Roman" w:hAnsi="Times New Roman" w:cs="Times New Roman"/>
        </w:rPr>
      </w:pPr>
      <w:r w:rsidRPr="009C3B32">
        <w:rPr>
          <w:rFonts w:ascii="Times New Roman" w:hAnsi="Times New Roman" w:cs="Times New Roman"/>
        </w:rPr>
        <w:t>2)</w:t>
      </w:r>
      <w:r w:rsidRPr="009C3B32">
        <w:rPr>
          <w:rFonts w:ascii="Times New Roman" w:hAnsi="Times New Roman" w:cs="Times New Roman"/>
        </w:rPr>
        <w:tab/>
        <w:t>Eight presentations involving at least some product testing data given to commodity focused or extension meetings in MI.</w:t>
      </w:r>
    </w:p>
    <w:p w14:paraId="760D23CD" w14:textId="77777777" w:rsidR="001C64DD" w:rsidRDefault="001C64DD" w:rsidP="006712ED">
      <w:pPr>
        <w:pStyle w:val="NoSpacing"/>
        <w:rPr>
          <w:rFonts w:ascii="Times New Roman" w:hAnsi="Times New Roman" w:cs="Times New Roman"/>
        </w:rPr>
      </w:pPr>
    </w:p>
    <w:p w14:paraId="712367F4" w14:textId="77777777" w:rsidR="004F3691" w:rsidRPr="004F3691" w:rsidRDefault="004F3691" w:rsidP="006712ED">
      <w:pPr>
        <w:pStyle w:val="NoSpacing"/>
        <w:rPr>
          <w:rFonts w:ascii="Times New Roman" w:hAnsi="Times New Roman" w:cs="Times New Roman"/>
          <w:b/>
          <w:i/>
        </w:rPr>
      </w:pPr>
      <w:r w:rsidRPr="004F3691">
        <w:rPr>
          <w:rFonts w:ascii="Times New Roman" w:hAnsi="Times New Roman" w:cs="Times New Roman"/>
          <w:b/>
          <w:i/>
        </w:rPr>
        <w:t>Minnesota</w:t>
      </w:r>
    </w:p>
    <w:p w14:paraId="7657FED6" w14:textId="77777777" w:rsidR="004F3691" w:rsidRPr="004F3691" w:rsidRDefault="004F3691" w:rsidP="004F3691">
      <w:pPr>
        <w:pStyle w:val="NoSpacing"/>
        <w:rPr>
          <w:rFonts w:ascii="Times New Roman" w:hAnsi="Times New Roman" w:cs="Times New Roman"/>
        </w:rPr>
      </w:pPr>
      <w:r w:rsidRPr="004F3691">
        <w:rPr>
          <w:rFonts w:ascii="Times New Roman" w:hAnsi="Times New Roman" w:cs="Times New Roman"/>
        </w:rPr>
        <w:t>List of new products this year that you've come across, with short description of what they are and any potential concerns you may have.</w:t>
      </w:r>
    </w:p>
    <w:p w14:paraId="28D85A0B" w14:textId="77777777" w:rsidR="004F3691" w:rsidRDefault="004F3691" w:rsidP="004F3691">
      <w:pPr>
        <w:pStyle w:val="NoSpacing"/>
        <w:rPr>
          <w:rFonts w:ascii="Times New Roman" w:hAnsi="Times New Roman" w:cs="Times New Roman"/>
        </w:rPr>
      </w:pPr>
    </w:p>
    <w:p w14:paraId="0F032D0B" w14:textId="77777777" w:rsidR="004F3691" w:rsidRDefault="004F3691" w:rsidP="004F3691">
      <w:pPr>
        <w:pStyle w:val="NoSpacing"/>
        <w:rPr>
          <w:rFonts w:ascii="Times New Roman" w:hAnsi="Times New Roman" w:cs="Times New Roman"/>
        </w:rPr>
      </w:pPr>
      <w:proofErr w:type="spellStart"/>
      <w:r>
        <w:rPr>
          <w:rFonts w:ascii="Times New Roman" w:hAnsi="Times New Roman" w:cs="Times New Roman"/>
        </w:rPr>
        <w:t>AgZyme</w:t>
      </w:r>
      <w:proofErr w:type="spellEnd"/>
      <w:r>
        <w:rPr>
          <w:rFonts w:ascii="Times New Roman" w:hAnsi="Times New Roman" w:cs="Times New Roman"/>
        </w:rPr>
        <w:t xml:space="preserve"> –appears to be a proprietary blend of enzymes that is marketed by Ag Concepts. The question I received from an individual was about setting up trials with this product as it claims it can reduce nitrate leaching.  </w:t>
      </w:r>
    </w:p>
    <w:p w14:paraId="07E3B8B2" w14:textId="77777777" w:rsidR="004F3691" w:rsidRPr="004F3691" w:rsidRDefault="004F3691" w:rsidP="004F3691">
      <w:pPr>
        <w:pStyle w:val="NoSpacing"/>
        <w:rPr>
          <w:rFonts w:ascii="Times New Roman" w:hAnsi="Times New Roman" w:cs="Times New Roman"/>
        </w:rPr>
      </w:pPr>
    </w:p>
    <w:p w14:paraId="463132E5" w14:textId="77777777" w:rsidR="004F3691" w:rsidRPr="004F3691" w:rsidRDefault="004F3691" w:rsidP="004F3691">
      <w:pPr>
        <w:pStyle w:val="NoSpacing"/>
        <w:rPr>
          <w:rFonts w:ascii="Times New Roman" w:hAnsi="Times New Roman" w:cs="Times New Roman"/>
        </w:rPr>
      </w:pPr>
      <w:r w:rsidRPr="004F3691">
        <w:rPr>
          <w:rFonts w:ascii="Times New Roman" w:hAnsi="Times New Roman" w:cs="Times New Roman"/>
        </w:rPr>
        <w:t>What products are people asking about (current or new products) and if there specific questions asked about a product.</w:t>
      </w:r>
    </w:p>
    <w:p w14:paraId="687A57CD" w14:textId="77777777" w:rsidR="004F3691" w:rsidRDefault="004F3691" w:rsidP="004F3691">
      <w:pPr>
        <w:pStyle w:val="NoSpacing"/>
        <w:rPr>
          <w:rFonts w:ascii="Times New Roman" w:hAnsi="Times New Roman" w:cs="Times New Roman"/>
        </w:rPr>
      </w:pPr>
    </w:p>
    <w:p w14:paraId="388740CB" w14:textId="77777777" w:rsidR="004F3691" w:rsidRDefault="004F3691" w:rsidP="004F3691">
      <w:pPr>
        <w:pStyle w:val="NoSpacing"/>
        <w:rPr>
          <w:rFonts w:ascii="Times New Roman" w:hAnsi="Times New Roman" w:cs="Times New Roman"/>
        </w:rPr>
      </w:pPr>
      <w:r>
        <w:rPr>
          <w:rFonts w:ascii="Times New Roman" w:hAnsi="Times New Roman" w:cs="Times New Roman"/>
        </w:rPr>
        <w:t xml:space="preserve">Product testing and questions about products have lessened due to the low commodity prices. I still get questions every once and a while about Ascend.  Another product we tested in the past is </w:t>
      </w:r>
      <w:proofErr w:type="spellStart"/>
      <w:r>
        <w:rPr>
          <w:rFonts w:ascii="Times New Roman" w:hAnsi="Times New Roman" w:cs="Times New Roman"/>
        </w:rPr>
        <w:t>Agnition’s</w:t>
      </w:r>
      <w:proofErr w:type="spellEnd"/>
      <w:r>
        <w:rPr>
          <w:rFonts w:ascii="Times New Roman" w:hAnsi="Times New Roman" w:cs="Times New Roman"/>
        </w:rPr>
        <w:t xml:space="preserve"> product generate. We still are conducting research with </w:t>
      </w:r>
      <w:proofErr w:type="spellStart"/>
      <w:r>
        <w:rPr>
          <w:rFonts w:ascii="Times New Roman" w:hAnsi="Times New Roman" w:cs="Times New Roman"/>
        </w:rPr>
        <w:t>Levesol</w:t>
      </w:r>
      <w:proofErr w:type="spellEnd"/>
      <w:r>
        <w:rPr>
          <w:rFonts w:ascii="Times New Roman" w:hAnsi="Times New Roman" w:cs="Times New Roman"/>
        </w:rPr>
        <w:t xml:space="preserve"> which is a fertilizer additive that consists of Na-EDDHA mainly in the o-o isomer.  I currently am testing the efficacy of naked chelates increasing the uptake of nutrients in soil. We still have trials with </w:t>
      </w:r>
      <w:proofErr w:type="spellStart"/>
      <w:r>
        <w:rPr>
          <w:rFonts w:ascii="Times New Roman" w:hAnsi="Times New Roman" w:cs="Times New Roman"/>
        </w:rPr>
        <w:t>Levesol</w:t>
      </w:r>
      <w:proofErr w:type="spellEnd"/>
      <w:r>
        <w:rPr>
          <w:rFonts w:ascii="Times New Roman" w:hAnsi="Times New Roman" w:cs="Times New Roman"/>
        </w:rPr>
        <w:t xml:space="preserve"> but the supplier will not supply information related to the concentration of EDDHA in the product. West Central Inc. was going to offer a guarantee to users of </w:t>
      </w:r>
      <w:proofErr w:type="spellStart"/>
      <w:r>
        <w:rPr>
          <w:rFonts w:ascii="Times New Roman" w:hAnsi="Times New Roman" w:cs="Times New Roman"/>
        </w:rPr>
        <w:t>Levesol</w:t>
      </w:r>
      <w:proofErr w:type="spellEnd"/>
      <w:r>
        <w:rPr>
          <w:rFonts w:ascii="Times New Roman" w:hAnsi="Times New Roman" w:cs="Times New Roman"/>
        </w:rPr>
        <w:t xml:space="preserve"> of the products efficacy.  Our studies have not shown an increase in corn or soybean yield with the product. The primary effect I have seen with this product is the chelation of Fe when the product is mixed with liquid fertilizer sources.</w:t>
      </w:r>
    </w:p>
    <w:p w14:paraId="37CD861C" w14:textId="77777777" w:rsidR="004F3691" w:rsidRPr="004F3691" w:rsidRDefault="004F3691" w:rsidP="004F3691">
      <w:pPr>
        <w:pStyle w:val="NoSpacing"/>
        <w:rPr>
          <w:rFonts w:ascii="Times New Roman" w:hAnsi="Times New Roman" w:cs="Times New Roman"/>
        </w:rPr>
      </w:pPr>
      <w:r w:rsidRPr="004F3691">
        <w:rPr>
          <w:rFonts w:ascii="Times New Roman" w:hAnsi="Times New Roman" w:cs="Times New Roman"/>
        </w:rPr>
        <w:t>Information for annual reports:</w:t>
      </w:r>
    </w:p>
    <w:p w14:paraId="629EBC42" w14:textId="77777777" w:rsidR="004F3691" w:rsidRPr="004F3691" w:rsidRDefault="004F3691" w:rsidP="004F3691">
      <w:pPr>
        <w:pStyle w:val="NoSpacing"/>
        <w:rPr>
          <w:rFonts w:ascii="Times New Roman" w:hAnsi="Times New Roman" w:cs="Times New Roman"/>
        </w:rPr>
      </w:pPr>
    </w:p>
    <w:p w14:paraId="7EA912E1" w14:textId="77777777" w:rsidR="004F3691" w:rsidRPr="004F3691" w:rsidRDefault="004F3691" w:rsidP="004F3691">
      <w:pPr>
        <w:pStyle w:val="NoSpacing"/>
        <w:rPr>
          <w:rFonts w:ascii="Times New Roman" w:hAnsi="Times New Roman" w:cs="Times New Roman"/>
        </w:rPr>
      </w:pPr>
      <w:r w:rsidRPr="004F3691">
        <w:rPr>
          <w:rFonts w:ascii="Times New Roman" w:hAnsi="Times New Roman" w:cs="Times New Roman"/>
        </w:rPr>
        <w:t>Report submitted to the compendium</w:t>
      </w:r>
      <w:r>
        <w:rPr>
          <w:rFonts w:ascii="Times New Roman" w:hAnsi="Times New Roman" w:cs="Times New Roman"/>
        </w:rPr>
        <w:t xml:space="preserve"> – 1 report on Accomplish LM</w:t>
      </w:r>
    </w:p>
    <w:p w14:paraId="374638F3" w14:textId="77777777" w:rsidR="004F3691" w:rsidRDefault="004F3691" w:rsidP="004F3691">
      <w:pPr>
        <w:pStyle w:val="NoSpacing"/>
        <w:rPr>
          <w:rFonts w:ascii="Times New Roman" w:hAnsi="Times New Roman" w:cs="Times New Roman"/>
        </w:rPr>
      </w:pPr>
    </w:p>
    <w:p w14:paraId="1C039BD2" w14:textId="77777777" w:rsidR="004F3691" w:rsidRPr="004F3691" w:rsidRDefault="004F3691" w:rsidP="004F3691">
      <w:pPr>
        <w:pStyle w:val="NoSpacing"/>
        <w:rPr>
          <w:rFonts w:ascii="Times New Roman" w:hAnsi="Times New Roman" w:cs="Times New Roman"/>
        </w:rPr>
      </w:pPr>
      <w:r w:rsidRPr="004F3691">
        <w:rPr>
          <w:rFonts w:ascii="Times New Roman" w:hAnsi="Times New Roman" w:cs="Times New Roman"/>
        </w:rPr>
        <w:t>Presentations given</w:t>
      </w:r>
      <w:r>
        <w:rPr>
          <w:rFonts w:ascii="Times New Roman" w:hAnsi="Times New Roman" w:cs="Times New Roman"/>
        </w:rPr>
        <w:t xml:space="preserve"> – 2 presentations given which utilized product testing data</w:t>
      </w:r>
    </w:p>
    <w:p w14:paraId="517D7D16" w14:textId="77777777" w:rsidR="004F3691" w:rsidRPr="004F3691" w:rsidRDefault="004F3691" w:rsidP="004F3691">
      <w:pPr>
        <w:pStyle w:val="NoSpacing"/>
        <w:rPr>
          <w:rFonts w:ascii="Times New Roman" w:hAnsi="Times New Roman" w:cs="Times New Roman"/>
        </w:rPr>
      </w:pPr>
    </w:p>
    <w:p w14:paraId="56349EDD" w14:textId="77777777" w:rsidR="004F3691" w:rsidRDefault="004F3691" w:rsidP="006712ED">
      <w:pPr>
        <w:pStyle w:val="NoSpacing"/>
        <w:rPr>
          <w:rFonts w:ascii="Times New Roman" w:hAnsi="Times New Roman" w:cs="Times New Roman"/>
        </w:rPr>
      </w:pPr>
      <w:r w:rsidRPr="004F3691">
        <w:rPr>
          <w:rFonts w:ascii="Times New Roman" w:hAnsi="Times New Roman" w:cs="Times New Roman"/>
        </w:rPr>
        <w:t>Impact Statements:</w:t>
      </w:r>
      <w:r w:rsidR="007210BB">
        <w:rPr>
          <w:rFonts w:ascii="Times New Roman" w:hAnsi="Times New Roman" w:cs="Times New Roman"/>
        </w:rPr>
        <w:t xml:space="preserve"> the low commodity prices are having a greater impact on product sales. Some marketing is still out there but the majority of products I have seen are chelated micro-nutrient sources and not specifically fertilizer additives. Whenever possible I have been citing the compendium website for people to </w:t>
      </w:r>
    </w:p>
    <w:p w14:paraId="3BBF7760" w14:textId="77777777" w:rsidR="004F3691" w:rsidRDefault="004F3691" w:rsidP="006712ED">
      <w:pPr>
        <w:pStyle w:val="NoSpacing"/>
        <w:rPr>
          <w:rFonts w:ascii="Times New Roman" w:hAnsi="Times New Roman" w:cs="Times New Roman"/>
        </w:rPr>
      </w:pPr>
    </w:p>
    <w:p w14:paraId="3B5377B7" w14:textId="77777777" w:rsidR="007210BB" w:rsidRPr="007210BB" w:rsidRDefault="007210BB" w:rsidP="006712ED">
      <w:pPr>
        <w:pStyle w:val="NoSpacing"/>
        <w:rPr>
          <w:rFonts w:ascii="Times New Roman" w:hAnsi="Times New Roman" w:cs="Times New Roman"/>
          <w:b/>
          <w:i/>
        </w:rPr>
      </w:pPr>
      <w:r w:rsidRPr="007210BB">
        <w:rPr>
          <w:rFonts w:ascii="Times New Roman" w:hAnsi="Times New Roman" w:cs="Times New Roman"/>
          <w:b/>
          <w:i/>
        </w:rPr>
        <w:t>North Dakota</w:t>
      </w:r>
    </w:p>
    <w:p w14:paraId="0C247928" w14:textId="77777777" w:rsidR="007210BB" w:rsidRPr="007210BB" w:rsidRDefault="007210BB" w:rsidP="007210BB">
      <w:pPr>
        <w:pStyle w:val="NoSpacing"/>
        <w:rPr>
          <w:rFonts w:ascii="Times New Roman" w:hAnsi="Times New Roman" w:cs="Times New Roman"/>
        </w:rPr>
      </w:pPr>
      <w:r w:rsidRPr="007210BB">
        <w:rPr>
          <w:rFonts w:ascii="Times New Roman" w:hAnsi="Times New Roman" w:cs="Times New Roman"/>
        </w:rPr>
        <w:t xml:space="preserve">The only new product of significance in our area is </w:t>
      </w:r>
      <w:proofErr w:type="spellStart"/>
      <w:r w:rsidRPr="007210BB">
        <w:rPr>
          <w:rFonts w:ascii="Times New Roman" w:hAnsi="Times New Roman" w:cs="Times New Roman"/>
        </w:rPr>
        <w:t>Levesol</w:t>
      </w:r>
      <w:proofErr w:type="spellEnd"/>
      <w:r w:rsidRPr="007210BB">
        <w:rPr>
          <w:rFonts w:ascii="Times New Roman" w:hAnsi="Times New Roman" w:cs="Times New Roman"/>
        </w:rPr>
        <w:t xml:space="preserve">, an </w:t>
      </w:r>
      <w:proofErr w:type="spellStart"/>
      <w:r w:rsidRPr="007210BB">
        <w:rPr>
          <w:rFonts w:ascii="Times New Roman" w:hAnsi="Times New Roman" w:cs="Times New Roman"/>
        </w:rPr>
        <w:t>ortho</w:t>
      </w:r>
      <w:proofErr w:type="spellEnd"/>
      <w:r w:rsidRPr="007210BB">
        <w:rPr>
          <w:rFonts w:ascii="Times New Roman" w:hAnsi="Times New Roman" w:cs="Times New Roman"/>
        </w:rPr>
        <w:t>-</w:t>
      </w:r>
      <w:proofErr w:type="spellStart"/>
      <w:r w:rsidRPr="007210BB">
        <w:rPr>
          <w:rFonts w:ascii="Times New Roman" w:hAnsi="Times New Roman" w:cs="Times New Roman"/>
        </w:rPr>
        <w:t>ortho</w:t>
      </w:r>
      <w:proofErr w:type="spellEnd"/>
      <w:r w:rsidRPr="007210BB">
        <w:rPr>
          <w:rFonts w:ascii="Times New Roman" w:hAnsi="Times New Roman" w:cs="Times New Roman"/>
        </w:rPr>
        <w:t xml:space="preserve">-EDDHA without the Fe ion of </w:t>
      </w:r>
      <w:proofErr w:type="spellStart"/>
      <w:r w:rsidRPr="007210BB">
        <w:rPr>
          <w:rFonts w:ascii="Times New Roman" w:hAnsi="Times New Roman" w:cs="Times New Roman"/>
        </w:rPr>
        <w:t>Soygreen</w:t>
      </w:r>
      <w:proofErr w:type="spellEnd"/>
      <w:r w:rsidRPr="007210BB">
        <w:rPr>
          <w:rFonts w:ascii="Times New Roman" w:hAnsi="Times New Roman" w:cs="Times New Roman"/>
        </w:rPr>
        <w:t xml:space="preserve">. The company marketing touted amazing trial results by several Universities, when I knew that there was none. After meeting with officials from the company in March, they were very embarrassed that their marketing team had run with some speculative goals with no research data to support them. Although some </w:t>
      </w:r>
      <w:proofErr w:type="spellStart"/>
      <w:r w:rsidRPr="007210BB">
        <w:rPr>
          <w:rFonts w:ascii="Times New Roman" w:hAnsi="Times New Roman" w:cs="Times New Roman"/>
        </w:rPr>
        <w:t>Levesol</w:t>
      </w:r>
      <w:proofErr w:type="spellEnd"/>
      <w:r w:rsidRPr="007210BB">
        <w:rPr>
          <w:rFonts w:ascii="Times New Roman" w:hAnsi="Times New Roman" w:cs="Times New Roman"/>
        </w:rPr>
        <w:t xml:space="preserve"> was sold in North Dakota, the ads were removed and the company ceased to actively promote it until research trials were completed. I had </w:t>
      </w:r>
      <w:proofErr w:type="spellStart"/>
      <w:r w:rsidRPr="007210BB">
        <w:rPr>
          <w:rFonts w:ascii="Times New Roman" w:hAnsi="Times New Roman" w:cs="Times New Roman"/>
        </w:rPr>
        <w:t>Levesol</w:t>
      </w:r>
      <w:proofErr w:type="spellEnd"/>
      <w:r w:rsidRPr="007210BB">
        <w:rPr>
          <w:rFonts w:ascii="Times New Roman" w:hAnsi="Times New Roman" w:cs="Times New Roman"/>
        </w:rPr>
        <w:t xml:space="preserve"> treatments at two locations in Northwest North Dakota this summer, with results not yet analyzed.</w:t>
      </w:r>
    </w:p>
    <w:p w14:paraId="6E48A68E" w14:textId="77777777" w:rsidR="007210BB" w:rsidRPr="007210BB" w:rsidRDefault="007210BB" w:rsidP="007210BB">
      <w:pPr>
        <w:pStyle w:val="NoSpacing"/>
        <w:rPr>
          <w:rFonts w:ascii="Times New Roman" w:hAnsi="Times New Roman" w:cs="Times New Roman"/>
        </w:rPr>
      </w:pPr>
    </w:p>
    <w:p w14:paraId="742A8A2C" w14:textId="77777777" w:rsidR="007210BB" w:rsidRPr="007210BB" w:rsidRDefault="007210BB" w:rsidP="007210BB">
      <w:pPr>
        <w:pStyle w:val="NoSpacing"/>
        <w:rPr>
          <w:rFonts w:ascii="Times New Roman" w:hAnsi="Times New Roman" w:cs="Times New Roman"/>
        </w:rPr>
      </w:pPr>
      <w:r w:rsidRPr="007210BB">
        <w:rPr>
          <w:rFonts w:ascii="Times New Roman" w:hAnsi="Times New Roman" w:cs="Times New Roman"/>
        </w:rPr>
        <w:lastRenderedPageBreak/>
        <w:t xml:space="preserve">The product most questioned was </w:t>
      </w:r>
      <w:proofErr w:type="spellStart"/>
      <w:r w:rsidRPr="007210BB">
        <w:rPr>
          <w:rFonts w:ascii="Times New Roman" w:hAnsi="Times New Roman" w:cs="Times New Roman"/>
        </w:rPr>
        <w:t>NZone</w:t>
      </w:r>
      <w:proofErr w:type="spellEnd"/>
      <w:r w:rsidRPr="007210BB">
        <w:rPr>
          <w:rFonts w:ascii="Times New Roman" w:hAnsi="Times New Roman" w:cs="Times New Roman"/>
        </w:rPr>
        <w:t xml:space="preserve"> by </w:t>
      </w:r>
      <w:proofErr w:type="spellStart"/>
      <w:r w:rsidRPr="007210BB">
        <w:rPr>
          <w:rFonts w:ascii="Times New Roman" w:hAnsi="Times New Roman" w:cs="Times New Roman"/>
        </w:rPr>
        <w:t>AgXplore</w:t>
      </w:r>
      <w:proofErr w:type="spellEnd"/>
      <w:r w:rsidRPr="007210BB">
        <w:rPr>
          <w:rFonts w:ascii="Times New Roman" w:hAnsi="Times New Roman" w:cs="Times New Roman"/>
        </w:rPr>
        <w:t>. The marketing team for this product is extremely aggressive and apparently ignores numerous research results that show the product has no value as a nitrification inhibitor or available-N extender.</w:t>
      </w:r>
    </w:p>
    <w:p w14:paraId="1F03AC1A" w14:textId="77777777" w:rsidR="007210BB" w:rsidRPr="007210BB" w:rsidRDefault="007210BB" w:rsidP="007210BB">
      <w:pPr>
        <w:pStyle w:val="NoSpacing"/>
        <w:rPr>
          <w:rFonts w:ascii="Times New Roman" w:hAnsi="Times New Roman" w:cs="Times New Roman"/>
        </w:rPr>
      </w:pPr>
    </w:p>
    <w:p w14:paraId="6AEE2D7F" w14:textId="77777777" w:rsidR="007210BB" w:rsidRPr="007210BB" w:rsidRDefault="007210BB" w:rsidP="007210BB">
      <w:pPr>
        <w:pStyle w:val="NoSpacing"/>
        <w:rPr>
          <w:rFonts w:ascii="Times New Roman" w:hAnsi="Times New Roman" w:cs="Times New Roman"/>
        </w:rPr>
      </w:pPr>
      <w:r w:rsidRPr="007210BB">
        <w:rPr>
          <w:rFonts w:ascii="Times New Roman" w:hAnsi="Times New Roman" w:cs="Times New Roman"/>
        </w:rPr>
        <w:t>What products did you testing in 2014?</w:t>
      </w:r>
    </w:p>
    <w:p w14:paraId="4E5448FD" w14:textId="77777777" w:rsidR="007210BB" w:rsidRPr="007210BB" w:rsidRDefault="007210BB" w:rsidP="007210BB">
      <w:pPr>
        <w:pStyle w:val="NoSpacing"/>
        <w:rPr>
          <w:rFonts w:ascii="Times New Roman" w:hAnsi="Times New Roman" w:cs="Times New Roman"/>
        </w:rPr>
      </w:pPr>
      <w:r w:rsidRPr="007210BB">
        <w:rPr>
          <w:rFonts w:ascii="Times New Roman" w:hAnsi="Times New Roman" w:cs="Times New Roman"/>
        </w:rPr>
        <w:t xml:space="preserve">I continued to test </w:t>
      </w:r>
      <w:proofErr w:type="spellStart"/>
      <w:r w:rsidRPr="007210BB">
        <w:rPr>
          <w:rFonts w:ascii="Times New Roman" w:hAnsi="Times New Roman" w:cs="Times New Roman"/>
        </w:rPr>
        <w:t>Limus</w:t>
      </w:r>
      <w:proofErr w:type="spellEnd"/>
      <w:r w:rsidRPr="007210BB">
        <w:rPr>
          <w:rFonts w:ascii="Times New Roman" w:hAnsi="Times New Roman" w:cs="Times New Roman"/>
        </w:rPr>
        <w:t xml:space="preserve"> from BASF, a urease inhibitor containing NBPT and NPPT. Covered cylinder in-field trials again showed its activity to be at least as effective in slowing ammonia volatility from urea as NBPT tech or </w:t>
      </w:r>
      <w:proofErr w:type="spellStart"/>
      <w:r w:rsidRPr="007210BB">
        <w:rPr>
          <w:rFonts w:ascii="Times New Roman" w:hAnsi="Times New Roman" w:cs="Times New Roman"/>
        </w:rPr>
        <w:t>Agrotain</w:t>
      </w:r>
      <w:proofErr w:type="spellEnd"/>
      <w:r w:rsidRPr="007210BB">
        <w:rPr>
          <w:rFonts w:ascii="Times New Roman" w:hAnsi="Times New Roman" w:cs="Times New Roman"/>
        </w:rPr>
        <w:t xml:space="preserve"> materials. The yield results from the larger spring wheat and corn plots were inconclusive, as native mineralization at both locations was very great, with spring wheat yields achieving over 70 bushels per acre in 0-N plots and corn yields about 180 bushels per acre in 0-N plots, both sites with low beginning residual N levels to 2 feet in depth. We also tested a proprietary nitrification material on a crop-destroy basis with BASF, because the material is not yet labeled for use by US-EPA. No results to report.</w:t>
      </w:r>
    </w:p>
    <w:p w14:paraId="1280E276" w14:textId="77777777" w:rsidR="007210BB" w:rsidRPr="007210BB" w:rsidRDefault="007210BB" w:rsidP="007210BB">
      <w:pPr>
        <w:pStyle w:val="NoSpacing"/>
        <w:rPr>
          <w:rFonts w:ascii="Times New Roman" w:hAnsi="Times New Roman" w:cs="Times New Roman"/>
        </w:rPr>
      </w:pPr>
    </w:p>
    <w:p w14:paraId="757C8675" w14:textId="77777777" w:rsidR="007210BB" w:rsidRPr="007210BB" w:rsidRDefault="007210BB" w:rsidP="007210BB">
      <w:pPr>
        <w:pStyle w:val="NoSpacing"/>
        <w:rPr>
          <w:rFonts w:ascii="Times New Roman" w:hAnsi="Times New Roman" w:cs="Times New Roman"/>
        </w:rPr>
      </w:pPr>
      <w:r w:rsidRPr="007210BB">
        <w:rPr>
          <w:rFonts w:ascii="Times New Roman" w:hAnsi="Times New Roman" w:cs="Times New Roman"/>
        </w:rPr>
        <w:t>Impact statement-</w:t>
      </w:r>
    </w:p>
    <w:p w14:paraId="453F1C2E" w14:textId="77777777" w:rsidR="007210BB" w:rsidRDefault="007210BB" w:rsidP="007210BB">
      <w:pPr>
        <w:pStyle w:val="NoSpacing"/>
        <w:rPr>
          <w:rFonts w:ascii="Times New Roman" w:hAnsi="Times New Roman" w:cs="Times New Roman"/>
        </w:rPr>
      </w:pPr>
      <w:r w:rsidRPr="007210BB">
        <w:rPr>
          <w:rFonts w:ascii="Times New Roman" w:hAnsi="Times New Roman" w:cs="Times New Roman"/>
        </w:rPr>
        <w:t xml:space="preserve"> Growers and their consultants were directed many times to use the Iowa-State housed search engine for non-conventional additives and amendments. Growers were therefore either saved the expense for non-performing amendments, or assured by positive research results that the products performed as advertised.</w:t>
      </w:r>
    </w:p>
    <w:p w14:paraId="2128FD49" w14:textId="77777777" w:rsidR="007210BB" w:rsidRDefault="007210BB" w:rsidP="006712ED">
      <w:pPr>
        <w:pStyle w:val="NoSpacing"/>
        <w:rPr>
          <w:rFonts w:ascii="Times New Roman" w:hAnsi="Times New Roman" w:cs="Times New Roman"/>
        </w:rPr>
      </w:pPr>
    </w:p>
    <w:p w14:paraId="3C899490" w14:textId="77777777" w:rsidR="007210BB" w:rsidRPr="007210BB" w:rsidRDefault="007210BB" w:rsidP="007210BB">
      <w:pPr>
        <w:pStyle w:val="NoSpacing"/>
        <w:rPr>
          <w:rFonts w:ascii="Times New Roman" w:hAnsi="Times New Roman" w:cs="Times New Roman"/>
          <w:b/>
          <w:i/>
        </w:rPr>
      </w:pPr>
      <w:r w:rsidRPr="007210BB">
        <w:rPr>
          <w:rFonts w:ascii="Times New Roman" w:hAnsi="Times New Roman" w:cs="Times New Roman"/>
          <w:b/>
          <w:i/>
        </w:rPr>
        <w:t>Iowa</w:t>
      </w:r>
    </w:p>
    <w:p w14:paraId="05153740" w14:textId="77777777" w:rsidR="007210BB" w:rsidRPr="007210BB" w:rsidRDefault="007210BB" w:rsidP="007210BB">
      <w:pPr>
        <w:pStyle w:val="NoSpacing"/>
        <w:rPr>
          <w:rFonts w:ascii="Times New Roman" w:hAnsi="Times New Roman" w:cs="Times New Roman"/>
        </w:rPr>
      </w:pPr>
      <w:r w:rsidRPr="007210BB">
        <w:rPr>
          <w:rFonts w:ascii="Times New Roman" w:hAnsi="Times New Roman" w:cs="Times New Roman"/>
        </w:rPr>
        <w:t>List of new products this year that you've come across, with short description of what they are and any potential concerns you may have.</w:t>
      </w:r>
    </w:p>
    <w:p w14:paraId="19F54B0C" w14:textId="77777777" w:rsidR="007210BB" w:rsidRPr="007210BB" w:rsidRDefault="007210BB" w:rsidP="007210BB">
      <w:pPr>
        <w:pStyle w:val="NoSpacing"/>
        <w:rPr>
          <w:rFonts w:ascii="Times New Roman" w:hAnsi="Times New Roman" w:cs="Times New Roman"/>
        </w:rPr>
      </w:pPr>
    </w:p>
    <w:p w14:paraId="724CD90F" w14:textId="77777777" w:rsidR="007210BB" w:rsidRPr="007210BB" w:rsidRDefault="007210BB" w:rsidP="007210BB">
      <w:pPr>
        <w:pStyle w:val="NoSpacing"/>
        <w:rPr>
          <w:rFonts w:ascii="Times New Roman" w:hAnsi="Times New Roman" w:cs="Times New Roman"/>
        </w:rPr>
      </w:pPr>
      <w:r w:rsidRPr="007210BB">
        <w:rPr>
          <w:rFonts w:ascii="Times New Roman" w:hAnsi="Times New Roman" w:cs="Times New Roman"/>
        </w:rPr>
        <w:t>What products are people asking about (current or new products) and if there specific questions asked about a product.</w:t>
      </w:r>
    </w:p>
    <w:p w14:paraId="092FFC27" w14:textId="77777777" w:rsidR="007210BB" w:rsidRPr="007210BB" w:rsidRDefault="007210BB" w:rsidP="007210BB">
      <w:pPr>
        <w:pStyle w:val="NoSpacing"/>
        <w:rPr>
          <w:rFonts w:ascii="Times New Roman" w:hAnsi="Times New Roman" w:cs="Times New Roman"/>
        </w:rPr>
      </w:pPr>
    </w:p>
    <w:p w14:paraId="10E926A2" w14:textId="77777777" w:rsidR="007210BB" w:rsidRPr="007210BB" w:rsidRDefault="007210BB" w:rsidP="007210BB">
      <w:pPr>
        <w:pStyle w:val="NoSpacing"/>
        <w:rPr>
          <w:rFonts w:ascii="Times New Roman" w:hAnsi="Times New Roman" w:cs="Times New Roman"/>
        </w:rPr>
      </w:pPr>
      <w:r w:rsidRPr="007210BB">
        <w:rPr>
          <w:rFonts w:ascii="Times New Roman" w:hAnsi="Times New Roman" w:cs="Times New Roman"/>
        </w:rPr>
        <w:t>Main question about these products are their potential usefulness/efficacy for crop production.</w:t>
      </w:r>
    </w:p>
    <w:p w14:paraId="5B7BCCBF" w14:textId="77777777" w:rsidR="007210BB" w:rsidRPr="007210BB" w:rsidRDefault="007210BB" w:rsidP="007210BB">
      <w:pPr>
        <w:pStyle w:val="NoSpacing"/>
        <w:rPr>
          <w:rFonts w:ascii="Times New Roman" w:hAnsi="Times New Roman" w:cs="Times New Roman"/>
        </w:rPr>
      </w:pPr>
    </w:p>
    <w:p w14:paraId="376AA88F" w14:textId="77777777" w:rsidR="007210BB" w:rsidRPr="007210BB" w:rsidRDefault="007210BB" w:rsidP="007210BB">
      <w:pPr>
        <w:pStyle w:val="NoSpacing"/>
        <w:rPr>
          <w:rFonts w:ascii="Times New Roman" w:hAnsi="Times New Roman" w:cs="Times New Roman"/>
        </w:rPr>
      </w:pPr>
      <w:r w:rsidRPr="007210BB">
        <w:rPr>
          <w:rFonts w:ascii="Times New Roman" w:hAnsi="Times New Roman" w:cs="Times New Roman"/>
        </w:rPr>
        <w:t xml:space="preserve">Mammoth P (from </w:t>
      </w:r>
      <w:proofErr w:type="spellStart"/>
      <w:r w:rsidRPr="007210BB">
        <w:rPr>
          <w:rFonts w:ascii="Times New Roman" w:hAnsi="Times New Roman" w:cs="Times New Roman"/>
        </w:rPr>
        <w:t>Growcentia</w:t>
      </w:r>
      <w:proofErr w:type="spellEnd"/>
      <w:r w:rsidRPr="007210BB">
        <w:rPr>
          <w:rFonts w:ascii="Times New Roman" w:hAnsi="Times New Roman" w:cs="Times New Roman"/>
        </w:rPr>
        <w:t>) - Natural beneficial bacteria that liberate phosphorus and other nutrients to a form for plant uptake. Concern - added microorganisms typically are not competitive with those naturally occurring in the soil.</w:t>
      </w:r>
    </w:p>
    <w:p w14:paraId="11D14261" w14:textId="77777777" w:rsidR="007210BB" w:rsidRPr="007210BB" w:rsidRDefault="007210BB" w:rsidP="007210BB">
      <w:pPr>
        <w:pStyle w:val="NoSpacing"/>
        <w:rPr>
          <w:rFonts w:ascii="Times New Roman" w:hAnsi="Times New Roman" w:cs="Times New Roman"/>
        </w:rPr>
      </w:pPr>
    </w:p>
    <w:p w14:paraId="23EC4135" w14:textId="77777777" w:rsidR="007210BB" w:rsidRPr="007210BB" w:rsidRDefault="007210BB" w:rsidP="007210BB">
      <w:pPr>
        <w:pStyle w:val="NoSpacing"/>
        <w:rPr>
          <w:rFonts w:ascii="Times New Roman" w:hAnsi="Times New Roman" w:cs="Times New Roman"/>
        </w:rPr>
      </w:pPr>
      <w:r w:rsidRPr="007210BB">
        <w:rPr>
          <w:rFonts w:ascii="Times New Roman" w:hAnsi="Times New Roman" w:cs="Times New Roman"/>
        </w:rPr>
        <w:t>Grower’s Secret – Amino acid based product that can be applied foliar, through irrigation, or to soil. Concern - low use rate does not supply adequate N to influence plant growth or replace common fertilizer N.</w:t>
      </w:r>
    </w:p>
    <w:p w14:paraId="398E4A0C" w14:textId="77777777" w:rsidR="007210BB" w:rsidRPr="007210BB" w:rsidRDefault="007210BB" w:rsidP="007210BB">
      <w:pPr>
        <w:pStyle w:val="NoSpacing"/>
        <w:rPr>
          <w:rFonts w:ascii="Times New Roman" w:hAnsi="Times New Roman" w:cs="Times New Roman"/>
        </w:rPr>
      </w:pPr>
    </w:p>
    <w:p w14:paraId="22BB8641" w14:textId="77777777" w:rsidR="007210BB" w:rsidRPr="007210BB" w:rsidRDefault="007210BB" w:rsidP="007210BB">
      <w:pPr>
        <w:pStyle w:val="NoSpacing"/>
        <w:rPr>
          <w:rFonts w:ascii="Times New Roman" w:hAnsi="Times New Roman" w:cs="Times New Roman"/>
        </w:rPr>
      </w:pPr>
      <w:r w:rsidRPr="007210BB">
        <w:rPr>
          <w:rFonts w:ascii="Times New Roman" w:hAnsi="Times New Roman" w:cs="Times New Roman"/>
        </w:rPr>
        <w:t>Sul4R-Plus (</w:t>
      </w:r>
      <w:proofErr w:type="spellStart"/>
      <w:r w:rsidRPr="007210BB">
        <w:rPr>
          <w:rFonts w:ascii="Times New Roman" w:hAnsi="Times New Roman" w:cs="Times New Roman"/>
        </w:rPr>
        <w:t>Charah</w:t>
      </w:r>
      <w:proofErr w:type="spellEnd"/>
      <w:r w:rsidRPr="007210BB">
        <w:rPr>
          <w:rFonts w:ascii="Times New Roman" w:hAnsi="Times New Roman" w:cs="Times New Roman"/>
        </w:rPr>
        <w:t xml:space="preserve">) – Gypsum by-product from energy production. Could be a good source of calcium and sulfur, but nothing different </w:t>
      </w:r>
      <w:proofErr w:type="gramStart"/>
      <w:r w:rsidRPr="007210BB">
        <w:rPr>
          <w:rFonts w:ascii="Times New Roman" w:hAnsi="Times New Roman" w:cs="Times New Roman"/>
        </w:rPr>
        <w:t>that</w:t>
      </w:r>
      <w:proofErr w:type="gramEnd"/>
      <w:r w:rsidRPr="007210BB">
        <w:rPr>
          <w:rFonts w:ascii="Times New Roman" w:hAnsi="Times New Roman" w:cs="Times New Roman"/>
        </w:rPr>
        <w:t xml:space="preserve"> other gypsum by-products. Concern - as a by-product, may have issue with metals content.</w:t>
      </w:r>
    </w:p>
    <w:p w14:paraId="0F1A2191" w14:textId="77777777" w:rsidR="007210BB" w:rsidRPr="007210BB" w:rsidRDefault="007210BB" w:rsidP="007210BB">
      <w:pPr>
        <w:pStyle w:val="NoSpacing"/>
        <w:rPr>
          <w:rFonts w:ascii="Times New Roman" w:hAnsi="Times New Roman" w:cs="Times New Roman"/>
        </w:rPr>
      </w:pPr>
    </w:p>
    <w:p w14:paraId="788662C2" w14:textId="77777777" w:rsidR="007210BB" w:rsidRPr="007210BB" w:rsidRDefault="007210BB" w:rsidP="007210BB">
      <w:pPr>
        <w:pStyle w:val="NoSpacing"/>
        <w:rPr>
          <w:rFonts w:ascii="Times New Roman" w:hAnsi="Times New Roman" w:cs="Times New Roman"/>
        </w:rPr>
      </w:pPr>
      <w:r w:rsidRPr="007210BB">
        <w:rPr>
          <w:rFonts w:ascii="Times New Roman" w:hAnsi="Times New Roman" w:cs="Times New Roman"/>
        </w:rPr>
        <w:t xml:space="preserve">IgniteS2 and </w:t>
      </w:r>
      <w:proofErr w:type="spellStart"/>
      <w:r w:rsidRPr="007210BB">
        <w:rPr>
          <w:rFonts w:ascii="Times New Roman" w:hAnsi="Times New Roman" w:cs="Times New Roman"/>
        </w:rPr>
        <w:t>FoliarBLend</w:t>
      </w:r>
      <w:proofErr w:type="spellEnd"/>
      <w:r w:rsidRPr="007210BB">
        <w:rPr>
          <w:rFonts w:ascii="Times New Roman" w:hAnsi="Times New Roman" w:cs="Times New Roman"/>
        </w:rPr>
        <w:t xml:space="preserve"> (</w:t>
      </w:r>
      <w:proofErr w:type="spellStart"/>
      <w:r w:rsidRPr="007210BB">
        <w:rPr>
          <w:rFonts w:ascii="Times New Roman" w:hAnsi="Times New Roman" w:cs="Times New Roman"/>
        </w:rPr>
        <w:t>AgriGro</w:t>
      </w:r>
      <w:proofErr w:type="spellEnd"/>
      <w:r w:rsidRPr="007210BB">
        <w:rPr>
          <w:rFonts w:ascii="Times New Roman" w:hAnsi="Times New Roman" w:cs="Times New Roman"/>
        </w:rPr>
        <w:t xml:space="preserve">) – Marketed as a “prebiotic” technology of </w:t>
      </w:r>
      <w:proofErr w:type="spellStart"/>
      <w:r w:rsidRPr="007210BB">
        <w:rPr>
          <w:rFonts w:ascii="Times New Roman" w:hAnsi="Times New Roman" w:cs="Times New Roman"/>
        </w:rPr>
        <w:t>microbially</w:t>
      </w:r>
      <w:proofErr w:type="spellEnd"/>
      <w:r w:rsidRPr="007210BB">
        <w:rPr>
          <w:rFonts w:ascii="Times New Roman" w:hAnsi="Times New Roman" w:cs="Times New Roman"/>
        </w:rPr>
        <w:t xml:space="preserve"> derived material but no live microbes. Concern – unknown what such technology is and how it might impact nutrient uptake by plants.</w:t>
      </w:r>
    </w:p>
    <w:p w14:paraId="56879753" w14:textId="77777777" w:rsidR="007210BB" w:rsidRPr="007210BB" w:rsidRDefault="007210BB" w:rsidP="007210BB">
      <w:pPr>
        <w:pStyle w:val="NoSpacing"/>
        <w:rPr>
          <w:rFonts w:ascii="Times New Roman" w:hAnsi="Times New Roman" w:cs="Times New Roman"/>
        </w:rPr>
      </w:pPr>
    </w:p>
    <w:p w14:paraId="2AC525E4" w14:textId="77777777" w:rsidR="007210BB" w:rsidRPr="007210BB" w:rsidRDefault="007210BB" w:rsidP="007210BB">
      <w:pPr>
        <w:pStyle w:val="NoSpacing"/>
        <w:rPr>
          <w:rFonts w:ascii="Times New Roman" w:hAnsi="Times New Roman" w:cs="Times New Roman"/>
        </w:rPr>
      </w:pPr>
      <w:r w:rsidRPr="007210BB">
        <w:rPr>
          <w:rFonts w:ascii="Times New Roman" w:hAnsi="Times New Roman" w:cs="Times New Roman"/>
        </w:rPr>
        <w:t>Halo and Komodo (Solutions 4Earth) – Nitrogen and potassium fertilizers, with added multi-sourced carbon. Concern – unknown organic materials that supply the carbon, effect on nutrient supply to crops, and need for micronutrients.</w:t>
      </w:r>
    </w:p>
    <w:p w14:paraId="684B7464" w14:textId="77777777" w:rsidR="007210BB" w:rsidRPr="007210BB" w:rsidRDefault="007210BB" w:rsidP="007210BB">
      <w:pPr>
        <w:pStyle w:val="NoSpacing"/>
        <w:rPr>
          <w:rFonts w:ascii="Times New Roman" w:hAnsi="Times New Roman" w:cs="Times New Roman"/>
        </w:rPr>
      </w:pPr>
    </w:p>
    <w:p w14:paraId="31BD14FE" w14:textId="77777777" w:rsidR="007210BB" w:rsidRPr="007210BB" w:rsidRDefault="007210BB" w:rsidP="007210BB">
      <w:pPr>
        <w:pStyle w:val="NoSpacing"/>
        <w:rPr>
          <w:rFonts w:ascii="Times New Roman" w:hAnsi="Times New Roman" w:cs="Times New Roman"/>
        </w:rPr>
      </w:pPr>
      <w:r w:rsidRPr="007210BB">
        <w:rPr>
          <w:rFonts w:ascii="Times New Roman" w:hAnsi="Times New Roman" w:cs="Times New Roman"/>
        </w:rPr>
        <w:t>Cargo (Miller) – Carboxylic acid liquid fertilizer. Concern – unknown mode of action and influence on nutrient supply or crop uptake.</w:t>
      </w:r>
    </w:p>
    <w:p w14:paraId="3DDB26FF" w14:textId="77777777" w:rsidR="007210BB" w:rsidRPr="007210BB" w:rsidRDefault="007210BB" w:rsidP="007210BB">
      <w:pPr>
        <w:pStyle w:val="NoSpacing"/>
        <w:rPr>
          <w:rFonts w:ascii="Times New Roman" w:hAnsi="Times New Roman" w:cs="Times New Roman"/>
        </w:rPr>
      </w:pPr>
    </w:p>
    <w:p w14:paraId="1B73CC7F" w14:textId="77777777" w:rsidR="007210BB" w:rsidRPr="007210BB" w:rsidRDefault="007210BB" w:rsidP="007210BB">
      <w:pPr>
        <w:pStyle w:val="NoSpacing"/>
        <w:rPr>
          <w:rFonts w:ascii="Times New Roman" w:hAnsi="Times New Roman" w:cs="Times New Roman"/>
        </w:rPr>
      </w:pPr>
      <w:proofErr w:type="spellStart"/>
      <w:r w:rsidRPr="007210BB">
        <w:rPr>
          <w:rFonts w:ascii="Times New Roman" w:hAnsi="Times New Roman" w:cs="Times New Roman"/>
        </w:rPr>
        <w:lastRenderedPageBreak/>
        <w:t>Optify</w:t>
      </w:r>
      <w:proofErr w:type="spellEnd"/>
      <w:r w:rsidRPr="007210BB">
        <w:rPr>
          <w:rFonts w:ascii="Times New Roman" w:hAnsi="Times New Roman" w:cs="Times New Roman"/>
        </w:rPr>
        <w:t xml:space="preserve">/Stretch and Toggle (Winfield) – </w:t>
      </w:r>
      <w:proofErr w:type="spellStart"/>
      <w:r w:rsidRPr="007210BB">
        <w:rPr>
          <w:rFonts w:ascii="Times New Roman" w:hAnsi="Times New Roman" w:cs="Times New Roman"/>
        </w:rPr>
        <w:t>Biostimulant</w:t>
      </w:r>
      <w:proofErr w:type="spellEnd"/>
      <w:r w:rsidRPr="007210BB">
        <w:rPr>
          <w:rFonts w:ascii="Times New Roman" w:hAnsi="Times New Roman" w:cs="Times New Roman"/>
        </w:rPr>
        <w:t xml:space="preserve"> and biologically active compounds. Concern – the general area of </w:t>
      </w:r>
      <w:proofErr w:type="spellStart"/>
      <w:r w:rsidRPr="007210BB">
        <w:rPr>
          <w:rFonts w:ascii="Times New Roman" w:hAnsi="Times New Roman" w:cs="Times New Roman"/>
        </w:rPr>
        <w:t>biostimulant</w:t>
      </w:r>
      <w:proofErr w:type="spellEnd"/>
      <w:r w:rsidRPr="007210BB">
        <w:rPr>
          <w:rFonts w:ascii="Times New Roman" w:hAnsi="Times New Roman" w:cs="Times New Roman"/>
        </w:rPr>
        <w:t xml:space="preserve"> materials lacking research to document effectiveness for crop production.</w:t>
      </w:r>
    </w:p>
    <w:p w14:paraId="4478DF08" w14:textId="77777777" w:rsidR="007210BB" w:rsidRPr="007210BB" w:rsidRDefault="007210BB" w:rsidP="007210BB">
      <w:pPr>
        <w:pStyle w:val="NoSpacing"/>
        <w:rPr>
          <w:rFonts w:ascii="Times New Roman" w:hAnsi="Times New Roman" w:cs="Times New Roman"/>
        </w:rPr>
      </w:pPr>
    </w:p>
    <w:p w14:paraId="6C1106E7" w14:textId="77777777" w:rsidR="007210BB" w:rsidRPr="007210BB" w:rsidRDefault="007210BB" w:rsidP="007210BB">
      <w:pPr>
        <w:pStyle w:val="NoSpacing"/>
        <w:rPr>
          <w:rFonts w:ascii="Times New Roman" w:hAnsi="Times New Roman" w:cs="Times New Roman"/>
        </w:rPr>
      </w:pPr>
      <w:r w:rsidRPr="007210BB">
        <w:rPr>
          <w:rFonts w:ascii="Times New Roman" w:hAnsi="Times New Roman" w:cs="Times New Roman"/>
        </w:rPr>
        <w:t>What products did you testing in 2016?</w:t>
      </w:r>
    </w:p>
    <w:p w14:paraId="6442B351" w14:textId="77777777" w:rsidR="007210BB" w:rsidRPr="007210BB" w:rsidRDefault="007210BB" w:rsidP="007210BB">
      <w:pPr>
        <w:pStyle w:val="NoSpacing"/>
        <w:rPr>
          <w:rFonts w:ascii="Times New Roman" w:hAnsi="Times New Roman" w:cs="Times New Roman"/>
        </w:rPr>
      </w:pPr>
      <w:r w:rsidRPr="007210BB">
        <w:rPr>
          <w:rFonts w:ascii="Times New Roman" w:hAnsi="Times New Roman" w:cs="Times New Roman"/>
        </w:rPr>
        <w:t>None</w:t>
      </w:r>
    </w:p>
    <w:p w14:paraId="6DE61DBD" w14:textId="77777777" w:rsidR="007210BB" w:rsidRPr="007210BB" w:rsidRDefault="007210BB" w:rsidP="007210BB">
      <w:pPr>
        <w:pStyle w:val="NoSpacing"/>
        <w:rPr>
          <w:rFonts w:ascii="Times New Roman" w:hAnsi="Times New Roman" w:cs="Times New Roman"/>
        </w:rPr>
      </w:pPr>
    </w:p>
    <w:p w14:paraId="300FCA68" w14:textId="77777777" w:rsidR="007210BB" w:rsidRPr="007210BB" w:rsidRDefault="007210BB" w:rsidP="007210BB">
      <w:pPr>
        <w:pStyle w:val="NoSpacing"/>
        <w:rPr>
          <w:rFonts w:ascii="Times New Roman" w:hAnsi="Times New Roman" w:cs="Times New Roman"/>
        </w:rPr>
      </w:pPr>
      <w:r w:rsidRPr="007210BB">
        <w:rPr>
          <w:rFonts w:ascii="Times New Roman" w:hAnsi="Times New Roman" w:cs="Times New Roman"/>
        </w:rPr>
        <w:t>Information for annual reports:</w:t>
      </w:r>
    </w:p>
    <w:p w14:paraId="68D4BD3D" w14:textId="77777777" w:rsidR="007210BB" w:rsidRPr="007210BB" w:rsidRDefault="007210BB" w:rsidP="007210BB">
      <w:pPr>
        <w:pStyle w:val="NoSpacing"/>
        <w:rPr>
          <w:rFonts w:ascii="Times New Roman" w:hAnsi="Times New Roman" w:cs="Times New Roman"/>
        </w:rPr>
      </w:pPr>
    </w:p>
    <w:p w14:paraId="446CB59C" w14:textId="77777777" w:rsidR="007210BB" w:rsidRPr="007210BB" w:rsidRDefault="007210BB" w:rsidP="007210BB">
      <w:pPr>
        <w:pStyle w:val="NoSpacing"/>
        <w:rPr>
          <w:rFonts w:ascii="Times New Roman" w:hAnsi="Times New Roman" w:cs="Times New Roman"/>
        </w:rPr>
      </w:pPr>
      <w:r w:rsidRPr="007210BB">
        <w:rPr>
          <w:rFonts w:ascii="Times New Roman" w:hAnsi="Times New Roman" w:cs="Times New Roman"/>
        </w:rPr>
        <w:t>Accomplishments:</w:t>
      </w:r>
    </w:p>
    <w:p w14:paraId="19800375" w14:textId="77777777" w:rsidR="007210BB" w:rsidRPr="007210BB" w:rsidRDefault="007210BB" w:rsidP="007210BB">
      <w:pPr>
        <w:pStyle w:val="NoSpacing"/>
        <w:rPr>
          <w:rFonts w:ascii="Times New Roman" w:hAnsi="Times New Roman" w:cs="Times New Roman"/>
        </w:rPr>
      </w:pPr>
      <w:r w:rsidRPr="007210BB">
        <w:rPr>
          <w:rFonts w:ascii="Times New Roman" w:hAnsi="Times New Roman" w:cs="Times New Roman"/>
        </w:rPr>
        <w:t>1)</w:t>
      </w:r>
      <w:r w:rsidRPr="007210BB">
        <w:rPr>
          <w:rFonts w:ascii="Times New Roman" w:hAnsi="Times New Roman" w:cs="Times New Roman"/>
        </w:rPr>
        <w:tab/>
        <w:t>2016 product trials – (with short description of experimental design)</w:t>
      </w:r>
    </w:p>
    <w:p w14:paraId="5F11548D" w14:textId="77777777" w:rsidR="007210BB" w:rsidRPr="007210BB" w:rsidRDefault="007210BB" w:rsidP="007210BB">
      <w:pPr>
        <w:pStyle w:val="NoSpacing"/>
        <w:rPr>
          <w:rFonts w:ascii="Times New Roman" w:hAnsi="Times New Roman" w:cs="Times New Roman"/>
        </w:rPr>
      </w:pPr>
      <w:r w:rsidRPr="007210BB">
        <w:rPr>
          <w:rFonts w:ascii="Times New Roman" w:hAnsi="Times New Roman" w:cs="Times New Roman"/>
        </w:rPr>
        <w:t>2)</w:t>
      </w:r>
      <w:r w:rsidRPr="007210BB">
        <w:rPr>
          <w:rFonts w:ascii="Times New Roman" w:hAnsi="Times New Roman" w:cs="Times New Roman"/>
        </w:rPr>
        <w:tab/>
        <w:t>Report submitted to the compendium</w:t>
      </w:r>
    </w:p>
    <w:p w14:paraId="36E59624" w14:textId="77777777" w:rsidR="007210BB" w:rsidRPr="007210BB" w:rsidRDefault="007210BB" w:rsidP="007210BB">
      <w:pPr>
        <w:pStyle w:val="NoSpacing"/>
        <w:rPr>
          <w:rFonts w:ascii="Times New Roman" w:hAnsi="Times New Roman" w:cs="Times New Roman"/>
        </w:rPr>
      </w:pPr>
      <w:r w:rsidRPr="007210BB">
        <w:rPr>
          <w:rFonts w:ascii="Times New Roman" w:hAnsi="Times New Roman" w:cs="Times New Roman"/>
        </w:rPr>
        <w:t>3)</w:t>
      </w:r>
      <w:r w:rsidRPr="007210BB">
        <w:rPr>
          <w:rFonts w:ascii="Times New Roman" w:hAnsi="Times New Roman" w:cs="Times New Roman"/>
        </w:rPr>
        <w:tab/>
        <w:t>Presentations given</w:t>
      </w:r>
    </w:p>
    <w:p w14:paraId="20BDB2A7" w14:textId="77777777" w:rsidR="007210BB" w:rsidRPr="007210BB" w:rsidRDefault="007210BB" w:rsidP="007210BB">
      <w:pPr>
        <w:pStyle w:val="NoSpacing"/>
        <w:rPr>
          <w:rFonts w:ascii="Times New Roman" w:hAnsi="Times New Roman" w:cs="Times New Roman"/>
        </w:rPr>
      </w:pPr>
      <w:r w:rsidRPr="007210BB">
        <w:rPr>
          <w:rFonts w:ascii="Times New Roman" w:hAnsi="Times New Roman" w:cs="Times New Roman"/>
        </w:rPr>
        <w:t>4)</w:t>
      </w:r>
      <w:r w:rsidRPr="007210BB">
        <w:rPr>
          <w:rFonts w:ascii="Times New Roman" w:hAnsi="Times New Roman" w:cs="Times New Roman"/>
        </w:rPr>
        <w:tab/>
        <w:t>Reports (proceeding papers, industry reports, etc.)</w:t>
      </w:r>
    </w:p>
    <w:p w14:paraId="287B86C3" w14:textId="77777777" w:rsidR="007210BB" w:rsidRPr="007210BB" w:rsidRDefault="007210BB" w:rsidP="007210BB">
      <w:pPr>
        <w:pStyle w:val="NoSpacing"/>
        <w:rPr>
          <w:rFonts w:ascii="Times New Roman" w:hAnsi="Times New Roman" w:cs="Times New Roman"/>
        </w:rPr>
      </w:pPr>
      <w:r w:rsidRPr="007210BB">
        <w:rPr>
          <w:rFonts w:ascii="Times New Roman" w:hAnsi="Times New Roman" w:cs="Times New Roman"/>
        </w:rPr>
        <w:t>5)</w:t>
      </w:r>
      <w:r w:rsidRPr="007210BB">
        <w:rPr>
          <w:rFonts w:ascii="Times New Roman" w:hAnsi="Times New Roman" w:cs="Times New Roman"/>
        </w:rPr>
        <w:tab/>
        <w:t>Peer-reviewed publications</w:t>
      </w:r>
    </w:p>
    <w:p w14:paraId="25EDB55E" w14:textId="77777777" w:rsidR="007210BB" w:rsidRPr="007210BB" w:rsidRDefault="007210BB" w:rsidP="007210BB">
      <w:pPr>
        <w:pStyle w:val="NoSpacing"/>
        <w:rPr>
          <w:rFonts w:ascii="Times New Roman" w:hAnsi="Times New Roman" w:cs="Times New Roman"/>
        </w:rPr>
      </w:pPr>
      <w:r w:rsidRPr="007210BB">
        <w:rPr>
          <w:rFonts w:ascii="Times New Roman" w:hAnsi="Times New Roman" w:cs="Times New Roman"/>
        </w:rPr>
        <w:t>6)</w:t>
      </w:r>
      <w:r w:rsidRPr="007210BB">
        <w:rPr>
          <w:rFonts w:ascii="Times New Roman" w:hAnsi="Times New Roman" w:cs="Times New Roman"/>
        </w:rPr>
        <w:tab/>
        <w:t>Grants (non-gifts)</w:t>
      </w:r>
    </w:p>
    <w:p w14:paraId="2B53986A" w14:textId="77777777" w:rsidR="007210BB" w:rsidRPr="007210BB" w:rsidRDefault="007210BB" w:rsidP="007210BB">
      <w:pPr>
        <w:pStyle w:val="NoSpacing"/>
        <w:rPr>
          <w:rFonts w:ascii="Times New Roman" w:hAnsi="Times New Roman" w:cs="Times New Roman"/>
        </w:rPr>
      </w:pPr>
    </w:p>
    <w:p w14:paraId="410AD600" w14:textId="77777777" w:rsidR="007210BB" w:rsidRPr="007210BB" w:rsidRDefault="007210BB" w:rsidP="007210BB">
      <w:pPr>
        <w:pStyle w:val="NoSpacing"/>
        <w:rPr>
          <w:rFonts w:ascii="Times New Roman" w:hAnsi="Times New Roman" w:cs="Times New Roman"/>
        </w:rPr>
      </w:pPr>
      <w:r w:rsidRPr="007210BB">
        <w:rPr>
          <w:rFonts w:ascii="Times New Roman" w:hAnsi="Times New Roman" w:cs="Times New Roman"/>
        </w:rPr>
        <w:t>Impact Statements:</w:t>
      </w:r>
    </w:p>
    <w:p w14:paraId="57C0A061" w14:textId="77777777" w:rsidR="007210BB" w:rsidRDefault="007210BB" w:rsidP="007210BB">
      <w:pPr>
        <w:pStyle w:val="NoSpacing"/>
        <w:rPr>
          <w:rFonts w:ascii="Times New Roman" w:hAnsi="Times New Roman" w:cs="Times New Roman"/>
        </w:rPr>
      </w:pPr>
      <w:r w:rsidRPr="007210BB">
        <w:rPr>
          <w:rFonts w:ascii="Times New Roman" w:hAnsi="Times New Roman" w:cs="Times New Roman"/>
        </w:rPr>
        <w:t xml:space="preserve">The compendium web site (Compendium of Research Reports on Use of Non-Traditional Materials for Crop Production, http://extension.agron.iastate.edu/compendium/index.aspx) has 231 research reports, with three new reports added in 2016. There were 2,525 </w:t>
      </w:r>
      <w:proofErr w:type="spellStart"/>
      <w:r w:rsidRPr="007210BB">
        <w:rPr>
          <w:rFonts w:ascii="Times New Roman" w:hAnsi="Times New Roman" w:cs="Times New Roman"/>
        </w:rPr>
        <w:t>pageviews</w:t>
      </w:r>
      <w:proofErr w:type="spellEnd"/>
      <w:r w:rsidRPr="007210BB">
        <w:rPr>
          <w:rFonts w:ascii="Times New Roman" w:hAnsi="Times New Roman" w:cs="Times New Roman"/>
        </w:rPr>
        <w:t xml:space="preserve"> of the site in 2016.</w:t>
      </w:r>
    </w:p>
    <w:p w14:paraId="13D5960A" w14:textId="77777777" w:rsidR="007210BB" w:rsidRDefault="007210BB" w:rsidP="006712ED">
      <w:pPr>
        <w:pStyle w:val="NoSpacing"/>
        <w:rPr>
          <w:rFonts w:ascii="Times New Roman" w:hAnsi="Times New Roman" w:cs="Times New Roman"/>
        </w:rPr>
      </w:pPr>
    </w:p>
    <w:p w14:paraId="03E9A739" w14:textId="77777777" w:rsidR="006712ED" w:rsidRPr="00FE6192" w:rsidRDefault="009C3B32" w:rsidP="006712ED">
      <w:pPr>
        <w:pStyle w:val="NoSpacing"/>
        <w:rPr>
          <w:rFonts w:ascii="Times New Roman" w:hAnsi="Times New Roman" w:cs="Times New Roman"/>
        </w:rPr>
      </w:pPr>
      <w:r>
        <w:rPr>
          <w:rFonts w:ascii="Times New Roman" w:hAnsi="Times New Roman" w:cs="Times New Roman"/>
        </w:rPr>
        <w:t>4:00</w:t>
      </w:r>
      <w:r w:rsidR="006712ED" w:rsidRPr="00FE6192">
        <w:rPr>
          <w:rFonts w:ascii="Times New Roman" w:hAnsi="Times New Roman" w:cs="Times New Roman"/>
        </w:rPr>
        <w:t xml:space="preserve"> pm </w:t>
      </w:r>
      <w:r w:rsidR="0087794B" w:rsidRPr="00FE6192">
        <w:rPr>
          <w:rFonts w:ascii="Times New Roman" w:hAnsi="Times New Roman" w:cs="Times New Roman"/>
        </w:rPr>
        <w:t xml:space="preserve">meeting adjourned </w:t>
      </w:r>
    </w:p>
    <w:p w14:paraId="35C0E1EA" w14:textId="77777777" w:rsidR="003217E2" w:rsidRPr="00FE6192" w:rsidRDefault="003217E2" w:rsidP="006712ED">
      <w:pPr>
        <w:pStyle w:val="NoSpacing"/>
        <w:rPr>
          <w:rFonts w:ascii="Times New Roman" w:hAnsi="Times New Roman" w:cs="Times New Roman"/>
        </w:rPr>
      </w:pPr>
      <w:r w:rsidRPr="00FE6192">
        <w:rPr>
          <w:rFonts w:ascii="Times New Roman" w:hAnsi="Times New Roman" w:cs="Times New Roman"/>
        </w:rPr>
        <w:t xml:space="preserve">Minutes submitted by </w:t>
      </w:r>
      <w:r w:rsidR="001C64DD">
        <w:rPr>
          <w:rFonts w:ascii="Times New Roman" w:hAnsi="Times New Roman" w:cs="Times New Roman"/>
        </w:rPr>
        <w:t xml:space="preserve">Matt </w:t>
      </w:r>
      <w:proofErr w:type="spellStart"/>
      <w:r w:rsidR="001C64DD">
        <w:rPr>
          <w:rFonts w:ascii="Times New Roman" w:hAnsi="Times New Roman" w:cs="Times New Roman"/>
        </w:rPr>
        <w:t>Ruark</w:t>
      </w:r>
      <w:proofErr w:type="spellEnd"/>
      <w:r w:rsidRPr="00FE6192">
        <w:rPr>
          <w:rFonts w:ascii="Times New Roman" w:hAnsi="Times New Roman" w:cs="Times New Roman"/>
        </w:rPr>
        <w:t xml:space="preserve"> </w:t>
      </w:r>
    </w:p>
    <w:p w14:paraId="43A7AE4A" w14:textId="77777777" w:rsidR="004F3691" w:rsidRDefault="004F3691" w:rsidP="00B93B85">
      <w:pPr>
        <w:pStyle w:val="NoSpacing"/>
        <w:ind w:left="720"/>
        <w:rPr>
          <w:rFonts w:ascii="Times New Roman" w:hAnsi="Times New Roman" w:cs="Times New Roman"/>
        </w:rPr>
      </w:pPr>
    </w:p>
    <w:p w14:paraId="12D63663" w14:textId="77777777" w:rsidR="001C64DD" w:rsidRPr="001C64DD" w:rsidRDefault="001C64DD" w:rsidP="001C64DD">
      <w:pPr>
        <w:pStyle w:val="NoSpacing"/>
        <w:rPr>
          <w:rFonts w:ascii="Times New Roman" w:hAnsi="Times New Roman" w:cs="Times New Roman"/>
          <w:b/>
          <w:u w:val="single"/>
        </w:rPr>
      </w:pPr>
      <w:r w:rsidRPr="001C64DD">
        <w:rPr>
          <w:rFonts w:ascii="Times New Roman" w:hAnsi="Times New Roman" w:cs="Times New Roman"/>
          <w:b/>
          <w:u w:val="single"/>
        </w:rPr>
        <w:t>Relevant Publications from 2016</w:t>
      </w:r>
    </w:p>
    <w:p w14:paraId="3EF11DDA" w14:textId="77777777" w:rsidR="001C64DD" w:rsidRDefault="001C64DD" w:rsidP="001C64DD">
      <w:pPr>
        <w:pStyle w:val="NoSpacing"/>
        <w:rPr>
          <w:rFonts w:ascii="Times New Roman" w:hAnsi="Times New Roman" w:cs="Times New Roman"/>
        </w:rPr>
      </w:pPr>
    </w:p>
    <w:p w14:paraId="4312FC47" w14:textId="77777777" w:rsidR="001C64DD" w:rsidRPr="001C64DD" w:rsidRDefault="001C64DD" w:rsidP="001C64DD">
      <w:pPr>
        <w:pStyle w:val="NoSpacing"/>
        <w:rPr>
          <w:rFonts w:ascii="Times New Roman" w:hAnsi="Times New Roman" w:cs="Times New Roman"/>
        </w:rPr>
      </w:pPr>
      <w:proofErr w:type="spellStart"/>
      <w:r w:rsidRPr="001C64DD">
        <w:rPr>
          <w:rFonts w:ascii="Times New Roman" w:hAnsi="Times New Roman" w:cs="Times New Roman"/>
        </w:rPr>
        <w:t>Maharjan</w:t>
      </w:r>
      <w:proofErr w:type="spellEnd"/>
      <w:r w:rsidRPr="001C64DD">
        <w:rPr>
          <w:rFonts w:ascii="Times New Roman" w:hAnsi="Times New Roman" w:cs="Times New Roman"/>
        </w:rPr>
        <w:t>, B. and R.B. Ferguson. 2016. Polymer-coated urea improved corn response compared to urea ammonium nitrate when applied on a coarse-textured soil. Agronomy Journal 108:509-518.</w:t>
      </w:r>
    </w:p>
    <w:p w14:paraId="4A64FF97" w14:textId="77777777" w:rsidR="001C64DD" w:rsidRPr="001C64DD" w:rsidRDefault="001C64DD" w:rsidP="001C64DD">
      <w:pPr>
        <w:pStyle w:val="NoSpacing"/>
        <w:rPr>
          <w:rFonts w:ascii="Times New Roman" w:hAnsi="Times New Roman" w:cs="Times New Roman"/>
        </w:rPr>
      </w:pPr>
    </w:p>
    <w:p w14:paraId="1FAE2EDB" w14:textId="77777777" w:rsidR="001C64DD" w:rsidRDefault="001C64DD" w:rsidP="001C64DD">
      <w:pPr>
        <w:pStyle w:val="NoSpacing"/>
        <w:rPr>
          <w:rFonts w:ascii="Times New Roman" w:hAnsi="Times New Roman" w:cs="Times New Roman"/>
        </w:rPr>
      </w:pPr>
      <w:r w:rsidRPr="001C64DD">
        <w:rPr>
          <w:rFonts w:ascii="Times New Roman" w:hAnsi="Times New Roman" w:cs="Times New Roman"/>
        </w:rPr>
        <w:t xml:space="preserve">Peng, X., B. </w:t>
      </w:r>
      <w:proofErr w:type="spellStart"/>
      <w:r w:rsidRPr="001C64DD">
        <w:rPr>
          <w:rFonts w:ascii="Times New Roman" w:hAnsi="Times New Roman" w:cs="Times New Roman"/>
        </w:rPr>
        <w:t>Maharjan</w:t>
      </w:r>
      <w:proofErr w:type="spellEnd"/>
      <w:r w:rsidRPr="001C64DD">
        <w:rPr>
          <w:rFonts w:ascii="Times New Roman" w:hAnsi="Times New Roman" w:cs="Times New Roman"/>
        </w:rPr>
        <w:t>, C. Yu, A. Su, R. Ferguson. 2015. A Laboratory Evaluation of Ammonia Volatilization and Nitrate Leaching Following Nitrogen Fertilizer Application on a Coarse-Textured Soil. Agronomy Journal 107:871-879.</w:t>
      </w:r>
    </w:p>
    <w:p w14:paraId="784849B8" w14:textId="77777777" w:rsidR="001C64DD" w:rsidRPr="00FE6192" w:rsidRDefault="001C64DD" w:rsidP="00B93B85">
      <w:pPr>
        <w:pStyle w:val="NoSpacing"/>
        <w:ind w:left="720"/>
        <w:rPr>
          <w:rFonts w:ascii="Times New Roman" w:hAnsi="Times New Roman" w:cs="Times New Roman"/>
        </w:rPr>
      </w:pPr>
    </w:p>
    <w:p w14:paraId="08410099" w14:textId="77777777" w:rsidR="00FE6192" w:rsidRPr="00FE6192" w:rsidRDefault="00FE6192" w:rsidP="00FE6192">
      <w:pPr>
        <w:pStyle w:val="NoSpacing"/>
        <w:rPr>
          <w:rFonts w:ascii="Times New Roman" w:hAnsi="Times New Roman" w:cs="Times New Roman"/>
          <w:b/>
          <w:u w:val="single"/>
        </w:rPr>
      </w:pPr>
      <w:r w:rsidRPr="00FE6192">
        <w:rPr>
          <w:rFonts w:ascii="Times New Roman" w:hAnsi="Times New Roman" w:cs="Times New Roman"/>
          <w:b/>
          <w:u w:val="single"/>
        </w:rPr>
        <w:t>Meeting agenda – Des Moines 201</w:t>
      </w:r>
      <w:r w:rsidR="00554AF5">
        <w:rPr>
          <w:rFonts w:ascii="Times New Roman" w:hAnsi="Times New Roman" w:cs="Times New Roman"/>
          <w:b/>
          <w:u w:val="single"/>
        </w:rPr>
        <w:t>6</w:t>
      </w:r>
    </w:p>
    <w:p w14:paraId="40C09EA9" w14:textId="77777777" w:rsidR="00FE6192" w:rsidRPr="00FE6192" w:rsidRDefault="00FE6192" w:rsidP="00B93B85">
      <w:pPr>
        <w:pStyle w:val="NoSpacing"/>
        <w:ind w:left="720"/>
        <w:rPr>
          <w:rFonts w:ascii="Times New Roman" w:hAnsi="Times New Roman" w:cs="Times New Roman"/>
        </w:rPr>
      </w:pPr>
    </w:p>
    <w:p w14:paraId="38939243" w14:textId="77777777" w:rsidR="009C3B32" w:rsidRPr="009C3B32" w:rsidRDefault="009C3B32" w:rsidP="009C3B32">
      <w:pPr>
        <w:spacing w:after="0" w:line="240" w:lineRule="auto"/>
        <w:rPr>
          <w:rFonts w:ascii="Times New Roman" w:eastAsia="Times New Roman" w:hAnsi="Times New Roman" w:cs="Times New Roman"/>
          <w:sz w:val="24"/>
          <w:szCs w:val="24"/>
        </w:rPr>
      </w:pPr>
      <w:r w:rsidRPr="009C3B32">
        <w:rPr>
          <w:rFonts w:ascii="Times New Roman" w:eastAsia="Times New Roman" w:hAnsi="Times New Roman" w:cs="Times New Roman"/>
          <w:sz w:val="24"/>
          <w:szCs w:val="24"/>
        </w:rPr>
        <w:t>1) Administrative report - Carl</w:t>
      </w:r>
    </w:p>
    <w:p w14:paraId="105ED827" w14:textId="77777777" w:rsidR="009C3B32" w:rsidRPr="009C3B32" w:rsidRDefault="009C3B32" w:rsidP="009C3B32">
      <w:pPr>
        <w:spacing w:after="0" w:line="240" w:lineRule="auto"/>
        <w:rPr>
          <w:rFonts w:ascii="Times New Roman" w:eastAsia="Times New Roman" w:hAnsi="Times New Roman" w:cs="Times New Roman"/>
          <w:sz w:val="24"/>
          <w:szCs w:val="24"/>
        </w:rPr>
      </w:pPr>
      <w:r w:rsidRPr="009C3B32">
        <w:rPr>
          <w:rFonts w:ascii="Times New Roman" w:eastAsia="Times New Roman" w:hAnsi="Times New Roman" w:cs="Times New Roman"/>
          <w:sz w:val="24"/>
          <w:szCs w:val="24"/>
        </w:rPr>
        <w:t>2) State reports - All</w:t>
      </w:r>
    </w:p>
    <w:p w14:paraId="21971268" w14:textId="77777777" w:rsidR="009C3B32" w:rsidRPr="009C3B32" w:rsidRDefault="009C3B32" w:rsidP="009C3B32">
      <w:pPr>
        <w:spacing w:after="0" w:line="240" w:lineRule="auto"/>
        <w:rPr>
          <w:rFonts w:ascii="Times New Roman" w:eastAsia="Times New Roman" w:hAnsi="Times New Roman" w:cs="Times New Roman"/>
          <w:sz w:val="24"/>
          <w:szCs w:val="24"/>
        </w:rPr>
      </w:pPr>
      <w:r w:rsidRPr="009C3B32">
        <w:rPr>
          <w:rFonts w:ascii="Times New Roman" w:eastAsia="Times New Roman" w:hAnsi="Times New Roman" w:cs="Times New Roman"/>
          <w:sz w:val="24"/>
          <w:szCs w:val="24"/>
        </w:rPr>
        <w:t xml:space="preserve">3) Rotation for the committee chair. - Wisconsin was set next in line but Matt was not able to attend the last meeting.  I will be done after this year, or should be so we need to put a plan in place.  I think we may have just skipped WI and went straight to Kansas. </w:t>
      </w:r>
    </w:p>
    <w:p w14:paraId="3BA9E923" w14:textId="77777777" w:rsidR="009C3B32" w:rsidRPr="009C3B32" w:rsidRDefault="009C3B32" w:rsidP="009C3B32">
      <w:pPr>
        <w:spacing w:after="0" w:line="240" w:lineRule="auto"/>
        <w:rPr>
          <w:rFonts w:ascii="Times New Roman" w:eastAsia="Times New Roman" w:hAnsi="Times New Roman" w:cs="Times New Roman"/>
          <w:sz w:val="24"/>
          <w:szCs w:val="24"/>
        </w:rPr>
      </w:pPr>
      <w:r w:rsidRPr="009C3B32">
        <w:rPr>
          <w:rFonts w:ascii="Times New Roman" w:eastAsia="Times New Roman" w:hAnsi="Times New Roman" w:cs="Times New Roman"/>
          <w:sz w:val="24"/>
          <w:szCs w:val="24"/>
        </w:rPr>
        <w:t>4) Membership for states which do not currently have a representative</w:t>
      </w:r>
    </w:p>
    <w:p w14:paraId="0061B6E4" w14:textId="77777777" w:rsidR="009C3B32" w:rsidRPr="009C3B32" w:rsidRDefault="009C3B32" w:rsidP="009C3B32">
      <w:pPr>
        <w:spacing w:after="0" w:line="240" w:lineRule="auto"/>
        <w:rPr>
          <w:rFonts w:ascii="Times New Roman" w:eastAsia="Times New Roman" w:hAnsi="Times New Roman" w:cs="Times New Roman"/>
          <w:sz w:val="24"/>
          <w:szCs w:val="24"/>
        </w:rPr>
      </w:pPr>
      <w:proofErr w:type="gramStart"/>
      <w:r w:rsidRPr="009C3B32">
        <w:rPr>
          <w:rFonts w:ascii="Times New Roman" w:eastAsia="Times New Roman" w:hAnsi="Times New Roman" w:cs="Times New Roman"/>
          <w:sz w:val="24"/>
          <w:szCs w:val="24"/>
        </w:rPr>
        <w:t>5)Publications</w:t>
      </w:r>
      <w:proofErr w:type="gramEnd"/>
    </w:p>
    <w:p w14:paraId="3FB1EDC5" w14:textId="77777777" w:rsidR="009C3B32" w:rsidRPr="009C3B32" w:rsidRDefault="009C3B32" w:rsidP="009C3B32">
      <w:pPr>
        <w:spacing w:after="0" w:line="240" w:lineRule="auto"/>
        <w:rPr>
          <w:rFonts w:ascii="Times New Roman" w:eastAsia="Times New Roman" w:hAnsi="Times New Roman" w:cs="Times New Roman"/>
          <w:sz w:val="24"/>
          <w:szCs w:val="24"/>
        </w:rPr>
      </w:pPr>
      <w:r w:rsidRPr="009C3B32">
        <w:rPr>
          <w:rFonts w:ascii="Times New Roman" w:eastAsia="Times New Roman" w:hAnsi="Times New Roman" w:cs="Times New Roman"/>
          <w:sz w:val="24"/>
          <w:szCs w:val="24"/>
        </w:rPr>
        <w:t>-slow release N (Dave)</w:t>
      </w:r>
    </w:p>
    <w:p w14:paraId="27FB671A" w14:textId="77777777" w:rsidR="009C3B32" w:rsidRPr="009C3B32" w:rsidRDefault="009C3B32" w:rsidP="009C3B32">
      <w:pPr>
        <w:spacing w:after="0" w:line="240" w:lineRule="auto"/>
        <w:rPr>
          <w:rFonts w:ascii="Times New Roman" w:eastAsia="Times New Roman" w:hAnsi="Times New Roman" w:cs="Times New Roman"/>
          <w:sz w:val="24"/>
          <w:szCs w:val="24"/>
        </w:rPr>
      </w:pPr>
      <w:r w:rsidRPr="009C3B32">
        <w:rPr>
          <w:rFonts w:ascii="Times New Roman" w:eastAsia="Times New Roman" w:hAnsi="Times New Roman" w:cs="Times New Roman"/>
          <w:sz w:val="24"/>
          <w:szCs w:val="24"/>
        </w:rPr>
        <w:t>-P extenders (Dan)</w:t>
      </w:r>
    </w:p>
    <w:p w14:paraId="72AF0BB6" w14:textId="77777777" w:rsidR="009C3B32" w:rsidRPr="009C3B32" w:rsidRDefault="009C3B32" w:rsidP="009C3B32">
      <w:pPr>
        <w:spacing w:after="0" w:line="240" w:lineRule="auto"/>
        <w:rPr>
          <w:rFonts w:ascii="Times New Roman" w:eastAsia="Times New Roman" w:hAnsi="Times New Roman" w:cs="Times New Roman"/>
          <w:sz w:val="24"/>
          <w:szCs w:val="24"/>
        </w:rPr>
      </w:pPr>
      <w:proofErr w:type="gramStart"/>
      <w:r w:rsidRPr="009C3B32">
        <w:rPr>
          <w:rFonts w:ascii="Times New Roman" w:eastAsia="Times New Roman" w:hAnsi="Times New Roman" w:cs="Times New Roman"/>
          <w:sz w:val="24"/>
          <w:szCs w:val="24"/>
        </w:rPr>
        <w:t>6)Compendium</w:t>
      </w:r>
      <w:proofErr w:type="gramEnd"/>
      <w:r w:rsidRPr="009C3B32">
        <w:rPr>
          <w:rFonts w:ascii="Times New Roman" w:eastAsia="Times New Roman" w:hAnsi="Times New Roman" w:cs="Times New Roman"/>
          <w:sz w:val="24"/>
          <w:szCs w:val="24"/>
        </w:rPr>
        <w:t xml:space="preserve"> update - John</w:t>
      </w:r>
    </w:p>
    <w:p w14:paraId="406138F5" w14:textId="77777777" w:rsidR="009C3B32" w:rsidRPr="009C3B32" w:rsidRDefault="009C3B32" w:rsidP="009C3B32">
      <w:pPr>
        <w:spacing w:after="0" w:line="240" w:lineRule="auto"/>
        <w:rPr>
          <w:rFonts w:ascii="Times New Roman" w:eastAsia="Times New Roman" w:hAnsi="Times New Roman" w:cs="Times New Roman"/>
          <w:sz w:val="24"/>
          <w:szCs w:val="24"/>
        </w:rPr>
      </w:pPr>
      <w:proofErr w:type="gramStart"/>
      <w:r w:rsidRPr="009C3B32">
        <w:rPr>
          <w:rFonts w:ascii="Times New Roman" w:eastAsia="Times New Roman" w:hAnsi="Times New Roman" w:cs="Times New Roman"/>
          <w:sz w:val="24"/>
          <w:szCs w:val="24"/>
        </w:rPr>
        <w:t>7)Updates</w:t>
      </w:r>
      <w:proofErr w:type="gramEnd"/>
      <w:r w:rsidRPr="009C3B32">
        <w:rPr>
          <w:rFonts w:ascii="Times New Roman" w:eastAsia="Times New Roman" w:hAnsi="Times New Roman" w:cs="Times New Roman"/>
          <w:sz w:val="24"/>
          <w:szCs w:val="24"/>
        </w:rPr>
        <w:t xml:space="preserve"> to product list - Dan</w:t>
      </w:r>
    </w:p>
    <w:p w14:paraId="6CD2E1F2" w14:textId="77777777" w:rsidR="009C3B32" w:rsidRPr="009C3B32" w:rsidRDefault="009C3B32" w:rsidP="009C3B32">
      <w:pPr>
        <w:spacing w:after="0" w:line="240" w:lineRule="auto"/>
        <w:rPr>
          <w:rFonts w:ascii="Times New Roman" w:eastAsia="Times New Roman" w:hAnsi="Times New Roman" w:cs="Times New Roman"/>
          <w:sz w:val="24"/>
          <w:szCs w:val="24"/>
        </w:rPr>
      </w:pPr>
      <w:proofErr w:type="gramStart"/>
      <w:r w:rsidRPr="009C3B32">
        <w:rPr>
          <w:rFonts w:ascii="Times New Roman" w:eastAsia="Times New Roman" w:hAnsi="Times New Roman" w:cs="Times New Roman"/>
          <w:sz w:val="24"/>
          <w:szCs w:val="24"/>
        </w:rPr>
        <w:t>8)Committee</w:t>
      </w:r>
      <w:proofErr w:type="gramEnd"/>
      <w:r w:rsidRPr="009C3B32">
        <w:rPr>
          <w:rFonts w:ascii="Times New Roman" w:eastAsia="Times New Roman" w:hAnsi="Times New Roman" w:cs="Times New Roman"/>
          <w:sz w:val="24"/>
          <w:szCs w:val="24"/>
        </w:rPr>
        <w:t xml:space="preserve"> website - all</w:t>
      </w:r>
    </w:p>
    <w:p w14:paraId="71330409" w14:textId="77777777" w:rsidR="009C3B32" w:rsidRPr="009C3B32" w:rsidRDefault="009C3B32" w:rsidP="009C3B32">
      <w:pPr>
        <w:spacing w:after="0" w:line="240" w:lineRule="auto"/>
        <w:rPr>
          <w:rFonts w:ascii="Times New Roman" w:eastAsia="Times New Roman" w:hAnsi="Times New Roman" w:cs="Times New Roman"/>
          <w:sz w:val="24"/>
          <w:szCs w:val="24"/>
        </w:rPr>
      </w:pPr>
      <w:proofErr w:type="gramStart"/>
      <w:r w:rsidRPr="009C3B32">
        <w:rPr>
          <w:rFonts w:ascii="Times New Roman" w:eastAsia="Times New Roman" w:hAnsi="Times New Roman" w:cs="Times New Roman"/>
          <w:sz w:val="24"/>
          <w:szCs w:val="24"/>
        </w:rPr>
        <w:t>9)Committee</w:t>
      </w:r>
      <w:proofErr w:type="gramEnd"/>
      <w:r w:rsidRPr="009C3B32">
        <w:rPr>
          <w:rFonts w:ascii="Times New Roman" w:eastAsia="Times New Roman" w:hAnsi="Times New Roman" w:cs="Times New Roman"/>
          <w:sz w:val="24"/>
          <w:szCs w:val="24"/>
        </w:rPr>
        <w:t xml:space="preserve"> renewal - Dan</w:t>
      </w:r>
    </w:p>
    <w:p w14:paraId="4D2EC8AD" w14:textId="77777777" w:rsidR="002667DB" w:rsidRPr="00FE6192" w:rsidRDefault="009C3B32" w:rsidP="009C3B32">
      <w:pPr>
        <w:spacing w:after="0" w:line="240" w:lineRule="auto"/>
        <w:rPr>
          <w:rFonts w:ascii="Times New Roman" w:hAnsi="Times New Roman" w:cs="Times New Roman"/>
        </w:rPr>
      </w:pPr>
      <w:r w:rsidRPr="009C3B32">
        <w:rPr>
          <w:rFonts w:ascii="Times New Roman" w:eastAsia="Times New Roman" w:hAnsi="Times New Roman" w:cs="Times New Roman"/>
          <w:sz w:val="24"/>
          <w:szCs w:val="24"/>
        </w:rPr>
        <w:t>10</w:t>
      </w:r>
      <w:proofErr w:type="gramStart"/>
      <w:r w:rsidRPr="009C3B32">
        <w:rPr>
          <w:rFonts w:ascii="Times New Roman" w:eastAsia="Times New Roman" w:hAnsi="Times New Roman" w:cs="Times New Roman"/>
          <w:sz w:val="24"/>
          <w:szCs w:val="24"/>
        </w:rPr>
        <w:t>)Any</w:t>
      </w:r>
      <w:proofErr w:type="gramEnd"/>
      <w:r w:rsidRPr="009C3B32">
        <w:rPr>
          <w:rFonts w:ascii="Times New Roman" w:eastAsia="Times New Roman" w:hAnsi="Times New Roman" w:cs="Times New Roman"/>
          <w:sz w:val="24"/>
          <w:szCs w:val="24"/>
        </w:rPr>
        <w:t xml:space="preserve"> other business</w:t>
      </w:r>
    </w:p>
    <w:sectPr w:rsidR="002667DB" w:rsidRPr="00FE6192" w:rsidSect="00A56C6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D8E48E" w15:done="0"/>
  <w15:commentEx w15:paraId="314A04A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044F"/>
    <w:multiLevelType w:val="hybridMultilevel"/>
    <w:tmpl w:val="9B9E6F58"/>
    <w:lvl w:ilvl="0" w:tplc="3B00CA54">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nsid w:val="105A00FE"/>
    <w:multiLevelType w:val="hybridMultilevel"/>
    <w:tmpl w:val="468E2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76186"/>
    <w:multiLevelType w:val="hybridMultilevel"/>
    <w:tmpl w:val="3716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7623A"/>
    <w:multiLevelType w:val="hybridMultilevel"/>
    <w:tmpl w:val="0D8C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F06CD"/>
    <w:multiLevelType w:val="hybridMultilevel"/>
    <w:tmpl w:val="418A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534FF6"/>
    <w:multiLevelType w:val="hybridMultilevel"/>
    <w:tmpl w:val="CC14C6E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34AC7509"/>
    <w:multiLevelType w:val="hybridMultilevel"/>
    <w:tmpl w:val="7C983776"/>
    <w:lvl w:ilvl="0" w:tplc="3B00CA54">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3B1E3860"/>
    <w:multiLevelType w:val="hybridMultilevel"/>
    <w:tmpl w:val="E25CA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C34184"/>
    <w:multiLevelType w:val="hybridMultilevel"/>
    <w:tmpl w:val="5ADC03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E366CB"/>
    <w:multiLevelType w:val="hybridMultilevel"/>
    <w:tmpl w:val="EDEC3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8C0CC6"/>
    <w:multiLevelType w:val="hybridMultilevel"/>
    <w:tmpl w:val="6CE051B8"/>
    <w:lvl w:ilvl="0" w:tplc="3B00CA54">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9"/>
  </w:num>
  <w:num w:numId="2">
    <w:abstractNumId w:val="3"/>
  </w:num>
  <w:num w:numId="3">
    <w:abstractNumId w:val="4"/>
  </w:num>
  <w:num w:numId="4">
    <w:abstractNumId w:val="8"/>
  </w:num>
  <w:num w:numId="5">
    <w:abstractNumId w:val="1"/>
  </w:num>
  <w:num w:numId="6">
    <w:abstractNumId w:val="2"/>
  </w:num>
  <w:num w:numId="7">
    <w:abstractNumId w:val="5"/>
  </w:num>
  <w:num w:numId="8">
    <w:abstractNumId w:val="0"/>
  </w:num>
  <w:num w:numId="9">
    <w:abstractNumId w:val="10"/>
  </w:num>
  <w:num w:numId="10">
    <w:abstractNumId w:val="6"/>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wyer, John E [AGRON]">
    <w15:presenceInfo w15:providerId="AD" w15:userId="S-1-5-21-1659004503-1450960922-1606980848-580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DB"/>
    <w:rsid w:val="00020EC2"/>
    <w:rsid w:val="00021C55"/>
    <w:rsid w:val="00042C64"/>
    <w:rsid w:val="00047E6D"/>
    <w:rsid w:val="000664FC"/>
    <w:rsid w:val="000A76CD"/>
    <w:rsid w:val="000C0376"/>
    <w:rsid w:val="000F0C49"/>
    <w:rsid w:val="001150AC"/>
    <w:rsid w:val="00132AF4"/>
    <w:rsid w:val="0016331D"/>
    <w:rsid w:val="001668B6"/>
    <w:rsid w:val="00167F50"/>
    <w:rsid w:val="00174BE1"/>
    <w:rsid w:val="001811A3"/>
    <w:rsid w:val="001949F6"/>
    <w:rsid w:val="001B25BD"/>
    <w:rsid w:val="001B3E42"/>
    <w:rsid w:val="001C1B5B"/>
    <w:rsid w:val="001C64DD"/>
    <w:rsid w:val="001E4AAD"/>
    <w:rsid w:val="001E7426"/>
    <w:rsid w:val="001F4EFD"/>
    <w:rsid w:val="00202B5A"/>
    <w:rsid w:val="00203D1D"/>
    <w:rsid w:val="00236AD6"/>
    <w:rsid w:val="00251BC1"/>
    <w:rsid w:val="00254ABA"/>
    <w:rsid w:val="0026137B"/>
    <w:rsid w:val="002667DB"/>
    <w:rsid w:val="002A4E60"/>
    <w:rsid w:val="002A6CCE"/>
    <w:rsid w:val="002B3E67"/>
    <w:rsid w:val="002C374B"/>
    <w:rsid w:val="002C4637"/>
    <w:rsid w:val="002E068F"/>
    <w:rsid w:val="003217E2"/>
    <w:rsid w:val="00323195"/>
    <w:rsid w:val="00361963"/>
    <w:rsid w:val="00364E15"/>
    <w:rsid w:val="003714F0"/>
    <w:rsid w:val="003813A0"/>
    <w:rsid w:val="00397BED"/>
    <w:rsid w:val="003C0F00"/>
    <w:rsid w:val="003D37C3"/>
    <w:rsid w:val="003E242B"/>
    <w:rsid w:val="00423D5E"/>
    <w:rsid w:val="004408F8"/>
    <w:rsid w:val="00441D41"/>
    <w:rsid w:val="00442286"/>
    <w:rsid w:val="00466241"/>
    <w:rsid w:val="004D4E3F"/>
    <w:rsid w:val="004F1F4D"/>
    <w:rsid w:val="004F2C09"/>
    <w:rsid w:val="004F3691"/>
    <w:rsid w:val="00503237"/>
    <w:rsid w:val="00524369"/>
    <w:rsid w:val="00554AF5"/>
    <w:rsid w:val="005818F2"/>
    <w:rsid w:val="005B30F9"/>
    <w:rsid w:val="005E7907"/>
    <w:rsid w:val="0060607C"/>
    <w:rsid w:val="00621763"/>
    <w:rsid w:val="00642187"/>
    <w:rsid w:val="00652431"/>
    <w:rsid w:val="006712ED"/>
    <w:rsid w:val="006A698C"/>
    <w:rsid w:val="006C39D8"/>
    <w:rsid w:val="006D559D"/>
    <w:rsid w:val="006E138E"/>
    <w:rsid w:val="006F1CD1"/>
    <w:rsid w:val="00704153"/>
    <w:rsid w:val="007117DB"/>
    <w:rsid w:val="007210BB"/>
    <w:rsid w:val="00751908"/>
    <w:rsid w:val="00756331"/>
    <w:rsid w:val="007A2AA5"/>
    <w:rsid w:val="007B39F0"/>
    <w:rsid w:val="007C3B19"/>
    <w:rsid w:val="007C5540"/>
    <w:rsid w:val="007E0E41"/>
    <w:rsid w:val="00806799"/>
    <w:rsid w:val="00830975"/>
    <w:rsid w:val="00831736"/>
    <w:rsid w:val="0085769D"/>
    <w:rsid w:val="0087794B"/>
    <w:rsid w:val="0088573D"/>
    <w:rsid w:val="008A61A7"/>
    <w:rsid w:val="008C1BB7"/>
    <w:rsid w:val="008C52F6"/>
    <w:rsid w:val="008D2D0C"/>
    <w:rsid w:val="009140FC"/>
    <w:rsid w:val="00933DAE"/>
    <w:rsid w:val="0094073A"/>
    <w:rsid w:val="00964AC7"/>
    <w:rsid w:val="009932D7"/>
    <w:rsid w:val="009C3B32"/>
    <w:rsid w:val="009D44B1"/>
    <w:rsid w:val="009D5C37"/>
    <w:rsid w:val="009F2B33"/>
    <w:rsid w:val="009F31CC"/>
    <w:rsid w:val="009F5C37"/>
    <w:rsid w:val="00A0765A"/>
    <w:rsid w:val="00A334EF"/>
    <w:rsid w:val="00A43505"/>
    <w:rsid w:val="00A56C6D"/>
    <w:rsid w:val="00A65614"/>
    <w:rsid w:val="00A73010"/>
    <w:rsid w:val="00A80BB0"/>
    <w:rsid w:val="00A962BA"/>
    <w:rsid w:val="00AB360C"/>
    <w:rsid w:val="00AB796D"/>
    <w:rsid w:val="00AC2749"/>
    <w:rsid w:val="00AD5C20"/>
    <w:rsid w:val="00B15A52"/>
    <w:rsid w:val="00B2025F"/>
    <w:rsid w:val="00B478E2"/>
    <w:rsid w:val="00B87BDC"/>
    <w:rsid w:val="00B93B85"/>
    <w:rsid w:val="00B94DA3"/>
    <w:rsid w:val="00BA5237"/>
    <w:rsid w:val="00BC7110"/>
    <w:rsid w:val="00C051C7"/>
    <w:rsid w:val="00C07987"/>
    <w:rsid w:val="00C11234"/>
    <w:rsid w:val="00C156C0"/>
    <w:rsid w:val="00C15CF7"/>
    <w:rsid w:val="00C269B3"/>
    <w:rsid w:val="00C343FA"/>
    <w:rsid w:val="00C61979"/>
    <w:rsid w:val="00C70A96"/>
    <w:rsid w:val="00C82C1E"/>
    <w:rsid w:val="00CB7BB8"/>
    <w:rsid w:val="00CC2680"/>
    <w:rsid w:val="00CE3925"/>
    <w:rsid w:val="00CF61FB"/>
    <w:rsid w:val="00CF6C4A"/>
    <w:rsid w:val="00D2316F"/>
    <w:rsid w:val="00D51909"/>
    <w:rsid w:val="00DB0051"/>
    <w:rsid w:val="00DB301E"/>
    <w:rsid w:val="00DB68FE"/>
    <w:rsid w:val="00DF4FF4"/>
    <w:rsid w:val="00E1654B"/>
    <w:rsid w:val="00E20629"/>
    <w:rsid w:val="00E33AF9"/>
    <w:rsid w:val="00E3494A"/>
    <w:rsid w:val="00E406A8"/>
    <w:rsid w:val="00E45BBA"/>
    <w:rsid w:val="00E467A4"/>
    <w:rsid w:val="00E47587"/>
    <w:rsid w:val="00E55675"/>
    <w:rsid w:val="00E55F2A"/>
    <w:rsid w:val="00E92EF3"/>
    <w:rsid w:val="00ED7AB6"/>
    <w:rsid w:val="00EE613B"/>
    <w:rsid w:val="00F01F03"/>
    <w:rsid w:val="00F067DE"/>
    <w:rsid w:val="00F249D8"/>
    <w:rsid w:val="00F32D2A"/>
    <w:rsid w:val="00F3341D"/>
    <w:rsid w:val="00F352AD"/>
    <w:rsid w:val="00F42EAA"/>
    <w:rsid w:val="00F54AF1"/>
    <w:rsid w:val="00F62F63"/>
    <w:rsid w:val="00F63936"/>
    <w:rsid w:val="00F71D85"/>
    <w:rsid w:val="00FC7A67"/>
    <w:rsid w:val="00FD07FA"/>
    <w:rsid w:val="00FD621D"/>
    <w:rsid w:val="00FE6192"/>
    <w:rsid w:val="00FF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7DB"/>
    <w:pPr>
      <w:spacing w:after="0" w:line="240" w:lineRule="auto"/>
    </w:pPr>
  </w:style>
  <w:style w:type="character" w:styleId="CommentReference">
    <w:name w:val="annotation reference"/>
    <w:basedOn w:val="DefaultParagraphFont"/>
    <w:uiPriority w:val="99"/>
    <w:semiHidden/>
    <w:unhideWhenUsed/>
    <w:rsid w:val="00DF4FF4"/>
    <w:rPr>
      <w:sz w:val="16"/>
      <w:szCs w:val="16"/>
    </w:rPr>
  </w:style>
  <w:style w:type="paragraph" w:styleId="CommentText">
    <w:name w:val="annotation text"/>
    <w:basedOn w:val="Normal"/>
    <w:link w:val="CommentTextChar"/>
    <w:uiPriority w:val="99"/>
    <w:semiHidden/>
    <w:unhideWhenUsed/>
    <w:rsid w:val="00DF4FF4"/>
    <w:pPr>
      <w:spacing w:line="240" w:lineRule="auto"/>
    </w:pPr>
    <w:rPr>
      <w:sz w:val="20"/>
      <w:szCs w:val="20"/>
    </w:rPr>
  </w:style>
  <w:style w:type="character" w:customStyle="1" w:styleId="CommentTextChar">
    <w:name w:val="Comment Text Char"/>
    <w:basedOn w:val="DefaultParagraphFont"/>
    <w:link w:val="CommentText"/>
    <w:uiPriority w:val="99"/>
    <w:semiHidden/>
    <w:rsid w:val="00DF4FF4"/>
    <w:rPr>
      <w:sz w:val="20"/>
      <w:szCs w:val="20"/>
    </w:rPr>
  </w:style>
  <w:style w:type="paragraph" w:styleId="CommentSubject">
    <w:name w:val="annotation subject"/>
    <w:basedOn w:val="CommentText"/>
    <w:next w:val="CommentText"/>
    <w:link w:val="CommentSubjectChar"/>
    <w:uiPriority w:val="99"/>
    <w:semiHidden/>
    <w:unhideWhenUsed/>
    <w:rsid w:val="00DF4FF4"/>
    <w:rPr>
      <w:b/>
      <w:bCs/>
    </w:rPr>
  </w:style>
  <w:style w:type="character" w:customStyle="1" w:styleId="CommentSubjectChar">
    <w:name w:val="Comment Subject Char"/>
    <w:basedOn w:val="CommentTextChar"/>
    <w:link w:val="CommentSubject"/>
    <w:uiPriority w:val="99"/>
    <w:semiHidden/>
    <w:rsid w:val="00DF4FF4"/>
    <w:rPr>
      <w:b/>
      <w:bCs/>
      <w:sz w:val="20"/>
      <w:szCs w:val="20"/>
    </w:rPr>
  </w:style>
  <w:style w:type="paragraph" w:styleId="BalloonText">
    <w:name w:val="Balloon Text"/>
    <w:basedOn w:val="Normal"/>
    <w:link w:val="BalloonTextChar"/>
    <w:uiPriority w:val="99"/>
    <w:semiHidden/>
    <w:unhideWhenUsed/>
    <w:rsid w:val="00DF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FF4"/>
    <w:rPr>
      <w:rFonts w:ascii="Tahoma" w:hAnsi="Tahoma" w:cs="Tahoma"/>
      <w:sz w:val="16"/>
      <w:szCs w:val="16"/>
    </w:rPr>
  </w:style>
  <w:style w:type="character" w:customStyle="1" w:styleId="im">
    <w:name w:val="im"/>
    <w:basedOn w:val="DefaultParagraphFont"/>
    <w:rsid w:val="00FE6192"/>
  </w:style>
  <w:style w:type="paragraph" w:styleId="ListParagraph">
    <w:name w:val="List Paragraph"/>
    <w:basedOn w:val="Normal"/>
    <w:uiPriority w:val="34"/>
    <w:qFormat/>
    <w:rsid w:val="00FE6192"/>
    <w:pPr>
      <w:ind w:left="720"/>
      <w:contextualSpacing/>
    </w:pPr>
  </w:style>
  <w:style w:type="character" w:styleId="Hyperlink">
    <w:name w:val="Hyperlink"/>
    <w:basedOn w:val="DefaultParagraphFont"/>
    <w:uiPriority w:val="99"/>
    <w:unhideWhenUsed/>
    <w:rsid w:val="00FE61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7DB"/>
    <w:pPr>
      <w:spacing w:after="0" w:line="240" w:lineRule="auto"/>
    </w:pPr>
  </w:style>
  <w:style w:type="character" w:styleId="CommentReference">
    <w:name w:val="annotation reference"/>
    <w:basedOn w:val="DefaultParagraphFont"/>
    <w:uiPriority w:val="99"/>
    <w:semiHidden/>
    <w:unhideWhenUsed/>
    <w:rsid w:val="00DF4FF4"/>
    <w:rPr>
      <w:sz w:val="16"/>
      <w:szCs w:val="16"/>
    </w:rPr>
  </w:style>
  <w:style w:type="paragraph" w:styleId="CommentText">
    <w:name w:val="annotation text"/>
    <w:basedOn w:val="Normal"/>
    <w:link w:val="CommentTextChar"/>
    <w:uiPriority w:val="99"/>
    <w:semiHidden/>
    <w:unhideWhenUsed/>
    <w:rsid w:val="00DF4FF4"/>
    <w:pPr>
      <w:spacing w:line="240" w:lineRule="auto"/>
    </w:pPr>
    <w:rPr>
      <w:sz w:val="20"/>
      <w:szCs w:val="20"/>
    </w:rPr>
  </w:style>
  <w:style w:type="character" w:customStyle="1" w:styleId="CommentTextChar">
    <w:name w:val="Comment Text Char"/>
    <w:basedOn w:val="DefaultParagraphFont"/>
    <w:link w:val="CommentText"/>
    <w:uiPriority w:val="99"/>
    <w:semiHidden/>
    <w:rsid w:val="00DF4FF4"/>
    <w:rPr>
      <w:sz w:val="20"/>
      <w:szCs w:val="20"/>
    </w:rPr>
  </w:style>
  <w:style w:type="paragraph" w:styleId="CommentSubject">
    <w:name w:val="annotation subject"/>
    <w:basedOn w:val="CommentText"/>
    <w:next w:val="CommentText"/>
    <w:link w:val="CommentSubjectChar"/>
    <w:uiPriority w:val="99"/>
    <w:semiHidden/>
    <w:unhideWhenUsed/>
    <w:rsid w:val="00DF4FF4"/>
    <w:rPr>
      <w:b/>
      <w:bCs/>
    </w:rPr>
  </w:style>
  <w:style w:type="character" w:customStyle="1" w:styleId="CommentSubjectChar">
    <w:name w:val="Comment Subject Char"/>
    <w:basedOn w:val="CommentTextChar"/>
    <w:link w:val="CommentSubject"/>
    <w:uiPriority w:val="99"/>
    <w:semiHidden/>
    <w:rsid w:val="00DF4FF4"/>
    <w:rPr>
      <w:b/>
      <w:bCs/>
      <w:sz w:val="20"/>
      <w:szCs w:val="20"/>
    </w:rPr>
  </w:style>
  <w:style w:type="paragraph" w:styleId="BalloonText">
    <w:name w:val="Balloon Text"/>
    <w:basedOn w:val="Normal"/>
    <w:link w:val="BalloonTextChar"/>
    <w:uiPriority w:val="99"/>
    <w:semiHidden/>
    <w:unhideWhenUsed/>
    <w:rsid w:val="00DF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FF4"/>
    <w:rPr>
      <w:rFonts w:ascii="Tahoma" w:hAnsi="Tahoma" w:cs="Tahoma"/>
      <w:sz w:val="16"/>
      <w:szCs w:val="16"/>
    </w:rPr>
  </w:style>
  <w:style w:type="character" w:customStyle="1" w:styleId="im">
    <w:name w:val="im"/>
    <w:basedOn w:val="DefaultParagraphFont"/>
    <w:rsid w:val="00FE6192"/>
  </w:style>
  <w:style w:type="paragraph" w:styleId="ListParagraph">
    <w:name w:val="List Paragraph"/>
    <w:basedOn w:val="Normal"/>
    <w:uiPriority w:val="34"/>
    <w:qFormat/>
    <w:rsid w:val="00FE6192"/>
    <w:pPr>
      <w:ind w:left="720"/>
      <w:contextualSpacing/>
    </w:pPr>
  </w:style>
  <w:style w:type="character" w:styleId="Hyperlink">
    <w:name w:val="Hyperlink"/>
    <w:basedOn w:val="DefaultParagraphFont"/>
    <w:uiPriority w:val="99"/>
    <w:unhideWhenUsed/>
    <w:rsid w:val="00FE61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9577">
      <w:bodyDiv w:val="1"/>
      <w:marLeft w:val="0"/>
      <w:marRight w:val="0"/>
      <w:marTop w:val="0"/>
      <w:marBottom w:val="0"/>
      <w:divBdr>
        <w:top w:val="none" w:sz="0" w:space="0" w:color="auto"/>
        <w:left w:val="none" w:sz="0" w:space="0" w:color="auto"/>
        <w:bottom w:val="none" w:sz="0" w:space="0" w:color="auto"/>
        <w:right w:val="none" w:sz="0" w:space="0" w:color="auto"/>
      </w:divBdr>
    </w:div>
    <w:div w:id="1120606826">
      <w:bodyDiv w:val="1"/>
      <w:marLeft w:val="0"/>
      <w:marRight w:val="0"/>
      <w:marTop w:val="0"/>
      <w:marBottom w:val="0"/>
      <w:divBdr>
        <w:top w:val="none" w:sz="0" w:space="0" w:color="auto"/>
        <w:left w:val="none" w:sz="0" w:space="0" w:color="auto"/>
        <w:bottom w:val="none" w:sz="0" w:space="0" w:color="auto"/>
        <w:right w:val="none" w:sz="0" w:space="0" w:color="auto"/>
      </w:divBdr>
      <w:divsChild>
        <w:div w:id="851527033">
          <w:marLeft w:val="0"/>
          <w:marRight w:val="0"/>
          <w:marTop w:val="0"/>
          <w:marBottom w:val="0"/>
          <w:divBdr>
            <w:top w:val="none" w:sz="0" w:space="0" w:color="auto"/>
            <w:left w:val="none" w:sz="0" w:space="0" w:color="auto"/>
            <w:bottom w:val="none" w:sz="0" w:space="0" w:color="auto"/>
            <w:right w:val="none" w:sz="0" w:space="0" w:color="auto"/>
          </w:divBdr>
          <w:divsChild>
            <w:div w:id="1510439726">
              <w:marLeft w:val="0"/>
              <w:marRight w:val="0"/>
              <w:marTop w:val="0"/>
              <w:marBottom w:val="0"/>
              <w:divBdr>
                <w:top w:val="none" w:sz="0" w:space="0" w:color="auto"/>
                <w:left w:val="none" w:sz="0" w:space="0" w:color="auto"/>
                <w:bottom w:val="none" w:sz="0" w:space="0" w:color="auto"/>
                <w:right w:val="none" w:sz="0" w:space="0" w:color="auto"/>
              </w:divBdr>
            </w:div>
            <w:div w:id="11333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76005">
      <w:bodyDiv w:val="1"/>
      <w:marLeft w:val="0"/>
      <w:marRight w:val="0"/>
      <w:marTop w:val="0"/>
      <w:marBottom w:val="0"/>
      <w:divBdr>
        <w:top w:val="none" w:sz="0" w:space="0" w:color="auto"/>
        <w:left w:val="none" w:sz="0" w:space="0" w:color="auto"/>
        <w:bottom w:val="none" w:sz="0" w:space="0" w:color="auto"/>
        <w:right w:val="none" w:sz="0" w:space="0" w:color="auto"/>
      </w:divBdr>
    </w:div>
    <w:div w:id="196785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ruark@wisc.edu"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hyperlink" Target="mailto:dekaiser@umn.edu"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dnaf@ui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BB217-440B-416E-9E00-776974DD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3608</Words>
  <Characters>20571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24131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Hooks</dc:creator>
  <cp:lastModifiedBy>Daniel Kaiser</cp:lastModifiedBy>
  <cp:revision>2</cp:revision>
  <dcterms:created xsi:type="dcterms:W3CDTF">2016-12-18T02:50:00Z</dcterms:created>
  <dcterms:modified xsi:type="dcterms:W3CDTF">2016-12-18T02:50:00Z</dcterms:modified>
</cp:coreProperties>
</file>