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7C2DA3" w14:textId="77777777" w:rsidR="001128BE" w:rsidRDefault="003E18F0">
      <w:pPr>
        <w:pStyle w:val="Title"/>
        <w:jc w:val="center"/>
      </w:pPr>
      <w:r>
        <w:t>SAES-422 Multistate Research Activity Accomplishments Report</w:t>
      </w:r>
    </w:p>
    <w:p w14:paraId="31EF9F02" w14:textId="77777777" w:rsidR="001128BE" w:rsidRDefault="003E18F0">
      <w:pPr>
        <w:jc w:val="center"/>
      </w:pPr>
      <w:r>
        <w:rPr>
          <w:b/>
          <w:sz w:val="22"/>
        </w:rPr>
        <w:t>S-1075: The Science and Engineering for a Biobased Industry and Economy</w:t>
      </w:r>
    </w:p>
    <w:tbl>
      <w:tblPr>
        <w:tblW w:w="0" w:type="auto"/>
        <w:tblLayout w:type="fixed"/>
        <w:tblLook w:val="04A0" w:firstRow="1" w:lastRow="0" w:firstColumn="1" w:lastColumn="0" w:noHBand="0" w:noVBand="1"/>
      </w:tblPr>
      <w:tblGrid>
        <w:gridCol w:w="5184"/>
        <w:gridCol w:w="5184"/>
      </w:tblGrid>
      <w:tr w:rsidR="001128BE" w14:paraId="6A43E908" w14:textId="77777777">
        <w:tc>
          <w:tcPr>
            <w:tcW w:w="5184" w:type="dxa"/>
            <w:shd w:val="clear" w:color="auto" w:fill="D9EAF7"/>
          </w:tcPr>
          <w:p w14:paraId="50B3CC91" w14:textId="77777777" w:rsidR="001128BE" w:rsidRDefault="003E18F0">
            <w:pPr>
              <w:spacing w:after="0"/>
            </w:pPr>
            <w:r>
              <w:rPr>
                <w:b/>
              </w:rPr>
              <w:t>Project/Activity Number</w:t>
            </w:r>
          </w:p>
        </w:tc>
        <w:tc>
          <w:tcPr>
            <w:tcW w:w="5184" w:type="dxa"/>
          </w:tcPr>
          <w:p w14:paraId="1CBBC366" w14:textId="77777777" w:rsidR="001128BE" w:rsidRDefault="003E18F0">
            <w:pPr>
              <w:spacing w:after="0"/>
            </w:pPr>
            <w:r>
              <w:t>S-1075</w:t>
            </w:r>
          </w:p>
        </w:tc>
      </w:tr>
      <w:tr w:rsidR="001128BE" w14:paraId="52688773" w14:textId="77777777">
        <w:tc>
          <w:tcPr>
            <w:tcW w:w="5184" w:type="dxa"/>
            <w:shd w:val="clear" w:color="auto" w:fill="D9EAF7"/>
          </w:tcPr>
          <w:p w14:paraId="4A4FD4F6" w14:textId="77777777" w:rsidR="001128BE" w:rsidRDefault="003E18F0">
            <w:pPr>
              <w:spacing w:after="0"/>
            </w:pPr>
            <w:r>
              <w:rPr>
                <w:b/>
              </w:rPr>
              <w:t>Project/Activity Title</w:t>
            </w:r>
          </w:p>
        </w:tc>
        <w:tc>
          <w:tcPr>
            <w:tcW w:w="5184" w:type="dxa"/>
          </w:tcPr>
          <w:p w14:paraId="73A9C146" w14:textId="77777777" w:rsidR="001128BE" w:rsidRDefault="003E18F0">
            <w:pPr>
              <w:spacing w:after="0"/>
            </w:pPr>
            <w:r>
              <w:t>The Science and Engineering for a Biobased Industry and Economy</w:t>
            </w:r>
          </w:p>
        </w:tc>
      </w:tr>
      <w:tr w:rsidR="001128BE" w14:paraId="588306BF" w14:textId="77777777">
        <w:tc>
          <w:tcPr>
            <w:tcW w:w="5184" w:type="dxa"/>
            <w:shd w:val="clear" w:color="auto" w:fill="D9EAF7"/>
          </w:tcPr>
          <w:p w14:paraId="0F212BB6" w14:textId="77777777" w:rsidR="001128BE" w:rsidRDefault="003E18F0">
            <w:pPr>
              <w:spacing w:after="0"/>
            </w:pPr>
            <w:r>
              <w:rPr>
                <w:b/>
              </w:rPr>
              <w:t>Period Covered</w:t>
            </w:r>
          </w:p>
        </w:tc>
        <w:tc>
          <w:tcPr>
            <w:tcW w:w="5184" w:type="dxa"/>
          </w:tcPr>
          <w:p w14:paraId="06968BEF" w14:textId="77777777" w:rsidR="001128BE" w:rsidRDefault="003E18F0">
            <w:pPr>
              <w:spacing w:after="0"/>
            </w:pPr>
            <w:r>
              <w:t>August 1, 2025 through July 31, 2026</w:t>
            </w:r>
          </w:p>
        </w:tc>
      </w:tr>
      <w:tr w:rsidR="001128BE" w14:paraId="577DDD6E" w14:textId="77777777">
        <w:tc>
          <w:tcPr>
            <w:tcW w:w="5184" w:type="dxa"/>
            <w:shd w:val="clear" w:color="auto" w:fill="D9EAF7"/>
          </w:tcPr>
          <w:p w14:paraId="35A6ACB2" w14:textId="77777777" w:rsidR="001128BE" w:rsidRDefault="003E18F0">
            <w:pPr>
              <w:spacing w:after="0"/>
            </w:pPr>
            <w:r>
              <w:rPr>
                <w:b/>
              </w:rPr>
              <w:t>Date of This Report</w:t>
            </w:r>
          </w:p>
        </w:tc>
        <w:tc>
          <w:tcPr>
            <w:tcW w:w="5184" w:type="dxa"/>
          </w:tcPr>
          <w:p w14:paraId="563C044D" w14:textId="38995278" w:rsidR="001128BE" w:rsidRDefault="003E18F0">
            <w:pPr>
              <w:spacing w:after="0"/>
            </w:pPr>
            <w:r>
              <w:t xml:space="preserve">September </w:t>
            </w:r>
            <w:r w:rsidR="002B61F1">
              <w:t xml:space="preserve">9, </w:t>
            </w:r>
            <w:r>
              <w:t>2026</w:t>
            </w:r>
          </w:p>
        </w:tc>
      </w:tr>
      <w:tr w:rsidR="001128BE" w14:paraId="740871DE" w14:textId="77777777">
        <w:tc>
          <w:tcPr>
            <w:tcW w:w="5184" w:type="dxa"/>
            <w:shd w:val="clear" w:color="auto" w:fill="D9EAF7"/>
          </w:tcPr>
          <w:p w14:paraId="12A4AE8A" w14:textId="77777777" w:rsidR="001128BE" w:rsidRDefault="003E18F0">
            <w:pPr>
              <w:spacing w:after="0"/>
            </w:pPr>
            <w:r>
              <w:rPr>
                <w:b/>
              </w:rPr>
              <w:t>Annual Meeting Date(s)</w:t>
            </w:r>
          </w:p>
        </w:tc>
        <w:tc>
          <w:tcPr>
            <w:tcW w:w="5184" w:type="dxa"/>
          </w:tcPr>
          <w:p w14:paraId="52C894FC" w14:textId="77777777" w:rsidR="001128BE" w:rsidRDefault="003E18F0">
            <w:pPr>
              <w:spacing w:after="0"/>
            </w:pPr>
            <w:r>
              <w:t>July 9–10, 2026, Lexington, Kentucky</w:t>
            </w:r>
          </w:p>
        </w:tc>
      </w:tr>
    </w:tbl>
    <w:p w14:paraId="03054830" w14:textId="77777777" w:rsidR="001128BE" w:rsidRDefault="003E18F0">
      <w:pPr>
        <w:pStyle w:val="Heading1"/>
      </w:pPr>
      <w:r>
        <w:t>Participants</w:t>
      </w:r>
    </w:p>
    <w:p w14:paraId="7CAF1A8C" w14:textId="77777777" w:rsidR="001128BE" w:rsidRDefault="003E18F0">
      <w:r>
        <w:t>The July 9–10, 2026 annual meeting included station representatives and participants from Alabama/Auburn University, Arkansas, California/UC Davis, Illinois, Indiana/Purdue University, Kansas State University, Kentucky, Michigan State University, Minnesota, Mississippi, Missouri, North Dakota State University, Pennsylvania State University, South Dakota State University, Texas A&amp;M University, Virginia Tech, Washington State University, the University of Tennessee, USDA-NIFA, the U.S. Department of Energy, B</w:t>
      </w:r>
      <w:r>
        <w:t>ioMADE, and other partner organizations. Meeting leadership consisted of Tyler Barzee (Chair), Abigail Engelberth (Vice Chair), and Sun Ferreira (Secretary). Invited speakers represented USDA-NIFA, the University of Tennessee Institute of Agriculture, BioMADE, and the U.S. Department of Energy. A detailed participant and program record is provided in Appendix A and in the 2026 symposium proceedings.</w:t>
      </w:r>
    </w:p>
    <w:p w14:paraId="649A6725" w14:textId="77777777" w:rsidR="001128BE" w:rsidRDefault="003E18F0">
      <w:pPr>
        <w:pStyle w:val="Heading1"/>
      </w:pPr>
      <w:r>
        <w:t>Brief Summary of Minutes of Annual Meeting</w:t>
      </w:r>
    </w:p>
    <w:p w14:paraId="1273D1A2" w14:textId="77777777" w:rsidR="001128BE" w:rsidRDefault="003E18F0">
      <w:r>
        <w:t>The committee approved the 2025 meeting minutes by voice vote. Members confirmed that the current project cycle began in 2023 and agreed to begin preparing the renewal proposal, due in September 2027, with a draft targeted for review at the 2027 meeting. The committee discussed revising the project objectives to incorporate artificial intelligence, machine learning, and stronger circularity language. The 2027 annual meeting was tentatively planned for the week of August 9, 2027, at Purdue University in West</w:t>
      </w:r>
      <w:r>
        <w:t xml:space="preserve"> Lafayette, Indiana. Haibo Huang was elected 2027 Secretary by acclamation. Members also advanced plans for a Bioresource Technology special issue, discussed a target of approximately 20 accepted papers, and formed topical collaboration groups in feedstocks, conversion, bioplastics, TEA/LCA, fungal fermentation, synthetic biology, biofertilizers, biomining, and policy. The committee agreed to improve shared document storage and follow up with breakout-group participants. Five student poster presenters recei</w:t>
      </w:r>
      <w:r>
        <w:t>ved awards. Optional tours included the University of Kentucky Center for Applied Energy Research and Alltech headquarters.</w:t>
      </w:r>
    </w:p>
    <w:p w14:paraId="003DE981" w14:textId="77777777" w:rsidR="001128BE" w:rsidRDefault="003E18F0">
      <w:pPr>
        <w:pStyle w:val="Heading1"/>
      </w:pPr>
      <w:r>
        <w:t>Accomplishments</w:t>
      </w:r>
    </w:p>
    <w:p w14:paraId="6233AF6F" w14:textId="77777777" w:rsidR="001128BE" w:rsidRDefault="003E18F0">
      <w:r>
        <w:t>During FY2025/2026, 16 reporting stations advanced coordinated research under the three S-1075 objectives: reliable feedstock systems; sustainable biological, thermochemical, chemical, catalytic, electrocatalytic, and hybrid conversion; and system-level modeling and analytics. The portfolio connected laboratory discovery with pilot-scale development, techno-economic analysis, life-cycle assessment, workforce development, stakeholder engagement, and commercialization. More than 50 active or newly funded proj</w:t>
      </w:r>
      <w:r>
        <w:t>ects and more than $70 million in reported active funding supported renewable fuels, sustainable aviation fuel, circular biomanufacturing, alternative proteins, bioplastics, nutrient recovery, advanced carbon materials, environmental remediation, and agricultural coproduct valorization.</w:t>
      </w:r>
    </w:p>
    <w:p w14:paraId="73DE30A8" w14:textId="77777777" w:rsidR="001128BE" w:rsidRDefault="003E18F0">
      <w:pPr>
        <w:pStyle w:val="Heading2"/>
      </w:pPr>
      <w:r>
        <w:t>Short-term Outcomes</w:t>
      </w:r>
    </w:p>
    <w:p w14:paraId="2DFD8482" w14:textId="77777777" w:rsidR="001128BE" w:rsidRDefault="003E18F0">
      <w:pPr>
        <w:spacing w:after="40"/>
        <w:ind w:left="317" w:hanging="230"/>
      </w:pPr>
      <w:r>
        <w:rPr>
          <w:b/>
        </w:rPr>
        <w:t xml:space="preserve">• </w:t>
      </w:r>
      <w:r>
        <w:t>Participating stations trained more than 100 undergraduate students, graduate students, postdoctoral scholars, visiting researchers, and early-career professionals in bioprocessing, reactor operation, analytical methods, modeling, entrepreneurship, and scientific communication.</w:t>
      </w:r>
    </w:p>
    <w:p w14:paraId="71D14338" w14:textId="77777777" w:rsidR="001128BE" w:rsidRDefault="003E18F0">
      <w:pPr>
        <w:spacing w:after="40"/>
        <w:ind w:left="317" w:hanging="230"/>
      </w:pPr>
      <w:r>
        <w:rPr>
          <w:b/>
        </w:rPr>
        <w:t xml:space="preserve">• </w:t>
      </w:r>
      <w:r>
        <w:t>Research teams developed or demonstrated scalable pathways for fungal foods, PHA bioplastics, biochar-based fertilizers, lignin-derived fuels and carbons, waste-to-fuel systems, renewable natural gas, fermentation products, and biodegradable materials.</w:t>
      </w:r>
    </w:p>
    <w:p w14:paraId="040CACF0" w14:textId="77777777" w:rsidR="001128BE" w:rsidRDefault="003E18F0">
      <w:pPr>
        <w:spacing w:after="40"/>
        <w:ind w:left="317" w:hanging="230"/>
      </w:pPr>
      <w:r>
        <w:rPr>
          <w:b/>
        </w:rPr>
        <w:t xml:space="preserve">• </w:t>
      </w:r>
      <w:r>
        <w:t>Industry, municipal, commodity, extension, and government partners gained access to pilot demonstrations, techno-economic and life-cycle information, professional training, enterprise budgets, databases, process models, and commercialization assessments.</w:t>
      </w:r>
    </w:p>
    <w:p w14:paraId="755334BF" w14:textId="77777777" w:rsidR="001128BE" w:rsidRDefault="003E18F0">
      <w:pPr>
        <w:spacing w:after="40"/>
        <w:ind w:left="317" w:hanging="230"/>
      </w:pPr>
      <w:r>
        <w:rPr>
          <w:b/>
        </w:rPr>
        <w:t xml:space="preserve">• </w:t>
      </w:r>
      <w:r>
        <w:t>The 2026 symposium created new multistate working groups and documented 22 student/research poster abstracts; five student poster presenters received $100 awards.</w:t>
      </w:r>
    </w:p>
    <w:p w14:paraId="141B811F" w14:textId="77777777" w:rsidR="001128BE" w:rsidRDefault="003E18F0">
      <w:pPr>
        <w:pStyle w:val="Heading2"/>
      </w:pPr>
      <w:r>
        <w:t>Outputs</w:t>
      </w:r>
    </w:p>
    <w:p w14:paraId="7E352DCB" w14:textId="77777777" w:rsidR="001128BE" w:rsidRDefault="003E18F0">
      <w:pPr>
        <w:spacing w:after="40"/>
        <w:ind w:left="317" w:hanging="230"/>
      </w:pPr>
      <w:r>
        <w:rPr>
          <w:b/>
        </w:rPr>
        <w:t xml:space="preserve">• </w:t>
      </w:r>
      <w:r>
        <w:t>More than 150 peer-reviewed journal articles, reviews, book chapters, and other scholarly products were reported for the current year. The complete publication list is preserved in Appendix B.</w:t>
      </w:r>
    </w:p>
    <w:p w14:paraId="592AB30A" w14:textId="77777777" w:rsidR="001128BE" w:rsidRDefault="003E18F0">
      <w:pPr>
        <w:spacing w:after="40"/>
        <w:ind w:left="317" w:hanging="230"/>
      </w:pPr>
      <w:r>
        <w:rPr>
          <w:b/>
        </w:rPr>
        <w:t xml:space="preserve">• </w:t>
      </w:r>
      <w:r>
        <w:t>The compiled station reports documented 177 presentations, abstracts, posters, invited talks, workshops, and related conference contributions. The complete station-supplied presentation list is provided in Appendix C.</w:t>
      </w:r>
    </w:p>
    <w:p w14:paraId="56236EDB" w14:textId="77777777" w:rsidR="001128BE" w:rsidRDefault="003E18F0">
      <w:pPr>
        <w:spacing w:after="40"/>
        <w:ind w:left="317" w:hanging="230"/>
      </w:pPr>
      <w:r>
        <w:rPr>
          <w:b/>
        </w:rPr>
        <w:t xml:space="preserve">• </w:t>
      </w:r>
      <w:r>
        <w:t>Outputs included patents and invention disclosures, datasets, GitHub models, digital byproduct and resource databases, pilot-processing protocols, reactor and process-control methods, teaching materials, extension videos, enterprise budgets, and commercialization packages.</w:t>
      </w:r>
    </w:p>
    <w:p w14:paraId="2860BACD" w14:textId="77777777" w:rsidR="001128BE" w:rsidRDefault="003E18F0">
      <w:pPr>
        <w:spacing w:after="40"/>
        <w:ind w:left="317" w:hanging="230"/>
      </w:pPr>
      <w:r>
        <w:rPr>
          <w:b/>
        </w:rPr>
        <w:lastRenderedPageBreak/>
        <w:t xml:space="preserve">• </w:t>
      </w:r>
      <w:r>
        <w:t>The Lexington symposium proceedings compiled the project background, participating institutions, annual-meeting chronology, and 22 poster abstracts spanning feedstock preprocessing, fermentation, bioplastics, TEA, LCA, biochar, sustainable materials, and resource recovery.</w:t>
      </w:r>
    </w:p>
    <w:p w14:paraId="21EB0BE3" w14:textId="77777777" w:rsidR="001128BE" w:rsidRDefault="003E18F0">
      <w:pPr>
        <w:pStyle w:val="Heading2"/>
      </w:pPr>
      <w:r>
        <w:t>Activities</w:t>
      </w:r>
    </w:p>
    <w:p w14:paraId="5133CCE5" w14:textId="77777777" w:rsidR="001128BE" w:rsidRDefault="003E18F0">
      <w:r>
        <w:t>Member teams characterized and preprocessed agricultural residues, food-processing coproducts, forest resources, municipal solid waste, plastics, wastewater, and other renewable feedstocks. They conducted biological fermentation, thermochemical conversion, catalytic and electrocatalytic upgrading, plasma processing, materials fabrication, nutrient recovery, environmental treatment, and pilot-scale demonstrations. Modeling activities included CFD, machine learning, remote sensing, process simulation, TEA, LC</w:t>
      </w:r>
      <w:r>
        <w:t>A, uncertainty analysis, and decision support. The committee convened station updates, invited technical presentations, student posters, research tours, a business meeting, special-issue planning, and collaboration breakouts.</w:t>
      </w:r>
    </w:p>
    <w:p w14:paraId="4B484754" w14:textId="77777777" w:rsidR="001128BE" w:rsidRDefault="003E18F0">
      <w:pPr>
        <w:pStyle w:val="Heading2"/>
      </w:pPr>
      <w:r>
        <w:t>Milestones and Plans for the Coming Year</w:t>
      </w:r>
    </w:p>
    <w:p w14:paraId="2EE54F10" w14:textId="77777777" w:rsidR="001128BE" w:rsidRDefault="003E18F0">
      <w:pPr>
        <w:spacing w:after="40"/>
        <w:ind w:left="317" w:hanging="230"/>
      </w:pPr>
      <w:r>
        <w:rPr>
          <w:b/>
        </w:rPr>
        <w:t xml:space="preserve">• </w:t>
      </w:r>
      <w:r>
        <w:t>Prepare the S-1075 renewal proposal for September 2027 submission, including review of objectives and potential integration of artificial intelligence, machine learning, circularity, and emerging biomanufacturing priorities.</w:t>
      </w:r>
    </w:p>
    <w:p w14:paraId="2E16E1B8" w14:textId="77777777" w:rsidR="001128BE" w:rsidRDefault="003E18F0">
      <w:pPr>
        <w:spacing w:after="40"/>
        <w:ind w:left="317" w:hanging="230"/>
      </w:pPr>
      <w:r>
        <w:rPr>
          <w:b/>
        </w:rPr>
        <w:t xml:space="preserve">• </w:t>
      </w:r>
      <w:r>
        <w:t>Advance the Bioresource Technology special issue, with manuscript submission targeted for January 31, 2027 and acceptance targeted for May 31, 2027.</w:t>
      </w:r>
    </w:p>
    <w:p w14:paraId="3EDE1F91" w14:textId="77777777" w:rsidR="001128BE" w:rsidRDefault="003E18F0">
      <w:pPr>
        <w:spacing w:after="40"/>
        <w:ind w:left="317" w:hanging="230"/>
      </w:pPr>
      <w:r>
        <w:rPr>
          <w:b/>
        </w:rPr>
        <w:t xml:space="preserve">• </w:t>
      </w:r>
      <w:r>
        <w:t>Convert breakout-session concepts into multistate manuscripts, proposals, shared datasets, comparative TEA/LCA studies, and technology demonstrations.</w:t>
      </w:r>
    </w:p>
    <w:p w14:paraId="6A6DE1B4" w14:textId="77777777" w:rsidR="001128BE" w:rsidRDefault="003E18F0">
      <w:pPr>
        <w:spacing w:after="40"/>
        <w:ind w:left="317" w:hanging="230"/>
      </w:pPr>
      <w:r>
        <w:rPr>
          <w:b/>
        </w:rPr>
        <w:t xml:space="preserve">• </w:t>
      </w:r>
      <w:r>
        <w:t>Hold the 2027 annual meeting at Purdue University in West Lafayette, Indiana, with final dates to be confirmed.</w:t>
      </w:r>
    </w:p>
    <w:p w14:paraId="1478A30A" w14:textId="77777777" w:rsidR="001128BE" w:rsidRDefault="003E18F0">
      <w:pPr>
        <w:pStyle w:val="Heading1"/>
      </w:pPr>
      <w:r>
        <w:t>Impacts</w:t>
      </w:r>
    </w:p>
    <w:p w14:paraId="731378A4" w14:textId="77777777" w:rsidR="001128BE" w:rsidRDefault="003E18F0">
      <w:r>
        <w:t>S-1075 activities strengthened the U.S. bioeconomy by improving the technical and economic basis for converting agricultural and biological resources into fuels, chemicals, foods, fertilizers, packaging, carbon materials, and environmental technologies. Reported projects supported rural economic opportunities, diversified markets for agricultural coproducts, reduced waste-management burdens, strengthened domestic manufacturing and supply chains, and developed technologies with potential to reduce greenhouse</w:t>
      </w:r>
      <w:r>
        <w:t>-gas emissions, nutrient losses, persistent plastics, PFAS use, and other environmental contaminants. The project also expanded workforce capacity and accelerated technology transfer through patents, startup planning, industry-sponsored research, pilot demonstrations, and professional training. Grants and contracts reported by individual stations exceeded $70 million in active support from USDA-NIFA, USDA-ARS, NSF, DOE, NIH, state agencies, commodity organizations, municipalities, and industry partners.</w:t>
      </w:r>
    </w:p>
    <w:p w14:paraId="4D082CC1" w14:textId="77777777" w:rsidR="001128BE" w:rsidRDefault="003E18F0">
      <w:r>
        <w:br w:type="page"/>
      </w:r>
    </w:p>
    <w:p w14:paraId="4DA9C7A5" w14:textId="77777777" w:rsidR="001128BE" w:rsidRDefault="003E18F0">
      <w:pPr>
        <w:pStyle w:val="Heading1"/>
      </w:pPr>
      <w:r>
        <w:lastRenderedPageBreak/>
        <w:t>Appendix A. 2026 Annual Meeting, Decisions, Participants, and Symposium Highlights</w:t>
      </w:r>
    </w:p>
    <w:p w14:paraId="055CF57D" w14:textId="77777777" w:rsidR="001128BE" w:rsidRDefault="003E18F0">
      <w:pPr>
        <w:pStyle w:val="Heading2"/>
      </w:pPr>
      <w:r>
        <w:t>Meeting and Program Overview</w:t>
      </w:r>
    </w:p>
    <w:p w14:paraId="5A426924" w14:textId="77777777" w:rsidR="001128BE" w:rsidRDefault="003E18F0">
      <w:pPr>
        <w:spacing w:after="40"/>
        <w:ind w:left="317" w:hanging="230"/>
      </w:pPr>
      <w:r>
        <w:rPr>
          <w:b/>
        </w:rPr>
        <w:t xml:space="preserve">• </w:t>
      </w:r>
      <w:r>
        <w:t>The meeting was held July 9–10, 2026 at the University of Kentucky Martin-Gatton Agricultural Sciences Building in Lexington, Kentucky.</w:t>
      </w:r>
    </w:p>
    <w:p w14:paraId="40C874C7" w14:textId="77777777" w:rsidR="001128BE" w:rsidRDefault="003E18F0">
      <w:pPr>
        <w:spacing w:after="40"/>
        <w:ind w:left="317" w:hanging="230"/>
      </w:pPr>
      <w:r>
        <w:rPr>
          <w:b/>
        </w:rPr>
        <w:t xml:space="preserve">• </w:t>
      </w:r>
      <w:r>
        <w:t>Day 1 included invited speakers, executive and historical updates, 16 station updates, two student-poster sessions, the business meeting, a tour of the James B. Beam Institute for Kentucky Spirits, special-issue planning, collaboration breakouts, networking, and poster awards.</w:t>
      </w:r>
    </w:p>
    <w:p w14:paraId="6534C2F1" w14:textId="77777777" w:rsidR="001128BE" w:rsidRDefault="003E18F0">
      <w:pPr>
        <w:spacing w:after="40"/>
        <w:ind w:left="317" w:hanging="230"/>
      </w:pPr>
      <w:r>
        <w:rPr>
          <w:b/>
        </w:rPr>
        <w:t xml:space="preserve">• </w:t>
      </w:r>
      <w:r>
        <w:t>Day 2 included tours of the University of Kentucky Center for Applied Energy Research and Alltech headquarters, followed by completion of remaining business.</w:t>
      </w:r>
    </w:p>
    <w:p w14:paraId="342790C9" w14:textId="77777777" w:rsidR="001128BE" w:rsidRDefault="003E18F0">
      <w:pPr>
        <w:spacing w:after="40"/>
        <w:ind w:left="317" w:hanging="230"/>
      </w:pPr>
      <w:r>
        <w:rPr>
          <w:b/>
        </w:rPr>
        <w:t xml:space="preserve">• </w:t>
      </w:r>
      <w:r>
        <w:t>Invited speakers addressed federal multistate-project priorities, land-grant and Hatch program value, BioMADE scale-up and workforce capabilities, and U.S. Department of Energy priorities in alternative fuels, feedstocks, critical minerals, and energy innovation.</w:t>
      </w:r>
    </w:p>
    <w:p w14:paraId="6CEA44CF" w14:textId="77777777" w:rsidR="001128BE" w:rsidRDefault="003E18F0">
      <w:pPr>
        <w:pStyle w:val="Heading2"/>
      </w:pPr>
      <w:r>
        <w:t>Key Decisions and Follow-up Items</w:t>
      </w:r>
    </w:p>
    <w:p w14:paraId="725EB893" w14:textId="77777777" w:rsidR="001128BE" w:rsidRDefault="003E18F0">
      <w:pPr>
        <w:spacing w:after="40"/>
        <w:ind w:left="317" w:hanging="230"/>
      </w:pPr>
      <w:r>
        <w:rPr>
          <w:b/>
        </w:rPr>
        <w:t xml:space="preserve">• </w:t>
      </w:r>
      <w:r>
        <w:t>The 2025 minutes were approved.</w:t>
      </w:r>
    </w:p>
    <w:p w14:paraId="36DBD783" w14:textId="77777777" w:rsidR="001128BE" w:rsidRDefault="003E18F0">
      <w:pPr>
        <w:spacing w:after="40"/>
        <w:ind w:left="317" w:hanging="230"/>
      </w:pPr>
      <w:r>
        <w:rPr>
          <w:b/>
        </w:rPr>
        <w:t xml:space="preserve">• </w:t>
      </w:r>
      <w:r>
        <w:t>The renewal proposal will be developed before the September 2027 deadline, with a draft reviewed at the 2027 meeting.</w:t>
      </w:r>
    </w:p>
    <w:p w14:paraId="2AE79D06" w14:textId="77777777" w:rsidR="001128BE" w:rsidRDefault="003E18F0">
      <w:pPr>
        <w:spacing w:after="40"/>
        <w:ind w:left="317" w:hanging="230"/>
      </w:pPr>
      <w:r>
        <w:rPr>
          <w:b/>
        </w:rPr>
        <w:t xml:space="preserve">• </w:t>
      </w:r>
      <w:r>
        <w:t>Potential objective revisions will address AI, machine learning, and circularity.</w:t>
      </w:r>
    </w:p>
    <w:p w14:paraId="127FC041" w14:textId="77777777" w:rsidR="001128BE" w:rsidRDefault="003E18F0">
      <w:pPr>
        <w:spacing w:after="40"/>
        <w:ind w:left="317" w:hanging="230"/>
      </w:pPr>
      <w:r>
        <w:rPr>
          <w:b/>
        </w:rPr>
        <w:t xml:space="preserve">• </w:t>
      </w:r>
      <w:r>
        <w:t>The 2027 meeting will be planned for Purdue University, tentatively during the week of August 9, 2027.</w:t>
      </w:r>
    </w:p>
    <w:p w14:paraId="49FF459E" w14:textId="77777777" w:rsidR="001128BE" w:rsidRDefault="003E18F0">
      <w:pPr>
        <w:spacing w:after="40"/>
        <w:ind w:left="317" w:hanging="230"/>
      </w:pPr>
      <w:r>
        <w:rPr>
          <w:b/>
        </w:rPr>
        <w:t xml:space="preserve">• </w:t>
      </w:r>
      <w:r>
        <w:t>Haibo Huang was elected Secretary for 2027.</w:t>
      </w:r>
    </w:p>
    <w:p w14:paraId="611EAD97" w14:textId="77777777" w:rsidR="001128BE" w:rsidRDefault="003E18F0">
      <w:pPr>
        <w:spacing w:after="40"/>
        <w:ind w:left="317" w:hanging="230"/>
      </w:pPr>
      <w:r>
        <w:rPr>
          <w:b/>
        </w:rPr>
        <w:t xml:space="preserve">• </w:t>
      </w:r>
      <w:r>
        <w:t>The committee will pursue the Bioresource Technology special issue and improve shared document storage and access.</w:t>
      </w:r>
    </w:p>
    <w:p w14:paraId="70F668F9" w14:textId="77777777" w:rsidR="001128BE" w:rsidRDefault="003E18F0">
      <w:pPr>
        <w:pStyle w:val="Heading2"/>
      </w:pPr>
      <w:r>
        <w:t>Breakout Collaboration Themes</w:t>
      </w:r>
    </w:p>
    <w:p w14:paraId="3826009C" w14:textId="77777777" w:rsidR="001128BE" w:rsidRDefault="003E18F0">
      <w:pPr>
        <w:spacing w:after="40"/>
        <w:ind w:left="317" w:hanging="230"/>
      </w:pPr>
      <w:r>
        <w:rPr>
          <w:b/>
        </w:rPr>
        <w:t xml:space="preserve">• </w:t>
      </w:r>
      <w:r>
        <w:t>MSW characterization and CFD modeling</w:t>
      </w:r>
    </w:p>
    <w:p w14:paraId="24F22695" w14:textId="77777777" w:rsidR="001128BE" w:rsidRDefault="003E18F0">
      <w:pPr>
        <w:spacing w:after="40"/>
        <w:ind w:left="317" w:hanging="230"/>
      </w:pPr>
      <w:r>
        <w:rPr>
          <w:b/>
        </w:rPr>
        <w:t xml:space="preserve">• </w:t>
      </w:r>
      <w:r>
        <w:t>Bioplastics production, manufacturing, commercialization, and fate</w:t>
      </w:r>
    </w:p>
    <w:p w14:paraId="78BEE7A9" w14:textId="77777777" w:rsidR="001128BE" w:rsidRDefault="003E18F0">
      <w:pPr>
        <w:spacing w:after="40"/>
        <w:ind w:left="317" w:hanging="230"/>
      </w:pPr>
      <w:r>
        <w:rPr>
          <w:b/>
        </w:rPr>
        <w:t xml:space="preserve">• </w:t>
      </w:r>
      <w:r>
        <w:t>Comparative TEA/LCA and primary-data needs for biomanufacturing</w:t>
      </w:r>
    </w:p>
    <w:p w14:paraId="4ECA2DD0" w14:textId="77777777" w:rsidR="001128BE" w:rsidRDefault="003E18F0">
      <w:pPr>
        <w:spacing w:after="40"/>
        <w:ind w:left="317" w:hanging="230"/>
      </w:pPr>
      <w:r>
        <w:rPr>
          <w:b/>
        </w:rPr>
        <w:t xml:space="preserve">• </w:t>
      </w:r>
      <w:r>
        <w:t>Combustion of bio-oil, sustainable aviation fuel, and diesel</w:t>
      </w:r>
    </w:p>
    <w:p w14:paraId="3D4C624C" w14:textId="77777777" w:rsidR="001128BE" w:rsidRDefault="003E18F0">
      <w:pPr>
        <w:spacing w:after="40"/>
        <w:ind w:left="317" w:hanging="230"/>
      </w:pPr>
      <w:r>
        <w:rPr>
          <w:b/>
        </w:rPr>
        <w:t xml:space="preserve">• </w:t>
      </w:r>
      <w:r>
        <w:t>Bioproduct cost, bottleneck, and commercialization assessment</w:t>
      </w:r>
    </w:p>
    <w:p w14:paraId="3663E05E" w14:textId="77777777" w:rsidR="001128BE" w:rsidRDefault="003E18F0">
      <w:pPr>
        <w:spacing w:after="40"/>
        <w:ind w:left="317" w:hanging="230"/>
      </w:pPr>
      <w:r>
        <w:rPr>
          <w:b/>
        </w:rPr>
        <w:t xml:space="preserve">• </w:t>
      </w:r>
      <w:r>
        <w:t>Fungal fermentation, scale-up, and feedstock variability</w:t>
      </w:r>
    </w:p>
    <w:p w14:paraId="30A33910" w14:textId="77777777" w:rsidR="001128BE" w:rsidRDefault="003E18F0">
      <w:pPr>
        <w:spacing w:after="40"/>
        <w:ind w:left="317" w:hanging="230"/>
      </w:pPr>
      <w:r>
        <w:rPr>
          <w:b/>
        </w:rPr>
        <w:t xml:space="preserve">• </w:t>
      </w:r>
      <w:r>
        <w:t>Metabolic engineering and synthetic biology</w:t>
      </w:r>
    </w:p>
    <w:p w14:paraId="00D0D629" w14:textId="77777777" w:rsidR="001128BE" w:rsidRDefault="003E18F0">
      <w:pPr>
        <w:spacing w:after="40"/>
        <w:ind w:left="317" w:hanging="230"/>
      </w:pPr>
      <w:r>
        <w:rPr>
          <w:b/>
        </w:rPr>
        <w:t xml:space="preserve">• </w:t>
      </w:r>
      <w:r>
        <w:t>Biofertilizers and nutrient recovery</w:t>
      </w:r>
    </w:p>
    <w:p w14:paraId="66B490F9" w14:textId="77777777" w:rsidR="001128BE" w:rsidRDefault="003E18F0">
      <w:pPr>
        <w:spacing w:after="40"/>
        <w:ind w:left="317" w:hanging="230"/>
      </w:pPr>
      <w:r>
        <w:rPr>
          <w:b/>
        </w:rPr>
        <w:t xml:space="preserve">• </w:t>
      </w:r>
      <w:r>
        <w:t>Biomining and critical-resource recovery</w:t>
      </w:r>
    </w:p>
    <w:p w14:paraId="382A957F" w14:textId="77777777" w:rsidR="001128BE" w:rsidRDefault="003E18F0">
      <w:pPr>
        <w:spacing w:after="40"/>
        <w:ind w:left="317" w:hanging="230"/>
      </w:pPr>
      <w:r>
        <w:rPr>
          <w:b/>
        </w:rPr>
        <w:t xml:space="preserve">• </w:t>
      </w:r>
      <w:r>
        <w:t>Policy implications and recommendations</w:t>
      </w:r>
    </w:p>
    <w:p w14:paraId="54B603CD" w14:textId="77777777" w:rsidR="001128BE" w:rsidRDefault="003E18F0">
      <w:pPr>
        <w:pStyle w:val="Heading2"/>
      </w:pPr>
      <w:r>
        <w:t>2026 Symposium Poster Program</w:t>
      </w:r>
    </w:p>
    <w:p w14:paraId="65BCA111" w14:textId="77777777" w:rsidR="001128BE" w:rsidRDefault="003E18F0">
      <w:pPr>
        <w:ind w:left="461" w:hanging="403"/>
      </w:pPr>
      <w:r>
        <w:rPr>
          <w:b/>
        </w:rPr>
        <w:t xml:space="preserve">1. </w:t>
      </w:r>
      <w:r>
        <w:t>Thiosulfate Engineered Biochar for Nutrient Adsorption and N2O Mitigation: Mechanistic Insights. Pradip Adhikari, Hossein Jahromi, and Sushil Adhikari; Auburn University.</w:t>
      </w:r>
    </w:p>
    <w:p w14:paraId="107C01F7" w14:textId="77777777" w:rsidR="001128BE" w:rsidRDefault="003E18F0">
      <w:pPr>
        <w:ind w:left="461" w:hanging="403"/>
      </w:pPr>
      <w:r>
        <w:rPr>
          <w:b/>
        </w:rPr>
        <w:t xml:space="preserve">2. </w:t>
      </w:r>
      <w:r>
        <w:t>Gas Fermentation for Acetate Production Using Thermoanaerobacter kivui. Mary Akingbasote, Jian Shi, and Tyler Barzee; University of Kentucky.</w:t>
      </w:r>
    </w:p>
    <w:p w14:paraId="00640CB8" w14:textId="77777777" w:rsidR="001128BE" w:rsidRDefault="003E18F0">
      <w:pPr>
        <w:ind w:left="461" w:hanging="403"/>
      </w:pPr>
      <w:r>
        <w:rPr>
          <w:b/>
        </w:rPr>
        <w:t xml:space="preserve">3. </w:t>
      </w:r>
      <w:r>
        <w:t>Fate and Mitigation of Microplastics in Sustainable Fermentation Systems. Syeda Sabrina Akter, Yuxuan Zhang, Jian Shi, and Tyler Barzee; University of Kentucky.</w:t>
      </w:r>
    </w:p>
    <w:p w14:paraId="194893DC" w14:textId="77777777" w:rsidR="001128BE" w:rsidRDefault="003E18F0">
      <w:pPr>
        <w:ind w:left="461" w:hanging="403"/>
      </w:pPr>
      <w:r>
        <w:rPr>
          <w:b/>
        </w:rPr>
        <w:t xml:space="preserve">4. </w:t>
      </w:r>
      <w:r>
        <w:t>Methane and Biochar Derived Carbon Precursors for Chemical Vapor Deposition of Graphitic Carbon Films. El Jirie Baticados, Eunice Arzadon, Dawson Looper, Clare McClay, and Sergio Capareda; Texas A&amp;M University.</w:t>
      </w:r>
    </w:p>
    <w:p w14:paraId="105D2E6D" w14:textId="77777777" w:rsidR="001128BE" w:rsidRDefault="003E18F0">
      <w:pPr>
        <w:ind w:left="461" w:hanging="403"/>
      </w:pPr>
      <w:r>
        <w:rPr>
          <w:b/>
        </w:rPr>
        <w:t xml:space="preserve">5. </w:t>
      </w:r>
      <w:r>
        <w:t>Development of Pilot Scale Fermentation Process for Obligate Anaerobes. Adam Davis, Mark Tarabey, Brian Jacobson, Beth Conerty, and Vijay Singh; University of Illinois Urbana-Champaign.</w:t>
      </w:r>
    </w:p>
    <w:p w14:paraId="61CAC2B9" w14:textId="77777777" w:rsidR="001128BE" w:rsidRDefault="003E18F0">
      <w:pPr>
        <w:ind w:left="461" w:hanging="403"/>
      </w:pPr>
      <w:r>
        <w:rPr>
          <w:b/>
        </w:rPr>
        <w:t xml:space="preserve">6. </w:t>
      </w:r>
      <w:r>
        <w:t>Valorization of Municipal Solid Waste for the Production of Sustainable Aviation Fuel and Polyhydroxyalkanoate. Juan Feng, Emon Das, Yuxuan Zhang, and Jian Shi; University of Kentucky.</w:t>
      </w:r>
    </w:p>
    <w:p w14:paraId="3A9D2F45" w14:textId="77777777" w:rsidR="001128BE" w:rsidRDefault="003E18F0">
      <w:pPr>
        <w:ind w:left="461" w:hanging="403"/>
      </w:pPr>
      <w:r>
        <w:rPr>
          <w:b/>
        </w:rPr>
        <w:t xml:space="preserve">7. </w:t>
      </w:r>
      <w:r>
        <w:t>Improving Thermochemical Conversion of Nonrecycled Municipal Solid Waste via Feedstock Preprocessing. M. M. Mahdi Hasan and Jian Shi; University of Kentucky.</w:t>
      </w:r>
    </w:p>
    <w:p w14:paraId="3B2B43FB" w14:textId="77777777" w:rsidR="001128BE" w:rsidRDefault="003E18F0">
      <w:pPr>
        <w:ind w:left="461" w:hanging="403"/>
      </w:pPr>
      <w:r>
        <w:rPr>
          <w:b/>
        </w:rPr>
        <w:t xml:space="preserve">8. </w:t>
      </w:r>
      <w:r>
        <w:t>Impact of Bioaugmentation and Dynamic Operational Conditions on Microbiome Structure During Anaerobic Digestion of Organic Wastes. Victoria Holliday, Tyler Barzee, and Minjae Kim; University of Kentucky.</w:t>
      </w:r>
    </w:p>
    <w:p w14:paraId="05DBCCD4" w14:textId="77777777" w:rsidR="001128BE" w:rsidRDefault="003E18F0">
      <w:pPr>
        <w:ind w:left="461" w:hanging="403"/>
      </w:pPr>
      <w:r>
        <w:rPr>
          <w:b/>
        </w:rPr>
        <w:t xml:space="preserve">9. </w:t>
      </w:r>
      <w:r>
        <w:t>Environmental Impacts of Craft Scale Bourbon Production and Backset Recycling. Yosselin Castro-Islas, Glenna Joyce-Welsko, Kevin Baldridge, Czarena Crofcheck, Bradley Berron, and Tyler Barzee; University of Kentucky.</w:t>
      </w:r>
    </w:p>
    <w:p w14:paraId="5C4D8FEB" w14:textId="77777777" w:rsidR="001128BE" w:rsidRDefault="003E18F0">
      <w:pPr>
        <w:ind w:left="461" w:hanging="403"/>
      </w:pPr>
      <w:r>
        <w:rPr>
          <w:b/>
        </w:rPr>
        <w:t xml:space="preserve">10. </w:t>
      </w:r>
      <w:r>
        <w:t>Development of Biodegradable Spray Mulch from Lignosulfonate, Chitosan and Biochar Toward Sustainable Agriculture. Nitesh K. Kasera, Sushil Adhikari, and Hossein Jahromi; Auburn University.</w:t>
      </w:r>
    </w:p>
    <w:p w14:paraId="26971F56" w14:textId="77777777" w:rsidR="001128BE" w:rsidRDefault="003E18F0">
      <w:pPr>
        <w:ind w:left="461" w:hanging="403"/>
      </w:pPr>
      <w:r>
        <w:rPr>
          <w:b/>
        </w:rPr>
        <w:t xml:space="preserve">11. </w:t>
      </w:r>
      <w:r>
        <w:t>Lysine Enrichment of Ethanol Industry Coproducts by Corynebacterium glutamicum Fermentation. Bhawana Khadka, Nirat Katuwal, and Bishnu Karki; South Dakota State University.</w:t>
      </w:r>
    </w:p>
    <w:p w14:paraId="0E99EE7A" w14:textId="77777777" w:rsidR="001128BE" w:rsidRDefault="003E18F0">
      <w:pPr>
        <w:ind w:left="461" w:hanging="403"/>
      </w:pPr>
      <w:r>
        <w:rPr>
          <w:b/>
        </w:rPr>
        <w:t xml:space="preserve">12. </w:t>
      </w:r>
      <w:r>
        <w:t>Coupling Nanocellulose and Metal Organic Framework for Multifunctional Materials. Mi Li and Kailong Zhang; University of Tennessee.</w:t>
      </w:r>
    </w:p>
    <w:p w14:paraId="425E75B1" w14:textId="77777777" w:rsidR="001128BE" w:rsidRDefault="003E18F0">
      <w:pPr>
        <w:ind w:left="461" w:hanging="403"/>
      </w:pPr>
      <w:r>
        <w:rPr>
          <w:b/>
        </w:rPr>
        <w:lastRenderedPageBreak/>
        <w:t xml:space="preserve">13. </w:t>
      </w:r>
      <w:r>
        <w:t>Chemical Recovery Free Sulfite Alkali Treatment Enabled by Low Temperature Sulfonation. Shuaishuai Ma, Shiva, Jacob Dempsey, Katahira Rui, Xiaowen Chen, Nancy Dowe, and Bin Yang; Washington State University and National Laboratory of the Rockies.</w:t>
      </w:r>
    </w:p>
    <w:p w14:paraId="3CD5EA0F" w14:textId="77777777" w:rsidR="001128BE" w:rsidRDefault="003E18F0">
      <w:pPr>
        <w:ind w:left="461" w:hanging="403"/>
      </w:pPr>
      <w:r>
        <w:rPr>
          <w:b/>
        </w:rPr>
        <w:t xml:space="preserve">14. </w:t>
      </w:r>
      <w:r>
        <w:t>Technoeconomic Assessment of Integrated Aquaponics Systems for Circular Water and Nutrient Management. Tosin O. Olanrewaju and Abigail S. Engelberth; Purdue University.</w:t>
      </w:r>
    </w:p>
    <w:p w14:paraId="7581045B" w14:textId="77777777" w:rsidR="001128BE" w:rsidRDefault="003E18F0">
      <w:pPr>
        <w:ind w:left="461" w:hanging="403"/>
      </w:pPr>
      <w:r>
        <w:rPr>
          <w:b/>
        </w:rPr>
        <w:t xml:space="preserve">15. </w:t>
      </w:r>
      <w:r>
        <w:t>Gas Flux Reduction in Ruminal Fermentation Using Statin Enriched Corn Ethanol Coproducts. Vishnu Pasupuleti, Ananda Nanjundaswamy, and Keerthi Mandyam; South Dakota State University.</w:t>
      </w:r>
    </w:p>
    <w:p w14:paraId="71911F20" w14:textId="77777777" w:rsidR="001128BE" w:rsidRDefault="003E18F0">
      <w:pPr>
        <w:ind w:left="461" w:hanging="403"/>
      </w:pPr>
      <w:r>
        <w:rPr>
          <w:b/>
        </w:rPr>
        <w:t xml:space="preserve">16. </w:t>
      </w:r>
      <w:r>
        <w:t>Nondestructive Height Measurement of Fungi Using a Depth Camera. Keya Rani Roy, Michael P. Sama, and Tyler Barzee; University of Kentucky.</w:t>
      </w:r>
    </w:p>
    <w:p w14:paraId="6764096E" w14:textId="77777777" w:rsidR="001128BE" w:rsidRDefault="003E18F0">
      <w:pPr>
        <w:ind w:left="461" w:hanging="403"/>
      </w:pPr>
      <w:r>
        <w:rPr>
          <w:b/>
        </w:rPr>
        <w:t xml:space="preserve">17. </w:t>
      </w:r>
      <w:r>
        <w:t>Sustainable Biomass Pulping Using Acid Assisted Hydrophobic Deep Eutectic Solvents. A. S. M. Sayem, Yuxuan Zhang, and Jian Shi; University of Kentucky.</w:t>
      </w:r>
    </w:p>
    <w:p w14:paraId="03CAB614" w14:textId="77777777" w:rsidR="001128BE" w:rsidRDefault="003E18F0">
      <w:pPr>
        <w:ind w:left="461" w:hanging="403"/>
      </w:pPr>
      <w:r>
        <w:rPr>
          <w:b/>
        </w:rPr>
        <w:t xml:space="preserve">18. </w:t>
      </w:r>
      <w:r>
        <w:t>Performance of a Continuous Fungal Assisted Microalgae Cultivation System. Suvro Talukdar and Tyler Barzee; University of Kentucky.</w:t>
      </w:r>
    </w:p>
    <w:p w14:paraId="12B7CD13" w14:textId="77777777" w:rsidR="001128BE" w:rsidRDefault="003E18F0">
      <w:pPr>
        <w:ind w:left="461" w:hanging="403"/>
      </w:pPr>
      <w:r>
        <w:rPr>
          <w:b/>
        </w:rPr>
        <w:t xml:space="preserve">19. </w:t>
      </w:r>
      <w:r>
        <w:t>Fermentation Assisted Extraction of Sunflower Proteins: A Green Alternative to Conventional Alkaline Extraction. Santosh Thapa, Robert McTaggart, and Bishnu Karki; South Dakota State University.</w:t>
      </w:r>
    </w:p>
    <w:p w14:paraId="30430109" w14:textId="77777777" w:rsidR="001128BE" w:rsidRDefault="003E18F0">
      <w:pPr>
        <w:ind w:left="461" w:hanging="403"/>
      </w:pPr>
      <w:r>
        <w:rPr>
          <w:b/>
        </w:rPr>
        <w:t xml:space="preserve">20. </w:t>
      </w:r>
      <w:r>
        <w:t>Multilayer Screening Framework for Designing Deep Eutectic Solvents for Critical Metal Recovery and Separation. Kailong Zhang, Qing Shao, and Jian Shi; University of Kentucky.</w:t>
      </w:r>
    </w:p>
    <w:p w14:paraId="158B736A" w14:textId="77777777" w:rsidR="001128BE" w:rsidRDefault="003E18F0">
      <w:pPr>
        <w:ind w:left="461" w:hanging="403"/>
      </w:pPr>
      <w:r>
        <w:rPr>
          <w:b/>
        </w:rPr>
        <w:t xml:space="preserve">21. </w:t>
      </w:r>
      <w:r>
        <w:t>Lignin Based Hydrophobic Deep Eutectic Solvents as Green Solvents for Diversified Applications. Yuxuan Zhang and Jian Shi; University of Kentucky.</w:t>
      </w:r>
    </w:p>
    <w:p w14:paraId="21D76561" w14:textId="77777777" w:rsidR="001128BE" w:rsidRDefault="003E18F0">
      <w:pPr>
        <w:ind w:left="461" w:hanging="403"/>
      </w:pPr>
      <w:r>
        <w:rPr>
          <w:b/>
        </w:rPr>
        <w:t xml:space="preserve">22. </w:t>
      </w:r>
      <w:r>
        <w:t>Melilotic Acid, an Ecofriendly Synthesis of Agrochemical Intermediate and Biobased Platform Molecule. Haoxin Zhu, You Wang, and Mi Li; University of Tennessee.</w:t>
      </w:r>
    </w:p>
    <w:p w14:paraId="5F58F2BC" w14:textId="77777777" w:rsidR="001128BE" w:rsidRDefault="003E18F0">
      <w:pPr>
        <w:pStyle w:val="Heading3"/>
      </w:pPr>
      <w:r>
        <w:t>Student Poster Awards</w:t>
      </w:r>
    </w:p>
    <w:p w14:paraId="7264EE7C" w14:textId="77777777" w:rsidR="001128BE" w:rsidRDefault="003E18F0">
      <w:r>
        <w:t>Five presenters received $100 awards: Suvro Talukdar, Yosselin Castro-Islas, M. M. Mahdi Hasan, Tosin O. Olanrewaju, and Pradip Adhikari.</w:t>
      </w:r>
    </w:p>
    <w:p w14:paraId="251E033C" w14:textId="77777777" w:rsidR="001128BE" w:rsidRDefault="003E18F0">
      <w:r>
        <w:br w:type="page"/>
      </w:r>
    </w:p>
    <w:p w14:paraId="0B6ED5C3" w14:textId="77777777" w:rsidR="001128BE" w:rsidRDefault="003E18F0">
      <w:pPr>
        <w:pStyle w:val="Heading1"/>
      </w:pPr>
      <w:r>
        <w:lastRenderedPageBreak/>
        <w:t>Appendix B. Publications for FY2025/2026</w:t>
      </w:r>
    </w:p>
    <w:p w14:paraId="360B5FD3" w14:textId="77777777" w:rsidR="001128BE" w:rsidRDefault="003E18F0">
      <w:pPr>
        <w:spacing w:after="40"/>
        <w:ind w:left="360" w:hanging="259"/>
      </w:pPr>
      <w:r>
        <w:t>• Hongloi, N., Jahromi, H., Rahman, T., &amp; Adhikari, S. (2025). Pyrolysis oil upgrading via hydrotreatment to produce alternative fuel using ZrO2-supported catalysts and isopropanol as a solvent. Journal of Analytical and Applied Pyrolysis, 107293.</w:t>
      </w:r>
    </w:p>
    <w:p w14:paraId="6D67EE27" w14:textId="77777777" w:rsidR="001128BE" w:rsidRDefault="003E18F0">
      <w:pPr>
        <w:spacing w:after="40"/>
        <w:ind w:left="360" w:hanging="259"/>
      </w:pPr>
      <w:r>
        <w:t>• Hongloi, N., Feyzbar-Khalkhali-Nejad, F., Adhikari, S., &amp; Torbert, H. A. (2026). Fast pyrolysis oil upgrading using NiMo-based catalysts under solvent-free conditions. Biomass and Bioenergy, 212, 109328.</w:t>
      </w:r>
    </w:p>
    <w:p w14:paraId="47283977" w14:textId="77777777" w:rsidR="001128BE" w:rsidRDefault="003E18F0">
      <w:pPr>
        <w:spacing w:after="40"/>
        <w:ind w:left="360" w:hanging="259"/>
      </w:pPr>
      <w:r>
        <w:t xml:space="preserve">• </w:t>
      </w:r>
      <w:r>
        <w:t>Adhikari, Pradip, et al. "A Novel Magnesium Thiosulfate-Modified Pine Biochar for Dual Nutrient Recovery and Potential Soil N2O Emissions Mitigation." Environmental Technology &amp; Innovation (2026): 104990.</w:t>
      </w:r>
    </w:p>
    <w:p w14:paraId="6D316843" w14:textId="77777777" w:rsidR="001128BE" w:rsidRDefault="003E18F0">
      <w:pPr>
        <w:spacing w:after="40"/>
        <w:ind w:left="360" w:hanging="259"/>
      </w:pPr>
      <w:r>
        <w:t>• Pradip Adhikari; Dexter B. Watts; H. Allen Torbert; Hossein Jahromi; Sushil Adhikari Synergistic role of biochar and sulfur-based nitrification inhibitor on nitrous oxide mitigation from fertilized soil, Environmental Science and Technology (ACS), (In peer review), ACS</w:t>
      </w:r>
    </w:p>
    <w:p w14:paraId="1B79D0F9" w14:textId="77777777" w:rsidR="001128BE" w:rsidRDefault="003E18F0">
      <w:pPr>
        <w:spacing w:after="40"/>
        <w:ind w:left="360" w:hanging="259"/>
      </w:pPr>
      <w:r>
        <w:t xml:space="preserve">• </w:t>
      </w:r>
      <w:r>
        <w:t>S. Moogi, S. Adhikari, Sulfur-tolerant eggshell-type Ni-based catalysts for reforming residual tar and methane in MSW syngas to hydrogen, Int. J. Hydrogen Energy 205 (2026) 153342. https://doi.org/10.1016/j.ijhydene.2025.153342.</w:t>
      </w:r>
    </w:p>
    <w:p w14:paraId="2B5292E3" w14:textId="77777777" w:rsidR="001128BE" w:rsidRDefault="003E18F0">
      <w:pPr>
        <w:spacing w:after="40"/>
        <w:ind w:left="360" w:hanging="259"/>
      </w:pPr>
      <w:r>
        <w:t xml:space="preserve">• </w:t>
      </w:r>
      <w:r>
        <w:t>M. Verma, Y. Hong, S. Moogi, K.P. Singh, S.K. Arora, V. Kumar, M. Nanda, A. Kumar, H. Kim, β–Cyclodextrin polymerization for selective separation of long-chain per- and poly-fluorinated alkyl substances at environmentally relevant concentrations, Sep. Purif. Technol. 379 (2025) 134917. https://doi.org/10.1016/j.seppur.2025.134917.</w:t>
      </w:r>
    </w:p>
    <w:p w14:paraId="19D9CB4F" w14:textId="77777777" w:rsidR="001128BE" w:rsidRDefault="003E18F0">
      <w:pPr>
        <w:spacing w:after="40"/>
        <w:ind w:left="360" w:hanging="259"/>
      </w:pPr>
      <w:r>
        <w:t xml:space="preserve">• </w:t>
      </w:r>
      <w:r>
        <w:t>Fatima, Noor, Hossein Jahromi, Sudip Saha, Sushil Adhikari, and Robert L. Jackson. "Comparative analysis of biolubricants produced via transesterification, epoxidation, and a novel Friedel Crafts acylation-based process." Fuel 422 (2026): 139172.</w:t>
      </w:r>
    </w:p>
    <w:p w14:paraId="53595C0E" w14:textId="77777777" w:rsidR="001128BE" w:rsidRDefault="003E18F0">
      <w:pPr>
        <w:spacing w:after="40"/>
        <w:ind w:left="360" w:hanging="259"/>
      </w:pPr>
      <w:r>
        <w:t xml:space="preserve">• </w:t>
      </w:r>
      <w:r>
        <w:t>Jokar, Raziyeh, Hossein Jahromi, Ashish Manandhar, Sushil Adhikari, Prakash Nepal, Richard Bergman, Naveenkumar Rajendiran, and Ajay Shah. "Comparative Life-Cycle Assessment of Biochar and Nickel Catalysts for CO2-Free Hydrogen Production via Methane Decomposition." ACS Sustainable Chemistry &amp; Engineering 14, no. 12 (2026): 6083-6098.</w:t>
      </w:r>
    </w:p>
    <w:p w14:paraId="262D746E" w14:textId="77777777" w:rsidR="001128BE" w:rsidRDefault="003E18F0">
      <w:pPr>
        <w:spacing w:after="40"/>
        <w:ind w:left="360" w:hanging="259"/>
      </w:pPr>
      <w:r>
        <w:t xml:space="preserve">• </w:t>
      </w:r>
      <w:r>
        <w:t>Usha, Vivian C., Hossein Jahromi, Dale Hartmann, and Sushil Adhikari. "Evaluation of loblolly pine wood biochar properties derived from the slow-pyrolysis process for the synergetic benefit of carbon sequestration and soil conditioning." Journal of Analytical and Applied Pyrolysis (2025): 107358.</w:t>
      </w:r>
    </w:p>
    <w:p w14:paraId="38D876A7" w14:textId="77777777" w:rsidR="001128BE" w:rsidRDefault="003E18F0">
      <w:pPr>
        <w:spacing w:after="40"/>
        <w:ind w:left="360" w:hanging="259"/>
      </w:pPr>
      <w:r>
        <w:t xml:space="preserve">• </w:t>
      </w:r>
      <w:r>
        <w:t>Kasera, N., Paul, D., Kolar, P., Hall, S. G., Adhikari, S., Sarker, M., &amp; Sinitskii, A. (2025). Synthesis, characterization, and use of magnesium-activated biochar for nitrate removal from aqueous solutions. International Journal of Environmental Research, 19(5), 193.</w:t>
      </w:r>
    </w:p>
    <w:p w14:paraId="634CC493" w14:textId="77777777" w:rsidR="001128BE" w:rsidRDefault="003E18F0">
      <w:pPr>
        <w:spacing w:after="40"/>
        <w:ind w:left="360" w:hanging="259"/>
      </w:pPr>
      <w:r>
        <w:t>• Kasera, N. K., Adhikari, S., &amp; Jahromi, H. Development of biodegradable spray mulch from lignosulfonate, chitosan, and biochar towards sustainable agriculture. Sustainable Materials and Technologies, e01960. (2026).</w:t>
      </w:r>
    </w:p>
    <w:p w14:paraId="131E286D" w14:textId="77777777" w:rsidR="001128BE" w:rsidRDefault="003E18F0">
      <w:pPr>
        <w:spacing w:after="40"/>
        <w:ind w:left="360" w:hanging="259"/>
      </w:pPr>
      <w:r>
        <w:t xml:space="preserve">• </w:t>
      </w:r>
      <w:r>
        <w:t>Khanal, Chandra Kanta, Sagar Kafle, and Sushil Adhikari. "A critical review of techno-economic analysis for producing transportation fuel from biomass pyrolysis." Biomass and Bioenergy 209 (2026): 108985.</w:t>
      </w:r>
    </w:p>
    <w:p w14:paraId="07019C17" w14:textId="77777777" w:rsidR="001128BE" w:rsidRDefault="003E18F0">
      <w:pPr>
        <w:spacing w:after="40"/>
        <w:ind w:left="360" w:hanging="259"/>
      </w:pPr>
      <w:r>
        <w:t>• Kafle, S., Lamichhane, M., &amp; Adhikari, S. (2025). Predictive, interpretive and optimizable machine learning models for fluidized bed gasifiers to increase hydrogen production and reduce tar yield. International Journal of Hydrogen Energy, 190, 152187.</w:t>
      </w:r>
    </w:p>
    <w:p w14:paraId="63CDE490" w14:textId="77777777" w:rsidR="001128BE" w:rsidRDefault="003E18F0">
      <w:pPr>
        <w:spacing w:after="40"/>
        <w:ind w:left="360" w:hanging="259"/>
      </w:pPr>
      <w:r>
        <w:t xml:space="preserve">• </w:t>
      </w:r>
      <w:r>
        <w:t>Day, Rachel, Nara Han, Sushil Adhikari, Jeong Jae Wie, Chang Geun Yoo, Xianhui Zhao, Erin Webb, Soydan Ozcan, Arthur Ragauskas, and Yunqiao Pu. "Biochar–polymer composites for 3D printing: a review." Biochar 8, no. 1 (2026): 18.</w:t>
      </w:r>
    </w:p>
    <w:p w14:paraId="6CC649B8" w14:textId="77777777" w:rsidR="001128BE" w:rsidRDefault="003E18F0">
      <w:pPr>
        <w:spacing w:after="40"/>
        <w:ind w:left="360" w:hanging="259"/>
      </w:pPr>
      <w:r>
        <w:t>• Khanal, Chandra Kanta, Sagar Kafle, and Sushil Adhikari. "A critical review of techno-economic analysis for producing transportation fuel from biomass pyrolysis." Biomass and Bioenergy 209 (2026): 108985.</w:t>
      </w:r>
    </w:p>
    <w:p w14:paraId="0E06F6C8" w14:textId="77777777" w:rsidR="001128BE" w:rsidRDefault="003E18F0">
      <w:pPr>
        <w:spacing w:after="40"/>
        <w:ind w:left="360" w:hanging="259"/>
      </w:pPr>
      <w:r>
        <w:t xml:space="preserve">• </w:t>
      </w:r>
      <w:r>
        <w:t>Sapkota, Sudip, et al. "Energy modeling for controlled environment agriculture: Model development and validation, and temporal resolution and parametric analysis of annual energy loads in hot climates." Thermal Science and Engineering Progress (2026): 104723.</w:t>
      </w:r>
    </w:p>
    <w:p w14:paraId="3C360F87" w14:textId="77777777" w:rsidR="001128BE" w:rsidRDefault="003E18F0">
      <w:pPr>
        <w:spacing w:after="40"/>
        <w:ind w:left="360" w:hanging="259"/>
      </w:pPr>
      <w:r>
        <w:t xml:space="preserve">• </w:t>
      </w:r>
      <w:r>
        <w:t>Khodaei, H., Álvarez-Bermúdez, C., Kemp, A., Sakopta, S., Hasan, M. J., Chapela, S., ... &amp; Adhikari, S. (2026). Innovative design and validation of high-performance indirect slow pyrolysis plants via CFD and experimental approaches. Fuel, 427, 139722.</w:t>
      </w:r>
    </w:p>
    <w:p w14:paraId="00FE82B7" w14:textId="77777777" w:rsidR="001128BE" w:rsidRDefault="003E18F0">
      <w:pPr>
        <w:spacing w:after="40"/>
        <w:ind w:left="360" w:hanging="259"/>
      </w:pPr>
      <w:r>
        <w:t xml:space="preserve">• </w:t>
      </w:r>
      <w:r>
        <w:t>Ribeiro, F.R., Naito, R. S., Galvao, B. S., Junior, W. F., Toyonaga, K. K., Branco, I. G., Ferreira, S.* &amp; Malacrida Mayer, C. R. (2025). Innovative Optimized Protein Extraction from Pequi Almond Cake: A Comparison of Ultrasound-Assisted and Alkaline Extraction Methods. Food Chemistry: X, 102746.</w:t>
      </w:r>
    </w:p>
    <w:p w14:paraId="3EE963B3" w14:textId="77777777" w:rsidR="001128BE" w:rsidRDefault="003E18F0">
      <w:pPr>
        <w:spacing w:after="40"/>
        <w:ind w:left="360" w:hanging="259"/>
      </w:pPr>
      <w:r>
        <w:t>• Olubiyo, O. J., &amp; Ferreira, S.* (2026). Use of Cereals and Other Starch-Rich By-Products in Fungal Protein Production: Opportunities and Challenges. Bioresources and Bioproducts, 2(2), 8.</w:t>
      </w:r>
    </w:p>
    <w:p w14:paraId="1AA28CDE" w14:textId="77777777" w:rsidR="001128BE" w:rsidRDefault="003E18F0">
      <w:pPr>
        <w:spacing w:after="40"/>
        <w:ind w:left="360" w:hanging="259"/>
      </w:pPr>
      <w:r>
        <w:t xml:space="preserve">• </w:t>
      </w:r>
      <w:r>
        <w:t>Aicher, Emily, and Abigail S. Engelberth. "Preliminary Evaluation of lutein and zeaxanthin variability in DDGS from corn ethanol facilities." Biotechnology for Biofuels and Bioproducts (2025).</w:t>
      </w:r>
    </w:p>
    <w:p w14:paraId="6902E07C" w14:textId="77777777" w:rsidR="001128BE" w:rsidRDefault="003E18F0">
      <w:pPr>
        <w:spacing w:after="40"/>
        <w:ind w:left="360" w:hanging="259"/>
      </w:pPr>
      <w:r>
        <w:t>• Olanrewaju, Tosin O., and Abigail S. Engelberth. "Technoeconomic Assessment in Circular Agriculture: Bridging Methodological Gaps and Practical Insights." ACS Sustainable Chemistry &amp; Engineering 14.17 (2026): 7974–7993.</w:t>
      </w:r>
    </w:p>
    <w:p w14:paraId="2E6AEBF6" w14:textId="77777777" w:rsidR="001128BE" w:rsidRDefault="003E18F0">
      <w:pPr>
        <w:spacing w:after="40"/>
        <w:ind w:left="360" w:hanging="259"/>
      </w:pPr>
      <w:r>
        <w:t xml:space="preserve">• </w:t>
      </w:r>
      <w:r>
        <w:t>Olanrewaju, Tosin O., and Abigail S. Engelberth. "A Systems-Based Framework to Advance TEA in Circular Agriculture." ACS Sustainable Chemistry &amp; Engineering 14.11 (2026): 5315–5322.</w:t>
      </w:r>
    </w:p>
    <w:p w14:paraId="56EAF9F5" w14:textId="77777777" w:rsidR="001128BE" w:rsidRDefault="003E18F0">
      <w:pPr>
        <w:spacing w:after="40"/>
        <w:ind w:left="360" w:hanging="259"/>
      </w:pPr>
      <w:r>
        <w:t>• Ruttens, Zeno, and Abigail S. Engelberth. "Nutraceutical recovery from dry-grind corn ethanol coproduct streams: a three-lane biorefinery framework." Frontiers in Chemical Engineering 8 (2026).</w:t>
      </w:r>
    </w:p>
    <w:p w14:paraId="0F8411AF" w14:textId="77777777" w:rsidR="001128BE" w:rsidRDefault="003E18F0">
      <w:pPr>
        <w:spacing w:after="40"/>
        <w:ind w:left="360" w:hanging="259"/>
      </w:pPr>
      <w:r>
        <w:t xml:space="preserve">• </w:t>
      </w:r>
      <w:r>
        <w:t>Almeida, L.P., Esperança, M.N., Cruz, A.J.G., Wilkins, M.R., Badino, A.C., 2026. Vacuum-assisted gas stripping extractive fermentation for process intensification of sorghum-based bioethanol production: An experimental and modeling study. ACS Omega.</w:t>
      </w:r>
    </w:p>
    <w:p w14:paraId="58A72CB5" w14:textId="77777777" w:rsidR="001128BE" w:rsidRDefault="003E18F0">
      <w:pPr>
        <w:spacing w:after="40"/>
        <w:ind w:left="360" w:hanging="259"/>
      </w:pPr>
      <w:r>
        <w:t>• Arvelli, S., Han, Y., Zhao, J., 2026. Itaconic acid production from kitchen food waste with Aspergillus terreus. Bioresource Technol. 457, 134997.</w:t>
      </w:r>
    </w:p>
    <w:p w14:paraId="206AF632" w14:textId="77777777" w:rsidR="001128BE" w:rsidRDefault="003E18F0">
      <w:pPr>
        <w:spacing w:after="40"/>
        <w:ind w:left="360" w:hanging="259"/>
      </w:pPr>
      <w:r>
        <w:t xml:space="preserve">• </w:t>
      </w:r>
      <w:r>
        <w:t>Arvelli, S., Jeong, D., Zhang, M., Jia, L., Peng, H., Qi, J., Arabi, N., Babaei, S., Oh, E.J., Zhao, J., 2025. Integrated multi-stream valorization of kitchen food waste through enzymatic hydrolysis and selective fermentation. RSC Sustainability 4 (2), 987-995.</w:t>
      </w:r>
    </w:p>
    <w:p w14:paraId="427398DB" w14:textId="77777777" w:rsidR="001128BE" w:rsidRDefault="003E18F0">
      <w:pPr>
        <w:spacing w:after="40"/>
        <w:ind w:left="360" w:hanging="259"/>
      </w:pPr>
      <w:r>
        <w:lastRenderedPageBreak/>
        <w:t xml:space="preserve">• </w:t>
      </w:r>
      <w:r>
        <w:t>Barretto, R., Qi, G., Rajpurohit, B., Jones, C., Sun, X.S., Li, Y., Wang, D., 2025. Development of bio-based hempseed protein adhesives with enhanced properties and performance via glyoxal and zinc chloride modification. Int. J. Adhesion and Adhesives 143, 104165.</w:t>
      </w:r>
    </w:p>
    <w:p w14:paraId="67BBE857" w14:textId="77777777" w:rsidR="001128BE" w:rsidRDefault="003E18F0">
      <w:pPr>
        <w:spacing w:after="40"/>
        <w:ind w:left="360" w:hanging="259"/>
      </w:pPr>
      <w:r>
        <w:t>• Chen, Y., Barretto, R., Qi, G., Jones, C., Sun, X.S., Wang, D., 2025a. Alkaline formulation and heat treatment improve the performance of lignin-soy flour wood adhesive. Journal of the ASABE 68 (6), 943-955.</w:t>
      </w:r>
    </w:p>
    <w:p w14:paraId="2ECD4931" w14:textId="77777777" w:rsidR="001128BE" w:rsidRDefault="003E18F0">
      <w:pPr>
        <w:spacing w:after="40"/>
        <w:ind w:left="360" w:hanging="259"/>
      </w:pPr>
      <w:r>
        <w:t xml:space="preserve">• </w:t>
      </w:r>
      <w:r>
        <w:t>Chen, Y., Barretto, R., Qi, G., Jones, C., Sun, X.S., Wang, D., 2025b. Mechanistic study of the heat-induced improvement in wet strength of soy flour adhesives using glucose as a model system. Int. J. Adhesion and Adhesives 142, 104123.</w:t>
      </w:r>
    </w:p>
    <w:p w14:paraId="147DB2BF" w14:textId="77777777" w:rsidR="001128BE" w:rsidRDefault="003E18F0">
      <w:pPr>
        <w:spacing w:after="40"/>
        <w:ind w:left="360" w:hanging="259"/>
      </w:pPr>
      <w:r>
        <w:t>• Chen, Y., Weiss, T., Wang, D., Alavi, S., Aldrich, C.G., 2025c. Optimizing Aspergillus oryzae inoculation dosage and fermentation duration for enhanced protein content in soybean meal and its influence on dog food extrusion. in: Processes, Vol. 13, pp. 2441.</w:t>
      </w:r>
    </w:p>
    <w:p w14:paraId="353F09FA" w14:textId="77777777" w:rsidR="001128BE" w:rsidRDefault="003E18F0">
      <w:pPr>
        <w:spacing w:after="40"/>
        <w:ind w:left="360" w:hanging="259"/>
      </w:pPr>
      <w:r>
        <w:t xml:space="preserve">• </w:t>
      </w:r>
      <w:r>
        <w:t>Cong, Y., Qiu, D., Li, J., Wang, M., Wang, D., Chen, Z., Zhang, K., 2026. Valorization of rice husk biochar as a dual-confined slow-release fertilizer: Synergistic effects of pore-throat constriction and active-site engineering. Journal of Environmental Chemical Engineering 14 (3), 122243.</w:t>
      </w:r>
    </w:p>
    <w:p w14:paraId="4E6E8553" w14:textId="77777777" w:rsidR="001128BE" w:rsidRDefault="003E18F0">
      <w:pPr>
        <w:spacing w:after="40"/>
        <w:ind w:left="360" w:hanging="259"/>
      </w:pPr>
      <w:r>
        <w:t xml:space="preserve">• </w:t>
      </w:r>
      <w:r>
        <w:t>Mahara, A., Wilkins, M.R., 2025. Production of polyhydroxybutyrate (PHB) from batch fermentation of hemp biomass via co-fermentation of Cupriavidus necator with Paraburkholderia sacchari. Systems Microbiology and Biomanufacturing 5 (4), 1566-1578.</w:t>
      </w:r>
    </w:p>
    <w:p w14:paraId="00FDA243" w14:textId="77777777" w:rsidR="001128BE" w:rsidRDefault="003E18F0">
      <w:pPr>
        <w:spacing w:after="40"/>
        <w:ind w:left="360" w:hanging="259"/>
      </w:pPr>
      <w:r>
        <w:t>• Mahara, A., Wilkins, M.R., 2026. Investigation of alternatives against washing pretreated hemp solids to produce polyhydroxybutyrate (PHB) via Cupriavidus necator. Journal of the ASABE 69 (1), 93-103.</w:t>
      </w:r>
    </w:p>
    <w:p w14:paraId="1D46A767" w14:textId="77777777" w:rsidR="001128BE" w:rsidRDefault="003E18F0">
      <w:pPr>
        <w:spacing w:after="40"/>
        <w:ind w:left="360" w:hanging="259"/>
      </w:pPr>
      <w:r>
        <w:t xml:space="preserve">• </w:t>
      </w:r>
      <w:r>
        <w:t>Meng, F., Wang, J., Wang, D., Wang, J., 2025. Variety-specific selenium accumulation patterns and quality attributes of rice following foliar selenium application. PLoS One 20 (10), e0331517.</w:t>
      </w:r>
    </w:p>
    <w:p w14:paraId="3A90E3B3" w14:textId="77777777" w:rsidR="001128BE" w:rsidRDefault="003E18F0">
      <w:pPr>
        <w:spacing w:after="40"/>
        <w:ind w:left="360" w:hanging="259"/>
      </w:pPr>
      <w:r>
        <w:t>• Tan, Y., Peng, H., Zhang, M., Jia, L., Zhao, J., 2026. The effect of biomass solid loading on ethanol fermentation with an engineered yeast. Process Biochemistry 163, 27-31.</w:t>
      </w:r>
    </w:p>
    <w:p w14:paraId="637C21BB" w14:textId="77777777" w:rsidR="001128BE" w:rsidRDefault="003E18F0">
      <w:pPr>
        <w:spacing w:after="40"/>
        <w:ind w:left="360" w:hanging="259"/>
      </w:pPr>
      <w:r>
        <w:t xml:space="preserve">• </w:t>
      </w:r>
      <w:r>
        <w:t>Uludag-Demirer, S.; Xu, M.; Marks, A.; Liu, Y.; Saffron, C.M.; Liao, W. “Influence of biochar on microbial communities and anaerobic digestion of aqueous pyrolysis liquid (APL).” Biomass and Bioenergy, 198, 107891. 2025. https://doi.org/10.1016/j.biombioe.2025.107891.</w:t>
      </w:r>
    </w:p>
    <w:p w14:paraId="2C26E10C" w14:textId="77777777" w:rsidR="001128BE" w:rsidRDefault="003E18F0">
      <w:pPr>
        <w:spacing w:after="40"/>
        <w:ind w:left="360" w:hanging="259"/>
      </w:pPr>
      <w:r>
        <w:t xml:space="preserve">• </w:t>
      </w:r>
      <w:r>
        <w:t>Ahmed, N.N.; Pokharel, R.; Miesel, J.; Saffron, C.M. “Assessing Feedstock Availability and Economic Feasibility of Utilizing Forest Biomass for Biochar Production in Stationary and Portable Systems in Michigan.” GCB Bioenergy. 17(5), e70030. 2025. https://doi.org/10.1111/gcbb.70030.</w:t>
      </w:r>
    </w:p>
    <w:p w14:paraId="6A94423A" w14:textId="77777777" w:rsidR="001128BE" w:rsidRDefault="003E18F0">
      <w:pPr>
        <w:spacing w:after="40"/>
        <w:ind w:left="360" w:hanging="259"/>
      </w:pPr>
      <w:r>
        <w:t xml:space="preserve">• </w:t>
      </w:r>
      <w:r>
        <w:t>Zhang, Z.1; Adhikari, U.; Saffron, C.M.; Barrott, W.; Busch, A.W.; Fonoll Almansa, X.; Norton, J.W.; Safferman, S.I.3 “Technoeconomic Analysis for Renewable Energy Development Using Anaerobic Digestion and Pyrolysis at a Water Resource Recovery Facility” Journal of Environmental Engineering. 151(3), 04025002. 2025. https://doi.org/10.1155/2001/801432.</w:t>
      </w:r>
    </w:p>
    <w:p w14:paraId="54BDA61A" w14:textId="77777777" w:rsidR="001128BE" w:rsidRDefault="003E18F0">
      <w:pPr>
        <w:spacing w:after="40"/>
        <w:ind w:left="360" w:hanging="259"/>
      </w:pPr>
      <w:r>
        <w:t xml:space="preserve">• </w:t>
      </w:r>
      <w:r>
        <w:t>Kasad, M.1; Jackson, J.E.; Saffron, C.M.3 “Electrocatalytic conversion of biomass-derived oxygenated aromatics to cycloalkanes.” Sustainable Energy and Fuels. 9(1), 217-230. 2025. DOI: 10.1039/D4SE01149J</w:t>
      </w:r>
    </w:p>
    <w:p w14:paraId="0A9A1707" w14:textId="77777777" w:rsidR="001128BE" w:rsidRDefault="003E18F0">
      <w:pPr>
        <w:spacing w:after="40"/>
        <w:ind w:left="360" w:hanging="259"/>
      </w:pPr>
      <w:r>
        <w:t>• Celini, J.1, Qin, R., Torabian, S., Kim, E., Liu, Y3. 2025. Effect of Fumigation, Cover Crops, and Potato Growth on Shifts in Soil Microbial Communities. Science of the Total Environment. Volume 958, 178032.</w:t>
      </w:r>
    </w:p>
    <w:p w14:paraId="54722A61" w14:textId="77777777" w:rsidR="001128BE" w:rsidRDefault="003E18F0">
      <w:pPr>
        <w:spacing w:after="40"/>
        <w:ind w:left="360" w:hanging="259"/>
      </w:pPr>
      <w:r>
        <w:t xml:space="preserve">• </w:t>
      </w:r>
      <w:r>
        <w:t>Omwangea, K., Chen, A1., Lu, R., Daiek,C.1, Celini, J1., Liu, Y3. 2025. Exploring the feasibility of near-infrared spectroscopy in analyzing and predicting the chemical and biochemical changes of chitin-amended soils. Journal of Agricultural Engineering. 56(1).</w:t>
      </w:r>
    </w:p>
    <w:p w14:paraId="3AD0A5FA" w14:textId="77777777" w:rsidR="001128BE" w:rsidRDefault="003E18F0">
      <w:pPr>
        <w:spacing w:after="40"/>
        <w:ind w:left="360" w:hanging="259"/>
      </w:pPr>
      <w:r>
        <w:t>• Chen X1, Chen Z1, Ng PKW, Liu Y3. Probiotic fermentation of soybeans and use of fermented soy in cookies. J Sci Food Agric. 2025 Dec 24.</w:t>
      </w:r>
    </w:p>
    <w:p w14:paraId="717C4062" w14:textId="77777777" w:rsidR="001128BE" w:rsidRDefault="003E18F0">
      <w:pPr>
        <w:spacing w:after="40"/>
        <w:ind w:left="360" w:hanging="259"/>
      </w:pPr>
      <w:r>
        <w:t xml:space="preserve">• </w:t>
      </w:r>
      <w:r>
        <w:t>Smola MA, Utterback PL, Parsons CM, Chen X1, Chen Z1, Liu Y, Ng PKW, Swanson KS3. 2025. Amino acid digestibility and protein quality of fermented soybean-based ingredients using the precision-fed cecectomized rooster assay. J Anim Sci. Jan 4; 103.</w:t>
      </w:r>
    </w:p>
    <w:p w14:paraId="46BEE444" w14:textId="77777777" w:rsidR="001128BE" w:rsidRDefault="003E18F0">
      <w:pPr>
        <w:spacing w:after="40"/>
        <w:ind w:left="360" w:hanging="259"/>
      </w:pPr>
      <w:r>
        <w:t xml:space="preserve">• </w:t>
      </w:r>
      <w:r>
        <w:t>Toleugazykyzy A, Daniyarova A, Bekbayev K, Xu M, Liu Y, Liao W3. 2025. Sugar Beet Residue Valorization Through Anaerobic Digestion for Hydrogen and Methane Generation. Journal of Innovative Solutions for Eco-Environmental Sustainability. 2025: Special Issue No. 1 :162-162.</w:t>
      </w:r>
    </w:p>
    <w:p w14:paraId="2447D780" w14:textId="77777777" w:rsidR="001128BE" w:rsidRDefault="003E18F0">
      <w:pPr>
        <w:spacing w:after="40"/>
        <w:ind w:left="360" w:hanging="259"/>
      </w:pPr>
      <w:r>
        <w:t>• Xu M, Uludag-Demirer S, Liu Y, Liao W3. Improving Anaerobic Digestion Efficiency of Animal Manure Through Ball Milling Pretreatment. Agronomy. 2025; 15(2):305.</w:t>
      </w:r>
    </w:p>
    <w:p w14:paraId="73231852" w14:textId="77777777" w:rsidR="001128BE" w:rsidRDefault="003E18F0">
      <w:pPr>
        <w:spacing w:after="40"/>
        <w:ind w:left="360" w:hanging="259"/>
      </w:pPr>
      <w:r>
        <w:t xml:space="preserve">• </w:t>
      </w:r>
      <w:r>
        <w:t>Jianfei Guo, Yuchuan Wang, Nan Zhou, Xiangyang Lin, Juer Liu, Yuting Li, Kirk Cobb, and Roger Ruan. 2026. Non-thermal air bubble discharge in water for atmospheric nitrogen fixation: Mechanistic insights from experiments and simulations. Journal of Physics D: Applied Physics, 59(13), 135204.</w:t>
      </w:r>
    </w:p>
    <w:p w14:paraId="2469054A" w14:textId="77777777" w:rsidR="001128BE" w:rsidRDefault="003E18F0">
      <w:pPr>
        <w:spacing w:after="40"/>
        <w:ind w:left="360" w:hanging="259"/>
      </w:pPr>
      <w:r>
        <w:t xml:space="preserve">• </w:t>
      </w:r>
      <w:r>
        <w:t>Zixuan Zhou, Jiali Shen, Min Sun, Wei Zeng, Qi Zhang, Yunpu Wang, Yuhuan Liu, Xian Cui, and Roger Ruan. 2026. Hydrothermal-assisted enzymatic pretreatment enhances the cassava residue-based integrated biorefinery: “L-lactic acid–biogas” production technology. Chemical Engineering Journal, 537, 176359.</w:t>
      </w:r>
    </w:p>
    <w:p w14:paraId="6BFCB954" w14:textId="77777777" w:rsidR="001128BE" w:rsidRDefault="003E18F0">
      <w:pPr>
        <w:spacing w:after="40"/>
        <w:ind w:left="360" w:hanging="259"/>
      </w:pPr>
      <w:r>
        <w:t xml:space="preserve">• </w:t>
      </w:r>
      <w:r>
        <w:t>Rumeng Lu, Jiangling Lai, Bingyang Zhu, Yuexin Yan, Heyi Liu, Yuhuan Liu, Yunpu Wang, Xian Cui, Ndzondelelo Bingwa, Mahmood Laghari, Roger Ruan, and Qi Zhang. 2026. Functional dissolved organic matter-mediated microalgae-based valorization of Baijiu distillers’ grains: Towards a closed-loop bioprocess for biomass production and effluent compliance. Chemical Engineering Journal, 538, 176163.</w:t>
      </w:r>
    </w:p>
    <w:p w14:paraId="595EB65D" w14:textId="77777777" w:rsidR="001128BE" w:rsidRDefault="003E18F0">
      <w:pPr>
        <w:spacing w:after="40"/>
        <w:ind w:left="360" w:hanging="259"/>
      </w:pPr>
      <w:r>
        <w:t xml:space="preserve">• </w:t>
      </w:r>
      <w:r>
        <w:t>Bo Zhang, Yulong Fan, Xinlei Ma, Neyha Rubab Syed, Xiaoming Guo, Ye Bian, and Roger Ruan. 2026. Construction and performance study of NiFe-LDH 3D sponge for efficient microplastic removal. Process Safety and Environmental Protection, 211, 108814.</w:t>
      </w:r>
    </w:p>
    <w:p w14:paraId="2186E860" w14:textId="77777777" w:rsidR="001128BE" w:rsidRDefault="003E18F0">
      <w:pPr>
        <w:spacing w:after="40"/>
        <w:ind w:left="360" w:hanging="259"/>
      </w:pPr>
      <w:r>
        <w:lastRenderedPageBreak/>
        <w:t>• Li Jiang, Xiaoxiao Yan, Haijun Wang, Bin He, Xiaojun Yan, Roger Ruan, and Pengfei Cheng. 2026. Sustainable bioprocess engineering for integrated inland water remediation and waste-to-product conversion. Bioresource Technology, 447, 134256.</w:t>
      </w:r>
    </w:p>
    <w:p w14:paraId="4F8D7581" w14:textId="77777777" w:rsidR="001128BE" w:rsidRDefault="003E18F0">
      <w:pPr>
        <w:spacing w:after="40"/>
        <w:ind w:left="360" w:hanging="259"/>
      </w:pPr>
      <w:r>
        <w:t xml:space="preserve">• </w:t>
      </w:r>
      <w:r>
        <w:t>Qiuhao Wu, Anqi Dai, Tianyu Wang, Linyao Ke, Liangliang Fan, Hui Li, Roger Ruan, and Yunpu Wang. 2026. Microwave-assisted catalytic pyrolysis of waste cooking oil into hydrocarbon-rich bio-oil: Optimization of dual-stage catalysis and techno-economic assessment. Journal of Analytical and Applied Pyrolysis, 194, 107604.</w:t>
      </w:r>
    </w:p>
    <w:p w14:paraId="00E1AC69" w14:textId="77777777" w:rsidR="001128BE" w:rsidRDefault="003E18F0">
      <w:pPr>
        <w:spacing w:after="40"/>
        <w:ind w:left="360" w:hanging="259"/>
      </w:pPr>
      <w:r>
        <w:t xml:space="preserve">• </w:t>
      </w:r>
      <w:r>
        <w:t>Shupeng Lin, Minmin Pan, Yanfang Ma, Zhihao Chen, Tao Lyu, Renjie Dong, Roger Ruan, and Shan Liu. 2026. Microalgae-mediated shaping of bacterial communities enhances antibiotic removal and antibiotic-resistance control. Bioresource Technology, 441, 133577.</w:t>
      </w:r>
    </w:p>
    <w:p w14:paraId="6C9FE3C0" w14:textId="77777777" w:rsidR="001128BE" w:rsidRDefault="003E18F0">
      <w:pPr>
        <w:spacing w:after="40"/>
        <w:ind w:left="360" w:hanging="259"/>
      </w:pPr>
      <w:r>
        <w:t xml:space="preserve">• </w:t>
      </w:r>
      <w:r>
        <w:t>Shupeng Lin, Minmin Pan, Yanfang Ma, Zhihao Chen, Tao Lyu, Renjie Dong, Roger Ruan, and Shan Liu. 2026. Long-term operational strategy of microalgal-bacterial granular sludge toward strengthened sulfadiazine antimicrobial-resistance control. Journal of Hazardous Materials, 504, 141277.</w:t>
      </w:r>
    </w:p>
    <w:p w14:paraId="4CF13203" w14:textId="77777777" w:rsidR="001128BE" w:rsidRDefault="003E18F0">
      <w:pPr>
        <w:spacing w:after="40"/>
        <w:ind w:left="360" w:hanging="259"/>
      </w:pPr>
      <w:r>
        <w:t xml:space="preserve">• </w:t>
      </w:r>
      <w:r>
        <w:t>Xiao-ru Meng, Shuai Gao, Janusz A. Kozinski, Roger Ruan, and Zhen Fang. 2026. Biochar-based oxygen electrocatalysts for advanced Zn-air batteries: Mechanisms, applications, and prospects. Chemical Engineering Journal, 529, 172878.</w:t>
      </w:r>
    </w:p>
    <w:p w14:paraId="5C188CA8" w14:textId="77777777" w:rsidR="001128BE" w:rsidRDefault="003E18F0">
      <w:pPr>
        <w:spacing w:after="40"/>
        <w:ind w:left="360" w:hanging="259"/>
      </w:pPr>
      <w:r>
        <w:t xml:space="preserve">• </w:t>
      </w:r>
      <w:r>
        <w:t>Yuyang Yao, Juer Liu, Yanling Cheng, Qiming Miao, Xinyue Zhu, Jingyi Xie, Na Zhang, Wei Hua, Guangwei Huang, Xiangyang Lin, Shengquan Mi, and Roger Ruan. 2026. Lack of adverse effects in a subchronic 90-day oral toxicity study of almond hull powder in Sprague-Dawley rats. Food and Chemical Toxicology, 207, 115814.</w:t>
      </w:r>
    </w:p>
    <w:p w14:paraId="34D8F4A1" w14:textId="77777777" w:rsidR="001128BE" w:rsidRDefault="003E18F0">
      <w:pPr>
        <w:spacing w:after="40"/>
        <w:ind w:left="360" w:hanging="259"/>
      </w:pPr>
      <w:r>
        <w:t xml:space="preserve">• </w:t>
      </w:r>
      <w:r>
        <w:t>Yuan Zeng, Qi Yang, Chuangxin Xu, Hui Li, Hao Zeng, Zhiyi Yu, Xiaojie Tian, Linyao Ke, Yuhuan Liu, Roger Ruan, and Yunpu Wang. 2026. A study on the catalytic pyrolysis characteristics of waste oil based on different molecular sieves. Journal of Environmental Management, 397, 128336.</w:t>
      </w:r>
    </w:p>
    <w:p w14:paraId="022D980A" w14:textId="77777777" w:rsidR="001128BE" w:rsidRDefault="003E18F0">
      <w:pPr>
        <w:spacing w:after="40"/>
        <w:ind w:left="360" w:hanging="259"/>
      </w:pPr>
      <w:r>
        <w:t xml:space="preserve">• </w:t>
      </w:r>
      <w:r>
        <w:t>Kuan Ding, Junheng Zhang, Deliang Xu, Jinfeng Hang, Félix Mérimée, Bkangmo Kontchouo, Chanchana Thanachayanont, Thipjak Na Lampang, Zhaoyang Xu, Shu Zhang, and Roger Ruan. 2026. Unraveling the role of oxygen vacancies in catalytic deoxygenation of biomass-derived carboxylic acids over ceria. Bioresource Technology, 439, 133349.</w:t>
      </w:r>
    </w:p>
    <w:p w14:paraId="2A2E590D" w14:textId="77777777" w:rsidR="001128BE" w:rsidRDefault="003E18F0">
      <w:pPr>
        <w:spacing w:after="40"/>
        <w:ind w:left="360" w:hanging="259"/>
      </w:pPr>
      <w:r>
        <w:t xml:space="preserve">• </w:t>
      </w:r>
      <w:r>
        <w:t>Yuan Zeng, Chuangxin Xu, Xiaojie Tian, Linyao Ke, Kirk Cobb, Nan Zhou, Yuhuan Liu, Roger Ruan, Jing Yang, and Yunpu Wang. 2026. Synergistic effects of biomass-plastic co-pyrolysis: Enhanced performance with microwave assistance and biomass-type variability. Energy, 342, 139602.</w:t>
      </w:r>
    </w:p>
    <w:p w14:paraId="4F1B2203" w14:textId="77777777" w:rsidR="001128BE" w:rsidRDefault="003E18F0">
      <w:pPr>
        <w:spacing w:after="40"/>
        <w:ind w:left="360" w:hanging="259"/>
      </w:pPr>
      <w:r>
        <w:t xml:space="preserve">• </w:t>
      </w:r>
      <w:r>
        <w:t>Longfei Zhang, Qiuhao Xiang, Bingyang Zhu, Yunpu Wang, Roger Ruan, Zhigang Yu, Yuhuan Liu, Xian Cui, Ndzondelelo Bingwa, Mahmood Laghari, and Qi Zhang. 2026. Molecular insights into synergistic bioremediation of sodium cyclamate by the Scenedesmus obliquus–Niallia nealsonii consortia: Efficiency, application, and mechanisms. Journal of Hazardous Materials, 501, 140817.</w:t>
      </w:r>
    </w:p>
    <w:p w14:paraId="5EF4B936" w14:textId="77777777" w:rsidR="001128BE" w:rsidRDefault="003E18F0">
      <w:pPr>
        <w:spacing w:after="40"/>
        <w:ind w:left="360" w:hanging="259"/>
      </w:pPr>
      <w:r>
        <w:t xml:space="preserve">• </w:t>
      </w:r>
      <w:r>
        <w:t>Leilei Dai, Kevin M. Van Geem, Huiyan Zhang, Rui Xiao, Hanwu Lei, Roger Ruan. 2026. Designing Zeolite Catalysts for Chemical Recycling of Plastics. Nature Review Materials, Nat Rev Mater (2026), 11(4), 258-260. https://doi.org/10.1038/s41578-025-00878-z</w:t>
      </w:r>
    </w:p>
    <w:p w14:paraId="6D722A93" w14:textId="77777777" w:rsidR="001128BE" w:rsidRDefault="003E18F0">
      <w:pPr>
        <w:spacing w:after="40"/>
        <w:ind w:left="360" w:hanging="259"/>
      </w:pPr>
      <w:r>
        <w:t xml:space="preserve">• </w:t>
      </w:r>
      <w:r>
        <w:t>Rumeng Lu, Qiaoyun Huang, Yunpu Wang, Xian Cui, Zhigang Yu, Naif Abdullah Al-Dhabi, Xiang Wang, Roger Ruan, Wangwang Tang, Zihan Li, Ting Zhou, Yuhuan Liu, and Qi Zhang. 2025. Symbiotic interaction of Chlorella sp. and Shinella sp. for enhanced dissolved-organic-matter removal from sterilized mixed wastewater. Algal Research, 104501.</w:t>
      </w:r>
    </w:p>
    <w:p w14:paraId="4FD84110" w14:textId="77777777" w:rsidR="001128BE" w:rsidRDefault="003E18F0">
      <w:pPr>
        <w:spacing w:after="40"/>
        <w:ind w:left="360" w:hanging="259"/>
      </w:pPr>
      <w:r>
        <w:t xml:space="preserve">• </w:t>
      </w:r>
      <w:r>
        <w:t>Lei Cao, Shuonan Ma, Shuaicheng Xiang, Yantao Li, Xuezhi Zhang, Zhuoyi Zhu, Xiaojun Yan, Roger Ruan, and Pengfei Cheng. 2025. Regulating the carbon-to-nitrogen ratio for enhanced reconstruction efficiency in Litopenaeus vannamei aquaculture systems. Bioresource Technology, 435, 132961.</w:t>
      </w:r>
    </w:p>
    <w:p w14:paraId="3644DFCD" w14:textId="77777777" w:rsidR="001128BE" w:rsidRDefault="003E18F0">
      <w:pPr>
        <w:spacing w:after="40"/>
        <w:ind w:left="360" w:hanging="259"/>
      </w:pPr>
      <w:r>
        <w:t xml:space="preserve">• </w:t>
      </w:r>
      <w:r>
        <w:t>Hao Zeng, Yuan Zeng, Linyao Ke, Xiaojie Tian, Nan Zhou, Roger Ruan, and Yunpu Wang. 2025. Study on co-pyrolysis of waste rapeseed oil and low-density polyethylene: Kinetic study and microwave-assisted process optimization. Energy Conversion and Management, 345, 120355.</w:t>
      </w:r>
    </w:p>
    <w:p w14:paraId="0B4A7EE9" w14:textId="77777777" w:rsidR="001128BE" w:rsidRDefault="003E18F0">
      <w:pPr>
        <w:spacing w:after="40"/>
        <w:ind w:left="360" w:hanging="259"/>
      </w:pPr>
      <w:r>
        <w:t xml:space="preserve">• </w:t>
      </w:r>
      <w:r>
        <w:t>Yue Zhang, Jie Yang, Peixin Yu, Roger Ruan, Leilei Dai, Jian Zhang, Erguang Huo, Rongge Zou, Chenxi Wang, Yunfeng Zhao, and Yunpu Wang. 2025. Catalytic co-pyrolysis of cotton stalks and ground-film plastic using fishbone-based metal catalysts: Enhanced production of olefins and aromatics. Chemical Engineering Journal, 521, 166274.</w:t>
      </w:r>
    </w:p>
    <w:p w14:paraId="43F37667" w14:textId="77777777" w:rsidR="001128BE" w:rsidRDefault="003E18F0">
      <w:pPr>
        <w:spacing w:after="40"/>
        <w:ind w:left="360" w:hanging="259"/>
      </w:pPr>
      <w:r>
        <w:t xml:space="preserve">• </w:t>
      </w:r>
      <w:r>
        <w:t>Dengle Duan, Shuo Xu, Yingwei Zhou, Hechao Mo, Wenhua Yang, Yayun Zhang, and Roger Ruan. 2025. Preparation and characterization of black-garlic-peel-derived activated carbon to improve H2S adsorption at room temperature. Journal of Analytical and Applied Pyrolysis, 191, 107229.</w:t>
      </w:r>
    </w:p>
    <w:p w14:paraId="6E122B60" w14:textId="77777777" w:rsidR="001128BE" w:rsidRDefault="003E18F0">
      <w:pPr>
        <w:spacing w:after="40"/>
        <w:ind w:left="360" w:hanging="259"/>
      </w:pPr>
      <w:r>
        <w:t xml:space="preserve">• </w:t>
      </w:r>
      <w:r>
        <w:t>Yue Zhang, Yansen Xu, Chentao Tan, Roger Ruan, Leilei Dai, Yunpu Wang, Erguang Huo, Yunfeng Zhao, and Jian Zhang. 2025. Preparation of highly selective olefins from pyrolyzed ground-film plastics catalyzed by fishbone-based catalysts. Process Safety and Environmental Protection, 201, Part B, 107565.</w:t>
      </w:r>
    </w:p>
    <w:p w14:paraId="4A16F989" w14:textId="77777777" w:rsidR="001128BE" w:rsidRDefault="003E18F0">
      <w:pPr>
        <w:spacing w:after="40"/>
        <w:ind w:left="360" w:hanging="259"/>
      </w:pPr>
      <w:r>
        <w:t xml:space="preserve">• </w:t>
      </w:r>
      <w:r>
        <w:t>Zhiqiang Gu, Yuhuan Liu, Liandong Zhu, Boyou Fan, Yuan Li, Cuixia Liu, Yunpu Wang, Xian Cui, Zhigang Yu, Roger Ruan, and Qi Zhang. 2025. Hormetic effect of dissolved organic matter from pig-manure anaerobic-digestion effluents on Chlorella sp.: Physiological and transcriptomic responses. Water Research, 283, 123877.</w:t>
      </w:r>
    </w:p>
    <w:p w14:paraId="6E6FD9C1" w14:textId="77777777" w:rsidR="001128BE" w:rsidRDefault="003E18F0">
      <w:pPr>
        <w:spacing w:after="40"/>
        <w:ind w:left="360" w:hanging="259"/>
      </w:pPr>
      <w:r>
        <w:t xml:space="preserve">• </w:t>
      </w:r>
      <w:r>
        <w:t>Jiahui Zhang, Linyao Ke, Qiuhao Wu, Liangliang Fan, Kirk Cobb, Roger Ruan, and Yunpu Wang. 2025. Enhancing mass-transfer efficiency via “Burger” co-pyrolysis of plastics and three biomass components. Journal of Analytical and Applied Pyrolysis, 189, 107084.</w:t>
      </w:r>
    </w:p>
    <w:p w14:paraId="5401AAE9" w14:textId="77777777" w:rsidR="001128BE" w:rsidRDefault="003E18F0">
      <w:pPr>
        <w:spacing w:after="40"/>
        <w:ind w:left="360" w:hanging="259"/>
      </w:pPr>
      <w:r>
        <w:t>• Ajayi-Banji, I., K. Hellevang, T. Jasper, S. Yuja, and E. Monono. 2026. Effect of Field Drying and Storage Conditions on the Color and Quality of Desiccated Immature (Green and Semi-Green) Soybean. AgriEngineering 8(5) 175.</w:t>
      </w:r>
    </w:p>
    <w:p w14:paraId="5F0698C4" w14:textId="77777777" w:rsidR="001128BE" w:rsidRDefault="003E18F0">
      <w:pPr>
        <w:spacing w:after="40"/>
        <w:ind w:left="360" w:hanging="259"/>
      </w:pPr>
      <w:r>
        <w:t xml:space="preserve">• </w:t>
      </w:r>
      <w:r>
        <w:t>Oyewole T., E. Biggane, D. Webster, L. Gibbon, N. Sarker, and E. Monono, 2026. Performance of Biocomposite Materials made from Different Epoxidized Hempseed and Sucrose Soyate Oils Blends. Industrial Crops and Products 241, 122754.</w:t>
      </w:r>
    </w:p>
    <w:p w14:paraId="1B1F752A" w14:textId="77777777" w:rsidR="001128BE" w:rsidRDefault="003E18F0">
      <w:pPr>
        <w:spacing w:after="40"/>
        <w:ind w:left="360" w:hanging="259"/>
      </w:pPr>
      <w:r>
        <w:t>• Jammeh, P. T., B. Hulke, J. Prasifka, M. Berti, X. Sun, and E. Monono. 2026. Characterization and Multivariate Analysis of Engineering Properties of Red Sunflower Seed Weevil-Infested Achenes. Journal of Agriculture and Food Research 26, 102749.</w:t>
      </w:r>
    </w:p>
    <w:p w14:paraId="20DE9D8F" w14:textId="77777777" w:rsidR="001128BE" w:rsidRDefault="003E18F0">
      <w:pPr>
        <w:spacing w:after="40"/>
        <w:ind w:left="360" w:hanging="259"/>
      </w:pPr>
      <w:r>
        <w:lastRenderedPageBreak/>
        <w:t xml:space="preserve">• </w:t>
      </w:r>
      <w:r>
        <w:t>Baidhe, E., C. Clementson, I. Ajayi-Banji, W. Akatuhurira, E. Monono, and K. Hellevang. 2025. Impact of Drying Conditions on Soybean Quality: Mathematical Model Evaluation. AgriEngineering 7(9), 273.</w:t>
      </w:r>
    </w:p>
    <w:p w14:paraId="174F2D80" w14:textId="77777777" w:rsidR="001128BE" w:rsidRDefault="003E18F0">
      <w:pPr>
        <w:spacing w:after="40"/>
        <w:ind w:left="360" w:hanging="259"/>
      </w:pPr>
      <w:r>
        <w:t>• Haris, M., &amp; Hammed, A. (2026). Optimization and Characterization of Dried Distiller Grains With Solubles as a Sustainable Protein Isolate. Frontiers in Bioscience-Elite, 18(2).</w:t>
      </w:r>
    </w:p>
    <w:p w14:paraId="539143F7" w14:textId="77777777" w:rsidR="001128BE" w:rsidRDefault="003E18F0">
      <w:pPr>
        <w:spacing w:after="40"/>
        <w:ind w:left="360" w:hanging="259"/>
      </w:pPr>
      <w:r>
        <w:t xml:space="preserve">• </w:t>
      </w:r>
      <w:r>
        <w:t>Tijani, A. T., &amp; Hammed, A. M. (2026). Tailoring Polyvinyl Alcohol/Carnauba Wax Film Properties Through Plasticizer Selection: A Pathway to Optimized Biodegradable Materials. Polymers, 18(5), 626.</w:t>
      </w:r>
    </w:p>
    <w:p w14:paraId="06E94AFA" w14:textId="77777777" w:rsidR="001128BE" w:rsidRDefault="003E18F0">
      <w:pPr>
        <w:spacing w:after="40"/>
        <w:ind w:left="360" w:hanging="259"/>
      </w:pPr>
      <w:r>
        <w:t>• Bitrus, C., Hammed, A., Ayodele, T., &amp; Chandra Sarker, N. (2026). Post-Inoculation Drying and Storage Effects on HAB Viability and Nutrient Retention in Biochar. BioTech, 15(1), 19.</w:t>
      </w:r>
    </w:p>
    <w:p w14:paraId="3EEE100B" w14:textId="77777777" w:rsidR="001128BE" w:rsidRDefault="003E18F0">
      <w:pPr>
        <w:spacing w:after="40"/>
        <w:ind w:left="360" w:hanging="259"/>
      </w:pPr>
      <w:r>
        <w:t xml:space="preserve">• </w:t>
      </w:r>
      <w:r>
        <w:t>Liadi, M.A., Ayodele, T. O., Bello, I.A., Igathinathane, C., Ademola, H.M. 2026. Toward predictive design of lignocellulosic mycelium-bound composites: a process–structure–property framework, quantitative synthesis, and standardization roadmap. Polymers 2026 18(13), 1652.</w:t>
      </w:r>
    </w:p>
    <w:p w14:paraId="4DEA4AD0" w14:textId="77777777" w:rsidR="001128BE" w:rsidRDefault="003E18F0">
      <w:pPr>
        <w:spacing w:after="40"/>
        <w:ind w:left="360" w:hanging="259"/>
      </w:pPr>
      <w:r>
        <w:t xml:space="preserve">• </w:t>
      </w:r>
      <w:r>
        <w:t>Jammeh, P. T., Hulke, B. S., Prasifka, J. R., Igathinathane, C., Sun, X., Monono, E. 2026. Recent advances in seed separation technologies and quality evaluation of major grain crops: A review. Journal of Food Process Engineering 49(7): e70657</w:t>
      </w:r>
    </w:p>
    <w:p w14:paraId="3044FF15" w14:textId="77777777" w:rsidR="001128BE" w:rsidRDefault="003E18F0">
      <w:pPr>
        <w:spacing w:after="40"/>
        <w:ind w:left="360" w:hanging="259"/>
      </w:pPr>
      <w:r>
        <w:t xml:space="preserve">• </w:t>
      </w:r>
      <w:r>
        <w:t>Kassama, S., Hunter, G., Friedrichsen, C. N., Gleason, S., Whippo, C. W., Gyeabour, G. K., Church, L. M., Fischel, M. H. H., Pisarello, K., Igathinathane, C., Beebe, C., Mathews, F., White, M., Church, M., Church, W., Mark, D., Mark, J. 2026. Weaving together ecological data with Indigenous Knowledge to model environmental factors impacting Rubus chamaemorus productivity in southwest Alaska. Remote Sensing 18(12): 1939.</w:t>
      </w:r>
    </w:p>
    <w:p w14:paraId="61FA8339" w14:textId="77777777" w:rsidR="001128BE" w:rsidRDefault="003E18F0">
      <w:pPr>
        <w:spacing w:after="40"/>
        <w:ind w:left="360" w:hanging="259"/>
      </w:pPr>
      <w:r>
        <w:t xml:space="preserve">• </w:t>
      </w:r>
      <w:r>
        <w:t>Salem, M. A., Igathinathane, C., Pease, A.B., Guatam, C.K., Geddes, B.A., Rahia, A.H. 2026. Automated computer vision-based quantification of fluorescent root nodules in legume-rhizobia systems. Journal of Agriculture and Food Research 27: 102899.</w:t>
      </w:r>
    </w:p>
    <w:p w14:paraId="6288FD31" w14:textId="77777777" w:rsidR="001128BE" w:rsidRDefault="003E18F0">
      <w:pPr>
        <w:spacing w:after="40"/>
        <w:ind w:left="360" w:hanging="259"/>
      </w:pPr>
      <w:r>
        <w:t>• Liadi, M.A., Ayodele, T.O., Tijani, A., Bello, I.A., Sarker, N.C., Igathinathane,C., Ademola, H.M.* 2026. From biomass to biofabrication: Advances in substrate treatment technologies for fungal mycelium composites. Clean Technologies, 8(30): 8020030.</w:t>
      </w:r>
    </w:p>
    <w:p w14:paraId="3C6638B0" w14:textId="77777777" w:rsidR="001128BE" w:rsidRDefault="003E18F0">
      <w:pPr>
        <w:spacing w:after="40"/>
        <w:ind w:left="360" w:hanging="259"/>
      </w:pPr>
      <w:r>
        <w:t xml:space="preserve">• </w:t>
      </w:r>
      <w:r>
        <w:t>Das, S., Igathinathane, C., Sun, X. 2026. An-Augmenter: A unified platform for efficient image annotation and data augmentation. SoftwareX, 33 (2026) 102516</w:t>
      </w:r>
    </w:p>
    <w:p w14:paraId="38998364" w14:textId="77777777" w:rsidR="001128BE" w:rsidRDefault="003E18F0">
      <w:pPr>
        <w:spacing w:after="40"/>
        <w:ind w:left="360" w:hanging="259"/>
      </w:pPr>
      <w:r>
        <w:t>• Bitrus, C., A. Hammed, T. Ayodele, K. Alarape, N. Sarker, C. Clementson, and E. Monono. 2025. Adopting Biochar as Immobilization Support for Hyper Ammonia Producing Bacteria Proliferation. Applied Microbiology 5, 111.</w:t>
      </w:r>
    </w:p>
    <w:p w14:paraId="745269CB" w14:textId="77777777" w:rsidR="001128BE" w:rsidRDefault="003E18F0">
      <w:pPr>
        <w:spacing w:after="40"/>
        <w:ind w:left="360" w:hanging="259"/>
      </w:pPr>
      <w:r>
        <w:t xml:space="preserve">• </w:t>
      </w:r>
      <w:r>
        <w:t>Oyewole T., E. Biggane, N. Sarker, and E. Monono. 2025. Effect of Degumming and Bleaching on the Yield and Quality of Epoxidized Hempseed Oil. ChemEngineering 9(5), 104</w:t>
      </w:r>
    </w:p>
    <w:p w14:paraId="18B1821E" w14:textId="77777777" w:rsidR="001128BE" w:rsidRDefault="003E18F0">
      <w:pPr>
        <w:spacing w:after="40"/>
        <w:ind w:left="360" w:hanging="259"/>
      </w:pPr>
      <w:r>
        <w:t>• Jammeh, P. T., B. Hulke, J. Prasifka, X. Sun, and E. Monono. 2025. Aerodynamic Properties of Silflower Seed (Silphium integrifolium): Effects of Moisture Content and Wing Features. Journal of the ASABE 68 (4): 695-704.</w:t>
      </w:r>
    </w:p>
    <w:p w14:paraId="6CD965A1" w14:textId="77777777" w:rsidR="001128BE" w:rsidRDefault="003E18F0">
      <w:pPr>
        <w:spacing w:after="40"/>
        <w:ind w:left="360" w:hanging="259"/>
      </w:pPr>
      <w:r>
        <w:t xml:space="preserve">• </w:t>
      </w:r>
      <w:r>
        <w:t>Mensah, B., J. Prasifka, B. Hulke, E. Monono, and X. Sun. 2025. Detection of Insect-Damaged Sunflower Seeds Using Near-infrared Hyperspectral Imaging and Machine Learning. Smart Agricultural Technology 12 (2025) 101110</w:t>
      </w:r>
    </w:p>
    <w:p w14:paraId="6B1CBC2F" w14:textId="77777777" w:rsidR="001128BE" w:rsidRDefault="003E18F0">
      <w:pPr>
        <w:spacing w:after="40"/>
        <w:ind w:left="360" w:hanging="259"/>
      </w:pPr>
      <w:r>
        <w:t>• Thunuguntla, R., R. S. Tanner, and H. K. Atiyeh. 2026. Medium Composition, Temperature, and CO Supplementation Control CO2 Conversion to C2–C6 Alcohols by Clostridium muellerianum P21. Bioresource Technology. Accepted May 13, 2026.</w:t>
      </w:r>
    </w:p>
    <w:p w14:paraId="486C4A17" w14:textId="77777777" w:rsidR="001128BE" w:rsidRDefault="003E18F0">
      <w:pPr>
        <w:spacing w:after="40"/>
        <w:ind w:left="360" w:hanging="259"/>
      </w:pPr>
      <w:r>
        <w:t xml:space="preserve">• </w:t>
      </w:r>
      <w:r>
        <w:t>Emmanuel, O., C. Okonkwo, S. A. Akinola, H. K. Atiyeh and T. C. Ezeji. Metabolic Synergy of Species Growth, Solvent, and Gas Production in Cocultures of Clostridium carboxidivorans and Clostridium beijerinckii. Bioresources Technology Reports. Accepted May 6, 2026.</w:t>
      </w:r>
    </w:p>
    <w:p w14:paraId="7D63274C" w14:textId="77777777" w:rsidR="001128BE" w:rsidRDefault="003E18F0">
      <w:pPr>
        <w:spacing w:after="40"/>
        <w:ind w:left="360" w:hanging="259"/>
      </w:pPr>
      <w:r>
        <w:t>• Thunuguntla, R., R. S. Tanner, and H. K. Atiyeh. 2025. Harnessing Clostridium ragsdalei for Conversion of CO2 into Ethanol: Insights from Batch and Continuous Fermentation. Bioresource Technology. 421, 132133 (Impact Factor = 9.7)</w:t>
      </w:r>
    </w:p>
    <w:p w14:paraId="5FE791BB" w14:textId="77777777" w:rsidR="001128BE" w:rsidRDefault="003E18F0">
      <w:pPr>
        <w:spacing w:after="40"/>
        <w:ind w:left="360" w:hanging="259"/>
      </w:pPr>
      <w:r>
        <w:t xml:space="preserve">• </w:t>
      </w:r>
      <w:r>
        <w:t>Chen, C., &amp; Catchmark, J. M. (2025). Insoluble Retrogradation-Resistant Starch–Chitosan Foams. Journal of Polymers and the Environment 33, 15.</w:t>
      </w:r>
    </w:p>
    <w:p w14:paraId="51CEAE31" w14:textId="77777777" w:rsidR="001128BE" w:rsidRDefault="003E18F0">
      <w:pPr>
        <w:spacing w:after="40"/>
        <w:ind w:left="360" w:hanging="259"/>
      </w:pPr>
      <w:r>
        <w:t>• Bokhari, S., Sevening, J., Catchmark, J. M., &amp; Chmely, S. (2025). Composition–property engineering of bio-derived UV-curable acrylate oligoester resins for tunable mechanics in 3D printing. RSC Applied Polymers 4, 11.</w:t>
      </w:r>
    </w:p>
    <w:p w14:paraId="00FD5FED" w14:textId="77777777" w:rsidR="001128BE" w:rsidRDefault="003E18F0">
      <w:pPr>
        <w:spacing w:after="40"/>
        <w:ind w:left="360" w:hanging="259"/>
      </w:pPr>
      <w:r>
        <w:t>• Lin, W.-S., &amp; Catchmark, J. M. (2025). Improved starch adhesives for packaging and wood products. Polymer Engineering &amp; Science 65(4), 10.</w:t>
      </w:r>
    </w:p>
    <w:p w14:paraId="1355BD93" w14:textId="77777777" w:rsidR="001128BE" w:rsidRDefault="003E18F0">
      <w:pPr>
        <w:spacing w:after="40"/>
        <w:ind w:left="360" w:hanging="259"/>
      </w:pPr>
      <w:r>
        <w:t xml:space="preserve">• </w:t>
      </w:r>
      <w:r>
        <w:t>Bokhari, S., Voroninc, G. L., Chi, K., Chmely, S., &amp; Catchmark, J. M. (2025). Mechanical, Thermal, and Rheological Properties of Fish-Porcine Gelatin Microparticle composites. ACS Applied Bio Materials 8(3), 14.</w:t>
      </w:r>
    </w:p>
    <w:p w14:paraId="5B5665E7" w14:textId="77777777" w:rsidR="001128BE" w:rsidRDefault="003E18F0">
      <w:pPr>
        <w:spacing w:after="40"/>
        <w:ind w:left="360" w:hanging="259"/>
      </w:pPr>
      <w:r>
        <w:t>• Demirci, A., I. Turhan, E. Mahdinia (Eds). 2025. Fermentation and Bioprocess Engineering Processes. Special Edition Reprint. MDPI AG., Basel, Switzerland. ISBN: 978-3725834914.</w:t>
      </w:r>
    </w:p>
    <w:p w14:paraId="1C90286C" w14:textId="77777777" w:rsidR="001128BE" w:rsidRDefault="003E18F0">
      <w:pPr>
        <w:spacing w:after="40"/>
        <w:ind w:left="360" w:hanging="259"/>
      </w:pPr>
      <w:r>
        <w:t xml:space="preserve">• </w:t>
      </w:r>
      <w:r>
        <w:t>Espah Borujeni, N., H.S. Armagan, and A. Demirci. 2026. Microbial hyaluronic acid production by integrating molecular structure, biological function, purification, and application. International Journal of Biological Macromolecules. 339(2):149963. DOI: 10.1016/j.ijbiomac.2025.149963.</w:t>
      </w:r>
    </w:p>
    <w:p w14:paraId="616B7CC4" w14:textId="77777777" w:rsidR="001128BE" w:rsidRDefault="003E18F0">
      <w:pPr>
        <w:spacing w:after="40"/>
        <w:ind w:left="360" w:hanging="259"/>
      </w:pPr>
      <w:r>
        <w:t>• Iram, A., D. Cekmecelioglu, and A. Demirci. 2026. Microparticle-enhanced lignocellulolytic enzyme production using DDGS as the main fermentation feedstock. Fuel. 406 (Part B): 136985. DOI: 10.1016/j.fuel.2025.136985.</w:t>
      </w:r>
    </w:p>
    <w:p w14:paraId="739E5A9E" w14:textId="77777777" w:rsidR="001128BE" w:rsidRDefault="003E18F0">
      <w:pPr>
        <w:spacing w:after="40"/>
        <w:ind w:left="360" w:hanging="259"/>
      </w:pPr>
      <w:r>
        <w:t xml:space="preserve">• </w:t>
      </w:r>
      <w:r>
        <w:t>Madusanka, C., Udayanga, D., Nilmini, R., Rajapaksha, S., Hewawasam, C., Manamgoda, D., Herath, I. S., Mapa, S., &amp; Vasco-Correa, J. 2026. Novel mycelium-based composites with enhanced physico-mechanical properties, as sustainable alternatives for packaging applications. Mycology 17, 1-17. DOI: 10.1080/21501203.2026.2697582.</w:t>
      </w:r>
    </w:p>
    <w:p w14:paraId="1D07636D" w14:textId="77777777" w:rsidR="001128BE" w:rsidRDefault="003E18F0">
      <w:pPr>
        <w:spacing w:after="40"/>
        <w:ind w:left="360" w:hanging="259"/>
      </w:pPr>
      <w:r>
        <w:t xml:space="preserve">• </w:t>
      </w:r>
      <w:r>
        <w:t>Rahic, E., Cassady, N., Hess, C., Mba-Wright, M., Wen, Z., &amp; Vasco-Correa, J. 2026. Economic analysis and optimization of renewable natural gas production from prairie biomass. Bioresource Technology 460, 135295. DOI: 10.1016/j.biortech.2026.135295.</w:t>
      </w:r>
    </w:p>
    <w:p w14:paraId="3F7E0206" w14:textId="77777777" w:rsidR="001128BE" w:rsidRDefault="003E18F0">
      <w:pPr>
        <w:spacing w:after="40"/>
        <w:ind w:left="360" w:hanging="259"/>
      </w:pPr>
      <w:r>
        <w:t>• Geiger, T., González, C., Ali, J., &amp; Vasco-Correa, J. 2026. A lab-scale biofiltration system for mitigating diluted methane emissions. HardwareX 25, e00755. DOI: 10.1016/j.ohx.2026.e00755.</w:t>
      </w:r>
    </w:p>
    <w:p w14:paraId="60206736" w14:textId="77777777" w:rsidR="001128BE" w:rsidRDefault="003E18F0">
      <w:pPr>
        <w:spacing w:after="40"/>
        <w:ind w:left="360" w:hanging="259"/>
      </w:pPr>
      <w:r>
        <w:lastRenderedPageBreak/>
        <w:t xml:space="preserve">• </w:t>
      </w:r>
      <w:r>
        <w:t>Manish Shrestha and Lin Wei*, Mazhar Sher., 2026. A distributed IoT system with post-quantum cryptography in real-time monitoring of nitrate and soil moisture in corn production. mart Agricultural Technology, Vol. 14, 102335. https://doi.org/10.1016/j.atech.2026.102335</w:t>
      </w:r>
    </w:p>
    <w:p w14:paraId="562463F3" w14:textId="77777777" w:rsidR="001128BE" w:rsidRDefault="003E18F0">
      <w:pPr>
        <w:spacing w:after="40"/>
        <w:ind w:left="360" w:hanging="259"/>
      </w:pPr>
      <w:r>
        <w:t xml:space="preserve">• </w:t>
      </w:r>
      <w:r>
        <w:t>S M Shamiul Alam, Lin Wei*, Yajun Wu, Tochukwu Ozor, Robiul Islam Rubel, Anne Cidreira, Manish Man Shrestha, 2026. Synergetic Effects of Biochar and Biofertilizer on Corn Production under Greenhouse Conditions, Communications in Soil Science and Plant Analysis, DOI: 10.1080/00103624.2026.2683124.</w:t>
      </w:r>
    </w:p>
    <w:p w14:paraId="4D1B393E" w14:textId="77777777" w:rsidR="001128BE" w:rsidRDefault="003E18F0">
      <w:pPr>
        <w:spacing w:after="40"/>
        <w:ind w:left="360" w:hanging="259"/>
      </w:pPr>
      <w:r>
        <w:t xml:space="preserve">• </w:t>
      </w:r>
      <w:r>
        <w:t>Abdus Sobhan, Mazhar Sher, Lin Wei*, Taufiq Nawaz. 2026. Applications of laser-assisted technologies in food processing and packaging operation: a review and perspectives on reshaping food supply chain. Trends in Food Science &amp; Technology 173 (2026) 105772. https://doi.org/10.1016/j.tifs.2026.105772</w:t>
      </w:r>
    </w:p>
    <w:p w14:paraId="286FE2CE" w14:textId="77777777" w:rsidR="001128BE" w:rsidRDefault="003E18F0">
      <w:pPr>
        <w:spacing w:after="40"/>
        <w:ind w:left="360" w:hanging="259"/>
      </w:pPr>
      <w:r>
        <w:t xml:space="preserve">• </w:t>
      </w:r>
      <w:r>
        <w:t>Robiul Islam Rubel, Lin Wei*, Abdus Sobhan, and S. M. Shamiul Alam. 2026. Pelletization conditions reduce microbial viability in biochar-based biofertilizers. Agri Engineering 2026, 8, 49, https://doi.org/10.3390/agriengineering8020049.</w:t>
      </w:r>
    </w:p>
    <w:p w14:paraId="675CC629" w14:textId="77777777" w:rsidR="001128BE" w:rsidRDefault="003E18F0">
      <w:pPr>
        <w:spacing w:after="40"/>
        <w:ind w:left="360" w:hanging="259"/>
      </w:pPr>
      <w:r>
        <w:t>• Tochukwu Ozor, Lin Wei*, and S M Shamiul Alam. 2026. Review of selecting suitable biochar for biochar-based fertilizer application in sustainable agriculture. Sustain. Sci. Technol. Vol. 3, 012001. https://doi.org/10.1088/2977-3504/ae375d</w:t>
      </w:r>
    </w:p>
    <w:p w14:paraId="6D2AFE1D" w14:textId="77777777" w:rsidR="001128BE" w:rsidRDefault="003E18F0">
      <w:pPr>
        <w:spacing w:after="40"/>
        <w:ind w:left="360" w:hanging="259"/>
      </w:pPr>
      <w:r>
        <w:t xml:space="preserve">• </w:t>
      </w:r>
      <w:r>
        <w:t>Anne Carolyne Mendonca Cidreira, Lin Wei*, Tahmasb Hatami, Robiul Islam Rubel. 2025. Revealing the release mechanism of a biochar-based controlled-release nitrogen fertilizer using experimental and modeling approaches. Journal Coatings Technology and Research, https://doi.org/10.1007/s11998-025-01169-6.</w:t>
      </w:r>
    </w:p>
    <w:p w14:paraId="25639BF8" w14:textId="77777777" w:rsidR="001128BE" w:rsidRDefault="003E18F0">
      <w:pPr>
        <w:spacing w:after="40"/>
        <w:ind w:left="360" w:hanging="259"/>
      </w:pPr>
      <w:r>
        <w:t xml:space="preserve">• </w:t>
      </w:r>
      <w:r>
        <w:t>Mohammad Ashik Alahe, Young Chang, James Kemeshi, Kwanghee Won, Xufei Yang, Lin Wei. 2025. Real-Time agricultural image encryption algorithm using AES on edge computing devices. Computers and Electronics in Agriculture, Volume 237, Part B, 110594. https://doi.org/10.1016/j.compag.2025.110594</w:t>
      </w:r>
    </w:p>
    <w:p w14:paraId="79632F1D" w14:textId="77777777" w:rsidR="001128BE" w:rsidRDefault="003E18F0">
      <w:pPr>
        <w:spacing w:after="40"/>
        <w:ind w:left="360" w:hanging="259"/>
      </w:pPr>
      <w:r>
        <w:t>• Robiul I. Rubel, Lin Wei*. Economic Assessment of Biochar-Based Controlled-Release Nitrogen Fertilizer Production at Different Industrial Scales. Waste Biomass Valor (2025). https://doi.org/10.1007/s12649-025-03096-4</w:t>
      </w:r>
    </w:p>
    <w:p w14:paraId="6D136A50" w14:textId="77777777" w:rsidR="001128BE" w:rsidRDefault="003E18F0">
      <w:pPr>
        <w:spacing w:after="40"/>
        <w:ind w:left="360" w:hanging="259"/>
      </w:pPr>
      <w:r>
        <w:t>• Abdus Sobhan* Abul Hossain, Lin Wei, Kasiviswanathan Muthukumarappan, and Maruf Ahmed. IoT-Enabled Biosensors in Food Packaging: A Breakthrough in Food Safety for Monitoring Risks in Real Time. Foods, 2025, 14, 1403. https://doi.org/10.3390/foods14081403</w:t>
      </w:r>
    </w:p>
    <w:p w14:paraId="1CE265CB" w14:textId="77777777" w:rsidR="001128BE" w:rsidRDefault="003E18F0">
      <w:pPr>
        <w:spacing w:after="40"/>
        <w:ind w:left="360" w:hanging="259"/>
      </w:pPr>
      <w:r>
        <w:t>• Paudel, S., S Janaswamy, 2025. Use of alfalfa cellulose for formulation of strong, biodegradable film to extend the shelf life of strawberries. International Journal of Biological Macromolecules, Vol. 290, page 139004.</w:t>
      </w:r>
    </w:p>
    <w:p w14:paraId="3467D16C" w14:textId="77777777" w:rsidR="001128BE" w:rsidRDefault="003E18F0">
      <w:pPr>
        <w:spacing w:after="40"/>
        <w:ind w:left="360" w:hanging="259"/>
      </w:pPr>
      <w:r>
        <w:t xml:space="preserve">• </w:t>
      </w:r>
      <w:r>
        <w:t>Ahmed, S., S Janaswamy, 2025. Green fabrication of biodegradable films: Harnessing the cellulosic residue of oat straw, International Journal of Biological Macromolecules, 2025, Volume 303, April 2025, page 140656</w:t>
      </w:r>
    </w:p>
    <w:p w14:paraId="0DD9EA50" w14:textId="77777777" w:rsidR="001128BE" w:rsidRDefault="003E18F0">
      <w:pPr>
        <w:spacing w:after="40"/>
        <w:ind w:left="360" w:hanging="259"/>
      </w:pPr>
      <w:r>
        <w:t>• Bhawana Khadka, Brady W. Steffen, Santosh Thapa, Bishnu Karki, 2025. Optimizing Feedstock Valorization Through Fungal Co-Fermentation of Thin Stillage and Soybean Hulls. Waste and Biomass Valorization, https://doi.org/10.1007/s12649-025-03000-0.</w:t>
      </w:r>
    </w:p>
    <w:p w14:paraId="7BFEBCE0" w14:textId="77777777" w:rsidR="001128BE" w:rsidRDefault="003E18F0">
      <w:pPr>
        <w:spacing w:after="40"/>
        <w:ind w:left="360" w:hanging="259"/>
      </w:pPr>
      <w:r>
        <w:t xml:space="preserve">• </w:t>
      </w:r>
      <w:r>
        <w:t>Santosh Thapa, William R. Gibbons, Bishnu Karki, 2025. Valorizing sunflower processing byproducts for a sustainable bioeconomy: Fungal fermentation and characterization of hulls and screens. https://doi.org/10.1002/jsf2.70007.</w:t>
      </w:r>
    </w:p>
    <w:p w14:paraId="76A0D7F4" w14:textId="77777777" w:rsidR="001128BE" w:rsidRDefault="003E18F0">
      <w:pPr>
        <w:spacing w:after="40"/>
        <w:ind w:left="360" w:hanging="259"/>
      </w:pPr>
      <w:r>
        <w:t>• Nanjundaswamy, Ananda; Okeke, Benedict C. 2025. Breaking Down Biomass: How Pretreatment and Enzyme Strategy Shape Efficient Bioethanol Yields. BioResources. 2025, Vol. 20 Issue 3, p7672-7694. 23p.</w:t>
      </w:r>
    </w:p>
    <w:p w14:paraId="1389B224" w14:textId="77777777" w:rsidR="001128BE" w:rsidRDefault="003E18F0">
      <w:pPr>
        <w:spacing w:after="40"/>
        <w:ind w:left="360" w:hanging="259"/>
      </w:pPr>
      <w:r>
        <w:t xml:space="preserve">• </w:t>
      </w:r>
      <w:r>
        <w:t>Jason T. Street, Benjamin Wiley, Megan Berry, Ethan Turo, Tejas S. Pandya, Ananda Nanjundaswamy, Sumyya Waliullah, 2025. Southern yellow pine particle board manufactured with the inclusion of distillers dried grains with solubles and microcrystalline cellulose. Industrial Crops &amp; Products 235 (2025) 121767.</w:t>
      </w:r>
    </w:p>
    <w:p w14:paraId="2483C45B" w14:textId="77777777" w:rsidR="001128BE" w:rsidRDefault="003E18F0">
      <w:pPr>
        <w:spacing w:after="40"/>
        <w:ind w:left="360" w:hanging="259"/>
      </w:pPr>
      <w:r>
        <w:t xml:space="preserve">• </w:t>
      </w:r>
      <w:r>
        <w:t>Prout, K. Mandyam, K. Nanjundaswamy, A. (2025) Sustainable β-Carotene Production from Sorghum Syrup Using Rhodotorula glutinis: Bioprocess Optimization and Scale-Up. Journal of Industrial Microbiology and Biotechnology 52, kuaf032 https://doi.org/10.1093/jimb/kuaf032</w:t>
      </w:r>
    </w:p>
    <w:p w14:paraId="6E109027" w14:textId="77777777" w:rsidR="001128BE" w:rsidRDefault="003E18F0">
      <w:pPr>
        <w:spacing w:after="40"/>
        <w:ind w:left="360" w:hanging="259"/>
      </w:pPr>
      <w:r>
        <w:t xml:space="preserve">• </w:t>
      </w:r>
      <w:r>
        <w:t>Aguma, Q., Nanjundaswamy, A., Omolewa, J. O., Choko, O. P., Onakpomi, I., Ibeh, K. G., &amp; Okon, K. E. (2026). Bioactive Terpenoids from Desert Shrubs for Wood Preservation and Pest Management: Chemistry, Delivery Pathways, and Circular-Bioresource Integration. BioResources.21</w:t>
      </w:r>
    </w:p>
    <w:p w14:paraId="0C7711BF" w14:textId="77777777" w:rsidR="001128BE" w:rsidRDefault="003E18F0">
      <w:pPr>
        <w:spacing w:after="40"/>
        <w:ind w:left="360" w:hanging="259"/>
      </w:pPr>
      <w:r>
        <w:t xml:space="preserve">• </w:t>
      </w:r>
      <w:r>
        <w:t>Berg, K Follett, D. Jackson, A., Kalyegira, M Kambeitz, J. Lanthier, N Merfeld, E Nelson, N Parliament, S Plagman, P Poegel, T Schemek, A, Mathew, S, Steffen, B, Van Heuveln, C, Mandyam, K, Boe, A, and Nanjundaswamy A. (2025).Upland Switchgrass Cultivars have Similar Bioethanol Production Profile under Separate Hydrolysis and Fermentation: A Course Based Undergraduate Research Experience (CURE) in Biofuel Production. RURALS: Review of Undergraduate Research in Agricultural and Life Sciences 17.</w:t>
      </w:r>
    </w:p>
    <w:p w14:paraId="4EF07D50" w14:textId="77777777" w:rsidR="001128BE" w:rsidRDefault="003E18F0">
      <w:pPr>
        <w:spacing w:after="40"/>
        <w:ind w:left="360" w:hanging="259"/>
      </w:pPr>
      <w:r>
        <w:t xml:space="preserve">• </w:t>
      </w:r>
      <w:r>
        <w:t>Nanjundaswamy A, Okeke B (2025) Breaking Down Biomass: How Pretreatment and Enzyme Strategy Shape Efficient Bioethanol Yields. BioResources 20</w:t>
      </w:r>
    </w:p>
    <w:p w14:paraId="7B04575A" w14:textId="77777777" w:rsidR="001128BE" w:rsidRDefault="003E18F0">
      <w:pPr>
        <w:spacing w:after="40"/>
        <w:ind w:left="360" w:hanging="259"/>
      </w:pPr>
      <w:r>
        <w:t>• Aguma, Q., Nanjundaswamy, A., Mandyam, K., Ibrahim, N., &amp; Chibuzor, S. O. (2025). Integrating Bioinformatics and Phytoremediation Science into STEM Education: A Technology-Enhanced Framework for Environmental Learning. Discovery Education. https://doi.org/10.1007/s44217-026-01412-1</w:t>
      </w:r>
    </w:p>
    <w:p w14:paraId="70980A1C" w14:textId="77777777" w:rsidR="001128BE" w:rsidRDefault="003E18F0">
      <w:pPr>
        <w:spacing w:after="40"/>
        <w:ind w:left="360" w:hanging="259"/>
      </w:pPr>
      <w:r>
        <w:t xml:space="preserve">• </w:t>
      </w:r>
      <w:r>
        <w:t>Jin, Q., Wang, Z., Li, Y., Wang, H., Huang, H., 2025. Sugar production from food waste: Process design and optimization, techno-economic analysis, and life cycle assessment. Bioresource Technology, 432, 132693.</w:t>
      </w:r>
    </w:p>
    <w:p w14:paraId="13C8BC1A" w14:textId="77777777" w:rsidR="001128BE" w:rsidRDefault="003E18F0">
      <w:pPr>
        <w:spacing w:after="40"/>
        <w:ind w:left="360" w:hanging="259"/>
      </w:pPr>
      <w:r>
        <w:t>• Liu, X., Poddar, T. K., Zhang, J., Su, X., Hawkins, T. R., Huang, H., 2025. Techno-economic analysis and life cycle analysis of renewable natural gas production from brewery wastewater via ex-situ methanation processes. Bioresource Technology, 422, 132234.</w:t>
      </w:r>
    </w:p>
    <w:p w14:paraId="16E4E287" w14:textId="77777777" w:rsidR="001128BE" w:rsidRDefault="003E18F0">
      <w:pPr>
        <w:spacing w:after="40"/>
        <w:ind w:left="360" w:hanging="259"/>
      </w:pPr>
      <w:r>
        <w:t xml:space="preserve">• </w:t>
      </w:r>
      <w:r>
        <w:t>Lovely, B., Kim, Y.T., Huang, H., Zink-Sharp, A. and Roman, M., 2025. Impacts of cycles of a novel low-pressure homogenization process on cellulose nanofibrils (CNF) as a sustainable packaging film material. Carbohydrate Polymer Technologies and Applications, 9, 100739.</w:t>
      </w:r>
    </w:p>
    <w:p w14:paraId="65D3078B" w14:textId="77777777" w:rsidR="001128BE" w:rsidRDefault="003E18F0">
      <w:pPr>
        <w:spacing w:after="40"/>
        <w:ind w:left="360" w:hanging="259"/>
      </w:pPr>
      <w:r>
        <w:lastRenderedPageBreak/>
        <w:t xml:space="preserve">• </w:t>
      </w:r>
      <w:r>
        <w:t>Xia, D., Huang, W., Shi, C., Promi, A., Hou, D., Sun, C., Hwang, S., Kwon, G., Huang, H. and Lin, F., (2025). Stable-cycling sustainable Na-ion batteries with olivine iron phosphate cathode in an ether electrolyte. ACS Sustainable Chemistry &amp; Engineering, 13(1): 241–250.</w:t>
      </w:r>
    </w:p>
    <w:p w14:paraId="6BD549AB" w14:textId="77777777" w:rsidR="001128BE" w:rsidRDefault="003E18F0">
      <w:pPr>
        <w:spacing w:after="40"/>
        <w:ind w:left="360" w:hanging="259"/>
      </w:pPr>
      <w:r>
        <w:t xml:space="preserve">• </w:t>
      </w:r>
      <w:r>
        <w:t>Feng, Y., Jin Q., Liu X., Lin, T. Johnson, A., Huang, H. (2025). Advances in understanding dietary fiber: classification, structural characterization, modification, and gut microbiome interactions. Comprehensive Reviews in Food Science and Food Safety, 24(1): 1-25.</w:t>
      </w:r>
    </w:p>
    <w:p w14:paraId="70780DB8" w14:textId="77777777" w:rsidR="001128BE" w:rsidRDefault="003E18F0">
      <w:pPr>
        <w:spacing w:after="40"/>
        <w:ind w:left="360" w:hanging="259"/>
      </w:pPr>
      <w:r>
        <w:t>• Zachary Johnson, Bin Yang, Pavlo Bohutskyi. “From Photosynthetic Electron Flow to Gene Regulation: Redox Signal Transduction in Cyanobacteria”, FEMS Microbiology Reviews, 2026. https://doi.org/10.1093/femsre/fuag030</w:t>
      </w:r>
    </w:p>
    <w:p w14:paraId="48B33B90" w14:textId="77777777" w:rsidR="001128BE" w:rsidRDefault="003E18F0">
      <w:pPr>
        <w:spacing w:after="40"/>
        <w:ind w:left="360" w:hanging="259"/>
      </w:pPr>
      <w:r>
        <w:t xml:space="preserve">• </w:t>
      </w:r>
      <w:r>
        <w:t>Shivam Rawat, Adarsh Kumar, Shuaishuai Ma, Zhibin Yang, Rafal Gieleciak, Eric C.D. Tan, Joshua Heyne, Hongliang Wang, Thallada Bhaskar, and Bin Yang*, “Advancing technologies for lignin-based jet fuel production in aqueous phase”, Chemical Engineering Journal, 539: 177150, 2026. doi: 10.1016/j.cej.2026.177150</w:t>
      </w:r>
    </w:p>
    <w:p w14:paraId="1F00D68F" w14:textId="77777777" w:rsidR="001128BE" w:rsidRDefault="003E18F0">
      <w:pPr>
        <w:spacing w:after="40"/>
        <w:ind w:left="360" w:hanging="259"/>
      </w:pPr>
      <w:r>
        <w:t xml:space="preserve">• </w:t>
      </w:r>
      <w:r>
        <w:t>Fangyuan Zhou, Tianyi Long, Yitong Wang, Hongke Zhang, Tiansheng Deng, Bin Yang, Can Yin, Ming Xia, Wanbin Zhu, and Hongliang Wang. “Phase-switchable catalytic system design for the efficient and economical conversion of fructose to 5-hydroxymethylfurfural” Green Chemistry, (28) 3709–37192026, 2026. Article https://doi.org/10.1039/D5GC06217A</w:t>
      </w:r>
    </w:p>
    <w:p w14:paraId="7E33FE38" w14:textId="77777777" w:rsidR="001128BE" w:rsidRDefault="003E18F0">
      <w:pPr>
        <w:spacing w:after="40"/>
        <w:ind w:left="360" w:hanging="259"/>
      </w:pPr>
      <w:r>
        <w:t xml:space="preserve">• </w:t>
      </w:r>
      <w:r>
        <w:t>Austin Gluth, Yunqiao Pu, Dehong Hu, Xiaowen Chen, Zachary Johnson, Xiaolu Li, Arthur Ragauskas, Wei-Jun Qian, Tong Zhang, Bin Yang*, “Correction: Exploring the Ligninolytic Capabilities of the Oleaginous Yeast Cutaneotrichosporon oleaginosum” Scientific Reports, 16: 10541, 2026. https://doi.org/10.1038/s41598-026-46027-6.</w:t>
      </w:r>
    </w:p>
    <w:p w14:paraId="2BAC951E" w14:textId="77777777" w:rsidR="001128BE" w:rsidRDefault="003E18F0">
      <w:pPr>
        <w:spacing w:after="40"/>
        <w:ind w:left="360" w:hanging="259"/>
      </w:pPr>
      <w:r>
        <w:t xml:space="preserve">• </w:t>
      </w:r>
      <w:r>
        <w:t>Austin Gluth, Yunqiao Pu, Dehong Hu, Xiaowen Chen, Zachary Johnson, Xiaolu Li, Arthur Ragauskas, Wei-Jun Qian, Tong Zhang, Bin Yang*, “Exploring the Ligninolytic Capabilities of the Oleaginous Yeast Cutaneotrichosporon oleaginosum” Scientific Reports, 16:5656, 2026. https://doi.org/10.1038/s41598-026-36483-5.</w:t>
      </w:r>
    </w:p>
    <w:p w14:paraId="16E17399" w14:textId="77777777" w:rsidR="001128BE" w:rsidRDefault="003E18F0">
      <w:pPr>
        <w:spacing w:after="40"/>
        <w:ind w:left="360" w:hanging="259"/>
      </w:pPr>
      <w:r>
        <w:t xml:space="preserve">• </w:t>
      </w:r>
      <w:r>
        <w:t>Xiaoyu Wu, Bin Yang*, “In-situ TEM assisted controllable synthesis of lignin-derived graphene-like carbon for electrochemical energy applications.” Biomass and Bioenergy, Volume 205, February 2026, 108528. https://doi.org/10.1016/j.biombioe.2025.108528</w:t>
      </w:r>
    </w:p>
    <w:p w14:paraId="621C63EF" w14:textId="77777777" w:rsidR="001128BE" w:rsidRDefault="003E18F0">
      <w:pPr>
        <w:spacing w:after="40"/>
        <w:ind w:left="360" w:hanging="259"/>
      </w:pPr>
      <w:r>
        <w:t xml:space="preserve">• </w:t>
      </w:r>
      <w:r>
        <w:t>Shuaishuai Ma, Shiva, Katahira Rui, Mark Engelhard, Xiaowen Chen, and Bin Yang*, “Effects of pH on Potassium Sulfite Based Alkali Pretreatment of Corn Stover Under Mild Conditions”, Chemical Engineering Journal, 526: 171144, 2025.doi: 10.1016/j.cej.2025.171144</w:t>
      </w:r>
    </w:p>
    <w:p w14:paraId="7632C03B" w14:textId="77777777" w:rsidR="001128BE" w:rsidRDefault="003E18F0">
      <w:pPr>
        <w:spacing w:after="40"/>
        <w:ind w:left="360" w:hanging="259"/>
      </w:pPr>
      <w:r>
        <w:t xml:space="preserve">• </w:t>
      </w:r>
      <w:r>
        <w:t>Austin Gluth, Jesse B. Trejo, Jeffrey J. Czaijka, Shuang Deng, Bin Yang, Wei-Jun Qian, Tong Zhang, “Proteomic Insights into the Physiology and Metabolism of Oleaginous Yeasts and Filamentous Fungi”, Frontiers in Microbiology, 16:1637123. doi: 10.3389/fmicb.2025.</w:t>
      </w:r>
    </w:p>
    <w:p w14:paraId="140593AB" w14:textId="77777777" w:rsidR="001128BE" w:rsidRDefault="003E18F0">
      <w:pPr>
        <w:spacing w:after="40"/>
        <w:ind w:left="360" w:hanging="259"/>
      </w:pPr>
      <w:r>
        <w:t xml:space="preserve">• </w:t>
      </w:r>
      <w:r>
        <w:t>Austin Gluth, Jeffrey J. Czajka, Xiaolu Li, Kent J. Bloodsworth, Josie G. Eder, Jennifer E. Kyle, Rosalie K. Chu, Bin Yang, Wei-Jun Qian, Pavlo Bohutskyi, Tong Zhang, “Nitrogen Limitation Causes a Seismic Shift in Redox States and Phosphorylation of Proteins Implicated in Carbon Flux and Lipidome Remodeling for Rhodotorula toruloides”, Biotechnology for Biofuels and Bioproducts, 18:80, 2025. https://doi.org/10.1186/s13068-025-02657-y.</w:t>
      </w:r>
    </w:p>
    <w:p w14:paraId="34FEC0BE" w14:textId="77777777" w:rsidR="001128BE" w:rsidRDefault="003E18F0">
      <w:pPr>
        <w:spacing w:after="40"/>
        <w:ind w:left="360" w:hanging="259"/>
      </w:pPr>
      <w:r>
        <w:t xml:space="preserve">• </w:t>
      </w:r>
      <w:r>
        <w:t>Xiaojun Yang, Shivam Rawat, Rui Yang, Elizabeth E. Cote, Dequan Xiao, Bin Yang*, “Reductive depolymerization of lignin by bifunctional Ru-based catalysts supported on tungstated-zirconia” Discover Catalysis, 2:8, 2025. https://doi.org/10.1007/s44344-025-00012-9</w:t>
      </w:r>
    </w:p>
    <w:p w14:paraId="2C3506A7" w14:textId="77777777" w:rsidR="001128BE" w:rsidRDefault="003E18F0">
      <w:pPr>
        <w:spacing w:after="40"/>
        <w:ind w:left="360" w:hanging="259"/>
      </w:pPr>
      <w:r>
        <w:t xml:space="preserve">• </w:t>
      </w:r>
      <w:r>
        <w:t>Shuaishuai Ma, Shiva, Haiying Tao, Jacob Dempsey, Xiaowen Chen, Jinxia Yuan, J.Y. Zhu, Joshua Yuan, Le Zhou, and Bin Yang*, “A Chemical-Recovery-Free Ammonium Sulfite-Based Alkali Pretreatment of Corn Stover for Low-Cost Sugar Production via Fertilizer Use of Waste Liquor,” Bioresource Technology, Volume 427, July 2025, 132402. https://doi.org/10.1016/j.biortech.2025.132402</w:t>
      </w:r>
    </w:p>
    <w:p w14:paraId="094CEF0A" w14:textId="77777777" w:rsidR="001128BE" w:rsidRDefault="003E18F0">
      <w:pPr>
        <w:spacing w:after="40"/>
        <w:ind w:left="360" w:hanging="259"/>
      </w:pPr>
      <w:r>
        <w:t xml:space="preserve">• </w:t>
      </w:r>
      <w:r>
        <w:t>Anderson, Lindsey N., Gluth, Austin, Czajka, Jeffrey J., Li, Xiaolu, Bloodsworth, Kent J., Eder, Josie G., Kyle, Jennifer E., Chu, Rosalie K., Yang, Bin, Qian, Wei-Jun, Bohutskyi, Pavlo, Waters, Katrina M., Zhang, Tong, "Rhodotorula toruloides Nitrogen Limitation PTM Profiling Multi-Omics (TZ-DP1).", Molecular &amp; Cellular Proteomics. 24 (7) 2025 100947. Feb. 2025. https://doi.org/10.25584/2510803</w:t>
      </w:r>
    </w:p>
    <w:p w14:paraId="677B1937" w14:textId="77777777" w:rsidR="001128BE" w:rsidRDefault="003E18F0">
      <w:pPr>
        <w:spacing w:after="40"/>
        <w:ind w:left="360" w:hanging="259"/>
      </w:pPr>
      <w:r>
        <w:t xml:space="preserve">• </w:t>
      </w:r>
      <w:r>
        <w:t>Fitria, Adarsh Kumar, Libing Zhang, Jian Liu, Widya Fatriasari, Bin Yang*, “Understanding the Effects of Ash Content on Various Pretreatment Technologies for the Bioconversion of Corn Stover”, BioEnergy Research, 18 (14), 2025. https://doi.org/10.1007/s12155-024-10815-7.</w:t>
      </w:r>
    </w:p>
    <w:p w14:paraId="788330DD" w14:textId="77777777" w:rsidR="001128BE" w:rsidRDefault="003E18F0">
      <w:pPr>
        <w:spacing w:after="40"/>
        <w:ind w:left="360" w:hanging="259"/>
      </w:pPr>
      <w:r>
        <w:t xml:space="preserve">• </w:t>
      </w:r>
      <w:r>
        <w:t>Sebastian Wandelt, Henk Blom, Marius Magnus Krömer, Daochun Li, Mihaela Mitici, Tim Ryley, Eike Stump, Kun Wang, Bin Yang, Massimiliano Zanin’ Xiaoqian Sun,“ESIGN and be SMART: Eleven engineering challenges to achieve sustainable air transportation under safety assurance in the year 2050”, Journal of the Air Transport Research Society, 4: 100045, 2025</w:t>
      </w:r>
    </w:p>
    <w:p w14:paraId="5BF67EFA" w14:textId="77777777" w:rsidR="001128BE" w:rsidRDefault="003E18F0">
      <w:pPr>
        <w:spacing w:after="40"/>
        <w:ind w:left="360" w:hanging="259"/>
      </w:pPr>
      <w:r>
        <w:t xml:space="preserve">• </w:t>
      </w:r>
      <w:r>
        <w:t>Andrew S. Lipton, Terak Ibrahim, William Schwartz, Rafal Gieleciak, Dequan Xiao, Bin Yang*, “In-situ Dehydrogenation of Lignin-Based Jet Fuel: A Novel and Sustainable Liquid Organic Hydrogen Carrier”, International Journal of Hydrogen Energy, 98: 1275-1282, 2025.</w:t>
      </w:r>
    </w:p>
    <w:p w14:paraId="1A721DDB" w14:textId="77777777" w:rsidR="001128BE" w:rsidRDefault="003E18F0">
      <w:pPr>
        <w:spacing w:after="40"/>
        <w:ind w:left="360" w:hanging="259"/>
      </w:pPr>
      <w:r>
        <w:t xml:space="preserve">• </w:t>
      </w:r>
      <w:r>
        <w:t>Daniel Santosa, and B. Yang, “Corn Stover-to-Sustainable Aviation Fuels: A Hybrid Approach,'' Renewable Butanol: Fermentation, Process Technology and Biofuel Applications. First Edition. Edited by Nasib Qureshi, et al. ISBN: 978-1-394-23192-8. John Wiley &amp; Sons, Ltd. 481-495, 2026. 20 February 2026. https://doi.org/10.1002/9781394231959.</w:t>
      </w:r>
    </w:p>
    <w:p w14:paraId="26F016A7" w14:textId="77777777" w:rsidR="001128BE" w:rsidRDefault="003E18F0">
      <w:pPr>
        <w:spacing w:after="40"/>
        <w:ind w:left="360" w:hanging="259"/>
      </w:pPr>
      <w:r>
        <w:t xml:space="preserve">• </w:t>
      </w:r>
      <w:r>
        <w:t>C Liu, X Zhang, Q Qiao, Z Wang, Q Shao, J Shi (2025) Volatile fatty acids recovery from thermophilic acidogenic fermentation using hydrophobic deep eutectic solvents, Journal of Biological Engineering 19 (1), 73, https://doi.org/10.1186/s13036-025-00544-6</w:t>
      </w:r>
    </w:p>
    <w:p w14:paraId="63A1D211" w14:textId="77777777" w:rsidR="001128BE" w:rsidRDefault="003E18F0">
      <w:pPr>
        <w:spacing w:after="40"/>
        <w:ind w:left="360" w:hanging="259"/>
      </w:pPr>
      <w:r>
        <w:t>• C Liu, J Shi (2025) Confined Enzymatic Esterification of Volatile Fatty Acids in Aqueous Solutions, Biocatalysis and Agricultural Biotechnology, 103615, https://doi.org/10.1016/j.bcab.2025.103615</w:t>
      </w:r>
    </w:p>
    <w:p w14:paraId="5204C85E" w14:textId="77777777" w:rsidR="001128BE" w:rsidRDefault="003E18F0">
      <w:pPr>
        <w:spacing w:after="40"/>
        <w:ind w:left="360" w:hanging="259"/>
      </w:pPr>
      <w:r>
        <w:t xml:space="preserve">• </w:t>
      </w:r>
      <w:r>
        <w:t>C Liu, J Shi (2025) Understanding Lipase-Deep Eutectic Solvent Interactions Towards Biocatalytic Esterification, Catalysts, 15(4), 358, https://doi.org/10.3390/catal15040358</w:t>
      </w:r>
    </w:p>
    <w:p w14:paraId="1C879119" w14:textId="77777777" w:rsidR="001128BE" w:rsidRDefault="003E18F0">
      <w:pPr>
        <w:spacing w:after="40"/>
        <w:ind w:left="360" w:hanging="259"/>
      </w:pPr>
      <w:r>
        <w:lastRenderedPageBreak/>
        <w:t>• J Feng, RM Kalinoski, C Liu, Q Shao, J Shi (2026) Engineering lignin-based antimicrobials: Experimental foundations and data-driven optimization, Biotechnology Advances, 108953</w:t>
      </w:r>
    </w:p>
    <w:p w14:paraId="17D6227C" w14:textId="77777777" w:rsidR="001128BE" w:rsidRDefault="003E18F0">
      <w:pPr>
        <w:spacing w:after="40"/>
        <w:ind w:left="360" w:hanging="259"/>
      </w:pPr>
      <w:r>
        <w:t xml:space="preserve">• </w:t>
      </w:r>
      <w:r>
        <w:t>J Feng, C Liu, Y Zhang, J Shi (2026) Green Solvent-Based Approaches for Volatile Fatty Acid Production and Recovery from Organic Waste, Fermentation 12 (6), 288</w:t>
      </w:r>
    </w:p>
    <w:p w14:paraId="0CF59D95" w14:textId="77777777" w:rsidR="001128BE" w:rsidRDefault="003E18F0">
      <w:pPr>
        <w:spacing w:after="40"/>
        <w:ind w:left="360" w:hanging="259"/>
      </w:pPr>
      <w:r>
        <w:t>• Y Zhang, ASM Sayem, R Katahira, X Chen, A Ullah, J Shi (2026) Phase-selective fractionation of lignocellulosic biomass using a lignin-based hydrophobic deep eutectic solvent biphasic system, Green Chemistry, 28 (30): 12612–12626</w:t>
      </w:r>
    </w:p>
    <w:p w14:paraId="45AB08E3" w14:textId="77777777" w:rsidR="001128BE" w:rsidRDefault="003E18F0">
      <w:pPr>
        <w:spacing w:after="40"/>
        <w:ind w:left="360" w:hanging="259"/>
      </w:pPr>
      <w:r>
        <w:t xml:space="preserve">• </w:t>
      </w:r>
      <w:r>
        <w:t>Olanrewaju, T. O., Schendel, R. R., Barzee, T. J., Adedeji, A. A.* 2026. Food Applications, Composition, and Sustainability Trade-offs of Bourbon Distillers’ Spent Grain: A Critical Review. Journal of Food Science. https://doi.org/10.1111/1750-3841.71324.</w:t>
      </w:r>
    </w:p>
    <w:p w14:paraId="4D80C94D" w14:textId="77777777" w:rsidR="001128BE" w:rsidRDefault="003E18F0">
      <w:pPr>
        <w:spacing w:after="40"/>
        <w:ind w:left="360" w:hanging="259"/>
      </w:pPr>
      <w:r>
        <w:t xml:space="preserve">• </w:t>
      </w:r>
      <w:r>
        <w:t>Ristola, K. J.*, Messer, T., Crofcheck, C., Barzee, T. J., Sanderson, W. 2025. Wetland Treatment Systems for Municipal Wastewater at a Bourbon Distillery and Potential Value of Incorporating Stillage for Water Treatment Enhancement. Journal of Natural Resources and Agricultural Ecosystems, 3(2), 89-99. https://doi.org/10.13031/jnrae.16206.</w:t>
      </w:r>
    </w:p>
    <w:p w14:paraId="60B76AD5" w14:textId="77777777" w:rsidR="001128BE" w:rsidRDefault="003E18F0">
      <w:pPr>
        <w:spacing w:after="40"/>
        <w:ind w:left="360" w:hanging="259"/>
      </w:pPr>
      <w:r>
        <w:t xml:space="preserve">• </w:t>
      </w:r>
      <w:r>
        <w:t>Roy, K. R., Byrd, Z., Sama, M. P., Barzee, T. J.* 2025. Valorization of Bourbon Stillage through Production of Tunable Pure Mycelium Materials. Fungal Biology and Biotechnology, 12, 10. https://doi.org/10.1186/s40694-025-00202-y.</w:t>
      </w:r>
    </w:p>
    <w:p w14:paraId="778A61BD" w14:textId="77777777" w:rsidR="001128BE" w:rsidRDefault="003E18F0">
      <w:pPr>
        <w:spacing w:after="40"/>
        <w:ind w:left="360" w:hanging="259"/>
      </w:pPr>
      <w:r>
        <w:t>• Doyle, L., Talukdar, S., Xiong, Y., Adedeji, A., Barzee, T. J.* 2025. Evaluation of the Gelation Characteristics and Printability of Edible Filamentous Fungi Flours and Protein Extracts. Foods, 14(6), 923. https://doi.org/10.3390/foods14060923.</w:t>
      </w:r>
    </w:p>
    <w:p w14:paraId="12D4933D" w14:textId="77777777" w:rsidR="001128BE" w:rsidRDefault="003E18F0">
      <w:pPr>
        <w:spacing w:after="40"/>
        <w:ind w:left="360" w:hanging="259"/>
      </w:pPr>
      <w:r>
        <w:t xml:space="preserve">• </w:t>
      </w:r>
      <w:r>
        <w:t>Talukdar, S., Barzee, T. J.* 2025. Metabolically Active Fungus is Not Always Required for Fungal-Assisted Microalgae Immobilization. Algal Research, 86. https://doi.org/10.1016/j.algal.2025.103908.</w:t>
      </w:r>
    </w:p>
    <w:p w14:paraId="00213D24" w14:textId="77777777" w:rsidR="001128BE" w:rsidRDefault="003E18F0">
      <w:pPr>
        <w:spacing w:after="40"/>
        <w:ind w:left="360" w:hanging="259"/>
      </w:pPr>
      <w:r>
        <w:t xml:space="preserve">• </w:t>
      </w:r>
      <w:r>
        <w:t>Barzee, T. J.*, Martin-Ryals, A., Wang, Ke. 2025. Chapter 3. Treatment Strategies in Bioenergy Production. In: Anaerobic Digestion for Bioenergy Emerging Technologies and Strategies for Bioenergy and Bioproduct Innovation. Woodhead Series in Bioenergy, Elsevier. Ed. Hassanein, A. https://doi.org/10.1016/B978-0-443-34005-5.00013-0.</w:t>
      </w:r>
    </w:p>
    <w:p w14:paraId="1633477A" w14:textId="77777777" w:rsidR="001128BE" w:rsidRDefault="003E18F0">
      <w:r>
        <w:br w:type="page"/>
      </w:r>
    </w:p>
    <w:p w14:paraId="4849CC0B" w14:textId="77777777" w:rsidR="001128BE" w:rsidRDefault="003E18F0">
      <w:pPr>
        <w:pStyle w:val="Heading1"/>
      </w:pPr>
      <w:r>
        <w:lastRenderedPageBreak/>
        <w:t>Appendix C. Presentations, Abstracts, Posters, and Invited Talks</w:t>
      </w:r>
    </w:p>
    <w:p w14:paraId="52259718" w14:textId="77777777" w:rsidR="001128BE" w:rsidRDefault="003E18F0">
      <w:pPr>
        <w:spacing w:after="40"/>
        <w:ind w:left="360" w:hanging="259"/>
      </w:pPr>
      <w:r>
        <w:t>Arkansas</w:t>
      </w:r>
    </w:p>
    <w:p w14:paraId="0722629E" w14:textId="77777777" w:rsidR="001128BE" w:rsidRDefault="003E18F0">
      <w:pPr>
        <w:spacing w:after="40"/>
        <w:ind w:left="360" w:hanging="259"/>
      </w:pPr>
      <w:r>
        <w:t>• Panda, S. &amp; Ferreira, S. Optimization of mycoprotein production using Neurospora crassa under submerged fermentation: organic versus inorganic nitrogen so, AOCS, New Orleans, 2026.</w:t>
      </w:r>
    </w:p>
    <w:p w14:paraId="4D2DF448" w14:textId="77777777" w:rsidR="001128BE" w:rsidRDefault="003E18F0">
      <w:pPr>
        <w:spacing w:after="40"/>
        <w:ind w:left="360" w:hanging="259"/>
      </w:pPr>
      <w:r>
        <w:t>• Ribeiro, F. &amp; Ferreira, S. Optimization of ultrasound-assisted enzymatic protein recovery from brewer’s spent grain, AOCS, New Orleans, 2026.</w:t>
      </w:r>
    </w:p>
    <w:p w14:paraId="7701406D" w14:textId="77777777" w:rsidR="001128BE" w:rsidRDefault="003E18F0">
      <w:pPr>
        <w:spacing w:after="40"/>
        <w:ind w:left="360" w:hanging="259"/>
      </w:pPr>
      <w:r>
        <w:t>• Ferreira, S. Circular Bioeconomy Strategies for Mycoprotein Production: The Potential of Upcycling Food-Related Residues, AOCS, New Orleans, 2026.</w:t>
      </w:r>
    </w:p>
    <w:p w14:paraId="06118060" w14:textId="77777777" w:rsidR="001128BE" w:rsidRDefault="003E18F0">
      <w:pPr>
        <w:spacing w:after="40"/>
        <w:ind w:left="360" w:hanging="259"/>
      </w:pPr>
      <w:r>
        <w:t>• Ferreira, S. Aerobic Fermentation of Upcycled Residues for Mycoprotein: Method for Morphology Control, and Carbon/Nitrogen Strategies, AOCS, New Orleans, 2026.</w:t>
      </w:r>
    </w:p>
    <w:p w14:paraId="68769034" w14:textId="77777777" w:rsidR="001128BE" w:rsidRDefault="003E18F0">
      <w:pPr>
        <w:spacing w:after="40"/>
        <w:ind w:left="360" w:hanging="259"/>
      </w:pPr>
      <w:r>
        <w:t>• Olubiyo, O., &amp; Ferreira, S. Enzymatic liquefaction of rice kernels for sustainable mycoprotein production via Neurospora crassa fermentation, AOCS, New Orleans, 2026.</w:t>
      </w:r>
    </w:p>
    <w:p w14:paraId="278716F9" w14:textId="77777777" w:rsidR="001128BE" w:rsidRDefault="003E18F0">
      <w:pPr>
        <w:spacing w:after="40"/>
        <w:ind w:left="360" w:hanging="259"/>
      </w:pPr>
      <w:r>
        <w:t>• Olubiyo, O., Ferreira, S. Optimization and Production of Mycoprotein from Neurospora crassa using Agricultural by-product (broken and immature rice kernels). Cereals &amp; Grains Association - Chemistry, Quality, and Technology Conference, 2025.</w:t>
      </w:r>
    </w:p>
    <w:p w14:paraId="04892082" w14:textId="77777777" w:rsidR="001128BE" w:rsidRDefault="003E18F0">
      <w:pPr>
        <w:spacing w:after="40"/>
        <w:ind w:left="360" w:hanging="259"/>
      </w:pPr>
      <w:r>
        <w:t>• Panda, S., Ferreira, S. Valorizing Broken Rice Kernels Starch for Mycoprotein Production Without Enzyme Supplementation. Arkansas ASABE meeting, 2025.</w:t>
      </w:r>
    </w:p>
    <w:p w14:paraId="1BB0CABC" w14:textId="77777777" w:rsidR="001128BE" w:rsidRDefault="003E18F0">
      <w:pPr>
        <w:spacing w:after="40"/>
        <w:ind w:left="360" w:hanging="259"/>
      </w:pPr>
      <w:r>
        <w:t>• Olubiyo, O., Ferreira, S. Revolutionizing rice: Optimizing the liquefaction of rice kernels for Neurospora crassa biomass production. Arkansas ASABE meeting, 2025. Poster award</w:t>
      </w:r>
    </w:p>
    <w:p w14:paraId="685E47EA" w14:textId="77777777" w:rsidR="001128BE" w:rsidRDefault="003E18F0">
      <w:pPr>
        <w:spacing w:after="40"/>
        <w:ind w:left="360" w:hanging="259"/>
      </w:pPr>
      <w:r>
        <w:t>• Olubiyo, O., Ferreira, S. Optimization and Production of Mycoprotein from Neurospora crassa using Agricultural by-product (Immature rice kernels). IFT-FIRST, 2025.</w:t>
      </w:r>
    </w:p>
    <w:p w14:paraId="03F9D000" w14:textId="77777777" w:rsidR="001128BE" w:rsidRDefault="003E18F0">
      <w:pPr>
        <w:spacing w:after="40"/>
        <w:ind w:left="360" w:hanging="259"/>
      </w:pPr>
      <w:r>
        <w:t>• Ferreira. S. et al., Sustainable Processing: Innovation Without Planetary Harm? Scientific &amp; Technical Forum at IFT-FIRST, 2025.</w:t>
      </w:r>
    </w:p>
    <w:p w14:paraId="21AD4A5F" w14:textId="77777777" w:rsidR="001128BE" w:rsidRDefault="003E18F0">
      <w:pPr>
        <w:spacing w:after="40"/>
        <w:ind w:left="360" w:hanging="259"/>
      </w:pPr>
      <w:r>
        <w:t>California / University of California, Davis</w:t>
      </w:r>
    </w:p>
    <w:p w14:paraId="100AE519" w14:textId="77777777" w:rsidR="001128BE" w:rsidRDefault="003E18F0">
      <w:pPr>
        <w:spacing w:after="40"/>
        <w:ind w:left="360" w:hanging="259"/>
      </w:pPr>
      <w:r>
        <w:t>• Geronimo, C., &amp; E. Spang. Investigating the potential of decentralized anaerobic digesters in a circular bioeconomy. 12th International Conference on Industrial Ecology, Singapore, July 3, 2025.</w:t>
      </w:r>
    </w:p>
    <w:p w14:paraId="0D03A79B" w14:textId="77777777" w:rsidR="001128BE" w:rsidRDefault="003E18F0">
      <w:pPr>
        <w:spacing w:after="40"/>
        <w:ind w:left="360" w:hanging="259"/>
      </w:pPr>
      <w:r>
        <w:t>• Mabe, L., &amp; E. Spang. Cow Power: Metabolic Rifts and Repairs: Measuring the Circular Economy using Material Flow Analysis. American Association of Geographers (AAG), March 17-21, 2026, San Francisco, CA.</w:t>
      </w:r>
    </w:p>
    <w:p w14:paraId="6041AFA3" w14:textId="77777777" w:rsidR="001128BE" w:rsidRDefault="003E18F0">
      <w:pPr>
        <w:spacing w:after="40"/>
        <w:ind w:left="360" w:hanging="259"/>
      </w:pPr>
      <w:r>
        <w:t>• Heeley, K., &amp; E. Spang. But how much? A fast and flexible modelling approach to estimate the cost of extraction from food processing byproducts. 31st International Symposium on Sustainable Systems and Technology – ISSST, June 16-18, 2026, Rochester, NY.</w:t>
      </w:r>
    </w:p>
    <w:p w14:paraId="52FBE13F" w14:textId="77777777" w:rsidR="001128BE" w:rsidRDefault="003E18F0">
      <w:pPr>
        <w:spacing w:after="40"/>
        <w:ind w:left="360" w:hanging="259"/>
      </w:pPr>
      <w:r>
        <w:t>• Sajid, W.; Wang, S.; Sanz-Saez, A.; Wang, Y.; Chen, C.; Feng, Y. “Effect of Rhizobial 1-Aminocyclopropane-1-Carboxylate Deaminase on Peanut Drought Tolerance.” CANVAS 2025, Crop, Agronomic, Environmental, and Soil Sciences Conference, Salt Lake City, Utah, November 9–12, 2025.</w:t>
      </w:r>
    </w:p>
    <w:p w14:paraId="23FD1058" w14:textId="77777777" w:rsidR="001128BE" w:rsidRDefault="003E18F0">
      <w:pPr>
        <w:spacing w:after="40"/>
        <w:ind w:left="360" w:hanging="259"/>
      </w:pPr>
      <w:r>
        <w:t>• Wang, Y. “Metabolic Engineering of Clostridium for High-Efficiency Fatty Acid Ester Production.” Fourth U.S.–Korea Synthetic Biology Conference, Urbana, Illinois, September 16–17, 2025.</w:t>
      </w:r>
    </w:p>
    <w:p w14:paraId="3E68CD5F" w14:textId="77777777" w:rsidR="001128BE" w:rsidRDefault="003E18F0">
      <w:pPr>
        <w:spacing w:after="40"/>
        <w:ind w:left="360" w:hanging="259"/>
      </w:pPr>
      <w:r>
        <w:t>• Wang, Y. “Metabolically Engineering Clostridium for Sustainable Biofuel and Biochemical Production.” Invited Seminar, Kyungpook National University, Daegu, South Korea, May 18, 2026, virtual.</w:t>
      </w:r>
    </w:p>
    <w:p w14:paraId="559B8157" w14:textId="77777777" w:rsidR="001128BE" w:rsidRDefault="003E18F0">
      <w:pPr>
        <w:spacing w:after="40"/>
        <w:ind w:left="360" w:hanging="259"/>
      </w:pPr>
      <w:r>
        <w:t>• Graff, K., Siu, M., Zhang, X., El Mashad, H., and Zhang, R. Dairy Byproducts Valorization to Polyhydroxyalkanoates (PHA) Bioplastics. Poster presentation at the 20th Annual California Bioresources Alliance Symposium, UC Davis Aggie Square Innovation District, Sacramento, CA, March 11–12, 2026.</w:t>
      </w:r>
    </w:p>
    <w:p w14:paraId="49BDB98D" w14:textId="77777777" w:rsidR="001128BE" w:rsidRDefault="003E18F0">
      <w:pPr>
        <w:spacing w:after="40"/>
        <w:ind w:left="360" w:hanging="259"/>
      </w:pPr>
      <w:r>
        <w:t>• Graff, K. Permeate Processing Innovation: Whey Permeate to Bioplastics. Presentation at Addvanced Unit Operations in Dairy Processing Short Course. San Luis Obispo, CA. April 8, 2026.</w:t>
      </w:r>
    </w:p>
    <w:p w14:paraId="0E8432FD" w14:textId="77777777" w:rsidR="001128BE" w:rsidRDefault="003E18F0">
      <w:pPr>
        <w:spacing w:after="40"/>
        <w:ind w:left="360" w:hanging="259"/>
      </w:pPr>
      <w:r>
        <w:t>• Zhang, X., Graff, K., El Mashad, H., Chiou, B., Lee, C., and Zhang, R. Valorization of Dairy Byproducts into Polyhydroxyalkanoates (PHA) Bioplastics via Halophilic Fermentation. Oral presentation at the UC Davis Postdoctoral Scholars Association (PSA) Annual Symposium, Davis, CA, April 24, 2026.</w:t>
      </w:r>
    </w:p>
    <w:p w14:paraId="00A4C272" w14:textId="77777777" w:rsidR="001128BE" w:rsidRDefault="003E18F0">
      <w:pPr>
        <w:spacing w:after="40"/>
        <w:ind w:left="360" w:hanging="259"/>
      </w:pPr>
      <w:r>
        <w:t>• Zhang, X., Graff, K., Chiou, B., El Mashad, H., Lee, C., and Zhang, R. Valorization of Dairy Byproducts into Biodegradable Packaging Films via Halophilic Bioprocessing. Oral presentation at the 10th International Conference on Biorefinery and Biomanufacturing (ICB 2026), Beijing, China, June 4–7, 2026.</w:t>
      </w:r>
    </w:p>
    <w:p w14:paraId="4BC43B2C" w14:textId="77777777" w:rsidR="001128BE" w:rsidRDefault="003E18F0">
      <w:pPr>
        <w:spacing w:after="40"/>
        <w:ind w:left="360" w:hanging="259"/>
      </w:pPr>
      <w:r>
        <w:t>• Zhang, R., Graff, K., Zhang, X., El Mashad, H., and Pan, Z. Production of Polyhydroxyalkanoates (PHA)-Based Bioplastics from Agricultural Waste. Oral presentation at the 10th International Conference on Biorefinery and Biomanufacturing (ICB 2026), Beijing, China, June 4–7, 2026.</w:t>
      </w:r>
    </w:p>
    <w:p w14:paraId="421EE3D2" w14:textId="77777777" w:rsidR="001128BE" w:rsidRDefault="003E18F0">
      <w:pPr>
        <w:spacing w:after="40"/>
        <w:ind w:left="360" w:hanging="259"/>
      </w:pPr>
      <w:r>
        <w:t>• Zhang, R. Production of Polyhydroxyalkanoates (PHA)-Based Bioplastics from Agricultural Waste. Oral Presentation at the 6th Global Polymer and Plastics Conference. Barcelona, Spain. June 24-25, 2026.</w:t>
      </w:r>
    </w:p>
    <w:p w14:paraId="3616D69E" w14:textId="77777777" w:rsidR="001128BE" w:rsidRDefault="003E18F0">
      <w:pPr>
        <w:spacing w:after="40"/>
        <w:ind w:left="360" w:hanging="259"/>
      </w:pPr>
      <w:r>
        <w:t>• Sharma, S., Shapouri,H., , Kasuga, T., Fan, Z.: Conversion of Almond and Walnut Shells into Value-added Xylooligosaccharides and Cellobionic Acid, Poster Presented at the Society of Industrial Microbiology Annual Meeting, San Francisco, CA.</w:t>
      </w:r>
    </w:p>
    <w:p w14:paraId="25343162" w14:textId="77777777" w:rsidR="001128BE" w:rsidRDefault="003E18F0">
      <w:pPr>
        <w:spacing w:after="40"/>
        <w:ind w:left="360" w:hanging="259"/>
      </w:pPr>
      <w:r>
        <w:t>• Zada, B., Wang, J., Sharma, S., Kasuga, T., Valbuena, N., Tchelet, R., Emalfarb, M., Fan, Z.: Metabolic engineering of myceliophthora thermophila for enhanced cellobionate production, Poster Presented at the Society of Industrial Microbiology Annual Meeting, San Francisco.</w:t>
      </w:r>
    </w:p>
    <w:p w14:paraId="5E57491A" w14:textId="77777777" w:rsidR="001128BE" w:rsidRDefault="003E18F0">
      <w:pPr>
        <w:spacing w:after="40"/>
        <w:ind w:left="360" w:hanging="259"/>
      </w:pPr>
      <w:r>
        <w:t>Indiana / Purdue University</w:t>
      </w:r>
    </w:p>
    <w:p w14:paraId="559C55BE" w14:textId="77777777" w:rsidR="001128BE" w:rsidRDefault="003E18F0">
      <w:pPr>
        <w:spacing w:after="40"/>
        <w:ind w:left="360" w:hanging="259"/>
      </w:pPr>
      <w:r>
        <w:t>• Karthik Sankaranarayanan. “Computational planning of enzymatic synthesis”. ACS Spring 2026 Conference</w:t>
      </w:r>
    </w:p>
    <w:p w14:paraId="6992380E" w14:textId="77777777" w:rsidR="001128BE" w:rsidRDefault="003E18F0">
      <w:pPr>
        <w:spacing w:after="40"/>
        <w:ind w:left="360" w:hanging="259"/>
      </w:pPr>
      <w:r>
        <w:t>Kansas</w:t>
      </w:r>
    </w:p>
    <w:p w14:paraId="297D6FB7" w14:textId="77777777" w:rsidR="001128BE" w:rsidRDefault="003E18F0">
      <w:pPr>
        <w:spacing w:after="40"/>
        <w:ind w:left="360" w:hanging="259"/>
      </w:pPr>
      <w:r>
        <w:lastRenderedPageBreak/>
        <w:t>• R. Barretto, G. Qi, B. Rajpurohit, C. Jones, XS. Sun, Y. Li, D. Wang. 2025. Bio-based hempseed protein adhesives with enhanced properties and performance – American Society of Agricultural and Biological Engineers Annual International Meeting, Sheraton Centre Toronto Hotel, 123 Queen St. West, Toronto, Ontario, Canada, July 13-16, 2025</w:t>
      </w:r>
    </w:p>
    <w:p w14:paraId="4C339845" w14:textId="77777777" w:rsidR="001128BE" w:rsidRDefault="003E18F0">
      <w:pPr>
        <w:spacing w:after="40"/>
        <w:ind w:left="360" w:hanging="259"/>
      </w:pPr>
      <w:r>
        <w:t>• T. Weiss, S. Hong, R. Xiao, X. Wu, Y. Li, M. Tilley, D. Wang. 2025. Assessment of granular starch hydrolysis enzyme on ethanol yield from partially swollen sorghum starch and analysis of extracted protein properties. ASABE 2025 Annual International Meeting, Toronto, Ontario, Canada, July 13-16, 2025.</w:t>
      </w:r>
    </w:p>
    <w:p w14:paraId="72657245" w14:textId="77777777" w:rsidR="001128BE" w:rsidRDefault="003E18F0">
      <w:pPr>
        <w:spacing w:after="40"/>
        <w:ind w:left="360" w:hanging="259"/>
      </w:pPr>
      <w:r>
        <w:t>• T. Weiss, R. Barretto. 2025. Creative Consortiums Startup Pitch. ASABE 2025 Annual International Meeting, Toronto, Ontario, Canada, July 13-16, 2025.</w:t>
      </w:r>
    </w:p>
    <w:p w14:paraId="38DDADCA" w14:textId="77777777" w:rsidR="001128BE" w:rsidRDefault="003E18F0">
      <w:pPr>
        <w:spacing w:after="40"/>
        <w:ind w:left="360" w:hanging="259"/>
      </w:pPr>
      <w:r>
        <w:t>• R. Barretto, G. Qi, B. Rajpurohit, C. Jones, XS. Sun, Y. Li, D. Wang. (2025). Synergistic bio-crosslinking of hemp protein adhesives with glucose and citric acid for fully biobased wood applications – International Conference on Wood Adhesives, The University of British Columbia, Vancouver, Canada, October 22-24, 2025</w:t>
      </w:r>
    </w:p>
    <w:p w14:paraId="2B60E771" w14:textId="77777777" w:rsidR="001128BE" w:rsidRDefault="003E18F0">
      <w:pPr>
        <w:spacing w:after="40"/>
        <w:ind w:left="360" w:hanging="259"/>
      </w:pPr>
      <w:r>
        <w:t>• Zhao, J., Jia, L., Zhang, M., Oh, E., Jeong, D. Production of 3-Hydroxypropionic Acid through a One-Pot Biomass Pretreatment. AIChE Annual Meeting, Boston, MA, 11/2-11/6, 2025</w:t>
      </w:r>
    </w:p>
    <w:p w14:paraId="3F9B9159" w14:textId="77777777" w:rsidR="001128BE" w:rsidRDefault="003E18F0">
      <w:pPr>
        <w:spacing w:after="40"/>
        <w:ind w:left="360" w:hanging="259"/>
      </w:pPr>
      <w:r>
        <w:t>Kentucky / University of Kentucky</w:t>
      </w:r>
    </w:p>
    <w:p w14:paraId="4E23DF1E" w14:textId="77777777" w:rsidR="001128BE" w:rsidRDefault="003E18F0">
      <w:pPr>
        <w:spacing w:after="40"/>
        <w:ind w:left="360" w:hanging="259"/>
      </w:pPr>
      <w:r>
        <w:t>• Barzee, T. 2026. Recent Innovations in Co-Product Valorization Strategies. Presented to the Ethanol Technology Institute Alcohol School on 8/26/26. Louisville, KY.</w:t>
      </w:r>
    </w:p>
    <w:p w14:paraId="51336F4B" w14:textId="77777777" w:rsidR="001128BE" w:rsidRDefault="003E18F0">
      <w:pPr>
        <w:spacing w:after="40"/>
        <w:ind w:left="360" w:hanging="259"/>
      </w:pPr>
      <w:r>
        <w:t>• Barzee, T. 2025. Bourbon Shrooms and Pure Mycelium Materials. Presented to Jim Beam Global Liquid Quality on 7/17/25. Lexington, KY.</w:t>
      </w:r>
    </w:p>
    <w:p w14:paraId="3D417194" w14:textId="77777777" w:rsidR="001128BE" w:rsidRDefault="003E18F0">
      <w:pPr>
        <w:spacing w:after="40"/>
        <w:ind w:left="360" w:hanging="259"/>
      </w:pPr>
      <w:r>
        <w:t>• Barzee, T., Byrd, Z. 2025. Bourbon Shrooms. Presented to Heaven Hill Sustainability Lunch and Learn Seminar Series on 6/26/25. Louisville, KY.</w:t>
      </w:r>
    </w:p>
    <w:p w14:paraId="12AF12BC" w14:textId="77777777" w:rsidR="001128BE" w:rsidRDefault="003E18F0">
      <w:pPr>
        <w:spacing w:after="40"/>
        <w:ind w:left="360" w:hanging="259"/>
      </w:pPr>
      <w:r>
        <w:t>• Lin, B., LeVaughn, J., Berron, B., Barzee, T. 2025. Lab and Pilot-Scale Process Development for Production of Kasu-Tori Shochu Through University-Industry Collaboration. Presented to Ben on 4/12/25. Hot Springs, AR.</w:t>
      </w:r>
    </w:p>
    <w:p w14:paraId="616E7336" w14:textId="77777777" w:rsidR="001128BE" w:rsidRDefault="003E18F0">
      <w:pPr>
        <w:spacing w:after="40"/>
        <w:ind w:left="360" w:hanging="259"/>
      </w:pPr>
      <w:r>
        <w:t>• Barzee, T. 2025. Engineering Biological Systems to Produce Cell-Cultivated Foods and Materials. Presented to the UK Chemical and Materials Engineering Seminar Series on 2/12/25.</w:t>
      </w:r>
    </w:p>
    <w:p w14:paraId="6546D24E" w14:textId="77777777" w:rsidR="001128BE" w:rsidRDefault="003E18F0">
      <w:pPr>
        <w:spacing w:after="40"/>
        <w:ind w:left="360" w:hanging="259"/>
      </w:pPr>
      <w:r>
        <w:t>• Barzee, T. 2025. Beyond Mushrooms: Filamentous Fungi for Future Foods and Materials. Presented to the UK Mycology Club on 1/24/25.</w:t>
      </w:r>
    </w:p>
    <w:p w14:paraId="68FEE58E" w14:textId="77777777" w:rsidR="001128BE" w:rsidRDefault="003E18F0">
      <w:pPr>
        <w:spacing w:after="40"/>
        <w:ind w:left="360" w:hanging="259"/>
      </w:pPr>
      <w:r>
        <w:t>• Roy, K., Smith, O., Barzee, T. 2026. Transforming Bourbon Byproducts into Pure Mycelium Materials using Rhizopus oligosporus with a Scalable Solid-State Fermentation System. Oral, ASABE Annual International Meeting (AIM). Indianapolis, IN. 7/13/26.</w:t>
      </w:r>
    </w:p>
    <w:p w14:paraId="15B97605" w14:textId="77777777" w:rsidR="001128BE" w:rsidRDefault="003E18F0">
      <w:pPr>
        <w:spacing w:after="40"/>
        <w:ind w:left="360" w:hanging="259"/>
      </w:pPr>
      <w:r>
        <w:t>• Talukdar, S., Barzee, T. 2026. Evaluation of a continuous microalgae immobilization system using filamentous fungus Aspergillus awamori. Oral, ASABE AIM. Indianapolis, IN. 7/13/26.</w:t>
      </w:r>
    </w:p>
    <w:p w14:paraId="06F153D8" w14:textId="77777777" w:rsidR="001128BE" w:rsidRDefault="003E18F0">
      <w:pPr>
        <w:spacing w:after="40"/>
        <w:ind w:left="360" w:hanging="259"/>
      </w:pPr>
      <w:r>
        <w:t>• Casto-Islas, Y., Joyce-Welsko, G., Baldridge, K., Crofcheck, C., Berron, B., Barzee, T. 2026. Primary Data Collection Practices and Challenges for Life Cycle Assessment of Biological Systems: Case Study of Craft Bourbon Production. Oral, ASABE AIM. Indianapolis, IN. 7/14/26.</w:t>
      </w:r>
    </w:p>
    <w:p w14:paraId="732A3785" w14:textId="77777777" w:rsidR="001128BE" w:rsidRDefault="003E18F0">
      <w:pPr>
        <w:spacing w:after="40"/>
        <w:ind w:left="360" w:hanging="259"/>
      </w:pPr>
      <w:r>
        <w:t>• Talukdar, S., Lundy, A., Oloyede, A., Adedeji, A., Barzee, T. 2026. 3D Bioprinting of Fungi and Algae-Based Salmon Fillet Analogue. Oral, ASABE AIM. Indianapolis, IN. 7/14/26.</w:t>
      </w:r>
    </w:p>
    <w:p w14:paraId="35A0D00B" w14:textId="77777777" w:rsidR="001128BE" w:rsidRDefault="003E18F0">
      <w:pPr>
        <w:spacing w:after="40"/>
        <w:ind w:left="360" w:hanging="259"/>
      </w:pPr>
      <w:r>
        <w:t>• Islas, Y. C., Joyce, G., Berron, B., Baldridge, K., Crofcheck, C., Barzee, T. 2026. Life Cycle Assessment of Craft-Scale Bourbon Production: Case Study of the James B. Beam Institute for Kentucky Spirits Distillery. Oral, Annual James B. Beam Institute Industry Conference. Lexington, KY. 3/17/2026.</w:t>
      </w:r>
    </w:p>
    <w:p w14:paraId="755A1108" w14:textId="77777777" w:rsidR="001128BE" w:rsidRDefault="003E18F0">
      <w:pPr>
        <w:spacing w:after="40"/>
        <w:ind w:left="360" w:hanging="259"/>
      </w:pPr>
      <w:r>
        <w:t>• Islas, Y. C., Joyce-Welsko, G., Baldridge, K., Berron, B., Crofcheck, C., Barzee, T. 2025. Life Cycle Assessment of Craft Scale Bourbon Production. ASABE AIM. Toronto, ON. 7/16/2025.</w:t>
      </w:r>
    </w:p>
    <w:p w14:paraId="1B4C5459" w14:textId="77777777" w:rsidR="001128BE" w:rsidRDefault="003E18F0">
      <w:pPr>
        <w:spacing w:after="40"/>
        <w:ind w:left="360" w:hanging="259"/>
      </w:pPr>
      <w:r>
        <w:t>• Roy, K. R., Sarhan, R., Talukdar, S., Barzee, T. 2025. Mycillage. Oral and Written Pitch Competition for Bioprocess Startups at 2025 ASABE AIM. Toronto, ON. 7/15/25. 1st Place Winner. Barzee: Faculty Project Mentor.</w:t>
      </w:r>
    </w:p>
    <w:p w14:paraId="5A4C9826" w14:textId="77777777" w:rsidR="001128BE" w:rsidRDefault="003E18F0">
      <w:pPr>
        <w:spacing w:after="40"/>
        <w:ind w:left="360" w:hanging="259"/>
      </w:pPr>
      <w:r>
        <w:t>• Akingbasote, M., Shi, J., Barzee, T. 2026. Development of a Solid-State Gas Fermentation Platform Using Bourbon Stillage and Extremophilic Acetogens. Poster, ASABE AIM. Indianapolis, IN. 7/14/2026.</w:t>
      </w:r>
    </w:p>
    <w:p w14:paraId="4775BE06" w14:textId="77777777" w:rsidR="001128BE" w:rsidRDefault="003E18F0">
      <w:pPr>
        <w:spacing w:after="40"/>
        <w:ind w:left="360" w:hanging="259"/>
      </w:pPr>
      <w:r>
        <w:t>• Holliday, V., Barzee, T., Kim, M. 2025. Microbiome Insights for Improved Stability and Biomethane Production During Anaerobic Digestion of Heterogeneous Organic Wastes. Poster, ASABE AIM. Toronto, ON. 7/14/2025.</w:t>
      </w:r>
    </w:p>
    <w:p w14:paraId="0B07CC51" w14:textId="77777777" w:rsidR="001128BE" w:rsidRDefault="003E18F0">
      <w:pPr>
        <w:spacing w:after="40"/>
        <w:ind w:left="360" w:hanging="259"/>
      </w:pPr>
      <w:r>
        <w:t>• Roy, K. R., Byrd, Z., Sama, M. P., Barzee, T. 2025. Upcycling Bourbon Byproducts into Pure Mycelium Materials Using Rhizopus oligosporus. Poster, S-1075 The Science and Engineering for a Biobased Industry and Economy Annual Meeting. Fargo, ND. 7/10/25. Winner of graduate student poster competition.</w:t>
      </w:r>
    </w:p>
    <w:p w14:paraId="4535F4A0" w14:textId="77777777" w:rsidR="001128BE" w:rsidRDefault="003E18F0">
      <w:pPr>
        <w:spacing w:after="40"/>
        <w:ind w:left="360" w:hanging="259"/>
      </w:pPr>
      <w:r>
        <w:t>• Talukdar, S., Alolaywi, H., Roy, K. R., Cheng, Y. T., Barzee, T. 2025. Evaluation of Filamentous Fungi as a Biobased Binder for Lithium-ion Batteries. Poster, S-1075 Annual Meeting. Fargo, ND. 7/10/25.</w:t>
      </w:r>
    </w:p>
    <w:p w14:paraId="41F6769E" w14:textId="77777777" w:rsidR="001128BE" w:rsidRDefault="003E18F0">
      <w:pPr>
        <w:spacing w:after="40"/>
        <w:ind w:left="360" w:hanging="259"/>
      </w:pPr>
      <w:r>
        <w:t>• Akter, S. S., Zhang, Y., Shi, J., Barzee, T. 2025. Fate of PET Microplastics in Solid and Liquid Phases of Filamentous Fungi Fermentations. Poster, S-1075 Annual Meeting. Fargo, ND. 7/10/25.</w:t>
      </w:r>
    </w:p>
    <w:p w14:paraId="273152BB" w14:textId="77777777" w:rsidR="001128BE" w:rsidRDefault="003E18F0">
      <w:pPr>
        <w:spacing w:after="40"/>
        <w:ind w:left="360" w:hanging="259"/>
      </w:pPr>
      <w:r>
        <w:t>• Islas, Y. C., Joyce, G., Baldridge, K., Crofcheck, C., Berron, B., Barzee, T. 2025. Life Cycle Assessment of Craft Scale Bourbon Production. Poster, S-1075 Annual Meeting. Fargo, ND. 7/10/25.</w:t>
      </w:r>
    </w:p>
    <w:p w14:paraId="2A3FA6C7" w14:textId="77777777" w:rsidR="001128BE" w:rsidRDefault="003E18F0">
      <w:pPr>
        <w:spacing w:after="40"/>
        <w:ind w:left="360" w:hanging="259"/>
      </w:pPr>
      <w:r>
        <w:t>Michigan State University</w:t>
      </w:r>
    </w:p>
    <w:p w14:paraId="66EDE7C6" w14:textId="77777777" w:rsidR="001128BE" w:rsidRDefault="003E18F0">
      <w:pPr>
        <w:spacing w:after="40"/>
        <w:ind w:left="360" w:hanging="259"/>
      </w:pPr>
      <w:r>
        <w:t>• Aldekhail, K.1; Kasad, M.1; Saffron, C.M.3 “Renewable Electricity Driven Electrocatalytic Upgrading of Bio-oil.”</w:t>
      </w:r>
    </w:p>
    <w:p w14:paraId="4FE17BB5" w14:textId="77777777" w:rsidR="001128BE" w:rsidRDefault="003E18F0">
      <w:pPr>
        <w:spacing w:after="40"/>
        <w:ind w:left="360" w:hanging="259"/>
      </w:pPr>
      <w:r>
        <w:t>• Saffron, C.M.3 “Towards Electrobiofuels: Electrochemistry, Economics, and Environmental Impacts” University of Eastern Finland. June, 2026. Joensuu, Finland.</w:t>
      </w:r>
    </w:p>
    <w:p w14:paraId="1853B45C" w14:textId="77777777" w:rsidR="001128BE" w:rsidRDefault="003E18F0">
      <w:pPr>
        <w:spacing w:after="40"/>
        <w:ind w:left="360" w:hanging="259"/>
      </w:pPr>
      <w:r>
        <w:t>• Saffron, C.M.3 “Decentralized Supply Chains for Electrobiofuels.” International Conference on Bioenergy and Biofuel 2026. March 25, 2026. Boston, MA.</w:t>
      </w:r>
    </w:p>
    <w:p w14:paraId="5E3AEC96" w14:textId="77777777" w:rsidR="001128BE" w:rsidRDefault="003E18F0">
      <w:pPr>
        <w:spacing w:after="40"/>
        <w:ind w:left="360" w:hanging="259"/>
      </w:pPr>
      <w:r>
        <w:lastRenderedPageBreak/>
        <w:t>• Saffron, C.M.3; Kasad, M.1; Wark, C.; Barton, S.C. Jackson, J.E. “Electrocatalysis of Pyrolytic Bio-Oil Mixtures: Model Compound Studies and Simulations.” 248th Meeting of the Electrochemical Society. October 16th, 2025. Chicago, Illinois.</w:t>
      </w:r>
    </w:p>
    <w:p w14:paraId="1593150E" w14:textId="77777777" w:rsidR="001128BE" w:rsidRDefault="003E18F0">
      <w:pPr>
        <w:spacing w:after="40"/>
        <w:ind w:left="360" w:hanging="259"/>
      </w:pPr>
      <w:r>
        <w:t>• Wark, W.; Saffron, C.M.; Jackson, J.E.; Barton, S.C. “Quantum Chemical Kinetics of Electrochemical Bio-Oil Upgrading.” 248th Meeting of the Electrochemical Society. October 16th, 2025. Chicago, Illinois.</w:t>
      </w:r>
    </w:p>
    <w:p w14:paraId="469B7667" w14:textId="77777777" w:rsidR="001128BE" w:rsidRDefault="003E18F0">
      <w:pPr>
        <w:spacing w:after="40"/>
        <w:ind w:left="360" w:hanging="259"/>
      </w:pPr>
      <w:r>
        <w:t>• Loomis, V., Liu, Y. 2025. Cheese waste stream for Ethanol Fermentation by Kluyveromyces marxianus. ASABE Annual International Meeting. Anaheim, California. July 13-16.</w:t>
      </w:r>
    </w:p>
    <w:p w14:paraId="551A2FB9" w14:textId="77777777" w:rsidR="001128BE" w:rsidRDefault="003E18F0">
      <w:pPr>
        <w:spacing w:after="40"/>
        <w:ind w:left="360" w:hanging="259"/>
      </w:pPr>
      <w:r>
        <w:t>Minnesota</w:t>
      </w:r>
    </w:p>
    <w:p w14:paraId="68A5B208" w14:textId="77777777" w:rsidR="001128BE" w:rsidRDefault="003E18F0">
      <w:pPr>
        <w:spacing w:after="40"/>
        <w:ind w:left="360" w:hanging="259"/>
      </w:pPr>
      <w:r>
        <w:t>• Roger Ruan, Junhui Chen, Leilei Dai, Nan Zhou, Yuting Li, Yuxi Chen, Shan Liu, Yanling Cheng, Erik Anderson, Kirk Cobb, Lu Wang, and Juer Liu. 2026. Sustainable waste treatment via algal cultivation, oil recovery, and thermochemical conversion. Invited presentation, 2026 Symposium on Biomaterials, Fuels, and Chemicals, New Orleans, Louisiana, May 5, 2026.</w:t>
      </w:r>
    </w:p>
    <w:p w14:paraId="37ABD757" w14:textId="77777777" w:rsidR="001128BE" w:rsidRDefault="003E18F0">
      <w:pPr>
        <w:spacing w:after="40"/>
        <w:ind w:left="360" w:hanging="259"/>
      </w:pPr>
      <w:r>
        <w:t>• Roger Ruan, Nan Zhou, and Leilei Dai. 2026. Advancing processes and systems for sustainable circular food production and processing. Bush Brothers &amp; Company Visiting Scholars Program, University of Tennessee, Knoxville, Tennessee, March 31, 2026.</w:t>
      </w:r>
    </w:p>
    <w:p w14:paraId="5670F6CD" w14:textId="77777777" w:rsidR="001128BE" w:rsidRDefault="003E18F0">
      <w:pPr>
        <w:spacing w:after="40"/>
        <w:ind w:left="360" w:hanging="259"/>
      </w:pPr>
      <w:r>
        <w:t>• Roger Ruan, Erik Anderson, Nan Zhou, and Min Addy. 2026. Integrated conversion of waste oils to biofuels while treating wastewater. Chevron Studio, Innovation and Entrepreneurship Center, National Laboratory of the Rockies webinar, March 16, 2026.</w:t>
      </w:r>
    </w:p>
    <w:p w14:paraId="46B8FA47" w14:textId="77777777" w:rsidR="001128BE" w:rsidRDefault="003E18F0">
      <w:pPr>
        <w:spacing w:after="40"/>
        <w:ind w:left="360" w:hanging="259"/>
      </w:pPr>
      <w:r>
        <w:t>• Roger Ruan. 2026. Nonthermal plasma technology for sustainable food systems, environmental applications, and nitrogen fixation. Shandong University of Technology seminar, Zibo, January 13, 2026.</w:t>
      </w:r>
    </w:p>
    <w:p w14:paraId="41664D89" w14:textId="77777777" w:rsidR="001128BE" w:rsidRDefault="003E18F0">
      <w:pPr>
        <w:spacing w:after="40"/>
        <w:ind w:left="360" w:hanging="259"/>
      </w:pPr>
      <w:r>
        <w:t>• Roger Ruan. 2026. From waste to resource: Circular-economy pathways for municipal solid waste. Keynote presentation, First International Forum on Sustainable Carbon Materials and Environmental Energy, Nanjing, January 11, 2026.</w:t>
      </w:r>
    </w:p>
    <w:p w14:paraId="0CB94F26" w14:textId="77777777" w:rsidR="001128BE" w:rsidRDefault="003E18F0">
      <w:pPr>
        <w:spacing w:after="40"/>
        <w:ind w:left="360" w:hanging="259"/>
      </w:pPr>
      <w:r>
        <w:t>• Roger Ruan. 2026. Nonthermal plasma: Advancing food systems, environmental protection, and nitrogen fixation. School of Energy and Environment seminar, Southeast University, Nanjing, January 10, 2026.</w:t>
      </w:r>
    </w:p>
    <w:p w14:paraId="3C1E1822" w14:textId="77777777" w:rsidR="001128BE" w:rsidRDefault="003E18F0">
      <w:pPr>
        <w:spacing w:after="40"/>
        <w:ind w:left="360" w:hanging="259"/>
      </w:pPr>
      <w:r>
        <w:t>• Xiaowen Chen, Yun Tang, Senyu Chen, 2026. Lignin-Silver Nanoparticles as a Controlled-Release Nanopesticide for Soybean Cyst Nematode Management. ASABE, Indiannapolis, IN, July 12, 2026</w:t>
      </w:r>
    </w:p>
    <w:p w14:paraId="69909416" w14:textId="77777777" w:rsidR="001128BE" w:rsidRDefault="003E18F0">
      <w:pPr>
        <w:spacing w:after="40"/>
        <w:ind w:left="360" w:hanging="259"/>
      </w:pPr>
      <w:r>
        <w:t>• Xiaowen Chen, Jinxia Yuan, Nancy Dowe, 2026. Production of Low-Cost and Highly Fermentable Sugar from Corn Stover via Chemical-Recovery-Free Deacetylation and Mechanical Refining (CRF-DMR) Process. ASABE, Indiannapolis, IN, July 12, 2026</w:t>
      </w:r>
    </w:p>
    <w:p w14:paraId="6A8DF19F" w14:textId="77777777" w:rsidR="001128BE" w:rsidRDefault="003E18F0">
      <w:pPr>
        <w:spacing w:after="40"/>
        <w:ind w:left="360" w:hanging="259"/>
      </w:pPr>
      <w:r>
        <w:t>• Roger Ruan, Leilei Dai, Nan Zhou, Yanling Cheng, Yuting Li, Xiangyang Lin, Kirk Cobb, Juer Liu, and Hanwu Lei. 2025. Catalytic microwave-assisted pyrolysis technology for sustainable solid-waste utilization. Plenary presentation, International Symposium on the Sustainable Processing of Carbon Waste, Clayton, Australia, December 5, 2025.</w:t>
      </w:r>
    </w:p>
    <w:p w14:paraId="627B5499" w14:textId="77777777" w:rsidR="001128BE" w:rsidRDefault="003E18F0">
      <w:pPr>
        <w:spacing w:after="40"/>
        <w:ind w:left="360" w:hanging="259"/>
      </w:pPr>
      <w:r>
        <w:t>• Roger Ruan. 2025. Nonthermal processing technologies development and applications in food pasteurization and waste remediation. Shanghai Ocean University, October 22, 2025.</w:t>
      </w:r>
    </w:p>
    <w:p w14:paraId="30696ABE" w14:textId="77777777" w:rsidR="001128BE" w:rsidRDefault="003E18F0">
      <w:pPr>
        <w:spacing w:after="40"/>
        <w:ind w:left="360" w:hanging="259"/>
      </w:pPr>
      <w:r>
        <w:t>• Roger Ruan, Junhui Chen, Ana Lobo-Moreira, Leilei Dai, Nan Zhou, Yuting Li, Yuxi Chen, Shan Liu, Xuesong Zhang, Kirk Cobb, Lu Wang, Juer Liu, and William Lazarus. 2025. Sustainable solid- and liquid-waste treatment and utilization. Shandong Agricultural Engineering University, October 18, 2025.</w:t>
      </w:r>
    </w:p>
    <w:p w14:paraId="5730C9D9" w14:textId="77777777" w:rsidR="001128BE" w:rsidRDefault="003E18F0">
      <w:pPr>
        <w:spacing w:after="40"/>
        <w:ind w:left="360" w:hanging="259"/>
      </w:pPr>
      <w:r>
        <w:t>• Roger Ruan. 2025. Practical innovations for sustainable circular-economy development. Shandong University of Technology, October 17, 2025.</w:t>
      </w:r>
    </w:p>
    <w:p w14:paraId="05BC66F9" w14:textId="77777777" w:rsidR="001128BE" w:rsidRDefault="003E18F0">
      <w:pPr>
        <w:spacing w:after="40"/>
        <w:ind w:left="360" w:hanging="259"/>
      </w:pPr>
      <w:r>
        <w:t>• Roger Ruan, Junhui Chen, Ana Lobo-Moreira, Leilei Dai, Nan Zhou, Yuting Li, Yuxi Chen, Shan Liu, Xuesong Zhang, Kirk Cobb, Lu Wang, Juer Liu, and William Lazarus. 2025. Systems approach toward sustainable municipal solid- and liquid-waste management. 2025 Great Cycle International Symposium, Beijing, October 15, 2025.</w:t>
      </w:r>
    </w:p>
    <w:p w14:paraId="27C70978" w14:textId="77777777" w:rsidR="001128BE" w:rsidRDefault="003E18F0">
      <w:pPr>
        <w:spacing w:after="40"/>
        <w:ind w:left="360" w:hanging="259"/>
      </w:pPr>
      <w:r>
        <w:t>• Roger Ruan. 2025. Driving practical innovation toward a sustainable circular economy. China Agricultural University, October 15, 2025.</w:t>
      </w:r>
    </w:p>
    <w:p w14:paraId="19C2FE1D" w14:textId="77777777" w:rsidR="001128BE" w:rsidRDefault="003E18F0">
      <w:pPr>
        <w:spacing w:after="40"/>
        <w:ind w:left="360" w:hanging="259"/>
      </w:pPr>
      <w:r>
        <w:t>• Roger Ruan, Junhui Chen, Ana Lobo-Moreira, Leilei Dai, Nan Zhou, Yuting Li, Yuxi Chen, Shan Liu, Kirk Cobb, Lu Wang, Juer Liu, and William Lazarus. 2025. Systems approaches toward sustainable landfill-waste management. Keynote presentation, 2025 Institute of Biological Engineering Annual Conference, Salt Lake City, Utah, September 12, 2025.</w:t>
      </w:r>
    </w:p>
    <w:p w14:paraId="689B56E1" w14:textId="77777777" w:rsidR="001128BE" w:rsidRDefault="003E18F0">
      <w:pPr>
        <w:spacing w:after="40"/>
        <w:ind w:left="360" w:hanging="259"/>
      </w:pPr>
      <w:r>
        <w:t>• Roger Ruan, Leilei Dai, Nan Zhou, Yanling Cheng, Yuting Li, Kirk Cobb, Juer Liu, and Hanwu Lei. 2025. Plastic-waste upcycling through catalytic microwave-assisted pyrolysis. Invited College of Engineering Seminar, Utah State University, Logan, Utah, September 11, 2025.</w:t>
      </w:r>
    </w:p>
    <w:p w14:paraId="2A60E65B" w14:textId="77777777" w:rsidR="001128BE" w:rsidRDefault="003E18F0">
      <w:pPr>
        <w:spacing w:after="40"/>
        <w:ind w:left="360" w:hanging="259"/>
      </w:pPr>
      <w:r>
        <w:t>• Roger Ruan. 2025. Advancing cMAP technology with fluidized-bed catalysis-process development and cMAP-reactor innovation. Resynergi meeting, Rohnert Park, California, August 15, 2025.</w:t>
      </w:r>
    </w:p>
    <w:p w14:paraId="62720B1F" w14:textId="77777777" w:rsidR="001128BE" w:rsidRDefault="003E18F0">
      <w:pPr>
        <w:spacing w:after="40"/>
        <w:ind w:left="360" w:hanging="259"/>
      </w:pPr>
      <w:r>
        <w:t>Missouri</w:t>
      </w:r>
    </w:p>
    <w:p w14:paraId="4C218AD7" w14:textId="77777777" w:rsidR="001128BE" w:rsidRDefault="003E18F0">
      <w:pPr>
        <w:spacing w:after="40"/>
        <w:ind w:left="360" w:hanging="259"/>
      </w:pPr>
      <w:r>
        <w:t>• David Brune, Paul Brown, Dong Fang Deng, Ryan Milhollin, Mallory Rahe, Adauto Roacha, Robert Pierce, Alice Roach, Kwamena Quagrainie, Simone Valle Souza, Presentation of enterprise aquaculture business models and enterprise budgets posted on MU and NCRAC websites.</w:t>
      </w:r>
    </w:p>
    <w:p w14:paraId="3DD82722" w14:textId="77777777" w:rsidR="001128BE" w:rsidRDefault="003E18F0">
      <w:pPr>
        <w:spacing w:after="40"/>
        <w:ind w:left="360" w:hanging="259"/>
      </w:pPr>
      <w:r>
        <w:t>• Brune, D., E., Advancements in Aquaculture: Economic Opportunity for U.S. Farmers? Presentation to Auburn University Aquaculture Department, Auburn Alabama,, September 2025.</w:t>
      </w:r>
    </w:p>
    <w:p w14:paraId="286212B4" w14:textId="77777777" w:rsidR="001128BE" w:rsidRDefault="003E18F0">
      <w:pPr>
        <w:spacing w:after="40"/>
        <w:ind w:left="360" w:hanging="259"/>
      </w:pPr>
      <w:r>
        <w:t>• Brune, D., E., Advancing Aquaculture in the Midwestern Region, Presentation to the NCRAC annual meeting, Feb 2025.</w:t>
      </w:r>
    </w:p>
    <w:p w14:paraId="55744494" w14:textId="77777777" w:rsidR="001128BE" w:rsidRDefault="003E18F0">
      <w:pPr>
        <w:spacing w:after="40"/>
        <w:ind w:left="360" w:hanging="259"/>
      </w:pPr>
      <w:r>
        <w:t>• Brune, D. E., Advancing Aquaculture in the Midwestern Region,, Presentation at American Society of Agricultural and Biological Engineers, Indianapolis Indiana, July 2026.</w:t>
      </w:r>
    </w:p>
    <w:p w14:paraId="6877BCA7" w14:textId="77777777" w:rsidR="001128BE" w:rsidRDefault="003E18F0">
      <w:pPr>
        <w:spacing w:after="40"/>
        <w:ind w:left="360" w:hanging="259"/>
      </w:pPr>
      <w:r>
        <w:t>North Dakota</w:t>
      </w:r>
    </w:p>
    <w:p w14:paraId="548D392B" w14:textId="77777777" w:rsidR="001128BE" w:rsidRDefault="003E18F0">
      <w:pPr>
        <w:spacing w:after="40"/>
        <w:ind w:left="360" w:hanging="259"/>
      </w:pPr>
      <w:r>
        <w:t>• Koh. L. and E. Monono 2026. The microstructural and macrosctructural analysis of cornstarch-based concrete with polymer as admixtures. ASABE North Central Intersectional Conference in St Paul, MN April 9-10, 2026</w:t>
      </w:r>
    </w:p>
    <w:p w14:paraId="48D7130B" w14:textId="77777777" w:rsidR="001128BE" w:rsidRDefault="003E18F0">
      <w:pPr>
        <w:spacing w:after="40"/>
        <w:ind w:left="360" w:hanging="259"/>
      </w:pPr>
      <w:r>
        <w:lastRenderedPageBreak/>
        <w:t>• Oyewole T., E. Monono, and E. Biggane. 2025. Performance of UV weathered biocomposite materials from different bio-based epoxy blends. AOCS Annual Meeting &amp; Expo in Portland, OR, April 27-30, 2025.</w:t>
      </w:r>
    </w:p>
    <w:p w14:paraId="7E026076" w14:textId="77777777" w:rsidR="001128BE" w:rsidRDefault="003E18F0">
      <w:pPr>
        <w:spacing w:after="40"/>
        <w:ind w:left="360" w:hanging="259"/>
      </w:pPr>
      <w:r>
        <w:t>• Jammeh, P. T. and E. Monono 2026. Machine vision–based high-throughput grading of red sunflower seed weevil-infested achenes using image. ASABE North Central Intersectional Conference in St Paul, MN April 9-10, 2026.</w:t>
      </w:r>
    </w:p>
    <w:p w14:paraId="3C3B9C68" w14:textId="77777777" w:rsidR="001128BE" w:rsidRDefault="003E18F0">
      <w:pPr>
        <w:spacing w:after="40"/>
        <w:ind w:left="360" w:hanging="259"/>
      </w:pPr>
      <w:r>
        <w:t>• Tazeen, H., Joice, A., Tufaique, T., Gupta, M.J., Igathinathane, C.*. 2026. Life-cycle and techno-economic analysis of poultry manure pathways under a circular bioeconomy framework. ASABE North Central Intersectional Conference, University of Minnesota, April 9–10, 2026, St. Paul, MN. First Place Oral Presentation Awarded + $75.</w:t>
      </w:r>
    </w:p>
    <w:p w14:paraId="55EC2044" w14:textId="77777777" w:rsidR="001128BE" w:rsidRDefault="003E18F0">
      <w:pPr>
        <w:spacing w:after="40"/>
        <w:ind w:left="360" w:hanging="259"/>
      </w:pPr>
      <w:r>
        <w:t>• Joice, A., Tufaique, T., Tazeen, H., Gupta, M.J., Igathinathane, C.*, Whippo, C., Hendrickson, J. 2026. Lightweight deep learning model development using phenocam images for corn growth stage classification. ASABE North Central Intersectional Conference, University of Minnesota, April 9–10, 2026, St. Paul, MN .</w:t>
      </w:r>
    </w:p>
    <w:p w14:paraId="5E9EAC6A" w14:textId="77777777" w:rsidR="001128BE" w:rsidRDefault="003E18F0">
      <w:pPr>
        <w:spacing w:after="40"/>
        <w:ind w:left="360" w:hanging="259"/>
      </w:pPr>
      <w:r>
        <w:t>• Joice, A., Tazeen, H., Tufaique, T., Gupta, M.J., Igathinathane, C.*, Whippo, C., Hendrickson. 2026. Integrating spectral and textural features for machine learning-driven corn biomass estimation on Raspberry Pi. ASABE North Central Intersectional Conference, University of Minnesota, April 9–10, 2026, St. Paul, MN.</w:t>
      </w:r>
    </w:p>
    <w:p w14:paraId="084944F0" w14:textId="77777777" w:rsidR="001128BE" w:rsidRDefault="003E18F0">
      <w:pPr>
        <w:spacing w:after="40"/>
        <w:ind w:left="360" w:hanging="259"/>
      </w:pPr>
      <w:r>
        <w:t>• Tufaique, T., Joice, A., Tazeen, H., Gupta, M.J., Igathinathane, C. 2026. Integrating machine vision and nematology for precision soil health evaluation. ASABE North Central Intersectional Conference, University of Minnesota, April 9–10, 2026, St. Paul, MN.</w:t>
      </w:r>
    </w:p>
    <w:p w14:paraId="7DE66A46" w14:textId="77777777" w:rsidR="001128BE" w:rsidRDefault="003E18F0">
      <w:pPr>
        <w:spacing w:after="40"/>
        <w:ind w:left="360" w:hanging="259"/>
      </w:pPr>
      <w:r>
        <w:t>• Tufaique, T., Joice, A., Tazeen, H. 2026. Machine vision, Raspberry Pi, and circular bioeconomy infield applications of agricultural engineering. ABEN AgTech Expo 2026. Graduate Students Poster. Dr. C. Igathinathane Research Gropu. February 14, 2026. ABEN, NDSU, Fargo, ND.</w:t>
      </w:r>
    </w:p>
    <w:p w14:paraId="0B87FD63" w14:textId="77777777" w:rsidR="001128BE" w:rsidRDefault="003E18F0">
      <w:pPr>
        <w:spacing w:after="40"/>
        <w:ind w:left="360" w:hanging="259"/>
      </w:pPr>
      <w:r>
        <w:t>• Joice, A., Tazeen, H., Tufaique, T., Gupta, M.J., Igathinathane, C., Whippo, C., Hendrickson, J. 2026. A low-cost, real-time, infield evapotranspiration monitoring system for field crops using Raspberry Pi. Northern Pulse Growers Association (NPGA) Research Social &amp; Poster Session, January 26, Minot, ND.</w:t>
      </w:r>
    </w:p>
    <w:p w14:paraId="7B107F7A" w14:textId="77777777" w:rsidR="001128BE" w:rsidRDefault="003E18F0">
      <w:pPr>
        <w:spacing w:after="40"/>
        <w:ind w:left="360" w:hanging="259"/>
      </w:pPr>
      <w:r>
        <w:t>Oklahoma</w:t>
      </w:r>
    </w:p>
    <w:p w14:paraId="42F75438" w14:textId="77777777" w:rsidR="001128BE" w:rsidRDefault="003E18F0">
      <w:pPr>
        <w:spacing w:after="40"/>
        <w:ind w:left="360" w:hanging="259"/>
      </w:pPr>
      <w:r>
        <w:t>• Gyawali, M., Ezeji, T., Tanner, R. S., and H. K. Atiyeh, "Enhancing Gas Reassimilation and Carbon Recovery in Co-Culture Fermentation of Lignocellulosic Biomass-Derived Sugars", 2026 AIChE Annual Meeting, Minneapolis, MN, November 8-12, 2026. Oral.</w:t>
      </w:r>
    </w:p>
    <w:p w14:paraId="2566CD93" w14:textId="77777777" w:rsidR="001128BE" w:rsidRDefault="003E18F0">
      <w:pPr>
        <w:spacing w:after="40"/>
        <w:ind w:left="360" w:hanging="259"/>
      </w:pPr>
      <w:r>
        <w:t>• Gyawali, M., Ezeji, T., Tanner, R. S., and H. K. Atiyeh, " Carbon-Efficient Solvent Production from Switchgrass via Co-culture ", 3-minute presentation, ASABE Oklahoma Section Annual State Meeting, University of Oklahoma, Norman, OK, April 10, 2026. Oral.</w:t>
      </w:r>
    </w:p>
    <w:p w14:paraId="73E94316" w14:textId="77777777" w:rsidR="001128BE" w:rsidRDefault="003E18F0">
      <w:pPr>
        <w:spacing w:after="40"/>
        <w:ind w:left="360" w:hanging="259"/>
      </w:pPr>
      <w:r>
        <w:t>• Gyawali, M., Ezeji, T., Tanner, R. S., and H. K. Atiyeh, "Improving Carbon Efficiency and Value-Added Solvent Production from Switchgrass via Clostridial Co-Culture Fermentation", Robert M. Kerr Food &amp; Agricultural Products Center, Food Science Research Symposium 2026, Stillwater, OK, USA, March 24, 2026. Poster.</w:t>
      </w:r>
    </w:p>
    <w:p w14:paraId="56BF9628" w14:textId="77777777" w:rsidR="001128BE" w:rsidRDefault="003E18F0">
      <w:pPr>
        <w:spacing w:after="40"/>
        <w:ind w:left="360" w:hanging="259"/>
      </w:pPr>
      <w:r>
        <w:t>• Thunuguntla, R., R. S. Tanner and H. K. Atiyeh, “Enhancing CO₂ Fermentation: Improving Alcohol Biosynthesis in Clostridium muellerianum”, 2025AIChE Annual Meeting, Boston, MA, November 2-6, 2025. Oral.</w:t>
      </w:r>
    </w:p>
    <w:p w14:paraId="0EF05D6B" w14:textId="77777777" w:rsidR="001128BE" w:rsidRDefault="003E18F0">
      <w:pPr>
        <w:spacing w:after="40"/>
        <w:ind w:left="360" w:hanging="259"/>
      </w:pPr>
      <w:r>
        <w:t>• Gyawali, M., T. Ezeji, R.S. Tanner and H. K. Atiyeh, “Integrated Fermentation Strategies for Improved Bioproduct Yields and Reduced Carbon Loss”, 2025AIChE Annual Meeting, Boston, MA, November 2-6, 2025. Oral.</w:t>
      </w:r>
    </w:p>
    <w:p w14:paraId="363C8007" w14:textId="77777777" w:rsidR="001128BE" w:rsidRDefault="003E18F0">
      <w:pPr>
        <w:spacing w:after="40"/>
        <w:ind w:left="360" w:hanging="259"/>
      </w:pPr>
      <w:r>
        <w:t>• Thunuguntla, R., H. K. Atiyeh, M. S. Chinn and R. S. Tanner, “Synergizing CO₂ Utilization and Biofuel Production with Clostridium muellerianum P21: Advancements in Media, Temperature, and Gas Composition Optimization”, ASABE 2025 Annual International Meeting; Toronto, ON, Canada, July 13-16, 2025. Oral</w:t>
      </w:r>
    </w:p>
    <w:p w14:paraId="4A086230" w14:textId="77777777" w:rsidR="001128BE" w:rsidRDefault="003E18F0">
      <w:pPr>
        <w:spacing w:after="40"/>
        <w:ind w:left="360" w:hanging="259"/>
      </w:pPr>
      <w:r>
        <w:t>• Gyawali, M., T. Ezeji, M. S. Chinn and H. K. Atiyeh, “Innovative Co-culture Systems for Sustainable Solvent Production and CO₂ Utilization”, ASABE 2025 Annual International Meeting; Toronto, ON, Canada, July 13-16, 2025. Oral</w:t>
      </w:r>
    </w:p>
    <w:p w14:paraId="3EAB9684" w14:textId="77777777" w:rsidR="001128BE" w:rsidRDefault="003E18F0">
      <w:pPr>
        <w:spacing w:after="40"/>
        <w:ind w:left="360" w:hanging="259"/>
      </w:pPr>
      <w:r>
        <w:t>• Emmanuel O., T.C. Ezeji, H. Atiyeh, “Unraveling the syntrophic synergy between Clostridium carboxidivorans and Clostridium beijerinckii during butanol and hydrogen production”, The Ohio State University National Science Foundation (NSF) EmPOWERment Program, Columbus, OH April 6, 2025. Poster</w:t>
      </w:r>
    </w:p>
    <w:p w14:paraId="57BA1FF1" w14:textId="77777777" w:rsidR="001128BE" w:rsidRDefault="003E18F0">
      <w:pPr>
        <w:spacing w:after="40"/>
        <w:ind w:left="360" w:hanging="259"/>
      </w:pPr>
      <w:r>
        <w:t>• Atiyeh, H. K., “Enhancing Biomanufacturing: The Role of Microbes in Sustainable Fuel Production”, ASABE Oklahoma Section Annual State Meeting, Oklahoma State University, Stillwater, OK, March 7, 2025. Oral</w:t>
      </w:r>
    </w:p>
    <w:p w14:paraId="1A684029" w14:textId="77777777" w:rsidR="001128BE" w:rsidRDefault="003E18F0">
      <w:pPr>
        <w:spacing w:after="40"/>
        <w:ind w:left="360" w:hanging="259"/>
      </w:pPr>
      <w:r>
        <w:t>• Gyawali, M., T. Ezeji and H. K. Atiyeh, " Integrating Sugar and Gas Fermentation for Efficient Biofuel Production", 3-minute presentation, ASABE Oklahoma Section Annual State Meeting, Oklahoma State University, Stillwater, OK, March 7, 2025</w:t>
      </w:r>
    </w:p>
    <w:p w14:paraId="2C72360B" w14:textId="77777777" w:rsidR="001128BE" w:rsidRDefault="003E18F0">
      <w:pPr>
        <w:spacing w:after="40"/>
        <w:ind w:left="360" w:hanging="259"/>
      </w:pPr>
      <w:r>
        <w:t>• Gyawali, M., T. Ezeji and H. K. Atiyeh, " Enhanced Butanol Production via Co-Culture Fermentation of Lignocellulosic Biomass, American Society of Microbiology- Missouri Valley Branch (ASM-MVB) Conference 2025, Oklahoma State University, Stillwater, OK, USA, March 21-22, 2025, Poster</w:t>
      </w:r>
    </w:p>
    <w:p w14:paraId="349012F9" w14:textId="77777777" w:rsidR="001128BE" w:rsidRDefault="003E18F0">
      <w:pPr>
        <w:spacing w:after="40"/>
        <w:ind w:left="360" w:hanging="259"/>
      </w:pPr>
      <w:r>
        <w:t>• Gyawali M., Ezeji T, and H. K. Atiyeh, “Co-cultures Strategy for Enhanced Solvent Production”, Robert M. Kerr Food &amp; Agricultural Products Center, Food Science Research Symposium 2025, Stillwater, OK, March 27, 2025, Poster (won first place in presentation)</w:t>
      </w:r>
    </w:p>
    <w:p w14:paraId="16349F2B" w14:textId="77777777" w:rsidR="001128BE" w:rsidRDefault="003E18F0">
      <w:pPr>
        <w:spacing w:after="40"/>
        <w:ind w:left="360" w:hanging="259"/>
      </w:pPr>
      <w:r>
        <w:t>• Gyawali M., Ezeji T, and H. K. Atiyeh, “Enhancing Butanol Fermentation Yield via Co-Culture of Clostridium Strains: Impact on Gas Utilization and Solvent Production”, Sustainable Energy and Biobased Product Symposium, The Biobased Products and Energy Center (BioPEC), Stillwater, OK, February 21, 2025, Poster</w:t>
      </w:r>
    </w:p>
    <w:p w14:paraId="7BCAFDBF" w14:textId="77777777" w:rsidR="001128BE" w:rsidRDefault="003E18F0">
      <w:pPr>
        <w:spacing w:after="40"/>
        <w:ind w:left="360" w:hanging="259"/>
      </w:pPr>
      <w:r>
        <w:t>Pennsylvania State University</w:t>
      </w:r>
    </w:p>
    <w:p w14:paraId="35759361" w14:textId="77777777" w:rsidR="001128BE" w:rsidRDefault="003E18F0">
      <w:pPr>
        <w:spacing w:after="40"/>
        <w:ind w:left="360" w:hanging="259"/>
      </w:pPr>
      <w:r>
        <w:t>• Catchmark, J. M. (November 21, 2025). "Establishing a starch supply chain for thermoplastic PPC starches," Jadex, Penn State University, University Park, PA 16802.</w:t>
      </w:r>
    </w:p>
    <w:p w14:paraId="7AA3C7FA" w14:textId="77777777" w:rsidR="001128BE" w:rsidRDefault="003E18F0">
      <w:pPr>
        <w:spacing w:after="40"/>
        <w:ind w:left="360" w:hanging="259"/>
      </w:pPr>
      <w:r>
        <w:t>• Catchmark, J. M. (November 18, 2025). "Starch polyelectrolyte complexes as barrier materials and PFAS replacements," Ingredion, Penn State University, University Park, PA 16802.</w:t>
      </w:r>
    </w:p>
    <w:p w14:paraId="783BB68E" w14:textId="77777777" w:rsidR="001128BE" w:rsidRDefault="003E18F0">
      <w:pPr>
        <w:spacing w:after="40"/>
        <w:ind w:left="360" w:hanging="259"/>
      </w:pPr>
      <w:r>
        <w:lastRenderedPageBreak/>
        <w:t>• Catchmark, J. M. (October 31, 2025). "Polysaccharide Polyelectrolyte Complexation: A path toward sustainable, commercially viable packaging and food handling products," Solenis, Penn State University, University Park, PA 16802.</w:t>
      </w:r>
    </w:p>
    <w:p w14:paraId="25D765A4" w14:textId="77777777" w:rsidR="001128BE" w:rsidRDefault="003E18F0">
      <w:pPr>
        <w:spacing w:after="40"/>
        <w:ind w:left="360" w:hanging="259"/>
      </w:pPr>
      <w:r>
        <w:t>• Catchmark, J. M. (October 14, 2025). "Wool coatings for wool fiber reinforcement in cement," PSU Wool fiber cement group, Penn State University, University Park, PA 16802.</w:t>
      </w:r>
    </w:p>
    <w:p w14:paraId="53630863" w14:textId="77777777" w:rsidR="001128BE" w:rsidRDefault="003E18F0">
      <w:pPr>
        <w:spacing w:after="40"/>
        <w:ind w:left="360" w:hanging="259"/>
      </w:pPr>
      <w:r>
        <w:t>• Catchmark, J. M. (October 13, 2025). "Opportunities for starches as barrier materials," Ingredion, Penn State University, University Park, PA 16802.</w:t>
      </w:r>
    </w:p>
    <w:p w14:paraId="1945A691" w14:textId="77777777" w:rsidR="001128BE" w:rsidRDefault="003E18F0">
      <w:pPr>
        <w:spacing w:after="40"/>
        <w:ind w:left="360" w:hanging="259"/>
      </w:pPr>
      <w:r>
        <w:t>• Catchmark, J. M. (October 3, 2025). "Bioabsorbable hemostatic foams: business planning for start-up company," VIC Venture Group, Penn State University, University Park, PA 16802.</w:t>
      </w:r>
    </w:p>
    <w:p w14:paraId="2013D208" w14:textId="77777777" w:rsidR="001128BE" w:rsidRDefault="003E18F0">
      <w:pPr>
        <w:spacing w:after="40"/>
        <w:ind w:left="360" w:hanging="259"/>
      </w:pPr>
      <w:r>
        <w:t>• Catchmark, J. M. (September 9, 2025). "Lionfoam roadmap," Business development meeting with potential CEO of Lionfoam, Penn State University, University Park, Pa 16802.</w:t>
      </w:r>
    </w:p>
    <w:p w14:paraId="336D5014" w14:textId="77777777" w:rsidR="001128BE" w:rsidRDefault="003E18F0">
      <w:pPr>
        <w:spacing w:after="40"/>
        <w:ind w:left="360" w:hanging="259"/>
      </w:pPr>
      <w:r>
        <w:t>• Catchmark, J. M. (August 28, 2025). "Review of progress in thermoplastic starches," Jadex, Penn State University, University Park, PA 16802.</w:t>
      </w:r>
    </w:p>
    <w:p w14:paraId="03A5DA93" w14:textId="77777777" w:rsidR="001128BE" w:rsidRDefault="003E18F0">
      <w:pPr>
        <w:spacing w:after="40"/>
        <w:ind w:left="360" w:hanging="259"/>
      </w:pPr>
      <w:r>
        <w:t>• Catchmark, J. M. (August 5, 2025). "Starch: The PFAS replacement," Avebe, Penn State University, University Park, PA 16802.</w:t>
      </w:r>
    </w:p>
    <w:p w14:paraId="0CBEDB93" w14:textId="77777777" w:rsidR="001128BE" w:rsidRDefault="003E18F0">
      <w:pPr>
        <w:spacing w:after="40"/>
        <w:ind w:left="360" w:hanging="259"/>
      </w:pPr>
      <w:r>
        <w:t>• Catchmark, J. M. (July 3, 2025). "New business opportunities based on starch polyelectrolyte complexes," First Dutch and Royal Ingredients, Penn State University, University Park, PA 16802.</w:t>
      </w:r>
    </w:p>
    <w:p w14:paraId="10FA434A" w14:textId="77777777" w:rsidR="001128BE" w:rsidRDefault="003E18F0">
      <w:pPr>
        <w:spacing w:after="40"/>
        <w:ind w:left="360" w:hanging="259"/>
      </w:pPr>
      <w:r>
        <w:t>• Catchmark, J. M. (July 2, 2025). "PSU hemostatic foams: Overview, technology and business planning," VIC Venture Group, Penn State University, University Park, Pa 16802.</w:t>
      </w:r>
    </w:p>
    <w:p w14:paraId="6BF419CA" w14:textId="77777777" w:rsidR="001128BE" w:rsidRDefault="003E18F0">
      <w:pPr>
        <w:spacing w:after="40"/>
        <w:ind w:left="360" w:hanging="259"/>
      </w:pPr>
      <w:r>
        <w:t>• Catchmark, J. M. (July 1, 2025). "A dual surfactant system as a PFAS replacement in textiles," GAP Fund Presentation, Penn State University, University prk, PA 16802.</w:t>
      </w:r>
    </w:p>
    <w:p w14:paraId="0E8E4529" w14:textId="77777777" w:rsidR="001128BE" w:rsidRDefault="003E18F0">
      <w:pPr>
        <w:spacing w:after="40"/>
        <w:ind w:left="360" w:hanging="259"/>
      </w:pPr>
      <w:r>
        <w:t>• Espah Borujeni, N., I. Turhan, and A. Demirci. 2025. Driving high-yield hyaluronic acid production: strategic selection of plastic composite support for biofilm reactors with optimized fermentation media. Northeast Agricultural and Biological Engineering Conference. Ithaca, NY. Abstract # 2025-30. (The paper won third place in the oral competition).</w:t>
      </w:r>
    </w:p>
    <w:p w14:paraId="02FFE33B" w14:textId="77777777" w:rsidR="001128BE" w:rsidRDefault="003E18F0">
      <w:pPr>
        <w:spacing w:after="40"/>
        <w:ind w:left="360" w:hanging="259"/>
      </w:pPr>
      <w:r>
        <w:t>• Al Takroni, I., D. Cekmecelioglu, and A. Demirci. 2025. Optimization of sugar extraction from sukkari date waste for single-cell protein production. Northeast Agricultural and Biological Engineering Conference. Ithaca, NY. Abstract # 2025-54.</w:t>
      </w:r>
    </w:p>
    <w:p w14:paraId="2DBCFDCA" w14:textId="77777777" w:rsidR="001128BE" w:rsidRDefault="003E18F0">
      <w:pPr>
        <w:spacing w:after="40"/>
        <w:ind w:left="360" w:hanging="259"/>
      </w:pPr>
      <w:r>
        <w:t>• Espah Borujeni, N., and A. Demirci. 2025. Biofilm reactor-based production of hyaluronic acid: a comprehensive study on support material selection and media composition and process parameters optimization. AIChE Annual Meeting. Boston, MA. Abstract # 720709.</w:t>
      </w:r>
    </w:p>
    <w:p w14:paraId="4661006E" w14:textId="77777777" w:rsidR="001128BE" w:rsidRDefault="003E18F0">
      <w:pPr>
        <w:spacing w:after="40"/>
        <w:ind w:left="360" w:hanging="259"/>
      </w:pPr>
      <w:r>
        <w:t>• Demirci, A. 2025. Fermentation: Research, facilities, and training programs @ Penn State. Institute of Biotechnology. National Taiwan University, Taipei, Taiwan.</w:t>
      </w:r>
    </w:p>
    <w:p w14:paraId="125A68D6" w14:textId="77777777" w:rsidR="001128BE" w:rsidRDefault="003E18F0">
      <w:pPr>
        <w:spacing w:after="40"/>
        <w:ind w:left="360" w:hanging="259"/>
      </w:pPr>
      <w:r>
        <w:t>• Gonzalez Arango, C., Ali, J., Ochoa, I., &amp; Vasco-Correa, J. (July 14, 2026). "Metagenomic Insights into Microbial Community Dynamics in Methane Biofilters," ASABE Annual International Meeting, Indianapolis, IN.</w:t>
      </w:r>
    </w:p>
    <w:p w14:paraId="31748A4C" w14:textId="77777777" w:rsidR="001128BE" w:rsidRDefault="003E18F0">
      <w:pPr>
        <w:spacing w:after="40"/>
        <w:ind w:left="360" w:hanging="259"/>
      </w:pPr>
      <w:r>
        <w:t>• Ali, J., Gonzalez Arango, C., Roman-Reyna, V., &amp; Vasco-Correa, J. (July 14, 2026). "Microbial Drivers of Greenhouse Gas Fluxes in Methane Biofilters," ASABE Annual International Meeting, Indianapolis, IN.</w:t>
      </w:r>
    </w:p>
    <w:p w14:paraId="5EEA540F" w14:textId="77777777" w:rsidR="001128BE" w:rsidRDefault="003E18F0">
      <w:pPr>
        <w:spacing w:after="40"/>
        <w:ind w:left="360" w:hanging="259"/>
      </w:pPr>
      <w:r>
        <w:t>• Valderrama, C., Rahic, E., &amp; Vasco-Correa, J. (July 13, 2026). "Improving decision-making in anaerobic digestion through techno-economic modeling under uncertainty," ASABE Annual International Meeting, Indianapolis, IN.</w:t>
      </w:r>
    </w:p>
    <w:p w14:paraId="5EA7A41B" w14:textId="77777777" w:rsidR="001128BE" w:rsidRDefault="003E18F0">
      <w:pPr>
        <w:spacing w:after="40"/>
        <w:ind w:left="360" w:hanging="259"/>
      </w:pPr>
      <w:r>
        <w:t>• Valderrama, C., Rahic, E., &amp; Vasco-Correa, J. (June 10, 2026). "Comparative Techno-Economic Assessment of Electricity and Renewable Natural Gas Production from Dairy Farm Anaerobic Digesters," Anaerobic Digestion on the Farm, Penn State Extension, University Park, PA.</w:t>
      </w:r>
    </w:p>
    <w:p w14:paraId="604F85C9" w14:textId="77777777" w:rsidR="001128BE" w:rsidRDefault="003E18F0">
      <w:pPr>
        <w:spacing w:after="40"/>
        <w:ind w:left="360" w:hanging="259"/>
      </w:pPr>
      <w:r>
        <w:t>• Rotz, A., Richard, T. L., Vasco-Correa, J., Valderrama, C., Mohan, L., Almeida, C., &amp; Hristov, A. N. (June 10, 2026). "Integrating Winter Rye on Dairy Farms: Optimizing Feed and Fuel Opportunities," Anaerobic Digestion on the Farm, Penn State Extension, University Park, PA.</w:t>
      </w:r>
    </w:p>
    <w:p w14:paraId="65CC5206" w14:textId="77777777" w:rsidR="001128BE" w:rsidRDefault="003E18F0">
      <w:pPr>
        <w:spacing w:after="40"/>
        <w:ind w:left="360" w:hanging="259"/>
      </w:pPr>
      <w:r>
        <w:t>• Valderrama, C., Rahic, E., &amp; Vasco-Correa, J. (May 4, 2026). "Techno-economic uncertainty of on-farm and centralized anaerobic digestion of lignocellulosic biomass," 48th Symposium on Biomaterials, Fuels and Chemicals, Society of Industrial Microbiology and Biotechnology, New Orleans, LA.</w:t>
      </w:r>
    </w:p>
    <w:p w14:paraId="6A73A07F" w14:textId="77777777" w:rsidR="001128BE" w:rsidRDefault="003E18F0">
      <w:pPr>
        <w:spacing w:after="40"/>
        <w:ind w:left="360" w:hanging="259"/>
      </w:pPr>
      <w:r>
        <w:t>• Ochoa, I., Gonzalez, C., Ali, J., &amp; Vasco-Correa, J. (November 22, 2025). "Uncovering the Microbial Potential of Methane Biofilters Through Metagenomic Analysis," Southern California Conference for Undergraduate Research (SCCUR), San Bernardino, CA.</w:t>
      </w:r>
    </w:p>
    <w:p w14:paraId="70E10CB0" w14:textId="77777777" w:rsidR="001128BE" w:rsidRDefault="003E18F0">
      <w:pPr>
        <w:spacing w:after="40"/>
        <w:ind w:left="360" w:hanging="259"/>
      </w:pPr>
      <w:r>
        <w:t>• Vasco-Correa, J., Gonzalez, C., Valderrama, C., &amp; Rahic, E. (September 4, 2025). "Integrating Experimental Insights into Process Models for Circular Bioeconomy Systems Analysis," Bioderived Materials and Chemicals in Circular Bioeconomy Systems Conference, Pigeon Forge, TN, Invited.</w:t>
      </w:r>
    </w:p>
    <w:p w14:paraId="04B0B301" w14:textId="77777777" w:rsidR="001128BE" w:rsidRDefault="003E18F0">
      <w:pPr>
        <w:spacing w:after="40"/>
        <w:ind w:left="360" w:hanging="259"/>
      </w:pPr>
      <w:r>
        <w:t>• Vasco-Correa, J., Gonzalez, C., Valderrama, C., &amp; Rahic, E. (August 5, 2025). "Open-Source Process Models for Decision-Making in the Bioeconomy," Northeast Agricultural and Biological Engineering Conference (NABEC), Ithaca, NY.</w:t>
      </w:r>
    </w:p>
    <w:p w14:paraId="09CFD29B" w14:textId="77777777" w:rsidR="001128BE" w:rsidRDefault="003E18F0">
      <w:pPr>
        <w:spacing w:after="40"/>
        <w:ind w:left="360" w:hanging="259"/>
      </w:pPr>
      <w:r>
        <w:t>• Valderrama, C., Rahic, E., &amp; Vasco-Correa, J. (August 4, 2025). "Feasibility Study of Renewable Natural Gas Production in Dairy Farms On-Farm and Centralized Anaerobic Digestors," Northeast Agricultural and Biological Engineering Conference (NABEC), Ithaca, NY. (Received first place award in the graduate student competition.)</w:t>
      </w:r>
    </w:p>
    <w:p w14:paraId="04CF425A" w14:textId="77777777" w:rsidR="001128BE" w:rsidRDefault="003E18F0">
      <w:pPr>
        <w:spacing w:after="40"/>
        <w:ind w:left="360" w:hanging="259"/>
      </w:pPr>
      <w:r>
        <w:t>• Ali, J., Gonzalez, C., &amp; Vasco-Correa, J. (August 4, 2025). "Media Properties Impact the Performance of Biofiltration Systems in Reducing Greenhouse Gas Emissions from Livestock Operations," Northeast Agricultural and Biological Engineering Conference (NABEC), Ithaca, NY. (Received third place award in the graduate student competition.)</w:t>
      </w:r>
    </w:p>
    <w:p w14:paraId="1E313975" w14:textId="77777777" w:rsidR="001128BE" w:rsidRDefault="003E18F0">
      <w:pPr>
        <w:spacing w:after="40"/>
        <w:ind w:left="360" w:hanging="259"/>
      </w:pPr>
      <w:r>
        <w:t>• Valderrama, C., Rahic, E., &amp; Vasco-Correa, J. (July 16, 2025). "Comparative techno-economic analysis of renewable gas production for on-farm and centralized anaerobic digestors for dairy farms," ASABE Annual International Meeting, Toronto, ON.</w:t>
      </w:r>
    </w:p>
    <w:p w14:paraId="61761146" w14:textId="77777777" w:rsidR="001128BE" w:rsidRDefault="003E18F0">
      <w:pPr>
        <w:spacing w:after="40"/>
        <w:ind w:left="360" w:hanging="259"/>
      </w:pPr>
      <w:r>
        <w:t>• Ali, J., Gonzalez Arango, C., &amp; Vasco-Correa, J. (July 16, 2025). "Factors Influencing Efficiency of Biofiltration Systems to Reduce Greenhouse Gas Emissions from Livestock Facilities," ASABE Annual International Meeting, Toronto, ON.</w:t>
      </w:r>
    </w:p>
    <w:p w14:paraId="0981871F" w14:textId="77777777" w:rsidR="001128BE" w:rsidRDefault="003E18F0">
      <w:pPr>
        <w:spacing w:after="40"/>
        <w:ind w:left="360" w:hanging="259"/>
      </w:pPr>
      <w:r>
        <w:lastRenderedPageBreak/>
        <w:t>• Gonzalez Arango, C., Richard, T. L., Regan, J. M., &amp; Vasco-Correa, J. (July 16, 2025). "Incorporating Compositional Abundance Data into the ADM1 Model to Simulate Anaerobic Digestion of Switchgrass Under Varied Process Conditions," ASABE Annual International Meeting, Toronto, ON.</w:t>
      </w:r>
    </w:p>
    <w:p w14:paraId="492957D3" w14:textId="77777777" w:rsidR="001128BE" w:rsidRDefault="003E18F0">
      <w:pPr>
        <w:spacing w:after="40"/>
        <w:ind w:left="360" w:hanging="259"/>
      </w:pPr>
      <w:r>
        <w:t>• Zhang, K., &amp; Catchmark, J. M. (August 5,2025). "Chemical and Surfactant Modifications for Improved Mechanical and Hydrophobic Properties of Bacterial Cellulose," NABEC Annual Meeting, NABEC, Ithaca, NY 14850.</w:t>
      </w:r>
    </w:p>
    <w:p w14:paraId="521B0FE5" w14:textId="77777777" w:rsidR="001128BE" w:rsidRDefault="003E18F0">
      <w:pPr>
        <w:spacing w:after="40"/>
        <w:ind w:left="360" w:hanging="259"/>
      </w:pPr>
      <w:r>
        <w:t>• Chen, C., &amp; Catchmark, J. M. (April 15, 2025). "Microwave-expanded starch-clay foam as a sustainable soilless growing media," Plant Institute Research Showcase, Penn State University, University Park, PA 16802.</w:t>
      </w:r>
    </w:p>
    <w:p w14:paraId="733DA0A6" w14:textId="77777777" w:rsidR="001128BE" w:rsidRDefault="003E18F0">
      <w:pPr>
        <w:spacing w:after="40"/>
        <w:ind w:left="360" w:hanging="259"/>
      </w:pPr>
      <w:r>
        <w:t>• Chen, C., &amp; Catchmark, J. M. (April 8,2025). "Microwave-expanded starch-clay foam as a sustainable soilless growing media," Biorenewables Symposium, Penn State University, University Park, PA 16802.</w:t>
      </w:r>
    </w:p>
    <w:p w14:paraId="1E49060E" w14:textId="77777777" w:rsidR="001128BE" w:rsidRDefault="003E18F0">
      <w:pPr>
        <w:spacing w:after="40"/>
        <w:ind w:left="360" w:hanging="259"/>
      </w:pPr>
      <w:r>
        <w:t>• Zhang, K., &amp; Catchmark, J. M. (April 8, 2025). "Sustainable replacement of PFAS fluorochemicals for textile coatings," Biorenewables Symposium, Penn State University, University Park, PA 16802.</w:t>
      </w:r>
    </w:p>
    <w:p w14:paraId="727A0367" w14:textId="77777777" w:rsidR="001128BE" w:rsidRDefault="003E18F0">
      <w:pPr>
        <w:spacing w:after="40"/>
        <w:ind w:left="360" w:hanging="259"/>
      </w:pPr>
      <w:r>
        <w:t>• Zhang, K., &amp; Catchmark, J. M. (April 4, 2025). "Sustainable replacement of PFAS fluorochemicals for textile coatings," PIERS poster presentation, Penn State University, University Park, PA 16802.</w:t>
      </w:r>
    </w:p>
    <w:p w14:paraId="4DE168B9" w14:textId="77777777" w:rsidR="001128BE" w:rsidRDefault="003E18F0">
      <w:pPr>
        <w:spacing w:after="40"/>
        <w:ind w:left="360" w:hanging="259"/>
      </w:pPr>
      <w:r>
        <w:t>• Chen, C., &amp; Catchmark, J. M. (March 28, 2025). "Microwave-expanded starch-clay foam as a sustainable soilless growing media," Graduate Exhibition, Penn State University, University Park, PA 16802.</w:t>
      </w:r>
    </w:p>
    <w:p w14:paraId="5B7B6709" w14:textId="77777777" w:rsidR="001128BE" w:rsidRDefault="003E18F0">
      <w:pPr>
        <w:spacing w:after="40"/>
        <w:ind w:left="360" w:hanging="259"/>
      </w:pPr>
      <w:r>
        <w:t>• Chen, C., &amp; Catchmark, J. M. (March 27, 2025). "Microwave-expanded starch-clay foam as a sustainable soilless growing media," Gamma Sigma Delta Research Expo, Penn State University, University Park, PA 16802.</w:t>
      </w:r>
    </w:p>
    <w:p w14:paraId="282C9857" w14:textId="77777777" w:rsidR="001128BE" w:rsidRDefault="003E18F0">
      <w:pPr>
        <w:spacing w:after="40"/>
        <w:ind w:left="360" w:hanging="259"/>
      </w:pPr>
      <w:r>
        <w:t>• Zhang, K., &amp; Catchmark, J. M. (March 23, 2025). "Sustainable replacement of PFAS fluorochemicals for textile coatings," ACS poster presentation, ACS, University Park, PA 16802.</w:t>
      </w:r>
    </w:p>
    <w:p w14:paraId="51DD13CD" w14:textId="77777777" w:rsidR="001128BE" w:rsidRDefault="003E18F0">
      <w:pPr>
        <w:spacing w:after="40"/>
        <w:ind w:left="360" w:hanging="259"/>
      </w:pPr>
      <w:r>
        <w:t>• Ali, J., Enriquez, F., Zhang, Y., &amp; Vasco-Correa, J. (June 9, 2026). "Methane Yield and Microbial Community Shifts During Anaerobic Digestion of Whole and Defatted Ice Cream Waste," Anaerobic Digestion on the Farm, Penn State Extension, University Park, PA.</w:t>
      </w:r>
    </w:p>
    <w:p w14:paraId="294D8347" w14:textId="77777777" w:rsidR="001128BE" w:rsidRDefault="003E18F0">
      <w:pPr>
        <w:spacing w:after="40"/>
        <w:ind w:left="360" w:hanging="259"/>
      </w:pPr>
      <w:r>
        <w:t>• Valderrama, C., Rahic, E., &amp; Vasco-Correa, J. (June 9, 2026). "Techno-Economic analysis of renewable natural gas production from dairy manure and lignocellulosic biomass in an on-farm and centralized anaerobic digestion facility," Anaerobic Digestion on the Farm, Penn State Extension, University Park, PA.</w:t>
      </w:r>
    </w:p>
    <w:p w14:paraId="1DB21289" w14:textId="77777777" w:rsidR="001128BE" w:rsidRDefault="003E18F0">
      <w:pPr>
        <w:spacing w:after="40"/>
        <w:ind w:left="360" w:hanging="259"/>
      </w:pPr>
      <w:r>
        <w:t>• Valderrama, C., Rahic, E., &amp; Vasco-Correa, J. (May 18, 2026). "Techno-Economic analysis of renewable natural gas production from dairy manure and lignocellulosic biomass in an on-farm and centralized anaerobic digestion facility," Climate Symposium, Institute for Energy and the Environment (IEE), University Park, PA.</w:t>
      </w:r>
    </w:p>
    <w:p w14:paraId="537DE025" w14:textId="77777777" w:rsidR="001128BE" w:rsidRDefault="003E18F0">
      <w:pPr>
        <w:spacing w:after="40"/>
        <w:ind w:left="360" w:hanging="259"/>
      </w:pPr>
      <w:r>
        <w:t>• Geiger, T., Longenecker, K., Costello, C., &amp; Vasco-Correa, J. (April 22, 2026). "Can renewable natural gas decarbonize Penn State? From feedstock gaps to structural barriers," Undergraduate Exhibition, University Park, PA.</w:t>
      </w:r>
    </w:p>
    <w:p w14:paraId="1F0CC522" w14:textId="77777777" w:rsidR="001128BE" w:rsidRDefault="003E18F0">
      <w:pPr>
        <w:spacing w:after="40"/>
        <w:ind w:left="360" w:hanging="259"/>
      </w:pPr>
      <w:r>
        <w:t>• Ali, J., Gonzalez, C., &amp; Vasco-Correa, J. (April 8, 2026). "Drivers of microbial methane oxidation," Biorenewables Symposium, University Park, PA.</w:t>
      </w:r>
    </w:p>
    <w:p w14:paraId="47F36D16" w14:textId="77777777" w:rsidR="001128BE" w:rsidRDefault="003E18F0">
      <w:pPr>
        <w:spacing w:after="40"/>
        <w:ind w:left="360" w:hanging="259"/>
      </w:pPr>
      <w:r>
        <w:t>• Valderrama, C., Rahic, E., &amp; Vasco-Correa, J. (April 8, 2026). "Techno-Economic analysis of renewable natural gas production from dairy manure and lignocellulosic biomass in an on-farm and centralized anaerobic digestion facility," Biorenewables Symposium, University Park, PA. (Awarded first place in the student poster competition).</w:t>
      </w:r>
    </w:p>
    <w:p w14:paraId="60ACC69F" w14:textId="77777777" w:rsidR="001128BE" w:rsidRDefault="003E18F0">
      <w:pPr>
        <w:spacing w:after="40"/>
        <w:ind w:left="360" w:hanging="259"/>
      </w:pPr>
      <w:r>
        <w:t>• Mohan, L., Valderrama, C., Richard, T. L., &amp; Vasco-Correa, J. (March 26, 2026). "Evaluation of Winter Rye as Feedstock in Vegan Digester," Gamma Sigma Delta Research Symposium, University Park, PA. (Awarded first place in the Undergraduate Division poster competition).</w:t>
      </w:r>
    </w:p>
    <w:p w14:paraId="5F4CB599" w14:textId="77777777" w:rsidR="001128BE" w:rsidRDefault="003E18F0">
      <w:pPr>
        <w:spacing w:after="40"/>
        <w:ind w:left="360" w:hanging="259"/>
      </w:pPr>
      <w:r>
        <w:t>• Valderrama, C., Rahic, E., &amp; Vasco-Correa, J. (March 26, 2026). "Techno-Economic analysis of renewable natural gas production from dairy manure and lignocellulosic biomass in an on-farm and centralized anaerobic digestion facility," Gamma Sigma Delta Research Symposium, University Park, PA. (Awarded first place in the Graduate Division poster competition).</w:t>
      </w:r>
    </w:p>
    <w:p w14:paraId="1CDFA7BE" w14:textId="77777777" w:rsidR="001128BE" w:rsidRDefault="003E18F0">
      <w:pPr>
        <w:spacing w:after="40"/>
        <w:ind w:left="360" w:hanging="259"/>
      </w:pPr>
      <w:r>
        <w:t>• Ochoa, I., Gonzalez, C., Ali, J., &amp; Vasco-Correa, J. (October 31, 2025). "Uncovering the Microbial Potential of Methane Biofilters Through Metagenomic Analysis," NDiSTEM Conference, Society for Advancement of Chicanos/Hispanics and Native Americans in Science, San Bernardino, CA.</w:t>
      </w:r>
    </w:p>
    <w:p w14:paraId="4B32F2D9" w14:textId="77777777" w:rsidR="001128BE" w:rsidRDefault="003E18F0">
      <w:pPr>
        <w:spacing w:after="40"/>
        <w:ind w:left="360" w:hanging="259"/>
      </w:pPr>
      <w:r>
        <w:t>• Colon, A, Ochoa, I., Gonzalez, C., &amp; Vasco-Correa, J. (July 31, 2025). "Analysis of taxonomic composition of anaerobic digestion of switchgrass at different process conditions," NSURP Research Symposium, Virtual. (Received best poster award in the applied microbiology division).</w:t>
      </w:r>
    </w:p>
    <w:p w14:paraId="7C9B4BF7" w14:textId="77777777" w:rsidR="001128BE" w:rsidRDefault="003E18F0">
      <w:pPr>
        <w:spacing w:after="40"/>
        <w:ind w:left="360" w:hanging="259"/>
      </w:pPr>
      <w:r>
        <w:t>• Ochoa, I., Gonzalez, C., Ali, J., &amp; Vasco-Correa, J. (July 28, 2025). "Uncovering the Microbial Potential of Methane Biofilters Through Metagenomic Analysis," MASBIO/Sun Grant Summer Research Symposium, State College, PA. (Received best poster award).</w:t>
      </w:r>
    </w:p>
    <w:p w14:paraId="6CBE3A77" w14:textId="77777777" w:rsidR="001128BE" w:rsidRDefault="003E18F0">
      <w:pPr>
        <w:spacing w:after="40"/>
        <w:ind w:left="360" w:hanging="259"/>
      </w:pPr>
      <w:r>
        <w:t>• Gonzalez Arango, C., Geiger, T., &amp; Vasco-Correa, J. (July 16, 2025). "Methane biofiltration efficiency assessed using a bank of biofiltration system," ASABE Annual International Meeting, Toronto, ON.</w:t>
      </w:r>
    </w:p>
    <w:p w14:paraId="58D5CB1C" w14:textId="77777777" w:rsidR="001128BE" w:rsidRDefault="003E18F0">
      <w:pPr>
        <w:spacing w:after="40"/>
        <w:ind w:left="360" w:hanging="259"/>
      </w:pPr>
      <w:r>
        <w:t>South Dakota</w:t>
      </w:r>
    </w:p>
    <w:p w14:paraId="1CDDCFF5" w14:textId="77777777" w:rsidR="001128BE" w:rsidRDefault="003E18F0">
      <w:pPr>
        <w:spacing w:after="40"/>
        <w:ind w:left="360" w:hanging="259"/>
      </w:pPr>
      <w:r>
        <w:t>• Pawan Acharya, Lin Wei, Mohammad Teymouri*. Integrating the partial of biochar as cement replacement. Student Research, Scholarship and Creative Activity Day (SRSCAD) at South Dakota State University. April 14, 2026.</w:t>
      </w:r>
    </w:p>
    <w:p w14:paraId="047FBB3B" w14:textId="77777777" w:rsidR="001128BE" w:rsidRDefault="003E18F0">
      <w:pPr>
        <w:spacing w:after="40"/>
        <w:ind w:left="360" w:hanging="259"/>
      </w:pPr>
      <w:r>
        <w:t>• Ozor Tochukwu, Lin Wei* S M Shamiul Alam. Influences of feedstock types and particle size on sustainable corn production. South Dakota ASABE Sectional Meeting on 2nd April 2026.</w:t>
      </w:r>
    </w:p>
    <w:p w14:paraId="333E7604" w14:textId="77777777" w:rsidR="001128BE" w:rsidRDefault="003E18F0">
      <w:pPr>
        <w:spacing w:after="40"/>
        <w:ind w:left="360" w:hanging="259"/>
      </w:pPr>
      <w:r>
        <w:t>• Saurav Marahatta, Lin Wei*, Volker Brozel, Yajun Wu. Compost enrichment restores N-fixing bacteria’s carrier potential of oat hull biochar. ASABE North Central Regional Section Meeting. University of Minnesota. April 7 – 9, 2026. Minneapolis.</w:t>
      </w:r>
    </w:p>
    <w:p w14:paraId="7E42380A" w14:textId="77777777" w:rsidR="001128BE" w:rsidRDefault="003E18F0">
      <w:pPr>
        <w:spacing w:after="40"/>
        <w:ind w:left="360" w:hanging="259"/>
      </w:pPr>
      <w:r>
        <w:t>• Solomon Edo, Lin Wei, Ryan Lefers*. Assessment of Total Nitrogen Leaching in Soils from Urea, Biochar, and Biochar-based Controlled Release Nitrogen Fertilizer Using a Rainfall Simulator. South Dakota ASABE Sectional Meeting on 2nd April 2026</w:t>
      </w:r>
    </w:p>
    <w:p w14:paraId="4D6CC780" w14:textId="77777777" w:rsidR="001128BE" w:rsidRDefault="003E18F0">
      <w:pPr>
        <w:spacing w:after="40"/>
        <w:ind w:left="360" w:hanging="259"/>
      </w:pPr>
      <w:r>
        <w:t>• S M Shamiul Alam, Lin Wei*. Optimization of a rotating -drum process for biochar-based biofertilizer fabrication. ASABE North Central Regional Section Meeting. University of Minnesota. April 7 – 9, 2026. Minneapolis.</w:t>
      </w:r>
    </w:p>
    <w:p w14:paraId="612E5AAE" w14:textId="77777777" w:rsidR="001128BE" w:rsidRDefault="003E18F0">
      <w:pPr>
        <w:spacing w:after="40"/>
        <w:ind w:left="360" w:hanging="259"/>
      </w:pPr>
      <w:r>
        <w:lastRenderedPageBreak/>
        <w:t>• Saurav Marahatta, Lin Wei*, Ruanbao Zhou. 2026. Optimizing cyanobacterial productivity in BG 110 medium through pH buffering and carbon dioxide management. South Dakota ASABE Sectional Meeting on 2nd April 2026</w:t>
      </w:r>
    </w:p>
    <w:p w14:paraId="4A59B59A" w14:textId="77777777" w:rsidR="001128BE" w:rsidRDefault="003E18F0">
      <w:pPr>
        <w:spacing w:after="40"/>
        <w:ind w:left="360" w:hanging="259"/>
      </w:pPr>
      <w:r>
        <w:t>• Manish Shrestha, Lin Wei*. Integrate IoT and secure data transmission in a crop monitoring system. ASABE annual meeting, July 13 – 16, 2025, Toronto, Canada.</w:t>
      </w:r>
    </w:p>
    <w:p w14:paraId="6E98C077" w14:textId="77777777" w:rsidR="001128BE" w:rsidRDefault="003E18F0">
      <w:pPr>
        <w:spacing w:after="40"/>
        <w:ind w:left="360" w:hanging="259"/>
      </w:pPr>
      <w:r>
        <w:t>• Saurav Marahatta, Lin Wei*, Volker Brozel, Yajun Wu. Use biochar as N-fixing bacteria’s carrier to develop biofertilizer. ASABE annual meeting, July 13 – 16, 2025, Toronto, Canada.</w:t>
      </w:r>
    </w:p>
    <w:p w14:paraId="751C882B" w14:textId="77777777" w:rsidR="001128BE" w:rsidRDefault="003E18F0">
      <w:pPr>
        <w:spacing w:after="40"/>
        <w:ind w:left="360" w:hanging="259"/>
      </w:pPr>
      <w:r>
        <w:t>• Ozor Tochukwu, Lin Wei*. Phosphoric acid activation of biochar for application in sustainable agriculture. ASABE annual meeting, July 13 – 16, 2025, Toronto, Canada.</w:t>
      </w:r>
    </w:p>
    <w:p w14:paraId="62A0CBE3" w14:textId="77777777" w:rsidR="001128BE" w:rsidRDefault="003E18F0">
      <w:pPr>
        <w:spacing w:after="40"/>
        <w:ind w:left="360" w:hanging="259"/>
      </w:pPr>
      <w:r>
        <w:t>• S M Shamiul Alam, Lin Wei*. Effects of biochar and biofertilizer on corn production under greenhouse conditions. ASABE annual meeting, July 13 – 16, 2025, Toronto, Canada.Manish Shrestha, Lin Wei*. Integrate IoT and secure data transmission in a crop monitoring system. ASABE annual meeting, July 13 – 16, 2025, Toronto, Canada.</w:t>
      </w:r>
    </w:p>
    <w:p w14:paraId="4DBA9D74" w14:textId="77777777" w:rsidR="001128BE" w:rsidRDefault="003E18F0">
      <w:pPr>
        <w:spacing w:after="40"/>
        <w:ind w:left="360" w:hanging="259"/>
      </w:pPr>
      <w:r>
        <w:t>• S M Shamiul Alam, Lin Wei*. Effects of biochar and biofertilizer on corn production under greenhouse conditions. ASABE annual meeting, July 13 – 16, 2025, Toronto, Canada.</w:t>
      </w:r>
    </w:p>
    <w:p w14:paraId="0B374AC1" w14:textId="77777777" w:rsidR="001128BE" w:rsidRDefault="003E18F0">
      <w:pPr>
        <w:spacing w:after="40"/>
        <w:ind w:left="360" w:hanging="259"/>
      </w:pPr>
      <w:r>
        <w:t>• Prout K., Probst, K., Mandyam K., Nanjundaswamy, A. (2025). Unlocking Bioprocess Efficiency: Yeast-Based Nutrient Supplementation for Carotenoid Accumulation in Rhodotorula mucilaginosa Cultivated in a Sugar Beet Molasses Substrate. Society of Industrial Microbiology and Biotechnology (SIMB) 75th Annual Meeting. San Francisco, CA. July 27-30, 2025.</w:t>
      </w:r>
    </w:p>
    <w:p w14:paraId="633B78E5" w14:textId="77777777" w:rsidR="001128BE" w:rsidRDefault="003E18F0">
      <w:pPr>
        <w:spacing w:after="40"/>
        <w:ind w:left="360" w:hanging="259"/>
      </w:pPr>
      <w:r>
        <w:t>• Parliament, S., Mandyam, K., Nanjundaswamy, A., (2026). Production of microbial proteins from Cutaneotrichosporon oleaginosum (ATCC 20509) using whey permeate. South Dakota State University Day of Scholars. Brookings, SD, USA, March 31, 2026.</w:t>
      </w:r>
    </w:p>
    <w:p w14:paraId="7B99DE87" w14:textId="77777777" w:rsidR="001128BE" w:rsidRDefault="003E18F0">
      <w:pPr>
        <w:spacing w:after="40"/>
        <w:ind w:left="360" w:hanging="259"/>
      </w:pPr>
      <w:r>
        <w:t>• Parliament, S., Mandyam, K., Nanjundaswamy, A., (2026). Valorization of Whey Permeate for Microbial Protein Production by Cutaneotrichosporon oleaginosum (ATCC 20509). South Dakota Academy of Science. Sioux Falls, SD, USA, April 10-11, 2026</w:t>
      </w:r>
    </w:p>
    <w:p w14:paraId="58FACC1D" w14:textId="77777777" w:rsidR="001128BE" w:rsidRDefault="003E18F0">
      <w:pPr>
        <w:spacing w:after="40"/>
        <w:ind w:left="360" w:hanging="259"/>
      </w:pPr>
      <w:r>
        <w:t>• Pasupuleti, V., Nanjundaswamy, A., &amp; Mandyam, K. (2025). Statin-enriched DDGs as a Functional Ingredient for Addressing Obesity in Companion Animals. 2025 S-1075 Multistate Annual Meeting. Fargo, ND, USA, July 10–11, 2025.</w:t>
      </w:r>
    </w:p>
    <w:p w14:paraId="2875641B" w14:textId="77777777" w:rsidR="001128BE" w:rsidRDefault="003E18F0">
      <w:pPr>
        <w:spacing w:after="40"/>
        <w:ind w:left="360" w:hanging="259"/>
      </w:pPr>
      <w:r>
        <w:t>• Pasupuleti, V., Nanjundaswamy, A., &amp; Mandyam, K. (2026). Enhancement of Lovastatin Production through Agricultural Biomass Supplementation during Solid State Fermentation of Corn Wet Cake. Day of Scholars – South Dakota State University. Brookings, SD, USA, March 31, 2026.</w:t>
      </w:r>
    </w:p>
    <w:p w14:paraId="3A8E250B" w14:textId="77777777" w:rsidR="001128BE" w:rsidRDefault="003E18F0">
      <w:pPr>
        <w:spacing w:after="40"/>
        <w:ind w:left="360" w:hanging="259"/>
      </w:pPr>
      <w:r>
        <w:t>• Pasupuleti, V., Nanjundaswamy, A., &amp; Mandyam, K. (2026). Enhancement of Lovastatin Production through Agricultural Biomass Supplementation during Solid State Fermentation of Corn Wet Cake. 111th South Dakota Academy of Science. Sioux Falls, SD, USA, April 11, 2026.</w:t>
      </w:r>
    </w:p>
    <w:p w14:paraId="7A2FEA8A" w14:textId="77777777" w:rsidR="001128BE" w:rsidRDefault="003E18F0">
      <w:pPr>
        <w:spacing w:after="40"/>
        <w:ind w:left="360" w:hanging="259"/>
      </w:pPr>
      <w:r>
        <w:t>• Pasupuleti, V., Nanjundaswamy, A., &amp; Mandyam, K. (2026). Enrichment of Corn Wet Cake into High-Value Lovastatin-Enriched Bioproducts. 2026 Pet Food Forum. Kansas City, MO, USA, April 27–29, 2026</w:t>
      </w:r>
    </w:p>
    <w:p w14:paraId="1B459E48" w14:textId="77777777" w:rsidR="001128BE" w:rsidRDefault="003E18F0">
      <w:pPr>
        <w:spacing w:after="40"/>
        <w:ind w:left="360" w:hanging="259"/>
      </w:pPr>
      <w:r>
        <w:t>Washington State University</w:t>
      </w:r>
    </w:p>
    <w:p w14:paraId="58D5E415" w14:textId="77777777" w:rsidR="001128BE" w:rsidRDefault="003E18F0">
      <w:pPr>
        <w:spacing w:after="40"/>
        <w:ind w:left="360" w:hanging="259"/>
      </w:pPr>
      <w:r>
        <w:t>• Shuaishuai Ma, Shiva, Jacob Dempsey, Katahira Rui, Xiaowen Chen, Nancy Dowe, and Bin Yang*. “Chemical-Recovery-Free Sulfite–Alkali Pretreatment Enabled by Low-Temperature Sulfonation” 48th Symposium on Biomaterials, Fuels and Chemicals (SBFC), New Orleans LA, May 2nd, 2026.</w:t>
      </w:r>
    </w:p>
    <w:p w14:paraId="209BCEC0" w14:textId="77777777" w:rsidR="001128BE" w:rsidRDefault="003E18F0">
      <w:pPr>
        <w:spacing w:after="40"/>
        <w:ind w:left="360" w:hanging="259"/>
      </w:pPr>
      <w:r>
        <w:t>• Shuaishuai Ma, Shiva, Jacob Dempsey, Katahira Rui, Xiaowen Chen, Nancy Dowe, and Bin Yang*. “Innovations in Chemical-Recovery-Free Sulfite-Based Alkali Pretreatment Enabled by Low-Temperature Sulfonation”. 2026 Annual Meeting and the Symposium on Science and Technology Driving the Bioeconomy, Lexington, KY, July 9th, 2026.</w:t>
      </w:r>
    </w:p>
    <w:p w14:paraId="14575C6B" w14:textId="77777777" w:rsidR="001128BE" w:rsidRDefault="003E18F0">
      <w:pPr>
        <w:spacing w:after="40"/>
        <w:ind w:left="360" w:hanging="259"/>
      </w:pPr>
      <w:r>
        <w:t>• Bin Yang*, “Discovery of a Novel and Sustainable Organic Liquid Hydrogen Carrier”, 2025 AIChE Annual meeting, Boston, MA. Nov. 3rd, 2025.</w:t>
      </w:r>
    </w:p>
    <w:p w14:paraId="76811EFA" w14:textId="77777777" w:rsidR="001128BE" w:rsidRDefault="003E18F0">
      <w:pPr>
        <w:spacing w:after="40"/>
        <w:ind w:left="360" w:hanging="259"/>
      </w:pPr>
      <w:r>
        <w:t>• Austin Gluth, Yunqiao Pu, Dehong Hu, Xiaowen Chen, Zachary Johnson, Xiaolu Li, Arthur Ragauskas, Wei-Jun Qian, Tong Zhang, Bin Yang*, “Exploring the Ligninolytic Capabilities of the Oleaginous Yeast Cutaneotrichosporon oleaginosum”, 2025 AIChE Annual meeting, Boston, MA. Nov. 1st, 2025.</w:t>
      </w:r>
    </w:p>
    <w:p w14:paraId="528E602B" w14:textId="77777777" w:rsidR="001128BE" w:rsidRDefault="003E18F0">
      <w:pPr>
        <w:spacing w:after="40"/>
        <w:ind w:left="360" w:hanging="259"/>
      </w:pPr>
      <w:r>
        <w:t>• Fitria, and Bin Yang*. “Understanding Roles of Mineral Matters in Biomass Pretreatment” 2025 Annual Meeting and the Symposium on Science and Technology Driving the Bioeconomy, Fargo, ND, July 10th, 2025.</w:t>
      </w:r>
    </w:p>
    <w:p w14:paraId="3B0C3B7F" w14:textId="77777777" w:rsidR="001128BE" w:rsidRDefault="003E18F0">
      <w:pPr>
        <w:spacing w:after="40"/>
        <w:ind w:left="360" w:hanging="259"/>
      </w:pPr>
      <w:r>
        <w:t>• Shuaishuai Ma, Shiva, Tao Haiying, Xiaowen Chen, Nancy Dowe, and Bin Yang, “Chemical-Recovery-Free Sulfite–Alkali Pretreatment Enabled by Low-Temperature Sulfonation”, 2026 Annual Meeting and Symposium on Science and Technology Driving the Bioeconomy, Lexington KY, July 9th, 2026.</w:t>
      </w:r>
    </w:p>
    <w:p w14:paraId="5F5343DD" w14:textId="77777777" w:rsidR="001128BE" w:rsidRDefault="003E18F0">
      <w:pPr>
        <w:spacing w:after="40"/>
        <w:ind w:left="360" w:hanging="259"/>
      </w:pPr>
      <w:r>
        <w:t>• Shuaishuai Ma, Shiva, Tao Haiying, Xiaowen Chen, Nancy Dowe, and Bin Yang, “Innovations in Chemical Recovery Free Sulfite Based Alkali Pretreatment Enabled by Low Temperature Sulfonation”, 48th Symposium on Biomaterials, Fuels and Chemicals, May 3, 2026. New Orleans LA.</w:t>
      </w:r>
    </w:p>
    <w:p w14:paraId="185F4F20" w14:textId="77777777" w:rsidR="001128BE" w:rsidRDefault="003E18F0">
      <w:pPr>
        <w:spacing w:after="40"/>
        <w:ind w:left="360" w:hanging="259"/>
      </w:pPr>
      <w:r>
        <w:t>• Brain O'Callahan and Bin Yang, “Spectroscopic chemical nano-imaging of enzymatic decomposition of cellulose” SPIE: Conference OP109-Enhanced Spectroscopies and Nanoimaging, August 2026. San Diego, CA.</w:t>
      </w:r>
    </w:p>
    <w:p w14:paraId="1B6B504D" w14:textId="77777777" w:rsidR="001128BE" w:rsidRDefault="003E18F0">
      <w:pPr>
        <w:spacing w:after="40"/>
        <w:ind w:left="360" w:hanging="259"/>
      </w:pPr>
      <w:r>
        <w:t>• Xiaowen Chen, Jinxia Yuan, Jacob Dempsey, Haiying Tao, Joshua Yuan, Junyong Zhu and Bin Yang, “Chemical recovery-free deacetylation and mechanical refining (CRF-DMR) process for efficient conversion of corn stover to highly fermentable and low-carbon intensity sugars”, 47th Symposium on Biomaterials, Fuels and Chemicals, May 4, 2025. Milwaukee WI.</w:t>
      </w:r>
    </w:p>
    <w:p w14:paraId="7EF44CFF" w14:textId="77777777" w:rsidR="001128BE" w:rsidRDefault="003E18F0">
      <w:pPr>
        <w:spacing w:after="40"/>
        <w:ind w:left="360" w:hanging="259"/>
      </w:pPr>
      <w:r>
        <w:t>• Shiva, Shuaishuai Ma, Qianwen Lu, Tao Haiying, Xiaowen Chen, J.Y Zhu, and Bin Yang, “Ammonia Sulfite-Based Pretreatment of Biomass for Low-Cost Sugar Production” 2025 Annual Meeting and Symposium on Science and Technology Driving the Bioeconomy, Brookings SD, June 25th, 2025.</w:t>
      </w:r>
    </w:p>
    <w:p w14:paraId="7D3AC739" w14:textId="77777777" w:rsidR="001128BE" w:rsidRDefault="003E18F0">
      <w:pPr>
        <w:spacing w:after="40"/>
        <w:ind w:left="360" w:hanging="259"/>
      </w:pPr>
      <w:r>
        <w:t>• Macy Christianson, Maria Paula Garcia Tovar, Zorin Arnedo Quintana, John Miller, Luis De la Torre, Bin Yang, Samuel P. Hernandez Rivera, Ivani Patel, “Hyperspectral image analysis to identify of components in municipal solid waste with feedstock potential” Algorithms, Technologies, and Applications for Multispectral and Hyperspectral Imaging, June 2025.</w:t>
      </w:r>
    </w:p>
    <w:p w14:paraId="6172F4EB" w14:textId="2141ED0C" w:rsidR="001128BE" w:rsidRDefault="003E18F0" w:rsidP="009A3161">
      <w:pPr>
        <w:pStyle w:val="Heading1"/>
      </w:pPr>
      <w:r>
        <w:lastRenderedPageBreak/>
        <w:t xml:space="preserve">Appendix D. </w:t>
      </w:r>
      <w:r>
        <w:t>Collaborations, Outreach, and Societal Outcomes</w:t>
      </w:r>
    </w:p>
    <w:p w14:paraId="122AD7C1" w14:textId="77777777" w:rsidR="001128BE" w:rsidRDefault="003E18F0">
      <w:pPr>
        <w:pStyle w:val="Heading2"/>
      </w:pPr>
      <w:r>
        <w:t>C</w:t>
      </w:r>
      <w:r>
        <w:t>ollaborations and synergistic activities</w:t>
      </w:r>
    </w:p>
    <w:p w14:paraId="10A3CEAC" w14:textId="77777777" w:rsidR="001128BE" w:rsidRDefault="003E18F0">
      <w:pPr>
        <w:spacing w:after="40"/>
        <w:ind w:left="317" w:hanging="230"/>
      </w:pPr>
      <w:r>
        <w:t>• Michigan State University: Collaborated with University of Kentucky and North Dakota State University investigators on the NSF-supported Symposium on Science and Technology Driving the Bioeconomy and secured travel support for graduate students attending the 2025 and 2026 S1075 meetings.</w:t>
      </w:r>
    </w:p>
    <w:p w14:paraId="773C61DD" w14:textId="77777777" w:rsidR="001128BE" w:rsidRDefault="003E18F0">
      <w:pPr>
        <w:spacing w:after="40"/>
        <w:ind w:left="317" w:hanging="230"/>
      </w:pPr>
      <w:r>
        <w:t>• Minnesota: Maintained active collaboration with Washington State University on catalytic conversion, plastic recycling, thermochemical processing, and catalyst development; strengthened coordination between the Twin Cities campus and the Southern Research and Outreach Center; and partnered with Bridgewater Township, commodity organizations, industry sponsors, municipalities, technology companies, and national-laboratory researchers.</w:t>
      </w:r>
    </w:p>
    <w:p w14:paraId="62836321" w14:textId="77777777" w:rsidR="001128BE" w:rsidRDefault="003E18F0">
      <w:pPr>
        <w:spacing w:after="40"/>
        <w:ind w:left="317" w:hanging="230"/>
      </w:pPr>
      <w:r>
        <w:t>• Missouri: Collaborated on funded aquaculture projects with Purdue University, the University of Wisconsin, Michigan State University, and Kansas State University to develop business models, enterprise budgets, and sustainable production strategies for Midwestern aquaculture.</w:t>
      </w:r>
    </w:p>
    <w:p w14:paraId="657ECEF7" w14:textId="77777777" w:rsidR="001128BE" w:rsidRDefault="003E18F0">
      <w:pPr>
        <w:spacing w:after="40"/>
        <w:ind w:left="317" w:hanging="230"/>
      </w:pPr>
      <w:r>
        <w:t>• South Dakota: Established collaboration with Dakota Bioworx on bioprocessing, fermentation, and workforce-development activities and worked with local agro-biotechnology companies on bioproduct development.</w:t>
      </w:r>
    </w:p>
    <w:p w14:paraId="4CD6BBBC" w14:textId="77777777" w:rsidR="001128BE" w:rsidRDefault="003E18F0">
      <w:pPr>
        <w:spacing w:after="40"/>
        <w:ind w:left="317" w:hanging="230"/>
      </w:pPr>
      <w:r>
        <w:t>• Virginia / Virginia Tech: Collaborated with the Missouri and Iowa Agricultural Experiment Stations to develop processing technologies that convert food waste into bioplastics.</w:t>
      </w:r>
    </w:p>
    <w:p w14:paraId="64ED0B9D" w14:textId="77777777" w:rsidR="001128BE" w:rsidRDefault="003E18F0">
      <w:pPr>
        <w:spacing w:after="40"/>
        <w:ind w:left="317" w:hanging="230"/>
      </w:pPr>
      <w:r>
        <w:t>• California / University of California, Davis: Partnered with the LEAP Institute, American University, Lawrence Berkeley National Laboratory, Optimized Foods, the City of Oxnard, a private Pest Control Advisor, a UC Farm Advisor, and agricultural and waste-management partners on food-waste valorization, fungal foods, anaerobic digestion, and biosolarization.</w:t>
      </w:r>
    </w:p>
    <w:p w14:paraId="74E36A96" w14:textId="77777777" w:rsidR="001128BE" w:rsidRDefault="003E18F0">
      <w:pPr>
        <w:spacing w:after="40"/>
        <w:ind w:left="317" w:hanging="230"/>
      </w:pPr>
      <w:r>
        <w:t>• Washington State University: Conducted research with collaborators at PNNL, the National Laboratory of the Rockies, Oak Ridge National Laboratory, and other organizations on lignin-derived fuels, biomass pretreatment, sustainable aviation fuel, and advanced carbon materials.</w:t>
      </w:r>
    </w:p>
    <w:p w14:paraId="537CF38D" w14:textId="77777777" w:rsidR="001128BE" w:rsidRDefault="003E18F0">
      <w:pPr>
        <w:spacing w:after="40"/>
        <w:ind w:left="317" w:hanging="230"/>
      </w:pPr>
      <w:r>
        <w:t>• Kentucky / University of Kentucky: Worked with university and industry partners on bourbon coproduct valorization, PHA production, catechyl-lignin bioproducts, dairy-methane program review, and pilot-scale beverage-process development; industry engagement included Jim Beam, Heaven Hill, and other collaborators.</w:t>
      </w:r>
    </w:p>
    <w:p w14:paraId="7B985A2F" w14:textId="77777777" w:rsidR="001128BE" w:rsidRDefault="003E18F0">
      <w:pPr>
        <w:spacing w:after="40"/>
        <w:ind w:left="317" w:hanging="230"/>
      </w:pPr>
      <w:r>
        <w:t>• South Mississippi Branch Experiment Station: Joined S1075 for the first time and identified collaboration with other member stations as a priority for evaluating four sugarcane varieties as biobased feedstocks.</w:t>
      </w:r>
    </w:p>
    <w:p w14:paraId="1EC8C7D8" w14:textId="77777777" w:rsidR="001128BE" w:rsidRDefault="003E18F0">
      <w:pPr>
        <w:pStyle w:val="Heading2"/>
      </w:pPr>
      <w:r>
        <w:t>Outreach activities (e.g., workshops, field days, K-12 education activities, training, etc.) and Societal Outcomes</w:t>
      </w:r>
    </w:p>
    <w:p w14:paraId="17A76C3C" w14:textId="77777777" w:rsidR="001128BE" w:rsidRDefault="003E18F0">
      <w:pPr>
        <w:spacing w:after="40"/>
        <w:ind w:left="317" w:hanging="230"/>
      </w:pPr>
      <w:r>
        <w:t>• California / University of California, Davis: Conducted a commercial-farm biosolarization demonstration in California’s Imperial Valley with a Pest Control Advisor, UC Farm Advisor, and carrot grower; the activity trained the collaborators in use of cover crops and mustard pellets for weed and soil-pest management.</w:t>
      </w:r>
    </w:p>
    <w:p w14:paraId="0CEFE735" w14:textId="77777777" w:rsidR="001128BE" w:rsidRDefault="003E18F0">
      <w:pPr>
        <w:spacing w:after="40"/>
        <w:ind w:left="317" w:hanging="230"/>
      </w:pPr>
      <w:r>
        <w:t>• Minnesota: Delivered 15 documented invited, keynote, plenary, academic, governmental, and industry presentations; trained students, visiting scholars, and early-career professionals in reactors, catalysts, plasma systems, microalgae, remediation, modeling, and scientific communication; and engaged municipal, industry, webinar, seminar, and public-news audiences.</w:t>
      </w:r>
    </w:p>
    <w:p w14:paraId="6A859293" w14:textId="77777777" w:rsidR="001128BE" w:rsidRDefault="003E18F0">
      <w:pPr>
        <w:spacing w:after="40"/>
        <w:ind w:left="317" w:hanging="230"/>
      </w:pPr>
      <w:r>
        <w:t>• Missouri: Posted aquaculture videos, slide sets, enterprise budgets, and business models through University of Missouri and NCRAC websites and presented sustainable aquaculture opportunities to university, regional, and professional audiences.</w:t>
      </w:r>
    </w:p>
    <w:p w14:paraId="215505B1" w14:textId="77777777" w:rsidR="001128BE" w:rsidRDefault="003E18F0">
      <w:pPr>
        <w:spacing w:after="40"/>
        <w:ind w:left="317" w:hanging="230"/>
      </w:pPr>
      <w:r>
        <w:t>• Pennsylvania State University: Delivered virtual and hands-on professional workshops on fermentation principles through the Center of Excellence in Industrial Biotechnology, participated in the NSF National I-Corps program, and presented anaerobic-digestion research through Penn State Extension.</w:t>
      </w:r>
    </w:p>
    <w:p w14:paraId="55C82D8B" w14:textId="77777777" w:rsidR="001128BE" w:rsidRDefault="003E18F0">
      <w:pPr>
        <w:spacing w:after="40"/>
        <w:ind w:left="317" w:hanging="230"/>
      </w:pPr>
      <w:r>
        <w:t>• South Dakota: Engaged two high-school students in bioprocessing research, trained 51 undergraduate and 16 graduate students, generated extensive public media coverage of natural food dyes from agricultural byproducts, and worked with local agro-biotechnology companies on bioproduct development.</w:t>
      </w:r>
    </w:p>
    <w:p w14:paraId="7B8809F4" w14:textId="77777777" w:rsidR="001128BE" w:rsidRDefault="003E18F0">
      <w:pPr>
        <w:spacing w:after="40"/>
        <w:ind w:left="317" w:hanging="230"/>
      </w:pPr>
      <w:r>
        <w:t>• Washington State University: Participated in Delta High School K-12 Education Week and engaged visitors and stakeholders from the United Kingdom Government Office, Washington Research Foundation, CleanJoule, Air Company, Airbus, and the Murdock Foundation.</w:t>
      </w:r>
    </w:p>
    <w:p w14:paraId="2CF2DB64" w14:textId="77777777" w:rsidR="001128BE" w:rsidRDefault="003E18F0">
      <w:pPr>
        <w:spacing w:after="40"/>
        <w:ind w:left="317" w:hanging="230"/>
      </w:pPr>
      <w:r>
        <w:t>• Kentucky / University of Kentucky: Delivered invited presentations to the Ethanol Technology Institute Alcohol School, Jim Beam Global Liquid Quality, Heaven Hill’s Sustainability Lunch and Learn series, University of Kentucky seminars, and industry conferences; student teams also participated in startup competitions and received S1075 poster recognition.</w:t>
      </w:r>
    </w:p>
    <w:p w14:paraId="7BD747A4" w14:textId="77777777" w:rsidR="001128BE" w:rsidRDefault="003E18F0">
      <w:pPr>
        <w:spacing w:after="40"/>
        <w:ind w:left="317" w:hanging="230"/>
      </w:pPr>
      <w:r>
        <w:t>• North Dakota: Presented research on agricultural imaging, circular bioeconomy pathways, biocomposites, and crop monitoring at regional and national meetings; student presentations received recognition, including a first-place oral presentation award.</w:t>
      </w:r>
    </w:p>
    <w:p w14:paraId="0CE46740" w14:textId="77777777" w:rsidR="001128BE" w:rsidRDefault="003E18F0">
      <w:pPr>
        <w:spacing w:after="40"/>
        <w:ind w:left="317" w:hanging="230"/>
      </w:pPr>
      <w:r>
        <w:t>• Oklahoma: Provided presentations and posters at AIChE, ASABE, microbiology, food-science, and biobased-product meetings; one student presentation received first place at the Robert M. Kerr Food &amp; Agricultural Products Center research symposium.</w:t>
      </w:r>
    </w:p>
    <w:p w14:paraId="3159C1B7" w14:textId="77777777" w:rsidR="001128BE" w:rsidRDefault="003E18F0">
      <w:pPr>
        <w:spacing w:after="40"/>
        <w:ind w:left="317" w:hanging="230"/>
      </w:pPr>
      <w:r>
        <w:t>• Arkansas: Shared mycoprotein and agricultural-residue valorization research through AOCS, IFT FIRST, the Cereals &amp; Grains Association, and Arkansas ASABE meetings; a student poster received an award.</w:t>
      </w:r>
    </w:p>
    <w:p w14:paraId="5B695D8C" w14:textId="77777777" w:rsidR="001128BE" w:rsidRDefault="003E18F0">
      <w:pPr>
        <w:spacing w:after="40"/>
        <w:ind w:left="317" w:hanging="230"/>
      </w:pPr>
      <w:r>
        <w:t>• Michigan State University: Supported graduate-student participation in S1075 annual meetings through NSF travel funds and trained graduate and undergraduate students in electrocatalysis, fermentation, anaerobic digestion, and sustainable bioeconomy analysis.</w:t>
      </w:r>
    </w:p>
    <w:p w14:paraId="7436BC6B" w14:textId="77777777" w:rsidR="001128BE" w:rsidRDefault="003E18F0">
      <w:pPr>
        <w:spacing w:after="40"/>
        <w:ind w:left="317" w:hanging="230"/>
      </w:pPr>
      <w:r>
        <w:t>• Alabama / Auburn University: Trained graduate students, postdoctoral researchers, and undergraduate researchers in reactor operation, analytical instrumentation, computational modeling, scientific writing, presentations, proposal development, and multidisciplinary bioenergy and bioproduct research.</w:t>
      </w:r>
    </w:p>
    <w:p w14:paraId="72E738AC" w14:textId="77777777" w:rsidR="001128BE" w:rsidRDefault="003E18F0">
      <w:pPr>
        <w:spacing w:after="40"/>
        <w:ind w:left="317" w:hanging="230"/>
      </w:pPr>
      <w:r>
        <w:lastRenderedPageBreak/>
        <w:t>• Indiana / Purdue University: Trained graduate students in circular-system modeling, techno-economic analysis, nutraceutical recovery, and AI-guided biosynthesis and shared computational enzymatic-synthesis research at the ACS Spring 2026 Conference.</w:t>
      </w:r>
    </w:p>
    <w:sectPr w:rsidR="001128BE" w:rsidSect="00034616">
      <w:foot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0C5C9A" w14:textId="77777777" w:rsidR="003E18F0" w:rsidRDefault="003E18F0">
      <w:pPr>
        <w:spacing w:after="0"/>
      </w:pPr>
      <w:r>
        <w:separator/>
      </w:r>
    </w:p>
  </w:endnote>
  <w:endnote w:type="continuationSeparator" w:id="0">
    <w:p w14:paraId="4AECD4E1" w14:textId="77777777" w:rsidR="003E18F0" w:rsidRDefault="003E18F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C2D90A" w14:textId="2EA94292" w:rsidR="001128BE" w:rsidRDefault="003E18F0">
    <w:pPr>
      <w:pStyle w:val="Footer"/>
      <w:jc w:val="center"/>
    </w:pPr>
    <w:r>
      <w:rPr>
        <w:sz w:val="16"/>
      </w:rPr>
      <w:t>S-1075 FY2025/2026 SAES-</w:t>
    </w:r>
    <w:proofErr w:type="gramStart"/>
    <w:r>
      <w:rPr>
        <w:sz w:val="16"/>
      </w:rPr>
      <w:t>422  |</w:t>
    </w:r>
    <w:proofErr w:type="gramEnd"/>
    <w:r>
      <w:rPr>
        <w:sz w:val="16"/>
      </w:rPr>
      <w:t xml:space="preserve">  Page </w:t>
    </w:r>
    <w:r>
      <w:fldChar w:fldCharType="begin"/>
    </w:r>
    <w:r>
      <w:instrText>PAGE</w:instrText>
    </w:r>
    <w:r>
      <w:fldChar w:fldCharType="separate"/>
    </w:r>
    <w:r w:rsidR="002B61F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54BCE5" w14:textId="77777777" w:rsidR="003E18F0" w:rsidRDefault="003E18F0">
      <w:pPr>
        <w:spacing w:after="0"/>
      </w:pPr>
      <w:r>
        <w:separator/>
      </w:r>
    </w:p>
  </w:footnote>
  <w:footnote w:type="continuationSeparator" w:id="0">
    <w:p w14:paraId="4D52F822" w14:textId="77777777" w:rsidR="003E18F0" w:rsidRDefault="003E18F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99990862">
    <w:abstractNumId w:val="8"/>
  </w:num>
  <w:num w:numId="2" w16cid:durableId="1808819855">
    <w:abstractNumId w:val="6"/>
  </w:num>
  <w:num w:numId="3" w16cid:durableId="1711369928">
    <w:abstractNumId w:val="5"/>
  </w:num>
  <w:num w:numId="4" w16cid:durableId="27924027">
    <w:abstractNumId w:val="4"/>
  </w:num>
  <w:num w:numId="5" w16cid:durableId="600795924">
    <w:abstractNumId w:val="7"/>
  </w:num>
  <w:num w:numId="6" w16cid:durableId="81338456">
    <w:abstractNumId w:val="3"/>
  </w:num>
  <w:num w:numId="7" w16cid:durableId="1475172603">
    <w:abstractNumId w:val="2"/>
  </w:num>
  <w:num w:numId="8" w16cid:durableId="1206258192">
    <w:abstractNumId w:val="1"/>
  </w:num>
  <w:num w:numId="9" w16cid:durableId="124368724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28BE"/>
    <w:rsid w:val="0015074B"/>
    <w:rsid w:val="0029639D"/>
    <w:rsid w:val="002B61F1"/>
    <w:rsid w:val="00326F90"/>
    <w:rsid w:val="003E18F0"/>
    <w:rsid w:val="009A3161"/>
    <w:rsid w:val="00A47E00"/>
    <w:rsid w:val="00AA1D8D"/>
    <w:rsid w:val="00B47730"/>
    <w:rsid w:val="00BD007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71A4262-5DA3-7E47-ABA2-515B22580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Arial" w:hAnsi="Arial"/>
      <w:sz w:val="18"/>
    </w:rPr>
  </w:style>
  <w:style w:type="paragraph" w:styleId="Heading1">
    <w:name w:val="heading 1"/>
    <w:basedOn w:val="Normal"/>
    <w:next w:val="Normal"/>
    <w:link w:val="Heading1Char"/>
    <w:uiPriority w:val="9"/>
    <w:qFormat/>
    <w:rsid w:val="00FC693F"/>
    <w:pPr>
      <w:keepNext/>
      <w:keepLines/>
      <w:spacing w:before="120" w:after="40"/>
      <w:outlineLvl w:val="0"/>
    </w:pPr>
    <w:rPr>
      <w:rFonts w:asciiTheme="majorHAnsi" w:eastAsiaTheme="majorEastAsia" w:hAnsiTheme="majorHAnsi" w:cstheme="majorBidi"/>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b/>
      <w:bCs/>
      <w:color w:val="000000"/>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20" w:after="40"/>
      <w:contextualSpacing/>
    </w:pPr>
    <w:rPr>
      <w:rFonts w:asciiTheme="majorHAnsi" w:eastAsiaTheme="majorEastAsia" w:hAnsiTheme="majorHAnsi" w:cstheme="majorBidi"/>
      <w:b/>
      <w:color w:val="1F4E79"/>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13274</Words>
  <Characters>87214</Characters>
  <Application>Microsoft Office Word</Application>
  <DocSecurity>0</DocSecurity>
  <Lines>1076</Lines>
  <Paragraphs>526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99962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S-1075 FY2025/2026 SAES-422 Accomplishments Report</dc:title>
  <dc:subject>SAES-422 report with complete publications and detailed appendices</dc:subject>
  <dc:creator>Barzee, Tyler J.</dc:creator>
  <cp:keywords/>
  <dc:description>generated by python-docx</dc:description>
  <cp:lastModifiedBy>Barzee, Tyler J.</cp:lastModifiedBy>
  <cp:revision>2</cp:revision>
  <dcterms:created xsi:type="dcterms:W3CDTF">2026-09-10T03:31:00Z</dcterms:created>
  <dcterms:modified xsi:type="dcterms:W3CDTF">2026-09-10T03:31:00Z</dcterms:modified>
  <cp:category/>
</cp:coreProperties>
</file>