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A2FD45" w14:textId="482C2F00" w:rsidR="009A348D" w:rsidRPr="000C75D0" w:rsidRDefault="009A348D" w:rsidP="00FA524D">
      <w:pPr>
        <w:spacing w:after="0" w:line="240" w:lineRule="auto"/>
        <w:rPr>
          <w:b/>
          <w:bCs/>
          <w:u w:val="single"/>
        </w:rPr>
      </w:pPr>
      <w:r w:rsidRPr="000C75D0">
        <w:rPr>
          <w:b/>
          <w:bCs/>
          <w:u w:val="single"/>
        </w:rPr>
        <w:t>Annual Meeting</w:t>
      </w:r>
    </w:p>
    <w:p w14:paraId="3AD5D1BB" w14:textId="0BF788C5" w:rsidR="009A348D" w:rsidRPr="009A348D" w:rsidRDefault="009A348D" w:rsidP="00FA524D">
      <w:pPr>
        <w:spacing w:after="0" w:line="240" w:lineRule="auto"/>
      </w:pPr>
      <w:r>
        <w:rPr>
          <w:b/>
          <w:bCs/>
        </w:rPr>
        <w:t xml:space="preserve">Dates: </w:t>
      </w:r>
      <w:r>
        <w:t>Monday, October 19</w:t>
      </w:r>
      <w:r w:rsidRPr="009A348D">
        <w:rPr>
          <w:vertAlign w:val="superscript"/>
        </w:rPr>
        <w:t>th</w:t>
      </w:r>
      <w:r>
        <w:t xml:space="preserve"> – Wednesday, October 21</w:t>
      </w:r>
      <w:r w:rsidRPr="009A348D">
        <w:rPr>
          <w:vertAlign w:val="superscript"/>
        </w:rPr>
        <w:t>st</w:t>
      </w:r>
      <w:r>
        <w:t>, 2026</w:t>
      </w:r>
    </w:p>
    <w:p w14:paraId="187C17DA" w14:textId="59092384" w:rsidR="009A348D" w:rsidRPr="009A348D" w:rsidRDefault="009A348D" w:rsidP="00FA524D">
      <w:pPr>
        <w:spacing w:after="0" w:line="240" w:lineRule="auto"/>
      </w:pPr>
      <w:r>
        <w:rPr>
          <w:b/>
          <w:bCs/>
        </w:rPr>
        <w:t xml:space="preserve">Location: </w:t>
      </w:r>
      <w:r>
        <w:t>University of Arkansas Division of Agriculture, Agricultural Experimentation Station, Fayetteville, AR</w:t>
      </w:r>
    </w:p>
    <w:p w14:paraId="4BB287C7" w14:textId="77777777" w:rsidR="009A348D" w:rsidRDefault="009A348D" w:rsidP="00FA524D">
      <w:pPr>
        <w:spacing w:after="0" w:line="240" w:lineRule="auto"/>
        <w:rPr>
          <w:b/>
          <w:bCs/>
        </w:rPr>
      </w:pPr>
    </w:p>
    <w:p w14:paraId="124291AC" w14:textId="6099818F" w:rsidR="009A348D" w:rsidRPr="000C75D0" w:rsidRDefault="009A348D" w:rsidP="00FA524D">
      <w:pPr>
        <w:spacing w:after="0" w:line="240" w:lineRule="auto"/>
        <w:rPr>
          <w:u w:val="single"/>
        </w:rPr>
      </w:pPr>
      <w:r w:rsidRPr="000C75D0">
        <w:rPr>
          <w:b/>
          <w:bCs/>
          <w:u w:val="single"/>
        </w:rPr>
        <w:t>Travel Details</w:t>
      </w:r>
    </w:p>
    <w:p w14:paraId="7E166F90" w14:textId="3776B85F" w:rsidR="009A348D" w:rsidRDefault="009A348D" w:rsidP="00FA524D">
      <w:pPr>
        <w:spacing w:after="0" w:line="240" w:lineRule="auto"/>
      </w:pPr>
      <w:r w:rsidRPr="009A348D">
        <w:rPr>
          <w:b/>
          <w:bCs/>
        </w:rPr>
        <w:t>Airport:</w:t>
      </w:r>
      <w:r>
        <w:t xml:space="preserve"> Northwest Arkansas National Airport (XNA)</w:t>
      </w:r>
    </w:p>
    <w:p w14:paraId="1E027B49" w14:textId="77777777" w:rsidR="009A348D" w:rsidRDefault="009A348D" w:rsidP="00FA524D">
      <w:pPr>
        <w:spacing w:after="0" w:line="240" w:lineRule="auto"/>
      </w:pPr>
      <w:r w:rsidRPr="009A348D">
        <w:rPr>
          <w:b/>
          <w:bCs/>
        </w:rPr>
        <w:t>Transportation to and from airport:</w:t>
      </w:r>
      <w:r>
        <w:t xml:space="preserve"> </w:t>
      </w:r>
    </w:p>
    <w:p w14:paraId="701648F7" w14:textId="5D0182C4" w:rsidR="009A348D" w:rsidRDefault="009A348D" w:rsidP="00FA524D">
      <w:pPr>
        <w:pStyle w:val="ListParagraph"/>
        <w:numPr>
          <w:ilvl w:val="0"/>
          <w:numId w:val="1"/>
        </w:numPr>
        <w:spacing w:after="0" w:line="240" w:lineRule="auto"/>
      </w:pPr>
      <w:r>
        <w:t>Rental car recommended</w:t>
      </w:r>
    </w:p>
    <w:p w14:paraId="6E44FA9B" w14:textId="42DCE456" w:rsidR="009A348D" w:rsidRDefault="009A348D" w:rsidP="00FA52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Other transportation options: </w:t>
      </w:r>
      <w:hyperlink r:id="rId7" w:history="1">
        <w:r w:rsidRPr="005256DF">
          <w:rPr>
            <w:rStyle w:val="Hyperlink"/>
          </w:rPr>
          <w:t>https://www.flyxna.com/ground-transportation</w:t>
        </w:r>
      </w:hyperlink>
    </w:p>
    <w:p w14:paraId="55E6EBA5" w14:textId="14EC1B42" w:rsidR="009A348D" w:rsidRPr="009A348D" w:rsidRDefault="009A348D" w:rsidP="003C7FC4">
      <w:pPr>
        <w:spacing w:after="0" w:line="240" w:lineRule="auto"/>
      </w:pPr>
      <w:r>
        <w:rPr>
          <w:b/>
          <w:bCs/>
        </w:rPr>
        <w:t>Hotel:</w:t>
      </w:r>
      <w:r>
        <w:t xml:space="preserve"> Inn at </w:t>
      </w:r>
      <w:hyperlink r:id="rId8" w:anchor="/rates" w:history="1">
        <w:r w:rsidRPr="003C7FC4">
          <w:rPr>
            <w:rStyle w:val="Hyperlink"/>
          </w:rPr>
          <w:t>Carnall Hall</w:t>
        </w:r>
      </w:hyperlink>
      <w:r w:rsidR="003C7FC4">
        <w:t xml:space="preserve"> - </w:t>
      </w:r>
      <w:r>
        <w:t>Room block</w:t>
      </w:r>
    </w:p>
    <w:p w14:paraId="0764EC7D" w14:textId="77777777" w:rsidR="009A348D" w:rsidRDefault="009A348D" w:rsidP="00FA524D">
      <w:pPr>
        <w:spacing w:after="0" w:line="240" w:lineRule="auto"/>
        <w:rPr>
          <w:b/>
          <w:bCs/>
        </w:rPr>
      </w:pPr>
    </w:p>
    <w:p w14:paraId="2C019AE3" w14:textId="7FFA912C" w:rsidR="009A348D" w:rsidRPr="000C75D0" w:rsidRDefault="009A348D" w:rsidP="00FA524D">
      <w:pPr>
        <w:spacing w:after="0" w:line="240" w:lineRule="auto"/>
        <w:rPr>
          <w:u w:val="single"/>
        </w:rPr>
      </w:pPr>
      <w:r w:rsidRPr="000C75D0">
        <w:rPr>
          <w:b/>
          <w:bCs/>
          <w:u w:val="single"/>
        </w:rPr>
        <w:t>Things to do in Northwest Arkansas</w:t>
      </w:r>
    </w:p>
    <w:p w14:paraId="588933E9" w14:textId="369681C1" w:rsidR="009A348D" w:rsidRDefault="000C75D0" w:rsidP="00FA524D">
      <w:pPr>
        <w:spacing w:after="0" w:line="240" w:lineRule="auto"/>
      </w:pPr>
      <w:hyperlink r:id="rId9" w:history="1">
        <w:r w:rsidRPr="005256DF">
          <w:rPr>
            <w:rStyle w:val="Hyperlink"/>
          </w:rPr>
          <w:t>https://northwestarkansas.org</w:t>
        </w:r>
      </w:hyperlink>
    </w:p>
    <w:p w14:paraId="1D4DE597" w14:textId="77777777" w:rsidR="000C75D0" w:rsidRPr="009A348D" w:rsidRDefault="000C75D0" w:rsidP="00FA524D">
      <w:pPr>
        <w:spacing w:after="0" w:line="240" w:lineRule="auto"/>
      </w:pPr>
    </w:p>
    <w:p w14:paraId="70F5D0DC" w14:textId="635AC342" w:rsidR="00763991" w:rsidRDefault="009A348D" w:rsidP="00FA524D">
      <w:pPr>
        <w:spacing w:after="0" w:line="240" w:lineRule="auto"/>
        <w:rPr>
          <w:b/>
          <w:bCs/>
        </w:rPr>
      </w:pPr>
      <w:r>
        <w:rPr>
          <w:b/>
          <w:bCs/>
        </w:rPr>
        <w:t>Agenda</w:t>
      </w:r>
    </w:p>
    <w:p w14:paraId="61317F00" w14:textId="77777777" w:rsidR="009A348D" w:rsidRDefault="009A348D" w:rsidP="00FA524D">
      <w:pPr>
        <w:spacing w:after="0" w:line="240" w:lineRule="auto"/>
        <w:rPr>
          <w:b/>
          <w:bCs/>
        </w:rPr>
      </w:pPr>
    </w:p>
    <w:p w14:paraId="51BBCEA5" w14:textId="77777777" w:rsidR="000C75D0" w:rsidRDefault="009A348D" w:rsidP="00FA524D">
      <w:pPr>
        <w:spacing w:after="0" w:line="240" w:lineRule="auto"/>
        <w:rPr>
          <w:b/>
          <w:bCs/>
        </w:rPr>
      </w:pPr>
      <w:r>
        <w:rPr>
          <w:b/>
          <w:bCs/>
        </w:rPr>
        <w:t>DAY 1</w:t>
      </w:r>
    </w:p>
    <w:p w14:paraId="7792DD63" w14:textId="09C7D179" w:rsidR="009A348D" w:rsidRDefault="000C75D0" w:rsidP="00FA524D">
      <w:pPr>
        <w:spacing w:after="0" w:line="240" w:lineRule="auto"/>
      </w:pPr>
      <w:r>
        <w:t>Arrive in Northwest Arkansas</w:t>
      </w:r>
    </w:p>
    <w:p w14:paraId="6B33E0F4" w14:textId="2AA94A78" w:rsidR="000C75D0" w:rsidRDefault="000C75D0" w:rsidP="00FA524D">
      <w:pPr>
        <w:spacing w:after="0" w:line="240" w:lineRule="auto"/>
      </w:pPr>
      <w:r>
        <w:t>3:00 pm: Hotel Check-In</w:t>
      </w:r>
    </w:p>
    <w:p w14:paraId="70414D5A" w14:textId="10B7502D" w:rsidR="000C75D0" w:rsidRDefault="000C75D0" w:rsidP="00FA524D">
      <w:pPr>
        <w:spacing w:after="0" w:line="240" w:lineRule="auto"/>
      </w:pPr>
      <w:r>
        <w:t>5:00 pm: Meet in hotel lobby to walk to restaurant</w:t>
      </w:r>
    </w:p>
    <w:p w14:paraId="37F7E075" w14:textId="517C49FB" w:rsidR="000C75D0" w:rsidRDefault="000C75D0" w:rsidP="00FA524D">
      <w:pPr>
        <w:spacing w:after="0" w:line="240" w:lineRule="auto"/>
      </w:pPr>
      <w:r>
        <w:t>6:00 pm: Dinner</w:t>
      </w:r>
    </w:p>
    <w:p w14:paraId="799E91B8" w14:textId="77777777" w:rsidR="000C75D0" w:rsidRDefault="000C75D0" w:rsidP="00FA524D">
      <w:pPr>
        <w:spacing w:after="0" w:line="240" w:lineRule="auto"/>
      </w:pPr>
    </w:p>
    <w:p w14:paraId="3A19F5E7" w14:textId="2C651131" w:rsidR="000C75D0" w:rsidRPr="000C75D0" w:rsidRDefault="000C75D0" w:rsidP="00FA524D">
      <w:pPr>
        <w:spacing w:after="0" w:line="240" w:lineRule="auto"/>
      </w:pPr>
      <w:r>
        <w:rPr>
          <w:b/>
          <w:bCs/>
        </w:rPr>
        <w:t>DAY 2</w:t>
      </w:r>
    </w:p>
    <w:p w14:paraId="61DCD266" w14:textId="5DE7D5E4" w:rsidR="009A348D" w:rsidRDefault="000C75D0" w:rsidP="00FA524D">
      <w:pPr>
        <w:spacing w:after="0" w:line="240" w:lineRule="auto"/>
      </w:pPr>
      <w:r>
        <w:rPr>
          <w:b/>
          <w:bCs/>
        </w:rPr>
        <w:t>Location:</w:t>
      </w:r>
      <w:r>
        <w:t xml:space="preserve"> Poult</w:t>
      </w:r>
      <w:r w:rsidR="00FA524D">
        <w:t>ry Science 4</w:t>
      </w:r>
      <w:r w:rsidR="00FA524D" w:rsidRPr="00FA524D">
        <w:rPr>
          <w:vertAlign w:val="superscript"/>
        </w:rPr>
        <w:t>th</w:t>
      </w:r>
      <w:r w:rsidR="00FA524D">
        <w:t xml:space="preserve"> Floor Conference Room (walking distance from hotel)</w:t>
      </w:r>
    </w:p>
    <w:p w14:paraId="0D933E10" w14:textId="77777777" w:rsidR="00FA524D" w:rsidRDefault="00FA524D" w:rsidP="00FA524D">
      <w:pPr>
        <w:spacing w:after="0" w:line="240" w:lineRule="auto"/>
      </w:pPr>
      <w:r>
        <w:t>1260 W. Maple, POSC O-114</w:t>
      </w:r>
    </w:p>
    <w:p w14:paraId="64C0A0EF" w14:textId="77777777" w:rsidR="00FA524D" w:rsidRDefault="00FA524D" w:rsidP="00FA524D">
      <w:pPr>
        <w:spacing w:after="0" w:line="240" w:lineRule="auto"/>
      </w:pPr>
      <w:r>
        <w:t>University of Arkansas</w:t>
      </w:r>
    </w:p>
    <w:p w14:paraId="68ED13D2" w14:textId="4CEAE8B6" w:rsidR="00FA524D" w:rsidRDefault="00FA524D" w:rsidP="00FA524D">
      <w:pPr>
        <w:spacing w:after="0" w:line="240" w:lineRule="auto"/>
      </w:pPr>
      <w:r>
        <w:t>Fayetteville, Arkansas 72701</w:t>
      </w:r>
    </w:p>
    <w:p w14:paraId="2485F067" w14:textId="77777777" w:rsidR="00FA524D" w:rsidRDefault="00FA524D" w:rsidP="00FA524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A524D" w14:paraId="5B373B8C" w14:textId="77777777" w:rsidTr="00FA524D">
        <w:tc>
          <w:tcPr>
            <w:tcW w:w="1975" w:type="dxa"/>
          </w:tcPr>
          <w:p w14:paraId="7215634F" w14:textId="5A087CD9" w:rsidR="00FA524D" w:rsidRDefault="00FA524D" w:rsidP="00FA524D">
            <w:r>
              <w:t>Time</w:t>
            </w:r>
          </w:p>
        </w:tc>
        <w:tc>
          <w:tcPr>
            <w:tcW w:w="7375" w:type="dxa"/>
          </w:tcPr>
          <w:p w14:paraId="398FC2F6" w14:textId="343FD0CA" w:rsidR="00FA524D" w:rsidRDefault="00FA524D" w:rsidP="00FA524D">
            <w:r>
              <w:t>Event/Speaker</w:t>
            </w:r>
          </w:p>
        </w:tc>
      </w:tr>
      <w:tr w:rsidR="00FA524D" w14:paraId="0E84D5B2" w14:textId="77777777" w:rsidTr="00FA524D">
        <w:tc>
          <w:tcPr>
            <w:tcW w:w="1975" w:type="dxa"/>
          </w:tcPr>
          <w:p w14:paraId="70F43E13" w14:textId="4436E180" w:rsidR="00FA524D" w:rsidRDefault="00FA524D" w:rsidP="00FA524D">
            <w:r>
              <w:t>8:30-9:00 am</w:t>
            </w:r>
          </w:p>
        </w:tc>
        <w:tc>
          <w:tcPr>
            <w:tcW w:w="7375" w:type="dxa"/>
          </w:tcPr>
          <w:p w14:paraId="64FE6566" w14:textId="28A1F1F8" w:rsidR="00FA524D" w:rsidRDefault="00FA524D" w:rsidP="00FA524D">
            <w:r>
              <w:t>Breakfast, coffee, check-in</w:t>
            </w:r>
          </w:p>
        </w:tc>
      </w:tr>
      <w:tr w:rsidR="00FA524D" w14:paraId="1536CBF1" w14:textId="77777777" w:rsidTr="00FA524D">
        <w:tc>
          <w:tcPr>
            <w:tcW w:w="1975" w:type="dxa"/>
          </w:tcPr>
          <w:p w14:paraId="1906C6C3" w14:textId="6AA472BA" w:rsidR="00FA524D" w:rsidRDefault="00FA524D" w:rsidP="00FA524D">
            <w:r>
              <w:t>9:00-9:30 am</w:t>
            </w:r>
          </w:p>
        </w:tc>
        <w:tc>
          <w:tcPr>
            <w:tcW w:w="7375" w:type="dxa"/>
          </w:tcPr>
          <w:p w14:paraId="33829787" w14:textId="77777777" w:rsidR="00FA524D" w:rsidRPr="00106915" w:rsidRDefault="00FA524D" w:rsidP="00FA524D">
            <w:pPr>
              <w:rPr>
                <w:b/>
                <w:bCs/>
              </w:rPr>
            </w:pPr>
            <w:r w:rsidRPr="00106915">
              <w:rPr>
                <w:b/>
                <w:bCs/>
              </w:rPr>
              <w:t>Welcome from Jean-Fran</w:t>
            </w:r>
            <w:r w:rsidRPr="00106915">
              <w:rPr>
                <w:rFonts w:ascii="Aptos" w:hAnsi="Aptos"/>
                <w:b/>
                <w:bCs/>
              </w:rPr>
              <w:t>ç</w:t>
            </w:r>
            <w:r w:rsidRPr="00106915">
              <w:rPr>
                <w:b/>
                <w:bCs/>
              </w:rPr>
              <w:t xml:space="preserve">ois Meullenet, PhD </w:t>
            </w:r>
          </w:p>
          <w:p w14:paraId="3403EA0D" w14:textId="61BE9353" w:rsidR="00FA524D" w:rsidRDefault="00FA524D" w:rsidP="00FA524D">
            <w:r>
              <w:t>Senior Associate Vice President for Agriculture, Research and Director of the Arkansas Agricultural Experiment Station</w:t>
            </w:r>
          </w:p>
        </w:tc>
      </w:tr>
      <w:tr w:rsidR="00FA524D" w14:paraId="1EE0CD51" w14:textId="77777777" w:rsidTr="00FA524D">
        <w:tc>
          <w:tcPr>
            <w:tcW w:w="1975" w:type="dxa"/>
          </w:tcPr>
          <w:p w14:paraId="723AA082" w14:textId="1D76F0B0" w:rsidR="00FA524D" w:rsidRDefault="00FA524D" w:rsidP="00FA524D">
            <w:r>
              <w:t>9:30-10:00 am</w:t>
            </w:r>
          </w:p>
        </w:tc>
        <w:tc>
          <w:tcPr>
            <w:tcW w:w="7375" w:type="dxa"/>
          </w:tcPr>
          <w:p w14:paraId="24878AC9" w14:textId="2A0648C5" w:rsidR="00FA524D" w:rsidRPr="00106915" w:rsidRDefault="00FA524D" w:rsidP="00FA524D">
            <w:pPr>
              <w:rPr>
                <w:b/>
                <w:bCs/>
              </w:rPr>
            </w:pPr>
            <w:r w:rsidRPr="00106915">
              <w:rPr>
                <w:b/>
                <w:bCs/>
              </w:rPr>
              <w:t>Dave Caldwell, PhD</w:t>
            </w:r>
          </w:p>
          <w:p w14:paraId="19FFBD01" w14:textId="43004DC9" w:rsidR="00FA524D" w:rsidRDefault="00FA524D" w:rsidP="00FA524D">
            <w:r>
              <w:t>Department Head, Poultry Science</w:t>
            </w:r>
          </w:p>
          <w:p w14:paraId="4E2C91C3" w14:textId="60BA3FFE" w:rsidR="00FA524D" w:rsidRDefault="00FA524D" w:rsidP="00FA524D">
            <w:r>
              <w:t>Overview of Center of Excellence for Poultry Science</w:t>
            </w:r>
          </w:p>
        </w:tc>
      </w:tr>
      <w:tr w:rsidR="00FA524D" w14:paraId="02FBEEE8" w14:textId="77777777" w:rsidTr="00FA524D">
        <w:tc>
          <w:tcPr>
            <w:tcW w:w="1975" w:type="dxa"/>
          </w:tcPr>
          <w:p w14:paraId="31317059" w14:textId="36EC4829" w:rsidR="00FA524D" w:rsidRDefault="00FA524D" w:rsidP="00FA524D">
            <w:r>
              <w:t>10:00-10:30 am</w:t>
            </w:r>
          </w:p>
        </w:tc>
        <w:tc>
          <w:tcPr>
            <w:tcW w:w="7375" w:type="dxa"/>
          </w:tcPr>
          <w:p w14:paraId="73B93A3D" w14:textId="77777777" w:rsidR="00FA524D" w:rsidRPr="00106915" w:rsidRDefault="00FA524D" w:rsidP="00FA524D">
            <w:pPr>
              <w:rPr>
                <w:b/>
                <w:bCs/>
              </w:rPr>
            </w:pPr>
            <w:r w:rsidRPr="00106915">
              <w:rPr>
                <w:b/>
                <w:bCs/>
              </w:rPr>
              <w:t>Michael Looper, PhD</w:t>
            </w:r>
          </w:p>
          <w:p w14:paraId="46892E44" w14:textId="77777777" w:rsidR="00FA524D" w:rsidRDefault="00FA524D" w:rsidP="00FA524D">
            <w:r>
              <w:t>Department Chair, Animal Science</w:t>
            </w:r>
          </w:p>
          <w:p w14:paraId="50AFCA97" w14:textId="16591925" w:rsidR="00FA524D" w:rsidRDefault="00FA524D" w:rsidP="00FA524D">
            <w:r>
              <w:t xml:space="preserve">Overview of Animal Science </w:t>
            </w:r>
          </w:p>
        </w:tc>
      </w:tr>
      <w:tr w:rsidR="00FA524D" w14:paraId="09A9D35B" w14:textId="77777777" w:rsidTr="00FA524D">
        <w:tc>
          <w:tcPr>
            <w:tcW w:w="1975" w:type="dxa"/>
          </w:tcPr>
          <w:p w14:paraId="1608EAEA" w14:textId="7A0F4B42" w:rsidR="00FA524D" w:rsidRDefault="00FA524D" w:rsidP="00FA524D">
            <w:r>
              <w:t>10:30-11:00 am</w:t>
            </w:r>
          </w:p>
        </w:tc>
        <w:tc>
          <w:tcPr>
            <w:tcW w:w="7375" w:type="dxa"/>
          </w:tcPr>
          <w:p w14:paraId="6F28C210" w14:textId="53632A8B" w:rsidR="00FA524D" w:rsidRDefault="00FA524D" w:rsidP="00FA524D">
            <w:r>
              <w:t>BREAK</w:t>
            </w:r>
          </w:p>
        </w:tc>
      </w:tr>
      <w:tr w:rsidR="00FA524D" w14:paraId="636CC969" w14:textId="77777777" w:rsidTr="00FA524D">
        <w:tc>
          <w:tcPr>
            <w:tcW w:w="1975" w:type="dxa"/>
          </w:tcPr>
          <w:p w14:paraId="531E00FB" w14:textId="30CFF7FA" w:rsidR="00FA524D" w:rsidRDefault="00FA524D" w:rsidP="00FA524D">
            <w:r>
              <w:t xml:space="preserve">11:00-12:00 </w:t>
            </w:r>
          </w:p>
        </w:tc>
        <w:tc>
          <w:tcPr>
            <w:tcW w:w="7375" w:type="dxa"/>
          </w:tcPr>
          <w:p w14:paraId="390E60C6" w14:textId="24CF98A2" w:rsidR="00FA524D" w:rsidRDefault="00FA524D" w:rsidP="00FA524D">
            <w:r w:rsidRPr="00FD53C1">
              <w:t>Keynote Speaker</w:t>
            </w:r>
            <w:r w:rsidR="00FD53C1" w:rsidRPr="00FD53C1">
              <w:t>:</w:t>
            </w:r>
            <w:r w:rsidR="005F74C8">
              <w:t xml:space="preserve"> </w:t>
            </w:r>
            <w:hyperlink r:id="rId10" w:history="1">
              <w:r w:rsidR="005F74C8" w:rsidRPr="005F74C8">
                <w:rPr>
                  <w:rStyle w:val="Hyperlink"/>
                </w:rPr>
                <w:t>Walter Bottje, PhD</w:t>
              </w:r>
            </w:hyperlink>
          </w:p>
          <w:p w14:paraId="5DB29CA5" w14:textId="65096779" w:rsidR="00CE6E38" w:rsidRPr="00CE6E38" w:rsidRDefault="00CE6E38" w:rsidP="00FA524D">
            <w:pPr>
              <w:rPr>
                <w:i/>
                <w:iCs/>
              </w:rPr>
            </w:pPr>
            <w:r w:rsidRPr="00CE6E38">
              <w:rPr>
                <w:i/>
                <w:iCs/>
              </w:rPr>
              <w:t xml:space="preserve">Heat stress and </w:t>
            </w:r>
            <w:r w:rsidR="005F74C8">
              <w:rPr>
                <w:i/>
                <w:iCs/>
              </w:rPr>
              <w:t xml:space="preserve">bioenergetics </w:t>
            </w:r>
            <w:r w:rsidRPr="00CE6E38">
              <w:rPr>
                <w:i/>
                <w:iCs/>
              </w:rPr>
              <w:t>in avian species</w:t>
            </w:r>
          </w:p>
          <w:p w14:paraId="23E357D0" w14:textId="0CCA1FCD" w:rsidR="00FD53C1" w:rsidRPr="00FD53C1" w:rsidRDefault="00FD53C1" w:rsidP="00FA524D">
            <w:r w:rsidRPr="00FD53C1">
              <w:lastRenderedPageBreak/>
              <w:t>Professor, Poultry Science</w:t>
            </w:r>
          </w:p>
          <w:p w14:paraId="41187C7E" w14:textId="75FFA961" w:rsidR="00FD53C1" w:rsidRPr="00FD53C1" w:rsidRDefault="00FD53C1" w:rsidP="00FD53C1">
            <w:r w:rsidRPr="00FD53C1">
              <w:t>University of Arkansas Division of Agriculture</w:t>
            </w:r>
          </w:p>
        </w:tc>
      </w:tr>
      <w:tr w:rsidR="00FA524D" w14:paraId="74CE4E88" w14:textId="77777777" w:rsidTr="00FA524D">
        <w:tc>
          <w:tcPr>
            <w:tcW w:w="1975" w:type="dxa"/>
          </w:tcPr>
          <w:p w14:paraId="5F77A09A" w14:textId="164D5D24" w:rsidR="00FA524D" w:rsidRDefault="00776796" w:rsidP="00FA524D">
            <w:r>
              <w:lastRenderedPageBreak/>
              <w:t xml:space="preserve">12:00-1:00 pm </w:t>
            </w:r>
          </w:p>
        </w:tc>
        <w:tc>
          <w:tcPr>
            <w:tcW w:w="7375" w:type="dxa"/>
          </w:tcPr>
          <w:p w14:paraId="0B591D86" w14:textId="2DB31C3B" w:rsidR="00FA524D" w:rsidRDefault="00776796" w:rsidP="00FA524D">
            <w:r>
              <w:t>Lunch</w:t>
            </w:r>
          </w:p>
        </w:tc>
      </w:tr>
      <w:tr w:rsidR="00FA524D" w14:paraId="1E27FA28" w14:textId="77777777" w:rsidTr="00FA524D">
        <w:tc>
          <w:tcPr>
            <w:tcW w:w="1975" w:type="dxa"/>
          </w:tcPr>
          <w:p w14:paraId="29A7A1BB" w14:textId="46CABC2E" w:rsidR="00FA524D" w:rsidRDefault="00776796" w:rsidP="00FA524D">
            <w:r>
              <w:t>1:00-</w:t>
            </w:r>
            <w:r w:rsidR="005F74C8">
              <w:t>2</w:t>
            </w:r>
            <w:r>
              <w:t>:</w:t>
            </w:r>
            <w:r w:rsidR="005F74C8">
              <w:t>0</w:t>
            </w:r>
            <w:r>
              <w:t>0 pm</w:t>
            </w:r>
          </w:p>
        </w:tc>
        <w:tc>
          <w:tcPr>
            <w:tcW w:w="7375" w:type="dxa"/>
          </w:tcPr>
          <w:p w14:paraId="1EF4532F" w14:textId="105E81D5" w:rsidR="00FA524D" w:rsidRDefault="005F74C8" w:rsidP="00FA524D">
            <w:r>
              <w:t>USDA Updates</w:t>
            </w:r>
          </w:p>
        </w:tc>
      </w:tr>
      <w:tr w:rsidR="005F74C8" w14:paraId="4B771454" w14:textId="77777777" w:rsidTr="00FA524D">
        <w:tc>
          <w:tcPr>
            <w:tcW w:w="1975" w:type="dxa"/>
          </w:tcPr>
          <w:p w14:paraId="68C009E8" w14:textId="419D7469" w:rsidR="005F74C8" w:rsidRDefault="005F74C8" w:rsidP="00FA524D">
            <w:r>
              <w:t>2:00-3:00 pm</w:t>
            </w:r>
          </w:p>
        </w:tc>
        <w:tc>
          <w:tcPr>
            <w:tcW w:w="7375" w:type="dxa"/>
          </w:tcPr>
          <w:p w14:paraId="2A48F1F5" w14:textId="4BD6C9D3" w:rsidR="005F74C8" w:rsidRDefault="005F74C8" w:rsidP="00FA524D">
            <w:r>
              <w:t>NC1184 Station Updates</w:t>
            </w:r>
            <w:r w:rsidR="003C7FC4">
              <w:t xml:space="preserve"> from collaborative teams</w:t>
            </w:r>
          </w:p>
        </w:tc>
      </w:tr>
      <w:tr w:rsidR="005F74C8" w14:paraId="7C35F8A9" w14:textId="77777777" w:rsidTr="00FA524D">
        <w:tc>
          <w:tcPr>
            <w:tcW w:w="1975" w:type="dxa"/>
          </w:tcPr>
          <w:p w14:paraId="66DF8DFA" w14:textId="7A5F50DB" w:rsidR="005F74C8" w:rsidRDefault="005F74C8" w:rsidP="00FA524D">
            <w:r>
              <w:t xml:space="preserve">3:00-3:30 </w:t>
            </w:r>
          </w:p>
        </w:tc>
        <w:tc>
          <w:tcPr>
            <w:tcW w:w="7375" w:type="dxa"/>
          </w:tcPr>
          <w:p w14:paraId="2956A649" w14:textId="06A6A64C" w:rsidR="005F74C8" w:rsidRDefault="005F74C8" w:rsidP="00FA524D">
            <w:r>
              <w:t>BREAK</w:t>
            </w:r>
          </w:p>
        </w:tc>
      </w:tr>
      <w:tr w:rsidR="00FA524D" w14:paraId="727C071D" w14:textId="77777777" w:rsidTr="00FA524D">
        <w:tc>
          <w:tcPr>
            <w:tcW w:w="1975" w:type="dxa"/>
          </w:tcPr>
          <w:p w14:paraId="7EB4A054" w14:textId="1192914F" w:rsidR="00FA524D" w:rsidRDefault="00776796" w:rsidP="00FA524D">
            <w:r>
              <w:t>3:</w:t>
            </w:r>
            <w:r w:rsidR="005F74C8">
              <w:t>3</w:t>
            </w:r>
            <w:r>
              <w:t>0-5:</w:t>
            </w:r>
            <w:r w:rsidR="005F74C8">
              <w:t>00</w:t>
            </w:r>
            <w:r>
              <w:t xml:space="preserve"> pm</w:t>
            </w:r>
          </w:p>
        </w:tc>
        <w:tc>
          <w:tcPr>
            <w:tcW w:w="7375" w:type="dxa"/>
          </w:tcPr>
          <w:p w14:paraId="7277A183" w14:textId="10D617A6" w:rsidR="00FA524D" w:rsidRDefault="00776796" w:rsidP="00FA524D">
            <w:r>
              <w:t>Tour of animal science and poultry science facilities</w:t>
            </w:r>
          </w:p>
        </w:tc>
      </w:tr>
      <w:tr w:rsidR="00776796" w14:paraId="6B281A07" w14:textId="77777777" w:rsidTr="00FA524D">
        <w:tc>
          <w:tcPr>
            <w:tcW w:w="1975" w:type="dxa"/>
          </w:tcPr>
          <w:p w14:paraId="5C4BAEAE" w14:textId="6292339C" w:rsidR="00776796" w:rsidRDefault="00776796" w:rsidP="00FA524D">
            <w:r>
              <w:t>6:</w:t>
            </w:r>
            <w:r w:rsidR="005F74C8">
              <w:t>3</w:t>
            </w:r>
            <w:r>
              <w:t xml:space="preserve">0 pm </w:t>
            </w:r>
          </w:p>
        </w:tc>
        <w:tc>
          <w:tcPr>
            <w:tcW w:w="7375" w:type="dxa"/>
          </w:tcPr>
          <w:p w14:paraId="5E793661" w14:textId="2DC1F8E8" w:rsidR="00776796" w:rsidRDefault="00776796" w:rsidP="00FA524D">
            <w:r>
              <w:t>Dinner</w:t>
            </w:r>
          </w:p>
        </w:tc>
      </w:tr>
    </w:tbl>
    <w:p w14:paraId="1D29E92F" w14:textId="77777777" w:rsidR="00FA524D" w:rsidRDefault="00FA524D" w:rsidP="00FA524D">
      <w:pPr>
        <w:spacing w:after="0" w:line="240" w:lineRule="auto"/>
      </w:pPr>
    </w:p>
    <w:p w14:paraId="037C3C8B" w14:textId="1C789C89" w:rsidR="005F74C8" w:rsidRPr="000C75D0" w:rsidRDefault="005F74C8" w:rsidP="005F74C8">
      <w:pPr>
        <w:spacing w:after="0" w:line="240" w:lineRule="auto"/>
      </w:pPr>
      <w:r>
        <w:rPr>
          <w:b/>
          <w:bCs/>
        </w:rPr>
        <w:t>DAY 3</w:t>
      </w:r>
    </w:p>
    <w:p w14:paraId="502B632E" w14:textId="77777777" w:rsidR="005F74C8" w:rsidRDefault="005F74C8" w:rsidP="005F74C8">
      <w:pPr>
        <w:spacing w:after="0" w:line="240" w:lineRule="auto"/>
      </w:pPr>
      <w:r>
        <w:rPr>
          <w:b/>
          <w:bCs/>
        </w:rPr>
        <w:t>Location:</w:t>
      </w:r>
      <w:r>
        <w:t xml:space="preserve"> Poultry Science 4</w:t>
      </w:r>
      <w:r w:rsidRPr="00FA524D">
        <w:rPr>
          <w:vertAlign w:val="superscript"/>
        </w:rPr>
        <w:t>th</w:t>
      </w:r>
      <w:r>
        <w:t xml:space="preserve"> Floor Conference Room (walking distance from hotel)</w:t>
      </w:r>
    </w:p>
    <w:p w14:paraId="2B88CEE1" w14:textId="77777777" w:rsidR="005F74C8" w:rsidRDefault="005F74C8" w:rsidP="005F74C8">
      <w:pPr>
        <w:spacing w:after="0" w:line="240" w:lineRule="auto"/>
      </w:pPr>
      <w:r>
        <w:t>1260 W. Maple, POSC O-114</w:t>
      </w:r>
    </w:p>
    <w:p w14:paraId="3A75482F" w14:textId="77777777" w:rsidR="005F74C8" w:rsidRDefault="005F74C8" w:rsidP="005F74C8">
      <w:pPr>
        <w:spacing w:after="0" w:line="240" w:lineRule="auto"/>
      </w:pPr>
      <w:r>
        <w:t>University of Arkansas</w:t>
      </w:r>
    </w:p>
    <w:p w14:paraId="405F00A0" w14:textId="77777777" w:rsidR="005F74C8" w:rsidRDefault="005F74C8" w:rsidP="005F74C8">
      <w:pPr>
        <w:spacing w:after="0" w:line="240" w:lineRule="auto"/>
      </w:pPr>
      <w:r>
        <w:t>Fayetteville, Arkansas 72701</w:t>
      </w:r>
    </w:p>
    <w:p w14:paraId="6D47C56E" w14:textId="77777777" w:rsidR="005F74C8" w:rsidRDefault="005F74C8" w:rsidP="00FA524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74C8" w14:paraId="6AF194F7" w14:textId="77777777" w:rsidTr="005F74C8">
        <w:tc>
          <w:tcPr>
            <w:tcW w:w="2065" w:type="dxa"/>
          </w:tcPr>
          <w:p w14:paraId="4FADAB36" w14:textId="32B8B88E" w:rsidR="005F74C8" w:rsidRPr="005F74C8" w:rsidRDefault="005F74C8" w:rsidP="00FA524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285" w:type="dxa"/>
          </w:tcPr>
          <w:p w14:paraId="548E1CBE" w14:textId="6E0F604E" w:rsidR="005F74C8" w:rsidRPr="005F74C8" w:rsidRDefault="005F74C8" w:rsidP="00FA524D">
            <w:pPr>
              <w:rPr>
                <w:b/>
                <w:bCs/>
              </w:rPr>
            </w:pPr>
            <w:r>
              <w:rPr>
                <w:b/>
                <w:bCs/>
              </w:rPr>
              <w:t>Speaker/Event</w:t>
            </w:r>
          </w:p>
        </w:tc>
      </w:tr>
      <w:tr w:rsidR="005F74C8" w14:paraId="511BA99A" w14:textId="77777777" w:rsidTr="005F74C8">
        <w:tc>
          <w:tcPr>
            <w:tcW w:w="2065" w:type="dxa"/>
          </w:tcPr>
          <w:p w14:paraId="50ECAFCE" w14:textId="15D8A52F" w:rsidR="005F74C8" w:rsidRDefault="005F74C8" w:rsidP="00FA524D">
            <w:r>
              <w:t xml:space="preserve">8:30 am </w:t>
            </w:r>
          </w:p>
        </w:tc>
        <w:tc>
          <w:tcPr>
            <w:tcW w:w="7285" w:type="dxa"/>
          </w:tcPr>
          <w:p w14:paraId="23215737" w14:textId="1787941B" w:rsidR="005F74C8" w:rsidRDefault="005F74C8" w:rsidP="00FA524D">
            <w:r>
              <w:t>Breakfast, coffee, collaborations</w:t>
            </w:r>
          </w:p>
        </w:tc>
      </w:tr>
      <w:tr w:rsidR="005F74C8" w14:paraId="34D740C3" w14:textId="77777777" w:rsidTr="005F74C8">
        <w:tc>
          <w:tcPr>
            <w:tcW w:w="2065" w:type="dxa"/>
          </w:tcPr>
          <w:p w14:paraId="2D4663DF" w14:textId="79817D70" w:rsidR="005F74C8" w:rsidRDefault="005F74C8" w:rsidP="00FA524D">
            <w:r>
              <w:t>9:00 – 9:30 am</w:t>
            </w:r>
          </w:p>
        </w:tc>
        <w:tc>
          <w:tcPr>
            <w:tcW w:w="7285" w:type="dxa"/>
          </w:tcPr>
          <w:p w14:paraId="00721D36" w14:textId="53B7E0D0" w:rsidR="005F74C8" w:rsidRDefault="005F74C8" w:rsidP="00FA524D">
            <w:r>
              <w:t>Confirm 2027 location and select 2028 location</w:t>
            </w:r>
          </w:p>
        </w:tc>
      </w:tr>
      <w:tr w:rsidR="005F74C8" w14:paraId="36AD07F1" w14:textId="77777777" w:rsidTr="005F74C8">
        <w:tc>
          <w:tcPr>
            <w:tcW w:w="2065" w:type="dxa"/>
          </w:tcPr>
          <w:p w14:paraId="40DC4FC2" w14:textId="60487913" w:rsidR="005F74C8" w:rsidRDefault="005F74C8" w:rsidP="00FA524D">
            <w:r>
              <w:t>9:30 – 11:00 am</w:t>
            </w:r>
          </w:p>
        </w:tc>
        <w:tc>
          <w:tcPr>
            <w:tcW w:w="7285" w:type="dxa"/>
          </w:tcPr>
          <w:p w14:paraId="5EEC9F6D" w14:textId="50BF1EC2" w:rsidR="005F74C8" w:rsidRDefault="005F74C8" w:rsidP="00FA524D">
            <w:r>
              <w:t>NC1184 Station updates</w:t>
            </w:r>
          </w:p>
        </w:tc>
      </w:tr>
      <w:tr w:rsidR="005F74C8" w14:paraId="49D361FB" w14:textId="77777777" w:rsidTr="005F74C8">
        <w:tc>
          <w:tcPr>
            <w:tcW w:w="2065" w:type="dxa"/>
          </w:tcPr>
          <w:p w14:paraId="27167F3F" w14:textId="53DF55AE" w:rsidR="005F74C8" w:rsidRDefault="005F74C8" w:rsidP="00FA524D">
            <w:r>
              <w:t>11:00-11:30 am</w:t>
            </w:r>
          </w:p>
        </w:tc>
        <w:tc>
          <w:tcPr>
            <w:tcW w:w="7285" w:type="dxa"/>
          </w:tcPr>
          <w:p w14:paraId="251C4D6F" w14:textId="434B7ADF" w:rsidR="005F74C8" w:rsidRDefault="005F74C8" w:rsidP="00FA524D">
            <w:r>
              <w:t>Discuss multi-site collaborative opportunities</w:t>
            </w:r>
          </w:p>
        </w:tc>
      </w:tr>
      <w:tr w:rsidR="005F74C8" w14:paraId="38252183" w14:textId="77777777" w:rsidTr="005F74C8">
        <w:tc>
          <w:tcPr>
            <w:tcW w:w="2065" w:type="dxa"/>
          </w:tcPr>
          <w:p w14:paraId="4D62BF09" w14:textId="29B75B80" w:rsidR="005F74C8" w:rsidRDefault="005F74C8" w:rsidP="00FA524D">
            <w:r>
              <w:t xml:space="preserve">11:30-12:00 </w:t>
            </w:r>
          </w:p>
        </w:tc>
        <w:tc>
          <w:tcPr>
            <w:tcW w:w="7285" w:type="dxa"/>
          </w:tcPr>
          <w:p w14:paraId="6047A8D7" w14:textId="224FFA0C" w:rsidR="005F74C8" w:rsidRDefault="00A15BB4" w:rsidP="00FA524D">
            <w:r>
              <w:t>Future format of NC1184 multistate meetings</w:t>
            </w:r>
            <w:r w:rsidR="005F74C8">
              <w:t xml:space="preserve"> </w:t>
            </w:r>
          </w:p>
        </w:tc>
      </w:tr>
      <w:tr w:rsidR="00A15BB4" w14:paraId="47FA59CD" w14:textId="77777777" w:rsidTr="005F74C8">
        <w:tc>
          <w:tcPr>
            <w:tcW w:w="2065" w:type="dxa"/>
          </w:tcPr>
          <w:p w14:paraId="664B472F" w14:textId="53CA7FF2" w:rsidR="00A15BB4" w:rsidRDefault="00A15BB4" w:rsidP="00FA524D">
            <w:r>
              <w:t>12:00 – 1:00 pm</w:t>
            </w:r>
          </w:p>
        </w:tc>
        <w:tc>
          <w:tcPr>
            <w:tcW w:w="7285" w:type="dxa"/>
          </w:tcPr>
          <w:p w14:paraId="70F6D29A" w14:textId="26AB0D30" w:rsidR="00A15BB4" w:rsidRDefault="00A15BB4" w:rsidP="00FA524D">
            <w:r>
              <w:t>Lunch and fill out station updates for annual report</w:t>
            </w:r>
          </w:p>
        </w:tc>
      </w:tr>
    </w:tbl>
    <w:p w14:paraId="2F560739" w14:textId="77777777" w:rsidR="005F74C8" w:rsidRPr="000C75D0" w:rsidRDefault="005F74C8" w:rsidP="00FA524D">
      <w:pPr>
        <w:spacing w:after="0" w:line="240" w:lineRule="auto"/>
      </w:pPr>
    </w:p>
    <w:sectPr w:rsidR="005F74C8" w:rsidRPr="000C75D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270CFDA" w14:textId="77777777" w:rsidR="005600F3" w:rsidRDefault="005600F3" w:rsidP="009A348D">
      <w:pPr>
        <w:spacing w:after="0" w:line="240" w:lineRule="auto"/>
      </w:pPr>
      <w:r>
        <w:separator/>
      </w:r>
    </w:p>
  </w:endnote>
  <w:endnote w:type="continuationSeparator" w:id="0">
    <w:p w14:paraId="11369D62" w14:textId="77777777" w:rsidR="005600F3" w:rsidRDefault="005600F3" w:rsidP="009A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54B17A" w14:textId="77777777" w:rsidR="005600F3" w:rsidRDefault="005600F3" w:rsidP="009A348D">
      <w:pPr>
        <w:spacing w:after="0" w:line="240" w:lineRule="auto"/>
      </w:pPr>
      <w:r>
        <w:separator/>
      </w:r>
    </w:p>
  </w:footnote>
  <w:footnote w:type="continuationSeparator" w:id="0">
    <w:p w14:paraId="53FD899C" w14:textId="77777777" w:rsidR="005600F3" w:rsidRDefault="005600F3" w:rsidP="009A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23EAA5" w14:textId="01286667" w:rsidR="009A348D" w:rsidRPr="009A348D" w:rsidRDefault="009A348D" w:rsidP="009A348D">
    <w:pPr>
      <w:pStyle w:val="Header"/>
      <w:rPr>
        <w:sz w:val="22"/>
        <w:szCs w:val="22"/>
      </w:rPr>
    </w:pPr>
    <w:r w:rsidRPr="009A348D">
      <w:rPr>
        <w:sz w:val="22"/>
        <w:szCs w:val="22"/>
      </w:rPr>
      <w:t>USDA NC1184: Molecular Mechanisms Regulating Skeletal Muscle Growth and Differentiation</w:t>
    </w:r>
  </w:p>
  <w:p w14:paraId="5D0AABB8" w14:textId="10ED8AEB" w:rsidR="009A348D" w:rsidRDefault="009A3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C30649"/>
    <w:multiLevelType w:val="hybridMultilevel"/>
    <w:tmpl w:val="89FC2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02A63"/>
    <w:multiLevelType w:val="hybridMultilevel"/>
    <w:tmpl w:val="BD920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20330">
    <w:abstractNumId w:val="1"/>
  </w:num>
  <w:num w:numId="2" w16cid:durableId="20435558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D"/>
    <w:rsid w:val="00010924"/>
    <w:rsid w:val="00011BAA"/>
    <w:rsid w:val="00012EEA"/>
    <w:rsid w:val="00014CC6"/>
    <w:rsid w:val="00016000"/>
    <w:rsid w:val="000212BF"/>
    <w:rsid w:val="0002693E"/>
    <w:rsid w:val="00061EFC"/>
    <w:rsid w:val="0006671D"/>
    <w:rsid w:val="00066BBF"/>
    <w:rsid w:val="0006793B"/>
    <w:rsid w:val="000749C4"/>
    <w:rsid w:val="00092118"/>
    <w:rsid w:val="000934B4"/>
    <w:rsid w:val="00095A4B"/>
    <w:rsid w:val="000A29DF"/>
    <w:rsid w:val="000A4058"/>
    <w:rsid w:val="000A43B6"/>
    <w:rsid w:val="000B46B9"/>
    <w:rsid w:val="000B5C62"/>
    <w:rsid w:val="000C75D0"/>
    <w:rsid w:val="000C7754"/>
    <w:rsid w:val="000D42F5"/>
    <w:rsid w:val="000E1051"/>
    <w:rsid w:val="00102D07"/>
    <w:rsid w:val="00106915"/>
    <w:rsid w:val="00110EEA"/>
    <w:rsid w:val="0011320E"/>
    <w:rsid w:val="001155C9"/>
    <w:rsid w:val="00121153"/>
    <w:rsid w:val="001261E3"/>
    <w:rsid w:val="00137F33"/>
    <w:rsid w:val="00142089"/>
    <w:rsid w:val="00155FEB"/>
    <w:rsid w:val="00157DCC"/>
    <w:rsid w:val="00164F7D"/>
    <w:rsid w:val="001756B2"/>
    <w:rsid w:val="00177D43"/>
    <w:rsid w:val="00177F73"/>
    <w:rsid w:val="00183423"/>
    <w:rsid w:val="001A0137"/>
    <w:rsid w:val="001A0E78"/>
    <w:rsid w:val="001B667E"/>
    <w:rsid w:val="001C5E5D"/>
    <w:rsid w:val="001D55D8"/>
    <w:rsid w:val="001F4DD4"/>
    <w:rsid w:val="00224DBD"/>
    <w:rsid w:val="00234F92"/>
    <w:rsid w:val="00240965"/>
    <w:rsid w:val="00246816"/>
    <w:rsid w:val="0024796E"/>
    <w:rsid w:val="0024799F"/>
    <w:rsid w:val="00265D6F"/>
    <w:rsid w:val="002751B0"/>
    <w:rsid w:val="00285FC7"/>
    <w:rsid w:val="00293235"/>
    <w:rsid w:val="002953D2"/>
    <w:rsid w:val="002A7B82"/>
    <w:rsid w:val="002B4D17"/>
    <w:rsid w:val="002C4AD6"/>
    <w:rsid w:val="002D0458"/>
    <w:rsid w:val="002D0FCE"/>
    <w:rsid w:val="002D5162"/>
    <w:rsid w:val="002E65CF"/>
    <w:rsid w:val="002F5C23"/>
    <w:rsid w:val="002F774E"/>
    <w:rsid w:val="00300308"/>
    <w:rsid w:val="00313E5B"/>
    <w:rsid w:val="003244A2"/>
    <w:rsid w:val="0036258B"/>
    <w:rsid w:val="0036281C"/>
    <w:rsid w:val="003652C4"/>
    <w:rsid w:val="00365933"/>
    <w:rsid w:val="00373AFF"/>
    <w:rsid w:val="00384C2D"/>
    <w:rsid w:val="0039484B"/>
    <w:rsid w:val="00394F80"/>
    <w:rsid w:val="003C0156"/>
    <w:rsid w:val="003C4D78"/>
    <w:rsid w:val="003C7FC4"/>
    <w:rsid w:val="003D08EA"/>
    <w:rsid w:val="003D57A5"/>
    <w:rsid w:val="003D69CC"/>
    <w:rsid w:val="003E29C7"/>
    <w:rsid w:val="003E7A73"/>
    <w:rsid w:val="003F3E96"/>
    <w:rsid w:val="00436C87"/>
    <w:rsid w:val="004457A8"/>
    <w:rsid w:val="00447B31"/>
    <w:rsid w:val="004545FB"/>
    <w:rsid w:val="00456155"/>
    <w:rsid w:val="00457DCD"/>
    <w:rsid w:val="00474698"/>
    <w:rsid w:val="00482972"/>
    <w:rsid w:val="00493869"/>
    <w:rsid w:val="00496B6D"/>
    <w:rsid w:val="004B5E3A"/>
    <w:rsid w:val="004C2832"/>
    <w:rsid w:val="004E4736"/>
    <w:rsid w:val="004E5134"/>
    <w:rsid w:val="004F324B"/>
    <w:rsid w:val="004F3C24"/>
    <w:rsid w:val="005146BA"/>
    <w:rsid w:val="00515E78"/>
    <w:rsid w:val="005233DE"/>
    <w:rsid w:val="0053030F"/>
    <w:rsid w:val="00552C94"/>
    <w:rsid w:val="005600F3"/>
    <w:rsid w:val="00573A85"/>
    <w:rsid w:val="005901A6"/>
    <w:rsid w:val="00591FE7"/>
    <w:rsid w:val="005A3D26"/>
    <w:rsid w:val="005D14D9"/>
    <w:rsid w:val="005D405A"/>
    <w:rsid w:val="005E0C3F"/>
    <w:rsid w:val="005E2B9A"/>
    <w:rsid w:val="005F2F39"/>
    <w:rsid w:val="005F74C8"/>
    <w:rsid w:val="005F760E"/>
    <w:rsid w:val="006009FC"/>
    <w:rsid w:val="00605733"/>
    <w:rsid w:val="0062640C"/>
    <w:rsid w:val="006348A4"/>
    <w:rsid w:val="0063659B"/>
    <w:rsid w:val="006438CF"/>
    <w:rsid w:val="006505BE"/>
    <w:rsid w:val="00653FB2"/>
    <w:rsid w:val="00660167"/>
    <w:rsid w:val="006615D4"/>
    <w:rsid w:val="00663C86"/>
    <w:rsid w:val="00663D3B"/>
    <w:rsid w:val="00677257"/>
    <w:rsid w:val="00684506"/>
    <w:rsid w:val="006850A0"/>
    <w:rsid w:val="00693076"/>
    <w:rsid w:val="006A5C42"/>
    <w:rsid w:val="006A7D74"/>
    <w:rsid w:val="006C6E73"/>
    <w:rsid w:val="006E2F31"/>
    <w:rsid w:val="006E5987"/>
    <w:rsid w:val="006E6E32"/>
    <w:rsid w:val="00710064"/>
    <w:rsid w:val="0073513A"/>
    <w:rsid w:val="00735C52"/>
    <w:rsid w:val="007368D6"/>
    <w:rsid w:val="00760E26"/>
    <w:rsid w:val="00762E00"/>
    <w:rsid w:val="00763991"/>
    <w:rsid w:val="007733B4"/>
    <w:rsid w:val="007739E6"/>
    <w:rsid w:val="0077496B"/>
    <w:rsid w:val="00776796"/>
    <w:rsid w:val="008022E4"/>
    <w:rsid w:val="00807227"/>
    <w:rsid w:val="0081402A"/>
    <w:rsid w:val="0081774E"/>
    <w:rsid w:val="00830B0C"/>
    <w:rsid w:val="00835454"/>
    <w:rsid w:val="00835D4C"/>
    <w:rsid w:val="00844E95"/>
    <w:rsid w:val="0087035C"/>
    <w:rsid w:val="00872E82"/>
    <w:rsid w:val="00880BBB"/>
    <w:rsid w:val="008A0E86"/>
    <w:rsid w:val="008A4780"/>
    <w:rsid w:val="008B3791"/>
    <w:rsid w:val="008D115E"/>
    <w:rsid w:val="008D1897"/>
    <w:rsid w:val="008E22ED"/>
    <w:rsid w:val="008F6DEB"/>
    <w:rsid w:val="009015D1"/>
    <w:rsid w:val="0092037A"/>
    <w:rsid w:val="00924F95"/>
    <w:rsid w:val="00932213"/>
    <w:rsid w:val="00935235"/>
    <w:rsid w:val="009439A5"/>
    <w:rsid w:val="009546A3"/>
    <w:rsid w:val="009614A7"/>
    <w:rsid w:val="0097231D"/>
    <w:rsid w:val="00975BAA"/>
    <w:rsid w:val="009A348D"/>
    <w:rsid w:val="009A56FE"/>
    <w:rsid w:val="009B19A1"/>
    <w:rsid w:val="009D0BBE"/>
    <w:rsid w:val="009D0C31"/>
    <w:rsid w:val="009F5A60"/>
    <w:rsid w:val="009F6557"/>
    <w:rsid w:val="00A15BB4"/>
    <w:rsid w:val="00A17516"/>
    <w:rsid w:val="00A2318E"/>
    <w:rsid w:val="00A33F26"/>
    <w:rsid w:val="00A553BF"/>
    <w:rsid w:val="00A66B95"/>
    <w:rsid w:val="00A81C34"/>
    <w:rsid w:val="00A84D04"/>
    <w:rsid w:val="00A97BBF"/>
    <w:rsid w:val="00A97C94"/>
    <w:rsid w:val="00AC7C13"/>
    <w:rsid w:val="00AD3E51"/>
    <w:rsid w:val="00AD6922"/>
    <w:rsid w:val="00AE34AD"/>
    <w:rsid w:val="00B05885"/>
    <w:rsid w:val="00B124B8"/>
    <w:rsid w:val="00B133AF"/>
    <w:rsid w:val="00B44965"/>
    <w:rsid w:val="00B56A31"/>
    <w:rsid w:val="00B81BD6"/>
    <w:rsid w:val="00B91893"/>
    <w:rsid w:val="00B97755"/>
    <w:rsid w:val="00BA4F8D"/>
    <w:rsid w:val="00BD35A7"/>
    <w:rsid w:val="00BE7D97"/>
    <w:rsid w:val="00C02637"/>
    <w:rsid w:val="00C47273"/>
    <w:rsid w:val="00C53BDA"/>
    <w:rsid w:val="00C601AF"/>
    <w:rsid w:val="00C8263B"/>
    <w:rsid w:val="00C97E46"/>
    <w:rsid w:val="00CB3313"/>
    <w:rsid w:val="00CC2594"/>
    <w:rsid w:val="00CC2649"/>
    <w:rsid w:val="00CC36CF"/>
    <w:rsid w:val="00CC38DF"/>
    <w:rsid w:val="00CD4E6D"/>
    <w:rsid w:val="00CD6B05"/>
    <w:rsid w:val="00CD7333"/>
    <w:rsid w:val="00CE6E38"/>
    <w:rsid w:val="00D10295"/>
    <w:rsid w:val="00D21159"/>
    <w:rsid w:val="00D31437"/>
    <w:rsid w:val="00D3211E"/>
    <w:rsid w:val="00D4659B"/>
    <w:rsid w:val="00D53A08"/>
    <w:rsid w:val="00D6440D"/>
    <w:rsid w:val="00D65340"/>
    <w:rsid w:val="00D7337A"/>
    <w:rsid w:val="00D76C00"/>
    <w:rsid w:val="00D90995"/>
    <w:rsid w:val="00D96058"/>
    <w:rsid w:val="00D97AAF"/>
    <w:rsid w:val="00DA14B1"/>
    <w:rsid w:val="00DA53E2"/>
    <w:rsid w:val="00DB06DA"/>
    <w:rsid w:val="00DB2334"/>
    <w:rsid w:val="00DB502A"/>
    <w:rsid w:val="00DB6FBD"/>
    <w:rsid w:val="00DC7D04"/>
    <w:rsid w:val="00DD3D70"/>
    <w:rsid w:val="00DE4F0E"/>
    <w:rsid w:val="00DF22B3"/>
    <w:rsid w:val="00E00107"/>
    <w:rsid w:val="00E02900"/>
    <w:rsid w:val="00E132B1"/>
    <w:rsid w:val="00E13525"/>
    <w:rsid w:val="00E20C94"/>
    <w:rsid w:val="00E222E2"/>
    <w:rsid w:val="00E3024C"/>
    <w:rsid w:val="00E30787"/>
    <w:rsid w:val="00E65082"/>
    <w:rsid w:val="00E66F6D"/>
    <w:rsid w:val="00E67374"/>
    <w:rsid w:val="00E73F2B"/>
    <w:rsid w:val="00E8154B"/>
    <w:rsid w:val="00E82D36"/>
    <w:rsid w:val="00E86552"/>
    <w:rsid w:val="00E901EC"/>
    <w:rsid w:val="00E9143D"/>
    <w:rsid w:val="00EB2FDA"/>
    <w:rsid w:val="00EC7AAC"/>
    <w:rsid w:val="00ED0E74"/>
    <w:rsid w:val="00ED490B"/>
    <w:rsid w:val="00EE2574"/>
    <w:rsid w:val="00EE7C6B"/>
    <w:rsid w:val="00F4431D"/>
    <w:rsid w:val="00F50335"/>
    <w:rsid w:val="00F761CE"/>
    <w:rsid w:val="00F86090"/>
    <w:rsid w:val="00FA524D"/>
    <w:rsid w:val="00FB2839"/>
    <w:rsid w:val="00FC194F"/>
    <w:rsid w:val="00FC6908"/>
    <w:rsid w:val="00FC74C2"/>
    <w:rsid w:val="00FD2622"/>
    <w:rsid w:val="00FD53C1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89A83"/>
  <w15:chartTrackingRefBased/>
  <w15:docId w15:val="{3F4766FA-630B-C540-8E35-1A791F00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3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4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8D"/>
  </w:style>
  <w:style w:type="paragraph" w:styleId="Footer">
    <w:name w:val="footer"/>
    <w:basedOn w:val="Normal"/>
    <w:link w:val="FooterChar"/>
    <w:uiPriority w:val="99"/>
    <w:unhideWhenUsed/>
    <w:rsid w:val="009A3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8D"/>
  </w:style>
  <w:style w:type="character" w:styleId="Hyperlink">
    <w:name w:val="Hyperlink"/>
    <w:basedOn w:val="DefaultParagraphFont"/>
    <w:uiPriority w:val="99"/>
    <w:unhideWhenUsed/>
    <w:rsid w:val="009A3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7F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onthenet.net/east/premium/eresmain.aspx?id=kAKw0%2fSLAG50izUuyG%2bFEEawmrPcjB%2b7YizOEzlgANs%3d&amp;arrival_date=2026-10-19&amp;stay_nights=2&amp;promo_code=101926US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yxna.com/ground-transport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ultry-science.uark.edu/people/faculty/uid/wbottje/name/Walter+G.+Bott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thwestarkans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Baum</dc:creator>
  <cp:keywords/>
  <dc:description/>
  <cp:lastModifiedBy>Tala Awada</cp:lastModifiedBy>
  <cp:revision>2</cp:revision>
  <dcterms:created xsi:type="dcterms:W3CDTF">2026-06-30T15:01:00Z</dcterms:created>
  <dcterms:modified xsi:type="dcterms:W3CDTF">2026-06-30T15:01:00Z</dcterms:modified>
</cp:coreProperties>
</file>