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B2BE" w14:textId="77777777" w:rsidR="00CD22D8" w:rsidRDefault="00CD22D8" w:rsidP="00AA31BA">
      <w:pPr>
        <w:pStyle w:val="Default"/>
        <w:spacing w:line="276" w:lineRule="auto"/>
        <w:jc w:val="center"/>
        <w:rPr>
          <w:sz w:val="28"/>
          <w:szCs w:val="28"/>
        </w:rPr>
      </w:pPr>
      <w:r>
        <w:rPr>
          <w:b/>
          <w:bCs/>
          <w:sz w:val="28"/>
          <w:szCs w:val="28"/>
        </w:rPr>
        <w:t>APPENDIX D</w:t>
      </w:r>
    </w:p>
    <w:p w14:paraId="23E0FF0A" w14:textId="77777777" w:rsidR="00CD22D8" w:rsidRDefault="00CD22D8" w:rsidP="00AA31BA">
      <w:pPr>
        <w:pStyle w:val="Default"/>
        <w:spacing w:line="276" w:lineRule="auto"/>
        <w:jc w:val="center"/>
        <w:rPr>
          <w:sz w:val="23"/>
          <w:szCs w:val="23"/>
        </w:rPr>
      </w:pPr>
      <w:r>
        <w:rPr>
          <w:b/>
          <w:bCs/>
          <w:sz w:val="23"/>
          <w:szCs w:val="23"/>
        </w:rPr>
        <w:t>SAES-422</w:t>
      </w:r>
    </w:p>
    <w:p w14:paraId="09A4D836" w14:textId="77777777" w:rsidR="00CD22D8" w:rsidRDefault="00CD22D8" w:rsidP="00AA31BA">
      <w:pPr>
        <w:pStyle w:val="Default"/>
        <w:spacing w:line="276" w:lineRule="auto"/>
        <w:jc w:val="center"/>
        <w:rPr>
          <w:sz w:val="23"/>
          <w:szCs w:val="23"/>
        </w:rPr>
      </w:pPr>
      <w:r>
        <w:rPr>
          <w:b/>
          <w:bCs/>
          <w:sz w:val="23"/>
          <w:szCs w:val="23"/>
        </w:rPr>
        <w:t>Format for Multistate Research Activity</w:t>
      </w:r>
    </w:p>
    <w:p w14:paraId="14073E3A" w14:textId="77777777" w:rsidR="00CD22D8" w:rsidRDefault="00CD22D8" w:rsidP="00AA31BA">
      <w:pPr>
        <w:pStyle w:val="Default"/>
        <w:spacing w:line="276" w:lineRule="auto"/>
        <w:jc w:val="center"/>
        <w:rPr>
          <w:sz w:val="23"/>
          <w:szCs w:val="23"/>
        </w:rPr>
      </w:pPr>
      <w:r>
        <w:rPr>
          <w:b/>
          <w:bCs/>
          <w:sz w:val="23"/>
          <w:szCs w:val="23"/>
        </w:rPr>
        <w:t>Accomplishments Report</w:t>
      </w:r>
    </w:p>
    <w:p w14:paraId="74EAE9CB" w14:textId="77777777" w:rsidR="00CD22D8" w:rsidRDefault="00CD22D8" w:rsidP="00AA31BA">
      <w:pPr>
        <w:pStyle w:val="Default"/>
        <w:spacing w:line="276" w:lineRule="auto"/>
        <w:rPr>
          <w:b/>
          <w:bCs/>
          <w:sz w:val="23"/>
          <w:szCs w:val="23"/>
        </w:rPr>
      </w:pPr>
    </w:p>
    <w:p w14:paraId="73180FD2" w14:textId="4CE50150" w:rsidR="00CD22D8" w:rsidRDefault="00CD22D8" w:rsidP="00AA31BA">
      <w:pPr>
        <w:pStyle w:val="Default"/>
        <w:spacing w:line="276" w:lineRule="auto"/>
        <w:rPr>
          <w:b/>
          <w:bCs/>
          <w:sz w:val="23"/>
          <w:szCs w:val="23"/>
        </w:rPr>
      </w:pPr>
      <w:r>
        <w:rPr>
          <w:b/>
          <w:bCs/>
          <w:sz w:val="23"/>
          <w:szCs w:val="23"/>
        </w:rPr>
        <w:t>Project/Activity Number: NRSP8</w:t>
      </w:r>
    </w:p>
    <w:p w14:paraId="135BB351" w14:textId="77777777" w:rsidR="00CD22D8" w:rsidRDefault="00CD22D8" w:rsidP="00AA31BA">
      <w:pPr>
        <w:pStyle w:val="Default"/>
        <w:spacing w:line="276" w:lineRule="auto"/>
        <w:rPr>
          <w:b/>
          <w:bCs/>
          <w:sz w:val="23"/>
          <w:szCs w:val="23"/>
        </w:rPr>
      </w:pPr>
      <w:r>
        <w:rPr>
          <w:b/>
          <w:bCs/>
          <w:sz w:val="23"/>
          <w:szCs w:val="23"/>
        </w:rPr>
        <w:t xml:space="preserve">Project/Activity Title: </w:t>
      </w:r>
      <w:r w:rsidRPr="00CD22D8">
        <w:rPr>
          <w:b/>
          <w:bCs/>
          <w:sz w:val="23"/>
          <w:szCs w:val="23"/>
        </w:rPr>
        <w:t>Building Applied Genomic Capacity for Animal Industries</w:t>
      </w:r>
    </w:p>
    <w:p w14:paraId="666A0E61" w14:textId="3871C493" w:rsidR="00CD22D8" w:rsidRDefault="00CD22D8" w:rsidP="00AA31BA">
      <w:pPr>
        <w:pStyle w:val="Default"/>
        <w:spacing w:line="276" w:lineRule="auto"/>
        <w:rPr>
          <w:sz w:val="23"/>
          <w:szCs w:val="23"/>
        </w:rPr>
      </w:pPr>
      <w:r>
        <w:rPr>
          <w:b/>
          <w:bCs/>
          <w:sz w:val="23"/>
          <w:szCs w:val="23"/>
        </w:rPr>
        <w:t>Period Covered: 10/202</w:t>
      </w:r>
      <w:r w:rsidR="005456B7">
        <w:rPr>
          <w:b/>
          <w:bCs/>
          <w:sz w:val="23"/>
          <w:szCs w:val="23"/>
        </w:rPr>
        <w:t>5</w:t>
      </w:r>
      <w:r>
        <w:rPr>
          <w:b/>
          <w:bCs/>
          <w:sz w:val="23"/>
          <w:szCs w:val="23"/>
        </w:rPr>
        <w:t>-9/202</w:t>
      </w:r>
      <w:r w:rsidR="005456B7">
        <w:rPr>
          <w:b/>
          <w:bCs/>
          <w:sz w:val="23"/>
          <w:szCs w:val="23"/>
        </w:rPr>
        <w:t>6</w:t>
      </w:r>
      <w:r>
        <w:rPr>
          <w:b/>
          <w:bCs/>
          <w:sz w:val="23"/>
          <w:szCs w:val="23"/>
        </w:rPr>
        <w:t xml:space="preserve"> (“Year </w:t>
      </w:r>
      <w:r w:rsidR="005456B7">
        <w:rPr>
          <w:b/>
          <w:bCs/>
          <w:sz w:val="23"/>
          <w:szCs w:val="23"/>
        </w:rPr>
        <w:t>3</w:t>
      </w:r>
      <w:r>
        <w:rPr>
          <w:b/>
          <w:bCs/>
          <w:sz w:val="23"/>
          <w:szCs w:val="23"/>
        </w:rPr>
        <w:t>”)</w:t>
      </w:r>
    </w:p>
    <w:p w14:paraId="0DB69541" w14:textId="43E80712" w:rsidR="00CD22D8" w:rsidRDefault="00CD22D8" w:rsidP="00AA31BA">
      <w:pPr>
        <w:pStyle w:val="Default"/>
        <w:spacing w:line="276" w:lineRule="auto"/>
        <w:rPr>
          <w:b/>
          <w:bCs/>
          <w:sz w:val="23"/>
          <w:szCs w:val="23"/>
        </w:rPr>
      </w:pPr>
      <w:r>
        <w:rPr>
          <w:b/>
          <w:bCs/>
          <w:sz w:val="23"/>
          <w:szCs w:val="23"/>
        </w:rPr>
        <w:t xml:space="preserve">Date of This Report: </w:t>
      </w:r>
      <w:r w:rsidR="005456B7" w:rsidRPr="007D2C47">
        <w:rPr>
          <w:b/>
          <w:bCs/>
          <w:sz w:val="23"/>
          <w:szCs w:val="23"/>
        </w:rPr>
        <w:t>2</w:t>
      </w:r>
      <w:r w:rsidRPr="007D2C47">
        <w:rPr>
          <w:b/>
          <w:bCs/>
          <w:sz w:val="23"/>
          <w:szCs w:val="23"/>
        </w:rPr>
        <w:t>/</w:t>
      </w:r>
      <w:r w:rsidR="005456B7" w:rsidRPr="007D2C47">
        <w:rPr>
          <w:b/>
          <w:bCs/>
          <w:sz w:val="23"/>
          <w:szCs w:val="23"/>
        </w:rPr>
        <w:t>19</w:t>
      </w:r>
      <w:r w:rsidRPr="007D2C47">
        <w:rPr>
          <w:b/>
          <w:bCs/>
          <w:sz w:val="23"/>
          <w:szCs w:val="23"/>
        </w:rPr>
        <w:t>/202</w:t>
      </w:r>
      <w:r w:rsidR="005456B7" w:rsidRPr="007D2C47">
        <w:rPr>
          <w:b/>
          <w:bCs/>
          <w:sz w:val="23"/>
          <w:szCs w:val="23"/>
        </w:rPr>
        <w:t>6</w:t>
      </w:r>
    </w:p>
    <w:p w14:paraId="30889550" w14:textId="5B3F40CB" w:rsidR="00CD22D8" w:rsidRDefault="00CD22D8" w:rsidP="00AA31BA">
      <w:pPr>
        <w:pStyle w:val="Default"/>
        <w:spacing w:line="276" w:lineRule="auto"/>
        <w:rPr>
          <w:b/>
          <w:bCs/>
          <w:sz w:val="23"/>
          <w:szCs w:val="23"/>
        </w:rPr>
      </w:pPr>
      <w:r>
        <w:rPr>
          <w:b/>
          <w:bCs/>
          <w:sz w:val="23"/>
          <w:szCs w:val="23"/>
        </w:rPr>
        <w:t>Annual Meeting Date(s): 1/1</w:t>
      </w:r>
      <w:r w:rsidR="00E405C3">
        <w:rPr>
          <w:b/>
          <w:bCs/>
          <w:sz w:val="23"/>
          <w:szCs w:val="23"/>
        </w:rPr>
        <w:t>1</w:t>
      </w:r>
      <w:r>
        <w:rPr>
          <w:b/>
          <w:bCs/>
          <w:sz w:val="23"/>
          <w:szCs w:val="23"/>
        </w:rPr>
        <w:t>/202</w:t>
      </w:r>
      <w:r w:rsidR="00E405C3">
        <w:rPr>
          <w:b/>
          <w:bCs/>
          <w:sz w:val="23"/>
          <w:szCs w:val="23"/>
        </w:rPr>
        <w:t>6</w:t>
      </w:r>
      <w:r>
        <w:rPr>
          <w:b/>
          <w:bCs/>
          <w:sz w:val="23"/>
          <w:szCs w:val="23"/>
        </w:rPr>
        <w:t xml:space="preserve"> </w:t>
      </w:r>
    </w:p>
    <w:p w14:paraId="101EE730" w14:textId="0C97D550" w:rsidR="00CD22D8" w:rsidRDefault="00CD22D8" w:rsidP="00AA31BA">
      <w:pPr>
        <w:pStyle w:val="Default"/>
        <w:spacing w:line="276" w:lineRule="auto"/>
        <w:rPr>
          <w:b/>
          <w:bCs/>
          <w:sz w:val="23"/>
          <w:szCs w:val="23"/>
        </w:rPr>
      </w:pPr>
    </w:p>
    <w:p w14:paraId="37DF0C5E" w14:textId="756CCF94" w:rsidR="00CD22D8" w:rsidRDefault="00CD22D8" w:rsidP="00AA31BA">
      <w:pPr>
        <w:pStyle w:val="Default"/>
        <w:spacing w:line="276" w:lineRule="auto"/>
        <w:rPr>
          <w:sz w:val="23"/>
          <w:szCs w:val="23"/>
        </w:rPr>
      </w:pPr>
      <w:r>
        <w:rPr>
          <w:b/>
          <w:bCs/>
          <w:sz w:val="23"/>
          <w:szCs w:val="23"/>
        </w:rPr>
        <w:t xml:space="preserve">Participants: </w:t>
      </w:r>
      <w:r w:rsidR="006B2DB8">
        <w:rPr>
          <w:sz w:val="23"/>
          <w:szCs w:val="23"/>
        </w:rPr>
        <w:t>The annual meeting in January 202</w:t>
      </w:r>
      <w:r w:rsidR="00E405C3">
        <w:rPr>
          <w:sz w:val="23"/>
          <w:szCs w:val="23"/>
        </w:rPr>
        <w:t>6</w:t>
      </w:r>
      <w:r w:rsidR="006B2DB8">
        <w:rPr>
          <w:sz w:val="23"/>
          <w:szCs w:val="23"/>
        </w:rPr>
        <w:t xml:space="preserve"> </w:t>
      </w:r>
      <w:r w:rsidR="008D3C1E">
        <w:rPr>
          <w:sz w:val="23"/>
          <w:szCs w:val="23"/>
        </w:rPr>
        <w:t xml:space="preserve">capped an active year for the NRSP8 leadership team, which held virtual meetings monthly to move initiatives forward. These virtual meetings were attended by the chairs and aim coordinators, administrative advisors, and USDA representatives (listed). </w:t>
      </w:r>
      <w:r w:rsidR="006B2DB8">
        <w:rPr>
          <w:sz w:val="23"/>
          <w:szCs w:val="23"/>
        </w:rPr>
        <w:t xml:space="preserve">The </w:t>
      </w:r>
      <w:r w:rsidR="008D3C1E">
        <w:rPr>
          <w:sz w:val="23"/>
          <w:szCs w:val="23"/>
        </w:rPr>
        <w:t xml:space="preserve">in-person </w:t>
      </w:r>
      <w:r w:rsidR="006B2DB8">
        <w:rPr>
          <w:sz w:val="23"/>
          <w:szCs w:val="23"/>
        </w:rPr>
        <w:t>leadership m</w:t>
      </w:r>
      <w:r w:rsidR="008D3C1E">
        <w:rPr>
          <w:sz w:val="23"/>
          <w:szCs w:val="23"/>
        </w:rPr>
        <w:t>e</w:t>
      </w:r>
      <w:r w:rsidR="006B2DB8">
        <w:rPr>
          <w:sz w:val="23"/>
          <w:szCs w:val="23"/>
        </w:rPr>
        <w:t xml:space="preserve">eting </w:t>
      </w:r>
      <w:r w:rsidR="008D3C1E">
        <w:rPr>
          <w:sz w:val="23"/>
          <w:szCs w:val="23"/>
        </w:rPr>
        <w:t>on 1/1</w:t>
      </w:r>
      <w:r w:rsidR="00E405C3">
        <w:rPr>
          <w:sz w:val="23"/>
          <w:szCs w:val="23"/>
        </w:rPr>
        <w:t>1</w:t>
      </w:r>
      <w:r w:rsidR="008D3C1E">
        <w:rPr>
          <w:sz w:val="23"/>
          <w:szCs w:val="23"/>
        </w:rPr>
        <w:t>/2</w:t>
      </w:r>
      <w:r w:rsidR="00E405C3">
        <w:rPr>
          <w:sz w:val="23"/>
          <w:szCs w:val="23"/>
        </w:rPr>
        <w:t>6</w:t>
      </w:r>
      <w:r w:rsidR="008D3C1E">
        <w:rPr>
          <w:sz w:val="23"/>
          <w:szCs w:val="23"/>
        </w:rPr>
        <w:t xml:space="preserve"> </w:t>
      </w:r>
      <w:r w:rsidR="006B2DB8">
        <w:rPr>
          <w:sz w:val="23"/>
          <w:szCs w:val="23"/>
        </w:rPr>
        <w:t xml:space="preserve">was attended by </w:t>
      </w:r>
      <w:r w:rsidR="008D3C1E">
        <w:rPr>
          <w:sz w:val="23"/>
          <w:szCs w:val="23"/>
        </w:rPr>
        <w:t>most of these individuals (travel delays and health issues precluded some from attending)</w:t>
      </w:r>
      <w:r w:rsidR="006B2DB8">
        <w:rPr>
          <w:sz w:val="23"/>
          <w:szCs w:val="23"/>
        </w:rPr>
        <w:t>.</w:t>
      </w:r>
    </w:p>
    <w:p w14:paraId="76EDBD38" w14:textId="77777777" w:rsidR="006B2DB8" w:rsidRDefault="006B2DB8" w:rsidP="00AA31BA">
      <w:pPr>
        <w:pStyle w:val="Default"/>
        <w:spacing w:line="276" w:lineRule="auto"/>
        <w:rPr>
          <w:sz w:val="23"/>
          <w:szCs w:val="23"/>
        </w:rPr>
      </w:pPr>
    </w:p>
    <w:tbl>
      <w:tblPr>
        <w:tblStyle w:val="TableGrid"/>
        <w:tblW w:w="0" w:type="auto"/>
        <w:tblLook w:val="04A0" w:firstRow="1" w:lastRow="0" w:firstColumn="1" w:lastColumn="0" w:noHBand="0" w:noVBand="1"/>
      </w:tblPr>
      <w:tblGrid>
        <w:gridCol w:w="2245"/>
        <w:gridCol w:w="4218"/>
        <w:gridCol w:w="2887"/>
      </w:tblGrid>
      <w:tr w:rsidR="006B2DB8" w:rsidRPr="002E2EF0" w14:paraId="33187709" w14:textId="77777777" w:rsidTr="006B2DB8">
        <w:tc>
          <w:tcPr>
            <w:tcW w:w="2245" w:type="dxa"/>
          </w:tcPr>
          <w:p w14:paraId="49F7DC55" w14:textId="77777777" w:rsidR="006B2DB8" w:rsidRPr="006B2DB8" w:rsidRDefault="006B2DB8" w:rsidP="00AA31BA">
            <w:pPr>
              <w:pStyle w:val="ListParagraph"/>
              <w:ind w:left="0"/>
              <w:rPr>
                <w:rFonts w:ascii="Times New Roman" w:hAnsi="Times New Roman" w:cs="Times New Roman"/>
                <w:b/>
                <w:bCs/>
                <w:sz w:val="23"/>
                <w:szCs w:val="23"/>
              </w:rPr>
            </w:pPr>
            <w:r w:rsidRPr="006B2DB8">
              <w:rPr>
                <w:rFonts w:ascii="Times New Roman" w:hAnsi="Times New Roman" w:cs="Times New Roman"/>
                <w:b/>
                <w:bCs/>
                <w:sz w:val="23"/>
                <w:szCs w:val="23"/>
              </w:rPr>
              <w:t>NAME</w:t>
            </w:r>
          </w:p>
        </w:tc>
        <w:tc>
          <w:tcPr>
            <w:tcW w:w="4218" w:type="dxa"/>
          </w:tcPr>
          <w:p w14:paraId="44CC886A" w14:textId="77777777" w:rsidR="006B2DB8" w:rsidRPr="006B2DB8" w:rsidRDefault="006B2DB8" w:rsidP="00AA31BA">
            <w:pPr>
              <w:pStyle w:val="ListParagraph"/>
              <w:ind w:left="0"/>
              <w:rPr>
                <w:rFonts w:ascii="Times New Roman" w:hAnsi="Times New Roman" w:cs="Times New Roman"/>
                <w:b/>
                <w:bCs/>
                <w:sz w:val="23"/>
                <w:szCs w:val="23"/>
              </w:rPr>
            </w:pPr>
            <w:r w:rsidRPr="006B2DB8">
              <w:rPr>
                <w:rFonts w:ascii="Times New Roman" w:hAnsi="Times New Roman" w:cs="Times New Roman"/>
                <w:b/>
                <w:bCs/>
                <w:sz w:val="23"/>
                <w:szCs w:val="23"/>
              </w:rPr>
              <w:t>INSTITUTION/AFFILIATION</w:t>
            </w:r>
          </w:p>
        </w:tc>
        <w:tc>
          <w:tcPr>
            <w:tcW w:w="2887" w:type="dxa"/>
          </w:tcPr>
          <w:p w14:paraId="759A14AF" w14:textId="77777777" w:rsidR="006B2DB8" w:rsidRPr="006B2DB8" w:rsidRDefault="006B2DB8" w:rsidP="00AA31BA">
            <w:pPr>
              <w:pStyle w:val="ListParagraph"/>
              <w:ind w:left="0"/>
              <w:rPr>
                <w:rFonts w:ascii="Times New Roman" w:hAnsi="Times New Roman" w:cs="Times New Roman"/>
                <w:b/>
                <w:bCs/>
                <w:sz w:val="23"/>
                <w:szCs w:val="23"/>
              </w:rPr>
            </w:pPr>
            <w:r w:rsidRPr="006B2DB8">
              <w:rPr>
                <w:rFonts w:ascii="Times New Roman" w:hAnsi="Times New Roman" w:cs="Times New Roman"/>
                <w:b/>
                <w:bCs/>
                <w:sz w:val="23"/>
                <w:szCs w:val="23"/>
              </w:rPr>
              <w:t>EMAIL</w:t>
            </w:r>
          </w:p>
        </w:tc>
      </w:tr>
      <w:tr w:rsidR="006B2DB8" w:rsidRPr="002E2EF0" w14:paraId="250EA83C" w14:textId="77777777" w:rsidTr="006B2DB8">
        <w:tc>
          <w:tcPr>
            <w:tcW w:w="2245" w:type="dxa"/>
          </w:tcPr>
          <w:p w14:paraId="4C9B58AE" w14:textId="77777777" w:rsidR="006B2DB8" w:rsidRPr="006B2DB8" w:rsidRDefault="006B2DB8"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Annette McCoy</w:t>
            </w:r>
          </w:p>
        </w:tc>
        <w:tc>
          <w:tcPr>
            <w:tcW w:w="4218" w:type="dxa"/>
          </w:tcPr>
          <w:p w14:paraId="7EA5DED4" w14:textId="17F5C76A" w:rsidR="006B2DB8" w:rsidRPr="006B2DB8" w:rsidRDefault="006B2DB8" w:rsidP="00AA31BA">
            <w:pPr>
              <w:pStyle w:val="ListParagraph"/>
              <w:ind w:left="0"/>
              <w:rPr>
                <w:rFonts w:ascii="Times New Roman" w:hAnsi="Times New Roman" w:cs="Times New Roman"/>
                <w:i/>
                <w:iCs/>
                <w:sz w:val="23"/>
                <w:szCs w:val="23"/>
              </w:rPr>
            </w:pPr>
            <w:r w:rsidRPr="006B2DB8">
              <w:rPr>
                <w:rFonts w:ascii="Times New Roman" w:hAnsi="Times New Roman" w:cs="Times New Roman"/>
                <w:sz w:val="23"/>
                <w:szCs w:val="23"/>
              </w:rPr>
              <w:t>U</w:t>
            </w:r>
            <w:r w:rsidR="005456B7">
              <w:rPr>
                <w:rFonts w:ascii="Times New Roman" w:hAnsi="Times New Roman" w:cs="Times New Roman"/>
                <w:sz w:val="23"/>
                <w:szCs w:val="23"/>
              </w:rPr>
              <w:t>niversity</w:t>
            </w:r>
            <w:r w:rsidRPr="006B2DB8">
              <w:rPr>
                <w:rFonts w:ascii="Times New Roman" w:hAnsi="Times New Roman" w:cs="Times New Roman"/>
                <w:sz w:val="23"/>
                <w:szCs w:val="23"/>
              </w:rPr>
              <w:t xml:space="preserve"> of Illinois</w:t>
            </w:r>
            <w:r>
              <w:rPr>
                <w:rFonts w:ascii="Times New Roman" w:hAnsi="Times New Roman" w:cs="Times New Roman"/>
                <w:sz w:val="23"/>
                <w:szCs w:val="23"/>
              </w:rPr>
              <w:t xml:space="preserve">; </w:t>
            </w:r>
            <w:r w:rsidR="005456B7" w:rsidRPr="005456B7">
              <w:rPr>
                <w:rFonts w:ascii="Times New Roman" w:hAnsi="Times New Roman" w:cs="Times New Roman"/>
                <w:i/>
                <w:iCs/>
                <w:sz w:val="23"/>
                <w:szCs w:val="23"/>
              </w:rPr>
              <w:t>Past</w:t>
            </w:r>
            <w:r w:rsidR="005456B7">
              <w:rPr>
                <w:rFonts w:ascii="Times New Roman" w:hAnsi="Times New Roman" w:cs="Times New Roman"/>
                <w:sz w:val="23"/>
                <w:szCs w:val="23"/>
              </w:rPr>
              <w:t xml:space="preserve"> </w:t>
            </w:r>
            <w:r>
              <w:rPr>
                <w:rFonts w:ascii="Times New Roman" w:hAnsi="Times New Roman" w:cs="Times New Roman"/>
                <w:i/>
                <w:iCs/>
                <w:sz w:val="23"/>
                <w:szCs w:val="23"/>
              </w:rPr>
              <w:t>Chair</w:t>
            </w:r>
          </w:p>
        </w:tc>
        <w:tc>
          <w:tcPr>
            <w:tcW w:w="2887" w:type="dxa"/>
          </w:tcPr>
          <w:p w14:paraId="3C626021" w14:textId="77777777" w:rsidR="006B2DB8" w:rsidRPr="006B2DB8" w:rsidRDefault="006B2DB8" w:rsidP="00AA31BA">
            <w:pPr>
              <w:pStyle w:val="ListParagraph"/>
              <w:ind w:left="0"/>
              <w:rPr>
                <w:rFonts w:ascii="Times New Roman" w:hAnsi="Times New Roman" w:cs="Times New Roman"/>
                <w:sz w:val="23"/>
                <w:szCs w:val="23"/>
              </w:rPr>
            </w:pPr>
            <w:hyperlink r:id="rId5" w:history="1">
              <w:r w:rsidRPr="006B2DB8">
                <w:rPr>
                  <w:rStyle w:val="Hyperlink"/>
                  <w:rFonts w:ascii="Times New Roman" w:hAnsi="Times New Roman" w:cs="Times New Roman"/>
                  <w:sz w:val="23"/>
                  <w:szCs w:val="23"/>
                </w:rPr>
                <w:t>mccoya@illinois.edu</w:t>
              </w:r>
            </w:hyperlink>
          </w:p>
        </w:tc>
      </w:tr>
      <w:tr w:rsidR="008D3C1E" w:rsidRPr="002E2EF0" w14:paraId="4EC88110" w14:textId="77777777" w:rsidTr="006B2DB8">
        <w:tc>
          <w:tcPr>
            <w:tcW w:w="2245" w:type="dxa"/>
          </w:tcPr>
          <w:p w14:paraId="3E58BBE5" w14:textId="362B8473" w:rsidR="008D3C1E" w:rsidRPr="006B2DB8" w:rsidRDefault="008D3C1E"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Molly McCue</w:t>
            </w:r>
          </w:p>
        </w:tc>
        <w:tc>
          <w:tcPr>
            <w:tcW w:w="4218" w:type="dxa"/>
          </w:tcPr>
          <w:p w14:paraId="6D2D1F93" w14:textId="08F44FD8" w:rsidR="008D3C1E" w:rsidRPr="006B2DB8" w:rsidRDefault="008D3C1E"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U</w:t>
            </w:r>
            <w:r w:rsidR="005456B7">
              <w:rPr>
                <w:rFonts w:ascii="Times New Roman" w:hAnsi="Times New Roman" w:cs="Times New Roman"/>
                <w:sz w:val="23"/>
                <w:szCs w:val="23"/>
              </w:rPr>
              <w:t>niversity</w:t>
            </w:r>
            <w:r w:rsidRPr="006B2DB8">
              <w:rPr>
                <w:rFonts w:ascii="Times New Roman" w:hAnsi="Times New Roman" w:cs="Times New Roman"/>
                <w:sz w:val="23"/>
                <w:szCs w:val="23"/>
              </w:rPr>
              <w:t xml:space="preserve"> of Minnesota</w:t>
            </w:r>
            <w:r>
              <w:rPr>
                <w:rFonts w:ascii="Times New Roman" w:hAnsi="Times New Roman" w:cs="Times New Roman"/>
                <w:sz w:val="23"/>
                <w:szCs w:val="23"/>
              </w:rPr>
              <w:t xml:space="preserve">; </w:t>
            </w:r>
            <w:r>
              <w:rPr>
                <w:rFonts w:ascii="Times New Roman" w:hAnsi="Times New Roman" w:cs="Times New Roman"/>
                <w:i/>
                <w:iCs/>
                <w:sz w:val="23"/>
                <w:szCs w:val="23"/>
              </w:rPr>
              <w:t>Chair</w:t>
            </w:r>
          </w:p>
        </w:tc>
        <w:tc>
          <w:tcPr>
            <w:tcW w:w="2887" w:type="dxa"/>
          </w:tcPr>
          <w:p w14:paraId="77212D01" w14:textId="0D3F8D12" w:rsidR="008D3C1E" w:rsidRPr="006B2DB8" w:rsidRDefault="008D3C1E" w:rsidP="00AA31BA">
            <w:pPr>
              <w:pStyle w:val="ListParagraph"/>
              <w:ind w:left="0"/>
              <w:rPr>
                <w:rFonts w:ascii="Times New Roman" w:hAnsi="Times New Roman" w:cs="Times New Roman"/>
                <w:sz w:val="23"/>
                <w:szCs w:val="23"/>
              </w:rPr>
            </w:pPr>
            <w:hyperlink r:id="rId6" w:history="1">
              <w:r w:rsidRPr="006B2DB8">
                <w:rPr>
                  <w:rStyle w:val="Hyperlink"/>
                  <w:rFonts w:ascii="Times New Roman" w:hAnsi="Times New Roman" w:cs="Times New Roman"/>
                  <w:sz w:val="23"/>
                  <w:szCs w:val="23"/>
                </w:rPr>
                <w:t>mccu0173@umn.edu</w:t>
              </w:r>
            </w:hyperlink>
          </w:p>
        </w:tc>
      </w:tr>
      <w:tr w:rsidR="008D3C1E" w:rsidRPr="002E2EF0" w14:paraId="040033E3" w14:textId="77777777" w:rsidTr="006B2DB8">
        <w:tc>
          <w:tcPr>
            <w:tcW w:w="2245" w:type="dxa"/>
          </w:tcPr>
          <w:p w14:paraId="7D0C2CD5" w14:textId="2A172BAD" w:rsidR="008D3C1E" w:rsidRPr="006B2DB8" w:rsidRDefault="008D3C1E"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Benjamin Reading</w:t>
            </w:r>
          </w:p>
        </w:tc>
        <w:tc>
          <w:tcPr>
            <w:tcW w:w="4218" w:type="dxa"/>
          </w:tcPr>
          <w:p w14:paraId="77DAAE66" w14:textId="1BA2C427" w:rsidR="008D3C1E" w:rsidRPr="006B2DB8" w:rsidRDefault="008D3C1E"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N</w:t>
            </w:r>
            <w:r w:rsidR="005456B7">
              <w:rPr>
                <w:rFonts w:ascii="Times New Roman" w:hAnsi="Times New Roman" w:cs="Times New Roman"/>
                <w:sz w:val="23"/>
                <w:szCs w:val="23"/>
              </w:rPr>
              <w:t xml:space="preserve">orth </w:t>
            </w:r>
            <w:r w:rsidRPr="006B2DB8">
              <w:rPr>
                <w:rFonts w:ascii="Times New Roman" w:hAnsi="Times New Roman" w:cs="Times New Roman"/>
                <w:sz w:val="23"/>
                <w:szCs w:val="23"/>
              </w:rPr>
              <w:t>C</w:t>
            </w:r>
            <w:r w:rsidR="005456B7">
              <w:rPr>
                <w:rFonts w:ascii="Times New Roman" w:hAnsi="Times New Roman" w:cs="Times New Roman"/>
                <w:sz w:val="23"/>
                <w:szCs w:val="23"/>
              </w:rPr>
              <w:t>arolina</w:t>
            </w:r>
            <w:r w:rsidRPr="006B2DB8">
              <w:rPr>
                <w:rFonts w:ascii="Times New Roman" w:hAnsi="Times New Roman" w:cs="Times New Roman"/>
                <w:sz w:val="23"/>
                <w:szCs w:val="23"/>
              </w:rPr>
              <w:t xml:space="preserve"> State U</w:t>
            </w:r>
            <w:r w:rsidR="005456B7">
              <w:rPr>
                <w:rFonts w:ascii="Times New Roman" w:hAnsi="Times New Roman" w:cs="Times New Roman"/>
                <w:sz w:val="23"/>
                <w:szCs w:val="23"/>
              </w:rPr>
              <w:t>niversity</w:t>
            </w:r>
          </w:p>
        </w:tc>
        <w:tc>
          <w:tcPr>
            <w:tcW w:w="2887" w:type="dxa"/>
          </w:tcPr>
          <w:p w14:paraId="1B616F86" w14:textId="71B40F18" w:rsidR="008D3C1E" w:rsidRPr="006B2DB8" w:rsidRDefault="008D3C1E" w:rsidP="00AA31BA">
            <w:pPr>
              <w:pStyle w:val="ListParagraph"/>
              <w:ind w:left="0"/>
              <w:rPr>
                <w:rFonts w:ascii="Times New Roman" w:hAnsi="Times New Roman" w:cs="Times New Roman"/>
                <w:sz w:val="23"/>
                <w:szCs w:val="23"/>
              </w:rPr>
            </w:pPr>
            <w:hyperlink r:id="rId7" w:history="1">
              <w:r w:rsidRPr="006B2DB8">
                <w:rPr>
                  <w:rStyle w:val="Hyperlink"/>
                  <w:rFonts w:ascii="Times New Roman" w:hAnsi="Times New Roman" w:cs="Times New Roman"/>
                  <w:sz w:val="23"/>
                  <w:szCs w:val="23"/>
                </w:rPr>
                <w:t>bjreadin@ncsu.edu</w:t>
              </w:r>
            </w:hyperlink>
          </w:p>
        </w:tc>
      </w:tr>
      <w:tr w:rsidR="008D3C1E" w:rsidRPr="002E2EF0" w14:paraId="33AD3220" w14:textId="77777777" w:rsidTr="006B2DB8">
        <w:tc>
          <w:tcPr>
            <w:tcW w:w="2245" w:type="dxa"/>
          </w:tcPr>
          <w:p w14:paraId="16D33487" w14:textId="7A4784D4" w:rsidR="008D3C1E" w:rsidRPr="006B2DB8" w:rsidRDefault="008D3C1E"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Daren Hagen</w:t>
            </w:r>
          </w:p>
        </w:tc>
        <w:tc>
          <w:tcPr>
            <w:tcW w:w="4218" w:type="dxa"/>
          </w:tcPr>
          <w:p w14:paraId="3F92E733" w14:textId="27B75004" w:rsidR="008D3C1E" w:rsidRPr="006B2DB8" w:rsidRDefault="008D3C1E"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Oklahoma State</w:t>
            </w:r>
            <w:r w:rsidR="005456B7">
              <w:rPr>
                <w:rFonts w:ascii="Times New Roman" w:hAnsi="Times New Roman" w:cs="Times New Roman"/>
                <w:sz w:val="23"/>
                <w:szCs w:val="23"/>
              </w:rPr>
              <w:t xml:space="preserve"> University</w:t>
            </w:r>
          </w:p>
        </w:tc>
        <w:tc>
          <w:tcPr>
            <w:tcW w:w="2887" w:type="dxa"/>
          </w:tcPr>
          <w:p w14:paraId="01BC664C" w14:textId="685FC00A" w:rsidR="008D3C1E" w:rsidRPr="006B2DB8" w:rsidRDefault="008D3C1E" w:rsidP="00AA31BA">
            <w:pPr>
              <w:pStyle w:val="ListParagraph"/>
              <w:ind w:left="0"/>
              <w:rPr>
                <w:rFonts w:ascii="Times New Roman" w:hAnsi="Times New Roman" w:cs="Times New Roman"/>
                <w:sz w:val="23"/>
                <w:szCs w:val="23"/>
              </w:rPr>
            </w:pPr>
            <w:hyperlink r:id="rId8" w:history="1">
              <w:r w:rsidRPr="006B2DB8">
                <w:rPr>
                  <w:rStyle w:val="Hyperlink"/>
                  <w:rFonts w:ascii="Times New Roman" w:hAnsi="Times New Roman" w:cs="Times New Roman"/>
                  <w:sz w:val="23"/>
                  <w:szCs w:val="23"/>
                </w:rPr>
                <w:t>darren.hagen@okstate.edu</w:t>
              </w:r>
            </w:hyperlink>
          </w:p>
        </w:tc>
      </w:tr>
      <w:tr w:rsidR="00D55697" w:rsidRPr="002E2EF0" w14:paraId="781ECE4B" w14:textId="77777777" w:rsidTr="006B2DB8">
        <w:tc>
          <w:tcPr>
            <w:tcW w:w="2245" w:type="dxa"/>
          </w:tcPr>
          <w:p w14:paraId="1668B82B" w14:textId="19664D98" w:rsidR="00D55697" w:rsidRPr="006B2DB8" w:rsidRDefault="00D55697"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Ted Kalbfleisch</w:t>
            </w:r>
          </w:p>
        </w:tc>
        <w:tc>
          <w:tcPr>
            <w:tcW w:w="4218" w:type="dxa"/>
          </w:tcPr>
          <w:p w14:paraId="4A6DF920" w14:textId="4E966849" w:rsidR="00D55697" w:rsidRPr="006B2DB8" w:rsidRDefault="00D55697" w:rsidP="00AA31BA">
            <w:pPr>
              <w:pStyle w:val="ListParagraph"/>
              <w:ind w:left="0"/>
              <w:rPr>
                <w:rFonts w:ascii="Times New Roman" w:hAnsi="Times New Roman" w:cs="Times New Roman"/>
                <w:i/>
                <w:iCs/>
                <w:sz w:val="23"/>
                <w:szCs w:val="23"/>
              </w:rPr>
            </w:pPr>
            <w:r w:rsidRPr="006B2DB8">
              <w:rPr>
                <w:rFonts w:ascii="Times New Roman" w:hAnsi="Times New Roman" w:cs="Times New Roman"/>
                <w:sz w:val="23"/>
                <w:szCs w:val="23"/>
              </w:rPr>
              <w:t>U</w:t>
            </w:r>
            <w:r w:rsidR="005456B7">
              <w:rPr>
                <w:rFonts w:ascii="Times New Roman" w:hAnsi="Times New Roman" w:cs="Times New Roman"/>
                <w:sz w:val="23"/>
                <w:szCs w:val="23"/>
              </w:rPr>
              <w:t>niversity</w:t>
            </w:r>
            <w:r w:rsidRPr="006B2DB8">
              <w:rPr>
                <w:rFonts w:ascii="Times New Roman" w:hAnsi="Times New Roman" w:cs="Times New Roman"/>
                <w:sz w:val="23"/>
                <w:szCs w:val="23"/>
              </w:rPr>
              <w:t xml:space="preserve"> of Kentucky</w:t>
            </w:r>
          </w:p>
        </w:tc>
        <w:tc>
          <w:tcPr>
            <w:tcW w:w="2887" w:type="dxa"/>
          </w:tcPr>
          <w:p w14:paraId="77FB209B" w14:textId="284C2E94" w:rsidR="00D55697" w:rsidRPr="006B2DB8" w:rsidRDefault="00D55697" w:rsidP="00AA31BA">
            <w:pPr>
              <w:pStyle w:val="ListParagraph"/>
              <w:ind w:left="0"/>
              <w:rPr>
                <w:rFonts w:ascii="Times New Roman" w:hAnsi="Times New Roman" w:cs="Times New Roman"/>
                <w:sz w:val="23"/>
                <w:szCs w:val="23"/>
              </w:rPr>
            </w:pPr>
            <w:hyperlink r:id="rId9" w:history="1">
              <w:r w:rsidRPr="006B2DB8">
                <w:rPr>
                  <w:rStyle w:val="Hyperlink"/>
                  <w:rFonts w:ascii="Times New Roman" w:hAnsi="Times New Roman" w:cs="Times New Roman"/>
                  <w:sz w:val="23"/>
                  <w:szCs w:val="23"/>
                </w:rPr>
                <w:t>tska223@uky.edu</w:t>
              </w:r>
            </w:hyperlink>
          </w:p>
        </w:tc>
      </w:tr>
      <w:tr w:rsidR="00D55697" w:rsidRPr="002E2EF0" w14:paraId="2B2CB165" w14:textId="77777777" w:rsidTr="006B2DB8">
        <w:tc>
          <w:tcPr>
            <w:tcW w:w="2245" w:type="dxa"/>
          </w:tcPr>
          <w:p w14:paraId="50DD1A57" w14:textId="77F986E2" w:rsidR="00D55697" w:rsidRPr="006B2DB8" w:rsidRDefault="00D55697"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James Koltes</w:t>
            </w:r>
          </w:p>
        </w:tc>
        <w:tc>
          <w:tcPr>
            <w:tcW w:w="4218" w:type="dxa"/>
          </w:tcPr>
          <w:p w14:paraId="4D4868A0" w14:textId="21D34FDD" w:rsidR="00D55697" w:rsidRPr="006B2DB8" w:rsidRDefault="00D55697" w:rsidP="00AA31BA">
            <w:pPr>
              <w:pStyle w:val="ListParagraph"/>
              <w:ind w:left="0"/>
              <w:rPr>
                <w:rFonts w:ascii="Times New Roman" w:hAnsi="Times New Roman" w:cs="Times New Roman"/>
                <w:i/>
                <w:iCs/>
                <w:sz w:val="23"/>
                <w:szCs w:val="23"/>
              </w:rPr>
            </w:pPr>
            <w:r w:rsidRPr="006B2DB8">
              <w:rPr>
                <w:rFonts w:ascii="Times New Roman" w:hAnsi="Times New Roman" w:cs="Times New Roman"/>
                <w:sz w:val="23"/>
                <w:szCs w:val="23"/>
              </w:rPr>
              <w:t>Iowa State</w:t>
            </w:r>
            <w:r w:rsidR="005456B7">
              <w:rPr>
                <w:rFonts w:ascii="Times New Roman" w:hAnsi="Times New Roman" w:cs="Times New Roman"/>
                <w:sz w:val="23"/>
                <w:szCs w:val="23"/>
              </w:rPr>
              <w:t xml:space="preserve"> University</w:t>
            </w:r>
          </w:p>
        </w:tc>
        <w:tc>
          <w:tcPr>
            <w:tcW w:w="2887" w:type="dxa"/>
          </w:tcPr>
          <w:p w14:paraId="6DE2A6FA" w14:textId="50DDACD8" w:rsidR="00D55697" w:rsidRPr="006B2DB8" w:rsidRDefault="00D55697" w:rsidP="00AA31BA">
            <w:pPr>
              <w:pStyle w:val="ListParagraph"/>
              <w:ind w:left="0"/>
              <w:rPr>
                <w:rFonts w:ascii="Times New Roman" w:hAnsi="Times New Roman" w:cs="Times New Roman"/>
                <w:sz w:val="23"/>
                <w:szCs w:val="23"/>
              </w:rPr>
            </w:pPr>
            <w:hyperlink r:id="rId10" w:history="1">
              <w:r w:rsidRPr="006B2DB8">
                <w:rPr>
                  <w:rStyle w:val="Hyperlink"/>
                  <w:rFonts w:ascii="Times New Roman" w:hAnsi="Times New Roman" w:cs="Times New Roman"/>
                  <w:sz w:val="23"/>
                  <w:szCs w:val="23"/>
                </w:rPr>
                <w:t>jekoltes@iastate.edu</w:t>
              </w:r>
            </w:hyperlink>
          </w:p>
        </w:tc>
      </w:tr>
      <w:tr w:rsidR="00D55697" w:rsidRPr="002E2EF0" w14:paraId="5196781F" w14:textId="77777777" w:rsidTr="006B2DB8">
        <w:tc>
          <w:tcPr>
            <w:tcW w:w="2245" w:type="dxa"/>
          </w:tcPr>
          <w:p w14:paraId="6C9E2ACF" w14:textId="043624A0" w:rsidR="00D55697" w:rsidRPr="006B2DB8" w:rsidRDefault="00D55697" w:rsidP="00AA31BA">
            <w:pPr>
              <w:pStyle w:val="ListParagraph"/>
              <w:ind w:left="0"/>
              <w:rPr>
                <w:rFonts w:ascii="Times New Roman" w:hAnsi="Times New Roman" w:cs="Times New Roman"/>
                <w:sz w:val="23"/>
                <w:szCs w:val="23"/>
              </w:rPr>
            </w:pPr>
            <w:r>
              <w:rPr>
                <w:rFonts w:ascii="Times New Roman" w:hAnsi="Times New Roman" w:cs="Times New Roman"/>
                <w:sz w:val="23"/>
                <w:szCs w:val="23"/>
              </w:rPr>
              <w:t>Cedric Gondro</w:t>
            </w:r>
          </w:p>
        </w:tc>
        <w:tc>
          <w:tcPr>
            <w:tcW w:w="4218" w:type="dxa"/>
          </w:tcPr>
          <w:p w14:paraId="0ADD2D1B" w14:textId="6AA226AE" w:rsidR="00D55697" w:rsidRPr="00D55697" w:rsidRDefault="00D55697" w:rsidP="00AA31BA">
            <w:pPr>
              <w:pStyle w:val="ListParagraph"/>
              <w:ind w:left="0"/>
              <w:rPr>
                <w:rFonts w:ascii="Times New Roman" w:hAnsi="Times New Roman" w:cs="Times New Roman"/>
                <w:i/>
                <w:iCs/>
                <w:sz w:val="23"/>
                <w:szCs w:val="23"/>
              </w:rPr>
            </w:pPr>
            <w:r>
              <w:rPr>
                <w:rFonts w:ascii="Times New Roman" w:hAnsi="Times New Roman" w:cs="Times New Roman"/>
                <w:sz w:val="23"/>
                <w:szCs w:val="23"/>
              </w:rPr>
              <w:t>Michigan State U</w:t>
            </w:r>
            <w:r w:rsidR="005456B7">
              <w:rPr>
                <w:rFonts w:ascii="Times New Roman" w:hAnsi="Times New Roman" w:cs="Times New Roman"/>
                <w:sz w:val="23"/>
                <w:szCs w:val="23"/>
              </w:rPr>
              <w:t>niversity</w:t>
            </w:r>
          </w:p>
        </w:tc>
        <w:tc>
          <w:tcPr>
            <w:tcW w:w="2887" w:type="dxa"/>
          </w:tcPr>
          <w:p w14:paraId="6218197B" w14:textId="3C9B1855" w:rsidR="00D55697" w:rsidRPr="006B2DB8" w:rsidRDefault="00D55697" w:rsidP="00AA31BA">
            <w:pPr>
              <w:pStyle w:val="ListParagraph"/>
              <w:ind w:left="0"/>
              <w:rPr>
                <w:rFonts w:ascii="Times New Roman" w:hAnsi="Times New Roman" w:cs="Times New Roman"/>
                <w:sz w:val="23"/>
                <w:szCs w:val="23"/>
              </w:rPr>
            </w:pPr>
            <w:hyperlink r:id="rId11" w:history="1">
              <w:r w:rsidRPr="00F50D24">
                <w:rPr>
                  <w:rStyle w:val="Hyperlink"/>
                  <w:rFonts w:ascii="Times New Roman" w:hAnsi="Times New Roman" w:cs="Times New Roman"/>
                  <w:sz w:val="23"/>
                  <w:szCs w:val="23"/>
                </w:rPr>
                <w:t>gondroce@msu.edu</w:t>
              </w:r>
            </w:hyperlink>
            <w:r>
              <w:rPr>
                <w:rFonts w:ascii="Times New Roman" w:hAnsi="Times New Roman" w:cs="Times New Roman"/>
                <w:sz w:val="23"/>
                <w:szCs w:val="23"/>
              </w:rPr>
              <w:t xml:space="preserve"> </w:t>
            </w:r>
          </w:p>
        </w:tc>
      </w:tr>
      <w:tr w:rsidR="00D55697" w:rsidRPr="002E2EF0" w14:paraId="4F21B9D8" w14:textId="77777777" w:rsidTr="006B2DB8">
        <w:tc>
          <w:tcPr>
            <w:tcW w:w="2245" w:type="dxa"/>
          </w:tcPr>
          <w:p w14:paraId="148B2172" w14:textId="27CC79C8" w:rsidR="00D55697" w:rsidRPr="006B2DB8" w:rsidRDefault="00D55697"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Rebecca Cockrum</w:t>
            </w:r>
          </w:p>
        </w:tc>
        <w:tc>
          <w:tcPr>
            <w:tcW w:w="4218" w:type="dxa"/>
          </w:tcPr>
          <w:p w14:paraId="5772F733" w14:textId="2D60701F" w:rsidR="00D55697" w:rsidRPr="006B2DB8" w:rsidRDefault="00D55697" w:rsidP="00AA31BA">
            <w:pPr>
              <w:pStyle w:val="ListParagraph"/>
              <w:ind w:left="0"/>
              <w:rPr>
                <w:rFonts w:ascii="Times New Roman" w:hAnsi="Times New Roman" w:cs="Times New Roman"/>
                <w:i/>
                <w:iCs/>
                <w:sz w:val="23"/>
                <w:szCs w:val="23"/>
              </w:rPr>
            </w:pPr>
            <w:r w:rsidRPr="006B2DB8">
              <w:rPr>
                <w:rFonts w:ascii="Times New Roman" w:hAnsi="Times New Roman" w:cs="Times New Roman"/>
                <w:sz w:val="23"/>
                <w:szCs w:val="23"/>
              </w:rPr>
              <w:t>Virgina Tech</w:t>
            </w:r>
          </w:p>
        </w:tc>
        <w:tc>
          <w:tcPr>
            <w:tcW w:w="2887" w:type="dxa"/>
          </w:tcPr>
          <w:p w14:paraId="70823B16" w14:textId="4FD14F49" w:rsidR="00D55697" w:rsidRPr="006B2DB8" w:rsidRDefault="00D55697" w:rsidP="00AA31BA">
            <w:pPr>
              <w:pStyle w:val="ListParagraph"/>
              <w:ind w:left="0"/>
              <w:rPr>
                <w:rFonts w:ascii="Times New Roman" w:hAnsi="Times New Roman" w:cs="Times New Roman"/>
                <w:sz w:val="23"/>
                <w:szCs w:val="23"/>
              </w:rPr>
            </w:pPr>
            <w:hyperlink r:id="rId12" w:history="1">
              <w:r w:rsidRPr="006B2DB8">
                <w:rPr>
                  <w:rStyle w:val="Hyperlink"/>
                  <w:rFonts w:ascii="Times New Roman" w:hAnsi="Times New Roman" w:cs="Times New Roman"/>
                  <w:sz w:val="23"/>
                  <w:szCs w:val="23"/>
                </w:rPr>
                <w:t>rcockrum@vt.edu</w:t>
              </w:r>
            </w:hyperlink>
          </w:p>
        </w:tc>
      </w:tr>
      <w:tr w:rsidR="00D55697" w:rsidRPr="002E2EF0" w14:paraId="427B1D59" w14:textId="77777777" w:rsidTr="006B2DB8">
        <w:tc>
          <w:tcPr>
            <w:tcW w:w="2245" w:type="dxa"/>
          </w:tcPr>
          <w:p w14:paraId="5BE3813D" w14:textId="7196EC60" w:rsidR="00D55697" w:rsidRPr="006B2DB8" w:rsidRDefault="00D55697"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Yangh</w:t>
            </w:r>
            <w:r w:rsidR="005456B7">
              <w:rPr>
                <w:rFonts w:ascii="Times New Roman" w:hAnsi="Times New Roman" w:cs="Times New Roman"/>
                <w:sz w:val="23"/>
                <w:szCs w:val="23"/>
              </w:rPr>
              <w:t>u</w:t>
            </w:r>
            <w:r w:rsidRPr="006B2DB8">
              <w:rPr>
                <w:rFonts w:ascii="Times New Roman" w:hAnsi="Times New Roman" w:cs="Times New Roman"/>
                <w:sz w:val="23"/>
                <w:szCs w:val="23"/>
              </w:rPr>
              <w:t>a He</w:t>
            </w:r>
          </w:p>
        </w:tc>
        <w:tc>
          <w:tcPr>
            <w:tcW w:w="4218" w:type="dxa"/>
          </w:tcPr>
          <w:p w14:paraId="1133B9D2" w14:textId="1F61D5EB" w:rsidR="00D55697" w:rsidRPr="006B2DB8" w:rsidRDefault="00D55697" w:rsidP="00AA31BA">
            <w:pPr>
              <w:pStyle w:val="ListParagraph"/>
              <w:ind w:left="0"/>
              <w:rPr>
                <w:rFonts w:ascii="Times New Roman" w:hAnsi="Times New Roman" w:cs="Times New Roman"/>
                <w:i/>
                <w:iCs/>
                <w:sz w:val="23"/>
                <w:szCs w:val="23"/>
              </w:rPr>
            </w:pPr>
            <w:r w:rsidRPr="006B2DB8">
              <w:rPr>
                <w:rFonts w:ascii="Times New Roman" w:hAnsi="Times New Roman" w:cs="Times New Roman"/>
                <w:sz w:val="23"/>
                <w:szCs w:val="23"/>
              </w:rPr>
              <w:t>U</w:t>
            </w:r>
            <w:r w:rsidR="005456B7">
              <w:rPr>
                <w:rFonts w:ascii="Times New Roman" w:hAnsi="Times New Roman" w:cs="Times New Roman"/>
                <w:sz w:val="23"/>
                <w:szCs w:val="23"/>
              </w:rPr>
              <w:t>niversity</w:t>
            </w:r>
            <w:r w:rsidRPr="006B2DB8">
              <w:rPr>
                <w:rFonts w:ascii="Times New Roman" w:hAnsi="Times New Roman" w:cs="Times New Roman"/>
                <w:sz w:val="23"/>
                <w:szCs w:val="23"/>
              </w:rPr>
              <w:t xml:space="preserve"> of Hawaii</w:t>
            </w:r>
          </w:p>
        </w:tc>
        <w:tc>
          <w:tcPr>
            <w:tcW w:w="2887" w:type="dxa"/>
          </w:tcPr>
          <w:p w14:paraId="086C6C15" w14:textId="3D956A98" w:rsidR="00D55697" w:rsidRPr="006B2DB8" w:rsidRDefault="00D55697" w:rsidP="00AA31BA">
            <w:pPr>
              <w:pStyle w:val="ListParagraph"/>
              <w:ind w:left="0"/>
              <w:rPr>
                <w:rFonts w:ascii="Times New Roman" w:hAnsi="Times New Roman" w:cs="Times New Roman"/>
                <w:sz w:val="23"/>
                <w:szCs w:val="23"/>
              </w:rPr>
            </w:pPr>
            <w:hyperlink r:id="rId13" w:history="1">
              <w:r w:rsidRPr="006B2DB8">
                <w:rPr>
                  <w:rStyle w:val="Hyperlink"/>
                  <w:rFonts w:ascii="Times New Roman" w:hAnsi="Times New Roman" w:cs="Times New Roman"/>
                  <w:sz w:val="23"/>
                  <w:szCs w:val="23"/>
                </w:rPr>
                <w:t>yanghua.he@hawaii.edu</w:t>
              </w:r>
            </w:hyperlink>
          </w:p>
        </w:tc>
      </w:tr>
      <w:tr w:rsidR="005456B7" w:rsidRPr="002E2EF0" w14:paraId="2A1DE899" w14:textId="77777777" w:rsidTr="006B2DB8">
        <w:tc>
          <w:tcPr>
            <w:tcW w:w="2245" w:type="dxa"/>
          </w:tcPr>
          <w:p w14:paraId="4BACFC01" w14:textId="1A19F6AA" w:rsidR="005456B7" w:rsidRPr="006B2DB8" w:rsidRDefault="005456B7" w:rsidP="00AA31BA">
            <w:pPr>
              <w:pStyle w:val="ListParagraph"/>
              <w:ind w:left="0"/>
              <w:rPr>
                <w:rFonts w:ascii="Times New Roman" w:hAnsi="Times New Roman" w:cs="Times New Roman"/>
                <w:sz w:val="23"/>
                <w:szCs w:val="23"/>
              </w:rPr>
            </w:pPr>
            <w:r>
              <w:rPr>
                <w:rFonts w:ascii="Times New Roman" w:hAnsi="Times New Roman" w:cs="Times New Roman"/>
                <w:sz w:val="23"/>
                <w:szCs w:val="23"/>
              </w:rPr>
              <w:t>Fiona McCarthy</w:t>
            </w:r>
          </w:p>
        </w:tc>
        <w:tc>
          <w:tcPr>
            <w:tcW w:w="4218" w:type="dxa"/>
          </w:tcPr>
          <w:p w14:paraId="464C9113" w14:textId="0154B8D7" w:rsidR="005456B7" w:rsidRPr="006B2DB8" w:rsidRDefault="005456B7" w:rsidP="00AA31BA">
            <w:pPr>
              <w:pStyle w:val="ListParagraph"/>
              <w:ind w:left="0"/>
              <w:rPr>
                <w:rFonts w:ascii="Times New Roman" w:hAnsi="Times New Roman" w:cs="Times New Roman"/>
                <w:sz w:val="23"/>
                <w:szCs w:val="23"/>
              </w:rPr>
            </w:pPr>
            <w:r>
              <w:rPr>
                <w:rFonts w:ascii="Times New Roman" w:hAnsi="Times New Roman" w:cs="Times New Roman"/>
                <w:sz w:val="23"/>
                <w:szCs w:val="23"/>
              </w:rPr>
              <w:t>University of Arizona</w:t>
            </w:r>
          </w:p>
        </w:tc>
        <w:tc>
          <w:tcPr>
            <w:tcW w:w="2887" w:type="dxa"/>
          </w:tcPr>
          <w:p w14:paraId="02665029" w14:textId="07B03039" w:rsidR="005456B7" w:rsidRPr="005456B7" w:rsidRDefault="005456B7" w:rsidP="00AA31BA">
            <w:pPr>
              <w:pStyle w:val="ListParagraph"/>
              <w:ind w:left="0"/>
              <w:rPr>
                <w:rFonts w:ascii="Times New Roman" w:hAnsi="Times New Roman" w:cs="Times New Roman"/>
              </w:rPr>
            </w:pPr>
            <w:hyperlink r:id="rId14" w:history="1">
              <w:r w:rsidRPr="00FD69B4">
                <w:rPr>
                  <w:rStyle w:val="Hyperlink"/>
                  <w:rFonts w:ascii="Times New Roman" w:hAnsi="Times New Roman" w:cs="Times New Roman"/>
                </w:rPr>
                <w:t>fionamcc@arizona.edu</w:t>
              </w:r>
            </w:hyperlink>
            <w:r>
              <w:rPr>
                <w:rFonts w:ascii="Times New Roman" w:hAnsi="Times New Roman" w:cs="Times New Roman"/>
              </w:rPr>
              <w:t xml:space="preserve"> </w:t>
            </w:r>
          </w:p>
        </w:tc>
      </w:tr>
      <w:tr w:rsidR="005456B7" w:rsidRPr="002E2EF0" w14:paraId="0E63BF1A" w14:textId="77777777" w:rsidTr="006B2DB8">
        <w:tc>
          <w:tcPr>
            <w:tcW w:w="2245" w:type="dxa"/>
          </w:tcPr>
          <w:p w14:paraId="4B7CE5DD" w14:textId="568E6102" w:rsidR="005456B7" w:rsidRDefault="005456B7" w:rsidP="00AA31BA">
            <w:pPr>
              <w:pStyle w:val="ListParagraph"/>
              <w:ind w:left="0"/>
              <w:rPr>
                <w:rFonts w:ascii="Times New Roman" w:hAnsi="Times New Roman" w:cs="Times New Roman"/>
                <w:sz w:val="23"/>
                <w:szCs w:val="23"/>
              </w:rPr>
            </w:pPr>
            <w:r>
              <w:rPr>
                <w:rFonts w:ascii="Times New Roman" w:hAnsi="Times New Roman" w:cs="Times New Roman"/>
                <w:sz w:val="23"/>
                <w:szCs w:val="23"/>
              </w:rPr>
              <w:t>Huang Wen</w:t>
            </w:r>
          </w:p>
        </w:tc>
        <w:tc>
          <w:tcPr>
            <w:tcW w:w="4218" w:type="dxa"/>
          </w:tcPr>
          <w:p w14:paraId="118B36C4" w14:textId="42D4C2D7" w:rsidR="005456B7" w:rsidRDefault="005456B7" w:rsidP="00AA31BA">
            <w:pPr>
              <w:pStyle w:val="ListParagraph"/>
              <w:ind w:left="0"/>
              <w:rPr>
                <w:rFonts w:ascii="Times New Roman" w:hAnsi="Times New Roman" w:cs="Times New Roman"/>
                <w:sz w:val="23"/>
                <w:szCs w:val="23"/>
              </w:rPr>
            </w:pPr>
            <w:r>
              <w:rPr>
                <w:rFonts w:ascii="Times New Roman" w:hAnsi="Times New Roman" w:cs="Times New Roman"/>
                <w:sz w:val="23"/>
                <w:szCs w:val="23"/>
              </w:rPr>
              <w:t>Michigan State University</w:t>
            </w:r>
          </w:p>
        </w:tc>
        <w:tc>
          <w:tcPr>
            <w:tcW w:w="2887" w:type="dxa"/>
          </w:tcPr>
          <w:p w14:paraId="24C0AAC3" w14:textId="26FF3103" w:rsidR="005456B7" w:rsidRDefault="005456B7" w:rsidP="00AA31BA">
            <w:pPr>
              <w:pStyle w:val="ListParagraph"/>
              <w:ind w:left="0"/>
              <w:rPr>
                <w:rFonts w:ascii="Times New Roman" w:hAnsi="Times New Roman" w:cs="Times New Roman"/>
              </w:rPr>
            </w:pPr>
            <w:hyperlink r:id="rId15" w:history="1">
              <w:r w:rsidRPr="00FD69B4">
                <w:rPr>
                  <w:rStyle w:val="Hyperlink"/>
                  <w:rFonts w:ascii="Times New Roman" w:hAnsi="Times New Roman" w:cs="Times New Roman"/>
                </w:rPr>
                <w:t>huangw53@msu.edu</w:t>
              </w:r>
            </w:hyperlink>
            <w:r>
              <w:rPr>
                <w:rFonts w:ascii="Times New Roman" w:hAnsi="Times New Roman" w:cs="Times New Roman"/>
              </w:rPr>
              <w:t xml:space="preserve"> </w:t>
            </w:r>
          </w:p>
        </w:tc>
      </w:tr>
      <w:tr w:rsidR="005456B7" w:rsidRPr="002E2EF0" w14:paraId="0CF6E949" w14:textId="77777777" w:rsidTr="006B2DB8">
        <w:tc>
          <w:tcPr>
            <w:tcW w:w="2245" w:type="dxa"/>
          </w:tcPr>
          <w:p w14:paraId="04553FC7" w14:textId="56D89A13" w:rsidR="005456B7" w:rsidRDefault="005456B7" w:rsidP="00AA31BA">
            <w:pPr>
              <w:pStyle w:val="ListParagraph"/>
              <w:ind w:left="0"/>
              <w:rPr>
                <w:rFonts w:ascii="Times New Roman" w:hAnsi="Times New Roman" w:cs="Times New Roman"/>
                <w:sz w:val="23"/>
                <w:szCs w:val="23"/>
              </w:rPr>
            </w:pPr>
            <w:r>
              <w:rPr>
                <w:rFonts w:ascii="Times New Roman" w:hAnsi="Times New Roman" w:cs="Times New Roman"/>
                <w:sz w:val="23"/>
                <w:szCs w:val="23"/>
              </w:rPr>
              <w:t>Wellison Diniz</w:t>
            </w:r>
          </w:p>
        </w:tc>
        <w:tc>
          <w:tcPr>
            <w:tcW w:w="4218" w:type="dxa"/>
          </w:tcPr>
          <w:p w14:paraId="557C66E5" w14:textId="2CBB6908" w:rsidR="005456B7" w:rsidRDefault="005456B7" w:rsidP="00AA31BA">
            <w:pPr>
              <w:pStyle w:val="ListParagraph"/>
              <w:ind w:left="0"/>
              <w:rPr>
                <w:rFonts w:ascii="Times New Roman" w:hAnsi="Times New Roman" w:cs="Times New Roman"/>
                <w:sz w:val="23"/>
                <w:szCs w:val="23"/>
              </w:rPr>
            </w:pPr>
            <w:r>
              <w:rPr>
                <w:rFonts w:ascii="Times New Roman" w:hAnsi="Times New Roman" w:cs="Times New Roman"/>
                <w:sz w:val="23"/>
                <w:szCs w:val="23"/>
              </w:rPr>
              <w:t>Auburn University</w:t>
            </w:r>
          </w:p>
        </w:tc>
        <w:tc>
          <w:tcPr>
            <w:tcW w:w="2887" w:type="dxa"/>
          </w:tcPr>
          <w:p w14:paraId="20844279" w14:textId="77FE33FB" w:rsidR="005456B7" w:rsidRDefault="005456B7" w:rsidP="00AA31BA">
            <w:pPr>
              <w:pStyle w:val="ListParagraph"/>
              <w:ind w:left="0"/>
              <w:rPr>
                <w:rFonts w:ascii="Times New Roman" w:hAnsi="Times New Roman" w:cs="Times New Roman"/>
              </w:rPr>
            </w:pPr>
            <w:hyperlink r:id="rId16" w:history="1">
              <w:r w:rsidRPr="00FD69B4">
                <w:rPr>
                  <w:rStyle w:val="Hyperlink"/>
                  <w:rFonts w:ascii="Times New Roman" w:hAnsi="Times New Roman" w:cs="Times New Roman"/>
                </w:rPr>
                <w:t>wzd0027@auburn.edu</w:t>
              </w:r>
            </w:hyperlink>
            <w:r>
              <w:rPr>
                <w:rFonts w:ascii="Times New Roman" w:hAnsi="Times New Roman" w:cs="Times New Roman"/>
              </w:rPr>
              <w:t xml:space="preserve"> </w:t>
            </w:r>
          </w:p>
        </w:tc>
      </w:tr>
      <w:tr w:rsidR="00D55697" w:rsidRPr="002E2EF0" w14:paraId="7E4AF154" w14:textId="77777777" w:rsidTr="006B2DB8">
        <w:tc>
          <w:tcPr>
            <w:tcW w:w="2245" w:type="dxa"/>
          </w:tcPr>
          <w:p w14:paraId="0821B042" w14:textId="0FA55C97" w:rsidR="00D55697" w:rsidRPr="006B2DB8" w:rsidRDefault="00D55697"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Noelle Cockett</w:t>
            </w:r>
          </w:p>
        </w:tc>
        <w:tc>
          <w:tcPr>
            <w:tcW w:w="4218" w:type="dxa"/>
          </w:tcPr>
          <w:p w14:paraId="0F738E0D" w14:textId="55DDBEAF" w:rsidR="00D55697" w:rsidRPr="006B2DB8" w:rsidRDefault="00D55697"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Utah State</w:t>
            </w:r>
            <w:r>
              <w:rPr>
                <w:rFonts w:ascii="Times New Roman" w:hAnsi="Times New Roman" w:cs="Times New Roman"/>
                <w:sz w:val="23"/>
                <w:szCs w:val="23"/>
              </w:rPr>
              <w:t xml:space="preserve">; </w:t>
            </w:r>
            <w:r>
              <w:rPr>
                <w:rFonts w:ascii="Times New Roman" w:hAnsi="Times New Roman" w:cs="Times New Roman"/>
                <w:i/>
                <w:iCs/>
                <w:sz w:val="23"/>
                <w:szCs w:val="23"/>
              </w:rPr>
              <w:t>Lead AA</w:t>
            </w:r>
          </w:p>
        </w:tc>
        <w:tc>
          <w:tcPr>
            <w:tcW w:w="2887" w:type="dxa"/>
          </w:tcPr>
          <w:p w14:paraId="5F1D336E" w14:textId="36E91166" w:rsidR="00D55697" w:rsidRPr="006B2DB8" w:rsidRDefault="00D55697" w:rsidP="00AA31BA">
            <w:pPr>
              <w:pStyle w:val="ListParagraph"/>
              <w:ind w:left="0"/>
              <w:rPr>
                <w:rFonts w:ascii="Times New Roman" w:hAnsi="Times New Roman" w:cs="Times New Roman"/>
                <w:sz w:val="23"/>
                <w:szCs w:val="23"/>
              </w:rPr>
            </w:pPr>
            <w:hyperlink r:id="rId17" w:history="1">
              <w:r w:rsidRPr="006B2DB8">
                <w:rPr>
                  <w:rStyle w:val="Hyperlink"/>
                  <w:rFonts w:ascii="Times New Roman" w:hAnsi="Times New Roman" w:cs="Times New Roman"/>
                  <w:sz w:val="23"/>
                  <w:szCs w:val="23"/>
                </w:rPr>
                <w:t>noelle.cockett@usu.edu</w:t>
              </w:r>
            </w:hyperlink>
          </w:p>
        </w:tc>
      </w:tr>
      <w:tr w:rsidR="00D55697" w:rsidRPr="002E2EF0" w14:paraId="2A8F902B" w14:textId="77777777" w:rsidTr="006B2DB8">
        <w:tc>
          <w:tcPr>
            <w:tcW w:w="2245" w:type="dxa"/>
          </w:tcPr>
          <w:p w14:paraId="1C1912B6" w14:textId="1F7D0A1E" w:rsidR="00D55697" w:rsidRPr="006B2DB8" w:rsidRDefault="00D55697"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 xml:space="preserve">Steve Lommel </w:t>
            </w:r>
          </w:p>
        </w:tc>
        <w:tc>
          <w:tcPr>
            <w:tcW w:w="4218" w:type="dxa"/>
          </w:tcPr>
          <w:p w14:paraId="1AF9E0F7" w14:textId="77777777" w:rsidR="00D55697" w:rsidRPr="006B2DB8" w:rsidRDefault="00D55697" w:rsidP="00AA31BA">
            <w:pPr>
              <w:pStyle w:val="ListParagraph"/>
              <w:ind w:left="0"/>
              <w:rPr>
                <w:rFonts w:ascii="Times New Roman" w:hAnsi="Times New Roman" w:cs="Times New Roman"/>
                <w:i/>
                <w:iCs/>
                <w:sz w:val="23"/>
                <w:szCs w:val="23"/>
              </w:rPr>
            </w:pPr>
            <w:r w:rsidRPr="006B2DB8">
              <w:rPr>
                <w:rFonts w:ascii="Times New Roman" w:hAnsi="Times New Roman" w:cs="Times New Roman"/>
                <w:sz w:val="23"/>
                <w:szCs w:val="23"/>
              </w:rPr>
              <w:t>NC State U</w:t>
            </w:r>
            <w:r>
              <w:rPr>
                <w:rFonts w:ascii="Times New Roman" w:hAnsi="Times New Roman" w:cs="Times New Roman"/>
                <w:sz w:val="23"/>
                <w:szCs w:val="23"/>
              </w:rPr>
              <w:t xml:space="preserve">; </w:t>
            </w:r>
            <w:r w:rsidRPr="006B2DB8">
              <w:rPr>
                <w:rFonts w:ascii="Times New Roman" w:hAnsi="Times New Roman" w:cs="Times New Roman"/>
                <w:i/>
                <w:iCs/>
                <w:sz w:val="23"/>
                <w:szCs w:val="23"/>
              </w:rPr>
              <w:t>South Admin Advisor (AA)</w:t>
            </w:r>
          </w:p>
          <w:p w14:paraId="08EF98E0" w14:textId="7F3822D1" w:rsidR="00D55697" w:rsidRPr="006B2DB8" w:rsidRDefault="00D55697" w:rsidP="00AA31BA">
            <w:pPr>
              <w:pStyle w:val="ListParagraph"/>
              <w:ind w:left="0"/>
              <w:rPr>
                <w:rFonts w:ascii="Times New Roman" w:hAnsi="Times New Roman" w:cs="Times New Roman"/>
                <w:sz w:val="23"/>
                <w:szCs w:val="23"/>
              </w:rPr>
            </w:pPr>
            <w:r w:rsidRPr="006B2DB8">
              <w:rPr>
                <w:rFonts w:ascii="Times New Roman" w:hAnsi="Times New Roman" w:cs="Times New Roman"/>
                <w:i/>
                <w:iCs/>
                <w:sz w:val="23"/>
                <w:szCs w:val="23"/>
              </w:rPr>
              <w:t>NRSP Review Committee</w:t>
            </w:r>
          </w:p>
        </w:tc>
        <w:tc>
          <w:tcPr>
            <w:tcW w:w="2887" w:type="dxa"/>
          </w:tcPr>
          <w:p w14:paraId="6AC88B29" w14:textId="279CA9E2" w:rsidR="00D55697" w:rsidRPr="006B2DB8" w:rsidRDefault="00D55697" w:rsidP="00AA31BA">
            <w:pPr>
              <w:pStyle w:val="ListParagraph"/>
              <w:ind w:left="0"/>
              <w:rPr>
                <w:rFonts w:ascii="Times New Roman" w:hAnsi="Times New Roman" w:cs="Times New Roman"/>
                <w:sz w:val="23"/>
                <w:szCs w:val="23"/>
              </w:rPr>
            </w:pPr>
            <w:hyperlink r:id="rId18" w:history="1">
              <w:r w:rsidRPr="006B2DB8">
                <w:rPr>
                  <w:rStyle w:val="Hyperlink"/>
                  <w:rFonts w:ascii="Times New Roman" w:hAnsi="Times New Roman" w:cs="Times New Roman"/>
                  <w:sz w:val="23"/>
                  <w:szCs w:val="23"/>
                </w:rPr>
                <w:t>slommel@ncsu.edu</w:t>
              </w:r>
            </w:hyperlink>
          </w:p>
        </w:tc>
      </w:tr>
      <w:tr w:rsidR="00D55697" w:rsidRPr="002E2EF0" w14:paraId="326BDE29" w14:textId="77777777" w:rsidTr="006B2DB8">
        <w:tc>
          <w:tcPr>
            <w:tcW w:w="2245" w:type="dxa"/>
          </w:tcPr>
          <w:p w14:paraId="609A873A" w14:textId="77777777" w:rsidR="00D55697" w:rsidRPr="006B2DB8" w:rsidRDefault="00D55697"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John Kirby</w:t>
            </w:r>
          </w:p>
        </w:tc>
        <w:tc>
          <w:tcPr>
            <w:tcW w:w="4218" w:type="dxa"/>
          </w:tcPr>
          <w:p w14:paraId="2342B276" w14:textId="1A4C67B4" w:rsidR="00D55697" w:rsidRPr="00D55697" w:rsidRDefault="00D55697" w:rsidP="00AA31BA">
            <w:pPr>
              <w:pStyle w:val="ListParagraph"/>
              <w:ind w:left="0"/>
              <w:rPr>
                <w:rFonts w:ascii="Times New Roman" w:hAnsi="Times New Roman" w:cs="Times New Roman"/>
                <w:i/>
                <w:iCs/>
                <w:sz w:val="23"/>
                <w:szCs w:val="23"/>
              </w:rPr>
            </w:pPr>
            <w:r w:rsidRPr="006B2DB8">
              <w:rPr>
                <w:rFonts w:ascii="Times New Roman" w:hAnsi="Times New Roman" w:cs="Times New Roman"/>
                <w:sz w:val="23"/>
                <w:szCs w:val="23"/>
              </w:rPr>
              <w:t>U of Rhode Island</w:t>
            </w:r>
            <w:r>
              <w:rPr>
                <w:rFonts w:ascii="Times New Roman" w:hAnsi="Times New Roman" w:cs="Times New Roman"/>
                <w:sz w:val="23"/>
                <w:szCs w:val="23"/>
              </w:rPr>
              <w:t xml:space="preserve">; </w:t>
            </w:r>
            <w:r>
              <w:rPr>
                <w:rFonts w:ascii="Times New Roman" w:hAnsi="Times New Roman" w:cs="Times New Roman"/>
                <w:i/>
                <w:iCs/>
                <w:sz w:val="23"/>
                <w:szCs w:val="23"/>
              </w:rPr>
              <w:t>AA</w:t>
            </w:r>
          </w:p>
        </w:tc>
        <w:tc>
          <w:tcPr>
            <w:tcW w:w="2887" w:type="dxa"/>
          </w:tcPr>
          <w:p w14:paraId="50C50C0B" w14:textId="77777777" w:rsidR="00D55697" w:rsidRPr="006B2DB8" w:rsidRDefault="00D55697" w:rsidP="00AA31BA">
            <w:pPr>
              <w:pStyle w:val="ListParagraph"/>
              <w:ind w:left="0"/>
              <w:rPr>
                <w:rFonts w:ascii="Times New Roman" w:hAnsi="Times New Roman" w:cs="Times New Roman"/>
                <w:sz w:val="23"/>
                <w:szCs w:val="23"/>
              </w:rPr>
            </w:pPr>
            <w:hyperlink r:id="rId19" w:history="1">
              <w:r w:rsidRPr="006B2DB8">
                <w:rPr>
                  <w:rStyle w:val="Hyperlink"/>
                  <w:rFonts w:ascii="Times New Roman" w:hAnsi="Times New Roman" w:cs="Times New Roman"/>
                  <w:sz w:val="23"/>
                  <w:szCs w:val="23"/>
                </w:rPr>
                <w:t>jdkirby@uri.edu</w:t>
              </w:r>
            </w:hyperlink>
          </w:p>
        </w:tc>
      </w:tr>
      <w:tr w:rsidR="00D55697" w:rsidRPr="002E2EF0" w14:paraId="467DBC39" w14:textId="77777777" w:rsidTr="006B2DB8">
        <w:tc>
          <w:tcPr>
            <w:tcW w:w="2245" w:type="dxa"/>
          </w:tcPr>
          <w:p w14:paraId="6F368E67" w14:textId="77777777" w:rsidR="00D55697" w:rsidRPr="006B2DB8" w:rsidRDefault="00D55697"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Joe Cassidy</w:t>
            </w:r>
          </w:p>
        </w:tc>
        <w:tc>
          <w:tcPr>
            <w:tcW w:w="4218" w:type="dxa"/>
          </w:tcPr>
          <w:p w14:paraId="35A76D11" w14:textId="7C08550E" w:rsidR="00D55697" w:rsidRPr="006B2DB8" w:rsidRDefault="00D55697" w:rsidP="00AA31BA">
            <w:pPr>
              <w:pStyle w:val="ListParagraph"/>
              <w:ind w:left="0"/>
              <w:rPr>
                <w:rFonts w:ascii="Times New Roman" w:hAnsi="Times New Roman" w:cs="Times New Roman"/>
                <w:i/>
                <w:iCs/>
                <w:sz w:val="23"/>
                <w:szCs w:val="23"/>
              </w:rPr>
            </w:pPr>
            <w:r w:rsidRPr="006B2DB8">
              <w:rPr>
                <w:rFonts w:ascii="Times New Roman" w:hAnsi="Times New Roman" w:cs="Times New Roman"/>
                <w:sz w:val="23"/>
                <w:szCs w:val="23"/>
              </w:rPr>
              <w:t>South Dakota State U</w:t>
            </w:r>
            <w:r>
              <w:rPr>
                <w:rFonts w:ascii="Times New Roman" w:hAnsi="Times New Roman" w:cs="Times New Roman"/>
                <w:sz w:val="23"/>
                <w:szCs w:val="23"/>
              </w:rPr>
              <w:t xml:space="preserve">; </w:t>
            </w:r>
            <w:r w:rsidRPr="006B2DB8">
              <w:rPr>
                <w:rFonts w:ascii="Times New Roman" w:hAnsi="Times New Roman" w:cs="Times New Roman"/>
                <w:i/>
                <w:iCs/>
                <w:sz w:val="23"/>
                <w:szCs w:val="23"/>
              </w:rPr>
              <w:t>Midwest AA</w:t>
            </w:r>
          </w:p>
        </w:tc>
        <w:tc>
          <w:tcPr>
            <w:tcW w:w="2887" w:type="dxa"/>
          </w:tcPr>
          <w:p w14:paraId="730FF6D8" w14:textId="77777777" w:rsidR="00D55697" w:rsidRPr="006B2DB8" w:rsidRDefault="00D55697" w:rsidP="00AA31BA">
            <w:pPr>
              <w:pStyle w:val="ListParagraph"/>
              <w:ind w:left="0"/>
              <w:rPr>
                <w:rFonts w:ascii="Times New Roman" w:hAnsi="Times New Roman" w:cs="Times New Roman"/>
                <w:sz w:val="23"/>
                <w:szCs w:val="23"/>
              </w:rPr>
            </w:pPr>
            <w:hyperlink r:id="rId20" w:history="1">
              <w:r w:rsidRPr="006B2DB8">
                <w:rPr>
                  <w:rStyle w:val="Hyperlink"/>
                  <w:rFonts w:ascii="Times New Roman" w:hAnsi="Times New Roman" w:cs="Times New Roman"/>
                  <w:sz w:val="23"/>
                  <w:szCs w:val="23"/>
                </w:rPr>
                <w:t>joseph.cassady@sdstate.edu</w:t>
              </w:r>
            </w:hyperlink>
          </w:p>
        </w:tc>
      </w:tr>
      <w:tr w:rsidR="00D55697" w:rsidRPr="002E2EF0" w14:paraId="2AEBCF1C" w14:textId="77777777" w:rsidTr="006B2DB8">
        <w:tc>
          <w:tcPr>
            <w:tcW w:w="2245" w:type="dxa"/>
          </w:tcPr>
          <w:p w14:paraId="60AAA501" w14:textId="357C8D5E" w:rsidR="00D55697" w:rsidRPr="006B2DB8" w:rsidRDefault="00D55697" w:rsidP="00AA31BA">
            <w:pPr>
              <w:pStyle w:val="ListParagraph"/>
              <w:ind w:left="0"/>
              <w:rPr>
                <w:rFonts w:ascii="Times New Roman" w:hAnsi="Times New Roman" w:cs="Times New Roman"/>
                <w:sz w:val="23"/>
                <w:szCs w:val="23"/>
              </w:rPr>
            </w:pPr>
            <w:r w:rsidRPr="006B2DB8">
              <w:rPr>
                <w:rFonts w:ascii="Times New Roman" w:hAnsi="Times New Roman" w:cs="Times New Roman"/>
                <w:sz w:val="23"/>
                <w:szCs w:val="23"/>
              </w:rPr>
              <w:t>Angelica Van Goor</w:t>
            </w:r>
          </w:p>
        </w:tc>
        <w:tc>
          <w:tcPr>
            <w:tcW w:w="4218" w:type="dxa"/>
          </w:tcPr>
          <w:p w14:paraId="0D891073" w14:textId="29A668B7" w:rsidR="00D55697" w:rsidRPr="00D55697" w:rsidRDefault="00D55697" w:rsidP="00AA31BA">
            <w:pPr>
              <w:pStyle w:val="ListParagraph"/>
              <w:ind w:left="0"/>
              <w:rPr>
                <w:rFonts w:ascii="Times New Roman" w:hAnsi="Times New Roman" w:cs="Times New Roman"/>
                <w:i/>
                <w:iCs/>
                <w:sz w:val="23"/>
                <w:szCs w:val="23"/>
              </w:rPr>
            </w:pPr>
            <w:r w:rsidRPr="006B2DB8">
              <w:rPr>
                <w:rFonts w:ascii="Times New Roman" w:hAnsi="Times New Roman" w:cs="Times New Roman"/>
                <w:sz w:val="23"/>
                <w:szCs w:val="23"/>
              </w:rPr>
              <w:t>USDA-NIFA</w:t>
            </w:r>
            <w:r>
              <w:rPr>
                <w:rFonts w:ascii="Times New Roman" w:hAnsi="Times New Roman" w:cs="Times New Roman"/>
                <w:sz w:val="23"/>
                <w:szCs w:val="23"/>
              </w:rPr>
              <w:t xml:space="preserve">; </w:t>
            </w:r>
            <w:r w:rsidRPr="00D55697">
              <w:rPr>
                <w:rFonts w:ascii="Times New Roman" w:hAnsi="Times New Roman" w:cs="Times New Roman"/>
                <w:i/>
                <w:iCs/>
                <w:sz w:val="23"/>
                <w:szCs w:val="23"/>
              </w:rPr>
              <w:t>USDA</w:t>
            </w:r>
            <w:r w:rsidRPr="006B2DB8">
              <w:rPr>
                <w:rFonts w:ascii="Times New Roman" w:hAnsi="Times New Roman" w:cs="Times New Roman"/>
                <w:i/>
                <w:iCs/>
                <w:sz w:val="23"/>
                <w:szCs w:val="23"/>
              </w:rPr>
              <w:t xml:space="preserve"> Representative</w:t>
            </w:r>
          </w:p>
        </w:tc>
        <w:tc>
          <w:tcPr>
            <w:tcW w:w="2887" w:type="dxa"/>
          </w:tcPr>
          <w:p w14:paraId="5E48D3A2" w14:textId="1A3699A0" w:rsidR="00D55697" w:rsidRPr="006B2DB8" w:rsidRDefault="00D55697" w:rsidP="00AA31BA">
            <w:pPr>
              <w:pStyle w:val="ListParagraph"/>
              <w:ind w:left="0"/>
              <w:rPr>
                <w:rFonts w:ascii="Times New Roman" w:hAnsi="Times New Roman" w:cs="Times New Roman"/>
                <w:sz w:val="23"/>
                <w:szCs w:val="23"/>
              </w:rPr>
            </w:pPr>
            <w:hyperlink r:id="rId21" w:history="1">
              <w:r w:rsidRPr="006B2DB8">
                <w:rPr>
                  <w:rStyle w:val="Hyperlink"/>
                  <w:rFonts w:ascii="Times New Roman" w:hAnsi="Times New Roman" w:cs="Times New Roman"/>
                  <w:sz w:val="23"/>
                  <w:szCs w:val="23"/>
                </w:rPr>
                <w:t>angelica.van.goor@usda.gov</w:t>
              </w:r>
            </w:hyperlink>
          </w:p>
        </w:tc>
      </w:tr>
      <w:tr w:rsidR="00D55697" w:rsidRPr="002E2EF0" w14:paraId="6B23AF9A" w14:textId="77777777" w:rsidTr="006B2DB8">
        <w:tc>
          <w:tcPr>
            <w:tcW w:w="2245" w:type="dxa"/>
          </w:tcPr>
          <w:p w14:paraId="3375362C" w14:textId="57C0BD88" w:rsidR="00D55697" w:rsidRPr="006B2DB8" w:rsidRDefault="00D55697" w:rsidP="00AA31BA">
            <w:pPr>
              <w:pStyle w:val="ListParagraph"/>
              <w:ind w:left="0"/>
              <w:rPr>
                <w:rFonts w:ascii="Times New Roman" w:hAnsi="Times New Roman" w:cs="Times New Roman"/>
                <w:sz w:val="23"/>
                <w:szCs w:val="23"/>
              </w:rPr>
            </w:pPr>
            <w:r>
              <w:rPr>
                <w:rFonts w:ascii="Times New Roman" w:hAnsi="Times New Roman" w:cs="Times New Roman"/>
                <w:sz w:val="23"/>
                <w:szCs w:val="23"/>
              </w:rPr>
              <w:t>Robert Godfrey</w:t>
            </w:r>
          </w:p>
        </w:tc>
        <w:tc>
          <w:tcPr>
            <w:tcW w:w="4218" w:type="dxa"/>
          </w:tcPr>
          <w:p w14:paraId="0A306E22" w14:textId="2BB510CB" w:rsidR="00D55697" w:rsidRPr="00D55697" w:rsidRDefault="00D55697" w:rsidP="00AA31BA">
            <w:pPr>
              <w:pStyle w:val="ListParagraph"/>
              <w:ind w:left="0"/>
              <w:rPr>
                <w:rFonts w:ascii="Times New Roman" w:hAnsi="Times New Roman" w:cs="Times New Roman"/>
                <w:i/>
                <w:iCs/>
                <w:sz w:val="23"/>
                <w:szCs w:val="23"/>
              </w:rPr>
            </w:pPr>
            <w:r>
              <w:rPr>
                <w:rFonts w:ascii="Times New Roman" w:hAnsi="Times New Roman" w:cs="Times New Roman"/>
                <w:sz w:val="23"/>
                <w:szCs w:val="23"/>
              </w:rPr>
              <w:t xml:space="preserve">USDA-NIFA; </w:t>
            </w:r>
            <w:r w:rsidRPr="00D55697">
              <w:rPr>
                <w:rFonts w:ascii="Times New Roman" w:hAnsi="Times New Roman" w:cs="Times New Roman"/>
                <w:i/>
                <w:iCs/>
                <w:sz w:val="23"/>
                <w:szCs w:val="23"/>
              </w:rPr>
              <w:t>USDA Representative</w:t>
            </w:r>
          </w:p>
        </w:tc>
        <w:tc>
          <w:tcPr>
            <w:tcW w:w="2887" w:type="dxa"/>
          </w:tcPr>
          <w:p w14:paraId="7EFDD6BB" w14:textId="73EE8551" w:rsidR="00D55697" w:rsidRPr="006B2DB8" w:rsidRDefault="00D55697" w:rsidP="00AA31BA">
            <w:pPr>
              <w:pStyle w:val="ListParagraph"/>
              <w:ind w:left="0"/>
              <w:rPr>
                <w:rFonts w:ascii="Times New Roman" w:hAnsi="Times New Roman" w:cs="Times New Roman"/>
                <w:sz w:val="23"/>
                <w:szCs w:val="23"/>
              </w:rPr>
            </w:pPr>
            <w:hyperlink r:id="rId22" w:history="1">
              <w:r w:rsidRPr="00F50D24">
                <w:rPr>
                  <w:rStyle w:val="Hyperlink"/>
                  <w:rFonts w:ascii="Times New Roman" w:hAnsi="Times New Roman" w:cs="Times New Roman"/>
                  <w:sz w:val="23"/>
                  <w:szCs w:val="23"/>
                </w:rPr>
                <w:t>robert.godfrey@usda.gov</w:t>
              </w:r>
            </w:hyperlink>
            <w:r>
              <w:rPr>
                <w:rFonts w:ascii="Times New Roman" w:hAnsi="Times New Roman" w:cs="Times New Roman"/>
                <w:sz w:val="23"/>
                <w:szCs w:val="23"/>
              </w:rPr>
              <w:t xml:space="preserve"> </w:t>
            </w:r>
          </w:p>
        </w:tc>
      </w:tr>
    </w:tbl>
    <w:p w14:paraId="00134133" w14:textId="7F1F6527" w:rsidR="006B2DB8" w:rsidRDefault="006B2DB8" w:rsidP="00AA31BA"/>
    <w:p w14:paraId="72788818" w14:textId="62DE046E" w:rsidR="006B2DB8" w:rsidRDefault="006B2DB8" w:rsidP="00AA31BA">
      <w:pPr>
        <w:rPr>
          <w:rFonts w:ascii="Times New Roman" w:hAnsi="Times New Roman" w:cs="Times New Roman"/>
          <w:sz w:val="23"/>
          <w:szCs w:val="23"/>
        </w:rPr>
      </w:pPr>
      <w:r>
        <w:rPr>
          <w:rFonts w:ascii="Times New Roman" w:hAnsi="Times New Roman" w:cs="Times New Roman"/>
          <w:sz w:val="23"/>
          <w:szCs w:val="23"/>
        </w:rPr>
        <w:t xml:space="preserve">Later that afternoon, the general business meeting was </w:t>
      </w:r>
      <w:r w:rsidR="005456B7">
        <w:rPr>
          <w:rFonts w:ascii="Times New Roman" w:hAnsi="Times New Roman" w:cs="Times New Roman"/>
          <w:sz w:val="23"/>
          <w:szCs w:val="23"/>
        </w:rPr>
        <w:t>held and</w:t>
      </w:r>
      <w:r>
        <w:rPr>
          <w:rFonts w:ascii="Times New Roman" w:hAnsi="Times New Roman" w:cs="Times New Roman"/>
          <w:sz w:val="23"/>
          <w:szCs w:val="23"/>
        </w:rPr>
        <w:t xml:space="preserve"> was attended by approximately </w:t>
      </w:r>
      <w:r w:rsidR="005456B7">
        <w:rPr>
          <w:rFonts w:ascii="Times New Roman" w:hAnsi="Times New Roman" w:cs="Times New Roman"/>
          <w:sz w:val="23"/>
          <w:szCs w:val="23"/>
        </w:rPr>
        <w:t>9</w:t>
      </w:r>
      <w:r>
        <w:rPr>
          <w:rFonts w:ascii="Times New Roman" w:hAnsi="Times New Roman" w:cs="Times New Roman"/>
          <w:sz w:val="23"/>
          <w:szCs w:val="23"/>
        </w:rPr>
        <w:t>0 individuals representing many academic institutions, industry, and the USDA.</w:t>
      </w:r>
    </w:p>
    <w:p w14:paraId="622BF064" w14:textId="4AB22530" w:rsidR="006B2DB8" w:rsidRDefault="006B2DB8" w:rsidP="00AA31BA">
      <w:pPr>
        <w:rPr>
          <w:rFonts w:ascii="Times New Roman" w:hAnsi="Times New Roman" w:cs="Times New Roman"/>
          <w:sz w:val="23"/>
          <w:szCs w:val="23"/>
        </w:rPr>
      </w:pPr>
    </w:p>
    <w:p w14:paraId="2F497BC1" w14:textId="0D1E8EBE" w:rsidR="006B2DB8" w:rsidRDefault="006B2DB8" w:rsidP="00AA31BA">
      <w:pPr>
        <w:rPr>
          <w:rFonts w:ascii="Times New Roman" w:hAnsi="Times New Roman" w:cs="Times New Roman"/>
          <w:sz w:val="23"/>
          <w:szCs w:val="23"/>
        </w:rPr>
      </w:pPr>
      <w:proofErr w:type="gramStart"/>
      <w:r>
        <w:rPr>
          <w:rFonts w:ascii="Times New Roman" w:hAnsi="Times New Roman" w:cs="Times New Roman"/>
          <w:b/>
          <w:bCs/>
          <w:sz w:val="23"/>
          <w:szCs w:val="23"/>
        </w:rPr>
        <w:lastRenderedPageBreak/>
        <w:t>Brief summary</w:t>
      </w:r>
      <w:proofErr w:type="gramEnd"/>
      <w:r>
        <w:rPr>
          <w:rFonts w:ascii="Times New Roman" w:hAnsi="Times New Roman" w:cs="Times New Roman"/>
          <w:b/>
          <w:bCs/>
          <w:sz w:val="23"/>
          <w:szCs w:val="23"/>
        </w:rPr>
        <w:t xml:space="preserve"> of minutes of annual meeting: </w:t>
      </w:r>
      <w:r w:rsidR="00FD7FE6">
        <w:rPr>
          <w:rFonts w:ascii="Times New Roman" w:hAnsi="Times New Roman" w:cs="Times New Roman"/>
          <w:sz w:val="23"/>
          <w:szCs w:val="23"/>
        </w:rPr>
        <w:t xml:space="preserve">The meeting opened with </w:t>
      </w:r>
      <w:r w:rsidR="00D55697">
        <w:rPr>
          <w:rFonts w:ascii="Times New Roman" w:hAnsi="Times New Roman" w:cs="Times New Roman"/>
          <w:sz w:val="23"/>
          <w:szCs w:val="23"/>
        </w:rPr>
        <w:t xml:space="preserve">an introduction of the leadership team and a review of the project aims. </w:t>
      </w:r>
      <w:r w:rsidR="005456B7">
        <w:rPr>
          <w:rFonts w:ascii="Times New Roman" w:hAnsi="Times New Roman" w:cs="Times New Roman"/>
          <w:sz w:val="23"/>
          <w:szCs w:val="23"/>
        </w:rPr>
        <w:t xml:space="preserve">Past </w:t>
      </w:r>
      <w:r w:rsidR="00D55697">
        <w:rPr>
          <w:rFonts w:ascii="Times New Roman" w:hAnsi="Times New Roman" w:cs="Times New Roman"/>
          <w:sz w:val="23"/>
          <w:szCs w:val="23"/>
        </w:rPr>
        <w:t xml:space="preserve">Chair Annette McCoy provided an overview of the ongoing work being spearheaded by the leadership team (see </w:t>
      </w:r>
      <w:r w:rsidR="00F87513">
        <w:rPr>
          <w:rFonts w:ascii="Times New Roman" w:hAnsi="Times New Roman" w:cs="Times New Roman"/>
          <w:sz w:val="23"/>
          <w:szCs w:val="23"/>
        </w:rPr>
        <w:t>Milestones and Activities</w:t>
      </w:r>
      <w:r w:rsidR="00D55697">
        <w:rPr>
          <w:rFonts w:ascii="Times New Roman" w:hAnsi="Times New Roman" w:cs="Times New Roman"/>
          <w:sz w:val="23"/>
          <w:szCs w:val="23"/>
        </w:rPr>
        <w:t>). Upcoming opportunities including a NRSP-8 sponsored workshop for summer 202</w:t>
      </w:r>
      <w:r w:rsidR="005456B7">
        <w:rPr>
          <w:rFonts w:ascii="Times New Roman" w:hAnsi="Times New Roman" w:cs="Times New Roman"/>
          <w:sz w:val="23"/>
          <w:szCs w:val="23"/>
        </w:rPr>
        <w:t>6</w:t>
      </w:r>
      <w:r w:rsidR="00D55697">
        <w:rPr>
          <w:rFonts w:ascii="Times New Roman" w:hAnsi="Times New Roman" w:cs="Times New Roman"/>
          <w:sz w:val="23"/>
          <w:szCs w:val="23"/>
        </w:rPr>
        <w:t xml:space="preserve"> and a summer fellowship stipend were announced. A keynote presentation was then given by </w:t>
      </w:r>
      <w:r w:rsidR="008511DC">
        <w:rPr>
          <w:rFonts w:ascii="Times New Roman" w:hAnsi="Times New Roman" w:cs="Times New Roman"/>
          <w:sz w:val="23"/>
          <w:szCs w:val="23"/>
        </w:rPr>
        <w:t>Josue Chinchilla-Vargas</w:t>
      </w:r>
      <w:r w:rsidR="00D55697">
        <w:rPr>
          <w:rFonts w:ascii="Times New Roman" w:hAnsi="Times New Roman" w:cs="Times New Roman"/>
          <w:sz w:val="23"/>
          <w:szCs w:val="23"/>
        </w:rPr>
        <w:t xml:space="preserve">, </w:t>
      </w:r>
      <w:r w:rsidR="008511DC">
        <w:rPr>
          <w:rFonts w:ascii="Times New Roman" w:hAnsi="Times New Roman" w:cs="Times New Roman"/>
          <w:sz w:val="23"/>
          <w:szCs w:val="23"/>
        </w:rPr>
        <w:t>from Breeding Insight, a USDA-ARS program (hosted at the University of Florida) for enhancing the application of genomics tools to public breeding efforts in specialty crops and animals</w:t>
      </w:r>
      <w:r w:rsidR="00D55697">
        <w:rPr>
          <w:rFonts w:ascii="Times New Roman" w:hAnsi="Times New Roman" w:cs="Times New Roman"/>
          <w:sz w:val="23"/>
          <w:szCs w:val="23"/>
        </w:rPr>
        <w:t xml:space="preserve">. </w:t>
      </w:r>
      <w:r w:rsidR="008511DC">
        <w:rPr>
          <w:rFonts w:ascii="Times New Roman" w:hAnsi="Times New Roman" w:cs="Times New Roman"/>
          <w:sz w:val="23"/>
          <w:szCs w:val="23"/>
        </w:rPr>
        <w:t>A key component of the talk was opportunities for collaboration between NRSP-8 members and BI. Three of the four students awarded summer fellowships by NRSP-8 gave podium talks summarizing their projects and the deliverables from their summer work. This was followed by lightning talks given by the fifteen</w:t>
      </w:r>
      <w:r w:rsidR="00D55697">
        <w:rPr>
          <w:rFonts w:ascii="Times New Roman" w:hAnsi="Times New Roman" w:cs="Times New Roman"/>
          <w:sz w:val="23"/>
          <w:szCs w:val="23"/>
        </w:rPr>
        <w:t xml:space="preserve"> students awarded NRSP-8 travel stipends</w:t>
      </w:r>
      <w:r w:rsidR="008511DC">
        <w:rPr>
          <w:rFonts w:ascii="Times New Roman" w:hAnsi="Times New Roman" w:cs="Times New Roman"/>
          <w:sz w:val="23"/>
          <w:szCs w:val="23"/>
        </w:rPr>
        <w:t>,</w:t>
      </w:r>
      <w:r w:rsidR="00D55697">
        <w:rPr>
          <w:rFonts w:ascii="Times New Roman" w:hAnsi="Times New Roman" w:cs="Times New Roman"/>
          <w:sz w:val="23"/>
          <w:szCs w:val="23"/>
        </w:rPr>
        <w:t xml:space="preserve"> designed to encourage attendees to go to their poster sessions. </w:t>
      </w:r>
      <w:r w:rsidR="008511DC">
        <w:rPr>
          <w:rFonts w:ascii="Times New Roman" w:hAnsi="Times New Roman" w:cs="Times New Roman"/>
          <w:sz w:val="23"/>
          <w:szCs w:val="23"/>
        </w:rPr>
        <w:t>An executive summary of the successful summer workshop held in June 2025 was presented. The three aim coordinators then</w:t>
      </w:r>
      <w:r w:rsidR="00C255EB">
        <w:rPr>
          <w:rFonts w:ascii="Times New Roman" w:hAnsi="Times New Roman" w:cs="Times New Roman"/>
          <w:sz w:val="23"/>
          <w:szCs w:val="23"/>
        </w:rPr>
        <w:t xml:space="preserve"> gave reports of aim-specific activities. </w:t>
      </w:r>
      <w:r w:rsidR="008511DC">
        <w:rPr>
          <w:rFonts w:ascii="Times New Roman" w:hAnsi="Times New Roman" w:cs="Times New Roman"/>
          <w:sz w:val="23"/>
          <w:szCs w:val="23"/>
        </w:rPr>
        <w:t xml:space="preserve">In the absence of USDA representatives due to travel restrictions, </w:t>
      </w:r>
      <w:r w:rsidR="00590E9D">
        <w:rPr>
          <w:rFonts w:ascii="Times New Roman" w:hAnsi="Times New Roman" w:cs="Times New Roman"/>
          <w:sz w:val="23"/>
          <w:szCs w:val="23"/>
        </w:rPr>
        <w:t xml:space="preserve">Benjamin Reading presented an </w:t>
      </w:r>
      <w:r w:rsidR="008511DC">
        <w:rPr>
          <w:rFonts w:ascii="Times New Roman" w:hAnsi="Times New Roman" w:cs="Times New Roman"/>
          <w:sz w:val="23"/>
          <w:szCs w:val="23"/>
        </w:rPr>
        <w:t>update</w:t>
      </w:r>
      <w:r w:rsidR="00590E9D">
        <w:rPr>
          <w:rFonts w:ascii="Times New Roman" w:hAnsi="Times New Roman" w:cs="Times New Roman"/>
          <w:sz w:val="23"/>
          <w:szCs w:val="23"/>
        </w:rPr>
        <w:t xml:space="preserve"> the upcoming third-generation USDA Blueprint, which will set a 10-year vision for advancing animal genomics research in the United States. </w:t>
      </w:r>
      <w:r w:rsidR="00A30490">
        <w:rPr>
          <w:rFonts w:ascii="Times New Roman" w:hAnsi="Times New Roman" w:cs="Times New Roman"/>
          <w:sz w:val="23"/>
          <w:szCs w:val="23"/>
        </w:rPr>
        <w:t xml:space="preserve">A call for station reports was made. </w:t>
      </w:r>
      <w:r w:rsidR="008511DC">
        <w:rPr>
          <w:rFonts w:ascii="Times New Roman" w:hAnsi="Times New Roman" w:cs="Times New Roman"/>
          <w:sz w:val="23"/>
          <w:szCs w:val="23"/>
        </w:rPr>
        <w:t xml:space="preserve">Annette McCoy presented a change in organization of the leadership </w:t>
      </w:r>
      <w:proofErr w:type="gramStart"/>
      <w:r w:rsidR="008511DC">
        <w:rPr>
          <w:rFonts w:ascii="Times New Roman" w:hAnsi="Times New Roman" w:cs="Times New Roman"/>
          <w:sz w:val="23"/>
          <w:szCs w:val="23"/>
        </w:rPr>
        <w:t>team</w:t>
      </w:r>
      <w:proofErr w:type="gramEnd"/>
      <w:r w:rsidR="008511DC">
        <w:rPr>
          <w:rFonts w:ascii="Times New Roman" w:hAnsi="Times New Roman" w:cs="Times New Roman"/>
          <w:sz w:val="23"/>
          <w:szCs w:val="23"/>
        </w:rPr>
        <w:t xml:space="preserve"> efforts. Rather than being organized around the specific aims of NRSP-8, which are highly intertwined, moving forward the leadership team will identify cross-cutting strategic efforts with input from the membership and stakeholders. Short-term working groups will then be formed surrounding specific strategic efforts (e.g. 2026 summer workshop), with each group led by a member of the leadership team. This organizational structure will provide more opportunities for leadership and participation by NRSP-8 members. </w:t>
      </w:r>
      <w:r w:rsidR="00FD7FE6">
        <w:rPr>
          <w:rFonts w:ascii="Times New Roman" w:hAnsi="Times New Roman" w:cs="Times New Roman"/>
          <w:sz w:val="23"/>
          <w:szCs w:val="23"/>
        </w:rPr>
        <w:t xml:space="preserve">The group moved, seconded, and unanimously </w:t>
      </w:r>
      <w:proofErr w:type="gramStart"/>
      <w:r w:rsidR="00FD7FE6">
        <w:rPr>
          <w:rFonts w:ascii="Times New Roman" w:hAnsi="Times New Roman" w:cs="Times New Roman"/>
          <w:sz w:val="23"/>
          <w:szCs w:val="23"/>
        </w:rPr>
        <w:t>approved</w:t>
      </w:r>
      <w:proofErr w:type="gramEnd"/>
      <w:r w:rsidR="00FD7FE6">
        <w:rPr>
          <w:rFonts w:ascii="Times New Roman" w:hAnsi="Times New Roman" w:cs="Times New Roman"/>
          <w:sz w:val="23"/>
          <w:szCs w:val="23"/>
        </w:rPr>
        <w:t xml:space="preserve"> a return to PAG in January 202</w:t>
      </w:r>
      <w:r w:rsidR="008511DC">
        <w:rPr>
          <w:rFonts w:ascii="Times New Roman" w:hAnsi="Times New Roman" w:cs="Times New Roman"/>
          <w:sz w:val="23"/>
          <w:szCs w:val="23"/>
        </w:rPr>
        <w:t>7</w:t>
      </w:r>
      <w:r w:rsidR="00FD7FE6">
        <w:rPr>
          <w:rFonts w:ascii="Times New Roman" w:hAnsi="Times New Roman" w:cs="Times New Roman"/>
          <w:sz w:val="23"/>
          <w:szCs w:val="23"/>
        </w:rPr>
        <w:t xml:space="preserve"> for the next annual meeting. The meeting was then adjourned.</w:t>
      </w:r>
      <w:r w:rsidR="00A30490">
        <w:rPr>
          <w:rFonts w:ascii="Times New Roman" w:hAnsi="Times New Roman" w:cs="Times New Roman"/>
          <w:sz w:val="23"/>
          <w:szCs w:val="23"/>
        </w:rPr>
        <w:t xml:space="preserve"> </w:t>
      </w:r>
    </w:p>
    <w:p w14:paraId="1BDDED59" w14:textId="2BE73AC9" w:rsidR="005A1444" w:rsidRDefault="005A1444" w:rsidP="00AA31BA">
      <w:pPr>
        <w:rPr>
          <w:rFonts w:ascii="Times New Roman" w:hAnsi="Times New Roman" w:cs="Times New Roman"/>
          <w:sz w:val="23"/>
          <w:szCs w:val="23"/>
        </w:rPr>
      </w:pPr>
    </w:p>
    <w:p w14:paraId="60C7077C" w14:textId="5A5D74C4" w:rsidR="005A1444" w:rsidRDefault="005A1444" w:rsidP="00AA31BA">
      <w:pPr>
        <w:rPr>
          <w:rFonts w:ascii="Times New Roman" w:hAnsi="Times New Roman" w:cs="Times New Roman"/>
          <w:sz w:val="23"/>
          <w:szCs w:val="23"/>
        </w:rPr>
      </w:pPr>
      <w:r>
        <w:rPr>
          <w:rFonts w:ascii="Times New Roman" w:hAnsi="Times New Roman" w:cs="Times New Roman"/>
          <w:b/>
          <w:bCs/>
          <w:sz w:val="23"/>
          <w:szCs w:val="23"/>
        </w:rPr>
        <w:t xml:space="preserve">Accomplishments: </w:t>
      </w:r>
      <w:r w:rsidR="00690F5C">
        <w:rPr>
          <w:rFonts w:ascii="Times New Roman" w:hAnsi="Times New Roman" w:cs="Times New Roman"/>
          <w:sz w:val="23"/>
          <w:szCs w:val="23"/>
        </w:rPr>
        <w:t>NRSP</w:t>
      </w:r>
      <w:r w:rsidR="00A30490">
        <w:rPr>
          <w:rFonts w:ascii="Times New Roman" w:hAnsi="Times New Roman" w:cs="Times New Roman"/>
          <w:sz w:val="23"/>
          <w:szCs w:val="23"/>
        </w:rPr>
        <w:t>-</w:t>
      </w:r>
      <w:r w:rsidR="00690F5C">
        <w:rPr>
          <w:rFonts w:ascii="Times New Roman" w:hAnsi="Times New Roman" w:cs="Times New Roman"/>
          <w:sz w:val="23"/>
          <w:szCs w:val="23"/>
        </w:rPr>
        <w:t xml:space="preserve">8, </w:t>
      </w:r>
      <w:r w:rsidR="00690F5C" w:rsidRPr="00690F5C">
        <w:rPr>
          <w:rFonts w:ascii="Times New Roman" w:hAnsi="Times New Roman" w:cs="Times New Roman"/>
          <w:sz w:val="23"/>
          <w:szCs w:val="23"/>
        </w:rPr>
        <w:t>Building Applied Genomic Capacity for Animal Industries</w:t>
      </w:r>
      <w:r w:rsidR="00690F5C">
        <w:rPr>
          <w:rFonts w:ascii="Times New Roman" w:hAnsi="Times New Roman" w:cs="Times New Roman"/>
          <w:sz w:val="23"/>
          <w:szCs w:val="23"/>
        </w:rPr>
        <w:t xml:space="preserve"> has three aims</w:t>
      </w:r>
      <w:r w:rsidR="004751E9">
        <w:rPr>
          <w:rFonts w:ascii="Times New Roman" w:hAnsi="Times New Roman" w:cs="Times New Roman"/>
          <w:sz w:val="23"/>
          <w:szCs w:val="23"/>
        </w:rPr>
        <w:t>. Stations were asked to describe specific accomplishments related to these aims in their annual reports. These are highlighted below.</w:t>
      </w:r>
      <w:r w:rsidR="00AA31BA">
        <w:rPr>
          <w:rFonts w:ascii="Times New Roman" w:hAnsi="Times New Roman" w:cs="Times New Roman"/>
          <w:sz w:val="23"/>
          <w:szCs w:val="23"/>
        </w:rPr>
        <w:t xml:space="preserve"> </w:t>
      </w:r>
    </w:p>
    <w:p w14:paraId="0E63A303" w14:textId="1F715F97" w:rsidR="00690F5C" w:rsidRDefault="00690F5C" w:rsidP="00AA31BA">
      <w:pPr>
        <w:rPr>
          <w:rFonts w:ascii="Times New Roman" w:hAnsi="Times New Roman" w:cs="Times New Roman"/>
          <w:sz w:val="23"/>
          <w:szCs w:val="23"/>
        </w:rPr>
      </w:pPr>
    </w:p>
    <w:p w14:paraId="5B6CF1DB" w14:textId="1E5367FE" w:rsidR="00690F5C" w:rsidRDefault="00690F5C" w:rsidP="00AA31BA">
      <w:pPr>
        <w:rPr>
          <w:rFonts w:ascii="Times New Roman" w:hAnsi="Times New Roman" w:cs="Times New Roman"/>
          <w:b/>
          <w:bCs/>
          <w:i/>
          <w:iCs/>
          <w:sz w:val="23"/>
          <w:szCs w:val="23"/>
          <w:u w:val="single"/>
        </w:rPr>
      </w:pPr>
      <w:r w:rsidRPr="00F33497">
        <w:rPr>
          <w:rFonts w:ascii="Times New Roman" w:hAnsi="Times New Roman" w:cs="Times New Roman"/>
          <w:b/>
          <w:bCs/>
          <w:i/>
          <w:iCs/>
          <w:sz w:val="23"/>
          <w:szCs w:val="23"/>
          <w:u w:val="single"/>
        </w:rPr>
        <w:t>AIM 1: Extending genomics capacity to a broader range of Animal Science stakeholders.</w:t>
      </w:r>
    </w:p>
    <w:p w14:paraId="00C9478E" w14:textId="5311B152" w:rsidR="00F33497" w:rsidRPr="0038402D" w:rsidRDefault="001C3308" w:rsidP="001C3308">
      <w:pPr>
        <w:pStyle w:val="ListParagraph"/>
        <w:numPr>
          <w:ilvl w:val="0"/>
          <w:numId w:val="14"/>
        </w:numPr>
        <w:rPr>
          <w:rFonts w:ascii="Times New Roman" w:hAnsi="Times New Roman" w:cs="Times New Roman"/>
          <w:b/>
          <w:bCs/>
          <w:sz w:val="23"/>
          <w:szCs w:val="23"/>
          <w:u w:val="single"/>
        </w:rPr>
      </w:pPr>
      <w:r>
        <w:rPr>
          <w:rFonts w:ascii="Times New Roman" w:hAnsi="Times New Roman" w:cs="Times New Roman"/>
          <w:sz w:val="23"/>
          <w:szCs w:val="23"/>
        </w:rPr>
        <w:t xml:space="preserve">(Cornell) </w:t>
      </w:r>
      <w:r w:rsidRPr="001C3308">
        <w:rPr>
          <w:rFonts w:ascii="Times New Roman" w:hAnsi="Times New Roman" w:cs="Times New Roman"/>
          <w:sz w:val="23"/>
          <w:szCs w:val="23"/>
        </w:rPr>
        <w:t xml:space="preserve">Comparative approaches that utilize rigorous statistical methods across multiple species are powerful tools for understanding biological mechanisms and evolutionary processes. These methods provide significant biological insights by identifying evolutionary conservation and lineage-specific changes. For instance, comparing vertebrate genomes has led to the discovery of conserved non-coding regions crucial for regulating gene expression during development. Moreover, gene expression differences are thought to play a key role in phenotypic divergence across species. High-throughput mRNA sequencing (RNA-seq) has been employed across various species to study gene expression, offering insights into the regulation of development, immune response, and disease etiology. Despite these advances, current comparative approaches do not yet fully exploit the potential of emerging functional genomic data. Our research in comparative genomics seeks to address these challenges by integrating advanced bioinformatics pipelines to explore the genetic and molecular </w:t>
      </w:r>
      <w:r w:rsidRPr="001C3308">
        <w:rPr>
          <w:rFonts w:ascii="Times New Roman" w:hAnsi="Times New Roman" w:cs="Times New Roman"/>
          <w:sz w:val="23"/>
          <w:szCs w:val="23"/>
        </w:rPr>
        <w:lastRenderedPageBreak/>
        <w:t>mechanisms underlying several key biological processes. We have made significant progress in the following areas: 1) mesenchymal stromal cell biology, 2) embryonic stem cell pluripotency, and 3) sex-specific aging markers. These studies have provided valuable insights into evolutionarily conserved regulatory mechanisms and species-specific differences, with important implications for both basic biological research and translational applications.</w:t>
      </w:r>
    </w:p>
    <w:p w14:paraId="10387A57" w14:textId="7ED8FE2F" w:rsidR="0038402D" w:rsidRPr="0038402D" w:rsidRDefault="0038402D" w:rsidP="001C3308">
      <w:pPr>
        <w:pStyle w:val="ListParagraph"/>
        <w:numPr>
          <w:ilvl w:val="0"/>
          <w:numId w:val="14"/>
        </w:numPr>
        <w:rPr>
          <w:rFonts w:ascii="Times New Roman" w:hAnsi="Times New Roman" w:cs="Times New Roman"/>
          <w:b/>
          <w:bCs/>
          <w:sz w:val="23"/>
          <w:szCs w:val="23"/>
          <w:u w:val="single"/>
        </w:rPr>
      </w:pPr>
      <w:r>
        <w:rPr>
          <w:rFonts w:ascii="Times New Roman" w:hAnsi="Times New Roman" w:cs="Times New Roman"/>
          <w:sz w:val="23"/>
          <w:szCs w:val="23"/>
        </w:rPr>
        <w:t xml:space="preserve">(Cornell) </w:t>
      </w:r>
      <w:r w:rsidRPr="0038402D">
        <w:rPr>
          <w:rFonts w:ascii="Times New Roman" w:hAnsi="Times New Roman" w:cs="Times New Roman"/>
          <w:sz w:val="23"/>
          <w:szCs w:val="23"/>
        </w:rPr>
        <w:t xml:space="preserve">We shared our published results on transcriptomic changes in dairy cow liver under HS through platforms like </w:t>
      </w:r>
      <w:r w:rsidRPr="0038402D">
        <w:rPr>
          <w:rFonts w:ascii="Times New Roman" w:hAnsi="Times New Roman" w:cs="Times New Roman"/>
          <w:i/>
          <w:iCs/>
          <w:sz w:val="23"/>
          <w:szCs w:val="23"/>
        </w:rPr>
        <w:t>Twitter (X)</w:t>
      </w:r>
      <w:r w:rsidRPr="0038402D">
        <w:rPr>
          <w:rFonts w:ascii="Times New Roman" w:hAnsi="Times New Roman" w:cs="Times New Roman"/>
          <w:sz w:val="23"/>
          <w:szCs w:val="23"/>
        </w:rPr>
        <w:t>, reaching a diverse audience. These findings, alongside insights from our broader research, were also presented at the Plant and Animal Genome (PAG) conferences in 2022 and 2024, with an additional invited talk scheduled for 2025. Moreover, we delivered three invited talks on this topic in 2023, engaging public and academic audiences.</w:t>
      </w:r>
    </w:p>
    <w:p w14:paraId="6CCC5046" w14:textId="164D5EE5" w:rsidR="0038402D" w:rsidRPr="00095618" w:rsidRDefault="0038402D" w:rsidP="001C3308">
      <w:pPr>
        <w:pStyle w:val="ListParagraph"/>
        <w:numPr>
          <w:ilvl w:val="0"/>
          <w:numId w:val="14"/>
        </w:numPr>
        <w:rPr>
          <w:rFonts w:ascii="Times New Roman" w:hAnsi="Times New Roman" w:cs="Times New Roman"/>
          <w:b/>
          <w:bCs/>
          <w:sz w:val="23"/>
          <w:szCs w:val="23"/>
          <w:u w:val="single"/>
        </w:rPr>
      </w:pPr>
      <w:r>
        <w:rPr>
          <w:rFonts w:ascii="Times New Roman" w:hAnsi="Times New Roman" w:cs="Times New Roman"/>
          <w:sz w:val="23"/>
          <w:szCs w:val="23"/>
        </w:rPr>
        <w:t xml:space="preserve">(Idaho) </w:t>
      </w:r>
      <w:r w:rsidRPr="0038402D">
        <w:rPr>
          <w:rFonts w:ascii="Times New Roman" w:hAnsi="Times New Roman" w:cs="Times New Roman"/>
          <w:sz w:val="23"/>
          <w:szCs w:val="23"/>
        </w:rPr>
        <w:t>We provide genetic information, data analyses and biological interpretation to Extension educators as well as several producer stakeholder groups.</w:t>
      </w:r>
      <w:r w:rsidR="00095618">
        <w:rPr>
          <w:rFonts w:ascii="Times New Roman" w:hAnsi="Times New Roman" w:cs="Times New Roman"/>
          <w:sz w:val="23"/>
          <w:szCs w:val="23"/>
        </w:rPr>
        <w:t xml:space="preserve"> Invited presentation to stakeholder organizations this year included: </w:t>
      </w:r>
    </w:p>
    <w:p w14:paraId="30172B86" w14:textId="77777777" w:rsidR="00095618" w:rsidRPr="00095618" w:rsidRDefault="00095618" w:rsidP="00095618">
      <w:pPr>
        <w:pStyle w:val="ListParagraph"/>
        <w:numPr>
          <w:ilvl w:val="1"/>
          <w:numId w:val="14"/>
        </w:numPr>
        <w:tabs>
          <w:tab w:val="left" w:pos="720"/>
        </w:tabs>
        <w:spacing w:after="100" w:afterAutospacing="1" w:line="240" w:lineRule="auto"/>
        <w:rPr>
          <w:rFonts w:ascii="Times New Roman" w:eastAsiaTheme="minorHAnsi" w:hAnsi="Times New Roman" w:cs="Times New Roman"/>
          <w:b/>
          <w:bCs/>
          <w:color w:val="000000"/>
          <w:u w:val="single"/>
        </w:rPr>
      </w:pPr>
      <w:r w:rsidRPr="00095618">
        <w:rPr>
          <w:rFonts w:ascii="Times New Roman" w:hAnsi="Times New Roman" w:cs="Times New Roman"/>
          <w:b/>
          <w:bCs/>
          <w:color w:val="000000"/>
          <w:u w:val="single"/>
        </w:rPr>
        <w:t>Murdoch BM,</w:t>
      </w:r>
      <w:r w:rsidRPr="00095618">
        <w:rPr>
          <w:rFonts w:ascii="Times New Roman" w:hAnsi="Times New Roman" w:cs="Times New Roman"/>
          <w:color w:val="000000"/>
        </w:rPr>
        <w:t xml:space="preserve"> Olagunju T, Xie S, Clark E, Archibald A, Mousel M, McKay S, Hagen D, Hess A, Kalbfleisch T, Heaton M, Freking B, Murphy T, Bickhart D, Clarke S, Brauning R, Hadfield T, Cockett N, Rosen B, Smith TPL. Implication of the Sheep Genome with Disease in Domestic and Wild Sheep, American Sheep Industry Convention, Reno NV, January 29, 2026.</w:t>
      </w:r>
    </w:p>
    <w:p w14:paraId="03ED8189" w14:textId="77777777" w:rsidR="00095618" w:rsidRPr="00095618" w:rsidRDefault="00095618" w:rsidP="00095618">
      <w:pPr>
        <w:pStyle w:val="ListParagraph"/>
        <w:numPr>
          <w:ilvl w:val="1"/>
          <w:numId w:val="14"/>
        </w:numPr>
        <w:tabs>
          <w:tab w:val="left" w:pos="720"/>
        </w:tabs>
        <w:spacing w:after="100" w:afterAutospacing="1" w:line="240" w:lineRule="auto"/>
        <w:rPr>
          <w:rFonts w:ascii="Times New Roman" w:hAnsi="Times New Roman" w:cs="Times New Roman"/>
          <w:color w:val="000000"/>
        </w:rPr>
      </w:pPr>
      <w:r w:rsidRPr="00095618">
        <w:rPr>
          <w:rFonts w:ascii="Times New Roman" w:hAnsi="Times New Roman" w:cs="Times New Roman"/>
          <w:b/>
          <w:bCs/>
          <w:color w:val="000000"/>
          <w:u w:val="single"/>
        </w:rPr>
        <w:t>Murdoch BM</w:t>
      </w:r>
      <w:r w:rsidRPr="00095618">
        <w:rPr>
          <w:rFonts w:ascii="Times New Roman" w:hAnsi="Times New Roman" w:cs="Times New Roman"/>
          <w:color w:val="000000"/>
        </w:rPr>
        <w:t xml:space="preserve"> Developing the ovine pangenome. US Animal Health Association, Denver, Nov 4, 2025</w:t>
      </w:r>
    </w:p>
    <w:p w14:paraId="498F0DAE" w14:textId="77777777" w:rsidR="00095618" w:rsidRPr="00095618" w:rsidRDefault="00095618" w:rsidP="00095618">
      <w:pPr>
        <w:pStyle w:val="ListParagraph"/>
        <w:numPr>
          <w:ilvl w:val="1"/>
          <w:numId w:val="14"/>
        </w:numPr>
        <w:tabs>
          <w:tab w:val="left" w:pos="720"/>
        </w:tabs>
        <w:spacing w:after="100" w:afterAutospacing="1" w:line="240" w:lineRule="auto"/>
        <w:rPr>
          <w:rFonts w:ascii="Times New Roman" w:hAnsi="Times New Roman" w:cs="Times New Roman"/>
          <w:color w:val="000000"/>
        </w:rPr>
      </w:pPr>
      <w:r w:rsidRPr="00095618">
        <w:rPr>
          <w:rFonts w:ascii="Times New Roman" w:hAnsi="Times New Roman" w:cs="Times New Roman"/>
          <w:b/>
          <w:bCs/>
          <w:color w:val="000000"/>
          <w:u w:val="single"/>
        </w:rPr>
        <w:t>Murdoch BM</w:t>
      </w:r>
      <w:r w:rsidRPr="00095618">
        <w:rPr>
          <w:rFonts w:ascii="Times New Roman" w:hAnsi="Times New Roman" w:cs="Times New Roman"/>
          <w:color w:val="000000"/>
        </w:rPr>
        <w:t xml:space="preserve"> and Davenport K. Things </w:t>
      </w:r>
      <w:proofErr w:type="gramStart"/>
      <w:r w:rsidRPr="00095618">
        <w:rPr>
          <w:rFonts w:ascii="Times New Roman" w:hAnsi="Times New Roman" w:cs="Times New Roman"/>
          <w:color w:val="000000"/>
        </w:rPr>
        <w:t>ewe</w:t>
      </w:r>
      <w:proofErr w:type="gramEnd"/>
      <w:r w:rsidRPr="00095618">
        <w:rPr>
          <w:rFonts w:ascii="Times New Roman" w:hAnsi="Times New Roman" w:cs="Times New Roman"/>
          <w:color w:val="000000"/>
        </w:rPr>
        <w:t xml:space="preserve"> should know about genetics. Washington State Sheep Producers. Oct. 30, 2025.</w:t>
      </w:r>
    </w:p>
    <w:p w14:paraId="100CACCC" w14:textId="77777777" w:rsidR="00095618" w:rsidRPr="00095618" w:rsidRDefault="00095618" w:rsidP="00095618">
      <w:pPr>
        <w:pStyle w:val="ListParagraph"/>
        <w:numPr>
          <w:ilvl w:val="1"/>
          <w:numId w:val="14"/>
        </w:numPr>
        <w:tabs>
          <w:tab w:val="left" w:pos="720"/>
        </w:tabs>
        <w:spacing w:after="100" w:afterAutospacing="1" w:line="240" w:lineRule="auto"/>
        <w:rPr>
          <w:rFonts w:ascii="Times New Roman" w:hAnsi="Times New Roman" w:cs="Times New Roman"/>
          <w:color w:val="000000"/>
        </w:rPr>
      </w:pPr>
      <w:r w:rsidRPr="00095618">
        <w:rPr>
          <w:rFonts w:ascii="Times New Roman" w:hAnsi="Times New Roman" w:cs="Times New Roman"/>
          <w:b/>
          <w:bCs/>
          <w:color w:val="000000"/>
          <w:u w:val="single"/>
        </w:rPr>
        <w:t>Murdoch BM</w:t>
      </w:r>
      <w:r w:rsidRPr="00095618">
        <w:rPr>
          <w:rFonts w:ascii="Times New Roman" w:hAnsi="Times New Roman" w:cs="Times New Roman"/>
          <w:color w:val="000000"/>
        </w:rPr>
        <w:t xml:space="preserve"> Understanding the Impact of Genetic Variation. U of Idaho INBRE and COBRE. Lewiston Idaho, April 29</w:t>
      </w:r>
      <w:r w:rsidRPr="00095618">
        <w:rPr>
          <w:rFonts w:ascii="Times New Roman" w:hAnsi="Times New Roman" w:cs="Times New Roman"/>
          <w:color w:val="000000"/>
          <w:vertAlign w:val="superscript"/>
        </w:rPr>
        <w:t>th</w:t>
      </w:r>
      <w:r w:rsidRPr="00095618">
        <w:rPr>
          <w:rFonts w:ascii="Times New Roman" w:hAnsi="Times New Roman" w:cs="Times New Roman"/>
          <w:color w:val="000000"/>
        </w:rPr>
        <w:t>, 2025.</w:t>
      </w:r>
    </w:p>
    <w:p w14:paraId="514DC6C1" w14:textId="77777777" w:rsidR="00095618" w:rsidRPr="00095618" w:rsidRDefault="00095618" w:rsidP="00095618">
      <w:pPr>
        <w:pStyle w:val="ListParagraph"/>
        <w:numPr>
          <w:ilvl w:val="1"/>
          <w:numId w:val="14"/>
        </w:numPr>
        <w:tabs>
          <w:tab w:val="left" w:pos="720"/>
        </w:tabs>
        <w:spacing w:after="100" w:afterAutospacing="1" w:line="240" w:lineRule="auto"/>
        <w:rPr>
          <w:rFonts w:ascii="Times New Roman" w:hAnsi="Times New Roman" w:cs="Times New Roman"/>
          <w:color w:val="000000"/>
        </w:rPr>
      </w:pPr>
      <w:r w:rsidRPr="00095618">
        <w:rPr>
          <w:rFonts w:ascii="Times New Roman" w:hAnsi="Times New Roman" w:cs="Times New Roman"/>
          <w:b/>
          <w:bCs/>
          <w:color w:val="000000"/>
          <w:u w:val="single"/>
        </w:rPr>
        <w:t>Murdoch BM</w:t>
      </w:r>
      <w:r w:rsidRPr="00095618">
        <w:rPr>
          <w:rFonts w:ascii="Times New Roman" w:hAnsi="Times New Roman" w:cs="Times New Roman"/>
          <w:color w:val="000000"/>
        </w:rPr>
        <w:t xml:space="preserve"> Potential of Gene Editing for Disease Resistance and How to Make it Commercial. A Single-Step Toward the Future, Georgia April 9</w:t>
      </w:r>
      <w:r w:rsidRPr="00095618">
        <w:rPr>
          <w:rFonts w:ascii="Times New Roman" w:hAnsi="Times New Roman" w:cs="Times New Roman"/>
          <w:color w:val="000000"/>
          <w:vertAlign w:val="superscript"/>
        </w:rPr>
        <w:t>th</w:t>
      </w:r>
      <w:r w:rsidRPr="00095618">
        <w:rPr>
          <w:rFonts w:ascii="Times New Roman" w:hAnsi="Times New Roman" w:cs="Times New Roman"/>
          <w:color w:val="000000"/>
        </w:rPr>
        <w:t>, 2025.</w:t>
      </w:r>
    </w:p>
    <w:p w14:paraId="2CEEA0F6" w14:textId="400B5710" w:rsidR="00095618" w:rsidRPr="00DE2996" w:rsidRDefault="00DE2996" w:rsidP="001C3308">
      <w:pPr>
        <w:pStyle w:val="ListParagraph"/>
        <w:numPr>
          <w:ilvl w:val="0"/>
          <w:numId w:val="14"/>
        </w:numPr>
        <w:rPr>
          <w:rFonts w:ascii="Times New Roman" w:hAnsi="Times New Roman" w:cs="Times New Roman"/>
          <w:b/>
          <w:bCs/>
          <w:sz w:val="23"/>
          <w:szCs w:val="23"/>
          <w:u w:val="single"/>
        </w:rPr>
      </w:pPr>
      <w:r>
        <w:rPr>
          <w:rFonts w:ascii="Times New Roman" w:hAnsi="Times New Roman" w:cs="Times New Roman"/>
          <w:sz w:val="23"/>
          <w:szCs w:val="23"/>
        </w:rPr>
        <w:t xml:space="preserve">(UCDavis) </w:t>
      </w:r>
      <w:r w:rsidRPr="00DE2996">
        <w:rPr>
          <w:rFonts w:ascii="Times New Roman" w:hAnsi="Times New Roman" w:cs="Times New Roman"/>
          <w:sz w:val="23"/>
          <w:szCs w:val="23"/>
        </w:rPr>
        <w:t xml:space="preserve">During the past year, we significantly expanded genomics capacity for a broad range of animal science stakeholders by developing and disseminating open genomic resources, standardized analytical workflows, </w:t>
      </w:r>
      <w:proofErr w:type="gramStart"/>
      <w:r w:rsidRPr="00DE2996">
        <w:rPr>
          <w:rFonts w:ascii="Times New Roman" w:hAnsi="Times New Roman" w:cs="Times New Roman"/>
          <w:sz w:val="23"/>
          <w:szCs w:val="23"/>
        </w:rPr>
        <w:t>and community-</w:t>
      </w:r>
      <w:proofErr w:type="gramEnd"/>
      <w:r w:rsidRPr="00DE2996">
        <w:rPr>
          <w:rFonts w:ascii="Times New Roman" w:hAnsi="Times New Roman" w:cs="Times New Roman"/>
          <w:sz w:val="23"/>
          <w:szCs w:val="23"/>
        </w:rPr>
        <w:t>accessible datasets. The project supported large-scale, multi-species initiatives (e.g., FarmGTEx and ChickenGTEx) that generated publicly available, well-annotated genomic and transcriptomic datasets, enabling researchers and industry users to more easily access, reuse, and benchmark genomic data across tissues and species. In parallel, the team developed scalable laboratory and bioinformatics pipelines, integrative data-analysis frameworks, and citable genomic resources that lower technical barriers, promote data sharing, and strengthen community-wide adoption of genomics-enabled research and breeding applications</w:t>
      </w:r>
      <w:r>
        <w:rPr>
          <w:rFonts w:ascii="Times New Roman" w:hAnsi="Times New Roman" w:cs="Times New Roman"/>
          <w:sz w:val="23"/>
          <w:szCs w:val="23"/>
        </w:rPr>
        <w:t>.</w:t>
      </w:r>
    </w:p>
    <w:p w14:paraId="52705BC3" w14:textId="4AB8904B" w:rsidR="00DE2996" w:rsidRPr="00DE2996" w:rsidRDefault="00DE2996" w:rsidP="001C3308">
      <w:pPr>
        <w:pStyle w:val="ListParagraph"/>
        <w:numPr>
          <w:ilvl w:val="0"/>
          <w:numId w:val="14"/>
        </w:numPr>
        <w:rPr>
          <w:rFonts w:ascii="Times New Roman" w:hAnsi="Times New Roman" w:cs="Times New Roman"/>
          <w:b/>
          <w:bCs/>
          <w:sz w:val="23"/>
          <w:szCs w:val="23"/>
          <w:u w:val="single"/>
        </w:rPr>
      </w:pPr>
      <w:r>
        <w:rPr>
          <w:rFonts w:ascii="Times New Roman" w:hAnsi="Times New Roman" w:cs="Times New Roman"/>
          <w:sz w:val="23"/>
          <w:szCs w:val="23"/>
        </w:rPr>
        <w:t xml:space="preserve">(Arizona) </w:t>
      </w:r>
      <w:r w:rsidRPr="00DE2996">
        <w:rPr>
          <w:rFonts w:ascii="Times New Roman" w:hAnsi="Times New Roman" w:cs="Times New Roman"/>
          <w:sz w:val="23"/>
          <w:szCs w:val="23"/>
        </w:rPr>
        <w:t xml:space="preserve">The broader public benefited from this project through improvements in the sustainability, efficiency, and health of U.S. animal production systems. By expanding the ability of researchers, Extension professionals, and industry partners to use modern genomic and data-driven technologies, the project supports advancements that lead to healthier livestock, reduced reliance on antibiotics, better animal welfare, and more resilient food systems. The project’s educational activities, training workshops, and development of shared </w:t>
      </w:r>
      <w:r w:rsidRPr="00DE2996">
        <w:rPr>
          <w:rFonts w:ascii="Times New Roman" w:hAnsi="Times New Roman" w:cs="Times New Roman"/>
          <w:sz w:val="23"/>
          <w:szCs w:val="23"/>
        </w:rPr>
        <w:lastRenderedPageBreak/>
        <w:t>resources help accelerate innovation across animal agriculture, ultimately contributing to a more secure, efficient, and environmentally responsible food supply for consumers.</w:t>
      </w:r>
    </w:p>
    <w:p w14:paraId="31DBC5B3" w14:textId="72DB3917" w:rsidR="00DE2996" w:rsidRPr="00DE2996" w:rsidRDefault="00DE2996" w:rsidP="00945DA6">
      <w:pPr>
        <w:pStyle w:val="ListParagraph"/>
        <w:numPr>
          <w:ilvl w:val="0"/>
          <w:numId w:val="14"/>
        </w:numPr>
        <w:rPr>
          <w:rFonts w:ascii="Times New Roman" w:hAnsi="Times New Roman" w:cs="Times New Roman"/>
          <w:sz w:val="23"/>
          <w:szCs w:val="23"/>
        </w:rPr>
      </w:pPr>
      <w:r w:rsidRPr="00DE2996">
        <w:rPr>
          <w:rFonts w:ascii="Times New Roman" w:hAnsi="Times New Roman" w:cs="Times New Roman"/>
          <w:sz w:val="23"/>
          <w:szCs w:val="23"/>
        </w:rPr>
        <w:t xml:space="preserve">(Aquaculture – multiple stations) Benjamin Reading previously served as one of the National Co-Chairs for </w:t>
      </w:r>
      <w:r w:rsidRPr="00DE2996">
        <w:rPr>
          <w:rFonts w:ascii="Times New Roman" w:hAnsi="Times New Roman" w:cs="Times New Roman"/>
          <w:sz w:val="23"/>
          <w:szCs w:val="23"/>
          <w:u w:val="single"/>
        </w:rPr>
        <w:t>Catalyzing Across Sectors to Advance the Bioeconomy</w:t>
      </w:r>
      <w:r w:rsidRPr="00DE2996">
        <w:rPr>
          <w:rFonts w:ascii="Times New Roman" w:hAnsi="Times New Roman" w:cs="Times New Roman"/>
          <w:sz w:val="23"/>
          <w:szCs w:val="23"/>
        </w:rPr>
        <w:t xml:space="preserve"> (CASA-Bio), along with Cendric Gondro and Maci Meuller from the NRSP-8. The CASA-Bio </w:t>
      </w:r>
      <w:r w:rsidRPr="00DE2996">
        <w:rPr>
          <w:rFonts w:ascii="Times New Roman" w:hAnsi="Times New Roman" w:cs="Times New Roman"/>
          <w:i/>
          <w:iCs/>
          <w:sz w:val="23"/>
          <w:szCs w:val="23"/>
        </w:rPr>
        <w:t xml:space="preserve">Accelerated Breeding for All Economically Important Crops and Animals </w:t>
      </w:r>
      <w:r w:rsidRPr="00DE2996">
        <w:rPr>
          <w:rFonts w:ascii="Times New Roman" w:hAnsi="Times New Roman" w:cs="Times New Roman"/>
          <w:sz w:val="23"/>
          <w:szCs w:val="23"/>
        </w:rPr>
        <w:t xml:space="preserve">Advancement Workshop was conducted on August 12-16, </w:t>
      </w:r>
      <w:proofErr w:type="gramStart"/>
      <w:r w:rsidRPr="00DE2996">
        <w:rPr>
          <w:rFonts w:ascii="Times New Roman" w:hAnsi="Times New Roman" w:cs="Times New Roman"/>
          <w:sz w:val="23"/>
          <w:szCs w:val="23"/>
        </w:rPr>
        <w:t>2024</w:t>
      </w:r>
      <w:proofErr w:type="gramEnd"/>
      <w:r w:rsidRPr="00DE2996">
        <w:rPr>
          <w:rFonts w:ascii="Times New Roman" w:hAnsi="Times New Roman" w:cs="Times New Roman"/>
          <w:sz w:val="23"/>
          <w:szCs w:val="23"/>
        </w:rPr>
        <w:t xml:space="preserve"> in response to Presidential Executive Order (EO) 14081 </w:t>
      </w:r>
      <w:r w:rsidRPr="00DE2996">
        <w:rPr>
          <w:rFonts w:ascii="Times New Roman" w:hAnsi="Times New Roman" w:cs="Times New Roman"/>
          <w:i/>
          <w:iCs/>
          <w:sz w:val="23"/>
          <w:szCs w:val="23"/>
        </w:rPr>
        <w:t>Advancing Biotechnology and Biomanufacturing Innovation for a Sustainable, Safe, and Secure American Bioeconomy</w:t>
      </w:r>
      <w:r w:rsidRPr="00DE2996">
        <w:rPr>
          <w:rFonts w:ascii="Times New Roman" w:hAnsi="Times New Roman" w:cs="Times New Roman"/>
          <w:sz w:val="23"/>
          <w:szCs w:val="23"/>
        </w:rPr>
        <w:t>). The CASA-Bio report was made publicly available by the Office of Science Technology and Policy in fall 2024 and outlines an entirely new kind of science in plant and animal research—this will help to form the basis of the new USDA Blueprint (2028-2037) and is impetus for facilitating the NRSP8 and NRSP9 crossover. A revised version of the report was prepared by Benjamin Reading in 2025 and this is being reviewed presently by AgInnovation South:</w:t>
      </w:r>
      <w:r>
        <w:rPr>
          <w:rFonts w:ascii="Times New Roman" w:hAnsi="Times New Roman" w:cs="Times New Roman"/>
          <w:sz w:val="23"/>
          <w:szCs w:val="23"/>
        </w:rPr>
        <w:t xml:space="preserve"> </w:t>
      </w:r>
      <w:hyperlink r:id="rId23" w:history="1">
        <w:r w:rsidRPr="00DE2996">
          <w:rPr>
            <w:rStyle w:val="Hyperlink"/>
            <w:rFonts w:ascii="Times New Roman" w:hAnsi="Times New Roman" w:cs="Times New Roman"/>
            <w:sz w:val="23"/>
            <w:szCs w:val="23"/>
          </w:rPr>
          <w:t>https://firebasestorage.googleapis.com/v0/b/kistorm-media.appspot.com/o/CASA-Bio%20Docs%2FAgSystems%20Accelerated%20Breeding%20for%20a%20Resilient%20Bioeconomy.pdf?alt=media&amp;token=36926471-a7ca-4f1b-8398-9c955dfe4a28</w:t>
        </w:r>
      </w:hyperlink>
      <w:r w:rsidRPr="00DE2996">
        <w:rPr>
          <w:rFonts w:ascii="Times New Roman" w:hAnsi="Times New Roman" w:cs="Times New Roman"/>
          <w:sz w:val="23"/>
          <w:szCs w:val="23"/>
        </w:rPr>
        <w:t xml:space="preserve">  </w:t>
      </w:r>
    </w:p>
    <w:p w14:paraId="573C36E6" w14:textId="57A720EA" w:rsidR="00DE2996" w:rsidRPr="00DE2996" w:rsidRDefault="00DE2996" w:rsidP="00DE2996">
      <w:pPr>
        <w:pStyle w:val="ListParagraph"/>
        <w:rPr>
          <w:rFonts w:ascii="Times New Roman" w:hAnsi="Times New Roman" w:cs="Times New Roman"/>
          <w:sz w:val="23"/>
          <w:szCs w:val="23"/>
        </w:rPr>
      </w:pPr>
      <w:hyperlink r:id="rId24" w:history="1">
        <w:r w:rsidRPr="00DE2996">
          <w:rPr>
            <w:rStyle w:val="Hyperlink"/>
            <w:rFonts w:ascii="Times New Roman" w:hAnsi="Times New Roman" w:cs="Times New Roman"/>
            <w:sz w:val="23"/>
            <w:szCs w:val="23"/>
          </w:rPr>
          <w:t>https://www.casa-bio.net/</w:t>
        </w:r>
      </w:hyperlink>
    </w:p>
    <w:p w14:paraId="7D27BA06" w14:textId="3C8EB742" w:rsidR="00DE2996" w:rsidRPr="00DE2996" w:rsidRDefault="00DE2996" w:rsidP="00DE2996">
      <w:pPr>
        <w:pStyle w:val="ListParagraph"/>
        <w:numPr>
          <w:ilvl w:val="0"/>
          <w:numId w:val="14"/>
        </w:numPr>
        <w:rPr>
          <w:rFonts w:ascii="Times New Roman" w:hAnsi="Times New Roman" w:cs="Times New Roman"/>
          <w:sz w:val="23"/>
          <w:szCs w:val="23"/>
        </w:rPr>
      </w:pPr>
      <w:r w:rsidRPr="00DE2996">
        <w:rPr>
          <w:rFonts w:ascii="Times New Roman" w:hAnsi="Times New Roman" w:cs="Times New Roman"/>
          <w:sz w:val="23"/>
          <w:szCs w:val="23"/>
        </w:rPr>
        <w:t>(Aquaculture – multiple stations)</w:t>
      </w:r>
      <w:r>
        <w:rPr>
          <w:rFonts w:ascii="Times New Roman" w:hAnsi="Times New Roman" w:cs="Times New Roman"/>
          <w:sz w:val="23"/>
          <w:szCs w:val="23"/>
        </w:rPr>
        <w:t xml:space="preserve"> </w:t>
      </w:r>
      <w:r w:rsidRPr="00DE2996">
        <w:rPr>
          <w:rFonts w:ascii="Times New Roman" w:hAnsi="Times New Roman" w:cs="Times New Roman"/>
          <w:sz w:val="23"/>
          <w:szCs w:val="23"/>
        </w:rPr>
        <w:t>The group expanded workshop coordination to non-genomics audiences by establishing an NRSP-8</w:t>
      </w:r>
      <w:r w:rsidRPr="00DE2996">
        <w:rPr>
          <w:rFonts w:ascii="Times New Roman" w:hAnsi="Times New Roman" w:cs="Times New Roman"/>
          <w:i/>
          <w:iCs/>
          <w:sz w:val="23"/>
          <w:szCs w:val="23"/>
        </w:rPr>
        <w:t xml:space="preserve"> Aquaculture Genomics </w:t>
      </w:r>
      <w:r w:rsidRPr="00DE2996">
        <w:rPr>
          <w:rFonts w:ascii="Times New Roman" w:hAnsi="Times New Roman" w:cs="Times New Roman"/>
          <w:sz w:val="23"/>
          <w:szCs w:val="23"/>
        </w:rPr>
        <w:t xml:space="preserve">session at The Triennial Aquaculture 2025 Conference (March 6 - 10, New Orleans, Louisiana, USA), which was a joint international meeting of the World Aquaculture Society, the National Shellfisheries Association, and the Fish Culture Section of the American Fisheries Society (AFS). With support from USDA NIFA (Award #2025-67015-44205), this workshop entitled </w:t>
      </w:r>
      <w:r w:rsidRPr="00DE2996">
        <w:rPr>
          <w:rFonts w:ascii="Times New Roman" w:hAnsi="Times New Roman" w:cs="Times New Roman"/>
          <w:i/>
          <w:iCs/>
          <w:sz w:val="23"/>
          <w:szCs w:val="23"/>
          <w:u w:val="single"/>
        </w:rPr>
        <w:t>Visionary Opportunities in Aquaculture Genomics</w:t>
      </w:r>
      <w:r w:rsidRPr="00DE2996">
        <w:rPr>
          <w:rFonts w:ascii="Times New Roman" w:hAnsi="Times New Roman" w:cs="Times New Roman"/>
          <w:sz w:val="23"/>
          <w:szCs w:val="23"/>
        </w:rPr>
        <w:t xml:space="preserve"> was led by Michael Phelps, who served as the inaugural Triennial Workshop Coordinator (2025). The workshop was designed to bring together leaders from the aquaculture genomics and physiology communities to accelerate cross-disciplinary knowledge exchange and collaboration and this effort increased overall visibility of NRSP-8 to the general aquaculture audience, industry, and researchers from other disciplines. Benjamin Reading led the session with a presentation overview of </w:t>
      </w:r>
      <w:proofErr w:type="gramStart"/>
      <w:r w:rsidRPr="00DE2996">
        <w:rPr>
          <w:rFonts w:ascii="Times New Roman" w:hAnsi="Times New Roman" w:cs="Times New Roman"/>
          <w:sz w:val="23"/>
          <w:szCs w:val="23"/>
        </w:rPr>
        <w:t>the NRSP</w:t>
      </w:r>
      <w:proofErr w:type="gramEnd"/>
      <w:r w:rsidRPr="00DE2996">
        <w:rPr>
          <w:rFonts w:ascii="Times New Roman" w:hAnsi="Times New Roman" w:cs="Times New Roman"/>
          <w:sz w:val="23"/>
          <w:szCs w:val="23"/>
        </w:rPr>
        <w:t xml:space="preserve">-8 and aquaculture. Conducted over two days, the workshop featured two internationally renowned plenary speakers (finfish and shellfish) and 37 contributed presentations that highlighted major breakthroughs, emerging tools, and ideas for future directions to improve aquaculture production and sustainability to enhance U.S. seafood security. In particular the meeting included the shellfish genome consortia including the </w:t>
      </w:r>
      <w:r w:rsidRPr="00DE2996">
        <w:rPr>
          <w:rFonts w:ascii="Times New Roman" w:hAnsi="Times New Roman" w:cs="Times New Roman"/>
          <w:i/>
          <w:iCs/>
          <w:sz w:val="23"/>
          <w:szCs w:val="23"/>
        </w:rPr>
        <w:t>East Coast Shellfish Growers’ Association</w:t>
      </w:r>
      <w:r w:rsidRPr="00DE2996">
        <w:rPr>
          <w:rFonts w:ascii="Times New Roman" w:hAnsi="Times New Roman" w:cs="Times New Roman"/>
          <w:sz w:val="23"/>
          <w:szCs w:val="23"/>
        </w:rPr>
        <w:t xml:space="preserve"> (ECSBC), </w:t>
      </w:r>
      <w:r w:rsidRPr="00DE2996">
        <w:rPr>
          <w:rFonts w:ascii="Times New Roman" w:hAnsi="Times New Roman" w:cs="Times New Roman"/>
          <w:i/>
          <w:iCs/>
          <w:sz w:val="23"/>
          <w:szCs w:val="23"/>
        </w:rPr>
        <w:t>Eastern Oyster Genome Consortium Workshop</w:t>
      </w:r>
      <w:r w:rsidRPr="00DE2996">
        <w:rPr>
          <w:rFonts w:ascii="Times New Roman" w:hAnsi="Times New Roman" w:cs="Times New Roman"/>
          <w:sz w:val="23"/>
          <w:szCs w:val="23"/>
        </w:rPr>
        <w:t xml:space="preserve">, NOAA Advanced Aquaculture Collaborative Programs such as </w:t>
      </w:r>
      <w:r w:rsidRPr="00DE2996">
        <w:rPr>
          <w:rFonts w:ascii="Times New Roman" w:hAnsi="Times New Roman" w:cs="Times New Roman"/>
          <w:i/>
          <w:iCs/>
          <w:sz w:val="23"/>
          <w:szCs w:val="23"/>
        </w:rPr>
        <w:t xml:space="preserve">East Coast Hard Clam Selective Breeding Collaborative, </w:t>
      </w:r>
      <w:r w:rsidRPr="00DE2996">
        <w:rPr>
          <w:rFonts w:ascii="Times New Roman" w:hAnsi="Times New Roman" w:cs="Times New Roman"/>
          <w:sz w:val="23"/>
          <w:szCs w:val="23"/>
        </w:rPr>
        <w:t xml:space="preserve">(NECC1901: </w:t>
      </w:r>
      <w:r w:rsidRPr="00DE2996">
        <w:rPr>
          <w:rFonts w:ascii="Times New Roman" w:hAnsi="Times New Roman" w:cs="Times New Roman"/>
          <w:i/>
          <w:iCs/>
          <w:sz w:val="23"/>
          <w:szCs w:val="23"/>
        </w:rPr>
        <w:t>Integrating Genomics and Breeding for Improved Aquaculture Production of Molluscan Shellfish</w:t>
      </w:r>
      <w:r w:rsidRPr="00DE2996">
        <w:rPr>
          <w:rFonts w:ascii="Times New Roman" w:hAnsi="Times New Roman" w:cs="Times New Roman"/>
          <w:sz w:val="23"/>
          <w:szCs w:val="23"/>
        </w:rPr>
        <w:t xml:space="preserve">, </w:t>
      </w:r>
      <w:hyperlink r:id="rId25" w:history="1">
        <w:r w:rsidRPr="00DE2996">
          <w:rPr>
            <w:rStyle w:val="Hyperlink"/>
            <w:rFonts w:ascii="Times New Roman" w:hAnsi="Times New Roman" w:cs="Times New Roman"/>
            <w:sz w:val="23"/>
            <w:szCs w:val="23"/>
          </w:rPr>
          <w:t>https://www.nimss.org/projects/view/mrp/outline/18609</w:t>
        </w:r>
      </w:hyperlink>
      <w:r w:rsidRPr="00DE2996">
        <w:rPr>
          <w:rFonts w:ascii="Times New Roman" w:hAnsi="Times New Roman" w:cs="Times New Roman"/>
          <w:sz w:val="23"/>
          <w:szCs w:val="23"/>
        </w:rPr>
        <w:t xml:space="preserve">), </w:t>
      </w:r>
      <w:r w:rsidRPr="00DE2996">
        <w:rPr>
          <w:rFonts w:ascii="Times New Roman" w:hAnsi="Times New Roman" w:cs="Times New Roman"/>
          <w:i/>
          <w:iCs/>
          <w:sz w:val="23"/>
          <w:szCs w:val="23"/>
        </w:rPr>
        <w:t>StriperHub</w:t>
      </w:r>
      <w:r w:rsidRPr="00DE2996">
        <w:rPr>
          <w:rFonts w:ascii="Times New Roman" w:hAnsi="Times New Roman" w:cs="Times New Roman"/>
          <w:sz w:val="23"/>
          <w:szCs w:val="23"/>
        </w:rPr>
        <w:t xml:space="preserve"> (</w:t>
      </w:r>
      <w:hyperlink r:id="rId26" w:history="1">
        <w:r w:rsidRPr="00DE2996">
          <w:rPr>
            <w:rStyle w:val="Hyperlink"/>
            <w:rFonts w:ascii="Times New Roman" w:hAnsi="Times New Roman" w:cs="Times New Roman"/>
            <w:sz w:val="23"/>
            <w:szCs w:val="23"/>
          </w:rPr>
          <w:t>https://ncseagrant.ncsu.edu/striperhub/</w:t>
        </w:r>
      </w:hyperlink>
      <w:r w:rsidRPr="00DE2996">
        <w:rPr>
          <w:rFonts w:ascii="Times New Roman" w:hAnsi="Times New Roman" w:cs="Times New Roman"/>
          <w:sz w:val="23"/>
          <w:szCs w:val="23"/>
        </w:rPr>
        <w:t xml:space="preserve">), and others as well as the AFS </w:t>
      </w:r>
      <w:r w:rsidRPr="00DE2996">
        <w:rPr>
          <w:rFonts w:ascii="Times New Roman" w:hAnsi="Times New Roman" w:cs="Times New Roman"/>
          <w:i/>
          <w:iCs/>
          <w:sz w:val="23"/>
          <w:szCs w:val="23"/>
        </w:rPr>
        <w:t>Physiological Insights Towards Improving Fish Culture symposium</w:t>
      </w:r>
      <w:r w:rsidRPr="00DE2996">
        <w:rPr>
          <w:rFonts w:ascii="Times New Roman" w:hAnsi="Times New Roman" w:cs="Times New Roman"/>
          <w:sz w:val="23"/>
          <w:szCs w:val="23"/>
        </w:rPr>
        <w:t xml:space="preserve"> </w:t>
      </w:r>
      <w:r w:rsidRPr="00DE2996">
        <w:rPr>
          <w:rFonts w:ascii="Times New Roman" w:hAnsi="Times New Roman" w:cs="Times New Roman"/>
          <w:sz w:val="23"/>
          <w:szCs w:val="23"/>
        </w:rPr>
        <w:lastRenderedPageBreak/>
        <w:t>(</w:t>
      </w:r>
      <w:hyperlink r:id="rId27" w:history="1">
        <w:r w:rsidRPr="00DE2996">
          <w:rPr>
            <w:rStyle w:val="Hyperlink"/>
            <w:rFonts w:ascii="Times New Roman" w:hAnsi="Times New Roman" w:cs="Times New Roman"/>
            <w:sz w:val="23"/>
            <w:szCs w:val="23"/>
          </w:rPr>
          <w:t>https://portal.nifa.usda.gov/web/crisprojectpages/0436467-aquaculture-2019physiological-insights-towards-improving-fish-culture-v.html</w:t>
        </w:r>
      </w:hyperlink>
      <w:r w:rsidRPr="00DE2996">
        <w:rPr>
          <w:rFonts w:ascii="Times New Roman" w:hAnsi="Times New Roman" w:cs="Times New Roman"/>
          <w:sz w:val="23"/>
          <w:szCs w:val="23"/>
        </w:rPr>
        <w:t>). The workshop also included a networking and awards recognition reception that occurred following the session.</w:t>
      </w:r>
    </w:p>
    <w:p w14:paraId="09E3AA88" w14:textId="3B66C65A" w:rsidR="00DE2996" w:rsidRDefault="00DE2996" w:rsidP="00DE2996">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(Aquaculture – multiple stations) </w:t>
      </w:r>
      <w:r w:rsidRPr="00DE2996">
        <w:rPr>
          <w:rFonts w:ascii="Times New Roman" w:hAnsi="Times New Roman" w:cs="Times New Roman"/>
          <w:sz w:val="23"/>
          <w:szCs w:val="23"/>
        </w:rPr>
        <w:t xml:space="preserve">Our work is to translate aquatic species genomics tools into a usable format for 21st century biology. Efforts to communicate the outcomes of this work to a broader audience including private sector and traditional biologists who may not be familiar with genetics or may not understand these resources for aquaculture-specific research, are necessary. We collectively published a synthesis paper, </w:t>
      </w:r>
      <w:r w:rsidRPr="00DE2996">
        <w:rPr>
          <w:rFonts w:ascii="Times New Roman" w:hAnsi="Times New Roman" w:cs="Times New Roman"/>
          <w:i/>
          <w:iCs/>
          <w:sz w:val="23"/>
          <w:szCs w:val="23"/>
        </w:rPr>
        <w:t>Advancing genetic improvement in the omics era: status and priorities for United States aquaculture</w:t>
      </w:r>
      <w:r w:rsidRPr="00DE2996">
        <w:rPr>
          <w:rFonts w:ascii="Times New Roman" w:hAnsi="Times New Roman" w:cs="Times New Roman"/>
          <w:sz w:val="23"/>
          <w:szCs w:val="23"/>
        </w:rPr>
        <w:t>, and the writing team co-chairs who led this effort were Neil Thompson and Linnea Andersen; overall there were 45 co-authors contributing to that effort.</w:t>
      </w:r>
    </w:p>
    <w:p w14:paraId="0FE23166" w14:textId="77777777" w:rsidR="00FE0849" w:rsidRPr="00FE0849" w:rsidRDefault="00FE0849" w:rsidP="00FE0849">
      <w:pPr>
        <w:pStyle w:val="ListParagraph"/>
        <w:numPr>
          <w:ilvl w:val="0"/>
          <w:numId w:val="14"/>
        </w:numPr>
        <w:rPr>
          <w:rFonts w:ascii="Times New Roman" w:hAnsi="Times New Roman" w:cs="Times New Roman"/>
          <w:b/>
          <w:bCs/>
          <w:sz w:val="23"/>
          <w:szCs w:val="23"/>
        </w:rPr>
      </w:pPr>
      <w:r>
        <w:rPr>
          <w:rFonts w:ascii="Times New Roman" w:hAnsi="Times New Roman" w:cs="Times New Roman"/>
          <w:sz w:val="23"/>
          <w:szCs w:val="23"/>
        </w:rPr>
        <w:t xml:space="preserve">(Aquaculture – multiple stations) </w:t>
      </w:r>
      <w:r w:rsidRPr="00FE0849">
        <w:rPr>
          <w:rFonts w:ascii="Times New Roman" w:hAnsi="Times New Roman" w:cs="Times New Roman"/>
          <w:sz w:val="23"/>
          <w:szCs w:val="23"/>
        </w:rPr>
        <w:t xml:space="preserve">Benjamin Reading is Co-Coordinator of the </w:t>
      </w:r>
      <w:r w:rsidRPr="00FE0849">
        <w:rPr>
          <w:rFonts w:ascii="Times New Roman" w:hAnsi="Times New Roman" w:cs="Times New Roman"/>
          <w:i/>
          <w:iCs/>
          <w:sz w:val="23"/>
          <w:szCs w:val="23"/>
        </w:rPr>
        <w:t>National Program for Genetic</w:t>
      </w:r>
      <w:r w:rsidRPr="00FE0849">
        <w:rPr>
          <w:rFonts w:ascii="Times New Roman" w:hAnsi="Times New Roman" w:cs="Times New Roman"/>
          <w:sz w:val="23"/>
          <w:szCs w:val="23"/>
        </w:rPr>
        <w:t xml:space="preserve"> </w:t>
      </w:r>
      <w:r w:rsidRPr="00FE0849">
        <w:rPr>
          <w:rFonts w:ascii="Times New Roman" w:hAnsi="Times New Roman" w:cs="Times New Roman"/>
          <w:i/>
          <w:iCs/>
          <w:sz w:val="23"/>
          <w:szCs w:val="23"/>
        </w:rPr>
        <w:t>Improvement and Selective Breeding for the Hybrid Striped Bass Industry</w:t>
      </w:r>
      <w:r w:rsidRPr="00FE0849">
        <w:rPr>
          <w:rFonts w:ascii="Times New Roman" w:hAnsi="Times New Roman" w:cs="Times New Roman"/>
          <w:sz w:val="23"/>
          <w:szCs w:val="23"/>
        </w:rPr>
        <w:t xml:space="preserve">, a national consortium of academic, government, and industry collaborators dedicated to improving hybrid striped bass aquaculture through selective breeding and domestication. The Pamlico Aquaculture Field Laboratory (Aurora, NC) is </w:t>
      </w:r>
      <w:bookmarkStart w:id="0" w:name="_Hlk161180393"/>
      <w:r w:rsidRPr="00FE0849">
        <w:rPr>
          <w:rFonts w:ascii="Times New Roman" w:hAnsi="Times New Roman" w:cs="Times New Roman"/>
          <w:sz w:val="23"/>
          <w:szCs w:val="23"/>
        </w:rPr>
        <w:t xml:space="preserve">the </w:t>
      </w:r>
      <w:r w:rsidRPr="00FE0849">
        <w:rPr>
          <w:rFonts w:ascii="Times New Roman" w:hAnsi="Times New Roman" w:cs="Times New Roman"/>
          <w:sz w:val="23"/>
          <w:szCs w:val="23"/>
          <w:u w:val="single"/>
        </w:rPr>
        <w:t>sole world source of these domestic fish</w:t>
      </w:r>
      <w:bookmarkEnd w:id="0"/>
      <w:r w:rsidRPr="00FE0849">
        <w:rPr>
          <w:rFonts w:ascii="Times New Roman" w:hAnsi="Times New Roman" w:cs="Times New Roman"/>
          <w:sz w:val="23"/>
          <w:szCs w:val="23"/>
        </w:rPr>
        <w:t>. Hundreds of different striped bass and white bass families are being bred at this site annually and we have disseminated thousands of broodstock fish to commercial hybrid striped bass farmers in North Carolina and South Carolina since 2015; an equivalent number of broodstock animals were distributed throughout the Midwest from the USDA ARS Harry K. Dupree Stuttgart National Aquaculture Research Center, who are official collaborators in this endeavor.</w:t>
      </w:r>
    </w:p>
    <w:p w14:paraId="002EC7E1" w14:textId="03D1CF65" w:rsidR="00FE0849" w:rsidRPr="00FE0849" w:rsidRDefault="00FE0849" w:rsidP="00FE0849">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(Aquaculture – multiple stations) </w:t>
      </w:r>
      <w:r w:rsidRPr="00FE0849">
        <w:rPr>
          <w:rFonts w:ascii="Times New Roman" w:hAnsi="Times New Roman" w:cs="Times New Roman"/>
          <w:sz w:val="23"/>
          <w:szCs w:val="23"/>
        </w:rPr>
        <w:t>USDA ARS and Troutlodge collaborate on cutting-edge trout genetics, breeding, and nutrition research, focusing on developing disease-resistant, more efficient rainbow trout strains, and applying genomics/gene editing for faster growth and better production, bridging fundamental science with commercial aquaculture needs. Their partnership leverages ARS's scientific facilities with Troutlodge's industry expertise and breeding programs.</w:t>
      </w:r>
    </w:p>
    <w:p w14:paraId="40862067" w14:textId="3B7F8C12" w:rsidR="00FE0849" w:rsidRDefault="00FE0849" w:rsidP="00FE0849">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(Aquaculture – multiple stations) </w:t>
      </w:r>
      <w:r w:rsidRPr="00FE0849">
        <w:rPr>
          <w:rFonts w:ascii="Times New Roman" w:hAnsi="Times New Roman" w:cs="Times New Roman"/>
          <w:sz w:val="23"/>
          <w:szCs w:val="23"/>
        </w:rPr>
        <w:t>The USDA ARS focuses on improving the efficiency and profitability of U.S. catfish farming and collaborates with Mississippi State University's Thad Cochran National Warmwater Aquaculture Center to conduct research across various areas, including genetics to Develop improved catfish strains and hybrids, such as the "Delta Select" channel catfish, which offers a 50% faster growth rate and higher carcass yield.</w:t>
      </w:r>
    </w:p>
    <w:p w14:paraId="4FF8D708" w14:textId="0ED401FD" w:rsidR="00FE0849" w:rsidRPr="00FE0849" w:rsidRDefault="00FE0849" w:rsidP="00FE0849">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(Iowa State) </w:t>
      </w:r>
      <w:r w:rsidRPr="00FE0849">
        <w:rPr>
          <w:rFonts w:ascii="Times New Roman" w:hAnsi="Times New Roman" w:cs="Times New Roman"/>
          <w:bCs/>
          <w:sz w:val="23"/>
          <w:szCs w:val="23"/>
        </w:rPr>
        <w:t xml:space="preserve">Breeding companies are willing to share genomic data for academic research but need to protect their research investments in genomics data that gives them a market advantage over their competitors.  Research in agricultural genome to phenome (AG2P) research to link genes and their function to important agricultural traits </w:t>
      </w:r>
      <w:proofErr w:type="gramStart"/>
      <w:r w:rsidRPr="00FE0849">
        <w:rPr>
          <w:rFonts w:ascii="Times New Roman" w:hAnsi="Times New Roman" w:cs="Times New Roman"/>
          <w:bCs/>
          <w:sz w:val="23"/>
          <w:szCs w:val="23"/>
        </w:rPr>
        <w:t>benefits</w:t>
      </w:r>
      <w:proofErr w:type="gramEnd"/>
      <w:r w:rsidRPr="00FE0849">
        <w:rPr>
          <w:rFonts w:ascii="Times New Roman" w:hAnsi="Times New Roman" w:cs="Times New Roman"/>
          <w:bCs/>
          <w:sz w:val="23"/>
          <w:szCs w:val="23"/>
        </w:rPr>
        <w:t xml:space="preserve"> greatly from access to industry data. With the long-term goal of enabling efficient and effective AG2P research and applications to advance livestock and crop production, this project seeks to develop the following multifaceted strategy: (1) fostering streamlined data sharing of public data, (2) innovating data sharing methods that protect confidentiality, and (3) enabling collaborative research without data sharing. (4) </w:t>
      </w:r>
      <w:r w:rsidRPr="00FE0849">
        <w:rPr>
          <w:rFonts w:ascii="Times New Roman" w:hAnsi="Times New Roman" w:cs="Times New Roman"/>
          <w:sz w:val="23"/>
          <w:szCs w:val="23"/>
        </w:rPr>
        <w:t xml:space="preserve">delivering educational resources on effective </w:t>
      </w:r>
      <w:r w:rsidRPr="00FE0849">
        <w:rPr>
          <w:rFonts w:ascii="Times New Roman" w:hAnsi="Times New Roman" w:cs="Times New Roman"/>
          <w:sz w:val="23"/>
          <w:szCs w:val="23"/>
        </w:rPr>
        <w:lastRenderedPageBreak/>
        <w:t>data sharing and collaboration in AG2P.</w:t>
      </w:r>
      <w:r w:rsidRPr="00FE0849">
        <w:rPr>
          <w:rFonts w:ascii="Times New Roman" w:hAnsi="Times New Roman" w:cs="Times New Roman"/>
          <w:bCs/>
          <w:sz w:val="23"/>
          <w:szCs w:val="23"/>
        </w:rPr>
        <w:t xml:space="preserve"> The expected outcomes are platforms and methods for data sharing and collaboration using both public and confidential data.</w:t>
      </w:r>
    </w:p>
    <w:p w14:paraId="01244EF2" w14:textId="77777777" w:rsidR="00FE0849" w:rsidRDefault="00FE0849" w:rsidP="00FE0849">
      <w:pPr>
        <w:pStyle w:val="ListParagraph"/>
        <w:numPr>
          <w:ilvl w:val="0"/>
          <w:numId w:val="14"/>
        </w:numPr>
        <w:rPr>
          <w:rFonts w:ascii="Times New Roman" w:hAnsi="Times New Roman" w:cs="Times New Roman"/>
          <w:bCs/>
          <w:sz w:val="23"/>
          <w:szCs w:val="23"/>
        </w:rPr>
      </w:pPr>
      <w:r>
        <w:rPr>
          <w:rFonts w:ascii="Times New Roman" w:hAnsi="Times New Roman" w:cs="Times New Roman"/>
          <w:bCs/>
          <w:sz w:val="23"/>
          <w:szCs w:val="23"/>
        </w:rPr>
        <w:t>(U of Sydney) Multiple ongoing projects support community efforts:</w:t>
      </w:r>
    </w:p>
    <w:p w14:paraId="74207221" w14:textId="527582B6" w:rsidR="00FE0849" w:rsidRPr="00FE0849" w:rsidRDefault="00FE0849" w:rsidP="00FE0849">
      <w:pPr>
        <w:pStyle w:val="ListParagraph"/>
        <w:numPr>
          <w:ilvl w:val="1"/>
          <w:numId w:val="14"/>
        </w:numPr>
        <w:rPr>
          <w:rFonts w:ascii="Times New Roman" w:hAnsi="Times New Roman" w:cs="Times New Roman"/>
          <w:bCs/>
          <w:sz w:val="23"/>
          <w:szCs w:val="23"/>
        </w:rPr>
      </w:pPr>
      <w:r w:rsidRPr="00FE0849">
        <w:rPr>
          <w:rFonts w:ascii="Times New Roman" w:hAnsi="Times New Roman" w:cs="Times New Roman"/>
          <w:bCs/>
          <w:sz w:val="23"/>
          <w:szCs w:val="23"/>
        </w:rPr>
        <w:t xml:space="preserve">Online Mendelian Inheritance in Animals (OMIA,  </w:t>
      </w:r>
      <w:hyperlink r:id="rId28" w:history="1">
        <w:r w:rsidRPr="00FE0849">
          <w:rPr>
            <w:rStyle w:val="Hyperlink"/>
            <w:rFonts w:ascii="Times New Roman" w:hAnsi="Times New Roman" w:cs="Times New Roman"/>
            <w:bCs/>
            <w:sz w:val="23"/>
            <w:szCs w:val="23"/>
          </w:rPr>
          <w:t>https://omia.org/</w:t>
        </w:r>
      </w:hyperlink>
      <w:r w:rsidRPr="00FE0849">
        <w:rPr>
          <w:rFonts w:ascii="Times New Roman" w:hAnsi="Times New Roman" w:cs="Times New Roman"/>
          <w:bCs/>
          <w:sz w:val="23"/>
          <w:szCs w:val="23"/>
        </w:rPr>
        <w:t xml:space="preserve">). OMIA is a globally used free database summarizing information about inherited diseases and traits in animals. Activities: daily curation and periodic enhancements to the database. </w:t>
      </w:r>
    </w:p>
    <w:p w14:paraId="1BC74C15" w14:textId="77777777" w:rsidR="00FE0849" w:rsidRPr="00FE0849" w:rsidRDefault="00FE0849" w:rsidP="00FE0849">
      <w:pPr>
        <w:pStyle w:val="ListParagraph"/>
        <w:numPr>
          <w:ilvl w:val="1"/>
          <w:numId w:val="14"/>
        </w:numPr>
        <w:rPr>
          <w:rFonts w:ascii="Times New Roman" w:hAnsi="Times New Roman" w:cs="Times New Roman"/>
          <w:bCs/>
          <w:sz w:val="23"/>
          <w:szCs w:val="23"/>
          <w:lang w:val="en-AU"/>
        </w:rPr>
      </w:pPr>
      <w:r w:rsidRPr="00FE0849">
        <w:rPr>
          <w:rFonts w:ascii="Times New Roman" w:hAnsi="Times New Roman" w:cs="Times New Roman"/>
          <w:bCs/>
          <w:sz w:val="23"/>
          <w:szCs w:val="23"/>
        </w:rPr>
        <w:t xml:space="preserve">Anstee Hub for Inherited Diseases in Animals (AHIDA, </w:t>
      </w:r>
      <w:hyperlink r:id="rId29" w:history="1">
        <w:r w:rsidRPr="00FE0849">
          <w:rPr>
            <w:rStyle w:val="Hyperlink"/>
            <w:rFonts w:ascii="Times New Roman" w:hAnsi="Times New Roman" w:cs="Times New Roman"/>
            <w:bCs/>
            <w:sz w:val="23"/>
            <w:szCs w:val="23"/>
          </w:rPr>
          <w:t>https://ahida.sydney.edu.au/</w:t>
        </w:r>
      </w:hyperlink>
      <w:r w:rsidRPr="00FE0849">
        <w:rPr>
          <w:rFonts w:ascii="Times New Roman" w:hAnsi="Times New Roman" w:cs="Times New Roman"/>
          <w:bCs/>
          <w:sz w:val="23"/>
          <w:szCs w:val="23"/>
        </w:rPr>
        <w:t xml:space="preserve">). AHIDA is a portal for </w:t>
      </w:r>
      <w:r w:rsidRPr="00FE0849">
        <w:rPr>
          <w:rFonts w:ascii="Times New Roman" w:hAnsi="Times New Roman" w:cs="Times New Roman"/>
          <w:bCs/>
          <w:sz w:val="23"/>
          <w:szCs w:val="23"/>
          <w:lang w:val="en-AU"/>
        </w:rPr>
        <w:t>reporting and surveillance of inherited diseases in animals in Australia.</w:t>
      </w:r>
      <w:r w:rsidRPr="00FE0849">
        <w:rPr>
          <w:rFonts w:ascii="Times New Roman" w:hAnsi="Times New Roman" w:cs="Times New Roman"/>
          <w:bCs/>
          <w:sz w:val="23"/>
          <w:szCs w:val="23"/>
          <w:lang w:val="en-AU"/>
        </w:rPr>
        <w:br/>
      </w:r>
      <w:r w:rsidRPr="00FE0849">
        <w:rPr>
          <w:rFonts w:ascii="Times New Roman" w:hAnsi="Times New Roman" w:cs="Times New Roman"/>
          <w:bCs/>
          <w:sz w:val="23"/>
          <w:szCs w:val="23"/>
        </w:rPr>
        <w:t xml:space="preserve">Activities: stakeholder engagement and maintenance of resource. </w:t>
      </w:r>
    </w:p>
    <w:p w14:paraId="47BE9147" w14:textId="77777777" w:rsidR="00FE0849" w:rsidRPr="00FE0849" w:rsidRDefault="00FE0849" w:rsidP="00FE0849">
      <w:pPr>
        <w:pStyle w:val="ListParagraph"/>
        <w:numPr>
          <w:ilvl w:val="1"/>
          <w:numId w:val="14"/>
        </w:numPr>
        <w:rPr>
          <w:rFonts w:ascii="Times New Roman" w:hAnsi="Times New Roman" w:cs="Times New Roman"/>
          <w:bCs/>
          <w:sz w:val="23"/>
          <w:szCs w:val="23"/>
        </w:rPr>
      </w:pPr>
      <w:r w:rsidRPr="00FE0849">
        <w:rPr>
          <w:rFonts w:ascii="Times New Roman" w:hAnsi="Times New Roman" w:cs="Times New Roman"/>
          <w:bCs/>
          <w:sz w:val="23"/>
          <w:szCs w:val="23"/>
        </w:rPr>
        <w:t xml:space="preserve">Vertebrate Breed Ontology (VBO, </w:t>
      </w:r>
      <w:hyperlink r:id="rId30" w:history="1">
        <w:r w:rsidRPr="00FE0849">
          <w:rPr>
            <w:rStyle w:val="Hyperlink"/>
            <w:rFonts w:ascii="Times New Roman" w:hAnsi="Times New Roman" w:cs="Times New Roman"/>
            <w:bCs/>
            <w:sz w:val="23"/>
            <w:szCs w:val="23"/>
          </w:rPr>
          <w:t>https://monarch-initiative.github.io/vertebrate-breed-ontology/</w:t>
        </w:r>
      </w:hyperlink>
      <w:r w:rsidRPr="00FE0849">
        <w:rPr>
          <w:rFonts w:ascii="Times New Roman" w:hAnsi="Times New Roman" w:cs="Times New Roman"/>
          <w:bCs/>
          <w:sz w:val="23"/>
          <w:szCs w:val="23"/>
        </w:rPr>
        <w:t xml:space="preserve">). </w:t>
      </w:r>
      <w:proofErr w:type="gramStart"/>
      <w:r w:rsidRPr="00FE0849">
        <w:rPr>
          <w:rFonts w:ascii="Times New Roman" w:hAnsi="Times New Roman" w:cs="Times New Roman"/>
          <w:bCs/>
          <w:sz w:val="23"/>
          <w:szCs w:val="23"/>
        </w:rPr>
        <w:t>The Vertebrate</w:t>
      </w:r>
      <w:proofErr w:type="gramEnd"/>
      <w:r w:rsidRPr="00FE0849">
        <w:rPr>
          <w:rFonts w:ascii="Times New Roman" w:hAnsi="Times New Roman" w:cs="Times New Roman"/>
          <w:bCs/>
          <w:sz w:val="23"/>
          <w:szCs w:val="23"/>
        </w:rPr>
        <w:t xml:space="preserve"> Breed Ontology (VBO) was created by the Monarch Initiative, at the instigation of, and in collaboration with Online Mendelian Inheritance in Animals, as a means of incorporating all breed names into a single computable resource.</w:t>
      </w:r>
      <w:r w:rsidRPr="00FE0849">
        <w:rPr>
          <w:rFonts w:ascii="Times New Roman" w:hAnsi="Times New Roman" w:cs="Times New Roman"/>
          <w:bCs/>
          <w:sz w:val="23"/>
          <w:szCs w:val="23"/>
        </w:rPr>
        <w:br/>
        <w:t>Activities: updating information in VBO</w:t>
      </w:r>
    </w:p>
    <w:p w14:paraId="74D82DDA" w14:textId="77777777" w:rsidR="00FE0849" w:rsidRPr="00FE0849" w:rsidRDefault="00FE0849" w:rsidP="00FE0849">
      <w:pPr>
        <w:pStyle w:val="ListParagraph"/>
        <w:numPr>
          <w:ilvl w:val="1"/>
          <w:numId w:val="14"/>
        </w:numPr>
        <w:rPr>
          <w:rFonts w:ascii="Times New Roman" w:hAnsi="Times New Roman" w:cs="Times New Roman"/>
          <w:bCs/>
          <w:sz w:val="23"/>
          <w:szCs w:val="23"/>
        </w:rPr>
      </w:pPr>
      <w:r w:rsidRPr="00FE0849">
        <w:rPr>
          <w:rFonts w:ascii="Times New Roman" w:hAnsi="Times New Roman" w:cs="Times New Roman"/>
          <w:bCs/>
          <w:sz w:val="23"/>
          <w:szCs w:val="23"/>
        </w:rPr>
        <w:t xml:space="preserve">Mondo disease ontology (Mondo; </w:t>
      </w:r>
      <w:hyperlink r:id="rId31" w:history="1">
        <w:r w:rsidRPr="00FE0849">
          <w:rPr>
            <w:rStyle w:val="Hyperlink"/>
            <w:rFonts w:ascii="Times New Roman" w:hAnsi="Times New Roman" w:cs="Times New Roman"/>
            <w:bCs/>
            <w:sz w:val="23"/>
            <w:szCs w:val="23"/>
          </w:rPr>
          <w:t>mondo.monarchinitiative.org</w:t>
        </w:r>
      </w:hyperlink>
      <w:r w:rsidRPr="00FE0849">
        <w:rPr>
          <w:rFonts w:ascii="Times New Roman" w:hAnsi="Times New Roman" w:cs="Times New Roman"/>
          <w:bCs/>
          <w:sz w:val="23"/>
          <w:szCs w:val="23"/>
        </w:rPr>
        <w:t>). Mondo aims to harmonize disease definitions across the world.</w:t>
      </w:r>
      <w:r w:rsidRPr="00FE0849">
        <w:rPr>
          <w:rFonts w:ascii="Times New Roman" w:hAnsi="Times New Roman" w:cs="Times New Roman"/>
          <w:bCs/>
          <w:sz w:val="23"/>
          <w:szCs w:val="23"/>
        </w:rPr>
        <w:br/>
        <w:t>Activities: in collaboration with Monarch team members, adding inherited disease in animals to Mondo</w:t>
      </w:r>
    </w:p>
    <w:p w14:paraId="2463F4F7" w14:textId="77777777" w:rsidR="00FE0849" w:rsidRDefault="00FE0849" w:rsidP="00FE0849">
      <w:pPr>
        <w:pStyle w:val="ListParagraph"/>
        <w:numPr>
          <w:ilvl w:val="1"/>
          <w:numId w:val="14"/>
        </w:numPr>
        <w:rPr>
          <w:rFonts w:ascii="Times New Roman" w:hAnsi="Times New Roman" w:cs="Times New Roman"/>
          <w:bCs/>
          <w:sz w:val="23"/>
          <w:szCs w:val="23"/>
        </w:rPr>
      </w:pPr>
      <w:r w:rsidRPr="00FE0849">
        <w:rPr>
          <w:rFonts w:ascii="Times New Roman" w:hAnsi="Times New Roman" w:cs="Times New Roman"/>
          <w:bCs/>
          <w:sz w:val="23"/>
          <w:szCs w:val="23"/>
        </w:rPr>
        <w:t xml:space="preserve">International Society of Animal Genetics (ISAG) - Animal Genetic Testing Standardization workshop. </w:t>
      </w:r>
      <w:r w:rsidRPr="00FE0849">
        <w:rPr>
          <w:rFonts w:ascii="Times New Roman" w:hAnsi="Times New Roman" w:cs="Times New Roman"/>
          <w:bCs/>
          <w:sz w:val="23"/>
          <w:szCs w:val="23"/>
        </w:rPr>
        <w:br/>
        <w:t>Activities: Member of committee, Workshop held at 40</w:t>
      </w:r>
      <w:r w:rsidRPr="00FE0849">
        <w:rPr>
          <w:rFonts w:ascii="Times New Roman" w:hAnsi="Times New Roman" w:cs="Times New Roman"/>
          <w:bCs/>
          <w:sz w:val="23"/>
          <w:szCs w:val="23"/>
          <w:vertAlign w:val="superscript"/>
        </w:rPr>
        <w:t>th</w:t>
      </w:r>
      <w:r w:rsidRPr="00FE0849">
        <w:rPr>
          <w:rFonts w:ascii="Times New Roman" w:hAnsi="Times New Roman" w:cs="Times New Roman"/>
          <w:bCs/>
          <w:sz w:val="23"/>
          <w:szCs w:val="23"/>
        </w:rPr>
        <w:t xml:space="preserve"> ISAG Conference in South Korea and contributed as expert to ‘</w:t>
      </w:r>
      <w:r w:rsidRPr="00FE0849">
        <w:rPr>
          <w:rFonts w:ascii="Times New Roman" w:hAnsi="Times New Roman" w:cs="Times New Roman"/>
          <w:bCs/>
          <w:sz w:val="23"/>
          <w:szCs w:val="23"/>
          <w:lang w:val="en-AU"/>
        </w:rPr>
        <w:t xml:space="preserve">Animal Variant Classification’ using newly developed </w:t>
      </w:r>
      <w:r w:rsidRPr="00FE0849">
        <w:rPr>
          <w:rFonts w:ascii="Times New Roman" w:hAnsi="Times New Roman" w:cs="Times New Roman"/>
          <w:bCs/>
          <w:sz w:val="23"/>
          <w:szCs w:val="23"/>
        </w:rPr>
        <w:t>animal variant classification guidelines.</w:t>
      </w:r>
    </w:p>
    <w:p w14:paraId="38CE9ABC" w14:textId="7582B5E9" w:rsidR="00B01362" w:rsidRPr="00FE0849" w:rsidRDefault="00B01362" w:rsidP="00FE0849">
      <w:pPr>
        <w:pStyle w:val="ListParagraph"/>
        <w:numPr>
          <w:ilvl w:val="1"/>
          <w:numId w:val="14"/>
        </w:numPr>
        <w:rPr>
          <w:rFonts w:ascii="Times New Roman" w:hAnsi="Times New Roman" w:cs="Times New Roman"/>
          <w:bCs/>
          <w:sz w:val="23"/>
          <w:szCs w:val="23"/>
        </w:rPr>
      </w:pPr>
      <w:r w:rsidRPr="00B01362">
        <w:rPr>
          <w:rFonts w:ascii="Times New Roman" w:hAnsi="Times New Roman" w:cs="Times New Roman"/>
          <w:bCs/>
          <w:sz w:val="23"/>
          <w:szCs w:val="23"/>
        </w:rPr>
        <w:t>As part of OMIA and AHIDA related work, I regular interact with animal scientists, veterinarians, DNA testing service providers and animal owners in relation to inherited disease research.</w:t>
      </w:r>
    </w:p>
    <w:p w14:paraId="1A4B251E" w14:textId="42A6F0FE" w:rsidR="00FE0849" w:rsidRDefault="00B01362" w:rsidP="003973AC">
      <w:pPr>
        <w:pStyle w:val="ListParagraph"/>
        <w:numPr>
          <w:ilvl w:val="0"/>
          <w:numId w:val="14"/>
        </w:numPr>
        <w:rPr>
          <w:rFonts w:ascii="Times New Roman" w:hAnsi="Times New Roman" w:cs="Times New Roman"/>
          <w:sz w:val="23"/>
          <w:szCs w:val="23"/>
        </w:rPr>
      </w:pPr>
      <w:r w:rsidRPr="00B01362">
        <w:rPr>
          <w:rFonts w:ascii="Times New Roman" w:hAnsi="Times New Roman" w:cs="Times New Roman"/>
          <w:sz w:val="23"/>
          <w:szCs w:val="23"/>
        </w:rPr>
        <w:t xml:space="preserve">(MS State) As horse breed associations within the United States are looking to expand their registration numbers, responsible stewardship of breeding practices to preserve phenotypical characteristics unique to a breed are necessary to ensure future breeding stock reflects that of the foundation lines of the breed. Pedigree tracing assists in exploring generational establishment of breeding stock including historical documentation of coat color phenotype, and this can be of value to breeds where registration guidelines are linked to specific phenotypical characteristics. Working with the Palomino Horse Breeders Heritage Foundation Museum, pedigree tracing was utilized to explore the foundation bloodlines of the breed and potential influence of other alleles besides the </w:t>
      </w:r>
      <w:r w:rsidRPr="00B01362">
        <w:rPr>
          <w:rFonts w:ascii="Times New Roman" w:hAnsi="Times New Roman" w:cs="Times New Roman"/>
          <w:i/>
          <w:iCs/>
          <w:sz w:val="23"/>
          <w:szCs w:val="23"/>
        </w:rPr>
        <w:t xml:space="preserve">crème allele </w:t>
      </w:r>
      <w:r w:rsidRPr="00B01362">
        <w:rPr>
          <w:rFonts w:ascii="Times New Roman" w:hAnsi="Times New Roman" w:cs="Times New Roman"/>
          <w:sz w:val="23"/>
          <w:szCs w:val="23"/>
        </w:rPr>
        <w:t xml:space="preserve">that is present within the current population of the stock-type (e.g. Quarter Horse) and pleasure-type (e.g. Saddlebred) horses of the Palomino Horse Breeders of America Association (PHBA). Further collaborations were established for the pedigree tracing of the pleasure-type group that included working with the Golden American Saddlebred Horse Association and the American Saddlebred Horse &amp; Breeders Association. Similar work as the PHBA study was </w:t>
      </w:r>
      <w:r w:rsidRPr="00B01362">
        <w:rPr>
          <w:rFonts w:ascii="Times New Roman" w:hAnsi="Times New Roman" w:cs="Times New Roman"/>
          <w:sz w:val="23"/>
          <w:szCs w:val="23"/>
        </w:rPr>
        <w:lastRenderedPageBreak/>
        <w:t xml:space="preserve">carried out with the Mountain Pleasure Horse Association in collaboration with the Livestock Conservancy with additional analysis of not only coat color phenotype, but supplementary exploration of gait phenotype. As a breed that is currently on the critical breed list within the Livestock Conservancy due to a small population size, breeding practices are being expanded, but these practices should ensure that the phenotypical characteristics of the foundation bloodlines are preserved </w:t>
      </w:r>
      <w:proofErr w:type="gramStart"/>
      <w:r w:rsidRPr="00B01362">
        <w:rPr>
          <w:rFonts w:ascii="Times New Roman" w:hAnsi="Times New Roman" w:cs="Times New Roman"/>
          <w:sz w:val="23"/>
          <w:szCs w:val="23"/>
        </w:rPr>
        <w:t>in order to</w:t>
      </w:r>
      <w:proofErr w:type="gramEnd"/>
      <w:r w:rsidRPr="00B01362">
        <w:rPr>
          <w:rFonts w:ascii="Times New Roman" w:hAnsi="Times New Roman" w:cs="Times New Roman"/>
          <w:sz w:val="23"/>
          <w:szCs w:val="23"/>
        </w:rPr>
        <w:t xml:space="preserve"> maintain the historical foundation of the breed. By working with the horse associations and related organizations, information exchange was facilitated through the research process that allowed for findings including research datasets to assist in promoting responsible breeding practices within the associations and to now setup working groups that include producers within the industry that will work with researchers to establish breeding and registration practices that promote breed preservation.</w:t>
      </w:r>
    </w:p>
    <w:p w14:paraId="32CDC115" w14:textId="1458149A" w:rsidR="009C09B3" w:rsidRDefault="009C09B3" w:rsidP="003973AC">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(Kansas State) </w:t>
      </w:r>
      <w:r w:rsidRPr="009C09B3">
        <w:rPr>
          <w:rFonts w:ascii="Times New Roman" w:hAnsi="Times New Roman" w:cs="Times New Roman"/>
          <w:sz w:val="23"/>
          <w:szCs w:val="23"/>
        </w:rPr>
        <w:t xml:space="preserve">We successfully established and led the Spatial Transcriptomics Core Facility at Kansas State University, providing administrative and leadership oversight for advanced spatial profiling technologies (GeoMx and CosMx). This core facility serves as a regional hub, fostering collaborative partnerships across KSU, the University of Kansas Medical Center, Texas A&amp;M, USDA-ARS, and </w:t>
      </w:r>
      <w:proofErr w:type="gramStart"/>
      <w:r w:rsidRPr="009C09B3">
        <w:rPr>
          <w:rFonts w:ascii="Times New Roman" w:hAnsi="Times New Roman" w:cs="Times New Roman"/>
          <w:sz w:val="23"/>
          <w:szCs w:val="23"/>
        </w:rPr>
        <w:t>the NIH</w:t>
      </w:r>
      <w:proofErr w:type="gramEnd"/>
      <w:r w:rsidRPr="009C09B3">
        <w:rPr>
          <w:rFonts w:ascii="Times New Roman" w:hAnsi="Times New Roman" w:cs="Times New Roman"/>
          <w:sz w:val="23"/>
          <w:szCs w:val="23"/>
        </w:rPr>
        <w:t>. By developing critical resources such as cross-species probe panels and morphology markers, we have lowered the barrier for animal science researchers to integrate high-resolution spatial genomics into their studies of disease pathogenesis.</w:t>
      </w:r>
    </w:p>
    <w:p w14:paraId="2674E34E" w14:textId="77777777" w:rsidR="009C09B3" w:rsidRPr="009C09B3" w:rsidRDefault="009C09B3" w:rsidP="009C09B3">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(Kansas State) </w:t>
      </w:r>
      <w:r w:rsidRPr="009C09B3">
        <w:rPr>
          <w:rFonts w:ascii="Times New Roman" w:hAnsi="Times New Roman" w:cs="Times New Roman"/>
          <w:sz w:val="23"/>
          <w:szCs w:val="23"/>
        </w:rPr>
        <w:t>We engaged extensively with diverse stakeholder groups to translate genomic research into actionable health and production solutions:</w:t>
      </w:r>
    </w:p>
    <w:p w14:paraId="6D40EA3F" w14:textId="77777777" w:rsidR="009C09B3" w:rsidRPr="009C09B3" w:rsidRDefault="009C09B3" w:rsidP="009C09B3">
      <w:pPr>
        <w:pStyle w:val="ListParagraph"/>
        <w:numPr>
          <w:ilvl w:val="1"/>
          <w:numId w:val="14"/>
        </w:numPr>
        <w:rPr>
          <w:rFonts w:ascii="Times New Roman" w:hAnsi="Times New Roman" w:cs="Times New Roman"/>
          <w:sz w:val="23"/>
          <w:szCs w:val="23"/>
        </w:rPr>
      </w:pPr>
      <w:r w:rsidRPr="009C09B3">
        <w:rPr>
          <w:rFonts w:ascii="Times New Roman" w:hAnsi="Times New Roman" w:cs="Times New Roman"/>
          <w:sz w:val="23"/>
          <w:szCs w:val="23"/>
        </w:rPr>
        <w:t>International Veterinary Immunology Symposium (Vienna, Austria): Selected as a U.S. Speaker to present on systems vaccinology and the development of prototype interferon-augmented vaccines.</w:t>
      </w:r>
    </w:p>
    <w:p w14:paraId="6E675497" w14:textId="77777777" w:rsidR="009C09B3" w:rsidRPr="009C09B3" w:rsidRDefault="009C09B3" w:rsidP="009C09B3">
      <w:pPr>
        <w:pStyle w:val="ListParagraph"/>
        <w:numPr>
          <w:ilvl w:val="1"/>
          <w:numId w:val="14"/>
        </w:numPr>
        <w:rPr>
          <w:rFonts w:ascii="Times New Roman" w:hAnsi="Times New Roman" w:cs="Times New Roman"/>
          <w:sz w:val="23"/>
          <w:szCs w:val="23"/>
        </w:rPr>
      </w:pPr>
      <w:r w:rsidRPr="009C09B3">
        <w:rPr>
          <w:rFonts w:ascii="Times New Roman" w:hAnsi="Times New Roman" w:cs="Times New Roman"/>
          <w:sz w:val="23"/>
          <w:szCs w:val="23"/>
        </w:rPr>
        <w:t>Appointed Chair of the American Association of Immunologists (AAI) Veterinary Immunology Committee Symposium for Immunology2025.</w:t>
      </w:r>
    </w:p>
    <w:p w14:paraId="0D251FAB" w14:textId="77777777" w:rsidR="009C09B3" w:rsidRPr="009C09B3" w:rsidRDefault="009C09B3" w:rsidP="009C09B3">
      <w:pPr>
        <w:pStyle w:val="ListParagraph"/>
        <w:numPr>
          <w:ilvl w:val="1"/>
          <w:numId w:val="14"/>
        </w:numPr>
        <w:rPr>
          <w:rFonts w:ascii="Times New Roman" w:hAnsi="Times New Roman" w:cs="Times New Roman"/>
          <w:sz w:val="23"/>
          <w:szCs w:val="23"/>
        </w:rPr>
      </w:pPr>
      <w:r w:rsidRPr="009C09B3">
        <w:rPr>
          <w:rFonts w:ascii="Times New Roman" w:hAnsi="Times New Roman" w:cs="Times New Roman"/>
          <w:sz w:val="23"/>
          <w:szCs w:val="23"/>
        </w:rPr>
        <w:t xml:space="preserve">US National Animal Genome Research Program (NRSP8): Attended the Summer Workshop </w:t>
      </w:r>
      <w:proofErr w:type="gramStart"/>
      <w:r w:rsidRPr="009C09B3">
        <w:rPr>
          <w:rFonts w:ascii="Times New Roman" w:hAnsi="Times New Roman" w:cs="Times New Roman"/>
          <w:sz w:val="23"/>
          <w:szCs w:val="23"/>
        </w:rPr>
        <w:t>for  direct</w:t>
      </w:r>
      <w:proofErr w:type="gramEnd"/>
      <w:r w:rsidRPr="009C09B3">
        <w:rPr>
          <w:rFonts w:ascii="Times New Roman" w:hAnsi="Times New Roman" w:cs="Times New Roman"/>
          <w:sz w:val="23"/>
          <w:szCs w:val="23"/>
        </w:rPr>
        <w:t xml:space="preserve"> stakeholder training in data capacity and genomic analysis.</w:t>
      </w:r>
    </w:p>
    <w:p w14:paraId="01C0D066" w14:textId="77777777" w:rsidR="009C09B3" w:rsidRPr="009C09B3" w:rsidRDefault="009C09B3" w:rsidP="009C09B3">
      <w:pPr>
        <w:pStyle w:val="ListParagraph"/>
        <w:numPr>
          <w:ilvl w:val="1"/>
          <w:numId w:val="14"/>
        </w:numPr>
        <w:rPr>
          <w:rFonts w:ascii="Times New Roman" w:hAnsi="Times New Roman" w:cs="Times New Roman"/>
          <w:sz w:val="23"/>
          <w:szCs w:val="23"/>
        </w:rPr>
      </w:pPr>
      <w:r w:rsidRPr="009C09B3">
        <w:rPr>
          <w:rFonts w:ascii="Times New Roman" w:hAnsi="Times New Roman" w:cs="Times New Roman"/>
          <w:sz w:val="23"/>
          <w:szCs w:val="23"/>
        </w:rPr>
        <w:t>Featured Speaker and Panelist for the US Animal Vaccinology Research Coordination Network (USAVRCN), presenting on the translation of "omics" research into improved swine health.</w:t>
      </w:r>
    </w:p>
    <w:p w14:paraId="5D07882F" w14:textId="77777777" w:rsidR="009C09B3" w:rsidRPr="009C09B3" w:rsidRDefault="009C09B3" w:rsidP="009C09B3">
      <w:pPr>
        <w:pStyle w:val="ListParagraph"/>
        <w:numPr>
          <w:ilvl w:val="1"/>
          <w:numId w:val="14"/>
        </w:numPr>
        <w:rPr>
          <w:rFonts w:ascii="Times New Roman" w:hAnsi="Times New Roman" w:cs="Times New Roman"/>
          <w:sz w:val="23"/>
          <w:szCs w:val="23"/>
        </w:rPr>
      </w:pPr>
      <w:r w:rsidRPr="009C09B3">
        <w:rPr>
          <w:rFonts w:ascii="Times New Roman" w:hAnsi="Times New Roman" w:cs="Times New Roman"/>
          <w:sz w:val="23"/>
          <w:szCs w:val="23"/>
        </w:rPr>
        <w:t>Featured Speaker at the Conference of Research Workers in Animal Diseases (CRWAD), engaging with the primary community of animal disease researchers in the U.S.</w:t>
      </w:r>
    </w:p>
    <w:p w14:paraId="05005696" w14:textId="77777777" w:rsidR="009C09B3" w:rsidRPr="009C09B3" w:rsidRDefault="009C09B3" w:rsidP="009C09B3">
      <w:pPr>
        <w:pStyle w:val="ListParagraph"/>
        <w:numPr>
          <w:ilvl w:val="1"/>
          <w:numId w:val="14"/>
        </w:numPr>
        <w:rPr>
          <w:rFonts w:ascii="Times New Roman" w:hAnsi="Times New Roman" w:cs="Times New Roman"/>
          <w:sz w:val="23"/>
          <w:szCs w:val="23"/>
        </w:rPr>
      </w:pPr>
      <w:proofErr w:type="gramStart"/>
      <w:r w:rsidRPr="009C09B3">
        <w:rPr>
          <w:rFonts w:ascii="Times New Roman" w:hAnsi="Times New Roman" w:cs="Times New Roman"/>
          <w:sz w:val="23"/>
          <w:szCs w:val="23"/>
        </w:rPr>
        <w:t>Actively</w:t>
      </w:r>
      <w:proofErr w:type="gramEnd"/>
      <w:r w:rsidRPr="009C09B3">
        <w:rPr>
          <w:rFonts w:ascii="Times New Roman" w:hAnsi="Times New Roman" w:cs="Times New Roman"/>
          <w:sz w:val="23"/>
          <w:szCs w:val="23"/>
        </w:rPr>
        <w:t xml:space="preserve"> engaged with the swine industry through the International Conference on Swine Viral Diseases.</w:t>
      </w:r>
    </w:p>
    <w:p w14:paraId="790664FF" w14:textId="77777777" w:rsidR="009C09B3" w:rsidRPr="009C09B3" w:rsidRDefault="009C09B3" w:rsidP="009C09B3">
      <w:pPr>
        <w:pStyle w:val="ListParagraph"/>
        <w:numPr>
          <w:ilvl w:val="1"/>
          <w:numId w:val="14"/>
        </w:numPr>
        <w:rPr>
          <w:rFonts w:ascii="Times New Roman" w:hAnsi="Times New Roman" w:cs="Times New Roman"/>
          <w:sz w:val="23"/>
          <w:szCs w:val="23"/>
        </w:rPr>
      </w:pPr>
      <w:r w:rsidRPr="009C09B3">
        <w:rPr>
          <w:rFonts w:ascii="Times New Roman" w:hAnsi="Times New Roman" w:cs="Times New Roman"/>
          <w:sz w:val="23"/>
          <w:szCs w:val="23"/>
        </w:rPr>
        <w:t>Invited Guest Speaker on The Swine Health Blackbelt Podcast, disseminating research on swine genomics and diagnostics to an audience of over 300,000 followers (veterinarians, nutritionists, and producers) across 85 countries.</w:t>
      </w:r>
    </w:p>
    <w:p w14:paraId="055D86CC" w14:textId="77777777" w:rsidR="009C09B3" w:rsidRPr="009C09B3" w:rsidRDefault="009C09B3" w:rsidP="009C09B3">
      <w:pPr>
        <w:pStyle w:val="ListParagraph"/>
        <w:numPr>
          <w:ilvl w:val="1"/>
          <w:numId w:val="14"/>
        </w:numPr>
        <w:rPr>
          <w:rFonts w:ascii="Times New Roman" w:hAnsi="Times New Roman" w:cs="Times New Roman"/>
          <w:sz w:val="23"/>
          <w:szCs w:val="23"/>
        </w:rPr>
      </w:pPr>
      <w:r w:rsidRPr="009C09B3">
        <w:rPr>
          <w:rFonts w:ascii="Times New Roman" w:hAnsi="Times New Roman" w:cs="Times New Roman"/>
          <w:sz w:val="23"/>
          <w:szCs w:val="23"/>
        </w:rPr>
        <w:t>Engaged the broader life sciences community through Carpentries workshops to improve cross-disciplinary data literacy.</w:t>
      </w:r>
    </w:p>
    <w:p w14:paraId="285B1942" w14:textId="7008F2D5" w:rsidR="009C09B3" w:rsidRDefault="009C09B3" w:rsidP="009C09B3">
      <w:pPr>
        <w:pStyle w:val="ListParagraph"/>
        <w:numPr>
          <w:ilvl w:val="1"/>
          <w:numId w:val="14"/>
        </w:numPr>
        <w:rPr>
          <w:rFonts w:ascii="Times New Roman" w:hAnsi="Times New Roman" w:cs="Times New Roman"/>
          <w:sz w:val="23"/>
          <w:szCs w:val="23"/>
        </w:rPr>
      </w:pPr>
      <w:r w:rsidRPr="009C09B3">
        <w:rPr>
          <w:rFonts w:ascii="Times New Roman" w:hAnsi="Times New Roman" w:cs="Times New Roman"/>
          <w:sz w:val="23"/>
          <w:szCs w:val="23"/>
        </w:rPr>
        <w:lastRenderedPageBreak/>
        <w:t>Keynote and Featured Speaker at the KSU Biosafety and Biosecurity Summit, Bionexus KC Nexus Informatics, and the Cystic Fibrosis Seminar Series (KUMC), highlighting multi-omics and non-traditional animal models for human and animal health solutions.</w:t>
      </w:r>
    </w:p>
    <w:p w14:paraId="7B593824" w14:textId="3AE301E8" w:rsidR="009C09B3" w:rsidRPr="009C09B3" w:rsidRDefault="009C09B3" w:rsidP="009C09B3">
      <w:pPr>
        <w:pStyle w:val="ListParagraph"/>
        <w:numPr>
          <w:ilvl w:val="0"/>
          <w:numId w:val="14"/>
        </w:numPr>
        <w:spacing w:line="240" w:lineRule="auto"/>
        <w:jc w:val="both"/>
        <w:rPr>
          <w:rFonts w:ascii="Times New Roman" w:eastAsiaTheme="minorHAnsi" w:hAnsi="Times New Roman" w:cs="Times New Roman"/>
          <w:sz w:val="23"/>
          <w:szCs w:val="23"/>
        </w:rPr>
      </w:pPr>
      <w:r w:rsidRPr="009C09B3">
        <w:rPr>
          <w:rFonts w:ascii="Times New Roman" w:hAnsi="Times New Roman" w:cs="Times New Roman"/>
          <w:sz w:val="23"/>
          <w:szCs w:val="23"/>
        </w:rPr>
        <w:t>(Auburn) At the ASAS 2025 Annual Meeting (July 6-10, Hollywood, FL), Dr. Chris Tuggle (ISU) and Dr. Diniz (AU) participated during the poster sessions to promote the RCN and NRSP-8 initiatives. We engaged with attendees, distributed informational flyers, and had a booth with a poster highlighting the goals and resources available through these programs. We have talked with 23 attendees, including graduate students (GS), assistant professors, postdocs, and research scientists.</w:t>
      </w:r>
    </w:p>
    <w:p w14:paraId="1926CE5D" w14:textId="44577CC6" w:rsidR="009C09B3" w:rsidRPr="009C09B3" w:rsidRDefault="009C09B3" w:rsidP="009C09B3">
      <w:pPr>
        <w:pStyle w:val="ListParagraph"/>
        <w:numPr>
          <w:ilvl w:val="0"/>
          <w:numId w:val="14"/>
        </w:numPr>
        <w:spacing w:line="240" w:lineRule="auto"/>
        <w:jc w:val="both"/>
        <w:rPr>
          <w:rFonts w:ascii="Times New Roman" w:eastAsiaTheme="minorHAnsi" w:hAnsi="Times New Roman" w:cs="Times New Roman"/>
          <w:color w:val="000000" w:themeColor="text1"/>
          <w:sz w:val="23"/>
          <w:szCs w:val="23"/>
        </w:rPr>
      </w:pPr>
      <w:proofErr w:type="gramStart"/>
      <w:r w:rsidRPr="009C09B3">
        <w:rPr>
          <w:rFonts w:ascii="Times New Roman" w:hAnsi="Times New Roman" w:cs="Times New Roman"/>
          <w:color w:val="000000" w:themeColor="text1"/>
          <w:sz w:val="23"/>
          <w:szCs w:val="23"/>
        </w:rPr>
        <w:t>(Auburn) I</w:t>
      </w:r>
      <w:proofErr w:type="gramEnd"/>
      <w:r w:rsidRPr="009C09B3">
        <w:rPr>
          <w:rFonts w:ascii="Times New Roman" w:hAnsi="Times New Roman" w:cs="Times New Roman"/>
          <w:color w:val="000000" w:themeColor="text1"/>
          <w:sz w:val="23"/>
          <w:szCs w:val="23"/>
        </w:rPr>
        <w:t xml:space="preserve"> have given a talk to the Alabama Beef Cattle Improvement Association (BCIA) during their annual meeting about genomics and heifer selection. April 2025. </w:t>
      </w:r>
    </w:p>
    <w:p w14:paraId="4617C608" w14:textId="77777777" w:rsidR="000653AF" w:rsidRPr="000653AF" w:rsidRDefault="000653AF" w:rsidP="000653AF">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(UCDavis) </w:t>
      </w:r>
      <w:r w:rsidRPr="000653AF">
        <w:rPr>
          <w:rFonts w:ascii="Times New Roman" w:hAnsi="Times New Roman" w:cs="Times New Roman"/>
          <w:sz w:val="23"/>
          <w:szCs w:val="23"/>
        </w:rPr>
        <w:t>Supported community use for all public equine data generated in our laboratory through the NCBI SRA database, including mRNA-sequencing (spinal cord, liver, small intestine) and whole-genome sequences.</w:t>
      </w:r>
    </w:p>
    <w:p w14:paraId="1914F235" w14:textId="5492E1E2" w:rsidR="000653AF" w:rsidRPr="000653AF" w:rsidRDefault="000653AF" w:rsidP="000653AF">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(UCDavis) </w:t>
      </w:r>
      <w:r w:rsidRPr="000653AF">
        <w:rPr>
          <w:rFonts w:ascii="Times New Roman" w:hAnsi="Times New Roman" w:cs="Times New Roman"/>
          <w:sz w:val="23"/>
          <w:szCs w:val="23"/>
        </w:rPr>
        <w:t>Supported community use of Iso-seq data across eight equine tissues through the NCBI SRA database.</w:t>
      </w:r>
    </w:p>
    <w:p w14:paraId="539C91CD" w14:textId="1E31FE22" w:rsidR="000653AF" w:rsidRPr="000653AF" w:rsidRDefault="000653AF" w:rsidP="000653AF">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(UC Davis) </w:t>
      </w:r>
      <w:r w:rsidRPr="000653AF">
        <w:rPr>
          <w:rFonts w:ascii="Times New Roman" w:hAnsi="Times New Roman" w:cs="Times New Roman"/>
          <w:sz w:val="23"/>
          <w:szCs w:val="23"/>
        </w:rPr>
        <w:t xml:space="preserve">Created an allele-specific expression resource for the equine transcriptome (Harrison, et al. BMC Genomics 2025). </w:t>
      </w:r>
    </w:p>
    <w:p w14:paraId="38A6B009" w14:textId="75E0187F" w:rsidR="009C09B3" w:rsidRPr="000653AF" w:rsidRDefault="000653AF" w:rsidP="009C09B3">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(UC Davis) Invited speaker: </w:t>
      </w:r>
      <w:r w:rsidRPr="000653AF">
        <w:rPr>
          <w:rFonts w:ascii="Times New Roman" w:hAnsi="Times New Roman" w:cs="Times New Roman"/>
          <w:bCs/>
          <w:sz w:val="23"/>
          <w:szCs w:val="23"/>
          <w:lang w:val="en-AU"/>
        </w:rPr>
        <w:t>46th Lake Tahoe Equine Conference</w:t>
      </w:r>
      <w:r>
        <w:rPr>
          <w:rFonts w:ascii="Times New Roman" w:hAnsi="Times New Roman" w:cs="Times New Roman"/>
          <w:bCs/>
          <w:sz w:val="23"/>
          <w:szCs w:val="23"/>
          <w:lang w:val="en-AU"/>
        </w:rPr>
        <w:t>, American Quarter Horse Association, Equine Sciences Society, American College of Veterinary Internal Medicine, National Pedigreed Livestock Council, Florida Veterinary Medical Association Promoting Excellence Symposium</w:t>
      </w:r>
    </w:p>
    <w:p w14:paraId="6430F003" w14:textId="77777777" w:rsidR="000653AF" w:rsidRDefault="000653AF" w:rsidP="000653AF">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(Nebraska) </w:t>
      </w:r>
      <w:r w:rsidRPr="000653AF">
        <w:rPr>
          <w:rFonts w:ascii="Times New Roman" w:hAnsi="Times New Roman" w:cs="Times New Roman"/>
          <w:sz w:val="23"/>
          <w:szCs w:val="23"/>
        </w:rPr>
        <w:t>Presented on population diversity and management, Friesian horse breeders and KFPS personnel, Nijmegen, Netherlands. April 2025.</w:t>
      </w:r>
    </w:p>
    <w:p w14:paraId="4B515D2A" w14:textId="7726B375" w:rsidR="000653AF" w:rsidRPr="000653AF" w:rsidRDefault="000653AF" w:rsidP="000653AF">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(Nebraska) </w:t>
      </w:r>
      <w:r w:rsidRPr="000653AF">
        <w:rPr>
          <w:rFonts w:ascii="Times New Roman" w:hAnsi="Times New Roman" w:cs="Times New Roman"/>
          <w:sz w:val="23"/>
          <w:szCs w:val="23"/>
        </w:rPr>
        <w:t>Presented update on Clydesdale genetics to Budweiser Clydesdale Operations.  Boonville, MO.  June 2025.</w:t>
      </w:r>
    </w:p>
    <w:p w14:paraId="5B5D6AB4" w14:textId="0B6FE389" w:rsidR="000653AF" w:rsidRPr="00B01362" w:rsidRDefault="000653AF" w:rsidP="000653AF">
      <w:pPr>
        <w:pStyle w:val="ListParagraph"/>
        <w:rPr>
          <w:rFonts w:ascii="Times New Roman" w:hAnsi="Times New Roman" w:cs="Times New Roman"/>
          <w:sz w:val="23"/>
          <w:szCs w:val="23"/>
        </w:rPr>
      </w:pPr>
    </w:p>
    <w:p w14:paraId="3F05524F" w14:textId="77777777" w:rsidR="00AF4D5E" w:rsidRPr="002F0501" w:rsidRDefault="00AF4D5E" w:rsidP="00AA31BA">
      <w:pPr>
        <w:pStyle w:val="ListParagraph"/>
        <w:rPr>
          <w:rFonts w:ascii="Times New Roman" w:hAnsi="Times New Roman" w:cs="Times New Roman"/>
          <w:sz w:val="23"/>
          <w:szCs w:val="23"/>
        </w:rPr>
      </w:pPr>
    </w:p>
    <w:p w14:paraId="221A02AF" w14:textId="44CAC29D" w:rsidR="00690F5C" w:rsidRDefault="00690F5C" w:rsidP="00AA31BA">
      <w:pPr>
        <w:rPr>
          <w:rFonts w:ascii="Times New Roman" w:hAnsi="Times New Roman" w:cs="Times New Roman"/>
          <w:b/>
          <w:bCs/>
          <w:i/>
          <w:iCs/>
          <w:sz w:val="23"/>
          <w:szCs w:val="23"/>
          <w:u w:val="single"/>
        </w:rPr>
      </w:pPr>
      <w:r w:rsidRPr="00F33497">
        <w:rPr>
          <w:rFonts w:ascii="Times New Roman" w:hAnsi="Times New Roman" w:cs="Times New Roman"/>
          <w:b/>
          <w:bCs/>
          <w:i/>
          <w:iCs/>
          <w:sz w:val="23"/>
          <w:szCs w:val="23"/>
          <w:u w:val="single"/>
        </w:rPr>
        <w:t>AIM 2:</w:t>
      </w:r>
      <w:r w:rsidRPr="00F33497">
        <w:rPr>
          <w:b/>
          <w:bCs/>
          <w:i/>
          <w:iCs/>
          <w:u w:val="single"/>
        </w:rPr>
        <w:t xml:space="preserve"> </w:t>
      </w:r>
      <w:r w:rsidRPr="00F33497">
        <w:rPr>
          <w:rFonts w:ascii="Times New Roman" w:hAnsi="Times New Roman" w:cs="Times New Roman"/>
          <w:b/>
          <w:bCs/>
          <w:i/>
          <w:iCs/>
          <w:sz w:val="23"/>
          <w:szCs w:val="23"/>
          <w:u w:val="single"/>
        </w:rPr>
        <w:t>Supporting capacity to integrate genomic and biological data.</w:t>
      </w:r>
    </w:p>
    <w:p w14:paraId="3198EB70" w14:textId="278A839C" w:rsidR="00F33497" w:rsidRDefault="001C3308" w:rsidP="001C3308">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(Cornell) </w:t>
      </w:r>
      <w:r w:rsidRPr="001C3308">
        <w:rPr>
          <w:rFonts w:ascii="Times New Roman" w:hAnsi="Times New Roman" w:cs="Times New Roman"/>
          <w:sz w:val="23"/>
          <w:szCs w:val="23"/>
        </w:rPr>
        <w:t>I’m co-chairing the Women in Bioinformatics workshop (WIBI) in 2026 April. I delivered a keynote talk at WIBI 2023 and participated as a panelist to discuss career challenges, skill development, gender diversity, and mentorship in bioinformatics. These discussions focused on strategies to increase the participation of underrepresented groups in leadership roles and identified mechanisms to support marginalized communities. Following the event, I shared links to fellowship opportunities and resources to inspire attendees and empower their future endeavors in the field.</w:t>
      </w:r>
    </w:p>
    <w:p w14:paraId="33129FF8" w14:textId="4D2C1316" w:rsidR="0038402D" w:rsidRDefault="0038402D" w:rsidP="001C3308">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(Idaho) </w:t>
      </w:r>
      <w:r w:rsidRPr="0038402D">
        <w:rPr>
          <w:rFonts w:ascii="Times New Roman" w:hAnsi="Times New Roman" w:cs="Times New Roman"/>
          <w:sz w:val="23"/>
          <w:szCs w:val="23"/>
        </w:rPr>
        <w:t>The Murdoch lab has several active research projects including telomere-to-telomere genome assemblies, pangenomes, cattle genome in a bottle, genetic wide association analyses, functional annotations of animal genomes (FAANG) assay and analyses.</w:t>
      </w:r>
    </w:p>
    <w:p w14:paraId="41E1A4B9" w14:textId="742CE712" w:rsidR="00DE2996" w:rsidRDefault="00DE2996" w:rsidP="001C3308">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(UCDavis) </w:t>
      </w:r>
      <w:r w:rsidRPr="00DE2996">
        <w:rPr>
          <w:rFonts w:ascii="Times New Roman" w:hAnsi="Times New Roman" w:cs="Times New Roman"/>
          <w:sz w:val="23"/>
          <w:szCs w:val="23"/>
        </w:rPr>
        <w:t xml:space="preserve">Over the past year, we strengthened the capacity to integrate genomic data with biological and phenotypic information by fostering interdisciplinary collaboration and developing integrative analytical frameworks across multiple livestock species. The project </w:t>
      </w:r>
      <w:r w:rsidRPr="00DE2996">
        <w:rPr>
          <w:rFonts w:ascii="Times New Roman" w:hAnsi="Times New Roman" w:cs="Times New Roman"/>
          <w:sz w:val="23"/>
          <w:szCs w:val="23"/>
        </w:rPr>
        <w:lastRenderedPageBreak/>
        <w:t>brought together geneticists, bioinformaticians, and systems biologists through large consortium-based efforts (e.g., FarmGTEx and ChickenGTEx) that required coordinated data generation, harmonization, and cross-tissue analysis, effectively identifying gaps and best practices in multi-dimensional data integration. In addition, the project supported training and professional development for students and early career investigators through participation in genomics, bioinformatics, and data science–focused research activities and collaborative networks, enhancing workforce readiness for integrative animal genomics research</w:t>
      </w:r>
      <w:r>
        <w:rPr>
          <w:rFonts w:ascii="Times New Roman" w:hAnsi="Times New Roman" w:cs="Times New Roman"/>
          <w:sz w:val="23"/>
          <w:szCs w:val="23"/>
        </w:rPr>
        <w:t>.</w:t>
      </w:r>
    </w:p>
    <w:p w14:paraId="4616A507" w14:textId="4D728F2F" w:rsidR="00DE2996" w:rsidRDefault="00DE2996" w:rsidP="00DE2996">
      <w:pPr>
        <w:pStyle w:val="ListParagraph"/>
        <w:numPr>
          <w:ilvl w:val="0"/>
          <w:numId w:val="14"/>
        </w:numPr>
        <w:rPr>
          <w:rFonts w:ascii="Times New Roman" w:hAnsi="Times New Roman" w:cs="Times New Roman"/>
          <w:sz w:val="23"/>
          <w:szCs w:val="23"/>
        </w:rPr>
      </w:pPr>
      <w:r w:rsidRPr="00DE2996">
        <w:rPr>
          <w:rFonts w:ascii="Times New Roman" w:hAnsi="Times New Roman" w:cs="Times New Roman"/>
          <w:sz w:val="23"/>
          <w:szCs w:val="23"/>
        </w:rPr>
        <w:t>(Hawaii) To advance our goal of understanding how Hawaiʻi’s seasonal environment influences cattle health, we</w:t>
      </w:r>
      <w:r>
        <w:rPr>
          <w:rFonts w:ascii="Times New Roman" w:hAnsi="Times New Roman" w:cs="Times New Roman"/>
          <w:sz w:val="23"/>
          <w:szCs w:val="23"/>
        </w:rPr>
        <w:t xml:space="preserve"> </w:t>
      </w:r>
      <w:r w:rsidRPr="00DE2996">
        <w:rPr>
          <w:rFonts w:ascii="Times New Roman" w:hAnsi="Times New Roman" w:cs="Times New Roman"/>
          <w:sz w:val="23"/>
          <w:szCs w:val="23"/>
        </w:rPr>
        <w:t>established and followed a group of cattle at the UH Mealani Research Station. By repeatedly collecting samples from the same animals every three months, we were able to observe how changes in seasons and pasture</w:t>
      </w:r>
      <w:r>
        <w:rPr>
          <w:rFonts w:ascii="Times New Roman" w:hAnsi="Times New Roman" w:cs="Times New Roman"/>
          <w:sz w:val="23"/>
          <w:szCs w:val="23"/>
        </w:rPr>
        <w:t xml:space="preserve"> </w:t>
      </w:r>
      <w:r w:rsidRPr="00DE2996">
        <w:rPr>
          <w:rFonts w:ascii="Times New Roman" w:hAnsi="Times New Roman" w:cs="Times New Roman"/>
          <w:sz w:val="23"/>
          <w:szCs w:val="23"/>
        </w:rPr>
        <w:t>conditions affect the animals over time rather than relying on one-time measurements.</w:t>
      </w:r>
      <w:r>
        <w:rPr>
          <w:rFonts w:ascii="Times New Roman" w:hAnsi="Times New Roman" w:cs="Times New Roman"/>
          <w:sz w:val="23"/>
          <w:szCs w:val="23"/>
        </w:rPr>
        <w:t xml:space="preserve"> </w:t>
      </w:r>
      <w:r w:rsidRPr="00DE2996">
        <w:rPr>
          <w:rFonts w:ascii="Times New Roman" w:hAnsi="Times New Roman" w:cs="Times New Roman"/>
          <w:sz w:val="23"/>
          <w:szCs w:val="23"/>
        </w:rPr>
        <w:t>We collected simple, mostly noninvasive samples, including sweat, saliva, feces, and blood from the cattle, along</w:t>
      </w:r>
      <w:r>
        <w:rPr>
          <w:rFonts w:ascii="Times New Roman" w:hAnsi="Times New Roman" w:cs="Times New Roman"/>
          <w:sz w:val="23"/>
          <w:szCs w:val="23"/>
        </w:rPr>
        <w:t xml:space="preserve"> </w:t>
      </w:r>
      <w:r w:rsidRPr="00DE2996">
        <w:rPr>
          <w:rFonts w:ascii="Times New Roman" w:hAnsi="Times New Roman" w:cs="Times New Roman"/>
          <w:sz w:val="23"/>
          <w:szCs w:val="23"/>
        </w:rPr>
        <w:t>with soil and grass samples from the areas where the animals grazed. Measuring stress hormone levels in saliva</w:t>
      </w:r>
      <w:r>
        <w:rPr>
          <w:rFonts w:ascii="Times New Roman" w:hAnsi="Times New Roman" w:cs="Times New Roman"/>
          <w:sz w:val="23"/>
          <w:szCs w:val="23"/>
        </w:rPr>
        <w:t xml:space="preserve"> </w:t>
      </w:r>
      <w:r w:rsidRPr="00DE2996">
        <w:rPr>
          <w:rFonts w:ascii="Times New Roman" w:hAnsi="Times New Roman" w:cs="Times New Roman"/>
          <w:sz w:val="23"/>
          <w:szCs w:val="23"/>
        </w:rPr>
        <w:t>and blood allowed us to track how cattle respond physiologically to seasonal changes. At the same time,</w:t>
      </w:r>
      <w:r>
        <w:rPr>
          <w:rFonts w:ascii="Times New Roman" w:hAnsi="Times New Roman" w:cs="Times New Roman"/>
          <w:sz w:val="23"/>
          <w:szCs w:val="23"/>
        </w:rPr>
        <w:t xml:space="preserve"> </w:t>
      </w:r>
      <w:r w:rsidRPr="00DE2996">
        <w:rPr>
          <w:rFonts w:ascii="Times New Roman" w:hAnsi="Times New Roman" w:cs="Times New Roman"/>
          <w:sz w:val="23"/>
          <w:szCs w:val="23"/>
        </w:rPr>
        <w:t>analyzing microbes from soil, forage, and the cattle gut helped us understand how the environment shapes</w:t>
      </w:r>
      <w:r>
        <w:rPr>
          <w:rFonts w:ascii="Times New Roman" w:hAnsi="Times New Roman" w:cs="Times New Roman"/>
          <w:sz w:val="23"/>
          <w:szCs w:val="23"/>
        </w:rPr>
        <w:t xml:space="preserve"> </w:t>
      </w:r>
      <w:r w:rsidRPr="00DE2996">
        <w:rPr>
          <w:rFonts w:ascii="Times New Roman" w:hAnsi="Times New Roman" w:cs="Times New Roman"/>
          <w:sz w:val="23"/>
          <w:szCs w:val="23"/>
        </w:rPr>
        <w:t>digestive health and metabolism.</w:t>
      </w:r>
      <w:r>
        <w:rPr>
          <w:rFonts w:ascii="Times New Roman" w:hAnsi="Times New Roman" w:cs="Times New Roman"/>
          <w:sz w:val="23"/>
          <w:szCs w:val="23"/>
        </w:rPr>
        <w:t xml:space="preserve"> </w:t>
      </w:r>
      <w:r w:rsidRPr="00DE2996">
        <w:rPr>
          <w:rFonts w:ascii="Times New Roman" w:hAnsi="Times New Roman" w:cs="Times New Roman"/>
          <w:sz w:val="23"/>
          <w:szCs w:val="23"/>
        </w:rPr>
        <w:t>Using advanced DNA sequencing technology in our laboratory, we generated a large and detailed dataset</w:t>
      </w:r>
      <w:r>
        <w:rPr>
          <w:rFonts w:ascii="Times New Roman" w:hAnsi="Times New Roman" w:cs="Times New Roman"/>
          <w:sz w:val="23"/>
          <w:szCs w:val="23"/>
        </w:rPr>
        <w:t xml:space="preserve"> </w:t>
      </w:r>
      <w:r w:rsidRPr="00DE2996">
        <w:rPr>
          <w:rFonts w:ascii="Times New Roman" w:hAnsi="Times New Roman" w:cs="Times New Roman"/>
          <w:sz w:val="23"/>
          <w:szCs w:val="23"/>
        </w:rPr>
        <w:t>describing these microbial communities. Together, these activities provided critical information needed to</w:t>
      </w:r>
      <w:r>
        <w:rPr>
          <w:rFonts w:ascii="Times New Roman" w:hAnsi="Times New Roman" w:cs="Times New Roman"/>
          <w:sz w:val="23"/>
          <w:szCs w:val="23"/>
        </w:rPr>
        <w:t xml:space="preserve"> </w:t>
      </w:r>
      <w:r w:rsidRPr="00DE2996">
        <w:rPr>
          <w:rFonts w:ascii="Times New Roman" w:hAnsi="Times New Roman" w:cs="Times New Roman"/>
          <w:sz w:val="23"/>
          <w:szCs w:val="23"/>
        </w:rPr>
        <w:t>identify biological indicators of seasonal adaptation in cattle, laying the foundation for future tools that could</w:t>
      </w:r>
      <w:r>
        <w:rPr>
          <w:rFonts w:ascii="Times New Roman" w:hAnsi="Times New Roman" w:cs="Times New Roman"/>
          <w:sz w:val="23"/>
          <w:szCs w:val="23"/>
        </w:rPr>
        <w:t xml:space="preserve"> </w:t>
      </w:r>
      <w:r w:rsidRPr="00DE2996">
        <w:rPr>
          <w:rFonts w:ascii="Times New Roman" w:hAnsi="Times New Roman" w:cs="Times New Roman"/>
          <w:sz w:val="23"/>
          <w:szCs w:val="23"/>
        </w:rPr>
        <w:t>help monitor animal health and support more resilient and sustainable livestock systems in Hawaiʻi.</w:t>
      </w:r>
    </w:p>
    <w:p w14:paraId="717F6734" w14:textId="2A4D044D" w:rsidR="00DE2996" w:rsidRDefault="00DE2996" w:rsidP="00DE2996">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(Arizona) </w:t>
      </w:r>
      <w:r w:rsidRPr="00DE2996">
        <w:rPr>
          <w:rFonts w:ascii="Times New Roman" w:hAnsi="Times New Roman" w:cs="Times New Roman"/>
          <w:sz w:val="23"/>
          <w:szCs w:val="23"/>
        </w:rPr>
        <w:t xml:space="preserve">Advances in animal genetics and genomics have transformed livestock, poultry, and aquaculture production over the past two decades. As animal industries adopt new </w:t>
      </w:r>
      <w:proofErr w:type="gramStart"/>
      <w:r w:rsidRPr="00DE2996">
        <w:rPr>
          <w:rFonts w:ascii="Times New Roman" w:hAnsi="Times New Roman" w:cs="Times New Roman"/>
          <w:sz w:val="23"/>
          <w:szCs w:val="23"/>
        </w:rPr>
        <w:t>technologies—</w:t>
      </w:r>
      <w:proofErr w:type="gramEnd"/>
      <w:r w:rsidRPr="00DE2996">
        <w:rPr>
          <w:rFonts w:ascii="Times New Roman" w:hAnsi="Times New Roman" w:cs="Times New Roman"/>
          <w:sz w:val="23"/>
          <w:szCs w:val="23"/>
        </w:rPr>
        <w:t xml:space="preserve">including sensors, cameras, automated monitoring systems, and machine-learning </w:t>
      </w:r>
      <w:proofErr w:type="gramStart"/>
      <w:r w:rsidRPr="00DE2996">
        <w:rPr>
          <w:rFonts w:ascii="Times New Roman" w:hAnsi="Times New Roman" w:cs="Times New Roman"/>
          <w:sz w:val="23"/>
          <w:szCs w:val="23"/>
        </w:rPr>
        <w:t>tools—</w:t>
      </w:r>
      <w:proofErr w:type="gramEnd"/>
      <w:r w:rsidRPr="00DE2996">
        <w:rPr>
          <w:rFonts w:ascii="Times New Roman" w:hAnsi="Times New Roman" w:cs="Times New Roman"/>
          <w:sz w:val="23"/>
          <w:szCs w:val="23"/>
        </w:rPr>
        <w:t>there is a growing need to connect these rich data sources with genomic information to better understand animal traits, predict health outcomes, and guide management decisions. This project addresses that need by building national capacity to combine genomic, environmental, and management data and make these resources accessible to a broader range of animal scientists, Extension professionals, and industry partners. By strengthening connections between genomics and data science, the project will help researchers analyze large, complex datasets and apply them to real-world challenges such as improving animal welfare, reducing reliance on antibiotics, increasing resilience to disease and climate stress, and enhancing production efficiency. The effort also emphasizes re-use of existing datasets, maximizing the value of past research investments. A core component of the project is education and workforce development. Many animal scientists lack training in genomics, bioinformatics, and data science, creating barriers to fully using these technologies. By providing coordinated training, outreach, and collaborative opportunities, this project will prepare the next generation of researchers and practitioners to apply cutting-edge genomic tools in U.S. animal industries and support a more sustainable and competitive agricultural system.</w:t>
      </w:r>
    </w:p>
    <w:p w14:paraId="3743A0EC" w14:textId="77777777" w:rsidR="00DE2996" w:rsidRPr="00DE2996" w:rsidRDefault="00DE2996" w:rsidP="00DE2996">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lastRenderedPageBreak/>
        <w:t xml:space="preserve">(Aquaculture – multiple stations) </w:t>
      </w:r>
      <w:r w:rsidRPr="00DE2996">
        <w:rPr>
          <w:rFonts w:ascii="Times New Roman" w:hAnsi="Times New Roman" w:cs="Times New Roman"/>
          <w:sz w:val="23"/>
          <w:szCs w:val="23"/>
        </w:rPr>
        <w:t xml:space="preserve">Linnea Andersen served as Chair of the </w:t>
      </w:r>
      <w:r w:rsidRPr="00DE2996">
        <w:rPr>
          <w:rFonts w:ascii="Times New Roman" w:hAnsi="Times New Roman" w:cs="Times New Roman"/>
          <w:i/>
          <w:iCs/>
          <w:sz w:val="23"/>
          <w:szCs w:val="23"/>
        </w:rPr>
        <w:t xml:space="preserve">National Aquaculture Genomics Workshop </w:t>
      </w:r>
      <w:r w:rsidRPr="00DE2996">
        <w:rPr>
          <w:rFonts w:ascii="Times New Roman" w:hAnsi="Times New Roman" w:cs="Times New Roman"/>
          <w:sz w:val="23"/>
          <w:szCs w:val="23"/>
        </w:rPr>
        <w:t xml:space="preserve">hosted at the International Plant and Animal Genome (PAG) 33 in 2026. Presentations: 16 with representation from academic, government and private sector. Attendees: 75 with international and national participation. The </w:t>
      </w:r>
      <w:r w:rsidRPr="00DE2996">
        <w:rPr>
          <w:rFonts w:ascii="Times New Roman" w:hAnsi="Times New Roman" w:cs="Times New Roman"/>
          <w:i/>
          <w:iCs/>
          <w:sz w:val="23"/>
          <w:szCs w:val="23"/>
        </w:rPr>
        <w:t>Aquaculture Genomics Workshop</w:t>
      </w:r>
      <w:r w:rsidRPr="00DE2996">
        <w:rPr>
          <w:rFonts w:ascii="Times New Roman" w:hAnsi="Times New Roman" w:cs="Times New Roman"/>
          <w:sz w:val="23"/>
          <w:szCs w:val="23"/>
        </w:rPr>
        <w:t xml:space="preserve"> was followed by a </w:t>
      </w:r>
      <w:r w:rsidRPr="00DE2996">
        <w:rPr>
          <w:rFonts w:ascii="Times New Roman" w:hAnsi="Times New Roman" w:cs="Times New Roman"/>
          <w:i/>
          <w:iCs/>
          <w:sz w:val="23"/>
          <w:szCs w:val="23"/>
        </w:rPr>
        <w:t>business meeting</w:t>
      </w:r>
      <w:r w:rsidRPr="00DE2996">
        <w:rPr>
          <w:rFonts w:ascii="Times New Roman" w:hAnsi="Times New Roman" w:cs="Times New Roman"/>
          <w:sz w:val="23"/>
          <w:szCs w:val="23"/>
        </w:rPr>
        <w:t xml:space="preserve"> and </w:t>
      </w:r>
      <w:r w:rsidRPr="00DE2996">
        <w:rPr>
          <w:rFonts w:ascii="Times New Roman" w:hAnsi="Times New Roman" w:cs="Times New Roman"/>
          <w:i/>
          <w:iCs/>
          <w:sz w:val="23"/>
          <w:szCs w:val="23"/>
        </w:rPr>
        <w:t>reception</w:t>
      </w:r>
      <w:r w:rsidRPr="00DE2996">
        <w:rPr>
          <w:rFonts w:ascii="Times New Roman" w:hAnsi="Times New Roman" w:cs="Times New Roman"/>
          <w:sz w:val="23"/>
          <w:szCs w:val="23"/>
        </w:rPr>
        <w:t xml:space="preserve"> for workshop attendees and speakers, hosted by our industry advisory group, The Center for Aquaculture Technologies (CAT, San Diego, CA). Much thanks to CAT, as they provided one student travel award (Aquaculture Species Group Student and Postdoctoral Fellowship Bursaries); three student travel awards were provided by NRSP-8 to total four student travel awards to PAG 33 in 2026.</w:t>
      </w:r>
    </w:p>
    <w:p w14:paraId="096E7B73" w14:textId="77777777" w:rsidR="00FE0849" w:rsidRPr="00FE0849" w:rsidRDefault="00FE0849" w:rsidP="00FE0849">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(Iowa State) </w:t>
      </w:r>
      <w:r w:rsidRPr="00FE0849">
        <w:rPr>
          <w:rFonts w:ascii="Times New Roman" w:hAnsi="Times New Roman" w:cs="Times New Roman"/>
          <w:bCs/>
          <w:iCs/>
          <w:sz w:val="23"/>
          <w:szCs w:val="23"/>
        </w:rPr>
        <w:t xml:space="preserve">Disease represents one of the largest economic cost components to the U.S. swine industry. The objectives of this study were to investigate the use of stress hormone levels in hair as indicator traits to </w:t>
      </w:r>
      <w:proofErr w:type="gramStart"/>
      <w:r w:rsidRPr="00FE0849">
        <w:rPr>
          <w:rFonts w:ascii="Times New Roman" w:hAnsi="Times New Roman" w:cs="Times New Roman"/>
          <w:bCs/>
          <w:iCs/>
          <w:sz w:val="23"/>
          <w:szCs w:val="23"/>
        </w:rPr>
        <w:t>select for</w:t>
      </w:r>
      <w:proofErr w:type="gramEnd"/>
      <w:r w:rsidRPr="00FE0849">
        <w:rPr>
          <w:rFonts w:ascii="Times New Roman" w:hAnsi="Times New Roman" w:cs="Times New Roman"/>
          <w:bCs/>
          <w:iCs/>
          <w:sz w:val="23"/>
          <w:szCs w:val="23"/>
        </w:rPr>
        <w:t xml:space="preserve"> disease resilience.  The level of cortisol in hair collected from pigs before and following their exposure to a polymicrobial natural disease challenge was found to be heritable and the latter was found to be genetically correlated to disease resilience. We also identified a major gene that decreases the </w:t>
      </w:r>
      <w:proofErr w:type="gramStart"/>
      <w:r w:rsidRPr="00FE0849">
        <w:rPr>
          <w:rFonts w:ascii="Times New Roman" w:hAnsi="Times New Roman" w:cs="Times New Roman"/>
          <w:bCs/>
          <w:iCs/>
          <w:sz w:val="23"/>
          <w:szCs w:val="23"/>
        </w:rPr>
        <w:t>level</w:t>
      </w:r>
      <w:proofErr w:type="gramEnd"/>
      <w:r w:rsidRPr="00FE0849">
        <w:rPr>
          <w:rFonts w:ascii="Times New Roman" w:hAnsi="Times New Roman" w:cs="Times New Roman"/>
          <w:bCs/>
          <w:iCs/>
          <w:sz w:val="23"/>
          <w:szCs w:val="23"/>
        </w:rPr>
        <w:t xml:space="preserve"> cortisol in hair by ~30% both before and after the disease challenge and that was associated with improved disease resilience. These provide important tools to </w:t>
      </w:r>
      <w:proofErr w:type="gramStart"/>
      <w:r w:rsidRPr="00FE0849">
        <w:rPr>
          <w:rFonts w:ascii="Times New Roman" w:hAnsi="Times New Roman" w:cs="Times New Roman"/>
          <w:bCs/>
          <w:iCs/>
          <w:sz w:val="23"/>
          <w:szCs w:val="23"/>
        </w:rPr>
        <w:t>select for</w:t>
      </w:r>
      <w:proofErr w:type="gramEnd"/>
      <w:r w:rsidRPr="00FE0849">
        <w:rPr>
          <w:rFonts w:ascii="Times New Roman" w:hAnsi="Times New Roman" w:cs="Times New Roman"/>
          <w:bCs/>
          <w:iCs/>
          <w:sz w:val="23"/>
          <w:szCs w:val="23"/>
        </w:rPr>
        <w:t xml:space="preserve"> disease resilience. </w:t>
      </w:r>
    </w:p>
    <w:p w14:paraId="32D90484" w14:textId="4E7C9596" w:rsidR="00FE0849" w:rsidRPr="00FE0849" w:rsidRDefault="00FE0849" w:rsidP="00FE0849">
      <w:pPr>
        <w:pStyle w:val="ListParagraph"/>
        <w:numPr>
          <w:ilvl w:val="0"/>
          <w:numId w:val="14"/>
        </w:numPr>
        <w:rPr>
          <w:rFonts w:ascii="Times New Roman" w:hAnsi="Times New Roman" w:cs="Times New Roman"/>
          <w:b/>
          <w:bCs/>
          <w:sz w:val="23"/>
          <w:szCs w:val="23"/>
        </w:rPr>
      </w:pPr>
      <w:r>
        <w:rPr>
          <w:rFonts w:ascii="Times New Roman" w:hAnsi="Times New Roman" w:cs="Times New Roman"/>
          <w:sz w:val="23"/>
          <w:szCs w:val="23"/>
        </w:rPr>
        <w:t xml:space="preserve">(Iowa State) </w:t>
      </w:r>
      <w:r w:rsidRPr="00FE0849">
        <w:rPr>
          <w:rFonts w:ascii="Times New Roman" w:hAnsi="Times New Roman" w:cs="Times New Roman"/>
          <w:sz w:val="23"/>
          <w:szCs w:val="23"/>
        </w:rPr>
        <w:t xml:space="preserve">Feed and methane production impact the production efficiency of dairy farming.  This project seeks to develop a breeding tool to allow for selection of reduced methane production and maintain an existing tool to select for improved feed efficiency in dairy cows. Data were collected using the Calan Broadbent and GreenFeed systems to obtain feed intake and methane data, respectively. Methods were developed to use milk testing data as a proxy that is cheaper and easier to scale across </w:t>
      </w:r>
      <w:r w:rsidR="008A1358" w:rsidRPr="00FE0849">
        <w:rPr>
          <w:rFonts w:ascii="Times New Roman" w:hAnsi="Times New Roman" w:cs="Times New Roman"/>
          <w:sz w:val="23"/>
          <w:szCs w:val="23"/>
        </w:rPr>
        <w:t>com</w:t>
      </w:r>
      <w:r w:rsidR="008A1358">
        <w:rPr>
          <w:rFonts w:ascii="Times New Roman" w:hAnsi="Times New Roman" w:cs="Times New Roman"/>
          <w:sz w:val="23"/>
          <w:szCs w:val="23"/>
        </w:rPr>
        <w:t>m</w:t>
      </w:r>
      <w:r w:rsidR="008A1358" w:rsidRPr="00FE0849">
        <w:rPr>
          <w:rFonts w:ascii="Times New Roman" w:hAnsi="Times New Roman" w:cs="Times New Roman"/>
          <w:sz w:val="23"/>
          <w:szCs w:val="23"/>
        </w:rPr>
        <w:t>ercial</w:t>
      </w:r>
      <w:r w:rsidRPr="00FE0849">
        <w:rPr>
          <w:rFonts w:ascii="Times New Roman" w:hAnsi="Times New Roman" w:cs="Times New Roman"/>
          <w:sz w:val="23"/>
          <w:szCs w:val="23"/>
        </w:rPr>
        <w:t xml:space="preserve"> farms.  These studies provide important data to help sustain the US PTA Feed Saved genetic evaluation used by dairy </w:t>
      </w:r>
      <w:r w:rsidR="008A1358" w:rsidRPr="00FE0849">
        <w:rPr>
          <w:rFonts w:ascii="Times New Roman" w:hAnsi="Times New Roman" w:cs="Times New Roman"/>
          <w:sz w:val="23"/>
          <w:szCs w:val="23"/>
        </w:rPr>
        <w:t>farmers</w:t>
      </w:r>
      <w:r w:rsidRPr="00FE0849">
        <w:rPr>
          <w:rFonts w:ascii="Times New Roman" w:hAnsi="Times New Roman" w:cs="Times New Roman"/>
          <w:sz w:val="23"/>
          <w:szCs w:val="23"/>
        </w:rPr>
        <w:t xml:space="preserve"> to select for improved feed efficiency.  They also provide new information that can be used to reduce demand for feed and corresponding costs to dairy farmers through use of genetic tools.</w:t>
      </w:r>
    </w:p>
    <w:p w14:paraId="1A41DB60" w14:textId="77777777" w:rsidR="00FE0849" w:rsidRPr="00FE0849" w:rsidRDefault="00FE0849" w:rsidP="00FE0849">
      <w:pPr>
        <w:pStyle w:val="ListParagraph"/>
        <w:numPr>
          <w:ilvl w:val="0"/>
          <w:numId w:val="14"/>
        </w:numPr>
        <w:rPr>
          <w:rFonts w:ascii="Times New Roman" w:hAnsi="Times New Roman" w:cs="Times New Roman"/>
          <w:b/>
          <w:sz w:val="23"/>
          <w:szCs w:val="23"/>
        </w:rPr>
      </w:pPr>
      <w:r>
        <w:rPr>
          <w:rFonts w:ascii="Times New Roman" w:hAnsi="Times New Roman" w:cs="Times New Roman"/>
          <w:sz w:val="23"/>
          <w:szCs w:val="23"/>
        </w:rPr>
        <w:t xml:space="preserve">(Iowa State) </w:t>
      </w:r>
      <w:r w:rsidRPr="00FE0849">
        <w:rPr>
          <w:rFonts w:ascii="Times New Roman" w:hAnsi="Times New Roman" w:cs="Times New Roman"/>
          <w:bCs/>
          <w:sz w:val="23"/>
          <w:szCs w:val="23"/>
        </w:rPr>
        <w:t xml:space="preserve">Geneticists have identified </w:t>
      </w:r>
      <w:proofErr w:type="gramStart"/>
      <w:r w:rsidRPr="00FE0849">
        <w:rPr>
          <w:rFonts w:ascii="Times New Roman" w:hAnsi="Times New Roman" w:cs="Times New Roman"/>
          <w:bCs/>
          <w:sz w:val="23"/>
          <w:szCs w:val="23"/>
        </w:rPr>
        <w:t>a number of</w:t>
      </w:r>
      <w:proofErr w:type="gramEnd"/>
      <w:r w:rsidRPr="00FE0849">
        <w:rPr>
          <w:rFonts w:ascii="Times New Roman" w:hAnsi="Times New Roman" w:cs="Times New Roman"/>
          <w:bCs/>
          <w:sz w:val="23"/>
          <w:szCs w:val="23"/>
        </w:rPr>
        <w:t xml:space="preserve"> genes that impact economically important traits in livestock, but little is known about the function of DNA outside of gene which comprises 90%+ of the genome.  This is also where most of the genetic markers and QTL/ GWAS peaks are found in livestock species.  Genome annotation may help geneticists to better understand the function of the livestock genomes, improve prediction of animal genetic merit using genomics, and help identify targets for gene editing.  This project seeks to annotate regulatory regions in the non-genic regions of the genome in cattle, pig and sheep to help determine their roles in </w:t>
      </w:r>
      <w:proofErr w:type="gramStart"/>
      <w:r w:rsidRPr="00FE0849">
        <w:rPr>
          <w:rFonts w:ascii="Times New Roman" w:hAnsi="Times New Roman" w:cs="Times New Roman"/>
          <w:bCs/>
          <w:sz w:val="23"/>
          <w:szCs w:val="23"/>
        </w:rPr>
        <w:t>traits</w:t>
      </w:r>
      <w:proofErr w:type="gramEnd"/>
      <w:r w:rsidRPr="00FE0849">
        <w:rPr>
          <w:rFonts w:ascii="Times New Roman" w:hAnsi="Times New Roman" w:cs="Times New Roman"/>
          <w:bCs/>
          <w:sz w:val="23"/>
          <w:szCs w:val="23"/>
        </w:rPr>
        <w:t xml:space="preserve"> important to production efficiency, health and sustainability.  Initial analyses in pig immune cell data identified </w:t>
      </w:r>
      <w:r w:rsidRPr="00FE0849">
        <w:rPr>
          <w:rFonts w:ascii="Times New Roman" w:hAnsi="Times New Roman" w:cs="Times New Roman"/>
          <w:sz w:val="23"/>
          <w:szCs w:val="23"/>
        </w:rPr>
        <w:t xml:space="preserve">19,663 candidate regulatory regions with 2,117 </w:t>
      </w:r>
      <w:proofErr w:type="gramStart"/>
      <w:r w:rsidRPr="00FE0849">
        <w:rPr>
          <w:rFonts w:ascii="Times New Roman" w:hAnsi="Times New Roman" w:cs="Times New Roman"/>
          <w:sz w:val="23"/>
          <w:szCs w:val="23"/>
        </w:rPr>
        <w:t>novel  reproducible</w:t>
      </w:r>
      <w:proofErr w:type="gramEnd"/>
      <w:r w:rsidRPr="00FE0849">
        <w:rPr>
          <w:rFonts w:ascii="Times New Roman" w:hAnsi="Times New Roman" w:cs="Times New Roman"/>
          <w:sz w:val="23"/>
          <w:szCs w:val="23"/>
        </w:rPr>
        <w:t xml:space="preserve"> features identified that may represent immune cell specific regulatory regions. </w:t>
      </w:r>
    </w:p>
    <w:p w14:paraId="2CF29AB4" w14:textId="264E45B8" w:rsidR="00DE2996" w:rsidRDefault="009C09B3" w:rsidP="00DE2996">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(Kansas State) </w:t>
      </w:r>
      <w:r w:rsidRPr="009C09B3">
        <w:rPr>
          <w:rFonts w:ascii="Times New Roman" w:hAnsi="Times New Roman" w:cs="Times New Roman"/>
          <w:sz w:val="23"/>
          <w:szCs w:val="23"/>
        </w:rPr>
        <w:t xml:space="preserve">Capacity was expanded through a U.S. FDA-CVM Cooperative Agreement to establish the “Intentional Genomic Alteration (IGA) Innovation Center” (Co-Investigator: Maci Mueller). This center supports the integration of genomic and biological data to </w:t>
      </w:r>
      <w:r w:rsidRPr="009C09B3">
        <w:rPr>
          <w:rFonts w:ascii="Times New Roman" w:hAnsi="Times New Roman" w:cs="Times New Roman"/>
          <w:sz w:val="23"/>
          <w:szCs w:val="23"/>
        </w:rPr>
        <w:lastRenderedPageBreak/>
        <w:t>streamline the regulatory pathway for precision breeding. Additionally, we applied systems vaccinology to integrate transcriptomic data with vaccine efficacy results, identifying antiviral biomarkers in porcine macrophages following challenge with Porcine Reproductive and Respiratory Syndrome Virus.</w:t>
      </w:r>
    </w:p>
    <w:p w14:paraId="5BC10912" w14:textId="0B5A0142" w:rsidR="000653AF" w:rsidRDefault="000653AF" w:rsidP="00DE2996">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(Arkansas) </w:t>
      </w:r>
      <w:r w:rsidRPr="000653AF">
        <w:rPr>
          <w:rFonts w:ascii="Times New Roman" w:hAnsi="Times New Roman" w:cs="Times New Roman"/>
          <w:sz w:val="23"/>
          <w:szCs w:val="23"/>
        </w:rPr>
        <w:t xml:space="preserve">Worked with faculty and postdocs at Mississippi State on applying Machine Learning to a vexing problem in bacterial pathogens of domestic animals: How can you discern the important genomic differences between isolates with different </w:t>
      </w:r>
      <w:proofErr w:type="spellStart"/>
      <w:r w:rsidRPr="000653AF">
        <w:rPr>
          <w:rFonts w:ascii="Times New Roman" w:hAnsi="Times New Roman" w:cs="Times New Roman"/>
          <w:sz w:val="23"/>
          <w:szCs w:val="23"/>
        </w:rPr>
        <w:t>pathogenicities</w:t>
      </w:r>
      <w:proofErr w:type="spellEnd"/>
      <w:r w:rsidRPr="000653AF">
        <w:rPr>
          <w:rFonts w:ascii="Times New Roman" w:hAnsi="Times New Roman" w:cs="Times New Roman"/>
          <w:sz w:val="23"/>
          <w:szCs w:val="23"/>
        </w:rPr>
        <w:t>, host specificities, or other phenotypic traits. Using Machine Learning and protein encoded k</w:t>
      </w:r>
      <w:r w:rsidR="008A1358">
        <w:rPr>
          <w:rFonts w:ascii="Times New Roman" w:hAnsi="Times New Roman" w:cs="Times New Roman"/>
          <w:sz w:val="23"/>
          <w:szCs w:val="23"/>
        </w:rPr>
        <w:t>-</w:t>
      </w:r>
      <w:r w:rsidRPr="000653AF">
        <w:rPr>
          <w:rFonts w:ascii="Times New Roman" w:hAnsi="Times New Roman" w:cs="Times New Roman"/>
          <w:sz w:val="23"/>
          <w:szCs w:val="23"/>
        </w:rPr>
        <w:t xml:space="preserve">mer analyses we have examined different isolate genomes from </w:t>
      </w:r>
      <w:r w:rsidRPr="000653AF">
        <w:rPr>
          <w:rFonts w:ascii="Times New Roman" w:hAnsi="Times New Roman" w:cs="Times New Roman"/>
          <w:i/>
          <w:iCs/>
          <w:sz w:val="23"/>
          <w:szCs w:val="23"/>
        </w:rPr>
        <w:t>Enterococcus cecorum</w:t>
      </w:r>
      <w:r w:rsidRPr="000653AF">
        <w:rPr>
          <w:rFonts w:ascii="Times New Roman" w:hAnsi="Times New Roman" w:cs="Times New Roman"/>
          <w:sz w:val="23"/>
          <w:szCs w:val="23"/>
        </w:rPr>
        <w:t xml:space="preserve"> with different pathogen types (commensal, bone, early sepsis) in broilers and shown that this approach can discern minor genomic variations tied to any specific trait. This method should be adaptable to any pathogen in any host species.</w:t>
      </w:r>
    </w:p>
    <w:p w14:paraId="26DB0E1A" w14:textId="77777777" w:rsidR="000653AF" w:rsidRDefault="000653AF" w:rsidP="000653AF">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(Nebraska) </w:t>
      </w:r>
      <w:r w:rsidRPr="000653AF">
        <w:rPr>
          <w:rFonts w:ascii="Times New Roman" w:hAnsi="Times New Roman" w:cs="Times New Roman"/>
          <w:sz w:val="23"/>
          <w:szCs w:val="23"/>
        </w:rPr>
        <w:t xml:space="preserve">The pan-genome effort has moved forward with the initial publication soon to be submitted that describes the mapping of 77 haplotypes representing 24 breeds of horse to the T2T reference genome and subsequent creation of pangenome graphs and variant calling files.  This resource allows for the most comprehensive analysis of diversity in equids to date.  Work is continuing to add additional T2T genomes and haplotypes and </w:t>
      </w:r>
      <w:proofErr w:type="gramStart"/>
      <w:r w:rsidRPr="000653AF">
        <w:rPr>
          <w:rFonts w:ascii="Times New Roman" w:hAnsi="Times New Roman" w:cs="Times New Roman"/>
          <w:sz w:val="23"/>
          <w:szCs w:val="23"/>
        </w:rPr>
        <w:t>to build</w:t>
      </w:r>
      <w:proofErr w:type="gramEnd"/>
      <w:r w:rsidRPr="000653AF">
        <w:rPr>
          <w:rFonts w:ascii="Times New Roman" w:hAnsi="Times New Roman" w:cs="Times New Roman"/>
          <w:sz w:val="23"/>
          <w:szCs w:val="23"/>
        </w:rPr>
        <w:t xml:space="preserve"> better means by which others can utilize these data.</w:t>
      </w:r>
    </w:p>
    <w:p w14:paraId="63D035B4" w14:textId="5E6FC396" w:rsidR="000653AF" w:rsidRPr="000653AF" w:rsidRDefault="000653AF" w:rsidP="000653AF">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(Nebraska) </w:t>
      </w:r>
      <w:r w:rsidRPr="000653AF">
        <w:rPr>
          <w:rFonts w:ascii="Times New Roman" w:hAnsi="Times New Roman" w:cs="Times New Roman"/>
          <w:sz w:val="23"/>
          <w:szCs w:val="23"/>
        </w:rPr>
        <w:t xml:space="preserve">My group is also working to characterize the genetic diversity of the Shire horse, which is considered critical </w:t>
      </w:r>
      <w:proofErr w:type="gramStart"/>
      <w:r w:rsidRPr="000653AF">
        <w:rPr>
          <w:rFonts w:ascii="Times New Roman" w:hAnsi="Times New Roman" w:cs="Times New Roman"/>
          <w:sz w:val="23"/>
          <w:szCs w:val="23"/>
        </w:rPr>
        <w:t>with regard to</w:t>
      </w:r>
      <w:proofErr w:type="gramEnd"/>
      <w:r w:rsidRPr="000653AF">
        <w:rPr>
          <w:rFonts w:ascii="Times New Roman" w:hAnsi="Times New Roman" w:cs="Times New Roman"/>
          <w:sz w:val="23"/>
          <w:szCs w:val="23"/>
        </w:rPr>
        <w:t xml:space="preserve"> sustainability of the population.  We have generated 70K genotype data on horses representing 3 generations.  This work will be used to describe changes in diversity, provide a comparison of genomic vs pedigree data, and help breed managers in decision making.</w:t>
      </w:r>
    </w:p>
    <w:p w14:paraId="63A7A858" w14:textId="77777777" w:rsidR="00F33497" w:rsidRPr="002F0501" w:rsidRDefault="00F33497" w:rsidP="00AA31BA">
      <w:pPr>
        <w:pStyle w:val="ListParagraph"/>
        <w:rPr>
          <w:rFonts w:ascii="Times New Roman" w:hAnsi="Times New Roman" w:cs="Times New Roman"/>
          <w:sz w:val="23"/>
          <w:szCs w:val="23"/>
        </w:rPr>
      </w:pPr>
    </w:p>
    <w:p w14:paraId="08B973C2" w14:textId="4D9A88AE" w:rsidR="001C3308" w:rsidRDefault="00690F5C" w:rsidP="00AA31BA">
      <w:pPr>
        <w:rPr>
          <w:rFonts w:ascii="Times New Roman" w:hAnsi="Times New Roman" w:cs="Times New Roman"/>
          <w:b/>
          <w:bCs/>
          <w:i/>
          <w:iCs/>
          <w:sz w:val="23"/>
          <w:szCs w:val="23"/>
          <w:u w:val="single"/>
        </w:rPr>
      </w:pPr>
      <w:r w:rsidRPr="00F33497">
        <w:rPr>
          <w:rFonts w:ascii="Times New Roman" w:hAnsi="Times New Roman" w:cs="Times New Roman"/>
          <w:b/>
          <w:bCs/>
          <w:i/>
          <w:iCs/>
          <w:sz w:val="23"/>
          <w:szCs w:val="23"/>
          <w:u w:val="single"/>
        </w:rPr>
        <w:t>AIM 3:</w:t>
      </w:r>
      <w:r w:rsidRPr="00F33497">
        <w:rPr>
          <w:b/>
          <w:bCs/>
          <w:i/>
          <w:iCs/>
          <w:u w:val="single"/>
        </w:rPr>
        <w:t xml:space="preserve"> </w:t>
      </w:r>
      <w:r w:rsidRPr="00F33497">
        <w:rPr>
          <w:rFonts w:ascii="Times New Roman" w:hAnsi="Times New Roman" w:cs="Times New Roman"/>
          <w:b/>
          <w:bCs/>
          <w:i/>
          <w:iCs/>
          <w:sz w:val="23"/>
          <w:szCs w:val="23"/>
          <w:u w:val="single"/>
        </w:rPr>
        <w:t>Education, training, and outreach to develop a data-savvy workforce.</w:t>
      </w:r>
    </w:p>
    <w:p w14:paraId="17E9F4B7" w14:textId="77777777" w:rsidR="001C3308" w:rsidRPr="001C3308" w:rsidRDefault="001C3308" w:rsidP="001C3308">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(Cornell) </w:t>
      </w:r>
      <w:r w:rsidRPr="001C3308">
        <w:rPr>
          <w:rFonts w:ascii="Times New Roman" w:hAnsi="Times New Roman" w:cs="Times New Roman"/>
          <w:sz w:val="23"/>
          <w:szCs w:val="23"/>
        </w:rPr>
        <w:t xml:space="preserve">Since 2022, I have designed and taught a new course, Animal Genomics and Epigenomics, which provides a foundation in functional genomics, epigenomics, and basic bioinformatics. The course is designed to equip students with advanced techniques and tools in </w:t>
      </w:r>
      <w:proofErr w:type="gramStart"/>
      <w:r w:rsidRPr="001C3308">
        <w:rPr>
          <w:rFonts w:ascii="Times New Roman" w:hAnsi="Times New Roman" w:cs="Times New Roman"/>
          <w:sz w:val="23"/>
          <w:szCs w:val="23"/>
        </w:rPr>
        <w:t>genomics</w:t>
      </w:r>
      <w:proofErr w:type="gramEnd"/>
      <w:r w:rsidRPr="001C3308">
        <w:rPr>
          <w:rFonts w:ascii="Times New Roman" w:hAnsi="Times New Roman" w:cs="Times New Roman"/>
          <w:sz w:val="23"/>
          <w:szCs w:val="23"/>
        </w:rPr>
        <w:t xml:space="preserve"> and their applications in animal biology, health, and production. The course consists of weekly lectures covering basic concepts and weekly workshops (computer labs or journal discussions). Workshops consist of exercises and discussions to provide students with hands-on experience performing basic genomic analyses. Students will become familiar with the NCBI, UCSC genome browser, databases, and basic bioinformatic tools. Students will work in groups on a final project and develop research goals to study the function(s) of a specific gene of interest.</w:t>
      </w:r>
    </w:p>
    <w:p w14:paraId="5AC48E91" w14:textId="190085AB" w:rsidR="0038402D" w:rsidRPr="0038402D" w:rsidRDefault="0038402D" w:rsidP="0038402D">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(Idaho) </w:t>
      </w:r>
      <w:r w:rsidRPr="0038402D">
        <w:rPr>
          <w:rFonts w:ascii="Times New Roman" w:hAnsi="Times New Roman" w:cs="Times New Roman"/>
          <w:sz w:val="23"/>
          <w:szCs w:val="23"/>
        </w:rPr>
        <w:t>The Murdoch lab trained three graduate students and three post-doctoral fellows</w:t>
      </w:r>
      <w:r>
        <w:rPr>
          <w:rFonts w:ascii="Times New Roman" w:hAnsi="Times New Roman" w:cs="Times New Roman"/>
          <w:sz w:val="23"/>
          <w:szCs w:val="23"/>
        </w:rPr>
        <w:t>.</w:t>
      </w:r>
    </w:p>
    <w:p w14:paraId="77F13DAC" w14:textId="77777777" w:rsidR="00FE0849" w:rsidRPr="00FE0849" w:rsidRDefault="00FE0849" w:rsidP="00FE0849">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(Aquaculture – multiple stations) </w:t>
      </w:r>
      <w:r w:rsidRPr="00FE0849">
        <w:rPr>
          <w:rFonts w:ascii="Times New Roman" w:hAnsi="Times New Roman" w:cs="Times New Roman"/>
          <w:sz w:val="23"/>
          <w:szCs w:val="23"/>
        </w:rPr>
        <w:t xml:space="preserve">The </w:t>
      </w:r>
      <w:r w:rsidRPr="00FE0849">
        <w:rPr>
          <w:rFonts w:ascii="Times New Roman" w:hAnsi="Times New Roman" w:cs="Times New Roman"/>
          <w:i/>
          <w:iCs/>
          <w:sz w:val="23"/>
          <w:szCs w:val="23"/>
        </w:rPr>
        <w:t>Visionary Opportunities in Aquaculture Genomics</w:t>
      </w:r>
      <w:r w:rsidRPr="00FE0849">
        <w:rPr>
          <w:rFonts w:ascii="Times New Roman" w:hAnsi="Times New Roman" w:cs="Times New Roman"/>
          <w:sz w:val="23"/>
          <w:szCs w:val="23"/>
        </w:rPr>
        <w:t xml:space="preserve"> workshop invested in workforce development by providing competitive travel awards to seven graduate students, enabling their participation, presentation, and networking at the world’s largest aquaculture conference. Collectively, the workshop strengthened community cohesion, elevated student engagement, and laid the groundwork for future collaborative research at the intersection of aquaculture genomics and physiology. Award recipients </w:t>
      </w:r>
      <w:r w:rsidRPr="00FE0849">
        <w:rPr>
          <w:rFonts w:ascii="Times New Roman" w:hAnsi="Times New Roman" w:cs="Times New Roman"/>
          <w:sz w:val="23"/>
          <w:szCs w:val="23"/>
        </w:rPr>
        <w:lastRenderedPageBreak/>
        <w:t>attended the symposium reception and were recognized for this honor and had the opportunity to meet professionals engaged in all aspects of aquaculture genomics, attend technical sessions, industry sessions, and workshops specifically designed to address the career development needs of students. This was an excellent time for students to network with potential graduate school advisors or locate entry-level jobs.</w:t>
      </w:r>
    </w:p>
    <w:p w14:paraId="3E9BC8AF" w14:textId="7EAC49D5" w:rsidR="001C3308" w:rsidRDefault="00B01362" w:rsidP="001C3308">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(MS State) </w:t>
      </w:r>
      <w:r w:rsidRPr="00B01362">
        <w:rPr>
          <w:rFonts w:ascii="Times New Roman" w:hAnsi="Times New Roman" w:cs="Times New Roman"/>
          <w:sz w:val="23"/>
          <w:szCs w:val="23"/>
        </w:rPr>
        <w:t>Due to the multi-faceted approach of this project including the various breeds that became working partners for this study, there were multiple students that were utilized for various stages of the project. Further, as the students’ interest grew new areas associated with this project were explored including clinical applications associated with phenotypical characterization. This allowed student numbers to more than double from last year with several of these students continuing their work in the coming year.</w:t>
      </w:r>
    </w:p>
    <w:p w14:paraId="2B5F3309" w14:textId="77777777" w:rsidR="009C09B3" w:rsidRPr="009C09B3" w:rsidRDefault="009C09B3" w:rsidP="009C09B3">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(Kansas State) </w:t>
      </w:r>
      <w:r w:rsidRPr="009C09B3">
        <w:rPr>
          <w:rFonts w:ascii="Times New Roman" w:hAnsi="Times New Roman" w:cs="Times New Roman"/>
          <w:sz w:val="23"/>
          <w:szCs w:val="23"/>
        </w:rPr>
        <w:t>Led by PhD student, William Tank, we implemented a dual-track computational training strategy at Kansas State University to build a "data-savvy" life sciences workforce:</w:t>
      </w:r>
    </w:p>
    <w:p w14:paraId="7E35BD8D" w14:textId="77777777" w:rsidR="009C09B3" w:rsidRPr="009C09B3" w:rsidRDefault="009C09B3" w:rsidP="009C09B3">
      <w:pPr>
        <w:pStyle w:val="ListParagraph"/>
        <w:numPr>
          <w:ilvl w:val="1"/>
          <w:numId w:val="14"/>
        </w:numPr>
        <w:rPr>
          <w:rFonts w:ascii="Times New Roman" w:hAnsi="Times New Roman" w:cs="Times New Roman"/>
          <w:sz w:val="23"/>
          <w:szCs w:val="23"/>
        </w:rPr>
      </w:pPr>
      <w:r w:rsidRPr="009C09B3">
        <w:rPr>
          <w:rFonts w:ascii="Times New Roman" w:hAnsi="Times New Roman" w:cs="Times New Roman"/>
          <w:sz w:val="23"/>
          <w:szCs w:val="23"/>
        </w:rPr>
        <w:t>The Carpentries: Conducted hands-on, community-driven workshops teaching foundational programming and data management skills to learners across all academic stages.</w:t>
      </w:r>
    </w:p>
    <w:p w14:paraId="6EB5CFE4" w14:textId="77777777" w:rsidR="009C09B3" w:rsidRPr="009C09B3" w:rsidRDefault="009C09B3" w:rsidP="009C09B3">
      <w:pPr>
        <w:pStyle w:val="ListParagraph"/>
        <w:numPr>
          <w:ilvl w:val="1"/>
          <w:numId w:val="14"/>
        </w:numPr>
        <w:rPr>
          <w:rFonts w:ascii="Times New Roman" w:hAnsi="Times New Roman" w:cs="Times New Roman"/>
          <w:sz w:val="23"/>
          <w:szCs w:val="23"/>
        </w:rPr>
      </w:pPr>
      <w:r w:rsidRPr="009C09B3">
        <w:rPr>
          <w:rFonts w:ascii="Times New Roman" w:hAnsi="Times New Roman" w:cs="Times New Roman"/>
          <w:sz w:val="23"/>
          <w:szCs w:val="23"/>
        </w:rPr>
        <w:t>useGalaxy Platform: Expanded access to advanced genomic analyses via the useGalaxy platform. This web-based, no-code interface allows researchers to design and share reproducible workflows without requiring programming expertise, effectively lowering the technical barrier to entry for computational biology.</w:t>
      </w:r>
    </w:p>
    <w:p w14:paraId="4FF55FD4" w14:textId="77777777" w:rsidR="009C09B3" w:rsidRPr="009C09B3" w:rsidRDefault="009C09B3" w:rsidP="009C09B3">
      <w:pPr>
        <w:pStyle w:val="ListParagraph"/>
        <w:numPr>
          <w:ilvl w:val="1"/>
          <w:numId w:val="14"/>
        </w:numPr>
        <w:rPr>
          <w:rFonts w:ascii="Times New Roman" w:hAnsi="Times New Roman" w:cs="Times New Roman"/>
          <w:sz w:val="23"/>
          <w:szCs w:val="23"/>
        </w:rPr>
      </w:pPr>
      <w:r w:rsidRPr="009C09B3">
        <w:rPr>
          <w:rFonts w:ascii="Times New Roman" w:hAnsi="Times New Roman" w:cs="Times New Roman"/>
          <w:sz w:val="23"/>
          <w:szCs w:val="23"/>
        </w:rPr>
        <w:t>Graduate Mentorship: Supported and recruited Graduate Research Assistants through the USDA-NIFA-HEP and K-INBRE 5 programs, ensuring a pipeline of interdisciplinary scientists equipped with both wet-lab and dry-lab expertise.</w:t>
      </w:r>
    </w:p>
    <w:p w14:paraId="0070935D" w14:textId="00E1E6FD" w:rsidR="009C09B3" w:rsidRDefault="009C09B3" w:rsidP="001C3308">
      <w:pPr>
        <w:pStyle w:val="ListParagraph"/>
        <w:numPr>
          <w:ilvl w:val="0"/>
          <w:numId w:val="14"/>
        </w:numPr>
        <w:rPr>
          <w:rFonts w:ascii="Times New Roman" w:hAnsi="Times New Roman" w:cs="Times New Roman"/>
          <w:sz w:val="23"/>
          <w:szCs w:val="23"/>
        </w:rPr>
      </w:pPr>
      <w:r>
        <w:rPr>
          <w:rFonts w:ascii="Times New Roman" w:hAnsi="Times New Roman" w:cs="Times New Roman"/>
          <w:sz w:val="23"/>
          <w:szCs w:val="23"/>
        </w:rPr>
        <w:t xml:space="preserve">(Auburn) </w:t>
      </w:r>
      <w:r w:rsidRPr="009C09B3">
        <w:rPr>
          <w:rFonts w:ascii="Times New Roman" w:hAnsi="Times New Roman" w:cs="Times New Roman"/>
          <w:sz w:val="23"/>
          <w:szCs w:val="23"/>
        </w:rPr>
        <w:t>Developed a special topic course on Nutritional Epigenetics and Bioinformatics.</w:t>
      </w:r>
    </w:p>
    <w:p w14:paraId="7F22A16F" w14:textId="13E11257" w:rsidR="004751E9" w:rsidRPr="007D2C47" w:rsidRDefault="000653AF" w:rsidP="006E4FF1">
      <w:pPr>
        <w:pStyle w:val="ListParagraph"/>
        <w:numPr>
          <w:ilvl w:val="0"/>
          <w:numId w:val="14"/>
        </w:numPr>
        <w:rPr>
          <w:rFonts w:ascii="Times New Roman" w:hAnsi="Times New Roman" w:cs="Times New Roman"/>
        </w:rPr>
      </w:pPr>
      <w:r w:rsidRPr="007D2C47">
        <w:rPr>
          <w:rFonts w:ascii="Times New Roman" w:hAnsi="Times New Roman" w:cs="Times New Roman"/>
          <w:sz w:val="23"/>
          <w:szCs w:val="23"/>
        </w:rPr>
        <w:t>(UCDavis) Faculty member for Burroughs Wellcome Becoming Faculty short course, designed to help aspiring clinician-scientists to l</w:t>
      </w:r>
      <w:r w:rsidRPr="000653AF">
        <w:rPr>
          <w:rFonts w:ascii="Times New Roman" w:hAnsi="Times New Roman" w:cs="Times New Roman"/>
          <w:sz w:val="23"/>
          <w:szCs w:val="23"/>
        </w:rPr>
        <w:t>aunch a scientific career</w:t>
      </w:r>
    </w:p>
    <w:p w14:paraId="7A4B0FAD" w14:textId="159F7872" w:rsidR="00A30490" w:rsidRDefault="00A30490" w:rsidP="00AA31BA">
      <w:pPr>
        <w:rPr>
          <w:rFonts w:ascii="Times New Roman" w:hAnsi="Times New Roman" w:cs="Times New Roman"/>
          <w:sz w:val="23"/>
          <w:szCs w:val="23"/>
        </w:rPr>
      </w:pPr>
    </w:p>
    <w:p w14:paraId="21DC76EC" w14:textId="2A4091B1" w:rsidR="004751E9" w:rsidRDefault="004751E9" w:rsidP="00AA31BA">
      <w:pPr>
        <w:rPr>
          <w:rFonts w:ascii="Times New Roman" w:hAnsi="Times New Roman" w:cs="Times New Roman"/>
          <w:sz w:val="23"/>
          <w:szCs w:val="23"/>
        </w:rPr>
      </w:pPr>
      <w:r>
        <w:rPr>
          <w:rFonts w:ascii="Times New Roman" w:hAnsi="Times New Roman" w:cs="Times New Roman"/>
          <w:sz w:val="23"/>
          <w:szCs w:val="23"/>
        </w:rPr>
        <w:t>Across stations, many student</w:t>
      </w:r>
      <w:r w:rsidRPr="007D2C47">
        <w:rPr>
          <w:rFonts w:ascii="Times New Roman" w:hAnsi="Times New Roman" w:cs="Times New Roman"/>
          <w:sz w:val="23"/>
          <w:szCs w:val="23"/>
        </w:rPr>
        <w:t>s have completed training under the leadership of NRSP-8 members</w:t>
      </w:r>
      <w:r w:rsidR="00AA31BA" w:rsidRPr="007D2C47">
        <w:rPr>
          <w:rFonts w:ascii="Times New Roman" w:hAnsi="Times New Roman" w:cs="Times New Roman"/>
          <w:sz w:val="23"/>
          <w:szCs w:val="23"/>
        </w:rPr>
        <w:t xml:space="preserve"> in the past year including more than </w:t>
      </w:r>
      <w:r w:rsidR="007D2C47" w:rsidRPr="007D2C47">
        <w:rPr>
          <w:rFonts w:ascii="Times New Roman" w:hAnsi="Times New Roman" w:cs="Times New Roman"/>
          <w:sz w:val="23"/>
          <w:szCs w:val="23"/>
        </w:rPr>
        <w:t>10 undergraduate students</w:t>
      </w:r>
      <w:r w:rsidR="00AA31BA" w:rsidRPr="007D2C47">
        <w:rPr>
          <w:rFonts w:ascii="Times New Roman" w:hAnsi="Times New Roman" w:cs="Times New Roman"/>
          <w:sz w:val="23"/>
          <w:szCs w:val="23"/>
        </w:rPr>
        <w:t xml:space="preserve">, </w:t>
      </w:r>
      <w:r w:rsidR="007D2C47" w:rsidRPr="007D2C47">
        <w:rPr>
          <w:rFonts w:ascii="Times New Roman" w:hAnsi="Times New Roman" w:cs="Times New Roman"/>
          <w:sz w:val="23"/>
          <w:szCs w:val="23"/>
        </w:rPr>
        <w:t>12</w:t>
      </w:r>
      <w:r w:rsidR="00AA31BA" w:rsidRPr="007D2C47">
        <w:rPr>
          <w:rFonts w:ascii="Times New Roman" w:hAnsi="Times New Roman" w:cs="Times New Roman"/>
          <w:sz w:val="23"/>
          <w:szCs w:val="23"/>
        </w:rPr>
        <w:t xml:space="preserve"> MS students</w:t>
      </w:r>
      <w:r w:rsidR="000B42FC" w:rsidRPr="007D2C47">
        <w:rPr>
          <w:rFonts w:ascii="Times New Roman" w:hAnsi="Times New Roman" w:cs="Times New Roman"/>
          <w:sz w:val="23"/>
          <w:szCs w:val="23"/>
        </w:rPr>
        <w:t xml:space="preserve">, </w:t>
      </w:r>
      <w:r w:rsidR="007D2C47" w:rsidRPr="007D2C47">
        <w:rPr>
          <w:rFonts w:ascii="Times New Roman" w:hAnsi="Times New Roman" w:cs="Times New Roman"/>
          <w:sz w:val="23"/>
          <w:szCs w:val="23"/>
        </w:rPr>
        <w:t>3</w:t>
      </w:r>
      <w:r w:rsidR="000B42FC" w:rsidRPr="007D2C47">
        <w:rPr>
          <w:rFonts w:ascii="Times New Roman" w:hAnsi="Times New Roman" w:cs="Times New Roman"/>
          <w:sz w:val="23"/>
          <w:szCs w:val="23"/>
        </w:rPr>
        <w:t xml:space="preserve">0 PhD students, and </w:t>
      </w:r>
      <w:r w:rsidR="007D2C47" w:rsidRPr="007D2C47">
        <w:rPr>
          <w:rFonts w:ascii="Times New Roman" w:hAnsi="Times New Roman" w:cs="Times New Roman"/>
          <w:sz w:val="23"/>
          <w:szCs w:val="23"/>
        </w:rPr>
        <w:t>three</w:t>
      </w:r>
      <w:r w:rsidR="000B42FC" w:rsidRPr="007D2C47">
        <w:rPr>
          <w:rFonts w:ascii="Times New Roman" w:hAnsi="Times New Roman" w:cs="Times New Roman"/>
          <w:sz w:val="23"/>
          <w:szCs w:val="23"/>
        </w:rPr>
        <w:t xml:space="preserve"> postdoctoral fellow</w:t>
      </w:r>
      <w:r w:rsidR="007D2C47" w:rsidRPr="007D2C47">
        <w:rPr>
          <w:rFonts w:ascii="Times New Roman" w:hAnsi="Times New Roman" w:cs="Times New Roman"/>
          <w:sz w:val="23"/>
          <w:szCs w:val="23"/>
        </w:rPr>
        <w:t>s.</w:t>
      </w:r>
    </w:p>
    <w:p w14:paraId="59CD2423" w14:textId="77777777" w:rsidR="004751E9" w:rsidRDefault="004751E9" w:rsidP="00AA31BA">
      <w:pPr>
        <w:rPr>
          <w:rFonts w:ascii="Times New Roman" w:hAnsi="Times New Roman" w:cs="Times New Roman"/>
          <w:sz w:val="23"/>
          <w:szCs w:val="23"/>
        </w:rPr>
      </w:pPr>
    </w:p>
    <w:p w14:paraId="5F8DC29A" w14:textId="720A89A4" w:rsidR="00A30490" w:rsidRDefault="00A30490" w:rsidP="00AA31BA">
      <w:pPr>
        <w:rPr>
          <w:rFonts w:ascii="Times New Roman" w:hAnsi="Times New Roman" w:cs="Times New Roman"/>
          <w:sz w:val="23"/>
          <w:szCs w:val="23"/>
        </w:rPr>
      </w:pPr>
      <w:r>
        <w:rPr>
          <w:rFonts w:ascii="Times New Roman" w:hAnsi="Times New Roman" w:cs="Times New Roman"/>
          <w:sz w:val="23"/>
          <w:szCs w:val="23"/>
        </w:rPr>
        <w:t xml:space="preserve">Key accomplishments </w:t>
      </w:r>
      <w:r w:rsidR="004751E9">
        <w:rPr>
          <w:rFonts w:ascii="Times New Roman" w:hAnsi="Times New Roman" w:cs="Times New Roman"/>
          <w:sz w:val="23"/>
          <w:szCs w:val="23"/>
        </w:rPr>
        <w:t xml:space="preserve">by the NRSP-8 leadership team </w:t>
      </w:r>
      <w:r w:rsidR="000B42FC">
        <w:rPr>
          <w:rFonts w:ascii="Times New Roman" w:hAnsi="Times New Roman" w:cs="Times New Roman"/>
          <w:sz w:val="23"/>
          <w:szCs w:val="23"/>
        </w:rPr>
        <w:t xml:space="preserve">on behalf of the entire community </w:t>
      </w:r>
      <w:r>
        <w:rPr>
          <w:rFonts w:ascii="Times New Roman" w:hAnsi="Times New Roman" w:cs="Times New Roman"/>
          <w:sz w:val="23"/>
          <w:szCs w:val="23"/>
        </w:rPr>
        <w:t xml:space="preserve">in the past year include </w:t>
      </w:r>
      <w:r w:rsidR="00F87513">
        <w:rPr>
          <w:rFonts w:ascii="Times New Roman" w:hAnsi="Times New Roman" w:cs="Times New Roman"/>
          <w:sz w:val="23"/>
          <w:szCs w:val="23"/>
        </w:rPr>
        <w:t>maintenance</w:t>
      </w:r>
      <w:r>
        <w:rPr>
          <w:rFonts w:ascii="Times New Roman" w:hAnsi="Times New Roman" w:cs="Times New Roman"/>
          <w:sz w:val="23"/>
          <w:szCs w:val="23"/>
        </w:rPr>
        <w:t xml:space="preserve"> of an External Advisory Board, outreach activities by NRSP-8 members at several non-genetics meetings, awarding travel awards to 1</w:t>
      </w:r>
      <w:r w:rsidR="00F87513">
        <w:rPr>
          <w:rFonts w:ascii="Times New Roman" w:hAnsi="Times New Roman" w:cs="Times New Roman"/>
          <w:sz w:val="23"/>
          <w:szCs w:val="23"/>
        </w:rPr>
        <w:t>5</w:t>
      </w:r>
      <w:r>
        <w:rPr>
          <w:rFonts w:ascii="Times New Roman" w:hAnsi="Times New Roman" w:cs="Times New Roman"/>
          <w:sz w:val="23"/>
          <w:szCs w:val="23"/>
        </w:rPr>
        <w:t xml:space="preserve"> trainees to attend the annual meeting,</w:t>
      </w:r>
      <w:r w:rsidR="00F87513">
        <w:rPr>
          <w:rFonts w:ascii="Times New Roman" w:hAnsi="Times New Roman" w:cs="Times New Roman"/>
          <w:sz w:val="23"/>
          <w:szCs w:val="23"/>
        </w:rPr>
        <w:t xml:space="preserve"> awarding summer stipends to four trainees, </w:t>
      </w:r>
      <w:r>
        <w:rPr>
          <w:rFonts w:ascii="Times New Roman" w:hAnsi="Times New Roman" w:cs="Times New Roman"/>
          <w:sz w:val="23"/>
          <w:szCs w:val="23"/>
        </w:rPr>
        <w:t xml:space="preserve">completion of </w:t>
      </w:r>
      <w:r w:rsidR="00F87513">
        <w:rPr>
          <w:rFonts w:ascii="Times New Roman" w:hAnsi="Times New Roman" w:cs="Times New Roman"/>
          <w:sz w:val="23"/>
          <w:szCs w:val="23"/>
        </w:rPr>
        <w:t xml:space="preserve">a </w:t>
      </w:r>
      <w:r>
        <w:rPr>
          <w:rFonts w:ascii="Times New Roman" w:hAnsi="Times New Roman" w:cs="Times New Roman"/>
          <w:sz w:val="23"/>
          <w:szCs w:val="23"/>
        </w:rPr>
        <w:t>stakeholder survey</w:t>
      </w:r>
      <w:r w:rsidR="00F87513">
        <w:rPr>
          <w:rFonts w:ascii="Times New Roman" w:hAnsi="Times New Roman" w:cs="Times New Roman"/>
          <w:sz w:val="23"/>
          <w:szCs w:val="23"/>
        </w:rPr>
        <w:t xml:space="preserve"> </w:t>
      </w:r>
      <w:r>
        <w:rPr>
          <w:rFonts w:ascii="Times New Roman" w:hAnsi="Times New Roman" w:cs="Times New Roman"/>
          <w:sz w:val="23"/>
          <w:szCs w:val="23"/>
        </w:rPr>
        <w:t xml:space="preserve">aimed at </w:t>
      </w:r>
      <w:r w:rsidR="00F87513">
        <w:rPr>
          <w:rFonts w:ascii="Times New Roman" w:hAnsi="Times New Roman" w:cs="Times New Roman"/>
          <w:sz w:val="23"/>
          <w:szCs w:val="23"/>
        </w:rPr>
        <w:t>extension agents</w:t>
      </w:r>
      <w:r>
        <w:rPr>
          <w:rFonts w:ascii="Times New Roman" w:hAnsi="Times New Roman" w:cs="Times New Roman"/>
          <w:sz w:val="23"/>
          <w:szCs w:val="23"/>
        </w:rPr>
        <w:t xml:space="preserve">, </w:t>
      </w:r>
      <w:r w:rsidR="00F87513">
        <w:rPr>
          <w:rFonts w:ascii="Times New Roman" w:hAnsi="Times New Roman" w:cs="Times New Roman"/>
          <w:sz w:val="23"/>
          <w:szCs w:val="23"/>
        </w:rPr>
        <w:t xml:space="preserve">ongoing </w:t>
      </w:r>
      <w:r>
        <w:rPr>
          <w:rFonts w:ascii="Times New Roman" w:hAnsi="Times New Roman" w:cs="Times New Roman"/>
          <w:sz w:val="23"/>
          <w:szCs w:val="23"/>
        </w:rPr>
        <w:t>update</w:t>
      </w:r>
      <w:r w:rsidR="00F87513">
        <w:rPr>
          <w:rFonts w:ascii="Times New Roman" w:hAnsi="Times New Roman" w:cs="Times New Roman"/>
          <w:sz w:val="23"/>
          <w:szCs w:val="23"/>
        </w:rPr>
        <w:t>s</w:t>
      </w:r>
      <w:r>
        <w:rPr>
          <w:rFonts w:ascii="Times New Roman" w:hAnsi="Times New Roman" w:cs="Times New Roman"/>
          <w:sz w:val="23"/>
          <w:szCs w:val="23"/>
        </w:rPr>
        <w:t xml:space="preserve"> </w:t>
      </w:r>
      <w:r w:rsidR="00F87513">
        <w:rPr>
          <w:rFonts w:ascii="Times New Roman" w:hAnsi="Times New Roman" w:cs="Times New Roman"/>
          <w:sz w:val="23"/>
          <w:szCs w:val="23"/>
        </w:rPr>
        <w:t>to</w:t>
      </w:r>
      <w:r>
        <w:rPr>
          <w:rFonts w:ascii="Times New Roman" w:hAnsi="Times New Roman" w:cs="Times New Roman"/>
          <w:sz w:val="23"/>
          <w:szCs w:val="23"/>
        </w:rPr>
        <w:t xml:space="preserve"> the NRSP-8 website (animalgenome.org) and </w:t>
      </w:r>
      <w:r w:rsidR="00F87513">
        <w:rPr>
          <w:rFonts w:ascii="Times New Roman" w:hAnsi="Times New Roman" w:cs="Times New Roman"/>
          <w:sz w:val="23"/>
          <w:szCs w:val="23"/>
        </w:rPr>
        <w:t xml:space="preserve">execution of a </w:t>
      </w:r>
      <w:r>
        <w:rPr>
          <w:rFonts w:ascii="Times New Roman" w:hAnsi="Times New Roman" w:cs="Times New Roman"/>
          <w:sz w:val="23"/>
          <w:szCs w:val="23"/>
        </w:rPr>
        <w:t>workshop</w:t>
      </w:r>
      <w:r w:rsidR="00F87513">
        <w:rPr>
          <w:rFonts w:ascii="Times New Roman" w:hAnsi="Times New Roman" w:cs="Times New Roman"/>
          <w:sz w:val="23"/>
          <w:szCs w:val="23"/>
        </w:rPr>
        <w:t xml:space="preserve"> in Lincoln, NE in June 2025</w:t>
      </w:r>
      <w:r>
        <w:rPr>
          <w:rFonts w:ascii="Times New Roman" w:hAnsi="Times New Roman" w:cs="Times New Roman"/>
          <w:sz w:val="23"/>
          <w:szCs w:val="23"/>
        </w:rPr>
        <w:t xml:space="preserve">. These are detailed under “Milestones and Activities” below. </w:t>
      </w:r>
    </w:p>
    <w:p w14:paraId="790EAB1D" w14:textId="42C779C3" w:rsidR="00690F5C" w:rsidRDefault="00690F5C" w:rsidP="00AA31BA">
      <w:pPr>
        <w:rPr>
          <w:rFonts w:ascii="Times New Roman" w:hAnsi="Times New Roman" w:cs="Times New Roman"/>
          <w:sz w:val="23"/>
          <w:szCs w:val="23"/>
        </w:rPr>
      </w:pPr>
    </w:p>
    <w:p w14:paraId="78BB0AD5" w14:textId="77777777" w:rsidR="007D2C47" w:rsidRDefault="007D2C47" w:rsidP="00AA31BA">
      <w:pPr>
        <w:rPr>
          <w:rFonts w:ascii="Times New Roman" w:hAnsi="Times New Roman" w:cs="Times New Roman"/>
          <w:b/>
          <w:bCs/>
          <w:sz w:val="23"/>
          <w:szCs w:val="23"/>
        </w:rPr>
      </w:pPr>
    </w:p>
    <w:p w14:paraId="7D0659B3" w14:textId="77777777" w:rsidR="007D2C47" w:rsidRDefault="007D2C47" w:rsidP="00AA31BA">
      <w:pPr>
        <w:rPr>
          <w:rFonts w:ascii="Times New Roman" w:hAnsi="Times New Roman" w:cs="Times New Roman"/>
          <w:b/>
          <w:bCs/>
          <w:sz w:val="23"/>
          <w:szCs w:val="23"/>
        </w:rPr>
      </w:pPr>
    </w:p>
    <w:p w14:paraId="21D559AA" w14:textId="77777777" w:rsidR="007D2C47" w:rsidRDefault="007D2C47" w:rsidP="00AA31BA">
      <w:pPr>
        <w:rPr>
          <w:rFonts w:ascii="Times New Roman" w:hAnsi="Times New Roman" w:cs="Times New Roman"/>
          <w:b/>
          <w:bCs/>
          <w:sz w:val="23"/>
          <w:szCs w:val="23"/>
        </w:rPr>
      </w:pPr>
    </w:p>
    <w:p w14:paraId="684A2B2F" w14:textId="77AC235B" w:rsidR="00690F5C" w:rsidRDefault="00690F5C" w:rsidP="00AA31BA">
      <w:pPr>
        <w:rPr>
          <w:rFonts w:ascii="Times New Roman" w:hAnsi="Times New Roman" w:cs="Times New Roman"/>
          <w:sz w:val="23"/>
          <w:szCs w:val="23"/>
        </w:rPr>
      </w:pPr>
      <w:r>
        <w:rPr>
          <w:rFonts w:ascii="Times New Roman" w:hAnsi="Times New Roman" w:cs="Times New Roman"/>
          <w:b/>
          <w:bCs/>
          <w:sz w:val="23"/>
          <w:szCs w:val="23"/>
        </w:rPr>
        <w:lastRenderedPageBreak/>
        <w:t xml:space="preserve">Milestones and Activities: </w:t>
      </w:r>
    </w:p>
    <w:p w14:paraId="310DE2F7" w14:textId="77777777" w:rsidR="00856167" w:rsidRDefault="00856167" w:rsidP="00AA31BA">
      <w:pPr>
        <w:rPr>
          <w:rFonts w:ascii="Times New Roman" w:hAnsi="Times New Roman" w:cs="Times New Roman"/>
          <w:sz w:val="23"/>
          <w:szCs w:val="23"/>
        </w:rPr>
      </w:pPr>
    </w:p>
    <w:p w14:paraId="60602880" w14:textId="7CF31D2A" w:rsidR="00856167" w:rsidRDefault="00856167" w:rsidP="00AA31BA">
      <w:pPr>
        <w:rPr>
          <w:rFonts w:ascii="Times New Roman" w:hAnsi="Times New Roman" w:cs="Times New Roman"/>
          <w:sz w:val="23"/>
          <w:szCs w:val="23"/>
        </w:rPr>
      </w:pPr>
      <w:r>
        <w:rPr>
          <w:rFonts w:ascii="Times New Roman" w:hAnsi="Times New Roman" w:cs="Times New Roman"/>
          <w:i/>
          <w:iCs/>
          <w:sz w:val="23"/>
          <w:szCs w:val="23"/>
        </w:rPr>
        <w:t xml:space="preserve">1. </w:t>
      </w:r>
      <w:r w:rsidR="00F87513">
        <w:rPr>
          <w:rFonts w:ascii="Times New Roman" w:hAnsi="Times New Roman" w:cs="Times New Roman"/>
          <w:i/>
          <w:iCs/>
          <w:sz w:val="23"/>
          <w:szCs w:val="23"/>
        </w:rPr>
        <w:t xml:space="preserve">Maintenance </w:t>
      </w:r>
      <w:r>
        <w:rPr>
          <w:rFonts w:ascii="Times New Roman" w:hAnsi="Times New Roman" w:cs="Times New Roman"/>
          <w:i/>
          <w:iCs/>
          <w:sz w:val="23"/>
          <w:szCs w:val="23"/>
        </w:rPr>
        <w:t>of an External Advisory Board.</w:t>
      </w:r>
      <w:r>
        <w:rPr>
          <w:rFonts w:ascii="Times New Roman" w:hAnsi="Times New Roman" w:cs="Times New Roman"/>
          <w:sz w:val="23"/>
          <w:szCs w:val="23"/>
        </w:rPr>
        <w:t xml:space="preserve"> </w:t>
      </w:r>
      <w:r w:rsidRPr="00856167">
        <w:rPr>
          <w:rFonts w:ascii="Times New Roman" w:hAnsi="Times New Roman" w:cs="Times New Roman"/>
          <w:sz w:val="23"/>
          <w:szCs w:val="23"/>
        </w:rPr>
        <w:t xml:space="preserve">A key component of NRSP8’s proposed activities is the engagement of stakeholders representing diverse facets of animal agriculture. Stakeholders will be engaged in multiple aspects of this project, including key decision-making processes. </w:t>
      </w:r>
      <w:r>
        <w:rPr>
          <w:rFonts w:ascii="Times New Roman" w:hAnsi="Times New Roman" w:cs="Times New Roman"/>
          <w:sz w:val="23"/>
          <w:szCs w:val="23"/>
        </w:rPr>
        <w:t>A</w:t>
      </w:r>
      <w:r w:rsidRPr="00856167">
        <w:rPr>
          <w:rFonts w:ascii="Times New Roman" w:hAnsi="Times New Roman" w:cs="Times New Roman"/>
          <w:sz w:val="23"/>
          <w:szCs w:val="23"/>
        </w:rPr>
        <w:t xml:space="preserve">n External Advisory Board (EAB) of industry stakeholders </w:t>
      </w:r>
      <w:r>
        <w:rPr>
          <w:rFonts w:ascii="Times New Roman" w:hAnsi="Times New Roman" w:cs="Times New Roman"/>
          <w:sz w:val="23"/>
          <w:szCs w:val="23"/>
        </w:rPr>
        <w:t>will help</w:t>
      </w:r>
      <w:r w:rsidRPr="00856167">
        <w:rPr>
          <w:rFonts w:ascii="Times New Roman" w:hAnsi="Times New Roman" w:cs="Times New Roman"/>
          <w:sz w:val="23"/>
          <w:szCs w:val="23"/>
        </w:rPr>
        <w:t xml:space="preserve"> ensure that project activities are focused on industry needs. The EAB will meet with NRSP8 leadership at least annually</w:t>
      </w:r>
      <w:r>
        <w:rPr>
          <w:rFonts w:ascii="Times New Roman" w:hAnsi="Times New Roman" w:cs="Times New Roman"/>
          <w:sz w:val="23"/>
          <w:szCs w:val="23"/>
        </w:rPr>
        <w:t xml:space="preserve">. Nine individuals representing extension, commodity industry groups, and the technology sector have been recruited to the EAB. </w:t>
      </w:r>
      <w:r w:rsidR="00A30490">
        <w:rPr>
          <w:rFonts w:ascii="Times New Roman" w:hAnsi="Times New Roman" w:cs="Times New Roman"/>
          <w:sz w:val="23"/>
          <w:szCs w:val="23"/>
        </w:rPr>
        <w:t xml:space="preserve">The EAB is currently comprised of </w:t>
      </w:r>
      <w:r w:rsidR="00590E9D">
        <w:rPr>
          <w:rFonts w:ascii="Times New Roman" w:hAnsi="Times New Roman" w:cs="Times New Roman"/>
          <w:sz w:val="23"/>
          <w:szCs w:val="23"/>
        </w:rPr>
        <w:t>the following individuals:</w:t>
      </w:r>
    </w:p>
    <w:p w14:paraId="659CFC5B" w14:textId="127837B4" w:rsidR="00590E9D" w:rsidRPr="000B42FC" w:rsidRDefault="00590E9D" w:rsidP="000B42FC">
      <w:pPr>
        <w:pStyle w:val="ListParagraph"/>
        <w:numPr>
          <w:ilvl w:val="0"/>
          <w:numId w:val="12"/>
        </w:numPr>
        <w:rPr>
          <w:rFonts w:ascii="Times New Roman" w:hAnsi="Times New Roman" w:cs="Times New Roman"/>
          <w:sz w:val="23"/>
          <w:szCs w:val="23"/>
        </w:rPr>
      </w:pPr>
      <w:r w:rsidRPr="000B42FC">
        <w:rPr>
          <w:rFonts w:ascii="Times New Roman" w:hAnsi="Times New Roman" w:cs="Times New Roman"/>
          <w:sz w:val="23"/>
          <w:szCs w:val="23"/>
        </w:rPr>
        <w:t xml:space="preserve">Chad Page, Utah State University, </w:t>
      </w:r>
      <w:r w:rsidR="00191F2B" w:rsidRPr="000B42FC">
        <w:rPr>
          <w:rFonts w:ascii="Times New Roman" w:hAnsi="Times New Roman" w:cs="Times New Roman"/>
          <w:sz w:val="23"/>
          <w:szCs w:val="23"/>
        </w:rPr>
        <w:t>S</w:t>
      </w:r>
      <w:r w:rsidRPr="000B42FC">
        <w:rPr>
          <w:rFonts w:ascii="Times New Roman" w:hAnsi="Times New Roman" w:cs="Times New Roman"/>
          <w:sz w:val="23"/>
          <w:szCs w:val="23"/>
        </w:rPr>
        <w:t>mall ruminant extension</w:t>
      </w:r>
      <w:r w:rsidR="00191F2B" w:rsidRPr="000B42FC">
        <w:rPr>
          <w:rFonts w:ascii="Times New Roman" w:hAnsi="Times New Roman" w:cs="Times New Roman"/>
          <w:sz w:val="23"/>
          <w:szCs w:val="23"/>
        </w:rPr>
        <w:t xml:space="preserve"> specialist</w:t>
      </w:r>
    </w:p>
    <w:p w14:paraId="0A73F513" w14:textId="5FCB4548" w:rsidR="00590E9D" w:rsidRPr="000B42FC" w:rsidRDefault="00590E9D" w:rsidP="000B42FC">
      <w:pPr>
        <w:pStyle w:val="ListParagraph"/>
        <w:numPr>
          <w:ilvl w:val="0"/>
          <w:numId w:val="12"/>
        </w:numPr>
        <w:rPr>
          <w:rFonts w:ascii="Times New Roman" w:hAnsi="Times New Roman" w:cs="Times New Roman"/>
          <w:sz w:val="23"/>
          <w:szCs w:val="23"/>
        </w:rPr>
      </w:pPr>
      <w:r w:rsidRPr="000B42FC">
        <w:rPr>
          <w:rFonts w:ascii="Times New Roman" w:hAnsi="Times New Roman" w:cs="Times New Roman"/>
          <w:sz w:val="23"/>
          <w:szCs w:val="23"/>
        </w:rPr>
        <w:t xml:space="preserve">Jose Carrillo, </w:t>
      </w:r>
      <w:r w:rsidR="00191F2B" w:rsidRPr="000B42FC">
        <w:rPr>
          <w:rFonts w:ascii="Times New Roman" w:hAnsi="Times New Roman" w:cs="Times New Roman"/>
          <w:sz w:val="23"/>
          <w:szCs w:val="23"/>
        </w:rPr>
        <w:t>Council for Dairy Breeding, D</w:t>
      </w:r>
      <w:r w:rsidRPr="000B42FC">
        <w:rPr>
          <w:rFonts w:ascii="Times New Roman" w:hAnsi="Times New Roman" w:cs="Times New Roman"/>
          <w:sz w:val="23"/>
          <w:szCs w:val="23"/>
        </w:rPr>
        <w:t>airy industry</w:t>
      </w:r>
    </w:p>
    <w:p w14:paraId="52F8ABD4" w14:textId="3A069AFB" w:rsidR="00590E9D" w:rsidRPr="000B42FC" w:rsidRDefault="00590E9D" w:rsidP="000B42FC">
      <w:pPr>
        <w:pStyle w:val="ListParagraph"/>
        <w:numPr>
          <w:ilvl w:val="0"/>
          <w:numId w:val="12"/>
        </w:numPr>
        <w:rPr>
          <w:rFonts w:ascii="Times New Roman" w:hAnsi="Times New Roman" w:cs="Times New Roman"/>
          <w:sz w:val="23"/>
          <w:szCs w:val="23"/>
        </w:rPr>
      </w:pPr>
      <w:r w:rsidRPr="000B42FC">
        <w:rPr>
          <w:rFonts w:ascii="Times New Roman" w:hAnsi="Times New Roman" w:cs="Times New Roman"/>
          <w:sz w:val="23"/>
          <w:szCs w:val="23"/>
        </w:rPr>
        <w:t xml:space="preserve">Johnny Mac Smith, Grayson Jockey Club Research Foundation, Inc., </w:t>
      </w:r>
      <w:r w:rsidR="00191F2B" w:rsidRPr="000B42FC">
        <w:rPr>
          <w:rFonts w:ascii="Times New Roman" w:hAnsi="Times New Roman" w:cs="Times New Roman"/>
          <w:sz w:val="23"/>
          <w:szCs w:val="23"/>
        </w:rPr>
        <w:t>E</w:t>
      </w:r>
      <w:r w:rsidRPr="000B42FC">
        <w:rPr>
          <w:rFonts w:ascii="Times New Roman" w:hAnsi="Times New Roman" w:cs="Times New Roman"/>
          <w:sz w:val="23"/>
          <w:szCs w:val="23"/>
        </w:rPr>
        <w:t>quine industry</w:t>
      </w:r>
    </w:p>
    <w:p w14:paraId="351BEAE2" w14:textId="422A14CC" w:rsidR="00590E9D" w:rsidRPr="000B42FC" w:rsidRDefault="00590E9D" w:rsidP="000B42FC">
      <w:pPr>
        <w:pStyle w:val="ListParagraph"/>
        <w:numPr>
          <w:ilvl w:val="0"/>
          <w:numId w:val="12"/>
        </w:numPr>
        <w:rPr>
          <w:rFonts w:ascii="Times New Roman" w:hAnsi="Times New Roman" w:cs="Times New Roman"/>
          <w:sz w:val="23"/>
          <w:szCs w:val="23"/>
        </w:rPr>
      </w:pPr>
      <w:r w:rsidRPr="000B42FC">
        <w:rPr>
          <w:rFonts w:ascii="Times New Roman" w:hAnsi="Times New Roman" w:cs="Times New Roman"/>
          <w:sz w:val="23"/>
          <w:szCs w:val="23"/>
        </w:rPr>
        <w:t>Travis Williams, Hy-Line International, Poultry industry</w:t>
      </w:r>
    </w:p>
    <w:p w14:paraId="636CA35C" w14:textId="7093B4D1" w:rsidR="00590E9D" w:rsidRPr="000B42FC" w:rsidRDefault="00590E9D" w:rsidP="000B42FC">
      <w:pPr>
        <w:pStyle w:val="ListParagraph"/>
        <w:numPr>
          <w:ilvl w:val="0"/>
          <w:numId w:val="12"/>
        </w:numPr>
        <w:rPr>
          <w:rFonts w:ascii="Times New Roman" w:hAnsi="Times New Roman" w:cs="Times New Roman"/>
          <w:sz w:val="23"/>
          <w:szCs w:val="23"/>
        </w:rPr>
      </w:pPr>
      <w:r w:rsidRPr="000B42FC">
        <w:rPr>
          <w:rFonts w:ascii="Times New Roman" w:hAnsi="Times New Roman" w:cs="Times New Roman"/>
          <w:sz w:val="23"/>
          <w:szCs w:val="23"/>
        </w:rPr>
        <w:t xml:space="preserve">John Buchanan, </w:t>
      </w:r>
      <w:r w:rsidR="00191F2B" w:rsidRPr="000B42FC">
        <w:rPr>
          <w:rFonts w:ascii="Times New Roman" w:hAnsi="Times New Roman" w:cs="Times New Roman"/>
          <w:sz w:val="23"/>
          <w:szCs w:val="23"/>
        </w:rPr>
        <w:t xml:space="preserve">Center for Aquaculture Technologies/AquaBounty, </w:t>
      </w:r>
      <w:r w:rsidRPr="000B42FC">
        <w:rPr>
          <w:rFonts w:ascii="Times New Roman" w:hAnsi="Times New Roman" w:cs="Times New Roman"/>
          <w:sz w:val="23"/>
          <w:szCs w:val="23"/>
        </w:rPr>
        <w:t>Aquaculture industry</w:t>
      </w:r>
    </w:p>
    <w:p w14:paraId="65E2C48E" w14:textId="12E12AD9" w:rsidR="00590E9D" w:rsidRPr="000B42FC" w:rsidRDefault="00590E9D" w:rsidP="000B42FC">
      <w:pPr>
        <w:pStyle w:val="ListParagraph"/>
        <w:numPr>
          <w:ilvl w:val="0"/>
          <w:numId w:val="12"/>
        </w:numPr>
        <w:rPr>
          <w:rFonts w:ascii="Times New Roman" w:hAnsi="Times New Roman" w:cs="Times New Roman"/>
          <w:sz w:val="23"/>
          <w:szCs w:val="23"/>
        </w:rPr>
      </w:pPr>
      <w:r w:rsidRPr="000B42FC">
        <w:rPr>
          <w:rFonts w:ascii="Times New Roman" w:hAnsi="Times New Roman" w:cs="Times New Roman"/>
          <w:sz w:val="23"/>
          <w:szCs w:val="23"/>
        </w:rPr>
        <w:t>Randie Culbertson, Iowa State University, Beef extension</w:t>
      </w:r>
      <w:r w:rsidR="00191F2B" w:rsidRPr="000B42FC">
        <w:rPr>
          <w:rFonts w:ascii="Times New Roman" w:hAnsi="Times New Roman" w:cs="Times New Roman"/>
          <w:sz w:val="23"/>
          <w:szCs w:val="23"/>
        </w:rPr>
        <w:t xml:space="preserve"> specialist</w:t>
      </w:r>
    </w:p>
    <w:p w14:paraId="2F41D2E5" w14:textId="4F6B1073" w:rsidR="00590E9D" w:rsidRPr="000B42FC" w:rsidRDefault="00590E9D" w:rsidP="000B42FC">
      <w:pPr>
        <w:pStyle w:val="ListParagraph"/>
        <w:numPr>
          <w:ilvl w:val="0"/>
          <w:numId w:val="12"/>
        </w:numPr>
        <w:rPr>
          <w:rFonts w:ascii="Times New Roman" w:hAnsi="Times New Roman" w:cs="Times New Roman"/>
          <w:sz w:val="23"/>
          <w:szCs w:val="23"/>
        </w:rPr>
      </w:pPr>
      <w:r w:rsidRPr="000B42FC">
        <w:rPr>
          <w:rFonts w:ascii="Times New Roman" w:hAnsi="Times New Roman" w:cs="Times New Roman"/>
          <w:sz w:val="23"/>
          <w:szCs w:val="23"/>
        </w:rPr>
        <w:t>JR Tait, Neogen Genetics, Bioinformatics industry</w:t>
      </w:r>
    </w:p>
    <w:p w14:paraId="77AB9358" w14:textId="60A16293" w:rsidR="00590E9D" w:rsidRPr="000B42FC" w:rsidRDefault="00590E9D" w:rsidP="000B42FC">
      <w:pPr>
        <w:pStyle w:val="ListParagraph"/>
        <w:numPr>
          <w:ilvl w:val="0"/>
          <w:numId w:val="12"/>
        </w:numPr>
        <w:rPr>
          <w:rFonts w:ascii="Times New Roman" w:hAnsi="Times New Roman" w:cs="Times New Roman"/>
          <w:sz w:val="23"/>
          <w:szCs w:val="23"/>
        </w:rPr>
      </w:pPr>
      <w:r w:rsidRPr="000B42FC">
        <w:rPr>
          <w:rFonts w:ascii="Times New Roman" w:hAnsi="Times New Roman" w:cs="Times New Roman"/>
          <w:sz w:val="23"/>
          <w:szCs w:val="23"/>
        </w:rPr>
        <w:t xml:space="preserve">Austin Putz, </w:t>
      </w:r>
      <w:r w:rsidR="00191F2B" w:rsidRPr="000B42FC">
        <w:rPr>
          <w:rFonts w:ascii="Times New Roman" w:hAnsi="Times New Roman" w:cs="Times New Roman"/>
          <w:sz w:val="23"/>
          <w:szCs w:val="23"/>
        </w:rPr>
        <w:t xml:space="preserve">Hypor Genetics, </w:t>
      </w:r>
      <w:r w:rsidRPr="000B42FC">
        <w:rPr>
          <w:rFonts w:ascii="Times New Roman" w:hAnsi="Times New Roman" w:cs="Times New Roman"/>
          <w:sz w:val="23"/>
          <w:szCs w:val="23"/>
        </w:rPr>
        <w:t>Swin</w:t>
      </w:r>
      <w:r w:rsidR="00191F2B" w:rsidRPr="000B42FC">
        <w:rPr>
          <w:rFonts w:ascii="Times New Roman" w:hAnsi="Times New Roman" w:cs="Times New Roman"/>
          <w:sz w:val="23"/>
          <w:szCs w:val="23"/>
        </w:rPr>
        <w:t>e</w:t>
      </w:r>
      <w:r w:rsidRPr="000B42FC">
        <w:rPr>
          <w:rFonts w:ascii="Times New Roman" w:hAnsi="Times New Roman" w:cs="Times New Roman"/>
          <w:sz w:val="23"/>
          <w:szCs w:val="23"/>
        </w:rPr>
        <w:t xml:space="preserve"> industry</w:t>
      </w:r>
    </w:p>
    <w:p w14:paraId="459087B8" w14:textId="701A6476" w:rsidR="00590E9D" w:rsidRPr="000B42FC" w:rsidRDefault="00590E9D" w:rsidP="000B42FC">
      <w:pPr>
        <w:pStyle w:val="ListParagraph"/>
        <w:numPr>
          <w:ilvl w:val="0"/>
          <w:numId w:val="12"/>
        </w:numPr>
        <w:rPr>
          <w:rFonts w:ascii="Times New Roman" w:hAnsi="Times New Roman" w:cs="Times New Roman"/>
          <w:sz w:val="23"/>
          <w:szCs w:val="23"/>
        </w:rPr>
      </w:pPr>
      <w:r w:rsidRPr="000B42FC">
        <w:rPr>
          <w:rFonts w:ascii="Times New Roman" w:hAnsi="Times New Roman" w:cs="Times New Roman"/>
          <w:sz w:val="23"/>
          <w:szCs w:val="23"/>
        </w:rPr>
        <w:t xml:space="preserve">Kelli Retallick, </w:t>
      </w:r>
      <w:r w:rsidR="00191F2B" w:rsidRPr="000B42FC">
        <w:rPr>
          <w:rFonts w:ascii="Times New Roman" w:hAnsi="Times New Roman" w:cs="Times New Roman"/>
          <w:sz w:val="23"/>
          <w:szCs w:val="23"/>
        </w:rPr>
        <w:t xml:space="preserve">Angus Genetics, </w:t>
      </w:r>
      <w:r w:rsidRPr="000B42FC">
        <w:rPr>
          <w:rFonts w:ascii="Times New Roman" w:hAnsi="Times New Roman" w:cs="Times New Roman"/>
          <w:sz w:val="23"/>
          <w:szCs w:val="23"/>
        </w:rPr>
        <w:t>Beef industry</w:t>
      </w:r>
    </w:p>
    <w:p w14:paraId="5FF67137" w14:textId="77777777" w:rsidR="00191F2B" w:rsidRDefault="00191F2B" w:rsidP="00AA31BA">
      <w:pPr>
        <w:rPr>
          <w:rFonts w:ascii="Times New Roman" w:hAnsi="Times New Roman" w:cs="Times New Roman"/>
          <w:sz w:val="23"/>
          <w:szCs w:val="23"/>
        </w:rPr>
      </w:pPr>
    </w:p>
    <w:p w14:paraId="785DA4AE" w14:textId="0C1BCF6F" w:rsidR="00856167" w:rsidRPr="00590E9D" w:rsidRDefault="00191F2B" w:rsidP="00AA31BA">
      <w:pPr>
        <w:rPr>
          <w:rFonts w:ascii="Times New Roman" w:hAnsi="Times New Roman" w:cs="Times New Roman"/>
          <w:sz w:val="23"/>
          <w:szCs w:val="23"/>
        </w:rPr>
      </w:pPr>
      <w:r>
        <w:rPr>
          <w:rFonts w:ascii="Times New Roman" w:hAnsi="Times New Roman" w:cs="Times New Roman"/>
          <w:sz w:val="23"/>
          <w:szCs w:val="23"/>
        </w:rPr>
        <w:t>A subset of EAB members were available to attend th</w:t>
      </w:r>
      <w:r w:rsidR="00F87513">
        <w:rPr>
          <w:rFonts w:ascii="Times New Roman" w:hAnsi="Times New Roman" w:cs="Times New Roman"/>
          <w:sz w:val="23"/>
          <w:szCs w:val="23"/>
        </w:rPr>
        <w:t>e summer workshop in June</w:t>
      </w:r>
      <w:r>
        <w:rPr>
          <w:rFonts w:ascii="Times New Roman" w:hAnsi="Times New Roman" w:cs="Times New Roman"/>
          <w:sz w:val="23"/>
          <w:szCs w:val="23"/>
        </w:rPr>
        <w:t xml:space="preserve"> 2025</w:t>
      </w:r>
      <w:r w:rsidR="00F87513">
        <w:rPr>
          <w:rFonts w:ascii="Times New Roman" w:hAnsi="Times New Roman" w:cs="Times New Roman"/>
          <w:sz w:val="23"/>
          <w:szCs w:val="23"/>
        </w:rPr>
        <w:t>, which wa</w:t>
      </w:r>
      <w:r>
        <w:rPr>
          <w:rFonts w:ascii="Times New Roman" w:hAnsi="Times New Roman" w:cs="Times New Roman"/>
          <w:sz w:val="23"/>
          <w:szCs w:val="23"/>
        </w:rPr>
        <w:t xml:space="preserve">s designed to address many of the discussion points/suggestions that were brought forward by the EAB members </w:t>
      </w:r>
      <w:r w:rsidR="00F87513">
        <w:rPr>
          <w:rFonts w:ascii="Times New Roman" w:hAnsi="Times New Roman" w:cs="Times New Roman"/>
          <w:sz w:val="23"/>
          <w:szCs w:val="23"/>
        </w:rPr>
        <w:t>at previous meetings</w:t>
      </w:r>
      <w:r>
        <w:rPr>
          <w:rFonts w:ascii="Times New Roman" w:hAnsi="Times New Roman" w:cs="Times New Roman"/>
          <w:sz w:val="23"/>
          <w:szCs w:val="23"/>
        </w:rPr>
        <w:t>.</w:t>
      </w:r>
    </w:p>
    <w:p w14:paraId="2E7E6331" w14:textId="77777777" w:rsidR="00191F2B" w:rsidRDefault="00191F2B" w:rsidP="00AA31BA">
      <w:pPr>
        <w:rPr>
          <w:rFonts w:ascii="Times New Roman" w:hAnsi="Times New Roman" w:cs="Times New Roman"/>
          <w:i/>
          <w:iCs/>
          <w:sz w:val="23"/>
          <w:szCs w:val="23"/>
        </w:rPr>
      </w:pPr>
    </w:p>
    <w:p w14:paraId="538E29C7" w14:textId="05D6B259" w:rsidR="00E07DCF" w:rsidRDefault="00856167" w:rsidP="00AA31BA">
      <w:pPr>
        <w:rPr>
          <w:rFonts w:ascii="Times New Roman" w:hAnsi="Times New Roman" w:cs="Times New Roman"/>
          <w:sz w:val="23"/>
          <w:szCs w:val="23"/>
        </w:rPr>
      </w:pPr>
      <w:r>
        <w:rPr>
          <w:rFonts w:ascii="Times New Roman" w:hAnsi="Times New Roman" w:cs="Times New Roman"/>
          <w:i/>
          <w:iCs/>
          <w:sz w:val="23"/>
          <w:szCs w:val="23"/>
        </w:rPr>
        <w:t xml:space="preserve">2. Development of stakeholder surveys. </w:t>
      </w:r>
      <w:r>
        <w:rPr>
          <w:rFonts w:ascii="Times New Roman" w:hAnsi="Times New Roman" w:cs="Times New Roman"/>
          <w:sz w:val="23"/>
          <w:szCs w:val="23"/>
        </w:rPr>
        <w:t xml:space="preserve">There are many potential stakeholders that have an interest in the activities of the NRSP8 community. </w:t>
      </w:r>
      <w:r w:rsidR="00191F2B">
        <w:rPr>
          <w:rFonts w:ascii="Times New Roman" w:hAnsi="Times New Roman" w:cs="Times New Roman"/>
          <w:sz w:val="23"/>
          <w:szCs w:val="23"/>
        </w:rPr>
        <w:t xml:space="preserve">The first two stakeholder groups targeted are educators and extension specialists. The educator-focused survey was released in late spring 2024 and results were collected through the summer and early fall. </w:t>
      </w:r>
      <w:r w:rsidR="00F87513">
        <w:rPr>
          <w:rFonts w:ascii="Times New Roman" w:hAnsi="Times New Roman" w:cs="Times New Roman"/>
          <w:sz w:val="23"/>
          <w:szCs w:val="23"/>
        </w:rPr>
        <w:t>R</w:t>
      </w:r>
      <w:r w:rsidR="00191F2B">
        <w:rPr>
          <w:rFonts w:ascii="Times New Roman" w:hAnsi="Times New Roman" w:cs="Times New Roman"/>
          <w:sz w:val="23"/>
          <w:szCs w:val="23"/>
        </w:rPr>
        <w:t>esults were presented at the January 2025 annual meeting</w:t>
      </w:r>
      <w:r w:rsidR="00F87513">
        <w:rPr>
          <w:rFonts w:ascii="Times New Roman" w:hAnsi="Times New Roman" w:cs="Times New Roman"/>
          <w:sz w:val="23"/>
          <w:szCs w:val="23"/>
        </w:rPr>
        <w:t xml:space="preserve"> and reported in Appendix D last year. Based on the </w:t>
      </w:r>
      <w:proofErr w:type="gramStart"/>
      <w:r w:rsidR="00F87513">
        <w:rPr>
          <w:rFonts w:ascii="Times New Roman" w:hAnsi="Times New Roman" w:cs="Times New Roman"/>
          <w:sz w:val="23"/>
          <w:szCs w:val="23"/>
        </w:rPr>
        <w:t>results</w:t>
      </w:r>
      <w:proofErr w:type="gramEnd"/>
      <w:r w:rsidR="00F87513">
        <w:rPr>
          <w:rFonts w:ascii="Times New Roman" w:hAnsi="Times New Roman" w:cs="Times New Roman"/>
          <w:sz w:val="23"/>
          <w:szCs w:val="23"/>
        </w:rPr>
        <w:t xml:space="preserve"> that survey, the leadership team recruited 25 NRSP-8 members who are willing to serve as guest lecturers in their areas of expertise. This list will be posted on the NRSP-8 website and will be distributed through the same channels that distributed the educator stakeholder survey. We will encourage NRSP-8 members to include guest lecture requests in their annual station reports. Other needs were revealed in the stakeholder survey that </w:t>
      </w:r>
      <w:r w:rsidR="00E07DCF">
        <w:rPr>
          <w:rFonts w:ascii="Times New Roman" w:hAnsi="Times New Roman" w:cs="Times New Roman"/>
          <w:sz w:val="23"/>
          <w:szCs w:val="23"/>
        </w:rPr>
        <w:t>NRSP-8 community members are well-qualified to address</w:t>
      </w:r>
      <w:r w:rsidR="00F87513">
        <w:rPr>
          <w:rFonts w:ascii="Times New Roman" w:hAnsi="Times New Roman" w:cs="Times New Roman"/>
          <w:sz w:val="23"/>
          <w:szCs w:val="23"/>
        </w:rPr>
        <w:t>,</w:t>
      </w:r>
      <w:r w:rsidR="00E07DCF">
        <w:rPr>
          <w:rFonts w:ascii="Times New Roman" w:hAnsi="Times New Roman" w:cs="Times New Roman"/>
          <w:sz w:val="23"/>
          <w:szCs w:val="23"/>
        </w:rPr>
        <w:t xml:space="preserve"> but they will all require additional funds that the project does not have. We need to identify partners to leverage efforts and funding support and will need to develop teams to systematically tackle each need.</w:t>
      </w:r>
    </w:p>
    <w:p w14:paraId="64FB6E14" w14:textId="1CBAD2DB" w:rsidR="00E07DCF" w:rsidRDefault="00E07DCF" w:rsidP="00AA31BA">
      <w:pPr>
        <w:rPr>
          <w:rFonts w:ascii="Times New Roman" w:hAnsi="Times New Roman" w:cs="Times New Roman"/>
          <w:sz w:val="23"/>
          <w:szCs w:val="23"/>
        </w:rPr>
      </w:pPr>
    </w:p>
    <w:p w14:paraId="56C32358" w14:textId="415DD5EA" w:rsidR="00911052" w:rsidRDefault="00E07DCF" w:rsidP="00AA31BA">
      <w:pPr>
        <w:rPr>
          <w:rFonts w:ascii="Times New Roman" w:hAnsi="Times New Roman" w:cs="Times New Roman"/>
          <w:sz w:val="23"/>
          <w:szCs w:val="23"/>
        </w:rPr>
      </w:pPr>
      <w:r>
        <w:rPr>
          <w:rFonts w:ascii="Times New Roman" w:hAnsi="Times New Roman" w:cs="Times New Roman"/>
          <w:sz w:val="23"/>
          <w:szCs w:val="23"/>
        </w:rPr>
        <w:t xml:space="preserve">A stakeholder survey focused on extension specialists </w:t>
      </w:r>
      <w:r w:rsidR="00F87513">
        <w:rPr>
          <w:rFonts w:ascii="Times New Roman" w:hAnsi="Times New Roman" w:cs="Times New Roman"/>
          <w:sz w:val="23"/>
          <w:szCs w:val="23"/>
        </w:rPr>
        <w:t>was conducted throughout</w:t>
      </w:r>
      <w:r>
        <w:rPr>
          <w:rFonts w:ascii="Times New Roman" w:hAnsi="Times New Roman" w:cs="Times New Roman"/>
          <w:sz w:val="23"/>
          <w:szCs w:val="23"/>
        </w:rPr>
        <w:t xml:space="preserve"> 2025</w:t>
      </w:r>
      <w:r w:rsidR="00F87513">
        <w:rPr>
          <w:rFonts w:ascii="Times New Roman" w:hAnsi="Times New Roman" w:cs="Times New Roman"/>
          <w:sz w:val="23"/>
          <w:szCs w:val="23"/>
        </w:rPr>
        <w:t>, with results reported at the January 2026 annual meeting</w:t>
      </w:r>
      <w:r>
        <w:rPr>
          <w:rFonts w:ascii="Times New Roman" w:hAnsi="Times New Roman" w:cs="Times New Roman"/>
          <w:sz w:val="23"/>
          <w:szCs w:val="23"/>
        </w:rPr>
        <w:t>.</w:t>
      </w:r>
      <w:r w:rsidR="00911052">
        <w:rPr>
          <w:rFonts w:ascii="Times New Roman" w:hAnsi="Times New Roman" w:cs="Times New Roman"/>
          <w:sz w:val="23"/>
          <w:szCs w:val="23"/>
        </w:rPr>
        <w:t xml:space="preserve"> </w:t>
      </w:r>
      <w:r w:rsidR="00911052" w:rsidRPr="00911052">
        <w:rPr>
          <w:rFonts w:ascii="Times New Roman" w:hAnsi="Times New Roman" w:cs="Times New Roman"/>
          <w:sz w:val="23"/>
          <w:szCs w:val="23"/>
        </w:rPr>
        <w:t>Extension personnel</w:t>
      </w:r>
      <w:r w:rsidR="00911052">
        <w:rPr>
          <w:rFonts w:ascii="Times New Roman" w:hAnsi="Times New Roman" w:cs="Times New Roman"/>
          <w:sz w:val="23"/>
          <w:szCs w:val="23"/>
        </w:rPr>
        <w:t xml:space="preserve"> </w:t>
      </w:r>
      <w:r w:rsidR="00911052" w:rsidRPr="00911052">
        <w:rPr>
          <w:rFonts w:ascii="Times New Roman" w:hAnsi="Times New Roman" w:cs="Times New Roman"/>
          <w:sz w:val="23"/>
          <w:szCs w:val="23"/>
        </w:rPr>
        <w:t xml:space="preserve">are integral in providing information to animal industry producers and businesses. To better define what educational programs are needed by Extension in the areas of breeding and genetics, genomics, cloning and other reproductive technologies, genome editing, and genetically modified organisms, an electronic survey was sent out to agricultural and natural resource Extension staff, including specialists, county agents, </w:t>
      </w:r>
      <w:r w:rsidR="00911052" w:rsidRPr="00911052">
        <w:rPr>
          <w:rFonts w:ascii="Times New Roman" w:hAnsi="Times New Roman" w:cs="Times New Roman"/>
          <w:sz w:val="23"/>
          <w:szCs w:val="23"/>
        </w:rPr>
        <w:lastRenderedPageBreak/>
        <w:t>and educators. There were 34 respondents who reported that information requests from clients w</w:t>
      </w:r>
      <w:r w:rsidR="00911052">
        <w:rPr>
          <w:rFonts w:ascii="Times New Roman" w:hAnsi="Times New Roman" w:cs="Times New Roman"/>
          <w:sz w:val="23"/>
          <w:szCs w:val="23"/>
        </w:rPr>
        <w:t>ere</w:t>
      </w:r>
      <w:r w:rsidR="00911052" w:rsidRPr="00911052">
        <w:rPr>
          <w:rFonts w:ascii="Times New Roman" w:hAnsi="Times New Roman" w:cs="Times New Roman"/>
          <w:sz w:val="23"/>
          <w:szCs w:val="23"/>
        </w:rPr>
        <w:t xml:space="preserve"> </w:t>
      </w:r>
      <w:proofErr w:type="gramStart"/>
      <w:r w:rsidR="00911052" w:rsidRPr="00911052">
        <w:rPr>
          <w:rFonts w:ascii="Times New Roman" w:hAnsi="Times New Roman" w:cs="Times New Roman"/>
          <w:sz w:val="23"/>
          <w:szCs w:val="23"/>
        </w:rPr>
        <w:t xml:space="preserve">most commonly </w:t>
      </w:r>
      <w:r w:rsidR="00911052">
        <w:rPr>
          <w:rFonts w:ascii="Times New Roman" w:hAnsi="Times New Roman" w:cs="Times New Roman"/>
          <w:sz w:val="23"/>
          <w:szCs w:val="23"/>
        </w:rPr>
        <w:t>related</w:t>
      </w:r>
      <w:proofErr w:type="gramEnd"/>
      <w:r w:rsidR="00911052">
        <w:rPr>
          <w:rFonts w:ascii="Times New Roman" w:hAnsi="Times New Roman" w:cs="Times New Roman"/>
          <w:sz w:val="23"/>
          <w:szCs w:val="23"/>
        </w:rPr>
        <w:t xml:space="preserve"> to</w:t>
      </w:r>
      <w:r w:rsidR="00911052" w:rsidRPr="00911052">
        <w:rPr>
          <w:rFonts w:ascii="Times New Roman" w:hAnsi="Times New Roman" w:cs="Times New Roman"/>
          <w:sz w:val="23"/>
          <w:szCs w:val="23"/>
        </w:rPr>
        <w:t xml:space="preserve"> livestock production and management, followed by request</w:t>
      </w:r>
      <w:r w:rsidR="00911052">
        <w:rPr>
          <w:rFonts w:ascii="Times New Roman" w:hAnsi="Times New Roman" w:cs="Times New Roman"/>
          <w:sz w:val="23"/>
          <w:szCs w:val="23"/>
        </w:rPr>
        <w:t>s</w:t>
      </w:r>
      <w:r w:rsidR="00911052" w:rsidRPr="00911052">
        <w:rPr>
          <w:rFonts w:ascii="Times New Roman" w:hAnsi="Times New Roman" w:cs="Times New Roman"/>
          <w:sz w:val="23"/>
          <w:szCs w:val="23"/>
        </w:rPr>
        <w:t xml:space="preserve"> for animal health and disease, and animal nutrition information, whereas information </w:t>
      </w:r>
      <w:r w:rsidR="00911052">
        <w:rPr>
          <w:rFonts w:ascii="Times New Roman" w:hAnsi="Times New Roman" w:cs="Times New Roman"/>
          <w:sz w:val="23"/>
          <w:szCs w:val="23"/>
        </w:rPr>
        <w:t>about</w:t>
      </w:r>
      <w:r w:rsidR="00911052" w:rsidRPr="00911052">
        <w:rPr>
          <w:rFonts w:ascii="Times New Roman" w:hAnsi="Times New Roman" w:cs="Times New Roman"/>
          <w:sz w:val="23"/>
          <w:szCs w:val="23"/>
        </w:rPr>
        <w:t xml:space="preserve"> animal genomics and cloning were requested only sometimes. In the areas of NRSP</w:t>
      </w:r>
      <w:r w:rsidR="00911052">
        <w:rPr>
          <w:rFonts w:ascii="Times New Roman" w:hAnsi="Times New Roman" w:cs="Times New Roman"/>
          <w:sz w:val="23"/>
          <w:szCs w:val="23"/>
        </w:rPr>
        <w:t>-</w:t>
      </w:r>
      <w:r w:rsidR="00911052" w:rsidRPr="00911052">
        <w:rPr>
          <w:rFonts w:ascii="Times New Roman" w:hAnsi="Times New Roman" w:cs="Times New Roman"/>
          <w:sz w:val="23"/>
          <w:szCs w:val="23"/>
        </w:rPr>
        <w:t>8 expertise, Extension personnel were most comfortable responding to questions on genetic editing</w:t>
      </w:r>
      <w:r w:rsidR="00911052">
        <w:rPr>
          <w:rFonts w:ascii="Times New Roman" w:hAnsi="Times New Roman" w:cs="Times New Roman"/>
          <w:sz w:val="23"/>
          <w:szCs w:val="23"/>
        </w:rPr>
        <w:t xml:space="preserve"> and</w:t>
      </w:r>
      <w:r w:rsidR="00911052" w:rsidRPr="00911052">
        <w:rPr>
          <w:rFonts w:ascii="Times New Roman" w:hAnsi="Times New Roman" w:cs="Times New Roman"/>
          <w:sz w:val="23"/>
          <w:szCs w:val="23"/>
        </w:rPr>
        <w:t xml:space="preserve"> somewhat comfortable </w:t>
      </w:r>
      <w:r w:rsidR="00911052">
        <w:rPr>
          <w:rFonts w:ascii="Times New Roman" w:hAnsi="Times New Roman" w:cs="Times New Roman"/>
          <w:sz w:val="23"/>
          <w:szCs w:val="23"/>
        </w:rPr>
        <w:t>with questions about</w:t>
      </w:r>
      <w:r w:rsidR="00911052" w:rsidRPr="00911052">
        <w:rPr>
          <w:rFonts w:ascii="Times New Roman" w:hAnsi="Times New Roman" w:cs="Times New Roman"/>
          <w:sz w:val="23"/>
          <w:szCs w:val="23"/>
        </w:rPr>
        <w:t xml:space="preserve"> cloning, genomics, and genetic markers (including determination of parentage)</w:t>
      </w:r>
      <w:r w:rsidR="00911052">
        <w:rPr>
          <w:rFonts w:ascii="Times New Roman" w:hAnsi="Times New Roman" w:cs="Times New Roman"/>
          <w:sz w:val="23"/>
          <w:szCs w:val="23"/>
        </w:rPr>
        <w:t>,</w:t>
      </w:r>
      <w:r w:rsidR="00911052" w:rsidRPr="00911052">
        <w:rPr>
          <w:rFonts w:ascii="Times New Roman" w:hAnsi="Times New Roman" w:cs="Times New Roman"/>
          <w:sz w:val="23"/>
          <w:szCs w:val="23"/>
        </w:rPr>
        <w:t xml:space="preserve"> but uncomfortable responding </w:t>
      </w:r>
      <w:r w:rsidR="00911052">
        <w:rPr>
          <w:rFonts w:ascii="Times New Roman" w:hAnsi="Times New Roman" w:cs="Times New Roman"/>
          <w:sz w:val="23"/>
          <w:szCs w:val="23"/>
        </w:rPr>
        <w:t>to questions regarding</w:t>
      </w:r>
      <w:r w:rsidR="00911052" w:rsidRPr="00911052">
        <w:rPr>
          <w:rFonts w:ascii="Times New Roman" w:hAnsi="Times New Roman" w:cs="Times New Roman"/>
          <w:sz w:val="23"/>
          <w:szCs w:val="23"/>
        </w:rPr>
        <w:t xml:space="preserve"> reproductive technologies and animal breeding concepts. The respondents indicated that written content and application examples of genomics and cloning would be most helpful to them.</w:t>
      </w:r>
      <w:r w:rsidR="00911052">
        <w:rPr>
          <w:rFonts w:ascii="Times New Roman" w:hAnsi="Times New Roman" w:cs="Times New Roman"/>
          <w:sz w:val="23"/>
          <w:szCs w:val="23"/>
        </w:rPr>
        <w:t xml:space="preserve"> These results will inform future NRSP-8 resource development.</w:t>
      </w:r>
    </w:p>
    <w:p w14:paraId="5B757D13" w14:textId="454C3717" w:rsidR="00856167" w:rsidRDefault="00856167" w:rsidP="00AA31BA">
      <w:pPr>
        <w:rPr>
          <w:rFonts w:ascii="Times New Roman" w:hAnsi="Times New Roman" w:cs="Times New Roman"/>
          <w:sz w:val="23"/>
          <w:szCs w:val="23"/>
        </w:rPr>
      </w:pPr>
    </w:p>
    <w:p w14:paraId="07AE6D8F" w14:textId="77777777" w:rsidR="009776D3" w:rsidRDefault="00856167" w:rsidP="00AA31BA">
      <w:pPr>
        <w:rPr>
          <w:rFonts w:ascii="Times New Roman" w:hAnsi="Times New Roman" w:cs="Times New Roman"/>
          <w:i/>
          <w:iCs/>
          <w:sz w:val="23"/>
          <w:szCs w:val="23"/>
        </w:rPr>
      </w:pPr>
      <w:r>
        <w:rPr>
          <w:rFonts w:ascii="Times New Roman" w:hAnsi="Times New Roman" w:cs="Times New Roman"/>
          <w:i/>
          <w:iCs/>
          <w:sz w:val="23"/>
          <w:szCs w:val="23"/>
        </w:rPr>
        <w:t xml:space="preserve">3. Support for students and early career investigators to engage with genomics research. </w:t>
      </w:r>
    </w:p>
    <w:p w14:paraId="4D4B7F2E" w14:textId="0902AF0D" w:rsidR="00717395" w:rsidRDefault="009776D3" w:rsidP="009776D3">
      <w:pPr>
        <w:ind w:firstLine="720"/>
        <w:rPr>
          <w:rFonts w:ascii="Times New Roman" w:hAnsi="Times New Roman" w:cs="Times New Roman"/>
          <w:sz w:val="23"/>
          <w:szCs w:val="23"/>
        </w:rPr>
      </w:pPr>
      <w:r>
        <w:rPr>
          <w:rFonts w:ascii="Times New Roman" w:hAnsi="Times New Roman" w:cs="Times New Roman"/>
          <w:i/>
          <w:iCs/>
          <w:sz w:val="23"/>
          <w:szCs w:val="23"/>
        </w:rPr>
        <w:t xml:space="preserve">A. Travel awards: </w:t>
      </w:r>
      <w:r w:rsidR="00856167">
        <w:rPr>
          <w:rFonts w:ascii="Times New Roman" w:hAnsi="Times New Roman" w:cs="Times New Roman"/>
          <w:sz w:val="23"/>
          <w:szCs w:val="23"/>
        </w:rPr>
        <w:t xml:space="preserve">Travel support to meetings is a key component for engaging students and early career investigators. </w:t>
      </w:r>
      <w:r w:rsidR="00536907">
        <w:rPr>
          <w:rFonts w:ascii="Times New Roman" w:hAnsi="Times New Roman" w:cs="Times New Roman"/>
          <w:sz w:val="23"/>
          <w:szCs w:val="23"/>
        </w:rPr>
        <w:t>Fifteen</w:t>
      </w:r>
      <w:r w:rsidR="00856167">
        <w:rPr>
          <w:rFonts w:ascii="Times New Roman" w:hAnsi="Times New Roman" w:cs="Times New Roman"/>
          <w:sz w:val="23"/>
          <w:szCs w:val="23"/>
        </w:rPr>
        <w:t xml:space="preserve"> awards w</w:t>
      </w:r>
      <w:r w:rsidR="00717395">
        <w:rPr>
          <w:rFonts w:ascii="Times New Roman" w:hAnsi="Times New Roman" w:cs="Times New Roman"/>
          <w:sz w:val="23"/>
          <w:szCs w:val="23"/>
        </w:rPr>
        <w:t>ere</w:t>
      </w:r>
      <w:r w:rsidR="00856167">
        <w:rPr>
          <w:rFonts w:ascii="Times New Roman" w:hAnsi="Times New Roman" w:cs="Times New Roman"/>
          <w:sz w:val="23"/>
          <w:szCs w:val="23"/>
        </w:rPr>
        <w:t xml:space="preserve"> given</w:t>
      </w:r>
      <w:r w:rsidR="00717395">
        <w:rPr>
          <w:rFonts w:ascii="Times New Roman" w:hAnsi="Times New Roman" w:cs="Times New Roman"/>
          <w:sz w:val="23"/>
          <w:szCs w:val="23"/>
        </w:rPr>
        <w:t xml:space="preserve"> to trainees (trained by current NRSP-8 members) to attend the 202</w:t>
      </w:r>
      <w:r w:rsidR="00536907">
        <w:rPr>
          <w:rFonts w:ascii="Times New Roman" w:hAnsi="Times New Roman" w:cs="Times New Roman"/>
          <w:sz w:val="23"/>
          <w:szCs w:val="23"/>
        </w:rPr>
        <w:t>6</w:t>
      </w:r>
      <w:r w:rsidR="00717395">
        <w:rPr>
          <w:rFonts w:ascii="Times New Roman" w:hAnsi="Times New Roman" w:cs="Times New Roman"/>
          <w:sz w:val="23"/>
          <w:szCs w:val="23"/>
        </w:rPr>
        <w:t xml:space="preserve"> annual meeting at PAG</w:t>
      </w:r>
      <w:r w:rsidR="00856167">
        <w:rPr>
          <w:rFonts w:ascii="Times New Roman" w:hAnsi="Times New Roman" w:cs="Times New Roman"/>
          <w:sz w:val="23"/>
          <w:szCs w:val="23"/>
        </w:rPr>
        <w:t>.</w:t>
      </w:r>
      <w:r w:rsidR="00717395">
        <w:rPr>
          <w:rFonts w:ascii="Times New Roman" w:hAnsi="Times New Roman" w:cs="Times New Roman"/>
          <w:sz w:val="23"/>
          <w:szCs w:val="23"/>
        </w:rPr>
        <w:t xml:space="preserve"> Registration for the event was sponsored by Scherago International, while travel funds were provided by NRSP-8. All trainees were required to present a lightning talk at the annual business meeting </w:t>
      </w:r>
      <w:proofErr w:type="gramStart"/>
      <w:r w:rsidR="00717395">
        <w:rPr>
          <w:rFonts w:ascii="Times New Roman" w:hAnsi="Times New Roman" w:cs="Times New Roman"/>
          <w:sz w:val="23"/>
          <w:szCs w:val="23"/>
        </w:rPr>
        <w:t>workshop, and</w:t>
      </w:r>
      <w:proofErr w:type="gramEnd"/>
      <w:r w:rsidR="00717395">
        <w:rPr>
          <w:rFonts w:ascii="Times New Roman" w:hAnsi="Times New Roman" w:cs="Times New Roman"/>
          <w:sz w:val="23"/>
          <w:szCs w:val="23"/>
        </w:rPr>
        <w:t xml:space="preserve"> also had to present either a poster or a podium talk in another session. Winners were selected based on evaluation of the quality of the submitted abstract and alignment with NRSP-8 aims. Species of interest </w:t>
      </w:r>
      <w:proofErr w:type="gramStart"/>
      <w:r w:rsidR="00717395">
        <w:rPr>
          <w:rFonts w:ascii="Times New Roman" w:hAnsi="Times New Roman" w:cs="Times New Roman"/>
          <w:sz w:val="23"/>
          <w:szCs w:val="23"/>
        </w:rPr>
        <w:t>was</w:t>
      </w:r>
      <w:proofErr w:type="gramEnd"/>
      <w:r w:rsidR="00717395">
        <w:rPr>
          <w:rFonts w:ascii="Times New Roman" w:hAnsi="Times New Roman" w:cs="Times New Roman"/>
          <w:sz w:val="23"/>
          <w:szCs w:val="23"/>
        </w:rPr>
        <w:t xml:space="preserve"> not considered in the scoring criteria, but fortuitously, research from </w:t>
      </w:r>
      <w:r w:rsidR="00536907">
        <w:rPr>
          <w:rFonts w:ascii="Times New Roman" w:hAnsi="Times New Roman" w:cs="Times New Roman"/>
          <w:sz w:val="23"/>
          <w:szCs w:val="23"/>
        </w:rPr>
        <w:t xml:space="preserve">nearly </w:t>
      </w:r>
      <w:r w:rsidR="00717395">
        <w:rPr>
          <w:rFonts w:ascii="Times New Roman" w:hAnsi="Times New Roman" w:cs="Times New Roman"/>
          <w:sz w:val="23"/>
          <w:szCs w:val="23"/>
        </w:rPr>
        <w:t>all major animal commodities groups were represented</w:t>
      </w:r>
      <w:r w:rsidR="00536907">
        <w:rPr>
          <w:rFonts w:ascii="Times New Roman" w:hAnsi="Times New Roman" w:cs="Times New Roman"/>
          <w:sz w:val="23"/>
          <w:szCs w:val="23"/>
        </w:rPr>
        <w:t>, in addition to species-agnostic bioinformatics work</w:t>
      </w:r>
      <w:r w:rsidR="00717395">
        <w:rPr>
          <w:rFonts w:ascii="Times New Roman" w:hAnsi="Times New Roman" w:cs="Times New Roman"/>
          <w:sz w:val="23"/>
          <w:szCs w:val="23"/>
        </w:rPr>
        <w:t>. The 1</w:t>
      </w:r>
      <w:r w:rsidR="00536907">
        <w:rPr>
          <w:rFonts w:ascii="Times New Roman" w:hAnsi="Times New Roman" w:cs="Times New Roman"/>
          <w:sz w:val="23"/>
          <w:szCs w:val="23"/>
        </w:rPr>
        <w:t>5</w:t>
      </w:r>
      <w:r w:rsidR="00717395">
        <w:rPr>
          <w:rFonts w:ascii="Times New Roman" w:hAnsi="Times New Roman" w:cs="Times New Roman"/>
          <w:sz w:val="23"/>
          <w:szCs w:val="23"/>
        </w:rPr>
        <w:t xml:space="preserve"> awardees were from </w:t>
      </w:r>
      <w:r w:rsidR="00536907">
        <w:rPr>
          <w:rFonts w:ascii="Times New Roman" w:hAnsi="Times New Roman" w:cs="Times New Roman"/>
          <w:sz w:val="23"/>
          <w:szCs w:val="23"/>
        </w:rPr>
        <w:t>13</w:t>
      </w:r>
      <w:r w:rsidR="00717395">
        <w:rPr>
          <w:rFonts w:ascii="Times New Roman" w:hAnsi="Times New Roman" w:cs="Times New Roman"/>
          <w:sz w:val="23"/>
          <w:szCs w:val="23"/>
        </w:rPr>
        <w:t xml:space="preserve"> different institutions and represent a range of training levels:</w:t>
      </w:r>
    </w:p>
    <w:p w14:paraId="21D790E1" w14:textId="4D1447E1" w:rsidR="00536907" w:rsidRPr="00717395" w:rsidRDefault="00536907" w:rsidP="00536907">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 xml:space="preserve">Ridwan Ahmed, Postdoctoral Fellow, University of Maryland </w:t>
      </w:r>
    </w:p>
    <w:p w14:paraId="17EA55F5" w14:textId="255D1907" w:rsidR="00856167" w:rsidRDefault="00536907" w:rsidP="00AA31BA">
      <w:pPr>
        <w:pStyle w:val="ListParagraph"/>
        <w:numPr>
          <w:ilvl w:val="0"/>
          <w:numId w:val="5"/>
        </w:numPr>
        <w:rPr>
          <w:rFonts w:ascii="Times New Roman" w:hAnsi="Times New Roman" w:cs="Times New Roman"/>
          <w:sz w:val="23"/>
          <w:szCs w:val="23"/>
        </w:rPr>
      </w:pPr>
      <w:r w:rsidRPr="00536907">
        <w:rPr>
          <w:rFonts w:ascii="Times New Roman" w:hAnsi="Times New Roman" w:cs="Times New Roman"/>
          <w:sz w:val="23"/>
          <w:szCs w:val="23"/>
        </w:rPr>
        <w:t>Alejandra Álvarez Múnera, PhD student, University of</w:t>
      </w:r>
      <w:r>
        <w:rPr>
          <w:rFonts w:ascii="Times New Roman" w:hAnsi="Times New Roman" w:cs="Times New Roman"/>
          <w:sz w:val="23"/>
          <w:szCs w:val="23"/>
        </w:rPr>
        <w:t xml:space="preserve"> Georgia</w:t>
      </w:r>
    </w:p>
    <w:p w14:paraId="336D233B" w14:textId="756C6048" w:rsidR="00536907" w:rsidRDefault="00536907" w:rsidP="00AA31BA">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Mackenzie Batt, PhD student, University of Nebraska-Lincoln</w:t>
      </w:r>
    </w:p>
    <w:p w14:paraId="5005B958" w14:textId="43EE0F8D" w:rsidR="00536907" w:rsidRDefault="00536907" w:rsidP="00AA31BA">
      <w:pPr>
        <w:pStyle w:val="ListParagraph"/>
        <w:numPr>
          <w:ilvl w:val="0"/>
          <w:numId w:val="5"/>
        </w:numPr>
        <w:rPr>
          <w:rFonts w:ascii="Times New Roman" w:hAnsi="Times New Roman" w:cs="Times New Roman"/>
          <w:sz w:val="23"/>
          <w:szCs w:val="23"/>
        </w:rPr>
      </w:pPr>
      <w:r w:rsidRPr="00536907">
        <w:rPr>
          <w:rFonts w:ascii="Times New Roman" w:hAnsi="Times New Roman" w:cs="Times New Roman"/>
          <w:sz w:val="23"/>
          <w:szCs w:val="23"/>
        </w:rPr>
        <w:t>Giovanni Coelho Ladeira, PhD student, University o</w:t>
      </w:r>
      <w:r>
        <w:rPr>
          <w:rFonts w:ascii="Times New Roman" w:hAnsi="Times New Roman" w:cs="Times New Roman"/>
          <w:sz w:val="23"/>
          <w:szCs w:val="23"/>
        </w:rPr>
        <w:t>f Florida</w:t>
      </w:r>
    </w:p>
    <w:p w14:paraId="4A75242C" w14:textId="64EF8585" w:rsidR="00536907" w:rsidRDefault="00536907" w:rsidP="00AA31BA">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Jeong Hoon Han, PhD student, Pennsylvania State University</w:t>
      </w:r>
    </w:p>
    <w:p w14:paraId="2738FF2F" w14:textId="07937DF3" w:rsidR="00536907" w:rsidRDefault="00536907" w:rsidP="00AA31BA">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Sumaya Kambal, PhD student, University of Missouri</w:t>
      </w:r>
    </w:p>
    <w:p w14:paraId="5CCD69A8" w14:textId="2EDD6081" w:rsidR="00536907" w:rsidRDefault="00536907" w:rsidP="00AA31BA">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Heegun Lee, PhD student, University of Georgia</w:t>
      </w:r>
    </w:p>
    <w:p w14:paraId="156EA2D2" w14:textId="038DB306" w:rsidR="00536907" w:rsidRDefault="00536907" w:rsidP="00AA31BA">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Michael Morozyuk, PhD student, Virginia Polytechnic and State University</w:t>
      </w:r>
    </w:p>
    <w:p w14:paraId="678B8655" w14:textId="4FF3739E" w:rsidR="00536907" w:rsidRDefault="00536907" w:rsidP="00AA31BA">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Caitlin Moulder, PhD student, Oklahoma State University</w:t>
      </w:r>
    </w:p>
    <w:p w14:paraId="31493927" w14:textId="0EF7DECE" w:rsidR="00536907" w:rsidRDefault="00536907" w:rsidP="00AA31BA">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Kate Pottle, PhD student, Auburn University</w:t>
      </w:r>
    </w:p>
    <w:p w14:paraId="537262DB" w14:textId="1D6C3179" w:rsidR="00536907" w:rsidRDefault="00536907" w:rsidP="00AA31BA">
      <w:pPr>
        <w:pStyle w:val="ListParagraph"/>
        <w:numPr>
          <w:ilvl w:val="0"/>
          <w:numId w:val="5"/>
        </w:numPr>
        <w:rPr>
          <w:rFonts w:ascii="Times New Roman" w:hAnsi="Times New Roman" w:cs="Times New Roman"/>
          <w:sz w:val="23"/>
          <w:szCs w:val="23"/>
        </w:rPr>
      </w:pPr>
      <w:r w:rsidRPr="00536907">
        <w:rPr>
          <w:rFonts w:ascii="Times New Roman" w:hAnsi="Times New Roman" w:cs="Times New Roman"/>
          <w:sz w:val="23"/>
          <w:szCs w:val="23"/>
        </w:rPr>
        <w:t>Thais Ribeiro da Silva</w:t>
      </w:r>
      <w:r>
        <w:rPr>
          <w:rFonts w:ascii="Times New Roman" w:hAnsi="Times New Roman" w:cs="Times New Roman"/>
          <w:sz w:val="23"/>
          <w:szCs w:val="23"/>
        </w:rPr>
        <w:t>, PhD student, Auburn University</w:t>
      </w:r>
    </w:p>
    <w:p w14:paraId="14A37041" w14:textId="627B8120" w:rsidR="00536907" w:rsidRDefault="00536907" w:rsidP="00AA31BA">
      <w:pPr>
        <w:pStyle w:val="ListParagraph"/>
        <w:numPr>
          <w:ilvl w:val="0"/>
          <w:numId w:val="5"/>
        </w:numPr>
        <w:rPr>
          <w:rFonts w:ascii="Times New Roman" w:hAnsi="Times New Roman" w:cs="Times New Roman"/>
          <w:sz w:val="23"/>
          <w:szCs w:val="23"/>
        </w:rPr>
      </w:pPr>
      <w:r w:rsidRPr="00536907">
        <w:rPr>
          <w:rFonts w:ascii="Times New Roman" w:hAnsi="Times New Roman" w:cs="Times New Roman"/>
          <w:sz w:val="23"/>
          <w:szCs w:val="23"/>
        </w:rPr>
        <w:t>Elaina Sculley, PhD student, Purdue University</w:t>
      </w:r>
    </w:p>
    <w:p w14:paraId="530C34EE" w14:textId="6F89F1B4" w:rsidR="00536907" w:rsidRDefault="00536907" w:rsidP="00AA31BA">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Nada Srour, PhD student, Middle Tennessee State University</w:t>
      </w:r>
    </w:p>
    <w:p w14:paraId="20926A47" w14:textId="10259464" w:rsidR="00536907" w:rsidRDefault="00536907" w:rsidP="00AA31BA">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Hui Wen, Postdoctoral Fellow, North Carolina State University</w:t>
      </w:r>
    </w:p>
    <w:p w14:paraId="664D2AC6" w14:textId="4E5DADF9" w:rsidR="00536907" w:rsidRDefault="00536907" w:rsidP="00AA31BA">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Xingtan Yu, PhD student, Cornell University</w:t>
      </w:r>
    </w:p>
    <w:p w14:paraId="294CBBFE" w14:textId="77777777" w:rsidR="009776D3" w:rsidRDefault="009776D3" w:rsidP="009776D3">
      <w:pPr>
        <w:rPr>
          <w:rFonts w:ascii="Times New Roman" w:hAnsi="Times New Roman" w:cs="Times New Roman"/>
          <w:sz w:val="23"/>
          <w:szCs w:val="23"/>
        </w:rPr>
      </w:pPr>
    </w:p>
    <w:p w14:paraId="3D807265" w14:textId="3EE7FCB4" w:rsidR="009776D3" w:rsidRDefault="009776D3" w:rsidP="009776D3">
      <w:pPr>
        <w:ind w:firstLine="720"/>
        <w:rPr>
          <w:rFonts w:ascii="Times New Roman" w:hAnsi="Times New Roman" w:cs="Times New Roman"/>
          <w:sz w:val="23"/>
          <w:szCs w:val="23"/>
        </w:rPr>
      </w:pPr>
      <w:r>
        <w:rPr>
          <w:rFonts w:ascii="Times New Roman" w:hAnsi="Times New Roman" w:cs="Times New Roman"/>
          <w:i/>
          <w:iCs/>
          <w:sz w:val="23"/>
          <w:szCs w:val="23"/>
        </w:rPr>
        <w:t xml:space="preserve">B. Summer fellowships: </w:t>
      </w:r>
      <w:r>
        <w:rPr>
          <w:rFonts w:ascii="Times New Roman" w:hAnsi="Times New Roman" w:cs="Times New Roman"/>
          <w:sz w:val="23"/>
          <w:szCs w:val="23"/>
        </w:rPr>
        <w:t xml:space="preserve">NRSP-8 supported summer research fellowships for four individuals in 2025, all mentored by current NRSP-8 members. Applications were evaluated by an ad hoc committee and awarded based on scientific merit and alignment with the goals/aims of NRSP-8. </w:t>
      </w:r>
      <w:r>
        <w:rPr>
          <w:rFonts w:ascii="Times New Roman" w:hAnsi="Times New Roman" w:cs="Times New Roman"/>
          <w:sz w:val="23"/>
          <w:szCs w:val="23"/>
        </w:rPr>
        <w:lastRenderedPageBreak/>
        <w:t>Three of the four awardees presented their work at the annual meeting at PAG in January 2026, with travel support provided by NRSP-8.</w:t>
      </w:r>
    </w:p>
    <w:p w14:paraId="112218D6" w14:textId="77777777" w:rsidR="009776D3" w:rsidRPr="009776D3" w:rsidRDefault="009776D3" w:rsidP="009776D3">
      <w:pPr>
        <w:pStyle w:val="ListParagraph"/>
        <w:numPr>
          <w:ilvl w:val="0"/>
          <w:numId w:val="13"/>
        </w:numPr>
        <w:ind w:hanging="630"/>
        <w:rPr>
          <w:rFonts w:ascii="Times New Roman" w:hAnsi="Times New Roman" w:cs="Times New Roman"/>
          <w:sz w:val="23"/>
          <w:szCs w:val="23"/>
        </w:rPr>
      </w:pPr>
      <w:r w:rsidRPr="009776D3">
        <w:rPr>
          <w:rFonts w:ascii="Times New Roman" w:hAnsi="Times New Roman" w:cs="Times New Roman"/>
          <w:sz w:val="23"/>
          <w:szCs w:val="23"/>
        </w:rPr>
        <w:t>Mingsi Liao</w:t>
      </w:r>
      <w:r>
        <w:rPr>
          <w:rFonts w:ascii="Times New Roman" w:hAnsi="Times New Roman" w:cs="Times New Roman"/>
          <w:sz w:val="23"/>
          <w:szCs w:val="23"/>
        </w:rPr>
        <w:t xml:space="preserve">, PhD student, Virginia Polytechnic and State University; </w:t>
      </w:r>
      <w:r>
        <w:rPr>
          <w:rFonts w:ascii="Times New Roman" w:hAnsi="Times New Roman" w:cs="Times New Roman"/>
          <w:i/>
          <w:iCs/>
          <w:sz w:val="23"/>
          <w:szCs w:val="23"/>
        </w:rPr>
        <w:t>Automated detection of diarrhea in dairy calves using AI-based image analysis</w:t>
      </w:r>
    </w:p>
    <w:p w14:paraId="222367A9" w14:textId="77777777" w:rsidR="009776D3" w:rsidRPr="009776D3" w:rsidRDefault="009776D3" w:rsidP="009776D3">
      <w:pPr>
        <w:pStyle w:val="ListParagraph"/>
        <w:numPr>
          <w:ilvl w:val="0"/>
          <w:numId w:val="13"/>
        </w:numPr>
        <w:ind w:hanging="630"/>
        <w:rPr>
          <w:rFonts w:ascii="Times New Roman" w:hAnsi="Times New Roman" w:cs="Times New Roman"/>
          <w:sz w:val="23"/>
          <w:szCs w:val="23"/>
        </w:rPr>
      </w:pPr>
      <w:r>
        <w:rPr>
          <w:rFonts w:ascii="Times New Roman" w:hAnsi="Times New Roman" w:cs="Times New Roman"/>
          <w:sz w:val="23"/>
          <w:szCs w:val="23"/>
        </w:rPr>
        <w:t xml:space="preserve">Adebisi Ogunbawo, PhD student, Purdue University; </w:t>
      </w:r>
      <w:r>
        <w:rPr>
          <w:rFonts w:ascii="Times New Roman" w:hAnsi="Times New Roman" w:cs="Times New Roman"/>
          <w:i/>
          <w:iCs/>
          <w:sz w:val="23"/>
          <w:szCs w:val="23"/>
        </w:rPr>
        <w:t>Development of trait-specific SNP panels from whole genome sequencing data</w:t>
      </w:r>
    </w:p>
    <w:p w14:paraId="7B29FEC6" w14:textId="77777777" w:rsidR="009776D3" w:rsidRPr="009776D3" w:rsidRDefault="009776D3" w:rsidP="009776D3">
      <w:pPr>
        <w:pStyle w:val="ListParagraph"/>
        <w:numPr>
          <w:ilvl w:val="0"/>
          <w:numId w:val="13"/>
        </w:numPr>
        <w:ind w:hanging="630"/>
        <w:rPr>
          <w:rFonts w:ascii="Times New Roman" w:hAnsi="Times New Roman" w:cs="Times New Roman"/>
          <w:sz w:val="23"/>
          <w:szCs w:val="23"/>
        </w:rPr>
      </w:pPr>
      <w:r>
        <w:rPr>
          <w:rFonts w:ascii="Times New Roman" w:hAnsi="Times New Roman" w:cs="Times New Roman"/>
          <w:sz w:val="23"/>
          <w:szCs w:val="23"/>
        </w:rPr>
        <w:t xml:space="preserve">Guangsheng Li, PhD student, Cornell University; </w:t>
      </w:r>
      <w:r>
        <w:rPr>
          <w:rFonts w:ascii="Times New Roman" w:hAnsi="Times New Roman" w:cs="Times New Roman"/>
          <w:i/>
          <w:iCs/>
          <w:sz w:val="23"/>
          <w:szCs w:val="23"/>
        </w:rPr>
        <w:t>Building the embryonic isoform atlas in bovine preimplantation embryos</w:t>
      </w:r>
    </w:p>
    <w:p w14:paraId="5F527443" w14:textId="705018D6" w:rsidR="009776D3" w:rsidRPr="009776D3" w:rsidRDefault="009776D3" w:rsidP="009776D3">
      <w:pPr>
        <w:pStyle w:val="ListParagraph"/>
        <w:numPr>
          <w:ilvl w:val="0"/>
          <w:numId w:val="13"/>
        </w:numPr>
        <w:ind w:hanging="630"/>
        <w:rPr>
          <w:rFonts w:ascii="Times New Roman" w:hAnsi="Times New Roman" w:cs="Times New Roman"/>
          <w:sz w:val="23"/>
          <w:szCs w:val="23"/>
        </w:rPr>
      </w:pPr>
      <w:r>
        <w:rPr>
          <w:rFonts w:ascii="Times New Roman" w:hAnsi="Times New Roman" w:cs="Times New Roman"/>
          <w:sz w:val="23"/>
          <w:szCs w:val="23"/>
        </w:rPr>
        <w:t xml:space="preserve">Sarem Khilji, PhD student, University of Idaho; </w:t>
      </w:r>
      <w:r>
        <w:rPr>
          <w:rFonts w:ascii="Times New Roman" w:hAnsi="Times New Roman" w:cs="Times New Roman"/>
          <w:i/>
          <w:iCs/>
          <w:sz w:val="23"/>
          <w:szCs w:val="23"/>
        </w:rPr>
        <w:t>T2T genome assembly</w:t>
      </w:r>
      <w:r w:rsidR="001C3308">
        <w:rPr>
          <w:rFonts w:ascii="Times New Roman" w:hAnsi="Times New Roman" w:cs="Times New Roman"/>
          <w:i/>
          <w:iCs/>
          <w:sz w:val="23"/>
          <w:szCs w:val="23"/>
        </w:rPr>
        <w:t xml:space="preserve"> in cattle</w:t>
      </w:r>
      <w:r w:rsidRPr="009776D3">
        <w:rPr>
          <w:rFonts w:ascii="Times New Roman" w:hAnsi="Times New Roman" w:cs="Times New Roman"/>
          <w:sz w:val="23"/>
          <w:szCs w:val="23"/>
        </w:rPr>
        <w:t xml:space="preserve"> </w:t>
      </w:r>
    </w:p>
    <w:p w14:paraId="04A8E05D" w14:textId="5DB40CC6" w:rsidR="00D3190A" w:rsidRPr="00536907" w:rsidRDefault="00D3190A" w:rsidP="00AA31BA">
      <w:pPr>
        <w:rPr>
          <w:rFonts w:ascii="Times New Roman" w:hAnsi="Times New Roman" w:cs="Times New Roman"/>
          <w:sz w:val="23"/>
          <w:szCs w:val="23"/>
        </w:rPr>
      </w:pPr>
    </w:p>
    <w:p w14:paraId="39F5C5BD" w14:textId="656051D2" w:rsidR="00911052" w:rsidRPr="00911052" w:rsidRDefault="00D3190A" w:rsidP="00911052">
      <w:pPr>
        <w:rPr>
          <w:rFonts w:ascii="Times New Roman" w:hAnsi="Times New Roman" w:cs="Times New Roman"/>
          <w:sz w:val="23"/>
          <w:szCs w:val="23"/>
        </w:rPr>
      </w:pPr>
      <w:r>
        <w:rPr>
          <w:rFonts w:ascii="Times New Roman" w:hAnsi="Times New Roman" w:cs="Times New Roman"/>
          <w:i/>
          <w:iCs/>
          <w:sz w:val="23"/>
          <w:szCs w:val="23"/>
        </w:rPr>
        <w:t xml:space="preserve">4. Development of workshops and other training opportunities. </w:t>
      </w:r>
      <w:r w:rsidR="00536907">
        <w:rPr>
          <w:rFonts w:ascii="Times New Roman" w:hAnsi="Times New Roman" w:cs="Times New Roman"/>
          <w:sz w:val="23"/>
          <w:szCs w:val="23"/>
        </w:rPr>
        <w:t>O</w:t>
      </w:r>
      <w:r>
        <w:rPr>
          <w:rFonts w:ascii="Times New Roman" w:hAnsi="Times New Roman" w:cs="Times New Roman"/>
          <w:sz w:val="23"/>
          <w:szCs w:val="23"/>
        </w:rPr>
        <w:t xml:space="preserve">utreach activities </w:t>
      </w:r>
      <w:r w:rsidR="00536907">
        <w:rPr>
          <w:rFonts w:ascii="Times New Roman" w:hAnsi="Times New Roman" w:cs="Times New Roman"/>
          <w:sz w:val="23"/>
          <w:szCs w:val="23"/>
        </w:rPr>
        <w:t xml:space="preserve">continue to be </w:t>
      </w:r>
      <w:r>
        <w:rPr>
          <w:rFonts w:ascii="Times New Roman" w:hAnsi="Times New Roman" w:cs="Times New Roman"/>
          <w:sz w:val="23"/>
          <w:szCs w:val="23"/>
        </w:rPr>
        <w:t>undertaken by the NRSP</w:t>
      </w:r>
      <w:r w:rsidR="00E07DCF">
        <w:rPr>
          <w:rFonts w:ascii="Times New Roman" w:hAnsi="Times New Roman" w:cs="Times New Roman"/>
          <w:sz w:val="23"/>
          <w:szCs w:val="23"/>
        </w:rPr>
        <w:t>-</w:t>
      </w:r>
      <w:r>
        <w:rPr>
          <w:rFonts w:ascii="Times New Roman" w:hAnsi="Times New Roman" w:cs="Times New Roman"/>
          <w:sz w:val="23"/>
          <w:szCs w:val="23"/>
        </w:rPr>
        <w:t>8 leadership team with presentations and booths at various conferences not typically focused on genetics (</w:t>
      </w:r>
      <w:r w:rsidR="00536907">
        <w:rPr>
          <w:rFonts w:ascii="Times New Roman" w:hAnsi="Times New Roman" w:cs="Times New Roman"/>
          <w:sz w:val="23"/>
          <w:szCs w:val="23"/>
        </w:rPr>
        <w:t xml:space="preserve">e.g., </w:t>
      </w:r>
      <w:r>
        <w:rPr>
          <w:rFonts w:ascii="Times New Roman" w:hAnsi="Times New Roman" w:cs="Times New Roman"/>
          <w:sz w:val="23"/>
          <w:szCs w:val="23"/>
        </w:rPr>
        <w:t>A</w:t>
      </w:r>
      <w:r w:rsidR="00E07DCF">
        <w:rPr>
          <w:rFonts w:ascii="Times New Roman" w:hAnsi="Times New Roman" w:cs="Times New Roman"/>
          <w:sz w:val="23"/>
          <w:szCs w:val="23"/>
        </w:rPr>
        <w:t>merican Society of Animal Scientists</w:t>
      </w:r>
      <w:r>
        <w:rPr>
          <w:rFonts w:ascii="Times New Roman" w:hAnsi="Times New Roman" w:cs="Times New Roman"/>
          <w:sz w:val="23"/>
          <w:szCs w:val="23"/>
        </w:rPr>
        <w:t xml:space="preserve">). In addition to this, and to species-focused activities that </w:t>
      </w:r>
      <w:r w:rsidR="00536907">
        <w:rPr>
          <w:rFonts w:ascii="Times New Roman" w:hAnsi="Times New Roman" w:cs="Times New Roman"/>
          <w:sz w:val="23"/>
          <w:szCs w:val="23"/>
        </w:rPr>
        <w:t>occurred</w:t>
      </w:r>
      <w:r>
        <w:rPr>
          <w:rFonts w:ascii="Times New Roman" w:hAnsi="Times New Roman" w:cs="Times New Roman"/>
          <w:sz w:val="23"/>
          <w:szCs w:val="23"/>
        </w:rPr>
        <w:t xml:space="preserve"> at </w:t>
      </w:r>
      <w:proofErr w:type="gramStart"/>
      <w:r>
        <w:rPr>
          <w:rFonts w:ascii="Times New Roman" w:hAnsi="Times New Roman" w:cs="Times New Roman"/>
          <w:sz w:val="23"/>
          <w:szCs w:val="23"/>
        </w:rPr>
        <w:t>PAG in 202</w:t>
      </w:r>
      <w:r w:rsidR="00E07DCF">
        <w:rPr>
          <w:rFonts w:ascii="Times New Roman" w:hAnsi="Times New Roman" w:cs="Times New Roman"/>
          <w:sz w:val="23"/>
          <w:szCs w:val="23"/>
        </w:rPr>
        <w:t>6</w:t>
      </w:r>
      <w:proofErr w:type="gramEnd"/>
      <w:r>
        <w:rPr>
          <w:rFonts w:ascii="Times New Roman" w:hAnsi="Times New Roman" w:cs="Times New Roman"/>
          <w:sz w:val="23"/>
          <w:szCs w:val="23"/>
        </w:rPr>
        <w:t xml:space="preserve"> in parallel to the NRSP</w:t>
      </w:r>
      <w:r w:rsidR="00E07DCF">
        <w:rPr>
          <w:rFonts w:ascii="Times New Roman" w:hAnsi="Times New Roman" w:cs="Times New Roman"/>
          <w:sz w:val="23"/>
          <w:szCs w:val="23"/>
        </w:rPr>
        <w:t>-</w:t>
      </w:r>
      <w:r>
        <w:rPr>
          <w:rFonts w:ascii="Times New Roman" w:hAnsi="Times New Roman" w:cs="Times New Roman"/>
          <w:sz w:val="23"/>
          <w:szCs w:val="23"/>
        </w:rPr>
        <w:t xml:space="preserve">8 annual meeting, a workshop </w:t>
      </w:r>
      <w:r w:rsidR="00536907">
        <w:rPr>
          <w:rFonts w:ascii="Times New Roman" w:hAnsi="Times New Roman" w:cs="Times New Roman"/>
          <w:sz w:val="23"/>
          <w:szCs w:val="23"/>
        </w:rPr>
        <w:t xml:space="preserve">was conducted </w:t>
      </w:r>
      <w:r w:rsidR="00AD0557">
        <w:rPr>
          <w:rFonts w:ascii="Times New Roman" w:hAnsi="Times New Roman" w:cs="Times New Roman"/>
          <w:sz w:val="23"/>
          <w:szCs w:val="23"/>
        </w:rPr>
        <w:t>June 6-7,</w:t>
      </w:r>
      <w:r>
        <w:rPr>
          <w:rFonts w:ascii="Times New Roman" w:hAnsi="Times New Roman" w:cs="Times New Roman"/>
          <w:sz w:val="23"/>
          <w:szCs w:val="23"/>
        </w:rPr>
        <w:t xml:space="preserve"> </w:t>
      </w:r>
      <w:proofErr w:type="gramStart"/>
      <w:r>
        <w:rPr>
          <w:rFonts w:ascii="Times New Roman" w:hAnsi="Times New Roman" w:cs="Times New Roman"/>
          <w:sz w:val="23"/>
          <w:szCs w:val="23"/>
        </w:rPr>
        <w:t>2025</w:t>
      </w:r>
      <w:proofErr w:type="gramEnd"/>
      <w:r w:rsidR="00AD0557">
        <w:rPr>
          <w:rFonts w:ascii="Times New Roman" w:hAnsi="Times New Roman" w:cs="Times New Roman"/>
          <w:sz w:val="23"/>
          <w:szCs w:val="23"/>
        </w:rPr>
        <w:t xml:space="preserve"> in Lincoln, NE immediately following the conclusion of the USPLF (precision livestock farming) conference</w:t>
      </w:r>
      <w:r>
        <w:rPr>
          <w:rFonts w:ascii="Times New Roman" w:hAnsi="Times New Roman" w:cs="Times New Roman"/>
          <w:sz w:val="23"/>
          <w:szCs w:val="23"/>
        </w:rPr>
        <w:t xml:space="preserve">. The target audience </w:t>
      </w:r>
      <w:r w:rsidR="00536907">
        <w:rPr>
          <w:rFonts w:ascii="Times New Roman" w:hAnsi="Times New Roman" w:cs="Times New Roman"/>
          <w:sz w:val="23"/>
          <w:szCs w:val="23"/>
        </w:rPr>
        <w:t>was</w:t>
      </w:r>
      <w:r>
        <w:rPr>
          <w:rFonts w:ascii="Times New Roman" w:hAnsi="Times New Roman" w:cs="Times New Roman"/>
          <w:sz w:val="23"/>
          <w:szCs w:val="23"/>
        </w:rPr>
        <w:t xml:space="preserve"> scientists, educators, and extension agents who are interested in harnessing genetics/genomics tools to further their research, teaching, and extension goals.</w:t>
      </w:r>
      <w:r w:rsidR="00911052">
        <w:rPr>
          <w:rFonts w:ascii="Times New Roman" w:hAnsi="Times New Roman" w:cs="Times New Roman"/>
          <w:sz w:val="23"/>
          <w:szCs w:val="23"/>
        </w:rPr>
        <w:t xml:space="preserve"> </w:t>
      </w:r>
      <w:r w:rsidR="00911052" w:rsidRPr="00911052">
        <w:rPr>
          <w:rFonts w:ascii="Times New Roman" w:hAnsi="Times New Roman" w:cs="Times New Roman"/>
          <w:sz w:val="23"/>
          <w:szCs w:val="23"/>
        </w:rPr>
        <w:t xml:space="preserve">The first day of the meeting was organized into three tracks: Introductory, for attendees wanting to learn more about genetics/genomics but with little prior knowledge; Intermediate, for attendees wanting to learn about data analysis approaches; and Advanced, for attendees wanting to discuss the next big challenges for the community and disruptive technologies on the horizon. Keynote talks were given by industry representatives from Neogen Genomics and Illumina, with a robust discussion period afterwards. The second day was discussion focused, with four Research Interest Groups (RIGs) organized based on attendee interests. These were: Genome-to-phenome pipeline development, Genomics for trait discovery, Data integration and use of AI, and Collaborative funding and training opportunities. Structured </w:t>
      </w:r>
      <w:proofErr w:type="gramStart"/>
      <w:r w:rsidR="00911052" w:rsidRPr="00911052">
        <w:rPr>
          <w:rFonts w:ascii="Times New Roman" w:hAnsi="Times New Roman" w:cs="Times New Roman"/>
          <w:sz w:val="23"/>
          <w:szCs w:val="23"/>
        </w:rPr>
        <w:t>lunches</w:t>
      </w:r>
      <w:proofErr w:type="gramEnd"/>
      <w:r w:rsidR="00911052" w:rsidRPr="00911052">
        <w:rPr>
          <w:rFonts w:ascii="Times New Roman" w:hAnsi="Times New Roman" w:cs="Times New Roman"/>
          <w:sz w:val="23"/>
          <w:szCs w:val="23"/>
        </w:rPr>
        <w:t xml:space="preserve"> pairing faculty and industry representatives with trainees were organized for both days, and a dinner and networking event was held at the end of the first day.</w:t>
      </w:r>
    </w:p>
    <w:p w14:paraId="24AFC42B" w14:textId="77777777" w:rsidR="00911052" w:rsidRPr="00911052" w:rsidRDefault="00911052" w:rsidP="00911052">
      <w:pPr>
        <w:rPr>
          <w:rFonts w:ascii="Times New Roman" w:hAnsi="Times New Roman" w:cs="Times New Roman"/>
          <w:sz w:val="23"/>
          <w:szCs w:val="23"/>
        </w:rPr>
      </w:pPr>
    </w:p>
    <w:p w14:paraId="606B9B99" w14:textId="06057DAA" w:rsidR="00911052" w:rsidRDefault="00911052" w:rsidP="00911052">
      <w:pPr>
        <w:rPr>
          <w:rFonts w:ascii="Times New Roman" w:hAnsi="Times New Roman" w:cs="Times New Roman"/>
          <w:sz w:val="23"/>
          <w:szCs w:val="23"/>
        </w:rPr>
      </w:pPr>
      <w:r w:rsidRPr="00911052">
        <w:rPr>
          <w:rFonts w:ascii="Times New Roman" w:hAnsi="Times New Roman" w:cs="Times New Roman"/>
          <w:sz w:val="23"/>
          <w:szCs w:val="23"/>
        </w:rPr>
        <w:t>The final attendance was 33 individuals. There were four members of the NRSP8 executive committee who served as instructors/facilitators, two members of the External Advisory Board, eight industry representatives, two local USDA-ARS researchers, six faculty members, and eleven trainees. The universities represented among all attendees were Iowa State University (2), Kansas State University (1), North Dakota State University (2), South Dakota State University (1), University of Arizona (1), University of Florida (1), University of Illinois Urbana-Champaign (2), University of Minnesota (3), University of Nebraska-Lincoln (8). There were a mix of faculty/trainees that had attended USPLF and stayed for the workshop and those who traveled to Lincoln just to attend the workshop. The organizations represented among all attendees were Grayson Jockey Club Research Foundation, Inc. (1), Illumina (5), Neogen Genomics (2), Optimum Genomics LLC (1), and Thermo Fisher Scientific (1). The industry representatives were active participants in all the sessions, and a repeated comment was how much they appreciated being able to interact in a meaningful, non-transactional way with stakeholders (a rare opportunity).</w:t>
      </w:r>
    </w:p>
    <w:p w14:paraId="041A8685" w14:textId="77777777" w:rsidR="007204DF" w:rsidRDefault="007204DF" w:rsidP="00911052">
      <w:pPr>
        <w:rPr>
          <w:rFonts w:ascii="Times New Roman" w:hAnsi="Times New Roman" w:cs="Times New Roman"/>
          <w:sz w:val="23"/>
          <w:szCs w:val="23"/>
        </w:rPr>
      </w:pPr>
    </w:p>
    <w:p w14:paraId="14FC2860" w14:textId="4F34CFC4" w:rsidR="007204DF" w:rsidRDefault="007204DF" w:rsidP="007204DF">
      <w:pPr>
        <w:rPr>
          <w:rFonts w:ascii="Times New Roman" w:hAnsi="Times New Roman" w:cs="Times New Roman"/>
          <w:sz w:val="23"/>
          <w:szCs w:val="23"/>
        </w:rPr>
      </w:pPr>
      <w:r w:rsidRPr="007204DF">
        <w:rPr>
          <w:rFonts w:ascii="Times New Roman" w:hAnsi="Times New Roman" w:cs="Times New Roman"/>
          <w:sz w:val="23"/>
          <w:szCs w:val="23"/>
        </w:rPr>
        <w:t>In-person and emailed feedback about the meeting was universally positive. Attendees stated that they appreciated the intimate nature of the workshop, found the discussions stimulating, and found the information valuable and immediately applicable.</w:t>
      </w:r>
      <w:r>
        <w:rPr>
          <w:rFonts w:ascii="Times New Roman" w:hAnsi="Times New Roman" w:cs="Times New Roman"/>
          <w:sz w:val="23"/>
          <w:szCs w:val="23"/>
        </w:rPr>
        <w:t xml:space="preserve"> </w:t>
      </w:r>
      <w:r w:rsidRPr="007204DF">
        <w:rPr>
          <w:rFonts w:ascii="Times New Roman" w:hAnsi="Times New Roman" w:cs="Times New Roman"/>
          <w:sz w:val="23"/>
          <w:szCs w:val="23"/>
        </w:rPr>
        <w:t>The presence of industry stakeholders and a representative from a funding agency were great additions to the group as they brought unique perspectives to the discussion. They commented that they really appreciated the invitation and would be willing to participate in similar events in the future.</w:t>
      </w:r>
      <w:r>
        <w:rPr>
          <w:rFonts w:ascii="Times New Roman" w:hAnsi="Times New Roman" w:cs="Times New Roman"/>
          <w:sz w:val="23"/>
          <w:szCs w:val="23"/>
        </w:rPr>
        <w:t xml:space="preserve"> </w:t>
      </w:r>
      <w:r w:rsidRPr="007204DF">
        <w:rPr>
          <w:rFonts w:ascii="Times New Roman" w:hAnsi="Times New Roman" w:cs="Times New Roman"/>
          <w:sz w:val="23"/>
          <w:szCs w:val="23"/>
        </w:rPr>
        <w:t>The central location was viewed as a plus by participants, who would not have been able to travel to a more distant location and said that they haven’t had access to this kind of workshop before.</w:t>
      </w:r>
      <w:r>
        <w:rPr>
          <w:rFonts w:ascii="Times New Roman" w:hAnsi="Times New Roman" w:cs="Times New Roman"/>
          <w:sz w:val="23"/>
          <w:szCs w:val="23"/>
        </w:rPr>
        <w:t xml:space="preserve"> </w:t>
      </w:r>
      <w:r w:rsidRPr="007204DF">
        <w:rPr>
          <w:rFonts w:ascii="Times New Roman" w:hAnsi="Times New Roman" w:cs="Times New Roman"/>
          <w:sz w:val="23"/>
          <w:szCs w:val="23"/>
        </w:rPr>
        <w:t xml:space="preserve">Topics of interest suggested by attendees in our feedback survey </w:t>
      </w:r>
      <w:proofErr w:type="gramStart"/>
      <w:r w:rsidRPr="007204DF">
        <w:rPr>
          <w:rFonts w:ascii="Times New Roman" w:hAnsi="Times New Roman" w:cs="Times New Roman"/>
          <w:sz w:val="23"/>
          <w:szCs w:val="23"/>
        </w:rPr>
        <w:t>include:</w:t>
      </w:r>
      <w:proofErr w:type="gramEnd"/>
      <w:r w:rsidRPr="007204DF">
        <w:rPr>
          <w:rFonts w:ascii="Times New Roman" w:hAnsi="Times New Roman" w:cs="Times New Roman"/>
          <w:sz w:val="23"/>
          <w:szCs w:val="23"/>
        </w:rPr>
        <w:t xml:space="preserve"> epigenetics, integrating multi-omics data, integration of AI models with data analysis, identifying and installing bioinformatics software/pipelines.</w:t>
      </w:r>
    </w:p>
    <w:p w14:paraId="2BCF976F" w14:textId="77777777" w:rsidR="00536907" w:rsidRDefault="00536907" w:rsidP="00AA31BA">
      <w:pPr>
        <w:rPr>
          <w:rFonts w:ascii="Times New Roman" w:hAnsi="Times New Roman" w:cs="Times New Roman"/>
          <w:sz w:val="23"/>
          <w:szCs w:val="23"/>
        </w:rPr>
      </w:pPr>
    </w:p>
    <w:p w14:paraId="5F5B0296" w14:textId="4BD5BA49" w:rsidR="00D3190A" w:rsidRPr="00D3190A" w:rsidRDefault="007204DF" w:rsidP="00AA31BA">
      <w:pPr>
        <w:rPr>
          <w:rFonts w:ascii="Times New Roman" w:hAnsi="Times New Roman" w:cs="Times New Roman"/>
          <w:sz w:val="23"/>
          <w:szCs w:val="23"/>
        </w:rPr>
      </w:pPr>
      <w:r>
        <w:rPr>
          <w:rFonts w:ascii="Times New Roman" w:hAnsi="Times New Roman" w:cs="Times New Roman"/>
          <w:i/>
          <w:iCs/>
          <w:sz w:val="23"/>
          <w:szCs w:val="23"/>
        </w:rPr>
        <w:t xml:space="preserve">2026 workshop plans: </w:t>
      </w:r>
      <w:r>
        <w:rPr>
          <w:rFonts w:ascii="Times New Roman" w:hAnsi="Times New Roman" w:cs="Times New Roman"/>
          <w:sz w:val="23"/>
          <w:szCs w:val="23"/>
        </w:rPr>
        <w:t>Building upon the success of the 2025 summer workshop, a one-day hands-on training and networking even</w:t>
      </w:r>
      <w:r w:rsidR="001C3308">
        <w:rPr>
          <w:rFonts w:ascii="Times New Roman" w:hAnsi="Times New Roman" w:cs="Times New Roman"/>
          <w:sz w:val="23"/>
          <w:szCs w:val="23"/>
        </w:rPr>
        <w:t>t</w:t>
      </w:r>
      <w:r>
        <w:rPr>
          <w:rFonts w:ascii="Times New Roman" w:hAnsi="Times New Roman" w:cs="Times New Roman"/>
          <w:sz w:val="23"/>
          <w:szCs w:val="23"/>
        </w:rPr>
        <w:t xml:space="preserve"> is planned in conjunction with the American Society of Animal Science (ASAS) conference in Madison, WI on July 19, 2026. This pre-conference workshop will be open to all ASAS attendees. Participants will select one of three focused tracks: Introductory Genetics/Genomics, Advanced Functional Genomics, and Advanced Quantitative Genomics. Round table discussions and networking opportunities will connect attendees across tracks. </w:t>
      </w:r>
      <w:r w:rsidR="009F2D3C">
        <w:rPr>
          <w:rFonts w:ascii="Times New Roman" w:hAnsi="Times New Roman" w:cs="Times New Roman"/>
          <w:sz w:val="23"/>
          <w:szCs w:val="23"/>
        </w:rPr>
        <w:t>EAB members will be invited to participate in this event.</w:t>
      </w:r>
    </w:p>
    <w:p w14:paraId="4E4248EC" w14:textId="77777777" w:rsidR="00690F5C" w:rsidRDefault="00690F5C" w:rsidP="00AA31BA">
      <w:pPr>
        <w:rPr>
          <w:rFonts w:ascii="Times New Roman" w:hAnsi="Times New Roman" w:cs="Times New Roman"/>
          <w:b/>
          <w:bCs/>
          <w:sz w:val="23"/>
          <w:szCs w:val="23"/>
        </w:rPr>
      </w:pPr>
    </w:p>
    <w:p w14:paraId="6EB79019" w14:textId="520E4A8D" w:rsidR="00690F5C" w:rsidRPr="00690F5C" w:rsidRDefault="00690F5C" w:rsidP="00AA31BA">
      <w:pPr>
        <w:rPr>
          <w:rFonts w:ascii="Times New Roman" w:hAnsi="Times New Roman" w:cs="Times New Roman"/>
          <w:sz w:val="23"/>
          <w:szCs w:val="23"/>
        </w:rPr>
      </w:pPr>
      <w:r w:rsidRPr="007204DF">
        <w:rPr>
          <w:rFonts w:ascii="Times New Roman" w:hAnsi="Times New Roman" w:cs="Times New Roman"/>
          <w:b/>
          <w:bCs/>
          <w:sz w:val="23"/>
          <w:szCs w:val="23"/>
        </w:rPr>
        <w:t>Outputs:</w:t>
      </w:r>
      <w:r w:rsidRPr="007204DF">
        <w:rPr>
          <w:rFonts w:ascii="Times New Roman" w:hAnsi="Times New Roman" w:cs="Times New Roman"/>
          <w:sz w:val="23"/>
          <w:szCs w:val="23"/>
        </w:rPr>
        <w:t xml:space="preserve"> A key deliverable for N</w:t>
      </w:r>
      <w:r>
        <w:rPr>
          <w:rFonts w:ascii="Times New Roman" w:hAnsi="Times New Roman" w:cs="Times New Roman"/>
          <w:sz w:val="23"/>
          <w:szCs w:val="23"/>
        </w:rPr>
        <w:t>RSP</w:t>
      </w:r>
      <w:r w:rsidR="009F2D3C">
        <w:rPr>
          <w:rFonts w:ascii="Times New Roman" w:hAnsi="Times New Roman" w:cs="Times New Roman"/>
          <w:sz w:val="23"/>
          <w:szCs w:val="23"/>
        </w:rPr>
        <w:t>-</w:t>
      </w:r>
      <w:r>
        <w:rPr>
          <w:rFonts w:ascii="Times New Roman" w:hAnsi="Times New Roman" w:cs="Times New Roman"/>
          <w:sz w:val="23"/>
          <w:szCs w:val="23"/>
        </w:rPr>
        <w:t>8 is accessibility of the tools and resources developed by the community. The animalgenome.org website and AnGenMap listserv have been important tools historically leveraged by the NRSP</w:t>
      </w:r>
      <w:r w:rsidR="009F2D3C">
        <w:rPr>
          <w:rFonts w:ascii="Times New Roman" w:hAnsi="Times New Roman" w:cs="Times New Roman"/>
          <w:sz w:val="23"/>
          <w:szCs w:val="23"/>
        </w:rPr>
        <w:t>-</w:t>
      </w:r>
      <w:r>
        <w:rPr>
          <w:rFonts w:ascii="Times New Roman" w:hAnsi="Times New Roman" w:cs="Times New Roman"/>
          <w:sz w:val="23"/>
          <w:szCs w:val="23"/>
        </w:rPr>
        <w:t xml:space="preserve">8 community. </w:t>
      </w:r>
      <w:r w:rsidR="007204DF">
        <w:rPr>
          <w:rFonts w:ascii="Times New Roman" w:hAnsi="Times New Roman" w:cs="Times New Roman"/>
          <w:sz w:val="23"/>
          <w:szCs w:val="23"/>
        </w:rPr>
        <w:t>In</w:t>
      </w:r>
      <w:r w:rsidR="009F2D3C">
        <w:rPr>
          <w:rFonts w:ascii="Times New Roman" w:hAnsi="Times New Roman" w:cs="Times New Roman"/>
          <w:sz w:val="23"/>
          <w:szCs w:val="23"/>
        </w:rPr>
        <w:t xml:space="preserve"> collaboration with </w:t>
      </w:r>
      <w:proofErr w:type="gramStart"/>
      <w:r w:rsidR="009F2D3C">
        <w:rPr>
          <w:rFonts w:ascii="Times New Roman" w:hAnsi="Times New Roman" w:cs="Times New Roman"/>
          <w:sz w:val="23"/>
          <w:szCs w:val="23"/>
        </w:rPr>
        <w:t>the Animal</w:t>
      </w:r>
      <w:proofErr w:type="gramEnd"/>
      <w:r w:rsidR="009F2D3C">
        <w:rPr>
          <w:rFonts w:ascii="Times New Roman" w:hAnsi="Times New Roman" w:cs="Times New Roman"/>
          <w:sz w:val="23"/>
          <w:szCs w:val="23"/>
        </w:rPr>
        <w:t xml:space="preserve"> Genomics RCN, this website has begun a major </w:t>
      </w:r>
      <w:r>
        <w:rPr>
          <w:rFonts w:ascii="Times New Roman" w:hAnsi="Times New Roman" w:cs="Times New Roman"/>
          <w:sz w:val="23"/>
          <w:szCs w:val="23"/>
        </w:rPr>
        <w:t xml:space="preserve">overhaul to make it an attractive and user-friendly portal for both geneticists and the </w:t>
      </w:r>
      <w:proofErr w:type="gramStart"/>
      <w:r>
        <w:rPr>
          <w:rFonts w:ascii="Times New Roman" w:hAnsi="Times New Roman" w:cs="Times New Roman"/>
          <w:sz w:val="23"/>
          <w:szCs w:val="23"/>
        </w:rPr>
        <w:t>general public</w:t>
      </w:r>
      <w:proofErr w:type="gramEnd"/>
      <w:r w:rsidR="00856167">
        <w:rPr>
          <w:rFonts w:ascii="Times New Roman" w:hAnsi="Times New Roman" w:cs="Times New Roman"/>
          <w:sz w:val="23"/>
          <w:szCs w:val="23"/>
        </w:rPr>
        <w:t>. The AnGenMap listserv is still being used to aid in communication of initiatives, and a NRSP</w:t>
      </w:r>
      <w:r w:rsidR="009F2D3C">
        <w:rPr>
          <w:rFonts w:ascii="Times New Roman" w:hAnsi="Times New Roman" w:cs="Times New Roman"/>
          <w:sz w:val="23"/>
          <w:szCs w:val="23"/>
        </w:rPr>
        <w:t>-</w:t>
      </w:r>
      <w:r w:rsidR="00856167">
        <w:rPr>
          <w:rFonts w:ascii="Times New Roman" w:hAnsi="Times New Roman" w:cs="Times New Roman"/>
          <w:sz w:val="23"/>
          <w:szCs w:val="23"/>
        </w:rPr>
        <w:t xml:space="preserve">8 bulletin board has been established to provide a central location for both academic and industry members to post workshop announcements, training opportunities, internships, etc. </w:t>
      </w:r>
      <w:r>
        <w:rPr>
          <w:rFonts w:ascii="Times New Roman" w:hAnsi="Times New Roman" w:cs="Times New Roman"/>
          <w:sz w:val="23"/>
          <w:szCs w:val="23"/>
        </w:rPr>
        <w:t xml:space="preserve"> </w:t>
      </w:r>
    </w:p>
    <w:p w14:paraId="3FE05B19" w14:textId="77777777" w:rsidR="00690F5C" w:rsidRDefault="00690F5C" w:rsidP="00AA31BA">
      <w:pPr>
        <w:rPr>
          <w:rFonts w:ascii="Times New Roman" w:hAnsi="Times New Roman" w:cs="Times New Roman"/>
          <w:b/>
          <w:bCs/>
          <w:sz w:val="23"/>
          <w:szCs w:val="23"/>
        </w:rPr>
      </w:pPr>
    </w:p>
    <w:p w14:paraId="7996FBFD" w14:textId="14DF127A" w:rsidR="00690F5C" w:rsidRDefault="00690F5C" w:rsidP="00AA31BA">
      <w:pPr>
        <w:rPr>
          <w:rFonts w:ascii="Times New Roman" w:hAnsi="Times New Roman" w:cs="Times New Roman"/>
          <w:sz w:val="23"/>
          <w:szCs w:val="23"/>
        </w:rPr>
      </w:pPr>
      <w:r w:rsidRPr="00690F5C">
        <w:rPr>
          <w:rFonts w:ascii="Times New Roman" w:hAnsi="Times New Roman" w:cs="Times New Roman"/>
          <w:b/>
          <w:bCs/>
          <w:sz w:val="23"/>
          <w:szCs w:val="23"/>
        </w:rPr>
        <w:t xml:space="preserve">Impacts: </w:t>
      </w:r>
      <w:r w:rsidR="007204DF">
        <w:rPr>
          <w:rFonts w:ascii="Times New Roman" w:hAnsi="Times New Roman" w:cs="Times New Roman"/>
          <w:sz w:val="23"/>
          <w:szCs w:val="23"/>
        </w:rPr>
        <w:t xml:space="preserve">In addition to the wider outreach efforts described above, we continue to work on </w:t>
      </w:r>
      <w:r>
        <w:rPr>
          <w:rFonts w:ascii="Times New Roman" w:hAnsi="Times New Roman" w:cs="Times New Roman"/>
          <w:sz w:val="23"/>
          <w:szCs w:val="23"/>
        </w:rPr>
        <w:t xml:space="preserve">retention of previous members and </w:t>
      </w:r>
      <w:r w:rsidRPr="00690F5C">
        <w:rPr>
          <w:rFonts w:ascii="Times New Roman" w:hAnsi="Times New Roman" w:cs="Times New Roman"/>
          <w:sz w:val="23"/>
          <w:szCs w:val="23"/>
        </w:rPr>
        <w:t xml:space="preserve">recruitment </w:t>
      </w:r>
      <w:r>
        <w:rPr>
          <w:rFonts w:ascii="Times New Roman" w:hAnsi="Times New Roman" w:cs="Times New Roman"/>
          <w:sz w:val="23"/>
          <w:szCs w:val="23"/>
        </w:rPr>
        <w:t xml:space="preserve">of new members </w:t>
      </w:r>
      <w:r w:rsidRPr="00690F5C">
        <w:rPr>
          <w:rFonts w:ascii="Times New Roman" w:hAnsi="Times New Roman" w:cs="Times New Roman"/>
          <w:sz w:val="23"/>
          <w:szCs w:val="23"/>
        </w:rPr>
        <w:t>to the multistate group, with particular interest in involving extension officers and industry stakeholders.</w:t>
      </w:r>
      <w:r w:rsidR="00D3190A">
        <w:rPr>
          <w:rFonts w:ascii="Times New Roman" w:hAnsi="Times New Roman" w:cs="Times New Roman"/>
          <w:sz w:val="23"/>
          <w:szCs w:val="23"/>
        </w:rPr>
        <w:t xml:space="preserve"> </w:t>
      </w:r>
      <w:r w:rsidR="00DB412B">
        <w:rPr>
          <w:rFonts w:ascii="Times New Roman" w:hAnsi="Times New Roman" w:cs="Times New Roman"/>
          <w:sz w:val="23"/>
          <w:szCs w:val="23"/>
        </w:rPr>
        <w:t>There are currently 9</w:t>
      </w:r>
      <w:r w:rsidR="009776D3">
        <w:rPr>
          <w:rFonts w:ascii="Times New Roman" w:hAnsi="Times New Roman" w:cs="Times New Roman"/>
          <w:sz w:val="23"/>
          <w:szCs w:val="23"/>
        </w:rPr>
        <w:t>0</w:t>
      </w:r>
      <w:r w:rsidR="00DB412B">
        <w:rPr>
          <w:rFonts w:ascii="Times New Roman" w:hAnsi="Times New Roman" w:cs="Times New Roman"/>
          <w:sz w:val="23"/>
          <w:szCs w:val="23"/>
        </w:rPr>
        <w:t xml:space="preserve"> NRSP-8 members representing institutions in 3</w:t>
      </w:r>
      <w:r w:rsidR="001C3308">
        <w:rPr>
          <w:rFonts w:ascii="Times New Roman" w:hAnsi="Times New Roman" w:cs="Times New Roman"/>
          <w:sz w:val="23"/>
          <w:szCs w:val="23"/>
        </w:rPr>
        <w:t>6</w:t>
      </w:r>
      <w:r w:rsidR="00DB412B">
        <w:rPr>
          <w:rFonts w:ascii="Times New Roman" w:hAnsi="Times New Roman" w:cs="Times New Roman"/>
          <w:sz w:val="23"/>
          <w:szCs w:val="23"/>
        </w:rPr>
        <w:t xml:space="preserve"> states. </w:t>
      </w:r>
      <w:r w:rsidR="00D3190A">
        <w:rPr>
          <w:rFonts w:ascii="Times New Roman" w:hAnsi="Times New Roman" w:cs="Times New Roman"/>
          <w:sz w:val="23"/>
          <w:szCs w:val="23"/>
        </w:rPr>
        <w:t xml:space="preserve">The stakeholder surveys will be used to </w:t>
      </w:r>
      <w:r w:rsidR="00D3190A" w:rsidRPr="007D2C47">
        <w:rPr>
          <w:rFonts w:ascii="Times New Roman" w:hAnsi="Times New Roman" w:cs="Times New Roman"/>
          <w:sz w:val="23"/>
          <w:szCs w:val="23"/>
        </w:rPr>
        <w:t>guide future actions by the NRSP</w:t>
      </w:r>
      <w:r w:rsidR="009F2D3C" w:rsidRPr="007D2C47">
        <w:rPr>
          <w:rFonts w:ascii="Times New Roman" w:hAnsi="Times New Roman" w:cs="Times New Roman"/>
          <w:sz w:val="23"/>
          <w:szCs w:val="23"/>
        </w:rPr>
        <w:t>-</w:t>
      </w:r>
      <w:r w:rsidR="00D3190A" w:rsidRPr="007D2C47">
        <w:rPr>
          <w:rFonts w:ascii="Times New Roman" w:hAnsi="Times New Roman" w:cs="Times New Roman"/>
          <w:sz w:val="23"/>
          <w:szCs w:val="23"/>
        </w:rPr>
        <w:t>8 community to maximize impacts on the broader agricultural industry.</w:t>
      </w:r>
      <w:r w:rsidR="000B42FC" w:rsidRPr="007D2C47">
        <w:rPr>
          <w:rFonts w:ascii="Times New Roman" w:hAnsi="Times New Roman" w:cs="Times New Roman"/>
          <w:sz w:val="23"/>
          <w:szCs w:val="23"/>
        </w:rPr>
        <w:t xml:space="preserve"> The activities outlined under the Aim-specific accomplishments above reflect immense impact by the NRSP-8 </w:t>
      </w:r>
      <w:proofErr w:type="gramStart"/>
      <w:r w:rsidR="000B42FC" w:rsidRPr="007D2C47">
        <w:rPr>
          <w:rFonts w:ascii="Times New Roman" w:hAnsi="Times New Roman" w:cs="Times New Roman"/>
          <w:sz w:val="23"/>
          <w:szCs w:val="23"/>
        </w:rPr>
        <w:t>community as a whole</w:t>
      </w:r>
      <w:proofErr w:type="gramEnd"/>
      <w:r w:rsidR="000B42FC" w:rsidRPr="007D2C47">
        <w:rPr>
          <w:rFonts w:ascii="Times New Roman" w:hAnsi="Times New Roman" w:cs="Times New Roman"/>
          <w:sz w:val="23"/>
          <w:szCs w:val="23"/>
        </w:rPr>
        <w:t xml:space="preserve">. Of </w:t>
      </w:r>
      <w:proofErr w:type="gramStart"/>
      <w:r w:rsidR="000B42FC" w:rsidRPr="007D2C47">
        <w:rPr>
          <w:rFonts w:ascii="Times New Roman" w:hAnsi="Times New Roman" w:cs="Times New Roman"/>
          <w:sz w:val="23"/>
          <w:szCs w:val="23"/>
        </w:rPr>
        <w:t>particular note</w:t>
      </w:r>
      <w:proofErr w:type="gramEnd"/>
      <w:r w:rsidR="000B42FC" w:rsidRPr="007D2C47">
        <w:rPr>
          <w:rFonts w:ascii="Times New Roman" w:hAnsi="Times New Roman" w:cs="Times New Roman"/>
          <w:sz w:val="23"/>
          <w:szCs w:val="23"/>
        </w:rPr>
        <w:t xml:space="preserve"> are the many interactions with industry stakeholders undertaken by NRSP-8 stations across a variety of commodity groups (listed under Aim 1).</w:t>
      </w:r>
    </w:p>
    <w:p w14:paraId="5FC14396" w14:textId="144ABCA5" w:rsidR="009C7194" w:rsidRDefault="009C7194" w:rsidP="00AA31BA">
      <w:pPr>
        <w:rPr>
          <w:rFonts w:ascii="Times New Roman" w:hAnsi="Times New Roman" w:cs="Times New Roman"/>
          <w:sz w:val="23"/>
          <w:szCs w:val="23"/>
        </w:rPr>
      </w:pPr>
    </w:p>
    <w:p w14:paraId="1233AFAE" w14:textId="1A0EA7FB" w:rsidR="009C7194" w:rsidRDefault="009C7194" w:rsidP="00AA31BA">
      <w:pPr>
        <w:rPr>
          <w:rFonts w:ascii="Times New Roman" w:hAnsi="Times New Roman" w:cs="Times New Roman"/>
          <w:sz w:val="23"/>
          <w:szCs w:val="23"/>
        </w:rPr>
      </w:pPr>
      <w:r>
        <w:rPr>
          <w:rFonts w:ascii="Times New Roman" w:hAnsi="Times New Roman" w:cs="Times New Roman"/>
          <w:b/>
          <w:bCs/>
          <w:sz w:val="23"/>
          <w:szCs w:val="23"/>
        </w:rPr>
        <w:t xml:space="preserve">Indicators: </w:t>
      </w:r>
      <w:r>
        <w:rPr>
          <w:rFonts w:ascii="Times New Roman" w:hAnsi="Times New Roman" w:cs="Times New Roman"/>
          <w:sz w:val="23"/>
          <w:szCs w:val="23"/>
        </w:rPr>
        <w:t>The “new” NRSP</w:t>
      </w:r>
      <w:r w:rsidR="009F2D3C">
        <w:rPr>
          <w:rFonts w:ascii="Times New Roman" w:hAnsi="Times New Roman" w:cs="Times New Roman"/>
          <w:sz w:val="23"/>
          <w:szCs w:val="23"/>
        </w:rPr>
        <w:t>-</w:t>
      </w:r>
      <w:r>
        <w:rPr>
          <w:rFonts w:ascii="Times New Roman" w:hAnsi="Times New Roman" w:cs="Times New Roman"/>
          <w:sz w:val="23"/>
          <w:szCs w:val="23"/>
        </w:rPr>
        <w:t xml:space="preserve">8 application was accompanied by letters of support from more than 20 industry stakeholder groups, indicating broad buy-in for the efforts of the community to extend genomics capacity to a broader range of Animal Science stakeholders. </w:t>
      </w:r>
      <w:r w:rsidR="000B42FC">
        <w:rPr>
          <w:rFonts w:ascii="Times New Roman" w:hAnsi="Times New Roman" w:cs="Times New Roman"/>
          <w:sz w:val="23"/>
          <w:szCs w:val="23"/>
        </w:rPr>
        <w:t xml:space="preserve">This is underscored by the </w:t>
      </w:r>
      <w:r w:rsidR="000B42FC">
        <w:rPr>
          <w:rFonts w:ascii="Times New Roman" w:hAnsi="Times New Roman" w:cs="Times New Roman"/>
          <w:sz w:val="23"/>
          <w:szCs w:val="23"/>
        </w:rPr>
        <w:lastRenderedPageBreak/>
        <w:t xml:space="preserve">many stakeholder interactions reported by our NRSP-8 members. </w:t>
      </w:r>
      <w:r>
        <w:rPr>
          <w:rFonts w:ascii="Times New Roman" w:hAnsi="Times New Roman" w:cs="Times New Roman"/>
          <w:sz w:val="23"/>
          <w:szCs w:val="23"/>
        </w:rPr>
        <w:t>Industry leaders approached about EAB membership were also enthusiastic about participation</w:t>
      </w:r>
      <w:r w:rsidR="000B42FC">
        <w:rPr>
          <w:rFonts w:ascii="Times New Roman" w:hAnsi="Times New Roman" w:cs="Times New Roman"/>
          <w:sz w:val="23"/>
          <w:szCs w:val="23"/>
        </w:rPr>
        <w:t xml:space="preserve"> and are contributing materially to the direction of planned efforts</w:t>
      </w:r>
      <w:r>
        <w:rPr>
          <w:rFonts w:ascii="Times New Roman" w:hAnsi="Times New Roman" w:cs="Times New Roman"/>
          <w:sz w:val="23"/>
          <w:szCs w:val="23"/>
        </w:rPr>
        <w:t>. Continued indicators of success will include membership in NRSP</w:t>
      </w:r>
      <w:r w:rsidR="009F2D3C">
        <w:rPr>
          <w:rFonts w:ascii="Times New Roman" w:hAnsi="Times New Roman" w:cs="Times New Roman"/>
          <w:sz w:val="23"/>
          <w:szCs w:val="23"/>
        </w:rPr>
        <w:t>-</w:t>
      </w:r>
      <w:r>
        <w:rPr>
          <w:rFonts w:ascii="Times New Roman" w:hAnsi="Times New Roman" w:cs="Times New Roman"/>
          <w:sz w:val="23"/>
          <w:szCs w:val="23"/>
        </w:rPr>
        <w:t>8,</w:t>
      </w:r>
      <w:r w:rsidR="000B42FC">
        <w:rPr>
          <w:rFonts w:ascii="Times New Roman" w:hAnsi="Times New Roman" w:cs="Times New Roman"/>
          <w:sz w:val="23"/>
          <w:szCs w:val="23"/>
        </w:rPr>
        <w:t xml:space="preserve"> </w:t>
      </w:r>
      <w:r>
        <w:rPr>
          <w:rFonts w:ascii="Times New Roman" w:hAnsi="Times New Roman" w:cs="Times New Roman"/>
          <w:sz w:val="23"/>
          <w:szCs w:val="23"/>
        </w:rPr>
        <w:t>completion of stakeholder surveys</w:t>
      </w:r>
      <w:r w:rsidR="000B42FC">
        <w:rPr>
          <w:rFonts w:ascii="Times New Roman" w:hAnsi="Times New Roman" w:cs="Times New Roman"/>
          <w:sz w:val="23"/>
          <w:szCs w:val="23"/>
        </w:rPr>
        <w:t xml:space="preserve"> (in addition to informal stakeholder feedback)</w:t>
      </w:r>
      <w:r>
        <w:rPr>
          <w:rFonts w:ascii="Times New Roman" w:hAnsi="Times New Roman" w:cs="Times New Roman"/>
          <w:sz w:val="23"/>
          <w:szCs w:val="23"/>
        </w:rPr>
        <w:t>, and attendance at NRSP</w:t>
      </w:r>
      <w:r w:rsidR="009F2D3C">
        <w:rPr>
          <w:rFonts w:ascii="Times New Roman" w:hAnsi="Times New Roman" w:cs="Times New Roman"/>
          <w:sz w:val="23"/>
          <w:szCs w:val="23"/>
        </w:rPr>
        <w:t>-</w:t>
      </w:r>
      <w:r>
        <w:rPr>
          <w:rFonts w:ascii="Times New Roman" w:hAnsi="Times New Roman" w:cs="Times New Roman"/>
          <w:sz w:val="23"/>
          <w:szCs w:val="23"/>
        </w:rPr>
        <w:t>8</w:t>
      </w:r>
      <w:r w:rsidR="009F2D3C">
        <w:rPr>
          <w:rFonts w:ascii="Times New Roman" w:hAnsi="Times New Roman" w:cs="Times New Roman"/>
          <w:sz w:val="23"/>
          <w:szCs w:val="23"/>
        </w:rPr>
        <w:t xml:space="preserve"> </w:t>
      </w:r>
      <w:r>
        <w:rPr>
          <w:rFonts w:ascii="Times New Roman" w:hAnsi="Times New Roman" w:cs="Times New Roman"/>
          <w:sz w:val="23"/>
          <w:szCs w:val="23"/>
        </w:rPr>
        <w:t>sponsored meetings and workshops.</w:t>
      </w:r>
    </w:p>
    <w:p w14:paraId="421F3A9C" w14:textId="74A635EB" w:rsidR="0075028C" w:rsidRDefault="0075028C" w:rsidP="00AA31BA">
      <w:pPr>
        <w:rPr>
          <w:rFonts w:ascii="Times New Roman" w:hAnsi="Times New Roman" w:cs="Times New Roman"/>
          <w:sz w:val="23"/>
          <w:szCs w:val="23"/>
        </w:rPr>
      </w:pPr>
    </w:p>
    <w:p w14:paraId="276F71AF" w14:textId="5535AF7D" w:rsidR="009F2D3C" w:rsidRDefault="009F2D3C" w:rsidP="00AA31BA">
      <w:pPr>
        <w:rPr>
          <w:rFonts w:ascii="Times New Roman" w:hAnsi="Times New Roman" w:cs="Times New Roman"/>
          <w:sz w:val="23"/>
          <w:szCs w:val="23"/>
        </w:rPr>
      </w:pPr>
    </w:p>
    <w:p w14:paraId="079A4387" w14:textId="441D41D9" w:rsidR="00354F9C" w:rsidRDefault="00354F9C" w:rsidP="00AA31BA">
      <w:pPr>
        <w:rPr>
          <w:rFonts w:ascii="Times New Roman" w:hAnsi="Times New Roman" w:cs="Times New Roman"/>
          <w:sz w:val="23"/>
          <w:szCs w:val="23"/>
        </w:rPr>
      </w:pPr>
    </w:p>
    <w:p w14:paraId="3173F754" w14:textId="48E40EA8" w:rsidR="00354F9C" w:rsidRDefault="00354F9C" w:rsidP="00AA31BA">
      <w:pPr>
        <w:rPr>
          <w:rFonts w:ascii="Times New Roman" w:hAnsi="Times New Roman" w:cs="Times New Roman"/>
          <w:sz w:val="23"/>
          <w:szCs w:val="23"/>
        </w:rPr>
      </w:pPr>
    </w:p>
    <w:p w14:paraId="17CF500F" w14:textId="77777777" w:rsidR="00477EAB" w:rsidRDefault="00477EAB" w:rsidP="00AA31BA">
      <w:pPr>
        <w:rPr>
          <w:rFonts w:ascii="Times New Roman" w:hAnsi="Times New Roman" w:cs="Times New Roman"/>
          <w:b/>
          <w:bCs/>
          <w:sz w:val="23"/>
          <w:szCs w:val="23"/>
        </w:rPr>
      </w:pPr>
    </w:p>
    <w:p w14:paraId="1A039161" w14:textId="77777777" w:rsidR="00477EAB" w:rsidRDefault="00477EAB" w:rsidP="00AA31BA">
      <w:pPr>
        <w:rPr>
          <w:rFonts w:ascii="Times New Roman" w:hAnsi="Times New Roman" w:cs="Times New Roman"/>
          <w:b/>
          <w:bCs/>
          <w:sz w:val="23"/>
          <w:szCs w:val="23"/>
        </w:rPr>
      </w:pPr>
    </w:p>
    <w:p w14:paraId="411611E1" w14:textId="77777777" w:rsidR="00477EAB" w:rsidRDefault="00477EAB" w:rsidP="00AA31BA">
      <w:pPr>
        <w:rPr>
          <w:rFonts w:ascii="Times New Roman" w:hAnsi="Times New Roman" w:cs="Times New Roman"/>
          <w:b/>
          <w:bCs/>
          <w:sz w:val="23"/>
          <w:szCs w:val="23"/>
        </w:rPr>
      </w:pPr>
    </w:p>
    <w:p w14:paraId="78CD216D" w14:textId="77777777" w:rsidR="00477EAB" w:rsidRDefault="00477EAB" w:rsidP="00AA31BA">
      <w:pPr>
        <w:rPr>
          <w:rFonts w:ascii="Times New Roman" w:hAnsi="Times New Roman" w:cs="Times New Roman"/>
          <w:b/>
          <w:bCs/>
          <w:sz w:val="23"/>
          <w:szCs w:val="23"/>
        </w:rPr>
      </w:pPr>
    </w:p>
    <w:p w14:paraId="36E64AC7" w14:textId="77777777" w:rsidR="00477EAB" w:rsidRDefault="00477EAB" w:rsidP="00AA31BA">
      <w:pPr>
        <w:rPr>
          <w:rFonts w:ascii="Times New Roman" w:hAnsi="Times New Roman" w:cs="Times New Roman"/>
          <w:b/>
          <w:bCs/>
          <w:sz w:val="23"/>
          <w:szCs w:val="23"/>
        </w:rPr>
      </w:pPr>
    </w:p>
    <w:p w14:paraId="23560DFE" w14:textId="77777777" w:rsidR="00477EAB" w:rsidRDefault="00477EAB" w:rsidP="00AA31BA">
      <w:pPr>
        <w:rPr>
          <w:rFonts w:ascii="Times New Roman" w:hAnsi="Times New Roman" w:cs="Times New Roman"/>
          <w:b/>
          <w:bCs/>
          <w:sz w:val="23"/>
          <w:szCs w:val="23"/>
        </w:rPr>
      </w:pPr>
    </w:p>
    <w:p w14:paraId="0219BC5F" w14:textId="77777777" w:rsidR="00477EAB" w:rsidRDefault="00477EAB" w:rsidP="00AA31BA">
      <w:pPr>
        <w:rPr>
          <w:rFonts w:ascii="Times New Roman" w:hAnsi="Times New Roman" w:cs="Times New Roman"/>
          <w:b/>
          <w:bCs/>
          <w:sz w:val="23"/>
          <w:szCs w:val="23"/>
        </w:rPr>
      </w:pPr>
    </w:p>
    <w:p w14:paraId="5ADB4896" w14:textId="77777777" w:rsidR="00477EAB" w:rsidRDefault="00477EAB" w:rsidP="00AA31BA">
      <w:pPr>
        <w:rPr>
          <w:rFonts w:ascii="Times New Roman" w:hAnsi="Times New Roman" w:cs="Times New Roman"/>
          <w:b/>
          <w:bCs/>
          <w:sz w:val="23"/>
          <w:szCs w:val="23"/>
        </w:rPr>
      </w:pPr>
    </w:p>
    <w:p w14:paraId="2AA8D8CC" w14:textId="77777777" w:rsidR="00477EAB" w:rsidRDefault="00477EAB" w:rsidP="00AA31BA">
      <w:pPr>
        <w:rPr>
          <w:rFonts w:ascii="Times New Roman" w:hAnsi="Times New Roman" w:cs="Times New Roman"/>
          <w:b/>
          <w:bCs/>
          <w:sz w:val="23"/>
          <w:szCs w:val="23"/>
        </w:rPr>
      </w:pPr>
    </w:p>
    <w:p w14:paraId="399AD62F" w14:textId="77777777" w:rsidR="00477EAB" w:rsidRDefault="00477EAB" w:rsidP="00AA31BA">
      <w:pPr>
        <w:rPr>
          <w:rFonts w:ascii="Times New Roman" w:hAnsi="Times New Roman" w:cs="Times New Roman"/>
          <w:b/>
          <w:bCs/>
          <w:sz w:val="23"/>
          <w:szCs w:val="23"/>
        </w:rPr>
      </w:pPr>
    </w:p>
    <w:p w14:paraId="17F1B248" w14:textId="77777777" w:rsidR="00477EAB" w:rsidRDefault="00477EAB" w:rsidP="00AA31BA">
      <w:pPr>
        <w:rPr>
          <w:rFonts w:ascii="Times New Roman" w:hAnsi="Times New Roman" w:cs="Times New Roman"/>
          <w:b/>
          <w:bCs/>
          <w:sz w:val="23"/>
          <w:szCs w:val="23"/>
        </w:rPr>
      </w:pPr>
    </w:p>
    <w:p w14:paraId="79FFE84E" w14:textId="77777777" w:rsidR="00477EAB" w:rsidRDefault="00477EAB" w:rsidP="00AA31BA">
      <w:pPr>
        <w:rPr>
          <w:rFonts w:ascii="Times New Roman" w:hAnsi="Times New Roman" w:cs="Times New Roman"/>
          <w:b/>
          <w:bCs/>
          <w:sz w:val="23"/>
          <w:szCs w:val="23"/>
        </w:rPr>
      </w:pPr>
    </w:p>
    <w:p w14:paraId="6D37FA42" w14:textId="77777777" w:rsidR="00477EAB" w:rsidRDefault="00477EAB" w:rsidP="00AA31BA">
      <w:pPr>
        <w:rPr>
          <w:rFonts w:ascii="Times New Roman" w:hAnsi="Times New Roman" w:cs="Times New Roman"/>
          <w:b/>
          <w:bCs/>
          <w:sz w:val="23"/>
          <w:szCs w:val="23"/>
        </w:rPr>
      </w:pPr>
    </w:p>
    <w:p w14:paraId="72ECF297" w14:textId="77777777" w:rsidR="00477EAB" w:rsidRDefault="00477EAB" w:rsidP="00AA31BA">
      <w:pPr>
        <w:rPr>
          <w:rFonts w:ascii="Times New Roman" w:hAnsi="Times New Roman" w:cs="Times New Roman"/>
          <w:b/>
          <w:bCs/>
          <w:sz w:val="23"/>
          <w:szCs w:val="23"/>
        </w:rPr>
      </w:pPr>
    </w:p>
    <w:p w14:paraId="781C4178" w14:textId="77777777" w:rsidR="00477EAB" w:rsidRDefault="00477EAB" w:rsidP="00AA31BA">
      <w:pPr>
        <w:rPr>
          <w:rFonts w:ascii="Times New Roman" w:hAnsi="Times New Roman" w:cs="Times New Roman"/>
          <w:b/>
          <w:bCs/>
          <w:sz w:val="23"/>
          <w:szCs w:val="23"/>
        </w:rPr>
      </w:pPr>
    </w:p>
    <w:p w14:paraId="35C6D3DB" w14:textId="77777777" w:rsidR="00477EAB" w:rsidRDefault="00477EAB" w:rsidP="00AA31BA">
      <w:pPr>
        <w:rPr>
          <w:rFonts w:ascii="Times New Roman" w:hAnsi="Times New Roman" w:cs="Times New Roman"/>
          <w:b/>
          <w:bCs/>
          <w:sz w:val="23"/>
          <w:szCs w:val="23"/>
        </w:rPr>
      </w:pPr>
    </w:p>
    <w:p w14:paraId="334555BA" w14:textId="77777777" w:rsidR="00477EAB" w:rsidRDefault="00477EAB" w:rsidP="00AA31BA">
      <w:pPr>
        <w:rPr>
          <w:rFonts w:ascii="Times New Roman" w:hAnsi="Times New Roman" w:cs="Times New Roman"/>
          <w:b/>
          <w:bCs/>
          <w:sz w:val="23"/>
          <w:szCs w:val="23"/>
        </w:rPr>
      </w:pPr>
    </w:p>
    <w:p w14:paraId="5DD6DF1D" w14:textId="77777777" w:rsidR="00477EAB" w:rsidRDefault="00477EAB" w:rsidP="00AA31BA">
      <w:pPr>
        <w:rPr>
          <w:rFonts w:ascii="Times New Roman" w:hAnsi="Times New Roman" w:cs="Times New Roman"/>
          <w:b/>
          <w:bCs/>
          <w:sz w:val="23"/>
          <w:szCs w:val="23"/>
        </w:rPr>
      </w:pPr>
    </w:p>
    <w:p w14:paraId="2F077695" w14:textId="77777777" w:rsidR="00477EAB" w:rsidRDefault="00477EAB" w:rsidP="00AA31BA">
      <w:pPr>
        <w:rPr>
          <w:rFonts w:ascii="Times New Roman" w:hAnsi="Times New Roman" w:cs="Times New Roman"/>
          <w:b/>
          <w:bCs/>
          <w:sz w:val="23"/>
          <w:szCs w:val="23"/>
        </w:rPr>
      </w:pPr>
    </w:p>
    <w:p w14:paraId="27C0C4DB" w14:textId="77777777" w:rsidR="00477EAB" w:rsidRDefault="00477EAB" w:rsidP="00AA31BA">
      <w:pPr>
        <w:rPr>
          <w:rFonts w:ascii="Times New Roman" w:hAnsi="Times New Roman" w:cs="Times New Roman"/>
          <w:b/>
          <w:bCs/>
          <w:sz w:val="23"/>
          <w:szCs w:val="23"/>
        </w:rPr>
      </w:pPr>
    </w:p>
    <w:p w14:paraId="017FC7A2" w14:textId="77777777" w:rsidR="00477EAB" w:rsidRDefault="00477EAB" w:rsidP="00AA31BA">
      <w:pPr>
        <w:rPr>
          <w:rFonts w:ascii="Times New Roman" w:hAnsi="Times New Roman" w:cs="Times New Roman"/>
          <w:b/>
          <w:bCs/>
          <w:sz w:val="23"/>
          <w:szCs w:val="23"/>
        </w:rPr>
      </w:pPr>
    </w:p>
    <w:p w14:paraId="6FB1C6E5" w14:textId="77777777" w:rsidR="00477EAB" w:rsidRDefault="00477EAB" w:rsidP="00AA31BA">
      <w:pPr>
        <w:rPr>
          <w:rFonts w:ascii="Times New Roman" w:hAnsi="Times New Roman" w:cs="Times New Roman"/>
          <w:b/>
          <w:bCs/>
          <w:sz w:val="23"/>
          <w:szCs w:val="23"/>
        </w:rPr>
      </w:pPr>
    </w:p>
    <w:p w14:paraId="2B363D03" w14:textId="77777777" w:rsidR="00477EAB" w:rsidRDefault="00477EAB" w:rsidP="00AA31BA">
      <w:pPr>
        <w:rPr>
          <w:rFonts w:ascii="Times New Roman" w:hAnsi="Times New Roman" w:cs="Times New Roman"/>
          <w:b/>
          <w:bCs/>
          <w:sz w:val="23"/>
          <w:szCs w:val="23"/>
        </w:rPr>
      </w:pPr>
    </w:p>
    <w:p w14:paraId="5F03D5A6" w14:textId="77777777" w:rsidR="00477EAB" w:rsidRDefault="00477EAB" w:rsidP="00AA31BA">
      <w:pPr>
        <w:rPr>
          <w:rFonts w:ascii="Times New Roman" w:hAnsi="Times New Roman" w:cs="Times New Roman"/>
          <w:b/>
          <w:bCs/>
          <w:sz w:val="23"/>
          <w:szCs w:val="23"/>
        </w:rPr>
      </w:pPr>
    </w:p>
    <w:p w14:paraId="6A4190A3" w14:textId="77777777" w:rsidR="00477EAB" w:rsidRDefault="00477EAB" w:rsidP="00AA31BA">
      <w:pPr>
        <w:rPr>
          <w:rFonts w:ascii="Times New Roman" w:hAnsi="Times New Roman" w:cs="Times New Roman"/>
          <w:b/>
          <w:bCs/>
          <w:sz w:val="23"/>
          <w:szCs w:val="23"/>
        </w:rPr>
      </w:pPr>
    </w:p>
    <w:p w14:paraId="493AB43A" w14:textId="77777777" w:rsidR="00477EAB" w:rsidRDefault="00477EAB" w:rsidP="00AA31BA">
      <w:pPr>
        <w:rPr>
          <w:rFonts w:ascii="Times New Roman" w:hAnsi="Times New Roman" w:cs="Times New Roman"/>
          <w:b/>
          <w:bCs/>
          <w:sz w:val="23"/>
          <w:szCs w:val="23"/>
        </w:rPr>
      </w:pPr>
    </w:p>
    <w:p w14:paraId="4599FC67" w14:textId="77777777" w:rsidR="00477EAB" w:rsidRDefault="00477EAB" w:rsidP="00AA31BA">
      <w:pPr>
        <w:rPr>
          <w:rFonts w:ascii="Times New Roman" w:hAnsi="Times New Roman" w:cs="Times New Roman"/>
          <w:b/>
          <w:bCs/>
          <w:sz w:val="23"/>
          <w:szCs w:val="23"/>
        </w:rPr>
      </w:pPr>
    </w:p>
    <w:p w14:paraId="02427E57" w14:textId="77777777" w:rsidR="00477EAB" w:rsidRDefault="00477EAB" w:rsidP="00AA31BA">
      <w:pPr>
        <w:rPr>
          <w:rFonts w:ascii="Times New Roman" w:hAnsi="Times New Roman" w:cs="Times New Roman"/>
          <w:b/>
          <w:bCs/>
          <w:sz w:val="23"/>
          <w:szCs w:val="23"/>
        </w:rPr>
      </w:pPr>
    </w:p>
    <w:p w14:paraId="2381DC04" w14:textId="77777777" w:rsidR="00477EAB" w:rsidRDefault="00477EAB" w:rsidP="00AA31BA">
      <w:pPr>
        <w:rPr>
          <w:rFonts w:ascii="Times New Roman" w:hAnsi="Times New Roman" w:cs="Times New Roman"/>
          <w:b/>
          <w:bCs/>
          <w:sz w:val="23"/>
          <w:szCs w:val="23"/>
        </w:rPr>
      </w:pPr>
    </w:p>
    <w:p w14:paraId="4C8975D0" w14:textId="77777777" w:rsidR="00477EAB" w:rsidRDefault="00477EAB" w:rsidP="00AA31BA">
      <w:pPr>
        <w:rPr>
          <w:rFonts w:ascii="Times New Roman" w:hAnsi="Times New Roman" w:cs="Times New Roman"/>
          <w:b/>
          <w:bCs/>
          <w:sz w:val="23"/>
          <w:szCs w:val="23"/>
        </w:rPr>
      </w:pPr>
    </w:p>
    <w:p w14:paraId="635C359C" w14:textId="77777777" w:rsidR="00477EAB" w:rsidRDefault="00477EAB" w:rsidP="00AA31BA">
      <w:pPr>
        <w:rPr>
          <w:rFonts w:ascii="Times New Roman" w:hAnsi="Times New Roman" w:cs="Times New Roman"/>
          <w:b/>
          <w:bCs/>
          <w:sz w:val="23"/>
          <w:szCs w:val="23"/>
        </w:rPr>
      </w:pPr>
    </w:p>
    <w:p w14:paraId="7E2C0B8E" w14:textId="77777777" w:rsidR="00477EAB" w:rsidRDefault="00477EAB" w:rsidP="00AA31BA">
      <w:pPr>
        <w:rPr>
          <w:rFonts w:ascii="Times New Roman" w:hAnsi="Times New Roman" w:cs="Times New Roman"/>
          <w:b/>
          <w:bCs/>
          <w:sz w:val="23"/>
          <w:szCs w:val="23"/>
        </w:rPr>
      </w:pPr>
    </w:p>
    <w:p w14:paraId="544482EE" w14:textId="77777777" w:rsidR="00477EAB" w:rsidRDefault="00477EAB" w:rsidP="00AA31BA">
      <w:pPr>
        <w:rPr>
          <w:rFonts w:ascii="Times New Roman" w:hAnsi="Times New Roman" w:cs="Times New Roman"/>
          <w:b/>
          <w:bCs/>
          <w:sz w:val="23"/>
          <w:szCs w:val="23"/>
        </w:rPr>
      </w:pPr>
    </w:p>
    <w:p w14:paraId="06266834" w14:textId="7AC4357A" w:rsidR="0075028C" w:rsidRDefault="0075028C" w:rsidP="00AA31BA">
      <w:pPr>
        <w:rPr>
          <w:rFonts w:ascii="Times New Roman" w:hAnsi="Times New Roman" w:cs="Times New Roman"/>
          <w:b/>
          <w:bCs/>
          <w:sz w:val="23"/>
          <w:szCs w:val="23"/>
        </w:rPr>
      </w:pPr>
      <w:r>
        <w:rPr>
          <w:rFonts w:ascii="Times New Roman" w:hAnsi="Times New Roman" w:cs="Times New Roman"/>
          <w:b/>
          <w:bCs/>
          <w:sz w:val="23"/>
          <w:szCs w:val="23"/>
        </w:rPr>
        <w:lastRenderedPageBreak/>
        <w:t>Publications</w:t>
      </w:r>
    </w:p>
    <w:p w14:paraId="69F4EE93" w14:textId="77777777" w:rsidR="00477EAB" w:rsidRDefault="00477EAB" w:rsidP="00AA31BA">
      <w:pPr>
        <w:rPr>
          <w:rFonts w:ascii="Times New Roman" w:hAnsi="Times New Roman" w:cs="Times New Roman"/>
          <w:b/>
          <w:bCs/>
          <w:sz w:val="23"/>
          <w:szCs w:val="23"/>
        </w:rPr>
      </w:pPr>
    </w:p>
    <w:p w14:paraId="1BB74B80" w14:textId="01BDB142" w:rsidR="0038402D" w:rsidRP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Y. Fang, Y. Su, R. Meisel, J. Walters, T. Gamble, E Randolph, X. Yu, M. Shi, G. Li, J. Zhang, IISAGE Consortium, X.C. Tian, Y. Tang, </w:t>
      </w:r>
      <w:r w:rsidRPr="0038402D">
        <w:rPr>
          <w:rFonts w:ascii="Times New Roman" w:hAnsi="Times New Roman" w:cs="Times New Roman"/>
          <w:b/>
          <w:bCs/>
          <w:sz w:val="23"/>
          <w:szCs w:val="23"/>
        </w:rPr>
        <w:t>J.E. Duan</w:t>
      </w:r>
      <w:r w:rsidRPr="0038402D">
        <w:rPr>
          <w:rFonts w:ascii="Times New Roman" w:hAnsi="Times New Roman" w:cs="Times New Roman"/>
          <w:sz w:val="23"/>
          <w:szCs w:val="23"/>
        </w:rPr>
        <w:t>, Comparative Transcriptomic Analysis of Embryonic Stem Cells (ESCs) across Mammalian Species. bioRxiv 2025.03.11.642582; doi: https://doi.org/10.1101/2025.03.11.642582 iScience</w:t>
      </w:r>
    </w:p>
    <w:p w14:paraId="61D83F52" w14:textId="3719D250" w:rsidR="0038402D" w:rsidRPr="0038402D" w:rsidRDefault="0038402D" w:rsidP="00582E97">
      <w:pPr>
        <w:spacing w:after="100" w:afterAutospacing="1" w:line="240" w:lineRule="auto"/>
        <w:rPr>
          <w:rFonts w:ascii="Times New Roman" w:hAnsi="Times New Roman" w:cs="Times New Roman"/>
          <w:sz w:val="23"/>
          <w:szCs w:val="23"/>
        </w:rPr>
      </w:pPr>
      <w:proofErr w:type="gramStart"/>
      <w:r w:rsidRPr="0038402D">
        <w:rPr>
          <w:rFonts w:ascii="Times New Roman" w:hAnsi="Times New Roman" w:cs="Times New Roman"/>
          <w:sz w:val="23"/>
          <w:szCs w:val="23"/>
        </w:rPr>
        <w:t>Su,Y.</w:t>
      </w:r>
      <w:proofErr w:type="gramEnd"/>
      <w:r w:rsidRPr="0038402D">
        <w:rPr>
          <w:rFonts w:ascii="Times New Roman" w:hAnsi="Times New Roman" w:cs="Times New Roman"/>
          <w:sz w:val="23"/>
          <w:szCs w:val="23"/>
        </w:rPr>
        <w:t>, Zhao, R., Fang, Y.</w:t>
      </w:r>
      <w:proofErr w:type="gramStart"/>
      <w:r w:rsidRPr="0038402D">
        <w:rPr>
          <w:rFonts w:ascii="Times New Roman" w:hAnsi="Times New Roman" w:cs="Times New Roman"/>
          <w:sz w:val="23"/>
          <w:szCs w:val="23"/>
        </w:rPr>
        <w:t>,  Li</w:t>
      </w:r>
      <w:proofErr w:type="gramEnd"/>
      <w:r w:rsidRPr="0038402D">
        <w:rPr>
          <w:rFonts w:ascii="Times New Roman" w:hAnsi="Times New Roman" w:cs="Times New Roman"/>
          <w:sz w:val="23"/>
          <w:szCs w:val="23"/>
        </w:rPr>
        <w:t xml:space="preserve">, G., Jin, L., Liu, J., Zhu, J., Mishra, N., Kaback, D., Yee, S., Lei, C., </w:t>
      </w:r>
      <w:r w:rsidRPr="0038402D">
        <w:rPr>
          <w:rFonts w:ascii="Times New Roman" w:hAnsi="Times New Roman" w:cs="Times New Roman"/>
          <w:b/>
          <w:bCs/>
          <w:sz w:val="23"/>
          <w:szCs w:val="23"/>
        </w:rPr>
        <w:t>Duan, J.*</w:t>
      </w:r>
      <w:r w:rsidRPr="0038402D">
        <w:rPr>
          <w:rFonts w:ascii="Times New Roman" w:hAnsi="Times New Roman" w:cs="Times New Roman"/>
          <w:sz w:val="23"/>
          <w:szCs w:val="23"/>
        </w:rPr>
        <w:t>, Tian, X.*, Tang, T.</w:t>
      </w:r>
      <w:proofErr w:type="gramStart"/>
      <w:r w:rsidRPr="0038402D">
        <w:rPr>
          <w:rFonts w:ascii="Times New Roman" w:hAnsi="Times New Roman" w:cs="Times New Roman"/>
          <w:sz w:val="23"/>
          <w:szCs w:val="23"/>
        </w:rPr>
        <w:t>*  (</w:t>
      </w:r>
      <w:proofErr w:type="gramEnd"/>
      <w:r w:rsidRPr="0038402D">
        <w:rPr>
          <w:rFonts w:ascii="Times New Roman" w:hAnsi="Times New Roman" w:cs="Times New Roman"/>
          <w:sz w:val="23"/>
          <w:szCs w:val="23"/>
        </w:rPr>
        <w:t>2025) Stem Cell. Bovine Formative Embryonic Stem Cells Capable of Three-Germ Layer and Extraembryonic Differentiation.</w:t>
      </w:r>
    </w:p>
    <w:p w14:paraId="4002141E" w14:textId="287F06C0" w:rsidR="0038402D" w:rsidRPr="0038402D" w:rsidRDefault="0038402D" w:rsidP="00582E97">
      <w:pPr>
        <w:spacing w:after="100" w:afterAutospacing="1" w:line="240" w:lineRule="auto"/>
        <w:rPr>
          <w:rFonts w:ascii="Times New Roman" w:hAnsi="Times New Roman" w:cs="Times New Roman"/>
          <w:sz w:val="23"/>
          <w:szCs w:val="23"/>
          <w:lang w:val="fr-FR"/>
        </w:rPr>
      </w:pPr>
      <w:r w:rsidRPr="0038402D">
        <w:rPr>
          <w:rFonts w:ascii="Times New Roman" w:hAnsi="Times New Roman" w:cs="Times New Roman"/>
          <w:sz w:val="23"/>
          <w:szCs w:val="23"/>
          <w:lang w:val="fr-FR"/>
        </w:rPr>
        <w:t>Shi, M., Li, G., Araujo, H.M.</w:t>
      </w:r>
      <w:r>
        <w:rPr>
          <w:rFonts w:ascii="Times New Roman" w:hAnsi="Times New Roman" w:cs="Times New Roman"/>
          <w:sz w:val="23"/>
          <w:szCs w:val="23"/>
          <w:lang w:val="fr-FR"/>
        </w:rPr>
        <w:t xml:space="preserve">, </w:t>
      </w:r>
      <w:r w:rsidRPr="0038402D">
        <w:rPr>
          <w:rFonts w:ascii="Times New Roman" w:hAnsi="Times New Roman" w:cs="Times New Roman"/>
          <w:b/>
          <w:bCs/>
          <w:sz w:val="23"/>
          <w:szCs w:val="23"/>
          <w:lang w:val="fr-FR"/>
        </w:rPr>
        <w:t>Duan J.</w:t>
      </w:r>
      <w:r w:rsidRPr="0038402D">
        <w:rPr>
          <w:rFonts w:ascii="Times New Roman" w:hAnsi="Times New Roman" w:cs="Times New Roman"/>
          <w:sz w:val="23"/>
          <w:szCs w:val="23"/>
          <w:lang w:val="fr-FR"/>
        </w:rPr>
        <w:t xml:space="preserve"> et al. </w:t>
      </w:r>
      <w:r w:rsidRPr="0038402D">
        <w:rPr>
          <w:rFonts w:ascii="Times New Roman" w:hAnsi="Times New Roman" w:cs="Times New Roman"/>
          <w:sz w:val="23"/>
          <w:szCs w:val="23"/>
        </w:rPr>
        <w:t xml:space="preserve">Sex-biased transcriptome in in vitro produced bovine early embryos. </w:t>
      </w:r>
      <w:r w:rsidRPr="0038402D">
        <w:rPr>
          <w:rFonts w:ascii="Times New Roman" w:hAnsi="Times New Roman" w:cs="Times New Roman"/>
          <w:sz w:val="23"/>
          <w:szCs w:val="23"/>
          <w:lang w:val="fr-FR"/>
        </w:rPr>
        <w:t xml:space="preserve">Cell Biosci 15, 123 (2025). https://doi.org/10.1186/s13578-025-01459-x </w:t>
      </w:r>
    </w:p>
    <w:p w14:paraId="2ACA88E2" w14:textId="355A0B80"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lang w:val="fr-FR"/>
        </w:rPr>
        <w:t>Yu X., Harman R., Danev N., Li G., Fang Y., Van de Walle G.,</w:t>
      </w:r>
      <w:r w:rsidRPr="0038402D">
        <w:rPr>
          <w:rFonts w:ascii="Times New Roman" w:hAnsi="Times New Roman" w:cs="Times New Roman"/>
          <w:b/>
          <w:bCs/>
          <w:sz w:val="23"/>
          <w:szCs w:val="23"/>
          <w:lang w:val="fr-FR"/>
        </w:rPr>
        <w:t xml:space="preserve"> Duan J.E*</w:t>
      </w:r>
      <w:r w:rsidRPr="0038402D">
        <w:rPr>
          <w:rFonts w:ascii="Times New Roman" w:hAnsi="Times New Roman" w:cs="Times New Roman"/>
          <w:sz w:val="23"/>
          <w:szCs w:val="23"/>
          <w:lang w:val="fr-FR"/>
        </w:rPr>
        <w:t xml:space="preserve">. </w:t>
      </w:r>
      <w:r w:rsidRPr="0038402D">
        <w:rPr>
          <w:rFonts w:ascii="Times New Roman" w:hAnsi="Times New Roman" w:cs="Times New Roman"/>
          <w:sz w:val="23"/>
          <w:szCs w:val="23"/>
        </w:rPr>
        <w:t xml:space="preserve">Under revision. Heat stress and recovery induce transcriptomic changes in lactogenic bovine mammary epithelial (MAC-T) cells. Physiological Genomics, 2025 </w:t>
      </w:r>
    </w:p>
    <w:p w14:paraId="36F2129B" w14:textId="1D2DA230" w:rsidR="0038402D" w:rsidRP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P.</w:t>
      </w:r>
      <w:proofErr w:type="gramStart"/>
      <w:r w:rsidRPr="0038402D">
        <w:rPr>
          <w:rFonts w:ascii="Times New Roman" w:hAnsi="Times New Roman" w:cs="Times New Roman"/>
          <w:sz w:val="23"/>
          <w:szCs w:val="23"/>
        </w:rPr>
        <w:t>R.Biga</w:t>
      </w:r>
      <w:proofErr w:type="gramEnd"/>
      <w:r w:rsidRPr="0038402D">
        <w:rPr>
          <w:rFonts w:ascii="Times New Roman" w:hAnsi="Times New Roman" w:cs="Times New Roman"/>
          <w:sz w:val="23"/>
          <w:szCs w:val="23"/>
        </w:rPr>
        <w:t xml:space="preserve">*, </w:t>
      </w:r>
      <w:r w:rsidRPr="0038402D">
        <w:rPr>
          <w:rFonts w:ascii="Times New Roman" w:hAnsi="Times New Roman" w:cs="Times New Roman"/>
          <w:b/>
          <w:bCs/>
          <w:sz w:val="23"/>
          <w:szCs w:val="23"/>
        </w:rPr>
        <w:t>J. E. Duan*</w:t>
      </w:r>
      <w:r w:rsidRPr="0038402D">
        <w:rPr>
          <w:rFonts w:ascii="Times New Roman" w:hAnsi="Times New Roman" w:cs="Times New Roman"/>
          <w:sz w:val="23"/>
          <w:szCs w:val="23"/>
        </w:rPr>
        <w:t>, T E. Young*, J. R. Marks*, A. Bronikowski3</w:t>
      </w:r>
      <w:proofErr w:type="gramStart"/>
      <w:r w:rsidRPr="0038402D">
        <w:rPr>
          <w:rFonts w:ascii="Times New Roman" w:hAnsi="Times New Roman" w:cs="Times New Roman"/>
          <w:sz w:val="23"/>
          <w:szCs w:val="23"/>
        </w:rPr>
        <w:t>*,L.</w:t>
      </w:r>
      <w:proofErr w:type="gramEnd"/>
      <w:r w:rsidRPr="0038402D">
        <w:rPr>
          <w:rFonts w:ascii="Times New Roman" w:hAnsi="Times New Roman" w:cs="Times New Roman"/>
          <w:sz w:val="23"/>
          <w:szCs w:val="23"/>
        </w:rPr>
        <w:t xml:space="preserve"> P. Decena3*, E. C. Randolph1*, A. G. Pavuluri*, G. Li*, Y. Fang*, G. S. Wilkinson*, G. </w:t>
      </w:r>
      <w:proofErr w:type="gramStart"/>
      <w:r w:rsidRPr="0038402D">
        <w:rPr>
          <w:rFonts w:ascii="Times New Roman" w:hAnsi="Times New Roman" w:cs="Times New Roman"/>
          <w:sz w:val="23"/>
          <w:szCs w:val="23"/>
        </w:rPr>
        <w:t>Singh#,</w:t>
      </w:r>
      <w:proofErr w:type="gramEnd"/>
      <w:r w:rsidRPr="0038402D">
        <w:rPr>
          <w:rFonts w:ascii="Times New Roman" w:hAnsi="Times New Roman" w:cs="Times New Roman"/>
          <w:sz w:val="23"/>
          <w:szCs w:val="23"/>
        </w:rPr>
        <w:t xml:space="preserve"> N. T. </w:t>
      </w:r>
      <w:proofErr w:type="gramStart"/>
      <w:r w:rsidRPr="0038402D">
        <w:rPr>
          <w:rFonts w:ascii="Times New Roman" w:hAnsi="Times New Roman" w:cs="Times New Roman"/>
          <w:sz w:val="23"/>
          <w:szCs w:val="23"/>
        </w:rPr>
        <w:t>Nigrin6#,</w:t>
      </w:r>
      <w:proofErr w:type="gramEnd"/>
      <w:r w:rsidRPr="0038402D">
        <w:rPr>
          <w:rFonts w:ascii="Times New Roman" w:hAnsi="Times New Roman" w:cs="Times New Roman"/>
          <w:sz w:val="23"/>
          <w:szCs w:val="23"/>
        </w:rPr>
        <w:t xml:space="preserve"> E. N. </w:t>
      </w:r>
      <w:proofErr w:type="gramStart"/>
      <w:r w:rsidRPr="0038402D">
        <w:rPr>
          <w:rFonts w:ascii="Times New Roman" w:hAnsi="Times New Roman" w:cs="Times New Roman"/>
          <w:sz w:val="23"/>
          <w:szCs w:val="23"/>
        </w:rPr>
        <w:t>Larschan6#,</w:t>
      </w:r>
      <w:proofErr w:type="gramEnd"/>
      <w:r w:rsidRPr="0038402D">
        <w:rPr>
          <w:rFonts w:ascii="Times New Roman" w:hAnsi="Times New Roman" w:cs="Times New Roman"/>
          <w:sz w:val="23"/>
          <w:szCs w:val="23"/>
        </w:rPr>
        <w:t xml:space="preserve"> A. J. </w:t>
      </w:r>
      <w:proofErr w:type="gramStart"/>
      <w:r w:rsidRPr="0038402D">
        <w:rPr>
          <w:rFonts w:ascii="Times New Roman" w:hAnsi="Times New Roman" w:cs="Times New Roman"/>
          <w:sz w:val="23"/>
          <w:szCs w:val="23"/>
        </w:rPr>
        <w:t>Lonski#,</w:t>
      </w:r>
      <w:proofErr w:type="gramEnd"/>
      <w:r w:rsidRPr="0038402D">
        <w:rPr>
          <w:rFonts w:ascii="Times New Roman" w:hAnsi="Times New Roman" w:cs="Times New Roman"/>
          <w:sz w:val="23"/>
          <w:szCs w:val="23"/>
        </w:rPr>
        <w:t xml:space="preserve"> Nicole C. Riddle1^, and IISAGE Consortium (2024). Hallmarks of Aging: A User’s Guide for Comparative Biologists. 2024</w:t>
      </w:r>
    </w:p>
    <w:p w14:paraId="7FC0893D" w14:textId="3853CD5C" w:rsidR="0038402D" w:rsidRP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Li G*, Danev, N*, </w:t>
      </w:r>
      <w:r w:rsidRPr="0038402D">
        <w:rPr>
          <w:rFonts w:ascii="Times New Roman" w:hAnsi="Times New Roman" w:cs="Times New Roman"/>
          <w:b/>
          <w:bCs/>
          <w:sz w:val="23"/>
          <w:szCs w:val="23"/>
        </w:rPr>
        <w:t>Duan, J*</w:t>
      </w:r>
      <w:r w:rsidRPr="0038402D">
        <w:rPr>
          <w:rFonts w:ascii="Times New Roman" w:hAnsi="Times New Roman" w:cs="Times New Roman"/>
          <w:sz w:val="23"/>
          <w:szCs w:val="23"/>
        </w:rPr>
        <w:t xml:space="preserve">, Van de Walle G. (2024), Comparative transcriptomic analysis of bovine mesenchymal 1 stromal </w:t>
      </w:r>
      <w:proofErr w:type="gramStart"/>
      <w:r w:rsidRPr="0038402D">
        <w:rPr>
          <w:rFonts w:ascii="Times New Roman" w:hAnsi="Times New Roman" w:cs="Times New Roman"/>
          <w:sz w:val="23"/>
          <w:szCs w:val="23"/>
        </w:rPr>
        <w:t>cells</w:t>
      </w:r>
      <w:proofErr w:type="gramEnd"/>
      <w:r w:rsidRPr="0038402D">
        <w:rPr>
          <w:rFonts w:ascii="Times New Roman" w:hAnsi="Times New Roman" w:cs="Times New Roman"/>
          <w:sz w:val="23"/>
          <w:szCs w:val="23"/>
        </w:rPr>
        <w:t xml:space="preserve"> reveals tissue-source and species-specific differences. iScience</w:t>
      </w:r>
    </w:p>
    <w:p w14:paraId="185DED90" w14:textId="2676881E"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Abdallah Abdelhady*, Jingzhi Zhang*, Chia-Kuan Wu, Yoke Lee Lee, Meihong Shi, Patrick L. Crane, Mariana Diel de Amorim, Ian R. Porter, Robert E. Thorne*, </w:t>
      </w:r>
      <w:r w:rsidRPr="0038402D">
        <w:rPr>
          <w:rFonts w:ascii="Times New Roman" w:hAnsi="Times New Roman" w:cs="Times New Roman"/>
          <w:b/>
          <w:bCs/>
          <w:sz w:val="23"/>
          <w:szCs w:val="23"/>
        </w:rPr>
        <w:t>Jingyue (Ellie) Duan*</w:t>
      </w:r>
      <w:r w:rsidRPr="0038402D">
        <w:rPr>
          <w:rFonts w:ascii="Times New Roman" w:hAnsi="Times New Roman" w:cs="Times New Roman"/>
          <w:sz w:val="23"/>
          <w:szCs w:val="23"/>
        </w:rPr>
        <w:t xml:space="preserve">, Soon Hon Cheong*. Cryopreservation </w:t>
      </w:r>
      <w:proofErr w:type="gramStart"/>
      <w:r w:rsidRPr="0038402D">
        <w:rPr>
          <w:rFonts w:ascii="Times New Roman" w:hAnsi="Times New Roman" w:cs="Times New Roman"/>
          <w:sz w:val="23"/>
          <w:szCs w:val="23"/>
        </w:rPr>
        <w:t>impact</w:t>
      </w:r>
      <w:proofErr w:type="gramEnd"/>
      <w:r w:rsidRPr="0038402D">
        <w:rPr>
          <w:rFonts w:ascii="Times New Roman" w:hAnsi="Times New Roman" w:cs="Times New Roman"/>
          <w:sz w:val="23"/>
          <w:szCs w:val="23"/>
        </w:rPr>
        <w:t xml:space="preserve"> the embryo transcriptomics and epigenomics. R1 in Scientific Reports. 2025</w:t>
      </w:r>
    </w:p>
    <w:p w14:paraId="2C9DE7B5" w14:textId="08F6C73B"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Aguilera J., </w:t>
      </w:r>
      <w:r w:rsidRPr="0038402D">
        <w:rPr>
          <w:rFonts w:ascii="Times New Roman" w:hAnsi="Times New Roman" w:cs="Times New Roman"/>
          <w:b/>
          <w:bCs/>
          <w:sz w:val="23"/>
          <w:szCs w:val="23"/>
        </w:rPr>
        <w:t>Duan J</w:t>
      </w:r>
      <w:r w:rsidRPr="0038402D">
        <w:rPr>
          <w:rFonts w:ascii="Times New Roman" w:hAnsi="Times New Roman" w:cs="Times New Roman"/>
          <w:sz w:val="23"/>
          <w:szCs w:val="23"/>
        </w:rPr>
        <w:t xml:space="preserve">., Lee S., Ray M., Larschan E. The CLAMP GA-binding transcription factor regulates heat stress-induced transcriptional repression by associating with 3D loop anchors. bioRxiv 2025.10.08.561401; doi: </w:t>
      </w:r>
      <w:hyperlink r:id="rId32" w:history="1">
        <w:r w:rsidRPr="009868A4">
          <w:rPr>
            <w:rStyle w:val="Hyperlink"/>
            <w:rFonts w:ascii="Times New Roman" w:hAnsi="Times New Roman" w:cs="Times New Roman"/>
            <w:sz w:val="23"/>
            <w:szCs w:val="23"/>
          </w:rPr>
          <w:t>https://doi.org/10.1101/2023.10.08.561401</w:t>
        </w:r>
      </w:hyperlink>
    </w:p>
    <w:p w14:paraId="348417EE" w14:textId="24534D81"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Xie S, Davenport KM, Salavati M, Caulton A, Clark EL, Archibald AL, Clarke SM, Brauning R, Massa AT, Mousel MR, White SN, Worley KC, Murdoch GK, Becker G, Hadfield T, </w:t>
      </w:r>
      <w:r w:rsidRPr="0038402D">
        <w:rPr>
          <w:rFonts w:ascii="Times New Roman" w:hAnsi="Times New Roman" w:cs="Times New Roman"/>
          <w:b/>
          <w:bCs/>
          <w:sz w:val="23"/>
          <w:szCs w:val="23"/>
        </w:rPr>
        <w:t>McKay SD</w:t>
      </w:r>
      <w:r w:rsidRPr="0038402D">
        <w:rPr>
          <w:rFonts w:ascii="Times New Roman" w:hAnsi="Times New Roman" w:cs="Times New Roman"/>
          <w:sz w:val="23"/>
          <w:szCs w:val="23"/>
        </w:rPr>
        <w:t xml:space="preserve">, Rosen BD, </w:t>
      </w:r>
      <w:r w:rsidRPr="0038402D">
        <w:rPr>
          <w:rFonts w:ascii="Times New Roman" w:hAnsi="Times New Roman" w:cs="Times New Roman"/>
          <w:b/>
          <w:bCs/>
          <w:sz w:val="23"/>
          <w:szCs w:val="23"/>
        </w:rPr>
        <w:t>Cockett NE</w:t>
      </w:r>
      <w:r w:rsidRPr="0038402D">
        <w:rPr>
          <w:rFonts w:ascii="Times New Roman" w:hAnsi="Times New Roman" w:cs="Times New Roman"/>
          <w:sz w:val="23"/>
          <w:szCs w:val="23"/>
        </w:rPr>
        <w:t xml:space="preserve">, Smith TPL, </w:t>
      </w:r>
      <w:r w:rsidRPr="0038402D">
        <w:rPr>
          <w:rFonts w:ascii="Times New Roman" w:hAnsi="Times New Roman" w:cs="Times New Roman"/>
          <w:b/>
          <w:bCs/>
          <w:sz w:val="23"/>
          <w:szCs w:val="23"/>
        </w:rPr>
        <w:t>Murdoch BM</w:t>
      </w:r>
      <w:r w:rsidRPr="0038402D">
        <w:rPr>
          <w:rFonts w:ascii="Times New Roman" w:hAnsi="Times New Roman" w:cs="Times New Roman"/>
          <w:sz w:val="23"/>
          <w:szCs w:val="23"/>
        </w:rPr>
        <w:t>. Comprehensive identification of cis-regulatory enhancers and promoters provides insights into tissue-specific gene regulation in the sheep reference genome. (accepted Nature Communications Dec 15, 2025)</w:t>
      </w:r>
    </w:p>
    <w:p w14:paraId="4A96D436" w14:textId="676990D9"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Wilson C, </w:t>
      </w:r>
      <w:r w:rsidRPr="0038402D">
        <w:rPr>
          <w:rFonts w:ascii="Times New Roman" w:hAnsi="Times New Roman" w:cs="Times New Roman"/>
          <w:b/>
          <w:bCs/>
          <w:sz w:val="23"/>
          <w:szCs w:val="23"/>
        </w:rPr>
        <w:t>Murdoch BM</w:t>
      </w:r>
      <w:r w:rsidRPr="0038402D">
        <w:rPr>
          <w:rFonts w:ascii="Times New Roman" w:hAnsi="Times New Roman" w:cs="Times New Roman"/>
          <w:sz w:val="23"/>
          <w:szCs w:val="23"/>
        </w:rPr>
        <w:t>, Brito LF, Taylor JB, Rocha AO, Freking BA, Murphy TW Lewis RM. Genetic diversity and population structure of US Suffolk Sheep Participating in the National Sheep Improvement Program. Genetics Selection Evolution. (accepted 2025)</w:t>
      </w:r>
    </w:p>
    <w:p w14:paraId="1757F1CA" w14:textId="20477B96"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Sadler MC, Ghobril J, Borisov O, Perrais M, Schiano G, Petrovic D, Ha E, Ponte B, Li Y, Rodriguez-Hernandez Z, Pruijm M, Ackermann D, Guessous I, Stringhini S, Ehret G, Corre T, Vogt B, Martin P, Ongen H, Dermitzakis E, Williams JE, </w:t>
      </w:r>
      <w:r w:rsidRPr="0038402D">
        <w:rPr>
          <w:rFonts w:ascii="Times New Roman" w:hAnsi="Times New Roman" w:cs="Times New Roman"/>
          <w:b/>
          <w:bCs/>
          <w:sz w:val="23"/>
          <w:szCs w:val="23"/>
        </w:rPr>
        <w:t>Murdoch BM</w:t>
      </w:r>
      <w:r w:rsidRPr="0038402D">
        <w:rPr>
          <w:rFonts w:ascii="Times New Roman" w:hAnsi="Times New Roman" w:cs="Times New Roman"/>
          <w:sz w:val="23"/>
          <w:szCs w:val="23"/>
        </w:rPr>
        <w:t xml:space="preserve">, McGuire MK, Meehan CL, </w:t>
      </w:r>
      <w:r w:rsidRPr="0038402D">
        <w:rPr>
          <w:rFonts w:ascii="Times New Roman" w:hAnsi="Times New Roman" w:cs="Times New Roman"/>
          <w:sz w:val="23"/>
          <w:szCs w:val="23"/>
        </w:rPr>
        <w:lastRenderedPageBreak/>
        <w:t>INSPIRE Consortium‡, Lenglet S, Susztak K, Vaucher J, Thomas A, Devuyst O, Köttgen A, Bochud M, Kutalik Z. Genetic determinants of Zinc homeostasis and its role in cardiometabolic disease. PLoS Genetics (2025) 2025 Dec 1;21(12</w:t>
      </w:r>
      <w:proofErr w:type="gramStart"/>
      <w:r w:rsidRPr="0038402D">
        <w:rPr>
          <w:rFonts w:ascii="Times New Roman" w:hAnsi="Times New Roman" w:cs="Times New Roman"/>
          <w:sz w:val="23"/>
          <w:szCs w:val="23"/>
        </w:rPr>
        <w:t>):e1011928.doi</w:t>
      </w:r>
      <w:proofErr w:type="gramEnd"/>
      <w:r w:rsidRPr="0038402D">
        <w:rPr>
          <w:rFonts w:ascii="Times New Roman" w:hAnsi="Times New Roman" w:cs="Times New Roman"/>
          <w:sz w:val="23"/>
          <w:szCs w:val="23"/>
        </w:rPr>
        <w:t>: 10.1371/journal.pgen.1011928.</w:t>
      </w:r>
    </w:p>
    <w:p w14:paraId="23E38184" w14:textId="26CEC6BB"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Khilji SF, Xie S, Becker GM, Shira KA, Stegemiller MR, Woods JL, Williams JE, Christensen LE, Konetchy DE, </w:t>
      </w:r>
      <w:r w:rsidRPr="0038402D">
        <w:rPr>
          <w:rFonts w:ascii="Times New Roman" w:hAnsi="Times New Roman" w:cs="Times New Roman"/>
          <w:b/>
          <w:bCs/>
          <w:sz w:val="23"/>
          <w:szCs w:val="23"/>
        </w:rPr>
        <w:t>Hagen DE</w:t>
      </w:r>
      <w:r w:rsidRPr="0038402D">
        <w:rPr>
          <w:rFonts w:ascii="Times New Roman" w:hAnsi="Times New Roman" w:cs="Times New Roman"/>
          <w:sz w:val="23"/>
          <w:szCs w:val="23"/>
        </w:rPr>
        <w:t xml:space="preserve">, Murdoch GK, </w:t>
      </w:r>
      <w:r w:rsidRPr="0038402D">
        <w:rPr>
          <w:rFonts w:ascii="Times New Roman" w:hAnsi="Times New Roman" w:cs="Times New Roman"/>
          <w:b/>
          <w:bCs/>
          <w:sz w:val="23"/>
          <w:szCs w:val="23"/>
        </w:rPr>
        <w:t>McKay SD</w:t>
      </w:r>
      <w:r w:rsidRPr="0038402D">
        <w:rPr>
          <w:rFonts w:ascii="Times New Roman" w:hAnsi="Times New Roman" w:cs="Times New Roman"/>
          <w:sz w:val="23"/>
          <w:szCs w:val="23"/>
        </w:rPr>
        <w:t xml:space="preserve">, </w:t>
      </w:r>
      <w:r w:rsidRPr="0038402D">
        <w:rPr>
          <w:rFonts w:ascii="Times New Roman" w:hAnsi="Times New Roman" w:cs="Times New Roman"/>
          <w:b/>
          <w:bCs/>
          <w:sz w:val="23"/>
          <w:szCs w:val="23"/>
        </w:rPr>
        <w:t>Murdoch BM</w:t>
      </w:r>
      <w:r w:rsidRPr="0038402D">
        <w:rPr>
          <w:rFonts w:ascii="Times New Roman" w:hAnsi="Times New Roman" w:cs="Times New Roman"/>
          <w:sz w:val="23"/>
          <w:szCs w:val="23"/>
        </w:rPr>
        <w:t xml:space="preserve">.  Tissue-specific isoform usage and gene expression revealed through RNA-seq and ATAC-seq in developing cattle. BMC Genetics, (2025) </w:t>
      </w:r>
      <w:hyperlink r:id="rId33" w:history="1">
        <w:r w:rsidRPr="009868A4">
          <w:rPr>
            <w:rStyle w:val="Hyperlink"/>
            <w:rFonts w:ascii="Times New Roman" w:hAnsi="Times New Roman" w:cs="Times New Roman"/>
            <w:sz w:val="23"/>
            <w:szCs w:val="23"/>
          </w:rPr>
          <w:t>https://doi.org/101186/s12964-025-12252-y</w:t>
        </w:r>
      </w:hyperlink>
    </w:p>
    <w:p w14:paraId="69EC6218" w14:textId="559EBF10" w:rsidR="0038402D" w:rsidRP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Safonova Y, Collins A, </w:t>
      </w:r>
      <w:r w:rsidRPr="0038402D">
        <w:rPr>
          <w:rFonts w:ascii="Times New Roman" w:hAnsi="Times New Roman" w:cs="Times New Roman"/>
          <w:b/>
          <w:bCs/>
          <w:sz w:val="23"/>
          <w:szCs w:val="23"/>
        </w:rPr>
        <w:t>Murdoch BM</w:t>
      </w:r>
      <w:r w:rsidRPr="0038402D">
        <w:rPr>
          <w:rFonts w:ascii="Times New Roman" w:hAnsi="Times New Roman" w:cs="Times New Roman"/>
          <w:sz w:val="23"/>
          <w:szCs w:val="23"/>
        </w:rPr>
        <w:t>, Rosen BD, Smith T.P.L, Watson CT. Immunogenomics Approaches to Studying Antibody Repertoires and Vaccine Responses in Ruminants. Annu Rev of Anim Biosci (2025) Nov 21, DOI: 10.1146/annurev-animal-030424-091103.</w:t>
      </w:r>
    </w:p>
    <w:p w14:paraId="2C7C14F4" w14:textId="72D333F6"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Schultz E, Nilson SM, Murphy TW, </w:t>
      </w:r>
      <w:r w:rsidRPr="0038402D">
        <w:rPr>
          <w:rFonts w:ascii="Times New Roman" w:hAnsi="Times New Roman" w:cs="Times New Roman"/>
          <w:b/>
          <w:bCs/>
          <w:sz w:val="23"/>
          <w:szCs w:val="23"/>
        </w:rPr>
        <w:t>Murdoch BM,</w:t>
      </w:r>
      <w:r w:rsidRPr="0038402D">
        <w:rPr>
          <w:rFonts w:ascii="Times New Roman" w:hAnsi="Times New Roman" w:cs="Times New Roman"/>
          <w:sz w:val="23"/>
          <w:szCs w:val="23"/>
        </w:rPr>
        <w:t xml:space="preserve"> Brito LF, Lewis RM, </w:t>
      </w:r>
      <w:r w:rsidRPr="0038402D">
        <w:rPr>
          <w:rFonts w:ascii="Times New Roman" w:hAnsi="Times New Roman" w:cs="Times New Roman"/>
          <w:b/>
          <w:bCs/>
          <w:sz w:val="23"/>
          <w:szCs w:val="23"/>
        </w:rPr>
        <w:t>Petersen JL</w:t>
      </w:r>
      <w:r w:rsidRPr="0038402D">
        <w:rPr>
          <w:rFonts w:ascii="Times New Roman" w:hAnsi="Times New Roman" w:cs="Times New Roman"/>
          <w:sz w:val="23"/>
          <w:szCs w:val="23"/>
        </w:rPr>
        <w:t xml:space="preserve">. Genetic Diversity of US Rambouillet in NSIP Compared to other Sheep Breeds. Journal of Heredity Oct 03 (2025)  </w:t>
      </w:r>
      <w:hyperlink r:id="rId34" w:history="1">
        <w:r w:rsidRPr="009868A4">
          <w:rPr>
            <w:rStyle w:val="Hyperlink"/>
            <w:rFonts w:ascii="Times New Roman" w:hAnsi="Times New Roman" w:cs="Times New Roman"/>
            <w:sz w:val="23"/>
            <w:szCs w:val="23"/>
          </w:rPr>
          <w:t>https://doi.org/10.1093/jhered/esaf079</w:t>
        </w:r>
      </w:hyperlink>
      <w:r w:rsidRPr="0038402D">
        <w:rPr>
          <w:rFonts w:ascii="Times New Roman" w:hAnsi="Times New Roman" w:cs="Times New Roman"/>
          <w:sz w:val="23"/>
          <w:szCs w:val="23"/>
        </w:rPr>
        <w:t>.</w:t>
      </w:r>
    </w:p>
    <w:p w14:paraId="2F3C8D23" w14:textId="4F245AE3"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Nilson SM, Burke JM, Becker GM, </w:t>
      </w:r>
      <w:r w:rsidRPr="0038402D">
        <w:rPr>
          <w:rFonts w:ascii="Times New Roman" w:hAnsi="Times New Roman" w:cs="Times New Roman"/>
          <w:b/>
          <w:bCs/>
          <w:sz w:val="23"/>
          <w:szCs w:val="23"/>
        </w:rPr>
        <w:t>Murdoch BM</w:t>
      </w:r>
      <w:r w:rsidRPr="0038402D">
        <w:rPr>
          <w:rFonts w:ascii="Times New Roman" w:hAnsi="Times New Roman" w:cs="Times New Roman"/>
          <w:sz w:val="23"/>
          <w:szCs w:val="23"/>
        </w:rPr>
        <w:t xml:space="preserve">, </w:t>
      </w:r>
      <w:r w:rsidRPr="0038402D">
        <w:rPr>
          <w:rFonts w:ascii="Times New Roman" w:hAnsi="Times New Roman" w:cs="Times New Roman"/>
          <w:b/>
          <w:bCs/>
          <w:sz w:val="23"/>
          <w:szCs w:val="23"/>
        </w:rPr>
        <w:t>Petersen JL</w:t>
      </w:r>
      <w:r w:rsidRPr="0038402D">
        <w:rPr>
          <w:rFonts w:ascii="Times New Roman" w:hAnsi="Times New Roman" w:cs="Times New Roman"/>
          <w:sz w:val="23"/>
          <w:szCs w:val="23"/>
        </w:rPr>
        <w:t>, Lewis RL. Genomic Diversity of US Katahdin Hair Sheep. J Anim Breeding and Genetics (2025) 142 (4), 408-418.</w:t>
      </w:r>
    </w:p>
    <w:p w14:paraId="40FF4FE8" w14:textId="68C37429"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Becker GM, Schaub D, Taylor JB, Mousel MR, Wilson CS, Smitchger JA, Thorne JW, </w:t>
      </w:r>
      <w:r w:rsidRPr="0038402D">
        <w:rPr>
          <w:rFonts w:ascii="Times New Roman" w:hAnsi="Times New Roman" w:cs="Times New Roman"/>
          <w:b/>
          <w:bCs/>
          <w:sz w:val="23"/>
          <w:szCs w:val="23"/>
        </w:rPr>
        <w:t>Murdoch BM</w:t>
      </w:r>
      <w:r w:rsidRPr="0038402D">
        <w:rPr>
          <w:rFonts w:ascii="Times New Roman" w:hAnsi="Times New Roman" w:cs="Times New Roman"/>
          <w:sz w:val="23"/>
          <w:szCs w:val="23"/>
        </w:rPr>
        <w:t>. Genome-wide Association with Body and Fleece Weight in the United States. Genes (2025) 16 (7), 733.</w:t>
      </w:r>
    </w:p>
    <w:p w14:paraId="1DA9491B" w14:textId="7E094FE8"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Xie S, </w:t>
      </w:r>
      <w:r w:rsidRPr="0038402D">
        <w:rPr>
          <w:rFonts w:ascii="Times New Roman" w:hAnsi="Times New Roman" w:cs="Times New Roman"/>
          <w:b/>
          <w:bCs/>
          <w:sz w:val="23"/>
          <w:szCs w:val="23"/>
        </w:rPr>
        <w:t>Hagen D</w:t>
      </w:r>
      <w:r w:rsidRPr="0038402D">
        <w:rPr>
          <w:rFonts w:ascii="Times New Roman" w:hAnsi="Times New Roman" w:cs="Times New Roman"/>
          <w:sz w:val="23"/>
          <w:szCs w:val="23"/>
        </w:rPr>
        <w:t xml:space="preserve">, Becker GM, Davenport KM, Shira KA, Stegemiller MR, Thorne JW, Khilji S, Konetchy D, Villamediana P, </w:t>
      </w:r>
      <w:r w:rsidRPr="0038402D">
        <w:rPr>
          <w:rFonts w:ascii="Times New Roman" w:hAnsi="Times New Roman" w:cs="Times New Roman"/>
          <w:b/>
          <w:bCs/>
          <w:sz w:val="23"/>
          <w:szCs w:val="23"/>
        </w:rPr>
        <w:t>Murdoch BM</w:t>
      </w:r>
      <w:r w:rsidRPr="0038402D">
        <w:rPr>
          <w:rFonts w:ascii="Times New Roman" w:hAnsi="Times New Roman" w:cs="Times New Roman"/>
          <w:sz w:val="23"/>
          <w:szCs w:val="23"/>
        </w:rPr>
        <w:t xml:space="preserve">*, </w:t>
      </w:r>
      <w:r w:rsidRPr="0038402D">
        <w:rPr>
          <w:rFonts w:ascii="Times New Roman" w:hAnsi="Times New Roman" w:cs="Times New Roman"/>
          <w:b/>
          <w:bCs/>
          <w:sz w:val="23"/>
          <w:szCs w:val="23"/>
        </w:rPr>
        <w:t>McKay SD</w:t>
      </w:r>
      <w:r w:rsidRPr="0038402D">
        <w:rPr>
          <w:rFonts w:ascii="Times New Roman" w:hAnsi="Times New Roman" w:cs="Times New Roman"/>
          <w:sz w:val="23"/>
          <w:szCs w:val="23"/>
        </w:rPr>
        <w:t xml:space="preserve">*. Analyzing the Relationship of RNA and DNA Methylation with Gene Expression BMC Genome Biology (2025) 26,140. </w:t>
      </w:r>
    </w:p>
    <w:p w14:paraId="026651C7" w14:textId="65C6A037"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Suarez EM, Kelson VC, Kiser JN, Davenport KM, </w:t>
      </w:r>
      <w:r w:rsidRPr="0038402D">
        <w:rPr>
          <w:rFonts w:ascii="Times New Roman" w:hAnsi="Times New Roman" w:cs="Times New Roman"/>
          <w:b/>
          <w:bCs/>
          <w:sz w:val="23"/>
          <w:szCs w:val="23"/>
        </w:rPr>
        <w:t>Murdoch BM</w:t>
      </w:r>
      <w:r w:rsidRPr="0038402D">
        <w:rPr>
          <w:rFonts w:ascii="Times New Roman" w:hAnsi="Times New Roman" w:cs="Times New Roman"/>
          <w:sz w:val="23"/>
          <w:szCs w:val="23"/>
        </w:rPr>
        <w:t xml:space="preserve">, Herrick AL, Neibergs HL. Loci Associated with Spontaneous Abortion in Primiparous Holstein Cattle. Frontiers of Veterinary Science (2025) Volume 12 - 2025 | </w:t>
      </w:r>
      <w:hyperlink r:id="rId35" w:history="1">
        <w:r w:rsidRPr="009868A4">
          <w:rPr>
            <w:rStyle w:val="Hyperlink"/>
            <w:rFonts w:ascii="Times New Roman" w:hAnsi="Times New Roman" w:cs="Times New Roman"/>
            <w:sz w:val="23"/>
            <w:szCs w:val="23"/>
          </w:rPr>
          <w:t>https://doi.org/10.3389/fvets.2025.1599401</w:t>
        </w:r>
      </w:hyperlink>
    </w:p>
    <w:p w14:paraId="2A5BDEEA" w14:textId="71386B39"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Kwarteng A, Xiao F, Kuhl J, </w:t>
      </w:r>
      <w:r w:rsidRPr="0038402D">
        <w:rPr>
          <w:rFonts w:ascii="Times New Roman" w:hAnsi="Times New Roman" w:cs="Times New Roman"/>
          <w:b/>
          <w:bCs/>
          <w:sz w:val="23"/>
          <w:szCs w:val="23"/>
        </w:rPr>
        <w:t>Murdoch B M</w:t>
      </w:r>
      <w:r w:rsidRPr="0038402D">
        <w:rPr>
          <w:rFonts w:ascii="Times New Roman" w:hAnsi="Times New Roman" w:cs="Times New Roman"/>
          <w:sz w:val="23"/>
          <w:szCs w:val="23"/>
        </w:rPr>
        <w:t xml:space="preserve">, Adjesiwor A. Multigenerational Exposure of Spring Wheat to Weed Competition and the Role of Memory Response in Crop-Weed Interaction. Weed Research (2025) March 19 </w:t>
      </w:r>
      <w:hyperlink r:id="rId36" w:history="1">
        <w:r w:rsidRPr="009868A4">
          <w:rPr>
            <w:rStyle w:val="Hyperlink"/>
            <w:rFonts w:ascii="Times New Roman" w:hAnsi="Times New Roman" w:cs="Times New Roman"/>
            <w:sz w:val="23"/>
            <w:szCs w:val="23"/>
          </w:rPr>
          <w:t>http://dx.doi.org/10.1111/wre.70013</w:t>
        </w:r>
      </w:hyperlink>
    </w:p>
    <w:p w14:paraId="21838384" w14:textId="05C83F29" w:rsidR="0038402D" w:rsidRDefault="0038402D" w:rsidP="00582E97">
      <w:pPr>
        <w:spacing w:after="100" w:afterAutospacing="1" w:line="240" w:lineRule="auto"/>
        <w:rPr>
          <w:rFonts w:ascii="Times New Roman" w:hAnsi="Times New Roman" w:cs="Times New Roman"/>
          <w:sz w:val="23"/>
          <w:szCs w:val="23"/>
        </w:rPr>
      </w:pPr>
      <w:r w:rsidRPr="0038402D">
        <w:rPr>
          <w:rFonts w:ascii="Times New Roman" w:hAnsi="Times New Roman" w:cs="Times New Roman"/>
          <w:sz w:val="23"/>
          <w:szCs w:val="23"/>
        </w:rPr>
        <w:t xml:space="preserve">Stegemiller MR, Highland MA, Ewert KM, Neaton H, Biller DS, </w:t>
      </w:r>
      <w:r w:rsidRPr="0038402D">
        <w:rPr>
          <w:rFonts w:ascii="Times New Roman" w:hAnsi="Times New Roman" w:cs="Times New Roman"/>
          <w:b/>
          <w:bCs/>
          <w:sz w:val="23"/>
          <w:szCs w:val="23"/>
        </w:rPr>
        <w:t>Murdoch BM</w:t>
      </w:r>
      <w:r w:rsidRPr="0038402D">
        <w:rPr>
          <w:rFonts w:ascii="Times New Roman" w:hAnsi="Times New Roman" w:cs="Times New Roman"/>
          <w:sz w:val="23"/>
          <w:szCs w:val="23"/>
        </w:rPr>
        <w:t xml:space="preserve">. Identifying Genetic Predisposition to Dozer Lamb Syndrome: A Semi-lethal Weakness Disease in Sheep. Genes (2025) January 16(1) </w:t>
      </w:r>
      <w:hyperlink r:id="rId37" w:history="1">
        <w:r w:rsidRPr="009868A4">
          <w:rPr>
            <w:rStyle w:val="Hyperlink"/>
            <w:rFonts w:ascii="Times New Roman" w:hAnsi="Times New Roman" w:cs="Times New Roman"/>
            <w:sz w:val="23"/>
            <w:szCs w:val="23"/>
          </w:rPr>
          <w:t>https://doi.org/10.3390/genes16010083</w:t>
        </w:r>
      </w:hyperlink>
    </w:p>
    <w:p w14:paraId="31B5CDC1" w14:textId="6C3198B2" w:rsidR="0038402D" w:rsidRPr="00E405C3" w:rsidRDefault="0038402D" w:rsidP="00582E97">
      <w:pPr>
        <w:spacing w:after="100" w:afterAutospacing="1" w:line="240" w:lineRule="auto"/>
        <w:rPr>
          <w:rFonts w:ascii="Times New Roman" w:hAnsi="Times New Roman" w:cs="Times New Roman"/>
          <w:sz w:val="23"/>
          <w:szCs w:val="23"/>
          <w:lang w:val="fr-FR"/>
        </w:rPr>
      </w:pPr>
      <w:r w:rsidRPr="0038402D">
        <w:rPr>
          <w:rFonts w:ascii="Times New Roman" w:hAnsi="Times New Roman" w:cs="Times New Roman"/>
          <w:sz w:val="23"/>
          <w:szCs w:val="23"/>
        </w:rPr>
        <w:t xml:space="preserve">Kelson V, Kiser J, Davenport K Suarez E, </w:t>
      </w:r>
      <w:r w:rsidRPr="0038402D">
        <w:rPr>
          <w:rFonts w:ascii="Times New Roman" w:hAnsi="Times New Roman" w:cs="Times New Roman"/>
          <w:b/>
          <w:bCs/>
          <w:sz w:val="23"/>
          <w:szCs w:val="23"/>
        </w:rPr>
        <w:t>Murdoch B</w:t>
      </w:r>
      <w:r w:rsidRPr="0038402D">
        <w:rPr>
          <w:rFonts w:ascii="Times New Roman" w:hAnsi="Times New Roman" w:cs="Times New Roman"/>
          <w:sz w:val="23"/>
          <w:szCs w:val="23"/>
        </w:rPr>
        <w:t xml:space="preserve">, Neibergs H. Genomic regions associated with Holstein heifer times bred to artificial insemination and embryo transfer services. </w:t>
      </w:r>
      <w:r w:rsidRPr="00E405C3">
        <w:rPr>
          <w:rFonts w:ascii="Times New Roman" w:hAnsi="Times New Roman" w:cs="Times New Roman"/>
          <w:sz w:val="23"/>
          <w:szCs w:val="23"/>
          <w:lang w:val="fr-FR"/>
        </w:rPr>
        <w:t>Genomics (2025) 117 (1), 110972.</w:t>
      </w:r>
    </w:p>
    <w:p w14:paraId="0AB66594" w14:textId="0634411A" w:rsidR="00DE2996" w:rsidRPr="00DE2996" w:rsidRDefault="00DE2996" w:rsidP="00582E97">
      <w:pPr>
        <w:spacing w:after="100" w:afterAutospacing="1" w:line="240" w:lineRule="auto"/>
        <w:rPr>
          <w:rFonts w:ascii="Times New Roman" w:hAnsi="Times New Roman" w:cs="Times New Roman"/>
          <w:sz w:val="23"/>
          <w:szCs w:val="23"/>
        </w:rPr>
      </w:pPr>
      <w:r w:rsidRPr="00582E97">
        <w:rPr>
          <w:rFonts w:ascii="Times New Roman" w:hAnsi="Times New Roman" w:cs="Times New Roman"/>
          <w:sz w:val="23"/>
          <w:szCs w:val="23"/>
          <w:lang w:val="fr-FR"/>
        </w:rPr>
        <w:t xml:space="preserve">Hou Y, Zou D, Chu Q, </w:t>
      </w:r>
      <w:r w:rsidRPr="00582E97">
        <w:rPr>
          <w:rFonts w:ascii="Times New Roman" w:hAnsi="Times New Roman" w:cs="Times New Roman"/>
          <w:b/>
          <w:bCs/>
          <w:sz w:val="23"/>
          <w:szCs w:val="23"/>
          <w:lang w:val="fr-FR"/>
        </w:rPr>
        <w:t xml:space="preserve">Zhou H </w:t>
      </w:r>
      <w:r w:rsidRPr="00582E97">
        <w:rPr>
          <w:rFonts w:ascii="Times New Roman" w:hAnsi="Times New Roman" w:cs="Times New Roman"/>
          <w:sz w:val="23"/>
          <w:szCs w:val="23"/>
          <w:lang w:val="fr-FR"/>
        </w:rPr>
        <w:t xml:space="preserve">et al. 2025. </w:t>
      </w:r>
      <w:r w:rsidRPr="00DE2996">
        <w:rPr>
          <w:rFonts w:ascii="Times New Roman" w:hAnsi="Times New Roman" w:cs="Times New Roman"/>
          <w:sz w:val="23"/>
          <w:szCs w:val="23"/>
        </w:rPr>
        <w:t xml:space="preserve">The ChickenGTEx </w:t>
      </w:r>
      <w:proofErr w:type="gramStart"/>
      <w:r w:rsidRPr="00DE2996">
        <w:rPr>
          <w:rFonts w:ascii="Times New Roman" w:hAnsi="Times New Roman" w:cs="Times New Roman"/>
          <w:sz w:val="23"/>
          <w:szCs w:val="23"/>
        </w:rPr>
        <w:t>portal:</w:t>
      </w:r>
      <w:proofErr w:type="gramEnd"/>
      <w:r w:rsidRPr="00DE2996">
        <w:rPr>
          <w:rFonts w:ascii="Times New Roman" w:hAnsi="Times New Roman" w:cs="Times New Roman"/>
          <w:sz w:val="23"/>
          <w:szCs w:val="23"/>
        </w:rPr>
        <w:t xml:space="preserve"> a pan-tissue catalogue of regulatory variants shaping transcriptomic and phenotypic diversity. Nucleic Acids Research. doi:10.1093/nar/gkaf731.</w:t>
      </w:r>
    </w:p>
    <w:p w14:paraId="0F9255D9" w14:textId="0D9388A7" w:rsidR="00DE2996" w:rsidRPr="00DE2996" w:rsidRDefault="00DE2996" w:rsidP="00582E97">
      <w:pPr>
        <w:spacing w:after="100" w:afterAutospacing="1" w:line="240" w:lineRule="auto"/>
        <w:rPr>
          <w:rFonts w:ascii="Times New Roman" w:hAnsi="Times New Roman" w:cs="Times New Roman"/>
          <w:sz w:val="23"/>
          <w:szCs w:val="23"/>
        </w:rPr>
      </w:pPr>
      <w:r w:rsidRPr="00DE2996">
        <w:rPr>
          <w:rFonts w:ascii="Times New Roman" w:hAnsi="Times New Roman" w:cs="Times New Roman"/>
          <w:sz w:val="23"/>
          <w:szCs w:val="23"/>
        </w:rPr>
        <w:lastRenderedPageBreak/>
        <w:t xml:space="preserve">Yin H, Yang L, Zhao Q, </w:t>
      </w:r>
      <w:r w:rsidRPr="00DE2996">
        <w:rPr>
          <w:rFonts w:ascii="Times New Roman" w:hAnsi="Times New Roman" w:cs="Times New Roman"/>
          <w:b/>
          <w:bCs/>
          <w:sz w:val="23"/>
          <w:szCs w:val="23"/>
        </w:rPr>
        <w:t>Zhou H</w:t>
      </w:r>
      <w:r>
        <w:rPr>
          <w:rFonts w:ascii="Times New Roman" w:hAnsi="Times New Roman" w:cs="Times New Roman"/>
          <w:sz w:val="23"/>
          <w:szCs w:val="23"/>
        </w:rPr>
        <w:t xml:space="preserve"> </w:t>
      </w:r>
      <w:r w:rsidRPr="00DE2996">
        <w:rPr>
          <w:rFonts w:ascii="Times New Roman" w:hAnsi="Times New Roman" w:cs="Times New Roman"/>
          <w:sz w:val="23"/>
          <w:szCs w:val="23"/>
        </w:rPr>
        <w:t>et al. 2025. Multi-dimensional annotation of porcine variants using genomic and epigenomic features in pigs. BMC Biology 23:188. doi:10.1186/s12915-025-02279-8.</w:t>
      </w:r>
    </w:p>
    <w:p w14:paraId="5E679E46" w14:textId="425799D6" w:rsidR="00DE2996" w:rsidRPr="00DE2996" w:rsidRDefault="00DE2996" w:rsidP="00582E97">
      <w:pPr>
        <w:spacing w:after="100" w:afterAutospacing="1" w:line="240" w:lineRule="auto"/>
        <w:rPr>
          <w:rFonts w:ascii="Times New Roman" w:hAnsi="Times New Roman" w:cs="Times New Roman"/>
          <w:sz w:val="23"/>
          <w:szCs w:val="23"/>
        </w:rPr>
      </w:pPr>
      <w:r w:rsidRPr="00DE2996">
        <w:rPr>
          <w:rFonts w:ascii="Times New Roman" w:hAnsi="Times New Roman" w:cs="Times New Roman"/>
          <w:sz w:val="23"/>
          <w:szCs w:val="23"/>
        </w:rPr>
        <w:t>Zhao B, Dai K, Li S,</w:t>
      </w:r>
      <w:r>
        <w:rPr>
          <w:rFonts w:ascii="Times New Roman" w:hAnsi="Times New Roman" w:cs="Times New Roman"/>
          <w:sz w:val="23"/>
          <w:szCs w:val="23"/>
        </w:rPr>
        <w:t xml:space="preserve"> </w:t>
      </w:r>
      <w:r w:rsidRPr="00DE2996">
        <w:rPr>
          <w:rFonts w:ascii="Times New Roman" w:hAnsi="Times New Roman" w:cs="Times New Roman"/>
          <w:b/>
          <w:bCs/>
          <w:sz w:val="23"/>
          <w:szCs w:val="23"/>
        </w:rPr>
        <w:t>Zhou H</w:t>
      </w:r>
      <w:r w:rsidRPr="00DE2996">
        <w:rPr>
          <w:rFonts w:ascii="Times New Roman" w:hAnsi="Times New Roman" w:cs="Times New Roman"/>
          <w:sz w:val="23"/>
          <w:szCs w:val="23"/>
        </w:rPr>
        <w:t xml:space="preserve"> et al. 2025. Integrative single-cell transcriptomics of sheep ovarian development </w:t>
      </w:r>
      <w:proofErr w:type="gramStart"/>
      <w:r w:rsidRPr="00DE2996">
        <w:rPr>
          <w:rFonts w:ascii="Times New Roman" w:hAnsi="Times New Roman" w:cs="Times New Roman"/>
          <w:sz w:val="23"/>
          <w:szCs w:val="23"/>
        </w:rPr>
        <w:t>reveals</w:t>
      </w:r>
      <w:proofErr w:type="gramEnd"/>
      <w:r w:rsidRPr="00DE2996">
        <w:rPr>
          <w:rFonts w:ascii="Times New Roman" w:hAnsi="Times New Roman" w:cs="Times New Roman"/>
          <w:sz w:val="23"/>
          <w:szCs w:val="23"/>
        </w:rPr>
        <w:t xml:space="preserve"> dynamic transcriptional programs relevant to reproductive traits. iScience 28(5):112422. </w:t>
      </w:r>
      <w:proofErr w:type="gramStart"/>
      <w:r w:rsidRPr="00DE2996">
        <w:rPr>
          <w:rFonts w:ascii="Times New Roman" w:hAnsi="Times New Roman" w:cs="Times New Roman"/>
          <w:sz w:val="23"/>
          <w:szCs w:val="23"/>
        </w:rPr>
        <w:t>doi:10.1016/j.isci</w:t>
      </w:r>
      <w:proofErr w:type="gramEnd"/>
      <w:r w:rsidRPr="00DE2996">
        <w:rPr>
          <w:rFonts w:ascii="Times New Roman" w:hAnsi="Times New Roman" w:cs="Times New Roman"/>
          <w:sz w:val="23"/>
          <w:szCs w:val="23"/>
        </w:rPr>
        <w:t>.2025.112422.</w:t>
      </w:r>
    </w:p>
    <w:p w14:paraId="2C1FE313" w14:textId="77777777" w:rsidR="00DE2996" w:rsidRPr="00DE2996" w:rsidRDefault="00DE2996" w:rsidP="00582E97">
      <w:pPr>
        <w:spacing w:after="100" w:afterAutospacing="1" w:line="240" w:lineRule="auto"/>
        <w:rPr>
          <w:rFonts w:ascii="Times New Roman" w:hAnsi="Times New Roman" w:cs="Times New Roman"/>
          <w:sz w:val="23"/>
          <w:szCs w:val="23"/>
        </w:rPr>
      </w:pPr>
      <w:r w:rsidRPr="00DE2996">
        <w:rPr>
          <w:rFonts w:ascii="Times New Roman" w:hAnsi="Times New Roman" w:cs="Times New Roman"/>
          <w:b/>
          <w:bCs/>
          <w:sz w:val="23"/>
          <w:szCs w:val="23"/>
        </w:rPr>
        <w:t>Zhou H</w:t>
      </w:r>
      <w:r w:rsidRPr="00DE2996">
        <w:rPr>
          <w:rFonts w:ascii="Times New Roman" w:hAnsi="Times New Roman" w:cs="Times New Roman"/>
          <w:sz w:val="23"/>
          <w:szCs w:val="23"/>
        </w:rPr>
        <w:t>, Clark EL, Guan D, Lagarrigue S, Fang L, et al. 2025. Comparative Genomics and Epigenomics of Transcriptional Regulation. Annual Review of Animal Biosciences 14(1). doi:10.1146/annurev-animal-111523-ff.</w:t>
      </w:r>
    </w:p>
    <w:p w14:paraId="5084AB39" w14:textId="3BEBAE79" w:rsidR="00DE2996" w:rsidRPr="00DE2996" w:rsidRDefault="00DE2996" w:rsidP="00582E97">
      <w:pPr>
        <w:spacing w:after="100" w:afterAutospacing="1" w:line="240" w:lineRule="auto"/>
        <w:rPr>
          <w:rFonts w:ascii="Times New Roman" w:hAnsi="Times New Roman" w:cs="Times New Roman"/>
          <w:sz w:val="23"/>
          <w:szCs w:val="23"/>
        </w:rPr>
      </w:pPr>
      <w:r w:rsidRPr="00DE2996">
        <w:rPr>
          <w:rFonts w:ascii="Times New Roman" w:hAnsi="Times New Roman" w:cs="Times New Roman"/>
          <w:sz w:val="23"/>
          <w:szCs w:val="23"/>
        </w:rPr>
        <w:t xml:space="preserve">Lane JK, Kelly T, Bird B, </w:t>
      </w:r>
      <w:r w:rsidRPr="00DE2996">
        <w:rPr>
          <w:rFonts w:ascii="Times New Roman" w:hAnsi="Times New Roman" w:cs="Times New Roman"/>
          <w:b/>
          <w:bCs/>
          <w:sz w:val="23"/>
          <w:szCs w:val="23"/>
        </w:rPr>
        <w:t>Zhou H</w:t>
      </w:r>
      <w:r>
        <w:rPr>
          <w:rFonts w:ascii="Times New Roman" w:hAnsi="Times New Roman" w:cs="Times New Roman"/>
          <w:sz w:val="23"/>
          <w:szCs w:val="23"/>
        </w:rPr>
        <w:t xml:space="preserve"> </w:t>
      </w:r>
      <w:r w:rsidRPr="00DE2996">
        <w:rPr>
          <w:rFonts w:ascii="Times New Roman" w:hAnsi="Times New Roman" w:cs="Times New Roman"/>
          <w:sz w:val="23"/>
          <w:szCs w:val="23"/>
        </w:rPr>
        <w:t>et al. 2025. A One Health Approach to Reducing Livestock Disease Prevalence in Developing Countries: Advances, Challenges, and Prospects. Annual Review of Animal Biosciences 13. doi:10.1146/annurev-animal-111523-102133.</w:t>
      </w:r>
    </w:p>
    <w:p w14:paraId="722F6881" w14:textId="611981A5" w:rsidR="00DE2996" w:rsidRDefault="00DE2996" w:rsidP="00582E97">
      <w:pPr>
        <w:spacing w:after="100" w:afterAutospacing="1" w:line="240" w:lineRule="auto"/>
        <w:rPr>
          <w:rFonts w:ascii="Times New Roman" w:hAnsi="Times New Roman" w:cs="Times New Roman"/>
          <w:sz w:val="23"/>
          <w:szCs w:val="23"/>
        </w:rPr>
      </w:pPr>
      <w:r w:rsidRPr="00DE2996">
        <w:rPr>
          <w:rFonts w:ascii="Times New Roman" w:hAnsi="Times New Roman" w:cs="Times New Roman"/>
          <w:b/>
          <w:bCs/>
          <w:sz w:val="23"/>
          <w:szCs w:val="23"/>
        </w:rPr>
        <w:t>Zhou H</w:t>
      </w:r>
      <w:r w:rsidRPr="00DE2996">
        <w:rPr>
          <w:rFonts w:ascii="Times New Roman" w:hAnsi="Times New Roman" w:cs="Times New Roman"/>
          <w:sz w:val="23"/>
          <w:szCs w:val="23"/>
        </w:rPr>
        <w:t xml:space="preserve">, Quach A, Nair M, Abasht B, Kong B, Bowker B. 2025. Omics-based technology application in poultry meat research. Poultry Science 104(1):104643. </w:t>
      </w:r>
      <w:proofErr w:type="gramStart"/>
      <w:r w:rsidRPr="00DE2996">
        <w:rPr>
          <w:rFonts w:ascii="Times New Roman" w:hAnsi="Times New Roman" w:cs="Times New Roman"/>
          <w:sz w:val="23"/>
          <w:szCs w:val="23"/>
        </w:rPr>
        <w:t>doi:10.1016/j.psj</w:t>
      </w:r>
      <w:proofErr w:type="gramEnd"/>
      <w:r w:rsidRPr="00DE2996">
        <w:rPr>
          <w:rFonts w:ascii="Times New Roman" w:hAnsi="Times New Roman" w:cs="Times New Roman"/>
          <w:sz w:val="23"/>
          <w:szCs w:val="23"/>
        </w:rPr>
        <w:t>.2024.104643.</w:t>
      </w:r>
    </w:p>
    <w:p w14:paraId="5F81D6BF" w14:textId="77777777" w:rsidR="00B01362" w:rsidRDefault="00B01362" w:rsidP="00582E97">
      <w:pPr>
        <w:spacing w:after="100" w:afterAutospacing="1" w:line="240" w:lineRule="auto"/>
        <w:rPr>
          <w:rFonts w:ascii="Times New Roman" w:hAnsi="Times New Roman" w:cs="Times New Roman"/>
          <w:sz w:val="23"/>
          <w:szCs w:val="23"/>
          <w:lang w:val="en-AU"/>
        </w:rPr>
      </w:pPr>
      <w:r w:rsidRPr="00B01362">
        <w:rPr>
          <w:rFonts w:ascii="Times New Roman" w:hAnsi="Times New Roman" w:cs="Times New Roman"/>
          <w:sz w:val="23"/>
          <w:szCs w:val="23"/>
          <w:lang w:val="en-AU"/>
        </w:rPr>
        <w:t xml:space="preserve">Iris Casselman, Carlotta Ferrari, Marie Abitbol, Danika Bannasch, Jerold Bell, Caroline Dufaure de Citres, </w:t>
      </w:r>
      <w:r w:rsidRPr="00B01362">
        <w:rPr>
          <w:rFonts w:ascii="Times New Roman" w:hAnsi="Times New Roman" w:cs="Times New Roman"/>
          <w:b/>
          <w:bCs/>
          <w:sz w:val="23"/>
          <w:szCs w:val="23"/>
          <w:lang w:val="en-AU"/>
        </w:rPr>
        <w:t>Carrie J. Finno</w:t>
      </w:r>
      <w:r w:rsidRPr="00B01362">
        <w:rPr>
          <w:rFonts w:ascii="Times New Roman" w:hAnsi="Times New Roman" w:cs="Times New Roman"/>
          <w:sz w:val="23"/>
          <w:szCs w:val="23"/>
          <w:lang w:val="en-AU"/>
        </w:rPr>
        <w:t xml:space="preserve">, Jessica J. Hayward, Jens Häggström, Jason T. Huff, Tosso Leeb, Ingrid Ljungvall, Maria Longeri, Leslie A. Lyons, Marcela Martinez, Cathryn Mellersh, Frank W. Nicholas, Åsa Ohlsson, Pascale Smets, Maria G. Strillacci, </w:t>
      </w:r>
      <w:r w:rsidRPr="00B01362">
        <w:rPr>
          <w:rFonts w:ascii="Times New Roman" w:hAnsi="Times New Roman" w:cs="Times New Roman"/>
          <w:b/>
          <w:bCs/>
          <w:sz w:val="23"/>
          <w:szCs w:val="23"/>
          <w:lang w:val="en-AU"/>
        </w:rPr>
        <w:t>Imke Tammen</w:t>
      </w:r>
      <w:r w:rsidRPr="00B01362">
        <w:rPr>
          <w:rFonts w:ascii="Times New Roman" w:hAnsi="Times New Roman" w:cs="Times New Roman"/>
          <w:sz w:val="23"/>
          <w:szCs w:val="23"/>
          <w:lang w:val="en-AU"/>
        </w:rPr>
        <w:t>, Frank G. van Steenbeek, Bart J.G. Broeckx.  Reproducibility of the evaluation of genetic variant pathogenicity based on the animal variant classification guidelines. bioRxiv 2025.11.12.687631; doi: https://doi.org/10.1101/2025.11.12.687631 (submitted to Animal Genetics 4.12.2025)</w:t>
      </w:r>
    </w:p>
    <w:p w14:paraId="13184551" w14:textId="77777777" w:rsidR="00B01362" w:rsidRDefault="00B01362" w:rsidP="00582E97">
      <w:pPr>
        <w:spacing w:after="100" w:afterAutospacing="1" w:line="240" w:lineRule="auto"/>
        <w:rPr>
          <w:rFonts w:ascii="Times New Roman" w:hAnsi="Times New Roman" w:cs="Times New Roman"/>
          <w:sz w:val="23"/>
          <w:szCs w:val="23"/>
          <w:lang w:val="en-AU"/>
        </w:rPr>
      </w:pPr>
      <w:r w:rsidRPr="00B01362">
        <w:rPr>
          <w:rFonts w:ascii="Times New Roman" w:hAnsi="Times New Roman" w:cs="Times New Roman"/>
          <w:sz w:val="23"/>
          <w:szCs w:val="23"/>
          <w:lang w:val="en-AU"/>
        </w:rPr>
        <w:t xml:space="preserve">Vasilevsky NA, Toro S, Matentzoglu N, Flack JE, Mullen KR, Hegde H, Gehrke S, Whetzel PL, Shwetar Y, Harris NL, Ngu MS, Alyea GL, Kane MS, Roncaglia P, Sid E, Thaxton CL, Wood V, Abraham RS, Achatz MI, Ajuyah P, Amberger JS, Babb L, Baker J, Balhoff JP, Berg JS, Bhalla A, Bofill-De Ros X, Braun IR, Broeren EC, Byer BK, Byrne AB, Callahan TJ, Carmody LC, Chan LE, Clause AR, Cohen JS, DeLuca M, Deuitch NT, Flowers M, Fraser J, Fujiwara T, Gitau V, Goldstein JL, Gration D, Groza T, Gyori BM, Hankey W, Hilton JA, Himmelstein DS, Hong SS, Hoyt CT, Huether R, Hurwitz E, Jacobsen JOB, Kikuchi A, Köhler S, Korn DR, Lagorce D, Laraway BJ, Li JY, Malheiro AJ, McLaughlin J, Meldal BHM, Mohan S, Moxon SAT, Munoz-Torres MC, Nelson TH, Nicholas FW, Ochoa D, Olson D, Oprea TI, Oskotsky TT, Osumi-Sutherland D, Paris K, Parkinson HE, Pendlington ZM, Peng XP, Pizzino A, Plon SE, Powell BC, Ratliff JC, Rehm HL, Remennik L, Riggs ER, Roberts S, Robinson PN, Ross JE, Schaper K, Schilder BM, Schmidt JL, Sharp EW, Similuk MN, Smedley D, Sneddon TP, Sparks R, Stefancsik R, Stupp GS, Sundar S, Takatsuki T, </w:t>
      </w:r>
      <w:r w:rsidRPr="00B01362">
        <w:rPr>
          <w:rFonts w:ascii="Times New Roman" w:hAnsi="Times New Roman" w:cs="Times New Roman"/>
          <w:b/>
          <w:bCs/>
          <w:sz w:val="23"/>
          <w:szCs w:val="23"/>
          <w:lang w:val="en-AU"/>
        </w:rPr>
        <w:t>Tammen I</w:t>
      </w:r>
      <w:r w:rsidRPr="00B01362">
        <w:rPr>
          <w:rFonts w:ascii="Times New Roman" w:hAnsi="Times New Roman" w:cs="Times New Roman"/>
          <w:sz w:val="23"/>
          <w:szCs w:val="23"/>
          <w:lang w:val="en-AU"/>
        </w:rPr>
        <w:t xml:space="preserve">, Tshering KC, Unni DR, Valasek E, Vanderver A, Wagner AH, Webb RF, Welter D, Yaya-Stupp D, Zankl A, Zhang XA, McMurry JA, Chute CG, Hamosh A, Mungall CJ, Haendel MA. Mondo: Integrating Disease Terminology Across Communities. Genetics. 2025 Oct </w:t>
      </w:r>
      <w:proofErr w:type="gramStart"/>
      <w:r w:rsidRPr="00B01362">
        <w:rPr>
          <w:rFonts w:ascii="Times New Roman" w:hAnsi="Times New Roman" w:cs="Times New Roman"/>
          <w:sz w:val="23"/>
          <w:szCs w:val="23"/>
          <w:lang w:val="en-AU"/>
        </w:rPr>
        <w:t>6:iyaf</w:t>
      </w:r>
      <w:proofErr w:type="gramEnd"/>
      <w:r w:rsidRPr="00B01362">
        <w:rPr>
          <w:rFonts w:ascii="Times New Roman" w:hAnsi="Times New Roman" w:cs="Times New Roman"/>
          <w:sz w:val="23"/>
          <w:szCs w:val="23"/>
          <w:lang w:val="en-AU"/>
        </w:rPr>
        <w:t xml:space="preserve">215. doi: 10.1093/genetics/iyaf215. Epub ahead of print. PMID: 41052288. </w:t>
      </w:r>
    </w:p>
    <w:p w14:paraId="2527E56E" w14:textId="77777777" w:rsidR="00B01362" w:rsidRPr="00B01362" w:rsidRDefault="00B01362" w:rsidP="00582E97">
      <w:pPr>
        <w:spacing w:after="100" w:afterAutospacing="1" w:line="240" w:lineRule="auto"/>
        <w:rPr>
          <w:rFonts w:ascii="Times New Roman" w:hAnsi="Times New Roman" w:cs="Times New Roman"/>
          <w:sz w:val="23"/>
          <w:szCs w:val="23"/>
          <w:lang w:val="en-AU"/>
        </w:rPr>
      </w:pPr>
      <w:r w:rsidRPr="00B01362">
        <w:rPr>
          <w:rFonts w:ascii="Times New Roman" w:hAnsi="Times New Roman" w:cs="Times New Roman"/>
          <w:sz w:val="23"/>
          <w:szCs w:val="23"/>
          <w:lang w:val="en-AU"/>
        </w:rPr>
        <w:t xml:space="preserve">Eager KLM, Willet CE, Davis J, Forshaw D, Last R, Pincowski P, </w:t>
      </w:r>
      <w:r w:rsidRPr="00B01362">
        <w:rPr>
          <w:rFonts w:ascii="Times New Roman" w:hAnsi="Times New Roman" w:cs="Times New Roman"/>
          <w:b/>
          <w:bCs/>
          <w:sz w:val="23"/>
          <w:szCs w:val="23"/>
          <w:lang w:val="en-AU"/>
        </w:rPr>
        <w:t>Tammen I</w:t>
      </w:r>
      <w:r w:rsidRPr="00B01362">
        <w:rPr>
          <w:rFonts w:ascii="Times New Roman" w:hAnsi="Times New Roman" w:cs="Times New Roman"/>
          <w:sz w:val="23"/>
          <w:szCs w:val="23"/>
          <w:lang w:val="en-AU"/>
        </w:rPr>
        <w:t>, O'Rourke BA. A novel HEXA frameshift mutation identified in Angus cattle with GM2 gangliosidosis. Anim Genet. 2025 Dec;56(6</w:t>
      </w:r>
      <w:proofErr w:type="gramStart"/>
      <w:r w:rsidRPr="00B01362">
        <w:rPr>
          <w:rFonts w:ascii="Times New Roman" w:hAnsi="Times New Roman" w:cs="Times New Roman"/>
          <w:sz w:val="23"/>
          <w:szCs w:val="23"/>
          <w:lang w:val="en-AU"/>
        </w:rPr>
        <w:t>):e</w:t>
      </w:r>
      <w:proofErr w:type="gramEnd"/>
      <w:r w:rsidRPr="00B01362">
        <w:rPr>
          <w:rFonts w:ascii="Times New Roman" w:hAnsi="Times New Roman" w:cs="Times New Roman"/>
          <w:sz w:val="23"/>
          <w:szCs w:val="23"/>
          <w:lang w:val="en-AU"/>
        </w:rPr>
        <w:t>70059. doi: 10.1111/age.70059. PMID: 41290211. # equal contribution</w:t>
      </w:r>
    </w:p>
    <w:p w14:paraId="06997EDD" w14:textId="77777777" w:rsidR="00B01362" w:rsidRPr="00B01362" w:rsidRDefault="00B01362" w:rsidP="00582E97">
      <w:pPr>
        <w:spacing w:after="100" w:afterAutospacing="1" w:line="240" w:lineRule="auto"/>
        <w:rPr>
          <w:rFonts w:ascii="Times New Roman" w:hAnsi="Times New Roman" w:cs="Times New Roman"/>
          <w:sz w:val="23"/>
          <w:szCs w:val="23"/>
          <w:lang w:val="en-AU"/>
        </w:rPr>
      </w:pPr>
      <w:r w:rsidRPr="00B01362">
        <w:rPr>
          <w:rFonts w:ascii="Times New Roman" w:hAnsi="Times New Roman" w:cs="Times New Roman"/>
          <w:sz w:val="23"/>
          <w:szCs w:val="23"/>
          <w:lang w:val="en-AU"/>
        </w:rPr>
        <w:lastRenderedPageBreak/>
        <w:t xml:space="preserve">Eager KLM, Jolly RD, Manning L, Willet CE, Snell RG, Lehnert K, Mckean NE, Sneddon NW, O'Rourke BA#, Dittmer KE#, </w:t>
      </w:r>
      <w:r w:rsidRPr="00B01362">
        <w:rPr>
          <w:rFonts w:ascii="Times New Roman" w:hAnsi="Times New Roman" w:cs="Times New Roman"/>
          <w:b/>
          <w:bCs/>
          <w:sz w:val="23"/>
          <w:szCs w:val="23"/>
          <w:lang w:val="en-AU"/>
        </w:rPr>
        <w:t>Tammen I</w:t>
      </w:r>
      <w:r w:rsidRPr="00B01362">
        <w:rPr>
          <w:rFonts w:ascii="Times New Roman" w:hAnsi="Times New Roman" w:cs="Times New Roman"/>
          <w:sz w:val="23"/>
          <w:szCs w:val="23"/>
          <w:lang w:val="en-AU"/>
        </w:rPr>
        <w:t>#, Littlejohn M#. A novel frameshift variant in ALS2 associated with segmental axonopathy in Merino sheep. Genet Sel Evol. 2025 Oct 23;57(1):60. doi: 10.1186/s12711-025-01005-w. PMID: 41131452; PMCID: PMC12551161.   # equal contribution</w:t>
      </w:r>
    </w:p>
    <w:p w14:paraId="49A485DA" w14:textId="317320E7" w:rsidR="00B01362" w:rsidRPr="00B01362" w:rsidRDefault="00B01362" w:rsidP="00582E97">
      <w:pPr>
        <w:spacing w:after="100" w:afterAutospacing="1" w:line="240" w:lineRule="auto"/>
        <w:rPr>
          <w:rFonts w:ascii="Times New Roman" w:hAnsi="Times New Roman" w:cs="Times New Roman"/>
          <w:sz w:val="23"/>
          <w:szCs w:val="23"/>
          <w:lang w:val="en-AU"/>
        </w:rPr>
      </w:pPr>
      <w:r w:rsidRPr="00B01362">
        <w:rPr>
          <w:rFonts w:ascii="Times New Roman" w:hAnsi="Times New Roman" w:cs="Times New Roman"/>
          <w:sz w:val="23"/>
          <w:szCs w:val="23"/>
          <w:lang w:val="en-AU"/>
        </w:rPr>
        <w:t>Jacinto J, Letko A, Gentile A, Otter A, Floyd T, Collins R, Richey M, Carty H, Scholes S, Jones A, Fuller H, Häfliger IM, Strugnell B, Studer E, Benazzi C, Bolcato M, Starič J, Diana A, Weber J, Freick M, Lühken G,</w:t>
      </w:r>
      <w:r w:rsidRPr="00B01362">
        <w:rPr>
          <w:rFonts w:ascii="Times New Roman" w:hAnsi="Times New Roman" w:cs="Times New Roman"/>
          <w:b/>
          <w:bCs/>
          <w:sz w:val="23"/>
          <w:szCs w:val="23"/>
          <w:lang w:val="en-AU"/>
        </w:rPr>
        <w:t xml:space="preserve"> Tammen I</w:t>
      </w:r>
      <w:r w:rsidRPr="00B01362">
        <w:rPr>
          <w:rFonts w:ascii="Times New Roman" w:hAnsi="Times New Roman" w:cs="Times New Roman"/>
          <w:sz w:val="23"/>
          <w:szCs w:val="23"/>
          <w:lang w:val="en-AU"/>
        </w:rPr>
        <w:t>, Kraft DCE, Lindgren CM, Sickinger M, Soto S, O'Rourke BA, Agerholm JS, Drögemüller C. Exploring skeletal disorders in cattle and sheep: a WGS-based framework for diagnosis and classification. Genet Sel Evol. 2025 Sep 25;57(1):51. doi: 10.1186/s12711-025-01002-z. PMID: 40999323; PMCID: PMC12465177.</w:t>
      </w:r>
    </w:p>
    <w:p w14:paraId="47AFE46C" w14:textId="26370CF8" w:rsidR="00B01362" w:rsidRDefault="00B01362" w:rsidP="00582E97">
      <w:pPr>
        <w:spacing w:after="100" w:afterAutospacing="1" w:line="240" w:lineRule="auto"/>
        <w:rPr>
          <w:rFonts w:ascii="Times New Roman" w:hAnsi="Times New Roman" w:cs="Times New Roman"/>
          <w:sz w:val="23"/>
          <w:szCs w:val="23"/>
          <w:lang w:val="en-AU"/>
        </w:rPr>
      </w:pPr>
      <w:r w:rsidRPr="00B01362">
        <w:rPr>
          <w:rFonts w:ascii="Times New Roman" w:hAnsi="Times New Roman" w:cs="Times New Roman"/>
          <w:sz w:val="23"/>
          <w:szCs w:val="23"/>
          <w:lang w:val="en-AU"/>
        </w:rPr>
        <w:t xml:space="preserve">Mullen KR, </w:t>
      </w:r>
      <w:r w:rsidRPr="00B01362">
        <w:rPr>
          <w:rFonts w:ascii="Times New Roman" w:hAnsi="Times New Roman" w:cs="Times New Roman"/>
          <w:b/>
          <w:bCs/>
          <w:sz w:val="23"/>
          <w:szCs w:val="23"/>
          <w:lang w:val="en-AU"/>
        </w:rPr>
        <w:t>Tammen I</w:t>
      </w:r>
      <w:r w:rsidRPr="00B01362">
        <w:rPr>
          <w:rFonts w:ascii="Times New Roman" w:hAnsi="Times New Roman" w:cs="Times New Roman"/>
          <w:sz w:val="23"/>
          <w:szCs w:val="23"/>
          <w:lang w:val="en-AU"/>
        </w:rPr>
        <w:t>, Matentzoglu NA, Mather M, Balhoff JP, Esdaile E, Leroy G, Park CA, Rando HM, Saklou NT, Webb TL, Vasilevsky NA, Mungall CJ, Haendel MA, Nicholas FW, Toro S. The Vertebrate Breed Ontology: Toward Effective Breed Data Standardization. J Vet Intern Med. 2025 Jul-Aug;39(4</w:t>
      </w:r>
      <w:proofErr w:type="gramStart"/>
      <w:r w:rsidRPr="00B01362">
        <w:rPr>
          <w:rFonts w:ascii="Times New Roman" w:hAnsi="Times New Roman" w:cs="Times New Roman"/>
          <w:sz w:val="23"/>
          <w:szCs w:val="23"/>
          <w:lang w:val="en-AU"/>
        </w:rPr>
        <w:t>):e</w:t>
      </w:r>
      <w:proofErr w:type="gramEnd"/>
      <w:r w:rsidRPr="00B01362">
        <w:rPr>
          <w:rFonts w:ascii="Times New Roman" w:hAnsi="Times New Roman" w:cs="Times New Roman"/>
          <w:sz w:val="23"/>
          <w:szCs w:val="23"/>
          <w:lang w:val="en-AU"/>
        </w:rPr>
        <w:t>70133. doi: 10.1111/jvim.70133. PMID: 40413720; PMCID: PMC12103836.</w:t>
      </w:r>
    </w:p>
    <w:p w14:paraId="5A18DD58" w14:textId="77777777" w:rsidR="00B01362" w:rsidRDefault="00B01362" w:rsidP="00582E97">
      <w:pPr>
        <w:spacing w:after="100" w:afterAutospacing="1" w:line="240" w:lineRule="auto"/>
        <w:rPr>
          <w:rFonts w:ascii="Times New Roman" w:hAnsi="Times New Roman" w:cs="Times New Roman"/>
          <w:sz w:val="23"/>
          <w:szCs w:val="23"/>
        </w:rPr>
      </w:pPr>
      <w:r w:rsidRPr="00B01362">
        <w:rPr>
          <w:rFonts w:ascii="Times New Roman" w:hAnsi="Times New Roman" w:cs="Times New Roman"/>
          <w:sz w:val="23"/>
          <w:szCs w:val="23"/>
        </w:rPr>
        <w:t xml:space="preserve">Pepper, B., North, E., Culwell, J., </w:t>
      </w:r>
      <w:r w:rsidRPr="00B01362">
        <w:rPr>
          <w:rFonts w:ascii="Times New Roman" w:hAnsi="Times New Roman" w:cs="Times New Roman"/>
          <w:b/>
          <w:bCs/>
          <w:sz w:val="23"/>
          <w:szCs w:val="23"/>
        </w:rPr>
        <w:t>Nicodemus, M.C.</w:t>
      </w:r>
      <w:r w:rsidRPr="00B01362">
        <w:rPr>
          <w:rFonts w:ascii="Times New Roman" w:hAnsi="Times New Roman" w:cs="Times New Roman"/>
          <w:sz w:val="23"/>
          <w:szCs w:val="23"/>
        </w:rPr>
        <w:t xml:space="preserve">, </w:t>
      </w:r>
      <w:r w:rsidRPr="00B01362">
        <w:rPr>
          <w:rFonts w:ascii="Times New Roman" w:hAnsi="Times New Roman" w:cs="Times New Roman"/>
          <w:b/>
          <w:bCs/>
          <w:sz w:val="23"/>
          <w:szCs w:val="23"/>
        </w:rPr>
        <w:t>Cavinder, C</w:t>
      </w:r>
      <w:r w:rsidRPr="00B01362">
        <w:rPr>
          <w:rFonts w:ascii="Times New Roman" w:hAnsi="Times New Roman" w:cs="Times New Roman"/>
          <w:sz w:val="23"/>
          <w:szCs w:val="23"/>
        </w:rPr>
        <w:t xml:space="preserve">., Harvey, K., Williams, T. (2025) Pedigree Tracing to Determine the Origin of the Golden Coat Phenotype within the Golden American Saddlebred Horse. Journal of Equine Veterinary Science, Volume 156, 105752. https://doi.org/10.1016/j.jevs.2025.105752. </w:t>
      </w:r>
    </w:p>
    <w:p w14:paraId="1FD2949B" w14:textId="57A054AB" w:rsidR="00B01362" w:rsidRDefault="00B01362" w:rsidP="00582E97">
      <w:pPr>
        <w:spacing w:after="100" w:afterAutospacing="1" w:line="240" w:lineRule="auto"/>
        <w:rPr>
          <w:rFonts w:ascii="Times New Roman" w:hAnsi="Times New Roman" w:cs="Times New Roman"/>
          <w:sz w:val="23"/>
          <w:szCs w:val="23"/>
        </w:rPr>
      </w:pPr>
      <w:r w:rsidRPr="00B01362">
        <w:rPr>
          <w:rFonts w:ascii="Times New Roman" w:hAnsi="Times New Roman" w:cs="Times New Roman"/>
          <w:sz w:val="23"/>
          <w:szCs w:val="23"/>
        </w:rPr>
        <w:t xml:space="preserve">Ellsworth, S., </w:t>
      </w:r>
      <w:r w:rsidRPr="00B01362">
        <w:rPr>
          <w:rFonts w:ascii="Times New Roman" w:hAnsi="Times New Roman" w:cs="Times New Roman"/>
          <w:b/>
          <w:bCs/>
          <w:sz w:val="23"/>
          <w:szCs w:val="23"/>
        </w:rPr>
        <w:t>Nicodemus, M.C</w:t>
      </w:r>
      <w:r w:rsidRPr="00B01362">
        <w:rPr>
          <w:rFonts w:ascii="Times New Roman" w:hAnsi="Times New Roman" w:cs="Times New Roman"/>
          <w:sz w:val="23"/>
          <w:szCs w:val="23"/>
        </w:rPr>
        <w:t xml:space="preserve">., Lemley, C.O., Harvey, K., North, E., Beranger, J., Culwell, J. (2025) Spatiotemporal gait parameters associated with speed of the intermediate gaits of Spanish Colonial Horse breeds: A preliminary study, Journal of Equine Rehabilitation, Volume 3, 100033, </w:t>
      </w:r>
      <w:hyperlink r:id="rId38" w:history="1">
        <w:r w:rsidR="009C09B3" w:rsidRPr="009868A4">
          <w:rPr>
            <w:rStyle w:val="Hyperlink"/>
            <w:rFonts w:ascii="Times New Roman" w:hAnsi="Times New Roman" w:cs="Times New Roman"/>
            <w:sz w:val="23"/>
            <w:szCs w:val="23"/>
          </w:rPr>
          <w:t>https://doi.org/10.1016/j.eqre.2025.100033</w:t>
        </w:r>
      </w:hyperlink>
      <w:r w:rsidRPr="00B01362">
        <w:rPr>
          <w:rFonts w:ascii="Times New Roman" w:hAnsi="Times New Roman" w:cs="Times New Roman"/>
          <w:sz w:val="23"/>
          <w:szCs w:val="23"/>
        </w:rPr>
        <w:t>.</w:t>
      </w:r>
    </w:p>
    <w:p w14:paraId="079AABE5" w14:textId="402A95AD" w:rsidR="009C09B3" w:rsidRPr="009C09B3" w:rsidRDefault="009C09B3" w:rsidP="00582E97">
      <w:pPr>
        <w:spacing w:after="100" w:afterAutospacing="1" w:line="240" w:lineRule="auto"/>
        <w:rPr>
          <w:rFonts w:ascii="Times New Roman" w:hAnsi="Times New Roman" w:cs="Times New Roman"/>
          <w:sz w:val="23"/>
          <w:szCs w:val="23"/>
        </w:rPr>
      </w:pPr>
      <w:r w:rsidRPr="009C09B3">
        <w:rPr>
          <w:rFonts w:ascii="Times New Roman" w:hAnsi="Times New Roman" w:cs="Times New Roman"/>
          <w:sz w:val="23"/>
          <w:szCs w:val="23"/>
        </w:rPr>
        <w:t xml:space="preserve">Li, J., Adeyemi, O., </w:t>
      </w:r>
      <w:r w:rsidRPr="009C09B3">
        <w:rPr>
          <w:rFonts w:ascii="Times New Roman" w:hAnsi="Times New Roman" w:cs="Times New Roman"/>
          <w:b/>
          <w:bCs/>
          <w:sz w:val="23"/>
          <w:szCs w:val="23"/>
        </w:rPr>
        <w:t>Miller, L.C.</w:t>
      </w:r>
      <w:r w:rsidRPr="009C09B3">
        <w:rPr>
          <w:rFonts w:ascii="Times New Roman" w:hAnsi="Times New Roman" w:cs="Times New Roman"/>
          <w:sz w:val="23"/>
          <w:szCs w:val="23"/>
        </w:rPr>
        <w:t xml:space="preserve"> and Sang, Y.* 2025. Comparative Transcriptomics</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Reveals Novel and Differential Circular RNA Responses Underlying Interferon-mediated Antiviral</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 xml:space="preserve">Regulation in Porcine Alveolar Macrophages. Viruses 17(10), 1307. </w:t>
      </w:r>
      <w:hyperlink r:id="rId39" w:history="1">
        <w:r w:rsidR="00A811F9" w:rsidRPr="009868A4">
          <w:rPr>
            <w:rStyle w:val="Hyperlink"/>
            <w:rFonts w:ascii="Times New Roman" w:hAnsi="Times New Roman" w:cs="Times New Roman"/>
            <w:sz w:val="23"/>
            <w:szCs w:val="23"/>
          </w:rPr>
          <w:t>https://doi.org/10.3390/</w:t>
        </w:r>
      </w:hyperlink>
      <w:r w:rsidRPr="009C09B3">
        <w:rPr>
          <w:rFonts w:ascii="Times New Roman" w:hAnsi="Times New Roman" w:cs="Times New Roman"/>
          <w:sz w:val="23"/>
          <w:szCs w:val="23"/>
        </w:rPr>
        <w:t>v17101307</w:t>
      </w:r>
    </w:p>
    <w:p w14:paraId="38C4D48F" w14:textId="49F3EA13" w:rsidR="009C09B3" w:rsidRPr="009C09B3" w:rsidRDefault="009C09B3" w:rsidP="00582E97">
      <w:pPr>
        <w:spacing w:after="100" w:afterAutospacing="1" w:line="240" w:lineRule="auto"/>
        <w:rPr>
          <w:rFonts w:ascii="Times New Roman" w:hAnsi="Times New Roman" w:cs="Times New Roman"/>
          <w:sz w:val="23"/>
          <w:szCs w:val="23"/>
        </w:rPr>
      </w:pPr>
      <w:r w:rsidRPr="009C09B3">
        <w:rPr>
          <w:rFonts w:ascii="Times New Roman" w:hAnsi="Times New Roman" w:cs="Times New Roman"/>
          <w:sz w:val="23"/>
          <w:szCs w:val="23"/>
        </w:rPr>
        <w:t xml:space="preserve">Weiderman, R.M., Hasan, M. and </w:t>
      </w:r>
      <w:r w:rsidRPr="009C09B3">
        <w:rPr>
          <w:rFonts w:ascii="Times New Roman" w:hAnsi="Times New Roman" w:cs="Times New Roman"/>
          <w:b/>
          <w:bCs/>
          <w:sz w:val="23"/>
          <w:szCs w:val="23"/>
        </w:rPr>
        <w:t>Miller, L.C.*</w:t>
      </w:r>
      <w:r w:rsidRPr="009C09B3">
        <w:rPr>
          <w:rFonts w:ascii="Times New Roman" w:hAnsi="Times New Roman" w:cs="Times New Roman"/>
          <w:sz w:val="23"/>
          <w:szCs w:val="23"/>
        </w:rPr>
        <w:t xml:space="preserve"> 2025. Applications of Spatial</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Transcriptomics in Veterinary Medicine: A Scoping Review of Research, Diagnostics, and Treatment</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Strategies. International Journal of Molecular Sciences 26(13), 6163; https://doi.org/10.3390/ijms26136163</w:t>
      </w:r>
    </w:p>
    <w:p w14:paraId="518BBEB1" w14:textId="40288E14" w:rsidR="009C09B3" w:rsidRPr="009C09B3" w:rsidRDefault="009C09B3" w:rsidP="00582E97">
      <w:pPr>
        <w:spacing w:after="100" w:afterAutospacing="1" w:line="240" w:lineRule="auto"/>
        <w:rPr>
          <w:rFonts w:ascii="Times New Roman" w:hAnsi="Times New Roman" w:cs="Times New Roman"/>
          <w:sz w:val="23"/>
          <w:szCs w:val="23"/>
        </w:rPr>
      </w:pPr>
      <w:r w:rsidRPr="009C09B3">
        <w:rPr>
          <w:rFonts w:ascii="Times New Roman" w:hAnsi="Times New Roman" w:cs="Times New Roman"/>
          <w:b/>
          <w:bCs/>
          <w:sz w:val="23"/>
          <w:szCs w:val="23"/>
        </w:rPr>
        <w:t xml:space="preserve">Miller, </w:t>
      </w:r>
      <w:proofErr w:type="gramStart"/>
      <w:r w:rsidRPr="009C09B3">
        <w:rPr>
          <w:rFonts w:ascii="Times New Roman" w:hAnsi="Times New Roman" w:cs="Times New Roman"/>
          <w:b/>
          <w:bCs/>
          <w:sz w:val="23"/>
          <w:szCs w:val="23"/>
        </w:rPr>
        <w:t>L.C.,</w:t>
      </w:r>
      <w:r w:rsidRPr="009C09B3">
        <w:rPr>
          <w:rFonts w:ascii="Times New Roman" w:hAnsi="Times New Roman" w:cs="Times New Roman"/>
          <w:sz w:val="23"/>
          <w:szCs w:val="23"/>
        </w:rPr>
        <w:t>*</w:t>
      </w:r>
      <w:proofErr w:type="gramEnd"/>
      <w:r w:rsidRPr="009C09B3">
        <w:rPr>
          <w:rFonts w:ascii="Times New Roman" w:hAnsi="Times New Roman" w:cs="Times New Roman"/>
          <w:sz w:val="23"/>
          <w:szCs w:val="23"/>
        </w:rPr>
        <w:t xml:space="preserve"> Anderson, S.J., Buckley, A., Schirtzinger, E.E., Hasan, M., Sarlo Davila,</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K.M., Fleming, D., Lager, K.M., Li., J. and Sang, Y. 2025. Vaccine Efficacy of a Replication-Competent</w:t>
      </w:r>
      <w:r>
        <w:rPr>
          <w:rFonts w:ascii="Times New Roman" w:hAnsi="Times New Roman" w:cs="Times New Roman"/>
          <w:sz w:val="23"/>
          <w:szCs w:val="23"/>
        </w:rPr>
        <w:t xml:space="preserve"> </w:t>
      </w:r>
      <w:r w:rsidRPr="009C09B3">
        <w:rPr>
          <w:rFonts w:ascii="Times New Roman" w:hAnsi="Times New Roman" w:cs="Times New Roman"/>
          <w:sz w:val="23"/>
          <w:szCs w:val="23"/>
        </w:rPr>
        <w:t>Interferon-Expressing Porcine Reproductive and Respiratory Syndrome (PRRS) Virus Against</w:t>
      </w:r>
      <w:r>
        <w:rPr>
          <w:rFonts w:ascii="Times New Roman" w:hAnsi="Times New Roman" w:cs="Times New Roman"/>
          <w:sz w:val="23"/>
          <w:szCs w:val="23"/>
        </w:rPr>
        <w:t xml:space="preserve"> </w:t>
      </w:r>
      <w:r w:rsidRPr="009C09B3">
        <w:rPr>
          <w:rFonts w:ascii="Times New Roman" w:hAnsi="Times New Roman" w:cs="Times New Roman"/>
          <w:sz w:val="23"/>
          <w:szCs w:val="23"/>
        </w:rPr>
        <w:t>NADC-34 Challenge. Vaccines 13, 413; https://doi.org/10.3390/vaccines13040413</w:t>
      </w:r>
    </w:p>
    <w:p w14:paraId="5BD2B59F" w14:textId="46227E68" w:rsidR="009C09B3" w:rsidRPr="009C09B3" w:rsidRDefault="009C09B3" w:rsidP="00582E97">
      <w:pPr>
        <w:spacing w:after="100" w:afterAutospacing="1" w:line="240" w:lineRule="auto"/>
        <w:rPr>
          <w:rFonts w:ascii="Times New Roman" w:hAnsi="Times New Roman" w:cs="Times New Roman"/>
          <w:sz w:val="23"/>
          <w:szCs w:val="23"/>
        </w:rPr>
      </w:pPr>
      <w:r w:rsidRPr="009C09B3">
        <w:rPr>
          <w:rFonts w:ascii="Times New Roman" w:hAnsi="Times New Roman" w:cs="Times New Roman"/>
          <w:sz w:val="23"/>
          <w:szCs w:val="23"/>
        </w:rPr>
        <w:t xml:space="preserve">Bashki, A., Stetson, J., Wang, L., Shi, J., Caragea, D. and </w:t>
      </w:r>
      <w:r w:rsidRPr="009C09B3">
        <w:rPr>
          <w:rFonts w:ascii="Times New Roman" w:hAnsi="Times New Roman" w:cs="Times New Roman"/>
          <w:b/>
          <w:bCs/>
          <w:sz w:val="23"/>
          <w:szCs w:val="23"/>
        </w:rPr>
        <w:t>Miller, L.C.</w:t>
      </w:r>
      <w:r w:rsidRPr="009C09B3">
        <w:rPr>
          <w:rFonts w:ascii="Times New Roman" w:hAnsi="Times New Roman" w:cs="Times New Roman"/>
          <w:sz w:val="23"/>
          <w:szCs w:val="23"/>
        </w:rPr>
        <w:t>* 2025. Towards</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a Rapid, Sensitive, User-friendly, and Field-deployable AI Tool for Enhancing African Swine Fever</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Diagnosis and Reporting. From Bark to Bytes: Artificial Intelligence Transforming Veterinary</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Medicine. American Journal of Veterinary Research 86, S27; https://doi.org/10.2460/ajvr.24.10.0305</w:t>
      </w:r>
    </w:p>
    <w:p w14:paraId="5EFFF5E1" w14:textId="0CD36879" w:rsidR="009C09B3" w:rsidRPr="009C09B3" w:rsidRDefault="009C09B3" w:rsidP="00582E97">
      <w:pPr>
        <w:spacing w:after="100" w:afterAutospacing="1" w:line="240" w:lineRule="auto"/>
        <w:rPr>
          <w:rFonts w:ascii="Times New Roman" w:hAnsi="Times New Roman" w:cs="Times New Roman"/>
          <w:sz w:val="23"/>
          <w:szCs w:val="23"/>
        </w:rPr>
      </w:pPr>
      <w:r w:rsidRPr="009C09B3">
        <w:rPr>
          <w:rFonts w:ascii="Times New Roman" w:hAnsi="Times New Roman" w:cs="Times New Roman"/>
          <w:b/>
          <w:bCs/>
          <w:sz w:val="23"/>
          <w:szCs w:val="23"/>
        </w:rPr>
        <w:t xml:space="preserve">Miller, </w:t>
      </w:r>
      <w:proofErr w:type="gramStart"/>
      <w:r w:rsidRPr="009C09B3">
        <w:rPr>
          <w:rFonts w:ascii="Times New Roman" w:hAnsi="Times New Roman" w:cs="Times New Roman"/>
          <w:b/>
          <w:bCs/>
          <w:sz w:val="23"/>
          <w:szCs w:val="23"/>
        </w:rPr>
        <w:t>L.C.</w:t>
      </w:r>
      <w:r w:rsidRPr="009C09B3">
        <w:rPr>
          <w:rFonts w:ascii="Times New Roman" w:hAnsi="Times New Roman" w:cs="Times New Roman"/>
          <w:sz w:val="23"/>
          <w:szCs w:val="23"/>
        </w:rPr>
        <w:t>,*</w:t>
      </w:r>
      <w:proofErr w:type="gramEnd"/>
      <w:r w:rsidRPr="009C09B3">
        <w:rPr>
          <w:rFonts w:ascii="Times New Roman" w:hAnsi="Times New Roman" w:cs="Times New Roman"/>
          <w:sz w:val="23"/>
          <w:szCs w:val="23"/>
        </w:rPr>
        <w:t xml:space="preserve"> Anderson, S.J., Buckley, A., Schirtzinger, E.E., Hasan, M., Sarlo Davila,</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K.M., Fleming, D.S., Lager, K.M., Li., J. and Sang, Y. 2025. Replication-Competent Recombinant</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Porcine Reproductive and Respiratory Syndrome (PRRS) Virus Expressing Antiviral Cytokine</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 xml:space="preserve">Interferon-ω5 </w:t>
      </w:r>
      <w:r w:rsidRPr="009C09B3">
        <w:rPr>
          <w:rFonts w:ascii="Times New Roman" w:hAnsi="Times New Roman" w:cs="Times New Roman"/>
          <w:sz w:val="23"/>
          <w:szCs w:val="23"/>
        </w:rPr>
        <w:lastRenderedPageBreak/>
        <w:t>as a Modified Live Virus Vaccine. Veterinary Microbiology 301, 110366;</w:t>
      </w:r>
      <w:r w:rsidR="00A811F9">
        <w:rPr>
          <w:rFonts w:ascii="Times New Roman" w:hAnsi="Times New Roman" w:cs="Times New Roman"/>
          <w:sz w:val="23"/>
          <w:szCs w:val="23"/>
        </w:rPr>
        <w:t xml:space="preserve"> </w:t>
      </w:r>
      <w:r w:rsidRPr="009C09B3">
        <w:rPr>
          <w:rFonts w:ascii="Times New Roman" w:hAnsi="Times New Roman" w:cs="Times New Roman"/>
          <w:sz w:val="23"/>
          <w:szCs w:val="23"/>
        </w:rPr>
        <w:t>doi.org/10.1016/j.vetmic.2025.110366</w:t>
      </w:r>
    </w:p>
    <w:p w14:paraId="1A7D8E02" w14:textId="77777777" w:rsidR="009C09B3" w:rsidRPr="009C09B3" w:rsidRDefault="009C09B3" w:rsidP="00582E97">
      <w:pPr>
        <w:tabs>
          <w:tab w:val="left" w:pos="0"/>
        </w:tabs>
        <w:spacing w:after="100" w:afterAutospacing="1" w:line="240" w:lineRule="auto"/>
        <w:jc w:val="both"/>
        <w:rPr>
          <w:rFonts w:ascii="Times New Roman" w:eastAsia="Calibri" w:hAnsi="Times New Roman" w:cs="Times New Roman"/>
          <w:color w:val="000000" w:themeColor="text1"/>
        </w:rPr>
      </w:pPr>
      <w:r w:rsidRPr="009C09B3">
        <w:rPr>
          <w:rFonts w:ascii="Times New Roman" w:eastAsia="Calibri" w:hAnsi="Times New Roman" w:cs="Times New Roman"/>
          <w:color w:val="000000" w:themeColor="text1"/>
        </w:rPr>
        <w:t xml:space="preserve">Ramirez-Zamudio, G. D., </w:t>
      </w:r>
      <w:r w:rsidRPr="009C09B3">
        <w:rPr>
          <w:rFonts w:ascii="Times New Roman" w:eastAsia="Calibri" w:hAnsi="Times New Roman" w:cs="Times New Roman"/>
          <w:b/>
          <w:bCs/>
          <w:color w:val="000000" w:themeColor="text1"/>
        </w:rPr>
        <w:t>W. J. S. Diniz</w:t>
      </w:r>
      <w:r w:rsidRPr="009C09B3">
        <w:rPr>
          <w:rFonts w:ascii="Times New Roman" w:eastAsia="Calibri" w:hAnsi="Times New Roman" w:cs="Times New Roman"/>
          <w:color w:val="000000" w:themeColor="text1"/>
        </w:rPr>
        <w:t xml:space="preserve">, F. Baumgaertner, A.C. B. Menezes, J. L. Hurlbert, K. A. Bochantin, S. R. Underdahl, L. P. Reynolds, A. K. Ward, P. P. Borowicz, K. K. Sedivec, J. S. Caton, and C. R. Dahlen. 2025. Effects of maternal early gestational weight gain on skeletal muscle gene expression profile in F1 and F2 beef cattle offspring. Frontiers in Animal Science. DOI: 10.3389/fanim.2025.1725223. </w:t>
      </w:r>
      <w:r w:rsidRPr="009C09B3">
        <w:rPr>
          <w:rFonts w:ascii="Times New Roman" w:eastAsia="Calibri" w:hAnsi="Times New Roman" w:cs="Times New Roman"/>
          <w:i/>
          <w:iCs/>
          <w:color w:val="000000" w:themeColor="text1"/>
        </w:rPr>
        <w:t>In Press.</w:t>
      </w:r>
    </w:p>
    <w:p w14:paraId="5DBDA5F0" w14:textId="77777777" w:rsidR="009C09B3" w:rsidRPr="009C09B3" w:rsidRDefault="009C09B3" w:rsidP="00582E97">
      <w:pPr>
        <w:tabs>
          <w:tab w:val="left" w:pos="0"/>
        </w:tabs>
        <w:spacing w:after="100" w:afterAutospacing="1" w:line="240" w:lineRule="auto"/>
        <w:jc w:val="both"/>
        <w:rPr>
          <w:rFonts w:ascii="Times New Roman" w:eastAsia="Calibri" w:hAnsi="Times New Roman" w:cs="Times New Roman"/>
          <w:b/>
          <w:bCs/>
          <w:lang w:val="pt-BR"/>
        </w:rPr>
      </w:pPr>
      <w:r w:rsidRPr="009C09B3">
        <w:rPr>
          <w:rFonts w:ascii="Times New Roman" w:eastAsia="Calibri" w:hAnsi="Times New Roman" w:cs="Times New Roman"/>
          <w:color w:val="000000" w:themeColor="text1"/>
        </w:rPr>
        <w:t xml:space="preserve">Polizel, G. H. G., A. Cánovas, </w:t>
      </w:r>
      <w:r w:rsidRPr="009C09B3">
        <w:rPr>
          <w:rFonts w:ascii="Times New Roman" w:eastAsia="Calibri" w:hAnsi="Times New Roman" w:cs="Times New Roman"/>
          <w:b/>
          <w:bCs/>
          <w:color w:val="000000" w:themeColor="text1"/>
        </w:rPr>
        <w:t>W. J. S. Diniz</w:t>
      </w:r>
      <w:r w:rsidRPr="009C09B3">
        <w:rPr>
          <w:rFonts w:ascii="Times New Roman" w:eastAsia="Calibri" w:hAnsi="Times New Roman" w:cs="Times New Roman"/>
          <w:color w:val="000000" w:themeColor="text1"/>
        </w:rPr>
        <w:t xml:space="preserve">, G. D. Ramírez-Zamudio, S. L. Silva, C. Dahlen, A. C. F., B. C. T. Prati, E. Furlan, G. V. Pombo, and M. H. de A. Santana. 2025. Multi-Omics Analysis Reveals the Effects of Prenatal Nutrition on Carcass-Related Tissues in Beef Cattle. </w:t>
      </w:r>
      <w:r w:rsidRPr="009C09B3">
        <w:rPr>
          <w:rFonts w:ascii="Times New Roman" w:eastAsia="Calibri" w:hAnsi="Times New Roman" w:cs="Times New Roman"/>
          <w:color w:val="000000" w:themeColor="text1"/>
          <w:lang w:val="pt-BR"/>
        </w:rPr>
        <w:t xml:space="preserve">DOI: </w:t>
      </w:r>
      <w:r>
        <w:fldChar w:fldCharType="begin"/>
      </w:r>
      <w:r>
        <w:instrText>HYPERLINK "https://www.nature.com/articles/s41598-025-31856-8"</w:instrText>
      </w:r>
      <w:r>
        <w:fldChar w:fldCharType="separate"/>
      </w:r>
      <w:r w:rsidRPr="009C09B3">
        <w:rPr>
          <w:rFonts w:ascii="Times New Roman" w:eastAsia="Calibri" w:hAnsi="Times New Roman" w:cs="Times New Roman"/>
          <w:color w:val="0000FF"/>
          <w:u w:val="single"/>
          <w:lang w:val="pt-BR"/>
        </w:rPr>
        <w:t>10.1038/s41598-025-31856-8</w:t>
      </w:r>
      <w:r>
        <w:fldChar w:fldCharType="end"/>
      </w:r>
      <w:r w:rsidRPr="009C09B3">
        <w:rPr>
          <w:rFonts w:ascii="Times New Roman" w:eastAsia="Calibri" w:hAnsi="Times New Roman" w:cs="Times New Roman"/>
          <w:color w:val="000000" w:themeColor="text1"/>
          <w:lang w:val="pt-BR"/>
        </w:rPr>
        <w:t>.</w:t>
      </w:r>
    </w:p>
    <w:p w14:paraId="4F93BF67" w14:textId="77777777" w:rsidR="009C09B3" w:rsidRPr="009C09B3" w:rsidRDefault="009C09B3" w:rsidP="00582E97">
      <w:pPr>
        <w:tabs>
          <w:tab w:val="left" w:pos="0"/>
        </w:tabs>
        <w:spacing w:after="100" w:afterAutospacing="1" w:line="240" w:lineRule="auto"/>
        <w:jc w:val="both"/>
        <w:rPr>
          <w:rFonts w:ascii="Times New Roman" w:eastAsia="Calibri" w:hAnsi="Times New Roman" w:cs="Times New Roman"/>
          <w:i/>
          <w:iCs/>
        </w:rPr>
      </w:pPr>
      <w:r w:rsidRPr="009C09B3">
        <w:rPr>
          <w:rFonts w:ascii="Times New Roman" w:eastAsia="Calibri" w:hAnsi="Times New Roman" w:cs="Times New Roman"/>
          <w:color w:val="000000" w:themeColor="text1"/>
          <w:lang w:val="pt-BR"/>
        </w:rPr>
        <w:t xml:space="preserve">Polizel, G. H. G., A. Cánovas, </w:t>
      </w:r>
      <w:r w:rsidRPr="009C09B3">
        <w:rPr>
          <w:rFonts w:ascii="Times New Roman" w:eastAsia="Calibri" w:hAnsi="Times New Roman" w:cs="Times New Roman"/>
          <w:b/>
          <w:bCs/>
          <w:color w:val="000000" w:themeColor="text1"/>
          <w:lang w:val="pt-BR"/>
        </w:rPr>
        <w:t>W. J. S. Diniz</w:t>
      </w:r>
      <w:r w:rsidRPr="009C09B3">
        <w:rPr>
          <w:rFonts w:ascii="Times New Roman" w:eastAsia="Calibri" w:hAnsi="Times New Roman" w:cs="Times New Roman"/>
          <w:color w:val="000000" w:themeColor="text1"/>
          <w:lang w:val="pt-BR"/>
        </w:rPr>
        <w:t xml:space="preserve">, G. D. Ramírez-Zamudio, A. S. M. Cesar, H. Fukumasu, A. C. Fernandes, E. Furlan, and M. H. de A. Santana. </w:t>
      </w:r>
      <w:r w:rsidRPr="009C09B3">
        <w:rPr>
          <w:rFonts w:ascii="Times New Roman" w:eastAsia="Calibri" w:hAnsi="Times New Roman" w:cs="Times New Roman"/>
          <w:color w:val="000000" w:themeColor="text1"/>
        </w:rPr>
        <w:t>2026.</w:t>
      </w:r>
      <w:r w:rsidRPr="009C09B3">
        <w:rPr>
          <w:rFonts w:ascii="Times New Roman" w:eastAsia="Calibri" w:hAnsi="Times New Roman" w:cs="Times New Roman"/>
          <w:b/>
        </w:rPr>
        <w:t xml:space="preserve"> </w:t>
      </w:r>
      <w:r w:rsidRPr="009C09B3">
        <w:rPr>
          <w:rFonts w:ascii="Times New Roman" w:eastAsia="Calibri" w:hAnsi="Times New Roman" w:cs="Times New Roman"/>
          <w:color w:val="212121"/>
        </w:rPr>
        <w:t>Unveiling long-term prenatal nutrition biomarkers in beef cattle via multi-tissue and multi-OMICs analysis</w:t>
      </w:r>
      <w:r w:rsidRPr="009C09B3">
        <w:rPr>
          <w:rFonts w:ascii="Times New Roman" w:eastAsia="Calibri" w:hAnsi="Times New Roman" w:cs="Times New Roman"/>
          <w:bCs/>
        </w:rPr>
        <w:t xml:space="preserve">. </w:t>
      </w:r>
      <w:r w:rsidRPr="009C09B3">
        <w:rPr>
          <w:rFonts w:ascii="Times New Roman" w:eastAsia="Calibri" w:hAnsi="Times New Roman" w:cs="Times New Roman"/>
          <w:i/>
          <w:iCs/>
          <w:color w:val="000000" w:themeColor="text1"/>
        </w:rPr>
        <w:t>Metabolomics</w:t>
      </w:r>
      <w:r w:rsidRPr="009C09B3">
        <w:rPr>
          <w:rFonts w:ascii="Times New Roman" w:eastAsia="Calibri" w:hAnsi="Times New Roman" w:cs="Times New Roman"/>
          <w:color w:val="000000" w:themeColor="text1"/>
        </w:rPr>
        <w:t xml:space="preserve"> 22, 8. DOI: </w:t>
      </w:r>
      <w:hyperlink r:id="rId40" w:history="1">
        <w:r w:rsidRPr="009C09B3">
          <w:rPr>
            <w:rFonts w:ascii="Times New Roman" w:eastAsia="Calibri" w:hAnsi="Times New Roman" w:cs="Times New Roman"/>
            <w:color w:val="0000FF"/>
            <w:u w:val="single"/>
          </w:rPr>
          <w:t>10.1007/s11306-025-02384-3</w:t>
        </w:r>
      </w:hyperlink>
      <w:r w:rsidRPr="009C09B3">
        <w:rPr>
          <w:rFonts w:ascii="Times New Roman" w:eastAsia="Calibri" w:hAnsi="Times New Roman" w:cs="Times New Roman"/>
          <w:color w:val="000000" w:themeColor="text1"/>
        </w:rPr>
        <w:t>.</w:t>
      </w:r>
      <w:r w:rsidRPr="009C09B3">
        <w:rPr>
          <w:rFonts w:ascii="Times New Roman" w:eastAsia="Calibri" w:hAnsi="Times New Roman" w:cs="Times New Roman"/>
          <w:color w:val="222222"/>
          <w:shd w:val="clear" w:color="auto" w:fill="FFFFFF"/>
        </w:rPr>
        <w:t xml:space="preserve"> </w:t>
      </w:r>
    </w:p>
    <w:p w14:paraId="7222BCBD" w14:textId="77777777" w:rsidR="009C09B3" w:rsidRPr="009C09B3" w:rsidRDefault="009C09B3" w:rsidP="00582E97">
      <w:pPr>
        <w:tabs>
          <w:tab w:val="left" w:pos="0"/>
        </w:tabs>
        <w:spacing w:after="100" w:afterAutospacing="1" w:line="240" w:lineRule="auto"/>
        <w:jc w:val="both"/>
        <w:rPr>
          <w:rFonts w:ascii="Times New Roman" w:eastAsia="Calibri" w:hAnsi="Times New Roman" w:cs="Times New Roman"/>
          <w:lang w:val="pt-BR"/>
        </w:rPr>
      </w:pPr>
      <w:r w:rsidRPr="009C09B3">
        <w:rPr>
          <w:rFonts w:ascii="Times New Roman" w:eastAsia="Calibri" w:hAnsi="Times New Roman" w:cs="Times New Roman"/>
        </w:rPr>
        <w:t>*</w:t>
      </w:r>
      <w:r w:rsidRPr="009C09B3">
        <w:rPr>
          <w:rFonts w:ascii="Times New Roman" w:eastAsia="Calibri" w:hAnsi="Times New Roman" w:cs="Times New Roman"/>
          <w:color w:val="000000" w:themeColor="text1"/>
        </w:rPr>
        <w:t>Kertz</w:t>
      </w:r>
      <w:r w:rsidRPr="009C09B3">
        <w:rPr>
          <w:rFonts w:ascii="Times New Roman" w:eastAsia="Calibri" w:hAnsi="Times New Roman" w:cs="Times New Roman"/>
        </w:rPr>
        <w:t xml:space="preserve">, N. C., P. Banerjee, S. P. Rodning, P. W. Dyce, and </w:t>
      </w:r>
      <w:r w:rsidRPr="009C09B3">
        <w:rPr>
          <w:rFonts w:ascii="Times New Roman" w:eastAsia="Calibri" w:hAnsi="Times New Roman" w:cs="Times New Roman"/>
          <w:b/>
          <w:bCs/>
        </w:rPr>
        <w:t>W. J. S. Diniz</w:t>
      </w:r>
      <w:r w:rsidRPr="009C09B3">
        <w:rPr>
          <w:rFonts w:ascii="Times New Roman" w:eastAsia="Calibri" w:hAnsi="Times New Roman" w:cs="Times New Roman"/>
        </w:rPr>
        <w:t xml:space="preserve">. 2025. Endometrial signatures of subfertility in beef heifers reveal dysregulation of MAPK signaling and ciliary function. </w:t>
      </w:r>
      <w:r w:rsidRPr="009C09B3">
        <w:rPr>
          <w:rFonts w:ascii="Times New Roman" w:eastAsia="Calibri" w:hAnsi="Times New Roman" w:cs="Times New Roman"/>
          <w:i/>
          <w:iCs/>
          <w:lang w:val="pt-BR"/>
        </w:rPr>
        <w:t>Genes.</w:t>
      </w:r>
    </w:p>
    <w:p w14:paraId="39AF9533" w14:textId="77777777" w:rsidR="009C09B3" w:rsidRPr="009C09B3" w:rsidRDefault="009C09B3" w:rsidP="00582E97">
      <w:pPr>
        <w:tabs>
          <w:tab w:val="left" w:pos="0"/>
        </w:tabs>
        <w:spacing w:after="100" w:afterAutospacing="1" w:line="240" w:lineRule="auto"/>
        <w:jc w:val="both"/>
        <w:rPr>
          <w:rFonts w:ascii="Times New Roman" w:eastAsia="Calibri" w:hAnsi="Times New Roman" w:cs="Times New Roman"/>
          <w:b/>
          <w:bCs/>
          <w:highlight w:val="yellow"/>
        </w:rPr>
      </w:pPr>
      <w:r w:rsidRPr="009C09B3">
        <w:rPr>
          <w:rFonts w:ascii="Times New Roman" w:eastAsia="Calibri" w:hAnsi="Times New Roman" w:cs="Times New Roman"/>
          <w:color w:val="000000" w:themeColor="text1"/>
          <w:lang w:val="pt-BR"/>
        </w:rPr>
        <w:t>Cardoso</w:t>
      </w:r>
      <w:r w:rsidRPr="009C09B3">
        <w:rPr>
          <w:rFonts w:ascii="Times New Roman" w:eastAsia="Calibri" w:hAnsi="Times New Roman" w:cs="Times New Roman"/>
          <w:lang w:val="pt-BR"/>
        </w:rPr>
        <w:t xml:space="preserve">, T. F., J. Bruscadin, J. Afonso, L. C. Conteville, B. G. N Andrade, J. M. Malheiros, A. C. Fernandes, </w:t>
      </w:r>
      <w:r w:rsidRPr="009C09B3">
        <w:rPr>
          <w:rFonts w:ascii="Times New Roman" w:eastAsia="Calibri" w:hAnsi="Times New Roman" w:cs="Times New Roman"/>
          <w:b/>
          <w:bCs/>
          <w:lang w:val="pt-BR"/>
        </w:rPr>
        <w:t>W. J. S. Diniz</w:t>
      </w:r>
      <w:r w:rsidRPr="009C09B3">
        <w:rPr>
          <w:rFonts w:ascii="Times New Roman" w:eastAsia="Calibri" w:hAnsi="Times New Roman" w:cs="Times New Roman"/>
          <w:lang w:val="pt-BR"/>
        </w:rPr>
        <w:t xml:space="preserve">, P. Banerjee, P. S. N. Oliveira, A. Zerlotini, G. B. Mourão, L. L. Coutinho, and L. C. A. Regitano. </w:t>
      </w:r>
      <w:r w:rsidRPr="009C09B3">
        <w:rPr>
          <w:rFonts w:ascii="Times New Roman" w:eastAsia="Calibri" w:hAnsi="Times New Roman" w:cs="Times New Roman"/>
        </w:rPr>
        <w:t xml:space="preserve">2025. Multi-omics interaction network analysis reveals the interplay among genome, transcriptome, and microbiome on feed efficiency and methane emission traits in </w:t>
      </w:r>
      <w:r w:rsidRPr="009C09B3">
        <w:rPr>
          <w:rFonts w:ascii="Times New Roman" w:eastAsia="Calibri" w:hAnsi="Times New Roman" w:cs="Times New Roman"/>
          <w:i/>
          <w:iCs/>
        </w:rPr>
        <w:t>Bos indicus</w:t>
      </w:r>
      <w:r w:rsidRPr="009C09B3">
        <w:rPr>
          <w:rFonts w:ascii="Times New Roman" w:eastAsia="Calibri" w:hAnsi="Times New Roman" w:cs="Times New Roman"/>
        </w:rPr>
        <w:t xml:space="preserve">. </w:t>
      </w:r>
      <w:r w:rsidRPr="009C09B3">
        <w:rPr>
          <w:rFonts w:ascii="Times New Roman" w:eastAsia="Calibri" w:hAnsi="Times New Roman" w:cs="Times New Roman"/>
          <w:i/>
          <w:iCs/>
          <w:color w:val="222222"/>
          <w:shd w:val="clear" w:color="auto" w:fill="FFFFFF"/>
        </w:rPr>
        <w:t>Mamm Genome. D</w:t>
      </w:r>
      <w:r w:rsidRPr="009C09B3">
        <w:rPr>
          <w:rFonts w:ascii="Times New Roman" w:eastAsia="Calibri" w:hAnsi="Times New Roman" w:cs="Times New Roman"/>
          <w:color w:val="222222"/>
        </w:rPr>
        <w:t xml:space="preserve">OI: </w:t>
      </w:r>
      <w:hyperlink r:id="rId41" w:history="1">
        <w:r w:rsidRPr="009C09B3">
          <w:rPr>
            <w:rFonts w:ascii="Times New Roman" w:eastAsia="Calibri" w:hAnsi="Times New Roman" w:cs="Times New Roman"/>
            <w:color w:val="0000FF"/>
            <w:u w:val="single"/>
          </w:rPr>
          <w:t>10.1007/s00335-025-10160-w</w:t>
        </w:r>
      </w:hyperlink>
      <w:r w:rsidRPr="009C09B3">
        <w:rPr>
          <w:rFonts w:ascii="Times New Roman" w:eastAsia="Calibri" w:hAnsi="Times New Roman" w:cs="Times New Roman"/>
          <w:color w:val="000000" w:themeColor="text1"/>
          <w:u w:val="single"/>
        </w:rPr>
        <w:t>.</w:t>
      </w:r>
    </w:p>
    <w:p w14:paraId="1FFB86CB" w14:textId="77777777" w:rsidR="009C09B3" w:rsidRPr="009C09B3" w:rsidRDefault="009C09B3" w:rsidP="00582E97">
      <w:pPr>
        <w:tabs>
          <w:tab w:val="left" w:pos="0"/>
        </w:tabs>
        <w:spacing w:after="100" w:afterAutospacing="1" w:line="240" w:lineRule="auto"/>
        <w:jc w:val="both"/>
        <w:rPr>
          <w:rFonts w:ascii="Times New Roman" w:eastAsia="Calibri" w:hAnsi="Times New Roman" w:cs="Times New Roman"/>
          <w:color w:val="000000"/>
          <w:shd w:val="clear" w:color="auto" w:fill="FFFFFF"/>
          <w:lang w:val="pt-BR"/>
        </w:rPr>
      </w:pPr>
      <w:r w:rsidRPr="009C09B3">
        <w:rPr>
          <w:rFonts w:ascii="Times New Roman" w:eastAsia="Calibri" w:hAnsi="Times New Roman" w:cs="Times New Roman"/>
          <w:color w:val="000000"/>
        </w:rPr>
        <w:t>*</w:t>
      </w:r>
      <w:r w:rsidRPr="009C09B3">
        <w:rPr>
          <w:rFonts w:ascii="Times New Roman" w:eastAsia="Calibri" w:hAnsi="Times New Roman" w:cs="Times New Roman"/>
          <w:color w:val="000000" w:themeColor="text1"/>
        </w:rPr>
        <w:t>Craner</w:t>
      </w:r>
      <w:r w:rsidRPr="009C09B3">
        <w:rPr>
          <w:rFonts w:ascii="Times New Roman" w:eastAsia="Calibri" w:hAnsi="Times New Roman" w:cs="Times New Roman"/>
          <w:color w:val="000000"/>
          <w:u w:val="single"/>
          <w:shd w:val="clear" w:color="auto" w:fill="FFFFFF"/>
        </w:rPr>
        <w:t>, A., C.</w:t>
      </w:r>
      <w:r w:rsidRPr="009C09B3">
        <w:rPr>
          <w:rFonts w:ascii="Times New Roman" w:eastAsia="Calibri" w:hAnsi="Times New Roman" w:cs="Times New Roman"/>
          <w:color w:val="000000"/>
          <w:shd w:val="clear" w:color="auto" w:fill="FFFFFF"/>
        </w:rPr>
        <w:t xml:space="preserve"> R. Dahlen, J. L. Hurlbert, A. C. B. Menezes, P. Banerjee, F. Baumgaertner, K. A. Bochantin-Winders, S. Amat, K. K. Sedivec, K. C. Swanson, and </w:t>
      </w:r>
      <w:r w:rsidRPr="009C09B3">
        <w:rPr>
          <w:rFonts w:ascii="Times New Roman" w:eastAsia="Calibri" w:hAnsi="Times New Roman" w:cs="Times New Roman"/>
          <w:b/>
          <w:bCs/>
          <w:color w:val="000000"/>
          <w:shd w:val="clear" w:color="auto" w:fill="FFFFFF"/>
        </w:rPr>
        <w:t>W. J. S. Diniz</w:t>
      </w:r>
      <w:r w:rsidRPr="009C09B3">
        <w:rPr>
          <w:rFonts w:ascii="Times New Roman" w:eastAsia="Calibri" w:hAnsi="Times New Roman" w:cs="Times New Roman"/>
          <w:color w:val="000000"/>
          <w:shd w:val="clear" w:color="auto" w:fill="FFFFFF"/>
        </w:rPr>
        <w:t>. 2025</w:t>
      </w:r>
      <w:r w:rsidRPr="009C09B3">
        <w:rPr>
          <w:rFonts w:ascii="Times New Roman" w:eastAsia="Calibri" w:hAnsi="Times New Roman" w:cs="Times New Roman"/>
          <w:b/>
          <w:bCs/>
        </w:rPr>
        <w:t xml:space="preserve"> </w:t>
      </w:r>
      <w:r w:rsidRPr="009C09B3">
        <w:rPr>
          <w:rFonts w:ascii="Times New Roman" w:eastAsia="Calibri" w:hAnsi="Times New Roman" w:cs="Times New Roman"/>
        </w:rPr>
        <w:t xml:space="preserve">Maternal vitamin and mineral supplementation affected neonatal gene expression and rewired key regulatory genes underlying hepatic metabolism. </w:t>
      </w:r>
      <w:r w:rsidRPr="009C09B3">
        <w:rPr>
          <w:rFonts w:ascii="Times New Roman" w:eastAsia="Calibri" w:hAnsi="Times New Roman" w:cs="Times New Roman"/>
          <w:lang w:val="pt-BR"/>
        </w:rPr>
        <w:t xml:space="preserve">Animals, </w:t>
      </w:r>
      <w:r w:rsidRPr="009C09B3">
        <w:rPr>
          <w:rFonts w:ascii="Times New Roman" w:eastAsia="Calibri" w:hAnsi="Times New Roman" w:cs="Times New Roman"/>
          <w:i/>
          <w:iCs/>
          <w:color w:val="222222"/>
          <w:shd w:val="clear" w:color="auto" w:fill="FFFFFF"/>
          <w:lang w:val="pt-BR"/>
        </w:rPr>
        <w:t>15</w:t>
      </w:r>
      <w:r w:rsidRPr="009C09B3">
        <w:rPr>
          <w:rFonts w:ascii="Times New Roman" w:eastAsia="Calibri" w:hAnsi="Times New Roman" w:cs="Times New Roman"/>
          <w:color w:val="222222"/>
          <w:shd w:val="clear" w:color="auto" w:fill="FFFFFF"/>
          <w:lang w:val="pt-BR"/>
        </w:rPr>
        <w:t xml:space="preserve">(18), 2664. DOI: </w:t>
      </w:r>
      <w:r>
        <w:fldChar w:fldCharType="begin"/>
      </w:r>
      <w:r>
        <w:instrText>HYPERLINK "https://doi.org/10.3390/ani15182664"</w:instrText>
      </w:r>
      <w:r>
        <w:fldChar w:fldCharType="separate"/>
      </w:r>
      <w:r w:rsidRPr="009C09B3">
        <w:rPr>
          <w:rFonts w:ascii="Times New Roman" w:eastAsia="Calibri" w:hAnsi="Times New Roman" w:cs="Times New Roman"/>
          <w:color w:val="0000FF"/>
          <w:u w:val="single"/>
          <w:lang w:val="pt-BR"/>
        </w:rPr>
        <w:t>10.3390/ani15182664</w:t>
      </w:r>
      <w:r>
        <w:fldChar w:fldCharType="end"/>
      </w:r>
      <w:r w:rsidRPr="009C09B3">
        <w:rPr>
          <w:rFonts w:ascii="Times New Roman" w:eastAsia="Calibri" w:hAnsi="Times New Roman" w:cs="Times New Roman"/>
          <w:color w:val="0000FF"/>
          <w:u w:val="single"/>
          <w:lang w:val="pt-BR"/>
        </w:rPr>
        <w:t>.</w:t>
      </w:r>
    </w:p>
    <w:p w14:paraId="0F6ED53E" w14:textId="77777777" w:rsidR="009C09B3" w:rsidRPr="009C09B3" w:rsidRDefault="009C09B3" w:rsidP="00582E97">
      <w:pPr>
        <w:tabs>
          <w:tab w:val="left" w:pos="0"/>
        </w:tabs>
        <w:spacing w:after="100" w:afterAutospacing="1" w:line="240" w:lineRule="auto"/>
        <w:jc w:val="both"/>
        <w:rPr>
          <w:rFonts w:ascii="Times New Roman" w:eastAsia="Calibri" w:hAnsi="Times New Roman" w:cs="Times New Roman"/>
          <w:color w:val="000000" w:themeColor="text1"/>
        </w:rPr>
      </w:pPr>
      <w:r w:rsidRPr="009C09B3">
        <w:rPr>
          <w:rFonts w:ascii="Times New Roman" w:eastAsia="Calibri" w:hAnsi="Times New Roman" w:cs="Times New Roman"/>
          <w:color w:val="000000" w:themeColor="text1"/>
          <w:lang w:val="pt-BR"/>
        </w:rPr>
        <w:t>Afonso</w:t>
      </w:r>
      <w:r w:rsidRPr="009C09B3">
        <w:rPr>
          <w:rFonts w:ascii="Times New Roman" w:eastAsia="Calibri" w:hAnsi="Times New Roman" w:cs="Times New Roman"/>
          <w:lang w:val="pt-BR"/>
        </w:rPr>
        <w:t xml:space="preserve">, J., W. J. </w:t>
      </w:r>
      <w:r w:rsidRPr="009C09B3">
        <w:rPr>
          <w:rFonts w:ascii="Times New Roman" w:eastAsia="Calibri" w:hAnsi="Times New Roman" w:cs="Times New Roman"/>
          <w:color w:val="000000" w:themeColor="text1"/>
          <w:lang w:val="pt-BR"/>
        </w:rPr>
        <w:t>Shim</w:t>
      </w:r>
      <w:r w:rsidRPr="009C09B3">
        <w:rPr>
          <w:rFonts w:ascii="Times New Roman" w:eastAsia="Calibri" w:hAnsi="Times New Roman" w:cs="Times New Roman"/>
          <w:lang w:val="pt-BR"/>
        </w:rPr>
        <w:t xml:space="preserve">, T. F. Cardoso, J. Bruscadin, A. O. Lima, </w:t>
      </w:r>
      <w:r w:rsidRPr="009C09B3">
        <w:rPr>
          <w:rFonts w:ascii="Times New Roman" w:eastAsia="Calibri" w:hAnsi="Times New Roman" w:cs="Times New Roman"/>
          <w:b/>
          <w:bCs/>
          <w:lang w:val="pt-BR"/>
        </w:rPr>
        <w:t>W. J. S. Diniz</w:t>
      </w:r>
      <w:r w:rsidRPr="009C09B3">
        <w:rPr>
          <w:rFonts w:ascii="Times New Roman" w:eastAsia="Calibri" w:hAnsi="Times New Roman" w:cs="Times New Roman"/>
          <w:lang w:val="pt-BR"/>
        </w:rPr>
        <w:t xml:space="preserve">, I. Garcia, W. L. A. Tan, P. S. N. Oliveira, A. S. M Cesar, G. B. Mourão, A. Zerlotini, L. L. Coutinho, M. Fortes, and L. C. A. Regitano. </w:t>
      </w:r>
      <w:r w:rsidRPr="009C09B3">
        <w:rPr>
          <w:rFonts w:ascii="Times New Roman" w:eastAsia="Calibri" w:hAnsi="Times New Roman" w:cs="Times New Roman"/>
        </w:rPr>
        <w:t>2025. Putative epigenetic regulation mechanisms related to production, carcass and beef quality traits in Nelore cattle.</w:t>
      </w:r>
      <w:r w:rsidRPr="009C09B3">
        <w:rPr>
          <w:rFonts w:ascii="Times New Roman" w:eastAsia="Calibri" w:hAnsi="Times New Roman" w:cs="Times New Roman"/>
          <w:i/>
          <w:iCs/>
          <w:color w:val="000000" w:themeColor="text1"/>
        </w:rPr>
        <w:t xml:space="preserve"> Front. Genet.</w:t>
      </w:r>
      <w:r w:rsidRPr="009C09B3">
        <w:rPr>
          <w:rFonts w:ascii="Times New Roman" w:eastAsia="Calibri" w:hAnsi="Times New Roman" w:cs="Times New Roman"/>
          <w:color w:val="000000" w:themeColor="text1"/>
        </w:rPr>
        <w:t xml:space="preserve"> 16:1565301. DOI</w:t>
      </w:r>
      <w:r w:rsidRPr="009C09B3">
        <w:rPr>
          <w:rFonts w:ascii="Times New Roman" w:eastAsia="Calibri" w:hAnsi="Times New Roman" w:cs="Times New Roman"/>
        </w:rPr>
        <w:t xml:space="preserve">: </w:t>
      </w:r>
      <w:hyperlink r:id="rId42" w:history="1">
        <w:r w:rsidRPr="009C09B3">
          <w:rPr>
            <w:rFonts w:ascii="Times New Roman" w:eastAsia="Calibri" w:hAnsi="Times New Roman" w:cs="Times New Roman"/>
            <w:color w:val="0000FF"/>
            <w:u w:val="single"/>
          </w:rPr>
          <w:t>10.3389/fgene.2025.1593444</w:t>
        </w:r>
      </w:hyperlink>
      <w:r w:rsidRPr="009C09B3">
        <w:rPr>
          <w:rFonts w:ascii="Times New Roman" w:eastAsia="Calibri" w:hAnsi="Times New Roman" w:cs="Times New Roman"/>
        </w:rPr>
        <w:t>.</w:t>
      </w:r>
    </w:p>
    <w:p w14:paraId="29F7678B" w14:textId="77777777" w:rsidR="009C09B3" w:rsidRPr="009C09B3" w:rsidRDefault="009C09B3" w:rsidP="00582E97">
      <w:pPr>
        <w:tabs>
          <w:tab w:val="left" w:pos="0"/>
        </w:tabs>
        <w:spacing w:after="100" w:afterAutospacing="1" w:line="240" w:lineRule="auto"/>
        <w:jc w:val="both"/>
        <w:rPr>
          <w:rFonts w:ascii="Times New Roman" w:eastAsia="Calibri" w:hAnsi="Times New Roman" w:cs="Times New Roman"/>
          <w:color w:val="212121"/>
        </w:rPr>
      </w:pPr>
      <w:r w:rsidRPr="009C09B3">
        <w:rPr>
          <w:rFonts w:ascii="Times New Roman" w:eastAsia="Calibri" w:hAnsi="Times New Roman" w:cs="Times New Roman"/>
          <w:color w:val="000000" w:themeColor="text1"/>
        </w:rPr>
        <w:t xml:space="preserve">Caton, J. S., M. S. Crouse, C. R. Dahlen, A. K. Ward, </w:t>
      </w:r>
      <w:r w:rsidRPr="009C09B3">
        <w:rPr>
          <w:rFonts w:ascii="Times New Roman" w:eastAsia="Calibri" w:hAnsi="Times New Roman" w:cs="Times New Roman"/>
          <w:b/>
          <w:bCs/>
          <w:color w:val="000000" w:themeColor="text1"/>
        </w:rPr>
        <w:t>W. J. S. Diniz</w:t>
      </w:r>
      <w:r w:rsidRPr="009C09B3">
        <w:rPr>
          <w:rFonts w:ascii="Times New Roman" w:eastAsia="Calibri" w:hAnsi="Times New Roman" w:cs="Times New Roman"/>
          <w:color w:val="000000" w:themeColor="text1"/>
        </w:rPr>
        <w:t xml:space="preserve">, C. J. Hammer, R. M. Swanson, K. M. Hauxwell, and L. P. Reynolds. 2025. Review: Micronutrient supply, developmental programming, and strategic supplementation in ruminant livestock. </w:t>
      </w:r>
      <w:r w:rsidRPr="009C09B3">
        <w:rPr>
          <w:rFonts w:ascii="Times New Roman" w:eastAsia="Calibri" w:hAnsi="Times New Roman" w:cs="Times New Roman"/>
          <w:i/>
          <w:iCs/>
          <w:color w:val="000000" w:themeColor="text1"/>
        </w:rPr>
        <w:t>animal</w:t>
      </w:r>
      <w:r w:rsidRPr="009C09B3">
        <w:rPr>
          <w:rFonts w:ascii="Times New Roman" w:eastAsia="Calibri" w:hAnsi="Times New Roman" w:cs="Times New Roman"/>
          <w:color w:val="000000" w:themeColor="text1"/>
        </w:rPr>
        <w:t xml:space="preserve">. </w:t>
      </w:r>
      <w:hyperlink r:id="rId43" w:tgtFrame="_blank" w:tooltip="Persistent link using digital object identifier" w:history="1">
        <w:r w:rsidRPr="009C09B3">
          <w:rPr>
            <w:rFonts w:ascii="Times New Roman" w:eastAsia="Calibri" w:hAnsi="Times New Roman" w:cs="Times New Roman"/>
            <w:color w:val="0000FF"/>
            <w:u w:val="single"/>
          </w:rPr>
          <w:t>10.1016/j.animal.2025.101563</w:t>
        </w:r>
      </w:hyperlink>
      <w:r w:rsidRPr="009C09B3">
        <w:rPr>
          <w:rFonts w:ascii="Times New Roman" w:eastAsia="Calibri" w:hAnsi="Times New Roman" w:cs="Times New Roman"/>
          <w:color w:val="0000FF"/>
          <w:u w:val="single"/>
        </w:rPr>
        <w:t>.</w:t>
      </w:r>
    </w:p>
    <w:p w14:paraId="134C05EF" w14:textId="77777777" w:rsidR="009C09B3" w:rsidRPr="009C09B3" w:rsidRDefault="009C09B3" w:rsidP="00582E97">
      <w:pPr>
        <w:tabs>
          <w:tab w:val="left" w:pos="0"/>
        </w:tabs>
        <w:spacing w:after="100" w:afterAutospacing="1" w:line="240" w:lineRule="auto"/>
        <w:jc w:val="both"/>
        <w:rPr>
          <w:rFonts w:ascii="Times New Roman" w:eastAsia="Calibri" w:hAnsi="Times New Roman" w:cs="Times New Roman"/>
          <w:color w:val="212121"/>
          <w:lang w:val="pt-BR"/>
        </w:rPr>
      </w:pPr>
      <w:r w:rsidRPr="009C09B3">
        <w:rPr>
          <w:rFonts w:ascii="Times New Roman" w:eastAsia="Calibri" w:hAnsi="Times New Roman" w:cs="Times New Roman"/>
          <w:color w:val="000000"/>
        </w:rPr>
        <w:t>*</w:t>
      </w:r>
      <w:r w:rsidRPr="009C09B3">
        <w:rPr>
          <w:rFonts w:ascii="Times New Roman" w:eastAsia="Calibri" w:hAnsi="Times New Roman" w:cs="Times New Roman"/>
          <w:color w:val="000000" w:themeColor="text1"/>
        </w:rPr>
        <w:t>Craner</w:t>
      </w:r>
      <w:r w:rsidRPr="009C09B3">
        <w:rPr>
          <w:rFonts w:ascii="Times New Roman" w:eastAsia="Calibri" w:hAnsi="Times New Roman" w:cs="Times New Roman"/>
          <w:color w:val="000000"/>
          <w:u w:val="single"/>
          <w:shd w:val="clear" w:color="auto" w:fill="FFFFFF"/>
        </w:rPr>
        <w:t>, A., C.</w:t>
      </w:r>
      <w:r w:rsidRPr="009C09B3">
        <w:rPr>
          <w:rFonts w:ascii="Times New Roman" w:eastAsia="Calibri" w:hAnsi="Times New Roman" w:cs="Times New Roman"/>
          <w:color w:val="000000"/>
          <w:shd w:val="clear" w:color="auto" w:fill="FFFFFF"/>
        </w:rPr>
        <w:t xml:space="preserve"> R. Dahlen, J. L. Hurlbert, A. C. B. Menezes, P. Banerjee, F. Baumgaertner, K. A. Bochantin-Winders, S. Amat, K. K. Sedivec, K. C. Swanson, and </w:t>
      </w:r>
      <w:r w:rsidRPr="009C09B3">
        <w:rPr>
          <w:rFonts w:ascii="Times New Roman" w:eastAsia="Calibri" w:hAnsi="Times New Roman" w:cs="Times New Roman"/>
          <w:b/>
          <w:bCs/>
          <w:color w:val="000000"/>
          <w:shd w:val="clear" w:color="auto" w:fill="FFFFFF"/>
        </w:rPr>
        <w:t>W. J. S. Diniz</w:t>
      </w:r>
      <w:r w:rsidRPr="009C09B3">
        <w:rPr>
          <w:rFonts w:ascii="Times New Roman" w:eastAsia="Calibri" w:hAnsi="Times New Roman" w:cs="Times New Roman"/>
          <w:color w:val="000000"/>
          <w:shd w:val="clear" w:color="auto" w:fill="FFFFFF"/>
        </w:rPr>
        <w:t xml:space="preserve">. 2025. Early life programming of the neonatal bovine jejunum in response to maternal vitamin and mineral supplementation. </w:t>
      </w:r>
      <w:r w:rsidRPr="009C09B3">
        <w:rPr>
          <w:rFonts w:ascii="Times New Roman" w:eastAsia="Calibri" w:hAnsi="Times New Roman" w:cs="Times New Roman"/>
          <w:i/>
          <w:iCs/>
          <w:color w:val="000000"/>
          <w:shd w:val="clear" w:color="auto" w:fill="FFFFFF"/>
          <w:lang w:val="pt-BR"/>
        </w:rPr>
        <w:t>J. Dev. Orig. Health Dis.</w:t>
      </w:r>
      <w:r w:rsidRPr="009C09B3">
        <w:rPr>
          <w:rFonts w:ascii="Times New Roman" w:eastAsia="Calibri" w:hAnsi="Times New Roman" w:cs="Times New Roman"/>
          <w:color w:val="000000"/>
          <w:shd w:val="clear" w:color="auto" w:fill="FFFFFF"/>
          <w:lang w:val="pt-BR"/>
        </w:rPr>
        <w:t xml:space="preserve"> DOI: </w:t>
      </w:r>
      <w:hyperlink r:id="rId44" w:history="1">
        <w:r w:rsidRPr="009C09B3">
          <w:rPr>
            <w:rFonts w:ascii="Times New Roman" w:eastAsia="Calibri" w:hAnsi="Times New Roman" w:cs="Times New Roman"/>
            <w:color w:val="0000FF"/>
            <w:u w:val="single"/>
            <w:shd w:val="clear" w:color="auto" w:fill="FFFFFF"/>
            <w:lang w:val="pt-BR"/>
          </w:rPr>
          <w:t>10.1017/S2040174425000157</w:t>
        </w:r>
      </w:hyperlink>
      <w:r w:rsidRPr="009C09B3">
        <w:rPr>
          <w:rFonts w:ascii="Times New Roman" w:eastAsia="Calibri" w:hAnsi="Times New Roman" w:cs="Times New Roman"/>
          <w:color w:val="000000"/>
          <w:shd w:val="clear" w:color="auto" w:fill="FFFFFF"/>
          <w:lang w:val="pt-BR"/>
        </w:rPr>
        <w:t>.</w:t>
      </w:r>
    </w:p>
    <w:p w14:paraId="668C4B68" w14:textId="77777777" w:rsidR="009C09B3" w:rsidRPr="009C09B3" w:rsidRDefault="009C09B3" w:rsidP="00582E97">
      <w:pPr>
        <w:tabs>
          <w:tab w:val="left" w:pos="0"/>
        </w:tabs>
        <w:spacing w:after="100" w:afterAutospacing="1" w:line="240" w:lineRule="auto"/>
        <w:jc w:val="both"/>
        <w:rPr>
          <w:rFonts w:ascii="Times New Roman" w:eastAsia="Calibri" w:hAnsi="Times New Roman" w:cs="Times New Roman"/>
          <w:color w:val="212121"/>
          <w:lang w:val="pt-BR"/>
        </w:rPr>
      </w:pPr>
      <w:r w:rsidRPr="009C09B3">
        <w:rPr>
          <w:rFonts w:ascii="Times New Roman" w:eastAsia="Calibri" w:hAnsi="Times New Roman" w:cs="Times New Roman"/>
          <w:color w:val="000000" w:themeColor="text1"/>
          <w:lang w:val="pt-BR"/>
        </w:rPr>
        <w:t xml:space="preserve">Polizel, G. H. G., M. E. P. Santos, A. S. M. Cesar, </w:t>
      </w:r>
      <w:r w:rsidRPr="009C09B3">
        <w:rPr>
          <w:rFonts w:ascii="Times New Roman" w:eastAsia="Calibri" w:hAnsi="Times New Roman" w:cs="Times New Roman"/>
          <w:b/>
          <w:bCs/>
          <w:color w:val="000000" w:themeColor="text1"/>
          <w:lang w:val="pt-BR"/>
        </w:rPr>
        <w:t>W. J. S. Diniz</w:t>
      </w:r>
      <w:r w:rsidRPr="009C09B3">
        <w:rPr>
          <w:rFonts w:ascii="Times New Roman" w:eastAsia="Calibri" w:hAnsi="Times New Roman" w:cs="Times New Roman"/>
          <w:color w:val="000000" w:themeColor="text1"/>
          <w:lang w:val="pt-BR"/>
        </w:rPr>
        <w:t xml:space="preserve">, G. D. Ramírez-Zamudio, P. Fantinato-Neto, A. C. Fernandes, B. C. T. Prati, E. Furlan, G. V. Pombo, and M. H. de A. Santana. </w:t>
      </w:r>
      <w:r w:rsidRPr="009C09B3">
        <w:rPr>
          <w:rFonts w:ascii="Times New Roman" w:eastAsia="Calibri" w:hAnsi="Times New Roman" w:cs="Times New Roman"/>
          <w:color w:val="000000" w:themeColor="text1"/>
        </w:rPr>
        <w:t xml:space="preserve">2025. </w:t>
      </w:r>
      <w:r w:rsidRPr="009C09B3">
        <w:rPr>
          <w:rFonts w:ascii="Times New Roman" w:eastAsia="Calibri" w:hAnsi="Times New Roman" w:cs="Times New Roman"/>
        </w:rPr>
        <w:t xml:space="preserve">Late gestation </w:t>
      </w:r>
      <w:r w:rsidRPr="009C09B3">
        <w:rPr>
          <w:rFonts w:ascii="Times New Roman" w:eastAsia="Calibri" w:hAnsi="Times New Roman" w:cs="Times New Roman"/>
        </w:rPr>
        <w:lastRenderedPageBreak/>
        <w:t xml:space="preserve">maternal nutrition has a stronger impact on offspring liver transcriptome than full-gestation supplementation in beef cattle. </w:t>
      </w:r>
      <w:r w:rsidRPr="009C09B3">
        <w:rPr>
          <w:rFonts w:ascii="Times New Roman" w:eastAsia="Calibri" w:hAnsi="Times New Roman" w:cs="Times New Roman"/>
          <w:i/>
          <w:iCs/>
          <w:lang w:val="pt-BR"/>
        </w:rPr>
        <w:t>Vet. Sci</w:t>
      </w:r>
      <w:r w:rsidRPr="009C09B3">
        <w:rPr>
          <w:rFonts w:ascii="Times New Roman" w:eastAsia="Calibri" w:hAnsi="Times New Roman" w:cs="Times New Roman"/>
          <w:lang w:val="pt-BR"/>
        </w:rPr>
        <w:t xml:space="preserve">. 2025, 12, 406. DOI: </w:t>
      </w:r>
      <w:r>
        <w:fldChar w:fldCharType="begin"/>
      </w:r>
      <w:r>
        <w:instrText>HYPERLINK "https://doi.org/10.3390/vetsci12050406"</w:instrText>
      </w:r>
      <w:r>
        <w:fldChar w:fldCharType="separate"/>
      </w:r>
      <w:r w:rsidRPr="009C09B3">
        <w:rPr>
          <w:rFonts w:ascii="Times New Roman" w:eastAsia="Calibri" w:hAnsi="Times New Roman" w:cs="Times New Roman"/>
          <w:color w:val="0000FF"/>
          <w:u w:val="single"/>
          <w:lang w:val="pt-BR"/>
        </w:rPr>
        <w:t>10.3390/vetsci12050406</w:t>
      </w:r>
      <w:r>
        <w:fldChar w:fldCharType="end"/>
      </w:r>
      <w:r w:rsidRPr="009C09B3">
        <w:rPr>
          <w:rFonts w:ascii="Times New Roman" w:eastAsia="Calibri" w:hAnsi="Times New Roman" w:cs="Times New Roman"/>
          <w:color w:val="0000FF"/>
          <w:u w:val="single"/>
          <w:lang w:val="pt-BR"/>
        </w:rPr>
        <w:t>.</w:t>
      </w:r>
      <w:r w:rsidRPr="009C09B3">
        <w:rPr>
          <w:rFonts w:ascii="Times New Roman" w:eastAsia="Calibri" w:hAnsi="Times New Roman" w:cs="Times New Roman"/>
          <w:lang w:val="pt-BR"/>
        </w:rPr>
        <w:t xml:space="preserve"> </w:t>
      </w:r>
    </w:p>
    <w:p w14:paraId="2F35CDB8" w14:textId="77777777" w:rsidR="009C09B3" w:rsidRPr="009C09B3" w:rsidRDefault="009C09B3" w:rsidP="00582E97">
      <w:pPr>
        <w:tabs>
          <w:tab w:val="left" w:pos="0"/>
        </w:tabs>
        <w:spacing w:after="100" w:afterAutospacing="1" w:line="240" w:lineRule="auto"/>
        <w:jc w:val="both"/>
        <w:rPr>
          <w:rFonts w:ascii="Times New Roman" w:eastAsia="Calibri" w:hAnsi="Times New Roman" w:cs="Times New Roman"/>
          <w:color w:val="000000" w:themeColor="text1"/>
        </w:rPr>
      </w:pPr>
      <w:r w:rsidRPr="009C09B3">
        <w:rPr>
          <w:rFonts w:ascii="Times New Roman" w:eastAsia="Calibri" w:hAnsi="Times New Roman" w:cs="Times New Roman"/>
          <w:color w:val="000000" w:themeColor="text1"/>
          <w:lang w:val="pt-BR"/>
        </w:rPr>
        <w:t xml:space="preserve">Polizel, G. H. G., </w:t>
      </w:r>
      <w:r w:rsidRPr="009C09B3">
        <w:rPr>
          <w:rFonts w:ascii="Times New Roman" w:eastAsia="Calibri" w:hAnsi="Times New Roman" w:cs="Times New Roman"/>
          <w:b/>
          <w:bCs/>
          <w:color w:val="000000" w:themeColor="text1"/>
          <w:lang w:val="pt-BR"/>
        </w:rPr>
        <w:t>W. J. S. Diniz</w:t>
      </w:r>
      <w:r w:rsidRPr="009C09B3">
        <w:rPr>
          <w:rFonts w:ascii="Times New Roman" w:eastAsia="Calibri" w:hAnsi="Times New Roman" w:cs="Times New Roman"/>
          <w:color w:val="000000" w:themeColor="text1"/>
          <w:lang w:val="pt-BR"/>
        </w:rPr>
        <w:t xml:space="preserve">, A. S. M. Cesar, G. D. Ramírez-Zamudio, A. Cánovas, E. F. F. Dias, A. C. Fernandes, B. C. T. Prati, E. Furlan, G. V. Pombo, and M. H. de A. Santana. </w:t>
      </w:r>
      <w:r w:rsidRPr="009C09B3">
        <w:rPr>
          <w:rFonts w:ascii="Times New Roman" w:eastAsia="Calibri" w:hAnsi="Times New Roman" w:cs="Times New Roman"/>
          <w:color w:val="000000" w:themeColor="text1"/>
        </w:rPr>
        <w:t>2025.</w:t>
      </w:r>
      <w:r w:rsidRPr="009C09B3">
        <w:rPr>
          <w:rFonts w:ascii="Times New Roman" w:eastAsia="Calibri" w:hAnsi="Times New Roman" w:cs="Times New Roman"/>
        </w:rPr>
        <w:t xml:space="preserve"> </w:t>
      </w:r>
      <w:r w:rsidRPr="009C09B3">
        <w:rPr>
          <w:rFonts w:ascii="Times New Roman" w:eastAsia="Calibri" w:hAnsi="Times New Roman" w:cs="Times New Roman"/>
          <w:color w:val="000000" w:themeColor="text1"/>
        </w:rPr>
        <w:t xml:space="preserve">Impacts of prenatal nutrition on metabolic pathways in beef cattle: an integrative approach using metabolomics and metagenomics. </w:t>
      </w:r>
      <w:r w:rsidRPr="009C09B3">
        <w:rPr>
          <w:rFonts w:ascii="Times New Roman" w:eastAsia="Calibri" w:hAnsi="Times New Roman" w:cs="Times New Roman"/>
          <w:i/>
          <w:iCs/>
          <w:color w:val="000000" w:themeColor="text1"/>
        </w:rPr>
        <w:t>BMC Genomics</w:t>
      </w:r>
      <w:r w:rsidRPr="009C09B3">
        <w:rPr>
          <w:rFonts w:ascii="Times New Roman" w:eastAsia="Calibri" w:hAnsi="Times New Roman" w:cs="Times New Roman"/>
          <w:color w:val="000000" w:themeColor="text1"/>
        </w:rPr>
        <w:t xml:space="preserve"> (2025) 26:359. DOI:</w:t>
      </w:r>
      <w:r w:rsidRPr="009C09B3">
        <w:rPr>
          <w:rFonts w:ascii="Times New Roman" w:eastAsia="Calibri" w:hAnsi="Times New Roman" w:cs="Times New Roman"/>
          <w:color w:val="0000FF"/>
          <w:u w:val="single"/>
        </w:rPr>
        <w:t xml:space="preserve"> </w:t>
      </w:r>
      <w:hyperlink r:id="rId45" w:tgtFrame="_blank" w:history="1">
        <w:r w:rsidRPr="009C09B3">
          <w:rPr>
            <w:rFonts w:ascii="Times New Roman" w:eastAsia="Calibri" w:hAnsi="Times New Roman" w:cs="Times New Roman"/>
            <w:color w:val="0000FF"/>
            <w:u w:val="single"/>
          </w:rPr>
          <w:t>10.1186/s12864-025-11545-6</w:t>
        </w:r>
      </w:hyperlink>
      <w:r w:rsidRPr="009C09B3">
        <w:rPr>
          <w:rFonts w:ascii="Times New Roman" w:eastAsia="Calibri" w:hAnsi="Times New Roman" w:cs="Times New Roman"/>
          <w:color w:val="212121"/>
        </w:rPr>
        <w:t>.</w:t>
      </w:r>
      <w:r w:rsidRPr="009C09B3">
        <w:rPr>
          <w:rFonts w:ascii="Times New Roman" w:eastAsia="Calibri" w:hAnsi="Times New Roman" w:cs="Times New Roman"/>
        </w:rPr>
        <w:t xml:space="preserve"> </w:t>
      </w:r>
    </w:p>
    <w:p w14:paraId="3E21C5C4" w14:textId="77777777" w:rsidR="009C09B3" w:rsidRDefault="009C09B3" w:rsidP="00582E97">
      <w:pPr>
        <w:tabs>
          <w:tab w:val="left" w:pos="0"/>
        </w:tabs>
        <w:spacing w:after="100" w:afterAutospacing="1" w:line="240" w:lineRule="auto"/>
        <w:jc w:val="both"/>
        <w:rPr>
          <w:rFonts w:ascii="Times New Roman" w:eastAsia="Calibri" w:hAnsi="Times New Roman" w:cs="Times New Roman"/>
        </w:rPr>
      </w:pPr>
      <w:r w:rsidRPr="00582E97">
        <w:rPr>
          <w:rFonts w:ascii="Times New Roman" w:eastAsia="Calibri" w:hAnsi="Times New Roman" w:cs="Times New Roman"/>
          <w:b/>
          <w:bCs/>
          <w:color w:val="000000" w:themeColor="text1"/>
        </w:rPr>
        <w:t>Banerjee, P.</w:t>
      </w:r>
      <w:r w:rsidRPr="009C09B3">
        <w:rPr>
          <w:rFonts w:ascii="Times New Roman" w:eastAsia="Calibri" w:hAnsi="Times New Roman" w:cs="Times New Roman"/>
          <w:color w:val="000000" w:themeColor="text1"/>
        </w:rPr>
        <w:t xml:space="preserve">, A. O. Lima, L. T. Nguyen, and </w:t>
      </w:r>
      <w:r w:rsidRPr="009C09B3">
        <w:rPr>
          <w:rFonts w:ascii="Times New Roman" w:eastAsia="Calibri" w:hAnsi="Times New Roman" w:cs="Times New Roman"/>
          <w:b/>
          <w:bCs/>
          <w:color w:val="000000" w:themeColor="text1"/>
        </w:rPr>
        <w:t>W. J. S. Diniz</w:t>
      </w:r>
      <w:r w:rsidRPr="009C09B3">
        <w:rPr>
          <w:rFonts w:ascii="Times New Roman" w:eastAsia="Calibri" w:hAnsi="Times New Roman" w:cs="Times New Roman"/>
          <w:color w:val="000000" w:themeColor="text1"/>
        </w:rPr>
        <w:t xml:space="preserve">. 2025. Editorial: Advances and trends in gene expression, regulation, and phenotypic variation in livestock science: a comprehensive review of methods and technologies. </w:t>
      </w:r>
      <w:r w:rsidRPr="009C09B3">
        <w:rPr>
          <w:rFonts w:ascii="Times New Roman" w:eastAsia="Calibri" w:hAnsi="Times New Roman" w:cs="Times New Roman"/>
          <w:i/>
          <w:iCs/>
          <w:color w:val="000000" w:themeColor="text1"/>
        </w:rPr>
        <w:t>Front. Genet.</w:t>
      </w:r>
      <w:r w:rsidRPr="009C09B3">
        <w:rPr>
          <w:rFonts w:ascii="Times New Roman" w:eastAsia="Calibri" w:hAnsi="Times New Roman" w:cs="Times New Roman"/>
          <w:color w:val="000000" w:themeColor="text1"/>
        </w:rPr>
        <w:t xml:space="preserve"> 16:1565301. DOI: </w:t>
      </w:r>
      <w:hyperlink r:id="rId46" w:history="1">
        <w:r w:rsidRPr="009C09B3">
          <w:rPr>
            <w:rFonts w:ascii="Times New Roman" w:eastAsia="Calibri" w:hAnsi="Times New Roman" w:cs="Times New Roman"/>
            <w:color w:val="0000FF"/>
            <w:u w:val="single"/>
          </w:rPr>
          <w:t>10.3389/fgene.2025.1565301</w:t>
        </w:r>
      </w:hyperlink>
      <w:r w:rsidRPr="009C09B3">
        <w:rPr>
          <w:rFonts w:ascii="Times New Roman" w:eastAsia="Calibri" w:hAnsi="Times New Roman" w:cs="Times New Roman"/>
        </w:rPr>
        <w:t xml:space="preserve">. </w:t>
      </w:r>
    </w:p>
    <w:p w14:paraId="29A09430" w14:textId="77777777"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
          <w:bCs/>
          <w:color w:val="000000" w:themeColor="text1"/>
        </w:rPr>
        <w:t>Finno CJ.</w:t>
      </w:r>
      <w:r w:rsidRPr="000653AF">
        <w:rPr>
          <w:rFonts w:ascii="Times New Roman" w:eastAsia="Calibri" w:hAnsi="Times New Roman" w:cs="Times New Roman"/>
          <w:bCs/>
          <w:color w:val="000000" w:themeColor="text1"/>
        </w:rPr>
        <w:t xml:space="preserve"> Genetics of muscle disease. </w:t>
      </w:r>
      <w:r w:rsidRPr="000653AF">
        <w:rPr>
          <w:rFonts w:ascii="Times New Roman" w:eastAsia="Calibri" w:hAnsi="Times New Roman" w:cs="Times New Roman"/>
          <w:bCs/>
          <w:i/>
          <w:color w:val="000000" w:themeColor="text1"/>
        </w:rPr>
        <w:t>Vet Clin North Am Equine Pract</w:t>
      </w:r>
      <w:r w:rsidRPr="000653AF">
        <w:rPr>
          <w:rFonts w:ascii="Times New Roman" w:eastAsia="Calibri" w:hAnsi="Times New Roman" w:cs="Times New Roman"/>
          <w:bCs/>
          <w:color w:val="000000" w:themeColor="text1"/>
        </w:rPr>
        <w:t xml:space="preserve"> 2025;41(1):17-29.</w:t>
      </w:r>
    </w:p>
    <w:p w14:paraId="1061B581" w14:textId="5C73D033"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Heath H, Peng S, Szmatola T, Ryan S, </w:t>
      </w:r>
      <w:r w:rsidRPr="00582E97">
        <w:rPr>
          <w:rFonts w:ascii="Times New Roman" w:eastAsia="Calibri" w:hAnsi="Times New Roman" w:cs="Times New Roman"/>
          <w:b/>
          <w:color w:val="000000" w:themeColor="text1"/>
        </w:rPr>
        <w:t>Bellone RR</w:t>
      </w:r>
      <w:r w:rsidRPr="000653AF">
        <w:rPr>
          <w:rFonts w:ascii="Times New Roman" w:eastAsia="Calibri" w:hAnsi="Times New Roman" w:cs="Times New Roman"/>
          <w:bCs/>
          <w:color w:val="000000" w:themeColor="text1"/>
        </w:rPr>
        <w:t xml:space="preserve">, </w:t>
      </w:r>
      <w:r w:rsidRPr="00582E97">
        <w:rPr>
          <w:rFonts w:ascii="Times New Roman" w:eastAsia="Calibri" w:hAnsi="Times New Roman" w:cs="Times New Roman"/>
          <w:b/>
          <w:color w:val="000000" w:themeColor="text1"/>
        </w:rPr>
        <w:t>Kalbfleish T</w:t>
      </w:r>
      <w:r w:rsidRPr="000653AF">
        <w:rPr>
          <w:rFonts w:ascii="Times New Roman" w:eastAsia="Calibri" w:hAnsi="Times New Roman" w:cs="Times New Roman"/>
          <w:bCs/>
          <w:color w:val="000000" w:themeColor="text1"/>
        </w:rPr>
        <w:t xml:space="preserve">, </w:t>
      </w:r>
      <w:r w:rsidRPr="00582E97">
        <w:rPr>
          <w:rFonts w:ascii="Times New Roman" w:eastAsia="Calibri" w:hAnsi="Times New Roman" w:cs="Times New Roman"/>
          <w:b/>
          <w:color w:val="000000" w:themeColor="text1"/>
        </w:rPr>
        <w:t>Petersen JL</w:t>
      </w:r>
      <w:r w:rsidRPr="000653AF">
        <w:rPr>
          <w:rFonts w:ascii="Times New Roman" w:eastAsia="Calibri" w:hAnsi="Times New Roman" w:cs="Times New Roman"/>
          <w:bCs/>
          <w:color w:val="000000" w:themeColor="text1"/>
        </w:rPr>
        <w:t xml:space="preserve">, </w:t>
      </w:r>
      <w:r w:rsidRPr="000653AF">
        <w:rPr>
          <w:rFonts w:ascii="Times New Roman" w:eastAsia="Calibri" w:hAnsi="Times New Roman" w:cs="Times New Roman"/>
          <w:b/>
          <w:color w:val="000000" w:themeColor="text1"/>
        </w:rPr>
        <w:t>Finno CJ</w:t>
      </w:r>
      <w:r w:rsidRPr="000653AF">
        <w:rPr>
          <w:rFonts w:ascii="Times New Roman" w:eastAsia="Calibri" w:hAnsi="Times New Roman" w:cs="Times New Roman"/>
          <w:bCs/>
          <w:color w:val="000000" w:themeColor="text1"/>
        </w:rPr>
        <w:t xml:space="preserve">*. A Comprehensive Allele Specific Expression Resource for the Equine Transcriptome. </w:t>
      </w:r>
      <w:r w:rsidRPr="000653AF">
        <w:rPr>
          <w:rFonts w:ascii="Times New Roman" w:eastAsia="Calibri" w:hAnsi="Times New Roman" w:cs="Times New Roman"/>
          <w:bCs/>
          <w:i/>
          <w:color w:val="000000" w:themeColor="text1"/>
        </w:rPr>
        <w:t>BMC Genomics</w:t>
      </w:r>
      <w:r w:rsidRPr="000653AF">
        <w:rPr>
          <w:rFonts w:ascii="Times New Roman" w:eastAsia="Calibri" w:hAnsi="Times New Roman" w:cs="Times New Roman"/>
          <w:bCs/>
          <w:color w:val="000000" w:themeColor="text1"/>
        </w:rPr>
        <w:t xml:space="preserve"> 2025;26(1):88.</w:t>
      </w:r>
    </w:p>
    <w:p w14:paraId="0F7CD4F5" w14:textId="43E5A484"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
          <w:bCs/>
          <w:color w:val="000000" w:themeColor="text1"/>
        </w:rPr>
        <w:t>Finno CJ</w:t>
      </w:r>
      <w:r w:rsidRPr="000653AF">
        <w:rPr>
          <w:rFonts w:ascii="Times New Roman" w:eastAsia="Calibri" w:hAnsi="Times New Roman" w:cs="Times New Roman"/>
          <w:bCs/>
          <w:color w:val="000000" w:themeColor="text1"/>
        </w:rPr>
        <w:t xml:space="preserve">, Rogers SL, Donnelly CG, Affolter VK, Woolard K, Miller AD, </w:t>
      </w:r>
      <w:r w:rsidRPr="00582E97">
        <w:rPr>
          <w:rFonts w:ascii="Times New Roman" w:eastAsia="Calibri" w:hAnsi="Times New Roman" w:cs="Times New Roman"/>
          <w:b/>
          <w:color w:val="000000" w:themeColor="text1"/>
        </w:rPr>
        <w:t>Bellone RR</w:t>
      </w:r>
      <w:r w:rsidRPr="000653AF">
        <w:rPr>
          <w:rFonts w:ascii="Times New Roman" w:eastAsia="Calibri" w:hAnsi="Times New Roman" w:cs="Times New Roman"/>
          <w:bCs/>
          <w:color w:val="000000" w:themeColor="text1"/>
        </w:rPr>
        <w:t xml:space="preserve">, </w:t>
      </w:r>
      <w:r w:rsidRPr="000653AF">
        <w:rPr>
          <w:rFonts w:ascii="Times New Roman" w:eastAsia="Calibri" w:hAnsi="Times New Roman" w:cs="Times New Roman"/>
          <w:b/>
          <w:color w:val="000000" w:themeColor="text1"/>
        </w:rPr>
        <w:t>Petersen JL.</w:t>
      </w:r>
      <w:r w:rsidRPr="000653AF">
        <w:rPr>
          <w:rFonts w:ascii="Times New Roman" w:eastAsia="Calibri" w:hAnsi="Times New Roman" w:cs="Times New Roman"/>
          <w:bCs/>
          <w:color w:val="000000" w:themeColor="text1"/>
        </w:rPr>
        <w:t xml:space="preserve"> Spatial transcriptomics </w:t>
      </w:r>
      <w:proofErr w:type="gramStart"/>
      <w:r w:rsidRPr="000653AF">
        <w:rPr>
          <w:rFonts w:ascii="Times New Roman" w:eastAsia="Calibri" w:hAnsi="Times New Roman" w:cs="Times New Roman"/>
          <w:bCs/>
          <w:color w:val="000000" w:themeColor="text1"/>
        </w:rPr>
        <w:t>defines</w:t>
      </w:r>
      <w:proofErr w:type="gramEnd"/>
      <w:r w:rsidRPr="000653AF">
        <w:rPr>
          <w:rFonts w:ascii="Times New Roman" w:eastAsia="Calibri" w:hAnsi="Times New Roman" w:cs="Times New Roman"/>
          <w:bCs/>
          <w:color w:val="000000" w:themeColor="text1"/>
        </w:rPr>
        <w:t xml:space="preserve"> the cell-specific RNA landscape of equine dorsal root ganglia. </w:t>
      </w:r>
      <w:r w:rsidRPr="000653AF">
        <w:rPr>
          <w:rFonts w:ascii="Times New Roman" w:eastAsia="Calibri" w:hAnsi="Times New Roman" w:cs="Times New Roman"/>
          <w:bCs/>
          <w:i/>
          <w:color w:val="000000" w:themeColor="text1"/>
        </w:rPr>
        <w:t>Vet Pathol</w:t>
      </w:r>
      <w:r w:rsidRPr="000653AF">
        <w:rPr>
          <w:rFonts w:ascii="Times New Roman" w:eastAsia="Calibri" w:hAnsi="Times New Roman" w:cs="Times New Roman"/>
          <w:bCs/>
          <w:color w:val="000000" w:themeColor="text1"/>
        </w:rPr>
        <w:t xml:space="preserve"> 2025;62(40): 3009858241312623, online ahead of print.</w:t>
      </w:r>
    </w:p>
    <w:p w14:paraId="43026C3B" w14:textId="2BB8EEB1"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van der Graaf L, Leigh W, Szmatoła T, Roberts K, Ryan S, Brown B, Van Buren S, </w:t>
      </w:r>
      <w:r w:rsidRPr="000653AF">
        <w:rPr>
          <w:rFonts w:ascii="Times New Roman" w:eastAsia="Calibri" w:hAnsi="Times New Roman" w:cs="Times New Roman"/>
          <w:b/>
          <w:bCs/>
          <w:color w:val="000000" w:themeColor="text1"/>
        </w:rPr>
        <w:t>Finno CJ*</w:t>
      </w:r>
      <w:r w:rsidRPr="000653AF">
        <w:rPr>
          <w:rFonts w:ascii="Times New Roman" w:eastAsia="Calibri" w:hAnsi="Times New Roman" w:cs="Times New Roman"/>
          <w:bCs/>
          <w:color w:val="000000" w:themeColor="text1"/>
        </w:rPr>
        <w:t xml:space="preserve">, </w:t>
      </w:r>
      <w:r w:rsidRPr="000653AF">
        <w:rPr>
          <w:rFonts w:ascii="Times New Roman" w:eastAsia="Calibri" w:hAnsi="Times New Roman" w:cs="Times New Roman"/>
          <w:b/>
          <w:color w:val="000000" w:themeColor="text1"/>
        </w:rPr>
        <w:t>Petersen JL</w:t>
      </w:r>
      <w:r w:rsidRPr="000653AF">
        <w:rPr>
          <w:rFonts w:ascii="Times New Roman" w:eastAsia="Calibri" w:hAnsi="Times New Roman" w:cs="Times New Roman"/>
          <w:bCs/>
          <w:color w:val="000000" w:themeColor="text1"/>
        </w:rPr>
        <w:t xml:space="preserve">. A missense mutation in the KCNE4 gene is not predictive of equine anhidrosis. </w:t>
      </w:r>
      <w:r w:rsidRPr="000653AF">
        <w:rPr>
          <w:rFonts w:ascii="Times New Roman" w:eastAsia="Calibri" w:hAnsi="Times New Roman" w:cs="Times New Roman"/>
          <w:bCs/>
          <w:i/>
          <w:color w:val="000000" w:themeColor="text1"/>
        </w:rPr>
        <w:t>Anim Genet</w:t>
      </w:r>
      <w:r w:rsidRPr="000653AF">
        <w:rPr>
          <w:rFonts w:ascii="Times New Roman" w:eastAsia="Calibri" w:hAnsi="Times New Roman" w:cs="Times New Roman"/>
          <w:bCs/>
          <w:color w:val="000000" w:themeColor="text1"/>
        </w:rPr>
        <w:t xml:space="preserve"> 2025;56(1</w:t>
      </w:r>
      <w:proofErr w:type="gramStart"/>
      <w:r w:rsidRPr="000653AF">
        <w:rPr>
          <w:rFonts w:ascii="Times New Roman" w:eastAsia="Calibri" w:hAnsi="Times New Roman" w:cs="Times New Roman"/>
          <w:bCs/>
          <w:color w:val="000000" w:themeColor="text1"/>
        </w:rPr>
        <w:t>):e</w:t>
      </w:r>
      <w:proofErr w:type="gramEnd"/>
      <w:r w:rsidRPr="000653AF">
        <w:rPr>
          <w:rFonts w:ascii="Times New Roman" w:eastAsia="Calibri" w:hAnsi="Times New Roman" w:cs="Times New Roman"/>
          <w:bCs/>
          <w:color w:val="000000" w:themeColor="text1"/>
        </w:rPr>
        <w:t>70004.</w:t>
      </w:r>
    </w:p>
    <w:p w14:paraId="4EFEFA3C" w14:textId="03CE341B"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Barber AM, Kingsley NB, Peng S, Giulotto E, Bellone RR, </w:t>
      </w:r>
      <w:r w:rsidRPr="000653AF">
        <w:rPr>
          <w:rFonts w:ascii="Times New Roman" w:eastAsia="Calibri" w:hAnsi="Times New Roman" w:cs="Times New Roman"/>
          <w:b/>
          <w:bCs/>
          <w:color w:val="000000" w:themeColor="text1"/>
        </w:rPr>
        <w:t>Finno CJ</w:t>
      </w:r>
      <w:r w:rsidRPr="000653AF">
        <w:rPr>
          <w:rFonts w:ascii="Times New Roman" w:eastAsia="Calibri" w:hAnsi="Times New Roman" w:cs="Times New Roman"/>
          <w:bCs/>
          <w:color w:val="000000" w:themeColor="text1"/>
        </w:rPr>
        <w:t xml:space="preserve">, Kalbfleisch T, Petersen JL. Annotation of cis-regulatory-associated histone modifications in the genomes of two Thoroughbred stallions. </w:t>
      </w:r>
      <w:r w:rsidRPr="000653AF">
        <w:rPr>
          <w:rFonts w:ascii="Times New Roman" w:eastAsia="Calibri" w:hAnsi="Times New Roman" w:cs="Times New Roman"/>
          <w:bCs/>
          <w:i/>
          <w:color w:val="000000" w:themeColor="text1"/>
        </w:rPr>
        <w:t>Front Genet</w:t>
      </w:r>
      <w:r w:rsidRPr="000653AF">
        <w:rPr>
          <w:rFonts w:ascii="Times New Roman" w:eastAsia="Calibri" w:hAnsi="Times New Roman" w:cs="Times New Roman"/>
          <w:bCs/>
          <w:color w:val="000000" w:themeColor="text1"/>
        </w:rPr>
        <w:t xml:space="preserve"> </w:t>
      </w:r>
      <w:proofErr w:type="gramStart"/>
      <w:r w:rsidRPr="000653AF">
        <w:rPr>
          <w:rFonts w:ascii="Times New Roman" w:eastAsia="Calibri" w:hAnsi="Times New Roman" w:cs="Times New Roman"/>
          <w:bCs/>
          <w:color w:val="000000" w:themeColor="text1"/>
        </w:rPr>
        <w:t>2025;16:1534461</w:t>
      </w:r>
      <w:proofErr w:type="gramEnd"/>
      <w:r w:rsidRPr="000653AF">
        <w:rPr>
          <w:rFonts w:ascii="Times New Roman" w:eastAsia="Calibri" w:hAnsi="Times New Roman" w:cs="Times New Roman"/>
          <w:bCs/>
          <w:color w:val="000000" w:themeColor="text1"/>
        </w:rPr>
        <w:t>.</w:t>
      </w:r>
    </w:p>
    <w:p w14:paraId="26D2B1BB" w14:textId="46737D6E"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
          <w:bCs/>
          <w:color w:val="000000" w:themeColor="text1"/>
        </w:rPr>
        <w:t xml:space="preserve">Finno CJ. </w:t>
      </w:r>
      <w:r w:rsidRPr="000653AF">
        <w:rPr>
          <w:rFonts w:ascii="Times New Roman" w:eastAsia="Calibri" w:hAnsi="Times New Roman" w:cs="Times New Roman"/>
          <w:bCs/>
          <w:color w:val="000000" w:themeColor="text1"/>
        </w:rPr>
        <w:t xml:space="preserve">How nutrigenomics impacts equine health- A case study of vitamin E. </w:t>
      </w:r>
      <w:r w:rsidRPr="000653AF">
        <w:rPr>
          <w:rFonts w:ascii="Times New Roman" w:eastAsia="Calibri" w:hAnsi="Times New Roman" w:cs="Times New Roman"/>
          <w:bCs/>
          <w:i/>
          <w:color w:val="000000" w:themeColor="text1"/>
        </w:rPr>
        <w:t xml:space="preserve">J Equine Vet Sci </w:t>
      </w:r>
      <w:proofErr w:type="gramStart"/>
      <w:r w:rsidRPr="000653AF">
        <w:rPr>
          <w:rFonts w:ascii="Times New Roman" w:eastAsia="Calibri" w:hAnsi="Times New Roman" w:cs="Times New Roman"/>
          <w:bCs/>
          <w:color w:val="000000" w:themeColor="text1"/>
        </w:rPr>
        <w:t>2025;148:105421</w:t>
      </w:r>
      <w:proofErr w:type="gramEnd"/>
      <w:r w:rsidRPr="000653AF">
        <w:rPr>
          <w:rFonts w:ascii="Times New Roman" w:eastAsia="Calibri" w:hAnsi="Times New Roman" w:cs="Times New Roman"/>
          <w:bCs/>
          <w:color w:val="000000" w:themeColor="text1"/>
        </w:rPr>
        <w:t>.</w:t>
      </w:r>
    </w:p>
    <w:p w14:paraId="7BF915EB" w14:textId="604503F4"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Bacon EK, Donnelly CG, </w:t>
      </w:r>
      <w:r w:rsidRPr="000653AF">
        <w:rPr>
          <w:rFonts w:ascii="Times New Roman" w:eastAsia="Calibri" w:hAnsi="Times New Roman" w:cs="Times New Roman"/>
          <w:b/>
          <w:bCs/>
          <w:color w:val="000000" w:themeColor="text1"/>
        </w:rPr>
        <w:t>Finno CJ*</w:t>
      </w:r>
      <w:r w:rsidRPr="000653AF">
        <w:rPr>
          <w:rFonts w:ascii="Times New Roman" w:eastAsia="Calibri" w:hAnsi="Times New Roman" w:cs="Times New Roman"/>
          <w:bCs/>
          <w:color w:val="000000" w:themeColor="text1"/>
        </w:rPr>
        <w:t xml:space="preserve">, Haase B, Velie BD. Exploring the genetic influences on equine analgesic efficacy through genome-wide association analysis of ranked pain responses. </w:t>
      </w:r>
      <w:r w:rsidRPr="000653AF">
        <w:rPr>
          <w:rFonts w:ascii="Times New Roman" w:eastAsia="Calibri" w:hAnsi="Times New Roman" w:cs="Times New Roman"/>
          <w:bCs/>
          <w:i/>
          <w:color w:val="000000" w:themeColor="text1"/>
        </w:rPr>
        <w:t xml:space="preserve">Vet J </w:t>
      </w:r>
      <w:proofErr w:type="gramStart"/>
      <w:r w:rsidRPr="000653AF">
        <w:rPr>
          <w:rFonts w:ascii="Times New Roman" w:eastAsia="Calibri" w:hAnsi="Times New Roman" w:cs="Times New Roman"/>
          <w:bCs/>
          <w:color w:val="000000" w:themeColor="text1"/>
        </w:rPr>
        <w:t>2025;312:106347</w:t>
      </w:r>
      <w:proofErr w:type="gramEnd"/>
      <w:r w:rsidRPr="000653AF">
        <w:rPr>
          <w:rFonts w:ascii="Times New Roman" w:eastAsia="Calibri" w:hAnsi="Times New Roman" w:cs="Times New Roman"/>
          <w:bCs/>
          <w:color w:val="000000" w:themeColor="text1"/>
        </w:rPr>
        <w:t>.</w:t>
      </w:r>
    </w:p>
    <w:p w14:paraId="065CB9C3" w14:textId="3DAAE9BC"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Bacon EK, </w:t>
      </w:r>
      <w:r w:rsidRPr="000653AF">
        <w:rPr>
          <w:rFonts w:ascii="Times New Roman" w:eastAsia="Calibri" w:hAnsi="Times New Roman" w:cs="Times New Roman"/>
          <w:b/>
          <w:bCs/>
          <w:color w:val="000000" w:themeColor="text1"/>
        </w:rPr>
        <w:t>Finno CJ*</w:t>
      </w:r>
      <w:r w:rsidRPr="000653AF">
        <w:rPr>
          <w:rFonts w:ascii="Times New Roman" w:eastAsia="Calibri" w:hAnsi="Times New Roman" w:cs="Times New Roman"/>
          <w:bCs/>
          <w:color w:val="000000" w:themeColor="text1"/>
        </w:rPr>
        <w:t xml:space="preserve">, Donnelly CG, Haase B, Knych HK, Velie BD. Evaluating the extent to which ataxia and responsiveness to stimuli reflect the efficacy of xylazine sedation using pharmacokinetics. </w:t>
      </w:r>
      <w:r w:rsidRPr="000653AF">
        <w:rPr>
          <w:rFonts w:ascii="Times New Roman" w:eastAsia="Calibri" w:hAnsi="Times New Roman" w:cs="Times New Roman"/>
          <w:bCs/>
          <w:i/>
          <w:color w:val="000000" w:themeColor="text1"/>
        </w:rPr>
        <w:t>J Equine Vet Sci</w:t>
      </w:r>
      <w:r w:rsidRPr="000653AF">
        <w:rPr>
          <w:rFonts w:ascii="Times New Roman" w:eastAsia="Calibri" w:hAnsi="Times New Roman" w:cs="Times New Roman"/>
          <w:bCs/>
          <w:color w:val="000000" w:themeColor="text1"/>
        </w:rPr>
        <w:t xml:space="preserve"> </w:t>
      </w:r>
      <w:proofErr w:type="gramStart"/>
      <w:r w:rsidRPr="000653AF">
        <w:rPr>
          <w:rFonts w:ascii="Times New Roman" w:eastAsia="Calibri" w:hAnsi="Times New Roman" w:cs="Times New Roman"/>
          <w:bCs/>
          <w:color w:val="000000" w:themeColor="text1"/>
        </w:rPr>
        <w:t>2025;152:105652</w:t>
      </w:r>
      <w:proofErr w:type="gramEnd"/>
      <w:r w:rsidRPr="000653AF">
        <w:rPr>
          <w:rFonts w:ascii="Times New Roman" w:eastAsia="Calibri" w:hAnsi="Times New Roman" w:cs="Times New Roman"/>
          <w:bCs/>
          <w:color w:val="000000" w:themeColor="text1"/>
        </w:rPr>
        <w:t>.</w:t>
      </w:r>
    </w:p>
    <w:p w14:paraId="2C2B58B2" w14:textId="48025808"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Maas LT, Louie EW, </w:t>
      </w:r>
      <w:r w:rsidRPr="000653AF">
        <w:rPr>
          <w:rFonts w:ascii="Times New Roman" w:eastAsia="Calibri" w:hAnsi="Times New Roman" w:cs="Times New Roman"/>
          <w:b/>
          <w:bCs/>
          <w:color w:val="000000" w:themeColor="text1"/>
        </w:rPr>
        <w:t>Finno CJ</w:t>
      </w:r>
      <w:r w:rsidRPr="000653AF">
        <w:rPr>
          <w:rFonts w:ascii="Times New Roman" w:eastAsia="Calibri" w:hAnsi="Times New Roman" w:cs="Times New Roman"/>
          <w:bCs/>
          <w:color w:val="000000" w:themeColor="text1"/>
        </w:rPr>
        <w:t xml:space="preserve">, Donnelly CG, Stern JA, Hill AE, Morgan JM. Cardiac arrhythmia prevalence and risk factors in 24-h electrocardiograms of sedentary horses. </w:t>
      </w:r>
      <w:r w:rsidRPr="000653AF">
        <w:rPr>
          <w:rFonts w:ascii="Times New Roman" w:eastAsia="Calibri" w:hAnsi="Times New Roman" w:cs="Times New Roman"/>
          <w:bCs/>
          <w:i/>
          <w:color w:val="000000" w:themeColor="text1"/>
        </w:rPr>
        <w:t>Equine Vet J</w:t>
      </w:r>
      <w:r w:rsidRPr="000653AF">
        <w:rPr>
          <w:rFonts w:ascii="Times New Roman" w:eastAsia="Calibri" w:hAnsi="Times New Roman" w:cs="Times New Roman"/>
          <w:bCs/>
          <w:color w:val="000000" w:themeColor="text1"/>
        </w:rPr>
        <w:t xml:space="preserve"> 2025; Jul 18.</w:t>
      </w:r>
      <w:r>
        <w:rPr>
          <w:rFonts w:ascii="Times New Roman" w:eastAsia="Calibri" w:hAnsi="Times New Roman" w:cs="Times New Roman"/>
          <w:bCs/>
          <w:color w:val="000000" w:themeColor="text1"/>
        </w:rPr>
        <w:t xml:space="preserve"> </w:t>
      </w:r>
      <w:r w:rsidRPr="000653AF">
        <w:rPr>
          <w:rFonts w:ascii="Times New Roman" w:eastAsia="Calibri" w:hAnsi="Times New Roman" w:cs="Times New Roman"/>
          <w:bCs/>
          <w:color w:val="000000" w:themeColor="text1"/>
        </w:rPr>
        <w:t>doi: 10.1111/evj.14543. Online ahead of print.</w:t>
      </w:r>
    </w:p>
    <w:p w14:paraId="15F66A0D" w14:textId="60C136FE"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Van Buren SL, Brown CT, Szmatoła T, </w:t>
      </w:r>
      <w:r w:rsidRPr="000653AF">
        <w:rPr>
          <w:rFonts w:ascii="Times New Roman" w:eastAsia="Calibri" w:hAnsi="Times New Roman" w:cs="Times New Roman"/>
          <w:b/>
          <w:bCs/>
          <w:color w:val="000000" w:themeColor="text1"/>
        </w:rPr>
        <w:t xml:space="preserve">Finno </w:t>
      </w:r>
      <w:proofErr w:type="gramStart"/>
      <w:r w:rsidRPr="000653AF">
        <w:rPr>
          <w:rFonts w:ascii="Times New Roman" w:eastAsia="Calibri" w:hAnsi="Times New Roman" w:cs="Times New Roman"/>
          <w:b/>
          <w:bCs/>
          <w:color w:val="000000" w:themeColor="text1"/>
        </w:rPr>
        <w:t>CJ.*</w:t>
      </w:r>
      <w:proofErr w:type="gramEnd"/>
      <w:r w:rsidRPr="000653AF">
        <w:rPr>
          <w:rFonts w:ascii="Times New Roman" w:eastAsia="Calibri" w:hAnsi="Times New Roman" w:cs="Times New Roman"/>
          <w:bCs/>
          <w:color w:val="000000" w:themeColor="text1"/>
        </w:rPr>
        <w:t xml:space="preserve"> A comparative review of short genetic variant databases across humans and animal species</w:t>
      </w:r>
      <w:r w:rsidRPr="000653AF">
        <w:rPr>
          <w:rFonts w:ascii="Times New Roman" w:eastAsia="Calibri" w:hAnsi="Times New Roman" w:cs="Times New Roman"/>
          <w:bCs/>
          <w:i/>
          <w:color w:val="000000" w:themeColor="text1"/>
        </w:rPr>
        <w:t>. Brief Bioinform</w:t>
      </w:r>
      <w:r w:rsidRPr="000653AF">
        <w:rPr>
          <w:rFonts w:ascii="Times New Roman" w:eastAsia="Calibri" w:hAnsi="Times New Roman" w:cs="Times New Roman"/>
          <w:bCs/>
          <w:color w:val="000000" w:themeColor="text1"/>
        </w:rPr>
        <w:t xml:space="preserve"> 2025;26(4</w:t>
      </w:r>
      <w:proofErr w:type="gramStart"/>
      <w:r w:rsidRPr="000653AF">
        <w:rPr>
          <w:rFonts w:ascii="Times New Roman" w:eastAsia="Calibri" w:hAnsi="Times New Roman" w:cs="Times New Roman"/>
          <w:bCs/>
          <w:color w:val="000000" w:themeColor="text1"/>
        </w:rPr>
        <w:t>):bbaf</w:t>
      </w:r>
      <w:proofErr w:type="gramEnd"/>
      <w:r w:rsidRPr="000653AF">
        <w:rPr>
          <w:rFonts w:ascii="Times New Roman" w:eastAsia="Calibri" w:hAnsi="Times New Roman" w:cs="Times New Roman"/>
          <w:bCs/>
          <w:color w:val="000000" w:themeColor="text1"/>
        </w:rPr>
        <w:t>356.</w:t>
      </w:r>
    </w:p>
    <w:p w14:paraId="5DEB3102" w14:textId="3F633A31" w:rsid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lastRenderedPageBreak/>
        <w:t xml:space="preserve">Cullen JN, Cieslak J, </w:t>
      </w:r>
      <w:r w:rsidRPr="00582E97">
        <w:rPr>
          <w:rFonts w:ascii="Times New Roman" w:eastAsia="Calibri" w:hAnsi="Times New Roman" w:cs="Times New Roman"/>
          <w:b/>
          <w:color w:val="000000" w:themeColor="text1"/>
        </w:rPr>
        <w:t>Petersen JL</w:t>
      </w:r>
      <w:r w:rsidRPr="000653AF">
        <w:rPr>
          <w:rFonts w:ascii="Times New Roman" w:eastAsia="Calibri" w:hAnsi="Times New Roman" w:cs="Times New Roman"/>
          <w:bCs/>
          <w:color w:val="000000" w:themeColor="text1"/>
        </w:rPr>
        <w:t xml:space="preserve">, </w:t>
      </w:r>
      <w:r w:rsidRPr="00582E97">
        <w:rPr>
          <w:rFonts w:ascii="Times New Roman" w:eastAsia="Calibri" w:hAnsi="Times New Roman" w:cs="Times New Roman"/>
          <w:b/>
          <w:color w:val="000000" w:themeColor="text1"/>
        </w:rPr>
        <w:t>Bellone RR</w:t>
      </w:r>
      <w:r w:rsidRPr="000653AF">
        <w:rPr>
          <w:rFonts w:ascii="Times New Roman" w:eastAsia="Calibri" w:hAnsi="Times New Roman" w:cs="Times New Roman"/>
          <w:bCs/>
          <w:color w:val="000000" w:themeColor="text1"/>
        </w:rPr>
        <w:t xml:space="preserve">, </w:t>
      </w:r>
      <w:r w:rsidRPr="000653AF">
        <w:rPr>
          <w:rFonts w:ascii="Times New Roman" w:eastAsia="Calibri" w:hAnsi="Times New Roman" w:cs="Times New Roman"/>
          <w:b/>
          <w:bCs/>
          <w:color w:val="000000" w:themeColor="text1"/>
        </w:rPr>
        <w:t>Finno CJ</w:t>
      </w:r>
      <w:r w:rsidRPr="000653AF">
        <w:rPr>
          <w:rFonts w:ascii="Times New Roman" w:eastAsia="Calibri" w:hAnsi="Times New Roman" w:cs="Times New Roman"/>
          <w:bCs/>
          <w:color w:val="000000" w:themeColor="text1"/>
        </w:rPr>
        <w:t xml:space="preserve">, </w:t>
      </w:r>
      <w:r w:rsidRPr="000653AF">
        <w:rPr>
          <w:rFonts w:ascii="Times New Roman" w:eastAsia="Calibri" w:hAnsi="Times New Roman" w:cs="Times New Roman"/>
          <w:b/>
          <w:color w:val="000000" w:themeColor="text1"/>
        </w:rPr>
        <w:t>Kalbfleisch TS</w:t>
      </w:r>
      <w:r w:rsidRPr="000653AF">
        <w:rPr>
          <w:rFonts w:ascii="Times New Roman" w:eastAsia="Calibri" w:hAnsi="Times New Roman" w:cs="Times New Roman"/>
          <w:bCs/>
          <w:color w:val="000000" w:themeColor="text1"/>
        </w:rPr>
        <w:t xml:space="preserve">, Calloe K, Capomaccio S, Cappelli K, Coleman SJ, Distl O, </w:t>
      </w:r>
      <w:r w:rsidRPr="00582E97">
        <w:rPr>
          <w:rFonts w:ascii="Times New Roman" w:eastAsia="Calibri" w:hAnsi="Times New Roman" w:cs="Times New Roman"/>
          <w:b/>
          <w:color w:val="000000" w:themeColor="text1"/>
        </w:rPr>
        <w:t>Durward-Akhurst SA</w:t>
      </w:r>
      <w:r w:rsidRPr="000653AF">
        <w:rPr>
          <w:rFonts w:ascii="Times New Roman" w:eastAsia="Calibri" w:hAnsi="Times New Roman" w:cs="Times New Roman"/>
          <w:bCs/>
          <w:color w:val="000000" w:themeColor="text1"/>
        </w:rPr>
        <w:t xml:space="preserve">, Giulotto E, Hamilton NA, Hill EW, Katz LM, Klaerke DA, Lindgren G, MacHugh DE, Mackowski M, </w:t>
      </w:r>
      <w:r w:rsidRPr="00582E97">
        <w:rPr>
          <w:rFonts w:ascii="Times New Roman" w:eastAsia="Calibri" w:hAnsi="Times New Roman" w:cs="Times New Roman"/>
          <w:b/>
          <w:color w:val="000000" w:themeColor="text1"/>
        </w:rPr>
        <w:t>MacLeod JN</w:t>
      </w:r>
      <w:r w:rsidRPr="000653AF">
        <w:rPr>
          <w:rFonts w:ascii="Times New Roman" w:eastAsia="Calibri" w:hAnsi="Times New Roman" w:cs="Times New Roman"/>
          <w:bCs/>
          <w:color w:val="000000" w:themeColor="text1"/>
        </w:rPr>
        <w:t xml:space="preserve">, Metzger J, Murphy BA, Orlando L, </w:t>
      </w:r>
      <w:r w:rsidRPr="00582E97">
        <w:rPr>
          <w:rFonts w:ascii="Times New Roman" w:eastAsia="Calibri" w:hAnsi="Times New Roman" w:cs="Times New Roman"/>
          <w:b/>
          <w:color w:val="000000" w:themeColor="text1"/>
        </w:rPr>
        <w:t>Raudsepp T</w:t>
      </w:r>
      <w:r w:rsidRPr="000653AF">
        <w:rPr>
          <w:rFonts w:ascii="Times New Roman" w:eastAsia="Calibri" w:hAnsi="Times New Roman" w:cs="Times New Roman"/>
          <w:bCs/>
          <w:color w:val="000000" w:themeColor="text1"/>
        </w:rPr>
        <w:t xml:space="preserve">, Silvestrelli M, Strand E, Tozaki T, Trachsel DS, Valderrama Figueroa LS, Velie BD, Wade CM, Waud B, Mickelson JR, </w:t>
      </w:r>
      <w:r w:rsidRPr="000653AF">
        <w:rPr>
          <w:rFonts w:ascii="Times New Roman" w:eastAsia="Calibri" w:hAnsi="Times New Roman" w:cs="Times New Roman"/>
          <w:b/>
          <w:color w:val="000000" w:themeColor="text1"/>
        </w:rPr>
        <w:t>McCue ME</w:t>
      </w:r>
      <w:r w:rsidRPr="000653AF">
        <w:rPr>
          <w:rFonts w:ascii="Times New Roman" w:eastAsia="Calibri" w:hAnsi="Times New Roman" w:cs="Times New Roman"/>
          <w:bCs/>
          <w:color w:val="000000" w:themeColor="text1"/>
        </w:rPr>
        <w:t xml:space="preserve">. Charting the equine miRNA landscape: An integrated pipeline and browser for annotating, quantifying, and visualizing expression. </w:t>
      </w:r>
      <w:r w:rsidRPr="000653AF">
        <w:rPr>
          <w:rFonts w:ascii="Times New Roman" w:eastAsia="Calibri" w:hAnsi="Times New Roman" w:cs="Times New Roman"/>
          <w:bCs/>
          <w:i/>
          <w:color w:val="000000" w:themeColor="text1"/>
        </w:rPr>
        <w:t>PLoS Genet</w:t>
      </w:r>
      <w:r w:rsidRPr="000653AF">
        <w:rPr>
          <w:rFonts w:ascii="Times New Roman" w:eastAsia="Calibri" w:hAnsi="Times New Roman" w:cs="Times New Roman"/>
          <w:bCs/>
          <w:color w:val="000000" w:themeColor="text1"/>
        </w:rPr>
        <w:t xml:space="preserve"> 2025;21(9): e1011835.</w:t>
      </w:r>
    </w:p>
    <w:p w14:paraId="64F156AB" w14:textId="102255C2"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Bucci MP, Dewberry LS, </w:t>
      </w:r>
      <w:r w:rsidRPr="00582E97">
        <w:rPr>
          <w:rFonts w:ascii="Times New Roman" w:eastAsia="Calibri" w:hAnsi="Times New Roman" w:cs="Times New Roman"/>
          <w:b/>
          <w:color w:val="000000" w:themeColor="text1"/>
        </w:rPr>
        <w:t>Staiger EA</w:t>
      </w:r>
      <w:r w:rsidRPr="000653AF">
        <w:rPr>
          <w:rFonts w:ascii="Times New Roman" w:eastAsia="Calibri" w:hAnsi="Times New Roman" w:cs="Times New Roman"/>
          <w:bCs/>
          <w:color w:val="000000" w:themeColor="text1"/>
        </w:rPr>
        <w:t xml:space="preserve">, Allen K, </w:t>
      </w:r>
      <w:r w:rsidRPr="000653AF">
        <w:rPr>
          <w:rFonts w:ascii="Times New Roman" w:eastAsia="Calibri" w:hAnsi="Times New Roman" w:cs="Times New Roman"/>
          <w:b/>
          <w:color w:val="000000" w:themeColor="text1"/>
        </w:rPr>
        <w:t>Brooks SA</w:t>
      </w:r>
      <w:r w:rsidRPr="000653AF">
        <w:rPr>
          <w:rFonts w:ascii="Times New Roman" w:eastAsia="Calibri" w:hAnsi="Times New Roman" w:cs="Times New Roman"/>
          <w:bCs/>
          <w:color w:val="000000" w:themeColor="text1"/>
        </w:rPr>
        <w:t>. AI-assisted digital video analysis reveals changes in gait among three-</w:t>
      </w:r>
      <w:proofErr w:type="gramStart"/>
      <w:r w:rsidRPr="000653AF">
        <w:rPr>
          <w:rFonts w:ascii="Times New Roman" w:eastAsia="Calibri" w:hAnsi="Times New Roman" w:cs="Times New Roman"/>
          <w:bCs/>
          <w:color w:val="000000" w:themeColor="text1"/>
        </w:rPr>
        <w:t>day event</w:t>
      </w:r>
      <w:proofErr w:type="gramEnd"/>
      <w:r w:rsidRPr="000653AF">
        <w:rPr>
          <w:rFonts w:ascii="Times New Roman" w:eastAsia="Calibri" w:hAnsi="Times New Roman" w:cs="Times New Roman"/>
          <w:bCs/>
          <w:color w:val="000000" w:themeColor="text1"/>
        </w:rPr>
        <w:t xml:space="preserve"> horses during competition. Journal of Equine Veterinary Science. </w:t>
      </w:r>
      <w:proofErr w:type="gramStart"/>
      <w:r w:rsidRPr="000653AF">
        <w:rPr>
          <w:rFonts w:ascii="Times New Roman" w:eastAsia="Calibri" w:hAnsi="Times New Roman" w:cs="Times New Roman"/>
          <w:bCs/>
          <w:color w:val="000000" w:themeColor="text1"/>
        </w:rPr>
        <w:t>2025;146:105344</w:t>
      </w:r>
      <w:proofErr w:type="gramEnd"/>
      <w:r w:rsidRPr="000653AF">
        <w:rPr>
          <w:rFonts w:ascii="Times New Roman" w:eastAsia="Calibri" w:hAnsi="Times New Roman" w:cs="Times New Roman"/>
          <w:bCs/>
          <w:color w:val="000000" w:themeColor="text1"/>
        </w:rPr>
        <w:t>.</w:t>
      </w:r>
    </w:p>
    <w:p w14:paraId="1996C959" w14:textId="7C98CFC3"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Everts RE, Caron R, Foster G, McLoone K, Martin K, Brooks SA, Lafayette C. Identification of Two Genetic Haplotypes Associated with the Roan Coat Color in the American Quarter Horse and Other Equine Breeds. Animals. 2025;15(12):1705.</w:t>
      </w:r>
    </w:p>
    <w:p w14:paraId="48B70C09" w14:textId="6CDE9204"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Hernandez AS, Wickens C, </w:t>
      </w:r>
      <w:proofErr w:type="spellStart"/>
      <w:r w:rsidRPr="000653AF">
        <w:rPr>
          <w:rFonts w:ascii="Times New Roman" w:eastAsia="Calibri" w:hAnsi="Times New Roman" w:cs="Times New Roman"/>
          <w:b/>
          <w:color w:val="000000" w:themeColor="text1"/>
        </w:rPr>
        <w:t>Brooks</w:t>
      </w:r>
      <w:proofErr w:type="spellEnd"/>
      <w:r w:rsidRPr="000653AF">
        <w:rPr>
          <w:rFonts w:ascii="Times New Roman" w:eastAsia="Calibri" w:hAnsi="Times New Roman" w:cs="Times New Roman"/>
          <w:b/>
          <w:color w:val="000000" w:themeColor="text1"/>
        </w:rPr>
        <w:t xml:space="preserve"> S.</w:t>
      </w:r>
      <w:r w:rsidRPr="000653AF">
        <w:rPr>
          <w:rFonts w:ascii="Times New Roman" w:eastAsia="Calibri" w:hAnsi="Times New Roman" w:cs="Times New Roman"/>
          <w:bCs/>
          <w:color w:val="000000" w:themeColor="text1"/>
        </w:rPr>
        <w:t xml:space="preserve"> Managing Heat Stress in Horses: VM278, 11/2025. EDIS. 2025;2025(6).</w:t>
      </w:r>
    </w:p>
    <w:p w14:paraId="315591A8" w14:textId="260DBE2D"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Hernandez S, Nastrini E, </w:t>
      </w:r>
      <w:r w:rsidRPr="00582E97">
        <w:rPr>
          <w:rFonts w:ascii="Times New Roman" w:eastAsia="Calibri" w:hAnsi="Times New Roman" w:cs="Times New Roman"/>
          <w:b/>
          <w:color w:val="000000" w:themeColor="text1"/>
        </w:rPr>
        <w:t>Norton E</w:t>
      </w:r>
      <w:r w:rsidRPr="000653AF">
        <w:rPr>
          <w:rFonts w:ascii="Times New Roman" w:eastAsia="Calibri" w:hAnsi="Times New Roman" w:cs="Times New Roman"/>
          <w:bCs/>
          <w:color w:val="000000" w:themeColor="text1"/>
        </w:rPr>
        <w:t xml:space="preserve">, </w:t>
      </w:r>
      <w:r w:rsidRPr="000653AF">
        <w:rPr>
          <w:rFonts w:ascii="Times New Roman" w:eastAsia="Calibri" w:hAnsi="Times New Roman" w:cs="Times New Roman"/>
          <w:b/>
          <w:color w:val="000000" w:themeColor="text1"/>
        </w:rPr>
        <w:t>McCoy A</w:t>
      </w:r>
      <w:r w:rsidRPr="000653AF">
        <w:rPr>
          <w:rFonts w:ascii="Times New Roman" w:eastAsia="Calibri" w:hAnsi="Times New Roman" w:cs="Times New Roman"/>
          <w:bCs/>
          <w:color w:val="000000" w:themeColor="text1"/>
        </w:rPr>
        <w:t xml:space="preserve">, </w:t>
      </w:r>
      <w:proofErr w:type="spellStart"/>
      <w:r w:rsidRPr="000653AF">
        <w:rPr>
          <w:rFonts w:ascii="Times New Roman" w:eastAsia="Calibri" w:hAnsi="Times New Roman" w:cs="Times New Roman"/>
          <w:b/>
          <w:color w:val="000000" w:themeColor="text1"/>
        </w:rPr>
        <w:t>Brooks</w:t>
      </w:r>
      <w:proofErr w:type="spellEnd"/>
      <w:r w:rsidRPr="000653AF">
        <w:rPr>
          <w:rFonts w:ascii="Times New Roman" w:eastAsia="Calibri" w:hAnsi="Times New Roman" w:cs="Times New Roman"/>
          <w:b/>
          <w:color w:val="000000" w:themeColor="text1"/>
        </w:rPr>
        <w:t xml:space="preserve"> S</w:t>
      </w:r>
      <w:r w:rsidRPr="000653AF">
        <w:rPr>
          <w:rFonts w:ascii="Times New Roman" w:eastAsia="Calibri" w:hAnsi="Times New Roman" w:cs="Times New Roman"/>
          <w:bCs/>
          <w:color w:val="000000" w:themeColor="text1"/>
        </w:rPr>
        <w:t xml:space="preserve">, </w:t>
      </w:r>
      <w:r w:rsidRPr="00582E97">
        <w:rPr>
          <w:rFonts w:ascii="Times New Roman" w:eastAsia="Calibri" w:hAnsi="Times New Roman" w:cs="Times New Roman"/>
          <w:b/>
          <w:color w:val="000000" w:themeColor="text1"/>
        </w:rPr>
        <w:t>Mienaltowski M</w:t>
      </w:r>
      <w:r w:rsidRPr="000653AF">
        <w:rPr>
          <w:rFonts w:ascii="Times New Roman" w:eastAsia="Calibri" w:hAnsi="Times New Roman" w:cs="Times New Roman"/>
          <w:bCs/>
          <w:color w:val="000000" w:themeColor="text1"/>
        </w:rPr>
        <w:t xml:space="preserve">. US stakeholder survey examining understanding of equine genetics and concerns for genetic diseases. Journal of Equine Veterinary Science. </w:t>
      </w:r>
      <w:proofErr w:type="gramStart"/>
      <w:r w:rsidRPr="000653AF">
        <w:rPr>
          <w:rFonts w:ascii="Times New Roman" w:eastAsia="Calibri" w:hAnsi="Times New Roman" w:cs="Times New Roman"/>
          <w:bCs/>
          <w:color w:val="000000" w:themeColor="text1"/>
        </w:rPr>
        <w:t>2025;148:105508</w:t>
      </w:r>
      <w:proofErr w:type="gramEnd"/>
      <w:r w:rsidRPr="000653AF">
        <w:rPr>
          <w:rFonts w:ascii="Times New Roman" w:eastAsia="Calibri" w:hAnsi="Times New Roman" w:cs="Times New Roman"/>
          <w:bCs/>
          <w:color w:val="000000" w:themeColor="text1"/>
        </w:rPr>
        <w:t>.</w:t>
      </w:r>
    </w:p>
    <w:p w14:paraId="3AC1B273" w14:textId="14ADD855"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Klecel W, Rahael H, </w:t>
      </w:r>
      <w:r w:rsidRPr="000653AF">
        <w:rPr>
          <w:rFonts w:ascii="Times New Roman" w:eastAsia="Calibri" w:hAnsi="Times New Roman" w:cs="Times New Roman"/>
          <w:b/>
          <w:color w:val="000000" w:themeColor="text1"/>
        </w:rPr>
        <w:t>Brooks SA</w:t>
      </w:r>
      <w:r w:rsidRPr="000653AF">
        <w:rPr>
          <w:rFonts w:ascii="Times New Roman" w:eastAsia="Calibri" w:hAnsi="Times New Roman" w:cs="Times New Roman"/>
          <w:bCs/>
          <w:color w:val="000000" w:themeColor="text1"/>
        </w:rPr>
        <w:t>. refineDLC: an advanced post-processing pipeline for DeepLabCut outputs. Biology Methods and Protocols. 2025;10(1</w:t>
      </w:r>
      <w:proofErr w:type="gramStart"/>
      <w:r w:rsidRPr="000653AF">
        <w:rPr>
          <w:rFonts w:ascii="Times New Roman" w:eastAsia="Calibri" w:hAnsi="Times New Roman" w:cs="Times New Roman"/>
          <w:bCs/>
          <w:color w:val="000000" w:themeColor="text1"/>
        </w:rPr>
        <w:t>):bpaf</w:t>
      </w:r>
      <w:proofErr w:type="gramEnd"/>
      <w:r w:rsidRPr="000653AF">
        <w:rPr>
          <w:rFonts w:ascii="Times New Roman" w:eastAsia="Calibri" w:hAnsi="Times New Roman" w:cs="Times New Roman"/>
          <w:bCs/>
          <w:color w:val="000000" w:themeColor="text1"/>
        </w:rPr>
        <w:t>084.</w:t>
      </w:r>
    </w:p>
    <w:p w14:paraId="33E7A624" w14:textId="1B18F340" w:rsidR="000653AF" w:rsidRPr="000653AF" w:rsidRDefault="000653AF"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0653AF">
        <w:rPr>
          <w:rFonts w:ascii="Times New Roman" w:eastAsia="Calibri" w:hAnsi="Times New Roman" w:cs="Times New Roman"/>
          <w:bCs/>
          <w:color w:val="000000" w:themeColor="text1"/>
        </w:rPr>
        <w:t xml:space="preserve">Obradovic NA, McFadden A, Martin K, Vierra M, McLoone K, Martin E, Thomas A, Everts RE, </w:t>
      </w:r>
      <w:r w:rsidRPr="000653AF">
        <w:rPr>
          <w:rFonts w:ascii="Times New Roman" w:eastAsia="Calibri" w:hAnsi="Times New Roman" w:cs="Times New Roman"/>
          <w:b/>
          <w:color w:val="000000" w:themeColor="text1"/>
        </w:rPr>
        <w:t>Brooks SA,</w:t>
      </w:r>
      <w:r w:rsidRPr="000653AF">
        <w:rPr>
          <w:rFonts w:ascii="Times New Roman" w:eastAsia="Calibri" w:hAnsi="Times New Roman" w:cs="Times New Roman"/>
          <w:bCs/>
          <w:color w:val="000000" w:themeColor="text1"/>
        </w:rPr>
        <w:t xml:space="preserve"> Lafayette C. Three Novel KIT Polymorphisms Found in Horses with White Coat Color Phenotypes. Animals. 2025;15(7):915.</w:t>
      </w:r>
    </w:p>
    <w:p w14:paraId="5BE34E75"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Zhou H, Quach A, Nair M, </w:t>
      </w:r>
      <w:r w:rsidRPr="005E6678">
        <w:rPr>
          <w:rFonts w:ascii="Times New Roman" w:hAnsi="Times New Roman" w:cs="Times New Roman"/>
          <w:b/>
          <w:bCs/>
          <w:sz w:val="23"/>
          <w:szCs w:val="23"/>
        </w:rPr>
        <w:t>Abasht B</w:t>
      </w:r>
      <w:r w:rsidRPr="005E6678">
        <w:rPr>
          <w:rFonts w:ascii="Times New Roman" w:hAnsi="Times New Roman" w:cs="Times New Roman"/>
          <w:sz w:val="23"/>
          <w:szCs w:val="23"/>
        </w:rPr>
        <w:t xml:space="preserve">, Kong B, Bowker B. Omics based technology application in poultry meat research. </w:t>
      </w:r>
      <w:hyperlink r:id="rId47" w:history="1">
        <w:r w:rsidRPr="005E6678">
          <w:rPr>
            <w:rStyle w:val="Hyperlink"/>
            <w:rFonts w:ascii="Times New Roman" w:hAnsi="Times New Roman" w:cs="Times New Roman"/>
            <w:color w:val="auto"/>
            <w:sz w:val="23"/>
            <w:szCs w:val="23"/>
            <w:u w:val="none"/>
          </w:rPr>
          <w:t>Omics based technology application in poultry meat research</w:t>
        </w:r>
      </w:hyperlink>
      <w:r w:rsidRPr="005E6678">
        <w:rPr>
          <w:rFonts w:ascii="Times New Roman" w:hAnsi="Times New Roman" w:cs="Times New Roman"/>
          <w:sz w:val="23"/>
          <w:szCs w:val="23"/>
        </w:rPr>
        <w:t>. Poult Sci. 2025 Jan;104(1):104643. doi: 10.1016/j.psj.2024.104643. Epub 2024 Dec 5. PMID: 39662255; PMCID: PMC11697050.</w:t>
      </w:r>
    </w:p>
    <w:p w14:paraId="3A45C89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Aldersey JE,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Lange MD, García JC, Shoemaker CA, Beck BH. Single-cell transcriptomics of Pacific white shrimp (</w:t>
      </w:r>
      <w:proofErr w:type="spellStart"/>
      <w:r w:rsidRPr="005E6678">
        <w:rPr>
          <w:rFonts w:ascii="Times New Roman" w:hAnsi="Times New Roman" w:cs="Times New Roman"/>
          <w:sz w:val="23"/>
          <w:szCs w:val="23"/>
        </w:rPr>
        <w:t>Litopenaeus</w:t>
      </w:r>
      <w:proofErr w:type="spellEnd"/>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vannamei</w:t>
      </w:r>
      <w:proofErr w:type="spellEnd"/>
      <w:r w:rsidRPr="005E6678">
        <w:rPr>
          <w:rFonts w:ascii="Times New Roman" w:hAnsi="Times New Roman" w:cs="Times New Roman"/>
          <w:sz w:val="23"/>
          <w:szCs w:val="23"/>
        </w:rPr>
        <w:t xml:space="preserve">) hepatopancreas reveal immune and metabolic responses to AHPND-causing Vibrio parahaemolyticus. Frontiers in Immunology. 2026 Jan </w:t>
      </w:r>
      <w:proofErr w:type="gramStart"/>
      <w:r w:rsidRPr="005E6678">
        <w:rPr>
          <w:rFonts w:ascii="Times New Roman" w:hAnsi="Times New Roman" w:cs="Times New Roman"/>
          <w:sz w:val="23"/>
          <w:szCs w:val="23"/>
        </w:rPr>
        <w:t>27;17:1713369</w:t>
      </w:r>
      <w:proofErr w:type="gramEnd"/>
      <w:r w:rsidRPr="005E6678">
        <w:rPr>
          <w:rFonts w:ascii="Times New Roman" w:hAnsi="Times New Roman" w:cs="Times New Roman"/>
          <w:sz w:val="23"/>
          <w:szCs w:val="23"/>
        </w:rPr>
        <w:t>.</w:t>
      </w:r>
    </w:p>
    <w:p w14:paraId="222D9D94" w14:textId="1AAC1A5B"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Wood KR, Bosworth B, Liyanage SSN, Nowicki AE, Martin KA, </w:t>
      </w:r>
      <w:r w:rsidRPr="005E6678">
        <w:rPr>
          <w:rFonts w:ascii="Times New Roman" w:hAnsi="Times New Roman" w:cs="Times New Roman"/>
          <w:b/>
          <w:bCs/>
          <w:sz w:val="23"/>
          <w:szCs w:val="23"/>
        </w:rPr>
        <w:t>Dunham RA</w:t>
      </w:r>
      <w:r w:rsidRPr="005E6678">
        <w:rPr>
          <w:rFonts w:ascii="Times New Roman" w:hAnsi="Times New Roman" w:cs="Times New Roman"/>
          <w:sz w:val="23"/>
          <w:szCs w:val="23"/>
        </w:rPr>
        <w:t xml:space="preserve">, Beck BH,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xml:space="preserve">, Wang X, Roy LA, </w:t>
      </w:r>
      <w:r w:rsidRPr="005E6678">
        <w:rPr>
          <w:rFonts w:ascii="Times New Roman" w:hAnsi="Times New Roman" w:cs="Times New Roman"/>
          <w:b/>
          <w:bCs/>
          <w:sz w:val="23"/>
          <w:szCs w:val="23"/>
        </w:rPr>
        <w:t>Butts IAE</w:t>
      </w:r>
      <w:r w:rsidRPr="005E6678">
        <w:rPr>
          <w:rFonts w:ascii="Times New Roman" w:hAnsi="Times New Roman" w:cs="Times New Roman"/>
          <w:sz w:val="23"/>
          <w:szCs w:val="23"/>
        </w:rPr>
        <w:t xml:space="preserve">. </w:t>
      </w:r>
      <w:hyperlink r:id="rId48" w:history="1">
        <w:r w:rsidRPr="005E6678">
          <w:rPr>
            <w:rStyle w:val="Hyperlink"/>
            <w:rFonts w:ascii="Times New Roman" w:hAnsi="Times New Roman" w:cs="Times New Roman"/>
            <w:color w:val="auto"/>
            <w:sz w:val="23"/>
            <w:szCs w:val="23"/>
            <w:u w:val="none"/>
          </w:rPr>
          <w:t xml:space="preserve">Cryopreservation techniques for blue catfish, </w:t>
        </w:r>
        <w:proofErr w:type="spellStart"/>
        <w:r w:rsidRPr="005E6678">
          <w:rPr>
            <w:rStyle w:val="Hyperlink"/>
            <w:rFonts w:ascii="Times New Roman" w:hAnsi="Times New Roman" w:cs="Times New Roman"/>
            <w:color w:val="auto"/>
            <w:sz w:val="23"/>
            <w:szCs w:val="23"/>
            <w:u w:val="none"/>
          </w:rPr>
          <w:t>Ictalurus</w:t>
        </w:r>
        <w:proofErr w:type="spellEnd"/>
        <w:r w:rsidRPr="005E6678">
          <w:rPr>
            <w:rStyle w:val="Hyperlink"/>
            <w:rFonts w:ascii="Times New Roman" w:hAnsi="Times New Roman" w:cs="Times New Roman"/>
            <w:color w:val="auto"/>
            <w:sz w:val="23"/>
            <w:szCs w:val="23"/>
            <w:u w:val="none"/>
          </w:rPr>
          <w:t xml:space="preserve"> furcatus, sperm using 2.5 mL straws. </w:t>
        </w:r>
      </w:hyperlink>
      <w:r w:rsidRPr="005E6678">
        <w:rPr>
          <w:rFonts w:ascii="Times New Roman" w:hAnsi="Times New Roman" w:cs="Times New Roman"/>
          <w:sz w:val="23"/>
          <w:szCs w:val="23"/>
        </w:rPr>
        <w:t xml:space="preserve">Cryobiology. 2025 </w:t>
      </w:r>
      <w:proofErr w:type="gramStart"/>
      <w:r w:rsidRPr="005E6678">
        <w:rPr>
          <w:rFonts w:ascii="Times New Roman" w:hAnsi="Times New Roman" w:cs="Times New Roman"/>
          <w:sz w:val="23"/>
          <w:szCs w:val="23"/>
        </w:rPr>
        <w:t>Dec;121:105335</w:t>
      </w:r>
      <w:proofErr w:type="gramEnd"/>
      <w:r w:rsidRPr="005E6678">
        <w:rPr>
          <w:rFonts w:ascii="Times New Roman" w:hAnsi="Times New Roman" w:cs="Times New Roman"/>
          <w:sz w:val="23"/>
          <w:szCs w:val="23"/>
        </w:rPr>
        <w:t>. doi: 10.1016/j.cryobiol.2025.105335. Epub 2025 Oct 17. PMID: 41108804.</w:t>
      </w:r>
    </w:p>
    <w:p w14:paraId="4B03043E" w14:textId="70A49AAD"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Martin KA, Bosworth BG, Liyanage SSN, Wood KR,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xml:space="preserve">, Beck BH, Bruce TJ, Roy LA, </w:t>
      </w:r>
      <w:r w:rsidRPr="005E6678">
        <w:rPr>
          <w:rFonts w:ascii="Times New Roman" w:hAnsi="Times New Roman" w:cs="Times New Roman"/>
          <w:b/>
          <w:bCs/>
          <w:sz w:val="23"/>
          <w:szCs w:val="23"/>
        </w:rPr>
        <w:t>Dunham RA</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Butts IAE</w:t>
      </w:r>
      <w:r w:rsidRPr="005E6678">
        <w:rPr>
          <w:rFonts w:ascii="Times New Roman" w:hAnsi="Times New Roman" w:cs="Times New Roman"/>
          <w:sz w:val="23"/>
          <w:szCs w:val="23"/>
        </w:rPr>
        <w:t xml:space="preserve">. </w:t>
      </w:r>
      <w:hyperlink r:id="rId49" w:history="1">
        <w:r w:rsidRPr="005E6678">
          <w:rPr>
            <w:rStyle w:val="Hyperlink"/>
            <w:rFonts w:ascii="Times New Roman" w:hAnsi="Times New Roman" w:cs="Times New Roman"/>
            <w:color w:val="auto"/>
            <w:sz w:val="23"/>
            <w:szCs w:val="23"/>
            <w:u w:val="none"/>
          </w:rPr>
          <w:t xml:space="preserve">Spermatogenesis, hormonal fluctuations, and testicular gene expression changes in male blue catfish, </w:t>
        </w:r>
        <w:proofErr w:type="spellStart"/>
        <w:r w:rsidRPr="005E6678">
          <w:rPr>
            <w:rStyle w:val="Hyperlink"/>
            <w:rFonts w:ascii="Times New Roman" w:hAnsi="Times New Roman" w:cs="Times New Roman"/>
            <w:color w:val="auto"/>
            <w:sz w:val="23"/>
            <w:szCs w:val="23"/>
            <w:u w:val="none"/>
          </w:rPr>
          <w:t>Ictalurus</w:t>
        </w:r>
        <w:proofErr w:type="spellEnd"/>
        <w:r w:rsidRPr="005E6678">
          <w:rPr>
            <w:rStyle w:val="Hyperlink"/>
            <w:rFonts w:ascii="Times New Roman" w:hAnsi="Times New Roman" w:cs="Times New Roman"/>
            <w:color w:val="auto"/>
            <w:sz w:val="23"/>
            <w:szCs w:val="23"/>
            <w:u w:val="none"/>
          </w:rPr>
          <w:t xml:space="preserve"> furcatus, throughout pubescent and early adult stages of development.</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Genomics. 2025 Nov 20;26(1):1126. doi: 10.1186/s12864-025-12293-3.</w:t>
      </w:r>
    </w:p>
    <w:p w14:paraId="4DC69152"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 xml:space="preserve">Churchman EM, Lange MD, Nithin MS, Quiroz VL, </w:t>
      </w:r>
      <w:proofErr w:type="spellStart"/>
      <w:r w:rsidRPr="005E6678">
        <w:rPr>
          <w:rFonts w:ascii="Times New Roman" w:hAnsi="Times New Roman" w:cs="Times New Roman"/>
          <w:sz w:val="23"/>
          <w:szCs w:val="23"/>
        </w:rPr>
        <w:t>Desilva</w:t>
      </w:r>
      <w:proofErr w:type="spellEnd"/>
      <w:r w:rsidRPr="005E6678">
        <w:rPr>
          <w:rFonts w:ascii="Times New Roman" w:hAnsi="Times New Roman" w:cs="Times New Roman"/>
          <w:sz w:val="23"/>
          <w:szCs w:val="23"/>
        </w:rPr>
        <w:t xml:space="preserve"> AE, Justice M,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xml:space="preserve">, Liles MR. </w:t>
      </w:r>
      <w:hyperlink r:id="rId50" w:history="1">
        <w:r w:rsidRPr="005E6678">
          <w:rPr>
            <w:rStyle w:val="Hyperlink"/>
            <w:rFonts w:ascii="Times New Roman" w:hAnsi="Times New Roman" w:cs="Times New Roman"/>
            <w:color w:val="auto"/>
            <w:sz w:val="23"/>
            <w:szCs w:val="23"/>
            <w:u w:val="none"/>
          </w:rPr>
          <w:t xml:space="preserve">Exploring the potential of Flavobacterium </w:t>
        </w:r>
        <w:proofErr w:type="spellStart"/>
        <w:r w:rsidRPr="005E6678">
          <w:rPr>
            <w:rStyle w:val="Hyperlink"/>
            <w:rFonts w:ascii="Times New Roman" w:hAnsi="Times New Roman" w:cs="Times New Roman"/>
            <w:color w:val="auto"/>
            <w:sz w:val="23"/>
            <w:szCs w:val="23"/>
            <w:u w:val="none"/>
          </w:rPr>
          <w:t>covae</w:t>
        </w:r>
        <w:proofErr w:type="spellEnd"/>
        <w:r w:rsidRPr="005E6678">
          <w:rPr>
            <w:rStyle w:val="Hyperlink"/>
            <w:rFonts w:ascii="Times New Roman" w:hAnsi="Times New Roman" w:cs="Times New Roman"/>
            <w:color w:val="auto"/>
            <w:sz w:val="23"/>
            <w:szCs w:val="23"/>
            <w:u w:val="none"/>
          </w:rPr>
          <w:t xml:space="preserve"> catalase and DNA starvation/stationary phase protein as recombinant protein vaccines against </w:t>
        </w:r>
        <w:proofErr w:type="spellStart"/>
        <w:r w:rsidRPr="005E6678">
          <w:rPr>
            <w:rStyle w:val="Hyperlink"/>
            <w:rFonts w:ascii="Times New Roman" w:hAnsi="Times New Roman" w:cs="Times New Roman"/>
            <w:color w:val="auto"/>
            <w:sz w:val="23"/>
            <w:szCs w:val="23"/>
            <w:u w:val="none"/>
          </w:rPr>
          <w:t>columnaris</w:t>
        </w:r>
        <w:proofErr w:type="spellEnd"/>
        <w:r w:rsidRPr="005E6678">
          <w:rPr>
            <w:rStyle w:val="Hyperlink"/>
            <w:rFonts w:ascii="Times New Roman" w:hAnsi="Times New Roman" w:cs="Times New Roman"/>
            <w:color w:val="auto"/>
            <w:sz w:val="23"/>
            <w:szCs w:val="23"/>
            <w:u w:val="none"/>
          </w:rPr>
          <w:t xml:space="preserve"> disease in channel catfish.</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Fish Shellfish Immunol. 2025 </w:t>
      </w:r>
      <w:proofErr w:type="gramStart"/>
      <w:r w:rsidRPr="005E6678">
        <w:rPr>
          <w:rFonts w:ascii="Times New Roman" w:hAnsi="Times New Roman" w:cs="Times New Roman"/>
          <w:sz w:val="23"/>
          <w:szCs w:val="23"/>
        </w:rPr>
        <w:t>Nov;166:110600</w:t>
      </w:r>
      <w:proofErr w:type="gramEnd"/>
      <w:r w:rsidRPr="005E6678">
        <w:rPr>
          <w:rFonts w:ascii="Times New Roman" w:hAnsi="Times New Roman" w:cs="Times New Roman"/>
          <w:sz w:val="23"/>
          <w:szCs w:val="23"/>
        </w:rPr>
        <w:t>. doi: 10.1016/j.fsi.2025.110600. Epub 2025 Jul 28.</w:t>
      </w:r>
    </w:p>
    <w:p w14:paraId="55C1C59D" w14:textId="41F44B03"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Wood KR, Zhang Y, MacKenzie Tackett V, Martin KA, Liyanage SSN, Beck BH,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Dunham RA</w:t>
      </w:r>
      <w:r w:rsidRPr="005E6678">
        <w:rPr>
          <w:rFonts w:ascii="Times New Roman" w:hAnsi="Times New Roman" w:cs="Times New Roman"/>
          <w:sz w:val="23"/>
          <w:szCs w:val="23"/>
        </w:rPr>
        <w:t xml:space="preserve">, Roy LA, Wang X, </w:t>
      </w:r>
      <w:r w:rsidRPr="005E6678">
        <w:rPr>
          <w:rFonts w:ascii="Times New Roman" w:hAnsi="Times New Roman" w:cs="Times New Roman"/>
          <w:b/>
          <w:bCs/>
          <w:sz w:val="23"/>
          <w:szCs w:val="23"/>
        </w:rPr>
        <w:t>Butts IAE</w:t>
      </w:r>
      <w:r w:rsidRPr="005E6678">
        <w:rPr>
          <w:rFonts w:ascii="Times New Roman" w:hAnsi="Times New Roman" w:cs="Times New Roman"/>
          <w:sz w:val="23"/>
          <w:szCs w:val="23"/>
        </w:rPr>
        <w:t xml:space="preserve">. </w:t>
      </w:r>
      <w:hyperlink r:id="rId51" w:history="1">
        <w:r w:rsidRPr="005E6678">
          <w:rPr>
            <w:rStyle w:val="Hyperlink"/>
            <w:rFonts w:ascii="Times New Roman" w:hAnsi="Times New Roman" w:cs="Times New Roman"/>
            <w:color w:val="auto"/>
            <w:sz w:val="23"/>
            <w:szCs w:val="23"/>
            <w:u w:val="none"/>
          </w:rPr>
          <w:t xml:space="preserve">Parental impacts on industry-relevant offspring performance traits using blue catfish, </w:t>
        </w:r>
        <w:proofErr w:type="spellStart"/>
        <w:r w:rsidRPr="005E6678">
          <w:rPr>
            <w:rStyle w:val="Hyperlink"/>
            <w:rFonts w:ascii="Times New Roman" w:hAnsi="Times New Roman" w:cs="Times New Roman"/>
            <w:color w:val="auto"/>
            <w:sz w:val="23"/>
            <w:szCs w:val="23"/>
            <w:u w:val="none"/>
          </w:rPr>
          <w:t>Ictalurus</w:t>
        </w:r>
        <w:proofErr w:type="spellEnd"/>
        <w:r w:rsidRPr="005E6678">
          <w:rPr>
            <w:rStyle w:val="Hyperlink"/>
            <w:rFonts w:ascii="Times New Roman" w:hAnsi="Times New Roman" w:cs="Times New Roman"/>
            <w:color w:val="auto"/>
            <w:sz w:val="23"/>
            <w:szCs w:val="23"/>
            <w:u w:val="none"/>
          </w:rPr>
          <w:t xml:space="preserve"> furcatus (Valenciennes, 1840), cryopreserved sperm.</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Theriogenology. 2025 </w:t>
      </w:r>
      <w:proofErr w:type="gramStart"/>
      <w:r w:rsidRPr="005E6678">
        <w:rPr>
          <w:rFonts w:ascii="Times New Roman" w:hAnsi="Times New Roman" w:cs="Times New Roman"/>
          <w:sz w:val="23"/>
          <w:szCs w:val="23"/>
        </w:rPr>
        <w:t>Nov;247:117577</w:t>
      </w:r>
      <w:proofErr w:type="gramEnd"/>
      <w:r w:rsidRPr="005E6678">
        <w:rPr>
          <w:rFonts w:ascii="Times New Roman" w:hAnsi="Times New Roman" w:cs="Times New Roman"/>
          <w:sz w:val="23"/>
          <w:szCs w:val="23"/>
        </w:rPr>
        <w:t>. doi: 10.1016/j.theriogenology.2025.117577. Epub 2025 Jul 14.</w:t>
      </w:r>
    </w:p>
    <w:p w14:paraId="341D1664" w14:textId="05C6F52D" w:rsidR="000653AF" w:rsidRDefault="00582E97" w:rsidP="00582E97">
      <w:pPr>
        <w:tabs>
          <w:tab w:val="left" w:pos="0"/>
        </w:tabs>
        <w:spacing w:after="100" w:afterAutospacing="1" w:line="240" w:lineRule="auto"/>
        <w:jc w:val="both"/>
        <w:rPr>
          <w:rFonts w:ascii="Times New Roman" w:eastAsia="Calibri" w:hAnsi="Times New Roman" w:cs="Times New Roman"/>
          <w:bCs/>
          <w:color w:val="000000" w:themeColor="text1"/>
        </w:rPr>
      </w:pPr>
      <w:r w:rsidRPr="005E6678">
        <w:rPr>
          <w:rFonts w:ascii="Times New Roman" w:hAnsi="Times New Roman" w:cs="Times New Roman"/>
          <w:sz w:val="23"/>
          <w:szCs w:val="23"/>
        </w:rPr>
        <w:t xml:space="preserve">Wood KR, Litvak MK, Liyanage SSN, Martin KA, Tackett VM, </w:t>
      </w:r>
      <w:r w:rsidRPr="005E6678">
        <w:rPr>
          <w:rFonts w:ascii="Times New Roman" w:hAnsi="Times New Roman" w:cs="Times New Roman"/>
          <w:b/>
          <w:bCs/>
          <w:sz w:val="23"/>
          <w:szCs w:val="23"/>
        </w:rPr>
        <w:t>Dunham RA</w:t>
      </w:r>
      <w:r w:rsidRPr="005E6678">
        <w:rPr>
          <w:rFonts w:ascii="Times New Roman" w:hAnsi="Times New Roman" w:cs="Times New Roman"/>
          <w:sz w:val="23"/>
          <w:szCs w:val="23"/>
        </w:rPr>
        <w:t>, Roy LA, Faulk CK, Beck BH,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xml:space="preserve">, Wang X, </w:t>
      </w:r>
      <w:r w:rsidRPr="005E6678">
        <w:rPr>
          <w:rFonts w:ascii="Times New Roman" w:hAnsi="Times New Roman" w:cs="Times New Roman"/>
          <w:b/>
          <w:bCs/>
          <w:sz w:val="23"/>
          <w:szCs w:val="23"/>
        </w:rPr>
        <w:t>Butts IAE</w:t>
      </w:r>
      <w:r w:rsidRPr="005E6678">
        <w:rPr>
          <w:rFonts w:ascii="Times New Roman" w:hAnsi="Times New Roman" w:cs="Times New Roman"/>
          <w:sz w:val="23"/>
          <w:szCs w:val="23"/>
        </w:rPr>
        <w:t xml:space="preserve">. </w:t>
      </w:r>
      <w:hyperlink r:id="rId52" w:history="1">
        <w:r w:rsidRPr="005E6678">
          <w:rPr>
            <w:rStyle w:val="Hyperlink"/>
            <w:rFonts w:ascii="Times New Roman" w:hAnsi="Times New Roman" w:cs="Times New Roman"/>
            <w:color w:val="auto"/>
            <w:sz w:val="23"/>
            <w:szCs w:val="23"/>
            <w:u w:val="none"/>
          </w:rPr>
          <w:t xml:space="preserve">Sperm fatty acid composition as an indicator of quality and cryotolerance in blue catfish, </w:t>
        </w:r>
        <w:proofErr w:type="spellStart"/>
        <w:r w:rsidRPr="005E6678">
          <w:rPr>
            <w:rStyle w:val="Hyperlink"/>
            <w:rFonts w:ascii="Times New Roman" w:hAnsi="Times New Roman" w:cs="Times New Roman"/>
            <w:color w:val="auto"/>
            <w:sz w:val="23"/>
            <w:szCs w:val="23"/>
            <w:u w:val="none"/>
          </w:rPr>
          <w:t>Ictalurus</w:t>
        </w:r>
        <w:proofErr w:type="spellEnd"/>
        <w:r w:rsidRPr="005E6678">
          <w:rPr>
            <w:rStyle w:val="Hyperlink"/>
            <w:rFonts w:ascii="Times New Roman" w:hAnsi="Times New Roman" w:cs="Times New Roman"/>
            <w:color w:val="auto"/>
            <w:sz w:val="23"/>
            <w:szCs w:val="23"/>
            <w:u w:val="none"/>
          </w:rPr>
          <w:t xml:space="preserve"> furcatus.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Theriogenology. 2025 Oct </w:t>
      </w:r>
      <w:proofErr w:type="gramStart"/>
      <w:r w:rsidRPr="005E6678">
        <w:rPr>
          <w:rFonts w:ascii="Times New Roman" w:hAnsi="Times New Roman" w:cs="Times New Roman"/>
          <w:sz w:val="23"/>
          <w:szCs w:val="23"/>
        </w:rPr>
        <w:t>1;245:117487</w:t>
      </w:r>
      <w:proofErr w:type="gramEnd"/>
      <w:r w:rsidRPr="005E6678">
        <w:rPr>
          <w:rFonts w:ascii="Times New Roman" w:hAnsi="Times New Roman" w:cs="Times New Roman"/>
          <w:sz w:val="23"/>
          <w:szCs w:val="23"/>
        </w:rPr>
        <w:t xml:space="preserve">. doi: 10.1016/j.theriogenology.2025.117487. Epub 2025 May </w:t>
      </w:r>
      <w:proofErr w:type="gramStart"/>
      <w:r w:rsidRPr="005E6678">
        <w:rPr>
          <w:rFonts w:ascii="Times New Roman" w:hAnsi="Times New Roman" w:cs="Times New Roman"/>
          <w:sz w:val="23"/>
          <w:szCs w:val="23"/>
        </w:rPr>
        <w:t>14.PMID</w:t>
      </w:r>
      <w:proofErr w:type="gramEnd"/>
      <w:r w:rsidRPr="005E6678">
        <w:rPr>
          <w:rFonts w:ascii="Times New Roman" w:hAnsi="Times New Roman" w:cs="Times New Roman"/>
          <w:sz w:val="23"/>
          <w:szCs w:val="23"/>
        </w:rPr>
        <w:t>: 40424817</w:t>
      </w:r>
    </w:p>
    <w:p w14:paraId="4E39E5E7"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DeForest</w:t>
      </w:r>
      <w:proofErr w:type="spellEnd"/>
      <w:r w:rsidRPr="005E6678">
        <w:rPr>
          <w:rFonts w:ascii="Times New Roman" w:hAnsi="Times New Roman" w:cs="Times New Roman"/>
          <w:sz w:val="23"/>
          <w:szCs w:val="23"/>
        </w:rPr>
        <w:t xml:space="preserve"> E, Catchpole K, Lusk C, </w:t>
      </w:r>
      <w:r w:rsidRPr="005E6678">
        <w:rPr>
          <w:rFonts w:ascii="Times New Roman" w:hAnsi="Times New Roman" w:cs="Times New Roman"/>
          <w:b/>
          <w:bCs/>
          <w:sz w:val="23"/>
          <w:szCs w:val="23"/>
        </w:rPr>
        <w:t>Abernathy JH</w:t>
      </w:r>
      <w:r w:rsidRPr="005E6678">
        <w:rPr>
          <w:rFonts w:ascii="Times New Roman" w:hAnsi="Times New Roman" w:cs="Times New Roman"/>
          <w:sz w:val="23"/>
          <w:szCs w:val="23"/>
        </w:rPr>
        <w:t xml:space="preserve">, Neyens DM. </w:t>
      </w:r>
      <w:hyperlink r:id="rId53" w:history="1">
        <w:r w:rsidRPr="005E6678">
          <w:rPr>
            <w:rStyle w:val="Hyperlink"/>
            <w:rFonts w:ascii="Times New Roman" w:hAnsi="Times New Roman" w:cs="Times New Roman"/>
            <w:color w:val="auto"/>
            <w:sz w:val="23"/>
            <w:szCs w:val="23"/>
            <w:u w:val="none"/>
          </w:rPr>
          <w:t>Modeling anesthesia medication delivery using the SEIPS 101 tools.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Appl Ergon. 2025 </w:t>
      </w:r>
      <w:proofErr w:type="gramStart"/>
      <w:r w:rsidRPr="005E6678">
        <w:rPr>
          <w:rFonts w:ascii="Times New Roman" w:hAnsi="Times New Roman" w:cs="Times New Roman"/>
          <w:sz w:val="23"/>
          <w:szCs w:val="23"/>
        </w:rPr>
        <w:t>Oct;128:104555</w:t>
      </w:r>
      <w:proofErr w:type="gramEnd"/>
      <w:r w:rsidRPr="005E6678">
        <w:rPr>
          <w:rFonts w:ascii="Times New Roman" w:hAnsi="Times New Roman" w:cs="Times New Roman"/>
          <w:sz w:val="23"/>
          <w:szCs w:val="23"/>
        </w:rPr>
        <w:t>. doi: 10.1016/j.apergo.2025.104555. Epub 2025 May 22.</w:t>
      </w:r>
    </w:p>
    <w:p w14:paraId="0B1F3195"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Liyanage SSN, Bosworth BG, Martin KA, Wood KR, Nowicki AE,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Sankappa</w:t>
      </w:r>
      <w:proofErr w:type="spellEnd"/>
      <w:r w:rsidRPr="005E6678">
        <w:rPr>
          <w:rFonts w:ascii="Times New Roman" w:hAnsi="Times New Roman" w:cs="Times New Roman"/>
          <w:sz w:val="23"/>
          <w:szCs w:val="23"/>
        </w:rPr>
        <w:t xml:space="preserve"> NM, Beck BH, Bruce TJ, Litvak MK, </w:t>
      </w:r>
      <w:r w:rsidRPr="005E6678">
        <w:rPr>
          <w:rFonts w:ascii="Times New Roman" w:hAnsi="Times New Roman" w:cs="Times New Roman"/>
          <w:b/>
          <w:bCs/>
          <w:sz w:val="23"/>
          <w:szCs w:val="23"/>
        </w:rPr>
        <w:t>Dunham RA</w:t>
      </w:r>
      <w:r w:rsidRPr="005E6678">
        <w:rPr>
          <w:rFonts w:ascii="Times New Roman" w:hAnsi="Times New Roman" w:cs="Times New Roman"/>
          <w:sz w:val="23"/>
          <w:szCs w:val="23"/>
        </w:rPr>
        <w:t xml:space="preserve">, Roy LA, Wang X, </w:t>
      </w:r>
      <w:r w:rsidRPr="005E6678">
        <w:rPr>
          <w:rFonts w:ascii="Times New Roman" w:hAnsi="Times New Roman" w:cs="Times New Roman"/>
          <w:b/>
          <w:bCs/>
          <w:sz w:val="23"/>
          <w:szCs w:val="23"/>
        </w:rPr>
        <w:t>Butts IAE</w:t>
      </w:r>
      <w:r w:rsidRPr="005E6678">
        <w:rPr>
          <w:rFonts w:ascii="Times New Roman" w:hAnsi="Times New Roman" w:cs="Times New Roman"/>
          <w:sz w:val="23"/>
          <w:szCs w:val="23"/>
        </w:rPr>
        <w:t xml:space="preserve">. </w:t>
      </w:r>
      <w:hyperlink r:id="rId54" w:history="1">
        <w:r w:rsidRPr="005E6678">
          <w:rPr>
            <w:rStyle w:val="Hyperlink"/>
            <w:rFonts w:ascii="Times New Roman" w:hAnsi="Times New Roman" w:cs="Times New Roman"/>
            <w:color w:val="auto"/>
            <w:sz w:val="23"/>
            <w:szCs w:val="23"/>
            <w:u w:val="none"/>
          </w:rPr>
          <w:t xml:space="preserve">Age-related reproductive performance and transcriptome profiling of testis in male blue catfish, </w:t>
        </w:r>
        <w:proofErr w:type="spellStart"/>
        <w:r w:rsidRPr="005E6678">
          <w:rPr>
            <w:rStyle w:val="Hyperlink"/>
            <w:rFonts w:ascii="Times New Roman" w:hAnsi="Times New Roman" w:cs="Times New Roman"/>
            <w:color w:val="auto"/>
            <w:sz w:val="23"/>
            <w:szCs w:val="23"/>
            <w:u w:val="none"/>
          </w:rPr>
          <w:t>Ictalurus</w:t>
        </w:r>
        <w:proofErr w:type="spellEnd"/>
        <w:r w:rsidRPr="005E6678">
          <w:rPr>
            <w:rStyle w:val="Hyperlink"/>
            <w:rFonts w:ascii="Times New Roman" w:hAnsi="Times New Roman" w:cs="Times New Roman"/>
            <w:color w:val="auto"/>
            <w:sz w:val="23"/>
            <w:szCs w:val="23"/>
            <w:u w:val="none"/>
          </w:rPr>
          <w:t xml:space="preserve"> furcatus.</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Genomics. 2025 Sep 26;26(1):817. doi: 10.1186/s12864-025-12014-w.</w:t>
      </w:r>
    </w:p>
    <w:p w14:paraId="46BDE7C9"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Sankappa</w:t>
      </w:r>
      <w:proofErr w:type="spellEnd"/>
      <w:r w:rsidRPr="005E6678">
        <w:rPr>
          <w:rFonts w:ascii="Times New Roman" w:hAnsi="Times New Roman" w:cs="Times New Roman"/>
          <w:sz w:val="23"/>
          <w:szCs w:val="23"/>
        </w:rPr>
        <w:t xml:space="preserve"> NM,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xml:space="preserve">, Lange MD, LaFrentz BR, Shoemaker CA. </w:t>
      </w:r>
      <w:hyperlink r:id="rId55" w:history="1">
        <w:r w:rsidRPr="005E6678">
          <w:rPr>
            <w:rStyle w:val="Hyperlink"/>
            <w:rFonts w:ascii="Times New Roman" w:hAnsi="Times New Roman" w:cs="Times New Roman"/>
            <w:color w:val="auto"/>
            <w:sz w:val="23"/>
            <w:szCs w:val="23"/>
            <w:u w:val="none"/>
          </w:rPr>
          <w:t>Genome sequencing and hybrid assembly of </w:t>
        </w:r>
        <w:proofErr w:type="spellStart"/>
        <w:r w:rsidRPr="005E6678">
          <w:rPr>
            <w:rStyle w:val="Hyperlink"/>
            <w:rFonts w:ascii="Times New Roman" w:hAnsi="Times New Roman" w:cs="Times New Roman"/>
            <w:i/>
            <w:iCs/>
            <w:color w:val="auto"/>
            <w:sz w:val="23"/>
            <w:szCs w:val="23"/>
            <w:u w:val="none"/>
          </w:rPr>
          <w:t>Edwardsiella</w:t>
        </w:r>
        <w:proofErr w:type="spellEnd"/>
        <w:r w:rsidRPr="005E6678">
          <w:rPr>
            <w:rStyle w:val="Hyperlink"/>
            <w:rFonts w:ascii="Times New Roman" w:hAnsi="Times New Roman" w:cs="Times New Roman"/>
            <w:i/>
            <w:iCs/>
            <w:color w:val="auto"/>
            <w:sz w:val="23"/>
            <w:szCs w:val="23"/>
            <w:u w:val="none"/>
          </w:rPr>
          <w:t xml:space="preserve"> </w:t>
        </w:r>
        <w:proofErr w:type="spellStart"/>
        <w:r w:rsidRPr="005E6678">
          <w:rPr>
            <w:rStyle w:val="Hyperlink"/>
            <w:rFonts w:ascii="Times New Roman" w:hAnsi="Times New Roman" w:cs="Times New Roman"/>
            <w:i/>
            <w:iCs/>
            <w:color w:val="auto"/>
            <w:sz w:val="23"/>
            <w:szCs w:val="23"/>
            <w:u w:val="none"/>
          </w:rPr>
          <w:t>ictaluri</w:t>
        </w:r>
        <w:proofErr w:type="spellEnd"/>
        <w:r w:rsidRPr="005E6678">
          <w:rPr>
            <w:rStyle w:val="Hyperlink"/>
            <w:rFonts w:ascii="Times New Roman" w:hAnsi="Times New Roman" w:cs="Times New Roman"/>
            <w:color w:val="auto"/>
            <w:sz w:val="23"/>
            <w:szCs w:val="23"/>
            <w:u w:val="none"/>
          </w:rPr>
          <w:t> isolates recovered from various fish species.</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Microbiol</w:t>
      </w:r>
      <w:proofErr w:type="spellEnd"/>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Resour</w:t>
      </w:r>
      <w:proofErr w:type="spellEnd"/>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Announc</w:t>
      </w:r>
      <w:proofErr w:type="spellEnd"/>
      <w:r w:rsidRPr="005E6678">
        <w:rPr>
          <w:rFonts w:ascii="Times New Roman" w:hAnsi="Times New Roman" w:cs="Times New Roman"/>
          <w:sz w:val="23"/>
          <w:szCs w:val="23"/>
        </w:rPr>
        <w:t>. 2025 Sep 11;14(9</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0014725. doi: 10.1128/mra.00147-25. Epub 2025 Jul 31.</w:t>
      </w:r>
    </w:p>
    <w:p w14:paraId="73E5CD94"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Soku</w:t>
      </w:r>
      <w:proofErr w:type="spellEnd"/>
      <w:r w:rsidRPr="005E6678">
        <w:rPr>
          <w:rFonts w:ascii="Times New Roman" w:hAnsi="Times New Roman" w:cs="Times New Roman"/>
          <w:sz w:val="23"/>
          <w:szCs w:val="23"/>
        </w:rPr>
        <w:t xml:space="preserve"> YK, Lange MD,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Sankappa</w:t>
      </w:r>
      <w:proofErr w:type="spellEnd"/>
      <w:r w:rsidRPr="005E6678">
        <w:rPr>
          <w:rFonts w:ascii="Times New Roman" w:hAnsi="Times New Roman" w:cs="Times New Roman"/>
          <w:sz w:val="23"/>
          <w:szCs w:val="23"/>
        </w:rPr>
        <w:t xml:space="preserve"> NM, Shoemaker CA, Hayden K, </w:t>
      </w:r>
      <w:r w:rsidRPr="005E6678">
        <w:rPr>
          <w:rFonts w:ascii="Times New Roman" w:hAnsi="Times New Roman" w:cs="Times New Roman"/>
          <w:b/>
          <w:bCs/>
          <w:sz w:val="23"/>
          <w:szCs w:val="23"/>
        </w:rPr>
        <w:t>Andersen LK</w:t>
      </w:r>
      <w:r w:rsidRPr="005E6678">
        <w:rPr>
          <w:rFonts w:ascii="Times New Roman" w:hAnsi="Times New Roman" w:cs="Times New Roman"/>
          <w:sz w:val="23"/>
          <w:szCs w:val="23"/>
        </w:rPr>
        <w:t xml:space="preserve">, Phillips I, Nashar T, Samuel T, Mohamed A. </w:t>
      </w:r>
      <w:hyperlink r:id="rId56" w:history="1">
        <w:r w:rsidRPr="005E6678">
          <w:rPr>
            <w:rStyle w:val="Hyperlink"/>
            <w:rFonts w:ascii="Times New Roman" w:hAnsi="Times New Roman" w:cs="Times New Roman"/>
            <w:color w:val="auto"/>
            <w:sz w:val="23"/>
            <w:szCs w:val="23"/>
            <w:u w:val="none"/>
          </w:rPr>
          <w:t>Feed status and skin injury modulate immunopathology, global gene expression, and survival in channel catfish during virulent </w:t>
        </w:r>
        <w:r w:rsidRPr="005E6678">
          <w:rPr>
            <w:rStyle w:val="Hyperlink"/>
            <w:rFonts w:ascii="Times New Roman" w:hAnsi="Times New Roman" w:cs="Times New Roman"/>
            <w:i/>
            <w:iCs/>
            <w:color w:val="auto"/>
            <w:sz w:val="23"/>
            <w:szCs w:val="23"/>
            <w:u w:val="none"/>
          </w:rPr>
          <w:t xml:space="preserve">Aeromonas </w:t>
        </w:r>
        <w:proofErr w:type="spellStart"/>
        <w:r w:rsidRPr="005E6678">
          <w:rPr>
            <w:rStyle w:val="Hyperlink"/>
            <w:rFonts w:ascii="Times New Roman" w:hAnsi="Times New Roman" w:cs="Times New Roman"/>
            <w:i/>
            <w:iCs/>
            <w:color w:val="auto"/>
            <w:sz w:val="23"/>
            <w:szCs w:val="23"/>
            <w:u w:val="none"/>
          </w:rPr>
          <w:t>hydrophila</w:t>
        </w:r>
        <w:proofErr w:type="spellEnd"/>
        <w:r w:rsidRPr="005E6678">
          <w:rPr>
            <w:rStyle w:val="Hyperlink"/>
            <w:rFonts w:ascii="Times New Roman" w:hAnsi="Times New Roman" w:cs="Times New Roman"/>
            <w:color w:val="auto"/>
            <w:sz w:val="23"/>
            <w:szCs w:val="23"/>
            <w:u w:val="none"/>
          </w:rPr>
          <w:t> infection.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Immunol. 2025 Jul </w:t>
      </w:r>
      <w:proofErr w:type="gramStart"/>
      <w:r w:rsidRPr="005E6678">
        <w:rPr>
          <w:rFonts w:ascii="Times New Roman" w:hAnsi="Times New Roman" w:cs="Times New Roman"/>
          <w:sz w:val="23"/>
          <w:szCs w:val="23"/>
        </w:rPr>
        <w:t>22;16:1642531</w:t>
      </w:r>
      <w:proofErr w:type="gramEnd"/>
      <w:r w:rsidRPr="005E6678">
        <w:rPr>
          <w:rFonts w:ascii="Times New Roman" w:hAnsi="Times New Roman" w:cs="Times New Roman"/>
          <w:sz w:val="23"/>
          <w:szCs w:val="23"/>
        </w:rPr>
        <w:t xml:space="preserve">. doi: 10.3389/fimmu.2025.1642531.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520CAE9C"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Aldersey JE,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xml:space="preserve">, Beck BH, Lange MD. </w:t>
      </w:r>
      <w:hyperlink r:id="rId57" w:history="1">
        <w:r w:rsidRPr="005E6678">
          <w:rPr>
            <w:rStyle w:val="Hyperlink"/>
            <w:rFonts w:ascii="Times New Roman" w:hAnsi="Times New Roman" w:cs="Times New Roman"/>
            <w:color w:val="auto"/>
            <w:sz w:val="23"/>
            <w:szCs w:val="23"/>
            <w:u w:val="none"/>
          </w:rPr>
          <w:t>Single-nuclei transcriptome analysis of IgM</w:t>
        </w:r>
        <w:r w:rsidRPr="005E6678">
          <w:rPr>
            <w:rStyle w:val="Hyperlink"/>
            <w:rFonts w:ascii="Times New Roman" w:hAnsi="Times New Roman" w:cs="Times New Roman"/>
            <w:color w:val="auto"/>
            <w:sz w:val="23"/>
            <w:szCs w:val="23"/>
            <w:u w:val="none"/>
            <w:vertAlign w:val="superscript"/>
          </w:rPr>
          <w:t>+</w:t>
        </w:r>
        <w:r w:rsidRPr="005E6678">
          <w:rPr>
            <w:rStyle w:val="Hyperlink"/>
            <w:rFonts w:ascii="Times New Roman" w:hAnsi="Times New Roman" w:cs="Times New Roman"/>
            <w:color w:val="auto"/>
            <w:sz w:val="23"/>
            <w:szCs w:val="23"/>
            <w:u w:val="none"/>
          </w:rPr>
          <w:t> cells isolated from channel catfish (</w:t>
        </w:r>
        <w:proofErr w:type="spellStart"/>
        <w:r w:rsidRPr="005E6678">
          <w:rPr>
            <w:rStyle w:val="Hyperlink"/>
            <w:rFonts w:ascii="Times New Roman" w:hAnsi="Times New Roman" w:cs="Times New Roman"/>
            <w:i/>
            <w:iCs/>
            <w:color w:val="auto"/>
            <w:sz w:val="23"/>
            <w:szCs w:val="23"/>
            <w:u w:val="none"/>
          </w:rPr>
          <w:t>Ictalurus</w:t>
        </w:r>
        <w:proofErr w:type="spellEnd"/>
        <w:r w:rsidRPr="005E6678">
          <w:rPr>
            <w:rStyle w:val="Hyperlink"/>
            <w:rFonts w:ascii="Times New Roman" w:hAnsi="Times New Roman" w:cs="Times New Roman"/>
            <w:i/>
            <w:iCs/>
            <w:color w:val="auto"/>
            <w:sz w:val="23"/>
            <w:szCs w:val="23"/>
            <w:u w:val="none"/>
          </w:rPr>
          <w:t xml:space="preserve"> punctatus</w:t>
        </w:r>
        <w:r w:rsidRPr="005E6678">
          <w:rPr>
            <w:rStyle w:val="Hyperlink"/>
            <w:rFonts w:ascii="Times New Roman" w:hAnsi="Times New Roman" w:cs="Times New Roman"/>
            <w:color w:val="auto"/>
            <w:sz w:val="23"/>
            <w:szCs w:val="23"/>
            <w:u w:val="none"/>
          </w:rPr>
          <w:t>) spleen.</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Immunol. 2025 Mar </w:t>
      </w:r>
      <w:proofErr w:type="gramStart"/>
      <w:r w:rsidRPr="005E6678">
        <w:rPr>
          <w:rFonts w:ascii="Times New Roman" w:hAnsi="Times New Roman" w:cs="Times New Roman"/>
          <w:sz w:val="23"/>
          <w:szCs w:val="23"/>
        </w:rPr>
        <w:t>17;16:1547193</w:t>
      </w:r>
      <w:proofErr w:type="gramEnd"/>
      <w:r w:rsidRPr="005E6678">
        <w:rPr>
          <w:rFonts w:ascii="Times New Roman" w:hAnsi="Times New Roman" w:cs="Times New Roman"/>
          <w:sz w:val="23"/>
          <w:szCs w:val="23"/>
        </w:rPr>
        <w:t xml:space="preserve">. doi: 10.3389/fimmu.2025.1547193.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7421CE4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Andersen LK</w:t>
      </w:r>
      <w:r w:rsidRPr="005E6678">
        <w:rPr>
          <w:rFonts w:ascii="Times New Roman" w:hAnsi="Times New Roman" w:cs="Times New Roman"/>
          <w:sz w:val="23"/>
          <w:szCs w:val="23"/>
        </w:rPr>
        <w:t>, Thompson NF,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Ahmed RO, Ali A, Al-</w:t>
      </w:r>
      <w:proofErr w:type="spellStart"/>
      <w:r w:rsidRPr="005E6678">
        <w:rPr>
          <w:rFonts w:ascii="Times New Roman" w:hAnsi="Times New Roman" w:cs="Times New Roman"/>
          <w:sz w:val="23"/>
          <w:szCs w:val="23"/>
        </w:rPr>
        <w:t>Tobasei</w:t>
      </w:r>
      <w:proofErr w:type="spellEnd"/>
      <w:r w:rsidRPr="005E6678">
        <w:rPr>
          <w:rFonts w:ascii="Times New Roman" w:hAnsi="Times New Roman" w:cs="Times New Roman"/>
          <w:sz w:val="23"/>
          <w:szCs w:val="23"/>
        </w:rPr>
        <w:t xml:space="preserve"> R, Beck BH, </w:t>
      </w:r>
      <w:r w:rsidRPr="005E6678">
        <w:rPr>
          <w:rFonts w:ascii="Times New Roman" w:hAnsi="Times New Roman" w:cs="Times New Roman"/>
          <w:b/>
          <w:bCs/>
          <w:sz w:val="23"/>
          <w:szCs w:val="23"/>
        </w:rPr>
        <w:t>Calla B</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Delomas</w:t>
      </w:r>
      <w:proofErr w:type="spellEnd"/>
      <w:r w:rsidRPr="005E6678">
        <w:rPr>
          <w:rFonts w:ascii="Times New Roman" w:hAnsi="Times New Roman" w:cs="Times New Roman"/>
          <w:sz w:val="23"/>
          <w:szCs w:val="23"/>
        </w:rPr>
        <w:t xml:space="preserve"> TA,</w:t>
      </w:r>
      <w:r w:rsidRPr="005E6678">
        <w:rPr>
          <w:rFonts w:ascii="Times New Roman" w:hAnsi="Times New Roman" w:cs="Times New Roman"/>
          <w:b/>
          <w:bCs/>
          <w:sz w:val="23"/>
          <w:szCs w:val="23"/>
        </w:rPr>
        <w:t xml:space="preserve"> Dunham RA</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Elsik CG</w:t>
      </w:r>
      <w:r w:rsidRPr="005E6678">
        <w:rPr>
          <w:rFonts w:ascii="Times New Roman" w:hAnsi="Times New Roman" w:cs="Times New Roman"/>
          <w:sz w:val="23"/>
          <w:szCs w:val="23"/>
        </w:rPr>
        <w:t xml:space="preserve">, Fuller SA, García JC, </w:t>
      </w:r>
      <w:proofErr w:type="spellStart"/>
      <w:r w:rsidRPr="005E6678">
        <w:rPr>
          <w:rFonts w:ascii="Times New Roman" w:hAnsi="Times New Roman" w:cs="Times New Roman"/>
          <w:sz w:val="23"/>
          <w:szCs w:val="23"/>
        </w:rPr>
        <w:t>Gavery</w:t>
      </w:r>
      <w:proofErr w:type="spellEnd"/>
      <w:r w:rsidRPr="005E6678">
        <w:rPr>
          <w:rFonts w:ascii="Times New Roman" w:hAnsi="Times New Roman" w:cs="Times New Roman"/>
          <w:sz w:val="23"/>
          <w:szCs w:val="23"/>
        </w:rPr>
        <w:t xml:space="preserve"> MR, Hollenbeck CM, Johnson KM, Kunselman E, </w:t>
      </w:r>
      <w:proofErr w:type="spellStart"/>
      <w:r w:rsidRPr="005E6678">
        <w:rPr>
          <w:rFonts w:ascii="Times New Roman" w:hAnsi="Times New Roman" w:cs="Times New Roman"/>
          <w:sz w:val="23"/>
          <w:szCs w:val="23"/>
        </w:rPr>
        <w:t>Legacki</w:t>
      </w:r>
      <w:proofErr w:type="spellEnd"/>
      <w:r w:rsidRPr="005E6678">
        <w:rPr>
          <w:rFonts w:ascii="Times New Roman" w:hAnsi="Times New Roman" w:cs="Times New Roman"/>
          <w:sz w:val="23"/>
          <w:szCs w:val="23"/>
        </w:rPr>
        <w:t xml:space="preserve"> EL, Liu S, Liu Z, Martin B, Matt JL, May SA, Older CE, Overturf K, Palti Y, Peatman EJ, Peterson BC, Phelps MP, Plough LV, Polinski MP, </w:t>
      </w:r>
      <w:proofErr w:type="spellStart"/>
      <w:r w:rsidRPr="005E6678">
        <w:rPr>
          <w:rFonts w:ascii="Times New Roman" w:hAnsi="Times New Roman" w:cs="Times New Roman"/>
          <w:sz w:val="23"/>
          <w:szCs w:val="23"/>
        </w:rPr>
        <w:t>Proestou</w:t>
      </w:r>
      <w:proofErr w:type="spellEnd"/>
      <w:r w:rsidRPr="005E6678">
        <w:rPr>
          <w:rFonts w:ascii="Times New Roman" w:hAnsi="Times New Roman" w:cs="Times New Roman"/>
          <w:sz w:val="23"/>
          <w:szCs w:val="23"/>
        </w:rPr>
        <w:t xml:space="preserve"> DA, Purcell CM, Quiniou SMA, Raymo G, Rexroad CE, Riley KL, Roberts SB, Roy LA, </w:t>
      </w:r>
      <w:r w:rsidRPr="005E6678">
        <w:rPr>
          <w:rFonts w:ascii="Times New Roman" w:hAnsi="Times New Roman" w:cs="Times New Roman"/>
          <w:b/>
          <w:bCs/>
          <w:sz w:val="23"/>
          <w:szCs w:val="23"/>
        </w:rPr>
        <w:t>Salem M</w:t>
      </w:r>
      <w:r w:rsidRPr="005E6678">
        <w:rPr>
          <w:rFonts w:ascii="Times New Roman" w:hAnsi="Times New Roman" w:cs="Times New Roman"/>
          <w:sz w:val="23"/>
          <w:szCs w:val="23"/>
        </w:rPr>
        <w:t xml:space="preserve">, Simpson K, Waldbieser GC, Wang H, Waters CD, </w:t>
      </w:r>
      <w:r w:rsidRPr="005E6678">
        <w:rPr>
          <w:rFonts w:ascii="Times New Roman" w:hAnsi="Times New Roman" w:cs="Times New Roman"/>
          <w:b/>
          <w:bCs/>
          <w:sz w:val="23"/>
          <w:szCs w:val="23"/>
        </w:rPr>
        <w:t>Reading BJ</w:t>
      </w:r>
      <w:r w:rsidRPr="005E6678">
        <w:rPr>
          <w:rFonts w:ascii="Times New Roman" w:hAnsi="Times New Roman" w:cs="Times New Roman"/>
          <w:sz w:val="23"/>
          <w:szCs w:val="23"/>
        </w:rPr>
        <w:t xml:space="preserve">; </w:t>
      </w:r>
      <w:hyperlink r:id="rId58" w:history="1">
        <w:r w:rsidRPr="005E6678">
          <w:rPr>
            <w:rStyle w:val="Hyperlink"/>
            <w:rFonts w:ascii="Times New Roman" w:hAnsi="Times New Roman" w:cs="Times New Roman"/>
            <w:color w:val="auto"/>
            <w:sz w:val="23"/>
            <w:szCs w:val="23"/>
            <w:u w:val="none"/>
          </w:rPr>
          <w:t>Advancing genetic improvement in the omics era: status and priorities for United States aquaculture.</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Aquaculture Genomics, Genetics and Breeding </w:t>
      </w:r>
      <w:proofErr w:type="spellStart"/>
      <w:r w:rsidRPr="005E6678">
        <w:rPr>
          <w:rFonts w:ascii="Times New Roman" w:hAnsi="Times New Roman" w:cs="Times New Roman"/>
          <w:sz w:val="23"/>
          <w:szCs w:val="23"/>
        </w:rPr>
        <w:t>Workshop.BMC</w:t>
      </w:r>
      <w:proofErr w:type="spellEnd"/>
      <w:r w:rsidRPr="005E6678">
        <w:rPr>
          <w:rFonts w:ascii="Times New Roman" w:hAnsi="Times New Roman" w:cs="Times New Roman"/>
          <w:sz w:val="23"/>
          <w:szCs w:val="23"/>
        </w:rPr>
        <w:t xml:space="preserve"> Genomics. 2025 Feb 17;26(1):155. doi: 10.1186/s12864-025-11247-z.</w:t>
      </w:r>
    </w:p>
    <w:p w14:paraId="7638871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lastRenderedPageBreak/>
        <w:t>Andersen LK</w:t>
      </w:r>
      <w:r w:rsidRPr="005E6678">
        <w:rPr>
          <w:rFonts w:ascii="Times New Roman" w:hAnsi="Times New Roman" w:cs="Times New Roman"/>
          <w:sz w:val="23"/>
          <w:szCs w:val="23"/>
        </w:rPr>
        <w:t>, </w:t>
      </w:r>
      <w:r w:rsidRPr="005E6678">
        <w:rPr>
          <w:rFonts w:ascii="Times New Roman" w:hAnsi="Times New Roman" w:cs="Times New Roman"/>
          <w:b/>
          <w:bCs/>
          <w:sz w:val="23"/>
          <w:szCs w:val="23"/>
        </w:rPr>
        <w:t>Abernathy JW</w:t>
      </w:r>
      <w:r w:rsidRPr="005E6678">
        <w:rPr>
          <w:rFonts w:ascii="Times New Roman" w:hAnsi="Times New Roman" w:cs="Times New Roman"/>
          <w:sz w:val="23"/>
          <w:szCs w:val="23"/>
        </w:rPr>
        <w:t xml:space="preserve">, Farmer BD, Lange MD, </w:t>
      </w:r>
      <w:proofErr w:type="spellStart"/>
      <w:r w:rsidRPr="005E6678">
        <w:rPr>
          <w:rFonts w:ascii="Times New Roman" w:hAnsi="Times New Roman" w:cs="Times New Roman"/>
          <w:sz w:val="23"/>
          <w:szCs w:val="23"/>
        </w:rPr>
        <w:t>Sankappa</w:t>
      </w:r>
      <w:proofErr w:type="spellEnd"/>
      <w:r w:rsidRPr="005E6678">
        <w:rPr>
          <w:rFonts w:ascii="Times New Roman" w:hAnsi="Times New Roman" w:cs="Times New Roman"/>
          <w:sz w:val="23"/>
          <w:szCs w:val="23"/>
        </w:rPr>
        <w:t xml:space="preserve"> NM, McEntire ME, Rawles SD. </w:t>
      </w:r>
      <w:hyperlink r:id="rId59" w:history="1">
        <w:r w:rsidRPr="005E6678">
          <w:rPr>
            <w:rStyle w:val="Hyperlink"/>
            <w:rFonts w:ascii="Times New Roman" w:hAnsi="Times New Roman" w:cs="Times New Roman"/>
            <w:color w:val="auto"/>
            <w:sz w:val="23"/>
            <w:szCs w:val="23"/>
            <w:u w:val="none"/>
          </w:rPr>
          <w:t xml:space="preserve">Analysis of Striped Bass (Morone saxatilis) and White Bass (M. chrysops) Splenic Transcriptome Following Streptococcus </w:t>
        </w:r>
        <w:proofErr w:type="spellStart"/>
        <w:r w:rsidRPr="005E6678">
          <w:rPr>
            <w:rStyle w:val="Hyperlink"/>
            <w:rFonts w:ascii="Times New Roman" w:hAnsi="Times New Roman" w:cs="Times New Roman"/>
            <w:color w:val="auto"/>
            <w:sz w:val="23"/>
            <w:szCs w:val="23"/>
            <w:u w:val="none"/>
          </w:rPr>
          <w:t>iniae</w:t>
        </w:r>
        <w:proofErr w:type="spellEnd"/>
        <w:r w:rsidRPr="005E6678">
          <w:rPr>
            <w:rStyle w:val="Hyperlink"/>
            <w:rFonts w:ascii="Times New Roman" w:hAnsi="Times New Roman" w:cs="Times New Roman"/>
            <w:color w:val="auto"/>
            <w:sz w:val="23"/>
            <w:szCs w:val="23"/>
            <w:u w:val="none"/>
          </w:rPr>
          <w:t xml:space="preserve"> Infection.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Mar </w:t>
      </w:r>
      <w:proofErr w:type="spellStart"/>
      <w:r w:rsidRPr="005E6678">
        <w:rPr>
          <w:rFonts w:ascii="Times New Roman" w:hAnsi="Times New Roman" w:cs="Times New Roman"/>
          <w:sz w:val="23"/>
          <w:szCs w:val="23"/>
        </w:rPr>
        <w:t>Biotechnol</w:t>
      </w:r>
      <w:proofErr w:type="spellEnd"/>
      <w:r w:rsidRPr="005E6678">
        <w:rPr>
          <w:rFonts w:ascii="Times New Roman" w:hAnsi="Times New Roman" w:cs="Times New Roman"/>
          <w:sz w:val="23"/>
          <w:szCs w:val="23"/>
        </w:rPr>
        <w:t xml:space="preserve"> (NY). 2025 Feb 17;27(2):51. doi: 10.1007/s10126-025-10431-2.</w:t>
      </w:r>
    </w:p>
    <w:p w14:paraId="140606B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Temple J, Boltz TP, Blythe JM, </w:t>
      </w:r>
      <w:r w:rsidRPr="005E6678">
        <w:rPr>
          <w:rFonts w:ascii="Times New Roman" w:hAnsi="Times New Roman" w:cs="Times New Roman"/>
          <w:b/>
          <w:bCs/>
          <w:sz w:val="23"/>
          <w:szCs w:val="23"/>
        </w:rPr>
        <w:t>Ashwell CM</w:t>
      </w:r>
      <w:r w:rsidRPr="005E6678">
        <w:rPr>
          <w:rFonts w:ascii="Times New Roman" w:hAnsi="Times New Roman" w:cs="Times New Roman"/>
          <w:sz w:val="23"/>
          <w:szCs w:val="23"/>
        </w:rPr>
        <w:t xml:space="preserve">, Shen C.J </w:t>
      </w:r>
      <w:hyperlink r:id="rId60" w:history="1">
        <w:r w:rsidRPr="005E6678">
          <w:rPr>
            <w:rStyle w:val="Hyperlink"/>
            <w:rFonts w:ascii="Times New Roman" w:hAnsi="Times New Roman" w:cs="Times New Roman"/>
            <w:color w:val="auto"/>
            <w:sz w:val="23"/>
            <w:szCs w:val="23"/>
            <w:u w:val="none"/>
          </w:rPr>
          <w:t>Food Safety Practices Among Small-Scale Produce Growers Exempt from Federal Regulations: A Systematic Literature Review.</w:t>
        </w:r>
      </w:hyperlink>
      <w:r>
        <w:rPr>
          <w:rFonts w:ascii="Times New Roman" w:hAnsi="Times New Roman" w:cs="Times New Roman"/>
          <w:sz w:val="23"/>
          <w:szCs w:val="23"/>
        </w:rPr>
        <w:t xml:space="preserve"> </w:t>
      </w:r>
      <w:r w:rsidRPr="005E6678">
        <w:rPr>
          <w:rFonts w:ascii="Times New Roman" w:hAnsi="Times New Roman" w:cs="Times New Roman"/>
          <w:sz w:val="23"/>
          <w:szCs w:val="23"/>
        </w:rPr>
        <w:t>Food Prot. 2025 Dec 10;88(12):100648. doi: 10.1016/j.jfp.2025.100648. Epub 2025 Oct 17.</w:t>
      </w:r>
    </w:p>
    <w:p w14:paraId="2556490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Temple J, Blythe JM, Boltz TP, Giorgi AJ, </w:t>
      </w:r>
      <w:r w:rsidRPr="005E6678">
        <w:rPr>
          <w:rFonts w:ascii="Times New Roman" w:hAnsi="Times New Roman" w:cs="Times New Roman"/>
          <w:b/>
          <w:bCs/>
          <w:sz w:val="23"/>
          <w:szCs w:val="23"/>
        </w:rPr>
        <w:t>Ashwell CM</w:t>
      </w:r>
      <w:r w:rsidRPr="005E6678">
        <w:rPr>
          <w:rFonts w:ascii="Times New Roman" w:hAnsi="Times New Roman" w:cs="Times New Roman"/>
          <w:sz w:val="23"/>
          <w:szCs w:val="23"/>
        </w:rPr>
        <w:t xml:space="preserve">, Shen C.J </w:t>
      </w:r>
      <w:hyperlink r:id="rId61" w:history="1">
        <w:r w:rsidRPr="005E6678">
          <w:rPr>
            <w:rStyle w:val="Hyperlink"/>
            <w:rFonts w:ascii="Times New Roman" w:hAnsi="Times New Roman" w:cs="Times New Roman"/>
            <w:color w:val="auto"/>
            <w:sz w:val="23"/>
            <w:szCs w:val="23"/>
            <w:u w:val="none"/>
          </w:rPr>
          <w:t>Development and Validation of a Novel Classification Framework for Voluntary Food Safety Adoption Among Small-Scale Produce Growers: A Pilot Study.</w:t>
        </w:r>
      </w:hyperlink>
      <w:r>
        <w:rPr>
          <w:rFonts w:ascii="Times New Roman" w:hAnsi="Times New Roman" w:cs="Times New Roman"/>
          <w:sz w:val="23"/>
          <w:szCs w:val="23"/>
        </w:rPr>
        <w:t xml:space="preserve"> </w:t>
      </w:r>
      <w:r w:rsidRPr="005E6678">
        <w:rPr>
          <w:rFonts w:ascii="Times New Roman" w:hAnsi="Times New Roman" w:cs="Times New Roman"/>
          <w:sz w:val="23"/>
          <w:szCs w:val="23"/>
        </w:rPr>
        <w:t>Food Prot. 2025 Oct-Nov;88(11):100630. doi: 10.1016/j.jfp.2025.100630. Epub 2025 Sep 26.</w:t>
      </w:r>
    </w:p>
    <w:p w14:paraId="2381ED05"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Seyoum MM, </w:t>
      </w:r>
      <w:proofErr w:type="spellStart"/>
      <w:r w:rsidRPr="005E6678">
        <w:rPr>
          <w:rFonts w:ascii="Times New Roman" w:hAnsi="Times New Roman" w:cs="Times New Roman"/>
          <w:sz w:val="23"/>
          <w:szCs w:val="23"/>
        </w:rPr>
        <w:t>Assumpcao</w:t>
      </w:r>
      <w:proofErr w:type="spellEnd"/>
      <w:r w:rsidRPr="005E6678">
        <w:rPr>
          <w:rFonts w:ascii="Times New Roman" w:hAnsi="Times New Roman" w:cs="Times New Roman"/>
          <w:sz w:val="23"/>
          <w:szCs w:val="23"/>
        </w:rPr>
        <w:t xml:space="preserve"> ALFV, Caputi V, </w:t>
      </w:r>
      <w:r w:rsidRPr="005E6678">
        <w:rPr>
          <w:rFonts w:ascii="Times New Roman" w:hAnsi="Times New Roman" w:cs="Times New Roman"/>
          <w:b/>
          <w:bCs/>
          <w:sz w:val="23"/>
          <w:szCs w:val="23"/>
        </w:rPr>
        <w:t>Ashwell CM</w:t>
      </w:r>
      <w:r w:rsidRPr="005E6678">
        <w:rPr>
          <w:rFonts w:ascii="Times New Roman" w:hAnsi="Times New Roman" w:cs="Times New Roman"/>
          <w:sz w:val="23"/>
          <w:szCs w:val="23"/>
        </w:rPr>
        <w:t xml:space="preserve">, Honaker CF, Daniels KM, Lyte M, Siegel PB, Taylor RL Jr, Lyte JM. </w:t>
      </w:r>
      <w:hyperlink r:id="rId62" w:history="1">
        <w:r w:rsidRPr="005E6678">
          <w:rPr>
            <w:rStyle w:val="Hyperlink"/>
            <w:rFonts w:ascii="Times New Roman" w:hAnsi="Times New Roman" w:cs="Times New Roman"/>
            <w:color w:val="auto"/>
            <w:sz w:val="23"/>
            <w:szCs w:val="23"/>
            <w:u w:val="none"/>
          </w:rPr>
          <w:t>Multigenerational selection for high or low antibody response to sheep red blood cells modulates the chicken cecal microbiome and its relationship to the immune and serotonergic systems.</w:t>
        </w:r>
      </w:hyperlink>
      <w:r>
        <w:rPr>
          <w:rFonts w:ascii="Times New Roman" w:hAnsi="Times New Roman" w:cs="Times New Roman"/>
          <w:sz w:val="23"/>
          <w:szCs w:val="23"/>
        </w:rPr>
        <w:t xml:space="preserve"> </w:t>
      </w:r>
      <w:r w:rsidRPr="005E6678">
        <w:rPr>
          <w:rFonts w:ascii="Times New Roman" w:hAnsi="Times New Roman" w:cs="Times New Roman"/>
          <w:sz w:val="23"/>
          <w:szCs w:val="23"/>
        </w:rPr>
        <w:t>Poult Sci. 2025 Apr;104(4):104943. doi: 10.1016/j.psj.2025.104943. Epub 2025 Feb 23.</w:t>
      </w:r>
    </w:p>
    <w:p w14:paraId="1310B0FC"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Lyte JM, </w:t>
      </w:r>
      <w:proofErr w:type="spellStart"/>
      <w:r w:rsidRPr="005E6678">
        <w:rPr>
          <w:rFonts w:ascii="Times New Roman" w:hAnsi="Times New Roman" w:cs="Times New Roman"/>
          <w:sz w:val="23"/>
          <w:szCs w:val="23"/>
        </w:rPr>
        <w:t>Assumpcao</w:t>
      </w:r>
      <w:proofErr w:type="spellEnd"/>
      <w:r w:rsidRPr="005E6678">
        <w:rPr>
          <w:rFonts w:ascii="Times New Roman" w:hAnsi="Times New Roman" w:cs="Times New Roman"/>
          <w:sz w:val="23"/>
          <w:szCs w:val="23"/>
        </w:rPr>
        <w:t xml:space="preserve"> ALFV, Caputi V, </w:t>
      </w:r>
      <w:r w:rsidRPr="005E6678">
        <w:rPr>
          <w:rFonts w:ascii="Times New Roman" w:hAnsi="Times New Roman" w:cs="Times New Roman"/>
          <w:b/>
          <w:bCs/>
          <w:sz w:val="23"/>
          <w:szCs w:val="23"/>
        </w:rPr>
        <w:t>Ashwell CM</w:t>
      </w:r>
      <w:r w:rsidRPr="005E6678">
        <w:rPr>
          <w:rFonts w:ascii="Times New Roman" w:hAnsi="Times New Roman" w:cs="Times New Roman"/>
          <w:sz w:val="23"/>
          <w:szCs w:val="23"/>
        </w:rPr>
        <w:t xml:space="preserve">, Seyoum M, Honaker CF, Daniels KM, Lyte M, Siegel PB, Taylor RL Jr. </w:t>
      </w:r>
      <w:hyperlink r:id="rId63" w:history="1">
        <w:r w:rsidRPr="005E6678">
          <w:rPr>
            <w:rStyle w:val="Hyperlink"/>
            <w:rFonts w:ascii="Times New Roman" w:hAnsi="Times New Roman" w:cs="Times New Roman"/>
            <w:color w:val="auto"/>
            <w:sz w:val="23"/>
            <w:szCs w:val="23"/>
            <w:u w:val="none"/>
          </w:rPr>
          <w:t>Co-evolution of the humoral immune and serotonergic systems in chickens selected for high or low blood antibody titer response to sheep red blood cells.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Poult Sci. 2025 Feb;104(2):104699. doi: 10.1016/j.psj.2024.104699. Epub 2024 Dec 18.</w:t>
      </w:r>
    </w:p>
    <w:p w14:paraId="026261C8"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Swanson RM, Davila Ruiz BJ, Hurlbert JL, Diniz WJS, </w:t>
      </w:r>
      <w:r w:rsidRPr="005E6678">
        <w:rPr>
          <w:rFonts w:ascii="Times New Roman" w:hAnsi="Times New Roman" w:cs="Times New Roman"/>
          <w:b/>
          <w:bCs/>
          <w:sz w:val="23"/>
          <w:szCs w:val="23"/>
        </w:rPr>
        <w:t>Banerjee P</w:t>
      </w:r>
      <w:r w:rsidRPr="005E6678">
        <w:rPr>
          <w:rFonts w:ascii="Times New Roman" w:hAnsi="Times New Roman" w:cs="Times New Roman"/>
          <w:sz w:val="23"/>
          <w:szCs w:val="23"/>
        </w:rPr>
        <w:t xml:space="preserve">, Dahlen C, Crouse MS, Hauxwell KM, Caton JS, Reynolds L.J </w:t>
      </w:r>
      <w:hyperlink r:id="rId64" w:history="1">
        <w:r w:rsidRPr="005E6678">
          <w:rPr>
            <w:rStyle w:val="Hyperlink"/>
            <w:rFonts w:ascii="Times New Roman" w:hAnsi="Times New Roman" w:cs="Times New Roman"/>
            <w:color w:val="auto"/>
            <w:sz w:val="23"/>
            <w:szCs w:val="23"/>
            <w:u w:val="none"/>
          </w:rPr>
          <w:t>Livestock models of maternal nutrition and developmental programming.</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Dev </w:t>
      </w:r>
      <w:proofErr w:type="spellStart"/>
      <w:r w:rsidRPr="005E6678">
        <w:rPr>
          <w:rFonts w:ascii="Times New Roman" w:hAnsi="Times New Roman" w:cs="Times New Roman"/>
          <w:sz w:val="23"/>
          <w:szCs w:val="23"/>
        </w:rPr>
        <w:t>Orig</w:t>
      </w:r>
      <w:proofErr w:type="spellEnd"/>
      <w:r w:rsidRPr="005E6678">
        <w:rPr>
          <w:rFonts w:ascii="Times New Roman" w:hAnsi="Times New Roman" w:cs="Times New Roman"/>
          <w:sz w:val="23"/>
          <w:szCs w:val="23"/>
        </w:rPr>
        <w:t xml:space="preserve"> Health Dis. 2026 Mar 6;17:e14. doi: 10.1017/S2040174426100452.</w:t>
      </w:r>
    </w:p>
    <w:p w14:paraId="2F5FEA3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Cardoso TF, </w:t>
      </w:r>
      <w:proofErr w:type="spellStart"/>
      <w:r w:rsidRPr="005E6678">
        <w:rPr>
          <w:rFonts w:ascii="Times New Roman" w:hAnsi="Times New Roman" w:cs="Times New Roman"/>
          <w:sz w:val="23"/>
          <w:szCs w:val="23"/>
        </w:rPr>
        <w:t>Bruscadin</w:t>
      </w:r>
      <w:proofErr w:type="spellEnd"/>
      <w:r w:rsidRPr="005E6678">
        <w:rPr>
          <w:rFonts w:ascii="Times New Roman" w:hAnsi="Times New Roman" w:cs="Times New Roman"/>
          <w:sz w:val="23"/>
          <w:szCs w:val="23"/>
        </w:rPr>
        <w:t xml:space="preserve"> JJ, Afonso J, </w:t>
      </w:r>
      <w:proofErr w:type="spellStart"/>
      <w:r w:rsidRPr="005E6678">
        <w:rPr>
          <w:rFonts w:ascii="Times New Roman" w:hAnsi="Times New Roman" w:cs="Times New Roman"/>
          <w:sz w:val="23"/>
          <w:szCs w:val="23"/>
        </w:rPr>
        <w:t>Conteville</w:t>
      </w:r>
      <w:proofErr w:type="spellEnd"/>
      <w:r w:rsidRPr="005E6678">
        <w:rPr>
          <w:rFonts w:ascii="Times New Roman" w:hAnsi="Times New Roman" w:cs="Times New Roman"/>
          <w:sz w:val="23"/>
          <w:szCs w:val="23"/>
        </w:rPr>
        <w:t xml:space="preserve"> LC, Andrade BGN, Malheiros JM, Fernandes AC, Diniz WJS, </w:t>
      </w:r>
      <w:r w:rsidRPr="005E6678">
        <w:rPr>
          <w:rFonts w:ascii="Times New Roman" w:hAnsi="Times New Roman" w:cs="Times New Roman"/>
          <w:b/>
          <w:bCs/>
          <w:sz w:val="23"/>
          <w:szCs w:val="23"/>
        </w:rPr>
        <w:t>Banerjee P</w:t>
      </w:r>
      <w:r w:rsidRPr="005E6678">
        <w:rPr>
          <w:rFonts w:ascii="Times New Roman" w:hAnsi="Times New Roman" w:cs="Times New Roman"/>
          <w:sz w:val="23"/>
          <w:szCs w:val="23"/>
        </w:rPr>
        <w:t xml:space="preserve">, de Oliveira PSN, </w:t>
      </w:r>
      <w:proofErr w:type="spellStart"/>
      <w:r w:rsidRPr="005E6678">
        <w:rPr>
          <w:rFonts w:ascii="Times New Roman" w:hAnsi="Times New Roman" w:cs="Times New Roman"/>
          <w:sz w:val="23"/>
          <w:szCs w:val="23"/>
        </w:rPr>
        <w:t>Zerlotini</w:t>
      </w:r>
      <w:proofErr w:type="spellEnd"/>
      <w:r w:rsidRPr="005E6678">
        <w:rPr>
          <w:rFonts w:ascii="Times New Roman" w:hAnsi="Times New Roman" w:cs="Times New Roman"/>
          <w:sz w:val="23"/>
          <w:szCs w:val="23"/>
        </w:rPr>
        <w:t xml:space="preserve"> A, Mourão GB, Coutinho LL, </w:t>
      </w:r>
      <w:proofErr w:type="spellStart"/>
      <w:r w:rsidRPr="005E6678">
        <w:rPr>
          <w:rFonts w:ascii="Times New Roman" w:hAnsi="Times New Roman" w:cs="Times New Roman"/>
          <w:sz w:val="23"/>
          <w:szCs w:val="23"/>
        </w:rPr>
        <w:t>Regitano</w:t>
      </w:r>
      <w:proofErr w:type="spellEnd"/>
      <w:r w:rsidRPr="005E6678">
        <w:rPr>
          <w:rFonts w:ascii="Times New Roman" w:hAnsi="Times New Roman" w:cs="Times New Roman"/>
          <w:sz w:val="23"/>
          <w:szCs w:val="23"/>
        </w:rPr>
        <w:t xml:space="preserve"> LCA. </w:t>
      </w:r>
      <w:hyperlink r:id="rId65" w:history="1">
        <w:r w:rsidRPr="005E6678">
          <w:rPr>
            <w:rStyle w:val="Hyperlink"/>
            <w:rFonts w:ascii="Times New Roman" w:hAnsi="Times New Roman" w:cs="Times New Roman"/>
            <w:color w:val="auto"/>
            <w:sz w:val="23"/>
            <w:szCs w:val="23"/>
            <w:u w:val="none"/>
          </w:rPr>
          <w:t>Exploring genome, transcriptome, and microbiome interactions related to feed efficiency and methane emissions in Bos indicus through multi-omics network analysis.</w:t>
        </w:r>
      </w:hyperlink>
      <w:r>
        <w:rPr>
          <w:rFonts w:ascii="Times New Roman" w:hAnsi="Times New Roman" w:cs="Times New Roman"/>
          <w:sz w:val="23"/>
          <w:szCs w:val="23"/>
        </w:rPr>
        <w:t xml:space="preserve"> </w:t>
      </w:r>
      <w:r w:rsidRPr="005E6678">
        <w:rPr>
          <w:rFonts w:ascii="Times New Roman" w:hAnsi="Times New Roman" w:cs="Times New Roman"/>
          <w:sz w:val="23"/>
          <w:szCs w:val="23"/>
        </w:rPr>
        <w:t>Mamm Genome. 2025 Dec;36(4):1153-1172. doi: 10.1007/s00335-025-10160-w. Epub 2025 Sep 25.</w:t>
      </w:r>
    </w:p>
    <w:p w14:paraId="51556910"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Kertz NC, </w:t>
      </w:r>
      <w:r w:rsidRPr="005E6678">
        <w:rPr>
          <w:rFonts w:ascii="Times New Roman" w:hAnsi="Times New Roman" w:cs="Times New Roman"/>
          <w:b/>
          <w:bCs/>
          <w:sz w:val="23"/>
          <w:szCs w:val="23"/>
        </w:rPr>
        <w:t>Banerjee P</w:t>
      </w:r>
      <w:r w:rsidRPr="005E6678">
        <w:rPr>
          <w:rFonts w:ascii="Times New Roman" w:hAnsi="Times New Roman" w:cs="Times New Roman"/>
          <w:sz w:val="23"/>
          <w:szCs w:val="23"/>
        </w:rPr>
        <w:t xml:space="preserve">, Dyce PW, Rodning SP, </w:t>
      </w:r>
      <w:r w:rsidRPr="005E6678">
        <w:rPr>
          <w:rFonts w:ascii="Times New Roman" w:hAnsi="Times New Roman" w:cs="Times New Roman"/>
          <w:b/>
          <w:bCs/>
          <w:sz w:val="23"/>
          <w:szCs w:val="23"/>
        </w:rPr>
        <w:t>Diniz WJS</w:t>
      </w:r>
      <w:r w:rsidRPr="005E6678">
        <w:rPr>
          <w:rFonts w:ascii="Times New Roman" w:hAnsi="Times New Roman" w:cs="Times New Roman"/>
          <w:sz w:val="23"/>
          <w:szCs w:val="23"/>
        </w:rPr>
        <w:t xml:space="preserve">. </w:t>
      </w:r>
      <w:hyperlink r:id="rId66" w:history="1">
        <w:r w:rsidRPr="005E6678">
          <w:rPr>
            <w:rStyle w:val="Hyperlink"/>
            <w:rFonts w:ascii="Times New Roman" w:hAnsi="Times New Roman" w:cs="Times New Roman"/>
            <w:color w:val="auto"/>
            <w:sz w:val="23"/>
            <w:szCs w:val="23"/>
            <w:u w:val="none"/>
          </w:rPr>
          <w:t>Endometrial Signatures of Subfertility in Beef Heifers Reveal Dysregulation of MAPK Signaling and Ciliary Function.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Genes (Basel). 2025 Nov 3;16(11):1323. doi: 10.3390/genes16111323.</w:t>
      </w:r>
    </w:p>
    <w:p w14:paraId="76199B4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Craner AJ, Dahlen CR, Hurlbert JL, Menezes ACB, </w:t>
      </w:r>
      <w:r w:rsidRPr="005E6678">
        <w:rPr>
          <w:rFonts w:ascii="Times New Roman" w:hAnsi="Times New Roman" w:cs="Times New Roman"/>
          <w:b/>
          <w:bCs/>
          <w:sz w:val="23"/>
          <w:szCs w:val="23"/>
        </w:rPr>
        <w:t>Banerjee P</w:t>
      </w:r>
      <w:r w:rsidRPr="005E6678">
        <w:rPr>
          <w:rFonts w:ascii="Times New Roman" w:hAnsi="Times New Roman" w:cs="Times New Roman"/>
          <w:sz w:val="23"/>
          <w:szCs w:val="23"/>
        </w:rPr>
        <w:t xml:space="preserve">, Baumgaertner F, Bochantin-Winders KA, Amat S, Sedivec KK, Swanson KC, </w:t>
      </w:r>
      <w:r w:rsidRPr="005E6678">
        <w:rPr>
          <w:rFonts w:ascii="Times New Roman" w:hAnsi="Times New Roman" w:cs="Times New Roman"/>
          <w:b/>
          <w:bCs/>
          <w:sz w:val="23"/>
          <w:szCs w:val="23"/>
        </w:rPr>
        <w:t>Diniz WJS</w:t>
      </w:r>
      <w:r w:rsidRPr="005E6678">
        <w:rPr>
          <w:rFonts w:ascii="Times New Roman" w:hAnsi="Times New Roman" w:cs="Times New Roman"/>
          <w:sz w:val="23"/>
          <w:szCs w:val="23"/>
        </w:rPr>
        <w:t xml:space="preserve">. </w:t>
      </w:r>
      <w:hyperlink r:id="rId67" w:history="1">
        <w:r w:rsidRPr="005E6678">
          <w:rPr>
            <w:rStyle w:val="Hyperlink"/>
            <w:rFonts w:ascii="Times New Roman" w:hAnsi="Times New Roman" w:cs="Times New Roman"/>
            <w:color w:val="auto"/>
            <w:sz w:val="23"/>
            <w:szCs w:val="23"/>
            <w:u w:val="none"/>
          </w:rPr>
          <w:t>Maternal Vitamin and Mineral Supplementation Affected Neonatal Gene Expression and Rewired Key Regulatory Genes Underlying Hepatic Metabolism.</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Animals (Basel). 2025 Sep 11;15(18):2664. doi: 10.3390/ani15182664.</w:t>
      </w:r>
    </w:p>
    <w:p w14:paraId="292C05B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Kemmler E, Worm M, Preissner R, </w:t>
      </w:r>
      <w:r w:rsidRPr="005E6678">
        <w:rPr>
          <w:rFonts w:ascii="Times New Roman" w:hAnsi="Times New Roman" w:cs="Times New Roman"/>
          <w:b/>
          <w:bCs/>
          <w:sz w:val="23"/>
          <w:szCs w:val="23"/>
        </w:rPr>
        <w:t>Banerjee P.</w:t>
      </w:r>
      <w:r w:rsidRPr="005E6678">
        <w:rPr>
          <w:rFonts w:ascii="Times New Roman" w:hAnsi="Times New Roman" w:cs="Times New Roman"/>
          <w:sz w:val="23"/>
          <w:szCs w:val="23"/>
        </w:rPr>
        <w:t xml:space="preserve"> </w:t>
      </w:r>
      <w:hyperlink r:id="rId68" w:history="1">
        <w:r w:rsidRPr="005E6678">
          <w:rPr>
            <w:rStyle w:val="Hyperlink"/>
            <w:rFonts w:ascii="Times New Roman" w:hAnsi="Times New Roman" w:cs="Times New Roman"/>
            <w:color w:val="auto"/>
            <w:sz w:val="23"/>
            <w:szCs w:val="23"/>
            <w:u w:val="none"/>
          </w:rPr>
          <w:t>KNUTS-DB - a data-driven knowledge database for NUTS.</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Toxicol</w:t>
      </w:r>
      <w:proofErr w:type="spellEnd"/>
      <w:r w:rsidRPr="005E6678">
        <w:rPr>
          <w:rFonts w:ascii="Times New Roman" w:hAnsi="Times New Roman" w:cs="Times New Roman"/>
          <w:sz w:val="23"/>
          <w:szCs w:val="23"/>
        </w:rPr>
        <w:t xml:space="preserve"> Mech Methods. 2025 Sep;35(7):779-786. doi: 10.1080/15376516.2025.2496752. Epub 2025 Apr 29.</w:t>
      </w:r>
    </w:p>
    <w:p w14:paraId="6E62B12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Craner AJ, Dahlen CR, Hurlbert JL, Menezes ACB, </w:t>
      </w:r>
      <w:r w:rsidRPr="005E6678">
        <w:rPr>
          <w:rFonts w:ascii="Times New Roman" w:hAnsi="Times New Roman" w:cs="Times New Roman"/>
          <w:b/>
          <w:bCs/>
          <w:sz w:val="23"/>
          <w:szCs w:val="23"/>
        </w:rPr>
        <w:t>Banerjee P</w:t>
      </w:r>
      <w:r w:rsidRPr="005E6678">
        <w:rPr>
          <w:rFonts w:ascii="Times New Roman" w:hAnsi="Times New Roman" w:cs="Times New Roman"/>
          <w:sz w:val="23"/>
          <w:szCs w:val="23"/>
        </w:rPr>
        <w:t xml:space="preserve">, Baumgaertner F, Bochantin-Winders KA, Amat S, Sedivec KK, Swanson KC, </w:t>
      </w:r>
      <w:r w:rsidRPr="005E6678">
        <w:rPr>
          <w:rFonts w:ascii="Times New Roman" w:hAnsi="Times New Roman" w:cs="Times New Roman"/>
          <w:b/>
          <w:bCs/>
          <w:sz w:val="23"/>
          <w:szCs w:val="23"/>
        </w:rPr>
        <w:t>Diniz WJS</w:t>
      </w:r>
      <w:r w:rsidRPr="005E6678">
        <w:rPr>
          <w:rFonts w:ascii="Times New Roman" w:hAnsi="Times New Roman" w:cs="Times New Roman"/>
          <w:sz w:val="23"/>
          <w:szCs w:val="23"/>
        </w:rPr>
        <w:t xml:space="preserve">. </w:t>
      </w:r>
      <w:hyperlink r:id="rId69" w:history="1">
        <w:r w:rsidRPr="005E6678">
          <w:rPr>
            <w:rStyle w:val="Hyperlink"/>
            <w:rFonts w:ascii="Times New Roman" w:hAnsi="Times New Roman" w:cs="Times New Roman"/>
            <w:color w:val="auto"/>
            <w:sz w:val="23"/>
            <w:szCs w:val="23"/>
            <w:u w:val="none"/>
          </w:rPr>
          <w:t>Early life programming of the neonatal bovine jejunum in response to maternal vitamin and mineral supplementation.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J Dev </w:t>
      </w:r>
      <w:proofErr w:type="spellStart"/>
      <w:r w:rsidRPr="005E6678">
        <w:rPr>
          <w:rFonts w:ascii="Times New Roman" w:hAnsi="Times New Roman" w:cs="Times New Roman"/>
          <w:sz w:val="23"/>
          <w:szCs w:val="23"/>
        </w:rPr>
        <w:t>Orig</w:t>
      </w:r>
      <w:proofErr w:type="spellEnd"/>
      <w:r w:rsidRPr="005E6678">
        <w:rPr>
          <w:rFonts w:ascii="Times New Roman" w:hAnsi="Times New Roman" w:cs="Times New Roman"/>
          <w:sz w:val="23"/>
          <w:szCs w:val="23"/>
        </w:rPr>
        <w:t xml:space="preserve"> Health Dis. 2025 Jun 26;</w:t>
      </w:r>
      <w:proofErr w:type="gramStart"/>
      <w:r w:rsidRPr="005E6678">
        <w:rPr>
          <w:rFonts w:ascii="Times New Roman" w:hAnsi="Times New Roman" w:cs="Times New Roman"/>
          <w:sz w:val="23"/>
          <w:szCs w:val="23"/>
        </w:rPr>
        <w:t>16:e</w:t>
      </w:r>
      <w:proofErr w:type="gramEnd"/>
      <w:r w:rsidRPr="005E6678">
        <w:rPr>
          <w:rFonts w:ascii="Times New Roman" w:hAnsi="Times New Roman" w:cs="Times New Roman"/>
          <w:sz w:val="23"/>
          <w:szCs w:val="23"/>
        </w:rPr>
        <w:t>24. doi: 10.1017/S2040174425000157.</w:t>
      </w:r>
    </w:p>
    <w:p w14:paraId="32C4796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Walsh AA, </w:t>
      </w:r>
      <w:proofErr w:type="spellStart"/>
      <w:r w:rsidRPr="005E6678">
        <w:rPr>
          <w:rFonts w:ascii="Times New Roman" w:hAnsi="Times New Roman" w:cs="Times New Roman"/>
          <w:sz w:val="23"/>
          <w:szCs w:val="23"/>
        </w:rPr>
        <w:t>Morozyuk</w:t>
      </w:r>
      <w:proofErr w:type="spellEnd"/>
      <w:r w:rsidRPr="005E6678">
        <w:rPr>
          <w:rFonts w:ascii="Times New Roman" w:hAnsi="Times New Roman" w:cs="Times New Roman"/>
          <w:sz w:val="23"/>
          <w:szCs w:val="23"/>
        </w:rPr>
        <w:t xml:space="preserve"> M, Schettini GP, Mercadante VRG, Ealy AD, </w:t>
      </w:r>
      <w:r w:rsidRPr="005E6678">
        <w:rPr>
          <w:rFonts w:ascii="Times New Roman" w:hAnsi="Times New Roman" w:cs="Times New Roman"/>
          <w:b/>
          <w:bCs/>
          <w:sz w:val="23"/>
          <w:szCs w:val="23"/>
        </w:rPr>
        <w:t>Biase FH.</w:t>
      </w:r>
      <w:r w:rsidRPr="005E6678">
        <w:rPr>
          <w:rFonts w:ascii="Times New Roman" w:hAnsi="Times New Roman" w:cs="Times New Roman"/>
          <w:sz w:val="23"/>
          <w:szCs w:val="23"/>
        </w:rPr>
        <w:t xml:space="preserve"> </w:t>
      </w:r>
      <w:hyperlink r:id="rId70" w:history="1">
        <w:r w:rsidRPr="005E6678">
          <w:rPr>
            <w:rStyle w:val="Hyperlink"/>
            <w:rFonts w:ascii="Times New Roman" w:hAnsi="Times New Roman" w:cs="Times New Roman"/>
            <w:color w:val="auto"/>
            <w:sz w:val="23"/>
            <w:szCs w:val="23"/>
            <w:u w:val="none"/>
          </w:rPr>
          <w:t>Frozen media preserves blastocyst development and quality in cattle embryos produced in vitro: a six-month evaluation.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Theriogenology. 2025 </w:t>
      </w:r>
      <w:proofErr w:type="gramStart"/>
      <w:r w:rsidRPr="005E6678">
        <w:rPr>
          <w:rFonts w:ascii="Times New Roman" w:hAnsi="Times New Roman" w:cs="Times New Roman"/>
          <w:sz w:val="23"/>
          <w:szCs w:val="23"/>
        </w:rPr>
        <w:t>Nov;247:117595</w:t>
      </w:r>
      <w:proofErr w:type="gramEnd"/>
      <w:r w:rsidRPr="005E6678">
        <w:rPr>
          <w:rFonts w:ascii="Times New Roman" w:hAnsi="Times New Roman" w:cs="Times New Roman"/>
          <w:sz w:val="23"/>
          <w:szCs w:val="23"/>
        </w:rPr>
        <w:t>. doi: 10.1016/j.theriogenology.2025.117595. Epub 2025 Jul 17.</w:t>
      </w:r>
    </w:p>
    <w:p w14:paraId="672D4A78"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Keane JA, Wooldridge LK, Oliver MA, Speckhart SL, Alward KJ, Nix JL, </w:t>
      </w:r>
      <w:r w:rsidRPr="005E6678">
        <w:rPr>
          <w:rFonts w:ascii="Times New Roman" w:hAnsi="Times New Roman" w:cs="Times New Roman"/>
          <w:b/>
          <w:bCs/>
          <w:sz w:val="23"/>
          <w:szCs w:val="23"/>
        </w:rPr>
        <w:t>Biase FH</w:t>
      </w:r>
      <w:r w:rsidRPr="005E6678">
        <w:rPr>
          <w:rFonts w:ascii="Times New Roman" w:hAnsi="Times New Roman" w:cs="Times New Roman"/>
          <w:sz w:val="23"/>
          <w:szCs w:val="23"/>
        </w:rPr>
        <w:t xml:space="preserve">, Ealy AD. </w:t>
      </w:r>
      <w:hyperlink r:id="rId71" w:history="1">
        <w:r w:rsidRPr="005E6678">
          <w:rPr>
            <w:rStyle w:val="Hyperlink"/>
            <w:rFonts w:ascii="Times New Roman" w:hAnsi="Times New Roman" w:cs="Times New Roman"/>
            <w:color w:val="auto"/>
            <w:sz w:val="23"/>
            <w:szCs w:val="23"/>
            <w:u w:val="none"/>
          </w:rPr>
          <w:t>Modifications in media composition and antioxidant support influences in vitro produced bovine blastocyst inner cell mass and trophectoderm numbers.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Theriogenology. 2025 Oct </w:t>
      </w:r>
      <w:proofErr w:type="gramStart"/>
      <w:r w:rsidRPr="005E6678">
        <w:rPr>
          <w:rFonts w:ascii="Times New Roman" w:hAnsi="Times New Roman" w:cs="Times New Roman"/>
          <w:sz w:val="23"/>
          <w:szCs w:val="23"/>
        </w:rPr>
        <w:t>15;246:117532</w:t>
      </w:r>
      <w:proofErr w:type="gramEnd"/>
      <w:r w:rsidRPr="005E6678">
        <w:rPr>
          <w:rFonts w:ascii="Times New Roman" w:hAnsi="Times New Roman" w:cs="Times New Roman"/>
          <w:sz w:val="23"/>
          <w:szCs w:val="23"/>
        </w:rPr>
        <w:t>. doi: 10.1016/j.theriogenology.2025.117532. Epub 2025 Jun 14.</w:t>
      </w:r>
    </w:p>
    <w:p w14:paraId="35D738A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Vaughan R, Sulaiman U, Flynn A, </w:t>
      </w:r>
      <w:r w:rsidRPr="005E6678">
        <w:rPr>
          <w:rFonts w:ascii="Times New Roman" w:hAnsi="Times New Roman" w:cs="Times New Roman"/>
          <w:b/>
          <w:bCs/>
          <w:sz w:val="23"/>
          <w:szCs w:val="23"/>
        </w:rPr>
        <w:t>Biase F</w:t>
      </w:r>
      <w:r w:rsidRPr="005E6678">
        <w:rPr>
          <w:rFonts w:ascii="Times New Roman" w:hAnsi="Times New Roman" w:cs="Times New Roman"/>
          <w:sz w:val="23"/>
          <w:szCs w:val="23"/>
        </w:rPr>
        <w:t xml:space="preserve">, Meiri N, Liu D, Siegel P, Cline M, Gilbert E. </w:t>
      </w:r>
      <w:hyperlink r:id="rId72" w:history="1">
        <w:r w:rsidRPr="005E6678">
          <w:rPr>
            <w:rStyle w:val="Hyperlink"/>
            <w:rFonts w:ascii="Times New Roman" w:hAnsi="Times New Roman" w:cs="Times New Roman"/>
            <w:color w:val="auto"/>
            <w:sz w:val="23"/>
            <w:szCs w:val="23"/>
            <w:u w:val="none"/>
          </w:rPr>
          <w:t>Embryonic thermal conditioning and post-hatch heat challenge alter hypothalamic expression of genes related to appetite, thermoregulation, and stress modulation in broiler chicks.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Physiol. 2025 Jun 17;16:1583958. doi: 10.3389/fphys.2025.1583958.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1CA6401B"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Speckhart SL, Pollock AB, Alward KJ, Farrell K, Oliver MA, Lee K, </w:t>
      </w:r>
      <w:r w:rsidRPr="005E6678">
        <w:rPr>
          <w:rFonts w:ascii="Times New Roman" w:hAnsi="Times New Roman" w:cs="Times New Roman"/>
          <w:b/>
          <w:bCs/>
          <w:sz w:val="23"/>
          <w:szCs w:val="23"/>
        </w:rPr>
        <w:t>Biase FH</w:t>
      </w:r>
      <w:r w:rsidRPr="005E6678">
        <w:rPr>
          <w:rFonts w:ascii="Times New Roman" w:hAnsi="Times New Roman" w:cs="Times New Roman"/>
          <w:sz w:val="23"/>
          <w:szCs w:val="23"/>
        </w:rPr>
        <w:t xml:space="preserve">, Ealy AD. </w:t>
      </w:r>
      <w:hyperlink r:id="rId73" w:history="1">
        <w:r w:rsidRPr="005E6678">
          <w:rPr>
            <w:rStyle w:val="Hyperlink"/>
            <w:rFonts w:ascii="Times New Roman" w:hAnsi="Times New Roman" w:cs="Times New Roman"/>
            <w:color w:val="auto"/>
            <w:sz w:val="23"/>
            <w:szCs w:val="23"/>
            <w:u w:val="none"/>
          </w:rPr>
          <w:t>The interleukin-6 signal transducer receptor subunit is required for optimal in vitro bovine embryo development†.</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Biol </w:t>
      </w:r>
      <w:proofErr w:type="spellStart"/>
      <w:r w:rsidRPr="005E6678">
        <w:rPr>
          <w:rFonts w:ascii="Times New Roman" w:hAnsi="Times New Roman" w:cs="Times New Roman"/>
          <w:sz w:val="23"/>
          <w:szCs w:val="23"/>
        </w:rPr>
        <w:t>Reprod</w:t>
      </w:r>
      <w:proofErr w:type="spellEnd"/>
      <w:r w:rsidRPr="005E6678">
        <w:rPr>
          <w:rFonts w:ascii="Times New Roman" w:hAnsi="Times New Roman" w:cs="Times New Roman"/>
          <w:sz w:val="23"/>
          <w:szCs w:val="23"/>
        </w:rPr>
        <w:t>. 2025 Mar 16;112(3):434-446. doi: 10.1093/</w:t>
      </w:r>
      <w:proofErr w:type="spellStart"/>
      <w:r w:rsidRPr="005E6678">
        <w:rPr>
          <w:rFonts w:ascii="Times New Roman" w:hAnsi="Times New Roman" w:cs="Times New Roman"/>
          <w:sz w:val="23"/>
          <w:szCs w:val="23"/>
        </w:rPr>
        <w:t>biolre</w:t>
      </w:r>
      <w:proofErr w:type="spellEnd"/>
      <w:r w:rsidRPr="005E6678">
        <w:rPr>
          <w:rFonts w:ascii="Times New Roman" w:hAnsi="Times New Roman" w:cs="Times New Roman"/>
          <w:sz w:val="23"/>
          <w:szCs w:val="23"/>
        </w:rPr>
        <w:t>/ioaf006.</w:t>
      </w:r>
    </w:p>
    <w:p w14:paraId="30F61DE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Klecel W, Rahael H, </w:t>
      </w:r>
      <w:r w:rsidRPr="005E6678">
        <w:rPr>
          <w:rFonts w:ascii="Times New Roman" w:hAnsi="Times New Roman" w:cs="Times New Roman"/>
          <w:b/>
          <w:bCs/>
          <w:sz w:val="23"/>
          <w:szCs w:val="23"/>
        </w:rPr>
        <w:t>Brooks SA.</w:t>
      </w:r>
      <w:r w:rsidRPr="005E6678">
        <w:rPr>
          <w:rFonts w:ascii="Times New Roman" w:hAnsi="Times New Roman" w:cs="Times New Roman"/>
          <w:sz w:val="23"/>
          <w:szCs w:val="23"/>
        </w:rPr>
        <w:t xml:space="preserve"> </w:t>
      </w:r>
      <w:hyperlink r:id="rId74" w:history="1">
        <w:r w:rsidRPr="005E6678">
          <w:rPr>
            <w:rStyle w:val="Hyperlink"/>
            <w:rFonts w:ascii="Times New Roman" w:hAnsi="Times New Roman" w:cs="Times New Roman"/>
            <w:color w:val="auto"/>
            <w:sz w:val="23"/>
            <w:szCs w:val="23"/>
            <w:u w:val="none"/>
          </w:rPr>
          <w:t>refineDLC: An advanced post-processing pipeline for DeepLabCut outputs.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Biol Methods </w:t>
      </w:r>
      <w:proofErr w:type="spellStart"/>
      <w:r w:rsidRPr="005E6678">
        <w:rPr>
          <w:rFonts w:ascii="Times New Roman" w:hAnsi="Times New Roman" w:cs="Times New Roman"/>
          <w:sz w:val="23"/>
          <w:szCs w:val="23"/>
        </w:rPr>
        <w:t>Protoc</w:t>
      </w:r>
      <w:proofErr w:type="spellEnd"/>
      <w:r w:rsidRPr="005E6678">
        <w:rPr>
          <w:rFonts w:ascii="Times New Roman" w:hAnsi="Times New Roman" w:cs="Times New Roman"/>
          <w:sz w:val="23"/>
          <w:szCs w:val="23"/>
        </w:rPr>
        <w:t>. 2025 Dec 4;10(1</w:t>
      </w:r>
      <w:proofErr w:type="gramStart"/>
      <w:r w:rsidRPr="005E6678">
        <w:rPr>
          <w:rFonts w:ascii="Times New Roman" w:hAnsi="Times New Roman" w:cs="Times New Roman"/>
          <w:sz w:val="23"/>
          <w:szCs w:val="23"/>
        </w:rPr>
        <w:t>):bpaf</w:t>
      </w:r>
      <w:proofErr w:type="gramEnd"/>
      <w:r w:rsidRPr="005E6678">
        <w:rPr>
          <w:rFonts w:ascii="Times New Roman" w:hAnsi="Times New Roman" w:cs="Times New Roman"/>
          <w:sz w:val="23"/>
          <w:szCs w:val="23"/>
        </w:rPr>
        <w:t>084. doi: 10.1093/</w:t>
      </w:r>
      <w:proofErr w:type="spellStart"/>
      <w:r w:rsidRPr="005E6678">
        <w:rPr>
          <w:rFonts w:ascii="Times New Roman" w:hAnsi="Times New Roman" w:cs="Times New Roman"/>
          <w:sz w:val="23"/>
          <w:szCs w:val="23"/>
        </w:rPr>
        <w:t>biomethods</w:t>
      </w:r>
      <w:proofErr w:type="spellEnd"/>
      <w:r w:rsidRPr="005E6678">
        <w:rPr>
          <w:rFonts w:ascii="Times New Roman" w:hAnsi="Times New Roman" w:cs="Times New Roman"/>
          <w:sz w:val="23"/>
          <w:szCs w:val="23"/>
        </w:rPr>
        <w:t xml:space="preserve">/bpaf084.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2263950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Everts RE, Caron R, Foster G, McLoone K, Simiele L, Martin K, </w:t>
      </w:r>
      <w:r w:rsidRPr="005E6678">
        <w:rPr>
          <w:rFonts w:ascii="Times New Roman" w:hAnsi="Times New Roman" w:cs="Times New Roman"/>
          <w:b/>
          <w:bCs/>
          <w:sz w:val="23"/>
          <w:szCs w:val="23"/>
        </w:rPr>
        <w:t>Brooks SA</w:t>
      </w:r>
      <w:r w:rsidRPr="005E6678">
        <w:rPr>
          <w:rFonts w:ascii="Times New Roman" w:hAnsi="Times New Roman" w:cs="Times New Roman"/>
          <w:sz w:val="23"/>
          <w:szCs w:val="23"/>
        </w:rPr>
        <w:t xml:space="preserve">, Lafayette C. </w:t>
      </w:r>
      <w:hyperlink r:id="rId75" w:history="1">
        <w:r w:rsidRPr="005E6678">
          <w:rPr>
            <w:rStyle w:val="Hyperlink"/>
            <w:rFonts w:ascii="Times New Roman" w:hAnsi="Times New Roman" w:cs="Times New Roman"/>
            <w:color w:val="auto"/>
            <w:sz w:val="23"/>
            <w:szCs w:val="23"/>
            <w:u w:val="none"/>
          </w:rPr>
          <w:t>Identification of a Novel Haplotype Associated with Roan Coat Color in American Quarter Horses.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Animals (Basel). 2025 Aug 14;15(16):2386. doi: 10.3390/ani15162386.</w:t>
      </w:r>
    </w:p>
    <w:p w14:paraId="2E075D1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Everts RE, Caron R, Foster G, McLoone K, Martin K, </w:t>
      </w:r>
      <w:r w:rsidRPr="005E6678">
        <w:rPr>
          <w:rFonts w:ascii="Times New Roman" w:hAnsi="Times New Roman" w:cs="Times New Roman"/>
          <w:b/>
          <w:bCs/>
          <w:sz w:val="23"/>
          <w:szCs w:val="23"/>
        </w:rPr>
        <w:t>Brooks SA</w:t>
      </w:r>
      <w:r w:rsidRPr="005E6678">
        <w:rPr>
          <w:rFonts w:ascii="Times New Roman" w:hAnsi="Times New Roman" w:cs="Times New Roman"/>
          <w:sz w:val="23"/>
          <w:szCs w:val="23"/>
        </w:rPr>
        <w:t xml:space="preserve">, Lafayette C. </w:t>
      </w:r>
      <w:hyperlink r:id="rId76" w:history="1">
        <w:r w:rsidRPr="005E6678">
          <w:rPr>
            <w:rStyle w:val="Hyperlink"/>
            <w:rFonts w:ascii="Times New Roman" w:hAnsi="Times New Roman" w:cs="Times New Roman"/>
            <w:color w:val="auto"/>
            <w:sz w:val="23"/>
            <w:szCs w:val="23"/>
            <w:u w:val="none"/>
          </w:rPr>
          <w:t>Identification of Two Genetic Haplotypes Associated with the Roan Coat Color in the American Quarter Horse and Other Equine Breeds.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Animals (Basel). 2025 Jun 9;15(12):1705. doi: 10.3390/ani15121705.</w:t>
      </w:r>
    </w:p>
    <w:p w14:paraId="4BB4362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Obradovic NA, McFadden A, Martin K, Vierra M, McLoone K, Martin E, Thomas A, Everts RE, </w:t>
      </w:r>
      <w:r w:rsidRPr="005E6678">
        <w:rPr>
          <w:rFonts w:ascii="Times New Roman" w:hAnsi="Times New Roman" w:cs="Times New Roman"/>
          <w:b/>
          <w:bCs/>
          <w:sz w:val="23"/>
          <w:szCs w:val="23"/>
        </w:rPr>
        <w:t>Brooks SA</w:t>
      </w:r>
      <w:r w:rsidRPr="005E6678">
        <w:rPr>
          <w:rFonts w:ascii="Times New Roman" w:hAnsi="Times New Roman" w:cs="Times New Roman"/>
          <w:sz w:val="23"/>
          <w:szCs w:val="23"/>
        </w:rPr>
        <w:t xml:space="preserve">, Lafayette C. </w:t>
      </w:r>
      <w:hyperlink r:id="rId77" w:history="1">
        <w:r w:rsidRPr="005E6678">
          <w:rPr>
            <w:rStyle w:val="Hyperlink"/>
            <w:rFonts w:ascii="Times New Roman" w:hAnsi="Times New Roman" w:cs="Times New Roman"/>
            <w:color w:val="auto"/>
            <w:sz w:val="23"/>
            <w:szCs w:val="23"/>
            <w:u w:val="none"/>
          </w:rPr>
          <w:t>Three Novel </w:t>
        </w:r>
        <w:r w:rsidRPr="005E6678">
          <w:rPr>
            <w:rStyle w:val="Hyperlink"/>
            <w:rFonts w:ascii="Times New Roman" w:hAnsi="Times New Roman" w:cs="Times New Roman"/>
            <w:i/>
            <w:iCs/>
            <w:color w:val="auto"/>
            <w:sz w:val="23"/>
            <w:szCs w:val="23"/>
            <w:u w:val="none"/>
          </w:rPr>
          <w:t>KIT</w:t>
        </w:r>
        <w:r w:rsidRPr="005E6678">
          <w:rPr>
            <w:rStyle w:val="Hyperlink"/>
            <w:rFonts w:ascii="Times New Roman" w:hAnsi="Times New Roman" w:cs="Times New Roman"/>
            <w:color w:val="auto"/>
            <w:sz w:val="23"/>
            <w:szCs w:val="23"/>
            <w:u w:val="none"/>
          </w:rPr>
          <w:t> Polymorphisms Found in Horses with White Coat Color Phenotypes.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Animals (Basel). 2025 Mar 22;15(7):915. doi: 10.3390/ani15070915.</w:t>
      </w:r>
    </w:p>
    <w:p w14:paraId="00E788A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Su B, Bern L, Pottle KB, Hettiarachchi DU, Shang M, Alston V, Al-Armanazi J, Soman M, Dilawar H, Wang J, </w:t>
      </w:r>
      <w:r w:rsidRPr="005E6678">
        <w:rPr>
          <w:rFonts w:ascii="Times New Roman" w:hAnsi="Times New Roman" w:cs="Times New Roman"/>
          <w:b/>
          <w:bCs/>
          <w:sz w:val="23"/>
          <w:szCs w:val="23"/>
        </w:rPr>
        <w:t>Butts IAE</w:t>
      </w:r>
      <w:r w:rsidRPr="005E6678">
        <w:rPr>
          <w:rFonts w:ascii="Times New Roman" w:hAnsi="Times New Roman" w:cs="Times New Roman"/>
          <w:sz w:val="23"/>
          <w:szCs w:val="23"/>
        </w:rPr>
        <w:t xml:space="preserve">, Roy LA, Moss A, </w:t>
      </w:r>
      <w:r w:rsidRPr="005E6678">
        <w:rPr>
          <w:rFonts w:ascii="Times New Roman" w:hAnsi="Times New Roman" w:cs="Times New Roman"/>
          <w:b/>
          <w:bCs/>
          <w:sz w:val="23"/>
          <w:szCs w:val="23"/>
        </w:rPr>
        <w:t>Dunham RA</w:t>
      </w:r>
      <w:r w:rsidRPr="005E6678">
        <w:rPr>
          <w:rFonts w:ascii="Times New Roman" w:hAnsi="Times New Roman" w:cs="Times New Roman"/>
          <w:sz w:val="23"/>
          <w:szCs w:val="23"/>
        </w:rPr>
        <w:t xml:space="preserve">. </w:t>
      </w:r>
      <w:hyperlink r:id="rId78" w:history="1">
        <w:r w:rsidRPr="005E6678">
          <w:rPr>
            <w:rStyle w:val="Hyperlink"/>
            <w:rFonts w:ascii="Times New Roman" w:hAnsi="Times New Roman" w:cs="Times New Roman"/>
            <w:color w:val="auto"/>
            <w:sz w:val="23"/>
            <w:szCs w:val="23"/>
            <w:u w:val="none"/>
          </w:rPr>
          <w:t xml:space="preserve">Tissue Mosaicism in </w:t>
        </w:r>
        <w:proofErr w:type="spellStart"/>
        <w:r w:rsidRPr="005E6678">
          <w:rPr>
            <w:rStyle w:val="Hyperlink"/>
            <w:rFonts w:ascii="Times New Roman" w:hAnsi="Times New Roman" w:cs="Times New Roman"/>
            <w:color w:val="auto"/>
            <w:sz w:val="23"/>
            <w:szCs w:val="23"/>
            <w:u w:val="none"/>
          </w:rPr>
          <w:t>Xenogenic</w:t>
        </w:r>
        <w:proofErr w:type="spellEnd"/>
        <w:r w:rsidRPr="005E6678">
          <w:rPr>
            <w:rStyle w:val="Hyperlink"/>
            <w:rFonts w:ascii="Times New Roman" w:hAnsi="Times New Roman" w:cs="Times New Roman"/>
            <w:color w:val="auto"/>
            <w:sz w:val="23"/>
            <w:szCs w:val="23"/>
            <w:u w:val="none"/>
          </w:rPr>
          <w:t xml:space="preserve"> Common Carp (Cyprinus carpio) Injected with Unsorted Gonadal Cells from Blue Catfish (</w:t>
        </w:r>
        <w:proofErr w:type="spellStart"/>
        <w:r w:rsidRPr="005E6678">
          <w:rPr>
            <w:rStyle w:val="Hyperlink"/>
            <w:rFonts w:ascii="Times New Roman" w:hAnsi="Times New Roman" w:cs="Times New Roman"/>
            <w:color w:val="auto"/>
            <w:sz w:val="23"/>
            <w:szCs w:val="23"/>
            <w:u w:val="none"/>
          </w:rPr>
          <w:t>Ictalurus</w:t>
        </w:r>
        <w:proofErr w:type="spellEnd"/>
        <w:r w:rsidRPr="005E6678">
          <w:rPr>
            <w:rStyle w:val="Hyperlink"/>
            <w:rFonts w:ascii="Times New Roman" w:hAnsi="Times New Roman" w:cs="Times New Roman"/>
            <w:color w:val="auto"/>
            <w:sz w:val="23"/>
            <w:szCs w:val="23"/>
            <w:u w:val="none"/>
          </w:rPr>
          <w:t xml:space="preserve"> furcatus).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Mar </w:t>
      </w:r>
      <w:proofErr w:type="spellStart"/>
      <w:r w:rsidRPr="005E6678">
        <w:rPr>
          <w:rFonts w:ascii="Times New Roman" w:hAnsi="Times New Roman" w:cs="Times New Roman"/>
          <w:sz w:val="23"/>
          <w:szCs w:val="23"/>
        </w:rPr>
        <w:t>Biotechnol</w:t>
      </w:r>
      <w:proofErr w:type="spellEnd"/>
      <w:r w:rsidRPr="005E6678">
        <w:rPr>
          <w:rFonts w:ascii="Times New Roman" w:hAnsi="Times New Roman" w:cs="Times New Roman"/>
          <w:sz w:val="23"/>
          <w:szCs w:val="23"/>
        </w:rPr>
        <w:t xml:space="preserve"> (NY). 2025 Dec 11;27(6):166. doi: 10.1007/s10126-025-10542-w.</w:t>
      </w:r>
    </w:p>
    <w:p w14:paraId="1B27D6D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Zhang Y, Wood KR, Dunkleberger TM, Martin KA, Roy LA, </w:t>
      </w:r>
      <w:r w:rsidRPr="005E6678">
        <w:rPr>
          <w:rFonts w:ascii="Times New Roman" w:hAnsi="Times New Roman" w:cs="Times New Roman"/>
          <w:b/>
          <w:bCs/>
          <w:sz w:val="23"/>
          <w:szCs w:val="23"/>
        </w:rPr>
        <w:t>Dunham RA</w:t>
      </w:r>
      <w:r w:rsidRPr="005E6678">
        <w:rPr>
          <w:rFonts w:ascii="Times New Roman" w:hAnsi="Times New Roman" w:cs="Times New Roman"/>
          <w:sz w:val="23"/>
          <w:szCs w:val="23"/>
        </w:rPr>
        <w:t>, </w:t>
      </w:r>
      <w:r w:rsidRPr="005E6678">
        <w:rPr>
          <w:rFonts w:ascii="Times New Roman" w:hAnsi="Times New Roman" w:cs="Times New Roman"/>
          <w:b/>
          <w:bCs/>
          <w:sz w:val="23"/>
          <w:szCs w:val="23"/>
        </w:rPr>
        <w:t>Butts IAE</w:t>
      </w:r>
      <w:r w:rsidRPr="005E6678">
        <w:rPr>
          <w:rFonts w:ascii="Times New Roman" w:hAnsi="Times New Roman" w:cs="Times New Roman"/>
          <w:sz w:val="23"/>
          <w:szCs w:val="23"/>
        </w:rPr>
        <w:t>, Wang X.</w:t>
      </w:r>
      <w:r w:rsidRPr="005E6678">
        <w:t xml:space="preserve"> </w:t>
      </w:r>
      <w:r w:rsidRPr="005E6678">
        <w:rPr>
          <w:rFonts w:ascii="Times New Roman" w:hAnsi="Times New Roman" w:cs="Times New Roman"/>
          <w:sz w:val="23"/>
          <w:szCs w:val="23"/>
        </w:rPr>
        <w:t xml:space="preserve">Identification of transcriptome markers in blue catfish cryopreserved sperm to predict male </w:t>
      </w:r>
      <w:r w:rsidRPr="005E6678">
        <w:rPr>
          <w:rFonts w:ascii="Times New Roman" w:hAnsi="Times New Roman" w:cs="Times New Roman"/>
          <w:sz w:val="23"/>
          <w:szCs w:val="23"/>
        </w:rPr>
        <w:lastRenderedPageBreak/>
        <w:t>reproductive performance.</w:t>
      </w:r>
      <w:r>
        <w:rPr>
          <w:rFonts w:ascii="Times New Roman" w:hAnsi="Times New Roman" w:cs="Times New Roman"/>
          <w:sz w:val="23"/>
          <w:szCs w:val="23"/>
        </w:rPr>
        <w:t xml:space="preserve"> </w:t>
      </w:r>
      <w:r w:rsidRPr="005E6678">
        <w:rPr>
          <w:rFonts w:ascii="Times New Roman" w:hAnsi="Times New Roman" w:cs="Times New Roman"/>
          <w:sz w:val="23"/>
          <w:szCs w:val="23"/>
        </w:rPr>
        <w:t>Reproduction. 2025 Nov 3;170(6</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250300. doi: 10.1530/REP-25-0300. Print 2025 Dec 1.</w:t>
      </w:r>
    </w:p>
    <w:p w14:paraId="1C959BC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Alavi SMH, Barzegar-Fallah S, Yoshida M, </w:t>
      </w:r>
      <w:r w:rsidRPr="005E6678">
        <w:rPr>
          <w:rFonts w:ascii="Times New Roman" w:hAnsi="Times New Roman" w:cs="Times New Roman"/>
          <w:b/>
          <w:bCs/>
          <w:sz w:val="23"/>
          <w:szCs w:val="23"/>
        </w:rPr>
        <w:t>Butts IAE</w:t>
      </w:r>
      <w:r w:rsidRPr="005E6678">
        <w:rPr>
          <w:rFonts w:ascii="Times New Roman" w:hAnsi="Times New Roman" w:cs="Times New Roman"/>
          <w:sz w:val="23"/>
          <w:szCs w:val="23"/>
        </w:rPr>
        <w:t>, Osada M</w:t>
      </w:r>
      <w:r>
        <w:rPr>
          <w:rFonts w:ascii="Times New Roman" w:hAnsi="Times New Roman" w:cs="Times New Roman"/>
          <w:sz w:val="23"/>
          <w:szCs w:val="23"/>
        </w:rPr>
        <w:t xml:space="preserve">. </w:t>
      </w:r>
      <w:hyperlink r:id="rId79" w:history="1">
        <w:r w:rsidRPr="005E6678">
          <w:rPr>
            <w:rStyle w:val="Hyperlink"/>
            <w:rFonts w:ascii="Times New Roman" w:hAnsi="Times New Roman" w:cs="Times New Roman"/>
            <w:color w:val="auto"/>
            <w:sz w:val="23"/>
            <w:szCs w:val="23"/>
            <w:u w:val="none"/>
          </w:rPr>
          <w:t>Serotonin-Induced Sperm Hyper-Motility In Pacific Oyster (Crassostrea Gigas) Associates With K</w:t>
        </w:r>
        <w:r w:rsidRPr="005E6678">
          <w:rPr>
            <w:rStyle w:val="Hyperlink"/>
            <w:rFonts w:ascii="Times New Roman" w:hAnsi="Times New Roman" w:cs="Times New Roman"/>
            <w:color w:val="auto"/>
            <w:sz w:val="23"/>
            <w:szCs w:val="23"/>
            <w:u w:val="none"/>
            <w:vertAlign w:val="superscript"/>
          </w:rPr>
          <w:t>+</w:t>
        </w:r>
        <w:r w:rsidRPr="005E6678">
          <w:rPr>
            <w:rStyle w:val="Hyperlink"/>
            <w:rFonts w:ascii="Times New Roman" w:hAnsi="Times New Roman" w:cs="Times New Roman"/>
            <w:color w:val="auto"/>
            <w:sz w:val="23"/>
            <w:szCs w:val="23"/>
            <w:u w:val="none"/>
          </w:rPr>
          <w:t> Efflux and Membrane Hyperpolarization.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J Exp </w:t>
      </w:r>
      <w:proofErr w:type="spellStart"/>
      <w:r w:rsidRPr="005E6678">
        <w:rPr>
          <w:rFonts w:ascii="Times New Roman" w:hAnsi="Times New Roman" w:cs="Times New Roman"/>
          <w:sz w:val="23"/>
          <w:szCs w:val="23"/>
        </w:rPr>
        <w:t>Zool</w:t>
      </w:r>
      <w:proofErr w:type="spellEnd"/>
      <w:r w:rsidRPr="005E6678">
        <w:rPr>
          <w:rFonts w:ascii="Times New Roman" w:hAnsi="Times New Roman" w:cs="Times New Roman"/>
          <w:sz w:val="23"/>
          <w:szCs w:val="23"/>
        </w:rPr>
        <w:t xml:space="preserve"> A </w:t>
      </w:r>
      <w:proofErr w:type="spellStart"/>
      <w:r w:rsidRPr="005E6678">
        <w:rPr>
          <w:rFonts w:ascii="Times New Roman" w:hAnsi="Times New Roman" w:cs="Times New Roman"/>
          <w:sz w:val="23"/>
          <w:szCs w:val="23"/>
        </w:rPr>
        <w:t>Ecol</w:t>
      </w:r>
      <w:proofErr w:type="spellEnd"/>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Integr</w:t>
      </w:r>
      <w:proofErr w:type="spellEnd"/>
      <w:r w:rsidRPr="005E6678">
        <w:rPr>
          <w:rFonts w:ascii="Times New Roman" w:hAnsi="Times New Roman" w:cs="Times New Roman"/>
          <w:sz w:val="23"/>
          <w:szCs w:val="23"/>
        </w:rPr>
        <w:t xml:space="preserve"> Physiol. 2025 Jul;343(6):677-692. doi: 10.1002/jez.2918. Epub 2025 Apr 9.</w:t>
      </w:r>
    </w:p>
    <w:p w14:paraId="64D59A1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Pottle KB, Hettiarachchi DU, Shang M, Su B, Al-Armanazi J, Wang J, Soman M, Dilawar H, </w:t>
      </w:r>
      <w:r w:rsidRPr="005E6678">
        <w:rPr>
          <w:rFonts w:ascii="Times New Roman" w:hAnsi="Times New Roman" w:cs="Times New Roman"/>
          <w:b/>
          <w:bCs/>
          <w:sz w:val="23"/>
          <w:szCs w:val="23"/>
        </w:rPr>
        <w:t>Butts IAE</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Dunham RA</w:t>
      </w:r>
      <w:r w:rsidRPr="005E6678">
        <w:rPr>
          <w:rFonts w:ascii="Times New Roman" w:hAnsi="Times New Roman" w:cs="Times New Roman"/>
          <w:sz w:val="23"/>
          <w:szCs w:val="23"/>
        </w:rPr>
        <w:t xml:space="preserve">. </w:t>
      </w:r>
      <w:hyperlink r:id="rId80" w:history="1">
        <w:r w:rsidRPr="005E6678">
          <w:rPr>
            <w:rStyle w:val="Hyperlink"/>
            <w:rFonts w:ascii="Times New Roman" w:hAnsi="Times New Roman" w:cs="Times New Roman"/>
            <w:color w:val="auto"/>
            <w:sz w:val="23"/>
            <w:szCs w:val="23"/>
            <w:u w:val="none"/>
          </w:rPr>
          <w:t xml:space="preserve">Impacts of Host, Cell Density, and Timing of Injection on Efficiency for </w:t>
        </w:r>
        <w:proofErr w:type="spellStart"/>
        <w:r w:rsidRPr="005E6678">
          <w:rPr>
            <w:rStyle w:val="Hyperlink"/>
            <w:rFonts w:ascii="Times New Roman" w:hAnsi="Times New Roman" w:cs="Times New Roman"/>
            <w:color w:val="auto"/>
            <w:sz w:val="23"/>
            <w:szCs w:val="23"/>
            <w:u w:val="none"/>
          </w:rPr>
          <w:t>Xenogen</w:t>
        </w:r>
        <w:proofErr w:type="spellEnd"/>
        <w:r w:rsidRPr="005E6678">
          <w:rPr>
            <w:rStyle w:val="Hyperlink"/>
            <w:rFonts w:ascii="Times New Roman" w:hAnsi="Times New Roman" w:cs="Times New Roman"/>
            <w:color w:val="auto"/>
            <w:sz w:val="23"/>
            <w:szCs w:val="23"/>
            <w:u w:val="none"/>
          </w:rPr>
          <w:t xml:space="preserve"> Production in Ictalurid Catfish.</w:t>
        </w:r>
      </w:hyperlink>
      <w:r w:rsidRPr="005E6678">
        <w:rPr>
          <w:rFonts w:ascii="Times New Roman" w:hAnsi="Times New Roman" w:cs="Times New Roman"/>
          <w:sz w:val="23"/>
          <w:szCs w:val="23"/>
        </w:rPr>
        <w:t xml:space="preserve"> Mar </w:t>
      </w:r>
      <w:proofErr w:type="spellStart"/>
      <w:r w:rsidRPr="005E6678">
        <w:rPr>
          <w:rFonts w:ascii="Times New Roman" w:hAnsi="Times New Roman" w:cs="Times New Roman"/>
          <w:sz w:val="23"/>
          <w:szCs w:val="23"/>
        </w:rPr>
        <w:t>Biotechnol</w:t>
      </w:r>
      <w:proofErr w:type="spellEnd"/>
      <w:r w:rsidRPr="005E6678">
        <w:rPr>
          <w:rFonts w:ascii="Times New Roman" w:hAnsi="Times New Roman" w:cs="Times New Roman"/>
          <w:sz w:val="23"/>
          <w:szCs w:val="23"/>
        </w:rPr>
        <w:t xml:space="preserve"> (NY). 2025 May 27;27(3):90. doi: 10.1007/s10126-025-10466-5.</w:t>
      </w:r>
    </w:p>
    <w:p w14:paraId="351C5F15"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Mahlouji</w:t>
      </w:r>
      <w:proofErr w:type="spellEnd"/>
      <w:r w:rsidRPr="005E6678">
        <w:rPr>
          <w:rFonts w:ascii="Times New Roman" w:hAnsi="Times New Roman" w:cs="Times New Roman"/>
          <w:sz w:val="23"/>
          <w:szCs w:val="23"/>
        </w:rPr>
        <w:t xml:space="preserve"> M, Alavi SMH, Ghasemi J, Jalili AH, </w:t>
      </w:r>
      <w:proofErr w:type="spellStart"/>
      <w:r w:rsidRPr="005E6678">
        <w:rPr>
          <w:rFonts w:ascii="Times New Roman" w:hAnsi="Times New Roman" w:cs="Times New Roman"/>
          <w:sz w:val="23"/>
          <w:szCs w:val="23"/>
        </w:rPr>
        <w:t>Mozanzadeh</w:t>
      </w:r>
      <w:proofErr w:type="spellEnd"/>
      <w:r w:rsidRPr="005E6678">
        <w:rPr>
          <w:rFonts w:ascii="Times New Roman" w:hAnsi="Times New Roman" w:cs="Times New Roman"/>
          <w:sz w:val="23"/>
          <w:szCs w:val="23"/>
        </w:rPr>
        <w:t xml:space="preserve"> MT, Zhang S, </w:t>
      </w:r>
      <w:proofErr w:type="spellStart"/>
      <w:r w:rsidRPr="005E6678">
        <w:rPr>
          <w:rFonts w:ascii="Times New Roman" w:hAnsi="Times New Roman" w:cs="Times New Roman"/>
          <w:sz w:val="23"/>
          <w:szCs w:val="23"/>
        </w:rPr>
        <w:t>Shazada</w:t>
      </w:r>
      <w:proofErr w:type="spellEnd"/>
      <w:r w:rsidRPr="005E6678">
        <w:rPr>
          <w:rFonts w:ascii="Times New Roman" w:hAnsi="Times New Roman" w:cs="Times New Roman"/>
          <w:sz w:val="23"/>
          <w:szCs w:val="23"/>
        </w:rPr>
        <w:t xml:space="preserve"> NE, </w:t>
      </w:r>
      <w:r w:rsidRPr="005E6678">
        <w:rPr>
          <w:rFonts w:ascii="Times New Roman" w:hAnsi="Times New Roman" w:cs="Times New Roman"/>
          <w:b/>
          <w:bCs/>
          <w:sz w:val="23"/>
          <w:szCs w:val="23"/>
        </w:rPr>
        <w:t>Butts IAE</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Hoseinifar</w:t>
      </w:r>
      <w:proofErr w:type="spellEnd"/>
      <w:r w:rsidRPr="005E6678">
        <w:rPr>
          <w:rFonts w:ascii="Times New Roman" w:hAnsi="Times New Roman" w:cs="Times New Roman"/>
          <w:sz w:val="23"/>
          <w:szCs w:val="23"/>
        </w:rPr>
        <w:t xml:space="preserve"> SH, Linhart O.J </w:t>
      </w:r>
      <w:hyperlink r:id="rId81" w:history="1">
        <w:r w:rsidRPr="005E6678">
          <w:rPr>
            <w:rStyle w:val="Hyperlink"/>
            <w:rFonts w:ascii="Times New Roman" w:hAnsi="Times New Roman" w:cs="Times New Roman"/>
            <w:color w:val="auto"/>
            <w:sz w:val="23"/>
            <w:szCs w:val="23"/>
            <w:u w:val="none"/>
          </w:rPr>
          <w:t>Crude Oil-Induced Reproductive Disorders in Male Goldfish: Testicular Histopathology, Sex Steroid Hormones, and Sperm Swimming Kinematics.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Appl </w:t>
      </w:r>
      <w:proofErr w:type="spellStart"/>
      <w:r w:rsidRPr="005E6678">
        <w:rPr>
          <w:rFonts w:ascii="Times New Roman" w:hAnsi="Times New Roman" w:cs="Times New Roman"/>
          <w:sz w:val="23"/>
          <w:szCs w:val="23"/>
        </w:rPr>
        <w:t>Toxicol</w:t>
      </w:r>
      <w:proofErr w:type="spellEnd"/>
      <w:r w:rsidRPr="005E6678">
        <w:rPr>
          <w:rFonts w:ascii="Times New Roman" w:hAnsi="Times New Roman" w:cs="Times New Roman"/>
          <w:sz w:val="23"/>
          <w:szCs w:val="23"/>
        </w:rPr>
        <w:t>. 2025 May;45(5):767-782. doi: 10.1002/jat.4745. Epub 2024 Dec 25.</w:t>
      </w:r>
    </w:p>
    <w:p w14:paraId="56600532"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Bernal MA, Aguilar GL, Sakmar J, Politis SN, Oglesby SL, Nicholls A, Kelly AM, Roy LA, </w:t>
      </w:r>
      <w:r w:rsidRPr="005E6678">
        <w:rPr>
          <w:rFonts w:ascii="Times New Roman" w:hAnsi="Times New Roman" w:cs="Times New Roman"/>
          <w:b/>
          <w:bCs/>
          <w:sz w:val="23"/>
          <w:szCs w:val="23"/>
        </w:rPr>
        <w:t>Butts IAE.</w:t>
      </w:r>
      <w:r w:rsidRPr="005E6678">
        <w:rPr>
          <w:rFonts w:ascii="Times New Roman" w:hAnsi="Times New Roman" w:cs="Times New Roman"/>
          <w:sz w:val="23"/>
          <w:szCs w:val="23"/>
        </w:rPr>
        <w:t xml:space="preserve"> </w:t>
      </w:r>
      <w:hyperlink r:id="rId82" w:history="1">
        <w:r w:rsidRPr="005E6678">
          <w:rPr>
            <w:rStyle w:val="Hyperlink"/>
            <w:rFonts w:ascii="Times New Roman" w:hAnsi="Times New Roman" w:cs="Times New Roman"/>
            <w:color w:val="auto"/>
            <w:sz w:val="23"/>
            <w:szCs w:val="23"/>
            <w:u w:val="none"/>
          </w:rPr>
          <w:t>Transcriptome analyses reveal differences in the response to temperature in Florida and Northern largemouth bass (Micropterus spp.) during early life stages.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PLoS One. 2025 Feb 18;20(2</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 xml:space="preserve">0317563. doi: 10.1371/journal.pone.0317563.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68228B30" w14:textId="77777777" w:rsidR="00582E97" w:rsidRPr="005E6678" w:rsidRDefault="00582E97" w:rsidP="00582E97">
      <w:pPr>
        <w:spacing w:after="100" w:afterAutospacing="1" w:line="240" w:lineRule="auto"/>
        <w:rPr>
          <w:rFonts w:ascii="Times New Roman" w:hAnsi="Times New Roman" w:cs="Times New Roman"/>
          <w:sz w:val="23"/>
          <w:szCs w:val="23"/>
        </w:rPr>
      </w:pPr>
      <w:r w:rsidRPr="00A811F9">
        <w:rPr>
          <w:rFonts w:ascii="Times New Roman" w:hAnsi="Times New Roman" w:cs="Times New Roman"/>
          <w:b/>
          <w:bCs/>
          <w:sz w:val="23"/>
          <w:szCs w:val="23"/>
        </w:rPr>
        <w:t>Song J</w:t>
      </w:r>
      <w:r w:rsidRPr="005E6678">
        <w:rPr>
          <w:rFonts w:ascii="Times New Roman" w:hAnsi="Times New Roman" w:cs="Times New Roman"/>
          <w:sz w:val="23"/>
          <w:szCs w:val="23"/>
        </w:rPr>
        <w:t>, Langley AA, Banks MA, </w:t>
      </w:r>
      <w:r w:rsidRPr="005E6678">
        <w:rPr>
          <w:rFonts w:ascii="Times New Roman" w:hAnsi="Times New Roman" w:cs="Times New Roman"/>
          <w:b/>
          <w:bCs/>
          <w:sz w:val="23"/>
          <w:szCs w:val="23"/>
        </w:rPr>
        <w:t>Calla B.</w:t>
      </w:r>
      <w:r w:rsidRPr="005E6678">
        <w:rPr>
          <w:rFonts w:ascii="Times New Roman" w:hAnsi="Times New Roman" w:cs="Times New Roman"/>
          <w:sz w:val="23"/>
          <w:szCs w:val="23"/>
        </w:rPr>
        <w:t xml:space="preserve"> </w:t>
      </w:r>
      <w:hyperlink r:id="rId83" w:history="1">
        <w:r w:rsidRPr="005E6678">
          <w:rPr>
            <w:rStyle w:val="Hyperlink"/>
            <w:rFonts w:ascii="Times New Roman" w:hAnsi="Times New Roman" w:cs="Times New Roman"/>
            <w:color w:val="auto"/>
            <w:sz w:val="23"/>
            <w:szCs w:val="23"/>
            <w:u w:val="none"/>
          </w:rPr>
          <w:t>Effects of repeated hemolymph sampling from adductor muscles of relaxed Pacific oysters (</w:t>
        </w:r>
        <w:proofErr w:type="spellStart"/>
        <w:r w:rsidRPr="005E6678">
          <w:rPr>
            <w:rStyle w:val="Hyperlink"/>
            <w:rFonts w:ascii="Times New Roman" w:hAnsi="Times New Roman" w:cs="Times New Roman"/>
            <w:color w:val="auto"/>
            <w:sz w:val="23"/>
            <w:szCs w:val="23"/>
            <w:u w:val="none"/>
          </w:rPr>
          <w:t>Magallana</w:t>
        </w:r>
        <w:proofErr w:type="spellEnd"/>
        <w:r w:rsidRPr="005E6678">
          <w:rPr>
            <w:rStyle w:val="Hyperlink"/>
            <w:rFonts w:ascii="Times New Roman" w:hAnsi="Times New Roman" w:cs="Times New Roman"/>
            <w:color w:val="auto"/>
            <w:sz w:val="23"/>
            <w:szCs w:val="23"/>
            <w:u w:val="none"/>
          </w:rPr>
          <w:t xml:space="preserve"> gigas).</w:t>
        </w:r>
      </w:hyperlink>
      <w:r>
        <w:rPr>
          <w:rFonts w:ascii="Times New Roman" w:hAnsi="Times New Roman" w:cs="Times New Roman"/>
          <w:sz w:val="23"/>
          <w:szCs w:val="23"/>
        </w:rPr>
        <w:t xml:space="preserve"> </w:t>
      </w:r>
      <w:r w:rsidRPr="005E6678">
        <w:rPr>
          <w:rFonts w:ascii="Times New Roman" w:hAnsi="Times New Roman" w:cs="Times New Roman"/>
          <w:sz w:val="23"/>
          <w:szCs w:val="23"/>
        </w:rPr>
        <w:t>PLoS One. 2025 Sep 22;20(9</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 xml:space="preserve">0333208. doi: 10.1371/journal.pone.0333208.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64B10C99" w14:textId="77777777" w:rsidR="00582E97" w:rsidRPr="005E6678" w:rsidRDefault="00582E97" w:rsidP="00582E97">
      <w:pPr>
        <w:spacing w:after="100" w:afterAutospacing="1" w:line="240" w:lineRule="auto"/>
        <w:rPr>
          <w:rFonts w:ascii="Times New Roman" w:hAnsi="Times New Roman" w:cs="Times New Roman"/>
          <w:sz w:val="23"/>
          <w:szCs w:val="23"/>
        </w:rPr>
      </w:pPr>
      <w:r w:rsidRPr="00A811F9">
        <w:rPr>
          <w:rFonts w:ascii="Times New Roman" w:hAnsi="Times New Roman" w:cs="Times New Roman"/>
          <w:b/>
          <w:bCs/>
          <w:sz w:val="23"/>
          <w:szCs w:val="23"/>
        </w:rPr>
        <w:t>Song J</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Maurelli</w:t>
      </w:r>
      <w:proofErr w:type="spellEnd"/>
      <w:r w:rsidRPr="005E6678">
        <w:rPr>
          <w:rFonts w:ascii="Times New Roman" w:hAnsi="Times New Roman" w:cs="Times New Roman"/>
          <w:sz w:val="23"/>
          <w:szCs w:val="23"/>
        </w:rPr>
        <w:t xml:space="preserve"> OVJ, Yeats MS, Thompson NF, Banks MA, </w:t>
      </w:r>
      <w:r w:rsidRPr="005E6678">
        <w:rPr>
          <w:rFonts w:ascii="Times New Roman" w:hAnsi="Times New Roman" w:cs="Times New Roman"/>
          <w:b/>
          <w:bCs/>
          <w:sz w:val="23"/>
          <w:szCs w:val="23"/>
        </w:rPr>
        <w:t>Calla B.</w:t>
      </w:r>
      <w:r w:rsidRPr="005E6678">
        <w:rPr>
          <w:rFonts w:ascii="Times New Roman" w:hAnsi="Times New Roman" w:cs="Times New Roman"/>
          <w:sz w:val="23"/>
          <w:szCs w:val="23"/>
        </w:rPr>
        <w:t xml:space="preserve"> </w:t>
      </w:r>
      <w:hyperlink r:id="rId84" w:history="1">
        <w:r w:rsidRPr="005E6678">
          <w:rPr>
            <w:rStyle w:val="Hyperlink"/>
            <w:rFonts w:ascii="Times New Roman" w:hAnsi="Times New Roman" w:cs="Times New Roman"/>
            <w:color w:val="auto"/>
            <w:sz w:val="23"/>
            <w:szCs w:val="23"/>
            <w:u w:val="none"/>
          </w:rPr>
          <w:t>Sex-Specific Transcriptome Signatures in Pacific Oyster Hemolymph.</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Genes (Basel). 2025 Aug 30;16(9):1033. doi: 10.3390/genes16091033.</w:t>
      </w:r>
    </w:p>
    <w:p w14:paraId="773D486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Calla B</w:t>
      </w:r>
      <w:r w:rsidRPr="005E6678">
        <w:rPr>
          <w:rFonts w:ascii="Times New Roman" w:hAnsi="Times New Roman" w:cs="Times New Roman"/>
          <w:sz w:val="23"/>
          <w:szCs w:val="23"/>
        </w:rPr>
        <w:t xml:space="preserve">, </w:t>
      </w:r>
      <w:r w:rsidRPr="00A811F9">
        <w:rPr>
          <w:rFonts w:ascii="Times New Roman" w:hAnsi="Times New Roman" w:cs="Times New Roman"/>
          <w:b/>
          <w:bCs/>
          <w:sz w:val="23"/>
          <w:szCs w:val="23"/>
        </w:rPr>
        <w:t>Song J</w:t>
      </w:r>
      <w:r w:rsidRPr="005E6678">
        <w:rPr>
          <w:rFonts w:ascii="Times New Roman" w:hAnsi="Times New Roman" w:cs="Times New Roman"/>
          <w:sz w:val="23"/>
          <w:szCs w:val="23"/>
        </w:rPr>
        <w:t xml:space="preserve">, Thompson N. </w:t>
      </w:r>
      <w:hyperlink r:id="rId85" w:history="1">
        <w:r w:rsidRPr="005E6678">
          <w:rPr>
            <w:rStyle w:val="Hyperlink"/>
            <w:rFonts w:ascii="Times New Roman" w:hAnsi="Times New Roman" w:cs="Times New Roman"/>
            <w:color w:val="auto"/>
            <w:sz w:val="23"/>
            <w:szCs w:val="23"/>
            <w:u w:val="none"/>
          </w:rPr>
          <w:t>Weak genetic divergence and signals of adaptation obscured by high gene flow in an economically important aquaculture species.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Genomics. 2025 Feb 5;26(1):112. doi: 10.1186/s12864-025-11259-9.</w:t>
      </w:r>
    </w:p>
    <w:p w14:paraId="6D706EA8" w14:textId="77777777" w:rsidR="00582E97" w:rsidRPr="005E6678" w:rsidRDefault="00582E97" w:rsidP="00582E97">
      <w:pPr>
        <w:spacing w:after="100" w:afterAutospacing="1" w:line="240" w:lineRule="auto"/>
        <w:rPr>
          <w:rFonts w:ascii="Times New Roman" w:hAnsi="Times New Roman" w:cs="Times New Roman"/>
          <w:sz w:val="23"/>
          <w:szCs w:val="23"/>
        </w:rPr>
      </w:pPr>
      <w:r w:rsidRPr="00E405C3">
        <w:rPr>
          <w:rFonts w:ascii="Times New Roman" w:hAnsi="Times New Roman" w:cs="Times New Roman"/>
          <w:sz w:val="23"/>
          <w:szCs w:val="23"/>
        </w:rPr>
        <w:t xml:space="preserve">Roddur QAH, Qu J, Liang D, Carrara ER, </w:t>
      </w:r>
      <w:r w:rsidRPr="00E405C3">
        <w:rPr>
          <w:rFonts w:ascii="Times New Roman" w:hAnsi="Times New Roman" w:cs="Times New Roman"/>
          <w:b/>
          <w:bCs/>
          <w:sz w:val="23"/>
          <w:szCs w:val="23"/>
        </w:rPr>
        <w:t>Lourenco D</w:t>
      </w:r>
      <w:r w:rsidRPr="00E405C3">
        <w:rPr>
          <w:rFonts w:ascii="Times New Roman" w:hAnsi="Times New Roman" w:cs="Times New Roman"/>
          <w:sz w:val="23"/>
          <w:szCs w:val="23"/>
        </w:rPr>
        <w:t>, Valente B, Chen CY, Holl J, </w:t>
      </w:r>
      <w:r w:rsidRPr="00E405C3">
        <w:rPr>
          <w:rFonts w:ascii="Times New Roman" w:hAnsi="Times New Roman" w:cs="Times New Roman"/>
          <w:b/>
          <w:bCs/>
          <w:sz w:val="23"/>
          <w:szCs w:val="23"/>
        </w:rPr>
        <w:t>Cheng H.</w:t>
      </w:r>
      <w:r w:rsidRPr="00E405C3">
        <w:rPr>
          <w:rFonts w:ascii="Times New Roman" w:hAnsi="Times New Roman" w:cs="Times New Roman"/>
          <w:sz w:val="23"/>
          <w:szCs w:val="23"/>
        </w:rPr>
        <w:t xml:space="preserve"> </w:t>
      </w:r>
      <w:hyperlink r:id="rId86" w:history="1">
        <w:r w:rsidRPr="005E6678">
          <w:rPr>
            <w:rStyle w:val="Hyperlink"/>
            <w:rFonts w:ascii="Times New Roman" w:hAnsi="Times New Roman" w:cs="Times New Roman"/>
            <w:color w:val="auto"/>
            <w:sz w:val="23"/>
            <w:szCs w:val="23"/>
            <w:u w:val="none"/>
          </w:rPr>
          <w:t>Integrating Longitudinal Metabolite Profiles Improves Trait Prediction in Pigs in a Trait- and Timepoint-Dependent Manner.</w:t>
        </w:r>
      </w:hyperlink>
      <w:r>
        <w:rPr>
          <w:rFonts w:ascii="Times New Roman" w:hAnsi="Times New Roman" w:cs="Times New Roman"/>
          <w:sz w:val="23"/>
          <w:szCs w:val="23"/>
        </w:rPr>
        <w:t xml:space="preserve"> </w:t>
      </w:r>
      <w:r w:rsidRPr="005E6678">
        <w:rPr>
          <w:rFonts w:ascii="Times New Roman" w:hAnsi="Times New Roman" w:cs="Times New Roman"/>
          <w:sz w:val="23"/>
          <w:szCs w:val="23"/>
        </w:rPr>
        <w:t>bioRxiv [Preprint]. 2025 Nov 8:2025.11.06.687040. doi: 10.1101/2025.11.06.687040.</w:t>
      </w:r>
    </w:p>
    <w:p w14:paraId="205E464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Wu Y, Zheng Z, Thibaut L, Lin T, Feng Q, </w:t>
      </w:r>
      <w:r w:rsidRPr="005E6678">
        <w:rPr>
          <w:rFonts w:ascii="Times New Roman" w:hAnsi="Times New Roman" w:cs="Times New Roman"/>
          <w:b/>
          <w:bCs/>
          <w:sz w:val="23"/>
          <w:szCs w:val="23"/>
        </w:rPr>
        <w:t>Cheng H</w:t>
      </w:r>
      <w:r w:rsidRPr="005E6678">
        <w:rPr>
          <w:rFonts w:ascii="Times New Roman" w:hAnsi="Times New Roman" w:cs="Times New Roman"/>
          <w:sz w:val="23"/>
          <w:szCs w:val="23"/>
        </w:rPr>
        <w:t xml:space="preserve">, Yengo L, Goddard ME, Wray NR, Visscher PM, Zeng </w:t>
      </w:r>
      <w:hyperlink r:id="rId87" w:history="1">
        <w:r w:rsidRPr="005E6678">
          <w:rPr>
            <w:rStyle w:val="Hyperlink"/>
            <w:rFonts w:ascii="Times New Roman" w:hAnsi="Times New Roman" w:cs="Times New Roman"/>
            <w:color w:val="auto"/>
            <w:sz w:val="23"/>
            <w:szCs w:val="23"/>
            <w:u w:val="none"/>
          </w:rPr>
          <w:t>Genome-wide fine-mapping improves identification of causal variants.</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J.medRxiv</w:t>
      </w:r>
      <w:proofErr w:type="spellEnd"/>
      <w:r w:rsidRPr="005E6678">
        <w:rPr>
          <w:rFonts w:ascii="Times New Roman" w:hAnsi="Times New Roman" w:cs="Times New Roman"/>
          <w:sz w:val="23"/>
          <w:szCs w:val="23"/>
        </w:rPr>
        <w:t xml:space="preserve"> [Preprint]. 2025 Apr 27:2024.07.18.24310667. doi: 10.1101/2024.07.18.24310667.</w:t>
      </w:r>
    </w:p>
    <w:p w14:paraId="5346DDE0"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Fang L, Teng J, Lin Q, Bai Z, Liu S, Guan D, Li B, Gao Y, Hou Y, Gong M, Pan Z, Yu Y, Clark EL, Smith J, </w:t>
      </w:r>
      <w:proofErr w:type="spellStart"/>
      <w:r w:rsidRPr="005E6678">
        <w:rPr>
          <w:rFonts w:ascii="Times New Roman" w:hAnsi="Times New Roman" w:cs="Times New Roman"/>
          <w:sz w:val="23"/>
          <w:szCs w:val="23"/>
        </w:rPr>
        <w:t>Rawlik</w:t>
      </w:r>
      <w:proofErr w:type="spellEnd"/>
      <w:r w:rsidRPr="005E6678">
        <w:rPr>
          <w:rFonts w:ascii="Times New Roman" w:hAnsi="Times New Roman" w:cs="Times New Roman"/>
          <w:sz w:val="23"/>
          <w:szCs w:val="23"/>
        </w:rPr>
        <w:t xml:space="preserve"> K, Xiang R, Chamberlain AJ, Goddard ME, Littlejohn M, Larson G, MacHugh DE, O'Grady JF, Sørensen P, Sahana G, Lund MS, </w:t>
      </w:r>
      <w:r w:rsidRPr="005E6678">
        <w:rPr>
          <w:rFonts w:ascii="Times New Roman" w:hAnsi="Times New Roman" w:cs="Times New Roman"/>
          <w:b/>
          <w:bCs/>
          <w:sz w:val="23"/>
          <w:szCs w:val="23"/>
        </w:rPr>
        <w:t>Jiang Z</w:t>
      </w:r>
      <w:r w:rsidRPr="005E6678">
        <w:rPr>
          <w:rFonts w:ascii="Times New Roman" w:hAnsi="Times New Roman" w:cs="Times New Roman"/>
          <w:sz w:val="23"/>
          <w:szCs w:val="23"/>
        </w:rPr>
        <w:t xml:space="preserve">, Pan X, Gong W, Zhang H, He X, Zhang Y, Gao N, He J, Yi G, Liu Y, Tang Z, Zhao P, Zhou Y, Fu L, Wang X, Hao D, Liu L, Chen S, Young </w:t>
      </w:r>
      <w:r w:rsidRPr="005E6678">
        <w:rPr>
          <w:rFonts w:ascii="Times New Roman" w:hAnsi="Times New Roman" w:cs="Times New Roman"/>
          <w:sz w:val="23"/>
          <w:szCs w:val="23"/>
        </w:rPr>
        <w:lastRenderedPageBreak/>
        <w:t>RS, Shen X, Xia C, </w:t>
      </w:r>
      <w:r w:rsidRPr="005E6678">
        <w:rPr>
          <w:rFonts w:ascii="Times New Roman" w:hAnsi="Times New Roman" w:cs="Times New Roman"/>
          <w:b/>
          <w:bCs/>
          <w:sz w:val="23"/>
          <w:szCs w:val="23"/>
        </w:rPr>
        <w:t>Cheng H</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Ma L</w:t>
      </w:r>
      <w:r w:rsidRPr="005E6678">
        <w:rPr>
          <w:rFonts w:ascii="Times New Roman" w:hAnsi="Times New Roman" w:cs="Times New Roman"/>
          <w:sz w:val="23"/>
          <w:szCs w:val="23"/>
        </w:rPr>
        <w:t xml:space="preserve">, Cole JB, Baldwin RL 6th, Li CJ, Van Tassell CP, Rosen BD, Bhowmik N, Lunney J, </w:t>
      </w:r>
      <w:r w:rsidRPr="005E6678">
        <w:rPr>
          <w:rFonts w:ascii="Times New Roman" w:hAnsi="Times New Roman" w:cs="Times New Roman"/>
          <w:b/>
          <w:bCs/>
          <w:sz w:val="23"/>
          <w:szCs w:val="23"/>
        </w:rPr>
        <w:t>Liu W</w:t>
      </w:r>
      <w:r w:rsidRPr="005E6678">
        <w:rPr>
          <w:rFonts w:ascii="Times New Roman" w:hAnsi="Times New Roman" w:cs="Times New Roman"/>
          <w:sz w:val="23"/>
          <w:szCs w:val="23"/>
        </w:rPr>
        <w:t xml:space="preserve">, Guan L, Zhao X, </w:t>
      </w:r>
      <w:proofErr w:type="spellStart"/>
      <w:r w:rsidRPr="005E6678">
        <w:rPr>
          <w:rFonts w:ascii="Times New Roman" w:hAnsi="Times New Roman" w:cs="Times New Roman"/>
          <w:sz w:val="23"/>
          <w:szCs w:val="23"/>
        </w:rPr>
        <w:t>Ibeagha-Awemu</w:t>
      </w:r>
      <w:proofErr w:type="spellEnd"/>
      <w:r w:rsidRPr="005E6678">
        <w:rPr>
          <w:rFonts w:ascii="Times New Roman" w:hAnsi="Times New Roman" w:cs="Times New Roman"/>
          <w:sz w:val="23"/>
          <w:szCs w:val="23"/>
        </w:rPr>
        <w:t xml:space="preserve"> EM, Luo Y, Lin L, Canela-</w:t>
      </w:r>
      <w:proofErr w:type="spellStart"/>
      <w:r w:rsidRPr="005E6678">
        <w:rPr>
          <w:rFonts w:ascii="Times New Roman" w:hAnsi="Times New Roman" w:cs="Times New Roman"/>
          <w:sz w:val="23"/>
          <w:szCs w:val="23"/>
        </w:rPr>
        <w:t>Xandri</w:t>
      </w:r>
      <w:proofErr w:type="spellEnd"/>
      <w:r w:rsidRPr="005E6678">
        <w:rPr>
          <w:rFonts w:ascii="Times New Roman" w:hAnsi="Times New Roman" w:cs="Times New Roman"/>
          <w:sz w:val="23"/>
          <w:szCs w:val="23"/>
        </w:rPr>
        <w:t xml:space="preserve"> O, Derks MFL, </w:t>
      </w:r>
      <w:proofErr w:type="spellStart"/>
      <w:r w:rsidRPr="005E6678">
        <w:rPr>
          <w:rFonts w:ascii="Times New Roman" w:hAnsi="Times New Roman" w:cs="Times New Roman"/>
          <w:sz w:val="23"/>
          <w:szCs w:val="23"/>
        </w:rPr>
        <w:t>Crooijmans</w:t>
      </w:r>
      <w:proofErr w:type="spellEnd"/>
      <w:r w:rsidRPr="005E6678">
        <w:rPr>
          <w:rFonts w:ascii="Times New Roman" w:hAnsi="Times New Roman" w:cs="Times New Roman"/>
          <w:sz w:val="23"/>
          <w:szCs w:val="23"/>
        </w:rPr>
        <w:t xml:space="preserve"> RPMA, </w:t>
      </w:r>
      <w:proofErr w:type="spellStart"/>
      <w:r w:rsidRPr="005E6678">
        <w:rPr>
          <w:rFonts w:ascii="Times New Roman" w:hAnsi="Times New Roman" w:cs="Times New Roman"/>
          <w:sz w:val="23"/>
          <w:szCs w:val="23"/>
        </w:rPr>
        <w:t>Gòdia</w:t>
      </w:r>
      <w:proofErr w:type="spellEnd"/>
      <w:r w:rsidRPr="005E6678">
        <w:rPr>
          <w:rFonts w:ascii="Times New Roman" w:hAnsi="Times New Roman" w:cs="Times New Roman"/>
          <w:sz w:val="23"/>
          <w:szCs w:val="23"/>
        </w:rPr>
        <w:t xml:space="preserve"> M, Madsen O, </w:t>
      </w:r>
      <w:proofErr w:type="spellStart"/>
      <w:r w:rsidRPr="005E6678">
        <w:rPr>
          <w:rFonts w:ascii="Times New Roman" w:hAnsi="Times New Roman" w:cs="Times New Roman"/>
          <w:sz w:val="23"/>
          <w:szCs w:val="23"/>
        </w:rPr>
        <w:t>Groenen</w:t>
      </w:r>
      <w:proofErr w:type="spellEnd"/>
      <w:r w:rsidRPr="005E6678">
        <w:rPr>
          <w:rFonts w:ascii="Times New Roman" w:hAnsi="Times New Roman" w:cs="Times New Roman"/>
          <w:sz w:val="23"/>
          <w:szCs w:val="23"/>
        </w:rPr>
        <w:t xml:space="preserve"> MAM, </w:t>
      </w:r>
      <w:r w:rsidRPr="005E6678">
        <w:rPr>
          <w:rFonts w:ascii="Times New Roman" w:hAnsi="Times New Roman" w:cs="Times New Roman"/>
          <w:b/>
          <w:bCs/>
          <w:sz w:val="23"/>
          <w:szCs w:val="23"/>
        </w:rPr>
        <w:t>Koltes JE</w:t>
      </w:r>
      <w:r w:rsidRPr="005E6678">
        <w:rPr>
          <w:rFonts w:ascii="Times New Roman" w:hAnsi="Times New Roman" w:cs="Times New Roman"/>
          <w:sz w:val="23"/>
          <w:szCs w:val="23"/>
        </w:rPr>
        <w:t xml:space="preserve">, Tuggle CK, </w:t>
      </w:r>
      <w:r w:rsidRPr="005E6678">
        <w:rPr>
          <w:rFonts w:ascii="Times New Roman" w:hAnsi="Times New Roman" w:cs="Times New Roman"/>
          <w:b/>
          <w:bCs/>
          <w:sz w:val="23"/>
          <w:szCs w:val="23"/>
        </w:rPr>
        <w:t>McCarthy FM</w:t>
      </w:r>
      <w:r w:rsidRPr="005E6678">
        <w:rPr>
          <w:rFonts w:ascii="Times New Roman" w:hAnsi="Times New Roman" w:cs="Times New Roman"/>
          <w:sz w:val="23"/>
          <w:szCs w:val="23"/>
        </w:rPr>
        <w:t xml:space="preserve">, Rocha D, Giuffra E, </w:t>
      </w:r>
      <w:proofErr w:type="spellStart"/>
      <w:r w:rsidRPr="005E6678">
        <w:rPr>
          <w:rFonts w:ascii="Times New Roman" w:hAnsi="Times New Roman" w:cs="Times New Roman"/>
          <w:sz w:val="23"/>
          <w:szCs w:val="23"/>
        </w:rPr>
        <w:t>Amills</w:t>
      </w:r>
      <w:proofErr w:type="spellEnd"/>
      <w:r w:rsidRPr="005E6678">
        <w:rPr>
          <w:rFonts w:ascii="Times New Roman" w:hAnsi="Times New Roman" w:cs="Times New Roman"/>
          <w:sz w:val="23"/>
          <w:szCs w:val="23"/>
        </w:rPr>
        <w:t xml:space="preserve"> M, Clop A, Ballester M, </w:t>
      </w:r>
      <w:proofErr w:type="spellStart"/>
      <w:r w:rsidRPr="005E6678">
        <w:rPr>
          <w:rFonts w:ascii="Times New Roman" w:hAnsi="Times New Roman" w:cs="Times New Roman"/>
          <w:sz w:val="23"/>
          <w:szCs w:val="23"/>
        </w:rPr>
        <w:t>Tosser</w:t>
      </w:r>
      <w:proofErr w:type="spellEnd"/>
      <w:r w:rsidRPr="005E6678">
        <w:rPr>
          <w:rFonts w:ascii="Times New Roman" w:hAnsi="Times New Roman" w:cs="Times New Roman"/>
          <w:sz w:val="23"/>
          <w:szCs w:val="23"/>
        </w:rPr>
        <w:t xml:space="preserve">-Klopp G, Li J, Fang C, Fang M, Wang Q, Hou Z, Wang Q, Zhao F, Jiang L, Zhao G, Zhou Z, Zhou R, Liu H, Deng J, Jin L, Li M, Mo D, Liu X, Chen Y, Yuan X, Li J, Zhao S, Zhang Y, Ding X, Sun D, Sun HZ, Li C, Wang Y, Jiang Y, Wu D, Wang W, Fan X, Zhang Q, Li K, Zhang H, Yang N, Hu X, </w:t>
      </w:r>
      <w:r w:rsidRPr="005E6678">
        <w:rPr>
          <w:rFonts w:ascii="Times New Roman" w:hAnsi="Times New Roman" w:cs="Times New Roman"/>
          <w:b/>
          <w:bCs/>
          <w:sz w:val="23"/>
          <w:szCs w:val="23"/>
        </w:rPr>
        <w:t>Huang W</w:t>
      </w:r>
      <w:r w:rsidRPr="005E6678">
        <w:rPr>
          <w:rFonts w:ascii="Times New Roman" w:hAnsi="Times New Roman" w:cs="Times New Roman"/>
          <w:sz w:val="23"/>
          <w:szCs w:val="23"/>
        </w:rPr>
        <w:t xml:space="preserve">, Song J, Wu Y, Yang J, Wu W, Kasper C, Liu X, Yu X, Cui L, Zhou X, Kim S, Li W, </w:t>
      </w:r>
      <w:proofErr w:type="spellStart"/>
      <w:r w:rsidRPr="005E6678">
        <w:rPr>
          <w:rFonts w:ascii="Times New Roman" w:hAnsi="Times New Roman" w:cs="Times New Roman"/>
          <w:sz w:val="23"/>
          <w:szCs w:val="23"/>
        </w:rPr>
        <w:t>Im</w:t>
      </w:r>
      <w:proofErr w:type="spellEnd"/>
      <w:r w:rsidRPr="005E6678">
        <w:rPr>
          <w:rFonts w:ascii="Times New Roman" w:hAnsi="Times New Roman" w:cs="Times New Roman"/>
          <w:sz w:val="23"/>
          <w:szCs w:val="23"/>
        </w:rPr>
        <w:t xml:space="preserve"> HK, Buckler ES, Ren B, Schatz MC, Li JJ, Palmer AA, Frantz L, Zhou H, Zhang Z, Liu GE; FarmGTEx Consortium. </w:t>
      </w:r>
      <w:hyperlink r:id="rId88" w:history="1">
        <w:r w:rsidRPr="005E6678">
          <w:rPr>
            <w:rStyle w:val="Hyperlink"/>
            <w:rFonts w:ascii="Times New Roman" w:hAnsi="Times New Roman" w:cs="Times New Roman"/>
            <w:color w:val="auto"/>
            <w:sz w:val="23"/>
            <w:szCs w:val="23"/>
            <w:u w:val="none"/>
          </w:rPr>
          <w:t>The Farm Animal Genotype-Tissue Expression (FarmGTEx) Project.</w:t>
        </w:r>
      </w:hyperlink>
      <w:r>
        <w:rPr>
          <w:rFonts w:ascii="Times New Roman" w:hAnsi="Times New Roman" w:cs="Times New Roman"/>
          <w:sz w:val="23"/>
          <w:szCs w:val="23"/>
        </w:rPr>
        <w:t xml:space="preserve"> </w:t>
      </w:r>
      <w:r w:rsidRPr="005E6678">
        <w:rPr>
          <w:rFonts w:ascii="Times New Roman" w:hAnsi="Times New Roman" w:cs="Times New Roman"/>
          <w:sz w:val="23"/>
          <w:szCs w:val="23"/>
        </w:rPr>
        <w:t>Nat Genet. 2025 Apr;57(4):786-796. doi: 10.1038/s41588-025-02121-5. Epub 2025 Mar 17.</w:t>
      </w:r>
    </w:p>
    <w:p w14:paraId="76724A35"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Zhou H, Clark E, Guan D, Lagarrigue S, Fang L, </w:t>
      </w:r>
      <w:r w:rsidRPr="005E6678">
        <w:rPr>
          <w:rFonts w:ascii="Times New Roman" w:hAnsi="Times New Roman" w:cs="Times New Roman"/>
          <w:b/>
          <w:bCs/>
          <w:sz w:val="23"/>
          <w:szCs w:val="23"/>
        </w:rPr>
        <w:t>Cheng H</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Tuggle CK</w:t>
      </w:r>
      <w:r w:rsidRPr="005E6678">
        <w:rPr>
          <w:rFonts w:ascii="Times New Roman" w:hAnsi="Times New Roman" w:cs="Times New Roman"/>
          <w:sz w:val="23"/>
          <w:szCs w:val="23"/>
        </w:rPr>
        <w:t xml:space="preserve">, Kapoor M, Wang Y, Giuffra E, </w:t>
      </w:r>
      <w:proofErr w:type="spellStart"/>
      <w:r w:rsidRPr="005E6678">
        <w:rPr>
          <w:rFonts w:ascii="Times New Roman" w:hAnsi="Times New Roman" w:cs="Times New Roman"/>
          <w:sz w:val="23"/>
          <w:szCs w:val="23"/>
        </w:rPr>
        <w:t>Egidy</w:t>
      </w:r>
      <w:proofErr w:type="spellEnd"/>
      <w:r w:rsidRPr="005E6678">
        <w:rPr>
          <w:rFonts w:ascii="Times New Roman" w:hAnsi="Times New Roman" w:cs="Times New Roman"/>
          <w:sz w:val="23"/>
          <w:szCs w:val="23"/>
        </w:rPr>
        <w:t xml:space="preserve"> G. </w:t>
      </w:r>
      <w:hyperlink r:id="rId89" w:history="1">
        <w:r w:rsidRPr="005E6678">
          <w:rPr>
            <w:rStyle w:val="Hyperlink"/>
            <w:rFonts w:ascii="Times New Roman" w:hAnsi="Times New Roman" w:cs="Times New Roman"/>
            <w:color w:val="auto"/>
            <w:sz w:val="23"/>
            <w:szCs w:val="23"/>
            <w:u w:val="none"/>
          </w:rPr>
          <w:t>Comparative Genomics and Epigenomics of Transcriptional Regulation.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Annu Rev Anim Biosci. 2025 Feb;13(1):73-98. doi: 10.1146/annurev-animal-111523-102217. Epub 2024 Nov 20.</w:t>
      </w:r>
    </w:p>
    <w:p w14:paraId="1995D91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Hodges AL, Walker LR, Everding T, Mote BE, Vu HLX, </w:t>
      </w:r>
      <w:r w:rsidRPr="005E6678">
        <w:rPr>
          <w:rFonts w:ascii="Times New Roman" w:hAnsi="Times New Roman" w:cs="Times New Roman"/>
          <w:b/>
          <w:bCs/>
          <w:sz w:val="23"/>
          <w:szCs w:val="23"/>
        </w:rPr>
        <w:t>Ciobanu DC.</w:t>
      </w:r>
      <w:r w:rsidRPr="005E6678">
        <w:rPr>
          <w:rFonts w:ascii="Times New Roman" w:hAnsi="Times New Roman" w:cs="Times New Roman"/>
          <w:sz w:val="23"/>
          <w:szCs w:val="23"/>
        </w:rPr>
        <w:t xml:space="preserve"> </w:t>
      </w:r>
      <w:hyperlink r:id="rId90" w:history="1">
        <w:r w:rsidRPr="005E6678">
          <w:rPr>
            <w:rStyle w:val="Hyperlink"/>
            <w:rFonts w:ascii="Times New Roman" w:hAnsi="Times New Roman" w:cs="Times New Roman"/>
            <w:color w:val="auto"/>
            <w:sz w:val="23"/>
            <w:szCs w:val="23"/>
            <w:u w:val="none"/>
          </w:rPr>
          <w:t xml:space="preserve">Metagenomic detection and genome assembly of novel PRRSV-2 strain using Oxford Nanopore </w:t>
        </w:r>
        <w:proofErr w:type="spellStart"/>
        <w:r w:rsidRPr="005E6678">
          <w:rPr>
            <w:rStyle w:val="Hyperlink"/>
            <w:rFonts w:ascii="Times New Roman" w:hAnsi="Times New Roman" w:cs="Times New Roman"/>
            <w:color w:val="auto"/>
            <w:sz w:val="23"/>
            <w:szCs w:val="23"/>
            <w:u w:val="none"/>
          </w:rPr>
          <w:t>Flongle</w:t>
        </w:r>
        <w:proofErr w:type="spellEnd"/>
        <w:r w:rsidRPr="005E6678">
          <w:rPr>
            <w:rStyle w:val="Hyperlink"/>
            <w:rFonts w:ascii="Times New Roman" w:hAnsi="Times New Roman" w:cs="Times New Roman"/>
            <w:color w:val="auto"/>
            <w:sz w:val="23"/>
            <w:szCs w:val="23"/>
            <w:u w:val="none"/>
          </w:rPr>
          <w:t xml:space="preserve"> flow cell.</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w:t>
      </w:r>
      <w:proofErr w:type="gramStart"/>
      <w:r w:rsidRPr="005E6678">
        <w:rPr>
          <w:rFonts w:ascii="Times New Roman" w:hAnsi="Times New Roman" w:cs="Times New Roman"/>
          <w:sz w:val="23"/>
          <w:szCs w:val="23"/>
        </w:rPr>
        <w:t>103:skae</w:t>
      </w:r>
      <w:proofErr w:type="gramEnd"/>
      <w:r w:rsidRPr="005E6678">
        <w:rPr>
          <w:rFonts w:ascii="Times New Roman" w:hAnsi="Times New Roman" w:cs="Times New Roman"/>
          <w:sz w:val="23"/>
          <w:szCs w:val="23"/>
        </w:rPr>
        <w:t>395.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/skae395.</w:t>
      </w:r>
    </w:p>
    <w:p w14:paraId="6586BA4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Morales ÁG, Amorim ST, Lizana C, Pulido RG, Hanigan MD, </w:t>
      </w:r>
      <w:r w:rsidRPr="005E6678">
        <w:rPr>
          <w:rFonts w:ascii="Times New Roman" w:hAnsi="Times New Roman" w:cs="Times New Roman"/>
          <w:b/>
          <w:bCs/>
          <w:sz w:val="23"/>
          <w:szCs w:val="23"/>
        </w:rPr>
        <w:t>Cockrum RR</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Morota</w:t>
      </w:r>
      <w:proofErr w:type="spellEnd"/>
      <w:r w:rsidRPr="005E6678">
        <w:rPr>
          <w:rFonts w:ascii="Times New Roman" w:hAnsi="Times New Roman" w:cs="Times New Roman"/>
          <w:sz w:val="23"/>
          <w:szCs w:val="23"/>
        </w:rPr>
        <w:t xml:space="preserve"> G.</w:t>
      </w:r>
      <w:r>
        <w:rPr>
          <w:rFonts w:ascii="Times New Roman" w:hAnsi="Times New Roman" w:cs="Times New Roman"/>
          <w:sz w:val="23"/>
          <w:szCs w:val="23"/>
        </w:rPr>
        <w:t xml:space="preserve"> </w:t>
      </w:r>
      <w:hyperlink r:id="rId91" w:history="1">
        <w:r w:rsidRPr="005E6678">
          <w:rPr>
            <w:rStyle w:val="Hyperlink"/>
            <w:rFonts w:ascii="Times New Roman" w:hAnsi="Times New Roman" w:cs="Times New Roman"/>
            <w:color w:val="auto"/>
            <w:sz w:val="23"/>
            <w:szCs w:val="23"/>
            <w:u w:val="none"/>
          </w:rPr>
          <w:t>Incorporating heterosis effects enhances genetic evaluations for milk production and functional traits in Chilean crossbred dairy cows.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Dairy Sci. 2025 Dec;108(12):13565-13576. doi: 10.3168/jds.2025-26445. Epub 2025 Oct 1.</w:t>
      </w:r>
    </w:p>
    <w:p w14:paraId="6491BD4C" w14:textId="77777777" w:rsidR="00582E97" w:rsidRPr="005E6678" w:rsidRDefault="00582E97" w:rsidP="00582E97">
      <w:pPr>
        <w:spacing w:after="100" w:afterAutospacing="1" w:line="240" w:lineRule="auto"/>
        <w:rPr>
          <w:rFonts w:ascii="Times New Roman" w:hAnsi="Times New Roman" w:cs="Times New Roman"/>
          <w:sz w:val="23"/>
          <w:szCs w:val="23"/>
        </w:rPr>
      </w:pPr>
      <w:r w:rsidRPr="00E405C3">
        <w:rPr>
          <w:rFonts w:ascii="Times New Roman" w:hAnsi="Times New Roman" w:cs="Times New Roman"/>
          <w:sz w:val="23"/>
          <w:szCs w:val="23"/>
        </w:rPr>
        <w:t xml:space="preserve">Liao M, </w:t>
      </w:r>
      <w:proofErr w:type="spellStart"/>
      <w:r w:rsidRPr="00E405C3">
        <w:rPr>
          <w:rFonts w:ascii="Times New Roman" w:hAnsi="Times New Roman" w:cs="Times New Roman"/>
          <w:sz w:val="23"/>
          <w:szCs w:val="23"/>
        </w:rPr>
        <w:t>Morota</w:t>
      </w:r>
      <w:proofErr w:type="spellEnd"/>
      <w:r w:rsidRPr="00E405C3">
        <w:rPr>
          <w:rFonts w:ascii="Times New Roman" w:hAnsi="Times New Roman" w:cs="Times New Roman"/>
          <w:sz w:val="23"/>
          <w:szCs w:val="23"/>
        </w:rPr>
        <w:t xml:space="preserve"> G, Bi Y, </w:t>
      </w:r>
      <w:r w:rsidRPr="00E405C3">
        <w:rPr>
          <w:rFonts w:ascii="Times New Roman" w:hAnsi="Times New Roman" w:cs="Times New Roman"/>
          <w:b/>
          <w:bCs/>
          <w:sz w:val="23"/>
          <w:szCs w:val="23"/>
        </w:rPr>
        <w:t>Cockrum RR.</w:t>
      </w:r>
      <w:r w:rsidRPr="00E405C3">
        <w:rPr>
          <w:rFonts w:ascii="Times New Roman" w:hAnsi="Times New Roman" w:cs="Times New Roman"/>
          <w:sz w:val="23"/>
          <w:szCs w:val="23"/>
        </w:rPr>
        <w:t xml:space="preserve"> </w:t>
      </w:r>
      <w:hyperlink r:id="rId92" w:history="1">
        <w:r w:rsidRPr="005E6678">
          <w:rPr>
            <w:rStyle w:val="Hyperlink"/>
            <w:rFonts w:ascii="Times New Roman" w:hAnsi="Times New Roman" w:cs="Times New Roman"/>
            <w:color w:val="auto"/>
            <w:sz w:val="23"/>
            <w:szCs w:val="23"/>
            <w:u w:val="none"/>
          </w:rPr>
          <w:t>Predicting Dairy Calf Body Weight from Depth Images Using Deep Learning (YOLOv8) and Threshold Segmentation with Cross-Validation and Longitudinal Analysis.</w:t>
        </w:r>
      </w:hyperlink>
      <w:r>
        <w:rPr>
          <w:rFonts w:ascii="Times New Roman" w:hAnsi="Times New Roman" w:cs="Times New Roman"/>
          <w:sz w:val="23"/>
          <w:szCs w:val="23"/>
        </w:rPr>
        <w:t xml:space="preserve"> </w:t>
      </w:r>
      <w:r w:rsidRPr="00582E97">
        <w:rPr>
          <w:rFonts w:ascii="Times New Roman" w:hAnsi="Times New Roman" w:cs="Times New Roman"/>
          <w:sz w:val="23"/>
          <w:szCs w:val="23"/>
        </w:rPr>
        <w:t xml:space="preserve">Animals (Basel). </w:t>
      </w:r>
      <w:r w:rsidRPr="005E6678">
        <w:rPr>
          <w:rFonts w:ascii="Times New Roman" w:hAnsi="Times New Roman" w:cs="Times New Roman"/>
          <w:sz w:val="23"/>
          <w:szCs w:val="23"/>
        </w:rPr>
        <w:t>2025 Mar 18;15(6):868. doi: 10.3390/ani15060868.</w:t>
      </w:r>
    </w:p>
    <w:p w14:paraId="4617ED0B"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Mueller ML, </w:t>
      </w:r>
      <w:r w:rsidRPr="005E6678">
        <w:rPr>
          <w:rFonts w:ascii="Times New Roman" w:hAnsi="Times New Roman" w:cs="Times New Roman"/>
          <w:b/>
          <w:bCs/>
          <w:sz w:val="23"/>
          <w:szCs w:val="23"/>
        </w:rPr>
        <w:t>Courter JT</w:t>
      </w:r>
      <w:r w:rsidRPr="005E6678">
        <w:rPr>
          <w:rFonts w:ascii="Times New Roman" w:hAnsi="Times New Roman" w:cs="Times New Roman"/>
          <w:sz w:val="23"/>
          <w:szCs w:val="23"/>
        </w:rPr>
        <w:t xml:space="preserve">, Spare R. </w:t>
      </w:r>
      <w:hyperlink r:id="rId93" w:history="1">
        <w:r w:rsidRPr="005E6678">
          <w:rPr>
            <w:rStyle w:val="Hyperlink"/>
            <w:rFonts w:ascii="Times New Roman" w:hAnsi="Times New Roman" w:cs="Times New Roman"/>
            <w:color w:val="auto"/>
            <w:sz w:val="23"/>
            <w:szCs w:val="23"/>
            <w:u w:val="none"/>
          </w:rPr>
          <w:t>Innovating Beef Cattle Veterinary Practices: Leveraging Genetic and Genomic Tools</w:t>
        </w:r>
      </w:hyperlink>
      <w:r>
        <w:rPr>
          <w:rFonts w:ascii="Times New Roman" w:hAnsi="Times New Roman" w:cs="Times New Roman"/>
          <w:sz w:val="23"/>
          <w:szCs w:val="23"/>
        </w:rPr>
        <w:t xml:space="preserve"> V</w:t>
      </w:r>
      <w:r w:rsidRPr="005E6678">
        <w:rPr>
          <w:rFonts w:ascii="Times New Roman" w:hAnsi="Times New Roman" w:cs="Times New Roman"/>
          <w:sz w:val="23"/>
          <w:szCs w:val="23"/>
        </w:rPr>
        <w:t>et Clin North Am Food Anim Pract. 2024 Nov;40(3):369-380. doi: 10.1016/j.cvfa.2024.05.004. Epub 2024 Aug 24.</w:t>
      </w:r>
    </w:p>
    <w:p w14:paraId="1EED9012" w14:textId="77777777" w:rsidR="00582E97" w:rsidRPr="005E6678" w:rsidRDefault="00582E97" w:rsidP="00582E97">
      <w:pPr>
        <w:spacing w:after="100" w:afterAutospacing="1" w:line="240" w:lineRule="auto"/>
        <w:rPr>
          <w:rFonts w:ascii="Times New Roman" w:hAnsi="Times New Roman" w:cs="Times New Roman"/>
          <w:sz w:val="23"/>
          <w:szCs w:val="23"/>
          <w:lang w:val="fr-FR"/>
        </w:rPr>
      </w:pPr>
      <w:r w:rsidRPr="00582E97">
        <w:rPr>
          <w:rFonts w:ascii="Times New Roman" w:hAnsi="Times New Roman" w:cs="Times New Roman"/>
          <w:sz w:val="23"/>
          <w:szCs w:val="23"/>
        </w:rPr>
        <w:t xml:space="preserve">Yang R, Liang Z, </w:t>
      </w:r>
      <w:proofErr w:type="spellStart"/>
      <w:r w:rsidRPr="00582E97">
        <w:rPr>
          <w:rFonts w:ascii="Times New Roman" w:hAnsi="Times New Roman" w:cs="Times New Roman"/>
          <w:sz w:val="23"/>
          <w:szCs w:val="23"/>
        </w:rPr>
        <w:t>Prakapenka</w:t>
      </w:r>
      <w:proofErr w:type="spellEnd"/>
      <w:r w:rsidRPr="00582E97">
        <w:rPr>
          <w:rFonts w:ascii="Times New Roman" w:hAnsi="Times New Roman" w:cs="Times New Roman"/>
          <w:sz w:val="23"/>
          <w:szCs w:val="23"/>
        </w:rPr>
        <w:t xml:space="preserve"> D, </w:t>
      </w:r>
      <w:r w:rsidRPr="00582E97">
        <w:rPr>
          <w:rFonts w:ascii="Times New Roman" w:hAnsi="Times New Roman" w:cs="Times New Roman"/>
          <w:b/>
          <w:bCs/>
          <w:sz w:val="23"/>
          <w:szCs w:val="23"/>
        </w:rPr>
        <w:t>Ma L</w:t>
      </w:r>
      <w:r w:rsidRPr="00582E97">
        <w:rPr>
          <w:rFonts w:ascii="Times New Roman" w:hAnsi="Times New Roman" w:cs="Times New Roman"/>
          <w:sz w:val="23"/>
          <w:szCs w:val="23"/>
        </w:rPr>
        <w:t>, </w:t>
      </w:r>
      <w:r w:rsidRPr="00582E97">
        <w:rPr>
          <w:rFonts w:ascii="Times New Roman" w:hAnsi="Times New Roman" w:cs="Times New Roman"/>
          <w:b/>
          <w:bCs/>
          <w:sz w:val="23"/>
          <w:szCs w:val="23"/>
        </w:rPr>
        <w:t xml:space="preserve">Da Y. </w:t>
      </w:r>
      <w:hyperlink r:id="rId94" w:history="1">
        <w:r w:rsidRPr="005E6678">
          <w:rPr>
            <w:rStyle w:val="Hyperlink"/>
            <w:rFonts w:ascii="Times New Roman" w:hAnsi="Times New Roman" w:cs="Times New Roman"/>
            <w:color w:val="auto"/>
            <w:sz w:val="23"/>
            <w:szCs w:val="23"/>
            <w:u w:val="none"/>
          </w:rPr>
          <w:t>Genome-Wide Association Study of Daughter Pregnancy Rate in Crossbred Dairy Cows.</w:t>
        </w:r>
      </w:hyperlink>
      <w:r>
        <w:rPr>
          <w:rFonts w:ascii="Times New Roman" w:hAnsi="Times New Roman" w:cs="Times New Roman"/>
          <w:sz w:val="23"/>
          <w:szCs w:val="23"/>
        </w:rPr>
        <w:t xml:space="preserve"> </w:t>
      </w:r>
      <w:r w:rsidRPr="005E6678">
        <w:rPr>
          <w:rFonts w:ascii="Times New Roman" w:hAnsi="Times New Roman" w:cs="Times New Roman"/>
          <w:sz w:val="23"/>
          <w:szCs w:val="23"/>
          <w:lang w:val="fr-FR"/>
        </w:rPr>
        <w:t xml:space="preserve">Int J Mol </w:t>
      </w:r>
      <w:proofErr w:type="spellStart"/>
      <w:r w:rsidRPr="005E6678">
        <w:rPr>
          <w:rFonts w:ascii="Times New Roman" w:hAnsi="Times New Roman" w:cs="Times New Roman"/>
          <w:sz w:val="23"/>
          <w:szCs w:val="23"/>
          <w:lang w:val="fr-FR"/>
        </w:rPr>
        <w:t>Sci</w:t>
      </w:r>
      <w:proofErr w:type="spellEnd"/>
      <w:r w:rsidRPr="005E6678">
        <w:rPr>
          <w:rFonts w:ascii="Times New Roman" w:hAnsi="Times New Roman" w:cs="Times New Roman"/>
          <w:sz w:val="23"/>
          <w:szCs w:val="23"/>
          <w:lang w:val="fr-FR"/>
        </w:rPr>
        <w:t xml:space="preserve">. 2025 Nov 18;26(22):11149. </w:t>
      </w:r>
      <w:proofErr w:type="spellStart"/>
      <w:proofErr w:type="gramStart"/>
      <w:r w:rsidRPr="005E6678">
        <w:rPr>
          <w:rFonts w:ascii="Times New Roman" w:hAnsi="Times New Roman" w:cs="Times New Roman"/>
          <w:sz w:val="23"/>
          <w:szCs w:val="23"/>
          <w:lang w:val="fr-FR"/>
        </w:rPr>
        <w:t>doi</w:t>
      </w:r>
      <w:proofErr w:type="spellEnd"/>
      <w:r w:rsidRPr="005E6678">
        <w:rPr>
          <w:rFonts w:ascii="Times New Roman" w:hAnsi="Times New Roman" w:cs="Times New Roman"/>
          <w:sz w:val="23"/>
          <w:szCs w:val="23"/>
          <w:lang w:val="fr-FR"/>
        </w:rPr>
        <w:t>:</w:t>
      </w:r>
      <w:proofErr w:type="gramEnd"/>
      <w:r w:rsidRPr="005E6678">
        <w:rPr>
          <w:rFonts w:ascii="Times New Roman" w:hAnsi="Times New Roman" w:cs="Times New Roman"/>
          <w:sz w:val="23"/>
          <w:szCs w:val="23"/>
          <w:lang w:val="fr-FR"/>
        </w:rPr>
        <w:t xml:space="preserve"> 10.3390/ijms262211149.</w:t>
      </w:r>
    </w:p>
    <w:p w14:paraId="1ABCCA8C" w14:textId="77777777" w:rsidR="00582E97" w:rsidRPr="00582E97" w:rsidRDefault="00582E97" w:rsidP="00582E97">
      <w:pPr>
        <w:spacing w:after="100" w:afterAutospacing="1" w:line="240" w:lineRule="auto"/>
        <w:rPr>
          <w:rFonts w:ascii="Times New Roman" w:hAnsi="Times New Roman" w:cs="Times New Roman"/>
          <w:sz w:val="23"/>
          <w:szCs w:val="23"/>
          <w:lang w:val="fr-FR"/>
        </w:rPr>
      </w:pPr>
      <w:r w:rsidRPr="005E6678">
        <w:rPr>
          <w:rFonts w:ascii="Times New Roman" w:hAnsi="Times New Roman" w:cs="Times New Roman"/>
          <w:sz w:val="23"/>
          <w:szCs w:val="23"/>
          <w:lang w:val="fr-FR"/>
        </w:rPr>
        <w:t>Cai J, Yang L, Gao Y, Liu GE, </w:t>
      </w:r>
      <w:r w:rsidRPr="005E6678">
        <w:rPr>
          <w:rFonts w:ascii="Times New Roman" w:hAnsi="Times New Roman" w:cs="Times New Roman"/>
          <w:b/>
          <w:bCs/>
          <w:sz w:val="23"/>
          <w:szCs w:val="23"/>
          <w:lang w:val="fr-FR"/>
        </w:rPr>
        <w:t>Da Y</w:t>
      </w:r>
      <w:r w:rsidRPr="005E6678">
        <w:rPr>
          <w:rFonts w:ascii="Times New Roman" w:hAnsi="Times New Roman" w:cs="Times New Roman"/>
          <w:sz w:val="23"/>
          <w:szCs w:val="23"/>
          <w:lang w:val="fr-FR"/>
        </w:rPr>
        <w:t xml:space="preserve">, </w:t>
      </w:r>
      <w:r w:rsidRPr="005E6678">
        <w:rPr>
          <w:rFonts w:ascii="Times New Roman" w:hAnsi="Times New Roman" w:cs="Times New Roman"/>
          <w:b/>
          <w:bCs/>
          <w:sz w:val="23"/>
          <w:szCs w:val="23"/>
          <w:lang w:val="fr-FR"/>
        </w:rPr>
        <w:t>Ma L</w:t>
      </w:r>
      <w:r w:rsidRPr="005E6678">
        <w:rPr>
          <w:rFonts w:ascii="Times New Roman" w:hAnsi="Times New Roman" w:cs="Times New Roman"/>
          <w:sz w:val="23"/>
          <w:szCs w:val="23"/>
          <w:lang w:val="fr-FR"/>
        </w:rPr>
        <w:t xml:space="preserve">. </w:t>
      </w:r>
      <w:hyperlink r:id="rId95" w:history="1">
        <w:r w:rsidRPr="005E6678">
          <w:rPr>
            <w:rStyle w:val="Hyperlink"/>
            <w:rFonts w:ascii="Times New Roman" w:hAnsi="Times New Roman" w:cs="Times New Roman"/>
            <w:color w:val="auto"/>
            <w:sz w:val="23"/>
            <w:szCs w:val="23"/>
            <w:u w:val="none"/>
          </w:rPr>
          <w:t>Selection Signature Analysis of Whole-Genome Sequences to Identify Genome Differences Between Selected and Unselected Holstein Cattle.</w:t>
        </w:r>
      </w:hyperlink>
      <w:r>
        <w:rPr>
          <w:rFonts w:ascii="Times New Roman" w:hAnsi="Times New Roman" w:cs="Times New Roman"/>
          <w:sz w:val="23"/>
          <w:szCs w:val="23"/>
        </w:rPr>
        <w:t xml:space="preserve"> </w:t>
      </w:r>
      <w:r w:rsidRPr="005E6678">
        <w:rPr>
          <w:rFonts w:ascii="Times New Roman" w:hAnsi="Times New Roman" w:cs="Times New Roman"/>
          <w:sz w:val="23"/>
          <w:szCs w:val="23"/>
          <w:lang w:val="fr-FR"/>
        </w:rPr>
        <w:t xml:space="preserve">Animals (Basel). </w:t>
      </w:r>
      <w:r w:rsidRPr="00582E97">
        <w:rPr>
          <w:rFonts w:ascii="Times New Roman" w:hAnsi="Times New Roman" w:cs="Times New Roman"/>
          <w:sz w:val="23"/>
          <w:szCs w:val="23"/>
          <w:lang w:val="fr-FR"/>
        </w:rPr>
        <w:t xml:space="preserve">2025 Jul </w:t>
      </w:r>
      <w:proofErr w:type="gramStart"/>
      <w:r w:rsidRPr="00582E97">
        <w:rPr>
          <w:rFonts w:ascii="Times New Roman" w:hAnsi="Times New Roman" w:cs="Times New Roman"/>
          <w:sz w:val="23"/>
          <w:szCs w:val="23"/>
          <w:lang w:val="fr-FR"/>
        </w:rPr>
        <w:t>31;</w:t>
      </w:r>
      <w:proofErr w:type="gramEnd"/>
      <w:r w:rsidRPr="00582E97">
        <w:rPr>
          <w:rFonts w:ascii="Times New Roman" w:hAnsi="Times New Roman" w:cs="Times New Roman"/>
          <w:sz w:val="23"/>
          <w:szCs w:val="23"/>
          <w:lang w:val="fr-FR"/>
        </w:rPr>
        <w:t>15(15</w:t>
      </w:r>
      <w:proofErr w:type="gramStart"/>
      <w:r w:rsidRPr="00582E97">
        <w:rPr>
          <w:rFonts w:ascii="Times New Roman" w:hAnsi="Times New Roman" w:cs="Times New Roman"/>
          <w:sz w:val="23"/>
          <w:szCs w:val="23"/>
          <w:lang w:val="fr-FR"/>
        </w:rPr>
        <w:t>):</w:t>
      </w:r>
      <w:proofErr w:type="gramEnd"/>
      <w:r w:rsidRPr="00582E97">
        <w:rPr>
          <w:rFonts w:ascii="Times New Roman" w:hAnsi="Times New Roman" w:cs="Times New Roman"/>
          <w:sz w:val="23"/>
          <w:szCs w:val="23"/>
          <w:lang w:val="fr-FR"/>
        </w:rPr>
        <w:t xml:space="preserve">2247. </w:t>
      </w:r>
      <w:proofErr w:type="spellStart"/>
      <w:proofErr w:type="gramStart"/>
      <w:r w:rsidRPr="00582E97">
        <w:rPr>
          <w:rFonts w:ascii="Times New Roman" w:hAnsi="Times New Roman" w:cs="Times New Roman"/>
          <w:sz w:val="23"/>
          <w:szCs w:val="23"/>
          <w:lang w:val="fr-FR"/>
        </w:rPr>
        <w:t>doi</w:t>
      </w:r>
      <w:proofErr w:type="spellEnd"/>
      <w:r w:rsidRPr="00582E97">
        <w:rPr>
          <w:rFonts w:ascii="Times New Roman" w:hAnsi="Times New Roman" w:cs="Times New Roman"/>
          <w:sz w:val="23"/>
          <w:szCs w:val="23"/>
          <w:lang w:val="fr-FR"/>
        </w:rPr>
        <w:t>:</w:t>
      </w:r>
      <w:proofErr w:type="gramEnd"/>
      <w:r w:rsidRPr="00582E97">
        <w:rPr>
          <w:rFonts w:ascii="Times New Roman" w:hAnsi="Times New Roman" w:cs="Times New Roman"/>
          <w:sz w:val="23"/>
          <w:szCs w:val="23"/>
          <w:lang w:val="fr-FR"/>
        </w:rPr>
        <w:t xml:space="preserve"> 10.3390/ani15152247.</w:t>
      </w:r>
    </w:p>
    <w:p w14:paraId="0B7F370B" w14:textId="77777777" w:rsidR="00582E97" w:rsidRPr="00582E97"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lang w:val="fr-FR"/>
        </w:rPr>
        <w:t xml:space="preserve">Yang R, </w:t>
      </w:r>
      <w:proofErr w:type="spellStart"/>
      <w:r w:rsidRPr="005E6678">
        <w:rPr>
          <w:rFonts w:ascii="Times New Roman" w:hAnsi="Times New Roman" w:cs="Times New Roman"/>
          <w:sz w:val="23"/>
          <w:szCs w:val="23"/>
          <w:lang w:val="fr-FR"/>
        </w:rPr>
        <w:t>Prakapenka</w:t>
      </w:r>
      <w:proofErr w:type="spellEnd"/>
      <w:r w:rsidRPr="005E6678">
        <w:rPr>
          <w:rFonts w:ascii="Times New Roman" w:hAnsi="Times New Roman" w:cs="Times New Roman"/>
          <w:sz w:val="23"/>
          <w:szCs w:val="23"/>
          <w:lang w:val="fr-FR"/>
        </w:rPr>
        <w:t xml:space="preserve"> D, Liang Z, </w:t>
      </w:r>
      <w:r w:rsidRPr="005E6678">
        <w:rPr>
          <w:rFonts w:ascii="Times New Roman" w:hAnsi="Times New Roman" w:cs="Times New Roman"/>
          <w:b/>
          <w:bCs/>
          <w:sz w:val="23"/>
          <w:szCs w:val="23"/>
          <w:lang w:val="fr-FR"/>
        </w:rPr>
        <w:t xml:space="preserve">Da Y. </w:t>
      </w:r>
      <w:hyperlink r:id="rId96" w:history="1">
        <w:r w:rsidRPr="005E6678">
          <w:rPr>
            <w:rStyle w:val="Hyperlink"/>
            <w:rFonts w:ascii="Times New Roman" w:hAnsi="Times New Roman" w:cs="Times New Roman"/>
            <w:color w:val="auto"/>
            <w:sz w:val="23"/>
            <w:szCs w:val="23"/>
            <w:u w:val="none"/>
          </w:rPr>
          <w:t>Genomic Prediction and Heritability Estimation for Daughter Pregnancy Rate in U.S. Holstein Cows Using SNP, Epistasis and Haplotype Effects.</w:t>
        </w:r>
      </w:hyperlink>
      <w:r>
        <w:rPr>
          <w:rFonts w:ascii="Times New Roman" w:hAnsi="Times New Roman" w:cs="Times New Roman"/>
          <w:sz w:val="23"/>
          <w:szCs w:val="23"/>
        </w:rPr>
        <w:t xml:space="preserve"> </w:t>
      </w:r>
      <w:r w:rsidRPr="00582E97">
        <w:rPr>
          <w:rFonts w:ascii="Times New Roman" w:hAnsi="Times New Roman" w:cs="Times New Roman"/>
          <w:sz w:val="23"/>
          <w:szCs w:val="23"/>
        </w:rPr>
        <w:t>Int J Mol Sci. 2025 Jun 13;26(12):5687. doi: 10.3390/ijms26125687.</w:t>
      </w:r>
    </w:p>
    <w:p w14:paraId="0D1F4B1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Sajid SS, Hu G, Harding JCS, Dyck MK, Fortin F, Plastow GS, Canada PG, </w:t>
      </w:r>
      <w:r w:rsidRPr="005E6678">
        <w:rPr>
          <w:rFonts w:ascii="Times New Roman" w:hAnsi="Times New Roman" w:cs="Times New Roman"/>
          <w:b/>
          <w:bCs/>
          <w:sz w:val="23"/>
          <w:szCs w:val="23"/>
        </w:rPr>
        <w:t xml:space="preserve">Dekkers JCM. </w:t>
      </w:r>
      <w:hyperlink r:id="rId97" w:history="1">
        <w:r w:rsidRPr="005E6678">
          <w:rPr>
            <w:rStyle w:val="Hyperlink"/>
            <w:rFonts w:ascii="Times New Roman" w:hAnsi="Times New Roman" w:cs="Times New Roman"/>
            <w:color w:val="auto"/>
            <w:sz w:val="23"/>
            <w:szCs w:val="23"/>
            <w:u w:val="none"/>
          </w:rPr>
          <w:t>Early Identification of Individual Nursery Pigs at Risk of Requiring Health Treatment Using Machine Learning.</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J Anim Sci. 2025 Aug </w:t>
      </w:r>
      <w:proofErr w:type="gramStart"/>
      <w:r w:rsidRPr="005E6678">
        <w:rPr>
          <w:rFonts w:ascii="Times New Roman" w:hAnsi="Times New Roman" w:cs="Times New Roman"/>
          <w:sz w:val="23"/>
          <w:szCs w:val="23"/>
        </w:rPr>
        <w:t>30:skaf</w:t>
      </w:r>
      <w:proofErr w:type="gramEnd"/>
      <w:r w:rsidRPr="005E6678">
        <w:rPr>
          <w:rFonts w:ascii="Times New Roman" w:hAnsi="Times New Roman" w:cs="Times New Roman"/>
          <w:sz w:val="23"/>
          <w:szCs w:val="23"/>
        </w:rPr>
        <w:t>303.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/skaf303.</w:t>
      </w:r>
    </w:p>
    <w:p w14:paraId="0490544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Kayondo F, Al-</w:t>
      </w:r>
      <w:proofErr w:type="spellStart"/>
      <w:r w:rsidRPr="005E6678">
        <w:rPr>
          <w:rFonts w:ascii="Times New Roman" w:hAnsi="Times New Roman" w:cs="Times New Roman"/>
          <w:sz w:val="23"/>
          <w:szCs w:val="23"/>
        </w:rPr>
        <w:t>Shanoon</w:t>
      </w:r>
      <w:proofErr w:type="spellEnd"/>
      <w:r w:rsidRPr="005E6678">
        <w:rPr>
          <w:rFonts w:ascii="Times New Roman" w:hAnsi="Times New Roman" w:cs="Times New Roman"/>
          <w:sz w:val="23"/>
          <w:szCs w:val="23"/>
        </w:rPr>
        <w:t xml:space="preserve"> H, Seddon YM, </w:t>
      </w:r>
      <w:proofErr w:type="spellStart"/>
      <w:r w:rsidRPr="005E6678">
        <w:rPr>
          <w:rFonts w:ascii="Times New Roman" w:hAnsi="Times New Roman" w:cs="Times New Roman"/>
          <w:sz w:val="23"/>
          <w:szCs w:val="23"/>
        </w:rPr>
        <w:t>Carette</w:t>
      </w:r>
      <w:proofErr w:type="spellEnd"/>
      <w:r w:rsidRPr="005E6678">
        <w:rPr>
          <w:rFonts w:ascii="Times New Roman" w:hAnsi="Times New Roman" w:cs="Times New Roman"/>
          <w:sz w:val="23"/>
          <w:szCs w:val="23"/>
        </w:rPr>
        <w:t xml:space="preserve"> D, Cole C, Janz DM, Fortin F, Harding JCS, Dyck MK, Plastow GS, Canada P, </w:t>
      </w:r>
      <w:r w:rsidRPr="005E6678">
        <w:rPr>
          <w:rFonts w:ascii="Times New Roman" w:hAnsi="Times New Roman" w:cs="Times New Roman"/>
          <w:b/>
          <w:bCs/>
          <w:sz w:val="23"/>
          <w:szCs w:val="23"/>
        </w:rPr>
        <w:t xml:space="preserve">Dekkers JCM. </w:t>
      </w:r>
      <w:hyperlink r:id="rId98" w:history="1">
        <w:r w:rsidRPr="005E6678">
          <w:rPr>
            <w:rStyle w:val="Hyperlink"/>
            <w:rFonts w:ascii="Times New Roman" w:hAnsi="Times New Roman" w:cs="Times New Roman"/>
            <w:color w:val="auto"/>
            <w:sz w:val="23"/>
            <w:szCs w:val="23"/>
            <w:u w:val="none"/>
          </w:rPr>
          <w:t xml:space="preserve">Genetic analysis of stress hormone levels in hair of healthy nursery pigs and their relationships with </w:t>
        </w:r>
        <w:proofErr w:type="spellStart"/>
        <w:r w:rsidRPr="005E6678">
          <w:rPr>
            <w:rStyle w:val="Hyperlink"/>
            <w:rFonts w:ascii="Times New Roman" w:hAnsi="Times New Roman" w:cs="Times New Roman"/>
            <w:color w:val="auto"/>
            <w:sz w:val="23"/>
            <w:szCs w:val="23"/>
            <w:u w:val="none"/>
          </w:rPr>
          <w:t>backtest</w:t>
        </w:r>
        <w:proofErr w:type="spellEnd"/>
        <w:r w:rsidRPr="005E6678">
          <w:rPr>
            <w:rStyle w:val="Hyperlink"/>
            <w:rFonts w:ascii="Times New Roman" w:hAnsi="Times New Roman" w:cs="Times New Roman"/>
            <w:color w:val="auto"/>
            <w:sz w:val="23"/>
            <w:szCs w:val="23"/>
            <w:u w:val="none"/>
          </w:rPr>
          <w:t xml:space="preserve"> responses.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Genetics. 2025 Aug 6;230(4</w:t>
      </w:r>
      <w:proofErr w:type="gramStart"/>
      <w:r w:rsidRPr="005E6678">
        <w:rPr>
          <w:rFonts w:ascii="Times New Roman" w:hAnsi="Times New Roman" w:cs="Times New Roman"/>
          <w:sz w:val="23"/>
          <w:szCs w:val="23"/>
        </w:rPr>
        <w:t>):iyaf</w:t>
      </w:r>
      <w:proofErr w:type="gramEnd"/>
      <w:r w:rsidRPr="005E6678">
        <w:rPr>
          <w:rFonts w:ascii="Times New Roman" w:hAnsi="Times New Roman" w:cs="Times New Roman"/>
          <w:sz w:val="23"/>
          <w:szCs w:val="23"/>
        </w:rPr>
        <w:t>092. doi: 10.1093/genetics/iyaf092.</w:t>
      </w:r>
    </w:p>
    <w:p w14:paraId="2FFDCDA2"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Mozduri</w:t>
      </w:r>
      <w:proofErr w:type="spellEnd"/>
      <w:r w:rsidRPr="005E6678">
        <w:rPr>
          <w:rFonts w:ascii="Times New Roman" w:hAnsi="Times New Roman" w:cs="Times New Roman"/>
          <w:sz w:val="23"/>
          <w:szCs w:val="23"/>
        </w:rPr>
        <w:t xml:space="preserve"> Z, Plastow G, </w:t>
      </w:r>
      <w:r w:rsidRPr="005E6678">
        <w:rPr>
          <w:rFonts w:ascii="Times New Roman" w:hAnsi="Times New Roman" w:cs="Times New Roman"/>
          <w:b/>
          <w:bCs/>
          <w:sz w:val="23"/>
          <w:szCs w:val="23"/>
        </w:rPr>
        <w:t>Dekkers J</w:t>
      </w:r>
      <w:r w:rsidRPr="005E6678">
        <w:rPr>
          <w:rFonts w:ascii="Times New Roman" w:hAnsi="Times New Roman" w:cs="Times New Roman"/>
          <w:sz w:val="23"/>
          <w:szCs w:val="23"/>
        </w:rPr>
        <w:t xml:space="preserve">, Houlahan K, Kemp R, Juárez M. </w:t>
      </w:r>
      <w:hyperlink r:id="rId99" w:history="1">
        <w:r w:rsidRPr="005E6678">
          <w:rPr>
            <w:rStyle w:val="Hyperlink"/>
            <w:rFonts w:ascii="Times New Roman" w:hAnsi="Times New Roman" w:cs="Times New Roman"/>
            <w:color w:val="auto"/>
            <w:sz w:val="23"/>
            <w:szCs w:val="23"/>
            <w:u w:val="none"/>
          </w:rPr>
          <w:t>Genome-Wide Association Study for Individual Primal Cut Quality Traits in Canadian Commercial Crossbred Pigs.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Animals (Basel). 2025 Jun 13;15(12):1754. doi: 10.3390/ani15121754.</w:t>
      </w:r>
    </w:p>
    <w:p w14:paraId="36C68F47"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Mozduri</w:t>
      </w:r>
      <w:proofErr w:type="spellEnd"/>
      <w:r w:rsidRPr="005E6678">
        <w:rPr>
          <w:rFonts w:ascii="Times New Roman" w:hAnsi="Times New Roman" w:cs="Times New Roman"/>
          <w:sz w:val="23"/>
          <w:szCs w:val="23"/>
        </w:rPr>
        <w:t xml:space="preserve"> Z, Plastow G, </w:t>
      </w:r>
      <w:r w:rsidRPr="005E6678">
        <w:rPr>
          <w:rFonts w:ascii="Times New Roman" w:hAnsi="Times New Roman" w:cs="Times New Roman"/>
          <w:b/>
          <w:bCs/>
          <w:sz w:val="23"/>
          <w:szCs w:val="23"/>
        </w:rPr>
        <w:t>Dekkers J</w:t>
      </w:r>
      <w:r w:rsidRPr="005E6678">
        <w:rPr>
          <w:rFonts w:ascii="Times New Roman" w:hAnsi="Times New Roman" w:cs="Times New Roman"/>
          <w:sz w:val="23"/>
          <w:szCs w:val="23"/>
        </w:rPr>
        <w:t xml:space="preserve">, Houlahan K, Kemp R, Juárez M. </w:t>
      </w:r>
      <w:hyperlink r:id="rId100" w:history="1">
        <w:r w:rsidRPr="005E6678">
          <w:rPr>
            <w:rStyle w:val="Hyperlink"/>
            <w:rFonts w:ascii="Times New Roman" w:hAnsi="Times New Roman" w:cs="Times New Roman"/>
            <w:color w:val="auto"/>
            <w:sz w:val="23"/>
            <w:szCs w:val="23"/>
            <w:u w:val="none"/>
          </w:rPr>
          <w:t>Genome-Wide Association Study for Belly Traits in Canadian Commercial Crossbred Pigs.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Animals (Basel). 2025 Apr 29;15(9):1254. doi: 10.3390/ani15091254.</w:t>
      </w:r>
    </w:p>
    <w:p w14:paraId="7A735EF2"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Pham HNP, Kemp RA, </w:t>
      </w:r>
      <w:proofErr w:type="spellStart"/>
      <w:r w:rsidRPr="005E6678">
        <w:rPr>
          <w:rFonts w:ascii="Times New Roman" w:hAnsi="Times New Roman" w:cs="Times New Roman"/>
          <w:sz w:val="23"/>
          <w:szCs w:val="23"/>
        </w:rPr>
        <w:t>Wolc</w:t>
      </w:r>
      <w:proofErr w:type="spellEnd"/>
      <w:r w:rsidRPr="005E6678">
        <w:rPr>
          <w:rFonts w:ascii="Times New Roman" w:hAnsi="Times New Roman" w:cs="Times New Roman"/>
          <w:sz w:val="23"/>
          <w:szCs w:val="23"/>
        </w:rPr>
        <w:t xml:space="preserve"> A, </w:t>
      </w:r>
      <w:r w:rsidRPr="005E6678">
        <w:rPr>
          <w:rFonts w:ascii="Times New Roman" w:hAnsi="Times New Roman" w:cs="Times New Roman"/>
          <w:b/>
          <w:bCs/>
          <w:sz w:val="23"/>
          <w:szCs w:val="23"/>
        </w:rPr>
        <w:t xml:space="preserve">Dekkers JCM. </w:t>
      </w:r>
      <w:hyperlink r:id="rId101" w:history="1">
        <w:r w:rsidRPr="005E6678">
          <w:rPr>
            <w:rStyle w:val="Hyperlink"/>
            <w:rFonts w:ascii="Times New Roman" w:hAnsi="Times New Roman" w:cs="Times New Roman"/>
            <w:color w:val="auto"/>
            <w:sz w:val="23"/>
            <w:szCs w:val="23"/>
            <w:u w:val="none"/>
          </w:rPr>
          <w:t>Genotype by environment interactions for reproductive performance of North American purebred sows between North America and Southeast Asia.</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w:t>
      </w:r>
      <w:proofErr w:type="gramStart"/>
      <w:r w:rsidRPr="005E6678">
        <w:rPr>
          <w:rFonts w:ascii="Times New Roman" w:hAnsi="Times New Roman" w:cs="Times New Roman"/>
          <w:sz w:val="23"/>
          <w:szCs w:val="23"/>
        </w:rPr>
        <w:t>103:skaf</w:t>
      </w:r>
      <w:proofErr w:type="gramEnd"/>
      <w:r w:rsidRPr="005E6678">
        <w:rPr>
          <w:rFonts w:ascii="Times New Roman" w:hAnsi="Times New Roman" w:cs="Times New Roman"/>
          <w:sz w:val="23"/>
          <w:szCs w:val="23"/>
        </w:rPr>
        <w:t>191.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/skaf191.</w:t>
      </w:r>
    </w:p>
    <w:p w14:paraId="370E670C"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Navales RAS, Tokach MD, DeRouchey JM, Gaffield KN, Woodworth JC, Goodband RD, Gebhardt JT, Euken RM, </w:t>
      </w:r>
      <w:r w:rsidRPr="005E6678">
        <w:rPr>
          <w:rFonts w:ascii="Times New Roman" w:hAnsi="Times New Roman" w:cs="Times New Roman"/>
          <w:b/>
          <w:bCs/>
          <w:sz w:val="23"/>
          <w:szCs w:val="23"/>
        </w:rPr>
        <w:t xml:space="preserve">Dekkers JCM. </w:t>
      </w:r>
      <w:hyperlink r:id="rId102" w:history="1">
        <w:r w:rsidRPr="005E6678">
          <w:rPr>
            <w:rStyle w:val="Hyperlink"/>
            <w:rFonts w:ascii="Times New Roman" w:hAnsi="Times New Roman" w:cs="Times New Roman"/>
            <w:color w:val="auto"/>
            <w:sz w:val="23"/>
            <w:szCs w:val="23"/>
            <w:u w:val="none"/>
          </w:rPr>
          <w:t>Technologies and practices to improve feed and nutrient utilization by pigs.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w:t>
      </w:r>
      <w:proofErr w:type="gramStart"/>
      <w:r w:rsidRPr="005E6678">
        <w:rPr>
          <w:rFonts w:ascii="Times New Roman" w:hAnsi="Times New Roman" w:cs="Times New Roman"/>
          <w:sz w:val="23"/>
          <w:szCs w:val="23"/>
        </w:rPr>
        <w:t>103:skaf</w:t>
      </w:r>
      <w:proofErr w:type="gramEnd"/>
      <w:r w:rsidRPr="005E6678">
        <w:rPr>
          <w:rFonts w:ascii="Times New Roman" w:hAnsi="Times New Roman" w:cs="Times New Roman"/>
          <w:sz w:val="23"/>
          <w:szCs w:val="23"/>
        </w:rPr>
        <w:t>043.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/skaf043.</w:t>
      </w:r>
    </w:p>
    <w:p w14:paraId="3E93F80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 xml:space="preserve">Dekkers JCM. </w:t>
      </w:r>
      <w:hyperlink r:id="rId103" w:history="1">
        <w:r w:rsidRPr="005E6678">
          <w:rPr>
            <w:rStyle w:val="Hyperlink"/>
            <w:rFonts w:ascii="Times New Roman" w:hAnsi="Times New Roman" w:cs="Times New Roman"/>
            <w:color w:val="auto"/>
            <w:sz w:val="23"/>
            <w:szCs w:val="23"/>
            <w:u w:val="none"/>
          </w:rPr>
          <w:t>Opportunities to improve environmental sustainability of pork production through genetics.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w:t>
      </w:r>
      <w:proofErr w:type="gramStart"/>
      <w:r w:rsidRPr="005E6678">
        <w:rPr>
          <w:rFonts w:ascii="Times New Roman" w:hAnsi="Times New Roman" w:cs="Times New Roman"/>
          <w:sz w:val="23"/>
          <w:szCs w:val="23"/>
        </w:rPr>
        <w:t>103:skaf</w:t>
      </w:r>
      <w:proofErr w:type="gramEnd"/>
      <w:r w:rsidRPr="005E6678">
        <w:rPr>
          <w:rFonts w:ascii="Times New Roman" w:hAnsi="Times New Roman" w:cs="Times New Roman"/>
          <w:sz w:val="23"/>
          <w:szCs w:val="23"/>
        </w:rPr>
        <w:t>042.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/skaf042.</w:t>
      </w:r>
    </w:p>
    <w:p w14:paraId="4D9ECEA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de Lima AO, Ng TT, Sparling B, Griggs LM, Lai K, </w:t>
      </w:r>
      <w:r w:rsidRPr="005E6678">
        <w:rPr>
          <w:rFonts w:ascii="Times New Roman" w:hAnsi="Times New Roman" w:cs="Times New Roman"/>
          <w:b/>
          <w:bCs/>
          <w:sz w:val="23"/>
          <w:szCs w:val="23"/>
        </w:rPr>
        <w:t>Drechsler Y</w:t>
      </w:r>
      <w:r w:rsidRPr="005E6678">
        <w:rPr>
          <w:rFonts w:ascii="Times New Roman" w:hAnsi="Times New Roman" w:cs="Times New Roman"/>
          <w:sz w:val="23"/>
          <w:szCs w:val="23"/>
        </w:rPr>
        <w:t xml:space="preserve">, Hawkins RD. </w:t>
      </w:r>
      <w:hyperlink r:id="rId104" w:history="1">
        <w:r w:rsidRPr="005E6678">
          <w:rPr>
            <w:rStyle w:val="Hyperlink"/>
            <w:rFonts w:ascii="Times New Roman" w:hAnsi="Times New Roman" w:cs="Times New Roman"/>
            <w:color w:val="auto"/>
            <w:sz w:val="23"/>
            <w:szCs w:val="23"/>
            <w:u w:val="none"/>
          </w:rPr>
          <w:t xml:space="preserve">An updated Gallus </w:t>
        </w:r>
        <w:proofErr w:type="spellStart"/>
        <w:r w:rsidRPr="005E6678">
          <w:rPr>
            <w:rStyle w:val="Hyperlink"/>
            <w:rFonts w:ascii="Times New Roman" w:hAnsi="Times New Roman" w:cs="Times New Roman"/>
            <w:color w:val="auto"/>
            <w:sz w:val="23"/>
            <w:szCs w:val="23"/>
            <w:u w:val="none"/>
          </w:rPr>
          <w:t>gallus</w:t>
        </w:r>
        <w:proofErr w:type="spellEnd"/>
        <w:r w:rsidRPr="005E6678">
          <w:rPr>
            <w:rStyle w:val="Hyperlink"/>
            <w:rFonts w:ascii="Times New Roman" w:hAnsi="Times New Roman" w:cs="Times New Roman"/>
            <w:color w:val="auto"/>
            <w:sz w:val="23"/>
            <w:szCs w:val="23"/>
            <w:u w:val="none"/>
          </w:rPr>
          <w:t xml:space="preserve"> genome annotation through multi-tissue transcriptome analysis.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Genomics. 2025 Jul;117(4):111056. doi: 10.1016/j.ygeno.2025.111056. Epub 2025 May 16.</w:t>
      </w:r>
    </w:p>
    <w:p w14:paraId="7961257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Ye Z, </w:t>
      </w:r>
      <w:proofErr w:type="spellStart"/>
      <w:r w:rsidRPr="005E6678">
        <w:rPr>
          <w:rFonts w:ascii="Times New Roman" w:hAnsi="Times New Roman" w:cs="Times New Roman"/>
          <w:sz w:val="23"/>
          <w:szCs w:val="23"/>
        </w:rPr>
        <w:t>Elaswad</w:t>
      </w:r>
      <w:proofErr w:type="spellEnd"/>
      <w:r w:rsidRPr="005E6678">
        <w:rPr>
          <w:rFonts w:ascii="Times New Roman" w:hAnsi="Times New Roman" w:cs="Times New Roman"/>
          <w:sz w:val="23"/>
          <w:szCs w:val="23"/>
        </w:rPr>
        <w:t xml:space="preserve"> A, Qin G, Zhang D, Su B, Khalil K, Qin Z, Abass NY, Cheng Q, Odin R, Vo K, Backenstose N, Drescher D, Shang M, Li H, Zhang D, Bugg WS, Gosh K, </w:t>
      </w:r>
      <w:r w:rsidRPr="005E6678">
        <w:rPr>
          <w:rFonts w:ascii="Times New Roman" w:hAnsi="Times New Roman" w:cs="Times New Roman"/>
          <w:b/>
          <w:bCs/>
          <w:sz w:val="23"/>
          <w:szCs w:val="23"/>
        </w:rPr>
        <w:t>Dunham RA.</w:t>
      </w:r>
      <w:r w:rsidRPr="005E6678">
        <w:rPr>
          <w:rFonts w:ascii="Times New Roman" w:hAnsi="Times New Roman" w:cs="Times New Roman"/>
          <w:sz w:val="23"/>
          <w:szCs w:val="23"/>
        </w:rPr>
        <w:t xml:space="preserve"> </w:t>
      </w:r>
      <w:hyperlink r:id="rId105" w:history="1">
        <w:r w:rsidRPr="005E6678">
          <w:rPr>
            <w:rStyle w:val="Hyperlink"/>
            <w:rFonts w:ascii="Times New Roman" w:hAnsi="Times New Roman" w:cs="Times New Roman"/>
            <w:color w:val="auto"/>
            <w:sz w:val="23"/>
            <w:szCs w:val="23"/>
            <w:u w:val="none"/>
          </w:rPr>
          <w:t>Sterilization of Channel Catfish (</w:t>
        </w:r>
        <w:proofErr w:type="spellStart"/>
        <w:r w:rsidRPr="005E6678">
          <w:rPr>
            <w:rStyle w:val="Hyperlink"/>
            <w:rFonts w:ascii="Times New Roman" w:hAnsi="Times New Roman" w:cs="Times New Roman"/>
            <w:color w:val="auto"/>
            <w:sz w:val="23"/>
            <w:szCs w:val="23"/>
            <w:u w:val="none"/>
          </w:rPr>
          <w:t>Ictalurus</w:t>
        </w:r>
        <w:proofErr w:type="spellEnd"/>
        <w:r w:rsidRPr="005E6678">
          <w:rPr>
            <w:rStyle w:val="Hyperlink"/>
            <w:rFonts w:ascii="Times New Roman" w:hAnsi="Times New Roman" w:cs="Times New Roman"/>
            <w:color w:val="auto"/>
            <w:sz w:val="23"/>
            <w:szCs w:val="23"/>
            <w:u w:val="none"/>
          </w:rPr>
          <w:t xml:space="preserve"> punctatus) via Overexpression of </w:t>
        </w:r>
        <w:proofErr w:type="spellStart"/>
        <w:r w:rsidRPr="005E6678">
          <w:rPr>
            <w:rStyle w:val="Hyperlink"/>
            <w:rFonts w:ascii="Times New Roman" w:hAnsi="Times New Roman" w:cs="Times New Roman"/>
            <w:color w:val="auto"/>
            <w:sz w:val="23"/>
            <w:szCs w:val="23"/>
            <w:u w:val="none"/>
          </w:rPr>
          <w:t>bax</w:t>
        </w:r>
        <w:proofErr w:type="spellEnd"/>
        <w:r w:rsidRPr="005E6678">
          <w:rPr>
            <w:rStyle w:val="Hyperlink"/>
            <w:rFonts w:ascii="Times New Roman" w:hAnsi="Times New Roman" w:cs="Times New Roman"/>
            <w:color w:val="auto"/>
            <w:sz w:val="23"/>
            <w:szCs w:val="23"/>
            <w:u w:val="none"/>
          </w:rPr>
          <w:t xml:space="preserve"> Gene Regulated by a Tet-off System in the Primordial Germ Cells.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Mar </w:t>
      </w:r>
      <w:proofErr w:type="spellStart"/>
      <w:r w:rsidRPr="005E6678">
        <w:rPr>
          <w:rFonts w:ascii="Times New Roman" w:hAnsi="Times New Roman" w:cs="Times New Roman"/>
          <w:sz w:val="23"/>
          <w:szCs w:val="23"/>
        </w:rPr>
        <w:t>Biotechnol</w:t>
      </w:r>
      <w:proofErr w:type="spellEnd"/>
      <w:r w:rsidRPr="005E6678">
        <w:rPr>
          <w:rFonts w:ascii="Times New Roman" w:hAnsi="Times New Roman" w:cs="Times New Roman"/>
          <w:sz w:val="23"/>
          <w:szCs w:val="23"/>
        </w:rPr>
        <w:t xml:space="preserve"> (NY). 2025 Apr 29;27(3):79. doi: 10.1007/s10126-025-10456-7.</w:t>
      </w:r>
    </w:p>
    <w:p w14:paraId="268384BB"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Durward-Akhurst SA</w:t>
      </w:r>
      <w:r w:rsidRPr="005E6678">
        <w:rPr>
          <w:rFonts w:ascii="Times New Roman" w:hAnsi="Times New Roman" w:cs="Times New Roman"/>
          <w:sz w:val="23"/>
          <w:szCs w:val="23"/>
        </w:rPr>
        <w:t xml:space="preserve">, Valberg SJ. </w:t>
      </w:r>
      <w:hyperlink r:id="rId106" w:history="1">
        <w:r w:rsidRPr="005E6678">
          <w:rPr>
            <w:rStyle w:val="Hyperlink"/>
            <w:rFonts w:ascii="Times New Roman" w:hAnsi="Times New Roman" w:cs="Times New Roman"/>
            <w:color w:val="auto"/>
            <w:sz w:val="23"/>
            <w:szCs w:val="23"/>
            <w:u w:val="none"/>
          </w:rPr>
          <w:t>Myosin Heavy Chain Myopathy and Immune-Mediated Muscle Disorders.</w:t>
        </w:r>
      </w:hyperlink>
      <w:r>
        <w:rPr>
          <w:rFonts w:ascii="Times New Roman" w:hAnsi="Times New Roman" w:cs="Times New Roman"/>
          <w:sz w:val="23"/>
          <w:szCs w:val="23"/>
        </w:rPr>
        <w:t xml:space="preserve"> </w:t>
      </w:r>
      <w:r w:rsidRPr="005E6678">
        <w:rPr>
          <w:rFonts w:ascii="Times New Roman" w:hAnsi="Times New Roman" w:cs="Times New Roman"/>
          <w:sz w:val="23"/>
          <w:szCs w:val="23"/>
        </w:rPr>
        <w:t>Vet Clin North Am Equine Pract. 2025 Apr;41(1):61-75. doi: 10.1016/j.cveq.2024.10.005. Epub 2025 Jan 28.</w:t>
      </w:r>
    </w:p>
    <w:p w14:paraId="1E87D23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Hafner A, DeLeo V, Deng CH, </w:t>
      </w:r>
      <w:r w:rsidRPr="005E6678">
        <w:rPr>
          <w:rFonts w:ascii="Times New Roman" w:hAnsi="Times New Roman" w:cs="Times New Roman"/>
          <w:b/>
          <w:bCs/>
          <w:sz w:val="23"/>
          <w:szCs w:val="23"/>
        </w:rPr>
        <w:t>Elsik CG</w:t>
      </w:r>
      <w:r w:rsidRPr="005E6678">
        <w:rPr>
          <w:rFonts w:ascii="Times New Roman" w:hAnsi="Times New Roman" w:cs="Times New Roman"/>
          <w:sz w:val="23"/>
          <w:szCs w:val="23"/>
        </w:rPr>
        <w:t xml:space="preserve">, S Fleming D, Harrison PW, </w:t>
      </w:r>
      <w:r w:rsidRPr="005E6678">
        <w:rPr>
          <w:rFonts w:ascii="Times New Roman" w:hAnsi="Times New Roman" w:cs="Times New Roman"/>
          <w:b/>
          <w:bCs/>
          <w:sz w:val="23"/>
          <w:szCs w:val="23"/>
        </w:rPr>
        <w:t>Kalbfleisch TS</w:t>
      </w:r>
      <w:r w:rsidRPr="005E6678">
        <w:rPr>
          <w:rFonts w:ascii="Times New Roman" w:hAnsi="Times New Roman" w:cs="Times New Roman"/>
          <w:sz w:val="23"/>
          <w:szCs w:val="23"/>
        </w:rPr>
        <w:t xml:space="preserve">, Petry B, Pucker B, Quezada-Rodríguez EH, </w:t>
      </w:r>
      <w:r w:rsidRPr="005E6678">
        <w:rPr>
          <w:rFonts w:ascii="Times New Roman" w:hAnsi="Times New Roman" w:cs="Times New Roman"/>
          <w:b/>
          <w:bCs/>
          <w:sz w:val="23"/>
          <w:szCs w:val="23"/>
        </w:rPr>
        <w:t>Tuggle CK, Koltes JE</w:t>
      </w:r>
      <w:r w:rsidRPr="005E6678">
        <w:rPr>
          <w:rFonts w:ascii="Times New Roman" w:hAnsi="Times New Roman" w:cs="Times New Roman"/>
          <w:sz w:val="23"/>
          <w:szCs w:val="23"/>
        </w:rPr>
        <w:t xml:space="preserve">. </w:t>
      </w:r>
      <w:hyperlink r:id="rId107" w:history="1">
        <w:r w:rsidRPr="005E6678">
          <w:rPr>
            <w:rStyle w:val="Hyperlink"/>
            <w:rFonts w:ascii="Times New Roman" w:hAnsi="Times New Roman" w:cs="Times New Roman"/>
            <w:color w:val="auto"/>
            <w:sz w:val="23"/>
            <w:szCs w:val="23"/>
            <w:u w:val="none"/>
          </w:rPr>
          <w:t>Data reuse in agricultural genomics research: challenges and recommendations.</w:t>
        </w:r>
      </w:hyperlink>
      <w:r>
        <w:rPr>
          <w:rFonts w:ascii="Times New Roman" w:hAnsi="Times New Roman" w:cs="Times New Roman"/>
          <w:sz w:val="23"/>
          <w:szCs w:val="23"/>
        </w:rPr>
        <w:t xml:space="preserve"> </w:t>
      </w:r>
      <w:proofErr w:type="spellStart"/>
      <w:r>
        <w:rPr>
          <w:rFonts w:ascii="Times New Roman" w:hAnsi="Times New Roman" w:cs="Times New Roman"/>
          <w:sz w:val="23"/>
          <w:szCs w:val="23"/>
        </w:rPr>
        <w:t>G</w:t>
      </w:r>
      <w:r w:rsidRPr="005E6678">
        <w:rPr>
          <w:rFonts w:ascii="Times New Roman" w:hAnsi="Times New Roman" w:cs="Times New Roman"/>
          <w:sz w:val="23"/>
          <w:szCs w:val="23"/>
        </w:rPr>
        <w:t>igascience</w:t>
      </w:r>
      <w:proofErr w:type="spellEnd"/>
      <w:r w:rsidRPr="005E6678">
        <w:rPr>
          <w:rFonts w:ascii="Times New Roman" w:hAnsi="Times New Roman" w:cs="Times New Roman"/>
          <w:sz w:val="23"/>
          <w:szCs w:val="23"/>
        </w:rPr>
        <w:t>. 2025 Jan 6;</w:t>
      </w:r>
      <w:proofErr w:type="gramStart"/>
      <w:r w:rsidRPr="005E6678">
        <w:rPr>
          <w:rFonts w:ascii="Times New Roman" w:hAnsi="Times New Roman" w:cs="Times New Roman"/>
          <w:sz w:val="23"/>
          <w:szCs w:val="23"/>
        </w:rPr>
        <w:t>14:giae</w:t>
      </w:r>
      <w:proofErr w:type="gramEnd"/>
      <w:r w:rsidRPr="005E6678">
        <w:rPr>
          <w:rFonts w:ascii="Times New Roman" w:hAnsi="Times New Roman" w:cs="Times New Roman"/>
          <w:sz w:val="23"/>
          <w:szCs w:val="23"/>
        </w:rPr>
        <w:t>106. doi: 10.1093/</w:t>
      </w:r>
      <w:proofErr w:type="spellStart"/>
      <w:r w:rsidRPr="005E6678">
        <w:rPr>
          <w:rFonts w:ascii="Times New Roman" w:hAnsi="Times New Roman" w:cs="Times New Roman"/>
          <w:sz w:val="23"/>
          <w:szCs w:val="23"/>
        </w:rPr>
        <w:t>gigascience</w:t>
      </w:r>
      <w:proofErr w:type="spellEnd"/>
      <w:r w:rsidRPr="005E6678">
        <w:rPr>
          <w:rFonts w:ascii="Times New Roman" w:hAnsi="Times New Roman" w:cs="Times New Roman"/>
          <w:sz w:val="23"/>
          <w:szCs w:val="23"/>
        </w:rPr>
        <w:t>/giae106.</w:t>
      </w:r>
    </w:p>
    <w:p w14:paraId="5B97C75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 xml:space="preserve">Luttman AM, </w:t>
      </w:r>
      <w:proofErr w:type="spellStart"/>
      <w:r w:rsidRPr="005E6678">
        <w:rPr>
          <w:rFonts w:ascii="Times New Roman" w:hAnsi="Times New Roman" w:cs="Times New Roman"/>
          <w:sz w:val="23"/>
          <w:szCs w:val="23"/>
        </w:rPr>
        <w:t>Siegford</w:t>
      </w:r>
      <w:proofErr w:type="spellEnd"/>
      <w:r w:rsidRPr="005E6678">
        <w:rPr>
          <w:rFonts w:ascii="Times New Roman" w:hAnsi="Times New Roman" w:cs="Times New Roman"/>
          <w:sz w:val="23"/>
          <w:szCs w:val="23"/>
        </w:rPr>
        <w:t xml:space="preserve"> JM, Raney NE, </w:t>
      </w:r>
      <w:r w:rsidRPr="005E6678">
        <w:rPr>
          <w:rFonts w:ascii="Times New Roman" w:hAnsi="Times New Roman" w:cs="Times New Roman"/>
          <w:b/>
          <w:bCs/>
          <w:sz w:val="23"/>
          <w:szCs w:val="23"/>
        </w:rPr>
        <w:t xml:space="preserve">Ernst CW. </w:t>
      </w:r>
      <w:hyperlink r:id="rId108" w:history="1">
        <w:r w:rsidRPr="005E6678">
          <w:rPr>
            <w:rStyle w:val="Hyperlink"/>
            <w:rFonts w:ascii="Times New Roman" w:hAnsi="Times New Roman" w:cs="Times New Roman"/>
            <w:color w:val="auto"/>
            <w:sz w:val="23"/>
            <w:szCs w:val="23"/>
            <w:u w:val="none"/>
          </w:rPr>
          <w:t>Classification of resilience to weaning stress using cortisol patterns and associations with growth and behavior in Yorkshire gilts.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4;103:skaf335.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/skaf335.</w:t>
      </w:r>
    </w:p>
    <w:p w14:paraId="68C651A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Riser MM, Russenberger J, Zimmermann M, Chen FL, Moeser C, Leighton E, </w:t>
      </w:r>
      <w:r w:rsidRPr="005E6678">
        <w:rPr>
          <w:rFonts w:ascii="Times New Roman" w:hAnsi="Times New Roman" w:cs="Times New Roman"/>
          <w:b/>
          <w:bCs/>
          <w:sz w:val="23"/>
          <w:szCs w:val="23"/>
        </w:rPr>
        <w:t xml:space="preserve">Fragomeni B. </w:t>
      </w:r>
      <w:hyperlink r:id="rId109" w:history="1">
        <w:r w:rsidRPr="005E6678">
          <w:rPr>
            <w:rStyle w:val="Hyperlink"/>
            <w:rFonts w:ascii="Times New Roman" w:hAnsi="Times New Roman" w:cs="Times New Roman"/>
            <w:color w:val="auto"/>
            <w:sz w:val="23"/>
            <w:szCs w:val="23"/>
            <w:u w:val="none"/>
          </w:rPr>
          <w:t>Genomic information increases prediction accuracy of behavior traits of Labrador Retrievers used as guide dogs.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Genet Sel Evol. 2026 Mar 1;58(1):16. doi: 10.1186/s12711-026-01033-0.</w:t>
      </w:r>
    </w:p>
    <w:p w14:paraId="1B367A36"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Abduch</w:t>
      </w:r>
      <w:proofErr w:type="spellEnd"/>
      <w:r w:rsidRPr="005E6678">
        <w:rPr>
          <w:rFonts w:ascii="Times New Roman" w:hAnsi="Times New Roman" w:cs="Times New Roman"/>
          <w:sz w:val="23"/>
          <w:szCs w:val="23"/>
        </w:rPr>
        <w:t xml:space="preserve"> NG, </w:t>
      </w:r>
      <w:proofErr w:type="spellStart"/>
      <w:r w:rsidRPr="005E6678">
        <w:rPr>
          <w:rFonts w:ascii="Times New Roman" w:hAnsi="Times New Roman" w:cs="Times New Roman"/>
          <w:sz w:val="23"/>
          <w:szCs w:val="23"/>
        </w:rPr>
        <w:t>Reolon</w:t>
      </w:r>
      <w:proofErr w:type="spellEnd"/>
      <w:r w:rsidRPr="005E6678">
        <w:rPr>
          <w:rFonts w:ascii="Times New Roman" w:hAnsi="Times New Roman" w:cs="Times New Roman"/>
          <w:sz w:val="23"/>
          <w:szCs w:val="23"/>
        </w:rPr>
        <w:t xml:space="preserve"> HG, Silva RMO, Baldi F, </w:t>
      </w:r>
      <w:r w:rsidRPr="005E6678">
        <w:rPr>
          <w:rFonts w:ascii="Times New Roman" w:hAnsi="Times New Roman" w:cs="Times New Roman"/>
          <w:b/>
          <w:bCs/>
          <w:sz w:val="23"/>
          <w:szCs w:val="23"/>
        </w:rPr>
        <w:t>Fragomeni BO</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Paz CCP, </w:t>
      </w:r>
      <w:proofErr w:type="spellStart"/>
      <w:r w:rsidRPr="005E6678">
        <w:rPr>
          <w:rFonts w:ascii="Times New Roman" w:hAnsi="Times New Roman" w:cs="Times New Roman"/>
          <w:sz w:val="23"/>
          <w:szCs w:val="23"/>
        </w:rPr>
        <w:t>Stafuzza</w:t>
      </w:r>
      <w:proofErr w:type="spellEnd"/>
      <w:r w:rsidRPr="005E6678">
        <w:rPr>
          <w:rFonts w:ascii="Times New Roman" w:hAnsi="Times New Roman" w:cs="Times New Roman"/>
          <w:sz w:val="23"/>
          <w:szCs w:val="23"/>
        </w:rPr>
        <w:t xml:space="preserve"> NB. </w:t>
      </w:r>
      <w:hyperlink r:id="rId110" w:history="1">
        <w:r w:rsidRPr="005E6678">
          <w:rPr>
            <w:rStyle w:val="Hyperlink"/>
            <w:rFonts w:ascii="Times New Roman" w:hAnsi="Times New Roman" w:cs="Times New Roman"/>
            <w:color w:val="auto"/>
            <w:sz w:val="23"/>
            <w:szCs w:val="23"/>
            <w:u w:val="none"/>
          </w:rPr>
          <w:t>Blood plasma proteomics for detecting potential biomarkers for tick resistance in a tropically adapted beef cattle breed.</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Genomics. 2025 Nov 12;26(1):1030. doi: 10.1186/s12864-025-12245-x.</w:t>
      </w:r>
    </w:p>
    <w:p w14:paraId="13FB329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Santana B, Palti Y, Gao G, Tripathi V, Martin KE, </w:t>
      </w:r>
      <w:r w:rsidRPr="005E6678">
        <w:rPr>
          <w:rFonts w:ascii="Times New Roman" w:hAnsi="Times New Roman" w:cs="Times New Roman"/>
          <w:b/>
          <w:bCs/>
          <w:sz w:val="23"/>
          <w:szCs w:val="23"/>
        </w:rPr>
        <w:t xml:space="preserve">Fragomeni BO. </w:t>
      </w:r>
      <w:hyperlink r:id="rId111" w:history="1">
        <w:r w:rsidRPr="005E6678">
          <w:rPr>
            <w:rStyle w:val="Hyperlink"/>
            <w:rFonts w:ascii="Times New Roman" w:hAnsi="Times New Roman" w:cs="Times New Roman"/>
            <w:color w:val="auto"/>
            <w:sz w:val="23"/>
            <w:szCs w:val="23"/>
            <w:u w:val="none"/>
          </w:rPr>
          <w:t>Genome-wide association analysis of resistance to bacterial cold-water disease in an important rainbow trout aquaculture breeding population.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Genet. 2025 Sep </w:t>
      </w:r>
      <w:proofErr w:type="gramStart"/>
      <w:r w:rsidRPr="005E6678">
        <w:rPr>
          <w:rFonts w:ascii="Times New Roman" w:hAnsi="Times New Roman" w:cs="Times New Roman"/>
          <w:sz w:val="23"/>
          <w:szCs w:val="23"/>
        </w:rPr>
        <w:t>18;16:1582138</w:t>
      </w:r>
      <w:proofErr w:type="gramEnd"/>
      <w:r w:rsidRPr="005E6678">
        <w:rPr>
          <w:rFonts w:ascii="Times New Roman" w:hAnsi="Times New Roman" w:cs="Times New Roman"/>
          <w:sz w:val="23"/>
          <w:szCs w:val="23"/>
        </w:rPr>
        <w:t xml:space="preserve">. doi: 10.3389/fgene.2025.1582138.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26D0EE4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Malheiros JM, </w:t>
      </w:r>
      <w:proofErr w:type="spellStart"/>
      <w:r w:rsidRPr="005E6678">
        <w:rPr>
          <w:rFonts w:ascii="Times New Roman" w:hAnsi="Times New Roman" w:cs="Times New Roman"/>
          <w:sz w:val="23"/>
          <w:szCs w:val="23"/>
        </w:rPr>
        <w:t>Reolon</w:t>
      </w:r>
      <w:proofErr w:type="spellEnd"/>
      <w:r w:rsidRPr="005E6678">
        <w:rPr>
          <w:rFonts w:ascii="Times New Roman" w:hAnsi="Times New Roman" w:cs="Times New Roman"/>
          <w:sz w:val="23"/>
          <w:szCs w:val="23"/>
        </w:rPr>
        <w:t xml:space="preserve"> HG, </w:t>
      </w:r>
      <w:proofErr w:type="spellStart"/>
      <w:r w:rsidRPr="005E6678">
        <w:rPr>
          <w:rFonts w:ascii="Times New Roman" w:hAnsi="Times New Roman" w:cs="Times New Roman"/>
          <w:sz w:val="23"/>
          <w:szCs w:val="23"/>
        </w:rPr>
        <w:t>Bosquini</w:t>
      </w:r>
      <w:proofErr w:type="spellEnd"/>
      <w:r w:rsidRPr="005E6678">
        <w:rPr>
          <w:rFonts w:ascii="Times New Roman" w:hAnsi="Times New Roman" w:cs="Times New Roman"/>
          <w:sz w:val="23"/>
          <w:szCs w:val="23"/>
        </w:rPr>
        <w:t xml:space="preserve"> BG, Baldi F,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w:t>
      </w:r>
      <w:r w:rsidRPr="005E6678">
        <w:rPr>
          <w:rFonts w:ascii="Times New Roman" w:hAnsi="Times New Roman" w:cs="Times New Roman"/>
          <w:b/>
          <w:bCs/>
          <w:sz w:val="23"/>
          <w:szCs w:val="23"/>
        </w:rPr>
        <w:t>Fragomeni BO</w:t>
      </w:r>
      <w:r w:rsidRPr="005E6678">
        <w:rPr>
          <w:rFonts w:ascii="Times New Roman" w:hAnsi="Times New Roman" w:cs="Times New Roman"/>
          <w:sz w:val="23"/>
          <w:szCs w:val="23"/>
        </w:rPr>
        <w:t xml:space="preserve">, Silva RMO, Paz CCP, </w:t>
      </w:r>
      <w:proofErr w:type="spellStart"/>
      <w:r w:rsidRPr="005E6678">
        <w:rPr>
          <w:rFonts w:ascii="Times New Roman" w:hAnsi="Times New Roman" w:cs="Times New Roman"/>
          <w:sz w:val="23"/>
          <w:szCs w:val="23"/>
        </w:rPr>
        <w:t>Stafuzza</w:t>
      </w:r>
      <w:proofErr w:type="spellEnd"/>
      <w:r w:rsidRPr="005E6678">
        <w:rPr>
          <w:rFonts w:ascii="Times New Roman" w:hAnsi="Times New Roman" w:cs="Times New Roman"/>
          <w:sz w:val="23"/>
          <w:szCs w:val="23"/>
        </w:rPr>
        <w:t xml:space="preserve"> NB. </w:t>
      </w:r>
      <w:hyperlink r:id="rId112" w:history="1">
        <w:r w:rsidRPr="005E6678">
          <w:rPr>
            <w:rStyle w:val="Hyperlink"/>
            <w:rFonts w:ascii="Times New Roman" w:hAnsi="Times New Roman" w:cs="Times New Roman"/>
            <w:color w:val="auto"/>
            <w:sz w:val="23"/>
            <w:szCs w:val="23"/>
            <w:u w:val="none"/>
          </w:rPr>
          <w:t>Identification of biological pathways and putative candidate genes for residual feed intake in a tropically adapted beef cattle breed by plasma proteome analysis.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J Proteomics. 2025 Feb </w:t>
      </w:r>
      <w:proofErr w:type="gramStart"/>
      <w:r w:rsidRPr="005E6678">
        <w:rPr>
          <w:rFonts w:ascii="Times New Roman" w:hAnsi="Times New Roman" w:cs="Times New Roman"/>
          <w:sz w:val="23"/>
          <w:szCs w:val="23"/>
        </w:rPr>
        <w:t>20;312:105361</w:t>
      </w:r>
      <w:proofErr w:type="gramEnd"/>
      <w:r w:rsidRPr="005E6678">
        <w:rPr>
          <w:rFonts w:ascii="Times New Roman" w:hAnsi="Times New Roman" w:cs="Times New Roman"/>
          <w:sz w:val="23"/>
          <w:szCs w:val="23"/>
        </w:rPr>
        <w:t>. doi: 10.1016/j.jprot.2024.105361. Epub 2024 Dec 3.</w:t>
      </w:r>
    </w:p>
    <w:p w14:paraId="3851D35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Whitaker WR, Russ ZN, Stanley Shepherd E, Popov LM, Louie A, Lam K, Zong DM, </w:t>
      </w:r>
      <w:r w:rsidRPr="005E6678">
        <w:rPr>
          <w:rFonts w:ascii="Times New Roman" w:hAnsi="Times New Roman" w:cs="Times New Roman"/>
          <w:b/>
          <w:bCs/>
          <w:sz w:val="23"/>
          <w:szCs w:val="23"/>
        </w:rPr>
        <w:t>Gill CCC</w:t>
      </w:r>
      <w:r w:rsidRPr="005E6678">
        <w:rPr>
          <w:rFonts w:ascii="Times New Roman" w:hAnsi="Times New Roman" w:cs="Times New Roman"/>
          <w:sz w:val="23"/>
          <w:szCs w:val="23"/>
        </w:rPr>
        <w:t xml:space="preserve">, Gehrig JL, Rishi HS, Tan JA, </w:t>
      </w:r>
      <w:proofErr w:type="spellStart"/>
      <w:r w:rsidRPr="005E6678">
        <w:rPr>
          <w:rFonts w:ascii="Times New Roman" w:hAnsi="Times New Roman" w:cs="Times New Roman"/>
          <w:sz w:val="23"/>
          <w:szCs w:val="23"/>
        </w:rPr>
        <w:t>Buness</w:t>
      </w:r>
      <w:proofErr w:type="spellEnd"/>
      <w:r w:rsidRPr="005E6678">
        <w:rPr>
          <w:rFonts w:ascii="Times New Roman" w:hAnsi="Times New Roman" w:cs="Times New Roman"/>
          <w:sz w:val="23"/>
          <w:szCs w:val="23"/>
        </w:rPr>
        <w:t xml:space="preserve"> A, Godoy J, Banta D, </w:t>
      </w:r>
      <w:proofErr w:type="spellStart"/>
      <w:r w:rsidRPr="005E6678">
        <w:rPr>
          <w:rFonts w:ascii="Times New Roman" w:hAnsi="Times New Roman" w:cs="Times New Roman"/>
          <w:sz w:val="23"/>
          <w:szCs w:val="23"/>
        </w:rPr>
        <w:t>Jaidka</w:t>
      </w:r>
      <w:proofErr w:type="spellEnd"/>
      <w:r w:rsidRPr="005E6678">
        <w:rPr>
          <w:rFonts w:ascii="Times New Roman" w:hAnsi="Times New Roman" w:cs="Times New Roman"/>
          <w:sz w:val="23"/>
          <w:szCs w:val="23"/>
        </w:rPr>
        <w:t xml:space="preserve"> S, Wilson K, Flood J, </w:t>
      </w:r>
      <w:proofErr w:type="spellStart"/>
      <w:r w:rsidRPr="005E6678">
        <w:rPr>
          <w:rFonts w:ascii="Times New Roman" w:hAnsi="Times New Roman" w:cs="Times New Roman"/>
          <w:sz w:val="23"/>
          <w:szCs w:val="23"/>
        </w:rPr>
        <w:t>Bukshpun</w:t>
      </w:r>
      <w:proofErr w:type="spellEnd"/>
      <w:r w:rsidRPr="005E6678">
        <w:rPr>
          <w:rFonts w:ascii="Times New Roman" w:hAnsi="Times New Roman" w:cs="Times New Roman"/>
          <w:sz w:val="23"/>
          <w:szCs w:val="23"/>
        </w:rPr>
        <w:t xml:space="preserve"> P, Yocum R, Cook DN, Warsi T, McLean L, Sonnenburg JL, DeLoache WC. </w:t>
      </w:r>
      <w:hyperlink r:id="rId113" w:history="1">
        <w:r w:rsidRPr="005E6678">
          <w:rPr>
            <w:rStyle w:val="Hyperlink"/>
            <w:rFonts w:ascii="Times New Roman" w:hAnsi="Times New Roman" w:cs="Times New Roman"/>
            <w:color w:val="auto"/>
            <w:sz w:val="23"/>
            <w:szCs w:val="23"/>
            <w:u w:val="none"/>
          </w:rPr>
          <w:t>Controlled colonization of the human gut with a genetically engineered microbial therapeutic.</w:t>
        </w:r>
      </w:hyperlink>
      <w:r>
        <w:rPr>
          <w:rFonts w:ascii="Times New Roman" w:hAnsi="Times New Roman" w:cs="Times New Roman"/>
          <w:sz w:val="23"/>
          <w:szCs w:val="23"/>
        </w:rPr>
        <w:t xml:space="preserve"> </w:t>
      </w:r>
      <w:r w:rsidRPr="005E6678">
        <w:rPr>
          <w:rFonts w:ascii="Times New Roman" w:hAnsi="Times New Roman" w:cs="Times New Roman"/>
          <w:sz w:val="23"/>
          <w:szCs w:val="23"/>
        </w:rPr>
        <w:t>Science. 2025 Jul 17;389(6757):303-308. doi: 10.1126/</w:t>
      </w:r>
      <w:proofErr w:type="gramStart"/>
      <w:r w:rsidRPr="005E6678">
        <w:rPr>
          <w:rFonts w:ascii="Times New Roman" w:hAnsi="Times New Roman" w:cs="Times New Roman"/>
          <w:sz w:val="23"/>
          <w:szCs w:val="23"/>
        </w:rPr>
        <w:t>science.adu</w:t>
      </w:r>
      <w:proofErr w:type="gramEnd"/>
      <w:r w:rsidRPr="005E6678">
        <w:rPr>
          <w:rFonts w:ascii="Times New Roman" w:hAnsi="Times New Roman" w:cs="Times New Roman"/>
          <w:sz w:val="23"/>
          <w:szCs w:val="23"/>
        </w:rPr>
        <w:t>8000. Epub 2025 Jul 17.</w:t>
      </w:r>
    </w:p>
    <w:p w14:paraId="3625774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Paez S, </w:t>
      </w:r>
      <w:proofErr w:type="spellStart"/>
      <w:r w:rsidRPr="005E6678">
        <w:rPr>
          <w:rFonts w:ascii="Times New Roman" w:hAnsi="Times New Roman" w:cs="Times New Roman"/>
          <w:sz w:val="23"/>
          <w:szCs w:val="23"/>
        </w:rPr>
        <w:t>Mapholi</w:t>
      </w:r>
      <w:proofErr w:type="spellEnd"/>
      <w:r w:rsidRPr="005E6678">
        <w:rPr>
          <w:rFonts w:ascii="Times New Roman" w:hAnsi="Times New Roman" w:cs="Times New Roman"/>
          <w:sz w:val="23"/>
          <w:szCs w:val="23"/>
        </w:rPr>
        <w:t xml:space="preserve"> NO, </w:t>
      </w:r>
      <w:proofErr w:type="spellStart"/>
      <w:r w:rsidRPr="005E6678">
        <w:rPr>
          <w:rFonts w:ascii="Times New Roman" w:hAnsi="Times New Roman" w:cs="Times New Roman"/>
          <w:sz w:val="23"/>
          <w:szCs w:val="23"/>
        </w:rPr>
        <w:t>Nesengani</w:t>
      </w:r>
      <w:proofErr w:type="spellEnd"/>
      <w:r w:rsidRPr="005E6678">
        <w:rPr>
          <w:rFonts w:ascii="Times New Roman" w:hAnsi="Times New Roman" w:cs="Times New Roman"/>
          <w:sz w:val="23"/>
          <w:szCs w:val="23"/>
        </w:rPr>
        <w:t xml:space="preserve"> LT, Lamont SJ, Aggrey SE, </w:t>
      </w:r>
      <w:proofErr w:type="spellStart"/>
      <w:r w:rsidRPr="005E6678">
        <w:rPr>
          <w:rFonts w:ascii="Times New Roman" w:hAnsi="Times New Roman" w:cs="Times New Roman"/>
          <w:sz w:val="23"/>
          <w:szCs w:val="23"/>
        </w:rPr>
        <w:t>Hanotte</w:t>
      </w:r>
      <w:proofErr w:type="spellEnd"/>
      <w:r w:rsidRPr="005E6678">
        <w:rPr>
          <w:rFonts w:ascii="Times New Roman" w:hAnsi="Times New Roman" w:cs="Times New Roman"/>
          <w:sz w:val="23"/>
          <w:szCs w:val="23"/>
        </w:rPr>
        <w:t xml:space="preserve"> O, Bottema CDK, </w:t>
      </w:r>
      <w:r w:rsidRPr="005E6678">
        <w:rPr>
          <w:rFonts w:ascii="Times New Roman" w:hAnsi="Times New Roman" w:cs="Times New Roman"/>
          <w:b/>
          <w:bCs/>
          <w:sz w:val="23"/>
          <w:szCs w:val="23"/>
        </w:rPr>
        <w:t xml:space="preserve">Gill CA. </w:t>
      </w:r>
      <w:hyperlink r:id="rId114" w:history="1">
        <w:r w:rsidRPr="005E6678">
          <w:rPr>
            <w:rStyle w:val="Hyperlink"/>
            <w:rFonts w:ascii="Times New Roman" w:hAnsi="Times New Roman" w:cs="Times New Roman"/>
            <w:color w:val="auto"/>
            <w:sz w:val="23"/>
            <w:szCs w:val="23"/>
            <w:u w:val="none"/>
          </w:rPr>
          <w:t>Supporting social justice through equity-based actions for a sustainable future in animal genetics (at the 39th International Society for Animal Genetics Conference).</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 Genet. 2025 Feb;56(1</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13506. doi: 10.1111/age.13506.</w:t>
      </w:r>
    </w:p>
    <w:p w14:paraId="565D2A3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Abrams AN, Kuehn LA, Keele JW, </w:t>
      </w:r>
      <w:r w:rsidRPr="005E6678">
        <w:rPr>
          <w:rFonts w:ascii="Times New Roman" w:hAnsi="Times New Roman" w:cs="Times New Roman"/>
          <w:b/>
          <w:bCs/>
          <w:sz w:val="23"/>
          <w:szCs w:val="23"/>
        </w:rPr>
        <w:t>Gonda MG</w:t>
      </w:r>
      <w:r w:rsidRPr="005E6678">
        <w:rPr>
          <w:rFonts w:ascii="Times New Roman" w:hAnsi="Times New Roman" w:cs="Times New Roman"/>
          <w:sz w:val="23"/>
          <w:szCs w:val="23"/>
        </w:rPr>
        <w:t xml:space="preserve">, McDaneld TG. </w:t>
      </w:r>
      <w:hyperlink r:id="rId115" w:history="1">
        <w:r w:rsidRPr="005E6678">
          <w:rPr>
            <w:rStyle w:val="Hyperlink"/>
            <w:rFonts w:ascii="Times New Roman" w:hAnsi="Times New Roman" w:cs="Times New Roman"/>
            <w:color w:val="auto"/>
            <w:sz w:val="23"/>
            <w:szCs w:val="23"/>
            <w:u w:val="none"/>
          </w:rPr>
          <w:t>Evaluation of Nasal Microbial Communities of Beef Calves During Pre-Weaning Outbreak of Bovine Respiratory Disease.</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Animals (Basel). 2025 Oct 7;15(19):2914. doi: 10.3390/ani15192914.</w:t>
      </w:r>
    </w:p>
    <w:p w14:paraId="4F28865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Dierking SL, Morton JM, Clapper JA, </w:t>
      </w:r>
      <w:r w:rsidRPr="005E6678">
        <w:rPr>
          <w:rFonts w:ascii="Times New Roman" w:hAnsi="Times New Roman" w:cs="Times New Roman"/>
          <w:b/>
          <w:bCs/>
          <w:sz w:val="23"/>
          <w:szCs w:val="23"/>
        </w:rPr>
        <w:t>Gonda MG</w:t>
      </w:r>
      <w:r w:rsidRPr="005E6678">
        <w:rPr>
          <w:rFonts w:ascii="Times New Roman" w:hAnsi="Times New Roman" w:cs="Times New Roman"/>
          <w:sz w:val="23"/>
          <w:szCs w:val="23"/>
        </w:rPr>
        <w:t xml:space="preserve">, Pinilla JC, Levesque CL. </w:t>
      </w:r>
      <w:hyperlink r:id="rId116" w:history="1">
        <w:r w:rsidRPr="005E6678">
          <w:rPr>
            <w:rStyle w:val="Hyperlink"/>
            <w:rFonts w:ascii="Times New Roman" w:hAnsi="Times New Roman" w:cs="Times New Roman"/>
            <w:color w:val="auto"/>
            <w:sz w:val="23"/>
            <w:szCs w:val="23"/>
            <w:u w:val="none"/>
          </w:rPr>
          <w:t>Changes in vaginal gene expression and anogenital distance during gilt reproductive development.</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Anim </w:t>
      </w:r>
      <w:proofErr w:type="spellStart"/>
      <w:r w:rsidRPr="005E6678">
        <w:rPr>
          <w:rFonts w:ascii="Times New Roman" w:hAnsi="Times New Roman" w:cs="Times New Roman"/>
          <w:sz w:val="23"/>
          <w:szCs w:val="23"/>
        </w:rPr>
        <w:t>Reprod</w:t>
      </w:r>
      <w:proofErr w:type="spellEnd"/>
      <w:r w:rsidRPr="005E6678">
        <w:rPr>
          <w:rFonts w:ascii="Times New Roman" w:hAnsi="Times New Roman" w:cs="Times New Roman"/>
          <w:sz w:val="23"/>
          <w:szCs w:val="23"/>
        </w:rPr>
        <w:t>. 2024 Dec 20;22(1</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 xml:space="preserve">20240056. doi: 10.1590/1984-3143-AR2024-0056.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60B7CBEB"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Ben </w:t>
      </w:r>
      <w:proofErr w:type="spellStart"/>
      <w:r w:rsidRPr="005E6678">
        <w:rPr>
          <w:rFonts w:ascii="Times New Roman" w:hAnsi="Times New Roman" w:cs="Times New Roman"/>
          <w:sz w:val="23"/>
          <w:szCs w:val="23"/>
        </w:rPr>
        <w:t>Zaabza</w:t>
      </w:r>
      <w:proofErr w:type="spellEnd"/>
      <w:r w:rsidRPr="005E6678">
        <w:rPr>
          <w:rFonts w:ascii="Times New Roman" w:hAnsi="Times New Roman" w:cs="Times New Roman"/>
          <w:sz w:val="23"/>
          <w:szCs w:val="23"/>
        </w:rPr>
        <w:t xml:space="preserve"> H, </w:t>
      </w:r>
      <w:proofErr w:type="spellStart"/>
      <w:r w:rsidRPr="005E6678">
        <w:rPr>
          <w:rFonts w:ascii="Times New Roman" w:hAnsi="Times New Roman" w:cs="Times New Roman"/>
          <w:sz w:val="23"/>
          <w:szCs w:val="23"/>
        </w:rPr>
        <w:t>Ferdosi</w:t>
      </w:r>
      <w:proofErr w:type="spellEnd"/>
      <w:r w:rsidRPr="005E6678">
        <w:rPr>
          <w:rFonts w:ascii="Times New Roman" w:hAnsi="Times New Roman" w:cs="Times New Roman"/>
          <w:sz w:val="23"/>
          <w:szCs w:val="23"/>
        </w:rPr>
        <w:t xml:space="preserve"> MH, </w:t>
      </w:r>
      <w:proofErr w:type="spellStart"/>
      <w:r w:rsidRPr="005E6678">
        <w:rPr>
          <w:rFonts w:ascii="Times New Roman" w:hAnsi="Times New Roman" w:cs="Times New Roman"/>
          <w:sz w:val="23"/>
          <w:szCs w:val="23"/>
        </w:rPr>
        <w:t>Strandén</w:t>
      </w:r>
      <w:proofErr w:type="spellEnd"/>
      <w:r w:rsidRPr="005E6678">
        <w:rPr>
          <w:rFonts w:ascii="Times New Roman" w:hAnsi="Times New Roman" w:cs="Times New Roman"/>
          <w:sz w:val="23"/>
          <w:szCs w:val="23"/>
        </w:rPr>
        <w:t xml:space="preserve"> I, C D </w:t>
      </w:r>
      <w:proofErr w:type="spellStart"/>
      <w:r w:rsidRPr="005E6678">
        <w:rPr>
          <w:rFonts w:ascii="Times New Roman" w:hAnsi="Times New Roman" w:cs="Times New Roman"/>
          <w:sz w:val="23"/>
          <w:szCs w:val="23"/>
        </w:rPr>
        <w:t>Cuyabano</w:t>
      </w:r>
      <w:proofErr w:type="spellEnd"/>
      <w:r w:rsidRPr="005E6678">
        <w:rPr>
          <w:rFonts w:ascii="Times New Roman" w:hAnsi="Times New Roman" w:cs="Times New Roman"/>
          <w:sz w:val="23"/>
          <w:szCs w:val="23"/>
        </w:rPr>
        <w:t xml:space="preserve"> B, Neupane M, Misztal I,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w:t>
      </w:r>
      <w:r w:rsidRPr="005E6678">
        <w:rPr>
          <w:rFonts w:ascii="Times New Roman" w:hAnsi="Times New Roman" w:cs="Times New Roman"/>
          <w:b/>
          <w:bCs/>
          <w:sz w:val="23"/>
          <w:szCs w:val="23"/>
        </w:rPr>
        <w:t xml:space="preserve">Gondro C. </w:t>
      </w:r>
      <w:hyperlink r:id="rId117" w:history="1">
        <w:r w:rsidRPr="005E6678">
          <w:rPr>
            <w:rStyle w:val="Hyperlink"/>
            <w:rFonts w:ascii="Times New Roman" w:hAnsi="Times New Roman" w:cs="Times New Roman"/>
            <w:color w:val="auto"/>
            <w:sz w:val="23"/>
            <w:szCs w:val="23"/>
            <w:u w:val="none"/>
          </w:rPr>
          <w:t>Opportunities and computational challenges in large-scale whole genome sequencing data analysis.</w:t>
        </w:r>
      </w:hyperlink>
      <w:r>
        <w:rPr>
          <w:rFonts w:ascii="Times New Roman" w:hAnsi="Times New Roman" w:cs="Times New Roman"/>
          <w:sz w:val="23"/>
          <w:szCs w:val="23"/>
        </w:rPr>
        <w:t xml:space="preserve"> </w:t>
      </w:r>
      <w:r w:rsidRPr="00582E97">
        <w:rPr>
          <w:rFonts w:ascii="Times New Roman" w:hAnsi="Times New Roman" w:cs="Times New Roman"/>
          <w:sz w:val="23"/>
          <w:szCs w:val="23"/>
        </w:rPr>
        <w:t>J Anim Sci. 2025 Aug 27:skaf292. doi: 10.1093/</w:t>
      </w:r>
      <w:proofErr w:type="spellStart"/>
      <w:r w:rsidRPr="00582E97">
        <w:rPr>
          <w:rFonts w:ascii="Times New Roman" w:hAnsi="Times New Roman" w:cs="Times New Roman"/>
          <w:sz w:val="23"/>
          <w:szCs w:val="23"/>
        </w:rPr>
        <w:t>jas</w:t>
      </w:r>
      <w:proofErr w:type="spellEnd"/>
      <w:r w:rsidRPr="00582E97">
        <w:rPr>
          <w:rFonts w:ascii="Times New Roman" w:hAnsi="Times New Roman" w:cs="Times New Roman"/>
          <w:sz w:val="23"/>
          <w:szCs w:val="23"/>
        </w:rPr>
        <w:t xml:space="preserve">/skaf292. </w:t>
      </w:r>
      <w:r w:rsidRPr="005E6678">
        <w:rPr>
          <w:rFonts w:ascii="Times New Roman" w:hAnsi="Times New Roman" w:cs="Times New Roman"/>
          <w:sz w:val="23"/>
          <w:szCs w:val="23"/>
        </w:rPr>
        <w:t>Online ahead of print.</w:t>
      </w:r>
    </w:p>
    <w:p w14:paraId="0616D54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 xml:space="preserve">Eckhardt E, Luttman A, </w:t>
      </w:r>
      <w:proofErr w:type="spellStart"/>
      <w:r w:rsidRPr="005E6678">
        <w:rPr>
          <w:rFonts w:ascii="Times New Roman" w:hAnsi="Times New Roman" w:cs="Times New Roman"/>
          <w:sz w:val="23"/>
          <w:szCs w:val="23"/>
        </w:rPr>
        <w:t>Daddam</w:t>
      </w:r>
      <w:proofErr w:type="spellEnd"/>
      <w:r w:rsidRPr="005E6678">
        <w:rPr>
          <w:rFonts w:ascii="Times New Roman" w:hAnsi="Times New Roman" w:cs="Times New Roman"/>
          <w:sz w:val="23"/>
          <w:szCs w:val="23"/>
        </w:rPr>
        <w:t xml:space="preserve"> JR, Keng BH, Kim W, </w:t>
      </w:r>
      <w:r w:rsidRPr="005E6678">
        <w:rPr>
          <w:rFonts w:ascii="Times New Roman" w:hAnsi="Times New Roman" w:cs="Times New Roman"/>
          <w:b/>
          <w:bCs/>
          <w:sz w:val="23"/>
          <w:szCs w:val="23"/>
        </w:rPr>
        <w:t>Gondro C</w:t>
      </w:r>
      <w:r w:rsidRPr="005E6678">
        <w:rPr>
          <w:rFonts w:ascii="Times New Roman" w:hAnsi="Times New Roman" w:cs="Times New Roman"/>
          <w:sz w:val="23"/>
          <w:szCs w:val="23"/>
        </w:rPr>
        <w:t xml:space="preserve">, Kim J. </w:t>
      </w:r>
      <w:hyperlink r:id="rId118" w:history="1">
        <w:r w:rsidRPr="005E6678">
          <w:rPr>
            <w:rStyle w:val="Hyperlink"/>
            <w:rFonts w:ascii="Times New Roman" w:hAnsi="Times New Roman" w:cs="Times New Roman"/>
            <w:color w:val="auto"/>
            <w:sz w:val="23"/>
            <w:szCs w:val="23"/>
            <w:u w:val="none"/>
          </w:rPr>
          <w:t>Characterization of transcriptomic and proteomic changes in bovine myocytes subject to temporal heat stress.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J </w:t>
      </w:r>
      <w:proofErr w:type="spellStart"/>
      <w:r w:rsidRPr="005E6678">
        <w:rPr>
          <w:rFonts w:ascii="Times New Roman" w:hAnsi="Times New Roman" w:cs="Times New Roman"/>
          <w:sz w:val="23"/>
          <w:szCs w:val="23"/>
        </w:rPr>
        <w:t>Therm</w:t>
      </w:r>
      <w:proofErr w:type="spellEnd"/>
      <w:r w:rsidRPr="005E6678">
        <w:rPr>
          <w:rFonts w:ascii="Times New Roman" w:hAnsi="Times New Roman" w:cs="Times New Roman"/>
          <w:sz w:val="23"/>
          <w:szCs w:val="23"/>
        </w:rPr>
        <w:t xml:space="preserve"> Biol. 2025 Aug;132:104246. doi: 10.1016/j.jtherbio.2025.104246. Epub 2025 Aug 21.</w:t>
      </w:r>
    </w:p>
    <w:p w14:paraId="3501F07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Kim TH, Kim HA, Lee JB, Seo D, Lee Y, Kang YJ, Kim SG, Han SH, Lee SH, </w:t>
      </w:r>
      <w:r w:rsidRPr="005E6678">
        <w:rPr>
          <w:rFonts w:ascii="Times New Roman" w:hAnsi="Times New Roman" w:cs="Times New Roman"/>
          <w:b/>
          <w:bCs/>
          <w:sz w:val="23"/>
          <w:szCs w:val="23"/>
        </w:rPr>
        <w:t>Gondro C</w:t>
      </w:r>
      <w:r w:rsidRPr="005E6678">
        <w:rPr>
          <w:rFonts w:ascii="Times New Roman" w:hAnsi="Times New Roman" w:cs="Times New Roman"/>
          <w:sz w:val="23"/>
          <w:szCs w:val="23"/>
        </w:rPr>
        <w:t xml:space="preserve">, Park HB, Cho IC. </w:t>
      </w:r>
      <w:hyperlink r:id="rId119" w:history="1">
        <w:r w:rsidRPr="005E6678">
          <w:rPr>
            <w:rStyle w:val="Hyperlink"/>
            <w:rFonts w:ascii="Times New Roman" w:hAnsi="Times New Roman" w:cs="Times New Roman"/>
            <w:color w:val="auto"/>
            <w:sz w:val="23"/>
            <w:szCs w:val="23"/>
            <w:u w:val="none"/>
          </w:rPr>
          <w:t>Genome-wide association and fine-mapping analyses identify novel candidate genes affecting serum cortisol levels using imputed whole-genome sequencing data in pigs.</w:t>
        </w:r>
      </w:hyperlink>
      <w:r w:rsidRPr="005E6678">
        <w:rPr>
          <w:rFonts w:ascii="Times New Roman" w:hAnsi="Times New Roman" w:cs="Times New Roman"/>
          <w:sz w:val="23"/>
          <w:szCs w:val="23"/>
        </w:rPr>
        <w:t xml:space="preserve"> J Anim Sci Technol. 2025 Jul;67(4):759-772. doi: 10.5187/</w:t>
      </w:r>
      <w:proofErr w:type="gramStart"/>
      <w:r w:rsidRPr="005E6678">
        <w:rPr>
          <w:rFonts w:ascii="Times New Roman" w:hAnsi="Times New Roman" w:cs="Times New Roman"/>
          <w:sz w:val="23"/>
          <w:szCs w:val="23"/>
        </w:rPr>
        <w:t>jast.2024.e</w:t>
      </w:r>
      <w:proofErr w:type="gramEnd"/>
      <w:r w:rsidRPr="005E6678">
        <w:rPr>
          <w:rFonts w:ascii="Times New Roman" w:hAnsi="Times New Roman" w:cs="Times New Roman"/>
          <w:sz w:val="23"/>
          <w:szCs w:val="23"/>
        </w:rPr>
        <w:t>83. Epub 2025 Jul 31.</w:t>
      </w:r>
    </w:p>
    <w:p w14:paraId="267405D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Safdar T, Abbas K, </w:t>
      </w:r>
      <w:r w:rsidRPr="005E6678">
        <w:rPr>
          <w:rFonts w:ascii="Times New Roman" w:hAnsi="Times New Roman" w:cs="Times New Roman"/>
          <w:b/>
          <w:bCs/>
          <w:sz w:val="23"/>
          <w:szCs w:val="23"/>
        </w:rPr>
        <w:t>Gondro C</w:t>
      </w:r>
      <w:r w:rsidRPr="005E6678">
        <w:rPr>
          <w:rFonts w:ascii="Times New Roman" w:hAnsi="Times New Roman" w:cs="Times New Roman"/>
          <w:sz w:val="23"/>
          <w:szCs w:val="23"/>
        </w:rPr>
        <w:t xml:space="preserve">, Abdullah S, Zia MA. </w:t>
      </w:r>
      <w:hyperlink r:id="rId120" w:history="1">
        <w:r w:rsidRPr="005E6678">
          <w:rPr>
            <w:rStyle w:val="Hyperlink"/>
            <w:rFonts w:ascii="Times New Roman" w:hAnsi="Times New Roman" w:cs="Times New Roman"/>
            <w:color w:val="auto"/>
            <w:sz w:val="23"/>
            <w:szCs w:val="23"/>
            <w:u w:val="none"/>
          </w:rPr>
          <w:t xml:space="preserve">Assessing Genetic Variation and Population Connectivity in Wallago </w:t>
        </w:r>
        <w:proofErr w:type="spellStart"/>
        <w:r w:rsidRPr="005E6678">
          <w:rPr>
            <w:rStyle w:val="Hyperlink"/>
            <w:rFonts w:ascii="Times New Roman" w:hAnsi="Times New Roman" w:cs="Times New Roman"/>
            <w:color w:val="auto"/>
            <w:sz w:val="23"/>
            <w:szCs w:val="23"/>
            <w:u w:val="none"/>
          </w:rPr>
          <w:t>attu</w:t>
        </w:r>
        <w:proofErr w:type="spellEnd"/>
        <w:r w:rsidRPr="005E6678">
          <w:rPr>
            <w:rStyle w:val="Hyperlink"/>
            <w:rFonts w:ascii="Times New Roman" w:hAnsi="Times New Roman" w:cs="Times New Roman"/>
            <w:color w:val="auto"/>
            <w:sz w:val="23"/>
            <w:szCs w:val="23"/>
            <w:u w:val="none"/>
          </w:rPr>
          <w:t>: A Call for Enhanced Conservation Measures.</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Biochem</w:t>
      </w:r>
      <w:proofErr w:type="spellEnd"/>
      <w:r w:rsidRPr="005E6678">
        <w:rPr>
          <w:rFonts w:ascii="Times New Roman" w:hAnsi="Times New Roman" w:cs="Times New Roman"/>
          <w:sz w:val="23"/>
          <w:szCs w:val="23"/>
        </w:rPr>
        <w:t xml:space="preserve"> Genet. 2025 Jun 12. doi: 10.1007/s10528-025-11156-6.</w:t>
      </w:r>
    </w:p>
    <w:p w14:paraId="4C10CA7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Al-Mamun HA, </w:t>
      </w:r>
      <w:proofErr w:type="spellStart"/>
      <w:r w:rsidRPr="005E6678">
        <w:rPr>
          <w:rFonts w:ascii="Times New Roman" w:hAnsi="Times New Roman" w:cs="Times New Roman"/>
          <w:sz w:val="23"/>
          <w:szCs w:val="23"/>
        </w:rPr>
        <w:t>Danilevicz</w:t>
      </w:r>
      <w:proofErr w:type="spellEnd"/>
      <w:r w:rsidRPr="005E6678">
        <w:rPr>
          <w:rFonts w:ascii="Times New Roman" w:hAnsi="Times New Roman" w:cs="Times New Roman"/>
          <w:sz w:val="23"/>
          <w:szCs w:val="23"/>
        </w:rPr>
        <w:t xml:space="preserve"> MF, Marsh JI, </w:t>
      </w:r>
      <w:r w:rsidRPr="005E6678">
        <w:rPr>
          <w:rFonts w:ascii="Times New Roman" w:hAnsi="Times New Roman" w:cs="Times New Roman"/>
          <w:b/>
          <w:bCs/>
          <w:sz w:val="23"/>
          <w:szCs w:val="23"/>
        </w:rPr>
        <w:t>Gondro C</w:t>
      </w:r>
      <w:r w:rsidRPr="005E6678">
        <w:rPr>
          <w:rFonts w:ascii="Times New Roman" w:hAnsi="Times New Roman" w:cs="Times New Roman"/>
          <w:sz w:val="23"/>
          <w:szCs w:val="23"/>
        </w:rPr>
        <w:t xml:space="preserve">, Edwards D. </w:t>
      </w:r>
      <w:hyperlink r:id="rId121" w:history="1">
        <w:r w:rsidRPr="005E6678">
          <w:rPr>
            <w:rStyle w:val="Hyperlink"/>
            <w:rFonts w:ascii="Times New Roman" w:hAnsi="Times New Roman" w:cs="Times New Roman"/>
            <w:color w:val="auto"/>
            <w:sz w:val="23"/>
            <w:szCs w:val="23"/>
            <w:u w:val="none"/>
          </w:rPr>
          <w:t>Exploring genomic feature selection: A comparative analysis of GWAS and machine learning algorithms in a large-scale soybean dataset.</w:t>
        </w:r>
      </w:hyperlink>
      <w:r>
        <w:rPr>
          <w:rFonts w:ascii="Times New Roman" w:hAnsi="Times New Roman" w:cs="Times New Roman"/>
          <w:sz w:val="23"/>
          <w:szCs w:val="23"/>
        </w:rPr>
        <w:t xml:space="preserve"> </w:t>
      </w:r>
      <w:r w:rsidRPr="005E6678">
        <w:rPr>
          <w:rFonts w:ascii="Times New Roman" w:hAnsi="Times New Roman" w:cs="Times New Roman"/>
          <w:sz w:val="23"/>
          <w:szCs w:val="23"/>
        </w:rPr>
        <w:t>Plant Genome. 2025 Mar;18(1</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20503. doi: 10.1002/tpg2.20503. Epub 2024 Sep 10.</w:t>
      </w:r>
    </w:p>
    <w:p w14:paraId="3B3339E0"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Thallman RM, Borgert JE, Engle BN, Keele JW, Snelling WM, </w:t>
      </w:r>
      <w:r w:rsidRPr="005E6678">
        <w:rPr>
          <w:rFonts w:ascii="Times New Roman" w:hAnsi="Times New Roman" w:cs="Times New Roman"/>
          <w:b/>
          <w:bCs/>
          <w:sz w:val="23"/>
          <w:szCs w:val="23"/>
        </w:rPr>
        <w:t>Gondro C</w:t>
      </w:r>
      <w:r w:rsidRPr="005E6678">
        <w:rPr>
          <w:rFonts w:ascii="Times New Roman" w:hAnsi="Times New Roman" w:cs="Times New Roman"/>
          <w:sz w:val="23"/>
          <w:szCs w:val="23"/>
        </w:rPr>
        <w:t xml:space="preserve">, Kuehn LA. </w:t>
      </w:r>
      <w:hyperlink r:id="rId122" w:history="1">
        <w:r w:rsidRPr="005E6678">
          <w:rPr>
            <w:rStyle w:val="Hyperlink"/>
            <w:rFonts w:ascii="Times New Roman" w:hAnsi="Times New Roman" w:cs="Times New Roman"/>
            <w:color w:val="auto"/>
            <w:sz w:val="23"/>
            <w:szCs w:val="23"/>
            <w:u w:val="none"/>
          </w:rPr>
          <w:t>A vision of how low-coverage sequence data should contribute to genetic evaluation in the future.</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4;103:skaf294.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/skaf294.</w:t>
      </w:r>
    </w:p>
    <w:p w14:paraId="374024A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Khilji SF, Xie S, Becker GM, Shira KA, Stegemiller MR, Woods JL, Williams JE, Christensen LE, Konetchy DE, </w:t>
      </w:r>
      <w:r w:rsidRPr="005E6678">
        <w:rPr>
          <w:rFonts w:ascii="Times New Roman" w:hAnsi="Times New Roman" w:cs="Times New Roman"/>
          <w:b/>
          <w:bCs/>
          <w:sz w:val="23"/>
          <w:szCs w:val="23"/>
        </w:rPr>
        <w:t>Hagen DE</w:t>
      </w:r>
      <w:r w:rsidRPr="005E6678">
        <w:rPr>
          <w:rFonts w:ascii="Times New Roman" w:hAnsi="Times New Roman" w:cs="Times New Roman"/>
          <w:sz w:val="23"/>
          <w:szCs w:val="23"/>
        </w:rPr>
        <w:t xml:space="preserve">, Murdoch GK, McKay SD, Murdoch BM. </w:t>
      </w:r>
      <w:hyperlink r:id="rId123" w:history="1">
        <w:r w:rsidRPr="005E6678">
          <w:rPr>
            <w:rStyle w:val="Hyperlink"/>
            <w:rFonts w:ascii="Times New Roman" w:hAnsi="Times New Roman" w:cs="Times New Roman"/>
            <w:color w:val="auto"/>
            <w:sz w:val="23"/>
            <w:szCs w:val="23"/>
            <w:u w:val="none"/>
          </w:rPr>
          <w:t>Tissue-specific isoform usage and gene expression revealed through RNA-seq and ATAC-seq in developing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 BMC Genomics. 2025 Nov 29;27(1):2. doi: 10.1186/s12864-025-12252-y.</w:t>
      </w:r>
    </w:p>
    <w:p w14:paraId="32CA480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Li Y, Xiao P, Boadu F, Goldkamp AK, </w:t>
      </w:r>
      <w:proofErr w:type="spellStart"/>
      <w:r w:rsidRPr="005E6678">
        <w:rPr>
          <w:rFonts w:ascii="Times New Roman" w:hAnsi="Times New Roman" w:cs="Times New Roman"/>
          <w:sz w:val="23"/>
          <w:szCs w:val="23"/>
        </w:rPr>
        <w:t>Nirgude</w:t>
      </w:r>
      <w:proofErr w:type="spellEnd"/>
      <w:r w:rsidRPr="005E6678">
        <w:rPr>
          <w:rFonts w:ascii="Times New Roman" w:hAnsi="Times New Roman" w:cs="Times New Roman"/>
          <w:sz w:val="23"/>
          <w:szCs w:val="23"/>
        </w:rPr>
        <w:t xml:space="preserve"> S, Cheng J, </w:t>
      </w:r>
      <w:r w:rsidRPr="005E6678">
        <w:rPr>
          <w:rFonts w:ascii="Times New Roman" w:hAnsi="Times New Roman" w:cs="Times New Roman"/>
          <w:b/>
          <w:bCs/>
          <w:sz w:val="23"/>
          <w:szCs w:val="23"/>
        </w:rPr>
        <w:t>Hagen DE</w:t>
      </w:r>
      <w:r w:rsidRPr="005E6678">
        <w:rPr>
          <w:rFonts w:ascii="Times New Roman" w:hAnsi="Times New Roman" w:cs="Times New Roman"/>
          <w:sz w:val="23"/>
          <w:szCs w:val="23"/>
        </w:rPr>
        <w:t xml:space="preserve">, Kalish JM, Rivera RM. </w:t>
      </w:r>
      <w:hyperlink r:id="rId124" w:history="1">
        <w:r w:rsidRPr="005E6678">
          <w:rPr>
            <w:rStyle w:val="Hyperlink"/>
            <w:rFonts w:ascii="Times New Roman" w:hAnsi="Times New Roman" w:cs="Times New Roman"/>
            <w:color w:val="auto"/>
            <w:sz w:val="23"/>
            <w:szCs w:val="23"/>
            <w:u w:val="none"/>
          </w:rPr>
          <w:t>Beckwith-Wiedemann syndrome and large offspring syndrome involve alterations in methylome, transcriptome, and chromatin configuration.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NAR Mol Med. 2025 Oct 14;2(4):ugaf036. doi: 10.1093/</w:t>
      </w:r>
      <w:proofErr w:type="spellStart"/>
      <w:r w:rsidRPr="005E6678">
        <w:rPr>
          <w:rFonts w:ascii="Times New Roman" w:hAnsi="Times New Roman" w:cs="Times New Roman"/>
          <w:sz w:val="23"/>
          <w:szCs w:val="23"/>
        </w:rPr>
        <w:t>narmme</w:t>
      </w:r>
      <w:proofErr w:type="spellEnd"/>
      <w:r w:rsidRPr="005E6678">
        <w:rPr>
          <w:rFonts w:ascii="Times New Roman" w:hAnsi="Times New Roman" w:cs="Times New Roman"/>
          <w:sz w:val="23"/>
          <w:szCs w:val="23"/>
        </w:rPr>
        <w:t xml:space="preserve">/ugaf036.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Oct.</w:t>
      </w:r>
    </w:p>
    <w:p w14:paraId="1539DA9C"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Wang X, </w:t>
      </w:r>
      <w:proofErr w:type="spellStart"/>
      <w:r w:rsidRPr="005E6678">
        <w:rPr>
          <w:rFonts w:ascii="Times New Roman" w:hAnsi="Times New Roman" w:cs="Times New Roman"/>
          <w:sz w:val="23"/>
          <w:szCs w:val="23"/>
        </w:rPr>
        <w:t>Nursyifa</w:t>
      </w:r>
      <w:proofErr w:type="spellEnd"/>
      <w:r w:rsidRPr="005E6678">
        <w:rPr>
          <w:rFonts w:ascii="Times New Roman" w:hAnsi="Times New Roman" w:cs="Times New Roman"/>
          <w:sz w:val="23"/>
          <w:szCs w:val="23"/>
        </w:rPr>
        <w:t xml:space="preserve"> C, </w:t>
      </w:r>
      <w:proofErr w:type="spellStart"/>
      <w:r w:rsidRPr="005E6678">
        <w:rPr>
          <w:rFonts w:ascii="Times New Roman" w:hAnsi="Times New Roman" w:cs="Times New Roman"/>
          <w:sz w:val="23"/>
          <w:szCs w:val="23"/>
        </w:rPr>
        <w:t>Aninta</w:t>
      </w:r>
      <w:proofErr w:type="spellEnd"/>
      <w:r w:rsidRPr="005E6678">
        <w:rPr>
          <w:rFonts w:ascii="Times New Roman" w:hAnsi="Times New Roman" w:cs="Times New Roman"/>
          <w:sz w:val="23"/>
          <w:szCs w:val="23"/>
        </w:rPr>
        <w:t xml:space="preserve"> SG, Garcia-</w:t>
      </w:r>
      <w:proofErr w:type="spellStart"/>
      <w:r w:rsidRPr="005E6678">
        <w:rPr>
          <w:rFonts w:ascii="Times New Roman" w:hAnsi="Times New Roman" w:cs="Times New Roman"/>
          <w:sz w:val="23"/>
          <w:szCs w:val="23"/>
        </w:rPr>
        <w:t>Erill</w:t>
      </w:r>
      <w:proofErr w:type="spellEnd"/>
      <w:r w:rsidRPr="005E6678">
        <w:rPr>
          <w:rFonts w:ascii="Times New Roman" w:hAnsi="Times New Roman" w:cs="Times New Roman"/>
          <w:sz w:val="23"/>
          <w:szCs w:val="23"/>
        </w:rPr>
        <w:t xml:space="preserve"> G, Bertola LD, Khan A, Kuja J, Hanghøj K, Meisner J, Bøggild T, Bradshaw CJA, Al-</w:t>
      </w:r>
      <w:proofErr w:type="spellStart"/>
      <w:r w:rsidRPr="005E6678">
        <w:rPr>
          <w:rFonts w:ascii="Times New Roman" w:hAnsi="Times New Roman" w:cs="Times New Roman"/>
          <w:sz w:val="23"/>
          <w:szCs w:val="23"/>
        </w:rPr>
        <w:t>Chaer</w:t>
      </w:r>
      <w:proofErr w:type="spellEnd"/>
      <w:r w:rsidRPr="005E6678">
        <w:rPr>
          <w:rFonts w:ascii="Times New Roman" w:hAnsi="Times New Roman" w:cs="Times New Roman"/>
          <w:sz w:val="23"/>
          <w:szCs w:val="23"/>
        </w:rPr>
        <w:t xml:space="preserve"> A, </w:t>
      </w:r>
      <w:proofErr w:type="spellStart"/>
      <w:r w:rsidRPr="005E6678">
        <w:rPr>
          <w:rFonts w:ascii="Times New Roman" w:hAnsi="Times New Roman" w:cs="Times New Roman"/>
          <w:sz w:val="23"/>
          <w:szCs w:val="23"/>
        </w:rPr>
        <w:t>Persada</w:t>
      </w:r>
      <w:proofErr w:type="spellEnd"/>
      <w:r w:rsidRPr="005E6678">
        <w:rPr>
          <w:rFonts w:ascii="Times New Roman" w:hAnsi="Times New Roman" w:cs="Times New Roman"/>
          <w:sz w:val="23"/>
          <w:szCs w:val="23"/>
        </w:rPr>
        <w:t xml:space="preserve"> AP, </w:t>
      </w:r>
      <w:proofErr w:type="spellStart"/>
      <w:r w:rsidRPr="005E6678">
        <w:rPr>
          <w:rFonts w:ascii="Times New Roman" w:hAnsi="Times New Roman" w:cs="Times New Roman"/>
          <w:sz w:val="23"/>
          <w:szCs w:val="23"/>
        </w:rPr>
        <w:t>Priyono</w:t>
      </w:r>
      <w:proofErr w:type="spellEnd"/>
      <w:r w:rsidRPr="005E6678">
        <w:rPr>
          <w:rFonts w:ascii="Times New Roman" w:hAnsi="Times New Roman" w:cs="Times New Roman"/>
          <w:sz w:val="23"/>
          <w:szCs w:val="23"/>
        </w:rPr>
        <w:t xml:space="preserve"> DS, </w:t>
      </w:r>
      <w:proofErr w:type="spellStart"/>
      <w:r w:rsidRPr="005E6678">
        <w:rPr>
          <w:rFonts w:ascii="Times New Roman" w:hAnsi="Times New Roman" w:cs="Times New Roman"/>
          <w:sz w:val="23"/>
          <w:szCs w:val="23"/>
        </w:rPr>
        <w:t>Tribudi</w:t>
      </w:r>
      <w:proofErr w:type="spellEnd"/>
      <w:r w:rsidRPr="005E6678">
        <w:rPr>
          <w:rFonts w:ascii="Times New Roman" w:hAnsi="Times New Roman" w:cs="Times New Roman"/>
          <w:sz w:val="23"/>
          <w:szCs w:val="23"/>
        </w:rPr>
        <w:t xml:space="preserve"> YA, </w:t>
      </w:r>
      <w:proofErr w:type="spellStart"/>
      <w:r w:rsidRPr="005E6678">
        <w:rPr>
          <w:rFonts w:ascii="Times New Roman" w:hAnsi="Times New Roman" w:cs="Times New Roman"/>
          <w:sz w:val="23"/>
          <w:szCs w:val="23"/>
        </w:rPr>
        <w:t>Sudrajad</w:t>
      </w:r>
      <w:proofErr w:type="spellEnd"/>
      <w:r w:rsidRPr="005E6678">
        <w:rPr>
          <w:rFonts w:ascii="Times New Roman" w:hAnsi="Times New Roman" w:cs="Times New Roman"/>
          <w:sz w:val="23"/>
          <w:szCs w:val="23"/>
        </w:rPr>
        <w:t xml:space="preserve"> P, Gaina CD, Jiang Y, Lenstra JA, Cauble-Sims R, Rosen BD, </w:t>
      </w:r>
      <w:r w:rsidRPr="005E6678">
        <w:rPr>
          <w:rFonts w:ascii="Times New Roman" w:hAnsi="Times New Roman" w:cs="Times New Roman"/>
          <w:b/>
          <w:bCs/>
          <w:sz w:val="23"/>
          <w:szCs w:val="23"/>
        </w:rPr>
        <w:t>Hagen DE</w:t>
      </w:r>
      <w:r w:rsidRPr="005E6678">
        <w:rPr>
          <w:rFonts w:ascii="Times New Roman" w:hAnsi="Times New Roman" w:cs="Times New Roman"/>
          <w:sz w:val="23"/>
          <w:szCs w:val="23"/>
        </w:rPr>
        <w:t xml:space="preserve">, Heaton MP, Smith TPL, Frantz L, Larson G, Sinding MS, </w:t>
      </w:r>
      <w:proofErr w:type="spellStart"/>
      <w:r w:rsidRPr="005E6678">
        <w:rPr>
          <w:rFonts w:ascii="Times New Roman" w:hAnsi="Times New Roman" w:cs="Times New Roman"/>
          <w:sz w:val="23"/>
          <w:szCs w:val="23"/>
        </w:rPr>
        <w:t>Solihin</w:t>
      </w:r>
      <w:proofErr w:type="spellEnd"/>
      <w:r w:rsidRPr="005E6678">
        <w:rPr>
          <w:rFonts w:ascii="Times New Roman" w:hAnsi="Times New Roman" w:cs="Times New Roman"/>
          <w:sz w:val="23"/>
          <w:szCs w:val="23"/>
        </w:rPr>
        <w:t xml:space="preserve"> DD, Agil M, </w:t>
      </w:r>
      <w:proofErr w:type="spellStart"/>
      <w:r w:rsidRPr="005E6678">
        <w:rPr>
          <w:rFonts w:ascii="Times New Roman" w:hAnsi="Times New Roman" w:cs="Times New Roman"/>
          <w:sz w:val="23"/>
          <w:szCs w:val="23"/>
        </w:rPr>
        <w:t>Purwantara</w:t>
      </w:r>
      <w:proofErr w:type="spellEnd"/>
      <w:r w:rsidRPr="005E6678">
        <w:rPr>
          <w:rFonts w:ascii="Times New Roman" w:hAnsi="Times New Roman" w:cs="Times New Roman"/>
          <w:sz w:val="23"/>
          <w:szCs w:val="23"/>
        </w:rPr>
        <w:t xml:space="preserve"> B, Heller R. </w:t>
      </w:r>
      <w:hyperlink r:id="rId125" w:history="1">
        <w:r w:rsidRPr="005E6678">
          <w:rPr>
            <w:rStyle w:val="Hyperlink"/>
            <w:rFonts w:ascii="Times New Roman" w:hAnsi="Times New Roman" w:cs="Times New Roman"/>
            <w:color w:val="auto"/>
            <w:sz w:val="23"/>
            <w:szCs w:val="23"/>
            <w:u w:val="none"/>
          </w:rPr>
          <w:t>The genetic diversity of Indonesian cattle has been shaped by multiple introductions and adaptive introgression.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Nat Commun. 2025 Sep 25;16(1):8192. doi: 10.1038/s41467-025-62692-z.</w:t>
      </w:r>
    </w:p>
    <w:p w14:paraId="7B394F8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Xie S, </w:t>
      </w:r>
      <w:r w:rsidRPr="005E6678">
        <w:rPr>
          <w:rFonts w:ascii="Times New Roman" w:hAnsi="Times New Roman" w:cs="Times New Roman"/>
          <w:b/>
          <w:bCs/>
          <w:sz w:val="23"/>
          <w:szCs w:val="23"/>
        </w:rPr>
        <w:t>Hagen D</w:t>
      </w:r>
      <w:r w:rsidRPr="005E6678">
        <w:rPr>
          <w:rFonts w:ascii="Times New Roman" w:hAnsi="Times New Roman" w:cs="Times New Roman"/>
          <w:sz w:val="23"/>
          <w:szCs w:val="23"/>
        </w:rPr>
        <w:t xml:space="preserve">, Becker GM, Davenport KM, Shira KA, Stegemiller MR, Thorne JW, Khilji S, Konetchy D, Villamediana P, Murdoch BM, McKay SD. </w:t>
      </w:r>
      <w:hyperlink r:id="rId126" w:history="1">
        <w:r w:rsidRPr="005E6678">
          <w:rPr>
            <w:rStyle w:val="Hyperlink"/>
            <w:rFonts w:ascii="Times New Roman" w:hAnsi="Times New Roman" w:cs="Times New Roman"/>
            <w:color w:val="auto"/>
            <w:sz w:val="23"/>
            <w:szCs w:val="23"/>
            <w:u w:val="none"/>
          </w:rPr>
          <w:t>Analyzing the relationship of RNA and DNA methylation with gene expression.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Genome Biol. 2025 May 22;26(1):140. doi: 10.1186/s13059-025-03617-3.</w:t>
      </w:r>
    </w:p>
    <w:p w14:paraId="60AE059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Mahdi AK, Fitzpatrick DS, </w:t>
      </w:r>
      <w:r w:rsidRPr="005E6678">
        <w:rPr>
          <w:rFonts w:ascii="Times New Roman" w:hAnsi="Times New Roman" w:cs="Times New Roman"/>
          <w:b/>
          <w:bCs/>
          <w:sz w:val="23"/>
          <w:szCs w:val="23"/>
        </w:rPr>
        <w:t>Hagen DE</w:t>
      </w:r>
      <w:r w:rsidRPr="005E6678">
        <w:rPr>
          <w:rFonts w:ascii="Times New Roman" w:hAnsi="Times New Roman" w:cs="Times New Roman"/>
          <w:sz w:val="23"/>
          <w:szCs w:val="23"/>
        </w:rPr>
        <w:t>, McNabb BR, Urbano Beach T, Muir WM, Werry N,</w:t>
      </w:r>
      <w:r w:rsidRPr="005E6678">
        <w:rPr>
          <w:rFonts w:ascii="Times New Roman" w:hAnsi="Times New Roman" w:cs="Times New Roman"/>
          <w:b/>
          <w:bCs/>
          <w:sz w:val="23"/>
          <w:szCs w:val="23"/>
        </w:rPr>
        <w:t xml:space="preserve"> Van </w:t>
      </w:r>
      <w:proofErr w:type="spellStart"/>
      <w:r w:rsidRPr="005E6678">
        <w:rPr>
          <w:rFonts w:ascii="Times New Roman" w:hAnsi="Times New Roman" w:cs="Times New Roman"/>
          <w:b/>
          <w:bCs/>
          <w:sz w:val="23"/>
          <w:szCs w:val="23"/>
        </w:rPr>
        <w:t>Eenennaam</w:t>
      </w:r>
      <w:proofErr w:type="spellEnd"/>
      <w:r w:rsidRPr="005E6678">
        <w:rPr>
          <w:rFonts w:ascii="Times New Roman" w:hAnsi="Times New Roman" w:cs="Times New Roman"/>
          <w:b/>
          <w:bCs/>
          <w:sz w:val="23"/>
          <w:szCs w:val="23"/>
        </w:rPr>
        <w:t xml:space="preserve"> AL</w:t>
      </w:r>
      <w:r w:rsidRPr="005E6678">
        <w:rPr>
          <w:rFonts w:ascii="Times New Roman" w:hAnsi="Times New Roman" w:cs="Times New Roman"/>
          <w:sz w:val="23"/>
          <w:szCs w:val="23"/>
        </w:rPr>
        <w:t xml:space="preserve">, Medrano JF, Ross PJ. </w:t>
      </w:r>
      <w:hyperlink r:id="rId127" w:history="1">
        <w:r w:rsidRPr="005E6678">
          <w:rPr>
            <w:rStyle w:val="Hyperlink"/>
            <w:rFonts w:ascii="Times New Roman" w:hAnsi="Times New Roman" w:cs="Times New Roman"/>
            <w:color w:val="auto"/>
            <w:sz w:val="23"/>
            <w:szCs w:val="23"/>
            <w:u w:val="none"/>
          </w:rPr>
          <w:t>Efficient Generation of </w:t>
        </w:r>
        <w:r w:rsidRPr="005E6678">
          <w:rPr>
            <w:rStyle w:val="Hyperlink"/>
            <w:rFonts w:ascii="Times New Roman" w:hAnsi="Times New Roman" w:cs="Times New Roman"/>
            <w:i/>
            <w:iCs/>
            <w:color w:val="auto"/>
            <w:sz w:val="23"/>
            <w:szCs w:val="23"/>
            <w:u w:val="none"/>
          </w:rPr>
          <w:t>SOCS2</w:t>
        </w:r>
        <w:r w:rsidRPr="005E6678">
          <w:rPr>
            <w:rStyle w:val="Hyperlink"/>
            <w:rFonts w:ascii="Times New Roman" w:hAnsi="Times New Roman" w:cs="Times New Roman"/>
            <w:color w:val="auto"/>
            <w:sz w:val="23"/>
            <w:szCs w:val="23"/>
            <w:u w:val="none"/>
          </w:rPr>
          <w:t> Knock-Out Sheep by Electroporation of CRISPR-Cas9 Ribonucleoprotein Complex with Dual-sgRNAs.</w:t>
        </w:r>
      </w:hyperlink>
      <w:r>
        <w:rPr>
          <w:rFonts w:ascii="Times New Roman" w:hAnsi="Times New Roman" w:cs="Times New Roman"/>
          <w:sz w:val="23"/>
          <w:szCs w:val="23"/>
        </w:rPr>
        <w:t xml:space="preserve"> </w:t>
      </w:r>
      <w:r w:rsidRPr="005E6678">
        <w:rPr>
          <w:rFonts w:ascii="Times New Roman" w:hAnsi="Times New Roman" w:cs="Times New Roman"/>
          <w:sz w:val="23"/>
          <w:szCs w:val="23"/>
        </w:rPr>
        <w:t>CRISPR J. 2025 Feb;8(1):13-25. doi: 10.1089/crispr.2024.0055. Epub 2025 Jan 14.</w:t>
      </w:r>
    </w:p>
    <w:p w14:paraId="0F18D68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Chen X, Yan Z, Zhang B, Zeng L, Chowdhury U, Pabitra MH, Cao J, Wang Z, </w:t>
      </w:r>
      <w:r w:rsidRPr="005E6678">
        <w:rPr>
          <w:rFonts w:ascii="Times New Roman" w:hAnsi="Times New Roman" w:cs="Times New Roman"/>
          <w:b/>
          <w:bCs/>
          <w:sz w:val="23"/>
          <w:szCs w:val="23"/>
        </w:rPr>
        <w:t>He Y</w:t>
      </w:r>
      <w:r w:rsidRPr="005E6678">
        <w:rPr>
          <w:rFonts w:ascii="Times New Roman" w:hAnsi="Times New Roman" w:cs="Times New Roman"/>
          <w:sz w:val="23"/>
          <w:szCs w:val="23"/>
        </w:rPr>
        <w:t xml:space="preserve">, Liu H, Chu Q. </w:t>
      </w:r>
      <w:hyperlink r:id="rId128" w:history="1">
        <w:r w:rsidRPr="005E6678">
          <w:rPr>
            <w:rStyle w:val="Hyperlink"/>
            <w:rFonts w:ascii="Times New Roman" w:hAnsi="Times New Roman" w:cs="Times New Roman"/>
            <w:color w:val="auto"/>
            <w:sz w:val="23"/>
            <w:szCs w:val="23"/>
            <w:u w:val="none"/>
          </w:rPr>
          <w:t>Lutein and Astaxanthin Supplementation Induce Competitive Inhibition of Carotenoid Deposition in Egg Yolk.</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Animals (Basel). 2025 Jun 24;15(13):1869. doi: 10.3390/ani15131869.</w:t>
      </w:r>
    </w:p>
    <w:p w14:paraId="46EA079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Kang J, Hess MK, Dodds KG, Brauning R, McEwan JC, Foote BJ, Foote JF, </w:t>
      </w:r>
      <w:proofErr w:type="spellStart"/>
      <w:r w:rsidRPr="005E6678">
        <w:rPr>
          <w:rFonts w:ascii="Times New Roman" w:hAnsi="Times New Roman" w:cs="Times New Roman"/>
          <w:sz w:val="23"/>
          <w:szCs w:val="23"/>
        </w:rPr>
        <w:t>Konkolewska</w:t>
      </w:r>
      <w:proofErr w:type="spellEnd"/>
      <w:r w:rsidRPr="005E6678">
        <w:rPr>
          <w:rFonts w:ascii="Times New Roman" w:hAnsi="Times New Roman" w:cs="Times New Roman"/>
          <w:sz w:val="23"/>
          <w:szCs w:val="23"/>
        </w:rPr>
        <w:t xml:space="preserve"> A, Clarke SM, </w:t>
      </w:r>
      <w:r w:rsidRPr="005E6678">
        <w:rPr>
          <w:rFonts w:ascii="Times New Roman" w:hAnsi="Times New Roman" w:cs="Times New Roman"/>
          <w:b/>
          <w:bCs/>
          <w:sz w:val="23"/>
          <w:szCs w:val="23"/>
        </w:rPr>
        <w:t xml:space="preserve">Hess AS. </w:t>
      </w:r>
      <w:hyperlink r:id="rId129" w:history="1">
        <w:proofErr w:type="spellStart"/>
        <w:r w:rsidRPr="005E6678">
          <w:rPr>
            <w:rStyle w:val="Hyperlink"/>
            <w:rFonts w:ascii="Times New Roman" w:hAnsi="Times New Roman" w:cs="Times New Roman"/>
            <w:color w:val="auto"/>
            <w:sz w:val="23"/>
            <w:szCs w:val="23"/>
            <w:u w:val="none"/>
          </w:rPr>
          <w:t>SimGBS</w:t>
        </w:r>
        <w:proofErr w:type="spellEnd"/>
        <w:r w:rsidRPr="005E6678">
          <w:rPr>
            <w:rStyle w:val="Hyperlink"/>
            <w:rFonts w:ascii="Times New Roman" w:hAnsi="Times New Roman" w:cs="Times New Roman"/>
            <w:color w:val="auto"/>
            <w:sz w:val="23"/>
            <w:szCs w:val="23"/>
            <w:u w:val="none"/>
          </w:rPr>
          <w:t>: a rapid method for simulating large-scale genotyping-by-sequencing data.</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Bioinformatics. 2025 Dec 9;27(1):12. doi: 10.1186/s12859-025-06343-6.</w:t>
      </w:r>
    </w:p>
    <w:p w14:paraId="1B3278A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Bogan SN, Surendran N, Hotaling S, Desvignes T, Bista I, Lins LSF, Eilertsen MH, Le François NR, </w:t>
      </w:r>
      <w:proofErr w:type="spellStart"/>
      <w:r w:rsidRPr="005E6678">
        <w:rPr>
          <w:rFonts w:ascii="Times New Roman" w:hAnsi="Times New Roman" w:cs="Times New Roman"/>
          <w:sz w:val="23"/>
          <w:szCs w:val="23"/>
        </w:rPr>
        <w:t>Algayer</w:t>
      </w:r>
      <w:proofErr w:type="spellEnd"/>
      <w:r w:rsidRPr="005E6678">
        <w:rPr>
          <w:rFonts w:ascii="Times New Roman" w:hAnsi="Times New Roman" w:cs="Times New Roman"/>
          <w:sz w:val="23"/>
          <w:szCs w:val="23"/>
        </w:rPr>
        <w:t xml:space="preserve"> T, Hamilton SL, Frandsen PB, </w:t>
      </w:r>
      <w:r w:rsidRPr="005E6678">
        <w:rPr>
          <w:rFonts w:ascii="Times New Roman" w:hAnsi="Times New Roman" w:cs="Times New Roman"/>
          <w:b/>
          <w:bCs/>
          <w:sz w:val="23"/>
          <w:szCs w:val="23"/>
        </w:rPr>
        <w:t>Hoffmann FG</w:t>
      </w:r>
      <w:r w:rsidRPr="005E6678">
        <w:rPr>
          <w:rFonts w:ascii="Times New Roman" w:hAnsi="Times New Roman" w:cs="Times New Roman"/>
          <w:sz w:val="23"/>
          <w:szCs w:val="23"/>
        </w:rPr>
        <w:t xml:space="preserve">, Kelley JL. </w:t>
      </w:r>
      <w:hyperlink r:id="rId130" w:history="1">
        <w:r w:rsidRPr="005E6678">
          <w:rPr>
            <w:rStyle w:val="Hyperlink"/>
            <w:rFonts w:ascii="Times New Roman" w:hAnsi="Times New Roman" w:cs="Times New Roman"/>
            <w:color w:val="auto"/>
            <w:sz w:val="23"/>
            <w:szCs w:val="23"/>
            <w:u w:val="none"/>
          </w:rPr>
          <w:t xml:space="preserve">Temperature and Pressure Shaped the Evolution of Antifreeze Proteins in Polar and Deep Sea </w:t>
        </w:r>
        <w:proofErr w:type="spellStart"/>
        <w:r w:rsidRPr="005E6678">
          <w:rPr>
            <w:rStyle w:val="Hyperlink"/>
            <w:rFonts w:ascii="Times New Roman" w:hAnsi="Times New Roman" w:cs="Times New Roman"/>
            <w:color w:val="auto"/>
            <w:sz w:val="23"/>
            <w:szCs w:val="23"/>
            <w:u w:val="none"/>
          </w:rPr>
          <w:t>Zoarcoid</w:t>
        </w:r>
        <w:proofErr w:type="spellEnd"/>
        <w:r w:rsidRPr="005E6678">
          <w:rPr>
            <w:rStyle w:val="Hyperlink"/>
            <w:rFonts w:ascii="Times New Roman" w:hAnsi="Times New Roman" w:cs="Times New Roman"/>
            <w:color w:val="auto"/>
            <w:sz w:val="23"/>
            <w:szCs w:val="23"/>
            <w:u w:val="none"/>
          </w:rPr>
          <w:t xml:space="preserve"> Fishes.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Mol Biol Evol. 2025 Oct 1;42(10</w:t>
      </w:r>
      <w:proofErr w:type="gramStart"/>
      <w:r w:rsidRPr="005E6678">
        <w:rPr>
          <w:rFonts w:ascii="Times New Roman" w:hAnsi="Times New Roman" w:cs="Times New Roman"/>
          <w:sz w:val="23"/>
          <w:szCs w:val="23"/>
        </w:rPr>
        <w:t>):msaf</w:t>
      </w:r>
      <w:proofErr w:type="gramEnd"/>
      <w:r w:rsidRPr="005E6678">
        <w:rPr>
          <w:rFonts w:ascii="Times New Roman" w:hAnsi="Times New Roman" w:cs="Times New Roman"/>
          <w:sz w:val="23"/>
          <w:szCs w:val="23"/>
        </w:rPr>
        <w:t>219. doi: 10.1093/</w:t>
      </w:r>
      <w:proofErr w:type="spellStart"/>
      <w:r w:rsidRPr="005E6678">
        <w:rPr>
          <w:rFonts w:ascii="Times New Roman" w:hAnsi="Times New Roman" w:cs="Times New Roman"/>
          <w:sz w:val="23"/>
          <w:szCs w:val="23"/>
        </w:rPr>
        <w:t>molbev</w:t>
      </w:r>
      <w:proofErr w:type="spellEnd"/>
      <w:r w:rsidRPr="005E6678">
        <w:rPr>
          <w:rFonts w:ascii="Times New Roman" w:hAnsi="Times New Roman" w:cs="Times New Roman"/>
          <w:sz w:val="23"/>
          <w:szCs w:val="23"/>
        </w:rPr>
        <w:t>/msaf219.</w:t>
      </w:r>
    </w:p>
    <w:p w14:paraId="7A4AC8F2"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Simón D, </w:t>
      </w:r>
      <w:proofErr w:type="spellStart"/>
      <w:r w:rsidRPr="005E6678">
        <w:rPr>
          <w:rFonts w:ascii="Times New Roman" w:hAnsi="Times New Roman" w:cs="Times New Roman"/>
          <w:sz w:val="23"/>
          <w:szCs w:val="23"/>
        </w:rPr>
        <w:t>Megrian</w:t>
      </w:r>
      <w:proofErr w:type="spellEnd"/>
      <w:r w:rsidRPr="005E6678">
        <w:rPr>
          <w:rFonts w:ascii="Times New Roman" w:hAnsi="Times New Roman" w:cs="Times New Roman"/>
          <w:sz w:val="23"/>
          <w:szCs w:val="23"/>
        </w:rPr>
        <w:t xml:space="preserve"> D, Walt HK, Moreno P, Musto H, </w:t>
      </w:r>
      <w:r w:rsidRPr="005E6678">
        <w:rPr>
          <w:rFonts w:ascii="Times New Roman" w:hAnsi="Times New Roman" w:cs="Times New Roman"/>
          <w:b/>
          <w:bCs/>
          <w:sz w:val="23"/>
          <w:szCs w:val="23"/>
        </w:rPr>
        <w:t>Hoffmann FG</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Moratorio</w:t>
      </w:r>
      <w:proofErr w:type="spellEnd"/>
      <w:r w:rsidRPr="005E6678">
        <w:rPr>
          <w:rFonts w:ascii="Times New Roman" w:hAnsi="Times New Roman" w:cs="Times New Roman"/>
          <w:sz w:val="23"/>
          <w:szCs w:val="23"/>
        </w:rPr>
        <w:t xml:space="preserve"> G. </w:t>
      </w:r>
      <w:hyperlink r:id="rId131" w:history="1">
        <w:r w:rsidRPr="005E6678">
          <w:rPr>
            <w:rStyle w:val="Hyperlink"/>
            <w:rFonts w:ascii="Times New Roman" w:hAnsi="Times New Roman" w:cs="Times New Roman"/>
            <w:color w:val="auto"/>
            <w:sz w:val="23"/>
            <w:szCs w:val="23"/>
            <w:u w:val="none"/>
          </w:rPr>
          <w:t>Impact of the Zinc Antiviral Protein on the Genomic Composition of RNA Viruses Infecting Vertebrates.</w:t>
        </w:r>
      </w:hyperlink>
      <w:r w:rsidRPr="005E6678">
        <w:rPr>
          <w:rFonts w:ascii="Times New Roman" w:hAnsi="Times New Roman" w:cs="Times New Roman"/>
          <w:sz w:val="23"/>
          <w:szCs w:val="23"/>
        </w:rPr>
        <w:t xml:space="preserve"> Mol Biol Evol. 2025 Jun 4;42(6</w:t>
      </w:r>
      <w:proofErr w:type="gramStart"/>
      <w:r w:rsidRPr="005E6678">
        <w:rPr>
          <w:rFonts w:ascii="Times New Roman" w:hAnsi="Times New Roman" w:cs="Times New Roman"/>
          <w:sz w:val="23"/>
          <w:szCs w:val="23"/>
        </w:rPr>
        <w:t>):msaf</w:t>
      </w:r>
      <w:proofErr w:type="gramEnd"/>
      <w:r w:rsidRPr="005E6678">
        <w:rPr>
          <w:rFonts w:ascii="Times New Roman" w:hAnsi="Times New Roman" w:cs="Times New Roman"/>
          <w:sz w:val="23"/>
          <w:szCs w:val="23"/>
        </w:rPr>
        <w:t>135. doi: 10.1093/</w:t>
      </w:r>
      <w:proofErr w:type="spellStart"/>
      <w:r w:rsidRPr="005E6678">
        <w:rPr>
          <w:rFonts w:ascii="Times New Roman" w:hAnsi="Times New Roman" w:cs="Times New Roman"/>
          <w:sz w:val="23"/>
          <w:szCs w:val="23"/>
        </w:rPr>
        <w:t>molbev</w:t>
      </w:r>
      <w:proofErr w:type="spellEnd"/>
      <w:r w:rsidRPr="005E6678">
        <w:rPr>
          <w:rFonts w:ascii="Times New Roman" w:hAnsi="Times New Roman" w:cs="Times New Roman"/>
          <w:sz w:val="23"/>
          <w:szCs w:val="23"/>
        </w:rPr>
        <w:t>/msaf135.</w:t>
      </w:r>
    </w:p>
    <w:p w14:paraId="220BF3E9"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Johnson-Schlitz D, Seidl AR, </w:t>
      </w:r>
      <w:proofErr w:type="spellStart"/>
      <w:r w:rsidRPr="005E6678">
        <w:rPr>
          <w:rFonts w:ascii="Times New Roman" w:hAnsi="Times New Roman" w:cs="Times New Roman"/>
          <w:sz w:val="23"/>
          <w:szCs w:val="23"/>
        </w:rPr>
        <w:t>Olufs</w:t>
      </w:r>
      <w:proofErr w:type="spellEnd"/>
      <w:r w:rsidRPr="005E6678">
        <w:rPr>
          <w:rFonts w:ascii="Times New Roman" w:hAnsi="Times New Roman" w:cs="Times New Roman"/>
          <w:sz w:val="23"/>
          <w:szCs w:val="23"/>
        </w:rPr>
        <w:t xml:space="preserve"> ZPG, </w:t>
      </w:r>
      <w:r w:rsidRPr="005E6678">
        <w:rPr>
          <w:rFonts w:ascii="Times New Roman" w:hAnsi="Times New Roman" w:cs="Times New Roman"/>
          <w:b/>
          <w:bCs/>
          <w:sz w:val="23"/>
          <w:szCs w:val="23"/>
        </w:rPr>
        <w:t>Huang W</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Wassarman</w:t>
      </w:r>
      <w:proofErr w:type="spellEnd"/>
      <w:r w:rsidRPr="005E6678">
        <w:rPr>
          <w:rFonts w:ascii="Times New Roman" w:hAnsi="Times New Roman" w:cs="Times New Roman"/>
          <w:sz w:val="23"/>
          <w:szCs w:val="23"/>
        </w:rPr>
        <w:t xml:space="preserve"> DA, </w:t>
      </w:r>
      <w:proofErr w:type="spellStart"/>
      <w:r w:rsidRPr="005E6678">
        <w:rPr>
          <w:rFonts w:ascii="Times New Roman" w:hAnsi="Times New Roman" w:cs="Times New Roman"/>
          <w:sz w:val="23"/>
          <w:szCs w:val="23"/>
        </w:rPr>
        <w:t>Perouansky</w:t>
      </w:r>
      <w:proofErr w:type="spellEnd"/>
      <w:r w:rsidRPr="005E6678">
        <w:rPr>
          <w:rFonts w:ascii="Times New Roman" w:hAnsi="Times New Roman" w:cs="Times New Roman"/>
          <w:sz w:val="23"/>
          <w:szCs w:val="23"/>
        </w:rPr>
        <w:t xml:space="preserve"> M.J </w:t>
      </w:r>
      <w:hyperlink r:id="rId132" w:history="1">
        <w:r w:rsidRPr="005E6678">
          <w:rPr>
            <w:rStyle w:val="Hyperlink"/>
            <w:rFonts w:ascii="Times New Roman" w:hAnsi="Times New Roman" w:cs="Times New Roman"/>
            <w:color w:val="auto"/>
            <w:sz w:val="23"/>
            <w:szCs w:val="23"/>
            <w:u w:val="none"/>
          </w:rPr>
          <w:t>Genetic Differences Modify Anesthetic Preconditioning of Traumatic Brain Injury in Drosophila.</w:t>
        </w:r>
      </w:hyperlink>
      <w:r>
        <w:rPr>
          <w:rFonts w:ascii="Times New Roman" w:hAnsi="Times New Roman" w:cs="Times New Roman"/>
          <w:sz w:val="23"/>
          <w:szCs w:val="23"/>
        </w:rPr>
        <w:t xml:space="preserve"> </w:t>
      </w:r>
      <w:r w:rsidRPr="005E6678">
        <w:rPr>
          <w:rFonts w:ascii="Times New Roman" w:hAnsi="Times New Roman" w:cs="Times New Roman"/>
          <w:sz w:val="23"/>
          <w:szCs w:val="23"/>
        </w:rPr>
        <w:t>Neurotrauma. 2025 Sep;42(17-18):1641-1653. doi: 10.1089/neu.2024.0314. Epub 2024 Nov 19.</w:t>
      </w:r>
    </w:p>
    <w:p w14:paraId="3F98FF32"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Tan S, Carbone MA, Zhou S, Morozova T, Arya G, Zhang F, Anholt RRH, </w:t>
      </w:r>
      <w:r w:rsidRPr="005E6678">
        <w:rPr>
          <w:rFonts w:ascii="Times New Roman" w:hAnsi="Times New Roman" w:cs="Times New Roman"/>
          <w:b/>
          <w:bCs/>
          <w:sz w:val="23"/>
          <w:szCs w:val="23"/>
        </w:rPr>
        <w:t>Huang W</w:t>
      </w:r>
      <w:r w:rsidRPr="005E6678">
        <w:rPr>
          <w:rFonts w:ascii="Times New Roman" w:hAnsi="Times New Roman" w:cs="Times New Roman"/>
          <w:sz w:val="23"/>
          <w:szCs w:val="23"/>
        </w:rPr>
        <w:t xml:space="preserve">, Mackay TFC. </w:t>
      </w:r>
      <w:hyperlink r:id="rId133" w:history="1">
        <w:r w:rsidRPr="005E6678">
          <w:rPr>
            <w:rStyle w:val="Hyperlink"/>
            <w:rFonts w:ascii="Times New Roman" w:hAnsi="Times New Roman" w:cs="Times New Roman"/>
            <w:color w:val="auto"/>
            <w:sz w:val="23"/>
            <w:szCs w:val="23"/>
            <w:u w:val="none"/>
          </w:rPr>
          <w:t>Effects of aging on gene expression networks in the Drosophila genetic reference panel.</w:t>
        </w:r>
      </w:hyperlink>
      <w:r>
        <w:rPr>
          <w:rFonts w:ascii="Times New Roman" w:hAnsi="Times New Roman" w:cs="Times New Roman"/>
          <w:sz w:val="23"/>
          <w:szCs w:val="23"/>
        </w:rPr>
        <w:t xml:space="preserve"> </w:t>
      </w:r>
      <w:r w:rsidRPr="005E6678">
        <w:rPr>
          <w:rFonts w:ascii="Times New Roman" w:hAnsi="Times New Roman" w:cs="Times New Roman"/>
          <w:sz w:val="23"/>
          <w:szCs w:val="23"/>
        </w:rPr>
        <w:t>Cell Rep. 2025 Jul 22;44(7):115999. doi: 10.1016/j.celrep.2025.115999. Epub 2025 Jul 11.</w:t>
      </w:r>
    </w:p>
    <w:p w14:paraId="6B82FAED"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Jiang X, Putz A, </w:t>
      </w:r>
      <w:r w:rsidRPr="005E6678">
        <w:rPr>
          <w:rFonts w:ascii="Times New Roman" w:hAnsi="Times New Roman" w:cs="Times New Roman"/>
          <w:b/>
          <w:bCs/>
          <w:sz w:val="23"/>
          <w:szCs w:val="23"/>
        </w:rPr>
        <w:t>Huang W</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Steibel JP</w:t>
      </w:r>
      <w:r w:rsidRPr="005E6678">
        <w:rPr>
          <w:rFonts w:ascii="Times New Roman" w:hAnsi="Times New Roman" w:cs="Times New Roman"/>
          <w:sz w:val="23"/>
          <w:szCs w:val="23"/>
        </w:rPr>
        <w:t xml:space="preserve">. </w:t>
      </w:r>
      <w:hyperlink r:id="rId134" w:history="1">
        <w:r w:rsidRPr="005E6678">
          <w:rPr>
            <w:rStyle w:val="Hyperlink"/>
            <w:rFonts w:ascii="Times New Roman" w:hAnsi="Times New Roman" w:cs="Times New Roman"/>
            <w:color w:val="auto"/>
            <w:sz w:val="23"/>
            <w:szCs w:val="23"/>
            <w:u w:val="none"/>
          </w:rPr>
          <w:t>Technical note: anomaly detection for breed purity analysis in pigs using a single breed genotype panel.</w:t>
        </w:r>
      </w:hyperlink>
      <w:r w:rsidRPr="005E6678">
        <w:rPr>
          <w:rFonts w:ascii="Times New Roman" w:hAnsi="Times New Roman" w:cs="Times New Roman"/>
          <w:sz w:val="23"/>
          <w:szCs w:val="23"/>
        </w:rPr>
        <w:t xml:space="preserve"> J Anim Sci. 2025 Jan 4;</w:t>
      </w:r>
      <w:proofErr w:type="gramStart"/>
      <w:r w:rsidRPr="005E6678">
        <w:rPr>
          <w:rFonts w:ascii="Times New Roman" w:hAnsi="Times New Roman" w:cs="Times New Roman"/>
          <w:sz w:val="23"/>
          <w:szCs w:val="23"/>
        </w:rPr>
        <w:t>103:skaf</w:t>
      </w:r>
      <w:proofErr w:type="gramEnd"/>
      <w:r w:rsidRPr="005E6678">
        <w:rPr>
          <w:rFonts w:ascii="Times New Roman" w:hAnsi="Times New Roman" w:cs="Times New Roman"/>
          <w:sz w:val="23"/>
          <w:szCs w:val="23"/>
        </w:rPr>
        <w:t>083.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/skaf083.</w:t>
      </w:r>
    </w:p>
    <w:p w14:paraId="1AE1472B"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Maltecca C</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Mancin</w:t>
      </w:r>
      <w:proofErr w:type="spellEnd"/>
      <w:r w:rsidRPr="005E6678">
        <w:rPr>
          <w:rFonts w:ascii="Times New Roman" w:hAnsi="Times New Roman" w:cs="Times New Roman"/>
          <w:sz w:val="23"/>
          <w:szCs w:val="23"/>
        </w:rPr>
        <w:t xml:space="preserve"> E, </w:t>
      </w:r>
      <w:r w:rsidRPr="005E6678">
        <w:rPr>
          <w:rFonts w:ascii="Times New Roman" w:hAnsi="Times New Roman" w:cs="Times New Roman"/>
          <w:b/>
          <w:bCs/>
          <w:sz w:val="23"/>
          <w:szCs w:val="23"/>
        </w:rPr>
        <w:t>Jiang J</w:t>
      </w:r>
      <w:r w:rsidRPr="005E6678">
        <w:rPr>
          <w:rFonts w:ascii="Times New Roman" w:hAnsi="Times New Roman" w:cs="Times New Roman"/>
          <w:sz w:val="23"/>
          <w:szCs w:val="23"/>
        </w:rPr>
        <w:t xml:space="preserve">, Fabbri MC, Bozzi R, Schwab C, Tiezzi F. </w:t>
      </w:r>
      <w:hyperlink r:id="rId135" w:history="1">
        <w:r w:rsidRPr="005E6678">
          <w:rPr>
            <w:rStyle w:val="Hyperlink"/>
            <w:rFonts w:ascii="Times New Roman" w:hAnsi="Times New Roman" w:cs="Times New Roman"/>
            <w:color w:val="auto"/>
            <w:sz w:val="23"/>
            <w:szCs w:val="23"/>
            <w:u w:val="none"/>
          </w:rPr>
          <w:t>Microbial and Genomic Information Synergistically Contribute to Predicting Swine Performance Across Production Systems.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Breed Genet. 2026 Mar;143(2):256-272. doi: 10.1111/jbg.70014. Epub 2025 Sep 24.</w:t>
      </w:r>
    </w:p>
    <w:p w14:paraId="4F73F3D8"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Chen L, Li H, Teng J, Wang Z, Qu X, Chen Z, Cai X, Zeng H, Bai Z, Li J, Pan X, Yan L, Wang F, Lin L, Luo Y, Sahana G, Lund MS, Ballester M, Crespo-</w:t>
      </w:r>
      <w:proofErr w:type="spellStart"/>
      <w:r w:rsidRPr="005E6678">
        <w:rPr>
          <w:rFonts w:ascii="Times New Roman" w:hAnsi="Times New Roman" w:cs="Times New Roman"/>
          <w:sz w:val="23"/>
          <w:szCs w:val="23"/>
        </w:rPr>
        <w:t>Piazuelo</w:t>
      </w:r>
      <w:proofErr w:type="spellEnd"/>
      <w:r w:rsidRPr="005E6678">
        <w:rPr>
          <w:rFonts w:ascii="Times New Roman" w:hAnsi="Times New Roman" w:cs="Times New Roman"/>
          <w:sz w:val="23"/>
          <w:szCs w:val="23"/>
        </w:rPr>
        <w:t xml:space="preserve"> D, Karlskov-Mortensen P, Fredholm M, Clop A, </w:t>
      </w:r>
      <w:proofErr w:type="spellStart"/>
      <w:r w:rsidRPr="005E6678">
        <w:rPr>
          <w:rFonts w:ascii="Times New Roman" w:hAnsi="Times New Roman" w:cs="Times New Roman"/>
          <w:sz w:val="23"/>
          <w:szCs w:val="23"/>
        </w:rPr>
        <w:t>Amills</w:t>
      </w:r>
      <w:proofErr w:type="spellEnd"/>
      <w:r w:rsidRPr="005E6678">
        <w:rPr>
          <w:rFonts w:ascii="Times New Roman" w:hAnsi="Times New Roman" w:cs="Times New Roman"/>
          <w:sz w:val="23"/>
          <w:szCs w:val="23"/>
        </w:rPr>
        <w:t xml:space="preserve"> M, Loving C, </w:t>
      </w:r>
      <w:r w:rsidRPr="005E6678">
        <w:rPr>
          <w:rFonts w:ascii="Times New Roman" w:hAnsi="Times New Roman" w:cs="Times New Roman"/>
          <w:b/>
          <w:bCs/>
          <w:sz w:val="23"/>
          <w:szCs w:val="23"/>
        </w:rPr>
        <w:t>Tuggle CK</w:t>
      </w:r>
      <w:r w:rsidRPr="005E6678">
        <w:rPr>
          <w:rFonts w:ascii="Times New Roman" w:hAnsi="Times New Roman" w:cs="Times New Roman"/>
          <w:sz w:val="23"/>
          <w:szCs w:val="23"/>
        </w:rPr>
        <w:t>, Madsen O, Li J, Zhang Z, Liu GE, </w:t>
      </w:r>
      <w:r w:rsidRPr="005E6678">
        <w:rPr>
          <w:rFonts w:ascii="Times New Roman" w:hAnsi="Times New Roman" w:cs="Times New Roman"/>
          <w:b/>
          <w:bCs/>
          <w:sz w:val="23"/>
          <w:szCs w:val="23"/>
        </w:rPr>
        <w:t>Jiang J</w:t>
      </w:r>
      <w:r w:rsidRPr="005E6678">
        <w:rPr>
          <w:rFonts w:ascii="Times New Roman" w:hAnsi="Times New Roman" w:cs="Times New Roman"/>
          <w:sz w:val="23"/>
          <w:szCs w:val="23"/>
        </w:rPr>
        <w:t xml:space="preserve">, Fang L, Yi G. </w:t>
      </w:r>
      <w:hyperlink r:id="rId136" w:history="1">
        <w:r w:rsidRPr="005E6678">
          <w:rPr>
            <w:rStyle w:val="Hyperlink"/>
            <w:rFonts w:ascii="Times New Roman" w:hAnsi="Times New Roman" w:cs="Times New Roman"/>
            <w:color w:val="auto"/>
            <w:sz w:val="23"/>
            <w:szCs w:val="23"/>
            <w:u w:val="none"/>
          </w:rPr>
          <w:t xml:space="preserve">Construction of a </w:t>
        </w:r>
        <w:proofErr w:type="spellStart"/>
        <w:r w:rsidRPr="005E6678">
          <w:rPr>
            <w:rStyle w:val="Hyperlink"/>
            <w:rFonts w:ascii="Times New Roman" w:hAnsi="Times New Roman" w:cs="Times New Roman"/>
            <w:color w:val="auto"/>
            <w:sz w:val="23"/>
            <w:szCs w:val="23"/>
            <w:u w:val="none"/>
          </w:rPr>
          <w:t>Multitissue</w:t>
        </w:r>
        <w:proofErr w:type="spellEnd"/>
        <w:r w:rsidRPr="005E6678">
          <w:rPr>
            <w:rStyle w:val="Hyperlink"/>
            <w:rFonts w:ascii="Times New Roman" w:hAnsi="Times New Roman" w:cs="Times New Roman"/>
            <w:color w:val="auto"/>
            <w:sz w:val="23"/>
            <w:szCs w:val="23"/>
            <w:u w:val="none"/>
          </w:rPr>
          <w:t xml:space="preserve"> Cell Atlas Reveals Cell-Type-Specific Regulation of Molecular and Complex Phenotypes in Pigs.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Adv Sci (Weinh). 2026 Feb;13(8</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04961. doi: 10.1002/advs.202504961. Epub 2025 Nov 27.</w:t>
      </w:r>
    </w:p>
    <w:p w14:paraId="2E5E7A4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Li W, Li S, Du H, Huang Q, Zhuo Y, Zhou L, Cheng J, Li W, </w:t>
      </w:r>
      <w:r w:rsidRPr="005E6678">
        <w:rPr>
          <w:rFonts w:ascii="Times New Roman" w:hAnsi="Times New Roman" w:cs="Times New Roman"/>
          <w:b/>
          <w:bCs/>
          <w:sz w:val="23"/>
          <w:szCs w:val="23"/>
        </w:rPr>
        <w:t>Jiang J</w:t>
      </w:r>
      <w:r w:rsidRPr="005E6678">
        <w:rPr>
          <w:rFonts w:ascii="Times New Roman" w:hAnsi="Times New Roman" w:cs="Times New Roman"/>
          <w:sz w:val="23"/>
          <w:szCs w:val="23"/>
        </w:rPr>
        <w:t xml:space="preserve">, Liu J. </w:t>
      </w:r>
      <w:hyperlink r:id="rId137" w:history="1">
        <w:r w:rsidRPr="005E6678">
          <w:rPr>
            <w:rStyle w:val="Hyperlink"/>
            <w:rFonts w:ascii="Times New Roman" w:hAnsi="Times New Roman" w:cs="Times New Roman"/>
            <w:color w:val="auto"/>
            <w:sz w:val="23"/>
            <w:szCs w:val="23"/>
            <w:u w:val="none"/>
          </w:rPr>
          <w:t xml:space="preserve">Improving multibreed genomic prediction for breeds with small populations by modeling heterogeneous genetic (co)variance </w:t>
        </w:r>
        <w:proofErr w:type="spellStart"/>
        <w:r w:rsidRPr="005E6678">
          <w:rPr>
            <w:rStyle w:val="Hyperlink"/>
            <w:rFonts w:ascii="Times New Roman" w:hAnsi="Times New Roman" w:cs="Times New Roman"/>
            <w:color w:val="auto"/>
            <w:sz w:val="23"/>
            <w:szCs w:val="23"/>
            <w:u w:val="none"/>
          </w:rPr>
          <w:t>blockwise</w:t>
        </w:r>
        <w:proofErr w:type="spellEnd"/>
        <w:r w:rsidRPr="005E6678">
          <w:rPr>
            <w:rStyle w:val="Hyperlink"/>
            <w:rFonts w:ascii="Times New Roman" w:hAnsi="Times New Roman" w:cs="Times New Roman"/>
            <w:color w:val="auto"/>
            <w:sz w:val="23"/>
            <w:szCs w:val="23"/>
            <w:u w:val="none"/>
          </w:rPr>
          <w:t xml:space="preserve"> accounting for linkage disequilibrium.</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J Anim Sci </w:t>
      </w:r>
      <w:proofErr w:type="spellStart"/>
      <w:r w:rsidRPr="005E6678">
        <w:rPr>
          <w:rFonts w:ascii="Times New Roman" w:hAnsi="Times New Roman" w:cs="Times New Roman"/>
          <w:sz w:val="23"/>
          <w:szCs w:val="23"/>
        </w:rPr>
        <w:t>Biotechnol</w:t>
      </w:r>
      <w:proofErr w:type="spellEnd"/>
      <w:r w:rsidRPr="005E6678">
        <w:rPr>
          <w:rFonts w:ascii="Times New Roman" w:hAnsi="Times New Roman" w:cs="Times New Roman"/>
          <w:sz w:val="23"/>
          <w:szCs w:val="23"/>
        </w:rPr>
        <w:t>. 2025 Dec 20;16(1):176. doi: 10.1186/s40104-025-01303-9.</w:t>
      </w:r>
    </w:p>
    <w:p w14:paraId="79863408"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Wang J, Tiezzi F, Huang Y, See G, Schwab C, Wei J, </w:t>
      </w:r>
      <w:r w:rsidRPr="005E6678">
        <w:rPr>
          <w:rFonts w:ascii="Times New Roman" w:hAnsi="Times New Roman" w:cs="Times New Roman"/>
          <w:b/>
          <w:bCs/>
          <w:sz w:val="23"/>
          <w:szCs w:val="23"/>
        </w:rPr>
        <w:t>Maltecca C</w:t>
      </w:r>
      <w:r w:rsidRPr="005E6678">
        <w:rPr>
          <w:rFonts w:ascii="Times New Roman" w:hAnsi="Times New Roman" w:cs="Times New Roman"/>
          <w:sz w:val="23"/>
          <w:szCs w:val="23"/>
        </w:rPr>
        <w:t>, </w:t>
      </w:r>
      <w:r w:rsidRPr="005E6678">
        <w:rPr>
          <w:rFonts w:ascii="Times New Roman" w:hAnsi="Times New Roman" w:cs="Times New Roman"/>
          <w:b/>
          <w:bCs/>
          <w:sz w:val="23"/>
          <w:szCs w:val="23"/>
        </w:rPr>
        <w:t>Jiang J.</w:t>
      </w:r>
      <w:r w:rsidRPr="005E6678">
        <w:rPr>
          <w:rFonts w:ascii="Times New Roman" w:hAnsi="Times New Roman" w:cs="Times New Roman"/>
          <w:sz w:val="23"/>
          <w:szCs w:val="23"/>
        </w:rPr>
        <w:t xml:space="preserve"> </w:t>
      </w:r>
      <w:hyperlink r:id="rId138" w:history="1">
        <w:r w:rsidRPr="005E6678">
          <w:rPr>
            <w:rStyle w:val="Hyperlink"/>
            <w:rFonts w:ascii="Times New Roman" w:hAnsi="Times New Roman" w:cs="Times New Roman"/>
            <w:color w:val="auto"/>
            <w:sz w:val="23"/>
            <w:szCs w:val="23"/>
            <w:u w:val="none"/>
          </w:rPr>
          <w:t>Fine-mapping methods for complex traits: essential adaptations for samples of related individuals.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Brief Bioinform. 2025 Nov 1;26(6</w:t>
      </w:r>
      <w:proofErr w:type="gramStart"/>
      <w:r w:rsidRPr="005E6678">
        <w:rPr>
          <w:rFonts w:ascii="Times New Roman" w:hAnsi="Times New Roman" w:cs="Times New Roman"/>
          <w:sz w:val="23"/>
          <w:szCs w:val="23"/>
        </w:rPr>
        <w:t>):bbaf</w:t>
      </w:r>
      <w:proofErr w:type="gramEnd"/>
      <w:r w:rsidRPr="005E6678">
        <w:rPr>
          <w:rFonts w:ascii="Times New Roman" w:hAnsi="Times New Roman" w:cs="Times New Roman"/>
          <w:sz w:val="23"/>
          <w:szCs w:val="23"/>
        </w:rPr>
        <w:t>614. doi: 10.1093/bib/bbaf614.</w:t>
      </w:r>
    </w:p>
    <w:p w14:paraId="2C871E3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 xml:space="preserve">Wang J, Gao Y, </w:t>
      </w:r>
      <w:proofErr w:type="spellStart"/>
      <w:r w:rsidRPr="005E6678">
        <w:rPr>
          <w:rFonts w:ascii="Times New Roman" w:hAnsi="Times New Roman" w:cs="Times New Roman"/>
          <w:sz w:val="23"/>
          <w:szCs w:val="23"/>
        </w:rPr>
        <w:t>Toghiani</w:t>
      </w:r>
      <w:proofErr w:type="spellEnd"/>
      <w:r w:rsidRPr="005E6678">
        <w:rPr>
          <w:rFonts w:ascii="Times New Roman" w:hAnsi="Times New Roman" w:cs="Times New Roman"/>
          <w:sz w:val="23"/>
          <w:szCs w:val="23"/>
        </w:rPr>
        <w:t xml:space="preserve"> S, Cole JB, </w:t>
      </w:r>
      <w:r w:rsidRPr="005E6678">
        <w:rPr>
          <w:rFonts w:ascii="Times New Roman" w:hAnsi="Times New Roman" w:cs="Times New Roman"/>
          <w:b/>
          <w:bCs/>
          <w:sz w:val="23"/>
          <w:szCs w:val="23"/>
        </w:rPr>
        <w:t>Maltecca C</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Ma L</w:t>
      </w:r>
      <w:r w:rsidRPr="005E6678">
        <w:rPr>
          <w:rFonts w:ascii="Times New Roman" w:hAnsi="Times New Roman" w:cs="Times New Roman"/>
          <w:sz w:val="23"/>
          <w:szCs w:val="23"/>
        </w:rPr>
        <w:t>, </w:t>
      </w:r>
      <w:r w:rsidRPr="005E6678">
        <w:rPr>
          <w:rFonts w:ascii="Times New Roman" w:hAnsi="Times New Roman" w:cs="Times New Roman"/>
          <w:b/>
          <w:bCs/>
          <w:sz w:val="23"/>
          <w:szCs w:val="23"/>
        </w:rPr>
        <w:t xml:space="preserve">Jiang J. </w:t>
      </w:r>
      <w:hyperlink r:id="rId139" w:history="1">
        <w:r w:rsidRPr="005E6678">
          <w:rPr>
            <w:rStyle w:val="Hyperlink"/>
            <w:rFonts w:ascii="Times New Roman" w:hAnsi="Times New Roman" w:cs="Times New Roman"/>
            <w:color w:val="auto"/>
            <w:sz w:val="23"/>
            <w:szCs w:val="23"/>
            <w:u w:val="none"/>
          </w:rPr>
          <w:t>Genome-wide association study and fine-mapping using imputed sequences to prioritize candidate genes for 30 complex traits in 50,309 Holstein bulls.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Dairy Sci. 2025 Nov;108(11):12506-12518. doi: 10.3168/jds.2025-27058. Epub 2025 Sep 3.</w:t>
      </w:r>
    </w:p>
    <w:p w14:paraId="569F72B5"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Xu C, </w:t>
      </w:r>
      <w:r w:rsidRPr="005E6678">
        <w:rPr>
          <w:rFonts w:ascii="Times New Roman" w:hAnsi="Times New Roman" w:cs="Times New Roman"/>
          <w:b/>
          <w:bCs/>
          <w:sz w:val="23"/>
          <w:szCs w:val="23"/>
        </w:rPr>
        <w:t>Maltecca C</w:t>
      </w:r>
      <w:r w:rsidRPr="005E6678">
        <w:rPr>
          <w:rFonts w:ascii="Times New Roman" w:hAnsi="Times New Roman" w:cs="Times New Roman"/>
          <w:sz w:val="23"/>
          <w:szCs w:val="23"/>
        </w:rPr>
        <w:t xml:space="preserve">, Tiezzi F, Cole JB, </w:t>
      </w:r>
      <w:proofErr w:type="spellStart"/>
      <w:r w:rsidRPr="005E6678">
        <w:rPr>
          <w:rFonts w:ascii="Times New Roman" w:hAnsi="Times New Roman" w:cs="Times New Roman"/>
          <w:sz w:val="23"/>
          <w:szCs w:val="23"/>
        </w:rPr>
        <w:t>Toghiani</w:t>
      </w:r>
      <w:proofErr w:type="spellEnd"/>
      <w:r w:rsidRPr="005E6678">
        <w:rPr>
          <w:rFonts w:ascii="Times New Roman" w:hAnsi="Times New Roman" w:cs="Times New Roman"/>
          <w:sz w:val="23"/>
          <w:szCs w:val="23"/>
        </w:rPr>
        <w:t xml:space="preserve"> S, </w:t>
      </w:r>
      <w:r w:rsidRPr="005E6678">
        <w:rPr>
          <w:rFonts w:ascii="Times New Roman" w:hAnsi="Times New Roman" w:cs="Times New Roman"/>
          <w:b/>
          <w:bCs/>
          <w:sz w:val="23"/>
          <w:szCs w:val="23"/>
        </w:rPr>
        <w:t>Ma L</w:t>
      </w:r>
      <w:r w:rsidRPr="005E6678">
        <w:rPr>
          <w:rFonts w:ascii="Times New Roman" w:hAnsi="Times New Roman" w:cs="Times New Roman"/>
          <w:sz w:val="23"/>
          <w:szCs w:val="23"/>
        </w:rPr>
        <w:t>, </w:t>
      </w:r>
      <w:r w:rsidRPr="005E6678">
        <w:rPr>
          <w:rFonts w:ascii="Times New Roman" w:hAnsi="Times New Roman" w:cs="Times New Roman"/>
          <w:b/>
          <w:bCs/>
          <w:sz w:val="23"/>
          <w:szCs w:val="23"/>
        </w:rPr>
        <w:t>Jiang J.</w:t>
      </w:r>
      <w:r w:rsidRPr="005E6678">
        <w:rPr>
          <w:rFonts w:ascii="Times New Roman" w:hAnsi="Times New Roman" w:cs="Times New Roman"/>
          <w:sz w:val="23"/>
          <w:szCs w:val="23"/>
        </w:rPr>
        <w:t xml:space="preserve"> </w:t>
      </w:r>
      <w:hyperlink r:id="rId140" w:history="1">
        <w:r w:rsidRPr="005E6678">
          <w:rPr>
            <w:rStyle w:val="Hyperlink"/>
            <w:rFonts w:ascii="Times New Roman" w:hAnsi="Times New Roman" w:cs="Times New Roman"/>
            <w:color w:val="auto"/>
            <w:sz w:val="23"/>
            <w:szCs w:val="23"/>
            <w:u w:val="none"/>
          </w:rPr>
          <w:t>Genomic partition of inbreeding depression in production traits of US Jersey cattle using functional annotations.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Dairy Sci. 2025 Oct;108(10):11254-11268. doi: 10.3168/jds.2025-26738. Epub 2025 Aug 14.</w:t>
      </w:r>
    </w:p>
    <w:p w14:paraId="3E00693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Huang Z, Zhang L, Luo M, Liu N, Wu Z, Zhang X, Chen J, Lin Z, Huang Y, Tian Y, </w:t>
      </w:r>
      <w:r w:rsidRPr="005E6678">
        <w:rPr>
          <w:rFonts w:ascii="Times New Roman" w:hAnsi="Times New Roman" w:cs="Times New Roman"/>
          <w:b/>
          <w:bCs/>
          <w:sz w:val="23"/>
          <w:szCs w:val="23"/>
        </w:rPr>
        <w:t>Jiang J</w:t>
      </w:r>
      <w:r w:rsidRPr="005E6678">
        <w:rPr>
          <w:rFonts w:ascii="Times New Roman" w:hAnsi="Times New Roman" w:cs="Times New Roman"/>
          <w:sz w:val="23"/>
          <w:szCs w:val="23"/>
        </w:rPr>
        <w:t xml:space="preserve">, Li X. </w:t>
      </w:r>
      <w:hyperlink r:id="rId141" w:history="1">
        <w:r w:rsidRPr="005E6678">
          <w:rPr>
            <w:rStyle w:val="Hyperlink"/>
            <w:rFonts w:ascii="Times New Roman" w:hAnsi="Times New Roman" w:cs="Times New Roman"/>
            <w:color w:val="auto"/>
            <w:sz w:val="23"/>
            <w:szCs w:val="23"/>
            <w:u w:val="none"/>
          </w:rPr>
          <w:t>Genetic fine-mapping of body weight and size traits at 120 days of age in Lion-head geese.</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Genomics. 2025 Jul 24;26(1):688. doi: 10.1186/s12864-025-11879-1.</w:t>
      </w:r>
    </w:p>
    <w:p w14:paraId="30D12631" w14:textId="77777777" w:rsidR="00582E97" w:rsidRPr="005E6678" w:rsidRDefault="00582E97" w:rsidP="00582E97">
      <w:pPr>
        <w:spacing w:after="100" w:afterAutospacing="1" w:line="240" w:lineRule="auto"/>
        <w:rPr>
          <w:rFonts w:ascii="Times New Roman" w:hAnsi="Times New Roman" w:cs="Times New Roman"/>
          <w:sz w:val="23"/>
          <w:szCs w:val="23"/>
        </w:rPr>
      </w:pPr>
      <w:r w:rsidRPr="00582E97">
        <w:rPr>
          <w:rFonts w:ascii="Times New Roman" w:hAnsi="Times New Roman" w:cs="Times New Roman"/>
          <w:sz w:val="23"/>
          <w:szCs w:val="23"/>
        </w:rPr>
        <w:t xml:space="preserve">Wang J, Tiezzi F, Huang Y, </w:t>
      </w:r>
      <w:r w:rsidRPr="00582E97">
        <w:rPr>
          <w:rFonts w:ascii="Times New Roman" w:hAnsi="Times New Roman" w:cs="Times New Roman"/>
          <w:b/>
          <w:bCs/>
          <w:sz w:val="23"/>
          <w:szCs w:val="23"/>
        </w:rPr>
        <w:t>Maltecca C</w:t>
      </w:r>
      <w:r w:rsidRPr="00582E97">
        <w:rPr>
          <w:rFonts w:ascii="Times New Roman" w:hAnsi="Times New Roman" w:cs="Times New Roman"/>
          <w:sz w:val="23"/>
          <w:szCs w:val="23"/>
        </w:rPr>
        <w:t>, </w:t>
      </w:r>
      <w:r w:rsidRPr="00582E97">
        <w:rPr>
          <w:rFonts w:ascii="Times New Roman" w:hAnsi="Times New Roman" w:cs="Times New Roman"/>
          <w:b/>
          <w:bCs/>
          <w:sz w:val="23"/>
          <w:szCs w:val="23"/>
        </w:rPr>
        <w:t xml:space="preserve">Jiang J. </w:t>
      </w:r>
      <w:hyperlink r:id="rId142" w:history="1">
        <w:r w:rsidRPr="005E6678">
          <w:rPr>
            <w:rStyle w:val="Hyperlink"/>
            <w:rFonts w:ascii="Times New Roman" w:hAnsi="Times New Roman" w:cs="Times New Roman"/>
            <w:color w:val="auto"/>
            <w:sz w:val="23"/>
            <w:szCs w:val="23"/>
            <w:u w:val="none"/>
          </w:rPr>
          <w:t>Benchmarking of feed-forward neural network models for genomic prediction of quantitative traits in pigs.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Genet. 2025 Jun </w:t>
      </w:r>
      <w:proofErr w:type="gramStart"/>
      <w:r w:rsidRPr="005E6678">
        <w:rPr>
          <w:rFonts w:ascii="Times New Roman" w:hAnsi="Times New Roman" w:cs="Times New Roman"/>
          <w:sz w:val="23"/>
          <w:szCs w:val="23"/>
        </w:rPr>
        <w:t>18;16:1618891</w:t>
      </w:r>
      <w:proofErr w:type="gramEnd"/>
      <w:r w:rsidRPr="005E6678">
        <w:rPr>
          <w:rFonts w:ascii="Times New Roman" w:hAnsi="Times New Roman" w:cs="Times New Roman"/>
          <w:sz w:val="23"/>
          <w:szCs w:val="23"/>
        </w:rPr>
        <w:t xml:space="preserve">. doi: 10.3389/fgene.2025.1618891.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62B2FD0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Li X, Wang Z, Zhu M, Wang B, Teng S, Yan J, Wang H, Yuan P, Cao S, Qu X, Wang Z, Zhan K, Choudhury MP, Yang X, Bao Q, He S, Liu L, Zhao P, </w:t>
      </w:r>
      <w:r w:rsidRPr="005E6678">
        <w:rPr>
          <w:rFonts w:ascii="Times New Roman" w:hAnsi="Times New Roman" w:cs="Times New Roman"/>
          <w:b/>
          <w:bCs/>
          <w:sz w:val="23"/>
          <w:szCs w:val="23"/>
        </w:rPr>
        <w:t>Jiang J</w:t>
      </w:r>
      <w:r w:rsidRPr="005E6678">
        <w:rPr>
          <w:rFonts w:ascii="Times New Roman" w:hAnsi="Times New Roman" w:cs="Times New Roman"/>
          <w:sz w:val="23"/>
          <w:szCs w:val="23"/>
        </w:rPr>
        <w:t xml:space="preserve">, Xiang H, Fang L, Tang Z, Liao Y, Yi G. </w:t>
      </w:r>
      <w:hyperlink r:id="rId143" w:history="1">
        <w:r w:rsidRPr="005E6678">
          <w:rPr>
            <w:rStyle w:val="Hyperlink"/>
            <w:rFonts w:ascii="Times New Roman" w:hAnsi="Times New Roman" w:cs="Times New Roman"/>
            <w:color w:val="auto"/>
            <w:sz w:val="23"/>
            <w:szCs w:val="23"/>
            <w:u w:val="none"/>
          </w:rPr>
          <w:t>Genomic Insights into Post-Domestication Expansion and Selection of Body Size in Ponies.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Adv Sci (Weinh). 2025 Apr;12(16</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2413023. doi: 10.1002/advs.202413023. Epub 2025 Feb 26.</w:t>
      </w:r>
    </w:p>
    <w:p w14:paraId="07A16CC8"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He S, Song B, Tang Y, Qu X, Li X, Yang X, Bao Q, Fang L, </w:t>
      </w:r>
      <w:r w:rsidRPr="005E6678">
        <w:rPr>
          <w:rFonts w:ascii="Times New Roman" w:hAnsi="Times New Roman" w:cs="Times New Roman"/>
          <w:b/>
          <w:bCs/>
          <w:sz w:val="23"/>
          <w:szCs w:val="23"/>
        </w:rPr>
        <w:t>Jiang J</w:t>
      </w:r>
      <w:r w:rsidRPr="005E6678">
        <w:rPr>
          <w:rFonts w:ascii="Times New Roman" w:hAnsi="Times New Roman" w:cs="Times New Roman"/>
          <w:sz w:val="23"/>
          <w:szCs w:val="23"/>
        </w:rPr>
        <w:t xml:space="preserve">, Tang Z, Yi G. </w:t>
      </w:r>
      <w:hyperlink r:id="rId144" w:history="1">
        <w:r w:rsidRPr="005E6678">
          <w:rPr>
            <w:rStyle w:val="Hyperlink"/>
            <w:rFonts w:ascii="Times New Roman" w:hAnsi="Times New Roman" w:cs="Times New Roman"/>
            <w:color w:val="auto"/>
            <w:sz w:val="23"/>
            <w:szCs w:val="23"/>
            <w:u w:val="none"/>
          </w:rPr>
          <w:t>Systematic benchmarking of tools for structural variation detection using short- and long-read sequencing data in pigs.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iScience. 2025 Feb 8;28(3):111983. doi: 10.1016/j.isci.2025.111983.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Mar 21.</w:t>
      </w:r>
    </w:p>
    <w:p w14:paraId="56D6DE77"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Peppmeier</w:t>
      </w:r>
      <w:proofErr w:type="spellEnd"/>
      <w:r w:rsidRPr="005E6678">
        <w:rPr>
          <w:rFonts w:ascii="Times New Roman" w:hAnsi="Times New Roman" w:cs="Times New Roman"/>
          <w:sz w:val="23"/>
          <w:szCs w:val="23"/>
        </w:rPr>
        <w:t xml:space="preserve"> ZC, Huang Y, Bartholomew JB, </w:t>
      </w:r>
      <w:r w:rsidRPr="005E6678">
        <w:rPr>
          <w:rFonts w:ascii="Times New Roman" w:hAnsi="Times New Roman" w:cs="Times New Roman"/>
          <w:b/>
          <w:bCs/>
          <w:sz w:val="23"/>
          <w:szCs w:val="23"/>
        </w:rPr>
        <w:t>Jiang J</w:t>
      </w:r>
      <w:r w:rsidRPr="005E6678">
        <w:rPr>
          <w:rFonts w:ascii="Times New Roman" w:hAnsi="Times New Roman" w:cs="Times New Roman"/>
          <w:sz w:val="23"/>
          <w:szCs w:val="23"/>
        </w:rPr>
        <w:t xml:space="preserve">, Knauer MT, Leonard SM. </w:t>
      </w:r>
      <w:hyperlink r:id="rId145" w:history="1">
        <w:r w:rsidRPr="005E6678">
          <w:rPr>
            <w:rStyle w:val="Hyperlink"/>
            <w:rFonts w:ascii="Times New Roman" w:hAnsi="Times New Roman" w:cs="Times New Roman"/>
            <w:color w:val="auto"/>
            <w:sz w:val="23"/>
            <w:szCs w:val="23"/>
            <w:u w:val="none"/>
          </w:rPr>
          <w:t>Genetic parameters for image-based estimations of swine feet and leg conformation traits.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4;103:skaf103.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/skaf103.</w:t>
      </w:r>
    </w:p>
    <w:p w14:paraId="0C2162B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Son JS, Chae SA, Chun YH, Wang H, </w:t>
      </w:r>
      <w:r w:rsidRPr="005E6678">
        <w:rPr>
          <w:rFonts w:ascii="Times New Roman" w:hAnsi="Times New Roman" w:cs="Times New Roman"/>
          <w:b/>
          <w:bCs/>
          <w:sz w:val="23"/>
          <w:szCs w:val="23"/>
        </w:rPr>
        <w:t>Jiang Z</w:t>
      </w:r>
      <w:r w:rsidRPr="005E6678">
        <w:rPr>
          <w:rFonts w:ascii="Times New Roman" w:hAnsi="Times New Roman" w:cs="Times New Roman"/>
          <w:sz w:val="23"/>
          <w:szCs w:val="23"/>
        </w:rPr>
        <w:t xml:space="preserve">, Du M. J </w:t>
      </w:r>
      <w:hyperlink r:id="rId146" w:history="1">
        <w:r w:rsidRPr="005E6678">
          <w:rPr>
            <w:rStyle w:val="Hyperlink"/>
            <w:rFonts w:ascii="Times New Roman" w:hAnsi="Times New Roman" w:cs="Times New Roman"/>
            <w:color w:val="auto"/>
            <w:sz w:val="23"/>
            <w:szCs w:val="23"/>
            <w:u w:val="none"/>
          </w:rPr>
          <w:t>High-Calorie Diet During Pregnancy Leads to Muscular Fibrosis and Neuromuscular Damage in Offspring Mice.</w:t>
        </w:r>
      </w:hyperlink>
      <w:r>
        <w:rPr>
          <w:rFonts w:ascii="Times New Roman" w:hAnsi="Times New Roman" w:cs="Times New Roman"/>
          <w:sz w:val="23"/>
          <w:szCs w:val="23"/>
        </w:rPr>
        <w:t xml:space="preserve"> </w:t>
      </w:r>
      <w:r w:rsidRPr="00582E97">
        <w:rPr>
          <w:rFonts w:ascii="Times New Roman" w:hAnsi="Times New Roman" w:cs="Times New Roman"/>
          <w:sz w:val="23"/>
          <w:szCs w:val="23"/>
        </w:rPr>
        <w:t xml:space="preserve">Cachexia Sarcopenia Muscle. </w:t>
      </w:r>
      <w:r w:rsidRPr="005E6678">
        <w:rPr>
          <w:rFonts w:ascii="Times New Roman" w:hAnsi="Times New Roman" w:cs="Times New Roman"/>
          <w:sz w:val="23"/>
          <w:szCs w:val="23"/>
        </w:rPr>
        <w:t>2025 Oct;16(5</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70027. doi: 10.1002/jcsm.70027.</w:t>
      </w:r>
    </w:p>
    <w:p w14:paraId="77D48DAC"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Yang X, </w:t>
      </w:r>
      <w:r w:rsidRPr="005E6678">
        <w:rPr>
          <w:rFonts w:ascii="Times New Roman" w:hAnsi="Times New Roman" w:cs="Times New Roman"/>
          <w:b/>
          <w:bCs/>
          <w:sz w:val="23"/>
          <w:szCs w:val="23"/>
        </w:rPr>
        <w:t>Jiang Z</w:t>
      </w:r>
      <w:r w:rsidRPr="005E6678">
        <w:rPr>
          <w:rFonts w:ascii="Times New Roman" w:hAnsi="Times New Roman" w:cs="Times New Roman"/>
          <w:sz w:val="23"/>
          <w:szCs w:val="23"/>
        </w:rPr>
        <w:t xml:space="preserve">, Yang S, Cheng ZM. </w:t>
      </w:r>
      <w:hyperlink r:id="rId147" w:history="1">
        <w:r w:rsidRPr="005E6678">
          <w:rPr>
            <w:rStyle w:val="Hyperlink"/>
            <w:rFonts w:ascii="Times New Roman" w:hAnsi="Times New Roman" w:cs="Times New Roman"/>
            <w:color w:val="auto"/>
            <w:sz w:val="23"/>
            <w:szCs w:val="23"/>
            <w:u w:val="none"/>
          </w:rPr>
          <w:t xml:space="preserve">A framework for challenges and solutions in </w:t>
        </w:r>
        <w:proofErr w:type="spellStart"/>
        <w:r w:rsidRPr="005E6678">
          <w:rPr>
            <w:rStyle w:val="Hyperlink"/>
            <w:rFonts w:ascii="Times New Roman" w:hAnsi="Times New Roman" w:cs="Times New Roman"/>
            <w:color w:val="auto"/>
            <w:sz w:val="23"/>
            <w:szCs w:val="23"/>
            <w:u w:val="none"/>
          </w:rPr>
          <w:t>biodesign</w:t>
        </w:r>
        <w:proofErr w:type="spellEnd"/>
        <w:r w:rsidRPr="005E6678">
          <w:rPr>
            <w:rStyle w:val="Hyperlink"/>
            <w:rFonts w:ascii="Times New Roman" w:hAnsi="Times New Roman" w:cs="Times New Roman"/>
            <w:color w:val="auto"/>
            <w:sz w:val="23"/>
            <w:szCs w:val="23"/>
            <w:u w:val="none"/>
          </w:rPr>
          <w:t xml:space="preserve"> research.</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Biodes</w:t>
      </w:r>
      <w:proofErr w:type="spellEnd"/>
      <w:r w:rsidRPr="005E6678">
        <w:rPr>
          <w:rFonts w:ascii="Times New Roman" w:hAnsi="Times New Roman" w:cs="Times New Roman"/>
          <w:sz w:val="23"/>
          <w:szCs w:val="23"/>
        </w:rPr>
        <w:t xml:space="preserve"> Res. 2025 Jun 4;7(3):100029. doi: 10.1016/j.bidere.2025.100029.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Sep.</w:t>
      </w:r>
    </w:p>
    <w:p w14:paraId="304BEA1C"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Palla S, Sarkar S, Zhao L, Landivar J, Scott JL, Maeda M, McGinty J, </w:t>
      </w:r>
      <w:proofErr w:type="spellStart"/>
      <w:r w:rsidRPr="005E6678">
        <w:rPr>
          <w:rFonts w:ascii="Times New Roman" w:hAnsi="Times New Roman" w:cs="Times New Roman"/>
          <w:sz w:val="23"/>
          <w:szCs w:val="23"/>
        </w:rPr>
        <w:t>Abugho</w:t>
      </w:r>
      <w:proofErr w:type="spellEnd"/>
      <w:r w:rsidRPr="005E6678">
        <w:rPr>
          <w:rFonts w:ascii="Times New Roman" w:hAnsi="Times New Roman" w:cs="Times New Roman"/>
          <w:sz w:val="23"/>
          <w:szCs w:val="23"/>
        </w:rPr>
        <w:t xml:space="preserve"> S, </w:t>
      </w:r>
      <w:r w:rsidRPr="005E6678">
        <w:rPr>
          <w:rFonts w:ascii="Times New Roman" w:hAnsi="Times New Roman" w:cs="Times New Roman"/>
          <w:b/>
          <w:bCs/>
          <w:sz w:val="23"/>
          <w:szCs w:val="23"/>
        </w:rPr>
        <w:t>Jung J</w:t>
      </w:r>
      <w:r w:rsidRPr="005E6678">
        <w:rPr>
          <w:rFonts w:ascii="Times New Roman" w:hAnsi="Times New Roman" w:cs="Times New Roman"/>
          <w:sz w:val="23"/>
          <w:szCs w:val="23"/>
        </w:rPr>
        <w:t xml:space="preserve">, Rajan N, Bhandari M. </w:t>
      </w:r>
      <w:hyperlink r:id="rId148" w:history="1">
        <w:r w:rsidRPr="005E6678">
          <w:rPr>
            <w:rStyle w:val="Hyperlink"/>
            <w:rFonts w:ascii="Times New Roman" w:hAnsi="Times New Roman" w:cs="Times New Roman"/>
            <w:color w:val="auto"/>
            <w:sz w:val="23"/>
            <w:szCs w:val="23"/>
            <w:u w:val="none"/>
          </w:rPr>
          <w:t>Growth analysis of cotton using UAS derived multi temporal canopy features.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Sci Rep. 2025 Dec 12;15(1):43759. doi: 10.1038/s41598-025-27174-8.</w:t>
      </w:r>
    </w:p>
    <w:p w14:paraId="6B60F9E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Treffer LK, Schroeder RL, </w:t>
      </w:r>
      <w:proofErr w:type="spellStart"/>
      <w:r w:rsidRPr="005E6678">
        <w:rPr>
          <w:rFonts w:ascii="Times New Roman" w:hAnsi="Times New Roman" w:cs="Times New Roman"/>
          <w:sz w:val="23"/>
          <w:szCs w:val="23"/>
        </w:rPr>
        <w:t>Ricemeyer</w:t>
      </w:r>
      <w:proofErr w:type="spellEnd"/>
      <w:r w:rsidRPr="005E6678">
        <w:rPr>
          <w:rFonts w:ascii="Times New Roman" w:hAnsi="Times New Roman" w:cs="Times New Roman"/>
          <w:sz w:val="23"/>
          <w:szCs w:val="23"/>
        </w:rPr>
        <w:t xml:space="preserve"> ES, </w:t>
      </w:r>
      <w:r w:rsidRPr="005E6678">
        <w:rPr>
          <w:rFonts w:ascii="Times New Roman" w:hAnsi="Times New Roman" w:cs="Times New Roman"/>
          <w:b/>
          <w:bCs/>
          <w:sz w:val="23"/>
          <w:szCs w:val="23"/>
        </w:rPr>
        <w:t>Kalbfleisch T</w:t>
      </w:r>
      <w:r w:rsidRPr="005E6678">
        <w:rPr>
          <w:rFonts w:ascii="Times New Roman" w:hAnsi="Times New Roman" w:cs="Times New Roman"/>
          <w:sz w:val="23"/>
          <w:szCs w:val="23"/>
        </w:rPr>
        <w:t xml:space="preserve">, Fuller AM, </w:t>
      </w:r>
      <w:r w:rsidRPr="005E6678">
        <w:rPr>
          <w:rFonts w:ascii="Times New Roman" w:hAnsi="Times New Roman" w:cs="Times New Roman"/>
          <w:b/>
          <w:bCs/>
          <w:sz w:val="23"/>
          <w:szCs w:val="23"/>
        </w:rPr>
        <w:t>Petersen JL</w:t>
      </w:r>
      <w:r w:rsidRPr="005E6678">
        <w:rPr>
          <w:rFonts w:ascii="Times New Roman" w:hAnsi="Times New Roman" w:cs="Times New Roman"/>
          <w:sz w:val="23"/>
          <w:szCs w:val="23"/>
        </w:rPr>
        <w:t xml:space="preserve">. </w:t>
      </w:r>
      <w:hyperlink r:id="rId149" w:history="1">
        <w:r w:rsidRPr="005E6678">
          <w:rPr>
            <w:rStyle w:val="Hyperlink"/>
            <w:rFonts w:ascii="Times New Roman" w:hAnsi="Times New Roman" w:cs="Times New Roman"/>
            <w:color w:val="auto"/>
            <w:sz w:val="23"/>
            <w:szCs w:val="23"/>
            <w:u w:val="none"/>
          </w:rPr>
          <w:t>Mitochondrial Introgression With Potential Functional Effects in North American Yak.</w:t>
        </w:r>
      </w:hyperlink>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Ecol</w:t>
      </w:r>
      <w:proofErr w:type="spellEnd"/>
      <w:r w:rsidRPr="005E6678">
        <w:rPr>
          <w:rFonts w:ascii="Times New Roman" w:hAnsi="Times New Roman" w:cs="Times New Roman"/>
          <w:sz w:val="23"/>
          <w:szCs w:val="23"/>
        </w:rPr>
        <w:t xml:space="preserve"> Evol. 2025 Oct 18;15(10</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 xml:space="preserve">72362. doi: 10.1002/ece3.72362.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Oct.</w:t>
      </w:r>
    </w:p>
    <w:p w14:paraId="0260FD6D"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 xml:space="preserve">Cappelletti E, </w:t>
      </w:r>
      <w:proofErr w:type="spellStart"/>
      <w:r w:rsidRPr="005E6678">
        <w:rPr>
          <w:rFonts w:ascii="Times New Roman" w:hAnsi="Times New Roman" w:cs="Times New Roman"/>
          <w:sz w:val="23"/>
          <w:szCs w:val="23"/>
        </w:rPr>
        <w:t>Piras</w:t>
      </w:r>
      <w:proofErr w:type="spellEnd"/>
      <w:r w:rsidRPr="005E6678">
        <w:rPr>
          <w:rFonts w:ascii="Times New Roman" w:hAnsi="Times New Roman" w:cs="Times New Roman"/>
          <w:sz w:val="23"/>
          <w:szCs w:val="23"/>
        </w:rPr>
        <w:t xml:space="preserve"> FM, Biundo M, </w:t>
      </w:r>
      <w:r w:rsidRPr="00582E97">
        <w:rPr>
          <w:rFonts w:ascii="Times New Roman" w:hAnsi="Times New Roman" w:cs="Times New Roman"/>
          <w:b/>
          <w:bCs/>
          <w:sz w:val="23"/>
          <w:szCs w:val="23"/>
        </w:rPr>
        <w:t>Bellone RR</w:t>
      </w:r>
      <w:r w:rsidRPr="005E6678">
        <w:rPr>
          <w:rFonts w:ascii="Times New Roman" w:hAnsi="Times New Roman" w:cs="Times New Roman"/>
          <w:sz w:val="23"/>
          <w:szCs w:val="23"/>
        </w:rPr>
        <w:t xml:space="preserve">, </w:t>
      </w:r>
      <w:r w:rsidRPr="00582E97">
        <w:rPr>
          <w:rFonts w:ascii="Times New Roman" w:hAnsi="Times New Roman" w:cs="Times New Roman"/>
          <w:b/>
          <w:bCs/>
          <w:sz w:val="23"/>
          <w:szCs w:val="23"/>
        </w:rPr>
        <w:t>Finno CJ</w:t>
      </w:r>
      <w:r w:rsidRPr="005E6678">
        <w:rPr>
          <w:rFonts w:ascii="Times New Roman" w:hAnsi="Times New Roman" w:cs="Times New Roman"/>
          <w:sz w:val="23"/>
          <w:szCs w:val="23"/>
        </w:rPr>
        <w:t>, </w:t>
      </w:r>
      <w:r w:rsidRPr="005E6678">
        <w:rPr>
          <w:rFonts w:ascii="Times New Roman" w:hAnsi="Times New Roman" w:cs="Times New Roman"/>
          <w:b/>
          <w:bCs/>
          <w:sz w:val="23"/>
          <w:szCs w:val="23"/>
        </w:rPr>
        <w:t>Kalbfleisch TS</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Petersen JL</w:t>
      </w:r>
      <w:r w:rsidRPr="005E6678">
        <w:rPr>
          <w:rFonts w:ascii="Times New Roman" w:hAnsi="Times New Roman" w:cs="Times New Roman"/>
          <w:sz w:val="23"/>
          <w:szCs w:val="23"/>
        </w:rPr>
        <w:t xml:space="preserve">, Nergadze SG, Giulotto E. </w:t>
      </w:r>
      <w:hyperlink r:id="rId150" w:history="1">
        <w:r w:rsidRPr="005E6678">
          <w:rPr>
            <w:rStyle w:val="Hyperlink"/>
            <w:rFonts w:ascii="Times New Roman" w:hAnsi="Times New Roman" w:cs="Times New Roman"/>
            <w:color w:val="auto"/>
            <w:sz w:val="23"/>
            <w:szCs w:val="23"/>
            <w:u w:val="none"/>
          </w:rPr>
          <w:t>CENP-A and centromere evolution in equids.</w:t>
        </w:r>
      </w:hyperlink>
      <w:r>
        <w:rPr>
          <w:rFonts w:ascii="Times New Roman" w:hAnsi="Times New Roman" w:cs="Times New Roman"/>
          <w:sz w:val="23"/>
          <w:szCs w:val="23"/>
        </w:rPr>
        <w:t xml:space="preserve"> </w:t>
      </w:r>
      <w:r w:rsidRPr="005E6678">
        <w:rPr>
          <w:rFonts w:ascii="Times New Roman" w:hAnsi="Times New Roman" w:cs="Times New Roman"/>
          <w:sz w:val="23"/>
          <w:szCs w:val="23"/>
        </w:rPr>
        <w:t>Chromosome Res. 2025 Jun 30;33(1):13. doi: 10.1007/s10577-025-09773-3.</w:t>
      </w:r>
    </w:p>
    <w:p w14:paraId="5DE6E9A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Castiglione GM, Chen X, Xu Z, </w:t>
      </w:r>
      <w:proofErr w:type="spellStart"/>
      <w:r w:rsidRPr="005E6678">
        <w:rPr>
          <w:rFonts w:ascii="Times New Roman" w:hAnsi="Times New Roman" w:cs="Times New Roman"/>
          <w:sz w:val="23"/>
          <w:szCs w:val="23"/>
        </w:rPr>
        <w:t>Dbouk</w:t>
      </w:r>
      <w:proofErr w:type="spellEnd"/>
      <w:r w:rsidRPr="005E6678">
        <w:rPr>
          <w:rFonts w:ascii="Times New Roman" w:hAnsi="Times New Roman" w:cs="Times New Roman"/>
          <w:sz w:val="23"/>
          <w:szCs w:val="23"/>
        </w:rPr>
        <w:t xml:space="preserve"> NH, Bose AA, Carmona-Berrio D, Chi EE, Zhou L, </w:t>
      </w:r>
      <w:proofErr w:type="spellStart"/>
      <w:r w:rsidRPr="005E6678">
        <w:rPr>
          <w:rFonts w:ascii="Times New Roman" w:hAnsi="Times New Roman" w:cs="Times New Roman"/>
          <w:sz w:val="23"/>
          <w:szCs w:val="23"/>
        </w:rPr>
        <w:t>Boronina</w:t>
      </w:r>
      <w:proofErr w:type="spellEnd"/>
      <w:r w:rsidRPr="005E6678">
        <w:rPr>
          <w:rFonts w:ascii="Times New Roman" w:hAnsi="Times New Roman" w:cs="Times New Roman"/>
          <w:sz w:val="23"/>
          <w:szCs w:val="23"/>
        </w:rPr>
        <w:t xml:space="preserve"> TN, Cole RN, Wu S, Liu AD, Liu TD, Lu H, </w:t>
      </w:r>
      <w:r w:rsidRPr="005E6678">
        <w:rPr>
          <w:rFonts w:ascii="Times New Roman" w:hAnsi="Times New Roman" w:cs="Times New Roman"/>
          <w:b/>
          <w:bCs/>
          <w:sz w:val="23"/>
          <w:szCs w:val="23"/>
        </w:rPr>
        <w:t>Kalbfleisch T</w:t>
      </w:r>
      <w:r w:rsidRPr="005E6678">
        <w:rPr>
          <w:rFonts w:ascii="Times New Roman" w:hAnsi="Times New Roman" w:cs="Times New Roman"/>
          <w:sz w:val="23"/>
          <w:szCs w:val="23"/>
        </w:rPr>
        <w:t xml:space="preserve">, Rinker D, Rokas A, Ortved K, Duh EJ. </w:t>
      </w:r>
      <w:hyperlink r:id="rId151" w:history="1">
        <w:r w:rsidRPr="005E6678">
          <w:rPr>
            <w:rStyle w:val="Hyperlink"/>
            <w:rFonts w:ascii="Times New Roman" w:hAnsi="Times New Roman" w:cs="Times New Roman"/>
            <w:color w:val="auto"/>
            <w:sz w:val="23"/>
            <w:szCs w:val="23"/>
            <w:u w:val="none"/>
          </w:rPr>
          <w:t>Running a genetic stop sign accelerates oxygen metabolism and energy production in horses.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Science. 2025 Mar 28;387(6741</w:t>
      </w:r>
      <w:proofErr w:type="gramStart"/>
      <w:r w:rsidRPr="005E6678">
        <w:rPr>
          <w:rFonts w:ascii="Times New Roman" w:hAnsi="Times New Roman" w:cs="Times New Roman"/>
          <w:sz w:val="23"/>
          <w:szCs w:val="23"/>
        </w:rPr>
        <w:t>):eadr</w:t>
      </w:r>
      <w:proofErr w:type="gramEnd"/>
      <w:r w:rsidRPr="005E6678">
        <w:rPr>
          <w:rFonts w:ascii="Times New Roman" w:hAnsi="Times New Roman" w:cs="Times New Roman"/>
          <w:sz w:val="23"/>
          <w:szCs w:val="23"/>
        </w:rPr>
        <w:t>8589. doi: 10.1126/</w:t>
      </w:r>
      <w:proofErr w:type="gramStart"/>
      <w:r w:rsidRPr="005E6678">
        <w:rPr>
          <w:rFonts w:ascii="Times New Roman" w:hAnsi="Times New Roman" w:cs="Times New Roman"/>
          <w:sz w:val="23"/>
          <w:szCs w:val="23"/>
        </w:rPr>
        <w:t>science.adr</w:t>
      </w:r>
      <w:proofErr w:type="gramEnd"/>
      <w:r w:rsidRPr="005E6678">
        <w:rPr>
          <w:rFonts w:ascii="Times New Roman" w:hAnsi="Times New Roman" w:cs="Times New Roman"/>
          <w:sz w:val="23"/>
          <w:szCs w:val="23"/>
        </w:rPr>
        <w:t>8589. Epub 2025 Mar 28.</w:t>
      </w:r>
    </w:p>
    <w:p w14:paraId="7E9FA30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Barber AM, Kingsley NB, Peng S, Giulotto E, </w:t>
      </w:r>
      <w:r w:rsidRPr="005E6678">
        <w:rPr>
          <w:rFonts w:ascii="Times New Roman" w:hAnsi="Times New Roman" w:cs="Times New Roman"/>
          <w:b/>
          <w:bCs/>
          <w:sz w:val="23"/>
          <w:szCs w:val="23"/>
        </w:rPr>
        <w:t>Bellone RR</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Finno CJ</w:t>
      </w:r>
      <w:r w:rsidRPr="005E6678">
        <w:rPr>
          <w:rFonts w:ascii="Times New Roman" w:hAnsi="Times New Roman" w:cs="Times New Roman"/>
          <w:sz w:val="23"/>
          <w:szCs w:val="23"/>
        </w:rPr>
        <w:t>, </w:t>
      </w:r>
      <w:r w:rsidRPr="005E6678">
        <w:rPr>
          <w:rFonts w:ascii="Times New Roman" w:hAnsi="Times New Roman" w:cs="Times New Roman"/>
          <w:b/>
          <w:bCs/>
          <w:sz w:val="23"/>
          <w:szCs w:val="23"/>
        </w:rPr>
        <w:t>Kalbfleisch T</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Petersen JL</w:t>
      </w:r>
      <w:r w:rsidRPr="005E6678">
        <w:rPr>
          <w:rFonts w:ascii="Times New Roman" w:hAnsi="Times New Roman" w:cs="Times New Roman"/>
          <w:sz w:val="23"/>
          <w:szCs w:val="23"/>
        </w:rPr>
        <w:t xml:space="preserve">. </w:t>
      </w:r>
      <w:hyperlink r:id="rId152" w:history="1">
        <w:r w:rsidRPr="005E6678">
          <w:rPr>
            <w:rStyle w:val="Hyperlink"/>
            <w:rFonts w:ascii="Times New Roman" w:hAnsi="Times New Roman" w:cs="Times New Roman"/>
            <w:color w:val="auto"/>
            <w:sz w:val="23"/>
            <w:szCs w:val="23"/>
            <w:u w:val="none"/>
          </w:rPr>
          <w:t>Annotation of cis-regulatory-associated histone modifications in the genomes of two Thoroughbred stallions.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Genet. 2025 Feb </w:t>
      </w:r>
      <w:proofErr w:type="gramStart"/>
      <w:r w:rsidRPr="005E6678">
        <w:rPr>
          <w:rFonts w:ascii="Times New Roman" w:hAnsi="Times New Roman" w:cs="Times New Roman"/>
          <w:sz w:val="23"/>
          <w:szCs w:val="23"/>
        </w:rPr>
        <w:t>27;16:1534461</w:t>
      </w:r>
      <w:proofErr w:type="gramEnd"/>
      <w:r w:rsidRPr="005E6678">
        <w:rPr>
          <w:rFonts w:ascii="Times New Roman" w:hAnsi="Times New Roman" w:cs="Times New Roman"/>
          <w:sz w:val="23"/>
          <w:szCs w:val="23"/>
        </w:rPr>
        <w:t xml:space="preserve">. doi: 10.3389/fgene.2025.1534461.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4D3F680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Townsend J, </w:t>
      </w:r>
      <w:proofErr w:type="spellStart"/>
      <w:r w:rsidRPr="005E6678">
        <w:rPr>
          <w:rFonts w:ascii="Times New Roman" w:hAnsi="Times New Roman" w:cs="Times New Roman"/>
          <w:sz w:val="23"/>
          <w:szCs w:val="23"/>
        </w:rPr>
        <w:t>Kizilaslan</w:t>
      </w:r>
      <w:proofErr w:type="spellEnd"/>
      <w:r w:rsidRPr="005E6678">
        <w:rPr>
          <w:rFonts w:ascii="Times New Roman" w:hAnsi="Times New Roman" w:cs="Times New Roman"/>
          <w:sz w:val="23"/>
          <w:szCs w:val="23"/>
        </w:rPr>
        <w:t xml:space="preserve"> M, </w:t>
      </w:r>
      <w:proofErr w:type="spellStart"/>
      <w:r w:rsidRPr="005E6678">
        <w:rPr>
          <w:rFonts w:ascii="Times New Roman" w:hAnsi="Times New Roman" w:cs="Times New Roman"/>
          <w:sz w:val="23"/>
          <w:szCs w:val="23"/>
        </w:rPr>
        <w:t>Kizilaslan</w:t>
      </w:r>
      <w:proofErr w:type="spellEnd"/>
      <w:r w:rsidRPr="005E6678">
        <w:rPr>
          <w:rFonts w:ascii="Times New Roman" w:hAnsi="Times New Roman" w:cs="Times New Roman"/>
          <w:sz w:val="23"/>
          <w:szCs w:val="23"/>
        </w:rPr>
        <w:t xml:space="preserve"> Z, Taylor T, </w:t>
      </w:r>
      <w:r w:rsidRPr="005E6678">
        <w:rPr>
          <w:rFonts w:ascii="Times New Roman" w:hAnsi="Times New Roman" w:cs="Times New Roman"/>
          <w:b/>
          <w:bCs/>
          <w:sz w:val="23"/>
          <w:szCs w:val="23"/>
        </w:rPr>
        <w:t xml:space="preserve">Khatib H. </w:t>
      </w:r>
      <w:hyperlink r:id="rId153" w:history="1">
        <w:r w:rsidRPr="005E6678">
          <w:rPr>
            <w:rStyle w:val="Hyperlink"/>
            <w:rFonts w:ascii="Times New Roman" w:hAnsi="Times New Roman" w:cs="Times New Roman"/>
            <w:color w:val="auto"/>
            <w:sz w:val="23"/>
            <w:szCs w:val="23"/>
            <w:u w:val="none"/>
          </w:rPr>
          <w:t>Epigenetic remodeling of sheep oocytes and embryos induced by maternal methionine supplementation.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Epigenetics. 2025 Dec;20(1):2567459. doi: 10.1080/15592294.2025.2567459. Epub 2025 Sep 29.</w:t>
      </w:r>
    </w:p>
    <w:p w14:paraId="14872F90"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Kizilaslan</w:t>
      </w:r>
      <w:proofErr w:type="spellEnd"/>
      <w:r w:rsidRPr="005E6678">
        <w:rPr>
          <w:rFonts w:ascii="Times New Roman" w:hAnsi="Times New Roman" w:cs="Times New Roman"/>
          <w:sz w:val="23"/>
          <w:szCs w:val="23"/>
        </w:rPr>
        <w:t xml:space="preserve"> M, Braz CU, Townsend J, Taylor T, Crenshaw TD, </w:t>
      </w:r>
      <w:r w:rsidRPr="005E6678">
        <w:rPr>
          <w:rFonts w:ascii="Times New Roman" w:hAnsi="Times New Roman" w:cs="Times New Roman"/>
          <w:b/>
          <w:bCs/>
          <w:sz w:val="23"/>
          <w:szCs w:val="23"/>
        </w:rPr>
        <w:t xml:space="preserve">Khatib H. </w:t>
      </w:r>
      <w:hyperlink r:id="rId154" w:history="1">
        <w:r w:rsidRPr="005E6678">
          <w:rPr>
            <w:rStyle w:val="Hyperlink"/>
            <w:rFonts w:ascii="Times New Roman" w:hAnsi="Times New Roman" w:cs="Times New Roman"/>
            <w:color w:val="auto"/>
            <w:sz w:val="23"/>
            <w:szCs w:val="23"/>
            <w:u w:val="none"/>
          </w:rPr>
          <w:t>Transgenerational Epigenetic and Phenotypic Inheritance Across Five Generations in Sheep.</w:t>
        </w:r>
      </w:hyperlink>
      <w:r>
        <w:rPr>
          <w:rFonts w:ascii="Times New Roman" w:hAnsi="Times New Roman" w:cs="Times New Roman"/>
          <w:sz w:val="23"/>
          <w:szCs w:val="23"/>
        </w:rPr>
        <w:t xml:space="preserve"> </w:t>
      </w:r>
      <w:r w:rsidRPr="005E6678">
        <w:rPr>
          <w:rFonts w:ascii="Times New Roman" w:hAnsi="Times New Roman" w:cs="Times New Roman"/>
          <w:sz w:val="23"/>
          <w:szCs w:val="23"/>
        </w:rPr>
        <w:t>Int J Mol Sci. 2025 Jul 3;26(13):6412. doi: 10.3390/ijms26136412.</w:t>
      </w:r>
    </w:p>
    <w:p w14:paraId="2138585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Townsend J, Gross N, Peng Z, </w:t>
      </w:r>
      <w:proofErr w:type="spellStart"/>
      <w:r w:rsidRPr="005E6678">
        <w:rPr>
          <w:rFonts w:ascii="Times New Roman" w:hAnsi="Times New Roman" w:cs="Times New Roman"/>
          <w:sz w:val="23"/>
          <w:szCs w:val="23"/>
        </w:rPr>
        <w:t>Peñagaricano</w:t>
      </w:r>
      <w:proofErr w:type="spellEnd"/>
      <w:r w:rsidRPr="005E6678">
        <w:rPr>
          <w:rFonts w:ascii="Times New Roman" w:hAnsi="Times New Roman" w:cs="Times New Roman"/>
          <w:sz w:val="23"/>
          <w:szCs w:val="23"/>
        </w:rPr>
        <w:t xml:space="preserve"> F, Yang Z, Ahsan N, </w:t>
      </w:r>
      <w:r w:rsidRPr="005E6678">
        <w:rPr>
          <w:rFonts w:ascii="Times New Roman" w:hAnsi="Times New Roman" w:cs="Times New Roman"/>
          <w:b/>
          <w:bCs/>
          <w:sz w:val="23"/>
          <w:szCs w:val="23"/>
        </w:rPr>
        <w:t xml:space="preserve">Khatib H. </w:t>
      </w:r>
      <w:hyperlink r:id="rId155" w:history="1">
        <w:r w:rsidRPr="005E6678">
          <w:rPr>
            <w:rStyle w:val="Hyperlink"/>
            <w:rFonts w:ascii="Times New Roman" w:hAnsi="Times New Roman" w:cs="Times New Roman"/>
            <w:color w:val="auto"/>
            <w:sz w:val="23"/>
            <w:szCs w:val="23"/>
            <w:u w:val="none"/>
          </w:rPr>
          <w:t>The embryonic DPPA3 gene stimulates the expression of pregnancy-related genes in bovine endometrial cells.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Dairy Sci. 2025 Jun;108(6):6471-6487. doi: 10.3168/jds.2024-25872. Epub 2025 Apr 11.</w:t>
      </w:r>
    </w:p>
    <w:p w14:paraId="09A0ED5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Townsend J, Peng Z, </w:t>
      </w:r>
      <w:proofErr w:type="spellStart"/>
      <w:r w:rsidRPr="005E6678">
        <w:rPr>
          <w:rFonts w:ascii="Times New Roman" w:hAnsi="Times New Roman" w:cs="Times New Roman"/>
          <w:sz w:val="23"/>
          <w:szCs w:val="23"/>
        </w:rPr>
        <w:t>Kizilaslan</w:t>
      </w:r>
      <w:proofErr w:type="spellEnd"/>
      <w:r w:rsidRPr="005E6678">
        <w:rPr>
          <w:rFonts w:ascii="Times New Roman" w:hAnsi="Times New Roman" w:cs="Times New Roman"/>
          <w:sz w:val="23"/>
          <w:szCs w:val="23"/>
        </w:rPr>
        <w:t xml:space="preserve"> M, Taylor T, Yang Z, Ahsan N, </w:t>
      </w:r>
      <w:r w:rsidRPr="005E6678">
        <w:rPr>
          <w:rFonts w:ascii="Times New Roman" w:hAnsi="Times New Roman" w:cs="Times New Roman"/>
          <w:b/>
          <w:bCs/>
          <w:sz w:val="23"/>
          <w:szCs w:val="23"/>
        </w:rPr>
        <w:t xml:space="preserve">Khatib H. </w:t>
      </w:r>
      <w:hyperlink r:id="rId156" w:history="1">
        <w:r w:rsidRPr="005E6678">
          <w:rPr>
            <w:rStyle w:val="Hyperlink"/>
            <w:rFonts w:ascii="Times New Roman" w:hAnsi="Times New Roman" w:cs="Times New Roman"/>
            <w:color w:val="auto"/>
            <w:sz w:val="23"/>
            <w:szCs w:val="23"/>
            <w:u w:val="none"/>
          </w:rPr>
          <w:t>Methionine supplementation-induced alteration of sheep seminal plasma miRNAs and proteome.</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4;103:skaf192.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/skaf192.</w:t>
      </w:r>
    </w:p>
    <w:p w14:paraId="7DBD511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Kim J, Han JH, Kim M, Schmidt G, Cho E, Lee JH, </w:t>
      </w:r>
      <w:r w:rsidRPr="005E6678">
        <w:rPr>
          <w:rFonts w:ascii="Times New Roman" w:hAnsi="Times New Roman" w:cs="Times New Roman"/>
          <w:b/>
          <w:bCs/>
          <w:sz w:val="23"/>
          <w:szCs w:val="23"/>
        </w:rPr>
        <w:t xml:space="preserve">Kim TH. </w:t>
      </w:r>
      <w:hyperlink r:id="rId157" w:history="1">
        <w:r w:rsidRPr="005E6678">
          <w:rPr>
            <w:rStyle w:val="Hyperlink"/>
            <w:rFonts w:ascii="Times New Roman" w:hAnsi="Times New Roman" w:cs="Times New Roman"/>
            <w:color w:val="auto"/>
            <w:sz w:val="23"/>
            <w:szCs w:val="23"/>
            <w:u w:val="none"/>
          </w:rPr>
          <w:t>From GWAS signal to function: targeted CRISPR activation enables functional characterization of non-coding SNPs in chickens.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Genome Ed. 2025 Oct 1;7:1662152. doi: 10.3389/fgeed.2025.1662152.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62DC7AD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Lim SJ, Shin S, </w:t>
      </w:r>
      <w:r w:rsidRPr="005E6678">
        <w:rPr>
          <w:rFonts w:ascii="Times New Roman" w:hAnsi="Times New Roman" w:cs="Times New Roman"/>
          <w:b/>
          <w:bCs/>
          <w:sz w:val="23"/>
          <w:szCs w:val="23"/>
        </w:rPr>
        <w:t>Kim TH</w:t>
      </w:r>
      <w:r w:rsidRPr="005E6678">
        <w:rPr>
          <w:rFonts w:ascii="Times New Roman" w:hAnsi="Times New Roman" w:cs="Times New Roman"/>
          <w:sz w:val="23"/>
          <w:szCs w:val="23"/>
        </w:rPr>
        <w:t xml:space="preserve">, Lee SI. </w:t>
      </w:r>
      <w:hyperlink r:id="rId158" w:history="1">
        <w:r w:rsidRPr="005E6678">
          <w:rPr>
            <w:rStyle w:val="Hyperlink"/>
            <w:rFonts w:ascii="Times New Roman" w:hAnsi="Times New Roman" w:cs="Times New Roman"/>
            <w:i/>
            <w:iCs/>
            <w:color w:val="auto"/>
            <w:sz w:val="23"/>
            <w:szCs w:val="23"/>
            <w:u w:val="none"/>
          </w:rPr>
          <w:t xml:space="preserve">Euphorbia </w:t>
        </w:r>
        <w:proofErr w:type="spellStart"/>
        <w:r w:rsidRPr="005E6678">
          <w:rPr>
            <w:rStyle w:val="Hyperlink"/>
            <w:rFonts w:ascii="Times New Roman" w:hAnsi="Times New Roman" w:cs="Times New Roman"/>
            <w:i/>
            <w:iCs/>
            <w:color w:val="auto"/>
            <w:sz w:val="23"/>
            <w:szCs w:val="23"/>
            <w:u w:val="none"/>
          </w:rPr>
          <w:t>hypericifolia</w:t>
        </w:r>
        <w:proofErr w:type="spellEnd"/>
        <w:r w:rsidRPr="005E6678">
          <w:rPr>
            <w:rStyle w:val="Hyperlink"/>
            <w:rFonts w:ascii="Times New Roman" w:hAnsi="Times New Roman" w:cs="Times New Roman"/>
            <w:color w:val="auto"/>
            <w:sz w:val="23"/>
            <w:szCs w:val="23"/>
            <w:u w:val="none"/>
          </w:rPr>
          <w:t> Attenuates Citrinin-Induced Oxidative Stress and Maintains Tight Junction Integrity in Porcine Intestinal Epithelial Cells.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Int J Mol Sci. 2025 Aug 12;26(16):7773. doi: 10.3390/ijms26167773.</w:t>
      </w:r>
    </w:p>
    <w:p w14:paraId="3F61F08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Weaver EA, Connolly NP, </w:t>
      </w:r>
      <w:r w:rsidRPr="005E6678">
        <w:rPr>
          <w:rFonts w:ascii="Times New Roman" w:hAnsi="Times New Roman" w:cs="Times New Roman"/>
          <w:b/>
          <w:bCs/>
          <w:sz w:val="23"/>
          <w:szCs w:val="23"/>
        </w:rPr>
        <w:t>Kim TH</w:t>
      </w:r>
      <w:r w:rsidRPr="005E6678">
        <w:rPr>
          <w:rFonts w:ascii="Times New Roman" w:hAnsi="Times New Roman" w:cs="Times New Roman"/>
          <w:sz w:val="23"/>
          <w:szCs w:val="23"/>
        </w:rPr>
        <w:t xml:space="preserve">, Ramachandran R. </w:t>
      </w:r>
      <w:hyperlink r:id="rId159" w:history="1">
        <w:r w:rsidRPr="005E6678">
          <w:rPr>
            <w:rStyle w:val="Hyperlink"/>
            <w:rFonts w:ascii="Times New Roman" w:hAnsi="Times New Roman" w:cs="Times New Roman"/>
            <w:color w:val="auto"/>
            <w:sz w:val="23"/>
            <w:szCs w:val="23"/>
            <w:u w:val="none"/>
          </w:rPr>
          <w:t>Metformin alters liver metabolism to sustain egg production in the reproductively aging broiler breeder hen†.</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Biol </w:t>
      </w:r>
      <w:proofErr w:type="spellStart"/>
      <w:r w:rsidRPr="005E6678">
        <w:rPr>
          <w:rFonts w:ascii="Times New Roman" w:hAnsi="Times New Roman" w:cs="Times New Roman"/>
          <w:sz w:val="23"/>
          <w:szCs w:val="23"/>
        </w:rPr>
        <w:t>Reprod</w:t>
      </w:r>
      <w:proofErr w:type="spellEnd"/>
      <w:r w:rsidRPr="005E6678">
        <w:rPr>
          <w:rFonts w:ascii="Times New Roman" w:hAnsi="Times New Roman" w:cs="Times New Roman"/>
          <w:sz w:val="23"/>
          <w:szCs w:val="23"/>
        </w:rPr>
        <w:t>. 2025 Jul 13;113(1):169-181. doi: 10.1093/</w:t>
      </w:r>
      <w:proofErr w:type="spellStart"/>
      <w:r w:rsidRPr="005E6678">
        <w:rPr>
          <w:rFonts w:ascii="Times New Roman" w:hAnsi="Times New Roman" w:cs="Times New Roman"/>
          <w:sz w:val="23"/>
          <w:szCs w:val="23"/>
        </w:rPr>
        <w:t>biolre</w:t>
      </w:r>
      <w:proofErr w:type="spellEnd"/>
      <w:r w:rsidRPr="005E6678">
        <w:rPr>
          <w:rFonts w:ascii="Times New Roman" w:hAnsi="Times New Roman" w:cs="Times New Roman"/>
          <w:sz w:val="23"/>
          <w:szCs w:val="23"/>
        </w:rPr>
        <w:t>/ioaf072.</w:t>
      </w:r>
    </w:p>
    <w:p w14:paraId="2B5499F9"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Lee CH, Shin S, </w:t>
      </w:r>
      <w:r w:rsidRPr="005E6678">
        <w:rPr>
          <w:rFonts w:ascii="Times New Roman" w:hAnsi="Times New Roman" w:cs="Times New Roman"/>
          <w:b/>
          <w:bCs/>
          <w:sz w:val="23"/>
          <w:szCs w:val="23"/>
        </w:rPr>
        <w:t>Kim TH</w:t>
      </w:r>
      <w:r w:rsidRPr="005E6678">
        <w:rPr>
          <w:rFonts w:ascii="Times New Roman" w:hAnsi="Times New Roman" w:cs="Times New Roman"/>
          <w:sz w:val="23"/>
          <w:szCs w:val="23"/>
        </w:rPr>
        <w:t xml:space="preserve">, Lee SI. </w:t>
      </w:r>
      <w:hyperlink r:id="rId160" w:history="1">
        <w:proofErr w:type="spellStart"/>
        <w:r w:rsidRPr="005E6678">
          <w:rPr>
            <w:rStyle w:val="Hyperlink"/>
            <w:rFonts w:ascii="Times New Roman" w:hAnsi="Times New Roman" w:cs="Times New Roman"/>
            <w:i/>
            <w:iCs/>
            <w:color w:val="auto"/>
            <w:sz w:val="23"/>
            <w:szCs w:val="23"/>
            <w:u w:val="none"/>
          </w:rPr>
          <w:t>Nymphoides</w:t>
        </w:r>
        <w:proofErr w:type="spellEnd"/>
        <w:r w:rsidRPr="005E6678">
          <w:rPr>
            <w:rStyle w:val="Hyperlink"/>
            <w:rFonts w:ascii="Times New Roman" w:hAnsi="Times New Roman" w:cs="Times New Roman"/>
            <w:i/>
            <w:iCs/>
            <w:color w:val="auto"/>
            <w:sz w:val="23"/>
            <w:szCs w:val="23"/>
            <w:u w:val="none"/>
          </w:rPr>
          <w:t xml:space="preserve"> </w:t>
        </w:r>
        <w:proofErr w:type="spellStart"/>
        <w:r w:rsidRPr="005E6678">
          <w:rPr>
            <w:rStyle w:val="Hyperlink"/>
            <w:rFonts w:ascii="Times New Roman" w:hAnsi="Times New Roman" w:cs="Times New Roman"/>
            <w:i/>
            <w:iCs/>
            <w:color w:val="auto"/>
            <w:sz w:val="23"/>
            <w:szCs w:val="23"/>
            <w:u w:val="none"/>
          </w:rPr>
          <w:t>peltata</w:t>
        </w:r>
        <w:proofErr w:type="spellEnd"/>
        <w:r w:rsidRPr="005E6678">
          <w:rPr>
            <w:rStyle w:val="Hyperlink"/>
            <w:rFonts w:ascii="Times New Roman" w:hAnsi="Times New Roman" w:cs="Times New Roman"/>
            <w:color w:val="auto"/>
            <w:sz w:val="23"/>
            <w:szCs w:val="23"/>
            <w:u w:val="none"/>
          </w:rPr>
          <w:t> Alleviates Patulin-Induced Glutamine Metabolic Stress and Epithelial Toxicity in Small Intestinal Epithelial Cells.</w:t>
        </w:r>
      </w:hyperlink>
      <w:r>
        <w:rPr>
          <w:rFonts w:ascii="Times New Roman" w:hAnsi="Times New Roman" w:cs="Times New Roman"/>
          <w:sz w:val="23"/>
          <w:szCs w:val="23"/>
        </w:rPr>
        <w:t xml:space="preserve"> </w:t>
      </w:r>
      <w:r w:rsidRPr="00582E97">
        <w:rPr>
          <w:rFonts w:ascii="Times New Roman" w:hAnsi="Times New Roman" w:cs="Times New Roman"/>
          <w:sz w:val="23"/>
          <w:szCs w:val="23"/>
        </w:rPr>
        <w:t>Toxins (Basel). 2025 Jul 3;17(7):337. doi: 10.3390/toxins17070337.</w:t>
      </w:r>
    </w:p>
    <w:p w14:paraId="67A3AAC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Yoon JW, Shin S, </w:t>
      </w:r>
      <w:r w:rsidRPr="005E6678">
        <w:rPr>
          <w:rFonts w:ascii="Times New Roman" w:hAnsi="Times New Roman" w:cs="Times New Roman"/>
          <w:b/>
          <w:bCs/>
          <w:sz w:val="23"/>
          <w:szCs w:val="23"/>
        </w:rPr>
        <w:t>Kim TH</w:t>
      </w:r>
      <w:r w:rsidRPr="005E6678">
        <w:rPr>
          <w:rFonts w:ascii="Times New Roman" w:hAnsi="Times New Roman" w:cs="Times New Roman"/>
          <w:sz w:val="23"/>
          <w:szCs w:val="23"/>
        </w:rPr>
        <w:t xml:space="preserve">, Lee SI. </w:t>
      </w:r>
      <w:hyperlink r:id="rId161" w:history="1">
        <w:r w:rsidRPr="005E6678">
          <w:rPr>
            <w:rStyle w:val="Hyperlink"/>
            <w:rFonts w:ascii="Times New Roman" w:hAnsi="Times New Roman" w:cs="Times New Roman"/>
            <w:color w:val="auto"/>
            <w:sz w:val="23"/>
            <w:szCs w:val="23"/>
            <w:u w:val="none"/>
          </w:rPr>
          <w:t>Integrated Transcriptome and Metabolome Analysis of the Porcine Small Intestine During Weaning.</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Genes (Basel). 2025 Jun 22;16(7):727. doi: 10.3390/genes16070727.</w:t>
      </w:r>
    </w:p>
    <w:p w14:paraId="0CDAFBB8"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Kang TH, Shin SS, </w:t>
      </w:r>
      <w:r w:rsidRPr="005E6678">
        <w:rPr>
          <w:rFonts w:ascii="Times New Roman" w:hAnsi="Times New Roman" w:cs="Times New Roman"/>
          <w:b/>
          <w:bCs/>
          <w:sz w:val="23"/>
          <w:szCs w:val="23"/>
        </w:rPr>
        <w:t>Kim TH</w:t>
      </w:r>
      <w:r w:rsidRPr="005E6678">
        <w:rPr>
          <w:rFonts w:ascii="Times New Roman" w:hAnsi="Times New Roman" w:cs="Times New Roman"/>
          <w:sz w:val="23"/>
          <w:szCs w:val="23"/>
        </w:rPr>
        <w:t xml:space="preserve">, Lee SI. </w:t>
      </w:r>
      <w:hyperlink r:id="rId162" w:history="1">
        <w:proofErr w:type="spellStart"/>
        <w:r w:rsidRPr="005E6678">
          <w:rPr>
            <w:rStyle w:val="Hyperlink"/>
            <w:rFonts w:ascii="Times New Roman" w:hAnsi="Times New Roman" w:cs="Times New Roman"/>
            <w:color w:val="auto"/>
            <w:sz w:val="23"/>
            <w:szCs w:val="23"/>
            <w:u w:val="none"/>
          </w:rPr>
          <w:t>Ivangustin</w:t>
        </w:r>
        <w:proofErr w:type="spellEnd"/>
        <w:r w:rsidRPr="005E6678">
          <w:rPr>
            <w:rStyle w:val="Hyperlink"/>
            <w:rFonts w:ascii="Times New Roman" w:hAnsi="Times New Roman" w:cs="Times New Roman"/>
            <w:color w:val="auto"/>
            <w:sz w:val="23"/>
            <w:szCs w:val="23"/>
            <w:u w:val="none"/>
          </w:rPr>
          <w:t xml:space="preserve"> Alleviates Deoxynivalenol-Induced Apoptosis by Regulating FOXO3a Translocation in Porcine Intestinal Epithelial Cells.</w:t>
        </w:r>
      </w:hyperlink>
      <w:r>
        <w:rPr>
          <w:rFonts w:ascii="Times New Roman" w:hAnsi="Times New Roman" w:cs="Times New Roman"/>
          <w:sz w:val="23"/>
          <w:szCs w:val="23"/>
        </w:rPr>
        <w:t xml:space="preserve"> </w:t>
      </w:r>
      <w:r w:rsidRPr="00582E97">
        <w:rPr>
          <w:rFonts w:ascii="Times New Roman" w:hAnsi="Times New Roman" w:cs="Times New Roman"/>
          <w:sz w:val="23"/>
          <w:szCs w:val="23"/>
        </w:rPr>
        <w:t>Toxins (Basel). 2025 Apr 2;17(4):174. doi: 10.3390/toxins17040174.</w:t>
      </w:r>
    </w:p>
    <w:p w14:paraId="47F7858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Lee HJ, Han JH, Chapman B, Jung KM, Rudd I, Han JY, </w:t>
      </w:r>
      <w:r w:rsidRPr="005E6678">
        <w:rPr>
          <w:rFonts w:ascii="Times New Roman" w:hAnsi="Times New Roman" w:cs="Times New Roman"/>
          <w:b/>
          <w:bCs/>
          <w:sz w:val="23"/>
          <w:szCs w:val="23"/>
        </w:rPr>
        <w:t>Kim TH.</w:t>
      </w:r>
      <w:r w:rsidRPr="005E6678">
        <w:rPr>
          <w:rFonts w:ascii="Times New Roman" w:hAnsi="Times New Roman" w:cs="Times New Roman"/>
          <w:sz w:val="23"/>
          <w:szCs w:val="23"/>
        </w:rPr>
        <w:t xml:space="preserve"> </w:t>
      </w:r>
      <w:hyperlink r:id="rId163" w:history="1">
        <w:r w:rsidRPr="005E6678">
          <w:rPr>
            <w:rStyle w:val="Hyperlink"/>
            <w:rFonts w:ascii="Times New Roman" w:hAnsi="Times New Roman" w:cs="Times New Roman"/>
            <w:color w:val="auto"/>
            <w:sz w:val="23"/>
            <w:szCs w:val="23"/>
            <w:u w:val="none"/>
          </w:rPr>
          <w:t>A comprehensive transcriptional profiling of developing gonads reveals the role of TGFβ signaling in female gonadal asymmetry in chickens.</w:t>
        </w:r>
      </w:hyperlink>
      <w:r w:rsidRPr="005E6678">
        <w:rPr>
          <w:rFonts w:ascii="Times New Roman" w:hAnsi="Times New Roman" w:cs="Times New Roman"/>
          <w:b/>
          <w:bCs/>
          <w:sz w:val="23"/>
          <w:szCs w:val="23"/>
        </w:rPr>
        <w:t xml:space="preserve"> </w:t>
      </w:r>
      <w:r w:rsidRPr="00582E97">
        <w:rPr>
          <w:rFonts w:ascii="Times New Roman" w:hAnsi="Times New Roman" w:cs="Times New Roman"/>
          <w:sz w:val="23"/>
          <w:szCs w:val="23"/>
        </w:rPr>
        <w:t xml:space="preserve">Poult Sci. 2025 Apr;104(4):104932. doi: 10.1016/j.psj.2025.104932. </w:t>
      </w:r>
      <w:r w:rsidRPr="005E6678">
        <w:rPr>
          <w:rFonts w:ascii="Times New Roman" w:hAnsi="Times New Roman" w:cs="Times New Roman"/>
          <w:sz w:val="23"/>
          <w:szCs w:val="23"/>
        </w:rPr>
        <w:t>Epub 2025 Feb 20.</w:t>
      </w:r>
    </w:p>
    <w:p w14:paraId="7DC9808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Kirkpatrick BW</w:t>
      </w:r>
      <w:r w:rsidRPr="005E6678">
        <w:rPr>
          <w:rFonts w:ascii="Times New Roman" w:hAnsi="Times New Roman" w:cs="Times New Roman"/>
          <w:sz w:val="23"/>
          <w:szCs w:val="23"/>
        </w:rPr>
        <w:t xml:space="preserve">, Berry DP. </w:t>
      </w:r>
      <w:hyperlink r:id="rId164" w:history="1">
        <w:r w:rsidRPr="005E6678">
          <w:rPr>
            <w:rStyle w:val="Hyperlink"/>
            <w:rFonts w:ascii="Times New Roman" w:hAnsi="Times New Roman" w:cs="Times New Roman"/>
            <w:color w:val="auto"/>
            <w:sz w:val="23"/>
            <w:szCs w:val="23"/>
            <w:u w:val="none"/>
          </w:rPr>
          <w:t>A genomic analysis of twinning rate and its relationship with other reproductive traits in Holstein-Friesian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Dairy Sci. 2025 Feb;108(2):1686-1698. doi: 10.3168/jds.2024-25236. Epub 2024 Oct 15.</w:t>
      </w:r>
    </w:p>
    <w:p w14:paraId="36548CA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Nascimento BM, Parker Gaddis KL, </w:t>
      </w:r>
      <w:r w:rsidRPr="005E6678">
        <w:rPr>
          <w:rFonts w:ascii="Times New Roman" w:hAnsi="Times New Roman" w:cs="Times New Roman"/>
          <w:b/>
          <w:bCs/>
          <w:sz w:val="23"/>
          <w:szCs w:val="23"/>
        </w:rPr>
        <w:t>Koltes JE</w:t>
      </w:r>
      <w:r w:rsidRPr="005E6678">
        <w:rPr>
          <w:rFonts w:ascii="Times New Roman" w:hAnsi="Times New Roman" w:cs="Times New Roman"/>
          <w:sz w:val="23"/>
          <w:szCs w:val="23"/>
        </w:rPr>
        <w:t xml:space="preserve">, Tempelman RJ, </w:t>
      </w:r>
      <w:proofErr w:type="spellStart"/>
      <w:r w:rsidRPr="005E6678">
        <w:rPr>
          <w:rFonts w:ascii="Times New Roman" w:hAnsi="Times New Roman" w:cs="Times New Roman"/>
          <w:sz w:val="23"/>
          <w:szCs w:val="23"/>
        </w:rPr>
        <w:t>VandeHaar</w:t>
      </w:r>
      <w:proofErr w:type="spellEnd"/>
      <w:r w:rsidRPr="005E6678">
        <w:rPr>
          <w:rFonts w:ascii="Times New Roman" w:hAnsi="Times New Roman" w:cs="Times New Roman"/>
          <w:sz w:val="23"/>
          <w:szCs w:val="23"/>
        </w:rPr>
        <w:t xml:space="preserve"> MJ, White HM, </w:t>
      </w:r>
      <w:proofErr w:type="spellStart"/>
      <w:r w:rsidRPr="005E6678">
        <w:rPr>
          <w:rFonts w:ascii="Times New Roman" w:hAnsi="Times New Roman" w:cs="Times New Roman"/>
          <w:sz w:val="23"/>
          <w:szCs w:val="23"/>
        </w:rPr>
        <w:t>Peñagaricano</w:t>
      </w:r>
      <w:proofErr w:type="spellEnd"/>
      <w:r w:rsidRPr="005E6678">
        <w:rPr>
          <w:rFonts w:ascii="Times New Roman" w:hAnsi="Times New Roman" w:cs="Times New Roman"/>
          <w:sz w:val="23"/>
          <w:szCs w:val="23"/>
        </w:rPr>
        <w:t xml:space="preserve"> F, Weigel KA. </w:t>
      </w:r>
      <w:hyperlink r:id="rId165" w:history="1">
        <w:r w:rsidRPr="005E6678">
          <w:rPr>
            <w:rStyle w:val="Hyperlink"/>
            <w:rFonts w:ascii="Times New Roman" w:hAnsi="Times New Roman" w:cs="Times New Roman"/>
            <w:color w:val="auto"/>
            <w:sz w:val="23"/>
            <w:szCs w:val="23"/>
            <w:u w:val="none"/>
          </w:rPr>
          <w:t>Impact of heat stress on dry matter intake and residual feed intake in mid-lactation dairy cows.</w:t>
        </w:r>
      </w:hyperlink>
      <w:r w:rsidRPr="005E6678">
        <w:rPr>
          <w:rFonts w:ascii="Times New Roman" w:hAnsi="Times New Roman" w:cs="Times New Roman"/>
          <w:sz w:val="23"/>
          <w:szCs w:val="23"/>
        </w:rPr>
        <w:t xml:space="preserve"> J Dairy Sci. 2025 Jul;108(7):7345-7353. doi: 10.3168/jds.2025-26574. Epub 2025 May 16.</w:t>
      </w:r>
    </w:p>
    <w:p w14:paraId="64A44212"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Cavani L, Parker Gaddis KL, Baldwin RL, Santos JEP, </w:t>
      </w:r>
      <w:r w:rsidRPr="005E6678">
        <w:rPr>
          <w:rFonts w:ascii="Times New Roman" w:hAnsi="Times New Roman" w:cs="Times New Roman"/>
          <w:b/>
          <w:bCs/>
          <w:sz w:val="23"/>
          <w:szCs w:val="23"/>
        </w:rPr>
        <w:t>Koltes JE</w:t>
      </w:r>
      <w:r w:rsidRPr="005E6678">
        <w:rPr>
          <w:rFonts w:ascii="Times New Roman" w:hAnsi="Times New Roman" w:cs="Times New Roman"/>
          <w:sz w:val="23"/>
          <w:szCs w:val="23"/>
        </w:rPr>
        <w:t xml:space="preserve">, Tempelman RJ, </w:t>
      </w:r>
      <w:proofErr w:type="spellStart"/>
      <w:r w:rsidRPr="005E6678">
        <w:rPr>
          <w:rFonts w:ascii="Times New Roman" w:hAnsi="Times New Roman" w:cs="Times New Roman"/>
          <w:sz w:val="23"/>
          <w:szCs w:val="23"/>
        </w:rPr>
        <w:t>VandeHaar</w:t>
      </w:r>
      <w:proofErr w:type="spellEnd"/>
      <w:r w:rsidRPr="005E6678">
        <w:rPr>
          <w:rFonts w:ascii="Times New Roman" w:hAnsi="Times New Roman" w:cs="Times New Roman"/>
          <w:sz w:val="23"/>
          <w:szCs w:val="23"/>
        </w:rPr>
        <w:t xml:space="preserve"> MJ, White HM, </w:t>
      </w:r>
      <w:proofErr w:type="spellStart"/>
      <w:r w:rsidRPr="005E6678">
        <w:rPr>
          <w:rFonts w:ascii="Times New Roman" w:hAnsi="Times New Roman" w:cs="Times New Roman"/>
          <w:sz w:val="23"/>
          <w:szCs w:val="23"/>
        </w:rPr>
        <w:t>Peñagaricano</w:t>
      </w:r>
      <w:proofErr w:type="spellEnd"/>
      <w:r w:rsidRPr="005E6678">
        <w:rPr>
          <w:rFonts w:ascii="Times New Roman" w:hAnsi="Times New Roman" w:cs="Times New Roman"/>
          <w:sz w:val="23"/>
          <w:szCs w:val="23"/>
        </w:rPr>
        <w:t xml:space="preserve"> F, Weigel KA. </w:t>
      </w:r>
      <w:hyperlink r:id="rId166" w:history="1">
        <w:r w:rsidRPr="005E6678">
          <w:rPr>
            <w:rStyle w:val="Hyperlink"/>
            <w:rFonts w:ascii="Times New Roman" w:hAnsi="Times New Roman" w:cs="Times New Roman"/>
            <w:color w:val="auto"/>
            <w:sz w:val="23"/>
            <w:szCs w:val="23"/>
            <w:u w:val="none"/>
          </w:rPr>
          <w:t xml:space="preserve">Genetic </w:t>
        </w:r>
        <w:proofErr w:type="spellStart"/>
        <w:r w:rsidRPr="005E6678">
          <w:rPr>
            <w:rStyle w:val="Hyperlink"/>
            <w:rFonts w:ascii="Times New Roman" w:hAnsi="Times New Roman" w:cs="Times New Roman"/>
            <w:color w:val="auto"/>
            <w:sz w:val="23"/>
            <w:szCs w:val="23"/>
            <w:u w:val="none"/>
          </w:rPr>
          <w:t>Characterisation</w:t>
        </w:r>
        <w:proofErr w:type="spellEnd"/>
        <w:r w:rsidRPr="005E6678">
          <w:rPr>
            <w:rStyle w:val="Hyperlink"/>
            <w:rFonts w:ascii="Times New Roman" w:hAnsi="Times New Roman" w:cs="Times New Roman"/>
            <w:color w:val="auto"/>
            <w:sz w:val="23"/>
            <w:szCs w:val="23"/>
            <w:u w:val="none"/>
          </w:rPr>
          <w:t xml:space="preserve"> of Feeding Patterns in Lactating Holstein Cows and Their Association With Feed Efficiency Traits.</w:t>
        </w:r>
      </w:hyperlink>
      <w:r w:rsidRPr="005E6678">
        <w:rPr>
          <w:rFonts w:ascii="Times New Roman" w:hAnsi="Times New Roman" w:cs="Times New Roman"/>
          <w:sz w:val="23"/>
          <w:szCs w:val="23"/>
        </w:rPr>
        <w:t xml:space="preserve"> J Anim Breed Genet. 2025 Jul;142(4):373-380. doi: 10.1111/jbg.12911. Epub 2024 Nov 11.</w:t>
      </w:r>
    </w:p>
    <w:p w14:paraId="0C87AC38"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82E97">
        <w:rPr>
          <w:rFonts w:ascii="Times New Roman" w:hAnsi="Times New Roman" w:cs="Times New Roman"/>
          <w:sz w:val="23"/>
          <w:szCs w:val="23"/>
        </w:rPr>
        <w:t>Ciconello</w:t>
      </w:r>
      <w:proofErr w:type="spellEnd"/>
      <w:r w:rsidRPr="00582E97">
        <w:rPr>
          <w:rFonts w:ascii="Times New Roman" w:hAnsi="Times New Roman" w:cs="Times New Roman"/>
          <w:sz w:val="23"/>
          <w:szCs w:val="23"/>
        </w:rPr>
        <w:t xml:space="preserve"> FN, </w:t>
      </w:r>
      <w:r w:rsidRPr="00582E97">
        <w:rPr>
          <w:rFonts w:ascii="Times New Roman" w:hAnsi="Times New Roman" w:cs="Times New Roman"/>
          <w:b/>
          <w:bCs/>
          <w:sz w:val="23"/>
          <w:szCs w:val="23"/>
        </w:rPr>
        <w:t>Tuggle CK</w:t>
      </w:r>
      <w:r w:rsidRPr="00582E97">
        <w:rPr>
          <w:rFonts w:ascii="Times New Roman" w:hAnsi="Times New Roman" w:cs="Times New Roman"/>
          <w:sz w:val="23"/>
          <w:szCs w:val="23"/>
        </w:rPr>
        <w:t>, Gomes JD, da Silva BPM, de Castro Durval M, de Oliveira CS, Nascimento LE, Freitas LS, </w:t>
      </w:r>
      <w:r w:rsidRPr="00582E97">
        <w:rPr>
          <w:rFonts w:ascii="Times New Roman" w:hAnsi="Times New Roman" w:cs="Times New Roman"/>
          <w:b/>
          <w:bCs/>
          <w:sz w:val="23"/>
          <w:szCs w:val="23"/>
        </w:rPr>
        <w:t>Koltes JE</w:t>
      </w:r>
      <w:r w:rsidRPr="00582E97">
        <w:rPr>
          <w:rFonts w:ascii="Times New Roman" w:hAnsi="Times New Roman" w:cs="Times New Roman"/>
          <w:sz w:val="23"/>
          <w:szCs w:val="23"/>
        </w:rPr>
        <w:t xml:space="preserve">, Cesar ASM. </w:t>
      </w:r>
      <w:hyperlink r:id="rId167" w:history="1">
        <w:r w:rsidRPr="005E6678">
          <w:rPr>
            <w:rStyle w:val="Hyperlink"/>
            <w:rFonts w:ascii="Times New Roman" w:hAnsi="Times New Roman" w:cs="Times New Roman"/>
            <w:color w:val="auto"/>
            <w:sz w:val="23"/>
            <w:szCs w:val="23"/>
            <w:u w:val="none"/>
          </w:rPr>
          <w:t>Pig models reveal the interplay between fatty acids and cytokines in skeletal muscle.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Sci Rep. 2025 Jun 4;15(1):19528. doi: 10.1038/s41598-025-04273-0.</w:t>
      </w:r>
    </w:p>
    <w:p w14:paraId="4BE6A79A" w14:textId="77777777" w:rsidR="00582E97" w:rsidRPr="00582E97" w:rsidRDefault="00582E97" w:rsidP="00582E97">
      <w:pPr>
        <w:spacing w:after="100" w:afterAutospacing="1" w:line="240" w:lineRule="auto"/>
        <w:rPr>
          <w:rFonts w:ascii="Times New Roman" w:hAnsi="Times New Roman" w:cs="Times New Roman"/>
          <w:sz w:val="23"/>
          <w:szCs w:val="23"/>
          <w:lang w:val="fr-FR"/>
        </w:rPr>
      </w:pPr>
      <w:r w:rsidRPr="005E6678">
        <w:rPr>
          <w:rFonts w:ascii="Times New Roman" w:hAnsi="Times New Roman" w:cs="Times New Roman"/>
          <w:sz w:val="23"/>
          <w:szCs w:val="23"/>
        </w:rPr>
        <w:t xml:space="preserve">Cavani L, Novo LC, Reyes FS, Nascimento BM, </w:t>
      </w:r>
      <w:proofErr w:type="spellStart"/>
      <w:r w:rsidRPr="005E6678">
        <w:rPr>
          <w:rFonts w:ascii="Times New Roman" w:hAnsi="Times New Roman" w:cs="Times New Roman"/>
          <w:sz w:val="23"/>
          <w:szCs w:val="23"/>
        </w:rPr>
        <w:t>VandeHaar</w:t>
      </w:r>
      <w:proofErr w:type="spellEnd"/>
      <w:r w:rsidRPr="005E6678">
        <w:rPr>
          <w:rFonts w:ascii="Times New Roman" w:hAnsi="Times New Roman" w:cs="Times New Roman"/>
          <w:sz w:val="23"/>
          <w:szCs w:val="23"/>
        </w:rPr>
        <w:t xml:space="preserve"> MJ, Tempelman RJ, Parker Gaddis KL, Baldwin RL, Santos JEP, </w:t>
      </w:r>
      <w:r w:rsidRPr="005E6678">
        <w:rPr>
          <w:rFonts w:ascii="Times New Roman" w:hAnsi="Times New Roman" w:cs="Times New Roman"/>
          <w:b/>
          <w:bCs/>
          <w:sz w:val="23"/>
          <w:szCs w:val="23"/>
        </w:rPr>
        <w:t>Koltes JE</w:t>
      </w:r>
      <w:r w:rsidRPr="005E6678">
        <w:rPr>
          <w:rFonts w:ascii="Times New Roman" w:hAnsi="Times New Roman" w:cs="Times New Roman"/>
          <w:sz w:val="23"/>
          <w:szCs w:val="23"/>
        </w:rPr>
        <w:t xml:space="preserve">, White HM, Weigel KA, </w:t>
      </w:r>
      <w:proofErr w:type="spellStart"/>
      <w:r w:rsidRPr="005E6678">
        <w:rPr>
          <w:rFonts w:ascii="Times New Roman" w:hAnsi="Times New Roman" w:cs="Times New Roman"/>
          <w:sz w:val="23"/>
          <w:szCs w:val="23"/>
        </w:rPr>
        <w:t>Peñagaricano</w:t>
      </w:r>
      <w:proofErr w:type="spellEnd"/>
      <w:r w:rsidRPr="005E6678">
        <w:rPr>
          <w:rFonts w:ascii="Times New Roman" w:hAnsi="Times New Roman" w:cs="Times New Roman"/>
          <w:sz w:val="23"/>
          <w:szCs w:val="23"/>
        </w:rPr>
        <w:t xml:space="preserve"> F. </w:t>
      </w:r>
      <w:hyperlink r:id="rId168" w:history="1">
        <w:r w:rsidRPr="005E6678">
          <w:rPr>
            <w:rStyle w:val="Hyperlink"/>
            <w:rFonts w:ascii="Times New Roman" w:hAnsi="Times New Roman" w:cs="Times New Roman"/>
            <w:color w:val="auto"/>
            <w:sz w:val="23"/>
            <w:szCs w:val="23"/>
            <w:u w:val="none"/>
          </w:rPr>
          <w:t>Associations between body temperature and feed efficiency traits in lactating Holstein cows.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 </w:t>
      </w:r>
      <w:r w:rsidRPr="00582E97">
        <w:rPr>
          <w:rFonts w:ascii="Times New Roman" w:hAnsi="Times New Roman" w:cs="Times New Roman"/>
          <w:sz w:val="23"/>
          <w:szCs w:val="23"/>
          <w:lang w:val="fr-FR"/>
        </w:rPr>
        <w:t xml:space="preserve">JDS Commun. 2024 </w:t>
      </w:r>
      <w:proofErr w:type="spellStart"/>
      <w:r w:rsidRPr="00582E97">
        <w:rPr>
          <w:rFonts w:ascii="Times New Roman" w:hAnsi="Times New Roman" w:cs="Times New Roman"/>
          <w:sz w:val="23"/>
          <w:szCs w:val="23"/>
          <w:lang w:val="fr-FR"/>
        </w:rPr>
        <w:t>Dec</w:t>
      </w:r>
      <w:proofErr w:type="spellEnd"/>
      <w:r w:rsidRPr="00582E97">
        <w:rPr>
          <w:rFonts w:ascii="Times New Roman" w:hAnsi="Times New Roman" w:cs="Times New Roman"/>
          <w:sz w:val="23"/>
          <w:szCs w:val="23"/>
          <w:lang w:val="fr-FR"/>
        </w:rPr>
        <w:t xml:space="preserve"> </w:t>
      </w:r>
      <w:proofErr w:type="gramStart"/>
      <w:r w:rsidRPr="00582E97">
        <w:rPr>
          <w:rFonts w:ascii="Times New Roman" w:hAnsi="Times New Roman" w:cs="Times New Roman"/>
          <w:sz w:val="23"/>
          <w:szCs w:val="23"/>
          <w:lang w:val="fr-FR"/>
        </w:rPr>
        <w:t>12;</w:t>
      </w:r>
      <w:proofErr w:type="gramEnd"/>
      <w:r w:rsidRPr="00582E97">
        <w:rPr>
          <w:rFonts w:ascii="Times New Roman" w:hAnsi="Times New Roman" w:cs="Times New Roman"/>
          <w:sz w:val="23"/>
          <w:szCs w:val="23"/>
          <w:lang w:val="fr-FR"/>
        </w:rPr>
        <w:t>6(2</w:t>
      </w:r>
      <w:proofErr w:type="gramStart"/>
      <w:r w:rsidRPr="00582E97">
        <w:rPr>
          <w:rFonts w:ascii="Times New Roman" w:hAnsi="Times New Roman" w:cs="Times New Roman"/>
          <w:sz w:val="23"/>
          <w:szCs w:val="23"/>
          <w:lang w:val="fr-FR"/>
        </w:rPr>
        <w:t>):</w:t>
      </w:r>
      <w:proofErr w:type="gramEnd"/>
      <w:r w:rsidRPr="00582E97">
        <w:rPr>
          <w:rFonts w:ascii="Times New Roman" w:hAnsi="Times New Roman" w:cs="Times New Roman"/>
          <w:sz w:val="23"/>
          <w:szCs w:val="23"/>
          <w:lang w:val="fr-FR"/>
        </w:rPr>
        <w:t xml:space="preserve">256-260. </w:t>
      </w:r>
      <w:proofErr w:type="spellStart"/>
      <w:proofErr w:type="gramStart"/>
      <w:r w:rsidRPr="00582E97">
        <w:rPr>
          <w:rFonts w:ascii="Times New Roman" w:hAnsi="Times New Roman" w:cs="Times New Roman"/>
          <w:sz w:val="23"/>
          <w:szCs w:val="23"/>
          <w:lang w:val="fr-FR"/>
        </w:rPr>
        <w:t>doi</w:t>
      </w:r>
      <w:proofErr w:type="spellEnd"/>
      <w:r w:rsidRPr="00582E97">
        <w:rPr>
          <w:rFonts w:ascii="Times New Roman" w:hAnsi="Times New Roman" w:cs="Times New Roman"/>
          <w:sz w:val="23"/>
          <w:szCs w:val="23"/>
          <w:lang w:val="fr-FR"/>
        </w:rPr>
        <w:t>:</w:t>
      </w:r>
      <w:proofErr w:type="gramEnd"/>
      <w:r w:rsidRPr="00582E97">
        <w:rPr>
          <w:rFonts w:ascii="Times New Roman" w:hAnsi="Times New Roman" w:cs="Times New Roman"/>
          <w:sz w:val="23"/>
          <w:szCs w:val="23"/>
          <w:lang w:val="fr-FR"/>
        </w:rPr>
        <w:t xml:space="preserve"> 10.3168/jdsc.2024-0701. </w:t>
      </w:r>
      <w:proofErr w:type="spellStart"/>
      <w:r w:rsidRPr="00582E97">
        <w:rPr>
          <w:rFonts w:ascii="Times New Roman" w:hAnsi="Times New Roman" w:cs="Times New Roman"/>
          <w:sz w:val="23"/>
          <w:szCs w:val="23"/>
          <w:lang w:val="fr-FR"/>
        </w:rPr>
        <w:t>eCollection</w:t>
      </w:r>
      <w:proofErr w:type="spellEnd"/>
      <w:r w:rsidRPr="00582E97">
        <w:rPr>
          <w:rFonts w:ascii="Times New Roman" w:hAnsi="Times New Roman" w:cs="Times New Roman"/>
          <w:sz w:val="23"/>
          <w:szCs w:val="23"/>
          <w:lang w:val="fr-FR"/>
        </w:rPr>
        <w:t xml:space="preserve"> 2025 Mar.</w:t>
      </w:r>
    </w:p>
    <w:p w14:paraId="58FD658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lang w:val="fr-FR"/>
        </w:rPr>
        <w:t>Skow C, Ott LC, </w:t>
      </w:r>
      <w:r w:rsidRPr="005E6678">
        <w:rPr>
          <w:rFonts w:ascii="Times New Roman" w:hAnsi="Times New Roman" w:cs="Times New Roman"/>
          <w:b/>
          <w:bCs/>
          <w:sz w:val="23"/>
          <w:szCs w:val="23"/>
          <w:lang w:val="fr-FR"/>
        </w:rPr>
        <w:t>Lamont SJ</w:t>
      </w:r>
      <w:r w:rsidRPr="005E6678">
        <w:rPr>
          <w:rFonts w:ascii="Times New Roman" w:hAnsi="Times New Roman" w:cs="Times New Roman"/>
          <w:sz w:val="23"/>
          <w:szCs w:val="23"/>
          <w:lang w:val="fr-FR"/>
        </w:rPr>
        <w:t xml:space="preserve">, </w:t>
      </w:r>
      <w:proofErr w:type="spellStart"/>
      <w:r w:rsidRPr="005E6678">
        <w:rPr>
          <w:rFonts w:ascii="Times New Roman" w:hAnsi="Times New Roman" w:cs="Times New Roman"/>
          <w:sz w:val="23"/>
          <w:szCs w:val="23"/>
          <w:lang w:val="fr-FR"/>
        </w:rPr>
        <w:t>Mellata</w:t>
      </w:r>
      <w:proofErr w:type="spellEnd"/>
      <w:r w:rsidRPr="005E6678">
        <w:rPr>
          <w:rFonts w:ascii="Times New Roman" w:hAnsi="Times New Roman" w:cs="Times New Roman"/>
          <w:sz w:val="23"/>
          <w:szCs w:val="23"/>
          <w:lang w:val="fr-FR"/>
        </w:rPr>
        <w:t xml:space="preserve"> M. </w:t>
      </w:r>
      <w:hyperlink r:id="rId169" w:history="1">
        <w:r w:rsidRPr="005E6678">
          <w:rPr>
            <w:rStyle w:val="Hyperlink"/>
            <w:rFonts w:ascii="Times New Roman" w:hAnsi="Times New Roman" w:cs="Times New Roman"/>
            <w:color w:val="auto"/>
            <w:sz w:val="23"/>
            <w:szCs w:val="23"/>
            <w:u w:val="none"/>
          </w:rPr>
          <w:t>Host genetics regulate bacterial plasmid conjugation differentially in avian ceca explant co-culture through secretory miRNA.</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NPJ </w:t>
      </w:r>
      <w:proofErr w:type="spellStart"/>
      <w:r w:rsidRPr="005E6678">
        <w:rPr>
          <w:rFonts w:ascii="Times New Roman" w:hAnsi="Times New Roman" w:cs="Times New Roman"/>
          <w:sz w:val="23"/>
          <w:szCs w:val="23"/>
        </w:rPr>
        <w:t>Antimicrob</w:t>
      </w:r>
      <w:proofErr w:type="spellEnd"/>
      <w:r w:rsidRPr="005E6678">
        <w:rPr>
          <w:rFonts w:ascii="Times New Roman" w:hAnsi="Times New Roman" w:cs="Times New Roman"/>
          <w:sz w:val="23"/>
          <w:szCs w:val="23"/>
        </w:rPr>
        <w:t xml:space="preserve"> Resist. 2025 Dec 4;3(1):95. doi: 10.1038/s44259-025-00163-7.</w:t>
      </w:r>
    </w:p>
    <w:p w14:paraId="40455F3B" w14:textId="77777777" w:rsidR="00582E97" w:rsidRPr="00582E97"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Elmore KM, </w:t>
      </w:r>
      <w:r w:rsidRPr="005E6678">
        <w:rPr>
          <w:rFonts w:ascii="Times New Roman" w:hAnsi="Times New Roman" w:cs="Times New Roman"/>
          <w:b/>
          <w:bCs/>
          <w:sz w:val="23"/>
          <w:szCs w:val="23"/>
        </w:rPr>
        <w:t>Lamont SJ</w:t>
      </w:r>
      <w:r w:rsidRPr="005E6678">
        <w:rPr>
          <w:rFonts w:ascii="Times New Roman" w:hAnsi="Times New Roman" w:cs="Times New Roman"/>
          <w:sz w:val="23"/>
          <w:szCs w:val="23"/>
        </w:rPr>
        <w:t xml:space="preserve">, Bobeck EA. </w:t>
      </w:r>
      <w:hyperlink r:id="rId170" w:history="1">
        <w:r w:rsidRPr="005E6678">
          <w:rPr>
            <w:rStyle w:val="Hyperlink"/>
            <w:rFonts w:ascii="Times New Roman" w:hAnsi="Times New Roman" w:cs="Times New Roman"/>
            <w:color w:val="auto"/>
            <w:sz w:val="23"/>
            <w:szCs w:val="23"/>
            <w:u w:val="none"/>
          </w:rPr>
          <w:t xml:space="preserve">Genetic line-specific immune profiles and </w:t>
        </w:r>
        <w:proofErr w:type="spellStart"/>
        <w:r w:rsidRPr="005E6678">
          <w:rPr>
            <w:rStyle w:val="Hyperlink"/>
            <w:rFonts w:ascii="Times New Roman" w:hAnsi="Times New Roman" w:cs="Times New Roman"/>
            <w:color w:val="auto"/>
            <w:sz w:val="23"/>
            <w:szCs w:val="23"/>
            <w:u w:val="none"/>
          </w:rPr>
          <w:t>immunometabolic</w:t>
        </w:r>
        <w:proofErr w:type="spellEnd"/>
        <w:r w:rsidRPr="005E6678">
          <w:rPr>
            <w:rStyle w:val="Hyperlink"/>
            <w:rFonts w:ascii="Times New Roman" w:hAnsi="Times New Roman" w:cs="Times New Roman"/>
            <w:color w:val="auto"/>
            <w:sz w:val="23"/>
            <w:szCs w:val="23"/>
            <w:u w:val="none"/>
          </w:rPr>
          <w:t xml:space="preserve"> responses to intramuscular lipopolysaccharide injection.</w:t>
        </w:r>
      </w:hyperlink>
      <w:r>
        <w:rPr>
          <w:rFonts w:ascii="Times New Roman" w:hAnsi="Times New Roman" w:cs="Times New Roman"/>
          <w:sz w:val="23"/>
          <w:szCs w:val="23"/>
        </w:rPr>
        <w:t xml:space="preserve"> </w:t>
      </w:r>
      <w:r w:rsidRPr="00582E97">
        <w:rPr>
          <w:rFonts w:ascii="Times New Roman" w:hAnsi="Times New Roman" w:cs="Times New Roman"/>
          <w:sz w:val="23"/>
          <w:szCs w:val="23"/>
        </w:rPr>
        <w:t xml:space="preserve">Front Immunol. 2025 Jun </w:t>
      </w:r>
      <w:proofErr w:type="gramStart"/>
      <w:r w:rsidRPr="00582E97">
        <w:rPr>
          <w:rFonts w:ascii="Times New Roman" w:hAnsi="Times New Roman" w:cs="Times New Roman"/>
          <w:sz w:val="23"/>
          <w:szCs w:val="23"/>
        </w:rPr>
        <w:t>16;16:1608391</w:t>
      </w:r>
      <w:proofErr w:type="gramEnd"/>
      <w:r w:rsidRPr="00582E97">
        <w:rPr>
          <w:rFonts w:ascii="Times New Roman" w:hAnsi="Times New Roman" w:cs="Times New Roman"/>
          <w:sz w:val="23"/>
          <w:szCs w:val="23"/>
        </w:rPr>
        <w:t xml:space="preserve">. doi: 10.3389/fimmu.2025.1608391. </w:t>
      </w:r>
      <w:proofErr w:type="spellStart"/>
      <w:r w:rsidRPr="00582E97">
        <w:rPr>
          <w:rFonts w:ascii="Times New Roman" w:hAnsi="Times New Roman" w:cs="Times New Roman"/>
          <w:sz w:val="23"/>
          <w:szCs w:val="23"/>
        </w:rPr>
        <w:t>eCollection</w:t>
      </w:r>
      <w:proofErr w:type="spellEnd"/>
      <w:r w:rsidRPr="00582E97">
        <w:rPr>
          <w:rFonts w:ascii="Times New Roman" w:hAnsi="Times New Roman" w:cs="Times New Roman"/>
          <w:sz w:val="23"/>
          <w:szCs w:val="23"/>
        </w:rPr>
        <w:t xml:space="preserve"> 2025.</w:t>
      </w:r>
    </w:p>
    <w:p w14:paraId="406326A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Elmore KM, </w:t>
      </w:r>
      <w:r w:rsidRPr="005E6678">
        <w:rPr>
          <w:rFonts w:ascii="Times New Roman" w:hAnsi="Times New Roman" w:cs="Times New Roman"/>
          <w:b/>
          <w:bCs/>
          <w:sz w:val="23"/>
          <w:szCs w:val="23"/>
        </w:rPr>
        <w:t>Lamont SJ</w:t>
      </w:r>
      <w:r w:rsidRPr="005E6678">
        <w:rPr>
          <w:rFonts w:ascii="Times New Roman" w:hAnsi="Times New Roman" w:cs="Times New Roman"/>
          <w:sz w:val="23"/>
          <w:szCs w:val="23"/>
        </w:rPr>
        <w:t xml:space="preserve">, Bobeck EA. </w:t>
      </w:r>
      <w:hyperlink r:id="rId171" w:history="1">
        <w:r w:rsidRPr="005E6678">
          <w:rPr>
            <w:rStyle w:val="Hyperlink"/>
            <w:rFonts w:ascii="Times New Roman" w:hAnsi="Times New Roman" w:cs="Times New Roman"/>
            <w:color w:val="auto"/>
            <w:sz w:val="23"/>
            <w:szCs w:val="23"/>
            <w:u w:val="none"/>
          </w:rPr>
          <w:t>Immune cell profile and metabolic preference following intramuscular lipopolysaccharide injection of highly inbred and advanced intercross genetic lines.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Vet Sci. 2025 Jun 3;12:1592021. doi: 10.3389/fvets.2025.1592021.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36CE0AA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Broadwater C, Guo J, Liu J, Tobin I, Whitmore MA, Kaiser MG, </w:t>
      </w:r>
      <w:r w:rsidRPr="005E6678">
        <w:rPr>
          <w:rFonts w:ascii="Times New Roman" w:hAnsi="Times New Roman" w:cs="Times New Roman"/>
          <w:b/>
          <w:bCs/>
          <w:sz w:val="23"/>
          <w:szCs w:val="23"/>
        </w:rPr>
        <w:t>Lamont SJ</w:t>
      </w:r>
      <w:r w:rsidRPr="005E6678">
        <w:rPr>
          <w:rFonts w:ascii="Times New Roman" w:hAnsi="Times New Roman" w:cs="Times New Roman"/>
          <w:sz w:val="23"/>
          <w:szCs w:val="23"/>
        </w:rPr>
        <w:t xml:space="preserve">, Zhang G. </w:t>
      </w:r>
      <w:hyperlink r:id="rId172" w:history="1">
        <w:r w:rsidRPr="005E6678">
          <w:rPr>
            <w:rStyle w:val="Hyperlink"/>
            <w:rFonts w:ascii="Times New Roman" w:hAnsi="Times New Roman" w:cs="Times New Roman"/>
            <w:color w:val="auto"/>
            <w:sz w:val="23"/>
            <w:szCs w:val="23"/>
            <w:u w:val="none"/>
          </w:rPr>
          <w:t>Breed-specific responses to coccidiosis in chickens: identification of intestinal bacteria linked to disease resistance.</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J Anim Sci </w:t>
      </w:r>
      <w:proofErr w:type="spellStart"/>
      <w:r w:rsidRPr="005E6678">
        <w:rPr>
          <w:rFonts w:ascii="Times New Roman" w:hAnsi="Times New Roman" w:cs="Times New Roman"/>
          <w:sz w:val="23"/>
          <w:szCs w:val="23"/>
        </w:rPr>
        <w:t>Biotechnol</w:t>
      </w:r>
      <w:proofErr w:type="spellEnd"/>
      <w:r w:rsidRPr="005E6678">
        <w:rPr>
          <w:rFonts w:ascii="Times New Roman" w:hAnsi="Times New Roman" w:cs="Times New Roman"/>
          <w:sz w:val="23"/>
          <w:szCs w:val="23"/>
        </w:rPr>
        <w:t>. 2025 May 8;16(1):65. doi: 10.1186/s40104-025-01202-z.</w:t>
      </w:r>
    </w:p>
    <w:p w14:paraId="197AFDBD"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Guan D, Bai Z, Zhu X, Zhong C, Hou Y, Zhu D; ChickenGTEx Consortium; Li H, Lan F, Diao S, Yao Y, Zhao B, Li X, Pan Z, Gao Y, Wang Y, Zou D, Wang R, Xu T, Sun C, Yin H, Teng J, Xu Z, Lin Q, Shi S, Shao D, </w:t>
      </w:r>
      <w:proofErr w:type="spellStart"/>
      <w:r w:rsidRPr="005E6678">
        <w:rPr>
          <w:rFonts w:ascii="Times New Roman" w:hAnsi="Times New Roman" w:cs="Times New Roman"/>
          <w:sz w:val="23"/>
          <w:szCs w:val="23"/>
        </w:rPr>
        <w:t>Degalez</w:t>
      </w:r>
      <w:proofErr w:type="spellEnd"/>
      <w:r w:rsidRPr="005E6678">
        <w:rPr>
          <w:rFonts w:ascii="Times New Roman" w:hAnsi="Times New Roman" w:cs="Times New Roman"/>
          <w:sz w:val="23"/>
          <w:szCs w:val="23"/>
        </w:rPr>
        <w:t xml:space="preserve"> F, Lagarrigue S, Wang Y, Wang M, Peng M, Rocha D, Charles M, Smith J, Watson K, Buitenhuis AJ, Sahana G, Lund MS, Warren W, Frantz L, Larson G, </w:t>
      </w:r>
      <w:r w:rsidRPr="005E6678">
        <w:rPr>
          <w:rFonts w:ascii="Times New Roman" w:hAnsi="Times New Roman" w:cs="Times New Roman"/>
          <w:b/>
          <w:bCs/>
          <w:sz w:val="23"/>
          <w:szCs w:val="23"/>
        </w:rPr>
        <w:t>Lamont SJ</w:t>
      </w:r>
      <w:r w:rsidRPr="005E6678">
        <w:rPr>
          <w:rFonts w:ascii="Times New Roman" w:hAnsi="Times New Roman" w:cs="Times New Roman"/>
          <w:sz w:val="23"/>
          <w:szCs w:val="23"/>
        </w:rPr>
        <w:t xml:space="preserve">, Si W, Zhao X, Li B, Zhang H, Luo C, Shu D, Qu H, Luo W, Li Z, Nie Q, Zhang X, Xiang R, Liu S, Zhang Z, Zhang Z, Liu GE, Cheng H, Yang N, Hu X, </w:t>
      </w:r>
      <w:r w:rsidRPr="005E6678">
        <w:rPr>
          <w:rFonts w:ascii="Times New Roman" w:hAnsi="Times New Roman" w:cs="Times New Roman"/>
          <w:b/>
          <w:bCs/>
          <w:sz w:val="23"/>
          <w:szCs w:val="23"/>
        </w:rPr>
        <w:t>Zhou H</w:t>
      </w:r>
      <w:r w:rsidRPr="005E6678">
        <w:rPr>
          <w:rFonts w:ascii="Times New Roman" w:hAnsi="Times New Roman" w:cs="Times New Roman"/>
          <w:sz w:val="23"/>
          <w:szCs w:val="23"/>
        </w:rPr>
        <w:t xml:space="preserve">, Fang L. </w:t>
      </w:r>
      <w:hyperlink r:id="rId173" w:history="1">
        <w:r w:rsidRPr="005E6678">
          <w:rPr>
            <w:rStyle w:val="Hyperlink"/>
            <w:rFonts w:ascii="Times New Roman" w:hAnsi="Times New Roman" w:cs="Times New Roman"/>
            <w:color w:val="auto"/>
            <w:sz w:val="23"/>
            <w:szCs w:val="23"/>
            <w:u w:val="none"/>
          </w:rPr>
          <w:t>Genetic regulation of gene expression across multiple tissues in chickens.</w:t>
        </w:r>
      </w:hyperlink>
      <w:r>
        <w:rPr>
          <w:rFonts w:ascii="Times New Roman" w:hAnsi="Times New Roman" w:cs="Times New Roman"/>
          <w:sz w:val="23"/>
          <w:szCs w:val="23"/>
        </w:rPr>
        <w:t xml:space="preserve"> </w:t>
      </w:r>
      <w:r w:rsidRPr="005E6678">
        <w:rPr>
          <w:rFonts w:ascii="Times New Roman" w:hAnsi="Times New Roman" w:cs="Times New Roman"/>
          <w:sz w:val="23"/>
          <w:szCs w:val="23"/>
        </w:rPr>
        <w:t>Nat Genet. 2025 May;57(5):1298-1308. doi: 10.1038/s41588-025-02155-9. Epub 2025 Apr 8.</w:t>
      </w:r>
    </w:p>
    <w:p w14:paraId="1E64EC1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Paez S, </w:t>
      </w:r>
      <w:proofErr w:type="spellStart"/>
      <w:r w:rsidRPr="005E6678">
        <w:rPr>
          <w:rFonts w:ascii="Times New Roman" w:hAnsi="Times New Roman" w:cs="Times New Roman"/>
          <w:sz w:val="23"/>
          <w:szCs w:val="23"/>
        </w:rPr>
        <w:t>Mapholi</w:t>
      </w:r>
      <w:proofErr w:type="spellEnd"/>
      <w:r w:rsidRPr="005E6678">
        <w:rPr>
          <w:rFonts w:ascii="Times New Roman" w:hAnsi="Times New Roman" w:cs="Times New Roman"/>
          <w:sz w:val="23"/>
          <w:szCs w:val="23"/>
        </w:rPr>
        <w:t xml:space="preserve"> NO, </w:t>
      </w:r>
      <w:proofErr w:type="spellStart"/>
      <w:r w:rsidRPr="005E6678">
        <w:rPr>
          <w:rFonts w:ascii="Times New Roman" w:hAnsi="Times New Roman" w:cs="Times New Roman"/>
          <w:sz w:val="23"/>
          <w:szCs w:val="23"/>
        </w:rPr>
        <w:t>Nesengani</w:t>
      </w:r>
      <w:proofErr w:type="spellEnd"/>
      <w:r w:rsidRPr="005E6678">
        <w:rPr>
          <w:rFonts w:ascii="Times New Roman" w:hAnsi="Times New Roman" w:cs="Times New Roman"/>
          <w:sz w:val="23"/>
          <w:szCs w:val="23"/>
        </w:rPr>
        <w:t xml:space="preserve"> LT, </w:t>
      </w:r>
      <w:r w:rsidRPr="005E6678">
        <w:rPr>
          <w:rFonts w:ascii="Times New Roman" w:hAnsi="Times New Roman" w:cs="Times New Roman"/>
          <w:b/>
          <w:bCs/>
          <w:sz w:val="23"/>
          <w:szCs w:val="23"/>
        </w:rPr>
        <w:t>Lamont SJ</w:t>
      </w:r>
      <w:r w:rsidRPr="005E6678">
        <w:rPr>
          <w:rFonts w:ascii="Times New Roman" w:hAnsi="Times New Roman" w:cs="Times New Roman"/>
          <w:sz w:val="23"/>
          <w:szCs w:val="23"/>
        </w:rPr>
        <w:t xml:space="preserve">, Aggrey SE, </w:t>
      </w:r>
      <w:proofErr w:type="spellStart"/>
      <w:r w:rsidRPr="005E6678">
        <w:rPr>
          <w:rFonts w:ascii="Times New Roman" w:hAnsi="Times New Roman" w:cs="Times New Roman"/>
          <w:sz w:val="23"/>
          <w:szCs w:val="23"/>
        </w:rPr>
        <w:t>Hanotte</w:t>
      </w:r>
      <w:proofErr w:type="spellEnd"/>
      <w:r w:rsidRPr="005E6678">
        <w:rPr>
          <w:rFonts w:ascii="Times New Roman" w:hAnsi="Times New Roman" w:cs="Times New Roman"/>
          <w:sz w:val="23"/>
          <w:szCs w:val="23"/>
        </w:rPr>
        <w:t xml:space="preserve"> O, Bottema CDK, Gill CA. </w:t>
      </w:r>
      <w:hyperlink r:id="rId174" w:history="1">
        <w:r w:rsidRPr="005E6678">
          <w:rPr>
            <w:rStyle w:val="Hyperlink"/>
            <w:rFonts w:ascii="Times New Roman" w:hAnsi="Times New Roman" w:cs="Times New Roman"/>
            <w:color w:val="auto"/>
            <w:sz w:val="23"/>
            <w:szCs w:val="23"/>
            <w:u w:val="none"/>
          </w:rPr>
          <w:t>Supporting social justice through equity-based actions for a sustainable future in animal genetics (at the 39th International Society for Animal Genetics Conference).</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 Genet. 2025 Feb;56(1</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13506. doi: 10.1111/age.13506.</w:t>
      </w:r>
    </w:p>
    <w:p w14:paraId="20C108B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Schmidt CJ, </w:t>
      </w:r>
      <w:r w:rsidRPr="005E6678">
        <w:rPr>
          <w:rFonts w:ascii="Times New Roman" w:hAnsi="Times New Roman" w:cs="Times New Roman"/>
          <w:b/>
          <w:bCs/>
          <w:sz w:val="23"/>
          <w:szCs w:val="23"/>
        </w:rPr>
        <w:t xml:space="preserve">Lamont SJ. </w:t>
      </w:r>
      <w:hyperlink r:id="rId175" w:history="1">
        <w:r w:rsidRPr="005E6678">
          <w:rPr>
            <w:rStyle w:val="Hyperlink"/>
            <w:rFonts w:ascii="Times New Roman" w:hAnsi="Times New Roman" w:cs="Times New Roman"/>
            <w:color w:val="auto"/>
            <w:sz w:val="23"/>
            <w:szCs w:val="23"/>
            <w:u w:val="none"/>
          </w:rPr>
          <w:t>Integrated Genomic Approaches to Characterize and Mitigate Heat Stress in Poultry.</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Annu Rev Anim Biosci. 2025 Feb;13(1):121-141. doi: 10.1146/annurev-animal-111523-102021. Epub 2024 Oct 30.</w:t>
      </w:r>
    </w:p>
    <w:p w14:paraId="287730D7" w14:textId="77777777" w:rsidR="00582E97" w:rsidRPr="005E6678" w:rsidRDefault="00582E97" w:rsidP="00582E97">
      <w:pPr>
        <w:spacing w:after="100" w:afterAutospacing="1" w:line="240" w:lineRule="auto"/>
        <w:rPr>
          <w:rFonts w:ascii="Times New Roman" w:hAnsi="Times New Roman" w:cs="Times New Roman"/>
          <w:sz w:val="23"/>
          <w:szCs w:val="23"/>
        </w:rPr>
      </w:pPr>
      <w:r w:rsidRPr="00E405C3">
        <w:rPr>
          <w:rFonts w:ascii="Times New Roman" w:hAnsi="Times New Roman" w:cs="Times New Roman"/>
          <w:sz w:val="23"/>
          <w:szCs w:val="23"/>
        </w:rPr>
        <w:t>Li H, Tan J, Li X, </w:t>
      </w:r>
      <w:r w:rsidRPr="00E405C3">
        <w:rPr>
          <w:rFonts w:ascii="Times New Roman" w:hAnsi="Times New Roman" w:cs="Times New Roman"/>
          <w:b/>
          <w:bCs/>
          <w:sz w:val="23"/>
          <w:szCs w:val="23"/>
        </w:rPr>
        <w:t>Lamont SJ</w:t>
      </w:r>
      <w:r w:rsidRPr="00E405C3">
        <w:rPr>
          <w:rFonts w:ascii="Times New Roman" w:hAnsi="Times New Roman" w:cs="Times New Roman"/>
          <w:sz w:val="23"/>
          <w:szCs w:val="23"/>
        </w:rPr>
        <w:t xml:space="preserve">, Sun H. </w:t>
      </w:r>
      <w:hyperlink r:id="rId176" w:history="1">
        <w:r w:rsidRPr="005E6678">
          <w:rPr>
            <w:rStyle w:val="Hyperlink"/>
            <w:rFonts w:ascii="Times New Roman" w:hAnsi="Times New Roman" w:cs="Times New Roman"/>
            <w:color w:val="auto"/>
            <w:sz w:val="23"/>
            <w:szCs w:val="23"/>
            <w:u w:val="none"/>
          </w:rPr>
          <w:t>Integrated Transcriptome Analysis Reveals the Lung miRNA-mRNA Regulatory Network Associated with Avian Pathogenic </w:t>
        </w:r>
        <w:r w:rsidRPr="005E6678">
          <w:rPr>
            <w:rStyle w:val="Hyperlink"/>
            <w:rFonts w:ascii="Times New Roman" w:hAnsi="Times New Roman" w:cs="Times New Roman"/>
            <w:i/>
            <w:iCs/>
            <w:color w:val="auto"/>
            <w:sz w:val="23"/>
            <w:szCs w:val="23"/>
            <w:u w:val="none"/>
          </w:rPr>
          <w:t>E. coli</w:t>
        </w:r>
        <w:r w:rsidRPr="005E6678">
          <w:rPr>
            <w:rStyle w:val="Hyperlink"/>
            <w:rFonts w:ascii="Times New Roman" w:hAnsi="Times New Roman" w:cs="Times New Roman"/>
            <w:color w:val="auto"/>
            <w:sz w:val="23"/>
            <w:szCs w:val="23"/>
            <w:u w:val="none"/>
          </w:rPr>
          <w:t> Infection.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Vet Sci. 2025 Jan 26;12(2):95. doi: 10.3390/vetsci12020095.</w:t>
      </w:r>
    </w:p>
    <w:p w14:paraId="7F9966F7" w14:textId="77777777" w:rsidR="00582E97" w:rsidRPr="005E6678" w:rsidRDefault="00582E97" w:rsidP="00582E97">
      <w:pPr>
        <w:spacing w:after="100" w:afterAutospacing="1" w:line="240" w:lineRule="auto"/>
        <w:rPr>
          <w:rFonts w:ascii="Times New Roman" w:hAnsi="Times New Roman" w:cs="Times New Roman"/>
          <w:sz w:val="23"/>
          <w:szCs w:val="23"/>
        </w:rPr>
      </w:pPr>
      <w:r w:rsidRPr="00E405C3">
        <w:rPr>
          <w:rFonts w:ascii="Times New Roman" w:hAnsi="Times New Roman" w:cs="Times New Roman"/>
          <w:sz w:val="23"/>
          <w:szCs w:val="23"/>
          <w:lang w:val="fr-FR"/>
        </w:rPr>
        <w:t>Kaiser M, Kaufman J, </w:t>
      </w:r>
      <w:r w:rsidRPr="00E405C3">
        <w:rPr>
          <w:rFonts w:ascii="Times New Roman" w:hAnsi="Times New Roman" w:cs="Times New Roman"/>
          <w:b/>
          <w:bCs/>
          <w:sz w:val="23"/>
          <w:szCs w:val="23"/>
          <w:lang w:val="fr-FR"/>
        </w:rPr>
        <w:t xml:space="preserve">Lamont SJ. </w:t>
      </w:r>
      <w:hyperlink r:id="rId177" w:history="1">
        <w:r w:rsidRPr="005E6678">
          <w:rPr>
            <w:rStyle w:val="Hyperlink"/>
            <w:rFonts w:ascii="Times New Roman" w:hAnsi="Times New Roman" w:cs="Times New Roman"/>
            <w:color w:val="auto"/>
            <w:sz w:val="23"/>
            <w:szCs w:val="23"/>
            <w:u w:val="none"/>
          </w:rPr>
          <w:t>Different MHC class I cell surface expression levels in diverse chicken lines, associations with B blood group, and proposed relationship to antigen-binding repertoire.</w:t>
        </w:r>
      </w:hyperlink>
      <w:r>
        <w:rPr>
          <w:rFonts w:ascii="Times New Roman" w:hAnsi="Times New Roman" w:cs="Times New Roman"/>
          <w:sz w:val="23"/>
          <w:szCs w:val="23"/>
        </w:rPr>
        <w:t xml:space="preserve"> </w:t>
      </w:r>
      <w:r w:rsidRPr="005E6678">
        <w:rPr>
          <w:rFonts w:ascii="Times New Roman" w:hAnsi="Times New Roman" w:cs="Times New Roman"/>
          <w:sz w:val="23"/>
          <w:szCs w:val="23"/>
        </w:rPr>
        <w:t>Poult Sci. 2025 Jan;104(1):104569. doi: 10.1016/j.psj.2024.104569. Epub 2024 Nov 22.</w:t>
      </w:r>
    </w:p>
    <w:p w14:paraId="3B102125"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Yang Y, Wu X, Pan Y, Wang Y, Lian X, Dong C, </w:t>
      </w:r>
      <w:r w:rsidRPr="005E6678">
        <w:rPr>
          <w:rFonts w:ascii="Times New Roman" w:hAnsi="Times New Roman" w:cs="Times New Roman"/>
          <w:b/>
          <w:bCs/>
          <w:sz w:val="23"/>
          <w:szCs w:val="23"/>
        </w:rPr>
        <w:t>Liu W</w:t>
      </w:r>
      <w:r w:rsidRPr="005E6678">
        <w:rPr>
          <w:rFonts w:ascii="Times New Roman" w:hAnsi="Times New Roman" w:cs="Times New Roman"/>
          <w:sz w:val="23"/>
          <w:szCs w:val="23"/>
        </w:rPr>
        <w:t xml:space="preserve">, Wang S, Lei Y. </w:t>
      </w:r>
      <w:hyperlink r:id="rId178" w:history="1">
        <w:r w:rsidRPr="005E6678">
          <w:rPr>
            <w:rStyle w:val="Hyperlink"/>
            <w:rFonts w:ascii="Times New Roman" w:hAnsi="Times New Roman" w:cs="Times New Roman"/>
            <w:color w:val="auto"/>
            <w:sz w:val="23"/>
            <w:szCs w:val="23"/>
            <w:u w:val="none"/>
          </w:rPr>
          <w:t>Collagen hydrogel tube microbioreactors for cell and tissue manufacturing.</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Biofabrication</w:t>
      </w:r>
      <w:proofErr w:type="spellEnd"/>
      <w:r w:rsidRPr="005E6678">
        <w:rPr>
          <w:rFonts w:ascii="Times New Roman" w:hAnsi="Times New Roman" w:cs="Times New Roman"/>
          <w:sz w:val="23"/>
          <w:szCs w:val="23"/>
        </w:rPr>
        <w:t xml:space="preserve">. </w:t>
      </w:r>
      <w:r w:rsidRPr="00582E97">
        <w:rPr>
          <w:rFonts w:ascii="Times New Roman" w:hAnsi="Times New Roman" w:cs="Times New Roman"/>
          <w:sz w:val="23"/>
          <w:szCs w:val="23"/>
        </w:rPr>
        <w:t>2025 Dec 12;18(1):015013. doi: 10.1088/1758-5090/ae2718.</w:t>
      </w:r>
    </w:p>
    <w:p w14:paraId="74D4556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Li X, Quan Y, Li D, Wang Y, Yuan T, Cao M, Wang J, Ding R, Wang S, Shi X, Zhang J, Jiang Y, Derks MFL, </w:t>
      </w:r>
      <w:r w:rsidRPr="005E6678">
        <w:rPr>
          <w:rFonts w:ascii="Times New Roman" w:hAnsi="Times New Roman" w:cs="Times New Roman"/>
          <w:b/>
          <w:bCs/>
          <w:sz w:val="23"/>
          <w:szCs w:val="23"/>
        </w:rPr>
        <w:t>Liu W</w:t>
      </w:r>
      <w:r w:rsidRPr="005E6678">
        <w:rPr>
          <w:rFonts w:ascii="Times New Roman" w:hAnsi="Times New Roman" w:cs="Times New Roman"/>
          <w:sz w:val="23"/>
          <w:szCs w:val="23"/>
        </w:rPr>
        <w:t xml:space="preserve">, Liu Q, Yu T. </w:t>
      </w:r>
      <w:hyperlink r:id="rId179" w:history="1">
        <w:r w:rsidRPr="005E6678">
          <w:rPr>
            <w:rStyle w:val="Hyperlink"/>
            <w:rFonts w:ascii="Times New Roman" w:hAnsi="Times New Roman" w:cs="Times New Roman"/>
            <w:color w:val="auto"/>
            <w:sz w:val="23"/>
            <w:szCs w:val="23"/>
            <w:u w:val="none"/>
          </w:rPr>
          <w:t>PSVRP: a pig structural variant reference panel for complex trait genomics and precision breeding.</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Genomics. 2025 Nov 25;26(1):1073. doi: 10.1186/s12864-025-12273-7.</w:t>
      </w:r>
    </w:p>
    <w:p w14:paraId="10DCCC1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Han B, Li H, Zheng W, Zhang Q, Chen A, Zhu S, Shi T, Wang F, Zou D, Song Y, Ye W, Du A, Fu Y, Jia M, Bai Z, Yuan Z, </w:t>
      </w:r>
      <w:r w:rsidRPr="005E6678">
        <w:rPr>
          <w:rFonts w:ascii="Times New Roman" w:hAnsi="Times New Roman" w:cs="Times New Roman"/>
          <w:b/>
          <w:bCs/>
          <w:sz w:val="23"/>
          <w:szCs w:val="23"/>
        </w:rPr>
        <w:t>Liu W</w:t>
      </w:r>
      <w:r w:rsidRPr="005E6678">
        <w:rPr>
          <w:rFonts w:ascii="Times New Roman" w:hAnsi="Times New Roman" w:cs="Times New Roman"/>
          <w:sz w:val="23"/>
          <w:szCs w:val="23"/>
        </w:rPr>
        <w:t xml:space="preserve">, Tuo W, Hope JC, MacHugh DE, O'Grady JF, Madsen O, Sahana G, Luo Y, Lin L, Li C, Cai Z, Li B, Huang J, Liu L, Zhang Z, Ma Z, Hou Y, Liu GE, Jiang Y, Sun HZ, Fang L, Sun D. </w:t>
      </w:r>
      <w:hyperlink r:id="rId180" w:history="1">
        <w:r w:rsidRPr="005E6678">
          <w:rPr>
            <w:rStyle w:val="Hyperlink"/>
            <w:rFonts w:ascii="Times New Roman" w:hAnsi="Times New Roman" w:cs="Times New Roman"/>
            <w:color w:val="auto"/>
            <w:sz w:val="23"/>
            <w:szCs w:val="23"/>
            <w:u w:val="none"/>
          </w:rPr>
          <w:t>A multi-tissue single-cell expression atlas in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Nat Genet. 2025 Oct;57(10):2546-2561. doi: 10.1038/s41588-025-02329-5. Epub 2025 Sep 5.</w:t>
      </w:r>
    </w:p>
    <w:p w14:paraId="018DBA5D"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Kern C,</w:t>
      </w:r>
      <w:r w:rsidRPr="005E6678">
        <w:rPr>
          <w:rFonts w:ascii="Times New Roman" w:hAnsi="Times New Roman" w:cs="Times New Roman"/>
          <w:b/>
          <w:bCs/>
          <w:sz w:val="23"/>
          <w:szCs w:val="23"/>
        </w:rPr>
        <w:t xml:space="preserve"> Liu WS</w:t>
      </w:r>
      <w:r w:rsidRPr="005E6678">
        <w:rPr>
          <w:rFonts w:ascii="Times New Roman" w:hAnsi="Times New Roman" w:cs="Times New Roman"/>
          <w:sz w:val="23"/>
          <w:szCs w:val="23"/>
        </w:rPr>
        <w:t xml:space="preserve">. </w:t>
      </w:r>
      <w:hyperlink r:id="rId181" w:history="1">
        <w:r w:rsidRPr="005E6678">
          <w:rPr>
            <w:rStyle w:val="Hyperlink"/>
            <w:rFonts w:ascii="Times New Roman" w:hAnsi="Times New Roman" w:cs="Times New Roman"/>
            <w:color w:val="auto"/>
            <w:sz w:val="23"/>
            <w:szCs w:val="23"/>
            <w:u w:val="none"/>
          </w:rPr>
          <w:t>PRAMEY enhances sperm-egg binding and modulates epigenetic dynamics in bovine embryogenesis.</w:t>
        </w:r>
      </w:hyperlink>
      <w:r>
        <w:rPr>
          <w:rFonts w:ascii="Times New Roman" w:hAnsi="Times New Roman" w:cs="Times New Roman"/>
          <w:sz w:val="23"/>
          <w:szCs w:val="23"/>
        </w:rPr>
        <w:t xml:space="preserve"> </w:t>
      </w:r>
      <w:r w:rsidRPr="005E6678">
        <w:rPr>
          <w:rFonts w:ascii="Times New Roman" w:hAnsi="Times New Roman" w:cs="Times New Roman"/>
          <w:sz w:val="23"/>
          <w:szCs w:val="23"/>
        </w:rPr>
        <w:t>Cell Tissue Res. 2025 Jul;401(1):83-94. doi: 10.1007/s00441-025-03975-1. Epub 2025 May 14.</w:t>
      </w:r>
    </w:p>
    <w:p w14:paraId="353343D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Han D, Zhang Y, Deng W, Yang X, Chen J, Hua G, Darwish HYA, Mao H, Gou X, Wang J, Cui K, Ma Y, Tai Y, Dong X, Yao Y, Yang Z, Cao S, Yu Z, </w:t>
      </w:r>
      <w:r w:rsidRPr="005E6678">
        <w:rPr>
          <w:rFonts w:ascii="Times New Roman" w:hAnsi="Times New Roman" w:cs="Times New Roman"/>
          <w:b/>
          <w:bCs/>
          <w:sz w:val="23"/>
          <w:szCs w:val="23"/>
        </w:rPr>
        <w:t>Liu W</w:t>
      </w:r>
      <w:r w:rsidRPr="005E6678">
        <w:rPr>
          <w:rFonts w:ascii="Times New Roman" w:hAnsi="Times New Roman" w:cs="Times New Roman"/>
          <w:sz w:val="23"/>
          <w:szCs w:val="23"/>
        </w:rPr>
        <w:t xml:space="preserve">, Deng X. </w:t>
      </w:r>
      <w:hyperlink r:id="rId182" w:history="1">
        <w:r w:rsidRPr="005E6678">
          <w:rPr>
            <w:rStyle w:val="Hyperlink"/>
            <w:rFonts w:ascii="Times New Roman" w:hAnsi="Times New Roman" w:cs="Times New Roman"/>
            <w:color w:val="auto"/>
            <w:sz w:val="23"/>
            <w:szCs w:val="23"/>
            <w:u w:val="none"/>
          </w:rPr>
          <w:t xml:space="preserve">FRRS1L variants and ferriheme overload drive hyperpigmentation and systemic Iron overload in </w:t>
        </w:r>
        <w:proofErr w:type="spellStart"/>
        <w:r w:rsidRPr="005E6678">
          <w:rPr>
            <w:rStyle w:val="Hyperlink"/>
            <w:rFonts w:ascii="Times New Roman" w:hAnsi="Times New Roman" w:cs="Times New Roman"/>
            <w:color w:val="auto"/>
            <w:sz w:val="23"/>
            <w:szCs w:val="23"/>
            <w:u w:val="none"/>
          </w:rPr>
          <w:t>lanping</w:t>
        </w:r>
        <w:proofErr w:type="spellEnd"/>
        <w:r w:rsidRPr="005E6678">
          <w:rPr>
            <w:rStyle w:val="Hyperlink"/>
            <w:rFonts w:ascii="Times New Roman" w:hAnsi="Times New Roman" w:cs="Times New Roman"/>
            <w:color w:val="auto"/>
            <w:sz w:val="23"/>
            <w:szCs w:val="23"/>
            <w:u w:val="none"/>
          </w:rPr>
          <w:t xml:space="preserve"> black bone sheep.</w:t>
        </w:r>
      </w:hyperlink>
      <w:r>
        <w:rPr>
          <w:rFonts w:ascii="Times New Roman" w:hAnsi="Times New Roman" w:cs="Times New Roman"/>
          <w:sz w:val="23"/>
          <w:szCs w:val="23"/>
        </w:rPr>
        <w:t xml:space="preserve"> </w:t>
      </w:r>
      <w:r w:rsidRPr="005E6678">
        <w:rPr>
          <w:rFonts w:ascii="Times New Roman" w:hAnsi="Times New Roman" w:cs="Times New Roman"/>
          <w:sz w:val="23"/>
          <w:szCs w:val="23"/>
        </w:rPr>
        <w:t>Cell Biosci. 2025 Jun 24;15(1):87. doi: 10.1186/s13578-025-01426-6.</w:t>
      </w:r>
    </w:p>
    <w:p w14:paraId="0ABFA3CC"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de Oliveira Padilha DA,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Gianola D, </w:t>
      </w:r>
      <w:proofErr w:type="spellStart"/>
      <w:r w:rsidRPr="005E6678">
        <w:rPr>
          <w:rFonts w:ascii="Times New Roman" w:hAnsi="Times New Roman" w:cs="Times New Roman"/>
          <w:sz w:val="23"/>
          <w:szCs w:val="23"/>
        </w:rPr>
        <w:t>Bussiman</w:t>
      </w:r>
      <w:proofErr w:type="spellEnd"/>
      <w:r w:rsidRPr="005E6678">
        <w:rPr>
          <w:rFonts w:ascii="Times New Roman" w:hAnsi="Times New Roman" w:cs="Times New Roman"/>
          <w:sz w:val="23"/>
          <w:szCs w:val="23"/>
        </w:rPr>
        <w:t xml:space="preserve"> F, Misztal I, Wilmot H, González-Peña D, Vargas G, Oliveira GA Jr, Sánchez-Castro MA, </w:t>
      </w:r>
      <w:proofErr w:type="spellStart"/>
      <w:r w:rsidRPr="005E6678">
        <w:rPr>
          <w:rFonts w:ascii="Times New Roman" w:hAnsi="Times New Roman" w:cs="Times New Roman"/>
          <w:sz w:val="23"/>
          <w:szCs w:val="23"/>
        </w:rPr>
        <w:t>Vukasinovic</w:t>
      </w:r>
      <w:proofErr w:type="spellEnd"/>
      <w:r w:rsidRPr="005E6678">
        <w:rPr>
          <w:rFonts w:ascii="Times New Roman" w:hAnsi="Times New Roman" w:cs="Times New Roman"/>
          <w:sz w:val="23"/>
          <w:szCs w:val="23"/>
        </w:rPr>
        <w:t xml:space="preserve"> N, Hidalgo J. </w:t>
      </w:r>
      <w:hyperlink r:id="rId183" w:history="1">
        <w:r w:rsidRPr="005E6678">
          <w:rPr>
            <w:rStyle w:val="Hyperlink"/>
            <w:rFonts w:ascii="Times New Roman" w:hAnsi="Times New Roman" w:cs="Times New Roman"/>
            <w:color w:val="auto"/>
            <w:sz w:val="23"/>
            <w:szCs w:val="23"/>
            <w:u w:val="none"/>
          </w:rPr>
          <w:t>Comparison of approximation methods for genomic estimated breeding values from observed to liability scales in dairy cattle health traits.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Dairy Sci. 2026 Mar;109(3):2787-2799. doi: 10.3168/jds.2025-27502. Epub 2025 Dec 18.</w:t>
      </w:r>
    </w:p>
    <w:p w14:paraId="70DCF198"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Carvalho Filho I, Campos GS,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Schenkel FS, da Silva DA, Lima Silva T, Souza Teixeira C, Fonseca LFS, Fernandes Júnior GA, de Albuquerque LG, Carvalheiro R.</w:t>
      </w:r>
      <w:r w:rsidRPr="005E6678">
        <w:t xml:space="preserve"> </w:t>
      </w:r>
      <w:r w:rsidRPr="005E6678">
        <w:rPr>
          <w:rFonts w:ascii="Times New Roman" w:hAnsi="Times New Roman" w:cs="Times New Roman"/>
          <w:sz w:val="23"/>
          <w:szCs w:val="23"/>
        </w:rPr>
        <w:t>Genotype by environment interaction for productive and reproductive traits in beef cattle using imputed whole genome sequence. J Appl Genet. 2026 Feb;67(1):235-247. doi: 10.1007/s13353-025-00987-z. Epub 2025 Jul 21.</w:t>
      </w:r>
    </w:p>
    <w:p w14:paraId="672D4AA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Londoño-Gil M, Hidalgo J, </w:t>
      </w:r>
      <w:proofErr w:type="spellStart"/>
      <w:r w:rsidRPr="005E6678">
        <w:rPr>
          <w:rFonts w:ascii="Times New Roman" w:hAnsi="Times New Roman" w:cs="Times New Roman"/>
          <w:sz w:val="23"/>
          <w:szCs w:val="23"/>
        </w:rPr>
        <w:t>Legarra</w:t>
      </w:r>
      <w:proofErr w:type="spellEnd"/>
      <w:r w:rsidRPr="005E6678">
        <w:rPr>
          <w:rFonts w:ascii="Times New Roman" w:hAnsi="Times New Roman" w:cs="Times New Roman"/>
          <w:sz w:val="23"/>
          <w:szCs w:val="23"/>
        </w:rPr>
        <w:t xml:space="preserve"> A, </w:t>
      </w:r>
      <w:proofErr w:type="spellStart"/>
      <w:r w:rsidRPr="005E6678">
        <w:rPr>
          <w:rFonts w:ascii="Times New Roman" w:hAnsi="Times New Roman" w:cs="Times New Roman"/>
          <w:sz w:val="23"/>
          <w:szCs w:val="23"/>
        </w:rPr>
        <w:t>Magnabosco</w:t>
      </w:r>
      <w:proofErr w:type="spellEnd"/>
      <w:r w:rsidRPr="005E6678">
        <w:rPr>
          <w:rFonts w:ascii="Times New Roman" w:hAnsi="Times New Roman" w:cs="Times New Roman"/>
          <w:sz w:val="23"/>
          <w:szCs w:val="23"/>
        </w:rPr>
        <w:t xml:space="preserve"> CU, Baldi F, </w:t>
      </w:r>
      <w:r w:rsidRPr="005E6678">
        <w:rPr>
          <w:rFonts w:ascii="Times New Roman" w:hAnsi="Times New Roman" w:cs="Times New Roman"/>
          <w:b/>
          <w:bCs/>
          <w:sz w:val="23"/>
          <w:szCs w:val="23"/>
        </w:rPr>
        <w:t xml:space="preserve">Lourenco D. </w:t>
      </w:r>
      <w:hyperlink r:id="rId184" w:history="1">
        <w:r w:rsidRPr="005E6678">
          <w:rPr>
            <w:rStyle w:val="Hyperlink"/>
            <w:rFonts w:ascii="Times New Roman" w:hAnsi="Times New Roman" w:cs="Times New Roman"/>
            <w:color w:val="auto"/>
            <w:sz w:val="23"/>
            <w:szCs w:val="23"/>
            <w:u w:val="none"/>
          </w:rPr>
          <w:t>Indirect Genomic Predictions for Indicine Cattle Breeds With SNP Effects From a Multi-Breed Genomic Evaluation.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Breed Genet. 2026 Jan;143(1):172-182. doi: 10.1111/jbg.70008. Epub 2025 Aug 11.</w:t>
      </w:r>
    </w:p>
    <w:p w14:paraId="6894ABC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Temp L, </w:t>
      </w:r>
      <w:proofErr w:type="spellStart"/>
      <w:r w:rsidRPr="005E6678">
        <w:rPr>
          <w:rFonts w:ascii="Times New Roman" w:hAnsi="Times New Roman" w:cs="Times New Roman"/>
          <w:sz w:val="23"/>
          <w:szCs w:val="23"/>
        </w:rPr>
        <w:t>Gubiani</w:t>
      </w:r>
      <w:proofErr w:type="spellEnd"/>
      <w:r w:rsidRPr="005E6678">
        <w:rPr>
          <w:rFonts w:ascii="Times New Roman" w:hAnsi="Times New Roman" w:cs="Times New Roman"/>
          <w:sz w:val="23"/>
          <w:szCs w:val="23"/>
        </w:rPr>
        <w:t xml:space="preserve"> G, Brunes L, </w:t>
      </w:r>
      <w:proofErr w:type="spellStart"/>
      <w:r w:rsidRPr="005E6678">
        <w:rPr>
          <w:rFonts w:ascii="Times New Roman" w:hAnsi="Times New Roman" w:cs="Times New Roman"/>
          <w:sz w:val="23"/>
          <w:szCs w:val="23"/>
        </w:rPr>
        <w:t>Magnabosco</w:t>
      </w:r>
      <w:proofErr w:type="spellEnd"/>
      <w:r w:rsidRPr="005E6678">
        <w:rPr>
          <w:rFonts w:ascii="Times New Roman" w:hAnsi="Times New Roman" w:cs="Times New Roman"/>
          <w:sz w:val="23"/>
          <w:szCs w:val="23"/>
        </w:rPr>
        <w:t xml:space="preserve"> C, </w:t>
      </w:r>
      <w:proofErr w:type="spellStart"/>
      <w:r w:rsidRPr="005E6678">
        <w:rPr>
          <w:rFonts w:ascii="Times New Roman" w:hAnsi="Times New Roman" w:cs="Times New Roman"/>
          <w:sz w:val="23"/>
          <w:szCs w:val="23"/>
        </w:rPr>
        <w:t>Bussiman</w:t>
      </w:r>
      <w:proofErr w:type="spellEnd"/>
      <w:r w:rsidRPr="005E6678">
        <w:rPr>
          <w:rFonts w:ascii="Times New Roman" w:hAnsi="Times New Roman" w:cs="Times New Roman"/>
          <w:sz w:val="23"/>
          <w:szCs w:val="23"/>
        </w:rPr>
        <w:t xml:space="preserve"> F, Hidalgo J,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Baldi F. </w:t>
      </w:r>
      <w:hyperlink r:id="rId185" w:history="1">
        <w:r w:rsidRPr="005E6678">
          <w:rPr>
            <w:rStyle w:val="Hyperlink"/>
            <w:rFonts w:ascii="Times New Roman" w:hAnsi="Times New Roman" w:cs="Times New Roman"/>
            <w:color w:val="auto"/>
            <w:sz w:val="23"/>
            <w:szCs w:val="23"/>
            <w:u w:val="none"/>
          </w:rPr>
          <w:t>Genomic Evaluation in Nellore Cattle for Reproductive Traits: Multiple Ways to Account for Missing Pedigrees.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Breed Genet. 2026 Jan;143(1):13-23. doi: 10.1111/jbg.12947. Epub 2025 Jun 6.</w:t>
      </w:r>
    </w:p>
    <w:p w14:paraId="2A8DF13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Poulsen BG,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Ostersen T, Nielsen B, Leite NG, </w:t>
      </w:r>
      <w:proofErr w:type="spellStart"/>
      <w:r w:rsidRPr="005E6678">
        <w:rPr>
          <w:rFonts w:ascii="Times New Roman" w:hAnsi="Times New Roman" w:cs="Times New Roman"/>
          <w:sz w:val="23"/>
          <w:szCs w:val="23"/>
        </w:rPr>
        <w:t>Henryon</w:t>
      </w:r>
      <w:proofErr w:type="spellEnd"/>
      <w:r w:rsidRPr="005E6678">
        <w:rPr>
          <w:rFonts w:ascii="Times New Roman" w:hAnsi="Times New Roman" w:cs="Times New Roman"/>
          <w:sz w:val="23"/>
          <w:szCs w:val="23"/>
        </w:rPr>
        <w:t xml:space="preserve"> M, Christensen OF. </w:t>
      </w:r>
      <w:hyperlink r:id="rId186" w:history="1">
        <w:r w:rsidRPr="005E6678">
          <w:rPr>
            <w:rStyle w:val="Hyperlink"/>
            <w:rFonts w:ascii="Times New Roman" w:hAnsi="Times New Roman" w:cs="Times New Roman"/>
            <w:color w:val="auto"/>
            <w:sz w:val="23"/>
            <w:szCs w:val="23"/>
            <w:u w:val="none"/>
          </w:rPr>
          <w:t>Comparison between repeatability, reproductive stage stratified repeatability, and relative risk models for prediction of breeding values for functional survival in rotationally crossbred sows.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Genet Sel Evol. 2025 Dec 9;57(1):72. doi: 10.1186/s12711-025-01019-4.</w:t>
      </w:r>
    </w:p>
    <w:p w14:paraId="226CA11B"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Garcia AO, Mikush AA, Cole JB, Tsuruta S, Misztal I, Guimarães SEF, </w:t>
      </w:r>
      <w:r w:rsidRPr="005E6678">
        <w:rPr>
          <w:rFonts w:ascii="Times New Roman" w:hAnsi="Times New Roman" w:cs="Times New Roman"/>
          <w:b/>
          <w:bCs/>
          <w:sz w:val="23"/>
          <w:szCs w:val="23"/>
        </w:rPr>
        <w:t xml:space="preserve">Lourenco D. </w:t>
      </w:r>
      <w:hyperlink r:id="rId187" w:history="1">
        <w:r w:rsidRPr="005E6678">
          <w:rPr>
            <w:rStyle w:val="Hyperlink"/>
            <w:rFonts w:ascii="Times New Roman" w:hAnsi="Times New Roman" w:cs="Times New Roman"/>
            <w:color w:val="auto"/>
            <w:sz w:val="23"/>
            <w:szCs w:val="23"/>
            <w:u w:val="none"/>
          </w:rPr>
          <w:t>Genetic background of calving ease in beef-on-dairy.</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Dairy Sci. 2025 Dec;108(12):13577-13587. doi: 10.3168/jds.2025-26503. Epub 2025 Oct 1.</w:t>
      </w:r>
    </w:p>
    <w:p w14:paraId="3C6D4A85"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Abduch</w:t>
      </w:r>
      <w:proofErr w:type="spellEnd"/>
      <w:r w:rsidRPr="005E6678">
        <w:rPr>
          <w:rFonts w:ascii="Times New Roman" w:hAnsi="Times New Roman" w:cs="Times New Roman"/>
          <w:sz w:val="23"/>
          <w:szCs w:val="23"/>
        </w:rPr>
        <w:t xml:space="preserve"> NG, </w:t>
      </w:r>
      <w:proofErr w:type="spellStart"/>
      <w:r w:rsidRPr="005E6678">
        <w:rPr>
          <w:rFonts w:ascii="Times New Roman" w:hAnsi="Times New Roman" w:cs="Times New Roman"/>
          <w:sz w:val="23"/>
          <w:szCs w:val="23"/>
        </w:rPr>
        <w:t>Reolon</w:t>
      </w:r>
      <w:proofErr w:type="spellEnd"/>
      <w:r w:rsidRPr="005E6678">
        <w:rPr>
          <w:rFonts w:ascii="Times New Roman" w:hAnsi="Times New Roman" w:cs="Times New Roman"/>
          <w:sz w:val="23"/>
          <w:szCs w:val="23"/>
        </w:rPr>
        <w:t xml:space="preserve"> HG, Silva RMO, Baldi F, Fragomeni BO,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Paz CCP, </w:t>
      </w:r>
      <w:proofErr w:type="spellStart"/>
      <w:r w:rsidRPr="005E6678">
        <w:rPr>
          <w:rFonts w:ascii="Times New Roman" w:hAnsi="Times New Roman" w:cs="Times New Roman"/>
          <w:sz w:val="23"/>
          <w:szCs w:val="23"/>
        </w:rPr>
        <w:t>Stafuzza</w:t>
      </w:r>
      <w:proofErr w:type="spellEnd"/>
      <w:r w:rsidRPr="005E6678">
        <w:rPr>
          <w:rFonts w:ascii="Times New Roman" w:hAnsi="Times New Roman" w:cs="Times New Roman"/>
          <w:sz w:val="23"/>
          <w:szCs w:val="23"/>
        </w:rPr>
        <w:t xml:space="preserve"> NB. </w:t>
      </w:r>
      <w:hyperlink r:id="rId188" w:history="1">
        <w:r w:rsidRPr="005E6678">
          <w:rPr>
            <w:rStyle w:val="Hyperlink"/>
            <w:rFonts w:ascii="Times New Roman" w:hAnsi="Times New Roman" w:cs="Times New Roman"/>
            <w:color w:val="auto"/>
            <w:sz w:val="23"/>
            <w:szCs w:val="23"/>
            <w:u w:val="none"/>
          </w:rPr>
          <w:t>Blood plasma proteomics for detecting potential biomarkers for tick resistance in a tropically adapted beef cattle breed.</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Genomics. 2025 Nov 12;26(1):1030. doi: 10.1186/s12864-025-12245-x.</w:t>
      </w:r>
    </w:p>
    <w:p w14:paraId="47D0B59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Bermann M, </w:t>
      </w:r>
      <w:proofErr w:type="spellStart"/>
      <w:r w:rsidRPr="005E6678">
        <w:rPr>
          <w:rFonts w:ascii="Times New Roman" w:hAnsi="Times New Roman" w:cs="Times New Roman"/>
          <w:sz w:val="23"/>
          <w:szCs w:val="23"/>
        </w:rPr>
        <w:t>Legarra</w:t>
      </w:r>
      <w:proofErr w:type="spellEnd"/>
      <w:r w:rsidRPr="005E6678">
        <w:rPr>
          <w:rFonts w:ascii="Times New Roman" w:hAnsi="Times New Roman" w:cs="Times New Roman"/>
          <w:sz w:val="23"/>
          <w:szCs w:val="23"/>
        </w:rPr>
        <w:t xml:space="preserve"> A, Aguilar I, Alvarez-Munera A, Misztal I, </w:t>
      </w:r>
      <w:r w:rsidRPr="005E6678">
        <w:rPr>
          <w:rFonts w:ascii="Times New Roman" w:hAnsi="Times New Roman" w:cs="Times New Roman"/>
          <w:b/>
          <w:bCs/>
          <w:sz w:val="23"/>
          <w:szCs w:val="23"/>
        </w:rPr>
        <w:t xml:space="preserve">Lourenco D. </w:t>
      </w:r>
      <w:hyperlink r:id="rId189" w:history="1">
        <w:r w:rsidRPr="005E6678">
          <w:rPr>
            <w:rStyle w:val="Hyperlink"/>
            <w:rFonts w:ascii="Times New Roman" w:hAnsi="Times New Roman" w:cs="Times New Roman"/>
            <w:color w:val="auto"/>
            <w:sz w:val="23"/>
            <w:szCs w:val="23"/>
            <w:u w:val="none"/>
          </w:rPr>
          <w:t>Estimation of (co)variance components for very large datasets and complex single-step genomic models.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Genet Sel Evol. 2025 Oct 30;57(1):63. doi: 10.1186/s12711-025-01006-9.</w:t>
      </w:r>
    </w:p>
    <w:p w14:paraId="2CD45E6B"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Bermann M, Alvarez-Munera A, </w:t>
      </w:r>
      <w:proofErr w:type="spellStart"/>
      <w:r w:rsidRPr="005E6678">
        <w:rPr>
          <w:rFonts w:ascii="Times New Roman" w:hAnsi="Times New Roman" w:cs="Times New Roman"/>
          <w:sz w:val="23"/>
          <w:szCs w:val="23"/>
        </w:rPr>
        <w:t>Legarra</w:t>
      </w:r>
      <w:proofErr w:type="spellEnd"/>
      <w:r w:rsidRPr="005E6678">
        <w:rPr>
          <w:rFonts w:ascii="Times New Roman" w:hAnsi="Times New Roman" w:cs="Times New Roman"/>
          <w:sz w:val="23"/>
          <w:szCs w:val="23"/>
        </w:rPr>
        <w:t xml:space="preserve"> A, Aguilar I, Misztal I, </w:t>
      </w:r>
      <w:r w:rsidRPr="005E6678">
        <w:rPr>
          <w:rFonts w:ascii="Times New Roman" w:hAnsi="Times New Roman" w:cs="Times New Roman"/>
          <w:b/>
          <w:bCs/>
          <w:sz w:val="23"/>
          <w:szCs w:val="23"/>
        </w:rPr>
        <w:t xml:space="preserve">Lourenco D. </w:t>
      </w:r>
      <w:hyperlink r:id="rId190" w:history="1">
        <w:r w:rsidRPr="005E6678">
          <w:rPr>
            <w:rStyle w:val="Hyperlink"/>
            <w:rFonts w:ascii="Times New Roman" w:hAnsi="Times New Roman" w:cs="Times New Roman"/>
            <w:color w:val="auto"/>
            <w:sz w:val="23"/>
            <w:szCs w:val="23"/>
            <w:u w:val="none"/>
          </w:rPr>
          <w:t>Monte Carlo approximation of the logarithm of the determinant of large matrices with applications for linear mixed models in quantitative genetics.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Genet Sel Evol. 2025 Aug 6;57(1):44. doi: 10.1186/s12711-025-00991-1.</w:t>
      </w:r>
    </w:p>
    <w:p w14:paraId="6A36F78D"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 xml:space="preserve">Bermann M, Álvarez </w:t>
      </w:r>
      <w:proofErr w:type="spellStart"/>
      <w:r w:rsidRPr="005E6678">
        <w:rPr>
          <w:rFonts w:ascii="Times New Roman" w:hAnsi="Times New Roman" w:cs="Times New Roman"/>
          <w:sz w:val="23"/>
          <w:szCs w:val="23"/>
        </w:rPr>
        <w:t>Múnera</w:t>
      </w:r>
      <w:proofErr w:type="spellEnd"/>
      <w:r w:rsidRPr="005E6678">
        <w:rPr>
          <w:rFonts w:ascii="Times New Roman" w:hAnsi="Times New Roman" w:cs="Times New Roman"/>
          <w:sz w:val="23"/>
          <w:szCs w:val="23"/>
        </w:rPr>
        <w:t xml:space="preserve"> A, Misztal I, </w:t>
      </w:r>
      <w:r w:rsidRPr="005E6678">
        <w:rPr>
          <w:rFonts w:ascii="Times New Roman" w:hAnsi="Times New Roman" w:cs="Times New Roman"/>
          <w:b/>
          <w:bCs/>
          <w:sz w:val="23"/>
          <w:szCs w:val="23"/>
        </w:rPr>
        <w:t xml:space="preserve">Lourenco D. </w:t>
      </w:r>
      <w:hyperlink r:id="rId191" w:history="1">
        <w:r w:rsidRPr="005E6678">
          <w:rPr>
            <w:rStyle w:val="Hyperlink"/>
            <w:rFonts w:ascii="Times New Roman" w:hAnsi="Times New Roman" w:cs="Times New Roman"/>
            <w:color w:val="auto"/>
            <w:sz w:val="23"/>
            <w:szCs w:val="23"/>
            <w:u w:val="none"/>
          </w:rPr>
          <w:t>Semi-parametric validation of genomic predictions and polygenic risk scores with the Blupf90 software suite.</w:t>
        </w:r>
      </w:hyperlink>
      <w:r>
        <w:rPr>
          <w:rFonts w:ascii="Times New Roman" w:hAnsi="Times New Roman" w:cs="Times New Roman"/>
          <w:sz w:val="23"/>
          <w:szCs w:val="23"/>
        </w:rPr>
        <w:t xml:space="preserve"> </w:t>
      </w:r>
      <w:r w:rsidRPr="005E6678">
        <w:rPr>
          <w:rFonts w:ascii="Times New Roman" w:hAnsi="Times New Roman" w:cs="Times New Roman"/>
          <w:sz w:val="23"/>
          <w:szCs w:val="23"/>
        </w:rPr>
        <w:t>G3 (Bethesda). 2025 Aug 6;15(8</w:t>
      </w:r>
      <w:proofErr w:type="gramStart"/>
      <w:r w:rsidRPr="005E6678">
        <w:rPr>
          <w:rFonts w:ascii="Times New Roman" w:hAnsi="Times New Roman" w:cs="Times New Roman"/>
          <w:sz w:val="23"/>
          <w:szCs w:val="23"/>
        </w:rPr>
        <w:t>):jkaf</w:t>
      </w:r>
      <w:proofErr w:type="gramEnd"/>
      <w:r w:rsidRPr="005E6678">
        <w:rPr>
          <w:rFonts w:ascii="Times New Roman" w:hAnsi="Times New Roman" w:cs="Times New Roman"/>
          <w:sz w:val="23"/>
          <w:szCs w:val="23"/>
        </w:rPr>
        <w:t>136. doi: 10.1093/g3journal/jkaf136.</w:t>
      </w:r>
    </w:p>
    <w:p w14:paraId="59C3BD6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Tabet JM, Aguilar I, Bermann M,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Misztal I, VanRaden PM, </w:t>
      </w:r>
      <w:proofErr w:type="spellStart"/>
      <w:r w:rsidRPr="005E6678">
        <w:rPr>
          <w:rFonts w:ascii="Times New Roman" w:hAnsi="Times New Roman" w:cs="Times New Roman"/>
          <w:sz w:val="23"/>
          <w:szCs w:val="23"/>
        </w:rPr>
        <w:t>Vitezica</w:t>
      </w:r>
      <w:proofErr w:type="spellEnd"/>
      <w:r w:rsidRPr="005E6678">
        <w:rPr>
          <w:rFonts w:ascii="Times New Roman" w:hAnsi="Times New Roman" w:cs="Times New Roman"/>
          <w:sz w:val="23"/>
          <w:szCs w:val="23"/>
        </w:rPr>
        <w:t xml:space="preserve"> ZG, </w:t>
      </w:r>
      <w:proofErr w:type="spellStart"/>
      <w:r w:rsidRPr="005E6678">
        <w:rPr>
          <w:rFonts w:ascii="Times New Roman" w:hAnsi="Times New Roman" w:cs="Times New Roman"/>
          <w:sz w:val="23"/>
          <w:szCs w:val="23"/>
        </w:rPr>
        <w:t>Legarra</w:t>
      </w:r>
      <w:proofErr w:type="spellEnd"/>
      <w:r w:rsidRPr="005E6678">
        <w:rPr>
          <w:rFonts w:ascii="Times New Roman" w:hAnsi="Times New Roman" w:cs="Times New Roman"/>
          <w:sz w:val="23"/>
          <w:szCs w:val="23"/>
        </w:rPr>
        <w:t xml:space="preserve"> A. </w:t>
      </w:r>
      <w:hyperlink r:id="rId192" w:history="1">
        <w:r w:rsidRPr="005E6678">
          <w:rPr>
            <w:rStyle w:val="Hyperlink"/>
            <w:rFonts w:ascii="Times New Roman" w:hAnsi="Times New Roman" w:cs="Times New Roman"/>
            <w:color w:val="auto"/>
            <w:sz w:val="23"/>
            <w:szCs w:val="23"/>
            <w:u w:val="none"/>
          </w:rPr>
          <w:t>Correcting overestimation of approximate traditional reliabilities with herd-sire interactions when young genomic bulls are used in few herds.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Genet Sel Evol. 2025 Jun 23;57(1):33. doi: 10.1186/s12711-025-00984-0.</w:t>
      </w:r>
    </w:p>
    <w:p w14:paraId="454608C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Gonzalez M, Aguilar I, Bermann M, Quezada M, Hidalgo J, Misztal I,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Balmelli</w:t>
      </w:r>
      <w:proofErr w:type="spellEnd"/>
      <w:r w:rsidRPr="005E6678">
        <w:rPr>
          <w:rFonts w:ascii="Times New Roman" w:hAnsi="Times New Roman" w:cs="Times New Roman"/>
          <w:sz w:val="23"/>
          <w:szCs w:val="23"/>
        </w:rPr>
        <w:t xml:space="preserve"> G. </w:t>
      </w:r>
      <w:hyperlink r:id="rId193" w:history="1">
        <w:r w:rsidRPr="005E6678">
          <w:rPr>
            <w:rStyle w:val="Hyperlink"/>
            <w:rFonts w:ascii="Times New Roman" w:hAnsi="Times New Roman" w:cs="Times New Roman"/>
            <w:color w:val="auto"/>
            <w:sz w:val="23"/>
            <w:szCs w:val="23"/>
            <w:u w:val="none"/>
          </w:rPr>
          <w:t>Validating Single-Step Genomic Predictions for Growth Rate and Disease Resistance in </w:t>
        </w:r>
        <w:r w:rsidRPr="005E6678">
          <w:rPr>
            <w:rStyle w:val="Hyperlink"/>
            <w:rFonts w:ascii="Times New Roman" w:hAnsi="Times New Roman" w:cs="Times New Roman"/>
            <w:i/>
            <w:iCs/>
            <w:color w:val="auto"/>
            <w:sz w:val="23"/>
            <w:szCs w:val="23"/>
            <w:u w:val="none"/>
          </w:rPr>
          <w:t>Eucalyptus globulus</w:t>
        </w:r>
        <w:r w:rsidRPr="005E6678">
          <w:rPr>
            <w:rStyle w:val="Hyperlink"/>
            <w:rFonts w:ascii="Times New Roman" w:hAnsi="Times New Roman" w:cs="Times New Roman"/>
            <w:color w:val="auto"/>
            <w:sz w:val="23"/>
            <w:szCs w:val="23"/>
            <w:u w:val="none"/>
          </w:rPr>
          <w:t xml:space="preserve"> with </w:t>
        </w:r>
        <w:proofErr w:type="spellStart"/>
        <w:r w:rsidRPr="005E6678">
          <w:rPr>
            <w:rStyle w:val="Hyperlink"/>
            <w:rFonts w:ascii="Times New Roman" w:hAnsi="Times New Roman" w:cs="Times New Roman"/>
            <w:color w:val="auto"/>
            <w:sz w:val="23"/>
            <w:szCs w:val="23"/>
            <w:u w:val="none"/>
          </w:rPr>
          <w:t>Metafounders</w:t>
        </w:r>
        <w:proofErr w:type="spellEnd"/>
        <w:r w:rsidRPr="005E6678">
          <w:rPr>
            <w:rStyle w:val="Hyperlink"/>
            <w:rFonts w:ascii="Times New Roman" w:hAnsi="Times New Roman" w:cs="Times New Roman"/>
            <w:color w:val="auto"/>
            <w:sz w:val="23"/>
            <w:szCs w:val="23"/>
            <w:u w:val="none"/>
          </w:rPr>
          <w:t>.</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Genes (Basel). 2025 Jun 10;16(6):700. doi: 10.3390/genes16060700.</w:t>
      </w:r>
    </w:p>
    <w:p w14:paraId="2ACCD8B9"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Bussiman</w:t>
      </w:r>
      <w:proofErr w:type="spellEnd"/>
      <w:r w:rsidRPr="005E6678">
        <w:rPr>
          <w:rFonts w:ascii="Times New Roman" w:hAnsi="Times New Roman" w:cs="Times New Roman"/>
          <w:sz w:val="23"/>
          <w:szCs w:val="23"/>
        </w:rPr>
        <w:t xml:space="preserve"> F,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Hidalgo J, Chen CY, Holl J, Misztal I, </w:t>
      </w:r>
      <w:proofErr w:type="spellStart"/>
      <w:r w:rsidRPr="005E6678">
        <w:rPr>
          <w:rFonts w:ascii="Times New Roman" w:hAnsi="Times New Roman" w:cs="Times New Roman"/>
          <w:sz w:val="23"/>
          <w:szCs w:val="23"/>
        </w:rPr>
        <w:t>Vitezica</w:t>
      </w:r>
      <w:proofErr w:type="spellEnd"/>
      <w:r w:rsidRPr="005E6678">
        <w:rPr>
          <w:rFonts w:ascii="Times New Roman" w:hAnsi="Times New Roman" w:cs="Times New Roman"/>
          <w:sz w:val="23"/>
          <w:szCs w:val="23"/>
        </w:rPr>
        <w:t xml:space="preserve"> ZG. </w:t>
      </w:r>
      <w:hyperlink r:id="rId194" w:history="1">
        <w:r w:rsidRPr="005E6678">
          <w:rPr>
            <w:rStyle w:val="Hyperlink"/>
            <w:rFonts w:ascii="Times New Roman" w:hAnsi="Times New Roman" w:cs="Times New Roman"/>
            <w:color w:val="auto"/>
            <w:sz w:val="23"/>
            <w:szCs w:val="23"/>
            <w:u w:val="none"/>
          </w:rPr>
          <w:t>Genotype-by-environment interaction with high-dimensional environmental data: an example in pigs.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Genet Sel Evol. 2025 Jun 5;57(1):28. doi: 10.1186/s12711-025-00974-2.</w:t>
      </w:r>
    </w:p>
    <w:p w14:paraId="0FA2FDC9"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Misztal I, Brito LF, </w:t>
      </w:r>
      <w:r w:rsidRPr="005E6678">
        <w:rPr>
          <w:rFonts w:ascii="Times New Roman" w:hAnsi="Times New Roman" w:cs="Times New Roman"/>
          <w:b/>
          <w:bCs/>
          <w:sz w:val="23"/>
          <w:szCs w:val="23"/>
        </w:rPr>
        <w:t xml:space="preserve">Lourenco D. </w:t>
      </w:r>
      <w:hyperlink r:id="rId195" w:history="1">
        <w:r w:rsidRPr="005E6678">
          <w:rPr>
            <w:rStyle w:val="Hyperlink"/>
            <w:rFonts w:ascii="Times New Roman" w:hAnsi="Times New Roman" w:cs="Times New Roman"/>
            <w:color w:val="auto"/>
            <w:sz w:val="23"/>
            <w:szCs w:val="23"/>
            <w:u w:val="none"/>
          </w:rPr>
          <w:t>Breeding for improved heat tolerance in dairy cattle: Methods, challenges, and progress.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JDS Commun. 2024 Dec 16;6(3):464-468. doi: 10.3168/jdsc.2024-0651.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May.</w:t>
      </w:r>
    </w:p>
    <w:p w14:paraId="7AEED3EB"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Ogunbawo</w:t>
      </w:r>
      <w:proofErr w:type="spellEnd"/>
      <w:r w:rsidRPr="005E6678">
        <w:rPr>
          <w:rFonts w:ascii="Times New Roman" w:hAnsi="Times New Roman" w:cs="Times New Roman"/>
          <w:sz w:val="23"/>
          <w:szCs w:val="23"/>
        </w:rPr>
        <w:t xml:space="preserve"> AR, Hidalgo J, </w:t>
      </w:r>
      <w:proofErr w:type="spellStart"/>
      <w:r w:rsidRPr="005E6678">
        <w:rPr>
          <w:rFonts w:ascii="Times New Roman" w:hAnsi="Times New Roman" w:cs="Times New Roman"/>
          <w:sz w:val="23"/>
          <w:szCs w:val="23"/>
        </w:rPr>
        <w:t>Mulim</w:t>
      </w:r>
      <w:proofErr w:type="spellEnd"/>
      <w:r w:rsidRPr="005E6678">
        <w:rPr>
          <w:rFonts w:ascii="Times New Roman" w:hAnsi="Times New Roman" w:cs="Times New Roman"/>
          <w:sz w:val="23"/>
          <w:szCs w:val="23"/>
        </w:rPr>
        <w:t xml:space="preserve"> HA, Carrara ER, Ventura HT, Souza NO,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Oliveira HR. </w:t>
      </w:r>
      <w:hyperlink r:id="rId196" w:history="1">
        <w:r w:rsidRPr="005E6678">
          <w:rPr>
            <w:rStyle w:val="Hyperlink"/>
            <w:rFonts w:ascii="Times New Roman" w:hAnsi="Times New Roman" w:cs="Times New Roman"/>
            <w:color w:val="auto"/>
            <w:sz w:val="23"/>
            <w:szCs w:val="23"/>
            <w:u w:val="none"/>
          </w:rPr>
          <w:t>Applying the algorithm for Proven and young in GWAS Reveals high polygenicity for key traits in Nellore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Genet. 2025 Apr </w:t>
      </w:r>
      <w:proofErr w:type="gramStart"/>
      <w:r w:rsidRPr="005E6678">
        <w:rPr>
          <w:rFonts w:ascii="Times New Roman" w:hAnsi="Times New Roman" w:cs="Times New Roman"/>
          <w:sz w:val="23"/>
          <w:szCs w:val="23"/>
        </w:rPr>
        <w:t>30;16:1549284</w:t>
      </w:r>
      <w:proofErr w:type="gramEnd"/>
      <w:r w:rsidRPr="005E6678">
        <w:rPr>
          <w:rFonts w:ascii="Times New Roman" w:hAnsi="Times New Roman" w:cs="Times New Roman"/>
          <w:sz w:val="23"/>
          <w:szCs w:val="23"/>
        </w:rPr>
        <w:t xml:space="preserve">. doi: 10.3389/fgene.2025.1549284.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3744DEA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Trujano Z, Garcia A, Retallick K, Hidalgo J,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Misztal I. </w:t>
      </w:r>
      <w:hyperlink r:id="rId197" w:history="1">
        <w:r w:rsidRPr="005E6678">
          <w:rPr>
            <w:rStyle w:val="Hyperlink"/>
            <w:rFonts w:ascii="Times New Roman" w:hAnsi="Times New Roman" w:cs="Times New Roman"/>
            <w:color w:val="auto"/>
            <w:sz w:val="23"/>
            <w:szCs w:val="23"/>
            <w:u w:val="none"/>
          </w:rPr>
          <w:t>Optimizing the performance of large genomic evaluations through data truncation in Angus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4;103:skaf382.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/skaf382.</w:t>
      </w:r>
    </w:p>
    <w:p w14:paraId="681E5EF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Fuentes Rojas LJ, </w:t>
      </w:r>
      <w:proofErr w:type="spellStart"/>
      <w:r w:rsidRPr="005E6678">
        <w:rPr>
          <w:rFonts w:ascii="Times New Roman" w:hAnsi="Times New Roman" w:cs="Times New Roman"/>
          <w:sz w:val="23"/>
          <w:szCs w:val="23"/>
        </w:rPr>
        <w:t>Bussiman</w:t>
      </w:r>
      <w:proofErr w:type="spellEnd"/>
      <w:r w:rsidRPr="005E6678">
        <w:rPr>
          <w:rFonts w:ascii="Times New Roman" w:hAnsi="Times New Roman" w:cs="Times New Roman"/>
          <w:sz w:val="23"/>
          <w:szCs w:val="23"/>
        </w:rPr>
        <w:t xml:space="preserve"> F, Cardoso TF, Colmenarez GA, </w:t>
      </w:r>
      <w:proofErr w:type="spellStart"/>
      <w:r w:rsidRPr="005E6678">
        <w:rPr>
          <w:rFonts w:ascii="Times New Roman" w:hAnsi="Times New Roman" w:cs="Times New Roman"/>
          <w:sz w:val="23"/>
          <w:szCs w:val="23"/>
        </w:rPr>
        <w:t>Conteville</w:t>
      </w:r>
      <w:proofErr w:type="spellEnd"/>
      <w:r w:rsidRPr="005E6678">
        <w:rPr>
          <w:rFonts w:ascii="Times New Roman" w:hAnsi="Times New Roman" w:cs="Times New Roman"/>
          <w:sz w:val="23"/>
          <w:szCs w:val="23"/>
        </w:rPr>
        <w:t xml:space="preserve"> LC, Antonio BCP, Ventura HT, </w:t>
      </w:r>
      <w:proofErr w:type="spellStart"/>
      <w:r w:rsidRPr="005E6678">
        <w:rPr>
          <w:rFonts w:ascii="Times New Roman" w:hAnsi="Times New Roman" w:cs="Times New Roman"/>
          <w:sz w:val="23"/>
          <w:szCs w:val="23"/>
        </w:rPr>
        <w:t>Paschoal</w:t>
      </w:r>
      <w:proofErr w:type="spellEnd"/>
      <w:r w:rsidRPr="005E6678">
        <w:rPr>
          <w:rFonts w:ascii="Times New Roman" w:hAnsi="Times New Roman" w:cs="Times New Roman"/>
          <w:sz w:val="23"/>
          <w:szCs w:val="23"/>
        </w:rPr>
        <w:t xml:space="preserve"> JJ,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Regitano</w:t>
      </w:r>
      <w:proofErr w:type="spellEnd"/>
      <w:r w:rsidRPr="005E6678">
        <w:rPr>
          <w:rFonts w:ascii="Times New Roman" w:hAnsi="Times New Roman" w:cs="Times New Roman"/>
          <w:sz w:val="23"/>
          <w:szCs w:val="23"/>
        </w:rPr>
        <w:t xml:space="preserve"> LCA. </w:t>
      </w:r>
      <w:hyperlink r:id="rId198" w:history="1">
        <w:r w:rsidRPr="005E6678">
          <w:rPr>
            <w:rStyle w:val="Hyperlink"/>
            <w:rFonts w:ascii="Times New Roman" w:hAnsi="Times New Roman" w:cs="Times New Roman"/>
            <w:color w:val="auto"/>
            <w:sz w:val="23"/>
            <w:szCs w:val="23"/>
            <w:u w:val="none"/>
          </w:rPr>
          <w:t>Microbiota diversity and association with performance phenotypes in beef bulls.</w:t>
        </w:r>
      </w:hyperlink>
      <w:r w:rsidRPr="005E6678">
        <w:rPr>
          <w:rFonts w:ascii="Times New Roman" w:hAnsi="Times New Roman" w:cs="Times New Roman"/>
          <w:sz w:val="23"/>
          <w:szCs w:val="23"/>
        </w:rPr>
        <w:t xml:space="preserve"> J Anim Sci. 2025 Jan 4;</w:t>
      </w:r>
      <w:proofErr w:type="gramStart"/>
      <w:r w:rsidRPr="005E6678">
        <w:rPr>
          <w:rFonts w:ascii="Times New Roman" w:hAnsi="Times New Roman" w:cs="Times New Roman"/>
          <w:sz w:val="23"/>
          <w:szCs w:val="23"/>
        </w:rPr>
        <w:t>103:skaf</w:t>
      </w:r>
      <w:proofErr w:type="gramEnd"/>
      <w:r w:rsidRPr="005E6678">
        <w:rPr>
          <w:rFonts w:ascii="Times New Roman" w:hAnsi="Times New Roman" w:cs="Times New Roman"/>
          <w:sz w:val="23"/>
          <w:szCs w:val="23"/>
        </w:rPr>
        <w:t>340.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/skaf340.</w:t>
      </w:r>
    </w:p>
    <w:p w14:paraId="702D3F2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Cesarani A, Hidalgo J, Bermann M, Tsuruta S, Chen CY, Holl J, </w:t>
      </w:r>
      <w:r w:rsidRPr="005E6678">
        <w:rPr>
          <w:rFonts w:ascii="Times New Roman" w:hAnsi="Times New Roman" w:cs="Times New Roman"/>
          <w:b/>
          <w:bCs/>
          <w:sz w:val="23"/>
          <w:szCs w:val="23"/>
        </w:rPr>
        <w:t xml:space="preserve">Lourenco D. </w:t>
      </w:r>
      <w:hyperlink r:id="rId199" w:history="1">
        <w:r w:rsidRPr="005E6678">
          <w:rPr>
            <w:rStyle w:val="Hyperlink"/>
            <w:rFonts w:ascii="Times New Roman" w:hAnsi="Times New Roman" w:cs="Times New Roman"/>
            <w:color w:val="auto"/>
            <w:sz w:val="23"/>
            <w:szCs w:val="23"/>
            <w:u w:val="none"/>
          </w:rPr>
          <w:t>Aligning phenotypic and genetic trends: comparing trends from threshold and linear models in pigs.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4;103:skaf236.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/skaf236.</w:t>
      </w:r>
    </w:p>
    <w:p w14:paraId="12DDBCAD"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Trujano Z, Hidalgo J, </w:t>
      </w:r>
      <w:proofErr w:type="spellStart"/>
      <w:r w:rsidRPr="005E6678">
        <w:rPr>
          <w:rFonts w:ascii="Times New Roman" w:hAnsi="Times New Roman" w:cs="Times New Roman"/>
          <w:sz w:val="23"/>
          <w:szCs w:val="23"/>
        </w:rPr>
        <w:t>Gowane</w:t>
      </w:r>
      <w:proofErr w:type="spellEnd"/>
      <w:r w:rsidRPr="005E6678">
        <w:rPr>
          <w:rFonts w:ascii="Times New Roman" w:hAnsi="Times New Roman" w:cs="Times New Roman"/>
          <w:sz w:val="23"/>
          <w:szCs w:val="23"/>
        </w:rPr>
        <w:t xml:space="preserve"> G, Retallick K, Garcia A, </w:t>
      </w:r>
      <w:r w:rsidRPr="005E6678">
        <w:rPr>
          <w:rFonts w:ascii="Times New Roman" w:hAnsi="Times New Roman" w:cs="Times New Roman"/>
          <w:b/>
          <w:bCs/>
          <w:sz w:val="23"/>
          <w:szCs w:val="23"/>
        </w:rPr>
        <w:t>Lourenco D</w:t>
      </w:r>
      <w:r w:rsidRPr="005E6678">
        <w:rPr>
          <w:rFonts w:ascii="Times New Roman" w:hAnsi="Times New Roman" w:cs="Times New Roman"/>
          <w:sz w:val="23"/>
          <w:szCs w:val="23"/>
        </w:rPr>
        <w:t xml:space="preserve">, Misztal I. </w:t>
      </w:r>
      <w:hyperlink r:id="rId200" w:history="1">
        <w:r w:rsidRPr="005E6678">
          <w:rPr>
            <w:rStyle w:val="Hyperlink"/>
            <w:rFonts w:ascii="Times New Roman" w:hAnsi="Times New Roman" w:cs="Times New Roman"/>
            <w:color w:val="auto"/>
            <w:sz w:val="23"/>
            <w:szCs w:val="23"/>
            <w:u w:val="none"/>
          </w:rPr>
          <w:t>Impact of genomic selection for growth and carcass traits on foot structure in Angus cattle.</w:t>
        </w:r>
      </w:hyperlink>
      <w:r w:rsidRPr="005E6678">
        <w:rPr>
          <w:rFonts w:ascii="Times New Roman" w:hAnsi="Times New Roman" w:cs="Times New Roman"/>
          <w:sz w:val="23"/>
          <w:szCs w:val="23"/>
        </w:rPr>
        <w:t xml:space="preserve"> J Anim Sci. 2025 Jan 4;103:skaf158.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/skaf158.</w:t>
      </w:r>
    </w:p>
    <w:p w14:paraId="5F9C012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Londoño-Gil M, López-Correa R, Aguilar I, </w:t>
      </w:r>
      <w:proofErr w:type="spellStart"/>
      <w:r w:rsidRPr="005E6678">
        <w:rPr>
          <w:rFonts w:ascii="Times New Roman" w:hAnsi="Times New Roman" w:cs="Times New Roman"/>
          <w:sz w:val="23"/>
          <w:szCs w:val="23"/>
        </w:rPr>
        <w:t>Magnabosco</w:t>
      </w:r>
      <w:proofErr w:type="spellEnd"/>
      <w:r w:rsidRPr="005E6678">
        <w:rPr>
          <w:rFonts w:ascii="Times New Roman" w:hAnsi="Times New Roman" w:cs="Times New Roman"/>
          <w:sz w:val="23"/>
          <w:szCs w:val="23"/>
        </w:rPr>
        <w:t xml:space="preserve"> CU, Hidalgo J, </w:t>
      </w:r>
      <w:proofErr w:type="spellStart"/>
      <w:r w:rsidRPr="005E6678">
        <w:rPr>
          <w:rFonts w:ascii="Times New Roman" w:hAnsi="Times New Roman" w:cs="Times New Roman"/>
          <w:sz w:val="23"/>
          <w:szCs w:val="23"/>
        </w:rPr>
        <w:t>Bussiman</w:t>
      </w:r>
      <w:proofErr w:type="spellEnd"/>
      <w:r w:rsidRPr="005E6678">
        <w:rPr>
          <w:rFonts w:ascii="Times New Roman" w:hAnsi="Times New Roman" w:cs="Times New Roman"/>
          <w:sz w:val="23"/>
          <w:szCs w:val="23"/>
        </w:rPr>
        <w:t xml:space="preserve"> F, Baldi F, </w:t>
      </w:r>
      <w:r w:rsidRPr="005E6678">
        <w:rPr>
          <w:rFonts w:ascii="Times New Roman" w:hAnsi="Times New Roman" w:cs="Times New Roman"/>
          <w:b/>
          <w:bCs/>
          <w:sz w:val="23"/>
          <w:szCs w:val="23"/>
        </w:rPr>
        <w:t xml:space="preserve">Lourenco D. </w:t>
      </w:r>
      <w:hyperlink r:id="rId201" w:history="1">
        <w:r w:rsidRPr="005E6678">
          <w:rPr>
            <w:rStyle w:val="Hyperlink"/>
            <w:rFonts w:ascii="Times New Roman" w:hAnsi="Times New Roman" w:cs="Times New Roman"/>
            <w:color w:val="auto"/>
            <w:sz w:val="23"/>
            <w:szCs w:val="23"/>
            <w:u w:val="none"/>
          </w:rPr>
          <w:t>Strategies for genomic predictions of an indicine multi-breed population using single-step GBLUP.</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Breed Genet. 2025 Jan;142(1):43-56. doi: 10.1111/jbg.12882. Epub 2024 May 30.</w:t>
      </w:r>
    </w:p>
    <w:p w14:paraId="7EE519D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 xml:space="preserve">Gao Y, Yang L, Kuhn K, Li W, </w:t>
      </w:r>
      <w:proofErr w:type="spellStart"/>
      <w:r w:rsidRPr="005E6678">
        <w:rPr>
          <w:rFonts w:ascii="Times New Roman" w:hAnsi="Times New Roman" w:cs="Times New Roman"/>
          <w:sz w:val="23"/>
          <w:szCs w:val="23"/>
        </w:rPr>
        <w:t>Zanton</w:t>
      </w:r>
      <w:proofErr w:type="spellEnd"/>
      <w:r w:rsidRPr="005E6678">
        <w:rPr>
          <w:rFonts w:ascii="Times New Roman" w:hAnsi="Times New Roman" w:cs="Times New Roman"/>
          <w:sz w:val="23"/>
          <w:szCs w:val="23"/>
        </w:rPr>
        <w:t xml:space="preserve"> G, Bowman M, Zhao P, Zhou Y, Fang L, Cole JB, Rosen BD, </w:t>
      </w:r>
      <w:r w:rsidRPr="005E6678">
        <w:rPr>
          <w:rFonts w:ascii="Times New Roman" w:hAnsi="Times New Roman" w:cs="Times New Roman"/>
          <w:b/>
          <w:bCs/>
          <w:sz w:val="23"/>
          <w:szCs w:val="23"/>
        </w:rPr>
        <w:t>Ma L</w:t>
      </w:r>
      <w:r w:rsidRPr="005E6678">
        <w:rPr>
          <w:rFonts w:ascii="Times New Roman" w:hAnsi="Times New Roman" w:cs="Times New Roman"/>
          <w:sz w:val="23"/>
          <w:szCs w:val="23"/>
        </w:rPr>
        <w:t xml:space="preserve">, Li C, Baldwin RL 6th, Van Tassell CP, Zhang Z, Smith TPL, Liu GE. </w:t>
      </w:r>
      <w:hyperlink r:id="rId202" w:history="1">
        <w:r w:rsidRPr="005E6678">
          <w:rPr>
            <w:rStyle w:val="Hyperlink"/>
            <w:rFonts w:ascii="Times New Roman" w:hAnsi="Times New Roman" w:cs="Times New Roman"/>
            <w:color w:val="auto"/>
            <w:sz w:val="23"/>
            <w:szCs w:val="23"/>
            <w:u w:val="none"/>
          </w:rPr>
          <w:t>Long read and preliminary pangenome analyses reveal breed-specific structural variations and novel sequences in Holstein and Jersey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Adv Res. 2026 Jan;79:137-150. doi: 10.1016/j.jare.2025.04.014. Epub 2025 Apr 19.</w:t>
      </w:r>
    </w:p>
    <w:p w14:paraId="361E5EA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Chu WM, </w:t>
      </w:r>
      <w:r w:rsidRPr="005E6678">
        <w:rPr>
          <w:rFonts w:ascii="Times New Roman" w:hAnsi="Times New Roman" w:cs="Times New Roman"/>
          <w:b/>
          <w:bCs/>
          <w:sz w:val="23"/>
          <w:szCs w:val="23"/>
        </w:rPr>
        <w:t>Ma L</w:t>
      </w:r>
      <w:r w:rsidRPr="005E6678">
        <w:rPr>
          <w:rFonts w:ascii="Times New Roman" w:hAnsi="Times New Roman" w:cs="Times New Roman"/>
          <w:sz w:val="23"/>
          <w:szCs w:val="23"/>
        </w:rPr>
        <w:t xml:space="preserve">, Hew B, Sugawara A, </w:t>
      </w:r>
      <w:proofErr w:type="spellStart"/>
      <w:r w:rsidRPr="005E6678">
        <w:rPr>
          <w:rFonts w:ascii="Times New Roman" w:hAnsi="Times New Roman" w:cs="Times New Roman"/>
          <w:sz w:val="23"/>
          <w:szCs w:val="23"/>
        </w:rPr>
        <w:t>Wengrill</w:t>
      </w:r>
      <w:proofErr w:type="spellEnd"/>
      <w:r w:rsidRPr="005E6678">
        <w:rPr>
          <w:rFonts w:ascii="Times New Roman" w:hAnsi="Times New Roman" w:cs="Times New Roman"/>
          <w:sz w:val="23"/>
          <w:szCs w:val="23"/>
        </w:rPr>
        <w:t xml:space="preserve"> R, </w:t>
      </w:r>
      <w:proofErr w:type="spellStart"/>
      <w:r w:rsidRPr="005E6678">
        <w:rPr>
          <w:rFonts w:ascii="Times New Roman" w:hAnsi="Times New Roman" w:cs="Times New Roman"/>
          <w:sz w:val="23"/>
          <w:szCs w:val="23"/>
        </w:rPr>
        <w:t>Guarary</w:t>
      </w:r>
      <w:proofErr w:type="spellEnd"/>
      <w:r w:rsidRPr="005E6678">
        <w:rPr>
          <w:rFonts w:ascii="Times New Roman" w:hAnsi="Times New Roman" w:cs="Times New Roman"/>
          <w:sz w:val="23"/>
          <w:szCs w:val="23"/>
        </w:rPr>
        <w:t xml:space="preserve"> A, </w:t>
      </w:r>
      <w:proofErr w:type="spellStart"/>
      <w:r w:rsidRPr="005E6678">
        <w:rPr>
          <w:rFonts w:ascii="Times New Roman" w:hAnsi="Times New Roman" w:cs="Times New Roman"/>
          <w:sz w:val="23"/>
          <w:szCs w:val="23"/>
        </w:rPr>
        <w:t>Irei</w:t>
      </w:r>
      <w:proofErr w:type="spellEnd"/>
      <w:r w:rsidRPr="005E6678">
        <w:rPr>
          <w:rFonts w:ascii="Times New Roman" w:hAnsi="Times New Roman" w:cs="Times New Roman"/>
          <w:sz w:val="23"/>
          <w:szCs w:val="23"/>
        </w:rPr>
        <w:t xml:space="preserve"> JS, Chan O, Wang J, </w:t>
      </w:r>
      <w:proofErr w:type="spellStart"/>
      <w:r w:rsidRPr="005E6678">
        <w:rPr>
          <w:rFonts w:ascii="Times New Roman" w:hAnsi="Times New Roman" w:cs="Times New Roman"/>
          <w:sz w:val="23"/>
          <w:szCs w:val="23"/>
        </w:rPr>
        <w:t>Muramtsu</w:t>
      </w:r>
      <w:proofErr w:type="spellEnd"/>
      <w:r w:rsidRPr="005E6678">
        <w:rPr>
          <w:rFonts w:ascii="Times New Roman" w:hAnsi="Times New Roman" w:cs="Times New Roman"/>
          <w:sz w:val="23"/>
          <w:szCs w:val="23"/>
        </w:rPr>
        <w:t xml:space="preserve"> H, Moon W, </w:t>
      </w:r>
      <w:proofErr w:type="spellStart"/>
      <w:r w:rsidRPr="005E6678">
        <w:rPr>
          <w:rFonts w:ascii="Times New Roman" w:hAnsi="Times New Roman" w:cs="Times New Roman"/>
          <w:sz w:val="23"/>
          <w:szCs w:val="23"/>
        </w:rPr>
        <w:t>Sharifai</w:t>
      </w:r>
      <w:proofErr w:type="spellEnd"/>
      <w:r w:rsidRPr="005E6678">
        <w:rPr>
          <w:rFonts w:ascii="Times New Roman" w:hAnsi="Times New Roman" w:cs="Times New Roman"/>
          <w:sz w:val="23"/>
          <w:szCs w:val="23"/>
        </w:rPr>
        <w:t xml:space="preserve"> N, Boisvert W, Deng Y, Jia W, Pardi N, Anastasiadis P, </w:t>
      </w:r>
      <w:proofErr w:type="spellStart"/>
      <w:r w:rsidRPr="005E6678">
        <w:rPr>
          <w:rFonts w:ascii="Times New Roman" w:hAnsi="Times New Roman" w:cs="Times New Roman"/>
          <w:sz w:val="23"/>
          <w:szCs w:val="23"/>
        </w:rPr>
        <w:t>Moisyadi</w:t>
      </w:r>
      <w:proofErr w:type="spellEnd"/>
      <w:r w:rsidRPr="005E6678">
        <w:rPr>
          <w:rFonts w:ascii="Times New Roman" w:hAnsi="Times New Roman" w:cs="Times New Roman"/>
          <w:sz w:val="23"/>
          <w:szCs w:val="23"/>
        </w:rPr>
        <w:t xml:space="preserve"> S. </w:t>
      </w:r>
      <w:hyperlink r:id="rId203" w:history="1">
        <w:r w:rsidRPr="005E6678">
          <w:rPr>
            <w:rStyle w:val="Hyperlink"/>
            <w:rFonts w:ascii="Times New Roman" w:hAnsi="Times New Roman" w:cs="Times New Roman"/>
            <w:color w:val="auto"/>
            <w:sz w:val="23"/>
            <w:szCs w:val="23"/>
            <w:u w:val="none"/>
          </w:rPr>
          <w:t>Immunotherapy against colorectal cancer via delivery of anti-PD-L1 nanobody mRNA.</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eGastroenterology</w:t>
      </w:r>
      <w:proofErr w:type="spellEnd"/>
      <w:r w:rsidRPr="005E6678">
        <w:rPr>
          <w:rFonts w:ascii="Times New Roman" w:hAnsi="Times New Roman" w:cs="Times New Roman"/>
          <w:sz w:val="23"/>
          <w:szCs w:val="23"/>
        </w:rPr>
        <w:t>. 2025 Sep 23;3(3</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 xml:space="preserve">100106. doi: 10.1136/egastro-2024-100106.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4621C9A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Xu Z, Lin Q, Cai X, Zhong Z, Teng J, Li B, Zeng H, Gao Y, Cai Z, Wang X, Shi L, Wang X, Wang Y, Zhang Z, Lin Y, Liu S, Yin H, Bai Z, Wei C, Zhou J, Zhang W, Zhang X, Shi S, Wu J, Diao S, Liu Y, Pan X, Feng X, Liu R, Su Z, Chang C, Zhu Q, Wu Y, Zhou Z, Bai L, Li K, Wang Q, Pan Y, Xu Z, Peng X, Mei S, Mo D, Liu X, Zhang H, Yuan X, Liu Y, Liu GE, Su G, Sahana G, Lund MS, </w:t>
      </w:r>
      <w:r w:rsidRPr="005E6678">
        <w:rPr>
          <w:rFonts w:ascii="Times New Roman" w:hAnsi="Times New Roman" w:cs="Times New Roman"/>
          <w:b/>
          <w:bCs/>
          <w:sz w:val="23"/>
          <w:szCs w:val="23"/>
        </w:rPr>
        <w:t>Ma L</w:t>
      </w:r>
      <w:r w:rsidRPr="005E6678">
        <w:rPr>
          <w:rFonts w:ascii="Times New Roman" w:hAnsi="Times New Roman" w:cs="Times New Roman"/>
          <w:sz w:val="23"/>
          <w:szCs w:val="23"/>
        </w:rPr>
        <w:t>, Xiang R, Shen X, Li P, Huang R, Ballester M, Crespo-</w:t>
      </w:r>
      <w:proofErr w:type="spellStart"/>
      <w:r w:rsidRPr="005E6678">
        <w:rPr>
          <w:rFonts w:ascii="Times New Roman" w:hAnsi="Times New Roman" w:cs="Times New Roman"/>
          <w:sz w:val="23"/>
          <w:szCs w:val="23"/>
        </w:rPr>
        <w:t>Piazuelo</w:t>
      </w:r>
      <w:proofErr w:type="spellEnd"/>
      <w:r w:rsidRPr="005E6678">
        <w:rPr>
          <w:rFonts w:ascii="Times New Roman" w:hAnsi="Times New Roman" w:cs="Times New Roman"/>
          <w:sz w:val="23"/>
          <w:szCs w:val="23"/>
        </w:rPr>
        <w:t xml:space="preserve"> D, </w:t>
      </w:r>
      <w:proofErr w:type="spellStart"/>
      <w:r w:rsidRPr="005E6678">
        <w:rPr>
          <w:rFonts w:ascii="Times New Roman" w:hAnsi="Times New Roman" w:cs="Times New Roman"/>
          <w:sz w:val="23"/>
          <w:szCs w:val="23"/>
        </w:rPr>
        <w:t>Amills</w:t>
      </w:r>
      <w:proofErr w:type="spellEnd"/>
      <w:r w:rsidRPr="005E6678">
        <w:rPr>
          <w:rFonts w:ascii="Times New Roman" w:hAnsi="Times New Roman" w:cs="Times New Roman"/>
          <w:sz w:val="23"/>
          <w:szCs w:val="23"/>
        </w:rPr>
        <w:t xml:space="preserve"> M, Clop A, Karlskov-Mortensen P, Fredholm M, Tang G, Li M, Li X, Ding X, Li J, Chen Y, Zhang Q, Zhao Y, Zhao F, Fang L, Zhang Z. </w:t>
      </w:r>
      <w:hyperlink r:id="rId204" w:history="1">
        <w:r w:rsidRPr="005E6678">
          <w:rPr>
            <w:rStyle w:val="Hyperlink"/>
            <w:rFonts w:ascii="Times New Roman" w:hAnsi="Times New Roman" w:cs="Times New Roman"/>
            <w:color w:val="auto"/>
            <w:sz w:val="23"/>
            <w:szCs w:val="23"/>
            <w:u w:val="none"/>
          </w:rPr>
          <w:t xml:space="preserve">Integrating large-scale meta-GWAS and </w:t>
        </w:r>
        <w:proofErr w:type="spellStart"/>
        <w:r w:rsidRPr="005E6678">
          <w:rPr>
            <w:rStyle w:val="Hyperlink"/>
            <w:rFonts w:ascii="Times New Roman" w:hAnsi="Times New Roman" w:cs="Times New Roman"/>
            <w:color w:val="auto"/>
            <w:sz w:val="23"/>
            <w:szCs w:val="23"/>
            <w:u w:val="none"/>
          </w:rPr>
          <w:t>PigGTEx</w:t>
        </w:r>
        <w:proofErr w:type="spellEnd"/>
        <w:r w:rsidRPr="005E6678">
          <w:rPr>
            <w:rStyle w:val="Hyperlink"/>
            <w:rFonts w:ascii="Times New Roman" w:hAnsi="Times New Roman" w:cs="Times New Roman"/>
            <w:color w:val="auto"/>
            <w:sz w:val="23"/>
            <w:szCs w:val="23"/>
            <w:u w:val="none"/>
          </w:rPr>
          <w:t xml:space="preserve"> resources to decipher the genetic basis of 232 complex traits in pigs.</w:t>
        </w:r>
      </w:hyperlink>
      <w:r>
        <w:rPr>
          <w:rFonts w:ascii="Times New Roman" w:hAnsi="Times New Roman" w:cs="Times New Roman"/>
          <w:sz w:val="23"/>
          <w:szCs w:val="23"/>
        </w:rPr>
        <w:t xml:space="preserve"> </w:t>
      </w:r>
      <w:r w:rsidRPr="005E6678">
        <w:rPr>
          <w:rFonts w:ascii="Times New Roman" w:hAnsi="Times New Roman" w:cs="Times New Roman"/>
          <w:sz w:val="23"/>
          <w:szCs w:val="23"/>
        </w:rPr>
        <w:t>Natl Sci Rev. 2025 Feb 17;12(5):nwaf048. doi: 10.1093/</w:t>
      </w:r>
      <w:proofErr w:type="spellStart"/>
      <w:r w:rsidRPr="005E6678">
        <w:rPr>
          <w:rFonts w:ascii="Times New Roman" w:hAnsi="Times New Roman" w:cs="Times New Roman"/>
          <w:sz w:val="23"/>
          <w:szCs w:val="23"/>
        </w:rPr>
        <w:t>nsr</w:t>
      </w:r>
      <w:proofErr w:type="spellEnd"/>
      <w:r w:rsidRPr="005E6678">
        <w:rPr>
          <w:rFonts w:ascii="Times New Roman" w:hAnsi="Times New Roman" w:cs="Times New Roman"/>
          <w:sz w:val="23"/>
          <w:szCs w:val="23"/>
        </w:rPr>
        <w:t xml:space="preserve">/nwaf048.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May.</w:t>
      </w:r>
    </w:p>
    <w:p w14:paraId="194263E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Gao Y, Liu GE, </w:t>
      </w:r>
      <w:r w:rsidRPr="005E6678">
        <w:rPr>
          <w:rFonts w:ascii="Times New Roman" w:hAnsi="Times New Roman" w:cs="Times New Roman"/>
          <w:b/>
          <w:bCs/>
          <w:sz w:val="23"/>
          <w:szCs w:val="23"/>
        </w:rPr>
        <w:t>Ma L</w:t>
      </w:r>
      <w:r w:rsidRPr="005E6678">
        <w:rPr>
          <w:rFonts w:ascii="Times New Roman" w:hAnsi="Times New Roman" w:cs="Times New Roman"/>
          <w:sz w:val="23"/>
          <w:szCs w:val="23"/>
        </w:rPr>
        <w:t xml:space="preserve">, Fang L, Li CJ, Baldwin RL 6th. </w:t>
      </w:r>
      <w:hyperlink r:id="rId205" w:history="1">
        <w:r w:rsidRPr="005E6678">
          <w:rPr>
            <w:rStyle w:val="Hyperlink"/>
            <w:rFonts w:ascii="Times New Roman" w:hAnsi="Times New Roman" w:cs="Times New Roman"/>
            <w:color w:val="auto"/>
            <w:sz w:val="23"/>
            <w:szCs w:val="23"/>
            <w:u w:val="none"/>
          </w:rPr>
          <w:t>Transcriptomic profiling of gastrointestinal tracts in dairy cattle during lactation reveals molecular adaptations for milk synthesis.</w:t>
        </w:r>
      </w:hyperlink>
      <w:r w:rsidRPr="005E6678">
        <w:rPr>
          <w:rFonts w:ascii="Times New Roman" w:hAnsi="Times New Roman" w:cs="Times New Roman"/>
          <w:sz w:val="23"/>
          <w:szCs w:val="23"/>
        </w:rPr>
        <w:t xml:space="preserve"> J Adv Res. 2025 May;71:67-80. doi: 10.1016/j.jare.2024.06.020. Epub 2024 Jun 24.</w:t>
      </w:r>
    </w:p>
    <w:p w14:paraId="3EEECCB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Gao Y, Liu GE, </w:t>
      </w:r>
      <w:r w:rsidRPr="005E6678">
        <w:rPr>
          <w:rFonts w:ascii="Times New Roman" w:hAnsi="Times New Roman" w:cs="Times New Roman"/>
          <w:b/>
          <w:bCs/>
          <w:sz w:val="23"/>
          <w:szCs w:val="23"/>
        </w:rPr>
        <w:t>Ma L</w:t>
      </w:r>
      <w:r w:rsidRPr="005E6678">
        <w:rPr>
          <w:rFonts w:ascii="Times New Roman" w:hAnsi="Times New Roman" w:cs="Times New Roman"/>
          <w:sz w:val="23"/>
          <w:szCs w:val="23"/>
        </w:rPr>
        <w:t xml:space="preserve">, Li CJ, Baldwin RL 6th. </w:t>
      </w:r>
      <w:hyperlink r:id="rId206" w:history="1">
        <w:r w:rsidRPr="005E6678">
          <w:rPr>
            <w:rStyle w:val="Hyperlink"/>
            <w:rFonts w:ascii="Times New Roman" w:hAnsi="Times New Roman" w:cs="Times New Roman"/>
            <w:color w:val="auto"/>
            <w:sz w:val="23"/>
            <w:szCs w:val="23"/>
            <w:u w:val="none"/>
          </w:rPr>
          <w:t>A resource of longitudinal RNA-seq data of Holstein cow rumen, duodenum, and colon epithelial cells during the lactation cycle.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BMC </w:t>
      </w:r>
      <w:proofErr w:type="spellStart"/>
      <w:r w:rsidRPr="005E6678">
        <w:rPr>
          <w:rFonts w:ascii="Times New Roman" w:hAnsi="Times New Roman" w:cs="Times New Roman"/>
          <w:sz w:val="23"/>
          <w:szCs w:val="23"/>
        </w:rPr>
        <w:t>Genom</w:t>
      </w:r>
      <w:proofErr w:type="spellEnd"/>
      <w:r w:rsidRPr="005E6678">
        <w:rPr>
          <w:rFonts w:ascii="Times New Roman" w:hAnsi="Times New Roman" w:cs="Times New Roman"/>
          <w:sz w:val="23"/>
          <w:szCs w:val="23"/>
        </w:rPr>
        <w:t xml:space="preserve"> Data. 2025 Jan 27;26(1):9. doi: 10.1186/s12863-025-01295-5.</w:t>
      </w:r>
    </w:p>
    <w:p w14:paraId="6A304C4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Kim J, Poddar A, Sandoval K, Chu J, Horton E, Cui D, Nakamura K, Lu IL, Mui M, Bartels T, Wood CM, Ramos SI, </w:t>
      </w:r>
      <w:proofErr w:type="spellStart"/>
      <w:r w:rsidRPr="005E6678">
        <w:rPr>
          <w:rFonts w:ascii="Times New Roman" w:hAnsi="Times New Roman" w:cs="Times New Roman"/>
          <w:sz w:val="23"/>
          <w:szCs w:val="23"/>
        </w:rPr>
        <w:t>Rowitch</w:t>
      </w:r>
      <w:proofErr w:type="spellEnd"/>
      <w:r w:rsidRPr="005E6678">
        <w:rPr>
          <w:rFonts w:ascii="Times New Roman" w:hAnsi="Times New Roman" w:cs="Times New Roman"/>
          <w:sz w:val="23"/>
          <w:szCs w:val="23"/>
        </w:rPr>
        <w:t xml:space="preserve"> DH, </w:t>
      </w:r>
      <w:proofErr w:type="spellStart"/>
      <w:r w:rsidRPr="005E6678">
        <w:rPr>
          <w:rFonts w:ascii="Times New Roman" w:hAnsi="Times New Roman" w:cs="Times New Roman"/>
          <w:sz w:val="23"/>
          <w:szCs w:val="23"/>
        </w:rPr>
        <w:t>Tsankova</w:t>
      </w:r>
      <w:proofErr w:type="spellEnd"/>
      <w:r w:rsidRPr="005E6678">
        <w:rPr>
          <w:rFonts w:ascii="Times New Roman" w:hAnsi="Times New Roman" w:cs="Times New Roman"/>
          <w:sz w:val="23"/>
          <w:szCs w:val="23"/>
        </w:rPr>
        <w:t xml:space="preserve"> NM, Kim H, Sherwood CC, Kramer BW, Roberts AC, Ross PJ, Xu D, Robertson NJ, </w:t>
      </w:r>
      <w:r w:rsidRPr="005E6678">
        <w:rPr>
          <w:rFonts w:ascii="Times New Roman" w:hAnsi="Times New Roman" w:cs="Times New Roman"/>
          <w:b/>
          <w:bCs/>
          <w:sz w:val="23"/>
          <w:szCs w:val="23"/>
        </w:rPr>
        <w:t>Maga EA</w:t>
      </w:r>
      <w:r w:rsidRPr="005E6678">
        <w:rPr>
          <w:rFonts w:ascii="Times New Roman" w:hAnsi="Times New Roman" w:cs="Times New Roman"/>
          <w:sz w:val="23"/>
          <w:szCs w:val="23"/>
        </w:rPr>
        <w:t xml:space="preserve">, Ji P, Paredes MF. </w:t>
      </w:r>
      <w:hyperlink r:id="rId207" w:history="1">
        <w:r w:rsidRPr="005E6678">
          <w:rPr>
            <w:rStyle w:val="Hyperlink"/>
            <w:rFonts w:ascii="Times New Roman" w:hAnsi="Times New Roman" w:cs="Times New Roman"/>
            <w:color w:val="auto"/>
            <w:sz w:val="23"/>
            <w:szCs w:val="23"/>
            <w:u w:val="none"/>
          </w:rPr>
          <w:t xml:space="preserve">An expanded subventricular zone supports postnatal cortical interneuron migration in </w:t>
        </w:r>
        <w:proofErr w:type="spellStart"/>
        <w:r w:rsidRPr="005E6678">
          <w:rPr>
            <w:rStyle w:val="Hyperlink"/>
            <w:rFonts w:ascii="Times New Roman" w:hAnsi="Times New Roman" w:cs="Times New Roman"/>
            <w:color w:val="auto"/>
            <w:sz w:val="23"/>
            <w:szCs w:val="23"/>
            <w:u w:val="none"/>
          </w:rPr>
          <w:t>gyrencephalic</w:t>
        </w:r>
        <w:proofErr w:type="spellEnd"/>
        <w:r w:rsidRPr="005E6678">
          <w:rPr>
            <w:rStyle w:val="Hyperlink"/>
            <w:rFonts w:ascii="Times New Roman" w:hAnsi="Times New Roman" w:cs="Times New Roman"/>
            <w:color w:val="auto"/>
            <w:sz w:val="23"/>
            <w:szCs w:val="23"/>
            <w:u w:val="none"/>
          </w:rPr>
          <w:t xml:space="preserve"> brains.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Nat </w:t>
      </w:r>
      <w:proofErr w:type="spellStart"/>
      <w:r w:rsidRPr="005E6678">
        <w:rPr>
          <w:rFonts w:ascii="Times New Roman" w:hAnsi="Times New Roman" w:cs="Times New Roman"/>
          <w:sz w:val="23"/>
          <w:szCs w:val="23"/>
        </w:rPr>
        <w:t>Neurosci</w:t>
      </w:r>
      <w:proofErr w:type="spellEnd"/>
      <w:r w:rsidRPr="005E6678">
        <w:rPr>
          <w:rFonts w:ascii="Times New Roman" w:hAnsi="Times New Roman" w:cs="Times New Roman"/>
          <w:sz w:val="23"/>
          <w:szCs w:val="23"/>
        </w:rPr>
        <w:t>. 2025 Aug;28(8):1598-1609. doi: 10.1038/s41593-025-01987-2. Epub 2025 Jul 14.</w:t>
      </w:r>
    </w:p>
    <w:p w14:paraId="59EB9B7B"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Shi Y, </w:t>
      </w:r>
      <w:r w:rsidRPr="005E6678">
        <w:rPr>
          <w:rFonts w:ascii="Times New Roman" w:hAnsi="Times New Roman" w:cs="Times New Roman"/>
          <w:b/>
          <w:bCs/>
          <w:sz w:val="23"/>
          <w:szCs w:val="23"/>
        </w:rPr>
        <w:t>Maga EA</w:t>
      </w:r>
      <w:r w:rsidRPr="005E6678">
        <w:rPr>
          <w:rFonts w:ascii="Times New Roman" w:hAnsi="Times New Roman" w:cs="Times New Roman"/>
          <w:sz w:val="23"/>
          <w:szCs w:val="23"/>
        </w:rPr>
        <w:t xml:space="preserve">, Mienaltowski MJ. </w:t>
      </w:r>
      <w:hyperlink r:id="rId208" w:history="1">
        <w:r w:rsidRPr="005E6678">
          <w:rPr>
            <w:rStyle w:val="Hyperlink"/>
            <w:rFonts w:ascii="Times New Roman" w:hAnsi="Times New Roman" w:cs="Times New Roman"/>
            <w:color w:val="auto"/>
            <w:sz w:val="23"/>
            <w:szCs w:val="23"/>
            <w:u w:val="none"/>
          </w:rPr>
          <w:t>Fecal microbiota changes associated with pathogenic and non-pathogenic diarrheas in foals.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Res Notes. 2025 Jan 23;18(1):34. doi: 10.1186/s13104-025-07110-9.</w:t>
      </w:r>
    </w:p>
    <w:p w14:paraId="3EB8AD6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Cheong S, Aguirre-Siliezar K, Williams SR, Gaudin ACM, Pagliari P, Jay-Russell MT, Busch R, </w:t>
      </w:r>
      <w:r w:rsidRPr="005E6678">
        <w:rPr>
          <w:rFonts w:ascii="Times New Roman" w:hAnsi="Times New Roman" w:cs="Times New Roman"/>
          <w:b/>
          <w:bCs/>
          <w:sz w:val="23"/>
          <w:szCs w:val="23"/>
        </w:rPr>
        <w:t>Maga EA</w:t>
      </w:r>
      <w:r w:rsidRPr="005E6678">
        <w:rPr>
          <w:rFonts w:ascii="Times New Roman" w:hAnsi="Times New Roman" w:cs="Times New Roman"/>
          <w:sz w:val="23"/>
          <w:szCs w:val="23"/>
        </w:rPr>
        <w:t xml:space="preserve">, Pires AFA. </w:t>
      </w:r>
      <w:hyperlink r:id="rId209" w:history="1">
        <w:r w:rsidRPr="005E6678">
          <w:rPr>
            <w:rStyle w:val="Hyperlink"/>
            <w:rFonts w:ascii="Times New Roman" w:hAnsi="Times New Roman" w:cs="Times New Roman"/>
            <w:color w:val="auto"/>
            <w:sz w:val="23"/>
            <w:szCs w:val="23"/>
            <w:u w:val="none"/>
          </w:rPr>
          <w:t>Exploring the impact of grazing on fecal and soil microbiome dynamics in small ruminants in organic crop-livestock integration systems.</w:t>
        </w:r>
      </w:hyperlink>
      <w:r>
        <w:rPr>
          <w:rFonts w:ascii="Times New Roman" w:hAnsi="Times New Roman" w:cs="Times New Roman"/>
          <w:sz w:val="23"/>
          <w:szCs w:val="23"/>
        </w:rPr>
        <w:t xml:space="preserve"> </w:t>
      </w:r>
      <w:r w:rsidRPr="005E6678">
        <w:rPr>
          <w:rFonts w:ascii="Times New Roman" w:hAnsi="Times New Roman" w:cs="Times New Roman"/>
          <w:sz w:val="23"/>
          <w:szCs w:val="23"/>
        </w:rPr>
        <w:t>PLoS One. 2025 Jan 17;20(1</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 xml:space="preserve">0316616. doi: 10.1371/journal.pone.0316616.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4DE11B9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Cole JB, Baes CF, Eaglen SAE, Lawlor TJ, </w:t>
      </w:r>
      <w:r w:rsidRPr="005E6678">
        <w:rPr>
          <w:rFonts w:ascii="Times New Roman" w:hAnsi="Times New Roman" w:cs="Times New Roman"/>
          <w:b/>
          <w:bCs/>
          <w:sz w:val="23"/>
          <w:szCs w:val="23"/>
        </w:rPr>
        <w:t>Maltecca C</w:t>
      </w:r>
      <w:r w:rsidRPr="005E6678">
        <w:rPr>
          <w:rFonts w:ascii="Times New Roman" w:hAnsi="Times New Roman" w:cs="Times New Roman"/>
          <w:sz w:val="23"/>
          <w:szCs w:val="23"/>
        </w:rPr>
        <w:t xml:space="preserve">, Ortega MS, VanRaden PM. </w:t>
      </w:r>
      <w:hyperlink r:id="rId210" w:history="1">
        <w:r w:rsidRPr="005E6678">
          <w:rPr>
            <w:rStyle w:val="Hyperlink"/>
            <w:rFonts w:ascii="Times New Roman" w:hAnsi="Times New Roman" w:cs="Times New Roman"/>
            <w:color w:val="auto"/>
            <w:sz w:val="23"/>
            <w:szCs w:val="23"/>
            <w:u w:val="none"/>
          </w:rPr>
          <w:t>Invited review: Management of genetic defects in dairy cattle populations.</w:t>
        </w:r>
      </w:hyperlink>
      <w:r w:rsidRPr="005E6678">
        <w:rPr>
          <w:rFonts w:ascii="Times New Roman" w:hAnsi="Times New Roman" w:cs="Times New Roman"/>
          <w:sz w:val="23"/>
          <w:szCs w:val="23"/>
        </w:rPr>
        <w:t xml:space="preserve"> </w:t>
      </w:r>
      <w:r w:rsidRPr="00582E97">
        <w:rPr>
          <w:rFonts w:ascii="Times New Roman" w:hAnsi="Times New Roman" w:cs="Times New Roman"/>
          <w:sz w:val="23"/>
          <w:szCs w:val="23"/>
        </w:rPr>
        <w:t xml:space="preserve">J Dairy Sci. 2025 Apr;108(4):3045-3067. doi: 10.3168/jds.2024-26035. </w:t>
      </w:r>
      <w:r w:rsidRPr="005E6678">
        <w:rPr>
          <w:rFonts w:ascii="Times New Roman" w:hAnsi="Times New Roman" w:cs="Times New Roman"/>
          <w:sz w:val="23"/>
          <w:szCs w:val="23"/>
        </w:rPr>
        <w:t>Epub 2025 Feb 20.</w:t>
      </w:r>
    </w:p>
    <w:p w14:paraId="4FEC3B28"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Wang F, Wang X, Odle J, </w:t>
      </w:r>
      <w:r w:rsidRPr="005E6678">
        <w:rPr>
          <w:rFonts w:ascii="Times New Roman" w:hAnsi="Times New Roman" w:cs="Times New Roman"/>
          <w:b/>
          <w:bCs/>
          <w:sz w:val="23"/>
          <w:szCs w:val="23"/>
        </w:rPr>
        <w:t>Maltecca C</w:t>
      </w:r>
      <w:r w:rsidRPr="005E6678">
        <w:rPr>
          <w:rFonts w:ascii="Times New Roman" w:hAnsi="Times New Roman" w:cs="Times New Roman"/>
          <w:sz w:val="23"/>
          <w:szCs w:val="23"/>
        </w:rPr>
        <w:t xml:space="preserve">, Lin X. </w:t>
      </w:r>
      <w:hyperlink r:id="rId211" w:history="1">
        <w:r w:rsidRPr="005E6678">
          <w:rPr>
            <w:rStyle w:val="Hyperlink"/>
            <w:rFonts w:ascii="Times New Roman" w:hAnsi="Times New Roman" w:cs="Times New Roman"/>
            <w:color w:val="auto"/>
            <w:sz w:val="23"/>
            <w:szCs w:val="23"/>
            <w:u w:val="none"/>
          </w:rPr>
          <w:t>Maternal Supplementation of Dietary Choline and DHA During Gestational Nutrition Restriction Alters Hepatic mRNA and miRNA Expression Patterns in Full-Term Fetal Pigs.</w:t>
        </w:r>
      </w:hyperlink>
      <w:r>
        <w:rPr>
          <w:rFonts w:ascii="Times New Roman" w:hAnsi="Times New Roman" w:cs="Times New Roman"/>
          <w:sz w:val="23"/>
          <w:szCs w:val="23"/>
        </w:rPr>
        <w:t xml:space="preserve"> </w:t>
      </w:r>
      <w:r w:rsidRPr="00582E97">
        <w:rPr>
          <w:rFonts w:ascii="Times New Roman" w:hAnsi="Times New Roman" w:cs="Times New Roman"/>
          <w:sz w:val="23"/>
          <w:szCs w:val="23"/>
        </w:rPr>
        <w:t xml:space="preserve">J Nutr. 2025 Mar;155(3):804-816. doi: 10.1016/j.tjnut.2025.01.012. </w:t>
      </w:r>
      <w:r w:rsidRPr="005E6678">
        <w:rPr>
          <w:rFonts w:ascii="Times New Roman" w:hAnsi="Times New Roman" w:cs="Times New Roman"/>
          <w:sz w:val="23"/>
          <w:szCs w:val="23"/>
        </w:rPr>
        <w:t>Epub 2025 Jan 11.</w:t>
      </w:r>
    </w:p>
    <w:p w14:paraId="34A65C6D"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Byrd MH, Brito LF, Musa J, Diggs S, Senn LK, Wen H, Freitas PHF, Byrd JL, Tiezzi F, </w:t>
      </w:r>
      <w:r w:rsidRPr="005E6678">
        <w:rPr>
          <w:rFonts w:ascii="Times New Roman" w:hAnsi="Times New Roman" w:cs="Times New Roman"/>
          <w:b/>
          <w:bCs/>
          <w:sz w:val="23"/>
          <w:szCs w:val="23"/>
        </w:rPr>
        <w:t>Maltecca C</w:t>
      </w:r>
      <w:r w:rsidRPr="005E6678">
        <w:rPr>
          <w:rFonts w:ascii="Times New Roman" w:hAnsi="Times New Roman" w:cs="Times New Roman"/>
          <w:sz w:val="23"/>
          <w:szCs w:val="23"/>
        </w:rPr>
        <w:t xml:space="preserve">, Huang Y, </w:t>
      </w:r>
      <w:proofErr w:type="spellStart"/>
      <w:r w:rsidRPr="005E6678">
        <w:rPr>
          <w:rFonts w:ascii="Times New Roman" w:hAnsi="Times New Roman" w:cs="Times New Roman"/>
          <w:sz w:val="23"/>
          <w:szCs w:val="23"/>
        </w:rPr>
        <w:t>Schinckel</w:t>
      </w:r>
      <w:proofErr w:type="spellEnd"/>
      <w:r w:rsidRPr="005E6678">
        <w:rPr>
          <w:rFonts w:ascii="Times New Roman" w:hAnsi="Times New Roman" w:cs="Times New Roman"/>
          <w:sz w:val="23"/>
          <w:szCs w:val="23"/>
        </w:rPr>
        <w:t xml:space="preserve"> AP, Johnson JS. </w:t>
      </w:r>
      <w:hyperlink r:id="rId212" w:history="1">
        <w:r w:rsidRPr="005E6678">
          <w:rPr>
            <w:rStyle w:val="Hyperlink"/>
            <w:rFonts w:ascii="Times New Roman" w:hAnsi="Times New Roman" w:cs="Times New Roman"/>
            <w:color w:val="auto"/>
            <w:sz w:val="23"/>
            <w:szCs w:val="23"/>
            <w:u w:val="none"/>
          </w:rPr>
          <w:t>Characterizing the effects of gestational heat stress on reproductive efficiency and thermoregulation in replacement gilts divergently selected for thermotolerance in the F1 generation.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w:t>
      </w:r>
      <w:proofErr w:type="gramStart"/>
      <w:r w:rsidRPr="005E6678">
        <w:rPr>
          <w:rFonts w:ascii="Times New Roman" w:hAnsi="Times New Roman" w:cs="Times New Roman"/>
          <w:sz w:val="23"/>
          <w:szCs w:val="23"/>
        </w:rPr>
        <w:t>103:skaf</w:t>
      </w:r>
      <w:proofErr w:type="gramEnd"/>
      <w:r w:rsidRPr="005E6678">
        <w:rPr>
          <w:rFonts w:ascii="Times New Roman" w:hAnsi="Times New Roman" w:cs="Times New Roman"/>
          <w:sz w:val="23"/>
          <w:szCs w:val="23"/>
        </w:rPr>
        <w:t>353.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/skaf353.</w:t>
      </w:r>
    </w:p>
    <w:p w14:paraId="6D3494D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Byrd MH, Wen H, Freitas PHF, Byrd JL, Tiezzi F, </w:t>
      </w:r>
      <w:r w:rsidRPr="005E6678">
        <w:rPr>
          <w:rFonts w:ascii="Times New Roman" w:hAnsi="Times New Roman" w:cs="Times New Roman"/>
          <w:b/>
          <w:bCs/>
          <w:sz w:val="23"/>
          <w:szCs w:val="23"/>
        </w:rPr>
        <w:t>Maltecca C</w:t>
      </w:r>
      <w:r w:rsidRPr="005E6678">
        <w:rPr>
          <w:rFonts w:ascii="Times New Roman" w:hAnsi="Times New Roman" w:cs="Times New Roman"/>
          <w:sz w:val="23"/>
          <w:szCs w:val="23"/>
        </w:rPr>
        <w:t xml:space="preserve">, Huang Y, DeDecker A, </w:t>
      </w:r>
      <w:proofErr w:type="spellStart"/>
      <w:r w:rsidRPr="005E6678">
        <w:rPr>
          <w:rFonts w:ascii="Times New Roman" w:hAnsi="Times New Roman" w:cs="Times New Roman"/>
          <w:sz w:val="23"/>
          <w:szCs w:val="23"/>
        </w:rPr>
        <w:t>Schinckel</w:t>
      </w:r>
      <w:proofErr w:type="spellEnd"/>
      <w:r w:rsidRPr="005E6678">
        <w:rPr>
          <w:rFonts w:ascii="Times New Roman" w:hAnsi="Times New Roman" w:cs="Times New Roman"/>
          <w:sz w:val="23"/>
          <w:szCs w:val="23"/>
        </w:rPr>
        <w:t xml:space="preserve"> AP, Brito LF, Johnson JS. </w:t>
      </w:r>
      <w:hyperlink r:id="rId213" w:history="1">
        <w:r w:rsidRPr="005E6678">
          <w:rPr>
            <w:rStyle w:val="Hyperlink"/>
            <w:rFonts w:ascii="Times New Roman" w:hAnsi="Times New Roman" w:cs="Times New Roman"/>
            <w:color w:val="auto"/>
            <w:sz w:val="23"/>
            <w:szCs w:val="23"/>
            <w:u w:val="none"/>
          </w:rPr>
          <w:t>Phenotypic assessment of F0 generation lactating sows genomically selected for heat stress tolerance.</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w:t>
      </w:r>
      <w:proofErr w:type="gramStart"/>
      <w:r w:rsidRPr="005E6678">
        <w:rPr>
          <w:rFonts w:ascii="Times New Roman" w:hAnsi="Times New Roman" w:cs="Times New Roman"/>
          <w:sz w:val="23"/>
          <w:szCs w:val="23"/>
        </w:rPr>
        <w:t>103:skaf</w:t>
      </w:r>
      <w:proofErr w:type="gramEnd"/>
      <w:r w:rsidRPr="005E6678">
        <w:rPr>
          <w:rFonts w:ascii="Times New Roman" w:hAnsi="Times New Roman" w:cs="Times New Roman"/>
          <w:sz w:val="23"/>
          <w:szCs w:val="23"/>
        </w:rPr>
        <w:t>205.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/skaf205.</w:t>
      </w:r>
    </w:p>
    <w:p w14:paraId="153EF4B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Tiezzi F, Schwab C, Shull C, </w:t>
      </w:r>
      <w:r w:rsidRPr="005E6678">
        <w:rPr>
          <w:rFonts w:ascii="Times New Roman" w:hAnsi="Times New Roman" w:cs="Times New Roman"/>
          <w:b/>
          <w:bCs/>
          <w:sz w:val="23"/>
          <w:szCs w:val="23"/>
        </w:rPr>
        <w:t xml:space="preserve">Maltecca C. </w:t>
      </w:r>
      <w:hyperlink r:id="rId214" w:history="1">
        <w:r w:rsidRPr="005E6678">
          <w:rPr>
            <w:rStyle w:val="Hyperlink"/>
            <w:rFonts w:ascii="Times New Roman" w:hAnsi="Times New Roman" w:cs="Times New Roman"/>
            <w:color w:val="auto"/>
            <w:sz w:val="23"/>
            <w:szCs w:val="23"/>
            <w:u w:val="none"/>
          </w:rPr>
          <w:t>Multiple-trait genomic prediction for swine meat quality traits using gut microbiome features as a correlated trait.</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Breed Genet. 2025 Jan;142(1):102-117. doi: 10.1111/jbg.12887. Epub 2024 Jul 10.</w:t>
      </w:r>
    </w:p>
    <w:p w14:paraId="2B3FE19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Cruz J, </w:t>
      </w:r>
      <w:r w:rsidRPr="005E6678">
        <w:rPr>
          <w:rFonts w:ascii="Times New Roman" w:hAnsi="Times New Roman" w:cs="Times New Roman"/>
          <w:b/>
          <w:bCs/>
          <w:sz w:val="23"/>
          <w:szCs w:val="23"/>
        </w:rPr>
        <w:t xml:space="preserve">McCarthy F. </w:t>
      </w:r>
      <w:hyperlink r:id="rId215" w:history="1">
        <w:r w:rsidRPr="005E6678">
          <w:rPr>
            <w:rStyle w:val="Hyperlink"/>
            <w:rFonts w:ascii="Times New Roman" w:hAnsi="Times New Roman" w:cs="Times New Roman"/>
            <w:color w:val="auto"/>
            <w:sz w:val="23"/>
            <w:szCs w:val="23"/>
            <w:u w:val="none"/>
          </w:rPr>
          <w:t>Providing Standardized Gene Nomenclature for Domestic Ungulate Scavenger Receptor Genes.</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MicroPubl</w:t>
      </w:r>
      <w:proofErr w:type="spellEnd"/>
      <w:r w:rsidRPr="005E6678">
        <w:rPr>
          <w:rFonts w:ascii="Times New Roman" w:hAnsi="Times New Roman" w:cs="Times New Roman"/>
          <w:sz w:val="23"/>
          <w:szCs w:val="23"/>
        </w:rPr>
        <w:t xml:space="preserve"> Biol. 2025 Jun 24;</w:t>
      </w:r>
      <w:proofErr w:type="gramStart"/>
      <w:r w:rsidRPr="005E6678">
        <w:rPr>
          <w:rFonts w:ascii="Times New Roman" w:hAnsi="Times New Roman" w:cs="Times New Roman"/>
          <w:sz w:val="23"/>
          <w:szCs w:val="23"/>
        </w:rPr>
        <w:t>2025:10.17912/micropub.biology</w:t>
      </w:r>
      <w:proofErr w:type="gramEnd"/>
      <w:r w:rsidRPr="005E6678">
        <w:rPr>
          <w:rFonts w:ascii="Times New Roman" w:hAnsi="Times New Roman" w:cs="Times New Roman"/>
          <w:sz w:val="23"/>
          <w:szCs w:val="23"/>
        </w:rPr>
        <w:t xml:space="preserve">.001584. doi: 10.17912/micropub.biology.001584.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4CBDF2A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Roxas BAP, Roxas JL, Guo JS, </w:t>
      </w:r>
      <w:proofErr w:type="spellStart"/>
      <w:r w:rsidRPr="005E6678">
        <w:rPr>
          <w:rFonts w:ascii="Times New Roman" w:hAnsi="Times New Roman" w:cs="Times New Roman"/>
          <w:sz w:val="23"/>
          <w:szCs w:val="23"/>
        </w:rPr>
        <w:t>LeBauer</w:t>
      </w:r>
      <w:proofErr w:type="spellEnd"/>
      <w:r w:rsidRPr="005E6678">
        <w:rPr>
          <w:rFonts w:ascii="Times New Roman" w:hAnsi="Times New Roman" w:cs="Times New Roman"/>
          <w:sz w:val="23"/>
          <w:szCs w:val="23"/>
        </w:rPr>
        <w:t xml:space="preserve"> DS, </w:t>
      </w:r>
      <w:r w:rsidRPr="005E6678">
        <w:rPr>
          <w:rFonts w:ascii="Times New Roman" w:hAnsi="Times New Roman" w:cs="Times New Roman"/>
          <w:b/>
          <w:bCs/>
          <w:sz w:val="23"/>
          <w:szCs w:val="23"/>
        </w:rPr>
        <w:t>McCarthy F</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Vedantam</w:t>
      </w:r>
      <w:proofErr w:type="spellEnd"/>
      <w:r w:rsidRPr="005E6678">
        <w:rPr>
          <w:rFonts w:ascii="Times New Roman" w:hAnsi="Times New Roman" w:cs="Times New Roman"/>
          <w:sz w:val="23"/>
          <w:szCs w:val="23"/>
        </w:rPr>
        <w:t xml:space="preserve"> G, Viswanathan VK. </w:t>
      </w:r>
      <w:hyperlink r:id="rId216" w:history="1">
        <w:r w:rsidRPr="005E6678">
          <w:rPr>
            <w:rStyle w:val="Hyperlink"/>
            <w:rFonts w:ascii="Times New Roman" w:hAnsi="Times New Roman" w:cs="Times New Roman"/>
            <w:color w:val="auto"/>
            <w:sz w:val="23"/>
            <w:szCs w:val="23"/>
            <w:u w:val="none"/>
          </w:rPr>
          <w:t>CAT-</w:t>
        </w:r>
        <w:proofErr w:type="spellStart"/>
        <w:r w:rsidRPr="005E6678">
          <w:rPr>
            <w:rStyle w:val="Hyperlink"/>
            <w:rFonts w:ascii="Times New Roman" w:hAnsi="Times New Roman" w:cs="Times New Roman"/>
            <w:color w:val="auto"/>
            <w:sz w:val="23"/>
            <w:szCs w:val="23"/>
            <w:u w:val="none"/>
          </w:rPr>
          <w:t>GxD</w:t>
        </w:r>
        <w:proofErr w:type="spellEnd"/>
        <w:r w:rsidRPr="005E6678">
          <w:rPr>
            <w:rStyle w:val="Hyperlink"/>
            <w:rFonts w:ascii="Times New Roman" w:hAnsi="Times New Roman" w:cs="Times New Roman"/>
            <w:color w:val="auto"/>
            <w:sz w:val="23"/>
            <w:szCs w:val="23"/>
            <w:u w:val="none"/>
          </w:rPr>
          <w:t>: Centralized access to gene expression datasets.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Anaerobe. 2025 </w:t>
      </w:r>
      <w:proofErr w:type="gramStart"/>
      <w:r w:rsidRPr="005E6678">
        <w:rPr>
          <w:rFonts w:ascii="Times New Roman" w:hAnsi="Times New Roman" w:cs="Times New Roman"/>
          <w:sz w:val="23"/>
          <w:szCs w:val="23"/>
        </w:rPr>
        <w:t>Dec;96:103005</w:t>
      </w:r>
      <w:proofErr w:type="gramEnd"/>
      <w:r w:rsidRPr="005E6678">
        <w:rPr>
          <w:rFonts w:ascii="Times New Roman" w:hAnsi="Times New Roman" w:cs="Times New Roman"/>
          <w:sz w:val="23"/>
          <w:szCs w:val="23"/>
        </w:rPr>
        <w:t>. doi: 10.1016/j.anaerobe.2025.103005. Epub 2025 Oct 13.</w:t>
      </w:r>
    </w:p>
    <w:p w14:paraId="2E141072"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Higgins CM, Vishwanath SH, </w:t>
      </w:r>
      <w:r w:rsidRPr="005E6678">
        <w:rPr>
          <w:rFonts w:ascii="Times New Roman" w:hAnsi="Times New Roman" w:cs="Times New Roman"/>
          <w:b/>
          <w:bCs/>
          <w:sz w:val="23"/>
          <w:szCs w:val="23"/>
        </w:rPr>
        <w:t>McCarthy FM</w:t>
      </w:r>
      <w:r w:rsidRPr="005E6678">
        <w:rPr>
          <w:rFonts w:ascii="Times New Roman" w:hAnsi="Times New Roman" w:cs="Times New Roman"/>
          <w:sz w:val="23"/>
          <w:szCs w:val="23"/>
        </w:rPr>
        <w:t xml:space="preserve">, Gordon ML, Peter B, Miller JE. </w:t>
      </w:r>
      <w:hyperlink r:id="rId217" w:history="1">
        <w:r w:rsidRPr="005E6678">
          <w:rPr>
            <w:rStyle w:val="Hyperlink"/>
            <w:rFonts w:ascii="Times New Roman" w:hAnsi="Times New Roman" w:cs="Times New Roman"/>
            <w:color w:val="auto"/>
            <w:sz w:val="23"/>
            <w:szCs w:val="23"/>
            <w:u w:val="none"/>
          </w:rPr>
          <w:t>Normative aging results in degradation of gene networks in a zebra finch basal ganglia nucleus dedicated to vocal behavior.</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Neurobiol</w:t>
      </w:r>
      <w:proofErr w:type="spellEnd"/>
      <w:r w:rsidRPr="005E6678">
        <w:rPr>
          <w:rFonts w:ascii="Times New Roman" w:hAnsi="Times New Roman" w:cs="Times New Roman"/>
          <w:sz w:val="23"/>
          <w:szCs w:val="23"/>
        </w:rPr>
        <w:t xml:space="preserve"> Aging. 2025 </w:t>
      </w:r>
      <w:proofErr w:type="gramStart"/>
      <w:r w:rsidRPr="005E6678">
        <w:rPr>
          <w:rFonts w:ascii="Times New Roman" w:hAnsi="Times New Roman" w:cs="Times New Roman"/>
          <w:sz w:val="23"/>
          <w:szCs w:val="23"/>
        </w:rPr>
        <w:t>May;149:19</w:t>
      </w:r>
      <w:proofErr w:type="gramEnd"/>
      <w:r w:rsidRPr="005E6678">
        <w:rPr>
          <w:rFonts w:ascii="Times New Roman" w:hAnsi="Times New Roman" w:cs="Times New Roman"/>
          <w:sz w:val="23"/>
          <w:szCs w:val="23"/>
        </w:rPr>
        <w:t>-33. doi: 10.1016/j.neurobiolaging.2025.02.002. Epub 2025 Feb 12.</w:t>
      </w:r>
    </w:p>
    <w:p w14:paraId="52C7BC5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Kirkpatrick C, </w:t>
      </w:r>
      <w:r w:rsidRPr="005E6678">
        <w:rPr>
          <w:rFonts w:ascii="Times New Roman" w:hAnsi="Times New Roman" w:cs="Times New Roman"/>
          <w:b/>
          <w:bCs/>
          <w:sz w:val="23"/>
          <w:szCs w:val="23"/>
        </w:rPr>
        <w:t xml:space="preserve">McCarthy F. </w:t>
      </w:r>
      <w:hyperlink r:id="rId218" w:history="1">
        <w:r w:rsidRPr="005E6678">
          <w:rPr>
            <w:rStyle w:val="Hyperlink"/>
            <w:rFonts w:ascii="Times New Roman" w:hAnsi="Times New Roman" w:cs="Times New Roman"/>
            <w:color w:val="auto"/>
            <w:sz w:val="23"/>
            <w:szCs w:val="23"/>
            <w:u w:val="none"/>
          </w:rPr>
          <w:t>Standardized Gene Nomenclature for Chicken Scavenger Receptors.</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MicroPubl</w:t>
      </w:r>
      <w:proofErr w:type="spellEnd"/>
      <w:r w:rsidRPr="005E6678">
        <w:rPr>
          <w:rFonts w:ascii="Times New Roman" w:hAnsi="Times New Roman" w:cs="Times New Roman"/>
          <w:sz w:val="23"/>
          <w:szCs w:val="23"/>
        </w:rPr>
        <w:t xml:space="preserve"> Biol. 2025 Apr 11;</w:t>
      </w:r>
      <w:proofErr w:type="gramStart"/>
      <w:r w:rsidRPr="005E6678">
        <w:rPr>
          <w:rFonts w:ascii="Times New Roman" w:hAnsi="Times New Roman" w:cs="Times New Roman"/>
          <w:sz w:val="23"/>
          <w:szCs w:val="23"/>
        </w:rPr>
        <w:t>2025:10.17912/micropub.biology</w:t>
      </w:r>
      <w:proofErr w:type="gramEnd"/>
      <w:r w:rsidRPr="005E6678">
        <w:rPr>
          <w:rFonts w:ascii="Times New Roman" w:hAnsi="Times New Roman" w:cs="Times New Roman"/>
          <w:sz w:val="23"/>
          <w:szCs w:val="23"/>
        </w:rPr>
        <w:t xml:space="preserve">.001559. doi: 10.17912/micropub.biology.001559.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76A1922C"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Leprêtre</w:t>
      </w:r>
      <w:proofErr w:type="spellEnd"/>
      <w:r w:rsidRPr="005E6678">
        <w:rPr>
          <w:rFonts w:ascii="Times New Roman" w:hAnsi="Times New Roman" w:cs="Times New Roman"/>
          <w:sz w:val="23"/>
          <w:szCs w:val="23"/>
        </w:rPr>
        <w:t xml:space="preserve"> M, </w:t>
      </w:r>
      <w:proofErr w:type="spellStart"/>
      <w:r w:rsidRPr="005E6678">
        <w:rPr>
          <w:rFonts w:ascii="Times New Roman" w:hAnsi="Times New Roman" w:cs="Times New Roman"/>
          <w:sz w:val="23"/>
          <w:szCs w:val="23"/>
        </w:rPr>
        <w:t>Kültz</w:t>
      </w:r>
      <w:proofErr w:type="spellEnd"/>
      <w:r w:rsidRPr="005E6678">
        <w:rPr>
          <w:rFonts w:ascii="Times New Roman" w:hAnsi="Times New Roman" w:cs="Times New Roman"/>
          <w:sz w:val="23"/>
          <w:szCs w:val="23"/>
        </w:rPr>
        <w:t xml:space="preserve"> D. Copper-induced stress and recovery impacts on organismal phenotypes and the underlying proteomic signatures in Botryllus </w:t>
      </w:r>
      <w:proofErr w:type="spellStart"/>
      <w:r w:rsidRPr="005E6678">
        <w:rPr>
          <w:rFonts w:ascii="Times New Roman" w:hAnsi="Times New Roman" w:cs="Times New Roman"/>
          <w:sz w:val="23"/>
          <w:szCs w:val="23"/>
        </w:rPr>
        <w:t>schlosseri</w:t>
      </w:r>
      <w:proofErr w:type="spellEnd"/>
      <w:r w:rsidRPr="005E6678">
        <w:rPr>
          <w:rFonts w:ascii="Times New Roman" w:hAnsi="Times New Roman" w:cs="Times New Roman"/>
          <w:sz w:val="23"/>
          <w:szCs w:val="23"/>
        </w:rPr>
        <w:t>.</w:t>
      </w:r>
      <w:r>
        <w:rPr>
          <w:rFonts w:ascii="Times New Roman" w:hAnsi="Times New Roman" w:cs="Times New Roman"/>
          <w:sz w:val="23"/>
          <w:szCs w:val="23"/>
        </w:rPr>
        <w:t xml:space="preserve"> </w:t>
      </w:r>
      <w:r w:rsidRPr="00582E97">
        <w:rPr>
          <w:rFonts w:ascii="Times New Roman" w:hAnsi="Times New Roman" w:cs="Times New Roman"/>
          <w:sz w:val="23"/>
          <w:szCs w:val="23"/>
        </w:rPr>
        <w:t xml:space="preserve">Sci Total Environ. </w:t>
      </w:r>
      <w:r w:rsidRPr="005E6678">
        <w:rPr>
          <w:rFonts w:ascii="Times New Roman" w:hAnsi="Times New Roman" w:cs="Times New Roman"/>
          <w:sz w:val="23"/>
          <w:szCs w:val="23"/>
        </w:rPr>
        <w:t xml:space="preserve">2025 Nov </w:t>
      </w:r>
      <w:proofErr w:type="gramStart"/>
      <w:r w:rsidRPr="005E6678">
        <w:rPr>
          <w:rFonts w:ascii="Times New Roman" w:hAnsi="Times New Roman" w:cs="Times New Roman"/>
          <w:sz w:val="23"/>
          <w:szCs w:val="23"/>
        </w:rPr>
        <w:t>15;1004:180803</w:t>
      </w:r>
      <w:proofErr w:type="gramEnd"/>
      <w:r w:rsidRPr="005E6678">
        <w:rPr>
          <w:rFonts w:ascii="Times New Roman" w:hAnsi="Times New Roman" w:cs="Times New Roman"/>
          <w:sz w:val="23"/>
          <w:szCs w:val="23"/>
        </w:rPr>
        <w:t>. doi: 10.1016/j.scitotenv.2025.180803. Epub 2025 Oct 29.</w:t>
      </w:r>
    </w:p>
    <w:p w14:paraId="3179CA7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Hughes C, Mojica EA, </w:t>
      </w:r>
      <w:proofErr w:type="spellStart"/>
      <w:r w:rsidRPr="005E6678">
        <w:rPr>
          <w:rFonts w:ascii="Times New Roman" w:hAnsi="Times New Roman" w:cs="Times New Roman"/>
          <w:b/>
          <w:bCs/>
          <w:sz w:val="23"/>
          <w:szCs w:val="23"/>
        </w:rPr>
        <w:t>Kültz</w:t>
      </w:r>
      <w:proofErr w:type="spellEnd"/>
      <w:r w:rsidRPr="005E6678">
        <w:rPr>
          <w:rFonts w:ascii="Times New Roman" w:hAnsi="Times New Roman" w:cs="Times New Roman"/>
          <w:b/>
          <w:bCs/>
          <w:sz w:val="23"/>
          <w:szCs w:val="23"/>
        </w:rPr>
        <w:t xml:space="preserve"> D</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Podrabsky</w:t>
      </w:r>
      <w:proofErr w:type="spellEnd"/>
      <w:r w:rsidRPr="005E6678">
        <w:rPr>
          <w:rFonts w:ascii="Times New Roman" w:hAnsi="Times New Roman" w:cs="Times New Roman"/>
          <w:sz w:val="23"/>
          <w:szCs w:val="23"/>
        </w:rPr>
        <w:t xml:space="preserve"> JE. </w:t>
      </w:r>
      <w:hyperlink r:id="rId219" w:history="1">
        <w:r w:rsidRPr="005E6678">
          <w:rPr>
            <w:rStyle w:val="Hyperlink"/>
            <w:rFonts w:ascii="Times New Roman" w:hAnsi="Times New Roman" w:cs="Times New Roman"/>
            <w:color w:val="auto"/>
            <w:sz w:val="23"/>
            <w:szCs w:val="23"/>
            <w:u w:val="none"/>
          </w:rPr>
          <w:t>Global maintenance of histone post-translational modifications during the transition into anoxia in embryos of the annual killifish </w:t>
        </w:r>
        <w:proofErr w:type="spellStart"/>
        <w:r w:rsidRPr="005E6678">
          <w:rPr>
            <w:rStyle w:val="Hyperlink"/>
            <w:rFonts w:ascii="Times New Roman" w:hAnsi="Times New Roman" w:cs="Times New Roman"/>
            <w:i/>
            <w:iCs/>
            <w:color w:val="auto"/>
            <w:sz w:val="23"/>
            <w:szCs w:val="23"/>
            <w:u w:val="none"/>
          </w:rPr>
          <w:t>Austrofundulus</w:t>
        </w:r>
        <w:proofErr w:type="spellEnd"/>
        <w:r w:rsidRPr="005E6678">
          <w:rPr>
            <w:rStyle w:val="Hyperlink"/>
            <w:rFonts w:ascii="Times New Roman" w:hAnsi="Times New Roman" w:cs="Times New Roman"/>
            <w:i/>
            <w:iCs/>
            <w:color w:val="auto"/>
            <w:sz w:val="23"/>
            <w:szCs w:val="23"/>
            <w:u w:val="none"/>
          </w:rPr>
          <w:t xml:space="preserve"> </w:t>
        </w:r>
        <w:proofErr w:type="spellStart"/>
        <w:r w:rsidRPr="005E6678">
          <w:rPr>
            <w:rStyle w:val="Hyperlink"/>
            <w:rFonts w:ascii="Times New Roman" w:hAnsi="Times New Roman" w:cs="Times New Roman"/>
            <w:i/>
            <w:iCs/>
            <w:color w:val="auto"/>
            <w:sz w:val="23"/>
            <w:szCs w:val="23"/>
            <w:u w:val="none"/>
          </w:rPr>
          <w:t>limnaeus</w:t>
        </w:r>
        <w:proofErr w:type="spellEnd"/>
        <w:r w:rsidRPr="005E6678">
          <w:rPr>
            <w:rStyle w:val="Hyperlink"/>
            <w:rFonts w:ascii="Times New Roman" w:hAnsi="Times New Roman" w:cs="Times New Roman"/>
            <w:color w:val="auto"/>
            <w:sz w:val="23"/>
            <w:szCs w:val="23"/>
            <w:u w:val="none"/>
          </w:rPr>
          <w:t>.</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Environ </w:t>
      </w:r>
      <w:proofErr w:type="spellStart"/>
      <w:r w:rsidRPr="005E6678">
        <w:rPr>
          <w:rFonts w:ascii="Times New Roman" w:hAnsi="Times New Roman" w:cs="Times New Roman"/>
          <w:sz w:val="23"/>
          <w:szCs w:val="23"/>
        </w:rPr>
        <w:t>Epigenet</w:t>
      </w:r>
      <w:proofErr w:type="spellEnd"/>
      <w:r w:rsidRPr="005E6678">
        <w:rPr>
          <w:rFonts w:ascii="Times New Roman" w:hAnsi="Times New Roman" w:cs="Times New Roman"/>
          <w:sz w:val="23"/>
          <w:szCs w:val="23"/>
        </w:rPr>
        <w:t>. 2025 May 23;11(1</w:t>
      </w:r>
      <w:proofErr w:type="gramStart"/>
      <w:r w:rsidRPr="005E6678">
        <w:rPr>
          <w:rFonts w:ascii="Times New Roman" w:hAnsi="Times New Roman" w:cs="Times New Roman"/>
          <w:sz w:val="23"/>
          <w:szCs w:val="23"/>
        </w:rPr>
        <w:t>):dvaf</w:t>
      </w:r>
      <w:proofErr w:type="gramEnd"/>
      <w:r w:rsidRPr="005E6678">
        <w:rPr>
          <w:rFonts w:ascii="Times New Roman" w:hAnsi="Times New Roman" w:cs="Times New Roman"/>
          <w:sz w:val="23"/>
          <w:szCs w:val="23"/>
        </w:rPr>
        <w:t>015. doi: 10.1093/</w:t>
      </w:r>
      <w:proofErr w:type="spellStart"/>
      <w:r w:rsidRPr="005E6678">
        <w:rPr>
          <w:rFonts w:ascii="Times New Roman" w:hAnsi="Times New Roman" w:cs="Times New Roman"/>
          <w:sz w:val="23"/>
          <w:szCs w:val="23"/>
        </w:rPr>
        <w:t>eep</w:t>
      </w:r>
      <w:proofErr w:type="spellEnd"/>
      <w:r w:rsidRPr="005E6678">
        <w:rPr>
          <w:rFonts w:ascii="Times New Roman" w:hAnsi="Times New Roman" w:cs="Times New Roman"/>
          <w:sz w:val="23"/>
          <w:szCs w:val="23"/>
        </w:rPr>
        <w:t xml:space="preserve">/dvaf015.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639BA975"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b/>
          <w:bCs/>
          <w:sz w:val="23"/>
          <w:szCs w:val="23"/>
        </w:rPr>
        <w:t>Kültz</w:t>
      </w:r>
      <w:proofErr w:type="spellEnd"/>
      <w:r w:rsidRPr="005E6678">
        <w:rPr>
          <w:rFonts w:ascii="Times New Roman" w:hAnsi="Times New Roman" w:cs="Times New Roman"/>
          <w:b/>
          <w:bCs/>
          <w:sz w:val="23"/>
          <w:szCs w:val="23"/>
        </w:rPr>
        <w:t xml:space="preserve"> D</w:t>
      </w:r>
      <w:r w:rsidRPr="005E6678">
        <w:rPr>
          <w:rFonts w:ascii="Times New Roman" w:hAnsi="Times New Roman" w:cs="Times New Roman"/>
          <w:sz w:val="23"/>
          <w:szCs w:val="23"/>
        </w:rPr>
        <w:t xml:space="preserve">, Gardell AM, DeTomaso A, Stoney G, Rinkevich B, </w:t>
      </w:r>
      <w:proofErr w:type="spellStart"/>
      <w:r w:rsidRPr="005E6678">
        <w:rPr>
          <w:rFonts w:ascii="Times New Roman" w:hAnsi="Times New Roman" w:cs="Times New Roman"/>
          <w:sz w:val="23"/>
          <w:szCs w:val="23"/>
        </w:rPr>
        <w:t>Qarri</w:t>
      </w:r>
      <w:proofErr w:type="spellEnd"/>
      <w:r w:rsidRPr="005E6678">
        <w:rPr>
          <w:rFonts w:ascii="Times New Roman" w:hAnsi="Times New Roman" w:cs="Times New Roman"/>
          <w:sz w:val="23"/>
          <w:szCs w:val="23"/>
        </w:rPr>
        <w:t xml:space="preserve"> A, </w:t>
      </w:r>
      <w:proofErr w:type="spellStart"/>
      <w:r w:rsidRPr="005E6678">
        <w:rPr>
          <w:rFonts w:ascii="Times New Roman" w:hAnsi="Times New Roman" w:cs="Times New Roman"/>
          <w:sz w:val="23"/>
          <w:szCs w:val="23"/>
        </w:rPr>
        <w:t>Hamar</w:t>
      </w:r>
      <w:hyperlink r:id="rId220" w:history="1">
        <w:r w:rsidRPr="005E6678">
          <w:rPr>
            <w:rStyle w:val="Hyperlink"/>
            <w:rFonts w:ascii="Times New Roman" w:hAnsi="Times New Roman" w:cs="Times New Roman"/>
            <w:color w:val="auto"/>
            <w:sz w:val="23"/>
            <w:szCs w:val="23"/>
            <w:u w:val="none"/>
          </w:rPr>
          <w:t>Proteome</w:t>
        </w:r>
        <w:proofErr w:type="spellEnd"/>
        <w:r w:rsidRPr="005E6678">
          <w:rPr>
            <w:rStyle w:val="Hyperlink"/>
            <w:rFonts w:ascii="Times New Roman" w:hAnsi="Times New Roman" w:cs="Times New Roman"/>
            <w:color w:val="auto"/>
            <w:sz w:val="23"/>
            <w:szCs w:val="23"/>
            <w:u w:val="none"/>
          </w:rPr>
          <w:t xml:space="preserve">-Wide 4-Hydroxy-2-Nonenal Signature of Oxidative Stress in the Marine Invasive Tunicate Botryllus </w:t>
        </w:r>
        <w:proofErr w:type="spellStart"/>
        <w:r w:rsidRPr="005E6678">
          <w:rPr>
            <w:rStyle w:val="Hyperlink"/>
            <w:rFonts w:ascii="Times New Roman" w:hAnsi="Times New Roman" w:cs="Times New Roman"/>
            <w:color w:val="auto"/>
            <w:sz w:val="23"/>
            <w:szCs w:val="23"/>
            <w:u w:val="none"/>
          </w:rPr>
          <w:t>schlosseri</w:t>
        </w:r>
        <w:proofErr w:type="spellEnd"/>
        <w:r w:rsidRPr="005E6678">
          <w:rPr>
            <w:rStyle w:val="Hyperlink"/>
            <w:rFonts w:ascii="Times New Roman" w:hAnsi="Times New Roman" w:cs="Times New Roman"/>
            <w:color w:val="auto"/>
            <w:sz w:val="23"/>
            <w:szCs w:val="23"/>
            <w:u w:val="none"/>
          </w:rPr>
          <w:t>.</w:t>
        </w:r>
      </w:hyperlink>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J.Proteomics</w:t>
      </w:r>
      <w:proofErr w:type="spellEnd"/>
      <w:r w:rsidRPr="005E6678">
        <w:rPr>
          <w:rFonts w:ascii="Times New Roman" w:hAnsi="Times New Roman" w:cs="Times New Roman"/>
          <w:sz w:val="23"/>
          <w:szCs w:val="23"/>
        </w:rPr>
        <w:t>. 2025 Oct;25(19):12-25. doi: 10.1002/pmic.70032. Epub 2025 Aug 28.</w:t>
      </w:r>
    </w:p>
    <w:p w14:paraId="341BB98F"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E405C3">
        <w:rPr>
          <w:rFonts w:ascii="Times New Roman" w:hAnsi="Times New Roman" w:cs="Times New Roman"/>
          <w:sz w:val="23"/>
          <w:szCs w:val="23"/>
        </w:rPr>
        <w:lastRenderedPageBreak/>
        <w:t>Leprêtre</w:t>
      </w:r>
      <w:proofErr w:type="spellEnd"/>
      <w:r w:rsidRPr="00E405C3">
        <w:rPr>
          <w:rFonts w:ascii="Times New Roman" w:hAnsi="Times New Roman" w:cs="Times New Roman"/>
          <w:sz w:val="23"/>
          <w:szCs w:val="23"/>
        </w:rPr>
        <w:t xml:space="preserve"> M, Hamar J, Urias MB, </w:t>
      </w:r>
      <w:proofErr w:type="spellStart"/>
      <w:r w:rsidRPr="00E405C3">
        <w:rPr>
          <w:rFonts w:ascii="Times New Roman" w:hAnsi="Times New Roman" w:cs="Times New Roman"/>
          <w:b/>
          <w:bCs/>
          <w:sz w:val="23"/>
          <w:szCs w:val="23"/>
        </w:rPr>
        <w:t>Kültz</w:t>
      </w:r>
      <w:proofErr w:type="spellEnd"/>
      <w:r w:rsidRPr="00E405C3">
        <w:rPr>
          <w:rFonts w:ascii="Times New Roman" w:hAnsi="Times New Roman" w:cs="Times New Roman"/>
          <w:b/>
          <w:bCs/>
          <w:sz w:val="23"/>
          <w:szCs w:val="23"/>
        </w:rPr>
        <w:t xml:space="preserve"> D.</w:t>
      </w:r>
      <w:r w:rsidRPr="00E405C3">
        <w:rPr>
          <w:rFonts w:ascii="Times New Roman" w:hAnsi="Times New Roman" w:cs="Times New Roman"/>
          <w:sz w:val="23"/>
          <w:szCs w:val="23"/>
        </w:rPr>
        <w:t xml:space="preserve"> </w:t>
      </w:r>
      <w:hyperlink r:id="rId221" w:history="1">
        <w:r w:rsidRPr="005E6678">
          <w:rPr>
            <w:rStyle w:val="Hyperlink"/>
            <w:rFonts w:ascii="Times New Roman" w:hAnsi="Times New Roman" w:cs="Times New Roman"/>
            <w:color w:val="auto"/>
            <w:sz w:val="23"/>
            <w:szCs w:val="23"/>
            <w:u w:val="none"/>
          </w:rPr>
          <w:t>Comparative Proteomics of Salinity Stress Responses in Fish and Aquatic Invertebrates.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Proteomics. 2025 Nov;25(21-22):185-205. doi: 10.1002/pmic.202400255. Epub 2025 Feb 9.</w:t>
      </w:r>
    </w:p>
    <w:p w14:paraId="72F5A069"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Hammack SM, Moshage SG, Kersh ME, </w:t>
      </w:r>
      <w:r w:rsidRPr="005E6678">
        <w:rPr>
          <w:rFonts w:ascii="Times New Roman" w:hAnsi="Times New Roman" w:cs="Times New Roman"/>
          <w:b/>
          <w:bCs/>
          <w:sz w:val="23"/>
          <w:szCs w:val="23"/>
        </w:rPr>
        <w:t>McCoy AM.</w:t>
      </w:r>
      <w:r w:rsidRPr="005E6678">
        <w:rPr>
          <w:rFonts w:ascii="Times New Roman" w:hAnsi="Times New Roman" w:cs="Times New Roman"/>
          <w:sz w:val="23"/>
          <w:szCs w:val="23"/>
        </w:rPr>
        <w:t xml:space="preserve"> </w:t>
      </w:r>
      <w:hyperlink r:id="rId222" w:history="1">
        <w:r w:rsidRPr="005E6678">
          <w:rPr>
            <w:rStyle w:val="Hyperlink"/>
            <w:rFonts w:ascii="Times New Roman" w:hAnsi="Times New Roman" w:cs="Times New Roman"/>
            <w:color w:val="auto"/>
            <w:sz w:val="23"/>
            <w:szCs w:val="23"/>
            <w:u w:val="none"/>
          </w:rPr>
          <w:t>Serum levels of the myokines receptor activator of nuclear factor κ B ligand, matrix metalloproteinase 2, and irisin in young horses during ontogeny and in response to exercise.</w:t>
        </w:r>
      </w:hyperlink>
      <w:r>
        <w:rPr>
          <w:rFonts w:ascii="Times New Roman" w:hAnsi="Times New Roman" w:cs="Times New Roman"/>
          <w:sz w:val="23"/>
          <w:szCs w:val="23"/>
        </w:rPr>
        <w:t xml:space="preserve"> </w:t>
      </w:r>
      <w:r w:rsidRPr="005E6678">
        <w:rPr>
          <w:rFonts w:ascii="Times New Roman" w:hAnsi="Times New Roman" w:cs="Times New Roman"/>
          <w:sz w:val="23"/>
          <w:szCs w:val="23"/>
        </w:rPr>
        <w:t>Am J Vet Res. 2025 Oct 24;87(2):ajvr.25.04.0112. doi: 10.2460/ajvr.25.04.0112. Print 2026 Feb 1.</w:t>
      </w:r>
    </w:p>
    <w:p w14:paraId="3768D16A" w14:textId="77777777" w:rsidR="00A811F9"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Bishop RC, Arrington JV, Wilkins PA, </w:t>
      </w:r>
      <w:r w:rsidRPr="005E6678">
        <w:rPr>
          <w:rFonts w:ascii="Times New Roman" w:hAnsi="Times New Roman" w:cs="Times New Roman"/>
          <w:b/>
          <w:bCs/>
          <w:sz w:val="23"/>
          <w:szCs w:val="23"/>
        </w:rPr>
        <w:t>McCoy AM.</w:t>
      </w:r>
      <w:r w:rsidRPr="005E6678">
        <w:rPr>
          <w:rFonts w:ascii="Times New Roman" w:hAnsi="Times New Roman" w:cs="Times New Roman"/>
          <w:sz w:val="23"/>
          <w:szCs w:val="23"/>
        </w:rPr>
        <w:t xml:space="preserve"> </w:t>
      </w:r>
      <w:hyperlink r:id="rId223" w:history="1">
        <w:r w:rsidRPr="005E6678">
          <w:rPr>
            <w:rStyle w:val="Hyperlink"/>
            <w:rFonts w:ascii="Times New Roman" w:hAnsi="Times New Roman" w:cs="Times New Roman"/>
            <w:color w:val="auto"/>
            <w:sz w:val="23"/>
            <w:szCs w:val="23"/>
            <w:u w:val="none"/>
          </w:rPr>
          <w:t>Alterations in the Peritoneal Fluid Proteome of Horses with Colic Attributed to Ischemic and Non-Ischemic Intestinal Disease.</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Animals (Basel). 2025 May 30;15(11):1604. doi: 10.3390/ani15111604.</w:t>
      </w:r>
    </w:p>
    <w:p w14:paraId="22015409" w14:textId="3797035D"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Aleman M, </w:t>
      </w:r>
      <w:r w:rsidRPr="005E6678">
        <w:rPr>
          <w:rFonts w:ascii="Times New Roman" w:hAnsi="Times New Roman" w:cs="Times New Roman"/>
          <w:b/>
          <w:bCs/>
          <w:sz w:val="23"/>
          <w:szCs w:val="23"/>
        </w:rPr>
        <w:t>McCue M</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Bellone RR</w:t>
      </w:r>
      <w:r w:rsidRPr="005E6678">
        <w:rPr>
          <w:rFonts w:ascii="Times New Roman" w:hAnsi="Times New Roman" w:cs="Times New Roman"/>
          <w:sz w:val="23"/>
          <w:szCs w:val="23"/>
        </w:rPr>
        <w:t>.</w:t>
      </w:r>
      <w:r w:rsidRPr="00582E97">
        <w:rPr>
          <w:rFonts w:ascii="Times New Roman" w:hAnsi="Times New Roman" w:cs="Times New Roman"/>
          <w:sz w:val="23"/>
          <w:szCs w:val="23"/>
        </w:rPr>
        <w:t xml:space="preserve"> </w:t>
      </w:r>
      <w:hyperlink r:id="rId224" w:history="1">
        <w:r w:rsidRPr="005E6678">
          <w:rPr>
            <w:rStyle w:val="Hyperlink"/>
            <w:rFonts w:ascii="Times New Roman" w:hAnsi="Times New Roman" w:cs="Times New Roman"/>
            <w:color w:val="auto"/>
            <w:sz w:val="23"/>
            <w:szCs w:val="23"/>
            <w:u w:val="none"/>
          </w:rPr>
          <w:t>Allele Frequencies and Genotypes for the Ryanodine Receptor 1 Variant Causing Malignant Hyperthermia and Fatal Rhabdomyolysis With Hyperthermia in Horses.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Vet Intern Med. 2025 May-Jun;39(3</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70081. doi: 10.1111/jvim.70081.</w:t>
      </w:r>
    </w:p>
    <w:p w14:paraId="5FCA192B"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Olagunju TA, </w:t>
      </w:r>
      <w:proofErr w:type="spellStart"/>
      <w:r w:rsidRPr="005E6678">
        <w:rPr>
          <w:rFonts w:ascii="Times New Roman" w:hAnsi="Times New Roman" w:cs="Times New Roman"/>
          <w:sz w:val="23"/>
          <w:szCs w:val="23"/>
        </w:rPr>
        <w:t>Pospelova</w:t>
      </w:r>
      <w:proofErr w:type="spellEnd"/>
      <w:r w:rsidRPr="005E6678">
        <w:rPr>
          <w:rFonts w:ascii="Times New Roman" w:hAnsi="Times New Roman" w:cs="Times New Roman"/>
          <w:sz w:val="23"/>
          <w:szCs w:val="23"/>
        </w:rPr>
        <w:t xml:space="preserve"> M, Schwartz JC, Mousel MR, Piel LMW, Grossman PC, </w:t>
      </w:r>
      <w:proofErr w:type="spellStart"/>
      <w:r w:rsidRPr="005E6678">
        <w:rPr>
          <w:rFonts w:ascii="Times New Roman" w:hAnsi="Times New Roman" w:cs="Times New Roman"/>
          <w:sz w:val="23"/>
          <w:szCs w:val="23"/>
        </w:rPr>
        <w:t>Huyvaert</w:t>
      </w:r>
      <w:proofErr w:type="spellEnd"/>
      <w:r w:rsidRPr="005E6678">
        <w:rPr>
          <w:rFonts w:ascii="Times New Roman" w:hAnsi="Times New Roman" w:cs="Times New Roman"/>
          <w:sz w:val="23"/>
          <w:szCs w:val="23"/>
        </w:rPr>
        <w:t xml:space="preserve"> KP, Kuhn KL, Raihan T, Stegemiller MR, Khilji SF, Murdoch GK, </w:t>
      </w:r>
      <w:proofErr w:type="spellStart"/>
      <w:r w:rsidRPr="005E6678">
        <w:rPr>
          <w:rFonts w:ascii="Times New Roman" w:hAnsi="Times New Roman" w:cs="Times New Roman"/>
          <w:sz w:val="23"/>
          <w:szCs w:val="23"/>
        </w:rPr>
        <w:t>Tibary</w:t>
      </w:r>
      <w:proofErr w:type="spellEnd"/>
      <w:r w:rsidRPr="005E6678">
        <w:rPr>
          <w:rFonts w:ascii="Times New Roman" w:hAnsi="Times New Roman" w:cs="Times New Roman"/>
          <w:sz w:val="23"/>
          <w:szCs w:val="23"/>
        </w:rPr>
        <w:t xml:space="preserve"> A, Waits LP, Rhie A, Koren S, Phillipy AM, </w:t>
      </w:r>
      <w:r w:rsidRPr="005E6678">
        <w:rPr>
          <w:rFonts w:ascii="Times New Roman" w:hAnsi="Times New Roman" w:cs="Times New Roman"/>
          <w:b/>
          <w:bCs/>
          <w:sz w:val="23"/>
          <w:szCs w:val="23"/>
        </w:rPr>
        <w:t>McKay SD</w:t>
      </w:r>
      <w:r w:rsidRPr="005E6678">
        <w:rPr>
          <w:rFonts w:ascii="Times New Roman" w:hAnsi="Times New Roman" w:cs="Times New Roman"/>
          <w:sz w:val="23"/>
          <w:szCs w:val="23"/>
        </w:rPr>
        <w:t xml:space="preserve">, Clarke SM, Clark EL, Brauning R, </w:t>
      </w:r>
      <w:r w:rsidRPr="005E6678">
        <w:rPr>
          <w:rFonts w:ascii="Times New Roman" w:hAnsi="Times New Roman" w:cs="Times New Roman"/>
          <w:b/>
          <w:bCs/>
          <w:sz w:val="23"/>
          <w:szCs w:val="23"/>
        </w:rPr>
        <w:t>Cockett NE</w:t>
      </w:r>
      <w:r w:rsidRPr="005E6678">
        <w:rPr>
          <w:rFonts w:ascii="Times New Roman" w:hAnsi="Times New Roman" w:cs="Times New Roman"/>
          <w:sz w:val="23"/>
          <w:szCs w:val="23"/>
        </w:rPr>
        <w:t xml:space="preserve">, Hammond JA, Highland M, Safonova Y, Smith TPL, Rosen BD, Murdoch BM. </w:t>
      </w:r>
      <w:hyperlink r:id="rId225" w:history="1">
        <w:r w:rsidRPr="005E6678">
          <w:rPr>
            <w:rStyle w:val="Hyperlink"/>
            <w:rFonts w:ascii="Times New Roman" w:hAnsi="Times New Roman" w:cs="Times New Roman"/>
            <w:color w:val="auto"/>
            <w:sz w:val="23"/>
            <w:szCs w:val="23"/>
            <w:u w:val="none"/>
          </w:rPr>
          <w:t>Bighorn sheep T2T genome assembly reveals differences in immune genes: a potential cause of high morbidity due to respiratory pathogens.</w:t>
        </w:r>
      </w:hyperlink>
      <w:r>
        <w:rPr>
          <w:rFonts w:ascii="Times New Roman" w:hAnsi="Times New Roman" w:cs="Times New Roman"/>
          <w:sz w:val="23"/>
          <w:szCs w:val="23"/>
        </w:rPr>
        <w:t xml:space="preserve"> </w:t>
      </w:r>
      <w:r w:rsidRPr="005E6678">
        <w:rPr>
          <w:rFonts w:ascii="Times New Roman" w:hAnsi="Times New Roman" w:cs="Times New Roman"/>
          <w:sz w:val="23"/>
          <w:szCs w:val="23"/>
        </w:rPr>
        <w:t>bioRxiv [Preprint]. 2025 Oct 2:2025.09.30.679298. doi: 10.1101/2025.09.30.679298.</w:t>
      </w:r>
    </w:p>
    <w:p w14:paraId="61E663B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Khilji SF, Xie S, Becker GM, Shira KA, Stegemiller MR, Woods JL, Williams JE, Christensen LE, Konetchy DE, </w:t>
      </w:r>
      <w:r w:rsidRPr="005E6678">
        <w:rPr>
          <w:rFonts w:ascii="Times New Roman" w:hAnsi="Times New Roman" w:cs="Times New Roman"/>
          <w:b/>
          <w:bCs/>
          <w:sz w:val="23"/>
          <w:szCs w:val="23"/>
        </w:rPr>
        <w:t>Hagen DE</w:t>
      </w:r>
      <w:r w:rsidRPr="005E6678">
        <w:rPr>
          <w:rFonts w:ascii="Times New Roman" w:hAnsi="Times New Roman" w:cs="Times New Roman"/>
          <w:sz w:val="23"/>
          <w:szCs w:val="23"/>
        </w:rPr>
        <w:t>, Murdoch GK, </w:t>
      </w:r>
      <w:r w:rsidRPr="005E6678">
        <w:rPr>
          <w:rFonts w:ascii="Times New Roman" w:hAnsi="Times New Roman" w:cs="Times New Roman"/>
          <w:b/>
          <w:bCs/>
          <w:sz w:val="23"/>
          <w:szCs w:val="23"/>
        </w:rPr>
        <w:t>McKay SD</w:t>
      </w:r>
      <w:r w:rsidRPr="005E6678">
        <w:rPr>
          <w:rFonts w:ascii="Times New Roman" w:hAnsi="Times New Roman" w:cs="Times New Roman"/>
          <w:sz w:val="23"/>
          <w:szCs w:val="23"/>
        </w:rPr>
        <w:t xml:space="preserve">, </w:t>
      </w:r>
      <w:r w:rsidRPr="005E6678">
        <w:rPr>
          <w:rFonts w:ascii="Times New Roman" w:hAnsi="Times New Roman" w:cs="Times New Roman"/>
          <w:b/>
          <w:bCs/>
          <w:sz w:val="23"/>
          <w:szCs w:val="23"/>
        </w:rPr>
        <w:t>Murdoch BM</w:t>
      </w:r>
      <w:r w:rsidRPr="005E6678">
        <w:rPr>
          <w:rFonts w:ascii="Times New Roman" w:hAnsi="Times New Roman" w:cs="Times New Roman"/>
          <w:sz w:val="23"/>
          <w:szCs w:val="23"/>
        </w:rPr>
        <w:t xml:space="preserve">. </w:t>
      </w:r>
      <w:hyperlink r:id="rId226" w:history="1">
        <w:r w:rsidRPr="005E6678">
          <w:rPr>
            <w:rStyle w:val="Hyperlink"/>
            <w:rFonts w:ascii="Times New Roman" w:hAnsi="Times New Roman" w:cs="Times New Roman"/>
            <w:color w:val="auto"/>
            <w:sz w:val="23"/>
            <w:szCs w:val="23"/>
            <w:u w:val="none"/>
          </w:rPr>
          <w:t>Tissue-specific isoform usage and gene expression revealed through RNA-seq and ATAC-seq in developing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Genomics. 2025 Nov 29;27(1):2. doi: 10.1186/s12864-025-12252-y.</w:t>
      </w:r>
    </w:p>
    <w:p w14:paraId="2E4B2B20"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Xie S, Hagen D, Becker GM, Davenport KM, Shira KA, Stegemiller MR, Thorne JW, Khilji S, Konetchy D, Villamediana P, </w:t>
      </w:r>
      <w:r w:rsidRPr="005E6678">
        <w:rPr>
          <w:rFonts w:ascii="Times New Roman" w:hAnsi="Times New Roman" w:cs="Times New Roman"/>
          <w:b/>
          <w:bCs/>
          <w:sz w:val="23"/>
          <w:szCs w:val="23"/>
        </w:rPr>
        <w:t>Murdoch BM</w:t>
      </w:r>
      <w:r w:rsidRPr="005E6678">
        <w:rPr>
          <w:rFonts w:ascii="Times New Roman" w:hAnsi="Times New Roman" w:cs="Times New Roman"/>
          <w:sz w:val="23"/>
          <w:szCs w:val="23"/>
        </w:rPr>
        <w:t>, </w:t>
      </w:r>
      <w:r w:rsidRPr="005E6678">
        <w:rPr>
          <w:rFonts w:ascii="Times New Roman" w:hAnsi="Times New Roman" w:cs="Times New Roman"/>
          <w:b/>
          <w:bCs/>
          <w:sz w:val="23"/>
          <w:szCs w:val="23"/>
        </w:rPr>
        <w:t>McKay SD.</w:t>
      </w:r>
      <w:r w:rsidRPr="005E6678">
        <w:rPr>
          <w:rFonts w:ascii="Times New Roman" w:hAnsi="Times New Roman" w:cs="Times New Roman"/>
          <w:sz w:val="23"/>
          <w:szCs w:val="23"/>
        </w:rPr>
        <w:t xml:space="preserve"> </w:t>
      </w:r>
      <w:hyperlink r:id="rId227" w:history="1">
        <w:r w:rsidRPr="005E6678">
          <w:rPr>
            <w:rStyle w:val="Hyperlink"/>
            <w:rFonts w:ascii="Times New Roman" w:hAnsi="Times New Roman" w:cs="Times New Roman"/>
            <w:color w:val="auto"/>
            <w:sz w:val="23"/>
            <w:szCs w:val="23"/>
            <w:u w:val="none"/>
          </w:rPr>
          <w:t>Analyzing the relationship of RNA and DNA methylation with gene expression.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Genome Biol. 2025 May 22;26(1):140. doi: 10.1186/s13059-025-03617-3.</w:t>
      </w:r>
    </w:p>
    <w:p w14:paraId="14C2245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Herrick AL, Kiser JN, White SN, </w:t>
      </w:r>
      <w:r w:rsidRPr="005E6678">
        <w:rPr>
          <w:rFonts w:ascii="Times New Roman" w:hAnsi="Times New Roman" w:cs="Times New Roman"/>
          <w:b/>
          <w:bCs/>
          <w:sz w:val="23"/>
          <w:szCs w:val="23"/>
        </w:rPr>
        <w:t>Neibergs HL.</w:t>
      </w:r>
      <w:r w:rsidRPr="005E6678">
        <w:rPr>
          <w:rFonts w:ascii="Times New Roman" w:hAnsi="Times New Roman" w:cs="Times New Roman"/>
          <w:sz w:val="23"/>
          <w:szCs w:val="23"/>
        </w:rPr>
        <w:t xml:space="preserve"> </w:t>
      </w:r>
      <w:hyperlink r:id="rId228" w:history="1">
        <w:r w:rsidRPr="005E6678">
          <w:rPr>
            <w:rStyle w:val="Hyperlink"/>
            <w:rFonts w:ascii="Times New Roman" w:hAnsi="Times New Roman" w:cs="Times New Roman"/>
            <w:color w:val="auto"/>
            <w:sz w:val="23"/>
            <w:szCs w:val="23"/>
            <w:u w:val="none"/>
          </w:rPr>
          <w:t>Genomic regions associated with bovine respiratory disease in pacific northwest Holstein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Vet Sci. 2025 Jul 31;12:1637087. doi: 10.3389/fvets.2025.1637087.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76F8326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Herrick AL, Kiser JN, White SN, </w:t>
      </w:r>
      <w:r w:rsidRPr="005E6678">
        <w:rPr>
          <w:rFonts w:ascii="Times New Roman" w:hAnsi="Times New Roman" w:cs="Times New Roman"/>
          <w:b/>
          <w:bCs/>
          <w:sz w:val="23"/>
          <w:szCs w:val="23"/>
        </w:rPr>
        <w:t>Neibergs HL.</w:t>
      </w:r>
      <w:r w:rsidRPr="005E6678">
        <w:rPr>
          <w:rFonts w:ascii="Times New Roman" w:hAnsi="Times New Roman" w:cs="Times New Roman"/>
          <w:sz w:val="23"/>
          <w:szCs w:val="23"/>
        </w:rPr>
        <w:t xml:space="preserve"> </w:t>
      </w:r>
      <w:hyperlink r:id="rId229" w:history="1">
        <w:r w:rsidRPr="005E6678">
          <w:rPr>
            <w:rStyle w:val="Hyperlink"/>
            <w:rFonts w:ascii="Times New Roman" w:hAnsi="Times New Roman" w:cs="Times New Roman"/>
            <w:color w:val="auto"/>
            <w:sz w:val="23"/>
            <w:szCs w:val="23"/>
            <w:u w:val="none"/>
          </w:rPr>
          <w:t>Genomic Regions Associated with Respiratory Disease in Holstein Calves in the Southern United States.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Genes (Basel). 2025 Jun 26;16(7):741. doi: 10.3390/genes16070741.</w:t>
      </w:r>
    </w:p>
    <w:p w14:paraId="2AB1B63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Suarez EM, Kelson VC, Kiser JN, Davenport KM, Murdoch BM, Herrick AL, </w:t>
      </w:r>
      <w:r w:rsidRPr="005E6678">
        <w:rPr>
          <w:rFonts w:ascii="Times New Roman" w:hAnsi="Times New Roman" w:cs="Times New Roman"/>
          <w:b/>
          <w:bCs/>
          <w:sz w:val="23"/>
          <w:szCs w:val="23"/>
        </w:rPr>
        <w:t>Neibergs HL.</w:t>
      </w:r>
      <w:r w:rsidRPr="005E6678">
        <w:rPr>
          <w:rFonts w:ascii="Times New Roman" w:hAnsi="Times New Roman" w:cs="Times New Roman"/>
          <w:sz w:val="23"/>
          <w:szCs w:val="23"/>
        </w:rPr>
        <w:t xml:space="preserve"> </w:t>
      </w:r>
      <w:hyperlink r:id="rId230" w:history="1">
        <w:r w:rsidRPr="005E6678">
          <w:rPr>
            <w:rStyle w:val="Hyperlink"/>
            <w:rFonts w:ascii="Times New Roman" w:hAnsi="Times New Roman" w:cs="Times New Roman"/>
            <w:color w:val="auto"/>
            <w:sz w:val="23"/>
            <w:szCs w:val="23"/>
            <w:u w:val="none"/>
          </w:rPr>
          <w:t>Loci associated with spontaneous abortion in primiparous Holstein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Vet Sci. 2025 May 30;12:1599401. doi: 10.3389/fvets.2025.1599401.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7EA822E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Herrick AL, Kiser JN, </w:t>
      </w:r>
      <w:r w:rsidRPr="005E6678">
        <w:rPr>
          <w:rFonts w:ascii="Times New Roman" w:hAnsi="Times New Roman" w:cs="Times New Roman"/>
          <w:b/>
          <w:bCs/>
          <w:sz w:val="23"/>
          <w:szCs w:val="23"/>
        </w:rPr>
        <w:t>Neibergs H.</w:t>
      </w:r>
      <w:r w:rsidRPr="005E6678">
        <w:rPr>
          <w:rFonts w:ascii="Times New Roman" w:hAnsi="Times New Roman" w:cs="Times New Roman"/>
          <w:sz w:val="23"/>
          <w:szCs w:val="23"/>
        </w:rPr>
        <w:t xml:space="preserve"> </w:t>
      </w:r>
      <w:hyperlink r:id="rId231" w:history="1">
        <w:r w:rsidRPr="005E6678">
          <w:rPr>
            <w:rStyle w:val="Hyperlink"/>
            <w:rFonts w:ascii="Times New Roman" w:hAnsi="Times New Roman" w:cs="Times New Roman"/>
            <w:color w:val="auto"/>
            <w:sz w:val="23"/>
            <w:szCs w:val="23"/>
            <w:u w:val="none"/>
          </w:rPr>
          <w:t>Short communication: exploring genetic associations with cryptorchidism in Wagyu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w:t>
      </w:r>
      <w:proofErr w:type="gramStart"/>
      <w:r w:rsidRPr="005E6678">
        <w:rPr>
          <w:rFonts w:ascii="Times New Roman" w:hAnsi="Times New Roman" w:cs="Times New Roman"/>
          <w:sz w:val="23"/>
          <w:szCs w:val="23"/>
        </w:rPr>
        <w:t>103:skaf</w:t>
      </w:r>
      <w:proofErr w:type="gramEnd"/>
      <w:r w:rsidRPr="005E6678">
        <w:rPr>
          <w:rFonts w:ascii="Times New Roman" w:hAnsi="Times New Roman" w:cs="Times New Roman"/>
          <w:sz w:val="23"/>
          <w:szCs w:val="23"/>
        </w:rPr>
        <w:t>073.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/skaf073.</w:t>
      </w:r>
    </w:p>
    <w:p w14:paraId="7BD512B2"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Kiser JN, Seabury CM, Neupane M, Moraes JGN, Herrick AL, Dalton J, Burns GW, Spencer TE, </w:t>
      </w:r>
      <w:r w:rsidRPr="005E6678">
        <w:rPr>
          <w:rFonts w:ascii="Times New Roman" w:hAnsi="Times New Roman" w:cs="Times New Roman"/>
          <w:b/>
          <w:bCs/>
          <w:sz w:val="23"/>
          <w:szCs w:val="23"/>
        </w:rPr>
        <w:t>Neibergs HL.</w:t>
      </w:r>
      <w:r w:rsidRPr="005E6678">
        <w:rPr>
          <w:rFonts w:ascii="Times New Roman" w:hAnsi="Times New Roman" w:cs="Times New Roman"/>
          <w:sz w:val="23"/>
          <w:szCs w:val="23"/>
        </w:rPr>
        <w:t xml:space="preserve"> </w:t>
      </w:r>
      <w:hyperlink r:id="rId232" w:history="1">
        <w:r w:rsidRPr="005E6678">
          <w:rPr>
            <w:rStyle w:val="Hyperlink"/>
            <w:rFonts w:ascii="Times New Roman" w:hAnsi="Times New Roman" w:cs="Times New Roman"/>
            <w:color w:val="auto"/>
            <w:sz w:val="23"/>
            <w:szCs w:val="23"/>
            <w:u w:val="none"/>
          </w:rPr>
          <w:t>Validation of loci and genes associated with fertility in Holstein cows using gene-set enrichment analysis-SNP and genotype-by-sequencing.</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Genomics. 2025 Feb 21;26(1):174. doi: 10.1186/s12864-025-11364-9.</w:t>
      </w:r>
    </w:p>
    <w:p w14:paraId="383B372B"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Kelson V, Kiser J, Davenport K, Suarez E, Murdoch B, </w:t>
      </w:r>
      <w:r w:rsidRPr="005E6678">
        <w:rPr>
          <w:rFonts w:ascii="Times New Roman" w:hAnsi="Times New Roman" w:cs="Times New Roman"/>
          <w:b/>
          <w:bCs/>
          <w:sz w:val="23"/>
          <w:szCs w:val="23"/>
        </w:rPr>
        <w:t>Neibergs H.</w:t>
      </w:r>
      <w:r w:rsidRPr="005E6678">
        <w:rPr>
          <w:rFonts w:ascii="Times New Roman" w:hAnsi="Times New Roman" w:cs="Times New Roman"/>
          <w:sz w:val="23"/>
          <w:szCs w:val="23"/>
        </w:rPr>
        <w:t xml:space="preserve"> </w:t>
      </w:r>
      <w:hyperlink r:id="rId233" w:history="1">
        <w:r w:rsidRPr="005E6678">
          <w:rPr>
            <w:rStyle w:val="Hyperlink"/>
            <w:rFonts w:ascii="Times New Roman" w:hAnsi="Times New Roman" w:cs="Times New Roman"/>
            <w:color w:val="auto"/>
            <w:sz w:val="23"/>
            <w:szCs w:val="23"/>
            <w:u w:val="none"/>
          </w:rPr>
          <w:t>Genomic regions associated with Holstein heifer times bred to artificial insemination and embryo transfer services.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Genomics. 2025 Jan;117(1):110972. doi: 10.1016/j.ygeno.2024.110972. Epub 2024 Dec 2.</w:t>
      </w:r>
    </w:p>
    <w:p w14:paraId="52C033E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Cook SR, Hugen S, Hayward JJ, </w:t>
      </w:r>
      <w:proofErr w:type="spellStart"/>
      <w:r w:rsidRPr="005E6678">
        <w:rPr>
          <w:rFonts w:ascii="Times New Roman" w:hAnsi="Times New Roman" w:cs="Times New Roman"/>
          <w:sz w:val="23"/>
          <w:szCs w:val="23"/>
        </w:rPr>
        <w:t>Famula</w:t>
      </w:r>
      <w:proofErr w:type="spellEnd"/>
      <w:r w:rsidRPr="005E6678">
        <w:rPr>
          <w:rFonts w:ascii="Times New Roman" w:hAnsi="Times New Roman" w:cs="Times New Roman"/>
          <w:sz w:val="23"/>
          <w:szCs w:val="23"/>
        </w:rPr>
        <w:t xml:space="preserve"> TR, Belanger JM, McNiel E, </w:t>
      </w:r>
      <w:proofErr w:type="spellStart"/>
      <w:r w:rsidRPr="005E6678">
        <w:rPr>
          <w:rFonts w:ascii="Times New Roman" w:hAnsi="Times New Roman" w:cs="Times New Roman"/>
          <w:sz w:val="23"/>
          <w:szCs w:val="23"/>
        </w:rPr>
        <w:t>Fieten</w:t>
      </w:r>
      <w:proofErr w:type="spellEnd"/>
      <w:r w:rsidRPr="005E6678">
        <w:rPr>
          <w:rFonts w:ascii="Times New Roman" w:hAnsi="Times New Roman" w:cs="Times New Roman"/>
          <w:sz w:val="23"/>
          <w:szCs w:val="23"/>
        </w:rPr>
        <w:t xml:space="preserve"> H, </w:t>
      </w:r>
      <w:r w:rsidRPr="005E6678">
        <w:rPr>
          <w:rFonts w:ascii="Times New Roman" w:hAnsi="Times New Roman" w:cs="Times New Roman"/>
          <w:b/>
          <w:bCs/>
          <w:sz w:val="23"/>
          <w:szCs w:val="23"/>
        </w:rPr>
        <w:t>Oberbauer AM</w:t>
      </w:r>
      <w:r w:rsidRPr="005E6678">
        <w:rPr>
          <w:rFonts w:ascii="Times New Roman" w:hAnsi="Times New Roman" w:cs="Times New Roman"/>
          <w:sz w:val="23"/>
          <w:szCs w:val="23"/>
        </w:rPr>
        <w:t xml:space="preserve">, Leegwater PAJ, Ostrander EA, </w:t>
      </w:r>
      <w:proofErr w:type="spellStart"/>
      <w:r w:rsidRPr="005E6678">
        <w:rPr>
          <w:rFonts w:ascii="Times New Roman" w:hAnsi="Times New Roman" w:cs="Times New Roman"/>
          <w:sz w:val="23"/>
          <w:szCs w:val="23"/>
        </w:rPr>
        <w:t>Mandigers</w:t>
      </w:r>
      <w:proofErr w:type="spellEnd"/>
      <w:r w:rsidRPr="005E6678">
        <w:rPr>
          <w:rFonts w:ascii="Times New Roman" w:hAnsi="Times New Roman" w:cs="Times New Roman"/>
          <w:sz w:val="23"/>
          <w:szCs w:val="23"/>
        </w:rPr>
        <w:t xml:space="preserve"> PJJ, Evans JM. </w:t>
      </w:r>
      <w:hyperlink r:id="rId234" w:history="1">
        <w:r w:rsidRPr="005E6678">
          <w:rPr>
            <w:rStyle w:val="Hyperlink"/>
            <w:rFonts w:ascii="Times New Roman" w:hAnsi="Times New Roman" w:cs="Times New Roman"/>
            <w:color w:val="auto"/>
            <w:sz w:val="23"/>
            <w:szCs w:val="23"/>
            <w:u w:val="none"/>
          </w:rPr>
          <w:t>Genomic analyses identify 15 risk loci and reveal </w:t>
        </w:r>
        <w:r w:rsidRPr="005E6678">
          <w:rPr>
            <w:rStyle w:val="Hyperlink"/>
            <w:rFonts w:ascii="Times New Roman" w:hAnsi="Times New Roman" w:cs="Times New Roman"/>
            <w:i/>
            <w:iCs/>
            <w:color w:val="auto"/>
            <w:sz w:val="23"/>
            <w:szCs w:val="23"/>
            <w:u w:val="none"/>
          </w:rPr>
          <w:t>HDAC2</w:t>
        </w:r>
        <w:r w:rsidRPr="005E6678">
          <w:rPr>
            <w:rStyle w:val="Hyperlink"/>
            <w:rFonts w:ascii="Times New Roman" w:hAnsi="Times New Roman" w:cs="Times New Roman"/>
            <w:color w:val="auto"/>
            <w:sz w:val="23"/>
            <w:szCs w:val="23"/>
            <w:u w:val="none"/>
          </w:rPr>
          <w:t>, </w:t>
        </w:r>
        <w:r w:rsidRPr="005E6678">
          <w:rPr>
            <w:rStyle w:val="Hyperlink"/>
            <w:rFonts w:ascii="Times New Roman" w:hAnsi="Times New Roman" w:cs="Times New Roman"/>
            <w:i/>
            <w:iCs/>
            <w:color w:val="auto"/>
            <w:sz w:val="23"/>
            <w:szCs w:val="23"/>
            <w:u w:val="none"/>
          </w:rPr>
          <w:t>SOX2-OT</w:t>
        </w:r>
        <w:r w:rsidRPr="005E6678">
          <w:rPr>
            <w:rStyle w:val="Hyperlink"/>
            <w:rFonts w:ascii="Times New Roman" w:hAnsi="Times New Roman" w:cs="Times New Roman"/>
            <w:color w:val="auto"/>
            <w:sz w:val="23"/>
            <w:szCs w:val="23"/>
            <w:u w:val="none"/>
          </w:rPr>
          <w:t>, and </w:t>
        </w:r>
        <w:r w:rsidRPr="005E6678">
          <w:rPr>
            <w:rStyle w:val="Hyperlink"/>
            <w:rFonts w:ascii="Times New Roman" w:hAnsi="Times New Roman" w:cs="Times New Roman"/>
            <w:i/>
            <w:iCs/>
            <w:color w:val="auto"/>
            <w:sz w:val="23"/>
            <w:szCs w:val="23"/>
            <w:u w:val="none"/>
          </w:rPr>
          <w:t>IGF2BP2</w:t>
        </w:r>
        <w:r w:rsidRPr="005E6678">
          <w:rPr>
            <w:rStyle w:val="Hyperlink"/>
            <w:rFonts w:ascii="Times New Roman" w:hAnsi="Times New Roman" w:cs="Times New Roman"/>
            <w:color w:val="auto"/>
            <w:sz w:val="23"/>
            <w:szCs w:val="23"/>
            <w:u w:val="none"/>
          </w:rPr>
          <w:t> in a naturally occurring canine model of gastric cancer.</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Proc Natl </w:t>
      </w:r>
      <w:proofErr w:type="spellStart"/>
      <w:r w:rsidRPr="005E6678">
        <w:rPr>
          <w:rFonts w:ascii="Times New Roman" w:hAnsi="Times New Roman" w:cs="Times New Roman"/>
          <w:sz w:val="23"/>
          <w:szCs w:val="23"/>
        </w:rPr>
        <w:t>Acad</w:t>
      </w:r>
      <w:proofErr w:type="spellEnd"/>
      <w:r w:rsidRPr="005E6678">
        <w:rPr>
          <w:rFonts w:ascii="Times New Roman" w:hAnsi="Times New Roman" w:cs="Times New Roman"/>
          <w:sz w:val="23"/>
          <w:szCs w:val="23"/>
        </w:rPr>
        <w:t xml:space="preserve"> Sci U S A. 2025 Jun 3;122(22):e2416723122. doi: 10.1073/pnas.2416723122. Epub 2025 May 30.</w:t>
      </w:r>
    </w:p>
    <w:p w14:paraId="32930E9D"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Belanger JM, Gershony LC, Bell JS, Hytönen MK, </w:t>
      </w:r>
      <w:proofErr w:type="spellStart"/>
      <w:r w:rsidRPr="005E6678">
        <w:rPr>
          <w:rFonts w:ascii="Times New Roman" w:hAnsi="Times New Roman" w:cs="Times New Roman"/>
          <w:sz w:val="23"/>
          <w:szCs w:val="23"/>
        </w:rPr>
        <w:t>Lohi</w:t>
      </w:r>
      <w:proofErr w:type="spellEnd"/>
      <w:r w:rsidRPr="005E6678">
        <w:rPr>
          <w:rFonts w:ascii="Times New Roman" w:hAnsi="Times New Roman" w:cs="Times New Roman"/>
          <w:sz w:val="23"/>
          <w:szCs w:val="23"/>
        </w:rPr>
        <w:t xml:space="preserve"> H, Lindblad-Toh K, </w:t>
      </w:r>
      <w:proofErr w:type="spellStart"/>
      <w:r w:rsidRPr="005E6678">
        <w:rPr>
          <w:rFonts w:ascii="Times New Roman" w:hAnsi="Times New Roman" w:cs="Times New Roman"/>
          <w:sz w:val="23"/>
          <w:szCs w:val="23"/>
        </w:rPr>
        <w:t>Tengvall</w:t>
      </w:r>
      <w:proofErr w:type="spellEnd"/>
      <w:r w:rsidRPr="005E6678">
        <w:rPr>
          <w:rFonts w:ascii="Times New Roman" w:hAnsi="Times New Roman" w:cs="Times New Roman"/>
          <w:sz w:val="23"/>
          <w:szCs w:val="23"/>
        </w:rPr>
        <w:t xml:space="preserve"> K, Sell E, </w:t>
      </w:r>
      <w:proofErr w:type="spellStart"/>
      <w:r w:rsidRPr="005E6678">
        <w:rPr>
          <w:rFonts w:ascii="Times New Roman" w:hAnsi="Times New Roman" w:cs="Times New Roman"/>
          <w:sz w:val="23"/>
          <w:szCs w:val="23"/>
        </w:rPr>
        <w:t>Famula</w:t>
      </w:r>
      <w:proofErr w:type="spellEnd"/>
      <w:r w:rsidRPr="005E6678">
        <w:rPr>
          <w:rFonts w:ascii="Times New Roman" w:hAnsi="Times New Roman" w:cs="Times New Roman"/>
          <w:sz w:val="23"/>
          <w:szCs w:val="23"/>
        </w:rPr>
        <w:t xml:space="preserve"> TR, </w:t>
      </w:r>
      <w:r w:rsidRPr="005E6678">
        <w:rPr>
          <w:rFonts w:ascii="Times New Roman" w:hAnsi="Times New Roman" w:cs="Times New Roman"/>
          <w:b/>
          <w:bCs/>
          <w:sz w:val="23"/>
          <w:szCs w:val="23"/>
        </w:rPr>
        <w:t>Oberbauer AM.</w:t>
      </w:r>
      <w:r w:rsidRPr="005E6678">
        <w:rPr>
          <w:rFonts w:ascii="Times New Roman" w:hAnsi="Times New Roman" w:cs="Times New Roman"/>
          <w:sz w:val="23"/>
          <w:szCs w:val="23"/>
        </w:rPr>
        <w:t xml:space="preserve"> </w:t>
      </w:r>
      <w:hyperlink r:id="rId235" w:history="1">
        <w:r w:rsidRPr="005E6678">
          <w:rPr>
            <w:rStyle w:val="Hyperlink"/>
            <w:rFonts w:ascii="Times New Roman" w:hAnsi="Times New Roman" w:cs="Times New Roman"/>
            <w:color w:val="auto"/>
            <w:sz w:val="23"/>
            <w:szCs w:val="23"/>
            <w:u w:val="none"/>
          </w:rPr>
          <w:t>Measures of Homozygosity and Relationship to Genetic Diversity in the Bearded Collie Breed.</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Genes (Basel). 2025 Mar 27;16(4):378. doi: 10.3390/genes16040378.</w:t>
      </w:r>
    </w:p>
    <w:p w14:paraId="4EA468A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Fuller AM, Davidson C, </w:t>
      </w:r>
      <w:r w:rsidRPr="005E6678">
        <w:rPr>
          <w:rFonts w:ascii="Times New Roman" w:hAnsi="Times New Roman" w:cs="Times New Roman"/>
          <w:b/>
          <w:bCs/>
          <w:sz w:val="23"/>
          <w:szCs w:val="23"/>
        </w:rPr>
        <w:t>Petersen JL.</w:t>
      </w:r>
      <w:r w:rsidRPr="005E6678">
        <w:rPr>
          <w:rFonts w:ascii="Times New Roman" w:hAnsi="Times New Roman" w:cs="Times New Roman"/>
          <w:sz w:val="23"/>
          <w:szCs w:val="23"/>
        </w:rPr>
        <w:t xml:space="preserve"> </w:t>
      </w:r>
      <w:hyperlink r:id="rId236" w:history="1">
        <w:r w:rsidRPr="005E6678">
          <w:rPr>
            <w:rStyle w:val="Hyperlink"/>
            <w:rFonts w:ascii="Times New Roman" w:hAnsi="Times New Roman" w:cs="Times New Roman"/>
            <w:color w:val="auto"/>
            <w:sz w:val="23"/>
            <w:szCs w:val="23"/>
            <w:u w:val="none"/>
          </w:rPr>
          <w:t>A recessive coat color dilution in Dexter cattle attributed to a missense mutation in SLC45A2.</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 Genet. 2025 Oct;56(5</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70054. doi: 10.1111/age.70054.</w:t>
      </w:r>
    </w:p>
    <w:p w14:paraId="144F199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Schroeder RL</w:t>
      </w:r>
      <w:r w:rsidRPr="005E6678">
        <w:rPr>
          <w:rFonts w:ascii="Times New Roman" w:hAnsi="Times New Roman" w:cs="Times New Roman"/>
          <w:sz w:val="23"/>
          <w:szCs w:val="23"/>
        </w:rPr>
        <w:t>, Fuller AM, Reith RR, Bedwell PS, Ward JA, Sanders SK, Lasrado N, </w:t>
      </w:r>
      <w:r w:rsidRPr="005E6678">
        <w:rPr>
          <w:rFonts w:ascii="Times New Roman" w:hAnsi="Times New Roman" w:cs="Times New Roman"/>
          <w:b/>
          <w:bCs/>
          <w:sz w:val="23"/>
          <w:szCs w:val="23"/>
        </w:rPr>
        <w:t>Petersen JL</w:t>
      </w:r>
      <w:r w:rsidRPr="005E6678">
        <w:rPr>
          <w:rFonts w:ascii="Times New Roman" w:hAnsi="Times New Roman" w:cs="Times New Roman"/>
          <w:sz w:val="23"/>
          <w:szCs w:val="23"/>
        </w:rPr>
        <w:t xml:space="preserve">, Steffen DJ. </w:t>
      </w:r>
      <w:hyperlink r:id="rId237" w:history="1">
        <w:r w:rsidRPr="005E6678">
          <w:rPr>
            <w:rStyle w:val="Hyperlink"/>
            <w:rFonts w:ascii="Times New Roman" w:hAnsi="Times New Roman" w:cs="Times New Roman"/>
            <w:color w:val="auto"/>
            <w:sz w:val="23"/>
            <w:szCs w:val="23"/>
            <w:u w:val="none"/>
          </w:rPr>
          <w:t>Dysfunctional </w:t>
        </w:r>
        <w:r w:rsidRPr="005E6678">
          <w:rPr>
            <w:rStyle w:val="Hyperlink"/>
            <w:rFonts w:ascii="Times New Roman" w:hAnsi="Times New Roman" w:cs="Times New Roman"/>
            <w:i/>
            <w:iCs/>
            <w:color w:val="auto"/>
            <w:sz w:val="23"/>
            <w:szCs w:val="23"/>
            <w:u w:val="none"/>
          </w:rPr>
          <w:t>CRPPA</w:t>
        </w:r>
        <w:r w:rsidRPr="005E6678">
          <w:rPr>
            <w:rStyle w:val="Hyperlink"/>
            <w:rFonts w:ascii="Times New Roman" w:hAnsi="Times New Roman" w:cs="Times New Roman"/>
            <w:color w:val="auto"/>
            <w:sz w:val="23"/>
            <w:szCs w:val="23"/>
            <w:u w:val="none"/>
          </w:rPr>
          <w:t> is responsible for recessively inherited Hereford hydrocephalus with muscular dystrophy and retinal dysplasia.</w:t>
        </w:r>
      </w:hyperlink>
      <w:r>
        <w:rPr>
          <w:rFonts w:ascii="Times New Roman" w:hAnsi="Times New Roman" w:cs="Times New Roman"/>
          <w:sz w:val="23"/>
          <w:szCs w:val="23"/>
        </w:rPr>
        <w:t xml:space="preserve"> </w:t>
      </w:r>
      <w:r w:rsidRPr="005E6678">
        <w:rPr>
          <w:rFonts w:ascii="Times New Roman" w:hAnsi="Times New Roman" w:cs="Times New Roman"/>
          <w:sz w:val="23"/>
          <w:szCs w:val="23"/>
        </w:rPr>
        <w:t>Vet Pathol. 2026 Mar;63(2):233-243. doi: 10.1177/03009858251382477. Epub 2025 Oct 9.</w:t>
      </w:r>
    </w:p>
    <w:p w14:paraId="3996AB8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Van Buren SL, </w:t>
      </w:r>
      <w:r w:rsidRPr="005E6678">
        <w:rPr>
          <w:rFonts w:ascii="Times New Roman" w:hAnsi="Times New Roman" w:cs="Times New Roman"/>
          <w:b/>
          <w:bCs/>
          <w:sz w:val="23"/>
          <w:szCs w:val="23"/>
        </w:rPr>
        <w:t>Petersen JL</w:t>
      </w:r>
      <w:r w:rsidRPr="005E6678">
        <w:rPr>
          <w:rFonts w:ascii="Times New Roman" w:hAnsi="Times New Roman" w:cs="Times New Roman"/>
          <w:sz w:val="23"/>
          <w:szCs w:val="23"/>
        </w:rPr>
        <w:t xml:space="preserve">, Brown CT, </w:t>
      </w:r>
      <w:r w:rsidRPr="005E6678">
        <w:rPr>
          <w:rFonts w:ascii="Times New Roman" w:hAnsi="Times New Roman" w:cs="Times New Roman"/>
          <w:b/>
          <w:bCs/>
          <w:sz w:val="23"/>
          <w:szCs w:val="23"/>
        </w:rPr>
        <w:t>Finno CJ</w:t>
      </w:r>
      <w:r w:rsidRPr="005E6678">
        <w:rPr>
          <w:rFonts w:ascii="Times New Roman" w:hAnsi="Times New Roman" w:cs="Times New Roman"/>
          <w:sz w:val="23"/>
          <w:szCs w:val="23"/>
        </w:rPr>
        <w:t xml:space="preserve">. </w:t>
      </w:r>
      <w:hyperlink r:id="rId238" w:history="1">
        <w:r w:rsidRPr="005E6678">
          <w:rPr>
            <w:rStyle w:val="Hyperlink"/>
            <w:rFonts w:ascii="Times New Roman" w:hAnsi="Times New Roman" w:cs="Times New Roman"/>
            <w:color w:val="auto"/>
            <w:sz w:val="23"/>
            <w:szCs w:val="23"/>
            <w:u w:val="none"/>
          </w:rPr>
          <w:t>Genotype concordance and trait mapping efficacy comparing data from the Equine 670 K SNP array with whole genome sequence in 21 horses.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 Genet. 2025 Aug;56(4</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70037. doi: 10.1111/age.70037.</w:t>
      </w:r>
    </w:p>
    <w:p w14:paraId="643F077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Batt MC, Gibbs RL, Reith RR, Fuller AM, Yates DT, </w:t>
      </w:r>
      <w:r w:rsidRPr="005E6678">
        <w:rPr>
          <w:rFonts w:ascii="Times New Roman" w:hAnsi="Times New Roman" w:cs="Times New Roman"/>
          <w:b/>
          <w:bCs/>
          <w:sz w:val="23"/>
          <w:szCs w:val="23"/>
        </w:rPr>
        <w:t>Petersen JL.</w:t>
      </w:r>
      <w:r w:rsidRPr="005E6678">
        <w:rPr>
          <w:rFonts w:ascii="Times New Roman" w:hAnsi="Times New Roman" w:cs="Times New Roman"/>
          <w:sz w:val="23"/>
          <w:szCs w:val="23"/>
        </w:rPr>
        <w:t xml:space="preserve"> </w:t>
      </w:r>
      <w:hyperlink r:id="rId239" w:history="1">
        <w:r w:rsidRPr="005E6678">
          <w:rPr>
            <w:rStyle w:val="Hyperlink"/>
            <w:rFonts w:ascii="Times New Roman" w:hAnsi="Times New Roman" w:cs="Times New Roman"/>
            <w:color w:val="auto"/>
            <w:sz w:val="23"/>
            <w:szCs w:val="23"/>
            <w:u w:val="none"/>
          </w:rPr>
          <w:t xml:space="preserve">Changes in the skeletal muscle transcriptome due to the intramuscular administration of lidocaine in </w:t>
        </w:r>
        <w:proofErr w:type="spellStart"/>
        <w:r w:rsidRPr="005E6678">
          <w:rPr>
            <w:rStyle w:val="Hyperlink"/>
            <w:rFonts w:ascii="Times New Roman" w:hAnsi="Times New Roman" w:cs="Times New Roman"/>
            <w:color w:val="auto"/>
            <w:sz w:val="23"/>
            <w:szCs w:val="23"/>
            <w:u w:val="none"/>
          </w:rPr>
          <w:t>wether</w:t>
        </w:r>
        <w:proofErr w:type="spellEnd"/>
        <w:r w:rsidRPr="005E6678">
          <w:rPr>
            <w:rStyle w:val="Hyperlink"/>
            <w:rFonts w:ascii="Times New Roman" w:hAnsi="Times New Roman" w:cs="Times New Roman"/>
            <w:color w:val="auto"/>
            <w:sz w:val="23"/>
            <w:szCs w:val="23"/>
            <w:u w:val="none"/>
          </w:rPr>
          <w:t xml:space="preserve"> lambs.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4;103:skaf116.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/skaf116.</w:t>
      </w:r>
    </w:p>
    <w:p w14:paraId="610DA37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Barber AM, Kingsley NB, Peng S, Giulotto E, Bellone RR, Finno CJ, Kalbfleisch T, </w:t>
      </w:r>
      <w:r w:rsidRPr="005E6678">
        <w:rPr>
          <w:rFonts w:ascii="Times New Roman" w:hAnsi="Times New Roman" w:cs="Times New Roman"/>
          <w:b/>
          <w:bCs/>
          <w:sz w:val="23"/>
          <w:szCs w:val="23"/>
        </w:rPr>
        <w:t>Petersen JL.</w:t>
      </w:r>
      <w:r w:rsidRPr="005E6678">
        <w:rPr>
          <w:rFonts w:ascii="Times New Roman" w:hAnsi="Times New Roman" w:cs="Times New Roman"/>
          <w:sz w:val="23"/>
          <w:szCs w:val="23"/>
        </w:rPr>
        <w:t xml:space="preserve"> </w:t>
      </w:r>
      <w:hyperlink r:id="rId240" w:history="1">
        <w:r w:rsidRPr="005E6678">
          <w:rPr>
            <w:rStyle w:val="Hyperlink"/>
            <w:rFonts w:ascii="Times New Roman" w:hAnsi="Times New Roman" w:cs="Times New Roman"/>
            <w:color w:val="auto"/>
            <w:sz w:val="23"/>
            <w:szCs w:val="23"/>
            <w:u w:val="none"/>
          </w:rPr>
          <w:t>Annotation of cis-regulatory-associated histone modifications in the genomes of two Thoroughbred stallions.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Genet. 2025 Feb </w:t>
      </w:r>
      <w:proofErr w:type="gramStart"/>
      <w:r w:rsidRPr="005E6678">
        <w:rPr>
          <w:rFonts w:ascii="Times New Roman" w:hAnsi="Times New Roman" w:cs="Times New Roman"/>
          <w:sz w:val="23"/>
          <w:szCs w:val="23"/>
        </w:rPr>
        <w:t>27;16:1534461</w:t>
      </w:r>
      <w:proofErr w:type="gramEnd"/>
      <w:r w:rsidRPr="005E6678">
        <w:rPr>
          <w:rFonts w:ascii="Times New Roman" w:hAnsi="Times New Roman" w:cs="Times New Roman"/>
          <w:sz w:val="23"/>
          <w:szCs w:val="23"/>
        </w:rPr>
        <w:t xml:space="preserve">. doi: 10.3389/fgene.2025.1534461.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6344DA2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Nilson SM, Burke JM, Becker GM, Murdoch BM, </w:t>
      </w:r>
      <w:r w:rsidRPr="005E6678">
        <w:rPr>
          <w:rFonts w:ascii="Times New Roman" w:hAnsi="Times New Roman" w:cs="Times New Roman"/>
          <w:b/>
          <w:bCs/>
          <w:sz w:val="23"/>
          <w:szCs w:val="23"/>
        </w:rPr>
        <w:t>Petersen JL</w:t>
      </w:r>
      <w:r w:rsidRPr="005E6678">
        <w:rPr>
          <w:rFonts w:ascii="Times New Roman" w:hAnsi="Times New Roman" w:cs="Times New Roman"/>
          <w:sz w:val="23"/>
          <w:szCs w:val="23"/>
        </w:rPr>
        <w:t xml:space="preserve">, Lewis RM. </w:t>
      </w:r>
      <w:hyperlink r:id="rId241" w:history="1">
        <w:r w:rsidRPr="005E6678">
          <w:rPr>
            <w:rStyle w:val="Hyperlink"/>
            <w:rFonts w:ascii="Times New Roman" w:hAnsi="Times New Roman" w:cs="Times New Roman"/>
            <w:color w:val="auto"/>
            <w:sz w:val="23"/>
            <w:szCs w:val="23"/>
            <w:u w:val="none"/>
          </w:rPr>
          <w:t>Genomic Diversity of U.S. Katahdin Hair Sheep.</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Breed Genet. 2025 Jul;142(4):408-418. doi: 10.1111/jbg.12914. Epub 2024 Nov 27.</w:t>
      </w:r>
    </w:p>
    <w:p w14:paraId="637206C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Singha KP, </w:t>
      </w:r>
      <w:r w:rsidRPr="005E6678">
        <w:rPr>
          <w:rFonts w:ascii="Times New Roman" w:hAnsi="Times New Roman" w:cs="Times New Roman"/>
          <w:b/>
          <w:bCs/>
          <w:sz w:val="23"/>
          <w:szCs w:val="23"/>
        </w:rPr>
        <w:t>Phelps M</w:t>
      </w:r>
      <w:r w:rsidRPr="005E6678">
        <w:rPr>
          <w:rFonts w:ascii="Times New Roman" w:hAnsi="Times New Roman" w:cs="Times New Roman"/>
          <w:sz w:val="23"/>
          <w:szCs w:val="23"/>
        </w:rPr>
        <w:t xml:space="preserve">, Overturf K, Kumar V. </w:t>
      </w:r>
      <w:hyperlink r:id="rId242" w:history="1">
        <w:r w:rsidRPr="005E6678">
          <w:rPr>
            <w:rStyle w:val="Hyperlink"/>
            <w:rFonts w:ascii="Times New Roman" w:hAnsi="Times New Roman" w:cs="Times New Roman"/>
            <w:color w:val="auto"/>
            <w:sz w:val="23"/>
            <w:szCs w:val="23"/>
            <w:u w:val="none"/>
          </w:rPr>
          <w:t>Muscle hyperplasia and hypertrophy dynamics in rainbow trout (</w:t>
        </w:r>
        <w:r w:rsidRPr="005E6678">
          <w:rPr>
            <w:rStyle w:val="Hyperlink"/>
            <w:rFonts w:ascii="Times New Roman" w:hAnsi="Times New Roman" w:cs="Times New Roman"/>
            <w:i/>
            <w:iCs/>
            <w:color w:val="auto"/>
            <w:sz w:val="23"/>
            <w:szCs w:val="23"/>
            <w:u w:val="none"/>
          </w:rPr>
          <w:t>Oncorhynchus mykiss</w:t>
        </w:r>
        <w:r w:rsidRPr="005E6678">
          <w:rPr>
            <w:rStyle w:val="Hyperlink"/>
            <w:rFonts w:ascii="Times New Roman" w:hAnsi="Times New Roman" w:cs="Times New Roman"/>
            <w:color w:val="auto"/>
            <w:sz w:val="23"/>
            <w:szCs w:val="23"/>
            <w:u w:val="none"/>
          </w:rPr>
          <w:t>): impact of high plant-based protein and additive mixtures on muscle physiology.</w:t>
        </w:r>
      </w:hyperlink>
      <w:r>
        <w:rPr>
          <w:rFonts w:ascii="Times New Roman" w:hAnsi="Times New Roman" w:cs="Times New Roman"/>
          <w:sz w:val="23"/>
          <w:szCs w:val="23"/>
        </w:rPr>
        <w:t xml:space="preserve"> </w:t>
      </w:r>
      <w:r w:rsidRPr="005E6678">
        <w:rPr>
          <w:rFonts w:ascii="Times New Roman" w:hAnsi="Times New Roman" w:cs="Times New Roman"/>
          <w:sz w:val="23"/>
          <w:szCs w:val="23"/>
        </w:rPr>
        <w:t>Br J Nutr. 2025 Oct 28;134(8):617-633. doi: 10.1017/S0007114525105175. Epub 2025 Sep 23.</w:t>
      </w:r>
    </w:p>
    <w:p w14:paraId="287AB665"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lastRenderedPageBreak/>
        <w:t>Iritani</w:t>
      </w:r>
      <w:proofErr w:type="spellEnd"/>
      <w:r w:rsidRPr="005E6678">
        <w:rPr>
          <w:rFonts w:ascii="Times New Roman" w:hAnsi="Times New Roman" w:cs="Times New Roman"/>
          <w:sz w:val="23"/>
          <w:szCs w:val="23"/>
        </w:rPr>
        <w:t xml:space="preserve"> AT, Barnes EM, </w:t>
      </w:r>
      <w:r w:rsidRPr="005E6678">
        <w:rPr>
          <w:rFonts w:ascii="Times New Roman" w:hAnsi="Times New Roman" w:cs="Times New Roman"/>
          <w:b/>
          <w:bCs/>
          <w:sz w:val="23"/>
          <w:szCs w:val="23"/>
        </w:rPr>
        <w:t>Phelps MP.</w:t>
      </w:r>
      <w:r w:rsidRPr="005E6678">
        <w:rPr>
          <w:rFonts w:ascii="Times New Roman" w:hAnsi="Times New Roman" w:cs="Times New Roman"/>
          <w:sz w:val="23"/>
          <w:szCs w:val="23"/>
        </w:rPr>
        <w:t xml:space="preserve"> </w:t>
      </w:r>
      <w:hyperlink r:id="rId243" w:history="1">
        <w:r w:rsidRPr="005E6678">
          <w:rPr>
            <w:rStyle w:val="Hyperlink"/>
            <w:rFonts w:ascii="Times New Roman" w:hAnsi="Times New Roman" w:cs="Times New Roman"/>
            <w:color w:val="auto"/>
            <w:sz w:val="23"/>
            <w:szCs w:val="23"/>
            <w:u w:val="none"/>
          </w:rPr>
          <w:t>Influence of egg size and parental genetics on the metabolic rate of Chinook and pink salmon embryos.</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Conserv</w:t>
      </w:r>
      <w:proofErr w:type="spellEnd"/>
      <w:r w:rsidRPr="005E6678">
        <w:rPr>
          <w:rFonts w:ascii="Times New Roman" w:hAnsi="Times New Roman" w:cs="Times New Roman"/>
          <w:sz w:val="23"/>
          <w:szCs w:val="23"/>
        </w:rPr>
        <w:t xml:space="preserve"> Physiol. 2025 Aug 20;13(1</w:t>
      </w:r>
      <w:proofErr w:type="gramStart"/>
      <w:r w:rsidRPr="005E6678">
        <w:rPr>
          <w:rFonts w:ascii="Times New Roman" w:hAnsi="Times New Roman" w:cs="Times New Roman"/>
          <w:sz w:val="23"/>
          <w:szCs w:val="23"/>
        </w:rPr>
        <w:t>):coaf</w:t>
      </w:r>
      <w:proofErr w:type="gramEnd"/>
      <w:r w:rsidRPr="005E6678">
        <w:rPr>
          <w:rFonts w:ascii="Times New Roman" w:hAnsi="Times New Roman" w:cs="Times New Roman"/>
          <w:sz w:val="23"/>
          <w:szCs w:val="23"/>
        </w:rPr>
        <w:t>062. doi: 10.1093/</w:t>
      </w:r>
      <w:proofErr w:type="spellStart"/>
      <w:r w:rsidRPr="005E6678">
        <w:rPr>
          <w:rFonts w:ascii="Times New Roman" w:hAnsi="Times New Roman" w:cs="Times New Roman"/>
          <w:sz w:val="23"/>
          <w:szCs w:val="23"/>
        </w:rPr>
        <w:t>conphys</w:t>
      </w:r>
      <w:proofErr w:type="spellEnd"/>
      <w:r w:rsidRPr="005E6678">
        <w:rPr>
          <w:rFonts w:ascii="Times New Roman" w:hAnsi="Times New Roman" w:cs="Times New Roman"/>
          <w:sz w:val="23"/>
          <w:szCs w:val="23"/>
        </w:rPr>
        <w:t xml:space="preserve">/coaf062.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06B3F9B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Schaub D, </w:t>
      </w:r>
      <w:proofErr w:type="spellStart"/>
      <w:r w:rsidRPr="005E6678">
        <w:rPr>
          <w:rFonts w:ascii="Times New Roman" w:hAnsi="Times New Roman" w:cs="Times New Roman"/>
          <w:b/>
          <w:bCs/>
          <w:sz w:val="23"/>
          <w:szCs w:val="23"/>
        </w:rPr>
        <w:t>Posbergh</w:t>
      </w:r>
      <w:proofErr w:type="spellEnd"/>
      <w:r w:rsidRPr="005E6678">
        <w:rPr>
          <w:rFonts w:ascii="Times New Roman" w:hAnsi="Times New Roman" w:cs="Times New Roman"/>
          <w:b/>
          <w:bCs/>
          <w:sz w:val="23"/>
          <w:szCs w:val="23"/>
        </w:rPr>
        <w:t xml:space="preserve"> CJ</w:t>
      </w:r>
      <w:r>
        <w:rPr>
          <w:rFonts w:ascii="Times New Roman" w:hAnsi="Times New Roman" w:cs="Times New Roman"/>
          <w:b/>
          <w:bCs/>
          <w:sz w:val="23"/>
          <w:szCs w:val="23"/>
        </w:rPr>
        <w:t xml:space="preserve">. </w:t>
      </w:r>
      <w:hyperlink r:id="rId244" w:history="1">
        <w:r w:rsidRPr="005E6678">
          <w:rPr>
            <w:rStyle w:val="Hyperlink"/>
            <w:rFonts w:ascii="Times New Roman" w:hAnsi="Times New Roman" w:cs="Times New Roman"/>
            <w:color w:val="auto"/>
            <w:sz w:val="23"/>
            <w:szCs w:val="23"/>
            <w:u w:val="none"/>
          </w:rPr>
          <w:t xml:space="preserve">A Genomic and Phenotypic Investigation of Feed Efficiency and Growth Traits in Targhee and Rambouillet </w:t>
        </w:r>
        <w:proofErr w:type="spellStart"/>
        <w:r w:rsidRPr="005E6678">
          <w:rPr>
            <w:rStyle w:val="Hyperlink"/>
            <w:rFonts w:ascii="Times New Roman" w:hAnsi="Times New Roman" w:cs="Times New Roman"/>
            <w:color w:val="auto"/>
            <w:sz w:val="23"/>
            <w:szCs w:val="23"/>
            <w:u w:val="none"/>
          </w:rPr>
          <w:t>Sheep.</w:t>
        </w:r>
      </w:hyperlink>
      <w:r w:rsidRPr="005E6678">
        <w:rPr>
          <w:rFonts w:ascii="Times New Roman" w:hAnsi="Times New Roman" w:cs="Times New Roman"/>
          <w:sz w:val="23"/>
          <w:szCs w:val="23"/>
        </w:rPr>
        <w:t>Animals</w:t>
      </w:r>
      <w:proofErr w:type="spellEnd"/>
      <w:r w:rsidRPr="005E6678">
        <w:rPr>
          <w:rFonts w:ascii="Times New Roman" w:hAnsi="Times New Roman" w:cs="Times New Roman"/>
          <w:sz w:val="23"/>
          <w:szCs w:val="23"/>
        </w:rPr>
        <w:t xml:space="preserve"> (Basel). 2025 Mar 10;15(6):783. doi: 10.3390/ani15060783.</w:t>
      </w:r>
    </w:p>
    <w:p w14:paraId="57D29D8B" w14:textId="77777777" w:rsidR="00582E97" w:rsidRPr="005E6678" w:rsidRDefault="00582E97" w:rsidP="00582E97">
      <w:pPr>
        <w:spacing w:after="100" w:afterAutospacing="1" w:line="240" w:lineRule="auto"/>
        <w:rPr>
          <w:rFonts w:ascii="Times New Roman" w:hAnsi="Times New Roman" w:cs="Times New Roman"/>
          <w:sz w:val="23"/>
          <w:szCs w:val="23"/>
        </w:rPr>
      </w:pPr>
      <w:hyperlink r:id="rId245" w:history="1">
        <w:r w:rsidRPr="005E6678">
          <w:rPr>
            <w:rStyle w:val="Hyperlink"/>
            <w:rFonts w:ascii="Times New Roman" w:hAnsi="Times New Roman" w:cs="Times New Roman"/>
            <w:color w:val="auto"/>
            <w:sz w:val="23"/>
            <w:szCs w:val="23"/>
            <w:u w:val="none"/>
          </w:rPr>
          <w:t>Ladeira</w:t>
        </w:r>
      </w:hyperlink>
      <w:r>
        <w:rPr>
          <w:rFonts w:ascii="Times New Roman" w:hAnsi="Times New Roman" w:cs="Times New Roman"/>
          <w:sz w:val="23"/>
          <w:szCs w:val="23"/>
        </w:rPr>
        <w:t xml:space="preserve"> GC</w:t>
      </w:r>
      <w:r w:rsidRPr="005E6678">
        <w:rPr>
          <w:rFonts w:ascii="Times New Roman" w:hAnsi="Times New Roman" w:cs="Times New Roman"/>
          <w:sz w:val="23"/>
          <w:szCs w:val="23"/>
        </w:rPr>
        <w:t>, </w:t>
      </w:r>
      <w:hyperlink r:id="rId246" w:history="1">
        <w:r w:rsidRPr="005E6678">
          <w:rPr>
            <w:rStyle w:val="Hyperlink"/>
            <w:rFonts w:ascii="Times New Roman" w:hAnsi="Times New Roman" w:cs="Times New Roman"/>
            <w:color w:val="auto"/>
            <w:sz w:val="23"/>
            <w:szCs w:val="23"/>
            <w:u w:val="none"/>
          </w:rPr>
          <w:t>Pinedo</w:t>
        </w:r>
      </w:hyperlink>
      <w:r>
        <w:rPr>
          <w:rFonts w:ascii="Times New Roman" w:hAnsi="Times New Roman" w:cs="Times New Roman"/>
          <w:sz w:val="23"/>
          <w:szCs w:val="23"/>
        </w:rPr>
        <w:t xml:space="preserve"> PJ</w:t>
      </w:r>
      <w:r w:rsidRPr="005E6678">
        <w:rPr>
          <w:rFonts w:ascii="Times New Roman" w:hAnsi="Times New Roman" w:cs="Times New Roman"/>
          <w:sz w:val="23"/>
          <w:szCs w:val="23"/>
        </w:rPr>
        <w:t>, </w:t>
      </w:r>
      <w:hyperlink r:id="rId247" w:history="1">
        <w:r w:rsidRPr="005E6678">
          <w:rPr>
            <w:rStyle w:val="Hyperlink"/>
            <w:rFonts w:ascii="Times New Roman" w:hAnsi="Times New Roman" w:cs="Times New Roman"/>
            <w:color w:val="auto"/>
            <w:sz w:val="23"/>
            <w:szCs w:val="23"/>
            <w:u w:val="none"/>
          </w:rPr>
          <w:t>Santos</w:t>
        </w:r>
      </w:hyperlink>
      <w:r>
        <w:rPr>
          <w:rFonts w:ascii="Times New Roman" w:hAnsi="Times New Roman" w:cs="Times New Roman"/>
          <w:sz w:val="23"/>
          <w:szCs w:val="23"/>
        </w:rPr>
        <w:t xml:space="preserve"> JEP</w:t>
      </w:r>
      <w:r w:rsidRPr="005E6678">
        <w:rPr>
          <w:rFonts w:ascii="Times New Roman" w:hAnsi="Times New Roman" w:cs="Times New Roman"/>
          <w:sz w:val="23"/>
          <w:szCs w:val="23"/>
        </w:rPr>
        <w:t>, </w:t>
      </w:r>
      <w:hyperlink r:id="rId248" w:history="1">
        <w:r w:rsidRPr="005E6678">
          <w:rPr>
            <w:rStyle w:val="Hyperlink"/>
            <w:rFonts w:ascii="Times New Roman" w:hAnsi="Times New Roman" w:cs="Times New Roman"/>
            <w:color w:val="auto"/>
            <w:sz w:val="23"/>
            <w:szCs w:val="23"/>
            <w:u w:val="none"/>
          </w:rPr>
          <w:t>Thatcher</w:t>
        </w:r>
      </w:hyperlink>
      <w:r>
        <w:rPr>
          <w:rFonts w:ascii="Times New Roman" w:hAnsi="Times New Roman" w:cs="Times New Roman"/>
          <w:sz w:val="23"/>
          <w:szCs w:val="23"/>
        </w:rPr>
        <w:t xml:space="preserve"> WW</w:t>
      </w:r>
      <w:r w:rsidRPr="005E6678">
        <w:rPr>
          <w:rFonts w:ascii="Times New Roman" w:hAnsi="Times New Roman" w:cs="Times New Roman"/>
          <w:sz w:val="23"/>
          <w:szCs w:val="23"/>
        </w:rPr>
        <w:t>, </w:t>
      </w:r>
      <w:hyperlink r:id="rId249" w:history="1">
        <w:r w:rsidRPr="005E6678">
          <w:rPr>
            <w:rStyle w:val="Hyperlink"/>
            <w:rFonts w:ascii="Times New Roman" w:hAnsi="Times New Roman" w:cs="Times New Roman"/>
            <w:b/>
            <w:bCs/>
            <w:color w:val="auto"/>
            <w:sz w:val="23"/>
            <w:szCs w:val="23"/>
            <w:u w:val="none"/>
          </w:rPr>
          <w:t>Rezende</w:t>
        </w:r>
      </w:hyperlink>
      <w:r w:rsidRPr="005E6678">
        <w:rPr>
          <w:rFonts w:ascii="Times New Roman" w:hAnsi="Times New Roman" w:cs="Times New Roman"/>
          <w:b/>
          <w:bCs/>
          <w:sz w:val="23"/>
          <w:szCs w:val="23"/>
        </w:rPr>
        <w:t xml:space="preserve"> FM</w:t>
      </w:r>
      <w:r>
        <w:rPr>
          <w:rFonts w:ascii="Times New Roman" w:hAnsi="Times New Roman" w:cs="Times New Roman"/>
          <w:sz w:val="23"/>
          <w:szCs w:val="23"/>
        </w:rPr>
        <w:t xml:space="preserve">. </w:t>
      </w:r>
      <w:r w:rsidRPr="005E6678">
        <w:rPr>
          <w:rFonts w:ascii="Times New Roman" w:hAnsi="Times New Roman" w:cs="Times New Roman"/>
          <w:sz w:val="23"/>
          <w:szCs w:val="23"/>
        </w:rPr>
        <w:t>Detecting and characterizing copy number variation in a large commercial U.S. Holstein cattle population</w:t>
      </w:r>
      <w:r>
        <w:rPr>
          <w:rFonts w:ascii="Times New Roman" w:hAnsi="Times New Roman" w:cs="Times New Roman"/>
          <w:sz w:val="23"/>
          <w:szCs w:val="23"/>
        </w:rPr>
        <w:t>.</w:t>
      </w:r>
      <w:r w:rsidRPr="005E6678">
        <w:rPr>
          <w:rFonts w:ascii="Times New Roman" w:hAnsi="Times New Roman" w:cs="Times New Roman"/>
          <w:sz w:val="23"/>
          <w:szCs w:val="23"/>
        </w:rPr>
        <w:t xml:space="preserve"> BMC Genomics. 2025 Apr 16;26(1):381.  doi: 10.1186/s12864-025-11536-7. </w:t>
      </w:r>
    </w:p>
    <w:p w14:paraId="0DDA341D" w14:textId="77777777" w:rsidR="00582E97" w:rsidRPr="005E6678" w:rsidRDefault="00582E97" w:rsidP="00582E97">
      <w:pPr>
        <w:spacing w:after="100" w:afterAutospacing="1" w:line="240" w:lineRule="auto"/>
        <w:rPr>
          <w:rFonts w:ascii="Times New Roman" w:hAnsi="Times New Roman" w:cs="Times New Roman"/>
          <w:sz w:val="23"/>
          <w:szCs w:val="23"/>
        </w:rPr>
      </w:pPr>
      <w:hyperlink r:id="rId250" w:history="1">
        <w:r w:rsidRPr="005E6678">
          <w:rPr>
            <w:rStyle w:val="Hyperlink"/>
            <w:rFonts w:ascii="Times New Roman" w:hAnsi="Times New Roman" w:cs="Times New Roman"/>
            <w:color w:val="auto"/>
            <w:sz w:val="23"/>
            <w:szCs w:val="23"/>
            <w:u w:val="none"/>
          </w:rPr>
          <w:t>Earnhardt-San</w:t>
        </w:r>
      </w:hyperlink>
      <w:r>
        <w:rPr>
          <w:rFonts w:ascii="Times New Roman" w:hAnsi="Times New Roman" w:cs="Times New Roman"/>
          <w:sz w:val="23"/>
          <w:szCs w:val="23"/>
        </w:rPr>
        <w:t xml:space="preserve"> AL</w:t>
      </w:r>
      <w:r w:rsidRPr="005E6678">
        <w:rPr>
          <w:rFonts w:ascii="Times New Roman" w:hAnsi="Times New Roman" w:cs="Times New Roman"/>
          <w:sz w:val="23"/>
          <w:szCs w:val="23"/>
        </w:rPr>
        <w:t>, </w:t>
      </w:r>
      <w:hyperlink r:id="rId251" w:history="1">
        <w:r w:rsidRPr="005E6678">
          <w:rPr>
            <w:rStyle w:val="Hyperlink"/>
            <w:rFonts w:ascii="Times New Roman" w:hAnsi="Times New Roman" w:cs="Times New Roman"/>
            <w:color w:val="auto"/>
            <w:sz w:val="23"/>
            <w:szCs w:val="23"/>
            <w:u w:val="none"/>
          </w:rPr>
          <w:t>Baker</w:t>
        </w:r>
      </w:hyperlink>
      <w:r>
        <w:rPr>
          <w:rFonts w:ascii="Times New Roman" w:hAnsi="Times New Roman" w:cs="Times New Roman"/>
          <w:sz w:val="23"/>
          <w:szCs w:val="23"/>
        </w:rPr>
        <w:t xml:space="preserve"> EC</w:t>
      </w:r>
      <w:r w:rsidRPr="005E6678">
        <w:rPr>
          <w:rFonts w:ascii="Times New Roman" w:hAnsi="Times New Roman" w:cs="Times New Roman"/>
          <w:sz w:val="23"/>
          <w:szCs w:val="23"/>
        </w:rPr>
        <w:t>, </w:t>
      </w:r>
      <w:proofErr w:type="spellStart"/>
      <w:r>
        <w:fldChar w:fldCharType="begin"/>
      </w:r>
      <w:r>
        <w:instrText>HYPERLINK "https://pubmed.ncbi.nlm.nih.gov/?sort=date&amp;term=Cilkiz+KZ&amp;cauthor_id=40004522"</w:instrText>
      </w:r>
      <w:r>
        <w:fldChar w:fldCharType="separate"/>
      </w:r>
      <w:r w:rsidRPr="005E6678">
        <w:rPr>
          <w:rStyle w:val="Hyperlink"/>
          <w:rFonts w:ascii="Times New Roman" w:hAnsi="Times New Roman" w:cs="Times New Roman"/>
          <w:color w:val="auto"/>
          <w:sz w:val="23"/>
          <w:szCs w:val="23"/>
          <w:u w:val="none"/>
        </w:rPr>
        <w:t>Cilkiz</w:t>
      </w:r>
      <w:proofErr w:type="spellEnd"/>
      <w:r>
        <w:fldChar w:fldCharType="end"/>
      </w:r>
      <w:r>
        <w:rPr>
          <w:rFonts w:ascii="Times New Roman" w:hAnsi="Times New Roman" w:cs="Times New Roman"/>
          <w:sz w:val="23"/>
          <w:szCs w:val="23"/>
        </w:rPr>
        <w:t xml:space="preserve"> KZ</w:t>
      </w:r>
      <w:r w:rsidRPr="005E6678">
        <w:rPr>
          <w:rFonts w:ascii="Times New Roman" w:hAnsi="Times New Roman" w:cs="Times New Roman"/>
          <w:sz w:val="23"/>
          <w:szCs w:val="23"/>
        </w:rPr>
        <w:t>, </w:t>
      </w:r>
      <w:hyperlink r:id="rId252" w:history="1">
        <w:r w:rsidRPr="005E6678">
          <w:rPr>
            <w:rStyle w:val="Hyperlink"/>
            <w:rFonts w:ascii="Times New Roman" w:hAnsi="Times New Roman" w:cs="Times New Roman"/>
            <w:color w:val="auto"/>
            <w:sz w:val="23"/>
            <w:szCs w:val="23"/>
            <w:u w:val="none"/>
          </w:rPr>
          <w:t>Cardoso</w:t>
        </w:r>
      </w:hyperlink>
      <w:r>
        <w:rPr>
          <w:rFonts w:ascii="Times New Roman" w:hAnsi="Times New Roman" w:cs="Times New Roman"/>
          <w:sz w:val="23"/>
          <w:szCs w:val="23"/>
        </w:rPr>
        <w:t xml:space="preserve"> RC</w:t>
      </w:r>
      <w:r w:rsidRPr="005E6678">
        <w:rPr>
          <w:rFonts w:ascii="Times New Roman" w:hAnsi="Times New Roman" w:cs="Times New Roman"/>
          <w:sz w:val="23"/>
          <w:szCs w:val="23"/>
        </w:rPr>
        <w:t>, </w:t>
      </w:r>
      <w:hyperlink r:id="rId253" w:history="1">
        <w:r w:rsidRPr="005E6678">
          <w:rPr>
            <w:rStyle w:val="Hyperlink"/>
            <w:rFonts w:ascii="Times New Roman" w:hAnsi="Times New Roman" w:cs="Times New Roman"/>
            <w:color w:val="auto"/>
            <w:sz w:val="23"/>
            <w:szCs w:val="23"/>
            <w:u w:val="none"/>
          </w:rPr>
          <w:t>Ghaffari</w:t>
        </w:r>
      </w:hyperlink>
      <w:r>
        <w:rPr>
          <w:rFonts w:ascii="Times New Roman" w:hAnsi="Times New Roman" w:cs="Times New Roman"/>
          <w:sz w:val="23"/>
          <w:szCs w:val="23"/>
        </w:rPr>
        <w:t xml:space="preserve"> N</w:t>
      </w:r>
      <w:r w:rsidRPr="005E6678">
        <w:rPr>
          <w:rFonts w:ascii="Times New Roman" w:hAnsi="Times New Roman" w:cs="Times New Roman"/>
          <w:sz w:val="23"/>
          <w:szCs w:val="23"/>
        </w:rPr>
        <w:t>, </w:t>
      </w:r>
      <w:hyperlink r:id="rId254" w:history="1">
        <w:r w:rsidRPr="005E6678">
          <w:rPr>
            <w:rStyle w:val="Hyperlink"/>
            <w:rFonts w:ascii="Times New Roman" w:hAnsi="Times New Roman" w:cs="Times New Roman"/>
            <w:color w:val="auto"/>
            <w:sz w:val="23"/>
            <w:szCs w:val="23"/>
            <w:u w:val="none"/>
          </w:rPr>
          <w:t>Long</w:t>
        </w:r>
      </w:hyperlink>
      <w:r>
        <w:rPr>
          <w:rFonts w:ascii="Times New Roman" w:hAnsi="Times New Roman" w:cs="Times New Roman"/>
          <w:sz w:val="23"/>
          <w:szCs w:val="23"/>
        </w:rPr>
        <w:t xml:space="preserve"> CR</w:t>
      </w:r>
      <w:r w:rsidRPr="005E6678">
        <w:rPr>
          <w:rFonts w:ascii="Times New Roman" w:hAnsi="Times New Roman" w:cs="Times New Roman"/>
          <w:sz w:val="23"/>
          <w:szCs w:val="23"/>
        </w:rPr>
        <w:t>, </w:t>
      </w:r>
      <w:hyperlink r:id="rId255" w:history="1">
        <w:r w:rsidRPr="005E6678">
          <w:rPr>
            <w:rStyle w:val="Hyperlink"/>
            <w:rFonts w:ascii="Times New Roman" w:hAnsi="Times New Roman" w:cs="Times New Roman"/>
            <w:b/>
            <w:bCs/>
            <w:color w:val="auto"/>
            <w:sz w:val="23"/>
            <w:szCs w:val="23"/>
            <w:u w:val="none"/>
          </w:rPr>
          <w:t>Riggs</w:t>
        </w:r>
      </w:hyperlink>
      <w:r w:rsidRPr="005E6678">
        <w:rPr>
          <w:rFonts w:ascii="Times New Roman" w:hAnsi="Times New Roman" w:cs="Times New Roman"/>
          <w:b/>
          <w:bCs/>
          <w:sz w:val="23"/>
          <w:szCs w:val="23"/>
        </w:rPr>
        <w:t xml:space="preserve"> PK</w:t>
      </w:r>
      <w:r w:rsidRPr="005E6678">
        <w:rPr>
          <w:rFonts w:ascii="Times New Roman" w:hAnsi="Times New Roman" w:cs="Times New Roman"/>
          <w:sz w:val="23"/>
          <w:szCs w:val="23"/>
        </w:rPr>
        <w:t>, </w:t>
      </w:r>
      <w:hyperlink r:id="rId256" w:history="1">
        <w:r w:rsidRPr="005E6678">
          <w:rPr>
            <w:rStyle w:val="Hyperlink"/>
            <w:rFonts w:ascii="Times New Roman" w:hAnsi="Times New Roman" w:cs="Times New Roman"/>
            <w:color w:val="auto"/>
            <w:sz w:val="23"/>
            <w:szCs w:val="23"/>
            <w:u w:val="none"/>
          </w:rPr>
          <w:t>Randel</w:t>
        </w:r>
      </w:hyperlink>
      <w:r>
        <w:rPr>
          <w:rFonts w:ascii="Times New Roman" w:hAnsi="Times New Roman" w:cs="Times New Roman"/>
          <w:sz w:val="23"/>
          <w:szCs w:val="23"/>
        </w:rPr>
        <w:t xml:space="preserve"> RD</w:t>
      </w:r>
      <w:r w:rsidRPr="005E6678">
        <w:rPr>
          <w:rFonts w:ascii="Times New Roman" w:hAnsi="Times New Roman" w:cs="Times New Roman"/>
          <w:sz w:val="23"/>
          <w:szCs w:val="23"/>
          <w:vertAlign w:val="superscript"/>
        </w:rPr>
        <w:t> </w:t>
      </w:r>
      <w:r w:rsidRPr="005E6678">
        <w:rPr>
          <w:rFonts w:ascii="Times New Roman" w:hAnsi="Times New Roman" w:cs="Times New Roman"/>
          <w:sz w:val="23"/>
          <w:szCs w:val="23"/>
        </w:rPr>
        <w:t>, </w:t>
      </w:r>
      <w:hyperlink r:id="rId257" w:history="1">
        <w:r w:rsidRPr="005E6678">
          <w:rPr>
            <w:rStyle w:val="Hyperlink"/>
            <w:rFonts w:ascii="Times New Roman" w:hAnsi="Times New Roman" w:cs="Times New Roman"/>
            <w:color w:val="auto"/>
            <w:sz w:val="23"/>
            <w:szCs w:val="23"/>
            <w:u w:val="none"/>
          </w:rPr>
          <w:t>Riley</w:t>
        </w:r>
      </w:hyperlink>
      <w:r>
        <w:rPr>
          <w:rFonts w:ascii="Times New Roman" w:hAnsi="Times New Roman" w:cs="Times New Roman"/>
          <w:sz w:val="23"/>
          <w:szCs w:val="23"/>
        </w:rPr>
        <w:t xml:space="preserve"> DG</w:t>
      </w:r>
      <w:r w:rsidRPr="005E6678">
        <w:rPr>
          <w:rFonts w:ascii="Times New Roman" w:hAnsi="Times New Roman" w:cs="Times New Roman"/>
          <w:sz w:val="23"/>
          <w:szCs w:val="23"/>
        </w:rPr>
        <w:t>, </w:t>
      </w:r>
      <w:hyperlink r:id="rId258" w:history="1">
        <w:r w:rsidRPr="005E6678">
          <w:rPr>
            <w:rStyle w:val="Hyperlink"/>
            <w:rFonts w:ascii="Times New Roman" w:hAnsi="Times New Roman" w:cs="Times New Roman"/>
            <w:color w:val="auto"/>
            <w:sz w:val="23"/>
            <w:szCs w:val="23"/>
            <w:u w:val="none"/>
          </w:rPr>
          <w:t>Welsh Jr</w:t>
        </w:r>
      </w:hyperlink>
      <w:r>
        <w:rPr>
          <w:rFonts w:ascii="Times New Roman" w:hAnsi="Times New Roman" w:cs="Times New Roman"/>
          <w:sz w:val="23"/>
          <w:szCs w:val="23"/>
        </w:rPr>
        <w:t xml:space="preserve"> TH. </w:t>
      </w:r>
      <w:r w:rsidRPr="005E6678">
        <w:rPr>
          <w:rFonts w:ascii="Times New Roman" w:hAnsi="Times New Roman" w:cs="Times New Roman"/>
          <w:sz w:val="23"/>
          <w:szCs w:val="23"/>
        </w:rPr>
        <w:t>Evaluation of Prenatal Transportation Stress on DNA Methylation (</w:t>
      </w:r>
      <w:proofErr w:type="spellStart"/>
      <w:r w:rsidRPr="005E6678">
        <w:rPr>
          <w:rFonts w:ascii="Times New Roman" w:hAnsi="Times New Roman" w:cs="Times New Roman"/>
          <w:sz w:val="23"/>
          <w:szCs w:val="23"/>
        </w:rPr>
        <w:t>DNAm</w:t>
      </w:r>
      <w:proofErr w:type="spellEnd"/>
      <w:r w:rsidRPr="005E6678">
        <w:rPr>
          <w:rFonts w:ascii="Times New Roman" w:hAnsi="Times New Roman" w:cs="Times New Roman"/>
          <w:sz w:val="23"/>
          <w:szCs w:val="23"/>
        </w:rPr>
        <w:t>) and Gene Expression in the Hypothalamic-Pituitary-Adrenal (HPA) Axis Tissues of Mature Brahman Cows</w:t>
      </w:r>
      <w:r>
        <w:rPr>
          <w:rFonts w:ascii="Times New Roman" w:hAnsi="Times New Roman" w:cs="Times New Roman"/>
          <w:sz w:val="23"/>
          <w:szCs w:val="23"/>
        </w:rPr>
        <w:t>.</w:t>
      </w:r>
      <w:r w:rsidRPr="005E6678">
        <w:rPr>
          <w:rFonts w:ascii="Times New Roman" w:hAnsi="Times New Roman" w:cs="Times New Roman"/>
          <w:sz w:val="23"/>
          <w:szCs w:val="23"/>
        </w:rPr>
        <w:t xml:space="preserve"> Genes (Basel). 2025 Feb 4;16(2):191.  doi: 10.3390/genes16020191. </w:t>
      </w:r>
    </w:p>
    <w:p w14:paraId="3C1F5BE0"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Brito LF, </w:t>
      </w:r>
      <w:proofErr w:type="spellStart"/>
      <w:r w:rsidRPr="005E6678">
        <w:rPr>
          <w:rFonts w:ascii="Times New Roman" w:hAnsi="Times New Roman" w:cs="Times New Roman"/>
          <w:sz w:val="23"/>
          <w:szCs w:val="23"/>
        </w:rPr>
        <w:t>Schinckel</w:t>
      </w:r>
      <w:proofErr w:type="spellEnd"/>
      <w:r w:rsidRPr="005E6678">
        <w:rPr>
          <w:rFonts w:ascii="Times New Roman" w:hAnsi="Times New Roman" w:cs="Times New Roman"/>
          <w:sz w:val="23"/>
          <w:szCs w:val="23"/>
        </w:rPr>
        <w:t xml:space="preserve"> AP, </w:t>
      </w:r>
      <w:r w:rsidRPr="005E6678">
        <w:rPr>
          <w:rFonts w:ascii="Times New Roman" w:hAnsi="Times New Roman" w:cs="Times New Roman"/>
          <w:b/>
          <w:bCs/>
          <w:sz w:val="23"/>
          <w:szCs w:val="23"/>
        </w:rPr>
        <w:t>Rojas de Oliveira H</w:t>
      </w:r>
      <w:r>
        <w:rPr>
          <w:rFonts w:ascii="Times New Roman" w:hAnsi="Times New Roman" w:cs="Times New Roman"/>
          <w:b/>
          <w:bCs/>
          <w:sz w:val="23"/>
          <w:szCs w:val="23"/>
        </w:rPr>
        <w:t xml:space="preserve">. </w:t>
      </w:r>
      <w:hyperlink r:id="rId259" w:history="1">
        <w:r w:rsidRPr="005E6678">
          <w:rPr>
            <w:rStyle w:val="Hyperlink"/>
            <w:rFonts w:ascii="Times New Roman" w:hAnsi="Times New Roman" w:cs="Times New Roman"/>
            <w:color w:val="auto"/>
            <w:sz w:val="23"/>
            <w:szCs w:val="23"/>
            <w:u w:val="none"/>
          </w:rPr>
          <w:t>Genomics and phenomics: Who will be the dairy cows of the future?</w:t>
        </w:r>
      </w:hyperlink>
      <w:r>
        <w:rPr>
          <w:rFonts w:ascii="Times New Roman" w:hAnsi="Times New Roman" w:cs="Times New Roman"/>
          <w:sz w:val="23"/>
          <w:szCs w:val="23"/>
        </w:rPr>
        <w:t xml:space="preserve"> </w:t>
      </w:r>
      <w:r w:rsidRPr="005E6678">
        <w:rPr>
          <w:rFonts w:ascii="Times New Roman" w:hAnsi="Times New Roman" w:cs="Times New Roman"/>
          <w:sz w:val="23"/>
          <w:szCs w:val="23"/>
        </w:rPr>
        <w:t>JDS Commun. 2025 Oct 30;6(Suppl 1</w:t>
      </w:r>
      <w:proofErr w:type="gramStart"/>
      <w:r w:rsidRPr="005E6678">
        <w:rPr>
          <w:rFonts w:ascii="Times New Roman" w:hAnsi="Times New Roman" w:cs="Times New Roman"/>
          <w:sz w:val="23"/>
          <w:szCs w:val="23"/>
        </w:rPr>
        <w:t>):S</w:t>
      </w:r>
      <w:proofErr w:type="gramEnd"/>
      <w:r w:rsidRPr="005E6678">
        <w:rPr>
          <w:rFonts w:ascii="Times New Roman" w:hAnsi="Times New Roman" w:cs="Times New Roman"/>
          <w:sz w:val="23"/>
          <w:szCs w:val="23"/>
        </w:rPr>
        <w:t xml:space="preserve">23-S30. doi: 10.3168/jdsc.2025-0872.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Dec.</w:t>
      </w:r>
    </w:p>
    <w:p w14:paraId="1A14763F"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Campos MAF, </w:t>
      </w:r>
      <w:r w:rsidRPr="005E6678">
        <w:rPr>
          <w:rFonts w:ascii="Times New Roman" w:hAnsi="Times New Roman" w:cs="Times New Roman"/>
          <w:b/>
          <w:bCs/>
          <w:sz w:val="23"/>
          <w:szCs w:val="23"/>
        </w:rPr>
        <w:t>Rojas de Oliveira H</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Mulim</w:t>
      </w:r>
      <w:proofErr w:type="spellEnd"/>
      <w:r w:rsidRPr="005E6678">
        <w:rPr>
          <w:rFonts w:ascii="Times New Roman" w:hAnsi="Times New Roman" w:cs="Times New Roman"/>
          <w:sz w:val="23"/>
          <w:szCs w:val="23"/>
        </w:rPr>
        <w:t xml:space="preserve"> HA, Oliveira EDS, Fonseca PAS, Camargo GMF, Costa RB. </w:t>
      </w:r>
      <w:hyperlink r:id="rId260" w:history="1">
        <w:r w:rsidRPr="005E6678">
          <w:rPr>
            <w:rStyle w:val="Hyperlink"/>
            <w:rFonts w:ascii="Times New Roman" w:hAnsi="Times New Roman" w:cs="Times New Roman"/>
            <w:color w:val="auto"/>
            <w:sz w:val="23"/>
            <w:szCs w:val="23"/>
            <w:u w:val="none"/>
          </w:rPr>
          <w:t>Genome-Wide Association Study of Morphological Defects in Nellore Cattle Using a Binary Trait Framework.</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Genes (Basel). 2025 Oct 14;16(10):1204. doi: 10.3390/genes16101204.</w:t>
      </w:r>
    </w:p>
    <w:p w14:paraId="1E090882"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Medeiros GC, Ferraz JBS, Sousa LPB Junior, Chen SY, Suárez-Vega A, Pedrosa VB, </w:t>
      </w:r>
      <w:r w:rsidRPr="005E6678">
        <w:rPr>
          <w:rFonts w:ascii="Times New Roman" w:hAnsi="Times New Roman" w:cs="Times New Roman"/>
          <w:b/>
          <w:bCs/>
          <w:sz w:val="23"/>
          <w:szCs w:val="23"/>
        </w:rPr>
        <w:t>Rojas de Oliveira H</w:t>
      </w:r>
      <w:r w:rsidRPr="005E6678">
        <w:rPr>
          <w:rFonts w:ascii="Times New Roman" w:hAnsi="Times New Roman" w:cs="Times New Roman"/>
          <w:sz w:val="23"/>
          <w:szCs w:val="23"/>
        </w:rPr>
        <w:t>, Brito LF</w:t>
      </w:r>
      <w:r>
        <w:rPr>
          <w:rFonts w:ascii="Times New Roman" w:hAnsi="Times New Roman" w:cs="Times New Roman"/>
          <w:sz w:val="23"/>
          <w:szCs w:val="23"/>
        </w:rPr>
        <w:t xml:space="preserve">. </w:t>
      </w:r>
      <w:hyperlink r:id="rId261" w:history="1">
        <w:r w:rsidRPr="005E6678">
          <w:rPr>
            <w:rStyle w:val="Hyperlink"/>
            <w:rFonts w:ascii="Times New Roman" w:hAnsi="Times New Roman" w:cs="Times New Roman"/>
            <w:color w:val="auto"/>
            <w:sz w:val="23"/>
            <w:szCs w:val="23"/>
            <w:u w:val="none"/>
          </w:rPr>
          <w:t>Genome-wide association and functional genomic analyses for udder conformation traits derived from data recorded by robotic milking systems in American Holstein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Dairy Sci. 2025 Dec;108(12):13588-13610. doi: 10.3168/jds.2025-26906. Epub 2025 Oct 10.</w:t>
      </w:r>
    </w:p>
    <w:p w14:paraId="5B9830D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de Souza TC, Pinto LFB, da Cruz VAR, </w:t>
      </w:r>
      <w:proofErr w:type="spellStart"/>
      <w:r w:rsidRPr="005E6678">
        <w:rPr>
          <w:rFonts w:ascii="Times New Roman" w:hAnsi="Times New Roman" w:cs="Times New Roman"/>
          <w:sz w:val="23"/>
          <w:szCs w:val="23"/>
        </w:rPr>
        <w:t>Chud</w:t>
      </w:r>
      <w:proofErr w:type="spellEnd"/>
      <w:r w:rsidRPr="005E6678">
        <w:rPr>
          <w:rFonts w:ascii="Times New Roman" w:hAnsi="Times New Roman" w:cs="Times New Roman"/>
          <w:sz w:val="23"/>
          <w:szCs w:val="23"/>
        </w:rPr>
        <w:t xml:space="preserve"> TS, Pedrosa VB, Junior GAO, </w:t>
      </w:r>
      <w:r w:rsidRPr="005E6678">
        <w:rPr>
          <w:rFonts w:ascii="Times New Roman" w:hAnsi="Times New Roman" w:cs="Times New Roman"/>
          <w:b/>
          <w:bCs/>
          <w:sz w:val="23"/>
          <w:szCs w:val="23"/>
        </w:rPr>
        <w:t>Rojas de Oliveira H</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Mulim</w:t>
      </w:r>
      <w:proofErr w:type="spellEnd"/>
      <w:r w:rsidRPr="005E6678">
        <w:rPr>
          <w:rFonts w:ascii="Times New Roman" w:hAnsi="Times New Roman" w:cs="Times New Roman"/>
          <w:sz w:val="23"/>
          <w:szCs w:val="23"/>
        </w:rPr>
        <w:t xml:space="preserve"> HA, </w:t>
      </w:r>
      <w:proofErr w:type="spellStart"/>
      <w:r w:rsidRPr="005E6678">
        <w:rPr>
          <w:rFonts w:ascii="Times New Roman" w:hAnsi="Times New Roman" w:cs="Times New Roman"/>
          <w:sz w:val="23"/>
          <w:szCs w:val="23"/>
        </w:rPr>
        <w:t>Miglior</w:t>
      </w:r>
      <w:proofErr w:type="spellEnd"/>
      <w:r w:rsidRPr="005E6678">
        <w:rPr>
          <w:rFonts w:ascii="Times New Roman" w:hAnsi="Times New Roman" w:cs="Times New Roman"/>
          <w:sz w:val="23"/>
          <w:szCs w:val="23"/>
        </w:rPr>
        <w:t xml:space="preserve"> F, Schenkel FS, Brito LF. </w:t>
      </w:r>
      <w:hyperlink r:id="rId262" w:history="1">
        <w:r w:rsidRPr="005E6678">
          <w:rPr>
            <w:rStyle w:val="Hyperlink"/>
            <w:rFonts w:ascii="Times New Roman" w:hAnsi="Times New Roman" w:cs="Times New Roman"/>
            <w:color w:val="auto"/>
            <w:sz w:val="23"/>
            <w:szCs w:val="23"/>
            <w:u w:val="none"/>
          </w:rPr>
          <w:t>Genotype imputation accuracy of X chromosome variants in Holstein cattle based on different software and imputation strategies.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Dairy Sci. 2025 Dec;108(12):13487-13498. doi: 10.3168/jds.2025-26715. Epub 2025 Sep 18.</w:t>
      </w:r>
    </w:p>
    <w:p w14:paraId="7896FBED"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Mulim</w:t>
      </w:r>
      <w:proofErr w:type="spellEnd"/>
      <w:r w:rsidRPr="005E6678">
        <w:rPr>
          <w:rFonts w:ascii="Times New Roman" w:hAnsi="Times New Roman" w:cs="Times New Roman"/>
          <w:sz w:val="23"/>
          <w:szCs w:val="23"/>
        </w:rPr>
        <w:t xml:space="preserve"> HA, Campos GS, Cardoso FF, </w:t>
      </w:r>
      <w:r w:rsidRPr="005E6678">
        <w:rPr>
          <w:rFonts w:ascii="Times New Roman" w:hAnsi="Times New Roman" w:cs="Times New Roman"/>
          <w:b/>
          <w:bCs/>
          <w:sz w:val="23"/>
          <w:szCs w:val="23"/>
        </w:rPr>
        <w:t>Rojas de Oliveira H.</w:t>
      </w:r>
      <w:r w:rsidRPr="005E6678">
        <w:rPr>
          <w:rFonts w:ascii="Times New Roman" w:hAnsi="Times New Roman" w:cs="Times New Roman"/>
          <w:sz w:val="23"/>
          <w:szCs w:val="23"/>
        </w:rPr>
        <w:t xml:space="preserve"> </w:t>
      </w:r>
      <w:hyperlink r:id="rId263" w:history="1">
        <w:r w:rsidRPr="005E6678">
          <w:rPr>
            <w:rStyle w:val="Hyperlink"/>
            <w:rFonts w:ascii="Times New Roman" w:hAnsi="Times New Roman" w:cs="Times New Roman"/>
            <w:color w:val="auto"/>
            <w:sz w:val="23"/>
            <w:szCs w:val="23"/>
            <w:u w:val="none"/>
          </w:rPr>
          <w:t>Exploring inbreeding depression in Brazilian Angus cattle population using pedigree and genomic data.</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Genet. 2025 Jun </w:t>
      </w:r>
      <w:proofErr w:type="gramStart"/>
      <w:r w:rsidRPr="005E6678">
        <w:rPr>
          <w:rFonts w:ascii="Times New Roman" w:hAnsi="Times New Roman" w:cs="Times New Roman"/>
          <w:sz w:val="23"/>
          <w:szCs w:val="23"/>
        </w:rPr>
        <w:t>9;16:1613820</w:t>
      </w:r>
      <w:proofErr w:type="gramEnd"/>
      <w:r w:rsidRPr="005E6678">
        <w:rPr>
          <w:rFonts w:ascii="Times New Roman" w:hAnsi="Times New Roman" w:cs="Times New Roman"/>
          <w:sz w:val="23"/>
          <w:szCs w:val="23"/>
        </w:rPr>
        <w:t xml:space="preserve">. doi: 10.3389/fgene.2025.1613820.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689D977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Rowan TN.</w:t>
      </w:r>
      <w:r w:rsidRPr="005E6678">
        <w:rPr>
          <w:rFonts w:ascii="Times New Roman" w:hAnsi="Times New Roman" w:cs="Times New Roman"/>
          <w:sz w:val="23"/>
          <w:szCs w:val="23"/>
        </w:rPr>
        <w:t xml:space="preserve"> </w:t>
      </w:r>
      <w:hyperlink r:id="rId264" w:history="1">
        <w:r w:rsidRPr="005E6678">
          <w:rPr>
            <w:rStyle w:val="Hyperlink"/>
            <w:rFonts w:ascii="Times New Roman" w:hAnsi="Times New Roman" w:cs="Times New Roman"/>
            <w:color w:val="auto"/>
            <w:sz w:val="23"/>
            <w:szCs w:val="23"/>
            <w:u w:val="none"/>
          </w:rPr>
          <w:t>A primer on sequencing and genotype imputation in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w:t>
      </w:r>
      <w:proofErr w:type="gramStart"/>
      <w:r w:rsidRPr="005E6678">
        <w:rPr>
          <w:rFonts w:ascii="Times New Roman" w:hAnsi="Times New Roman" w:cs="Times New Roman"/>
          <w:sz w:val="23"/>
          <w:szCs w:val="23"/>
        </w:rPr>
        <w:t>103:skaf</w:t>
      </w:r>
      <w:proofErr w:type="gramEnd"/>
      <w:r w:rsidRPr="005E6678">
        <w:rPr>
          <w:rFonts w:ascii="Times New Roman" w:hAnsi="Times New Roman" w:cs="Times New Roman"/>
          <w:sz w:val="23"/>
          <w:szCs w:val="23"/>
        </w:rPr>
        <w:t>293.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/skaf293.</w:t>
      </w:r>
    </w:p>
    <w:p w14:paraId="00C9000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Mohamed RI, Ault-Seay TB, </w:t>
      </w:r>
      <w:proofErr w:type="spellStart"/>
      <w:r w:rsidRPr="005E6678">
        <w:rPr>
          <w:rFonts w:ascii="Times New Roman" w:hAnsi="Times New Roman" w:cs="Times New Roman"/>
          <w:sz w:val="23"/>
          <w:szCs w:val="23"/>
        </w:rPr>
        <w:t>Moisá</w:t>
      </w:r>
      <w:proofErr w:type="spellEnd"/>
      <w:r w:rsidRPr="005E6678">
        <w:rPr>
          <w:rFonts w:ascii="Times New Roman" w:hAnsi="Times New Roman" w:cs="Times New Roman"/>
          <w:sz w:val="23"/>
          <w:szCs w:val="23"/>
        </w:rPr>
        <w:t xml:space="preserve"> SJ, Beever JE, Ríus AG, </w:t>
      </w:r>
      <w:r w:rsidRPr="005E6678">
        <w:rPr>
          <w:rFonts w:ascii="Times New Roman" w:hAnsi="Times New Roman" w:cs="Times New Roman"/>
          <w:b/>
          <w:bCs/>
          <w:sz w:val="23"/>
          <w:szCs w:val="23"/>
        </w:rPr>
        <w:t>Rowan TN.</w:t>
      </w:r>
      <w:r w:rsidRPr="005E6678">
        <w:rPr>
          <w:rFonts w:ascii="Times New Roman" w:hAnsi="Times New Roman" w:cs="Times New Roman"/>
          <w:sz w:val="23"/>
          <w:szCs w:val="23"/>
        </w:rPr>
        <w:t xml:space="preserve"> </w:t>
      </w:r>
      <w:hyperlink r:id="rId265" w:history="1">
        <w:r w:rsidRPr="005E6678">
          <w:rPr>
            <w:rStyle w:val="Hyperlink"/>
            <w:rFonts w:ascii="Times New Roman" w:hAnsi="Times New Roman" w:cs="Times New Roman"/>
            <w:color w:val="auto"/>
            <w:sz w:val="23"/>
            <w:szCs w:val="23"/>
            <w:u w:val="none"/>
          </w:rPr>
          <w:t>Optimizing Cost-Effective gene expression phenotyping approaches in cattle using 3' mRNA sequencing.</w:t>
        </w:r>
      </w:hyperlink>
      <w:r>
        <w:rPr>
          <w:rFonts w:ascii="Times New Roman" w:hAnsi="Times New Roman" w:cs="Times New Roman"/>
          <w:sz w:val="23"/>
          <w:szCs w:val="23"/>
        </w:rPr>
        <w:t xml:space="preserve"> </w:t>
      </w:r>
      <w:r w:rsidRPr="005E6678">
        <w:rPr>
          <w:rFonts w:ascii="Times New Roman" w:hAnsi="Times New Roman" w:cs="Times New Roman"/>
          <w:sz w:val="23"/>
          <w:szCs w:val="23"/>
        </w:rPr>
        <w:t>BMC Genomics. 2025 Apr 16;26(1):379. doi: 10.1186/s12864-025-11571-4.</w:t>
      </w:r>
    </w:p>
    <w:p w14:paraId="3A121AA7"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lastRenderedPageBreak/>
        <w:t>Ali A, Ali Y, Raymo G, Dalei A, </w:t>
      </w:r>
      <w:r w:rsidRPr="005E6678">
        <w:rPr>
          <w:rFonts w:ascii="Times New Roman" w:hAnsi="Times New Roman" w:cs="Times New Roman"/>
          <w:b/>
          <w:bCs/>
          <w:sz w:val="23"/>
          <w:szCs w:val="23"/>
        </w:rPr>
        <w:t>Salem M.</w:t>
      </w:r>
      <w:r w:rsidRPr="005E6678">
        <w:rPr>
          <w:rFonts w:ascii="Times New Roman" w:hAnsi="Times New Roman" w:cs="Times New Roman"/>
          <w:sz w:val="23"/>
          <w:szCs w:val="23"/>
        </w:rPr>
        <w:t xml:space="preserve"> </w:t>
      </w:r>
      <w:hyperlink r:id="rId266" w:history="1">
        <w:r w:rsidRPr="005E6678">
          <w:rPr>
            <w:rStyle w:val="Hyperlink"/>
            <w:rFonts w:ascii="Times New Roman" w:hAnsi="Times New Roman" w:cs="Times New Roman"/>
            <w:color w:val="auto"/>
            <w:sz w:val="23"/>
            <w:szCs w:val="23"/>
            <w:u w:val="none"/>
          </w:rPr>
          <w:t>Molecular signatures and machine learning driven stress biomarkers for rainbow trout aquaculture and climate adaptation.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Sci Rep. 2025 Dec 20;16(1):605. doi: 10.1038/s41598-025-30120-3.</w:t>
      </w:r>
    </w:p>
    <w:p w14:paraId="63954EE9"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Ali A, Gao G, Al-</w:t>
      </w:r>
      <w:proofErr w:type="spellStart"/>
      <w:r w:rsidRPr="005E6678">
        <w:rPr>
          <w:rFonts w:ascii="Times New Roman" w:hAnsi="Times New Roman" w:cs="Times New Roman"/>
          <w:sz w:val="23"/>
          <w:szCs w:val="23"/>
        </w:rPr>
        <w:t>Tobasei</w:t>
      </w:r>
      <w:proofErr w:type="spellEnd"/>
      <w:r w:rsidRPr="005E6678">
        <w:rPr>
          <w:rFonts w:ascii="Times New Roman" w:hAnsi="Times New Roman" w:cs="Times New Roman"/>
          <w:sz w:val="23"/>
          <w:szCs w:val="23"/>
        </w:rPr>
        <w:t xml:space="preserve"> R, Youngblood RC, Waldbieser GC, Scheffler BE, Palti Y, </w:t>
      </w:r>
      <w:r w:rsidRPr="005E6678">
        <w:rPr>
          <w:rFonts w:ascii="Times New Roman" w:hAnsi="Times New Roman" w:cs="Times New Roman"/>
          <w:b/>
          <w:bCs/>
          <w:sz w:val="23"/>
          <w:szCs w:val="23"/>
        </w:rPr>
        <w:t>Salem M.</w:t>
      </w:r>
      <w:r w:rsidRPr="005E6678">
        <w:rPr>
          <w:rFonts w:ascii="Times New Roman" w:hAnsi="Times New Roman" w:cs="Times New Roman"/>
          <w:sz w:val="23"/>
          <w:szCs w:val="23"/>
        </w:rPr>
        <w:t xml:space="preserve"> </w:t>
      </w:r>
      <w:hyperlink r:id="rId267" w:history="1">
        <w:r w:rsidRPr="005E6678">
          <w:rPr>
            <w:rStyle w:val="Hyperlink"/>
            <w:rFonts w:ascii="Times New Roman" w:hAnsi="Times New Roman" w:cs="Times New Roman"/>
            <w:color w:val="auto"/>
            <w:sz w:val="23"/>
            <w:szCs w:val="23"/>
            <w:u w:val="none"/>
          </w:rPr>
          <w:t>Chromosome level genome assembly and annotation of the Swanson rainbow trout homozygous line.</w:t>
        </w:r>
      </w:hyperlink>
      <w:r>
        <w:rPr>
          <w:rFonts w:ascii="Times New Roman" w:hAnsi="Times New Roman" w:cs="Times New Roman"/>
          <w:sz w:val="23"/>
          <w:szCs w:val="23"/>
        </w:rPr>
        <w:t xml:space="preserve"> </w:t>
      </w:r>
      <w:r w:rsidRPr="005E6678">
        <w:rPr>
          <w:rFonts w:ascii="Times New Roman" w:hAnsi="Times New Roman" w:cs="Times New Roman"/>
          <w:sz w:val="23"/>
          <w:szCs w:val="23"/>
        </w:rPr>
        <w:t>Sci Data. 2025 Feb 26;12(1):345. doi: 10.1038/s41597-025-04693-7.</w:t>
      </w:r>
    </w:p>
    <w:p w14:paraId="7201289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Van Every H, </w:t>
      </w:r>
      <w:r w:rsidRPr="005E6678">
        <w:rPr>
          <w:rFonts w:ascii="Times New Roman" w:hAnsi="Times New Roman" w:cs="Times New Roman"/>
          <w:b/>
          <w:bCs/>
          <w:sz w:val="23"/>
          <w:szCs w:val="23"/>
        </w:rPr>
        <w:t>Schmidt CJ.</w:t>
      </w:r>
      <w:r w:rsidRPr="005E6678">
        <w:rPr>
          <w:rFonts w:ascii="Times New Roman" w:hAnsi="Times New Roman" w:cs="Times New Roman"/>
          <w:sz w:val="23"/>
          <w:szCs w:val="23"/>
        </w:rPr>
        <w:t xml:space="preserve"> </w:t>
      </w:r>
      <w:hyperlink r:id="rId268" w:history="1">
        <w:r w:rsidRPr="005E6678">
          <w:rPr>
            <w:rStyle w:val="Hyperlink"/>
            <w:rFonts w:ascii="Times New Roman" w:hAnsi="Times New Roman" w:cs="Times New Roman"/>
            <w:color w:val="auto"/>
            <w:sz w:val="23"/>
            <w:szCs w:val="23"/>
            <w:u w:val="none"/>
          </w:rPr>
          <w:t>Metabolic and morphometric analysis of allometric and total liver growth in Post-Hatch chickens.</w:t>
        </w:r>
      </w:hyperlink>
      <w:r>
        <w:rPr>
          <w:rFonts w:ascii="Times New Roman" w:hAnsi="Times New Roman" w:cs="Times New Roman"/>
          <w:sz w:val="23"/>
          <w:szCs w:val="23"/>
        </w:rPr>
        <w:t xml:space="preserve"> </w:t>
      </w:r>
      <w:r w:rsidRPr="005E6678">
        <w:rPr>
          <w:rFonts w:ascii="Times New Roman" w:hAnsi="Times New Roman" w:cs="Times New Roman"/>
          <w:sz w:val="23"/>
          <w:szCs w:val="23"/>
        </w:rPr>
        <w:t>Metabolomics. 2025 Apr 12;21(3):52. doi: 10.1007/s11306-025-02250-2.</w:t>
      </w:r>
    </w:p>
    <w:p w14:paraId="317E4068"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Schmidt CJ</w:t>
      </w:r>
      <w:r w:rsidRPr="005E6678">
        <w:rPr>
          <w:rFonts w:ascii="Times New Roman" w:hAnsi="Times New Roman" w:cs="Times New Roman"/>
          <w:sz w:val="23"/>
          <w:szCs w:val="23"/>
        </w:rPr>
        <w:t xml:space="preserve">, Lamont SJ. </w:t>
      </w:r>
      <w:hyperlink r:id="rId269" w:history="1">
        <w:r w:rsidRPr="005E6678">
          <w:rPr>
            <w:rStyle w:val="Hyperlink"/>
            <w:rFonts w:ascii="Times New Roman" w:hAnsi="Times New Roman" w:cs="Times New Roman"/>
            <w:color w:val="auto"/>
            <w:sz w:val="23"/>
            <w:szCs w:val="23"/>
            <w:u w:val="none"/>
          </w:rPr>
          <w:t>Integrated Genomic Approaches to Characterize and Mitigate Heat Stress in Poultry.</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Annu Rev Anim Biosci. 2025 Feb;13(1):121-141. doi: 10.1146/annurev-animal-111523-102021. Epub 2024 Oct 30.</w:t>
      </w:r>
    </w:p>
    <w:p w14:paraId="5379A7D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Kalleberg J, Rissman J, </w:t>
      </w:r>
      <w:r w:rsidRPr="005E6678">
        <w:rPr>
          <w:rFonts w:ascii="Times New Roman" w:hAnsi="Times New Roman" w:cs="Times New Roman"/>
          <w:b/>
          <w:bCs/>
          <w:sz w:val="23"/>
          <w:szCs w:val="23"/>
        </w:rPr>
        <w:t>Schnabel RD.</w:t>
      </w:r>
      <w:r w:rsidRPr="005E6678">
        <w:rPr>
          <w:rFonts w:ascii="Times New Roman" w:hAnsi="Times New Roman" w:cs="Times New Roman"/>
          <w:sz w:val="23"/>
          <w:szCs w:val="23"/>
        </w:rPr>
        <w:t xml:space="preserve"> </w:t>
      </w:r>
      <w:hyperlink r:id="rId270" w:history="1">
        <w:r w:rsidRPr="005E6678">
          <w:rPr>
            <w:rStyle w:val="Hyperlink"/>
            <w:rFonts w:ascii="Times New Roman" w:hAnsi="Times New Roman" w:cs="Times New Roman"/>
            <w:color w:val="auto"/>
            <w:sz w:val="23"/>
            <w:szCs w:val="23"/>
            <w:u w:val="none"/>
          </w:rPr>
          <w:t xml:space="preserve">Overcoming limitations to customize </w:t>
        </w:r>
        <w:proofErr w:type="spellStart"/>
        <w:r w:rsidRPr="005E6678">
          <w:rPr>
            <w:rStyle w:val="Hyperlink"/>
            <w:rFonts w:ascii="Times New Roman" w:hAnsi="Times New Roman" w:cs="Times New Roman"/>
            <w:color w:val="auto"/>
            <w:sz w:val="23"/>
            <w:szCs w:val="23"/>
            <w:u w:val="none"/>
          </w:rPr>
          <w:t>DeepVariant</w:t>
        </w:r>
        <w:proofErr w:type="spellEnd"/>
        <w:r w:rsidRPr="005E6678">
          <w:rPr>
            <w:rStyle w:val="Hyperlink"/>
            <w:rFonts w:ascii="Times New Roman" w:hAnsi="Times New Roman" w:cs="Times New Roman"/>
            <w:color w:val="auto"/>
            <w:sz w:val="23"/>
            <w:szCs w:val="23"/>
            <w:u w:val="none"/>
          </w:rPr>
          <w:t xml:space="preserve"> for domesticated animals with </w:t>
        </w:r>
        <w:proofErr w:type="spellStart"/>
        <w:r w:rsidRPr="005E6678">
          <w:rPr>
            <w:rStyle w:val="Hyperlink"/>
            <w:rFonts w:ascii="Times New Roman" w:hAnsi="Times New Roman" w:cs="Times New Roman"/>
            <w:color w:val="auto"/>
            <w:sz w:val="23"/>
            <w:szCs w:val="23"/>
            <w:u w:val="none"/>
          </w:rPr>
          <w:t>TrioTrain</w:t>
        </w:r>
        <w:proofErr w:type="spellEnd"/>
        <w:r w:rsidRPr="005E6678">
          <w:rPr>
            <w:rStyle w:val="Hyperlink"/>
            <w:rFonts w:ascii="Times New Roman" w:hAnsi="Times New Roman" w:cs="Times New Roman"/>
            <w:color w:val="auto"/>
            <w:sz w:val="23"/>
            <w:szCs w:val="23"/>
            <w:u w:val="none"/>
          </w:rPr>
          <w:t>.</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Genome Res. 2025 Aug 1;35(8):1859-1874. doi: 10.1101/gr.279542.124.</w:t>
      </w:r>
    </w:p>
    <w:p w14:paraId="7D2845E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Davenport KM, Lockhart K, Stoecklein K, </w:t>
      </w:r>
      <w:r w:rsidRPr="005E6678">
        <w:rPr>
          <w:rFonts w:ascii="Times New Roman" w:hAnsi="Times New Roman" w:cs="Times New Roman"/>
          <w:b/>
          <w:bCs/>
          <w:sz w:val="23"/>
          <w:szCs w:val="23"/>
        </w:rPr>
        <w:t>Schnabel RD</w:t>
      </w:r>
      <w:r w:rsidRPr="005E6678">
        <w:rPr>
          <w:rFonts w:ascii="Times New Roman" w:hAnsi="Times New Roman" w:cs="Times New Roman"/>
          <w:sz w:val="23"/>
          <w:szCs w:val="23"/>
        </w:rPr>
        <w:t xml:space="preserve">, Spencer TE, Ortega MS. </w:t>
      </w:r>
      <w:hyperlink r:id="rId271" w:history="1">
        <w:r w:rsidRPr="005E6678">
          <w:rPr>
            <w:rStyle w:val="Hyperlink"/>
            <w:rFonts w:ascii="Times New Roman" w:hAnsi="Times New Roman" w:cs="Times New Roman"/>
            <w:color w:val="auto"/>
            <w:sz w:val="23"/>
            <w:szCs w:val="23"/>
            <w:u w:val="none"/>
          </w:rPr>
          <w:t>Genome-wide association analyses identify single nucleotide polymorphisms associated with in vitro embryo cleavage and blastocyst rates in Holstein bulls.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Dairy Sci. 2025 Jul;108(7):7775-7789. doi: 10.3168/jds.2025-26496. Epub 2025 Apr 28.</w:t>
      </w:r>
    </w:p>
    <w:p w14:paraId="0D0DCF17"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Lv</w:t>
      </w:r>
      <w:proofErr w:type="spellEnd"/>
      <w:r w:rsidRPr="005E6678">
        <w:rPr>
          <w:rFonts w:ascii="Times New Roman" w:hAnsi="Times New Roman" w:cs="Times New Roman"/>
          <w:sz w:val="23"/>
          <w:szCs w:val="23"/>
        </w:rPr>
        <w:t xml:space="preserve"> X, Wei Q, Sun J, Tan X, Gong W, Yao Z, Niu Y, </w:t>
      </w:r>
      <w:r w:rsidRPr="005E6678">
        <w:rPr>
          <w:rFonts w:ascii="Times New Roman" w:hAnsi="Times New Roman" w:cs="Times New Roman"/>
          <w:b/>
          <w:bCs/>
          <w:sz w:val="23"/>
          <w:szCs w:val="23"/>
        </w:rPr>
        <w:t>Song J</w:t>
      </w:r>
      <w:r w:rsidRPr="005E6678">
        <w:rPr>
          <w:rFonts w:ascii="Times New Roman" w:hAnsi="Times New Roman" w:cs="Times New Roman"/>
          <w:sz w:val="23"/>
          <w:szCs w:val="23"/>
        </w:rPr>
        <w:t xml:space="preserve">, Li B, Zuo Q. </w:t>
      </w:r>
      <w:hyperlink r:id="rId272" w:history="1">
        <w:r w:rsidRPr="005E6678">
          <w:rPr>
            <w:rStyle w:val="Hyperlink"/>
            <w:rFonts w:ascii="Times New Roman" w:hAnsi="Times New Roman" w:cs="Times New Roman"/>
            <w:color w:val="auto"/>
            <w:sz w:val="23"/>
            <w:szCs w:val="23"/>
            <w:u w:val="none"/>
          </w:rPr>
          <w:t>Establishment of an efficient electroporation-based knock-in system in chicken primordial germ cells and a rapid method for positive cell selection.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Poult Sci. 2026 Jan;105(1):106204. doi: 10.1016/j.psj.2025.106204. Epub 2025 Dec 6.</w:t>
      </w:r>
    </w:p>
    <w:p w14:paraId="65CE4CB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Li Z, Xu X, Liu G, </w:t>
      </w:r>
      <w:proofErr w:type="spellStart"/>
      <w:r w:rsidRPr="005E6678">
        <w:rPr>
          <w:rFonts w:ascii="Times New Roman" w:hAnsi="Times New Roman" w:cs="Times New Roman"/>
          <w:sz w:val="23"/>
          <w:szCs w:val="23"/>
        </w:rPr>
        <w:t>Lv</w:t>
      </w:r>
      <w:proofErr w:type="spellEnd"/>
      <w:r w:rsidRPr="005E6678">
        <w:rPr>
          <w:rFonts w:ascii="Times New Roman" w:hAnsi="Times New Roman" w:cs="Times New Roman"/>
          <w:sz w:val="23"/>
          <w:szCs w:val="23"/>
        </w:rPr>
        <w:t xml:space="preserve"> X, </w:t>
      </w:r>
      <w:r w:rsidRPr="005E6678">
        <w:rPr>
          <w:rFonts w:ascii="Times New Roman" w:hAnsi="Times New Roman" w:cs="Times New Roman"/>
          <w:b/>
          <w:bCs/>
          <w:sz w:val="23"/>
          <w:szCs w:val="23"/>
        </w:rPr>
        <w:t>Song J</w:t>
      </w:r>
      <w:r w:rsidRPr="005E6678">
        <w:rPr>
          <w:rFonts w:ascii="Times New Roman" w:hAnsi="Times New Roman" w:cs="Times New Roman"/>
          <w:sz w:val="23"/>
          <w:szCs w:val="23"/>
        </w:rPr>
        <w:t xml:space="preserve">, Sun H, Niu Y, Zuo Q, Han W, Li B, Jin K. </w:t>
      </w:r>
      <w:hyperlink r:id="rId273" w:history="1">
        <w:r w:rsidRPr="005E6678">
          <w:rPr>
            <w:rStyle w:val="Hyperlink"/>
            <w:rFonts w:ascii="Times New Roman" w:hAnsi="Times New Roman" w:cs="Times New Roman"/>
            <w:color w:val="auto"/>
            <w:sz w:val="23"/>
            <w:szCs w:val="23"/>
            <w:u w:val="none"/>
          </w:rPr>
          <w:t>Establishment and optimization of the two-step induction system for generating primordial germ cell-like cells from chicken embryonic stem cells.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FEBS Open Bio. 2026 Jan;16(1):161-177. doi: 10.1002/2211-5463.70116. Epub 2025 Sep 10.</w:t>
      </w:r>
    </w:p>
    <w:p w14:paraId="36610A0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Wu R, Li F, Wang S, Jing J, Cui X, Huang Y, Zhang X, Carrillo JA, Ding Z, </w:t>
      </w:r>
      <w:r w:rsidRPr="005E6678">
        <w:rPr>
          <w:rFonts w:ascii="Times New Roman" w:hAnsi="Times New Roman" w:cs="Times New Roman"/>
          <w:b/>
          <w:bCs/>
          <w:sz w:val="23"/>
          <w:szCs w:val="23"/>
        </w:rPr>
        <w:t>Song J</w:t>
      </w:r>
      <w:r w:rsidRPr="005E6678">
        <w:rPr>
          <w:rFonts w:ascii="Times New Roman" w:hAnsi="Times New Roman" w:cs="Times New Roman"/>
          <w:sz w:val="23"/>
          <w:szCs w:val="23"/>
        </w:rPr>
        <w:t xml:space="preserve">, Yu L, Shi H, Xue B, Shi H. </w:t>
      </w:r>
      <w:hyperlink r:id="rId274" w:history="1">
        <w:r w:rsidRPr="005E6678">
          <w:rPr>
            <w:rStyle w:val="Hyperlink"/>
            <w:rFonts w:ascii="Times New Roman" w:hAnsi="Times New Roman" w:cs="Times New Roman"/>
            <w:color w:val="auto"/>
            <w:sz w:val="23"/>
            <w:szCs w:val="23"/>
            <w:u w:val="none"/>
          </w:rPr>
          <w:t>Epigenetic programming of estrogen receptor in adipocytes by high-fat diet regulates obesity-induced inflammation.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JCI Insight. 2025 Aug 26;10(19</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 xml:space="preserve">173423. doi: 10.1172/jci.insight.173423.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Oct 8.</w:t>
      </w:r>
    </w:p>
    <w:p w14:paraId="43C98AD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Liu G, Zhu X, Li Z, Zhu L, Chen G, Niu Y, Sun H, Zuo Q, </w:t>
      </w:r>
      <w:r w:rsidRPr="005E6678">
        <w:rPr>
          <w:rFonts w:ascii="Times New Roman" w:hAnsi="Times New Roman" w:cs="Times New Roman"/>
          <w:b/>
          <w:bCs/>
          <w:sz w:val="23"/>
          <w:szCs w:val="23"/>
        </w:rPr>
        <w:t>Song J</w:t>
      </w:r>
      <w:r w:rsidRPr="005E6678">
        <w:rPr>
          <w:rFonts w:ascii="Times New Roman" w:hAnsi="Times New Roman" w:cs="Times New Roman"/>
          <w:sz w:val="23"/>
          <w:szCs w:val="23"/>
        </w:rPr>
        <w:t xml:space="preserve">, Han W, Wei W, Li B, Jin K. </w:t>
      </w:r>
      <w:hyperlink r:id="rId275" w:history="1">
        <w:r w:rsidRPr="005E6678">
          <w:rPr>
            <w:rStyle w:val="Hyperlink"/>
            <w:rFonts w:ascii="Times New Roman" w:hAnsi="Times New Roman" w:cs="Times New Roman"/>
            <w:color w:val="auto"/>
            <w:sz w:val="23"/>
            <w:szCs w:val="23"/>
            <w:u w:val="none"/>
          </w:rPr>
          <w:t>Generation of chicken induced pluripotent stem cells (iPSCs) from somatic cells using multi-lentiviral transduction and OAC2.</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Theriogenology. 2025 </w:t>
      </w:r>
      <w:proofErr w:type="gramStart"/>
      <w:r w:rsidRPr="005E6678">
        <w:rPr>
          <w:rFonts w:ascii="Times New Roman" w:hAnsi="Times New Roman" w:cs="Times New Roman"/>
          <w:sz w:val="23"/>
          <w:szCs w:val="23"/>
        </w:rPr>
        <w:t>Nov;247:117567</w:t>
      </w:r>
      <w:proofErr w:type="gramEnd"/>
      <w:r w:rsidRPr="005E6678">
        <w:rPr>
          <w:rFonts w:ascii="Times New Roman" w:hAnsi="Times New Roman" w:cs="Times New Roman"/>
          <w:sz w:val="23"/>
          <w:szCs w:val="23"/>
        </w:rPr>
        <w:t>. doi: 10.1016/j.theriogenology.2025.117567. Epub 2025 Jul 7.</w:t>
      </w:r>
    </w:p>
    <w:p w14:paraId="25DF9EE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Liu X, Wu J, Peng Y, Liu G, Jin K, Niu Y, </w:t>
      </w:r>
      <w:r w:rsidRPr="005E6678">
        <w:rPr>
          <w:rFonts w:ascii="Times New Roman" w:hAnsi="Times New Roman" w:cs="Times New Roman"/>
          <w:b/>
          <w:bCs/>
          <w:sz w:val="23"/>
          <w:szCs w:val="23"/>
        </w:rPr>
        <w:t>Song J</w:t>
      </w:r>
      <w:r w:rsidRPr="005E6678">
        <w:rPr>
          <w:rFonts w:ascii="Times New Roman" w:hAnsi="Times New Roman" w:cs="Times New Roman"/>
          <w:sz w:val="23"/>
          <w:szCs w:val="23"/>
        </w:rPr>
        <w:t xml:space="preserve">, Han W, Chen G, Li B, Zuo Q. </w:t>
      </w:r>
      <w:hyperlink r:id="rId276" w:history="1">
        <w:r w:rsidRPr="005E6678">
          <w:rPr>
            <w:rStyle w:val="Hyperlink"/>
            <w:rFonts w:ascii="Times New Roman" w:hAnsi="Times New Roman" w:cs="Times New Roman"/>
            <w:color w:val="auto"/>
            <w:sz w:val="23"/>
            <w:szCs w:val="23"/>
            <w:u w:val="none"/>
          </w:rPr>
          <w:t>Functional Equivalence of Insulin and IGF-1 in the In Vitro Culture of Chicken Primordial Germ Cells.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Genes (Basel). 2025 Apr 24;16(5):481. doi: 10.3390/genes16050481.</w:t>
      </w:r>
    </w:p>
    <w:p w14:paraId="0EE03DD2" w14:textId="77777777" w:rsidR="00582E97" w:rsidRPr="00E405C3" w:rsidRDefault="00582E97" w:rsidP="00582E97">
      <w:pPr>
        <w:spacing w:after="100" w:afterAutospacing="1" w:line="240" w:lineRule="auto"/>
        <w:rPr>
          <w:rFonts w:ascii="Times New Roman" w:hAnsi="Times New Roman" w:cs="Times New Roman"/>
          <w:sz w:val="23"/>
          <w:szCs w:val="23"/>
          <w:lang w:val="fr-FR"/>
        </w:rPr>
      </w:pPr>
      <w:r w:rsidRPr="005E6678">
        <w:rPr>
          <w:rFonts w:ascii="Times New Roman" w:hAnsi="Times New Roman" w:cs="Times New Roman"/>
          <w:sz w:val="23"/>
          <w:szCs w:val="23"/>
        </w:rPr>
        <w:lastRenderedPageBreak/>
        <w:t>Liu G, Peng Y, Li Z, Zhu X, Sun H, Chen G, Zuo Q, Niu Y, </w:t>
      </w:r>
      <w:r w:rsidRPr="005E6678">
        <w:rPr>
          <w:rFonts w:ascii="Times New Roman" w:hAnsi="Times New Roman" w:cs="Times New Roman"/>
          <w:b/>
          <w:bCs/>
          <w:sz w:val="23"/>
          <w:szCs w:val="23"/>
        </w:rPr>
        <w:t>Song J</w:t>
      </w:r>
      <w:r w:rsidRPr="005E6678">
        <w:rPr>
          <w:rFonts w:ascii="Times New Roman" w:hAnsi="Times New Roman" w:cs="Times New Roman"/>
          <w:sz w:val="23"/>
          <w:szCs w:val="23"/>
        </w:rPr>
        <w:t xml:space="preserve">, Han W, Wei W, Li B, Jin K. </w:t>
      </w:r>
      <w:hyperlink r:id="rId277" w:history="1">
        <w:r w:rsidRPr="005E6678">
          <w:rPr>
            <w:rStyle w:val="Hyperlink"/>
            <w:rFonts w:ascii="Times New Roman" w:hAnsi="Times New Roman" w:cs="Times New Roman"/>
            <w:color w:val="auto"/>
            <w:sz w:val="23"/>
            <w:szCs w:val="23"/>
            <w:u w:val="none"/>
          </w:rPr>
          <w:t>An Inducible CYP19A1 Excision Model for Sexual Differentiation in Chicken (</w:t>
        </w:r>
        <w:r w:rsidRPr="005E6678">
          <w:rPr>
            <w:rStyle w:val="Hyperlink"/>
            <w:rFonts w:ascii="Times New Roman" w:hAnsi="Times New Roman" w:cs="Times New Roman"/>
            <w:i/>
            <w:iCs/>
            <w:color w:val="auto"/>
            <w:sz w:val="23"/>
            <w:szCs w:val="23"/>
            <w:u w:val="none"/>
          </w:rPr>
          <w:t>Gallus gallus</w:t>
        </w:r>
        <w:r w:rsidRPr="005E6678">
          <w:rPr>
            <w:rStyle w:val="Hyperlink"/>
            <w:rFonts w:ascii="Times New Roman" w:hAnsi="Times New Roman" w:cs="Times New Roman"/>
            <w:color w:val="auto"/>
            <w:sz w:val="23"/>
            <w:szCs w:val="23"/>
            <w:u w:val="none"/>
          </w:rPr>
          <w:t>) via the CRISPR/Cas9 System.</w:t>
        </w:r>
      </w:hyperlink>
      <w:r>
        <w:rPr>
          <w:rFonts w:ascii="Times New Roman" w:hAnsi="Times New Roman" w:cs="Times New Roman"/>
          <w:sz w:val="23"/>
          <w:szCs w:val="23"/>
        </w:rPr>
        <w:t xml:space="preserve"> </w:t>
      </w:r>
      <w:r w:rsidRPr="00E405C3">
        <w:rPr>
          <w:rFonts w:ascii="Times New Roman" w:hAnsi="Times New Roman" w:cs="Times New Roman"/>
          <w:sz w:val="23"/>
          <w:szCs w:val="23"/>
          <w:lang w:val="fr-FR"/>
        </w:rPr>
        <w:t xml:space="preserve">Vet </w:t>
      </w:r>
      <w:proofErr w:type="spellStart"/>
      <w:r w:rsidRPr="00E405C3">
        <w:rPr>
          <w:rFonts w:ascii="Times New Roman" w:hAnsi="Times New Roman" w:cs="Times New Roman"/>
          <w:sz w:val="23"/>
          <w:szCs w:val="23"/>
          <w:lang w:val="fr-FR"/>
        </w:rPr>
        <w:t>Sci</w:t>
      </w:r>
      <w:proofErr w:type="spellEnd"/>
      <w:r w:rsidRPr="00E405C3">
        <w:rPr>
          <w:rFonts w:ascii="Times New Roman" w:hAnsi="Times New Roman" w:cs="Times New Roman"/>
          <w:sz w:val="23"/>
          <w:szCs w:val="23"/>
          <w:lang w:val="fr-FR"/>
        </w:rPr>
        <w:t xml:space="preserve">. 2025 Mar 22;12(4):296. </w:t>
      </w:r>
      <w:proofErr w:type="spellStart"/>
      <w:proofErr w:type="gramStart"/>
      <w:r w:rsidRPr="00E405C3">
        <w:rPr>
          <w:rFonts w:ascii="Times New Roman" w:hAnsi="Times New Roman" w:cs="Times New Roman"/>
          <w:sz w:val="23"/>
          <w:szCs w:val="23"/>
          <w:lang w:val="fr-FR"/>
        </w:rPr>
        <w:t>doi</w:t>
      </w:r>
      <w:proofErr w:type="spellEnd"/>
      <w:r w:rsidRPr="00E405C3">
        <w:rPr>
          <w:rFonts w:ascii="Times New Roman" w:hAnsi="Times New Roman" w:cs="Times New Roman"/>
          <w:sz w:val="23"/>
          <w:szCs w:val="23"/>
          <w:lang w:val="fr-FR"/>
        </w:rPr>
        <w:t>:</w:t>
      </w:r>
      <w:proofErr w:type="gramEnd"/>
      <w:r w:rsidRPr="00E405C3">
        <w:rPr>
          <w:rFonts w:ascii="Times New Roman" w:hAnsi="Times New Roman" w:cs="Times New Roman"/>
          <w:sz w:val="23"/>
          <w:szCs w:val="23"/>
          <w:lang w:val="fr-FR"/>
        </w:rPr>
        <w:t xml:space="preserve"> 10.3390/vetsci12040296.</w:t>
      </w:r>
    </w:p>
    <w:p w14:paraId="4BB0475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lang w:val="fr-FR"/>
        </w:rPr>
        <w:t>Sun C, </w:t>
      </w:r>
      <w:r w:rsidRPr="005E6678">
        <w:rPr>
          <w:rFonts w:ascii="Times New Roman" w:hAnsi="Times New Roman" w:cs="Times New Roman"/>
          <w:b/>
          <w:bCs/>
          <w:sz w:val="23"/>
          <w:szCs w:val="23"/>
          <w:lang w:val="fr-FR"/>
        </w:rPr>
        <w:t>Song J</w:t>
      </w:r>
      <w:r w:rsidRPr="005E6678">
        <w:rPr>
          <w:rFonts w:ascii="Times New Roman" w:hAnsi="Times New Roman" w:cs="Times New Roman"/>
          <w:sz w:val="23"/>
          <w:szCs w:val="23"/>
          <w:lang w:val="fr-FR"/>
        </w:rPr>
        <w:t xml:space="preserve">, Ali MA, Sun H, Niu Y, Zuo Q, Han W, Li B, Jin K. </w:t>
      </w:r>
      <w:hyperlink r:id="rId278" w:history="1">
        <w:r w:rsidRPr="005E6678">
          <w:rPr>
            <w:rStyle w:val="Hyperlink"/>
            <w:rFonts w:ascii="Times New Roman" w:hAnsi="Times New Roman" w:cs="Times New Roman"/>
            <w:color w:val="auto"/>
            <w:sz w:val="23"/>
            <w:szCs w:val="23"/>
            <w:u w:val="none"/>
          </w:rPr>
          <w:t>Molecular Mechanism of HINTW (HINT Gene in W-</w:t>
        </w:r>
        <w:proofErr w:type="gramStart"/>
        <w:r w:rsidRPr="005E6678">
          <w:rPr>
            <w:rStyle w:val="Hyperlink"/>
            <w:rFonts w:ascii="Times New Roman" w:hAnsi="Times New Roman" w:cs="Times New Roman"/>
            <w:color w:val="auto"/>
            <w:sz w:val="23"/>
            <w:szCs w:val="23"/>
            <w:u w:val="none"/>
          </w:rPr>
          <w:t>Chromosome)-</w:t>
        </w:r>
        <w:proofErr w:type="gramEnd"/>
        <w:r w:rsidRPr="005E6678">
          <w:rPr>
            <w:rStyle w:val="Hyperlink"/>
            <w:rFonts w:ascii="Times New Roman" w:hAnsi="Times New Roman" w:cs="Times New Roman"/>
            <w:color w:val="auto"/>
            <w:sz w:val="23"/>
            <w:szCs w:val="23"/>
            <w:u w:val="none"/>
          </w:rPr>
          <w:t>Mediated UBE2I (Ubiquitin Conjugating Enzyme E2 I) Interaction in Female Differentiation of Chicken Embryos.</w:t>
        </w:r>
      </w:hyperlink>
      <w:r>
        <w:rPr>
          <w:rFonts w:ascii="Times New Roman" w:hAnsi="Times New Roman" w:cs="Times New Roman"/>
          <w:sz w:val="23"/>
          <w:szCs w:val="23"/>
        </w:rPr>
        <w:t xml:space="preserve"> </w:t>
      </w:r>
      <w:r w:rsidRPr="005E6678">
        <w:rPr>
          <w:rFonts w:ascii="Times New Roman" w:hAnsi="Times New Roman" w:cs="Times New Roman"/>
          <w:sz w:val="23"/>
          <w:szCs w:val="23"/>
        </w:rPr>
        <w:t>Genes (Basel). 2025 Mar 22;16(4):366. doi: 10.3390/genes16040366.</w:t>
      </w:r>
    </w:p>
    <w:p w14:paraId="44AE2C06"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Cai W, Cole JB, Goddard ME, Li J, Zhang S, </w:t>
      </w:r>
      <w:r w:rsidRPr="005E6678">
        <w:rPr>
          <w:rFonts w:ascii="Times New Roman" w:hAnsi="Times New Roman" w:cs="Times New Roman"/>
          <w:b/>
          <w:bCs/>
          <w:sz w:val="23"/>
          <w:szCs w:val="23"/>
        </w:rPr>
        <w:t>Song J.</w:t>
      </w:r>
      <w:r w:rsidRPr="005E6678">
        <w:rPr>
          <w:rFonts w:ascii="Times New Roman" w:hAnsi="Times New Roman" w:cs="Times New Roman"/>
          <w:sz w:val="23"/>
          <w:szCs w:val="23"/>
        </w:rPr>
        <w:t xml:space="preserve"> </w:t>
      </w:r>
      <w:hyperlink r:id="rId279" w:history="1">
        <w:r w:rsidRPr="005E6678">
          <w:rPr>
            <w:rStyle w:val="Hyperlink"/>
            <w:rFonts w:ascii="Times New Roman" w:hAnsi="Times New Roman" w:cs="Times New Roman"/>
            <w:color w:val="auto"/>
            <w:sz w:val="23"/>
            <w:szCs w:val="23"/>
            <w:u w:val="none"/>
          </w:rPr>
          <w:t>Mammary gland multi-omics data reveals new genetic insights into milk production traits in dairy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PLoS Genet. 2025 Apr 17;21(4</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 xml:space="preserve">1011675. doi: 10.1371/journal.pgen.1011675.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Apr.</w:t>
      </w:r>
    </w:p>
    <w:p w14:paraId="68DBC455"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Liu X, Wu J, Peng Y, Qian H, </w:t>
      </w:r>
      <w:proofErr w:type="spellStart"/>
      <w:r w:rsidRPr="005E6678">
        <w:rPr>
          <w:rFonts w:ascii="Times New Roman" w:hAnsi="Times New Roman" w:cs="Times New Roman"/>
          <w:sz w:val="23"/>
          <w:szCs w:val="23"/>
        </w:rPr>
        <w:t>Lv</w:t>
      </w:r>
      <w:proofErr w:type="spellEnd"/>
      <w:r w:rsidRPr="005E6678">
        <w:rPr>
          <w:rFonts w:ascii="Times New Roman" w:hAnsi="Times New Roman" w:cs="Times New Roman"/>
          <w:sz w:val="23"/>
          <w:szCs w:val="23"/>
        </w:rPr>
        <w:t xml:space="preserve"> X, Li F, Jin K, Niu Y, </w:t>
      </w:r>
      <w:r w:rsidRPr="005E6678">
        <w:rPr>
          <w:rFonts w:ascii="Times New Roman" w:hAnsi="Times New Roman" w:cs="Times New Roman"/>
          <w:b/>
          <w:bCs/>
          <w:sz w:val="23"/>
          <w:szCs w:val="23"/>
        </w:rPr>
        <w:t>Song J</w:t>
      </w:r>
      <w:r w:rsidRPr="005E6678">
        <w:rPr>
          <w:rFonts w:ascii="Times New Roman" w:hAnsi="Times New Roman" w:cs="Times New Roman"/>
          <w:sz w:val="23"/>
          <w:szCs w:val="23"/>
        </w:rPr>
        <w:t xml:space="preserve">, Han W, Chen G, Li B, Zuo Q. </w:t>
      </w:r>
      <w:hyperlink r:id="rId280" w:history="1">
        <w:r w:rsidRPr="005E6678">
          <w:rPr>
            <w:rStyle w:val="Hyperlink"/>
            <w:rFonts w:ascii="Times New Roman" w:hAnsi="Times New Roman" w:cs="Times New Roman"/>
            <w:color w:val="auto"/>
            <w:sz w:val="23"/>
            <w:szCs w:val="23"/>
            <w:u w:val="none"/>
          </w:rPr>
          <w:t>Chicken Primordial Germ Cells Do Not Proliferate in Insulin-Lacking Media.</w:t>
        </w:r>
      </w:hyperlink>
      <w:r>
        <w:rPr>
          <w:rFonts w:ascii="Times New Roman" w:hAnsi="Times New Roman" w:cs="Times New Roman"/>
          <w:sz w:val="23"/>
          <w:szCs w:val="23"/>
        </w:rPr>
        <w:t xml:space="preserve"> </w:t>
      </w:r>
      <w:r w:rsidRPr="005E6678">
        <w:rPr>
          <w:rFonts w:ascii="Times New Roman" w:hAnsi="Times New Roman" w:cs="Times New Roman"/>
          <w:sz w:val="23"/>
          <w:szCs w:val="23"/>
        </w:rPr>
        <w:t>Int J Mol Sci. 2025 Mar 28;26(7):3122. doi: 10.3390/ijms26073122.</w:t>
      </w:r>
    </w:p>
    <w:p w14:paraId="5207EF22"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Ding Y, Dunn J, Zhang H, Zhao K, </w:t>
      </w:r>
      <w:r w:rsidRPr="005E6678">
        <w:rPr>
          <w:rFonts w:ascii="Times New Roman" w:hAnsi="Times New Roman" w:cs="Times New Roman"/>
          <w:b/>
          <w:bCs/>
          <w:sz w:val="23"/>
          <w:szCs w:val="23"/>
        </w:rPr>
        <w:t>Song J.</w:t>
      </w:r>
      <w:r w:rsidRPr="005E6678">
        <w:rPr>
          <w:rFonts w:ascii="Times New Roman" w:hAnsi="Times New Roman" w:cs="Times New Roman"/>
          <w:sz w:val="23"/>
          <w:szCs w:val="23"/>
        </w:rPr>
        <w:t xml:space="preserve"> </w:t>
      </w:r>
      <w:hyperlink r:id="rId281" w:history="1">
        <w:r w:rsidRPr="005E6678">
          <w:rPr>
            <w:rStyle w:val="Hyperlink"/>
            <w:rFonts w:ascii="Times New Roman" w:hAnsi="Times New Roman" w:cs="Times New Roman"/>
            <w:color w:val="auto"/>
            <w:sz w:val="23"/>
            <w:szCs w:val="23"/>
            <w:u w:val="none"/>
          </w:rPr>
          <w:t>Comparative transcriptomic analysis of chicken immune organs affected by Marek's disease virus infection at latency phases.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Physiol. 2025 Apr 2;16:1520826. doi: 10.3389/fphys.2025.1520826.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156DC7AB"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Lv</w:t>
      </w:r>
      <w:proofErr w:type="spellEnd"/>
      <w:r w:rsidRPr="005E6678">
        <w:rPr>
          <w:rFonts w:ascii="Times New Roman" w:hAnsi="Times New Roman" w:cs="Times New Roman"/>
          <w:sz w:val="23"/>
          <w:szCs w:val="23"/>
        </w:rPr>
        <w:t xml:space="preserve"> X, Sun C, Liu X, Liu G, Gong W, Qian H, Li Z, Wu J, Zhu X, </w:t>
      </w:r>
      <w:r w:rsidRPr="005E6678">
        <w:rPr>
          <w:rFonts w:ascii="Times New Roman" w:hAnsi="Times New Roman" w:cs="Times New Roman"/>
          <w:b/>
          <w:bCs/>
          <w:sz w:val="23"/>
          <w:szCs w:val="23"/>
        </w:rPr>
        <w:t>Song J</w:t>
      </w:r>
      <w:r w:rsidRPr="005E6678">
        <w:rPr>
          <w:rFonts w:ascii="Times New Roman" w:hAnsi="Times New Roman" w:cs="Times New Roman"/>
          <w:sz w:val="23"/>
          <w:szCs w:val="23"/>
        </w:rPr>
        <w:t xml:space="preserve">, Niu Y, Sun H, Han W, Chen GH, Jin K, Li B, Zuo Q. </w:t>
      </w:r>
      <w:hyperlink r:id="rId282" w:history="1">
        <w:r w:rsidRPr="005E6678">
          <w:rPr>
            <w:rStyle w:val="Hyperlink"/>
            <w:rFonts w:ascii="Times New Roman" w:hAnsi="Times New Roman" w:cs="Times New Roman"/>
            <w:color w:val="auto"/>
            <w:sz w:val="23"/>
            <w:szCs w:val="23"/>
            <w:u w:val="none"/>
          </w:rPr>
          <w:t>Key events in the process of sex determination and differentiation in early chicken embryos.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 Biosci. 2025 May;38(6):1081-1104. doi: 10.5713/ab.24.0679. Epub 2025 Feb 27.</w:t>
      </w:r>
    </w:p>
    <w:p w14:paraId="2F919635"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Liu X, Mi S, Dari G, Chen S, </w:t>
      </w:r>
      <w:r w:rsidRPr="005E6678">
        <w:rPr>
          <w:rFonts w:ascii="Times New Roman" w:hAnsi="Times New Roman" w:cs="Times New Roman"/>
          <w:b/>
          <w:bCs/>
          <w:sz w:val="23"/>
          <w:szCs w:val="23"/>
        </w:rPr>
        <w:t>Song J,</w:t>
      </w:r>
      <w:r w:rsidRPr="005E6678">
        <w:rPr>
          <w:rFonts w:ascii="Times New Roman" w:hAnsi="Times New Roman" w:cs="Times New Roman"/>
          <w:sz w:val="23"/>
          <w:szCs w:val="23"/>
        </w:rPr>
        <w:t xml:space="preserve"> MacHugh DE, Yu Y</w:t>
      </w:r>
      <w:r>
        <w:rPr>
          <w:rFonts w:ascii="Times New Roman" w:hAnsi="Times New Roman" w:cs="Times New Roman"/>
          <w:sz w:val="23"/>
          <w:szCs w:val="23"/>
        </w:rPr>
        <w:t xml:space="preserve">. </w:t>
      </w:r>
      <w:hyperlink r:id="rId283" w:history="1">
        <w:r w:rsidRPr="005E6678">
          <w:rPr>
            <w:rStyle w:val="Hyperlink"/>
            <w:rFonts w:ascii="Times New Roman" w:hAnsi="Times New Roman" w:cs="Times New Roman"/>
            <w:color w:val="auto"/>
            <w:sz w:val="23"/>
            <w:szCs w:val="23"/>
            <w:u w:val="none"/>
          </w:rPr>
          <w:t>Functional validation to explore the protective role of miR-223 in Staphylococcus aureus-induced bovine mastitis.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J Anim Sci </w:t>
      </w:r>
      <w:proofErr w:type="spellStart"/>
      <w:r w:rsidRPr="005E6678">
        <w:rPr>
          <w:rFonts w:ascii="Times New Roman" w:hAnsi="Times New Roman" w:cs="Times New Roman"/>
          <w:sz w:val="23"/>
          <w:szCs w:val="23"/>
        </w:rPr>
        <w:t>Biotechnol</w:t>
      </w:r>
      <w:proofErr w:type="spellEnd"/>
      <w:r w:rsidRPr="005E6678">
        <w:rPr>
          <w:rFonts w:ascii="Times New Roman" w:hAnsi="Times New Roman" w:cs="Times New Roman"/>
          <w:sz w:val="23"/>
          <w:szCs w:val="23"/>
        </w:rPr>
        <w:t>. 2025 Mar 4;16(1):34. doi: 10.1186/s40104-025-01152-6.</w:t>
      </w:r>
    </w:p>
    <w:p w14:paraId="7F3C33BC"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Agha S, Psota E, Turner SP, Lewis CRG, </w:t>
      </w:r>
      <w:r w:rsidRPr="005E6678">
        <w:rPr>
          <w:rFonts w:ascii="Times New Roman" w:hAnsi="Times New Roman" w:cs="Times New Roman"/>
          <w:b/>
          <w:bCs/>
          <w:sz w:val="23"/>
          <w:szCs w:val="23"/>
        </w:rPr>
        <w:t>Steibel JP</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Doeschl</w:t>
      </w:r>
      <w:proofErr w:type="spellEnd"/>
      <w:r w:rsidRPr="005E6678">
        <w:rPr>
          <w:rFonts w:ascii="Times New Roman" w:hAnsi="Times New Roman" w:cs="Times New Roman"/>
          <w:sz w:val="23"/>
          <w:szCs w:val="23"/>
        </w:rPr>
        <w:t xml:space="preserve">-Wilson A. </w:t>
      </w:r>
      <w:hyperlink r:id="rId284" w:history="1">
        <w:r w:rsidRPr="005E6678">
          <w:rPr>
            <w:rStyle w:val="Hyperlink"/>
            <w:rFonts w:ascii="Times New Roman" w:hAnsi="Times New Roman" w:cs="Times New Roman"/>
            <w:color w:val="auto"/>
            <w:sz w:val="23"/>
            <w:szCs w:val="23"/>
            <w:u w:val="none"/>
          </w:rPr>
          <w:t>Revealing the Hidden Social Structure of Pigs with AI-Assisted Automated Monitoring Data and Social Network Analysis.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Animals (Basel). 2025 Mar 30;15(7):996. doi: 10.3390/ani15070996.</w:t>
      </w:r>
    </w:p>
    <w:p w14:paraId="4399B440"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Grebey</w:t>
      </w:r>
      <w:proofErr w:type="spellEnd"/>
      <w:r w:rsidRPr="005E6678">
        <w:rPr>
          <w:rFonts w:ascii="Times New Roman" w:hAnsi="Times New Roman" w:cs="Times New Roman"/>
          <w:sz w:val="23"/>
          <w:szCs w:val="23"/>
        </w:rPr>
        <w:t xml:space="preserve"> T, Bongiorno V, Han J, </w:t>
      </w:r>
      <w:r w:rsidRPr="005E6678">
        <w:rPr>
          <w:rFonts w:ascii="Times New Roman" w:hAnsi="Times New Roman" w:cs="Times New Roman"/>
          <w:b/>
          <w:bCs/>
          <w:sz w:val="23"/>
          <w:szCs w:val="23"/>
        </w:rPr>
        <w:t>Steibel J</w:t>
      </w:r>
      <w:r w:rsidRPr="005E6678">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Siegford</w:t>
      </w:r>
      <w:proofErr w:type="spellEnd"/>
      <w:r w:rsidRPr="005E6678">
        <w:rPr>
          <w:rFonts w:ascii="Times New Roman" w:hAnsi="Times New Roman" w:cs="Times New Roman"/>
          <w:sz w:val="23"/>
          <w:szCs w:val="23"/>
        </w:rPr>
        <w:t xml:space="preserve"> JM. </w:t>
      </w:r>
      <w:hyperlink r:id="rId285" w:history="1">
        <w:r w:rsidRPr="005E6678">
          <w:rPr>
            <w:rStyle w:val="Hyperlink"/>
            <w:rFonts w:ascii="Times New Roman" w:hAnsi="Times New Roman" w:cs="Times New Roman"/>
            <w:color w:val="auto"/>
            <w:sz w:val="23"/>
            <w:szCs w:val="23"/>
            <w:u w:val="none"/>
          </w:rPr>
          <w:t>Maximum vertical height during wing flapping of laying hens captured with a depth camera.</w:t>
        </w:r>
      </w:hyperlink>
      <w:r>
        <w:rPr>
          <w:rFonts w:ascii="Times New Roman" w:hAnsi="Times New Roman" w:cs="Times New Roman"/>
          <w:sz w:val="23"/>
          <w:szCs w:val="23"/>
        </w:rPr>
        <w:t xml:space="preserve"> </w:t>
      </w:r>
      <w:r w:rsidRPr="005E6678">
        <w:rPr>
          <w:rFonts w:ascii="Times New Roman" w:hAnsi="Times New Roman" w:cs="Times New Roman"/>
          <w:sz w:val="23"/>
          <w:szCs w:val="23"/>
        </w:rPr>
        <w:t>PLoS One. 2025 Mar 27;20(3</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 xml:space="preserve">0312656. doi: 10.1371/journal.pone.0312656.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7AA4C5F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Jiang X, Putz A, Huang W, </w:t>
      </w:r>
      <w:r w:rsidRPr="005E6678">
        <w:rPr>
          <w:rFonts w:ascii="Times New Roman" w:hAnsi="Times New Roman" w:cs="Times New Roman"/>
          <w:b/>
          <w:bCs/>
          <w:sz w:val="23"/>
          <w:szCs w:val="23"/>
        </w:rPr>
        <w:t>Steibel JP.</w:t>
      </w:r>
      <w:r w:rsidRPr="005E6678">
        <w:rPr>
          <w:rFonts w:ascii="Times New Roman" w:hAnsi="Times New Roman" w:cs="Times New Roman"/>
          <w:sz w:val="23"/>
          <w:szCs w:val="23"/>
        </w:rPr>
        <w:t xml:space="preserve"> </w:t>
      </w:r>
      <w:hyperlink r:id="rId286" w:history="1">
        <w:r w:rsidRPr="005E6678">
          <w:rPr>
            <w:rStyle w:val="Hyperlink"/>
            <w:rFonts w:ascii="Times New Roman" w:hAnsi="Times New Roman" w:cs="Times New Roman"/>
            <w:color w:val="auto"/>
            <w:sz w:val="23"/>
            <w:szCs w:val="23"/>
            <w:u w:val="none"/>
          </w:rPr>
          <w:t>Technical note: anomaly detection for breed purity analysis in pigs using a single breed genotype panel.</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w:t>
      </w:r>
      <w:proofErr w:type="gramStart"/>
      <w:r w:rsidRPr="005E6678">
        <w:rPr>
          <w:rFonts w:ascii="Times New Roman" w:hAnsi="Times New Roman" w:cs="Times New Roman"/>
          <w:sz w:val="23"/>
          <w:szCs w:val="23"/>
        </w:rPr>
        <w:t>103:skaf</w:t>
      </w:r>
      <w:proofErr w:type="gramEnd"/>
      <w:r w:rsidRPr="005E6678">
        <w:rPr>
          <w:rFonts w:ascii="Times New Roman" w:hAnsi="Times New Roman" w:cs="Times New Roman"/>
          <w:sz w:val="23"/>
          <w:szCs w:val="23"/>
        </w:rPr>
        <w:t>083.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/skaf083.</w:t>
      </w:r>
    </w:p>
    <w:p w14:paraId="1E4AFF27" w14:textId="77777777" w:rsidR="00582E97" w:rsidRPr="005E6678" w:rsidRDefault="00582E97" w:rsidP="00582E97">
      <w:pPr>
        <w:spacing w:after="100" w:afterAutospacing="1" w:line="240" w:lineRule="auto"/>
        <w:rPr>
          <w:rFonts w:ascii="Times New Roman" w:hAnsi="Times New Roman" w:cs="Times New Roman"/>
          <w:sz w:val="23"/>
          <w:szCs w:val="23"/>
        </w:rPr>
      </w:pPr>
      <w:hyperlink r:id="rId287" w:history="1">
        <w:r w:rsidRPr="005E6678">
          <w:rPr>
            <w:rStyle w:val="Hyperlink"/>
            <w:rFonts w:ascii="Times New Roman" w:hAnsi="Times New Roman" w:cs="Times New Roman"/>
            <w:color w:val="auto"/>
            <w:sz w:val="23"/>
            <w:szCs w:val="23"/>
            <w:u w:val="none"/>
          </w:rPr>
          <w:t>O'Shea-Stone</w:t>
        </w:r>
      </w:hyperlink>
      <w:r>
        <w:rPr>
          <w:rFonts w:ascii="Times New Roman" w:hAnsi="Times New Roman" w:cs="Times New Roman"/>
          <w:sz w:val="23"/>
          <w:szCs w:val="23"/>
        </w:rPr>
        <w:t xml:space="preserve"> G</w:t>
      </w:r>
      <w:r w:rsidRPr="005E6678">
        <w:rPr>
          <w:rFonts w:ascii="Times New Roman" w:hAnsi="Times New Roman" w:cs="Times New Roman"/>
          <w:sz w:val="23"/>
          <w:szCs w:val="23"/>
        </w:rPr>
        <w:t>, </w:t>
      </w:r>
      <w:hyperlink r:id="rId288" w:history="1">
        <w:r w:rsidRPr="005E6678">
          <w:rPr>
            <w:rStyle w:val="Hyperlink"/>
            <w:rFonts w:ascii="Times New Roman" w:hAnsi="Times New Roman" w:cs="Times New Roman"/>
            <w:color w:val="auto"/>
            <w:sz w:val="23"/>
            <w:szCs w:val="23"/>
            <w:u w:val="none"/>
          </w:rPr>
          <w:t>Tripet</w:t>
        </w:r>
      </w:hyperlink>
      <w:r>
        <w:rPr>
          <w:rFonts w:ascii="Times New Roman" w:hAnsi="Times New Roman" w:cs="Times New Roman"/>
          <w:sz w:val="23"/>
          <w:szCs w:val="23"/>
        </w:rPr>
        <w:t xml:space="preserve"> B</w:t>
      </w:r>
      <w:r w:rsidRPr="005E6678">
        <w:rPr>
          <w:rFonts w:ascii="Times New Roman" w:hAnsi="Times New Roman" w:cs="Times New Roman"/>
          <w:sz w:val="23"/>
          <w:szCs w:val="23"/>
        </w:rPr>
        <w:t>, </w:t>
      </w:r>
      <w:hyperlink r:id="rId289" w:history="1">
        <w:r w:rsidRPr="005E6678">
          <w:rPr>
            <w:rStyle w:val="Hyperlink"/>
            <w:rFonts w:ascii="Times New Roman" w:hAnsi="Times New Roman" w:cs="Times New Roman"/>
            <w:b/>
            <w:bCs/>
            <w:color w:val="auto"/>
            <w:sz w:val="23"/>
            <w:szCs w:val="23"/>
            <w:u w:val="none"/>
          </w:rPr>
          <w:t>Thomson</w:t>
        </w:r>
      </w:hyperlink>
      <w:r w:rsidRPr="005E6678">
        <w:rPr>
          <w:rFonts w:ascii="Times New Roman" w:hAnsi="Times New Roman" w:cs="Times New Roman"/>
          <w:b/>
          <w:bCs/>
          <w:sz w:val="23"/>
          <w:szCs w:val="23"/>
        </w:rPr>
        <w:t xml:space="preserve"> J</w:t>
      </w:r>
      <w:r w:rsidRPr="005E6678">
        <w:rPr>
          <w:rFonts w:ascii="Times New Roman" w:hAnsi="Times New Roman" w:cs="Times New Roman"/>
          <w:sz w:val="23"/>
          <w:szCs w:val="23"/>
        </w:rPr>
        <w:t>, </w:t>
      </w:r>
      <w:hyperlink r:id="rId290" w:history="1">
        <w:r w:rsidRPr="005E6678">
          <w:rPr>
            <w:rStyle w:val="Hyperlink"/>
            <w:rFonts w:ascii="Times New Roman" w:hAnsi="Times New Roman" w:cs="Times New Roman"/>
            <w:color w:val="auto"/>
            <w:sz w:val="23"/>
            <w:szCs w:val="23"/>
            <w:u w:val="none"/>
          </w:rPr>
          <w:t>Garrott</w:t>
        </w:r>
      </w:hyperlink>
      <w:r>
        <w:rPr>
          <w:rFonts w:ascii="Times New Roman" w:hAnsi="Times New Roman" w:cs="Times New Roman"/>
          <w:sz w:val="23"/>
          <w:szCs w:val="23"/>
        </w:rPr>
        <w:t xml:space="preserve"> R</w:t>
      </w:r>
      <w:r w:rsidRPr="005E6678">
        <w:rPr>
          <w:rFonts w:ascii="Times New Roman" w:hAnsi="Times New Roman" w:cs="Times New Roman"/>
          <w:sz w:val="23"/>
          <w:szCs w:val="23"/>
        </w:rPr>
        <w:t>, </w:t>
      </w:r>
      <w:proofErr w:type="spellStart"/>
      <w:r>
        <w:fldChar w:fldCharType="begin"/>
      </w:r>
      <w:r>
        <w:instrText>HYPERLINK "https://pubmed.ncbi.nlm.nih.gov/?sort=date&amp;term=Copi%C3%A9+V&amp;cauthor_id=40137119"</w:instrText>
      </w:r>
      <w:r>
        <w:fldChar w:fldCharType="separate"/>
      </w:r>
      <w:r w:rsidRPr="005E6678">
        <w:rPr>
          <w:rStyle w:val="Hyperlink"/>
          <w:rFonts w:ascii="Times New Roman" w:hAnsi="Times New Roman" w:cs="Times New Roman"/>
          <w:color w:val="auto"/>
          <w:sz w:val="23"/>
          <w:szCs w:val="23"/>
          <w:u w:val="none"/>
        </w:rPr>
        <w:t>Copié</w:t>
      </w:r>
      <w:proofErr w:type="spellEnd"/>
      <w:r>
        <w:fldChar w:fldCharType="end"/>
      </w:r>
      <w:r>
        <w:rPr>
          <w:rFonts w:ascii="Times New Roman" w:hAnsi="Times New Roman" w:cs="Times New Roman"/>
          <w:sz w:val="23"/>
          <w:szCs w:val="23"/>
        </w:rPr>
        <w:t xml:space="preserve"> V. </w:t>
      </w:r>
      <w:r w:rsidRPr="005E6678">
        <w:rPr>
          <w:rFonts w:ascii="Times New Roman" w:hAnsi="Times New Roman" w:cs="Times New Roman"/>
          <w:sz w:val="23"/>
          <w:szCs w:val="23"/>
        </w:rPr>
        <w:t>Polar Metabolite Profiles Distinguish Between Early and Severe Sub-Maintenance Nutritional States of Wild Bighorn Sheep</w:t>
      </w:r>
      <w:r>
        <w:rPr>
          <w:rFonts w:ascii="Times New Roman" w:hAnsi="Times New Roman" w:cs="Times New Roman"/>
          <w:sz w:val="23"/>
          <w:szCs w:val="23"/>
        </w:rPr>
        <w:t>.</w:t>
      </w:r>
      <w:r w:rsidRPr="005E6678">
        <w:rPr>
          <w:rFonts w:ascii="Times New Roman" w:hAnsi="Times New Roman" w:cs="Times New Roman"/>
          <w:sz w:val="23"/>
          <w:szCs w:val="23"/>
        </w:rPr>
        <w:t xml:space="preserve"> Metabolites. 2025 Feb 24;15(3):154. doi: 10.3390/metabo15030154. </w:t>
      </w:r>
    </w:p>
    <w:p w14:paraId="1D9D1418"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Crump ZC, Lidgard AD, Stafford CD, Kennedy TAN, Alberto AF, Brown BL, Roholt BW, Okamoto LL, </w:t>
      </w:r>
      <w:proofErr w:type="spellStart"/>
      <w:r w:rsidRPr="005E6678">
        <w:rPr>
          <w:rFonts w:ascii="Times New Roman" w:hAnsi="Times New Roman" w:cs="Times New Roman"/>
          <w:sz w:val="23"/>
          <w:szCs w:val="23"/>
        </w:rPr>
        <w:t>Varre</w:t>
      </w:r>
      <w:proofErr w:type="spellEnd"/>
      <w:r w:rsidRPr="005E6678">
        <w:rPr>
          <w:rFonts w:ascii="Times New Roman" w:hAnsi="Times New Roman" w:cs="Times New Roman"/>
          <w:sz w:val="23"/>
          <w:szCs w:val="23"/>
        </w:rPr>
        <w:t xml:space="preserve"> JV, Ali L, Ahsin M, Spurling RA, Blackett BM, Harding RL, Ranathunga SD, Van Vliet </w:t>
      </w:r>
      <w:r w:rsidRPr="005E6678">
        <w:rPr>
          <w:rFonts w:ascii="Times New Roman" w:hAnsi="Times New Roman" w:cs="Times New Roman"/>
          <w:sz w:val="23"/>
          <w:szCs w:val="23"/>
        </w:rPr>
        <w:lastRenderedPageBreak/>
        <w:t xml:space="preserve">S, </w:t>
      </w:r>
      <w:proofErr w:type="spellStart"/>
      <w:r w:rsidRPr="005E6678">
        <w:rPr>
          <w:rFonts w:ascii="Times New Roman" w:hAnsi="Times New Roman" w:cs="Times New Roman"/>
          <w:sz w:val="23"/>
          <w:szCs w:val="23"/>
        </w:rPr>
        <w:t>Matarneh</w:t>
      </w:r>
      <w:proofErr w:type="spellEnd"/>
      <w:r w:rsidRPr="005E6678">
        <w:rPr>
          <w:rFonts w:ascii="Times New Roman" w:hAnsi="Times New Roman" w:cs="Times New Roman"/>
          <w:sz w:val="23"/>
          <w:szCs w:val="23"/>
        </w:rPr>
        <w:t xml:space="preserve"> SK, </w:t>
      </w:r>
      <w:r w:rsidRPr="005E6678">
        <w:rPr>
          <w:rFonts w:ascii="Times New Roman" w:hAnsi="Times New Roman" w:cs="Times New Roman"/>
          <w:b/>
          <w:bCs/>
          <w:sz w:val="23"/>
          <w:szCs w:val="23"/>
        </w:rPr>
        <w:t>Thornton KJ.</w:t>
      </w:r>
      <w:r w:rsidRPr="005E6678">
        <w:rPr>
          <w:rFonts w:ascii="Times New Roman" w:hAnsi="Times New Roman" w:cs="Times New Roman"/>
          <w:sz w:val="23"/>
          <w:szCs w:val="23"/>
        </w:rPr>
        <w:t xml:space="preserve"> </w:t>
      </w:r>
      <w:hyperlink r:id="rId291" w:history="1">
        <w:r w:rsidRPr="005E6678">
          <w:rPr>
            <w:rStyle w:val="Hyperlink"/>
            <w:rFonts w:ascii="Times New Roman" w:hAnsi="Times New Roman" w:cs="Times New Roman"/>
            <w:color w:val="auto"/>
            <w:sz w:val="23"/>
            <w:szCs w:val="23"/>
            <w:u w:val="none"/>
          </w:rPr>
          <w:t>The effects of including sprouted barley in the diets of angus finishing steers on meat quality, sensory analysis, and meat metabolome.</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Anim Sci. 2025 Jan 4;</w:t>
      </w:r>
      <w:proofErr w:type="gramStart"/>
      <w:r w:rsidRPr="005E6678">
        <w:rPr>
          <w:rFonts w:ascii="Times New Roman" w:hAnsi="Times New Roman" w:cs="Times New Roman"/>
          <w:sz w:val="23"/>
          <w:szCs w:val="23"/>
        </w:rPr>
        <w:t>103:skaf</w:t>
      </w:r>
      <w:proofErr w:type="gramEnd"/>
      <w:r w:rsidRPr="005E6678">
        <w:rPr>
          <w:rFonts w:ascii="Times New Roman" w:hAnsi="Times New Roman" w:cs="Times New Roman"/>
          <w:sz w:val="23"/>
          <w:szCs w:val="23"/>
        </w:rPr>
        <w:t>390. doi: 10.1093/</w:t>
      </w:r>
      <w:proofErr w:type="spellStart"/>
      <w:r w:rsidRPr="005E6678">
        <w:rPr>
          <w:rFonts w:ascii="Times New Roman" w:hAnsi="Times New Roman" w:cs="Times New Roman"/>
          <w:sz w:val="23"/>
          <w:szCs w:val="23"/>
        </w:rPr>
        <w:t>jas</w:t>
      </w:r>
      <w:proofErr w:type="spellEnd"/>
      <w:r w:rsidRPr="005E6678">
        <w:rPr>
          <w:rFonts w:ascii="Times New Roman" w:hAnsi="Times New Roman" w:cs="Times New Roman"/>
          <w:sz w:val="23"/>
          <w:szCs w:val="23"/>
        </w:rPr>
        <w:t>/skaf390.</w:t>
      </w:r>
    </w:p>
    <w:p w14:paraId="2E1896F1"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Okamoto LL, Crump ZC, </w:t>
      </w:r>
      <w:r w:rsidRPr="005E6678">
        <w:rPr>
          <w:rFonts w:ascii="Times New Roman" w:hAnsi="Times New Roman" w:cs="Times New Roman"/>
          <w:b/>
          <w:bCs/>
          <w:sz w:val="23"/>
          <w:szCs w:val="23"/>
        </w:rPr>
        <w:t>Thornton KJ.</w:t>
      </w:r>
      <w:r w:rsidRPr="005E6678">
        <w:rPr>
          <w:rFonts w:ascii="Times New Roman" w:hAnsi="Times New Roman" w:cs="Times New Roman"/>
          <w:sz w:val="23"/>
          <w:szCs w:val="23"/>
        </w:rPr>
        <w:t xml:space="preserve"> </w:t>
      </w:r>
      <w:hyperlink r:id="rId292" w:history="1">
        <w:r w:rsidRPr="005E6678">
          <w:rPr>
            <w:rStyle w:val="Hyperlink"/>
            <w:rFonts w:ascii="Times New Roman" w:hAnsi="Times New Roman" w:cs="Times New Roman"/>
            <w:color w:val="auto"/>
            <w:sz w:val="23"/>
            <w:szCs w:val="23"/>
            <w:u w:val="none"/>
          </w:rPr>
          <w:t>Factors contributing to differences in stress resilience and growth performance between </w:t>
        </w:r>
        <w:r w:rsidRPr="005E6678">
          <w:rPr>
            <w:rStyle w:val="Hyperlink"/>
            <w:rFonts w:ascii="Times New Roman" w:hAnsi="Times New Roman" w:cs="Times New Roman"/>
            <w:i/>
            <w:iCs/>
            <w:color w:val="auto"/>
            <w:sz w:val="23"/>
            <w:szCs w:val="23"/>
            <w:u w:val="none"/>
          </w:rPr>
          <w:t>Bos taurus</w:t>
        </w:r>
        <w:r w:rsidRPr="005E6678">
          <w:rPr>
            <w:rStyle w:val="Hyperlink"/>
            <w:rFonts w:ascii="Times New Roman" w:hAnsi="Times New Roman" w:cs="Times New Roman"/>
            <w:color w:val="auto"/>
            <w:sz w:val="23"/>
            <w:szCs w:val="23"/>
            <w:u w:val="none"/>
          </w:rPr>
          <w:t> and </w:t>
        </w:r>
        <w:r w:rsidRPr="005E6678">
          <w:rPr>
            <w:rStyle w:val="Hyperlink"/>
            <w:rFonts w:ascii="Times New Roman" w:hAnsi="Times New Roman" w:cs="Times New Roman"/>
            <w:i/>
            <w:iCs/>
            <w:color w:val="auto"/>
            <w:sz w:val="23"/>
            <w:szCs w:val="23"/>
            <w:u w:val="none"/>
          </w:rPr>
          <w:t>Bos indicus</w:t>
        </w:r>
        <w:r w:rsidRPr="005E6678">
          <w:rPr>
            <w:rStyle w:val="Hyperlink"/>
            <w:rFonts w:ascii="Times New Roman" w:hAnsi="Times New Roman" w:cs="Times New Roman"/>
            <w:color w:val="auto"/>
            <w:sz w:val="23"/>
            <w:szCs w:val="23"/>
            <w:u w:val="none"/>
          </w:rPr>
          <w:t> cattle.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 Front. 2025 Aug 6;15(3):38-46. doi: 10.1093/</w:t>
      </w:r>
      <w:proofErr w:type="spellStart"/>
      <w:r w:rsidRPr="005E6678">
        <w:rPr>
          <w:rFonts w:ascii="Times New Roman" w:hAnsi="Times New Roman" w:cs="Times New Roman"/>
          <w:sz w:val="23"/>
          <w:szCs w:val="23"/>
        </w:rPr>
        <w:t>af</w:t>
      </w:r>
      <w:proofErr w:type="spellEnd"/>
      <w:r w:rsidRPr="005E6678">
        <w:rPr>
          <w:rFonts w:ascii="Times New Roman" w:hAnsi="Times New Roman" w:cs="Times New Roman"/>
          <w:sz w:val="23"/>
          <w:szCs w:val="23"/>
        </w:rPr>
        <w:t xml:space="preserve">/vfaf011.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Jun.</w:t>
      </w:r>
    </w:p>
    <w:p w14:paraId="00635433"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Gomes-Neto JC, Crook A, Hestrin R, Li G, Liew CS, Rosa G, Singh KD, </w:t>
      </w:r>
      <w:r w:rsidRPr="005E6678">
        <w:rPr>
          <w:rFonts w:ascii="Times New Roman" w:hAnsi="Times New Roman" w:cs="Times New Roman"/>
          <w:b/>
          <w:bCs/>
          <w:sz w:val="23"/>
          <w:szCs w:val="23"/>
        </w:rPr>
        <w:t>Tuggle CK</w:t>
      </w:r>
      <w:r w:rsidRPr="005E6678">
        <w:rPr>
          <w:rFonts w:ascii="Times New Roman" w:hAnsi="Times New Roman" w:cs="Times New Roman"/>
          <w:sz w:val="23"/>
          <w:szCs w:val="23"/>
        </w:rPr>
        <w:t xml:space="preserve">, Summers KL, Valdes C, Fahlgren N, Clarke </w:t>
      </w:r>
      <w:hyperlink r:id="rId293" w:history="1">
        <w:r w:rsidRPr="005E6678">
          <w:rPr>
            <w:rStyle w:val="Hyperlink"/>
            <w:rFonts w:ascii="Times New Roman" w:hAnsi="Times New Roman" w:cs="Times New Roman"/>
            <w:color w:val="auto"/>
            <w:sz w:val="23"/>
            <w:szCs w:val="23"/>
            <w:u w:val="none"/>
          </w:rPr>
          <w:t>Challenges and opportunities: computational biology and the future of agriculture.</w:t>
        </w:r>
      </w:hyperlink>
      <w:r>
        <w:rPr>
          <w:rFonts w:ascii="Times New Roman" w:hAnsi="Times New Roman" w:cs="Times New Roman"/>
          <w:sz w:val="23"/>
          <w:szCs w:val="23"/>
        </w:rPr>
        <w:t xml:space="preserve"> </w:t>
      </w:r>
      <w:proofErr w:type="spellStart"/>
      <w:r w:rsidRPr="005E6678">
        <w:rPr>
          <w:rFonts w:ascii="Times New Roman" w:hAnsi="Times New Roman" w:cs="Times New Roman"/>
          <w:sz w:val="23"/>
          <w:szCs w:val="23"/>
        </w:rPr>
        <w:t>J.Bioinform</w:t>
      </w:r>
      <w:proofErr w:type="spellEnd"/>
      <w:r w:rsidRPr="005E6678">
        <w:rPr>
          <w:rFonts w:ascii="Times New Roman" w:hAnsi="Times New Roman" w:cs="Times New Roman"/>
          <w:sz w:val="23"/>
          <w:szCs w:val="23"/>
        </w:rPr>
        <w:t xml:space="preserve"> Adv. 2026 Feb 3;6(1):vbag003. doi: 10.1093/</w:t>
      </w:r>
      <w:proofErr w:type="spellStart"/>
      <w:r w:rsidRPr="005E6678">
        <w:rPr>
          <w:rFonts w:ascii="Times New Roman" w:hAnsi="Times New Roman" w:cs="Times New Roman"/>
          <w:sz w:val="23"/>
          <w:szCs w:val="23"/>
        </w:rPr>
        <w:t>bioadv</w:t>
      </w:r>
      <w:proofErr w:type="spellEnd"/>
      <w:r w:rsidRPr="005E6678">
        <w:rPr>
          <w:rFonts w:ascii="Times New Roman" w:hAnsi="Times New Roman" w:cs="Times New Roman"/>
          <w:sz w:val="23"/>
          <w:szCs w:val="23"/>
        </w:rPr>
        <w:t xml:space="preserve">/vbag003.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2026.</w:t>
      </w:r>
    </w:p>
    <w:p w14:paraId="7DA1E84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Chen L, Li H, Teng J, Wang Z, Qu X, Chen Z, Cai X, Zeng H, Bai Z, Li J, Pan X, Yan L, Wang F, Lin L, Luo Y, Sahana G, Lund MS, Ballester M, Crespo-</w:t>
      </w:r>
      <w:proofErr w:type="spellStart"/>
      <w:r w:rsidRPr="005E6678">
        <w:rPr>
          <w:rFonts w:ascii="Times New Roman" w:hAnsi="Times New Roman" w:cs="Times New Roman"/>
          <w:sz w:val="23"/>
          <w:szCs w:val="23"/>
        </w:rPr>
        <w:t>Piazuelo</w:t>
      </w:r>
      <w:proofErr w:type="spellEnd"/>
      <w:r w:rsidRPr="005E6678">
        <w:rPr>
          <w:rFonts w:ascii="Times New Roman" w:hAnsi="Times New Roman" w:cs="Times New Roman"/>
          <w:sz w:val="23"/>
          <w:szCs w:val="23"/>
        </w:rPr>
        <w:t xml:space="preserve"> D, Karlskov-Mortensen P, Fredholm M, Clop A, </w:t>
      </w:r>
      <w:proofErr w:type="spellStart"/>
      <w:r w:rsidRPr="005E6678">
        <w:rPr>
          <w:rFonts w:ascii="Times New Roman" w:hAnsi="Times New Roman" w:cs="Times New Roman"/>
          <w:sz w:val="23"/>
          <w:szCs w:val="23"/>
        </w:rPr>
        <w:t>Amills</w:t>
      </w:r>
      <w:proofErr w:type="spellEnd"/>
      <w:r w:rsidRPr="005E6678">
        <w:rPr>
          <w:rFonts w:ascii="Times New Roman" w:hAnsi="Times New Roman" w:cs="Times New Roman"/>
          <w:sz w:val="23"/>
          <w:szCs w:val="23"/>
        </w:rPr>
        <w:t xml:space="preserve"> M, Loving C, </w:t>
      </w:r>
      <w:r w:rsidRPr="005E6678">
        <w:rPr>
          <w:rFonts w:ascii="Times New Roman" w:hAnsi="Times New Roman" w:cs="Times New Roman"/>
          <w:b/>
          <w:bCs/>
          <w:sz w:val="23"/>
          <w:szCs w:val="23"/>
        </w:rPr>
        <w:t>Tuggle CK</w:t>
      </w:r>
      <w:r w:rsidRPr="005E6678">
        <w:rPr>
          <w:rFonts w:ascii="Times New Roman" w:hAnsi="Times New Roman" w:cs="Times New Roman"/>
          <w:sz w:val="23"/>
          <w:szCs w:val="23"/>
        </w:rPr>
        <w:t xml:space="preserve">, Madsen O, Li J, Zhang Z, Liu GE, Jiang J, Fang L, Yi G. </w:t>
      </w:r>
      <w:hyperlink r:id="rId294" w:history="1">
        <w:r w:rsidRPr="005E6678">
          <w:rPr>
            <w:rStyle w:val="Hyperlink"/>
            <w:rFonts w:ascii="Times New Roman" w:hAnsi="Times New Roman" w:cs="Times New Roman"/>
            <w:color w:val="auto"/>
            <w:sz w:val="23"/>
            <w:szCs w:val="23"/>
            <w:u w:val="none"/>
          </w:rPr>
          <w:t xml:space="preserve">Construction of a </w:t>
        </w:r>
        <w:proofErr w:type="spellStart"/>
        <w:r w:rsidRPr="005E6678">
          <w:rPr>
            <w:rStyle w:val="Hyperlink"/>
            <w:rFonts w:ascii="Times New Roman" w:hAnsi="Times New Roman" w:cs="Times New Roman"/>
            <w:color w:val="auto"/>
            <w:sz w:val="23"/>
            <w:szCs w:val="23"/>
            <w:u w:val="none"/>
          </w:rPr>
          <w:t>Multitissue</w:t>
        </w:r>
        <w:proofErr w:type="spellEnd"/>
        <w:r w:rsidRPr="005E6678">
          <w:rPr>
            <w:rStyle w:val="Hyperlink"/>
            <w:rFonts w:ascii="Times New Roman" w:hAnsi="Times New Roman" w:cs="Times New Roman"/>
            <w:color w:val="auto"/>
            <w:sz w:val="23"/>
            <w:szCs w:val="23"/>
            <w:u w:val="none"/>
          </w:rPr>
          <w:t xml:space="preserve"> Cell Atlas Reveals Cell-Type-Specific Regulation of Molecular and Complex Phenotypes in Pigs.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Adv Sci (Weinh). 2026 Feb;13(8</w:t>
      </w:r>
      <w:proofErr w:type="gramStart"/>
      <w:r w:rsidRPr="005E6678">
        <w:rPr>
          <w:rFonts w:ascii="Times New Roman" w:hAnsi="Times New Roman" w:cs="Times New Roman"/>
          <w:sz w:val="23"/>
          <w:szCs w:val="23"/>
        </w:rPr>
        <w:t>):e</w:t>
      </w:r>
      <w:proofErr w:type="gramEnd"/>
      <w:r w:rsidRPr="005E6678">
        <w:rPr>
          <w:rFonts w:ascii="Times New Roman" w:hAnsi="Times New Roman" w:cs="Times New Roman"/>
          <w:sz w:val="23"/>
          <w:szCs w:val="23"/>
        </w:rPr>
        <w:t>04961. doi: 10.1002/advs.202504961. Epub 2025 Nov 27.</w:t>
      </w:r>
    </w:p>
    <w:p w14:paraId="47594ED4"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Tuggle CK</w:t>
      </w:r>
      <w:r w:rsidRPr="005E6678">
        <w:rPr>
          <w:rFonts w:ascii="Times New Roman" w:hAnsi="Times New Roman" w:cs="Times New Roman"/>
          <w:sz w:val="23"/>
          <w:szCs w:val="23"/>
        </w:rPr>
        <w:t xml:space="preserve">, Loving CL, Webber BR. </w:t>
      </w:r>
      <w:hyperlink r:id="rId295" w:history="1">
        <w:r w:rsidRPr="005E6678">
          <w:rPr>
            <w:rStyle w:val="Hyperlink"/>
            <w:rFonts w:ascii="Times New Roman" w:hAnsi="Times New Roman" w:cs="Times New Roman"/>
            <w:color w:val="auto"/>
            <w:sz w:val="23"/>
            <w:szCs w:val="23"/>
            <w:u w:val="none"/>
          </w:rPr>
          <w:t>A pig with functional human immunity.</w:t>
        </w:r>
      </w:hyperlink>
      <w:r>
        <w:rPr>
          <w:rFonts w:ascii="Times New Roman" w:hAnsi="Times New Roman" w:cs="Times New Roman"/>
          <w:sz w:val="23"/>
          <w:szCs w:val="23"/>
        </w:rPr>
        <w:t xml:space="preserve"> </w:t>
      </w:r>
      <w:r w:rsidRPr="005E6678">
        <w:rPr>
          <w:rFonts w:ascii="Times New Roman" w:hAnsi="Times New Roman" w:cs="Times New Roman"/>
          <w:sz w:val="23"/>
          <w:szCs w:val="23"/>
        </w:rPr>
        <w:t>Nat Biomed Eng. 2025 Oct;9(10):1565-1566. doi: 10.1038/s41551-025-01426-4.</w:t>
      </w:r>
    </w:p>
    <w:p w14:paraId="4831EB1D"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E405C3">
        <w:rPr>
          <w:rFonts w:ascii="Times New Roman" w:hAnsi="Times New Roman" w:cs="Times New Roman"/>
          <w:sz w:val="23"/>
          <w:szCs w:val="23"/>
        </w:rPr>
        <w:t>Ciconello</w:t>
      </w:r>
      <w:proofErr w:type="spellEnd"/>
      <w:r w:rsidRPr="00E405C3">
        <w:rPr>
          <w:rFonts w:ascii="Times New Roman" w:hAnsi="Times New Roman" w:cs="Times New Roman"/>
          <w:sz w:val="23"/>
          <w:szCs w:val="23"/>
        </w:rPr>
        <w:t xml:space="preserve"> FN, </w:t>
      </w:r>
      <w:r w:rsidRPr="00E405C3">
        <w:rPr>
          <w:rFonts w:ascii="Times New Roman" w:hAnsi="Times New Roman" w:cs="Times New Roman"/>
          <w:b/>
          <w:bCs/>
          <w:sz w:val="23"/>
          <w:szCs w:val="23"/>
        </w:rPr>
        <w:t>Tuggle CK</w:t>
      </w:r>
      <w:r w:rsidRPr="00E405C3">
        <w:rPr>
          <w:rFonts w:ascii="Times New Roman" w:hAnsi="Times New Roman" w:cs="Times New Roman"/>
          <w:sz w:val="23"/>
          <w:szCs w:val="23"/>
        </w:rPr>
        <w:t xml:space="preserve">, Gomes JD, da Silva BPM, de Castro Durval M, de Oliveira CS, Nascimento LE, Freitas LS, Koltes JE, Cesar ASM. </w:t>
      </w:r>
      <w:hyperlink r:id="rId296" w:history="1">
        <w:r w:rsidRPr="005E6678">
          <w:rPr>
            <w:rStyle w:val="Hyperlink"/>
            <w:rFonts w:ascii="Times New Roman" w:hAnsi="Times New Roman" w:cs="Times New Roman"/>
            <w:color w:val="auto"/>
            <w:sz w:val="23"/>
            <w:szCs w:val="23"/>
            <w:u w:val="none"/>
          </w:rPr>
          <w:t>Pig models reveal the interplay between fatty acids and cytokines in skeletal muscle.</w:t>
        </w:r>
      </w:hyperlink>
      <w:r>
        <w:rPr>
          <w:rFonts w:ascii="Times New Roman" w:hAnsi="Times New Roman" w:cs="Times New Roman"/>
          <w:sz w:val="23"/>
          <w:szCs w:val="23"/>
        </w:rPr>
        <w:t xml:space="preserve"> </w:t>
      </w:r>
      <w:r w:rsidRPr="005E6678">
        <w:rPr>
          <w:rFonts w:ascii="Times New Roman" w:hAnsi="Times New Roman" w:cs="Times New Roman"/>
          <w:sz w:val="23"/>
          <w:szCs w:val="23"/>
        </w:rPr>
        <w:t>Sci Rep. 2025 Jun 4;15(1):19528. doi: 10.1038/s41598-025-04273-0.</w:t>
      </w:r>
    </w:p>
    <w:p w14:paraId="3E15980B"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Lim B, Lim C, Jang MJ, Seo YJ, Kim DY, </w:t>
      </w:r>
      <w:r w:rsidRPr="005E6678">
        <w:rPr>
          <w:rFonts w:ascii="Times New Roman" w:hAnsi="Times New Roman" w:cs="Times New Roman"/>
          <w:b/>
          <w:bCs/>
          <w:sz w:val="23"/>
          <w:szCs w:val="23"/>
        </w:rPr>
        <w:t>Tuggle CK</w:t>
      </w:r>
      <w:r w:rsidRPr="005E6678">
        <w:rPr>
          <w:rFonts w:ascii="Times New Roman" w:hAnsi="Times New Roman" w:cs="Times New Roman"/>
          <w:sz w:val="23"/>
          <w:szCs w:val="23"/>
        </w:rPr>
        <w:t xml:space="preserve">, Lim KS, Kim JM. </w:t>
      </w:r>
      <w:hyperlink r:id="rId297" w:history="1">
        <w:r w:rsidRPr="005E6678">
          <w:rPr>
            <w:rStyle w:val="Hyperlink"/>
            <w:rFonts w:ascii="Times New Roman" w:hAnsi="Times New Roman" w:cs="Times New Roman"/>
            <w:color w:val="auto"/>
            <w:sz w:val="23"/>
            <w:szCs w:val="23"/>
            <w:u w:val="none"/>
          </w:rPr>
          <w:t>Cell deconvolution-based integrated time-series network of whole blood transcriptome reveals systemic antiviral activities and cell-specific immunological changes against PRRSV infection.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Vet Res. 2025 Jan 22;56(1):19. doi: 10.1186/s13567-025-01451-w.</w:t>
      </w:r>
    </w:p>
    <w:p w14:paraId="5D76B609"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Zhou H</w:t>
      </w:r>
      <w:r w:rsidRPr="005E6678">
        <w:rPr>
          <w:rFonts w:ascii="Times New Roman" w:hAnsi="Times New Roman" w:cs="Times New Roman"/>
          <w:sz w:val="23"/>
          <w:szCs w:val="23"/>
        </w:rPr>
        <w:t>, Clark E, Guan D, Lagarrigue S, Fang L, Cheng H, </w:t>
      </w:r>
      <w:r w:rsidRPr="005E6678">
        <w:rPr>
          <w:rFonts w:ascii="Times New Roman" w:hAnsi="Times New Roman" w:cs="Times New Roman"/>
          <w:b/>
          <w:bCs/>
          <w:sz w:val="23"/>
          <w:szCs w:val="23"/>
        </w:rPr>
        <w:t>Tuggle CK</w:t>
      </w:r>
      <w:r w:rsidRPr="005E6678">
        <w:rPr>
          <w:rFonts w:ascii="Times New Roman" w:hAnsi="Times New Roman" w:cs="Times New Roman"/>
          <w:sz w:val="23"/>
          <w:szCs w:val="23"/>
        </w:rPr>
        <w:t xml:space="preserve">, Kapoor M, Wang Y, Giuffra E, </w:t>
      </w:r>
      <w:proofErr w:type="spellStart"/>
      <w:r w:rsidRPr="005E6678">
        <w:rPr>
          <w:rFonts w:ascii="Times New Roman" w:hAnsi="Times New Roman" w:cs="Times New Roman"/>
          <w:sz w:val="23"/>
          <w:szCs w:val="23"/>
        </w:rPr>
        <w:t>Egidy</w:t>
      </w:r>
      <w:proofErr w:type="spellEnd"/>
      <w:r w:rsidRPr="005E6678">
        <w:rPr>
          <w:rFonts w:ascii="Times New Roman" w:hAnsi="Times New Roman" w:cs="Times New Roman"/>
          <w:sz w:val="23"/>
          <w:szCs w:val="23"/>
        </w:rPr>
        <w:t xml:space="preserve"> G. </w:t>
      </w:r>
      <w:hyperlink r:id="rId298" w:history="1">
        <w:r w:rsidRPr="005E6678">
          <w:rPr>
            <w:rStyle w:val="Hyperlink"/>
            <w:rFonts w:ascii="Times New Roman" w:hAnsi="Times New Roman" w:cs="Times New Roman"/>
            <w:color w:val="auto"/>
            <w:sz w:val="23"/>
            <w:szCs w:val="23"/>
            <w:u w:val="none"/>
          </w:rPr>
          <w:t>Comparative Genomics and Epigenomics of Transcriptional Regulation.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Annu Rev Anim Biosci. 2025 Feb;13(1):73-98. doi: 10.1146/annurev-animal-111523-102217. Epub 2024 Nov 20.</w:t>
      </w:r>
    </w:p>
    <w:p w14:paraId="2E326185"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b/>
          <w:bCs/>
          <w:sz w:val="23"/>
          <w:szCs w:val="23"/>
        </w:rPr>
        <w:t xml:space="preserve">Van </w:t>
      </w:r>
      <w:proofErr w:type="spellStart"/>
      <w:r w:rsidRPr="005E6678">
        <w:rPr>
          <w:rFonts w:ascii="Times New Roman" w:hAnsi="Times New Roman" w:cs="Times New Roman"/>
          <w:b/>
          <w:bCs/>
          <w:sz w:val="23"/>
          <w:szCs w:val="23"/>
        </w:rPr>
        <w:t>Eenennaam</w:t>
      </w:r>
      <w:proofErr w:type="spellEnd"/>
      <w:r w:rsidRPr="005E6678">
        <w:rPr>
          <w:rFonts w:ascii="Times New Roman" w:hAnsi="Times New Roman" w:cs="Times New Roman"/>
          <w:b/>
          <w:bCs/>
          <w:sz w:val="23"/>
          <w:szCs w:val="23"/>
        </w:rPr>
        <w:t xml:space="preserve"> AL.</w:t>
      </w:r>
      <w:r w:rsidRPr="005E6678">
        <w:rPr>
          <w:rFonts w:ascii="Times New Roman" w:hAnsi="Times New Roman" w:cs="Times New Roman"/>
          <w:sz w:val="23"/>
          <w:szCs w:val="23"/>
        </w:rPr>
        <w:t xml:space="preserve"> </w:t>
      </w:r>
      <w:hyperlink r:id="rId299" w:history="1">
        <w:r w:rsidRPr="005E6678">
          <w:rPr>
            <w:rStyle w:val="Hyperlink"/>
            <w:rFonts w:ascii="Times New Roman" w:hAnsi="Times New Roman" w:cs="Times New Roman"/>
            <w:color w:val="auto"/>
            <w:sz w:val="23"/>
            <w:szCs w:val="23"/>
            <w:u w:val="none"/>
          </w:rPr>
          <w:t>Current and future uses of genetic improvement technologies in livestock breeding programs.</w:t>
        </w:r>
      </w:hyperlink>
      <w:r>
        <w:rPr>
          <w:rFonts w:ascii="Times New Roman" w:hAnsi="Times New Roman" w:cs="Times New Roman"/>
          <w:sz w:val="23"/>
          <w:szCs w:val="23"/>
        </w:rPr>
        <w:t xml:space="preserve"> </w:t>
      </w:r>
      <w:r w:rsidRPr="005E6678">
        <w:rPr>
          <w:rFonts w:ascii="Times New Roman" w:hAnsi="Times New Roman" w:cs="Times New Roman"/>
          <w:sz w:val="23"/>
          <w:szCs w:val="23"/>
        </w:rPr>
        <w:t>Anim Front. 2025 Apr 5;15(1):80-90. doi: 10.1093/</w:t>
      </w:r>
      <w:proofErr w:type="spellStart"/>
      <w:r w:rsidRPr="005E6678">
        <w:rPr>
          <w:rFonts w:ascii="Times New Roman" w:hAnsi="Times New Roman" w:cs="Times New Roman"/>
          <w:sz w:val="23"/>
          <w:szCs w:val="23"/>
        </w:rPr>
        <w:t>af</w:t>
      </w:r>
      <w:proofErr w:type="spellEnd"/>
      <w:r w:rsidRPr="005E6678">
        <w:rPr>
          <w:rFonts w:ascii="Times New Roman" w:hAnsi="Times New Roman" w:cs="Times New Roman"/>
          <w:sz w:val="23"/>
          <w:szCs w:val="23"/>
        </w:rPr>
        <w:t xml:space="preserve">/vfae042.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Feb.</w:t>
      </w:r>
    </w:p>
    <w:p w14:paraId="5DD3F485"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Lubieniechi</w:t>
      </w:r>
      <w:proofErr w:type="spellEnd"/>
      <w:r w:rsidRPr="005E6678">
        <w:rPr>
          <w:rFonts w:ascii="Times New Roman" w:hAnsi="Times New Roman" w:cs="Times New Roman"/>
          <w:sz w:val="23"/>
          <w:szCs w:val="23"/>
        </w:rPr>
        <w:t xml:space="preserve"> SA, </w:t>
      </w:r>
      <w:r w:rsidRPr="005E6678">
        <w:rPr>
          <w:rFonts w:ascii="Times New Roman" w:hAnsi="Times New Roman" w:cs="Times New Roman"/>
          <w:b/>
          <w:bCs/>
          <w:sz w:val="23"/>
          <w:szCs w:val="23"/>
        </w:rPr>
        <w:t xml:space="preserve">Van </w:t>
      </w:r>
      <w:proofErr w:type="spellStart"/>
      <w:r w:rsidRPr="005E6678">
        <w:rPr>
          <w:rFonts w:ascii="Times New Roman" w:hAnsi="Times New Roman" w:cs="Times New Roman"/>
          <w:b/>
          <w:bCs/>
          <w:sz w:val="23"/>
          <w:szCs w:val="23"/>
        </w:rPr>
        <w:t>Eenennaam</w:t>
      </w:r>
      <w:proofErr w:type="spellEnd"/>
      <w:r w:rsidRPr="005E6678">
        <w:rPr>
          <w:rFonts w:ascii="Times New Roman" w:hAnsi="Times New Roman" w:cs="Times New Roman"/>
          <w:b/>
          <w:bCs/>
          <w:sz w:val="23"/>
          <w:szCs w:val="23"/>
        </w:rPr>
        <w:t xml:space="preserve"> AL</w:t>
      </w:r>
      <w:r w:rsidRPr="005E6678">
        <w:rPr>
          <w:rFonts w:ascii="Times New Roman" w:hAnsi="Times New Roman" w:cs="Times New Roman"/>
          <w:sz w:val="23"/>
          <w:szCs w:val="23"/>
        </w:rPr>
        <w:t xml:space="preserve">, Smyth SJ. </w:t>
      </w:r>
      <w:hyperlink r:id="rId300" w:history="1">
        <w:r w:rsidRPr="005E6678">
          <w:rPr>
            <w:rStyle w:val="Hyperlink"/>
            <w:rFonts w:ascii="Times New Roman" w:hAnsi="Times New Roman" w:cs="Times New Roman"/>
            <w:color w:val="auto"/>
            <w:sz w:val="23"/>
            <w:szCs w:val="23"/>
            <w:u w:val="none"/>
          </w:rPr>
          <w:t>Regulation of animal and plant agricultural biotechnology.</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Trends </w:t>
      </w:r>
      <w:proofErr w:type="spellStart"/>
      <w:r w:rsidRPr="005E6678">
        <w:rPr>
          <w:rFonts w:ascii="Times New Roman" w:hAnsi="Times New Roman" w:cs="Times New Roman"/>
          <w:sz w:val="23"/>
          <w:szCs w:val="23"/>
        </w:rPr>
        <w:t>Biotechnol</w:t>
      </w:r>
      <w:proofErr w:type="spellEnd"/>
      <w:r w:rsidRPr="005E6678">
        <w:rPr>
          <w:rFonts w:ascii="Times New Roman" w:hAnsi="Times New Roman" w:cs="Times New Roman"/>
          <w:sz w:val="23"/>
          <w:szCs w:val="23"/>
        </w:rPr>
        <w:t>. 2025 Mar;43(3):511-521. doi: 10.1016/j.tibtech.2024.11.003.</w:t>
      </w:r>
    </w:p>
    <w:p w14:paraId="27587DEA"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Mahdi AK, Fitzpatrick DS, Hagen DE, McNabb BR, Urbano Beach T, Muir WM, Werry N, </w:t>
      </w:r>
      <w:r w:rsidRPr="005E6678">
        <w:rPr>
          <w:rFonts w:ascii="Times New Roman" w:hAnsi="Times New Roman" w:cs="Times New Roman"/>
          <w:b/>
          <w:bCs/>
          <w:sz w:val="23"/>
          <w:szCs w:val="23"/>
        </w:rPr>
        <w:t>Van Eenennaam AL</w:t>
      </w:r>
      <w:r w:rsidRPr="005E6678">
        <w:rPr>
          <w:rFonts w:ascii="Times New Roman" w:hAnsi="Times New Roman" w:cs="Times New Roman"/>
          <w:sz w:val="23"/>
          <w:szCs w:val="23"/>
        </w:rPr>
        <w:t xml:space="preserve">, Medrano JF, Ross PJ. </w:t>
      </w:r>
      <w:hyperlink r:id="rId301" w:history="1">
        <w:r w:rsidRPr="005E6678">
          <w:rPr>
            <w:rStyle w:val="Hyperlink"/>
            <w:rFonts w:ascii="Times New Roman" w:hAnsi="Times New Roman" w:cs="Times New Roman"/>
            <w:color w:val="auto"/>
            <w:sz w:val="23"/>
            <w:szCs w:val="23"/>
            <w:u w:val="none"/>
          </w:rPr>
          <w:t>Efficient Generation of </w:t>
        </w:r>
        <w:r w:rsidRPr="005E6678">
          <w:rPr>
            <w:rStyle w:val="Hyperlink"/>
            <w:rFonts w:ascii="Times New Roman" w:hAnsi="Times New Roman" w:cs="Times New Roman"/>
            <w:i/>
            <w:iCs/>
            <w:color w:val="auto"/>
            <w:sz w:val="23"/>
            <w:szCs w:val="23"/>
            <w:u w:val="none"/>
          </w:rPr>
          <w:t>SOCS2</w:t>
        </w:r>
        <w:r w:rsidRPr="005E6678">
          <w:rPr>
            <w:rStyle w:val="Hyperlink"/>
            <w:rFonts w:ascii="Times New Roman" w:hAnsi="Times New Roman" w:cs="Times New Roman"/>
            <w:color w:val="auto"/>
            <w:sz w:val="23"/>
            <w:szCs w:val="23"/>
            <w:u w:val="none"/>
          </w:rPr>
          <w:t xml:space="preserve"> Knock-Out Sheep by </w:t>
        </w:r>
        <w:r w:rsidRPr="005E6678">
          <w:rPr>
            <w:rStyle w:val="Hyperlink"/>
            <w:rFonts w:ascii="Times New Roman" w:hAnsi="Times New Roman" w:cs="Times New Roman"/>
            <w:color w:val="auto"/>
            <w:sz w:val="23"/>
            <w:szCs w:val="23"/>
            <w:u w:val="none"/>
          </w:rPr>
          <w:lastRenderedPageBreak/>
          <w:t>Electroporation of CRISPR-Cas9 Ribonucleoprotein Complex with Dual-sgRNAs.</w:t>
        </w:r>
      </w:hyperlink>
      <w:r>
        <w:rPr>
          <w:rFonts w:ascii="Times New Roman" w:hAnsi="Times New Roman" w:cs="Times New Roman"/>
          <w:sz w:val="23"/>
          <w:szCs w:val="23"/>
        </w:rPr>
        <w:t xml:space="preserve"> </w:t>
      </w:r>
      <w:r w:rsidRPr="005E6678">
        <w:rPr>
          <w:rFonts w:ascii="Times New Roman" w:hAnsi="Times New Roman" w:cs="Times New Roman"/>
          <w:sz w:val="23"/>
          <w:szCs w:val="23"/>
        </w:rPr>
        <w:t>CRISPR J. 2025 Feb;8(1):13-25. doi: 10.1089/crispr.2024.0055. Epub 2025 Jan 14.</w:t>
      </w:r>
    </w:p>
    <w:p w14:paraId="1323085F" w14:textId="77777777" w:rsidR="00582E97" w:rsidRPr="005E6678" w:rsidRDefault="00582E97" w:rsidP="00582E97">
      <w:pPr>
        <w:spacing w:after="100" w:afterAutospacing="1" w:line="240" w:lineRule="auto"/>
        <w:rPr>
          <w:rFonts w:ascii="Times New Roman" w:hAnsi="Times New Roman" w:cs="Times New Roman"/>
          <w:sz w:val="23"/>
          <w:szCs w:val="23"/>
        </w:rPr>
      </w:pPr>
      <w:proofErr w:type="spellStart"/>
      <w:r w:rsidRPr="005E6678">
        <w:rPr>
          <w:rFonts w:ascii="Times New Roman" w:hAnsi="Times New Roman" w:cs="Times New Roman"/>
          <w:sz w:val="23"/>
          <w:szCs w:val="23"/>
        </w:rPr>
        <w:t>Chebel</w:t>
      </w:r>
      <w:proofErr w:type="spellEnd"/>
      <w:r w:rsidRPr="005E6678">
        <w:rPr>
          <w:rFonts w:ascii="Times New Roman" w:hAnsi="Times New Roman" w:cs="Times New Roman"/>
          <w:sz w:val="23"/>
          <w:szCs w:val="23"/>
        </w:rPr>
        <w:t xml:space="preserve"> RC, Mirzaei A, </w:t>
      </w:r>
      <w:r w:rsidRPr="005E6678">
        <w:rPr>
          <w:rFonts w:ascii="Times New Roman" w:hAnsi="Times New Roman" w:cs="Times New Roman"/>
          <w:b/>
          <w:bCs/>
          <w:sz w:val="23"/>
          <w:szCs w:val="23"/>
        </w:rPr>
        <w:t>Yu H</w:t>
      </w:r>
      <w:r w:rsidRPr="005E6678">
        <w:rPr>
          <w:rFonts w:ascii="Times New Roman" w:hAnsi="Times New Roman" w:cs="Times New Roman"/>
          <w:sz w:val="23"/>
          <w:szCs w:val="23"/>
        </w:rPr>
        <w:t xml:space="preserve">, Lopes G Jr, </w:t>
      </w:r>
      <w:proofErr w:type="spellStart"/>
      <w:r w:rsidRPr="005E6678">
        <w:rPr>
          <w:rFonts w:ascii="Times New Roman" w:hAnsi="Times New Roman" w:cs="Times New Roman"/>
          <w:sz w:val="23"/>
          <w:szCs w:val="23"/>
        </w:rPr>
        <w:t>Bisinotto</w:t>
      </w:r>
      <w:proofErr w:type="spellEnd"/>
      <w:r w:rsidRPr="005E6678">
        <w:rPr>
          <w:rFonts w:ascii="Times New Roman" w:hAnsi="Times New Roman" w:cs="Times New Roman"/>
          <w:sz w:val="23"/>
          <w:szCs w:val="23"/>
        </w:rPr>
        <w:t xml:space="preserve"> RS. </w:t>
      </w:r>
      <w:hyperlink r:id="rId302" w:history="1">
        <w:r w:rsidRPr="005E6678">
          <w:rPr>
            <w:rStyle w:val="Hyperlink"/>
            <w:rFonts w:ascii="Times New Roman" w:hAnsi="Times New Roman" w:cs="Times New Roman"/>
            <w:color w:val="auto"/>
            <w:sz w:val="23"/>
            <w:szCs w:val="23"/>
            <w:u w:val="none"/>
          </w:rPr>
          <w:t>Early postpartum estrous characteristics: Unveiling their predictive potential for fertility in dairy cows.</w:t>
        </w:r>
      </w:hyperlink>
      <w:r>
        <w:rPr>
          <w:rFonts w:ascii="Times New Roman" w:hAnsi="Times New Roman" w:cs="Times New Roman"/>
          <w:sz w:val="23"/>
          <w:szCs w:val="23"/>
        </w:rPr>
        <w:t xml:space="preserve"> </w:t>
      </w:r>
      <w:r w:rsidRPr="005E6678">
        <w:rPr>
          <w:rFonts w:ascii="Times New Roman" w:hAnsi="Times New Roman" w:cs="Times New Roman"/>
          <w:sz w:val="23"/>
          <w:szCs w:val="23"/>
        </w:rPr>
        <w:t>J Dairy Sci. 2025 Nov;108(11):12734-12758. doi: 10.3168/jds.2025-27175. Epub 2025 Aug 28.</w:t>
      </w:r>
    </w:p>
    <w:p w14:paraId="4204D870"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 xml:space="preserve">De Castro AL, Wang J, Bonney-King JG, </w:t>
      </w:r>
      <w:proofErr w:type="spellStart"/>
      <w:r w:rsidRPr="005E6678">
        <w:rPr>
          <w:rFonts w:ascii="Times New Roman" w:hAnsi="Times New Roman" w:cs="Times New Roman"/>
          <w:sz w:val="23"/>
          <w:szCs w:val="23"/>
        </w:rPr>
        <w:t>Morota</w:t>
      </w:r>
      <w:proofErr w:type="spellEnd"/>
      <w:r w:rsidRPr="005E6678">
        <w:rPr>
          <w:rFonts w:ascii="Times New Roman" w:hAnsi="Times New Roman" w:cs="Times New Roman"/>
          <w:sz w:val="23"/>
          <w:szCs w:val="23"/>
        </w:rPr>
        <w:t xml:space="preserve"> G, Miller-Cushon EK, </w:t>
      </w:r>
      <w:r w:rsidRPr="005E6678">
        <w:rPr>
          <w:rFonts w:ascii="Times New Roman" w:hAnsi="Times New Roman" w:cs="Times New Roman"/>
          <w:b/>
          <w:bCs/>
          <w:sz w:val="23"/>
          <w:szCs w:val="23"/>
        </w:rPr>
        <w:t>Yu H.</w:t>
      </w:r>
      <w:r w:rsidRPr="005E6678">
        <w:rPr>
          <w:rFonts w:ascii="Times New Roman" w:hAnsi="Times New Roman" w:cs="Times New Roman"/>
          <w:sz w:val="23"/>
          <w:szCs w:val="23"/>
        </w:rPr>
        <w:t xml:space="preserve"> </w:t>
      </w:r>
      <w:hyperlink r:id="rId303" w:history="1">
        <w:proofErr w:type="spellStart"/>
        <w:r w:rsidRPr="005E6678">
          <w:rPr>
            <w:rStyle w:val="Hyperlink"/>
            <w:rFonts w:ascii="Times New Roman" w:hAnsi="Times New Roman" w:cs="Times New Roman"/>
            <w:color w:val="auto"/>
            <w:sz w:val="23"/>
            <w:szCs w:val="23"/>
            <w:u w:val="none"/>
          </w:rPr>
          <w:t>AnimalMotionViz</w:t>
        </w:r>
        <w:proofErr w:type="spellEnd"/>
        <w:r w:rsidRPr="005E6678">
          <w:rPr>
            <w:rStyle w:val="Hyperlink"/>
            <w:rFonts w:ascii="Times New Roman" w:hAnsi="Times New Roman" w:cs="Times New Roman"/>
            <w:color w:val="auto"/>
            <w:sz w:val="23"/>
            <w:szCs w:val="23"/>
            <w:u w:val="none"/>
          </w:rPr>
          <w:t>: An interactive software tool for tracking and visualizing animal motion patterns using computer vision.</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JDS Commun. 2025 Mar 3;6(3):416-421. doi: 10.3168/jdsc.2024-0706.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 May.</w:t>
      </w:r>
    </w:p>
    <w:p w14:paraId="4EF015CE" w14:textId="77777777" w:rsidR="00582E97" w:rsidRPr="005E6678" w:rsidRDefault="00582E97" w:rsidP="00582E97">
      <w:pPr>
        <w:spacing w:after="100" w:afterAutospacing="1" w:line="240" w:lineRule="auto"/>
        <w:rPr>
          <w:rFonts w:ascii="Times New Roman" w:hAnsi="Times New Roman" w:cs="Times New Roman"/>
          <w:sz w:val="23"/>
          <w:szCs w:val="23"/>
        </w:rPr>
      </w:pPr>
      <w:r w:rsidRPr="005E6678">
        <w:rPr>
          <w:rFonts w:ascii="Times New Roman" w:hAnsi="Times New Roman" w:cs="Times New Roman"/>
          <w:sz w:val="23"/>
          <w:szCs w:val="23"/>
        </w:rPr>
        <w:t>Anas M, Zhao B, </w:t>
      </w:r>
      <w:r w:rsidRPr="005E6678">
        <w:rPr>
          <w:rFonts w:ascii="Times New Roman" w:hAnsi="Times New Roman" w:cs="Times New Roman"/>
          <w:b/>
          <w:bCs/>
          <w:sz w:val="23"/>
          <w:szCs w:val="23"/>
        </w:rPr>
        <w:t>Yu H</w:t>
      </w:r>
      <w:r w:rsidRPr="005E6678">
        <w:rPr>
          <w:rFonts w:ascii="Times New Roman" w:hAnsi="Times New Roman" w:cs="Times New Roman"/>
          <w:sz w:val="23"/>
          <w:szCs w:val="23"/>
        </w:rPr>
        <w:t xml:space="preserve">, Dahlen CR, Swanson KC, </w:t>
      </w:r>
      <w:proofErr w:type="spellStart"/>
      <w:r w:rsidRPr="005E6678">
        <w:rPr>
          <w:rFonts w:ascii="Times New Roman" w:hAnsi="Times New Roman" w:cs="Times New Roman"/>
          <w:sz w:val="23"/>
          <w:szCs w:val="23"/>
        </w:rPr>
        <w:t>Ringwall</w:t>
      </w:r>
      <w:proofErr w:type="spellEnd"/>
      <w:r w:rsidRPr="005E6678">
        <w:rPr>
          <w:rFonts w:ascii="Times New Roman" w:hAnsi="Times New Roman" w:cs="Times New Roman"/>
          <w:sz w:val="23"/>
          <w:szCs w:val="23"/>
        </w:rPr>
        <w:t xml:space="preserve"> KA, Hulsman Hanna LL. </w:t>
      </w:r>
      <w:hyperlink r:id="rId304" w:history="1">
        <w:r w:rsidRPr="005E6678">
          <w:rPr>
            <w:rStyle w:val="Hyperlink"/>
            <w:rFonts w:ascii="Times New Roman" w:hAnsi="Times New Roman" w:cs="Times New Roman"/>
            <w:color w:val="auto"/>
            <w:sz w:val="23"/>
            <w:szCs w:val="23"/>
            <w:u w:val="none"/>
          </w:rPr>
          <w:t xml:space="preserve">Multi-trait phenotypic modeling through factor analysis and </w:t>
        </w:r>
        <w:proofErr w:type="spellStart"/>
        <w:r w:rsidRPr="005E6678">
          <w:rPr>
            <w:rStyle w:val="Hyperlink"/>
            <w:rFonts w:ascii="Times New Roman" w:hAnsi="Times New Roman" w:cs="Times New Roman"/>
            <w:color w:val="auto"/>
            <w:sz w:val="23"/>
            <w:szCs w:val="23"/>
            <w:u w:val="none"/>
          </w:rPr>
          <w:t>bayesian</w:t>
        </w:r>
        <w:proofErr w:type="spellEnd"/>
        <w:r w:rsidRPr="005E6678">
          <w:rPr>
            <w:rStyle w:val="Hyperlink"/>
            <w:rFonts w:ascii="Times New Roman" w:hAnsi="Times New Roman" w:cs="Times New Roman"/>
            <w:color w:val="auto"/>
            <w:sz w:val="23"/>
            <w:szCs w:val="23"/>
            <w:u w:val="none"/>
          </w:rPr>
          <w:t xml:space="preserve"> network learning to develop latent reproductive, body conformational, and carcass-associated traits in admixed beef heifers.</w:t>
        </w:r>
      </w:hyperlink>
      <w:r>
        <w:rPr>
          <w:rFonts w:ascii="Times New Roman" w:hAnsi="Times New Roman" w:cs="Times New Roman"/>
          <w:sz w:val="23"/>
          <w:szCs w:val="23"/>
        </w:rPr>
        <w:t xml:space="preserve"> </w:t>
      </w:r>
      <w:r w:rsidRPr="005E6678">
        <w:rPr>
          <w:rFonts w:ascii="Times New Roman" w:hAnsi="Times New Roman" w:cs="Times New Roman"/>
          <w:sz w:val="23"/>
          <w:szCs w:val="23"/>
        </w:rPr>
        <w:t xml:space="preserve">Front Genet. 2025 Mar </w:t>
      </w:r>
      <w:proofErr w:type="gramStart"/>
      <w:r w:rsidRPr="005E6678">
        <w:rPr>
          <w:rFonts w:ascii="Times New Roman" w:hAnsi="Times New Roman" w:cs="Times New Roman"/>
          <w:sz w:val="23"/>
          <w:szCs w:val="23"/>
        </w:rPr>
        <w:t>24;16:1551967</w:t>
      </w:r>
      <w:proofErr w:type="gramEnd"/>
      <w:r w:rsidRPr="005E6678">
        <w:rPr>
          <w:rFonts w:ascii="Times New Roman" w:hAnsi="Times New Roman" w:cs="Times New Roman"/>
          <w:sz w:val="23"/>
          <w:szCs w:val="23"/>
        </w:rPr>
        <w:t xml:space="preserve">. doi: 10.3389/fgene.2025.1551967. </w:t>
      </w:r>
      <w:proofErr w:type="spellStart"/>
      <w:r w:rsidRPr="005E6678">
        <w:rPr>
          <w:rFonts w:ascii="Times New Roman" w:hAnsi="Times New Roman" w:cs="Times New Roman"/>
          <w:sz w:val="23"/>
          <w:szCs w:val="23"/>
        </w:rPr>
        <w:t>eCollection</w:t>
      </w:r>
      <w:proofErr w:type="spellEnd"/>
      <w:r w:rsidRPr="005E6678">
        <w:rPr>
          <w:rFonts w:ascii="Times New Roman" w:hAnsi="Times New Roman" w:cs="Times New Roman"/>
          <w:sz w:val="23"/>
          <w:szCs w:val="23"/>
        </w:rPr>
        <w:t xml:space="preserve"> 2025.</w:t>
      </w:r>
    </w:p>
    <w:p w14:paraId="4F461C77" w14:textId="77777777" w:rsidR="000B42FC" w:rsidRDefault="000B42FC" w:rsidP="00AA31BA">
      <w:pPr>
        <w:rPr>
          <w:rFonts w:ascii="Times New Roman" w:hAnsi="Times New Roman" w:cs="Times New Roman"/>
          <w:b/>
          <w:bCs/>
          <w:sz w:val="23"/>
          <w:szCs w:val="23"/>
          <w:lang w:val="en-AU"/>
        </w:rPr>
      </w:pPr>
    </w:p>
    <w:p w14:paraId="0A8D12B3" w14:textId="77777777" w:rsidR="00A811F9" w:rsidRDefault="00A811F9" w:rsidP="00AA31BA">
      <w:pPr>
        <w:rPr>
          <w:rFonts w:ascii="Times New Roman" w:hAnsi="Times New Roman" w:cs="Times New Roman"/>
          <w:b/>
          <w:bCs/>
          <w:sz w:val="23"/>
          <w:szCs w:val="23"/>
          <w:lang w:val="en-AU"/>
        </w:rPr>
      </w:pPr>
    </w:p>
    <w:p w14:paraId="31C9496B" w14:textId="77777777" w:rsidR="00A811F9" w:rsidRDefault="00A811F9" w:rsidP="00AA31BA">
      <w:pPr>
        <w:rPr>
          <w:rFonts w:ascii="Times New Roman" w:hAnsi="Times New Roman" w:cs="Times New Roman"/>
          <w:b/>
          <w:bCs/>
          <w:sz w:val="23"/>
          <w:szCs w:val="23"/>
          <w:lang w:val="en-AU"/>
        </w:rPr>
      </w:pPr>
    </w:p>
    <w:p w14:paraId="653E9884" w14:textId="77777777" w:rsidR="00A811F9" w:rsidRDefault="00A811F9" w:rsidP="00AA31BA">
      <w:pPr>
        <w:rPr>
          <w:rFonts w:ascii="Times New Roman" w:hAnsi="Times New Roman" w:cs="Times New Roman"/>
          <w:b/>
          <w:bCs/>
          <w:sz w:val="23"/>
          <w:szCs w:val="23"/>
          <w:lang w:val="en-AU"/>
        </w:rPr>
      </w:pPr>
    </w:p>
    <w:p w14:paraId="6A7CD016" w14:textId="77777777" w:rsidR="00A811F9" w:rsidRDefault="00A811F9" w:rsidP="00AA31BA">
      <w:pPr>
        <w:rPr>
          <w:rFonts w:ascii="Times New Roman" w:hAnsi="Times New Roman" w:cs="Times New Roman"/>
          <w:b/>
          <w:bCs/>
          <w:sz w:val="23"/>
          <w:szCs w:val="23"/>
          <w:lang w:val="en-AU"/>
        </w:rPr>
      </w:pPr>
    </w:p>
    <w:p w14:paraId="4D27B837" w14:textId="77777777" w:rsidR="00A811F9" w:rsidRDefault="00A811F9" w:rsidP="00AA31BA">
      <w:pPr>
        <w:rPr>
          <w:rFonts w:ascii="Times New Roman" w:hAnsi="Times New Roman" w:cs="Times New Roman"/>
          <w:b/>
          <w:bCs/>
          <w:sz w:val="23"/>
          <w:szCs w:val="23"/>
          <w:lang w:val="en-AU"/>
        </w:rPr>
      </w:pPr>
    </w:p>
    <w:p w14:paraId="422A5E41" w14:textId="77777777" w:rsidR="00A811F9" w:rsidRDefault="00A811F9" w:rsidP="00AA31BA">
      <w:pPr>
        <w:rPr>
          <w:rFonts w:ascii="Times New Roman" w:hAnsi="Times New Roman" w:cs="Times New Roman"/>
          <w:b/>
          <w:bCs/>
          <w:sz w:val="23"/>
          <w:szCs w:val="23"/>
          <w:lang w:val="en-AU"/>
        </w:rPr>
      </w:pPr>
    </w:p>
    <w:p w14:paraId="29C2D8AD" w14:textId="77777777" w:rsidR="00A811F9" w:rsidRDefault="00A811F9" w:rsidP="00AA31BA">
      <w:pPr>
        <w:rPr>
          <w:rFonts w:ascii="Times New Roman" w:hAnsi="Times New Roman" w:cs="Times New Roman"/>
          <w:b/>
          <w:bCs/>
          <w:sz w:val="23"/>
          <w:szCs w:val="23"/>
          <w:lang w:val="en-AU"/>
        </w:rPr>
      </w:pPr>
    </w:p>
    <w:p w14:paraId="0285551A" w14:textId="77777777" w:rsidR="00A811F9" w:rsidRDefault="00A811F9" w:rsidP="00AA31BA">
      <w:pPr>
        <w:rPr>
          <w:rFonts w:ascii="Times New Roman" w:hAnsi="Times New Roman" w:cs="Times New Roman"/>
          <w:b/>
          <w:bCs/>
          <w:sz w:val="23"/>
          <w:szCs w:val="23"/>
          <w:lang w:val="en-AU"/>
        </w:rPr>
      </w:pPr>
    </w:p>
    <w:p w14:paraId="393B86CF" w14:textId="77777777" w:rsidR="00A811F9" w:rsidRDefault="00A811F9" w:rsidP="00AA31BA">
      <w:pPr>
        <w:rPr>
          <w:rFonts w:ascii="Times New Roman" w:hAnsi="Times New Roman" w:cs="Times New Roman"/>
          <w:b/>
          <w:bCs/>
          <w:sz w:val="23"/>
          <w:szCs w:val="23"/>
          <w:lang w:val="en-AU"/>
        </w:rPr>
      </w:pPr>
    </w:p>
    <w:p w14:paraId="59B11F92" w14:textId="77777777" w:rsidR="00A811F9" w:rsidRDefault="00A811F9" w:rsidP="00AA31BA">
      <w:pPr>
        <w:rPr>
          <w:rFonts w:ascii="Times New Roman" w:hAnsi="Times New Roman" w:cs="Times New Roman"/>
          <w:b/>
          <w:bCs/>
          <w:sz w:val="23"/>
          <w:szCs w:val="23"/>
          <w:lang w:val="en-AU"/>
        </w:rPr>
      </w:pPr>
    </w:p>
    <w:p w14:paraId="6FC6CD9F" w14:textId="77777777" w:rsidR="00A811F9" w:rsidRDefault="00A811F9" w:rsidP="00AA31BA">
      <w:pPr>
        <w:rPr>
          <w:rFonts w:ascii="Times New Roman" w:hAnsi="Times New Roman" w:cs="Times New Roman"/>
          <w:b/>
          <w:bCs/>
          <w:sz w:val="23"/>
          <w:szCs w:val="23"/>
          <w:lang w:val="en-AU"/>
        </w:rPr>
      </w:pPr>
    </w:p>
    <w:p w14:paraId="6A6B7071" w14:textId="77777777" w:rsidR="00A811F9" w:rsidRDefault="00A811F9" w:rsidP="00AA31BA">
      <w:pPr>
        <w:rPr>
          <w:rFonts w:ascii="Times New Roman" w:hAnsi="Times New Roman" w:cs="Times New Roman"/>
          <w:b/>
          <w:bCs/>
          <w:sz w:val="23"/>
          <w:szCs w:val="23"/>
          <w:lang w:val="en-AU"/>
        </w:rPr>
      </w:pPr>
    </w:p>
    <w:p w14:paraId="52849FF0" w14:textId="77777777" w:rsidR="00A811F9" w:rsidRDefault="00A811F9" w:rsidP="00AA31BA">
      <w:pPr>
        <w:rPr>
          <w:rFonts w:ascii="Times New Roman" w:hAnsi="Times New Roman" w:cs="Times New Roman"/>
          <w:b/>
          <w:bCs/>
          <w:sz w:val="23"/>
          <w:szCs w:val="23"/>
          <w:lang w:val="en-AU"/>
        </w:rPr>
      </w:pPr>
    </w:p>
    <w:p w14:paraId="0ECC884C" w14:textId="77777777" w:rsidR="00A811F9" w:rsidRDefault="00A811F9" w:rsidP="00AA31BA">
      <w:pPr>
        <w:rPr>
          <w:rFonts w:ascii="Times New Roman" w:hAnsi="Times New Roman" w:cs="Times New Roman"/>
          <w:b/>
          <w:bCs/>
          <w:sz w:val="23"/>
          <w:szCs w:val="23"/>
          <w:lang w:val="en-AU"/>
        </w:rPr>
      </w:pPr>
    </w:p>
    <w:p w14:paraId="1D6FDE36" w14:textId="77777777" w:rsidR="00A811F9" w:rsidRDefault="00A811F9" w:rsidP="00AA31BA">
      <w:pPr>
        <w:rPr>
          <w:rFonts w:ascii="Times New Roman" w:hAnsi="Times New Roman" w:cs="Times New Roman"/>
          <w:b/>
          <w:bCs/>
          <w:sz w:val="23"/>
          <w:szCs w:val="23"/>
          <w:lang w:val="en-AU"/>
        </w:rPr>
      </w:pPr>
    </w:p>
    <w:p w14:paraId="5D2DDAE2" w14:textId="77777777" w:rsidR="00A811F9" w:rsidRDefault="00A811F9" w:rsidP="00AA31BA">
      <w:pPr>
        <w:rPr>
          <w:rFonts w:ascii="Times New Roman" w:hAnsi="Times New Roman" w:cs="Times New Roman"/>
          <w:b/>
          <w:bCs/>
          <w:sz w:val="23"/>
          <w:szCs w:val="23"/>
          <w:lang w:val="en-AU"/>
        </w:rPr>
      </w:pPr>
    </w:p>
    <w:p w14:paraId="12A1BB99" w14:textId="77777777" w:rsidR="00A811F9" w:rsidRDefault="00A811F9" w:rsidP="00AA31BA">
      <w:pPr>
        <w:rPr>
          <w:rFonts w:ascii="Times New Roman" w:hAnsi="Times New Roman" w:cs="Times New Roman"/>
          <w:b/>
          <w:bCs/>
          <w:sz w:val="23"/>
          <w:szCs w:val="23"/>
          <w:lang w:val="en-AU"/>
        </w:rPr>
      </w:pPr>
    </w:p>
    <w:p w14:paraId="4E9539C0" w14:textId="77777777" w:rsidR="00A811F9" w:rsidRDefault="00A811F9" w:rsidP="00AA31BA">
      <w:pPr>
        <w:rPr>
          <w:rFonts w:ascii="Times New Roman" w:hAnsi="Times New Roman" w:cs="Times New Roman"/>
          <w:b/>
          <w:bCs/>
          <w:sz w:val="23"/>
          <w:szCs w:val="23"/>
          <w:lang w:val="en-AU"/>
        </w:rPr>
      </w:pPr>
    </w:p>
    <w:p w14:paraId="0B549F74" w14:textId="77777777" w:rsidR="00A811F9" w:rsidRDefault="00A811F9" w:rsidP="00AA31BA">
      <w:pPr>
        <w:rPr>
          <w:rFonts w:ascii="Times New Roman" w:hAnsi="Times New Roman" w:cs="Times New Roman"/>
          <w:b/>
          <w:bCs/>
          <w:sz w:val="23"/>
          <w:szCs w:val="23"/>
          <w:lang w:val="en-AU"/>
        </w:rPr>
      </w:pPr>
    </w:p>
    <w:p w14:paraId="6E513C8E" w14:textId="77777777" w:rsidR="00A811F9" w:rsidRDefault="00A811F9" w:rsidP="00AA31BA">
      <w:pPr>
        <w:rPr>
          <w:rFonts w:ascii="Times New Roman" w:hAnsi="Times New Roman" w:cs="Times New Roman"/>
          <w:b/>
          <w:bCs/>
          <w:sz w:val="23"/>
          <w:szCs w:val="23"/>
          <w:lang w:val="en-AU"/>
        </w:rPr>
      </w:pPr>
    </w:p>
    <w:p w14:paraId="680C2067" w14:textId="77777777" w:rsidR="00A811F9" w:rsidRDefault="00A811F9" w:rsidP="00AA31BA">
      <w:pPr>
        <w:rPr>
          <w:rFonts w:ascii="Times New Roman" w:hAnsi="Times New Roman" w:cs="Times New Roman"/>
          <w:b/>
          <w:bCs/>
          <w:sz w:val="23"/>
          <w:szCs w:val="23"/>
          <w:lang w:val="en-AU"/>
        </w:rPr>
      </w:pPr>
    </w:p>
    <w:p w14:paraId="2D5DEEE2" w14:textId="77777777" w:rsidR="00A811F9" w:rsidRDefault="00A811F9" w:rsidP="00AA31BA">
      <w:pPr>
        <w:rPr>
          <w:rFonts w:ascii="Times New Roman" w:hAnsi="Times New Roman" w:cs="Times New Roman"/>
          <w:b/>
          <w:bCs/>
          <w:sz w:val="23"/>
          <w:szCs w:val="23"/>
          <w:lang w:val="en-AU"/>
        </w:rPr>
      </w:pPr>
    </w:p>
    <w:p w14:paraId="6F42DC57" w14:textId="77777777" w:rsidR="00A811F9" w:rsidRDefault="00A811F9" w:rsidP="00AA31BA">
      <w:pPr>
        <w:rPr>
          <w:rFonts w:ascii="Times New Roman" w:hAnsi="Times New Roman" w:cs="Times New Roman"/>
          <w:b/>
          <w:bCs/>
          <w:sz w:val="23"/>
          <w:szCs w:val="23"/>
          <w:lang w:val="en-AU"/>
        </w:rPr>
      </w:pPr>
    </w:p>
    <w:p w14:paraId="28BD27BE" w14:textId="77777777" w:rsidR="00A811F9" w:rsidRDefault="00A811F9" w:rsidP="00AA31BA">
      <w:pPr>
        <w:rPr>
          <w:rFonts w:ascii="Times New Roman" w:hAnsi="Times New Roman" w:cs="Times New Roman"/>
          <w:b/>
          <w:bCs/>
          <w:sz w:val="23"/>
          <w:szCs w:val="23"/>
          <w:lang w:val="en-AU"/>
        </w:rPr>
      </w:pPr>
    </w:p>
    <w:p w14:paraId="569FD979" w14:textId="77777777" w:rsidR="00A811F9" w:rsidRDefault="00A811F9" w:rsidP="00AA31BA">
      <w:pPr>
        <w:rPr>
          <w:rFonts w:ascii="Times New Roman" w:hAnsi="Times New Roman" w:cs="Times New Roman"/>
          <w:b/>
          <w:bCs/>
          <w:sz w:val="23"/>
          <w:szCs w:val="23"/>
          <w:lang w:val="en-AU"/>
        </w:rPr>
      </w:pPr>
    </w:p>
    <w:p w14:paraId="7ED1D7D8" w14:textId="77777777" w:rsidR="00A811F9" w:rsidRDefault="00A811F9" w:rsidP="00AA31BA">
      <w:pPr>
        <w:rPr>
          <w:rFonts w:ascii="Times New Roman" w:hAnsi="Times New Roman" w:cs="Times New Roman"/>
          <w:b/>
          <w:bCs/>
          <w:sz w:val="23"/>
          <w:szCs w:val="23"/>
          <w:lang w:val="en-AU"/>
        </w:rPr>
      </w:pPr>
    </w:p>
    <w:p w14:paraId="5579684C" w14:textId="2E4EEE81" w:rsidR="000B42FC" w:rsidRDefault="004751E9" w:rsidP="00AA31BA">
      <w:pPr>
        <w:rPr>
          <w:rFonts w:ascii="Times New Roman" w:hAnsi="Times New Roman" w:cs="Times New Roman"/>
          <w:b/>
          <w:bCs/>
          <w:sz w:val="23"/>
          <w:szCs w:val="23"/>
        </w:rPr>
      </w:pPr>
      <w:r w:rsidRPr="000B42FC">
        <w:rPr>
          <w:rFonts w:ascii="Times New Roman" w:hAnsi="Times New Roman" w:cs="Times New Roman"/>
          <w:b/>
          <w:bCs/>
          <w:sz w:val="23"/>
          <w:szCs w:val="23"/>
        </w:rPr>
        <w:lastRenderedPageBreak/>
        <w:t>Grants and Contracts Awarded</w:t>
      </w:r>
    </w:p>
    <w:p w14:paraId="095F5713" w14:textId="299985EA" w:rsidR="004751E9" w:rsidRPr="000B42FC" w:rsidRDefault="000B42FC" w:rsidP="00AA31BA">
      <w:pPr>
        <w:rPr>
          <w:rFonts w:ascii="Times New Roman" w:hAnsi="Times New Roman" w:cs="Times New Roman"/>
          <w:sz w:val="23"/>
          <w:szCs w:val="23"/>
        </w:rPr>
      </w:pPr>
      <w:r w:rsidRPr="000B42FC">
        <w:rPr>
          <w:rFonts w:ascii="Times New Roman" w:hAnsi="Times New Roman" w:cs="Times New Roman"/>
          <w:sz w:val="23"/>
          <w:szCs w:val="23"/>
        </w:rPr>
        <w:t>These</w:t>
      </w:r>
      <w:r>
        <w:rPr>
          <w:rFonts w:ascii="Times New Roman" w:hAnsi="Times New Roman" w:cs="Times New Roman"/>
          <w:sz w:val="23"/>
          <w:szCs w:val="23"/>
        </w:rPr>
        <w:t xml:space="preserve"> are self-reported by members of the NRSP-8 community, who leverage community resources in their individual and collaborative work.</w:t>
      </w:r>
    </w:p>
    <w:p w14:paraId="24E3291E" w14:textId="77777777" w:rsidR="00FF507E" w:rsidRDefault="00FF507E" w:rsidP="00AA31BA">
      <w:pPr>
        <w:rPr>
          <w:rFonts w:ascii="Times New Roman" w:hAnsi="Times New Roman" w:cs="Times New Roman"/>
          <w:sz w:val="23"/>
          <w:szCs w:val="23"/>
        </w:rPr>
      </w:pPr>
    </w:p>
    <w:p w14:paraId="6309A121" w14:textId="77777777" w:rsidR="0038402D" w:rsidRPr="0038402D" w:rsidRDefault="0038402D" w:rsidP="0038402D">
      <w:pPr>
        <w:rPr>
          <w:rFonts w:ascii="Times New Roman" w:hAnsi="Times New Roman" w:cs="Times New Roman"/>
          <w:sz w:val="23"/>
          <w:szCs w:val="23"/>
        </w:rPr>
      </w:pPr>
      <w:r w:rsidRPr="0038402D">
        <w:rPr>
          <w:rFonts w:ascii="Times New Roman" w:hAnsi="Times New Roman" w:cs="Times New Roman"/>
          <w:b/>
          <w:bCs/>
          <w:sz w:val="23"/>
          <w:szCs w:val="23"/>
        </w:rPr>
        <w:t>USDA-NIFA conference workshop</w:t>
      </w:r>
      <w:r w:rsidRPr="0038402D">
        <w:rPr>
          <w:rFonts w:ascii="Times New Roman" w:hAnsi="Times New Roman" w:cs="Times New Roman"/>
          <w:sz w:val="23"/>
          <w:szCs w:val="23"/>
        </w:rPr>
        <w:t>, “Genomics and Epigenomics of Aging” Workshop at PAG32, 11/2024-11/2025, $18,500</w:t>
      </w:r>
    </w:p>
    <w:p w14:paraId="03774B9B" w14:textId="30910F51" w:rsidR="0038402D" w:rsidRPr="0038402D" w:rsidRDefault="0038402D" w:rsidP="0038402D">
      <w:pPr>
        <w:rPr>
          <w:rFonts w:ascii="Times New Roman" w:hAnsi="Times New Roman" w:cs="Times New Roman"/>
          <w:sz w:val="23"/>
          <w:szCs w:val="23"/>
        </w:rPr>
      </w:pPr>
      <w:r w:rsidRPr="0038402D">
        <w:rPr>
          <w:rFonts w:ascii="Times New Roman" w:hAnsi="Times New Roman" w:cs="Times New Roman"/>
          <w:sz w:val="23"/>
          <w:szCs w:val="23"/>
        </w:rPr>
        <w:t>PI</w:t>
      </w:r>
      <w:r>
        <w:rPr>
          <w:rFonts w:ascii="Times New Roman" w:hAnsi="Times New Roman" w:cs="Times New Roman"/>
          <w:sz w:val="23"/>
          <w:szCs w:val="23"/>
        </w:rPr>
        <w:t>: Duan</w:t>
      </w:r>
      <w:r w:rsidRPr="0038402D">
        <w:rPr>
          <w:rFonts w:ascii="Times New Roman" w:hAnsi="Times New Roman" w:cs="Times New Roman"/>
          <w:sz w:val="23"/>
          <w:szCs w:val="23"/>
        </w:rPr>
        <w:t>, Co-PI: Riddle N.C., Biga, P.R.</w:t>
      </w:r>
    </w:p>
    <w:p w14:paraId="129C19E8" w14:textId="77777777" w:rsidR="0038402D" w:rsidRPr="0038402D" w:rsidRDefault="0038402D" w:rsidP="0038402D">
      <w:pPr>
        <w:rPr>
          <w:rFonts w:ascii="Times New Roman" w:hAnsi="Times New Roman" w:cs="Times New Roman"/>
          <w:sz w:val="23"/>
          <w:szCs w:val="23"/>
        </w:rPr>
      </w:pPr>
      <w:r w:rsidRPr="0038402D">
        <w:rPr>
          <w:rFonts w:ascii="Times New Roman" w:hAnsi="Times New Roman" w:cs="Times New Roman"/>
          <w:sz w:val="23"/>
          <w:szCs w:val="23"/>
        </w:rPr>
        <w:t>Responsibilities: I serve as a co-chair of the Genomics and Epigenomics of Aging workshop at PAG meeting 2025. My lab conducts comparative transcriptomic analyses of pluripotent stem cells (PSCs) among mammalian species. The results of these analyses will feed into a machine learning (ML) system to identify evolutionarily conserved and taxon-specific drivers of sex-specific aging. I’m also the co-director of the Integration Initiative: Sex, Aging, Genomics, &amp; Evolution (IISAGE) Technology Infrastructure division, which supervises all data sharing within our institute as well as managing our sample database. </w:t>
      </w:r>
    </w:p>
    <w:p w14:paraId="073FFCB5" w14:textId="77777777" w:rsidR="0038402D" w:rsidRDefault="0038402D" w:rsidP="00AA31BA">
      <w:pPr>
        <w:rPr>
          <w:rFonts w:ascii="Times New Roman" w:hAnsi="Times New Roman" w:cs="Times New Roman"/>
          <w:sz w:val="23"/>
          <w:szCs w:val="23"/>
        </w:rPr>
      </w:pPr>
    </w:p>
    <w:p w14:paraId="5B332E44" w14:textId="77777777" w:rsidR="00DE2996" w:rsidRPr="00DE2996" w:rsidRDefault="00DE2996" w:rsidP="00DE2996">
      <w:pPr>
        <w:rPr>
          <w:rFonts w:ascii="Times New Roman" w:hAnsi="Times New Roman" w:cs="Times New Roman"/>
          <w:sz w:val="23"/>
          <w:szCs w:val="23"/>
        </w:rPr>
      </w:pPr>
      <w:r w:rsidRPr="00DE2996">
        <w:rPr>
          <w:rFonts w:ascii="Times New Roman" w:hAnsi="Times New Roman" w:cs="Times New Roman"/>
          <w:sz w:val="23"/>
          <w:szCs w:val="23"/>
        </w:rPr>
        <w:t xml:space="preserve">USDA-NIFA  </w:t>
      </w:r>
      <w:proofErr w:type="gramStart"/>
      <w:r w:rsidRPr="00DE2996">
        <w:rPr>
          <w:rFonts w:ascii="Times New Roman" w:hAnsi="Times New Roman" w:cs="Times New Roman"/>
          <w:sz w:val="23"/>
          <w:szCs w:val="23"/>
        </w:rPr>
        <w:t xml:space="preserve">   “</w:t>
      </w:r>
      <w:proofErr w:type="gramEnd"/>
      <w:r w:rsidRPr="00DE2996">
        <w:rPr>
          <w:rFonts w:ascii="Times New Roman" w:hAnsi="Times New Roman" w:cs="Times New Roman"/>
          <w:sz w:val="23"/>
          <w:szCs w:val="23"/>
        </w:rPr>
        <w:t>Uncovering complex trait genetic architecture through integrative epigenomics in an advanced intercross chicken line”</w:t>
      </w:r>
    </w:p>
    <w:p w14:paraId="5582CD6E" w14:textId="77777777" w:rsidR="00DE2996" w:rsidRPr="00DE2996" w:rsidRDefault="00DE2996" w:rsidP="00DE2996">
      <w:pPr>
        <w:rPr>
          <w:rFonts w:ascii="Times New Roman" w:hAnsi="Times New Roman" w:cs="Times New Roman"/>
          <w:sz w:val="23"/>
          <w:szCs w:val="23"/>
          <w:lang w:val="fr-FR"/>
        </w:rPr>
      </w:pPr>
      <w:r w:rsidRPr="00DE2996">
        <w:rPr>
          <w:rFonts w:ascii="Times New Roman" w:hAnsi="Times New Roman" w:cs="Times New Roman"/>
          <w:sz w:val="23"/>
          <w:szCs w:val="23"/>
          <w:lang w:val="fr-FR"/>
        </w:rPr>
        <w:t xml:space="preserve">H. Zhou (PI), Y Wang, A. L. Fang 1/1/2022 – 12/31/2025 </w:t>
      </w:r>
    </w:p>
    <w:p w14:paraId="160FCFED" w14:textId="77777777" w:rsidR="00DE2996" w:rsidRPr="00DE2996" w:rsidRDefault="00DE2996" w:rsidP="00DE2996">
      <w:pPr>
        <w:rPr>
          <w:rFonts w:ascii="Times New Roman" w:hAnsi="Times New Roman" w:cs="Times New Roman"/>
          <w:sz w:val="23"/>
          <w:szCs w:val="23"/>
          <w:lang w:val="fr-FR"/>
        </w:rPr>
      </w:pPr>
      <w:r w:rsidRPr="00DE2996">
        <w:rPr>
          <w:rFonts w:ascii="Times New Roman" w:hAnsi="Times New Roman" w:cs="Times New Roman"/>
          <w:sz w:val="23"/>
          <w:szCs w:val="23"/>
          <w:lang w:val="fr-FR"/>
        </w:rPr>
        <w:tab/>
      </w:r>
      <w:r w:rsidRPr="00DE2996">
        <w:rPr>
          <w:rFonts w:ascii="Times New Roman" w:hAnsi="Times New Roman" w:cs="Times New Roman"/>
          <w:sz w:val="23"/>
          <w:szCs w:val="23"/>
          <w:lang w:val="fr-FR"/>
        </w:rPr>
        <w:tab/>
      </w:r>
    </w:p>
    <w:p w14:paraId="77A87E34" w14:textId="77777777" w:rsidR="00DE2996" w:rsidRPr="00DE2996" w:rsidRDefault="00DE2996" w:rsidP="00DE2996">
      <w:pPr>
        <w:rPr>
          <w:rFonts w:ascii="Times New Roman" w:hAnsi="Times New Roman" w:cs="Times New Roman"/>
          <w:sz w:val="23"/>
          <w:szCs w:val="23"/>
        </w:rPr>
      </w:pPr>
      <w:r w:rsidRPr="00DE2996">
        <w:rPr>
          <w:rFonts w:ascii="Times New Roman" w:hAnsi="Times New Roman" w:cs="Times New Roman"/>
          <w:sz w:val="23"/>
          <w:szCs w:val="23"/>
        </w:rPr>
        <w:t xml:space="preserve">NIFA: The project titled “Epigenetic regulatory mechanisms affecting growth and feed efficiency by comparing modern broilers with control meat-type genetic line” </w:t>
      </w:r>
    </w:p>
    <w:p w14:paraId="7C51858A" w14:textId="15FE7932" w:rsidR="00DE2996" w:rsidRDefault="00DE2996" w:rsidP="00DE2996">
      <w:pPr>
        <w:rPr>
          <w:rFonts w:ascii="Times New Roman" w:hAnsi="Times New Roman" w:cs="Times New Roman"/>
          <w:sz w:val="23"/>
          <w:szCs w:val="23"/>
        </w:rPr>
      </w:pPr>
      <w:r w:rsidRPr="00DE2996">
        <w:rPr>
          <w:rFonts w:ascii="Times New Roman" w:hAnsi="Times New Roman" w:cs="Times New Roman"/>
          <w:sz w:val="23"/>
          <w:szCs w:val="23"/>
        </w:rPr>
        <w:t>H. Zhou (PI), 1/1/2021 – 12/31/2025</w:t>
      </w:r>
    </w:p>
    <w:p w14:paraId="759AA2F6" w14:textId="77777777" w:rsidR="00FE0849" w:rsidRDefault="00FE0849" w:rsidP="00DE2996">
      <w:pPr>
        <w:rPr>
          <w:rFonts w:ascii="Times New Roman" w:hAnsi="Times New Roman" w:cs="Times New Roman"/>
          <w:sz w:val="23"/>
          <w:szCs w:val="23"/>
        </w:rPr>
      </w:pPr>
    </w:p>
    <w:p w14:paraId="465D695C" w14:textId="77777777" w:rsidR="00FE0849" w:rsidRPr="00FE0849" w:rsidRDefault="00FE0849" w:rsidP="00FE0849">
      <w:pPr>
        <w:rPr>
          <w:rFonts w:ascii="Times New Roman" w:hAnsi="Times New Roman" w:cs="Times New Roman"/>
          <w:i/>
          <w:iCs/>
          <w:sz w:val="23"/>
          <w:szCs w:val="23"/>
        </w:rPr>
      </w:pPr>
      <w:r w:rsidRPr="00FE0849">
        <w:rPr>
          <w:rFonts w:ascii="Times New Roman" w:hAnsi="Times New Roman" w:cs="Times New Roman"/>
          <w:sz w:val="23"/>
          <w:szCs w:val="23"/>
        </w:rPr>
        <w:t xml:space="preserve">USDA NIFA (Award #2025-67015-44205) </w:t>
      </w:r>
      <w:r w:rsidRPr="00FE0849">
        <w:rPr>
          <w:rFonts w:ascii="Times New Roman" w:hAnsi="Times New Roman" w:cs="Times New Roman"/>
          <w:i/>
          <w:iCs/>
          <w:sz w:val="23"/>
          <w:szCs w:val="23"/>
        </w:rPr>
        <w:t>VISIONARY OPPORTUNITIES IN AQUACULTURE GENOMICS</w:t>
      </w:r>
    </w:p>
    <w:p w14:paraId="089FBCBA"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 xml:space="preserve">Project Start Date: Jan 1, </w:t>
      </w:r>
      <w:proofErr w:type="gramStart"/>
      <w:r w:rsidRPr="00FE0849">
        <w:rPr>
          <w:rFonts w:ascii="Times New Roman" w:hAnsi="Times New Roman" w:cs="Times New Roman"/>
          <w:sz w:val="23"/>
          <w:szCs w:val="23"/>
        </w:rPr>
        <w:t>2025</w:t>
      </w:r>
      <w:proofErr w:type="gramEnd"/>
      <w:r w:rsidRPr="00FE0849">
        <w:rPr>
          <w:rFonts w:ascii="Times New Roman" w:hAnsi="Times New Roman" w:cs="Times New Roman"/>
          <w:sz w:val="23"/>
          <w:szCs w:val="23"/>
        </w:rPr>
        <w:tab/>
        <w:t xml:space="preserve">Project End Date: Dec 31, </w:t>
      </w:r>
      <w:proofErr w:type="gramStart"/>
      <w:r w:rsidRPr="00FE0849">
        <w:rPr>
          <w:rFonts w:ascii="Times New Roman" w:hAnsi="Times New Roman" w:cs="Times New Roman"/>
          <w:sz w:val="23"/>
          <w:szCs w:val="23"/>
        </w:rPr>
        <w:t>2025</w:t>
      </w:r>
      <w:proofErr w:type="gramEnd"/>
      <w:r w:rsidRPr="00FE0849">
        <w:rPr>
          <w:rFonts w:ascii="Times New Roman" w:hAnsi="Times New Roman" w:cs="Times New Roman"/>
          <w:sz w:val="23"/>
          <w:szCs w:val="23"/>
        </w:rPr>
        <w:tab/>
      </w:r>
      <w:r w:rsidRPr="00FE0849">
        <w:rPr>
          <w:rFonts w:ascii="Times New Roman" w:hAnsi="Times New Roman" w:cs="Times New Roman"/>
          <w:sz w:val="23"/>
          <w:szCs w:val="23"/>
        </w:rPr>
        <w:tab/>
      </w:r>
      <w:r w:rsidRPr="00FE0849">
        <w:rPr>
          <w:rFonts w:ascii="Times New Roman" w:hAnsi="Times New Roman" w:cs="Times New Roman"/>
          <w:b/>
          <w:bCs/>
          <w:sz w:val="23"/>
          <w:szCs w:val="23"/>
        </w:rPr>
        <w:t>$24,000</w:t>
      </w:r>
    </w:p>
    <w:p w14:paraId="7317D7ED" w14:textId="77777777" w:rsidR="00FE0849" w:rsidRPr="00FE0849" w:rsidRDefault="00FE0849" w:rsidP="00FE0849">
      <w:pPr>
        <w:rPr>
          <w:rFonts w:ascii="Times New Roman" w:hAnsi="Times New Roman" w:cs="Times New Roman"/>
          <w:sz w:val="23"/>
          <w:szCs w:val="23"/>
        </w:rPr>
      </w:pPr>
      <w:hyperlink r:id="rId305" w:history="1">
        <w:r w:rsidRPr="00FE0849">
          <w:rPr>
            <w:rStyle w:val="Hyperlink"/>
            <w:rFonts w:ascii="Times New Roman" w:hAnsi="Times New Roman" w:cs="Times New Roman"/>
            <w:sz w:val="23"/>
            <w:szCs w:val="23"/>
          </w:rPr>
          <w:t>https://portal.nifa.usda.gov/web/crisprojectpages/1033391-visionary-opportunities-in-aquaculture-genomics.html</w:t>
        </w:r>
      </w:hyperlink>
      <w:r w:rsidRPr="00FE0849">
        <w:rPr>
          <w:rFonts w:ascii="Times New Roman" w:hAnsi="Times New Roman" w:cs="Times New Roman"/>
          <w:sz w:val="23"/>
          <w:szCs w:val="23"/>
        </w:rPr>
        <w:t xml:space="preserve"> </w:t>
      </w:r>
    </w:p>
    <w:p w14:paraId="3E484DDC" w14:textId="77777777" w:rsidR="00FE0849" w:rsidRDefault="00FE0849" w:rsidP="00DE2996">
      <w:pPr>
        <w:rPr>
          <w:rFonts w:ascii="Times New Roman" w:hAnsi="Times New Roman" w:cs="Times New Roman"/>
          <w:sz w:val="23"/>
          <w:szCs w:val="23"/>
        </w:rPr>
      </w:pPr>
    </w:p>
    <w:tbl>
      <w:tblPr>
        <w:tblW w:w="8700" w:type="dxa"/>
        <w:tblBorders>
          <w:top w:val="single" w:sz="4" w:space="0" w:color="auto"/>
          <w:left w:val="single" w:sz="4" w:space="0" w:color="auto"/>
          <w:bottom w:val="single" w:sz="4" w:space="0" w:color="auto"/>
          <w:right w:val="single" w:sz="4" w:space="0" w:color="auto"/>
        </w:tblBorders>
        <w:tblLayout w:type="fixed"/>
        <w:tblLook w:val="0020" w:firstRow="1" w:lastRow="0" w:firstColumn="0" w:lastColumn="0" w:noHBand="0" w:noVBand="0"/>
      </w:tblPr>
      <w:tblGrid>
        <w:gridCol w:w="1881"/>
        <w:gridCol w:w="3004"/>
        <w:gridCol w:w="1207"/>
        <w:gridCol w:w="32"/>
        <w:gridCol w:w="1692"/>
        <w:gridCol w:w="32"/>
        <w:gridCol w:w="799"/>
        <w:gridCol w:w="53"/>
      </w:tblGrid>
      <w:tr w:rsidR="00FE0849" w:rsidRPr="00FE0849" w14:paraId="426470DD" w14:textId="77777777">
        <w:trPr>
          <w:gridAfter w:val="1"/>
          <w:wAfter w:w="53" w:type="dxa"/>
        </w:trPr>
        <w:tc>
          <w:tcPr>
            <w:tcW w:w="1882" w:type="dxa"/>
            <w:tcBorders>
              <w:top w:val="single" w:sz="4" w:space="0" w:color="auto"/>
              <w:left w:val="single" w:sz="4" w:space="0" w:color="auto"/>
              <w:bottom w:val="single" w:sz="4" w:space="0" w:color="auto"/>
              <w:right w:val="single" w:sz="4" w:space="0" w:color="auto"/>
            </w:tcBorders>
            <w:hideMark/>
          </w:tcPr>
          <w:p w14:paraId="0E0348FA" w14:textId="77777777" w:rsidR="00FE0849" w:rsidRPr="00FE0849" w:rsidRDefault="00FE0849" w:rsidP="00FE0849">
            <w:pPr>
              <w:rPr>
                <w:rFonts w:ascii="Times New Roman" w:hAnsi="Times New Roman" w:cs="Times New Roman"/>
                <w:b/>
                <w:bCs/>
                <w:sz w:val="23"/>
                <w:szCs w:val="23"/>
              </w:rPr>
            </w:pPr>
            <w:r w:rsidRPr="00FE0849">
              <w:rPr>
                <w:rFonts w:ascii="Times New Roman" w:hAnsi="Times New Roman" w:cs="Times New Roman"/>
                <w:b/>
                <w:bCs/>
                <w:sz w:val="23"/>
                <w:szCs w:val="23"/>
              </w:rPr>
              <w:t>PIs</w:t>
            </w:r>
          </w:p>
        </w:tc>
        <w:tc>
          <w:tcPr>
            <w:tcW w:w="3006" w:type="dxa"/>
            <w:tcBorders>
              <w:top w:val="single" w:sz="4" w:space="0" w:color="auto"/>
              <w:left w:val="single" w:sz="4" w:space="0" w:color="auto"/>
              <w:bottom w:val="single" w:sz="4" w:space="0" w:color="auto"/>
              <w:right w:val="single" w:sz="4" w:space="0" w:color="auto"/>
            </w:tcBorders>
            <w:hideMark/>
          </w:tcPr>
          <w:p w14:paraId="2F135C0A" w14:textId="77777777" w:rsidR="00FE0849" w:rsidRPr="00FE0849" w:rsidRDefault="00FE0849" w:rsidP="00FE0849">
            <w:pPr>
              <w:rPr>
                <w:rFonts w:ascii="Times New Roman" w:hAnsi="Times New Roman" w:cs="Times New Roman"/>
                <w:b/>
                <w:bCs/>
                <w:sz w:val="23"/>
                <w:szCs w:val="23"/>
              </w:rPr>
            </w:pPr>
            <w:r w:rsidRPr="00FE0849">
              <w:rPr>
                <w:rFonts w:ascii="Times New Roman" w:hAnsi="Times New Roman" w:cs="Times New Roman"/>
                <w:b/>
                <w:bCs/>
                <w:sz w:val="23"/>
                <w:szCs w:val="23"/>
              </w:rPr>
              <w:t>Project Name</w:t>
            </w:r>
          </w:p>
        </w:tc>
        <w:tc>
          <w:tcPr>
            <w:tcW w:w="1208" w:type="dxa"/>
            <w:tcBorders>
              <w:top w:val="single" w:sz="4" w:space="0" w:color="auto"/>
              <w:left w:val="single" w:sz="4" w:space="0" w:color="auto"/>
              <w:bottom w:val="single" w:sz="4" w:space="0" w:color="auto"/>
              <w:right w:val="single" w:sz="4" w:space="0" w:color="auto"/>
            </w:tcBorders>
            <w:hideMark/>
          </w:tcPr>
          <w:p w14:paraId="14BEAE79" w14:textId="77777777" w:rsidR="00FE0849" w:rsidRPr="00FE0849" w:rsidRDefault="00FE0849" w:rsidP="00FE0849">
            <w:pPr>
              <w:rPr>
                <w:rFonts w:ascii="Times New Roman" w:hAnsi="Times New Roman" w:cs="Times New Roman"/>
                <w:b/>
                <w:bCs/>
                <w:sz w:val="23"/>
                <w:szCs w:val="23"/>
              </w:rPr>
            </w:pPr>
            <w:r w:rsidRPr="00FE0849">
              <w:rPr>
                <w:rFonts w:ascii="Times New Roman" w:hAnsi="Times New Roman" w:cs="Times New Roman"/>
                <w:b/>
                <w:bCs/>
                <w:sz w:val="23"/>
                <w:szCs w:val="23"/>
              </w:rPr>
              <w:t>Funding level</w:t>
            </w:r>
          </w:p>
        </w:tc>
        <w:tc>
          <w:tcPr>
            <w:tcW w:w="1757" w:type="dxa"/>
            <w:gridSpan w:val="3"/>
            <w:tcBorders>
              <w:top w:val="single" w:sz="4" w:space="0" w:color="auto"/>
              <w:left w:val="single" w:sz="4" w:space="0" w:color="auto"/>
              <w:bottom w:val="single" w:sz="4" w:space="0" w:color="auto"/>
              <w:right w:val="single" w:sz="4" w:space="0" w:color="auto"/>
            </w:tcBorders>
            <w:hideMark/>
          </w:tcPr>
          <w:p w14:paraId="72380C54" w14:textId="77777777" w:rsidR="00FE0849" w:rsidRPr="00FE0849" w:rsidRDefault="00FE0849" w:rsidP="00FE0849">
            <w:pPr>
              <w:rPr>
                <w:rFonts w:ascii="Times New Roman" w:hAnsi="Times New Roman" w:cs="Times New Roman"/>
                <w:b/>
                <w:bCs/>
                <w:sz w:val="23"/>
                <w:szCs w:val="23"/>
              </w:rPr>
            </w:pPr>
            <w:r w:rsidRPr="00FE0849">
              <w:rPr>
                <w:rFonts w:ascii="Times New Roman" w:hAnsi="Times New Roman" w:cs="Times New Roman"/>
                <w:b/>
                <w:bCs/>
                <w:sz w:val="23"/>
                <w:szCs w:val="23"/>
              </w:rPr>
              <w:t>Funder</w:t>
            </w:r>
          </w:p>
        </w:tc>
        <w:tc>
          <w:tcPr>
            <w:tcW w:w="799" w:type="dxa"/>
            <w:tcBorders>
              <w:top w:val="single" w:sz="4" w:space="0" w:color="auto"/>
              <w:left w:val="single" w:sz="4" w:space="0" w:color="auto"/>
              <w:bottom w:val="single" w:sz="4" w:space="0" w:color="auto"/>
              <w:right w:val="single" w:sz="4" w:space="0" w:color="auto"/>
            </w:tcBorders>
            <w:hideMark/>
          </w:tcPr>
          <w:p w14:paraId="6B3DF171" w14:textId="77777777" w:rsidR="00FE0849" w:rsidRPr="00FE0849" w:rsidRDefault="00FE0849" w:rsidP="00FE0849">
            <w:pPr>
              <w:rPr>
                <w:rFonts w:ascii="Times New Roman" w:hAnsi="Times New Roman" w:cs="Times New Roman"/>
                <w:b/>
                <w:bCs/>
                <w:sz w:val="23"/>
                <w:szCs w:val="23"/>
              </w:rPr>
            </w:pPr>
            <w:r w:rsidRPr="00FE0849">
              <w:rPr>
                <w:rFonts w:ascii="Times New Roman" w:hAnsi="Times New Roman" w:cs="Times New Roman"/>
                <w:b/>
                <w:bCs/>
                <w:sz w:val="23"/>
                <w:szCs w:val="23"/>
              </w:rPr>
              <w:t>Years</w:t>
            </w:r>
          </w:p>
        </w:tc>
      </w:tr>
      <w:tr w:rsidR="00FE0849" w:rsidRPr="00FE0849" w14:paraId="5A712605" w14:textId="77777777">
        <w:tc>
          <w:tcPr>
            <w:tcW w:w="1882" w:type="dxa"/>
            <w:tcBorders>
              <w:top w:val="single" w:sz="4" w:space="0" w:color="auto"/>
              <w:left w:val="single" w:sz="4" w:space="0" w:color="auto"/>
              <w:bottom w:val="single" w:sz="4" w:space="0" w:color="auto"/>
              <w:right w:val="single" w:sz="4" w:space="0" w:color="auto"/>
            </w:tcBorders>
            <w:hideMark/>
          </w:tcPr>
          <w:p w14:paraId="224AAF05"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Rosero, et al.</w:t>
            </w:r>
          </w:p>
        </w:tc>
        <w:tc>
          <w:tcPr>
            <w:tcW w:w="3006" w:type="dxa"/>
            <w:tcBorders>
              <w:top w:val="single" w:sz="4" w:space="0" w:color="auto"/>
              <w:left w:val="single" w:sz="4" w:space="0" w:color="auto"/>
              <w:bottom w:val="single" w:sz="4" w:space="0" w:color="auto"/>
              <w:right w:val="single" w:sz="4" w:space="0" w:color="auto"/>
            </w:tcBorders>
            <w:hideMark/>
          </w:tcPr>
          <w:p w14:paraId="26291967" w14:textId="77777777" w:rsidR="00FE0849" w:rsidRPr="00FE0849" w:rsidRDefault="00FE0849" w:rsidP="00FE0849">
            <w:pPr>
              <w:rPr>
                <w:rFonts w:ascii="Times New Roman" w:hAnsi="Times New Roman" w:cs="Times New Roman"/>
                <w:sz w:val="23"/>
                <w:szCs w:val="23"/>
                <w:lang w:val="en-CA"/>
              </w:rPr>
            </w:pPr>
            <w:r w:rsidRPr="00FE0849">
              <w:rPr>
                <w:rFonts w:ascii="Times New Roman" w:hAnsi="Times New Roman" w:cs="Times New Roman"/>
                <w:sz w:val="23"/>
                <w:szCs w:val="23"/>
                <w:lang w:val="en-CA"/>
              </w:rPr>
              <w:t xml:space="preserve">An integrated approach to improve whole herd pig survivability 2.0 </w:t>
            </w:r>
          </w:p>
        </w:tc>
        <w:tc>
          <w:tcPr>
            <w:tcW w:w="1240" w:type="dxa"/>
            <w:gridSpan w:val="2"/>
            <w:tcBorders>
              <w:top w:val="single" w:sz="4" w:space="0" w:color="auto"/>
              <w:left w:val="single" w:sz="4" w:space="0" w:color="auto"/>
              <w:bottom w:val="single" w:sz="4" w:space="0" w:color="auto"/>
              <w:right w:val="single" w:sz="4" w:space="0" w:color="auto"/>
            </w:tcBorders>
            <w:hideMark/>
          </w:tcPr>
          <w:p w14:paraId="11C03BF1"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$500,000</w:t>
            </w:r>
          </w:p>
        </w:tc>
        <w:tc>
          <w:tcPr>
            <w:tcW w:w="1693" w:type="dxa"/>
            <w:tcBorders>
              <w:top w:val="single" w:sz="4" w:space="0" w:color="auto"/>
              <w:left w:val="single" w:sz="4" w:space="0" w:color="auto"/>
              <w:bottom w:val="single" w:sz="4" w:space="0" w:color="auto"/>
              <w:right w:val="single" w:sz="4" w:space="0" w:color="auto"/>
            </w:tcBorders>
            <w:hideMark/>
          </w:tcPr>
          <w:p w14:paraId="16C856E2"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National Pork Board</w:t>
            </w:r>
          </w:p>
        </w:tc>
        <w:tc>
          <w:tcPr>
            <w:tcW w:w="884" w:type="dxa"/>
            <w:gridSpan w:val="3"/>
            <w:tcBorders>
              <w:top w:val="single" w:sz="4" w:space="0" w:color="auto"/>
              <w:left w:val="single" w:sz="4" w:space="0" w:color="auto"/>
              <w:bottom w:val="single" w:sz="4" w:space="0" w:color="auto"/>
              <w:right w:val="single" w:sz="4" w:space="0" w:color="auto"/>
            </w:tcBorders>
            <w:hideMark/>
          </w:tcPr>
          <w:p w14:paraId="1EB9D6C6"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24-26</w:t>
            </w:r>
          </w:p>
        </w:tc>
      </w:tr>
      <w:tr w:rsidR="00FE0849" w:rsidRPr="00FE0849" w14:paraId="5A1DB92A" w14:textId="77777777">
        <w:trPr>
          <w:gridAfter w:val="1"/>
          <w:wAfter w:w="53" w:type="dxa"/>
        </w:trPr>
        <w:tc>
          <w:tcPr>
            <w:tcW w:w="1882" w:type="dxa"/>
            <w:tcBorders>
              <w:top w:val="single" w:sz="4" w:space="0" w:color="auto"/>
              <w:left w:val="single" w:sz="4" w:space="0" w:color="auto"/>
              <w:bottom w:val="single" w:sz="4" w:space="0" w:color="auto"/>
              <w:right w:val="single" w:sz="4" w:space="0" w:color="auto"/>
            </w:tcBorders>
            <w:hideMark/>
          </w:tcPr>
          <w:p w14:paraId="41CC8195" w14:textId="77777777" w:rsidR="00FE0849" w:rsidRPr="00FE0849" w:rsidRDefault="00FE0849" w:rsidP="00FE0849">
            <w:pPr>
              <w:rPr>
                <w:rFonts w:ascii="Times New Roman" w:hAnsi="Times New Roman" w:cs="Times New Roman"/>
                <w:bCs/>
                <w:sz w:val="23"/>
                <w:szCs w:val="23"/>
              </w:rPr>
            </w:pPr>
            <w:r w:rsidRPr="00FE0849">
              <w:rPr>
                <w:rFonts w:ascii="Times New Roman" w:hAnsi="Times New Roman" w:cs="Times New Roman"/>
                <w:bCs/>
                <w:sz w:val="23"/>
                <w:szCs w:val="23"/>
              </w:rPr>
              <w:t>Koltes et al.</w:t>
            </w:r>
          </w:p>
        </w:tc>
        <w:tc>
          <w:tcPr>
            <w:tcW w:w="3006" w:type="dxa"/>
            <w:tcBorders>
              <w:top w:val="single" w:sz="4" w:space="0" w:color="auto"/>
              <w:left w:val="single" w:sz="4" w:space="0" w:color="auto"/>
              <w:bottom w:val="single" w:sz="4" w:space="0" w:color="auto"/>
              <w:right w:val="single" w:sz="4" w:space="0" w:color="auto"/>
            </w:tcBorders>
            <w:hideMark/>
          </w:tcPr>
          <w:p w14:paraId="5D93FCF4" w14:textId="77777777" w:rsidR="00FE0849" w:rsidRPr="00FE0849" w:rsidRDefault="00FE0849" w:rsidP="00FE0849">
            <w:pPr>
              <w:rPr>
                <w:rFonts w:ascii="Times New Roman" w:hAnsi="Times New Roman" w:cs="Times New Roman"/>
                <w:bCs/>
                <w:sz w:val="23"/>
                <w:szCs w:val="23"/>
              </w:rPr>
            </w:pPr>
            <w:r w:rsidRPr="00FE0849">
              <w:rPr>
                <w:rFonts w:ascii="Times New Roman" w:hAnsi="Times New Roman" w:cs="Times New Roman"/>
                <w:bCs/>
                <w:sz w:val="23"/>
                <w:szCs w:val="23"/>
                <w:lang w:val="en-CA"/>
              </w:rPr>
              <w:t>Development of an Integrated Encyclopedia of Cis-regulatory elements in domestic animal species through data re-use.</w:t>
            </w:r>
          </w:p>
        </w:tc>
        <w:tc>
          <w:tcPr>
            <w:tcW w:w="1208" w:type="dxa"/>
            <w:tcBorders>
              <w:top w:val="single" w:sz="4" w:space="0" w:color="auto"/>
              <w:left w:val="single" w:sz="4" w:space="0" w:color="auto"/>
              <w:bottom w:val="single" w:sz="4" w:space="0" w:color="auto"/>
              <w:right w:val="single" w:sz="4" w:space="0" w:color="auto"/>
            </w:tcBorders>
            <w:hideMark/>
          </w:tcPr>
          <w:p w14:paraId="115C15F4"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$800,000</w:t>
            </w:r>
          </w:p>
        </w:tc>
        <w:tc>
          <w:tcPr>
            <w:tcW w:w="1757" w:type="dxa"/>
            <w:gridSpan w:val="3"/>
            <w:tcBorders>
              <w:top w:val="single" w:sz="4" w:space="0" w:color="auto"/>
              <w:left w:val="single" w:sz="4" w:space="0" w:color="auto"/>
              <w:bottom w:val="single" w:sz="4" w:space="0" w:color="auto"/>
              <w:right w:val="single" w:sz="4" w:space="0" w:color="auto"/>
            </w:tcBorders>
            <w:hideMark/>
          </w:tcPr>
          <w:p w14:paraId="14C2E80B"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USDA-NIFA-AFRI</w:t>
            </w:r>
          </w:p>
        </w:tc>
        <w:tc>
          <w:tcPr>
            <w:tcW w:w="799" w:type="dxa"/>
            <w:tcBorders>
              <w:top w:val="single" w:sz="4" w:space="0" w:color="auto"/>
              <w:left w:val="single" w:sz="4" w:space="0" w:color="auto"/>
              <w:bottom w:val="single" w:sz="4" w:space="0" w:color="auto"/>
              <w:right w:val="single" w:sz="4" w:space="0" w:color="auto"/>
            </w:tcBorders>
            <w:hideMark/>
          </w:tcPr>
          <w:p w14:paraId="144C9C88"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2024-2027</w:t>
            </w:r>
          </w:p>
        </w:tc>
      </w:tr>
      <w:tr w:rsidR="00FE0849" w:rsidRPr="00FE0849" w14:paraId="70F5A6B3" w14:textId="77777777">
        <w:trPr>
          <w:gridAfter w:val="1"/>
          <w:wAfter w:w="53" w:type="dxa"/>
        </w:trPr>
        <w:tc>
          <w:tcPr>
            <w:tcW w:w="1882" w:type="dxa"/>
            <w:tcBorders>
              <w:top w:val="single" w:sz="4" w:space="0" w:color="auto"/>
              <w:left w:val="single" w:sz="4" w:space="0" w:color="auto"/>
              <w:bottom w:val="single" w:sz="4" w:space="0" w:color="auto"/>
              <w:right w:val="single" w:sz="4" w:space="0" w:color="auto"/>
            </w:tcBorders>
            <w:hideMark/>
          </w:tcPr>
          <w:p w14:paraId="41555D18" w14:textId="77777777" w:rsidR="00FE0849" w:rsidRPr="00FE0849" w:rsidRDefault="00FE0849" w:rsidP="00FE0849">
            <w:pPr>
              <w:rPr>
                <w:rFonts w:ascii="Times New Roman" w:hAnsi="Times New Roman" w:cs="Times New Roman"/>
                <w:bCs/>
                <w:sz w:val="23"/>
                <w:szCs w:val="23"/>
              </w:rPr>
            </w:pPr>
            <w:r w:rsidRPr="00FE0849">
              <w:rPr>
                <w:rFonts w:ascii="Times New Roman" w:hAnsi="Times New Roman" w:cs="Times New Roman"/>
                <w:bCs/>
                <w:sz w:val="23"/>
                <w:szCs w:val="23"/>
              </w:rPr>
              <w:t>Koltes et al.</w:t>
            </w:r>
          </w:p>
        </w:tc>
        <w:tc>
          <w:tcPr>
            <w:tcW w:w="3006" w:type="dxa"/>
            <w:tcBorders>
              <w:top w:val="single" w:sz="4" w:space="0" w:color="auto"/>
              <w:left w:val="single" w:sz="4" w:space="0" w:color="auto"/>
              <w:bottom w:val="single" w:sz="4" w:space="0" w:color="auto"/>
              <w:right w:val="single" w:sz="4" w:space="0" w:color="auto"/>
            </w:tcBorders>
            <w:hideMark/>
          </w:tcPr>
          <w:p w14:paraId="02E13D96" w14:textId="77777777" w:rsidR="00FE0849" w:rsidRPr="00FE0849" w:rsidRDefault="00FE0849" w:rsidP="00FE0849">
            <w:pPr>
              <w:rPr>
                <w:rFonts w:ascii="Times New Roman" w:hAnsi="Times New Roman" w:cs="Times New Roman"/>
                <w:bCs/>
                <w:sz w:val="23"/>
                <w:szCs w:val="23"/>
                <w:lang w:val="en-CA"/>
              </w:rPr>
            </w:pPr>
            <w:r w:rsidRPr="00FE0849">
              <w:rPr>
                <w:rFonts w:ascii="Times New Roman" w:hAnsi="Times New Roman" w:cs="Times New Roman"/>
                <w:bCs/>
                <w:sz w:val="23"/>
                <w:szCs w:val="23"/>
                <w:lang w:val="en-CA"/>
              </w:rPr>
              <w:t xml:space="preserve">Accelerating agricultural Genotype to Phenotype (G2P) discoveries through data </w:t>
            </w:r>
            <w:r w:rsidRPr="00FE0849">
              <w:rPr>
                <w:rFonts w:ascii="Times New Roman" w:hAnsi="Times New Roman" w:cs="Times New Roman"/>
                <w:bCs/>
                <w:sz w:val="23"/>
                <w:szCs w:val="23"/>
                <w:lang w:val="en-CA"/>
              </w:rPr>
              <w:lastRenderedPageBreak/>
              <w:t>reuse with Artificial Intelligence</w:t>
            </w:r>
          </w:p>
        </w:tc>
        <w:tc>
          <w:tcPr>
            <w:tcW w:w="1208" w:type="dxa"/>
            <w:tcBorders>
              <w:top w:val="single" w:sz="4" w:space="0" w:color="auto"/>
              <w:left w:val="single" w:sz="4" w:space="0" w:color="auto"/>
              <w:bottom w:val="single" w:sz="4" w:space="0" w:color="auto"/>
              <w:right w:val="single" w:sz="4" w:space="0" w:color="auto"/>
            </w:tcBorders>
            <w:hideMark/>
          </w:tcPr>
          <w:p w14:paraId="16044B22"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lastRenderedPageBreak/>
              <w:t>$22,000</w:t>
            </w:r>
          </w:p>
        </w:tc>
        <w:tc>
          <w:tcPr>
            <w:tcW w:w="1757" w:type="dxa"/>
            <w:gridSpan w:val="3"/>
            <w:tcBorders>
              <w:top w:val="single" w:sz="4" w:space="0" w:color="auto"/>
              <w:left w:val="single" w:sz="4" w:space="0" w:color="auto"/>
              <w:bottom w:val="single" w:sz="4" w:space="0" w:color="auto"/>
              <w:right w:val="single" w:sz="4" w:space="0" w:color="auto"/>
            </w:tcBorders>
            <w:hideMark/>
          </w:tcPr>
          <w:p w14:paraId="3DC30E34"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 xml:space="preserve">Iowa </w:t>
            </w:r>
            <w:proofErr w:type="gramStart"/>
            <w:r w:rsidRPr="00FE0849">
              <w:rPr>
                <w:rFonts w:ascii="Times New Roman" w:hAnsi="Times New Roman" w:cs="Times New Roman"/>
                <w:sz w:val="23"/>
                <w:szCs w:val="23"/>
              </w:rPr>
              <w:t>State  Translational</w:t>
            </w:r>
            <w:proofErr w:type="gramEnd"/>
            <w:r w:rsidRPr="00FE0849">
              <w:rPr>
                <w:rFonts w:ascii="Times New Roman" w:hAnsi="Times New Roman" w:cs="Times New Roman"/>
                <w:sz w:val="23"/>
                <w:szCs w:val="23"/>
              </w:rPr>
              <w:t xml:space="preserve"> AI center</w:t>
            </w:r>
          </w:p>
        </w:tc>
        <w:tc>
          <w:tcPr>
            <w:tcW w:w="799" w:type="dxa"/>
            <w:tcBorders>
              <w:top w:val="single" w:sz="4" w:space="0" w:color="auto"/>
              <w:left w:val="single" w:sz="4" w:space="0" w:color="auto"/>
              <w:bottom w:val="single" w:sz="4" w:space="0" w:color="auto"/>
              <w:right w:val="single" w:sz="4" w:space="0" w:color="auto"/>
            </w:tcBorders>
            <w:hideMark/>
          </w:tcPr>
          <w:p w14:paraId="7F04A9DE"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2025</w:t>
            </w:r>
          </w:p>
        </w:tc>
      </w:tr>
      <w:tr w:rsidR="00FE0849" w:rsidRPr="00FE0849" w14:paraId="61B35252" w14:textId="77777777">
        <w:trPr>
          <w:gridAfter w:val="1"/>
          <w:wAfter w:w="53" w:type="dxa"/>
        </w:trPr>
        <w:tc>
          <w:tcPr>
            <w:tcW w:w="1882" w:type="dxa"/>
            <w:tcBorders>
              <w:top w:val="single" w:sz="4" w:space="0" w:color="auto"/>
              <w:left w:val="single" w:sz="4" w:space="0" w:color="auto"/>
              <w:bottom w:val="single" w:sz="4" w:space="0" w:color="auto"/>
              <w:right w:val="single" w:sz="4" w:space="0" w:color="auto"/>
            </w:tcBorders>
            <w:hideMark/>
          </w:tcPr>
          <w:p w14:paraId="1B092760" w14:textId="77777777" w:rsidR="00FE0849" w:rsidRPr="00FE0849" w:rsidRDefault="00FE0849" w:rsidP="00FE0849">
            <w:pPr>
              <w:rPr>
                <w:rFonts w:ascii="Times New Roman" w:hAnsi="Times New Roman" w:cs="Times New Roman"/>
                <w:bCs/>
                <w:sz w:val="23"/>
                <w:szCs w:val="23"/>
              </w:rPr>
            </w:pPr>
            <w:r w:rsidRPr="00FE0849">
              <w:rPr>
                <w:rFonts w:ascii="Times New Roman" w:hAnsi="Times New Roman" w:cs="Times New Roman"/>
                <w:bCs/>
                <w:sz w:val="23"/>
                <w:szCs w:val="23"/>
              </w:rPr>
              <w:t>Cockett, et al.</w:t>
            </w:r>
          </w:p>
        </w:tc>
        <w:tc>
          <w:tcPr>
            <w:tcW w:w="3006" w:type="dxa"/>
            <w:tcBorders>
              <w:top w:val="single" w:sz="4" w:space="0" w:color="auto"/>
              <w:left w:val="single" w:sz="4" w:space="0" w:color="auto"/>
              <w:bottom w:val="single" w:sz="4" w:space="0" w:color="auto"/>
              <w:right w:val="single" w:sz="4" w:space="0" w:color="auto"/>
            </w:tcBorders>
            <w:hideMark/>
          </w:tcPr>
          <w:p w14:paraId="49385B93" w14:textId="77777777" w:rsidR="00FE0849" w:rsidRPr="00FE0849" w:rsidRDefault="00FE0849" w:rsidP="00FE0849">
            <w:pPr>
              <w:rPr>
                <w:rFonts w:ascii="Times New Roman" w:hAnsi="Times New Roman" w:cs="Times New Roman"/>
                <w:bCs/>
                <w:sz w:val="23"/>
                <w:szCs w:val="23"/>
              </w:rPr>
            </w:pPr>
            <w:r w:rsidRPr="00FE0849">
              <w:rPr>
                <w:rFonts w:ascii="Times New Roman" w:hAnsi="Times New Roman" w:cs="Times New Roman"/>
                <w:bCs/>
                <w:sz w:val="23"/>
                <w:szCs w:val="23"/>
                <w:lang w:val="en-CA"/>
              </w:rPr>
              <w:t xml:space="preserve">Animal Breeding-RCN: Farm Animal Genomics Collaborative. </w:t>
            </w:r>
          </w:p>
        </w:tc>
        <w:tc>
          <w:tcPr>
            <w:tcW w:w="1208" w:type="dxa"/>
            <w:tcBorders>
              <w:top w:val="single" w:sz="4" w:space="0" w:color="auto"/>
              <w:left w:val="single" w:sz="4" w:space="0" w:color="auto"/>
              <w:bottom w:val="single" w:sz="4" w:space="0" w:color="auto"/>
              <w:right w:val="single" w:sz="4" w:space="0" w:color="auto"/>
            </w:tcBorders>
            <w:hideMark/>
          </w:tcPr>
          <w:p w14:paraId="121DFE1B"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$3,200,000</w:t>
            </w:r>
          </w:p>
        </w:tc>
        <w:tc>
          <w:tcPr>
            <w:tcW w:w="1757" w:type="dxa"/>
            <w:gridSpan w:val="3"/>
            <w:tcBorders>
              <w:top w:val="single" w:sz="4" w:space="0" w:color="auto"/>
              <w:left w:val="single" w:sz="4" w:space="0" w:color="auto"/>
              <w:bottom w:val="single" w:sz="4" w:space="0" w:color="auto"/>
              <w:right w:val="single" w:sz="4" w:space="0" w:color="auto"/>
            </w:tcBorders>
            <w:hideMark/>
          </w:tcPr>
          <w:p w14:paraId="23AA1446"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USDA-NIFA-AFRI</w:t>
            </w:r>
          </w:p>
        </w:tc>
        <w:tc>
          <w:tcPr>
            <w:tcW w:w="799" w:type="dxa"/>
            <w:tcBorders>
              <w:top w:val="single" w:sz="4" w:space="0" w:color="auto"/>
              <w:left w:val="single" w:sz="4" w:space="0" w:color="auto"/>
              <w:bottom w:val="single" w:sz="4" w:space="0" w:color="auto"/>
              <w:right w:val="single" w:sz="4" w:space="0" w:color="auto"/>
            </w:tcBorders>
            <w:hideMark/>
          </w:tcPr>
          <w:p w14:paraId="4ED87953" w14:textId="77777777" w:rsidR="00FE0849" w:rsidRPr="00FE0849" w:rsidRDefault="00FE0849" w:rsidP="00FE0849">
            <w:pPr>
              <w:rPr>
                <w:rFonts w:ascii="Times New Roman" w:hAnsi="Times New Roman" w:cs="Times New Roman"/>
                <w:sz w:val="23"/>
                <w:szCs w:val="23"/>
              </w:rPr>
            </w:pPr>
            <w:r w:rsidRPr="00FE0849">
              <w:rPr>
                <w:rFonts w:ascii="Times New Roman" w:hAnsi="Times New Roman" w:cs="Times New Roman"/>
                <w:sz w:val="23"/>
                <w:szCs w:val="23"/>
              </w:rPr>
              <w:t>2024-2029</w:t>
            </w:r>
          </w:p>
        </w:tc>
      </w:tr>
      <w:tr w:rsidR="00FE0849" w:rsidRPr="00FE0849" w14:paraId="62F1EA8D" w14:textId="77777777">
        <w:trPr>
          <w:gridAfter w:val="1"/>
          <w:wAfter w:w="53" w:type="dxa"/>
        </w:trPr>
        <w:tc>
          <w:tcPr>
            <w:tcW w:w="1882" w:type="dxa"/>
            <w:tcBorders>
              <w:top w:val="single" w:sz="4" w:space="0" w:color="auto"/>
              <w:left w:val="single" w:sz="4" w:space="0" w:color="auto"/>
              <w:bottom w:val="single" w:sz="4" w:space="0" w:color="auto"/>
              <w:right w:val="single" w:sz="4" w:space="0" w:color="auto"/>
            </w:tcBorders>
            <w:hideMark/>
          </w:tcPr>
          <w:p w14:paraId="376A0694" w14:textId="77777777" w:rsidR="00FE0849" w:rsidRPr="00FE0849" w:rsidRDefault="00FE0849" w:rsidP="00FE0849">
            <w:pPr>
              <w:rPr>
                <w:rFonts w:ascii="Times New Roman" w:hAnsi="Times New Roman" w:cs="Times New Roman"/>
                <w:b/>
                <w:bCs/>
                <w:sz w:val="23"/>
                <w:szCs w:val="23"/>
              </w:rPr>
            </w:pPr>
            <w:r w:rsidRPr="00FE0849">
              <w:rPr>
                <w:rFonts w:ascii="Times New Roman" w:hAnsi="Times New Roman" w:cs="Times New Roman"/>
                <w:b/>
                <w:bCs/>
                <w:sz w:val="23"/>
                <w:szCs w:val="23"/>
              </w:rPr>
              <w:t>SUMMARY:</w:t>
            </w:r>
          </w:p>
        </w:tc>
        <w:tc>
          <w:tcPr>
            <w:tcW w:w="3006" w:type="dxa"/>
            <w:tcBorders>
              <w:top w:val="single" w:sz="4" w:space="0" w:color="auto"/>
              <w:left w:val="single" w:sz="4" w:space="0" w:color="auto"/>
              <w:bottom w:val="single" w:sz="4" w:space="0" w:color="auto"/>
              <w:right w:val="single" w:sz="4" w:space="0" w:color="auto"/>
            </w:tcBorders>
            <w:hideMark/>
          </w:tcPr>
          <w:p w14:paraId="798B4017" w14:textId="77777777" w:rsidR="00FE0849" w:rsidRPr="00FE0849" w:rsidRDefault="00FE0849" w:rsidP="00FE0849">
            <w:pPr>
              <w:rPr>
                <w:rFonts w:ascii="Times New Roman" w:hAnsi="Times New Roman" w:cs="Times New Roman"/>
                <w:b/>
                <w:bCs/>
                <w:sz w:val="23"/>
                <w:szCs w:val="23"/>
              </w:rPr>
            </w:pPr>
            <w:r w:rsidRPr="00FE0849">
              <w:rPr>
                <w:rFonts w:ascii="Times New Roman" w:hAnsi="Times New Roman" w:cs="Times New Roman"/>
                <w:b/>
                <w:bCs/>
                <w:sz w:val="23"/>
                <w:szCs w:val="23"/>
              </w:rPr>
              <w:t>4 projects: $4,522,000</w:t>
            </w:r>
          </w:p>
        </w:tc>
        <w:tc>
          <w:tcPr>
            <w:tcW w:w="1208" w:type="dxa"/>
            <w:tcBorders>
              <w:top w:val="single" w:sz="4" w:space="0" w:color="auto"/>
              <w:left w:val="single" w:sz="4" w:space="0" w:color="auto"/>
              <w:bottom w:val="single" w:sz="4" w:space="0" w:color="auto"/>
              <w:right w:val="single" w:sz="4" w:space="0" w:color="auto"/>
            </w:tcBorders>
          </w:tcPr>
          <w:p w14:paraId="6E26BADF" w14:textId="77777777" w:rsidR="00FE0849" w:rsidRPr="00FE0849" w:rsidRDefault="00FE0849" w:rsidP="00FE0849">
            <w:pPr>
              <w:rPr>
                <w:rFonts w:ascii="Times New Roman" w:hAnsi="Times New Roman" w:cs="Times New Roman"/>
                <w:sz w:val="23"/>
                <w:szCs w:val="23"/>
              </w:rPr>
            </w:pPr>
          </w:p>
        </w:tc>
        <w:tc>
          <w:tcPr>
            <w:tcW w:w="1757" w:type="dxa"/>
            <w:gridSpan w:val="3"/>
            <w:tcBorders>
              <w:top w:val="single" w:sz="4" w:space="0" w:color="auto"/>
              <w:left w:val="single" w:sz="4" w:space="0" w:color="auto"/>
              <w:bottom w:val="single" w:sz="4" w:space="0" w:color="auto"/>
              <w:right w:val="single" w:sz="4" w:space="0" w:color="auto"/>
            </w:tcBorders>
          </w:tcPr>
          <w:p w14:paraId="5EDBFB6A" w14:textId="77777777" w:rsidR="00FE0849" w:rsidRPr="00FE0849" w:rsidRDefault="00FE0849" w:rsidP="00FE0849">
            <w:pPr>
              <w:rPr>
                <w:rFonts w:ascii="Times New Roman" w:hAnsi="Times New Roman" w:cs="Times New Roman"/>
                <w:sz w:val="23"/>
                <w:szCs w:val="23"/>
              </w:rPr>
            </w:pPr>
          </w:p>
        </w:tc>
        <w:tc>
          <w:tcPr>
            <w:tcW w:w="799" w:type="dxa"/>
            <w:tcBorders>
              <w:top w:val="single" w:sz="4" w:space="0" w:color="auto"/>
              <w:left w:val="single" w:sz="4" w:space="0" w:color="auto"/>
              <w:bottom w:val="single" w:sz="4" w:space="0" w:color="auto"/>
              <w:right w:val="single" w:sz="4" w:space="0" w:color="auto"/>
            </w:tcBorders>
          </w:tcPr>
          <w:p w14:paraId="3848FBD5" w14:textId="77777777" w:rsidR="00FE0849" w:rsidRPr="00FE0849" w:rsidRDefault="00FE0849" w:rsidP="00FE0849">
            <w:pPr>
              <w:rPr>
                <w:rFonts w:ascii="Times New Roman" w:hAnsi="Times New Roman" w:cs="Times New Roman"/>
                <w:sz w:val="23"/>
                <w:szCs w:val="23"/>
              </w:rPr>
            </w:pPr>
          </w:p>
        </w:tc>
      </w:tr>
    </w:tbl>
    <w:p w14:paraId="2DE2BC01" w14:textId="77777777" w:rsidR="00FE0849" w:rsidRDefault="00FE0849" w:rsidP="00DE2996">
      <w:pPr>
        <w:rPr>
          <w:rFonts w:ascii="Times New Roman" w:hAnsi="Times New Roman" w:cs="Times New Roman"/>
          <w:sz w:val="23"/>
          <w:szCs w:val="23"/>
        </w:rPr>
      </w:pPr>
    </w:p>
    <w:p w14:paraId="338AF61D" w14:textId="052200FD" w:rsidR="00B01362" w:rsidRDefault="00B01362" w:rsidP="00DE2996">
      <w:pPr>
        <w:rPr>
          <w:rFonts w:ascii="Times New Roman" w:hAnsi="Times New Roman" w:cs="Times New Roman"/>
          <w:sz w:val="23"/>
          <w:szCs w:val="23"/>
        </w:rPr>
      </w:pPr>
      <w:r w:rsidRPr="00B01362">
        <w:rPr>
          <w:rFonts w:ascii="Times New Roman" w:hAnsi="Times New Roman" w:cs="Times New Roman"/>
          <w:sz w:val="23"/>
          <w:szCs w:val="23"/>
        </w:rPr>
        <w:t>Nicodemus, M, Cavinder, C., “Pedigree Tracing to Determine the Origin of the Dilution Gene within Color-Designated Horse Breed Registries Requiring a Golden Coat Color,” Office of Research and Economic Development, Undergraduate Research Program Grant, Mississippi State University, $1,999 (June 2024 – August 2025).</w:t>
      </w:r>
    </w:p>
    <w:p w14:paraId="670A7F9D" w14:textId="77777777" w:rsidR="009C09B3" w:rsidRDefault="009C09B3" w:rsidP="00DE2996">
      <w:pPr>
        <w:rPr>
          <w:rFonts w:ascii="Times New Roman" w:hAnsi="Times New Roman" w:cs="Times New Roman"/>
          <w:sz w:val="23"/>
          <w:szCs w:val="23"/>
        </w:rPr>
      </w:pPr>
    </w:p>
    <w:p w14:paraId="492CBED4" w14:textId="77777777" w:rsidR="009C09B3" w:rsidRPr="009C09B3" w:rsidRDefault="009C09B3" w:rsidP="009C09B3">
      <w:pPr>
        <w:rPr>
          <w:rFonts w:ascii="Times New Roman" w:hAnsi="Times New Roman" w:cs="Times New Roman"/>
          <w:sz w:val="23"/>
          <w:szCs w:val="23"/>
        </w:rPr>
      </w:pPr>
      <w:r w:rsidRPr="009C09B3">
        <w:rPr>
          <w:rFonts w:ascii="Times New Roman" w:hAnsi="Times New Roman" w:cs="Times New Roman"/>
          <w:sz w:val="23"/>
          <w:szCs w:val="23"/>
        </w:rPr>
        <w:t>USDA Funds (Regular &amp; Multistate/Hatch)</w:t>
      </w:r>
    </w:p>
    <w:p w14:paraId="54A1AB99" w14:textId="77777777" w:rsidR="009C09B3" w:rsidRPr="009C09B3" w:rsidRDefault="009C09B3" w:rsidP="009C09B3">
      <w:pPr>
        <w:numPr>
          <w:ilvl w:val="0"/>
          <w:numId w:val="20"/>
        </w:numPr>
        <w:rPr>
          <w:rFonts w:ascii="Times New Roman" w:hAnsi="Times New Roman" w:cs="Times New Roman"/>
          <w:sz w:val="23"/>
          <w:szCs w:val="23"/>
        </w:rPr>
      </w:pPr>
      <w:r w:rsidRPr="009C09B3">
        <w:rPr>
          <w:rFonts w:ascii="Times New Roman" w:hAnsi="Times New Roman" w:cs="Times New Roman"/>
          <w:sz w:val="23"/>
          <w:szCs w:val="23"/>
        </w:rPr>
        <w:t>USDA – REE-NIFA-NIMSS-Hatch Multistate: "Genomic Capacity: Building Applied Genomic Capacity for Animal Industries" (10/01/2023–09/30/2028).</w:t>
      </w:r>
    </w:p>
    <w:p w14:paraId="5940EB97" w14:textId="77777777" w:rsidR="009C09B3" w:rsidRPr="009C09B3" w:rsidRDefault="009C09B3" w:rsidP="009C09B3">
      <w:pPr>
        <w:numPr>
          <w:ilvl w:val="0"/>
          <w:numId w:val="20"/>
        </w:numPr>
        <w:rPr>
          <w:rFonts w:ascii="Times New Roman" w:hAnsi="Times New Roman" w:cs="Times New Roman"/>
          <w:sz w:val="23"/>
          <w:szCs w:val="23"/>
        </w:rPr>
      </w:pPr>
      <w:r w:rsidRPr="009C09B3">
        <w:rPr>
          <w:rFonts w:ascii="Times New Roman" w:hAnsi="Times New Roman" w:cs="Times New Roman"/>
          <w:sz w:val="23"/>
          <w:szCs w:val="23"/>
        </w:rPr>
        <w:t xml:space="preserve">USDA – REE-NIFA-NIMSS-Hatch Multistate: "Swine Viral Diseases" (10/01/2024–09/30/2029). </w:t>
      </w:r>
    </w:p>
    <w:p w14:paraId="2A9AE5FC" w14:textId="77777777" w:rsidR="009C09B3" w:rsidRPr="009C09B3" w:rsidRDefault="009C09B3" w:rsidP="009C09B3">
      <w:pPr>
        <w:numPr>
          <w:ilvl w:val="0"/>
          <w:numId w:val="20"/>
        </w:numPr>
        <w:rPr>
          <w:rFonts w:ascii="Times New Roman" w:hAnsi="Times New Roman" w:cs="Times New Roman"/>
          <w:sz w:val="23"/>
          <w:szCs w:val="23"/>
        </w:rPr>
      </w:pPr>
      <w:r w:rsidRPr="009C09B3">
        <w:rPr>
          <w:rFonts w:ascii="Times New Roman" w:hAnsi="Times New Roman" w:cs="Times New Roman"/>
          <w:sz w:val="23"/>
          <w:szCs w:val="23"/>
        </w:rPr>
        <w:t>USDA-NIFA-AFRI FASE-EPSCoR: "Validation of a Live-Virus Vaccine Candidate for Efficient Attenuation and Better Protection" (3/20/2023–5/31/2026). (Co-PI: Miller).</w:t>
      </w:r>
    </w:p>
    <w:p w14:paraId="1375BE21" w14:textId="77777777" w:rsidR="009C09B3" w:rsidRPr="009C09B3" w:rsidRDefault="009C09B3" w:rsidP="009C09B3">
      <w:pPr>
        <w:numPr>
          <w:ilvl w:val="0"/>
          <w:numId w:val="20"/>
        </w:numPr>
        <w:rPr>
          <w:rFonts w:ascii="Times New Roman" w:hAnsi="Times New Roman" w:cs="Times New Roman"/>
          <w:sz w:val="23"/>
          <w:szCs w:val="23"/>
        </w:rPr>
      </w:pPr>
      <w:r w:rsidRPr="009C09B3">
        <w:rPr>
          <w:rFonts w:ascii="Times New Roman" w:hAnsi="Times New Roman" w:cs="Times New Roman"/>
          <w:sz w:val="23"/>
          <w:szCs w:val="23"/>
        </w:rPr>
        <w:t>USDA-ARS-NACA: "Nipah VLP Vaccine for Pandemic Preparedness" (8/01/2024–8/01/2025). (PI: Miller).</w:t>
      </w:r>
    </w:p>
    <w:p w14:paraId="270BB9B4" w14:textId="77777777" w:rsidR="009C09B3" w:rsidRPr="009C09B3" w:rsidRDefault="009C09B3" w:rsidP="009C09B3">
      <w:pPr>
        <w:numPr>
          <w:ilvl w:val="0"/>
          <w:numId w:val="20"/>
        </w:numPr>
        <w:rPr>
          <w:rFonts w:ascii="Times New Roman" w:hAnsi="Times New Roman" w:cs="Times New Roman"/>
          <w:sz w:val="23"/>
          <w:szCs w:val="23"/>
        </w:rPr>
      </w:pPr>
      <w:r w:rsidRPr="009C09B3">
        <w:rPr>
          <w:rFonts w:ascii="Times New Roman" w:hAnsi="Times New Roman" w:cs="Times New Roman"/>
          <w:sz w:val="23"/>
          <w:szCs w:val="23"/>
        </w:rPr>
        <w:t>USDA-ARS-NACA: "Nipah VLP Vaccine for Pandemic Preparedness: AM02-Hendra/Nipah Virus: Rapid and Improved Equine Vaccine-Platform" (8/01/2025–8/01/2027). (PI: Miller).</w:t>
      </w:r>
    </w:p>
    <w:p w14:paraId="07DFED56" w14:textId="77777777" w:rsidR="009C09B3" w:rsidRPr="009C09B3" w:rsidRDefault="009C09B3" w:rsidP="009C09B3">
      <w:pPr>
        <w:numPr>
          <w:ilvl w:val="0"/>
          <w:numId w:val="20"/>
        </w:numPr>
        <w:rPr>
          <w:rFonts w:ascii="Times New Roman" w:hAnsi="Times New Roman" w:cs="Times New Roman"/>
          <w:sz w:val="23"/>
          <w:szCs w:val="23"/>
        </w:rPr>
      </w:pPr>
      <w:r w:rsidRPr="009C09B3">
        <w:rPr>
          <w:rFonts w:ascii="Times New Roman" w:hAnsi="Times New Roman" w:cs="Times New Roman"/>
          <w:sz w:val="23"/>
          <w:szCs w:val="23"/>
        </w:rPr>
        <w:t>USDA-NIFA-AFRI: "Partnership: Validation of Novel Transcriptomic Blood Biomarkers of Pain in Cattle and Swine after Routine Management Procedures" (04/01/2022–03/31/2026). (Collaborator: Miller).</w:t>
      </w:r>
    </w:p>
    <w:p w14:paraId="34A09F89" w14:textId="77777777" w:rsidR="009C09B3" w:rsidRPr="009C09B3" w:rsidRDefault="009C09B3" w:rsidP="009C09B3">
      <w:pPr>
        <w:rPr>
          <w:rFonts w:ascii="Times New Roman" w:hAnsi="Times New Roman" w:cs="Times New Roman"/>
          <w:sz w:val="23"/>
          <w:szCs w:val="23"/>
        </w:rPr>
      </w:pPr>
      <w:r w:rsidRPr="009C09B3">
        <w:rPr>
          <w:rFonts w:ascii="Times New Roman" w:hAnsi="Times New Roman" w:cs="Times New Roman"/>
          <w:sz w:val="23"/>
          <w:szCs w:val="23"/>
        </w:rPr>
        <w:t>Federal (Non-USDA)</w:t>
      </w:r>
    </w:p>
    <w:p w14:paraId="11151374" w14:textId="77777777" w:rsidR="009C09B3" w:rsidRPr="009C09B3" w:rsidRDefault="009C09B3" w:rsidP="009C09B3">
      <w:pPr>
        <w:numPr>
          <w:ilvl w:val="0"/>
          <w:numId w:val="21"/>
        </w:numPr>
        <w:rPr>
          <w:rFonts w:ascii="Times New Roman" w:hAnsi="Times New Roman" w:cs="Times New Roman"/>
          <w:sz w:val="23"/>
          <w:szCs w:val="23"/>
        </w:rPr>
      </w:pPr>
      <w:r w:rsidRPr="009C09B3">
        <w:rPr>
          <w:rFonts w:ascii="Times New Roman" w:hAnsi="Times New Roman" w:cs="Times New Roman"/>
          <w:sz w:val="23"/>
          <w:szCs w:val="23"/>
        </w:rPr>
        <w:t>HHS-NIH-COBRE: "Center on Emerging and Zoonotic Infectious Disease (CEZID). Pilot project: Comparative transcriptomic analysis of IAV infection in porcine organoid". (PI: Miller).</w:t>
      </w:r>
    </w:p>
    <w:p w14:paraId="709803F5" w14:textId="77777777" w:rsidR="009C09B3" w:rsidRPr="009C09B3" w:rsidRDefault="009C09B3" w:rsidP="009C09B3">
      <w:pPr>
        <w:numPr>
          <w:ilvl w:val="0"/>
          <w:numId w:val="21"/>
        </w:numPr>
        <w:rPr>
          <w:rFonts w:ascii="Times New Roman" w:hAnsi="Times New Roman" w:cs="Times New Roman"/>
          <w:sz w:val="23"/>
          <w:szCs w:val="23"/>
        </w:rPr>
      </w:pPr>
      <w:r w:rsidRPr="009C09B3">
        <w:rPr>
          <w:rFonts w:ascii="Times New Roman" w:hAnsi="Times New Roman" w:cs="Times New Roman"/>
          <w:sz w:val="23"/>
          <w:szCs w:val="23"/>
        </w:rPr>
        <w:t>FDA-CVM Cooperative Agreement: "Intentional Genomic Alteration (IGA) Innovation Center." (Co-PI: M. Mueller).</w:t>
      </w:r>
    </w:p>
    <w:p w14:paraId="12DCBE66" w14:textId="77777777" w:rsidR="009C09B3" w:rsidRPr="009C09B3" w:rsidRDefault="009C09B3" w:rsidP="009C09B3">
      <w:pPr>
        <w:rPr>
          <w:rFonts w:ascii="Times New Roman" w:hAnsi="Times New Roman" w:cs="Times New Roman"/>
          <w:sz w:val="23"/>
          <w:szCs w:val="23"/>
        </w:rPr>
      </w:pPr>
      <w:r w:rsidRPr="009C09B3">
        <w:rPr>
          <w:rFonts w:ascii="Times New Roman" w:hAnsi="Times New Roman" w:cs="Times New Roman"/>
          <w:sz w:val="23"/>
          <w:szCs w:val="23"/>
        </w:rPr>
        <w:t>Foundation &amp; International</w:t>
      </w:r>
    </w:p>
    <w:p w14:paraId="39811437" w14:textId="77777777" w:rsidR="009C09B3" w:rsidRPr="009C09B3" w:rsidRDefault="009C09B3" w:rsidP="009C09B3">
      <w:pPr>
        <w:numPr>
          <w:ilvl w:val="0"/>
          <w:numId w:val="22"/>
        </w:numPr>
        <w:rPr>
          <w:rFonts w:ascii="Times New Roman" w:hAnsi="Times New Roman" w:cs="Times New Roman"/>
          <w:sz w:val="23"/>
          <w:szCs w:val="23"/>
        </w:rPr>
      </w:pPr>
      <w:r w:rsidRPr="009C09B3">
        <w:rPr>
          <w:rFonts w:ascii="Times New Roman" w:hAnsi="Times New Roman" w:cs="Times New Roman"/>
          <w:sz w:val="23"/>
          <w:szCs w:val="23"/>
        </w:rPr>
        <w:t>Bill &amp; Melinda Gates Foundation: "Auravax Therapeutics: NanoSTING PK/PD Study in the Outbred Pig Model" (7/1/2025–6/30/2026). (PI: Miller)</w:t>
      </w:r>
    </w:p>
    <w:p w14:paraId="27F14E8F" w14:textId="77777777" w:rsidR="009C09B3" w:rsidRPr="009C09B3" w:rsidRDefault="009C09B3" w:rsidP="009C09B3">
      <w:pPr>
        <w:numPr>
          <w:ilvl w:val="0"/>
          <w:numId w:val="22"/>
        </w:numPr>
        <w:rPr>
          <w:rFonts w:ascii="Times New Roman" w:hAnsi="Times New Roman" w:cs="Times New Roman"/>
          <w:sz w:val="23"/>
          <w:szCs w:val="23"/>
        </w:rPr>
      </w:pPr>
      <w:r w:rsidRPr="009C09B3">
        <w:rPr>
          <w:rFonts w:ascii="Times New Roman" w:hAnsi="Times New Roman" w:cs="Times New Roman"/>
          <w:sz w:val="23"/>
          <w:szCs w:val="23"/>
        </w:rPr>
        <w:t>The Council for Scientific and Industrial Research: "Evaluating Novel Virus-Like Particle Vaccines Against Nipah Virus" (02/01/2026–02/01/2027). (PI: Miller).</w:t>
      </w:r>
    </w:p>
    <w:p w14:paraId="6F5F8FD9" w14:textId="77777777" w:rsidR="009C09B3" w:rsidRPr="009C09B3" w:rsidRDefault="009C09B3" w:rsidP="009C09B3">
      <w:pPr>
        <w:numPr>
          <w:ilvl w:val="0"/>
          <w:numId w:val="22"/>
        </w:numPr>
        <w:rPr>
          <w:rFonts w:ascii="Times New Roman" w:hAnsi="Times New Roman" w:cs="Times New Roman"/>
          <w:sz w:val="23"/>
          <w:szCs w:val="23"/>
        </w:rPr>
      </w:pPr>
      <w:r w:rsidRPr="009C09B3">
        <w:rPr>
          <w:rFonts w:ascii="Times New Roman" w:hAnsi="Times New Roman" w:cs="Times New Roman"/>
          <w:sz w:val="23"/>
          <w:szCs w:val="23"/>
        </w:rPr>
        <w:t>FFAR: "International Consortium for Antimicrobial Stewardship in Agriculture" (10/01/2024–09/30/2028). (Collaborator: Miller).</w:t>
      </w:r>
    </w:p>
    <w:p w14:paraId="401E781C" w14:textId="77777777" w:rsidR="009C09B3" w:rsidRPr="009C09B3" w:rsidRDefault="009C09B3" w:rsidP="009C09B3">
      <w:pPr>
        <w:rPr>
          <w:rFonts w:ascii="Times New Roman" w:hAnsi="Times New Roman" w:cs="Times New Roman"/>
          <w:sz w:val="23"/>
          <w:szCs w:val="23"/>
        </w:rPr>
      </w:pPr>
      <w:r w:rsidRPr="009C09B3">
        <w:rPr>
          <w:rFonts w:ascii="Times New Roman" w:hAnsi="Times New Roman" w:cs="Times New Roman"/>
          <w:sz w:val="23"/>
          <w:szCs w:val="23"/>
        </w:rPr>
        <w:t>Industry &amp; Internal (Tool/Workflow Development focus)</w:t>
      </w:r>
    </w:p>
    <w:p w14:paraId="6BF2A2CF" w14:textId="77777777" w:rsidR="009C09B3" w:rsidRPr="009C09B3" w:rsidRDefault="009C09B3" w:rsidP="009C09B3">
      <w:pPr>
        <w:numPr>
          <w:ilvl w:val="0"/>
          <w:numId w:val="23"/>
        </w:numPr>
        <w:rPr>
          <w:rFonts w:ascii="Times New Roman" w:hAnsi="Times New Roman" w:cs="Times New Roman"/>
          <w:sz w:val="23"/>
          <w:szCs w:val="23"/>
        </w:rPr>
      </w:pPr>
      <w:r w:rsidRPr="009C09B3">
        <w:rPr>
          <w:rFonts w:ascii="Times New Roman" w:hAnsi="Times New Roman" w:cs="Times New Roman"/>
          <w:sz w:val="23"/>
          <w:szCs w:val="23"/>
        </w:rPr>
        <w:t>Illumina: "Comparative Shotgun Metatranscriptomic Analysis of Influenza A Virus Infection in Porcine Organoids" (2023–2025). In-kind grant. (PI: Miller)</w:t>
      </w:r>
    </w:p>
    <w:p w14:paraId="565CDAD4" w14:textId="77777777" w:rsidR="009C09B3" w:rsidRPr="009C09B3" w:rsidRDefault="009C09B3" w:rsidP="009C09B3">
      <w:pPr>
        <w:numPr>
          <w:ilvl w:val="0"/>
          <w:numId w:val="23"/>
        </w:numPr>
        <w:rPr>
          <w:rFonts w:ascii="Times New Roman" w:hAnsi="Times New Roman" w:cs="Times New Roman"/>
          <w:sz w:val="23"/>
          <w:szCs w:val="23"/>
        </w:rPr>
      </w:pPr>
      <w:r w:rsidRPr="009C09B3">
        <w:rPr>
          <w:rFonts w:ascii="Times New Roman" w:hAnsi="Times New Roman" w:cs="Times New Roman"/>
          <w:sz w:val="23"/>
          <w:szCs w:val="23"/>
        </w:rPr>
        <w:lastRenderedPageBreak/>
        <w:t>Edge Animal Health: "HPAI Vaccine Immunogenicity Studies" (3/1/2025–2/28/2027). (PI: Miller).</w:t>
      </w:r>
    </w:p>
    <w:p w14:paraId="4343EC21" w14:textId="77777777" w:rsidR="009C09B3" w:rsidRPr="009C09B3" w:rsidRDefault="009C09B3" w:rsidP="009C09B3">
      <w:pPr>
        <w:numPr>
          <w:ilvl w:val="0"/>
          <w:numId w:val="23"/>
        </w:numPr>
        <w:rPr>
          <w:rFonts w:ascii="Times New Roman" w:hAnsi="Times New Roman" w:cs="Times New Roman"/>
          <w:sz w:val="23"/>
          <w:szCs w:val="23"/>
        </w:rPr>
      </w:pPr>
      <w:r w:rsidRPr="009C09B3">
        <w:rPr>
          <w:rFonts w:ascii="Times New Roman" w:hAnsi="Times New Roman" w:cs="Times New Roman"/>
          <w:sz w:val="23"/>
          <w:szCs w:val="23"/>
        </w:rPr>
        <w:t>K-State Innovation Partners: "A New Method of Producing Broadly Protective PRRSV Vaccines" (9/01/2023–08/31/2026). (PI: Miller).</w:t>
      </w:r>
    </w:p>
    <w:p w14:paraId="1FC68428" w14:textId="77777777" w:rsidR="009C09B3" w:rsidRPr="009C09B3" w:rsidRDefault="009C09B3" w:rsidP="009C09B3">
      <w:pPr>
        <w:numPr>
          <w:ilvl w:val="0"/>
          <w:numId w:val="23"/>
        </w:numPr>
        <w:rPr>
          <w:rFonts w:ascii="Times New Roman" w:hAnsi="Times New Roman" w:cs="Times New Roman"/>
          <w:sz w:val="23"/>
          <w:szCs w:val="23"/>
        </w:rPr>
      </w:pPr>
      <w:r w:rsidRPr="009C09B3">
        <w:rPr>
          <w:rFonts w:ascii="Times New Roman" w:hAnsi="Times New Roman" w:cs="Times New Roman"/>
          <w:sz w:val="23"/>
          <w:szCs w:val="23"/>
        </w:rPr>
        <w:t>KSU-CVM SMILE: "Pen-side Latex Agglutination Test for the Detection of SARS-CoV-2 Exposure in Animals" (10/01/2023–12/31/2025). (PI: Miller).</w:t>
      </w:r>
    </w:p>
    <w:p w14:paraId="1DC8C807" w14:textId="77777777" w:rsidR="009C09B3" w:rsidRDefault="009C09B3" w:rsidP="009C09B3">
      <w:pPr>
        <w:numPr>
          <w:ilvl w:val="0"/>
          <w:numId w:val="23"/>
        </w:numPr>
        <w:rPr>
          <w:rFonts w:ascii="Times New Roman" w:hAnsi="Times New Roman" w:cs="Times New Roman"/>
          <w:sz w:val="23"/>
          <w:szCs w:val="23"/>
        </w:rPr>
      </w:pPr>
      <w:r w:rsidRPr="009C09B3">
        <w:rPr>
          <w:rFonts w:ascii="Times New Roman" w:hAnsi="Times New Roman" w:cs="Times New Roman"/>
          <w:sz w:val="23"/>
          <w:szCs w:val="23"/>
        </w:rPr>
        <w:t>1 K-State Academic Innovation Fund: "Diseases Genomics &amp; Diagnostics." (</w:t>
      </w:r>
      <w:proofErr w:type="gramStart"/>
      <w:r w:rsidRPr="009C09B3">
        <w:rPr>
          <w:rFonts w:ascii="Times New Roman" w:hAnsi="Times New Roman" w:cs="Times New Roman"/>
          <w:sz w:val="23"/>
          <w:szCs w:val="23"/>
        </w:rPr>
        <w:t>PI:Miller</w:t>
      </w:r>
      <w:proofErr w:type="gramEnd"/>
      <w:r w:rsidRPr="009C09B3">
        <w:rPr>
          <w:rFonts w:ascii="Times New Roman" w:hAnsi="Times New Roman" w:cs="Times New Roman"/>
          <w:sz w:val="23"/>
          <w:szCs w:val="23"/>
        </w:rPr>
        <w:t>)</w:t>
      </w:r>
    </w:p>
    <w:p w14:paraId="188AA5A3" w14:textId="77777777" w:rsidR="009C09B3" w:rsidRDefault="009C09B3" w:rsidP="009C09B3">
      <w:pPr>
        <w:rPr>
          <w:rFonts w:ascii="Times New Roman" w:hAnsi="Times New Roman" w:cs="Times New Roman"/>
          <w:sz w:val="23"/>
          <w:szCs w:val="23"/>
        </w:rPr>
      </w:pPr>
    </w:p>
    <w:p w14:paraId="5A0780F6" w14:textId="77777777" w:rsidR="009C09B3" w:rsidRPr="009C09B3" w:rsidRDefault="009C09B3" w:rsidP="009C09B3">
      <w:pPr>
        <w:rPr>
          <w:rFonts w:ascii="Times New Roman" w:hAnsi="Times New Roman" w:cs="Times New Roman"/>
          <w:sz w:val="23"/>
          <w:szCs w:val="23"/>
        </w:rPr>
      </w:pPr>
      <w:r w:rsidRPr="009C09B3">
        <w:rPr>
          <w:rFonts w:ascii="Times New Roman" w:hAnsi="Times New Roman" w:cs="Times New Roman"/>
          <w:sz w:val="23"/>
          <w:szCs w:val="23"/>
        </w:rPr>
        <w:t xml:space="preserve">Auburn Research Support Program (RSP). $50,000. Epigenetic Mechanisms of Paternal Effects on Offspring Spermatic Programming. PI. </w:t>
      </w:r>
    </w:p>
    <w:p w14:paraId="3B4F2A1A" w14:textId="77777777" w:rsidR="009C09B3" w:rsidRDefault="009C09B3" w:rsidP="009C09B3">
      <w:pPr>
        <w:rPr>
          <w:rFonts w:ascii="Times New Roman" w:hAnsi="Times New Roman" w:cs="Times New Roman"/>
          <w:sz w:val="23"/>
          <w:szCs w:val="23"/>
        </w:rPr>
      </w:pPr>
    </w:p>
    <w:p w14:paraId="6CEB39E7" w14:textId="6B3A6C07" w:rsidR="009C09B3" w:rsidRDefault="009C09B3" w:rsidP="009C09B3">
      <w:pPr>
        <w:rPr>
          <w:rFonts w:ascii="Times New Roman" w:hAnsi="Times New Roman" w:cs="Times New Roman"/>
          <w:sz w:val="23"/>
          <w:szCs w:val="23"/>
        </w:rPr>
      </w:pPr>
      <w:r w:rsidRPr="009C09B3">
        <w:rPr>
          <w:rFonts w:ascii="Times New Roman" w:hAnsi="Times New Roman" w:cs="Times New Roman"/>
          <w:sz w:val="23"/>
          <w:szCs w:val="23"/>
        </w:rPr>
        <w:t xml:space="preserve">NIFA – AFRI. $300,000. Mid-gestation protein/energy supplementation to beef heifers and programming of metabolism, growth, and sexual development in male offspring. CO-PI. </w:t>
      </w:r>
    </w:p>
    <w:p w14:paraId="3C596950" w14:textId="77777777" w:rsidR="000653AF" w:rsidRDefault="000653AF" w:rsidP="009C09B3">
      <w:pPr>
        <w:rPr>
          <w:rFonts w:ascii="Times New Roman" w:hAnsi="Times New Roman" w:cs="Times New Roman"/>
          <w:sz w:val="23"/>
          <w:szCs w:val="23"/>
        </w:rPr>
      </w:pPr>
    </w:p>
    <w:p w14:paraId="342D77F8" w14:textId="77777777" w:rsidR="000653AF" w:rsidRPr="000653AF" w:rsidRDefault="000653AF" w:rsidP="000653AF">
      <w:pPr>
        <w:rPr>
          <w:rFonts w:ascii="Times New Roman" w:hAnsi="Times New Roman" w:cs="Times New Roman"/>
          <w:b/>
          <w:iCs/>
          <w:sz w:val="23"/>
          <w:szCs w:val="23"/>
        </w:rPr>
      </w:pPr>
      <w:r w:rsidRPr="000653AF">
        <w:rPr>
          <w:rFonts w:ascii="Times New Roman" w:hAnsi="Times New Roman" w:cs="Times New Roman"/>
          <w:b/>
          <w:iCs/>
          <w:sz w:val="23"/>
          <w:szCs w:val="23"/>
        </w:rPr>
        <w:t>2025</w:t>
      </w:r>
    </w:p>
    <w:p w14:paraId="4F602EF9" w14:textId="77777777" w:rsidR="000653AF" w:rsidRPr="000653AF" w:rsidRDefault="000653AF" w:rsidP="000653AF">
      <w:pPr>
        <w:rPr>
          <w:rFonts w:ascii="Times New Roman" w:hAnsi="Times New Roman" w:cs="Times New Roman"/>
          <w:iCs/>
          <w:sz w:val="23"/>
          <w:szCs w:val="23"/>
        </w:rPr>
      </w:pPr>
      <w:r w:rsidRPr="000653AF">
        <w:rPr>
          <w:rFonts w:ascii="Times New Roman" w:hAnsi="Times New Roman" w:cs="Times New Roman"/>
          <w:bCs/>
          <w:iCs/>
          <w:sz w:val="23"/>
          <w:szCs w:val="23"/>
        </w:rPr>
        <w:t>1.</w:t>
      </w:r>
      <w:r w:rsidRPr="000653AF">
        <w:rPr>
          <w:rFonts w:ascii="Times New Roman" w:hAnsi="Times New Roman" w:cs="Times New Roman"/>
          <w:bCs/>
          <w:iCs/>
          <w:sz w:val="23"/>
          <w:szCs w:val="23"/>
        </w:rPr>
        <w:tab/>
      </w:r>
      <w:r w:rsidRPr="000653AF">
        <w:rPr>
          <w:rFonts w:ascii="Times New Roman" w:hAnsi="Times New Roman" w:cs="Times New Roman"/>
          <w:iCs/>
          <w:sz w:val="23"/>
          <w:szCs w:val="23"/>
        </w:rPr>
        <w:t>UC Davis Center for Equine Health 24-08</w:t>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b/>
          <w:iCs/>
          <w:sz w:val="23"/>
          <w:szCs w:val="23"/>
        </w:rPr>
        <w:t>Finno (PI)</w:t>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iCs/>
          <w:sz w:val="23"/>
          <w:szCs w:val="23"/>
        </w:rPr>
        <w:t>January 2025-Dec 2025</w:t>
      </w:r>
    </w:p>
    <w:p w14:paraId="37F6E40B" w14:textId="77777777" w:rsidR="000653AF" w:rsidRPr="000653AF" w:rsidRDefault="000653AF" w:rsidP="000653AF">
      <w:pPr>
        <w:rPr>
          <w:rFonts w:ascii="Times New Roman" w:hAnsi="Times New Roman" w:cs="Times New Roman"/>
          <w:b/>
          <w:iCs/>
          <w:sz w:val="23"/>
          <w:szCs w:val="23"/>
        </w:rPr>
      </w:pPr>
      <w:r w:rsidRPr="000653AF">
        <w:rPr>
          <w:rFonts w:ascii="Times New Roman" w:hAnsi="Times New Roman" w:cs="Times New Roman"/>
          <w:iCs/>
          <w:sz w:val="23"/>
          <w:szCs w:val="23"/>
        </w:rPr>
        <w:tab/>
        <w:t>Role: PI</w:t>
      </w:r>
      <w:r w:rsidRPr="000653AF">
        <w:rPr>
          <w:rFonts w:ascii="Times New Roman" w:hAnsi="Times New Roman" w:cs="Times New Roman"/>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t>$38,892</w:t>
      </w:r>
    </w:p>
    <w:p w14:paraId="15974ED1" w14:textId="77777777" w:rsidR="000653AF" w:rsidRPr="000653AF" w:rsidRDefault="000653AF" w:rsidP="000653AF">
      <w:pPr>
        <w:rPr>
          <w:rFonts w:ascii="Times New Roman" w:hAnsi="Times New Roman" w:cs="Times New Roman"/>
          <w:iCs/>
          <w:sz w:val="23"/>
          <w:szCs w:val="23"/>
        </w:rPr>
      </w:pPr>
      <w:r w:rsidRPr="000653AF">
        <w:rPr>
          <w:rFonts w:ascii="Times New Roman" w:hAnsi="Times New Roman" w:cs="Times New Roman"/>
          <w:iCs/>
          <w:sz w:val="23"/>
          <w:szCs w:val="23"/>
        </w:rPr>
        <w:t>Validating an intronic variant in FDXR as the cause of equine juvenile spinocerebellar ataxia</w:t>
      </w:r>
      <w:r w:rsidRPr="000653AF">
        <w:rPr>
          <w:rFonts w:ascii="Times New Roman" w:hAnsi="Times New Roman" w:cs="Times New Roman"/>
          <w:iCs/>
          <w:sz w:val="23"/>
          <w:szCs w:val="23"/>
        </w:rPr>
        <w:br/>
        <w:t>The goal of this study is to perform functional assays to validate FDXR as the cause for equine juvenile spinocerebellar ataxia in Quarter horse foals.</w:t>
      </w:r>
    </w:p>
    <w:p w14:paraId="68B77314" w14:textId="77777777" w:rsidR="000653AF" w:rsidRPr="000653AF" w:rsidRDefault="000653AF" w:rsidP="000653AF">
      <w:pPr>
        <w:rPr>
          <w:rFonts w:ascii="Times New Roman" w:hAnsi="Times New Roman" w:cs="Times New Roman"/>
          <w:iCs/>
          <w:sz w:val="23"/>
          <w:szCs w:val="23"/>
        </w:rPr>
      </w:pPr>
      <w:r w:rsidRPr="000653AF">
        <w:rPr>
          <w:rFonts w:ascii="Times New Roman" w:hAnsi="Times New Roman" w:cs="Times New Roman"/>
          <w:bCs/>
          <w:iCs/>
          <w:sz w:val="23"/>
          <w:szCs w:val="23"/>
        </w:rPr>
        <w:t>2.</w:t>
      </w:r>
      <w:r w:rsidRPr="000653AF">
        <w:rPr>
          <w:rFonts w:ascii="Times New Roman" w:hAnsi="Times New Roman" w:cs="Times New Roman"/>
          <w:bCs/>
          <w:iCs/>
          <w:sz w:val="23"/>
          <w:szCs w:val="23"/>
        </w:rPr>
        <w:tab/>
      </w:r>
      <w:r w:rsidRPr="000653AF">
        <w:rPr>
          <w:rFonts w:ascii="Times New Roman" w:hAnsi="Times New Roman" w:cs="Times New Roman"/>
          <w:iCs/>
          <w:sz w:val="23"/>
          <w:szCs w:val="23"/>
        </w:rPr>
        <w:t>UC Davis Center for Equine Health 24-04</w:t>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b/>
          <w:iCs/>
          <w:sz w:val="23"/>
          <w:szCs w:val="23"/>
        </w:rPr>
        <w:t>Finno (PI)</w:t>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iCs/>
          <w:sz w:val="23"/>
          <w:szCs w:val="23"/>
        </w:rPr>
        <w:t>January 2025-Dec 2025</w:t>
      </w:r>
    </w:p>
    <w:p w14:paraId="60C6A739" w14:textId="77777777" w:rsidR="000653AF" w:rsidRPr="000653AF" w:rsidRDefault="000653AF" w:rsidP="000653AF">
      <w:pPr>
        <w:rPr>
          <w:rFonts w:ascii="Times New Roman" w:hAnsi="Times New Roman" w:cs="Times New Roman"/>
          <w:b/>
          <w:iCs/>
          <w:sz w:val="23"/>
          <w:szCs w:val="23"/>
        </w:rPr>
      </w:pPr>
      <w:r w:rsidRPr="000653AF">
        <w:rPr>
          <w:rFonts w:ascii="Times New Roman" w:hAnsi="Times New Roman" w:cs="Times New Roman"/>
          <w:iCs/>
          <w:sz w:val="23"/>
          <w:szCs w:val="23"/>
        </w:rPr>
        <w:tab/>
        <w:t>Role: PI</w:t>
      </w:r>
      <w:r w:rsidRPr="000653AF">
        <w:rPr>
          <w:rFonts w:ascii="Times New Roman" w:hAnsi="Times New Roman" w:cs="Times New Roman"/>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r>
      <w:r w:rsidRPr="000653AF">
        <w:rPr>
          <w:rFonts w:ascii="Times New Roman" w:hAnsi="Times New Roman" w:cs="Times New Roman"/>
          <w:b/>
          <w:iCs/>
          <w:sz w:val="23"/>
          <w:szCs w:val="23"/>
        </w:rPr>
        <w:tab/>
        <w:t>$39,963</w:t>
      </w:r>
    </w:p>
    <w:p w14:paraId="400A1132" w14:textId="77777777" w:rsidR="000653AF" w:rsidRPr="000653AF" w:rsidRDefault="000653AF" w:rsidP="000653AF">
      <w:pPr>
        <w:rPr>
          <w:rFonts w:ascii="Times New Roman" w:hAnsi="Times New Roman" w:cs="Times New Roman"/>
          <w:bCs/>
          <w:sz w:val="23"/>
          <w:szCs w:val="23"/>
        </w:rPr>
      </w:pPr>
      <w:r w:rsidRPr="000653AF">
        <w:rPr>
          <w:rFonts w:ascii="Times New Roman" w:hAnsi="Times New Roman" w:cs="Times New Roman"/>
          <w:iCs/>
          <w:sz w:val="23"/>
          <w:szCs w:val="23"/>
        </w:rPr>
        <w:t>Investigating a candidate gene for equine neuroaxonal dystrophy: Niemann Pick C1-Like (NPC1L1)</w:t>
      </w:r>
      <w:r w:rsidRPr="000653AF">
        <w:rPr>
          <w:rFonts w:ascii="Times New Roman" w:hAnsi="Times New Roman" w:cs="Times New Roman"/>
          <w:bCs/>
          <w:sz w:val="23"/>
          <w:szCs w:val="23"/>
        </w:rPr>
        <w:tab/>
      </w:r>
    </w:p>
    <w:p w14:paraId="5D427CAF" w14:textId="77777777" w:rsidR="000653AF" w:rsidRPr="000653AF" w:rsidRDefault="000653AF" w:rsidP="000653AF">
      <w:pPr>
        <w:rPr>
          <w:rFonts w:ascii="Times New Roman" w:hAnsi="Times New Roman" w:cs="Times New Roman"/>
          <w:bCs/>
          <w:sz w:val="23"/>
          <w:szCs w:val="23"/>
        </w:rPr>
      </w:pPr>
      <w:r w:rsidRPr="000653AF">
        <w:rPr>
          <w:rFonts w:ascii="Times New Roman" w:hAnsi="Times New Roman" w:cs="Times New Roman"/>
          <w:bCs/>
          <w:sz w:val="23"/>
          <w:szCs w:val="23"/>
        </w:rPr>
        <w:t>The goal of this study is to systemically evaluate NPC1L1 as a candidate gene for equine neuroaxonal dystrophy</w:t>
      </w:r>
      <w:r w:rsidRPr="000653AF">
        <w:rPr>
          <w:rFonts w:ascii="Times New Roman" w:hAnsi="Times New Roman" w:cs="Times New Roman"/>
          <w:bCs/>
          <w:sz w:val="23"/>
          <w:szCs w:val="23"/>
        </w:rPr>
        <w:tab/>
      </w:r>
    </w:p>
    <w:p w14:paraId="5AB63764" w14:textId="77777777" w:rsidR="000653AF" w:rsidRPr="000653AF" w:rsidRDefault="000653AF" w:rsidP="000653AF">
      <w:pPr>
        <w:rPr>
          <w:rFonts w:ascii="Times New Roman" w:hAnsi="Times New Roman" w:cs="Times New Roman"/>
          <w:iCs/>
          <w:sz w:val="23"/>
          <w:szCs w:val="23"/>
        </w:rPr>
      </w:pPr>
      <w:r w:rsidRPr="000653AF">
        <w:rPr>
          <w:rFonts w:ascii="Times New Roman" w:hAnsi="Times New Roman" w:cs="Times New Roman"/>
          <w:bCs/>
          <w:sz w:val="23"/>
          <w:szCs w:val="23"/>
        </w:rPr>
        <w:t>3.</w:t>
      </w:r>
      <w:r w:rsidRPr="000653AF">
        <w:rPr>
          <w:rFonts w:ascii="Times New Roman" w:hAnsi="Times New Roman" w:cs="Times New Roman"/>
          <w:bCs/>
          <w:sz w:val="23"/>
          <w:szCs w:val="23"/>
        </w:rPr>
        <w:tab/>
      </w:r>
      <w:r w:rsidRPr="000653AF">
        <w:rPr>
          <w:rFonts w:ascii="Times New Roman" w:hAnsi="Times New Roman" w:cs="Times New Roman"/>
          <w:iCs/>
          <w:sz w:val="23"/>
          <w:szCs w:val="23"/>
        </w:rPr>
        <w:t>Grayson Jockey Club Foundation</w:t>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b/>
          <w:iCs/>
          <w:sz w:val="23"/>
          <w:szCs w:val="23"/>
        </w:rPr>
        <w:t>Finno (PI</w:t>
      </w:r>
      <w:proofErr w:type="gramStart"/>
      <w:r w:rsidRPr="000653AF">
        <w:rPr>
          <w:rFonts w:ascii="Times New Roman" w:hAnsi="Times New Roman" w:cs="Times New Roman"/>
          <w:b/>
          <w:iCs/>
          <w:sz w:val="23"/>
          <w:szCs w:val="23"/>
        </w:rPr>
        <w:t>)</w:t>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proofErr w:type="gramEnd"/>
      <w:r w:rsidRPr="000653AF">
        <w:rPr>
          <w:rFonts w:ascii="Times New Roman" w:hAnsi="Times New Roman" w:cs="Times New Roman"/>
          <w:iCs/>
          <w:sz w:val="23"/>
          <w:szCs w:val="23"/>
        </w:rPr>
        <w:t>March 2025-Feb 2027</w:t>
      </w:r>
    </w:p>
    <w:p w14:paraId="1B77CDCC" w14:textId="77777777" w:rsidR="000653AF" w:rsidRPr="000653AF" w:rsidRDefault="000653AF" w:rsidP="000653AF">
      <w:pPr>
        <w:rPr>
          <w:rFonts w:ascii="Times New Roman" w:hAnsi="Times New Roman" w:cs="Times New Roman"/>
          <w:b/>
          <w:bCs/>
          <w:iCs/>
          <w:sz w:val="23"/>
          <w:szCs w:val="23"/>
        </w:rPr>
      </w:pPr>
      <w:r w:rsidRPr="000653AF">
        <w:rPr>
          <w:rFonts w:ascii="Times New Roman" w:hAnsi="Times New Roman" w:cs="Times New Roman"/>
          <w:bCs/>
          <w:sz w:val="23"/>
          <w:szCs w:val="23"/>
        </w:rPr>
        <w:tab/>
      </w:r>
      <w:r w:rsidRPr="000653AF">
        <w:rPr>
          <w:rFonts w:ascii="Times New Roman" w:hAnsi="Times New Roman" w:cs="Times New Roman"/>
          <w:iCs/>
          <w:sz w:val="23"/>
          <w:szCs w:val="23"/>
        </w:rPr>
        <w:t>Role: Principal Investigator</w:t>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b/>
          <w:bCs/>
          <w:iCs/>
          <w:sz w:val="23"/>
          <w:szCs w:val="23"/>
        </w:rPr>
        <w:t>$143,702</w:t>
      </w:r>
    </w:p>
    <w:p w14:paraId="5E1ED61C" w14:textId="77777777" w:rsidR="000653AF" w:rsidRPr="000653AF" w:rsidRDefault="000653AF" w:rsidP="000653AF">
      <w:pPr>
        <w:rPr>
          <w:rFonts w:ascii="Times New Roman" w:hAnsi="Times New Roman" w:cs="Times New Roman"/>
          <w:sz w:val="23"/>
          <w:szCs w:val="23"/>
        </w:rPr>
      </w:pPr>
      <w:r w:rsidRPr="000653AF">
        <w:rPr>
          <w:rFonts w:ascii="Times New Roman" w:hAnsi="Times New Roman" w:cs="Times New Roman"/>
          <w:iCs/>
          <w:sz w:val="23"/>
          <w:szCs w:val="23"/>
        </w:rPr>
        <w:tab/>
      </w:r>
      <w:r w:rsidRPr="000653AF">
        <w:rPr>
          <w:rFonts w:ascii="Times New Roman" w:hAnsi="Times New Roman" w:cs="Times New Roman"/>
          <w:sz w:val="23"/>
          <w:szCs w:val="23"/>
        </w:rPr>
        <w:t>Genetics of cervical spine malformations in the horse</w:t>
      </w:r>
      <w:r w:rsidRPr="000653AF">
        <w:rPr>
          <w:rFonts w:ascii="Times New Roman" w:hAnsi="Times New Roman" w:cs="Times New Roman"/>
          <w:sz w:val="23"/>
          <w:szCs w:val="23"/>
        </w:rPr>
        <w:tab/>
      </w:r>
    </w:p>
    <w:p w14:paraId="6008E98E" w14:textId="77777777" w:rsidR="000653AF" w:rsidRPr="000653AF" w:rsidRDefault="000653AF" w:rsidP="000653AF">
      <w:pPr>
        <w:rPr>
          <w:rFonts w:ascii="Times New Roman" w:hAnsi="Times New Roman" w:cs="Times New Roman"/>
          <w:sz w:val="23"/>
          <w:szCs w:val="23"/>
        </w:rPr>
      </w:pPr>
      <w:r w:rsidRPr="000653AF">
        <w:rPr>
          <w:rFonts w:ascii="Times New Roman" w:hAnsi="Times New Roman" w:cs="Times New Roman"/>
          <w:sz w:val="23"/>
          <w:szCs w:val="23"/>
        </w:rPr>
        <w:t>The goal of this study is to identify the underling genetic etiology of occipitoatlantoaxial malformation (OAAM) and the transposition of the ventral laminae of the sixth vertebrae to the seventh vertebrae (TC67) in horses</w:t>
      </w:r>
    </w:p>
    <w:p w14:paraId="50F4D051" w14:textId="77777777" w:rsidR="000653AF" w:rsidRPr="000653AF" w:rsidRDefault="000653AF" w:rsidP="000653AF">
      <w:pPr>
        <w:rPr>
          <w:rFonts w:ascii="Times New Roman" w:hAnsi="Times New Roman" w:cs="Times New Roman"/>
          <w:sz w:val="23"/>
          <w:szCs w:val="23"/>
        </w:rPr>
      </w:pPr>
      <w:r w:rsidRPr="000653AF">
        <w:rPr>
          <w:rFonts w:ascii="Times New Roman" w:hAnsi="Times New Roman" w:cs="Times New Roman"/>
          <w:sz w:val="23"/>
          <w:szCs w:val="23"/>
        </w:rPr>
        <w:t>4.</w:t>
      </w:r>
      <w:r w:rsidRPr="000653AF">
        <w:rPr>
          <w:rFonts w:ascii="Times New Roman" w:hAnsi="Times New Roman" w:cs="Times New Roman"/>
          <w:sz w:val="23"/>
          <w:szCs w:val="23"/>
        </w:rPr>
        <w:tab/>
        <w:t>American Quarter Horse Association</w:t>
      </w:r>
      <w:r w:rsidRPr="000653AF">
        <w:rPr>
          <w:rFonts w:ascii="Times New Roman" w:hAnsi="Times New Roman" w:cs="Times New Roman"/>
          <w:sz w:val="23"/>
          <w:szCs w:val="23"/>
        </w:rPr>
        <w:tab/>
      </w:r>
      <w:r w:rsidRPr="000653AF">
        <w:rPr>
          <w:rFonts w:ascii="Times New Roman" w:hAnsi="Times New Roman" w:cs="Times New Roman"/>
          <w:sz w:val="23"/>
          <w:szCs w:val="23"/>
        </w:rPr>
        <w:tab/>
      </w:r>
      <w:r w:rsidRPr="000653AF">
        <w:rPr>
          <w:rFonts w:ascii="Times New Roman" w:hAnsi="Times New Roman" w:cs="Times New Roman"/>
          <w:sz w:val="23"/>
          <w:szCs w:val="23"/>
        </w:rPr>
        <w:tab/>
      </w:r>
      <w:r w:rsidRPr="000653AF">
        <w:rPr>
          <w:rFonts w:ascii="Times New Roman" w:hAnsi="Times New Roman" w:cs="Times New Roman"/>
          <w:sz w:val="23"/>
          <w:szCs w:val="23"/>
        </w:rPr>
        <w:tab/>
      </w:r>
      <w:r w:rsidRPr="000653AF">
        <w:rPr>
          <w:rFonts w:ascii="Times New Roman" w:hAnsi="Times New Roman" w:cs="Times New Roman"/>
          <w:sz w:val="23"/>
          <w:szCs w:val="23"/>
        </w:rPr>
        <w:tab/>
      </w:r>
      <w:r w:rsidRPr="000653AF">
        <w:rPr>
          <w:rFonts w:ascii="Times New Roman" w:hAnsi="Times New Roman" w:cs="Times New Roman"/>
          <w:b/>
          <w:bCs/>
          <w:sz w:val="23"/>
          <w:szCs w:val="23"/>
        </w:rPr>
        <w:t>Finno (PI)</w:t>
      </w:r>
      <w:r w:rsidRPr="000653AF">
        <w:rPr>
          <w:rFonts w:ascii="Times New Roman" w:hAnsi="Times New Roman" w:cs="Times New Roman"/>
          <w:b/>
          <w:bCs/>
          <w:sz w:val="23"/>
          <w:szCs w:val="23"/>
        </w:rPr>
        <w:tab/>
      </w:r>
      <w:r w:rsidRPr="000653AF">
        <w:rPr>
          <w:rFonts w:ascii="Times New Roman" w:hAnsi="Times New Roman" w:cs="Times New Roman"/>
          <w:b/>
          <w:bCs/>
          <w:sz w:val="23"/>
          <w:szCs w:val="23"/>
        </w:rPr>
        <w:tab/>
      </w:r>
      <w:r w:rsidRPr="000653AF">
        <w:rPr>
          <w:rFonts w:ascii="Times New Roman" w:hAnsi="Times New Roman" w:cs="Times New Roman"/>
          <w:b/>
          <w:bCs/>
          <w:sz w:val="23"/>
          <w:szCs w:val="23"/>
        </w:rPr>
        <w:tab/>
      </w:r>
      <w:r w:rsidRPr="000653AF">
        <w:rPr>
          <w:rFonts w:ascii="Times New Roman" w:hAnsi="Times New Roman" w:cs="Times New Roman"/>
          <w:sz w:val="23"/>
          <w:szCs w:val="23"/>
        </w:rPr>
        <w:t>Oct 2025-Sept 2026</w:t>
      </w:r>
    </w:p>
    <w:p w14:paraId="5AE88432" w14:textId="77777777" w:rsidR="000653AF" w:rsidRPr="000653AF" w:rsidRDefault="000653AF" w:rsidP="000653AF">
      <w:pPr>
        <w:rPr>
          <w:rFonts w:ascii="Times New Roman" w:hAnsi="Times New Roman" w:cs="Times New Roman"/>
          <w:b/>
          <w:bCs/>
          <w:iCs/>
          <w:sz w:val="23"/>
          <w:szCs w:val="23"/>
        </w:rPr>
      </w:pPr>
      <w:r w:rsidRPr="000653AF">
        <w:rPr>
          <w:rFonts w:ascii="Times New Roman" w:hAnsi="Times New Roman" w:cs="Times New Roman"/>
          <w:sz w:val="23"/>
          <w:szCs w:val="23"/>
        </w:rPr>
        <w:tab/>
      </w:r>
      <w:r w:rsidRPr="000653AF">
        <w:rPr>
          <w:rFonts w:ascii="Times New Roman" w:hAnsi="Times New Roman" w:cs="Times New Roman"/>
          <w:iCs/>
          <w:sz w:val="23"/>
          <w:szCs w:val="23"/>
        </w:rPr>
        <w:t>Role: Principal Investigator</w:t>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iCs/>
          <w:sz w:val="23"/>
          <w:szCs w:val="23"/>
        </w:rPr>
        <w:tab/>
      </w:r>
      <w:r w:rsidRPr="000653AF">
        <w:rPr>
          <w:rFonts w:ascii="Times New Roman" w:hAnsi="Times New Roman" w:cs="Times New Roman"/>
          <w:b/>
          <w:bCs/>
          <w:iCs/>
          <w:sz w:val="23"/>
          <w:szCs w:val="23"/>
        </w:rPr>
        <w:t>$74,350</w:t>
      </w:r>
    </w:p>
    <w:p w14:paraId="25246B06" w14:textId="77777777" w:rsidR="000653AF" w:rsidRPr="000653AF" w:rsidRDefault="000653AF" w:rsidP="000653AF">
      <w:pPr>
        <w:rPr>
          <w:rFonts w:ascii="Times New Roman" w:hAnsi="Times New Roman" w:cs="Times New Roman"/>
          <w:iCs/>
          <w:sz w:val="23"/>
          <w:szCs w:val="23"/>
        </w:rPr>
      </w:pPr>
      <w:r w:rsidRPr="000653AF">
        <w:rPr>
          <w:rFonts w:ascii="Times New Roman" w:hAnsi="Times New Roman" w:cs="Times New Roman"/>
          <w:iCs/>
          <w:sz w:val="23"/>
          <w:szCs w:val="23"/>
        </w:rPr>
        <w:tab/>
        <w:t>The role of NPC1L1 in vitamin E absorption in horses with equine neuroaxonal dystrophy</w:t>
      </w:r>
    </w:p>
    <w:p w14:paraId="012A9E80" w14:textId="77777777" w:rsidR="000653AF" w:rsidRPr="000653AF" w:rsidRDefault="000653AF" w:rsidP="000653AF">
      <w:pPr>
        <w:rPr>
          <w:rFonts w:ascii="Times New Roman" w:hAnsi="Times New Roman" w:cs="Times New Roman"/>
          <w:iCs/>
          <w:sz w:val="23"/>
          <w:szCs w:val="23"/>
        </w:rPr>
      </w:pPr>
      <w:r w:rsidRPr="000653AF">
        <w:rPr>
          <w:rFonts w:ascii="Times New Roman" w:hAnsi="Times New Roman" w:cs="Times New Roman"/>
          <w:iCs/>
          <w:sz w:val="23"/>
          <w:szCs w:val="23"/>
        </w:rPr>
        <w:t>The goal of this study is to perform genetic investigations and ex vivo vitamin E transport studies in jejunal samples from eNAD-affected horses to determine the role of NPC1L1 in horses with equine neuroaxonal dystrophy.</w:t>
      </w:r>
    </w:p>
    <w:p w14:paraId="5DC30953" w14:textId="77777777" w:rsidR="000653AF" w:rsidRPr="009C09B3" w:rsidRDefault="000653AF" w:rsidP="009C09B3">
      <w:pPr>
        <w:rPr>
          <w:rFonts w:ascii="Times New Roman" w:hAnsi="Times New Roman" w:cs="Times New Roman"/>
          <w:sz w:val="23"/>
          <w:szCs w:val="23"/>
        </w:rPr>
      </w:pPr>
    </w:p>
    <w:tbl>
      <w:tblPr>
        <w:tblStyle w:val="TableGrid"/>
        <w:tblW w:w="9255" w:type="dxa"/>
        <w:tblLayout w:type="fixed"/>
        <w:tblLook w:val="04A0" w:firstRow="1" w:lastRow="0" w:firstColumn="1" w:lastColumn="0" w:noHBand="0" w:noVBand="1"/>
      </w:tblPr>
      <w:tblGrid>
        <w:gridCol w:w="1105"/>
        <w:gridCol w:w="1490"/>
        <w:gridCol w:w="2160"/>
        <w:gridCol w:w="1080"/>
        <w:gridCol w:w="1620"/>
        <w:gridCol w:w="1800"/>
      </w:tblGrid>
      <w:tr w:rsidR="00655DA6" w:rsidRPr="00655DA6" w14:paraId="6BD2CE9E" w14:textId="77777777">
        <w:tc>
          <w:tcPr>
            <w:tcW w:w="1105" w:type="dxa"/>
            <w:tcBorders>
              <w:top w:val="single" w:sz="12" w:space="0" w:color="auto"/>
              <w:left w:val="single" w:sz="12" w:space="0" w:color="auto"/>
              <w:bottom w:val="single" w:sz="12" w:space="0" w:color="auto"/>
              <w:right w:val="single" w:sz="12" w:space="0" w:color="auto"/>
            </w:tcBorders>
            <w:hideMark/>
          </w:tcPr>
          <w:p w14:paraId="7EFADA7F" w14:textId="77777777" w:rsidR="00655DA6" w:rsidRPr="00655DA6" w:rsidRDefault="00655DA6" w:rsidP="00655DA6">
            <w:pPr>
              <w:rPr>
                <w:rFonts w:ascii="Times New Roman" w:hAnsi="Times New Roman" w:cs="Times New Roman"/>
                <w:b/>
                <w:bCs/>
                <w:sz w:val="23"/>
                <w:szCs w:val="23"/>
              </w:rPr>
            </w:pPr>
            <w:r w:rsidRPr="00655DA6">
              <w:rPr>
                <w:rFonts w:ascii="Times New Roman" w:hAnsi="Times New Roman" w:cs="Times New Roman"/>
                <w:b/>
                <w:bCs/>
                <w:sz w:val="23"/>
                <w:szCs w:val="23"/>
              </w:rPr>
              <w:lastRenderedPageBreak/>
              <w:t>Role (% Resp)</w:t>
            </w:r>
          </w:p>
        </w:tc>
        <w:tc>
          <w:tcPr>
            <w:tcW w:w="1490" w:type="dxa"/>
            <w:tcBorders>
              <w:top w:val="single" w:sz="12" w:space="0" w:color="auto"/>
              <w:left w:val="single" w:sz="12" w:space="0" w:color="auto"/>
              <w:bottom w:val="single" w:sz="12" w:space="0" w:color="auto"/>
              <w:right w:val="single" w:sz="12" w:space="0" w:color="auto"/>
            </w:tcBorders>
            <w:hideMark/>
          </w:tcPr>
          <w:p w14:paraId="789D2FEC" w14:textId="77777777" w:rsidR="00655DA6" w:rsidRPr="00655DA6" w:rsidRDefault="00655DA6" w:rsidP="00655DA6">
            <w:pPr>
              <w:rPr>
                <w:rFonts w:ascii="Times New Roman" w:hAnsi="Times New Roman" w:cs="Times New Roman"/>
                <w:b/>
                <w:bCs/>
                <w:sz w:val="23"/>
                <w:szCs w:val="23"/>
              </w:rPr>
            </w:pPr>
            <w:r w:rsidRPr="00655DA6">
              <w:rPr>
                <w:rFonts w:ascii="Times New Roman" w:hAnsi="Times New Roman" w:cs="Times New Roman"/>
                <w:b/>
                <w:bCs/>
                <w:sz w:val="23"/>
                <w:szCs w:val="23"/>
              </w:rPr>
              <w:t>Reporting</w:t>
            </w:r>
          </w:p>
          <w:p w14:paraId="41445F41" w14:textId="77777777" w:rsidR="00655DA6" w:rsidRPr="00655DA6" w:rsidRDefault="00655DA6" w:rsidP="00655DA6">
            <w:pPr>
              <w:rPr>
                <w:rFonts w:ascii="Times New Roman" w:hAnsi="Times New Roman" w:cs="Times New Roman"/>
                <w:b/>
                <w:bCs/>
                <w:sz w:val="23"/>
                <w:szCs w:val="23"/>
              </w:rPr>
            </w:pPr>
            <w:r w:rsidRPr="00655DA6">
              <w:rPr>
                <w:rFonts w:ascii="Times New Roman" w:hAnsi="Times New Roman" w:cs="Times New Roman"/>
                <w:b/>
                <w:bCs/>
                <w:sz w:val="23"/>
                <w:szCs w:val="23"/>
              </w:rPr>
              <w:t>Agency</w:t>
            </w:r>
          </w:p>
        </w:tc>
        <w:tc>
          <w:tcPr>
            <w:tcW w:w="2160" w:type="dxa"/>
            <w:tcBorders>
              <w:top w:val="single" w:sz="12" w:space="0" w:color="auto"/>
              <w:left w:val="single" w:sz="12" w:space="0" w:color="auto"/>
              <w:bottom w:val="single" w:sz="12" w:space="0" w:color="auto"/>
              <w:right w:val="single" w:sz="12" w:space="0" w:color="auto"/>
            </w:tcBorders>
            <w:hideMark/>
          </w:tcPr>
          <w:p w14:paraId="77071774" w14:textId="77777777" w:rsidR="00655DA6" w:rsidRPr="00655DA6" w:rsidRDefault="00655DA6" w:rsidP="00655DA6">
            <w:pPr>
              <w:rPr>
                <w:rFonts w:ascii="Times New Roman" w:hAnsi="Times New Roman" w:cs="Times New Roman"/>
                <w:b/>
                <w:bCs/>
                <w:sz w:val="23"/>
                <w:szCs w:val="23"/>
              </w:rPr>
            </w:pPr>
            <w:r w:rsidRPr="00655DA6">
              <w:rPr>
                <w:rFonts w:ascii="Times New Roman" w:hAnsi="Times New Roman" w:cs="Times New Roman"/>
                <w:b/>
                <w:bCs/>
                <w:sz w:val="23"/>
                <w:szCs w:val="23"/>
              </w:rPr>
              <w:t>Grant Title</w:t>
            </w:r>
          </w:p>
        </w:tc>
        <w:tc>
          <w:tcPr>
            <w:tcW w:w="1080" w:type="dxa"/>
            <w:tcBorders>
              <w:top w:val="single" w:sz="12" w:space="0" w:color="auto"/>
              <w:left w:val="single" w:sz="12" w:space="0" w:color="auto"/>
              <w:bottom w:val="single" w:sz="12" w:space="0" w:color="auto"/>
              <w:right w:val="single" w:sz="12" w:space="0" w:color="auto"/>
            </w:tcBorders>
            <w:hideMark/>
          </w:tcPr>
          <w:p w14:paraId="661BAAFC" w14:textId="77777777" w:rsidR="00655DA6" w:rsidRPr="00655DA6" w:rsidRDefault="00655DA6" w:rsidP="00655DA6">
            <w:pPr>
              <w:rPr>
                <w:rFonts w:ascii="Times New Roman" w:hAnsi="Times New Roman" w:cs="Times New Roman"/>
                <w:b/>
                <w:bCs/>
                <w:sz w:val="23"/>
                <w:szCs w:val="23"/>
              </w:rPr>
            </w:pPr>
            <w:r w:rsidRPr="00655DA6">
              <w:rPr>
                <w:rFonts w:ascii="Times New Roman" w:hAnsi="Times New Roman" w:cs="Times New Roman"/>
                <w:b/>
                <w:bCs/>
                <w:sz w:val="23"/>
                <w:szCs w:val="23"/>
              </w:rPr>
              <w:t>Dates</w:t>
            </w:r>
          </w:p>
        </w:tc>
        <w:tc>
          <w:tcPr>
            <w:tcW w:w="1620" w:type="dxa"/>
            <w:tcBorders>
              <w:top w:val="single" w:sz="12" w:space="0" w:color="auto"/>
              <w:left w:val="single" w:sz="12" w:space="0" w:color="auto"/>
              <w:bottom w:val="single" w:sz="12" w:space="0" w:color="auto"/>
              <w:right w:val="single" w:sz="12" w:space="0" w:color="auto"/>
            </w:tcBorders>
            <w:hideMark/>
          </w:tcPr>
          <w:p w14:paraId="4E7B6A7A" w14:textId="77777777" w:rsidR="00655DA6" w:rsidRPr="00655DA6" w:rsidRDefault="00655DA6" w:rsidP="00655DA6">
            <w:pPr>
              <w:rPr>
                <w:rFonts w:ascii="Times New Roman" w:hAnsi="Times New Roman" w:cs="Times New Roman"/>
                <w:b/>
                <w:bCs/>
                <w:sz w:val="23"/>
                <w:szCs w:val="23"/>
              </w:rPr>
            </w:pPr>
            <w:r w:rsidRPr="00655DA6">
              <w:rPr>
                <w:rFonts w:ascii="Times New Roman" w:hAnsi="Times New Roman" w:cs="Times New Roman"/>
                <w:b/>
                <w:bCs/>
                <w:sz w:val="23"/>
                <w:szCs w:val="23"/>
              </w:rPr>
              <w:t>Awarded/</w:t>
            </w:r>
          </w:p>
          <w:p w14:paraId="6FB0977E" w14:textId="77777777" w:rsidR="00655DA6" w:rsidRPr="00655DA6" w:rsidRDefault="00655DA6" w:rsidP="00655DA6">
            <w:pPr>
              <w:rPr>
                <w:rFonts w:ascii="Times New Roman" w:hAnsi="Times New Roman" w:cs="Times New Roman"/>
                <w:b/>
                <w:bCs/>
                <w:sz w:val="23"/>
                <w:szCs w:val="23"/>
              </w:rPr>
            </w:pPr>
            <w:r w:rsidRPr="00655DA6">
              <w:rPr>
                <w:rFonts w:ascii="Times New Roman" w:hAnsi="Times New Roman" w:cs="Times New Roman"/>
                <w:b/>
                <w:bCs/>
                <w:sz w:val="23"/>
                <w:szCs w:val="23"/>
              </w:rPr>
              <w:t>Anticipated</w:t>
            </w:r>
          </w:p>
        </w:tc>
        <w:tc>
          <w:tcPr>
            <w:tcW w:w="1800" w:type="dxa"/>
            <w:tcBorders>
              <w:top w:val="single" w:sz="12" w:space="0" w:color="auto"/>
              <w:left w:val="single" w:sz="12" w:space="0" w:color="auto"/>
              <w:bottom w:val="single" w:sz="12" w:space="0" w:color="auto"/>
              <w:right w:val="single" w:sz="12" w:space="0" w:color="auto"/>
            </w:tcBorders>
            <w:hideMark/>
          </w:tcPr>
          <w:p w14:paraId="64B0C06C" w14:textId="77777777" w:rsidR="00655DA6" w:rsidRPr="00655DA6" w:rsidRDefault="00655DA6" w:rsidP="00655DA6">
            <w:pPr>
              <w:rPr>
                <w:rFonts w:ascii="Times New Roman" w:hAnsi="Times New Roman" w:cs="Times New Roman"/>
                <w:b/>
                <w:bCs/>
                <w:sz w:val="23"/>
                <w:szCs w:val="23"/>
              </w:rPr>
            </w:pPr>
            <w:r w:rsidRPr="00655DA6">
              <w:rPr>
                <w:rFonts w:ascii="Times New Roman" w:hAnsi="Times New Roman" w:cs="Times New Roman"/>
                <w:b/>
                <w:bCs/>
                <w:sz w:val="23"/>
                <w:szCs w:val="23"/>
              </w:rPr>
              <w:t>Candidate Allocation ($Amount)</w:t>
            </w:r>
          </w:p>
        </w:tc>
      </w:tr>
      <w:tr w:rsidR="00655DA6" w:rsidRPr="00655DA6" w14:paraId="468F1D93" w14:textId="77777777">
        <w:tc>
          <w:tcPr>
            <w:tcW w:w="1105" w:type="dxa"/>
            <w:tcBorders>
              <w:top w:val="single" w:sz="12" w:space="0" w:color="auto"/>
              <w:left w:val="single" w:sz="12" w:space="0" w:color="auto"/>
              <w:bottom w:val="single" w:sz="12" w:space="0" w:color="auto"/>
              <w:right w:val="single" w:sz="12" w:space="0" w:color="auto"/>
            </w:tcBorders>
            <w:hideMark/>
          </w:tcPr>
          <w:p w14:paraId="114D6602"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Co-PI</w:t>
            </w:r>
          </w:p>
          <w:p w14:paraId="614F0FB3"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(30%)</w:t>
            </w:r>
          </w:p>
        </w:tc>
        <w:tc>
          <w:tcPr>
            <w:tcW w:w="1490" w:type="dxa"/>
            <w:tcBorders>
              <w:top w:val="single" w:sz="12" w:space="0" w:color="auto"/>
              <w:left w:val="single" w:sz="12" w:space="0" w:color="auto"/>
              <w:bottom w:val="single" w:sz="12" w:space="0" w:color="auto"/>
              <w:right w:val="single" w:sz="12" w:space="0" w:color="auto"/>
            </w:tcBorders>
            <w:hideMark/>
          </w:tcPr>
          <w:p w14:paraId="311A2FFA"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NATL INST OF HLTH NIAMS</w:t>
            </w:r>
          </w:p>
          <w:p w14:paraId="54AF5D84"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(R01AR085334)</w:t>
            </w:r>
          </w:p>
        </w:tc>
        <w:tc>
          <w:tcPr>
            <w:tcW w:w="2160" w:type="dxa"/>
            <w:tcBorders>
              <w:top w:val="single" w:sz="12" w:space="0" w:color="auto"/>
              <w:left w:val="single" w:sz="12" w:space="0" w:color="auto"/>
              <w:bottom w:val="single" w:sz="12" w:space="0" w:color="auto"/>
              <w:right w:val="single" w:sz="12" w:space="0" w:color="auto"/>
            </w:tcBorders>
            <w:hideMark/>
          </w:tcPr>
          <w:p w14:paraId="66A366AB"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Psychometric Testing of Behavioral Metrics of Osteoarthritic Pain in Horses (AWD17480)</w:t>
            </w:r>
          </w:p>
        </w:tc>
        <w:tc>
          <w:tcPr>
            <w:tcW w:w="1080" w:type="dxa"/>
            <w:tcBorders>
              <w:top w:val="single" w:sz="12" w:space="0" w:color="auto"/>
              <w:left w:val="single" w:sz="12" w:space="0" w:color="auto"/>
              <w:bottom w:val="single" w:sz="12" w:space="0" w:color="auto"/>
              <w:right w:val="single" w:sz="12" w:space="0" w:color="auto"/>
            </w:tcBorders>
            <w:hideMark/>
          </w:tcPr>
          <w:p w14:paraId="25A6A688"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Sept/</w:t>
            </w:r>
            <w:proofErr w:type="gramStart"/>
            <w:r w:rsidRPr="00655DA6">
              <w:rPr>
                <w:rFonts w:ascii="Times New Roman" w:hAnsi="Times New Roman" w:cs="Times New Roman"/>
                <w:sz w:val="23"/>
                <w:szCs w:val="23"/>
              </w:rPr>
              <w:t>24</w:t>
            </w:r>
            <w:r w:rsidRPr="00655DA6">
              <w:rPr>
                <w:rFonts w:ascii="Times New Roman" w:hAnsi="Times New Roman" w:cs="Times New Roman"/>
                <w:sz w:val="23"/>
                <w:szCs w:val="23"/>
              </w:rPr>
              <w:tab/>
              <w:t xml:space="preserve"> -</w:t>
            </w:r>
            <w:proofErr w:type="gramEnd"/>
            <w:r w:rsidRPr="00655DA6">
              <w:rPr>
                <w:rFonts w:ascii="Times New Roman" w:hAnsi="Times New Roman" w:cs="Times New Roman"/>
                <w:sz w:val="23"/>
                <w:szCs w:val="23"/>
              </w:rPr>
              <w:t xml:space="preserve"> Aug/27</w:t>
            </w:r>
          </w:p>
        </w:tc>
        <w:tc>
          <w:tcPr>
            <w:tcW w:w="1620" w:type="dxa"/>
            <w:tcBorders>
              <w:top w:val="single" w:sz="12" w:space="0" w:color="auto"/>
              <w:left w:val="single" w:sz="12" w:space="0" w:color="auto"/>
              <w:bottom w:val="single" w:sz="12" w:space="0" w:color="auto"/>
              <w:right w:val="single" w:sz="12" w:space="0" w:color="auto"/>
            </w:tcBorders>
            <w:hideMark/>
          </w:tcPr>
          <w:p w14:paraId="054F8547"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$3,196,061/</w:t>
            </w:r>
          </w:p>
          <w:p w14:paraId="56B8AE69"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$5,470,940</w:t>
            </w:r>
          </w:p>
          <w:p w14:paraId="0607E623"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(3+1+1 schedule)</w:t>
            </w:r>
          </w:p>
        </w:tc>
        <w:tc>
          <w:tcPr>
            <w:tcW w:w="1800" w:type="dxa"/>
            <w:tcBorders>
              <w:top w:val="single" w:sz="12" w:space="0" w:color="auto"/>
              <w:left w:val="single" w:sz="12" w:space="0" w:color="auto"/>
              <w:bottom w:val="single" w:sz="12" w:space="0" w:color="auto"/>
              <w:right w:val="single" w:sz="12" w:space="0" w:color="auto"/>
            </w:tcBorders>
            <w:hideMark/>
          </w:tcPr>
          <w:p w14:paraId="78148715"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$ 1,367,735</w:t>
            </w:r>
          </w:p>
        </w:tc>
      </w:tr>
      <w:tr w:rsidR="00655DA6" w:rsidRPr="00655DA6" w14:paraId="03EF7FB1" w14:textId="77777777">
        <w:tc>
          <w:tcPr>
            <w:tcW w:w="1105" w:type="dxa"/>
            <w:tcBorders>
              <w:top w:val="single" w:sz="12" w:space="0" w:color="auto"/>
              <w:left w:val="single" w:sz="12" w:space="0" w:color="auto"/>
              <w:bottom w:val="single" w:sz="12" w:space="0" w:color="auto"/>
              <w:right w:val="single" w:sz="12" w:space="0" w:color="auto"/>
            </w:tcBorders>
            <w:vAlign w:val="center"/>
            <w:hideMark/>
          </w:tcPr>
          <w:p w14:paraId="7B6E6E6F"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PI (100%)</w:t>
            </w:r>
          </w:p>
        </w:tc>
        <w:tc>
          <w:tcPr>
            <w:tcW w:w="1490" w:type="dxa"/>
            <w:tcBorders>
              <w:top w:val="single" w:sz="12" w:space="0" w:color="auto"/>
              <w:left w:val="single" w:sz="12" w:space="0" w:color="auto"/>
              <w:bottom w:val="single" w:sz="12" w:space="0" w:color="auto"/>
              <w:right w:val="single" w:sz="12" w:space="0" w:color="auto"/>
            </w:tcBorders>
            <w:vAlign w:val="center"/>
            <w:hideMark/>
          </w:tcPr>
          <w:p w14:paraId="568F96F4"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UF/IFAS</w:t>
            </w:r>
            <w:r w:rsidRPr="00655DA6">
              <w:rPr>
                <w:rFonts w:ascii="Times New Roman" w:hAnsi="Times New Roman" w:cs="Times New Roman"/>
                <w:sz w:val="23"/>
                <w:szCs w:val="23"/>
              </w:rPr>
              <w:br/>
            </w:r>
          </w:p>
        </w:tc>
        <w:tc>
          <w:tcPr>
            <w:tcW w:w="2160" w:type="dxa"/>
            <w:tcBorders>
              <w:top w:val="single" w:sz="12" w:space="0" w:color="auto"/>
              <w:left w:val="single" w:sz="12" w:space="0" w:color="auto"/>
              <w:bottom w:val="single" w:sz="12" w:space="0" w:color="auto"/>
              <w:right w:val="single" w:sz="12" w:space="0" w:color="auto"/>
            </w:tcBorders>
            <w:vAlign w:val="center"/>
            <w:hideMark/>
          </w:tcPr>
          <w:p w14:paraId="5D9EE794"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UF/IFAS Undergraduate Research Internship Program</w:t>
            </w:r>
            <w:r w:rsidRPr="00655DA6">
              <w:rPr>
                <w:rFonts w:ascii="Times New Roman" w:hAnsi="Times New Roman" w:cs="Times New Roman"/>
                <w:sz w:val="23"/>
                <w:szCs w:val="23"/>
              </w:rPr>
              <w:br/>
            </w:r>
          </w:p>
        </w:tc>
        <w:tc>
          <w:tcPr>
            <w:tcW w:w="1080" w:type="dxa"/>
            <w:tcBorders>
              <w:top w:val="single" w:sz="12" w:space="0" w:color="auto"/>
              <w:left w:val="single" w:sz="12" w:space="0" w:color="auto"/>
              <w:bottom w:val="single" w:sz="12" w:space="0" w:color="auto"/>
              <w:right w:val="single" w:sz="12" w:space="0" w:color="auto"/>
            </w:tcBorders>
            <w:vAlign w:val="center"/>
            <w:hideMark/>
          </w:tcPr>
          <w:p w14:paraId="342709E9"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Jun/25 - Jan/26</w:t>
            </w:r>
          </w:p>
        </w:tc>
        <w:tc>
          <w:tcPr>
            <w:tcW w:w="1620" w:type="dxa"/>
            <w:tcBorders>
              <w:top w:val="single" w:sz="12" w:space="0" w:color="auto"/>
              <w:left w:val="single" w:sz="12" w:space="0" w:color="auto"/>
              <w:bottom w:val="single" w:sz="12" w:space="0" w:color="auto"/>
              <w:right w:val="single" w:sz="12" w:space="0" w:color="auto"/>
            </w:tcBorders>
            <w:vAlign w:val="center"/>
            <w:hideMark/>
          </w:tcPr>
          <w:p w14:paraId="58B3EDC2"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$3,700</w:t>
            </w:r>
            <w:r w:rsidRPr="00655DA6">
              <w:rPr>
                <w:rFonts w:ascii="Times New Roman" w:hAnsi="Times New Roman" w:cs="Times New Roman"/>
                <w:sz w:val="23"/>
                <w:szCs w:val="23"/>
              </w:rPr>
              <w:br/>
            </w:r>
          </w:p>
        </w:tc>
        <w:tc>
          <w:tcPr>
            <w:tcW w:w="1800" w:type="dxa"/>
            <w:tcBorders>
              <w:top w:val="single" w:sz="12" w:space="0" w:color="auto"/>
              <w:left w:val="single" w:sz="12" w:space="0" w:color="auto"/>
              <w:bottom w:val="single" w:sz="12" w:space="0" w:color="auto"/>
              <w:right w:val="single" w:sz="12" w:space="0" w:color="auto"/>
            </w:tcBorders>
            <w:vAlign w:val="center"/>
            <w:hideMark/>
          </w:tcPr>
          <w:p w14:paraId="09B51B93" w14:textId="77777777" w:rsidR="00655DA6" w:rsidRPr="00655DA6" w:rsidRDefault="00655DA6" w:rsidP="00655DA6">
            <w:pPr>
              <w:rPr>
                <w:rFonts w:ascii="Times New Roman" w:hAnsi="Times New Roman" w:cs="Times New Roman"/>
                <w:sz w:val="23"/>
                <w:szCs w:val="23"/>
              </w:rPr>
            </w:pPr>
            <w:r w:rsidRPr="00655DA6">
              <w:rPr>
                <w:rFonts w:ascii="Times New Roman" w:hAnsi="Times New Roman" w:cs="Times New Roman"/>
                <w:sz w:val="23"/>
                <w:szCs w:val="23"/>
              </w:rPr>
              <w:t>$3,700</w:t>
            </w:r>
          </w:p>
        </w:tc>
      </w:tr>
    </w:tbl>
    <w:p w14:paraId="395ABF15" w14:textId="77777777" w:rsidR="009C09B3" w:rsidRPr="009C09B3" w:rsidRDefault="009C09B3" w:rsidP="009C09B3">
      <w:pPr>
        <w:rPr>
          <w:rFonts w:ascii="Times New Roman" w:hAnsi="Times New Roman" w:cs="Times New Roman"/>
          <w:sz w:val="23"/>
          <w:szCs w:val="23"/>
        </w:rPr>
      </w:pPr>
    </w:p>
    <w:p w14:paraId="7CD09DD9" w14:textId="77777777" w:rsidR="00F229F6" w:rsidRPr="00EA0814" w:rsidRDefault="00F229F6" w:rsidP="00F229F6">
      <w:pPr>
        <w:tabs>
          <w:tab w:val="left" w:pos="0"/>
        </w:tabs>
        <w:autoSpaceDE w:val="0"/>
        <w:autoSpaceDN w:val="0"/>
        <w:adjustRightInd w:val="0"/>
        <w:spacing w:line="240" w:lineRule="auto"/>
        <w:rPr>
          <w:rFonts w:ascii="Times New Roman" w:hAnsi="Times New Roman" w:cs="Times New Roman"/>
          <w:bCs/>
          <w:color w:val="333333"/>
          <w:sz w:val="23"/>
          <w:szCs w:val="23"/>
          <w:shd w:val="clear" w:color="auto" w:fill="FFFFFF"/>
        </w:rPr>
      </w:pPr>
      <w:r>
        <w:rPr>
          <w:rFonts w:ascii="Times New Roman" w:hAnsi="Times New Roman" w:cs="Times New Roman"/>
          <w:bCs/>
          <w:color w:val="333333"/>
          <w:sz w:val="23"/>
          <w:szCs w:val="23"/>
          <w:shd w:val="clear" w:color="auto" w:fill="FFFFFF"/>
        </w:rPr>
        <w:t xml:space="preserve">McCoy AM (Principal Investigator). </w:t>
      </w:r>
      <w:r w:rsidRPr="00EA0814">
        <w:rPr>
          <w:rFonts w:ascii="Times New Roman" w:hAnsi="Times New Roman" w:cs="Times New Roman"/>
          <w:bCs/>
          <w:color w:val="333333"/>
          <w:sz w:val="23"/>
          <w:szCs w:val="23"/>
          <w:shd w:val="clear" w:color="auto" w:fill="FFFFFF"/>
        </w:rPr>
        <w:t>Effects of Early Exercise on Muscle Expression of</w:t>
      </w:r>
    </w:p>
    <w:p w14:paraId="6A44947A" w14:textId="77777777" w:rsidR="00F229F6" w:rsidRDefault="00F229F6" w:rsidP="00F229F6">
      <w:pPr>
        <w:tabs>
          <w:tab w:val="left" w:pos="0"/>
        </w:tabs>
        <w:autoSpaceDE w:val="0"/>
        <w:autoSpaceDN w:val="0"/>
        <w:adjustRightInd w:val="0"/>
        <w:spacing w:line="240" w:lineRule="auto"/>
        <w:rPr>
          <w:rFonts w:ascii="Times New Roman" w:hAnsi="Times New Roman" w:cs="Times New Roman"/>
          <w:bCs/>
          <w:color w:val="333333"/>
          <w:sz w:val="23"/>
          <w:szCs w:val="23"/>
          <w:shd w:val="clear" w:color="auto" w:fill="FFFFFF"/>
        </w:rPr>
      </w:pPr>
      <w:r w:rsidRPr="00EA0814">
        <w:rPr>
          <w:rFonts w:ascii="Times New Roman" w:hAnsi="Times New Roman" w:cs="Times New Roman"/>
          <w:bCs/>
          <w:color w:val="333333"/>
          <w:sz w:val="23"/>
          <w:szCs w:val="23"/>
          <w:shd w:val="clear" w:color="auto" w:fill="FFFFFF"/>
        </w:rPr>
        <w:t>Myokines in Foals</w:t>
      </w:r>
      <w:r>
        <w:rPr>
          <w:rFonts w:ascii="Times New Roman" w:hAnsi="Times New Roman" w:cs="Times New Roman"/>
          <w:bCs/>
          <w:color w:val="333333"/>
          <w:sz w:val="23"/>
          <w:szCs w:val="23"/>
          <w:shd w:val="clear" w:color="auto" w:fill="FFFFFF"/>
        </w:rPr>
        <w:t xml:space="preserve">. </w:t>
      </w:r>
      <w:r w:rsidRPr="00EA0814">
        <w:rPr>
          <w:rFonts w:ascii="Times New Roman" w:hAnsi="Times New Roman" w:cs="Times New Roman"/>
          <w:bCs/>
          <w:color w:val="333333"/>
          <w:sz w:val="23"/>
          <w:szCs w:val="23"/>
          <w:shd w:val="clear" w:color="auto" w:fill="FFFFFF"/>
        </w:rPr>
        <w:t>USDA Hatch Funds FY23</w:t>
      </w:r>
      <w:r>
        <w:rPr>
          <w:rFonts w:ascii="Times New Roman" w:hAnsi="Times New Roman" w:cs="Times New Roman"/>
          <w:bCs/>
          <w:color w:val="333333"/>
          <w:sz w:val="23"/>
          <w:szCs w:val="23"/>
          <w:shd w:val="clear" w:color="auto" w:fill="FFFFFF"/>
        </w:rPr>
        <w:t>. 9/2023-9/2024. $17,385.</w:t>
      </w:r>
    </w:p>
    <w:p w14:paraId="6400F5E4" w14:textId="77777777" w:rsidR="00F229F6" w:rsidRDefault="00F229F6" w:rsidP="00F229F6">
      <w:pPr>
        <w:tabs>
          <w:tab w:val="left" w:pos="0"/>
        </w:tabs>
        <w:autoSpaceDE w:val="0"/>
        <w:autoSpaceDN w:val="0"/>
        <w:adjustRightInd w:val="0"/>
        <w:spacing w:line="240" w:lineRule="auto"/>
        <w:rPr>
          <w:rFonts w:ascii="Times New Roman" w:hAnsi="Times New Roman" w:cs="Times New Roman"/>
          <w:bCs/>
          <w:color w:val="333333"/>
          <w:sz w:val="23"/>
          <w:szCs w:val="23"/>
          <w:shd w:val="clear" w:color="auto" w:fill="FFFFFF"/>
        </w:rPr>
      </w:pPr>
    </w:p>
    <w:p w14:paraId="13E62969" w14:textId="77777777" w:rsidR="00F229F6" w:rsidRDefault="00F229F6" w:rsidP="00F229F6">
      <w:pPr>
        <w:tabs>
          <w:tab w:val="left" w:pos="0"/>
        </w:tabs>
        <w:autoSpaceDE w:val="0"/>
        <w:autoSpaceDN w:val="0"/>
        <w:adjustRightInd w:val="0"/>
        <w:spacing w:line="240" w:lineRule="auto"/>
        <w:rPr>
          <w:rFonts w:ascii="Times New Roman" w:hAnsi="Times New Roman" w:cs="Times New Roman"/>
          <w:bCs/>
          <w:color w:val="333333"/>
          <w:sz w:val="23"/>
          <w:szCs w:val="23"/>
          <w:shd w:val="clear" w:color="auto" w:fill="FFFFFF"/>
        </w:rPr>
      </w:pPr>
      <w:r>
        <w:rPr>
          <w:rFonts w:ascii="Times New Roman" w:hAnsi="Times New Roman" w:cs="Times New Roman"/>
          <w:bCs/>
          <w:color w:val="333333"/>
          <w:sz w:val="23"/>
          <w:szCs w:val="23"/>
          <w:shd w:val="clear" w:color="auto" w:fill="FFFFFF"/>
        </w:rPr>
        <w:t xml:space="preserve">McCoy AM (Principal Investigator). </w:t>
      </w:r>
      <w:r w:rsidRPr="00EA0814">
        <w:rPr>
          <w:rFonts w:ascii="Times New Roman" w:hAnsi="Times New Roman" w:cs="Times New Roman"/>
          <w:bCs/>
          <w:color w:val="333333"/>
          <w:sz w:val="23"/>
          <w:szCs w:val="23"/>
          <w:shd w:val="clear" w:color="auto" w:fill="FFFFFF"/>
        </w:rPr>
        <w:t>Molecular markers of early equine post-traumatic osteoarthritis</w:t>
      </w:r>
      <w:r>
        <w:rPr>
          <w:rFonts w:ascii="Times New Roman" w:hAnsi="Times New Roman" w:cs="Times New Roman"/>
          <w:bCs/>
          <w:color w:val="333333"/>
          <w:sz w:val="23"/>
          <w:szCs w:val="23"/>
          <w:shd w:val="clear" w:color="auto" w:fill="FFFFFF"/>
        </w:rPr>
        <w:t xml:space="preserve">. </w:t>
      </w:r>
      <w:r w:rsidRPr="00EA0814">
        <w:rPr>
          <w:rFonts w:ascii="Times New Roman" w:hAnsi="Times New Roman" w:cs="Times New Roman"/>
          <w:bCs/>
          <w:color w:val="333333"/>
          <w:sz w:val="23"/>
          <w:szCs w:val="23"/>
          <w:shd w:val="clear" w:color="auto" w:fill="FFFFFF"/>
        </w:rPr>
        <w:t>USDA-AFRI-NIFA</w:t>
      </w:r>
      <w:r>
        <w:rPr>
          <w:rFonts w:ascii="Times New Roman" w:hAnsi="Times New Roman" w:cs="Times New Roman"/>
          <w:bCs/>
          <w:color w:val="333333"/>
          <w:sz w:val="23"/>
          <w:szCs w:val="23"/>
          <w:shd w:val="clear" w:color="auto" w:fill="FFFFFF"/>
        </w:rPr>
        <w:t>. 5/2023-4/2026. $627,000.</w:t>
      </w:r>
    </w:p>
    <w:p w14:paraId="7FCF651A" w14:textId="77777777" w:rsidR="00F229F6" w:rsidRDefault="00F229F6" w:rsidP="00F229F6">
      <w:pPr>
        <w:tabs>
          <w:tab w:val="left" w:pos="0"/>
        </w:tabs>
        <w:autoSpaceDE w:val="0"/>
        <w:autoSpaceDN w:val="0"/>
        <w:adjustRightInd w:val="0"/>
        <w:spacing w:line="240" w:lineRule="auto"/>
        <w:rPr>
          <w:rFonts w:ascii="Times New Roman" w:hAnsi="Times New Roman" w:cs="Times New Roman"/>
          <w:bCs/>
          <w:color w:val="333333"/>
          <w:sz w:val="23"/>
          <w:szCs w:val="23"/>
          <w:shd w:val="clear" w:color="auto" w:fill="FFFFFF"/>
        </w:rPr>
      </w:pPr>
    </w:p>
    <w:p w14:paraId="52668CFB" w14:textId="77777777" w:rsidR="00F229F6" w:rsidRDefault="00F229F6" w:rsidP="00F229F6">
      <w:pPr>
        <w:tabs>
          <w:tab w:val="left" w:pos="0"/>
        </w:tabs>
        <w:autoSpaceDE w:val="0"/>
        <w:autoSpaceDN w:val="0"/>
        <w:adjustRightInd w:val="0"/>
        <w:spacing w:line="240" w:lineRule="auto"/>
        <w:rPr>
          <w:rFonts w:ascii="Times New Roman" w:hAnsi="Times New Roman" w:cs="Times New Roman"/>
          <w:bCs/>
          <w:color w:val="333333"/>
          <w:sz w:val="23"/>
          <w:szCs w:val="23"/>
          <w:shd w:val="clear" w:color="auto" w:fill="FFFFFF"/>
        </w:rPr>
      </w:pPr>
      <w:r>
        <w:rPr>
          <w:rFonts w:ascii="Times New Roman" w:hAnsi="Times New Roman" w:cs="Times New Roman"/>
          <w:bCs/>
          <w:color w:val="333333"/>
          <w:sz w:val="23"/>
          <w:szCs w:val="23"/>
          <w:shd w:val="clear" w:color="auto" w:fill="FFFFFF"/>
        </w:rPr>
        <w:t xml:space="preserve">McCoy AM (Mentor). </w:t>
      </w:r>
      <w:r w:rsidRPr="00EA0814">
        <w:rPr>
          <w:rFonts w:ascii="Times New Roman" w:hAnsi="Times New Roman" w:cs="Times New Roman"/>
          <w:bCs/>
          <w:color w:val="333333"/>
          <w:sz w:val="23"/>
          <w:szCs w:val="23"/>
          <w:shd w:val="clear" w:color="auto" w:fill="FFFFFF"/>
        </w:rPr>
        <w:t>Alterations in the peritoneal environment of horses with intestinal disease: a multiomics approach</w:t>
      </w:r>
      <w:r>
        <w:rPr>
          <w:rFonts w:ascii="Times New Roman" w:hAnsi="Times New Roman" w:cs="Times New Roman"/>
          <w:bCs/>
          <w:color w:val="333333"/>
          <w:sz w:val="23"/>
          <w:szCs w:val="23"/>
          <w:shd w:val="clear" w:color="auto" w:fill="FFFFFF"/>
        </w:rPr>
        <w:t>. Morris Animal Foundation. 7/2023-6/2025. $124,956.</w:t>
      </w:r>
    </w:p>
    <w:p w14:paraId="4ADBBE0A" w14:textId="77777777" w:rsidR="009C09B3" w:rsidRDefault="009C09B3" w:rsidP="00DE2996">
      <w:pPr>
        <w:rPr>
          <w:rFonts w:ascii="Times New Roman" w:hAnsi="Times New Roman" w:cs="Times New Roman"/>
          <w:sz w:val="23"/>
          <w:szCs w:val="23"/>
        </w:rPr>
      </w:pPr>
    </w:p>
    <w:sectPr w:rsidR="009C0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307"/>
    <w:multiLevelType w:val="hybridMultilevel"/>
    <w:tmpl w:val="173821AA"/>
    <w:lvl w:ilvl="0" w:tplc="054ED146">
      <w:start w:val="2026"/>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B3271"/>
    <w:multiLevelType w:val="hybridMultilevel"/>
    <w:tmpl w:val="BD2A7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43D79"/>
    <w:multiLevelType w:val="hybridMultilevel"/>
    <w:tmpl w:val="122EF18E"/>
    <w:lvl w:ilvl="0" w:tplc="2A5C6100">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20FB6"/>
    <w:multiLevelType w:val="multilevel"/>
    <w:tmpl w:val="DC089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F0DD3"/>
    <w:multiLevelType w:val="hybridMultilevel"/>
    <w:tmpl w:val="4C7464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5E822C5"/>
    <w:multiLevelType w:val="hybridMultilevel"/>
    <w:tmpl w:val="53E2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91BB7"/>
    <w:multiLevelType w:val="hybridMultilevel"/>
    <w:tmpl w:val="F9F83C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CF352B4"/>
    <w:multiLevelType w:val="hybridMultilevel"/>
    <w:tmpl w:val="BDCE0C5C"/>
    <w:lvl w:ilvl="0" w:tplc="2A5C6100">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51DD8"/>
    <w:multiLevelType w:val="hybridMultilevel"/>
    <w:tmpl w:val="24568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C33DC0"/>
    <w:multiLevelType w:val="hybridMultilevel"/>
    <w:tmpl w:val="98CEADFC"/>
    <w:lvl w:ilvl="0" w:tplc="33CC74B2">
      <w:start w:val="1"/>
      <w:numFmt w:val="decimal"/>
      <w:lvlText w:val="%1."/>
      <w:lvlJc w:val="left"/>
      <w:pPr>
        <w:ind w:left="900" w:hanging="360"/>
      </w:pPr>
      <w:rPr>
        <w:sz w:val="20"/>
        <w:szCs w:val="20"/>
        <w:vertAlign w:val="baseli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 w15:restartNumberingAfterBreak="0">
    <w:nsid w:val="25FA1746"/>
    <w:multiLevelType w:val="hybridMultilevel"/>
    <w:tmpl w:val="2AAA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87F6A"/>
    <w:multiLevelType w:val="hybridMultilevel"/>
    <w:tmpl w:val="925E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990A5C"/>
    <w:multiLevelType w:val="hybridMultilevel"/>
    <w:tmpl w:val="289E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EA7EFD"/>
    <w:multiLevelType w:val="multilevel"/>
    <w:tmpl w:val="EFA08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1203D"/>
    <w:multiLevelType w:val="hybridMultilevel"/>
    <w:tmpl w:val="11C8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10ECA"/>
    <w:multiLevelType w:val="multilevel"/>
    <w:tmpl w:val="254E6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E32A9"/>
    <w:multiLevelType w:val="multilevel"/>
    <w:tmpl w:val="9BC69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E0EA3"/>
    <w:multiLevelType w:val="hybridMultilevel"/>
    <w:tmpl w:val="6F66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31111"/>
    <w:multiLevelType w:val="hybridMultilevel"/>
    <w:tmpl w:val="BE5E8F14"/>
    <w:lvl w:ilvl="0" w:tplc="2A5C6100">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45552"/>
    <w:multiLevelType w:val="hybridMultilevel"/>
    <w:tmpl w:val="EB326226"/>
    <w:lvl w:ilvl="0" w:tplc="2A5C6100">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40B25"/>
    <w:multiLevelType w:val="hybridMultilevel"/>
    <w:tmpl w:val="7E3A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01060"/>
    <w:multiLevelType w:val="multilevel"/>
    <w:tmpl w:val="A9EE9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6397C"/>
    <w:multiLevelType w:val="multilevel"/>
    <w:tmpl w:val="09B0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352D4"/>
    <w:multiLevelType w:val="hybridMultilevel"/>
    <w:tmpl w:val="D72653D4"/>
    <w:lvl w:ilvl="0" w:tplc="2A5C6100">
      <w:start w:val="3"/>
      <w:numFmt w:val="bullet"/>
      <w:lvlText w:val=""/>
      <w:lvlJc w:val="left"/>
      <w:pPr>
        <w:ind w:left="720" w:hanging="660"/>
      </w:pPr>
      <w:rPr>
        <w:rFonts w:ascii="Symbol" w:eastAsia="Arial" w:hAnsi="Symbol" w:cs="Times New Roman"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4" w15:restartNumberingAfterBreak="0">
    <w:nsid w:val="59A72BA3"/>
    <w:multiLevelType w:val="hybridMultilevel"/>
    <w:tmpl w:val="8F76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57D0F91"/>
    <w:multiLevelType w:val="hybridMultilevel"/>
    <w:tmpl w:val="AEB272DA"/>
    <w:lvl w:ilvl="0" w:tplc="CF02213E">
      <w:start w:val="3"/>
      <w:numFmt w:val="bullet"/>
      <w:lvlText w:val="-"/>
      <w:lvlJc w:val="left"/>
      <w:pPr>
        <w:ind w:left="720" w:hanging="6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475806458">
    <w:abstractNumId w:val="20"/>
  </w:num>
  <w:num w:numId="2" w16cid:durableId="1845778928">
    <w:abstractNumId w:val="7"/>
  </w:num>
  <w:num w:numId="3" w16cid:durableId="938638534">
    <w:abstractNumId w:val="2"/>
  </w:num>
  <w:num w:numId="4" w16cid:durableId="834345097">
    <w:abstractNumId w:val="25"/>
  </w:num>
  <w:num w:numId="5" w16cid:durableId="1661615537">
    <w:abstractNumId w:val="23"/>
  </w:num>
  <w:num w:numId="6" w16cid:durableId="666787978">
    <w:abstractNumId w:val="1"/>
  </w:num>
  <w:num w:numId="7" w16cid:durableId="1503856946">
    <w:abstractNumId w:val="1"/>
  </w:num>
  <w:num w:numId="8" w16cid:durableId="47069772">
    <w:abstractNumId w:val="19"/>
  </w:num>
  <w:num w:numId="9" w16cid:durableId="1136067659">
    <w:abstractNumId w:val="18"/>
  </w:num>
  <w:num w:numId="10" w16cid:durableId="796338810">
    <w:abstractNumId w:val="17"/>
  </w:num>
  <w:num w:numId="11" w16cid:durableId="1703168789">
    <w:abstractNumId w:val="14"/>
  </w:num>
  <w:num w:numId="12" w16cid:durableId="1292632894">
    <w:abstractNumId w:val="5"/>
  </w:num>
  <w:num w:numId="13" w16cid:durableId="1557427428">
    <w:abstractNumId w:val="10"/>
  </w:num>
  <w:num w:numId="14" w16cid:durableId="1129125815">
    <w:abstractNumId w:val="0"/>
  </w:num>
  <w:num w:numId="15" w16cid:durableId="1311136434">
    <w:abstractNumId w:val="8"/>
  </w:num>
  <w:num w:numId="16" w16cid:durableId="1023553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7661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0881916">
    <w:abstractNumId w:val="4"/>
  </w:num>
  <w:num w:numId="19" w16cid:durableId="1070542669">
    <w:abstractNumId w:val="15"/>
  </w:num>
  <w:num w:numId="20" w16cid:durableId="832572915">
    <w:abstractNumId w:val="3"/>
  </w:num>
  <w:num w:numId="21" w16cid:durableId="573857055">
    <w:abstractNumId w:val="16"/>
  </w:num>
  <w:num w:numId="22" w16cid:durableId="458836711">
    <w:abstractNumId w:val="22"/>
  </w:num>
  <w:num w:numId="23" w16cid:durableId="1166357372">
    <w:abstractNumId w:val="21"/>
  </w:num>
  <w:num w:numId="24" w16cid:durableId="1755855699">
    <w:abstractNumId w:val="24"/>
  </w:num>
  <w:num w:numId="25" w16cid:durableId="61024752">
    <w:abstractNumId w:val="13"/>
  </w:num>
  <w:num w:numId="26" w16cid:durableId="530413820">
    <w:abstractNumId w:val="12"/>
  </w:num>
  <w:num w:numId="27" w16cid:durableId="1986271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D8"/>
    <w:rsid w:val="00006364"/>
    <w:rsid w:val="00042A8F"/>
    <w:rsid w:val="000653AF"/>
    <w:rsid w:val="00066DDA"/>
    <w:rsid w:val="00095618"/>
    <w:rsid w:val="000B42FC"/>
    <w:rsid w:val="001536B1"/>
    <w:rsid w:val="0018703F"/>
    <w:rsid w:val="00191F2B"/>
    <w:rsid w:val="001C3308"/>
    <w:rsid w:val="00292723"/>
    <w:rsid w:val="00294035"/>
    <w:rsid w:val="00297788"/>
    <w:rsid w:val="002C48C1"/>
    <w:rsid w:val="002F0501"/>
    <w:rsid w:val="00354F9C"/>
    <w:rsid w:val="0038402D"/>
    <w:rsid w:val="00392947"/>
    <w:rsid w:val="003B5C08"/>
    <w:rsid w:val="00400589"/>
    <w:rsid w:val="0041137D"/>
    <w:rsid w:val="004331FB"/>
    <w:rsid w:val="004611C9"/>
    <w:rsid w:val="004751E9"/>
    <w:rsid w:val="00477EAB"/>
    <w:rsid w:val="00491933"/>
    <w:rsid w:val="00533318"/>
    <w:rsid w:val="00536907"/>
    <w:rsid w:val="005456B7"/>
    <w:rsid w:val="00557E5A"/>
    <w:rsid w:val="00560C36"/>
    <w:rsid w:val="005738C1"/>
    <w:rsid w:val="0057571D"/>
    <w:rsid w:val="00582E97"/>
    <w:rsid w:val="00590E9D"/>
    <w:rsid w:val="005A1444"/>
    <w:rsid w:val="005E0607"/>
    <w:rsid w:val="005F0BF9"/>
    <w:rsid w:val="00613AE5"/>
    <w:rsid w:val="00645553"/>
    <w:rsid w:val="00655DA6"/>
    <w:rsid w:val="0066211F"/>
    <w:rsid w:val="00690F5C"/>
    <w:rsid w:val="006B2DB8"/>
    <w:rsid w:val="006D709A"/>
    <w:rsid w:val="00717395"/>
    <w:rsid w:val="007204DF"/>
    <w:rsid w:val="0075028C"/>
    <w:rsid w:val="007916FA"/>
    <w:rsid w:val="007D2C47"/>
    <w:rsid w:val="007E5D4C"/>
    <w:rsid w:val="007E6160"/>
    <w:rsid w:val="007F64D9"/>
    <w:rsid w:val="008511DC"/>
    <w:rsid w:val="00856167"/>
    <w:rsid w:val="00867307"/>
    <w:rsid w:val="008A1358"/>
    <w:rsid w:val="008D3C1E"/>
    <w:rsid w:val="00907454"/>
    <w:rsid w:val="00911052"/>
    <w:rsid w:val="009776D3"/>
    <w:rsid w:val="009C09B3"/>
    <w:rsid w:val="009C7194"/>
    <w:rsid w:val="009F2D3C"/>
    <w:rsid w:val="009F42F3"/>
    <w:rsid w:val="00A30490"/>
    <w:rsid w:val="00A811F9"/>
    <w:rsid w:val="00AA31BA"/>
    <w:rsid w:val="00AD0557"/>
    <w:rsid w:val="00AE0713"/>
    <w:rsid w:val="00AE42AF"/>
    <w:rsid w:val="00AF4D5E"/>
    <w:rsid w:val="00B01362"/>
    <w:rsid w:val="00B2377C"/>
    <w:rsid w:val="00B276CB"/>
    <w:rsid w:val="00B71560"/>
    <w:rsid w:val="00B91D32"/>
    <w:rsid w:val="00C255EB"/>
    <w:rsid w:val="00C41C83"/>
    <w:rsid w:val="00C42746"/>
    <w:rsid w:val="00C46B2F"/>
    <w:rsid w:val="00C85381"/>
    <w:rsid w:val="00CD1989"/>
    <w:rsid w:val="00CD22D8"/>
    <w:rsid w:val="00D0672C"/>
    <w:rsid w:val="00D3190A"/>
    <w:rsid w:val="00D43DA5"/>
    <w:rsid w:val="00D55697"/>
    <w:rsid w:val="00DB412B"/>
    <w:rsid w:val="00DE2996"/>
    <w:rsid w:val="00DE69A1"/>
    <w:rsid w:val="00E07DCF"/>
    <w:rsid w:val="00E33DFF"/>
    <w:rsid w:val="00E405C3"/>
    <w:rsid w:val="00E75465"/>
    <w:rsid w:val="00EE12D3"/>
    <w:rsid w:val="00EF740F"/>
    <w:rsid w:val="00F229F6"/>
    <w:rsid w:val="00F33497"/>
    <w:rsid w:val="00F56EE7"/>
    <w:rsid w:val="00F86BC0"/>
    <w:rsid w:val="00F87513"/>
    <w:rsid w:val="00FD7B88"/>
    <w:rsid w:val="00FD7FE6"/>
    <w:rsid w:val="00FE0509"/>
    <w:rsid w:val="00FE0849"/>
    <w:rsid w:val="00FF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F803"/>
  <w15:chartTrackingRefBased/>
  <w15:docId w15:val="{D0ED5666-CE46-4882-9833-85688581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DB8"/>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22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B2DB8"/>
    <w:pPr>
      <w:ind w:left="720"/>
      <w:contextualSpacing/>
    </w:pPr>
  </w:style>
  <w:style w:type="table" w:styleId="TableGrid">
    <w:name w:val="Table Grid"/>
    <w:basedOn w:val="TableNormal"/>
    <w:uiPriority w:val="39"/>
    <w:rsid w:val="006B2DB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DB8"/>
    <w:rPr>
      <w:color w:val="0563C1" w:themeColor="hyperlink"/>
      <w:u w:val="single"/>
    </w:rPr>
  </w:style>
  <w:style w:type="character" w:styleId="UnresolvedMention">
    <w:name w:val="Unresolved Mention"/>
    <w:basedOn w:val="DefaultParagraphFont"/>
    <w:uiPriority w:val="99"/>
    <w:semiHidden/>
    <w:unhideWhenUsed/>
    <w:rsid w:val="00D55697"/>
    <w:rPr>
      <w:color w:val="605E5C"/>
      <w:shd w:val="clear" w:color="auto" w:fill="E1DFDD"/>
    </w:rPr>
  </w:style>
  <w:style w:type="character" w:customStyle="1" w:styleId="bodytextSD1Char">
    <w:name w:val="body text SD 1 Char"/>
    <w:link w:val="bodytextSD1"/>
    <w:rsid w:val="00F33497"/>
    <w:rPr>
      <w:rFonts w:ascii="Arial" w:hAnsi="Arial" w:cs="Courier New"/>
      <w:bCs/>
      <w:lang w:val="en-CA"/>
    </w:rPr>
  </w:style>
  <w:style w:type="paragraph" w:customStyle="1" w:styleId="bodytextSD1">
    <w:name w:val="body text SD 1"/>
    <w:link w:val="bodytextSD1Char"/>
    <w:rsid w:val="00F33497"/>
    <w:pPr>
      <w:spacing w:after="180" w:line="240" w:lineRule="auto"/>
    </w:pPr>
    <w:rPr>
      <w:rFonts w:ascii="Arial" w:hAnsi="Arial" w:cs="Courier New"/>
      <w:bCs/>
      <w:lang w:val="en-CA"/>
    </w:rPr>
  </w:style>
  <w:style w:type="paragraph" w:styleId="Bibliography">
    <w:name w:val="Bibliography"/>
    <w:basedOn w:val="Normal"/>
    <w:next w:val="Normal"/>
    <w:uiPriority w:val="37"/>
    <w:semiHidden/>
    <w:unhideWhenUsed/>
    <w:rsid w:val="0038402D"/>
  </w:style>
  <w:style w:type="paragraph" w:styleId="NoSpacing">
    <w:name w:val="No Spacing"/>
    <w:uiPriority w:val="1"/>
    <w:qFormat/>
    <w:rsid w:val="00DE2996"/>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7888">
      <w:bodyDiv w:val="1"/>
      <w:marLeft w:val="0"/>
      <w:marRight w:val="0"/>
      <w:marTop w:val="0"/>
      <w:marBottom w:val="0"/>
      <w:divBdr>
        <w:top w:val="none" w:sz="0" w:space="0" w:color="auto"/>
        <w:left w:val="none" w:sz="0" w:space="0" w:color="auto"/>
        <w:bottom w:val="none" w:sz="0" w:space="0" w:color="auto"/>
        <w:right w:val="none" w:sz="0" w:space="0" w:color="auto"/>
      </w:divBdr>
    </w:div>
    <w:div w:id="185287935">
      <w:bodyDiv w:val="1"/>
      <w:marLeft w:val="0"/>
      <w:marRight w:val="0"/>
      <w:marTop w:val="0"/>
      <w:marBottom w:val="0"/>
      <w:divBdr>
        <w:top w:val="none" w:sz="0" w:space="0" w:color="auto"/>
        <w:left w:val="none" w:sz="0" w:space="0" w:color="auto"/>
        <w:bottom w:val="none" w:sz="0" w:space="0" w:color="auto"/>
        <w:right w:val="none" w:sz="0" w:space="0" w:color="auto"/>
      </w:divBdr>
    </w:div>
    <w:div w:id="256181491">
      <w:bodyDiv w:val="1"/>
      <w:marLeft w:val="0"/>
      <w:marRight w:val="0"/>
      <w:marTop w:val="0"/>
      <w:marBottom w:val="0"/>
      <w:divBdr>
        <w:top w:val="none" w:sz="0" w:space="0" w:color="auto"/>
        <w:left w:val="none" w:sz="0" w:space="0" w:color="auto"/>
        <w:bottom w:val="none" w:sz="0" w:space="0" w:color="auto"/>
        <w:right w:val="none" w:sz="0" w:space="0" w:color="auto"/>
      </w:divBdr>
    </w:div>
    <w:div w:id="614213863">
      <w:bodyDiv w:val="1"/>
      <w:marLeft w:val="0"/>
      <w:marRight w:val="0"/>
      <w:marTop w:val="0"/>
      <w:marBottom w:val="0"/>
      <w:divBdr>
        <w:top w:val="none" w:sz="0" w:space="0" w:color="auto"/>
        <w:left w:val="none" w:sz="0" w:space="0" w:color="auto"/>
        <w:bottom w:val="none" w:sz="0" w:space="0" w:color="auto"/>
        <w:right w:val="none" w:sz="0" w:space="0" w:color="auto"/>
      </w:divBdr>
      <w:divsChild>
        <w:div w:id="807742801">
          <w:marLeft w:val="0"/>
          <w:marRight w:val="0"/>
          <w:marTop w:val="0"/>
          <w:marBottom w:val="0"/>
          <w:divBdr>
            <w:top w:val="none" w:sz="0" w:space="0" w:color="auto"/>
            <w:left w:val="none" w:sz="0" w:space="0" w:color="auto"/>
            <w:bottom w:val="none" w:sz="0" w:space="0" w:color="auto"/>
            <w:right w:val="none" w:sz="0" w:space="0" w:color="auto"/>
          </w:divBdr>
          <w:divsChild>
            <w:div w:id="1712916839">
              <w:marLeft w:val="0"/>
              <w:marRight w:val="0"/>
              <w:marTop w:val="0"/>
              <w:marBottom w:val="0"/>
              <w:divBdr>
                <w:top w:val="none" w:sz="0" w:space="0" w:color="auto"/>
                <w:left w:val="none" w:sz="0" w:space="0" w:color="auto"/>
                <w:bottom w:val="none" w:sz="0" w:space="0" w:color="auto"/>
                <w:right w:val="none" w:sz="0" w:space="0" w:color="auto"/>
              </w:divBdr>
              <w:divsChild>
                <w:div w:id="7629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6861">
      <w:bodyDiv w:val="1"/>
      <w:marLeft w:val="0"/>
      <w:marRight w:val="0"/>
      <w:marTop w:val="0"/>
      <w:marBottom w:val="0"/>
      <w:divBdr>
        <w:top w:val="none" w:sz="0" w:space="0" w:color="auto"/>
        <w:left w:val="none" w:sz="0" w:space="0" w:color="auto"/>
        <w:bottom w:val="none" w:sz="0" w:space="0" w:color="auto"/>
        <w:right w:val="none" w:sz="0" w:space="0" w:color="auto"/>
      </w:divBdr>
      <w:divsChild>
        <w:div w:id="259685689">
          <w:marLeft w:val="0"/>
          <w:marRight w:val="0"/>
          <w:marTop w:val="0"/>
          <w:marBottom w:val="0"/>
          <w:divBdr>
            <w:top w:val="none" w:sz="0" w:space="0" w:color="auto"/>
            <w:left w:val="none" w:sz="0" w:space="0" w:color="auto"/>
            <w:bottom w:val="none" w:sz="0" w:space="0" w:color="auto"/>
            <w:right w:val="none" w:sz="0" w:space="0" w:color="auto"/>
          </w:divBdr>
          <w:divsChild>
            <w:div w:id="328214381">
              <w:marLeft w:val="0"/>
              <w:marRight w:val="0"/>
              <w:marTop w:val="0"/>
              <w:marBottom w:val="0"/>
              <w:divBdr>
                <w:top w:val="none" w:sz="0" w:space="0" w:color="auto"/>
                <w:left w:val="none" w:sz="0" w:space="0" w:color="auto"/>
                <w:bottom w:val="none" w:sz="0" w:space="0" w:color="auto"/>
                <w:right w:val="none" w:sz="0" w:space="0" w:color="auto"/>
              </w:divBdr>
              <w:divsChild>
                <w:div w:id="14409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827775">
      <w:bodyDiv w:val="1"/>
      <w:marLeft w:val="0"/>
      <w:marRight w:val="0"/>
      <w:marTop w:val="0"/>
      <w:marBottom w:val="0"/>
      <w:divBdr>
        <w:top w:val="none" w:sz="0" w:space="0" w:color="auto"/>
        <w:left w:val="none" w:sz="0" w:space="0" w:color="auto"/>
        <w:bottom w:val="none" w:sz="0" w:space="0" w:color="auto"/>
        <w:right w:val="none" w:sz="0" w:space="0" w:color="auto"/>
      </w:divBdr>
    </w:div>
    <w:div w:id="1176075349">
      <w:bodyDiv w:val="1"/>
      <w:marLeft w:val="0"/>
      <w:marRight w:val="0"/>
      <w:marTop w:val="0"/>
      <w:marBottom w:val="0"/>
      <w:divBdr>
        <w:top w:val="none" w:sz="0" w:space="0" w:color="auto"/>
        <w:left w:val="none" w:sz="0" w:space="0" w:color="auto"/>
        <w:bottom w:val="none" w:sz="0" w:space="0" w:color="auto"/>
        <w:right w:val="none" w:sz="0" w:space="0" w:color="auto"/>
      </w:divBdr>
    </w:div>
    <w:div w:id="1299915315">
      <w:bodyDiv w:val="1"/>
      <w:marLeft w:val="0"/>
      <w:marRight w:val="0"/>
      <w:marTop w:val="0"/>
      <w:marBottom w:val="0"/>
      <w:divBdr>
        <w:top w:val="none" w:sz="0" w:space="0" w:color="auto"/>
        <w:left w:val="none" w:sz="0" w:space="0" w:color="auto"/>
        <w:bottom w:val="none" w:sz="0" w:space="0" w:color="auto"/>
        <w:right w:val="none" w:sz="0" w:space="0" w:color="auto"/>
      </w:divBdr>
      <w:divsChild>
        <w:div w:id="1183282426">
          <w:marLeft w:val="0"/>
          <w:marRight w:val="0"/>
          <w:marTop w:val="0"/>
          <w:marBottom w:val="0"/>
          <w:divBdr>
            <w:top w:val="none" w:sz="0" w:space="0" w:color="auto"/>
            <w:left w:val="none" w:sz="0" w:space="0" w:color="auto"/>
            <w:bottom w:val="none" w:sz="0" w:space="0" w:color="auto"/>
            <w:right w:val="none" w:sz="0" w:space="0" w:color="auto"/>
          </w:divBdr>
        </w:div>
      </w:divsChild>
    </w:div>
    <w:div w:id="1508710386">
      <w:bodyDiv w:val="1"/>
      <w:marLeft w:val="0"/>
      <w:marRight w:val="0"/>
      <w:marTop w:val="0"/>
      <w:marBottom w:val="0"/>
      <w:divBdr>
        <w:top w:val="none" w:sz="0" w:space="0" w:color="auto"/>
        <w:left w:val="none" w:sz="0" w:space="0" w:color="auto"/>
        <w:bottom w:val="none" w:sz="0" w:space="0" w:color="auto"/>
        <w:right w:val="none" w:sz="0" w:space="0" w:color="auto"/>
      </w:divBdr>
    </w:div>
    <w:div w:id="1601373041">
      <w:bodyDiv w:val="1"/>
      <w:marLeft w:val="0"/>
      <w:marRight w:val="0"/>
      <w:marTop w:val="0"/>
      <w:marBottom w:val="0"/>
      <w:divBdr>
        <w:top w:val="none" w:sz="0" w:space="0" w:color="auto"/>
        <w:left w:val="none" w:sz="0" w:space="0" w:color="auto"/>
        <w:bottom w:val="none" w:sz="0" w:space="0" w:color="auto"/>
        <w:right w:val="none" w:sz="0" w:space="0" w:color="auto"/>
      </w:divBdr>
    </w:div>
    <w:div w:id="1687902174">
      <w:bodyDiv w:val="1"/>
      <w:marLeft w:val="0"/>
      <w:marRight w:val="0"/>
      <w:marTop w:val="0"/>
      <w:marBottom w:val="0"/>
      <w:divBdr>
        <w:top w:val="none" w:sz="0" w:space="0" w:color="auto"/>
        <w:left w:val="none" w:sz="0" w:space="0" w:color="auto"/>
        <w:bottom w:val="none" w:sz="0" w:space="0" w:color="auto"/>
        <w:right w:val="none" w:sz="0" w:space="0" w:color="auto"/>
      </w:divBdr>
    </w:div>
    <w:div w:id="1691301011">
      <w:bodyDiv w:val="1"/>
      <w:marLeft w:val="0"/>
      <w:marRight w:val="0"/>
      <w:marTop w:val="0"/>
      <w:marBottom w:val="0"/>
      <w:divBdr>
        <w:top w:val="none" w:sz="0" w:space="0" w:color="auto"/>
        <w:left w:val="none" w:sz="0" w:space="0" w:color="auto"/>
        <w:bottom w:val="none" w:sz="0" w:space="0" w:color="auto"/>
        <w:right w:val="none" w:sz="0" w:space="0" w:color="auto"/>
      </w:divBdr>
      <w:divsChild>
        <w:div w:id="592053971">
          <w:marLeft w:val="0"/>
          <w:marRight w:val="0"/>
          <w:marTop w:val="0"/>
          <w:marBottom w:val="0"/>
          <w:divBdr>
            <w:top w:val="none" w:sz="0" w:space="0" w:color="auto"/>
            <w:left w:val="none" w:sz="0" w:space="0" w:color="auto"/>
            <w:bottom w:val="none" w:sz="0" w:space="0" w:color="auto"/>
            <w:right w:val="none" w:sz="0" w:space="0" w:color="auto"/>
          </w:divBdr>
        </w:div>
      </w:divsChild>
    </w:div>
    <w:div w:id="1766076675">
      <w:bodyDiv w:val="1"/>
      <w:marLeft w:val="0"/>
      <w:marRight w:val="0"/>
      <w:marTop w:val="0"/>
      <w:marBottom w:val="0"/>
      <w:divBdr>
        <w:top w:val="none" w:sz="0" w:space="0" w:color="auto"/>
        <w:left w:val="none" w:sz="0" w:space="0" w:color="auto"/>
        <w:bottom w:val="none" w:sz="0" w:space="0" w:color="auto"/>
        <w:right w:val="none" w:sz="0" w:space="0" w:color="auto"/>
      </w:divBdr>
      <w:divsChild>
        <w:div w:id="821848871">
          <w:marLeft w:val="0"/>
          <w:marRight w:val="0"/>
          <w:marTop w:val="0"/>
          <w:marBottom w:val="0"/>
          <w:divBdr>
            <w:top w:val="none" w:sz="0" w:space="0" w:color="auto"/>
            <w:left w:val="none" w:sz="0" w:space="0" w:color="auto"/>
            <w:bottom w:val="none" w:sz="0" w:space="0" w:color="auto"/>
            <w:right w:val="none" w:sz="0" w:space="0" w:color="auto"/>
          </w:divBdr>
        </w:div>
      </w:divsChild>
    </w:div>
    <w:div w:id="19748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40873134/" TargetMode="External"/><Relationship Id="rId299" Type="http://schemas.openxmlformats.org/officeDocument/2006/relationships/hyperlink" Target="https://pubmed.ncbi.nlm.nih.gov/40191769/" TargetMode="External"/><Relationship Id="rId21" Type="http://schemas.openxmlformats.org/officeDocument/2006/relationships/hyperlink" Target="mailto:angelica.van.goor@usda.gov" TargetMode="External"/><Relationship Id="rId63" Type="http://schemas.openxmlformats.org/officeDocument/2006/relationships/hyperlink" Target="https://pubmed.ncbi.nlm.nih.gov/39721261/" TargetMode="External"/><Relationship Id="rId159" Type="http://schemas.openxmlformats.org/officeDocument/2006/relationships/hyperlink" Target="https://pubmed.ncbi.nlm.nih.gov/40156092/" TargetMode="External"/><Relationship Id="rId170" Type="http://schemas.openxmlformats.org/officeDocument/2006/relationships/hyperlink" Target="https://pubmed.ncbi.nlm.nih.gov/40589749/" TargetMode="External"/><Relationship Id="rId226" Type="http://schemas.openxmlformats.org/officeDocument/2006/relationships/hyperlink" Target="https://pubmed.ncbi.nlm.nih.gov/41318386/" TargetMode="External"/><Relationship Id="rId268" Type="http://schemas.openxmlformats.org/officeDocument/2006/relationships/hyperlink" Target="https://pubmed.ncbi.nlm.nih.gov/40220201/" TargetMode="External"/><Relationship Id="rId32" Type="http://schemas.openxmlformats.org/officeDocument/2006/relationships/hyperlink" Target="https://doi.org/10.1101/2023.10.08.561401" TargetMode="External"/><Relationship Id="rId74" Type="http://schemas.openxmlformats.org/officeDocument/2006/relationships/hyperlink" Target="https://pubmed.ncbi.nlm.nih.gov/41467036/" TargetMode="External"/><Relationship Id="rId128" Type="http://schemas.openxmlformats.org/officeDocument/2006/relationships/hyperlink" Target="https://pubmed.ncbi.nlm.nih.gov/40646766/" TargetMode="External"/><Relationship Id="rId5" Type="http://schemas.openxmlformats.org/officeDocument/2006/relationships/hyperlink" Target="mailto:mccoya@illinois.edu" TargetMode="External"/><Relationship Id="rId181" Type="http://schemas.openxmlformats.org/officeDocument/2006/relationships/hyperlink" Target="https://pubmed.ncbi.nlm.nih.gov/40366434/" TargetMode="External"/><Relationship Id="rId237" Type="http://schemas.openxmlformats.org/officeDocument/2006/relationships/hyperlink" Target="https://pubmed.ncbi.nlm.nih.gov/41064951/" TargetMode="External"/><Relationship Id="rId279" Type="http://schemas.openxmlformats.org/officeDocument/2006/relationships/hyperlink" Target="https://pubmed.ncbi.nlm.nih.gov/40245050/" TargetMode="External"/><Relationship Id="rId43" Type="http://schemas.openxmlformats.org/officeDocument/2006/relationships/hyperlink" Target="https://doi.org/10.1016/j.animal.2025.101563" TargetMode="External"/><Relationship Id="rId139" Type="http://schemas.openxmlformats.org/officeDocument/2006/relationships/hyperlink" Target="https://pubmed.ncbi.nlm.nih.gov/40912550/" TargetMode="External"/><Relationship Id="rId290" Type="http://schemas.openxmlformats.org/officeDocument/2006/relationships/hyperlink" Target="https://pubmed.ncbi.nlm.nih.gov/?sort=date&amp;term=Garrott+R&amp;cauthor_id=40137119" TargetMode="External"/><Relationship Id="rId304" Type="http://schemas.openxmlformats.org/officeDocument/2006/relationships/hyperlink" Target="https://pubmed.ncbi.nlm.nih.gov/40196222/" TargetMode="External"/><Relationship Id="rId85" Type="http://schemas.openxmlformats.org/officeDocument/2006/relationships/hyperlink" Target="https://pubmed.ncbi.nlm.nih.gov/39910466/" TargetMode="External"/><Relationship Id="rId150" Type="http://schemas.openxmlformats.org/officeDocument/2006/relationships/hyperlink" Target="https://pubmed.ncbi.nlm.nih.gov/40586953/" TargetMode="External"/><Relationship Id="rId192" Type="http://schemas.openxmlformats.org/officeDocument/2006/relationships/hyperlink" Target="https://pubmed.ncbi.nlm.nih.gov/40551093/" TargetMode="External"/><Relationship Id="rId206" Type="http://schemas.openxmlformats.org/officeDocument/2006/relationships/hyperlink" Target="https://pubmed.ncbi.nlm.nih.gov/39871132/" TargetMode="External"/><Relationship Id="rId248" Type="http://schemas.openxmlformats.org/officeDocument/2006/relationships/hyperlink" Target="https://pubmed.ncbi.nlm.nih.gov/?sort=date&amp;term=Thatcher+WW&amp;cauthor_id=40240941" TargetMode="External"/><Relationship Id="rId12" Type="http://schemas.openxmlformats.org/officeDocument/2006/relationships/hyperlink" Target="mailto:rcockrum@vt.edu" TargetMode="External"/><Relationship Id="rId108" Type="http://schemas.openxmlformats.org/officeDocument/2006/relationships/hyperlink" Target="https://pubmed.ncbi.nlm.nih.gov/41014497/" TargetMode="External"/><Relationship Id="rId54" Type="http://schemas.openxmlformats.org/officeDocument/2006/relationships/hyperlink" Target="https://pubmed.ncbi.nlm.nih.gov/41013201/" TargetMode="External"/><Relationship Id="rId96" Type="http://schemas.openxmlformats.org/officeDocument/2006/relationships/hyperlink" Target="https://pubmed.ncbi.nlm.nih.gov/40565150/" TargetMode="External"/><Relationship Id="rId161" Type="http://schemas.openxmlformats.org/officeDocument/2006/relationships/hyperlink" Target="https://pubmed.ncbi.nlm.nih.gov/40725384/" TargetMode="External"/><Relationship Id="rId217" Type="http://schemas.openxmlformats.org/officeDocument/2006/relationships/hyperlink" Target="https://pubmed.ncbi.nlm.nih.gov/39983325/" TargetMode="External"/><Relationship Id="rId259" Type="http://schemas.openxmlformats.org/officeDocument/2006/relationships/hyperlink" Target="https://pubmed.ncbi.nlm.nih.gov/41497379/" TargetMode="External"/><Relationship Id="rId23" Type="http://schemas.openxmlformats.org/officeDocument/2006/relationships/hyperlink" Target="https://firebasestorage.googleapis.com/v0/b/kistorm-media.appspot.com/o/CASA-Bio%20Docs%2FAgSystems%20Accelerated%20Breeding%20for%20a%20Resilient%20Bioeconomy.pdf?alt=media&amp;token=36926471-a7ca-4f1b-8398-9c955dfe4a28" TargetMode="External"/><Relationship Id="rId119" Type="http://schemas.openxmlformats.org/officeDocument/2006/relationships/hyperlink" Target="https://pubmed.ncbi.nlm.nih.gov/40874003/" TargetMode="External"/><Relationship Id="rId270" Type="http://schemas.openxmlformats.org/officeDocument/2006/relationships/hyperlink" Target="https://pubmed.ncbi.nlm.nih.gov/40456605/" TargetMode="External"/><Relationship Id="rId291" Type="http://schemas.openxmlformats.org/officeDocument/2006/relationships/hyperlink" Target="https://pubmed.ncbi.nlm.nih.gov/41206531/" TargetMode="External"/><Relationship Id="rId305" Type="http://schemas.openxmlformats.org/officeDocument/2006/relationships/hyperlink" Target="https://portal.nifa.usda.gov/web/crisprojectpages/1033391-visionary-opportunities-in-aquaculture-genomics.html" TargetMode="External"/><Relationship Id="rId44" Type="http://schemas.openxmlformats.org/officeDocument/2006/relationships/hyperlink" Target="https://www.cambridge.org/core/journals/journal-of-developmental-origins-of-health-and-disease/article/early-life-programming-of-the-neonatal-bovine-jejunum-in-response-to-maternal-vitamin-and-mineral-supplementation/CF28EFF1C9FD419D28500585779DBB77" TargetMode="External"/><Relationship Id="rId65" Type="http://schemas.openxmlformats.org/officeDocument/2006/relationships/hyperlink" Target="https://pubmed.ncbi.nlm.nih.gov/40999243/" TargetMode="External"/><Relationship Id="rId86" Type="http://schemas.openxmlformats.org/officeDocument/2006/relationships/hyperlink" Target="https://pubmed.ncbi.nlm.nih.gov/41279877/" TargetMode="External"/><Relationship Id="rId130" Type="http://schemas.openxmlformats.org/officeDocument/2006/relationships/hyperlink" Target="https://pubmed.ncbi.nlm.nih.gov/41065271/" TargetMode="External"/><Relationship Id="rId151" Type="http://schemas.openxmlformats.org/officeDocument/2006/relationships/hyperlink" Target="https://pubmed.ncbi.nlm.nih.gov/40146832/" TargetMode="External"/><Relationship Id="rId172" Type="http://schemas.openxmlformats.org/officeDocument/2006/relationships/hyperlink" Target="https://pubmed.ncbi.nlm.nih.gov/40336071/" TargetMode="External"/><Relationship Id="rId193" Type="http://schemas.openxmlformats.org/officeDocument/2006/relationships/hyperlink" Target="https://pubmed.ncbi.nlm.nih.gov/40565592/" TargetMode="External"/><Relationship Id="rId207" Type="http://schemas.openxmlformats.org/officeDocument/2006/relationships/hyperlink" Target="https://pubmed.ncbi.nlm.nih.gov/40659844/" TargetMode="External"/><Relationship Id="rId228" Type="http://schemas.openxmlformats.org/officeDocument/2006/relationships/hyperlink" Target="https://pubmed.ncbi.nlm.nih.gov/40822650/" TargetMode="External"/><Relationship Id="rId249" Type="http://schemas.openxmlformats.org/officeDocument/2006/relationships/hyperlink" Target="https://pubmed.ncbi.nlm.nih.gov/?sort=date&amp;term=Rezende+FM&amp;cauthor_id=40240941" TargetMode="External"/><Relationship Id="rId13" Type="http://schemas.openxmlformats.org/officeDocument/2006/relationships/hyperlink" Target="mailto:yanghua.he@hawaii.edu" TargetMode="External"/><Relationship Id="rId109" Type="http://schemas.openxmlformats.org/officeDocument/2006/relationships/hyperlink" Target="https://pubmed.ncbi.nlm.nih.gov/41765906/" TargetMode="External"/><Relationship Id="rId260" Type="http://schemas.openxmlformats.org/officeDocument/2006/relationships/hyperlink" Target="https://pubmed.ncbi.nlm.nih.gov/41153420/" TargetMode="External"/><Relationship Id="rId281" Type="http://schemas.openxmlformats.org/officeDocument/2006/relationships/hyperlink" Target="https://pubmed.ncbi.nlm.nih.gov/40241721/" TargetMode="External"/><Relationship Id="rId34" Type="http://schemas.openxmlformats.org/officeDocument/2006/relationships/hyperlink" Target="https://doi.org/10.1093/jhered/esaf079" TargetMode="External"/><Relationship Id="rId55" Type="http://schemas.openxmlformats.org/officeDocument/2006/relationships/hyperlink" Target="https://pubmed.ncbi.nlm.nih.gov/40744871/" TargetMode="External"/><Relationship Id="rId76" Type="http://schemas.openxmlformats.org/officeDocument/2006/relationships/hyperlink" Target="https://pubmed.ncbi.nlm.nih.gov/40564257/" TargetMode="External"/><Relationship Id="rId97" Type="http://schemas.openxmlformats.org/officeDocument/2006/relationships/hyperlink" Target="https://pubmed.ncbi.nlm.nih.gov/40884334/" TargetMode="External"/><Relationship Id="rId120" Type="http://schemas.openxmlformats.org/officeDocument/2006/relationships/hyperlink" Target="https://pubmed.ncbi.nlm.nih.gov/40504468/" TargetMode="External"/><Relationship Id="rId141" Type="http://schemas.openxmlformats.org/officeDocument/2006/relationships/hyperlink" Target="https://pubmed.ncbi.nlm.nih.gov/40707914/" TargetMode="External"/><Relationship Id="rId7" Type="http://schemas.openxmlformats.org/officeDocument/2006/relationships/hyperlink" Target="mailto:bjreadin@ncsu.edu" TargetMode="External"/><Relationship Id="rId162" Type="http://schemas.openxmlformats.org/officeDocument/2006/relationships/hyperlink" Target="https://pubmed.ncbi.nlm.nih.gov/40278672/" TargetMode="External"/><Relationship Id="rId183" Type="http://schemas.openxmlformats.org/officeDocument/2006/relationships/hyperlink" Target="https://pubmed.ncbi.nlm.nih.gov/41421529/" TargetMode="External"/><Relationship Id="rId218" Type="http://schemas.openxmlformats.org/officeDocument/2006/relationships/hyperlink" Target="https://pubmed.ncbi.nlm.nih.gov/40291052/" TargetMode="External"/><Relationship Id="rId239" Type="http://schemas.openxmlformats.org/officeDocument/2006/relationships/hyperlink" Target="https://pubmed.ncbi.nlm.nih.gov/40202192/" TargetMode="External"/><Relationship Id="rId250" Type="http://schemas.openxmlformats.org/officeDocument/2006/relationships/hyperlink" Target="https://pubmed.ncbi.nlm.nih.gov/?sort=date&amp;term=Earnhardt-San+AL&amp;cauthor_id=40004522" TargetMode="External"/><Relationship Id="rId271" Type="http://schemas.openxmlformats.org/officeDocument/2006/relationships/hyperlink" Target="https://pubmed.ncbi.nlm.nih.gov/40306429/" TargetMode="External"/><Relationship Id="rId292" Type="http://schemas.openxmlformats.org/officeDocument/2006/relationships/hyperlink" Target="https://pubmed.ncbi.nlm.nih.gov/40808888/" TargetMode="External"/><Relationship Id="rId306" Type="http://schemas.openxmlformats.org/officeDocument/2006/relationships/fontTable" Target="fontTable.xml"/><Relationship Id="rId24" Type="http://schemas.openxmlformats.org/officeDocument/2006/relationships/hyperlink" Target="https://www.casa-bio.net/" TargetMode="External"/><Relationship Id="rId45" Type="http://schemas.openxmlformats.org/officeDocument/2006/relationships/hyperlink" Target="https://doi.org/10.1186/s12864-025-11545-6" TargetMode="External"/><Relationship Id="rId66" Type="http://schemas.openxmlformats.org/officeDocument/2006/relationships/hyperlink" Target="https://pubmed.ncbi.nlm.nih.gov/41300775/" TargetMode="External"/><Relationship Id="rId87" Type="http://schemas.openxmlformats.org/officeDocument/2006/relationships/hyperlink" Target="https://pubmed.ncbi.nlm.nih.gov/39072021/" TargetMode="External"/><Relationship Id="rId110" Type="http://schemas.openxmlformats.org/officeDocument/2006/relationships/hyperlink" Target="https://pubmed.ncbi.nlm.nih.gov/41225311/" TargetMode="External"/><Relationship Id="rId131" Type="http://schemas.openxmlformats.org/officeDocument/2006/relationships/hyperlink" Target="https://pubmed.ncbi.nlm.nih.gov/40465846/" TargetMode="External"/><Relationship Id="rId152" Type="http://schemas.openxmlformats.org/officeDocument/2006/relationships/hyperlink" Target="https://pubmed.ncbi.nlm.nih.gov/40084169/" TargetMode="External"/><Relationship Id="rId173" Type="http://schemas.openxmlformats.org/officeDocument/2006/relationships/hyperlink" Target="https://pubmed.ncbi.nlm.nih.gov/40200121/" TargetMode="External"/><Relationship Id="rId194" Type="http://schemas.openxmlformats.org/officeDocument/2006/relationships/hyperlink" Target="https://pubmed.ncbi.nlm.nih.gov/40474090/" TargetMode="External"/><Relationship Id="rId208" Type="http://schemas.openxmlformats.org/officeDocument/2006/relationships/hyperlink" Target="https://pubmed.ncbi.nlm.nih.gov/39849534/" TargetMode="External"/><Relationship Id="rId229" Type="http://schemas.openxmlformats.org/officeDocument/2006/relationships/hyperlink" Target="https://pubmed.ncbi.nlm.nih.gov/40725399/" TargetMode="External"/><Relationship Id="rId240" Type="http://schemas.openxmlformats.org/officeDocument/2006/relationships/hyperlink" Target="https://pubmed.ncbi.nlm.nih.gov/40084169/" TargetMode="External"/><Relationship Id="rId261" Type="http://schemas.openxmlformats.org/officeDocument/2006/relationships/hyperlink" Target="https://pubmed.ncbi.nlm.nih.gov/41076266/" TargetMode="External"/><Relationship Id="rId14" Type="http://schemas.openxmlformats.org/officeDocument/2006/relationships/hyperlink" Target="mailto:fionamcc@arizona.edu" TargetMode="External"/><Relationship Id="rId35" Type="http://schemas.openxmlformats.org/officeDocument/2006/relationships/hyperlink" Target="https://doi.org/10.3389/fvets.2025.1599401" TargetMode="External"/><Relationship Id="rId56" Type="http://schemas.openxmlformats.org/officeDocument/2006/relationships/hyperlink" Target="https://pubmed.ncbi.nlm.nih.gov/40766313/" TargetMode="External"/><Relationship Id="rId77" Type="http://schemas.openxmlformats.org/officeDocument/2006/relationships/hyperlink" Target="https://pubmed.ncbi.nlm.nih.gov/40218308/" TargetMode="External"/><Relationship Id="rId100" Type="http://schemas.openxmlformats.org/officeDocument/2006/relationships/hyperlink" Target="https://pubmed.ncbi.nlm.nih.gov/40362070/" TargetMode="External"/><Relationship Id="rId282" Type="http://schemas.openxmlformats.org/officeDocument/2006/relationships/hyperlink" Target="https://pubmed.ncbi.nlm.nih.gov/40045623/" TargetMode="External"/><Relationship Id="rId8" Type="http://schemas.openxmlformats.org/officeDocument/2006/relationships/hyperlink" Target="mailto:darren.hagen@okstate.edu" TargetMode="External"/><Relationship Id="rId98" Type="http://schemas.openxmlformats.org/officeDocument/2006/relationships/hyperlink" Target="https://pubmed.ncbi.nlm.nih.gov/40367206/" TargetMode="External"/><Relationship Id="rId121" Type="http://schemas.openxmlformats.org/officeDocument/2006/relationships/hyperlink" Target="https://pubmed.ncbi.nlm.nih.gov/39253773/" TargetMode="External"/><Relationship Id="rId142" Type="http://schemas.openxmlformats.org/officeDocument/2006/relationships/hyperlink" Target="https://pubmed.ncbi.nlm.nih.gov/40606661/" TargetMode="External"/><Relationship Id="rId163" Type="http://schemas.openxmlformats.org/officeDocument/2006/relationships/hyperlink" Target="https://pubmed.ncbi.nlm.nih.gov/40014972/" TargetMode="External"/><Relationship Id="rId184" Type="http://schemas.openxmlformats.org/officeDocument/2006/relationships/hyperlink" Target="https://pubmed.ncbi.nlm.nih.gov/40788058/" TargetMode="External"/><Relationship Id="rId219" Type="http://schemas.openxmlformats.org/officeDocument/2006/relationships/hyperlink" Target="https://pubmed.ncbi.nlm.nih.gov/40927053/" TargetMode="External"/><Relationship Id="rId230" Type="http://schemas.openxmlformats.org/officeDocument/2006/relationships/hyperlink" Target="https://pubmed.ncbi.nlm.nih.gov/40520427/" TargetMode="External"/><Relationship Id="rId251" Type="http://schemas.openxmlformats.org/officeDocument/2006/relationships/hyperlink" Target="https://pubmed.ncbi.nlm.nih.gov/?sort=date&amp;term=Baker+EC&amp;cauthor_id=40004522" TargetMode="External"/><Relationship Id="rId25" Type="http://schemas.openxmlformats.org/officeDocument/2006/relationships/hyperlink" Target="https://www.nimss.org/projects/view/mrp/outline/18609" TargetMode="External"/><Relationship Id="rId46" Type="http://schemas.openxmlformats.org/officeDocument/2006/relationships/hyperlink" Target="https://doi.org/10.3389/fgene.2025.1565301" TargetMode="External"/><Relationship Id="rId67" Type="http://schemas.openxmlformats.org/officeDocument/2006/relationships/hyperlink" Target="https://pubmed.ncbi.nlm.nih.gov/41007909/" TargetMode="External"/><Relationship Id="rId272" Type="http://schemas.openxmlformats.org/officeDocument/2006/relationships/hyperlink" Target="https://pubmed.ncbi.nlm.nih.gov/41385960/" TargetMode="External"/><Relationship Id="rId293" Type="http://schemas.openxmlformats.org/officeDocument/2006/relationships/hyperlink" Target="https://pubmed.ncbi.nlm.nih.gov/41716220/" TargetMode="External"/><Relationship Id="rId307" Type="http://schemas.openxmlformats.org/officeDocument/2006/relationships/theme" Target="theme/theme1.xml"/><Relationship Id="rId88" Type="http://schemas.openxmlformats.org/officeDocument/2006/relationships/hyperlink" Target="https://pubmed.ncbi.nlm.nih.gov/40097783/" TargetMode="External"/><Relationship Id="rId111" Type="http://schemas.openxmlformats.org/officeDocument/2006/relationships/hyperlink" Target="https://pubmed.ncbi.nlm.nih.gov/41050060/" TargetMode="External"/><Relationship Id="rId132" Type="http://schemas.openxmlformats.org/officeDocument/2006/relationships/hyperlink" Target="https://pubmed.ncbi.nlm.nih.gov/39558897/" TargetMode="External"/><Relationship Id="rId153" Type="http://schemas.openxmlformats.org/officeDocument/2006/relationships/hyperlink" Target="https://pubmed.ncbi.nlm.nih.gov/41024457/" TargetMode="External"/><Relationship Id="rId174" Type="http://schemas.openxmlformats.org/officeDocument/2006/relationships/hyperlink" Target="https://pubmed.ncbi.nlm.nih.gov/39871675/" TargetMode="External"/><Relationship Id="rId195" Type="http://schemas.openxmlformats.org/officeDocument/2006/relationships/hyperlink" Target="https://pubmed.ncbi.nlm.nih.gov/40458150/" TargetMode="External"/><Relationship Id="rId209" Type="http://schemas.openxmlformats.org/officeDocument/2006/relationships/hyperlink" Target="https://pubmed.ncbi.nlm.nih.gov/39823448/" TargetMode="External"/><Relationship Id="rId220" Type="http://schemas.openxmlformats.org/officeDocument/2006/relationships/hyperlink" Target="https://pubmed.ncbi.nlm.nih.gov/40873411/" TargetMode="External"/><Relationship Id="rId241" Type="http://schemas.openxmlformats.org/officeDocument/2006/relationships/hyperlink" Target="https://pubmed.ncbi.nlm.nih.gov/39602081/" TargetMode="External"/><Relationship Id="rId15" Type="http://schemas.openxmlformats.org/officeDocument/2006/relationships/hyperlink" Target="mailto:huangw53@msu.edu" TargetMode="External"/><Relationship Id="rId36" Type="http://schemas.openxmlformats.org/officeDocument/2006/relationships/hyperlink" Target="http://dx.doi.org/10.1111/wre.70013" TargetMode="External"/><Relationship Id="rId57" Type="http://schemas.openxmlformats.org/officeDocument/2006/relationships/hyperlink" Target="https://pubmed.ncbi.nlm.nih.gov/40165976/" TargetMode="External"/><Relationship Id="rId262" Type="http://schemas.openxmlformats.org/officeDocument/2006/relationships/hyperlink" Target="https://pubmed.ncbi.nlm.nih.gov/40975277/" TargetMode="External"/><Relationship Id="rId283" Type="http://schemas.openxmlformats.org/officeDocument/2006/relationships/hyperlink" Target="https://pubmed.ncbi.nlm.nih.gov/40033327/" TargetMode="External"/><Relationship Id="rId78" Type="http://schemas.openxmlformats.org/officeDocument/2006/relationships/hyperlink" Target="https://pubmed.ncbi.nlm.nih.gov/41379315/" TargetMode="External"/><Relationship Id="rId99" Type="http://schemas.openxmlformats.org/officeDocument/2006/relationships/hyperlink" Target="https://pubmed.ncbi.nlm.nih.gov/40564306/" TargetMode="External"/><Relationship Id="rId101" Type="http://schemas.openxmlformats.org/officeDocument/2006/relationships/hyperlink" Target="https://pubmed.ncbi.nlm.nih.gov/40577530/" TargetMode="External"/><Relationship Id="rId122" Type="http://schemas.openxmlformats.org/officeDocument/2006/relationships/hyperlink" Target="https://pubmed.ncbi.nlm.nih.gov/40923439/" TargetMode="External"/><Relationship Id="rId143" Type="http://schemas.openxmlformats.org/officeDocument/2006/relationships/hyperlink" Target="https://pubmed.ncbi.nlm.nih.gov/40009528/" TargetMode="External"/><Relationship Id="rId164" Type="http://schemas.openxmlformats.org/officeDocument/2006/relationships/hyperlink" Target="https://pubmed.ncbi.nlm.nih.gov/39414015/" TargetMode="External"/><Relationship Id="rId185" Type="http://schemas.openxmlformats.org/officeDocument/2006/relationships/hyperlink" Target="https://pubmed.ncbi.nlm.nih.gov/40476632/" TargetMode="External"/><Relationship Id="rId9" Type="http://schemas.openxmlformats.org/officeDocument/2006/relationships/hyperlink" Target="mailto:tska223@uky.edu" TargetMode="External"/><Relationship Id="rId210" Type="http://schemas.openxmlformats.org/officeDocument/2006/relationships/hyperlink" Target="https://pubmed.ncbi.nlm.nih.gov/39986462/" TargetMode="External"/><Relationship Id="rId26" Type="http://schemas.openxmlformats.org/officeDocument/2006/relationships/hyperlink" Target="https://ncseagrant.ncsu.edu/striperhub/" TargetMode="External"/><Relationship Id="rId231" Type="http://schemas.openxmlformats.org/officeDocument/2006/relationships/hyperlink" Target="https://pubmed.ncbi.nlm.nih.gov/40057819/" TargetMode="External"/><Relationship Id="rId252" Type="http://schemas.openxmlformats.org/officeDocument/2006/relationships/hyperlink" Target="https://pubmed.ncbi.nlm.nih.gov/?sort=date&amp;term=Cardoso+RC&amp;cauthor_id=40004522" TargetMode="External"/><Relationship Id="rId273" Type="http://schemas.openxmlformats.org/officeDocument/2006/relationships/hyperlink" Target="https://pubmed.ncbi.nlm.nih.gov/40926636/" TargetMode="External"/><Relationship Id="rId294" Type="http://schemas.openxmlformats.org/officeDocument/2006/relationships/hyperlink" Target="https://pubmed.ncbi.nlm.nih.gov/41309493/" TargetMode="External"/><Relationship Id="rId47" Type="http://schemas.openxmlformats.org/officeDocument/2006/relationships/hyperlink" Target="https://www.sciencedirect.com/science/article/pii/S0032579124012215" TargetMode="External"/><Relationship Id="rId68" Type="http://schemas.openxmlformats.org/officeDocument/2006/relationships/hyperlink" Target="https://pubmed.ncbi.nlm.nih.gov/40269639/" TargetMode="External"/><Relationship Id="rId89" Type="http://schemas.openxmlformats.org/officeDocument/2006/relationships/hyperlink" Target="https://pubmed.ncbi.nlm.nih.gov/39565835/" TargetMode="External"/><Relationship Id="rId112" Type="http://schemas.openxmlformats.org/officeDocument/2006/relationships/hyperlink" Target="https://pubmed.ncbi.nlm.nih.gov/39638144/" TargetMode="External"/><Relationship Id="rId133" Type="http://schemas.openxmlformats.org/officeDocument/2006/relationships/hyperlink" Target="https://pubmed.ncbi.nlm.nih.gov/40650906/" TargetMode="External"/><Relationship Id="rId154" Type="http://schemas.openxmlformats.org/officeDocument/2006/relationships/hyperlink" Target="https://pubmed.ncbi.nlm.nih.gov/40650189/" TargetMode="External"/><Relationship Id="rId175" Type="http://schemas.openxmlformats.org/officeDocument/2006/relationships/hyperlink" Target="https://pubmed.ncbi.nlm.nih.gov/39476417/" TargetMode="External"/><Relationship Id="rId196" Type="http://schemas.openxmlformats.org/officeDocument/2006/relationships/hyperlink" Target="https://pubmed.ncbi.nlm.nih.gov/40370699/" TargetMode="External"/><Relationship Id="rId200" Type="http://schemas.openxmlformats.org/officeDocument/2006/relationships/hyperlink" Target="https://pubmed.ncbi.nlm.nih.gov/40319387/" TargetMode="External"/><Relationship Id="rId16" Type="http://schemas.openxmlformats.org/officeDocument/2006/relationships/hyperlink" Target="mailto:wzd0027@auburn.edu" TargetMode="External"/><Relationship Id="rId221" Type="http://schemas.openxmlformats.org/officeDocument/2006/relationships/hyperlink" Target="https://pubmed.ncbi.nlm.nih.gov/39924752/" TargetMode="External"/><Relationship Id="rId242" Type="http://schemas.openxmlformats.org/officeDocument/2006/relationships/hyperlink" Target="https://pubmed.ncbi.nlm.nih.gov/40983595/" TargetMode="External"/><Relationship Id="rId263" Type="http://schemas.openxmlformats.org/officeDocument/2006/relationships/hyperlink" Target="https://pubmed.ncbi.nlm.nih.gov/40552011/" TargetMode="External"/><Relationship Id="rId284" Type="http://schemas.openxmlformats.org/officeDocument/2006/relationships/hyperlink" Target="https://pubmed.ncbi.nlm.nih.gov/40218389/" TargetMode="External"/><Relationship Id="rId37" Type="http://schemas.openxmlformats.org/officeDocument/2006/relationships/hyperlink" Target="https://doi.org/10.3390/genes16010083" TargetMode="External"/><Relationship Id="rId58" Type="http://schemas.openxmlformats.org/officeDocument/2006/relationships/hyperlink" Target="https://pubmed.ncbi.nlm.nih.gov/39962419/" TargetMode="External"/><Relationship Id="rId79" Type="http://schemas.openxmlformats.org/officeDocument/2006/relationships/hyperlink" Target="https://pubmed.ncbi.nlm.nih.gov/40200823/" TargetMode="External"/><Relationship Id="rId102" Type="http://schemas.openxmlformats.org/officeDocument/2006/relationships/hyperlink" Target="https://pubmed.ncbi.nlm.nih.gov/40423547/" TargetMode="External"/><Relationship Id="rId123" Type="http://schemas.openxmlformats.org/officeDocument/2006/relationships/hyperlink" Target="https://pubmed.ncbi.nlm.nih.gov/41318386/" TargetMode="External"/><Relationship Id="rId144" Type="http://schemas.openxmlformats.org/officeDocument/2006/relationships/hyperlink" Target="https://pubmed.ncbi.nlm.nih.gov/40060913/" TargetMode="External"/><Relationship Id="rId90" Type="http://schemas.openxmlformats.org/officeDocument/2006/relationships/hyperlink" Target="https://pubmed.ncbi.nlm.nih.gov/39742418/" TargetMode="External"/><Relationship Id="rId165" Type="http://schemas.openxmlformats.org/officeDocument/2006/relationships/hyperlink" Target="https://pubmed.ncbi.nlm.nih.gov/40383377/" TargetMode="External"/><Relationship Id="rId186" Type="http://schemas.openxmlformats.org/officeDocument/2006/relationships/hyperlink" Target="https://pubmed.ncbi.nlm.nih.gov/41366281/" TargetMode="External"/><Relationship Id="rId211" Type="http://schemas.openxmlformats.org/officeDocument/2006/relationships/hyperlink" Target="https://pubmed.ncbi.nlm.nih.gov/39805404/" TargetMode="External"/><Relationship Id="rId232" Type="http://schemas.openxmlformats.org/officeDocument/2006/relationships/hyperlink" Target="https://pubmed.ncbi.nlm.nih.gov/39984840/" TargetMode="External"/><Relationship Id="rId253" Type="http://schemas.openxmlformats.org/officeDocument/2006/relationships/hyperlink" Target="https://pubmed.ncbi.nlm.nih.gov/?sort=date&amp;term=Ghaffari+N&amp;cauthor_id=40004522" TargetMode="External"/><Relationship Id="rId274" Type="http://schemas.openxmlformats.org/officeDocument/2006/relationships/hyperlink" Target="https://pubmed.ncbi.nlm.nih.gov/40857119/" TargetMode="External"/><Relationship Id="rId295" Type="http://schemas.openxmlformats.org/officeDocument/2006/relationships/hyperlink" Target="https://pubmed.ncbi.nlm.nih.gov/40500333/" TargetMode="External"/><Relationship Id="rId27" Type="http://schemas.openxmlformats.org/officeDocument/2006/relationships/hyperlink" Target="https://portal.nifa.usda.gov/web/crisprojectpages/0436467-aquaculture-2019physiological-insights-towards-improving-fish-culture-v.html" TargetMode="External"/><Relationship Id="rId48" Type="http://schemas.openxmlformats.org/officeDocument/2006/relationships/hyperlink" Target="https://pubmed.ncbi.nlm.nih.gov/41108804/" TargetMode="External"/><Relationship Id="rId69" Type="http://schemas.openxmlformats.org/officeDocument/2006/relationships/hyperlink" Target="https://pubmed.ncbi.nlm.nih.gov/40567242/" TargetMode="External"/><Relationship Id="rId113" Type="http://schemas.openxmlformats.org/officeDocument/2006/relationships/hyperlink" Target="https://pubmed.ncbi.nlm.nih.gov/40674481/" TargetMode="External"/><Relationship Id="rId134" Type="http://schemas.openxmlformats.org/officeDocument/2006/relationships/hyperlink" Target="https://pubmed.ncbi.nlm.nih.gov/40111087/" TargetMode="External"/><Relationship Id="rId80" Type="http://schemas.openxmlformats.org/officeDocument/2006/relationships/hyperlink" Target="https://pubmed.ncbi.nlm.nih.gov/40423916/" TargetMode="External"/><Relationship Id="rId155" Type="http://schemas.openxmlformats.org/officeDocument/2006/relationships/hyperlink" Target="https://pubmed.ncbi.nlm.nih.gov/40222672/" TargetMode="External"/><Relationship Id="rId176" Type="http://schemas.openxmlformats.org/officeDocument/2006/relationships/hyperlink" Target="https://pubmed.ncbi.nlm.nih.gov/40005855/" TargetMode="External"/><Relationship Id="rId197" Type="http://schemas.openxmlformats.org/officeDocument/2006/relationships/hyperlink" Target="https://pubmed.ncbi.nlm.nih.gov/41183105/" TargetMode="External"/><Relationship Id="rId201" Type="http://schemas.openxmlformats.org/officeDocument/2006/relationships/hyperlink" Target="https://pubmed.ncbi.nlm.nih.gov/38812461/" TargetMode="External"/><Relationship Id="rId222" Type="http://schemas.openxmlformats.org/officeDocument/2006/relationships/hyperlink" Target="https://pubmed.ncbi.nlm.nih.gov/41135569/" TargetMode="External"/><Relationship Id="rId243" Type="http://schemas.openxmlformats.org/officeDocument/2006/relationships/hyperlink" Target="https://pubmed.ncbi.nlm.nih.gov/40843285/" TargetMode="External"/><Relationship Id="rId264" Type="http://schemas.openxmlformats.org/officeDocument/2006/relationships/hyperlink" Target="https://pubmed.ncbi.nlm.nih.gov/40888317/" TargetMode="External"/><Relationship Id="rId285" Type="http://schemas.openxmlformats.org/officeDocument/2006/relationships/hyperlink" Target="https://pubmed.ncbi.nlm.nih.gov/40146693/" TargetMode="External"/><Relationship Id="rId17" Type="http://schemas.openxmlformats.org/officeDocument/2006/relationships/hyperlink" Target="mailto:noelle.cockett@usu.edu" TargetMode="External"/><Relationship Id="rId38" Type="http://schemas.openxmlformats.org/officeDocument/2006/relationships/hyperlink" Target="https://doi.org/10.1016/j.eqre.2025.100033" TargetMode="External"/><Relationship Id="rId59" Type="http://schemas.openxmlformats.org/officeDocument/2006/relationships/hyperlink" Target="https://pubmed.ncbi.nlm.nih.gov/39961922/" TargetMode="External"/><Relationship Id="rId103" Type="http://schemas.openxmlformats.org/officeDocument/2006/relationships/hyperlink" Target="https://pubmed.ncbi.nlm.nih.gov/40423546/" TargetMode="External"/><Relationship Id="rId124" Type="http://schemas.openxmlformats.org/officeDocument/2006/relationships/hyperlink" Target="https://pubmed.ncbi.nlm.nih.gov/41256768/" TargetMode="External"/><Relationship Id="rId70" Type="http://schemas.openxmlformats.org/officeDocument/2006/relationships/hyperlink" Target="https://pubmed.ncbi.nlm.nih.gov/40695167/" TargetMode="External"/><Relationship Id="rId91" Type="http://schemas.openxmlformats.org/officeDocument/2006/relationships/hyperlink" Target="https://pubmed.ncbi.nlm.nih.gov/41043702/" TargetMode="External"/><Relationship Id="rId145" Type="http://schemas.openxmlformats.org/officeDocument/2006/relationships/hyperlink" Target="https://pubmed.ncbi.nlm.nih.gov/40168080/" TargetMode="External"/><Relationship Id="rId166" Type="http://schemas.openxmlformats.org/officeDocument/2006/relationships/hyperlink" Target="https://pubmed.ncbi.nlm.nih.gov/39526828/" TargetMode="External"/><Relationship Id="rId187" Type="http://schemas.openxmlformats.org/officeDocument/2006/relationships/hyperlink" Target="https://pubmed.ncbi.nlm.nih.gov/41043711/" TargetMode="External"/><Relationship Id="rId1" Type="http://schemas.openxmlformats.org/officeDocument/2006/relationships/numbering" Target="numbering.xml"/><Relationship Id="rId212" Type="http://schemas.openxmlformats.org/officeDocument/2006/relationships/hyperlink" Target="https://pubmed.ncbi.nlm.nih.gov/41071652/" TargetMode="External"/><Relationship Id="rId233" Type="http://schemas.openxmlformats.org/officeDocument/2006/relationships/hyperlink" Target="https://pubmed.ncbi.nlm.nih.gov/39631552/" TargetMode="External"/><Relationship Id="rId254" Type="http://schemas.openxmlformats.org/officeDocument/2006/relationships/hyperlink" Target="https://pubmed.ncbi.nlm.nih.gov/?sort=date&amp;term=Long+CR&amp;cauthor_id=40004522" TargetMode="External"/><Relationship Id="rId28" Type="http://schemas.openxmlformats.org/officeDocument/2006/relationships/hyperlink" Target="https://omia.org/" TargetMode="External"/><Relationship Id="rId49" Type="http://schemas.openxmlformats.org/officeDocument/2006/relationships/hyperlink" Target="https://pubmed.ncbi.nlm.nih.gov/41266967/" TargetMode="External"/><Relationship Id="rId114" Type="http://schemas.openxmlformats.org/officeDocument/2006/relationships/hyperlink" Target="https://pubmed.ncbi.nlm.nih.gov/39871675/" TargetMode="External"/><Relationship Id="rId275" Type="http://schemas.openxmlformats.org/officeDocument/2006/relationships/hyperlink" Target="https://pubmed.ncbi.nlm.nih.gov/40639260/" TargetMode="External"/><Relationship Id="rId296" Type="http://schemas.openxmlformats.org/officeDocument/2006/relationships/hyperlink" Target="https://pubmed.ncbi.nlm.nih.gov/40467700/" TargetMode="External"/><Relationship Id="rId300" Type="http://schemas.openxmlformats.org/officeDocument/2006/relationships/hyperlink" Target="https://pubmed.ncbi.nlm.nih.gov/40015248/" TargetMode="External"/><Relationship Id="rId60" Type="http://schemas.openxmlformats.org/officeDocument/2006/relationships/hyperlink" Target="https://pubmed.ncbi.nlm.nih.gov/41110799/" TargetMode="External"/><Relationship Id="rId81" Type="http://schemas.openxmlformats.org/officeDocument/2006/relationships/hyperlink" Target="https://pubmed.ncbi.nlm.nih.gov/39721597/" TargetMode="External"/><Relationship Id="rId135" Type="http://schemas.openxmlformats.org/officeDocument/2006/relationships/hyperlink" Target="https://pubmed.ncbi.nlm.nih.gov/40990238/" TargetMode="External"/><Relationship Id="rId156" Type="http://schemas.openxmlformats.org/officeDocument/2006/relationships/hyperlink" Target="https://pubmed.ncbi.nlm.nih.gov/40495297/" TargetMode="External"/><Relationship Id="rId177" Type="http://schemas.openxmlformats.org/officeDocument/2006/relationships/hyperlink" Target="https://pubmed.ncbi.nlm.nih.gov/39642749/" TargetMode="External"/><Relationship Id="rId198" Type="http://schemas.openxmlformats.org/officeDocument/2006/relationships/hyperlink" Target="https://pubmed.ncbi.nlm.nih.gov/41032256/" TargetMode="External"/><Relationship Id="rId202" Type="http://schemas.openxmlformats.org/officeDocument/2006/relationships/hyperlink" Target="https://pubmed.ncbi.nlm.nih.gov/40258473/" TargetMode="External"/><Relationship Id="rId223" Type="http://schemas.openxmlformats.org/officeDocument/2006/relationships/hyperlink" Target="https://pubmed.ncbi.nlm.nih.gov/40509070/" TargetMode="External"/><Relationship Id="rId244" Type="http://schemas.openxmlformats.org/officeDocument/2006/relationships/hyperlink" Target="https://pubmed.ncbi.nlm.nih.gov/40150312/" TargetMode="External"/><Relationship Id="rId18" Type="http://schemas.openxmlformats.org/officeDocument/2006/relationships/hyperlink" Target="mailto:slommel@ncsu.edu" TargetMode="External"/><Relationship Id="rId39" Type="http://schemas.openxmlformats.org/officeDocument/2006/relationships/hyperlink" Target="https://doi.org/10.3390/" TargetMode="External"/><Relationship Id="rId265" Type="http://schemas.openxmlformats.org/officeDocument/2006/relationships/hyperlink" Target="https://pubmed.ncbi.nlm.nih.gov/40240916/" TargetMode="External"/><Relationship Id="rId286" Type="http://schemas.openxmlformats.org/officeDocument/2006/relationships/hyperlink" Target="https://pubmed.ncbi.nlm.nih.gov/40111087/" TargetMode="External"/><Relationship Id="rId50" Type="http://schemas.openxmlformats.org/officeDocument/2006/relationships/hyperlink" Target="https://pubmed.ncbi.nlm.nih.gov/40738353/" TargetMode="External"/><Relationship Id="rId104" Type="http://schemas.openxmlformats.org/officeDocument/2006/relationships/hyperlink" Target="https://pubmed.ncbi.nlm.nih.gov/40383208/" TargetMode="External"/><Relationship Id="rId125" Type="http://schemas.openxmlformats.org/officeDocument/2006/relationships/hyperlink" Target="https://pubmed.ncbi.nlm.nih.gov/40998788/" TargetMode="External"/><Relationship Id="rId146" Type="http://schemas.openxmlformats.org/officeDocument/2006/relationships/hyperlink" Target="https://pubmed.ncbi.nlm.nih.gov/40957424/" TargetMode="External"/><Relationship Id="rId167" Type="http://schemas.openxmlformats.org/officeDocument/2006/relationships/hyperlink" Target="https://pubmed.ncbi.nlm.nih.gov/40467700/" TargetMode="External"/><Relationship Id="rId188" Type="http://schemas.openxmlformats.org/officeDocument/2006/relationships/hyperlink" Target="https://pubmed.ncbi.nlm.nih.gov/41225311/" TargetMode="External"/><Relationship Id="rId71" Type="http://schemas.openxmlformats.org/officeDocument/2006/relationships/hyperlink" Target="https://pubmed.ncbi.nlm.nih.gov/40517588/" TargetMode="External"/><Relationship Id="rId92" Type="http://schemas.openxmlformats.org/officeDocument/2006/relationships/hyperlink" Target="https://pubmed.ncbi.nlm.nih.gov/40150397/" TargetMode="External"/><Relationship Id="rId213" Type="http://schemas.openxmlformats.org/officeDocument/2006/relationships/hyperlink" Target="https://pubmed.ncbi.nlm.nih.gov/40576269/" TargetMode="External"/><Relationship Id="rId234" Type="http://schemas.openxmlformats.org/officeDocument/2006/relationships/hyperlink" Target="https://pubmed.ncbi.nlm.nih.gov/40445765/" TargetMode="External"/><Relationship Id="rId2" Type="http://schemas.openxmlformats.org/officeDocument/2006/relationships/styles" Target="styles.xml"/><Relationship Id="rId29" Type="http://schemas.openxmlformats.org/officeDocument/2006/relationships/hyperlink" Target="https://ahida.sydney.edu.au/" TargetMode="External"/><Relationship Id="rId255" Type="http://schemas.openxmlformats.org/officeDocument/2006/relationships/hyperlink" Target="https://pubmed.ncbi.nlm.nih.gov/?sort=date&amp;term=Riggs+PK&amp;cauthor_id=40004522" TargetMode="External"/><Relationship Id="rId276" Type="http://schemas.openxmlformats.org/officeDocument/2006/relationships/hyperlink" Target="https://pubmed.ncbi.nlm.nih.gov/40428303/" TargetMode="External"/><Relationship Id="rId297" Type="http://schemas.openxmlformats.org/officeDocument/2006/relationships/hyperlink" Target="https://pubmed.ncbi.nlm.nih.gov/39844283/" TargetMode="External"/><Relationship Id="rId40" Type="http://schemas.openxmlformats.org/officeDocument/2006/relationships/hyperlink" Target="https://link.springer.com/article/10.1007/s11306-025-02384-3" TargetMode="External"/><Relationship Id="rId115" Type="http://schemas.openxmlformats.org/officeDocument/2006/relationships/hyperlink" Target="https://pubmed.ncbi.nlm.nih.gov/41096509/" TargetMode="External"/><Relationship Id="rId136" Type="http://schemas.openxmlformats.org/officeDocument/2006/relationships/hyperlink" Target="https://pubmed.ncbi.nlm.nih.gov/41309493/" TargetMode="External"/><Relationship Id="rId157" Type="http://schemas.openxmlformats.org/officeDocument/2006/relationships/hyperlink" Target="https://pubmed.ncbi.nlm.nih.gov/41122295/" TargetMode="External"/><Relationship Id="rId178" Type="http://schemas.openxmlformats.org/officeDocument/2006/relationships/hyperlink" Target="https://pubmed.ncbi.nlm.nih.gov/41330039/" TargetMode="External"/><Relationship Id="rId301" Type="http://schemas.openxmlformats.org/officeDocument/2006/relationships/hyperlink" Target="https://pubmed.ncbi.nlm.nih.gov/39807995/" TargetMode="External"/><Relationship Id="rId61" Type="http://schemas.openxmlformats.org/officeDocument/2006/relationships/hyperlink" Target="https://pubmed.ncbi.nlm.nih.gov/41016512/" TargetMode="External"/><Relationship Id="rId82" Type="http://schemas.openxmlformats.org/officeDocument/2006/relationships/hyperlink" Target="https://pubmed.ncbi.nlm.nih.gov/39964964/" TargetMode="External"/><Relationship Id="rId199" Type="http://schemas.openxmlformats.org/officeDocument/2006/relationships/hyperlink" Target="https://pubmed.ncbi.nlm.nih.gov/40719045/" TargetMode="External"/><Relationship Id="rId203" Type="http://schemas.openxmlformats.org/officeDocument/2006/relationships/hyperlink" Target="https://pubmed.ncbi.nlm.nih.gov/41098802/" TargetMode="External"/><Relationship Id="rId19" Type="http://schemas.openxmlformats.org/officeDocument/2006/relationships/hyperlink" Target="mailto:jdkirby@uri.edu" TargetMode="External"/><Relationship Id="rId224" Type="http://schemas.openxmlformats.org/officeDocument/2006/relationships/hyperlink" Target="https://pubmed.ncbi.nlm.nih.gov/40298507/" TargetMode="External"/><Relationship Id="rId245" Type="http://schemas.openxmlformats.org/officeDocument/2006/relationships/hyperlink" Target="https://pubmed.ncbi.nlm.nih.gov/?sort=date&amp;term=Ladeira+GC&amp;cauthor_id=40240941" TargetMode="External"/><Relationship Id="rId266" Type="http://schemas.openxmlformats.org/officeDocument/2006/relationships/hyperlink" Target="https://pubmed.ncbi.nlm.nih.gov/41422114/" TargetMode="External"/><Relationship Id="rId287" Type="http://schemas.openxmlformats.org/officeDocument/2006/relationships/hyperlink" Target="https://pubmed.ncbi.nlm.nih.gov/?sort=date&amp;term=O%27Shea-Stone+G&amp;cauthor_id=40137119" TargetMode="External"/><Relationship Id="rId30" Type="http://schemas.openxmlformats.org/officeDocument/2006/relationships/hyperlink" Target="https://monarch-initiative.github.io/vertebrate-breed-ontology/" TargetMode="External"/><Relationship Id="rId105" Type="http://schemas.openxmlformats.org/officeDocument/2006/relationships/hyperlink" Target="https://pubmed.ncbi.nlm.nih.gov/40299219/" TargetMode="External"/><Relationship Id="rId126" Type="http://schemas.openxmlformats.org/officeDocument/2006/relationships/hyperlink" Target="https://pubmed.ncbi.nlm.nih.gov/40405312/" TargetMode="External"/><Relationship Id="rId147" Type="http://schemas.openxmlformats.org/officeDocument/2006/relationships/hyperlink" Target="https://pubmed.ncbi.nlm.nih.gov/41415684/" TargetMode="External"/><Relationship Id="rId168" Type="http://schemas.openxmlformats.org/officeDocument/2006/relationships/hyperlink" Target="https://pubmed.ncbi.nlm.nih.gov/40405991/" TargetMode="External"/><Relationship Id="rId51" Type="http://schemas.openxmlformats.org/officeDocument/2006/relationships/hyperlink" Target="https://pubmed.ncbi.nlm.nih.gov/40695169/" TargetMode="External"/><Relationship Id="rId72" Type="http://schemas.openxmlformats.org/officeDocument/2006/relationships/hyperlink" Target="https://pubmed.ncbi.nlm.nih.gov/40600125/" TargetMode="External"/><Relationship Id="rId93" Type="http://schemas.openxmlformats.org/officeDocument/2006/relationships/hyperlink" Target="https://pubmed.ncbi.nlm.nih.gov/39181792/" TargetMode="External"/><Relationship Id="rId189" Type="http://schemas.openxmlformats.org/officeDocument/2006/relationships/hyperlink" Target="https://pubmed.ncbi.nlm.nih.gov/41168703/" TargetMode="External"/><Relationship Id="rId3" Type="http://schemas.openxmlformats.org/officeDocument/2006/relationships/settings" Target="settings.xml"/><Relationship Id="rId214" Type="http://schemas.openxmlformats.org/officeDocument/2006/relationships/hyperlink" Target="https://pubmed.ncbi.nlm.nih.gov/38985010/" TargetMode="External"/><Relationship Id="rId235" Type="http://schemas.openxmlformats.org/officeDocument/2006/relationships/hyperlink" Target="https://pubmed.ncbi.nlm.nih.gov/40282338/" TargetMode="External"/><Relationship Id="rId256" Type="http://schemas.openxmlformats.org/officeDocument/2006/relationships/hyperlink" Target="https://pubmed.ncbi.nlm.nih.gov/?sort=date&amp;term=Randel+RD&amp;cauthor_id=40004522" TargetMode="External"/><Relationship Id="rId277" Type="http://schemas.openxmlformats.org/officeDocument/2006/relationships/hyperlink" Target="https://pubmed.ncbi.nlm.nih.gov/40284798/" TargetMode="External"/><Relationship Id="rId298" Type="http://schemas.openxmlformats.org/officeDocument/2006/relationships/hyperlink" Target="https://pubmed.ncbi.nlm.nih.gov/39565835/" TargetMode="External"/><Relationship Id="rId116" Type="http://schemas.openxmlformats.org/officeDocument/2006/relationships/hyperlink" Target="https://pubmed.ncbi.nlm.nih.gov/39777302/" TargetMode="External"/><Relationship Id="rId137" Type="http://schemas.openxmlformats.org/officeDocument/2006/relationships/hyperlink" Target="https://pubmed.ncbi.nlm.nih.gov/41419961/" TargetMode="External"/><Relationship Id="rId158" Type="http://schemas.openxmlformats.org/officeDocument/2006/relationships/hyperlink" Target="https://pubmed.ncbi.nlm.nih.gov/40869094/" TargetMode="External"/><Relationship Id="rId302" Type="http://schemas.openxmlformats.org/officeDocument/2006/relationships/hyperlink" Target="https://pubmed.ncbi.nlm.nih.gov/40885304/" TargetMode="External"/><Relationship Id="rId20" Type="http://schemas.openxmlformats.org/officeDocument/2006/relationships/hyperlink" Target="mailto:joseph.cassady@sdstate.edu" TargetMode="External"/><Relationship Id="rId41" Type="http://schemas.openxmlformats.org/officeDocument/2006/relationships/hyperlink" Target="https://link.springer.com/article/10.1007/s00335-025-10160-w" TargetMode="External"/><Relationship Id="rId62" Type="http://schemas.openxmlformats.org/officeDocument/2006/relationships/hyperlink" Target="https://pubmed.ncbi.nlm.nih.gov/40020409/" TargetMode="External"/><Relationship Id="rId83" Type="http://schemas.openxmlformats.org/officeDocument/2006/relationships/hyperlink" Target="https://pubmed.ncbi.nlm.nih.gov/40982444/" TargetMode="External"/><Relationship Id="rId179" Type="http://schemas.openxmlformats.org/officeDocument/2006/relationships/hyperlink" Target="https://pubmed.ncbi.nlm.nih.gov/41291430/" TargetMode="External"/><Relationship Id="rId190" Type="http://schemas.openxmlformats.org/officeDocument/2006/relationships/hyperlink" Target="https://pubmed.ncbi.nlm.nih.gov/40770691/" TargetMode="External"/><Relationship Id="rId204" Type="http://schemas.openxmlformats.org/officeDocument/2006/relationships/hyperlink" Target="https://pubmed.ncbi.nlm.nih.gov/40330097/" TargetMode="External"/><Relationship Id="rId225" Type="http://schemas.openxmlformats.org/officeDocument/2006/relationships/hyperlink" Target="https://pubmed.ncbi.nlm.nih.gov/41473269/" TargetMode="External"/><Relationship Id="rId246" Type="http://schemas.openxmlformats.org/officeDocument/2006/relationships/hyperlink" Target="https://pubmed.ncbi.nlm.nih.gov/?sort=date&amp;term=Pinedo+PJ&amp;cauthor_id=40240941" TargetMode="External"/><Relationship Id="rId267" Type="http://schemas.openxmlformats.org/officeDocument/2006/relationships/hyperlink" Target="https://pubmed.ncbi.nlm.nih.gov/40011488/" TargetMode="External"/><Relationship Id="rId288" Type="http://schemas.openxmlformats.org/officeDocument/2006/relationships/hyperlink" Target="https://pubmed.ncbi.nlm.nih.gov/?sort=date&amp;term=Tripet+B&amp;cauthor_id=40137119" TargetMode="External"/><Relationship Id="rId106" Type="http://schemas.openxmlformats.org/officeDocument/2006/relationships/hyperlink" Target="https://pubmed.ncbi.nlm.nih.gov/39880733/" TargetMode="External"/><Relationship Id="rId127" Type="http://schemas.openxmlformats.org/officeDocument/2006/relationships/hyperlink" Target="https://pubmed.ncbi.nlm.nih.gov/39807995/" TargetMode="External"/><Relationship Id="rId10" Type="http://schemas.openxmlformats.org/officeDocument/2006/relationships/hyperlink" Target="mailto:jekoltes@iastate.edu" TargetMode="External"/><Relationship Id="rId31" Type="http://schemas.openxmlformats.org/officeDocument/2006/relationships/hyperlink" Target="https://mondo.monarchinitiative.org/" TargetMode="External"/><Relationship Id="rId52" Type="http://schemas.openxmlformats.org/officeDocument/2006/relationships/hyperlink" Target="https://pubmed.ncbi.nlm.nih.gov/40424817/" TargetMode="External"/><Relationship Id="rId73" Type="http://schemas.openxmlformats.org/officeDocument/2006/relationships/hyperlink" Target="https://pubmed.ncbi.nlm.nih.gov/39756427/" TargetMode="External"/><Relationship Id="rId94" Type="http://schemas.openxmlformats.org/officeDocument/2006/relationships/hyperlink" Target="https://pubmed.ncbi.nlm.nih.gov/41303632/" TargetMode="External"/><Relationship Id="rId148" Type="http://schemas.openxmlformats.org/officeDocument/2006/relationships/hyperlink" Target="https://pubmed.ncbi.nlm.nih.gov/41387485/" TargetMode="External"/><Relationship Id="rId169" Type="http://schemas.openxmlformats.org/officeDocument/2006/relationships/hyperlink" Target="https://pubmed.ncbi.nlm.nih.gov/41345240/" TargetMode="External"/><Relationship Id="rId4" Type="http://schemas.openxmlformats.org/officeDocument/2006/relationships/webSettings" Target="webSettings.xml"/><Relationship Id="rId180" Type="http://schemas.openxmlformats.org/officeDocument/2006/relationships/hyperlink" Target="https://pubmed.ncbi.nlm.nih.gov/40913183/" TargetMode="External"/><Relationship Id="rId215" Type="http://schemas.openxmlformats.org/officeDocument/2006/relationships/hyperlink" Target="https://pubmed.ncbi.nlm.nih.gov/40630195/" TargetMode="External"/><Relationship Id="rId236" Type="http://schemas.openxmlformats.org/officeDocument/2006/relationships/hyperlink" Target="https://pubmed.ncbi.nlm.nih.gov/41101985/" TargetMode="External"/><Relationship Id="rId257" Type="http://schemas.openxmlformats.org/officeDocument/2006/relationships/hyperlink" Target="https://pubmed.ncbi.nlm.nih.gov/?sort=date&amp;term=Riley+DG&amp;cauthor_id=40004522" TargetMode="External"/><Relationship Id="rId278" Type="http://schemas.openxmlformats.org/officeDocument/2006/relationships/hyperlink" Target="https://pubmed.ncbi.nlm.nih.gov/40282326/" TargetMode="External"/><Relationship Id="rId303" Type="http://schemas.openxmlformats.org/officeDocument/2006/relationships/hyperlink" Target="https://pubmed.ncbi.nlm.nih.gov/40458158/" TargetMode="External"/><Relationship Id="rId42" Type="http://schemas.openxmlformats.org/officeDocument/2006/relationships/hyperlink" Target="https://www.frontiersin.org/journals/genetics/articles/10.3389/fgene.2025.1593444/abstract" TargetMode="External"/><Relationship Id="rId84" Type="http://schemas.openxmlformats.org/officeDocument/2006/relationships/hyperlink" Target="https://pubmed.ncbi.nlm.nih.gov/41009978/" TargetMode="External"/><Relationship Id="rId138" Type="http://schemas.openxmlformats.org/officeDocument/2006/relationships/hyperlink" Target="https://pubmed.ncbi.nlm.nih.gov/41269279/" TargetMode="External"/><Relationship Id="rId191" Type="http://schemas.openxmlformats.org/officeDocument/2006/relationships/hyperlink" Target="https://pubmed.ncbi.nlm.nih.gov/40503678/" TargetMode="External"/><Relationship Id="rId205" Type="http://schemas.openxmlformats.org/officeDocument/2006/relationships/hyperlink" Target="https://pubmed.ncbi.nlm.nih.gov/38925453/" TargetMode="External"/><Relationship Id="rId247" Type="http://schemas.openxmlformats.org/officeDocument/2006/relationships/hyperlink" Target="https://pubmed.ncbi.nlm.nih.gov/?sort=date&amp;term=Santos+JEP&amp;cauthor_id=40240941" TargetMode="External"/><Relationship Id="rId107" Type="http://schemas.openxmlformats.org/officeDocument/2006/relationships/hyperlink" Target="https://pubmed.ncbi.nlm.nih.gov/39804724/" TargetMode="External"/><Relationship Id="rId289" Type="http://schemas.openxmlformats.org/officeDocument/2006/relationships/hyperlink" Target="https://pubmed.ncbi.nlm.nih.gov/?sort=date&amp;term=Thomson+J&amp;cauthor_id=40137119" TargetMode="External"/><Relationship Id="rId11" Type="http://schemas.openxmlformats.org/officeDocument/2006/relationships/hyperlink" Target="mailto:gondroce@msu.edu" TargetMode="External"/><Relationship Id="rId53" Type="http://schemas.openxmlformats.org/officeDocument/2006/relationships/hyperlink" Target="https://pubmed.ncbi.nlm.nih.gov/40409028/" TargetMode="External"/><Relationship Id="rId149" Type="http://schemas.openxmlformats.org/officeDocument/2006/relationships/hyperlink" Target="https://pubmed.ncbi.nlm.nih.gov/41112028/" TargetMode="External"/><Relationship Id="rId95" Type="http://schemas.openxmlformats.org/officeDocument/2006/relationships/hyperlink" Target="https://pubmed.ncbi.nlm.nih.gov/40805037/" TargetMode="External"/><Relationship Id="rId160" Type="http://schemas.openxmlformats.org/officeDocument/2006/relationships/hyperlink" Target="https://pubmed.ncbi.nlm.nih.gov/40711148/" TargetMode="External"/><Relationship Id="rId216" Type="http://schemas.openxmlformats.org/officeDocument/2006/relationships/hyperlink" Target="https://pubmed.ncbi.nlm.nih.gov/41092974/" TargetMode="External"/><Relationship Id="rId258" Type="http://schemas.openxmlformats.org/officeDocument/2006/relationships/hyperlink" Target="https://pubmed.ncbi.nlm.nih.gov/?sort=date&amp;term=Welsh+TH+Jr&amp;cauthor_id=40004522" TargetMode="External"/><Relationship Id="rId22" Type="http://schemas.openxmlformats.org/officeDocument/2006/relationships/hyperlink" Target="mailto:robert.godfrey@usda.gov" TargetMode="External"/><Relationship Id="rId64" Type="http://schemas.openxmlformats.org/officeDocument/2006/relationships/hyperlink" Target="https://pubmed.ncbi.nlm.nih.gov/41789484/" TargetMode="External"/><Relationship Id="rId118" Type="http://schemas.openxmlformats.org/officeDocument/2006/relationships/hyperlink" Target="https://pubmed.ncbi.nlm.nih.gov/40882578/" TargetMode="External"/><Relationship Id="rId171" Type="http://schemas.openxmlformats.org/officeDocument/2006/relationships/hyperlink" Target="https://pubmed.ncbi.nlm.nih.gov/40530037/" TargetMode="External"/><Relationship Id="rId227" Type="http://schemas.openxmlformats.org/officeDocument/2006/relationships/hyperlink" Target="https://pubmed.ncbi.nlm.nih.gov/40405312/" TargetMode="External"/><Relationship Id="rId269" Type="http://schemas.openxmlformats.org/officeDocument/2006/relationships/hyperlink" Target="https://pubmed.ncbi.nlm.nih.gov/39476417/" TargetMode="External"/><Relationship Id="rId33" Type="http://schemas.openxmlformats.org/officeDocument/2006/relationships/hyperlink" Target="https://doi.org/101186/s12964-025-12252-y" TargetMode="External"/><Relationship Id="rId129" Type="http://schemas.openxmlformats.org/officeDocument/2006/relationships/hyperlink" Target="https://pubmed.ncbi.nlm.nih.gov/41366728/" TargetMode="External"/><Relationship Id="rId280" Type="http://schemas.openxmlformats.org/officeDocument/2006/relationships/hyperlink" Target="https://pubmed.ncbi.nlm.nih.gov/40243906/" TargetMode="External"/><Relationship Id="rId75" Type="http://schemas.openxmlformats.org/officeDocument/2006/relationships/hyperlink" Target="https://pubmed.ncbi.nlm.nih.gov/40867714/" TargetMode="External"/><Relationship Id="rId140" Type="http://schemas.openxmlformats.org/officeDocument/2006/relationships/hyperlink" Target="https://pubmed.ncbi.nlm.nih.gov/40818684/" TargetMode="External"/><Relationship Id="rId182" Type="http://schemas.openxmlformats.org/officeDocument/2006/relationships/hyperlink" Target="https://pubmed.ncbi.nlm.nih.gov/40556005/" TargetMode="External"/><Relationship Id="rId6" Type="http://schemas.openxmlformats.org/officeDocument/2006/relationships/hyperlink" Target="mailto:mccu0173@umn.edu" TargetMode="External"/><Relationship Id="rId238" Type="http://schemas.openxmlformats.org/officeDocument/2006/relationships/hyperlink" Target="https://pubmed.ncbi.nlm.nih.gov/40817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24405</Words>
  <Characters>145943</Characters>
  <Application>Microsoft Office Word</Application>
  <DocSecurity>0</DocSecurity>
  <Lines>2392</Lines>
  <Paragraphs>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Annette Marie</dc:creator>
  <cp:keywords/>
  <dc:description/>
  <cp:lastModifiedBy>Cassady, Joseph</cp:lastModifiedBy>
  <cp:revision>2</cp:revision>
  <dcterms:created xsi:type="dcterms:W3CDTF">2026-03-19T16:21:00Z</dcterms:created>
  <dcterms:modified xsi:type="dcterms:W3CDTF">2026-03-19T16:21:00Z</dcterms:modified>
</cp:coreProperties>
</file>