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629F1" w:rsidRDefault="00B424EA">
      <w:bookmarkStart w:id="0" w:name="_GoBack"/>
      <w:bookmarkEnd w:id="0"/>
      <w:r>
        <w:t>WERA1508: Western Water Network for Addressing Complex Water Issues</w:t>
      </w:r>
    </w:p>
    <w:p w14:paraId="00000002" w14:textId="77777777" w:rsidR="00F629F1" w:rsidRDefault="00B424EA">
      <w:r>
        <w:rPr>
          <w:b/>
        </w:rPr>
        <w:t>September 2</w:t>
      </w:r>
      <w:r>
        <w:rPr>
          <w:b/>
          <w:vertAlign w:val="superscript"/>
        </w:rPr>
        <w:t>nd</w:t>
      </w:r>
      <w:r>
        <w:rPr>
          <w:b/>
        </w:rPr>
        <w:t>, 2025 Meeting</w:t>
      </w:r>
      <w:r>
        <w:t xml:space="preserve"> (Virtual)</w:t>
      </w:r>
    </w:p>
    <w:p w14:paraId="00000003" w14:textId="77777777" w:rsidR="00F629F1" w:rsidRDefault="00F629F1">
      <w:bookmarkStart w:id="1" w:name="_heading=h.ck8k0awvv002" w:colFirst="0" w:colLast="0"/>
      <w:bookmarkEnd w:id="1"/>
    </w:p>
    <w:p w14:paraId="00000004" w14:textId="77777777" w:rsidR="00F629F1" w:rsidRDefault="00B424EA">
      <w:r>
        <w:rPr>
          <w:b/>
        </w:rPr>
        <w:t>In attendance</w:t>
      </w:r>
      <w:r>
        <w:t xml:space="preserve">: Travis Warziniack, Doreen Hauser-Lindstrom, Robert Heinse, Anik Alvi, Bret Hess, Kristi Hansen, Bob Sabie, Angus </w:t>
      </w:r>
      <w:proofErr w:type="spellStart"/>
      <w:r>
        <w:t>Aney</w:t>
      </w:r>
      <w:proofErr w:type="spellEnd"/>
      <w:r>
        <w:t>, Jim Ekins, Beth Callaway, Sam Fernald, Nicolas Quintana, Derek Godwin, Jamie McEvoy, Ginger Paige, Alex Maas, Steve Buck</w:t>
      </w:r>
    </w:p>
    <w:p w14:paraId="00000005" w14:textId="77777777" w:rsidR="00F629F1" w:rsidRDefault="00F629F1">
      <w:pPr>
        <w:ind w:left="720"/>
      </w:pPr>
    </w:p>
    <w:p w14:paraId="00000006" w14:textId="77777777" w:rsidR="00F629F1" w:rsidRDefault="00B424EA">
      <w:pPr>
        <w:numPr>
          <w:ilvl w:val="0"/>
          <w:numId w:val="1"/>
        </w:numPr>
      </w:pPr>
      <w:r>
        <w:t>WERA backgrou</w:t>
      </w:r>
      <w:r>
        <w:t>nd</w:t>
      </w:r>
    </w:p>
    <w:p w14:paraId="00000007" w14:textId="77777777" w:rsidR="00F629F1" w:rsidRDefault="00B424EA">
      <w:pPr>
        <w:numPr>
          <w:ilvl w:val="1"/>
          <w:numId w:val="1"/>
        </w:numPr>
      </w:pPr>
      <w:r>
        <w:t>Virtual meeting leadership - rotating meeting leads, meet every other month</w:t>
      </w:r>
    </w:p>
    <w:p w14:paraId="00000008" w14:textId="77777777" w:rsidR="00F629F1" w:rsidRDefault="00B424EA">
      <w:pPr>
        <w:numPr>
          <w:ilvl w:val="2"/>
          <w:numId w:val="1"/>
        </w:numPr>
      </w:pPr>
      <w:r>
        <w:t>Ginger to lead November meeting</w:t>
      </w:r>
    </w:p>
    <w:p w14:paraId="00000009" w14:textId="77777777" w:rsidR="00F629F1" w:rsidRDefault="00B424EA">
      <w:pPr>
        <w:numPr>
          <w:ilvl w:val="2"/>
          <w:numId w:val="1"/>
        </w:numPr>
      </w:pPr>
      <w:r>
        <w:t>Robert leads January meeting</w:t>
      </w:r>
    </w:p>
    <w:p w14:paraId="0000000A" w14:textId="77777777" w:rsidR="00F629F1" w:rsidRDefault="00B424EA">
      <w:pPr>
        <w:numPr>
          <w:ilvl w:val="2"/>
          <w:numId w:val="1"/>
        </w:numPr>
      </w:pPr>
      <w:r>
        <w:t>Derek leads March meeting</w:t>
      </w:r>
    </w:p>
    <w:p w14:paraId="0000000B" w14:textId="77777777" w:rsidR="00F629F1" w:rsidRDefault="00B424EA">
      <w:pPr>
        <w:numPr>
          <w:ilvl w:val="1"/>
          <w:numId w:val="1"/>
        </w:numPr>
      </w:pPr>
      <w:r>
        <w:t>Defining action items for this WERA</w:t>
      </w:r>
    </w:p>
    <w:p w14:paraId="0000000C" w14:textId="77777777" w:rsidR="00F629F1" w:rsidRDefault="00B424EA">
      <w:pPr>
        <w:numPr>
          <w:ilvl w:val="2"/>
          <w:numId w:val="1"/>
        </w:numPr>
      </w:pPr>
      <w:r>
        <w:t xml:space="preserve">What do people have funded that they can bring to the </w:t>
      </w:r>
      <w:r>
        <w:t>table?</w:t>
      </w:r>
    </w:p>
    <w:p w14:paraId="0000000D" w14:textId="77777777" w:rsidR="00F629F1" w:rsidRDefault="00B424EA">
      <w:pPr>
        <w:numPr>
          <w:ilvl w:val="3"/>
          <w:numId w:val="1"/>
        </w:numPr>
      </w:pPr>
      <w:r>
        <w:t>NMWRRI examples</w:t>
      </w:r>
    </w:p>
    <w:p w14:paraId="0000000E" w14:textId="77777777" w:rsidR="00F629F1" w:rsidRDefault="00B424EA">
      <w:pPr>
        <w:numPr>
          <w:ilvl w:val="3"/>
          <w:numId w:val="1"/>
        </w:numPr>
      </w:pPr>
      <w:r>
        <w:t>Discussion of other WERA member ideas</w:t>
      </w:r>
    </w:p>
    <w:p w14:paraId="0000000F" w14:textId="77777777" w:rsidR="00F629F1" w:rsidRDefault="00B424EA">
      <w:pPr>
        <w:numPr>
          <w:ilvl w:val="2"/>
          <w:numId w:val="1"/>
        </w:numPr>
      </w:pPr>
      <w:r>
        <w:t>Leveraging the network to improve outcomes (e.g., network of stakeholders connected to agencies and policy makers through WERA and WWN research and extension)</w:t>
      </w:r>
    </w:p>
    <w:p w14:paraId="00000010" w14:textId="77777777" w:rsidR="00F629F1" w:rsidRDefault="00F629F1">
      <w:pPr>
        <w:ind w:left="720"/>
      </w:pPr>
    </w:p>
    <w:p w14:paraId="00000011" w14:textId="77777777" w:rsidR="00F629F1" w:rsidRDefault="00B424EA">
      <w:pPr>
        <w:numPr>
          <w:ilvl w:val="0"/>
          <w:numId w:val="1"/>
        </w:numPr>
      </w:pPr>
      <w:r>
        <w:t>Planning for the October meeting in</w:t>
      </w:r>
      <w:r>
        <w:t xml:space="preserve"> Denver, CO</w:t>
      </w:r>
    </w:p>
    <w:p w14:paraId="00000012" w14:textId="77777777" w:rsidR="00F629F1" w:rsidRDefault="00B424EA">
      <w:pPr>
        <w:numPr>
          <w:ilvl w:val="1"/>
          <w:numId w:val="1"/>
        </w:numPr>
      </w:pPr>
      <w:r>
        <w:t>Meeting logistics brief overview</w:t>
      </w:r>
    </w:p>
    <w:p w14:paraId="00000013" w14:textId="77777777" w:rsidR="00F629F1" w:rsidRDefault="00B424EA">
      <w:pPr>
        <w:numPr>
          <w:ilvl w:val="2"/>
          <w:numId w:val="1"/>
        </w:numPr>
      </w:pPr>
      <w:r>
        <w:t xml:space="preserve">Staybridge Suites - ~$700 for the meeting room, guest rooms are </w:t>
      </w:r>
      <w:r>
        <w:rPr>
          <w:rFonts w:ascii="Calibri" w:eastAsia="Calibri" w:hAnsi="Calibri" w:cs="Calibri"/>
          <w:sz w:val="24"/>
          <w:szCs w:val="24"/>
        </w:rPr>
        <w:t>$139-$144, per diem rate is $215.</w:t>
      </w:r>
    </w:p>
    <w:p w14:paraId="00000014" w14:textId="77777777" w:rsidR="00F629F1" w:rsidRDefault="00B424EA">
      <w:pPr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Suggested registration fee to pay for venue: $45</w:t>
      </w:r>
    </w:p>
    <w:p w14:paraId="00000015" w14:textId="77777777" w:rsidR="00F629F1" w:rsidRDefault="00B424EA">
      <w:pPr>
        <w:numPr>
          <w:ilvl w:val="2"/>
          <w:numId w:val="1"/>
        </w:numPr>
      </w:pPr>
      <w:r>
        <w:t>Meeting time 8:00 am - 1:00 pm</w:t>
      </w:r>
    </w:p>
    <w:p w14:paraId="00000016" w14:textId="77777777" w:rsidR="00F629F1" w:rsidRDefault="00B424EA">
      <w:pPr>
        <w:numPr>
          <w:ilvl w:val="2"/>
          <w:numId w:val="1"/>
        </w:numPr>
      </w:pPr>
      <w:r>
        <w:t>Invite Jim Dobrowolski (follow-up</w:t>
      </w:r>
      <w:r>
        <w:t xml:space="preserve"> note, Jim will be unable to attend)</w:t>
      </w:r>
    </w:p>
    <w:p w14:paraId="00000017" w14:textId="77777777" w:rsidR="00F629F1" w:rsidRDefault="00B424EA">
      <w:pPr>
        <w:numPr>
          <w:ilvl w:val="2"/>
          <w:numId w:val="1"/>
        </w:numPr>
      </w:pPr>
      <w:r>
        <w:t xml:space="preserve">We should invite everyone who we’ve talked to about WWN, also folks from UCOWR workshop, sign-up from St. Louis meeting. </w:t>
      </w:r>
    </w:p>
    <w:p w14:paraId="00000018" w14:textId="77777777" w:rsidR="00F629F1" w:rsidRDefault="00B424EA">
      <w:pPr>
        <w:numPr>
          <w:ilvl w:val="1"/>
          <w:numId w:val="1"/>
        </w:numPr>
      </w:pPr>
      <w:r>
        <w:t>October in-person agenda</w:t>
      </w:r>
    </w:p>
    <w:p w14:paraId="00000019" w14:textId="77777777" w:rsidR="00F629F1" w:rsidRDefault="00B42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Begin with vision paper highlights (presentation)</w:t>
      </w:r>
    </w:p>
    <w:p w14:paraId="0000001A" w14:textId="77777777" w:rsidR="00F629F1" w:rsidRDefault="00B424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Demonstrate how our current activities are working toward that: collecting up these programs/projects/activities that fall into the various buckets in the vision paper.</w:t>
      </w:r>
    </w:p>
    <w:p w14:paraId="0000001B" w14:textId="77777777" w:rsidR="00F629F1" w:rsidRDefault="00B42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Brainstorming session - start with pre-seeded ideas agenda, elaborate ideas for outcome</w:t>
      </w:r>
      <w:r>
        <w:rPr>
          <w:color w:val="000000"/>
        </w:rPr>
        <w:t>s brainstorming</w:t>
      </w:r>
    </w:p>
    <w:p w14:paraId="0000001C" w14:textId="77777777" w:rsidR="00F629F1" w:rsidRDefault="00B424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Programs and projects, (catalog ideas to share for WWN distribution), how to regionalize, what do we have, what are gaps</w:t>
      </w:r>
    </w:p>
    <w:p w14:paraId="0000001D" w14:textId="77777777" w:rsidR="00F629F1" w:rsidRDefault="00B424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Identify low hanging fruit/initial targets for WERA</w:t>
      </w:r>
    </w:p>
    <w:p w14:paraId="0000001E" w14:textId="77777777" w:rsidR="00F629F1" w:rsidRDefault="00B424EA">
      <w:pPr>
        <w:numPr>
          <w:ilvl w:val="4"/>
          <w:numId w:val="1"/>
        </w:numPr>
      </w:pPr>
      <w:r>
        <w:t>Identify for tasks and next steps</w:t>
      </w:r>
    </w:p>
    <w:p w14:paraId="0000001F" w14:textId="77777777" w:rsidR="00F629F1" w:rsidRDefault="00B424EA">
      <w:pPr>
        <w:numPr>
          <w:ilvl w:val="4"/>
          <w:numId w:val="1"/>
        </w:numPr>
      </w:pPr>
      <w:r>
        <w:t>Have people sign up for what they</w:t>
      </w:r>
      <w:r>
        <w:t xml:space="preserve"> can/will work on</w:t>
      </w:r>
    </w:p>
    <w:p w14:paraId="00000020" w14:textId="77777777" w:rsidR="00F629F1" w:rsidRDefault="00B424EA">
      <w:pPr>
        <w:numPr>
          <w:ilvl w:val="2"/>
          <w:numId w:val="1"/>
        </w:numPr>
      </w:pPr>
      <w:r>
        <w:t>Work session to discuss WWN</w:t>
      </w:r>
    </w:p>
    <w:p w14:paraId="00000021" w14:textId="77777777" w:rsidR="00F629F1" w:rsidRDefault="00B42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Future meetings</w:t>
      </w:r>
    </w:p>
    <w:p w14:paraId="00000022" w14:textId="77777777" w:rsidR="00F629F1" w:rsidRDefault="00F629F1">
      <w:pPr>
        <w:ind w:left="720"/>
      </w:pPr>
    </w:p>
    <w:p w14:paraId="00000023" w14:textId="77777777" w:rsidR="00F629F1" w:rsidRDefault="00B42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ACTION ITEMS FOR BEFORE OCTOBER MEETING</w:t>
      </w:r>
    </w:p>
    <w:p w14:paraId="00000024" w14:textId="77777777" w:rsidR="00F629F1" w:rsidRDefault="00B424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Send an email summary to everyone after this meeting with next steps.</w:t>
      </w:r>
    </w:p>
    <w:p w14:paraId="00000025" w14:textId="77777777" w:rsidR="00F629F1" w:rsidRDefault="00B424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List of invitees WERA interested groups, Ft. Collins, St Louis, Reno overlap </w:t>
      </w:r>
    </w:p>
    <w:p w14:paraId="00000026" w14:textId="77777777" w:rsidR="00F629F1" w:rsidRDefault="00B424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Keep ideas coming, share programs with potential for collaboration, provide input, crowdsource – table in this </w:t>
      </w:r>
      <w:hyperlink r:id="rId9">
        <w:r>
          <w:rPr>
            <w:color w:val="0000FF"/>
            <w:u w:val="single"/>
          </w:rPr>
          <w:t>Google doc</w:t>
        </w:r>
      </w:hyperlink>
      <w:r>
        <w:rPr>
          <w:color w:val="000000"/>
        </w:rPr>
        <w:t xml:space="preserve"> also linked in calenda</w:t>
      </w:r>
      <w:r>
        <w:rPr>
          <w:color w:val="000000"/>
        </w:rPr>
        <w:t>r invitation.</w:t>
      </w:r>
    </w:p>
    <w:p w14:paraId="00000027" w14:textId="77777777" w:rsidR="00F629F1" w:rsidRDefault="00B424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Pre-seed agenda with existing programs </w:t>
      </w:r>
      <w:r>
        <w:t>and projects</w:t>
      </w:r>
    </w:p>
    <w:p w14:paraId="00000028" w14:textId="77777777" w:rsidR="00F629F1" w:rsidRDefault="00F629F1"/>
    <w:sectPr w:rsidR="00F629F1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464"/>
    <w:multiLevelType w:val="multilevel"/>
    <w:tmpl w:val="E1041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0904C2"/>
    <w:multiLevelType w:val="multilevel"/>
    <w:tmpl w:val="476C5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F1"/>
    <w:rsid w:val="00B424EA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9D4BF-8744-4F8E-B2B2-0D19414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914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147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cs.google.com/document/d/14pJyAp1tXakx6vzdLej3af3jSvDW5_8AMZWKVJCcXYg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D7Ja9eto5jic7Nrn6FB5nteqA==">CgMxLjAyDmguY2s4azBhd3Z2MDAyOAByITE0UFBvcUV0cnZmQ0NyN0Zyc010OWRkWlpMa3pnTWc3Rg==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48D091-6681-45A5-A8A8-467F2C9B2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A291F-7C51-436A-904C-2254658E1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92836-1FD6-4FF6-8D8F-C255ED3B73C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9132391-90f9-443e-856f-3505c2c9b3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 Hess</dc:creator>
  <cp:lastModifiedBy>Bret W Hess</cp:lastModifiedBy>
  <cp:revision>2</cp:revision>
  <dcterms:created xsi:type="dcterms:W3CDTF">2025-09-11T17:42:00Z</dcterms:created>
  <dcterms:modified xsi:type="dcterms:W3CDTF">2025-09-11T17:42:00Z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