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2160"/>
        <w:gridCol w:w="7200"/>
      </w:tblGrid>
      <w:tr w:rsidR="000E0CF3" w:rsidRPr="003E1E16" w14:paraId="5B5ACB55" w14:textId="77777777" w:rsidTr="4FE443AC">
        <w:tc>
          <w:tcPr>
            <w:tcW w:w="2160" w:type="dxa"/>
          </w:tcPr>
          <w:p w14:paraId="1B0FDA1E" w14:textId="19BC4DC6" w:rsidR="000E0CF3" w:rsidRPr="00FA11D2" w:rsidRDefault="005A5475" w:rsidP="002B25C9">
            <w:pPr>
              <w:rPr>
                <w:rFonts w:asciiTheme="minorHAnsi" w:eastAsia="Times New Roman" w:hAnsiTheme="minorHAnsi" w:cstheme="minorHAnsi"/>
                <w:sz w:val="24"/>
                <w:szCs w:val="24"/>
                <w:shd w:val="clear" w:color="auto" w:fill="FFFFFF"/>
              </w:rPr>
            </w:pPr>
            <w:r w:rsidRPr="00FA11D2">
              <w:rPr>
                <w:rFonts w:asciiTheme="minorHAnsi" w:eastAsia="Times New Roman" w:hAnsiTheme="minorHAnsi" w:cstheme="minorHAnsi"/>
                <w:sz w:val="24"/>
                <w:szCs w:val="24"/>
                <w:shd w:val="clear" w:color="auto" w:fill="FFFFFF"/>
              </w:rPr>
              <w:t>Zoom</w:t>
            </w:r>
          </w:p>
        </w:tc>
        <w:tc>
          <w:tcPr>
            <w:tcW w:w="7200" w:type="dxa"/>
          </w:tcPr>
          <w:p w14:paraId="191BD22D" w14:textId="2DE51DE4" w:rsidR="00296C46" w:rsidRPr="00062AA6" w:rsidRDefault="00000000" w:rsidP="00E16A5A">
            <w:pPr>
              <w:rPr>
                <w:rFonts w:asciiTheme="minorHAnsi" w:eastAsia="Times New Roman" w:hAnsiTheme="minorHAnsi" w:cstheme="minorHAnsi"/>
                <w:sz w:val="24"/>
                <w:szCs w:val="24"/>
                <w:shd w:val="clear" w:color="auto" w:fill="FFFFFF"/>
                <w:lang w:val="it-IT"/>
              </w:rPr>
            </w:pPr>
            <w:hyperlink r:id="rId7" w:history="1">
              <w:r w:rsidR="00E16A5A" w:rsidRPr="00062AA6">
                <w:rPr>
                  <w:rStyle w:val="Hyperlink"/>
                  <w:lang w:val="it-IT"/>
                </w:rPr>
                <w:t>https://csulb.zoom.us/j/89635586564?pwd=7vvvVLeFTEZxRl16TMXslZIOcOxwrs.1</w:t>
              </w:r>
            </w:hyperlink>
            <w:r w:rsidR="00E16A5A" w:rsidRPr="00062AA6">
              <w:rPr>
                <w:lang w:val="it-IT"/>
              </w:rPr>
              <w:t xml:space="preserve"> (Passcode: NC2172)</w:t>
            </w:r>
          </w:p>
        </w:tc>
      </w:tr>
      <w:tr w:rsidR="000E0CF3" w:rsidRPr="00FA11D2" w14:paraId="3EE7B06B" w14:textId="77777777" w:rsidTr="4FE443AC">
        <w:tc>
          <w:tcPr>
            <w:tcW w:w="2160" w:type="dxa"/>
          </w:tcPr>
          <w:p w14:paraId="4537648E" w14:textId="77777777" w:rsidR="000E0CF3" w:rsidRPr="00FA11D2" w:rsidRDefault="000E0CF3" w:rsidP="002B25C9">
            <w:pPr>
              <w:rPr>
                <w:rFonts w:asciiTheme="minorHAnsi" w:eastAsia="Times New Roman" w:hAnsiTheme="minorHAnsi" w:cstheme="minorHAnsi"/>
                <w:sz w:val="24"/>
                <w:szCs w:val="24"/>
                <w:shd w:val="clear" w:color="auto" w:fill="FFFFFF"/>
              </w:rPr>
            </w:pPr>
            <w:r w:rsidRPr="00FA11D2">
              <w:rPr>
                <w:rFonts w:asciiTheme="minorHAnsi" w:eastAsia="Times New Roman" w:hAnsiTheme="minorHAnsi" w:cstheme="minorHAnsi"/>
                <w:sz w:val="24"/>
                <w:szCs w:val="24"/>
                <w:shd w:val="clear" w:color="auto" w:fill="FFFFFF"/>
              </w:rPr>
              <w:t>Access Code</w:t>
            </w:r>
          </w:p>
        </w:tc>
        <w:tc>
          <w:tcPr>
            <w:tcW w:w="7200" w:type="dxa"/>
          </w:tcPr>
          <w:p w14:paraId="5F4D98B1" w14:textId="31A16ECD" w:rsidR="000E0CF3" w:rsidRPr="00FA11D2" w:rsidRDefault="000E0CF3" w:rsidP="002B25C9">
            <w:pPr>
              <w:rPr>
                <w:rFonts w:asciiTheme="minorHAnsi" w:eastAsia="Times New Roman" w:hAnsiTheme="minorHAnsi" w:cstheme="minorHAnsi"/>
                <w:sz w:val="24"/>
                <w:szCs w:val="24"/>
                <w:shd w:val="clear" w:color="auto" w:fill="FFFFFF"/>
              </w:rPr>
            </w:pPr>
          </w:p>
        </w:tc>
      </w:tr>
      <w:tr w:rsidR="000E0CF3" w:rsidRPr="00FA11D2" w14:paraId="03AE93A6" w14:textId="77777777" w:rsidTr="4FE443AC">
        <w:tc>
          <w:tcPr>
            <w:tcW w:w="2160" w:type="dxa"/>
          </w:tcPr>
          <w:p w14:paraId="5967C4D9" w14:textId="77777777" w:rsidR="000E0CF3" w:rsidRPr="00FA11D2" w:rsidRDefault="000E0CF3" w:rsidP="002B25C9">
            <w:pPr>
              <w:rPr>
                <w:rFonts w:asciiTheme="minorHAnsi" w:eastAsia="Times New Roman" w:hAnsiTheme="minorHAnsi" w:cstheme="minorHAnsi"/>
                <w:sz w:val="24"/>
                <w:szCs w:val="24"/>
                <w:shd w:val="clear" w:color="auto" w:fill="FFFFFF"/>
              </w:rPr>
            </w:pPr>
            <w:r w:rsidRPr="00FA11D2">
              <w:rPr>
                <w:rFonts w:asciiTheme="minorHAnsi" w:eastAsia="Times New Roman" w:hAnsiTheme="minorHAnsi" w:cstheme="minorHAnsi"/>
                <w:sz w:val="24"/>
                <w:szCs w:val="24"/>
                <w:shd w:val="clear" w:color="auto" w:fill="FFFFFF"/>
              </w:rPr>
              <w:t>Project web site</w:t>
            </w:r>
          </w:p>
        </w:tc>
        <w:tc>
          <w:tcPr>
            <w:tcW w:w="7200" w:type="dxa"/>
          </w:tcPr>
          <w:p w14:paraId="41D0D600" w14:textId="44B5C015" w:rsidR="00902F77" w:rsidRPr="00FA11D2" w:rsidRDefault="77D8B892" w:rsidP="002B25C9">
            <w:pPr>
              <w:rPr>
                <w:rStyle w:val="Hyperlink"/>
                <w:rFonts w:asciiTheme="minorHAnsi" w:hAnsiTheme="minorHAnsi" w:cstheme="minorHAnsi"/>
                <w:sz w:val="24"/>
                <w:szCs w:val="24"/>
              </w:rPr>
            </w:pPr>
            <w:r w:rsidRPr="00FA11D2">
              <w:rPr>
                <w:rStyle w:val="Hyperlink"/>
                <w:rFonts w:asciiTheme="minorHAnsi" w:hAnsiTheme="minorHAnsi" w:cstheme="minorHAnsi"/>
                <w:sz w:val="24"/>
                <w:szCs w:val="24"/>
              </w:rPr>
              <w:t xml:space="preserve">https://www.nimss.org/projects/18455 </w:t>
            </w:r>
          </w:p>
        </w:tc>
      </w:tr>
      <w:tr w:rsidR="000E0CF3" w:rsidRPr="00FA11D2" w14:paraId="7C26A98F" w14:textId="77777777" w:rsidTr="4FE443AC">
        <w:tc>
          <w:tcPr>
            <w:tcW w:w="2160" w:type="dxa"/>
          </w:tcPr>
          <w:p w14:paraId="5B62EC05" w14:textId="77777777" w:rsidR="000E0CF3" w:rsidRPr="00FA11D2" w:rsidRDefault="000E0CF3" w:rsidP="002B25C9">
            <w:pPr>
              <w:rPr>
                <w:rFonts w:asciiTheme="minorHAnsi" w:eastAsia="Times New Roman" w:hAnsiTheme="minorHAnsi" w:cstheme="minorHAnsi"/>
                <w:sz w:val="24"/>
                <w:szCs w:val="24"/>
                <w:shd w:val="clear" w:color="auto" w:fill="FFFFFF"/>
              </w:rPr>
            </w:pPr>
            <w:r w:rsidRPr="00FA11D2">
              <w:rPr>
                <w:rFonts w:asciiTheme="minorHAnsi" w:eastAsia="Times New Roman" w:hAnsiTheme="minorHAnsi" w:cstheme="minorHAnsi"/>
                <w:sz w:val="24"/>
                <w:szCs w:val="24"/>
                <w:shd w:val="clear" w:color="auto" w:fill="FFFFFF"/>
              </w:rPr>
              <w:t>Project list-serv</w:t>
            </w:r>
          </w:p>
        </w:tc>
        <w:tc>
          <w:tcPr>
            <w:tcW w:w="7200" w:type="dxa"/>
          </w:tcPr>
          <w:p w14:paraId="50B99F72" w14:textId="00B174DD" w:rsidR="000E0CF3" w:rsidRPr="00FA11D2" w:rsidRDefault="00000000" w:rsidP="002B25C9">
            <w:pPr>
              <w:rPr>
                <w:rStyle w:val="Hyperlink"/>
                <w:rFonts w:asciiTheme="minorHAnsi" w:hAnsiTheme="minorHAnsi" w:cstheme="minorHAnsi"/>
                <w:sz w:val="24"/>
                <w:szCs w:val="24"/>
              </w:rPr>
            </w:pPr>
            <w:hyperlink r:id="rId8">
              <w:r w:rsidR="77D8B892" w:rsidRPr="00FA11D2">
                <w:rPr>
                  <w:rStyle w:val="Hyperlink"/>
                  <w:rFonts w:asciiTheme="minorHAnsi" w:hAnsiTheme="minorHAnsi" w:cstheme="minorHAnsi"/>
                  <w:sz w:val="24"/>
                  <w:szCs w:val="24"/>
                </w:rPr>
                <w:t>nc2172@lyris.nifa.usda.gov</w:t>
              </w:r>
            </w:hyperlink>
            <w:r w:rsidR="0005438B" w:rsidRPr="00FA11D2">
              <w:rPr>
                <w:rStyle w:val="Hyperlink"/>
                <w:rFonts w:asciiTheme="minorHAnsi" w:hAnsiTheme="minorHAnsi" w:cstheme="minorHAnsi"/>
                <w:sz w:val="24"/>
                <w:szCs w:val="24"/>
              </w:rPr>
              <w:t xml:space="preserve"> </w:t>
            </w:r>
            <w:r w:rsidR="0005438B" w:rsidRPr="00FA11D2">
              <w:rPr>
                <w:rStyle w:val="Hyperlink"/>
                <w:rFonts w:asciiTheme="minorHAnsi" w:hAnsiTheme="minorHAnsi" w:cstheme="minorHAnsi"/>
                <w:b/>
                <w:color w:val="FF0000"/>
                <w:sz w:val="24"/>
                <w:szCs w:val="24"/>
                <w:u w:val="none"/>
              </w:rPr>
              <w:t>(NEEDS UPDATING)</w:t>
            </w:r>
          </w:p>
        </w:tc>
      </w:tr>
      <w:tr w:rsidR="000E0CF3" w:rsidRPr="00FA11D2" w14:paraId="747EB19E" w14:textId="77777777" w:rsidTr="4FE443AC">
        <w:tc>
          <w:tcPr>
            <w:tcW w:w="2160" w:type="dxa"/>
          </w:tcPr>
          <w:p w14:paraId="7243C849" w14:textId="01034B1E" w:rsidR="000E0CF3" w:rsidRPr="00FA11D2" w:rsidRDefault="000E0CF3" w:rsidP="002B25C9">
            <w:pPr>
              <w:shd w:val="clear" w:color="auto" w:fill="FFFFFF"/>
              <w:rPr>
                <w:rFonts w:asciiTheme="minorHAnsi" w:eastAsia="Times New Roman" w:hAnsiTheme="minorHAnsi" w:cstheme="minorHAnsi"/>
                <w:sz w:val="24"/>
                <w:szCs w:val="24"/>
                <w:shd w:val="clear" w:color="auto" w:fill="FFFFFF"/>
              </w:rPr>
            </w:pPr>
            <w:r w:rsidRPr="00FA11D2">
              <w:rPr>
                <w:rFonts w:asciiTheme="minorHAnsi" w:eastAsia="Times New Roman" w:hAnsiTheme="minorHAnsi" w:cstheme="minorHAnsi"/>
                <w:sz w:val="24"/>
                <w:szCs w:val="24"/>
                <w:shd w:val="clear" w:color="auto" w:fill="FFFFFF"/>
              </w:rPr>
              <w:t>Committee Member</w:t>
            </w:r>
            <w:r w:rsidR="00E009E6" w:rsidRPr="00FA11D2">
              <w:rPr>
                <w:rFonts w:asciiTheme="minorHAnsi" w:eastAsia="Times New Roman" w:hAnsiTheme="minorHAnsi" w:cstheme="minorHAnsi"/>
                <w:sz w:val="24"/>
                <w:szCs w:val="24"/>
                <w:shd w:val="clear" w:color="auto" w:fill="FFFFFF"/>
              </w:rPr>
              <w:t xml:space="preserve"> emails</w:t>
            </w:r>
          </w:p>
          <w:p w14:paraId="2D6783BE" w14:textId="77777777" w:rsidR="000E0CF3" w:rsidRPr="00FA11D2" w:rsidRDefault="000E0CF3" w:rsidP="002B25C9">
            <w:pPr>
              <w:rPr>
                <w:rFonts w:asciiTheme="minorHAnsi" w:eastAsia="Times New Roman" w:hAnsiTheme="minorHAnsi" w:cstheme="minorHAnsi"/>
                <w:sz w:val="24"/>
                <w:szCs w:val="24"/>
                <w:shd w:val="clear" w:color="auto" w:fill="FFFFFF"/>
              </w:rPr>
            </w:pPr>
          </w:p>
        </w:tc>
        <w:tc>
          <w:tcPr>
            <w:tcW w:w="7200" w:type="dxa"/>
          </w:tcPr>
          <w:p w14:paraId="6F60ED5B" w14:textId="3D095B10" w:rsidR="000E0CF3" w:rsidRPr="00FA11D2" w:rsidRDefault="00000000" w:rsidP="002B25C9">
            <w:pPr>
              <w:rPr>
                <w:rFonts w:asciiTheme="minorHAnsi" w:hAnsiTheme="minorHAnsi" w:cstheme="minorHAnsi"/>
                <w:sz w:val="24"/>
                <w:szCs w:val="24"/>
              </w:rPr>
            </w:pPr>
            <w:hyperlink r:id="rId9" w:history="1">
              <w:r w:rsidR="00266E21" w:rsidRPr="00FA11D2">
                <w:rPr>
                  <w:rStyle w:val="Hyperlink"/>
                  <w:rFonts w:asciiTheme="minorHAnsi" w:hAnsiTheme="minorHAnsi" w:cstheme="minorHAnsi"/>
                  <w:sz w:val="24"/>
                  <w:szCs w:val="24"/>
                </w:rPr>
                <w:t>brandan.wheeler@aamu.edu</w:t>
              </w:r>
            </w:hyperlink>
            <w:r w:rsidR="00266E21" w:rsidRPr="00FA11D2">
              <w:rPr>
                <w:rFonts w:asciiTheme="minorHAnsi" w:hAnsiTheme="minorHAnsi" w:cstheme="minorHAnsi"/>
                <w:color w:val="000000"/>
                <w:sz w:val="24"/>
                <w:szCs w:val="24"/>
              </w:rPr>
              <w:t xml:space="preserve">; </w:t>
            </w:r>
            <w:hyperlink r:id="rId10" w:history="1">
              <w:r w:rsidR="00266E21" w:rsidRPr="00FA11D2">
                <w:rPr>
                  <w:rStyle w:val="Hyperlink"/>
                  <w:rFonts w:asciiTheme="minorHAnsi" w:hAnsiTheme="minorHAnsi" w:cstheme="minorHAnsi"/>
                  <w:sz w:val="24"/>
                  <w:szCs w:val="24"/>
                </w:rPr>
                <w:t>Soohyun.cho@csulb.edu</w:t>
              </w:r>
            </w:hyperlink>
            <w:r w:rsidR="00266E21" w:rsidRPr="00FA11D2">
              <w:rPr>
                <w:rFonts w:asciiTheme="minorHAnsi" w:hAnsiTheme="minorHAnsi" w:cstheme="minorHAnsi"/>
                <w:color w:val="000000"/>
                <w:sz w:val="24"/>
                <w:szCs w:val="24"/>
              </w:rPr>
              <w:t xml:space="preserve">; </w:t>
            </w:r>
            <w:hyperlink r:id="rId11" w:history="1">
              <w:r w:rsidR="00266E21" w:rsidRPr="00FA11D2">
                <w:rPr>
                  <w:rStyle w:val="Hyperlink"/>
                  <w:rFonts w:asciiTheme="minorHAnsi" w:hAnsiTheme="minorHAnsi" w:cstheme="minorHAnsi"/>
                  <w:sz w:val="24"/>
                  <w:szCs w:val="24"/>
                </w:rPr>
                <w:t>jgars87@ufl.edu</w:t>
              </w:r>
            </w:hyperlink>
            <w:r w:rsidR="00266E21" w:rsidRPr="00FA11D2">
              <w:rPr>
                <w:rFonts w:asciiTheme="minorHAnsi" w:hAnsiTheme="minorHAnsi" w:cstheme="minorHAnsi"/>
                <w:color w:val="000000"/>
                <w:sz w:val="24"/>
                <w:szCs w:val="24"/>
              </w:rPr>
              <w:t xml:space="preserve">; </w:t>
            </w:r>
            <w:hyperlink r:id="rId12" w:history="1">
              <w:r w:rsidR="00266E21" w:rsidRPr="00FA11D2">
                <w:rPr>
                  <w:rStyle w:val="Hyperlink"/>
                  <w:rFonts w:asciiTheme="minorHAnsi" w:hAnsiTheme="minorHAnsi" w:cstheme="minorHAnsi"/>
                  <w:sz w:val="24"/>
                  <w:szCs w:val="24"/>
                </w:rPr>
                <w:t>s.worthy@msstate.edu</w:t>
              </w:r>
            </w:hyperlink>
            <w:r w:rsidR="00266E21" w:rsidRPr="00FA11D2">
              <w:rPr>
                <w:rFonts w:asciiTheme="minorHAnsi" w:hAnsiTheme="minorHAnsi" w:cstheme="minorHAnsi"/>
                <w:color w:val="000000"/>
                <w:sz w:val="24"/>
                <w:szCs w:val="24"/>
              </w:rPr>
              <w:t xml:space="preserve">; </w:t>
            </w:r>
            <w:hyperlink r:id="rId13" w:history="1">
              <w:r w:rsidR="00266E21" w:rsidRPr="00FA11D2">
                <w:rPr>
                  <w:rStyle w:val="Hyperlink"/>
                  <w:rFonts w:asciiTheme="minorHAnsi" w:hAnsiTheme="minorHAnsi" w:cstheme="minorHAnsi"/>
                  <w:sz w:val="24"/>
                  <w:szCs w:val="24"/>
                </w:rPr>
                <w:t>swarn@uga.edu</w:t>
              </w:r>
            </w:hyperlink>
            <w:r w:rsidR="00266E21" w:rsidRPr="00FA11D2">
              <w:rPr>
                <w:rFonts w:asciiTheme="minorHAnsi" w:hAnsiTheme="minorHAnsi" w:cstheme="minorHAnsi"/>
                <w:color w:val="000000"/>
                <w:sz w:val="24"/>
                <w:szCs w:val="24"/>
              </w:rPr>
              <w:t xml:space="preserve">; </w:t>
            </w:r>
            <w:hyperlink r:id="rId14" w:history="1">
              <w:r w:rsidR="00266E21" w:rsidRPr="00FA11D2">
                <w:rPr>
                  <w:rStyle w:val="Hyperlink"/>
                  <w:rFonts w:asciiTheme="minorHAnsi" w:hAnsiTheme="minorHAnsi" w:cstheme="minorHAnsi"/>
                  <w:sz w:val="24"/>
                  <w:szCs w:val="24"/>
                </w:rPr>
                <w:t>travis.mountain@uga.edu</w:t>
              </w:r>
            </w:hyperlink>
            <w:r w:rsidR="00266E21" w:rsidRPr="00FA11D2">
              <w:rPr>
                <w:rFonts w:asciiTheme="minorHAnsi" w:hAnsiTheme="minorHAnsi" w:cstheme="minorHAnsi"/>
                <w:color w:val="000000"/>
                <w:sz w:val="24"/>
                <w:szCs w:val="24"/>
              </w:rPr>
              <w:t xml:space="preserve">; </w:t>
            </w:r>
            <w:hyperlink r:id="rId15" w:history="1">
              <w:r w:rsidR="00266E21" w:rsidRPr="00FA11D2">
                <w:rPr>
                  <w:rStyle w:val="Hyperlink"/>
                  <w:rFonts w:asciiTheme="minorHAnsi" w:hAnsiTheme="minorHAnsi" w:cstheme="minorHAnsi"/>
                  <w:sz w:val="24"/>
                  <w:szCs w:val="24"/>
                </w:rPr>
                <w:t>tsigauke@illinois.edu</w:t>
              </w:r>
            </w:hyperlink>
            <w:r w:rsidR="00266E21" w:rsidRPr="00FA11D2">
              <w:rPr>
                <w:rFonts w:asciiTheme="minorHAnsi" w:hAnsiTheme="minorHAnsi" w:cstheme="minorHAnsi"/>
                <w:color w:val="000000"/>
                <w:sz w:val="24"/>
                <w:szCs w:val="24"/>
              </w:rPr>
              <w:t xml:space="preserve">; </w:t>
            </w:r>
            <w:hyperlink r:id="rId16" w:history="1">
              <w:r w:rsidR="00266E21" w:rsidRPr="00FA11D2">
                <w:rPr>
                  <w:rStyle w:val="Hyperlink"/>
                  <w:rFonts w:asciiTheme="minorHAnsi" w:hAnsiTheme="minorHAnsi" w:cstheme="minorHAnsi"/>
                  <w:sz w:val="24"/>
                  <w:szCs w:val="24"/>
                </w:rPr>
                <w:t>yilanxu@illinois.edu</w:t>
              </w:r>
            </w:hyperlink>
            <w:r w:rsidR="00266E21" w:rsidRPr="00FA11D2">
              <w:rPr>
                <w:rFonts w:asciiTheme="minorHAnsi" w:hAnsiTheme="minorHAnsi" w:cstheme="minorHAnsi"/>
                <w:color w:val="000000"/>
                <w:sz w:val="24"/>
                <w:szCs w:val="24"/>
              </w:rPr>
              <w:t xml:space="preserve">; </w:t>
            </w:r>
            <w:hyperlink r:id="rId17" w:history="1">
              <w:r w:rsidR="00266E21" w:rsidRPr="00FA11D2">
                <w:rPr>
                  <w:rStyle w:val="Hyperlink"/>
                  <w:rFonts w:asciiTheme="minorHAnsi" w:hAnsiTheme="minorHAnsi" w:cstheme="minorHAnsi"/>
                  <w:sz w:val="24"/>
                  <w:szCs w:val="24"/>
                </w:rPr>
                <w:t>jiyunkang@purdue.edu</w:t>
              </w:r>
            </w:hyperlink>
            <w:r w:rsidR="00266E21" w:rsidRPr="00FA11D2">
              <w:rPr>
                <w:rFonts w:asciiTheme="minorHAnsi" w:hAnsiTheme="minorHAnsi" w:cstheme="minorHAnsi"/>
                <w:color w:val="000000"/>
                <w:sz w:val="24"/>
                <w:szCs w:val="24"/>
              </w:rPr>
              <w:t xml:space="preserve">; </w:t>
            </w:r>
            <w:hyperlink r:id="rId18" w:history="1">
              <w:r w:rsidR="00266E21" w:rsidRPr="00FA11D2">
                <w:rPr>
                  <w:rStyle w:val="Hyperlink"/>
                  <w:rFonts w:asciiTheme="minorHAnsi" w:hAnsiTheme="minorHAnsi" w:cstheme="minorHAnsi"/>
                  <w:sz w:val="24"/>
                  <w:szCs w:val="24"/>
                </w:rPr>
                <w:t>allylee@purdue.edu</w:t>
              </w:r>
            </w:hyperlink>
            <w:r w:rsidR="00266E21" w:rsidRPr="00FA11D2">
              <w:rPr>
                <w:rFonts w:asciiTheme="minorHAnsi" w:hAnsiTheme="minorHAnsi" w:cstheme="minorHAnsi"/>
                <w:color w:val="000000"/>
                <w:sz w:val="24"/>
                <w:szCs w:val="24"/>
              </w:rPr>
              <w:t xml:space="preserve">; </w:t>
            </w:r>
            <w:hyperlink r:id="rId19" w:history="1">
              <w:r w:rsidR="00266E21" w:rsidRPr="00FA11D2">
                <w:rPr>
                  <w:rStyle w:val="Hyperlink"/>
                  <w:rFonts w:asciiTheme="minorHAnsi" w:hAnsiTheme="minorHAnsi" w:cstheme="minorHAnsi"/>
                  <w:sz w:val="24"/>
                  <w:szCs w:val="24"/>
                </w:rPr>
                <w:t>heo28@purdue.edu</w:t>
              </w:r>
            </w:hyperlink>
            <w:r w:rsidR="00266E21" w:rsidRPr="00FA11D2">
              <w:rPr>
                <w:rFonts w:asciiTheme="minorHAnsi" w:hAnsiTheme="minorHAnsi" w:cstheme="minorHAnsi"/>
                <w:color w:val="000000"/>
                <w:sz w:val="24"/>
                <w:szCs w:val="24"/>
              </w:rPr>
              <w:t xml:space="preserve">; </w:t>
            </w:r>
            <w:hyperlink r:id="rId20" w:history="1">
              <w:r w:rsidR="00266E21" w:rsidRPr="00FA11D2">
                <w:rPr>
                  <w:rStyle w:val="Hyperlink"/>
                  <w:rFonts w:asciiTheme="minorHAnsi" w:hAnsiTheme="minorHAnsi" w:cstheme="minorHAnsi"/>
                  <w:sz w:val="24"/>
                  <w:szCs w:val="24"/>
                </w:rPr>
                <w:t>yuliazhang@ksu.edu</w:t>
              </w:r>
            </w:hyperlink>
            <w:r w:rsidR="00266E21" w:rsidRPr="00FA11D2">
              <w:rPr>
                <w:rFonts w:asciiTheme="minorHAnsi" w:hAnsiTheme="minorHAnsi" w:cstheme="minorHAnsi"/>
                <w:color w:val="000000"/>
                <w:sz w:val="24"/>
                <w:szCs w:val="24"/>
              </w:rPr>
              <w:t xml:space="preserve">; </w:t>
            </w:r>
            <w:hyperlink r:id="rId21" w:history="1">
              <w:r w:rsidR="00266E21" w:rsidRPr="00FA11D2">
                <w:rPr>
                  <w:rStyle w:val="Hyperlink"/>
                  <w:rFonts w:asciiTheme="minorHAnsi" w:hAnsiTheme="minorHAnsi" w:cstheme="minorHAnsi"/>
                  <w:sz w:val="24"/>
                  <w:szCs w:val="24"/>
                </w:rPr>
                <w:t>congrong@ksu.edu</w:t>
              </w:r>
            </w:hyperlink>
            <w:r w:rsidR="00266E21" w:rsidRPr="00FA11D2">
              <w:rPr>
                <w:rFonts w:asciiTheme="minorHAnsi" w:hAnsiTheme="minorHAnsi" w:cstheme="minorHAnsi"/>
                <w:color w:val="000000"/>
                <w:sz w:val="24"/>
                <w:szCs w:val="24"/>
              </w:rPr>
              <w:t xml:space="preserve">; </w:t>
            </w:r>
            <w:hyperlink r:id="rId22" w:history="1">
              <w:r w:rsidR="00266E21" w:rsidRPr="00FA11D2">
                <w:rPr>
                  <w:rStyle w:val="Hyperlink"/>
                  <w:rFonts w:asciiTheme="minorHAnsi" w:hAnsiTheme="minorHAnsi" w:cstheme="minorHAnsi"/>
                  <w:sz w:val="24"/>
                  <w:szCs w:val="24"/>
                </w:rPr>
                <w:t>dekiss4@ksu.edu</w:t>
              </w:r>
            </w:hyperlink>
            <w:r w:rsidR="00266E21" w:rsidRPr="00FA11D2">
              <w:rPr>
                <w:rFonts w:asciiTheme="minorHAnsi" w:hAnsiTheme="minorHAnsi" w:cstheme="minorHAnsi"/>
                <w:color w:val="000000"/>
                <w:sz w:val="24"/>
                <w:szCs w:val="24"/>
              </w:rPr>
              <w:t xml:space="preserve">; </w:t>
            </w:r>
            <w:hyperlink r:id="rId23" w:history="1">
              <w:r w:rsidR="00266E21" w:rsidRPr="00FA11D2">
                <w:rPr>
                  <w:rStyle w:val="Hyperlink"/>
                  <w:rFonts w:asciiTheme="minorHAnsi" w:hAnsiTheme="minorHAnsi" w:cstheme="minorHAnsi"/>
                  <w:sz w:val="24"/>
                  <w:szCs w:val="24"/>
                </w:rPr>
                <w:t>mschafer@agcenter.lsu.edu</w:t>
              </w:r>
            </w:hyperlink>
            <w:r w:rsidR="00266E21" w:rsidRPr="00FA11D2">
              <w:rPr>
                <w:rFonts w:asciiTheme="minorHAnsi" w:hAnsiTheme="minorHAnsi" w:cstheme="minorHAnsi"/>
                <w:color w:val="000000"/>
                <w:sz w:val="24"/>
                <w:szCs w:val="24"/>
              </w:rPr>
              <w:t xml:space="preserve">; </w:t>
            </w:r>
            <w:hyperlink r:id="rId24" w:history="1">
              <w:r w:rsidR="00266E21" w:rsidRPr="00FA11D2">
                <w:rPr>
                  <w:rStyle w:val="Hyperlink"/>
                  <w:rFonts w:asciiTheme="minorHAnsi" w:hAnsiTheme="minorHAnsi" w:cstheme="minorHAnsi"/>
                  <w:sz w:val="24"/>
                  <w:szCs w:val="24"/>
                </w:rPr>
                <w:t>jae-min.lee@mnsu.edu</w:t>
              </w:r>
            </w:hyperlink>
            <w:r w:rsidR="00266E21" w:rsidRPr="00FA11D2">
              <w:rPr>
                <w:rFonts w:asciiTheme="minorHAnsi" w:hAnsiTheme="minorHAnsi" w:cstheme="minorHAnsi"/>
                <w:color w:val="000000"/>
                <w:sz w:val="24"/>
                <w:szCs w:val="24"/>
              </w:rPr>
              <w:t xml:space="preserve">; </w:t>
            </w:r>
            <w:hyperlink r:id="rId25" w:history="1">
              <w:r w:rsidR="00266E21" w:rsidRPr="00FA11D2">
                <w:rPr>
                  <w:rStyle w:val="Hyperlink"/>
                  <w:rFonts w:asciiTheme="minorHAnsi" w:hAnsiTheme="minorHAnsi" w:cstheme="minorHAnsi"/>
                  <w:sz w:val="24"/>
                  <w:szCs w:val="24"/>
                </w:rPr>
                <w:t>becky.smith@msstate.edu</w:t>
              </w:r>
            </w:hyperlink>
            <w:r w:rsidR="00266E21" w:rsidRPr="00FA11D2">
              <w:rPr>
                <w:rFonts w:asciiTheme="minorHAnsi" w:hAnsiTheme="minorHAnsi" w:cstheme="minorHAnsi"/>
                <w:color w:val="000000"/>
                <w:sz w:val="24"/>
                <w:szCs w:val="24"/>
              </w:rPr>
              <w:t xml:space="preserve">; </w:t>
            </w:r>
            <w:hyperlink r:id="rId26" w:history="1">
              <w:r w:rsidR="00266E21" w:rsidRPr="00FA11D2">
                <w:rPr>
                  <w:rStyle w:val="Hyperlink"/>
                  <w:rFonts w:asciiTheme="minorHAnsi" w:hAnsiTheme="minorHAnsi" w:cstheme="minorHAnsi"/>
                  <w:sz w:val="24"/>
                  <w:szCs w:val="24"/>
                </w:rPr>
                <w:t>georgewd415@gmail.com</w:t>
              </w:r>
            </w:hyperlink>
            <w:r w:rsidR="00266E21" w:rsidRPr="00FA11D2">
              <w:rPr>
                <w:rFonts w:asciiTheme="minorHAnsi" w:hAnsiTheme="minorHAnsi" w:cstheme="minorHAnsi"/>
                <w:color w:val="000000"/>
                <w:sz w:val="24"/>
                <w:szCs w:val="24"/>
              </w:rPr>
              <w:t xml:space="preserve">; </w:t>
            </w:r>
            <w:hyperlink r:id="rId27" w:history="1">
              <w:r w:rsidR="00266E21" w:rsidRPr="00FA11D2">
                <w:rPr>
                  <w:rStyle w:val="Hyperlink"/>
                  <w:rFonts w:asciiTheme="minorHAnsi" w:hAnsiTheme="minorHAnsi" w:cstheme="minorHAnsi"/>
                  <w:sz w:val="24"/>
                  <w:szCs w:val="24"/>
                </w:rPr>
                <w:t>yaor@missouri.edu</w:t>
              </w:r>
            </w:hyperlink>
            <w:r w:rsidR="00266E21" w:rsidRPr="00FA11D2">
              <w:rPr>
                <w:rFonts w:asciiTheme="minorHAnsi" w:hAnsiTheme="minorHAnsi" w:cstheme="minorHAnsi"/>
                <w:color w:val="000000"/>
                <w:sz w:val="24"/>
                <w:szCs w:val="24"/>
              </w:rPr>
              <w:t xml:space="preserve">; </w:t>
            </w:r>
            <w:hyperlink r:id="rId28" w:history="1">
              <w:r w:rsidR="00266E21" w:rsidRPr="00FA11D2">
                <w:rPr>
                  <w:rStyle w:val="Hyperlink"/>
                  <w:rFonts w:asciiTheme="minorHAnsi" w:hAnsiTheme="minorHAnsi" w:cstheme="minorHAnsi"/>
                  <w:sz w:val="24"/>
                  <w:szCs w:val="24"/>
                </w:rPr>
                <w:t>nilton_porto@uri.edu</w:t>
              </w:r>
            </w:hyperlink>
            <w:r w:rsidR="00266E21" w:rsidRPr="00FA11D2">
              <w:rPr>
                <w:rFonts w:asciiTheme="minorHAnsi" w:hAnsiTheme="minorHAnsi" w:cstheme="minorHAnsi"/>
                <w:color w:val="000000"/>
                <w:sz w:val="24"/>
                <w:szCs w:val="24"/>
              </w:rPr>
              <w:t xml:space="preserve">; </w:t>
            </w:r>
            <w:hyperlink r:id="rId29" w:history="1">
              <w:r w:rsidR="00266E21" w:rsidRPr="00FA11D2">
                <w:rPr>
                  <w:rStyle w:val="Hyperlink"/>
                  <w:rFonts w:asciiTheme="minorHAnsi" w:hAnsiTheme="minorHAnsi" w:cstheme="minorHAnsi"/>
                  <w:sz w:val="24"/>
                  <w:szCs w:val="24"/>
                </w:rPr>
                <w:t>lorna.woundedhead@sdstate.edu</w:t>
              </w:r>
            </w:hyperlink>
            <w:r w:rsidR="00266E21" w:rsidRPr="00FA11D2">
              <w:rPr>
                <w:rFonts w:asciiTheme="minorHAnsi" w:hAnsiTheme="minorHAnsi" w:cstheme="minorHAnsi"/>
                <w:color w:val="000000"/>
                <w:sz w:val="24"/>
                <w:szCs w:val="24"/>
              </w:rPr>
              <w:t xml:space="preserve">; </w:t>
            </w:r>
            <w:hyperlink r:id="rId30" w:history="1">
              <w:r w:rsidR="00266E21" w:rsidRPr="00FA11D2">
                <w:rPr>
                  <w:rStyle w:val="Hyperlink"/>
                  <w:rFonts w:asciiTheme="minorHAnsi" w:hAnsiTheme="minorHAnsi" w:cstheme="minorHAnsi"/>
                  <w:sz w:val="24"/>
                  <w:szCs w:val="24"/>
                </w:rPr>
                <w:t>yliu@sjfc.edu</w:t>
              </w:r>
            </w:hyperlink>
            <w:r w:rsidR="00266E21" w:rsidRPr="00FA11D2">
              <w:rPr>
                <w:rFonts w:asciiTheme="minorHAnsi" w:hAnsiTheme="minorHAnsi" w:cstheme="minorHAnsi"/>
                <w:color w:val="000000"/>
                <w:sz w:val="24"/>
                <w:szCs w:val="24"/>
              </w:rPr>
              <w:t xml:space="preserve">; </w:t>
            </w:r>
            <w:hyperlink r:id="rId31" w:history="1">
              <w:r w:rsidR="00266E21" w:rsidRPr="00FA11D2">
                <w:rPr>
                  <w:rStyle w:val="Hyperlink"/>
                  <w:rFonts w:asciiTheme="minorHAnsi" w:hAnsiTheme="minorHAnsi" w:cstheme="minorHAnsi"/>
                  <w:sz w:val="24"/>
                  <w:szCs w:val="24"/>
                </w:rPr>
                <w:t>ktkim@ches.ua.edu</w:t>
              </w:r>
            </w:hyperlink>
            <w:r w:rsidR="00266E21" w:rsidRPr="00FA11D2">
              <w:rPr>
                <w:rFonts w:asciiTheme="minorHAnsi" w:hAnsiTheme="minorHAnsi" w:cstheme="minorHAnsi"/>
                <w:color w:val="000000"/>
                <w:sz w:val="24"/>
                <w:szCs w:val="24"/>
              </w:rPr>
              <w:t xml:space="preserve">; </w:t>
            </w:r>
            <w:hyperlink r:id="rId32" w:history="1">
              <w:r w:rsidR="00266E21" w:rsidRPr="00FA11D2">
                <w:rPr>
                  <w:rStyle w:val="Hyperlink"/>
                  <w:rFonts w:asciiTheme="minorHAnsi" w:hAnsiTheme="minorHAnsi" w:cstheme="minorHAnsi"/>
                  <w:sz w:val="24"/>
                  <w:szCs w:val="24"/>
                </w:rPr>
                <w:t>griesdor@uiwtx.edu</w:t>
              </w:r>
            </w:hyperlink>
            <w:r w:rsidR="00266E21" w:rsidRPr="00FA11D2">
              <w:rPr>
                <w:rFonts w:asciiTheme="minorHAnsi" w:hAnsiTheme="minorHAnsi" w:cstheme="minorHAnsi"/>
                <w:color w:val="000000"/>
                <w:sz w:val="24"/>
                <w:szCs w:val="24"/>
              </w:rPr>
              <w:t xml:space="preserve">; </w:t>
            </w:r>
            <w:hyperlink r:id="rId33" w:history="1">
              <w:r w:rsidR="00266E21" w:rsidRPr="00FA11D2">
                <w:rPr>
                  <w:rStyle w:val="Hyperlink"/>
                  <w:rFonts w:asciiTheme="minorHAnsi" w:hAnsiTheme="minorHAnsi" w:cstheme="minorHAnsi"/>
                  <w:sz w:val="24"/>
                  <w:szCs w:val="24"/>
                </w:rPr>
                <w:t>bmandal@wsu.edu</w:t>
              </w:r>
            </w:hyperlink>
            <w:r w:rsidR="00266E21" w:rsidRPr="00FA11D2">
              <w:rPr>
                <w:rFonts w:asciiTheme="minorHAnsi" w:hAnsiTheme="minorHAnsi" w:cstheme="minorHAnsi"/>
                <w:color w:val="000000"/>
                <w:sz w:val="24"/>
                <w:szCs w:val="24"/>
              </w:rPr>
              <w:t xml:space="preserve">; </w:t>
            </w:r>
            <w:hyperlink r:id="rId34" w:history="1">
              <w:r w:rsidR="00266E21" w:rsidRPr="00FA11D2">
                <w:rPr>
                  <w:rStyle w:val="Hyperlink"/>
                  <w:rFonts w:asciiTheme="minorHAnsi" w:hAnsiTheme="minorHAnsi" w:cstheme="minorHAnsi"/>
                  <w:sz w:val="24"/>
                  <w:szCs w:val="24"/>
                </w:rPr>
                <w:t>devaneysa5761@gmail.com</w:t>
              </w:r>
            </w:hyperlink>
            <w:r w:rsidR="00266E21" w:rsidRPr="00FA11D2">
              <w:rPr>
                <w:rFonts w:asciiTheme="minorHAnsi" w:hAnsiTheme="minorHAnsi" w:cstheme="minorHAnsi"/>
                <w:color w:val="000000"/>
                <w:sz w:val="24"/>
                <w:szCs w:val="24"/>
              </w:rPr>
              <w:t xml:space="preserve">; </w:t>
            </w:r>
            <w:hyperlink r:id="rId35" w:history="1">
              <w:r w:rsidR="00266E21" w:rsidRPr="00FA11D2">
                <w:rPr>
                  <w:rStyle w:val="Hyperlink"/>
                  <w:rFonts w:asciiTheme="minorHAnsi" w:hAnsiTheme="minorHAnsi" w:cstheme="minorHAnsi"/>
                  <w:sz w:val="24"/>
                  <w:szCs w:val="24"/>
                  <w:shd w:val="clear" w:color="auto" w:fill="FFFFFF"/>
                </w:rPr>
                <w:t>msgutter@vt.edu</w:t>
              </w:r>
            </w:hyperlink>
          </w:p>
        </w:tc>
      </w:tr>
    </w:tbl>
    <w:p w14:paraId="3B70FA74" w14:textId="77777777" w:rsidR="009E70E1" w:rsidRPr="00FA11D2" w:rsidRDefault="009E70E1" w:rsidP="002B25C9">
      <w:pPr>
        <w:spacing w:after="0" w:line="240" w:lineRule="auto"/>
        <w:rPr>
          <w:rFonts w:asciiTheme="minorHAnsi" w:eastAsia="Times New Roman" w:hAnsiTheme="minorHAnsi" w:cstheme="minorHAnsi"/>
          <w:color w:val="1F497D"/>
          <w:sz w:val="24"/>
          <w:szCs w:val="24"/>
          <w:shd w:val="clear" w:color="auto" w:fill="FFFFFF"/>
        </w:rPr>
      </w:pPr>
    </w:p>
    <w:p w14:paraId="7844F7F3" w14:textId="5EE98826" w:rsidR="009E70E1" w:rsidRPr="00FA11D2" w:rsidRDefault="67FC889E" w:rsidP="002B25C9">
      <w:pPr>
        <w:spacing w:after="0" w:line="240" w:lineRule="auto"/>
        <w:rPr>
          <w:rFonts w:asciiTheme="minorHAnsi" w:eastAsia="Calibri,Times New Roman" w:hAnsiTheme="minorHAnsi" w:cstheme="minorHAnsi"/>
          <w:b/>
          <w:bCs/>
          <w:sz w:val="24"/>
          <w:szCs w:val="24"/>
        </w:rPr>
      </w:pPr>
      <w:r w:rsidRPr="00FA11D2">
        <w:rPr>
          <w:rFonts w:asciiTheme="minorHAnsi" w:hAnsiTheme="minorHAnsi" w:cstheme="minorHAnsi"/>
          <w:b/>
          <w:bCs/>
          <w:sz w:val="24"/>
          <w:szCs w:val="24"/>
        </w:rPr>
        <w:t xml:space="preserve">Meeting Date: </w:t>
      </w:r>
      <w:r w:rsidR="00E16A5A">
        <w:rPr>
          <w:rFonts w:asciiTheme="minorHAnsi" w:hAnsiTheme="minorHAnsi" w:cstheme="minorHAnsi"/>
          <w:b/>
          <w:bCs/>
          <w:sz w:val="24"/>
          <w:szCs w:val="24"/>
        </w:rPr>
        <w:t>Thurs</w:t>
      </w:r>
      <w:r w:rsidRPr="00FA11D2">
        <w:rPr>
          <w:rFonts w:asciiTheme="minorHAnsi" w:hAnsiTheme="minorHAnsi" w:cstheme="minorHAnsi"/>
          <w:b/>
          <w:bCs/>
          <w:sz w:val="24"/>
          <w:szCs w:val="24"/>
        </w:rPr>
        <w:t>day,</w:t>
      </w:r>
      <w:r w:rsidR="000A20C5" w:rsidRPr="00FA11D2">
        <w:rPr>
          <w:rFonts w:asciiTheme="minorHAnsi" w:hAnsiTheme="minorHAnsi" w:cstheme="minorHAnsi"/>
          <w:b/>
          <w:bCs/>
          <w:sz w:val="24"/>
          <w:szCs w:val="24"/>
        </w:rPr>
        <w:t xml:space="preserve"> </w:t>
      </w:r>
      <w:r w:rsidR="00E16A5A">
        <w:rPr>
          <w:rFonts w:asciiTheme="minorHAnsi" w:hAnsiTheme="minorHAnsi" w:cstheme="minorHAnsi"/>
          <w:b/>
          <w:bCs/>
          <w:sz w:val="24"/>
          <w:szCs w:val="24"/>
        </w:rPr>
        <w:t>March 27</w:t>
      </w:r>
      <w:r w:rsidR="00925E78" w:rsidRPr="00FA11D2">
        <w:rPr>
          <w:rFonts w:asciiTheme="minorHAnsi" w:hAnsiTheme="minorHAnsi" w:cstheme="minorHAnsi"/>
          <w:b/>
          <w:bCs/>
          <w:sz w:val="24"/>
          <w:szCs w:val="24"/>
        </w:rPr>
        <w:t>, 202</w:t>
      </w:r>
      <w:r w:rsidR="00FA21DA">
        <w:rPr>
          <w:rFonts w:asciiTheme="minorHAnsi" w:hAnsiTheme="minorHAnsi" w:cstheme="minorHAnsi"/>
          <w:b/>
          <w:bCs/>
          <w:sz w:val="24"/>
          <w:szCs w:val="24"/>
        </w:rPr>
        <w:t>5</w:t>
      </w:r>
      <w:r w:rsidRPr="00FA11D2">
        <w:rPr>
          <w:rFonts w:asciiTheme="minorHAnsi" w:hAnsiTheme="minorHAnsi" w:cstheme="minorHAnsi"/>
          <w:b/>
          <w:bCs/>
          <w:sz w:val="24"/>
          <w:szCs w:val="24"/>
        </w:rPr>
        <w:t xml:space="preserve">, </w:t>
      </w:r>
      <w:r w:rsidR="00E16A5A">
        <w:rPr>
          <w:rFonts w:asciiTheme="minorHAnsi" w:hAnsiTheme="minorHAnsi" w:cstheme="minorHAnsi"/>
          <w:b/>
          <w:bCs/>
          <w:sz w:val="24"/>
          <w:szCs w:val="24"/>
        </w:rPr>
        <w:t>9</w:t>
      </w:r>
      <w:r w:rsidR="000F3614">
        <w:rPr>
          <w:rFonts w:asciiTheme="minorHAnsi" w:hAnsiTheme="minorHAnsi" w:cstheme="minorHAnsi"/>
          <w:b/>
          <w:bCs/>
          <w:sz w:val="24"/>
          <w:szCs w:val="24"/>
        </w:rPr>
        <w:t>:</w:t>
      </w:r>
      <w:r w:rsidR="00FA21DA">
        <w:rPr>
          <w:rFonts w:asciiTheme="minorHAnsi" w:hAnsiTheme="minorHAnsi" w:cstheme="minorHAnsi"/>
          <w:b/>
          <w:bCs/>
          <w:sz w:val="24"/>
          <w:szCs w:val="24"/>
        </w:rPr>
        <w:t>0</w:t>
      </w:r>
      <w:r w:rsidR="005539F7">
        <w:rPr>
          <w:rFonts w:asciiTheme="minorHAnsi" w:hAnsiTheme="minorHAnsi" w:cstheme="minorHAnsi"/>
          <w:b/>
          <w:bCs/>
          <w:sz w:val="24"/>
          <w:szCs w:val="24"/>
        </w:rPr>
        <w:t xml:space="preserve">0 </w:t>
      </w:r>
      <w:r w:rsidR="00E16A5A">
        <w:rPr>
          <w:rFonts w:asciiTheme="minorHAnsi" w:hAnsiTheme="minorHAnsi" w:cstheme="minorHAnsi"/>
          <w:b/>
          <w:bCs/>
          <w:sz w:val="24"/>
          <w:szCs w:val="24"/>
        </w:rPr>
        <w:t>a</w:t>
      </w:r>
      <w:r w:rsidR="008704D5" w:rsidRPr="00FA11D2">
        <w:rPr>
          <w:rFonts w:asciiTheme="minorHAnsi" w:hAnsiTheme="minorHAnsi" w:cstheme="minorHAnsi"/>
          <w:b/>
          <w:bCs/>
          <w:sz w:val="24"/>
          <w:szCs w:val="24"/>
        </w:rPr>
        <w:t>m</w:t>
      </w:r>
      <w:r w:rsidRPr="00FA11D2">
        <w:rPr>
          <w:rFonts w:asciiTheme="minorHAnsi" w:eastAsia="Calibri,Times New Roman" w:hAnsiTheme="minorHAnsi" w:cstheme="minorHAnsi"/>
          <w:b/>
          <w:bCs/>
          <w:sz w:val="24"/>
          <w:szCs w:val="24"/>
        </w:rPr>
        <w:t xml:space="preserve"> </w:t>
      </w:r>
      <w:r w:rsidR="00A66915" w:rsidRPr="00FA11D2">
        <w:rPr>
          <w:rFonts w:asciiTheme="minorHAnsi" w:hAnsiTheme="minorHAnsi" w:cstheme="minorHAnsi"/>
          <w:b/>
          <w:bCs/>
          <w:sz w:val="24"/>
          <w:szCs w:val="24"/>
        </w:rPr>
        <w:t>–</w:t>
      </w:r>
      <w:r w:rsidR="00497BBF" w:rsidRPr="00FA11D2">
        <w:rPr>
          <w:rFonts w:asciiTheme="minorHAnsi" w:hAnsiTheme="minorHAnsi" w:cstheme="minorHAnsi"/>
          <w:b/>
          <w:bCs/>
          <w:sz w:val="24"/>
          <w:szCs w:val="24"/>
        </w:rPr>
        <w:t xml:space="preserve"> </w:t>
      </w:r>
      <w:r w:rsidR="005539F7">
        <w:rPr>
          <w:rFonts w:asciiTheme="minorHAnsi" w:hAnsiTheme="minorHAnsi" w:cstheme="minorHAnsi"/>
          <w:b/>
          <w:bCs/>
          <w:sz w:val="24"/>
          <w:szCs w:val="24"/>
        </w:rPr>
        <w:t>???</w:t>
      </w:r>
      <w:r w:rsidRPr="00FA11D2">
        <w:rPr>
          <w:rFonts w:asciiTheme="minorHAnsi" w:hAnsiTheme="minorHAnsi" w:cstheme="minorHAnsi"/>
          <w:b/>
          <w:bCs/>
          <w:sz w:val="24"/>
          <w:szCs w:val="24"/>
        </w:rPr>
        <w:t xml:space="preserve"> p.m. </w:t>
      </w:r>
      <w:r w:rsidR="008249BC" w:rsidRPr="00FA11D2">
        <w:rPr>
          <w:rFonts w:asciiTheme="minorHAnsi" w:hAnsiTheme="minorHAnsi" w:cstheme="minorHAnsi"/>
          <w:b/>
          <w:bCs/>
          <w:sz w:val="24"/>
          <w:szCs w:val="24"/>
        </w:rPr>
        <w:t>CT</w:t>
      </w:r>
    </w:p>
    <w:p w14:paraId="08E90DE2" w14:textId="77777777" w:rsidR="002D078B" w:rsidRPr="00FA11D2" w:rsidRDefault="002D078B" w:rsidP="002B25C9">
      <w:pPr>
        <w:spacing w:after="0" w:line="240" w:lineRule="auto"/>
        <w:rPr>
          <w:rFonts w:asciiTheme="minorHAnsi" w:hAnsiTheme="minorHAnsi" w:cstheme="minorHAnsi"/>
          <w:b/>
          <w:sz w:val="24"/>
          <w:szCs w:val="24"/>
        </w:rPr>
      </w:pPr>
    </w:p>
    <w:p w14:paraId="6FC63A17" w14:textId="77777777" w:rsidR="002D078B" w:rsidRPr="00FA11D2" w:rsidRDefault="002D078B" w:rsidP="002B25C9">
      <w:pPr>
        <w:spacing w:after="0" w:line="240" w:lineRule="auto"/>
        <w:rPr>
          <w:rFonts w:asciiTheme="minorHAnsi" w:hAnsiTheme="minorHAnsi" w:cstheme="minorHAnsi"/>
          <w:b/>
          <w:sz w:val="24"/>
          <w:szCs w:val="24"/>
        </w:rPr>
      </w:pPr>
      <w:r w:rsidRPr="00FA11D2">
        <w:rPr>
          <w:rFonts w:asciiTheme="minorHAnsi" w:hAnsiTheme="minorHAnsi" w:cstheme="minorHAnsi"/>
          <w:b/>
          <w:sz w:val="24"/>
          <w:szCs w:val="24"/>
        </w:rPr>
        <w:t xml:space="preserve">1. Roll Call </w:t>
      </w:r>
    </w:p>
    <w:p w14:paraId="3D2B0961" w14:textId="77777777" w:rsidR="00E37790" w:rsidRPr="00FA11D2" w:rsidRDefault="00E37790" w:rsidP="00E37790">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Swarn Chatterjee – University of Georgia</w:t>
      </w:r>
    </w:p>
    <w:p w14:paraId="371399D8" w14:textId="77777777" w:rsidR="00E37790" w:rsidRPr="00FA11D2" w:rsidRDefault="00E37790" w:rsidP="00E37790">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Soo Hyun Cho– California State University, Long Beach</w:t>
      </w:r>
    </w:p>
    <w:p w14:paraId="3CF25655" w14:textId="10C1E059"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Will Davis – Mississippi State University</w:t>
      </w:r>
    </w:p>
    <w:p w14:paraId="37E6C821"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Sharon DeVaney – Purdue University, Emeritus</w:t>
      </w:r>
    </w:p>
    <w:p w14:paraId="2B987E3E" w14:textId="0601B183" w:rsidR="008E0C7E"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Jared Gars – University of Florida</w:t>
      </w:r>
    </w:p>
    <w:p w14:paraId="6EF197B3" w14:textId="77777777" w:rsidR="00E37790" w:rsidRPr="00FA11D2" w:rsidRDefault="00E37790" w:rsidP="00E37790">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Tim Griesdorn – University of the Incarnate Word</w:t>
      </w:r>
    </w:p>
    <w:p w14:paraId="6C3A1B10" w14:textId="02E760BC" w:rsidR="008E0C7E"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Michael Gutter – Virginia Tech</w:t>
      </w:r>
    </w:p>
    <w:p w14:paraId="464B6236" w14:textId="77777777" w:rsidR="00E37790" w:rsidRPr="00FA11D2" w:rsidRDefault="00E37790" w:rsidP="00E37790">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Wookjae Heo – Purdue University</w:t>
      </w:r>
    </w:p>
    <w:p w14:paraId="1F314324" w14:textId="18A71179" w:rsidR="00CD3D7E" w:rsidRPr="00FA11D2" w:rsidRDefault="00CD3D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Jiyun Kang - Purdue University</w:t>
      </w:r>
    </w:p>
    <w:p w14:paraId="6A26D3D0" w14:textId="76D4E6A4" w:rsidR="00CD3D7E" w:rsidRPr="00FA11D2" w:rsidRDefault="00CD3D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Kyoung (KT) Kim – University of Alabama</w:t>
      </w:r>
    </w:p>
    <w:p w14:paraId="264E99B3" w14:textId="18E56BB6"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Elizabeth Kiss – Kansas State University</w:t>
      </w:r>
    </w:p>
    <w:p w14:paraId="27BC5C88"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Ally Lee – Purdue University</w:t>
      </w:r>
    </w:p>
    <w:p w14:paraId="1F40D6ED" w14:textId="7542B1C2" w:rsidR="00CD3D7E" w:rsidRPr="00FA11D2" w:rsidRDefault="00CD3D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Jae Min Lee – Minnesota State University-Mankato</w:t>
      </w:r>
    </w:p>
    <w:p w14:paraId="0353EF8C" w14:textId="0CCF9396" w:rsidR="00033DE7" w:rsidRPr="00FA11D2" w:rsidRDefault="00033DE7"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 xml:space="preserve">Yi Liu </w:t>
      </w:r>
      <w:r w:rsidR="00266E21" w:rsidRPr="00FA11D2">
        <w:rPr>
          <w:rFonts w:asciiTheme="minorHAnsi" w:hAnsiTheme="minorHAnsi" w:cstheme="minorHAnsi"/>
          <w:color w:val="000000" w:themeColor="text1"/>
          <w:sz w:val="24"/>
          <w:szCs w:val="24"/>
        </w:rPr>
        <w:t>– St. John Fisher</w:t>
      </w:r>
    </w:p>
    <w:p w14:paraId="2D31085C"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Bidisha Mandal – Washington State University</w:t>
      </w:r>
    </w:p>
    <w:p w14:paraId="4D1A79CD"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Travis Mountain – University of Georgia</w:t>
      </w:r>
    </w:p>
    <w:p w14:paraId="662E0974" w14:textId="68248F21" w:rsidR="00CD3D7E" w:rsidRDefault="00CD3D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Congrong Ouyang – Kansas State University</w:t>
      </w:r>
    </w:p>
    <w:p w14:paraId="0E05D7E4" w14:textId="2A78419D" w:rsidR="00A71F3F" w:rsidRDefault="00A71F3F" w:rsidP="00A71F3F">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Nilton Porto – University of Rhode Island</w:t>
      </w:r>
    </w:p>
    <w:p w14:paraId="7BE2597E" w14:textId="77777777" w:rsidR="00A71F3F" w:rsidRPr="00FA11D2" w:rsidRDefault="00A71F3F" w:rsidP="00A71F3F">
      <w:pPr>
        <w:pStyle w:val="PlainText"/>
        <w:tabs>
          <w:tab w:val="left" w:pos="1440"/>
        </w:tabs>
        <w:rPr>
          <w:rFonts w:asciiTheme="minorHAnsi" w:eastAsia="Times New Roman" w:hAnsiTheme="minorHAnsi" w:cstheme="minorHAnsi"/>
          <w:color w:val="000000" w:themeColor="text1"/>
          <w:sz w:val="24"/>
          <w:szCs w:val="24"/>
        </w:rPr>
      </w:pPr>
      <w:r w:rsidRPr="00FA11D2">
        <w:rPr>
          <w:rFonts w:asciiTheme="minorHAnsi" w:eastAsia="Times New Roman" w:hAnsiTheme="minorHAnsi" w:cstheme="minorHAnsi"/>
          <w:color w:val="000000" w:themeColor="text1"/>
          <w:sz w:val="24"/>
          <w:szCs w:val="24"/>
        </w:rPr>
        <w:t xml:space="preserve">Lorna </w:t>
      </w:r>
      <w:r w:rsidRPr="00FA11D2">
        <w:rPr>
          <w:rFonts w:asciiTheme="minorHAnsi" w:hAnsiTheme="minorHAnsi" w:cstheme="minorHAnsi"/>
          <w:color w:val="000000" w:themeColor="text1"/>
          <w:sz w:val="24"/>
          <w:szCs w:val="24"/>
        </w:rPr>
        <w:t>Saboe-Wounded Head</w:t>
      </w:r>
      <w:r w:rsidRPr="00FA11D2">
        <w:rPr>
          <w:rFonts w:asciiTheme="minorHAnsi" w:eastAsia="Times New Roman" w:hAnsiTheme="minorHAnsi" w:cstheme="minorHAnsi"/>
          <w:color w:val="000000" w:themeColor="text1"/>
          <w:sz w:val="24"/>
          <w:szCs w:val="24"/>
        </w:rPr>
        <w:t xml:space="preserve"> - South Dakota State University</w:t>
      </w:r>
    </w:p>
    <w:p w14:paraId="792052C0" w14:textId="7112FF73" w:rsidR="008E0C7E" w:rsidRPr="00FA11D2" w:rsidRDefault="008E0C7E" w:rsidP="002B25C9">
      <w:pPr>
        <w:pStyle w:val="PlainText"/>
        <w:tabs>
          <w:tab w:val="left" w:pos="1440"/>
        </w:tabs>
        <w:rPr>
          <w:rFonts w:asciiTheme="minorHAnsi" w:hAnsiTheme="minorHAnsi" w:cstheme="minorHAnsi"/>
          <w:bCs/>
          <w:sz w:val="24"/>
          <w:szCs w:val="24"/>
        </w:rPr>
      </w:pPr>
      <w:r w:rsidRPr="00FA11D2">
        <w:rPr>
          <w:rFonts w:asciiTheme="minorHAnsi" w:hAnsiTheme="minorHAnsi" w:cstheme="minorHAnsi"/>
          <w:bCs/>
          <w:sz w:val="24"/>
          <w:szCs w:val="24"/>
        </w:rPr>
        <w:t>Mark S</w:t>
      </w:r>
      <w:r w:rsidR="008704D5" w:rsidRPr="00FA11D2">
        <w:rPr>
          <w:rFonts w:asciiTheme="minorHAnsi" w:hAnsiTheme="minorHAnsi" w:cstheme="minorHAnsi"/>
          <w:bCs/>
          <w:sz w:val="24"/>
          <w:szCs w:val="24"/>
        </w:rPr>
        <w:t>c</w:t>
      </w:r>
      <w:r w:rsidRPr="00FA11D2">
        <w:rPr>
          <w:rFonts w:asciiTheme="minorHAnsi" w:hAnsiTheme="minorHAnsi" w:cstheme="minorHAnsi"/>
          <w:bCs/>
          <w:sz w:val="24"/>
          <w:szCs w:val="24"/>
        </w:rPr>
        <w:t>hafer – LSU</w:t>
      </w:r>
    </w:p>
    <w:p w14:paraId="68137F3E"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Tapiwa Sigauke – University of Illinois</w:t>
      </w:r>
    </w:p>
    <w:p w14:paraId="2073896D" w14:textId="16EA20EC" w:rsidR="00CD3D7E" w:rsidRPr="00FA11D2" w:rsidRDefault="00CD3D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Becky Smith – Mississippi State University</w:t>
      </w:r>
    </w:p>
    <w:p w14:paraId="576A006F" w14:textId="77777777" w:rsidR="005A1EC7" w:rsidRPr="00FA11D2" w:rsidRDefault="005A1EC7"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lastRenderedPageBreak/>
        <w:t>Brandan Wheeler – Alabama A&amp;M University</w:t>
      </w:r>
    </w:p>
    <w:p w14:paraId="184FA692" w14:textId="7C7009FA" w:rsidR="008E0C7E" w:rsidRPr="00FA11D2" w:rsidRDefault="008E0C7E" w:rsidP="002B25C9">
      <w:pPr>
        <w:pStyle w:val="PlainText"/>
        <w:tabs>
          <w:tab w:val="left" w:pos="1440"/>
        </w:tabs>
        <w:rPr>
          <w:rFonts w:asciiTheme="minorHAnsi" w:hAnsiTheme="minorHAnsi" w:cstheme="minorHAnsi"/>
          <w:bCs/>
          <w:sz w:val="24"/>
          <w:szCs w:val="24"/>
        </w:rPr>
      </w:pPr>
      <w:r w:rsidRPr="00FA11D2">
        <w:rPr>
          <w:rFonts w:asciiTheme="minorHAnsi" w:hAnsiTheme="minorHAnsi" w:cstheme="minorHAnsi"/>
          <w:bCs/>
          <w:sz w:val="24"/>
          <w:szCs w:val="24"/>
        </w:rPr>
        <w:t>Sher</w:t>
      </w:r>
      <w:r w:rsidR="008704D5" w:rsidRPr="00FA11D2">
        <w:rPr>
          <w:rFonts w:asciiTheme="minorHAnsi" w:hAnsiTheme="minorHAnsi" w:cstheme="minorHAnsi"/>
          <w:bCs/>
          <w:sz w:val="24"/>
          <w:szCs w:val="24"/>
        </w:rPr>
        <w:t>i</w:t>
      </w:r>
      <w:r w:rsidRPr="00FA11D2">
        <w:rPr>
          <w:rFonts w:asciiTheme="minorHAnsi" w:hAnsiTheme="minorHAnsi" w:cstheme="minorHAnsi"/>
          <w:bCs/>
          <w:sz w:val="24"/>
          <w:szCs w:val="24"/>
        </w:rPr>
        <w:t xml:space="preserve"> Worthy – Mississippi State University</w:t>
      </w:r>
    </w:p>
    <w:p w14:paraId="42B5FFF6" w14:textId="79859BF6" w:rsidR="008E0C7E"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Yilan Xu - University of Illinois</w:t>
      </w:r>
    </w:p>
    <w:p w14:paraId="11B7B901" w14:textId="77777777" w:rsidR="00A71F3F" w:rsidRPr="00FA11D2" w:rsidRDefault="00A71F3F" w:rsidP="00A71F3F">
      <w:pPr>
        <w:pStyle w:val="PlainText"/>
        <w:tabs>
          <w:tab w:val="left" w:pos="1440"/>
        </w:tabs>
        <w:rPr>
          <w:rFonts w:asciiTheme="minorHAnsi" w:hAnsiTheme="minorHAnsi" w:cstheme="minorHAnsi"/>
          <w:bCs/>
          <w:sz w:val="24"/>
          <w:szCs w:val="24"/>
        </w:rPr>
      </w:pPr>
      <w:r w:rsidRPr="00FA11D2">
        <w:rPr>
          <w:rFonts w:asciiTheme="minorHAnsi" w:hAnsiTheme="minorHAnsi" w:cstheme="minorHAnsi"/>
          <w:bCs/>
          <w:sz w:val="24"/>
          <w:szCs w:val="24"/>
        </w:rPr>
        <w:t>Rui Yao – University of Missouri</w:t>
      </w:r>
    </w:p>
    <w:p w14:paraId="5D73698B"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Yu (Yulia) Zhang – Kansas State University</w:t>
      </w:r>
    </w:p>
    <w:p w14:paraId="3D62F4A1" w14:textId="77777777" w:rsidR="008E0C7E" w:rsidRPr="00FA11D2" w:rsidRDefault="008E0C7E" w:rsidP="002B25C9">
      <w:pPr>
        <w:pStyle w:val="PlainText"/>
        <w:tabs>
          <w:tab w:val="left" w:pos="1440"/>
        </w:tabs>
        <w:rPr>
          <w:rFonts w:asciiTheme="minorHAnsi" w:hAnsiTheme="minorHAnsi" w:cstheme="minorHAnsi"/>
          <w:color w:val="000000" w:themeColor="text1"/>
          <w:sz w:val="24"/>
          <w:szCs w:val="24"/>
        </w:rPr>
      </w:pPr>
    </w:p>
    <w:p w14:paraId="2E684716" w14:textId="361BA35E" w:rsidR="00CD3D7E" w:rsidRPr="00FA11D2" w:rsidRDefault="00CD3D7E" w:rsidP="002B25C9">
      <w:pPr>
        <w:pStyle w:val="PlainText"/>
        <w:tabs>
          <w:tab w:val="left" w:pos="1440"/>
        </w:tabs>
        <w:rPr>
          <w:rFonts w:asciiTheme="minorHAnsi" w:hAnsiTheme="minorHAnsi" w:cstheme="minorHAnsi"/>
          <w:color w:val="000000" w:themeColor="text1"/>
          <w:sz w:val="24"/>
          <w:szCs w:val="24"/>
        </w:rPr>
      </w:pPr>
    </w:p>
    <w:p w14:paraId="3D40AD3C" w14:textId="77777777" w:rsidR="008E0C7E" w:rsidRPr="00FA11D2" w:rsidRDefault="008E0C7E" w:rsidP="002B25C9">
      <w:pPr>
        <w:pStyle w:val="PlainText"/>
        <w:tabs>
          <w:tab w:val="left" w:pos="1440"/>
        </w:tabs>
        <w:rPr>
          <w:rFonts w:asciiTheme="minorHAnsi" w:hAnsiTheme="minorHAnsi" w:cstheme="minorHAnsi"/>
          <w:b/>
          <w:sz w:val="24"/>
          <w:szCs w:val="24"/>
        </w:rPr>
      </w:pPr>
      <w:r w:rsidRPr="00FA11D2">
        <w:rPr>
          <w:rFonts w:asciiTheme="minorHAnsi" w:hAnsiTheme="minorHAnsi" w:cstheme="minorHAnsi"/>
          <w:b/>
          <w:sz w:val="24"/>
          <w:szCs w:val="24"/>
        </w:rPr>
        <w:t>Committee Members in Attendance:</w:t>
      </w:r>
    </w:p>
    <w:p w14:paraId="7313CAA8" w14:textId="77777777" w:rsidR="000923BE" w:rsidRPr="00FA11D2" w:rsidRDefault="000923BE"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Swarn Chatterjee – University of Georgia</w:t>
      </w:r>
    </w:p>
    <w:p w14:paraId="2D6CEA8B" w14:textId="5376C00B" w:rsidR="000923BE" w:rsidRDefault="000923BE"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Soo Hyun Cho– California State University, Long Beach</w:t>
      </w:r>
    </w:p>
    <w:p w14:paraId="0DB23AF8" w14:textId="1572C25E" w:rsidR="0058335B" w:rsidRPr="00FA11D2" w:rsidRDefault="0058335B"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Sharon DeVaney – Purdue University, Emeritus</w:t>
      </w:r>
      <w:r>
        <w:rPr>
          <w:rFonts w:asciiTheme="minorHAnsi" w:hAnsiTheme="minorHAnsi" w:cstheme="minorHAnsi"/>
          <w:color w:val="000000" w:themeColor="text1"/>
          <w:sz w:val="24"/>
          <w:szCs w:val="24"/>
        </w:rPr>
        <w:t xml:space="preserve"> (Zoom)</w:t>
      </w:r>
    </w:p>
    <w:p w14:paraId="201EFD07" w14:textId="77777777" w:rsidR="000923BE" w:rsidRPr="00FA11D2" w:rsidRDefault="000923BE"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Tim Griesdorn – University of the Incarnate Word</w:t>
      </w:r>
    </w:p>
    <w:p w14:paraId="582AF9A6" w14:textId="39927F93" w:rsidR="000923BE" w:rsidRPr="00FA11D2" w:rsidRDefault="000923BE"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Wookjae Heo – Purdue University</w:t>
      </w:r>
      <w:r w:rsidR="00892B8B">
        <w:rPr>
          <w:rFonts w:asciiTheme="minorHAnsi" w:hAnsiTheme="minorHAnsi" w:cstheme="minorHAnsi"/>
          <w:color w:val="000000" w:themeColor="text1"/>
          <w:sz w:val="24"/>
          <w:szCs w:val="24"/>
        </w:rPr>
        <w:t xml:space="preserve"> (Zoom)</w:t>
      </w:r>
    </w:p>
    <w:p w14:paraId="68C42C3E" w14:textId="4D300187" w:rsidR="000923BE" w:rsidRDefault="000923BE" w:rsidP="000923BE">
      <w:pPr>
        <w:pStyle w:val="PlainText"/>
        <w:tabs>
          <w:tab w:val="left" w:pos="144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Carrie Johnson – North Dakota State University</w:t>
      </w:r>
    </w:p>
    <w:p w14:paraId="29F79882" w14:textId="280BB2E3" w:rsidR="00A71F3F" w:rsidRPr="00FA11D2" w:rsidRDefault="00A71F3F" w:rsidP="00A71F3F">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Jiyun Kang - Purdue University</w:t>
      </w:r>
      <w:r>
        <w:rPr>
          <w:rFonts w:asciiTheme="minorHAnsi" w:hAnsiTheme="minorHAnsi" w:cstheme="minorHAnsi"/>
          <w:color w:val="000000" w:themeColor="text1"/>
          <w:sz w:val="24"/>
          <w:szCs w:val="24"/>
        </w:rPr>
        <w:t xml:space="preserve"> (Zoom)</w:t>
      </w:r>
    </w:p>
    <w:p w14:paraId="4C264DEA" w14:textId="7BB9C617" w:rsidR="000923BE" w:rsidRPr="00FA11D2" w:rsidRDefault="000923BE" w:rsidP="000923BE">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Nilton Porto – University of Rhode Island</w:t>
      </w:r>
    </w:p>
    <w:p w14:paraId="38C6C2CC" w14:textId="6B8CB825" w:rsidR="000923BE" w:rsidRDefault="000923BE" w:rsidP="000923BE">
      <w:pPr>
        <w:pStyle w:val="PlainText"/>
        <w:tabs>
          <w:tab w:val="left" w:pos="1440"/>
        </w:tabs>
        <w:rPr>
          <w:rFonts w:asciiTheme="minorHAnsi" w:eastAsia="Times New Roman" w:hAnsiTheme="minorHAnsi" w:cstheme="minorHAnsi"/>
          <w:color w:val="000000" w:themeColor="text1"/>
          <w:sz w:val="24"/>
          <w:szCs w:val="24"/>
        </w:rPr>
      </w:pPr>
      <w:r w:rsidRPr="00FA11D2">
        <w:rPr>
          <w:rFonts w:asciiTheme="minorHAnsi" w:eastAsia="Times New Roman" w:hAnsiTheme="minorHAnsi" w:cstheme="minorHAnsi"/>
          <w:color w:val="000000" w:themeColor="text1"/>
          <w:sz w:val="24"/>
          <w:szCs w:val="24"/>
        </w:rPr>
        <w:t xml:space="preserve">Lorna </w:t>
      </w:r>
      <w:r w:rsidRPr="00FA11D2">
        <w:rPr>
          <w:rFonts w:asciiTheme="minorHAnsi" w:hAnsiTheme="minorHAnsi" w:cstheme="minorHAnsi"/>
          <w:color w:val="000000" w:themeColor="text1"/>
          <w:sz w:val="24"/>
          <w:szCs w:val="24"/>
        </w:rPr>
        <w:t>Saboe-Wounded Head</w:t>
      </w:r>
      <w:r w:rsidRPr="00FA11D2">
        <w:rPr>
          <w:rFonts w:asciiTheme="minorHAnsi" w:eastAsia="Times New Roman" w:hAnsiTheme="minorHAnsi" w:cstheme="minorHAnsi"/>
          <w:color w:val="000000" w:themeColor="text1"/>
          <w:sz w:val="24"/>
          <w:szCs w:val="24"/>
        </w:rPr>
        <w:t xml:space="preserve"> - South Dakota State University</w:t>
      </w:r>
    </w:p>
    <w:p w14:paraId="4CD5F9C3" w14:textId="213738B7" w:rsidR="00A71F3F" w:rsidRDefault="00A71F3F" w:rsidP="00A71F3F">
      <w:pPr>
        <w:pStyle w:val="PlainText"/>
        <w:tabs>
          <w:tab w:val="left" w:pos="1440"/>
        </w:tabs>
        <w:rPr>
          <w:rFonts w:asciiTheme="minorHAnsi" w:hAnsiTheme="minorHAnsi" w:cstheme="minorHAnsi"/>
          <w:color w:val="000000" w:themeColor="text1"/>
          <w:sz w:val="24"/>
          <w:szCs w:val="24"/>
        </w:rPr>
      </w:pPr>
      <w:r w:rsidRPr="00FA11D2">
        <w:rPr>
          <w:rFonts w:asciiTheme="minorHAnsi" w:hAnsiTheme="minorHAnsi" w:cstheme="minorHAnsi"/>
          <w:color w:val="000000" w:themeColor="text1"/>
          <w:sz w:val="24"/>
          <w:szCs w:val="24"/>
        </w:rPr>
        <w:t>Brandan Wheeler – Alabama A&amp;M University</w:t>
      </w:r>
      <w:r>
        <w:rPr>
          <w:rFonts w:asciiTheme="minorHAnsi" w:hAnsiTheme="minorHAnsi" w:cstheme="minorHAnsi"/>
          <w:color w:val="000000" w:themeColor="text1"/>
          <w:sz w:val="24"/>
          <w:szCs w:val="24"/>
        </w:rPr>
        <w:t xml:space="preserve"> (Zoom)</w:t>
      </w:r>
    </w:p>
    <w:p w14:paraId="0F2E56E0" w14:textId="002EA2DD" w:rsidR="00A71F3F" w:rsidRPr="00FA11D2" w:rsidRDefault="00A71F3F" w:rsidP="00A71F3F">
      <w:pPr>
        <w:pStyle w:val="PlainText"/>
        <w:tabs>
          <w:tab w:val="left" w:pos="1440"/>
        </w:tabs>
        <w:rPr>
          <w:rFonts w:asciiTheme="minorHAnsi" w:hAnsiTheme="minorHAnsi" w:cstheme="minorHAnsi"/>
          <w:bCs/>
          <w:sz w:val="24"/>
          <w:szCs w:val="24"/>
        </w:rPr>
      </w:pPr>
      <w:r w:rsidRPr="00FA11D2">
        <w:rPr>
          <w:rFonts w:asciiTheme="minorHAnsi" w:hAnsiTheme="minorHAnsi" w:cstheme="minorHAnsi"/>
          <w:bCs/>
          <w:sz w:val="24"/>
          <w:szCs w:val="24"/>
        </w:rPr>
        <w:t>Sheri Worthy – Mississippi State University</w:t>
      </w:r>
      <w:r>
        <w:rPr>
          <w:rFonts w:asciiTheme="minorHAnsi" w:hAnsiTheme="minorHAnsi" w:cstheme="minorHAnsi"/>
          <w:bCs/>
          <w:sz w:val="24"/>
          <w:szCs w:val="24"/>
        </w:rPr>
        <w:t xml:space="preserve"> (Zoom)</w:t>
      </w:r>
    </w:p>
    <w:p w14:paraId="1D2B62C6" w14:textId="4D0BFC9D" w:rsidR="000923BE" w:rsidRPr="00FA11D2" w:rsidRDefault="000923BE" w:rsidP="000923BE">
      <w:pPr>
        <w:pStyle w:val="PlainText"/>
        <w:tabs>
          <w:tab w:val="left" w:pos="1440"/>
        </w:tabs>
        <w:rPr>
          <w:rFonts w:asciiTheme="minorHAnsi" w:hAnsiTheme="minorHAnsi" w:cstheme="minorHAnsi"/>
          <w:bCs/>
          <w:sz w:val="24"/>
          <w:szCs w:val="24"/>
        </w:rPr>
      </w:pPr>
      <w:r w:rsidRPr="00FA11D2">
        <w:rPr>
          <w:rFonts w:asciiTheme="minorHAnsi" w:hAnsiTheme="minorHAnsi" w:cstheme="minorHAnsi"/>
          <w:bCs/>
          <w:sz w:val="24"/>
          <w:szCs w:val="24"/>
        </w:rPr>
        <w:t>Rui Yao – University of Missouri</w:t>
      </w:r>
    </w:p>
    <w:p w14:paraId="1F970294" w14:textId="77777777" w:rsidR="000923BE" w:rsidRPr="00FA11D2" w:rsidRDefault="000923BE" w:rsidP="002B25C9">
      <w:pPr>
        <w:pStyle w:val="PlainText"/>
        <w:tabs>
          <w:tab w:val="left" w:pos="1440"/>
        </w:tabs>
        <w:rPr>
          <w:rFonts w:asciiTheme="minorHAnsi" w:hAnsiTheme="minorHAnsi" w:cstheme="minorHAnsi"/>
          <w:color w:val="000000" w:themeColor="text1"/>
          <w:sz w:val="24"/>
          <w:szCs w:val="24"/>
        </w:rPr>
      </w:pPr>
    </w:p>
    <w:p w14:paraId="316A9881" w14:textId="77777777" w:rsidR="00B47653" w:rsidRDefault="00B47653" w:rsidP="002B25C9">
      <w:pPr>
        <w:pStyle w:val="PlainText"/>
        <w:tabs>
          <w:tab w:val="left" w:pos="1440"/>
        </w:tabs>
        <w:rPr>
          <w:rFonts w:asciiTheme="minorHAnsi" w:hAnsiTheme="minorHAnsi" w:cstheme="minorHAnsi"/>
          <w:color w:val="000000" w:themeColor="text1"/>
          <w:sz w:val="24"/>
          <w:szCs w:val="24"/>
        </w:rPr>
      </w:pPr>
    </w:p>
    <w:p w14:paraId="3F502552" w14:textId="258BE2B5" w:rsidR="003D41F9" w:rsidRPr="00FA11D2" w:rsidRDefault="00AA2EF7" w:rsidP="002B25C9">
      <w:pPr>
        <w:pStyle w:val="PlainText"/>
        <w:tabs>
          <w:tab w:val="left" w:pos="1440"/>
        </w:tabs>
        <w:rPr>
          <w:rFonts w:asciiTheme="minorHAnsi" w:hAnsiTheme="minorHAnsi" w:cstheme="minorHAnsi"/>
          <w:b/>
          <w:sz w:val="24"/>
          <w:szCs w:val="24"/>
        </w:rPr>
      </w:pPr>
      <w:r w:rsidRPr="00FA11D2">
        <w:rPr>
          <w:rFonts w:asciiTheme="minorHAnsi" w:hAnsiTheme="minorHAnsi" w:cstheme="minorHAnsi"/>
          <w:b/>
          <w:sz w:val="24"/>
          <w:szCs w:val="24"/>
        </w:rPr>
        <w:t xml:space="preserve">Current </w:t>
      </w:r>
      <w:r w:rsidR="003D41F9" w:rsidRPr="00FA11D2">
        <w:rPr>
          <w:rFonts w:asciiTheme="minorHAnsi" w:hAnsiTheme="minorHAnsi" w:cstheme="minorHAnsi"/>
          <w:b/>
          <w:sz w:val="24"/>
          <w:szCs w:val="24"/>
        </w:rPr>
        <w:t xml:space="preserve">Committee Members not in Attendance: </w:t>
      </w:r>
    </w:p>
    <w:p w14:paraId="4B648FE8" w14:textId="77777777" w:rsidR="00E60AA1" w:rsidRPr="00FA11D2" w:rsidRDefault="00E60AA1" w:rsidP="002B25C9">
      <w:pPr>
        <w:pStyle w:val="PlainText"/>
        <w:tabs>
          <w:tab w:val="left" w:pos="1440"/>
        </w:tabs>
        <w:rPr>
          <w:rFonts w:asciiTheme="minorHAnsi" w:hAnsiTheme="minorHAnsi" w:cstheme="minorHAnsi"/>
          <w:color w:val="000000" w:themeColor="text1"/>
          <w:sz w:val="24"/>
          <w:szCs w:val="24"/>
        </w:rPr>
      </w:pPr>
    </w:p>
    <w:p w14:paraId="7B6CB6CA" w14:textId="42A882A2" w:rsidR="006554D8" w:rsidRDefault="006554D8" w:rsidP="002B25C9">
      <w:pPr>
        <w:pStyle w:val="PlainText"/>
        <w:tabs>
          <w:tab w:val="left" w:pos="1440"/>
        </w:tabs>
        <w:rPr>
          <w:rFonts w:asciiTheme="minorHAnsi" w:eastAsia="Times New Roman" w:hAnsiTheme="minorHAnsi" w:cstheme="minorHAnsi"/>
          <w:b/>
          <w:sz w:val="24"/>
          <w:szCs w:val="24"/>
        </w:rPr>
      </w:pPr>
    </w:p>
    <w:p w14:paraId="55A848DB" w14:textId="33FFE8C1" w:rsidR="009F4B08" w:rsidRDefault="009F4B08" w:rsidP="002B25C9">
      <w:pPr>
        <w:pStyle w:val="PlainText"/>
        <w:tabs>
          <w:tab w:val="left" w:pos="1440"/>
        </w:tabs>
        <w:rPr>
          <w:rFonts w:asciiTheme="minorHAnsi" w:eastAsia="Times New Roman" w:hAnsiTheme="minorHAnsi" w:cstheme="minorHAnsi"/>
          <w:b/>
          <w:sz w:val="24"/>
          <w:szCs w:val="24"/>
        </w:rPr>
      </w:pPr>
    </w:p>
    <w:p w14:paraId="7B90FCDE" w14:textId="0441B8CE" w:rsidR="009F4B08" w:rsidRDefault="009F4B08" w:rsidP="002B25C9">
      <w:pPr>
        <w:pStyle w:val="PlainText"/>
        <w:tabs>
          <w:tab w:val="left" w:pos="1440"/>
        </w:tabs>
        <w:rPr>
          <w:rFonts w:asciiTheme="minorHAnsi" w:eastAsia="Times New Roman" w:hAnsiTheme="minorHAnsi" w:cstheme="minorHAnsi"/>
          <w:b/>
          <w:sz w:val="24"/>
          <w:szCs w:val="24"/>
        </w:rPr>
      </w:pPr>
    </w:p>
    <w:p w14:paraId="685B5687" w14:textId="77777777" w:rsidR="009F4B08" w:rsidRPr="00FA11D2" w:rsidRDefault="009F4B08" w:rsidP="002B25C9">
      <w:pPr>
        <w:pStyle w:val="PlainText"/>
        <w:tabs>
          <w:tab w:val="left" w:pos="1440"/>
        </w:tabs>
        <w:rPr>
          <w:rFonts w:asciiTheme="minorHAnsi" w:eastAsia="Times New Roman" w:hAnsiTheme="minorHAnsi" w:cstheme="minorHAnsi"/>
          <w:b/>
          <w:sz w:val="24"/>
          <w:szCs w:val="24"/>
        </w:rPr>
      </w:pPr>
    </w:p>
    <w:p w14:paraId="249AEB1A" w14:textId="4277A073"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000000"/>
          <w:sz w:val="24"/>
          <w:szCs w:val="24"/>
          <w:shd w:val="clear" w:color="auto" w:fill="FFFFFF"/>
        </w:rPr>
        <w:t>Call to Order</w:t>
      </w:r>
    </w:p>
    <w:p w14:paraId="025332EC" w14:textId="77777777" w:rsidR="00E16A5A" w:rsidRPr="00E16A5A" w:rsidRDefault="00E16A5A" w:rsidP="00E16A5A">
      <w:pPr>
        <w:pStyle w:val="ListParagraph"/>
        <w:numPr>
          <w:ilvl w:val="1"/>
          <w:numId w:val="13"/>
        </w:numPr>
        <w:rPr>
          <w:rFonts w:asciiTheme="minorHAnsi" w:hAnsiTheme="minorHAnsi" w:cstheme="minorHAnsi"/>
          <w:b/>
          <w:color w:val="000000"/>
          <w:sz w:val="24"/>
          <w:szCs w:val="24"/>
          <w:shd w:val="clear" w:color="auto" w:fill="FFFFFF"/>
        </w:rPr>
      </w:pPr>
    </w:p>
    <w:p w14:paraId="2A235252" w14:textId="4CD544BA"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242424"/>
          <w:sz w:val="24"/>
          <w:szCs w:val="24"/>
        </w:rPr>
        <w:t>Connection and Networking</w:t>
      </w:r>
    </w:p>
    <w:p w14:paraId="2CBA67DE" w14:textId="53F2A585" w:rsidR="00E16A5A" w:rsidRDefault="00A71F3F" w:rsidP="00E16A5A">
      <w:pPr>
        <w:pStyle w:val="ListParagraph"/>
        <w:numPr>
          <w:ilvl w:val="1"/>
          <w:numId w:val="13"/>
        </w:numPr>
        <w:rPr>
          <w:rFonts w:asciiTheme="minorHAnsi" w:hAnsiTheme="minorHAnsi" w:cstheme="minorHAnsi"/>
          <w:color w:val="000000"/>
          <w:sz w:val="24"/>
          <w:szCs w:val="24"/>
          <w:shd w:val="clear" w:color="auto" w:fill="FFFFFF"/>
        </w:rPr>
      </w:pPr>
      <w:r w:rsidRPr="00A71F3F">
        <w:rPr>
          <w:rFonts w:asciiTheme="minorHAnsi" w:hAnsiTheme="minorHAnsi" w:cstheme="minorHAnsi"/>
          <w:color w:val="000000"/>
          <w:sz w:val="24"/>
          <w:szCs w:val="24"/>
          <w:shd w:val="clear" w:color="auto" w:fill="FFFFFF"/>
        </w:rPr>
        <w:t>Thank you to Tim for making this annual meeting possible at the University of Incarnate Word in San Antonio, TX</w:t>
      </w:r>
    </w:p>
    <w:p w14:paraId="1EC4C4EC" w14:textId="182AB548" w:rsidR="00A71F3F" w:rsidRDefault="00A71F3F"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Does anyone have any adjustments to the agenda? (None)</w:t>
      </w:r>
    </w:p>
    <w:p w14:paraId="39793917" w14:textId="4C51FF95" w:rsidR="00A71F3F" w:rsidRPr="00A71F3F" w:rsidRDefault="00A71F3F"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This meeting is the second time we have tried a virtual meeting – For those in attendance, they will plan to join the zoom session and mute themselves, except when speaking</w:t>
      </w:r>
    </w:p>
    <w:p w14:paraId="37B0E2A8" w14:textId="062F8765"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242424"/>
          <w:sz w:val="24"/>
          <w:szCs w:val="24"/>
        </w:rPr>
        <w:t>Purpose and Goals for the Meeting</w:t>
      </w:r>
    </w:p>
    <w:p w14:paraId="6869D5B3" w14:textId="475B2EB2" w:rsidR="00E16A5A" w:rsidRPr="00E709D0" w:rsidRDefault="000923BE" w:rsidP="00E16A5A">
      <w:pPr>
        <w:pStyle w:val="ListParagraph"/>
        <w:numPr>
          <w:ilvl w:val="1"/>
          <w:numId w:val="13"/>
        </w:numPr>
        <w:rPr>
          <w:rFonts w:asciiTheme="minorHAnsi" w:hAnsiTheme="minorHAnsi" w:cstheme="minorHAnsi"/>
          <w:color w:val="000000"/>
          <w:sz w:val="24"/>
          <w:szCs w:val="24"/>
          <w:shd w:val="clear" w:color="auto" w:fill="FFFFFF"/>
        </w:rPr>
      </w:pPr>
      <w:r w:rsidRPr="00E709D0">
        <w:rPr>
          <w:rFonts w:asciiTheme="minorHAnsi" w:hAnsiTheme="minorHAnsi" w:cstheme="minorHAnsi"/>
          <w:color w:val="000000"/>
          <w:sz w:val="24"/>
          <w:szCs w:val="24"/>
          <w:shd w:val="clear" w:color="auto" w:fill="FFFFFF"/>
        </w:rPr>
        <w:t>NC 2172 Objectives</w:t>
      </w:r>
    </w:p>
    <w:p w14:paraId="2E9F68C4" w14:textId="77777777" w:rsidR="00E709D0" w:rsidRPr="00E709D0" w:rsidRDefault="00E709D0" w:rsidP="000923BE">
      <w:pPr>
        <w:pStyle w:val="ListParagraph"/>
        <w:numPr>
          <w:ilvl w:val="2"/>
          <w:numId w:val="13"/>
        </w:numPr>
        <w:rPr>
          <w:rFonts w:asciiTheme="minorHAnsi" w:hAnsiTheme="minorHAnsi" w:cstheme="minorHAnsi"/>
          <w:b/>
          <w:color w:val="000000"/>
          <w:sz w:val="24"/>
          <w:szCs w:val="24"/>
          <w:shd w:val="clear" w:color="auto" w:fill="FFFFFF"/>
        </w:rPr>
      </w:pPr>
      <w:r>
        <w:t>Understanding family and consumer financial and health decisions under economic uncertainties.</w:t>
      </w:r>
    </w:p>
    <w:p w14:paraId="46231C9C" w14:textId="77777777" w:rsidR="00E709D0" w:rsidRPr="00E709D0" w:rsidRDefault="00E709D0" w:rsidP="000923BE">
      <w:pPr>
        <w:pStyle w:val="ListParagraph"/>
        <w:numPr>
          <w:ilvl w:val="2"/>
          <w:numId w:val="13"/>
        </w:numPr>
        <w:rPr>
          <w:rFonts w:asciiTheme="minorHAnsi" w:hAnsiTheme="minorHAnsi" w:cstheme="minorHAnsi"/>
          <w:b/>
          <w:color w:val="000000"/>
          <w:sz w:val="24"/>
          <w:szCs w:val="24"/>
          <w:shd w:val="clear" w:color="auto" w:fill="FFFFFF"/>
        </w:rPr>
      </w:pPr>
      <w:r>
        <w:t>Identifying personal or household characteristics and other contextual factors contributing to household financial and/or health decisions and well-being.</w:t>
      </w:r>
    </w:p>
    <w:p w14:paraId="4396BF9A" w14:textId="5FE1957D" w:rsidR="00E709D0" w:rsidRPr="003E1E16" w:rsidRDefault="00E709D0" w:rsidP="000923BE">
      <w:pPr>
        <w:pStyle w:val="ListParagraph"/>
        <w:numPr>
          <w:ilvl w:val="2"/>
          <w:numId w:val="13"/>
        </w:numPr>
        <w:rPr>
          <w:rFonts w:asciiTheme="minorHAnsi" w:hAnsiTheme="minorHAnsi" w:cstheme="minorHAnsi"/>
          <w:b/>
          <w:sz w:val="24"/>
          <w:szCs w:val="24"/>
          <w:shd w:val="clear" w:color="auto" w:fill="FFFFFF"/>
        </w:rPr>
      </w:pPr>
      <w:r w:rsidRPr="003E1E16">
        <w:lastRenderedPageBreak/>
        <w:t>Assessing the role of financial capability</w:t>
      </w:r>
      <w:r w:rsidR="003E1E16" w:rsidRPr="003E1E16">
        <w:t xml:space="preserve"> and</w:t>
      </w:r>
      <w:r w:rsidRPr="003E1E16">
        <w:t xml:space="preserve"> healthcare access</w:t>
      </w:r>
      <w:r w:rsidR="003E1E16" w:rsidRPr="003E1E16">
        <w:t xml:space="preserve"> </w:t>
      </w:r>
      <w:r w:rsidRPr="003E1E16">
        <w:t>on household decision-making and well-being.</w:t>
      </w:r>
    </w:p>
    <w:p w14:paraId="46FF332D" w14:textId="5C5BC05A" w:rsidR="000923BE" w:rsidRPr="00662DF5" w:rsidRDefault="00E709D0" w:rsidP="00BB43D4">
      <w:pPr>
        <w:pStyle w:val="ListParagraph"/>
        <w:numPr>
          <w:ilvl w:val="2"/>
          <w:numId w:val="13"/>
        </w:numPr>
        <w:rPr>
          <w:rFonts w:asciiTheme="minorHAnsi" w:hAnsiTheme="minorHAnsi" w:cstheme="minorHAnsi"/>
          <w:b/>
          <w:color w:val="000000"/>
          <w:sz w:val="24"/>
          <w:szCs w:val="24"/>
          <w:shd w:val="clear" w:color="auto" w:fill="FFFFFF"/>
        </w:rPr>
      </w:pPr>
      <w:r>
        <w:t>Applying the framework of behavioral economics to inform policy making to improve household well-being.</w:t>
      </w:r>
    </w:p>
    <w:p w14:paraId="46EF24C5" w14:textId="312FDD38" w:rsidR="00662DF5" w:rsidRDefault="00662DF5" w:rsidP="00662DF5">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We can regularly invite our colleagues to share their academic journeys, as all of our guest speakers shared great insights</w:t>
      </w:r>
    </w:p>
    <w:p w14:paraId="14468DA1" w14:textId="6320D380" w:rsidR="00662DF5" w:rsidRDefault="00662DF5" w:rsidP="00662DF5">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As we take on more leadership roles, it can help to share the importance of personal finance/financial well-being</w:t>
      </w:r>
    </w:p>
    <w:p w14:paraId="7D5EB302" w14:textId="5F4DF3DA" w:rsidR="00662DF5" w:rsidRDefault="00662DF5" w:rsidP="00662DF5">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We are very service oriented and create a lot of credit hours for universities without the benefits of the large grant funding opportunities</w:t>
      </w:r>
    </w:p>
    <w:p w14:paraId="58E36BD6" w14:textId="3267B012" w:rsidR="00AA5159" w:rsidRPr="00AA5159" w:rsidRDefault="00AA5159" w:rsidP="00AA5159">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As leaders, you will have to make decisions that you do not agree with personally, but you can see the reason for why it needs to be made</w:t>
      </w:r>
    </w:p>
    <w:p w14:paraId="5B4B1584" w14:textId="3F383415"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242424"/>
          <w:sz w:val="24"/>
          <w:szCs w:val="24"/>
        </w:rPr>
        <w:t>Report from Administrative Advisor (Carrie Johnson, Ph.D., North Dakota State University)</w:t>
      </w:r>
    </w:p>
    <w:p w14:paraId="6A32CD5D" w14:textId="4EA24271" w:rsidR="00E16A5A" w:rsidRDefault="00BB43D4"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Keith Harris, USDA/NIFA (national program leader) responded to her request about any updates</w:t>
      </w:r>
    </w:p>
    <w:p w14:paraId="3B1B1A72" w14:textId="0B59C932"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Pause on all grant funding from NIFA – no date or timeframe for when they will resume</w:t>
      </w:r>
    </w:p>
    <w:p w14:paraId="0E8829FB" w14:textId="64417B18"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Multi-state meetings will continue to be approved</w:t>
      </w:r>
    </w:p>
    <w:p w14:paraId="3F1C2741" w14:textId="2472F8B4"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Annual reports will still be reviewed</w:t>
      </w:r>
    </w:p>
    <w:p w14:paraId="69BBCD08" w14:textId="599A804C"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New Director of NIFA – Jay Handy (background in FFA and Ag Ed)</w:t>
      </w:r>
    </w:p>
    <w:p w14:paraId="1BE39DEB" w14:textId="7AAE0CF8"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No funding at this point</w:t>
      </w:r>
    </w:p>
    <w:p w14:paraId="02348972" w14:textId="267C0822"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Uncertain about what programs will be cut</w:t>
      </w:r>
    </w:p>
    <w:p w14:paraId="7F50C43C" w14:textId="53E98025"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Reviewing all RFPs to make sure they align with the current administration’s agenda (Some have been resumed after a review)</w:t>
      </w:r>
    </w:p>
    <w:p w14:paraId="3FC921D9" w14:textId="6A5BE1E7" w:rsidR="00BB43D4" w:rsidRDefault="00BB43D4" w:rsidP="00BB43D4">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For the upcoming annual report:</w:t>
      </w:r>
    </w:p>
    <w:p w14:paraId="61F64E61" w14:textId="37A40CB9" w:rsidR="00BB43D4" w:rsidRDefault="00BB43D4" w:rsidP="00BB43D4">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Make sure the language aligns with the current administration’s agendas</w:t>
      </w:r>
    </w:p>
    <w:p w14:paraId="4ADF70AE" w14:textId="65DA31C5" w:rsidR="00BB43D4" w:rsidRDefault="00BB43D4" w:rsidP="00BB43D4">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Financial capability, workforce development, </w:t>
      </w:r>
      <w:r w:rsidR="003E1673">
        <w:rPr>
          <w:rFonts w:asciiTheme="minorHAnsi" w:hAnsiTheme="minorHAnsi" w:cstheme="minorHAnsi"/>
          <w:color w:val="000000"/>
          <w:sz w:val="24"/>
          <w:szCs w:val="24"/>
          <w:shd w:val="clear" w:color="auto" w:fill="FFFFFF"/>
        </w:rPr>
        <w:t xml:space="preserve">entrepreneurship, </w:t>
      </w:r>
      <w:r>
        <w:rPr>
          <w:rFonts w:asciiTheme="minorHAnsi" w:hAnsiTheme="minorHAnsi" w:cstheme="minorHAnsi"/>
          <w:color w:val="000000"/>
          <w:sz w:val="24"/>
          <w:szCs w:val="24"/>
          <w:shd w:val="clear" w:color="auto" w:fill="FFFFFF"/>
        </w:rPr>
        <w:t xml:space="preserve">health prevention are key objectives they are looking </w:t>
      </w:r>
      <w:proofErr w:type="gramStart"/>
      <w:r>
        <w:rPr>
          <w:rFonts w:asciiTheme="minorHAnsi" w:hAnsiTheme="minorHAnsi" w:cstheme="minorHAnsi"/>
          <w:color w:val="000000"/>
          <w:sz w:val="24"/>
          <w:szCs w:val="24"/>
          <w:shd w:val="clear" w:color="auto" w:fill="FFFFFF"/>
        </w:rPr>
        <w:t>for</w:t>
      </w:r>
      <w:proofErr w:type="gramEnd"/>
    </w:p>
    <w:p w14:paraId="10D147DA" w14:textId="39FD4A6B"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242424"/>
          <w:sz w:val="24"/>
          <w:szCs w:val="24"/>
        </w:rPr>
        <w:t>Guest Speaker #1 (Sheri Worthy, Ph.D., Professor &amp; Director, School of Human Sciences, Mississippi State University)</w:t>
      </w:r>
    </w:p>
    <w:p w14:paraId="451CB859" w14:textId="67B01489" w:rsidR="00E16A5A" w:rsidRDefault="0057083A" w:rsidP="00E16A5A">
      <w:pPr>
        <w:pStyle w:val="ListParagraph"/>
        <w:numPr>
          <w:ilvl w:val="1"/>
          <w:numId w:val="13"/>
        </w:numPr>
        <w:rPr>
          <w:rFonts w:asciiTheme="minorHAnsi" w:hAnsiTheme="minorHAnsi" w:cstheme="minorHAnsi"/>
          <w:color w:val="000000"/>
          <w:sz w:val="24"/>
          <w:szCs w:val="24"/>
          <w:shd w:val="clear" w:color="auto" w:fill="FFFFFF"/>
        </w:rPr>
      </w:pPr>
      <w:r w:rsidRPr="0057083A">
        <w:rPr>
          <w:rFonts w:asciiTheme="minorHAnsi" w:hAnsiTheme="minorHAnsi" w:cstheme="minorHAnsi"/>
          <w:color w:val="000000"/>
          <w:sz w:val="24"/>
          <w:szCs w:val="24"/>
          <w:shd w:val="clear" w:color="auto" w:fill="FFFFFF"/>
        </w:rPr>
        <w:t>Sheri prepared a handout</w:t>
      </w:r>
      <w:r w:rsidR="00BF5AB9">
        <w:rPr>
          <w:rFonts w:asciiTheme="minorHAnsi" w:hAnsiTheme="minorHAnsi" w:cstheme="minorHAnsi"/>
          <w:color w:val="000000"/>
          <w:sz w:val="24"/>
          <w:szCs w:val="24"/>
          <w:shd w:val="clear" w:color="auto" w:fill="FFFFFF"/>
        </w:rPr>
        <w:t xml:space="preserve"> with points to consider</w:t>
      </w:r>
    </w:p>
    <w:p w14:paraId="0F7E54E7" w14:textId="3AC33182" w:rsidR="0057083A" w:rsidRDefault="0057083A"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Leadership in academia is more needed than ever before</w:t>
      </w:r>
    </w:p>
    <w:p w14:paraId="6D4F0D28" w14:textId="6F0DF73D" w:rsidR="0057083A" w:rsidRDefault="0057083A"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People need someone they can look towards that will be calm and a good decision making</w:t>
      </w:r>
    </w:p>
    <w:p w14:paraId="05D2CB49" w14:textId="1C28FE14" w:rsidR="0057083A" w:rsidRDefault="0057083A"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Background in marketing and consumer economics</w:t>
      </w:r>
    </w:p>
    <w:p w14:paraId="6BA81609" w14:textId="66823F92" w:rsidR="0057083A" w:rsidRDefault="00BF5AB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First position out of school was at Mississippi State University, where she also met her husband</w:t>
      </w:r>
    </w:p>
    <w:p w14:paraId="2DCDBD93" w14:textId="0399EBBA" w:rsidR="00BF5AB9" w:rsidRDefault="00BF5AB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Find out as much about yourself as possible (Values, strengths, etc.)</w:t>
      </w:r>
    </w:p>
    <w:p w14:paraId="42F4F3B2" w14:textId="6336D999" w:rsidR="00BF5AB9" w:rsidRDefault="00BF5AB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Take on volunteer roles before seeking out leadership positions</w:t>
      </w:r>
    </w:p>
    <w:p w14:paraId="266E3C34" w14:textId="4900E596" w:rsidR="00BF5AB9" w:rsidRDefault="00BF5AB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People and money are the stressors for leadership positions, but they are also the fun aspects of leadership</w:t>
      </w:r>
    </w:p>
    <w:p w14:paraId="42748E3F" w14:textId="63E7B813" w:rsidR="00BF5AB9" w:rsidRDefault="002624FE"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Keep organized, especially if someone needs to take on your responsibilities</w:t>
      </w:r>
    </w:p>
    <w:p w14:paraId="4B8D8F9C" w14:textId="1896F505" w:rsidR="002624FE" w:rsidRDefault="002624FE"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lastRenderedPageBreak/>
        <w:t>Don’t be too dependent on anyone, as that person may not be available for everything</w:t>
      </w:r>
    </w:p>
    <w:p w14:paraId="47808929" w14:textId="58C7B4FC" w:rsidR="002624FE" w:rsidRDefault="002624FE"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Know your reasons for wanting a position and seek out your own inspiration</w:t>
      </w:r>
    </w:p>
    <w:p w14:paraId="0077062F" w14:textId="22A6E20A" w:rsidR="002624FE" w:rsidRDefault="002624FE"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You need a strong support system</w:t>
      </w:r>
      <w:r w:rsidR="00F71797">
        <w:rPr>
          <w:rFonts w:asciiTheme="minorHAnsi" w:hAnsiTheme="minorHAnsi" w:cstheme="minorHAnsi"/>
          <w:color w:val="000000"/>
          <w:sz w:val="24"/>
          <w:szCs w:val="24"/>
          <w:shd w:val="clear" w:color="auto" w:fill="FFFFFF"/>
        </w:rPr>
        <w:t xml:space="preserve"> – When you confide in someone, this person needs to be at a similar level as you</w:t>
      </w:r>
    </w:p>
    <w:p w14:paraId="10E0AA84" w14:textId="59272731" w:rsidR="002624FE"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Don’t burn bridges</w:t>
      </w:r>
    </w:p>
    <w:p w14:paraId="4E177212" w14:textId="13BD5A18"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Know and practice good decision-making strategies</w:t>
      </w:r>
    </w:p>
    <w:p w14:paraId="623618CB" w14:textId="12CB8DE5"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$42 million in grant funding each year</w:t>
      </w:r>
    </w:p>
    <w:p w14:paraId="260F56FF" w14:textId="4DB00832"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has 47 direct reports to her (which takes quite a bit of time with annual reviews)</w:t>
      </w:r>
    </w:p>
    <w:p w14:paraId="75374EC3" w14:textId="085EDA9F"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Obtain full professor before taking on upper-level administration</w:t>
      </w:r>
    </w:p>
    <w:p w14:paraId="39F5C381" w14:textId="2B2D4F51"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Do not skip department head role – It will teach you so much about how the university operates and will prepare you for upper-level positions</w:t>
      </w:r>
    </w:p>
    <w:p w14:paraId="04489572" w14:textId="034B2413" w:rsidR="00F71797" w:rsidRDefault="00F71797"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Seek out leadership training opportunities (highly recommends LEAD 21)</w:t>
      </w:r>
    </w:p>
    <w:p w14:paraId="74B3AD6A" w14:textId="6076A9D9" w:rsidR="007347E9" w:rsidRDefault="007347E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Participate in a faculty mentoring program</w:t>
      </w:r>
    </w:p>
    <w:p w14:paraId="435EC35F" w14:textId="4AF0E4D8" w:rsidR="007347E9" w:rsidRDefault="007347E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provides a list of her favorite leadership books in the handout – Some are directed at women, but they apply to everyone</w:t>
      </w:r>
    </w:p>
    <w:p w14:paraId="168802B8" w14:textId="0BCBC4F6" w:rsidR="007347E9" w:rsidRDefault="007347E9"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Questions:</w:t>
      </w:r>
    </w:p>
    <w:p w14:paraId="234FBBEE" w14:textId="28C19FCC" w:rsidR="007347E9" w:rsidRDefault="00133EE2" w:rsidP="007347E9">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From Nilton – He found the childcare was hardest to manage – Does she notice a difference in leadership approach when dealing with faculty vs. child care center employees, etc.?</w:t>
      </w:r>
    </w:p>
    <w:p w14:paraId="271C0D15" w14:textId="5691F041"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tries to be consistent and transparent and open regardless of who they are</w:t>
      </w:r>
    </w:p>
    <w:p w14:paraId="37BAC8A7" w14:textId="7DE79C67"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invites staff and faculty to all meetings</w:t>
      </w:r>
    </w:p>
    <w:p w14:paraId="39680B23" w14:textId="42DF57AD"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Some situations will have to be handled differently as they have different goals, etc.</w:t>
      </w:r>
    </w:p>
    <w:p w14:paraId="0D335E65" w14:textId="3241ACC8"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You spend </w:t>
      </w:r>
      <w:proofErr w:type="gramStart"/>
      <w:r>
        <w:rPr>
          <w:rFonts w:asciiTheme="minorHAnsi" w:hAnsiTheme="minorHAnsi" w:cstheme="minorHAnsi"/>
          <w:color w:val="000000"/>
          <w:sz w:val="24"/>
          <w:szCs w:val="24"/>
          <w:shd w:val="clear" w:color="auto" w:fill="FFFFFF"/>
        </w:rPr>
        <w:t>the majority of</w:t>
      </w:r>
      <w:proofErr w:type="gramEnd"/>
      <w:r>
        <w:rPr>
          <w:rFonts w:asciiTheme="minorHAnsi" w:hAnsiTheme="minorHAnsi" w:cstheme="minorHAnsi"/>
          <w:color w:val="000000"/>
          <w:sz w:val="24"/>
          <w:szCs w:val="24"/>
          <w:shd w:val="clear" w:color="auto" w:fill="FFFFFF"/>
        </w:rPr>
        <w:t xml:space="preserve"> time with staff, especially those that work directly with you (day-to-day r</w:t>
      </w:r>
      <w:r w:rsidR="00062AA6">
        <w:rPr>
          <w:rFonts w:asciiTheme="minorHAnsi" w:hAnsiTheme="minorHAnsi" w:cstheme="minorHAnsi"/>
          <w:color w:val="000000"/>
          <w:sz w:val="24"/>
          <w:szCs w:val="24"/>
          <w:shd w:val="clear" w:color="auto" w:fill="FFFFFF"/>
        </w:rPr>
        <w:t>ap</w:t>
      </w:r>
      <w:r>
        <w:rPr>
          <w:rFonts w:asciiTheme="minorHAnsi" w:hAnsiTheme="minorHAnsi" w:cstheme="minorHAnsi"/>
          <w:color w:val="000000"/>
          <w:sz w:val="24"/>
          <w:szCs w:val="24"/>
          <w:shd w:val="clear" w:color="auto" w:fill="FFFFFF"/>
        </w:rPr>
        <w:t>po</w:t>
      </w:r>
      <w:r w:rsidR="00062AA6">
        <w:rPr>
          <w:rFonts w:asciiTheme="minorHAnsi" w:hAnsiTheme="minorHAnsi" w:cstheme="minorHAnsi"/>
          <w:color w:val="000000"/>
          <w:sz w:val="24"/>
          <w:szCs w:val="24"/>
          <w:shd w:val="clear" w:color="auto" w:fill="FFFFFF"/>
        </w:rPr>
        <w:t>rt</w:t>
      </w:r>
      <w:r>
        <w:rPr>
          <w:rFonts w:asciiTheme="minorHAnsi" w:hAnsiTheme="minorHAnsi" w:cstheme="minorHAnsi"/>
          <w:color w:val="000000"/>
          <w:sz w:val="24"/>
          <w:szCs w:val="24"/>
          <w:shd w:val="clear" w:color="auto" w:fill="FFFFFF"/>
        </w:rPr>
        <w:t>)</w:t>
      </w:r>
    </w:p>
    <w:p w14:paraId="3C97BD83" w14:textId="7FC6622C"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You see faculty more rarely (more professional approach)</w:t>
      </w:r>
    </w:p>
    <w:p w14:paraId="78B13EC6" w14:textId="5B39072B" w:rsidR="00133EE2" w:rsidRDefault="00133EE2"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Regardless of position, you will get people that use their education/experience will move onto another position</w:t>
      </w:r>
    </w:p>
    <w:p w14:paraId="7B092447" w14:textId="0E5E4994" w:rsidR="00133EE2" w:rsidRPr="00133EE2" w:rsidRDefault="00133EE2" w:rsidP="007347E9">
      <w:pPr>
        <w:pStyle w:val="ListParagraph"/>
        <w:numPr>
          <w:ilvl w:val="2"/>
          <w:numId w:val="13"/>
        </w:numPr>
        <w:rPr>
          <w:rFonts w:asciiTheme="minorHAnsi" w:hAnsiTheme="minorHAnsi" w:cstheme="minorHAnsi"/>
          <w:color w:val="000000"/>
          <w:sz w:val="24"/>
          <w:szCs w:val="24"/>
          <w:shd w:val="clear" w:color="auto" w:fill="FFFFFF"/>
        </w:rPr>
      </w:pPr>
      <w:r w:rsidRPr="00133EE2">
        <w:rPr>
          <w:rFonts w:asciiTheme="minorHAnsi" w:hAnsiTheme="minorHAnsi" w:cstheme="minorHAnsi"/>
          <w:color w:val="000000"/>
          <w:sz w:val="24"/>
          <w:szCs w:val="24"/>
          <w:shd w:val="clear" w:color="auto" w:fill="FFFFFF"/>
        </w:rPr>
        <w:t xml:space="preserve">From Tim – </w:t>
      </w:r>
      <w:r w:rsidRPr="00133EE2">
        <w:rPr>
          <w:rFonts w:asciiTheme="minorHAnsi" w:hAnsiTheme="minorHAnsi" w:cstheme="minorHAnsi"/>
          <w:sz w:val="24"/>
          <w:szCs w:val="24"/>
        </w:rPr>
        <w:t>All leaders have someone they report to as well. So you get pressure from both sides. Staff need assistance, and you have limited resources from the top down. What do you do to manage this issue?</w:t>
      </w:r>
    </w:p>
    <w:p w14:paraId="52396AE3" w14:textId="43DA7774" w:rsidR="00133EE2" w:rsidRDefault="003D6DF3"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You get a lot of information from the top down and pushback from below</w:t>
      </w:r>
    </w:p>
    <w:p w14:paraId="2F256A78" w14:textId="3797A0B0" w:rsidR="003D6DF3" w:rsidRDefault="003D6DF3"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MSU requested people to remove the pronouns from their emails – some faculty got offended by the request</w:t>
      </w:r>
    </w:p>
    <w:p w14:paraId="4EFC47F1" w14:textId="3C5197F6" w:rsidR="003D6DF3" w:rsidRDefault="003D6DF3"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is trying to put in better procedures on how money is spent and requested</w:t>
      </w:r>
    </w:p>
    <w:p w14:paraId="213F9C66" w14:textId="45B3BDCB" w:rsidR="003D6DF3" w:rsidRDefault="003D6DF3" w:rsidP="00133EE2">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You might have money, but the money is not in the right accounts – Funds can be limited to specific purposes – Faculty need to be aware of these purposes and how the money can be used</w:t>
      </w:r>
    </w:p>
    <w:p w14:paraId="1B84ECCA" w14:textId="2E3917BD" w:rsidR="003D6DF3" w:rsidRDefault="003D6DF3" w:rsidP="003D6DF3">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lastRenderedPageBreak/>
        <w:t>From Jiyun – From her experience as graduate coordinator, her biggest challenge was the unexpected emails, etc. she had to receive. What advice does Sherry have on how to address the unpredictability? How does she manage stress in general?</w:t>
      </w:r>
    </w:p>
    <w:p w14:paraId="5F508972" w14:textId="68928BBB"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You can never know what will happen</w:t>
      </w:r>
    </w:p>
    <w:p w14:paraId="590785A9" w14:textId="352ADD59"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Meetings are often negative topics – so try to get an idea of what the meeting will be about</w:t>
      </w:r>
    </w:p>
    <w:p w14:paraId="487A6C22" w14:textId="28CACD1F"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Listen to the person and tell them you need to think about and get back to them – Don’t make rash decisions or say things you will regret saying</w:t>
      </w:r>
    </w:p>
    <w:p w14:paraId="072BEE5D" w14:textId="77CD6DFA"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The unpredictability can also make it special</w:t>
      </w:r>
    </w:p>
    <w:p w14:paraId="1F0119D7" w14:textId="02A610E7"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Set time aside for yourself and what you need to accomplish</w:t>
      </w:r>
    </w:p>
    <w:p w14:paraId="37E31867" w14:textId="0886C708"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Be as prepared for the meetings that are coming</w:t>
      </w:r>
    </w:p>
    <w:p w14:paraId="358E33C8" w14:textId="2F0AC502"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Always prioritize your sleep and when you eat</w:t>
      </w:r>
    </w:p>
    <w:p w14:paraId="4B34AD73" w14:textId="2AA749CE"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Get some kind of physical exercise during the day (walk, etc.)</w:t>
      </w:r>
    </w:p>
    <w:p w14:paraId="6EC73E46" w14:textId="7B68789F"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Try to turn it off when you are home</w:t>
      </w:r>
    </w:p>
    <w:p w14:paraId="71E8606C" w14:textId="122A1EF6" w:rsidR="003D6DF3" w:rsidRDefault="003D6DF3" w:rsidP="003D6DF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 has times when she wakes up at night and finds herself overthinking the situation</w:t>
      </w:r>
    </w:p>
    <w:p w14:paraId="23E26EE8" w14:textId="613BAC2A" w:rsidR="00797944" w:rsidRPr="00797944" w:rsidRDefault="00797944" w:rsidP="003D6DF3">
      <w:pPr>
        <w:pStyle w:val="ListParagraph"/>
        <w:numPr>
          <w:ilvl w:val="2"/>
          <w:numId w:val="13"/>
        </w:numPr>
        <w:rPr>
          <w:rFonts w:asciiTheme="minorHAnsi" w:hAnsiTheme="minorHAnsi" w:cstheme="minorHAnsi"/>
          <w:color w:val="000000"/>
          <w:sz w:val="24"/>
          <w:szCs w:val="24"/>
          <w:shd w:val="clear" w:color="auto" w:fill="FFFFFF"/>
        </w:rPr>
      </w:pPr>
      <w:r w:rsidRPr="00797944">
        <w:rPr>
          <w:rFonts w:asciiTheme="minorHAnsi" w:hAnsiTheme="minorHAnsi" w:cstheme="minorHAnsi"/>
          <w:color w:val="000000"/>
          <w:sz w:val="24"/>
          <w:szCs w:val="24"/>
          <w:shd w:val="clear" w:color="auto" w:fill="FFFFFF"/>
        </w:rPr>
        <w:t xml:space="preserve">From Tim - </w:t>
      </w:r>
      <w:r w:rsidRPr="00797944">
        <w:rPr>
          <w:rFonts w:asciiTheme="minorHAnsi" w:hAnsiTheme="minorHAnsi" w:cstheme="minorHAnsi"/>
          <w:sz w:val="24"/>
          <w:szCs w:val="24"/>
        </w:rPr>
        <w:t>Do you try to raise funds with donors and businesses as well to get additional funds you can use to help solve smaller issues?</w:t>
      </w:r>
    </w:p>
    <w:p w14:paraId="4948A07F" w14:textId="3A5E2FC6" w:rsidR="00797944" w:rsidRDefault="006D41E3"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Yes – UGA had a specific process on how to raise funds</w:t>
      </w:r>
    </w:p>
    <w:p w14:paraId="4A5BA44F" w14:textId="0D64B9FD" w:rsidR="006D41E3" w:rsidRDefault="006D41E3"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Faculty and department heads developed relationships, but passed it onto the development people</w:t>
      </w:r>
    </w:p>
    <w:p w14:paraId="6C3FC6EB" w14:textId="60BEB8E3" w:rsidR="006D41E3" w:rsidRDefault="006D41E3"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At MSU, she works with the development people without direct requests</w:t>
      </w:r>
    </w:p>
    <w:p w14:paraId="0FC7BBC7" w14:textId="4A5D86AF" w:rsidR="006D41E3" w:rsidRDefault="006D41E3" w:rsidP="006D41E3">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From Swarn – He thanks Sheri for the great work she did at UGA and for helping to build up that program</w:t>
      </w:r>
    </w:p>
    <w:p w14:paraId="0104CEE8" w14:textId="7C5C1442" w:rsidR="006D41E3" w:rsidRPr="00797944" w:rsidRDefault="006D41E3" w:rsidP="006D41E3">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Every job is going to have problems but you can also find a lot of positives at any job</w:t>
      </w:r>
    </w:p>
    <w:p w14:paraId="3B3E2F61" w14:textId="114D8665" w:rsidR="00797944" w:rsidRDefault="00797944" w:rsidP="003D6DF3">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Additional thoughts (primarily from the handout)</w:t>
      </w:r>
    </w:p>
    <w:p w14:paraId="74F28C6B" w14:textId="02420ECB" w:rsidR="003D6DF3" w:rsidRDefault="003D6DF3"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Seek out inspiration and mentorship</w:t>
      </w:r>
    </w:p>
    <w:p w14:paraId="09CF74AF" w14:textId="727F4EBD" w:rsidR="003D6DF3" w:rsidRDefault="003D6DF3"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Take on leadership opportunities – They often are short term and something you can step away from</w:t>
      </w:r>
    </w:p>
    <w:p w14:paraId="6BC53359" w14:textId="357AD079" w:rsidR="00797944" w:rsidRPr="00797944" w:rsidRDefault="00797944" w:rsidP="00797944">
      <w:pPr>
        <w:pStyle w:val="ListParagraph"/>
        <w:numPr>
          <w:ilvl w:val="3"/>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She really likes the </w:t>
      </w:r>
      <w:proofErr w:type="spellStart"/>
      <w:r>
        <w:rPr>
          <w:rFonts w:asciiTheme="minorHAnsi" w:hAnsiTheme="minorHAnsi" w:cstheme="minorHAnsi"/>
          <w:color w:val="000000"/>
          <w:sz w:val="24"/>
          <w:szCs w:val="24"/>
          <w:shd w:val="clear" w:color="auto" w:fill="FFFFFF"/>
        </w:rPr>
        <w:t>AskaManager</w:t>
      </w:r>
      <w:proofErr w:type="spellEnd"/>
      <w:r>
        <w:rPr>
          <w:rFonts w:asciiTheme="minorHAnsi" w:hAnsiTheme="minorHAnsi" w:cstheme="minorHAnsi"/>
          <w:color w:val="000000"/>
          <w:sz w:val="24"/>
          <w:szCs w:val="24"/>
          <w:shd w:val="clear" w:color="auto" w:fill="FFFFFF"/>
        </w:rPr>
        <w:t xml:space="preserve"> website</w:t>
      </w:r>
    </w:p>
    <w:p w14:paraId="1681423D" w14:textId="596B1BFD" w:rsidR="00E16A5A" w:rsidRPr="00E16A5A" w:rsidRDefault="00A71F3F" w:rsidP="00E16A5A">
      <w:pPr>
        <w:pStyle w:val="ListParagraph"/>
        <w:numPr>
          <w:ilvl w:val="0"/>
          <w:numId w:val="13"/>
        </w:numPr>
        <w:rPr>
          <w:rFonts w:asciiTheme="minorHAnsi" w:hAnsiTheme="minorHAnsi" w:cstheme="minorHAnsi"/>
          <w:b/>
          <w:color w:val="000000"/>
          <w:sz w:val="24"/>
          <w:szCs w:val="24"/>
          <w:shd w:val="clear" w:color="auto" w:fill="FFFFFF"/>
        </w:rPr>
      </w:pPr>
      <w:r>
        <w:rPr>
          <w:rFonts w:asciiTheme="minorHAnsi" w:hAnsiTheme="minorHAnsi" w:cstheme="minorHAnsi"/>
          <w:b/>
          <w:color w:val="242424"/>
          <w:sz w:val="24"/>
          <w:szCs w:val="24"/>
        </w:rPr>
        <w:t>2023</w:t>
      </w:r>
      <w:r w:rsidR="00E16A5A" w:rsidRPr="00E16A5A">
        <w:rPr>
          <w:rFonts w:asciiTheme="minorHAnsi" w:hAnsiTheme="minorHAnsi" w:cstheme="minorHAnsi"/>
          <w:b/>
          <w:color w:val="242424"/>
          <w:sz w:val="24"/>
          <w:szCs w:val="24"/>
        </w:rPr>
        <w:t>-202</w:t>
      </w:r>
      <w:r>
        <w:rPr>
          <w:rFonts w:asciiTheme="minorHAnsi" w:hAnsiTheme="minorHAnsi" w:cstheme="minorHAnsi"/>
          <w:b/>
          <w:color w:val="242424"/>
          <w:sz w:val="24"/>
          <w:szCs w:val="24"/>
        </w:rPr>
        <w:t>8</w:t>
      </w:r>
      <w:r w:rsidR="00E16A5A" w:rsidRPr="00E16A5A">
        <w:rPr>
          <w:rFonts w:asciiTheme="minorHAnsi" w:hAnsiTheme="minorHAnsi" w:cstheme="minorHAnsi"/>
          <w:b/>
          <w:color w:val="242424"/>
          <w:sz w:val="24"/>
          <w:szCs w:val="24"/>
        </w:rPr>
        <w:t xml:space="preserve"> Project Review and Ongoing Project &amp; Small Group Assignment</w:t>
      </w:r>
    </w:p>
    <w:p w14:paraId="150D1DD1" w14:textId="5E18A9E5" w:rsidR="00E16A5A" w:rsidRPr="00BB43D4" w:rsidRDefault="00A71F3F" w:rsidP="00E16A5A">
      <w:pPr>
        <w:pStyle w:val="ListParagraph"/>
        <w:numPr>
          <w:ilvl w:val="1"/>
          <w:numId w:val="13"/>
        </w:numPr>
        <w:rPr>
          <w:rFonts w:asciiTheme="minorHAnsi" w:hAnsiTheme="minorHAnsi" w:cstheme="minorHAnsi"/>
          <w:color w:val="000000"/>
          <w:sz w:val="24"/>
          <w:szCs w:val="24"/>
          <w:shd w:val="clear" w:color="auto" w:fill="FFFFFF"/>
        </w:rPr>
      </w:pPr>
      <w:r w:rsidRPr="00BB43D4">
        <w:rPr>
          <w:rFonts w:asciiTheme="minorHAnsi" w:hAnsiTheme="minorHAnsi" w:cstheme="minorHAnsi"/>
          <w:color w:val="000000"/>
          <w:sz w:val="24"/>
          <w:szCs w:val="24"/>
          <w:shd w:val="clear" w:color="auto" w:fill="FFFFFF"/>
        </w:rPr>
        <w:t>We will need to submit an annual report, due 60 days after the annual meeting</w:t>
      </w:r>
    </w:p>
    <w:p w14:paraId="733A9DBD" w14:textId="7782D62E" w:rsidR="00A71F3F" w:rsidRDefault="00A71F3F" w:rsidP="00E16A5A">
      <w:pPr>
        <w:pStyle w:val="ListParagraph"/>
        <w:numPr>
          <w:ilvl w:val="1"/>
          <w:numId w:val="13"/>
        </w:numPr>
        <w:rPr>
          <w:rFonts w:asciiTheme="minorHAnsi" w:hAnsiTheme="minorHAnsi" w:cstheme="minorHAnsi"/>
          <w:color w:val="000000"/>
          <w:sz w:val="24"/>
          <w:szCs w:val="24"/>
          <w:shd w:val="clear" w:color="auto" w:fill="FFFFFF"/>
        </w:rPr>
      </w:pPr>
      <w:r w:rsidRPr="00BB43D4">
        <w:rPr>
          <w:rFonts w:asciiTheme="minorHAnsi" w:hAnsiTheme="minorHAnsi" w:cstheme="minorHAnsi"/>
          <w:color w:val="000000"/>
          <w:sz w:val="24"/>
          <w:szCs w:val="24"/>
          <w:shd w:val="clear" w:color="auto" w:fill="FFFFFF"/>
        </w:rPr>
        <w:t>Request that everyone submit their outputs for the previous year (September 2024-August 2025)</w:t>
      </w:r>
    </w:p>
    <w:p w14:paraId="7E1C1B27" w14:textId="77777777" w:rsidR="00892B8B" w:rsidRPr="00BB43D4" w:rsidRDefault="00892B8B" w:rsidP="00892B8B">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We will want to start brainstorming our next 5 year objectives</w:t>
      </w:r>
    </w:p>
    <w:p w14:paraId="2B5AAE49" w14:textId="77777777" w:rsidR="000F1D4C" w:rsidRDefault="000F1D4C" w:rsidP="00E16A5A">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Wells Fargo dataset</w:t>
      </w:r>
    </w:p>
    <w:p w14:paraId="715FAA7B" w14:textId="50DD029B" w:rsidR="00892B8B" w:rsidRDefault="000F1D4C"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Quite a few projects have come from this dataset with several still ongoing</w:t>
      </w:r>
    </w:p>
    <w:p w14:paraId="49B9D737" w14:textId="35DD3335" w:rsidR="000F1D4C" w:rsidRDefault="000F1D4C"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Soo and a student have a revise and resubmit with JFCP using this data</w:t>
      </w:r>
    </w:p>
    <w:p w14:paraId="020238D9" w14:textId="724BDAA6" w:rsidR="000F1D4C" w:rsidRDefault="000F1D4C" w:rsidP="000F1D4C">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Food Insecurity and financial literacy:</w:t>
      </w:r>
    </w:p>
    <w:p w14:paraId="6BA19B20" w14:textId="4D0DD1C1" w:rsidR="000F1D4C" w:rsidRDefault="000F1D4C"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lastRenderedPageBreak/>
        <w:t>Presented about the data at AFCPE</w:t>
      </w:r>
    </w:p>
    <w:p w14:paraId="2634A94A" w14:textId="3F569FF4" w:rsidR="000F1D4C" w:rsidRDefault="000F1D4C"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A team (Lorna and others) will be reconnecting about continuing with a project using this data (they met once after AFCPE)</w:t>
      </w:r>
    </w:p>
    <w:p w14:paraId="198D7A6B" w14:textId="6D4DB85F" w:rsidR="000F1D4C" w:rsidRDefault="000F1D4C"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There were some questions about how food insecurity was worded</w:t>
      </w:r>
    </w:p>
    <w:p w14:paraId="59A6F984" w14:textId="6A0C01F0" w:rsidR="000F1D4C" w:rsidRDefault="00F214B0"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Some researchers are not as interested in COVID-related topics, so remove any references to COVID</w:t>
      </w:r>
    </w:p>
    <w:p w14:paraId="69B3464D" w14:textId="6D0AA051" w:rsidR="00F214B0" w:rsidRDefault="00F214B0" w:rsidP="000F1D4C">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Swarn (???) volunteered to review the manuscript, due to his own research on food insecurity</w:t>
      </w:r>
    </w:p>
    <w:p w14:paraId="4BB52701" w14:textId="073477F8" w:rsidR="00F214B0" w:rsidRDefault="00F214B0" w:rsidP="00F214B0">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Financial Well-Being paper</w:t>
      </w:r>
    </w:p>
    <w:p w14:paraId="4FBA071D" w14:textId="42F10222" w:rsidR="00F214B0" w:rsidRDefault="00F214B0" w:rsidP="00F214B0">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Tim has a revise and resubmit with journal of family and consumer sciences research</w:t>
      </w:r>
    </w:p>
    <w:p w14:paraId="569E0ED0" w14:textId="66DC6380" w:rsidR="00F214B0" w:rsidRDefault="00F214B0" w:rsidP="00F214B0">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They have 30 days to make the revisions, but Tim will not have the time to address these revisions – He is inviting someone to take on these responsibilities for him</w:t>
      </w:r>
    </w:p>
    <w:p w14:paraId="2FE22601" w14:textId="6A6A2C03" w:rsidR="00F214B0" w:rsidRDefault="00F214B0" w:rsidP="00F214B0">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CFPB Financial well-being questions linked to the Wells Fargo data to create a proxy for financial well-being</w:t>
      </w:r>
    </w:p>
    <w:p w14:paraId="062769E7" w14:textId="32EB9F9B" w:rsidR="00F214B0" w:rsidRDefault="00F214B0" w:rsidP="00F214B0">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There has been some pushback using this proxy variable approach, although some other journals have accepted this approach</w:t>
      </w:r>
    </w:p>
    <w:p w14:paraId="1456BB34" w14:textId="4C399D7A" w:rsidR="00F214B0" w:rsidRDefault="00F214B0" w:rsidP="00F214B0">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Lorna can help look at it</w:t>
      </w:r>
    </w:p>
    <w:p w14:paraId="595B26BD" w14:textId="7AE1224A" w:rsidR="000B5E2E" w:rsidRDefault="000B5E2E" w:rsidP="000B5E2E">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Wells Fargo data</w:t>
      </w:r>
    </w:p>
    <w:p w14:paraId="29ED749C" w14:textId="3B218D81" w:rsidR="000B5E2E" w:rsidRDefault="000B5E2E" w:rsidP="000B5E2E">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Sherri and a grad student at UGA (and Yulia Zhang) – Revise and resubmit with International Journal of Bank Marketing (very minor revisions required)</w:t>
      </w:r>
    </w:p>
    <w:p w14:paraId="2E308CB8" w14:textId="71A021F4" w:rsidR="000B5E2E" w:rsidRDefault="000B5E2E" w:rsidP="000B5E2E">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Self-efficacy and financial behaviors and advice seeking</w:t>
      </w:r>
    </w:p>
    <w:p w14:paraId="274370FF" w14:textId="2D850B2E" w:rsidR="0058335B" w:rsidRDefault="0058335B" w:rsidP="0058335B">
      <w:pPr>
        <w:pStyle w:val="ListParagraph"/>
        <w:numPr>
          <w:ilvl w:val="1"/>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Journal of Consumer Affairs will have a special issue on well-being and resilience (Swarn)</w:t>
      </w:r>
    </w:p>
    <w:p w14:paraId="6C5F21A4" w14:textId="40012BEA" w:rsidR="0058335B" w:rsidRPr="0058335B" w:rsidRDefault="0058335B" w:rsidP="0058335B">
      <w:pPr>
        <w:pStyle w:val="ListParagraph"/>
        <w:numPr>
          <w:ilvl w:val="2"/>
          <w:numId w:val="13"/>
        </w:numP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Closing in September</w:t>
      </w:r>
    </w:p>
    <w:p w14:paraId="0EF874E2" w14:textId="75A6AE7F" w:rsidR="00E16A5A" w:rsidRPr="00E16A5A" w:rsidRDefault="00E16A5A" w:rsidP="00E16A5A">
      <w:pPr>
        <w:pStyle w:val="ListParagraph"/>
        <w:numPr>
          <w:ilvl w:val="0"/>
          <w:numId w:val="13"/>
        </w:numPr>
        <w:rPr>
          <w:rFonts w:asciiTheme="minorHAnsi" w:hAnsiTheme="minorHAnsi" w:cstheme="minorHAnsi"/>
          <w:b/>
          <w:color w:val="000000"/>
          <w:sz w:val="24"/>
          <w:szCs w:val="24"/>
          <w:shd w:val="clear" w:color="auto" w:fill="FFFFFF"/>
        </w:rPr>
      </w:pPr>
      <w:r w:rsidRPr="00E16A5A">
        <w:rPr>
          <w:rFonts w:asciiTheme="minorHAnsi" w:hAnsiTheme="minorHAnsi" w:cstheme="minorHAnsi"/>
          <w:b/>
          <w:color w:val="242424"/>
          <w:sz w:val="24"/>
          <w:szCs w:val="24"/>
        </w:rPr>
        <w:t>Business</w:t>
      </w:r>
    </w:p>
    <w:p w14:paraId="1C5A39E9" w14:textId="174AABB8" w:rsidR="00E16A5A" w:rsidRDefault="00E16A5A" w:rsidP="00E16A5A">
      <w:pPr>
        <w:pStyle w:val="ListParagraph"/>
        <w:numPr>
          <w:ilvl w:val="0"/>
          <w:numId w:val="12"/>
        </w:numPr>
        <w:shd w:val="clear" w:color="auto" w:fill="FFFFFF"/>
        <w:rPr>
          <w:rFonts w:asciiTheme="minorHAnsi" w:hAnsiTheme="minorHAnsi" w:cstheme="minorHAnsi"/>
          <w:color w:val="242424"/>
          <w:sz w:val="24"/>
          <w:szCs w:val="24"/>
        </w:rPr>
      </w:pPr>
      <w:r w:rsidRPr="00892B8B">
        <w:rPr>
          <w:rFonts w:asciiTheme="minorHAnsi" w:hAnsiTheme="minorHAnsi" w:cstheme="minorHAnsi"/>
          <w:color w:val="242424"/>
          <w:sz w:val="24"/>
          <w:szCs w:val="24"/>
        </w:rPr>
        <w:t>Officer Election – Chair elect</w:t>
      </w:r>
    </w:p>
    <w:p w14:paraId="26AA71C2" w14:textId="51D0D1A0" w:rsid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Brandan began a second term as secretary</w:t>
      </w:r>
    </w:p>
    <w:p w14:paraId="5306C0AA" w14:textId="69E684E0" w:rsid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We need to nominate a chair elect to help Wookjae and take over for him in two years (the term as chair is also 2 years)</w:t>
      </w:r>
    </w:p>
    <w:p w14:paraId="4B84661B" w14:textId="68768774" w:rsid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 xml:space="preserve">Developing the next </w:t>
      </w:r>
      <w:proofErr w:type="gramStart"/>
      <w:r>
        <w:rPr>
          <w:rFonts w:asciiTheme="minorHAnsi" w:hAnsiTheme="minorHAnsi" w:cstheme="minorHAnsi"/>
          <w:color w:val="242424"/>
          <w:sz w:val="24"/>
          <w:szCs w:val="24"/>
        </w:rPr>
        <w:t>5 year</w:t>
      </w:r>
      <w:proofErr w:type="gramEnd"/>
      <w:r>
        <w:rPr>
          <w:rFonts w:asciiTheme="minorHAnsi" w:hAnsiTheme="minorHAnsi" w:cstheme="minorHAnsi"/>
          <w:color w:val="242424"/>
          <w:sz w:val="24"/>
          <w:szCs w:val="24"/>
        </w:rPr>
        <w:t xml:space="preserve"> cycle will be an important responsibility</w:t>
      </w:r>
    </w:p>
    <w:p w14:paraId="26374E40" w14:textId="2E5FC297" w:rsid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Soo noted that this service has really helped her academic/career progress</w:t>
      </w:r>
    </w:p>
    <w:p w14:paraId="2AB8D7B3" w14:textId="408861BD" w:rsid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Nominations:</w:t>
      </w:r>
    </w:p>
    <w:p w14:paraId="4B1A6DEB" w14:textId="58DFB0A1" w:rsidR="00892B8B" w:rsidRDefault="00892B8B" w:rsidP="00892B8B">
      <w:pPr>
        <w:pStyle w:val="ListParagraph"/>
        <w:numPr>
          <w:ilvl w:val="2"/>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Tim Griesdorn (he accepts the nomination, but he prefers a behind-the-scenes position</w:t>
      </w:r>
      <w:r w:rsidR="00AD18B8">
        <w:rPr>
          <w:rFonts w:asciiTheme="minorHAnsi" w:hAnsiTheme="minorHAnsi" w:cstheme="minorHAnsi"/>
          <w:color w:val="242424"/>
          <w:sz w:val="24"/>
          <w:szCs w:val="24"/>
        </w:rPr>
        <w:t>; Perhaps shorten the term to 1 year??? We will need to review the procedures about changing terms</w:t>
      </w:r>
      <w:r>
        <w:rPr>
          <w:rFonts w:asciiTheme="minorHAnsi" w:hAnsiTheme="minorHAnsi" w:cstheme="minorHAnsi"/>
          <w:color w:val="242424"/>
          <w:sz w:val="24"/>
          <w:szCs w:val="24"/>
        </w:rPr>
        <w:t>)</w:t>
      </w:r>
    </w:p>
    <w:p w14:paraId="43C0E428" w14:textId="2607EF63" w:rsidR="00892B8B" w:rsidRDefault="00AD18B8" w:rsidP="00892B8B">
      <w:pPr>
        <w:pStyle w:val="ListParagraph"/>
        <w:numPr>
          <w:ilvl w:val="2"/>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Yulia Zhang</w:t>
      </w:r>
    </w:p>
    <w:p w14:paraId="19776BBB" w14:textId="7A1B7C67" w:rsidR="00AD18B8" w:rsidRPr="00AD18B8" w:rsidRDefault="00AD18B8" w:rsidP="00AD18B8">
      <w:pPr>
        <w:pStyle w:val="ListParagraph"/>
        <w:numPr>
          <w:ilvl w:val="2"/>
          <w:numId w:val="12"/>
        </w:numPr>
        <w:shd w:val="clear" w:color="auto" w:fill="FFFFFF"/>
        <w:rPr>
          <w:rFonts w:asciiTheme="minorHAnsi" w:hAnsiTheme="minorHAnsi" w:cstheme="minorHAnsi"/>
          <w:color w:val="242424"/>
          <w:sz w:val="24"/>
          <w:szCs w:val="24"/>
        </w:rPr>
      </w:pPr>
      <w:r w:rsidRPr="00FA11D2">
        <w:rPr>
          <w:rFonts w:asciiTheme="minorHAnsi" w:hAnsiTheme="minorHAnsi" w:cstheme="minorHAnsi"/>
          <w:color w:val="000000" w:themeColor="text1"/>
          <w:sz w:val="24"/>
          <w:szCs w:val="24"/>
        </w:rPr>
        <w:t>Tapiwa Sigauke</w:t>
      </w:r>
      <w:r>
        <w:rPr>
          <w:rFonts w:asciiTheme="minorHAnsi" w:hAnsiTheme="minorHAnsi" w:cstheme="minorHAnsi"/>
          <w:color w:val="000000" w:themeColor="text1"/>
          <w:sz w:val="24"/>
          <w:szCs w:val="24"/>
        </w:rPr>
        <w:t>???</w:t>
      </w:r>
    </w:p>
    <w:p w14:paraId="577B7DE4" w14:textId="18880382" w:rsidR="00AD18B8" w:rsidRPr="00AD18B8" w:rsidRDefault="00AD18B8" w:rsidP="00AD18B8">
      <w:pPr>
        <w:pStyle w:val="ListParagraph"/>
        <w:numPr>
          <w:ilvl w:val="2"/>
          <w:numId w:val="12"/>
        </w:numPr>
        <w:shd w:val="clear" w:color="auto" w:fill="FFFFFF"/>
        <w:rPr>
          <w:rFonts w:asciiTheme="minorHAnsi" w:hAnsiTheme="minorHAnsi" w:cstheme="minorHAnsi"/>
          <w:color w:val="242424"/>
          <w:sz w:val="24"/>
          <w:szCs w:val="24"/>
        </w:rPr>
      </w:pPr>
      <w:r>
        <w:rPr>
          <w:rFonts w:asciiTheme="minorHAnsi" w:hAnsiTheme="minorHAnsi" w:cstheme="minorHAnsi"/>
          <w:color w:val="000000" w:themeColor="text1"/>
          <w:sz w:val="24"/>
          <w:szCs w:val="24"/>
        </w:rPr>
        <w:t>Soo will talk to each of the nominees to determine if they are willing to accept the nomination</w:t>
      </w:r>
    </w:p>
    <w:p w14:paraId="34FB3EBC" w14:textId="28F01FA1" w:rsidR="00AD18B8" w:rsidRPr="00AD18B8" w:rsidRDefault="00AD18B8" w:rsidP="00AD18B8">
      <w:pPr>
        <w:pStyle w:val="ListParagraph"/>
        <w:numPr>
          <w:ilvl w:val="2"/>
          <w:numId w:val="12"/>
        </w:numPr>
        <w:shd w:val="clear" w:color="auto" w:fill="FFFFFF"/>
        <w:rPr>
          <w:rFonts w:asciiTheme="minorHAnsi" w:hAnsiTheme="minorHAnsi" w:cstheme="minorHAnsi"/>
          <w:color w:val="242424"/>
          <w:sz w:val="24"/>
          <w:szCs w:val="24"/>
        </w:rPr>
      </w:pPr>
      <w:r>
        <w:rPr>
          <w:rFonts w:asciiTheme="minorHAnsi" w:hAnsiTheme="minorHAnsi" w:cstheme="minorHAnsi"/>
          <w:color w:val="000000" w:themeColor="text1"/>
          <w:sz w:val="24"/>
          <w:szCs w:val="24"/>
        </w:rPr>
        <w:t>We will revisit this nomination later this afternoon</w:t>
      </w:r>
    </w:p>
    <w:p w14:paraId="6BE5B3C1" w14:textId="73DAF6FD" w:rsidR="00E16A5A" w:rsidRDefault="00E16A5A" w:rsidP="00E16A5A">
      <w:pPr>
        <w:pStyle w:val="ListParagraph"/>
        <w:numPr>
          <w:ilvl w:val="0"/>
          <w:numId w:val="12"/>
        </w:numPr>
        <w:shd w:val="clear" w:color="auto" w:fill="FFFFFF"/>
        <w:rPr>
          <w:rFonts w:asciiTheme="minorHAnsi" w:hAnsiTheme="minorHAnsi" w:cstheme="minorHAnsi"/>
          <w:color w:val="242424"/>
          <w:sz w:val="24"/>
          <w:szCs w:val="24"/>
        </w:rPr>
      </w:pPr>
      <w:r w:rsidRPr="00892B8B">
        <w:rPr>
          <w:rFonts w:asciiTheme="minorHAnsi" w:hAnsiTheme="minorHAnsi" w:cstheme="minorHAnsi"/>
          <w:color w:val="242424"/>
          <w:sz w:val="24"/>
          <w:szCs w:val="24"/>
        </w:rPr>
        <w:t>Meeting Schedule for 2025-2026</w:t>
      </w:r>
    </w:p>
    <w:p w14:paraId="32424E1C" w14:textId="77777777" w:rsidR="00892B8B" w:rsidRPr="00892B8B" w:rsidRDefault="00892B8B" w:rsidP="00892B8B">
      <w:pPr>
        <w:pStyle w:val="ListParagraph"/>
        <w:numPr>
          <w:ilvl w:val="1"/>
          <w:numId w:val="12"/>
        </w:numPr>
        <w:shd w:val="clear" w:color="auto" w:fill="FFFFFF"/>
        <w:rPr>
          <w:rFonts w:asciiTheme="minorHAnsi" w:hAnsiTheme="minorHAnsi" w:cstheme="minorHAnsi"/>
          <w:color w:val="242424"/>
          <w:sz w:val="24"/>
          <w:szCs w:val="24"/>
        </w:rPr>
      </w:pPr>
    </w:p>
    <w:p w14:paraId="1897948F" w14:textId="34BB47F0" w:rsidR="00E16A5A" w:rsidRDefault="00E16A5A" w:rsidP="00E16A5A">
      <w:pPr>
        <w:pStyle w:val="ListParagraph"/>
        <w:numPr>
          <w:ilvl w:val="0"/>
          <w:numId w:val="12"/>
        </w:numPr>
        <w:shd w:val="clear" w:color="auto" w:fill="FFFFFF"/>
        <w:rPr>
          <w:rFonts w:asciiTheme="minorHAnsi" w:hAnsiTheme="minorHAnsi" w:cstheme="minorHAnsi"/>
          <w:color w:val="242424"/>
          <w:sz w:val="24"/>
          <w:szCs w:val="24"/>
        </w:rPr>
      </w:pPr>
      <w:r w:rsidRPr="00892B8B">
        <w:rPr>
          <w:rFonts w:asciiTheme="minorHAnsi" w:hAnsiTheme="minorHAnsi" w:cstheme="minorHAnsi"/>
          <w:color w:val="242424"/>
          <w:sz w:val="24"/>
          <w:szCs w:val="24"/>
        </w:rPr>
        <w:t>2026 Annual Meeting</w:t>
      </w:r>
    </w:p>
    <w:p w14:paraId="0FC38BC5" w14:textId="329C2A98" w:rsidR="00892B8B"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It can be challenging to get everyone together in an in-person meeting, although there are benefits to meeting in person (progress on projects, etc.)</w:t>
      </w:r>
    </w:p>
    <w:p w14:paraId="2C1ADBF1" w14:textId="54396614" w:rsidR="00E25DAE"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Monthly meetings are more check-ins to report on projects</w:t>
      </w:r>
    </w:p>
    <w:p w14:paraId="390DE35C" w14:textId="5E297C2A" w:rsidR="00E25DAE"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 earlier we can start planning, the better it will be</w:t>
      </w:r>
    </w:p>
    <w:p w14:paraId="788D3357" w14:textId="6272CC9A" w:rsidR="00E25DAE"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Wookjae will be overseeing the annual meeting next year</w:t>
      </w:r>
    </w:p>
    <w:p w14:paraId="69201EB0" w14:textId="19C201F9" w:rsidR="00E25DAE"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Long Beach, San Antonio, Athens (GA) are available for future annual meetings</w:t>
      </w:r>
    </w:p>
    <w:p w14:paraId="42D27730" w14:textId="5D537414" w:rsidR="00E25DAE" w:rsidRPr="00892B8B" w:rsidRDefault="00E25DAE" w:rsidP="00892B8B">
      <w:pPr>
        <w:pStyle w:val="ListParagraph"/>
        <w:numPr>
          <w:ilvl w:val="1"/>
          <w:numId w:val="12"/>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March/April appears to work for holding the annual meeting</w:t>
      </w:r>
    </w:p>
    <w:p w14:paraId="08668F34" w14:textId="706EF388" w:rsidR="00E16A5A" w:rsidRPr="00E16A5A" w:rsidRDefault="00E16A5A" w:rsidP="00E16A5A">
      <w:pPr>
        <w:pStyle w:val="ListParagraph"/>
        <w:numPr>
          <w:ilvl w:val="0"/>
          <w:numId w:val="13"/>
        </w:numPr>
        <w:shd w:val="clear" w:color="auto" w:fill="FFFFFF"/>
        <w:rPr>
          <w:rFonts w:asciiTheme="minorHAnsi" w:hAnsiTheme="minorHAnsi" w:cstheme="minorHAnsi"/>
          <w:b/>
          <w:color w:val="242424"/>
          <w:sz w:val="24"/>
          <w:szCs w:val="24"/>
        </w:rPr>
      </w:pPr>
      <w:r w:rsidRPr="00E16A5A">
        <w:rPr>
          <w:rFonts w:asciiTheme="minorHAnsi" w:hAnsiTheme="minorHAnsi" w:cstheme="minorHAnsi"/>
          <w:b/>
          <w:color w:val="242424"/>
          <w:sz w:val="24"/>
          <w:szCs w:val="24"/>
        </w:rPr>
        <w:t>Lunch on Own</w:t>
      </w:r>
    </w:p>
    <w:p w14:paraId="6B818E15" w14:textId="333D91B3" w:rsidR="00E16A5A" w:rsidRPr="00E16A5A" w:rsidRDefault="00E16A5A" w:rsidP="00E16A5A">
      <w:pPr>
        <w:pStyle w:val="ListParagraph"/>
        <w:numPr>
          <w:ilvl w:val="0"/>
          <w:numId w:val="13"/>
        </w:numPr>
        <w:shd w:val="clear" w:color="auto" w:fill="FFFFFF"/>
        <w:rPr>
          <w:rFonts w:asciiTheme="minorHAnsi" w:hAnsiTheme="minorHAnsi" w:cstheme="minorHAnsi"/>
          <w:b/>
          <w:color w:val="242424"/>
          <w:sz w:val="24"/>
          <w:szCs w:val="24"/>
        </w:rPr>
      </w:pPr>
      <w:r w:rsidRPr="00E16A5A">
        <w:rPr>
          <w:rFonts w:asciiTheme="minorHAnsi" w:hAnsiTheme="minorHAnsi" w:cstheme="minorHAnsi"/>
          <w:b/>
          <w:color w:val="242424"/>
          <w:sz w:val="24"/>
          <w:szCs w:val="24"/>
        </w:rPr>
        <w:t>Funding Opportunities (Maria Marshall, Ph.D., Professor and Director, North Central Regional Center for Rural Development)</w:t>
      </w:r>
    </w:p>
    <w:p w14:paraId="5C0B5166" w14:textId="727720DD" w:rsidR="00E16A5A" w:rsidRDefault="00EE3510" w:rsidP="00E16A5A">
      <w:pPr>
        <w:pStyle w:val="ListParagraph"/>
        <w:numPr>
          <w:ilvl w:val="1"/>
          <w:numId w:val="13"/>
        </w:numPr>
        <w:shd w:val="clear" w:color="auto" w:fill="FFFFFF"/>
        <w:rPr>
          <w:rFonts w:asciiTheme="minorHAnsi" w:hAnsiTheme="minorHAnsi" w:cstheme="minorHAnsi"/>
          <w:color w:val="242424"/>
          <w:sz w:val="24"/>
          <w:szCs w:val="24"/>
        </w:rPr>
      </w:pPr>
      <w:r w:rsidRPr="00EE3510">
        <w:rPr>
          <w:rFonts w:asciiTheme="minorHAnsi" w:hAnsiTheme="minorHAnsi" w:cstheme="minorHAnsi"/>
          <w:color w:val="242424"/>
          <w:sz w:val="24"/>
          <w:szCs w:val="24"/>
        </w:rPr>
        <w:t>She prepared a slide deck presentation</w:t>
      </w:r>
    </w:p>
    <w:p w14:paraId="5F34AE27" w14:textId="0B0F930F" w:rsidR="00EE3510" w:rsidRDefault="00EE3510"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 xml:space="preserve">She acknowledged the overlap in the objectives with her project </w:t>
      </w:r>
      <w:r w:rsidR="00404658">
        <w:rPr>
          <w:rFonts w:asciiTheme="minorHAnsi" w:hAnsiTheme="minorHAnsi" w:cstheme="minorHAnsi"/>
          <w:color w:val="242424"/>
          <w:sz w:val="24"/>
          <w:szCs w:val="24"/>
        </w:rPr>
        <w:t xml:space="preserve">(NC1100) </w:t>
      </w:r>
      <w:r>
        <w:rPr>
          <w:rFonts w:asciiTheme="minorHAnsi" w:hAnsiTheme="minorHAnsi" w:cstheme="minorHAnsi"/>
          <w:color w:val="242424"/>
          <w:sz w:val="24"/>
          <w:szCs w:val="24"/>
        </w:rPr>
        <w:t>and our project</w:t>
      </w:r>
    </w:p>
    <w:p w14:paraId="76FC6C8D" w14:textId="3607373A" w:rsidR="00EE3510" w:rsidRDefault="00EE3510"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Current Priorities and Activities</w:t>
      </w:r>
    </w:p>
    <w:p w14:paraId="4DDE83E3" w14:textId="5FD6DBE2" w:rsidR="00EE3510" w:rsidRDefault="00EE3510"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Creating Resilient Communities and Economies</w:t>
      </w:r>
    </w:p>
    <w:p w14:paraId="5C5CDED2" w14:textId="76B3ABF9" w:rsidR="00EE3510" w:rsidRDefault="00EE3510"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Developing Leadership and Civic Engagement</w:t>
      </w:r>
    </w:p>
    <w:p w14:paraId="233C0947" w14:textId="50BE4D62" w:rsidR="00EE3510" w:rsidRDefault="00EE3510"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Promoting Community Health and Wellness</w:t>
      </w:r>
    </w:p>
    <w:p w14:paraId="2FAB921A" w14:textId="1E8C73CE"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develop networking and collaboration across the 32 land-grant institutes</w:t>
      </w:r>
    </w:p>
    <w:p w14:paraId="123CF18D" w14:textId="50932A03"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 xml:space="preserve">They have a robust webinar series they share on </w:t>
      </w:r>
      <w:proofErr w:type="spellStart"/>
      <w:r>
        <w:rPr>
          <w:rFonts w:asciiTheme="minorHAnsi" w:hAnsiTheme="minorHAnsi" w:cstheme="minorHAnsi"/>
          <w:color w:val="242424"/>
          <w:sz w:val="24"/>
          <w:szCs w:val="24"/>
        </w:rPr>
        <w:t>Youtube</w:t>
      </w:r>
      <w:proofErr w:type="spellEnd"/>
      <w:r>
        <w:rPr>
          <w:rFonts w:asciiTheme="minorHAnsi" w:hAnsiTheme="minorHAnsi" w:cstheme="minorHAnsi"/>
          <w:color w:val="242424"/>
          <w:sz w:val="24"/>
          <w:szCs w:val="24"/>
        </w:rPr>
        <w:t xml:space="preserve"> and email the links to members</w:t>
      </w:r>
    </w:p>
    <w:p w14:paraId="38BF9466" w14:textId="26B71BE5"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also send out a quarterly newsletter</w:t>
      </w:r>
    </w:p>
    <w:p w14:paraId="59B5FA7B" w14:textId="58263AE3"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maintain a North Central Region database for regional exploration</w:t>
      </w:r>
    </w:p>
    <w:p w14:paraId="4DADEC1B" w14:textId="51FE47FC"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sometimes also offer letters of support to promote projects</w:t>
      </w:r>
    </w:p>
    <w:p w14:paraId="231C78DF" w14:textId="0AB78AB3"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Grant funding comes from USDA</w:t>
      </w:r>
    </w:p>
    <w:p w14:paraId="3E50A9B4" w14:textId="3529B04A" w:rsidR="00EE3510" w:rsidRDefault="00EE3510" w:rsidP="00EE351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Projects include:</w:t>
      </w:r>
    </w:p>
    <w:p w14:paraId="1B5CDF60" w14:textId="2B3077C1" w:rsidR="00EE3510" w:rsidRDefault="00EE3510"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Recruiting and Retaining in Rural America (rural small business and workforce development, caregiving, housing, placemaking</w:t>
      </w:r>
      <w:r w:rsidR="009C593F">
        <w:rPr>
          <w:rFonts w:asciiTheme="minorHAnsi" w:hAnsiTheme="minorHAnsi" w:cstheme="minorHAnsi"/>
          <w:color w:val="242424"/>
          <w:sz w:val="24"/>
          <w:szCs w:val="24"/>
        </w:rPr>
        <w:t xml:space="preserve"> – Making a community home</w:t>
      </w:r>
      <w:r>
        <w:rPr>
          <w:rFonts w:asciiTheme="minorHAnsi" w:hAnsiTheme="minorHAnsi" w:cstheme="minorHAnsi"/>
          <w:color w:val="242424"/>
          <w:sz w:val="24"/>
          <w:szCs w:val="24"/>
        </w:rPr>
        <w:t>)</w:t>
      </w:r>
    </w:p>
    <w:p w14:paraId="5265050A" w14:textId="37EE5B40" w:rsidR="00404658" w:rsidRDefault="00404658" w:rsidP="00404658">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Implemented Activities</w:t>
      </w:r>
    </w:p>
    <w:p w14:paraId="29BD85BD" w14:textId="7E2FDBB6" w:rsidR="00EE3510" w:rsidRDefault="00404658"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Small Grants ($25,000 - $40,000)</w:t>
      </w:r>
    </w:p>
    <w:p w14:paraId="0D0CDBEB" w14:textId="768AADE5"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Research, Extension, or both</w:t>
      </w:r>
    </w:p>
    <w:p w14:paraId="413E1736" w14:textId="0889B685"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State-specific focus or regional focus</w:t>
      </w:r>
    </w:p>
    <w:p w14:paraId="262BCC4F" w14:textId="1532C317"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Must be focused on rural populations</w:t>
      </w:r>
    </w:p>
    <w:p w14:paraId="5772F63D" w14:textId="726C51C8"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Advisory Board and Advisory Committee makes the decisions regarding grant proposals</w:t>
      </w:r>
    </w:p>
    <w:p w14:paraId="408A4D6F" w14:textId="4CB84665"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Can be used to collect data or as seed funding for getting larger grants</w:t>
      </w:r>
    </w:p>
    <w:p w14:paraId="54717F0F" w14:textId="19CB34CB" w:rsidR="00404658" w:rsidRDefault="00404658"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Extension Implementation Grant ($5,000)</w:t>
      </w:r>
    </w:p>
    <w:p w14:paraId="23B51A87" w14:textId="563835BF"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lastRenderedPageBreak/>
        <w:t>Designed for extension educators that want to pilot an existing program or to be trained in an existing program already developed from another state</w:t>
      </w:r>
    </w:p>
    <w:p w14:paraId="4572B7FA" w14:textId="36976797"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Not designed for research purposes</w:t>
      </w:r>
    </w:p>
    <w:p w14:paraId="6E8317AA" w14:textId="0C43E51C" w:rsidR="00404658" w:rsidRDefault="00404658"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Faculty Fellows ($25,000)</w:t>
      </w:r>
    </w:p>
    <w:p w14:paraId="38484CE1" w14:textId="5B38180F"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You are working as an expert and can move the area forward in that region</w:t>
      </w:r>
    </w:p>
    <w:p w14:paraId="11FFE5BF" w14:textId="371F8529"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All data is open-access</w:t>
      </w:r>
    </w:p>
    <w:p w14:paraId="4F444DB6" w14:textId="42D302BE"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Current projects examine caregiving and using AI within housing</w:t>
      </w:r>
    </w:p>
    <w:p w14:paraId="341D1BA0" w14:textId="3F86E02E"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Faculty and Staff are both eligible</w:t>
      </w:r>
    </w:p>
    <w:p w14:paraId="104468FC" w14:textId="67D0E1D8" w:rsidR="00404658" w:rsidRDefault="00404658" w:rsidP="00EE351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Working Groups ($50,000 over 3 years)</w:t>
      </w:r>
    </w:p>
    <w:p w14:paraId="53750F3B" w14:textId="6B7DE10D"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Groups from multiple states working together on a regional issue</w:t>
      </w:r>
    </w:p>
    <w:p w14:paraId="572FA908" w14:textId="30628827"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Funds are often used for travel to meet together</w:t>
      </w:r>
    </w:p>
    <w:p w14:paraId="4F0E0267" w14:textId="23E6A717"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Funds are not for research assistants</w:t>
      </w:r>
    </w:p>
    <w:p w14:paraId="62A4DA1F" w14:textId="43DAF899" w:rsidR="00404658" w:rsidRDefault="00404658" w:rsidP="00404658">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Think of the working group as a multi-state project</w:t>
      </w:r>
    </w:p>
    <w:p w14:paraId="1693DB18" w14:textId="591D324E" w:rsidR="00404658" w:rsidRDefault="00404658"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NCR-Stat Database</w:t>
      </w:r>
    </w:p>
    <w:p w14:paraId="25864562" w14:textId="6D30F302" w:rsidR="00404658" w:rsidRDefault="00404658" w:rsidP="00404658">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NC1100: A Systems Perspective to Community Resilience: Rural Healthcare at the Intersection of Households and Businesses</w:t>
      </w:r>
    </w:p>
    <w:p w14:paraId="501FD225" w14:textId="09E7725D" w:rsidR="00404658" w:rsidRDefault="00404658"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Multi-State Project is attached to the center</w:t>
      </w:r>
    </w:p>
    <w:p w14:paraId="0F1B1D26" w14:textId="102A5F77" w:rsidR="00404658" w:rsidRDefault="009C593F"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Several of our members are also members of the NC1100 group</w:t>
      </w:r>
      <w:r w:rsidR="005B4DD5">
        <w:rPr>
          <w:rFonts w:asciiTheme="minorHAnsi" w:hAnsiTheme="minorHAnsi" w:cstheme="minorHAnsi"/>
          <w:color w:val="242424"/>
          <w:sz w:val="24"/>
          <w:szCs w:val="24"/>
        </w:rPr>
        <w:t xml:space="preserve"> (Wookjae and J</w:t>
      </w:r>
      <w:r w:rsidR="005818BB">
        <w:rPr>
          <w:rFonts w:asciiTheme="minorHAnsi" w:hAnsiTheme="minorHAnsi" w:cstheme="minorHAnsi"/>
          <w:color w:val="242424"/>
          <w:sz w:val="24"/>
          <w:szCs w:val="24"/>
        </w:rPr>
        <w:t>ae-Min</w:t>
      </w:r>
      <w:r w:rsidR="005B4DD5">
        <w:rPr>
          <w:rFonts w:asciiTheme="minorHAnsi" w:hAnsiTheme="minorHAnsi" w:cstheme="minorHAnsi"/>
          <w:color w:val="242424"/>
          <w:sz w:val="24"/>
          <w:szCs w:val="24"/>
        </w:rPr>
        <w:t>))</w:t>
      </w:r>
    </w:p>
    <w:p w14:paraId="38A98E07" w14:textId="6C865562" w:rsidR="009C593F" w:rsidRDefault="009C593F"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This project has funding to do some projects</w:t>
      </w:r>
    </w:p>
    <w:p w14:paraId="78867A8C" w14:textId="2F4E376C" w:rsidR="009C593F" w:rsidRDefault="009C593F" w:rsidP="00404658">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Collaboration with the two groups is beneficial for both and for the Multi-State purposes</w:t>
      </w:r>
    </w:p>
    <w:p w14:paraId="66B0EF9E" w14:textId="1CF7C802" w:rsidR="009C593F" w:rsidRDefault="009C593F" w:rsidP="009C593F">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Datasets (open-access)</w:t>
      </w:r>
    </w:p>
    <w:p w14:paraId="68C0C712" w14:textId="7E7E3F0D" w:rsidR="009C593F" w:rsidRDefault="009C593F"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NCR-Stat: Baseline Survey 2022</w:t>
      </w:r>
    </w:p>
    <w:p w14:paraId="4C45CF55" w14:textId="724F02F2" w:rsidR="009C593F" w:rsidRDefault="009C593F" w:rsidP="009C593F">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Social and economic data at the household level</w:t>
      </w:r>
    </w:p>
    <w:p w14:paraId="346A8AC3" w14:textId="43D8C5A6" w:rsidR="009C593F" w:rsidRDefault="009C593F" w:rsidP="009C593F">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Codebooks are well organized making using the data easier to use</w:t>
      </w:r>
    </w:p>
    <w:p w14:paraId="6E2340BA" w14:textId="4E43E0B0" w:rsidR="009C593F" w:rsidRDefault="009C593F" w:rsidP="009C593F">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Lorna sent out a slide deck about the NCR-Stat Dataset</w:t>
      </w:r>
      <w:r w:rsidR="005B4DD5">
        <w:rPr>
          <w:rFonts w:asciiTheme="minorHAnsi" w:hAnsiTheme="minorHAnsi" w:cstheme="minorHAnsi"/>
          <w:color w:val="242424"/>
          <w:sz w:val="24"/>
          <w:szCs w:val="24"/>
        </w:rPr>
        <w:t xml:space="preserve"> from 2022</w:t>
      </w:r>
    </w:p>
    <w:p w14:paraId="07D969D9" w14:textId="31D8779B" w:rsidR="009C593F" w:rsidRDefault="009C593F"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NCR-State Caregiving Survey</w:t>
      </w:r>
    </w:p>
    <w:p w14:paraId="58713346" w14:textId="2E52DEAC" w:rsidR="009C593F" w:rsidRDefault="009C593F"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NCR-State Small Business Survey</w:t>
      </w:r>
    </w:p>
    <w:p w14:paraId="3C352A9A" w14:textId="6ABAF364" w:rsidR="009C593F" w:rsidRDefault="00A91C70"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Plan to collect data every 2 years (so another baseline survey was collected in 2024, along with the other regional centers, although one region will be collected in 2025) (Over 14,000 participants across the 3 regions already collected)</w:t>
      </w:r>
    </w:p>
    <w:p w14:paraId="21183EBD" w14:textId="5E082CA0" w:rsidR="00A91C70" w:rsidRDefault="00A91C70"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If we have questions we want to add to the survey, they are willing to accommodate our request</w:t>
      </w:r>
      <w:r w:rsidR="00A609BA">
        <w:rPr>
          <w:rFonts w:asciiTheme="minorHAnsi" w:hAnsiTheme="minorHAnsi" w:cstheme="minorHAnsi"/>
          <w:color w:val="242424"/>
          <w:sz w:val="24"/>
          <w:szCs w:val="24"/>
        </w:rPr>
        <w:t xml:space="preserve"> for the 2026 data collection</w:t>
      </w:r>
    </w:p>
    <w:p w14:paraId="701DA312" w14:textId="4112C811" w:rsidR="00A91C70" w:rsidRDefault="00A91C70" w:rsidP="009C593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Datasets can be found in the Purdue University Repository</w:t>
      </w:r>
    </w:p>
    <w:p w14:paraId="08921669" w14:textId="4DB56205" w:rsidR="00A91C70" w:rsidRDefault="00A91C70" w:rsidP="00A609BA">
      <w:pPr>
        <w:pStyle w:val="ListParagraph"/>
        <w:shd w:val="clear" w:color="auto" w:fill="FFFFFF"/>
        <w:ind w:left="2880"/>
        <w:rPr>
          <w:rFonts w:asciiTheme="minorHAnsi" w:hAnsiTheme="minorHAnsi" w:cstheme="minorHAnsi"/>
          <w:color w:val="242424"/>
          <w:sz w:val="24"/>
          <w:szCs w:val="24"/>
        </w:rPr>
      </w:pPr>
      <w:r w:rsidRPr="00A91C70">
        <w:rPr>
          <w:rFonts w:asciiTheme="minorHAnsi" w:hAnsiTheme="minorHAnsi" w:cstheme="minorHAnsi"/>
          <w:noProof/>
          <w:color w:val="242424"/>
          <w:sz w:val="24"/>
          <w:szCs w:val="24"/>
        </w:rPr>
        <w:drawing>
          <wp:inline distT="0" distB="0" distL="0" distR="0" wp14:anchorId="1D1FF6DE" wp14:editId="75878309">
            <wp:extent cx="4143377" cy="10203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72427" cy="1027537"/>
                    </a:xfrm>
                    <a:prstGeom prst="rect">
                      <a:avLst/>
                    </a:prstGeom>
                  </pic:spPr>
                </pic:pic>
              </a:graphicData>
            </a:graphic>
          </wp:inline>
        </w:drawing>
      </w:r>
    </w:p>
    <w:p w14:paraId="427E49D6" w14:textId="6CA76519" w:rsidR="00A91C70" w:rsidRDefault="00A91C70" w:rsidP="00A91C70">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lastRenderedPageBreak/>
        <w:t>Questions:</w:t>
      </w:r>
    </w:p>
    <w:p w14:paraId="6CDE6CFC" w14:textId="4C124955" w:rsidR="00A91C70" w:rsidRDefault="00A609BA" w:rsidP="00A91C70">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From Soo - Do you conduct these informational/lesson sessions very often?</w:t>
      </w:r>
    </w:p>
    <w:p w14:paraId="2CC7E538" w14:textId="1515DAF0" w:rsidR="00A609BA" w:rsidRDefault="00A609BA" w:rsidP="00A609BA">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conduct them periodically when they feel information needs to be shared with other groups</w:t>
      </w:r>
    </w:p>
    <w:p w14:paraId="3C0B0547" w14:textId="025C45F3" w:rsidR="00A609BA" w:rsidRPr="00A609BA" w:rsidRDefault="00A609BA" w:rsidP="00A609BA">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They think they need to conduct several additional sessions to determine what areas to focus on in the region</w:t>
      </w:r>
    </w:p>
    <w:p w14:paraId="454A27F5" w14:textId="393E99EF" w:rsidR="00E16A5A" w:rsidRPr="00E16A5A" w:rsidRDefault="00E16A5A" w:rsidP="00E16A5A">
      <w:pPr>
        <w:pStyle w:val="ListParagraph"/>
        <w:numPr>
          <w:ilvl w:val="0"/>
          <w:numId w:val="13"/>
        </w:numPr>
        <w:shd w:val="clear" w:color="auto" w:fill="FFFFFF"/>
        <w:rPr>
          <w:rFonts w:asciiTheme="minorHAnsi" w:hAnsiTheme="minorHAnsi" w:cstheme="minorHAnsi"/>
          <w:b/>
          <w:color w:val="242424"/>
          <w:sz w:val="24"/>
          <w:szCs w:val="24"/>
        </w:rPr>
      </w:pPr>
      <w:r w:rsidRPr="00E16A5A">
        <w:rPr>
          <w:rFonts w:asciiTheme="minorHAnsi" w:hAnsiTheme="minorHAnsi" w:cstheme="minorHAnsi"/>
          <w:b/>
          <w:color w:val="242424"/>
          <w:sz w:val="24"/>
          <w:szCs w:val="24"/>
        </w:rPr>
        <w:t>Professional Development (Jinhee Kim, Ph.D., Professor and Assistant Director, University of Maryland Extension)</w:t>
      </w:r>
    </w:p>
    <w:p w14:paraId="31A44489" w14:textId="0E4C988F" w:rsidR="00E16A5A"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sidRPr="00147AA2">
        <w:rPr>
          <w:rFonts w:asciiTheme="minorHAnsi" w:hAnsiTheme="minorHAnsi" w:cstheme="minorHAnsi"/>
          <w:color w:val="242424"/>
          <w:sz w:val="24"/>
          <w:szCs w:val="24"/>
        </w:rPr>
        <w:t>She prepared a PowerPoint</w:t>
      </w:r>
    </w:p>
    <w:p w14:paraId="2B8567D0" w14:textId="4D688459" w:rsidR="00147AA2"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Background in Consumer Studies and Resource Management</w:t>
      </w:r>
    </w:p>
    <w:p w14:paraId="3DAA2F09" w14:textId="33DE4ABC" w:rsidR="00147AA2"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Served as a FCS Program leader and then Associate Dean/Associate Director</w:t>
      </w:r>
    </w:p>
    <w:p w14:paraId="71E5DED8" w14:textId="2CDD4BDE" w:rsidR="00147AA2"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Personal Vision: Fostering the wealth and health of families and communities</w:t>
      </w:r>
    </w:p>
    <w:p w14:paraId="40B45C37" w14:textId="294A2645" w:rsidR="00147AA2"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Accomplishments as an FCS Leader (2018-2022): Healthier People, Healthier Communities</w:t>
      </w:r>
    </w:p>
    <w:p w14:paraId="1CAAEC1A" w14:textId="155E652C" w:rsidR="00147AA2" w:rsidRDefault="00147AA2"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She takes joy in seeing students, faculty, researchers, and the community succeed</w:t>
      </w:r>
    </w:p>
    <w:p w14:paraId="615C1662" w14:textId="563BB53B" w:rsidR="00147AA2" w:rsidRDefault="00221518"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She sought out opportunities for leadership training (LEAD 21, etc.)</w:t>
      </w:r>
    </w:p>
    <w:p w14:paraId="4BA48095" w14:textId="59E9334C" w:rsidR="00221518" w:rsidRDefault="004B794F" w:rsidP="00E16A5A">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Leadership Development</w:t>
      </w:r>
    </w:p>
    <w:p w14:paraId="6261E378" w14:textId="1847EFB6" w:rsidR="004B794F" w:rsidRDefault="004B794F" w:rsidP="004B794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Personal leadership – learning about yourself</w:t>
      </w:r>
    </w:p>
    <w:p w14:paraId="1AC3DC41" w14:textId="61E7DE07" w:rsidR="004B794F" w:rsidRDefault="004B794F" w:rsidP="004B794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 xml:space="preserve">Organizational change (Reference: </w:t>
      </w:r>
      <w:r w:rsidRPr="004B794F">
        <w:rPr>
          <w:rFonts w:asciiTheme="minorHAnsi" w:hAnsiTheme="minorHAnsi" w:cstheme="minorHAnsi"/>
          <w:i/>
          <w:color w:val="242424"/>
          <w:sz w:val="24"/>
          <w:szCs w:val="24"/>
        </w:rPr>
        <w:t>It Factor Leadership</w:t>
      </w:r>
      <w:r>
        <w:rPr>
          <w:rFonts w:asciiTheme="minorHAnsi" w:hAnsiTheme="minorHAnsi" w:cstheme="minorHAnsi"/>
          <w:color w:val="242424"/>
          <w:sz w:val="24"/>
          <w:szCs w:val="24"/>
        </w:rPr>
        <w:t xml:space="preserve"> by Claudia Fernandez)</w:t>
      </w:r>
    </w:p>
    <w:p w14:paraId="173D8F62" w14:textId="2F4ADBB3" w:rsidR="004B794F" w:rsidRDefault="004B794F" w:rsidP="004B794F">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Success comes from helping others to succeed/fostering adaptive change</w:t>
      </w:r>
    </w:p>
    <w:p w14:paraId="65DB1E0B" w14:textId="5F3FBC2E" w:rsidR="004218C4" w:rsidRDefault="004218C4" w:rsidP="004B794F">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Primus inter pares – We are doing things now, but so</w:t>
      </w:r>
      <w:r w:rsidR="006B6263">
        <w:rPr>
          <w:rFonts w:asciiTheme="minorHAnsi" w:hAnsiTheme="minorHAnsi" w:cstheme="minorHAnsi"/>
          <w:color w:val="242424"/>
          <w:sz w:val="24"/>
          <w:szCs w:val="24"/>
        </w:rPr>
        <w:t>meone will follow us when we step</w:t>
      </w:r>
      <w:r>
        <w:rPr>
          <w:rFonts w:asciiTheme="minorHAnsi" w:hAnsiTheme="minorHAnsi" w:cstheme="minorHAnsi"/>
          <w:color w:val="242424"/>
          <w:sz w:val="24"/>
          <w:szCs w:val="24"/>
        </w:rPr>
        <w:t xml:space="preserve"> </w:t>
      </w:r>
      <w:proofErr w:type="gramStart"/>
      <w:r>
        <w:rPr>
          <w:rFonts w:asciiTheme="minorHAnsi" w:hAnsiTheme="minorHAnsi" w:cstheme="minorHAnsi"/>
          <w:color w:val="242424"/>
          <w:sz w:val="24"/>
          <w:szCs w:val="24"/>
        </w:rPr>
        <w:t>down</w:t>
      </w:r>
      <w:proofErr w:type="gramEnd"/>
    </w:p>
    <w:p w14:paraId="2EFC4F44" w14:textId="439DB888" w:rsidR="004B794F" w:rsidRDefault="004B794F" w:rsidP="004B794F">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System level change</w:t>
      </w:r>
    </w:p>
    <w:p w14:paraId="5D067B8D" w14:textId="7BC2542C" w:rsidR="004B794F" w:rsidRDefault="00233F11" w:rsidP="004B794F">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Develop leadership skills (once you obtain them, be sure to share with/mentor the next generation)</w:t>
      </w:r>
    </w:p>
    <w:p w14:paraId="69241092" w14:textId="30273D75" w:rsidR="00233F11" w:rsidRDefault="004218C4" w:rsidP="004B794F">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It can be hard to drop projects once you take on additional leadership roles, especially if you remain at the same school</w:t>
      </w:r>
    </w:p>
    <w:p w14:paraId="6C6D8EF0" w14:textId="06AB4125" w:rsidR="004218C4" w:rsidRDefault="004218C4" w:rsidP="004B794F">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Questions:</w:t>
      </w:r>
    </w:p>
    <w:p w14:paraId="72EED3D2" w14:textId="58E0C130" w:rsidR="004218C4" w:rsidRDefault="004218C4" w:rsidP="004218C4">
      <w:pPr>
        <w:pStyle w:val="ListParagraph"/>
        <w:numPr>
          <w:ilvl w:val="2"/>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From Soo – How do you balance things?</w:t>
      </w:r>
    </w:p>
    <w:p w14:paraId="416045A6" w14:textId="0B9D4E1C" w:rsidR="004218C4" w:rsidRDefault="004218C4" w:rsidP="004218C4">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Regardless of where we are, things can be stressful and challenging</w:t>
      </w:r>
    </w:p>
    <w:p w14:paraId="78A7CFED" w14:textId="42741B3F" w:rsidR="004218C4" w:rsidRDefault="004218C4" w:rsidP="006B6263">
      <w:pPr>
        <w:pStyle w:val="ListParagraph"/>
        <w:numPr>
          <w:ilvl w:val="3"/>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We all have to prioritize the various demands we have</w:t>
      </w:r>
    </w:p>
    <w:p w14:paraId="6481EE3E" w14:textId="6459D4B8" w:rsidR="00E16A5A" w:rsidRPr="008A5A76" w:rsidRDefault="00E16A5A" w:rsidP="008A5A76">
      <w:pPr>
        <w:pStyle w:val="ListParagraph"/>
        <w:numPr>
          <w:ilvl w:val="0"/>
          <w:numId w:val="13"/>
        </w:numPr>
        <w:shd w:val="clear" w:color="auto" w:fill="FFFFFF"/>
        <w:rPr>
          <w:rFonts w:asciiTheme="minorHAnsi" w:hAnsiTheme="minorHAnsi" w:cstheme="minorHAnsi"/>
          <w:b/>
          <w:color w:val="242424"/>
          <w:sz w:val="24"/>
          <w:szCs w:val="24"/>
        </w:rPr>
      </w:pPr>
      <w:r w:rsidRPr="00E16A5A">
        <w:rPr>
          <w:rFonts w:asciiTheme="minorHAnsi" w:hAnsiTheme="minorHAnsi" w:cstheme="minorHAnsi"/>
          <w:b/>
          <w:color w:val="242424"/>
          <w:sz w:val="24"/>
          <w:szCs w:val="24"/>
        </w:rPr>
        <w:t>Small group writing time</w:t>
      </w:r>
    </w:p>
    <w:p w14:paraId="20D864AE" w14:textId="7B695ED7" w:rsidR="000B5E2E" w:rsidRPr="000B5E2E" w:rsidRDefault="000B5E2E" w:rsidP="00E16A5A">
      <w:pPr>
        <w:pStyle w:val="ListParagraph"/>
        <w:numPr>
          <w:ilvl w:val="0"/>
          <w:numId w:val="13"/>
        </w:numPr>
        <w:shd w:val="clear" w:color="auto" w:fill="FFFFFF"/>
        <w:rPr>
          <w:rFonts w:asciiTheme="minorHAnsi" w:hAnsiTheme="minorHAnsi" w:cstheme="minorHAnsi"/>
          <w:b/>
          <w:color w:val="242424"/>
          <w:sz w:val="24"/>
          <w:szCs w:val="24"/>
        </w:rPr>
      </w:pPr>
      <w:r>
        <w:rPr>
          <w:rFonts w:asciiTheme="minorHAnsi" w:hAnsiTheme="minorHAnsi" w:cstheme="minorHAnsi"/>
          <w:b/>
          <w:color w:val="242424"/>
          <w:sz w:val="24"/>
          <w:szCs w:val="24"/>
        </w:rPr>
        <w:t>O</w:t>
      </w:r>
      <w:r w:rsidR="00473DCB">
        <w:rPr>
          <w:rFonts w:asciiTheme="minorHAnsi" w:hAnsiTheme="minorHAnsi" w:cstheme="minorHAnsi"/>
          <w:b/>
          <w:color w:val="242424"/>
          <w:sz w:val="24"/>
          <w:szCs w:val="24"/>
        </w:rPr>
        <w:t>ther Updates</w:t>
      </w:r>
    </w:p>
    <w:p w14:paraId="37104DBB" w14:textId="1D0F912A" w:rsidR="000B5E2E" w:rsidRDefault="000B5E2E" w:rsidP="000B5E2E">
      <w:pPr>
        <w:pStyle w:val="ListParagraph"/>
        <w:numPr>
          <w:ilvl w:val="1"/>
          <w:numId w:val="13"/>
        </w:numPr>
        <w:shd w:val="clear" w:color="auto" w:fill="FFFFFF"/>
        <w:rPr>
          <w:rFonts w:asciiTheme="minorHAnsi" w:hAnsiTheme="minorHAnsi" w:cstheme="minorHAnsi"/>
          <w:color w:val="242424"/>
          <w:sz w:val="24"/>
          <w:szCs w:val="24"/>
        </w:rPr>
      </w:pPr>
      <w:r w:rsidRPr="000B5E2E">
        <w:rPr>
          <w:rFonts w:asciiTheme="minorHAnsi" w:hAnsiTheme="minorHAnsi" w:cstheme="minorHAnsi"/>
          <w:color w:val="242424"/>
          <w:sz w:val="24"/>
          <w:szCs w:val="24"/>
        </w:rPr>
        <w:t>Yulia had twins recently</w:t>
      </w:r>
    </w:p>
    <w:p w14:paraId="7940A7D6" w14:textId="33831BD5" w:rsidR="005B4DD5" w:rsidRDefault="005B4DD5" w:rsidP="000B5E2E">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Wookjae and his family have COVID right now</w:t>
      </w:r>
    </w:p>
    <w:p w14:paraId="47CF890E" w14:textId="485EB9C2" w:rsidR="005B4DD5" w:rsidRPr="000B5E2E" w:rsidRDefault="005B4DD5" w:rsidP="000B5E2E">
      <w:pPr>
        <w:pStyle w:val="ListParagraph"/>
        <w:numPr>
          <w:ilvl w:val="1"/>
          <w:numId w:val="13"/>
        </w:numPr>
        <w:shd w:val="clear" w:color="auto" w:fill="FFFFFF"/>
        <w:rPr>
          <w:rFonts w:asciiTheme="minorHAnsi" w:hAnsiTheme="minorHAnsi" w:cstheme="minorHAnsi"/>
          <w:color w:val="242424"/>
          <w:sz w:val="24"/>
          <w:szCs w:val="24"/>
        </w:rPr>
      </w:pPr>
      <w:r>
        <w:rPr>
          <w:rFonts w:asciiTheme="minorHAnsi" w:hAnsiTheme="minorHAnsi" w:cstheme="minorHAnsi"/>
          <w:color w:val="242424"/>
          <w:sz w:val="24"/>
          <w:szCs w:val="24"/>
        </w:rPr>
        <w:t>Brandan has laryngitis</w:t>
      </w:r>
    </w:p>
    <w:p w14:paraId="7723420F" w14:textId="113E5F3D" w:rsidR="00E16A5A" w:rsidRPr="00E16A5A" w:rsidRDefault="00E16A5A" w:rsidP="00E16A5A">
      <w:pPr>
        <w:pStyle w:val="ListParagraph"/>
        <w:numPr>
          <w:ilvl w:val="0"/>
          <w:numId w:val="13"/>
        </w:numPr>
        <w:shd w:val="clear" w:color="auto" w:fill="FFFFFF"/>
        <w:rPr>
          <w:rFonts w:asciiTheme="minorHAnsi" w:hAnsiTheme="minorHAnsi" w:cstheme="minorHAnsi"/>
          <w:b/>
          <w:color w:val="242424"/>
          <w:sz w:val="24"/>
          <w:szCs w:val="24"/>
        </w:rPr>
      </w:pPr>
      <w:r w:rsidRPr="00E16A5A">
        <w:rPr>
          <w:rFonts w:asciiTheme="minorHAnsi" w:hAnsiTheme="minorHAnsi" w:cstheme="minorHAnsi"/>
          <w:b/>
          <w:color w:val="242424"/>
          <w:sz w:val="24"/>
          <w:szCs w:val="24"/>
        </w:rPr>
        <w:t>Adjourn</w:t>
      </w:r>
    </w:p>
    <w:p w14:paraId="26205D79" w14:textId="77777777" w:rsidR="00E16A5A" w:rsidRPr="00E16A5A" w:rsidRDefault="00E16A5A" w:rsidP="00E16A5A">
      <w:pPr>
        <w:pStyle w:val="ListParagraph"/>
        <w:numPr>
          <w:ilvl w:val="1"/>
          <w:numId w:val="13"/>
        </w:numPr>
        <w:shd w:val="clear" w:color="auto" w:fill="FFFFFF"/>
        <w:rPr>
          <w:rFonts w:asciiTheme="minorHAnsi" w:hAnsiTheme="minorHAnsi" w:cstheme="minorHAnsi"/>
          <w:b/>
          <w:color w:val="242424"/>
          <w:sz w:val="24"/>
          <w:szCs w:val="24"/>
        </w:rPr>
      </w:pPr>
    </w:p>
    <w:p w14:paraId="1477EC6D" w14:textId="77777777" w:rsidR="004049DF" w:rsidRPr="00344590" w:rsidRDefault="004049DF" w:rsidP="002B25C9">
      <w:pPr>
        <w:shd w:val="clear" w:color="auto" w:fill="FFFFFF"/>
        <w:spacing w:after="0" w:line="240" w:lineRule="auto"/>
        <w:rPr>
          <w:rFonts w:asciiTheme="minorHAnsi" w:hAnsiTheme="minorHAnsi" w:cstheme="minorHAnsi"/>
          <w:color w:val="242424"/>
        </w:rPr>
      </w:pPr>
    </w:p>
    <w:sectPr w:rsidR="004049DF" w:rsidRPr="00344590" w:rsidSect="00381507">
      <w:head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1206" w14:textId="77777777" w:rsidR="001D09B2" w:rsidRDefault="001D09B2" w:rsidP="002D078B">
      <w:pPr>
        <w:spacing w:after="0" w:line="240" w:lineRule="auto"/>
      </w:pPr>
      <w:r>
        <w:separator/>
      </w:r>
    </w:p>
  </w:endnote>
  <w:endnote w:type="continuationSeparator" w:id="0">
    <w:p w14:paraId="57F942B1" w14:textId="77777777" w:rsidR="001D09B2" w:rsidRDefault="001D09B2" w:rsidP="002D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Times New Roman">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97B58" w14:textId="77777777" w:rsidR="001D09B2" w:rsidRDefault="001D09B2" w:rsidP="002D078B">
      <w:pPr>
        <w:spacing w:after="0" w:line="240" w:lineRule="auto"/>
      </w:pPr>
      <w:r>
        <w:separator/>
      </w:r>
    </w:p>
  </w:footnote>
  <w:footnote w:type="continuationSeparator" w:id="0">
    <w:p w14:paraId="6950EBF8" w14:textId="77777777" w:rsidR="001D09B2" w:rsidRDefault="001D09B2" w:rsidP="002D0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5F0C" w14:textId="4E644D34" w:rsidR="009E70E1" w:rsidRPr="009731CB" w:rsidRDefault="002D078B" w:rsidP="009E70E1">
    <w:pPr>
      <w:spacing w:after="0" w:line="240" w:lineRule="auto"/>
      <w:jc w:val="center"/>
      <w:rPr>
        <w:rFonts w:eastAsia="Times New Roman" w:cs="Calibri"/>
        <w:b/>
      </w:rPr>
    </w:pPr>
    <w:r w:rsidRPr="009731CB">
      <w:rPr>
        <w:rFonts w:eastAsia="Times New Roman" w:cs="Calibri"/>
        <w:b/>
      </w:rPr>
      <w:t>NC-</w:t>
    </w:r>
    <w:r>
      <w:rPr>
        <w:rFonts w:eastAsia="Times New Roman" w:cs="Calibri"/>
        <w:b/>
      </w:rPr>
      <w:t>2</w:t>
    </w:r>
    <w:r w:rsidRPr="009731CB">
      <w:rPr>
        <w:rFonts w:eastAsia="Times New Roman" w:cs="Calibri"/>
        <w:b/>
      </w:rPr>
      <w:t xml:space="preserve">172 </w:t>
    </w:r>
    <w:r w:rsidR="009E70E1" w:rsidRPr="009731CB">
      <w:rPr>
        <w:rFonts w:eastAsia="Times New Roman" w:cs="Calibri"/>
        <w:b/>
      </w:rPr>
      <w:t>Meeting Minutes</w:t>
    </w:r>
  </w:p>
  <w:p w14:paraId="03FF1C3D" w14:textId="77777777" w:rsidR="002D078B" w:rsidRDefault="002D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FDD6" w14:textId="4D4287F5" w:rsidR="00381507" w:rsidRPr="00296C46" w:rsidRDefault="00296C46" w:rsidP="00296C46">
    <w:pPr>
      <w:spacing w:after="0" w:line="240" w:lineRule="auto"/>
      <w:jc w:val="center"/>
      <w:rPr>
        <w:rFonts w:asciiTheme="minorHAnsi" w:eastAsia="Times New Roman" w:hAnsiTheme="minorHAnsi" w:cstheme="minorHAnsi"/>
        <w:b/>
        <w:sz w:val="24"/>
        <w:szCs w:val="24"/>
      </w:rPr>
    </w:pPr>
    <w:r w:rsidRPr="00296C46">
      <w:rPr>
        <w:rFonts w:asciiTheme="minorHAnsi" w:eastAsia="Times New Roman" w:hAnsiTheme="minorHAnsi" w:cstheme="minorHAnsi"/>
        <w:b/>
        <w:color w:val="000000"/>
        <w:szCs w:val="27"/>
      </w:rPr>
      <w:t>NC2172: Behavioral economics and the intersection of healthcare and financial decision making across the lifespan</w:t>
    </w:r>
  </w:p>
  <w:p w14:paraId="60CFAE84" w14:textId="77777777" w:rsidR="00381507" w:rsidRPr="009731CB" w:rsidRDefault="00381507" w:rsidP="00381507">
    <w:pPr>
      <w:spacing w:after="0" w:line="240" w:lineRule="auto"/>
      <w:jc w:val="center"/>
      <w:rPr>
        <w:rFonts w:eastAsia="Times New Roman" w:cs="Calibri"/>
        <w:b/>
      </w:rPr>
    </w:pPr>
    <w:r w:rsidRPr="009731CB">
      <w:rPr>
        <w:rFonts w:eastAsia="Times New Roman" w:cs="Calibri"/>
        <w:b/>
      </w:rPr>
      <w:t>Meeting Minutes</w:t>
    </w:r>
  </w:p>
  <w:p w14:paraId="1A66EB80" w14:textId="77777777" w:rsidR="009926F5" w:rsidRDefault="0099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40D9"/>
    <w:multiLevelType w:val="hybridMultilevel"/>
    <w:tmpl w:val="0658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C1A"/>
    <w:multiLevelType w:val="hybridMultilevel"/>
    <w:tmpl w:val="7BF29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2FDB"/>
    <w:multiLevelType w:val="hybridMultilevel"/>
    <w:tmpl w:val="EFCC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34BCA"/>
    <w:multiLevelType w:val="hybridMultilevel"/>
    <w:tmpl w:val="19CC15FC"/>
    <w:lvl w:ilvl="0" w:tplc="6CF0D4AA">
      <w:start w:val="1"/>
      <w:numFmt w:val="low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6ED4856"/>
    <w:multiLevelType w:val="hybridMultilevel"/>
    <w:tmpl w:val="43B60B60"/>
    <w:lvl w:ilvl="0" w:tplc="0409000F">
      <w:start w:val="4"/>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5811"/>
    <w:multiLevelType w:val="hybridMultilevel"/>
    <w:tmpl w:val="870E98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2B650ABC"/>
    <w:multiLevelType w:val="hybridMultilevel"/>
    <w:tmpl w:val="A0427422"/>
    <w:lvl w:ilvl="0" w:tplc="7560740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B145F"/>
    <w:multiLevelType w:val="hybridMultilevel"/>
    <w:tmpl w:val="4552D188"/>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33BF6146"/>
    <w:multiLevelType w:val="hybridMultilevel"/>
    <w:tmpl w:val="42C4E10C"/>
    <w:lvl w:ilvl="0" w:tplc="AF7E22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4688A"/>
    <w:multiLevelType w:val="hybridMultilevel"/>
    <w:tmpl w:val="8F866A10"/>
    <w:lvl w:ilvl="0" w:tplc="292A802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349C9"/>
    <w:multiLevelType w:val="hybridMultilevel"/>
    <w:tmpl w:val="D21C29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B1D70"/>
    <w:multiLevelType w:val="hybridMultilevel"/>
    <w:tmpl w:val="E3387B5C"/>
    <w:lvl w:ilvl="0" w:tplc="04090019">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622569E8"/>
    <w:multiLevelType w:val="hybridMultilevel"/>
    <w:tmpl w:val="601A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84970"/>
    <w:multiLevelType w:val="hybridMultilevel"/>
    <w:tmpl w:val="4552D188"/>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618560546">
    <w:abstractNumId w:val="3"/>
  </w:num>
  <w:num w:numId="2" w16cid:durableId="324092893">
    <w:abstractNumId w:val="11"/>
  </w:num>
  <w:num w:numId="3" w16cid:durableId="1518539065">
    <w:abstractNumId w:val="0"/>
  </w:num>
  <w:num w:numId="4" w16cid:durableId="470439090">
    <w:abstractNumId w:val="2"/>
  </w:num>
  <w:num w:numId="5" w16cid:durableId="418723685">
    <w:abstractNumId w:val="10"/>
  </w:num>
  <w:num w:numId="6" w16cid:durableId="550194151">
    <w:abstractNumId w:val="12"/>
  </w:num>
  <w:num w:numId="7" w16cid:durableId="1819371487">
    <w:abstractNumId w:val="6"/>
  </w:num>
  <w:num w:numId="8" w16cid:durableId="397679757">
    <w:abstractNumId w:val="4"/>
  </w:num>
  <w:num w:numId="9" w16cid:durableId="85657968">
    <w:abstractNumId w:val="8"/>
  </w:num>
  <w:num w:numId="10" w16cid:durableId="775179176">
    <w:abstractNumId w:val="13"/>
  </w:num>
  <w:num w:numId="11" w16cid:durableId="1108818166">
    <w:abstractNumId w:val="7"/>
  </w:num>
  <w:num w:numId="12" w16cid:durableId="1508060674">
    <w:abstractNumId w:val="5"/>
  </w:num>
  <w:num w:numId="13" w16cid:durableId="741369918">
    <w:abstractNumId w:val="1"/>
  </w:num>
  <w:num w:numId="14" w16cid:durableId="138729670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tjQ3MDQ1NzYzN7BQ0lEKTi0uzszPAykwqgUAJnJasiwAAAA="/>
  </w:docVars>
  <w:rsids>
    <w:rsidRoot w:val="002D078B"/>
    <w:rsid w:val="000136BF"/>
    <w:rsid w:val="000165F2"/>
    <w:rsid w:val="00020549"/>
    <w:rsid w:val="00020B66"/>
    <w:rsid w:val="00032C0C"/>
    <w:rsid w:val="00033DE7"/>
    <w:rsid w:val="00036AA9"/>
    <w:rsid w:val="0004327C"/>
    <w:rsid w:val="00051C90"/>
    <w:rsid w:val="0005305B"/>
    <w:rsid w:val="0005438B"/>
    <w:rsid w:val="00055A2E"/>
    <w:rsid w:val="000625C2"/>
    <w:rsid w:val="00062AA6"/>
    <w:rsid w:val="00077D95"/>
    <w:rsid w:val="000850A8"/>
    <w:rsid w:val="000923BE"/>
    <w:rsid w:val="00093E8D"/>
    <w:rsid w:val="000A12EE"/>
    <w:rsid w:val="000A20C5"/>
    <w:rsid w:val="000A2CCF"/>
    <w:rsid w:val="000B1560"/>
    <w:rsid w:val="000B48D9"/>
    <w:rsid w:val="000B5E2E"/>
    <w:rsid w:val="000D618E"/>
    <w:rsid w:val="000D6872"/>
    <w:rsid w:val="000D77AD"/>
    <w:rsid w:val="000E0CF3"/>
    <w:rsid w:val="000E3617"/>
    <w:rsid w:val="000F1D4C"/>
    <w:rsid w:val="000F3614"/>
    <w:rsid w:val="000F65BD"/>
    <w:rsid w:val="0010610C"/>
    <w:rsid w:val="00111BAC"/>
    <w:rsid w:val="00113CAF"/>
    <w:rsid w:val="00114F84"/>
    <w:rsid w:val="00121C64"/>
    <w:rsid w:val="00123034"/>
    <w:rsid w:val="00130FE4"/>
    <w:rsid w:val="001324D3"/>
    <w:rsid w:val="00133EE2"/>
    <w:rsid w:val="00133FDD"/>
    <w:rsid w:val="00140E3C"/>
    <w:rsid w:val="00144021"/>
    <w:rsid w:val="0014653D"/>
    <w:rsid w:val="00147AA2"/>
    <w:rsid w:val="00147D49"/>
    <w:rsid w:val="001500FF"/>
    <w:rsid w:val="00157FA4"/>
    <w:rsid w:val="00160023"/>
    <w:rsid w:val="00160F51"/>
    <w:rsid w:val="00165A2B"/>
    <w:rsid w:val="001704F7"/>
    <w:rsid w:val="0018176B"/>
    <w:rsid w:val="00194D01"/>
    <w:rsid w:val="00197A6E"/>
    <w:rsid w:val="00197B26"/>
    <w:rsid w:val="001A3403"/>
    <w:rsid w:val="001B36D8"/>
    <w:rsid w:val="001C46C4"/>
    <w:rsid w:val="001C6464"/>
    <w:rsid w:val="001D09B2"/>
    <w:rsid w:val="001D0D7C"/>
    <w:rsid w:val="001E0EEB"/>
    <w:rsid w:val="001E1AD3"/>
    <w:rsid w:val="001E3BEB"/>
    <w:rsid w:val="001E4C27"/>
    <w:rsid w:val="001E51E9"/>
    <w:rsid w:val="00201D6B"/>
    <w:rsid w:val="00202932"/>
    <w:rsid w:val="002063B2"/>
    <w:rsid w:val="00213F2F"/>
    <w:rsid w:val="00221518"/>
    <w:rsid w:val="00222F62"/>
    <w:rsid w:val="00226B74"/>
    <w:rsid w:val="00226EDE"/>
    <w:rsid w:val="00231E74"/>
    <w:rsid w:val="00232CF5"/>
    <w:rsid w:val="00233F11"/>
    <w:rsid w:val="00236CD5"/>
    <w:rsid w:val="00241369"/>
    <w:rsid w:val="002438FF"/>
    <w:rsid w:val="002477E7"/>
    <w:rsid w:val="00252F62"/>
    <w:rsid w:val="0025356E"/>
    <w:rsid w:val="002563F9"/>
    <w:rsid w:val="002624FE"/>
    <w:rsid w:val="002640F0"/>
    <w:rsid w:val="00266E21"/>
    <w:rsid w:val="00270D60"/>
    <w:rsid w:val="00280D24"/>
    <w:rsid w:val="002813BC"/>
    <w:rsid w:val="002848F7"/>
    <w:rsid w:val="002929AB"/>
    <w:rsid w:val="00296C46"/>
    <w:rsid w:val="002A45AB"/>
    <w:rsid w:val="002A5472"/>
    <w:rsid w:val="002B1FCB"/>
    <w:rsid w:val="002B2276"/>
    <w:rsid w:val="002B25C9"/>
    <w:rsid w:val="002B7CC5"/>
    <w:rsid w:val="002C05AE"/>
    <w:rsid w:val="002C1070"/>
    <w:rsid w:val="002D046B"/>
    <w:rsid w:val="002D0629"/>
    <w:rsid w:val="002D078B"/>
    <w:rsid w:val="002D3481"/>
    <w:rsid w:val="002E3B58"/>
    <w:rsid w:val="00304D81"/>
    <w:rsid w:val="00315669"/>
    <w:rsid w:val="003212AB"/>
    <w:rsid w:val="00326A1D"/>
    <w:rsid w:val="00327F13"/>
    <w:rsid w:val="0033273D"/>
    <w:rsid w:val="003338F1"/>
    <w:rsid w:val="00335E85"/>
    <w:rsid w:val="00344590"/>
    <w:rsid w:val="00353666"/>
    <w:rsid w:val="003561AF"/>
    <w:rsid w:val="00360804"/>
    <w:rsid w:val="00363A70"/>
    <w:rsid w:val="00365ABB"/>
    <w:rsid w:val="003675CC"/>
    <w:rsid w:val="0037105A"/>
    <w:rsid w:val="003715EB"/>
    <w:rsid w:val="00374A3B"/>
    <w:rsid w:val="00376845"/>
    <w:rsid w:val="00381507"/>
    <w:rsid w:val="003856A3"/>
    <w:rsid w:val="00386445"/>
    <w:rsid w:val="00395D6A"/>
    <w:rsid w:val="003B0FC7"/>
    <w:rsid w:val="003B1A44"/>
    <w:rsid w:val="003B5F0A"/>
    <w:rsid w:val="003B6775"/>
    <w:rsid w:val="003C7D07"/>
    <w:rsid w:val="003D167B"/>
    <w:rsid w:val="003D4199"/>
    <w:rsid w:val="003D41F9"/>
    <w:rsid w:val="003D5A9F"/>
    <w:rsid w:val="003D662C"/>
    <w:rsid w:val="003D6DF3"/>
    <w:rsid w:val="003E1673"/>
    <w:rsid w:val="003E1E16"/>
    <w:rsid w:val="003F07CA"/>
    <w:rsid w:val="003F0D90"/>
    <w:rsid w:val="00404658"/>
    <w:rsid w:val="004049DF"/>
    <w:rsid w:val="00416670"/>
    <w:rsid w:val="004204A3"/>
    <w:rsid w:val="004218C4"/>
    <w:rsid w:val="00455091"/>
    <w:rsid w:val="0045686C"/>
    <w:rsid w:val="004571ED"/>
    <w:rsid w:val="00467BCB"/>
    <w:rsid w:val="004705F7"/>
    <w:rsid w:val="00473DCB"/>
    <w:rsid w:val="00480C90"/>
    <w:rsid w:val="00482B83"/>
    <w:rsid w:val="0048416B"/>
    <w:rsid w:val="00485E4C"/>
    <w:rsid w:val="00497BBF"/>
    <w:rsid w:val="004A4352"/>
    <w:rsid w:val="004B1C75"/>
    <w:rsid w:val="004B2222"/>
    <w:rsid w:val="004B794F"/>
    <w:rsid w:val="004D4DB6"/>
    <w:rsid w:val="004D619E"/>
    <w:rsid w:val="004D748C"/>
    <w:rsid w:val="004F7B2E"/>
    <w:rsid w:val="0050239C"/>
    <w:rsid w:val="00504967"/>
    <w:rsid w:val="00511D78"/>
    <w:rsid w:val="00511E0D"/>
    <w:rsid w:val="005136E5"/>
    <w:rsid w:val="00515360"/>
    <w:rsid w:val="00520175"/>
    <w:rsid w:val="00522E47"/>
    <w:rsid w:val="00531CFD"/>
    <w:rsid w:val="005320A7"/>
    <w:rsid w:val="0054677E"/>
    <w:rsid w:val="00552366"/>
    <w:rsid w:val="005539F7"/>
    <w:rsid w:val="0055561C"/>
    <w:rsid w:val="005559A3"/>
    <w:rsid w:val="00555E1C"/>
    <w:rsid w:val="00561AB3"/>
    <w:rsid w:val="005631BD"/>
    <w:rsid w:val="005703E7"/>
    <w:rsid w:val="0057083A"/>
    <w:rsid w:val="00570AEE"/>
    <w:rsid w:val="005739EF"/>
    <w:rsid w:val="00576D5B"/>
    <w:rsid w:val="005818BB"/>
    <w:rsid w:val="00581AE6"/>
    <w:rsid w:val="005824F8"/>
    <w:rsid w:val="0058335B"/>
    <w:rsid w:val="00586B55"/>
    <w:rsid w:val="005946DC"/>
    <w:rsid w:val="005A1EC7"/>
    <w:rsid w:val="005A24DF"/>
    <w:rsid w:val="005A26D1"/>
    <w:rsid w:val="005A5475"/>
    <w:rsid w:val="005B1EEA"/>
    <w:rsid w:val="005B3A52"/>
    <w:rsid w:val="005B4973"/>
    <w:rsid w:val="005B4DD5"/>
    <w:rsid w:val="005B6BB5"/>
    <w:rsid w:val="005C31DC"/>
    <w:rsid w:val="005D1C0D"/>
    <w:rsid w:val="005D58B9"/>
    <w:rsid w:val="005D6812"/>
    <w:rsid w:val="005E3D8F"/>
    <w:rsid w:val="005E4132"/>
    <w:rsid w:val="005E6EC1"/>
    <w:rsid w:val="00601310"/>
    <w:rsid w:val="006205EE"/>
    <w:rsid w:val="0062069F"/>
    <w:rsid w:val="00642A5C"/>
    <w:rsid w:val="00652994"/>
    <w:rsid w:val="00653276"/>
    <w:rsid w:val="006554D8"/>
    <w:rsid w:val="00662DF5"/>
    <w:rsid w:val="00665CE5"/>
    <w:rsid w:val="0067209E"/>
    <w:rsid w:val="00675E35"/>
    <w:rsid w:val="006800EA"/>
    <w:rsid w:val="00680111"/>
    <w:rsid w:val="00680B2F"/>
    <w:rsid w:val="00682FC6"/>
    <w:rsid w:val="006A17FB"/>
    <w:rsid w:val="006B02CA"/>
    <w:rsid w:val="006B1D2A"/>
    <w:rsid w:val="006B59A2"/>
    <w:rsid w:val="006B6263"/>
    <w:rsid w:val="006B6B63"/>
    <w:rsid w:val="006C0CBA"/>
    <w:rsid w:val="006C29F0"/>
    <w:rsid w:val="006D41E3"/>
    <w:rsid w:val="006D52CA"/>
    <w:rsid w:val="006E0171"/>
    <w:rsid w:val="006E0ADB"/>
    <w:rsid w:val="006E4072"/>
    <w:rsid w:val="006F0D43"/>
    <w:rsid w:val="00702E30"/>
    <w:rsid w:val="00704215"/>
    <w:rsid w:val="007049D0"/>
    <w:rsid w:val="00710209"/>
    <w:rsid w:val="0072565A"/>
    <w:rsid w:val="007328E4"/>
    <w:rsid w:val="007346E8"/>
    <w:rsid w:val="007347E9"/>
    <w:rsid w:val="007551B3"/>
    <w:rsid w:val="00755CC4"/>
    <w:rsid w:val="00757983"/>
    <w:rsid w:val="00763AE7"/>
    <w:rsid w:val="007644A9"/>
    <w:rsid w:val="00776C21"/>
    <w:rsid w:val="00784AE3"/>
    <w:rsid w:val="00797944"/>
    <w:rsid w:val="007B1377"/>
    <w:rsid w:val="007B2DFA"/>
    <w:rsid w:val="007B69E4"/>
    <w:rsid w:val="007C4EAD"/>
    <w:rsid w:val="007D4828"/>
    <w:rsid w:val="007D51A5"/>
    <w:rsid w:val="007E101A"/>
    <w:rsid w:val="007E2626"/>
    <w:rsid w:val="007E44F7"/>
    <w:rsid w:val="007F6B01"/>
    <w:rsid w:val="00800BCF"/>
    <w:rsid w:val="00801CB3"/>
    <w:rsid w:val="008066DB"/>
    <w:rsid w:val="00807442"/>
    <w:rsid w:val="008160C8"/>
    <w:rsid w:val="00816F62"/>
    <w:rsid w:val="008173F5"/>
    <w:rsid w:val="00820762"/>
    <w:rsid w:val="00822B0E"/>
    <w:rsid w:val="008249BC"/>
    <w:rsid w:val="00830EF0"/>
    <w:rsid w:val="0084726A"/>
    <w:rsid w:val="0084769B"/>
    <w:rsid w:val="00850392"/>
    <w:rsid w:val="00856968"/>
    <w:rsid w:val="00861FD9"/>
    <w:rsid w:val="00864A48"/>
    <w:rsid w:val="008700CA"/>
    <w:rsid w:val="008704D5"/>
    <w:rsid w:val="008717D9"/>
    <w:rsid w:val="00874025"/>
    <w:rsid w:val="00892B8B"/>
    <w:rsid w:val="008967DA"/>
    <w:rsid w:val="008A269C"/>
    <w:rsid w:val="008A5A76"/>
    <w:rsid w:val="008B2407"/>
    <w:rsid w:val="008B2454"/>
    <w:rsid w:val="008B3B9A"/>
    <w:rsid w:val="008B60E6"/>
    <w:rsid w:val="008B61BD"/>
    <w:rsid w:val="008D417E"/>
    <w:rsid w:val="008E0C7E"/>
    <w:rsid w:val="008F1D1E"/>
    <w:rsid w:val="008F32EE"/>
    <w:rsid w:val="008F456F"/>
    <w:rsid w:val="008F6AEE"/>
    <w:rsid w:val="00901EF4"/>
    <w:rsid w:val="00902F77"/>
    <w:rsid w:val="009068A1"/>
    <w:rsid w:val="009110B5"/>
    <w:rsid w:val="00913ABB"/>
    <w:rsid w:val="00916E4D"/>
    <w:rsid w:val="00923B0F"/>
    <w:rsid w:val="00925E78"/>
    <w:rsid w:val="00927A6C"/>
    <w:rsid w:val="00955854"/>
    <w:rsid w:val="00957575"/>
    <w:rsid w:val="00961420"/>
    <w:rsid w:val="00964551"/>
    <w:rsid w:val="00966DB0"/>
    <w:rsid w:val="00972B64"/>
    <w:rsid w:val="00975929"/>
    <w:rsid w:val="009926F5"/>
    <w:rsid w:val="009942C8"/>
    <w:rsid w:val="00994E10"/>
    <w:rsid w:val="00997A87"/>
    <w:rsid w:val="009A2EFE"/>
    <w:rsid w:val="009C1C63"/>
    <w:rsid w:val="009C1C6D"/>
    <w:rsid w:val="009C1E52"/>
    <w:rsid w:val="009C506C"/>
    <w:rsid w:val="009C593F"/>
    <w:rsid w:val="009D14C4"/>
    <w:rsid w:val="009D4444"/>
    <w:rsid w:val="009D76F6"/>
    <w:rsid w:val="009E4422"/>
    <w:rsid w:val="009E70E1"/>
    <w:rsid w:val="009F2D3A"/>
    <w:rsid w:val="009F4B08"/>
    <w:rsid w:val="00A00641"/>
    <w:rsid w:val="00A04C70"/>
    <w:rsid w:val="00A075DC"/>
    <w:rsid w:val="00A202E4"/>
    <w:rsid w:val="00A2301C"/>
    <w:rsid w:val="00A2519A"/>
    <w:rsid w:val="00A2612D"/>
    <w:rsid w:val="00A30A20"/>
    <w:rsid w:val="00A35170"/>
    <w:rsid w:val="00A378B1"/>
    <w:rsid w:val="00A37A31"/>
    <w:rsid w:val="00A430D7"/>
    <w:rsid w:val="00A50765"/>
    <w:rsid w:val="00A609BA"/>
    <w:rsid w:val="00A63864"/>
    <w:rsid w:val="00A643D2"/>
    <w:rsid w:val="00A653E6"/>
    <w:rsid w:val="00A66915"/>
    <w:rsid w:val="00A71F3F"/>
    <w:rsid w:val="00A901E2"/>
    <w:rsid w:val="00A91C70"/>
    <w:rsid w:val="00A93282"/>
    <w:rsid w:val="00AA2AFA"/>
    <w:rsid w:val="00AA2EF7"/>
    <w:rsid w:val="00AA5159"/>
    <w:rsid w:val="00AC2DBD"/>
    <w:rsid w:val="00AC7E42"/>
    <w:rsid w:val="00AD18B8"/>
    <w:rsid w:val="00AD3AAB"/>
    <w:rsid w:val="00AE302F"/>
    <w:rsid w:val="00AE32AE"/>
    <w:rsid w:val="00AE64D6"/>
    <w:rsid w:val="00AF026A"/>
    <w:rsid w:val="00AF711C"/>
    <w:rsid w:val="00B00434"/>
    <w:rsid w:val="00B05D3B"/>
    <w:rsid w:val="00B11A66"/>
    <w:rsid w:val="00B40B10"/>
    <w:rsid w:val="00B43542"/>
    <w:rsid w:val="00B47653"/>
    <w:rsid w:val="00B559F5"/>
    <w:rsid w:val="00B61064"/>
    <w:rsid w:val="00B63808"/>
    <w:rsid w:val="00B64F86"/>
    <w:rsid w:val="00B657E3"/>
    <w:rsid w:val="00B76591"/>
    <w:rsid w:val="00B900C9"/>
    <w:rsid w:val="00B92192"/>
    <w:rsid w:val="00B92264"/>
    <w:rsid w:val="00B93BCF"/>
    <w:rsid w:val="00B94AD9"/>
    <w:rsid w:val="00BA198C"/>
    <w:rsid w:val="00BA1D48"/>
    <w:rsid w:val="00BA3498"/>
    <w:rsid w:val="00BA7B21"/>
    <w:rsid w:val="00BA7F50"/>
    <w:rsid w:val="00BB43D4"/>
    <w:rsid w:val="00BB58E2"/>
    <w:rsid w:val="00BC0307"/>
    <w:rsid w:val="00BC19AC"/>
    <w:rsid w:val="00BD6B2D"/>
    <w:rsid w:val="00BE4F58"/>
    <w:rsid w:val="00BF0F78"/>
    <w:rsid w:val="00BF5AB9"/>
    <w:rsid w:val="00BF7DCE"/>
    <w:rsid w:val="00C0725A"/>
    <w:rsid w:val="00C138DE"/>
    <w:rsid w:val="00C24B82"/>
    <w:rsid w:val="00C252C4"/>
    <w:rsid w:val="00C26864"/>
    <w:rsid w:val="00C36BAA"/>
    <w:rsid w:val="00C43F3E"/>
    <w:rsid w:val="00C45A15"/>
    <w:rsid w:val="00C4601F"/>
    <w:rsid w:val="00C6182A"/>
    <w:rsid w:val="00C61C82"/>
    <w:rsid w:val="00C65060"/>
    <w:rsid w:val="00C73BF1"/>
    <w:rsid w:val="00C75E0A"/>
    <w:rsid w:val="00C91472"/>
    <w:rsid w:val="00CA7854"/>
    <w:rsid w:val="00CA79FC"/>
    <w:rsid w:val="00CB1B67"/>
    <w:rsid w:val="00CB4351"/>
    <w:rsid w:val="00CB6293"/>
    <w:rsid w:val="00CC21E2"/>
    <w:rsid w:val="00CC2FB1"/>
    <w:rsid w:val="00CC3015"/>
    <w:rsid w:val="00CD3D7E"/>
    <w:rsid w:val="00CD62A2"/>
    <w:rsid w:val="00CE36AD"/>
    <w:rsid w:val="00CE525F"/>
    <w:rsid w:val="00D10DB5"/>
    <w:rsid w:val="00D12721"/>
    <w:rsid w:val="00D17C78"/>
    <w:rsid w:val="00D41247"/>
    <w:rsid w:val="00D472E2"/>
    <w:rsid w:val="00D55DFD"/>
    <w:rsid w:val="00D61C22"/>
    <w:rsid w:val="00D73E86"/>
    <w:rsid w:val="00D80CA7"/>
    <w:rsid w:val="00D81EFC"/>
    <w:rsid w:val="00D90506"/>
    <w:rsid w:val="00D94176"/>
    <w:rsid w:val="00D978E2"/>
    <w:rsid w:val="00DA2F85"/>
    <w:rsid w:val="00DA31FD"/>
    <w:rsid w:val="00DA609B"/>
    <w:rsid w:val="00DB7E1B"/>
    <w:rsid w:val="00DC219C"/>
    <w:rsid w:val="00DC65CF"/>
    <w:rsid w:val="00DC7AAF"/>
    <w:rsid w:val="00DD0026"/>
    <w:rsid w:val="00DE1E35"/>
    <w:rsid w:val="00DF0A28"/>
    <w:rsid w:val="00DF1183"/>
    <w:rsid w:val="00E009E6"/>
    <w:rsid w:val="00E0479C"/>
    <w:rsid w:val="00E077D4"/>
    <w:rsid w:val="00E07913"/>
    <w:rsid w:val="00E13721"/>
    <w:rsid w:val="00E16A5A"/>
    <w:rsid w:val="00E201E7"/>
    <w:rsid w:val="00E22BA7"/>
    <w:rsid w:val="00E25DAE"/>
    <w:rsid w:val="00E27CED"/>
    <w:rsid w:val="00E37790"/>
    <w:rsid w:val="00E41D9D"/>
    <w:rsid w:val="00E511ED"/>
    <w:rsid w:val="00E57177"/>
    <w:rsid w:val="00E579BC"/>
    <w:rsid w:val="00E60AA1"/>
    <w:rsid w:val="00E63891"/>
    <w:rsid w:val="00E709D0"/>
    <w:rsid w:val="00E8207B"/>
    <w:rsid w:val="00E90769"/>
    <w:rsid w:val="00EA1670"/>
    <w:rsid w:val="00EA31D7"/>
    <w:rsid w:val="00EA4FD0"/>
    <w:rsid w:val="00EA7FE1"/>
    <w:rsid w:val="00EC495C"/>
    <w:rsid w:val="00EC6C1A"/>
    <w:rsid w:val="00EE134E"/>
    <w:rsid w:val="00EE3510"/>
    <w:rsid w:val="00EF207D"/>
    <w:rsid w:val="00F0303C"/>
    <w:rsid w:val="00F06C1E"/>
    <w:rsid w:val="00F072FA"/>
    <w:rsid w:val="00F159AC"/>
    <w:rsid w:val="00F16476"/>
    <w:rsid w:val="00F214B0"/>
    <w:rsid w:val="00F304EE"/>
    <w:rsid w:val="00F41F2D"/>
    <w:rsid w:val="00F45309"/>
    <w:rsid w:val="00F45E45"/>
    <w:rsid w:val="00F45F6A"/>
    <w:rsid w:val="00F504C5"/>
    <w:rsid w:val="00F56110"/>
    <w:rsid w:val="00F56F4F"/>
    <w:rsid w:val="00F707A5"/>
    <w:rsid w:val="00F71797"/>
    <w:rsid w:val="00F71B6A"/>
    <w:rsid w:val="00F76015"/>
    <w:rsid w:val="00F801ED"/>
    <w:rsid w:val="00F82EF0"/>
    <w:rsid w:val="00F9159B"/>
    <w:rsid w:val="00F927CD"/>
    <w:rsid w:val="00F93B1B"/>
    <w:rsid w:val="00F9774E"/>
    <w:rsid w:val="00FA11D2"/>
    <w:rsid w:val="00FA21DA"/>
    <w:rsid w:val="00FA28EA"/>
    <w:rsid w:val="00FA4B32"/>
    <w:rsid w:val="00FB314A"/>
    <w:rsid w:val="00FB3E72"/>
    <w:rsid w:val="00FC3E71"/>
    <w:rsid w:val="00FC4215"/>
    <w:rsid w:val="00FE1B1B"/>
    <w:rsid w:val="00FE42F6"/>
    <w:rsid w:val="00FE433A"/>
    <w:rsid w:val="00FE6EDF"/>
    <w:rsid w:val="00FF2D2D"/>
    <w:rsid w:val="00FF7DCC"/>
    <w:rsid w:val="22D7D4A6"/>
    <w:rsid w:val="3E163B46"/>
    <w:rsid w:val="4FE443AC"/>
    <w:rsid w:val="67FC889E"/>
    <w:rsid w:val="6B2C7E5B"/>
    <w:rsid w:val="77D8B892"/>
    <w:rsid w:val="7931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38C7B"/>
  <w15:docId w15:val="{A3B487ED-869E-4BE5-8CA6-BF6309FE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8B"/>
    <w:rPr>
      <w:rFonts w:ascii="Calibri" w:eastAsia="Malgun Gothic" w:hAnsi="Calibri" w:cs="Times New Roman"/>
    </w:rPr>
  </w:style>
  <w:style w:type="paragraph" w:styleId="Heading1">
    <w:name w:val="heading 1"/>
    <w:basedOn w:val="Normal"/>
    <w:next w:val="Normal"/>
    <w:link w:val="Heading1Char"/>
    <w:uiPriority w:val="9"/>
    <w:qFormat/>
    <w:rsid w:val="005E41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485E4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07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D078B"/>
    <w:rPr>
      <w:rFonts w:ascii="Consolas" w:eastAsia="Malgun Gothic" w:hAnsi="Consolas" w:cs="Times New Roman"/>
      <w:sz w:val="21"/>
      <w:szCs w:val="21"/>
    </w:rPr>
  </w:style>
  <w:style w:type="paragraph" w:styleId="Header">
    <w:name w:val="header"/>
    <w:basedOn w:val="Normal"/>
    <w:link w:val="HeaderChar"/>
    <w:uiPriority w:val="99"/>
    <w:unhideWhenUsed/>
    <w:rsid w:val="002D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8B"/>
    <w:rPr>
      <w:rFonts w:ascii="Calibri" w:eastAsia="Malgun Gothic" w:hAnsi="Calibri" w:cs="Times New Roman"/>
    </w:rPr>
  </w:style>
  <w:style w:type="paragraph" w:styleId="Footer">
    <w:name w:val="footer"/>
    <w:basedOn w:val="Normal"/>
    <w:link w:val="FooterChar"/>
    <w:uiPriority w:val="99"/>
    <w:unhideWhenUsed/>
    <w:rsid w:val="002D0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8B"/>
    <w:rPr>
      <w:rFonts w:ascii="Calibri" w:eastAsia="Malgun Gothic" w:hAnsi="Calibri" w:cs="Times New Roman"/>
    </w:rPr>
  </w:style>
  <w:style w:type="paragraph" w:styleId="BalloonText">
    <w:name w:val="Balloon Text"/>
    <w:basedOn w:val="Normal"/>
    <w:link w:val="BalloonTextChar"/>
    <w:uiPriority w:val="99"/>
    <w:semiHidden/>
    <w:unhideWhenUsed/>
    <w:rsid w:val="002D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8B"/>
    <w:rPr>
      <w:rFonts w:ascii="Tahoma" w:eastAsia="Malgun Gothic" w:hAnsi="Tahoma" w:cs="Tahoma"/>
      <w:sz w:val="16"/>
      <w:szCs w:val="16"/>
    </w:rPr>
  </w:style>
  <w:style w:type="paragraph" w:styleId="ListParagraph">
    <w:name w:val="List Paragraph"/>
    <w:basedOn w:val="Normal"/>
    <w:uiPriority w:val="34"/>
    <w:qFormat/>
    <w:rsid w:val="002D078B"/>
    <w:pPr>
      <w:spacing w:after="0" w:line="240" w:lineRule="auto"/>
      <w:ind w:left="720"/>
    </w:pPr>
    <w:rPr>
      <w:rFonts w:eastAsia="Times New Roman" w:cs="Calibri"/>
    </w:rPr>
  </w:style>
  <w:style w:type="table" w:styleId="TableGrid">
    <w:name w:val="Table Grid"/>
    <w:basedOn w:val="TableNormal"/>
    <w:uiPriority w:val="59"/>
    <w:rsid w:val="009E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1B6A"/>
    <w:rPr>
      <w:color w:val="0000FF"/>
      <w:u w:val="single"/>
    </w:rPr>
  </w:style>
  <w:style w:type="paragraph" w:styleId="NoSpacing">
    <w:name w:val="No Spacing"/>
    <w:uiPriority w:val="1"/>
    <w:qFormat/>
    <w:rsid w:val="007346E8"/>
    <w:pPr>
      <w:spacing w:after="0" w:line="240" w:lineRule="auto"/>
    </w:pPr>
    <w:rPr>
      <w:rFonts w:ascii="Calibri" w:eastAsia="Malgun Gothic" w:hAnsi="Calibri" w:cs="Times New Roman"/>
    </w:rPr>
  </w:style>
  <w:style w:type="paragraph" w:styleId="CommentText">
    <w:name w:val="annotation text"/>
    <w:basedOn w:val="Normal"/>
    <w:link w:val="CommentTextChar"/>
    <w:uiPriority w:val="99"/>
    <w:unhideWhenUsed/>
    <w:rsid w:val="00864A48"/>
    <w:pPr>
      <w:spacing w:line="240" w:lineRule="auto"/>
    </w:pPr>
    <w:rPr>
      <w:sz w:val="20"/>
      <w:szCs w:val="20"/>
    </w:rPr>
  </w:style>
  <w:style w:type="character" w:customStyle="1" w:styleId="CommentTextChar">
    <w:name w:val="Comment Text Char"/>
    <w:basedOn w:val="DefaultParagraphFont"/>
    <w:link w:val="CommentText"/>
    <w:uiPriority w:val="99"/>
    <w:rsid w:val="00864A48"/>
    <w:rPr>
      <w:rFonts w:ascii="Calibri" w:eastAsia="Malgun Gothic" w:hAnsi="Calibri" w:cs="Times New Roman"/>
      <w:sz w:val="20"/>
      <w:szCs w:val="20"/>
    </w:rPr>
  </w:style>
  <w:style w:type="character" w:styleId="FollowedHyperlink">
    <w:name w:val="FollowedHyperlink"/>
    <w:basedOn w:val="DefaultParagraphFont"/>
    <w:uiPriority w:val="99"/>
    <w:semiHidden/>
    <w:unhideWhenUsed/>
    <w:rsid w:val="003212AB"/>
    <w:rPr>
      <w:color w:val="800080" w:themeColor="followedHyperlink"/>
      <w:u w:val="single"/>
    </w:rPr>
  </w:style>
  <w:style w:type="paragraph" w:styleId="NormalWeb">
    <w:name w:val="Normal (Web)"/>
    <w:basedOn w:val="Normal"/>
    <w:uiPriority w:val="99"/>
    <w:semiHidden/>
    <w:unhideWhenUsed/>
    <w:rsid w:val="00296C46"/>
    <w:pPr>
      <w:spacing w:before="100" w:beforeAutospacing="1" w:after="100" w:afterAutospacing="1"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133FDD"/>
    <w:rPr>
      <w:color w:val="605E5C"/>
      <w:shd w:val="clear" w:color="auto" w:fill="E1DFDD"/>
    </w:rPr>
  </w:style>
  <w:style w:type="character" w:customStyle="1" w:styleId="apple-converted-space">
    <w:name w:val="apple-converted-space"/>
    <w:basedOn w:val="DefaultParagraphFont"/>
    <w:rsid w:val="00055A2E"/>
  </w:style>
  <w:style w:type="character" w:styleId="Strong">
    <w:name w:val="Strong"/>
    <w:basedOn w:val="DefaultParagraphFont"/>
    <w:uiPriority w:val="22"/>
    <w:qFormat/>
    <w:rsid w:val="0005438B"/>
    <w:rPr>
      <w:b/>
      <w:bCs/>
    </w:rPr>
  </w:style>
  <w:style w:type="character" w:customStyle="1" w:styleId="UnresolvedMention2">
    <w:name w:val="Unresolved Mention2"/>
    <w:basedOn w:val="DefaultParagraphFont"/>
    <w:uiPriority w:val="99"/>
    <w:semiHidden/>
    <w:unhideWhenUsed/>
    <w:rsid w:val="00F06C1E"/>
    <w:rPr>
      <w:color w:val="605E5C"/>
      <w:shd w:val="clear" w:color="auto" w:fill="E1DFDD"/>
    </w:rPr>
  </w:style>
  <w:style w:type="paragraph" w:customStyle="1" w:styleId="xmsolistparagraph">
    <w:name w:val="x_msolistparagraph"/>
    <w:basedOn w:val="Normal"/>
    <w:rsid w:val="008249BC"/>
    <w:pPr>
      <w:spacing w:after="0" w:line="240" w:lineRule="auto"/>
      <w:ind w:left="720"/>
    </w:pPr>
    <w:rPr>
      <w:rFonts w:eastAsiaTheme="minorHAnsi" w:cs="Calibri"/>
    </w:rPr>
  </w:style>
  <w:style w:type="character" w:customStyle="1" w:styleId="jtukpc">
    <w:name w:val="jtukpc"/>
    <w:basedOn w:val="DefaultParagraphFont"/>
    <w:rsid w:val="005A5475"/>
  </w:style>
  <w:style w:type="character" w:customStyle="1" w:styleId="Heading4Char">
    <w:name w:val="Heading 4 Char"/>
    <w:basedOn w:val="DefaultParagraphFont"/>
    <w:link w:val="Heading4"/>
    <w:uiPriority w:val="9"/>
    <w:rsid w:val="00485E4C"/>
    <w:rPr>
      <w:rFonts w:ascii="Times New Roman" w:eastAsia="Times New Roman" w:hAnsi="Times New Roman" w:cs="Times New Roman"/>
      <w:b/>
      <w:bCs/>
      <w:sz w:val="24"/>
      <w:szCs w:val="24"/>
    </w:rPr>
  </w:style>
  <w:style w:type="character" w:customStyle="1" w:styleId="normaltextrun">
    <w:name w:val="normaltextrun"/>
    <w:basedOn w:val="DefaultParagraphFont"/>
    <w:rsid w:val="00485E4C"/>
  </w:style>
  <w:style w:type="character" w:customStyle="1" w:styleId="eop">
    <w:name w:val="eop"/>
    <w:basedOn w:val="DefaultParagraphFont"/>
    <w:rsid w:val="00485E4C"/>
  </w:style>
  <w:style w:type="paragraph" w:customStyle="1" w:styleId="paragraph">
    <w:name w:val="paragraph"/>
    <w:basedOn w:val="Normal"/>
    <w:rsid w:val="00AC2DBD"/>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5E4132"/>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140E3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62AA6"/>
    <w:rPr>
      <w:sz w:val="16"/>
      <w:szCs w:val="16"/>
    </w:rPr>
  </w:style>
  <w:style w:type="paragraph" w:styleId="CommentSubject">
    <w:name w:val="annotation subject"/>
    <w:basedOn w:val="CommentText"/>
    <w:next w:val="CommentText"/>
    <w:link w:val="CommentSubjectChar"/>
    <w:uiPriority w:val="99"/>
    <w:semiHidden/>
    <w:unhideWhenUsed/>
    <w:rsid w:val="00062AA6"/>
    <w:rPr>
      <w:b/>
      <w:bCs/>
    </w:rPr>
  </w:style>
  <w:style w:type="character" w:customStyle="1" w:styleId="CommentSubjectChar">
    <w:name w:val="Comment Subject Char"/>
    <w:basedOn w:val="CommentTextChar"/>
    <w:link w:val="CommentSubject"/>
    <w:uiPriority w:val="99"/>
    <w:semiHidden/>
    <w:rsid w:val="00062AA6"/>
    <w:rPr>
      <w:rFonts w:ascii="Calibri" w:eastAsia="Malgun Gothic"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8230">
      <w:bodyDiv w:val="1"/>
      <w:marLeft w:val="0"/>
      <w:marRight w:val="0"/>
      <w:marTop w:val="0"/>
      <w:marBottom w:val="0"/>
      <w:divBdr>
        <w:top w:val="none" w:sz="0" w:space="0" w:color="auto"/>
        <w:left w:val="none" w:sz="0" w:space="0" w:color="auto"/>
        <w:bottom w:val="none" w:sz="0" w:space="0" w:color="auto"/>
        <w:right w:val="none" w:sz="0" w:space="0" w:color="auto"/>
      </w:divBdr>
    </w:div>
    <w:div w:id="278688430">
      <w:bodyDiv w:val="1"/>
      <w:marLeft w:val="0"/>
      <w:marRight w:val="0"/>
      <w:marTop w:val="0"/>
      <w:marBottom w:val="0"/>
      <w:divBdr>
        <w:top w:val="none" w:sz="0" w:space="0" w:color="auto"/>
        <w:left w:val="none" w:sz="0" w:space="0" w:color="auto"/>
        <w:bottom w:val="none" w:sz="0" w:space="0" w:color="auto"/>
        <w:right w:val="none" w:sz="0" w:space="0" w:color="auto"/>
      </w:divBdr>
    </w:div>
    <w:div w:id="382679165">
      <w:bodyDiv w:val="1"/>
      <w:marLeft w:val="0"/>
      <w:marRight w:val="0"/>
      <w:marTop w:val="0"/>
      <w:marBottom w:val="0"/>
      <w:divBdr>
        <w:top w:val="none" w:sz="0" w:space="0" w:color="auto"/>
        <w:left w:val="none" w:sz="0" w:space="0" w:color="auto"/>
        <w:bottom w:val="none" w:sz="0" w:space="0" w:color="auto"/>
        <w:right w:val="none" w:sz="0" w:space="0" w:color="auto"/>
      </w:divBdr>
    </w:div>
    <w:div w:id="402947209">
      <w:bodyDiv w:val="1"/>
      <w:marLeft w:val="0"/>
      <w:marRight w:val="0"/>
      <w:marTop w:val="0"/>
      <w:marBottom w:val="0"/>
      <w:divBdr>
        <w:top w:val="none" w:sz="0" w:space="0" w:color="auto"/>
        <w:left w:val="none" w:sz="0" w:space="0" w:color="auto"/>
        <w:bottom w:val="none" w:sz="0" w:space="0" w:color="auto"/>
        <w:right w:val="none" w:sz="0" w:space="0" w:color="auto"/>
      </w:divBdr>
    </w:div>
    <w:div w:id="434717616">
      <w:bodyDiv w:val="1"/>
      <w:marLeft w:val="0"/>
      <w:marRight w:val="0"/>
      <w:marTop w:val="0"/>
      <w:marBottom w:val="0"/>
      <w:divBdr>
        <w:top w:val="none" w:sz="0" w:space="0" w:color="auto"/>
        <w:left w:val="none" w:sz="0" w:space="0" w:color="auto"/>
        <w:bottom w:val="none" w:sz="0" w:space="0" w:color="auto"/>
        <w:right w:val="none" w:sz="0" w:space="0" w:color="auto"/>
      </w:divBdr>
    </w:div>
    <w:div w:id="434836483">
      <w:bodyDiv w:val="1"/>
      <w:marLeft w:val="0"/>
      <w:marRight w:val="0"/>
      <w:marTop w:val="0"/>
      <w:marBottom w:val="0"/>
      <w:divBdr>
        <w:top w:val="none" w:sz="0" w:space="0" w:color="auto"/>
        <w:left w:val="none" w:sz="0" w:space="0" w:color="auto"/>
        <w:bottom w:val="none" w:sz="0" w:space="0" w:color="auto"/>
        <w:right w:val="none" w:sz="0" w:space="0" w:color="auto"/>
      </w:divBdr>
    </w:div>
    <w:div w:id="530918246">
      <w:bodyDiv w:val="1"/>
      <w:marLeft w:val="0"/>
      <w:marRight w:val="0"/>
      <w:marTop w:val="0"/>
      <w:marBottom w:val="0"/>
      <w:divBdr>
        <w:top w:val="none" w:sz="0" w:space="0" w:color="auto"/>
        <w:left w:val="none" w:sz="0" w:space="0" w:color="auto"/>
        <w:bottom w:val="none" w:sz="0" w:space="0" w:color="auto"/>
        <w:right w:val="none" w:sz="0" w:space="0" w:color="auto"/>
      </w:divBdr>
    </w:div>
    <w:div w:id="621957759">
      <w:bodyDiv w:val="1"/>
      <w:marLeft w:val="0"/>
      <w:marRight w:val="0"/>
      <w:marTop w:val="0"/>
      <w:marBottom w:val="0"/>
      <w:divBdr>
        <w:top w:val="none" w:sz="0" w:space="0" w:color="auto"/>
        <w:left w:val="none" w:sz="0" w:space="0" w:color="auto"/>
        <w:bottom w:val="none" w:sz="0" w:space="0" w:color="auto"/>
        <w:right w:val="none" w:sz="0" w:space="0" w:color="auto"/>
      </w:divBdr>
    </w:div>
    <w:div w:id="692003407">
      <w:bodyDiv w:val="1"/>
      <w:marLeft w:val="0"/>
      <w:marRight w:val="0"/>
      <w:marTop w:val="0"/>
      <w:marBottom w:val="0"/>
      <w:divBdr>
        <w:top w:val="none" w:sz="0" w:space="0" w:color="auto"/>
        <w:left w:val="none" w:sz="0" w:space="0" w:color="auto"/>
        <w:bottom w:val="none" w:sz="0" w:space="0" w:color="auto"/>
        <w:right w:val="none" w:sz="0" w:space="0" w:color="auto"/>
      </w:divBdr>
    </w:div>
    <w:div w:id="740712708">
      <w:bodyDiv w:val="1"/>
      <w:marLeft w:val="0"/>
      <w:marRight w:val="0"/>
      <w:marTop w:val="0"/>
      <w:marBottom w:val="0"/>
      <w:divBdr>
        <w:top w:val="none" w:sz="0" w:space="0" w:color="auto"/>
        <w:left w:val="none" w:sz="0" w:space="0" w:color="auto"/>
        <w:bottom w:val="none" w:sz="0" w:space="0" w:color="auto"/>
        <w:right w:val="none" w:sz="0" w:space="0" w:color="auto"/>
      </w:divBdr>
    </w:div>
    <w:div w:id="753821119">
      <w:bodyDiv w:val="1"/>
      <w:marLeft w:val="0"/>
      <w:marRight w:val="0"/>
      <w:marTop w:val="0"/>
      <w:marBottom w:val="0"/>
      <w:divBdr>
        <w:top w:val="none" w:sz="0" w:space="0" w:color="auto"/>
        <w:left w:val="none" w:sz="0" w:space="0" w:color="auto"/>
        <w:bottom w:val="none" w:sz="0" w:space="0" w:color="auto"/>
        <w:right w:val="none" w:sz="0" w:space="0" w:color="auto"/>
      </w:divBdr>
    </w:div>
    <w:div w:id="792021366">
      <w:bodyDiv w:val="1"/>
      <w:marLeft w:val="0"/>
      <w:marRight w:val="0"/>
      <w:marTop w:val="0"/>
      <w:marBottom w:val="0"/>
      <w:divBdr>
        <w:top w:val="none" w:sz="0" w:space="0" w:color="auto"/>
        <w:left w:val="none" w:sz="0" w:space="0" w:color="auto"/>
        <w:bottom w:val="none" w:sz="0" w:space="0" w:color="auto"/>
        <w:right w:val="none" w:sz="0" w:space="0" w:color="auto"/>
      </w:divBdr>
      <w:divsChild>
        <w:div w:id="432669300">
          <w:marLeft w:val="0"/>
          <w:marRight w:val="0"/>
          <w:marTop w:val="0"/>
          <w:marBottom w:val="0"/>
          <w:divBdr>
            <w:top w:val="none" w:sz="0" w:space="0" w:color="auto"/>
            <w:left w:val="none" w:sz="0" w:space="0" w:color="auto"/>
            <w:bottom w:val="none" w:sz="0" w:space="0" w:color="auto"/>
            <w:right w:val="none" w:sz="0" w:space="0" w:color="auto"/>
          </w:divBdr>
        </w:div>
        <w:div w:id="574516516">
          <w:marLeft w:val="0"/>
          <w:marRight w:val="0"/>
          <w:marTop w:val="0"/>
          <w:marBottom w:val="0"/>
          <w:divBdr>
            <w:top w:val="none" w:sz="0" w:space="0" w:color="auto"/>
            <w:left w:val="none" w:sz="0" w:space="0" w:color="auto"/>
            <w:bottom w:val="none" w:sz="0" w:space="0" w:color="auto"/>
            <w:right w:val="none" w:sz="0" w:space="0" w:color="auto"/>
          </w:divBdr>
        </w:div>
      </w:divsChild>
    </w:div>
    <w:div w:id="818496043">
      <w:bodyDiv w:val="1"/>
      <w:marLeft w:val="0"/>
      <w:marRight w:val="0"/>
      <w:marTop w:val="0"/>
      <w:marBottom w:val="0"/>
      <w:divBdr>
        <w:top w:val="none" w:sz="0" w:space="0" w:color="auto"/>
        <w:left w:val="none" w:sz="0" w:space="0" w:color="auto"/>
        <w:bottom w:val="none" w:sz="0" w:space="0" w:color="auto"/>
        <w:right w:val="none" w:sz="0" w:space="0" w:color="auto"/>
      </w:divBdr>
      <w:divsChild>
        <w:div w:id="32075083">
          <w:marLeft w:val="0"/>
          <w:marRight w:val="0"/>
          <w:marTop w:val="0"/>
          <w:marBottom w:val="0"/>
          <w:divBdr>
            <w:top w:val="none" w:sz="0" w:space="0" w:color="auto"/>
            <w:left w:val="none" w:sz="0" w:space="0" w:color="auto"/>
            <w:bottom w:val="none" w:sz="0" w:space="0" w:color="auto"/>
            <w:right w:val="none" w:sz="0" w:space="0" w:color="auto"/>
          </w:divBdr>
        </w:div>
        <w:div w:id="162471683">
          <w:marLeft w:val="0"/>
          <w:marRight w:val="0"/>
          <w:marTop w:val="0"/>
          <w:marBottom w:val="0"/>
          <w:divBdr>
            <w:top w:val="none" w:sz="0" w:space="0" w:color="auto"/>
            <w:left w:val="none" w:sz="0" w:space="0" w:color="auto"/>
            <w:bottom w:val="none" w:sz="0" w:space="0" w:color="auto"/>
            <w:right w:val="none" w:sz="0" w:space="0" w:color="auto"/>
          </w:divBdr>
        </w:div>
        <w:div w:id="211118072">
          <w:marLeft w:val="0"/>
          <w:marRight w:val="0"/>
          <w:marTop w:val="0"/>
          <w:marBottom w:val="0"/>
          <w:divBdr>
            <w:top w:val="none" w:sz="0" w:space="0" w:color="auto"/>
            <w:left w:val="none" w:sz="0" w:space="0" w:color="auto"/>
            <w:bottom w:val="none" w:sz="0" w:space="0" w:color="auto"/>
            <w:right w:val="none" w:sz="0" w:space="0" w:color="auto"/>
          </w:divBdr>
        </w:div>
        <w:div w:id="345668894">
          <w:marLeft w:val="0"/>
          <w:marRight w:val="0"/>
          <w:marTop w:val="0"/>
          <w:marBottom w:val="0"/>
          <w:divBdr>
            <w:top w:val="none" w:sz="0" w:space="0" w:color="auto"/>
            <w:left w:val="none" w:sz="0" w:space="0" w:color="auto"/>
            <w:bottom w:val="none" w:sz="0" w:space="0" w:color="auto"/>
            <w:right w:val="none" w:sz="0" w:space="0" w:color="auto"/>
          </w:divBdr>
        </w:div>
        <w:div w:id="569923945">
          <w:marLeft w:val="0"/>
          <w:marRight w:val="0"/>
          <w:marTop w:val="0"/>
          <w:marBottom w:val="0"/>
          <w:divBdr>
            <w:top w:val="none" w:sz="0" w:space="0" w:color="auto"/>
            <w:left w:val="none" w:sz="0" w:space="0" w:color="auto"/>
            <w:bottom w:val="none" w:sz="0" w:space="0" w:color="auto"/>
            <w:right w:val="none" w:sz="0" w:space="0" w:color="auto"/>
          </w:divBdr>
          <w:divsChild>
            <w:div w:id="1326743422">
              <w:marLeft w:val="0"/>
              <w:marRight w:val="0"/>
              <w:marTop w:val="0"/>
              <w:marBottom w:val="0"/>
              <w:divBdr>
                <w:top w:val="none" w:sz="0" w:space="0" w:color="auto"/>
                <w:left w:val="none" w:sz="0" w:space="0" w:color="auto"/>
                <w:bottom w:val="none" w:sz="0" w:space="0" w:color="auto"/>
                <w:right w:val="none" w:sz="0" w:space="0" w:color="auto"/>
              </w:divBdr>
            </w:div>
          </w:divsChild>
        </w:div>
        <w:div w:id="1244757297">
          <w:marLeft w:val="0"/>
          <w:marRight w:val="0"/>
          <w:marTop w:val="0"/>
          <w:marBottom w:val="0"/>
          <w:divBdr>
            <w:top w:val="none" w:sz="0" w:space="0" w:color="auto"/>
            <w:left w:val="none" w:sz="0" w:space="0" w:color="auto"/>
            <w:bottom w:val="none" w:sz="0" w:space="0" w:color="auto"/>
            <w:right w:val="none" w:sz="0" w:space="0" w:color="auto"/>
          </w:divBdr>
        </w:div>
        <w:div w:id="1298992761">
          <w:marLeft w:val="0"/>
          <w:marRight w:val="0"/>
          <w:marTop w:val="0"/>
          <w:marBottom w:val="0"/>
          <w:divBdr>
            <w:top w:val="none" w:sz="0" w:space="0" w:color="auto"/>
            <w:left w:val="none" w:sz="0" w:space="0" w:color="auto"/>
            <w:bottom w:val="none" w:sz="0" w:space="0" w:color="auto"/>
            <w:right w:val="none" w:sz="0" w:space="0" w:color="auto"/>
          </w:divBdr>
        </w:div>
        <w:div w:id="1537349630">
          <w:marLeft w:val="0"/>
          <w:marRight w:val="0"/>
          <w:marTop w:val="0"/>
          <w:marBottom w:val="0"/>
          <w:divBdr>
            <w:top w:val="none" w:sz="0" w:space="0" w:color="auto"/>
            <w:left w:val="none" w:sz="0" w:space="0" w:color="auto"/>
            <w:bottom w:val="none" w:sz="0" w:space="0" w:color="auto"/>
            <w:right w:val="none" w:sz="0" w:space="0" w:color="auto"/>
          </w:divBdr>
        </w:div>
      </w:divsChild>
    </w:div>
    <w:div w:id="859468039">
      <w:bodyDiv w:val="1"/>
      <w:marLeft w:val="0"/>
      <w:marRight w:val="0"/>
      <w:marTop w:val="0"/>
      <w:marBottom w:val="0"/>
      <w:divBdr>
        <w:top w:val="none" w:sz="0" w:space="0" w:color="auto"/>
        <w:left w:val="none" w:sz="0" w:space="0" w:color="auto"/>
        <w:bottom w:val="none" w:sz="0" w:space="0" w:color="auto"/>
        <w:right w:val="none" w:sz="0" w:space="0" w:color="auto"/>
      </w:divBdr>
    </w:div>
    <w:div w:id="963656395">
      <w:bodyDiv w:val="1"/>
      <w:marLeft w:val="0"/>
      <w:marRight w:val="0"/>
      <w:marTop w:val="0"/>
      <w:marBottom w:val="0"/>
      <w:divBdr>
        <w:top w:val="none" w:sz="0" w:space="0" w:color="auto"/>
        <w:left w:val="none" w:sz="0" w:space="0" w:color="auto"/>
        <w:bottom w:val="none" w:sz="0" w:space="0" w:color="auto"/>
        <w:right w:val="none" w:sz="0" w:space="0" w:color="auto"/>
      </w:divBdr>
    </w:div>
    <w:div w:id="984774543">
      <w:bodyDiv w:val="1"/>
      <w:marLeft w:val="0"/>
      <w:marRight w:val="0"/>
      <w:marTop w:val="0"/>
      <w:marBottom w:val="0"/>
      <w:divBdr>
        <w:top w:val="none" w:sz="0" w:space="0" w:color="auto"/>
        <w:left w:val="none" w:sz="0" w:space="0" w:color="auto"/>
        <w:bottom w:val="none" w:sz="0" w:space="0" w:color="auto"/>
        <w:right w:val="none" w:sz="0" w:space="0" w:color="auto"/>
      </w:divBdr>
    </w:div>
    <w:div w:id="1097293613">
      <w:bodyDiv w:val="1"/>
      <w:marLeft w:val="0"/>
      <w:marRight w:val="0"/>
      <w:marTop w:val="0"/>
      <w:marBottom w:val="0"/>
      <w:divBdr>
        <w:top w:val="none" w:sz="0" w:space="0" w:color="auto"/>
        <w:left w:val="none" w:sz="0" w:space="0" w:color="auto"/>
        <w:bottom w:val="none" w:sz="0" w:space="0" w:color="auto"/>
        <w:right w:val="none" w:sz="0" w:space="0" w:color="auto"/>
      </w:divBdr>
    </w:div>
    <w:div w:id="1136484609">
      <w:bodyDiv w:val="1"/>
      <w:marLeft w:val="0"/>
      <w:marRight w:val="0"/>
      <w:marTop w:val="0"/>
      <w:marBottom w:val="0"/>
      <w:divBdr>
        <w:top w:val="none" w:sz="0" w:space="0" w:color="auto"/>
        <w:left w:val="none" w:sz="0" w:space="0" w:color="auto"/>
        <w:bottom w:val="none" w:sz="0" w:space="0" w:color="auto"/>
        <w:right w:val="none" w:sz="0" w:space="0" w:color="auto"/>
      </w:divBdr>
    </w:div>
    <w:div w:id="1166898601">
      <w:bodyDiv w:val="1"/>
      <w:marLeft w:val="0"/>
      <w:marRight w:val="0"/>
      <w:marTop w:val="0"/>
      <w:marBottom w:val="0"/>
      <w:divBdr>
        <w:top w:val="none" w:sz="0" w:space="0" w:color="auto"/>
        <w:left w:val="none" w:sz="0" w:space="0" w:color="auto"/>
        <w:bottom w:val="none" w:sz="0" w:space="0" w:color="auto"/>
        <w:right w:val="none" w:sz="0" w:space="0" w:color="auto"/>
      </w:divBdr>
    </w:div>
    <w:div w:id="1191256722">
      <w:bodyDiv w:val="1"/>
      <w:marLeft w:val="0"/>
      <w:marRight w:val="0"/>
      <w:marTop w:val="0"/>
      <w:marBottom w:val="0"/>
      <w:divBdr>
        <w:top w:val="none" w:sz="0" w:space="0" w:color="auto"/>
        <w:left w:val="none" w:sz="0" w:space="0" w:color="auto"/>
        <w:bottom w:val="none" w:sz="0" w:space="0" w:color="auto"/>
        <w:right w:val="none" w:sz="0" w:space="0" w:color="auto"/>
      </w:divBdr>
      <w:divsChild>
        <w:div w:id="126357470">
          <w:marLeft w:val="0"/>
          <w:marRight w:val="0"/>
          <w:marTop w:val="0"/>
          <w:marBottom w:val="0"/>
          <w:divBdr>
            <w:top w:val="none" w:sz="0" w:space="0" w:color="auto"/>
            <w:left w:val="none" w:sz="0" w:space="0" w:color="auto"/>
            <w:bottom w:val="none" w:sz="0" w:space="0" w:color="auto"/>
            <w:right w:val="none" w:sz="0" w:space="0" w:color="auto"/>
          </w:divBdr>
        </w:div>
        <w:div w:id="198320564">
          <w:marLeft w:val="0"/>
          <w:marRight w:val="0"/>
          <w:marTop w:val="0"/>
          <w:marBottom w:val="0"/>
          <w:divBdr>
            <w:top w:val="none" w:sz="0" w:space="0" w:color="auto"/>
            <w:left w:val="none" w:sz="0" w:space="0" w:color="auto"/>
            <w:bottom w:val="none" w:sz="0" w:space="0" w:color="auto"/>
            <w:right w:val="none" w:sz="0" w:space="0" w:color="auto"/>
          </w:divBdr>
        </w:div>
        <w:div w:id="418403115">
          <w:marLeft w:val="0"/>
          <w:marRight w:val="0"/>
          <w:marTop w:val="0"/>
          <w:marBottom w:val="0"/>
          <w:divBdr>
            <w:top w:val="none" w:sz="0" w:space="0" w:color="auto"/>
            <w:left w:val="none" w:sz="0" w:space="0" w:color="auto"/>
            <w:bottom w:val="none" w:sz="0" w:space="0" w:color="auto"/>
            <w:right w:val="none" w:sz="0" w:space="0" w:color="auto"/>
          </w:divBdr>
        </w:div>
        <w:div w:id="447626046">
          <w:marLeft w:val="0"/>
          <w:marRight w:val="0"/>
          <w:marTop w:val="0"/>
          <w:marBottom w:val="0"/>
          <w:divBdr>
            <w:top w:val="none" w:sz="0" w:space="0" w:color="auto"/>
            <w:left w:val="none" w:sz="0" w:space="0" w:color="auto"/>
            <w:bottom w:val="none" w:sz="0" w:space="0" w:color="auto"/>
            <w:right w:val="none" w:sz="0" w:space="0" w:color="auto"/>
          </w:divBdr>
        </w:div>
        <w:div w:id="677076297">
          <w:marLeft w:val="0"/>
          <w:marRight w:val="0"/>
          <w:marTop w:val="0"/>
          <w:marBottom w:val="0"/>
          <w:divBdr>
            <w:top w:val="none" w:sz="0" w:space="0" w:color="auto"/>
            <w:left w:val="none" w:sz="0" w:space="0" w:color="auto"/>
            <w:bottom w:val="none" w:sz="0" w:space="0" w:color="auto"/>
            <w:right w:val="none" w:sz="0" w:space="0" w:color="auto"/>
          </w:divBdr>
        </w:div>
        <w:div w:id="878785728">
          <w:marLeft w:val="0"/>
          <w:marRight w:val="0"/>
          <w:marTop w:val="0"/>
          <w:marBottom w:val="0"/>
          <w:divBdr>
            <w:top w:val="none" w:sz="0" w:space="0" w:color="auto"/>
            <w:left w:val="none" w:sz="0" w:space="0" w:color="auto"/>
            <w:bottom w:val="none" w:sz="0" w:space="0" w:color="auto"/>
            <w:right w:val="none" w:sz="0" w:space="0" w:color="auto"/>
          </w:divBdr>
        </w:div>
        <w:div w:id="937521384">
          <w:marLeft w:val="0"/>
          <w:marRight w:val="0"/>
          <w:marTop w:val="0"/>
          <w:marBottom w:val="0"/>
          <w:divBdr>
            <w:top w:val="none" w:sz="0" w:space="0" w:color="auto"/>
            <w:left w:val="none" w:sz="0" w:space="0" w:color="auto"/>
            <w:bottom w:val="none" w:sz="0" w:space="0" w:color="auto"/>
            <w:right w:val="none" w:sz="0" w:space="0" w:color="auto"/>
          </w:divBdr>
        </w:div>
        <w:div w:id="1100875378">
          <w:marLeft w:val="0"/>
          <w:marRight w:val="0"/>
          <w:marTop w:val="0"/>
          <w:marBottom w:val="0"/>
          <w:divBdr>
            <w:top w:val="none" w:sz="0" w:space="0" w:color="auto"/>
            <w:left w:val="none" w:sz="0" w:space="0" w:color="auto"/>
            <w:bottom w:val="none" w:sz="0" w:space="0" w:color="auto"/>
            <w:right w:val="none" w:sz="0" w:space="0" w:color="auto"/>
          </w:divBdr>
        </w:div>
        <w:div w:id="1230924083">
          <w:marLeft w:val="0"/>
          <w:marRight w:val="0"/>
          <w:marTop w:val="0"/>
          <w:marBottom w:val="0"/>
          <w:divBdr>
            <w:top w:val="none" w:sz="0" w:space="0" w:color="auto"/>
            <w:left w:val="none" w:sz="0" w:space="0" w:color="auto"/>
            <w:bottom w:val="none" w:sz="0" w:space="0" w:color="auto"/>
            <w:right w:val="none" w:sz="0" w:space="0" w:color="auto"/>
          </w:divBdr>
        </w:div>
        <w:div w:id="1263103807">
          <w:marLeft w:val="0"/>
          <w:marRight w:val="0"/>
          <w:marTop w:val="0"/>
          <w:marBottom w:val="0"/>
          <w:divBdr>
            <w:top w:val="none" w:sz="0" w:space="0" w:color="auto"/>
            <w:left w:val="none" w:sz="0" w:space="0" w:color="auto"/>
            <w:bottom w:val="none" w:sz="0" w:space="0" w:color="auto"/>
            <w:right w:val="none" w:sz="0" w:space="0" w:color="auto"/>
          </w:divBdr>
        </w:div>
        <w:div w:id="1302887990">
          <w:marLeft w:val="0"/>
          <w:marRight w:val="0"/>
          <w:marTop w:val="0"/>
          <w:marBottom w:val="0"/>
          <w:divBdr>
            <w:top w:val="none" w:sz="0" w:space="0" w:color="auto"/>
            <w:left w:val="none" w:sz="0" w:space="0" w:color="auto"/>
            <w:bottom w:val="none" w:sz="0" w:space="0" w:color="auto"/>
            <w:right w:val="none" w:sz="0" w:space="0" w:color="auto"/>
          </w:divBdr>
        </w:div>
        <w:div w:id="1313291490">
          <w:marLeft w:val="0"/>
          <w:marRight w:val="0"/>
          <w:marTop w:val="0"/>
          <w:marBottom w:val="0"/>
          <w:divBdr>
            <w:top w:val="none" w:sz="0" w:space="0" w:color="auto"/>
            <w:left w:val="none" w:sz="0" w:space="0" w:color="auto"/>
            <w:bottom w:val="none" w:sz="0" w:space="0" w:color="auto"/>
            <w:right w:val="none" w:sz="0" w:space="0" w:color="auto"/>
          </w:divBdr>
        </w:div>
        <w:div w:id="1339968753">
          <w:marLeft w:val="0"/>
          <w:marRight w:val="0"/>
          <w:marTop w:val="0"/>
          <w:marBottom w:val="0"/>
          <w:divBdr>
            <w:top w:val="none" w:sz="0" w:space="0" w:color="auto"/>
            <w:left w:val="none" w:sz="0" w:space="0" w:color="auto"/>
            <w:bottom w:val="none" w:sz="0" w:space="0" w:color="auto"/>
            <w:right w:val="none" w:sz="0" w:space="0" w:color="auto"/>
          </w:divBdr>
        </w:div>
        <w:div w:id="1515269355">
          <w:marLeft w:val="0"/>
          <w:marRight w:val="0"/>
          <w:marTop w:val="0"/>
          <w:marBottom w:val="0"/>
          <w:divBdr>
            <w:top w:val="none" w:sz="0" w:space="0" w:color="auto"/>
            <w:left w:val="none" w:sz="0" w:space="0" w:color="auto"/>
            <w:bottom w:val="none" w:sz="0" w:space="0" w:color="auto"/>
            <w:right w:val="none" w:sz="0" w:space="0" w:color="auto"/>
          </w:divBdr>
        </w:div>
        <w:div w:id="1534658801">
          <w:marLeft w:val="0"/>
          <w:marRight w:val="0"/>
          <w:marTop w:val="0"/>
          <w:marBottom w:val="0"/>
          <w:divBdr>
            <w:top w:val="none" w:sz="0" w:space="0" w:color="auto"/>
            <w:left w:val="none" w:sz="0" w:space="0" w:color="auto"/>
            <w:bottom w:val="none" w:sz="0" w:space="0" w:color="auto"/>
            <w:right w:val="none" w:sz="0" w:space="0" w:color="auto"/>
          </w:divBdr>
        </w:div>
        <w:div w:id="1876579122">
          <w:marLeft w:val="0"/>
          <w:marRight w:val="0"/>
          <w:marTop w:val="0"/>
          <w:marBottom w:val="0"/>
          <w:divBdr>
            <w:top w:val="none" w:sz="0" w:space="0" w:color="auto"/>
            <w:left w:val="none" w:sz="0" w:space="0" w:color="auto"/>
            <w:bottom w:val="none" w:sz="0" w:space="0" w:color="auto"/>
            <w:right w:val="none" w:sz="0" w:space="0" w:color="auto"/>
          </w:divBdr>
        </w:div>
      </w:divsChild>
    </w:div>
    <w:div w:id="1215777643">
      <w:bodyDiv w:val="1"/>
      <w:marLeft w:val="0"/>
      <w:marRight w:val="0"/>
      <w:marTop w:val="0"/>
      <w:marBottom w:val="0"/>
      <w:divBdr>
        <w:top w:val="none" w:sz="0" w:space="0" w:color="auto"/>
        <w:left w:val="none" w:sz="0" w:space="0" w:color="auto"/>
        <w:bottom w:val="none" w:sz="0" w:space="0" w:color="auto"/>
        <w:right w:val="none" w:sz="0" w:space="0" w:color="auto"/>
      </w:divBdr>
    </w:div>
    <w:div w:id="1493984859">
      <w:bodyDiv w:val="1"/>
      <w:marLeft w:val="0"/>
      <w:marRight w:val="0"/>
      <w:marTop w:val="0"/>
      <w:marBottom w:val="0"/>
      <w:divBdr>
        <w:top w:val="none" w:sz="0" w:space="0" w:color="auto"/>
        <w:left w:val="none" w:sz="0" w:space="0" w:color="auto"/>
        <w:bottom w:val="none" w:sz="0" w:space="0" w:color="auto"/>
        <w:right w:val="none" w:sz="0" w:space="0" w:color="auto"/>
      </w:divBdr>
    </w:div>
    <w:div w:id="1498692030">
      <w:bodyDiv w:val="1"/>
      <w:marLeft w:val="0"/>
      <w:marRight w:val="0"/>
      <w:marTop w:val="0"/>
      <w:marBottom w:val="0"/>
      <w:divBdr>
        <w:top w:val="none" w:sz="0" w:space="0" w:color="auto"/>
        <w:left w:val="none" w:sz="0" w:space="0" w:color="auto"/>
        <w:bottom w:val="none" w:sz="0" w:space="0" w:color="auto"/>
        <w:right w:val="none" w:sz="0" w:space="0" w:color="auto"/>
      </w:divBdr>
    </w:div>
    <w:div w:id="1554581644">
      <w:bodyDiv w:val="1"/>
      <w:marLeft w:val="0"/>
      <w:marRight w:val="0"/>
      <w:marTop w:val="0"/>
      <w:marBottom w:val="0"/>
      <w:divBdr>
        <w:top w:val="none" w:sz="0" w:space="0" w:color="auto"/>
        <w:left w:val="none" w:sz="0" w:space="0" w:color="auto"/>
        <w:bottom w:val="none" w:sz="0" w:space="0" w:color="auto"/>
        <w:right w:val="none" w:sz="0" w:space="0" w:color="auto"/>
      </w:divBdr>
    </w:div>
    <w:div w:id="1556702055">
      <w:bodyDiv w:val="1"/>
      <w:marLeft w:val="0"/>
      <w:marRight w:val="0"/>
      <w:marTop w:val="0"/>
      <w:marBottom w:val="0"/>
      <w:divBdr>
        <w:top w:val="none" w:sz="0" w:space="0" w:color="auto"/>
        <w:left w:val="none" w:sz="0" w:space="0" w:color="auto"/>
        <w:bottom w:val="none" w:sz="0" w:space="0" w:color="auto"/>
        <w:right w:val="none" w:sz="0" w:space="0" w:color="auto"/>
      </w:divBdr>
    </w:div>
    <w:div w:id="1565484075">
      <w:bodyDiv w:val="1"/>
      <w:marLeft w:val="0"/>
      <w:marRight w:val="0"/>
      <w:marTop w:val="0"/>
      <w:marBottom w:val="0"/>
      <w:divBdr>
        <w:top w:val="none" w:sz="0" w:space="0" w:color="auto"/>
        <w:left w:val="none" w:sz="0" w:space="0" w:color="auto"/>
        <w:bottom w:val="none" w:sz="0" w:space="0" w:color="auto"/>
        <w:right w:val="none" w:sz="0" w:space="0" w:color="auto"/>
      </w:divBdr>
    </w:div>
    <w:div w:id="1570312732">
      <w:bodyDiv w:val="1"/>
      <w:marLeft w:val="0"/>
      <w:marRight w:val="0"/>
      <w:marTop w:val="0"/>
      <w:marBottom w:val="0"/>
      <w:divBdr>
        <w:top w:val="none" w:sz="0" w:space="0" w:color="auto"/>
        <w:left w:val="none" w:sz="0" w:space="0" w:color="auto"/>
        <w:bottom w:val="none" w:sz="0" w:space="0" w:color="auto"/>
        <w:right w:val="none" w:sz="0" w:space="0" w:color="auto"/>
      </w:divBdr>
      <w:divsChild>
        <w:div w:id="37239510">
          <w:marLeft w:val="0"/>
          <w:marRight w:val="0"/>
          <w:marTop w:val="0"/>
          <w:marBottom w:val="0"/>
          <w:divBdr>
            <w:top w:val="none" w:sz="0" w:space="0" w:color="auto"/>
            <w:left w:val="none" w:sz="0" w:space="0" w:color="auto"/>
            <w:bottom w:val="none" w:sz="0" w:space="0" w:color="auto"/>
            <w:right w:val="none" w:sz="0" w:space="0" w:color="auto"/>
          </w:divBdr>
          <w:divsChild>
            <w:div w:id="296492978">
              <w:marLeft w:val="0"/>
              <w:marRight w:val="0"/>
              <w:marTop w:val="0"/>
              <w:marBottom w:val="0"/>
              <w:divBdr>
                <w:top w:val="single" w:sz="8" w:space="3" w:color="E1E1E1"/>
                <w:left w:val="none" w:sz="0" w:space="0" w:color="auto"/>
                <w:bottom w:val="none" w:sz="0" w:space="0" w:color="auto"/>
                <w:right w:val="none" w:sz="0" w:space="0" w:color="auto"/>
              </w:divBdr>
            </w:div>
          </w:divsChild>
        </w:div>
        <w:div w:id="1110004882">
          <w:marLeft w:val="0"/>
          <w:marRight w:val="0"/>
          <w:marTop w:val="0"/>
          <w:marBottom w:val="0"/>
          <w:divBdr>
            <w:top w:val="none" w:sz="0" w:space="0" w:color="auto"/>
            <w:left w:val="none" w:sz="0" w:space="0" w:color="auto"/>
            <w:bottom w:val="none" w:sz="0" w:space="0" w:color="auto"/>
            <w:right w:val="none" w:sz="0" w:space="0" w:color="auto"/>
          </w:divBdr>
        </w:div>
        <w:div w:id="1578975376">
          <w:marLeft w:val="0"/>
          <w:marRight w:val="0"/>
          <w:marTop w:val="0"/>
          <w:marBottom w:val="0"/>
          <w:divBdr>
            <w:top w:val="none" w:sz="0" w:space="0" w:color="auto"/>
            <w:left w:val="none" w:sz="0" w:space="0" w:color="auto"/>
            <w:bottom w:val="none" w:sz="0" w:space="0" w:color="auto"/>
            <w:right w:val="none" w:sz="0" w:space="0" w:color="auto"/>
          </w:divBdr>
          <w:divsChild>
            <w:div w:id="21147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283">
      <w:bodyDiv w:val="1"/>
      <w:marLeft w:val="0"/>
      <w:marRight w:val="0"/>
      <w:marTop w:val="0"/>
      <w:marBottom w:val="0"/>
      <w:divBdr>
        <w:top w:val="none" w:sz="0" w:space="0" w:color="auto"/>
        <w:left w:val="none" w:sz="0" w:space="0" w:color="auto"/>
        <w:bottom w:val="none" w:sz="0" w:space="0" w:color="auto"/>
        <w:right w:val="none" w:sz="0" w:space="0" w:color="auto"/>
      </w:divBdr>
    </w:div>
    <w:div w:id="1619095462">
      <w:bodyDiv w:val="1"/>
      <w:marLeft w:val="0"/>
      <w:marRight w:val="0"/>
      <w:marTop w:val="0"/>
      <w:marBottom w:val="0"/>
      <w:divBdr>
        <w:top w:val="none" w:sz="0" w:space="0" w:color="auto"/>
        <w:left w:val="none" w:sz="0" w:space="0" w:color="auto"/>
        <w:bottom w:val="none" w:sz="0" w:space="0" w:color="auto"/>
        <w:right w:val="none" w:sz="0" w:space="0" w:color="auto"/>
      </w:divBdr>
    </w:div>
    <w:div w:id="1638756675">
      <w:bodyDiv w:val="1"/>
      <w:marLeft w:val="0"/>
      <w:marRight w:val="0"/>
      <w:marTop w:val="0"/>
      <w:marBottom w:val="0"/>
      <w:divBdr>
        <w:top w:val="none" w:sz="0" w:space="0" w:color="auto"/>
        <w:left w:val="none" w:sz="0" w:space="0" w:color="auto"/>
        <w:bottom w:val="none" w:sz="0" w:space="0" w:color="auto"/>
        <w:right w:val="none" w:sz="0" w:space="0" w:color="auto"/>
      </w:divBdr>
    </w:div>
    <w:div w:id="1768191092">
      <w:bodyDiv w:val="1"/>
      <w:marLeft w:val="0"/>
      <w:marRight w:val="0"/>
      <w:marTop w:val="0"/>
      <w:marBottom w:val="0"/>
      <w:divBdr>
        <w:top w:val="none" w:sz="0" w:space="0" w:color="auto"/>
        <w:left w:val="none" w:sz="0" w:space="0" w:color="auto"/>
        <w:bottom w:val="none" w:sz="0" w:space="0" w:color="auto"/>
        <w:right w:val="none" w:sz="0" w:space="0" w:color="auto"/>
      </w:divBdr>
    </w:div>
    <w:div w:id="1788812804">
      <w:bodyDiv w:val="1"/>
      <w:marLeft w:val="0"/>
      <w:marRight w:val="0"/>
      <w:marTop w:val="0"/>
      <w:marBottom w:val="0"/>
      <w:divBdr>
        <w:top w:val="none" w:sz="0" w:space="0" w:color="auto"/>
        <w:left w:val="none" w:sz="0" w:space="0" w:color="auto"/>
        <w:bottom w:val="none" w:sz="0" w:space="0" w:color="auto"/>
        <w:right w:val="none" w:sz="0" w:space="0" w:color="auto"/>
      </w:divBdr>
    </w:div>
    <w:div w:id="1792047237">
      <w:bodyDiv w:val="1"/>
      <w:marLeft w:val="0"/>
      <w:marRight w:val="0"/>
      <w:marTop w:val="0"/>
      <w:marBottom w:val="0"/>
      <w:divBdr>
        <w:top w:val="none" w:sz="0" w:space="0" w:color="auto"/>
        <w:left w:val="none" w:sz="0" w:space="0" w:color="auto"/>
        <w:bottom w:val="none" w:sz="0" w:space="0" w:color="auto"/>
        <w:right w:val="none" w:sz="0" w:space="0" w:color="auto"/>
      </w:divBdr>
    </w:div>
    <w:div w:id="1800686121">
      <w:bodyDiv w:val="1"/>
      <w:marLeft w:val="0"/>
      <w:marRight w:val="0"/>
      <w:marTop w:val="0"/>
      <w:marBottom w:val="0"/>
      <w:divBdr>
        <w:top w:val="none" w:sz="0" w:space="0" w:color="auto"/>
        <w:left w:val="none" w:sz="0" w:space="0" w:color="auto"/>
        <w:bottom w:val="none" w:sz="0" w:space="0" w:color="auto"/>
        <w:right w:val="none" w:sz="0" w:space="0" w:color="auto"/>
      </w:divBdr>
    </w:div>
    <w:div w:id="1917157306">
      <w:bodyDiv w:val="1"/>
      <w:marLeft w:val="0"/>
      <w:marRight w:val="0"/>
      <w:marTop w:val="0"/>
      <w:marBottom w:val="0"/>
      <w:divBdr>
        <w:top w:val="none" w:sz="0" w:space="0" w:color="auto"/>
        <w:left w:val="none" w:sz="0" w:space="0" w:color="auto"/>
        <w:bottom w:val="none" w:sz="0" w:space="0" w:color="auto"/>
        <w:right w:val="none" w:sz="0" w:space="0" w:color="auto"/>
      </w:divBdr>
      <w:divsChild>
        <w:div w:id="219220509">
          <w:marLeft w:val="0"/>
          <w:marRight w:val="0"/>
          <w:marTop w:val="0"/>
          <w:marBottom w:val="0"/>
          <w:divBdr>
            <w:top w:val="none" w:sz="0" w:space="0" w:color="auto"/>
            <w:left w:val="none" w:sz="0" w:space="0" w:color="auto"/>
            <w:bottom w:val="none" w:sz="0" w:space="0" w:color="auto"/>
            <w:right w:val="none" w:sz="0" w:space="0" w:color="auto"/>
          </w:divBdr>
          <w:divsChild>
            <w:div w:id="1739473351">
              <w:marLeft w:val="0"/>
              <w:marRight w:val="0"/>
              <w:marTop w:val="0"/>
              <w:marBottom w:val="0"/>
              <w:divBdr>
                <w:top w:val="none" w:sz="0" w:space="0" w:color="auto"/>
                <w:left w:val="none" w:sz="0" w:space="0" w:color="auto"/>
                <w:bottom w:val="none" w:sz="0" w:space="0" w:color="auto"/>
                <w:right w:val="none" w:sz="0" w:space="0" w:color="auto"/>
              </w:divBdr>
            </w:div>
          </w:divsChild>
        </w:div>
        <w:div w:id="14423490">
          <w:marLeft w:val="0"/>
          <w:marRight w:val="0"/>
          <w:marTop w:val="0"/>
          <w:marBottom w:val="0"/>
          <w:divBdr>
            <w:top w:val="none" w:sz="0" w:space="0" w:color="auto"/>
            <w:left w:val="none" w:sz="0" w:space="0" w:color="auto"/>
            <w:bottom w:val="none" w:sz="0" w:space="0" w:color="auto"/>
            <w:right w:val="none" w:sz="0" w:space="0" w:color="auto"/>
          </w:divBdr>
        </w:div>
        <w:div w:id="1393845191">
          <w:marLeft w:val="0"/>
          <w:marRight w:val="0"/>
          <w:marTop w:val="0"/>
          <w:marBottom w:val="0"/>
          <w:divBdr>
            <w:top w:val="none" w:sz="0" w:space="0" w:color="auto"/>
            <w:left w:val="none" w:sz="0" w:space="0" w:color="auto"/>
            <w:bottom w:val="none" w:sz="0" w:space="0" w:color="auto"/>
            <w:right w:val="none" w:sz="0" w:space="0" w:color="auto"/>
          </w:divBdr>
        </w:div>
        <w:div w:id="1133793642">
          <w:marLeft w:val="0"/>
          <w:marRight w:val="0"/>
          <w:marTop w:val="0"/>
          <w:marBottom w:val="0"/>
          <w:divBdr>
            <w:top w:val="none" w:sz="0" w:space="0" w:color="auto"/>
            <w:left w:val="none" w:sz="0" w:space="0" w:color="auto"/>
            <w:bottom w:val="none" w:sz="0" w:space="0" w:color="auto"/>
            <w:right w:val="none" w:sz="0" w:space="0" w:color="auto"/>
          </w:divBdr>
        </w:div>
      </w:divsChild>
    </w:div>
    <w:div w:id="1928074558">
      <w:bodyDiv w:val="1"/>
      <w:marLeft w:val="0"/>
      <w:marRight w:val="0"/>
      <w:marTop w:val="0"/>
      <w:marBottom w:val="0"/>
      <w:divBdr>
        <w:top w:val="none" w:sz="0" w:space="0" w:color="auto"/>
        <w:left w:val="none" w:sz="0" w:space="0" w:color="auto"/>
        <w:bottom w:val="none" w:sz="0" w:space="0" w:color="auto"/>
        <w:right w:val="none" w:sz="0" w:space="0" w:color="auto"/>
      </w:divBdr>
    </w:div>
    <w:div w:id="1952399940">
      <w:bodyDiv w:val="1"/>
      <w:marLeft w:val="0"/>
      <w:marRight w:val="0"/>
      <w:marTop w:val="0"/>
      <w:marBottom w:val="0"/>
      <w:divBdr>
        <w:top w:val="none" w:sz="0" w:space="0" w:color="auto"/>
        <w:left w:val="none" w:sz="0" w:space="0" w:color="auto"/>
        <w:bottom w:val="none" w:sz="0" w:space="0" w:color="auto"/>
        <w:right w:val="none" w:sz="0" w:space="0" w:color="auto"/>
      </w:divBdr>
    </w:div>
    <w:div w:id="1955625514">
      <w:bodyDiv w:val="1"/>
      <w:marLeft w:val="0"/>
      <w:marRight w:val="0"/>
      <w:marTop w:val="0"/>
      <w:marBottom w:val="0"/>
      <w:divBdr>
        <w:top w:val="none" w:sz="0" w:space="0" w:color="auto"/>
        <w:left w:val="none" w:sz="0" w:space="0" w:color="auto"/>
        <w:bottom w:val="none" w:sz="0" w:space="0" w:color="auto"/>
        <w:right w:val="none" w:sz="0" w:space="0" w:color="auto"/>
      </w:divBdr>
    </w:div>
    <w:div w:id="1957562892">
      <w:bodyDiv w:val="1"/>
      <w:marLeft w:val="0"/>
      <w:marRight w:val="0"/>
      <w:marTop w:val="0"/>
      <w:marBottom w:val="0"/>
      <w:divBdr>
        <w:top w:val="none" w:sz="0" w:space="0" w:color="auto"/>
        <w:left w:val="none" w:sz="0" w:space="0" w:color="auto"/>
        <w:bottom w:val="none" w:sz="0" w:space="0" w:color="auto"/>
        <w:right w:val="none" w:sz="0" w:space="0" w:color="auto"/>
      </w:divBdr>
    </w:div>
    <w:div w:id="1987390030">
      <w:bodyDiv w:val="1"/>
      <w:marLeft w:val="0"/>
      <w:marRight w:val="0"/>
      <w:marTop w:val="0"/>
      <w:marBottom w:val="0"/>
      <w:divBdr>
        <w:top w:val="none" w:sz="0" w:space="0" w:color="auto"/>
        <w:left w:val="none" w:sz="0" w:space="0" w:color="auto"/>
        <w:bottom w:val="none" w:sz="0" w:space="0" w:color="auto"/>
        <w:right w:val="none" w:sz="0" w:space="0" w:color="auto"/>
      </w:divBdr>
    </w:div>
    <w:div w:id="2089186510">
      <w:bodyDiv w:val="1"/>
      <w:marLeft w:val="0"/>
      <w:marRight w:val="0"/>
      <w:marTop w:val="0"/>
      <w:marBottom w:val="0"/>
      <w:divBdr>
        <w:top w:val="none" w:sz="0" w:space="0" w:color="auto"/>
        <w:left w:val="none" w:sz="0" w:space="0" w:color="auto"/>
        <w:bottom w:val="none" w:sz="0" w:space="0" w:color="auto"/>
        <w:right w:val="none" w:sz="0" w:space="0" w:color="auto"/>
      </w:divBdr>
      <w:divsChild>
        <w:div w:id="1799032659">
          <w:marLeft w:val="0"/>
          <w:marRight w:val="0"/>
          <w:marTop w:val="0"/>
          <w:marBottom w:val="0"/>
          <w:divBdr>
            <w:top w:val="none" w:sz="0" w:space="0" w:color="auto"/>
            <w:left w:val="none" w:sz="0" w:space="0" w:color="auto"/>
            <w:bottom w:val="none" w:sz="0" w:space="0" w:color="auto"/>
            <w:right w:val="none" w:sz="0" w:space="0" w:color="auto"/>
          </w:divBdr>
        </w:div>
        <w:div w:id="1645885457">
          <w:marLeft w:val="0"/>
          <w:marRight w:val="0"/>
          <w:marTop w:val="0"/>
          <w:marBottom w:val="0"/>
          <w:divBdr>
            <w:top w:val="none" w:sz="0" w:space="0" w:color="auto"/>
            <w:left w:val="none" w:sz="0" w:space="0" w:color="auto"/>
            <w:bottom w:val="none" w:sz="0" w:space="0" w:color="auto"/>
            <w:right w:val="none" w:sz="0" w:space="0" w:color="auto"/>
          </w:divBdr>
        </w:div>
        <w:div w:id="46759761">
          <w:marLeft w:val="0"/>
          <w:marRight w:val="0"/>
          <w:marTop w:val="0"/>
          <w:marBottom w:val="0"/>
          <w:divBdr>
            <w:top w:val="none" w:sz="0" w:space="0" w:color="auto"/>
            <w:left w:val="none" w:sz="0" w:space="0" w:color="auto"/>
            <w:bottom w:val="none" w:sz="0" w:space="0" w:color="auto"/>
            <w:right w:val="none" w:sz="0" w:space="0" w:color="auto"/>
          </w:divBdr>
        </w:div>
        <w:div w:id="1941134461">
          <w:marLeft w:val="0"/>
          <w:marRight w:val="0"/>
          <w:marTop w:val="0"/>
          <w:marBottom w:val="0"/>
          <w:divBdr>
            <w:top w:val="none" w:sz="0" w:space="0" w:color="auto"/>
            <w:left w:val="none" w:sz="0" w:space="0" w:color="auto"/>
            <w:bottom w:val="none" w:sz="0" w:space="0" w:color="auto"/>
            <w:right w:val="none" w:sz="0" w:space="0" w:color="auto"/>
          </w:divBdr>
        </w:div>
        <w:div w:id="1540632206">
          <w:marLeft w:val="0"/>
          <w:marRight w:val="0"/>
          <w:marTop w:val="0"/>
          <w:marBottom w:val="0"/>
          <w:divBdr>
            <w:top w:val="none" w:sz="0" w:space="0" w:color="auto"/>
            <w:left w:val="none" w:sz="0" w:space="0" w:color="auto"/>
            <w:bottom w:val="none" w:sz="0" w:space="0" w:color="auto"/>
            <w:right w:val="none" w:sz="0" w:space="0" w:color="auto"/>
          </w:divBdr>
        </w:div>
        <w:div w:id="22639155">
          <w:marLeft w:val="0"/>
          <w:marRight w:val="0"/>
          <w:marTop w:val="0"/>
          <w:marBottom w:val="0"/>
          <w:divBdr>
            <w:top w:val="none" w:sz="0" w:space="0" w:color="auto"/>
            <w:left w:val="none" w:sz="0" w:space="0" w:color="auto"/>
            <w:bottom w:val="none" w:sz="0" w:space="0" w:color="auto"/>
            <w:right w:val="none" w:sz="0" w:space="0" w:color="auto"/>
          </w:divBdr>
        </w:div>
        <w:div w:id="945620528">
          <w:marLeft w:val="0"/>
          <w:marRight w:val="0"/>
          <w:marTop w:val="0"/>
          <w:marBottom w:val="0"/>
          <w:divBdr>
            <w:top w:val="none" w:sz="0" w:space="0" w:color="auto"/>
            <w:left w:val="none" w:sz="0" w:space="0" w:color="auto"/>
            <w:bottom w:val="none" w:sz="0" w:space="0" w:color="auto"/>
            <w:right w:val="none" w:sz="0" w:space="0" w:color="auto"/>
          </w:divBdr>
        </w:div>
        <w:div w:id="2006976794">
          <w:marLeft w:val="0"/>
          <w:marRight w:val="0"/>
          <w:marTop w:val="0"/>
          <w:marBottom w:val="0"/>
          <w:divBdr>
            <w:top w:val="none" w:sz="0" w:space="0" w:color="auto"/>
            <w:left w:val="none" w:sz="0" w:space="0" w:color="auto"/>
            <w:bottom w:val="none" w:sz="0" w:space="0" w:color="auto"/>
            <w:right w:val="none" w:sz="0" w:space="0" w:color="auto"/>
          </w:divBdr>
        </w:div>
        <w:div w:id="1057357831">
          <w:marLeft w:val="0"/>
          <w:marRight w:val="0"/>
          <w:marTop w:val="0"/>
          <w:marBottom w:val="0"/>
          <w:divBdr>
            <w:top w:val="none" w:sz="0" w:space="0" w:color="auto"/>
            <w:left w:val="none" w:sz="0" w:space="0" w:color="auto"/>
            <w:bottom w:val="none" w:sz="0" w:space="0" w:color="auto"/>
            <w:right w:val="none" w:sz="0" w:space="0" w:color="auto"/>
          </w:divBdr>
        </w:div>
        <w:div w:id="398140177">
          <w:marLeft w:val="0"/>
          <w:marRight w:val="0"/>
          <w:marTop w:val="0"/>
          <w:marBottom w:val="0"/>
          <w:divBdr>
            <w:top w:val="none" w:sz="0" w:space="0" w:color="auto"/>
            <w:left w:val="none" w:sz="0" w:space="0" w:color="auto"/>
            <w:bottom w:val="none" w:sz="0" w:space="0" w:color="auto"/>
            <w:right w:val="none" w:sz="0" w:space="0" w:color="auto"/>
          </w:divBdr>
        </w:div>
        <w:div w:id="1658997922">
          <w:marLeft w:val="0"/>
          <w:marRight w:val="0"/>
          <w:marTop w:val="0"/>
          <w:marBottom w:val="0"/>
          <w:divBdr>
            <w:top w:val="none" w:sz="0" w:space="0" w:color="auto"/>
            <w:left w:val="none" w:sz="0" w:space="0" w:color="auto"/>
            <w:bottom w:val="none" w:sz="0" w:space="0" w:color="auto"/>
            <w:right w:val="none" w:sz="0" w:space="0" w:color="auto"/>
          </w:divBdr>
        </w:div>
        <w:div w:id="195853373">
          <w:marLeft w:val="0"/>
          <w:marRight w:val="0"/>
          <w:marTop w:val="0"/>
          <w:marBottom w:val="0"/>
          <w:divBdr>
            <w:top w:val="none" w:sz="0" w:space="0" w:color="auto"/>
            <w:left w:val="none" w:sz="0" w:space="0" w:color="auto"/>
            <w:bottom w:val="none" w:sz="0" w:space="0" w:color="auto"/>
            <w:right w:val="none" w:sz="0" w:space="0" w:color="auto"/>
          </w:divBdr>
        </w:div>
        <w:div w:id="1653023271">
          <w:marLeft w:val="0"/>
          <w:marRight w:val="0"/>
          <w:marTop w:val="0"/>
          <w:marBottom w:val="0"/>
          <w:divBdr>
            <w:top w:val="none" w:sz="0" w:space="0" w:color="auto"/>
            <w:left w:val="none" w:sz="0" w:space="0" w:color="auto"/>
            <w:bottom w:val="none" w:sz="0" w:space="0" w:color="auto"/>
            <w:right w:val="none" w:sz="0" w:space="0" w:color="auto"/>
          </w:divBdr>
        </w:div>
        <w:div w:id="1308510385">
          <w:marLeft w:val="0"/>
          <w:marRight w:val="0"/>
          <w:marTop w:val="0"/>
          <w:marBottom w:val="0"/>
          <w:divBdr>
            <w:top w:val="none" w:sz="0" w:space="0" w:color="auto"/>
            <w:left w:val="none" w:sz="0" w:space="0" w:color="auto"/>
            <w:bottom w:val="none" w:sz="0" w:space="0" w:color="auto"/>
            <w:right w:val="none" w:sz="0" w:space="0" w:color="auto"/>
          </w:divBdr>
        </w:div>
        <w:div w:id="1137063142">
          <w:marLeft w:val="0"/>
          <w:marRight w:val="0"/>
          <w:marTop w:val="0"/>
          <w:marBottom w:val="0"/>
          <w:divBdr>
            <w:top w:val="none" w:sz="0" w:space="0" w:color="auto"/>
            <w:left w:val="none" w:sz="0" w:space="0" w:color="auto"/>
            <w:bottom w:val="none" w:sz="0" w:space="0" w:color="auto"/>
            <w:right w:val="none" w:sz="0" w:space="0" w:color="auto"/>
          </w:divBdr>
        </w:div>
        <w:div w:id="1782647493">
          <w:marLeft w:val="0"/>
          <w:marRight w:val="0"/>
          <w:marTop w:val="0"/>
          <w:marBottom w:val="0"/>
          <w:divBdr>
            <w:top w:val="none" w:sz="0" w:space="0" w:color="auto"/>
            <w:left w:val="none" w:sz="0" w:space="0" w:color="auto"/>
            <w:bottom w:val="none" w:sz="0" w:space="0" w:color="auto"/>
            <w:right w:val="none" w:sz="0" w:space="0" w:color="auto"/>
          </w:divBdr>
        </w:div>
        <w:div w:id="583996321">
          <w:marLeft w:val="0"/>
          <w:marRight w:val="0"/>
          <w:marTop w:val="0"/>
          <w:marBottom w:val="0"/>
          <w:divBdr>
            <w:top w:val="none" w:sz="0" w:space="0" w:color="auto"/>
            <w:left w:val="none" w:sz="0" w:space="0" w:color="auto"/>
            <w:bottom w:val="none" w:sz="0" w:space="0" w:color="auto"/>
            <w:right w:val="none" w:sz="0" w:space="0" w:color="auto"/>
          </w:divBdr>
        </w:div>
        <w:div w:id="660501342">
          <w:marLeft w:val="0"/>
          <w:marRight w:val="0"/>
          <w:marTop w:val="0"/>
          <w:marBottom w:val="0"/>
          <w:divBdr>
            <w:top w:val="none" w:sz="0" w:space="0" w:color="auto"/>
            <w:left w:val="none" w:sz="0" w:space="0" w:color="auto"/>
            <w:bottom w:val="none" w:sz="0" w:space="0" w:color="auto"/>
            <w:right w:val="none" w:sz="0" w:space="0" w:color="auto"/>
          </w:divBdr>
        </w:div>
        <w:div w:id="425929740">
          <w:marLeft w:val="0"/>
          <w:marRight w:val="0"/>
          <w:marTop w:val="0"/>
          <w:marBottom w:val="0"/>
          <w:divBdr>
            <w:top w:val="none" w:sz="0" w:space="0" w:color="auto"/>
            <w:left w:val="none" w:sz="0" w:space="0" w:color="auto"/>
            <w:bottom w:val="none" w:sz="0" w:space="0" w:color="auto"/>
            <w:right w:val="none" w:sz="0" w:space="0" w:color="auto"/>
          </w:divBdr>
        </w:div>
        <w:div w:id="1809741314">
          <w:marLeft w:val="0"/>
          <w:marRight w:val="0"/>
          <w:marTop w:val="0"/>
          <w:marBottom w:val="0"/>
          <w:divBdr>
            <w:top w:val="none" w:sz="0" w:space="0" w:color="auto"/>
            <w:left w:val="none" w:sz="0" w:space="0" w:color="auto"/>
            <w:bottom w:val="none" w:sz="0" w:space="0" w:color="auto"/>
            <w:right w:val="none" w:sz="0" w:space="0" w:color="auto"/>
          </w:divBdr>
        </w:div>
        <w:div w:id="1472796087">
          <w:marLeft w:val="0"/>
          <w:marRight w:val="0"/>
          <w:marTop w:val="0"/>
          <w:marBottom w:val="0"/>
          <w:divBdr>
            <w:top w:val="none" w:sz="0" w:space="0" w:color="auto"/>
            <w:left w:val="none" w:sz="0" w:space="0" w:color="auto"/>
            <w:bottom w:val="none" w:sz="0" w:space="0" w:color="auto"/>
            <w:right w:val="none" w:sz="0" w:space="0" w:color="auto"/>
          </w:divBdr>
        </w:div>
        <w:div w:id="433062674">
          <w:marLeft w:val="0"/>
          <w:marRight w:val="0"/>
          <w:marTop w:val="0"/>
          <w:marBottom w:val="0"/>
          <w:divBdr>
            <w:top w:val="none" w:sz="0" w:space="0" w:color="auto"/>
            <w:left w:val="none" w:sz="0" w:space="0" w:color="auto"/>
            <w:bottom w:val="none" w:sz="0" w:space="0" w:color="auto"/>
            <w:right w:val="none" w:sz="0" w:space="0" w:color="auto"/>
          </w:divBdr>
        </w:div>
        <w:div w:id="1213342742">
          <w:marLeft w:val="0"/>
          <w:marRight w:val="0"/>
          <w:marTop w:val="0"/>
          <w:marBottom w:val="0"/>
          <w:divBdr>
            <w:top w:val="none" w:sz="0" w:space="0" w:color="auto"/>
            <w:left w:val="none" w:sz="0" w:space="0" w:color="auto"/>
            <w:bottom w:val="none" w:sz="0" w:space="0" w:color="auto"/>
            <w:right w:val="none" w:sz="0" w:space="0" w:color="auto"/>
          </w:divBdr>
        </w:div>
        <w:div w:id="58482939">
          <w:marLeft w:val="0"/>
          <w:marRight w:val="0"/>
          <w:marTop w:val="0"/>
          <w:marBottom w:val="0"/>
          <w:divBdr>
            <w:top w:val="none" w:sz="0" w:space="0" w:color="auto"/>
            <w:left w:val="none" w:sz="0" w:space="0" w:color="auto"/>
            <w:bottom w:val="none" w:sz="0" w:space="0" w:color="auto"/>
            <w:right w:val="none" w:sz="0" w:space="0" w:color="auto"/>
          </w:divBdr>
        </w:div>
        <w:div w:id="774981563">
          <w:marLeft w:val="0"/>
          <w:marRight w:val="0"/>
          <w:marTop w:val="0"/>
          <w:marBottom w:val="0"/>
          <w:divBdr>
            <w:top w:val="none" w:sz="0" w:space="0" w:color="auto"/>
            <w:left w:val="none" w:sz="0" w:space="0" w:color="auto"/>
            <w:bottom w:val="none" w:sz="0" w:space="0" w:color="auto"/>
            <w:right w:val="none" w:sz="0" w:space="0" w:color="auto"/>
          </w:divBdr>
        </w:div>
        <w:div w:id="1910655102">
          <w:marLeft w:val="0"/>
          <w:marRight w:val="0"/>
          <w:marTop w:val="0"/>
          <w:marBottom w:val="0"/>
          <w:divBdr>
            <w:top w:val="none" w:sz="0" w:space="0" w:color="auto"/>
            <w:left w:val="none" w:sz="0" w:space="0" w:color="auto"/>
            <w:bottom w:val="none" w:sz="0" w:space="0" w:color="auto"/>
            <w:right w:val="none" w:sz="0" w:space="0" w:color="auto"/>
          </w:divBdr>
        </w:div>
        <w:div w:id="537544980">
          <w:marLeft w:val="0"/>
          <w:marRight w:val="0"/>
          <w:marTop w:val="0"/>
          <w:marBottom w:val="0"/>
          <w:divBdr>
            <w:top w:val="none" w:sz="0" w:space="0" w:color="auto"/>
            <w:left w:val="none" w:sz="0" w:space="0" w:color="auto"/>
            <w:bottom w:val="none" w:sz="0" w:space="0" w:color="auto"/>
            <w:right w:val="none" w:sz="0" w:space="0" w:color="auto"/>
          </w:divBdr>
        </w:div>
        <w:div w:id="724597569">
          <w:marLeft w:val="0"/>
          <w:marRight w:val="0"/>
          <w:marTop w:val="0"/>
          <w:marBottom w:val="0"/>
          <w:divBdr>
            <w:top w:val="none" w:sz="0" w:space="0" w:color="auto"/>
            <w:left w:val="none" w:sz="0" w:space="0" w:color="auto"/>
            <w:bottom w:val="none" w:sz="0" w:space="0" w:color="auto"/>
            <w:right w:val="none" w:sz="0" w:space="0" w:color="auto"/>
          </w:divBdr>
        </w:div>
        <w:div w:id="356271061">
          <w:marLeft w:val="0"/>
          <w:marRight w:val="0"/>
          <w:marTop w:val="0"/>
          <w:marBottom w:val="0"/>
          <w:divBdr>
            <w:top w:val="none" w:sz="0" w:space="0" w:color="auto"/>
            <w:left w:val="none" w:sz="0" w:space="0" w:color="auto"/>
            <w:bottom w:val="none" w:sz="0" w:space="0" w:color="auto"/>
            <w:right w:val="none" w:sz="0" w:space="0" w:color="auto"/>
          </w:divBdr>
        </w:div>
        <w:div w:id="1281911044">
          <w:marLeft w:val="0"/>
          <w:marRight w:val="0"/>
          <w:marTop w:val="0"/>
          <w:marBottom w:val="0"/>
          <w:divBdr>
            <w:top w:val="none" w:sz="0" w:space="0" w:color="auto"/>
            <w:left w:val="none" w:sz="0" w:space="0" w:color="auto"/>
            <w:bottom w:val="none" w:sz="0" w:space="0" w:color="auto"/>
            <w:right w:val="none" w:sz="0" w:space="0" w:color="auto"/>
          </w:divBdr>
        </w:div>
        <w:div w:id="1409813894">
          <w:marLeft w:val="0"/>
          <w:marRight w:val="0"/>
          <w:marTop w:val="0"/>
          <w:marBottom w:val="0"/>
          <w:divBdr>
            <w:top w:val="none" w:sz="0" w:space="0" w:color="auto"/>
            <w:left w:val="none" w:sz="0" w:space="0" w:color="auto"/>
            <w:bottom w:val="none" w:sz="0" w:space="0" w:color="auto"/>
            <w:right w:val="none" w:sz="0" w:space="0" w:color="auto"/>
          </w:divBdr>
        </w:div>
        <w:div w:id="1388532618">
          <w:marLeft w:val="0"/>
          <w:marRight w:val="0"/>
          <w:marTop w:val="0"/>
          <w:marBottom w:val="0"/>
          <w:divBdr>
            <w:top w:val="none" w:sz="0" w:space="0" w:color="auto"/>
            <w:left w:val="none" w:sz="0" w:space="0" w:color="auto"/>
            <w:bottom w:val="none" w:sz="0" w:space="0" w:color="auto"/>
            <w:right w:val="none" w:sz="0" w:space="0" w:color="auto"/>
          </w:divBdr>
        </w:div>
      </w:divsChild>
    </w:div>
    <w:div w:id="2099250330">
      <w:bodyDiv w:val="1"/>
      <w:marLeft w:val="0"/>
      <w:marRight w:val="0"/>
      <w:marTop w:val="0"/>
      <w:marBottom w:val="0"/>
      <w:divBdr>
        <w:top w:val="none" w:sz="0" w:space="0" w:color="auto"/>
        <w:left w:val="none" w:sz="0" w:space="0" w:color="auto"/>
        <w:bottom w:val="none" w:sz="0" w:space="0" w:color="auto"/>
        <w:right w:val="none" w:sz="0" w:space="0" w:color="auto"/>
      </w:divBdr>
    </w:div>
    <w:div w:id="212306794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8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warn@uga.edu" TargetMode="External"/><Relationship Id="rId18" Type="http://schemas.openxmlformats.org/officeDocument/2006/relationships/hyperlink" Target="mailto:allylee@purdue.edu" TargetMode="External"/><Relationship Id="rId26" Type="http://schemas.openxmlformats.org/officeDocument/2006/relationships/hyperlink" Target="mailto:georgewd415@gmail.com" TargetMode="External"/><Relationship Id="rId39" Type="http://schemas.openxmlformats.org/officeDocument/2006/relationships/fontTable" Target="fontTable.xml"/><Relationship Id="rId21" Type="http://schemas.openxmlformats.org/officeDocument/2006/relationships/hyperlink" Target="mailto:congrong@ksu.edu" TargetMode="External"/><Relationship Id="rId34" Type="http://schemas.openxmlformats.org/officeDocument/2006/relationships/hyperlink" Target="mailto:devaneysa5761@gmail.com" TargetMode="External"/><Relationship Id="rId7" Type="http://schemas.openxmlformats.org/officeDocument/2006/relationships/hyperlink" Target="https://csulb.zoom.us/j/89635586564?pwd=7vvvVLeFTEZxRl16TMXslZIOcOxwrs.1" TargetMode="External"/><Relationship Id="rId12" Type="http://schemas.openxmlformats.org/officeDocument/2006/relationships/hyperlink" Target="mailto:s.worthy@msstate.edu" TargetMode="External"/><Relationship Id="rId17" Type="http://schemas.openxmlformats.org/officeDocument/2006/relationships/hyperlink" Target="mailto:jiyunkang@purdue.edu" TargetMode="External"/><Relationship Id="rId25" Type="http://schemas.openxmlformats.org/officeDocument/2006/relationships/hyperlink" Target="mailto:becky.smith@msstate.edu" TargetMode="External"/><Relationship Id="rId33" Type="http://schemas.openxmlformats.org/officeDocument/2006/relationships/hyperlink" Target="mailto:bmandal@wsu.edu"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yilanxu@illinois.edu" TargetMode="External"/><Relationship Id="rId20" Type="http://schemas.openxmlformats.org/officeDocument/2006/relationships/hyperlink" Target="mailto:yuliazhang@ksu.edu" TargetMode="External"/><Relationship Id="rId29" Type="http://schemas.openxmlformats.org/officeDocument/2006/relationships/hyperlink" Target="mailto:lorna.woundedhead@sdsta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ars87@ufl.edu" TargetMode="External"/><Relationship Id="rId24" Type="http://schemas.openxmlformats.org/officeDocument/2006/relationships/hyperlink" Target="mailto:jae-min.lee@mnsu.edu" TargetMode="External"/><Relationship Id="rId32" Type="http://schemas.openxmlformats.org/officeDocument/2006/relationships/hyperlink" Target="mailto:griesdor@uiwtx.ed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sigauke@illinois.edu" TargetMode="External"/><Relationship Id="rId23" Type="http://schemas.openxmlformats.org/officeDocument/2006/relationships/hyperlink" Target="mailto:mschafer@agcenter.lsu.edu" TargetMode="External"/><Relationship Id="rId28" Type="http://schemas.openxmlformats.org/officeDocument/2006/relationships/hyperlink" Target="mailto:nilton_porto@uri.edu" TargetMode="External"/><Relationship Id="rId36" Type="http://schemas.openxmlformats.org/officeDocument/2006/relationships/image" Target="media/image1.png"/><Relationship Id="rId10" Type="http://schemas.openxmlformats.org/officeDocument/2006/relationships/hyperlink" Target="mailto:Soohyun.cho@csulb.edu" TargetMode="External"/><Relationship Id="rId19" Type="http://schemas.openxmlformats.org/officeDocument/2006/relationships/hyperlink" Target="mailto:heo28@purdue.edu" TargetMode="External"/><Relationship Id="rId31" Type="http://schemas.openxmlformats.org/officeDocument/2006/relationships/hyperlink" Target="mailto:ktkim@ches.ua.edu" TargetMode="External"/><Relationship Id="rId4" Type="http://schemas.openxmlformats.org/officeDocument/2006/relationships/webSettings" Target="webSettings.xml"/><Relationship Id="rId9" Type="http://schemas.openxmlformats.org/officeDocument/2006/relationships/hyperlink" Target="mailto:brandan.wheeler@aamu.edu" TargetMode="External"/><Relationship Id="rId14" Type="http://schemas.openxmlformats.org/officeDocument/2006/relationships/hyperlink" Target="mailto:travis.mountain@uga.edu" TargetMode="External"/><Relationship Id="rId22" Type="http://schemas.openxmlformats.org/officeDocument/2006/relationships/hyperlink" Target="mailto:dekiss4@ksu.edu" TargetMode="External"/><Relationship Id="rId27" Type="http://schemas.openxmlformats.org/officeDocument/2006/relationships/hyperlink" Target="mailto:yaor@missouri.edu" TargetMode="External"/><Relationship Id="rId30" Type="http://schemas.openxmlformats.org/officeDocument/2006/relationships/hyperlink" Target="mailto:yliu@sjfc.edu" TargetMode="External"/><Relationship Id="rId35" Type="http://schemas.openxmlformats.org/officeDocument/2006/relationships/hyperlink" Target="mailto:msgutter@vt.edu" TargetMode="External"/><Relationship Id="rId8" Type="http://schemas.openxmlformats.org/officeDocument/2006/relationships/hyperlink" Target="mailto:nc2172@lyris.nifa.usda.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College of Human Ecology, Kansas State University</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Kiss</dc:creator>
  <cp:keywords/>
  <dc:description/>
  <cp:lastModifiedBy>Soo Hyun Cho</cp:lastModifiedBy>
  <cp:revision>5</cp:revision>
  <cp:lastPrinted>2015-01-09T19:09:00Z</cp:lastPrinted>
  <dcterms:created xsi:type="dcterms:W3CDTF">2025-05-29T19:16:00Z</dcterms:created>
  <dcterms:modified xsi:type="dcterms:W3CDTF">2025-05-29T20:17:00Z</dcterms:modified>
</cp:coreProperties>
</file>