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Green Industry Research Consortium: S-1087 Multi-State Project</w:t>
      </w:r>
    </w:p>
    <w:p w:rsidR="00000000" w:rsidDel="00000000" w:rsidP="00000000" w:rsidRDefault="00000000" w:rsidRPr="00000000" w14:paraId="00000002">
      <w:pPr>
        <w:spacing w:line="240" w:lineRule="auto"/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Fall 2025 Schedule of Events</w:t>
      </w:r>
    </w:p>
    <w:p w:rsidR="00000000" w:rsidDel="00000000" w:rsidP="00000000" w:rsidRDefault="00000000" w:rsidRPr="00000000" w14:paraId="00000003">
      <w:pPr>
        <w:spacing w:line="240" w:lineRule="auto"/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Dates: </w:t>
      </w:r>
      <w:r w:rsidDel="00000000" w:rsidR="00000000" w:rsidRPr="00000000">
        <w:rPr>
          <w:sz w:val="24"/>
          <w:szCs w:val="24"/>
          <w:rtl w:val="0"/>
        </w:rPr>
        <w:t xml:space="preserve">Aug</w:t>
      </w:r>
      <w:r w:rsidDel="00000000" w:rsidR="00000000" w:rsidRPr="00000000">
        <w:rPr>
          <w:sz w:val="24"/>
          <w:szCs w:val="24"/>
          <w:rtl w:val="0"/>
        </w:rPr>
        <w:t xml:space="preserve"> 28-29, 2025</w:t>
      </w:r>
    </w:p>
    <w:p w:rsidR="00000000" w:rsidDel="00000000" w:rsidP="00000000" w:rsidRDefault="00000000" w:rsidRPr="00000000" w14:paraId="00000004">
      <w:pPr>
        <w:spacing w:line="240" w:lineRule="auto"/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Chicago,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Registration: </w:t>
      </w:r>
      <w:r w:rsidDel="00000000" w:rsidR="00000000" w:rsidRPr="00000000">
        <w:rPr>
          <w:sz w:val="24"/>
          <w:szCs w:val="24"/>
          <w:rtl w:val="0"/>
        </w:rPr>
        <w:t xml:space="preserve">$100/person</w:t>
      </w:r>
    </w:p>
    <w:p w:rsidR="00000000" w:rsidDel="00000000" w:rsidP="00000000" w:rsidRDefault="00000000" w:rsidRPr="00000000" w14:paraId="00000007">
      <w:pPr>
        <w:spacing w:line="240" w:lineRule="auto"/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Organizing Committee</w:t>
      </w:r>
    </w:p>
    <w:p w:rsidR="00000000" w:rsidDel="00000000" w:rsidP="00000000" w:rsidRDefault="00000000" w:rsidRPr="00000000" w14:paraId="00000009">
      <w:pPr>
        <w:spacing w:line="240" w:lineRule="auto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Dr. Charles Hall (c-hall@tamu.edu)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Thank you to Bill Behrens from AmericanHort for helping book the meeting room!</w:t>
      </w:r>
    </w:p>
    <w:p w:rsidR="00000000" w:rsidDel="00000000" w:rsidP="00000000" w:rsidRDefault="00000000" w:rsidRPr="00000000" w14:paraId="0000000C">
      <w:pPr>
        <w:spacing w:line="240" w:lineRule="auto"/>
        <w:ind w:left="117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Hotels:</w:t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numPr>
          <w:ilvl w:val="0"/>
          <w:numId w:val="1"/>
        </w:numPr>
        <w:pBdr>
          <w:top w:color="auto" w:space="1" w:sz="0" w:val="none"/>
          <w:left w:color="auto" w:space="12" w:sz="0" w:val="none"/>
          <w:bottom w:color="auto" w:space="0" w:sz="0" w:val="none"/>
          <w:right w:color="auto" w:space="0" w:sz="0" w:val="none"/>
        </w:pBdr>
        <w:shd w:fill="ffffff" w:val="clear"/>
        <w:spacing w:after="0" w:before="0" w:line="320" w:lineRule="auto"/>
        <w:ind w:left="720" w:hanging="360"/>
        <w:rPr>
          <w:sz w:val="24"/>
          <w:szCs w:val="24"/>
        </w:rPr>
      </w:pPr>
      <w:bookmarkStart w:colFirst="0" w:colLast="0" w:name="_vka1gu6a0yy6" w:id="0"/>
      <w:bookmarkEnd w:id="0"/>
      <w:r w:rsidDel="00000000" w:rsidR="00000000" w:rsidRPr="00000000">
        <w:rPr>
          <w:sz w:val="24"/>
          <w:szCs w:val="24"/>
          <w:rtl w:val="0"/>
        </w:rPr>
        <w:t xml:space="preserve">TBD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Wednesday, Aug</w:t>
      </w:r>
      <w:r w:rsidDel="00000000" w:rsidR="00000000" w:rsidRPr="00000000">
        <w:rPr>
          <w:b w:val="1"/>
          <w:sz w:val="24"/>
          <w:szCs w:val="24"/>
          <w:rtl w:val="0"/>
        </w:rPr>
        <w:t xml:space="preserve">. 27</w:t>
      </w:r>
      <w:r w:rsidDel="00000000" w:rsidR="00000000" w:rsidRPr="00000000">
        <w:rPr>
          <w:b w:val="1"/>
          <w:sz w:val="24"/>
          <w:szCs w:val="24"/>
          <w:rtl w:val="0"/>
        </w:rPr>
        <w:t xml:space="preserve"> – Welcome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Upon arrival, meet friends and old and new. Dinner on your own. If you would like to meet for dinner, please email Melinda so she can make proper reservations for a group.</w:t>
      </w:r>
    </w:p>
    <w:p w:rsidR="00000000" w:rsidDel="00000000" w:rsidP="00000000" w:rsidRDefault="00000000" w:rsidRPr="00000000" w14:paraId="0000001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Thursday, Aug. 28 – Tour Day, Stops TBD</w:t>
      </w:r>
    </w:p>
    <w:p w:rsidR="00000000" w:rsidDel="00000000" w:rsidP="00000000" w:rsidRDefault="00000000" w:rsidRPr="00000000" w14:paraId="00000015">
      <w:pPr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</w:t>
      </w:r>
      <w:r w:rsidDel="00000000" w:rsidR="00000000" w:rsidRPr="00000000">
        <w:rPr>
          <w:sz w:val="24"/>
          <w:szCs w:val="24"/>
          <w:rtl w:val="0"/>
        </w:rPr>
        <w:t xml:space="preserve"> AM Meet in Lobby of hotel for tour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 PM Lunch on your own</w:t>
      </w:r>
    </w:p>
    <w:p w:rsidR="00000000" w:rsidDel="00000000" w:rsidP="00000000" w:rsidRDefault="00000000" w:rsidRPr="00000000" w14:paraId="00000017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 PM Dinner on own</w:t>
      </w:r>
    </w:p>
    <w:p w:rsidR="00000000" w:rsidDel="00000000" w:rsidP="00000000" w:rsidRDefault="00000000" w:rsidRPr="00000000" w14:paraId="00000018">
      <w:pPr>
        <w:spacing w:lin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Friday, </w:t>
      </w:r>
      <w:r w:rsidDel="00000000" w:rsidR="00000000" w:rsidRPr="00000000">
        <w:rPr>
          <w:b w:val="1"/>
          <w:sz w:val="24"/>
          <w:szCs w:val="24"/>
          <w:rtl w:val="0"/>
        </w:rPr>
        <w:t xml:space="preserve">Feb. 28</w:t>
      </w:r>
      <w:r w:rsidDel="00000000" w:rsidR="00000000" w:rsidRPr="00000000">
        <w:rPr>
          <w:b w:val="1"/>
          <w:sz w:val="24"/>
          <w:szCs w:val="24"/>
          <w:rtl w:val="0"/>
        </w:rPr>
        <w:t xml:space="preserve"> – Meeting and Workshop</w:t>
      </w:r>
    </w:p>
    <w:p w:rsidR="00000000" w:rsidDel="00000000" w:rsidP="00000000" w:rsidRDefault="00000000" w:rsidRPr="00000000" w14:paraId="0000001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Location TBD</w:t>
      </w:r>
    </w:p>
    <w:p w:rsidR="00000000" w:rsidDel="00000000" w:rsidP="00000000" w:rsidRDefault="00000000" w:rsidRPr="00000000" w14:paraId="0000001B">
      <w:pPr>
        <w:spacing w:line="24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*All times are Central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Time (GMT - 3)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line="24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*Note: Virtual option is available to members. Please notify in the Google Calendar Invite if you are joining in person or virtually.</w:t>
      </w:r>
    </w:p>
    <w:p w:rsidR="00000000" w:rsidDel="00000000" w:rsidP="00000000" w:rsidRDefault="00000000" w:rsidRPr="00000000" w14:paraId="0000001D">
      <w:pPr>
        <w:spacing w:line="240" w:lineRule="auto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8:30</w:t>
      </w:r>
      <w:r w:rsidDel="00000000" w:rsidR="00000000" w:rsidRPr="00000000">
        <w:rPr>
          <w:sz w:val="24"/>
          <w:szCs w:val="24"/>
          <w:rtl w:val="0"/>
        </w:rPr>
        <w:t xml:space="preserve"> AM</w:t>
        <w:tab/>
        <w:t xml:space="preserve">Call to order and introductions</w:t>
      </w:r>
    </w:p>
    <w:p w:rsidR="00000000" w:rsidDel="00000000" w:rsidP="00000000" w:rsidRDefault="00000000" w:rsidRPr="00000000" w14:paraId="0000001F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agenda and minutes of </w:t>
      </w:r>
      <w:r w:rsidDel="00000000" w:rsidR="00000000" w:rsidRPr="00000000">
        <w:rPr>
          <w:sz w:val="24"/>
          <w:szCs w:val="24"/>
          <w:rtl w:val="0"/>
        </w:rPr>
        <w:t xml:space="preserve">previous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Administrative Advisor comments, Tim Rials</w:t>
      </w:r>
    </w:p>
    <w:p w:rsidR="00000000" w:rsidDel="00000000" w:rsidP="00000000" w:rsidRDefault="00000000" w:rsidRPr="00000000" w14:paraId="00000021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Chair comments, Melinda Knuth</w:t>
      </w:r>
    </w:p>
    <w:p w:rsidR="00000000" w:rsidDel="00000000" w:rsidP="00000000" w:rsidRDefault="00000000" w:rsidRPr="00000000" w14:paraId="00000022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on multi-state award in research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on </w:t>
      </w:r>
      <w:r w:rsidDel="00000000" w:rsidR="00000000" w:rsidRPr="00000000">
        <w:rPr>
          <w:sz w:val="24"/>
          <w:szCs w:val="24"/>
          <w:rtl w:val="0"/>
        </w:rPr>
        <w:t xml:space="preserve">5-year group NIMSS reiteration (keeping same number)</w:t>
      </w:r>
    </w:p>
    <w:p w:rsidR="00000000" w:rsidDel="00000000" w:rsidP="00000000" w:rsidRDefault="00000000" w:rsidRPr="00000000" w14:paraId="00000024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on HRI website hosting</w:t>
      </w:r>
    </w:p>
    <w:p w:rsidR="00000000" w:rsidDel="00000000" w:rsidP="00000000" w:rsidRDefault="00000000" w:rsidRPr="00000000" w14:paraId="00000025">
      <w:pPr>
        <w:spacing w:line="240" w:lineRule="auto"/>
        <w:ind w:left="144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Send your preferred professional page link to Melinda!</w:t>
      </w:r>
    </w:p>
    <w:p w:rsidR="00000000" w:rsidDel="00000000" w:rsidP="00000000" w:rsidRDefault="00000000" w:rsidRPr="00000000" w14:paraId="00000026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50th anniversary of S1087 (started in 1976)</w:t>
      </w:r>
    </w:p>
    <w:p w:rsidR="00000000" w:rsidDel="00000000" w:rsidP="00000000" w:rsidRDefault="00000000" w:rsidRPr="00000000" w14:paraId="00000027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recruiting new members strategies</w:t>
      </w:r>
    </w:p>
    <w:p w:rsidR="00000000" w:rsidDel="00000000" w:rsidP="00000000" w:rsidRDefault="00000000" w:rsidRPr="00000000" w14:paraId="00000028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Discussion of the 2024 national survey data and report generation</w:t>
      </w:r>
    </w:p>
    <w:p w:rsidR="00000000" w:rsidDel="00000000" w:rsidP="00000000" w:rsidRDefault="00000000" w:rsidRPr="00000000" w14:paraId="00000029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10:30 AM</w:t>
        <w:tab/>
        <w:t xml:space="preserve">10 minute break</w:t>
      </w:r>
    </w:p>
    <w:p w:rsidR="00000000" w:rsidDel="00000000" w:rsidP="00000000" w:rsidRDefault="00000000" w:rsidRPr="00000000" w14:paraId="0000002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11:00 AM</w:t>
        <w:tab/>
        <w:t xml:space="preserve">Discuss generating ad hoc search committee to find new secretary</w:t>
      </w:r>
    </w:p>
    <w:p w:rsidR="00000000" w:rsidDel="00000000" w:rsidP="00000000" w:rsidRDefault="00000000" w:rsidRPr="00000000" w14:paraId="0000002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Go over </w:t>
      </w:r>
      <w:r w:rsidDel="00000000" w:rsidR="00000000" w:rsidRPr="00000000">
        <w:rPr>
          <w:sz w:val="24"/>
          <w:szCs w:val="24"/>
          <w:rtl w:val="0"/>
        </w:rPr>
        <w:t xml:space="preserve">IMPLAN results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Roundtable discussion of state activities and ongoing/proposed projects</w:t>
      </w:r>
    </w:p>
    <w:p w:rsidR="00000000" w:rsidDel="00000000" w:rsidP="00000000" w:rsidRDefault="00000000" w:rsidRPr="00000000" w14:paraId="0000002F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Proposed next meeting locations: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40" w:lineRule="auto"/>
        <w:ind w:left="25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Spring 2026 – Arizona/Southwest/San Francisco &amp; San Jose - Host?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40" w:lineRule="auto"/>
        <w:ind w:left="25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Fall 2026 – Charlotte NC - Daniel, Melinda (secondary)</w:t>
      </w:r>
    </w:p>
    <w:p w:rsidR="00000000" w:rsidDel="00000000" w:rsidP="00000000" w:rsidRDefault="00000000" w:rsidRPr="00000000" w14:paraId="0000003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11:30 AM</w:t>
        <w:tab/>
        <w:t xml:space="preserve">Workshop ideas for ASHS MKEC?</w:t>
      </w:r>
    </w:p>
    <w:p w:rsidR="00000000" w:rsidDel="00000000" w:rsidP="00000000" w:rsidRDefault="00000000" w:rsidRPr="00000000" w14:paraId="0000003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12:00 PM</w:t>
        <w:tab/>
        <w:t xml:space="preserve">Adjourn general meeting</w:t>
        <w:br w:type="textWrapping"/>
        <w:tab/>
        <w:tab/>
      </w:r>
    </w:p>
    <w:p w:rsidR="00000000" w:rsidDel="00000000" w:rsidP="00000000" w:rsidRDefault="00000000" w:rsidRPr="00000000" w14:paraId="0000003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12 - 1 PM</w:t>
        <w:tab/>
        <w:t xml:space="preserve">Lunch on own</w:t>
      </w:r>
    </w:p>
    <w:p w:rsidR="00000000" w:rsidDel="00000000" w:rsidP="00000000" w:rsidRDefault="00000000" w:rsidRPr="00000000" w14:paraId="0000003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1 - 3 PM</w:t>
        <w:tab/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agInnovation </w:t>
      </w:r>
      <w:hyperlink r:id="rId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Impact Workshop</w:t>
        </w:r>
      </w:hyperlink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Topic: Annual reporting impact statements</w:t>
      </w:r>
    </w:p>
    <w:p w:rsidR="00000000" w:rsidDel="00000000" w:rsidP="00000000" w:rsidRDefault="00000000" w:rsidRPr="00000000" w14:paraId="0000003A">
      <w:pPr>
        <w:spacing w:line="240" w:lineRule="auto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ab/>
        <w:tab/>
        <w:tab/>
        <w:t xml:space="preserve">Two hour online workshop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25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61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8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75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82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e/1FAIpQLSdqBEjpdRYkwhNUzAONHJjlMFS154WD5y_nFe8vfJm14sBM6Q/viewfor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