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08E70" w14:textId="77777777" w:rsidR="00CB403D" w:rsidRDefault="00CB403D" w:rsidP="00CB403D">
      <w:pPr>
        <w:pStyle w:val="Body"/>
        <w:widowControl w:val="0"/>
        <w:tabs>
          <w:tab w:val="left" w:pos="220"/>
          <w:tab w:val="left" w:pos="720"/>
        </w:tabs>
        <w:rPr>
          <w:rFonts w:ascii="Cambria" w:eastAsia="Cambria" w:hAnsi="Cambria" w:cs="Cambria"/>
        </w:rPr>
      </w:pPr>
      <w:r>
        <w:rPr>
          <w:rFonts w:ascii="Cambria" w:eastAsia="Cambria" w:hAnsi="Cambria" w:cs="Cambria"/>
          <w:noProof/>
        </w:rPr>
        <w:drawing>
          <wp:inline distT="0" distB="0" distL="0" distR="0" wp14:anchorId="1EF335D8" wp14:editId="73654FA5">
            <wp:extent cx="2889762" cy="2287336"/>
            <wp:effectExtent l="0" t="0" r="0" b="0"/>
            <wp:docPr id="1073741829" name="officeArt object" descr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Picture 3" descr="Picture 3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9762" cy="228733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1DC5257F" w14:textId="77777777" w:rsidR="00CB403D" w:rsidRDefault="00CB403D" w:rsidP="00CB403D">
      <w:pPr>
        <w:pStyle w:val="Body"/>
        <w:widowControl w:val="0"/>
        <w:tabs>
          <w:tab w:val="left" w:pos="220"/>
          <w:tab w:val="left" w:pos="720"/>
        </w:tabs>
        <w:rPr>
          <w:rFonts w:ascii="Cambria" w:eastAsia="Cambria" w:hAnsi="Cambria" w:cs="Cambria"/>
        </w:rPr>
      </w:pPr>
      <w:r>
        <w:rPr>
          <w:rFonts w:ascii="Cambria" w:hAnsi="Cambria"/>
        </w:rPr>
        <w:t xml:space="preserve">Figure </w:t>
      </w:r>
      <w:r>
        <w:rPr>
          <w:rFonts w:ascii="Cambria" w:hAnsi="Cambria"/>
        </w:rPr>
        <w:t>4</w:t>
      </w:r>
      <w:bookmarkStart w:id="0" w:name="_GoBack"/>
      <w:bookmarkEnd w:id="0"/>
      <w:r>
        <w:rPr>
          <w:rFonts w:ascii="Cambria" w:hAnsi="Cambria"/>
        </w:rPr>
        <w:t xml:space="preserve">: Expected results of PCR for </w:t>
      </w:r>
      <w:proofErr w:type="spellStart"/>
      <w:r>
        <w:rPr>
          <w:rFonts w:ascii="Cambria" w:hAnsi="Cambria"/>
        </w:rPr>
        <w:t>OrNV</w:t>
      </w:r>
      <w:proofErr w:type="spellEnd"/>
      <w:r>
        <w:rPr>
          <w:rFonts w:ascii="Cambria" w:hAnsi="Cambria"/>
        </w:rPr>
        <w:t xml:space="preserve"> Detection</w:t>
      </w:r>
    </w:p>
    <w:p w14:paraId="2F3C4591" w14:textId="77777777" w:rsidR="0039573A" w:rsidRDefault="0039573A"/>
    <w:sectPr w:rsidR="003957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03D"/>
    <w:rsid w:val="0039573A"/>
    <w:rsid w:val="00CB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323D7"/>
  <w15:chartTrackingRefBased/>
  <w15:docId w15:val="{D35FD137-59DB-4C50-B82C-BE5D3C70E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CB403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2BE312E9BE1B4AA9FA828DA1490156" ma:contentTypeVersion="11" ma:contentTypeDescription="Create a new document." ma:contentTypeScope="" ma:versionID="c1c9c609727eca55bf9aeebc8814fb1b">
  <xsd:schema xmlns:xsd="http://www.w3.org/2001/XMLSchema" xmlns:xs="http://www.w3.org/2001/XMLSchema" xmlns:p="http://schemas.microsoft.com/office/2006/metadata/properties" xmlns:ns3="29132391-90f9-443e-856f-3505c2c9b35a" targetNamespace="http://schemas.microsoft.com/office/2006/metadata/properties" ma:root="true" ma:fieldsID="98bff0d856648b80dadcba9263d41e1b" ns3:_="">
    <xsd:import namespace="29132391-90f9-443e-856f-3505c2c9b3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32391-90f9-443e-856f-3505c2c9b3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132391-90f9-443e-856f-3505c2c9b35a" xsi:nil="true"/>
  </documentManagement>
</p:properties>
</file>

<file path=customXml/itemProps1.xml><?xml version="1.0" encoding="utf-8"?>
<ds:datastoreItem xmlns:ds="http://schemas.openxmlformats.org/officeDocument/2006/customXml" ds:itemID="{179A0921-7DA0-43EA-A5CE-32CCDDBF75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132391-90f9-443e-856f-3505c2c9b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EEA47C-013E-41F0-B5DF-537232208B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3CDE9D-F0BD-4A84-9BF5-F8936CCD39EE}">
  <ds:schemaRefs>
    <ds:schemaRef ds:uri="http://schemas.microsoft.com/office/2006/metadata/properties"/>
    <ds:schemaRef ds:uri="http://purl.org/dc/dcmitype/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29132391-90f9-443e-856f-3505c2c9b35a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 W Hess</dc:creator>
  <cp:keywords/>
  <dc:description/>
  <cp:lastModifiedBy>Bret W Hess</cp:lastModifiedBy>
  <cp:revision>1</cp:revision>
  <dcterms:created xsi:type="dcterms:W3CDTF">2025-03-03T20:24:00Z</dcterms:created>
  <dcterms:modified xsi:type="dcterms:W3CDTF">2025-03-03T20:24:00Z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0x010100822BE312E9BE1B4AA9FA828DA1490156</vt:lpwstr>
  </property>
</Properties>
</file>