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2635" w14:textId="6BC736A2" w:rsidR="002847AA" w:rsidRPr="002331A3" w:rsidRDefault="00090431" w:rsidP="00AD02B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331A3">
        <w:rPr>
          <w:b/>
          <w:bCs/>
          <w:sz w:val="28"/>
          <w:szCs w:val="28"/>
        </w:rPr>
        <w:t xml:space="preserve">NCCC215 </w:t>
      </w:r>
      <w:r w:rsidR="0079425A" w:rsidRPr="002331A3">
        <w:rPr>
          <w:b/>
          <w:bCs/>
          <w:sz w:val="28"/>
          <w:szCs w:val="28"/>
        </w:rPr>
        <w:t xml:space="preserve">breeding and genetics technical committee </w:t>
      </w:r>
      <w:r w:rsidRPr="002331A3">
        <w:rPr>
          <w:b/>
          <w:bCs/>
          <w:sz w:val="28"/>
          <w:szCs w:val="28"/>
        </w:rPr>
        <w:t>meeting</w:t>
      </w:r>
      <w:r w:rsidR="00CF3B10" w:rsidRPr="002331A3">
        <w:rPr>
          <w:b/>
          <w:bCs/>
          <w:sz w:val="28"/>
          <w:szCs w:val="28"/>
        </w:rPr>
        <w:t xml:space="preserve"> minutes</w:t>
      </w:r>
    </w:p>
    <w:p w14:paraId="29EED838" w14:textId="0C9B2D6B" w:rsidR="009849A8" w:rsidRDefault="00090431" w:rsidP="00AD02B8">
      <w:pPr>
        <w:spacing w:after="0" w:line="240" w:lineRule="auto"/>
        <w:jc w:val="center"/>
      </w:pPr>
      <w:r>
        <w:t>Dec 10-11</w:t>
      </w:r>
      <w:r w:rsidR="002847AA">
        <w:t>,</w:t>
      </w:r>
      <w:r>
        <w:t xml:space="preserve"> 2024</w:t>
      </w:r>
    </w:p>
    <w:p w14:paraId="3DFD873E" w14:textId="77777777" w:rsidR="00196C42" w:rsidRDefault="00196C42" w:rsidP="00196C42">
      <w:pPr>
        <w:spacing w:after="0" w:line="240" w:lineRule="auto"/>
      </w:pPr>
    </w:p>
    <w:p w14:paraId="16A09C41" w14:textId="03372CB6" w:rsidR="00090431" w:rsidRDefault="00090431" w:rsidP="00196C42">
      <w:pPr>
        <w:spacing w:after="0" w:line="240" w:lineRule="auto"/>
      </w:pPr>
      <w:r>
        <w:t>Springhill Suites Chicago O’Hare Airport</w:t>
      </w:r>
      <w:r w:rsidR="00E74546">
        <w:t xml:space="preserve"> and online via Zoom link </w:t>
      </w:r>
    </w:p>
    <w:p w14:paraId="158EE178" w14:textId="77777777" w:rsidR="00196C42" w:rsidRDefault="00196C42" w:rsidP="00196C42">
      <w:pPr>
        <w:spacing w:after="0" w:line="240" w:lineRule="auto"/>
      </w:pPr>
    </w:p>
    <w:p w14:paraId="4ABB9D30" w14:textId="77777777" w:rsidR="00BA733C" w:rsidRDefault="00BA733C" w:rsidP="00196C42">
      <w:pPr>
        <w:spacing w:after="0" w:line="240" w:lineRule="auto"/>
      </w:pPr>
      <w:r w:rsidRPr="003250F0">
        <w:t xml:space="preserve">Chair: </w:t>
      </w:r>
      <w:r>
        <w:t>Dennis Halterman</w:t>
      </w:r>
      <w:r w:rsidRPr="003250F0">
        <w:t xml:space="preserve">; </w:t>
      </w:r>
      <w:r>
        <w:t>Vice-chair:</w:t>
      </w:r>
      <w:r w:rsidRPr="000707EF">
        <w:t xml:space="preserve"> </w:t>
      </w:r>
      <w:r>
        <w:t xml:space="preserve">Jeff Endelman; </w:t>
      </w:r>
      <w:r w:rsidRPr="003250F0">
        <w:t>Secretary:</w:t>
      </w:r>
      <w:r>
        <w:t xml:space="preserve"> </w:t>
      </w:r>
      <w:r w:rsidRPr="00E97A35">
        <w:t>Cari Schmitz Carley</w:t>
      </w:r>
    </w:p>
    <w:p w14:paraId="79D5548C" w14:textId="1A8A2177" w:rsidR="00090431" w:rsidRDefault="00BA733C" w:rsidP="00196C42">
      <w:pPr>
        <w:spacing w:after="0" w:line="240" w:lineRule="auto"/>
      </w:pPr>
      <w:r>
        <w:t>Administrative Advisor: John Blanton, SDSU</w:t>
      </w:r>
    </w:p>
    <w:p w14:paraId="295BBE73" w14:textId="77777777" w:rsidR="00831BCE" w:rsidRDefault="00831BCE" w:rsidP="00196C42">
      <w:pPr>
        <w:spacing w:after="0" w:line="240" w:lineRule="auto"/>
      </w:pPr>
    </w:p>
    <w:p w14:paraId="617B99B5" w14:textId="37ECB3CD" w:rsidR="00831BCE" w:rsidRPr="009977FF" w:rsidRDefault="00831BCE" w:rsidP="00196C42">
      <w:pPr>
        <w:spacing w:after="0" w:line="240" w:lineRule="auto"/>
        <w:rPr>
          <w:b/>
          <w:bCs/>
          <w:sz w:val="24"/>
          <w:szCs w:val="24"/>
        </w:rPr>
      </w:pPr>
      <w:r w:rsidRPr="009977FF">
        <w:rPr>
          <w:b/>
          <w:bCs/>
          <w:sz w:val="24"/>
          <w:szCs w:val="24"/>
        </w:rPr>
        <w:t>Tuesday, December 10</w:t>
      </w:r>
    </w:p>
    <w:p w14:paraId="2EEFCE5D" w14:textId="0248A1AB" w:rsidR="00BA733C" w:rsidRDefault="00BA733C" w:rsidP="00196C42">
      <w:pPr>
        <w:spacing w:after="0" w:line="240" w:lineRule="auto"/>
      </w:pPr>
      <w:r>
        <w:t xml:space="preserve">Called to order </w:t>
      </w:r>
      <w:r w:rsidR="002C44C9">
        <w:t>3:03</w:t>
      </w:r>
    </w:p>
    <w:p w14:paraId="6B86532F" w14:textId="5E145F9F" w:rsidR="009E5C32" w:rsidRDefault="009E5C32" w:rsidP="00196C42">
      <w:pPr>
        <w:spacing w:after="0" w:line="240" w:lineRule="auto"/>
      </w:pPr>
      <w:r>
        <w:t xml:space="preserve">Attendance by QR link on screen. </w:t>
      </w:r>
    </w:p>
    <w:p w14:paraId="372B9D3B" w14:textId="77777777" w:rsidR="009E5C32" w:rsidRDefault="009E5C32" w:rsidP="00196C42">
      <w:pPr>
        <w:spacing w:after="0" w:line="240" w:lineRule="auto"/>
      </w:pPr>
    </w:p>
    <w:p w14:paraId="2F5405A2" w14:textId="0DA82C60" w:rsidR="002C44C9" w:rsidRDefault="002C44C9" w:rsidP="00196C42">
      <w:pPr>
        <w:spacing w:after="0" w:line="240" w:lineRule="auto"/>
      </w:pPr>
      <w:r>
        <w:t>No additions or corrections</w:t>
      </w:r>
      <w:r w:rsidR="00873682">
        <w:t xml:space="preserve"> were made</w:t>
      </w:r>
      <w:r>
        <w:t xml:space="preserve"> to the</w:t>
      </w:r>
      <w:r w:rsidR="00873682">
        <w:t xml:space="preserve"> 2023</w:t>
      </w:r>
      <w:r>
        <w:t xml:space="preserve"> minutes </w:t>
      </w:r>
      <w:r w:rsidR="009E5C32">
        <w:t>–</w:t>
      </w:r>
      <w:r>
        <w:t xml:space="preserve"> approved</w:t>
      </w:r>
      <w:r w:rsidR="009E5C32">
        <w:t>.</w:t>
      </w:r>
    </w:p>
    <w:p w14:paraId="21B43750" w14:textId="77777777" w:rsidR="002C44C9" w:rsidRDefault="002C44C9" w:rsidP="00196C42">
      <w:pPr>
        <w:spacing w:after="0" w:line="240" w:lineRule="auto"/>
      </w:pPr>
    </w:p>
    <w:p w14:paraId="2CB1F802" w14:textId="415ABF66" w:rsidR="002C44C9" w:rsidRDefault="002C44C9" w:rsidP="00196C42">
      <w:pPr>
        <w:spacing w:after="0" w:line="240" w:lineRule="auto"/>
      </w:pPr>
      <w:r>
        <w:t xml:space="preserve">Additions to the agenda: </w:t>
      </w:r>
    </w:p>
    <w:p w14:paraId="72B6485A" w14:textId="5198EE5A" w:rsidR="002C44C9" w:rsidRDefault="002C44C9" w:rsidP="00196C42">
      <w:pPr>
        <w:spacing w:after="0" w:line="240" w:lineRule="auto"/>
      </w:pPr>
      <w:r>
        <w:t xml:space="preserve">Max Feldman, breeding insight </w:t>
      </w:r>
    </w:p>
    <w:p w14:paraId="5339E4C0" w14:textId="77777777" w:rsidR="00BA733C" w:rsidRDefault="00BA733C" w:rsidP="00196C42">
      <w:pPr>
        <w:spacing w:after="0" w:line="240" w:lineRule="auto"/>
      </w:pPr>
    </w:p>
    <w:p w14:paraId="58E376AE" w14:textId="505DBD1E" w:rsidR="00BA733C" w:rsidRDefault="00EC6CD0" w:rsidP="00196C42">
      <w:pPr>
        <w:spacing w:after="0" w:line="240" w:lineRule="auto"/>
      </w:pPr>
      <w:r>
        <w:t>New administrative advisor</w:t>
      </w:r>
      <w:r w:rsidR="00E74546">
        <w:t xml:space="preserve"> for the NCCC</w:t>
      </w:r>
      <w:r w:rsidR="009B19A7">
        <w:t xml:space="preserve"> announced</w:t>
      </w:r>
      <w:r w:rsidR="00E74546">
        <w:t xml:space="preserve"> John Bla</w:t>
      </w:r>
      <w:r w:rsidR="000C7A56">
        <w:t>nton</w:t>
      </w:r>
      <w:r w:rsidR="009B19A7">
        <w:t>,</w:t>
      </w:r>
      <w:r w:rsidR="000C7A56">
        <w:t xml:space="preserve"> SDSU.</w:t>
      </w:r>
    </w:p>
    <w:p w14:paraId="16EEB7F2" w14:textId="77777777" w:rsidR="000C7A56" w:rsidRDefault="000C7A56" w:rsidP="00196C42">
      <w:pPr>
        <w:spacing w:after="0" w:line="240" w:lineRule="auto"/>
      </w:pPr>
    </w:p>
    <w:p w14:paraId="09BEC4FE" w14:textId="7B2D6043" w:rsidR="000C7A56" w:rsidRDefault="000C7A56" w:rsidP="00196C42">
      <w:pPr>
        <w:spacing w:after="0" w:line="240" w:lineRule="auto"/>
      </w:pPr>
      <w:r>
        <w:t>Introductions were made around the room</w:t>
      </w:r>
      <w:r w:rsidR="00BC63E0">
        <w:t xml:space="preserve"> and from those joining online</w:t>
      </w:r>
      <w:r>
        <w:t>.</w:t>
      </w:r>
    </w:p>
    <w:p w14:paraId="2F775726" w14:textId="77777777" w:rsidR="00BA733C" w:rsidRDefault="00BA733C" w:rsidP="00196C42">
      <w:pPr>
        <w:spacing w:after="0" w:line="240" w:lineRule="auto"/>
      </w:pPr>
    </w:p>
    <w:p w14:paraId="31EA65EF" w14:textId="776A9B4F" w:rsidR="00BC63E0" w:rsidRDefault="00ED1AB2" w:rsidP="00196C42">
      <w:pPr>
        <w:spacing w:after="0" w:line="240" w:lineRule="auto"/>
      </w:pPr>
      <w:r>
        <w:t>Invitation from David Douches to join for the social after the adjournment of the meeting today.</w:t>
      </w:r>
    </w:p>
    <w:p w14:paraId="3B58EBEA" w14:textId="77777777" w:rsidR="00ED1AB2" w:rsidRDefault="00ED1AB2" w:rsidP="00196C42">
      <w:pPr>
        <w:spacing w:after="0" w:line="240" w:lineRule="auto"/>
      </w:pPr>
    </w:p>
    <w:p w14:paraId="2B7B7D30" w14:textId="28DED61D" w:rsidR="00ED1AB2" w:rsidRDefault="004A661A" w:rsidP="00196C42">
      <w:pPr>
        <w:spacing w:after="0" w:line="240" w:lineRule="auto"/>
      </w:pPr>
      <w:r>
        <w:t xml:space="preserve">Jim Busse announced </w:t>
      </w:r>
      <w:r w:rsidR="00513947">
        <w:t>a skin set testing workshop from the PAA Physiology session. Registration available online.</w:t>
      </w:r>
    </w:p>
    <w:p w14:paraId="4089DDC4" w14:textId="77777777" w:rsidR="00513947" w:rsidRDefault="00513947" w:rsidP="00196C42">
      <w:pPr>
        <w:spacing w:after="0" w:line="240" w:lineRule="auto"/>
      </w:pPr>
    </w:p>
    <w:p w14:paraId="3649A3FA" w14:textId="75EEFCB0" w:rsidR="0078441D" w:rsidRDefault="00D80639" w:rsidP="00196C42">
      <w:pPr>
        <w:spacing w:after="0" w:line="240" w:lineRule="auto"/>
      </w:pPr>
      <w:r>
        <w:t>Dennis Halterman indicated</w:t>
      </w:r>
      <w:r w:rsidR="00D162A8">
        <w:t xml:space="preserve"> </w:t>
      </w:r>
      <w:r>
        <w:t>to save the date as</w:t>
      </w:r>
      <w:r w:rsidR="00D162A8">
        <w:t xml:space="preserve"> December 9-10 </w:t>
      </w:r>
      <w:r w:rsidR="0078441D">
        <w:t>for the 2025 meeting.</w:t>
      </w:r>
    </w:p>
    <w:p w14:paraId="5E8C2499" w14:textId="77777777" w:rsidR="000C2191" w:rsidRDefault="000C2191" w:rsidP="00196C42">
      <w:pPr>
        <w:spacing w:after="0" w:line="240" w:lineRule="auto"/>
      </w:pPr>
    </w:p>
    <w:p w14:paraId="1C3410DD" w14:textId="5089F1B2" w:rsidR="00DC0021" w:rsidRDefault="00DC0021" w:rsidP="00196C42">
      <w:pPr>
        <w:spacing w:after="0" w:line="240" w:lineRule="auto"/>
      </w:pPr>
      <w:r>
        <w:t>New secretary nomination</w:t>
      </w:r>
      <w:r w:rsidR="00CD082E">
        <w:t xml:space="preserve"> Maria Caraza-Harter. </w:t>
      </w:r>
    </w:p>
    <w:p w14:paraId="75A7F2D8" w14:textId="77777777" w:rsidR="00D162A8" w:rsidRDefault="00D162A8" w:rsidP="00196C42">
      <w:pPr>
        <w:spacing w:after="0" w:line="240" w:lineRule="auto"/>
      </w:pPr>
    </w:p>
    <w:p w14:paraId="2C744497" w14:textId="472506F6" w:rsidR="00672070" w:rsidRPr="00190C61" w:rsidRDefault="00672070" w:rsidP="00196C42">
      <w:pPr>
        <w:spacing w:after="0" w:line="240" w:lineRule="auto"/>
        <w:rPr>
          <w:b/>
          <w:bCs/>
          <w:u w:val="single"/>
        </w:rPr>
      </w:pPr>
      <w:r w:rsidRPr="00672070">
        <w:rPr>
          <w:b/>
          <w:bCs/>
          <w:u w:val="single"/>
        </w:rPr>
        <w:t xml:space="preserve">Michigan </w:t>
      </w:r>
    </w:p>
    <w:p w14:paraId="354C6DDF" w14:textId="280682F7" w:rsidR="00106DCF" w:rsidRDefault="0079470B" w:rsidP="00196C42">
      <w:pPr>
        <w:spacing w:after="0" w:line="240" w:lineRule="auto"/>
      </w:pPr>
      <w:r>
        <w:t>Ka</w:t>
      </w:r>
      <w:r w:rsidR="007A46F8">
        <w:t>ela Panicucci</w:t>
      </w:r>
      <w:r w:rsidR="00D437F9">
        <w:t xml:space="preserve">: Generation of self-compatable diploid potatoes through means of CRISPR/Cas9 genome </w:t>
      </w:r>
      <w:r w:rsidR="000C2191">
        <w:tab/>
      </w:r>
      <w:r w:rsidR="00D437F9">
        <w:t>editing</w:t>
      </w:r>
      <w:r w:rsidR="00FC0D24">
        <w:t xml:space="preserve"> – HT</w:t>
      </w:r>
      <w:r w:rsidR="008D2EE8">
        <w:t>-</w:t>
      </w:r>
      <w:r w:rsidR="00FC0D24">
        <w:t>A, HT</w:t>
      </w:r>
      <w:r w:rsidR="008D2EE8">
        <w:t>-</w:t>
      </w:r>
      <w:r w:rsidR="00FC0D24">
        <w:t>B, SRNase KOs</w:t>
      </w:r>
    </w:p>
    <w:p w14:paraId="4FDD4C01" w14:textId="1AE6BE91" w:rsidR="00D437F9" w:rsidRDefault="002E3126" w:rsidP="00196C42">
      <w:pPr>
        <w:spacing w:after="0" w:line="240" w:lineRule="auto"/>
      </w:pPr>
      <w:r>
        <w:t>Jess Norling and Logan Sapienza: Diploid breeding and male infertility</w:t>
      </w:r>
    </w:p>
    <w:p w14:paraId="09ED66FF" w14:textId="5DFB7CD6" w:rsidR="00190C61" w:rsidRDefault="00800FD8" w:rsidP="00196C42">
      <w:pPr>
        <w:spacing w:after="0" w:line="240" w:lineRule="auto"/>
      </w:pPr>
      <w:r>
        <w:t>Joseph Ifeanyi Ulasi</w:t>
      </w:r>
      <w:r w:rsidR="00452D41">
        <w:t xml:space="preserve">: Introgression and pyramiding of novel and known resistance genes into diploid </w:t>
      </w:r>
      <w:r w:rsidR="000C2191">
        <w:tab/>
      </w:r>
      <w:r w:rsidR="00452D41">
        <w:t>potato germplasm</w:t>
      </w:r>
    </w:p>
    <w:p w14:paraId="2922045F" w14:textId="5BF8AF48" w:rsidR="00745D33" w:rsidRDefault="00DE7EEA" w:rsidP="00196C42">
      <w:pPr>
        <w:spacing w:after="0" w:line="240" w:lineRule="auto"/>
      </w:pPr>
      <w:r>
        <w:t xml:space="preserve">Tomas Lopes: mapping and introgression of Colorado Potato Beetle Resistance in Solanum </w:t>
      </w:r>
      <w:r w:rsidR="00745D33" w:rsidRPr="00745D33">
        <w:t>pinnatisectum</w:t>
      </w:r>
    </w:p>
    <w:p w14:paraId="59310CE9" w14:textId="419B71CC" w:rsidR="009C1895" w:rsidRDefault="00436977" w:rsidP="00196C42">
      <w:pPr>
        <w:spacing w:after="0" w:line="240" w:lineRule="auto"/>
      </w:pPr>
      <w:r>
        <w:t>Joe Coombs</w:t>
      </w:r>
      <w:r w:rsidR="00D32EC9">
        <w:t>:</w:t>
      </w:r>
      <w:r w:rsidR="006C3FE5">
        <w:t xml:space="preserve"> MSU breeding </w:t>
      </w:r>
      <w:r w:rsidR="00D558AF">
        <w:t>and genetics 2024 blackspot bruise</w:t>
      </w:r>
    </w:p>
    <w:p w14:paraId="4D27FF90" w14:textId="77777777" w:rsidR="006D08C3" w:rsidRDefault="00753876" w:rsidP="00196C42">
      <w:pPr>
        <w:spacing w:after="0" w:line="240" w:lineRule="auto"/>
      </w:pPr>
      <w:r>
        <w:t>Joe Coombs: MSU breeding and genetics 2024 common scab</w:t>
      </w:r>
      <w:r w:rsidR="00325206">
        <w:t xml:space="preserve"> resistance</w:t>
      </w:r>
    </w:p>
    <w:p w14:paraId="70564E0B" w14:textId="77777777" w:rsidR="006D08C3" w:rsidRDefault="006D08C3" w:rsidP="00196C42">
      <w:pPr>
        <w:spacing w:after="0" w:line="240" w:lineRule="auto"/>
      </w:pPr>
    </w:p>
    <w:p w14:paraId="366F31A7" w14:textId="2D157A8A" w:rsidR="00190C61" w:rsidRDefault="00C03A44" w:rsidP="00196C42">
      <w:pPr>
        <w:spacing w:after="0" w:line="240" w:lineRule="auto"/>
      </w:pPr>
      <w:r>
        <w:t>-----------------------</w:t>
      </w:r>
      <w:r w:rsidR="0029372A">
        <w:t xml:space="preserve">15min break </w:t>
      </w:r>
      <w:r>
        <w:t>taken at 4:40 -----------------------------------</w:t>
      </w:r>
    </w:p>
    <w:p w14:paraId="37DD312E" w14:textId="46A16EBE" w:rsidR="00C03A44" w:rsidRDefault="00C03A44" w:rsidP="00196C42">
      <w:pPr>
        <w:spacing w:after="0" w:line="240" w:lineRule="auto"/>
      </w:pPr>
      <w:r>
        <w:t>Dave Douches: Screening Solanum species for abiotic heat and water stress tolerance</w:t>
      </w:r>
    </w:p>
    <w:p w14:paraId="00F9F8F7" w14:textId="77777777" w:rsidR="00A62AD6" w:rsidRDefault="00A62AD6" w:rsidP="00196C42">
      <w:pPr>
        <w:spacing w:after="0" w:line="240" w:lineRule="auto"/>
      </w:pPr>
    </w:p>
    <w:p w14:paraId="52885E7B" w14:textId="1D27898D" w:rsidR="00C03A44" w:rsidRDefault="001461E6" w:rsidP="00196C42">
      <w:pPr>
        <w:spacing w:after="0" w:line="240" w:lineRule="auto"/>
      </w:pPr>
      <w:r>
        <w:rPr>
          <w:b/>
          <w:bCs/>
          <w:u w:val="single"/>
        </w:rPr>
        <w:t>Minnesota</w:t>
      </w:r>
    </w:p>
    <w:p w14:paraId="04F2296F" w14:textId="553840EA" w:rsidR="00241C5A" w:rsidRDefault="001461E6" w:rsidP="00196C42">
      <w:pPr>
        <w:spacing w:after="0" w:line="240" w:lineRule="auto"/>
      </w:pPr>
      <w:r>
        <w:t xml:space="preserve">Jonathan </w:t>
      </w:r>
      <w:r w:rsidR="00E83C4B">
        <w:t xml:space="preserve">Boecker: TWL analysis of phenotypic resistance against two fungal pathogens </w:t>
      </w:r>
      <w:r w:rsidR="00165B05">
        <w:t xml:space="preserve">(vert, C. </w:t>
      </w:r>
      <w:r w:rsidR="000C2191">
        <w:tab/>
      </w:r>
      <w:r w:rsidR="00165B05">
        <w:t xml:space="preserve">coccodes) </w:t>
      </w:r>
      <w:r w:rsidR="00E83C4B">
        <w:t>in Solanum tuberosum</w:t>
      </w:r>
    </w:p>
    <w:p w14:paraId="39D23CB6" w14:textId="56BBC11D" w:rsidR="004706F5" w:rsidRDefault="004706F5" w:rsidP="00196C42">
      <w:pPr>
        <w:spacing w:after="0" w:line="240" w:lineRule="auto"/>
      </w:pPr>
      <w:r>
        <w:t>Timileyin Sunmonu: Impacts of ploidy changes on gene and specific allele expression in potato</w:t>
      </w:r>
    </w:p>
    <w:p w14:paraId="4A07525A" w14:textId="428A682B" w:rsidR="004706F5" w:rsidRDefault="006D34F4" w:rsidP="00196C42">
      <w:pPr>
        <w:spacing w:after="0" w:line="240" w:lineRule="auto"/>
      </w:pPr>
      <w:r>
        <w:lastRenderedPageBreak/>
        <w:t>Sapphire Coronejo: Unraveling the complexity of the potato genome using dihaploids</w:t>
      </w:r>
    </w:p>
    <w:p w14:paraId="350437F3" w14:textId="77777777" w:rsidR="002232C7" w:rsidRDefault="002232C7" w:rsidP="00196C42">
      <w:pPr>
        <w:spacing w:after="0" w:line="240" w:lineRule="auto"/>
      </w:pPr>
    </w:p>
    <w:p w14:paraId="4BDD3678" w14:textId="2B66A81B" w:rsidR="004B485A" w:rsidRDefault="004B485A" w:rsidP="00196C42">
      <w:pPr>
        <w:spacing w:after="0" w:line="240" w:lineRule="auto"/>
      </w:pPr>
      <w:r>
        <w:t>5:57 stopped for the day</w:t>
      </w:r>
    </w:p>
    <w:p w14:paraId="7A546B36" w14:textId="77777777" w:rsidR="00831BCE" w:rsidRDefault="00831BCE" w:rsidP="00196C42">
      <w:pPr>
        <w:spacing w:after="0" w:line="240" w:lineRule="auto"/>
      </w:pPr>
    </w:p>
    <w:p w14:paraId="470DED78" w14:textId="1A24DC2F" w:rsidR="00831BCE" w:rsidRPr="009977FF" w:rsidRDefault="00831BCE" w:rsidP="00196C42">
      <w:pPr>
        <w:spacing w:after="0" w:line="240" w:lineRule="auto"/>
        <w:rPr>
          <w:b/>
          <w:bCs/>
          <w:sz w:val="24"/>
          <w:szCs w:val="24"/>
        </w:rPr>
      </w:pPr>
      <w:r w:rsidRPr="009977FF">
        <w:rPr>
          <w:b/>
          <w:bCs/>
          <w:sz w:val="24"/>
          <w:szCs w:val="24"/>
        </w:rPr>
        <w:t>Wednesday, December 11</w:t>
      </w:r>
    </w:p>
    <w:p w14:paraId="0202B926" w14:textId="1368A8DA" w:rsidR="00490995" w:rsidRDefault="00E83493" w:rsidP="00196C42">
      <w:pPr>
        <w:spacing w:after="0" w:line="240" w:lineRule="auto"/>
      </w:pPr>
      <w:r>
        <w:t>Meeting started at 8:01</w:t>
      </w:r>
    </w:p>
    <w:p w14:paraId="0EE69060" w14:textId="77777777" w:rsidR="00E83493" w:rsidRPr="00E83493" w:rsidRDefault="00E83493" w:rsidP="00196C42">
      <w:pPr>
        <w:spacing w:after="0" w:line="240" w:lineRule="auto"/>
      </w:pPr>
    </w:p>
    <w:p w14:paraId="7E69BFD4" w14:textId="52119B71" w:rsidR="006613A3" w:rsidRDefault="00490995" w:rsidP="006613A3">
      <w:pPr>
        <w:spacing w:after="0" w:line="240" w:lineRule="auto"/>
      </w:pPr>
      <w:r>
        <w:t xml:space="preserve">John Bamberg genebank update: </w:t>
      </w:r>
      <w:r w:rsidR="001F48D3">
        <w:t xml:space="preserve">Core collection project with </w:t>
      </w:r>
      <w:r w:rsidR="00CF3ECF">
        <w:t>S</w:t>
      </w:r>
      <w:r w:rsidR="00D277A3">
        <w:t xml:space="preserve"> andigena</w:t>
      </w:r>
      <w:r w:rsidR="006613A3">
        <w:t xml:space="preserve">, </w:t>
      </w:r>
      <w:r w:rsidR="001F48D3">
        <w:t xml:space="preserve">Germplasm collection in SW </w:t>
      </w:r>
      <w:r w:rsidR="000C2191">
        <w:tab/>
      </w:r>
      <w:r w:rsidR="001F48D3">
        <w:t>USA</w:t>
      </w:r>
      <w:r w:rsidR="006613A3">
        <w:t xml:space="preserve">, </w:t>
      </w:r>
      <w:r w:rsidR="00CF3ECF">
        <w:t>LSO, drought, nematodes, Ca – elite diploids and segregating mapping populations</w:t>
      </w:r>
      <w:r w:rsidR="006613A3">
        <w:t xml:space="preserve">, </w:t>
      </w:r>
      <w:r w:rsidR="00561F42">
        <w:t xml:space="preserve">Heat </w:t>
      </w:r>
      <w:r w:rsidR="000C2191">
        <w:tab/>
      </w:r>
      <w:r w:rsidR="00561F42">
        <w:t>screening</w:t>
      </w:r>
      <w:r w:rsidR="006613A3">
        <w:t xml:space="preserve">, </w:t>
      </w:r>
      <w:r w:rsidR="00561F42">
        <w:t>Tomatine</w:t>
      </w:r>
    </w:p>
    <w:p w14:paraId="70F0A3F3" w14:textId="26B4BAA9" w:rsidR="00380D78" w:rsidRDefault="00380D78" w:rsidP="006613A3">
      <w:pPr>
        <w:spacing w:after="0" w:line="240" w:lineRule="auto"/>
      </w:pPr>
      <w:r>
        <w:t xml:space="preserve">Alfonso </w:t>
      </w:r>
      <w:r w:rsidR="00FD233B">
        <w:t>D</w:t>
      </w:r>
      <w:r w:rsidR="00223147">
        <w:t xml:space="preserve">el Rio </w:t>
      </w:r>
      <w:r>
        <w:t>– update on connection to Peruvian university to develop graduate program</w:t>
      </w:r>
      <w:r w:rsidR="00963AF4">
        <w:t xml:space="preserve">, </w:t>
      </w:r>
      <w:r w:rsidR="007B43DF">
        <w:t xml:space="preserve">CIP </w:t>
      </w:r>
      <w:r w:rsidR="00223147">
        <w:tab/>
      </w:r>
      <w:r w:rsidR="007B43DF">
        <w:t>collection testing with molecular markers to determine which to import from Spooner collection</w:t>
      </w:r>
    </w:p>
    <w:p w14:paraId="6467C8E8" w14:textId="77777777" w:rsidR="00720A4C" w:rsidRDefault="00720A4C" w:rsidP="00196C42">
      <w:pPr>
        <w:spacing w:after="0" w:line="240" w:lineRule="auto"/>
      </w:pPr>
    </w:p>
    <w:p w14:paraId="6718FA8F" w14:textId="34A2926F" w:rsidR="00720A4C" w:rsidRPr="00720A4C" w:rsidRDefault="00720A4C" w:rsidP="00196C42">
      <w:pPr>
        <w:spacing w:after="0" w:line="240" w:lineRule="auto"/>
        <w:rPr>
          <w:b/>
          <w:bCs/>
          <w:u w:val="single"/>
        </w:rPr>
      </w:pPr>
      <w:r w:rsidRPr="00720A4C">
        <w:rPr>
          <w:b/>
          <w:bCs/>
          <w:u w:val="single"/>
        </w:rPr>
        <w:t>Wisconsin</w:t>
      </w:r>
    </w:p>
    <w:p w14:paraId="3A4BF58B" w14:textId="41546DA1" w:rsidR="00720A4C" w:rsidRDefault="00720A4C" w:rsidP="00196C42">
      <w:pPr>
        <w:spacing w:after="0" w:line="240" w:lineRule="auto"/>
      </w:pPr>
      <w:r>
        <w:t xml:space="preserve">Maria Caraza-Harter: </w:t>
      </w:r>
      <w:r w:rsidR="00C37F9E">
        <w:t>diploid breeding field selections</w:t>
      </w:r>
    </w:p>
    <w:p w14:paraId="643953C9" w14:textId="25BA17FB" w:rsidR="00C37F9E" w:rsidRDefault="004634E4" w:rsidP="00196C42">
      <w:pPr>
        <w:spacing w:after="0" w:line="240" w:lineRule="auto"/>
      </w:pPr>
      <w:r>
        <w:t xml:space="preserve">Fatima Latif Azam: </w:t>
      </w:r>
      <w:r w:rsidR="00E0463F">
        <w:t>Common scab disease resistance in potato</w:t>
      </w:r>
    </w:p>
    <w:p w14:paraId="22FEFA8E" w14:textId="711FD835" w:rsidR="00E0463F" w:rsidRDefault="009B5A6C" w:rsidP="00196C42">
      <w:pPr>
        <w:spacing w:after="0" w:line="240" w:lineRule="auto"/>
      </w:pPr>
      <w:r>
        <w:t>Gashaw</w:t>
      </w:r>
      <w:r w:rsidR="00B13877">
        <w:t xml:space="preserve"> Alemu: Advancing effective potato disease </w:t>
      </w:r>
      <w:r w:rsidR="004B5C9B">
        <w:t xml:space="preserve">management – bacterial wilt, silver scurf </w:t>
      </w:r>
    </w:p>
    <w:p w14:paraId="65F15896" w14:textId="09BD77E7" w:rsidR="0082767F" w:rsidRDefault="00620561" w:rsidP="00196C42">
      <w:pPr>
        <w:spacing w:after="0" w:line="240" w:lineRule="auto"/>
        <w:rPr>
          <w:i/>
          <w:iCs/>
        </w:rPr>
      </w:pPr>
      <w:r>
        <w:t xml:space="preserve">Kenji Asano as </w:t>
      </w:r>
      <w:r w:rsidR="0082767F">
        <w:t xml:space="preserve">Jeff Endelman: </w:t>
      </w:r>
      <w:r>
        <w:t xml:space="preserve">Causal variant discovery for the potato dwarf mutant </w:t>
      </w:r>
      <w:r w:rsidRPr="00620561">
        <w:rPr>
          <w:i/>
          <w:iCs/>
        </w:rPr>
        <w:t>ga1</w:t>
      </w:r>
    </w:p>
    <w:p w14:paraId="7E271F32" w14:textId="6C41963B" w:rsidR="00F01D1F" w:rsidRDefault="00F01D1F" w:rsidP="00196C42">
      <w:pPr>
        <w:spacing w:after="0" w:line="240" w:lineRule="auto"/>
      </w:pPr>
      <w:r>
        <w:t>Mercedes Ames</w:t>
      </w:r>
      <w:r w:rsidR="00B36DE1">
        <w:t>: Genomic tools for wild potato relatives</w:t>
      </w:r>
      <w:r w:rsidR="002B15B5">
        <w:t xml:space="preserve"> (WiDiPo collection)</w:t>
      </w:r>
    </w:p>
    <w:p w14:paraId="39CCA12F" w14:textId="120AEAA9" w:rsidR="00D261B7" w:rsidRPr="00F01D1F" w:rsidRDefault="00D261B7" w:rsidP="00196C42">
      <w:pPr>
        <w:spacing w:after="0" w:line="240" w:lineRule="auto"/>
      </w:pPr>
      <w:r>
        <w:t>Mercedes Ames: PSTVd challenge…and implementation of solutions</w:t>
      </w:r>
      <w:r w:rsidR="00661547">
        <w:t xml:space="preserve"> </w:t>
      </w:r>
      <w:r w:rsidR="002B755C">
        <w:t>– quantitative real time PCR</w:t>
      </w:r>
    </w:p>
    <w:p w14:paraId="5203C3F2" w14:textId="77777777" w:rsidR="00620561" w:rsidRDefault="00620561" w:rsidP="00196C42">
      <w:pPr>
        <w:spacing w:after="0" w:line="240" w:lineRule="auto"/>
      </w:pPr>
    </w:p>
    <w:p w14:paraId="2E481985" w14:textId="4133F313" w:rsidR="00023678" w:rsidRDefault="000E3495" w:rsidP="00196C42">
      <w:pPr>
        <w:spacing w:after="0" w:line="240" w:lineRule="auto"/>
      </w:pPr>
      <w:r>
        <w:t>-----------------------------</w:t>
      </w:r>
      <w:r w:rsidR="00FE0C9B">
        <w:t>9:52 15 min break</w:t>
      </w:r>
      <w:r>
        <w:t>------------------------</w:t>
      </w:r>
    </w:p>
    <w:p w14:paraId="2C0FE7E6" w14:textId="77777777" w:rsidR="00921D77" w:rsidRDefault="00921D77" w:rsidP="00196C42">
      <w:pPr>
        <w:spacing w:after="0" w:line="240" w:lineRule="auto"/>
      </w:pPr>
    </w:p>
    <w:p w14:paraId="237C07D8" w14:textId="53504804" w:rsidR="009041F1" w:rsidRPr="009041F1" w:rsidRDefault="009041F1" w:rsidP="00196C42">
      <w:pPr>
        <w:spacing w:after="0" w:line="240" w:lineRule="auto"/>
        <w:rPr>
          <w:b/>
          <w:bCs/>
          <w:u w:val="single"/>
        </w:rPr>
      </w:pPr>
      <w:r w:rsidRPr="009041F1">
        <w:rPr>
          <w:b/>
          <w:bCs/>
          <w:u w:val="single"/>
        </w:rPr>
        <w:t>Breeder</w:t>
      </w:r>
      <w:r w:rsidR="006228EA">
        <w:rPr>
          <w:b/>
          <w:bCs/>
          <w:u w:val="single"/>
        </w:rPr>
        <w:t xml:space="preserve"> updates</w:t>
      </w:r>
    </w:p>
    <w:p w14:paraId="2BB0D609" w14:textId="39F1316F" w:rsidR="00921D77" w:rsidRDefault="00921D77" w:rsidP="00196C42">
      <w:pPr>
        <w:spacing w:after="0" w:line="240" w:lineRule="auto"/>
      </w:pPr>
      <w:r>
        <w:t>Susie Thompson</w:t>
      </w:r>
      <w:r w:rsidR="009041F1">
        <w:t>, NDSU:</w:t>
      </w:r>
      <w:r w:rsidR="00B837E3">
        <w:t xml:space="preserve"> varieties for northern plains, emphasis on early maturity</w:t>
      </w:r>
      <w:r w:rsidR="00146AC7">
        <w:t xml:space="preserve"> and resistances to </w:t>
      </w:r>
      <w:r w:rsidR="006613A3">
        <w:tab/>
      </w:r>
      <w:r w:rsidR="00146AC7">
        <w:t>abiotic and biotic stressors</w:t>
      </w:r>
    </w:p>
    <w:p w14:paraId="7C83F1E6" w14:textId="74811922" w:rsidR="007F3C84" w:rsidRDefault="002B2EC7" w:rsidP="00196C42">
      <w:pPr>
        <w:spacing w:after="0" w:line="240" w:lineRule="auto"/>
      </w:pPr>
      <w:r>
        <w:t xml:space="preserve">Laura Shannon, UMN: </w:t>
      </w:r>
      <w:r w:rsidR="00D049EA">
        <w:t>phenomic prediction for yield, quality traits</w:t>
      </w:r>
      <w:r w:rsidR="00BF167E">
        <w:t>, and N use efficiency</w:t>
      </w:r>
      <w:r w:rsidR="00216CA7">
        <w:t xml:space="preserve">, predictions of </w:t>
      </w:r>
      <w:r w:rsidR="006613A3">
        <w:tab/>
      </w:r>
      <w:r w:rsidR="00216CA7">
        <w:t>tuber traits from in-season drone images</w:t>
      </w:r>
      <w:r w:rsidR="00BB59FB">
        <w:t xml:space="preserve">, </w:t>
      </w:r>
      <w:r w:rsidR="00E14D74">
        <w:t xml:space="preserve">accuracy maximized at different imaging timepoints </w:t>
      </w:r>
      <w:r w:rsidR="006613A3">
        <w:tab/>
      </w:r>
      <w:r w:rsidR="00E14D74">
        <w:t>for each trait</w:t>
      </w:r>
    </w:p>
    <w:p w14:paraId="72F8FCA7" w14:textId="17AE2191" w:rsidR="0052584E" w:rsidRDefault="00DD02C9" w:rsidP="00196C42">
      <w:pPr>
        <w:spacing w:after="0" w:line="240" w:lineRule="auto"/>
      </w:pPr>
      <w:r>
        <w:t>Jeff</w:t>
      </w:r>
      <w:r w:rsidR="00551F8B">
        <w:t xml:space="preserve"> Endelman, UW: </w:t>
      </w:r>
      <w:r w:rsidR="008B0FAF">
        <w:t xml:space="preserve">varieties, </w:t>
      </w:r>
      <w:r w:rsidR="008E3436">
        <w:t>publications</w:t>
      </w:r>
      <w:r w:rsidR="00E00C7A">
        <w:t xml:space="preserve"> on DArTag, R/polyBreedR,</w:t>
      </w:r>
      <w:r w:rsidR="00DA1C1E">
        <w:t xml:space="preserve"> CDF1 allele</w:t>
      </w:r>
      <w:r w:rsidR="00B8158D">
        <w:t xml:space="preserve"> calling from DArTag</w:t>
      </w:r>
      <w:r w:rsidR="002B6600">
        <w:t xml:space="preserve">, </w:t>
      </w:r>
      <w:r w:rsidR="006613A3">
        <w:tab/>
      </w:r>
      <w:r w:rsidR="002B6600">
        <w:t>OFP20</w:t>
      </w:r>
      <w:r w:rsidR="00F14901">
        <w:t>, KASP marker for Ry</w:t>
      </w:r>
      <w:r w:rsidR="00897DB5" w:rsidRPr="00897DB5">
        <w:rPr>
          <w:vertAlign w:val="subscript"/>
        </w:rPr>
        <w:t>chc</w:t>
      </w:r>
      <w:r w:rsidR="00897DB5">
        <w:rPr>
          <w:vertAlign w:val="subscript"/>
        </w:rPr>
        <w:t xml:space="preserve"> </w:t>
      </w:r>
      <w:r w:rsidR="00897DB5">
        <w:t xml:space="preserve">, </w:t>
      </w:r>
      <w:r w:rsidR="0063070D">
        <w:t>COMA</w:t>
      </w:r>
    </w:p>
    <w:p w14:paraId="02F5D623" w14:textId="72C958D2" w:rsidR="00872D93" w:rsidRDefault="0055408D" w:rsidP="00196C42">
      <w:pPr>
        <w:spacing w:after="0" w:line="240" w:lineRule="auto"/>
      </w:pPr>
      <w:r>
        <w:t xml:space="preserve">Dave Douches, MSU: genetic basis for broad interspecific </w:t>
      </w:r>
      <w:r w:rsidR="00582D01">
        <w:t xml:space="preserve">compatibility from </w:t>
      </w:r>
      <w:r w:rsidR="00582D01" w:rsidRPr="00582D01">
        <w:rPr>
          <w:i/>
          <w:iCs/>
        </w:rPr>
        <w:t>S verrucosum</w:t>
      </w:r>
      <w:r w:rsidR="00CC42D4">
        <w:t xml:space="preserve"> </w:t>
      </w:r>
      <w:r w:rsidR="0022231D">
        <w:t xml:space="preserve">ui11.1 </w:t>
      </w:r>
      <w:r w:rsidR="006613A3">
        <w:tab/>
      </w:r>
      <w:r w:rsidR="0022231D">
        <w:t>accessing 1EBN species</w:t>
      </w:r>
      <w:r w:rsidR="00A06686">
        <w:t>, varieties from tetraploid breeding program</w:t>
      </w:r>
      <w:r w:rsidR="002454B3">
        <w:t xml:space="preserve"> emphasis on scab resistance, </w:t>
      </w:r>
      <w:r w:rsidR="006613A3">
        <w:tab/>
      </w:r>
      <w:r w:rsidR="002454B3">
        <w:t xml:space="preserve">quality, early to </w:t>
      </w:r>
      <w:r w:rsidR="00B317F3">
        <w:t>mid-maturity</w:t>
      </w:r>
      <w:r w:rsidR="00A06686">
        <w:t>,</w:t>
      </w:r>
      <w:r w:rsidR="002454B3">
        <w:t xml:space="preserve"> </w:t>
      </w:r>
      <w:r w:rsidR="00437BB1">
        <w:t>diploid breeding program</w:t>
      </w:r>
      <w:r w:rsidR="009C2B76">
        <w:t>, GE efforts vacuolar invertase</w:t>
      </w:r>
      <w:r w:rsidR="00153F0E">
        <w:t>, XERICO</w:t>
      </w:r>
      <w:r w:rsidR="008A74C5">
        <w:t xml:space="preserve">, </w:t>
      </w:r>
      <w:r w:rsidR="006613A3">
        <w:tab/>
      </w:r>
      <w:r w:rsidR="008A74C5">
        <w:t>USAID project</w:t>
      </w:r>
    </w:p>
    <w:p w14:paraId="3AB119A7" w14:textId="77777777" w:rsidR="00D3057B" w:rsidRDefault="00D3057B" w:rsidP="00196C42">
      <w:pPr>
        <w:spacing w:after="0" w:line="240" w:lineRule="auto"/>
      </w:pPr>
    </w:p>
    <w:p w14:paraId="120BF4C1" w14:textId="42B46FDA" w:rsidR="00D3057B" w:rsidRDefault="00D80A1A" w:rsidP="00196C42">
      <w:pPr>
        <w:spacing w:after="0" w:line="240" w:lineRule="auto"/>
      </w:pPr>
      <w:r>
        <w:t>Max Feldman</w:t>
      </w:r>
      <w:r w:rsidR="00A92408">
        <w:t xml:space="preserve">, USDA: Breeding Insights </w:t>
      </w:r>
      <w:r w:rsidR="00BB169E">
        <w:t xml:space="preserve">integration of phenomics, genomics, data management, and </w:t>
      </w:r>
      <w:r w:rsidR="00717F88">
        <w:tab/>
      </w:r>
      <w:r w:rsidR="00BB169E">
        <w:t>software tools</w:t>
      </w:r>
      <w:r w:rsidR="00717F88">
        <w:t xml:space="preserve"> to support breeding</w:t>
      </w:r>
      <w:r w:rsidR="00AA50BE">
        <w:t>, phenotyping line using RoboFlow</w:t>
      </w:r>
    </w:p>
    <w:p w14:paraId="36117146" w14:textId="77777777" w:rsidR="00A62AD6" w:rsidRPr="00582D01" w:rsidRDefault="00A62AD6" w:rsidP="00196C42">
      <w:pPr>
        <w:spacing w:after="0" w:line="240" w:lineRule="auto"/>
      </w:pPr>
    </w:p>
    <w:p w14:paraId="2BCD41CC" w14:textId="77777777" w:rsidR="00BF167E" w:rsidRPr="00620561" w:rsidRDefault="00BF167E" w:rsidP="00196C42">
      <w:pPr>
        <w:spacing w:after="0" w:line="240" w:lineRule="auto"/>
      </w:pPr>
    </w:p>
    <w:p w14:paraId="23D0DF8D" w14:textId="77777777" w:rsidR="004B5C9B" w:rsidRPr="00490995" w:rsidRDefault="004B5C9B" w:rsidP="00196C42">
      <w:pPr>
        <w:spacing w:after="0" w:line="240" w:lineRule="auto"/>
      </w:pPr>
    </w:p>
    <w:sectPr w:rsidR="004B5C9B" w:rsidRPr="00490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B4"/>
    <w:rsid w:val="00000BBB"/>
    <w:rsid w:val="00023678"/>
    <w:rsid w:val="00090431"/>
    <w:rsid w:val="000C2191"/>
    <w:rsid w:val="000C7A56"/>
    <w:rsid w:val="000E3495"/>
    <w:rsid w:val="00106DCF"/>
    <w:rsid w:val="001461E6"/>
    <w:rsid w:val="00146AC7"/>
    <w:rsid w:val="00153F0E"/>
    <w:rsid w:val="00165B05"/>
    <w:rsid w:val="00190C61"/>
    <w:rsid w:val="00196C42"/>
    <w:rsid w:val="001F48D3"/>
    <w:rsid w:val="00216CA7"/>
    <w:rsid w:val="0022231D"/>
    <w:rsid w:val="00223147"/>
    <w:rsid w:val="002232C7"/>
    <w:rsid w:val="002331A3"/>
    <w:rsid w:val="00241C5A"/>
    <w:rsid w:val="002454B3"/>
    <w:rsid w:val="002847AA"/>
    <w:rsid w:val="0029372A"/>
    <w:rsid w:val="002B15B5"/>
    <w:rsid w:val="002B2EC7"/>
    <w:rsid w:val="002B6600"/>
    <w:rsid w:val="002B755C"/>
    <w:rsid w:val="002C44C9"/>
    <w:rsid w:val="002E3126"/>
    <w:rsid w:val="00325206"/>
    <w:rsid w:val="003477A9"/>
    <w:rsid w:val="00380D78"/>
    <w:rsid w:val="00416CC4"/>
    <w:rsid w:val="00436977"/>
    <w:rsid w:val="00437BB1"/>
    <w:rsid w:val="00452D41"/>
    <w:rsid w:val="004634E4"/>
    <w:rsid w:val="004706F5"/>
    <w:rsid w:val="00490995"/>
    <w:rsid w:val="004A661A"/>
    <w:rsid w:val="004B485A"/>
    <w:rsid w:val="004B5C9B"/>
    <w:rsid w:val="004F27B4"/>
    <w:rsid w:val="00513947"/>
    <w:rsid w:val="0052584E"/>
    <w:rsid w:val="00551F8B"/>
    <w:rsid w:val="0055408D"/>
    <w:rsid w:val="00561F42"/>
    <w:rsid w:val="00582D01"/>
    <w:rsid w:val="00620561"/>
    <w:rsid w:val="006228EA"/>
    <w:rsid w:val="0063070D"/>
    <w:rsid w:val="006613A3"/>
    <w:rsid w:val="00661547"/>
    <w:rsid w:val="00672070"/>
    <w:rsid w:val="006A41B5"/>
    <w:rsid w:val="006C3FE5"/>
    <w:rsid w:val="006D08C3"/>
    <w:rsid w:val="006D34F4"/>
    <w:rsid w:val="00717F88"/>
    <w:rsid w:val="00720A4C"/>
    <w:rsid w:val="00745D33"/>
    <w:rsid w:val="00753876"/>
    <w:rsid w:val="0078441D"/>
    <w:rsid w:val="0079425A"/>
    <w:rsid w:val="0079470B"/>
    <w:rsid w:val="007A46F8"/>
    <w:rsid w:val="007B43DF"/>
    <w:rsid w:val="007F3C84"/>
    <w:rsid w:val="00800FD8"/>
    <w:rsid w:val="0082767F"/>
    <w:rsid w:val="00831BCE"/>
    <w:rsid w:val="00872D93"/>
    <w:rsid w:val="00873682"/>
    <w:rsid w:val="00897DB5"/>
    <w:rsid w:val="008A74C5"/>
    <w:rsid w:val="008B0FAF"/>
    <w:rsid w:val="008D06DA"/>
    <w:rsid w:val="008D2EE8"/>
    <w:rsid w:val="008E3436"/>
    <w:rsid w:val="009041F1"/>
    <w:rsid w:val="00921D77"/>
    <w:rsid w:val="009438F5"/>
    <w:rsid w:val="00963AF4"/>
    <w:rsid w:val="009849A8"/>
    <w:rsid w:val="009977FF"/>
    <w:rsid w:val="009A5712"/>
    <w:rsid w:val="009B19A7"/>
    <w:rsid w:val="009B5A6C"/>
    <w:rsid w:val="009C1895"/>
    <w:rsid w:val="009C2B76"/>
    <w:rsid w:val="009E5C32"/>
    <w:rsid w:val="00A06686"/>
    <w:rsid w:val="00A62AD6"/>
    <w:rsid w:val="00A92408"/>
    <w:rsid w:val="00AA50BE"/>
    <w:rsid w:val="00AB49DB"/>
    <w:rsid w:val="00AD02B8"/>
    <w:rsid w:val="00B13877"/>
    <w:rsid w:val="00B317F3"/>
    <w:rsid w:val="00B36DE1"/>
    <w:rsid w:val="00B8158D"/>
    <w:rsid w:val="00B837E3"/>
    <w:rsid w:val="00BA733C"/>
    <w:rsid w:val="00BB169E"/>
    <w:rsid w:val="00BB59FB"/>
    <w:rsid w:val="00BC63E0"/>
    <w:rsid w:val="00BF167E"/>
    <w:rsid w:val="00C03A44"/>
    <w:rsid w:val="00C37F9E"/>
    <w:rsid w:val="00CC42D4"/>
    <w:rsid w:val="00CD082E"/>
    <w:rsid w:val="00CF3B10"/>
    <w:rsid w:val="00CF3ECF"/>
    <w:rsid w:val="00D049EA"/>
    <w:rsid w:val="00D162A8"/>
    <w:rsid w:val="00D261B7"/>
    <w:rsid w:val="00D277A3"/>
    <w:rsid w:val="00D3057B"/>
    <w:rsid w:val="00D32EC9"/>
    <w:rsid w:val="00D437F9"/>
    <w:rsid w:val="00D558AF"/>
    <w:rsid w:val="00D80639"/>
    <w:rsid w:val="00D80A1A"/>
    <w:rsid w:val="00DA1C1E"/>
    <w:rsid w:val="00DC0021"/>
    <w:rsid w:val="00DD02C9"/>
    <w:rsid w:val="00DE7EEA"/>
    <w:rsid w:val="00E00C7A"/>
    <w:rsid w:val="00E0463F"/>
    <w:rsid w:val="00E14D74"/>
    <w:rsid w:val="00E74546"/>
    <w:rsid w:val="00E83493"/>
    <w:rsid w:val="00E83C4B"/>
    <w:rsid w:val="00EC6CD0"/>
    <w:rsid w:val="00ED1AB2"/>
    <w:rsid w:val="00F01D1F"/>
    <w:rsid w:val="00F14901"/>
    <w:rsid w:val="00FC0D24"/>
    <w:rsid w:val="00FD233B"/>
    <w:rsid w:val="00FE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94127"/>
  <w15:chartTrackingRefBased/>
  <w15:docId w15:val="{47C6724F-0574-4A1B-A7E9-7DE438DE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19536d-69ec-47cc-96bf-553132fd00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9765861C5B748953AE3F2C193B71A" ma:contentTypeVersion="17" ma:contentTypeDescription="Create a new document." ma:contentTypeScope="" ma:versionID="9df2da8ab68a22b515861d8b15c44221">
  <xsd:schema xmlns:xsd="http://www.w3.org/2001/XMLSchema" xmlns:xs="http://www.w3.org/2001/XMLSchema" xmlns:p="http://schemas.microsoft.com/office/2006/metadata/properties" xmlns:ns3="1619536d-69ec-47cc-96bf-553132fd000a" xmlns:ns4="88bd9e11-f33a-41a8-9514-e99fc237cdbd" targetNamespace="http://schemas.microsoft.com/office/2006/metadata/properties" ma:root="true" ma:fieldsID="3d895c7ff7b4f5d82d6136e8261a1b40" ns3:_="" ns4:_="">
    <xsd:import namespace="1619536d-69ec-47cc-96bf-553132fd000a"/>
    <xsd:import namespace="88bd9e11-f33a-41a8-9514-e99fc237cd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9536d-69ec-47cc-96bf-553132fd0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d9e11-f33a-41a8-9514-e99fc237c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644D9-73D7-45F8-B39B-C06CCD104C48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88bd9e11-f33a-41a8-9514-e99fc237cdbd"/>
    <ds:schemaRef ds:uri="http://www.w3.org/XML/1998/namespace"/>
    <ds:schemaRef ds:uri="http://purl.org/dc/terms/"/>
    <ds:schemaRef ds:uri="http://schemas.microsoft.com/office/infopath/2007/PartnerControls"/>
    <ds:schemaRef ds:uri="1619536d-69ec-47cc-96bf-553132fd000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2D9A20-9D84-452D-8D7B-14BAA08A1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8E45F-CCFA-48DA-98AF-788F5CCF0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9536d-69ec-47cc-96bf-553132fd000a"/>
    <ds:schemaRef ds:uri="88bd9e11-f33a-41a8-9514-e99fc237c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Schmitz-Carley, Cari (EXTERNAL, USKI)</dc:creator>
  <cp:keywords/>
  <dc:description/>
  <cp:lastModifiedBy>Schmitz-Carley, Cari (EXTERNAL, USKI)</cp:lastModifiedBy>
  <cp:revision>143</cp:revision>
  <dcterms:created xsi:type="dcterms:W3CDTF">2024-12-10T19:46:00Z</dcterms:created>
  <dcterms:modified xsi:type="dcterms:W3CDTF">2024-12-11T18:28:00Z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0x01010060B9765861C5B748953AE3F2C193B71A</vt:lpwstr>
  </property>
</Properties>
</file>