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A7" w:rsidRPr="004612CB" w:rsidRDefault="007F51A7" w:rsidP="007F51A7">
      <w:pPr>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Project No. and Title:</w:t>
      </w:r>
      <w:r w:rsidRPr="004612CB">
        <w:rPr>
          <w:rFonts w:ascii="Times New Roman" w:eastAsia="Times New Roman" w:hAnsi="Times New Roman" w:cs="Times New Roman"/>
          <w:b/>
          <w:sz w:val="24"/>
          <w:szCs w:val="24"/>
        </w:rPr>
        <w:t> </w:t>
      </w:r>
    </w:p>
    <w:p w:rsidR="00901D54" w:rsidRPr="004612CB" w:rsidRDefault="007F51A7" w:rsidP="002152EA">
      <w:pPr>
        <w:spacing w:after="0"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rPr>
        <w:t xml:space="preserve">NCERA 224: </w:t>
      </w:r>
      <w:r w:rsidRPr="004612CB">
        <w:rPr>
          <w:rFonts w:ascii="Times New Roman" w:hAnsi="Times New Roman" w:cs="Times New Roman"/>
          <w:b/>
          <w:sz w:val="24"/>
          <w:szCs w:val="24"/>
          <w:shd w:val="clear" w:color="auto" w:fill="FFFFFF"/>
        </w:rPr>
        <w:t>IPM Strategies for Arthropod Pests and Diseases in Nurseries and Landscapes, https://nimss.org/projects/18875</w:t>
      </w:r>
    </w:p>
    <w:p w:rsidR="002152EA" w:rsidRPr="004612CB" w:rsidRDefault="002152EA" w:rsidP="007F51A7">
      <w:pPr>
        <w:spacing w:line="240" w:lineRule="auto"/>
        <w:rPr>
          <w:rFonts w:ascii="Times New Roman" w:hAnsi="Times New Roman" w:cs="Times New Roman"/>
          <w:b/>
          <w:sz w:val="24"/>
          <w:szCs w:val="24"/>
          <w:shd w:val="clear" w:color="auto" w:fill="FFFFFF"/>
        </w:rPr>
      </w:pPr>
    </w:p>
    <w:p w:rsidR="007F51A7" w:rsidRPr="004612CB" w:rsidRDefault="007F51A7" w:rsidP="007F51A7">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Year: 2024</w:t>
      </w:r>
    </w:p>
    <w:p w:rsidR="007F51A7" w:rsidRPr="004612CB" w:rsidRDefault="007F51A7" w:rsidP="007F51A7">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Name: Vera Krischik,</w:t>
      </w:r>
      <w:r w:rsidRPr="004612CB">
        <w:rPr>
          <w:rFonts w:ascii="Times New Roman" w:hAnsi="Times New Roman" w:cs="Times New Roman"/>
          <w:b/>
          <w:sz w:val="24"/>
          <w:szCs w:val="24"/>
        </w:rPr>
        <w:t xml:space="preserve"> Chair, Moderator</w:t>
      </w:r>
      <w:r w:rsidR="00901D54" w:rsidRPr="004612CB">
        <w:rPr>
          <w:rFonts w:ascii="Times New Roman" w:hAnsi="Times New Roman" w:cs="Times New Roman"/>
          <w:b/>
          <w:sz w:val="24"/>
          <w:szCs w:val="24"/>
        </w:rPr>
        <w:t xml:space="preserve"> of the meeting, organized annual report</w:t>
      </w:r>
    </w:p>
    <w:p w:rsidR="007F51A7" w:rsidRPr="004612CB" w:rsidRDefault="007F51A7" w:rsidP="007F51A7">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State: Minnesota</w:t>
      </w:r>
    </w:p>
    <w:p w:rsidR="007F51A7" w:rsidRPr="004612CB" w:rsidRDefault="007F51A7" w:rsidP="007F51A7">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University and complete mailing address: 1980 Folwell Ave #219, Saint Paul, MN 55108</w:t>
      </w:r>
    </w:p>
    <w:p w:rsidR="007F51A7" w:rsidRPr="004612CB" w:rsidRDefault="007F51A7" w:rsidP="007F51A7">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Phone number: 612.625.7044</w:t>
      </w:r>
    </w:p>
    <w:p w:rsidR="007F51A7" w:rsidRPr="004612CB" w:rsidRDefault="007F51A7" w:rsidP="007F51A7">
      <w:pPr>
        <w:spacing w:line="240" w:lineRule="auto"/>
        <w:rPr>
          <w:rFonts w:ascii="Times New Roman" w:hAnsi="Times New Roman" w:cs="Times New Roman"/>
          <w:b/>
          <w:sz w:val="24"/>
          <w:szCs w:val="24"/>
        </w:rPr>
      </w:pPr>
      <w:r w:rsidRPr="004612CB">
        <w:rPr>
          <w:rFonts w:ascii="Times New Roman" w:hAnsi="Times New Roman" w:cs="Times New Roman"/>
          <w:b/>
          <w:sz w:val="24"/>
          <w:szCs w:val="24"/>
          <w:shd w:val="clear" w:color="auto" w:fill="FFFFFF"/>
        </w:rPr>
        <w:t>Email: krisc001@umn.edu</w:t>
      </w:r>
    </w:p>
    <w:p w:rsidR="007F51A7" w:rsidRPr="004612CB" w:rsidRDefault="007F51A7" w:rsidP="007F51A7">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Period Covered:</w:t>
      </w:r>
      <w:r w:rsidRPr="004612CB">
        <w:rPr>
          <w:rFonts w:ascii="Times New Roman" w:eastAsia="Times New Roman" w:hAnsi="Times New Roman" w:cs="Times New Roman"/>
          <w:b/>
          <w:sz w:val="24"/>
          <w:szCs w:val="24"/>
        </w:rPr>
        <w:t> </w:t>
      </w:r>
      <w:r w:rsidR="00D34C39" w:rsidRPr="004612CB">
        <w:rPr>
          <w:rFonts w:ascii="Times New Roman" w:eastAsia="Times New Roman" w:hAnsi="Times New Roman" w:cs="Times New Roman"/>
          <w:sz w:val="24"/>
          <w:szCs w:val="24"/>
        </w:rPr>
        <w:t>10</w:t>
      </w:r>
      <w:r w:rsidRPr="004612CB">
        <w:rPr>
          <w:rFonts w:ascii="Times New Roman" w:eastAsia="Times New Roman" w:hAnsi="Times New Roman" w:cs="Times New Roman"/>
          <w:sz w:val="24"/>
          <w:szCs w:val="24"/>
        </w:rPr>
        <w:t>/01/202</w:t>
      </w:r>
      <w:r w:rsidR="00D34C39" w:rsidRPr="004612CB">
        <w:rPr>
          <w:rFonts w:ascii="Times New Roman" w:eastAsia="Times New Roman" w:hAnsi="Times New Roman" w:cs="Times New Roman"/>
          <w:sz w:val="24"/>
          <w:szCs w:val="24"/>
        </w:rPr>
        <w:t>4</w:t>
      </w:r>
      <w:r w:rsidRPr="004612CB">
        <w:rPr>
          <w:rFonts w:ascii="Times New Roman" w:eastAsia="Times New Roman" w:hAnsi="Times New Roman" w:cs="Times New Roman"/>
          <w:sz w:val="24"/>
          <w:szCs w:val="24"/>
        </w:rPr>
        <w:t xml:space="preserve"> to </w:t>
      </w:r>
      <w:r w:rsidR="00D34C39" w:rsidRPr="004612CB">
        <w:rPr>
          <w:rFonts w:ascii="Times New Roman" w:eastAsia="Times New Roman" w:hAnsi="Times New Roman" w:cs="Times New Roman"/>
          <w:sz w:val="24"/>
          <w:szCs w:val="24"/>
        </w:rPr>
        <w:t>09</w:t>
      </w:r>
      <w:r w:rsidRPr="004612CB">
        <w:rPr>
          <w:rFonts w:ascii="Times New Roman" w:eastAsia="Times New Roman" w:hAnsi="Times New Roman" w:cs="Times New Roman"/>
          <w:sz w:val="24"/>
          <w:szCs w:val="24"/>
        </w:rPr>
        <w:t>/3</w:t>
      </w:r>
      <w:r w:rsidR="00D34C39" w:rsidRPr="004612CB">
        <w:rPr>
          <w:rFonts w:ascii="Times New Roman" w:eastAsia="Times New Roman" w:hAnsi="Times New Roman" w:cs="Times New Roman"/>
          <w:sz w:val="24"/>
          <w:szCs w:val="24"/>
        </w:rPr>
        <w:t>0</w:t>
      </w:r>
      <w:r w:rsidRPr="004612CB">
        <w:rPr>
          <w:rFonts w:ascii="Times New Roman" w:eastAsia="Times New Roman" w:hAnsi="Times New Roman" w:cs="Times New Roman"/>
          <w:sz w:val="24"/>
          <w:szCs w:val="24"/>
        </w:rPr>
        <w:t>/202</w:t>
      </w:r>
      <w:r w:rsidR="00D34C39" w:rsidRPr="004612CB">
        <w:rPr>
          <w:rFonts w:ascii="Times New Roman" w:eastAsia="Times New Roman" w:hAnsi="Times New Roman" w:cs="Times New Roman"/>
          <w:sz w:val="24"/>
          <w:szCs w:val="24"/>
        </w:rPr>
        <w:t>5</w:t>
      </w:r>
    </w:p>
    <w:p w:rsidR="007F51A7" w:rsidRPr="004612CB" w:rsidRDefault="007F51A7" w:rsidP="00901D54">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Date of Report:</w:t>
      </w:r>
      <w:r w:rsidRPr="004612CB">
        <w:rPr>
          <w:rFonts w:ascii="Times New Roman" w:eastAsia="Times New Roman" w:hAnsi="Times New Roman" w:cs="Times New Roman"/>
          <w:b/>
          <w:sz w:val="24"/>
          <w:szCs w:val="24"/>
        </w:rPr>
        <w:t> </w:t>
      </w:r>
      <w:r w:rsidR="00901D54" w:rsidRPr="004612CB">
        <w:rPr>
          <w:rFonts w:ascii="Times New Roman" w:eastAsia="Times New Roman" w:hAnsi="Times New Roman" w:cs="Times New Roman"/>
          <w:sz w:val="24"/>
          <w:szCs w:val="24"/>
        </w:rPr>
        <w:t>December</w:t>
      </w:r>
      <w:r w:rsidRPr="004612CB">
        <w:rPr>
          <w:rFonts w:ascii="Times New Roman" w:eastAsia="Times New Roman" w:hAnsi="Times New Roman" w:cs="Times New Roman"/>
          <w:sz w:val="24"/>
          <w:szCs w:val="24"/>
        </w:rPr>
        <w:t xml:space="preserve"> </w:t>
      </w:r>
      <w:r w:rsidR="00901D54" w:rsidRPr="004612CB">
        <w:rPr>
          <w:rFonts w:ascii="Times New Roman" w:eastAsia="Times New Roman" w:hAnsi="Times New Roman" w:cs="Times New Roman"/>
          <w:sz w:val="24"/>
          <w:szCs w:val="24"/>
        </w:rPr>
        <w:t xml:space="preserve">21 </w:t>
      </w:r>
      <w:r w:rsidRPr="004612CB">
        <w:rPr>
          <w:rFonts w:ascii="Times New Roman" w:eastAsia="Times New Roman" w:hAnsi="Times New Roman" w:cs="Times New Roman"/>
          <w:sz w:val="24"/>
          <w:szCs w:val="24"/>
        </w:rPr>
        <w:t>2024</w:t>
      </w:r>
    </w:p>
    <w:p w:rsidR="007F51A7" w:rsidRPr="004612CB" w:rsidRDefault="007F51A7" w:rsidP="007F51A7">
      <w:pPr>
        <w:spacing w:after="0" w:line="240" w:lineRule="auto"/>
        <w:rPr>
          <w:rFonts w:ascii="Times New Roman" w:hAnsi="Times New Roman" w:cs="Times New Roman"/>
          <w:sz w:val="24"/>
          <w:szCs w:val="24"/>
        </w:rPr>
      </w:pPr>
      <w:r w:rsidRPr="004612CB">
        <w:rPr>
          <w:rFonts w:ascii="Times New Roman" w:hAnsi="Times New Roman" w:cs="Times New Roman"/>
          <w:b/>
          <w:sz w:val="24"/>
          <w:szCs w:val="24"/>
        </w:rPr>
        <w:t>2024 meeting</w:t>
      </w:r>
      <w:r w:rsidR="00901D54" w:rsidRPr="004612CB">
        <w:rPr>
          <w:rFonts w:ascii="Times New Roman" w:hAnsi="Times New Roman" w:cs="Times New Roman"/>
          <w:b/>
          <w:sz w:val="24"/>
          <w:szCs w:val="24"/>
        </w:rPr>
        <w:t xml:space="preserve"> location</w:t>
      </w:r>
      <w:r w:rsidRPr="004612CB">
        <w:rPr>
          <w:rFonts w:ascii="Times New Roman" w:hAnsi="Times New Roman" w:cs="Times New Roman"/>
          <w:b/>
          <w:sz w:val="24"/>
          <w:szCs w:val="24"/>
        </w:rPr>
        <w:t xml:space="preserve">: </w:t>
      </w:r>
      <w:r w:rsidRPr="004612CB">
        <w:rPr>
          <w:rFonts w:ascii="Times New Roman" w:hAnsi="Times New Roman" w:cs="Times New Roman"/>
          <w:sz w:val="24"/>
          <w:szCs w:val="24"/>
        </w:rPr>
        <w:t>October 21 2024 NC State University, Department of Plant Pathology and Entomology, Raleigh, NC</w:t>
      </w:r>
    </w:p>
    <w:p w:rsidR="000B516D" w:rsidRPr="004612CB" w:rsidRDefault="000B516D" w:rsidP="007F51A7">
      <w:pPr>
        <w:spacing w:after="0" w:line="240" w:lineRule="auto"/>
        <w:rPr>
          <w:rFonts w:ascii="Times New Roman" w:hAnsi="Times New Roman" w:cs="Times New Roman"/>
          <w:sz w:val="24"/>
          <w:szCs w:val="24"/>
        </w:rPr>
      </w:pPr>
    </w:p>
    <w:p w:rsidR="000B516D" w:rsidRPr="004612CB" w:rsidRDefault="000B516D" w:rsidP="000B516D">
      <w:pPr>
        <w:spacing w:after="0" w:line="240" w:lineRule="auto"/>
        <w:rPr>
          <w:rFonts w:ascii="Times New Roman" w:hAnsi="Times New Roman" w:cs="Times New Roman"/>
          <w:b/>
          <w:sz w:val="24"/>
          <w:szCs w:val="24"/>
        </w:rPr>
      </w:pPr>
      <w:r w:rsidRPr="004612CB">
        <w:rPr>
          <w:rFonts w:ascii="Times New Roman" w:hAnsi="Times New Roman" w:cs="Times New Roman"/>
          <w:b/>
          <w:sz w:val="24"/>
          <w:szCs w:val="24"/>
        </w:rPr>
        <w:t>2025 meeting</w:t>
      </w:r>
      <w:r w:rsidR="00901D54" w:rsidRPr="004612CB">
        <w:rPr>
          <w:rFonts w:ascii="Times New Roman" w:hAnsi="Times New Roman" w:cs="Times New Roman"/>
          <w:b/>
          <w:sz w:val="24"/>
          <w:szCs w:val="24"/>
        </w:rPr>
        <w:t xml:space="preserve"> location</w:t>
      </w:r>
      <w:r w:rsidRPr="004612CB">
        <w:rPr>
          <w:rFonts w:ascii="Times New Roman" w:hAnsi="Times New Roman" w:cs="Times New Roman"/>
          <w:b/>
          <w:sz w:val="24"/>
          <w:szCs w:val="24"/>
        </w:rPr>
        <w:t xml:space="preserve">: </w:t>
      </w:r>
      <w:r w:rsidRPr="004612CB">
        <w:rPr>
          <w:rFonts w:ascii="Times New Roman" w:hAnsi="Times New Roman" w:cs="Times New Roman"/>
          <w:color w:val="000000"/>
          <w:sz w:val="24"/>
          <w:szCs w:val="24"/>
          <w:shd w:val="clear" w:color="auto" w:fill="FFFFFF"/>
        </w:rPr>
        <w:t>December 8, 2025, Syngenta Vero Beach Research Center, Vero Beach, Florida</w:t>
      </w:r>
    </w:p>
    <w:p w:rsidR="000B516D" w:rsidRPr="004612CB" w:rsidRDefault="000B516D" w:rsidP="007F51A7">
      <w:pPr>
        <w:spacing w:after="0" w:line="240" w:lineRule="auto"/>
        <w:rPr>
          <w:rFonts w:ascii="Times New Roman" w:hAnsi="Times New Roman" w:cs="Times New Roman"/>
          <w:sz w:val="24"/>
          <w:szCs w:val="24"/>
        </w:rPr>
      </w:pPr>
    </w:p>
    <w:p w:rsidR="00901D54" w:rsidRPr="004612CB" w:rsidRDefault="00901D54" w:rsidP="000B516D">
      <w:pPr>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Summary</w:t>
      </w:r>
    </w:p>
    <w:p w:rsidR="000B516D" w:rsidRPr="004612CB" w:rsidRDefault="000B516D" w:rsidP="000B516D">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Currently in the Midwest we have one landscape and nursery oriented group, NCERA 224 "IPM Strategies for Arthropod Pests and Diseases in Nurseries and Landscapes</w:t>
      </w:r>
      <w:r w:rsidR="00A408DE" w:rsidRPr="004612CB">
        <w:rPr>
          <w:rFonts w:ascii="Times New Roman" w:eastAsia="Times New Roman" w:hAnsi="Times New Roman" w:cs="Times New Roman"/>
          <w:sz w:val="24"/>
          <w:szCs w:val="24"/>
        </w:rPr>
        <w:t>”, which</w:t>
      </w:r>
      <w:r w:rsidRPr="004612CB">
        <w:rPr>
          <w:rFonts w:ascii="Times New Roman" w:eastAsia="Times New Roman" w:hAnsi="Times New Roman" w:cs="Times New Roman"/>
          <w:sz w:val="24"/>
          <w:szCs w:val="24"/>
        </w:rPr>
        <w:t xml:space="preserve"> is composed of mostly university extension and researchers in entomology and plant pathology. Learn more at NIMSS website </w:t>
      </w:r>
      <w:hyperlink r:id="rId8" w:tgtFrame="_blank" w:history="1">
        <w:r w:rsidRPr="004612CB">
          <w:rPr>
            <w:rFonts w:ascii="Times New Roman" w:eastAsia="Times New Roman" w:hAnsi="Times New Roman" w:cs="Times New Roman"/>
            <w:color w:val="1155CC"/>
            <w:sz w:val="24"/>
            <w:szCs w:val="24"/>
            <w:u w:val="single"/>
          </w:rPr>
          <w:t>https://nimss.org/projects/18875</w:t>
        </w:r>
      </w:hyperlink>
      <w:r w:rsidRPr="004612CB">
        <w:rPr>
          <w:rFonts w:ascii="Times New Roman" w:eastAsia="Times New Roman" w:hAnsi="Times New Roman" w:cs="Times New Roman"/>
          <w:sz w:val="24"/>
          <w:szCs w:val="24"/>
        </w:rPr>
        <w:t xml:space="preserve">  </w:t>
      </w:r>
    </w:p>
    <w:p w:rsidR="000B516D" w:rsidRPr="004612CB" w:rsidRDefault="000B516D" w:rsidP="000B516D">
      <w:pPr>
        <w:spacing w:after="0" w:line="240" w:lineRule="auto"/>
        <w:rPr>
          <w:rFonts w:ascii="Times New Roman" w:eastAsia="Times New Roman" w:hAnsi="Times New Roman" w:cs="Times New Roman"/>
          <w:sz w:val="24"/>
          <w:szCs w:val="24"/>
        </w:rPr>
      </w:pPr>
    </w:p>
    <w:p w:rsidR="000B516D" w:rsidRPr="004612CB" w:rsidRDefault="000B516D" w:rsidP="000B516D">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We met October 21 2024</w:t>
      </w:r>
      <w:r w:rsidR="00A408DE" w:rsidRPr="004612CB">
        <w:rPr>
          <w:rFonts w:ascii="Times New Roman" w:eastAsia="Times New Roman" w:hAnsi="Times New Roman" w:cs="Times New Roman"/>
          <w:sz w:val="24"/>
          <w:szCs w:val="24"/>
        </w:rPr>
        <w:t xml:space="preserve"> </w:t>
      </w:r>
      <w:r w:rsidRPr="004612CB">
        <w:rPr>
          <w:rFonts w:ascii="Times New Roman" w:eastAsia="Times New Roman" w:hAnsi="Times New Roman" w:cs="Times New Roman"/>
          <w:sz w:val="24"/>
          <w:szCs w:val="24"/>
        </w:rPr>
        <w:t xml:space="preserve">at North Carolina </w:t>
      </w:r>
      <w:r w:rsidR="00A408DE" w:rsidRPr="004612CB">
        <w:rPr>
          <w:rFonts w:ascii="Times New Roman" w:eastAsia="Times New Roman" w:hAnsi="Times New Roman" w:cs="Times New Roman"/>
          <w:sz w:val="24"/>
          <w:szCs w:val="24"/>
        </w:rPr>
        <w:t>State</w:t>
      </w:r>
      <w:r w:rsidRPr="004612CB">
        <w:rPr>
          <w:rFonts w:ascii="Times New Roman" w:eastAsia="Times New Roman" w:hAnsi="Times New Roman" w:cs="Times New Roman"/>
          <w:sz w:val="24"/>
          <w:szCs w:val="24"/>
        </w:rPr>
        <w:t xml:space="preserve"> </w:t>
      </w:r>
      <w:r w:rsidR="00A408DE" w:rsidRPr="004612CB">
        <w:rPr>
          <w:rFonts w:ascii="Times New Roman" w:eastAsia="Times New Roman" w:hAnsi="Times New Roman" w:cs="Times New Roman"/>
          <w:sz w:val="24"/>
          <w:szCs w:val="24"/>
        </w:rPr>
        <w:t>University</w:t>
      </w:r>
      <w:r w:rsidRPr="004612CB">
        <w:rPr>
          <w:rFonts w:ascii="Times New Roman" w:eastAsia="Times New Roman" w:hAnsi="Times New Roman" w:cs="Times New Roman"/>
          <w:sz w:val="24"/>
          <w:szCs w:val="24"/>
        </w:rPr>
        <w:t xml:space="preserve"> before the biannual IPM workshop. Below is the agenda for the meeting and the members. The state report </w:t>
      </w:r>
      <w:r w:rsidR="00901D54" w:rsidRPr="004612CB">
        <w:rPr>
          <w:rFonts w:ascii="Times New Roman" w:eastAsia="Times New Roman" w:hAnsi="Times New Roman" w:cs="Times New Roman"/>
          <w:sz w:val="24"/>
          <w:szCs w:val="24"/>
        </w:rPr>
        <w:t xml:space="preserve">are </w:t>
      </w:r>
      <w:r w:rsidRPr="004612CB">
        <w:rPr>
          <w:rFonts w:ascii="Times New Roman" w:eastAsia="Times New Roman" w:hAnsi="Times New Roman" w:cs="Times New Roman"/>
          <w:sz w:val="24"/>
          <w:szCs w:val="24"/>
        </w:rPr>
        <w:t>at the end.</w:t>
      </w:r>
    </w:p>
    <w:p w:rsidR="000B516D" w:rsidRPr="004612CB" w:rsidRDefault="000B516D" w:rsidP="007F51A7">
      <w:pPr>
        <w:spacing w:after="0" w:line="240" w:lineRule="auto"/>
        <w:rPr>
          <w:rFonts w:ascii="Times New Roman" w:hAnsi="Times New Roman" w:cs="Times New Roman"/>
          <w:sz w:val="24"/>
          <w:szCs w:val="24"/>
        </w:rPr>
      </w:pPr>
    </w:p>
    <w:p w:rsidR="007F51A7" w:rsidRPr="004612CB" w:rsidRDefault="007F51A7" w:rsidP="007F51A7">
      <w:pPr>
        <w:spacing w:after="0" w:line="240" w:lineRule="auto"/>
        <w:rPr>
          <w:rFonts w:ascii="Times New Roman" w:hAnsi="Times New Roman" w:cs="Times New Roman"/>
          <w:sz w:val="24"/>
          <w:szCs w:val="24"/>
        </w:rPr>
      </w:pPr>
    </w:p>
    <w:p w:rsidR="001A5B86" w:rsidRPr="004612CB" w:rsidRDefault="001A5B86" w:rsidP="001A5B86">
      <w:pPr>
        <w:shd w:val="clear" w:color="auto" w:fill="FFFFFF"/>
        <w:spacing w:after="0" w:line="300" w:lineRule="atLeast"/>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On NIMMS site as approved (A) status, 14 members</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*Karla Addesso &lt;</w:t>
      </w:r>
      <w:hyperlink r:id="rId9" w:tgtFrame="_blank" w:history="1">
        <w:r w:rsidRPr="004612CB">
          <w:rPr>
            <w:rFonts w:ascii="Times New Roman" w:eastAsia="Times New Roman" w:hAnsi="Times New Roman" w:cs="Times New Roman"/>
            <w:color w:val="1155CC"/>
            <w:sz w:val="24"/>
            <w:szCs w:val="24"/>
            <w:u w:val="single"/>
          </w:rPr>
          <w:t>kaddesso@tnstate.edu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*Janna LBeckerman&lt;</w:t>
      </w:r>
      <w:hyperlink r:id="rId10" w:tgtFrame="_blank" w:history="1">
        <w:r w:rsidRPr="004612CB">
          <w:rPr>
            <w:rFonts w:ascii="Times New Roman" w:eastAsia="Times New Roman" w:hAnsi="Times New Roman" w:cs="Times New Roman"/>
            <w:color w:val="1155CC"/>
            <w:sz w:val="24"/>
            <w:szCs w:val="24"/>
            <w:u w:val="single"/>
          </w:rPr>
          <w:t>jbeckerm@purdue.edu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*Enrico Bonello &lt;</w:t>
      </w:r>
      <w:hyperlink r:id="rId11" w:tgtFrame="_blank" w:history="1">
        <w:r w:rsidRPr="004612CB">
          <w:rPr>
            <w:rFonts w:ascii="Times New Roman" w:eastAsia="Times New Roman" w:hAnsi="Times New Roman" w:cs="Times New Roman"/>
            <w:color w:val="1155CC"/>
            <w:sz w:val="24"/>
            <w:szCs w:val="24"/>
            <w:u w:val="single"/>
          </w:rPr>
          <w:t>bonello.2@osu.edu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*Kyle Broderick &lt;</w:t>
      </w:r>
      <w:hyperlink r:id="rId12" w:tgtFrame="_blank" w:history="1">
        <w:r w:rsidRPr="004612CB">
          <w:rPr>
            <w:rFonts w:ascii="Times New Roman" w:eastAsia="Times New Roman" w:hAnsi="Times New Roman" w:cs="Times New Roman"/>
            <w:color w:val="1155CC"/>
            <w:sz w:val="24"/>
            <w:szCs w:val="24"/>
            <w:u w:val="single"/>
          </w:rPr>
          <w:t>kbroderick2@unl.edu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*Gary Chastagner&lt;</w:t>
      </w:r>
      <w:hyperlink r:id="rId13" w:tgtFrame="_blank" w:history="1">
        <w:r w:rsidRPr="004612CB">
          <w:rPr>
            <w:rFonts w:ascii="Times New Roman" w:eastAsia="Times New Roman" w:hAnsi="Times New Roman" w:cs="Times New Roman"/>
            <w:color w:val="1155CC"/>
            <w:sz w:val="24"/>
            <w:szCs w:val="24"/>
            <w:u w:val="single"/>
          </w:rPr>
          <w:t>chastag@wsu.edu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*LauraJesse&lt;</w:t>
      </w:r>
      <w:hyperlink r:id="rId14" w:tgtFrame="_blank" w:history="1">
        <w:r w:rsidRPr="004612CB">
          <w:rPr>
            <w:rFonts w:ascii="Times New Roman" w:eastAsia="Times New Roman" w:hAnsi="Times New Roman" w:cs="Times New Roman"/>
            <w:color w:val="1155CC"/>
            <w:sz w:val="24"/>
            <w:szCs w:val="24"/>
            <w:u w:val="single"/>
          </w:rPr>
          <w:t>ljesse@iastate.edu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*William Kilingemn&lt;</w:t>
      </w:r>
      <w:hyperlink r:id="rId15" w:tgtFrame="_blank" w:history="1">
        <w:r w:rsidRPr="004612CB">
          <w:rPr>
            <w:rFonts w:ascii="Times New Roman" w:eastAsia="Times New Roman" w:hAnsi="Times New Roman" w:cs="Times New Roman"/>
            <w:color w:val="1155CC"/>
            <w:sz w:val="24"/>
            <w:szCs w:val="24"/>
            <w:u w:val="single"/>
          </w:rPr>
          <w:t>wklingem@utk.edu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*Vera Krischik</w:t>
      </w:r>
      <w:hyperlink r:id="rId16" w:tgtFrame="_blank" w:history="1">
        <w:r w:rsidRPr="004612CB">
          <w:rPr>
            <w:rFonts w:ascii="Times New Roman" w:eastAsia="Times New Roman" w:hAnsi="Times New Roman" w:cs="Times New Roman"/>
            <w:color w:val="0563C1"/>
            <w:sz w:val="24"/>
            <w:szCs w:val="24"/>
            <w:u w:val="single"/>
          </w:rPr>
          <w:t>krisc001@umn.ed</w:t>
        </w:r>
      </w:hyperlink>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*Brian Kunkel &lt;</w:t>
      </w:r>
      <w:hyperlink r:id="rId17" w:tgtFrame="_blank" w:history="1">
        <w:r w:rsidRPr="004612CB">
          <w:rPr>
            <w:rFonts w:ascii="Times New Roman" w:eastAsia="Times New Roman" w:hAnsi="Times New Roman" w:cs="Times New Roman"/>
            <w:color w:val="1155CC"/>
            <w:sz w:val="24"/>
            <w:szCs w:val="24"/>
            <w:u w:val="single"/>
          </w:rPr>
          <w:t>bakunkel@udel.edu</w:t>
        </w:r>
      </w:hyperlink>
      <w:r w:rsidRPr="004612CB">
        <w:rPr>
          <w:rFonts w:ascii="Times New Roman" w:eastAsia="Times New Roman" w:hAnsi="Times New Roman" w:cs="Times New Roman"/>
          <w:color w:val="000000"/>
          <w:sz w:val="24"/>
          <w:szCs w:val="24"/>
        </w:rPr>
        <w:t>&gt; </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*Jill Pollok &lt;</w:t>
      </w:r>
      <w:hyperlink r:id="rId18" w:tgtFrame="_blank" w:history="1">
        <w:r w:rsidRPr="004612CB">
          <w:rPr>
            <w:rFonts w:ascii="Times New Roman" w:eastAsia="Times New Roman" w:hAnsi="Times New Roman" w:cs="Times New Roman"/>
            <w:color w:val="1155CC"/>
            <w:sz w:val="24"/>
            <w:szCs w:val="24"/>
            <w:u w:val="single"/>
          </w:rPr>
          <w:t>jillp@udel.edu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*Ada Szczepaniec&lt;</w:t>
      </w:r>
      <w:hyperlink r:id="rId19" w:tgtFrame="_blank" w:history="1">
        <w:r w:rsidRPr="004612CB">
          <w:rPr>
            <w:rFonts w:ascii="Times New Roman" w:eastAsia="Times New Roman" w:hAnsi="Times New Roman" w:cs="Times New Roman"/>
            <w:color w:val="1155CC"/>
            <w:sz w:val="24"/>
            <w:szCs w:val="24"/>
            <w:u w:val="single"/>
          </w:rPr>
          <w:t>A.Szczepaniec@colostate.edu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lastRenderedPageBreak/>
        <w:t>*V. Joseph Shimat, </w:t>
      </w:r>
      <w:hyperlink r:id="rId20" w:tgtFrame="_blank" w:history="1">
        <w:r w:rsidRPr="004612CB">
          <w:rPr>
            <w:rFonts w:ascii="Times New Roman" w:eastAsia="Times New Roman" w:hAnsi="Times New Roman" w:cs="Times New Roman"/>
            <w:color w:val="1155CC"/>
            <w:sz w:val="24"/>
            <w:szCs w:val="24"/>
            <w:u w:val="single"/>
          </w:rPr>
          <w:t>svjoseph@uga.edu</w:t>
        </w:r>
      </w:hyperlink>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*Chelsea Harbach,</w:t>
      </w:r>
      <w:r w:rsidRPr="004612CB">
        <w:rPr>
          <w:rFonts w:ascii="Times New Roman" w:eastAsia="Times New Roman" w:hAnsi="Times New Roman" w:cs="Times New Roman"/>
          <w:b/>
          <w:bCs/>
          <w:color w:val="222222"/>
          <w:sz w:val="24"/>
          <w:szCs w:val="24"/>
        </w:rPr>
        <w:t> </w:t>
      </w:r>
      <w:r w:rsidRPr="004612CB">
        <w:rPr>
          <w:rFonts w:ascii="Times New Roman" w:eastAsia="Times New Roman" w:hAnsi="Times New Roman" w:cs="Times New Roman"/>
          <w:color w:val="222222"/>
          <w:sz w:val="24"/>
          <w:szCs w:val="24"/>
        </w:rPr>
        <w:t> </w:t>
      </w:r>
      <w:hyperlink r:id="rId21" w:tgtFrame="_blank" w:history="1">
        <w:r w:rsidRPr="004612CB">
          <w:rPr>
            <w:rFonts w:ascii="Times New Roman" w:eastAsia="Times New Roman" w:hAnsi="Times New Roman" w:cs="Times New Roman"/>
            <w:color w:val="1155CC"/>
            <w:sz w:val="24"/>
            <w:szCs w:val="24"/>
            <w:u w:val="single"/>
          </w:rPr>
          <w:t>charbach@iastate.edu</w:t>
        </w:r>
      </w:hyperlink>
      <w:r w:rsidRPr="004612CB">
        <w:rPr>
          <w:rFonts w:ascii="Times New Roman" w:eastAsia="Times New Roman" w:hAnsi="Times New Roman" w:cs="Times New Roman"/>
          <w:b/>
          <w:bCs/>
          <w:color w:val="222222"/>
          <w:sz w:val="24"/>
          <w:szCs w:val="24"/>
        </w:rPr>
        <w:t> </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*Zee Ahmed </w:t>
      </w:r>
      <w:hyperlink r:id="rId22" w:tgtFrame="_blank" w:history="1">
        <w:r w:rsidRPr="004612CB">
          <w:rPr>
            <w:rFonts w:ascii="Times New Roman" w:eastAsia="Times New Roman" w:hAnsi="Times New Roman" w:cs="Times New Roman"/>
            <w:color w:val="1155CC"/>
            <w:sz w:val="24"/>
            <w:szCs w:val="24"/>
            <w:u w:val="single"/>
          </w:rPr>
          <w:t>mahmed2@clemson.edu</w:t>
        </w:r>
      </w:hyperlink>
    </w:p>
    <w:tbl>
      <w:tblPr>
        <w:tblW w:w="21600" w:type="dxa"/>
        <w:shd w:val="clear" w:color="auto" w:fill="FFFFFF"/>
        <w:tblCellMar>
          <w:left w:w="0" w:type="dxa"/>
          <w:right w:w="0" w:type="dxa"/>
        </w:tblCellMar>
        <w:tblLook w:val="04A0" w:firstRow="1" w:lastRow="0" w:firstColumn="1" w:lastColumn="0" w:noHBand="0" w:noVBand="1"/>
      </w:tblPr>
      <w:tblGrid>
        <w:gridCol w:w="21600"/>
      </w:tblGrid>
      <w:tr w:rsidR="001A5B86" w:rsidRPr="004612CB" w:rsidTr="001A5B86">
        <w:tc>
          <w:tcPr>
            <w:tcW w:w="0" w:type="auto"/>
            <w:shd w:val="clear" w:color="auto" w:fill="FFFFFF"/>
            <w:tcMar>
              <w:top w:w="15" w:type="dxa"/>
              <w:left w:w="15" w:type="dxa"/>
              <w:bottom w:w="15" w:type="dxa"/>
              <w:right w:w="15" w:type="dxa"/>
            </w:tcMar>
            <w:vAlign w:val="cente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p>
        </w:tc>
      </w:tr>
    </w:tbl>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New members not yet posted at NIMSS</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Midhula Gireesh </w:t>
      </w:r>
      <w:hyperlink r:id="rId23" w:tgtFrame="_blank" w:history="1">
        <w:r w:rsidRPr="004612CB">
          <w:rPr>
            <w:rFonts w:ascii="Times New Roman" w:eastAsia="Times New Roman" w:hAnsi="Times New Roman" w:cs="Times New Roman"/>
            <w:color w:val="5C666F"/>
            <w:sz w:val="24"/>
            <w:szCs w:val="24"/>
            <w:u w:val="single"/>
          </w:rPr>
          <w:t>mgireesh@tennessee.edu</w:t>
        </w:r>
      </w:hyperlink>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 </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Other members, please contact Christima Hamilton to become an approved member</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David Held &lt;</w:t>
      </w:r>
      <w:hyperlink r:id="rId24" w:tgtFrame="_blank" w:history="1">
        <w:r w:rsidRPr="004612CB">
          <w:rPr>
            <w:rFonts w:ascii="Times New Roman" w:eastAsia="Times New Roman" w:hAnsi="Times New Roman" w:cs="Times New Roman"/>
            <w:color w:val="1155CC"/>
            <w:sz w:val="24"/>
            <w:szCs w:val="24"/>
            <w:u w:val="single"/>
          </w:rPr>
          <w:t>dwh0004@auburn.edu</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Rodriguez-Salamanca, Lina </w:t>
      </w:r>
      <w:hyperlink r:id="rId25" w:tgtFrame="_blank" w:history="1">
        <w:r w:rsidRPr="004612CB">
          <w:rPr>
            <w:rFonts w:ascii="Times New Roman" w:eastAsia="Times New Roman" w:hAnsi="Times New Roman" w:cs="Times New Roman"/>
            <w:color w:val="1155CC"/>
            <w:sz w:val="24"/>
            <w:szCs w:val="24"/>
            <w:u w:val="single"/>
          </w:rPr>
          <w:t>linar@vt.edu</w:t>
        </w:r>
      </w:hyperlink>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Steven D. Frank &lt;</w:t>
      </w:r>
      <w:hyperlink r:id="rId26" w:tgtFrame="_blank" w:history="1">
        <w:r w:rsidRPr="004612CB">
          <w:rPr>
            <w:rFonts w:ascii="Times New Roman" w:eastAsia="Times New Roman" w:hAnsi="Times New Roman" w:cs="Times New Roman"/>
            <w:color w:val="1155CC"/>
            <w:sz w:val="24"/>
            <w:szCs w:val="24"/>
            <w:u w:val="single"/>
          </w:rPr>
          <w:t>sdfrank@ncsu.edu</w:t>
        </w:r>
      </w:hyperlink>
      <w:r w:rsidRPr="004612CB">
        <w:rPr>
          <w:rFonts w:ascii="Times New Roman" w:eastAsia="Times New Roman" w:hAnsi="Times New Roman" w:cs="Times New Roman"/>
          <w:color w:val="000000"/>
          <w:sz w:val="24"/>
          <w:szCs w:val="24"/>
        </w:rPr>
        <w:t>&gt;</w:t>
      </w:r>
    </w:p>
    <w:p w:rsidR="001A5B86" w:rsidRPr="004612CB" w:rsidRDefault="007F0A91" w:rsidP="001A5B86">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Takoda</w:t>
      </w:r>
      <w:r w:rsidR="001A5B86" w:rsidRPr="004612CB">
        <w:rPr>
          <w:rFonts w:ascii="Times New Roman" w:eastAsia="Times New Roman" w:hAnsi="Times New Roman" w:cs="Times New Roman"/>
          <w:color w:val="000000"/>
          <w:sz w:val="24"/>
          <w:szCs w:val="24"/>
        </w:rPr>
        <w:t>&lt;</w:t>
      </w:r>
      <w:hyperlink r:id="rId27" w:tgtFrame="_blank" w:history="1">
        <w:r w:rsidR="001A5B86" w:rsidRPr="004612CB">
          <w:rPr>
            <w:rFonts w:ascii="Times New Roman" w:eastAsia="Times New Roman" w:hAnsi="Times New Roman" w:cs="Times New Roman"/>
            <w:color w:val="1155CC"/>
            <w:sz w:val="24"/>
            <w:szCs w:val="24"/>
            <w:u w:val="single"/>
          </w:rPr>
          <w:t>evcampoverde@ufl.edu</w:t>
        </w:r>
      </w:hyperlink>
      <w:r w:rsidR="001A5B86"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Carmen Medina-Mora &lt;</w:t>
      </w:r>
      <w:hyperlink r:id="rId28" w:tgtFrame="_blank" w:history="1">
        <w:r w:rsidRPr="004612CB">
          <w:rPr>
            <w:rFonts w:ascii="Times New Roman" w:eastAsia="Times New Roman" w:hAnsi="Times New Roman" w:cs="Times New Roman"/>
            <w:color w:val="1155CC"/>
            <w:sz w:val="24"/>
            <w:szCs w:val="24"/>
            <w:u w:val="single"/>
          </w:rPr>
          <w:t>mls.lab.forestpathmsu@gmail.com</w:t>
        </w:r>
      </w:hyperlink>
      <w:r w:rsidRPr="004612CB">
        <w:rPr>
          <w:rFonts w:ascii="Times New Roman" w:eastAsia="Times New Roman" w:hAnsi="Times New Roman" w:cs="Times New Roman"/>
          <w:color w:val="000000"/>
          <w:sz w:val="24"/>
          <w:szCs w:val="24"/>
        </w:rPr>
        <w:t>&gt;</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Adam GDale &lt;</w:t>
      </w:r>
      <w:hyperlink r:id="rId29" w:tgtFrame="_blank" w:history="1">
        <w:r w:rsidRPr="004612CB">
          <w:rPr>
            <w:rFonts w:ascii="Times New Roman" w:eastAsia="Times New Roman" w:hAnsi="Times New Roman" w:cs="Times New Roman"/>
            <w:color w:val="1155CC"/>
            <w:sz w:val="24"/>
            <w:szCs w:val="24"/>
            <w:u w:val="single"/>
          </w:rPr>
          <w:t>agdale@ufl.edu</w:t>
        </w:r>
      </w:hyperlink>
      <w:r w:rsidRPr="004612CB">
        <w:rPr>
          <w:rFonts w:ascii="Times New Roman" w:eastAsia="Times New Roman" w:hAnsi="Times New Roman" w:cs="Times New Roman"/>
          <w:color w:val="000000"/>
          <w:sz w:val="24"/>
          <w:szCs w:val="24"/>
        </w:rPr>
        <w:t>&gt; </w:t>
      </w:r>
    </w:p>
    <w:p w:rsidR="001A5B86" w:rsidRPr="004612CB" w:rsidRDefault="001A5B86" w:rsidP="001A5B86">
      <w:pPr>
        <w:shd w:val="clear" w:color="auto" w:fill="FFFFFF"/>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000000"/>
          <w:sz w:val="24"/>
          <w:szCs w:val="24"/>
        </w:rPr>
        <w:t>Raymond Cloyd &lt;</w:t>
      </w:r>
      <w:hyperlink r:id="rId30" w:tgtFrame="_blank" w:history="1">
        <w:r w:rsidRPr="004612CB">
          <w:rPr>
            <w:rFonts w:ascii="Times New Roman" w:eastAsia="Times New Roman" w:hAnsi="Times New Roman" w:cs="Times New Roman"/>
            <w:color w:val="1155CC"/>
            <w:sz w:val="24"/>
            <w:szCs w:val="24"/>
            <w:u w:val="single"/>
          </w:rPr>
          <w:t>rcloyd@ksu.edu</w:t>
        </w:r>
      </w:hyperlink>
    </w:p>
    <w:p w:rsidR="001A5B86" w:rsidRPr="004612CB" w:rsidRDefault="001A5B86" w:rsidP="001A5B86">
      <w:pPr>
        <w:pStyle w:val="NormalWeb"/>
        <w:shd w:val="clear" w:color="auto" w:fill="FFFFFF"/>
        <w:spacing w:before="0" w:beforeAutospacing="0" w:after="0" w:afterAutospacing="0"/>
        <w:rPr>
          <w:color w:val="000000"/>
        </w:rPr>
      </w:pPr>
    </w:p>
    <w:p w:rsidR="001A5B86" w:rsidRPr="004612CB" w:rsidRDefault="001A5B86" w:rsidP="001A5B86">
      <w:pPr>
        <w:pStyle w:val="NormalWeb"/>
        <w:shd w:val="clear" w:color="auto" w:fill="FFFFFF"/>
        <w:spacing w:before="0" w:beforeAutospacing="0" w:after="0" w:afterAutospacing="0"/>
        <w:rPr>
          <w:color w:val="000000"/>
        </w:rPr>
      </w:pPr>
    </w:p>
    <w:tbl>
      <w:tblPr>
        <w:tblW w:w="0" w:type="auto"/>
        <w:shd w:val="clear" w:color="auto" w:fill="FFFFFF"/>
        <w:tblCellMar>
          <w:left w:w="0" w:type="dxa"/>
          <w:right w:w="0" w:type="dxa"/>
        </w:tblCellMar>
        <w:tblLook w:val="04A0" w:firstRow="1" w:lastRow="0" w:firstColumn="1" w:lastColumn="0" w:noHBand="0" w:noVBand="1"/>
      </w:tblPr>
      <w:tblGrid>
        <w:gridCol w:w="1430"/>
        <w:gridCol w:w="7910"/>
      </w:tblGrid>
      <w:tr w:rsidR="001A5B86" w:rsidRPr="004612CB" w:rsidTr="001A5B86">
        <w:tc>
          <w:tcPr>
            <w:tcW w:w="934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Agenda</w:t>
            </w:r>
            <w:r w:rsidR="007F51A7" w:rsidRPr="004612CB">
              <w:rPr>
                <w:rFonts w:ascii="Times New Roman" w:eastAsia="Times New Roman" w:hAnsi="Times New Roman" w:cs="Times New Roman"/>
                <w:b/>
                <w:bCs/>
                <w:color w:val="222222"/>
                <w:sz w:val="24"/>
                <w:szCs w:val="24"/>
              </w:rPr>
              <w:t xml:space="preserve"> for</w:t>
            </w:r>
            <w:r w:rsidR="00FB1605" w:rsidRPr="004612CB">
              <w:rPr>
                <w:rFonts w:ascii="Times New Roman" w:eastAsia="Times New Roman" w:hAnsi="Times New Roman" w:cs="Times New Roman"/>
                <w:b/>
                <w:bCs/>
                <w:color w:val="222222"/>
                <w:sz w:val="24"/>
                <w:szCs w:val="24"/>
              </w:rPr>
              <w:t xml:space="preserve"> October </w:t>
            </w:r>
            <w:r w:rsidR="007F51A7" w:rsidRPr="004612CB">
              <w:rPr>
                <w:rFonts w:ascii="Times New Roman" w:eastAsia="Times New Roman" w:hAnsi="Times New Roman" w:cs="Times New Roman"/>
                <w:b/>
                <w:bCs/>
                <w:color w:val="222222"/>
                <w:sz w:val="24"/>
                <w:szCs w:val="24"/>
              </w:rPr>
              <w:t>21 2024 at NC State University in Raleigh, NC</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Confirmed in-person</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Jose Shibu* new Administrator</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Zee Ahmed* new member</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Midhula Gireesh* new member</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Gary Chastagner</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Enrico Bonello</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Kyle Broderick</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Dr. Jill Pollok</w:t>
            </w:r>
          </w:p>
          <w:p w:rsidR="000533F0"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 xml:space="preserve">Dr. Vera Krischik </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is the chair and moderator on zoom, 651.675.7434, </w:t>
            </w:r>
            <w:hyperlink r:id="rId31" w:tgtFrame="_blank" w:history="1">
              <w:r w:rsidRPr="004612CB">
                <w:rPr>
                  <w:rFonts w:ascii="Times New Roman" w:eastAsia="Times New Roman" w:hAnsi="Times New Roman" w:cs="Times New Roman"/>
                  <w:color w:val="1155CC"/>
                  <w:sz w:val="24"/>
                  <w:szCs w:val="24"/>
                  <w:u w:val="single"/>
                </w:rPr>
                <w:t>krisc001@umn.edu</w:t>
              </w:r>
            </w:hyperlink>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I have a knee operation Oct 28. I have trouble walking, so I have decided not to attend in-person.</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Cs/>
                <w:color w:val="000000"/>
                <w:sz w:val="24"/>
                <w:szCs w:val="24"/>
                <w:shd w:val="clear" w:color="auto" w:fill="FFFFFF"/>
              </w:rPr>
              <w:t>Dr. Enrico Bonello is the site host for issues, 614.395.3550,</w:t>
            </w:r>
            <w:r w:rsidRPr="004612CB">
              <w:rPr>
                <w:rFonts w:ascii="Times New Roman" w:eastAsia="Times New Roman" w:hAnsi="Times New Roman" w:cs="Times New Roman"/>
                <w:b/>
                <w:bCs/>
                <w:color w:val="000000"/>
                <w:sz w:val="24"/>
                <w:szCs w:val="24"/>
                <w:shd w:val="clear" w:color="auto" w:fill="FFFFFF"/>
              </w:rPr>
              <w:t>   </w:t>
            </w:r>
            <w:hyperlink r:id="rId32" w:tgtFrame="_blank" w:history="1">
              <w:r w:rsidRPr="004612CB">
                <w:rPr>
                  <w:rFonts w:ascii="Times New Roman" w:eastAsia="Times New Roman" w:hAnsi="Times New Roman" w:cs="Times New Roman"/>
                  <w:b/>
                  <w:bCs/>
                  <w:color w:val="1155CC"/>
                  <w:sz w:val="24"/>
                  <w:szCs w:val="24"/>
                  <w:u w:val="single"/>
                  <w:shd w:val="clear" w:color="auto" w:fill="FFFFFF"/>
                </w:rPr>
                <w:t>bonello.2@osu.edu</w:t>
              </w:r>
            </w:hyperlink>
            <w:r w:rsidRPr="004612CB">
              <w:rPr>
                <w:rFonts w:ascii="Times New Roman" w:eastAsia="Times New Roman" w:hAnsi="Times New Roman" w:cs="Times New Roman"/>
                <w:b/>
                <w:bCs/>
                <w:color w:val="000000"/>
                <w:sz w:val="24"/>
                <w:szCs w:val="24"/>
                <w:shd w:val="clear" w:color="auto" w:fill="FFFFFF"/>
              </w:rPr>
              <w:t>  </w:t>
            </w:r>
          </w:p>
        </w:tc>
      </w:tr>
      <w:tr w:rsidR="001A5B86" w:rsidRPr="004612CB" w:rsidTr="001A5B86">
        <w:tc>
          <w:tcPr>
            <w:tcW w:w="93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October 20, Sunday, arrive, </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Marriott Aloft hotel, </w:t>
            </w:r>
            <w:r w:rsidRPr="004612CB">
              <w:rPr>
                <w:rFonts w:ascii="Times New Roman" w:eastAsia="Times New Roman" w:hAnsi="Times New Roman" w:cs="Times New Roman"/>
                <w:color w:val="222222"/>
                <w:spacing w:val="3"/>
                <w:sz w:val="24"/>
                <w:szCs w:val="24"/>
              </w:rPr>
              <w:t>2100 Hillsborough St, Raleigh, NC 27607, </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pacing w:val="3"/>
                <w:sz w:val="24"/>
                <w:szCs w:val="24"/>
              </w:rPr>
              <w:t>919.828.9900, near NCSU North Hall</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Meet in the lobby at 6pm group for group dinner, I donot know who will be there.</w:t>
            </w:r>
          </w:p>
        </w:tc>
      </w:tr>
      <w:tr w:rsidR="007F51A7" w:rsidRPr="004612CB" w:rsidTr="001A5B86">
        <w:tc>
          <w:tcPr>
            <w:tcW w:w="93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7F51A7" w:rsidRPr="004612CB" w:rsidRDefault="007F51A7" w:rsidP="007F51A7">
            <w:pPr>
              <w:pStyle w:val="NormalWeb"/>
              <w:shd w:val="clear" w:color="auto" w:fill="FFFFFF"/>
              <w:spacing w:before="0" w:beforeAutospacing="0" w:after="0" w:afterAutospacing="0"/>
              <w:rPr>
                <w:b/>
                <w:color w:val="000000"/>
              </w:rPr>
            </w:pPr>
            <w:r w:rsidRPr="004612CB">
              <w:rPr>
                <w:b/>
                <w:color w:val="000000"/>
              </w:rPr>
              <w:t>NCERA224 Dates:</w:t>
            </w:r>
          </w:p>
          <w:p w:rsidR="00FB1605" w:rsidRPr="004612CB" w:rsidRDefault="00FB1605" w:rsidP="007F51A7">
            <w:pPr>
              <w:pStyle w:val="NormalWeb"/>
              <w:shd w:val="clear" w:color="auto" w:fill="FFFFFF"/>
              <w:spacing w:before="0" w:beforeAutospacing="0" w:after="0" w:afterAutospacing="0"/>
              <w:rPr>
                <w:b/>
                <w:color w:val="000000"/>
              </w:rPr>
            </w:pPr>
          </w:p>
          <w:p w:rsidR="007F51A7" w:rsidRPr="004612CB" w:rsidRDefault="007F51A7" w:rsidP="007F51A7">
            <w:pPr>
              <w:pStyle w:val="NormalWeb"/>
              <w:shd w:val="clear" w:color="auto" w:fill="FFFFFF"/>
              <w:spacing w:before="0" w:beforeAutospacing="0" w:after="0" w:afterAutospacing="0"/>
              <w:rPr>
                <w:color w:val="000000"/>
              </w:rPr>
            </w:pPr>
            <w:r w:rsidRPr="004612CB">
              <w:rPr>
                <w:color w:val="000000"/>
              </w:rPr>
              <w:t>12/21/2024: annual report due</w:t>
            </w:r>
          </w:p>
          <w:p w:rsidR="007F51A7" w:rsidRPr="004612CB" w:rsidRDefault="007F51A7" w:rsidP="007F51A7">
            <w:pPr>
              <w:pStyle w:val="NormalWeb"/>
              <w:shd w:val="clear" w:color="auto" w:fill="FFFFFF"/>
              <w:spacing w:before="0" w:beforeAutospacing="0" w:after="0" w:afterAutospacing="0"/>
              <w:rPr>
                <w:color w:val="222222"/>
              </w:rPr>
            </w:pPr>
            <w:r w:rsidRPr="004612CB">
              <w:rPr>
                <w:color w:val="000000"/>
              </w:rPr>
              <w:t>NIMSS (see #7 here for guidance </w:t>
            </w:r>
            <w:hyperlink r:id="rId33" w:tgtFrame="_blank" w:history="1">
              <w:r w:rsidRPr="004612CB">
                <w:rPr>
                  <w:rStyle w:val="Hyperlink"/>
                  <w:color w:val="1155CC"/>
                </w:rPr>
                <w:t>https://www.aginnovationnc.org/multistate-handbook</w:t>
              </w:r>
            </w:hyperlink>
            <w:r w:rsidRPr="004612CB">
              <w:rPr>
                <w:color w:val="000000"/>
              </w:rPr>
              <w:t>)</w:t>
            </w:r>
          </w:p>
          <w:p w:rsidR="007F51A7" w:rsidRPr="004612CB" w:rsidRDefault="007F51A7" w:rsidP="007F51A7">
            <w:pPr>
              <w:pStyle w:val="NormalWeb"/>
              <w:shd w:val="clear" w:color="auto" w:fill="FFFFFF"/>
              <w:spacing w:after="160" w:afterAutospacing="0"/>
              <w:rPr>
                <w:color w:val="222222"/>
              </w:rPr>
            </w:pPr>
            <w:r w:rsidRPr="004612CB">
              <w:rPr>
                <w:color w:val="000000"/>
              </w:rPr>
              <w:t>9/15/2026: Deadline to let Chris know if you wish to renew - earlier is fine too, I can set up the blank template in NIMSS for NCERA_temp224 any time in 2026 (renewal instructions and deadlines: </w:t>
            </w:r>
            <w:hyperlink r:id="rId34" w:tgtFrame="_blank" w:history="1">
              <w:r w:rsidRPr="004612CB">
                <w:rPr>
                  <w:rStyle w:val="Hyperlink"/>
                  <w:color w:val="1155CC"/>
                </w:rPr>
                <w:t>https://www.aginnovationnc.org/new-renewal-nc-project-instructions</w:t>
              </w:r>
            </w:hyperlink>
          </w:p>
          <w:p w:rsidR="007F51A7" w:rsidRPr="004612CB" w:rsidRDefault="007F51A7" w:rsidP="007F51A7">
            <w:pPr>
              <w:pStyle w:val="NormalWeb"/>
              <w:shd w:val="clear" w:color="auto" w:fill="FFFFFF"/>
              <w:spacing w:after="160" w:afterAutospacing="0"/>
              <w:rPr>
                <w:color w:val="222222"/>
              </w:rPr>
            </w:pPr>
            <w:r w:rsidRPr="004612CB">
              <w:rPr>
                <w:color w:val="000000"/>
              </w:rPr>
              <w:t>10/15/2026: NCERA224 renewal proposal objectives due (soft deadline)</w:t>
            </w:r>
          </w:p>
          <w:p w:rsidR="007F51A7" w:rsidRPr="004612CB" w:rsidRDefault="007F51A7" w:rsidP="007F51A7">
            <w:pPr>
              <w:pStyle w:val="NormalWeb"/>
              <w:shd w:val="clear" w:color="auto" w:fill="FFFFFF"/>
              <w:spacing w:after="160" w:afterAutospacing="0"/>
              <w:rPr>
                <w:color w:val="222222"/>
              </w:rPr>
            </w:pPr>
            <w:r w:rsidRPr="004612CB">
              <w:rPr>
                <w:color w:val="000000"/>
              </w:rPr>
              <w:lastRenderedPageBreak/>
              <w:t>12/1/2026: FIRM deadline to submit renewal to NIMSS in its entirety</w:t>
            </w:r>
          </w:p>
        </w:tc>
      </w:tr>
      <w:tr w:rsidR="001A5B86" w:rsidRPr="004612CB" w:rsidTr="001A5B86">
        <w:tc>
          <w:tcPr>
            <w:tcW w:w="93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lastRenderedPageBreak/>
              <w:t>October 21, Monday, NCERA 224 meeting</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Email all state reports in new template to Vera Krischik at </w:t>
            </w:r>
            <w:hyperlink r:id="rId35" w:tgtFrame="_blank" w:history="1">
              <w:r w:rsidRPr="004612CB">
                <w:rPr>
                  <w:rFonts w:ascii="Times New Roman" w:eastAsia="Times New Roman" w:hAnsi="Times New Roman" w:cs="Times New Roman"/>
                  <w:color w:val="0563C1"/>
                  <w:sz w:val="24"/>
                  <w:szCs w:val="24"/>
                  <w:u w:val="single"/>
                </w:rPr>
                <w:t>krisc001@umn.edu</w:t>
              </w:r>
            </w:hyperlink>
            <w:r w:rsidRPr="004612CB">
              <w:rPr>
                <w:rFonts w:ascii="Times New Roman" w:eastAsia="Times New Roman" w:hAnsi="Times New Roman" w:cs="Times New Roman"/>
                <w:color w:val="222222"/>
                <w:sz w:val="24"/>
                <w:szCs w:val="24"/>
              </w:rPr>
              <w:t> </w:t>
            </w:r>
          </w:p>
          <w:p w:rsidR="00363682" w:rsidRPr="004612CB" w:rsidRDefault="001A5B86" w:rsidP="00363682">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Bring  the state report and handouts (8 copies) and a travel drive with your ppt and state report</w:t>
            </w:r>
          </w:p>
        </w:tc>
      </w:tr>
      <w:tr w:rsidR="001A5B86" w:rsidRPr="004612CB" w:rsidTr="001A5B86">
        <w:trPr>
          <w:trHeight w:val="638"/>
        </w:trPr>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7</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Breakfast on your own; from the Aloft hotel coffee bar </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Coffee and light snacks at the meeting</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Walk to Gardner Hall, see map below</w:t>
            </w:r>
          </w:p>
        </w:tc>
      </w:tr>
      <w:tr w:rsidR="001A5B86" w:rsidRPr="004612CB" w:rsidTr="001A5B86">
        <w:trPr>
          <w:trHeight w:val="638"/>
        </w:trPr>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8:45</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Start meeting and open zoom link</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Vera A Krischik is inviting you to a scheduled Zoom meeting.</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Topic: NCERA 224 Oct 21, 2024 NCSU</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Time: Oct 21, 2024 09:00 AM Eastern Time (US and Canada)</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Join Zoom Meeting</w:t>
            </w:r>
          </w:p>
          <w:p w:rsidR="001A5B86" w:rsidRPr="004612CB" w:rsidRDefault="007F0A91" w:rsidP="001A5B86">
            <w:pPr>
              <w:spacing w:after="0" w:line="240" w:lineRule="auto"/>
              <w:rPr>
                <w:rFonts w:ascii="Times New Roman" w:eastAsia="Times New Roman" w:hAnsi="Times New Roman" w:cs="Times New Roman"/>
                <w:color w:val="222222"/>
                <w:sz w:val="24"/>
                <w:szCs w:val="24"/>
              </w:rPr>
            </w:pPr>
            <w:hyperlink r:id="rId36" w:tgtFrame="_blank" w:history="1">
              <w:r w:rsidR="001A5B86" w:rsidRPr="004612CB">
                <w:rPr>
                  <w:rFonts w:ascii="Times New Roman" w:eastAsia="Times New Roman" w:hAnsi="Times New Roman" w:cs="Times New Roman"/>
                  <w:color w:val="1155CC"/>
                  <w:sz w:val="24"/>
                  <w:szCs w:val="24"/>
                  <w:u w:val="single"/>
                </w:rPr>
                <w:t>https://umn.zoom.us/j/6969374363?omn=91318780660</w:t>
              </w:r>
            </w:hyperlink>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Meeting ID: 696 937 4363</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Passcode: zoom2023</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sz w:val="24"/>
                <w:szCs w:val="24"/>
              </w:rPr>
            </w:pP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sz w:val="24"/>
                <w:szCs w:val="24"/>
              </w:rPr>
            </w:pP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WARNING, NCSU is a large campus and the ENTOPP Department is spread out among several buildings.</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NCERA 224 meets in 2321 Gardner Hall, room code 27443, 100 Derieux Place, Raleigh, NC 27607, see the attached campus map</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Our host in Gardner Hall is Dr. Steve Franks, </w:t>
            </w:r>
            <w:hyperlink r:id="rId37" w:tgtFrame="_blank" w:history="1">
              <w:r w:rsidRPr="004612CB">
                <w:rPr>
                  <w:rFonts w:ascii="Times New Roman" w:eastAsia="Times New Roman" w:hAnsi="Times New Roman" w:cs="Times New Roman"/>
                  <w:color w:val="1155CC"/>
                  <w:sz w:val="24"/>
                  <w:szCs w:val="24"/>
                  <w:u w:val="single"/>
                </w:rPr>
                <w:t>sdfrank@ncsu.edu</w:t>
              </w:r>
            </w:hyperlink>
            <w:r w:rsidRPr="004612CB">
              <w:rPr>
                <w:rFonts w:ascii="Times New Roman" w:eastAsia="Times New Roman" w:hAnsi="Times New Roman" w:cs="Times New Roman"/>
                <w:color w:val="222222"/>
                <w:sz w:val="24"/>
                <w:szCs w:val="24"/>
              </w:rPr>
              <w:t>, 919.515.8880</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The Gardner Hall IT person is Brian Cody, </w:t>
            </w:r>
            <w:hyperlink r:id="rId38" w:tgtFrame="_blank" w:history="1">
              <w:r w:rsidRPr="004612CB">
                <w:rPr>
                  <w:rFonts w:ascii="Times New Roman" w:eastAsia="Times New Roman" w:hAnsi="Times New Roman" w:cs="Times New Roman"/>
                  <w:color w:val="0563C1"/>
                  <w:sz w:val="24"/>
                  <w:szCs w:val="24"/>
                  <w:u w:val="single"/>
                </w:rPr>
                <w:t>brcody@ncsu.edu</w:t>
              </w:r>
            </w:hyperlink>
            <w:r w:rsidRPr="004612CB">
              <w:rPr>
                <w:rFonts w:ascii="Times New Roman" w:eastAsia="Times New Roman" w:hAnsi="Times New Roman" w:cs="Times New Roman"/>
                <w:color w:val="222222"/>
                <w:sz w:val="24"/>
                <w:szCs w:val="24"/>
              </w:rPr>
              <w:t>, 919.515.2307</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Panera bread catering, Jeffrey, 919.783.5338 will deliver coffee and light snacks at 8:45am to room 2321 Gardner Hall. Registration fee =$50 ($300/6) cover costs.</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The ENTOPP office is in another building, but I informed  the office manager of our meeting, in case someone gets lost,  Liz Jerger,  </w:t>
            </w:r>
            <w:hyperlink r:id="rId39" w:tgtFrame="_blank" w:history="1">
              <w:r w:rsidRPr="004612CB">
                <w:rPr>
                  <w:rFonts w:ascii="Times New Roman" w:eastAsia="Times New Roman" w:hAnsi="Times New Roman" w:cs="Times New Roman"/>
                  <w:color w:val="1155CC"/>
                  <w:sz w:val="24"/>
                  <w:szCs w:val="24"/>
                  <w:u w:val="single"/>
                </w:rPr>
                <w:t>liz_jerger@ncsu.edu</w:t>
              </w:r>
            </w:hyperlink>
            <w:r w:rsidRPr="004612CB">
              <w:rPr>
                <w:rFonts w:ascii="Times New Roman" w:eastAsia="Times New Roman" w:hAnsi="Times New Roman" w:cs="Times New Roman"/>
                <w:color w:val="222222"/>
                <w:sz w:val="24"/>
                <w:szCs w:val="24"/>
              </w:rPr>
              <w:t>, 919.515.2730</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9:15</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In-person Remarks by Administrator, Dr. Dean Jose Shibu, Associate Dean for Research</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Director, MO Agricultural Experiment Station University Missouri,  </w:t>
            </w:r>
            <w:hyperlink r:id="rId40" w:tgtFrame="_blank" w:history="1">
              <w:r w:rsidRPr="004612CB">
                <w:rPr>
                  <w:rFonts w:ascii="Times New Roman" w:eastAsia="Times New Roman" w:hAnsi="Times New Roman" w:cs="Times New Roman"/>
                  <w:color w:val="1155CC"/>
                  <w:sz w:val="24"/>
                  <w:szCs w:val="24"/>
                  <w:u w:val="single"/>
                </w:rPr>
                <w:t>joses@missouri.edu</w:t>
              </w:r>
            </w:hyperlink>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9:45</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before="100" w:beforeAutospacing="1" w:line="300" w:lineRule="atLeast"/>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Zoom Remarks by USDA National Program Leader, Dr. Emmanuel  Byamukama, NIFAupdate,   </w:t>
            </w:r>
            <w:hyperlink r:id="rId41" w:tgtFrame="_blank" w:history="1">
              <w:r w:rsidRPr="004612CB">
                <w:rPr>
                  <w:rFonts w:ascii="Times New Roman" w:eastAsia="Times New Roman" w:hAnsi="Times New Roman" w:cs="Times New Roman"/>
                  <w:color w:val="1155CC"/>
                  <w:sz w:val="24"/>
                  <w:szCs w:val="24"/>
                  <w:u w:val="single"/>
                </w:rPr>
                <w:t>Emmanuel.Byamukama@usda.gov</w:t>
              </w:r>
            </w:hyperlink>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10 to 12 </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State Reports start, 20mins/member, potentially 4 reports</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12 to 1</w:t>
            </w:r>
            <w:r w:rsidRPr="004612CB">
              <w:rPr>
                <w:rFonts w:ascii="Times New Roman" w:eastAsia="Times New Roman" w:hAnsi="Times New Roman" w:cs="Times New Roman"/>
                <w:b/>
                <w:bCs/>
                <w:color w:val="222222"/>
                <w:sz w:val="24"/>
                <w:szCs w:val="24"/>
              </w:rPr>
              <w:t> </w:t>
            </w:r>
            <w:r w:rsidRPr="004612CB">
              <w:rPr>
                <w:rFonts w:ascii="Times New Roman" w:eastAsia="Times New Roman" w:hAnsi="Times New Roman" w:cs="Times New Roman"/>
                <w:color w:val="222222"/>
                <w:sz w:val="24"/>
                <w:szCs w:val="24"/>
              </w:rPr>
              <w:t>         </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Lunch on your own</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1:30 to 3     </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State Reports, 20mins/member, potentially 4reports</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3           </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Discuss new information needed on the annual report, joint projects,</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update 2004  IPM manual, update websites</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3</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For the 2025 meeting,  suggestion is to meet at the Aug 2-5, 2025 at the 2025 APS meeting in Honolulu, Hawaii; NCERA should organize a symposium;  schedule a visit to the USDA research stations on resistance management</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5</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Adjourn</w:t>
            </w:r>
          </w:p>
        </w:tc>
      </w:tr>
      <w:tr w:rsidR="001A5B86" w:rsidRPr="004612CB" w:rsidTr="001A5B86">
        <w:trPr>
          <w:trHeight w:val="287"/>
        </w:trPr>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lastRenderedPageBreak/>
              <w:t>7</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Meet in the lobby at 7pm group for group dinner, I donot know who will be there.</w:t>
            </w:r>
          </w:p>
        </w:tc>
      </w:tr>
      <w:tr w:rsidR="001A5B86" w:rsidRPr="004612CB" w:rsidTr="001A5B86">
        <w:trPr>
          <w:trHeight w:val="260"/>
        </w:trPr>
        <w:tc>
          <w:tcPr>
            <w:tcW w:w="934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October 22 to 24, Tuesday to Thursday afternoon</w:t>
            </w:r>
          </w:p>
        </w:tc>
      </w:tr>
      <w:tr w:rsidR="001A5B86" w:rsidRPr="004612CB" w:rsidTr="001A5B86">
        <w:tc>
          <w:tcPr>
            <w:tcW w:w="14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 </w:t>
            </w:r>
          </w:p>
        </w:tc>
        <w:tc>
          <w:tcPr>
            <w:tcW w:w="79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2024 Ornamental Workshop</w:t>
            </w:r>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Program at </w:t>
            </w:r>
            <w:hyperlink r:id="rId42" w:tgtFrame="_blank" w:history="1">
              <w:r w:rsidRPr="004612CB">
                <w:rPr>
                  <w:rFonts w:ascii="Times New Roman" w:eastAsia="Times New Roman" w:hAnsi="Times New Roman" w:cs="Times New Roman"/>
                  <w:color w:val="0563C1"/>
                  <w:sz w:val="24"/>
                  <w:szCs w:val="24"/>
                  <w:u w:val="single"/>
                </w:rPr>
                <w:t>https://ecoipm.org/ornamental-workshop/program/</w:t>
              </w:r>
            </w:hyperlink>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J.C. Raulston Arboretum Raleigh, NC </w:t>
            </w:r>
            <w:hyperlink r:id="rId43" w:tgtFrame="_blank" w:history="1">
              <w:r w:rsidRPr="004612CB">
                <w:rPr>
                  <w:rFonts w:ascii="Times New Roman" w:eastAsia="Times New Roman" w:hAnsi="Times New Roman" w:cs="Times New Roman"/>
                  <w:color w:val="0563C1"/>
                  <w:sz w:val="24"/>
                  <w:szCs w:val="24"/>
                  <w:u w:val="single"/>
                </w:rPr>
                <w:t>https://jcra.ncsu.edu/</w:t>
              </w:r>
            </w:hyperlink>
          </w:p>
          <w:p w:rsidR="001A5B86" w:rsidRPr="004612CB" w:rsidRDefault="007F0A91" w:rsidP="001A5B86">
            <w:pPr>
              <w:spacing w:after="0" w:line="240" w:lineRule="auto"/>
              <w:rPr>
                <w:rFonts w:ascii="Times New Roman" w:eastAsia="Times New Roman" w:hAnsi="Times New Roman" w:cs="Times New Roman"/>
                <w:color w:val="222222"/>
                <w:sz w:val="24"/>
                <w:szCs w:val="24"/>
              </w:rPr>
            </w:pPr>
            <w:hyperlink r:id="rId44" w:tgtFrame="_blank" w:history="1">
              <w:r w:rsidR="001A5B86" w:rsidRPr="004612CB">
                <w:rPr>
                  <w:rFonts w:ascii="Times New Roman" w:eastAsia="Times New Roman" w:hAnsi="Times New Roman" w:cs="Times New Roman"/>
                  <w:color w:val="1155CC"/>
                  <w:sz w:val="24"/>
                  <w:szCs w:val="24"/>
                  <w:u w:val="single"/>
                  <w:shd w:val="clear" w:color="auto" w:fill="F2F2F2"/>
                </w:rPr>
                <w:t>4415 Beryl Rd. Raleigh, NC 27606</w:t>
              </w:r>
            </w:hyperlink>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color w:val="222222"/>
                <w:sz w:val="24"/>
                <w:szCs w:val="24"/>
              </w:rPr>
              <w:t>Hosted by Department of Entomology and Plant Pathology North Carolina State University</w:t>
            </w:r>
          </w:p>
          <w:p w:rsidR="001A5B86" w:rsidRPr="004612CB" w:rsidRDefault="007F0A91" w:rsidP="001A5B86">
            <w:pPr>
              <w:spacing w:after="0" w:line="240" w:lineRule="auto"/>
              <w:rPr>
                <w:rFonts w:ascii="Times New Roman" w:eastAsia="Times New Roman" w:hAnsi="Times New Roman" w:cs="Times New Roman"/>
                <w:color w:val="222222"/>
                <w:sz w:val="24"/>
                <w:szCs w:val="24"/>
              </w:rPr>
            </w:pPr>
            <w:hyperlink r:id="rId45" w:tgtFrame="_blank" w:history="1">
              <w:r w:rsidR="001A5B86" w:rsidRPr="004612CB">
                <w:rPr>
                  <w:rFonts w:ascii="Times New Roman" w:eastAsia="Times New Roman" w:hAnsi="Times New Roman" w:cs="Times New Roman"/>
                  <w:color w:val="0563C1"/>
                  <w:sz w:val="24"/>
                  <w:szCs w:val="24"/>
                  <w:u w:val="single"/>
                </w:rPr>
                <w:t>https://cals.ncsu.edu/entomology-and-plant-pathology/about/contact/</w:t>
              </w:r>
            </w:hyperlink>
          </w:p>
          <w:p w:rsidR="001A5B86" w:rsidRPr="004612CB" w:rsidRDefault="001A5B86" w:rsidP="001A5B86">
            <w:pPr>
              <w:spacing w:after="0" w:line="240" w:lineRule="auto"/>
              <w:rPr>
                <w:rFonts w:ascii="Times New Roman" w:eastAsia="Times New Roman" w:hAnsi="Times New Roman" w:cs="Times New Roman"/>
                <w:color w:val="222222"/>
                <w:sz w:val="24"/>
                <w:szCs w:val="24"/>
              </w:rPr>
            </w:pPr>
            <w:r w:rsidRPr="004612CB">
              <w:rPr>
                <w:rFonts w:ascii="Times New Roman" w:eastAsia="Times New Roman" w:hAnsi="Times New Roman" w:cs="Times New Roman"/>
                <w:b/>
                <w:bCs/>
                <w:color w:val="222222"/>
                <w:sz w:val="24"/>
                <w:szCs w:val="24"/>
              </w:rPr>
              <w:t>Register for the workshop at </w:t>
            </w:r>
            <w:hyperlink r:id="rId46" w:tgtFrame="_blank" w:history="1">
              <w:r w:rsidRPr="004612CB">
                <w:rPr>
                  <w:rFonts w:ascii="Times New Roman" w:eastAsia="Times New Roman" w:hAnsi="Times New Roman" w:cs="Times New Roman"/>
                  <w:b/>
                  <w:bCs/>
                  <w:color w:val="0563C1"/>
                  <w:sz w:val="24"/>
                  <w:szCs w:val="24"/>
                  <w:u w:val="single"/>
                </w:rPr>
                <w:t>https://ecoipm.org/ornamental-workshop/</w:t>
              </w:r>
            </w:hyperlink>
          </w:p>
        </w:tc>
      </w:tr>
    </w:tbl>
    <w:p w:rsidR="00B87667" w:rsidRPr="004612CB" w:rsidRDefault="00B87667" w:rsidP="00B87667">
      <w:pPr>
        <w:shd w:val="clear" w:color="auto" w:fill="FFFFFF"/>
        <w:spacing w:after="0" w:line="240" w:lineRule="auto"/>
        <w:rPr>
          <w:rFonts w:ascii="Times New Roman" w:eastAsia="Times New Roman" w:hAnsi="Times New Roman" w:cs="Times New Roman"/>
          <w:b/>
          <w:sz w:val="24"/>
          <w:szCs w:val="24"/>
        </w:rPr>
      </w:pPr>
    </w:p>
    <w:p w:rsidR="00A408DE" w:rsidRPr="004612CB" w:rsidRDefault="007F51A7" w:rsidP="00B87667">
      <w:pPr>
        <w:shd w:val="clear" w:color="auto" w:fill="FFFFFF"/>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Suggestions for NCERA 224 cooperative research or outreach program:</w:t>
      </w:r>
    </w:p>
    <w:p w:rsidR="00A408DE" w:rsidRPr="004612CB" w:rsidRDefault="00A408DE" w:rsidP="00B8766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Currently in the Midwest we have one landscape and nursery oriented group, NCERA 224 "IPM Strategies for Arthropod Pests and Diseases in Nurseries and</w:t>
      </w:r>
      <w:r w:rsidRPr="004612CB">
        <w:rPr>
          <w:rFonts w:ascii="Times New Roman" w:eastAsia="Times New Roman" w:hAnsi="Times New Roman" w:cs="Times New Roman"/>
          <w:sz w:val="24"/>
          <w:szCs w:val="24"/>
        </w:rPr>
        <w:br/>
        <w:t>Landscapes" that is composed of mostly university extension and researchers in entomology and plant pathology. Learn more at NIMSS website </w:t>
      </w:r>
      <w:hyperlink r:id="rId47" w:tgtFrame="_blank" w:history="1">
        <w:r w:rsidRPr="004612CB">
          <w:rPr>
            <w:rFonts w:ascii="Times New Roman" w:eastAsia="Times New Roman" w:hAnsi="Times New Roman" w:cs="Times New Roman"/>
            <w:color w:val="1155CC"/>
            <w:sz w:val="24"/>
            <w:szCs w:val="24"/>
            <w:u w:val="single"/>
          </w:rPr>
          <w:t>https://nimss.org/projects/18875</w:t>
        </w:r>
      </w:hyperlink>
      <w:r w:rsidRPr="004612CB">
        <w:rPr>
          <w:rFonts w:ascii="Times New Roman" w:eastAsia="Times New Roman" w:hAnsi="Times New Roman" w:cs="Times New Roman"/>
          <w:sz w:val="24"/>
          <w:szCs w:val="24"/>
        </w:rPr>
        <w:t> </w:t>
      </w:r>
    </w:p>
    <w:p w:rsidR="00A408DE" w:rsidRPr="004612CB" w:rsidRDefault="00A408DE" w:rsidP="00B87667">
      <w:pPr>
        <w:spacing w:after="0" w:line="240" w:lineRule="auto"/>
        <w:rPr>
          <w:rFonts w:ascii="Times New Roman" w:eastAsia="Times New Roman" w:hAnsi="Times New Roman" w:cs="Times New Roman"/>
          <w:sz w:val="24"/>
          <w:szCs w:val="24"/>
        </w:rPr>
      </w:pPr>
    </w:p>
    <w:p w:rsidR="00A3269A" w:rsidRPr="004612CB" w:rsidRDefault="00A408DE" w:rsidP="00A3269A">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Our goals are through collaboration on an educational manual, website, courses, workshops, and field days, we will increase ornamental plant IPM knowledge and adoption and pollinator protection.</w:t>
      </w:r>
    </w:p>
    <w:p w:rsidR="00A3269A" w:rsidRPr="004612CB" w:rsidRDefault="00A3269A" w:rsidP="00A3269A">
      <w:pPr>
        <w:spacing w:after="0" w:line="240" w:lineRule="auto"/>
        <w:rPr>
          <w:rFonts w:ascii="Times New Roman" w:eastAsia="Times New Roman" w:hAnsi="Times New Roman" w:cs="Times New Roman"/>
          <w:sz w:val="24"/>
          <w:szCs w:val="24"/>
        </w:rPr>
      </w:pPr>
    </w:p>
    <w:p w:rsidR="00A3269A" w:rsidRPr="004612CB" w:rsidRDefault="00A3269A" w:rsidP="00A3269A">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In the Midwest, we need educational materials to train nursery and landscape managers in the principles of ornamental IPM that are crucial to reducing pesticide use and protecting non-target pollinators and beneficial insects. The Fish and Wildlife Service identifies pesticide use in urban areas as a key factor in the decline of Rusty-Patched Bumblebee and Monarch butterflies. Practitioners need training in bee friendly IPM and endangered species management IPM programs, </w:t>
      </w:r>
      <w:r w:rsidRPr="004612CB">
        <w:rPr>
          <w:rFonts w:ascii="Times New Roman" w:eastAsia="Times New Roman" w:hAnsi="Times New Roman" w:cs="Times New Roman"/>
          <w:bCs/>
          <w:sz w:val="24"/>
          <w:szCs w:val="24"/>
        </w:rPr>
        <w:t>as this information is on all new pesticide labels and managers do not know what they can do for endangered species and pollinator protection.</w:t>
      </w:r>
    </w:p>
    <w:p w:rsidR="00A408DE" w:rsidRPr="004612CB" w:rsidRDefault="00A408DE" w:rsidP="00A408DE">
      <w:pPr>
        <w:spacing w:after="0" w:line="240" w:lineRule="auto"/>
        <w:rPr>
          <w:rFonts w:ascii="Times New Roman" w:eastAsia="Times New Roman" w:hAnsi="Times New Roman" w:cs="Times New Roman"/>
          <w:sz w:val="24"/>
          <w:szCs w:val="24"/>
        </w:rPr>
      </w:pPr>
    </w:p>
    <w:p w:rsidR="00A408DE" w:rsidRPr="004612CB" w:rsidRDefault="00A408DE" w:rsidP="00A408DE">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The NCERA 224 group collaborated in 2017 with the National elm trials</w:t>
      </w:r>
      <w:r w:rsidRPr="004612CB">
        <w:rPr>
          <w:rFonts w:ascii="Times New Roman" w:eastAsia="Times New Roman" w:hAnsi="Times New Roman" w:cs="Times New Roman"/>
          <w:sz w:val="24"/>
          <w:szCs w:val="24"/>
        </w:rPr>
        <w:br/>
      </w:r>
      <w:hyperlink r:id="rId48" w:tgtFrame="_blank" w:history="1">
        <w:r w:rsidRPr="004612CB">
          <w:rPr>
            <w:rFonts w:ascii="Times New Roman" w:eastAsia="Times New Roman" w:hAnsi="Times New Roman" w:cs="Times New Roman"/>
            <w:color w:val="1155CC"/>
            <w:sz w:val="24"/>
            <w:szCs w:val="24"/>
            <w:u w:val="single"/>
          </w:rPr>
          <w:t>https://en.wikipedia.org/wiki/National_Elm_Trial</w:t>
        </w:r>
      </w:hyperlink>
      <w:r w:rsidRPr="004612CB">
        <w:rPr>
          <w:rFonts w:ascii="Times New Roman" w:eastAsia="Times New Roman" w:hAnsi="Times New Roman" w:cs="Times New Roman"/>
          <w:sz w:val="24"/>
          <w:szCs w:val="24"/>
        </w:rPr>
        <w:t xml:space="preserve"> </w:t>
      </w:r>
    </w:p>
    <w:p w:rsidR="00A408DE" w:rsidRPr="004612CB" w:rsidRDefault="00A408DE" w:rsidP="00A408DE">
      <w:pPr>
        <w:spacing w:after="0" w:line="240" w:lineRule="auto"/>
        <w:rPr>
          <w:rFonts w:ascii="Times New Roman" w:eastAsia="Times New Roman" w:hAnsi="Times New Roman" w:cs="Times New Roman"/>
          <w:sz w:val="24"/>
          <w:szCs w:val="24"/>
        </w:rPr>
      </w:pPr>
    </w:p>
    <w:p w:rsidR="00A408DE" w:rsidRPr="004612CB" w:rsidRDefault="00A408DE" w:rsidP="00A408DE">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At the National USDA eXtension website, we have an online course with slide shows, tests, and IPM certificate called “Managing invasive species in landscapes” </w:t>
      </w:r>
      <w:hyperlink r:id="rId49" w:tgtFrame="_blank" w:history="1">
        <w:r w:rsidRPr="004612CB">
          <w:rPr>
            <w:rFonts w:ascii="Times New Roman" w:eastAsia="Times New Roman" w:hAnsi="Times New Roman" w:cs="Times New Roman"/>
            <w:color w:val="1155CC"/>
            <w:sz w:val="24"/>
            <w:szCs w:val="24"/>
            <w:u w:val="single"/>
          </w:rPr>
          <w:t>https://campus.extension.org/enrol/index.php?id=1245</w:t>
        </w:r>
      </w:hyperlink>
      <w:r w:rsidRPr="004612CB">
        <w:rPr>
          <w:rFonts w:ascii="Times New Roman" w:eastAsia="Times New Roman" w:hAnsi="Times New Roman" w:cs="Times New Roman"/>
          <w:sz w:val="24"/>
          <w:szCs w:val="24"/>
        </w:rPr>
        <w:t> </w:t>
      </w:r>
    </w:p>
    <w:p w:rsidR="007F51A7" w:rsidRPr="004612CB" w:rsidRDefault="00A3269A" w:rsidP="007F51A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 </w:t>
      </w:r>
    </w:p>
    <w:p w:rsidR="007F51A7" w:rsidRPr="004612CB" w:rsidRDefault="007F51A7" w:rsidP="007F51A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In 2024 we published the 2004 published the Midwest IPM manual</w:t>
      </w:r>
      <w:r w:rsidRPr="004612CB">
        <w:rPr>
          <w:rFonts w:ascii="Times New Roman" w:eastAsia="Times New Roman" w:hAnsi="Times New Roman" w:cs="Times New Roman"/>
          <w:sz w:val="24"/>
          <w:szCs w:val="24"/>
        </w:rPr>
        <w:br/>
      </w:r>
      <w:hyperlink r:id="rId50" w:tgtFrame="_blank" w:history="1">
        <w:r w:rsidR="00A3269A" w:rsidRPr="004612CB">
          <w:rPr>
            <w:rStyle w:val="Hyperlink"/>
            <w:rFonts w:ascii="Times New Roman" w:eastAsia="Times New Roman" w:hAnsi="Times New Roman" w:cs="Times New Roman"/>
            <w:sz w:val="24"/>
            <w:szCs w:val="24"/>
          </w:rPr>
          <w:t>https://pesticidecert.cfans.umn.edu/ipm-midwest-landscapes-navigate-hit-back-button-do-not-hit-x-top</w:t>
        </w:r>
      </w:hyperlink>
      <w:r w:rsidR="00A3269A" w:rsidRPr="004612CB">
        <w:rPr>
          <w:rFonts w:ascii="Times New Roman" w:eastAsia="Times New Roman" w:hAnsi="Times New Roman" w:cs="Times New Roman"/>
          <w:sz w:val="24"/>
          <w:szCs w:val="24"/>
        </w:rPr>
        <w:t xml:space="preserve"> </w:t>
      </w:r>
      <w:r w:rsidRPr="004612CB">
        <w:rPr>
          <w:rFonts w:ascii="Times New Roman" w:eastAsia="Times New Roman" w:hAnsi="Times New Roman" w:cs="Times New Roman"/>
          <w:sz w:val="24"/>
          <w:szCs w:val="24"/>
        </w:rPr>
        <w:t>with specific IPM tactics and life–history information for over 160 pests, as well as pestic</w:t>
      </w:r>
      <w:r w:rsidR="00B87667" w:rsidRPr="004612CB">
        <w:rPr>
          <w:rFonts w:ascii="Times New Roman" w:eastAsia="Times New Roman" w:hAnsi="Times New Roman" w:cs="Times New Roman"/>
          <w:sz w:val="24"/>
          <w:szCs w:val="24"/>
        </w:rPr>
        <w:t>ides and biocontrol information</w:t>
      </w:r>
      <w:r w:rsidRPr="004612CB">
        <w:rPr>
          <w:rFonts w:ascii="Times New Roman" w:eastAsia="Times New Roman" w:hAnsi="Times New Roman" w:cs="Times New Roman"/>
          <w:sz w:val="24"/>
          <w:szCs w:val="24"/>
        </w:rPr>
        <w:t> that needs to be updated with new invasive pests, new EPA registered insecticides compatible with biocontrol, and bee friendly IPM management.  Members will rewrite the introductory chapters. We will add new invasive pest PIP (Pest information profiles).</w:t>
      </w:r>
    </w:p>
    <w:p w:rsidR="007F51A7" w:rsidRPr="004612CB" w:rsidRDefault="007F51A7" w:rsidP="007F51A7">
      <w:pPr>
        <w:spacing w:after="0" w:line="240" w:lineRule="auto"/>
        <w:rPr>
          <w:rFonts w:ascii="Times New Roman" w:eastAsia="Times New Roman" w:hAnsi="Times New Roman" w:cs="Times New Roman"/>
          <w:sz w:val="24"/>
          <w:szCs w:val="24"/>
        </w:rPr>
      </w:pPr>
    </w:p>
    <w:p w:rsidR="007F51A7" w:rsidRPr="004612CB" w:rsidRDefault="007F51A7" w:rsidP="007F51A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lastRenderedPageBreak/>
        <w:t>Work for the National Nurser</w:t>
      </w:r>
      <w:r w:rsidR="000B516D" w:rsidRPr="004612CB">
        <w:rPr>
          <w:rFonts w:ascii="Times New Roman" w:eastAsia="Times New Roman" w:hAnsi="Times New Roman" w:cs="Times New Roman"/>
          <w:sz w:val="24"/>
          <w:szCs w:val="24"/>
        </w:rPr>
        <w:t xml:space="preserve">y and Landscape Association on </w:t>
      </w:r>
      <w:r w:rsidRPr="004612CB">
        <w:rPr>
          <w:rFonts w:ascii="Times New Roman" w:eastAsia="Times New Roman" w:hAnsi="Times New Roman" w:cs="Times New Roman"/>
          <w:sz w:val="24"/>
          <w:szCs w:val="24"/>
        </w:rPr>
        <w:t>a needs survey that will be published in each state. From this information update the online IPM manual and the 3</w:t>
      </w:r>
      <w:r w:rsidR="00A408DE" w:rsidRPr="004612CB">
        <w:rPr>
          <w:rFonts w:ascii="Times New Roman" w:eastAsia="Times New Roman" w:hAnsi="Times New Roman" w:cs="Times New Roman"/>
          <w:sz w:val="24"/>
          <w:szCs w:val="24"/>
        </w:rPr>
        <w:t xml:space="preserve"> </w:t>
      </w:r>
      <w:r w:rsidRPr="004612CB">
        <w:rPr>
          <w:rFonts w:ascii="Times New Roman" w:eastAsia="Times New Roman" w:hAnsi="Times New Roman" w:cs="Times New Roman"/>
          <w:sz w:val="24"/>
          <w:szCs w:val="24"/>
        </w:rPr>
        <w:t>online courses.</w:t>
      </w:r>
      <w:r w:rsidRPr="004612CB">
        <w:rPr>
          <w:rFonts w:ascii="Times New Roman" w:eastAsia="Times New Roman" w:hAnsi="Times New Roman" w:cs="Times New Roman"/>
          <w:sz w:val="24"/>
          <w:szCs w:val="24"/>
        </w:rPr>
        <w:br/>
      </w:r>
    </w:p>
    <w:p w:rsidR="00A408DE" w:rsidRPr="004612CB" w:rsidRDefault="007F51A7" w:rsidP="007F51A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Cooperate and host </w:t>
      </w:r>
      <w:r w:rsidR="00A408DE" w:rsidRPr="004612CB">
        <w:rPr>
          <w:rFonts w:ascii="Times New Roman" w:eastAsia="Times New Roman" w:hAnsi="Times New Roman" w:cs="Times New Roman"/>
          <w:sz w:val="24"/>
          <w:szCs w:val="24"/>
        </w:rPr>
        <w:t>an</w:t>
      </w:r>
      <w:r w:rsidRPr="004612CB">
        <w:rPr>
          <w:rFonts w:ascii="Times New Roman" w:eastAsia="Times New Roman" w:hAnsi="Times New Roman" w:cs="Times New Roman"/>
          <w:sz w:val="24"/>
          <w:szCs w:val="24"/>
        </w:rPr>
        <w:t xml:space="preserve"> online course that is already completed at MN on IPM in Greenhouses with biocontrol agent and pollinator protection. </w:t>
      </w:r>
      <w:r w:rsidR="00A408DE" w:rsidRPr="004612CB">
        <w:rPr>
          <w:rFonts w:ascii="Times New Roman" w:eastAsia="Times New Roman" w:hAnsi="Times New Roman" w:cs="Times New Roman"/>
          <w:sz w:val="24"/>
          <w:szCs w:val="24"/>
        </w:rPr>
        <w:t>This online course tells greenhouse and nursery growers how to grow plants without insecticides that can kill pollinators and how to use biocontrol to reduce pesticide use. Vera</w:t>
      </w:r>
      <w:r w:rsidRPr="004612CB">
        <w:rPr>
          <w:rFonts w:ascii="Times New Roman" w:eastAsia="Times New Roman" w:hAnsi="Times New Roman" w:cs="Times New Roman"/>
          <w:sz w:val="24"/>
          <w:szCs w:val="24"/>
        </w:rPr>
        <w:t xml:space="preserve"> Krischik at MN created a “Landscape, nursery, greenhouse IPM”</w:t>
      </w:r>
      <w:r w:rsidR="00A408DE" w:rsidRPr="004612CB">
        <w:rPr>
          <w:rFonts w:ascii="Times New Roman" w:eastAsia="Times New Roman" w:hAnsi="Times New Roman" w:cs="Times New Roman"/>
          <w:sz w:val="24"/>
          <w:szCs w:val="24"/>
        </w:rPr>
        <w:t> at</w:t>
      </w:r>
      <w:r w:rsidR="000B516D" w:rsidRPr="004612CB">
        <w:rPr>
          <w:rFonts w:ascii="Times New Roman" w:eastAsia="Times New Roman" w:hAnsi="Times New Roman" w:cs="Times New Roman"/>
          <w:sz w:val="24"/>
          <w:szCs w:val="24"/>
        </w:rPr>
        <w:t xml:space="preserve"> </w:t>
      </w:r>
    </w:p>
    <w:p w:rsidR="00A408DE" w:rsidRPr="004612CB" w:rsidRDefault="007F51A7" w:rsidP="007F51A7">
      <w:pPr>
        <w:spacing w:after="0" w:line="240" w:lineRule="auto"/>
        <w:rPr>
          <w:rFonts w:ascii="Times New Roman" w:hAnsi="Times New Roman" w:cs="Times New Roman"/>
          <w:sz w:val="24"/>
          <w:szCs w:val="24"/>
        </w:rPr>
      </w:pPr>
      <w:r w:rsidRPr="004612CB">
        <w:rPr>
          <w:rFonts w:ascii="Times New Roman" w:eastAsia="Times New Roman" w:hAnsi="Times New Roman" w:cs="Times New Roman"/>
          <w:sz w:val="24"/>
          <w:szCs w:val="24"/>
        </w:rPr>
        <w:t> </w:t>
      </w:r>
      <w:hyperlink r:id="rId51" w:history="1">
        <w:r w:rsidR="00A408DE" w:rsidRPr="004612CB">
          <w:rPr>
            <w:rStyle w:val="Hyperlink"/>
            <w:rFonts w:ascii="Times New Roman" w:hAnsi="Times New Roman" w:cs="Times New Roman"/>
            <w:sz w:val="24"/>
            <w:szCs w:val="24"/>
          </w:rPr>
          <w:t>https://pesticidecert.cfans.umn.edu/classes-workshops/greenhouse-ipm-online-workshop-certification-commodity-group-educational-credit</w:t>
        </w:r>
      </w:hyperlink>
      <w:r w:rsidR="00A408DE" w:rsidRPr="004612CB">
        <w:rPr>
          <w:rFonts w:ascii="Times New Roman" w:hAnsi="Times New Roman" w:cs="Times New Roman"/>
          <w:sz w:val="24"/>
          <w:szCs w:val="24"/>
        </w:rPr>
        <w:t xml:space="preserve"> </w:t>
      </w:r>
    </w:p>
    <w:p w:rsidR="00A408DE" w:rsidRPr="004612CB" w:rsidRDefault="00A408DE" w:rsidP="007F51A7">
      <w:pPr>
        <w:spacing w:after="0" w:line="240" w:lineRule="auto"/>
        <w:rPr>
          <w:rFonts w:ascii="Times New Roman" w:hAnsi="Times New Roman" w:cs="Times New Roman"/>
          <w:sz w:val="24"/>
          <w:szCs w:val="24"/>
        </w:rPr>
      </w:pPr>
    </w:p>
    <w:p w:rsidR="007F51A7" w:rsidRPr="004612CB" w:rsidRDefault="007F51A7" w:rsidP="007F51A7">
      <w:pPr>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There is an accompanying online resource manual on Greenhouse IPM, biocontrol, and pests at</w:t>
      </w:r>
    </w:p>
    <w:p w:rsidR="007F51A7" w:rsidRPr="004612CB" w:rsidRDefault="007F0A91" w:rsidP="007F51A7">
      <w:pPr>
        <w:rPr>
          <w:rFonts w:ascii="Times New Roman" w:eastAsia="Times New Roman" w:hAnsi="Times New Roman" w:cs="Times New Roman"/>
          <w:sz w:val="24"/>
          <w:szCs w:val="24"/>
        </w:rPr>
      </w:pPr>
      <w:hyperlink r:id="rId52" w:history="1">
        <w:r w:rsidR="007F51A7" w:rsidRPr="004612CB">
          <w:rPr>
            <w:rStyle w:val="Hyperlink"/>
            <w:rFonts w:ascii="Times New Roman" w:eastAsia="Times New Roman" w:hAnsi="Times New Roman" w:cs="Times New Roman"/>
            <w:sz w:val="24"/>
            <w:szCs w:val="24"/>
          </w:rPr>
          <w:t>https://pesticidecert.cfans.umn.edu/greenhouse-ipm</w:t>
        </w:r>
      </w:hyperlink>
    </w:p>
    <w:p w:rsidR="007C04B8" w:rsidRPr="004612CB" w:rsidRDefault="007C04B8">
      <w:pPr>
        <w:rPr>
          <w:rFonts w:ascii="Times New Roman" w:hAnsi="Times New Roman" w:cs="Times New Roman"/>
          <w:sz w:val="24"/>
          <w:szCs w:val="24"/>
        </w:rPr>
      </w:pPr>
    </w:p>
    <w:p w:rsidR="009A02B3" w:rsidRDefault="009A02B3" w:rsidP="009A02B3">
      <w:pPr>
        <w:spacing w:after="0"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2024 NCERA 224 State Reports</w:t>
      </w:r>
    </w:p>
    <w:p w:rsidR="008666B9" w:rsidRDefault="008666B9" w:rsidP="009A02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8666B9" w:rsidRPr="004612CB" w:rsidRDefault="008666B9" w:rsidP="009A02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Minnesota</w:t>
      </w:r>
    </w:p>
    <w:p w:rsidR="009A02B3" w:rsidRPr="004612CB" w:rsidRDefault="009A02B3" w:rsidP="009A02B3">
      <w:pPr>
        <w:spacing w:after="0" w:line="240" w:lineRule="auto"/>
        <w:rPr>
          <w:rFonts w:ascii="Times New Roman" w:eastAsia="Times New Roman" w:hAnsi="Times New Roman" w:cs="Times New Roman"/>
          <w:b/>
          <w:bCs/>
          <w:sz w:val="24"/>
          <w:szCs w:val="24"/>
        </w:rPr>
      </w:pPr>
    </w:p>
    <w:p w:rsidR="00876F4D" w:rsidRPr="00876F4D" w:rsidRDefault="00876F4D" w:rsidP="00876F4D">
      <w:pPr>
        <w:spacing w:after="0" w:line="240" w:lineRule="auto"/>
        <w:rPr>
          <w:rFonts w:ascii="Times New Roman" w:eastAsia="Times New Roman" w:hAnsi="Times New Roman" w:cs="Times New Roman"/>
          <w:b/>
          <w:sz w:val="24"/>
          <w:szCs w:val="24"/>
        </w:rPr>
      </w:pPr>
      <w:r w:rsidRPr="00876F4D">
        <w:rPr>
          <w:rFonts w:ascii="Times New Roman" w:eastAsia="Times New Roman" w:hAnsi="Times New Roman" w:cs="Times New Roman"/>
          <w:b/>
          <w:bCs/>
          <w:sz w:val="24"/>
          <w:szCs w:val="24"/>
        </w:rPr>
        <w:t>Project No. and Title:</w:t>
      </w:r>
      <w:r w:rsidRPr="00876F4D">
        <w:rPr>
          <w:rFonts w:ascii="Times New Roman" w:eastAsia="Times New Roman" w:hAnsi="Times New Roman" w:cs="Times New Roman"/>
          <w:b/>
          <w:sz w:val="24"/>
          <w:szCs w:val="24"/>
        </w:rPr>
        <w:t> </w:t>
      </w:r>
    </w:p>
    <w:p w:rsidR="00876F4D" w:rsidRPr="00876F4D" w:rsidRDefault="00876F4D" w:rsidP="00876F4D">
      <w:pPr>
        <w:spacing w:after="0"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rPr>
        <w:t xml:space="preserve">NCERA 224: </w:t>
      </w:r>
      <w:r w:rsidRPr="00876F4D">
        <w:rPr>
          <w:rFonts w:ascii="Times New Roman" w:hAnsi="Times New Roman" w:cs="Times New Roman"/>
          <w:b/>
          <w:sz w:val="24"/>
          <w:szCs w:val="24"/>
          <w:shd w:val="clear" w:color="auto" w:fill="FFFFFF"/>
        </w:rPr>
        <w:t>IPM Strategies for Arthropod Pests and Diseases in Nurseries and Landscapes, https://nimss.org/projects/18875</w:t>
      </w:r>
    </w:p>
    <w:p w:rsidR="00876F4D" w:rsidRPr="00876F4D" w:rsidRDefault="00876F4D" w:rsidP="00876F4D">
      <w:pPr>
        <w:spacing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shd w:val="clear" w:color="auto" w:fill="FFFFFF"/>
        </w:rPr>
        <w:t>Year: 2024</w:t>
      </w:r>
    </w:p>
    <w:p w:rsidR="00876F4D" w:rsidRPr="00876F4D" w:rsidRDefault="00876F4D" w:rsidP="00876F4D">
      <w:pPr>
        <w:spacing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shd w:val="clear" w:color="auto" w:fill="FFFFFF"/>
        </w:rPr>
        <w:t xml:space="preserve">Name: </w:t>
      </w:r>
      <w:r w:rsidRPr="00876F4D">
        <w:rPr>
          <w:rFonts w:ascii="Times New Roman" w:hAnsi="Times New Roman" w:cs="Times New Roman"/>
          <w:sz w:val="24"/>
          <w:szCs w:val="24"/>
          <w:shd w:val="clear" w:color="auto" w:fill="FFFFFF"/>
        </w:rPr>
        <w:t>Vera Krischik</w:t>
      </w:r>
    </w:p>
    <w:p w:rsidR="00876F4D" w:rsidRPr="00876F4D" w:rsidRDefault="00876F4D" w:rsidP="00876F4D">
      <w:pPr>
        <w:spacing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shd w:val="clear" w:color="auto" w:fill="FFFFFF"/>
        </w:rPr>
        <w:t>State:</w:t>
      </w:r>
      <w:r w:rsidRPr="00876F4D">
        <w:rPr>
          <w:rFonts w:ascii="Times New Roman" w:hAnsi="Times New Roman" w:cs="Times New Roman"/>
          <w:sz w:val="24"/>
          <w:szCs w:val="24"/>
          <w:shd w:val="clear" w:color="auto" w:fill="FFFFFF"/>
        </w:rPr>
        <w:t xml:space="preserve"> MN</w:t>
      </w:r>
    </w:p>
    <w:p w:rsidR="00876F4D" w:rsidRPr="00876F4D" w:rsidRDefault="00876F4D" w:rsidP="00876F4D">
      <w:pPr>
        <w:spacing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shd w:val="clear" w:color="auto" w:fill="FFFFFF"/>
        </w:rPr>
        <w:t xml:space="preserve">University and complete mailing address: </w:t>
      </w:r>
      <w:r w:rsidRPr="00876F4D">
        <w:rPr>
          <w:rFonts w:ascii="Times New Roman" w:hAnsi="Times New Roman" w:cs="Times New Roman"/>
          <w:sz w:val="24"/>
          <w:szCs w:val="24"/>
          <w:shd w:val="clear" w:color="auto" w:fill="FFFFFF"/>
        </w:rPr>
        <w:t>1980 Folwell Ave #219, St Paul, MN 55108</w:t>
      </w:r>
    </w:p>
    <w:p w:rsidR="00876F4D" w:rsidRPr="00876F4D" w:rsidRDefault="00876F4D" w:rsidP="00876F4D">
      <w:pPr>
        <w:spacing w:line="240" w:lineRule="auto"/>
        <w:rPr>
          <w:rFonts w:ascii="Times New Roman" w:hAnsi="Times New Roman" w:cs="Times New Roman"/>
          <w:b/>
          <w:sz w:val="24"/>
          <w:szCs w:val="24"/>
          <w:shd w:val="clear" w:color="auto" w:fill="FFFFFF"/>
        </w:rPr>
      </w:pPr>
      <w:r w:rsidRPr="00876F4D">
        <w:rPr>
          <w:rFonts w:ascii="Times New Roman" w:hAnsi="Times New Roman" w:cs="Times New Roman"/>
          <w:b/>
          <w:sz w:val="24"/>
          <w:szCs w:val="24"/>
          <w:shd w:val="clear" w:color="auto" w:fill="FFFFFF"/>
        </w:rPr>
        <w:t xml:space="preserve">Phone number: </w:t>
      </w:r>
      <w:r w:rsidRPr="00876F4D">
        <w:rPr>
          <w:rFonts w:ascii="Times New Roman" w:hAnsi="Times New Roman" w:cs="Times New Roman"/>
          <w:sz w:val="24"/>
          <w:szCs w:val="24"/>
          <w:shd w:val="clear" w:color="auto" w:fill="FFFFFF"/>
        </w:rPr>
        <w:t>612.625.7044</w:t>
      </w:r>
    </w:p>
    <w:p w:rsidR="00876F4D" w:rsidRPr="00876F4D" w:rsidRDefault="00876F4D" w:rsidP="00876F4D">
      <w:pPr>
        <w:spacing w:line="240" w:lineRule="auto"/>
        <w:rPr>
          <w:rFonts w:ascii="Times New Roman" w:hAnsi="Times New Roman" w:cs="Times New Roman"/>
          <w:b/>
          <w:sz w:val="24"/>
          <w:szCs w:val="24"/>
        </w:rPr>
      </w:pPr>
      <w:r w:rsidRPr="00876F4D">
        <w:rPr>
          <w:rFonts w:ascii="Times New Roman" w:hAnsi="Times New Roman" w:cs="Times New Roman"/>
          <w:b/>
          <w:sz w:val="24"/>
          <w:szCs w:val="24"/>
          <w:shd w:val="clear" w:color="auto" w:fill="FFFFFF"/>
        </w:rPr>
        <w:t xml:space="preserve">Email: </w:t>
      </w:r>
      <w:r w:rsidRPr="00876F4D">
        <w:rPr>
          <w:rFonts w:ascii="Times New Roman" w:hAnsi="Times New Roman" w:cs="Times New Roman"/>
          <w:sz w:val="24"/>
          <w:szCs w:val="24"/>
          <w:shd w:val="clear" w:color="auto" w:fill="FFFFFF"/>
        </w:rPr>
        <w:t>krisc001@umn.edu</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876F4D">
        <w:rPr>
          <w:rFonts w:ascii="Times New Roman" w:eastAsia="Times New Roman" w:hAnsi="Times New Roman" w:cs="Times New Roman"/>
          <w:b/>
          <w:bCs/>
          <w:sz w:val="24"/>
          <w:szCs w:val="24"/>
        </w:rPr>
        <w:t>Period Covered:</w:t>
      </w:r>
      <w:r w:rsidRPr="00876F4D">
        <w:rPr>
          <w:rFonts w:ascii="Times New Roman" w:eastAsia="Times New Roman" w:hAnsi="Times New Roman" w:cs="Times New Roman"/>
          <w:b/>
          <w:sz w:val="24"/>
          <w:szCs w:val="24"/>
        </w:rPr>
        <w:t> 10/01/2024 to 09/31/2025</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876F4D">
        <w:rPr>
          <w:rFonts w:ascii="Times New Roman" w:eastAsia="Times New Roman" w:hAnsi="Times New Roman" w:cs="Times New Roman"/>
          <w:b/>
          <w:bCs/>
          <w:sz w:val="24"/>
          <w:szCs w:val="24"/>
        </w:rPr>
        <w:t>Date of Report:</w:t>
      </w:r>
      <w:r w:rsidRPr="00876F4D">
        <w:rPr>
          <w:rFonts w:ascii="Times New Roman" w:eastAsia="Times New Roman" w:hAnsi="Times New Roman" w:cs="Times New Roman"/>
          <w:b/>
          <w:sz w:val="24"/>
          <w:szCs w:val="24"/>
        </w:rPr>
        <w:t> </w:t>
      </w:r>
      <w:r w:rsidRPr="00876F4D">
        <w:rPr>
          <w:rFonts w:ascii="Times New Roman" w:eastAsia="Times New Roman" w:hAnsi="Times New Roman" w:cs="Times New Roman"/>
          <w:sz w:val="24"/>
          <w:szCs w:val="24"/>
        </w:rPr>
        <w:t>Dec 2 2024</w:t>
      </w:r>
    </w:p>
    <w:p w:rsidR="00876F4D" w:rsidRPr="00876F4D" w:rsidRDefault="00876F4D" w:rsidP="00876F4D">
      <w:pPr>
        <w:spacing w:after="0" w:line="240" w:lineRule="auto"/>
        <w:rPr>
          <w:rFonts w:ascii="Times New Roman" w:hAnsi="Times New Roman" w:cs="Times New Roman"/>
          <w:sz w:val="24"/>
          <w:szCs w:val="24"/>
        </w:rPr>
      </w:pPr>
      <w:r w:rsidRPr="00876F4D">
        <w:rPr>
          <w:rFonts w:ascii="Times New Roman" w:hAnsi="Times New Roman" w:cs="Times New Roman"/>
          <w:b/>
          <w:sz w:val="24"/>
          <w:szCs w:val="24"/>
        </w:rPr>
        <w:t xml:space="preserve">In attendance: </w:t>
      </w:r>
      <w:r w:rsidRPr="00876F4D">
        <w:rPr>
          <w:rFonts w:ascii="Times New Roman" w:hAnsi="Times New Roman" w:cs="Times New Roman"/>
          <w:sz w:val="24"/>
          <w:szCs w:val="24"/>
        </w:rPr>
        <w:t>Oct 20-21, 2024 at North Carolina State University in the Department of Plant Pathology and Entomology, chair and moderator</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876F4D">
        <w:rPr>
          <w:rFonts w:ascii="Times New Roman" w:eastAsia="Times New Roman" w:hAnsi="Times New Roman" w:cs="Times New Roman"/>
          <w:b/>
          <w:sz w:val="24"/>
          <w:szCs w:val="24"/>
        </w:rPr>
        <w:t>Suggestions for NCERA 224 cooperative research or outreach program:</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1. Update online NCERA 224 online manual</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2. Perform Nursery Landscape Greenhouse Industry commodity survey</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lastRenderedPageBreak/>
        <w:t>3. Create Midwest website with updated IPM manual and 3 courses</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4. Already completed course 1: Offer online IPM, Biocontrol, and Pollinator Conservation IPM course</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5. Course 2: Offer online Landscape IPM course</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6. Course 3: Offer online Pollinator Conservation course</w:t>
      </w:r>
    </w:p>
    <w:p w:rsidR="00876F4D" w:rsidRPr="00876F4D" w:rsidRDefault="00876F4D" w:rsidP="00876F4D">
      <w:pPr>
        <w:spacing w:after="0" w:line="240" w:lineRule="auto"/>
        <w:rPr>
          <w:rFonts w:ascii="Times New Roman" w:hAnsi="Times New Roman" w:cs="Times New Roman"/>
          <w:b/>
          <w:sz w:val="24"/>
          <w:szCs w:val="24"/>
        </w:rPr>
      </w:pPr>
      <w:r w:rsidRPr="00876F4D">
        <w:rPr>
          <w:rFonts w:ascii="Times New Roman" w:hAnsi="Times New Roman" w:cs="Times New Roman"/>
          <w:b/>
          <w:sz w:val="24"/>
          <w:szCs w:val="24"/>
        </w:rPr>
        <w:t xml:space="preserve">2025 meeting location: </w:t>
      </w:r>
      <w:r w:rsidRPr="00876F4D">
        <w:rPr>
          <w:rFonts w:ascii="Times New Roman" w:hAnsi="Times New Roman" w:cs="Times New Roman"/>
          <w:color w:val="000000"/>
          <w:sz w:val="24"/>
          <w:szCs w:val="24"/>
          <w:shd w:val="clear" w:color="auto" w:fill="FFFFFF"/>
        </w:rPr>
        <w:t>December 8, 2025, Syngenta Vero Beach Research Center, Vero Beach, Florida</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p>
    <w:p w:rsidR="00876F4D" w:rsidRPr="00876F4D" w:rsidRDefault="00876F4D" w:rsidP="00876F4D">
      <w:pPr>
        <w:rPr>
          <w:rFonts w:ascii="Times New Roman" w:hAnsi="Times New Roman" w:cs="Times New Roman"/>
          <w:sz w:val="24"/>
          <w:szCs w:val="24"/>
        </w:rPr>
      </w:pPr>
      <w:r w:rsidRPr="00876F4D">
        <w:rPr>
          <w:rFonts w:ascii="Times New Roman" w:eastAsia="Times New Roman" w:hAnsi="Times New Roman" w:cs="Times New Roman"/>
          <w:b/>
          <w:bCs/>
          <w:sz w:val="24"/>
          <w:szCs w:val="24"/>
        </w:rPr>
        <w:t xml:space="preserve">Brief summary: </w:t>
      </w:r>
      <w:r w:rsidRPr="00876F4D">
        <w:rPr>
          <w:rFonts w:ascii="Times New Roman" w:hAnsi="Times New Roman" w:cs="Times New Roman"/>
          <w:sz w:val="24"/>
          <w:szCs w:val="24"/>
        </w:rPr>
        <w:t>The proposed research and outreach program is to establish a biocontrol program to manage the invasive, exotic Japanese beetle to reduce insecticide use in bee lawns and parks.</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r w:rsidRPr="00876F4D">
        <w:rPr>
          <w:rFonts w:ascii="Times New Roman" w:eastAsia="Times New Roman" w:hAnsi="Times New Roman" w:cs="Times New Roman"/>
          <w:b/>
          <w:bCs/>
          <w:sz w:val="24"/>
          <w:szCs w:val="24"/>
        </w:rPr>
        <w:t>Impacts:</w:t>
      </w: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r w:rsidRPr="00876F4D">
        <w:rPr>
          <w:rFonts w:ascii="Times New Roman" w:hAnsi="Times New Roman" w:cs="Times New Roman"/>
          <w:sz w:val="24"/>
          <w:szCs w:val="24"/>
        </w:rPr>
        <w:t xml:space="preserve">Our proposed solution is to reduce economic and environmental damage caused by the exotic JB through two approaches: one short term and one long term. </w:t>
      </w: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r w:rsidRPr="00876F4D">
        <w:rPr>
          <w:rFonts w:ascii="Times New Roman" w:hAnsi="Times New Roman" w:cs="Times New Roman"/>
          <w:sz w:val="24"/>
          <w:szCs w:val="24"/>
        </w:rPr>
        <w:t>For long term, we will survey Minnesota for the presence of Japanese beetles and their possible infection by a beneficial pathogen called Ovavesicula popilliae. This pathogen was first described in Connecticut and infects JB tubules and spreads systemically (Andreadis and Hanula 1987). Research shows the fungus kills 25 to 50 percent of JB grubs. After obtaining approval from the Minnesota Department of Agriculture and the US EPA, we propose to establish this fungus statewide using a nursey system to supply volunteers from various organizations like Master Gardeners with infected beetles as well as using JB traps, after testing confirms this as an appropriate pathogen dispersal method.</w:t>
      </w: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Cs/>
          <w:sz w:val="24"/>
          <w:szCs w:val="24"/>
        </w:rPr>
      </w:pPr>
      <w:r w:rsidRPr="00876F4D">
        <w:rPr>
          <w:rFonts w:ascii="Times New Roman" w:hAnsi="Times New Roman" w:cs="Times New Roman"/>
          <w:sz w:val="24"/>
          <w:szCs w:val="24"/>
        </w:rPr>
        <w:t xml:space="preserve">Short term management. The goal is to use EPA registered biorational insecticides until JB biocontrol by the pathogen can increase. </w:t>
      </w:r>
      <w:r w:rsidRPr="00876F4D">
        <w:rPr>
          <w:rFonts w:ascii="Times New Roman" w:hAnsi="Times New Roman" w:cs="Times New Roman"/>
          <w:sz w:val="24"/>
          <w:szCs w:val="24"/>
        </w:rPr>
        <w:br/>
      </w:r>
      <w:r w:rsidRPr="00876F4D">
        <w:rPr>
          <w:rFonts w:ascii="Times New Roman" w:hAnsi="Times New Roman" w:cs="Times New Roman"/>
          <w:sz w:val="24"/>
          <w:szCs w:val="24"/>
        </w:rPr>
        <w:br/>
        <w:t>The Ovavesicula pathogen is widespread in the East Coast where JB populations are low and correlated to Ovavesicula numbers. The efficacy of EPA approved biorational and conventional insecticides for killing JB were researched though LC50 bioassays. Bioassays showed that the bee friendly biorational insecticides chlorantraniliprole (Acelepryn), Beauveria, and Bacillus thuringiensis galleriae killed JB, but also killed painted lady butterfly larva. Scott's GrubEx (chlorantraniliprole, Acelepryn) does not harm bees visiting flowers in bee lawns. Consequently, biocontrol by the Ovavesicula pathogen is very important as most insecticides used to manage JB kill some pollinators. Outreach included websites, 36 talks, 3 papers. Research supported 3 UMN UROP fellowships and a Post Doc that received a UAL professorship.</w:t>
      </w:r>
      <w:r w:rsidRPr="00876F4D">
        <w:rPr>
          <w:rFonts w:ascii="Times New Roman" w:hAnsi="Times New Roman" w:cs="Times New Roman"/>
          <w:sz w:val="24"/>
          <w:szCs w:val="24"/>
        </w:rPr>
        <w:br/>
      </w:r>
      <w:r w:rsidRPr="00876F4D">
        <w:rPr>
          <w:rFonts w:ascii="Times New Roman" w:hAnsi="Times New Roman" w:cs="Times New Roman"/>
          <w:sz w:val="24"/>
          <w:szCs w:val="24"/>
        </w:rPr>
        <w:br/>
        <w:t xml:space="preserve">In addition, research showed that commercial JB traps with lures can be filled with leaves covered with cellulose and pathogen spores. The spores were found on JB adults and in the adult's gut. The adults move the pathogen spores with them to oviposition sites in the turf, increasing pathogen spread to new sites. Using JB traps offers a better way to distribute pathogen </w:t>
      </w:r>
      <w:r w:rsidRPr="00876F4D">
        <w:rPr>
          <w:rFonts w:ascii="Times New Roman" w:hAnsi="Times New Roman" w:cs="Times New Roman"/>
          <w:sz w:val="24"/>
          <w:szCs w:val="24"/>
        </w:rPr>
        <w:lastRenderedPageBreak/>
        <w:t>spores.</w:t>
      </w:r>
      <w:r w:rsidRPr="00876F4D">
        <w:rPr>
          <w:i/>
        </w:rPr>
        <w:br/>
      </w:r>
      <w:r w:rsidRPr="00876F4D">
        <w:rPr>
          <w:rFonts w:ascii="Times New Roman" w:hAnsi="Times New Roman" w:cs="Times New Roman"/>
          <w:sz w:val="24"/>
          <w:szCs w:val="24"/>
        </w:rPr>
        <w:br/>
      </w:r>
    </w:p>
    <w:p w:rsidR="00876F4D" w:rsidRPr="00876F4D" w:rsidRDefault="00876F4D" w:rsidP="00876F4D">
      <w:pPr>
        <w:shd w:val="clear" w:color="auto" w:fill="FFFFFF"/>
        <w:spacing w:after="0" w:line="240" w:lineRule="auto"/>
        <w:outlineLvl w:val="2"/>
        <w:rPr>
          <w:rFonts w:ascii="Times New Roman" w:hAnsi="Times New Roman" w:cs="Times New Roman"/>
          <w:b/>
          <w:sz w:val="24"/>
          <w:szCs w:val="24"/>
        </w:rPr>
      </w:pPr>
      <w:r w:rsidRPr="00876F4D">
        <w:rPr>
          <w:rFonts w:ascii="Times New Roman" w:eastAsia="Times New Roman" w:hAnsi="Times New Roman" w:cs="Times New Roman"/>
          <w:b/>
          <w:bCs/>
          <w:sz w:val="24"/>
          <w:szCs w:val="24"/>
        </w:rPr>
        <w:t xml:space="preserve">Please list outputs and outcomes.  </w:t>
      </w:r>
      <w:r w:rsidRPr="00876F4D">
        <w:rPr>
          <w:rFonts w:ascii="Times New Roman" w:hAnsi="Times New Roman" w:cs="Times New Roman"/>
          <w:b/>
          <w:sz w:val="24"/>
          <w:szCs w:val="24"/>
        </w:rPr>
        <w:t xml:space="preserve"> </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r w:rsidRPr="00876F4D">
        <w:rPr>
          <w:rFonts w:ascii="Times New Roman" w:eastAsia="Times New Roman" w:hAnsi="Times New Roman" w:cs="Times New Roman"/>
          <w:b/>
          <w:bCs/>
          <w:sz w:val="24"/>
          <w:szCs w:val="24"/>
        </w:rPr>
        <w:t>https://www.nifa.usda.gov/logic-model-planning-process</w:t>
      </w:r>
    </w:p>
    <w:p w:rsidR="00876F4D" w:rsidRPr="00876F4D" w:rsidRDefault="00876F4D" w:rsidP="00876F4D">
      <w:pPr>
        <w:shd w:val="clear" w:color="auto" w:fill="FFFFFF"/>
        <w:spacing w:before="100" w:beforeAutospacing="1" w:after="100" w:afterAutospacing="1" w:line="240" w:lineRule="auto"/>
        <w:rPr>
          <w:rFonts w:ascii="Times New Roman" w:hAnsi="Times New Roman" w:cs="Times New Roman"/>
          <w:sz w:val="24"/>
          <w:szCs w:val="24"/>
        </w:rPr>
      </w:pPr>
      <w:r w:rsidRPr="00876F4D">
        <w:rPr>
          <w:rFonts w:ascii="Times New Roman" w:eastAsia="Times New Roman" w:hAnsi="Times New Roman" w:cs="Times New Roman"/>
          <w:b/>
          <w:sz w:val="24"/>
          <w:szCs w:val="24"/>
        </w:rPr>
        <w:t xml:space="preserve">Outputs: </w:t>
      </w:r>
      <w:r w:rsidRPr="00876F4D">
        <w:rPr>
          <w:rFonts w:ascii="Times New Roman" w:hAnsi="Times New Roman" w:cs="Times New Roman"/>
          <w:sz w:val="24"/>
          <w:szCs w:val="24"/>
        </w:rPr>
        <w:t xml:space="preserve">Research investigated ways to reduce insecticide use on bee lawns to protect pollinations. </w:t>
      </w:r>
      <w:r w:rsidRPr="00876F4D">
        <w:rPr>
          <w:rFonts w:ascii="Times New Roman" w:hAnsi="Times New Roman" w:cs="Times New Roman"/>
          <w:sz w:val="24"/>
          <w:szCs w:val="24"/>
        </w:rPr>
        <w:br/>
      </w:r>
      <w:r w:rsidRPr="00876F4D">
        <w:rPr>
          <w:rFonts w:ascii="Times New Roman" w:hAnsi="Times New Roman" w:cs="Times New Roman"/>
          <w:sz w:val="24"/>
          <w:szCs w:val="24"/>
        </w:rPr>
        <w:br/>
        <w:t xml:space="preserve">Japanese beetle (JB), is a plant pest for which the most insecticides are used in urban areas. UMN collaborated with Michigan State University on surveying and establishing a JB pathogen as a biocontrol agent to kill JB, called Ovavesicula (microsporidia, fungi, spread by spores). </w:t>
      </w:r>
      <w:r w:rsidRPr="00876F4D">
        <w:rPr>
          <w:rFonts w:ascii="Times New Roman" w:hAnsi="Times New Roman" w:cs="Times New Roman"/>
          <w:sz w:val="24"/>
          <w:szCs w:val="24"/>
        </w:rPr>
        <w:br/>
      </w:r>
      <w:r w:rsidRPr="00876F4D">
        <w:rPr>
          <w:rFonts w:ascii="Times New Roman" w:hAnsi="Times New Roman" w:cs="Times New Roman"/>
          <w:sz w:val="24"/>
          <w:szCs w:val="24"/>
        </w:rPr>
        <w:br/>
        <w:t>For the qPCR research we surveyed in 2022 44 sites and in 2023 34 sites for 2 dates and collected 80,000 JB/year. JB were preserved for spore counting and for qPCR analysis to identify Ovavesicula. Soil health and fungal biomass parameters were correlated to JB and pathogen numbers.</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876F4D">
        <w:rPr>
          <w:rFonts w:ascii="Times New Roman" w:hAnsi="Times New Roman" w:cs="Times New Roman"/>
          <w:sz w:val="24"/>
          <w:szCs w:val="24"/>
        </w:rPr>
        <w:t>We surveyed 30 consumer sites that had high scarab grub populations in their lawns from JB (in MN since 1990) or European chafer (EC, in MN since 2020). Over 96% of the grubs (n=320) found were EC that feed on lawns with dryer soils compared to JB. Ovavesicula is a native US pathogen first discovered in CT and kills only JB grubs and not invasive European chafer. The homeowner program, https://ncipmhort.cfans.umn.edu/consumer-lawns-infested-grubs, was accomplished with the help of MN Master Gardeners, by placing an article in their newsletter that led to a JB site at the UMN Extension website on our homeowners JB survey program. Over 130 homeowners registered for our online educational program that consists of a training video, educational bulletin, and pre and post surveys to determine if participants used less insecticides and had better management.</w:t>
      </w:r>
      <w:r w:rsidRPr="00876F4D">
        <w:rPr>
          <w:rFonts w:ascii="Times New Roman" w:hAnsi="Times New Roman" w:cs="Times New Roman"/>
          <w:sz w:val="24"/>
          <w:szCs w:val="24"/>
        </w:rPr>
        <w:br/>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b/>
          <w:sz w:val="24"/>
          <w:szCs w:val="24"/>
        </w:rPr>
        <w:t xml:space="preserve">Outcomes: </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Change in knowledge</w:t>
      </w:r>
      <w:r w:rsidR="008666B9">
        <w:rPr>
          <w:rFonts w:ascii="Times New Roman" w:eastAsia="Times New Roman" w:hAnsi="Times New Roman" w:cs="Times New Roman"/>
          <w:sz w:val="24"/>
          <w:szCs w:val="24"/>
        </w:rPr>
        <w:t>-</w:t>
      </w:r>
      <w:r w:rsidRPr="00876F4D">
        <w:rPr>
          <w:rFonts w:ascii="Times New Roman" w:eastAsia="Times New Roman" w:hAnsi="Times New Roman" w:cs="Times New Roman"/>
          <w:sz w:val="24"/>
          <w:szCs w:val="24"/>
        </w:rPr>
        <w:t xml:space="preserve"> The online Japanese beetle program changed use of insecticides by 90% of the 30 participants.</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Change in behavior - The online Japanese beetle program changed management by 90% of the 30 participants.</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 xml:space="preserve">Change in condition -none </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Change in pesticide use. Yes, 90% participants changed use to a biorational, bee friendly insecticide timed to the correct stage of the Japanese beetle</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t>Change in pollinator conservation. Yes, management for 90% was changed to a bee friendly insecticide.</w:t>
      </w:r>
    </w:p>
    <w:p w:rsidR="00876F4D" w:rsidRPr="00876F4D" w:rsidRDefault="00876F4D" w:rsidP="00876F4D">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876F4D">
        <w:rPr>
          <w:rFonts w:ascii="Times New Roman" w:eastAsia="Times New Roman" w:hAnsi="Times New Roman" w:cs="Times New Roman"/>
          <w:sz w:val="24"/>
          <w:szCs w:val="24"/>
        </w:rPr>
        <w:lastRenderedPageBreak/>
        <w:t>Change in management that reduces crop loss and or economic loss. Yes, the new IPM knowledge will reduce insecticide purchasing costs, and the cost of retrofitting a new lawn from grub damage.</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r w:rsidRPr="00876F4D">
        <w:rPr>
          <w:rFonts w:ascii="Times New Roman" w:eastAsia="Times New Roman" w:hAnsi="Times New Roman" w:cs="Times New Roman"/>
          <w:b/>
          <w:bCs/>
          <w:sz w:val="24"/>
          <w:szCs w:val="24"/>
        </w:rPr>
        <w:t>Publications Outreach and research:</w:t>
      </w:r>
      <w:bookmarkStart w:id="0" w:name="_GoBack"/>
      <w:bookmarkEnd w:id="0"/>
    </w:p>
    <w:p w:rsidR="00876F4D" w:rsidRPr="00876F4D" w:rsidRDefault="00876F4D" w:rsidP="00876F4D">
      <w:pPr>
        <w:shd w:val="clear" w:color="auto" w:fill="FFFFFF"/>
        <w:spacing w:after="0" w:line="240" w:lineRule="auto"/>
        <w:outlineLvl w:val="2"/>
        <w:rPr>
          <w:rFonts w:ascii="Times New Roman" w:hAnsi="Times New Roman" w:cs="Times New Roman"/>
          <w:b/>
          <w:sz w:val="24"/>
          <w:szCs w:val="24"/>
        </w:rPr>
      </w:pPr>
      <w:r w:rsidRPr="00876F4D">
        <w:rPr>
          <w:rFonts w:ascii="Times New Roman" w:eastAsia="Times New Roman" w:hAnsi="Times New Roman" w:cs="Times New Roman"/>
          <w:b/>
          <w:bCs/>
          <w:sz w:val="24"/>
          <w:szCs w:val="24"/>
        </w:rPr>
        <w:t>Outreach section</w:t>
      </w:r>
      <w:r w:rsidRPr="00876F4D">
        <w:rPr>
          <w:rFonts w:ascii="Times New Roman" w:hAnsi="Times New Roman" w:cs="Times New Roman"/>
          <w:b/>
          <w:sz w:val="24"/>
          <w:szCs w:val="24"/>
        </w:rPr>
        <w:t xml:space="preserve"> </w:t>
      </w: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r w:rsidRPr="00876F4D">
        <w:rPr>
          <w:rFonts w:ascii="Times New Roman" w:hAnsi="Times New Roman" w:cs="Times New Roman"/>
          <w:sz w:val="24"/>
          <w:szCs w:val="24"/>
        </w:rPr>
        <w:t xml:space="preserve">The homeowner program </w:t>
      </w:r>
      <w:hyperlink r:id="rId53" w:tgtFrame="_blank" w:history="1">
        <w:r w:rsidRPr="00876F4D">
          <w:rPr>
            <w:rFonts w:ascii="Times New Roman" w:hAnsi="Times New Roman" w:cs="Times New Roman"/>
            <w:color w:val="0563C1" w:themeColor="hyperlink"/>
            <w:sz w:val="24"/>
            <w:szCs w:val="24"/>
            <w:u w:val="single"/>
          </w:rPr>
          <w:t>https://ncipmhort.cfans.umn.edu/consumer-lawns-infested-grubs</w:t>
        </w:r>
      </w:hyperlink>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r w:rsidRPr="00876F4D">
        <w:rPr>
          <w:rFonts w:ascii="Times New Roman" w:hAnsi="Times New Roman" w:cs="Times New Roman"/>
          <w:sz w:val="24"/>
          <w:szCs w:val="24"/>
        </w:rPr>
        <w:t>Outreach programs were designed to educate professionals, consumers, and park visitors on ways to reduce pesticide use. Our outreach programs included a table at the Monarch Festival for 2 years, an online educational program with site visits, and an online Advisory Committee meeting for stakeholders, state agencies, Master Gardeners, Golf Courses and Nursery Industry that met 3 times. Outreach included websites, 36 talks, 3 peer-reviewed papers, 8 articles for the nursery, golf course, and Master Gardener newsletters. Research supported 3 UMN UROP fellowships and a Post Doc that received a UAlabama professorship</w:t>
      </w: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r w:rsidRPr="00876F4D">
        <w:rPr>
          <w:rFonts w:ascii="Times New Roman" w:hAnsi="Times New Roman" w:cs="Times New Roman"/>
          <w:sz w:val="24"/>
          <w:szCs w:val="24"/>
        </w:rPr>
        <w:t xml:space="preserve">An online educational site on pollinator conservation and Japanese beetle management was created at </w:t>
      </w:r>
      <w:hyperlink r:id="rId54" w:tgtFrame="_blank" w:history="1">
        <w:r w:rsidRPr="00876F4D">
          <w:rPr>
            <w:rFonts w:ascii="Times New Roman" w:hAnsi="Times New Roman" w:cs="Times New Roman"/>
            <w:color w:val="0563C1" w:themeColor="hyperlink"/>
            <w:sz w:val="24"/>
            <w:szCs w:val="24"/>
            <w:u w:val="single"/>
          </w:rPr>
          <w:t>https://ncipmhort.cfans.umn.edu/ipm-case-studies/ipm-case-study-japanese-beetle</w:t>
        </w:r>
      </w:hyperlink>
    </w:p>
    <w:p w:rsidR="00876F4D" w:rsidRPr="00876F4D" w:rsidRDefault="00876F4D" w:rsidP="00876F4D">
      <w:pPr>
        <w:shd w:val="clear" w:color="auto" w:fill="FFFFFF"/>
        <w:spacing w:after="0" w:line="240" w:lineRule="auto"/>
        <w:outlineLvl w:val="2"/>
        <w:rPr>
          <w:rFonts w:ascii="Times New Roman" w:hAnsi="Times New Roman" w:cs="Times New Roman"/>
          <w:sz w:val="24"/>
          <w:szCs w:val="24"/>
        </w:rPr>
      </w:pPr>
    </w:p>
    <w:p w:rsidR="00876F4D" w:rsidRPr="00876F4D" w:rsidRDefault="00876F4D" w:rsidP="00876F4D">
      <w:pPr>
        <w:shd w:val="clear" w:color="auto" w:fill="FFFFFF"/>
        <w:spacing w:after="0" w:line="240" w:lineRule="auto"/>
        <w:outlineLvl w:val="2"/>
        <w:rPr>
          <w:rFonts w:ascii="Times New Roman" w:hAnsi="Times New Roman" w:cs="Times New Roman"/>
          <w:color w:val="666666"/>
          <w:sz w:val="24"/>
          <w:szCs w:val="24"/>
        </w:rPr>
      </w:pPr>
      <w:r w:rsidRPr="00876F4D">
        <w:rPr>
          <w:rFonts w:ascii="Times New Roman" w:hAnsi="Times New Roman" w:cs="Times New Roman"/>
          <w:sz w:val="24"/>
          <w:szCs w:val="24"/>
        </w:rPr>
        <w:t>An article was published in the MN Golf Course Superintendents magazine.</w:t>
      </w:r>
      <w:r w:rsidRPr="00876F4D">
        <w:rPr>
          <w:rFonts w:ascii="Times New Roman" w:hAnsi="Times New Roman" w:cs="Times New Roman"/>
          <w:color w:val="666666"/>
          <w:sz w:val="24"/>
          <w:szCs w:val="24"/>
        </w:rPr>
        <w:t xml:space="preserve"> JB MN Golf Corse Superintendent's Hole Notes 57(5) June 2022</w:t>
      </w:r>
    </w:p>
    <w:p w:rsidR="00876F4D" w:rsidRPr="00876F4D" w:rsidRDefault="00876F4D" w:rsidP="00876F4D">
      <w:pPr>
        <w:shd w:val="clear" w:color="auto" w:fill="FFFFFF"/>
        <w:spacing w:after="0" w:line="240" w:lineRule="auto"/>
        <w:outlineLvl w:val="2"/>
        <w:rPr>
          <w:rFonts w:ascii="Times New Roman" w:hAnsi="Times New Roman" w:cs="Times New Roman"/>
          <w:color w:val="666666"/>
          <w:sz w:val="24"/>
          <w:szCs w:val="24"/>
        </w:rPr>
      </w:pP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Cs/>
          <w:sz w:val="24"/>
          <w:szCs w:val="24"/>
        </w:rPr>
      </w:pPr>
      <w:r w:rsidRPr="00876F4D">
        <w:rPr>
          <w:rFonts w:ascii="Times New Roman" w:hAnsi="Times New Roman" w:cs="Times New Roman"/>
          <w:color w:val="666666"/>
          <w:sz w:val="24"/>
          <w:szCs w:val="24"/>
        </w:rPr>
        <w:t>A poster on the research was presented at the UMN Research Symposium on March 14 2024</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Cs/>
          <w:sz w:val="24"/>
          <w:szCs w:val="24"/>
        </w:rPr>
      </w:pP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
          <w:bCs/>
          <w:sz w:val="24"/>
          <w:szCs w:val="24"/>
        </w:rPr>
      </w:pPr>
      <w:r w:rsidRPr="00876F4D">
        <w:rPr>
          <w:rFonts w:ascii="Times New Roman" w:eastAsia="Times New Roman" w:hAnsi="Times New Roman" w:cs="Times New Roman"/>
          <w:b/>
          <w:bCs/>
          <w:sz w:val="24"/>
          <w:szCs w:val="24"/>
        </w:rPr>
        <w:t>Research section</w:t>
      </w:r>
    </w:p>
    <w:p w:rsidR="00876F4D" w:rsidRDefault="00B14563" w:rsidP="00876F4D">
      <w:pPr>
        <w:shd w:val="clear" w:color="auto" w:fill="FFFFFF"/>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w:t>
      </w:r>
      <w:r w:rsidR="00876F4D" w:rsidRPr="00876F4D">
        <w:rPr>
          <w:rFonts w:ascii="Times New Roman" w:eastAsia="Times New Roman" w:hAnsi="Times New Roman" w:cs="Times New Roman"/>
          <w:bCs/>
          <w:sz w:val="24"/>
          <w:szCs w:val="24"/>
        </w:rPr>
        <w:t>research publications are in manuscript form.</w:t>
      </w:r>
    </w:p>
    <w:p w:rsidR="00876F4D" w:rsidRPr="00876F4D" w:rsidRDefault="00876F4D" w:rsidP="00876F4D">
      <w:pPr>
        <w:shd w:val="clear" w:color="auto" w:fill="FFFFFF"/>
        <w:spacing w:after="0" w:line="240" w:lineRule="auto"/>
        <w:outlineLvl w:val="2"/>
        <w:rPr>
          <w:rFonts w:ascii="Times New Roman" w:eastAsia="Times New Roman" w:hAnsi="Times New Roman" w:cs="Times New Roman"/>
          <w:bCs/>
          <w:sz w:val="24"/>
          <w:szCs w:val="24"/>
        </w:rPr>
      </w:pPr>
    </w:p>
    <w:p w:rsidR="007F0A91" w:rsidRDefault="007F0A91" w:rsidP="009A02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p>
    <w:p w:rsidR="009A02B3" w:rsidRPr="004612CB" w:rsidRDefault="009A02B3" w:rsidP="009A02B3">
      <w:pPr>
        <w:spacing w:after="0"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Washington</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eastAsia="Times New Roman" w:hAnsi="Times New Roman" w:cs="Times New Roman"/>
          <w:b/>
          <w:bCs/>
          <w:sz w:val="24"/>
          <w:szCs w:val="24"/>
        </w:rPr>
        <w:t>Project No. and Title:</w:t>
      </w:r>
      <w:r w:rsidRPr="004612CB">
        <w:rPr>
          <w:rFonts w:ascii="Times New Roman" w:eastAsia="Times New Roman" w:hAnsi="Times New Roman" w:cs="Times New Roman"/>
          <w:b/>
          <w:sz w:val="24"/>
          <w:szCs w:val="24"/>
        </w:rPr>
        <w:t> </w:t>
      </w:r>
      <w:r w:rsidRPr="004612CB">
        <w:rPr>
          <w:rFonts w:ascii="Times New Roman" w:hAnsi="Times New Roman" w:cs="Times New Roman"/>
          <w:bCs/>
          <w:sz w:val="24"/>
          <w:szCs w:val="24"/>
        </w:rPr>
        <w:t xml:space="preserve">NCERA 224: </w:t>
      </w:r>
      <w:r w:rsidRPr="004612CB">
        <w:rPr>
          <w:rFonts w:ascii="Times New Roman" w:hAnsi="Times New Roman" w:cs="Times New Roman"/>
          <w:bCs/>
          <w:sz w:val="24"/>
          <w:szCs w:val="24"/>
          <w:shd w:val="clear" w:color="auto" w:fill="FFFFFF"/>
        </w:rPr>
        <w:t xml:space="preserve">IPM Strategies for Arthropod Pests and Diseases in Nurseries and Landscapes, </w:t>
      </w:r>
      <w:hyperlink r:id="rId55" w:history="1">
        <w:r w:rsidRPr="004612CB">
          <w:rPr>
            <w:rFonts w:ascii="Times New Roman" w:hAnsi="Times New Roman" w:cs="Times New Roman"/>
            <w:bCs/>
            <w:color w:val="0563C1" w:themeColor="hyperlink"/>
            <w:sz w:val="24"/>
            <w:szCs w:val="24"/>
            <w:u w:val="single"/>
            <w:shd w:val="clear" w:color="auto" w:fill="FFFFFF"/>
          </w:rPr>
          <w:t>https://nimss.org/projects/18875</w:t>
        </w:r>
      </w:hyperlink>
      <w:r w:rsidRPr="004612CB">
        <w:rPr>
          <w:rFonts w:ascii="Times New Roman" w:hAnsi="Times New Roman" w:cs="Times New Roman"/>
          <w:bCs/>
          <w:sz w:val="24"/>
          <w:szCs w:val="24"/>
          <w:shd w:val="clear" w:color="auto" w:fill="FFFFFF"/>
        </w:rPr>
        <w:t xml:space="preserve"> </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hAnsi="Times New Roman" w:cs="Times New Roman"/>
          <w:b/>
          <w:sz w:val="24"/>
          <w:szCs w:val="24"/>
          <w:shd w:val="clear" w:color="auto" w:fill="FFFFFF"/>
        </w:rPr>
        <w:t xml:space="preserve">Year: </w:t>
      </w:r>
      <w:r w:rsidRPr="004612CB">
        <w:rPr>
          <w:rFonts w:ascii="Times New Roman" w:hAnsi="Times New Roman" w:cs="Times New Roman"/>
          <w:bCs/>
          <w:sz w:val="24"/>
          <w:szCs w:val="24"/>
          <w:shd w:val="clear" w:color="auto" w:fill="FFFFFF"/>
        </w:rPr>
        <w:t>2024</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hAnsi="Times New Roman" w:cs="Times New Roman"/>
          <w:b/>
          <w:sz w:val="24"/>
          <w:szCs w:val="24"/>
          <w:shd w:val="clear" w:color="auto" w:fill="FFFFFF"/>
        </w:rPr>
        <w:t xml:space="preserve">Name: </w:t>
      </w:r>
      <w:r w:rsidRPr="004612CB">
        <w:rPr>
          <w:rFonts w:ascii="Times New Roman" w:hAnsi="Times New Roman" w:cs="Times New Roman"/>
          <w:bCs/>
          <w:sz w:val="24"/>
          <w:szCs w:val="24"/>
          <w:shd w:val="clear" w:color="auto" w:fill="FFFFFF"/>
        </w:rPr>
        <w:t>Gary Chastagner</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 xml:space="preserve">State: </w:t>
      </w:r>
      <w:r w:rsidRPr="004612CB">
        <w:rPr>
          <w:rFonts w:ascii="Times New Roman" w:hAnsi="Times New Roman" w:cs="Times New Roman"/>
          <w:bCs/>
          <w:sz w:val="24"/>
          <w:szCs w:val="24"/>
          <w:shd w:val="clear" w:color="auto" w:fill="FFFFFF"/>
        </w:rPr>
        <w:t>Washington</w:t>
      </w:r>
    </w:p>
    <w:p w:rsidR="009A02B3" w:rsidRPr="004612CB" w:rsidRDefault="009A02B3" w:rsidP="009A02B3">
      <w:pPr>
        <w:spacing w:after="0"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 xml:space="preserve">University and complete mailing address: </w:t>
      </w:r>
    </w:p>
    <w:p w:rsidR="009A02B3" w:rsidRPr="004612CB" w:rsidRDefault="009A02B3" w:rsidP="009A02B3">
      <w:pPr>
        <w:spacing w:after="0" w:line="240" w:lineRule="auto"/>
        <w:ind w:firstLine="720"/>
        <w:rPr>
          <w:rFonts w:ascii="Times New Roman" w:hAnsi="Times New Roman" w:cs="Times New Roman"/>
          <w:bCs/>
          <w:sz w:val="24"/>
          <w:szCs w:val="24"/>
          <w:shd w:val="clear" w:color="auto" w:fill="FFFFFF"/>
        </w:rPr>
      </w:pPr>
      <w:r w:rsidRPr="004612CB">
        <w:rPr>
          <w:rFonts w:ascii="Times New Roman" w:hAnsi="Times New Roman" w:cs="Times New Roman"/>
          <w:bCs/>
          <w:sz w:val="24"/>
          <w:szCs w:val="24"/>
          <w:shd w:val="clear" w:color="auto" w:fill="FFFFFF"/>
        </w:rPr>
        <w:t>Washington State University</w:t>
      </w:r>
    </w:p>
    <w:p w:rsidR="009A02B3" w:rsidRPr="004612CB" w:rsidRDefault="009A02B3" w:rsidP="009A02B3">
      <w:pPr>
        <w:spacing w:after="0" w:line="240" w:lineRule="auto"/>
        <w:ind w:firstLine="720"/>
        <w:rPr>
          <w:rFonts w:ascii="Times New Roman" w:hAnsi="Times New Roman" w:cs="Times New Roman"/>
          <w:bCs/>
          <w:sz w:val="24"/>
          <w:szCs w:val="24"/>
          <w:shd w:val="clear" w:color="auto" w:fill="FFFFFF"/>
        </w:rPr>
      </w:pPr>
      <w:r w:rsidRPr="004612CB">
        <w:rPr>
          <w:rFonts w:ascii="Times New Roman" w:hAnsi="Times New Roman" w:cs="Times New Roman"/>
          <w:bCs/>
          <w:sz w:val="24"/>
          <w:szCs w:val="24"/>
          <w:shd w:val="clear" w:color="auto" w:fill="FFFFFF"/>
        </w:rPr>
        <w:t>Research and Extension Center</w:t>
      </w:r>
    </w:p>
    <w:p w:rsidR="009A02B3" w:rsidRPr="004612CB" w:rsidRDefault="009A02B3" w:rsidP="009A02B3">
      <w:pPr>
        <w:spacing w:after="0" w:line="240" w:lineRule="auto"/>
        <w:ind w:firstLine="720"/>
        <w:rPr>
          <w:rFonts w:ascii="Times New Roman" w:hAnsi="Times New Roman" w:cs="Times New Roman"/>
          <w:bCs/>
          <w:sz w:val="24"/>
          <w:szCs w:val="24"/>
          <w:shd w:val="clear" w:color="auto" w:fill="FFFFFF"/>
        </w:rPr>
      </w:pPr>
      <w:r w:rsidRPr="004612CB">
        <w:rPr>
          <w:rFonts w:ascii="Times New Roman" w:hAnsi="Times New Roman" w:cs="Times New Roman"/>
          <w:bCs/>
          <w:sz w:val="24"/>
          <w:szCs w:val="24"/>
          <w:shd w:val="clear" w:color="auto" w:fill="FFFFFF"/>
        </w:rPr>
        <w:t>2606 West Pioneer Ave.</w:t>
      </w:r>
    </w:p>
    <w:p w:rsidR="009A02B3" w:rsidRPr="004612CB" w:rsidRDefault="009A02B3" w:rsidP="009A02B3">
      <w:pPr>
        <w:spacing w:line="240" w:lineRule="auto"/>
        <w:ind w:firstLine="720"/>
        <w:rPr>
          <w:rFonts w:ascii="Times New Roman" w:hAnsi="Times New Roman" w:cs="Times New Roman"/>
          <w:bCs/>
          <w:sz w:val="24"/>
          <w:szCs w:val="24"/>
          <w:shd w:val="clear" w:color="auto" w:fill="FFFFFF"/>
        </w:rPr>
      </w:pPr>
      <w:r w:rsidRPr="004612CB">
        <w:rPr>
          <w:rFonts w:ascii="Times New Roman" w:hAnsi="Times New Roman" w:cs="Times New Roman"/>
          <w:bCs/>
          <w:sz w:val="24"/>
          <w:szCs w:val="24"/>
          <w:shd w:val="clear" w:color="auto" w:fill="FFFFFF"/>
        </w:rPr>
        <w:t>Puyallup, WA 98371</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hAnsi="Times New Roman" w:cs="Times New Roman"/>
          <w:b/>
          <w:sz w:val="24"/>
          <w:szCs w:val="24"/>
          <w:shd w:val="clear" w:color="auto" w:fill="FFFFFF"/>
        </w:rPr>
        <w:t xml:space="preserve">Phone number: </w:t>
      </w:r>
      <w:r w:rsidRPr="004612CB">
        <w:rPr>
          <w:rFonts w:ascii="Times New Roman" w:hAnsi="Times New Roman" w:cs="Times New Roman"/>
          <w:bCs/>
          <w:sz w:val="24"/>
          <w:szCs w:val="24"/>
          <w:shd w:val="clear" w:color="auto" w:fill="FFFFFF"/>
        </w:rPr>
        <w:t>253-445-4528 (O); 253-882-6856 (C)</w:t>
      </w:r>
    </w:p>
    <w:p w:rsidR="009A02B3" w:rsidRPr="004612CB" w:rsidRDefault="009A02B3" w:rsidP="009A02B3">
      <w:pPr>
        <w:spacing w:line="240" w:lineRule="auto"/>
        <w:rPr>
          <w:rFonts w:ascii="Times New Roman" w:hAnsi="Times New Roman" w:cs="Times New Roman"/>
          <w:bCs/>
          <w:sz w:val="24"/>
          <w:szCs w:val="24"/>
        </w:rPr>
      </w:pPr>
      <w:r w:rsidRPr="004612CB">
        <w:rPr>
          <w:rFonts w:ascii="Times New Roman" w:hAnsi="Times New Roman" w:cs="Times New Roman"/>
          <w:b/>
          <w:sz w:val="24"/>
          <w:szCs w:val="24"/>
          <w:shd w:val="clear" w:color="auto" w:fill="FFFFFF"/>
        </w:rPr>
        <w:t>Email: c</w:t>
      </w:r>
      <w:r w:rsidRPr="004612CB">
        <w:rPr>
          <w:rFonts w:ascii="Times New Roman" w:hAnsi="Times New Roman" w:cs="Times New Roman"/>
          <w:bCs/>
          <w:sz w:val="24"/>
          <w:szCs w:val="24"/>
          <w:shd w:val="clear" w:color="auto" w:fill="FFFFFF"/>
        </w:rPr>
        <w:t>hastag@wsu.edu</w:t>
      </w:r>
    </w:p>
    <w:p w:rsidR="009A02B3" w:rsidRPr="004612CB" w:rsidRDefault="009A02B3" w:rsidP="009A02B3">
      <w:pPr>
        <w:shd w:val="clear" w:color="auto" w:fill="FFFFFF"/>
        <w:spacing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Period Covered:</w:t>
      </w:r>
      <w:r w:rsidRPr="004612CB">
        <w:rPr>
          <w:rFonts w:ascii="Times New Roman" w:eastAsia="Times New Roman" w:hAnsi="Times New Roman" w:cs="Times New Roman"/>
          <w:b/>
          <w:sz w:val="24"/>
          <w:szCs w:val="24"/>
        </w:rPr>
        <w:t> </w:t>
      </w:r>
      <w:r w:rsidRPr="004612CB">
        <w:rPr>
          <w:rFonts w:ascii="Times New Roman" w:eastAsia="Times New Roman" w:hAnsi="Times New Roman" w:cs="Times New Roman"/>
          <w:bCs/>
          <w:sz w:val="24"/>
          <w:szCs w:val="24"/>
        </w:rPr>
        <w:t>1/01/2024 to 12/31/2024</w:t>
      </w:r>
    </w:p>
    <w:p w:rsidR="009A02B3" w:rsidRPr="004612CB" w:rsidRDefault="009A02B3" w:rsidP="009A02B3">
      <w:pPr>
        <w:shd w:val="clear" w:color="auto" w:fill="FFFFFF"/>
        <w:spacing w:line="240" w:lineRule="auto"/>
        <w:rPr>
          <w:rFonts w:ascii="Times New Roman" w:eastAsia="Times New Roman" w:hAnsi="Times New Roman" w:cs="Times New Roman"/>
          <w:bCs/>
          <w:sz w:val="24"/>
          <w:szCs w:val="24"/>
        </w:rPr>
      </w:pPr>
      <w:r w:rsidRPr="004612CB">
        <w:rPr>
          <w:rFonts w:ascii="Times New Roman" w:eastAsia="Times New Roman" w:hAnsi="Times New Roman" w:cs="Times New Roman"/>
          <w:b/>
          <w:bCs/>
          <w:sz w:val="24"/>
          <w:szCs w:val="24"/>
        </w:rPr>
        <w:lastRenderedPageBreak/>
        <w:t>Date of Report:</w:t>
      </w:r>
      <w:r w:rsidRPr="004612CB">
        <w:rPr>
          <w:rFonts w:ascii="Times New Roman" w:eastAsia="Times New Roman" w:hAnsi="Times New Roman" w:cs="Times New Roman"/>
          <w:b/>
          <w:sz w:val="24"/>
          <w:szCs w:val="24"/>
        </w:rPr>
        <w:t> </w:t>
      </w:r>
      <w:r w:rsidRPr="004612CB">
        <w:rPr>
          <w:rFonts w:ascii="Times New Roman" w:eastAsia="Times New Roman" w:hAnsi="Times New Roman" w:cs="Times New Roman"/>
          <w:bCs/>
          <w:sz w:val="24"/>
          <w:szCs w:val="24"/>
        </w:rPr>
        <w:t>November 30, 2024</w:t>
      </w:r>
    </w:p>
    <w:p w:rsidR="009A02B3" w:rsidRPr="004612CB" w:rsidRDefault="009A02B3" w:rsidP="009A02B3">
      <w:pPr>
        <w:spacing w:after="0" w:line="240" w:lineRule="auto"/>
        <w:rPr>
          <w:rFonts w:ascii="Times New Roman" w:hAnsi="Times New Roman" w:cs="Times New Roman"/>
          <w:b/>
          <w:sz w:val="24"/>
          <w:szCs w:val="24"/>
        </w:rPr>
      </w:pPr>
      <w:r w:rsidRPr="004612CB">
        <w:rPr>
          <w:rFonts w:ascii="Times New Roman" w:hAnsi="Times New Roman" w:cs="Times New Roman"/>
          <w:b/>
          <w:sz w:val="24"/>
          <w:szCs w:val="24"/>
        </w:rPr>
        <w:t xml:space="preserve">In attendance: </w:t>
      </w:r>
      <w:r w:rsidRPr="004612CB">
        <w:rPr>
          <w:rFonts w:ascii="Times New Roman" w:hAnsi="Times New Roman" w:cs="Times New Roman"/>
          <w:bCs/>
          <w:sz w:val="24"/>
          <w:szCs w:val="24"/>
        </w:rPr>
        <w:t>In person</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Impact nuggets</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WSU, in collaboration with the USFS, WSDA, and the Port of Tacoma established a first of its kind sentinel plant garden at the Port of Tacoma to monitor introduction of exotic insects and plant pathogens at this port of entry.</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WSU genotyping work of isolates of </w:t>
      </w:r>
      <w:r w:rsidRPr="004612CB">
        <w:rPr>
          <w:rFonts w:ascii="Times New Roman" w:eastAsia="Times New Roman" w:hAnsi="Times New Roman" w:cs="Times New Roman"/>
          <w:bCs/>
          <w:i/>
          <w:iCs/>
          <w:sz w:val="24"/>
          <w:szCs w:val="24"/>
        </w:rPr>
        <w:t>Phytophthora ramorum</w:t>
      </w:r>
      <w:r w:rsidRPr="004612CB">
        <w:rPr>
          <w:rFonts w:ascii="Times New Roman" w:eastAsia="Times New Roman" w:hAnsi="Times New Roman" w:cs="Times New Roman"/>
          <w:bCs/>
          <w:sz w:val="24"/>
          <w:szCs w:val="24"/>
        </w:rPr>
        <w:t xml:space="preserve"> from positive streams, nursery, and landscape sites showed that detections of the pathogen in streams was the result of direct spread of the pathogen in runoff water from specific infested nurseries, and not from unknown infections in the landscape. </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WSU developed mitigation steps, particularly the use of steam treatments, have been effective in eradicating and preventing the movement of </w:t>
      </w:r>
      <w:r w:rsidRPr="004612CB">
        <w:rPr>
          <w:rFonts w:ascii="Times New Roman" w:eastAsia="Times New Roman" w:hAnsi="Times New Roman" w:cs="Times New Roman"/>
          <w:bCs/>
          <w:i/>
          <w:iCs/>
          <w:sz w:val="24"/>
          <w:szCs w:val="24"/>
        </w:rPr>
        <w:t xml:space="preserve">Phytophthora ramorum </w:t>
      </w:r>
      <w:r w:rsidRPr="004612CB">
        <w:rPr>
          <w:rFonts w:ascii="Times New Roman" w:eastAsia="Times New Roman" w:hAnsi="Times New Roman" w:cs="Times New Roman"/>
          <w:bCs/>
          <w:sz w:val="24"/>
          <w:szCs w:val="24"/>
        </w:rPr>
        <w:t xml:space="preserve">from nurseries and landscape sites into WA forests. </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WSU and USFS collaborators have identified seed sources of Pacific madrone that may be best adapted to climate change and seedlings from these seed sources are being grown for out planting in Seattle and Tacoma city parks, among other places. </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WSU’s Arbutus ARME program provides education, conservation, and connection among Pacific madrone enthusiasts. It has 492 members and there were more than 250 participants in outreach events in 2023/24. </w:t>
      </w:r>
    </w:p>
    <w:p w:rsidR="009A02B3" w:rsidRPr="004612CB" w:rsidRDefault="009A02B3" w:rsidP="009A02B3">
      <w:pPr>
        <w:numPr>
          <w:ilvl w:val="0"/>
          <w:numId w:val="8"/>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A WSU CAHNRS news release about the effect of climate on Christmas tree root diseases generated nearly 400 separate media mentions and was among WSU’s better performing news releases in the past year or so. </w:t>
      </w:r>
    </w:p>
    <w:p w:rsidR="009A02B3" w:rsidRPr="004612CB" w:rsidRDefault="009A02B3" w:rsidP="009A02B3">
      <w:pPr>
        <w:shd w:val="clear" w:color="auto" w:fill="FFFFFF"/>
        <w:spacing w:after="0" w:line="240" w:lineRule="auto"/>
        <w:ind w:left="360"/>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Selected Accomplishment Summaries:</w:t>
      </w:r>
    </w:p>
    <w:p w:rsidR="009A02B3" w:rsidRPr="004612CB" w:rsidRDefault="009A02B3" w:rsidP="009A02B3">
      <w:pPr>
        <w:spacing w:after="0" w:line="240" w:lineRule="auto"/>
        <w:contextualSpacing/>
        <w:rPr>
          <w:rFonts w:ascii="Times New Roman" w:eastAsia="Times New Roman" w:hAnsi="Times New Roman" w:cs="Times New Roman"/>
          <w:b/>
          <w:bCs/>
          <w:i/>
          <w:iCs/>
          <w:sz w:val="24"/>
          <w:szCs w:val="24"/>
        </w:rPr>
      </w:pPr>
      <w:bookmarkStart w:id="1" w:name="_Hlk183813486"/>
    </w:p>
    <w:p w:rsidR="009A02B3" w:rsidRPr="004612CB" w:rsidRDefault="009A02B3" w:rsidP="009A02B3">
      <w:pPr>
        <w:shd w:val="clear" w:color="auto" w:fill="FFFFFF"/>
        <w:spacing w:after="0" w:line="240" w:lineRule="auto"/>
        <w:outlineLvl w:val="2"/>
        <w:rPr>
          <w:rFonts w:ascii="Times New Roman" w:hAnsi="Times New Roman" w:cs="Times New Roman"/>
          <w:sz w:val="24"/>
          <w:szCs w:val="24"/>
        </w:rPr>
      </w:pPr>
      <w:r w:rsidRPr="004612CB">
        <w:rPr>
          <w:rFonts w:ascii="Times New Roman" w:eastAsia="Times New Roman" w:hAnsi="Times New Roman" w:cs="Times New Roman"/>
          <w:b/>
          <w:i/>
          <w:iCs/>
          <w:sz w:val="24"/>
          <w:szCs w:val="24"/>
        </w:rPr>
        <w:t>Sentinel garden project</w:t>
      </w:r>
      <w:r w:rsidRPr="004612CB">
        <w:rPr>
          <w:rFonts w:ascii="Times New Roman" w:eastAsia="Times New Roman" w:hAnsi="Times New Roman" w:cs="Times New Roman"/>
          <w:b/>
          <w:sz w:val="24"/>
          <w:szCs w:val="24"/>
        </w:rPr>
        <w:t xml:space="preserve"> </w:t>
      </w:r>
      <w:r w:rsidRPr="004612CB">
        <w:rPr>
          <w:rFonts w:ascii="Times New Roman" w:eastAsia="Times New Roman" w:hAnsi="Times New Roman" w:cs="Times New Roman"/>
          <w:bCs/>
          <w:sz w:val="24"/>
          <w:szCs w:val="24"/>
        </w:rPr>
        <w:t xml:space="preserve">- </w:t>
      </w:r>
      <w:r w:rsidRPr="004612CB">
        <w:rPr>
          <w:rFonts w:ascii="Times New Roman" w:hAnsi="Times New Roman" w:cs="Times New Roman"/>
          <w:sz w:val="24"/>
          <w:szCs w:val="24"/>
        </w:rPr>
        <w:t>Washington and Ohio established a collaboration on the use of sentinel gardens to (1) detect known, and discover unknown, potential pathogenic threats to U.S. forest tree species before they reach our shores, i.e. at the source abroad (ex patria sentinel gardens); and (2) conduct effective biosurveillance on U.S. territory (in patria sentinel gardens) around ports of entry and other areas that are at high risk of transit and establishment of new, non-native pathogens. Grants from the International Programs Office of the USDA Forest Service already fund the work. The ex-patria gardens have been established for over five years now, while an in-patria sentinel garden was established at the Port of Tacoma in 2024. This collaboration will develop and apply methodologies and pipelines to sample and analyze plant material from the gardens and conduct aerobiome sampling and analysis using inexpensive spore impact traps. The project includes a strong outreach and community engagement component for the in-patria gardens. We are also working assisting a collaborator at Auburn University who is in the process of establishing an in-patria garden at the Port of Mobil in Alabama.</w:t>
      </w:r>
    </w:p>
    <w:p w:rsidR="009A02B3" w:rsidRPr="004612CB" w:rsidRDefault="009A02B3" w:rsidP="009A02B3">
      <w:pPr>
        <w:spacing w:after="0" w:line="240" w:lineRule="auto"/>
        <w:contextualSpacing/>
        <w:rPr>
          <w:rFonts w:ascii="Times New Roman" w:eastAsia="Times New Roman" w:hAnsi="Times New Roman" w:cs="Times New Roman"/>
          <w:b/>
          <w:bCs/>
          <w:i/>
          <w:iCs/>
          <w:sz w:val="24"/>
          <w:szCs w:val="24"/>
        </w:rPr>
      </w:pPr>
    </w:p>
    <w:p w:rsidR="009A02B3" w:rsidRPr="004612CB" w:rsidRDefault="009A02B3" w:rsidP="009A02B3">
      <w:pPr>
        <w:spacing w:after="0" w:line="240" w:lineRule="auto"/>
        <w:contextualSpacing/>
        <w:rPr>
          <w:rFonts w:ascii="Times New Roman" w:eastAsia="Calibri" w:hAnsi="Times New Roman" w:cs="Times New Roman"/>
          <w:sz w:val="24"/>
          <w:szCs w:val="24"/>
        </w:rPr>
      </w:pPr>
      <w:bookmarkStart w:id="2" w:name="_Hlk183812828"/>
      <w:r w:rsidRPr="004612CB">
        <w:rPr>
          <w:rFonts w:ascii="Times New Roman" w:eastAsia="Times New Roman" w:hAnsi="Times New Roman" w:cs="Times New Roman"/>
          <w:b/>
          <w:bCs/>
          <w:i/>
          <w:iCs/>
          <w:sz w:val="24"/>
          <w:szCs w:val="24"/>
        </w:rPr>
        <w:t>Phytophthora ramorum (SOD) stream</w:t>
      </w:r>
      <w:bookmarkEnd w:id="2"/>
      <w:r w:rsidRPr="004612CB">
        <w:rPr>
          <w:rFonts w:ascii="Times New Roman" w:eastAsia="Times New Roman" w:hAnsi="Times New Roman" w:cs="Times New Roman"/>
          <w:b/>
          <w:bCs/>
          <w:sz w:val="24"/>
          <w:szCs w:val="24"/>
        </w:rPr>
        <w:t xml:space="preserve"> - </w:t>
      </w:r>
      <w:r w:rsidRPr="004612CB">
        <w:rPr>
          <w:rFonts w:ascii="Times New Roman" w:eastAsia="Calibri" w:hAnsi="Times New Roman" w:cs="Times New Roman"/>
          <w:i/>
          <w:iCs/>
          <w:sz w:val="24"/>
          <w:szCs w:val="24"/>
        </w:rPr>
        <w:t>Phytophthora ramorum</w:t>
      </w:r>
      <w:r w:rsidRPr="004612CB">
        <w:rPr>
          <w:rFonts w:ascii="Times New Roman" w:eastAsia="Calibri" w:hAnsi="Times New Roman" w:cs="Times New Roman"/>
          <w:sz w:val="24"/>
          <w:szCs w:val="24"/>
        </w:rPr>
        <w:t xml:space="preserve">, the cause of Sudden Oak Death, has been detected in over 50 nurseries and landscape sites in Washington since the early 2000s. Millions of trees have been killed by </w:t>
      </w:r>
      <w:r w:rsidRPr="004612CB">
        <w:rPr>
          <w:rFonts w:ascii="Times New Roman" w:eastAsia="Calibri" w:hAnsi="Times New Roman" w:cs="Times New Roman"/>
          <w:i/>
          <w:iCs/>
          <w:sz w:val="24"/>
          <w:szCs w:val="24"/>
        </w:rPr>
        <w:t>P. ramorum</w:t>
      </w:r>
      <w:r w:rsidRPr="004612CB">
        <w:rPr>
          <w:rFonts w:ascii="Times New Roman" w:eastAsia="Calibri" w:hAnsi="Times New Roman" w:cs="Times New Roman"/>
          <w:sz w:val="24"/>
          <w:szCs w:val="24"/>
        </w:rPr>
        <w:t xml:space="preserve"> in California and Oregon since the late 1990s and quarantines related to spread of this nationally regulated pathogen outside of infested nurseries has the potential to significant impact to nursery, Christmas tree, and timber economies in the state. Stream monitoring for early detection and tracking the spread of </w:t>
      </w:r>
      <w:r w:rsidRPr="004612CB">
        <w:rPr>
          <w:rFonts w:ascii="Times New Roman" w:eastAsia="Calibri" w:hAnsi="Times New Roman" w:cs="Times New Roman"/>
          <w:i/>
          <w:iCs/>
          <w:sz w:val="24"/>
          <w:szCs w:val="24"/>
        </w:rPr>
        <w:t>P. ramorum</w:t>
      </w:r>
      <w:r w:rsidRPr="004612CB">
        <w:rPr>
          <w:rFonts w:ascii="Times New Roman" w:eastAsia="Calibri" w:hAnsi="Times New Roman" w:cs="Times New Roman"/>
          <w:sz w:val="24"/>
          <w:szCs w:val="24"/>
        </w:rPr>
        <w:t xml:space="preserve"> has </w:t>
      </w:r>
      <w:r w:rsidRPr="004612CB">
        <w:rPr>
          <w:rFonts w:ascii="Times New Roman" w:eastAsia="Calibri" w:hAnsi="Times New Roman" w:cs="Times New Roman"/>
          <w:sz w:val="24"/>
          <w:szCs w:val="24"/>
        </w:rPr>
        <w:lastRenderedPageBreak/>
        <w:t xml:space="preserve">been done since 2010 by the WSU Plant Pathology Ornamental program in cooperation with state and federal regulatory agencies. Although rarely detected, the pathogen has been detected is about a dozen streams. </w:t>
      </w:r>
    </w:p>
    <w:p w:rsidR="009A02B3" w:rsidRPr="004612CB" w:rsidRDefault="009A02B3" w:rsidP="009A02B3">
      <w:pPr>
        <w:spacing w:after="0" w:line="240" w:lineRule="auto"/>
        <w:contextualSpacing/>
        <w:rPr>
          <w:rFonts w:ascii="Times New Roman" w:eastAsia="Times New Roman" w:hAnsi="Times New Roman" w:cs="Times New Roman"/>
          <w:b/>
          <w:bCs/>
          <w:i/>
          <w:iCs/>
          <w:sz w:val="24"/>
          <w:szCs w:val="24"/>
        </w:rPr>
      </w:pPr>
    </w:p>
    <w:p w:rsidR="009A02B3" w:rsidRPr="004612CB" w:rsidRDefault="009A02B3" w:rsidP="009A02B3">
      <w:pPr>
        <w:shd w:val="clear" w:color="auto" w:fill="FFFFFF"/>
        <w:spacing w:after="0" w:line="240" w:lineRule="auto"/>
        <w:outlineLvl w:val="2"/>
        <w:rPr>
          <w:rFonts w:ascii="Times New Roman" w:eastAsia="Calibri" w:hAnsi="Times New Roman" w:cs="Times New Roman"/>
          <w:b/>
          <w:bCs/>
          <w:sz w:val="24"/>
          <w:szCs w:val="24"/>
        </w:rPr>
      </w:pPr>
      <w:r w:rsidRPr="004612CB">
        <w:rPr>
          <w:rFonts w:ascii="Times New Roman" w:eastAsia="Times New Roman" w:hAnsi="Times New Roman" w:cs="Times New Roman"/>
          <w:b/>
          <w:bCs/>
          <w:i/>
          <w:iCs/>
          <w:sz w:val="24"/>
          <w:szCs w:val="24"/>
        </w:rPr>
        <w:t>Phytophthora ramorum (SOD) mitigation</w:t>
      </w:r>
      <w:r w:rsidRPr="004612CB">
        <w:rPr>
          <w:rFonts w:ascii="Times New Roman" w:eastAsia="Times New Roman" w:hAnsi="Times New Roman" w:cs="Times New Roman"/>
          <w:b/>
          <w:bCs/>
          <w:sz w:val="24"/>
          <w:szCs w:val="24"/>
        </w:rPr>
        <w:t xml:space="preserve"> </w:t>
      </w:r>
      <w:bookmarkEnd w:id="1"/>
      <w:r w:rsidRPr="004612CB">
        <w:rPr>
          <w:rFonts w:ascii="Times New Roman" w:eastAsia="Times New Roman" w:hAnsi="Times New Roman" w:cs="Times New Roman"/>
          <w:b/>
          <w:bCs/>
          <w:sz w:val="24"/>
          <w:szCs w:val="24"/>
        </w:rPr>
        <w:t xml:space="preserve">- </w:t>
      </w:r>
      <w:r w:rsidRPr="004612CB">
        <w:rPr>
          <w:rFonts w:ascii="Times New Roman" w:eastAsia="Calibri" w:hAnsi="Times New Roman" w:cs="Times New Roman"/>
          <w:i/>
          <w:iCs/>
          <w:sz w:val="24"/>
          <w:szCs w:val="24"/>
        </w:rPr>
        <w:t>Phytophthora ramorum</w:t>
      </w:r>
      <w:r w:rsidRPr="004612CB">
        <w:rPr>
          <w:rFonts w:ascii="Times New Roman" w:eastAsia="Calibri" w:hAnsi="Times New Roman" w:cs="Times New Roman"/>
          <w:sz w:val="24"/>
          <w:szCs w:val="24"/>
        </w:rPr>
        <w:t xml:space="preserve">, a plant pathogen subject to quarantine measures and capable of causing significant environmental and economic consequences, has been identified in nurseries and landscape sites in Washington for almost 20 years. There have been several instances where this pathogen has spread via the interstate movement of infested nursery stock. </w:t>
      </w:r>
      <w:bookmarkStart w:id="3" w:name="_Hlk157549388"/>
      <w:r w:rsidRPr="004612CB">
        <w:rPr>
          <w:rFonts w:ascii="Times New Roman" w:eastAsia="Calibri" w:hAnsi="Times New Roman" w:cs="Times New Roman"/>
          <w:sz w:val="24"/>
          <w:szCs w:val="24"/>
        </w:rPr>
        <w:t xml:space="preserve">The WSU </w:t>
      </w:r>
      <w:bookmarkStart w:id="4" w:name="_Hlk157549006"/>
      <w:r w:rsidRPr="004612CB">
        <w:rPr>
          <w:rFonts w:ascii="Times New Roman" w:eastAsia="Calibri" w:hAnsi="Times New Roman" w:cs="Times New Roman"/>
          <w:sz w:val="24"/>
          <w:szCs w:val="24"/>
        </w:rPr>
        <w:t xml:space="preserve">Plant Pathology Ornamental program </w:t>
      </w:r>
      <w:bookmarkEnd w:id="3"/>
      <w:bookmarkEnd w:id="4"/>
      <w:r w:rsidRPr="004612CB">
        <w:rPr>
          <w:rFonts w:ascii="Times New Roman" w:eastAsia="Calibri" w:hAnsi="Times New Roman" w:cs="Times New Roman"/>
          <w:sz w:val="24"/>
          <w:szCs w:val="24"/>
        </w:rPr>
        <w:t>continues to work with regulatory agencies, nurseries, and landowners to eradicate the pathogen and provide education and applied research on best management practices to stop its spread. T</w:t>
      </w:r>
      <w:r w:rsidRPr="004612CB">
        <w:rPr>
          <w:rFonts w:ascii="Times New Roman" w:eastAsia="Times New Roman" w:hAnsi="Times New Roman" w:cs="Times New Roman"/>
          <w:bCs/>
          <w:sz w:val="24"/>
          <w:szCs w:val="24"/>
        </w:rPr>
        <w:t xml:space="preserve">o assist WSDA/APHIS in evaluating the Critical Control Points (CCP) within nurseries and address the CCP shortfalls through Best Management Practices (BMP) recommendations, WSU continued to make on-site Critical Control Point (CCP) assessment available by advertising on the WSU SOD website, and through information provided to nurseries by WSDA nursery inspectors. </w:t>
      </w:r>
      <w:r w:rsidRPr="004612CB">
        <w:rPr>
          <w:rFonts w:ascii="Times New Roman" w:eastAsia="Calibri" w:hAnsi="Times New Roman" w:cs="Times New Roman"/>
          <w:sz w:val="24"/>
          <w:szCs w:val="24"/>
        </w:rPr>
        <w:t xml:space="preserve">Applied research is often done at </w:t>
      </w:r>
      <w:r w:rsidRPr="004612CB">
        <w:rPr>
          <w:rFonts w:ascii="Times New Roman" w:eastAsia="Calibri" w:hAnsi="Times New Roman" w:cs="Times New Roman"/>
          <w:i/>
          <w:iCs/>
          <w:sz w:val="24"/>
          <w:szCs w:val="24"/>
        </w:rPr>
        <w:t xml:space="preserve">P. ramorum </w:t>
      </w:r>
      <w:r w:rsidRPr="004612CB">
        <w:rPr>
          <w:rFonts w:ascii="Times New Roman" w:eastAsia="Calibri" w:hAnsi="Times New Roman" w:cs="Times New Roman"/>
          <w:sz w:val="24"/>
          <w:szCs w:val="24"/>
        </w:rPr>
        <w:t xml:space="preserve">positive sites during mitigation activities and has included developing steam treatment methods for eradicating </w:t>
      </w:r>
      <w:r w:rsidRPr="004612CB">
        <w:rPr>
          <w:rFonts w:ascii="Times New Roman" w:eastAsia="Calibri" w:hAnsi="Times New Roman" w:cs="Times New Roman"/>
          <w:i/>
          <w:iCs/>
          <w:sz w:val="24"/>
          <w:szCs w:val="24"/>
        </w:rPr>
        <w:t>P. ramorum</w:t>
      </w:r>
      <w:r w:rsidRPr="004612CB">
        <w:rPr>
          <w:rFonts w:ascii="Times New Roman" w:eastAsia="Calibri" w:hAnsi="Times New Roman" w:cs="Times New Roman"/>
          <w:sz w:val="24"/>
          <w:szCs w:val="24"/>
        </w:rPr>
        <w:t xml:space="preserve">, monitoring nursery runoff and streams for </w:t>
      </w:r>
      <w:r w:rsidRPr="004612CB">
        <w:rPr>
          <w:rFonts w:ascii="Times New Roman" w:eastAsia="Calibri" w:hAnsi="Times New Roman" w:cs="Times New Roman"/>
          <w:i/>
          <w:iCs/>
          <w:sz w:val="24"/>
          <w:szCs w:val="24"/>
        </w:rPr>
        <w:t>P. ramorum</w:t>
      </w:r>
      <w:r w:rsidRPr="004612CB">
        <w:rPr>
          <w:rFonts w:ascii="Times New Roman" w:eastAsia="Calibri" w:hAnsi="Times New Roman" w:cs="Times New Roman"/>
          <w:sz w:val="24"/>
          <w:szCs w:val="24"/>
        </w:rPr>
        <w:t xml:space="preserve">, understanding the movement of </w:t>
      </w:r>
      <w:r w:rsidRPr="004612CB">
        <w:rPr>
          <w:rFonts w:ascii="Times New Roman" w:eastAsia="Calibri" w:hAnsi="Times New Roman" w:cs="Times New Roman"/>
          <w:i/>
          <w:iCs/>
          <w:sz w:val="24"/>
          <w:szCs w:val="24"/>
        </w:rPr>
        <w:t xml:space="preserve">P. ramorum </w:t>
      </w:r>
      <w:r w:rsidRPr="004612CB">
        <w:rPr>
          <w:rFonts w:ascii="Times New Roman" w:eastAsia="Calibri" w:hAnsi="Times New Roman" w:cs="Times New Roman"/>
          <w:sz w:val="24"/>
          <w:szCs w:val="24"/>
        </w:rPr>
        <w:t xml:space="preserve">in soil, and the efficacy of fungicides for preventing infection by </w:t>
      </w:r>
      <w:r w:rsidRPr="004612CB">
        <w:rPr>
          <w:rFonts w:ascii="Times New Roman" w:eastAsia="Calibri" w:hAnsi="Times New Roman" w:cs="Times New Roman"/>
          <w:i/>
          <w:iCs/>
          <w:sz w:val="24"/>
          <w:szCs w:val="24"/>
        </w:rPr>
        <w:t xml:space="preserve">P. ramorum </w:t>
      </w:r>
      <w:r w:rsidRPr="004612CB">
        <w:rPr>
          <w:rFonts w:ascii="Times New Roman" w:eastAsia="Calibri" w:hAnsi="Times New Roman" w:cs="Times New Roman"/>
          <w:sz w:val="24"/>
          <w:szCs w:val="24"/>
        </w:rPr>
        <w:t xml:space="preserve">on nursery crops.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color w:val="000000"/>
          <w:kern w:val="24"/>
          <w:sz w:val="24"/>
          <w:szCs w:val="24"/>
        </w:rPr>
      </w:pPr>
    </w:p>
    <w:p w:rsidR="009A02B3" w:rsidRPr="004612CB" w:rsidRDefault="009A02B3" w:rsidP="009A02B3">
      <w:pPr>
        <w:shd w:val="clear" w:color="auto" w:fill="FFFFFF"/>
        <w:spacing w:after="0" w:line="240" w:lineRule="auto"/>
        <w:outlineLvl w:val="2"/>
        <w:rPr>
          <w:rFonts w:ascii="Times New Roman" w:eastAsia="Calibri" w:hAnsi="Times New Roman" w:cs="Times New Roman"/>
          <w:sz w:val="24"/>
          <w:szCs w:val="24"/>
          <w14:ligatures w14:val="standardContextual"/>
        </w:rPr>
      </w:pPr>
      <w:r w:rsidRPr="004612CB">
        <w:rPr>
          <w:rFonts w:ascii="Times New Roman" w:eastAsia="Times New Roman" w:hAnsi="Times New Roman" w:cs="Times New Roman"/>
          <w:b/>
          <w:bCs/>
          <w:i/>
          <w:iCs/>
          <w:color w:val="000000"/>
          <w:kern w:val="24"/>
          <w:sz w:val="24"/>
          <w:szCs w:val="24"/>
        </w:rPr>
        <w:t>Mortality of PNW-grown Christmas trees</w:t>
      </w:r>
      <w:r w:rsidRPr="004612CB">
        <w:rPr>
          <w:rFonts w:ascii="Times New Roman" w:eastAsia="Times New Roman" w:hAnsi="Times New Roman" w:cs="Times New Roman"/>
          <w:b/>
          <w:bCs/>
          <w:color w:val="000000"/>
          <w:kern w:val="24"/>
          <w:sz w:val="24"/>
          <w:szCs w:val="24"/>
        </w:rPr>
        <w:t xml:space="preserve"> - </w:t>
      </w:r>
      <w:r w:rsidRPr="004612CB">
        <w:rPr>
          <w:rFonts w:ascii="Times New Roman" w:eastAsia="Calibri" w:hAnsi="Times New Roman" w:cs="Times New Roman"/>
          <w:sz w:val="24"/>
          <w:szCs w:val="24"/>
          <w14:ligatures w14:val="standardContextual"/>
        </w:rPr>
        <w:t xml:space="preserve">The PNW leads the nation in the production of Christmas trees, which are shipped throughout the nation and exported to several foreign markets. Unprecedented levels of mortality of noble and Fraser fir have occurred in Christmas tree plantations in Washington and Oregon during the past several growing seasons. In some plantations, 20,000 to 30,000 3ft-to-8ft tall trees have been killed. Initial symptoms appeared as temperatures increased during late spring, and trees continued to die throughout the summer into early fall. Ongoing survey work supported by the Real Christmas Tree Board indicates that increased mortality of trees is the result of a combination of poorly understood environmental and biotic factors. </w:t>
      </w:r>
    </w:p>
    <w:p w:rsidR="009A02B3" w:rsidRPr="004612CB" w:rsidRDefault="009A02B3" w:rsidP="009A02B3">
      <w:pPr>
        <w:spacing w:after="0" w:line="240" w:lineRule="auto"/>
        <w:rPr>
          <w:rFonts w:ascii="Times New Roman" w:eastAsia="Calibri" w:hAnsi="Times New Roman" w:cs="Times New Roman"/>
          <w:b/>
          <w:bCs/>
          <w:sz w:val="24"/>
          <w:szCs w:val="24"/>
        </w:rPr>
      </w:pPr>
    </w:p>
    <w:p w:rsidR="009A02B3" w:rsidRPr="004612CB" w:rsidRDefault="009A02B3" w:rsidP="009A02B3">
      <w:pPr>
        <w:spacing w:after="0" w:line="240" w:lineRule="auto"/>
        <w:contextualSpacing/>
        <w:rPr>
          <w:rFonts w:ascii="Times New Roman" w:eastAsia="Calibri" w:hAnsi="Times New Roman" w:cs="Times New Roman"/>
          <w:sz w:val="24"/>
          <w:szCs w:val="24"/>
        </w:rPr>
      </w:pPr>
      <w:r w:rsidRPr="004612CB">
        <w:rPr>
          <w:rFonts w:ascii="Times New Roman" w:eastAsia="Times New Roman" w:hAnsi="Times New Roman" w:cs="Times New Roman"/>
          <w:b/>
          <w:bCs/>
          <w:i/>
          <w:iCs/>
          <w:sz w:val="24"/>
          <w:szCs w:val="24"/>
        </w:rPr>
        <w:t>Health of Pacific madrone</w:t>
      </w:r>
      <w:r w:rsidRPr="004612CB">
        <w:rPr>
          <w:rFonts w:ascii="Times New Roman" w:eastAsia="Times New Roman" w:hAnsi="Times New Roman" w:cs="Times New Roman"/>
          <w:b/>
          <w:bCs/>
          <w:sz w:val="24"/>
          <w:szCs w:val="24"/>
        </w:rPr>
        <w:t xml:space="preserve"> - </w:t>
      </w:r>
      <w:r w:rsidRPr="004612CB">
        <w:rPr>
          <w:rFonts w:ascii="Times New Roman" w:eastAsia="Calibri" w:hAnsi="Times New Roman" w:cs="Times New Roman"/>
          <w:sz w:val="24"/>
          <w:szCs w:val="24"/>
        </w:rPr>
        <w:t>Forest owners, parks departments, and the public are concerned about the health of Pacific madrone (</w:t>
      </w:r>
      <w:r w:rsidRPr="004612CB">
        <w:rPr>
          <w:rFonts w:ascii="Times New Roman" w:eastAsia="Calibri" w:hAnsi="Times New Roman" w:cs="Times New Roman"/>
          <w:i/>
          <w:iCs/>
          <w:sz w:val="24"/>
          <w:szCs w:val="24"/>
        </w:rPr>
        <w:t>Arbutus menziesii</w:t>
      </w:r>
      <w:r w:rsidRPr="004612CB">
        <w:rPr>
          <w:rFonts w:ascii="Times New Roman" w:eastAsia="Calibri" w:hAnsi="Times New Roman" w:cs="Times New Roman"/>
          <w:sz w:val="24"/>
          <w:szCs w:val="24"/>
        </w:rPr>
        <w:t>), a broadleaf evergreen tree native to the west coast of north America. While not an economically important timber species, madrone has an important role in ecosystems and is a drought tolerant tree in urban landscapes. Under climate change conditions of increased drought, some landowners are looking to madrone as a potential replacement for Douglas-fir. The WSU Plant Pathology Ornamental program and the Green Seattle Partnership created ArbutusARME to provide education, conservation, and connection among people who are interested in preserving this tree. It holds educational events such as workshops, tree tours, webinars; maintains an email list, and provides other opportunities for  community engagement. Common garden trials in OR, WA, and BC were initiated to collect data on madrone from throughout the range.</w:t>
      </w:r>
    </w:p>
    <w:p w:rsidR="009A02B3" w:rsidRPr="004612CB" w:rsidRDefault="009A02B3" w:rsidP="009A02B3">
      <w:pPr>
        <w:spacing w:after="0" w:line="240" w:lineRule="auto"/>
        <w:rPr>
          <w:rFonts w:ascii="Times New Roman" w:eastAsia="Calibri" w:hAnsi="Times New Roman" w:cs="Times New Roman"/>
          <w:b/>
          <w:bCs/>
          <w:sz w:val="24"/>
          <w:szCs w:val="24"/>
        </w:rPr>
      </w:pPr>
    </w:p>
    <w:p w:rsidR="009A02B3" w:rsidRPr="004612CB" w:rsidRDefault="009A02B3" w:rsidP="009A02B3">
      <w:pPr>
        <w:spacing w:line="240" w:lineRule="auto"/>
        <w:rPr>
          <w:rFonts w:ascii="Times New Roman" w:eastAsia="Times New Roman" w:hAnsi="Times New Roman" w:cs="Times New Roman"/>
          <w:color w:val="242424"/>
          <w:sz w:val="24"/>
          <w:szCs w:val="24"/>
        </w:rPr>
      </w:pPr>
      <w:r w:rsidRPr="004612CB">
        <w:rPr>
          <w:rFonts w:ascii="Times New Roman" w:eastAsia="Times New Roman" w:hAnsi="Times New Roman" w:cs="Times New Roman"/>
          <w:b/>
          <w:bCs/>
          <w:i/>
          <w:iCs/>
          <w:sz w:val="24"/>
          <w:szCs w:val="24"/>
          <w14:ligatures w14:val="standardContextual"/>
        </w:rPr>
        <w:t>Media stories</w:t>
      </w:r>
      <w:r w:rsidRPr="004612CB">
        <w:rPr>
          <w:rFonts w:ascii="Times New Roman" w:eastAsia="Times New Roman" w:hAnsi="Times New Roman" w:cs="Times New Roman"/>
          <w:b/>
          <w:bCs/>
          <w:sz w:val="24"/>
          <w:szCs w:val="24"/>
          <w14:ligatures w14:val="standardContextual"/>
        </w:rPr>
        <w:t xml:space="preserve"> - </w:t>
      </w:r>
      <w:r w:rsidRPr="004612CB">
        <w:rPr>
          <w:rFonts w:ascii="Times New Roman" w:eastAsia="Times New Roman" w:hAnsi="Times New Roman" w:cs="Times New Roman"/>
          <w:color w:val="242424"/>
          <w:sz w:val="24"/>
          <w:szCs w:val="24"/>
        </w:rPr>
        <w:t xml:space="preserve">Many stakeholders and the public are often unfamiliar with the research and extension programs that are taking place at WSU, potentially resulting in lack of awareness of the value of society-benefiting research being conducted by CAHNRS faculty, post docs, staff, and students. The WSU Puyallup PPO program is very proactive in working with CAHNRS </w:t>
      </w:r>
      <w:r w:rsidRPr="004612CB">
        <w:rPr>
          <w:rFonts w:ascii="Times New Roman" w:eastAsia="Times New Roman" w:hAnsi="Times New Roman" w:cs="Times New Roman"/>
          <w:color w:val="242424"/>
          <w:sz w:val="24"/>
          <w:szCs w:val="24"/>
        </w:rPr>
        <w:lastRenderedPageBreak/>
        <w:t xml:space="preserve">communication staff to develop timely news releases of interest to mass media during the past year.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Impact Statements: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bookmarkStart w:id="5" w:name="_Hlk183866036"/>
      <w:r w:rsidRPr="004612CB">
        <w:rPr>
          <w:rFonts w:ascii="Times New Roman" w:eastAsia="Times New Roman" w:hAnsi="Times New Roman" w:cs="Times New Roman"/>
          <w:b/>
          <w:i/>
          <w:iCs/>
          <w:sz w:val="24"/>
          <w:szCs w:val="24"/>
        </w:rPr>
        <w:t>Sentinel garden project</w:t>
      </w:r>
      <w:r w:rsidRPr="004612CB">
        <w:rPr>
          <w:rFonts w:ascii="Times New Roman" w:eastAsia="Times New Roman" w:hAnsi="Times New Roman" w:cs="Times New Roman"/>
          <w:b/>
          <w:sz w:val="24"/>
          <w:szCs w:val="24"/>
        </w:rPr>
        <w:t xml:space="preserve"> - </w:t>
      </w:r>
      <w:bookmarkEnd w:id="5"/>
      <w:r w:rsidRPr="004612CB">
        <w:rPr>
          <w:rFonts w:ascii="Times New Roman" w:hAnsi="Times New Roman" w:cs="Times New Roman"/>
          <w:sz w:val="24"/>
          <w:szCs w:val="24"/>
        </w:rPr>
        <w:t xml:space="preserve">In 2024 two sentinel gardens were established, one at the Port of Tacoma and one at WSU Puyallup. The WSU Garden will be used as a training site for workshops and demonstrations. Each garden has replicated plots containing trees and shrub species that represent important timber, cultural, and landscape trees from the PNW. The gardens near the port and transfer station will be priority monitoring sites for staff and partners. Community scientists are being engaged to monitor vegetation (including mature trees) nearby and beyond priority gardens. </w:t>
      </w:r>
      <w:r w:rsidRPr="004612CB">
        <w:rPr>
          <w:rFonts w:ascii="Times New Roman" w:eastAsia="Times New Roman" w:hAnsi="Times New Roman" w:cs="Times New Roman"/>
          <w:sz w:val="24"/>
          <w:szCs w:val="24"/>
        </w:rPr>
        <w:t>Partnerships are being leveraged for pest ID, diagnostics, and training opportunities. For example, we are working with WSDA to identify fungal pathogens and insects from traps placed in the Port of Tacoma sentinel garden using metabarcoding. Since the WSU PREC training garden is located near the Pierce County Master Gardeners, we have discussed holding first detector trainings with them, and we will continue to hold training events at the transfer station.</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i/>
          <w:iCs/>
          <w:sz w:val="24"/>
          <w:szCs w:val="24"/>
        </w:rPr>
        <w:t>Phytophthora ramorum (SOD) stream</w:t>
      </w:r>
      <w:r w:rsidRPr="004612CB">
        <w:rPr>
          <w:rFonts w:ascii="Times New Roman" w:eastAsia="Times New Roman" w:hAnsi="Times New Roman" w:cs="Times New Roman"/>
          <w:b/>
          <w:sz w:val="24"/>
          <w:szCs w:val="24"/>
        </w:rPr>
        <w:t xml:space="preserve"> </w:t>
      </w:r>
      <w:r w:rsidRPr="004612CB">
        <w:rPr>
          <w:rFonts w:ascii="Times New Roman" w:eastAsia="Times New Roman" w:hAnsi="Times New Roman" w:cs="Times New Roman"/>
          <w:bCs/>
          <w:sz w:val="24"/>
          <w:szCs w:val="24"/>
        </w:rPr>
        <w:t xml:space="preserve">-  </w:t>
      </w:r>
      <w:bookmarkStart w:id="6" w:name="_Hlk183899189"/>
      <w:r w:rsidRPr="004612CB">
        <w:rPr>
          <w:rFonts w:ascii="Times New Roman" w:eastAsia="Times New Roman" w:hAnsi="Times New Roman" w:cs="Times New Roman"/>
          <w:bCs/>
          <w:sz w:val="24"/>
          <w:szCs w:val="24"/>
        </w:rPr>
        <w:t xml:space="preserve">Genotyping work on isolates of </w:t>
      </w:r>
      <w:r w:rsidRPr="004612CB">
        <w:rPr>
          <w:rFonts w:ascii="Times New Roman" w:eastAsia="Times New Roman" w:hAnsi="Times New Roman" w:cs="Times New Roman"/>
          <w:bCs/>
          <w:i/>
          <w:iCs/>
          <w:sz w:val="24"/>
          <w:szCs w:val="24"/>
        </w:rPr>
        <w:t>Phytophthora ramorum</w:t>
      </w:r>
      <w:r w:rsidRPr="004612CB">
        <w:rPr>
          <w:rFonts w:ascii="Times New Roman" w:eastAsia="Times New Roman" w:hAnsi="Times New Roman" w:cs="Times New Roman"/>
          <w:bCs/>
          <w:sz w:val="24"/>
          <w:szCs w:val="24"/>
        </w:rPr>
        <w:t xml:space="preserve"> from positive streams, nursery, and landscape sites showed that detections of the pathogen in streams was the result of direct spread of the pathogen in runoff water from specific infested nurseries, and not from unknown infections in the landscape. </w:t>
      </w:r>
      <w:bookmarkEnd w:id="6"/>
      <w:r w:rsidRPr="004612CB">
        <w:rPr>
          <w:rFonts w:ascii="Times New Roman" w:eastAsia="Times New Roman" w:hAnsi="Times New Roman" w:cs="Times New Roman"/>
          <w:bCs/>
          <w:sz w:val="24"/>
          <w:szCs w:val="24"/>
        </w:rPr>
        <w:t>This collaborative work with state and federal regulatory agencies has enabled these agencies to avoid imposing quarantines on the movement of forestry, nursery, horticultural crops, and municipal yard waste out of regulated areas, which would have a significant economic impact on Washington. Participation by local students, Master Gardeners, and the public in stream monitoring has raised awareness of the potential issue of regulated plant pathogens being spread via streams and facilitated sampling in a broader geographic area.</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sz w:val="24"/>
          <w:szCs w:val="24"/>
        </w:rPr>
        <w:t>Phytophthora ramorum (SOD) mitigation</w:t>
      </w:r>
      <w:r w:rsidRPr="004612CB">
        <w:rPr>
          <w:rFonts w:ascii="Times New Roman" w:eastAsia="Times New Roman" w:hAnsi="Times New Roman" w:cs="Times New Roman"/>
          <w:bCs/>
          <w:sz w:val="24"/>
          <w:szCs w:val="24"/>
        </w:rPr>
        <w:t xml:space="preserve"> - </w:t>
      </w:r>
      <w:bookmarkStart w:id="7" w:name="_Hlk183899301"/>
      <w:r w:rsidRPr="004612CB">
        <w:rPr>
          <w:rFonts w:ascii="Times New Roman" w:eastAsia="Times New Roman" w:hAnsi="Times New Roman" w:cs="Times New Roman"/>
          <w:bCs/>
          <w:sz w:val="24"/>
          <w:szCs w:val="24"/>
        </w:rPr>
        <w:t xml:space="preserve">Mitigation steps, particularly the use of steam treatments, have been effective in eradicating and preventing the movement of </w:t>
      </w:r>
      <w:r w:rsidRPr="004612CB">
        <w:rPr>
          <w:rFonts w:ascii="Times New Roman" w:eastAsia="Times New Roman" w:hAnsi="Times New Roman" w:cs="Times New Roman"/>
          <w:bCs/>
          <w:i/>
          <w:iCs/>
          <w:sz w:val="24"/>
          <w:szCs w:val="24"/>
        </w:rPr>
        <w:t>Phytophthora ramorum</w:t>
      </w:r>
      <w:r w:rsidRPr="004612CB">
        <w:rPr>
          <w:rFonts w:ascii="Times New Roman" w:eastAsia="Times New Roman" w:hAnsi="Times New Roman" w:cs="Times New Roman"/>
          <w:bCs/>
          <w:sz w:val="24"/>
          <w:szCs w:val="24"/>
        </w:rPr>
        <w:t xml:space="preserve"> from nurseries and landscape sites into WA forests. </w:t>
      </w:r>
      <w:bookmarkEnd w:id="7"/>
      <w:r w:rsidRPr="004612CB">
        <w:rPr>
          <w:rFonts w:ascii="Times New Roman" w:eastAsia="Times New Roman" w:hAnsi="Times New Roman" w:cs="Times New Roman"/>
          <w:bCs/>
          <w:sz w:val="24"/>
          <w:szCs w:val="24"/>
        </w:rPr>
        <w:t>Additionally, monitoring positive nurseries post-treatment has allowed them to resume interstate shipping once the necessary treatments are completed. Through our SOD Education program, we provided nurseries with information such as applied research results from participating nurseries in earlier years, extension publications, updates on the WSU SOD website, and presentations at pesticide recertification classes and other trainings. We have worked with groups outside of Washington to collaborate and share information on management of Phytophthora and research on P. ramorum. This included an ongoing project with Canadian researchers on potential P. ramorum hybrids found in WA and BC nurseries, providing information to CDFA about BMPs recommended for WA nurseries, and discussing steaming projects with researchers in California.</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Calibri" w:hAnsi="Times New Roman" w:cs="Times New Roman"/>
          <w:sz w:val="24"/>
          <w:szCs w:val="24"/>
          <w14:ligatures w14:val="standardContextual"/>
        </w:rPr>
      </w:pPr>
      <w:bookmarkStart w:id="8" w:name="_Hlk183813060"/>
      <w:r w:rsidRPr="004612CB">
        <w:rPr>
          <w:rFonts w:ascii="Times New Roman" w:eastAsia="Times New Roman" w:hAnsi="Times New Roman" w:cs="Times New Roman"/>
          <w:b/>
          <w:bCs/>
          <w:i/>
          <w:iCs/>
          <w:color w:val="000000"/>
          <w:kern w:val="24"/>
          <w:sz w:val="24"/>
          <w:szCs w:val="24"/>
        </w:rPr>
        <w:t>Mortality of PNW-grown Christmas trees</w:t>
      </w:r>
      <w:bookmarkEnd w:id="8"/>
      <w:r w:rsidRPr="004612CB">
        <w:rPr>
          <w:rFonts w:ascii="Times New Roman" w:eastAsia="Times New Roman" w:hAnsi="Times New Roman" w:cs="Times New Roman"/>
          <w:b/>
          <w:bCs/>
          <w:color w:val="000000"/>
          <w:kern w:val="24"/>
          <w:sz w:val="24"/>
          <w:szCs w:val="24"/>
        </w:rPr>
        <w:t xml:space="preserve"> – </w:t>
      </w:r>
      <w:r w:rsidRPr="004612CB">
        <w:rPr>
          <w:rFonts w:ascii="Times New Roman" w:eastAsia="Times New Roman" w:hAnsi="Times New Roman" w:cs="Times New Roman"/>
          <w:color w:val="000000"/>
          <w:kern w:val="24"/>
          <w:sz w:val="24"/>
          <w:szCs w:val="24"/>
        </w:rPr>
        <w:t xml:space="preserve">Survey results to date indicated that </w:t>
      </w:r>
      <w:r w:rsidRPr="004612CB">
        <w:rPr>
          <w:rFonts w:ascii="Times New Roman" w:eastAsia="Times New Roman" w:hAnsi="Times New Roman" w:cs="Times New Roman"/>
          <w:i/>
          <w:iCs/>
          <w:color w:val="000000"/>
          <w:kern w:val="24"/>
          <w:sz w:val="24"/>
          <w:szCs w:val="24"/>
        </w:rPr>
        <w:t>Armillaria</w:t>
      </w:r>
      <w:r w:rsidRPr="004612CB">
        <w:rPr>
          <w:rFonts w:ascii="Times New Roman" w:eastAsia="Times New Roman" w:hAnsi="Times New Roman" w:cs="Times New Roman"/>
          <w:color w:val="000000"/>
          <w:kern w:val="24"/>
          <w:sz w:val="24"/>
          <w:szCs w:val="24"/>
        </w:rPr>
        <w:t xml:space="preserve"> and </w:t>
      </w:r>
      <w:r w:rsidRPr="004612CB">
        <w:rPr>
          <w:rFonts w:ascii="Times New Roman" w:eastAsia="Times New Roman" w:hAnsi="Times New Roman" w:cs="Times New Roman"/>
          <w:i/>
          <w:iCs/>
          <w:color w:val="000000"/>
          <w:kern w:val="24"/>
          <w:sz w:val="24"/>
          <w:szCs w:val="24"/>
        </w:rPr>
        <w:t>Phytophthora</w:t>
      </w:r>
      <w:r w:rsidRPr="004612CB">
        <w:rPr>
          <w:rFonts w:ascii="Times New Roman" w:eastAsia="Times New Roman" w:hAnsi="Times New Roman" w:cs="Times New Roman"/>
          <w:color w:val="000000"/>
          <w:kern w:val="24"/>
          <w:sz w:val="24"/>
          <w:szCs w:val="24"/>
        </w:rPr>
        <w:t xml:space="preserve"> root diseases are the major biotic factors contributing to the mortality of Christmas trees in the PNW. </w:t>
      </w:r>
      <w:r w:rsidRPr="004612CB">
        <w:rPr>
          <w:rFonts w:ascii="Times New Roman" w:eastAsia="Calibri" w:hAnsi="Times New Roman" w:cs="Times New Roman"/>
          <w:sz w:val="24"/>
          <w:szCs w:val="24"/>
          <w14:ligatures w14:val="standardContextual"/>
        </w:rPr>
        <w:t xml:space="preserve">The detection of </w:t>
      </w:r>
      <w:r w:rsidRPr="004612CB">
        <w:rPr>
          <w:rFonts w:ascii="Times New Roman" w:eastAsia="Calibri" w:hAnsi="Times New Roman" w:cs="Times New Roman"/>
          <w:i/>
          <w:iCs/>
          <w:sz w:val="24"/>
          <w:szCs w:val="24"/>
          <w14:ligatures w14:val="standardContextual"/>
        </w:rPr>
        <w:t>Armillaria</w:t>
      </w:r>
      <w:r w:rsidRPr="004612CB">
        <w:rPr>
          <w:rFonts w:ascii="Times New Roman" w:eastAsia="Calibri" w:hAnsi="Times New Roman" w:cs="Times New Roman"/>
          <w:sz w:val="24"/>
          <w:szCs w:val="24"/>
          <w14:ligatures w14:val="standardContextual"/>
        </w:rPr>
        <w:t xml:space="preserve"> root disease and large-scale mortality of Fraser fir trees at one site was unexpected because trees have been grown at this site for multiple rotations (20+ yrs) without any indication of root disease problems. It is likely the increasing frequency of </w:t>
      </w:r>
      <w:r w:rsidRPr="004612CB">
        <w:rPr>
          <w:rFonts w:ascii="Times New Roman" w:eastAsia="Calibri" w:hAnsi="Times New Roman" w:cs="Times New Roman"/>
          <w:sz w:val="24"/>
          <w:szCs w:val="24"/>
          <w14:ligatures w14:val="standardContextual"/>
        </w:rPr>
        <w:lastRenderedPageBreak/>
        <w:t xml:space="preserve">heat/drought stress in the PNW region has exacerbated </w:t>
      </w:r>
      <w:r w:rsidRPr="004612CB">
        <w:rPr>
          <w:rFonts w:ascii="Times New Roman" w:eastAsia="Calibri" w:hAnsi="Times New Roman" w:cs="Times New Roman"/>
          <w:i/>
          <w:iCs/>
          <w:sz w:val="24"/>
          <w:szCs w:val="24"/>
          <w14:ligatures w14:val="standardContextual"/>
        </w:rPr>
        <w:t xml:space="preserve">Armillaria </w:t>
      </w:r>
      <w:r w:rsidRPr="004612CB">
        <w:rPr>
          <w:rFonts w:ascii="Times New Roman" w:eastAsia="Calibri" w:hAnsi="Times New Roman" w:cs="Times New Roman"/>
          <w:sz w:val="24"/>
          <w:szCs w:val="24"/>
          <w14:ligatures w14:val="standardContextual"/>
        </w:rPr>
        <w:t xml:space="preserve">root disease at Christmas tree sites due to climate maladaptation of species. Climate induced seasonal changes in precipitation patterns are likely contributing to the increased occurrence of </w:t>
      </w:r>
      <w:r w:rsidRPr="004612CB">
        <w:rPr>
          <w:rFonts w:ascii="Times New Roman" w:eastAsia="Calibri" w:hAnsi="Times New Roman" w:cs="Times New Roman"/>
          <w:i/>
          <w:iCs/>
          <w:sz w:val="24"/>
          <w:szCs w:val="24"/>
          <w14:ligatures w14:val="standardContextual"/>
        </w:rPr>
        <w:t>Phytophthora</w:t>
      </w:r>
      <w:r w:rsidRPr="004612CB">
        <w:rPr>
          <w:rFonts w:ascii="Times New Roman" w:eastAsia="Calibri" w:hAnsi="Times New Roman" w:cs="Times New Roman"/>
          <w:sz w:val="24"/>
          <w:szCs w:val="24"/>
          <w14:ligatures w14:val="standardContextual"/>
        </w:rPr>
        <w:t xml:space="preserve"> root rot in plantations. For example, western Washington and Oregon received record levels of precipitation from mid-September through November in 2021, which was followed by a protracted period of cool, wet weather during spring 2022. It is likely these increases in seasonal precipitation increased the frequency of saturated soils which are conducive to </w:t>
      </w:r>
      <w:r w:rsidRPr="004612CB">
        <w:rPr>
          <w:rFonts w:ascii="Times New Roman" w:eastAsia="Calibri" w:hAnsi="Times New Roman" w:cs="Times New Roman"/>
          <w:i/>
          <w:iCs/>
          <w:sz w:val="24"/>
          <w:szCs w:val="24"/>
          <w14:ligatures w14:val="standardContextual"/>
        </w:rPr>
        <w:t>Phytophthora</w:t>
      </w:r>
      <w:r w:rsidRPr="004612CB">
        <w:rPr>
          <w:rFonts w:ascii="Times New Roman" w:eastAsia="Calibri" w:hAnsi="Times New Roman" w:cs="Times New Roman"/>
          <w:sz w:val="24"/>
          <w:szCs w:val="24"/>
          <w14:ligatures w14:val="standardContextual"/>
        </w:rPr>
        <w:t xml:space="preserve"> root rot development. Work is underway to determine if the increased frequency of these diseases is also associated with shifts in the species of these pathogens in Christmas tree plantations.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i/>
          <w:iCs/>
          <w:sz w:val="24"/>
          <w:szCs w:val="24"/>
        </w:rPr>
        <w:t xml:space="preserve">Health of Pacific madrone </w:t>
      </w:r>
      <w:r w:rsidRPr="004612CB">
        <w:rPr>
          <w:rFonts w:ascii="Times New Roman" w:eastAsia="Times New Roman" w:hAnsi="Times New Roman" w:cs="Times New Roman"/>
          <w:bCs/>
          <w:sz w:val="24"/>
          <w:szCs w:val="24"/>
        </w:rPr>
        <w:t xml:space="preserve">– </w:t>
      </w:r>
      <w:bookmarkStart w:id="9" w:name="_Hlk183899476"/>
      <w:r w:rsidRPr="004612CB">
        <w:rPr>
          <w:rFonts w:ascii="Times New Roman" w:eastAsia="Times New Roman" w:hAnsi="Times New Roman" w:cs="Times New Roman"/>
          <w:bCs/>
          <w:sz w:val="24"/>
          <w:szCs w:val="24"/>
        </w:rPr>
        <w:t xml:space="preserve">WSU and USFS collaborative research using madrone common garden trials has provided information about seed sources of this tree species that may be best adapted to climate change and seedlings from these seed sources are being grown for out planting in Seattle and Tacoma city parks, among other places. The Arbutus ARME program provides education, conservation, and connection among Pacific madrone enthusiasts. It has 492 members and there were more than 250 participants in outreach events in 2023/24. </w:t>
      </w:r>
    </w:p>
    <w:bookmarkEnd w:id="9"/>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rPr>
          <w:rFonts w:ascii="Times New Roman" w:eastAsia="Times New Roman" w:hAnsi="Times New Roman" w:cs="Times New Roman"/>
          <w:bCs/>
          <w:sz w:val="24"/>
          <w:szCs w:val="24"/>
        </w:rPr>
      </w:pPr>
      <w:r w:rsidRPr="004612CB">
        <w:rPr>
          <w:rFonts w:ascii="Times New Roman" w:eastAsia="Times New Roman" w:hAnsi="Times New Roman" w:cs="Times New Roman"/>
          <w:b/>
          <w:bCs/>
          <w:i/>
          <w:iCs/>
          <w:color w:val="242424"/>
          <w:sz w:val="24"/>
          <w:szCs w:val="24"/>
        </w:rPr>
        <w:t>Impact: Media stories</w:t>
      </w:r>
      <w:r w:rsidRPr="004612CB">
        <w:rPr>
          <w:rFonts w:ascii="Times New Roman" w:eastAsia="Times New Roman" w:hAnsi="Times New Roman" w:cs="Times New Roman"/>
          <w:b/>
          <w:bCs/>
          <w:color w:val="242424"/>
          <w:sz w:val="24"/>
          <w:szCs w:val="24"/>
        </w:rPr>
        <w:t xml:space="preserve"> – </w:t>
      </w:r>
      <w:r w:rsidRPr="004612CB">
        <w:rPr>
          <w:rFonts w:ascii="Times New Roman" w:eastAsia="Times New Roman" w:hAnsi="Times New Roman" w:cs="Times New Roman"/>
          <w:color w:val="242424"/>
          <w:sz w:val="24"/>
          <w:szCs w:val="24"/>
        </w:rPr>
        <w:t xml:space="preserve">WSU CAHNRS news releases resulted in regional and national interviews (Associated Press, ABC News NY, Good Morning America, NPR) and numerous TV, online, print, and radio media outlets that carried stories about WSU research on invasive pests and pathogens, and the impact of climate change and root diseases on Christmas trees. </w:t>
      </w:r>
      <w:r w:rsidRPr="004612CB">
        <w:rPr>
          <w:rFonts w:ascii="Times New Roman" w:eastAsia="Times New Roman" w:hAnsi="Times New Roman" w:cs="Times New Roman"/>
          <w:bCs/>
          <w:sz w:val="24"/>
          <w:szCs w:val="24"/>
        </w:rPr>
        <w:t xml:space="preserve">Major TV markets included New York City, Chicago, Los Angeles, San Francisco, Seattle, and Portland. </w:t>
      </w:r>
      <w:bookmarkStart w:id="10" w:name="_Hlk183935696"/>
      <w:r w:rsidRPr="004612CB">
        <w:rPr>
          <w:rFonts w:ascii="Times New Roman" w:eastAsia="Times New Roman" w:hAnsi="Times New Roman" w:cs="Times New Roman"/>
          <w:bCs/>
          <w:sz w:val="24"/>
          <w:szCs w:val="24"/>
        </w:rPr>
        <w:t xml:space="preserve">Based on media engagement data for the first three weeks following the release of a December news release related to WSU’s research to identifying and managing fungal diseases impacting Christmas trees: </w:t>
      </w:r>
      <w:hyperlink r:id="rId56" w:history="1">
        <w:r w:rsidRPr="004612CB">
          <w:rPr>
            <w:rFonts w:ascii="Times New Roman" w:eastAsia="Times New Roman" w:hAnsi="Times New Roman" w:cs="Times New Roman"/>
            <w:bCs/>
            <w:color w:val="0563C1" w:themeColor="hyperlink"/>
            <w:sz w:val="24"/>
            <w:szCs w:val="24"/>
            <w:u w:val="single"/>
          </w:rPr>
          <w:t>https://news.wsu.edu/press-release/2023/12/12/christmas-tree-scientists-work-to-identify-manage-grinchy-fungal-foes/</w:t>
        </w:r>
      </w:hyperlink>
      <w:r w:rsidRPr="004612CB">
        <w:rPr>
          <w:rFonts w:ascii="Times New Roman" w:eastAsia="Times New Roman" w:hAnsi="Times New Roman" w:cs="Times New Roman"/>
          <w:bCs/>
          <w:sz w:val="24"/>
          <w:szCs w:val="24"/>
        </w:rPr>
        <w:t>,</w:t>
      </w:r>
      <w:bookmarkStart w:id="11" w:name="_Hlk183935862"/>
      <w:r w:rsidRPr="004612CB">
        <w:rPr>
          <w:rFonts w:ascii="Times New Roman" w:eastAsia="Times New Roman" w:hAnsi="Times New Roman" w:cs="Times New Roman"/>
          <w:bCs/>
          <w:sz w:val="24"/>
          <w:szCs w:val="24"/>
        </w:rPr>
        <w:t xml:space="preserve"> </w:t>
      </w:r>
      <w:bookmarkEnd w:id="10"/>
      <w:r w:rsidRPr="004612CB">
        <w:rPr>
          <w:rFonts w:ascii="Times New Roman" w:eastAsia="Times New Roman" w:hAnsi="Times New Roman" w:cs="Times New Roman"/>
          <w:bCs/>
          <w:sz w:val="24"/>
          <w:szCs w:val="24"/>
        </w:rPr>
        <w:t>this news release generated nearly 400 separate media mentions reaching a total potential audience of 636 million. Although that audience reach measures the number of times the coverage could have been seen rather than individual readers or viewers and generally is a rather large figure because many media outlets have overlapping audiences, nonetheless, David Wasson, Director of WSU News and Media Relations indicated that “this story was among WSU’s better performing news releases in the past year or so”.</w:t>
      </w:r>
    </w:p>
    <w:p w:rsidR="009A02B3" w:rsidRPr="004612CB" w:rsidRDefault="009A02B3" w:rsidP="009A02B3">
      <w:pPr>
        <w:tabs>
          <w:tab w:val="left" w:pos="900"/>
        </w:tabs>
        <w:spacing w:after="0" w:line="240" w:lineRule="auto"/>
        <w:rPr>
          <w:rFonts w:ascii="Times New Roman" w:eastAsia="Times New Roman" w:hAnsi="Times New Roman" w:cs="Times New Roman"/>
          <w:b/>
          <w:sz w:val="24"/>
          <w:szCs w:val="24"/>
        </w:rPr>
      </w:pPr>
      <w:bookmarkStart w:id="12" w:name="publication"/>
      <w:bookmarkEnd w:id="11"/>
    </w:p>
    <w:p w:rsidR="009A02B3" w:rsidRPr="004612CB" w:rsidRDefault="009A02B3" w:rsidP="009A02B3">
      <w:pPr>
        <w:tabs>
          <w:tab w:val="left" w:pos="900"/>
        </w:tabs>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Outputs:</w:t>
      </w:r>
    </w:p>
    <w:p w:rsidR="009A02B3" w:rsidRPr="004612CB" w:rsidRDefault="009A02B3" w:rsidP="009A02B3">
      <w:pPr>
        <w:spacing w:after="0" w:line="240" w:lineRule="auto"/>
        <w:rPr>
          <w:rFonts w:ascii="Times New Roman" w:eastAsia="Times New Roman" w:hAnsi="Times New Roman" w:cs="Times New Roman"/>
          <w:sz w:val="24"/>
          <w:szCs w:val="24"/>
        </w:rPr>
      </w:pPr>
      <w:r w:rsidRPr="004612CB">
        <w:rPr>
          <w:rFonts w:ascii="Times New Roman" w:hAnsi="Times New Roman" w:cs="Times New Roman"/>
          <w:sz w:val="24"/>
          <w:szCs w:val="24"/>
        </w:rPr>
        <w:t xml:space="preserve">Outputs associated with the WSU Ornamental Plant Pathology program included Workshops, Field Days, and Tours; </w:t>
      </w:r>
      <w:r w:rsidRPr="004612CB">
        <w:rPr>
          <w:rFonts w:ascii="Times New Roman" w:eastAsia="Times New Roman" w:hAnsi="Times New Roman" w:cs="Times New Roman"/>
          <w:sz w:val="24"/>
          <w:szCs w:val="24"/>
        </w:rPr>
        <w:t xml:space="preserve">Research and Outreach Publications; and </w:t>
      </w:r>
      <w:r w:rsidRPr="004612CB">
        <w:rPr>
          <w:rFonts w:ascii="Times New Roman" w:eastAsia="Arial" w:hAnsi="Times New Roman" w:cs="Times New Roman"/>
          <w:sz w:val="24"/>
          <w:szCs w:val="24"/>
          <w:lang w:val="en"/>
        </w:rPr>
        <w:t xml:space="preserve">Scientific and Outreach Oral and Poster Presentations (see below) </w:t>
      </w:r>
    </w:p>
    <w:p w:rsidR="009A02B3" w:rsidRPr="004612CB" w:rsidRDefault="009A02B3" w:rsidP="009A02B3">
      <w:pPr>
        <w:tabs>
          <w:tab w:val="left" w:pos="900"/>
        </w:tabs>
        <w:spacing w:after="0" w:line="240" w:lineRule="auto"/>
        <w:rPr>
          <w:rFonts w:ascii="Times New Roman" w:eastAsia="Times New Roman" w:hAnsi="Times New Roman" w:cs="Times New Roman"/>
          <w:b/>
          <w:sz w:val="24"/>
          <w:szCs w:val="24"/>
        </w:rPr>
      </w:pPr>
    </w:p>
    <w:p w:rsidR="009A02B3" w:rsidRPr="004612CB" w:rsidRDefault="009A02B3" w:rsidP="009A02B3">
      <w:pPr>
        <w:tabs>
          <w:tab w:val="left" w:pos="900"/>
        </w:tabs>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Outcomes:</w:t>
      </w:r>
      <w:r w:rsidRPr="004612CB">
        <w:rPr>
          <w:rFonts w:ascii="Times New Roman" w:eastAsia="Times New Roman" w:hAnsi="Times New Roman" w:cs="Times New Roman"/>
          <w:sz w:val="24"/>
          <w:szCs w:val="24"/>
        </w:rPr>
        <w:t xml:space="preserve"> </w:t>
      </w:r>
    </w:p>
    <w:p w:rsidR="009A02B3" w:rsidRPr="004612CB" w:rsidRDefault="009A02B3" w:rsidP="009A02B3">
      <w:pPr>
        <w:spacing w:after="0" w:line="240" w:lineRule="auto"/>
        <w:rPr>
          <w:rFonts w:ascii="Times New Roman" w:hAnsi="Times New Roman" w:cs="Times New Roman"/>
          <w:sz w:val="24"/>
          <w:szCs w:val="24"/>
        </w:rPr>
      </w:pPr>
      <w:bookmarkStart w:id="13" w:name="_Hlk183978749"/>
      <w:bookmarkStart w:id="14" w:name="_Hlk153046418"/>
      <w:r w:rsidRPr="004612CB">
        <w:rPr>
          <w:rFonts w:ascii="Times New Roman" w:hAnsi="Times New Roman" w:cs="Times New Roman"/>
          <w:sz w:val="24"/>
          <w:szCs w:val="24"/>
        </w:rPr>
        <w:t>The WSU Ornamental Plant Pathology program delivered outcomes for mitigating the abiotic and biotic stressors of cut flowers, Christmas trees, urban trees, and nursery stock through collaboration, stakeholder engagement, and applied research. Examples include</w:t>
      </w:r>
      <w:bookmarkEnd w:id="13"/>
      <w:r w:rsidRPr="004612CB">
        <w:rPr>
          <w:rFonts w:ascii="Times New Roman" w:hAnsi="Times New Roman" w:cs="Times New Roman"/>
          <w:sz w:val="24"/>
          <w:szCs w:val="24"/>
        </w:rPr>
        <w:t xml:space="preserve">: </w:t>
      </w:r>
    </w:p>
    <w:p w:rsidR="009A02B3" w:rsidRPr="004612CB" w:rsidRDefault="009A02B3" w:rsidP="009A02B3">
      <w:pPr>
        <w:numPr>
          <w:ilvl w:val="0"/>
          <w:numId w:val="9"/>
        </w:numPr>
        <w:shd w:val="clear" w:color="auto" w:fill="FFFFFF"/>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Christmas tree growers remove stumps from fields prior to replanting to reduce the potential development of Armillaria root disease. </w:t>
      </w:r>
    </w:p>
    <w:p w:rsidR="009A02B3" w:rsidRPr="004612CB" w:rsidRDefault="009A02B3" w:rsidP="009A02B3">
      <w:pPr>
        <w:numPr>
          <w:ilvl w:val="0"/>
          <w:numId w:val="9"/>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Establishment of a sentinel garden at the Port of Tacoma</w:t>
      </w:r>
    </w:p>
    <w:p w:rsidR="009A02B3" w:rsidRPr="004612CB" w:rsidRDefault="009A02B3" w:rsidP="009A02B3">
      <w:pPr>
        <w:numPr>
          <w:ilvl w:val="0"/>
          <w:numId w:val="9"/>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Establishment of a sentinel garden at WSU Puyallup that is being used to train community scientists on approaches utilized to monitor for pests and diseases.  </w:t>
      </w:r>
    </w:p>
    <w:p w:rsidR="009A02B3" w:rsidRPr="004612CB" w:rsidRDefault="009A02B3" w:rsidP="009A02B3">
      <w:pPr>
        <w:numPr>
          <w:ilvl w:val="0"/>
          <w:numId w:val="9"/>
        </w:numPr>
        <w:shd w:val="clear" w:color="auto" w:fill="FFFFFF"/>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lastRenderedPageBreak/>
        <w:t xml:space="preserve">Sign-up sheet created for community scientists to express interest in participating in monitoring sentinel gardens on </w:t>
      </w:r>
      <w:hyperlink r:id="rId57" w:history="1">
        <w:r w:rsidRPr="004612CB">
          <w:rPr>
            <w:rFonts w:ascii="Times New Roman" w:hAnsi="Times New Roman" w:cs="Times New Roman"/>
            <w:color w:val="0563C1" w:themeColor="hyperlink"/>
            <w:sz w:val="24"/>
            <w:szCs w:val="24"/>
            <w:u w:val="single"/>
          </w:rPr>
          <w:t>https://treehealth.wsu.edu/sentinel-trees</w:t>
        </w:r>
      </w:hyperlink>
    </w:p>
    <w:p w:rsidR="009A02B3" w:rsidRPr="004612CB" w:rsidRDefault="009A02B3" w:rsidP="009A02B3">
      <w:pPr>
        <w:numPr>
          <w:ilvl w:val="0"/>
          <w:numId w:val="9"/>
        </w:numPr>
        <w:shd w:val="clear" w:color="auto" w:fill="FFFFFF"/>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Community volunteers and members of the Northwest Youth Corps assisted with planting, site stewardship, and monitoring the Port of Tacoma sentinel garden during the spring, summer, and fall. </w:t>
      </w:r>
    </w:p>
    <w:p w:rsidR="009A02B3" w:rsidRPr="004612CB" w:rsidRDefault="009A02B3" w:rsidP="009A02B3">
      <w:pPr>
        <w:numPr>
          <w:ilvl w:val="0"/>
          <w:numId w:val="9"/>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Preparation of a pocket field guide for community scientists to use when monitoring for pests/diseases of concern. </w:t>
      </w:r>
    </w:p>
    <w:p w:rsidR="009A02B3" w:rsidRPr="004612CB" w:rsidRDefault="009A02B3" w:rsidP="009A02B3">
      <w:pPr>
        <w:numPr>
          <w:ilvl w:val="0"/>
          <w:numId w:val="9"/>
        </w:numPr>
        <w:spacing w:after="0" w:line="240" w:lineRule="auto"/>
        <w:contextualSpacing/>
        <w:rPr>
          <w:rFonts w:ascii="Times New Roman" w:hAnsi="Times New Roman" w:cs="Times New Roman"/>
          <w:sz w:val="24"/>
          <w:szCs w:val="24"/>
        </w:rPr>
      </w:pPr>
      <w:bookmarkStart w:id="15" w:name="_Hlk183865093"/>
      <w:r w:rsidRPr="004612CB">
        <w:rPr>
          <w:rFonts w:ascii="Times New Roman" w:hAnsi="Times New Roman" w:cs="Times New Roman"/>
          <w:sz w:val="24"/>
          <w:szCs w:val="24"/>
        </w:rPr>
        <w:t xml:space="preserve">Video and news article </w:t>
      </w:r>
      <w:hyperlink r:id="rId58" w:history="1">
        <w:r w:rsidRPr="004612CB">
          <w:rPr>
            <w:rFonts w:ascii="Times New Roman" w:hAnsi="Times New Roman" w:cs="Times New Roman"/>
            <w:color w:val="0563C1" w:themeColor="hyperlink"/>
            <w:sz w:val="24"/>
            <w:szCs w:val="24"/>
            <w:u w:val="single"/>
          </w:rPr>
          <w:t>‘Early warning system for invasive pests take root at Port of Tacoma’</w:t>
        </w:r>
      </w:hyperlink>
      <w:r w:rsidRPr="004612CB">
        <w:rPr>
          <w:rFonts w:ascii="Times New Roman" w:hAnsi="Times New Roman" w:cs="Times New Roman"/>
          <w:sz w:val="24"/>
          <w:szCs w:val="24"/>
        </w:rPr>
        <w:t xml:space="preserve"> increased awareness of the first of its kind sentinel garden at the Port of Tacoma.</w:t>
      </w:r>
    </w:p>
    <w:bookmarkEnd w:id="15"/>
    <w:p w:rsidR="009A02B3" w:rsidRPr="004612CB" w:rsidRDefault="009A02B3" w:rsidP="009A02B3">
      <w:pPr>
        <w:numPr>
          <w:ilvl w:val="0"/>
          <w:numId w:val="9"/>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Pest identification training increased the diagnostic skills of Washington Conservation Corps members in Tacoma, WA.  </w:t>
      </w:r>
    </w:p>
    <w:p w:rsidR="009A02B3" w:rsidRPr="004612CB" w:rsidRDefault="009A02B3" w:rsidP="009A02B3">
      <w:pPr>
        <w:numPr>
          <w:ilvl w:val="0"/>
          <w:numId w:val="9"/>
        </w:numPr>
        <w:shd w:val="clear" w:color="auto" w:fill="FFFFFF"/>
        <w:spacing w:after="0" w:line="240" w:lineRule="auto"/>
        <w:contextualSpacing/>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Steam sanitation techniques to sanitize used pots adopted by nurseries and at the Pierce County Master Gardener display garden. </w:t>
      </w:r>
    </w:p>
    <w:p w:rsidR="009A02B3" w:rsidRPr="004612CB" w:rsidRDefault="009A02B3" w:rsidP="009A02B3">
      <w:pPr>
        <w:numPr>
          <w:ilvl w:val="0"/>
          <w:numId w:val="9"/>
        </w:numPr>
        <w:shd w:val="clear" w:color="auto" w:fill="FFFFFF"/>
        <w:spacing w:after="0" w:line="240" w:lineRule="auto"/>
        <w:contextualSpacing/>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Increase the public awareness of the benefits of WSU research via CAHNRS news releases related to Christmas trees, the sentinel garden at the Port of Tacoma, and WSU’s partnership with local community colleges to enhance urban forests. </w:t>
      </w:r>
    </w:p>
    <w:p w:rsidR="009A02B3" w:rsidRPr="004612CB" w:rsidRDefault="009A02B3" w:rsidP="009A02B3">
      <w:pPr>
        <w:spacing w:after="0" w:line="240" w:lineRule="auto"/>
        <w:rPr>
          <w:rFonts w:ascii="Times New Roman" w:hAnsi="Times New Roman" w:cs="Times New Roman"/>
          <w:sz w:val="24"/>
          <w:szCs w:val="24"/>
        </w:rPr>
      </w:pPr>
    </w:p>
    <w:bookmarkEnd w:id="14"/>
    <w:p w:rsidR="009A02B3" w:rsidRPr="004612CB" w:rsidRDefault="009A02B3" w:rsidP="009A02B3">
      <w:pPr>
        <w:spacing w:after="0" w:line="240" w:lineRule="auto"/>
        <w:rPr>
          <w:rFonts w:ascii="Times New Roman" w:hAnsi="Times New Roman" w:cs="Times New Roman"/>
          <w:b/>
          <w:bCs/>
          <w:sz w:val="24"/>
          <w:szCs w:val="24"/>
        </w:rPr>
      </w:pPr>
      <w:r w:rsidRPr="004612CB">
        <w:rPr>
          <w:rFonts w:ascii="Times New Roman" w:hAnsi="Times New Roman" w:cs="Times New Roman"/>
          <w:b/>
          <w:bCs/>
          <w:sz w:val="24"/>
          <w:szCs w:val="24"/>
        </w:rPr>
        <w:t>Workshops, Field Days and Tours:</w:t>
      </w:r>
    </w:p>
    <w:p w:rsidR="009A02B3" w:rsidRPr="004612CB" w:rsidRDefault="009A02B3" w:rsidP="009A02B3">
      <w:pPr>
        <w:numPr>
          <w:ilvl w:val="0"/>
          <w:numId w:val="4"/>
        </w:numPr>
        <w:contextualSpacing/>
        <w:rPr>
          <w:rFonts w:ascii="Times New Roman" w:hAnsi="Times New Roman" w:cs="Times New Roman"/>
          <w:sz w:val="24"/>
          <w:szCs w:val="24"/>
        </w:rPr>
      </w:pPr>
      <w:r w:rsidRPr="004612CB">
        <w:rPr>
          <w:rFonts w:ascii="Times New Roman" w:hAnsi="Times New Roman" w:cs="Times New Roman"/>
          <w:b/>
          <w:bCs/>
          <w:sz w:val="24"/>
          <w:szCs w:val="24"/>
        </w:rPr>
        <w:t xml:space="preserve">Chastagner, Hulbert, and Elliott. </w:t>
      </w:r>
      <w:bookmarkStart w:id="16" w:name="_Hlk183898511"/>
      <w:r w:rsidRPr="004612CB">
        <w:rPr>
          <w:rFonts w:ascii="Times New Roman" w:hAnsi="Times New Roman" w:cs="Times New Roman"/>
          <w:sz w:val="24"/>
          <w:szCs w:val="24"/>
        </w:rPr>
        <w:t xml:space="preserve">Overview of ornamental bulb, cut flower, Christmas tree, and sentinel garden research. </w:t>
      </w:r>
      <w:bookmarkEnd w:id="16"/>
      <w:r w:rsidRPr="004612CB">
        <w:rPr>
          <w:rFonts w:ascii="Times New Roman" w:hAnsi="Times New Roman" w:cs="Times New Roman"/>
          <w:sz w:val="24"/>
          <w:szCs w:val="24"/>
        </w:rPr>
        <w:t xml:space="preserve">Legislative WSU Puyallup Legislative Staff Tour. </w:t>
      </w:r>
    </w:p>
    <w:p w:rsidR="009A02B3" w:rsidRPr="004612CB" w:rsidRDefault="009A02B3" w:rsidP="009A02B3">
      <w:pPr>
        <w:numPr>
          <w:ilvl w:val="0"/>
          <w:numId w:val="4"/>
        </w:numPr>
        <w:contextualSpacing/>
        <w:rPr>
          <w:rFonts w:ascii="Times New Roman" w:hAnsi="Times New Roman" w:cs="Times New Roman"/>
          <w:sz w:val="24"/>
          <w:szCs w:val="24"/>
        </w:rPr>
      </w:pPr>
      <w:r w:rsidRPr="004612CB">
        <w:rPr>
          <w:rFonts w:ascii="Times New Roman" w:hAnsi="Times New Roman" w:cs="Times New Roman"/>
          <w:b/>
          <w:bCs/>
          <w:sz w:val="24"/>
          <w:szCs w:val="24"/>
        </w:rPr>
        <w:t xml:space="preserve">Chastagner, Elliott, and Hulbert. </w:t>
      </w:r>
      <w:r w:rsidRPr="004612CB">
        <w:rPr>
          <w:rFonts w:ascii="Times New Roman" w:hAnsi="Times New Roman" w:cs="Times New Roman"/>
          <w:sz w:val="24"/>
          <w:szCs w:val="24"/>
        </w:rPr>
        <w:t>Overview of ornamental bulb, cut flower, Christmas tree, and urban forestry research. PlP525 Class Tour.</w:t>
      </w:r>
    </w:p>
    <w:p w:rsidR="009A02B3" w:rsidRPr="004612CB" w:rsidRDefault="009A02B3" w:rsidP="009A02B3">
      <w:pPr>
        <w:numPr>
          <w:ilvl w:val="0"/>
          <w:numId w:val="4"/>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 xml:space="preserve">Hulbert. </w:t>
      </w:r>
      <w:r w:rsidRPr="004612CB">
        <w:rPr>
          <w:rFonts w:ascii="Times New Roman" w:hAnsi="Times New Roman" w:cs="Times New Roman"/>
          <w:sz w:val="24"/>
          <w:szCs w:val="24"/>
        </w:rPr>
        <w:t>Preparing and Responding to Mediterranean Oak Borer in Washington State (Virtual Workshop).</w:t>
      </w:r>
    </w:p>
    <w:p w:rsidR="009A02B3" w:rsidRPr="004612CB" w:rsidRDefault="009A02B3" w:rsidP="009A02B3">
      <w:pPr>
        <w:numPr>
          <w:ilvl w:val="0"/>
          <w:numId w:val="4"/>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w:t>
      </w:r>
      <w:r w:rsidRPr="004612CB">
        <w:rPr>
          <w:rFonts w:ascii="Times New Roman" w:hAnsi="Times New Roman" w:cs="Times New Roman"/>
          <w:sz w:val="24"/>
          <w:szCs w:val="24"/>
        </w:rPr>
        <w:t xml:space="preserve"> Invasive species workshop and webinars for Tribal Audiences (Virtual Workshop).</w:t>
      </w:r>
    </w:p>
    <w:p w:rsidR="009A02B3" w:rsidRPr="004612CB" w:rsidRDefault="009A02B3" w:rsidP="009A02B3">
      <w:pPr>
        <w:numPr>
          <w:ilvl w:val="0"/>
          <w:numId w:val="4"/>
        </w:numPr>
        <w:spacing w:after="0" w:line="240" w:lineRule="auto"/>
        <w:contextualSpacing/>
        <w:rPr>
          <w:rFonts w:ascii="Times New Roman" w:hAnsi="Times New Roman" w:cs="Times New Roman"/>
          <w:sz w:val="24"/>
          <w:szCs w:val="24"/>
        </w:rPr>
      </w:pPr>
      <w:bookmarkStart w:id="17" w:name="_Hlk183078544"/>
      <w:r w:rsidRPr="004612CB">
        <w:rPr>
          <w:rFonts w:ascii="Times New Roman" w:hAnsi="Times New Roman" w:cs="Times New Roman"/>
          <w:b/>
          <w:bCs/>
          <w:sz w:val="24"/>
          <w:szCs w:val="24"/>
        </w:rPr>
        <w:t>Hulbert.</w:t>
      </w:r>
      <w:r w:rsidRPr="004612CB">
        <w:rPr>
          <w:rFonts w:ascii="Times New Roman" w:hAnsi="Times New Roman" w:cs="Times New Roman"/>
          <w:sz w:val="24"/>
          <w:szCs w:val="24"/>
        </w:rPr>
        <w:t xml:space="preserve"> Session Coordinator, Public engagement to keep urban trees and communities healthy, IUFRO 26th World Congress, Stockholm, Sweeden</w:t>
      </w:r>
    </w:p>
    <w:bookmarkEnd w:id="17"/>
    <w:p w:rsidR="009A02B3" w:rsidRPr="004612CB" w:rsidRDefault="009A02B3" w:rsidP="009A02B3">
      <w:pPr>
        <w:numPr>
          <w:ilvl w:val="0"/>
          <w:numId w:val="4"/>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w:t>
      </w:r>
      <w:r w:rsidRPr="004612CB">
        <w:rPr>
          <w:rFonts w:ascii="Times New Roman" w:hAnsi="Times New Roman" w:cs="Times New Roman"/>
          <w:sz w:val="24"/>
          <w:szCs w:val="24"/>
        </w:rPr>
        <w:t xml:space="preserve"> 2024 Northwest Youth Corps, Tacoma Urban Community Forestry Spring Crews.</w:t>
      </w:r>
    </w:p>
    <w:p w:rsidR="009A02B3" w:rsidRPr="004612CB" w:rsidRDefault="009A02B3" w:rsidP="009A02B3">
      <w:pPr>
        <w:numPr>
          <w:ilvl w:val="0"/>
          <w:numId w:val="4"/>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w:t>
      </w:r>
      <w:r w:rsidRPr="004612CB">
        <w:rPr>
          <w:rFonts w:ascii="Times New Roman" w:hAnsi="Times New Roman" w:cs="Times New Roman"/>
          <w:sz w:val="24"/>
          <w:szCs w:val="24"/>
        </w:rPr>
        <w:t xml:space="preserve"> 2024 Tacoma Community College, Environmental Science students, Spring</w:t>
      </w:r>
    </w:p>
    <w:p w:rsidR="009A02B3" w:rsidRPr="004612CB" w:rsidRDefault="009A02B3" w:rsidP="009A02B3">
      <w:pPr>
        <w:numPr>
          <w:ilvl w:val="0"/>
          <w:numId w:val="4"/>
        </w:numPr>
        <w:spacing w:after="0" w:line="240" w:lineRule="auto"/>
        <w:contextualSpacing/>
        <w:rPr>
          <w:rFonts w:ascii="Times New Roman" w:eastAsia="Arial" w:hAnsi="Times New Roman" w:cs="Times New Roman"/>
          <w:iCs/>
          <w:sz w:val="24"/>
          <w:szCs w:val="24"/>
          <w:lang w:val="en"/>
        </w:rPr>
      </w:pPr>
      <w:r w:rsidRPr="004612CB">
        <w:rPr>
          <w:rFonts w:ascii="Times New Roman" w:eastAsia="Arial" w:hAnsi="Times New Roman" w:cs="Times New Roman"/>
          <w:b/>
          <w:bCs/>
          <w:iCs/>
          <w:sz w:val="24"/>
          <w:szCs w:val="24"/>
          <w:lang w:val="en"/>
        </w:rPr>
        <w:t>Hulbert</w:t>
      </w:r>
      <w:r w:rsidRPr="004612CB">
        <w:rPr>
          <w:rFonts w:ascii="Times New Roman" w:eastAsia="Arial" w:hAnsi="Times New Roman" w:cs="Times New Roman"/>
          <w:iCs/>
          <w:sz w:val="24"/>
          <w:szCs w:val="24"/>
          <w:lang w:val="en"/>
        </w:rPr>
        <w:t>. 2024 Port of Tacoma, Invasive Species Workshop. Tacoma, WA</w:t>
      </w:r>
    </w:p>
    <w:p w:rsidR="009A02B3" w:rsidRPr="004612CB" w:rsidRDefault="009A02B3" w:rsidP="009A02B3">
      <w:pPr>
        <w:numPr>
          <w:ilvl w:val="0"/>
          <w:numId w:val="4"/>
        </w:numPr>
        <w:spacing w:after="0" w:line="240" w:lineRule="auto"/>
        <w:contextualSpacing/>
        <w:rPr>
          <w:rFonts w:ascii="Times New Roman" w:eastAsia="Arial" w:hAnsi="Times New Roman" w:cs="Times New Roman"/>
          <w:iCs/>
          <w:sz w:val="24"/>
          <w:szCs w:val="24"/>
          <w:lang w:val="en"/>
        </w:rPr>
      </w:pPr>
      <w:r w:rsidRPr="004612CB">
        <w:rPr>
          <w:rFonts w:ascii="Times New Roman" w:eastAsia="Arial" w:hAnsi="Times New Roman" w:cs="Times New Roman"/>
          <w:b/>
          <w:bCs/>
          <w:iCs/>
          <w:sz w:val="24"/>
          <w:szCs w:val="24"/>
          <w:lang w:val="en"/>
        </w:rPr>
        <w:t>Hulbert</w:t>
      </w:r>
      <w:r w:rsidRPr="004612CB">
        <w:rPr>
          <w:rFonts w:ascii="Times New Roman" w:eastAsia="Arial" w:hAnsi="Times New Roman" w:cs="Times New Roman"/>
          <w:iCs/>
          <w:sz w:val="24"/>
          <w:szCs w:val="24"/>
          <w:lang w:val="en"/>
        </w:rPr>
        <w:t>. 2024 WSU Puyallup Research and Extension Center Programming, Spring Fair, Puyallup, Washington.</w:t>
      </w:r>
    </w:p>
    <w:p w:rsidR="009A02B3" w:rsidRPr="004612CB" w:rsidRDefault="009A02B3" w:rsidP="009A02B3">
      <w:pPr>
        <w:numPr>
          <w:ilvl w:val="0"/>
          <w:numId w:val="4"/>
        </w:numPr>
        <w:spacing w:after="0" w:line="240" w:lineRule="auto"/>
        <w:contextualSpacing/>
        <w:rPr>
          <w:rFonts w:ascii="Times New Roman" w:eastAsia="Arial" w:hAnsi="Times New Roman" w:cs="Times New Roman"/>
          <w:iCs/>
          <w:sz w:val="24"/>
          <w:szCs w:val="24"/>
          <w:lang w:val="en"/>
        </w:rPr>
      </w:pPr>
      <w:r w:rsidRPr="004612CB">
        <w:rPr>
          <w:rFonts w:ascii="Times New Roman" w:eastAsia="Arial" w:hAnsi="Times New Roman" w:cs="Times New Roman"/>
          <w:b/>
          <w:bCs/>
          <w:iCs/>
          <w:sz w:val="24"/>
          <w:szCs w:val="24"/>
          <w:lang w:val="en"/>
        </w:rPr>
        <w:t>Hulbert</w:t>
      </w:r>
      <w:r w:rsidRPr="004612CB">
        <w:rPr>
          <w:rFonts w:ascii="Times New Roman" w:eastAsia="Arial" w:hAnsi="Times New Roman" w:cs="Times New Roman"/>
          <w:iCs/>
          <w:sz w:val="24"/>
          <w:szCs w:val="24"/>
          <w:lang w:val="en"/>
        </w:rPr>
        <w:t>. 2024 Forest Health Watch, South Sound Sustainability Fair, Tacoma, Washington.</w:t>
      </w:r>
    </w:p>
    <w:p w:rsidR="009A02B3" w:rsidRPr="004612CB" w:rsidRDefault="009A02B3" w:rsidP="009A02B3">
      <w:pPr>
        <w:numPr>
          <w:ilvl w:val="0"/>
          <w:numId w:val="4"/>
        </w:numPr>
        <w:spacing w:after="0" w:line="240" w:lineRule="auto"/>
        <w:contextualSpacing/>
        <w:rPr>
          <w:rFonts w:ascii="Times New Roman" w:eastAsia="Arial" w:hAnsi="Times New Roman" w:cs="Times New Roman"/>
          <w:iCs/>
          <w:sz w:val="24"/>
          <w:szCs w:val="24"/>
          <w:lang w:val="en"/>
        </w:rPr>
      </w:pPr>
      <w:r w:rsidRPr="004612CB">
        <w:rPr>
          <w:rFonts w:ascii="Times New Roman" w:eastAsia="Arial" w:hAnsi="Times New Roman" w:cs="Times New Roman"/>
          <w:b/>
          <w:bCs/>
          <w:iCs/>
          <w:sz w:val="24"/>
          <w:szCs w:val="24"/>
          <w:lang w:val="en"/>
        </w:rPr>
        <w:t>Hulbert</w:t>
      </w:r>
      <w:r w:rsidRPr="004612CB">
        <w:rPr>
          <w:rFonts w:ascii="Times New Roman" w:eastAsia="Arial" w:hAnsi="Times New Roman" w:cs="Times New Roman"/>
          <w:iCs/>
          <w:sz w:val="24"/>
          <w:szCs w:val="24"/>
          <w:lang w:val="en"/>
        </w:rPr>
        <w:t>. 2024 Forest Health Watch, Oregon Tree School Clackamas, Clackamas Community College, Oregon City, Oregon.</w:t>
      </w:r>
    </w:p>
    <w:p w:rsidR="009A02B3" w:rsidRPr="004612CB" w:rsidRDefault="009A02B3" w:rsidP="009A02B3">
      <w:pPr>
        <w:numPr>
          <w:ilvl w:val="0"/>
          <w:numId w:val="4"/>
        </w:numPr>
        <w:spacing w:after="0" w:line="240" w:lineRule="auto"/>
        <w:contextualSpacing/>
        <w:rPr>
          <w:rFonts w:ascii="Times New Roman" w:eastAsia="Arial" w:hAnsi="Times New Roman" w:cs="Times New Roman"/>
          <w:iCs/>
          <w:sz w:val="24"/>
          <w:szCs w:val="24"/>
          <w:lang w:val="en"/>
        </w:rPr>
      </w:pPr>
      <w:r w:rsidRPr="004612CB">
        <w:rPr>
          <w:rFonts w:ascii="Times New Roman" w:eastAsia="Arial" w:hAnsi="Times New Roman" w:cs="Times New Roman"/>
          <w:b/>
          <w:bCs/>
          <w:iCs/>
          <w:sz w:val="24"/>
          <w:szCs w:val="24"/>
          <w:lang w:val="en"/>
        </w:rPr>
        <w:t>Hulbert</w:t>
      </w:r>
      <w:r w:rsidRPr="004612CB">
        <w:rPr>
          <w:rFonts w:ascii="Times New Roman" w:eastAsia="Arial" w:hAnsi="Times New Roman" w:cs="Times New Roman"/>
          <w:iCs/>
          <w:sz w:val="24"/>
          <w:szCs w:val="24"/>
          <w:lang w:val="en"/>
        </w:rPr>
        <w:t>. 2024 WSU Ravenholt Urban Forest Health Lab, WSU Small Forest Landowner’s Winter School, Green River College, Auburn, Washington.</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Publications</w:t>
      </w:r>
      <w:bookmarkEnd w:id="12"/>
      <w:r w:rsidRPr="004612CB">
        <w:rPr>
          <w:rFonts w:ascii="Times New Roman" w:eastAsia="Times New Roman" w:hAnsi="Times New Roman" w:cs="Times New Roman"/>
          <w:b/>
          <w:bCs/>
          <w:sz w:val="24"/>
          <w:szCs w:val="24"/>
        </w:rPr>
        <w:t xml:space="preserve"> Research and Outreach:</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i/>
          <w:iCs/>
          <w:sz w:val="24"/>
          <w:szCs w:val="24"/>
        </w:rPr>
        <w:t>Research Journals</w:t>
      </w:r>
    </w:p>
    <w:p w:rsidR="009A02B3" w:rsidRPr="004612CB" w:rsidRDefault="009A02B3" w:rsidP="009A02B3">
      <w:pPr>
        <w:numPr>
          <w:ilvl w:val="0"/>
          <w:numId w:val="5"/>
        </w:numPr>
        <w:spacing w:after="0" w:line="240" w:lineRule="auto"/>
        <w:contextualSpacing/>
        <w:rPr>
          <w:rFonts w:ascii="Times New Roman" w:eastAsia="Times New Roman" w:hAnsi="Times New Roman" w:cs="Times New Roman"/>
          <w:color w:val="6600CC"/>
          <w:sz w:val="24"/>
          <w:szCs w:val="24"/>
          <w:u w:val="single"/>
        </w:rPr>
      </w:pPr>
      <w:r w:rsidRPr="004612CB">
        <w:rPr>
          <w:rFonts w:ascii="Times New Roman" w:eastAsia="Times New Roman" w:hAnsi="Times New Roman" w:cs="Times New Roman"/>
          <w:color w:val="000000"/>
          <w:sz w:val="24"/>
          <w:szCs w:val="24"/>
        </w:rPr>
        <w:lastRenderedPageBreak/>
        <w:t xml:space="preserve">Whitney, T. D., Chastagner, G.A. 2024. Insecticide efficacy and emergence timing of the Douglas-fir twig weevil. Journal of Economic Entomology 117 (3): 942–950. </w:t>
      </w:r>
      <w:r w:rsidRPr="004612CB">
        <w:rPr>
          <w:rFonts w:ascii="Times New Roman" w:eastAsia="Times New Roman" w:hAnsi="Times New Roman" w:cs="Times New Roman"/>
          <w:color w:val="6600CC"/>
          <w:sz w:val="24"/>
          <w:szCs w:val="24"/>
          <w:u w:val="single"/>
        </w:rPr>
        <w:t>https://doi.org/10.1093/jee/toae048</w:t>
      </w:r>
    </w:p>
    <w:p w:rsidR="009A02B3" w:rsidRPr="004612CB" w:rsidRDefault="009A02B3" w:rsidP="009A02B3">
      <w:pPr>
        <w:numPr>
          <w:ilvl w:val="0"/>
          <w:numId w:val="5"/>
        </w:numPr>
        <w:spacing w:after="0" w:line="240" w:lineRule="auto"/>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McKeever, KM, Johnson, JS, Chastagner, GA. Accepted pending revisions. Field assessment of Turkish fir (</w:t>
      </w:r>
      <w:r w:rsidRPr="004612CB">
        <w:rPr>
          <w:rFonts w:ascii="Times New Roman" w:eastAsia="Times New Roman" w:hAnsi="Times New Roman" w:cs="Times New Roman"/>
          <w:i/>
          <w:iCs/>
          <w:color w:val="000000"/>
          <w:sz w:val="24"/>
          <w:szCs w:val="24"/>
        </w:rPr>
        <w:t>Abies bornmuelleriana</w:t>
      </w:r>
      <w:r w:rsidRPr="004612CB">
        <w:rPr>
          <w:rFonts w:ascii="Times New Roman" w:eastAsia="Times New Roman" w:hAnsi="Times New Roman" w:cs="Times New Roman"/>
          <w:color w:val="000000"/>
          <w:sz w:val="24"/>
          <w:szCs w:val="24"/>
        </w:rPr>
        <w:t xml:space="preserve">) resistance to five root-rotting </w:t>
      </w:r>
      <w:r w:rsidRPr="004612CB">
        <w:rPr>
          <w:rFonts w:ascii="Times New Roman" w:eastAsia="Times New Roman" w:hAnsi="Times New Roman" w:cs="Times New Roman"/>
          <w:i/>
          <w:iCs/>
          <w:color w:val="000000"/>
          <w:sz w:val="24"/>
          <w:szCs w:val="24"/>
        </w:rPr>
        <w:t xml:space="preserve">Phytophthora </w:t>
      </w:r>
      <w:r w:rsidRPr="004612CB">
        <w:rPr>
          <w:rFonts w:ascii="Times New Roman" w:eastAsia="Times New Roman" w:hAnsi="Times New Roman" w:cs="Times New Roman"/>
          <w:color w:val="000000"/>
          <w:sz w:val="24"/>
          <w:szCs w:val="24"/>
        </w:rPr>
        <w:t>species. Plant Disease.</w:t>
      </w:r>
    </w:p>
    <w:p w:rsidR="009A02B3" w:rsidRPr="004612CB" w:rsidRDefault="009A02B3" w:rsidP="009A02B3">
      <w:pPr>
        <w:numPr>
          <w:ilvl w:val="0"/>
          <w:numId w:val="5"/>
        </w:numPr>
        <w:spacing w:after="0" w:line="240" w:lineRule="auto"/>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Andrus et al. 2024. Canary in the Forest? – Tree mortality and canopy dieback of western redcedar linked to drier and warmer summers. Journal of Biogeography JBI-23-0212.R1</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u w:val="single"/>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r w:rsidRPr="004612CB">
        <w:rPr>
          <w:rFonts w:ascii="Times New Roman" w:eastAsia="Times New Roman" w:hAnsi="Times New Roman" w:cs="Times New Roman"/>
          <w:b/>
          <w:i/>
          <w:iCs/>
          <w:sz w:val="24"/>
          <w:szCs w:val="24"/>
        </w:rPr>
        <w:t>Outreach</w:t>
      </w:r>
    </w:p>
    <w:p w:rsidR="009A02B3" w:rsidRPr="004612CB" w:rsidRDefault="009A02B3" w:rsidP="009A02B3">
      <w:pPr>
        <w:numPr>
          <w:ilvl w:val="0"/>
          <w:numId w:val="1"/>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Bendorf, J., B. Lindberg, B. Cregg, D. McCullough, G. Chastagner, L. Nowatzke, D. Todey,  and S. Parker. 2024. Climate Change Impacts on Christmas Tree Production in the Midwestern Region. Michigan State University Extension Bulletin E3489. </w:t>
      </w:r>
      <w:hyperlink r:id="rId59" w:history="1">
        <w:r w:rsidRPr="004612CB">
          <w:rPr>
            <w:rFonts w:ascii="Times New Roman" w:eastAsia="Times New Roman" w:hAnsi="Times New Roman" w:cs="Times New Roman"/>
            <w:bCs/>
            <w:color w:val="0563C1" w:themeColor="hyperlink"/>
            <w:sz w:val="24"/>
            <w:szCs w:val="24"/>
            <w:u w:val="single"/>
          </w:rPr>
          <w:t>https://www.canr.msu.edu/resources/climate-change-impacts-on-christmas-tree-production-in-the-midwestern-region</w:t>
        </w:r>
      </w:hyperlink>
    </w:p>
    <w:p w:rsidR="009A02B3" w:rsidRPr="004612CB" w:rsidRDefault="009A02B3" w:rsidP="009A02B3">
      <w:pPr>
        <w:numPr>
          <w:ilvl w:val="0"/>
          <w:numId w:val="1"/>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Chastagner, G., and T. Whitney. 2024. Douglas-fir twig weevil management. Christmas Tree Lookout 57(1):10-12.</w:t>
      </w:r>
    </w:p>
    <w:p w:rsidR="009A02B3" w:rsidRPr="004612CB" w:rsidRDefault="009A02B3" w:rsidP="009A02B3">
      <w:pPr>
        <w:numPr>
          <w:ilvl w:val="0"/>
          <w:numId w:val="1"/>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Chastagner, G. M. Elliott, C. Landgren, and J. Kowalski. 2024. CoFirGE-2: Continuation of a national project to identify regionally adapted Trojan, Turkish and Nordmann fir to produce high quality Christmas trees. Christmas Tree Lookout 57(2): 30-32.</w:t>
      </w:r>
    </w:p>
    <w:p w:rsidR="009A02B3" w:rsidRPr="004612CB" w:rsidRDefault="009A02B3" w:rsidP="009A02B3">
      <w:pPr>
        <w:numPr>
          <w:ilvl w:val="0"/>
          <w:numId w:val="1"/>
        </w:numPr>
        <w:shd w:val="clear" w:color="auto" w:fill="FFFFFF"/>
        <w:tabs>
          <w:tab w:val="left" w:pos="5419"/>
        </w:tabs>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Lindberg, B., and G. Chastagner. 2024. Managing Phytophthora root rot. Great Lakes Christmas Tree Journal 20(4): 38-42.</w:t>
      </w:r>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i/>
          <w:iCs/>
          <w:sz w:val="24"/>
          <w:szCs w:val="24"/>
        </w:rPr>
        <w:t>Abstracts</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Chastagner, G., and H. Pappu. 2024. Integrated management of diseases of ornamental geophytes and herbaceous perennials: Botrytis and Dahlia Viruses. 14</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International Symposium on  Flower Bulbs and Herbaceous Perennials. Warsaw, Poland. </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Chastagner, G. 2024. Impact of Tobacco Rattle Virus on the vase life of ‘Sarah Bernhardt’ peonies. 14th International Symposium on  Flower Bulbs and Herbaceous Perennials. Warsaw, Poland. </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Chastagner, G., M. Elliott, D. McLoughlin, J. Kowalski, and C. Landgren. 2024. Early performance of seedlings in CoFirGE2 plots in WA, OR, ID, and CA. 16</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IUFRO Christmas Tree Research and Extension Conference,  Kerteminde, Denmark</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 xml:space="preserve">Chastagner, G., and M. Elliott. 2024. Climate-Induced Stress and Root Diseases in PNW Christmas Tree Plantations. 16th IUFRO Christmas Tree Research and Extension Conference,  Kerteminde, Denmark </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Elliott, M., Hulbert, J., Murray, T., Chastagner, G. 2024. Detecting biological invasions with sentinel plantings at ports and urban points of dispersal in Washington State. Poster presentation. 32</w:t>
      </w:r>
      <w:r w:rsidRPr="004612CB">
        <w:rPr>
          <w:rFonts w:ascii="Times New Roman" w:hAnsi="Times New Roman" w:cs="Times New Roman"/>
          <w:sz w:val="24"/>
          <w:szCs w:val="24"/>
          <w:vertAlign w:val="superscript"/>
        </w:rPr>
        <w:t>nd</w:t>
      </w:r>
      <w:r w:rsidRPr="004612CB">
        <w:rPr>
          <w:rFonts w:ascii="Times New Roman" w:hAnsi="Times New Roman" w:cs="Times New Roman"/>
          <w:sz w:val="24"/>
          <w:szCs w:val="24"/>
        </w:rPr>
        <w:t xml:space="preserve"> USDA Interagency Research Forum on Invasive Species. Annapolis, MD Jan 9-12, 2024.</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Hulbert, JM, M. Elliott, and G. Chastagner. 2024. Tree health and urban heat: Engaging communities to study urban forest disparities. IUFRO 26th World Congress, Stockholm, Sweeden. June 23-29, 2024</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lang w:val="en-CA"/>
        </w:rPr>
        <w:lastRenderedPageBreak/>
        <w:t xml:space="preserve">Shamoun, S.F. and </w:t>
      </w:r>
      <w:r w:rsidRPr="004612CB">
        <w:rPr>
          <w:rFonts w:ascii="Times New Roman" w:hAnsi="Times New Roman" w:cs="Times New Roman"/>
          <w:sz w:val="24"/>
          <w:szCs w:val="24"/>
          <w:u w:val="single"/>
          <w:lang w:val="en-CA"/>
        </w:rPr>
        <w:t>Elliott, M</w:t>
      </w:r>
      <w:r w:rsidRPr="004612CB">
        <w:rPr>
          <w:rFonts w:ascii="Times New Roman" w:hAnsi="Times New Roman" w:cs="Times New Roman"/>
          <w:sz w:val="24"/>
          <w:szCs w:val="24"/>
          <w:lang w:val="en-CA"/>
        </w:rPr>
        <w:t xml:space="preserve">. 2024. </w:t>
      </w:r>
      <w:r w:rsidRPr="004612CB">
        <w:rPr>
          <w:rFonts w:ascii="Times New Roman" w:hAnsi="Times New Roman" w:cs="Times New Roman"/>
          <w:i/>
          <w:iCs/>
          <w:sz w:val="24"/>
          <w:szCs w:val="24"/>
          <w:lang w:val="en-CA"/>
        </w:rPr>
        <w:t xml:space="preserve">Phytophthora ramorum </w:t>
      </w:r>
      <w:r w:rsidRPr="004612CB">
        <w:rPr>
          <w:rFonts w:ascii="Times New Roman" w:hAnsi="Times New Roman" w:cs="Times New Roman"/>
          <w:sz w:val="24"/>
          <w:szCs w:val="24"/>
          <w:lang w:val="en-CA"/>
        </w:rPr>
        <w:t>Werres, de Cock &amp; Man in’t Veld; Sudden Oak Death, Sudden Larch Death, Ramorum Leaf Blight and Shoot Dieback. Biological Control Programmes in Canada, Volume 6.</w:t>
      </w:r>
      <w:r w:rsidRPr="004612CB">
        <w:rPr>
          <w:rFonts w:ascii="Times New Roman" w:hAnsi="Times New Roman" w:cs="Times New Roman"/>
          <w:sz w:val="24"/>
          <w:szCs w:val="24"/>
        </w:rPr>
        <w:t xml:space="preserve"> </w:t>
      </w:r>
    </w:p>
    <w:p w:rsidR="009A02B3" w:rsidRPr="004612CB" w:rsidRDefault="009A02B3" w:rsidP="009A02B3">
      <w:pPr>
        <w:numPr>
          <w:ilvl w:val="0"/>
          <w:numId w:val="6"/>
        </w:numPr>
        <w:spacing w:after="0" w:line="240" w:lineRule="auto"/>
        <w:contextualSpacing/>
        <w:rPr>
          <w:rFonts w:ascii="Times New Roman" w:hAnsi="Times New Roman" w:cs="Times New Roman"/>
          <w:sz w:val="24"/>
          <w:szCs w:val="24"/>
        </w:rPr>
      </w:pPr>
      <w:r w:rsidRPr="004612CB">
        <w:rPr>
          <w:rFonts w:ascii="Times New Roman" w:hAnsi="Times New Roman" w:cs="Times New Roman"/>
          <w:sz w:val="24"/>
          <w:szCs w:val="24"/>
        </w:rPr>
        <w:t>Xu, Jing. G. Chastagner, M. J. Justesen, O. K. Hansen, U. B. Nielsen. 2024. Genetic Variation in Susceptibility to Silver Fir Woolly Adelgid in Nordmann Fir. 16</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IUFRO Christmas Tree Research and Extension Conference,  Kerteminde, Denmark</w:t>
      </w:r>
    </w:p>
    <w:p w:rsidR="009A02B3" w:rsidRPr="004612CB" w:rsidRDefault="009A02B3" w:rsidP="009A02B3">
      <w:pPr>
        <w:spacing w:after="0" w:line="240" w:lineRule="auto"/>
        <w:ind w:left="360" w:hanging="360"/>
        <w:rPr>
          <w:rFonts w:ascii="Times New Roman" w:hAnsi="Times New Roman" w:cs="Times New Roman"/>
          <w:sz w:val="24"/>
          <w:szCs w:val="24"/>
        </w:rPr>
      </w:pPr>
    </w:p>
    <w:p w:rsidR="009A02B3" w:rsidRPr="004612CB" w:rsidRDefault="009A02B3" w:rsidP="009A02B3">
      <w:pPr>
        <w:spacing w:after="0" w:line="240" w:lineRule="auto"/>
        <w:rPr>
          <w:rFonts w:ascii="Times New Roman" w:eastAsia="Arial" w:hAnsi="Times New Roman" w:cs="Times New Roman"/>
          <w:b/>
          <w:bCs/>
          <w:sz w:val="24"/>
          <w:szCs w:val="24"/>
          <w:lang w:val="en"/>
        </w:rPr>
      </w:pPr>
      <w:r w:rsidRPr="004612CB">
        <w:rPr>
          <w:rFonts w:ascii="Times New Roman" w:eastAsia="Arial" w:hAnsi="Times New Roman" w:cs="Times New Roman"/>
          <w:b/>
          <w:bCs/>
          <w:sz w:val="24"/>
          <w:szCs w:val="24"/>
          <w:lang w:val="en"/>
        </w:rPr>
        <w:t>Scientific and Outreach Oral and Poster Presentations:</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 xml:space="preserve">Chastagner, G. </w:t>
      </w:r>
      <w:r w:rsidRPr="004612CB">
        <w:rPr>
          <w:rFonts w:ascii="Times New Roman" w:hAnsi="Times New Roman" w:cs="Times New Roman"/>
          <w:sz w:val="24"/>
          <w:szCs w:val="24"/>
        </w:rPr>
        <w:t>2024. RCTB Project - Efficacy of fumigants in eradicating elongate hemlock scale on infested Christmas trees. RCTB EHS Webinar, January 30,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2024. Root Rots, Needle Casts and Christmas Trees: Diagnosis, life cycles, damage and controls. MSU Christmas Tree Winter Webinar Series, February 29,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bookmarkStart w:id="18" w:name="_Hlk180234478"/>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and M. Elliott. </w:t>
      </w:r>
      <w:bookmarkEnd w:id="18"/>
      <w:r w:rsidRPr="004612CB">
        <w:rPr>
          <w:rFonts w:ascii="Times New Roman" w:hAnsi="Times New Roman" w:cs="Times New Roman"/>
          <w:sz w:val="24"/>
          <w:szCs w:val="24"/>
        </w:rPr>
        <w:t>What is Killing My Trees - Climate-Induced Stress and Root Diseases. PNWCTA Short Course, Portland, OR., Feb. 16,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Overview of ongoing Christmas tree research at WSU Puyallup. WSDA CT Advisory Meeting, Olympia, WA. April 26, 2023</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and M. Elliott. Climate Related Root Rot - Distinguishing Between Phytophthora and Armillaria Root Diseases. PNWCTA Summer Meeting and Tour, June 14,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bookmarkStart w:id="19" w:name="_Hlk183078303"/>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and H. Pappu. 2024. Integrated management of diseases of ornamental geophytes and herbaceous perennials: Botrytis and Dahlia Viruses (Keynote Presentation). </w:t>
      </w:r>
      <w:bookmarkStart w:id="20" w:name="_Hlk182987096"/>
      <w:r w:rsidRPr="004612CB">
        <w:rPr>
          <w:rFonts w:ascii="Times New Roman" w:hAnsi="Times New Roman" w:cs="Times New Roman"/>
          <w:sz w:val="24"/>
          <w:szCs w:val="24"/>
        </w:rPr>
        <w:t>14</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International Symposium on  Flower Bulbs and Herbaceous Perennials. Warsaw, Poland. April 17, 2024.</w:t>
      </w:r>
    </w:p>
    <w:bookmarkEnd w:id="20"/>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2024. Impact of Tobacco Rattle Virus on the vase life of ‘Sarah Bernhardt’ peonies. 14th International Symposium on  Flower Bulbs and Herbaceous Perennials. Warsaw, Poland. April 17,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bookmarkStart w:id="21" w:name="_Hlk182988189"/>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M. Elliott, D. McLoughlin, J. Kowalski, and C. Landgren. 2024. Early performance of seedlings in CoFirGE2 plots in WA, OR, ID, and CA. </w:t>
      </w:r>
      <w:bookmarkStart w:id="22" w:name="_Hlk182986477"/>
      <w:r w:rsidRPr="004612CB">
        <w:rPr>
          <w:rFonts w:ascii="Times New Roman" w:hAnsi="Times New Roman" w:cs="Times New Roman"/>
          <w:sz w:val="24"/>
          <w:szCs w:val="24"/>
        </w:rPr>
        <w:t>16</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IUFRO Christmas Tree Research and Extension Conference,  Kerteminde, Denmark, August 12. 2024.</w:t>
      </w:r>
    </w:p>
    <w:bookmarkEnd w:id="21"/>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and M. Elliott. 2024. Climate-Induced Stress and Root Diseases in PNW Christmas Tree Plantations. 16th IUFRO Christmas Tree Research and Extension Conference,  Kerteminde, Denmark, August 14, 2024.</w:t>
      </w:r>
    </w:p>
    <w:bookmarkEnd w:id="19"/>
    <w:bookmarkEnd w:id="22"/>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2024. Summary of Christmas tree research activities at WSU Puyallup. WSDA CT Advisory Meeting, Olympia, WA. October 4, 2023.</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and M. Elliott. 2024. Climate-induced stress and root diseases in PNW Christmas tree plantations. 69</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Western International Forest Disease Work Conference. Sant Fe, NM. Sept. 11,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bookmarkStart w:id="23" w:name="_Hlk183076468"/>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and M. Elliott. 2024. Climate-induced stress and root diseases in PNW Christmas tree plantations. </w:t>
      </w:r>
      <w:bookmarkStart w:id="24" w:name="_Hlk182990642"/>
      <w:r w:rsidRPr="004612CB">
        <w:rPr>
          <w:rFonts w:ascii="Times New Roman" w:hAnsi="Times New Roman" w:cs="Times New Roman"/>
          <w:sz w:val="24"/>
          <w:szCs w:val="24"/>
        </w:rPr>
        <w:t>23rd Ornamental Workshop on Insects and Diseases, Raleigh, NC. October 23, 2024</w:t>
      </w:r>
    </w:p>
    <w:bookmarkEnd w:id="23"/>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2024. Managing Botrytis - The key to extending the storage life of peony flowers. 23rd Ornamental Workshop on Insects and Diseases, Raleigh, NC. October 23, 2024 </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lastRenderedPageBreak/>
        <w:t>Chastagner, G.</w:t>
      </w:r>
      <w:r w:rsidRPr="004612CB">
        <w:rPr>
          <w:rFonts w:ascii="Times New Roman" w:hAnsi="Times New Roman" w:cs="Times New Roman"/>
          <w:sz w:val="24"/>
          <w:szCs w:val="24"/>
        </w:rPr>
        <w:t xml:space="preserve"> 2024. Management of Botrytis on Ornamental Geophytes. Alaska Agriculture Conference, Fairbanks, AK. Nov. 16, 2024</w:t>
      </w:r>
      <w:bookmarkEnd w:id="24"/>
    </w:p>
    <w:p w:rsidR="009A02B3" w:rsidRPr="004612CB" w:rsidRDefault="009A02B3" w:rsidP="009A02B3">
      <w:pPr>
        <w:numPr>
          <w:ilvl w:val="0"/>
          <w:numId w:val="3"/>
        </w:numPr>
        <w:spacing w:after="0" w:line="240" w:lineRule="auto"/>
        <w:contextualSpacing/>
        <w:rPr>
          <w:rFonts w:ascii="Times New Roman" w:hAnsi="Times New Roman" w:cs="Times New Roman"/>
          <w:b/>
          <w:bCs/>
          <w:sz w:val="24"/>
          <w:szCs w:val="24"/>
        </w:rPr>
      </w:pPr>
      <w:bookmarkStart w:id="25" w:name="_Hlk183078082"/>
      <w:r w:rsidRPr="004612CB">
        <w:rPr>
          <w:rFonts w:ascii="Times New Roman" w:hAnsi="Times New Roman" w:cs="Times New Roman"/>
          <w:b/>
          <w:bCs/>
          <w:sz w:val="24"/>
          <w:szCs w:val="24"/>
        </w:rPr>
        <w:t>Chastagner, G.</w:t>
      </w:r>
      <w:r w:rsidRPr="004612CB">
        <w:rPr>
          <w:rFonts w:ascii="Times New Roman" w:hAnsi="Times New Roman" w:cs="Times New Roman"/>
          <w:sz w:val="24"/>
          <w:szCs w:val="24"/>
        </w:rPr>
        <w:t xml:space="preserve"> 2024. Management of Botrytis on Ornamental Geophytes. Alaska Agriculture Conference, Fairbanks, AK. Nov. 16, 2024</w:t>
      </w:r>
      <w:r w:rsidRPr="004612CB">
        <w:rPr>
          <w:rFonts w:ascii="Times New Roman" w:hAnsi="Times New Roman" w:cs="Times New Roman"/>
          <w:b/>
          <w:bCs/>
          <w:sz w:val="24"/>
          <w:szCs w:val="24"/>
        </w:rPr>
        <w:t xml:space="preserve"> </w:t>
      </w:r>
    </w:p>
    <w:p w:rsidR="009A02B3" w:rsidRPr="004612CB" w:rsidRDefault="009A02B3" w:rsidP="009A02B3">
      <w:pPr>
        <w:numPr>
          <w:ilvl w:val="0"/>
          <w:numId w:val="3"/>
        </w:numPr>
        <w:spacing w:after="0" w:line="240" w:lineRule="auto"/>
        <w:contextualSpacing/>
        <w:rPr>
          <w:rFonts w:ascii="Times New Roman" w:hAnsi="Times New Roman" w:cs="Times New Roman"/>
          <w:b/>
          <w:bCs/>
          <w:sz w:val="24"/>
          <w:szCs w:val="24"/>
        </w:rPr>
      </w:pPr>
      <w:r w:rsidRPr="004612CB">
        <w:rPr>
          <w:rFonts w:ascii="Times New Roman" w:hAnsi="Times New Roman" w:cs="Times New Roman"/>
          <w:b/>
          <w:bCs/>
          <w:sz w:val="24"/>
          <w:szCs w:val="24"/>
        </w:rPr>
        <w:t>Elliott, M.</w:t>
      </w:r>
      <w:r w:rsidRPr="004612CB">
        <w:rPr>
          <w:rFonts w:ascii="Times New Roman" w:hAnsi="Times New Roman" w:cs="Times New Roman"/>
          <w:sz w:val="24"/>
          <w:szCs w:val="24"/>
        </w:rPr>
        <w:t>, Hulbert, J., Murray, T., Chastagner, G. 2024. Detecting biological invasions with sentinel plantings at ports and urban points of dispersal in Washington State. Poster presentation. 32</w:t>
      </w:r>
      <w:r w:rsidRPr="004612CB">
        <w:rPr>
          <w:rFonts w:ascii="Times New Roman" w:hAnsi="Times New Roman" w:cs="Times New Roman"/>
          <w:sz w:val="24"/>
          <w:szCs w:val="24"/>
          <w:vertAlign w:val="superscript"/>
        </w:rPr>
        <w:t>nd</w:t>
      </w:r>
      <w:r w:rsidRPr="004612CB">
        <w:rPr>
          <w:rFonts w:ascii="Times New Roman" w:hAnsi="Times New Roman" w:cs="Times New Roman"/>
          <w:sz w:val="24"/>
          <w:szCs w:val="24"/>
        </w:rPr>
        <w:t xml:space="preserve"> USDA Interagency Research Forum on Invasive Species. Annapolis, MD Jan 9-12, 2024.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lang w:val="fr-FR"/>
        </w:rPr>
        <w:t>Elliott, M.</w:t>
      </w:r>
      <w:r w:rsidRPr="004612CB">
        <w:rPr>
          <w:rFonts w:ascii="Times New Roman" w:hAnsi="Times New Roman" w:cs="Times New Roman"/>
          <w:sz w:val="24"/>
          <w:szCs w:val="24"/>
          <w:lang w:val="fr-FR"/>
        </w:rPr>
        <w:t xml:space="preserve">, Chastagner G. 2024. </w:t>
      </w:r>
      <w:r w:rsidRPr="004612CB">
        <w:rPr>
          <w:rFonts w:ascii="Times New Roman" w:hAnsi="Times New Roman" w:cs="Times New Roman"/>
          <w:sz w:val="24"/>
          <w:szCs w:val="24"/>
        </w:rPr>
        <w:t xml:space="preserve">Lateral movement of </w:t>
      </w:r>
      <w:r w:rsidRPr="004612CB">
        <w:rPr>
          <w:rFonts w:ascii="Times New Roman" w:hAnsi="Times New Roman" w:cs="Times New Roman"/>
          <w:i/>
          <w:iCs/>
          <w:sz w:val="24"/>
          <w:szCs w:val="24"/>
        </w:rPr>
        <w:t xml:space="preserve">P. ramorum </w:t>
      </w:r>
      <w:r w:rsidRPr="004612CB">
        <w:rPr>
          <w:rFonts w:ascii="Times New Roman" w:hAnsi="Times New Roman" w:cs="Times New Roman"/>
          <w:sz w:val="24"/>
          <w:szCs w:val="24"/>
        </w:rPr>
        <w:t xml:space="preserve">on nursery substrates and steaming updates. NORS-DUC Annual Meeting, San Rafael, CA. 3/5/2024. </w:t>
      </w:r>
    </w:p>
    <w:p w:rsidR="009A02B3" w:rsidRPr="004612CB" w:rsidRDefault="009A02B3" w:rsidP="009A02B3">
      <w:pPr>
        <w:numPr>
          <w:ilvl w:val="0"/>
          <w:numId w:val="2"/>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Elliott, M.,</w:t>
      </w:r>
      <w:r w:rsidRPr="004612CB">
        <w:rPr>
          <w:rFonts w:ascii="Times New Roman" w:hAnsi="Times New Roman" w:cs="Times New Roman"/>
          <w:sz w:val="24"/>
          <w:szCs w:val="24"/>
        </w:rPr>
        <w:t xml:space="preserve"> Chastagner G. 2024. Steam Treatment for eradicating Phytophthora ramorum: Research at WSU. USDA_APHIS-PPQ Phytophthora ramorum Community Call. online 5/15/2024 </w:t>
      </w:r>
    </w:p>
    <w:p w:rsidR="009A02B3" w:rsidRPr="004612CB" w:rsidRDefault="009A02B3" w:rsidP="009A02B3">
      <w:pPr>
        <w:numPr>
          <w:ilvl w:val="0"/>
          <w:numId w:val="2"/>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Elliott, M.,</w:t>
      </w:r>
      <w:r w:rsidRPr="004612CB">
        <w:rPr>
          <w:rFonts w:ascii="Times New Roman" w:hAnsi="Times New Roman" w:cs="Times New Roman"/>
          <w:sz w:val="24"/>
          <w:szCs w:val="24"/>
        </w:rPr>
        <w:t xml:space="preserve"> Hulbert, J., Murray, T., Chastagner, G. 2024. Sentinel plantings in Tacoma: A tool for detecting new arrivals of invasive species. 2024 Ports of Washington webinar 4/3/2024 </w:t>
      </w:r>
    </w:p>
    <w:p w:rsidR="009A02B3" w:rsidRPr="004612CB" w:rsidRDefault="009A02B3" w:rsidP="009A02B3">
      <w:pPr>
        <w:numPr>
          <w:ilvl w:val="0"/>
          <w:numId w:val="2"/>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Elliott, M.</w:t>
      </w:r>
      <w:r w:rsidRPr="004612CB">
        <w:rPr>
          <w:rFonts w:ascii="Times New Roman" w:hAnsi="Times New Roman" w:cs="Times New Roman"/>
          <w:sz w:val="24"/>
          <w:szCs w:val="24"/>
        </w:rPr>
        <w:t xml:space="preserve"> and Hulbert, J. 2024. Invasive plant diseases and pests: Stop them before they get started. Presentation to Pierce County Master Gardeners 6/22/24</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Elliott, M.</w:t>
      </w:r>
      <w:r w:rsidRPr="004612CB">
        <w:rPr>
          <w:rFonts w:ascii="Times New Roman" w:hAnsi="Times New Roman" w:cs="Times New Roman"/>
          <w:sz w:val="24"/>
          <w:szCs w:val="24"/>
        </w:rPr>
        <w:t>, and G. Chastagner. 2024. Rice paddies and other techniques for Phytophthora root disease resistance screening. 23rd Ornamental Workshop on Insects and Diseases, Raleigh, NC. October 23, 2024</w:t>
      </w:r>
    </w:p>
    <w:bookmarkEnd w:id="25"/>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Climate Impacts Group, Lunch and Learn, Trees and urban heat in the Northwest, University of Washington, Seattle, Washington.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Green River College Forestry and Natural Resources Seminar, Forest Health Issues, Research and Student Opportunities in Washington.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United States Botanical Garden (DC) Hosted Webinar, Plants and Climate Change Education (PLACCE) session, Community Science for Forest Health with Dr. Joey Hulbert and Nina Avila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Washington Naturalists, Forest Health Watch - keeping trees healthy together, Washington State University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Online Workshops and Webinars for Tribal Audiences, Enriching tribal management and resilience to invasive species with co-designed educational resources,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Online Workshops and Webinars for Tribal Audiences, Keeping berry patches healthy- invasive species threats to Vaccinium species,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Online Workshops and Webinars for Tribal Audiences, Invasive species impacts, options and resources,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Oregon Tree School Clackamas, Forest Health Watch - keeping trees healthy together, Oregon City, Oregon.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King County Rural Forest Commission Forest health issues and research in Western Washington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xml:space="preserve"> 2024 WSU Small Forest Landowner Winter School, Western redcedar dieback: updates from WSU research Green River College, Auburn, Washington.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lastRenderedPageBreak/>
        <w:t>Hulbert, JM</w:t>
      </w:r>
      <w:r w:rsidRPr="004612CB">
        <w:rPr>
          <w:rFonts w:ascii="Times New Roman" w:hAnsi="Times New Roman" w:cs="Times New Roman"/>
          <w:sz w:val="24"/>
          <w:szCs w:val="24"/>
        </w:rPr>
        <w:t>. 2024 USDA APHIS Emergency Preparedness Training, Enriching tribal management and resilience to invasive species with co-designed educational resources Quinault Indian Nation, Ocean Beach, Washington (Virtual Presentation).</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2024 Northwest Natural Resources Group, Fireside Chat, Backyard citizen science opportunities in the Northwest</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Hulbert, JM</w:t>
      </w:r>
      <w:r w:rsidRPr="004612CB">
        <w:rPr>
          <w:rFonts w:ascii="Times New Roman" w:hAnsi="Times New Roman" w:cs="Times New Roman"/>
          <w:sz w:val="24"/>
          <w:szCs w:val="24"/>
        </w:rPr>
        <w:t xml:space="preserve">. 2024 Tacoma Public Schools, Climate Action Group, Trees and urban heat in Tacoma </w:t>
      </w:r>
    </w:p>
    <w:p w:rsidR="009A02B3" w:rsidRPr="004612CB" w:rsidRDefault="009A02B3" w:rsidP="009A02B3">
      <w:pPr>
        <w:numPr>
          <w:ilvl w:val="0"/>
          <w:numId w:val="3"/>
        </w:numPr>
        <w:spacing w:after="0" w:line="240" w:lineRule="auto"/>
        <w:contextualSpacing/>
        <w:rPr>
          <w:rFonts w:ascii="Times New Roman" w:hAnsi="Times New Roman" w:cs="Times New Roman"/>
          <w:b/>
          <w:bCs/>
          <w:sz w:val="24"/>
          <w:szCs w:val="24"/>
        </w:rPr>
      </w:pPr>
      <w:r w:rsidRPr="004612CB">
        <w:rPr>
          <w:rFonts w:ascii="Times New Roman" w:hAnsi="Times New Roman" w:cs="Times New Roman"/>
          <w:b/>
          <w:bCs/>
          <w:sz w:val="24"/>
          <w:szCs w:val="24"/>
        </w:rPr>
        <w:t>Schoultz, R. J.</w:t>
      </w:r>
      <w:r w:rsidRPr="004612CB">
        <w:rPr>
          <w:rFonts w:ascii="Times New Roman" w:hAnsi="Times New Roman" w:cs="Times New Roman"/>
          <w:sz w:val="24"/>
          <w:szCs w:val="24"/>
        </w:rPr>
        <w:t xml:space="preserve">, and </w:t>
      </w:r>
      <w:r w:rsidRPr="004612CB">
        <w:rPr>
          <w:rFonts w:ascii="Times New Roman" w:hAnsi="Times New Roman" w:cs="Times New Roman"/>
          <w:b/>
          <w:bCs/>
          <w:sz w:val="24"/>
          <w:szCs w:val="24"/>
        </w:rPr>
        <w:t>G. Chastagner</w:t>
      </w:r>
      <w:r w:rsidRPr="004612CB">
        <w:rPr>
          <w:rFonts w:ascii="Times New Roman" w:hAnsi="Times New Roman" w:cs="Times New Roman"/>
          <w:sz w:val="24"/>
          <w:szCs w:val="24"/>
        </w:rPr>
        <w:t>. 2024. Perishables-shipping, boxes, insulation, botrytis, Fed Ex, UPS, Oh MY. Alaska Agriculture Conference, Fairbanks, AK. Nov. 15, 2024</w:t>
      </w:r>
      <w:r w:rsidRPr="004612CB">
        <w:rPr>
          <w:rFonts w:ascii="Times New Roman" w:hAnsi="Times New Roman" w:cs="Times New Roman"/>
          <w:b/>
          <w:bCs/>
          <w:sz w:val="24"/>
          <w:szCs w:val="24"/>
        </w:rPr>
        <w:t xml:space="preserve"> </w:t>
      </w:r>
    </w:p>
    <w:p w:rsidR="009A02B3" w:rsidRPr="004612CB" w:rsidRDefault="009A02B3" w:rsidP="009A02B3">
      <w:pPr>
        <w:numPr>
          <w:ilvl w:val="0"/>
          <w:numId w:val="3"/>
        </w:numPr>
        <w:spacing w:after="0"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Xu, Jing</w:t>
      </w:r>
      <w:r w:rsidRPr="004612CB">
        <w:rPr>
          <w:rFonts w:ascii="Times New Roman" w:hAnsi="Times New Roman" w:cs="Times New Roman"/>
          <w:sz w:val="24"/>
          <w:szCs w:val="24"/>
        </w:rPr>
        <w:t>. G. Chastagner, M. J. Justesen, O. K. Hansen, U. B. Nielsen. 2024. Genetic Variation in Susceptibility to Silver Fir Woolly Adelgid in Nordmann Fir. 16</w:t>
      </w:r>
      <w:r w:rsidRPr="004612CB">
        <w:rPr>
          <w:rFonts w:ascii="Times New Roman" w:hAnsi="Times New Roman" w:cs="Times New Roman"/>
          <w:sz w:val="24"/>
          <w:szCs w:val="24"/>
          <w:vertAlign w:val="superscript"/>
        </w:rPr>
        <w:t>th</w:t>
      </w:r>
      <w:r w:rsidRPr="004612CB">
        <w:rPr>
          <w:rFonts w:ascii="Times New Roman" w:hAnsi="Times New Roman" w:cs="Times New Roman"/>
          <w:sz w:val="24"/>
          <w:szCs w:val="24"/>
        </w:rPr>
        <w:t xml:space="preserve"> IUFRO Christmas Tree Research and Extension Conference,  Kerteminde, Denmark, August 12. 2024.</w:t>
      </w:r>
    </w:p>
    <w:p w:rsidR="009A02B3" w:rsidRPr="004612CB" w:rsidRDefault="009A02B3" w:rsidP="009A02B3">
      <w:pPr>
        <w:spacing w:line="240" w:lineRule="auto"/>
        <w:rPr>
          <w:rFonts w:ascii="Times New Roman" w:hAnsi="Times New Roman" w:cs="Times New Roman"/>
          <w:b/>
          <w:bCs/>
          <w:sz w:val="24"/>
          <w:szCs w:val="24"/>
        </w:rPr>
      </w:pPr>
    </w:p>
    <w:p w:rsidR="009A02B3" w:rsidRPr="004612CB" w:rsidRDefault="009A02B3" w:rsidP="009A02B3">
      <w:pPr>
        <w:spacing w:line="240" w:lineRule="auto"/>
        <w:rPr>
          <w:rFonts w:ascii="Times New Roman" w:hAnsi="Times New Roman" w:cs="Times New Roman"/>
          <w:b/>
          <w:bCs/>
          <w:sz w:val="24"/>
          <w:szCs w:val="24"/>
        </w:rPr>
      </w:pPr>
      <w:r w:rsidRPr="004612CB">
        <w:rPr>
          <w:rFonts w:ascii="Times New Roman" w:hAnsi="Times New Roman" w:cs="Times New Roman"/>
          <w:b/>
          <w:bCs/>
          <w:sz w:val="24"/>
          <w:szCs w:val="24"/>
        </w:rPr>
        <w:t xml:space="preserve">Newly Funded Climate Related Christmas Tree Projects. </w:t>
      </w:r>
    </w:p>
    <w:p w:rsidR="009A02B3" w:rsidRPr="004612CB" w:rsidRDefault="009A02B3" w:rsidP="009A02B3">
      <w:pPr>
        <w:numPr>
          <w:ilvl w:val="0"/>
          <w:numId w:val="7"/>
        </w:numPr>
        <w:spacing w:line="240" w:lineRule="auto"/>
        <w:contextualSpacing/>
        <w:rPr>
          <w:rFonts w:ascii="Times New Roman" w:hAnsi="Times New Roman" w:cs="Times New Roman"/>
          <w:sz w:val="24"/>
          <w:szCs w:val="24"/>
        </w:rPr>
      </w:pPr>
      <w:r w:rsidRPr="004612CB">
        <w:rPr>
          <w:rFonts w:ascii="Times New Roman" w:hAnsi="Times New Roman" w:cs="Times New Roman"/>
          <w:b/>
          <w:bCs/>
          <w:sz w:val="24"/>
          <w:szCs w:val="24"/>
        </w:rPr>
        <w:t>“A GIFT SEED”</w:t>
      </w:r>
      <w:r w:rsidRPr="004612CB">
        <w:rPr>
          <w:rFonts w:ascii="Times New Roman" w:hAnsi="Times New Roman" w:cs="Times New Roman"/>
          <w:sz w:val="24"/>
          <w:szCs w:val="24"/>
        </w:rPr>
        <w:t xml:space="preserve"> (</w:t>
      </w:r>
      <w:r w:rsidRPr="004612CB">
        <w:rPr>
          <w:rFonts w:ascii="Times New Roman" w:hAnsi="Times New Roman" w:cs="Times New Roman"/>
          <w:b/>
          <w:bCs/>
          <w:sz w:val="24"/>
          <w:szCs w:val="24"/>
        </w:rPr>
        <w:t>A</w:t>
      </w:r>
      <w:r w:rsidRPr="004612CB">
        <w:rPr>
          <w:rFonts w:ascii="Times New Roman" w:hAnsi="Times New Roman" w:cs="Times New Roman"/>
          <w:sz w:val="24"/>
          <w:szCs w:val="24"/>
        </w:rPr>
        <w:t>ccelerated</w:t>
      </w:r>
      <w:r w:rsidRPr="004612CB">
        <w:rPr>
          <w:rFonts w:ascii="Times New Roman" w:hAnsi="Times New Roman" w:cs="Times New Roman"/>
          <w:b/>
          <w:bCs/>
          <w:sz w:val="24"/>
          <w:szCs w:val="24"/>
        </w:rPr>
        <w:t xml:space="preserve"> G</w:t>
      </w:r>
      <w:r w:rsidRPr="004612CB">
        <w:rPr>
          <w:rFonts w:ascii="Times New Roman" w:hAnsi="Times New Roman" w:cs="Times New Roman"/>
          <w:sz w:val="24"/>
          <w:szCs w:val="24"/>
        </w:rPr>
        <w:t xml:space="preserve">enetic </w:t>
      </w:r>
      <w:r w:rsidRPr="004612CB">
        <w:rPr>
          <w:rFonts w:ascii="Times New Roman" w:hAnsi="Times New Roman" w:cs="Times New Roman"/>
          <w:b/>
          <w:bCs/>
          <w:sz w:val="24"/>
          <w:szCs w:val="24"/>
        </w:rPr>
        <w:t>I</w:t>
      </w:r>
      <w:r w:rsidRPr="004612CB">
        <w:rPr>
          <w:rFonts w:ascii="Times New Roman" w:hAnsi="Times New Roman" w:cs="Times New Roman"/>
          <w:sz w:val="24"/>
          <w:szCs w:val="24"/>
        </w:rPr>
        <w:t xml:space="preserve">mprovement of </w:t>
      </w:r>
      <w:r w:rsidRPr="004612CB">
        <w:rPr>
          <w:rFonts w:ascii="Times New Roman" w:hAnsi="Times New Roman" w:cs="Times New Roman"/>
          <w:b/>
          <w:bCs/>
          <w:sz w:val="24"/>
          <w:szCs w:val="24"/>
        </w:rPr>
        <w:t>F</w:t>
      </w:r>
      <w:r w:rsidRPr="004612CB">
        <w:rPr>
          <w:rFonts w:ascii="Times New Roman" w:hAnsi="Times New Roman" w:cs="Times New Roman"/>
          <w:sz w:val="24"/>
          <w:szCs w:val="24"/>
        </w:rPr>
        <w:t xml:space="preserve">ir </w:t>
      </w:r>
      <w:r w:rsidRPr="004612CB">
        <w:rPr>
          <w:rFonts w:ascii="Times New Roman" w:hAnsi="Times New Roman" w:cs="Times New Roman"/>
          <w:b/>
          <w:bCs/>
          <w:sz w:val="24"/>
          <w:szCs w:val="24"/>
        </w:rPr>
        <w:t>T</w:t>
      </w:r>
      <w:r w:rsidRPr="004612CB">
        <w:rPr>
          <w:rFonts w:ascii="Times New Roman" w:hAnsi="Times New Roman" w:cs="Times New Roman"/>
          <w:sz w:val="24"/>
          <w:szCs w:val="24"/>
        </w:rPr>
        <w:t xml:space="preserve">hrough </w:t>
      </w:r>
      <w:r w:rsidRPr="004612CB">
        <w:rPr>
          <w:rFonts w:ascii="Times New Roman" w:hAnsi="Times New Roman" w:cs="Times New Roman"/>
          <w:b/>
          <w:bCs/>
          <w:sz w:val="24"/>
          <w:szCs w:val="24"/>
        </w:rPr>
        <w:t>S</w:t>
      </w:r>
      <w:r w:rsidRPr="004612CB">
        <w:rPr>
          <w:rFonts w:ascii="Times New Roman" w:hAnsi="Times New Roman" w:cs="Times New Roman"/>
          <w:sz w:val="24"/>
          <w:szCs w:val="24"/>
        </w:rPr>
        <w:t xml:space="preserve">equencing, </w:t>
      </w:r>
      <w:r w:rsidRPr="004612CB">
        <w:rPr>
          <w:rFonts w:ascii="Times New Roman" w:hAnsi="Times New Roman" w:cs="Times New Roman"/>
          <w:b/>
          <w:bCs/>
          <w:sz w:val="24"/>
          <w:szCs w:val="24"/>
        </w:rPr>
        <w:t>E</w:t>
      </w:r>
      <w:r w:rsidRPr="004612CB">
        <w:rPr>
          <w:rFonts w:ascii="Times New Roman" w:hAnsi="Times New Roman" w:cs="Times New Roman"/>
          <w:sz w:val="24"/>
          <w:szCs w:val="24"/>
        </w:rPr>
        <w:t xml:space="preserve">conomics, </w:t>
      </w:r>
      <w:r w:rsidRPr="004612CB">
        <w:rPr>
          <w:rFonts w:ascii="Times New Roman" w:hAnsi="Times New Roman" w:cs="Times New Roman"/>
          <w:b/>
          <w:bCs/>
          <w:sz w:val="24"/>
          <w:szCs w:val="24"/>
        </w:rPr>
        <w:t>E</w:t>
      </w:r>
      <w:r w:rsidRPr="004612CB">
        <w:rPr>
          <w:rFonts w:ascii="Times New Roman" w:hAnsi="Times New Roman" w:cs="Times New Roman"/>
          <w:sz w:val="24"/>
          <w:szCs w:val="24"/>
        </w:rPr>
        <w:t xml:space="preserve">xtension and </w:t>
      </w:r>
      <w:r w:rsidRPr="004612CB">
        <w:rPr>
          <w:rFonts w:ascii="Times New Roman" w:hAnsi="Times New Roman" w:cs="Times New Roman"/>
          <w:b/>
          <w:bCs/>
          <w:sz w:val="24"/>
          <w:szCs w:val="24"/>
        </w:rPr>
        <w:t>D</w:t>
      </w:r>
      <w:r w:rsidRPr="004612CB">
        <w:rPr>
          <w:rFonts w:ascii="Times New Roman" w:hAnsi="Times New Roman" w:cs="Times New Roman"/>
          <w:sz w:val="24"/>
          <w:szCs w:val="24"/>
        </w:rPr>
        <w:t xml:space="preserve">iagnostics) is a national $7.4 million USDA-NIFA Specialty Crop Research Initiative program project headed up by Dr. Justin Whitehill (North Carolina State University). Collaborators on this 4-year project are located at the </w:t>
      </w:r>
      <w:bookmarkStart w:id="26" w:name="_Hlk183855168"/>
      <w:r w:rsidRPr="004612CB">
        <w:rPr>
          <w:rFonts w:ascii="Times New Roman" w:hAnsi="Times New Roman" w:cs="Times New Roman"/>
          <w:sz w:val="24"/>
          <w:szCs w:val="24"/>
        </w:rPr>
        <w:t xml:space="preserve">Connecticut Agricultural Experiment Station, Michigan State University, North Carolina State University, North Carolina Cooperative Extension, North Carolina Department of Agriculture, University of California Davis, University of Connecticut, University of Florida, Washington State University, </w:t>
      </w:r>
      <w:bookmarkEnd w:id="26"/>
      <w:r w:rsidRPr="004612CB">
        <w:rPr>
          <w:rFonts w:ascii="Times New Roman" w:hAnsi="Times New Roman" w:cs="Times New Roman"/>
          <w:sz w:val="24"/>
          <w:szCs w:val="24"/>
        </w:rPr>
        <w:t xml:space="preserve">as well as the University of British Columbia/Vancouver (Canada), and University of Copenhagen/Copenhagen (Denmark). The goals of this project are to elevate the US Christmas tree industry through development and application of molecular genotyping assays that will enable genetic analysis of Christmas trees through on-farm “Plantation-Scale Studies”. Utilizing the recently established CoFirGE-2 regional plots, trees will be evaluated for climate resilience traits, pathogen/pest resistance traits/genes, and identification of genes/traits/mechanisms involved in production of consumer preferred/deer deterring aroma compounds. Goals include the development of improved diagnostics for rapid in-field identification of disease causal agents and exploration of alternative uses for Christmas tree waste materials will increase sustainability and novel economic revenue streams for US growers. Communication of new knowledge to industry stakeholders will be carried out through the </w:t>
      </w:r>
      <w:r w:rsidRPr="004612CB">
        <w:rPr>
          <w:rFonts w:ascii="Times New Roman" w:hAnsi="Times New Roman" w:cs="Times New Roman"/>
          <w:b/>
          <w:bCs/>
          <w:sz w:val="24"/>
          <w:szCs w:val="24"/>
        </w:rPr>
        <w:t>A GIFT SEED</w:t>
      </w:r>
      <w:r w:rsidRPr="004612CB">
        <w:rPr>
          <w:rFonts w:ascii="Times New Roman" w:hAnsi="Times New Roman" w:cs="Times New Roman"/>
          <w:sz w:val="24"/>
          <w:szCs w:val="24"/>
        </w:rPr>
        <w:t xml:space="preserve"> Extension network which is highly integrated into project goals and objectives with representatives from all Christmas tree growing regions in the US represented. </w:t>
      </w:r>
    </w:p>
    <w:p w:rsidR="009A02B3" w:rsidRPr="004612CB" w:rsidRDefault="009A02B3" w:rsidP="009A02B3">
      <w:pPr>
        <w:numPr>
          <w:ilvl w:val="0"/>
          <w:numId w:val="7"/>
        </w:numPr>
        <w:shd w:val="clear" w:color="auto" w:fill="FFFFFF"/>
        <w:spacing w:before="240" w:after="240" w:line="240" w:lineRule="auto"/>
        <w:outlineLvl w:val="2"/>
        <w:rPr>
          <w:rFonts w:ascii="Times New Roman" w:eastAsia="Times New Roman" w:hAnsi="Times New Roman" w:cs="Times New Roman"/>
          <w:b/>
          <w:bCs/>
          <w:sz w:val="24"/>
          <w:szCs w:val="24"/>
        </w:rPr>
      </w:pPr>
      <w:r w:rsidRPr="004612CB">
        <w:rPr>
          <w:rFonts w:ascii="Times New Roman" w:eastAsiaTheme="minorEastAsia" w:hAnsi="Times New Roman" w:cs="Times New Roman"/>
          <w:b/>
          <w:bCs/>
          <w:sz w:val="24"/>
          <w:szCs w:val="24"/>
        </w:rPr>
        <w:t xml:space="preserve">Management of Climate-Induced Stress and Root Diseases in PNW Christmas Tree Plantations </w:t>
      </w:r>
      <w:r w:rsidRPr="004612CB">
        <w:rPr>
          <w:rFonts w:ascii="Times New Roman" w:eastAsiaTheme="minorEastAsia" w:hAnsi="Times New Roman" w:cs="Times New Roman"/>
          <w:sz w:val="24"/>
          <w:szCs w:val="24"/>
        </w:rPr>
        <w:t xml:space="preserve">is a new $183,312 regional 3-year WSDA Specialty Crop Block Grant project. </w:t>
      </w:r>
      <w:r w:rsidRPr="004612CB">
        <w:rPr>
          <w:rFonts w:ascii="Times New Roman" w:eastAsia="Times New Roman" w:hAnsi="Times New Roman" w:cs="Times New Roman"/>
          <w:sz w:val="24"/>
          <w:szCs w:val="24"/>
        </w:rPr>
        <w:t xml:space="preserve">The Pacific Northwest (PNW) leads the nation in the production of Christmas trees. The sustained production of high-quality Christmas trees is threatened by the increasing frequency of climate-induced stress and root diseases. WSU, in conjunction with collaborators at Michigan State University and the US Forest Service will examine biotic and abiotic factors contributing to heat damage and increasing mortality in PNW </w:t>
      </w:r>
      <w:r w:rsidRPr="004612CB">
        <w:rPr>
          <w:rFonts w:ascii="Times New Roman" w:eastAsia="Times New Roman" w:hAnsi="Times New Roman" w:cs="Times New Roman"/>
          <w:sz w:val="24"/>
          <w:szCs w:val="24"/>
        </w:rPr>
        <w:lastRenderedPageBreak/>
        <w:t xml:space="preserve">Christmas tree plantations. Objectives include: 1) Identify and characterize root disease pathogens at PNW Christmas tree farms; 2) Monitor changes in the levels of plant stress related to environmental factors during the growing season; 3) Determine plant drought stress levels that predispose trees to direct heat damage; the effectiveness of horticultural sprayable sunburn protectants to reduce needle temperatures; and the tolerance of Christmas tree species to drought stress. </w:t>
      </w:r>
    </w:p>
    <w:p w:rsidR="007F0A91" w:rsidRDefault="007F0A91" w:rsidP="009A02B3">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A02B3" w:rsidRPr="004612CB" w:rsidRDefault="009A02B3" w:rsidP="009A02B3">
      <w:pPr>
        <w:spacing w:after="0"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Ohio</w:t>
      </w:r>
    </w:p>
    <w:p w:rsidR="009A02B3" w:rsidRPr="004612CB" w:rsidRDefault="009A02B3" w:rsidP="009A02B3">
      <w:pPr>
        <w:spacing w:after="0"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rPr>
        <w:t xml:space="preserve">NCERA 224: </w:t>
      </w:r>
      <w:r w:rsidRPr="004612CB">
        <w:rPr>
          <w:rFonts w:ascii="Times New Roman" w:hAnsi="Times New Roman" w:cs="Times New Roman"/>
          <w:b/>
          <w:sz w:val="24"/>
          <w:szCs w:val="24"/>
          <w:shd w:val="clear" w:color="auto" w:fill="FFFFFF"/>
        </w:rPr>
        <w:t>IPM Strategies for Arthropod Pests and Diseases in Nurseries and Landscapes, https://nimss.org/projects/18875</w:t>
      </w:r>
    </w:p>
    <w:p w:rsidR="009A02B3" w:rsidRPr="004612CB" w:rsidRDefault="009A02B3" w:rsidP="009A02B3">
      <w:pPr>
        <w:spacing w:line="240" w:lineRule="auto"/>
        <w:jc w:val="center"/>
        <w:rPr>
          <w:rFonts w:ascii="Times New Roman" w:hAnsi="Times New Roman" w:cs="Times New Roman"/>
          <w:b/>
          <w:sz w:val="24"/>
          <w:szCs w:val="24"/>
          <w:shd w:val="clear" w:color="auto" w:fill="FFFFFF"/>
        </w:rPr>
      </w:pP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 xml:space="preserve">Name: </w:t>
      </w:r>
      <w:r w:rsidRPr="004612CB">
        <w:rPr>
          <w:rFonts w:ascii="Times New Roman" w:hAnsi="Times New Roman" w:cs="Times New Roman"/>
          <w:bCs/>
          <w:sz w:val="24"/>
          <w:szCs w:val="24"/>
          <w:shd w:val="clear" w:color="auto" w:fill="FFFFFF"/>
        </w:rPr>
        <w:t>Pierluigi (Enrico) Bonello</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hAnsi="Times New Roman" w:cs="Times New Roman"/>
          <w:b/>
          <w:sz w:val="24"/>
          <w:szCs w:val="24"/>
          <w:shd w:val="clear" w:color="auto" w:fill="FFFFFF"/>
        </w:rPr>
        <w:t xml:space="preserve">University and complete mailing address: </w:t>
      </w:r>
      <w:r w:rsidRPr="004612CB">
        <w:rPr>
          <w:rFonts w:ascii="Times New Roman" w:hAnsi="Times New Roman" w:cs="Times New Roman"/>
          <w:bCs/>
          <w:sz w:val="24"/>
          <w:szCs w:val="24"/>
          <w:shd w:val="clear" w:color="auto" w:fill="FFFFFF"/>
        </w:rPr>
        <w:t>The Ohio State University, Department of Plant Pathology, 201 Kottman Hall, 2021 Coffey Rd., Columbus, OH 43214</w:t>
      </w:r>
    </w:p>
    <w:p w:rsidR="009A02B3" w:rsidRPr="004612CB" w:rsidRDefault="009A02B3" w:rsidP="009A02B3">
      <w:pPr>
        <w:spacing w:line="240" w:lineRule="auto"/>
        <w:rPr>
          <w:rFonts w:ascii="Times New Roman" w:hAnsi="Times New Roman" w:cs="Times New Roman"/>
          <w:bCs/>
          <w:sz w:val="24"/>
          <w:szCs w:val="24"/>
          <w:shd w:val="clear" w:color="auto" w:fill="FFFFFF"/>
        </w:rPr>
      </w:pPr>
      <w:r w:rsidRPr="004612CB">
        <w:rPr>
          <w:rFonts w:ascii="Times New Roman" w:hAnsi="Times New Roman" w:cs="Times New Roman"/>
          <w:b/>
          <w:sz w:val="24"/>
          <w:szCs w:val="24"/>
          <w:shd w:val="clear" w:color="auto" w:fill="FFFFFF"/>
        </w:rPr>
        <w:t xml:space="preserve">Phone number: </w:t>
      </w:r>
      <w:r w:rsidRPr="004612CB">
        <w:rPr>
          <w:rFonts w:ascii="Times New Roman" w:hAnsi="Times New Roman" w:cs="Times New Roman"/>
          <w:bCs/>
          <w:sz w:val="24"/>
          <w:szCs w:val="24"/>
          <w:shd w:val="clear" w:color="auto" w:fill="FFFFFF"/>
        </w:rPr>
        <w:t>614-688-5401</w:t>
      </w:r>
    </w:p>
    <w:p w:rsidR="009A02B3" w:rsidRPr="004612CB" w:rsidRDefault="009A02B3" w:rsidP="009A02B3">
      <w:pPr>
        <w:spacing w:line="240" w:lineRule="auto"/>
        <w:rPr>
          <w:rFonts w:ascii="Times New Roman" w:hAnsi="Times New Roman" w:cs="Times New Roman"/>
          <w:bCs/>
          <w:sz w:val="24"/>
          <w:szCs w:val="24"/>
        </w:rPr>
      </w:pPr>
      <w:r w:rsidRPr="004612CB">
        <w:rPr>
          <w:rFonts w:ascii="Times New Roman" w:hAnsi="Times New Roman" w:cs="Times New Roman"/>
          <w:b/>
          <w:sz w:val="24"/>
          <w:szCs w:val="24"/>
          <w:shd w:val="clear" w:color="auto" w:fill="FFFFFF"/>
        </w:rPr>
        <w:t xml:space="preserve">Email: </w:t>
      </w:r>
      <w:r w:rsidRPr="004612CB">
        <w:rPr>
          <w:rFonts w:ascii="Times New Roman" w:hAnsi="Times New Roman" w:cs="Times New Roman"/>
          <w:bCs/>
          <w:sz w:val="24"/>
          <w:szCs w:val="24"/>
          <w:shd w:val="clear" w:color="auto" w:fill="FFFFFF"/>
        </w:rPr>
        <w:t>Bonello.2@osu.edu</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Period Covered:</w:t>
      </w:r>
      <w:r w:rsidRPr="004612CB">
        <w:rPr>
          <w:rFonts w:ascii="Times New Roman" w:eastAsia="Times New Roman" w:hAnsi="Times New Roman" w:cs="Times New Roman"/>
          <w:b/>
          <w:sz w:val="24"/>
          <w:szCs w:val="24"/>
        </w:rPr>
        <w:t> 01/01/2024 to 12/31/2024</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Date of Report:</w:t>
      </w:r>
      <w:r w:rsidRPr="004612CB">
        <w:rPr>
          <w:rFonts w:ascii="Times New Roman" w:eastAsia="Times New Roman" w:hAnsi="Times New Roman" w:cs="Times New Roman"/>
          <w:b/>
          <w:sz w:val="24"/>
          <w:szCs w:val="24"/>
        </w:rPr>
        <w:t> </w:t>
      </w:r>
      <w:r w:rsidRPr="004612CB">
        <w:rPr>
          <w:rFonts w:ascii="Times New Roman" w:eastAsia="Times New Roman" w:hAnsi="Times New Roman" w:cs="Times New Roman"/>
          <w:sz w:val="24"/>
          <w:szCs w:val="24"/>
        </w:rPr>
        <w:t xml:space="preserve">Email to </w:t>
      </w:r>
      <w:hyperlink r:id="rId60" w:history="1">
        <w:r w:rsidRPr="004612CB">
          <w:rPr>
            <w:rFonts w:ascii="Times New Roman" w:eastAsia="Times New Roman" w:hAnsi="Times New Roman" w:cs="Times New Roman"/>
            <w:sz w:val="24"/>
            <w:szCs w:val="24"/>
          </w:rPr>
          <w:t>krisc001@umn.edu</w:t>
        </w:r>
      </w:hyperlink>
      <w:r w:rsidRPr="004612CB">
        <w:rPr>
          <w:rFonts w:ascii="Times New Roman" w:eastAsia="Times New Roman" w:hAnsi="Times New Roman" w:cs="Times New Roman"/>
          <w:sz w:val="24"/>
          <w:szCs w:val="24"/>
        </w:rPr>
        <w:t xml:space="preserve"> by 10/18/2024</w:t>
      </w:r>
    </w:p>
    <w:p w:rsidR="009A02B3" w:rsidRPr="004612CB" w:rsidRDefault="009A02B3" w:rsidP="009A02B3">
      <w:pPr>
        <w:spacing w:after="0" w:line="240" w:lineRule="auto"/>
        <w:rPr>
          <w:rFonts w:ascii="Times New Roman" w:hAnsi="Times New Roman" w:cs="Times New Roman"/>
          <w:b/>
          <w:sz w:val="24"/>
          <w:szCs w:val="24"/>
        </w:rPr>
      </w:pPr>
      <w:r w:rsidRPr="004612CB">
        <w:rPr>
          <w:rFonts w:ascii="Times New Roman" w:hAnsi="Times New Roman" w:cs="Times New Roman"/>
          <w:b/>
          <w:sz w:val="24"/>
          <w:szCs w:val="24"/>
        </w:rPr>
        <w:t>In attendance:</w:t>
      </w:r>
    </w:p>
    <w:p w:rsidR="009A02B3" w:rsidRPr="004612CB" w:rsidRDefault="009A02B3" w:rsidP="009A02B3">
      <w:pPr>
        <w:spacing w:after="0" w:line="240" w:lineRule="auto"/>
        <w:rPr>
          <w:rFonts w:ascii="Times New Roman" w:hAnsi="Times New Roman" w:cs="Times New Roman"/>
          <w:sz w:val="24"/>
          <w:szCs w:val="24"/>
        </w:rPr>
      </w:pPr>
      <w:r w:rsidRPr="004612CB">
        <w:rPr>
          <w:rFonts w:ascii="Times New Roman" w:hAnsi="Times New Roman" w:cs="Times New Roman"/>
          <w:sz w:val="24"/>
          <w:szCs w:val="24"/>
        </w:rPr>
        <w:t>In person</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Suggestions for NCERA 224 cooperative research or outreach program:</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Cs/>
          <w:sz w:val="24"/>
          <w:szCs w:val="24"/>
        </w:rPr>
      </w:pPr>
      <w:r w:rsidRPr="004612CB">
        <w:rPr>
          <w:rFonts w:ascii="Times New Roman" w:eastAsia="Times New Roman" w:hAnsi="Times New Roman" w:cs="Times New Roman"/>
          <w:bCs/>
          <w:i/>
          <w:iCs/>
          <w:sz w:val="24"/>
          <w:szCs w:val="24"/>
        </w:rPr>
        <w:t>Sentinel gardens</w:t>
      </w:r>
      <w:r w:rsidRPr="004612CB">
        <w:rPr>
          <w:rFonts w:ascii="Times New Roman" w:eastAsia="Times New Roman" w:hAnsi="Times New Roman" w:cs="Times New Roman"/>
          <w:bCs/>
          <w:sz w:val="24"/>
          <w:szCs w:val="24"/>
        </w:rPr>
        <w:t xml:space="preserve">: Washington and Ohio are establishing a collaboration on the use of sentinel gardens to (1) detect known, and discover unknown, potential pathogenic threats to U.S. forest tree species before they reach our shores, i.e. at the source abroad (ex patria sentinel gardens); and (2) conduct effective biosurveillance on U.S. territory (in patria sentinel gardens) around ports of entry and other areas that are at high risk of transit and establishment of new, non-native pathogens. Grants from the International Programs Office of the USDA Forest Service already fund the work. The ex patria gardens have been established for over five years now, while the in patria component is being established at present. This collaboration will develop and apply methodologies and pipelines to sample and analyze plant material from the gardens and conduct aerobiome sampling and analysis using inexpensive spore impact traps. The project includes a strong outreach and community engagement component for the in patria gardens. </w:t>
      </w:r>
    </w:p>
    <w:p w:rsidR="009A02B3" w:rsidRPr="004612CB" w:rsidRDefault="009A02B3" w:rsidP="009A02B3">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4612CB">
        <w:rPr>
          <w:rFonts w:ascii="Times New Roman" w:eastAsia="Times New Roman" w:hAnsi="Times New Roman" w:cs="Times New Roman"/>
          <w:bCs/>
          <w:i/>
          <w:iCs/>
          <w:color w:val="000000" w:themeColor="text1"/>
          <w:sz w:val="24"/>
          <w:szCs w:val="24"/>
        </w:rPr>
        <w:t>Midwest IPM Landscape and Nursery Online Training for IPM adoption and pollinator conservation</w:t>
      </w:r>
      <w:r w:rsidRPr="004612CB">
        <w:rPr>
          <w:rFonts w:ascii="Times New Roman" w:eastAsia="Times New Roman" w:hAnsi="Times New Roman" w:cs="Times New Roman"/>
          <w:bCs/>
          <w:color w:val="000000" w:themeColor="text1"/>
          <w:sz w:val="24"/>
          <w:szCs w:val="24"/>
        </w:rPr>
        <w:t xml:space="preserve">: NCERA members are collaborating on an educational manual, website, courses, workshops, and field days that will increase ornamental plant IPM knowledge and adoption and pollinator protection. We will provide educational materials to train nursery and landscape managers in the principles of ornamental IPM that are crucial to reducing pesticide use and </w:t>
      </w:r>
      <w:r w:rsidRPr="004612CB">
        <w:rPr>
          <w:rFonts w:ascii="Times New Roman" w:eastAsia="Times New Roman" w:hAnsi="Times New Roman" w:cs="Times New Roman"/>
          <w:bCs/>
          <w:color w:val="000000" w:themeColor="text1"/>
          <w:sz w:val="24"/>
          <w:szCs w:val="24"/>
        </w:rPr>
        <w:lastRenderedPageBreak/>
        <w:t>protecting non-target pollinators and beneficial insects. At the National USDA eXtension website, we have an online course with slide shows, tests, and an IPM certificate called “Managing invasive species in landscapes”, hosted at U. Minnesota. On the website, we will also post online educational courses and links to educational courses and certificates, for example, the Online Certificate “</w:t>
      </w:r>
      <w:r w:rsidRPr="004612CB">
        <w:rPr>
          <w:rFonts w:ascii="Times New Roman" w:eastAsia="Times New Roman" w:hAnsi="Times New Roman" w:cs="Times New Roman"/>
          <w:color w:val="000000" w:themeColor="text1"/>
          <w:sz w:val="24"/>
          <w:szCs w:val="24"/>
        </w:rPr>
        <w:t>Forest and Urban Tree Pathology and Disease Management for Practitioners and Curious People” offered at Ohio State.</w:t>
      </w:r>
    </w:p>
    <w:p w:rsidR="009A02B3" w:rsidRPr="004612CB" w:rsidRDefault="009A02B3" w:rsidP="009A02B3">
      <w:pPr>
        <w:shd w:val="clear" w:color="auto" w:fill="FFFFFF"/>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 for location of 2025 meeting:</w:t>
      </w:r>
      <w:bookmarkStart w:id="27" w:name="summary"/>
    </w:p>
    <w:p w:rsidR="009A02B3" w:rsidRPr="004612CB" w:rsidRDefault="009A02B3" w:rsidP="009A02B3">
      <w:pPr>
        <w:shd w:val="clear" w:color="auto" w:fill="FFFFFF"/>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At the meeting on Oct. 21 in Raleigh, NC it was decided that the next meeting will take place on December 8-9 in Vero Beach, FL.</w:t>
      </w:r>
    </w:p>
    <w:bookmarkEnd w:id="27"/>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 xml:space="preserve">Brief summary: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numPr>
          <w:ilvl w:val="0"/>
          <w:numId w:val="10"/>
        </w:numPr>
        <w:shd w:val="clear" w:color="auto" w:fill="FFFFFF"/>
        <w:spacing w:after="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Environmental risk mapping of beech leaf disease</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t>Beech leaf disease (BLD) was first detected on American beech (</w:t>
      </w:r>
      <w:r w:rsidRPr="004612CB">
        <w:rPr>
          <w:rFonts w:ascii="Times New Roman" w:hAnsi="Times New Roman" w:cs="Times New Roman"/>
          <w:i/>
          <w:iCs/>
          <w:sz w:val="24"/>
          <w:szCs w:val="24"/>
        </w:rPr>
        <w:t>Fagus grandifolia</w:t>
      </w:r>
      <w:r w:rsidRPr="004612CB">
        <w:rPr>
          <w:rFonts w:ascii="Times New Roman" w:hAnsi="Times New Roman" w:cs="Times New Roman"/>
          <w:sz w:val="24"/>
          <w:szCs w:val="24"/>
        </w:rPr>
        <w:t xml:space="preserve"> Ehrh.) in Ohio in 2012 and has since spread through 15 states in the northeastern U.S. and into Ontario, Canada, affecting hundreds of thousands of trees in forest, urban, suburban, and rural settings. The problem is particularly acute with small trees and saplings in the understory, many of which die within a few years of first symptom development. This has a very significant effect on the ‘recruitment’ of the next generation into the dominant forest tree layer, basically ensuring that affected forests will change significantly in the future, from habitats where beech is a major component with large, tall trees to ones where it is no longer a significant part of the ecosystem. The lack of recruitment, combined with the loss of large American beech trees, will be devastating to wildlife, as beech trees serve as important den and nest habitats, and beech nuts (mast) are a primary source of food for many woodland birds and mammals, including squirrels and bears. The current situation is such that BLD is a disease of MAJOR concern to USDA Forest Service Forest Health Protection, local and state governments, and conservation agencies and NGOs throughout the current area of incidence (Ohio to Maine) and beyond, including Europe: European beech (</w:t>
      </w:r>
      <w:r w:rsidRPr="004612CB">
        <w:rPr>
          <w:rFonts w:ascii="Times New Roman" w:hAnsi="Times New Roman" w:cs="Times New Roman"/>
          <w:i/>
          <w:iCs/>
          <w:sz w:val="24"/>
          <w:szCs w:val="24"/>
        </w:rPr>
        <w:t>F. sylvatica</w:t>
      </w:r>
      <w:r w:rsidRPr="004612CB">
        <w:rPr>
          <w:rFonts w:ascii="Times New Roman" w:hAnsi="Times New Roman" w:cs="Times New Roman"/>
          <w:sz w:val="24"/>
          <w:szCs w:val="24"/>
        </w:rPr>
        <w:t>) is known to be susceptible to LCM attack and BLD, based on observations in North America. LCM is now listed as a threat by the European Plant Protection Organization (https://www.eppo.int/ACTIVITIES/plant_quarantine/alert_list_nematodes/litylenchus_crenatae.</w:t>
      </w: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t>There are many reasons for this unsatisfactory situation, all related to a lack of understanding of basic BLD features that impedes the development of evidence-based, effective management. First, we do not yet know how the nematode spreads or what facilitates disease development, or whether it needs microbial associates to become pathogenic. Second, we do not know if resistant trees exist out in nature that could be identified, selected, and bred for reforestation purposes. Third, we do not have good detection tools that can be applied to biosurveillance, although recently my group demonstrated that advanced spectroscopic approaches could be developed into rapid in-field detection if resources were available for this purpose. And fourth, and related to the third, we do not yet have models to predict where the disease will go next, to better focus our detection and control efforts.</w:t>
      </w: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lastRenderedPageBreak/>
        <w:t>This project aims to address the fourth need by generating an accurate risk map of (BLD) across the distribution range of American beech. Access to such a map would focus survey efforts by forest managers, optimizing strategies while minimizing costs. By the end of this project, we may also be able to predict the future distribution of BLD under two moderate climate change scenarios, SSP1 and SSP2, by providing models for three 30-year periods (2010-40, 2040-70, 2070-100). (SSP stands for shared socioeconomic pathways, as defined by IPCC, the Intergovermental Panel on Climate Change.)</w:t>
      </w:r>
    </w:p>
    <w:p w:rsidR="009A02B3" w:rsidRPr="004612CB" w:rsidRDefault="009A02B3" w:rsidP="009A02B3">
      <w:pPr>
        <w:numPr>
          <w:ilvl w:val="0"/>
          <w:numId w:val="10"/>
        </w:numPr>
        <w:contextualSpacing/>
        <w:rPr>
          <w:rFonts w:ascii="Times New Roman" w:hAnsi="Times New Roman" w:cs="Times New Roman"/>
          <w:sz w:val="24"/>
          <w:szCs w:val="24"/>
          <w:lang w:val="sv-SE"/>
        </w:rPr>
      </w:pPr>
      <w:r w:rsidRPr="004612CB">
        <w:rPr>
          <w:rFonts w:ascii="Times New Roman" w:hAnsi="Times New Roman" w:cs="Times New Roman"/>
          <w:sz w:val="24"/>
          <w:szCs w:val="24"/>
          <w:lang w:val="sv-SE"/>
        </w:rPr>
        <w:t xml:space="preserve">International </w:t>
      </w:r>
      <w:r w:rsidRPr="004612CB">
        <w:rPr>
          <w:rFonts w:ascii="Times New Roman" w:hAnsi="Times New Roman" w:cs="Times New Roman"/>
          <w:i/>
          <w:iCs/>
          <w:sz w:val="24"/>
          <w:szCs w:val="24"/>
          <w:lang w:val="sv-SE"/>
        </w:rPr>
        <w:t>ex patria</w:t>
      </w:r>
      <w:r w:rsidRPr="004612CB">
        <w:rPr>
          <w:rFonts w:ascii="Times New Roman" w:hAnsi="Times New Roman" w:cs="Times New Roman"/>
          <w:sz w:val="24"/>
          <w:szCs w:val="24"/>
          <w:lang w:val="sv-SE"/>
        </w:rPr>
        <w:t xml:space="preserve"> sentinel gardens project</w:t>
      </w: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t>This year, we are at the point where we can start evaluating an ongoing project, coordinated in Ohio, among Asia (China), Europe (Italy, Sweden), and the U.S. (New Hampshire, Ohio), in which we have been monitoring a number of tree species of importance to each country for the past 5 years. In particular, China monitored European and North American tree species, Europe monitored Chinese and North American tree species, and the U.S. monitored Asian and European tree species. We conducted annual surveys of all the trees and sampled them by both isolating fungi associated with foliar and stem symptoms in pure culture and by conducting foliar microbiome analyses using high throughput sequencing and advanced bioinformatics analysis.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bookmarkStart w:id="28" w:name="impacts"/>
      <w:r w:rsidRPr="004612CB">
        <w:rPr>
          <w:rFonts w:ascii="Times New Roman" w:eastAsia="Times New Roman" w:hAnsi="Times New Roman" w:cs="Times New Roman"/>
          <w:b/>
          <w:bCs/>
          <w:sz w:val="24"/>
          <w:szCs w:val="24"/>
        </w:rPr>
        <w:t>Impacts</w:t>
      </w:r>
      <w:bookmarkEnd w:id="28"/>
      <w:r w:rsidRPr="004612CB">
        <w:rPr>
          <w:rFonts w:ascii="Times New Roman" w:eastAsia="Times New Roman" w:hAnsi="Times New Roman" w:cs="Times New Roman"/>
          <w:b/>
          <w:bCs/>
          <w:sz w:val="24"/>
          <w:szCs w:val="24"/>
        </w:rPr>
        <w:t>:</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numPr>
          <w:ilvl w:val="0"/>
          <w:numId w:val="11"/>
        </w:numPr>
        <w:contextualSpacing/>
        <w:rPr>
          <w:rFonts w:ascii="Times New Roman" w:hAnsi="Times New Roman" w:cs="Times New Roman"/>
          <w:sz w:val="24"/>
          <w:szCs w:val="24"/>
        </w:rPr>
      </w:pPr>
      <w:r w:rsidRPr="004612CB">
        <w:rPr>
          <w:rFonts w:ascii="Times New Roman" w:hAnsi="Times New Roman" w:cs="Times New Roman"/>
          <w:sz w:val="24"/>
          <w:szCs w:val="24"/>
        </w:rPr>
        <w:t>BLD risk mapping: No estimates exist of the costs of BLD or of the efforts currently underway to conduct biosurveillance. A way of assessing the potential costs imposed by this epidemic is to consider that disappearance of just 50% of American beech trees in the future just in Ohio would result in a loss of over $225 million in terms of environmental benefits alone [based on iTree Design (</w:t>
      </w:r>
      <w:hyperlink r:id="rId61" w:history="1">
        <w:r w:rsidRPr="004612CB">
          <w:rPr>
            <w:rFonts w:ascii="Times New Roman" w:hAnsi="Times New Roman" w:cs="Times New Roman"/>
            <w:color w:val="0563C1" w:themeColor="hyperlink"/>
            <w:sz w:val="24"/>
            <w:szCs w:val="24"/>
            <w:u w:val="single"/>
          </w:rPr>
          <w:t>https://design.itreetools.org/</w:t>
        </w:r>
      </w:hyperlink>
      <w:r w:rsidRPr="004612CB">
        <w:rPr>
          <w:rFonts w:ascii="Times New Roman" w:hAnsi="Times New Roman" w:cs="Times New Roman"/>
          <w:sz w:val="24"/>
          <w:szCs w:val="24"/>
        </w:rPr>
        <w:t>) calculations], as Ohio has over 17 million American beech trees (personal communication from Tom Macy, Forest Health Program Administrator, Ohio Department of Natural Resources). It is clear that, although not clearly quantifiable, an enhanced ability to predict the risk of occurrence of BLD would lead to major savings in biosurveillance operations at all levels across the United States.</w:t>
      </w:r>
    </w:p>
    <w:p w:rsidR="009A02B3" w:rsidRPr="004612CB" w:rsidRDefault="009A02B3" w:rsidP="009A02B3">
      <w:pPr>
        <w:numPr>
          <w:ilvl w:val="0"/>
          <w:numId w:val="11"/>
        </w:numPr>
        <w:contextualSpacing/>
        <w:rPr>
          <w:rFonts w:ascii="Times New Roman" w:hAnsi="Times New Roman" w:cs="Times New Roman"/>
          <w:sz w:val="24"/>
          <w:szCs w:val="24"/>
        </w:rPr>
      </w:pPr>
      <w:r w:rsidRPr="004612CB">
        <w:rPr>
          <w:rFonts w:ascii="Times New Roman" w:hAnsi="Times New Roman" w:cs="Times New Roman"/>
          <w:sz w:val="24"/>
          <w:szCs w:val="24"/>
        </w:rPr>
        <w:t xml:space="preserve">Sentinel gardens: The results of the project have been rather astounding. From culturing alone we have identified 47 novel, specific, tree species-fungus associations, several represented by what we think are new fungal species. The partial microbiome analysis we have been able to conduct so far suggests a huge diversity of asymptomatic (endophytic) fungal species, many of which represent pathogenic lifestyles. This approach is clearly a major advance in our understanding of how live plants-for-planting, i.e. ornamental plants, can harbor new threats unbeknownst even to the best port-of-entry diagnosticians, who usually focus only on symptomatic plants. Our work calls for a radical change in how we allow plant movement into the United States.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sz w:val="24"/>
          <w:szCs w:val="24"/>
        </w:rPr>
        <w:t xml:space="preserve">Outputs - </w:t>
      </w:r>
      <w:r w:rsidRPr="004612CB">
        <w:rPr>
          <w:rFonts w:ascii="Times New Roman" w:eastAsia="Times New Roman" w:hAnsi="Times New Roman" w:cs="Times New Roman"/>
          <w:b/>
          <w:bCs/>
          <w:sz w:val="24"/>
          <w:szCs w:val="24"/>
        </w:rPr>
        <w:t>Publications: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r w:rsidRPr="004612CB">
        <w:rPr>
          <w:rFonts w:ascii="Times New Roman" w:eastAsia="Times New Roman" w:hAnsi="Times New Roman" w:cs="Times New Roman"/>
          <w:b/>
          <w:i/>
          <w:iCs/>
          <w:sz w:val="24"/>
          <w:szCs w:val="24"/>
        </w:rPr>
        <w:t>Outreach: None</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i/>
          <w:iCs/>
          <w:sz w:val="24"/>
          <w:szCs w:val="24"/>
        </w:rPr>
      </w:pPr>
      <w:r w:rsidRPr="004612CB">
        <w:rPr>
          <w:rFonts w:ascii="Times New Roman" w:eastAsia="Times New Roman" w:hAnsi="Times New Roman" w:cs="Times New Roman"/>
          <w:b/>
          <w:i/>
          <w:iCs/>
          <w:sz w:val="24"/>
          <w:szCs w:val="24"/>
        </w:rPr>
        <w:t>Research:</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tabs>
          <w:tab w:val="left" w:pos="-1080"/>
          <w:tab w:val="left" w:pos="540"/>
          <w:tab w:val="left" w:pos="900"/>
          <w:tab w:val="left" w:pos="1080"/>
          <w:tab w:val="left" w:pos="1540"/>
          <w:tab w:val="left" w:pos="7020"/>
        </w:tabs>
        <w:ind w:right="-720"/>
        <w:rPr>
          <w:rFonts w:ascii="Times New Roman" w:hAnsi="Times New Roman" w:cs="Times New Roman"/>
          <w:b/>
          <w:color w:val="000000"/>
          <w:sz w:val="24"/>
          <w:szCs w:val="24"/>
        </w:rPr>
      </w:pPr>
      <w:r w:rsidRPr="004612CB">
        <w:rPr>
          <w:rFonts w:ascii="Times New Roman" w:hAnsi="Times New Roman" w:cs="Times New Roman"/>
          <w:b/>
          <w:color w:val="000000"/>
          <w:sz w:val="24"/>
          <w:szCs w:val="24"/>
        </w:rPr>
        <w:lastRenderedPageBreak/>
        <w:t>Peer-Reviewed Journal Articles</w:t>
      </w:r>
    </w:p>
    <w:p w:rsidR="009A02B3" w:rsidRPr="004612CB" w:rsidRDefault="009A02B3" w:rsidP="009A02B3">
      <w:pPr>
        <w:numPr>
          <w:ilvl w:val="0"/>
          <w:numId w:val="12"/>
        </w:numPr>
        <w:tabs>
          <w:tab w:val="left" w:pos="4070"/>
        </w:tabs>
        <w:spacing w:after="0" w:line="240" w:lineRule="atLeast"/>
        <w:ind w:left="360"/>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b/>
          <w:bCs/>
          <w:color w:val="000000"/>
          <w:sz w:val="24"/>
          <w:szCs w:val="24"/>
        </w:rPr>
        <w:t>Bonello, P.</w:t>
      </w:r>
      <w:r w:rsidRPr="004612CB">
        <w:rPr>
          <w:rFonts w:ascii="Times New Roman" w:eastAsia="Times New Roman" w:hAnsi="Times New Roman" w:cs="Times New Roman"/>
          <w:color w:val="000000"/>
          <w:sz w:val="24"/>
          <w:szCs w:val="24"/>
        </w:rPr>
        <w:t xml:space="preserve"> (2024). Complex forest tree diseases – diagnostics beyond Koch’s postulates. Current Forestry Reports – DOI: 10.1007/s40725-024-00220-w. Invited review article.</w:t>
      </w:r>
    </w:p>
    <w:p w:rsidR="009A02B3" w:rsidRPr="004612CB" w:rsidRDefault="009A02B3" w:rsidP="009A02B3">
      <w:pPr>
        <w:numPr>
          <w:ilvl w:val="0"/>
          <w:numId w:val="12"/>
        </w:numPr>
        <w:tabs>
          <w:tab w:val="left" w:pos="4070"/>
        </w:tabs>
        <w:spacing w:after="0" w:line="240" w:lineRule="atLeast"/>
        <w:ind w:left="360"/>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 xml:space="preserve">Munck IA, Diez-Casero JJ, Moricca S, Tanguay P, </w:t>
      </w:r>
      <w:r w:rsidRPr="004612CB">
        <w:rPr>
          <w:rFonts w:ascii="Times New Roman" w:eastAsia="Times New Roman" w:hAnsi="Times New Roman" w:cs="Times New Roman"/>
          <w:b/>
          <w:bCs/>
          <w:color w:val="000000"/>
          <w:sz w:val="24"/>
          <w:szCs w:val="24"/>
        </w:rPr>
        <w:t>Bonello P.</w:t>
      </w:r>
      <w:r w:rsidRPr="004612CB">
        <w:rPr>
          <w:rFonts w:ascii="Times New Roman" w:eastAsia="Times New Roman" w:hAnsi="Times New Roman" w:cs="Times New Roman"/>
          <w:color w:val="000000"/>
          <w:sz w:val="24"/>
          <w:szCs w:val="24"/>
        </w:rPr>
        <w:t xml:space="preserve"> (2024) Editorial: Foliar, shoot, stem and rust diseases of trees IUFRO 2022. Frontiers in Forests and Global Change 7. doi:10.3389/ffgc.2024.1356533</w:t>
      </w:r>
    </w:p>
    <w:p w:rsidR="009A02B3" w:rsidRPr="004612CB" w:rsidRDefault="009A02B3" w:rsidP="009A02B3">
      <w:pPr>
        <w:numPr>
          <w:ilvl w:val="0"/>
          <w:numId w:val="12"/>
        </w:numPr>
        <w:tabs>
          <w:tab w:val="left" w:pos="4070"/>
        </w:tabs>
        <w:spacing w:after="0" w:line="240" w:lineRule="atLeast"/>
        <w:ind w:left="360"/>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 xml:space="preserve">Chang L, Li Y, Gao Z, </w:t>
      </w:r>
      <w:r w:rsidRPr="004612CB">
        <w:rPr>
          <w:rFonts w:ascii="Times New Roman" w:eastAsia="Times New Roman" w:hAnsi="Times New Roman" w:cs="Times New Roman"/>
          <w:b/>
          <w:bCs/>
          <w:color w:val="000000"/>
          <w:sz w:val="24"/>
          <w:szCs w:val="24"/>
        </w:rPr>
        <w:t>Bonello P</w:t>
      </w:r>
      <w:r w:rsidRPr="004612CB">
        <w:rPr>
          <w:rFonts w:ascii="Times New Roman" w:eastAsia="Times New Roman" w:hAnsi="Times New Roman" w:cs="Times New Roman"/>
          <w:color w:val="000000"/>
          <w:sz w:val="24"/>
          <w:szCs w:val="24"/>
        </w:rPr>
        <w:t>, Cleary M, Munck IA, Santini A, Sun H. (2024). Novel pathogen–plant host interaction: </w:t>
      </w:r>
      <w:r w:rsidRPr="004612CB">
        <w:rPr>
          <w:rFonts w:ascii="Times New Roman" w:eastAsia="Times New Roman" w:hAnsi="Times New Roman" w:cs="Times New Roman"/>
          <w:i/>
          <w:iCs/>
          <w:color w:val="000000"/>
          <w:sz w:val="24"/>
          <w:szCs w:val="24"/>
        </w:rPr>
        <w:t>Colletotrichum jiangxiense</w:t>
      </w:r>
      <w:r w:rsidRPr="004612CB">
        <w:rPr>
          <w:rFonts w:ascii="Times New Roman" w:eastAsia="Times New Roman" w:hAnsi="Times New Roman" w:cs="Times New Roman"/>
          <w:color w:val="000000"/>
          <w:sz w:val="24"/>
          <w:szCs w:val="24"/>
        </w:rPr>
        <w:t> and </w:t>
      </w:r>
      <w:r w:rsidRPr="004612CB">
        <w:rPr>
          <w:rFonts w:ascii="Times New Roman" w:eastAsia="Times New Roman" w:hAnsi="Times New Roman" w:cs="Times New Roman"/>
          <w:i/>
          <w:iCs/>
          <w:color w:val="000000"/>
          <w:sz w:val="24"/>
          <w:szCs w:val="24"/>
        </w:rPr>
        <w:t>Fraxinus americana</w:t>
      </w:r>
      <w:r w:rsidRPr="004612CB">
        <w:rPr>
          <w:rFonts w:ascii="Times New Roman" w:eastAsia="Times New Roman" w:hAnsi="Times New Roman" w:cs="Times New Roman"/>
          <w:color w:val="000000"/>
          <w:sz w:val="24"/>
          <w:szCs w:val="24"/>
        </w:rPr>
        <w:t> L. (white ash) in a sentinel garden in China. Plants 12: 4001 – DOI: 10.3390/plants12234001.</w:t>
      </w:r>
    </w:p>
    <w:p w:rsidR="009A02B3" w:rsidRPr="004612CB" w:rsidRDefault="009A02B3" w:rsidP="009A02B3">
      <w:pPr>
        <w:numPr>
          <w:ilvl w:val="0"/>
          <w:numId w:val="12"/>
        </w:numPr>
        <w:tabs>
          <w:tab w:val="left" w:pos="4070"/>
        </w:tabs>
        <w:spacing w:after="0" w:line="240" w:lineRule="atLeast"/>
        <w:ind w:left="360"/>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 xml:space="preserve">Chang L, Li Y-l, Gao Z, </w:t>
      </w:r>
      <w:r w:rsidRPr="004612CB">
        <w:rPr>
          <w:rFonts w:ascii="Times New Roman" w:eastAsia="Times New Roman" w:hAnsi="Times New Roman" w:cs="Times New Roman"/>
          <w:b/>
          <w:bCs/>
          <w:color w:val="000000"/>
          <w:sz w:val="24"/>
          <w:szCs w:val="24"/>
        </w:rPr>
        <w:t>Bonello P</w:t>
      </w:r>
      <w:r w:rsidRPr="004612CB">
        <w:rPr>
          <w:rFonts w:ascii="Times New Roman" w:eastAsia="Times New Roman" w:hAnsi="Times New Roman" w:cs="Times New Roman"/>
          <w:color w:val="000000"/>
          <w:sz w:val="24"/>
          <w:szCs w:val="24"/>
        </w:rPr>
        <w:t xml:space="preserve">, Cleary M, Munck IA, Santini A, Sun H. (2024). First report of </w:t>
      </w:r>
      <w:r w:rsidRPr="004612CB">
        <w:rPr>
          <w:rFonts w:ascii="Times New Roman" w:eastAsia="Times New Roman" w:hAnsi="Times New Roman" w:cs="Times New Roman"/>
          <w:i/>
          <w:iCs/>
          <w:color w:val="000000"/>
          <w:sz w:val="24"/>
          <w:szCs w:val="24"/>
        </w:rPr>
        <w:t>Epicoccum latusicollum</w:t>
      </w:r>
      <w:r w:rsidRPr="004612CB">
        <w:rPr>
          <w:rFonts w:ascii="Times New Roman" w:eastAsia="Times New Roman" w:hAnsi="Times New Roman" w:cs="Times New Roman"/>
          <w:color w:val="000000"/>
          <w:sz w:val="24"/>
          <w:szCs w:val="24"/>
        </w:rPr>
        <w:t xml:space="preserve"> causing leaf spot disease on red maple (</w:t>
      </w:r>
      <w:r w:rsidRPr="004612CB">
        <w:rPr>
          <w:rFonts w:ascii="Times New Roman" w:eastAsia="Times New Roman" w:hAnsi="Times New Roman" w:cs="Times New Roman"/>
          <w:i/>
          <w:iCs/>
          <w:color w:val="000000"/>
          <w:sz w:val="24"/>
          <w:szCs w:val="24"/>
        </w:rPr>
        <w:t>Acer rubrum</w:t>
      </w:r>
      <w:r w:rsidRPr="004612CB">
        <w:rPr>
          <w:rFonts w:ascii="Times New Roman" w:eastAsia="Times New Roman" w:hAnsi="Times New Roman" w:cs="Times New Roman"/>
          <w:color w:val="000000"/>
          <w:sz w:val="24"/>
          <w:szCs w:val="24"/>
        </w:rPr>
        <w:t xml:space="preserve"> L.) in China: Insights from a sentinel planting garden. Crop Protection 175:106439 – DOI: 10.1016/j.cropro.2023.106439.</w:t>
      </w:r>
    </w:p>
    <w:p w:rsidR="009A02B3" w:rsidRPr="004612CB" w:rsidRDefault="009A02B3" w:rsidP="009A02B3">
      <w:pPr>
        <w:numPr>
          <w:ilvl w:val="0"/>
          <w:numId w:val="12"/>
        </w:numPr>
        <w:tabs>
          <w:tab w:val="left" w:pos="4070"/>
        </w:tabs>
        <w:spacing w:after="0" w:line="240" w:lineRule="atLeast"/>
        <w:ind w:left="360"/>
        <w:contextualSpacing/>
        <w:rPr>
          <w:rFonts w:ascii="Times New Roman" w:eastAsia="Times New Roman" w:hAnsi="Times New Roman" w:cs="Times New Roman"/>
          <w:color w:val="000000"/>
          <w:sz w:val="24"/>
          <w:szCs w:val="24"/>
        </w:rPr>
      </w:pPr>
      <w:r w:rsidRPr="004612CB">
        <w:rPr>
          <w:rFonts w:ascii="Times New Roman" w:eastAsia="Times New Roman" w:hAnsi="Times New Roman" w:cs="Times New Roman"/>
          <w:color w:val="000000"/>
          <w:sz w:val="24"/>
          <w:szCs w:val="24"/>
        </w:rPr>
        <w:t xml:space="preserve">Williams GM, Ginzel MD, Ma Z, Adams DC, Campbell F, Lovett GM, Pildain MB, Raffa KF, Gandhi KJK, Santini A, Sniezko RA, Wingfield MJ, </w:t>
      </w:r>
      <w:r w:rsidRPr="004612CB">
        <w:rPr>
          <w:rFonts w:ascii="Times New Roman" w:eastAsia="Times New Roman" w:hAnsi="Times New Roman" w:cs="Times New Roman"/>
          <w:b/>
          <w:bCs/>
          <w:color w:val="000000"/>
          <w:sz w:val="24"/>
          <w:szCs w:val="24"/>
        </w:rPr>
        <w:t>Bonello P</w:t>
      </w:r>
      <w:r w:rsidRPr="004612CB">
        <w:rPr>
          <w:rFonts w:ascii="Times New Roman" w:eastAsia="Times New Roman" w:hAnsi="Times New Roman" w:cs="Times New Roman"/>
          <w:color w:val="000000"/>
          <w:sz w:val="24"/>
          <w:szCs w:val="24"/>
        </w:rPr>
        <w:t xml:space="preserve"> (2024) The Global Forest Health Crisis: A Public-Good Social Dilemma in Need of International Collective Action. Annual Review of Phytopathology 61 (1) – DOI:10.1146/annurev-phyto-021722-024626.</w:t>
      </w:r>
    </w:p>
    <w:p w:rsidR="009A02B3" w:rsidRPr="004612CB" w:rsidRDefault="009A02B3" w:rsidP="009A02B3">
      <w:pPr>
        <w:tabs>
          <w:tab w:val="left" w:pos="4070"/>
        </w:tabs>
        <w:spacing w:after="0" w:line="240" w:lineRule="atLeast"/>
        <w:ind w:left="360"/>
        <w:contextualSpacing/>
        <w:rPr>
          <w:rFonts w:ascii="Times New Roman" w:eastAsia="Times New Roman" w:hAnsi="Times New Roman" w:cs="Times New Roman"/>
          <w:color w:val="000000"/>
          <w:sz w:val="24"/>
          <w:szCs w:val="24"/>
        </w:rPr>
      </w:pPr>
    </w:p>
    <w:p w:rsidR="009A02B3" w:rsidRPr="004612CB" w:rsidRDefault="009A02B3" w:rsidP="009A02B3">
      <w:pPr>
        <w:tabs>
          <w:tab w:val="left" w:pos="-720"/>
          <w:tab w:val="left" w:pos="400"/>
          <w:tab w:val="left" w:pos="900"/>
          <w:tab w:val="left" w:pos="1080"/>
          <w:tab w:val="left" w:pos="1440"/>
          <w:tab w:val="left" w:pos="1620"/>
        </w:tabs>
        <w:ind w:right="-360"/>
        <w:rPr>
          <w:rFonts w:ascii="Times New Roman" w:hAnsi="Times New Roman" w:cs="Times New Roman"/>
          <w:b/>
          <w:sz w:val="24"/>
          <w:szCs w:val="24"/>
        </w:rPr>
      </w:pPr>
      <w:r w:rsidRPr="004612CB">
        <w:rPr>
          <w:rFonts w:ascii="Times New Roman" w:hAnsi="Times New Roman" w:cs="Times New Roman"/>
          <w:b/>
          <w:sz w:val="24"/>
          <w:szCs w:val="24"/>
        </w:rPr>
        <w:t>Abstracts and Proceedings (Including Posters)</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iCs/>
          <w:sz w:val="24"/>
          <w:szCs w:val="24"/>
        </w:rPr>
        <w:t xml:space="preserve">Ghosh S, Selvi E, </w:t>
      </w:r>
      <w:r w:rsidRPr="004612CB">
        <w:rPr>
          <w:rFonts w:ascii="Times New Roman" w:hAnsi="Times New Roman" w:cs="Times New Roman"/>
          <w:b/>
          <w:bCs/>
          <w:iCs/>
          <w:sz w:val="24"/>
          <w:szCs w:val="24"/>
        </w:rPr>
        <w:t>Bonello P</w:t>
      </w:r>
      <w:r w:rsidRPr="004612CB">
        <w:rPr>
          <w:rFonts w:ascii="Times New Roman" w:hAnsi="Times New Roman" w:cs="Times New Roman"/>
          <w:iCs/>
          <w:sz w:val="24"/>
          <w:szCs w:val="24"/>
        </w:rPr>
        <w:t xml:space="preserve">. 2024. Environmental risk mapping of beech leaf disease in the U.S. and Europe in a changing climate. </w:t>
      </w:r>
      <w:r w:rsidRPr="004612CB">
        <w:rPr>
          <w:rFonts w:ascii="Times New Roman" w:hAnsi="Times New Roman" w:cs="Times New Roman"/>
          <w:sz w:val="24"/>
          <w:szCs w:val="24"/>
        </w:rPr>
        <w:t>Annual Meeting of the American Phytopathological Society. Memphis, TN, July 27-30.</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iCs/>
          <w:sz w:val="24"/>
          <w:szCs w:val="24"/>
        </w:rPr>
        <w:t xml:space="preserve">Miles A, Fearer C, Vieira P, </w:t>
      </w:r>
      <w:r w:rsidRPr="004612CB">
        <w:rPr>
          <w:rFonts w:ascii="Times New Roman" w:hAnsi="Times New Roman" w:cs="Times New Roman"/>
          <w:b/>
          <w:bCs/>
          <w:iCs/>
          <w:sz w:val="24"/>
          <w:szCs w:val="24"/>
        </w:rPr>
        <w:t>Bonello P</w:t>
      </w:r>
      <w:r w:rsidRPr="004612CB">
        <w:rPr>
          <w:rFonts w:ascii="Times New Roman" w:hAnsi="Times New Roman" w:cs="Times New Roman"/>
          <w:iCs/>
          <w:sz w:val="24"/>
          <w:szCs w:val="24"/>
        </w:rPr>
        <w:t xml:space="preserve">. 2024. Characterization of beach leaf disease: From molecules to Landscapes. </w:t>
      </w:r>
      <w:r w:rsidRPr="004612CB">
        <w:rPr>
          <w:rFonts w:ascii="Times New Roman" w:hAnsi="Times New Roman" w:cs="Times New Roman"/>
          <w:sz w:val="24"/>
          <w:szCs w:val="24"/>
        </w:rPr>
        <w:t>Annual Meeting of the American Phytopathological Society. Memphis, TN, July 27-30.</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b/>
          <w:bCs/>
          <w:iCs/>
          <w:sz w:val="24"/>
          <w:szCs w:val="24"/>
          <w:lang w:val="it-IT"/>
        </w:rPr>
        <w:t>Bonello P</w:t>
      </w:r>
      <w:r w:rsidRPr="004612CB">
        <w:rPr>
          <w:rFonts w:ascii="Times New Roman" w:hAnsi="Times New Roman" w:cs="Times New Roman"/>
          <w:iCs/>
          <w:sz w:val="24"/>
          <w:szCs w:val="24"/>
          <w:lang w:val="it-IT"/>
        </w:rPr>
        <w:t>. 2024. A</w:t>
      </w:r>
      <w:r w:rsidRPr="004612CB">
        <w:rPr>
          <w:rFonts w:ascii="Times New Roman" w:hAnsi="Times New Roman" w:cs="Times New Roman"/>
          <w:b/>
          <w:bCs/>
          <w:iCs/>
          <w:sz w:val="24"/>
          <w:szCs w:val="24"/>
          <w:lang w:val="it-IT"/>
        </w:rPr>
        <w:t xml:space="preserve"> </w:t>
      </w:r>
      <w:r w:rsidRPr="004612CB">
        <w:rPr>
          <w:rFonts w:ascii="Times New Roman" w:hAnsi="Times New Roman" w:cs="Times New Roman"/>
          <w:iCs/>
          <w:sz w:val="24"/>
          <w:szCs w:val="24"/>
          <w:lang w:val="it-IT"/>
        </w:rPr>
        <w:t xml:space="preserve">Possible Future? </w:t>
      </w:r>
      <w:r w:rsidRPr="004612CB">
        <w:rPr>
          <w:rFonts w:ascii="Times New Roman" w:eastAsiaTheme="minorEastAsia" w:hAnsi="Times New Roman" w:cs="Times New Roman"/>
          <w:iCs/>
          <w:sz w:val="24"/>
          <w:szCs w:val="24"/>
        </w:rPr>
        <w:t xml:space="preserve">The Center for Forest Invasion Resistance (C-FIR). </w:t>
      </w:r>
      <w:r w:rsidRPr="004612CB">
        <w:rPr>
          <w:rFonts w:ascii="Times New Roman" w:hAnsi="Times New Roman" w:cs="Times New Roman"/>
          <w:sz w:val="24"/>
          <w:szCs w:val="24"/>
        </w:rPr>
        <w:t>Annual Meeting of the American Phytopathological Society. Memphis, TN, July 27-30.</w:t>
      </w:r>
    </w:p>
    <w:p w:rsidR="009A02B3" w:rsidRPr="004612CB" w:rsidRDefault="009A02B3" w:rsidP="009A02B3">
      <w:pPr>
        <w:numPr>
          <w:ilvl w:val="0"/>
          <w:numId w:val="13"/>
        </w:numPr>
        <w:spacing w:after="0" w:line="240" w:lineRule="auto"/>
        <w:ind w:left="360"/>
        <w:contextualSpacing/>
        <w:rPr>
          <w:rFonts w:ascii="Times New Roman" w:hAnsi="Times New Roman" w:cs="Times New Roman"/>
          <w:sz w:val="24"/>
          <w:szCs w:val="24"/>
        </w:rPr>
      </w:pPr>
      <w:r w:rsidRPr="004612CB">
        <w:rPr>
          <w:rFonts w:ascii="Times New Roman" w:hAnsi="Times New Roman" w:cs="Times New Roman"/>
          <w:b/>
          <w:bCs/>
          <w:iCs/>
          <w:sz w:val="24"/>
          <w:szCs w:val="24"/>
          <w:lang w:val="it-IT"/>
        </w:rPr>
        <w:t>Bonello P</w:t>
      </w:r>
      <w:r w:rsidRPr="004612CB">
        <w:rPr>
          <w:rFonts w:ascii="Times New Roman" w:hAnsi="Times New Roman" w:cs="Times New Roman"/>
          <w:iCs/>
          <w:sz w:val="24"/>
          <w:szCs w:val="24"/>
          <w:lang w:val="it-IT"/>
        </w:rPr>
        <w:t>. 2024. A</w:t>
      </w:r>
      <w:r w:rsidRPr="004612CB">
        <w:rPr>
          <w:rFonts w:ascii="Times New Roman" w:hAnsi="Times New Roman" w:cs="Times New Roman"/>
          <w:b/>
          <w:bCs/>
          <w:iCs/>
          <w:sz w:val="24"/>
          <w:szCs w:val="24"/>
          <w:lang w:val="it-IT"/>
        </w:rPr>
        <w:t xml:space="preserve"> </w:t>
      </w:r>
      <w:r w:rsidRPr="004612CB">
        <w:rPr>
          <w:rFonts w:ascii="Times New Roman" w:hAnsi="Times New Roman" w:cs="Times New Roman"/>
          <w:iCs/>
          <w:sz w:val="24"/>
          <w:szCs w:val="24"/>
          <w:lang w:val="it-IT"/>
        </w:rPr>
        <w:t xml:space="preserve">Possible Future? </w:t>
      </w:r>
      <w:r w:rsidRPr="004612CB">
        <w:rPr>
          <w:rFonts w:ascii="Times New Roman" w:eastAsiaTheme="minorEastAsia" w:hAnsi="Times New Roman" w:cs="Times New Roman"/>
          <w:iCs/>
          <w:sz w:val="24"/>
          <w:szCs w:val="24"/>
        </w:rPr>
        <w:t>The Center for Forest Invasion Resistance (C-FIR).</w:t>
      </w:r>
      <w:r w:rsidRPr="004612CB">
        <w:rPr>
          <w:rFonts w:ascii="Times New Roman" w:hAnsi="Times New Roman" w:cs="Times New Roman"/>
          <w:sz w:val="24"/>
          <w:szCs w:val="24"/>
        </w:rPr>
        <w:t xml:space="preserve"> 63</w:t>
      </w:r>
      <w:r w:rsidRPr="004612CB">
        <w:rPr>
          <w:rFonts w:ascii="Times New Roman" w:hAnsi="Times New Roman" w:cs="Times New Roman"/>
          <w:sz w:val="24"/>
          <w:szCs w:val="24"/>
          <w:vertAlign w:val="superscript"/>
        </w:rPr>
        <w:t>rd</w:t>
      </w:r>
      <w:r w:rsidRPr="004612CB">
        <w:rPr>
          <w:rFonts w:ascii="Times New Roman" w:hAnsi="Times New Roman" w:cs="Times New Roman"/>
          <w:sz w:val="24"/>
          <w:szCs w:val="24"/>
        </w:rPr>
        <w:t> annual Southern Forest Health Work Conference. Greenville, SC, July 16-18.</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iCs/>
          <w:sz w:val="24"/>
          <w:szCs w:val="24"/>
          <w:lang w:val="it-IT"/>
        </w:rPr>
        <w:t xml:space="preserve">Schlößer R, Migliorini D, Pepori AL, Gionni A, Pecori F, </w:t>
      </w:r>
      <w:r w:rsidRPr="004612CB">
        <w:rPr>
          <w:rFonts w:ascii="Times New Roman" w:hAnsi="Times New Roman" w:cs="Times New Roman"/>
          <w:b/>
          <w:bCs/>
          <w:iCs/>
          <w:sz w:val="24"/>
          <w:szCs w:val="24"/>
          <w:lang w:val="it-IT"/>
        </w:rPr>
        <w:t>Bonello P</w:t>
      </w:r>
      <w:r w:rsidRPr="004612CB">
        <w:rPr>
          <w:rFonts w:ascii="Times New Roman" w:hAnsi="Times New Roman" w:cs="Times New Roman"/>
          <w:iCs/>
          <w:sz w:val="24"/>
          <w:szCs w:val="24"/>
          <w:lang w:val="it-IT"/>
        </w:rPr>
        <w:t xml:space="preserve">, Santini A. 2024. </w:t>
      </w:r>
      <w:r w:rsidRPr="004612CB">
        <w:rPr>
          <w:rFonts w:ascii="Times New Roman" w:hAnsi="Times New Roman" w:cs="Times New Roman"/>
          <w:iCs/>
          <w:sz w:val="24"/>
          <w:szCs w:val="24"/>
        </w:rPr>
        <w:t>New fungi associated with sentinel plants from North America in Italy. 26</w:t>
      </w:r>
      <w:r w:rsidRPr="004612CB">
        <w:rPr>
          <w:rFonts w:ascii="Times New Roman" w:hAnsi="Times New Roman" w:cs="Times New Roman"/>
          <w:iCs/>
          <w:sz w:val="24"/>
          <w:szCs w:val="24"/>
          <w:vertAlign w:val="superscript"/>
        </w:rPr>
        <w:t>th</w:t>
      </w:r>
      <w:r w:rsidRPr="004612CB">
        <w:rPr>
          <w:rFonts w:ascii="Times New Roman" w:hAnsi="Times New Roman" w:cs="Times New Roman"/>
          <w:iCs/>
          <w:sz w:val="24"/>
          <w:szCs w:val="24"/>
        </w:rPr>
        <w:t xml:space="preserve"> IUFRO World Congress, Stockholm, Sweden, June 23-29.</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sz w:val="24"/>
          <w:szCs w:val="24"/>
        </w:rPr>
        <w:t xml:space="preserve">Sun H, Chang L, Cleary M, Digirolomo M, Gao Z-w, Kime CG, Li Y-l, Migliorini D, Munck IA, Santini A, Shetlar D, Sherwood P, </w:t>
      </w:r>
      <w:r w:rsidRPr="004612CB">
        <w:rPr>
          <w:rFonts w:ascii="Times New Roman" w:hAnsi="Times New Roman" w:cs="Times New Roman"/>
          <w:b/>
          <w:bCs/>
          <w:sz w:val="24"/>
          <w:szCs w:val="24"/>
        </w:rPr>
        <w:t>Bonello P</w:t>
      </w:r>
      <w:r w:rsidRPr="004612CB">
        <w:rPr>
          <w:rFonts w:ascii="Times New Roman" w:hAnsi="Times New Roman" w:cs="Times New Roman"/>
          <w:sz w:val="24"/>
          <w:szCs w:val="24"/>
        </w:rPr>
        <w:t xml:space="preserve">. 2024. Sentinel plantations in China – early warning for threats to economically important European and North American tree species. </w:t>
      </w:r>
      <w:r w:rsidRPr="004612CB">
        <w:rPr>
          <w:rFonts w:ascii="Times New Roman" w:hAnsi="Times New Roman" w:cs="Times New Roman"/>
          <w:iCs/>
          <w:sz w:val="24"/>
          <w:szCs w:val="24"/>
        </w:rPr>
        <w:t>26</w:t>
      </w:r>
      <w:r w:rsidRPr="004612CB">
        <w:rPr>
          <w:rFonts w:ascii="Times New Roman" w:hAnsi="Times New Roman" w:cs="Times New Roman"/>
          <w:iCs/>
          <w:sz w:val="24"/>
          <w:szCs w:val="24"/>
          <w:vertAlign w:val="superscript"/>
        </w:rPr>
        <w:t>th</w:t>
      </w:r>
      <w:r w:rsidRPr="004612CB">
        <w:rPr>
          <w:rFonts w:ascii="Times New Roman" w:hAnsi="Times New Roman" w:cs="Times New Roman"/>
          <w:iCs/>
          <w:sz w:val="24"/>
          <w:szCs w:val="24"/>
        </w:rPr>
        <w:t xml:space="preserve"> IUFRO World Congress, Stockholm, Sweden, June 23-29.</w:t>
      </w:r>
    </w:p>
    <w:p w:rsidR="009A02B3" w:rsidRPr="004612CB" w:rsidRDefault="009A02B3" w:rsidP="009A02B3">
      <w:pPr>
        <w:numPr>
          <w:ilvl w:val="0"/>
          <w:numId w:val="13"/>
        </w:numPr>
        <w:spacing w:after="0" w:line="240" w:lineRule="auto"/>
        <w:ind w:left="360"/>
        <w:contextualSpacing/>
        <w:rPr>
          <w:rFonts w:ascii="Times New Roman" w:hAnsi="Times New Roman" w:cs="Times New Roman"/>
          <w:iCs/>
          <w:sz w:val="24"/>
          <w:szCs w:val="24"/>
        </w:rPr>
      </w:pPr>
      <w:r w:rsidRPr="004612CB">
        <w:rPr>
          <w:rFonts w:ascii="Times New Roman" w:hAnsi="Times New Roman" w:cs="Times New Roman"/>
          <w:sz w:val="24"/>
          <w:szCs w:val="24"/>
        </w:rPr>
        <w:t xml:space="preserve">Williams G, Ginzel M, Ma Z, Adams D, Campbell F, Lovett G, Pildain MB, Raffa K, Gandhi K, Santini A, Sniezko R, Wingfield M, </w:t>
      </w:r>
      <w:r w:rsidRPr="004612CB">
        <w:rPr>
          <w:rFonts w:ascii="Times New Roman" w:hAnsi="Times New Roman" w:cs="Times New Roman"/>
          <w:b/>
          <w:bCs/>
          <w:sz w:val="24"/>
          <w:szCs w:val="24"/>
        </w:rPr>
        <w:t>Bonello P</w:t>
      </w:r>
      <w:r w:rsidRPr="004612CB">
        <w:rPr>
          <w:rFonts w:ascii="Times New Roman" w:hAnsi="Times New Roman" w:cs="Times New Roman"/>
          <w:sz w:val="24"/>
          <w:szCs w:val="24"/>
        </w:rPr>
        <w:t xml:space="preserve">. 2024. The global forest health crisis: a public-good social dilemma in need of international collective action. </w:t>
      </w:r>
      <w:r w:rsidRPr="004612CB">
        <w:rPr>
          <w:rFonts w:ascii="Times New Roman" w:hAnsi="Times New Roman" w:cs="Times New Roman"/>
          <w:iCs/>
          <w:sz w:val="24"/>
          <w:szCs w:val="24"/>
        </w:rPr>
        <w:t>26</w:t>
      </w:r>
      <w:r w:rsidRPr="004612CB">
        <w:rPr>
          <w:rFonts w:ascii="Times New Roman" w:hAnsi="Times New Roman" w:cs="Times New Roman"/>
          <w:iCs/>
          <w:sz w:val="24"/>
          <w:szCs w:val="24"/>
          <w:vertAlign w:val="superscript"/>
        </w:rPr>
        <w:t>th</w:t>
      </w:r>
      <w:r w:rsidRPr="004612CB">
        <w:rPr>
          <w:rFonts w:ascii="Times New Roman" w:hAnsi="Times New Roman" w:cs="Times New Roman"/>
          <w:iCs/>
          <w:sz w:val="24"/>
          <w:szCs w:val="24"/>
        </w:rPr>
        <w:t xml:space="preserve"> IUFRO World Congress, Stockholm, Sweden, June 23-29.</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Outcomes:</w:t>
      </w:r>
    </w:p>
    <w:p w:rsidR="009A02B3" w:rsidRPr="004612CB" w:rsidRDefault="009A02B3" w:rsidP="009A02B3">
      <w:pPr>
        <w:spacing w:after="0"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sz w:val="24"/>
          <w:szCs w:val="24"/>
        </w:rPr>
        <w:lastRenderedPageBreak/>
        <w:t>As can be deduced from the products listed, the work conducted in Ohio is mostly fundamental research. Thus, measuring outcomes as changes in behavior, condition, or management is challenging. By the same token, Ohio has contributed to change in knowledge, as measured by the same products. In particular, by being the founder and current member of an international beech leaf disease research coordination group (which meets virtually every two months), Bonello has contributed knowledge directly to both other researchers and state cooperators</w:t>
      </w:r>
      <w:r w:rsidR="00F2632C">
        <w:rPr>
          <w:rFonts w:ascii="Times New Roman" w:eastAsia="Times New Roman" w:hAnsi="Times New Roman" w:cs="Times New Roman"/>
          <w:sz w:val="24"/>
          <w:szCs w:val="24"/>
        </w:rPr>
        <w:t>.</w:t>
      </w:r>
    </w:p>
    <w:p w:rsidR="009A02B3" w:rsidRDefault="009A02B3">
      <w:pPr>
        <w:rPr>
          <w:rFonts w:ascii="Times New Roman" w:hAnsi="Times New Roman" w:cs="Times New Roman"/>
          <w:b/>
          <w:sz w:val="24"/>
          <w:szCs w:val="24"/>
        </w:rPr>
      </w:pPr>
    </w:p>
    <w:p w:rsidR="007F0A91" w:rsidRPr="004612CB" w:rsidRDefault="007F0A91">
      <w:pPr>
        <w:rPr>
          <w:rFonts w:ascii="Times New Roman" w:hAnsi="Times New Roman" w:cs="Times New Roman"/>
          <w:b/>
          <w:sz w:val="24"/>
          <w:szCs w:val="24"/>
        </w:rPr>
      </w:pPr>
      <w:r>
        <w:rPr>
          <w:rFonts w:ascii="Times New Roman" w:hAnsi="Times New Roman" w:cs="Times New Roman"/>
          <w:b/>
          <w:sz w:val="24"/>
          <w:szCs w:val="24"/>
        </w:rPr>
        <w:t>+++++++++++++++++++++++++++++++++++++++++++++++++++++++++++</w:t>
      </w:r>
    </w:p>
    <w:p w:rsidR="009A02B3" w:rsidRPr="004612CB" w:rsidRDefault="009A02B3">
      <w:pPr>
        <w:rPr>
          <w:rFonts w:ascii="Times New Roman" w:hAnsi="Times New Roman" w:cs="Times New Roman"/>
          <w:b/>
          <w:sz w:val="24"/>
          <w:szCs w:val="24"/>
        </w:rPr>
      </w:pPr>
      <w:r w:rsidRPr="004612CB">
        <w:rPr>
          <w:rFonts w:ascii="Times New Roman" w:hAnsi="Times New Roman" w:cs="Times New Roman"/>
          <w:b/>
          <w:sz w:val="24"/>
          <w:szCs w:val="24"/>
        </w:rPr>
        <w:t>Colorado</w:t>
      </w:r>
      <w:r w:rsidR="004612CB" w:rsidRPr="004612CB">
        <w:rPr>
          <w:rFonts w:ascii="Times New Roman" w:hAnsi="Times New Roman" w:cs="Times New Roman"/>
          <w:b/>
          <w:sz w:val="24"/>
          <w:szCs w:val="24"/>
        </w:rPr>
        <w:t xml:space="preserve"> State University</w:t>
      </w:r>
    </w:p>
    <w:p w:rsidR="009A02B3" w:rsidRPr="004612CB" w:rsidRDefault="009A02B3" w:rsidP="009A02B3">
      <w:pPr>
        <w:spacing w:after="0" w:line="240" w:lineRule="auto"/>
        <w:jc w:val="both"/>
        <w:rPr>
          <w:rFonts w:ascii="Times New Roman" w:hAnsi="Times New Roman" w:cs="Times New Roman"/>
          <w:b/>
          <w:sz w:val="24"/>
          <w:szCs w:val="24"/>
          <w:shd w:val="clear" w:color="auto" w:fill="FFFFFF"/>
        </w:rPr>
      </w:pPr>
      <w:r w:rsidRPr="004612CB">
        <w:rPr>
          <w:rFonts w:ascii="Times New Roman" w:hAnsi="Times New Roman" w:cs="Times New Roman"/>
          <w:b/>
          <w:sz w:val="24"/>
          <w:szCs w:val="24"/>
        </w:rPr>
        <w:t xml:space="preserve">NCERA 224: </w:t>
      </w:r>
      <w:r w:rsidRPr="004612CB">
        <w:rPr>
          <w:rFonts w:ascii="Times New Roman" w:hAnsi="Times New Roman" w:cs="Times New Roman"/>
          <w:b/>
          <w:sz w:val="24"/>
          <w:szCs w:val="24"/>
          <w:shd w:val="clear" w:color="auto" w:fill="FFFFFF"/>
        </w:rPr>
        <w:t>IPM Strategies for Arthropod Pests and Diseases in Nurseries and Landscapes</w:t>
      </w:r>
    </w:p>
    <w:p w:rsidR="009A02B3" w:rsidRPr="004612CB" w:rsidRDefault="009A02B3" w:rsidP="009A02B3">
      <w:pPr>
        <w:spacing w:after="0" w:line="240" w:lineRule="auto"/>
        <w:jc w:val="both"/>
        <w:rPr>
          <w:rFonts w:ascii="Times New Roman" w:hAnsi="Times New Roman" w:cs="Times New Roman"/>
          <w:b/>
          <w:sz w:val="24"/>
          <w:szCs w:val="24"/>
          <w:shd w:val="clear" w:color="auto" w:fill="FFFFFF"/>
        </w:rPr>
      </w:pPr>
    </w:p>
    <w:p w:rsidR="009A02B3" w:rsidRPr="004612CB" w:rsidRDefault="009A02B3" w:rsidP="009A02B3">
      <w:pPr>
        <w:tabs>
          <w:tab w:val="left" w:pos="7676"/>
        </w:tabs>
        <w:spacing w:after="0" w:line="240" w:lineRule="auto"/>
        <w:jc w:val="both"/>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ab/>
      </w:r>
    </w:p>
    <w:p w:rsidR="009A02B3" w:rsidRPr="004612CB" w:rsidRDefault="009A02B3" w:rsidP="009A02B3">
      <w:pPr>
        <w:tabs>
          <w:tab w:val="left" w:pos="7676"/>
        </w:tabs>
        <w:spacing w:after="0" w:line="240" w:lineRule="auto"/>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Colorado State Report (CSU) for 2024</w:t>
      </w:r>
    </w:p>
    <w:p w:rsidR="009A02B3" w:rsidRPr="004612CB" w:rsidRDefault="009A02B3" w:rsidP="009A02B3">
      <w:pPr>
        <w:tabs>
          <w:tab w:val="left" w:pos="7676"/>
        </w:tabs>
        <w:spacing w:after="0" w:line="240" w:lineRule="auto"/>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Ada Szczepaniec</w:t>
      </w:r>
    </w:p>
    <w:p w:rsidR="009A02B3" w:rsidRPr="004612CB" w:rsidRDefault="009A02B3" w:rsidP="009A02B3">
      <w:pPr>
        <w:spacing w:line="240" w:lineRule="auto"/>
        <w:rPr>
          <w:rFonts w:ascii="Times New Roman" w:eastAsia="Times New Roman" w:hAnsi="Times New Roman" w:cs="Times New Roman"/>
          <w:bCs/>
          <w:sz w:val="24"/>
          <w:szCs w:val="24"/>
        </w:rPr>
      </w:pPr>
    </w:p>
    <w:p w:rsidR="009A02B3" w:rsidRPr="004612CB" w:rsidRDefault="009A02B3" w:rsidP="009A02B3">
      <w:pPr>
        <w:spacing w:line="240" w:lineRule="auto"/>
        <w:rPr>
          <w:rFonts w:ascii="Times New Roman" w:eastAsia="Times New Roman" w:hAnsi="Times New Roman" w:cs="Times New Roman"/>
          <w:b/>
          <w:bCs/>
          <w:sz w:val="24"/>
          <w:szCs w:val="24"/>
        </w:rPr>
      </w:pPr>
      <w:r w:rsidRPr="004612CB">
        <w:rPr>
          <w:rFonts w:ascii="Times New Roman" w:hAnsi="Times New Roman" w:cs="Times New Roman"/>
          <w:i/>
          <w:iCs/>
          <w:color w:val="444444"/>
          <w:sz w:val="24"/>
          <w:szCs w:val="24"/>
        </w:rPr>
        <w:t>Department of Agricultural Biology, Colorado State University, Fort Collins, CO 80523</w:t>
      </w:r>
    </w:p>
    <w:p w:rsidR="009A02B3" w:rsidRPr="004612CB" w:rsidRDefault="009A02B3" w:rsidP="009A02B3">
      <w:pPr>
        <w:spacing w:line="240" w:lineRule="auto"/>
        <w:rPr>
          <w:rFonts w:ascii="Times New Roman" w:hAnsi="Times New Roman" w:cs="Times New Roman"/>
          <w:sz w:val="24"/>
          <w:szCs w:val="24"/>
          <w:shd w:val="clear" w:color="auto" w:fill="FFFFFF"/>
        </w:rPr>
      </w:pPr>
      <w:r w:rsidRPr="004612CB">
        <w:rPr>
          <w:rFonts w:ascii="Times New Roman" w:hAnsi="Times New Roman" w:cs="Times New Roman"/>
          <w:sz w:val="24"/>
          <w:szCs w:val="24"/>
          <w:shd w:val="clear" w:color="auto" w:fill="FFFFFF"/>
        </w:rPr>
        <w:t>a.szczepaniec@colostate.edu</w:t>
      </w:r>
    </w:p>
    <w:p w:rsidR="009A02B3" w:rsidRPr="004612CB" w:rsidRDefault="009A02B3" w:rsidP="009A02B3">
      <w:pPr>
        <w:spacing w:line="240" w:lineRule="auto"/>
        <w:rPr>
          <w:rFonts w:ascii="Times New Roman" w:hAnsi="Times New Roman" w:cs="Times New Roman"/>
          <w:sz w:val="24"/>
          <w:szCs w:val="24"/>
          <w:shd w:val="clear" w:color="auto" w:fill="FFFFFF"/>
        </w:rPr>
      </w:pPr>
      <w:r w:rsidRPr="004612CB">
        <w:rPr>
          <w:rFonts w:ascii="Times New Roman" w:eastAsia="Times New Roman" w:hAnsi="Times New Roman" w:cs="Times New Roman"/>
          <w:sz w:val="24"/>
          <w:szCs w:val="24"/>
        </w:rPr>
        <w:t>01/01/2024 to 12/09/2024</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Cs/>
          <w:sz w:val="24"/>
          <w:szCs w:val="24"/>
        </w:rPr>
        <w:t xml:space="preserve">Date of Report: </w:t>
      </w:r>
      <w:r w:rsidRPr="004612CB">
        <w:rPr>
          <w:rFonts w:ascii="Times New Roman" w:eastAsia="Times New Roman" w:hAnsi="Times New Roman" w:cs="Times New Roman"/>
          <w:bCs/>
          <w:sz w:val="24"/>
          <w:szCs w:val="24"/>
        </w:rPr>
        <w:tab/>
      </w:r>
      <w:r w:rsidRPr="004612CB">
        <w:rPr>
          <w:rFonts w:ascii="Times New Roman" w:eastAsia="Times New Roman" w:hAnsi="Times New Roman" w:cs="Times New Roman"/>
          <w:bCs/>
          <w:sz w:val="24"/>
          <w:szCs w:val="24"/>
        </w:rPr>
        <w:tab/>
      </w:r>
      <w:r w:rsidRPr="004612CB">
        <w:rPr>
          <w:rFonts w:ascii="Times New Roman" w:eastAsia="Times New Roman" w:hAnsi="Times New Roman" w:cs="Times New Roman"/>
          <w:bCs/>
          <w:sz w:val="24"/>
          <w:szCs w:val="24"/>
        </w:rPr>
        <w:tab/>
        <w:t>Sent to committee chair on December 9, 2024</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Cs/>
          <w:sz w:val="24"/>
          <w:szCs w:val="24"/>
        </w:rPr>
        <w:t>Annual Meeting Dates:</w:t>
      </w:r>
      <w:r w:rsidRPr="004612CB">
        <w:rPr>
          <w:rFonts w:ascii="Times New Roman" w:eastAsia="Times New Roman" w:hAnsi="Times New Roman" w:cs="Times New Roman"/>
          <w:sz w:val="24"/>
          <w:szCs w:val="24"/>
        </w:rPr>
        <w:t> </w:t>
      </w:r>
      <w:r w:rsidRPr="004612CB">
        <w:rPr>
          <w:rFonts w:ascii="Times New Roman" w:eastAsia="Times New Roman" w:hAnsi="Times New Roman" w:cs="Times New Roman"/>
          <w:sz w:val="24"/>
          <w:szCs w:val="24"/>
        </w:rPr>
        <w:tab/>
      </w:r>
      <w:r w:rsidRPr="004612CB">
        <w:rPr>
          <w:rFonts w:ascii="Times New Roman" w:eastAsia="Times New Roman" w:hAnsi="Times New Roman" w:cs="Times New Roman"/>
          <w:sz w:val="24"/>
          <w:szCs w:val="24"/>
        </w:rPr>
        <w:tab/>
        <w:t>10/21/2024</w:t>
      </w:r>
    </w:p>
    <w:p w:rsidR="009A02B3" w:rsidRPr="004612CB" w:rsidRDefault="009A02B3" w:rsidP="009A02B3">
      <w:pPr>
        <w:spacing w:after="0" w:line="240" w:lineRule="auto"/>
        <w:rPr>
          <w:rFonts w:ascii="Times New Roman" w:hAnsi="Times New Roman" w:cs="Times New Roman"/>
          <w:sz w:val="24"/>
          <w:szCs w:val="24"/>
        </w:rPr>
      </w:pPr>
      <w:r w:rsidRPr="004612CB">
        <w:rPr>
          <w:rFonts w:ascii="Times New Roman" w:hAnsi="Times New Roman" w:cs="Times New Roman"/>
          <w:sz w:val="24"/>
          <w:szCs w:val="24"/>
        </w:rPr>
        <w:t>In attendance:</w:t>
      </w:r>
      <w:r w:rsidRPr="004612CB">
        <w:rPr>
          <w:rFonts w:ascii="Times New Roman" w:hAnsi="Times New Roman" w:cs="Times New Roman"/>
          <w:sz w:val="24"/>
          <w:szCs w:val="24"/>
        </w:rPr>
        <w:tab/>
      </w:r>
      <w:r w:rsidRPr="004612CB">
        <w:rPr>
          <w:rFonts w:ascii="Times New Roman" w:hAnsi="Times New Roman" w:cs="Times New Roman"/>
          <w:sz w:val="24"/>
          <w:szCs w:val="24"/>
        </w:rPr>
        <w:tab/>
      </w:r>
      <w:r w:rsidRPr="004612CB">
        <w:rPr>
          <w:rFonts w:ascii="Times New Roman" w:hAnsi="Times New Roman" w:cs="Times New Roman"/>
          <w:sz w:val="24"/>
          <w:szCs w:val="24"/>
        </w:rPr>
        <w:tab/>
      </w:r>
      <w:r w:rsidRPr="004612CB">
        <w:rPr>
          <w:rFonts w:ascii="Times New Roman" w:hAnsi="Times New Roman" w:cs="Times New Roman"/>
          <w:sz w:val="24"/>
          <w:szCs w:val="24"/>
        </w:rPr>
        <w:tab/>
        <w:t xml:space="preserve"> no</w:t>
      </w:r>
    </w:p>
    <w:p w:rsidR="009A02B3" w:rsidRPr="004612CB" w:rsidRDefault="009A02B3" w:rsidP="009A02B3">
      <w:pPr>
        <w:shd w:val="clear" w:color="auto" w:fill="FFFFFF"/>
        <w:spacing w:before="100" w:beforeAutospacing="1" w:after="100" w:afterAutospacing="1" w:line="240" w:lineRule="auto"/>
        <w:ind w:left="3660" w:hanging="366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Suggestions for NCERA 224: </w:t>
      </w:r>
      <w:r w:rsidRPr="004612CB">
        <w:rPr>
          <w:rFonts w:ascii="Times New Roman" w:eastAsia="Times New Roman" w:hAnsi="Times New Roman" w:cs="Times New Roman"/>
          <w:sz w:val="24"/>
          <w:szCs w:val="24"/>
        </w:rPr>
        <w:tab/>
        <w:t xml:space="preserve">Explore collaborative efforts to coordinate planting and monitoring of trees adapted to changing climate conditions and biotic pressure common to each region. </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 xml:space="preserve">Brief summary: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The key activities in 2024 focused on establishing and coordinating connections between CSU and local Forestry Divisions to mitigate the increasing impact of emerald ash borer on urban forests and developing means to provide research-supported recommendations for tree selection. Several training opportunities were also provided for Master Gardeners and Arboriculturist Society members from Colorado and Wyoming. Significant improvements and updates have been completed to the educational resources focused in sustainable pest management on the Colorado Center for Sustainable Pest Management website (</w:t>
      </w:r>
      <w:hyperlink r:id="rId62" w:history="1">
        <w:r w:rsidRPr="004612CB">
          <w:rPr>
            <w:rFonts w:ascii="Times New Roman" w:eastAsia="Times New Roman" w:hAnsi="Times New Roman" w:cs="Times New Roman"/>
            <w:bCs/>
            <w:color w:val="0563C1" w:themeColor="hyperlink"/>
            <w:sz w:val="24"/>
            <w:szCs w:val="24"/>
            <w:u w:val="single"/>
          </w:rPr>
          <w:t>https://agsci.colostate.edu/agbio/ipm/tree-and-shrub-pests/</w:t>
        </w:r>
      </w:hyperlink>
      <w:r w:rsidRPr="004612CB">
        <w:rPr>
          <w:rFonts w:ascii="Times New Roman" w:eastAsia="Times New Roman" w:hAnsi="Times New Roman" w:cs="Times New Roman"/>
          <w:bCs/>
          <w:sz w:val="24"/>
          <w:szCs w:val="24"/>
        </w:rPr>
        <w:t xml:space="preserve">). Most of the resources were updated based on the latest primary literature on each pest, and all the resources now meet accessibility standards. A website dedicated to IPM recommendations for emerald ash borer has been created.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Impacts: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Japanese beetles, emerald ash borer, and engraver beetles remain the main threat to trees and shrubs in Colorado. Climate-related decreases in precipitation and increases in temperature are likely to add scale insects and mites to the list of key pests. The updates and expansion of online educational resources for professionals and public are going to improve our ability to respond and address increasing impacts of these pests. CSU has partnered with City of Fort Collins Forestry Division to create models and resources that support selection of urban trees suited to the predicted climate conditions and meeting diversity standards that promote sustainable urban forests. These efforts were started in 2024 and once optimized will be shared with NCERA 224 members.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hAnsi="Times New Roman" w:cs="Times New Roman"/>
          <w:b/>
          <w:sz w:val="24"/>
          <w:szCs w:val="24"/>
        </w:rPr>
      </w:pPr>
      <w:r w:rsidRPr="004612CB">
        <w:rPr>
          <w:rFonts w:ascii="Times New Roman" w:eastAsia="Times New Roman" w:hAnsi="Times New Roman" w:cs="Times New Roman"/>
          <w:b/>
          <w:bCs/>
          <w:sz w:val="24"/>
          <w:szCs w:val="24"/>
        </w:rPr>
        <w:t>Outputs and outcomes:</w:t>
      </w:r>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b/>
          <w:i/>
          <w:iCs/>
          <w:sz w:val="24"/>
          <w:szCs w:val="24"/>
        </w:rPr>
      </w:pPr>
      <w:r w:rsidRPr="004612CB">
        <w:rPr>
          <w:rFonts w:ascii="Times New Roman" w:eastAsia="Times New Roman" w:hAnsi="Times New Roman" w:cs="Times New Roman"/>
          <w:b/>
          <w:i/>
          <w:iCs/>
          <w:sz w:val="24"/>
          <w:szCs w:val="24"/>
        </w:rPr>
        <w:t>Presentations and training:</w:t>
      </w:r>
    </w:p>
    <w:p w:rsidR="009A02B3" w:rsidRPr="004612CB" w:rsidRDefault="009A02B3" w:rsidP="009A02B3">
      <w:pPr>
        <w:numPr>
          <w:ilvl w:val="0"/>
          <w:numId w:val="15"/>
        </w:numPr>
        <w:shd w:val="clear" w:color="auto" w:fill="FFFFFF"/>
        <w:spacing w:before="240" w:after="240" w:line="240" w:lineRule="auto"/>
        <w:contextualSpacing/>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sz w:val="24"/>
          <w:szCs w:val="24"/>
        </w:rPr>
        <w:t xml:space="preserve">Szczepaniec, A. </w:t>
      </w:r>
      <w:r w:rsidRPr="004612CB">
        <w:rPr>
          <w:rFonts w:ascii="Times New Roman" w:eastAsia="Times New Roman" w:hAnsi="Times New Roman" w:cs="Times New Roman"/>
          <w:bCs/>
          <w:sz w:val="24"/>
          <w:szCs w:val="24"/>
        </w:rPr>
        <w:t>Pest Management in the Intermountain West – 25 min talk “Key pests and pests management updates”. November 2024</w:t>
      </w:r>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b/>
          <w:i/>
          <w:iCs/>
          <w:sz w:val="24"/>
          <w:szCs w:val="24"/>
        </w:rPr>
      </w:pPr>
      <w:r w:rsidRPr="004612CB">
        <w:rPr>
          <w:rFonts w:ascii="Times New Roman" w:eastAsia="Times New Roman" w:hAnsi="Times New Roman" w:cs="Times New Roman"/>
          <w:b/>
          <w:i/>
          <w:iCs/>
          <w:sz w:val="24"/>
          <w:szCs w:val="24"/>
        </w:rPr>
        <w:t>Educational and Extension resources and activities:</w:t>
      </w:r>
    </w:p>
    <w:p w:rsidR="009A02B3" w:rsidRPr="004612CB" w:rsidRDefault="009A02B3" w:rsidP="009A02B3">
      <w:pPr>
        <w:numPr>
          <w:ilvl w:val="0"/>
          <w:numId w:val="14"/>
        </w:numPr>
        <w:shd w:val="clear" w:color="auto" w:fill="FFFFFF"/>
        <w:spacing w:before="240" w:after="240" w:line="240" w:lineRule="auto"/>
        <w:contextualSpacing/>
        <w:outlineLvl w:val="2"/>
        <w:rPr>
          <w:rFonts w:ascii="Times New Roman" w:hAnsi="Times New Roman" w:cs="Times New Roman"/>
          <w:color w:val="000000" w:themeColor="text1"/>
          <w:sz w:val="24"/>
          <w:szCs w:val="24"/>
        </w:rPr>
      </w:pPr>
      <w:r w:rsidRPr="004612CB">
        <w:rPr>
          <w:rFonts w:ascii="Times New Roman" w:hAnsi="Times New Roman" w:cs="Times New Roman"/>
          <w:color w:val="000000" w:themeColor="text1"/>
          <w:sz w:val="24"/>
          <w:szCs w:val="24"/>
        </w:rPr>
        <w:t>Extensive improvements to the website for the Colorado Center for Sustainable Pest Management and content within, particularly related to insect and mite pests. All content is accessible and is continually updated with new pages and peer-</w:t>
      </w:r>
      <w:r w:rsidRPr="004612CB">
        <w:rPr>
          <w:rFonts w:ascii="Times New Roman" w:hAnsi="Times New Roman" w:cs="Times New Roman"/>
          <w:sz w:val="24"/>
          <w:szCs w:val="24"/>
        </w:rPr>
        <w:t xml:space="preserve"> </w:t>
      </w:r>
      <w:r w:rsidRPr="004612CB">
        <w:rPr>
          <w:rFonts w:ascii="Times New Roman" w:hAnsi="Times New Roman" w:cs="Times New Roman"/>
          <w:color w:val="000000" w:themeColor="text1"/>
          <w:sz w:val="24"/>
          <w:szCs w:val="24"/>
        </w:rPr>
        <w:t xml:space="preserve">reviewed information. I oversaw the following improvements in 2024: </w:t>
      </w:r>
    </w:p>
    <w:p w:rsidR="009A02B3" w:rsidRPr="004612CB" w:rsidRDefault="009A02B3" w:rsidP="009A02B3">
      <w:pPr>
        <w:numPr>
          <w:ilvl w:val="1"/>
          <w:numId w:val="14"/>
        </w:numPr>
        <w:shd w:val="clear" w:color="auto" w:fill="FFFFFF"/>
        <w:spacing w:before="240" w:after="240" w:line="240" w:lineRule="auto"/>
        <w:contextualSpacing/>
        <w:outlineLvl w:val="2"/>
        <w:rPr>
          <w:rFonts w:ascii="Times New Roman" w:hAnsi="Times New Roman" w:cs="Times New Roman"/>
          <w:color w:val="000000" w:themeColor="text1"/>
          <w:sz w:val="24"/>
          <w:szCs w:val="24"/>
        </w:rPr>
      </w:pPr>
      <w:r w:rsidRPr="004612CB">
        <w:rPr>
          <w:rFonts w:ascii="Times New Roman" w:hAnsi="Times New Roman" w:cs="Times New Roman"/>
          <w:color w:val="000000" w:themeColor="text1"/>
          <w:sz w:val="24"/>
          <w:szCs w:val="24"/>
        </w:rPr>
        <w:t>16 new webpages were created and posted. All meet accessibility standards and are easily viewed on mobile devices.</w:t>
      </w:r>
    </w:p>
    <w:p w:rsidR="009A02B3" w:rsidRPr="004612CB" w:rsidRDefault="009A02B3" w:rsidP="009A02B3">
      <w:pPr>
        <w:numPr>
          <w:ilvl w:val="0"/>
          <w:numId w:val="14"/>
        </w:numPr>
        <w:shd w:val="clear" w:color="auto" w:fill="FFFFFF"/>
        <w:spacing w:before="240" w:after="240" w:line="240" w:lineRule="auto"/>
        <w:contextualSpacing/>
        <w:outlineLvl w:val="2"/>
        <w:rPr>
          <w:rFonts w:ascii="Times New Roman" w:hAnsi="Times New Roman" w:cs="Times New Roman"/>
          <w:color w:val="000000" w:themeColor="text1"/>
          <w:sz w:val="24"/>
          <w:szCs w:val="24"/>
        </w:rPr>
      </w:pPr>
      <w:r w:rsidRPr="004612CB">
        <w:rPr>
          <w:rFonts w:ascii="Times New Roman" w:hAnsi="Times New Roman" w:cs="Times New Roman"/>
          <w:color w:val="000000" w:themeColor="text1"/>
          <w:sz w:val="24"/>
          <w:szCs w:val="24"/>
        </w:rPr>
        <w:t>CSU interacted with CDA staff to address and mitigate the impact of new invasive pests. This included assisting with updated potential pests lists and response plans in case of detection.</w:t>
      </w:r>
    </w:p>
    <w:p w:rsidR="009A02B3" w:rsidRPr="004612CB" w:rsidRDefault="009A02B3" w:rsidP="009A02B3">
      <w:pPr>
        <w:numPr>
          <w:ilvl w:val="0"/>
          <w:numId w:val="14"/>
        </w:numPr>
        <w:shd w:val="clear" w:color="auto" w:fill="FFFFFF"/>
        <w:spacing w:before="240" w:after="240" w:line="240" w:lineRule="auto"/>
        <w:contextualSpacing/>
        <w:outlineLvl w:val="2"/>
        <w:rPr>
          <w:rFonts w:ascii="Times New Roman" w:hAnsi="Times New Roman" w:cs="Times New Roman"/>
          <w:color w:val="000000" w:themeColor="text1"/>
          <w:sz w:val="24"/>
          <w:szCs w:val="24"/>
        </w:rPr>
      </w:pPr>
      <w:r w:rsidRPr="004612CB">
        <w:rPr>
          <w:rFonts w:ascii="Times New Roman" w:hAnsi="Times New Roman" w:cs="Times New Roman"/>
          <w:color w:val="000000" w:themeColor="text1"/>
          <w:sz w:val="24"/>
          <w:szCs w:val="24"/>
        </w:rPr>
        <w:t xml:space="preserve">CSU also engaged with City of Fort Collins Forestry Division to address and mitigate the impact of invasive beetle (emerald ash borer) and explore climate-forward and pest resilient urban tree species. </w:t>
      </w:r>
    </w:p>
    <w:p w:rsidR="009A02B3" w:rsidRDefault="009A02B3" w:rsidP="00903411">
      <w:pPr>
        <w:shd w:val="clear" w:color="auto" w:fill="FFFFFF"/>
        <w:spacing w:before="240" w:after="240" w:line="240" w:lineRule="auto"/>
        <w:ind w:left="720"/>
        <w:contextualSpacing/>
        <w:outlineLvl w:val="2"/>
        <w:rPr>
          <w:rFonts w:ascii="Times New Roman" w:hAnsi="Times New Roman" w:cs="Times New Roman"/>
          <w:color w:val="000000" w:themeColor="text1"/>
          <w:sz w:val="24"/>
          <w:szCs w:val="24"/>
        </w:rPr>
      </w:pPr>
    </w:p>
    <w:p w:rsidR="00903411" w:rsidRPr="004612CB" w:rsidRDefault="00903411" w:rsidP="00903411">
      <w:pPr>
        <w:shd w:val="clear" w:color="auto" w:fill="FFFFFF"/>
        <w:spacing w:before="240" w:after="240" w:line="240" w:lineRule="auto"/>
        <w:ind w:left="720"/>
        <w:contextualSpacing/>
        <w:outlineLvl w:val="2"/>
        <w:rPr>
          <w:rFonts w:ascii="Times New Roman" w:hAnsi="Times New Roman" w:cs="Times New Roman"/>
          <w:color w:val="000000" w:themeColor="text1"/>
          <w:sz w:val="24"/>
          <w:szCs w:val="24"/>
        </w:rPr>
      </w:pPr>
    </w:p>
    <w:p w:rsidR="009A02B3" w:rsidRPr="004612CB" w:rsidRDefault="004612CB">
      <w:pPr>
        <w:rPr>
          <w:rFonts w:ascii="Times New Roman" w:hAnsi="Times New Roman" w:cs="Times New Roman"/>
          <w:b/>
          <w:sz w:val="24"/>
          <w:szCs w:val="24"/>
        </w:rPr>
      </w:pPr>
      <w:r w:rsidRPr="004612CB">
        <w:rPr>
          <w:rFonts w:ascii="Times New Roman" w:hAnsi="Times New Roman" w:cs="Times New Roman"/>
          <w:b/>
          <w:sz w:val="24"/>
          <w:szCs w:val="24"/>
        </w:rPr>
        <w:t xml:space="preserve">University of </w:t>
      </w:r>
      <w:r w:rsidR="00F2632C">
        <w:rPr>
          <w:rFonts w:ascii="Times New Roman" w:hAnsi="Times New Roman" w:cs="Times New Roman"/>
          <w:b/>
          <w:sz w:val="24"/>
          <w:szCs w:val="24"/>
        </w:rPr>
        <w:t>Tenessee</w:t>
      </w:r>
    </w:p>
    <w:p w:rsidR="009A02B3" w:rsidRPr="004612CB" w:rsidRDefault="009A02B3" w:rsidP="009A02B3">
      <w:pPr>
        <w:rPr>
          <w:rFonts w:ascii="Times New Roman" w:hAnsi="Times New Roman" w:cs="Times New Roman"/>
          <w:sz w:val="24"/>
          <w:szCs w:val="24"/>
        </w:rPr>
      </w:pPr>
      <w:bookmarkStart w:id="29" w:name="_Hlk179974081"/>
      <w:r w:rsidRPr="004612CB">
        <w:rPr>
          <w:rFonts w:ascii="Times New Roman" w:hAnsi="Times New Roman" w:cs="Times New Roman"/>
          <w:sz w:val="24"/>
          <w:szCs w:val="24"/>
        </w:rPr>
        <w:t xml:space="preserve">Bill Klingeman </w:t>
      </w:r>
      <w:bookmarkEnd w:id="29"/>
      <w:r w:rsidRPr="004612CB">
        <w:rPr>
          <w:rFonts w:ascii="Times New Roman" w:hAnsi="Times New Roman" w:cs="Times New Roman"/>
          <w:sz w:val="24"/>
          <w:szCs w:val="24"/>
        </w:rPr>
        <w:t>(University of Tennessee, Plant Sciences Department) and Midhula Gireesh [guest attendee] (University of Tennessee, Entomology and Plant Pathology Department)</w:t>
      </w: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t xml:space="preserve">Our work remains focused on evaluating disease diagnostics and insect monitoring approaches for horticultural landscape and native plant pests. Ongoing efforts of research team members and collaborators span several projects including: </w:t>
      </w:r>
    </w:p>
    <w:p w:rsidR="009A02B3" w:rsidRPr="004612CB" w:rsidRDefault="009A02B3" w:rsidP="009A02B3">
      <w:pPr>
        <w:pStyle w:val="ListParagraph"/>
        <w:numPr>
          <w:ilvl w:val="0"/>
          <w:numId w:val="16"/>
        </w:numPr>
        <w:rPr>
          <w:rFonts w:ascii="Times New Roman" w:hAnsi="Times New Roman" w:cs="Times New Roman"/>
        </w:rPr>
      </w:pPr>
      <w:r w:rsidRPr="004612CB">
        <w:rPr>
          <w:rFonts w:ascii="Times New Roman" w:hAnsi="Times New Roman" w:cs="Times New Roman"/>
        </w:rPr>
        <w:t xml:space="preserve">Direct extraction from suspect woody plant tissues and detection of </w:t>
      </w:r>
      <w:r w:rsidRPr="004612CB">
        <w:rPr>
          <w:rFonts w:ascii="Times New Roman" w:hAnsi="Times New Roman" w:cs="Times New Roman"/>
          <w:i/>
          <w:iCs/>
        </w:rPr>
        <w:t>Bretziella fagacearum</w:t>
      </w:r>
      <w:r w:rsidRPr="004612CB">
        <w:rPr>
          <w:rFonts w:ascii="Times New Roman" w:hAnsi="Times New Roman" w:cs="Times New Roman"/>
        </w:rPr>
        <w:t xml:space="preserve"> (Oak Wilt pathogen) using molecular markers (SSRs), TaqMan fluorescing probes (M. Ony’s PhD Research project), &amp; LAMP (collaborative work with Villari Lab at UGA) for: </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lastRenderedPageBreak/>
        <w:t>Oak wilt disease (</w:t>
      </w:r>
      <w:r w:rsidRPr="004612CB">
        <w:rPr>
          <w:rFonts w:ascii="Times New Roman" w:hAnsi="Times New Roman" w:cs="Times New Roman"/>
          <w:i/>
          <w:iCs/>
        </w:rPr>
        <w:t>Bretziella fagacearum</w:t>
      </w:r>
      <w:r w:rsidRPr="004612CB">
        <w:rPr>
          <w:rFonts w:ascii="Times New Roman" w:hAnsi="Times New Roman" w:cs="Times New Roman"/>
        </w:rPr>
        <w:t>) – update: SSR primer Bf0045 optimized for use in diagnostic screening &amp; capable of detecting at least 0.008 ng/</w:t>
      </w:r>
      <w:r w:rsidRPr="004612CB">
        <w:rPr>
          <w:rFonts w:ascii="Times New Roman" w:hAnsi="Times New Roman" w:cs="Times New Roman"/>
        </w:rPr>
        <w:sym w:font="Symbol" w:char="F06D"/>
      </w:r>
      <w:r w:rsidRPr="004612CB">
        <w:rPr>
          <w:rFonts w:ascii="Times New Roman" w:hAnsi="Times New Roman" w:cs="Times New Roman"/>
        </w:rPr>
        <w:t>L (qPCR) and 0.04 ng/</w:t>
      </w:r>
      <w:r w:rsidRPr="004612CB">
        <w:rPr>
          <w:rFonts w:ascii="Times New Roman" w:hAnsi="Times New Roman" w:cs="Times New Roman"/>
        </w:rPr>
        <w:sym w:font="Symbol" w:char="F06D"/>
      </w:r>
      <w:r w:rsidRPr="004612CB">
        <w:rPr>
          <w:rFonts w:ascii="Times New Roman" w:hAnsi="Times New Roman" w:cs="Times New Roman"/>
        </w:rPr>
        <w:t xml:space="preserve">L (conventional PCR with blue light excitation). Results will be presented via poster at the </w:t>
      </w:r>
      <w:r w:rsidRPr="004612CB">
        <w:rPr>
          <w:rFonts w:ascii="Times New Roman" w:hAnsi="Times New Roman" w:cs="Times New Roman"/>
          <w:i/>
          <w:iCs/>
        </w:rPr>
        <w:t>Ornamental Workshop</w:t>
      </w:r>
      <w:r w:rsidRPr="004612CB">
        <w:rPr>
          <w:rFonts w:ascii="Times New Roman" w:hAnsi="Times New Roman" w:cs="Times New Roman"/>
        </w:rPr>
        <w:t xml:space="preserve"> in Raleigh.</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LAMP detection succeeded with samples collected from oak wilt infested water oak and southern red oak in neighboring Aiken, SC. LAMP can detect as low as 1.0 pg DNA in infected host tissues.</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Screening for oak wilt DNA on sap beetle insects associated with infected live and red oak group host plants in Texas has been completed (a component within M. Ony’s PhD Research project); DNA was recovered principally from early April – May 2022 specimen collections from 6 of 11 (total) beetle species collected in TX, using Bf045 primer with TaqMan and fluorescing probe. Positive</w:t>
      </w:r>
      <w:r w:rsidRPr="004612CB">
        <w:rPr>
          <w:rFonts w:ascii="Times New Roman" w:hAnsi="Times New Roman" w:cs="Times New Roman"/>
          <w:i/>
          <w:iCs/>
        </w:rPr>
        <w:t xml:space="preserve"> B. fagacearum </w:t>
      </w:r>
      <w:r w:rsidRPr="004612CB">
        <w:rPr>
          <w:rFonts w:ascii="Times New Roman" w:hAnsi="Times New Roman" w:cs="Times New Roman"/>
        </w:rPr>
        <w:t xml:space="preserve">DNA detections are likely to coincide with presence of viable mat production within infected trees. Most abundant sap beetle species recovered across the study were </w:t>
      </w:r>
      <w:r w:rsidRPr="004612CB">
        <w:rPr>
          <w:rFonts w:ascii="Times New Roman" w:hAnsi="Times New Roman" w:cs="Times New Roman"/>
          <w:i/>
          <w:iCs/>
        </w:rPr>
        <w:t>Carpophilus mutilatus</w:t>
      </w:r>
      <w:r w:rsidRPr="004612CB">
        <w:rPr>
          <w:rFonts w:ascii="Times New Roman" w:hAnsi="Times New Roman" w:cs="Times New Roman"/>
        </w:rPr>
        <w:t xml:space="preserve">, </w:t>
      </w:r>
      <w:r w:rsidRPr="004612CB">
        <w:rPr>
          <w:rFonts w:ascii="Times New Roman" w:hAnsi="Times New Roman" w:cs="Times New Roman"/>
          <w:i/>
          <w:iCs/>
        </w:rPr>
        <w:t>Colopterus maculatus</w:t>
      </w:r>
      <w:r w:rsidRPr="004612CB">
        <w:rPr>
          <w:rFonts w:ascii="Times New Roman" w:hAnsi="Times New Roman" w:cs="Times New Roman"/>
        </w:rPr>
        <w:t xml:space="preserve">, and </w:t>
      </w:r>
      <w:r w:rsidRPr="004612CB">
        <w:rPr>
          <w:rFonts w:ascii="Times New Roman" w:hAnsi="Times New Roman" w:cs="Times New Roman"/>
          <w:i/>
          <w:iCs/>
        </w:rPr>
        <w:t>Cryptarcha concinna</w:t>
      </w:r>
      <w:r w:rsidRPr="004612CB">
        <w:rPr>
          <w:rFonts w:ascii="Times New Roman" w:hAnsi="Times New Roman" w:cs="Times New Roman"/>
        </w:rPr>
        <w:t xml:space="preserve"> (journal article </w:t>
      </w:r>
      <w:r w:rsidRPr="004612CB">
        <w:rPr>
          <w:rFonts w:ascii="Times New Roman" w:hAnsi="Times New Roman" w:cs="Times New Roman"/>
          <w:i/>
          <w:iCs/>
        </w:rPr>
        <w:t>in prep</w:t>
      </w:r>
      <w:r w:rsidRPr="004612CB">
        <w:rPr>
          <w:rFonts w:ascii="Times New Roman" w:hAnsi="Times New Roman" w:cs="Times New Roman"/>
        </w:rPr>
        <w:t xml:space="preserve">.). Results will be presented via poster at the </w:t>
      </w:r>
      <w:r w:rsidRPr="004612CB">
        <w:rPr>
          <w:rFonts w:ascii="Times New Roman" w:hAnsi="Times New Roman" w:cs="Times New Roman"/>
          <w:i/>
          <w:iCs/>
        </w:rPr>
        <w:t>Ornamental Workshop</w:t>
      </w:r>
      <w:r w:rsidRPr="004612CB">
        <w:rPr>
          <w:rFonts w:ascii="Times New Roman" w:hAnsi="Times New Roman" w:cs="Times New Roman"/>
        </w:rPr>
        <w:t xml:space="preserve"> in Raleigh.</w:t>
      </w:r>
    </w:p>
    <w:p w:rsidR="009A02B3" w:rsidRPr="004612CB" w:rsidRDefault="009A02B3" w:rsidP="009A02B3">
      <w:pPr>
        <w:pStyle w:val="ListParagraph"/>
        <w:numPr>
          <w:ilvl w:val="0"/>
          <w:numId w:val="16"/>
        </w:numPr>
        <w:rPr>
          <w:rFonts w:ascii="Times New Roman" w:hAnsi="Times New Roman" w:cs="Times New Roman"/>
        </w:rPr>
      </w:pPr>
      <w:r w:rsidRPr="004612CB">
        <w:rPr>
          <w:rFonts w:ascii="Times New Roman" w:hAnsi="Times New Roman" w:cs="Times New Roman"/>
        </w:rPr>
        <w:t xml:space="preserve">Work with other plant pathogens &amp; fungi of interest (update): </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 xml:space="preserve">Koch’s postulates of evaluation of </w:t>
      </w:r>
      <w:r w:rsidRPr="004612CB">
        <w:rPr>
          <w:rFonts w:ascii="Times New Roman" w:hAnsi="Times New Roman" w:cs="Times New Roman"/>
          <w:i/>
          <w:iCs/>
        </w:rPr>
        <w:t>Botryosphaeria</w:t>
      </w:r>
      <w:r w:rsidRPr="004612CB">
        <w:rPr>
          <w:rFonts w:ascii="Times New Roman" w:hAnsi="Times New Roman" w:cs="Times New Roman"/>
        </w:rPr>
        <w:t xml:space="preserve"> </w:t>
      </w:r>
      <w:r w:rsidRPr="004612CB">
        <w:rPr>
          <w:rFonts w:ascii="Times New Roman" w:hAnsi="Times New Roman" w:cs="Times New Roman"/>
          <w:i/>
          <w:iCs/>
        </w:rPr>
        <w:t>dothidea</w:t>
      </w:r>
      <w:r w:rsidRPr="004612CB">
        <w:rPr>
          <w:rFonts w:ascii="Times New Roman" w:hAnsi="Times New Roman" w:cs="Times New Roman"/>
        </w:rPr>
        <w:t xml:space="preserve">, a canker-forming pathogen new to TN, has been completed on red oak, based on oozing wounds found on a Knoxville-area landscape tree specimen (plant disease report </w:t>
      </w:r>
      <w:r w:rsidRPr="004612CB">
        <w:rPr>
          <w:rFonts w:ascii="Times New Roman" w:hAnsi="Times New Roman" w:cs="Times New Roman"/>
          <w:i/>
          <w:iCs/>
        </w:rPr>
        <w:t>in prep</w:t>
      </w:r>
      <w:r w:rsidRPr="004612CB">
        <w:rPr>
          <w:rFonts w:ascii="Times New Roman" w:hAnsi="Times New Roman" w:cs="Times New Roman"/>
        </w:rPr>
        <w:t xml:space="preserve">.). </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 xml:space="preserve">Several field-collected isolates of </w:t>
      </w:r>
      <w:r w:rsidRPr="004612CB">
        <w:rPr>
          <w:rFonts w:ascii="Times New Roman" w:hAnsi="Times New Roman" w:cs="Times New Roman"/>
          <w:i/>
          <w:iCs/>
        </w:rPr>
        <w:t>Trichoderma</w:t>
      </w:r>
      <w:r w:rsidRPr="004612CB">
        <w:rPr>
          <w:rFonts w:ascii="Times New Roman" w:hAnsi="Times New Roman" w:cs="Times New Roman"/>
        </w:rPr>
        <w:t xml:space="preserve"> species recovered as endophytes from black walnut (</w:t>
      </w:r>
      <w:r w:rsidRPr="004612CB">
        <w:rPr>
          <w:rFonts w:ascii="Times New Roman" w:hAnsi="Times New Roman" w:cs="Times New Roman"/>
          <w:i/>
          <w:iCs/>
        </w:rPr>
        <w:t>Juglans nigra</w:t>
      </w:r>
      <w:r w:rsidRPr="004612CB">
        <w:rPr>
          <w:rFonts w:ascii="Times New Roman" w:hAnsi="Times New Roman" w:cs="Times New Roman"/>
        </w:rPr>
        <w:t xml:space="preserve">) were assayed against isolates of </w:t>
      </w:r>
      <w:r w:rsidRPr="004612CB">
        <w:rPr>
          <w:rFonts w:ascii="Times New Roman" w:hAnsi="Times New Roman" w:cs="Times New Roman"/>
          <w:i/>
          <w:iCs/>
        </w:rPr>
        <w:t>Geosmithia morbida</w:t>
      </w:r>
      <w:r w:rsidRPr="004612CB">
        <w:rPr>
          <w:rFonts w:ascii="Times New Roman" w:hAnsi="Times New Roman" w:cs="Times New Roman"/>
        </w:rPr>
        <w:t xml:space="preserve"> (fungal pathogen associated with Thousand Cankers Disease of Walnut) in assays that revealed a </w:t>
      </w:r>
      <w:r w:rsidRPr="004612CB">
        <w:rPr>
          <w:rFonts w:ascii="Times New Roman" w:hAnsi="Times New Roman" w:cs="Times New Roman"/>
          <w:i/>
          <w:iCs/>
        </w:rPr>
        <w:t>Trichoderma</w:t>
      </w:r>
      <w:r w:rsidRPr="004612CB">
        <w:rPr>
          <w:rFonts w:ascii="Times New Roman" w:hAnsi="Times New Roman" w:cs="Times New Roman"/>
        </w:rPr>
        <w:t xml:space="preserve"> </w:t>
      </w:r>
      <w:r w:rsidRPr="004612CB">
        <w:rPr>
          <w:rFonts w:ascii="Times New Roman" w:hAnsi="Times New Roman" w:cs="Times New Roman"/>
          <w:i/>
          <w:iCs/>
        </w:rPr>
        <w:t>simmonsii</w:t>
      </w:r>
      <w:r w:rsidRPr="004612CB">
        <w:rPr>
          <w:rFonts w:ascii="Times New Roman" w:hAnsi="Times New Roman" w:cs="Times New Roman"/>
        </w:rPr>
        <w:t xml:space="preserve"> isolate capable of significant culture-based antagonism to </w:t>
      </w:r>
      <w:r w:rsidRPr="004612CB">
        <w:rPr>
          <w:rFonts w:ascii="Times New Roman" w:hAnsi="Times New Roman" w:cs="Times New Roman"/>
          <w:i/>
          <w:iCs/>
        </w:rPr>
        <w:t>G. morbida</w:t>
      </w:r>
      <w:r w:rsidRPr="004612CB">
        <w:rPr>
          <w:rFonts w:ascii="Times New Roman" w:hAnsi="Times New Roman" w:cs="Times New Roman"/>
        </w:rPr>
        <w:t xml:space="preserve"> in presence of juglone (study published in </w:t>
      </w:r>
      <w:r w:rsidRPr="004612CB">
        <w:rPr>
          <w:rFonts w:ascii="Times New Roman" w:hAnsi="Times New Roman" w:cs="Times New Roman"/>
          <w:i/>
          <w:iCs/>
        </w:rPr>
        <w:t>BioControl</w:t>
      </w:r>
      <w:r w:rsidRPr="004612CB">
        <w:rPr>
          <w:rFonts w:ascii="Times New Roman" w:hAnsi="Times New Roman" w:cs="Times New Roman"/>
        </w:rPr>
        <w:t xml:space="preserve">). Field trials are needed to validate potential utility of this TN </w:t>
      </w:r>
      <w:r w:rsidRPr="004612CB">
        <w:rPr>
          <w:rFonts w:ascii="Times New Roman" w:hAnsi="Times New Roman" w:cs="Times New Roman"/>
          <w:i/>
          <w:iCs/>
        </w:rPr>
        <w:t>Trichoderma</w:t>
      </w:r>
      <w:r w:rsidRPr="004612CB">
        <w:rPr>
          <w:rFonts w:ascii="Times New Roman" w:hAnsi="Times New Roman" w:cs="Times New Roman"/>
        </w:rPr>
        <w:t xml:space="preserve"> isolate.  </w:t>
      </w:r>
    </w:p>
    <w:p w:rsidR="009A02B3" w:rsidRPr="004612CB" w:rsidRDefault="009A02B3" w:rsidP="009A02B3">
      <w:pPr>
        <w:rPr>
          <w:rFonts w:ascii="Times New Roman" w:hAnsi="Times New Roman" w:cs="Times New Roman"/>
          <w:sz w:val="24"/>
          <w:szCs w:val="24"/>
        </w:rPr>
      </w:pPr>
      <w:r w:rsidRPr="004612CB">
        <w:rPr>
          <w:rFonts w:ascii="Times New Roman" w:hAnsi="Times New Roman" w:cs="Times New Roman"/>
          <w:sz w:val="24"/>
          <w:szCs w:val="24"/>
        </w:rPr>
        <w:t xml:space="preserve">Landscape and Forest Tree Pest Species Monitoring: </w:t>
      </w:r>
      <w:r w:rsidRPr="004612CB">
        <w:rPr>
          <w:rFonts w:ascii="Times New Roman" w:hAnsi="Times New Roman" w:cs="Times New Roman"/>
          <w:i/>
          <w:iCs/>
          <w:sz w:val="24"/>
          <w:szCs w:val="24"/>
        </w:rPr>
        <w:t>Chrysobothris</w:t>
      </w:r>
      <w:r w:rsidRPr="004612CB">
        <w:rPr>
          <w:rFonts w:ascii="Times New Roman" w:hAnsi="Times New Roman" w:cs="Times New Roman"/>
          <w:sz w:val="24"/>
          <w:szCs w:val="24"/>
        </w:rPr>
        <w:t xml:space="preserve"> flatheaded borers</w:t>
      </w:r>
    </w:p>
    <w:p w:rsidR="009A02B3" w:rsidRPr="004612CB" w:rsidRDefault="009A02B3" w:rsidP="009A02B3">
      <w:pPr>
        <w:pStyle w:val="ListParagraph"/>
        <w:numPr>
          <w:ilvl w:val="0"/>
          <w:numId w:val="16"/>
        </w:numPr>
        <w:rPr>
          <w:rFonts w:ascii="Times New Roman" w:hAnsi="Times New Roman" w:cs="Times New Roman"/>
        </w:rPr>
      </w:pPr>
      <w:r w:rsidRPr="004612CB">
        <w:rPr>
          <w:rFonts w:ascii="Times New Roman" w:hAnsi="Times New Roman" w:cs="Times New Roman"/>
        </w:rPr>
        <w:t>(part of a larger USDA NIFA SCRI project) 4</w:t>
      </w:r>
      <w:r w:rsidRPr="004612CB">
        <w:rPr>
          <w:rFonts w:ascii="Times New Roman" w:hAnsi="Times New Roman" w:cs="Times New Roman"/>
          <w:vertAlign w:val="superscript"/>
        </w:rPr>
        <w:t>th</w:t>
      </w:r>
      <w:r w:rsidRPr="004612CB">
        <w:rPr>
          <w:rFonts w:ascii="Times New Roman" w:hAnsi="Times New Roman" w:cs="Times New Roman"/>
        </w:rPr>
        <w:t xml:space="preserve"> year of morphological and molecular systematics using trapped and borrowed (museum specimens of) captured adult </w:t>
      </w:r>
      <w:r w:rsidRPr="004612CB">
        <w:rPr>
          <w:rFonts w:ascii="Times New Roman" w:hAnsi="Times New Roman" w:cs="Times New Roman"/>
          <w:i/>
          <w:iCs/>
        </w:rPr>
        <w:t>Chrysobothris</w:t>
      </w:r>
      <w:r w:rsidRPr="004612CB">
        <w:rPr>
          <w:rFonts w:ascii="Times New Roman" w:hAnsi="Times New Roman" w:cs="Times New Roman"/>
        </w:rPr>
        <w:t xml:space="preserve"> beetles used for documenting relationships within the genus and between </w:t>
      </w:r>
      <w:r w:rsidRPr="004612CB">
        <w:rPr>
          <w:rFonts w:ascii="Times New Roman" w:hAnsi="Times New Roman" w:cs="Times New Roman"/>
          <w:i/>
          <w:iCs/>
        </w:rPr>
        <w:t>C. femorata</w:t>
      </w:r>
      <w:r w:rsidRPr="004612CB">
        <w:rPr>
          <w:rFonts w:ascii="Times New Roman" w:hAnsi="Times New Roman" w:cs="Times New Roman"/>
        </w:rPr>
        <w:t xml:space="preserve"> species group members  </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 xml:space="preserve">2024 update: PhD student A. Gonzalez is assembling Illumina (short-read) genome resources for approx. 70 of ~130 North American </w:t>
      </w:r>
      <w:r w:rsidRPr="004612CB">
        <w:rPr>
          <w:rFonts w:ascii="Times New Roman" w:hAnsi="Times New Roman" w:cs="Times New Roman"/>
          <w:i/>
          <w:iCs/>
        </w:rPr>
        <w:t>Chrysobothris</w:t>
      </w:r>
      <w:r w:rsidRPr="004612CB">
        <w:rPr>
          <w:rFonts w:ascii="Times New Roman" w:hAnsi="Times New Roman" w:cs="Times New Roman"/>
        </w:rPr>
        <w:t xml:space="preserve"> species; a minion (long-read) genome is being developed using high-molecular weight DNA and RNA recovered from hand-collected male and female </w:t>
      </w:r>
      <w:r w:rsidRPr="004612CB">
        <w:rPr>
          <w:rFonts w:ascii="Times New Roman" w:hAnsi="Times New Roman" w:cs="Times New Roman"/>
          <w:i/>
          <w:iCs/>
        </w:rPr>
        <w:t xml:space="preserve">C. adelpha </w:t>
      </w:r>
      <w:r w:rsidRPr="004612CB">
        <w:rPr>
          <w:rFonts w:ascii="Times New Roman" w:hAnsi="Times New Roman" w:cs="Times New Roman"/>
        </w:rPr>
        <w:t xml:space="preserve">specimens. Mitochondrial genome resource assemblies for these </w:t>
      </w:r>
      <w:r w:rsidRPr="004612CB">
        <w:rPr>
          <w:rFonts w:ascii="Times New Roman" w:hAnsi="Times New Roman" w:cs="Times New Roman"/>
          <w:i/>
          <w:iCs/>
        </w:rPr>
        <w:t>Chrysobothris</w:t>
      </w:r>
      <w:r w:rsidRPr="004612CB">
        <w:rPr>
          <w:rFonts w:ascii="Times New Roman" w:hAnsi="Times New Roman" w:cs="Times New Roman"/>
        </w:rPr>
        <w:t xml:space="preserve"> species are in progress and are expected to benefit from a more complete long-read mitochondrial genome (assembly and annotation in progress); screening for candidate endosymbiont species (primarily bacterial) have revealed intriguing early results; reporting efforts remain in progress.</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Suspected hybridization between economically important species (e.g., morphologically indeterminate specimens of “C. shawnee”, “C. rugosiceps”, “C. quadriimpressa”, and “C. viridiceps” may inform confusion about specimen identification and further work with these unusual individuals is planned.</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lastRenderedPageBreak/>
        <w:t xml:space="preserve">Use of new Illumina-based mitochondrial genome resources have enabled identification of pear fruits being exploited as a new economically important host plant resource being used as reproductive hosts by larvae of </w:t>
      </w:r>
      <w:r w:rsidRPr="004612CB">
        <w:rPr>
          <w:rFonts w:ascii="Times New Roman" w:hAnsi="Times New Roman" w:cs="Times New Roman"/>
          <w:i/>
          <w:iCs/>
        </w:rPr>
        <w:t>C. mali</w:t>
      </w:r>
      <w:r w:rsidRPr="004612CB">
        <w:rPr>
          <w:rFonts w:ascii="Times New Roman" w:hAnsi="Times New Roman" w:cs="Times New Roman"/>
        </w:rPr>
        <w:t xml:space="preserve"> = Pacific Flatheaded Borer, particularly in organic orchards in California (journal article in progress); Results will be presented via poster at the </w:t>
      </w:r>
      <w:r w:rsidRPr="004612CB">
        <w:rPr>
          <w:rFonts w:ascii="Times New Roman" w:hAnsi="Times New Roman" w:cs="Times New Roman"/>
          <w:i/>
          <w:iCs/>
        </w:rPr>
        <w:t>Ornamental Workshop</w:t>
      </w:r>
      <w:r w:rsidRPr="004612CB">
        <w:rPr>
          <w:rFonts w:ascii="Times New Roman" w:hAnsi="Times New Roman" w:cs="Times New Roman"/>
        </w:rPr>
        <w:t xml:space="preserve"> in Raleigh.</w:t>
      </w:r>
      <w:r w:rsidRPr="004612CB">
        <w:rPr>
          <w:rFonts w:ascii="Times New Roman" w:hAnsi="Times New Roman" w:cs="Times New Roman"/>
          <w:highlight w:val="yellow"/>
        </w:rPr>
        <w:t xml:space="preserve"> </w:t>
      </w:r>
    </w:p>
    <w:p w:rsidR="009A02B3" w:rsidRPr="004612CB" w:rsidRDefault="009A02B3" w:rsidP="009A02B3">
      <w:pPr>
        <w:pStyle w:val="ListParagraph"/>
        <w:numPr>
          <w:ilvl w:val="1"/>
          <w:numId w:val="16"/>
        </w:numPr>
        <w:rPr>
          <w:rFonts w:ascii="Times New Roman" w:hAnsi="Times New Roman" w:cs="Times New Roman"/>
        </w:rPr>
      </w:pPr>
      <w:r w:rsidRPr="004612CB">
        <w:rPr>
          <w:rFonts w:ascii="Times New Roman" w:hAnsi="Times New Roman" w:cs="Times New Roman"/>
        </w:rPr>
        <w:t xml:space="preserve">A new descriptive Extension guide for identifying </w:t>
      </w:r>
      <w:r w:rsidRPr="004612CB">
        <w:rPr>
          <w:rFonts w:ascii="Times New Roman" w:hAnsi="Times New Roman" w:cs="Times New Roman"/>
          <w:i/>
          <w:iCs/>
        </w:rPr>
        <w:t>Chrysobothris femorata</w:t>
      </w:r>
      <w:r w:rsidRPr="004612CB">
        <w:rPr>
          <w:rFonts w:ascii="Times New Roman" w:hAnsi="Times New Roman" w:cs="Times New Roman"/>
        </w:rPr>
        <w:t xml:space="preserve"> species group members is in progress; Axel Gonzalez has been assembling a Z-stack image archive of high resolution, high quality, gender-based photographs of key structural characteristics used in identification to assist illustration of this effort (in collaboration with Addesso Lab [LEAD] at TN State University). </w:t>
      </w:r>
    </w:p>
    <w:p w:rsidR="009A02B3" w:rsidRPr="004612CB" w:rsidRDefault="009A02B3" w:rsidP="009A02B3">
      <w:pPr>
        <w:pStyle w:val="ListParagraph"/>
        <w:numPr>
          <w:ilvl w:val="1"/>
          <w:numId w:val="16"/>
        </w:numPr>
        <w:rPr>
          <w:rFonts w:ascii="Times New Roman" w:hAnsi="Times New Roman" w:cs="Times New Roman"/>
          <w:color w:val="000000" w:themeColor="text1"/>
        </w:rPr>
      </w:pPr>
      <w:r w:rsidRPr="004612CB">
        <w:rPr>
          <w:rFonts w:ascii="Times New Roman" w:hAnsi="Times New Roman" w:cs="Times New Roman"/>
          <w:color w:val="000000" w:themeColor="text1"/>
        </w:rPr>
        <w:t xml:space="preserve">In 2024, Midhula Gireesh (UT) and Shimat Joseph (UGA) received a Southern IPMC grant to develop a new working group to address spotted lanternfly issues in specialty crops in the Southeastern US. Spotted lanternfly was confirmed in Tennessee in September 2023. A meeting was organized at the UT central region extension office where 31 participants (in person and zoom) including researchers, extension agents, plant inspectors (TDA), entomologists, vineyard manager and industry personals. The working group members including Bill Klingeman (UT) and participants ranked extension and research priorities during the meeting. The group has a diverse representation from the southeastern US states.  </w:t>
      </w:r>
    </w:p>
    <w:p w:rsidR="009A02B3" w:rsidRPr="004612CB" w:rsidRDefault="009A02B3" w:rsidP="009A02B3">
      <w:pPr>
        <w:pStyle w:val="ListParagraph"/>
        <w:numPr>
          <w:ilvl w:val="0"/>
          <w:numId w:val="16"/>
        </w:numPr>
        <w:rPr>
          <w:rFonts w:ascii="Times New Roman" w:hAnsi="Times New Roman" w:cs="Times New Roman"/>
          <w:color w:val="000000" w:themeColor="text1"/>
        </w:rPr>
      </w:pPr>
      <w:r w:rsidRPr="004612CB">
        <w:rPr>
          <w:rFonts w:ascii="Times New Roman" w:hAnsi="Times New Roman" w:cs="Times New Roman"/>
        </w:rPr>
        <w:t xml:space="preserve">Other Relevant News: TDA Plant Pathologist &amp; Diagnostician (Sylvia Moraes) has collaborated with Dr. Nar Ranabhat and Dr. Midhula Gireesh, both with UT Entomology and Plant Pathology Department, on a summary report of lab diagnostic detection results of plant diseases, insect pests, and other factors impacting ornamental and landscape </w:t>
      </w:r>
      <w:r w:rsidRPr="004612CB">
        <w:rPr>
          <w:rFonts w:ascii="Times New Roman" w:hAnsi="Times New Roman" w:cs="Times New Roman"/>
          <w:color w:val="000000" w:themeColor="text1"/>
        </w:rPr>
        <w:t xml:space="preserve">plants and crop samples submitted between 2023 and 2024. This will be published in Jan. 2025 in trade journal quarterly magazine </w:t>
      </w:r>
      <w:r w:rsidRPr="004612CB">
        <w:rPr>
          <w:rFonts w:ascii="Times New Roman" w:hAnsi="Times New Roman" w:cs="Times New Roman"/>
          <w:i/>
          <w:iCs/>
          <w:color w:val="000000" w:themeColor="text1"/>
        </w:rPr>
        <w:t>TN Greentimes</w:t>
      </w:r>
      <w:r w:rsidRPr="004612CB">
        <w:rPr>
          <w:rFonts w:ascii="Times New Roman" w:hAnsi="Times New Roman" w:cs="Times New Roman"/>
          <w:color w:val="000000" w:themeColor="text1"/>
        </w:rPr>
        <w:t xml:space="preserve">. Additionally, the team worked on quarterly newsletters (spring and summer) and statewide in-service aiming educating agents in plant health diagnostics, important insect and pest updates, sample submission, etc. </w:t>
      </w:r>
    </w:p>
    <w:p w:rsidR="009A02B3" w:rsidRPr="004612CB" w:rsidRDefault="009A02B3" w:rsidP="009A02B3">
      <w:pPr>
        <w:rPr>
          <w:rFonts w:ascii="Times New Roman" w:hAnsi="Times New Roman" w:cs="Times New Roman"/>
          <w:color w:val="FF0000"/>
          <w:sz w:val="24"/>
          <w:szCs w:val="24"/>
        </w:rPr>
      </w:pPr>
    </w:p>
    <w:p w:rsidR="009A02B3" w:rsidRPr="004612CB" w:rsidRDefault="009A02B3" w:rsidP="009A02B3">
      <w:pPr>
        <w:shd w:val="clear" w:color="auto" w:fill="FFFFFF"/>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Impacts:</w:t>
      </w:r>
    </w:p>
    <w:p w:rsidR="009A02B3" w:rsidRPr="004612CB" w:rsidRDefault="009A02B3" w:rsidP="009A02B3">
      <w:pPr>
        <w:shd w:val="clear" w:color="auto" w:fill="FFFFFF"/>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 xml:space="preserve">Limited direct impacts available; outputs remain efforts </w:t>
      </w:r>
      <w:r w:rsidRPr="004612CB">
        <w:rPr>
          <w:rFonts w:ascii="Times New Roman" w:eastAsia="Times New Roman" w:hAnsi="Times New Roman" w:cs="Times New Roman"/>
          <w:bCs/>
          <w:i/>
          <w:iCs/>
          <w:sz w:val="24"/>
          <w:szCs w:val="24"/>
        </w:rPr>
        <w:t>in progress</w:t>
      </w:r>
      <w:r w:rsidRPr="004612CB">
        <w:rPr>
          <w:rFonts w:ascii="Times New Roman" w:eastAsia="Times New Roman" w:hAnsi="Times New Roman" w:cs="Times New Roman"/>
          <w:bCs/>
          <w:sz w:val="24"/>
          <w:szCs w:val="24"/>
        </w:rPr>
        <w:t xml:space="preserve"> (as indicated above).</w:t>
      </w:r>
    </w:p>
    <w:p w:rsidR="009A02B3" w:rsidRPr="004612CB" w:rsidRDefault="009A02B3" w:rsidP="009A02B3">
      <w:pPr>
        <w:shd w:val="clear" w:color="auto" w:fill="FFFFFF"/>
        <w:outlineLvl w:val="2"/>
        <w:rPr>
          <w:rFonts w:ascii="Times New Roman" w:eastAsia="Times New Roman" w:hAnsi="Times New Roman" w:cs="Times New Roman"/>
          <w:bCs/>
          <w:sz w:val="24"/>
          <w:szCs w:val="24"/>
        </w:rPr>
      </w:pPr>
    </w:p>
    <w:p w:rsidR="009A02B3" w:rsidRPr="004612CB" w:rsidRDefault="009A02B3" w:rsidP="009A02B3">
      <w:pPr>
        <w:shd w:val="clear" w:color="auto" w:fill="FFFFFF"/>
        <w:outlineLvl w:val="2"/>
        <w:rPr>
          <w:rFonts w:ascii="Times New Roman" w:hAnsi="Times New Roman" w:cs="Times New Roman"/>
          <w:b/>
          <w:sz w:val="24"/>
          <w:szCs w:val="24"/>
        </w:rPr>
      </w:pPr>
      <w:r w:rsidRPr="004612CB">
        <w:rPr>
          <w:rFonts w:ascii="Times New Roman" w:eastAsia="Times New Roman" w:hAnsi="Times New Roman" w:cs="Times New Roman"/>
          <w:b/>
          <w:bCs/>
          <w:sz w:val="24"/>
          <w:szCs w:val="24"/>
        </w:rPr>
        <w:t xml:space="preserve">Please list outputs and outcomes.  </w:t>
      </w:r>
      <w:r w:rsidRPr="004612CB">
        <w:rPr>
          <w:rFonts w:ascii="Times New Roman" w:hAnsi="Times New Roman" w:cs="Times New Roman"/>
          <w:b/>
          <w:sz w:val="24"/>
          <w:szCs w:val="24"/>
        </w:rPr>
        <w:t xml:space="preserve"> </w:t>
      </w:r>
    </w:p>
    <w:p w:rsidR="009A02B3" w:rsidRPr="004612CB" w:rsidRDefault="007F0A91" w:rsidP="009A02B3">
      <w:pPr>
        <w:shd w:val="clear" w:color="auto" w:fill="FFFFFF"/>
        <w:outlineLvl w:val="2"/>
        <w:rPr>
          <w:rFonts w:ascii="Times New Roman" w:eastAsia="Times New Roman" w:hAnsi="Times New Roman" w:cs="Times New Roman"/>
          <w:b/>
          <w:bCs/>
          <w:sz w:val="24"/>
          <w:szCs w:val="24"/>
        </w:rPr>
      </w:pPr>
      <w:hyperlink r:id="rId63" w:history="1">
        <w:r w:rsidR="009A02B3" w:rsidRPr="004612CB">
          <w:rPr>
            <w:rStyle w:val="Hyperlink"/>
            <w:rFonts w:ascii="Times New Roman" w:eastAsia="Times New Roman" w:hAnsi="Times New Roman" w:cs="Times New Roman"/>
            <w:b/>
            <w:bCs/>
            <w:sz w:val="24"/>
            <w:szCs w:val="24"/>
          </w:rPr>
          <w:t>https://www.nifa.usda.gov/logic-model-planning-process</w:t>
        </w:r>
      </w:hyperlink>
      <w:r w:rsidR="009A02B3" w:rsidRPr="004612CB">
        <w:rPr>
          <w:rFonts w:ascii="Times New Roman" w:eastAsia="Times New Roman" w:hAnsi="Times New Roman" w:cs="Times New Roman"/>
          <w:b/>
          <w:bCs/>
          <w:sz w:val="24"/>
          <w:szCs w:val="24"/>
        </w:rPr>
        <w:t xml:space="preserve"> </w:t>
      </w:r>
    </w:p>
    <w:p w:rsidR="009A02B3" w:rsidRPr="004612CB" w:rsidRDefault="009A02B3" w:rsidP="009A02B3">
      <w:pPr>
        <w:shd w:val="clear" w:color="auto" w:fill="FFFFFF"/>
        <w:spacing w:before="100" w:beforeAutospacing="1" w:after="100" w:afterAutospacing="1"/>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Outputs:</w:t>
      </w:r>
      <w:r w:rsidRPr="004612CB">
        <w:rPr>
          <w:rFonts w:ascii="Times New Roman" w:eastAsia="Times New Roman" w:hAnsi="Times New Roman" w:cs="Times New Roman"/>
          <w:sz w:val="24"/>
          <w:szCs w:val="24"/>
        </w:rPr>
        <w:t xml:space="preserve"> Products, services, are </w:t>
      </w:r>
      <w:r w:rsidRPr="004612CB">
        <w:rPr>
          <w:rFonts w:ascii="Times New Roman" w:eastAsia="Times New Roman" w:hAnsi="Times New Roman" w:cs="Times New Roman"/>
          <w:bCs/>
          <w:i/>
          <w:iCs/>
          <w:sz w:val="24"/>
          <w:szCs w:val="24"/>
        </w:rPr>
        <w:t>in progress</w:t>
      </w:r>
      <w:r w:rsidRPr="004612CB">
        <w:rPr>
          <w:rFonts w:ascii="Times New Roman" w:eastAsia="Times New Roman" w:hAnsi="Times New Roman" w:cs="Times New Roman"/>
          <w:sz w:val="24"/>
          <w:szCs w:val="24"/>
        </w:rPr>
        <w:t>. Events in 2024 included:</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 xml:space="preserve">Outcomes: </w:t>
      </w:r>
      <w:r w:rsidRPr="004612CB">
        <w:rPr>
          <w:rFonts w:ascii="Times New Roman" w:eastAsia="Times New Roman" w:hAnsi="Times New Roman" w:cs="Times New Roman"/>
          <w:bCs/>
          <w:i/>
          <w:iCs/>
          <w:sz w:val="24"/>
          <w:szCs w:val="24"/>
        </w:rPr>
        <w:t>None to report: ongoing efforts remain in progress</w:t>
      </w:r>
      <w:r w:rsidRPr="004612CB">
        <w:rPr>
          <w:rFonts w:ascii="Times New Roman" w:eastAsia="Times New Roman" w:hAnsi="Times New Roman" w:cs="Times New Roman"/>
          <w:sz w:val="24"/>
          <w:szCs w:val="24"/>
        </w:rPr>
        <w:t>:</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knowledge - Occurs when there is a change in knowledge or the participants actually learn.</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lastRenderedPageBreak/>
        <w:t>Change in behavior - Occurs when there is a change in behavior or the participants act upon what they have learned.</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condition -Occurs when a societal condition is improved.</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pesticide use.</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pollinator conservation.</w:t>
      </w:r>
    </w:p>
    <w:p w:rsidR="009A02B3" w:rsidRPr="004612CB" w:rsidRDefault="009A02B3" w:rsidP="009A02B3">
      <w:pPr>
        <w:shd w:val="clear" w:color="auto" w:fill="FFFFFF"/>
        <w:spacing w:after="40"/>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management that reduces crop loss and or economic loss.</w:t>
      </w:r>
    </w:p>
    <w:p w:rsidR="009A02B3" w:rsidRPr="004612CB" w:rsidRDefault="009A02B3" w:rsidP="009A02B3">
      <w:pPr>
        <w:shd w:val="clear" w:color="auto" w:fill="FFFFFF"/>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Publications Outreach and research:</w:t>
      </w:r>
    </w:p>
    <w:p w:rsidR="009A02B3" w:rsidRPr="004612CB" w:rsidRDefault="009A02B3" w:rsidP="009A02B3">
      <w:pPr>
        <w:shd w:val="clear" w:color="auto" w:fill="FFFFFF"/>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sz w:val="24"/>
          <w:szCs w:val="24"/>
        </w:rPr>
        <w:t>Outreach</w:t>
      </w:r>
      <w:r w:rsidRPr="004612CB">
        <w:rPr>
          <w:rFonts w:ascii="Times New Roman" w:eastAsia="Times New Roman" w:hAnsi="Times New Roman" w:cs="Times New Roman"/>
          <w:bCs/>
          <w:sz w:val="24"/>
          <w:szCs w:val="24"/>
        </w:rPr>
        <w:t xml:space="preserve"> section</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sz w:val="24"/>
          <w:szCs w:val="24"/>
          <w:shd w:val="clear" w:color="auto" w:fill="FFFFFF"/>
        </w:rPr>
      </w:pPr>
      <w:r w:rsidRPr="004612CB">
        <w:rPr>
          <w:rStyle w:val="spellingerror"/>
          <w:rFonts w:ascii="Times New Roman" w:hAnsi="Times New Roman" w:cs="Times New Roman"/>
          <w:color w:val="000000"/>
          <w:sz w:val="24"/>
          <w:szCs w:val="24"/>
          <w:shd w:val="clear" w:color="auto" w:fill="FFFFFF"/>
        </w:rPr>
        <w:t>Ranabhat, N.B., D.F. Gomez, W.E. Klingeman, M. Ony, E. Lopez, D. Hadziabdic. 202x. Oak Wilt Disease: A guide to recognizing symptoms, diagnosing the problem and safeguarding oak trees. UT Extension Publication W XXX. 13pp.</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themeColor="text1"/>
          <w:sz w:val="24"/>
          <w:szCs w:val="24"/>
          <w:shd w:val="clear" w:color="auto" w:fill="FFFFFF"/>
        </w:rPr>
      </w:pPr>
      <w:r w:rsidRPr="004612CB">
        <w:rPr>
          <w:rStyle w:val="spellingerror"/>
          <w:rFonts w:ascii="Times New Roman" w:hAnsi="Times New Roman" w:cs="Times New Roman"/>
          <w:color w:val="000000" w:themeColor="text1"/>
          <w:sz w:val="24"/>
          <w:szCs w:val="24"/>
          <w:shd w:val="clear" w:color="auto" w:fill="FFFFFF"/>
        </w:rPr>
        <w:t>Gireesh, M., F. Hale, B. Joshua, B. Joshua, J. Grant and C. Bilbrey. 202X. Spotted Lanternfly. UT Extension Publication W XXX.</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themeColor="text1"/>
          <w:sz w:val="24"/>
          <w:szCs w:val="24"/>
          <w:shd w:val="clear" w:color="auto" w:fill="FFFFFF"/>
        </w:rPr>
      </w:pPr>
      <w:r w:rsidRPr="004612CB">
        <w:rPr>
          <w:rStyle w:val="spellingerror"/>
          <w:rFonts w:ascii="Times New Roman" w:hAnsi="Times New Roman" w:cs="Times New Roman"/>
          <w:color w:val="000000" w:themeColor="text1"/>
          <w:sz w:val="24"/>
          <w:szCs w:val="24"/>
          <w:shd w:val="clear" w:color="auto" w:fill="FFFFFF"/>
        </w:rPr>
        <w:t>Gireesh, M., K. Dhakal, and K.M. Addesso. 202X. Redheaded Flea beetle. UT Extension Publication W XXX.</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themeColor="text1"/>
          <w:sz w:val="24"/>
          <w:szCs w:val="24"/>
          <w:shd w:val="clear" w:color="auto" w:fill="FFFFFF"/>
        </w:rPr>
      </w:pPr>
      <w:r w:rsidRPr="004612CB">
        <w:rPr>
          <w:rStyle w:val="spellingerror"/>
          <w:rFonts w:ascii="Times New Roman" w:hAnsi="Times New Roman" w:cs="Times New Roman"/>
          <w:color w:val="000000" w:themeColor="text1"/>
          <w:sz w:val="24"/>
          <w:szCs w:val="24"/>
          <w:shd w:val="clear" w:color="auto" w:fill="FFFFFF"/>
        </w:rPr>
        <w:t>Ranabhat, N.B., M. Gireesh, and S. Moraes. 2025. What was spied with our (</w:t>
      </w:r>
      <w:r w:rsidRPr="004612CB">
        <w:rPr>
          <w:rStyle w:val="spellingerror"/>
          <w:rFonts w:ascii="Times New Roman" w:hAnsi="Times New Roman" w:cs="Times New Roman"/>
          <w:i/>
          <w:iCs/>
          <w:color w:val="000000" w:themeColor="text1"/>
          <w:sz w:val="24"/>
          <w:szCs w:val="24"/>
          <w:shd w:val="clear" w:color="auto" w:fill="FFFFFF"/>
        </w:rPr>
        <w:t>microscopic</w:t>
      </w:r>
      <w:r w:rsidRPr="004612CB">
        <w:rPr>
          <w:rStyle w:val="spellingerror"/>
          <w:rFonts w:ascii="Times New Roman" w:hAnsi="Times New Roman" w:cs="Times New Roman"/>
          <w:color w:val="000000" w:themeColor="text1"/>
          <w:sz w:val="24"/>
          <w:szCs w:val="24"/>
          <w:shd w:val="clear" w:color="auto" w:fill="FFFFFF"/>
        </w:rPr>
        <w:t>) eye: Updates on plant health problems diagnosed during peak months of 2023 and 2024. Tennessee Greentimes 26(1): (</w:t>
      </w:r>
      <w:r w:rsidRPr="004612CB">
        <w:rPr>
          <w:rStyle w:val="spellingerror"/>
          <w:rFonts w:ascii="Times New Roman" w:hAnsi="Times New Roman" w:cs="Times New Roman"/>
          <w:i/>
          <w:iCs/>
          <w:color w:val="000000" w:themeColor="text1"/>
          <w:sz w:val="24"/>
          <w:szCs w:val="24"/>
          <w:shd w:val="clear" w:color="auto" w:fill="FFFFFF"/>
        </w:rPr>
        <w:t>pp. TBD</w:t>
      </w:r>
      <w:r w:rsidRPr="004612CB">
        <w:rPr>
          <w:rStyle w:val="spellingerror"/>
          <w:rFonts w:ascii="Times New Roman" w:hAnsi="Times New Roman" w:cs="Times New Roman"/>
          <w:color w:val="000000" w:themeColor="text1"/>
          <w:sz w:val="24"/>
          <w:szCs w:val="24"/>
          <w:shd w:val="clear" w:color="auto" w:fill="FFFFFF"/>
        </w:rPr>
        <w:t>).</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themeColor="text1"/>
          <w:sz w:val="24"/>
          <w:szCs w:val="24"/>
          <w:shd w:val="clear" w:color="auto" w:fill="FFFFFF"/>
        </w:rPr>
      </w:pPr>
      <w:r w:rsidRPr="004612CB">
        <w:rPr>
          <w:rStyle w:val="spellingerror"/>
          <w:rFonts w:ascii="Times New Roman" w:hAnsi="Times New Roman" w:cs="Times New Roman"/>
          <w:color w:val="000000" w:themeColor="text1"/>
          <w:sz w:val="24"/>
          <w:szCs w:val="24"/>
          <w:shd w:val="clear" w:color="auto" w:fill="FFFFFF"/>
        </w:rPr>
        <w:t xml:space="preserve">Gireesh, M. 2024. The Buzz on Cicadas. Cultivate, State Botanical Garden of Tennessee Magazine. </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spellingerror"/>
          <w:rFonts w:ascii="Times New Roman" w:hAnsi="Times New Roman" w:cs="Times New Roman"/>
          <w:color w:val="000000" w:themeColor="text1"/>
          <w:sz w:val="24"/>
          <w:szCs w:val="24"/>
          <w:shd w:val="clear" w:color="auto" w:fill="FFFFFF"/>
        </w:rPr>
      </w:pPr>
      <w:r w:rsidRPr="004612CB">
        <w:rPr>
          <w:rStyle w:val="spellingerror"/>
          <w:rFonts w:ascii="Times New Roman" w:hAnsi="Times New Roman" w:cs="Times New Roman"/>
          <w:color w:val="000000" w:themeColor="text1"/>
          <w:sz w:val="24"/>
          <w:szCs w:val="24"/>
          <w:shd w:val="clear" w:color="auto" w:fill="FFFFFF"/>
        </w:rPr>
        <w:t>Gireesh M., and C. Bilbrey. 2024. Spotted Lanternfly Detected in Middle Tennessee. Tennessee Greentimes 25:16-18</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eop"/>
          <w:rFonts w:ascii="Times New Roman" w:hAnsi="Times New Roman" w:cs="Times New Roman"/>
          <w:color w:val="000000"/>
          <w:sz w:val="24"/>
          <w:szCs w:val="24"/>
          <w:shd w:val="clear" w:color="auto" w:fill="FFFFFF"/>
        </w:rPr>
      </w:pPr>
      <w:r w:rsidRPr="004612CB">
        <w:rPr>
          <w:rStyle w:val="spellingerror"/>
          <w:rFonts w:ascii="Times New Roman" w:hAnsi="Times New Roman" w:cs="Times New Roman"/>
          <w:color w:val="000000"/>
          <w:sz w:val="24"/>
          <w:szCs w:val="24"/>
          <w:shd w:val="clear" w:color="auto" w:fill="FFFFFF"/>
        </w:rPr>
        <w:t xml:space="preserve">Ony, M.A., G. Pietsch, M.L. Sakalidis, W.E. </w:t>
      </w:r>
      <w:r w:rsidRPr="004612CB">
        <w:rPr>
          <w:rStyle w:val="normaltextrun"/>
          <w:rFonts w:ascii="Times New Roman" w:hAnsi="Times New Roman" w:cs="Times New Roman"/>
          <w:color w:val="000000"/>
          <w:sz w:val="24"/>
          <w:szCs w:val="24"/>
          <w:shd w:val="clear" w:color="auto" w:fill="FFFFFF"/>
        </w:rPr>
        <w:t xml:space="preserve">Klingeman, M. Staton, and D. </w:t>
      </w:r>
      <w:r w:rsidRPr="004612CB">
        <w:rPr>
          <w:rStyle w:val="spellingerror"/>
          <w:rFonts w:ascii="Times New Roman" w:hAnsi="Times New Roman" w:cs="Times New Roman"/>
          <w:color w:val="000000"/>
          <w:sz w:val="24"/>
          <w:szCs w:val="24"/>
          <w:shd w:val="clear" w:color="auto" w:fill="FFFFFF"/>
        </w:rPr>
        <w:t>Hadziabdic</w:t>
      </w:r>
      <w:r w:rsidRPr="004612CB">
        <w:rPr>
          <w:rStyle w:val="normaltextrun"/>
          <w:rFonts w:ascii="Times New Roman" w:hAnsi="Times New Roman" w:cs="Times New Roman"/>
          <w:color w:val="000000"/>
          <w:sz w:val="24"/>
          <w:szCs w:val="24"/>
          <w:shd w:val="clear" w:color="auto" w:fill="FFFFFF"/>
        </w:rPr>
        <w:t xml:space="preserve">. 2024. Molecular detection of oak wilt pathogen by pairing TaqMan probes with an inexpensive blue flashlight. International Oak Symposium: Science-based management for dynamic oak forests, Knoxville, TN, </w:t>
      </w:r>
      <w:r w:rsidRPr="004612CB">
        <w:rPr>
          <w:rStyle w:val="normaltextrun"/>
          <w:rFonts w:ascii="Times New Roman" w:hAnsi="Times New Roman" w:cs="Times New Roman"/>
          <w:i/>
          <w:iCs/>
          <w:color w:val="000000"/>
          <w:sz w:val="24"/>
          <w:szCs w:val="24"/>
          <w:shd w:val="clear" w:color="auto" w:fill="FFFFFF"/>
        </w:rPr>
        <w:t>October 7-10, 2024</w:t>
      </w:r>
      <w:r w:rsidRPr="004612CB">
        <w:rPr>
          <w:rStyle w:val="normaltextrun"/>
          <w:rFonts w:ascii="Times New Roman" w:hAnsi="Times New Roman" w:cs="Times New Roman"/>
          <w:color w:val="000000"/>
          <w:sz w:val="24"/>
          <w:szCs w:val="24"/>
          <w:shd w:val="clear" w:color="auto" w:fill="FFFFFF"/>
        </w:rPr>
        <w:t xml:space="preserve"> (oral presentation to 30 participants). </w:t>
      </w:r>
      <w:r w:rsidRPr="004612CB">
        <w:rPr>
          <w:rStyle w:val="eop"/>
          <w:rFonts w:ascii="Times New Roman" w:hAnsi="Times New Roman" w:cs="Times New Roman"/>
          <w:color w:val="000000"/>
          <w:sz w:val="24"/>
          <w:szCs w:val="24"/>
          <w:shd w:val="clear" w:color="auto" w:fill="FFFFFF"/>
        </w:rPr>
        <w:t> </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eop"/>
          <w:rFonts w:ascii="Times New Roman" w:hAnsi="Times New Roman" w:cs="Times New Roman"/>
          <w:color w:val="000000"/>
          <w:sz w:val="24"/>
          <w:szCs w:val="24"/>
          <w:shd w:val="clear" w:color="auto" w:fill="FFFFFF"/>
        </w:rPr>
      </w:pPr>
      <w:r w:rsidRPr="004612CB">
        <w:rPr>
          <w:rStyle w:val="spellingerror"/>
          <w:rFonts w:ascii="Times New Roman" w:hAnsi="Times New Roman" w:cs="Times New Roman"/>
          <w:color w:val="000000"/>
          <w:sz w:val="24"/>
          <w:szCs w:val="24"/>
          <w:shd w:val="clear" w:color="auto" w:fill="FFFFFF"/>
        </w:rPr>
        <w:t xml:space="preserve">Pietsch, G.M., M.A. Ony, D.F. Gomez, K. Moulton, </w:t>
      </w:r>
      <w:r w:rsidRPr="004612CB">
        <w:rPr>
          <w:rStyle w:val="normaltextrun"/>
          <w:rFonts w:ascii="Times New Roman" w:hAnsi="Times New Roman" w:cs="Times New Roman"/>
          <w:color w:val="000000"/>
          <w:sz w:val="24"/>
          <w:szCs w:val="24"/>
          <w:shd w:val="clear" w:color="auto" w:fill="FFFFFF"/>
        </w:rPr>
        <w:t xml:space="preserve">D. Hadziabdic, E. Davis, and W. Klingeman. 2024. Putting a new spin on an old disease: Using molecular tools to identify beetles carrying spores form the oak wilt fungus in Gillespie County, Texas, USA. International Oak Symposium: Science-based management for dynamic oak forests, Knoxville, TN, </w:t>
      </w:r>
      <w:r w:rsidRPr="004612CB">
        <w:rPr>
          <w:rStyle w:val="normaltextrun"/>
          <w:rFonts w:ascii="Times New Roman" w:hAnsi="Times New Roman" w:cs="Times New Roman"/>
          <w:i/>
          <w:iCs/>
          <w:color w:val="000000"/>
          <w:sz w:val="24"/>
          <w:szCs w:val="24"/>
          <w:shd w:val="clear" w:color="auto" w:fill="FFFFFF"/>
        </w:rPr>
        <w:t>October 7-10, 2024</w:t>
      </w:r>
      <w:r w:rsidRPr="004612CB">
        <w:rPr>
          <w:rStyle w:val="normaltextrun"/>
          <w:rFonts w:ascii="Times New Roman" w:hAnsi="Times New Roman" w:cs="Times New Roman"/>
          <w:color w:val="000000"/>
          <w:sz w:val="24"/>
          <w:szCs w:val="24"/>
          <w:shd w:val="clear" w:color="auto" w:fill="FFFFFF"/>
        </w:rPr>
        <w:t xml:space="preserve"> (oral presentation to 25 participants). </w:t>
      </w:r>
      <w:r w:rsidRPr="004612CB">
        <w:rPr>
          <w:rStyle w:val="eop"/>
          <w:rFonts w:ascii="Times New Roman" w:hAnsi="Times New Roman" w:cs="Times New Roman"/>
          <w:color w:val="000000"/>
          <w:sz w:val="24"/>
          <w:szCs w:val="24"/>
          <w:shd w:val="clear" w:color="auto" w:fill="FFFFFF"/>
        </w:rPr>
        <w:t> </w:t>
      </w:r>
    </w:p>
    <w:p w:rsidR="009A02B3" w:rsidRPr="004612CB" w:rsidRDefault="009A02B3" w:rsidP="009A02B3">
      <w:pPr>
        <w:ind w:left="450" w:hanging="450"/>
        <w:rPr>
          <w:rFonts w:ascii="Times New Roman" w:hAnsi="Times New Roman" w:cs="Times New Roman"/>
          <w:sz w:val="24"/>
          <w:szCs w:val="24"/>
        </w:rPr>
      </w:pPr>
      <w:r w:rsidRPr="004612CB">
        <w:rPr>
          <w:rFonts w:ascii="Times New Roman" w:hAnsi="Times New Roman" w:cs="Times New Roman"/>
          <w:sz w:val="24"/>
          <w:szCs w:val="24"/>
        </w:rPr>
        <w:t xml:space="preserve">Hadziabdic, D., M.A. Ony, A.J. Onufrak, M. Sakalidis, M. Cregger, A. Taylor, M.D. Ginzel, W.E. Klingeman, and M. Staton. 2024. Dual RNAseq analyses of the oak wilt disease complex: unraveling the silent battles of oak hosts against the fungal pathogen </w:t>
      </w:r>
      <w:r w:rsidRPr="004612CB">
        <w:rPr>
          <w:rFonts w:ascii="Times New Roman" w:hAnsi="Times New Roman" w:cs="Times New Roman"/>
          <w:i/>
          <w:iCs/>
          <w:sz w:val="24"/>
          <w:szCs w:val="24"/>
        </w:rPr>
        <w:t>Bretziella fagacearum</w:t>
      </w:r>
      <w:r w:rsidRPr="004612CB">
        <w:rPr>
          <w:rFonts w:ascii="Times New Roman" w:hAnsi="Times New Roman" w:cs="Times New Roman"/>
          <w:sz w:val="24"/>
          <w:szCs w:val="24"/>
        </w:rPr>
        <w:t>. 26th IUFRO World Congress in Stockholm, Sweden (</w:t>
      </w:r>
      <w:r w:rsidRPr="004612CB">
        <w:rPr>
          <w:rFonts w:ascii="Times New Roman" w:hAnsi="Times New Roman" w:cs="Times New Roman"/>
          <w:i/>
          <w:iCs/>
          <w:sz w:val="24"/>
          <w:szCs w:val="24"/>
        </w:rPr>
        <w:t>27-30 June 2024</w:t>
      </w:r>
      <w:r w:rsidRPr="004612CB">
        <w:rPr>
          <w:rFonts w:ascii="Times New Roman" w:hAnsi="Times New Roman" w:cs="Times New Roman"/>
          <w:sz w:val="24"/>
          <w:szCs w:val="24"/>
        </w:rPr>
        <w:t xml:space="preserve">). </w:t>
      </w:r>
    </w:p>
    <w:p w:rsidR="009A02B3" w:rsidRPr="004612CB" w:rsidRDefault="009A02B3" w:rsidP="009A02B3">
      <w:pPr>
        <w:shd w:val="clear" w:color="auto" w:fill="FFFFFF"/>
        <w:outlineLvl w:val="2"/>
        <w:rPr>
          <w:rFonts w:ascii="Times New Roman" w:eastAsia="Times New Roman" w:hAnsi="Times New Roman" w:cs="Times New Roman"/>
          <w:bCs/>
          <w:sz w:val="24"/>
          <w:szCs w:val="24"/>
        </w:rPr>
      </w:pPr>
    </w:p>
    <w:p w:rsidR="009A02B3" w:rsidRPr="004612CB" w:rsidRDefault="009A02B3" w:rsidP="009A02B3">
      <w:pPr>
        <w:shd w:val="clear" w:color="auto" w:fill="FFFFFF"/>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
          <w:sz w:val="24"/>
          <w:szCs w:val="24"/>
        </w:rPr>
        <w:t>Research</w:t>
      </w:r>
      <w:r w:rsidRPr="004612CB">
        <w:rPr>
          <w:rFonts w:ascii="Times New Roman" w:eastAsia="Times New Roman" w:hAnsi="Times New Roman" w:cs="Times New Roman"/>
          <w:bCs/>
          <w:sz w:val="24"/>
          <w:szCs w:val="24"/>
        </w:rPr>
        <w:t xml:space="preserve"> section</w:t>
      </w:r>
    </w:p>
    <w:p w:rsidR="009A02B3" w:rsidRPr="004612CB" w:rsidRDefault="009A02B3" w:rsidP="009A02B3">
      <w:pPr>
        <w:ind w:left="450" w:hanging="450"/>
        <w:rPr>
          <w:rFonts w:ascii="Times New Roman" w:hAnsi="Times New Roman" w:cs="Times New Roman"/>
          <w:sz w:val="24"/>
          <w:szCs w:val="24"/>
        </w:rPr>
      </w:pPr>
      <w:r w:rsidRPr="004612CB">
        <w:rPr>
          <w:rFonts w:ascii="Times New Roman" w:hAnsi="Times New Roman" w:cs="Times New Roman"/>
          <w:color w:val="000000"/>
          <w:sz w:val="24"/>
          <w:szCs w:val="24"/>
        </w:rPr>
        <w:t>Kron, C.R., A.D. Gonzalez Murilllo, C.G. Gon</w:t>
      </w:r>
      <w:r w:rsidRPr="004612CB">
        <w:rPr>
          <w:rFonts w:ascii="Times New Roman" w:hAnsi="Times New Roman" w:cs="Times New Roman"/>
          <w:sz w:val="24"/>
          <w:szCs w:val="24"/>
        </w:rPr>
        <w:t>ç</w:t>
      </w:r>
      <w:r w:rsidRPr="004612CB">
        <w:rPr>
          <w:rFonts w:ascii="Times New Roman" w:hAnsi="Times New Roman" w:cs="Times New Roman"/>
          <w:color w:val="000000"/>
          <w:sz w:val="24"/>
          <w:szCs w:val="24"/>
        </w:rPr>
        <w:t>alves, B.G. Zoller, K. Addesso, W.E. Klingeman, and J.K. Moulton. 202</w:t>
      </w:r>
      <w:r w:rsidRPr="004612CB">
        <w:rPr>
          <w:rFonts w:ascii="Times New Roman" w:hAnsi="Times New Roman" w:cs="Times New Roman"/>
          <w:sz w:val="24"/>
          <w:szCs w:val="24"/>
        </w:rPr>
        <w:t>x</w:t>
      </w:r>
      <w:r w:rsidRPr="004612CB">
        <w:rPr>
          <w:rFonts w:ascii="Times New Roman" w:hAnsi="Times New Roman" w:cs="Times New Roman"/>
          <w:color w:val="000000"/>
          <w:sz w:val="24"/>
          <w:szCs w:val="24"/>
        </w:rPr>
        <w:t xml:space="preserve">. DNA barcoding helps establish a novel host-plant interaction for </w:t>
      </w:r>
      <w:r w:rsidRPr="004612CB">
        <w:rPr>
          <w:rFonts w:ascii="Times New Roman" w:hAnsi="Times New Roman" w:cs="Times New Roman"/>
          <w:i/>
          <w:iCs/>
          <w:color w:val="000000"/>
          <w:sz w:val="24"/>
          <w:szCs w:val="24"/>
        </w:rPr>
        <w:t>Chrysobothris mali</w:t>
      </w:r>
      <w:r w:rsidRPr="004612CB">
        <w:rPr>
          <w:rFonts w:ascii="Times New Roman" w:hAnsi="Times New Roman" w:cs="Times New Roman"/>
          <w:color w:val="000000"/>
          <w:sz w:val="24"/>
          <w:szCs w:val="24"/>
        </w:rPr>
        <w:t xml:space="preserve"> (Horn, 1886) (Coleoptera: Buprestidae) larvae found infesting </w:t>
      </w:r>
      <w:r w:rsidRPr="004612CB">
        <w:rPr>
          <w:rFonts w:ascii="Times New Roman" w:hAnsi="Times New Roman" w:cs="Times New Roman"/>
          <w:i/>
          <w:iCs/>
          <w:color w:val="000000"/>
          <w:sz w:val="24"/>
          <w:szCs w:val="24"/>
        </w:rPr>
        <w:t>Pyrus communis</w:t>
      </w:r>
      <w:r w:rsidRPr="004612CB">
        <w:rPr>
          <w:rFonts w:ascii="Times New Roman" w:hAnsi="Times New Roman" w:cs="Times New Roman"/>
          <w:color w:val="000000"/>
          <w:sz w:val="24"/>
          <w:szCs w:val="24"/>
        </w:rPr>
        <w:t xml:space="preserve"> cv. ‘Bartlett’ fruit in Lake County, California orchards. </w:t>
      </w:r>
      <w:r w:rsidRPr="004612CB">
        <w:rPr>
          <w:rFonts w:ascii="Times New Roman" w:hAnsi="Times New Roman" w:cs="Times New Roman"/>
          <w:i/>
          <w:iCs/>
          <w:sz w:val="24"/>
          <w:szCs w:val="24"/>
        </w:rPr>
        <w:t>In preparation for</w:t>
      </w:r>
      <w:r w:rsidRPr="004612CB">
        <w:rPr>
          <w:rFonts w:ascii="Times New Roman" w:hAnsi="Times New Roman" w:cs="Times New Roman"/>
          <w:sz w:val="24"/>
          <w:szCs w:val="24"/>
        </w:rPr>
        <w:t xml:space="preserve"> </w:t>
      </w:r>
      <w:r w:rsidRPr="004612CB">
        <w:rPr>
          <w:rFonts w:ascii="Times New Roman" w:hAnsi="Times New Roman" w:cs="Times New Roman"/>
          <w:iCs/>
          <w:color w:val="000000" w:themeColor="text1"/>
          <w:sz w:val="24"/>
          <w:szCs w:val="24"/>
        </w:rPr>
        <w:t xml:space="preserve">PanPacific Enotmologist. </w:t>
      </w:r>
    </w:p>
    <w:p w:rsidR="009A02B3" w:rsidRPr="004612CB" w:rsidRDefault="009A02B3" w:rsidP="009A02B3">
      <w:pPr>
        <w:ind w:left="450" w:hanging="450"/>
        <w:rPr>
          <w:rFonts w:ascii="Times New Roman" w:hAnsi="Times New Roman" w:cs="Times New Roman"/>
          <w:sz w:val="24"/>
          <w:szCs w:val="24"/>
        </w:rPr>
      </w:pPr>
      <w:r w:rsidRPr="004612CB">
        <w:rPr>
          <w:rFonts w:ascii="Times New Roman" w:hAnsi="Times New Roman" w:cs="Times New Roman"/>
          <w:color w:val="000000"/>
          <w:sz w:val="24"/>
          <w:szCs w:val="24"/>
        </w:rPr>
        <w:t xml:space="preserve">Ash, L., S.L. Boggess, A.J. Onufrak, G.M. Pietsch, M.A. Ony, S.R.G. Moraes, G.M. Pietsch, W.E. Klingeman, and D. Hadziabdic. </w:t>
      </w:r>
      <w:r w:rsidRPr="004612CB">
        <w:rPr>
          <w:rFonts w:ascii="Times New Roman" w:hAnsi="Times New Roman" w:cs="Times New Roman"/>
          <w:sz w:val="24"/>
          <w:szCs w:val="24"/>
        </w:rPr>
        <w:t>202x</w:t>
      </w:r>
      <w:r w:rsidRPr="004612CB">
        <w:rPr>
          <w:rFonts w:ascii="Times New Roman" w:hAnsi="Times New Roman" w:cs="Times New Roman"/>
          <w:color w:val="000000"/>
          <w:sz w:val="24"/>
          <w:szCs w:val="24"/>
        </w:rPr>
        <w:t>.</w:t>
      </w:r>
      <w:r w:rsidRPr="004612CB">
        <w:rPr>
          <w:rFonts w:ascii="Times New Roman" w:hAnsi="Times New Roman" w:cs="Times New Roman"/>
          <w:i/>
          <w:iCs/>
          <w:color w:val="000000"/>
          <w:sz w:val="24"/>
          <w:szCs w:val="24"/>
        </w:rPr>
        <w:t xml:space="preserve"> </w:t>
      </w:r>
      <w:r w:rsidRPr="004612CB">
        <w:rPr>
          <w:rFonts w:ascii="Times New Roman" w:hAnsi="Times New Roman" w:cs="Times New Roman"/>
          <w:color w:val="000000"/>
          <w:sz w:val="24"/>
          <w:szCs w:val="24"/>
        </w:rPr>
        <w:t xml:space="preserve">First report of </w:t>
      </w:r>
      <w:r w:rsidRPr="004612CB">
        <w:rPr>
          <w:rFonts w:ascii="Times New Roman" w:hAnsi="Times New Roman" w:cs="Times New Roman"/>
          <w:i/>
          <w:iCs/>
          <w:color w:val="000000"/>
          <w:sz w:val="24"/>
          <w:szCs w:val="24"/>
        </w:rPr>
        <w:t>Botryosphaeria dothidea</w:t>
      </w:r>
      <w:r w:rsidRPr="004612CB">
        <w:rPr>
          <w:rFonts w:ascii="Times New Roman" w:hAnsi="Times New Roman" w:cs="Times New Roman"/>
          <w:color w:val="000000"/>
          <w:sz w:val="24"/>
          <w:szCs w:val="24"/>
        </w:rPr>
        <w:t xml:space="preserve"> causing cankers in Northern Red Oak (</w:t>
      </w:r>
      <w:r w:rsidRPr="004612CB">
        <w:rPr>
          <w:rFonts w:ascii="Times New Roman" w:hAnsi="Times New Roman" w:cs="Times New Roman"/>
          <w:i/>
          <w:iCs/>
          <w:color w:val="000000"/>
          <w:sz w:val="24"/>
          <w:szCs w:val="24"/>
        </w:rPr>
        <w:t>Quercus rubra</w:t>
      </w:r>
      <w:r w:rsidRPr="004612CB">
        <w:rPr>
          <w:rFonts w:ascii="Times New Roman" w:hAnsi="Times New Roman" w:cs="Times New Roman"/>
          <w:color w:val="000000"/>
          <w:sz w:val="24"/>
          <w:szCs w:val="24"/>
        </w:rPr>
        <w:t>) in Tennessee</w:t>
      </w:r>
      <w:r w:rsidRPr="004612CB">
        <w:rPr>
          <w:rFonts w:ascii="Times New Roman" w:hAnsi="Times New Roman" w:cs="Times New Roman"/>
          <w:sz w:val="24"/>
          <w:szCs w:val="24"/>
        </w:rPr>
        <w:t xml:space="preserve">. </w:t>
      </w:r>
      <w:r w:rsidRPr="004612CB">
        <w:rPr>
          <w:rFonts w:ascii="Times New Roman" w:hAnsi="Times New Roman" w:cs="Times New Roman"/>
          <w:i/>
          <w:iCs/>
          <w:sz w:val="24"/>
          <w:szCs w:val="24"/>
        </w:rPr>
        <w:t>In preparation for</w:t>
      </w:r>
      <w:r w:rsidRPr="004612CB">
        <w:rPr>
          <w:rFonts w:ascii="Times New Roman" w:hAnsi="Times New Roman" w:cs="Times New Roman"/>
          <w:sz w:val="24"/>
          <w:szCs w:val="24"/>
        </w:rPr>
        <w:t xml:space="preserve"> </w:t>
      </w:r>
      <w:r w:rsidRPr="004612CB">
        <w:rPr>
          <w:rFonts w:ascii="Times New Roman" w:hAnsi="Times New Roman" w:cs="Times New Roman"/>
          <w:iCs/>
          <w:color w:val="000000" w:themeColor="text1"/>
          <w:sz w:val="24"/>
          <w:szCs w:val="24"/>
        </w:rPr>
        <w:t xml:space="preserve">Plant Disease. </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eop"/>
          <w:rFonts w:ascii="Times New Roman" w:hAnsi="Times New Roman" w:cs="Times New Roman"/>
          <w:color w:val="000000"/>
          <w:sz w:val="24"/>
          <w:szCs w:val="24"/>
          <w:shd w:val="clear" w:color="auto" w:fill="FFFFFF"/>
        </w:rPr>
      </w:pPr>
      <w:r w:rsidRPr="004612CB">
        <w:rPr>
          <w:rStyle w:val="spellingerror"/>
          <w:rFonts w:ascii="Times New Roman" w:hAnsi="Times New Roman" w:cs="Times New Roman"/>
          <w:color w:val="000000"/>
          <w:sz w:val="24"/>
          <w:szCs w:val="24"/>
          <w:shd w:val="clear" w:color="auto" w:fill="FFFFFF"/>
        </w:rPr>
        <w:t xml:space="preserve">Ony, M.A., G. Pietsch, M.L. Sakalidis, W.E. </w:t>
      </w:r>
      <w:r w:rsidRPr="004612CB">
        <w:rPr>
          <w:rStyle w:val="normaltextrun"/>
          <w:rFonts w:ascii="Times New Roman" w:hAnsi="Times New Roman" w:cs="Times New Roman"/>
          <w:color w:val="000000"/>
          <w:sz w:val="24"/>
          <w:szCs w:val="24"/>
          <w:shd w:val="clear" w:color="auto" w:fill="FFFFFF"/>
        </w:rPr>
        <w:t xml:space="preserve">Klingeman, M. Staton, and D. </w:t>
      </w:r>
      <w:r w:rsidRPr="004612CB">
        <w:rPr>
          <w:rStyle w:val="spellingerror"/>
          <w:rFonts w:ascii="Times New Roman" w:hAnsi="Times New Roman" w:cs="Times New Roman"/>
          <w:color w:val="000000"/>
          <w:sz w:val="24"/>
          <w:szCs w:val="24"/>
          <w:shd w:val="clear" w:color="auto" w:fill="FFFFFF"/>
        </w:rPr>
        <w:t>Hadziabdic</w:t>
      </w:r>
      <w:r w:rsidRPr="004612CB">
        <w:rPr>
          <w:rStyle w:val="normaltextrun"/>
          <w:rFonts w:ascii="Times New Roman" w:hAnsi="Times New Roman" w:cs="Times New Roman"/>
          <w:color w:val="000000"/>
          <w:sz w:val="24"/>
          <w:szCs w:val="24"/>
          <w:shd w:val="clear" w:color="auto" w:fill="FFFFFF"/>
        </w:rPr>
        <w:t>. 2024. Molecular detection of oak wilt pathogen by pairing TaqMan probes with an inexpensive blue flashlight. </w:t>
      </w:r>
      <w:r w:rsidRPr="004612CB">
        <w:rPr>
          <w:rStyle w:val="eop"/>
          <w:rFonts w:ascii="Times New Roman" w:hAnsi="Times New Roman" w:cs="Times New Roman"/>
          <w:color w:val="000000"/>
          <w:sz w:val="24"/>
          <w:szCs w:val="24"/>
          <w:shd w:val="clear" w:color="auto" w:fill="FFFFFF"/>
        </w:rPr>
        <w:t> Proc. International Oak Symposium, Southern Research Station, General Technical Report SRS-279, p. 122.</w:t>
      </w:r>
    </w:p>
    <w:p w:rsidR="009A02B3" w:rsidRPr="004612CB" w:rsidRDefault="009A02B3" w:rsidP="009A02B3">
      <w:pPr>
        <w:tabs>
          <w:tab w:val="left" w:pos="0"/>
          <w:tab w:val="left" w:pos="630"/>
          <w:tab w:val="left" w:pos="1440"/>
          <w:tab w:val="left" w:pos="2160"/>
          <w:tab w:val="left" w:pos="2880"/>
          <w:tab w:val="left" w:pos="3600"/>
          <w:tab w:val="left" w:pos="4320"/>
          <w:tab w:val="left" w:pos="5040"/>
          <w:tab w:val="left" w:pos="5760"/>
          <w:tab w:val="left" w:pos="6480"/>
          <w:tab w:val="left" w:pos="7200"/>
          <w:tab w:val="left" w:pos="7920"/>
        </w:tabs>
        <w:ind w:left="360" w:hanging="360"/>
        <w:rPr>
          <w:rStyle w:val="eop"/>
          <w:rFonts w:ascii="Times New Roman" w:hAnsi="Times New Roman" w:cs="Times New Roman"/>
          <w:color w:val="000000"/>
          <w:sz w:val="24"/>
          <w:szCs w:val="24"/>
          <w:shd w:val="clear" w:color="auto" w:fill="FFFFFF"/>
        </w:rPr>
      </w:pPr>
      <w:r w:rsidRPr="004612CB">
        <w:rPr>
          <w:rStyle w:val="spellingerror"/>
          <w:rFonts w:ascii="Times New Roman" w:hAnsi="Times New Roman" w:cs="Times New Roman"/>
          <w:color w:val="000000"/>
          <w:sz w:val="24"/>
          <w:szCs w:val="24"/>
          <w:shd w:val="clear" w:color="auto" w:fill="FFFFFF"/>
        </w:rPr>
        <w:t xml:space="preserve">Pietsch, G.M., M.A. Ony, D.F. Gomez, K. Moulton, </w:t>
      </w:r>
      <w:r w:rsidRPr="004612CB">
        <w:rPr>
          <w:rStyle w:val="normaltextrun"/>
          <w:rFonts w:ascii="Times New Roman" w:hAnsi="Times New Roman" w:cs="Times New Roman"/>
          <w:color w:val="000000"/>
          <w:sz w:val="24"/>
          <w:szCs w:val="24"/>
          <w:shd w:val="clear" w:color="auto" w:fill="FFFFFF"/>
        </w:rPr>
        <w:t>D. Hadziabdic, E. Davis, and W. Klingeman. 2024. Putting a new spin on an old disease: Using molecular tools to identify beetles carrying spores form the oak wilt fungus in Gillespie County, Texas, USA.</w:t>
      </w:r>
      <w:r w:rsidRPr="004612CB">
        <w:rPr>
          <w:rStyle w:val="eop"/>
          <w:rFonts w:ascii="Times New Roman" w:hAnsi="Times New Roman" w:cs="Times New Roman"/>
          <w:color w:val="000000"/>
          <w:sz w:val="24"/>
          <w:szCs w:val="24"/>
          <w:shd w:val="clear" w:color="auto" w:fill="FFFFFF"/>
        </w:rPr>
        <w:t> Proc. International Oak Symposium, Southern Research Station, General Technical Report SRS-279, pp. 125-127.</w:t>
      </w:r>
    </w:p>
    <w:p w:rsidR="009A02B3" w:rsidRPr="004612CB" w:rsidRDefault="009A02B3" w:rsidP="009A02B3">
      <w:pPr>
        <w:ind w:left="360" w:hanging="360"/>
        <w:rPr>
          <w:rFonts w:ascii="Times New Roman" w:hAnsi="Times New Roman" w:cs="Times New Roman"/>
          <w:color w:val="0070C0"/>
          <w:sz w:val="24"/>
          <w:szCs w:val="24"/>
          <w:highlight w:val="white"/>
        </w:rPr>
      </w:pPr>
      <w:r w:rsidRPr="004612CB">
        <w:rPr>
          <w:rFonts w:ascii="Times New Roman" w:hAnsi="Times New Roman" w:cs="Times New Roman"/>
          <w:color w:val="000000" w:themeColor="text1"/>
          <w:sz w:val="24"/>
          <w:szCs w:val="24"/>
        </w:rPr>
        <w:t xml:space="preserve">Onufrak, A.J., S. Khodaei, I. Perez, C. Chen, A. Finnell, S. Givens, D. Holdgridge, R. Gazis, K.D. Gwinn, W. Klingeman, and D. Hadziabdic. </w:t>
      </w:r>
      <w:r w:rsidRPr="004612CB">
        <w:rPr>
          <w:rFonts w:ascii="Times New Roman" w:hAnsi="Times New Roman" w:cs="Times New Roman"/>
          <w:sz w:val="24"/>
          <w:szCs w:val="24"/>
        </w:rPr>
        <w:t xml:space="preserve">2024. </w:t>
      </w:r>
      <w:r w:rsidRPr="004612CB">
        <w:rPr>
          <w:rFonts w:ascii="Times New Roman" w:hAnsi="Times New Roman" w:cs="Times New Roman"/>
          <w:color w:val="000000" w:themeColor="text1"/>
          <w:sz w:val="24"/>
          <w:szCs w:val="24"/>
        </w:rPr>
        <w:t xml:space="preserve">Potential biological control agents of </w:t>
      </w:r>
      <w:r w:rsidRPr="004612CB">
        <w:rPr>
          <w:rFonts w:ascii="Times New Roman" w:hAnsi="Times New Roman" w:cs="Times New Roman"/>
          <w:i/>
          <w:iCs/>
          <w:color w:val="000000" w:themeColor="text1"/>
          <w:sz w:val="24"/>
          <w:szCs w:val="24"/>
        </w:rPr>
        <w:t xml:space="preserve">Geosmithia morbida </w:t>
      </w:r>
      <w:r w:rsidRPr="004612CB">
        <w:rPr>
          <w:rFonts w:ascii="Times New Roman" w:hAnsi="Times New Roman" w:cs="Times New Roman"/>
          <w:color w:val="000000" w:themeColor="text1"/>
          <w:sz w:val="24"/>
          <w:szCs w:val="24"/>
        </w:rPr>
        <w:t xml:space="preserve">restrict fungal plant pathogen growth via mycoparasitism and antibiosis. </w:t>
      </w:r>
      <w:r w:rsidRPr="004612CB">
        <w:rPr>
          <w:rFonts w:ascii="Times New Roman" w:hAnsi="Times New Roman" w:cs="Times New Roman"/>
          <w:color w:val="000000" w:themeColor="text1"/>
          <w:sz w:val="24"/>
          <w:szCs w:val="24"/>
          <w:highlight w:val="white"/>
        </w:rPr>
        <w:t>BioControl,</w:t>
      </w:r>
      <w:r w:rsidRPr="004612CB">
        <w:rPr>
          <w:rFonts w:ascii="Times New Roman" w:hAnsi="Times New Roman" w:cs="Times New Roman"/>
          <w:i/>
          <w:iCs/>
          <w:color w:val="0070C0"/>
          <w:sz w:val="24"/>
          <w:szCs w:val="24"/>
          <w:highlight w:val="white"/>
        </w:rPr>
        <w:t xml:space="preserve"> </w:t>
      </w:r>
      <w:hyperlink r:id="rId64" w:tooltip="https://doi.org/10.1007/s10526-024-10277-y" w:history="1">
        <w:r w:rsidRPr="004612CB">
          <w:rPr>
            <w:rStyle w:val="Hyperlink"/>
            <w:rFonts w:ascii="Times New Roman" w:hAnsi="Times New Roman" w:cs="Times New Roman"/>
            <w:sz w:val="24"/>
            <w:szCs w:val="24"/>
          </w:rPr>
          <w:t>https://doi.org/10.1007/s10526-024-10277-y</w:t>
        </w:r>
      </w:hyperlink>
    </w:p>
    <w:p w:rsidR="009A02B3" w:rsidRPr="004612CB" w:rsidRDefault="009A02B3" w:rsidP="009A02B3">
      <w:pPr>
        <w:ind w:left="360" w:hanging="360"/>
        <w:rPr>
          <w:rFonts w:ascii="Times New Roman" w:hAnsi="Times New Roman" w:cs="Times New Roman"/>
          <w:color w:val="000000" w:themeColor="text1"/>
          <w:sz w:val="24"/>
          <w:szCs w:val="24"/>
        </w:rPr>
      </w:pPr>
      <w:r w:rsidRPr="004612CB">
        <w:rPr>
          <w:rFonts w:ascii="Times New Roman" w:hAnsi="Times New Roman" w:cs="Times New Roman"/>
          <w:color w:val="000000" w:themeColor="text1"/>
          <w:sz w:val="24"/>
          <w:szCs w:val="24"/>
        </w:rPr>
        <w:t xml:space="preserve">Pietsch, G.M., M.A. Ony, D.F. Gomez, J.K. Moulton, D. Hadziabdic, E. Davis, and W.E. Klingeman. 2024. </w:t>
      </w:r>
      <w:r w:rsidRPr="004612CB">
        <w:rPr>
          <w:rFonts w:ascii="Times New Roman" w:eastAsia="Times New Roman" w:hAnsi="Times New Roman" w:cs="Times New Roman"/>
          <w:color w:val="000000"/>
          <w:sz w:val="24"/>
          <w:szCs w:val="24"/>
        </w:rPr>
        <w:t xml:space="preserve">Fungal (Place) Mats for Messy Eaters: Screening Sap Beetle Species from an Oak Wilt Epicenter in the Lone Star State to Detect Seasonal Presence of </w:t>
      </w:r>
      <w:r w:rsidRPr="004612CB">
        <w:rPr>
          <w:rFonts w:ascii="Times New Roman" w:eastAsia="Times New Roman" w:hAnsi="Times New Roman" w:cs="Times New Roman"/>
          <w:i/>
          <w:iCs/>
          <w:color w:val="000000"/>
          <w:sz w:val="24"/>
          <w:szCs w:val="24"/>
        </w:rPr>
        <w:t>Bretziella fagacearum</w:t>
      </w:r>
      <w:r w:rsidRPr="004612CB">
        <w:rPr>
          <w:rFonts w:ascii="Times New Roman" w:eastAsia="Times New Roman" w:hAnsi="Times New Roman" w:cs="Times New Roman"/>
          <w:color w:val="000000"/>
          <w:sz w:val="24"/>
          <w:szCs w:val="24"/>
        </w:rPr>
        <w:t xml:space="preserve"> DNA</w:t>
      </w:r>
      <w:r w:rsidRPr="004612CB">
        <w:rPr>
          <w:rFonts w:ascii="Times New Roman" w:hAnsi="Times New Roman" w:cs="Times New Roman"/>
          <w:color w:val="000000" w:themeColor="text1"/>
          <w:sz w:val="24"/>
          <w:szCs w:val="24"/>
        </w:rPr>
        <w:t xml:space="preserve">. </w:t>
      </w:r>
      <w:r w:rsidRPr="004612CB">
        <w:rPr>
          <w:rFonts w:ascii="Times New Roman" w:hAnsi="Times New Roman" w:cs="Times New Roman"/>
          <w:sz w:val="24"/>
          <w:szCs w:val="24"/>
        </w:rPr>
        <w:t>23</w:t>
      </w:r>
      <w:r w:rsidRPr="004612CB">
        <w:rPr>
          <w:rFonts w:ascii="Times New Roman" w:hAnsi="Times New Roman" w:cs="Times New Roman"/>
          <w:sz w:val="24"/>
          <w:szCs w:val="24"/>
          <w:vertAlign w:val="superscript"/>
        </w:rPr>
        <w:t>rd</w:t>
      </w:r>
      <w:r w:rsidRPr="004612CB">
        <w:rPr>
          <w:rFonts w:ascii="Times New Roman" w:hAnsi="Times New Roman" w:cs="Times New Roman"/>
          <w:sz w:val="24"/>
          <w:szCs w:val="24"/>
        </w:rPr>
        <w:t xml:space="preserve"> Ornamental Pest and Plant Disease Workshop, Raleigh, NC, </w:t>
      </w:r>
      <w:r w:rsidRPr="004612CB">
        <w:rPr>
          <w:rFonts w:ascii="Times New Roman" w:hAnsi="Times New Roman" w:cs="Times New Roman"/>
          <w:i/>
          <w:iCs/>
          <w:sz w:val="24"/>
          <w:szCs w:val="24"/>
        </w:rPr>
        <w:t>10/22 - 24/2024</w:t>
      </w:r>
      <w:r w:rsidRPr="004612CB">
        <w:rPr>
          <w:rFonts w:ascii="Times New Roman" w:hAnsi="Times New Roman" w:cs="Times New Roman"/>
          <w:sz w:val="24"/>
          <w:szCs w:val="24"/>
        </w:rPr>
        <w:t>.</w:t>
      </w:r>
    </w:p>
    <w:p w:rsidR="009A02B3" w:rsidRPr="004612CB" w:rsidRDefault="009A02B3" w:rsidP="009A02B3">
      <w:pPr>
        <w:ind w:left="360" w:hanging="360"/>
        <w:rPr>
          <w:rFonts w:ascii="Times New Roman" w:hAnsi="Times New Roman" w:cs="Times New Roman"/>
          <w:color w:val="000000" w:themeColor="text1"/>
          <w:sz w:val="24"/>
          <w:szCs w:val="24"/>
        </w:rPr>
      </w:pPr>
      <w:r w:rsidRPr="004612CB">
        <w:rPr>
          <w:rFonts w:ascii="Times New Roman" w:hAnsi="Times New Roman" w:cs="Times New Roman"/>
          <w:sz w:val="24"/>
          <w:szCs w:val="24"/>
        </w:rPr>
        <w:t xml:space="preserve">Ony, M.A., G. Pietsch, M.L. Sakalidis, K. Chahal, P.P. Parra, L.A. Miles, D.F. Gomez, M.D. Ginzel, R.N. Trigiano, M. Cregger, W.E. Klingeman, M. Staton, and D. Hadziabdic. 2024. </w:t>
      </w:r>
      <w:r w:rsidRPr="004612CB">
        <w:rPr>
          <w:rFonts w:ascii="Times New Roman" w:eastAsia="Times New Roman" w:hAnsi="Times New Roman" w:cs="Times New Roman"/>
          <w:color w:val="000000"/>
          <w:sz w:val="24"/>
          <w:szCs w:val="24"/>
        </w:rPr>
        <w:t>“Ender” Reveal for Dying Red Oaks: Using TaqMan Probes and an Inexpensive Blue-flashlight to Diagnose the Oak Wilt Pathogen</w:t>
      </w:r>
      <w:r w:rsidRPr="004612CB">
        <w:rPr>
          <w:rFonts w:ascii="Times New Roman" w:hAnsi="Times New Roman" w:cs="Times New Roman"/>
          <w:color w:val="000000"/>
          <w:sz w:val="24"/>
          <w:szCs w:val="24"/>
        </w:rPr>
        <w:t xml:space="preserve">. </w:t>
      </w:r>
      <w:r w:rsidRPr="004612CB">
        <w:rPr>
          <w:rFonts w:ascii="Times New Roman" w:hAnsi="Times New Roman" w:cs="Times New Roman"/>
          <w:sz w:val="24"/>
          <w:szCs w:val="24"/>
        </w:rPr>
        <w:t>23</w:t>
      </w:r>
      <w:r w:rsidRPr="004612CB">
        <w:rPr>
          <w:rFonts w:ascii="Times New Roman" w:hAnsi="Times New Roman" w:cs="Times New Roman"/>
          <w:sz w:val="24"/>
          <w:szCs w:val="24"/>
          <w:vertAlign w:val="superscript"/>
        </w:rPr>
        <w:t>rd</w:t>
      </w:r>
      <w:r w:rsidRPr="004612CB">
        <w:rPr>
          <w:rFonts w:ascii="Times New Roman" w:hAnsi="Times New Roman" w:cs="Times New Roman"/>
          <w:sz w:val="24"/>
          <w:szCs w:val="24"/>
        </w:rPr>
        <w:t xml:space="preserve"> Ornamental Pest and Plant Disease Workshop, Raleigh, NC, </w:t>
      </w:r>
      <w:r w:rsidRPr="004612CB">
        <w:rPr>
          <w:rFonts w:ascii="Times New Roman" w:hAnsi="Times New Roman" w:cs="Times New Roman"/>
          <w:i/>
          <w:iCs/>
          <w:sz w:val="24"/>
          <w:szCs w:val="24"/>
        </w:rPr>
        <w:t>10/22 - 24/2024</w:t>
      </w:r>
      <w:r w:rsidRPr="004612CB">
        <w:rPr>
          <w:rFonts w:ascii="Times New Roman" w:hAnsi="Times New Roman" w:cs="Times New Roman"/>
          <w:sz w:val="24"/>
          <w:szCs w:val="24"/>
        </w:rPr>
        <w:t>.</w:t>
      </w:r>
    </w:p>
    <w:p w:rsidR="009A02B3" w:rsidRPr="004612CB" w:rsidRDefault="009A02B3" w:rsidP="009A02B3">
      <w:pPr>
        <w:ind w:left="360" w:hanging="360"/>
        <w:rPr>
          <w:rFonts w:ascii="Times New Roman" w:hAnsi="Times New Roman" w:cs="Times New Roman"/>
          <w:color w:val="000000" w:themeColor="text1"/>
          <w:sz w:val="24"/>
          <w:szCs w:val="24"/>
        </w:rPr>
      </w:pPr>
      <w:r w:rsidRPr="004612CB">
        <w:rPr>
          <w:rFonts w:ascii="Times New Roman" w:hAnsi="Times New Roman" w:cs="Times New Roman"/>
          <w:sz w:val="24"/>
          <w:szCs w:val="24"/>
        </w:rPr>
        <w:t>Gonzalez Murillo, A., J. K. Moulton, K. Addesso, C. Kron, C. G. Gonçalves, B. Zoller, and W. E. Klingeman. “Pearing” Adult Flatheaded Borer Genome Resources with Morphology to Diagnose a Novel Plant Niche-Larval Pest Interaction. 23</w:t>
      </w:r>
      <w:r w:rsidRPr="004612CB">
        <w:rPr>
          <w:rFonts w:ascii="Times New Roman" w:hAnsi="Times New Roman" w:cs="Times New Roman"/>
          <w:sz w:val="24"/>
          <w:szCs w:val="24"/>
          <w:vertAlign w:val="superscript"/>
        </w:rPr>
        <w:t>rd</w:t>
      </w:r>
      <w:r w:rsidRPr="004612CB">
        <w:rPr>
          <w:rFonts w:ascii="Times New Roman" w:hAnsi="Times New Roman" w:cs="Times New Roman"/>
          <w:sz w:val="24"/>
          <w:szCs w:val="24"/>
        </w:rPr>
        <w:t xml:space="preserve"> Ornamental Pest and Plant Disease Workshop, Raleigh, NC, </w:t>
      </w:r>
      <w:r w:rsidRPr="004612CB">
        <w:rPr>
          <w:rFonts w:ascii="Times New Roman" w:hAnsi="Times New Roman" w:cs="Times New Roman"/>
          <w:i/>
          <w:iCs/>
          <w:sz w:val="24"/>
          <w:szCs w:val="24"/>
        </w:rPr>
        <w:t>10/22 - 24/2024</w:t>
      </w:r>
      <w:r w:rsidRPr="004612CB">
        <w:rPr>
          <w:rFonts w:ascii="Times New Roman" w:hAnsi="Times New Roman" w:cs="Times New Roman"/>
          <w:sz w:val="24"/>
          <w:szCs w:val="24"/>
        </w:rPr>
        <w:t>.</w:t>
      </w:r>
    </w:p>
    <w:p w:rsidR="007F0A91" w:rsidRDefault="007F0A91" w:rsidP="009A02B3">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w:t>
      </w:r>
    </w:p>
    <w:p w:rsidR="009A02B3" w:rsidRPr="004612CB" w:rsidRDefault="004612CB" w:rsidP="009A02B3">
      <w:pPr>
        <w:spacing w:after="0" w:line="240" w:lineRule="auto"/>
        <w:rPr>
          <w:rFonts w:ascii="Times New Roman" w:eastAsia="Times New Roman" w:hAnsi="Times New Roman" w:cs="Times New Roman"/>
          <w:b/>
          <w:sz w:val="24"/>
          <w:szCs w:val="24"/>
        </w:rPr>
      </w:pPr>
      <w:r w:rsidRPr="004612CB">
        <w:rPr>
          <w:rFonts w:ascii="Times New Roman" w:hAnsi="Times New Roman" w:cs="Times New Roman"/>
          <w:b/>
          <w:sz w:val="24"/>
          <w:szCs w:val="24"/>
        </w:rPr>
        <w:t>Clemson University</w:t>
      </w:r>
    </w:p>
    <w:p w:rsidR="009A02B3" w:rsidRPr="004612CB" w:rsidRDefault="009A02B3" w:rsidP="009A02B3">
      <w:pPr>
        <w:spacing w:after="0"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rPr>
        <w:t xml:space="preserve">NCERA 224: </w:t>
      </w:r>
      <w:r w:rsidRPr="004612CB">
        <w:rPr>
          <w:rFonts w:ascii="Times New Roman" w:hAnsi="Times New Roman" w:cs="Times New Roman"/>
          <w:b/>
          <w:sz w:val="24"/>
          <w:szCs w:val="24"/>
          <w:shd w:val="clear" w:color="auto" w:fill="FFFFFF"/>
        </w:rPr>
        <w:t>IPM Strategies for Arthropod Pests and Diseases in Nurseries and Landscapes, https://nimss.org/projects/18875</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Year: 2024</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Name: Zee Ahmed</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State: South Carolina</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University and complete mailing address: 2200 Pocket Rd, Florence, SC 29506</w:t>
      </w:r>
    </w:p>
    <w:p w:rsidR="009A02B3" w:rsidRPr="004612CB" w:rsidRDefault="009A02B3" w:rsidP="009A02B3">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Phone number: 352-283-0173</w:t>
      </w:r>
    </w:p>
    <w:p w:rsidR="009A02B3" w:rsidRPr="004612CB" w:rsidRDefault="009A02B3" w:rsidP="009A02B3">
      <w:pPr>
        <w:spacing w:line="240" w:lineRule="auto"/>
        <w:rPr>
          <w:rFonts w:ascii="Times New Roman" w:hAnsi="Times New Roman" w:cs="Times New Roman"/>
          <w:b/>
          <w:sz w:val="24"/>
          <w:szCs w:val="24"/>
        </w:rPr>
      </w:pPr>
      <w:r w:rsidRPr="004612CB">
        <w:rPr>
          <w:rFonts w:ascii="Times New Roman" w:hAnsi="Times New Roman" w:cs="Times New Roman"/>
          <w:b/>
          <w:sz w:val="24"/>
          <w:szCs w:val="24"/>
          <w:shd w:val="clear" w:color="auto" w:fill="FFFFFF"/>
        </w:rPr>
        <w:t>Email: mahmed2@clemson.edu</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Period Covered:</w:t>
      </w:r>
      <w:r w:rsidRPr="004612CB">
        <w:rPr>
          <w:rFonts w:ascii="Times New Roman" w:eastAsia="Times New Roman" w:hAnsi="Times New Roman" w:cs="Times New Roman"/>
          <w:b/>
          <w:sz w:val="24"/>
          <w:szCs w:val="24"/>
        </w:rPr>
        <w:t> 01/01/2024 to 12/31/2024 (I joined Clemson on January 8, 2024, so my report covers the period from January 8, 2024, to December 31, 2024)</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Date of Report:</w:t>
      </w:r>
      <w:r w:rsidRPr="004612CB">
        <w:rPr>
          <w:rFonts w:ascii="Times New Roman" w:eastAsia="Times New Roman" w:hAnsi="Times New Roman" w:cs="Times New Roman"/>
          <w:b/>
          <w:sz w:val="24"/>
          <w:szCs w:val="24"/>
        </w:rPr>
        <w:t> </w:t>
      </w:r>
      <w:r w:rsidRPr="004612CB">
        <w:rPr>
          <w:rFonts w:ascii="Times New Roman" w:eastAsia="Times New Roman" w:hAnsi="Times New Roman" w:cs="Times New Roman"/>
          <w:sz w:val="24"/>
          <w:szCs w:val="24"/>
        </w:rPr>
        <w:t xml:space="preserve">Email to </w:t>
      </w:r>
      <w:hyperlink r:id="rId65" w:history="1">
        <w:r w:rsidRPr="004612CB">
          <w:rPr>
            <w:rFonts w:ascii="Times New Roman" w:eastAsia="Times New Roman" w:hAnsi="Times New Roman" w:cs="Times New Roman"/>
            <w:sz w:val="24"/>
            <w:szCs w:val="24"/>
          </w:rPr>
          <w:t>krisc001@umn.edu</w:t>
        </w:r>
      </w:hyperlink>
      <w:r w:rsidRPr="004612CB">
        <w:rPr>
          <w:rFonts w:ascii="Times New Roman" w:eastAsia="Times New Roman" w:hAnsi="Times New Roman" w:cs="Times New Roman"/>
          <w:sz w:val="24"/>
          <w:szCs w:val="24"/>
        </w:rPr>
        <w:t xml:space="preserve"> by 10/18/2024</w:t>
      </w:r>
    </w:p>
    <w:p w:rsidR="009A02B3" w:rsidRPr="004612CB" w:rsidRDefault="009A02B3" w:rsidP="009A02B3">
      <w:pPr>
        <w:spacing w:after="0" w:line="240" w:lineRule="auto"/>
        <w:rPr>
          <w:rFonts w:ascii="Times New Roman" w:hAnsi="Times New Roman" w:cs="Times New Roman"/>
          <w:b/>
          <w:sz w:val="24"/>
          <w:szCs w:val="24"/>
        </w:rPr>
      </w:pPr>
      <w:r w:rsidRPr="004612CB">
        <w:rPr>
          <w:rFonts w:ascii="Times New Roman" w:hAnsi="Times New Roman" w:cs="Times New Roman"/>
          <w:b/>
          <w:sz w:val="24"/>
          <w:szCs w:val="24"/>
        </w:rPr>
        <w:t>In attendance:</w:t>
      </w:r>
    </w:p>
    <w:p w:rsidR="009A02B3" w:rsidRPr="004612CB" w:rsidRDefault="009A02B3" w:rsidP="009A02B3">
      <w:pPr>
        <w:spacing w:after="0" w:line="240" w:lineRule="auto"/>
        <w:rPr>
          <w:rFonts w:ascii="Times New Roman" w:hAnsi="Times New Roman" w:cs="Times New Roman"/>
          <w:sz w:val="24"/>
          <w:szCs w:val="24"/>
        </w:rPr>
      </w:pPr>
      <w:r w:rsidRPr="004612CB">
        <w:rPr>
          <w:rFonts w:ascii="Times New Roman" w:hAnsi="Times New Roman" w:cs="Times New Roman"/>
          <w:sz w:val="24"/>
          <w:szCs w:val="24"/>
        </w:rPr>
        <w:t xml:space="preserve">In person </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Suggestions for NCERA 224 cooperative research or outreach program:</w:t>
      </w:r>
    </w:p>
    <w:p w:rsidR="009A02B3" w:rsidRPr="004612CB" w:rsidRDefault="009A02B3" w:rsidP="009A02B3">
      <w:pPr>
        <w:shd w:val="clear" w:color="auto" w:fill="FFFFFF"/>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 for location of 2025 meeting:</w:t>
      </w:r>
    </w:p>
    <w:p w:rsidR="009A02B3" w:rsidRPr="004612CB" w:rsidRDefault="009A02B3" w:rsidP="009A02B3">
      <w:pPr>
        <w:shd w:val="clear" w:color="auto" w:fill="FFFFFF"/>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A suggestion is to meet at the Aug 2-5, 2025 at the 2025 APS meeting in Honolulu, Hawaii; NCERA should organize a symposium; schedule a visit to the USDA research stations on resistance management</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 xml:space="preserve">Brief summary: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What you did, how it helps, what was solved.</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Write a paragraph separated by a space each issues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 I identified significant gaps in extension efforts for five key pests affecting turf and ornamentals: </w:t>
      </w:r>
      <w:r w:rsidRPr="004612CB">
        <w:rPr>
          <w:rFonts w:ascii="Times New Roman" w:eastAsia="Times New Roman" w:hAnsi="Times New Roman" w:cs="Times New Roman"/>
          <w:i/>
          <w:iCs/>
          <w:sz w:val="24"/>
          <w:szCs w:val="24"/>
        </w:rPr>
        <w:t xml:space="preserve">Acanthococcus lagerstroemiae </w:t>
      </w:r>
      <w:r w:rsidRPr="004612CB">
        <w:rPr>
          <w:rFonts w:ascii="Times New Roman" w:eastAsia="Times New Roman" w:hAnsi="Times New Roman" w:cs="Times New Roman"/>
          <w:sz w:val="24"/>
          <w:szCs w:val="24"/>
        </w:rPr>
        <w:t xml:space="preserve">(crapemyrtle bark scale), </w:t>
      </w:r>
      <w:r w:rsidRPr="004612CB">
        <w:rPr>
          <w:rFonts w:ascii="Times New Roman" w:eastAsia="Times New Roman" w:hAnsi="Times New Roman" w:cs="Times New Roman"/>
          <w:i/>
          <w:iCs/>
          <w:sz w:val="24"/>
          <w:szCs w:val="24"/>
        </w:rPr>
        <w:t xml:space="preserve">Lycorma delicatula </w:t>
      </w:r>
      <w:r w:rsidRPr="004612CB">
        <w:rPr>
          <w:rFonts w:ascii="Times New Roman" w:eastAsia="Times New Roman" w:hAnsi="Times New Roman" w:cs="Times New Roman"/>
          <w:sz w:val="24"/>
          <w:szCs w:val="24"/>
        </w:rPr>
        <w:t xml:space="preserve">(spotted lanternfly), </w:t>
      </w:r>
      <w:r w:rsidRPr="004612CB">
        <w:rPr>
          <w:rFonts w:ascii="Times New Roman" w:eastAsia="Times New Roman" w:hAnsi="Times New Roman" w:cs="Times New Roman"/>
          <w:i/>
          <w:iCs/>
          <w:sz w:val="24"/>
          <w:szCs w:val="24"/>
        </w:rPr>
        <w:t xml:space="preserve">Nipaecoccus viridis </w:t>
      </w:r>
      <w:r w:rsidRPr="004612CB">
        <w:rPr>
          <w:rFonts w:ascii="Times New Roman" w:eastAsia="Times New Roman" w:hAnsi="Times New Roman" w:cs="Times New Roman"/>
          <w:sz w:val="24"/>
          <w:szCs w:val="24"/>
        </w:rPr>
        <w:t xml:space="preserve">(lebbeck mealybugs), </w:t>
      </w:r>
      <w:r w:rsidRPr="004612CB">
        <w:rPr>
          <w:rFonts w:ascii="Times New Roman" w:eastAsia="Times New Roman" w:hAnsi="Times New Roman" w:cs="Times New Roman"/>
          <w:i/>
          <w:iCs/>
          <w:sz w:val="24"/>
          <w:szCs w:val="24"/>
        </w:rPr>
        <w:t xml:space="preserve">Spodoptera frugiperda </w:t>
      </w:r>
      <w:r w:rsidRPr="004612CB">
        <w:rPr>
          <w:rFonts w:ascii="Times New Roman" w:eastAsia="Times New Roman" w:hAnsi="Times New Roman" w:cs="Times New Roman"/>
          <w:sz w:val="24"/>
          <w:szCs w:val="24"/>
        </w:rPr>
        <w:t xml:space="preserve">(fall armyworm), and </w:t>
      </w:r>
      <w:r w:rsidRPr="004612CB">
        <w:rPr>
          <w:rFonts w:ascii="Times New Roman" w:eastAsia="Times New Roman" w:hAnsi="Times New Roman" w:cs="Times New Roman"/>
          <w:i/>
          <w:iCs/>
          <w:sz w:val="24"/>
          <w:szCs w:val="24"/>
        </w:rPr>
        <w:t xml:space="preserve">Thrips parvispinus </w:t>
      </w:r>
      <w:r w:rsidRPr="004612CB">
        <w:rPr>
          <w:rFonts w:ascii="Times New Roman" w:eastAsia="Times New Roman" w:hAnsi="Times New Roman" w:cs="Times New Roman"/>
          <w:sz w:val="24"/>
          <w:szCs w:val="24"/>
        </w:rPr>
        <w:t xml:space="preserve">(pepper thrips).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The crapemyrtle bark scale is already established in South Carolina, and extensive research has been conducted in other states. However, its persistent issues in landscapes and nurseries, partly due to mistimed chemical applications, necessitate further extension efforts. I plan to update its Land Grant Press article, present an extension talk in November, and collaborate with researchers from Georgia and Tennessee on a Crop Protection and Pest Management grant next year.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lastRenderedPageBreak/>
        <w:t xml:space="preserve">The spotted lanternfly, recently reported in North Carolina, is expected to invade South Carolina imminently. I have joined its multistate working group, designed a field guide, and presented an extension talk in Florence, SC. Additionally, I am preparing a Southern IPM grant application with collaborators in Georgia and Tennessee, focusing on organizing more extension meetings in South Carolina, Georgia, and Tennessee.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The fall armyworm, a seasonal pest in South Carolina’s turf, has been reported earlier than usual this year. I intend to write a Land Grant Press article to emphasize the importance of early detection and management for stakeholders.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Notably, I discovered pepper thrips and lebbeck mealybugs for the first time in South Carolina. I developed comprehensive extension materials for these pests in Florida and plan to adapt them for South Carolina.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Scale insects, though comprising only 1% of the total insect fauna in the United States (US), account for 13% of the introduced insect fauna, inflicting billions of dollars in damage annually. Among these, mealybugs (Hemiptera: Pseudococcidae) are notably invasive and economically significant. They reproduce both sexually and asexually, leading to multiple overlapping generations. Mealybugs directly harm plants by extracting sap from the phloem, which diminishes plant vigor, induces chlorosis, and causes defoliation. Indirectly, they excrete honeydew, promoting the growth of black sooty mold that reduces the aesthetic value of plants and obstructs photosynthesis. Additionally, mealybugs serve as vectors for plant viruses and toxins. Over the past 25 years, numerous exotic mealybug species have established themselves in the Southeast US, a primary entry point to the US. Effective management and regulatory measures are essential to protect the US agricultural industry from these pests. Existing taxonomic keys for mealybug identification are limited and not comprehensive for all species in the Southeast US. I am working with collaborators to build a framework for mealybugs in the Southeast US. Accurate pest identification is crucial for effective integrated pest management (IPM); without reliable identification tools, the entire IPM strategy against mealybugs is compromised. Here is one of the studies which was completed this year.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 Taxonomy, hosts, and distribution of an emerging invasive mealybug, </w:t>
      </w:r>
      <w:r w:rsidRPr="004612CB">
        <w:rPr>
          <w:rFonts w:ascii="Times New Roman" w:eastAsia="Times New Roman" w:hAnsi="Times New Roman" w:cs="Times New Roman"/>
          <w:i/>
          <w:iCs/>
          <w:sz w:val="24"/>
          <w:szCs w:val="24"/>
        </w:rPr>
        <w:t xml:space="preserve">Phenacoccus miruku </w:t>
      </w:r>
      <w:r w:rsidRPr="004612CB">
        <w:rPr>
          <w:rFonts w:ascii="Times New Roman" w:eastAsia="Times New Roman" w:hAnsi="Times New Roman" w:cs="Times New Roman"/>
          <w:sz w:val="24"/>
          <w:szCs w:val="24"/>
        </w:rPr>
        <w:t xml:space="preserve">Tanaka and Choi (Hemiptera: Coccomorpha: Pseudococcidae), in Florida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An invasive mealybug (Hemiptera: Coccomorpha: Pseudococcidae) was first detected and identified in Florida in 2019 as </w:t>
      </w:r>
      <w:r w:rsidRPr="004612CB">
        <w:rPr>
          <w:rFonts w:ascii="Times New Roman" w:eastAsia="Times New Roman" w:hAnsi="Times New Roman" w:cs="Times New Roman"/>
          <w:i/>
          <w:iCs/>
          <w:sz w:val="24"/>
          <w:szCs w:val="24"/>
        </w:rPr>
        <w:t xml:space="preserve">Phenacoccus sisymbriifolium </w:t>
      </w:r>
      <w:r w:rsidRPr="004612CB">
        <w:rPr>
          <w:rFonts w:ascii="Times New Roman" w:eastAsia="Times New Roman" w:hAnsi="Times New Roman" w:cs="Times New Roman"/>
          <w:sz w:val="24"/>
          <w:szCs w:val="24"/>
        </w:rPr>
        <w:t xml:space="preserve">Granara de Willink. This species was originally described from Uruguay in 2007 on </w:t>
      </w:r>
      <w:r w:rsidRPr="004612CB">
        <w:rPr>
          <w:rFonts w:ascii="Times New Roman" w:eastAsia="Times New Roman" w:hAnsi="Times New Roman" w:cs="Times New Roman"/>
          <w:i/>
          <w:iCs/>
          <w:sz w:val="24"/>
          <w:szCs w:val="24"/>
        </w:rPr>
        <w:t xml:space="preserve">Solanum sisymbriifolium </w:t>
      </w:r>
      <w:r w:rsidRPr="004612CB">
        <w:rPr>
          <w:rFonts w:ascii="Times New Roman" w:eastAsia="Times New Roman" w:hAnsi="Times New Roman" w:cs="Times New Roman"/>
          <w:sz w:val="24"/>
          <w:szCs w:val="24"/>
        </w:rPr>
        <w:t xml:space="preserve">Lam. (Solanaceae), and the Florida specimens largely matched this description. However, new morphological and molecular evidence supports that this species is </w:t>
      </w:r>
      <w:r w:rsidRPr="004612CB">
        <w:rPr>
          <w:rFonts w:ascii="Times New Roman" w:eastAsia="Times New Roman" w:hAnsi="Times New Roman" w:cs="Times New Roman"/>
          <w:i/>
          <w:iCs/>
          <w:sz w:val="24"/>
          <w:szCs w:val="24"/>
        </w:rPr>
        <w:t xml:space="preserve">Phenacoccus miruku </w:t>
      </w:r>
      <w:r w:rsidRPr="004612CB">
        <w:rPr>
          <w:rFonts w:ascii="Times New Roman" w:eastAsia="Times New Roman" w:hAnsi="Times New Roman" w:cs="Times New Roman"/>
          <w:sz w:val="24"/>
          <w:szCs w:val="24"/>
        </w:rPr>
        <w:t xml:space="preserve">Tanaka &amp; Choi, recently described from Japan in 2022. </w:t>
      </w:r>
      <w:r w:rsidRPr="004612CB">
        <w:rPr>
          <w:rFonts w:ascii="Times New Roman" w:eastAsia="Times New Roman" w:hAnsi="Times New Roman" w:cs="Times New Roman"/>
          <w:i/>
          <w:iCs/>
          <w:sz w:val="24"/>
          <w:szCs w:val="24"/>
        </w:rPr>
        <w:t xml:space="preserve">Phenacoccus miruku </w:t>
      </w:r>
      <w:r w:rsidRPr="004612CB">
        <w:rPr>
          <w:rFonts w:ascii="Times New Roman" w:eastAsia="Times New Roman" w:hAnsi="Times New Roman" w:cs="Times New Roman"/>
          <w:sz w:val="24"/>
          <w:szCs w:val="24"/>
        </w:rPr>
        <w:t xml:space="preserve">is presumed to be of Neotropical or Nearctic origin and is invasive in Japan. This mealybug species has the potential to spread from Florida to the rest of the US, especially to states in the Southeast. We discussed the issues surrounding the taxonomic identities of </w:t>
      </w:r>
      <w:r w:rsidRPr="004612CB">
        <w:rPr>
          <w:rFonts w:ascii="Times New Roman" w:eastAsia="Times New Roman" w:hAnsi="Times New Roman" w:cs="Times New Roman"/>
          <w:i/>
          <w:iCs/>
          <w:sz w:val="24"/>
          <w:szCs w:val="24"/>
        </w:rPr>
        <w:t xml:space="preserve">Phenacoccus </w:t>
      </w:r>
      <w:r w:rsidRPr="004612CB">
        <w:rPr>
          <w:rFonts w:ascii="Times New Roman" w:eastAsia="Times New Roman" w:hAnsi="Times New Roman" w:cs="Times New Roman"/>
          <w:sz w:val="24"/>
          <w:szCs w:val="24"/>
        </w:rPr>
        <w:t xml:space="preserve">species found in the Southeast US and provided diagnoses for each. An available list of host plants, a current distribution map, notes on ecological associates, images of live specimens in the field, and a key to the species of </w:t>
      </w:r>
      <w:r w:rsidRPr="004612CB">
        <w:rPr>
          <w:rFonts w:ascii="Times New Roman" w:eastAsia="Times New Roman" w:hAnsi="Times New Roman" w:cs="Times New Roman"/>
          <w:i/>
          <w:iCs/>
          <w:sz w:val="24"/>
          <w:szCs w:val="24"/>
        </w:rPr>
        <w:t xml:space="preserve">Phenacoccus </w:t>
      </w:r>
      <w:r w:rsidRPr="004612CB">
        <w:rPr>
          <w:rFonts w:ascii="Times New Roman" w:eastAsia="Times New Roman" w:hAnsi="Times New Roman" w:cs="Times New Roman"/>
          <w:sz w:val="24"/>
          <w:szCs w:val="24"/>
        </w:rPr>
        <w:t xml:space="preserve">are also provided. Since its detection, this mealybug has been widely found throughout 20 Florida counties with a continuously expanding host list. It is currently most common on roadside weeds </w:t>
      </w:r>
      <w:r w:rsidRPr="004612CB">
        <w:rPr>
          <w:rFonts w:ascii="Times New Roman" w:eastAsia="Times New Roman" w:hAnsi="Times New Roman" w:cs="Times New Roman"/>
          <w:sz w:val="24"/>
          <w:szCs w:val="24"/>
        </w:rPr>
        <w:lastRenderedPageBreak/>
        <w:t xml:space="preserve">such as </w:t>
      </w:r>
      <w:r w:rsidRPr="004612CB">
        <w:rPr>
          <w:rFonts w:ascii="Times New Roman" w:eastAsia="Times New Roman" w:hAnsi="Times New Roman" w:cs="Times New Roman"/>
          <w:i/>
          <w:iCs/>
          <w:sz w:val="24"/>
          <w:szCs w:val="24"/>
        </w:rPr>
        <w:t xml:space="preserve">Bidens alba </w:t>
      </w:r>
      <w:r w:rsidRPr="004612CB">
        <w:rPr>
          <w:rFonts w:ascii="Times New Roman" w:eastAsia="Times New Roman" w:hAnsi="Times New Roman" w:cs="Times New Roman"/>
          <w:sz w:val="24"/>
          <w:szCs w:val="24"/>
        </w:rPr>
        <w:t xml:space="preserve">(L.) DC. and </w:t>
      </w:r>
      <w:r w:rsidRPr="004612CB">
        <w:rPr>
          <w:rFonts w:ascii="Times New Roman" w:eastAsia="Times New Roman" w:hAnsi="Times New Roman" w:cs="Times New Roman"/>
          <w:i/>
          <w:iCs/>
          <w:sz w:val="24"/>
          <w:szCs w:val="24"/>
        </w:rPr>
        <w:t xml:space="preserve">Ambrosia artemisiifolia </w:t>
      </w:r>
      <w:r w:rsidRPr="004612CB">
        <w:rPr>
          <w:rFonts w:ascii="Times New Roman" w:eastAsia="Times New Roman" w:hAnsi="Times New Roman" w:cs="Times New Roman"/>
          <w:sz w:val="24"/>
          <w:szCs w:val="24"/>
        </w:rPr>
        <w:t>L. (Asteraceae), but it has recently been identified on cultivated crops such as tomato (</w:t>
      </w:r>
      <w:r w:rsidRPr="004612CB">
        <w:rPr>
          <w:rFonts w:ascii="Times New Roman" w:eastAsia="Times New Roman" w:hAnsi="Times New Roman" w:cs="Times New Roman"/>
          <w:i/>
          <w:iCs/>
          <w:sz w:val="24"/>
          <w:szCs w:val="24"/>
        </w:rPr>
        <w:t xml:space="preserve">Solanum lycopersicum </w:t>
      </w:r>
      <w:r w:rsidRPr="004612CB">
        <w:rPr>
          <w:rFonts w:ascii="Times New Roman" w:eastAsia="Times New Roman" w:hAnsi="Times New Roman" w:cs="Times New Roman"/>
          <w:sz w:val="24"/>
          <w:szCs w:val="24"/>
        </w:rPr>
        <w:t>L.), eggplant (</w:t>
      </w:r>
      <w:r w:rsidRPr="004612CB">
        <w:rPr>
          <w:rFonts w:ascii="Times New Roman" w:eastAsia="Times New Roman" w:hAnsi="Times New Roman" w:cs="Times New Roman"/>
          <w:i/>
          <w:iCs/>
          <w:sz w:val="24"/>
          <w:szCs w:val="24"/>
        </w:rPr>
        <w:t xml:space="preserve">Solanum melongena </w:t>
      </w:r>
      <w:r w:rsidRPr="004612CB">
        <w:rPr>
          <w:rFonts w:ascii="Times New Roman" w:eastAsia="Times New Roman" w:hAnsi="Times New Roman" w:cs="Times New Roman"/>
          <w:sz w:val="24"/>
          <w:szCs w:val="24"/>
        </w:rPr>
        <w:t>L.), naranjilla (</w:t>
      </w:r>
      <w:r w:rsidRPr="004612CB">
        <w:rPr>
          <w:rFonts w:ascii="Times New Roman" w:eastAsia="Times New Roman" w:hAnsi="Times New Roman" w:cs="Times New Roman"/>
          <w:i/>
          <w:iCs/>
          <w:sz w:val="24"/>
          <w:szCs w:val="24"/>
        </w:rPr>
        <w:t xml:space="preserve">Solanum quitoense </w:t>
      </w:r>
      <w:r w:rsidRPr="004612CB">
        <w:rPr>
          <w:rFonts w:ascii="Times New Roman" w:eastAsia="Times New Roman" w:hAnsi="Times New Roman" w:cs="Times New Roman"/>
          <w:sz w:val="24"/>
          <w:szCs w:val="24"/>
        </w:rPr>
        <w:t>Lam.), peppers (</w:t>
      </w:r>
      <w:r w:rsidRPr="004612CB">
        <w:rPr>
          <w:rFonts w:ascii="Times New Roman" w:eastAsia="Times New Roman" w:hAnsi="Times New Roman" w:cs="Times New Roman"/>
          <w:i/>
          <w:iCs/>
          <w:sz w:val="24"/>
          <w:szCs w:val="24"/>
        </w:rPr>
        <w:t xml:space="preserve">Capsicum </w:t>
      </w:r>
      <w:r w:rsidRPr="004612CB">
        <w:rPr>
          <w:rFonts w:ascii="Times New Roman" w:eastAsia="Times New Roman" w:hAnsi="Times New Roman" w:cs="Times New Roman"/>
          <w:sz w:val="24"/>
          <w:szCs w:val="24"/>
        </w:rPr>
        <w:t xml:space="preserve">L.) (Solanaceae), and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lang w:val="it-IT"/>
        </w:rPr>
        <w:t>sweet potato (</w:t>
      </w:r>
      <w:r w:rsidRPr="004612CB">
        <w:rPr>
          <w:rFonts w:ascii="Times New Roman" w:eastAsia="Times New Roman" w:hAnsi="Times New Roman" w:cs="Times New Roman"/>
          <w:i/>
          <w:iCs/>
          <w:sz w:val="24"/>
          <w:szCs w:val="24"/>
          <w:lang w:val="it-IT"/>
        </w:rPr>
        <w:t xml:space="preserve">Ipomoea batatas </w:t>
      </w:r>
      <w:r w:rsidRPr="004612CB">
        <w:rPr>
          <w:rFonts w:ascii="Times New Roman" w:eastAsia="Times New Roman" w:hAnsi="Times New Roman" w:cs="Times New Roman"/>
          <w:sz w:val="24"/>
          <w:szCs w:val="24"/>
          <w:lang w:val="it-IT"/>
        </w:rPr>
        <w:t xml:space="preserve">L.) </w:t>
      </w:r>
      <w:r w:rsidRPr="004612CB">
        <w:rPr>
          <w:rFonts w:ascii="Times New Roman" w:eastAsia="Times New Roman" w:hAnsi="Times New Roman" w:cs="Times New Roman"/>
          <w:sz w:val="24"/>
          <w:szCs w:val="24"/>
        </w:rPr>
        <w:t xml:space="preserve">(Convolvulaceae). This paper provides information on this emerging mealybug pest, offers resources for its identification, and facilitates detection and management in the US.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One of my objectives is to investigate the genetic makeup and endosymbionts that contribute to the invasion success of invasive species and explore the potential for manipulating these factors to manage invasive species. I aim to advance this objective through sustained collaboration with distinguished colleagues and by pursuing future funding opportunities. This objective is divided into two sections: the genetic composition of invasive species and their endosymbionts. My research capabilities in this domain are relatively unique both in the US and globally. Recently, I concluded three seminal studies under this objective in collaboration with researchers from China, South Africa, and the US.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A. Invasive Species Endosymbionts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Evolutionary history of </w:t>
      </w:r>
      <w:r w:rsidRPr="004612CB">
        <w:rPr>
          <w:rFonts w:ascii="Times New Roman" w:eastAsia="Times New Roman" w:hAnsi="Times New Roman" w:cs="Times New Roman"/>
          <w:i/>
          <w:iCs/>
          <w:sz w:val="24"/>
          <w:szCs w:val="24"/>
        </w:rPr>
        <w:t xml:space="preserve">Wolbachia wsp </w:t>
      </w:r>
      <w:r w:rsidRPr="004612CB">
        <w:rPr>
          <w:rFonts w:ascii="Times New Roman" w:eastAsia="Times New Roman" w:hAnsi="Times New Roman" w:cs="Times New Roman"/>
          <w:sz w:val="24"/>
          <w:szCs w:val="24"/>
        </w:rPr>
        <w:t xml:space="preserve">gene in host </w:t>
      </w:r>
      <w:r w:rsidRPr="004612CB">
        <w:rPr>
          <w:rFonts w:ascii="Times New Roman" w:eastAsia="Times New Roman" w:hAnsi="Times New Roman" w:cs="Times New Roman"/>
          <w:i/>
          <w:iCs/>
          <w:sz w:val="24"/>
          <w:szCs w:val="24"/>
        </w:rPr>
        <w:t xml:space="preserve">Bemisia tabaci </w:t>
      </w:r>
      <w:r w:rsidRPr="004612CB">
        <w:rPr>
          <w:rFonts w:ascii="Times New Roman" w:eastAsia="Times New Roman" w:hAnsi="Times New Roman" w:cs="Times New Roman"/>
          <w:sz w:val="24"/>
          <w:szCs w:val="24"/>
        </w:rPr>
        <w:t xml:space="preserve">cryptic species complex </w:t>
      </w:r>
      <w:r w:rsidRPr="004612CB">
        <w:rPr>
          <w:rFonts w:ascii="Times New Roman" w:eastAsia="Times New Roman" w:hAnsi="Times New Roman" w:cs="Times New Roman"/>
          <w:i/>
          <w:iCs/>
          <w:sz w:val="24"/>
          <w:szCs w:val="24"/>
        </w:rPr>
        <w:t xml:space="preserve">Wolbachia </w:t>
      </w:r>
      <w:r w:rsidRPr="004612CB">
        <w:rPr>
          <w:rFonts w:ascii="Times New Roman" w:eastAsia="Times New Roman" w:hAnsi="Times New Roman" w:cs="Times New Roman"/>
          <w:sz w:val="24"/>
          <w:szCs w:val="24"/>
        </w:rPr>
        <w:t xml:space="preserve">is one of the most common endosymbionts infecting arthropods and is found in several of species belonging to the </w:t>
      </w:r>
      <w:r w:rsidRPr="004612CB">
        <w:rPr>
          <w:rFonts w:ascii="Times New Roman" w:eastAsia="Times New Roman" w:hAnsi="Times New Roman" w:cs="Times New Roman"/>
          <w:i/>
          <w:iCs/>
          <w:sz w:val="24"/>
          <w:szCs w:val="24"/>
        </w:rPr>
        <w:t xml:space="preserve">Bemisia tabaci </w:t>
      </w:r>
      <w:r w:rsidRPr="004612CB">
        <w:rPr>
          <w:rFonts w:ascii="Times New Roman" w:eastAsia="Times New Roman" w:hAnsi="Times New Roman" w:cs="Times New Roman"/>
          <w:sz w:val="24"/>
          <w:szCs w:val="24"/>
        </w:rPr>
        <w:t xml:space="preserve">cryptic species complex. The most abundantly expressed protein of </w:t>
      </w:r>
      <w:r w:rsidRPr="004612CB">
        <w:rPr>
          <w:rFonts w:ascii="Times New Roman" w:eastAsia="Times New Roman" w:hAnsi="Times New Roman" w:cs="Times New Roman"/>
          <w:i/>
          <w:iCs/>
          <w:sz w:val="24"/>
          <w:szCs w:val="24"/>
        </w:rPr>
        <w:t xml:space="preserve">Wolbachia </w:t>
      </w:r>
      <w:r w:rsidRPr="004612CB">
        <w:rPr>
          <w:rFonts w:ascii="Times New Roman" w:eastAsia="Times New Roman" w:hAnsi="Times New Roman" w:cs="Times New Roman"/>
          <w:sz w:val="24"/>
          <w:szCs w:val="24"/>
        </w:rPr>
        <w:t xml:space="preserve">in arthropods is </w:t>
      </w:r>
      <w:r w:rsidRPr="004612CB">
        <w:rPr>
          <w:rFonts w:ascii="Times New Roman" w:eastAsia="Times New Roman" w:hAnsi="Times New Roman" w:cs="Times New Roman"/>
          <w:i/>
          <w:iCs/>
          <w:sz w:val="24"/>
          <w:szCs w:val="24"/>
        </w:rPr>
        <w:t xml:space="preserve">Wolbachia </w:t>
      </w:r>
      <w:r w:rsidRPr="004612CB">
        <w:rPr>
          <w:rFonts w:ascii="Times New Roman" w:eastAsia="Times New Roman" w:hAnsi="Times New Roman" w:cs="Times New Roman"/>
          <w:sz w:val="24"/>
          <w:szCs w:val="24"/>
        </w:rPr>
        <w:t>surface protein (</w:t>
      </w:r>
      <w:r w:rsidRPr="004612CB">
        <w:rPr>
          <w:rFonts w:ascii="Times New Roman" w:eastAsia="Times New Roman" w:hAnsi="Times New Roman" w:cs="Times New Roman"/>
          <w:i/>
          <w:iCs/>
          <w:sz w:val="24"/>
          <w:szCs w:val="24"/>
        </w:rPr>
        <w:t>wsp</w:t>
      </w:r>
      <w:r w:rsidRPr="004612CB">
        <w:rPr>
          <w:rFonts w:ascii="Times New Roman" w:eastAsia="Times New Roman" w:hAnsi="Times New Roman" w:cs="Times New Roman"/>
          <w:sz w:val="24"/>
          <w:szCs w:val="24"/>
        </w:rPr>
        <w:t xml:space="preserve">). There is an extensive </w:t>
      </w:r>
      <w:r w:rsidRPr="004612CB">
        <w:rPr>
          <w:rFonts w:ascii="Times New Roman" w:eastAsia="Times New Roman" w:hAnsi="Times New Roman" w:cs="Times New Roman"/>
          <w:i/>
          <w:iCs/>
          <w:sz w:val="24"/>
          <w:szCs w:val="24"/>
        </w:rPr>
        <w:t xml:space="preserve">wsp </w:t>
      </w:r>
      <w:r w:rsidRPr="004612CB">
        <w:rPr>
          <w:rFonts w:ascii="Times New Roman" w:eastAsia="Times New Roman" w:hAnsi="Times New Roman" w:cs="Times New Roman"/>
          <w:sz w:val="24"/>
          <w:szCs w:val="24"/>
        </w:rPr>
        <w:t xml:space="preserve">sequence dataset available from across the cryptic species complex. We analyzed our </w:t>
      </w:r>
      <w:r w:rsidRPr="004612CB">
        <w:rPr>
          <w:rFonts w:ascii="Times New Roman" w:eastAsia="Times New Roman" w:hAnsi="Times New Roman" w:cs="Times New Roman"/>
          <w:i/>
          <w:iCs/>
          <w:sz w:val="24"/>
          <w:szCs w:val="24"/>
        </w:rPr>
        <w:t xml:space="preserve">wsp </w:t>
      </w:r>
      <w:r w:rsidRPr="004612CB">
        <w:rPr>
          <w:rFonts w:ascii="Times New Roman" w:eastAsia="Times New Roman" w:hAnsi="Times New Roman" w:cs="Times New Roman"/>
          <w:sz w:val="24"/>
          <w:szCs w:val="24"/>
        </w:rPr>
        <w:t xml:space="preserve">gene sequences along with all possible available dataset of </w:t>
      </w:r>
      <w:r w:rsidRPr="004612CB">
        <w:rPr>
          <w:rFonts w:ascii="Times New Roman" w:eastAsia="Times New Roman" w:hAnsi="Times New Roman" w:cs="Times New Roman"/>
          <w:i/>
          <w:iCs/>
          <w:sz w:val="24"/>
          <w:szCs w:val="24"/>
        </w:rPr>
        <w:t xml:space="preserve">wsp </w:t>
      </w:r>
      <w:r w:rsidRPr="004612CB">
        <w:rPr>
          <w:rFonts w:ascii="Times New Roman" w:eastAsia="Times New Roman" w:hAnsi="Times New Roman" w:cs="Times New Roman"/>
          <w:sz w:val="24"/>
          <w:szCs w:val="24"/>
        </w:rPr>
        <w:t xml:space="preserve">from </w:t>
      </w:r>
      <w:r w:rsidRPr="004612CB">
        <w:rPr>
          <w:rFonts w:ascii="Times New Roman" w:eastAsia="Times New Roman" w:hAnsi="Times New Roman" w:cs="Times New Roman"/>
          <w:i/>
          <w:iCs/>
          <w:sz w:val="24"/>
          <w:szCs w:val="24"/>
        </w:rPr>
        <w:t xml:space="preserve">Bemisia </w:t>
      </w:r>
      <w:r w:rsidRPr="004612CB">
        <w:rPr>
          <w:rFonts w:ascii="Times New Roman" w:eastAsia="Times New Roman" w:hAnsi="Times New Roman" w:cs="Times New Roman"/>
          <w:sz w:val="24"/>
          <w:szCs w:val="24"/>
        </w:rPr>
        <w:t xml:space="preserve">cryptic species in order to study the evolution history this gene. After accounting for possible recombination in the </w:t>
      </w:r>
      <w:r w:rsidRPr="004612CB">
        <w:rPr>
          <w:rFonts w:ascii="Times New Roman" w:eastAsia="Times New Roman" w:hAnsi="Times New Roman" w:cs="Times New Roman"/>
          <w:i/>
          <w:iCs/>
          <w:sz w:val="24"/>
          <w:szCs w:val="24"/>
        </w:rPr>
        <w:t xml:space="preserve">wsp </w:t>
      </w:r>
      <w:r w:rsidRPr="004612CB">
        <w:rPr>
          <w:rFonts w:ascii="Times New Roman" w:eastAsia="Times New Roman" w:hAnsi="Times New Roman" w:cs="Times New Roman"/>
          <w:sz w:val="24"/>
          <w:szCs w:val="24"/>
        </w:rPr>
        <w:t xml:space="preserve">gene, we identified 30 genotypes, 22 of which belonged to the genetic identity </w:t>
      </w:r>
      <w:r w:rsidRPr="004612CB">
        <w:rPr>
          <w:rFonts w:ascii="Times New Roman" w:eastAsia="Times New Roman" w:hAnsi="Times New Roman" w:cs="Times New Roman"/>
          <w:i/>
          <w:iCs/>
          <w:sz w:val="24"/>
          <w:szCs w:val="24"/>
        </w:rPr>
        <w:t>w</w:t>
      </w:r>
      <w:r w:rsidRPr="004612CB">
        <w:rPr>
          <w:rFonts w:ascii="Times New Roman" w:eastAsia="Times New Roman" w:hAnsi="Times New Roman" w:cs="Times New Roman"/>
          <w:sz w:val="24"/>
          <w:szCs w:val="24"/>
        </w:rPr>
        <w:t xml:space="preserve">Bt1 that was predominant and occurred in members of the </w:t>
      </w:r>
      <w:r w:rsidRPr="004612CB">
        <w:rPr>
          <w:rFonts w:ascii="Times New Roman" w:eastAsia="Times New Roman" w:hAnsi="Times New Roman" w:cs="Times New Roman"/>
          <w:i/>
          <w:iCs/>
          <w:sz w:val="24"/>
          <w:szCs w:val="24"/>
        </w:rPr>
        <w:t xml:space="preserve">B. tabaci </w:t>
      </w:r>
      <w:r w:rsidRPr="004612CB">
        <w:rPr>
          <w:rFonts w:ascii="Times New Roman" w:eastAsia="Times New Roman" w:hAnsi="Times New Roman" w:cs="Times New Roman"/>
          <w:sz w:val="24"/>
          <w:szCs w:val="24"/>
        </w:rPr>
        <w:t xml:space="preserve">complex found in Asia, Africa, Australia, and Europe. We found evidence of identical </w:t>
      </w:r>
      <w:r w:rsidRPr="004612CB">
        <w:rPr>
          <w:rFonts w:ascii="Times New Roman" w:eastAsia="Times New Roman" w:hAnsi="Times New Roman" w:cs="Times New Roman"/>
          <w:i/>
          <w:iCs/>
          <w:sz w:val="24"/>
          <w:szCs w:val="24"/>
        </w:rPr>
        <w:t xml:space="preserve">wsp </w:t>
      </w:r>
      <w:r w:rsidRPr="004612CB">
        <w:rPr>
          <w:rFonts w:ascii="Times New Roman" w:eastAsia="Times New Roman" w:hAnsi="Times New Roman" w:cs="Times New Roman"/>
          <w:sz w:val="24"/>
          <w:szCs w:val="24"/>
        </w:rPr>
        <w:t xml:space="preserve">genotypes between indigenous </w:t>
      </w:r>
      <w:r w:rsidRPr="004612CB">
        <w:rPr>
          <w:rFonts w:ascii="Times New Roman" w:eastAsia="Times New Roman" w:hAnsi="Times New Roman" w:cs="Times New Roman"/>
          <w:i/>
          <w:iCs/>
          <w:sz w:val="24"/>
          <w:szCs w:val="24"/>
        </w:rPr>
        <w:t xml:space="preserve">B. tabaci </w:t>
      </w:r>
      <w:r w:rsidRPr="004612CB">
        <w:rPr>
          <w:rFonts w:ascii="Times New Roman" w:eastAsia="Times New Roman" w:hAnsi="Times New Roman" w:cs="Times New Roman"/>
          <w:sz w:val="24"/>
          <w:szCs w:val="24"/>
        </w:rPr>
        <w:t xml:space="preserve">and members of the complex that have recently  invaded Asia. Since the invader and indigenous individuals are unable to copulate, we assumed that some non-sexual means of transmission, such as natural enemies, especially parasitoids, may have played a role in this inter-species horizontal transmission of </w:t>
      </w:r>
      <w:r w:rsidRPr="004612CB">
        <w:rPr>
          <w:rFonts w:ascii="Times New Roman" w:eastAsia="Times New Roman" w:hAnsi="Times New Roman" w:cs="Times New Roman"/>
          <w:i/>
          <w:iCs/>
          <w:sz w:val="24"/>
          <w:szCs w:val="24"/>
        </w:rPr>
        <w:t>Wolbachia</w:t>
      </w:r>
      <w:r w:rsidRPr="004612CB">
        <w:rPr>
          <w:rFonts w:ascii="Times New Roman" w:eastAsia="Times New Roman" w:hAnsi="Times New Roman" w:cs="Times New Roman"/>
          <w:sz w:val="24"/>
          <w:szCs w:val="24"/>
        </w:rPr>
        <w:t xml:space="preserve">. Our results further suggest parasitoids among natural enemies used for biological control could have unintended negative consequences.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B. Invasive Species Genetic Makeup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Geographical distribution and genetic analysis reveal recent global invasion of whitefly, </w:t>
      </w:r>
      <w:r w:rsidRPr="004612CB">
        <w:rPr>
          <w:rFonts w:ascii="Times New Roman" w:eastAsia="Times New Roman" w:hAnsi="Times New Roman" w:cs="Times New Roman"/>
          <w:i/>
          <w:iCs/>
          <w:sz w:val="24"/>
          <w:szCs w:val="24"/>
        </w:rPr>
        <w:t>Bemisia tabaci</w:t>
      </w:r>
      <w:r w:rsidRPr="004612CB">
        <w:rPr>
          <w:rFonts w:ascii="Times New Roman" w:eastAsia="Times New Roman" w:hAnsi="Times New Roman" w:cs="Times New Roman"/>
          <w:sz w:val="24"/>
          <w:szCs w:val="24"/>
        </w:rPr>
        <w:t xml:space="preserve">, primarily associated with only three haplotypes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The whitefly, </w:t>
      </w:r>
      <w:r w:rsidRPr="004612CB">
        <w:rPr>
          <w:rFonts w:ascii="Times New Roman" w:eastAsia="Times New Roman" w:hAnsi="Times New Roman" w:cs="Times New Roman"/>
          <w:i/>
          <w:iCs/>
          <w:sz w:val="24"/>
          <w:szCs w:val="24"/>
        </w:rPr>
        <w:t xml:space="preserve">Bemisia tabaci </w:t>
      </w:r>
      <w:r w:rsidRPr="004612CB">
        <w:rPr>
          <w:rFonts w:ascii="Times New Roman" w:eastAsia="Times New Roman" w:hAnsi="Times New Roman" w:cs="Times New Roman"/>
          <w:sz w:val="24"/>
          <w:szCs w:val="24"/>
        </w:rPr>
        <w:t xml:space="preserve">is a cryptic species complex in which one member, Middle East-Asia Minor 1 (MEAM1) has invaded globally. After invading large countries like Australia, China, and the USA, MEAM1 spread rapidly across each country. In contrast, our analysis of MEAM1 in India showed a very different pattern. Despite the detection of MEAM1 being contemporaneous with invasions in Australia, USA, and China, MEAM1 has not spread widely and instead remains restricted to the southern regions. An assessment of Indian MEAM1 genetic diversity showed a level of diversity equivalent to that found in its presumed home range and significantly higher than that expected across the invaded range. The high level of diversity and restricted distribution raises the prospect that its home range extends into India. Similarly, while </w:t>
      </w:r>
      <w:r w:rsidRPr="004612CB">
        <w:rPr>
          <w:rFonts w:ascii="Times New Roman" w:eastAsia="Times New Roman" w:hAnsi="Times New Roman" w:cs="Times New Roman"/>
          <w:sz w:val="24"/>
          <w:szCs w:val="24"/>
        </w:rPr>
        <w:lastRenderedPageBreak/>
        <w:t xml:space="preserve">the levels of diversity in Australia and the USA conformed to what was expected of the invaded range, China did not. It suggests that China may also be part of its home range. We also observed that diversity across the invaded range was primarily accounted for by a single haplotype, Hap1, which accounted for 79.8% of all records. It was only the invasion of Hap1 that enabled outbreaks to occur, as well as MEAM1’s discovery.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Global invasion of </w:t>
      </w:r>
      <w:r w:rsidRPr="004612CB">
        <w:rPr>
          <w:rFonts w:ascii="Times New Roman" w:eastAsia="Times New Roman" w:hAnsi="Times New Roman" w:cs="Times New Roman"/>
          <w:i/>
          <w:iCs/>
          <w:sz w:val="24"/>
          <w:szCs w:val="24"/>
        </w:rPr>
        <w:t xml:space="preserve">Thrips parvispinus </w:t>
      </w:r>
      <w:r w:rsidRPr="004612CB">
        <w:rPr>
          <w:rFonts w:ascii="Times New Roman" w:eastAsia="Times New Roman" w:hAnsi="Times New Roman" w:cs="Times New Roman"/>
          <w:sz w:val="24"/>
          <w:szCs w:val="24"/>
        </w:rPr>
        <w:t xml:space="preserve">(Karny) (Thysanoptera: Thripidae) across three continents associated with its one haplotype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i/>
          <w:iCs/>
          <w:sz w:val="24"/>
          <w:szCs w:val="24"/>
        </w:rPr>
        <w:t xml:space="preserve">Thrips parvispinus </w:t>
      </w:r>
      <w:r w:rsidRPr="004612CB">
        <w:rPr>
          <w:rFonts w:ascii="Times New Roman" w:eastAsia="Times New Roman" w:hAnsi="Times New Roman" w:cs="Times New Roman"/>
          <w:sz w:val="24"/>
          <w:szCs w:val="24"/>
        </w:rPr>
        <w:t>(Karny) is an exotic pest that has invaded many regions around the world in the last three decades. It was first detected in Florida in 2020 on ornamental plants (</w:t>
      </w:r>
      <w:r w:rsidRPr="004612CB">
        <w:rPr>
          <w:rFonts w:ascii="Times New Roman" w:eastAsia="Times New Roman" w:hAnsi="Times New Roman" w:cs="Times New Roman"/>
          <w:i/>
          <w:iCs/>
          <w:sz w:val="24"/>
          <w:szCs w:val="24"/>
        </w:rPr>
        <w:t xml:space="preserve">Hoya </w:t>
      </w:r>
      <w:r w:rsidRPr="004612CB">
        <w:rPr>
          <w:rFonts w:ascii="Times New Roman" w:eastAsia="Times New Roman" w:hAnsi="Times New Roman" w:cs="Times New Roman"/>
          <w:sz w:val="24"/>
          <w:szCs w:val="24"/>
        </w:rPr>
        <w:t xml:space="preserve">and </w:t>
      </w:r>
      <w:r w:rsidRPr="004612CB">
        <w:rPr>
          <w:rFonts w:ascii="Times New Roman" w:eastAsia="Times New Roman" w:hAnsi="Times New Roman" w:cs="Times New Roman"/>
          <w:i/>
          <w:iCs/>
          <w:sz w:val="24"/>
          <w:szCs w:val="24"/>
        </w:rPr>
        <w:t>Anthurium</w:t>
      </w:r>
      <w:r w:rsidRPr="004612CB">
        <w:rPr>
          <w:rFonts w:ascii="Times New Roman" w:eastAsia="Times New Roman" w:hAnsi="Times New Roman" w:cs="Times New Roman"/>
          <w:sz w:val="24"/>
          <w:szCs w:val="24"/>
        </w:rPr>
        <w:t>) in greenhouses and subsequently on ornamental plants in residential landscapes (</w:t>
      </w:r>
      <w:r w:rsidRPr="004612CB">
        <w:rPr>
          <w:rFonts w:ascii="Times New Roman" w:eastAsia="Times New Roman" w:hAnsi="Times New Roman" w:cs="Times New Roman"/>
          <w:i/>
          <w:iCs/>
          <w:sz w:val="24"/>
          <w:szCs w:val="24"/>
        </w:rPr>
        <w:t>Gardenia</w:t>
      </w:r>
      <w:r w:rsidRPr="004612CB">
        <w:rPr>
          <w:rFonts w:ascii="Times New Roman" w:eastAsia="Times New Roman" w:hAnsi="Times New Roman" w:cs="Times New Roman"/>
          <w:sz w:val="24"/>
          <w:szCs w:val="24"/>
        </w:rPr>
        <w:t>) in 2021. However, its first report on open vegetable field crops (</w:t>
      </w:r>
      <w:r w:rsidRPr="004612CB">
        <w:rPr>
          <w:rFonts w:ascii="Times New Roman" w:eastAsia="Times New Roman" w:hAnsi="Times New Roman" w:cs="Times New Roman"/>
          <w:i/>
          <w:iCs/>
          <w:sz w:val="24"/>
          <w:szCs w:val="24"/>
        </w:rPr>
        <w:t>Capsicum</w:t>
      </w:r>
      <w:r w:rsidRPr="004612CB">
        <w:rPr>
          <w:rFonts w:ascii="Times New Roman" w:eastAsia="Times New Roman" w:hAnsi="Times New Roman" w:cs="Times New Roman"/>
          <w:sz w:val="24"/>
          <w:szCs w:val="24"/>
        </w:rPr>
        <w:t xml:space="preserve">) in Florida was in 2022. We conducted field surveys and genetic analysis to answer three questions: 1) Is the population of </w:t>
      </w:r>
      <w:r w:rsidRPr="004612CB">
        <w:rPr>
          <w:rFonts w:ascii="Times New Roman" w:eastAsia="Times New Roman" w:hAnsi="Times New Roman" w:cs="Times New Roman"/>
          <w:i/>
          <w:iCs/>
          <w:sz w:val="24"/>
          <w:szCs w:val="24"/>
        </w:rPr>
        <w:t xml:space="preserve">T. parvispinus </w:t>
      </w:r>
      <w:r w:rsidRPr="004612CB">
        <w:rPr>
          <w:rFonts w:ascii="Times New Roman" w:eastAsia="Times New Roman" w:hAnsi="Times New Roman" w:cs="Times New Roman"/>
          <w:sz w:val="24"/>
          <w:szCs w:val="24"/>
        </w:rPr>
        <w:t xml:space="preserve">that invaded Florida the same as the one that has spread globally in the last few decades? 2) Is the host expansion to </w:t>
      </w:r>
      <w:r w:rsidRPr="004612CB">
        <w:rPr>
          <w:rFonts w:ascii="Times New Roman" w:eastAsia="Times New Roman" w:hAnsi="Times New Roman" w:cs="Times New Roman"/>
          <w:i/>
          <w:iCs/>
          <w:sz w:val="24"/>
          <w:szCs w:val="24"/>
        </w:rPr>
        <w:t xml:space="preserve">Capsicum </w:t>
      </w:r>
      <w:r w:rsidRPr="004612CB">
        <w:rPr>
          <w:rFonts w:ascii="Times New Roman" w:eastAsia="Times New Roman" w:hAnsi="Times New Roman" w:cs="Times New Roman"/>
          <w:sz w:val="24"/>
          <w:szCs w:val="24"/>
        </w:rPr>
        <w:t xml:space="preserve">in Florida a new population or the extension of the existing population reported on ornamental plants? 3) What are the native and invaded distribution ranges of </w:t>
      </w:r>
      <w:r w:rsidRPr="004612CB">
        <w:rPr>
          <w:rFonts w:ascii="Times New Roman" w:eastAsia="Times New Roman" w:hAnsi="Times New Roman" w:cs="Times New Roman"/>
          <w:i/>
          <w:iCs/>
          <w:sz w:val="24"/>
          <w:szCs w:val="24"/>
        </w:rPr>
        <w:t>T. parvispinus</w:t>
      </w:r>
      <w:r w:rsidRPr="004612CB">
        <w:rPr>
          <w:rFonts w:ascii="Times New Roman" w:eastAsia="Times New Roman" w:hAnsi="Times New Roman" w:cs="Times New Roman"/>
          <w:sz w:val="24"/>
          <w:szCs w:val="24"/>
        </w:rPr>
        <w:t xml:space="preserve">? We analyzed the genetic variation in the mitochondrial gene cytochrome oxidase I (COI) to address these questions. The global genetic diversity analysis of </w:t>
      </w:r>
      <w:r w:rsidRPr="004612CB">
        <w:rPr>
          <w:rFonts w:ascii="Times New Roman" w:eastAsia="Times New Roman" w:hAnsi="Times New Roman" w:cs="Times New Roman"/>
          <w:i/>
          <w:iCs/>
          <w:sz w:val="24"/>
          <w:szCs w:val="24"/>
        </w:rPr>
        <w:t xml:space="preserve">T. parvispinus </w:t>
      </w:r>
      <w:r w:rsidRPr="004612CB">
        <w:rPr>
          <w:rFonts w:ascii="Times New Roman" w:eastAsia="Times New Roman" w:hAnsi="Times New Roman" w:cs="Times New Roman"/>
          <w:sz w:val="24"/>
          <w:szCs w:val="24"/>
        </w:rPr>
        <w:t xml:space="preserve">revealed 18 haplotypes (populations) worldwide based on available data, but only one population (Hap1) invaded three continents: Africa, Europe, and North America. Based on available data, the highest haplotype diversity was observed in India, suggesting India may be part of the presumed native range (South and Southeast Asian countries) of </w:t>
      </w:r>
      <w:r w:rsidRPr="004612CB">
        <w:rPr>
          <w:rFonts w:ascii="Times New Roman" w:eastAsia="Times New Roman" w:hAnsi="Times New Roman" w:cs="Times New Roman"/>
          <w:i/>
          <w:iCs/>
          <w:sz w:val="24"/>
          <w:szCs w:val="24"/>
        </w:rPr>
        <w:t>T. parvispinus</w:t>
      </w:r>
      <w:r w:rsidRPr="004612CB">
        <w:rPr>
          <w:rFonts w:ascii="Times New Roman" w:eastAsia="Times New Roman" w:hAnsi="Times New Roman" w:cs="Times New Roman"/>
          <w:sz w:val="24"/>
          <w:szCs w:val="24"/>
        </w:rPr>
        <w:t xml:space="preserve">. Our survey of retail plant stores across ten Florida counties indicated that plant trade is the source of </w:t>
      </w:r>
      <w:r w:rsidRPr="004612CB">
        <w:rPr>
          <w:rFonts w:ascii="Times New Roman" w:eastAsia="Times New Roman" w:hAnsi="Times New Roman" w:cs="Times New Roman"/>
          <w:i/>
          <w:iCs/>
          <w:sz w:val="24"/>
          <w:szCs w:val="24"/>
        </w:rPr>
        <w:t xml:space="preserve">T. parvispinus </w:t>
      </w:r>
      <w:r w:rsidRPr="004612CB">
        <w:rPr>
          <w:rFonts w:ascii="Times New Roman" w:eastAsia="Times New Roman" w:hAnsi="Times New Roman" w:cs="Times New Roman"/>
          <w:sz w:val="24"/>
          <w:szCs w:val="24"/>
        </w:rPr>
        <w:t xml:space="preserve">in open vegetable field crops and ornamental landscape plants. The outcome of this study will assist with regulatory and management decisions of </w:t>
      </w:r>
      <w:r w:rsidRPr="004612CB">
        <w:rPr>
          <w:rFonts w:ascii="Times New Roman" w:eastAsia="Times New Roman" w:hAnsi="Times New Roman" w:cs="Times New Roman"/>
          <w:i/>
          <w:iCs/>
          <w:sz w:val="24"/>
          <w:szCs w:val="24"/>
        </w:rPr>
        <w:t xml:space="preserve">T. parvispinus </w:t>
      </w:r>
      <w:r w:rsidRPr="004612CB">
        <w:rPr>
          <w:rFonts w:ascii="Times New Roman" w:eastAsia="Times New Roman" w:hAnsi="Times New Roman" w:cs="Times New Roman"/>
          <w:sz w:val="24"/>
          <w:szCs w:val="24"/>
        </w:rPr>
        <w:t xml:space="preserve">in Florida and elsewhere.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Impacts: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All research and outreach programs were concerned with using IPM principles to reduce pesticide use, better time pesticide use, use cultural management, better identify pests, and protect pollinators and improve worker safety.</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hAnsi="Times New Roman" w:cs="Times New Roman"/>
          <w:b/>
          <w:sz w:val="24"/>
          <w:szCs w:val="24"/>
        </w:rPr>
      </w:pPr>
      <w:r w:rsidRPr="004612CB">
        <w:rPr>
          <w:rFonts w:ascii="Times New Roman" w:eastAsia="Times New Roman" w:hAnsi="Times New Roman" w:cs="Times New Roman"/>
          <w:b/>
          <w:bCs/>
          <w:sz w:val="24"/>
          <w:szCs w:val="24"/>
        </w:rPr>
        <w:t xml:space="preserve">Please list outputs and outcomes.  </w:t>
      </w:r>
      <w:r w:rsidRPr="004612CB">
        <w:rPr>
          <w:rFonts w:ascii="Times New Roman" w:hAnsi="Times New Roman" w:cs="Times New Roman"/>
          <w:b/>
          <w:sz w:val="24"/>
          <w:szCs w:val="24"/>
        </w:rPr>
        <w:t xml:space="preserve">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https://www.nifa.usda.gov/logic-model-planning-process</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Outputs:</w:t>
      </w:r>
      <w:r w:rsidRPr="004612CB">
        <w:rPr>
          <w:rFonts w:ascii="Times New Roman" w:eastAsia="Times New Roman" w:hAnsi="Times New Roman" w:cs="Times New Roman"/>
          <w:sz w:val="24"/>
          <w:szCs w:val="24"/>
        </w:rPr>
        <w:t xml:space="preserve"> Products, services and events that are intended to lead to the program's outcomes.</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 xml:space="preserve">Outcomes: </w:t>
      </w:r>
      <w:r w:rsidRPr="004612CB">
        <w:rPr>
          <w:rFonts w:ascii="Times New Roman" w:eastAsia="Times New Roman" w:hAnsi="Times New Roman" w:cs="Times New Roman"/>
          <w:sz w:val="24"/>
          <w:szCs w:val="24"/>
        </w:rPr>
        <w:t>Planned results or changes for individuals, groups, communities, organizations or systems. Types of outcomes include:</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knowledge - Occurs when there is a change in knowledge or the participants actually learn.</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behavior - Occurs when there is a change in behavior or the participants act upon what they have learned.</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lastRenderedPageBreak/>
        <w:t>Change in condition -Occurs when a societal condition is improved.</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pesticide use.</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pollinator conservation.</w:t>
      </w:r>
    </w:p>
    <w:p w:rsidR="009A02B3" w:rsidRPr="004612CB" w:rsidRDefault="009A02B3" w:rsidP="009A02B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management that reduces crop loss and or economic loss.</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Publications Outreach and research:</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Outreach section</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sz w:val="24"/>
          <w:szCs w:val="24"/>
        </w:rPr>
        <w:t xml:space="preserve">Ahmed MZ, </w:t>
      </w:r>
      <w:r w:rsidRPr="004612CB">
        <w:rPr>
          <w:rFonts w:ascii="Times New Roman" w:eastAsia="Times New Roman" w:hAnsi="Times New Roman" w:cs="Times New Roman"/>
          <w:bCs/>
          <w:sz w:val="24"/>
          <w:szCs w:val="24"/>
        </w:rPr>
        <w:t xml:space="preserve">2024. Spotted Lanternfly Field Guide. https://zeeahmed.weebly.com/publications-extensions.html </w:t>
      </w: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p>
    <w:p w:rsidR="009A02B3" w:rsidRPr="004612CB" w:rsidRDefault="009A02B3" w:rsidP="009A02B3">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Research section</w:t>
      </w:r>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Ahmed MZ, Roberts JW, Soto-Adames FN, McKenzie CL, and LS Osborne. 2024. Global invasion of </w:t>
      </w:r>
      <w:r w:rsidRPr="004612CB">
        <w:rPr>
          <w:rFonts w:ascii="Times New Roman" w:eastAsia="Times New Roman" w:hAnsi="Times New Roman" w:cs="Times New Roman"/>
          <w:i/>
          <w:iCs/>
          <w:sz w:val="24"/>
          <w:szCs w:val="24"/>
        </w:rPr>
        <w:t xml:space="preserve">Thrips parvispinus </w:t>
      </w:r>
      <w:r w:rsidRPr="004612CB">
        <w:rPr>
          <w:rFonts w:ascii="Times New Roman" w:eastAsia="Times New Roman" w:hAnsi="Times New Roman" w:cs="Times New Roman"/>
          <w:sz w:val="24"/>
          <w:szCs w:val="24"/>
        </w:rPr>
        <w:t xml:space="preserve">(Karny) (Thysanoptera: Thripidae) across three continents associated with its one population. </w:t>
      </w:r>
      <w:r w:rsidRPr="004612CB">
        <w:rPr>
          <w:rFonts w:ascii="Times New Roman" w:eastAsia="Times New Roman" w:hAnsi="Times New Roman" w:cs="Times New Roman"/>
          <w:i/>
          <w:iCs/>
          <w:sz w:val="24"/>
          <w:szCs w:val="24"/>
        </w:rPr>
        <w:t xml:space="preserve">Journal of Applied Entomology </w:t>
      </w:r>
      <w:hyperlink r:id="rId66" w:history="1">
        <w:r w:rsidRPr="004612CB">
          <w:rPr>
            <w:rFonts w:ascii="Times New Roman" w:eastAsia="Times New Roman" w:hAnsi="Times New Roman" w:cs="Times New Roman"/>
            <w:color w:val="0563C1" w:themeColor="hyperlink"/>
            <w:sz w:val="24"/>
            <w:szCs w:val="24"/>
            <w:u w:val="single"/>
          </w:rPr>
          <w:t>https://doi.org/10.1111/jen.13376</w:t>
        </w:r>
      </w:hyperlink>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Powell E, Deeter LA, Moore MR, Ahmed MZ, and DR Miller. 2024. Taxonomy, hosts, and distribution of an emerging invasive mealybug, </w:t>
      </w:r>
      <w:r w:rsidRPr="004612CB">
        <w:rPr>
          <w:rFonts w:ascii="Times New Roman" w:eastAsia="Times New Roman" w:hAnsi="Times New Roman" w:cs="Times New Roman"/>
          <w:i/>
          <w:iCs/>
          <w:sz w:val="24"/>
          <w:szCs w:val="24"/>
        </w:rPr>
        <w:t xml:space="preserve">Phenacoccus miruku </w:t>
      </w:r>
      <w:r w:rsidRPr="004612CB">
        <w:rPr>
          <w:rFonts w:ascii="Times New Roman" w:eastAsia="Times New Roman" w:hAnsi="Times New Roman" w:cs="Times New Roman"/>
          <w:sz w:val="24"/>
          <w:szCs w:val="24"/>
        </w:rPr>
        <w:t xml:space="preserve">Tanaka and Choi (Hemiptera: Coccomorpha: Pseudococcidae), in Florida. </w:t>
      </w:r>
      <w:r w:rsidRPr="004612CB">
        <w:rPr>
          <w:rFonts w:ascii="Times New Roman" w:eastAsia="Times New Roman" w:hAnsi="Times New Roman" w:cs="Times New Roman"/>
          <w:i/>
          <w:iCs/>
          <w:sz w:val="24"/>
          <w:szCs w:val="24"/>
        </w:rPr>
        <w:t xml:space="preserve">Florida Entomologist </w:t>
      </w:r>
      <w:r w:rsidRPr="004612CB">
        <w:rPr>
          <w:rFonts w:ascii="Times New Roman" w:eastAsia="Times New Roman" w:hAnsi="Times New Roman" w:cs="Times New Roman"/>
          <w:sz w:val="24"/>
          <w:szCs w:val="24"/>
        </w:rPr>
        <w:t xml:space="preserve">0024. </w:t>
      </w:r>
    </w:p>
    <w:p w:rsidR="009A02B3" w:rsidRPr="004612CB" w:rsidRDefault="009A02B3" w:rsidP="009A02B3">
      <w:pPr>
        <w:shd w:val="clear" w:color="auto" w:fill="FFFFFF"/>
        <w:spacing w:before="240" w:after="24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Peng J, Xiao-Lu, L, Xiao-Tong R, Jindal V, Mohindru B, Banta G, Gupta VK, Kumar V, Qing-Jun W, McKenzie CL, Osborne LS, Ahmed MZ, Bao-Li Q 2024. Geographical distribution and genetic analysis reveal recent global invasion of whitefly, </w:t>
      </w:r>
      <w:r w:rsidRPr="004612CB">
        <w:rPr>
          <w:rFonts w:ascii="Times New Roman" w:eastAsia="Times New Roman" w:hAnsi="Times New Roman" w:cs="Times New Roman"/>
          <w:i/>
          <w:iCs/>
          <w:sz w:val="24"/>
          <w:szCs w:val="24"/>
        </w:rPr>
        <w:t>Bemisia tabaci</w:t>
      </w:r>
      <w:r w:rsidRPr="004612CB">
        <w:rPr>
          <w:rFonts w:ascii="Times New Roman" w:eastAsia="Times New Roman" w:hAnsi="Times New Roman" w:cs="Times New Roman"/>
          <w:sz w:val="24"/>
          <w:szCs w:val="24"/>
        </w:rPr>
        <w:t xml:space="preserve">, primarily associated with only three haplotypes. </w:t>
      </w:r>
      <w:r w:rsidRPr="004612CB">
        <w:rPr>
          <w:rFonts w:ascii="Times New Roman" w:eastAsia="Times New Roman" w:hAnsi="Times New Roman" w:cs="Times New Roman"/>
          <w:i/>
          <w:iCs/>
          <w:sz w:val="24"/>
          <w:szCs w:val="24"/>
        </w:rPr>
        <w:t>Bulletin of Entomological Research</w:t>
      </w:r>
      <w:r w:rsidRPr="004612CB">
        <w:rPr>
          <w:rFonts w:ascii="Times New Roman" w:eastAsia="Times New Roman" w:hAnsi="Times New Roman" w:cs="Times New Roman"/>
          <w:sz w:val="24"/>
          <w:szCs w:val="24"/>
        </w:rPr>
        <w:t xml:space="preserve"> (accepted)</w:t>
      </w:r>
    </w:p>
    <w:p w:rsidR="007F0A91" w:rsidRDefault="009A02B3" w:rsidP="007F0A91">
      <w:pPr>
        <w:shd w:val="clear" w:color="auto" w:fill="FFFFFF"/>
        <w:spacing w:before="240" w:after="240" w:line="240" w:lineRule="auto"/>
        <w:outlineLvl w:val="2"/>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 xml:space="preserve">Ahmed MZ. 2024. Global invasion of </w:t>
      </w:r>
      <w:r w:rsidRPr="004612CB">
        <w:rPr>
          <w:rFonts w:ascii="Times New Roman" w:eastAsia="Times New Roman" w:hAnsi="Times New Roman" w:cs="Times New Roman"/>
          <w:i/>
          <w:iCs/>
          <w:sz w:val="24"/>
          <w:szCs w:val="24"/>
        </w:rPr>
        <w:t xml:space="preserve">Thrips parvispinus </w:t>
      </w:r>
      <w:r w:rsidRPr="004612CB">
        <w:rPr>
          <w:rFonts w:ascii="Times New Roman" w:eastAsia="Times New Roman" w:hAnsi="Times New Roman" w:cs="Times New Roman"/>
          <w:sz w:val="24"/>
          <w:szCs w:val="24"/>
        </w:rPr>
        <w:t xml:space="preserve">across three continents associated with a single population. The 23rd Ornamental Workshop on Insects and Diseases, Raleigh, North Carolina, October 22–24. </w:t>
      </w:r>
    </w:p>
    <w:p w:rsidR="009A02B3" w:rsidRPr="007F0A91" w:rsidRDefault="007F0A91" w:rsidP="007F0A91">
      <w:pPr>
        <w:shd w:val="clear" w:color="auto" w:fill="FFFFFF"/>
        <w:spacing w:before="240" w:after="24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b/>
          <w:sz w:val="24"/>
          <w:szCs w:val="24"/>
        </w:rPr>
        <w:br/>
      </w:r>
      <w:r w:rsidR="004612CB" w:rsidRPr="004612CB">
        <w:rPr>
          <w:rFonts w:ascii="Times New Roman" w:hAnsi="Times New Roman" w:cs="Times New Roman"/>
          <w:b/>
          <w:sz w:val="24"/>
          <w:szCs w:val="24"/>
        </w:rPr>
        <w:t>University of Florida</w:t>
      </w:r>
    </w:p>
    <w:p w:rsidR="004612CB" w:rsidRPr="004612CB" w:rsidRDefault="004612CB" w:rsidP="004612CB">
      <w:pPr>
        <w:spacing w:after="0" w:line="240" w:lineRule="auto"/>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 xml:space="preserve">New format for annual state report </w:t>
      </w:r>
    </w:p>
    <w:p w:rsidR="004612CB" w:rsidRPr="004612CB" w:rsidRDefault="004612CB" w:rsidP="004612CB">
      <w:pPr>
        <w:spacing w:after="0" w:line="240" w:lineRule="auto"/>
        <w:rPr>
          <w:rFonts w:ascii="Times New Roman" w:hAnsi="Times New Roman" w:cs="Times New Roman"/>
          <w:sz w:val="24"/>
          <w:szCs w:val="24"/>
        </w:rPr>
      </w:pPr>
      <w:r w:rsidRPr="004612CB">
        <w:rPr>
          <w:rFonts w:ascii="Times New Roman" w:hAnsi="Times New Roman" w:cs="Times New Roman"/>
          <w:sz w:val="24"/>
          <w:szCs w:val="24"/>
        </w:rPr>
        <w:t>The chair will complete all state reports into a final report, send it out for review, and post it in NIMMS by Dec 1 2024. Answer all questions below. DO NOT use bullets or outlines. Write cohesive paragraphs.</w:t>
      </w:r>
      <w:r w:rsidRPr="004612CB">
        <w:rPr>
          <w:rFonts w:ascii="Times New Roman" w:eastAsia="Times New Roman" w:hAnsi="Times New Roman" w:cs="Times New Roman"/>
          <w:bCs/>
          <w:sz w:val="24"/>
          <w:szCs w:val="24"/>
        </w:rPr>
        <w:t xml:space="preserve"> Email by Oct 18 2024 to chair Vera Krischik, UMN, </w:t>
      </w:r>
      <w:hyperlink r:id="rId67" w:history="1">
        <w:r w:rsidRPr="004612CB">
          <w:rPr>
            <w:rFonts w:ascii="Times New Roman" w:eastAsia="Times New Roman" w:hAnsi="Times New Roman" w:cs="Times New Roman"/>
            <w:bCs/>
            <w:sz w:val="24"/>
            <w:szCs w:val="24"/>
            <w:u w:val="single"/>
          </w:rPr>
          <w:t>krisc001@umn.edu</w:t>
        </w:r>
      </w:hyperlink>
    </w:p>
    <w:p w:rsidR="004612CB" w:rsidRPr="004612CB" w:rsidRDefault="004612CB" w:rsidP="004612CB">
      <w:pPr>
        <w:spacing w:line="240" w:lineRule="auto"/>
        <w:rPr>
          <w:rFonts w:ascii="Times New Roman" w:eastAsia="Times New Roman" w:hAnsi="Times New Roman" w:cs="Times New Roman"/>
          <w:b/>
          <w:bCs/>
          <w:sz w:val="24"/>
          <w:szCs w:val="24"/>
        </w:rPr>
      </w:pPr>
    </w:p>
    <w:p w:rsidR="004612CB" w:rsidRPr="004612CB" w:rsidRDefault="004612CB" w:rsidP="004612CB">
      <w:pPr>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Project No. and Title:</w:t>
      </w:r>
      <w:r w:rsidRPr="004612CB">
        <w:rPr>
          <w:rFonts w:ascii="Times New Roman" w:eastAsia="Times New Roman" w:hAnsi="Times New Roman" w:cs="Times New Roman"/>
          <w:b/>
          <w:sz w:val="24"/>
          <w:szCs w:val="24"/>
        </w:rPr>
        <w:t> </w:t>
      </w:r>
    </w:p>
    <w:p w:rsidR="004612CB" w:rsidRPr="004612CB" w:rsidRDefault="004612CB" w:rsidP="004612CB">
      <w:pPr>
        <w:spacing w:after="0"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rPr>
        <w:t xml:space="preserve">NCERA 224: </w:t>
      </w:r>
      <w:r w:rsidRPr="004612CB">
        <w:rPr>
          <w:rFonts w:ascii="Times New Roman" w:hAnsi="Times New Roman" w:cs="Times New Roman"/>
          <w:b/>
          <w:sz w:val="24"/>
          <w:szCs w:val="24"/>
          <w:shd w:val="clear" w:color="auto" w:fill="FFFFFF"/>
        </w:rPr>
        <w:t>IPM Strategies for Arthropod Pests and Diseases in Nurseries and Landscapes, https://nimss.org/projects/18875</w:t>
      </w:r>
    </w:p>
    <w:p w:rsidR="004612CB" w:rsidRPr="004612CB" w:rsidRDefault="004612CB" w:rsidP="004612CB">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lastRenderedPageBreak/>
        <w:t>Year: 2024</w:t>
      </w:r>
    </w:p>
    <w:p w:rsidR="004612CB" w:rsidRPr="004612CB" w:rsidRDefault="004612CB" w:rsidP="004612CB">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Name: Shimat V Joseph</w:t>
      </w:r>
    </w:p>
    <w:p w:rsidR="004612CB" w:rsidRPr="004612CB" w:rsidRDefault="004612CB" w:rsidP="004612CB">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State: GA</w:t>
      </w:r>
    </w:p>
    <w:p w:rsidR="004612CB" w:rsidRPr="004612CB" w:rsidRDefault="004612CB" w:rsidP="004612CB">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University and complete mailing address: 1109 Experiment Street, Griffin, GA 30223</w:t>
      </w:r>
    </w:p>
    <w:p w:rsidR="004612CB" w:rsidRPr="004612CB" w:rsidRDefault="004612CB" w:rsidP="004612CB">
      <w:pPr>
        <w:spacing w:line="240" w:lineRule="auto"/>
        <w:rPr>
          <w:rFonts w:ascii="Times New Roman" w:hAnsi="Times New Roman" w:cs="Times New Roman"/>
          <w:b/>
          <w:sz w:val="24"/>
          <w:szCs w:val="24"/>
          <w:shd w:val="clear" w:color="auto" w:fill="FFFFFF"/>
        </w:rPr>
      </w:pPr>
      <w:r w:rsidRPr="004612CB">
        <w:rPr>
          <w:rFonts w:ascii="Times New Roman" w:hAnsi="Times New Roman" w:cs="Times New Roman"/>
          <w:b/>
          <w:sz w:val="24"/>
          <w:szCs w:val="24"/>
          <w:shd w:val="clear" w:color="auto" w:fill="FFFFFF"/>
        </w:rPr>
        <w:t>Phone number: 770 228 7312</w:t>
      </w:r>
    </w:p>
    <w:p w:rsidR="004612CB" w:rsidRPr="004612CB" w:rsidRDefault="004612CB" w:rsidP="004612CB">
      <w:pPr>
        <w:spacing w:line="240" w:lineRule="auto"/>
        <w:rPr>
          <w:rFonts w:ascii="Times New Roman" w:hAnsi="Times New Roman" w:cs="Times New Roman"/>
          <w:b/>
          <w:sz w:val="24"/>
          <w:szCs w:val="24"/>
        </w:rPr>
      </w:pPr>
      <w:r w:rsidRPr="004612CB">
        <w:rPr>
          <w:rFonts w:ascii="Times New Roman" w:hAnsi="Times New Roman" w:cs="Times New Roman"/>
          <w:b/>
          <w:sz w:val="24"/>
          <w:szCs w:val="24"/>
          <w:shd w:val="clear" w:color="auto" w:fill="FFFFFF"/>
        </w:rPr>
        <w:t>Email: svjoseph@uga.edu</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Period Covered:</w:t>
      </w:r>
      <w:r w:rsidRPr="004612CB">
        <w:rPr>
          <w:rFonts w:ascii="Times New Roman" w:eastAsia="Times New Roman" w:hAnsi="Times New Roman" w:cs="Times New Roman"/>
          <w:b/>
          <w:sz w:val="24"/>
          <w:szCs w:val="24"/>
        </w:rPr>
        <w:t> 01/01/2024 to 12/31/2024</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bCs/>
          <w:sz w:val="24"/>
          <w:szCs w:val="24"/>
        </w:rPr>
        <w:t>Date of Report:</w:t>
      </w:r>
      <w:r w:rsidRPr="004612CB">
        <w:rPr>
          <w:rFonts w:ascii="Times New Roman" w:eastAsia="Times New Roman" w:hAnsi="Times New Roman" w:cs="Times New Roman"/>
          <w:b/>
          <w:sz w:val="24"/>
          <w:szCs w:val="24"/>
        </w:rPr>
        <w:t> </w:t>
      </w:r>
      <w:r w:rsidRPr="004612CB">
        <w:rPr>
          <w:rFonts w:ascii="Times New Roman" w:eastAsia="Times New Roman" w:hAnsi="Times New Roman" w:cs="Times New Roman"/>
          <w:sz w:val="24"/>
          <w:szCs w:val="24"/>
        </w:rPr>
        <w:t xml:space="preserve">Email to </w:t>
      </w:r>
      <w:hyperlink r:id="rId68" w:history="1">
        <w:r w:rsidRPr="004612CB">
          <w:rPr>
            <w:rFonts w:ascii="Times New Roman" w:eastAsia="Times New Roman" w:hAnsi="Times New Roman" w:cs="Times New Roman"/>
            <w:sz w:val="24"/>
            <w:szCs w:val="24"/>
          </w:rPr>
          <w:t>krisc001@umn.edu</w:t>
        </w:r>
      </w:hyperlink>
      <w:r w:rsidRPr="004612CB">
        <w:rPr>
          <w:rFonts w:ascii="Times New Roman" w:eastAsia="Times New Roman" w:hAnsi="Times New Roman" w:cs="Times New Roman"/>
          <w:sz w:val="24"/>
          <w:szCs w:val="24"/>
        </w:rPr>
        <w:t xml:space="preserve"> by 10/18/2024</w:t>
      </w:r>
    </w:p>
    <w:p w:rsidR="004612CB" w:rsidRPr="004612CB" w:rsidRDefault="004612CB" w:rsidP="004612CB">
      <w:pPr>
        <w:spacing w:after="0" w:line="240" w:lineRule="auto"/>
        <w:rPr>
          <w:rFonts w:ascii="Times New Roman" w:hAnsi="Times New Roman" w:cs="Times New Roman"/>
          <w:b/>
          <w:sz w:val="24"/>
          <w:szCs w:val="24"/>
        </w:rPr>
      </w:pPr>
      <w:r w:rsidRPr="004612CB">
        <w:rPr>
          <w:rFonts w:ascii="Times New Roman" w:hAnsi="Times New Roman" w:cs="Times New Roman"/>
          <w:b/>
          <w:sz w:val="24"/>
          <w:szCs w:val="24"/>
        </w:rPr>
        <w:t>In attendance: Did not attend</w:t>
      </w:r>
    </w:p>
    <w:p w:rsidR="004612CB" w:rsidRPr="004612CB" w:rsidRDefault="004612CB" w:rsidP="004612CB">
      <w:pPr>
        <w:spacing w:after="0" w:line="240" w:lineRule="auto"/>
        <w:rPr>
          <w:rFonts w:ascii="Times New Roman" w:hAnsi="Times New Roman" w:cs="Times New Roman"/>
          <w:sz w:val="24"/>
          <w:szCs w:val="24"/>
        </w:rPr>
      </w:pPr>
      <w:r w:rsidRPr="004612CB">
        <w:rPr>
          <w:rFonts w:ascii="Times New Roman" w:hAnsi="Times New Roman" w:cs="Times New Roman"/>
          <w:sz w:val="24"/>
          <w:szCs w:val="24"/>
        </w:rPr>
        <w:t>In person or by zoom</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Suggestions for NCERA 224 cooperative research or outreach program:</w:t>
      </w:r>
    </w:p>
    <w:p w:rsidR="004612CB" w:rsidRPr="004612CB" w:rsidRDefault="004612CB" w:rsidP="004612CB">
      <w:pPr>
        <w:shd w:val="clear" w:color="auto" w:fill="FFFFFF"/>
        <w:spacing w:after="0" w:line="240" w:lineRule="auto"/>
        <w:rPr>
          <w:rFonts w:ascii="Times New Roman" w:eastAsia="Times New Roman" w:hAnsi="Times New Roman" w:cs="Times New Roman"/>
          <w:b/>
          <w:sz w:val="24"/>
          <w:szCs w:val="24"/>
        </w:rPr>
      </w:pPr>
      <w:r w:rsidRPr="004612CB">
        <w:rPr>
          <w:rFonts w:ascii="Times New Roman" w:eastAsia="Times New Roman" w:hAnsi="Times New Roman" w:cs="Times New Roman"/>
          <w:b/>
          <w:sz w:val="24"/>
          <w:szCs w:val="24"/>
        </w:rPr>
        <w:t>Suggestion for location of 2025 meeting:</w:t>
      </w:r>
    </w:p>
    <w:p w:rsidR="004612CB" w:rsidRPr="004612CB" w:rsidRDefault="004612CB" w:rsidP="004612CB">
      <w:pPr>
        <w:shd w:val="clear" w:color="auto" w:fill="FFFFFF"/>
        <w:spacing w:after="0"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A suggestion is to meet at the Aug 2-5, 2025 at the 2025 APS meeting in Honolulu, Hawaii; NCERA should organize a symposium; schedule a visit to the USDA research stations on resistance management</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 xml:space="preserve">Brief summary: </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What you did, how it helps, what was solved.</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Write a paragraph separated by a space each issues</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Impacts:</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All research and outreach programs were concerned with using IPM principles to reduce pesticide use, better time pesticide use, use cultural management, better identify pests, and protect pollinators and improve worker safety.</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p>
    <w:p w:rsidR="004612CB" w:rsidRPr="004612CB" w:rsidRDefault="004612CB" w:rsidP="004612CB">
      <w:pPr>
        <w:shd w:val="clear" w:color="auto" w:fill="FFFFFF"/>
        <w:spacing w:after="0" w:line="240" w:lineRule="auto"/>
        <w:outlineLvl w:val="2"/>
        <w:rPr>
          <w:rFonts w:ascii="Times New Roman" w:hAnsi="Times New Roman" w:cs="Times New Roman"/>
          <w:b/>
          <w:sz w:val="24"/>
          <w:szCs w:val="24"/>
        </w:rPr>
      </w:pPr>
      <w:r w:rsidRPr="004612CB">
        <w:rPr>
          <w:rFonts w:ascii="Times New Roman" w:eastAsia="Times New Roman" w:hAnsi="Times New Roman" w:cs="Times New Roman"/>
          <w:b/>
          <w:bCs/>
          <w:sz w:val="24"/>
          <w:szCs w:val="24"/>
        </w:rPr>
        <w:t xml:space="preserve">Please list outputs and outcomes.  </w:t>
      </w:r>
      <w:r w:rsidRPr="004612CB">
        <w:rPr>
          <w:rFonts w:ascii="Times New Roman" w:hAnsi="Times New Roman" w:cs="Times New Roman"/>
          <w:b/>
          <w:sz w:val="24"/>
          <w:szCs w:val="24"/>
        </w:rPr>
        <w:t xml:space="preserve"> </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https://www.nifa.usda.gov/logic-model-planning-process</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Outputs:</w:t>
      </w:r>
      <w:r w:rsidRPr="004612CB">
        <w:rPr>
          <w:rFonts w:ascii="Times New Roman" w:eastAsia="Times New Roman" w:hAnsi="Times New Roman" w:cs="Times New Roman"/>
          <w:sz w:val="24"/>
          <w:szCs w:val="24"/>
        </w:rPr>
        <w:t xml:space="preserve"> Products, services and events that are intended to lead to the program's outcomes.</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b/>
          <w:sz w:val="24"/>
          <w:szCs w:val="24"/>
        </w:rPr>
        <w:t xml:space="preserve">Outcomes: </w:t>
      </w:r>
      <w:r w:rsidRPr="004612CB">
        <w:rPr>
          <w:rFonts w:ascii="Times New Roman" w:eastAsia="Times New Roman" w:hAnsi="Times New Roman" w:cs="Times New Roman"/>
          <w:sz w:val="24"/>
          <w:szCs w:val="24"/>
        </w:rPr>
        <w:t>Planned results or changes for individuals, groups, communities, organizations or systems. Types of outcomes include:</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knowledge - Occurs when there is a change in knowledge or the participants actually learn.</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behavior - Occurs when there is a change in behavior or the participants act upon what they have learned.</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lastRenderedPageBreak/>
        <w:t>Change in condition -Occurs when a societal condition is improved.</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pesticide use.</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pollinator conservation.</w:t>
      </w:r>
    </w:p>
    <w:p w:rsidR="004612CB" w:rsidRPr="004612CB" w:rsidRDefault="004612CB" w:rsidP="004612CB">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4612CB">
        <w:rPr>
          <w:rFonts w:ascii="Times New Roman" w:eastAsia="Times New Roman" w:hAnsi="Times New Roman" w:cs="Times New Roman"/>
          <w:sz w:val="24"/>
          <w:szCs w:val="24"/>
        </w:rPr>
        <w:t>Change in management that reduces crop loss and or economic loss.</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
          <w:bCs/>
          <w:sz w:val="24"/>
          <w:szCs w:val="24"/>
        </w:rPr>
      </w:pPr>
      <w:r w:rsidRPr="004612CB">
        <w:rPr>
          <w:rFonts w:ascii="Times New Roman" w:eastAsia="Times New Roman" w:hAnsi="Times New Roman" w:cs="Times New Roman"/>
          <w:b/>
          <w:bCs/>
          <w:sz w:val="24"/>
          <w:szCs w:val="24"/>
        </w:rPr>
        <w:t>Publications Outreach and research:</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Outreach section</w:t>
      </w:r>
    </w:p>
    <w:p w:rsidR="004612CB" w:rsidRPr="004612CB" w:rsidRDefault="004612CB" w:rsidP="004612CB">
      <w:pPr>
        <w:shd w:val="clear" w:color="auto" w:fill="FFFFFF"/>
        <w:spacing w:after="0" w:line="240" w:lineRule="auto"/>
        <w:outlineLvl w:val="2"/>
        <w:rPr>
          <w:rFonts w:ascii="Times New Roman" w:eastAsia="Times New Roman" w:hAnsi="Times New Roman" w:cs="Times New Roman"/>
          <w:bCs/>
          <w:sz w:val="24"/>
          <w:szCs w:val="24"/>
        </w:rPr>
      </w:pPr>
      <w:r w:rsidRPr="004612CB">
        <w:rPr>
          <w:rFonts w:ascii="Times New Roman" w:eastAsia="Times New Roman" w:hAnsi="Times New Roman" w:cs="Times New Roman"/>
          <w:bCs/>
          <w:sz w:val="24"/>
          <w:szCs w:val="24"/>
        </w:rPr>
        <w:t>Research section</w:t>
      </w:r>
    </w:p>
    <w:p w:rsidR="004612CB" w:rsidRPr="004612CB" w:rsidRDefault="004612CB" w:rsidP="004612CB">
      <w:pPr>
        <w:shd w:val="clear" w:color="auto" w:fill="FFFFFF"/>
        <w:spacing w:before="240" w:after="240" w:line="240" w:lineRule="auto"/>
        <w:outlineLvl w:val="2"/>
        <w:rPr>
          <w:rFonts w:ascii="Times New Roman" w:eastAsia="Times New Roman" w:hAnsi="Times New Roman" w:cs="Times New Roman"/>
          <w:b/>
          <w:bCs/>
          <w:sz w:val="24"/>
          <w:szCs w:val="24"/>
        </w:rPr>
      </w:pPr>
    </w:p>
    <w:sectPr w:rsidR="004612CB" w:rsidRPr="004612CB">
      <w:headerReference w:type="default" r:id="rId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6B" w:rsidRDefault="00284E6B" w:rsidP="004612CB">
      <w:pPr>
        <w:spacing w:after="0" w:line="240" w:lineRule="auto"/>
      </w:pPr>
      <w:r>
        <w:separator/>
      </w:r>
    </w:p>
  </w:endnote>
  <w:endnote w:type="continuationSeparator" w:id="0">
    <w:p w:rsidR="00284E6B" w:rsidRDefault="00284E6B" w:rsidP="0046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6B" w:rsidRDefault="00284E6B" w:rsidP="004612CB">
      <w:pPr>
        <w:spacing w:after="0" w:line="240" w:lineRule="auto"/>
      </w:pPr>
      <w:r>
        <w:separator/>
      </w:r>
    </w:p>
  </w:footnote>
  <w:footnote w:type="continuationSeparator" w:id="0">
    <w:p w:rsidR="00284E6B" w:rsidRDefault="00284E6B" w:rsidP="0046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465355"/>
      <w:docPartObj>
        <w:docPartGallery w:val="Page Numbers (Top of Page)"/>
        <w:docPartUnique/>
      </w:docPartObj>
    </w:sdtPr>
    <w:sdtEndPr>
      <w:rPr>
        <w:noProof/>
      </w:rPr>
    </w:sdtEndPr>
    <w:sdtContent>
      <w:p w:rsidR="007F0A91" w:rsidRDefault="007F0A91">
        <w:pPr>
          <w:pStyle w:val="Header"/>
          <w:jc w:val="right"/>
        </w:pPr>
        <w:r>
          <w:t xml:space="preserve">2024 NCERA 224 annual report Krischik </w:t>
        </w:r>
        <w:r>
          <w:fldChar w:fldCharType="begin"/>
        </w:r>
        <w:r>
          <w:instrText xml:space="preserve"> PAGE   \* MERGEFORMAT </w:instrText>
        </w:r>
        <w:r>
          <w:fldChar w:fldCharType="separate"/>
        </w:r>
        <w:r w:rsidR="003B4066">
          <w:rPr>
            <w:noProof/>
          </w:rPr>
          <w:t>8</w:t>
        </w:r>
        <w:r>
          <w:rPr>
            <w:noProof/>
          </w:rPr>
          <w:fldChar w:fldCharType="end"/>
        </w:r>
      </w:p>
    </w:sdtContent>
  </w:sdt>
  <w:p w:rsidR="007F0A91" w:rsidRDefault="007F0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4150"/>
    <w:multiLevelType w:val="hybridMultilevel"/>
    <w:tmpl w:val="0CB2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01DDD"/>
    <w:multiLevelType w:val="hybridMultilevel"/>
    <w:tmpl w:val="D53A92AE"/>
    <w:lvl w:ilvl="0" w:tplc="FFFFFFF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3782F"/>
    <w:multiLevelType w:val="hybridMultilevel"/>
    <w:tmpl w:val="BBD0B88A"/>
    <w:lvl w:ilvl="0" w:tplc="2B2ECF8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F148A"/>
    <w:multiLevelType w:val="hybridMultilevel"/>
    <w:tmpl w:val="52423F14"/>
    <w:lvl w:ilvl="0" w:tplc="C3B465B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160AE"/>
    <w:multiLevelType w:val="hybridMultilevel"/>
    <w:tmpl w:val="7E02B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C0996"/>
    <w:multiLevelType w:val="hybridMultilevel"/>
    <w:tmpl w:val="CEF2C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D25BF"/>
    <w:multiLevelType w:val="hybridMultilevel"/>
    <w:tmpl w:val="862CD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C452F"/>
    <w:multiLevelType w:val="hybridMultilevel"/>
    <w:tmpl w:val="B7CA448C"/>
    <w:lvl w:ilvl="0" w:tplc="FFFFFFF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C0356"/>
    <w:multiLevelType w:val="hybridMultilevel"/>
    <w:tmpl w:val="6CD81052"/>
    <w:lvl w:ilvl="0" w:tplc="FFFFFFF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144AF"/>
    <w:multiLevelType w:val="hybridMultilevel"/>
    <w:tmpl w:val="0C5C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C5C03"/>
    <w:multiLevelType w:val="hybridMultilevel"/>
    <w:tmpl w:val="A644E9E2"/>
    <w:lvl w:ilvl="0" w:tplc="DC50944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B2DE3"/>
    <w:multiLevelType w:val="hybridMultilevel"/>
    <w:tmpl w:val="63C0170A"/>
    <w:lvl w:ilvl="0" w:tplc="FFFFFFF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94697"/>
    <w:multiLevelType w:val="hybridMultilevel"/>
    <w:tmpl w:val="BE208D58"/>
    <w:lvl w:ilvl="0" w:tplc="FFFFFFFF">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261BA1"/>
    <w:multiLevelType w:val="hybridMultilevel"/>
    <w:tmpl w:val="2AA42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CD3475"/>
    <w:multiLevelType w:val="hybridMultilevel"/>
    <w:tmpl w:val="79309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C52F1"/>
    <w:multiLevelType w:val="hybridMultilevel"/>
    <w:tmpl w:val="7608917A"/>
    <w:lvl w:ilvl="0" w:tplc="FFFFFFF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11"/>
  </w:num>
  <w:num w:numId="5">
    <w:abstractNumId w:val="12"/>
  </w:num>
  <w:num w:numId="6">
    <w:abstractNumId w:val="15"/>
  </w:num>
  <w:num w:numId="7">
    <w:abstractNumId w:val="1"/>
  </w:num>
  <w:num w:numId="8">
    <w:abstractNumId w:val="4"/>
  </w:num>
  <w:num w:numId="9">
    <w:abstractNumId w:val="8"/>
  </w:num>
  <w:num w:numId="10">
    <w:abstractNumId w:val="0"/>
  </w:num>
  <w:num w:numId="11">
    <w:abstractNumId w:val="9"/>
  </w:num>
  <w:num w:numId="12">
    <w:abstractNumId w:val="3"/>
  </w:num>
  <w:num w:numId="13">
    <w:abstractNumId w:val="5"/>
  </w:num>
  <w:num w:numId="14">
    <w:abstractNumId w:val="6"/>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ctiveWritingStyle w:appName="MSWord" w:lang="fr-FR"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86"/>
    <w:rsid w:val="000533F0"/>
    <w:rsid w:val="000B516D"/>
    <w:rsid w:val="001A5B86"/>
    <w:rsid w:val="002152EA"/>
    <w:rsid w:val="00284E6B"/>
    <w:rsid w:val="00363682"/>
    <w:rsid w:val="003B4066"/>
    <w:rsid w:val="004612CB"/>
    <w:rsid w:val="004C122D"/>
    <w:rsid w:val="006944DC"/>
    <w:rsid w:val="007C04B8"/>
    <w:rsid w:val="007F0A91"/>
    <w:rsid w:val="007F51A7"/>
    <w:rsid w:val="008666B9"/>
    <w:rsid w:val="00876F4D"/>
    <w:rsid w:val="00901D54"/>
    <w:rsid w:val="00903411"/>
    <w:rsid w:val="009A02B3"/>
    <w:rsid w:val="00A3269A"/>
    <w:rsid w:val="00A408DE"/>
    <w:rsid w:val="00B14563"/>
    <w:rsid w:val="00B87667"/>
    <w:rsid w:val="00C464FE"/>
    <w:rsid w:val="00D34C39"/>
    <w:rsid w:val="00EC0DFD"/>
    <w:rsid w:val="00F2632C"/>
    <w:rsid w:val="00FB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A864"/>
  <w15:chartTrackingRefBased/>
  <w15:docId w15:val="{142BA96E-6F12-4496-B81E-1E75E13A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B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5B86"/>
    <w:rPr>
      <w:color w:val="0000FF"/>
      <w:u w:val="single"/>
    </w:rPr>
  </w:style>
  <w:style w:type="character" w:styleId="FollowedHyperlink">
    <w:name w:val="FollowedHyperlink"/>
    <w:basedOn w:val="DefaultParagraphFont"/>
    <w:uiPriority w:val="99"/>
    <w:semiHidden/>
    <w:unhideWhenUsed/>
    <w:rsid w:val="00A408DE"/>
    <w:rPr>
      <w:color w:val="954F72" w:themeColor="followedHyperlink"/>
      <w:u w:val="single"/>
    </w:rPr>
  </w:style>
  <w:style w:type="paragraph" w:styleId="ListParagraph">
    <w:name w:val="List Paragraph"/>
    <w:basedOn w:val="Normal"/>
    <w:uiPriority w:val="34"/>
    <w:qFormat/>
    <w:rsid w:val="009A02B3"/>
    <w:pPr>
      <w:spacing w:after="0" w:line="240" w:lineRule="auto"/>
      <w:ind w:left="720"/>
      <w:contextualSpacing/>
    </w:pPr>
    <w:rPr>
      <w:kern w:val="2"/>
      <w:sz w:val="24"/>
      <w:szCs w:val="24"/>
      <w14:ligatures w14:val="standardContextual"/>
    </w:rPr>
  </w:style>
  <w:style w:type="character" w:customStyle="1" w:styleId="eop">
    <w:name w:val="eop"/>
    <w:rsid w:val="009A02B3"/>
  </w:style>
  <w:style w:type="character" w:customStyle="1" w:styleId="spellingerror">
    <w:name w:val="spellingerror"/>
    <w:basedOn w:val="DefaultParagraphFont"/>
    <w:rsid w:val="009A02B3"/>
  </w:style>
  <w:style w:type="character" w:customStyle="1" w:styleId="normaltextrun">
    <w:name w:val="normaltextrun"/>
    <w:basedOn w:val="DefaultParagraphFont"/>
    <w:rsid w:val="009A02B3"/>
  </w:style>
  <w:style w:type="paragraph" w:styleId="Header">
    <w:name w:val="header"/>
    <w:basedOn w:val="Normal"/>
    <w:link w:val="HeaderChar"/>
    <w:uiPriority w:val="99"/>
    <w:unhideWhenUsed/>
    <w:rsid w:val="00461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CB"/>
  </w:style>
  <w:style w:type="paragraph" w:styleId="Footer">
    <w:name w:val="footer"/>
    <w:basedOn w:val="Normal"/>
    <w:link w:val="FooterChar"/>
    <w:uiPriority w:val="99"/>
    <w:unhideWhenUsed/>
    <w:rsid w:val="00461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59585">
      <w:bodyDiv w:val="1"/>
      <w:marLeft w:val="0"/>
      <w:marRight w:val="0"/>
      <w:marTop w:val="0"/>
      <w:marBottom w:val="0"/>
      <w:divBdr>
        <w:top w:val="none" w:sz="0" w:space="0" w:color="auto"/>
        <w:left w:val="none" w:sz="0" w:space="0" w:color="auto"/>
        <w:bottom w:val="none" w:sz="0" w:space="0" w:color="auto"/>
        <w:right w:val="none" w:sz="0" w:space="0" w:color="auto"/>
      </w:divBdr>
    </w:div>
    <w:div w:id="531379085">
      <w:bodyDiv w:val="1"/>
      <w:marLeft w:val="0"/>
      <w:marRight w:val="0"/>
      <w:marTop w:val="0"/>
      <w:marBottom w:val="0"/>
      <w:divBdr>
        <w:top w:val="none" w:sz="0" w:space="0" w:color="auto"/>
        <w:left w:val="none" w:sz="0" w:space="0" w:color="auto"/>
        <w:bottom w:val="none" w:sz="0" w:space="0" w:color="auto"/>
        <w:right w:val="none" w:sz="0" w:space="0" w:color="auto"/>
      </w:divBdr>
    </w:div>
    <w:div w:id="1708096510">
      <w:bodyDiv w:val="1"/>
      <w:marLeft w:val="0"/>
      <w:marRight w:val="0"/>
      <w:marTop w:val="0"/>
      <w:marBottom w:val="0"/>
      <w:divBdr>
        <w:top w:val="none" w:sz="0" w:space="0" w:color="auto"/>
        <w:left w:val="none" w:sz="0" w:space="0" w:color="auto"/>
        <w:bottom w:val="none" w:sz="0" w:space="0" w:color="auto"/>
        <w:right w:val="none" w:sz="0" w:space="0" w:color="auto"/>
      </w:divBdr>
    </w:div>
    <w:div w:id="18974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stag@wsu.edu" TargetMode="External"/><Relationship Id="rId18" Type="http://schemas.openxmlformats.org/officeDocument/2006/relationships/hyperlink" Target="mailto:jillp@udel.edu" TargetMode="External"/><Relationship Id="rId26" Type="http://schemas.openxmlformats.org/officeDocument/2006/relationships/hyperlink" Target="mailto:sdfrank@ncsu.edu" TargetMode="External"/><Relationship Id="rId39" Type="http://schemas.openxmlformats.org/officeDocument/2006/relationships/hyperlink" Target="mailto:liz_jerger@ncsu.edu" TargetMode="External"/><Relationship Id="rId21" Type="http://schemas.openxmlformats.org/officeDocument/2006/relationships/hyperlink" Target="mailto:charbach@iastate.edu" TargetMode="External"/><Relationship Id="rId34" Type="http://schemas.openxmlformats.org/officeDocument/2006/relationships/hyperlink" Target="https://www.aginnovationnc.org/new-renewal-nc-project-instructions" TargetMode="External"/><Relationship Id="rId42" Type="http://schemas.openxmlformats.org/officeDocument/2006/relationships/hyperlink" Target="https://ecoipm.org/ornamental-workshop/program/" TargetMode="External"/><Relationship Id="rId47" Type="http://schemas.openxmlformats.org/officeDocument/2006/relationships/hyperlink" Target="https://nimss.org/projects/18875" TargetMode="External"/><Relationship Id="rId50" Type="http://schemas.openxmlformats.org/officeDocument/2006/relationships/hyperlink" Target="https://pesticidecert.cfans.umn.edu/ipm-midwest-landscapes-navigate-hit-back-button-do-not-hit-x-top%20" TargetMode="External"/><Relationship Id="rId55" Type="http://schemas.openxmlformats.org/officeDocument/2006/relationships/hyperlink" Target="https://nimss.org/projects/18875" TargetMode="External"/><Relationship Id="rId63" Type="http://schemas.openxmlformats.org/officeDocument/2006/relationships/hyperlink" Target="https://www.nifa.usda.gov/logic-model-planning-process" TargetMode="External"/><Relationship Id="rId68" Type="http://schemas.openxmlformats.org/officeDocument/2006/relationships/hyperlink" Target="mailto:krisc001@umn.ed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risc001@umn.ed" TargetMode="External"/><Relationship Id="rId29" Type="http://schemas.openxmlformats.org/officeDocument/2006/relationships/hyperlink" Target="mailto:agdale@uf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nello.2@osu.edu" TargetMode="External"/><Relationship Id="rId24" Type="http://schemas.openxmlformats.org/officeDocument/2006/relationships/hyperlink" Target="mailto:dwh0004@auburn.edu" TargetMode="External"/><Relationship Id="rId32" Type="http://schemas.openxmlformats.org/officeDocument/2006/relationships/hyperlink" Target="mailto:bonello.2@osu.edu" TargetMode="External"/><Relationship Id="rId37" Type="http://schemas.openxmlformats.org/officeDocument/2006/relationships/hyperlink" Target="mailto:sdfrank@ncsu.edu" TargetMode="External"/><Relationship Id="rId40" Type="http://schemas.openxmlformats.org/officeDocument/2006/relationships/hyperlink" Target="mailto:joses@missouri.edu" TargetMode="External"/><Relationship Id="rId45" Type="http://schemas.openxmlformats.org/officeDocument/2006/relationships/hyperlink" Target="https://cals.ncsu.edu/entomology-and-plant-pathology/about/contact/" TargetMode="External"/><Relationship Id="rId53" Type="http://schemas.openxmlformats.org/officeDocument/2006/relationships/hyperlink" Target="https://ncipmhort.cfans.umn.edu/consumer-lawns-infested-grubs" TargetMode="External"/><Relationship Id="rId58" Type="http://schemas.openxmlformats.org/officeDocument/2006/relationships/hyperlink" Target="https://www.portoftacoma.com/news/early-warning-system-invasive-pests-takes-root-port-tacoma" TargetMode="External"/><Relationship Id="rId66" Type="http://schemas.openxmlformats.org/officeDocument/2006/relationships/hyperlink" Target="https://doi.org/10.1111/jen.13376" TargetMode="External"/><Relationship Id="rId5" Type="http://schemas.openxmlformats.org/officeDocument/2006/relationships/webSettings" Target="webSettings.xml"/><Relationship Id="rId15" Type="http://schemas.openxmlformats.org/officeDocument/2006/relationships/hyperlink" Target="mailto:wklingem@utk.edu" TargetMode="External"/><Relationship Id="rId23" Type="http://schemas.openxmlformats.org/officeDocument/2006/relationships/hyperlink" Target="mailto:mgireesh@tennessee.edu" TargetMode="External"/><Relationship Id="rId28" Type="http://schemas.openxmlformats.org/officeDocument/2006/relationships/hyperlink" Target="mailto:mls.lab.forestpathmsu@gmail.com" TargetMode="External"/><Relationship Id="rId36" Type="http://schemas.openxmlformats.org/officeDocument/2006/relationships/hyperlink" Target="https://umn.zoom.us/j/6969374363?omn=91318780660" TargetMode="External"/><Relationship Id="rId49" Type="http://schemas.openxmlformats.org/officeDocument/2006/relationships/hyperlink" Target="https://campus.extension.org/enrol/index.php?id=1245" TargetMode="External"/><Relationship Id="rId57" Type="http://schemas.openxmlformats.org/officeDocument/2006/relationships/hyperlink" Target="https://treehealth.wsu.edu/sentinel-trees" TargetMode="External"/><Relationship Id="rId61" Type="http://schemas.openxmlformats.org/officeDocument/2006/relationships/hyperlink" Target="https://design.itreetools.org/" TargetMode="External"/><Relationship Id="rId10" Type="http://schemas.openxmlformats.org/officeDocument/2006/relationships/hyperlink" Target="mailto:jbeckerm@purdue.edu" TargetMode="External"/><Relationship Id="rId19" Type="http://schemas.openxmlformats.org/officeDocument/2006/relationships/hyperlink" Target="mailto:A.Szczepaniec@colostate.edu" TargetMode="External"/><Relationship Id="rId31" Type="http://schemas.openxmlformats.org/officeDocument/2006/relationships/hyperlink" Target="mailto:krisc001@umn.edu" TargetMode="External"/><Relationship Id="rId44" Type="http://schemas.openxmlformats.org/officeDocument/2006/relationships/hyperlink" Target="https://urldefense.com/v3/__https:/u36097643.ct.sendgrid.net/ls/click?upn=u001.sFY24ZoPGyZV9SD7JHW12UMhRGiWKnDF2hqUIq77FBxdxRmA-2F9auzCBKSCbeDNZR8_Sq_KAwMvJaH-2FbnBy-2F8WAg7ZEF2p-2FsyZrn4jxcjIcIQcpST4NWJ8DJx3qvjbOHKJ8BeXo6eYyne8OCaQG9XFFbcK2ky2NQ4dEFxjRpCOq6tTL9SHNbWSCPzEe7a8GOsYb3gWv1kXwXdtsyhj9XjwH0rNo1hknXbTMvjPNdR-2FWoxlGQpqU3I38I-2B2dSpm-2BhJxAtpEaXYd2QmxTDjvhcLWeKaWNQ-3D-3D__;!!PvXuogZ4sRB2p-tU!GJygAv0DSfx0cc1OcPDG1Fg33RTw-lx09D1DP-hZp_yojPLtVi8DaI5DD_ZFOhrjG7_gzAyC0P1hkwH2WOfL$" TargetMode="External"/><Relationship Id="rId52" Type="http://schemas.openxmlformats.org/officeDocument/2006/relationships/hyperlink" Target="https://pesticidecert.cfans.umn.edu/greenhouse-ipm" TargetMode="External"/><Relationship Id="rId60" Type="http://schemas.openxmlformats.org/officeDocument/2006/relationships/hyperlink" Target="mailto:krisc001@umn.edu" TargetMode="External"/><Relationship Id="rId65" Type="http://schemas.openxmlformats.org/officeDocument/2006/relationships/hyperlink" Target="mailto:krisc001@umn.edu" TargetMode="External"/><Relationship Id="rId4" Type="http://schemas.openxmlformats.org/officeDocument/2006/relationships/settings" Target="settings.xml"/><Relationship Id="rId9" Type="http://schemas.openxmlformats.org/officeDocument/2006/relationships/hyperlink" Target="mailto:kaddesso@tnstate.edu" TargetMode="External"/><Relationship Id="rId14" Type="http://schemas.openxmlformats.org/officeDocument/2006/relationships/hyperlink" Target="mailto:ljesse@iastate.edu" TargetMode="External"/><Relationship Id="rId22" Type="http://schemas.openxmlformats.org/officeDocument/2006/relationships/hyperlink" Target="mailto:mahmed2@clemson.edu" TargetMode="External"/><Relationship Id="rId27" Type="http://schemas.openxmlformats.org/officeDocument/2006/relationships/hyperlink" Target="mailto:evcampoverde@ufl.edu" TargetMode="External"/><Relationship Id="rId30" Type="http://schemas.openxmlformats.org/officeDocument/2006/relationships/hyperlink" Target="mailto:rcloyd@ksu.edu" TargetMode="External"/><Relationship Id="rId35" Type="http://schemas.openxmlformats.org/officeDocument/2006/relationships/hyperlink" Target="mailto:krisc001@umn.edu" TargetMode="External"/><Relationship Id="rId43" Type="http://schemas.openxmlformats.org/officeDocument/2006/relationships/hyperlink" Target="https://jcra.ncsu.edu/" TargetMode="External"/><Relationship Id="rId48" Type="http://schemas.openxmlformats.org/officeDocument/2006/relationships/hyperlink" Target="https://en.wikipedia.org/wiki/National_Elm_Trial" TargetMode="External"/><Relationship Id="rId56" Type="http://schemas.openxmlformats.org/officeDocument/2006/relationships/hyperlink" Target="https://news.wsu.edu/press-release/2023/12/12/christmas-tree-scientists-work-to-identify-manage-grinchy-fungal-foes/" TargetMode="External"/><Relationship Id="rId64" Type="http://schemas.openxmlformats.org/officeDocument/2006/relationships/hyperlink" Target="https://doi.org/10.1007/s10526-024-10277-y" TargetMode="External"/><Relationship Id="rId69" Type="http://schemas.openxmlformats.org/officeDocument/2006/relationships/header" Target="header1.xml"/><Relationship Id="rId8" Type="http://schemas.openxmlformats.org/officeDocument/2006/relationships/hyperlink" Target="https://nimss.org/projects/18875" TargetMode="External"/><Relationship Id="rId51" Type="http://schemas.openxmlformats.org/officeDocument/2006/relationships/hyperlink" Target="https://pesticidecert.cfans.umn.edu/classes-workshops/greenhouse-ipm-online-workshop-certification-commodity-group-educational-credit%20" TargetMode="External"/><Relationship Id="rId3" Type="http://schemas.openxmlformats.org/officeDocument/2006/relationships/styles" Target="styles.xml"/><Relationship Id="rId12" Type="http://schemas.openxmlformats.org/officeDocument/2006/relationships/hyperlink" Target="mailto:kbroderick2@unl.edu" TargetMode="External"/><Relationship Id="rId17" Type="http://schemas.openxmlformats.org/officeDocument/2006/relationships/hyperlink" Target="mailto:bakunkel@udel.edu" TargetMode="External"/><Relationship Id="rId25" Type="http://schemas.openxmlformats.org/officeDocument/2006/relationships/hyperlink" Target="mailto:linar@vt.edu" TargetMode="External"/><Relationship Id="rId33" Type="http://schemas.openxmlformats.org/officeDocument/2006/relationships/hyperlink" Target="https://www.aginnovationnc.org/multistate-handbook" TargetMode="External"/><Relationship Id="rId38" Type="http://schemas.openxmlformats.org/officeDocument/2006/relationships/hyperlink" Target="mailto:brcody@ncsu.edu" TargetMode="External"/><Relationship Id="rId46" Type="http://schemas.openxmlformats.org/officeDocument/2006/relationships/hyperlink" Target="https://ecoipm.org/ornamental-workshop/" TargetMode="External"/><Relationship Id="rId59" Type="http://schemas.openxmlformats.org/officeDocument/2006/relationships/hyperlink" Target="https://www.canr.msu.edu/resources/climate-change-impacts-on-christmas-tree-production-in-the-midwestern-region" TargetMode="External"/><Relationship Id="rId67" Type="http://schemas.openxmlformats.org/officeDocument/2006/relationships/hyperlink" Target="mailto:krisc001@umn.edu" TargetMode="External"/><Relationship Id="rId20" Type="http://schemas.openxmlformats.org/officeDocument/2006/relationships/hyperlink" Target="mailto:svjoseph@uga.edu" TargetMode="External"/><Relationship Id="rId41" Type="http://schemas.openxmlformats.org/officeDocument/2006/relationships/hyperlink" Target="mailto:Emmanuel.Byamukama@usda.gov" TargetMode="External"/><Relationship Id="rId54" Type="http://schemas.openxmlformats.org/officeDocument/2006/relationships/hyperlink" Target="https://ncipmhort.cfans.umn.edu/ipm-case-studies/ipm-case-study-japanese-beetle" TargetMode="External"/><Relationship Id="rId62" Type="http://schemas.openxmlformats.org/officeDocument/2006/relationships/hyperlink" Target="https://agsci.colostate.edu/agbio/ipm/tree-and-shrub-pests/"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7D99D-8CC8-4EFE-BFD0-3579B53E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14056</Words>
  <Characters>79139</Characters>
  <Application>Microsoft Office Word</Application>
  <DocSecurity>0</DocSecurity>
  <Lines>2398</Lines>
  <Paragraphs>824</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92371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A Krischik</dc:creator>
  <cp:keywords/>
  <dc:description/>
  <cp:lastModifiedBy>Vera A Krischik</cp:lastModifiedBy>
  <cp:revision>2</cp:revision>
  <dcterms:created xsi:type="dcterms:W3CDTF">2025-01-06T21:49:00Z</dcterms:created>
  <dcterms:modified xsi:type="dcterms:W3CDTF">2025-01-06T21:49:00Z</dcterms:modified>
</cp:coreProperties>
</file>