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9BB4" w14:textId="18B50BE1" w:rsidR="00DE29E2" w:rsidRDefault="00A97559" w:rsidP="0092374B">
      <w:pPr>
        <w:pStyle w:val="BodyText"/>
        <w:spacing w:before="39"/>
        <w:jc w:val="center"/>
      </w:pPr>
      <w:r>
        <w:t>2024 Annual Meeting</w:t>
      </w:r>
      <w:r w:rsidR="00A8184E">
        <w:t xml:space="preserve"> (</w:t>
      </w:r>
      <w:r w:rsidR="00A8184E" w:rsidRPr="00A8184E">
        <w:rPr>
          <w:color w:val="548DD4" w:themeColor="text2" w:themeTint="99"/>
        </w:rPr>
        <w:t>60</w:t>
      </w:r>
      <w:r w:rsidR="00A8184E" w:rsidRPr="00A8184E">
        <w:rPr>
          <w:color w:val="548DD4" w:themeColor="text2" w:themeTint="99"/>
          <w:vertAlign w:val="superscript"/>
        </w:rPr>
        <w:t>th</w:t>
      </w:r>
      <w:r w:rsidR="00A8184E">
        <w:t>)</w:t>
      </w:r>
    </w:p>
    <w:p w14:paraId="3012C1ED" w14:textId="7ECD4E35" w:rsidR="0092374B" w:rsidRPr="0082303B" w:rsidRDefault="00A97559" w:rsidP="0092374B">
      <w:pPr>
        <w:pStyle w:val="BodyText"/>
        <w:ind w:right="20"/>
        <w:jc w:val="center"/>
        <w:rPr>
          <w:b/>
          <w:bCs/>
        </w:rPr>
      </w:pPr>
      <w:r w:rsidRPr="0082303B">
        <w:rPr>
          <w:b/>
          <w:bCs/>
        </w:rPr>
        <w:t>W5185 Western Biological Control Group</w:t>
      </w:r>
    </w:p>
    <w:p w14:paraId="5AD8A7D1" w14:textId="7DF89855" w:rsidR="00772118" w:rsidRDefault="00772118" w:rsidP="0092374B">
      <w:pPr>
        <w:pStyle w:val="BodyText"/>
        <w:ind w:right="20"/>
        <w:jc w:val="center"/>
      </w:pPr>
      <w:r>
        <w:t>Ibiocontrol.org</w:t>
      </w:r>
    </w:p>
    <w:p w14:paraId="25DDED03" w14:textId="7EFC1093" w:rsidR="0092374B" w:rsidRDefault="00000000" w:rsidP="0092374B">
      <w:pPr>
        <w:pStyle w:val="BodyText"/>
        <w:ind w:right="20"/>
        <w:jc w:val="center"/>
      </w:pPr>
      <w:r>
        <w:t xml:space="preserve">October </w:t>
      </w:r>
      <w:r w:rsidR="002B0DF4">
        <w:t>28</w:t>
      </w:r>
      <w:r>
        <w:t xml:space="preserve"> – </w:t>
      </w:r>
      <w:r w:rsidR="002B0DF4">
        <w:t>30</w:t>
      </w:r>
      <w:r w:rsidR="00A97559">
        <w:t xml:space="preserve"> (</w:t>
      </w:r>
      <w:r w:rsidR="002B0DF4">
        <w:t xml:space="preserve">Monday - </w:t>
      </w:r>
      <w:r w:rsidR="00A97559">
        <w:t>Wednesday)</w:t>
      </w:r>
    </w:p>
    <w:p w14:paraId="3E9D349D" w14:textId="77777777" w:rsidR="00E9441A" w:rsidRDefault="00920BF5" w:rsidP="0092374B">
      <w:pPr>
        <w:pStyle w:val="BodyText"/>
        <w:ind w:right="20"/>
        <w:jc w:val="center"/>
      </w:pPr>
      <w:r w:rsidRPr="005B57D3">
        <w:t>Best Western</w:t>
      </w:r>
      <w:r w:rsidR="00E9441A">
        <w:t xml:space="preserve"> Plus Hood River Inn</w:t>
      </w:r>
    </w:p>
    <w:p w14:paraId="3DC333F4" w14:textId="2FF832BE" w:rsidR="005B57D3" w:rsidRPr="005B57D3" w:rsidRDefault="005B57D3" w:rsidP="0092374B">
      <w:pPr>
        <w:pStyle w:val="BodyText"/>
        <w:ind w:right="20"/>
        <w:jc w:val="center"/>
      </w:pPr>
      <w:r w:rsidRPr="005B57D3">
        <w:t>1108 East Marina Way</w:t>
      </w:r>
    </w:p>
    <w:p w14:paraId="55190ADA" w14:textId="6361A551" w:rsidR="00DE29E2" w:rsidRPr="005B57D3" w:rsidRDefault="00920BF5" w:rsidP="0092374B">
      <w:pPr>
        <w:pStyle w:val="BodyText"/>
        <w:ind w:right="20"/>
        <w:jc w:val="center"/>
      </w:pPr>
      <w:r w:rsidRPr="005B57D3">
        <w:t>Hood River, OR</w:t>
      </w:r>
      <w:r w:rsidR="005B57D3" w:rsidRPr="005B57D3">
        <w:t xml:space="preserve"> 97031</w:t>
      </w:r>
    </w:p>
    <w:p w14:paraId="631FEE01" w14:textId="50F62BBF" w:rsidR="005B57D3" w:rsidRDefault="005B57D3" w:rsidP="0092374B">
      <w:pPr>
        <w:pStyle w:val="BodyText"/>
        <w:ind w:right="20"/>
        <w:jc w:val="center"/>
      </w:pPr>
      <w:r>
        <w:t>Location: Trillium Room</w:t>
      </w:r>
      <w:r w:rsidR="007245E5">
        <w:t xml:space="preserve"> (</w:t>
      </w:r>
      <w:r>
        <w:t xml:space="preserve">Separate building in front of the </w:t>
      </w:r>
      <w:r w:rsidR="007245E5">
        <w:t>h</w:t>
      </w:r>
      <w:r>
        <w:t>otel</w:t>
      </w:r>
      <w:r w:rsidR="007245E5">
        <w:t>)</w:t>
      </w:r>
    </w:p>
    <w:p w14:paraId="3CC22B75" w14:textId="77777777" w:rsidR="00DE29E2" w:rsidRDefault="00DE29E2">
      <w:pPr>
        <w:pStyle w:val="BodyText"/>
      </w:pPr>
    </w:p>
    <w:p w14:paraId="08797D9C" w14:textId="533A58DF" w:rsidR="00920BF5" w:rsidRDefault="00000000" w:rsidP="00920BF5">
      <w:pPr>
        <w:pStyle w:val="BodyText"/>
        <w:spacing w:before="1"/>
        <w:ind w:right="1243"/>
        <w:jc w:val="center"/>
      </w:pPr>
      <w:r>
        <w:t>Organizer</w:t>
      </w:r>
      <w:r w:rsidR="00920BF5">
        <w:t xml:space="preserve">: Christopher Adams, </w:t>
      </w:r>
      <w:hyperlink r:id="rId5" w:history="1">
        <w:r w:rsidR="00920BF5" w:rsidRPr="00251024">
          <w:rPr>
            <w:rStyle w:val="Hyperlink"/>
          </w:rPr>
          <w:t>chris.adams@oregonstate.edu</w:t>
        </w:r>
      </w:hyperlink>
      <w:r w:rsidR="00920BF5">
        <w:t>, 248-850-0648</w:t>
      </w:r>
    </w:p>
    <w:p w14:paraId="18083F7E" w14:textId="77777777" w:rsidR="00DE29E2" w:rsidRDefault="00DE29E2">
      <w:pPr>
        <w:pStyle w:val="BodyText"/>
        <w:spacing w:before="11"/>
        <w:rPr>
          <w:sz w:val="23"/>
        </w:rPr>
      </w:pPr>
    </w:p>
    <w:p w14:paraId="0F7882BE" w14:textId="42F6D669" w:rsidR="00DE29E2" w:rsidRDefault="00920BF5">
      <w:pPr>
        <w:ind w:left="4156"/>
        <w:rPr>
          <w:b/>
          <w:sz w:val="24"/>
        </w:rPr>
      </w:pPr>
      <w:r>
        <w:rPr>
          <w:b/>
          <w:sz w:val="24"/>
          <w:u w:val="single"/>
        </w:rPr>
        <w:t>Agenda</w:t>
      </w:r>
    </w:p>
    <w:p w14:paraId="34800040" w14:textId="50E63986" w:rsidR="00DE29E2" w:rsidRPr="007F7CBE" w:rsidRDefault="002B0DF4">
      <w:pPr>
        <w:spacing w:before="52"/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920BF5" w:rsidRPr="007F7CBE">
        <w:rPr>
          <w:b/>
          <w:sz w:val="28"/>
          <w:szCs w:val="28"/>
        </w:rPr>
        <w:t>, October 2</w:t>
      </w:r>
      <w:r>
        <w:rPr>
          <w:b/>
          <w:sz w:val="28"/>
          <w:szCs w:val="28"/>
        </w:rPr>
        <w:t>8</w:t>
      </w:r>
    </w:p>
    <w:p w14:paraId="2D9653CB" w14:textId="73D6BCB0" w:rsidR="00DE29E2" w:rsidRDefault="00000000">
      <w:pPr>
        <w:pStyle w:val="BodyText"/>
        <w:spacing w:before="1"/>
        <w:ind w:left="120"/>
      </w:pPr>
      <w:r>
        <w:t>Arrive on site, dinner on your own</w:t>
      </w:r>
      <w:r w:rsidR="00D61ABD">
        <w:t>.</w:t>
      </w:r>
      <w:r>
        <w:t xml:space="preserve"> </w:t>
      </w:r>
    </w:p>
    <w:p w14:paraId="5727D745" w14:textId="77777777" w:rsidR="00A45DEC" w:rsidRDefault="00A45DEC">
      <w:pPr>
        <w:pStyle w:val="Heading1"/>
        <w:rPr>
          <w:sz w:val="28"/>
          <w:szCs w:val="28"/>
        </w:rPr>
      </w:pPr>
    </w:p>
    <w:p w14:paraId="180E97B0" w14:textId="7522E7E9" w:rsidR="00DE29E2" w:rsidRDefault="00000000">
      <w:pPr>
        <w:pStyle w:val="Heading1"/>
        <w:rPr>
          <w:sz w:val="28"/>
          <w:szCs w:val="28"/>
        </w:rPr>
      </w:pPr>
      <w:r w:rsidRPr="007F7CBE">
        <w:rPr>
          <w:sz w:val="28"/>
          <w:szCs w:val="28"/>
        </w:rPr>
        <w:t>T</w:t>
      </w:r>
      <w:r w:rsidR="002B0DF4">
        <w:rPr>
          <w:sz w:val="28"/>
          <w:szCs w:val="28"/>
        </w:rPr>
        <w:t>uesday</w:t>
      </w:r>
      <w:r w:rsidRPr="007F7CBE">
        <w:rPr>
          <w:sz w:val="28"/>
          <w:szCs w:val="28"/>
        </w:rPr>
        <w:t>, October 2</w:t>
      </w:r>
      <w:r w:rsidR="002B0DF4">
        <w:rPr>
          <w:sz w:val="28"/>
          <w:szCs w:val="28"/>
        </w:rPr>
        <w:t>9</w:t>
      </w:r>
    </w:p>
    <w:p w14:paraId="2FB8395C" w14:textId="246B3073" w:rsidR="00240141" w:rsidRPr="00240141" w:rsidRDefault="00240141" w:rsidP="00240141">
      <w:pPr>
        <w:pStyle w:val="Heading1"/>
        <w:rPr>
          <w:b w:val="0"/>
          <w:bCs w:val="0"/>
          <w:color w:val="8064A2" w:themeColor="accent4"/>
        </w:rPr>
      </w:pPr>
      <w:r w:rsidRPr="00240141">
        <w:rPr>
          <w:b w:val="0"/>
          <w:bCs w:val="0"/>
          <w:color w:val="8064A2" w:themeColor="accent4"/>
        </w:rPr>
        <w:t>*Reminder – take group photo on first day</w:t>
      </w:r>
    </w:p>
    <w:p w14:paraId="797A04C6" w14:textId="3F936CEB" w:rsidR="00DE29E2" w:rsidRPr="00EF7DD4" w:rsidRDefault="00000000" w:rsidP="0015673F">
      <w:pPr>
        <w:ind w:left="119"/>
        <w:rPr>
          <w:bCs/>
          <w:color w:val="0070C0"/>
          <w:sz w:val="24"/>
          <w:szCs w:val="24"/>
        </w:rPr>
      </w:pPr>
      <w:r w:rsidRPr="00EF7DD4">
        <w:rPr>
          <w:bCs/>
          <w:color w:val="0070C0"/>
          <w:sz w:val="24"/>
          <w:szCs w:val="24"/>
        </w:rPr>
        <w:t xml:space="preserve">7:00 – 8:00 </w:t>
      </w:r>
      <w:r w:rsidR="00EB035B" w:rsidRPr="00EF7DD4">
        <w:rPr>
          <w:bCs/>
          <w:color w:val="0070C0"/>
          <w:sz w:val="24"/>
          <w:szCs w:val="24"/>
        </w:rPr>
        <w:t>am</w:t>
      </w:r>
      <w:r w:rsidRPr="00EF7DD4">
        <w:rPr>
          <w:bCs/>
          <w:color w:val="0070C0"/>
          <w:sz w:val="24"/>
          <w:szCs w:val="24"/>
        </w:rPr>
        <w:t xml:space="preserve"> Continental Breakfast/Registration </w:t>
      </w:r>
    </w:p>
    <w:p w14:paraId="744D799F" w14:textId="718039D2" w:rsidR="0015673F" w:rsidRDefault="00E9441A" w:rsidP="0015673F">
      <w:pPr>
        <w:ind w:left="119"/>
        <w:rPr>
          <w:bCs/>
          <w:sz w:val="24"/>
          <w:szCs w:val="24"/>
        </w:rPr>
      </w:pPr>
      <w:r w:rsidRPr="00E9441A">
        <w:rPr>
          <w:bCs/>
          <w:sz w:val="24"/>
          <w:szCs w:val="24"/>
        </w:rPr>
        <w:t>8:00 – 10:00 am talks</w:t>
      </w:r>
    </w:p>
    <w:p w14:paraId="2C565125" w14:textId="711FC933" w:rsidR="002B38CF" w:rsidRDefault="002B38CF" w:rsidP="00E470A8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6B2747">
        <w:rPr>
          <w:b/>
          <w:sz w:val="24"/>
          <w:szCs w:val="24"/>
        </w:rPr>
        <w:t>Chris Adams</w:t>
      </w:r>
      <w:r w:rsidRPr="006B2747">
        <w:rPr>
          <w:bCs/>
          <w:sz w:val="24"/>
          <w:szCs w:val="24"/>
        </w:rPr>
        <w:t xml:space="preserve"> – opening remarks, planning for 2025 meeting</w:t>
      </w:r>
    </w:p>
    <w:p w14:paraId="78D45085" w14:textId="2F2AB639" w:rsidR="00E920EA" w:rsidRDefault="00E920EA" w:rsidP="00E920EA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 w:rsidRPr="00742B37">
        <w:rPr>
          <w:bCs/>
          <w:sz w:val="24"/>
          <w:szCs w:val="24"/>
        </w:rPr>
        <w:t>How to organize the meeting</w:t>
      </w:r>
      <w:r w:rsidR="00A075EF">
        <w:rPr>
          <w:bCs/>
          <w:sz w:val="24"/>
          <w:szCs w:val="24"/>
        </w:rPr>
        <w:t xml:space="preserve">? </w:t>
      </w:r>
    </w:p>
    <w:p w14:paraId="0E6300FC" w14:textId="36927707" w:rsidR="00742B37" w:rsidRPr="00742B37" w:rsidRDefault="00A075EF" w:rsidP="00E920EA">
      <w:pPr>
        <w:pStyle w:val="ListParagraph"/>
        <w:numPr>
          <w:ilvl w:val="1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Should </w:t>
      </w:r>
      <w:proofErr w:type="gramStart"/>
      <w:r>
        <w:rPr>
          <w:bCs/>
          <w:sz w:val="24"/>
          <w:szCs w:val="24"/>
        </w:rPr>
        <w:t>meeting</w:t>
      </w:r>
      <w:proofErr w:type="gramEnd"/>
      <w:r>
        <w:rPr>
          <w:bCs/>
          <w:sz w:val="24"/>
          <w:szCs w:val="24"/>
        </w:rPr>
        <w:t xml:space="preserve"> be stand alone?</w:t>
      </w:r>
    </w:p>
    <w:p w14:paraId="29AE8CE3" w14:textId="79E048D0" w:rsidR="00EF7DD4" w:rsidRPr="006B2747" w:rsidRDefault="003E4FD8" w:rsidP="00E470A8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6B2747">
        <w:rPr>
          <w:b/>
          <w:sz w:val="24"/>
          <w:szCs w:val="24"/>
        </w:rPr>
        <w:t>Mark Hoddle</w:t>
      </w:r>
      <w:r w:rsidRPr="006B2747">
        <w:rPr>
          <w:bCs/>
          <w:sz w:val="24"/>
          <w:szCs w:val="24"/>
        </w:rPr>
        <w:t xml:space="preserve"> </w:t>
      </w:r>
      <w:r w:rsidR="00A12D84" w:rsidRPr="006B2747">
        <w:rPr>
          <w:bCs/>
          <w:sz w:val="24"/>
          <w:szCs w:val="24"/>
        </w:rPr>
        <w:t>–</w:t>
      </w:r>
      <w:r w:rsidRPr="006B2747">
        <w:rPr>
          <w:bCs/>
          <w:sz w:val="24"/>
          <w:szCs w:val="24"/>
        </w:rPr>
        <w:t xml:space="preserve"> </w:t>
      </w:r>
      <w:r w:rsidR="00A12D84" w:rsidRPr="006B2747">
        <w:rPr>
          <w:bCs/>
          <w:sz w:val="24"/>
          <w:szCs w:val="24"/>
        </w:rPr>
        <w:t xml:space="preserve">(30 min) </w:t>
      </w:r>
      <w:r w:rsidRPr="006B2747">
        <w:rPr>
          <w:bCs/>
          <w:sz w:val="24"/>
          <w:szCs w:val="24"/>
        </w:rPr>
        <w:t>Where did California's Asian Citrus Psyllid Biological Control Program Land?</w:t>
      </w:r>
    </w:p>
    <w:p w14:paraId="1288469A" w14:textId="33EB0E17" w:rsidR="00E470A8" w:rsidRPr="006B2747" w:rsidRDefault="00E470A8" w:rsidP="00E470A8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6B2747">
        <w:rPr>
          <w:b/>
          <w:sz w:val="24"/>
          <w:szCs w:val="24"/>
        </w:rPr>
        <w:t>Mark Wright</w:t>
      </w:r>
      <w:r w:rsidRPr="006B2747">
        <w:rPr>
          <w:bCs/>
          <w:sz w:val="24"/>
          <w:szCs w:val="24"/>
        </w:rPr>
        <w:t xml:space="preserve"> </w:t>
      </w:r>
      <w:r w:rsidR="00A12D84" w:rsidRPr="006B2747">
        <w:rPr>
          <w:bCs/>
          <w:sz w:val="24"/>
          <w:szCs w:val="24"/>
        </w:rPr>
        <w:t>–</w:t>
      </w:r>
      <w:r w:rsidRPr="006B2747">
        <w:rPr>
          <w:bCs/>
          <w:sz w:val="24"/>
          <w:szCs w:val="24"/>
        </w:rPr>
        <w:t xml:space="preserve"> </w:t>
      </w:r>
      <w:r w:rsidR="00A12D84" w:rsidRPr="006B2747">
        <w:rPr>
          <w:bCs/>
          <w:sz w:val="24"/>
          <w:szCs w:val="24"/>
        </w:rPr>
        <w:t xml:space="preserve">(30 min) </w:t>
      </w:r>
      <w:r w:rsidRPr="006B2747">
        <w:rPr>
          <w:bCs/>
          <w:sz w:val="24"/>
          <w:szCs w:val="24"/>
        </w:rPr>
        <w:t xml:space="preserve">Recent successes and </w:t>
      </w:r>
      <w:proofErr w:type="gramStart"/>
      <w:r w:rsidRPr="006B2747">
        <w:rPr>
          <w:bCs/>
          <w:sz w:val="24"/>
          <w:szCs w:val="24"/>
        </w:rPr>
        <w:t>current status</w:t>
      </w:r>
      <w:proofErr w:type="gramEnd"/>
      <w:r w:rsidRPr="006B2747">
        <w:rPr>
          <w:bCs/>
          <w:sz w:val="24"/>
          <w:szCs w:val="24"/>
        </w:rPr>
        <w:t xml:space="preserve"> of biological control in Hawaii.</w:t>
      </w:r>
    </w:p>
    <w:p w14:paraId="6AE63421" w14:textId="17DC80B2" w:rsidR="00696982" w:rsidRPr="006B2747" w:rsidRDefault="00696982" w:rsidP="00696982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6B2747">
        <w:rPr>
          <w:b/>
          <w:sz w:val="24"/>
          <w:szCs w:val="24"/>
        </w:rPr>
        <w:t>Ricky Lara</w:t>
      </w:r>
      <w:r w:rsidRPr="006B2747">
        <w:rPr>
          <w:bCs/>
          <w:sz w:val="24"/>
          <w:szCs w:val="24"/>
        </w:rPr>
        <w:t xml:space="preserve"> - Updates on EAB Biocontrol and Monitoring in CA.</w:t>
      </w:r>
    </w:p>
    <w:p w14:paraId="03B1B466" w14:textId="77777777" w:rsidR="00E25498" w:rsidRDefault="00E25498" w:rsidP="00E25498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6B2747">
        <w:rPr>
          <w:b/>
          <w:sz w:val="24"/>
          <w:szCs w:val="24"/>
        </w:rPr>
        <w:t>Max Ragozzino</w:t>
      </w:r>
      <w:r w:rsidRPr="006B2747">
        <w:rPr>
          <w:bCs/>
          <w:sz w:val="24"/>
          <w:szCs w:val="24"/>
        </w:rPr>
        <w:t xml:space="preserve"> - Emerald ash borer in Oregon: Management and Biocontrol.</w:t>
      </w:r>
    </w:p>
    <w:p w14:paraId="4A139876" w14:textId="0900AC57" w:rsidR="002F6D77" w:rsidRPr="006B2747" w:rsidRDefault="002F6D77" w:rsidP="00E25498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6B2747">
        <w:rPr>
          <w:b/>
          <w:sz w:val="24"/>
          <w:szCs w:val="24"/>
        </w:rPr>
        <w:t>Ricky Lara/ Max Ragozzino</w:t>
      </w:r>
      <w:r w:rsidRPr="006B2747">
        <w:rPr>
          <w:bCs/>
          <w:sz w:val="24"/>
          <w:szCs w:val="24"/>
        </w:rPr>
        <w:t xml:space="preserve"> – Group Discussion (</w:t>
      </w:r>
      <w:r w:rsidR="002B38CF" w:rsidRPr="006B2747">
        <w:rPr>
          <w:bCs/>
          <w:sz w:val="24"/>
          <w:szCs w:val="24"/>
        </w:rPr>
        <w:t>30</w:t>
      </w:r>
      <w:r w:rsidRPr="006B2747">
        <w:rPr>
          <w:bCs/>
          <w:sz w:val="24"/>
          <w:szCs w:val="24"/>
        </w:rPr>
        <w:t xml:space="preserve"> minutes); Biological Control of Forest Pests (EAB, MOB, Shothole Borer </w:t>
      </w:r>
      <w:proofErr w:type="spellStart"/>
      <w:r w:rsidRPr="006B2747">
        <w:rPr>
          <w:bCs/>
          <w:sz w:val="24"/>
          <w:szCs w:val="24"/>
        </w:rPr>
        <w:t>etc</w:t>
      </w:r>
      <w:proofErr w:type="spellEnd"/>
      <w:r w:rsidRPr="006B2747">
        <w:rPr>
          <w:bCs/>
          <w:sz w:val="24"/>
          <w:szCs w:val="24"/>
        </w:rPr>
        <w:t xml:space="preserve">). </w:t>
      </w:r>
    </w:p>
    <w:p w14:paraId="3C4F49A6" w14:textId="77777777" w:rsidR="003E4FD8" w:rsidRPr="006B2747" w:rsidRDefault="003E4FD8" w:rsidP="003E4FD8">
      <w:pPr>
        <w:ind w:left="119" w:firstLine="601"/>
        <w:rPr>
          <w:bCs/>
          <w:sz w:val="24"/>
          <w:szCs w:val="24"/>
        </w:rPr>
      </w:pPr>
    </w:p>
    <w:p w14:paraId="591625E6" w14:textId="448B8F0B" w:rsidR="00DE29E2" w:rsidRPr="00EF7DD4" w:rsidRDefault="00000000">
      <w:pPr>
        <w:pStyle w:val="Heading1"/>
        <w:rPr>
          <w:b w:val="0"/>
          <w:color w:val="0070C0"/>
        </w:rPr>
      </w:pPr>
      <w:r w:rsidRPr="00EF7DD4">
        <w:rPr>
          <w:b w:val="0"/>
          <w:color w:val="0070C0"/>
        </w:rPr>
        <w:t xml:space="preserve">10:00 </w:t>
      </w:r>
      <w:r w:rsidR="00F67974" w:rsidRPr="00EF7DD4">
        <w:rPr>
          <w:b w:val="0"/>
          <w:color w:val="0070C0"/>
        </w:rPr>
        <w:t xml:space="preserve">– 10:30 </w:t>
      </w:r>
      <w:r w:rsidR="00EB035B" w:rsidRPr="00EF7DD4">
        <w:rPr>
          <w:b w:val="0"/>
          <w:color w:val="0070C0"/>
        </w:rPr>
        <w:t>am</w:t>
      </w:r>
      <w:r w:rsidRPr="00EF7DD4">
        <w:rPr>
          <w:b w:val="0"/>
          <w:color w:val="0070C0"/>
        </w:rPr>
        <w:t xml:space="preserve"> Coffee Break</w:t>
      </w:r>
    </w:p>
    <w:p w14:paraId="34563B5F" w14:textId="19F74E0E" w:rsidR="00A45DEC" w:rsidRDefault="00E9441A">
      <w:pPr>
        <w:pStyle w:val="Heading1"/>
        <w:spacing w:before="1"/>
        <w:rPr>
          <w:b w:val="0"/>
        </w:rPr>
      </w:pPr>
      <w:r w:rsidRPr="00E9441A">
        <w:rPr>
          <w:b w:val="0"/>
        </w:rPr>
        <w:t>10:30 – 12:30 am talks</w:t>
      </w:r>
    </w:p>
    <w:p w14:paraId="7989CA61" w14:textId="11D70192" w:rsidR="00EF7DD4" w:rsidRDefault="00696982" w:rsidP="00696982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6B2747">
        <w:rPr>
          <w:b/>
          <w:sz w:val="24"/>
          <w:szCs w:val="24"/>
        </w:rPr>
        <w:t>Francesca Marini</w:t>
      </w:r>
      <w:r w:rsidRPr="006B2747">
        <w:rPr>
          <w:bCs/>
          <w:sz w:val="24"/>
          <w:szCs w:val="24"/>
        </w:rPr>
        <w:t xml:space="preserve"> – </w:t>
      </w:r>
      <w:r w:rsidR="002F6D77" w:rsidRPr="006B2747">
        <w:rPr>
          <w:bCs/>
          <w:sz w:val="24"/>
          <w:szCs w:val="24"/>
        </w:rPr>
        <w:t xml:space="preserve">(30 min) </w:t>
      </w:r>
      <w:r w:rsidRPr="006B2747">
        <w:rPr>
          <w:bCs/>
          <w:sz w:val="24"/>
          <w:szCs w:val="24"/>
        </w:rPr>
        <w:t>Research update from Biotechnology and Biological Control Agency.</w:t>
      </w:r>
    </w:p>
    <w:p w14:paraId="21A5C1A7" w14:textId="37D805FE" w:rsidR="009D2B3F" w:rsidRPr="009D2B3F" w:rsidRDefault="009D2B3F" w:rsidP="009D2B3F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287212">
        <w:rPr>
          <w:b/>
          <w:sz w:val="24"/>
          <w:szCs w:val="24"/>
        </w:rPr>
        <w:t>Brittany Barker</w:t>
      </w:r>
      <w:r w:rsidRPr="006B2747">
        <w:rPr>
          <w:bCs/>
          <w:sz w:val="24"/>
          <w:szCs w:val="24"/>
        </w:rPr>
        <w:t xml:space="preserve"> - Managing yellow starthistle using </w:t>
      </w:r>
      <w:proofErr w:type="spellStart"/>
      <w:r w:rsidRPr="006B2747">
        <w:rPr>
          <w:bCs/>
          <w:i/>
          <w:iCs/>
          <w:sz w:val="24"/>
          <w:szCs w:val="24"/>
        </w:rPr>
        <w:t>Ceratapion</w:t>
      </w:r>
      <w:proofErr w:type="spellEnd"/>
      <w:r w:rsidRPr="006B2747">
        <w:rPr>
          <w:bCs/>
          <w:i/>
          <w:iCs/>
          <w:sz w:val="24"/>
          <w:szCs w:val="24"/>
        </w:rPr>
        <w:t xml:space="preserve"> </w:t>
      </w:r>
      <w:proofErr w:type="spellStart"/>
      <w:r w:rsidRPr="006B2747">
        <w:rPr>
          <w:bCs/>
          <w:i/>
          <w:iCs/>
          <w:sz w:val="24"/>
          <w:szCs w:val="24"/>
        </w:rPr>
        <w:t>basicorne</w:t>
      </w:r>
      <w:proofErr w:type="spellEnd"/>
      <w:r w:rsidRPr="006B2747">
        <w:rPr>
          <w:bCs/>
          <w:sz w:val="24"/>
          <w:szCs w:val="24"/>
        </w:rPr>
        <w:t>: an integrative experimental and modeling approach.</w:t>
      </w:r>
    </w:p>
    <w:p w14:paraId="5F2B410A" w14:textId="3AF987AE" w:rsidR="003E19FB" w:rsidRPr="006B2747" w:rsidRDefault="003E19FB" w:rsidP="003E19FB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6B2747">
        <w:rPr>
          <w:b/>
          <w:sz w:val="24"/>
          <w:szCs w:val="24"/>
        </w:rPr>
        <w:t>Rene Sforza</w:t>
      </w:r>
      <w:r w:rsidRPr="006B2747">
        <w:rPr>
          <w:bCs/>
          <w:sz w:val="24"/>
          <w:szCs w:val="24"/>
        </w:rPr>
        <w:t xml:space="preserve"> – </w:t>
      </w:r>
      <w:r w:rsidR="002F6D77" w:rsidRPr="006B2747">
        <w:rPr>
          <w:bCs/>
          <w:sz w:val="24"/>
          <w:szCs w:val="24"/>
        </w:rPr>
        <w:t xml:space="preserve">(30 min) </w:t>
      </w:r>
      <w:r w:rsidRPr="006B2747">
        <w:rPr>
          <w:bCs/>
          <w:sz w:val="24"/>
          <w:szCs w:val="24"/>
        </w:rPr>
        <w:t xml:space="preserve">European Biological Control Laboratory annual update. </w:t>
      </w:r>
    </w:p>
    <w:p w14:paraId="3D02C785" w14:textId="289D1E69" w:rsidR="00696982" w:rsidRPr="006B2747" w:rsidRDefault="00696982" w:rsidP="00696982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6B2747">
        <w:rPr>
          <w:b/>
          <w:sz w:val="24"/>
          <w:szCs w:val="24"/>
        </w:rPr>
        <w:t>Judith Herreid</w:t>
      </w:r>
      <w:r w:rsidRPr="006B2747">
        <w:rPr>
          <w:bCs/>
          <w:sz w:val="24"/>
          <w:szCs w:val="24"/>
        </w:rPr>
        <w:t xml:space="preserve"> - Looking at possible impacts of the Conservation Reserve Program on biological control.</w:t>
      </w:r>
    </w:p>
    <w:p w14:paraId="27ECFC83" w14:textId="335C4B12" w:rsidR="00E25498" w:rsidRPr="006B2747" w:rsidRDefault="00E25498" w:rsidP="00E25498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6B2747">
        <w:rPr>
          <w:b/>
          <w:sz w:val="24"/>
          <w:szCs w:val="24"/>
        </w:rPr>
        <w:t>Fritzi Grevstad</w:t>
      </w:r>
      <w:r w:rsidRPr="006B2747">
        <w:rPr>
          <w:bCs/>
          <w:sz w:val="24"/>
          <w:szCs w:val="24"/>
        </w:rPr>
        <w:t xml:space="preserve"> - Performance of biocontrol agents relates to their photoperiod response: comparing six sources of the loosestrife leaf beetle (</w:t>
      </w:r>
      <w:proofErr w:type="spellStart"/>
      <w:r w:rsidRPr="006B2747">
        <w:rPr>
          <w:bCs/>
          <w:i/>
          <w:iCs/>
          <w:sz w:val="24"/>
          <w:szCs w:val="24"/>
          <w:u w:val="single"/>
        </w:rPr>
        <w:t>Galerucella</w:t>
      </w:r>
      <w:proofErr w:type="spellEnd"/>
      <w:r w:rsidRPr="006B2747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B2747">
        <w:rPr>
          <w:bCs/>
          <w:i/>
          <w:iCs/>
          <w:sz w:val="24"/>
          <w:szCs w:val="24"/>
          <w:u w:val="single"/>
        </w:rPr>
        <w:t>calmariensis</w:t>
      </w:r>
      <w:proofErr w:type="spellEnd"/>
      <w:r w:rsidRPr="006B2747">
        <w:rPr>
          <w:bCs/>
          <w:sz w:val="24"/>
          <w:szCs w:val="24"/>
        </w:rPr>
        <w:t>) in a common garden experiment.</w:t>
      </w:r>
    </w:p>
    <w:p w14:paraId="47C1EFD0" w14:textId="21A79044" w:rsidR="00DE29E2" w:rsidRPr="00EF7DD4" w:rsidRDefault="00000000">
      <w:pPr>
        <w:pStyle w:val="Heading1"/>
        <w:spacing w:before="1"/>
        <w:rPr>
          <w:b w:val="0"/>
          <w:color w:val="0070C0"/>
        </w:rPr>
      </w:pPr>
      <w:r w:rsidRPr="00EF7DD4">
        <w:rPr>
          <w:b w:val="0"/>
          <w:color w:val="0070C0"/>
        </w:rPr>
        <w:t xml:space="preserve">12:30 </w:t>
      </w:r>
      <w:r w:rsidR="00EB035B" w:rsidRPr="00EF7DD4">
        <w:rPr>
          <w:b w:val="0"/>
          <w:color w:val="0070C0"/>
        </w:rPr>
        <w:t xml:space="preserve">– </w:t>
      </w:r>
      <w:r w:rsidR="00F67974" w:rsidRPr="00EF7DD4">
        <w:rPr>
          <w:b w:val="0"/>
          <w:color w:val="0070C0"/>
        </w:rPr>
        <w:t xml:space="preserve">1:30 </w:t>
      </w:r>
      <w:r w:rsidR="00EB035B" w:rsidRPr="00EF7DD4">
        <w:rPr>
          <w:b w:val="0"/>
          <w:color w:val="0070C0"/>
        </w:rPr>
        <w:t xml:space="preserve">pm </w:t>
      </w:r>
      <w:r w:rsidRPr="00EF7DD4">
        <w:rPr>
          <w:b w:val="0"/>
          <w:color w:val="0070C0"/>
        </w:rPr>
        <w:t xml:space="preserve">Lunch </w:t>
      </w:r>
      <w:r w:rsidR="00A25EEB" w:rsidRPr="00EF7DD4">
        <w:rPr>
          <w:b w:val="0"/>
          <w:color w:val="0070C0"/>
        </w:rPr>
        <w:t>at the room</w:t>
      </w:r>
    </w:p>
    <w:p w14:paraId="65509C0B" w14:textId="4E7B27E4" w:rsidR="00EF7DD4" w:rsidRPr="002033B8" w:rsidRDefault="00E9441A" w:rsidP="002033B8">
      <w:pPr>
        <w:pStyle w:val="Heading1"/>
        <w:spacing w:before="1"/>
        <w:ind w:left="120"/>
        <w:rPr>
          <w:b w:val="0"/>
        </w:rPr>
      </w:pPr>
      <w:r w:rsidRPr="00E9441A">
        <w:rPr>
          <w:b w:val="0"/>
        </w:rPr>
        <w:t>1:30 – 3:30 pm talks</w:t>
      </w:r>
    </w:p>
    <w:p w14:paraId="4FA18590" w14:textId="47E6593E" w:rsidR="00A12D84" w:rsidRPr="00B03372" w:rsidRDefault="00A12D84" w:rsidP="00A12D84">
      <w:pPr>
        <w:pStyle w:val="ListParagraph"/>
        <w:numPr>
          <w:ilvl w:val="0"/>
          <w:numId w:val="5"/>
        </w:numPr>
        <w:ind w:left="720"/>
        <w:rPr>
          <w:bCs/>
        </w:rPr>
      </w:pPr>
      <w:r w:rsidRPr="006B2747">
        <w:rPr>
          <w:b/>
          <w:sz w:val="24"/>
          <w:szCs w:val="24"/>
        </w:rPr>
        <w:t>Mark Hoddle</w:t>
      </w:r>
      <w:r w:rsidRPr="006B2747">
        <w:rPr>
          <w:bCs/>
          <w:sz w:val="24"/>
          <w:szCs w:val="24"/>
        </w:rPr>
        <w:t xml:space="preserve"> </w:t>
      </w:r>
      <w:r w:rsidR="002B38CF" w:rsidRPr="006B2747">
        <w:rPr>
          <w:bCs/>
          <w:sz w:val="24"/>
          <w:szCs w:val="24"/>
        </w:rPr>
        <w:t>–</w:t>
      </w:r>
      <w:r w:rsidRPr="006B2747">
        <w:rPr>
          <w:b/>
          <w:sz w:val="24"/>
          <w:szCs w:val="24"/>
        </w:rPr>
        <w:t xml:space="preserve"> </w:t>
      </w:r>
      <w:r w:rsidR="002B38CF" w:rsidRPr="006B2747">
        <w:rPr>
          <w:bCs/>
          <w:sz w:val="24"/>
          <w:szCs w:val="24"/>
        </w:rPr>
        <w:t>(30 min)</w:t>
      </w:r>
      <w:r w:rsidR="002B38CF" w:rsidRPr="006B2747">
        <w:rPr>
          <w:b/>
          <w:sz w:val="24"/>
          <w:szCs w:val="24"/>
        </w:rPr>
        <w:t xml:space="preserve"> </w:t>
      </w:r>
      <w:r w:rsidRPr="006B2747">
        <w:rPr>
          <w:bCs/>
          <w:sz w:val="24"/>
          <w:szCs w:val="24"/>
        </w:rPr>
        <w:t xml:space="preserve">Biological Control of South </w:t>
      </w:r>
      <w:r w:rsidRPr="002033B8">
        <w:rPr>
          <w:bCs/>
          <w:sz w:val="24"/>
          <w:szCs w:val="24"/>
        </w:rPr>
        <w:t>American Palm Weevil</w:t>
      </w:r>
      <w:r w:rsidR="00B03372">
        <w:rPr>
          <w:bCs/>
          <w:sz w:val="24"/>
          <w:szCs w:val="24"/>
        </w:rPr>
        <w:t xml:space="preserve"> </w:t>
      </w:r>
    </w:p>
    <w:p w14:paraId="27030B77" w14:textId="1248C691" w:rsidR="00B03372" w:rsidRPr="002033B8" w:rsidRDefault="00B03372" w:rsidP="002033B8">
      <w:pPr>
        <w:ind w:left="360"/>
        <w:rPr>
          <w:bCs/>
        </w:rPr>
      </w:pPr>
    </w:p>
    <w:p w14:paraId="5FECA1F1" w14:textId="50F91A8A" w:rsidR="00EB035B" w:rsidRPr="00EF7DD4" w:rsidRDefault="00000000">
      <w:pPr>
        <w:pStyle w:val="Heading1"/>
        <w:spacing w:before="1"/>
        <w:ind w:left="120"/>
        <w:rPr>
          <w:b w:val="0"/>
          <w:color w:val="0070C0"/>
        </w:rPr>
      </w:pPr>
      <w:r w:rsidRPr="00EF7DD4">
        <w:rPr>
          <w:b w:val="0"/>
          <w:color w:val="0070C0"/>
        </w:rPr>
        <w:t xml:space="preserve">3:30 </w:t>
      </w:r>
      <w:r w:rsidR="00E9441A" w:rsidRPr="00EF7DD4">
        <w:rPr>
          <w:b w:val="0"/>
          <w:color w:val="0070C0"/>
        </w:rPr>
        <w:t xml:space="preserve">– 4:00 </w:t>
      </w:r>
      <w:r w:rsidRPr="00EF7DD4">
        <w:rPr>
          <w:b w:val="0"/>
          <w:color w:val="0070C0"/>
        </w:rPr>
        <w:t>Coffee Break</w:t>
      </w:r>
    </w:p>
    <w:p w14:paraId="04A3A0C2" w14:textId="77777777" w:rsidR="006B2747" w:rsidRDefault="006B2747">
      <w:pPr>
        <w:ind w:left="840" w:right="4747" w:hanging="720"/>
        <w:rPr>
          <w:bCs/>
          <w:sz w:val="24"/>
          <w:szCs w:val="24"/>
        </w:rPr>
      </w:pPr>
    </w:p>
    <w:p w14:paraId="7FFD9EBF" w14:textId="77777777" w:rsidR="006B2747" w:rsidRDefault="006B2747">
      <w:pPr>
        <w:ind w:left="840" w:right="4747" w:hanging="720"/>
        <w:rPr>
          <w:bCs/>
          <w:sz w:val="24"/>
          <w:szCs w:val="24"/>
        </w:rPr>
      </w:pPr>
    </w:p>
    <w:p w14:paraId="0CB58068" w14:textId="7E501DC5" w:rsidR="00EF7DD4" w:rsidRPr="002033B8" w:rsidRDefault="00E9441A" w:rsidP="002033B8">
      <w:pPr>
        <w:ind w:left="840" w:right="4747" w:hanging="720"/>
        <w:rPr>
          <w:bCs/>
          <w:sz w:val="24"/>
          <w:szCs w:val="24"/>
        </w:rPr>
      </w:pPr>
      <w:r w:rsidRPr="00E9441A">
        <w:rPr>
          <w:bCs/>
          <w:sz w:val="24"/>
          <w:szCs w:val="24"/>
        </w:rPr>
        <w:t>4:00 – 6:00 talks</w:t>
      </w:r>
    </w:p>
    <w:p w14:paraId="72A67791" w14:textId="29273EE3" w:rsidR="00386315" w:rsidRDefault="00386315" w:rsidP="00386315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1730B7">
        <w:rPr>
          <w:b/>
          <w:sz w:val="24"/>
          <w:szCs w:val="24"/>
        </w:rPr>
        <w:t>Maggie Freeman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Rearing challenges of </w:t>
      </w:r>
      <w:r w:rsidRPr="00DC584D">
        <w:rPr>
          <w:bCs/>
          <w:i/>
          <w:iCs/>
          <w:sz w:val="24"/>
          <w:szCs w:val="24"/>
        </w:rPr>
        <w:t>G</w:t>
      </w:r>
      <w:r>
        <w:rPr>
          <w:bCs/>
          <w:i/>
          <w:iCs/>
          <w:sz w:val="24"/>
          <w:szCs w:val="24"/>
        </w:rPr>
        <w:t>a</w:t>
      </w:r>
      <w:r w:rsidRPr="00DC584D">
        <w:rPr>
          <w:bCs/>
          <w:i/>
          <w:iCs/>
          <w:sz w:val="24"/>
          <w:szCs w:val="24"/>
        </w:rPr>
        <w:t xml:space="preserve">naspis </w:t>
      </w:r>
      <w:proofErr w:type="gramStart"/>
      <w:r w:rsidRPr="00DC584D">
        <w:rPr>
          <w:bCs/>
          <w:i/>
          <w:iCs/>
          <w:sz w:val="24"/>
          <w:szCs w:val="24"/>
        </w:rPr>
        <w:t>brasiliensis</w:t>
      </w:r>
      <w:r>
        <w:rPr>
          <w:bCs/>
          <w:sz w:val="24"/>
          <w:szCs w:val="24"/>
        </w:rPr>
        <w:t xml:space="preserve"> ?</w:t>
      </w:r>
      <w:proofErr w:type="gramEnd"/>
    </w:p>
    <w:p w14:paraId="5ADD01CC" w14:textId="47B33ECB" w:rsidR="008F56ED" w:rsidRPr="002033B8" w:rsidRDefault="002E37F8" w:rsidP="002033B8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Claire Donahoo </w:t>
      </w:r>
      <w:r w:rsidRPr="002E37F8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2E37F8">
        <w:rPr>
          <w:bCs/>
          <w:sz w:val="24"/>
          <w:szCs w:val="24"/>
        </w:rPr>
        <w:t>Multi-year establishment of Trissolcus japonicus, a biocontrol agent of brown marmorated stink bug, in Oregon</w:t>
      </w:r>
    </w:p>
    <w:p w14:paraId="0F59D604" w14:textId="6AFF77BB" w:rsidR="00386315" w:rsidRPr="002E37F8" w:rsidRDefault="00386315" w:rsidP="006B2747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2E37F8">
        <w:rPr>
          <w:b/>
          <w:sz w:val="24"/>
          <w:szCs w:val="24"/>
        </w:rPr>
        <w:t>Max Ragozzino</w:t>
      </w:r>
      <w:r w:rsidRPr="002E37F8">
        <w:rPr>
          <w:bCs/>
          <w:sz w:val="24"/>
          <w:szCs w:val="24"/>
        </w:rPr>
        <w:t xml:space="preserve"> – Rearing methods for SWD parasitoids, challenges and opportunities</w:t>
      </w:r>
    </w:p>
    <w:p w14:paraId="7D96C8A3" w14:textId="1B28440B" w:rsidR="00DE29E2" w:rsidRPr="00EF7DD4" w:rsidRDefault="00000000">
      <w:pPr>
        <w:ind w:left="840" w:right="4747" w:hanging="720"/>
        <w:rPr>
          <w:bCs/>
          <w:color w:val="0070C0"/>
          <w:sz w:val="24"/>
          <w:szCs w:val="24"/>
        </w:rPr>
      </w:pPr>
      <w:r w:rsidRPr="00EF7DD4">
        <w:rPr>
          <w:bCs/>
          <w:color w:val="0070C0"/>
          <w:sz w:val="24"/>
          <w:szCs w:val="24"/>
        </w:rPr>
        <w:t>6:00 PM Dinner Catered Dinner w/ cash bar</w:t>
      </w:r>
    </w:p>
    <w:p w14:paraId="7A981B14" w14:textId="595F8C80" w:rsidR="00EB035B" w:rsidRDefault="00EB035B">
      <w:pPr>
        <w:rPr>
          <w:bCs/>
          <w:sz w:val="24"/>
          <w:szCs w:val="24"/>
        </w:rPr>
      </w:pPr>
    </w:p>
    <w:p w14:paraId="2767E43A" w14:textId="36D19AD9" w:rsidR="00DE29E2" w:rsidRPr="007F7CBE" w:rsidRDefault="002B0DF4">
      <w:pPr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920BF5" w:rsidRPr="007F7CBE">
        <w:rPr>
          <w:b/>
          <w:sz w:val="28"/>
          <w:szCs w:val="28"/>
        </w:rPr>
        <w:t xml:space="preserve">, October </w:t>
      </w:r>
      <w:r>
        <w:rPr>
          <w:b/>
          <w:sz w:val="28"/>
          <w:szCs w:val="28"/>
        </w:rPr>
        <w:t>30</w:t>
      </w:r>
    </w:p>
    <w:p w14:paraId="57AB5B16" w14:textId="4651AC41" w:rsidR="00DE29E2" w:rsidRPr="00EF7DD4" w:rsidRDefault="00000000" w:rsidP="00E9441A">
      <w:pPr>
        <w:pStyle w:val="Heading1"/>
        <w:spacing w:before="1"/>
        <w:ind w:left="120"/>
        <w:rPr>
          <w:b w:val="0"/>
          <w:color w:val="0070C0"/>
        </w:rPr>
      </w:pPr>
      <w:r w:rsidRPr="00EF7DD4">
        <w:rPr>
          <w:b w:val="0"/>
          <w:color w:val="0070C0"/>
        </w:rPr>
        <w:t xml:space="preserve">7:00 – 8:00 AM Continental Breakfast </w:t>
      </w:r>
    </w:p>
    <w:p w14:paraId="7E01A219" w14:textId="76D2DF12" w:rsidR="00DE29E2" w:rsidRDefault="00E9441A" w:rsidP="00E9441A">
      <w:pPr>
        <w:pStyle w:val="Heading1"/>
        <w:spacing w:before="1"/>
        <w:ind w:left="120"/>
        <w:rPr>
          <w:b w:val="0"/>
        </w:rPr>
      </w:pPr>
      <w:r w:rsidRPr="00E9441A">
        <w:rPr>
          <w:b w:val="0"/>
        </w:rPr>
        <w:t>8:00 – 10: 00 am talks</w:t>
      </w:r>
    </w:p>
    <w:p w14:paraId="18963FAA" w14:textId="77777777" w:rsidR="0086497E" w:rsidRPr="006B2747" w:rsidRDefault="004D222D" w:rsidP="0086497E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6B2747">
        <w:rPr>
          <w:b/>
          <w:sz w:val="24"/>
          <w:szCs w:val="24"/>
        </w:rPr>
        <w:t>Joel Price</w:t>
      </w:r>
      <w:r w:rsidRPr="006B2747">
        <w:rPr>
          <w:bCs/>
          <w:sz w:val="24"/>
          <w:szCs w:val="24"/>
        </w:rPr>
        <w:t xml:space="preserve"> - Gorse and Knotweed Biological Control Establishment Efforts Along the Pacific Coast</w:t>
      </w:r>
      <w:r w:rsidR="0086497E" w:rsidRPr="006B2747">
        <w:rPr>
          <w:b/>
          <w:sz w:val="24"/>
          <w:szCs w:val="24"/>
        </w:rPr>
        <w:t xml:space="preserve"> </w:t>
      </w:r>
    </w:p>
    <w:p w14:paraId="2804D9F8" w14:textId="591F15DA" w:rsidR="0086497E" w:rsidRPr="006B2747" w:rsidRDefault="0086497E" w:rsidP="0086497E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6B2747">
        <w:rPr>
          <w:b/>
          <w:sz w:val="24"/>
          <w:szCs w:val="24"/>
        </w:rPr>
        <w:t>Steve Novak</w:t>
      </w:r>
      <w:r w:rsidRPr="006B2747">
        <w:rPr>
          <w:bCs/>
          <w:sz w:val="24"/>
          <w:szCs w:val="24"/>
        </w:rPr>
        <w:t xml:space="preserve"> - Reconstructing the invasion of </w:t>
      </w:r>
      <w:proofErr w:type="spellStart"/>
      <w:r w:rsidRPr="006B2747">
        <w:rPr>
          <w:bCs/>
          <w:sz w:val="24"/>
          <w:szCs w:val="24"/>
        </w:rPr>
        <w:t>medusahead</w:t>
      </w:r>
      <w:proofErr w:type="spellEnd"/>
      <w:r w:rsidRPr="006B2747">
        <w:rPr>
          <w:bCs/>
          <w:sz w:val="24"/>
          <w:szCs w:val="24"/>
        </w:rPr>
        <w:t xml:space="preserve"> in the western United States using multiple molecular markers</w:t>
      </w:r>
    </w:p>
    <w:p w14:paraId="279A11C6" w14:textId="77777777" w:rsidR="002F6D77" w:rsidRPr="006B2747" w:rsidRDefault="002F6D77" w:rsidP="002F6D77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6B2747">
        <w:rPr>
          <w:b/>
          <w:sz w:val="24"/>
          <w:szCs w:val="24"/>
        </w:rPr>
        <w:t>Patrick Moran</w:t>
      </w:r>
      <w:r w:rsidRPr="006B2747">
        <w:rPr>
          <w:bCs/>
          <w:sz w:val="24"/>
          <w:szCs w:val="24"/>
        </w:rPr>
        <w:t xml:space="preserve"> - Establishment of two biological control agents targeting </w:t>
      </w:r>
      <w:proofErr w:type="spellStart"/>
      <w:r w:rsidRPr="006B2747">
        <w:rPr>
          <w:bCs/>
          <w:sz w:val="24"/>
          <w:szCs w:val="24"/>
        </w:rPr>
        <w:t>arundo</w:t>
      </w:r>
      <w:proofErr w:type="spellEnd"/>
      <w:r w:rsidRPr="006B2747">
        <w:rPr>
          <w:bCs/>
          <w:sz w:val="24"/>
          <w:szCs w:val="24"/>
        </w:rPr>
        <w:t xml:space="preserve"> in the Sacramento and San Joaquin River watersheds of northern California and their role in integrated management.</w:t>
      </w:r>
    </w:p>
    <w:p w14:paraId="33F3B9D6" w14:textId="3B7F4FC0" w:rsidR="004D222D" w:rsidRPr="009B5C47" w:rsidRDefault="00146D62" w:rsidP="004D222D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  <w:r w:rsidRPr="00146D62">
        <w:rPr>
          <w:b/>
          <w:sz w:val="24"/>
          <w:szCs w:val="24"/>
        </w:rPr>
        <w:t>Dan Bean</w:t>
      </w:r>
      <w:r>
        <w:rPr>
          <w:bCs/>
          <w:sz w:val="24"/>
          <w:szCs w:val="24"/>
        </w:rPr>
        <w:t xml:space="preserve"> - </w:t>
      </w:r>
      <w:r w:rsidRPr="00146D62">
        <w:rPr>
          <w:bCs/>
          <w:sz w:val="24"/>
          <w:szCs w:val="24"/>
        </w:rPr>
        <w:t>Updates on Russian</w:t>
      </w:r>
      <w:r>
        <w:rPr>
          <w:bCs/>
          <w:sz w:val="24"/>
          <w:szCs w:val="24"/>
        </w:rPr>
        <w:t xml:space="preserve"> </w:t>
      </w:r>
      <w:r w:rsidRPr="00146D62">
        <w:rPr>
          <w:bCs/>
          <w:sz w:val="24"/>
          <w:szCs w:val="24"/>
        </w:rPr>
        <w:t xml:space="preserve">knapweed biocontrol in Colorado using </w:t>
      </w:r>
      <w:proofErr w:type="spellStart"/>
      <w:r w:rsidRPr="00146D62">
        <w:rPr>
          <w:bCs/>
          <w:i/>
          <w:iCs/>
          <w:sz w:val="24"/>
          <w:szCs w:val="24"/>
        </w:rPr>
        <w:t>Jaapiella</w:t>
      </w:r>
      <w:proofErr w:type="spellEnd"/>
      <w:r w:rsidRPr="00146D62">
        <w:rPr>
          <w:bCs/>
          <w:i/>
          <w:iCs/>
          <w:sz w:val="24"/>
          <w:szCs w:val="24"/>
        </w:rPr>
        <w:t xml:space="preserve"> </w:t>
      </w:r>
      <w:proofErr w:type="spellStart"/>
      <w:r w:rsidRPr="00146D62">
        <w:rPr>
          <w:bCs/>
          <w:i/>
          <w:iCs/>
          <w:sz w:val="24"/>
          <w:szCs w:val="24"/>
        </w:rPr>
        <w:t>ivannikovi</w:t>
      </w:r>
      <w:proofErr w:type="spellEnd"/>
      <w:r w:rsidRPr="00146D62">
        <w:rPr>
          <w:bCs/>
          <w:sz w:val="24"/>
          <w:szCs w:val="24"/>
        </w:rPr>
        <w:t xml:space="preserve"> and </w:t>
      </w:r>
      <w:proofErr w:type="spellStart"/>
      <w:r w:rsidRPr="00146D62">
        <w:rPr>
          <w:bCs/>
          <w:i/>
          <w:iCs/>
          <w:sz w:val="24"/>
          <w:szCs w:val="24"/>
        </w:rPr>
        <w:t>Aulacidea</w:t>
      </w:r>
      <w:proofErr w:type="spellEnd"/>
      <w:r w:rsidRPr="00146D62">
        <w:rPr>
          <w:bCs/>
          <w:i/>
          <w:iCs/>
          <w:sz w:val="24"/>
          <w:szCs w:val="24"/>
        </w:rPr>
        <w:t xml:space="preserve"> </w:t>
      </w:r>
      <w:proofErr w:type="spellStart"/>
      <w:r w:rsidRPr="00146D62">
        <w:rPr>
          <w:bCs/>
          <w:i/>
          <w:iCs/>
          <w:sz w:val="24"/>
          <w:szCs w:val="24"/>
        </w:rPr>
        <w:t>acroptilonica</w:t>
      </w:r>
      <w:proofErr w:type="spellEnd"/>
    </w:p>
    <w:p w14:paraId="1FCFE515" w14:textId="1B657B0D" w:rsidR="009B5C47" w:rsidRPr="006B2747" w:rsidRDefault="009B5C47" w:rsidP="009B5C47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 w:rsidRPr="006B2747">
        <w:rPr>
          <w:b/>
          <w:sz w:val="24"/>
          <w:szCs w:val="24"/>
        </w:rPr>
        <w:t>Claire Donahoo</w:t>
      </w:r>
      <w:r w:rsidRPr="006B2747">
        <w:rPr>
          <w:bCs/>
          <w:sz w:val="24"/>
          <w:szCs w:val="24"/>
        </w:rPr>
        <w:t xml:space="preserve"> - </w:t>
      </w:r>
      <w:r w:rsidRPr="006B2747">
        <w:rPr>
          <w:sz w:val="24"/>
          <w:szCs w:val="24"/>
        </w:rPr>
        <w:t xml:space="preserve">Artificial eggs of brown marmorated stink bug for host selection research of its biological control agent, </w:t>
      </w:r>
      <w:r w:rsidRPr="006B2747">
        <w:rPr>
          <w:i/>
          <w:iCs/>
          <w:sz w:val="24"/>
          <w:szCs w:val="24"/>
        </w:rPr>
        <w:t>Trissolcus japonicus.</w:t>
      </w:r>
    </w:p>
    <w:p w14:paraId="63FDEF3D" w14:textId="77777777" w:rsidR="009B5C47" w:rsidRPr="006B2747" w:rsidRDefault="009B5C47" w:rsidP="004D222D">
      <w:pPr>
        <w:pStyle w:val="ListParagraph"/>
        <w:numPr>
          <w:ilvl w:val="0"/>
          <w:numId w:val="5"/>
        </w:numPr>
        <w:ind w:left="720"/>
        <w:rPr>
          <w:bCs/>
          <w:sz w:val="24"/>
          <w:szCs w:val="24"/>
        </w:rPr>
      </w:pPr>
    </w:p>
    <w:p w14:paraId="1FB0AC1C" w14:textId="77777777" w:rsidR="00EF7DD4" w:rsidRPr="00E9441A" w:rsidRDefault="00EF7DD4" w:rsidP="00E9441A">
      <w:pPr>
        <w:pStyle w:val="Heading1"/>
        <w:spacing w:before="1"/>
        <w:ind w:left="120"/>
        <w:rPr>
          <w:b w:val="0"/>
        </w:rPr>
      </w:pPr>
    </w:p>
    <w:p w14:paraId="1FB49A7C" w14:textId="0143D497" w:rsidR="00DE29E2" w:rsidRPr="00EF7DD4" w:rsidRDefault="00000000" w:rsidP="00E9441A">
      <w:pPr>
        <w:pStyle w:val="Heading1"/>
        <w:spacing w:before="1"/>
        <w:ind w:left="120"/>
        <w:rPr>
          <w:b w:val="0"/>
          <w:color w:val="0070C0"/>
        </w:rPr>
      </w:pPr>
      <w:r w:rsidRPr="00EF7DD4">
        <w:rPr>
          <w:b w:val="0"/>
          <w:color w:val="0070C0"/>
        </w:rPr>
        <w:t xml:space="preserve">10:00 </w:t>
      </w:r>
      <w:r w:rsidR="00E9441A" w:rsidRPr="00EF7DD4">
        <w:rPr>
          <w:b w:val="0"/>
          <w:color w:val="0070C0"/>
        </w:rPr>
        <w:t xml:space="preserve">– 10 30 am </w:t>
      </w:r>
      <w:r w:rsidRPr="00EF7DD4">
        <w:rPr>
          <w:b w:val="0"/>
          <w:color w:val="0070C0"/>
        </w:rPr>
        <w:t>Coffee Break</w:t>
      </w:r>
    </w:p>
    <w:p w14:paraId="6E975532" w14:textId="223F4D2B" w:rsidR="00DE29E2" w:rsidRDefault="00E9441A" w:rsidP="00E9441A">
      <w:pPr>
        <w:pStyle w:val="Heading1"/>
        <w:spacing w:before="1"/>
        <w:ind w:left="120"/>
        <w:rPr>
          <w:b w:val="0"/>
        </w:rPr>
      </w:pPr>
      <w:r w:rsidRPr="00E9441A">
        <w:rPr>
          <w:b w:val="0"/>
        </w:rPr>
        <w:t xml:space="preserve">10: 30 – 12:00 talks </w:t>
      </w:r>
    </w:p>
    <w:p w14:paraId="19CB6E85" w14:textId="46BAFA01" w:rsidR="00EF7DD4" w:rsidRDefault="006B2747" w:rsidP="006B2747">
      <w:pPr>
        <w:pStyle w:val="ListParagraph"/>
        <w:numPr>
          <w:ilvl w:val="0"/>
          <w:numId w:val="5"/>
        </w:numPr>
        <w:ind w:left="720"/>
        <w:rPr>
          <w:b/>
        </w:rPr>
      </w:pPr>
      <w:r w:rsidRPr="001730B7">
        <w:rPr>
          <w:bCs/>
          <w:sz w:val="24"/>
          <w:szCs w:val="24"/>
        </w:rPr>
        <w:t>Need Content</w:t>
      </w:r>
      <w:r>
        <w:rPr>
          <w:bCs/>
          <w:sz w:val="24"/>
          <w:szCs w:val="24"/>
        </w:rPr>
        <w:t xml:space="preserve"> – </w:t>
      </w:r>
      <w:r w:rsidRPr="006B2747">
        <w:rPr>
          <w:bCs/>
          <w:sz w:val="24"/>
          <w:szCs w:val="24"/>
        </w:rPr>
        <w:t>Suggestions</w:t>
      </w:r>
      <w:r>
        <w:rPr>
          <w:bCs/>
          <w:sz w:val="24"/>
          <w:szCs w:val="24"/>
        </w:rPr>
        <w:t>?</w:t>
      </w:r>
      <w:r w:rsidRPr="006B2747">
        <w:rPr>
          <w:b/>
        </w:rPr>
        <w:t xml:space="preserve"> </w:t>
      </w:r>
    </w:p>
    <w:p w14:paraId="69B4AB59" w14:textId="3B1EDACF" w:rsidR="001730B7" w:rsidRDefault="001730B7" w:rsidP="006B2747">
      <w:pPr>
        <w:pStyle w:val="ListParagraph"/>
        <w:numPr>
          <w:ilvl w:val="0"/>
          <w:numId w:val="5"/>
        </w:numPr>
        <w:ind w:left="720"/>
        <w:rPr>
          <w:b/>
        </w:rPr>
      </w:pPr>
      <w:r>
        <w:rPr>
          <w:b/>
        </w:rPr>
        <w:t>Planning for next year’s meeting.</w:t>
      </w:r>
    </w:p>
    <w:p w14:paraId="5385F259" w14:textId="35D7BD98" w:rsidR="001730B7" w:rsidRDefault="001730B7" w:rsidP="001730B7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New director</w:t>
      </w:r>
    </w:p>
    <w:p w14:paraId="50E43258" w14:textId="1CFBA51C" w:rsidR="001730B7" w:rsidRDefault="001730B7" w:rsidP="001730B7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Location</w:t>
      </w:r>
    </w:p>
    <w:p w14:paraId="5DF81C6C" w14:textId="00A35DA4" w:rsidR="001730B7" w:rsidRDefault="001730B7" w:rsidP="001730B7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Dates</w:t>
      </w:r>
    </w:p>
    <w:p w14:paraId="024991F0" w14:textId="77777777" w:rsidR="001730B7" w:rsidRPr="006B2747" w:rsidRDefault="001730B7" w:rsidP="001730B7">
      <w:pPr>
        <w:pStyle w:val="ListParagraph"/>
        <w:numPr>
          <w:ilvl w:val="1"/>
          <w:numId w:val="5"/>
        </w:numPr>
        <w:rPr>
          <w:b/>
        </w:rPr>
      </w:pPr>
    </w:p>
    <w:p w14:paraId="121E766D" w14:textId="77777777" w:rsidR="006B2747" w:rsidRDefault="006B2747" w:rsidP="006B2747">
      <w:pPr>
        <w:rPr>
          <w:b/>
        </w:rPr>
      </w:pPr>
    </w:p>
    <w:p w14:paraId="5C29545F" w14:textId="77777777" w:rsidR="006B2747" w:rsidRPr="006B2747" w:rsidRDefault="006B2747" w:rsidP="006B2747">
      <w:pPr>
        <w:rPr>
          <w:b/>
        </w:rPr>
      </w:pPr>
    </w:p>
    <w:p w14:paraId="7A4F5363" w14:textId="2B7898F3" w:rsidR="00DE29E2" w:rsidRPr="00E9441A" w:rsidRDefault="00000000" w:rsidP="00E9441A">
      <w:pPr>
        <w:pStyle w:val="Heading1"/>
        <w:spacing w:before="1"/>
        <w:ind w:left="120"/>
        <w:rPr>
          <w:b w:val="0"/>
        </w:rPr>
      </w:pPr>
      <w:r w:rsidRPr="00EF7DD4">
        <w:rPr>
          <w:b w:val="0"/>
          <w:color w:val="0070C0"/>
        </w:rPr>
        <w:t>12:00 PM Depart</w:t>
      </w:r>
      <w:r w:rsidRPr="00E9441A">
        <w:rPr>
          <w:b w:val="0"/>
        </w:rPr>
        <w:t>, lunch on your own</w:t>
      </w:r>
      <w:r w:rsidR="00A45DEC" w:rsidRPr="00E9441A">
        <w:rPr>
          <w:b w:val="0"/>
        </w:rPr>
        <w:t>.</w:t>
      </w:r>
    </w:p>
    <w:p w14:paraId="2413C7E5" w14:textId="74FF513C" w:rsidR="001730B7" w:rsidRDefault="001730B7">
      <w:pPr>
        <w:rPr>
          <w:bCs/>
          <w:sz w:val="24"/>
          <w:szCs w:val="24"/>
        </w:rPr>
      </w:pPr>
      <w:r>
        <w:rPr>
          <w:b/>
        </w:rPr>
        <w:br w:type="page"/>
      </w:r>
    </w:p>
    <w:p w14:paraId="01DC6190" w14:textId="342C140D" w:rsidR="0092374B" w:rsidRDefault="001730B7" w:rsidP="00E9441A">
      <w:pPr>
        <w:pStyle w:val="Heading1"/>
        <w:spacing w:before="1"/>
        <w:ind w:left="120"/>
        <w:rPr>
          <w:b w:val="0"/>
        </w:rPr>
      </w:pPr>
      <w:r>
        <w:rPr>
          <w:b w:val="0"/>
        </w:rPr>
        <w:lastRenderedPageBreak/>
        <w:t>Notes from 2024 meeting</w:t>
      </w:r>
    </w:p>
    <w:p w14:paraId="22B6A74B" w14:textId="77777777" w:rsidR="001730B7" w:rsidRDefault="001730B7" w:rsidP="001730B7">
      <w:pPr>
        <w:pStyle w:val="ListParagraph"/>
        <w:numPr>
          <w:ilvl w:val="0"/>
          <w:numId w:val="5"/>
        </w:numPr>
        <w:ind w:left="720"/>
        <w:rPr>
          <w:b/>
        </w:rPr>
      </w:pPr>
      <w:r>
        <w:rPr>
          <w:b/>
        </w:rPr>
        <w:t>Planning for next year’s meeting.</w:t>
      </w:r>
    </w:p>
    <w:p w14:paraId="543C9A86" w14:textId="77777777" w:rsidR="001730B7" w:rsidRDefault="001730B7" w:rsidP="001730B7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New director</w:t>
      </w:r>
    </w:p>
    <w:p w14:paraId="3400DBF3" w14:textId="77777777" w:rsidR="001730B7" w:rsidRDefault="001730B7" w:rsidP="001730B7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Location</w:t>
      </w:r>
    </w:p>
    <w:p w14:paraId="2002C7E1" w14:textId="77777777" w:rsidR="001730B7" w:rsidRDefault="001730B7" w:rsidP="001730B7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Dates</w:t>
      </w:r>
    </w:p>
    <w:p w14:paraId="25BACAF9" w14:textId="77777777" w:rsidR="001730B7" w:rsidRPr="006B2747" w:rsidRDefault="001730B7" w:rsidP="001730B7">
      <w:pPr>
        <w:pStyle w:val="ListParagraph"/>
        <w:numPr>
          <w:ilvl w:val="1"/>
          <w:numId w:val="5"/>
        </w:numPr>
        <w:rPr>
          <w:b/>
        </w:rPr>
      </w:pPr>
    </w:p>
    <w:p w14:paraId="0A0969D5" w14:textId="77777777" w:rsidR="001730B7" w:rsidRDefault="001730B7" w:rsidP="001730B7">
      <w:pPr>
        <w:rPr>
          <w:b/>
        </w:rPr>
      </w:pPr>
    </w:p>
    <w:p w14:paraId="0D2D6CE1" w14:textId="77777777" w:rsidR="001730B7" w:rsidRPr="00E9441A" w:rsidRDefault="001730B7" w:rsidP="0004759F">
      <w:pPr>
        <w:pStyle w:val="Heading1"/>
        <w:spacing w:before="1"/>
        <w:ind w:left="0"/>
        <w:rPr>
          <w:b w:val="0"/>
        </w:rPr>
      </w:pPr>
    </w:p>
    <w:sectPr w:rsidR="001730B7" w:rsidRPr="00E9441A">
      <w:pgSz w:w="12240" w:h="15840"/>
      <w:pgMar w:top="68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7FB"/>
    <w:multiLevelType w:val="hybridMultilevel"/>
    <w:tmpl w:val="4C52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13318"/>
    <w:multiLevelType w:val="hybridMultilevel"/>
    <w:tmpl w:val="23585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854C9"/>
    <w:multiLevelType w:val="hybridMultilevel"/>
    <w:tmpl w:val="E8CC5DB6"/>
    <w:lvl w:ilvl="0" w:tplc="91B2055C">
      <w:numFmt w:val="bullet"/>
      <w:lvlText w:val=""/>
      <w:lvlJc w:val="left"/>
      <w:pPr>
        <w:ind w:left="479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4BD328DF"/>
    <w:multiLevelType w:val="hybridMultilevel"/>
    <w:tmpl w:val="501E279A"/>
    <w:lvl w:ilvl="0" w:tplc="04090001">
      <w:start w:val="1"/>
      <w:numFmt w:val="bullet"/>
      <w:lvlText w:val=""/>
      <w:lvlJc w:val="left"/>
      <w:pPr>
        <w:ind w:left="2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725E5075"/>
    <w:multiLevelType w:val="hybridMultilevel"/>
    <w:tmpl w:val="0EDC68D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B5E0678"/>
    <w:multiLevelType w:val="hybridMultilevel"/>
    <w:tmpl w:val="CAE0A14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056857523">
    <w:abstractNumId w:val="4"/>
  </w:num>
  <w:num w:numId="2" w16cid:durableId="1620140553">
    <w:abstractNumId w:val="3"/>
  </w:num>
  <w:num w:numId="3" w16cid:durableId="1438141057">
    <w:abstractNumId w:val="0"/>
  </w:num>
  <w:num w:numId="4" w16cid:durableId="1184055752">
    <w:abstractNumId w:val="2"/>
  </w:num>
  <w:num w:numId="5" w16cid:durableId="1230265468">
    <w:abstractNumId w:val="1"/>
  </w:num>
  <w:num w:numId="6" w16cid:durableId="482895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E2"/>
    <w:rsid w:val="0004759F"/>
    <w:rsid w:val="000A16E5"/>
    <w:rsid w:val="00146D62"/>
    <w:rsid w:val="0015673F"/>
    <w:rsid w:val="001730B7"/>
    <w:rsid w:val="001A07A3"/>
    <w:rsid w:val="002033B8"/>
    <w:rsid w:val="00240141"/>
    <w:rsid w:val="00287212"/>
    <w:rsid w:val="002B0DF4"/>
    <w:rsid w:val="002B38CF"/>
    <w:rsid w:val="002D10C0"/>
    <w:rsid w:val="002D4C96"/>
    <w:rsid w:val="002E37F8"/>
    <w:rsid w:val="002F6D77"/>
    <w:rsid w:val="003221BC"/>
    <w:rsid w:val="00367E93"/>
    <w:rsid w:val="00386315"/>
    <w:rsid w:val="003929AF"/>
    <w:rsid w:val="003E19FB"/>
    <w:rsid w:val="003E4FD8"/>
    <w:rsid w:val="004761B8"/>
    <w:rsid w:val="004D0F57"/>
    <w:rsid w:val="004D222D"/>
    <w:rsid w:val="004D67D8"/>
    <w:rsid w:val="005A4558"/>
    <w:rsid w:val="005B57D3"/>
    <w:rsid w:val="005D55DD"/>
    <w:rsid w:val="006246C4"/>
    <w:rsid w:val="00664110"/>
    <w:rsid w:val="0067096E"/>
    <w:rsid w:val="00696982"/>
    <w:rsid w:val="006B2747"/>
    <w:rsid w:val="006C14CD"/>
    <w:rsid w:val="007159F6"/>
    <w:rsid w:val="007245E5"/>
    <w:rsid w:val="007309DC"/>
    <w:rsid w:val="00742B37"/>
    <w:rsid w:val="00743FC3"/>
    <w:rsid w:val="00772118"/>
    <w:rsid w:val="0079464A"/>
    <w:rsid w:val="007B40BE"/>
    <w:rsid w:val="007B7B2E"/>
    <w:rsid w:val="007C5348"/>
    <w:rsid w:val="007F13AA"/>
    <w:rsid w:val="007F7CBE"/>
    <w:rsid w:val="00812288"/>
    <w:rsid w:val="00816F01"/>
    <w:rsid w:val="008217C3"/>
    <w:rsid w:val="0082303B"/>
    <w:rsid w:val="008401C8"/>
    <w:rsid w:val="0086497E"/>
    <w:rsid w:val="008E01B3"/>
    <w:rsid w:val="008F56ED"/>
    <w:rsid w:val="0090026A"/>
    <w:rsid w:val="009010C8"/>
    <w:rsid w:val="00920BF5"/>
    <w:rsid w:val="00922010"/>
    <w:rsid w:val="00923341"/>
    <w:rsid w:val="0092374B"/>
    <w:rsid w:val="00995663"/>
    <w:rsid w:val="009B462E"/>
    <w:rsid w:val="009B5C47"/>
    <w:rsid w:val="009D1EF2"/>
    <w:rsid w:val="009D2B3F"/>
    <w:rsid w:val="009F6D4C"/>
    <w:rsid w:val="00A075EF"/>
    <w:rsid w:val="00A12D84"/>
    <w:rsid w:val="00A2102B"/>
    <w:rsid w:val="00A25EEB"/>
    <w:rsid w:val="00A45DEC"/>
    <w:rsid w:val="00A8184E"/>
    <w:rsid w:val="00A97559"/>
    <w:rsid w:val="00AC4B94"/>
    <w:rsid w:val="00AE5AB6"/>
    <w:rsid w:val="00AE71FE"/>
    <w:rsid w:val="00B03372"/>
    <w:rsid w:val="00B57D9D"/>
    <w:rsid w:val="00BA3792"/>
    <w:rsid w:val="00BB4235"/>
    <w:rsid w:val="00BC2668"/>
    <w:rsid w:val="00BC7DFD"/>
    <w:rsid w:val="00BD41C4"/>
    <w:rsid w:val="00BE4A4F"/>
    <w:rsid w:val="00BF03F6"/>
    <w:rsid w:val="00C46278"/>
    <w:rsid w:val="00C528E4"/>
    <w:rsid w:val="00C67A56"/>
    <w:rsid w:val="00C75968"/>
    <w:rsid w:val="00CB4D52"/>
    <w:rsid w:val="00D32790"/>
    <w:rsid w:val="00D4443F"/>
    <w:rsid w:val="00D61ABD"/>
    <w:rsid w:val="00D94342"/>
    <w:rsid w:val="00DB6DE9"/>
    <w:rsid w:val="00DC584D"/>
    <w:rsid w:val="00DE29E2"/>
    <w:rsid w:val="00DE3BFA"/>
    <w:rsid w:val="00E25498"/>
    <w:rsid w:val="00E3127E"/>
    <w:rsid w:val="00E470A8"/>
    <w:rsid w:val="00E55FDE"/>
    <w:rsid w:val="00E75630"/>
    <w:rsid w:val="00E920EA"/>
    <w:rsid w:val="00E9441A"/>
    <w:rsid w:val="00E97BF6"/>
    <w:rsid w:val="00EB035B"/>
    <w:rsid w:val="00EC099E"/>
    <w:rsid w:val="00EE7987"/>
    <w:rsid w:val="00EF7DD4"/>
    <w:rsid w:val="00F0598F"/>
    <w:rsid w:val="00F43F90"/>
    <w:rsid w:val="00F60734"/>
    <w:rsid w:val="00F6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58FD"/>
  <w15:docId w15:val="{D5B49EDA-853C-4BA9-B8E3-4A959C60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4C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.adams@oregon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Hufbauer,Ruth</dc:creator>
  <cp:lastModifiedBy>Adams, Christopher</cp:lastModifiedBy>
  <cp:revision>2</cp:revision>
  <dcterms:created xsi:type="dcterms:W3CDTF">2024-11-07T16:46:00Z</dcterms:created>
  <dcterms:modified xsi:type="dcterms:W3CDTF">2024-11-07T16:46:00Z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2023-10-24T00:00:00Z</vt:filetime>
  </property>
</Properties>
</file>