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FFAD" w14:textId="77777777" w:rsidR="008B1519" w:rsidRDefault="008B1519">
      <w:bookmarkStart w:id="0" w:name="_GoBack"/>
      <w:bookmarkEnd w:id="0"/>
    </w:p>
    <w:p w14:paraId="62C86D22" w14:textId="77777777" w:rsidR="008B1519" w:rsidRDefault="008B1519"/>
    <w:tbl>
      <w:tblPr>
        <w:tblStyle w:val="a"/>
        <w:tblW w:w="8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905"/>
        <w:gridCol w:w="2415"/>
        <w:gridCol w:w="2370"/>
      </w:tblGrid>
      <w:tr w:rsidR="008B1519" w14:paraId="762D7F07" w14:textId="77777777">
        <w:trPr>
          <w:trHeight w:val="345"/>
        </w:trPr>
        <w:tc>
          <w:tcPr>
            <w:tcW w:w="8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0F90A9" w14:textId="77777777" w:rsidR="008B1519" w:rsidRDefault="001F1413">
            <w:pPr>
              <w:ind w:left="720"/>
              <w:rPr>
                <w:b/>
              </w:rPr>
            </w:pPr>
            <w:r>
              <w:rPr>
                <w:b/>
              </w:rPr>
              <w:t>Travel - Airport Options</w:t>
            </w:r>
          </w:p>
        </w:tc>
      </w:tr>
      <w:tr w:rsidR="008B1519" w14:paraId="5867DBB6" w14:textId="77777777">
        <w:trPr>
          <w:trHeight w:val="55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F355D" w14:textId="77777777" w:rsidR="008B1519" w:rsidRDefault="001F1413">
            <w:pPr>
              <w:ind w:left="720" w:right="-45"/>
            </w:pPr>
            <w:r>
              <w:t xml:space="preserve">Airport 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F1A83" w14:textId="77777777" w:rsidR="008B1519" w:rsidRDefault="001F1413">
            <w:pPr>
              <w:ind w:left="90"/>
            </w:pPr>
            <w:r>
              <w:t>Driving Time to Corvallis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88D262" w14:textId="77777777" w:rsidR="008B1519" w:rsidRDefault="001F1413">
            <w:pPr>
              <w:ind w:left="90"/>
            </w:pPr>
            <w:r>
              <w:t>Pros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BB552" w14:textId="77777777" w:rsidR="008B1519" w:rsidRDefault="001F1413">
            <w:pPr>
              <w:ind w:left="90"/>
            </w:pPr>
            <w:r>
              <w:t>Cons</w:t>
            </w:r>
          </w:p>
        </w:tc>
      </w:tr>
      <w:tr w:rsidR="008B1519" w14:paraId="2055C031" w14:textId="77777777">
        <w:trPr>
          <w:trHeight w:val="8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64B58D" w14:textId="77777777" w:rsidR="008B1519" w:rsidRDefault="001F1413">
            <w:pPr>
              <w:ind w:left="720" w:right="-45"/>
            </w:pPr>
            <w:r>
              <w:t>EUG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95B34B" w14:textId="77777777" w:rsidR="008B1519" w:rsidRDefault="001F1413">
            <w:pPr>
              <w:ind w:left="90"/>
            </w:pPr>
            <w:r>
              <w:t>50 min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0C329E" w14:textId="77777777" w:rsidR="008B1519" w:rsidRDefault="001F1413">
            <w:pPr>
              <w:ind w:left="90"/>
            </w:pPr>
            <w:r>
              <w:t>Small airport.  More layback.  Much closer to Corvallis.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FEA03C" w14:textId="77777777" w:rsidR="008B1519" w:rsidRDefault="001F1413">
            <w:pPr>
              <w:ind w:left="90"/>
            </w:pPr>
            <w:r>
              <w:t>Fewer flights.  Airport shuttle ride is 1-1.5 hour.</w:t>
            </w:r>
          </w:p>
        </w:tc>
      </w:tr>
      <w:tr w:rsidR="008B1519" w14:paraId="4F82B264" w14:textId="77777777">
        <w:trPr>
          <w:trHeight w:val="8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BAD998" w14:textId="77777777" w:rsidR="008B1519" w:rsidRDefault="001F1413">
            <w:pPr>
              <w:ind w:left="720"/>
            </w:pPr>
            <w:r>
              <w:t>PDX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A52C4" w14:textId="77777777" w:rsidR="008B1519" w:rsidRDefault="001F1413">
            <w:pPr>
              <w:ind w:left="90"/>
            </w:pPr>
            <w:r>
              <w:t>1h45m – 2h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860C08" w14:textId="77777777" w:rsidR="008B1519" w:rsidRDefault="001F1413">
            <w:pPr>
              <w:ind w:left="90"/>
            </w:pPr>
            <w:r>
              <w:t>More flight options and cheaper air tickets.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887F26" w14:textId="77777777" w:rsidR="008B1519" w:rsidRDefault="001F1413">
            <w:pPr>
              <w:ind w:left="90"/>
            </w:pPr>
            <w:r>
              <w:t>Airport shuttle ride is ~3 hours one-way. $49 by Grooms Transportation</w:t>
            </w:r>
          </w:p>
        </w:tc>
      </w:tr>
    </w:tbl>
    <w:p w14:paraId="64027B25" w14:textId="77777777" w:rsidR="008B1519" w:rsidRDefault="008B1519"/>
    <w:p w14:paraId="4E3B2BF5" w14:textId="77777777" w:rsidR="008B1519" w:rsidRDefault="001F1413">
      <w:pPr>
        <w:rPr>
          <w:b/>
        </w:rPr>
      </w:pPr>
      <w:r>
        <w:rPr>
          <w:b/>
        </w:rPr>
        <w:t>Lodging Options:</w:t>
      </w:r>
    </w:p>
    <w:p w14:paraId="4F1236F6" w14:textId="77777777" w:rsidR="008B1519" w:rsidRDefault="001F1413">
      <w:pPr>
        <w:numPr>
          <w:ilvl w:val="1"/>
          <w:numId w:val="1"/>
        </w:numPr>
        <w:spacing w:before="220"/>
        <w:rPr>
          <w:color w:val="000000"/>
        </w:rPr>
      </w:pPr>
      <w:hyperlink r:id="rId8">
        <w:r>
          <w:rPr>
            <w:color w:val="1155CC"/>
            <w:u w:val="single"/>
          </w:rPr>
          <w:t>Hilton Garden Inn Corvallis</w:t>
        </w:r>
      </w:hyperlink>
      <w:r>
        <w:t xml:space="preserve"> is on-campus.  The relatively flat walk to Milam Hall is about 15 minutes.  Se</w:t>
      </w:r>
      <w:r>
        <w:t>veral bus routes are also available for you to ride for free.</w:t>
      </w:r>
    </w:p>
    <w:p w14:paraId="08D356DC" w14:textId="77777777" w:rsidR="008B1519" w:rsidRDefault="001F1413">
      <w:pPr>
        <w:shd w:val="clear" w:color="auto" w:fill="FFFFFF"/>
        <w:ind w:left="1440"/>
      </w:pPr>
      <w:r>
        <w:t xml:space="preserve"> </w:t>
      </w:r>
      <w:hyperlink r:id="rId9">
        <w:r>
          <w:rPr>
            <w:color w:val="1155CC"/>
            <w:u w:val="single"/>
          </w:rPr>
          <w:t>Comfort Suites</w:t>
        </w:r>
      </w:hyperlink>
      <w:r>
        <w:t xml:space="preserve"> – It provides free breakfast.  When Mary and I hosted the team, most of everyone stayed here.  I can come to pick you up or provide parking permits on-campus.  It’s only a 9-min drive to campus.  Est. 20 mins including driving,</w:t>
      </w:r>
      <w:r>
        <w:t xml:space="preserve"> parking and walking to Milam Hall.</w:t>
      </w:r>
    </w:p>
    <w:p w14:paraId="2EB7E115" w14:textId="77777777" w:rsidR="008B1519" w:rsidRDefault="001F1413">
      <w:pPr>
        <w:shd w:val="clear" w:color="auto" w:fill="FFFFFF"/>
        <w:ind w:left="1440"/>
      </w:pPr>
      <w:hyperlink r:id="rId10">
        <w:r>
          <w:rPr>
            <w:color w:val="1155CC"/>
            <w:u w:val="single"/>
          </w:rPr>
          <w:t>Courtyard Corvallis by Marriott</w:t>
        </w:r>
      </w:hyperlink>
      <w:r>
        <w:t xml:space="preserve"> – located downtown and next to the Willamette River.  About 7-min drive</w:t>
      </w:r>
      <w:r>
        <w:t xml:space="preserve"> to campus.  Est. 18 mins including driving, parking and walking to Milam Hall.</w:t>
      </w:r>
    </w:p>
    <w:p w14:paraId="5F42AE15" w14:textId="77777777" w:rsidR="008B1519" w:rsidRDefault="008B1519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690"/>
        <w:gridCol w:w="3690"/>
      </w:tblGrid>
      <w:tr w:rsidR="008B1519" w14:paraId="2717B416" w14:textId="77777777">
        <w:trPr>
          <w:trHeight w:val="420"/>
        </w:trPr>
        <w:tc>
          <w:tcPr>
            <w:tcW w:w="936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3219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Sunday, May 12, 2024</w:t>
            </w:r>
          </w:p>
        </w:tc>
      </w:tr>
      <w:tr w:rsidR="008B1519" w14:paraId="6D40D24E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8303" w14:textId="77777777" w:rsidR="008B1519" w:rsidRDefault="001F14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EDD2" w14:textId="77777777" w:rsidR="008B1519" w:rsidRDefault="001F14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6210" w14:textId="77777777" w:rsidR="008B1519" w:rsidRDefault="001F14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Agenda Item:</w:t>
            </w:r>
          </w:p>
        </w:tc>
      </w:tr>
      <w:tr w:rsidR="008B1519" w14:paraId="10A89ED3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FA03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Varies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32B5" w14:textId="77777777" w:rsidR="008B1519" w:rsidRDefault="001F1413">
            <w:pPr>
              <w:widowControl w:val="0"/>
              <w:spacing w:line="240" w:lineRule="auto"/>
              <w:rPr>
                <w:highlight w:val="yellow"/>
              </w:rPr>
            </w:pPr>
            <w:r>
              <w:t>Airport and Lodging Details provided below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4012" w14:textId="77777777" w:rsidR="008B1519" w:rsidRDefault="001F1413">
            <w:pPr>
              <w:widowControl w:val="0"/>
              <w:spacing w:line="240" w:lineRule="auto"/>
            </w:pPr>
            <w:r>
              <w:t>Arrival</w:t>
            </w:r>
          </w:p>
        </w:tc>
      </w:tr>
      <w:tr w:rsidR="008B1519" w14:paraId="3AFEB08A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C58B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 PM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2484" w14:textId="77777777" w:rsidR="008B1519" w:rsidRDefault="001F1413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TBD - Restaurant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8637" w14:textId="77777777" w:rsidR="008B1519" w:rsidRDefault="001F1413">
            <w:pPr>
              <w:widowControl w:val="0"/>
              <w:spacing w:line="240" w:lineRule="auto"/>
            </w:pPr>
            <w:r>
              <w:t>Networking/Reconnect Dinner</w:t>
            </w:r>
          </w:p>
        </w:tc>
      </w:tr>
    </w:tbl>
    <w:p w14:paraId="57C77FB0" w14:textId="77777777" w:rsidR="008B1519" w:rsidRDefault="008B1519"/>
    <w:p w14:paraId="1B7A6FD0" w14:textId="77777777" w:rsidR="008B1519" w:rsidRDefault="008B1519"/>
    <w:p w14:paraId="43202F1E" w14:textId="77777777" w:rsidR="008B1519" w:rsidRDefault="008B1519">
      <w:pPr>
        <w:shd w:val="clear" w:color="auto" w:fill="FFFFFF"/>
        <w:ind w:left="1440"/>
      </w:pPr>
    </w:p>
    <w:p w14:paraId="44BC6059" w14:textId="77777777" w:rsidR="008B1519" w:rsidRDefault="008B1519">
      <w:pPr>
        <w:shd w:val="clear" w:color="auto" w:fill="FFFFFF"/>
        <w:ind w:left="1440"/>
      </w:pPr>
    </w:p>
    <w:p w14:paraId="09C916FE" w14:textId="77777777" w:rsidR="008B1519" w:rsidRDefault="008B1519">
      <w:pPr>
        <w:shd w:val="clear" w:color="auto" w:fill="FFFFFF"/>
        <w:ind w:left="1440"/>
      </w:pPr>
    </w:p>
    <w:p w14:paraId="0283CDE4" w14:textId="77777777" w:rsidR="008B1519" w:rsidRDefault="008B1519">
      <w:pPr>
        <w:shd w:val="clear" w:color="auto" w:fill="FFFFFF"/>
        <w:ind w:left="1440"/>
      </w:pPr>
    </w:p>
    <w:p w14:paraId="157E5F79" w14:textId="77777777" w:rsidR="008B1519" w:rsidRDefault="008B1519">
      <w:pPr>
        <w:shd w:val="clear" w:color="auto" w:fill="FFFFFF"/>
        <w:ind w:left="1440"/>
      </w:pPr>
    </w:p>
    <w:p w14:paraId="2C216EEA" w14:textId="77777777" w:rsidR="008B1519" w:rsidRDefault="008B1519">
      <w:pPr>
        <w:shd w:val="clear" w:color="auto" w:fill="FFFFFF"/>
        <w:ind w:left="1440"/>
      </w:pPr>
    </w:p>
    <w:p w14:paraId="19A8DC34" w14:textId="77777777" w:rsidR="008B1519" w:rsidRDefault="008B1519">
      <w:pPr>
        <w:shd w:val="clear" w:color="auto" w:fill="FFFFFF"/>
        <w:ind w:left="1440"/>
      </w:pPr>
    </w:p>
    <w:p w14:paraId="7E147E85" w14:textId="77777777" w:rsidR="008B1519" w:rsidRDefault="008B1519"/>
    <w:p w14:paraId="7346A707" w14:textId="77777777" w:rsidR="008B1519" w:rsidRDefault="008B1519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3045"/>
        <w:gridCol w:w="3690"/>
      </w:tblGrid>
      <w:tr w:rsidR="008B1519" w14:paraId="4A59E5ED" w14:textId="77777777">
        <w:trPr>
          <w:trHeight w:val="420"/>
        </w:trPr>
        <w:tc>
          <w:tcPr>
            <w:tcW w:w="936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BB57" w14:textId="77777777" w:rsidR="008B1519" w:rsidRDefault="001F1413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Monday, May 13, 2024</w:t>
            </w:r>
          </w:p>
        </w:tc>
      </w:tr>
      <w:tr w:rsidR="008B1519" w14:paraId="7C925190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8F88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Virtual Meeting Info:</w:t>
            </w:r>
          </w:p>
          <w:p w14:paraId="434D5DD3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Nutrition Game Lab Zoom Room</w:t>
            </w:r>
          </w:p>
          <w:p w14:paraId="0A154697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https://oregonstate.zoom.us/j/982816400?pwd=TDVJ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T0E0V3VaN0EwKzlleHhtcEsrQT09</w:t>
              </w:r>
            </w:hyperlink>
          </w:p>
          <w:p w14:paraId="6D41C7A6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Dial-In Information</w:t>
            </w:r>
          </w:p>
          <w:p w14:paraId="0F951F5F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ab/>
              <w:t>+1 971 247 1195 US (Portland)</w:t>
            </w:r>
          </w:p>
          <w:p w14:paraId="66E140EC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ab/>
              <w:t>+1 253 215 8782 US (Tacoma)</w:t>
            </w:r>
          </w:p>
          <w:p w14:paraId="6A848D86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ab/>
              <w:t>+1 301 715 8592 US (Washington DC)</w:t>
            </w:r>
          </w:p>
          <w:p w14:paraId="7A364E2E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ID: 982 816 400</w:t>
            </w:r>
          </w:p>
          <w:p w14:paraId="10622842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rPr>
                <w:rFonts w:ascii="Calibri" w:eastAsia="Calibri" w:hAnsi="Calibri" w:cs="Calibri"/>
              </w:rPr>
              <w:t>Password: Play</w:t>
            </w:r>
          </w:p>
          <w:p w14:paraId="20AF3509" w14:textId="77777777" w:rsidR="008B1519" w:rsidRDefault="008B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1519" w14:paraId="70BEF257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0377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B356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D28B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Agenda Item:</w:t>
            </w:r>
          </w:p>
        </w:tc>
      </w:tr>
      <w:tr w:rsidR="008B1519" w14:paraId="12312D2C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D742" w14:textId="77777777" w:rsidR="008B1519" w:rsidRDefault="001F1413">
            <w:pPr>
              <w:widowControl w:val="0"/>
              <w:spacing w:line="240" w:lineRule="auto"/>
            </w:pPr>
            <w:r>
              <w:t>8:00 - 9:00 AM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EF4B" w14:textId="77777777" w:rsidR="008B1519" w:rsidRDefault="001F1413">
            <w:pPr>
              <w:widowControl w:val="0"/>
              <w:spacing w:line="240" w:lineRule="auto"/>
            </w:pPr>
            <w:r>
              <w:t>Milam Hall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F4CC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Update from Dr. Bret Hess</w:t>
            </w:r>
          </w:p>
        </w:tc>
      </w:tr>
      <w:tr w:rsidR="008B1519" w14:paraId="14018346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BC97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 AM - 12:00 PM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AAE5" w14:textId="77777777" w:rsidR="008B1519" w:rsidRDefault="001F1413">
            <w:pPr>
              <w:widowControl w:val="0"/>
              <w:spacing w:line="240" w:lineRule="auto"/>
            </w:pPr>
            <w:r>
              <w:t>Milam Hall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FC52" w14:textId="77777777" w:rsidR="008B1519" w:rsidRDefault="001F1413">
            <w:pPr>
              <w:widowControl w:val="0"/>
              <w:spacing w:line="240" w:lineRule="auto"/>
            </w:pPr>
            <w:r>
              <w:t>W-5003 Proposal Discussion</w:t>
            </w:r>
          </w:p>
        </w:tc>
      </w:tr>
      <w:tr w:rsidR="008B1519" w14:paraId="2C0C6DB2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D1B9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PM - 1:00 PM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7002" w14:textId="77777777" w:rsidR="008B1519" w:rsidRDefault="001F1413">
            <w:pPr>
              <w:widowControl w:val="0"/>
              <w:spacing w:line="240" w:lineRule="auto"/>
            </w:pPr>
            <w:r>
              <w:t>TBD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F9B5" w14:textId="77777777" w:rsidR="008B1519" w:rsidRDefault="001F1413">
            <w:pPr>
              <w:widowControl w:val="0"/>
              <w:spacing w:line="240" w:lineRule="auto"/>
            </w:pPr>
            <w:r>
              <w:t>Lunch</w:t>
            </w:r>
          </w:p>
        </w:tc>
      </w:tr>
      <w:tr w:rsidR="008B1519" w14:paraId="2672883C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1071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1:00 PM - 3:00 PM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A387" w14:textId="77777777" w:rsidR="008B1519" w:rsidRDefault="001F1413">
            <w:pPr>
              <w:widowControl w:val="0"/>
              <w:spacing w:line="240" w:lineRule="auto"/>
            </w:pPr>
            <w:r>
              <w:t>Milam Hall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6237" w14:textId="77777777" w:rsidR="008B1519" w:rsidRDefault="001F1413">
            <w:pPr>
              <w:widowControl w:val="0"/>
              <w:spacing w:line="240" w:lineRule="auto"/>
            </w:pPr>
            <w:r>
              <w:t>Initial Planning Group: App Procedures Topic List</w:t>
            </w:r>
          </w:p>
        </w:tc>
      </w:tr>
      <w:tr w:rsidR="008B1519" w14:paraId="1E100F5A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3EBD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3:00 PM - 5:00 PM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A370" w14:textId="77777777" w:rsidR="008B1519" w:rsidRDefault="001F1413">
            <w:pPr>
              <w:widowControl w:val="0"/>
              <w:spacing w:line="240" w:lineRule="auto"/>
            </w:pPr>
            <w:r>
              <w:t>Milam Hall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E42A" w14:textId="77777777" w:rsidR="008B1519" w:rsidRDefault="001F1413">
            <w:pPr>
              <w:widowControl w:val="0"/>
              <w:spacing w:line="240" w:lineRule="auto"/>
            </w:pPr>
            <w:r>
              <w:t>Training Protocol Development &amp; Protocol Testing</w:t>
            </w:r>
          </w:p>
        </w:tc>
      </w:tr>
    </w:tbl>
    <w:p w14:paraId="6929BF58" w14:textId="77777777" w:rsidR="008B1519" w:rsidRDefault="008B1519"/>
    <w:p w14:paraId="019E7009" w14:textId="77777777" w:rsidR="008B1519" w:rsidRDefault="008B1519"/>
    <w:p w14:paraId="363CAD50" w14:textId="77777777" w:rsidR="008B1519" w:rsidRDefault="008B1519"/>
    <w:tbl>
      <w:tblPr>
        <w:tblStyle w:val="a2"/>
        <w:tblW w:w="9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3315"/>
        <w:gridCol w:w="3682"/>
      </w:tblGrid>
      <w:tr w:rsidR="008B1519" w14:paraId="13B597D4" w14:textId="77777777">
        <w:trPr>
          <w:trHeight w:val="420"/>
        </w:trPr>
        <w:tc>
          <w:tcPr>
            <w:tcW w:w="9367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97B3" w14:textId="77777777" w:rsidR="008B1519" w:rsidRDefault="001F1413">
            <w:pPr>
              <w:widowControl w:val="0"/>
              <w:spacing w:line="240" w:lineRule="auto"/>
              <w:rPr>
                <w:shd w:val="clear" w:color="auto" w:fill="EFEFEF"/>
              </w:rPr>
            </w:pPr>
            <w:r>
              <w:rPr>
                <w:b/>
              </w:rPr>
              <w:t>Tuesday, May 14, 2024</w:t>
            </w:r>
          </w:p>
        </w:tc>
      </w:tr>
      <w:tr w:rsidR="008B1519" w14:paraId="674A4637" w14:textId="77777777">
        <w:trPr>
          <w:trHeight w:val="420"/>
        </w:trPr>
        <w:tc>
          <w:tcPr>
            <w:tcW w:w="93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65C6" w14:textId="77777777" w:rsidR="008B1519" w:rsidRDefault="001F14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Virtual Meeting Info:</w:t>
            </w:r>
          </w:p>
          <w:p w14:paraId="49E33AE4" w14:textId="77777777" w:rsidR="008B1519" w:rsidRDefault="008B1519">
            <w:pPr>
              <w:widowControl w:val="0"/>
              <w:spacing w:line="240" w:lineRule="auto"/>
            </w:pPr>
          </w:p>
          <w:p w14:paraId="2D570E20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Nutrition Game Lab Zoom Room</w:t>
            </w:r>
          </w:p>
          <w:p w14:paraId="7FC5BE88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https://oregonstate.zoom.us/j/982816400?pwd=TDVJ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T0E0V3VaN0EwKzlleHhtcEsrQT09</w:t>
              </w:r>
            </w:hyperlink>
          </w:p>
          <w:p w14:paraId="602B7099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Dial-In Information</w:t>
            </w:r>
          </w:p>
          <w:p w14:paraId="7D8B8DE5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ab/>
              <w:t>+1 971 247 1195 US (Portland)</w:t>
            </w:r>
          </w:p>
          <w:p w14:paraId="6DCF951B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ab/>
              <w:t>+1 253 215 8782 US (Tacoma)</w:t>
            </w:r>
          </w:p>
          <w:p w14:paraId="4F982405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ab/>
              <w:t>+1 301 715 8592 US (Washington DC)</w:t>
            </w:r>
          </w:p>
          <w:p w14:paraId="1AAAAD5C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ID: 982 816 400</w:t>
            </w:r>
          </w:p>
          <w:p w14:paraId="20C95839" w14:textId="77777777" w:rsidR="008B1519" w:rsidRDefault="001F1413">
            <w:pPr>
              <w:widowControl w:val="0"/>
              <w:shd w:val="clear" w:color="auto" w:fill="FFFFFF"/>
              <w:spacing w:line="240" w:lineRule="auto"/>
              <w:ind w:left="720"/>
            </w:pPr>
            <w:r>
              <w:rPr>
                <w:rFonts w:ascii="Calibri" w:eastAsia="Calibri" w:hAnsi="Calibri" w:cs="Calibri"/>
              </w:rPr>
              <w:t>Password: Play</w:t>
            </w:r>
          </w:p>
        </w:tc>
      </w:tr>
      <w:tr w:rsidR="008B1519" w14:paraId="1F8B7D09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9F12" w14:textId="77777777" w:rsidR="008B1519" w:rsidRDefault="001F14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4F61" w14:textId="77777777" w:rsidR="008B1519" w:rsidRDefault="001F14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D0DE8" w14:textId="77777777" w:rsidR="008B1519" w:rsidRDefault="001F14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Agenda Item:</w:t>
            </w:r>
          </w:p>
        </w:tc>
      </w:tr>
      <w:tr w:rsidR="008B1519" w14:paraId="69B9E8EB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9092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8:00 - 9:00 AM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03C3" w14:textId="77777777" w:rsidR="008B1519" w:rsidRDefault="001F1413">
            <w:pPr>
              <w:widowControl w:val="0"/>
              <w:spacing w:line="240" w:lineRule="auto"/>
            </w:pPr>
            <w:r>
              <w:t>Milam Hall</w:t>
            </w:r>
          </w:p>
        </w:tc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17B3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2024-2025 Elections</w:t>
            </w:r>
          </w:p>
        </w:tc>
      </w:tr>
      <w:tr w:rsidR="008B1519" w14:paraId="53A3999E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76BC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9:00 - 11:00 AM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CB55" w14:textId="77777777" w:rsidR="008B1519" w:rsidRDefault="001F1413">
            <w:pPr>
              <w:widowControl w:val="0"/>
              <w:spacing w:line="240" w:lineRule="auto"/>
            </w:pPr>
            <w:r>
              <w:t>Miriam Hall</w:t>
            </w:r>
          </w:p>
        </w:tc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6F31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Intervention Mapping</w:t>
            </w:r>
          </w:p>
        </w:tc>
      </w:tr>
      <w:tr w:rsidR="008B1519" w14:paraId="399D23E9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350A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11:00 AM - 12:00 PM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9707" w14:textId="77777777" w:rsidR="008B1519" w:rsidRDefault="001F1413">
            <w:pPr>
              <w:widowControl w:val="0"/>
              <w:spacing w:line="240" w:lineRule="auto"/>
            </w:pPr>
            <w:r>
              <w:t>Milam Hall</w:t>
            </w:r>
          </w:p>
        </w:tc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AB94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Guest Speaker: Prasad </w:t>
            </w:r>
            <w:proofErr w:type="spellStart"/>
            <w:r>
              <w:t>Tradepalli</w:t>
            </w:r>
            <w:proofErr w:type="spellEnd"/>
            <w:r>
              <w:t>, Oregon State University</w:t>
            </w:r>
          </w:p>
        </w:tc>
      </w:tr>
      <w:tr w:rsidR="008B1519" w14:paraId="1706D60F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6A19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12:00 - 1:00 PM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33B8" w14:textId="77777777" w:rsidR="008B1519" w:rsidRDefault="001F1413">
            <w:pPr>
              <w:widowControl w:val="0"/>
              <w:spacing w:line="240" w:lineRule="auto"/>
            </w:pPr>
            <w:r>
              <w:t>TBD</w:t>
            </w:r>
          </w:p>
        </w:tc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1699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Lunch</w:t>
            </w:r>
          </w:p>
        </w:tc>
      </w:tr>
      <w:tr w:rsidR="008B1519" w14:paraId="694793BB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B531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1:00 - 5:00 PM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1E65" w14:textId="77777777" w:rsidR="008B1519" w:rsidRDefault="001F1413">
            <w:pPr>
              <w:widowControl w:val="0"/>
              <w:spacing w:line="240" w:lineRule="auto"/>
            </w:pPr>
            <w:r>
              <w:t>Milam Hall</w:t>
            </w:r>
          </w:p>
        </w:tc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03CD" w14:textId="77777777" w:rsidR="008B1519" w:rsidRDefault="001F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Manuscript Writing Working Groups</w:t>
            </w:r>
          </w:p>
        </w:tc>
      </w:tr>
    </w:tbl>
    <w:p w14:paraId="79FB58FA" w14:textId="77777777" w:rsidR="008B1519" w:rsidRDefault="008B1519"/>
    <w:p w14:paraId="3A916C2D" w14:textId="77777777" w:rsidR="008B1519" w:rsidRDefault="008B1519"/>
    <w:p w14:paraId="77EFCFD6" w14:textId="77777777" w:rsidR="008B1519" w:rsidRDefault="008B1519"/>
    <w:sectPr w:rsidR="008B15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158D4"/>
    <w:multiLevelType w:val="multilevel"/>
    <w:tmpl w:val="2C7A9E8E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42424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Roboto" w:eastAsia="Roboto" w:hAnsi="Roboto" w:cs="Roboto"/>
        <w:color w:val="242424"/>
        <w:sz w:val="23"/>
        <w:szCs w:val="23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19"/>
    <w:rsid w:val="001F1413"/>
    <w:rsid w:val="008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B4C6"/>
  <w15:docId w15:val="{9E83CA56-845D-4741-95E1-14C86028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www.guestreservations.com%2Fhilton-garden-inn-corvallis%2Fbooking%3Fgad_source%3D1%26gclid%3DCjwKCAiAuNGuBhAkEiwAGId4anVz5upeJGa7ORHzye-hgC6n_FVq9ynjSuknOpMbvtg1_HOPK6xMRBoCqrsQAvD_BwE&amp;data=05%7C02%7Clhopkins%40bw.edu%7C63393092bc824d79011208dc3249c8a8%7C3a9a104352cb404ebc8dcb2b5a92d3bc%7C0%7C0%7C638440539714405230%7CUnknown%7CTWFpbGZsb3d8eyJWIjoiMC4wLjAwMDAiLCJQIjoiV2luMzIiLCJBTiI6Ik1haWwiLCJXVCI6Mn0%3D%7C0%7C%7C%7C&amp;sdata=a5%2FI4zd557L8f0kXQZJq0qtLNeoGIlcdGKOF8dYuSe0%3D&amp;reserved=0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1.safelinks.protection.outlook.com/?url=https%3A%2F%2Foregonstate.zoom.us%2Fj%2F982816400%3Fpwd%3DTDVJT0E0V3VaN0EwKzlleHhtcEsrQT09&amp;data=05%7C02%7Clhopkins%40bw.edu%7C63393092bc824d79011208dc3249c8a8%7C3a9a104352cb404ebc8dcb2b5a92d3bc%7C0%7C0%7C638440539714431007%7CUnknown%7CTWFpbGZsb3d8eyJWIjoiMC4wLjAwMDAiLCJQIjoiV2luMzIiLCJBTiI6Ik1haWwiLCJXVCI6Mn0%3D%7C0%7C%7C%7C&amp;sdata=H9pnGCFdZ1zIAXQyFqr3Ef8zAbmsgoQ7%2Fd8pHP%2FVKbk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1.safelinks.protection.outlook.com/?url=https%3A%2F%2Foregonstate.zoom.us%2Fj%2F982816400%3Fpwd%3DTDVJT0E0V3VaN0EwKzlleHhtcEsrQT09&amp;data=05%7C02%7Clhopkins%40bw.edu%7C63393092bc824d79011208dc3249c8a8%7C3a9a104352cb404ebc8dcb2b5a92d3bc%7C0%7C0%7C638440539714431007%7CUnknown%7CTWFpbGZsb3d8eyJWIjoiMC4wLjAwMDAiLCJQIjoiV2luMzIiLCJBTiI6Ik1haWwiLCJXVCI6Mn0%3D%7C0%7C%7C%7C&amp;sdata=H9pnGCFdZ1zIAXQyFqr3Ef8zAbmsgoQ7%2Fd8pHP%2FVKbk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m11.safelinks.protection.outlook.com/?url=https%3A%2F%2Fwww.marriott.com%2Fen-us%2Fhotels%2Feugco-courtyard-corvallis%2Foverview%2F%3Fgclid%3DCjwKCAiAuNGuBhAkEiwAGId4ai_WOAOiKZAkQ24DvIMv5H_GojJkLCMR5eLaX-azJa1AqwSm9OlR_xoCcgEQAvD_BwE%26gclsrc%3Daw.ds%26cid%3DPAI_GLB0004YXD_GLE000BIM5_GLF000OETA&amp;data=05%7C02%7Clhopkins%40bw.edu%7C63393092bc824d79011208dc3249c8a8%7C3a9a104352cb404ebc8dcb2b5a92d3bc%7C0%7C0%7C638440539714418868%7CUnknown%7CTWFpbGZsb3d8eyJWIjoiMC4wLjAwMDAiLCJQIjoiV2luMzIiLCJBTiI6Ik1haWwiLCJXVCI6Mn0%3D%7C0%7C%7C%7C&amp;sdata=NklFxhcXErc02swkF7biU%2B4HaGjwEK5kB7QXs46c%2FT8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11.safelinks.protection.outlook.com/?url=https%3A%2F%2Fwww.choicehotels.com%2Foregon%2Fcorvallis%2Fcomfort-suites-hotels%2For077&amp;data=05%7C02%7Clhopkins%40bw.edu%7C63393092bc824d79011208dc3249c8a8%7C3a9a104352cb404ebc8dcb2b5a92d3bc%7C0%7C0%7C638440539714412772%7CUnknown%7CTWFpbGZsb3d8eyJWIjoiMC4wLjAwMDAiLCJQIjoiV2luMzIiLCJBTiI6Ik1haWwiLCJXVCI6Mn0%3D%7C0%7C%7C%7C&amp;sdata=1uf%2B58tPdo38HNWayd2X%2BFEy0xEEcdTd9k5VUnI8eRQ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E312E9BE1B4AA9FA828DA1490156" ma:contentTypeVersion="11" ma:contentTypeDescription="Create a new document." ma:contentTypeScope="" ma:versionID="c1c9c609727eca55bf9aeebc8814fb1b">
  <xsd:schema xmlns:xsd="http://www.w3.org/2001/XMLSchema" xmlns:xs="http://www.w3.org/2001/XMLSchema" xmlns:p="http://schemas.microsoft.com/office/2006/metadata/properties" xmlns:ns3="29132391-90f9-443e-856f-3505c2c9b35a" targetNamespace="http://schemas.microsoft.com/office/2006/metadata/properties" ma:root="true" ma:fieldsID="98bff0d856648b80dadcba9263d41e1b" ns3:_="">
    <xsd:import namespace="29132391-90f9-443e-856f-3505c2c9b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2391-90f9-443e-856f-3505c2c9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132391-90f9-443e-856f-3505c2c9b35a" xsi:nil="true"/>
  </documentManagement>
</p:properties>
</file>

<file path=customXml/itemProps1.xml><?xml version="1.0" encoding="utf-8"?>
<ds:datastoreItem xmlns:ds="http://schemas.openxmlformats.org/officeDocument/2006/customXml" ds:itemID="{47F9C5F9-1630-4A2C-B092-6890B8707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2391-90f9-443e-856f-3505c2c9b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203C4-1B6E-4160-B4F4-63362BAAE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E3818-FB90-4686-BB4E-BCA907A3814A}">
  <ds:schemaRefs>
    <ds:schemaRef ds:uri="http://purl.org/dc/dcmitype/"/>
    <ds:schemaRef ds:uri="http://purl.org/dc/terms/"/>
    <ds:schemaRef ds:uri="http://schemas.microsoft.com/office/2006/documentManagement/types"/>
    <ds:schemaRef ds:uri="29132391-90f9-443e-856f-3505c2c9b35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 Hess</dc:creator>
  <cp:lastModifiedBy>Bret W Hess</cp:lastModifiedBy>
  <cp:revision>2</cp:revision>
  <dcterms:created xsi:type="dcterms:W3CDTF">2024-04-16T18:27:00Z</dcterms:created>
  <dcterms:modified xsi:type="dcterms:W3CDTF">2024-04-16T18:27:00Z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0x010100822BE312E9BE1B4AA9FA828DA1490156</vt:lpwstr>
  </property>
</Properties>
</file>