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6DE4" w14:textId="1B0A5D19" w:rsidR="00105DB1" w:rsidRPr="00294EB2" w:rsidRDefault="0091609D" w:rsidP="00294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B2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268BA659" w14:textId="77777777" w:rsidR="0091609D" w:rsidRDefault="0091609D" w:rsidP="0091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63334" w14:textId="0A39AD22" w:rsidR="00294EB2" w:rsidRDefault="00294EB2" w:rsidP="00294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EB2">
        <w:rPr>
          <w:rFonts w:ascii="Times New Roman" w:hAnsi="Times New Roman" w:cs="Times New Roman"/>
          <w:sz w:val="24"/>
          <w:szCs w:val="24"/>
        </w:rPr>
        <w:t>NCAC16</w:t>
      </w:r>
      <w:r>
        <w:rPr>
          <w:rFonts w:ascii="Times New Roman" w:hAnsi="Times New Roman" w:cs="Times New Roman"/>
          <w:sz w:val="24"/>
          <w:szCs w:val="24"/>
        </w:rPr>
        <w:t xml:space="preserve"> / EOPD-210 Meeting</w:t>
      </w:r>
    </w:p>
    <w:p w14:paraId="443C4131" w14:textId="77777777" w:rsidR="009A58FD" w:rsidRPr="009A58FD" w:rsidRDefault="009A58FD" w:rsidP="0023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8FD">
        <w:rPr>
          <w:rFonts w:ascii="Times New Roman" w:hAnsi="Times New Roman" w:cs="Times New Roman"/>
          <w:sz w:val="24"/>
          <w:szCs w:val="24"/>
        </w:rPr>
        <w:t>Hilton Arlington National Landing</w:t>
      </w:r>
    </w:p>
    <w:p w14:paraId="09999D84" w14:textId="569DC293" w:rsidR="00294EB2" w:rsidRDefault="009A58FD" w:rsidP="0023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8FD">
        <w:rPr>
          <w:rFonts w:ascii="Times New Roman" w:hAnsi="Times New Roman" w:cs="Times New Roman"/>
          <w:sz w:val="24"/>
          <w:szCs w:val="24"/>
        </w:rPr>
        <w:t>Arlington, Virginia</w:t>
      </w:r>
    </w:p>
    <w:p w14:paraId="00D8C942" w14:textId="77777777" w:rsidR="004708CA" w:rsidRDefault="004708CA" w:rsidP="009A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05B5D" w14:textId="06ADF8D4" w:rsidR="0016416D" w:rsidRPr="0016416D" w:rsidRDefault="00E31E8A" w:rsidP="00E31E8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16416D" w:rsidRPr="0016416D">
        <w:rPr>
          <w:rFonts w:ascii="Times New Roman" w:hAnsi="Times New Roman" w:cs="Times New Roman"/>
          <w:b/>
          <w:bCs/>
          <w:sz w:val="24"/>
          <w:szCs w:val="24"/>
        </w:rPr>
        <w:t>Attendee list at end of this document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26BCA30" w14:textId="6E60C05D" w:rsidR="009336F3" w:rsidRDefault="009336F3" w:rsidP="009336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A7">
        <w:rPr>
          <w:rFonts w:ascii="Times New Roman" w:hAnsi="Times New Roman" w:cs="Times New Roman"/>
          <w:i/>
          <w:iCs/>
          <w:sz w:val="24"/>
          <w:szCs w:val="24"/>
        </w:rPr>
        <w:t>Meeting called to order</w:t>
      </w:r>
      <w:r>
        <w:rPr>
          <w:rFonts w:ascii="Times New Roman" w:hAnsi="Times New Roman" w:cs="Times New Roman"/>
          <w:sz w:val="24"/>
          <w:szCs w:val="24"/>
        </w:rPr>
        <w:t xml:space="preserve"> by chair Dwayne Edwards (8:00 a.m.)</w:t>
      </w:r>
    </w:p>
    <w:p w14:paraId="122744F5" w14:textId="04CA5D59" w:rsidR="00294EB2" w:rsidRPr="00CF60A7" w:rsidRDefault="009336F3" w:rsidP="009336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60A7">
        <w:rPr>
          <w:rFonts w:ascii="Times New Roman" w:hAnsi="Times New Roman" w:cs="Times New Roman"/>
          <w:i/>
          <w:iCs/>
          <w:sz w:val="24"/>
          <w:szCs w:val="24"/>
        </w:rPr>
        <w:t>Attendee self-introductions</w:t>
      </w:r>
    </w:p>
    <w:p w14:paraId="545BF37F" w14:textId="753438F0" w:rsidR="009336F3" w:rsidRDefault="009804B5" w:rsidP="009336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A7">
        <w:rPr>
          <w:rFonts w:ascii="Times New Roman" w:hAnsi="Times New Roman" w:cs="Times New Roman"/>
          <w:i/>
          <w:iCs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3A6C">
        <w:rPr>
          <w:rFonts w:ascii="Times New Roman" w:hAnsi="Times New Roman" w:cs="Times New Roman"/>
          <w:sz w:val="24"/>
          <w:szCs w:val="24"/>
        </w:rPr>
        <w:t>Student Engagement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9336F3">
        <w:rPr>
          <w:rFonts w:ascii="Times New Roman" w:hAnsi="Times New Roman" w:cs="Times New Roman"/>
          <w:sz w:val="24"/>
          <w:szCs w:val="24"/>
        </w:rPr>
        <w:t>hallenges related to student engagement in ASABE.</w:t>
      </w:r>
    </w:p>
    <w:p w14:paraId="4A322EEE" w14:textId="5E5144A5" w:rsidR="00733503" w:rsidRDefault="00523AA6" w:rsidP="0017589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have varied professional and organizational interests</w:t>
      </w:r>
      <w:r w:rsidR="00733503">
        <w:rPr>
          <w:rFonts w:ascii="Times New Roman" w:hAnsi="Times New Roman" w:cs="Times New Roman"/>
          <w:sz w:val="24"/>
          <w:szCs w:val="24"/>
        </w:rPr>
        <w:t>.</w:t>
      </w:r>
    </w:p>
    <w:p w14:paraId="55FEA0AB" w14:textId="16E4DB27" w:rsidR="00E542BE" w:rsidRDefault="00E542BE" w:rsidP="0017589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“Other” student interests (e.g., EWB) are attracting </w:t>
      </w:r>
      <w:r w:rsidR="00523AA6">
        <w:rPr>
          <w:rFonts w:ascii="Times New Roman" w:hAnsi="Times New Roman" w:cs="Times New Roman"/>
          <w:sz w:val="24"/>
          <w:szCs w:val="24"/>
        </w:rPr>
        <w:t>more st</w:t>
      </w:r>
      <w:r>
        <w:rPr>
          <w:rFonts w:ascii="Times New Roman" w:hAnsi="Times New Roman" w:cs="Times New Roman"/>
          <w:sz w:val="24"/>
          <w:szCs w:val="24"/>
        </w:rPr>
        <w:t>udent attention.</w:t>
      </w:r>
    </w:p>
    <w:p w14:paraId="6276B765" w14:textId="5FA453D5" w:rsidR="00733503" w:rsidRDefault="00733503" w:rsidP="0017589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Encouragement of student participation in regional rallies has been effective.</w:t>
      </w:r>
    </w:p>
    <w:p w14:paraId="7ACDF95E" w14:textId="267A33FA" w:rsidR="00733503" w:rsidRDefault="00733503" w:rsidP="0017589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impacts (negative) on student engagement are broad and continue.</w:t>
      </w:r>
    </w:p>
    <w:p w14:paraId="4C60C21E" w14:textId="17D7E60A" w:rsidR="00733503" w:rsidRDefault="0017589D" w:rsidP="0017589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engage with one another and with organization differently than 10 years ago.</w:t>
      </w:r>
    </w:p>
    <w:p w14:paraId="45D775E8" w14:textId="665BABE3" w:rsidR="0017589D" w:rsidRDefault="00107CD2" w:rsidP="0017589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- r</w:t>
      </w:r>
      <w:r w:rsidR="007D54BC">
        <w:rPr>
          <w:rFonts w:ascii="Times New Roman" w:hAnsi="Times New Roman" w:cs="Times New Roman"/>
          <w:b/>
          <w:bCs/>
          <w:sz w:val="24"/>
          <w:szCs w:val="24"/>
        </w:rPr>
        <w:t>elated i</w:t>
      </w:r>
      <w:r w:rsidR="00561C70" w:rsidRPr="00766299">
        <w:rPr>
          <w:rFonts w:ascii="Times New Roman" w:hAnsi="Times New Roman" w:cs="Times New Roman"/>
          <w:b/>
          <w:bCs/>
          <w:sz w:val="24"/>
          <w:szCs w:val="24"/>
        </w:rPr>
        <w:t>dea</w:t>
      </w:r>
      <w:r w:rsidR="00561C70">
        <w:rPr>
          <w:rFonts w:ascii="Times New Roman" w:hAnsi="Times New Roman" w:cs="Times New Roman"/>
          <w:sz w:val="24"/>
          <w:szCs w:val="24"/>
        </w:rPr>
        <w:t>: New faculty engagement</w:t>
      </w:r>
      <w:r w:rsidR="0028740D">
        <w:rPr>
          <w:rFonts w:ascii="Times New Roman" w:hAnsi="Times New Roman" w:cs="Times New Roman"/>
          <w:sz w:val="24"/>
          <w:szCs w:val="24"/>
        </w:rPr>
        <w:t>/mentoring</w:t>
      </w:r>
      <w:r w:rsidR="00B04431">
        <w:rPr>
          <w:rFonts w:ascii="Times New Roman" w:hAnsi="Times New Roman" w:cs="Times New Roman"/>
          <w:sz w:val="24"/>
          <w:szCs w:val="24"/>
        </w:rPr>
        <w:t>/networking</w:t>
      </w:r>
      <w:r w:rsidR="00561C70">
        <w:rPr>
          <w:rFonts w:ascii="Times New Roman" w:hAnsi="Times New Roman" w:cs="Times New Roman"/>
          <w:sz w:val="24"/>
          <w:szCs w:val="24"/>
        </w:rPr>
        <w:t xml:space="preserve"> event at AIM. Encourage faculty eng</w:t>
      </w:r>
      <w:r w:rsidR="00766299">
        <w:rPr>
          <w:rFonts w:ascii="Times New Roman" w:hAnsi="Times New Roman" w:cs="Times New Roman"/>
          <w:sz w:val="24"/>
          <w:szCs w:val="24"/>
        </w:rPr>
        <w:t xml:space="preserve">agement with </w:t>
      </w:r>
      <w:r w:rsidR="00E13D6F">
        <w:rPr>
          <w:rFonts w:ascii="Times New Roman" w:hAnsi="Times New Roman" w:cs="Times New Roman"/>
          <w:sz w:val="24"/>
          <w:szCs w:val="24"/>
        </w:rPr>
        <w:t xml:space="preserve">ASABE, </w:t>
      </w:r>
      <w:r w:rsidR="00B04431">
        <w:rPr>
          <w:rFonts w:ascii="Times New Roman" w:hAnsi="Times New Roman" w:cs="Times New Roman"/>
          <w:sz w:val="24"/>
          <w:szCs w:val="24"/>
        </w:rPr>
        <w:t xml:space="preserve">professional networking, </w:t>
      </w:r>
      <w:r w:rsidR="00766299">
        <w:rPr>
          <w:rFonts w:ascii="Times New Roman" w:hAnsi="Times New Roman" w:cs="Times New Roman"/>
          <w:sz w:val="24"/>
          <w:szCs w:val="24"/>
        </w:rPr>
        <w:t>student competitions</w:t>
      </w:r>
      <w:r w:rsidR="00E13D6F">
        <w:rPr>
          <w:rFonts w:ascii="Times New Roman" w:hAnsi="Times New Roman" w:cs="Times New Roman"/>
          <w:sz w:val="24"/>
          <w:szCs w:val="24"/>
        </w:rPr>
        <w:t>,</w:t>
      </w:r>
      <w:r w:rsidR="00766299">
        <w:rPr>
          <w:rFonts w:ascii="Times New Roman" w:hAnsi="Times New Roman" w:cs="Times New Roman"/>
          <w:sz w:val="24"/>
          <w:szCs w:val="24"/>
        </w:rPr>
        <w:t xml:space="preserve"> and clubs.</w:t>
      </w:r>
      <w:r w:rsidR="006F4576">
        <w:rPr>
          <w:rFonts w:ascii="Times New Roman" w:hAnsi="Times New Roman" w:cs="Times New Roman"/>
          <w:sz w:val="24"/>
          <w:szCs w:val="24"/>
        </w:rPr>
        <w:t xml:space="preserve"> </w:t>
      </w:r>
      <w:r w:rsidR="006F4576" w:rsidRPr="004F7B58">
        <w:rPr>
          <w:rFonts w:ascii="Times New Roman" w:hAnsi="Times New Roman" w:cs="Times New Roman"/>
          <w:sz w:val="24"/>
          <w:szCs w:val="24"/>
          <w:u w:val="single"/>
        </w:rPr>
        <w:t>Volunteers to organize this</w:t>
      </w:r>
      <w:r w:rsidR="006F4576">
        <w:rPr>
          <w:rFonts w:ascii="Times New Roman" w:hAnsi="Times New Roman" w:cs="Times New Roman"/>
          <w:sz w:val="24"/>
          <w:szCs w:val="24"/>
        </w:rPr>
        <w:t xml:space="preserve">: </w:t>
      </w:r>
      <w:r w:rsidR="006F4576" w:rsidRPr="004F7B58">
        <w:rPr>
          <w:rFonts w:ascii="Times New Roman" w:hAnsi="Times New Roman" w:cs="Times New Roman"/>
          <w:i/>
          <w:iCs/>
          <w:sz w:val="24"/>
          <w:szCs w:val="24"/>
        </w:rPr>
        <w:t>Amy K., Mari C., Julie C., Lindsay A., et al</w:t>
      </w:r>
      <w:r w:rsidR="00287DB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F4576">
        <w:rPr>
          <w:rFonts w:ascii="Times New Roman" w:hAnsi="Times New Roman" w:cs="Times New Roman"/>
          <w:sz w:val="24"/>
          <w:szCs w:val="24"/>
        </w:rPr>
        <w:t>?</w:t>
      </w:r>
    </w:p>
    <w:p w14:paraId="4D457320" w14:textId="7C4DF699" w:rsidR="00550849" w:rsidRDefault="00364675" w:rsidP="00F63A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A7">
        <w:rPr>
          <w:rFonts w:ascii="Times New Roman" w:hAnsi="Times New Roman" w:cs="Times New Roman"/>
          <w:i/>
          <w:iCs/>
          <w:sz w:val="24"/>
          <w:szCs w:val="24"/>
        </w:rPr>
        <w:t>Report</w:t>
      </w:r>
      <w:r w:rsidR="00CF60A7">
        <w:rPr>
          <w:rFonts w:ascii="Times New Roman" w:hAnsi="Times New Roman" w:cs="Times New Roman"/>
          <w:sz w:val="24"/>
          <w:szCs w:val="24"/>
        </w:rPr>
        <w:t xml:space="preserve"> </w:t>
      </w:r>
      <w:r w:rsidR="00550849">
        <w:rPr>
          <w:rFonts w:ascii="Times New Roman" w:hAnsi="Times New Roman" w:cs="Times New Roman"/>
          <w:sz w:val="24"/>
          <w:szCs w:val="24"/>
        </w:rPr>
        <w:t>– Student Rally Leadership Networking Program</w:t>
      </w:r>
      <w:r w:rsidR="00EB2497">
        <w:rPr>
          <w:rFonts w:ascii="Times New Roman" w:hAnsi="Times New Roman" w:cs="Times New Roman"/>
          <w:sz w:val="24"/>
          <w:szCs w:val="24"/>
        </w:rPr>
        <w:t xml:space="preserve"> - SRLNP</w:t>
      </w:r>
      <w:r w:rsidR="00550849">
        <w:rPr>
          <w:rFonts w:ascii="Times New Roman" w:hAnsi="Times New Roman" w:cs="Times New Roman"/>
          <w:sz w:val="24"/>
          <w:szCs w:val="24"/>
        </w:rPr>
        <w:t xml:space="preserve"> (Julie C.)</w:t>
      </w:r>
    </w:p>
    <w:p w14:paraId="6C6420BC" w14:textId="61A69086" w:rsidR="00374D90" w:rsidRDefault="00374D90" w:rsidP="00374D90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potential for schools to “pick districts”, depending on convenience of travel for a given location in a given year.</w:t>
      </w:r>
    </w:p>
    <w:p w14:paraId="7E0C6631" w14:textId="52AEC558" w:rsidR="00006749" w:rsidRDefault="001832A2" w:rsidP="00374D90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Motion/second/passed</w:t>
      </w:r>
      <w:r w:rsidR="000067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6749">
        <w:rPr>
          <w:rFonts w:ascii="Times New Roman" w:hAnsi="Times New Roman" w:cs="Times New Roman"/>
          <w:sz w:val="24"/>
          <w:szCs w:val="24"/>
        </w:rPr>
        <w:t xml:space="preserve"> </w:t>
      </w:r>
      <w:r w:rsidR="00BE4D52">
        <w:rPr>
          <w:rFonts w:ascii="Times New Roman" w:hAnsi="Times New Roman" w:cs="Times New Roman"/>
          <w:sz w:val="24"/>
          <w:szCs w:val="24"/>
        </w:rPr>
        <w:t>Any</w:t>
      </w:r>
      <w:r w:rsidR="00E9196B">
        <w:rPr>
          <w:rFonts w:ascii="Times New Roman" w:hAnsi="Times New Roman" w:cs="Times New Roman"/>
          <w:sz w:val="24"/>
          <w:szCs w:val="24"/>
        </w:rPr>
        <w:t xml:space="preserve"> </w:t>
      </w:r>
      <w:r w:rsidR="00BE4D52">
        <w:rPr>
          <w:rFonts w:ascii="Times New Roman" w:hAnsi="Times New Roman" w:cs="Times New Roman"/>
          <w:sz w:val="24"/>
          <w:szCs w:val="24"/>
        </w:rPr>
        <w:t xml:space="preserve">department that </w:t>
      </w:r>
      <w:r w:rsidR="00C56796">
        <w:rPr>
          <w:rFonts w:ascii="Times New Roman" w:hAnsi="Times New Roman" w:cs="Times New Roman"/>
          <w:sz w:val="24"/>
          <w:szCs w:val="24"/>
        </w:rPr>
        <w:t xml:space="preserve">has a student group selected as “up-and-coming” </w:t>
      </w:r>
      <w:r w:rsidR="00C71FD7">
        <w:rPr>
          <w:rFonts w:ascii="Times New Roman" w:hAnsi="Times New Roman" w:cs="Times New Roman"/>
          <w:sz w:val="24"/>
          <w:szCs w:val="24"/>
        </w:rPr>
        <w:t xml:space="preserve">(“most enthusiastic”) </w:t>
      </w:r>
      <w:r w:rsidR="00C56796">
        <w:rPr>
          <w:rFonts w:ascii="Times New Roman" w:hAnsi="Times New Roman" w:cs="Times New Roman"/>
          <w:sz w:val="24"/>
          <w:szCs w:val="24"/>
        </w:rPr>
        <w:t>branch at a</w:t>
      </w:r>
      <w:r w:rsidR="00BE4D52">
        <w:rPr>
          <w:rFonts w:ascii="Times New Roman" w:hAnsi="Times New Roman" w:cs="Times New Roman"/>
          <w:sz w:val="24"/>
          <w:szCs w:val="24"/>
        </w:rPr>
        <w:t xml:space="preserve"> regional student rally will support the travel cost of </w:t>
      </w:r>
      <w:r w:rsidR="00465DD2">
        <w:rPr>
          <w:rFonts w:ascii="Times New Roman" w:hAnsi="Times New Roman" w:cs="Times New Roman"/>
          <w:sz w:val="24"/>
          <w:szCs w:val="24"/>
        </w:rPr>
        <w:t>at least one</w:t>
      </w:r>
      <w:r w:rsidR="00BE4D52">
        <w:rPr>
          <w:rFonts w:ascii="Times New Roman" w:hAnsi="Times New Roman" w:cs="Times New Roman"/>
          <w:sz w:val="24"/>
          <w:szCs w:val="24"/>
        </w:rPr>
        <w:t xml:space="preserve"> student leader to attend </w:t>
      </w:r>
      <w:r w:rsidR="00845C74">
        <w:rPr>
          <w:rFonts w:ascii="Times New Roman" w:hAnsi="Times New Roman" w:cs="Times New Roman"/>
          <w:sz w:val="24"/>
          <w:szCs w:val="24"/>
        </w:rPr>
        <w:t xml:space="preserve">the </w:t>
      </w:r>
      <w:r w:rsidR="00C56796">
        <w:rPr>
          <w:rFonts w:ascii="Times New Roman" w:hAnsi="Times New Roman" w:cs="Times New Roman"/>
          <w:sz w:val="24"/>
          <w:szCs w:val="24"/>
        </w:rPr>
        <w:t>next AIM</w:t>
      </w:r>
      <w:r w:rsidR="00BE4D52">
        <w:rPr>
          <w:rFonts w:ascii="Times New Roman" w:hAnsi="Times New Roman" w:cs="Times New Roman"/>
          <w:sz w:val="24"/>
          <w:szCs w:val="24"/>
        </w:rPr>
        <w:t xml:space="preserve">. ASABE </w:t>
      </w:r>
      <w:r w:rsidR="008118F2">
        <w:rPr>
          <w:rFonts w:ascii="Times New Roman" w:hAnsi="Times New Roman" w:cs="Times New Roman"/>
          <w:sz w:val="24"/>
          <w:szCs w:val="24"/>
        </w:rPr>
        <w:t xml:space="preserve">will be asked </w:t>
      </w:r>
      <w:r w:rsidR="00BE4D52">
        <w:rPr>
          <w:rFonts w:ascii="Times New Roman" w:hAnsi="Times New Roman" w:cs="Times New Roman"/>
          <w:sz w:val="24"/>
          <w:szCs w:val="24"/>
        </w:rPr>
        <w:t xml:space="preserve">to cover the student </w:t>
      </w:r>
      <w:r w:rsidR="008118F2">
        <w:rPr>
          <w:rFonts w:ascii="Times New Roman" w:hAnsi="Times New Roman" w:cs="Times New Roman"/>
          <w:sz w:val="24"/>
          <w:szCs w:val="24"/>
        </w:rPr>
        <w:t xml:space="preserve">AIM </w:t>
      </w:r>
      <w:r w:rsidR="00BE4D52">
        <w:rPr>
          <w:rFonts w:ascii="Times New Roman" w:hAnsi="Times New Roman" w:cs="Times New Roman"/>
          <w:sz w:val="24"/>
          <w:szCs w:val="24"/>
        </w:rPr>
        <w:t xml:space="preserve">registration. </w:t>
      </w:r>
    </w:p>
    <w:p w14:paraId="4AE5943D" w14:textId="1C4BF4D7" w:rsidR="00561C70" w:rsidRDefault="00D55271" w:rsidP="00F63A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A7">
        <w:rPr>
          <w:rFonts w:ascii="Times New Roman" w:hAnsi="Times New Roman" w:cs="Times New Roman"/>
          <w:i/>
          <w:iCs/>
          <w:sz w:val="24"/>
          <w:szCs w:val="24"/>
        </w:rPr>
        <w:t>Report / 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4B5">
        <w:rPr>
          <w:rFonts w:ascii="Times New Roman" w:hAnsi="Times New Roman" w:cs="Times New Roman"/>
          <w:sz w:val="24"/>
          <w:szCs w:val="24"/>
        </w:rPr>
        <w:t>–</w:t>
      </w:r>
      <w:r w:rsidR="009804B5" w:rsidRPr="009804B5">
        <w:rPr>
          <w:rFonts w:ascii="Times New Roman" w:hAnsi="Times New Roman" w:cs="Times New Roman"/>
          <w:sz w:val="24"/>
          <w:szCs w:val="24"/>
        </w:rPr>
        <w:t xml:space="preserve"> Africa Partnerships</w:t>
      </w:r>
      <w:r w:rsidR="00691E2B">
        <w:rPr>
          <w:rFonts w:ascii="Times New Roman" w:hAnsi="Times New Roman" w:cs="Times New Roman"/>
          <w:sz w:val="24"/>
          <w:szCs w:val="24"/>
        </w:rPr>
        <w:t xml:space="preserve"> </w:t>
      </w:r>
      <w:r w:rsidR="00B43C76">
        <w:rPr>
          <w:rFonts w:ascii="Times New Roman" w:hAnsi="Times New Roman" w:cs="Times New Roman"/>
          <w:sz w:val="24"/>
          <w:szCs w:val="24"/>
        </w:rPr>
        <w:t xml:space="preserve">/ AMAA </w:t>
      </w:r>
      <w:r w:rsidR="00691E2B">
        <w:rPr>
          <w:rFonts w:ascii="Times New Roman" w:hAnsi="Times New Roman" w:cs="Times New Roman"/>
          <w:sz w:val="24"/>
          <w:szCs w:val="24"/>
        </w:rPr>
        <w:t>(</w:t>
      </w:r>
      <w:r w:rsidR="00B43C76">
        <w:rPr>
          <w:rFonts w:ascii="Times New Roman" w:hAnsi="Times New Roman" w:cs="Times New Roman"/>
          <w:sz w:val="24"/>
          <w:szCs w:val="24"/>
        </w:rPr>
        <w:t>Terry H., Peter L.</w:t>
      </w:r>
      <w:r w:rsidR="003C3826">
        <w:rPr>
          <w:rFonts w:ascii="Times New Roman" w:hAnsi="Times New Roman" w:cs="Times New Roman"/>
          <w:sz w:val="24"/>
          <w:szCs w:val="24"/>
        </w:rPr>
        <w:t>)</w:t>
      </w:r>
    </w:p>
    <w:p w14:paraId="4DA3C2A2" w14:textId="43A6FAC2" w:rsidR="00691E2B" w:rsidRDefault="00E43AD6" w:rsidP="00F63A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A7">
        <w:rPr>
          <w:rFonts w:ascii="Times New Roman" w:hAnsi="Times New Roman" w:cs="Times New Roman"/>
          <w:i/>
          <w:iCs/>
          <w:sz w:val="24"/>
          <w:szCs w:val="24"/>
        </w:rPr>
        <w:t>Presentation / Report</w:t>
      </w:r>
      <w:r>
        <w:rPr>
          <w:rFonts w:ascii="Times New Roman" w:hAnsi="Times New Roman" w:cs="Times New Roman"/>
          <w:sz w:val="24"/>
          <w:szCs w:val="24"/>
        </w:rPr>
        <w:t xml:space="preserve"> – ASABE President Dana Porter, w/ Exec. Director </w:t>
      </w:r>
      <w:r w:rsidR="001B297D" w:rsidRPr="001B297D">
        <w:rPr>
          <w:rFonts w:ascii="Times New Roman" w:hAnsi="Times New Roman" w:cs="Times New Roman"/>
          <w:sz w:val="24"/>
          <w:szCs w:val="24"/>
        </w:rPr>
        <w:t>Darrin Drollinger</w:t>
      </w:r>
      <w:r w:rsidR="001B297D">
        <w:rPr>
          <w:rFonts w:ascii="Times New Roman" w:hAnsi="Times New Roman" w:cs="Times New Roman"/>
          <w:sz w:val="24"/>
          <w:szCs w:val="24"/>
        </w:rPr>
        <w:t>.</w:t>
      </w:r>
    </w:p>
    <w:p w14:paraId="31391B38" w14:textId="77777777" w:rsidR="00016C8D" w:rsidRPr="00016C8D" w:rsidRDefault="00311641" w:rsidP="00F63A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Multi-State Project Reviews</w:t>
      </w:r>
    </w:p>
    <w:p w14:paraId="1ACBF4D6" w14:textId="5E8BB8B0" w:rsidR="001B297D" w:rsidRDefault="00311641" w:rsidP="00016C8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report-outs from reviewers</w:t>
      </w:r>
      <w:r w:rsidR="008877EA">
        <w:rPr>
          <w:rFonts w:ascii="Times New Roman" w:hAnsi="Times New Roman" w:cs="Times New Roman"/>
          <w:sz w:val="24"/>
          <w:szCs w:val="24"/>
        </w:rPr>
        <w:t xml:space="preserve"> who completed reviews</w:t>
      </w:r>
      <w:r w:rsidR="00CB534B">
        <w:rPr>
          <w:rFonts w:ascii="Times New Roman" w:hAnsi="Times New Roman" w:cs="Times New Roman"/>
          <w:sz w:val="24"/>
          <w:szCs w:val="24"/>
        </w:rPr>
        <w:t>.</w:t>
      </w:r>
    </w:p>
    <w:p w14:paraId="7041A753" w14:textId="2DFE9DFF" w:rsidR="005268C7" w:rsidRPr="005268C7" w:rsidRDefault="005268C7" w:rsidP="00016C8D">
      <w:pPr>
        <w:pStyle w:val="ListParagraph"/>
        <w:numPr>
          <w:ilvl w:val="2"/>
          <w:numId w:val="2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5268C7">
        <w:rPr>
          <w:rFonts w:ascii="Times New Roman" w:hAnsi="Times New Roman" w:cs="Times New Roman"/>
          <w:sz w:val="24"/>
          <w:szCs w:val="24"/>
        </w:rPr>
        <w:t>NC1194</w:t>
      </w:r>
      <w:r w:rsidR="0042070C">
        <w:rPr>
          <w:rFonts w:ascii="Times New Roman" w:hAnsi="Times New Roman" w:cs="Times New Roman"/>
          <w:sz w:val="24"/>
          <w:szCs w:val="24"/>
        </w:rPr>
        <w:t xml:space="preserve"> (</w:t>
      </w:r>
      <w:r w:rsidR="0042070C" w:rsidRPr="0042070C">
        <w:rPr>
          <w:rFonts w:ascii="Times New Roman" w:hAnsi="Times New Roman" w:cs="Times New Roman"/>
          <w:sz w:val="24"/>
          <w:szCs w:val="24"/>
        </w:rPr>
        <w:t>Nanotechnology and Biosensors</w:t>
      </w:r>
      <w:r w:rsidR="0042070C">
        <w:rPr>
          <w:rFonts w:ascii="Times New Roman" w:hAnsi="Times New Roman" w:cs="Times New Roman"/>
          <w:sz w:val="24"/>
          <w:szCs w:val="24"/>
        </w:rPr>
        <w:t>)</w:t>
      </w:r>
      <w:r w:rsidR="00B909E0">
        <w:rPr>
          <w:rFonts w:ascii="Times New Roman" w:hAnsi="Times New Roman" w:cs="Times New Roman"/>
          <w:sz w:val="24"/>
          <w:szCs w:val="24"/>
        </w:rPr>
        <w:t>, Midterm report</w:t>
      </w:r>
      <w:r w:rsidR="006B74F4">
        <w:rPr>
          <w:rFonts w:ascii="Times New Roman" w:hAnsi="Times New Roman" w:cs="Times New Roman"/>
          <w:sz w:val="24"/>
          <w:szCs w:val="24"/>
        </w:rPr>
        <w:t>.</w:t>
      </w:r>
      <w:r w:rsidRPr="005268C7">
        <w:rPr>
          <w:rFonts w:ascii="Times New Roman" w:hAnsi="Times New Roman" w:cs="Times New Roman"/>
          <w:sz w:val="24"/>
          <w:szCs w:val="24"/>
        </w:rPr>
        <w:t xml:space="preserve"> </w:t>
      </w:r>
      <w:r w:rsidR="00766CE8">
        <w:rPr>
          <w:rFonts w:ascii="Times New Roman" w:hAnsi="Times New Roman" w:cs="Times New Roman"/>
          <w:sz w:val="24"/>
          <w:szCs w:val="24"/>
        </w:rPr>
        <w:t>Muthu</w:t>
      </w:r>
      <w:r w:rsidRPr="005268C7">
        <w:rPr>
          <w:rFonts w:ascii="Times New Roman" w:hAnsi="Times New Roman" w:cs="Times New Roman"/>
          <w:sz w:val="24"/>
          <w:szCs w:val="24"/>
        </w:rPr>
        <w:t xml:space="preserve"> Muthukumarappan</w:t>
      </w:r>
      <w:r w:rsidR="00766CE8">
        <w:rPr>
          <w:rFonts w:ascii="Times New Roman" w:hAnsi="Times New Roman" w:cs="Times New Roman"/>
          <w:sz w:val="24"/>
          <w:szCs w:val="24"/>
        </w:rPr>
        <w:t>.</w:t>
      </w:r>
      <w:r w:rsidR="00204365">
        <w:rPr>
          <w:rFonts w:ascii="Times New Roman" w:hAnsi="Times New Roman" w:cs="Times New Roman"/>
          <w:sz w:val="24"/>
          <w:szCs w:val="24"/>
        </w:rPr>
        <w:t xml:space="preserve"> </w:t>
      </w:r>
      <w:r w:rsidR="00204365" w:rsidRPr="00204365">
        <w:rPr>
          <w:rFonts w:ascii="Times New Roman" w:hAnsi="Times New Roman" w:cs="Times New Roman"/>
          <w:i/>
          <w:iCs/>
          <w:sz w:val="24"/>
          <w:szCs w:val="24"/>
        </w:rPr>
        <w:t>Positive review</w:t>
      </w:r>
      <w:r w:rsidR="00204365">
        <w:rPr>
          <w:rFonts w:ascii="Times New Roman" w:hAnsi="Times New Roman" w:cs="Times New Roman"/>
          <w:sz w:val="24"/>
          <w:szCs w:val="24"/>
        </w:rPr>
        <w:t>.</w:t>
      </w:r>
    </w:p>
    <w:p w14:paraId="635D799C" w14:textId="35ABB007" w:rsidR="005268C7" w:rsidRPr="005268C7" w:rsidRDefault="005268C7" w:rsidP="00016C8D">
      <w:pPr>
        <w:pStyle w:val="ListParagraph"/>
        <w:numPr>
          <w:ilvl w:val="2"/>
          <w:numId w:val="2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5268C7">
        <w:rPr>
          <w:rFonts w:ascii="Times New Roman" w:hAnsi="Times New Roman" w:cs="Times New Roman"/>
          <w:sz w:val="24"/>
          <w:szCs w:val="24"/>
        </w:rPr>
        <w:t>NCERA_temp217</w:t>
      </w:r>
      <w:r w:rsidR="00B65B09">
        <w:rPr>
          <w:rFonts w:ascii="Times New Roman" w:hAnsi="Times New Roman" w:cs="Times New Roman"/>
          <w:sz w:val="24"/>
          <w:szCs w:val="24"/>
        </w:rPr>
        <w:t xml:space="preserve"> (</w:t>
      </w:r>
      <w:r w:rsidR="00B65B09" w:rsidRPr="00B65B09">
        <w:rPr>
          <w:rFonts w:ascii="Times New Roman" w:hAnsi="Times New Roman" w:cs="Times New Roman"/>
          <w:sz w:val="24"/>
          <w:szCs w:val="24"/>
        </w:rPr>
        <w:t>Drainage design and management practices to improve water quality</w:t>
      </w:r>
      <w:r w:rsidR="00B65B09">
        <w:rPr>
          <w:rFonts w:ascii="Times New Roman" w:hAnsi="Times New Roman" w:cs="Times New Roman"/>
          <w:sz w:val="24"/>
          <w:szCs w:val="24"/>
        </w:rPr>
        <w:t>)</w:t>
      </w:r>
      <w:r w:rsidR="00B909E0">
        <w:rPr>
          <w:rFonts w:ascii="Times New Roman" w:hAnsi="Times New Roman" w:cs="Times New Roman"/>
          <w:sz w:val="24"/>
          <w:szCs w:val="24"/>
        </w:rPr>
        <w:t xml:space="preserve">, </w:t>
      </w:r>
      <w:r w:rsidR="00B909E0" w:rsidRPr="00204365">
        <w:rPr>
          <w:rFonts w:ascii="Times New Roman" w:hAnsi="Times New Roman" w:cs="Times New Roman"/>
          <w:sz w:val="24"/>
          <w:szCs w:val="24"/>
          <w:u w:val="single"/>
        </w:rPr>
        <w:t>Renewal</w:t>
      </w:r>
      <w:r w:rsidR="006B74F4">
        <w:rPr>
          <w:rFonts w:ascii="Times New Roman" w:hAnsi="Times New Roman" w:cs="Times New Roman"/>
          <w:sz w:val="24"/>
          <w:szCs w:val="24"/>
        </w:rPr>
        <w:t>.</w:t>
      </w:r>
      <w:r w:rsidRPr="005268C7">
        <w:rPr>
          <w:rFonts w:ascii="Times New Roman" w:hAnsi="Times New Roman" w:cs="Times New Roman"/>
          <w:sz w:val="24"/>
          <w:szCs w:val="24"/>
        </w:rPr>
        <w:t xml:space="preserve"> Amy Kaleita</w:t>
      </w:r>
      <w:r w:rsidR="00766CE8">
        <w:rPr>
          <w:rFonts w:ascii="Times New Roman" w:hAnsi="Times New Roman" w:cs="Times New Roman"/>
          <w:sz w:val="24"/>
          <w:szCs w:val="24"/>
        </w:rPr>
        <w:t>.</w:t>
      </w:r>
      <w:r w:rsidR="002043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2D22">
        <w:rPr>
          <w:rFonts w:ascii="Times New Roman" w:hAnsi="Times New Roman" w:cs="Times New Roman"/>
          <w:i/>
          <w:iCs/>
          <w:sz w:val="24"/>
          <w:szCs w:val="24"/>
        </w:rPr>
        <w:t>Positive review.</w:t>
      </w:r>
    </w:p>
    <w:p w14:paraId="140F379B" w14:textId="4045B2F0" w:rsidR="005268C7" w:rsidRPr="005268C7" w:rsidRDefault="005268C7" w:rsidP="00016C8D">
      <w:pPr>
        <w:pStyle w:val="ListParagraph"/>
        <w:numPr>
          <w:ilvl w:val="2"/>
          <w:numId w:val="2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5268C7">
        <w:rPr>
          <w:rFonts w:ascii="Times New Roman" w:hAnsi="Times New Roman" w:cs="Times New Roman"/>
          <w:sz w:val="24"/>
          <w:szCs w:val="24"/>
        </w:rPr>
        <w:t>NC1212</w:t>
      </w:r>
      <w:r w:rsidR="00336932">
        <w:rPr>
          <w:rFonts w:ascii="Times New Roman" w:hAnsi="Times New Roman" w:cs="Times New Roman"/>
          <w:sz w:val="24"/>
          <w:szCs w:val="24"/>
        </w:rPr>
        <w:t xml:space="preserve"> (</w:t>
      </w:r>
      <w:r w:rsidR="00336932" w:rsidRPr="00336932">
        <w:rPr>
          <w:rFonts w:ascii="Times New Roman" w:hAnsi="Times New Roman" w:cs="Times New Roman"/>
          <w:sz w:val="24"/>
          <w:szCs w:val="24"/>
        </w:rPr>
        <w:t>Exploring the Plant Phenome in Controlled and Field Environments</w:t>
      </w:r>
      <w:r w:rsidR="00336932">
        <w:rPr>
          <w:rFonts w:ascii="Times New Roman" w:hAnsi="Times New Roman" w:cs="Times New Roman"/>
          <w:sz w:val="24"/>
          <w:szCs w:val="24"/>
        </w:rPr>
        <w:t>), Midterm report</w:t>
      </w:r>
      <w:r w:rsidR="006B74F4">
        <w:rPr>
          <w:rFonts w:ascii="Times New Roman" w:hAnsi="Times New Roman" w:cs="Times New Roman"/>
          <w:sz w:val="24"/>
          <w:szCs w:val="24"/>
        </w:rPr>
        <w:t>.</w:t>
      </w:r>
      <w:r w:rsidRPr="005268C7">
        <w:rPr>
          <w:rFonts w:ascii="Times New Roman" w:hAnsi="Times New Roman" w:cs="Times New Roman"/>
          <w:sz w:val="24"/>
          <w:szCs w:val="24"/>
        </w:rPr>
        <w:t xml:space="preserve"> Alex Thomasson</w:t>
      </w:r>
      <w:r w:rsidR="00766CE8">
        <w:rPr>
          <w:rFonts w:ascii="Times New Roman" w:hAnsi="Times New Roman" w:cs="Times New Roman"/>
          <w:sz w:val="24"/>
          <w:szCs w:val="24"/>
        </w:rPr>
        <w:t>.</w:t>
      </w:r>
      <w:r w:rsidR="002A7162">
        <w:rPr>
          <w:rFonts w:ascii="Times New Roman" w:hAnsi="Times New Roman" w:cs="Times New Roman"/>
          <w:sz w:val="24"/>
          <w:szCs w:val="24"/>
        </w:rPr>
        <w:t xml:space="preserve"> </w:t>
      </w:r>
      <w:r w:rsidR="002A7162">
        <w:rPr>
          <w:rFonts w:ascii="Times New Roman" w:hAnsi="Times New Roman" w:cs="Times New Roman"/>
          <w:i/>
          <w:iCs/>
          <w:sz w:val="24"/>
          <w:szCs w:val="24"/>
        </w:rPr>
        <w:t>Recommendation for report to provide more details aligned with reporting expectations.</w:t>
      </w:r>
    </w:p>
    <w:p w14:paraId="1FB52289" w14:textId="3140C878" w:rsidR="00311641" w:rsidRPr="009A63AF" w:rsidRDefault="005268C7" w:rsidP="00016C8D">
      <w:pPr>
        <w:pStyle w:val="ListParagraph"/>
        <w:numPr>
          <w:ilvl w:val="2"/>
          <w:numId w:val="2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5268C7">
        <w:rPr>
          <w:rFonts w:ascii="Times New Roman" w:hAnsi="Times New Roman" w:cs="Times New Roman"/>
          <w:sz w:val="24"/>
          <w:szCs w:val="24"/>
        </w:rPr>
        <w:t>NCERA101</w:t>
      </w:r>
      <w:r w:rsidR="008877EA">
        <w:rPr>
          <w:rFonts w:ascii="Times New Roman" w:hAnsi="Times New Roman" w:cs="Times New Roman"/>
          <w:sz w:val="24"/>
          <w:szCs w:val="24"/>
        </w:rPr>
        <w:t xml:space="preserve"> (</w:t>
      </w:r>
      <w:r w:rsidR="008877EA" w:rsidRPr="008877EA">
        <w:rPr>
          <w:rFonts w:ascii="Times New Roman" w:hAnsi="Times New Roman" w:cs="Times New Roman"/>
          <w:sz w:val="24"/>
          <w:szCs w:val="24"/>
        </w:rPr>
        <w:t>Controlled Environment Technology and Use</w:t>
      </w:r>
      <w:r w:rsidR="008877EA">
        <w:rPr>
          <w:rFonts w:ascii="Times New Roman" w:hAnsi="Times New Roman" w:cs="Times New Roman"/>
          <w:sz w:val="24"/>
          <w:szCs w:val="24"/>
        </w:rPr>
        <w:t>), Midterm report</w:t>
      </w:r>
      <w:r w:rsidR="006B74F4">
        <w:rPr>
          <w:rFonts w:ascii="Times New Roman" w:hAnsi="Times New Roman" w:cs="Times New Roman"/>
          <w:sz w:val="24"/>
          <w:szCs w:val="24"/>
        </w:rPr>
        <w:t>.</w:t>
      </w:r>
      <w:r w:rsidRPr="005268C7">
        <w:rPr>
          <w:rFonts w:ascii="Times New Roman" w:hAnsi="Times New Roman" w:cs="Times New Roman"/>
          <w:sz w:val="24"/>
          <w:szCs w:val="24"/>
        </w:rPr>
        <w:t xml:space="preserve"> Kati Migliaccio</w:t>
      </w:r>
      <w:r w:rsidR="00766CE8">
        <w:rPr>
          <w:rFonts w:ascii="Times New Roman" w:hAnsi="Times New Roman" w:cs="Times New Roman"/>
          <w:sz w:val="24"/>
          <w:szCs w:val="24"/>
        </w:rPr>
        <w:t>.</w:t>
      </w:r>
      <w:r w:rsidR="005D091A">
        <w:rPr>
          <w:rFonts w:ascii="Times New Roman" w:hAnsi="Times New Roman" w:cs="Times New Roman"/>
          <w:sz w:val="24"/>
          <w:szCs w:val="24"/>
        </w:rPr>
        <w:t xml:space="preserve"> </w:t>
      </w:r>
      <w:r w:rsidR="00ED603E">
        <w:rPr>
          <w:rFonts w:ascii="Times New Roman" w:hAnsi="Times New Roman" w:cs="Times New Roman"/>
          <w:i/>
          <w:iCs/>
          <w:sz w:val="24"/>
          <w:szCs w:val="24"/>
        </w:rPr>
        <w:t>Very positive review.</w:t>
      </w:r>
    </w:p>
    <w:p w14:paraId="1438F0CF" w14:textId="52B9029B" w:rsidR="009A63AF" w:rsidRDefault="00982DB0" w:rsidP="00982DB0">
      <w:pPr>
        <w:pStyle w:val="ListParagraph"/>
        <w:numPr>
          <w:ilvl w:val="1"/>
          <w:numId w:val="2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Our committee (NCAC16) should ask our administrative advisor for information about the instructions that the multi-state committees receive for submitting midterms reports, as there is consistently a disconnect between the construct and content of the reports and the criteria/areas for the reviewers to complete.</w:t>
      </w:r>
    </w:p>
    <w:p w14:paraId="586F8A29" w14:textId="69A63B05" w:rsidR="00982DB0" w:rsidRDefault="00130F0D" w:rsidP="00982D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Discussion. </w:t>
      </w:r>
      <w:r w:rsidRPr="00130F0D">
        <w:rPr>
          <w:rFonts w:ascii="Times New Roman" w:hAnsi="Times New Roman" w:cs="Times New Roman"/>
          <w:sz w:val="24"/>
          <w:szCs w:val="24"/>
        </w:rPr>
        <w:t>Ecological Engineering (</w:t>
      </w:r>
      <w:r w:rsidR="00AB0862">
        <w:rPr>
          <w:rFonts w:ascii="Times New Roman" w:hAnsi="Times New Roman" w:cs="Times New Roman"/>
          <w:sz w:val="24"/>
          <w:szCs w:val="24"/>
        </w:rPr>
        <w:t>pending ABET criteria).</w:t>
      </w:r>
    </w:p>
    <w:p w14:paraId="07AFD6CC" w14:textId="2EE2C1AA" w:rsidR="001367D2" w:rsidRPr="00130F0D" w:rsidRDefault="001367D2" w:rsidP="001367D2">
      <w:pPr>
        <w:pStyle w:val="ListParagraph"/>
        <w:numPr>
          <w:ilvl w:val="1"/>
          <w:numId w:val="2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Extensive discussion of </w:t>
      </w:r>
      <w:r w:rsidR="00ED0F59">
        <w:rPr>
          <w:rFonts w:ascii="Times New Roman" w:hAnsi="Times New Roman" w:cs="Times New Roman"/>
          <w:sz w:val="24"/>
          <w:szCs w:val="24"/>
        </w:rPr>
        <w:t xml:space="preserve">the </w:t>
      </w:r>
      <w:r w:rsidR="001679A6">
        <w:rPr>
          <w:rFonts w:ascii="Times New Roman" w:hAnsi="Times New Roman" w:cs="Times New Roman"/>
          <w:sz w:val="24"/>
          <w:szCs w:val="24"/>
        </w:rPr>
        <w:t xml:space="preserve">wide diversity of </w:t>
      </w:r>
      <w:r>
        <w:rPr>
          <w:rFonts w:ascii="Times New Roman" w:hAnsi="Times New Roman" w:cs="Times New Roman"/>
          <w:sz w:val="24"/>
          <w:szCs w:val="24"/>
        </w:rPr>
        <w:t>how this</w:t>
      </w:r>
      <w:r w:rsidR="001679A6">
        <w:rPr>
          <w:rFonts w:ascii="Times New Roman" w:hAnsi="Times New Roman" w:cs="Times New Roman"/>
          <w:sz w:val="24"/>
          <w:szCs w:val="24"/>
        </w:rPr>
        <w:t xml:space="preserve"> initiative</w:t>
      </w:r>
      <w:r>
        <w:rPr>
          <w:rFonts w:ascii="Times New Roman" w:hAnsi="Times New Roman" w:cs="Times New Roman"/>
          <w:sz w:val="24"/>
          <w:szCs w:val="24"/>
        </w:rPr>
        <w:t xml:space="preserve"> fits with </w:t>
      </w:r>
      <w:r w:rsidR="001679A6">
        <w:rPr>
          <w:rFonts w:ascii="Times New Roman" w:hAnsi="Times New Roman" w:cs="Times New Roman"/>
          <w:sz w:val="24"/>
          <w:szCs w:val="24"/>
        </w:rPr>
        <w:t xml:space="preserve">(or does not) </w:t>
      </w:r>
      <w:r>
        <w:rPr>
          <w:rFonts w:ascii="Times New Roman" w:hAnsi="Times New Roman" w:cs="Times New Roman"/>
          <w:sz w:val="24"/>
          <w:szCs w:val="24"/>
        </w:rPr>
        <w:t>and impacts existing programs without our departments.</w:t>
      </w:r>
    </w:p>
    <w:p w14:paraId="7BF3B576" w14:textId="6B84B4D9" w:rsidR="00130F0D" w:rsidRPr="003C4463" w:rsidRDefault="003C4463" w:rsidP="00982D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Guest presentation / discussion from funding agencies:</w:t>
      </w:r>
    </w:p>
    <w:p w14:paraId="6B203ED0" w14:textId="6671CA3B" w:rsidR="003C4463" w:rsidRDefault="003C4463" w:rsidP="003C4463">
      <w:pPr>
        <w:pStyle w:val="ListParagraph"/>
        <w:numPr>
          <w:ilvl w:val="1"/>
          <w:numId w:val="2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Olbricht, Deputy Division Director, CBET, NSF.</w:t>
      </w:r>
    </w:p>
    <w:p w14:paraId="270CF26C" w14:textId="77777777" w:rsidR="00793C22" w:rsidRPr="00982DB0" w:rsidRDefault="00793C22" w:rsidP="00793C22">
      <w:pPr>
        <w:pStyle w:val="ListParagraph"/>
        <w:numPr>
          <w:ilvl w:val="1"/>
          <w:numId w:val="2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791481">
        <w:rPr>
          <w:rFonts w:ascii="Times New Roman" w:hAnsi="Times New Roman" w:cs="Times New Roman"/>
          <w:sz w:val="24"/>
          <w:szCs w:val="24"/>
        </w:rPr>
        <w:t>Rubella Goswami, Director, Plant Protection Division, USDA NIFA</w:t>
      </w:r>
    </w:p>
    <w:p w14:paraId="7094958D" w14:textId="3545720C" w:rsidR="003C4463" w:rsidRDefault="006273D0" w:rsidP="003C4463">
      <w:pPr>
        <w:pStyle w:val="ListParagraph"/>
        <w:numPr>
          <w:ilvl w:val="1"/>
          <w:numId w:val="2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6416D">
        <w:rPr>
          <w:rFonts w:ascii="Times New Roman" w:hAnsi="Times New Roman" w:cs="Times New Roman"/>
          <w:sz w:val="24"/>
          <w:szCs w:val="24"/>
        </w:rPr>
        <w:t>Not attending:</w:t>
      </w:r>
      <w:r w:rsidR="00327D80" w:rsidRPr="00327D80">
        <w:rPr>
          <w:rFonts w:ascii="Times New Roman" w:hAnsi="Times New Roman" w:cs="Times New Roman"/>
          <w:sz w:val="24"/>
          <w:szCs w:val="24"/>
        </w:rPr>
        <w:t xml:space="preserve"> Vanderpuye Tengey, International Engagement Officer, USDA NIFA</w:t>
      </w:r>
      <w:r w:rsidR="007914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A0CC4BB" w14:textId="01095AA4" w:rsidR="00E61456" w:rsidRDefault="0016416D" w:rsidP="001641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Department Update. </w:t>
      </w:r>
      <w:r>
        <w:rPr>
          <w:rFonts w:ascii="Times New Roman" w:hAnsi="Times New Roman" w:cs="Times New Roman"/>
          <w:sz w:val="24"/>
          <w:szCs w:val="24"/>
        </w:rPr>
        <w:t>Attendees shared highlights from their respective departments</w:t>
      </w:r>
      <w:r w:rsidR="007F101E">
        <w:rPr>
          <w:rFonts w:ascii="Times New Roman" w:hAnsi="Times New Roman" w:cs="Times New Roman"/>
          <w:sz w:val="24"/>
          <w:szCs w:val="24"/>
        </w:rPr>
        <w:t>.</w:t>
      </w:r>
    </w:p>
    <w:p w14:paraId="49E5CE9B" w14:textId="5EC81CBA" w:rsidR="0016416D" w:rsidRPr="0016416D" w:rsidRDefault="00A7079F" w:rsidP="001641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Meeting a</w:t>
      </w:r>
      <w:r w:rsidR="0016416D">
        <w:rPr>
          <w:rFonts w:ascii="Times New Roman" w:hAnsi="Times New Roman" w:cs="Times New Roman"/>
          <w:i/>
          <w:iCs/>
          <w:sz w:val="24"/>
          <w:szCs w:val="24"/>
        </w:rPr>
        <w:t xml:space="preserve">djourned </w:t>
      </w:r>
      <w:r w:rsidR="0016416D">
        <w:rPr>
          <w:rFonts w:ascii="Times New Roman" w:hAnsi="Times New Roman" w:cs="Times New Roman"/>
          <w:sz w:val="24"/>
          <w:szCs w:val="24"/>
        </w:rPr>
        <w:t xml:space="preserve">at </w:t>
      </w:r>
      <w:r w:rsidR="00977522">
        <w:rPr>
          <w:rFonts w:ascii="Times New Roman" w:hAnsi="Times New Roman" w:cs="Times New Roman"/>
          <w:sz w:val="24"/>
          <w:szCs w:val="24"/>
        </w:rPr>
        <w:t>approximately 4:30 p.m.</w:t>
      </w:r>
    </w:p>
    <w:p w14:paraId="0754285D" w14:textId="77777777" w:rsidR="00816276" w:rsidRDefault="00816276" w:rsidP="0081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9FC70" w14:textId="14649351" w:rsidR="00816276" w:rsidRDefault="0016416D" w:rsidP="0081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submitted.</w:t>
      </w:r>
    </w:p>
    <w:p w14:paraId="163DA427" w14:textId="6798D7C9" w:rsidR="0016416D" w:rsidRDefault="0016416D" w:rsidP="0081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P. Marks</w:t>
      </w:r>
    </w:p>
    <w:p w14:paraId="7649578F" w14:textId="299668A8" w:rsidR="0016416D" w:rsidRDefault="00865B80" w:rsidP="0081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Chair-elect / recording secretary</w:t>
      </w:r>
    </w:p>
    <w:p w14:paraId="57B257FB" w14:textId="77777777" w:rsidR="00816276" w:rsidRDefault="00816276" w:rsidP="0081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62D6C" w14:textId="029C7E5D" w:rsidR="00816276" w:rsidRDefault="00262B5B" w:rsidP="00816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Attendees:</w:t>
      </w:r>
    </w:p>
    <w:p w14:paraId="6C4F9443" w14:textId="3A3350DE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Dwayne Edwards (Virginia Tech)</w:t>
      </w:r>
      <w:r>
        <w:rPr>
          <w:rFonts w:ascii="Times New Roman" w:hAnsi="Times New Roman" w:cs="Times New Roman"/>
          <w:sz w:val="20"/>
          <w:szCs w:val="20"/>
        </w:rPr>
        <w:t xml:space="preserve"> - chair</w:t>
      </w:r>
    </w:p>
    <w:p w14:paraId="43F7BAC3" w14:textId="67D405E5" w:rsidR="00262B5B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Julie Carrier (University of Tennessee)</w:t>
      </w:r>
      <w:r>
        <w:rPr>
          <w:rFonts w:ascii="Times New Roman" w:hAnsi="Times New Roman" w:cs="Times New Roman"/>
          <w:sz w:val="20"/>
          <w:szCs w:val="20"/>
        </w:rPr>
        <w:t xml:space="preserve"> – past-chair</w:t>
      </w:r>
    </w:p>
    <w:p w14:paraId="11C49E63" w14:textId="47784D2B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Bradley Marks (Michigan State University)</w:t>
      </w:r>
      <w:r>
        <w:rPr>
          <w:rFonts w:ascii="Times New Roman" w:hAnsi="Times New Roman" w:cs="Times New Roman"/>
          <w:sz w:val="20"/>
          <w:szCs w:val="20"/>
        </w:rPr>
        <w:t xml:space="preserve"> – chair-elect</w:t>
      </w:r>
    </w:p>
    <w:p w14:paraId="3EFD03BF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 xml:space="preserve">Mari </w:t>
      </w:r>
      <w:r>
        <w:rPr>
          <w:rFonts w:ascii="Times New Roman" w:hAnsi="Times New Roman" w:cs="Times New Roman"/>
          <w:sz w:val="20"/>
          <w:szCs w:val="20"/>
        </w:rPr>
        <w:t xml:space="preserve">Chinn </w:t>
      </w:r>
      <w:r w:rsidRPr="00232634">
        <w:rPr>
          <w:rFonts w:ascii="Times New Roman" w:hAnsi="Times New Roman" w:cs="Times New Roman"/>
          <w:sz w:val="20"/>
          <w:szCs w:val="20"/>
        </w:rPr>
        <w:t>(Oklahoma State University)</w:t>
      </w:r>
    </w:p>
    <w:p w14:paraId="0B8590AE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7589D">
        <w:rPr>
          <w:rFonts w:ascii="Times New Roman" w:hAnsi="Times New Roman" w:cs="Times New Roman"/>
          <w:sz w:val="20"/>
          <w:szCs w:val="20"/>
        </w:rPr>
        <w:t xml:space="preserve">Oladiran Fasina </w:t>
      </w:r>
      <w:r w:rsidRPr="00232634">
        <w:rPr>
          <w:rFonts w:ascii="Times New Roman" w:hAnsi="Times New Roman" w:cs="Times New Roman"/>
          <w:sz w:val="20"/>
          <w:szCs w:val="20"/>
        </w:rPr>
        <w:t>(Auburn University)</w:t>
      </w:r>
    </w:p>
    <w:p w14:paraId="1E0C11F8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83E6F">
        <w:rPr>
          <w:rFonts w:ascii="Times New Roman" w:hAnsi="Times New Roman" w:cs="Times New Roman"/>
          <w:sz w:val="20"/>
          <w:szCs w:val="20"/>
        </w:rPr>
        <w:t xml:space="preserve">Muthu Muthukumarappan </w:t>
      </w:r>
      <w:r w:rsidRPr="0023263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SDSU</w:t>
      </w:r>
      <w:r w:rsidRPr="00232634">
        <w:rPr>
          <w:rFonts w:ascii="Times New Roman" w:hAnsi="Times New Roman" w:cs="Times New Roman"/>
          <w:sz w:val="20"/>
          <w:szCs w:val="20"/>
        </w:rPr>
        <w:t>)</w:t>
      </w:r>
    </w:p>
    <w:p w14:paraId="501A17C2" w14:textId="7D05CE69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679CE">
        <w:rPr>
          <w:rFonts w:ascii="Times New Roman" w:hAnsi="Times New Roman" w:cs="Times New Roman"/>
          <w:sz w:val="20"/>
          <w:szCs w:val="20"/>
        </w:rPr>
        <w:t xml:space="preserve">Viachslav Adamchuk </w:t>
      </w:r>
      <w:r w:rsidRPr="00232634">
        <w:rPr>
          <w:rFonts w:ascii="Times New Roman" w:hAnsi="Times New Roman" w:cs="Times New Roman"/>
          <w:sz w:val="20"/>
          <w:szCs w:val="20"/>
        </w:rPr>
        <w:t>(McGill)</w:t>
      </w:r>
    </w:p>
    <w:p w14:paraId="140E3DF4" w14:textId="77777777" w:rsidR="00262B5B" w:rsidRPr="00EA3C7A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60B29">
        <w:rPr>
          <w:rFonts w:ascii="Times New Roman" w:hAnsi="Times New Roman" w:cs="Times New Roman"/>
          <w:sz w:val="20"/>
          <w:szCs w:val="20"/>
        </w:rPr>
        <w:t xml:space="preserve">Alex Thomasson </w:t>
      </w:r>
      <w:r w:rsidRPr="00EA3C7A">
        <w:rPr>
          <w:rFonts w:ascii="Times New Roman" w:hAnsi="Times New Roman" w:cs="Times New Roman"/>
          <w:sz w:val="20"/>
          <w:szCs w:val="20"/>
        </w:rPr>
        <w:t>(Missi</w:t>
      </w:r>
      <w:r>
        <w:rPr>
          <w:rFonts w:ascii="Times New Roman" w:hAnsi="Times New Roman" w:cs="Times New Roman"/>
          <w:sz w:val="20"/>
          <w:szCs w:val="20"/>
        </w:rPr>
        <w:t>ssippi State University)</w:t>
      </w:r>
    </w:p>
    <w:p w14:paraId="016B7044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Scott Shearer (</w:t>
      </w:r>
      <w:r>
        <w:rPr>
          <w:rFonts w:ascii="Times New Roman" w:hAnsi="Times New Roman" w:cs="Times New Roman"/>
          <w:sz w:val="20"/>
          <w:szCs w:val="20"/>
        </w:rPr>
        <w:t>THE Ohio State University)</w:t>
      </w:r>
    </w:p>
    <w:p w14:paraId="11BEA424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Mike Montross</w:t>
      </w:r>
      <w:r>
        <w:rPr>
          <w:rFonts w:ascii="Times New Roman" w:hAnsi="Times New Roman" w:cs="Times New Roman"/>
          <w:sz w:val="20"/>
          <w:szCs w:val="20"/>
        </w:rPr>
        <w:t xml:space="preserve"> (University of Kentucky)</w:t>
      </w:r>
    </w:p>
    <w:p w14:paraId="59ABBED6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Terry Howell</w:t>
      </w:r>
      <w:r>
        <w:rPr>
          <w:rFonts w:ascii="Times New Roman" w:hAnsi="Times New Roman" w:cs="Times New Roman"/>
          <w:sz w:val="20"/>
          <w:szCs w:val="20"/>
        </w:rPr>
        <w:t xml:space="preserve"> (University of Kentucky)</w:t>
      </w:r>
    </w:p>
    <w:p w14:paraId="2CC50135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Mark Wilkins (Kansas State</w:t>
      </w:r>
      <w:r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232634">
        <w:rPr>
          <w:rFonts w:ascii="Times New Roman" w:hAnsi="Times New Roman" w:cs="Times New Roman"/>
          <w:sz w:val="20"/>
          <w:szCs w:val="20"/>
        </w:rPr>
        <w:t>)</w:t>
      </w:r>
    </w:p>
    <w:p w14:paraId="1CCC07CD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Fadi Fathallah </w:t>
      </w:r>
      <w:r w:rsidRPr="00232634">
        <w:rPr>
          <w:rFonts w:ascii="Times New Roman" w:hAnsi="Times New Roman" w:cs="Times New Roman"/>
          <w:sz w:val="20"/>
          <w:szCs w:val="20"/>
        </w:rPr>
        <w:t>(UC Davis)</w:t>
      </w:r>
    </w:p>
    <w:p w14:paraId="5A540A21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Anita Thompson (</w:t>
      </w:r>
      <w:r>
        <w:rPr>
          <w:rFonts w:ascii="Times New Roman" w:hAnsi="Times New Roman" w:cs="Times New Roman"/>
          <w:sz w:val="20"/>
          <w:szCs w:val="20"/>
        </w:rPr>
        <w:t>University of Wisconsin)</w:t>
      </w:r>
    </w:p>
    <w:p w14:paraId="651578D7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Amy Kaleita (Iowa State University)</w:t>
      </w:r>
    </w:p>
    <w:p w14:paraId="03C9BCAE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Stone (University of Illinois)</w:t>
      </w:r>
    </w:p>
    <w:p w14:paraId="6D581A41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Nathan Mosier (Purdue University)</w:t>
      </w:r>
    </w:p>
    <w:p w14:paraId="67F40E8C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Adam Ward </w:t>
      </w:r>
      <w:r w:rsidRPr="00232634">
        <w:rPr>
          <w:rFonts w:ascii="Times New Roman" w:hAnsi="Times New Roman" w:cs="Times New Roman"/>
          <w:sz w:val="20"/>
          <w:szCs w:val="20"/>
        </w:rPr>
        <w:t>(Oregon State)</w:t>
      </w:r>
    </w:p>
    <w:p w14:paraId="18DEF019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735AC">
        <w:rPr>
          <w:rFonts w:ascii="Times New Roman" w:hAnsi="Times New Roman" w:cs="Times New Roman"/>
          <w:sz w:val="20"/>
          <w:szCs w:val="20"/>
        </w:rPr>
        <w:t xml:space="preserve">Lindsay Anderson </w:t>
      </w:r>
      <w:r w:rsidRPr="00232634">
        <w:rPr>
          <w:rFonts w:ascii="Times New Roman" w:hAnsi="Times New Roman" w:cs="Times New Roman"/>
          <w:sz w:val="20"/>
          <w:szCs w:val="20"/>
        </w:rPr>
        <w:t>(Cornell)</w:t>
      </w:r>
    </w:p>
    <w:p w14:paraId="3BAD9D63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Peter Livingston (Cal Poly)</w:t>
      </w:r>
    </w:p>
    <w:p w14:paraId="0E7BC28C" w14:textId="77777777" w:rsidR="00262B5B" w:rsidRPr="00A24E57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4E57">
        <w:rPr>
          <w:rFonts w:ascii="Times New Roman" w:hAnsi="Times New Roman" w:cs="Times New Roman"/>
          <w:sz w:val="20"/>
          <w:szCs w:val="20"/>
        </w:rPr>
        <w:t>Heinz Bernhardt (Technical University o</w:t>
      </w:r>
      <w:r>
        <w:rPr>
          <w:rFonts w:ascii="Times New Roman" w:hAnsi="Times New Roman" w:cs="Times New Roman"/>
          <w:sz w:val="20"/>
          <w:szCs w:val="20"/>
        </w:rPr>
        <w:t>f Munich)</w:t>
      </w:r>
    </w:p>
    <w:p w14:paraId="3CE337B2" w14:textId="77777777" w:rsidR="00262B5B" w:rsidRPr="0092544D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2544D">
        <w:rPr>
          <w:rFonts w:ascii="Times New Roman" w:hAnsi="Times New Roman" w:cs="Times New Roman"/>
          <w:sz w:val="20"/>
          <w:szCs w:val="20"/>
        </w:rPr>
        <w:t>Leon Schumacher (NDSU)</w:t>
      </w:r>
    </w:p>
    <w:p w14:paraId="73DC8266" w14:textId="77777777" w:rsidR="00262B5B" w:rsidRPr="0092544D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2544D">
        <w:rPr>
          <w:rFonts w:ascii="Times New Roman" w:hAnsi="Times New Roman" w:cs="Times New Roman"/>
          <w:sz w:val="20"/>
          <w:szCs w:val="20"/>
        </w:rPr>
        <w:t>Ling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544D">
        <w:rPr>
          <w:rFonts w:ascii="Times New Roman" w:hAnsi="Times New Roman" w:cs="Times New Roman"/>
          <w:sz w:val="20"/>
          <w:szCs w:val="20"/>
        </w:rPr>
        <w:t>Li (NCSU)</w:t>
      </w:r>
    </w:p>
    <w:p w14:paraId="6D8381FB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33E2">
        <w:rPr>
          <w:rFonts w:ascii="Times New Roman" w:hAnsi="Times New Roman" w:cs="Times New Roman"/>
          <w:sz w:val="20"/>
          <w:szCs w:val="20"/>
        </w:rPr>
        <w:t xml:space="preserve">Hua Zhao </w:t>
      </w:r>
      <w:r w:rsidRPr="00232634">
        <w:rPr>
          <w:rFonts w:ascii="Times New Roman" w:hAnsi="Times New Roman" w:cs="Times New Roman"/>
          <w:sz w:val="20"/>
          <w:szCs w:val="20"/>
        </w:rPr>
        <w:t>(University of Minnesota)</w:t>
      </w:r>
    </w:p>
    <w:p w14:paraId="691E6EFF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2634">
        <w:rPr>
          <w:rFonts w:ascii="Times New Roman" w:hAnsi="Times New Roman" w:cs="Times New Roman"/>
          <w:sz w:val="20"/>
          <w:szCs w:val="20"/>
        </w:rPr>
        <w:t>Pat</w:t>
      </w:r>
      <w:r>
        <w:rPr>
          <w:rFonts w:ascii="Times New Roman" w:hAnsi="Times New Roman" w:cs="Times New Roman"/>
          <w:sz w:val="20"/>
          <w:szCs w:val="20"/>
        </w:rPr>
        <w:t>ti</w:t>
      </w:r>
      <w:r w:rsidRPr="00232634">
        <w:rPr>
          <w:rFonts w:ascii="Times New Roman" w:hAnsi="Times New Roman" w:cs="Times New Roman"/>
          <w:sz w:val="20"/>
          <w:szCs w:val="20"/>
        </w:rPr>
        <w:t xml:space="preserve"> Smith (Texas A&amp;M)</w:t>
      </w:r>
    </w:p>
    <w:p w14:paraId="4F950D5E" w14:textId="77777777" w:rsidR="00262B5B" w:rsidRPr="00232634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5091A">
        <w:rPr>
          <w:rFonts w:ascii="Times New Roman" w:hAnsi="Times New Roman" w:cs="Times New Roman"/>
          <w:sz w:val="20"/>
          <w:szCs w:val="20"/>
        </w:rPr>
        <w:t xml:space="preserve">Kati Migliaccio </w:t>
      </w:r>
      <w:r w:rsidRPr="00232634">
        <w:rPr>
          <w:rFonts w:ascii="Times New Roman" w:hAnsi="Times New Roman" w:cs="Times New Roman"/>
          <w:sz w:val="20"/>
          <w:szCs w:val="20"/>
        </w:rPr>
        <w:t>(University of Florida)</w:t>
      </w:r>
    </w:p>
    <w:p w14:paraId="242EBC19" w14:textId="77777777" w:rsidR="00262B5B" w:rsidRPr="00F5637F" w:rsidRDefault="00262B5B" w:rsidP="00262B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30798C" w14:textId="77777777" w:rsidR="00F15D31" w:rsidRPr="00212E5D" w:rsidRDefault="00F15D31" w:rsidP="002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E3A20" w14:textId="77777777" w:rsidR="00294EB2" w:rsidRDefault="00294EB2" w:rsidP="0029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703D7" w14:textId="77777777" w:rsidR="00294EB2" w:rsidRDefault="00294EB2" w:rsidP="0091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93F44" w14:textId="77777777" w:rsidR="00294EB2" w:rsidRPr="0091609D" w:rsidRDefault="00294EB2" w:rsidP="0091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EB2" w:rsidRPr="009160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EC83" w14:textId="77777777" w:rsidR="009404ED" w:rsidRDefault="009404ED" w:rsidP="00B8290A">
      <w:pPr>
        <w:spacing w:after="0" w:line="240" w:lineRule="auto"/>
      </w:pPr>
      <w:r>
        <w:separator/>
      </w:r>
    </w:p>
  </w:endnote>
  <w:endnote w:type="continuationSeparator" w:id="0">
    <w:p w14:paraId="79A55920" w14:textId="77777777" w:rsidR="009404ED" w:rsidRDefault="009404ED" w:rsidP="00B8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2299583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26C4E261" w14:textId="5D050544" w:rsidR="00B8290A" w:rsidRPr="00B8290A" w:rsidRDefault="00B8290A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A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B829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290A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Pr="00B829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290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B829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8290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B829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290A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Pr="00B829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290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B829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38714CF9" w14:textId="77777777" w:rsidR="00B8290A" w:rsidRDefault="00B82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C9AF" w14:textId="77777777" w:rsidR="009404ED" w:rsidRDefault="009404ED" w:rsidP="00B8290A">
      <w:pPr>
        <w:spacing w:after="0" w:line="240" w:lineRule="auto"/>
      </w:pPr>
      <w:r>
        <w:separator/>
      </w:r>
    </w:p>
  </w:footnote>
  <w:footnote w:type="continuationSeparator" w:id="0">
    <w:p w14:paraId="1CBDE66F" w14:textId="77777777" w:rsidR="009404ED" w:rsidRDefault="009404ED" w:rsidP="00B8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0A56"/>
    <w:multiLevelType w:val="hybridMultilevel"/>
    <w:tmpl w:val="375AE2F6"/>
    <w:lvl w:ilvl="0" w:tplc="1910CF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DD1"/>
    <w:multiLevelType w:val="hybridMultilevel"/>
    <w:tmpl w:val="6C42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7ADE"/>
    <w:multiLevelType w:val="hybridMultilevel"/>
    <w:tmpl w:val="3C9C7B8E"/>
    <w:lvl w:ilvl="0" w:tplc="098ECD8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3149">
    <w:abstractNumId w:val="2"/>
  </w:num>
  <w:num w:numId="2" w16cid:durableId="146289865">
    <w:abstractNumId w:val="1"/>
  </w:num>
  <w:num w:numId="3" w16cid:durableId="36117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5F"/>
    <w:rsid w:val="00006749"/>
    <w:rsid w:val="00016C8D"/>
    <w:rsid w:val="00060738"/>
    <w:rsid w:val="000B6A1A"/>
    <w:rsid w:val="00105DB1"/>
    <w:rsid w:val="00107CD2"/>
    <w:rsid w:val="00130F0D"/>
    <w:rsid w:val="001367D2"/>
    <w:rsid w:val="0016416D"/>
    <w:rsid w:val="001679A6"/>
    <w:rsid w:val="001746FC"/>
    <w:rsid w:val="0017589D"/>
    <w:rsid w:val="001832A2"/>
    <w:rsid w:val="001B297D"/>
    <w:rsid w:val="00204365"/>
    <w:rsid w:val="00212E5D"/>
    <w:rsid w:val="00232634"/>
    <w:rsid w:val="00243CB8"/>
    <w:rsid w:val="002447BC"/>
    <w:rsid w:val="00262B5B"/>
    <w:rsid w:val="002773FB"/>
    <w:rsid w:val="0028740D"/>
    <w:rsid w:val="00287DB3"/>
    <w:rsid w:val="00294EB2"/>
    <w:rsid w:val="002A7162"/>
    <w:rsid w:val="002C3178"/>
    <w:rsid w:val="00311641"/>
    <w:rsid w:val="00327D80"/>
    <w:rsid w:val="00336932"/>
    <w:rsid w:val="00364675"/>
    <w:rsid w:val="00374D90"/>
    <w:rsid w:val="003C3826"/>
    <w:rsid w:val="003C4463"/>
    <w:rsid w:val="003F33E2"/>
    <w:rsid w:val="0042070C"/>
    <w:rsid w:val="00465DD2"/>
    <w:rsid w:val="004708CA"/>
    <w:rsid w:val="004F7B58"/>
    <w:rsid w:val="00523AA6"/>
    <w:rsid w:val="005268C7"/>
    <w:rsid w:val="00550849"/>
    <w:rsid w:val="00561C70"/>
    <w:rsid w:val="005D091A"/>
    <w:rsid w:val="006273D0"/>
    <w:rsid w:val="00691E2B"/>
    <w:rsid w:val="006B74F4"/>
    <w:rsid w:val="006F4576"/>
    <w:rsid w:val="006F5ACB"/>
    <w:rsid w:val="00733503"/>
    <w:rsid w:val="00766299"/>
    <w:rsid w:val="00766CE8"/>
    <w:rsid w:val="007679CE"/>
    <w:rsid w:val="00791481"/>
    <w:rsid w:val="00793C22"/>
    <w:rsid w:val="007D2D22"/>
    <w:rsid w:val="007D54BC"/>
    <w:rsid w:val="007F101E"/>
    <w:rsid w:val="008118F2"/>
    <w:rsid w:val="00816276"/>
    <w:rsid w:val="00845C74"/>
    <w:rsid w:val="0085091A"/>
    <w:rsid w:val="008651D7"/>
    <w:rsid w:val="00865B80"/>
    <w:rsid w:val="008877EA"/>
    <w:rsid w:val="0091609D"/>
    <w:rsid w:val="00924986"/>
    <w:rsid w:val="0092544D"/>
    <w:rsid w:val="009336F3"/>
    <w:rsid w:val="009404ED"/>
    <w:rsid w:val="009735AC"/>
    <w:rsid w:val="00977522"/>
    <w:rsid w:val="009804B5"/>
    <w:rsid w:val="00982DB0"/>
    <w:rsid w:val="009A58FD"/>
    <w:rsid w:val="009A63AF"/>
    <w:rsid w:val="00A24E57"/>
    <w:rsid w:val="00A7079F"/>
    <w:rsid w:val="00A71C7B"/>
    <w:rsid w:val="00AA1DDD"/>
    <w:rsid w:val="00AB0862"/>
    <w:rsid w:val="00B04431"/>
    <w:rsid w:val="00B43C76"/>
    <w:rsid w:val="00B65B09"/>
    <w:rsid w:val="00B766AC"/>
    <w:rsid w:val="00B8290A"/>
    <w:rsid w:val="00B909E0"/>
    <w:rsid w:val="00BE4D52"/>
    <w:rsid w:val="00C56796"/>
    <w:rsid w:val="00C60B29"/>
    <w:rsid w:val="00C71FD7"/>
    <w:rsid w:val="00C7495F"/>
    <w:rsid w:val="00C83E6F"/>
    <w:rsid w:val="00C940B9"/>
    <w:rsid w:val="00CB534B"/>
    <w:rsid w:val="00CF60A7"/>
    <w:rsid w:val="00CF6281"/>
    <w:rsid w:val="00D33DCC"/>
    <w:rsid w:val="00D55271"/>
    <w:rsid w:val="00DC7B6A"/>
    <w:rsid w:val="00E13D6F"/>
    <w:rsid w:val="00E22534"/>
    <w:rsid w:val="00E25575"/>
    <w:rsid w:val="00E31E8A"/>
    <w:rsid w:val="00E42B34"/>
    <w:rsid w:val="00E43AD6"/>
    <w:rsid w:val="00E542BE"/>
    <w:rsid w:val="00E61456"/>
    <w:rsid w:val="00E9196B"/>
    <w:rsid w:val="00EA3C7A"/>
    <w:rsid w:val="00EB2497"/>
    <w:rsid w:val="00ED0F59"/>
    <w:rsid w:val="00ED603E"/>
    <w:rsid w:val="00F15D31"/>
    <w:rsid w:val="00F36AFD"/>
    <w:rsid w:val="00F5637F"/>
    <w:rsid w:val="00F63A6C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8B26"/>
  <w15:chartTrackingRefBased/>
  <w15:docId w15:val="{F080A673-06C0-4C38-8143-703B7223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9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9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9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9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9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9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9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9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9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9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9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9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9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9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9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9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9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9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9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9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9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95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8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0A"/>
  </w:style>
  <w:style w:type="paragraph" w:styleId="Footer">
    <w:name w:val="footer"/>
    <w:basedOn w:val="Normal"/>
    <w:link w:val="FooterChar"/>
    <w:uiPriority w:val="99"/>
    <w:unhideWhenUsed/>
    <w:rsid w:val="00B8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Marks</dc:creator>
  <cp:keywords/>
  <dc:description/>
  <cp:lastModifiedBy>Bradley Marks</cp:lastModifiedBy>
  <cp:revision>114</cp:revision>
  <dcterms:created xsi:type="dcterms:W3CDTF">2024-01-23T13:00:00Z</dcterms:created>
  <dcterms:modified xsi:type="dcterms:W3CDTF">2024-01-23T21:21:00Z</dcterms:modified>
</cp:coreProperties>
</file>