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21E5" w14:textId="77777777" w:rsidR="004A6A55" w:rsidRDefault="00123C57">
      <w:pPr>
        <w:pStyle w:val="BodyTextIndent3"/>
        <w:jc w:val="center"/>
        <w:rPr>
          <w:b/>
          <w:szCs w:val="24"/>
        </w:rPr>
      </w:pPr>
      <w:r>
        <w:rPr>
          <w:b/>
          <w:szCs w:val="24"/>
        </w:rPr>
        <w:t xml:space="preserve">NCR-42 / </w:t>
      </w:r>
      <w:r w:rsidR="001A1134" w:rsidRPr="00B97B32">
        <w:rPr>
          <w:b/>
          <w:szCs w:val="24"/>
        </w:rPr>
        <w:t>NC</w:t>
      </w:r>
      <w:r>
        <w:rPr>
          <w:b/>
          <w:szCs w:val="24"/>
        </w:rPr>
        <w:t>CC</w:t>
      </w:r>
      <w:r w:rsidR="001A1134" w:rsidRPr="00B97B32">
        <w:rPr>
          <w:b/>
          <w:szCs w:val="24"/>
        </w:rPr>
        <w:t xml:space="preserve">42 </w:t>
      </w:r>
    </w:p>
    <w:p w14:paraId="1EE4F635" w14:textId="77777777" w:rsidR="001A1134" w:rsidRPr="00B97B32" w:rsidRDefault="001A1134">
      <w:pPr>
        <w:pStyle w:val="BodyTextIndent3"/>
        <w:jc w:val="center"/>
        <w:rPr>
          <w:b/>
          <w:szCs w:val="24"/>
        </w:rPr>
      </w:pPr>
      <w:r w:rsidRPr="00B97B32">
        <w:rPr>
          <w:b/>
          <w:szCs w:val="24"/>
        </w:rPr>
        <w:t>Committee on Swine Nutrition</w:t>
      </w:r>
    </w:p>
    <w:p w14:paraId="50C60294" w14:textId="77777777" w:rsidR="001A1134" w:rsidRPr="00B97B32" w:rsidRDefault="001A1134">
      <w:pPr>
        <w:pStyle w:val="BodyTextIndent3"/>
        <w:jc w:val="center"/>
        <w:rPr>
          <w:b/>
          <w:szCs w:val="24"/>
        </w:rPr>
      </w:pPr>
      <w:r w:rsidRPr="00B97B32">
        <w:rPr>
          <w:b/>
          <w:szCs w:val="24"/>
        </w:rPr>
        <w:t>Refereed Journal Publications</w:t>
      </w:r>
    </w:p>
    <w:p w14:paraId="575DD1DD" w14:textId="77777777" w:rsidR="001A1134" w:rsidRPr="00B97B32" w:rsidRDefault="001A1134">
      <w:pPr>
        <w:pStyle w:val="BodyTextIndent3"/>
        <w:rPr>
          <w:szCs w:val="24"/>
        </w:rPr>
      </w:pPr>
    </w:p>
    <w:p w14:paraId="4548ECEB" w14:textId="77777777" w:rsidR="001A1134" w:rsidRPr="00B97B32" w:rsidRDefault="001A1134" w:rsidP="00741430">
      <w:pPr>
        <w:pStyle w:val="BodyTextIndent3"/>
        <w:numPr>
          <w:ilvl w:val="0"/>
          <w:numId w:val="4"/>
        </w:numPr>
        <w:rPr>
          <w:szCs w:val="24"/>
        </w:rPr>
      </w:pPr>
      <w:r w:rsidRPr="00B97B32">
        <w:rPr>
          <w:szCs w:val="24"/>
        </w:rPr>
        <w:t>NCR-42 Committee on Swine Nutrition. 1969.</w:t>
      </w:r>
      <w:r w:rsidR="00123C57">
        <w:rPr>
          <w:szCs w:val="24"/>
        </w:rPr>
        <w:t xml:space="preserve"> </w:t>
      </w:r>
      <w:r w:rsidRPr="00B97B32">
        <w:rPr>
          <w:b/>
          <w:szCs w:val="24"/>
        </w:rPr>
        <w:t>Cooperative regional studies with growing swine:</w:t>
      </w:r>
      <w:r w:rsidR="00123C57">
        <w:rPr>
          <w:b/>
          <w:szCs w:val="24"/>
        </w:rPr>
        <w:t xml:space="preserve"> </w:t>
      </w:r>
      <w:r w:rsidRPr="00B97B32">
        <w:rPr>
          <w:b/>
          <w:szCs w:val="24"/>
        </w:rPr>
        <w:t>Effects of source of ingredients, form of diet, and location on rate and efficiency of gain of growing swine.</w:t>
      </w:r>
      <w:r w:rsidR="00123C57">
        <w:rPr>
          <w:b/>
          <w:szCs w:val="24"/>
        </w:rPr>
        <w:t xml:space="preserve"> </w:t>
      </w:r>
      <w:r w:rsidRPr="00B97B32">
        <w:rPr>
          <w:szCs w:val="24"/>
        </w:rPr>
        <w:t>J. Anim. Sci. 29:927-933.</w:t>
      </w:r>
    </w:p>
    <w:p w14:paraId="19B5C0DA" w14:textId="77777777" w:rsidR="001A1134" w:rsidRPr="00B97B32" w:rsidRDefault="001A1134">
      <w:pPr>
        <w:pStyle w:val="BodyTextIndent3"/>
        <w:rPr>
          <w:szCs w:val="24"/>
        </w:rPr>
      </w:pPr>
    </w:p>
    <w:p w14:paraId="6CB417A0" w14:textId="77777777" w:rsidR="001A1134" w:rsidRPr="00B97B32" w:rsidRDefault="001A1134" w:rsidP="00741430">
      <w:pPr>
        <w:pStyle w:val="BodyTextIndent3"/>
        <w:numPr>
          <w:ilvl w:val="0"/>
          <w:numId w:val="4"/>
        </w:numPr>
        <w:rPr>
          <w:szCs w:val="24"/>
        </w:rPr>
      </w:pPr>
      <w:r w:rsidRPr="00B97B32">
        <w:rPr>
          <w:szCs w:val="24"/>
        </w:rPr>
        <w:t>NCR-42 Committee on Swine Nutrition.</w:t>
      </w:r>
      <w:r w:rsidR="00123C57">
        <w:rPr>
          <w:szCs w:val="24"/>
        </w:rPr>
        <w:t xml:space="preserve"> </w:t>
      </w:r>
      <w:r w:rsidRPr="00B97B32">
        <w:rPr>
          <w:szCs w:val="24"/>
        </w:rPr>
        <w:t>1970.</w:t>
      </w:r>
      <w:r w:rsidR="00123C57">
        <w:rPr>
          <w:szCs w:val="24"/>
        </w:rPr>
        <w:t xml:space="preserve"> </w:t>
      </w:r>
      <w:r w:rsidRPr="00B97B32">
        <w:rPr>
          <w:b/>
          <w:szCs w:val="24"/>
        </w:rPr>
        <w:t>Cooperative regional studies with growing swine: Effects of unidentified factor ingredients on rate and efficiency of gain of growing swine.</w:t>
      </w:r>
      <w:r w:rsidR="00123C57">
        <w:rPr>
          <w:szCs w:val="24"/>
        </w:rPr>
        <w:t xml:space="preserve"> </w:t>
      </w:r>
      <w:r w:rsidRPr="00B97B32">
        <w:rPr>
          <w:szCs w:val="24"/>
        </w:rPr>
        <w:t>J. Anim. Sci. 31:900-905.</w:t>
      </w:r>
    </w:p>
    <w:p w14:paraId="53FB4A50" w14:textId="77777777" w:rsidR="001A1134" w:rsidRPr="00B97B32" w:rsidRDefault="001A1134">
      <w:pPr>
        <w:pStyle w:val="BodyTextIndent3"/>
        <w:rPr>
          <w:szCs w:val="24"/>
        </w:rPr>
      </w:pPr>
    </w:p>
    <w:p w14:paraId="6A5EBC32" w14:textId="77777777" w:rsidR="001A1134" w:rsidRPr="00B97B32" w:rsidRDefault="001A1134" w:rsidP="00741430">
      <w:pPr>
        <w:pStyle w:val="BodyTextIndent3"/>
        <w:numPr>
          <w:ilvl w:val="0"/>
          <w:numId w:val="4"/>
        </w:numPr>
        <w:rPr>
          <w:szCs w:val="24"/>
        </w:rPr>
      </w:pPr>
      <w:r w:rsidRPr="00B97B32">
        <w:rPr>
          <w:szCs w:val="24"/>
        </w:rPr>
        <w:t>NCR-42 Committee on Swine Nutrition. 1974.</w:t>
      </w:r>
      <w:r w:rsidR="00123C57">
        <w:rPr>
          <w:szCs w:val="24"/>
        </w:rPr>
        <w:t xml:space="preserve"> </w:t>
      </w:r>
      <w:r w:rsidRPr="00B97B32">
        <w:rPr>
          <w:b/>
          <w:szCs w:val="24"/>
        </w:rPr>
        <w:t>Cooperative regional studies with growing swine: Effects of vitamin E and levels of supplementary copper during the growing-finishing period on gain, feed conversion and tissue copper storage in swine.</w:t>
      </w:r>
      <w:r w:rsidR="00123C57">
        <w:rPr>
          <w:szCs w:val="24"/>
        </w:rPr>
        <w:t xml:space="preserve"> </w:t>
      </w:r>
      <w:r w:rsidRPr="00B97B32">
        <w:rPr>
          <w:szCs w:val="24"/>
        </w:rPr>
        <w:t>J. Anim. Sci. 39:512-520.</w:t>
      </w:r>
    </w:p>
    <w:p w14:paraId="4F66C1E6"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3429786F" w14:textId="77777777" w:rsidR="001A1134" w:rsidRPr="00741430" w:rsidRDefault="001A1134" w:rsidP="00741430">
      <w:pPr>
        <w:pStyle w:val="ListParagraph"/>
        <w:numPr>
          <w:ilvl w:val="0"/>
          <w:numId w:val="4"/>
        </w:numPr>
        <w:tabs>
          <w:tab w:val="left" w:pos="-1440"/>
          <w:tab w:val="left" w:pos="-720"/>
          <w:tab w:val="left" w:pos="0"/>
          <w:tab w:val="left" w:pos="516"/>
          <w:tab w:val="left" w:pos="722"/>
          <w:tab w:val="left" w:pos="9360"/>
        </w:tabs>
        <w:suppressAutoHyphens/>
        <w:rPr>
          <w:rFonts w:ascii="Times New Roman" w:hAnsi="Times New Roman"/>
          <w:spacing w:val="-3"/>
          <w:szCs w:val="24"/>
        </w:rPr>
      </w:pPr>
      <w:r w:rsidRPr="00741430">
        <w:rPr>
          <w:rFonts w:ascii="Times New Roman" w:hAnsi="Times New Roman"/>
          <w:spacing w:val="-3"/>
          <w:szCs w:val="24"/>
        </w:rPr>
        <w:t xml:space="preserve">NCR-42 Committee on Swine Nutrition. 1976. </w:t>
      </w:r>
      <w:r w:rsidRPr="00741430">
        <w:rPr>
          <w:rFonts w:ascii="Times New Roman" w:hAnsi="Times New Roman"/>
          <w:b/>
          <w:spacing w:val="-3"/>
          <w:szCs w:val="24"/>
        </w:rPr>
        <w:t>Effect of supplemental choline on reproductive performance of sows:</w:t>
      </w:r>
      <w:r w:rsidR="00123C57" w:rsidRPr="00741430">
        <w:rPr>
          <w:rFonts w:ascii="Times New Roman" w:hAnsi="Times New Roman"/>
          <w:b/>
          <w:spacing w:val="-3"/>
          <w:szCs w:val="24"/>
        </w:rPr>
        <w:t xml:space="preserve"> </w:t>
      </w:r>
      <w:r w:rsidRPr="00741430">
        <w:rPr>
          <w:rFonts w:ascii="Times New Roman" w:hAnsi="Times New Roman"/>
          <w:b/>
          <w:spacing w:val="-3"/>
          <w:szCs w:val="24"/>
        </w:rPr>
        <w:t>A cooperative regional study.</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42:1211-1216.</w:t>
      </w:r>
    </w:p>
    <w:p w14:paraId="35FE1909" w14:textId="77777777" w:rsidR="001A1134" w:rsidRPr="00B97B32" w:rsidRDefault="001A1134">
      <w:pPr>
        <w:tabs>
          <w:tab w:val="left" w:pos="-1440"/>
          <w:tab w:val="left" w:pos="-720"/>
          <w:tab w:val="left" w:pos="0"/>
          <w:tab w:val="left" w:pos="516"/>
          <w:tab w:val="left" w:pos="722"/>
          <w:tab w:val="left" w:pos="9360"/>
        </w:tabs>
        <w:suppressAutoHyphens/>
        <w:ind w:left="722" w:hanging="722"/>
        <w:rPr>
          <w:rFonts w:ascii="Times New Roman" w:hAnsi="Times New Roman"/>
          <w:spacing w:val="-3"/>
          <w:szCs w:val="24"/>
        </w:rPr>
      </w:pPr>
    </w:p>
    <w:p w14:paraId="70133885" w14:textId="77777777" w:rsidR="001A1134" w:rsidRPr="00741430" w:rsidRDefault="001A1134" w:rsidP="00741430">
      <w:pPr>
        <w:pStyle w:val="ListParagraph"/>
        <w:numPr>
          <w:ilvl w:val="0"/>
          <w:numId w:val="4"/>
        </w:numPr>
        <w:tabs>
          <w:tab w:val="left" w:pos="-1440"/>
          <w:tab w:val="left" w:pos="-720"/>
          <w:tab w:val="left" w:pos="0"/>
          <w:tab w:val="left" w:pos="516"/>
          <w:tab w:val="left" w:pos="722"/>
          <w:tab w:val="left" w:pos="9360"/>
        </w:tabs>
        <w:suppressAutoHyphens/>
        <w:rPr>
          <w:rFonts w:ascii="Times New Roman" w:hAnsi="Times New Roman"/>
          <w:spacing w:val="-3"/>
          <w:szCs w:val="24"/>
        </w:rPr>
      </w:pPr>
      <w:r w:rsidRPr="00741430">
        <w:rPr>
          <w:rFonts w:ascii="Times New Roman" w:hAnsi="Times New Roman"/>
          <w:spacing w:val="-3"/>
          <w:szCs w:val="24"/>
        </w:rPr>
        <w:t>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1978.</w:t>
      </w:r>
      <w:r w:rsidR="00123C57" w:rsidRPr="00741430">
        <w:rPr>
          <w:rFonts w:ascii="Times New Roman" w:hAnsi="Times New Roman"/>
          <w:spacing w:val="-3"/>
          <w:szCs w:val="24"/>
        </w:rPr>
        <w:t xml:space="preserve"> </w:t>
      </w:r>
      <w:r w:rsidRPr="00741430">
        <w:rPr>
          <w:rFonts w:ascii="Times New Roman" w:hAnsi="Times New Roman"/>
          <w:b/>
          <w:spacing w:val="-3"/>
          <w:szCs w:val="24"/>
        </w:rPr>
        <w:t>Effect of protein level during gestation and lactation on reproductive performance in swine.</w:t>
      </w:r>
      <w:r w:rsidR="00123C57" w:rsidRPr="00741430">
        <w:rPr>
          <w:rFonts w:ascii="Times New Roman" w:hAnsi="Times New Roman"/>
          <w:b/>
          <w:spacing w:val="-3"/>
          <w:szCs w:val="24"/>
        </w:rPr>
        <w:t xml:space="preserve"> </w:t>
      </w:r>
      <w:r w:rsidRPr="00741430">
        <w:rPr>
          <w:rFonts w:ascii="Times New Roman" w:hAnsi="Times New Roman"/>
          <w:spacing w:val="-3"/>
          <w:szCs w:val="24"/>
        </w:rPr>
        <w:t>J. Anim. Sci. 46:1673-1683.</w:t>
      </w:r>
    </w:p>
    <w:p w14:paraId="2C6C46BF"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50E2CDC0" w14:textId="77777777" w:rsidR="001A1134" w:rsidRPr="00741430" w:rsidRDefault="001A1134" w:rsidP="00741430">
      <w:pPr>
        <w:pStyle w:val="ListParagraph"/>
        <w:numPr>
          <w:ilvl w:val="0"/>
          <w:numId w:val="4"/>
        </w:numPr>
        <w:tabs>
          <w:tab w:val="left" w:pos="-1440"/>
          <w:tab w:val="left" w:pos="-720"/>
          <w:tab w:val="left" w:pos="0"/>
          <w:tab w:val="left" w:pos="516"/>
          <w:tab w:val="left" w:pos="722"/>
        </w:tabs>
        <w:suppressAutoHyphens/>
        <w:rPr>
          <w:rFonts w:ascii="Times New Roman" w:hAnsi="Times New Roman"/>
          <w:spacing w:val="-3"/>
          <w:szCs w:val="24"/>
        </w:rPr>
      </w:pPr>
      <w:r w:rsidRPr="00741430">
        <w:rPr>
          <w:rFonts w:ascii="Times New Roman" w:hAnsi="Times New Roman"/>
          <w:spacing w:val="-3"/>
          <w:szCs w:val="24"/>
        </w:rPr>
        <w:t xml:space="preserve">NCR-42 Committee on Swine Nutrition. 1980. </w:t>
      </w:r>
      <w:r w:rsidRPr="00741430">
        <w:rPr>
          <w:rFonts w:ascii="Times New Roman" w:hAnsi="Times New Roman"/>
          <w:b/>
          <w:spacing w:val="-3"/>
          <w:szCs w:val="24"/>
        </w:rPr>
        <w:t>Effect of supplemental choline on performance of starting, growing and finishing pigs: A cooperative regional study.</w:t>
      </w:r>
      <w:r w:rsidRPr="00741430">
        <w:rPr>
          <w:rFonts w:ascii="Times New Roman" w:hAnsi="Times New Roman"/>
          <w:spacing w:val="-3"/>
          <w:szCs w:val="24"/>
        </w:rPr>
        <w:t xml:space="preserve"> J. Anim.</w:t>
      </w:r>
      <w:r w:rsidR="00123C57" w:rsidRPr="00741430">
        <w:rPr>
          <w:rFonts w:ascii="Times New Roman" w:hAnsi="Times New Roman"/>
          <w:spacing w:val="-3"/>
          <w:szCs w:val="24"/>
        </w:rPr>
        <w:t xml:space="preserve"> </w:t>
      </w:r>
      <w:r w:rsidRPr="00741430">
        <w:rPr>
          <w:rFonts w:ascii="Times New Roman" w:hAnsi="Times New Roman"/>
          <w:spacing w:val="-3"/>
          <w:szCs w:val="24"/>
        </w:rPr>
        <w:t>Sci.</w:t>
      </w:r>
      <w:r w:rsidR="00123C57" w:rsidRPr="00741430">
        <w:rPr>
          <w:rFonts w:ascii="Times New Roman" w:hAnsi="Times New Roman"/>
          <w:spacing w:val="-3"/>
          <w:szCs w:val="24"/>
        </w:rPr>
        <w:t xml:space="preserve"> </w:t>
      </w:r>
      <w:r w:rsidRPr="00741430">
        <w:rPr>
          <w:rFonts w:ascii="Times New Roman" w:hAnsi="Times New Roman"/>
          <w:spacing w:val="-3"/>
          <w:szCs w:val="24"/>
        </w:rPr>
        <w:t>50:99-102.</w:t>
      </w:r>
    </w:p>
    <w:p w14:paraId="27FC19B7"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0D734897" w14:textId="77777777" w:rsidR="001A1134" w:rsidRPr="00741430" w:rsidRDefault="001A1134" w:rsidP="00741430">
      <w:pPr>
        <w:pStyle w:val="ListParagraph"/>
        <w:numPr>
          <w:ilvl w:val="0"/>
          <w:numId w:val="4"/>
        </w:numPr>
        <w:tabs>
          <w:tab w:val="left" w:pos="-1440"/>
          <w:tab w:val="left" w:pos="-720"/>
          <w:tab w:val="left" w:pos="0"/>
          <w:tab w:val="left" w:pos="516"/>
          <w:tab w:val="left" w:pos="722"/>
        </w:tabs>
        <w:suppressAutoHyphens/>
        <w:rPr>
          <w:rFonts w:ascii="Times New Roman" w:hAnsi="Times New Roman"/>
          <w:spacing w:val="-3"/>
          <w:szCs w:val="24"/>
        </w:rPr>
      </w:pPr>
      <w:r w:rsidRPr="00741430">
        <w:rPr>
          <w:rFonts w:ascii="Times New Roman" w:hAnsi="Times New Roman"/>
          <w:spacing w:val="-3"/>
          <w:szCs w:val="24"/>
        </w:rPr>
        <w:t>Lewis, A.J., G.L. Cromwell and J.E. Pettigrew. NCR-42 Committee on Swine Nutrition. 1991</w:t>
      </w:r>
      <w:r w:rsidRPr="00741430">
        <w:rPr>
          <w:rFonts w:ascii="Times New Roman" w:hAnsi="Times New Roman"/>
          <w:b/>
          <w:spacing w:val="-3"/>
          <w:szCs w:val="24"/>
        </w:rPr>
        <w:t>.</w:t>
      </w:r>
      <w:r w:rsidR="00123C57" w:rsidRPr="00741430">
        <w:rPr>
          <w:rFonts w:ascii="Times New Roman" w:hAnsi="Times New Roman"/>
          <w:b/>
          <w:spacing w:val="-3"/>
          <w:szCs w:val="24"/>
        </w:rPr>
        <w:t xml:space="preserve"> </w:t>
      </w:r>
      <w:r w:rsidRPr="00741430">
        <w:rPr>
          <w:rFonts w:ascii="Times New Roman" w:hAnsi="Times New Roman"/>
          <w:b/>
          <w:spacing w:val="-3"/>
          <w:szCs w:val="24"/>
        </w:rPr>
        <w:t>Effects of supplemental biotin during gestation and lactation on reproductive performance of sows: A cooperative study.</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69:207-214.</w:t>
      </w:r>
    </w:p>
    <w:p w14:paraId="1AB48ACC"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1B3D6198" w14:textId="77777777" w:rsidR="001A1134" w:rsidRPr="00741430" w:rsidRDefault="001A1134" w:rsidP="00741430">
      <w:pPr>
        <w:pStyle w:val="ListParagraph"/>
        <w:numPr>
          <w:ilvl w:val="0"/>
          <w:numId w:val="4"/>
        </w:numPr>
        <w:tabs>
          <w:tab w:val="left" w:pos="-1440"/>
          <w:tab w:val="left" w:pos="-720"/>
          <w:tab w:val="left" w:pos="0"/>
          <w:tab w:val="left" w:pos="516"/>
          <w:tab w:val="left" w:pos="722"/>
        </w:tabs>
        <w:suppressAutoHyphens/>
        <w:rPr>
          <w:rFonts w:ascii="Times New Roman" w:hAnsi="Times New Roman"/>
          <w:spacing w:val="-3"/>
          <w:szCs w:val="24"/>
        </w:rPr>
      </w:pPr>
      <w:r w:rsidRPr="00741430">
        <w:rPr>
          <w:rFonts w:ascii="Times New Roman" w:hAnsi="Times New Roman"/>
          <w:spacing w:val="-3"/>
          <w:szCs w:val="24"/>
        </w:rPr>
        <w:t>Yen, J.T., G.L. Cromwell, G.L. Allee, C.C. Calvert, T.D. Crenshaw and E.R. Miller.</w:t>
      </w:r>
      <w:r w:rsidR="00123C57" w:rsidRPr="00741430">
        <w:rPr>
          <w:rFonts w:ascii="Times New Roman" w:hAnsi="Times New Roman"/>
          <w:spacing w:val="-3"/>
          <w:szCs w:val="24"/>
        </w:rPr>
        <w:t xml:space="preserve"> </w:t>
      </w:r>
      <w:r w:rsidRPr="00741430">
        <w:rPr>
          <w:rFonts w:ascii="Times New Roman" w:hAnsi="Times New Roman"/>
          <w:spacing w:val="-3"/>
          <w:szCs w:val="24"/>
        </w:rPr>
        <w:t>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1991.</w:t>
      </w:r>
      <w:r w:rsidR="00123C57" w:rsidRPr="00741430">
        <w:rPr>
          <w:rFonts w:ascii="Times New Roman" w:hAnsi="Times New Roman"/>
          <w:spacing w:val="-3"/>
          <w:szCs w:val="24"/>
        </w:rPr>
        <w:t xml:space="preserve"> </w:t>
      </w:r>
      <w:r w:rsidRPr="00741430">
        <w:rPr>
          <w:rFonts w:ascii="Times New Roman" w:hAnsi="Times New Roman"/>
          <w:b/>
          <w:spacing w:val="-3"/>
          <w:szCs w:val="24"/>
        </w:rPr>
        <w:t>Value of raw soybeans and soybean oil supplementation in sow gestation and lactation diets: A cooperative study.</w:t>
      </w:r>
      <w:r w:rsidRPr="00741430">
        <w:rPr>
          <w:rFonts w:ascii="Times New Roman" w:hAnsi="Times New Roman"/>
          <w:spacing w:val="-3"/>
          <w:szCs w:val="24"/>
        </w:rPr>
        <w:t xml:space="preserve"> J. Anim. Sci. 69:656-663.</w:t>
      </w:r>
    </w:p>
    <w:p w14:paraId="1CD5C183" w14:textId="77777777" w:rsidR="001A1134" w:rsidRPr="00B97B32" w:rsidRDefault="001A1134">
      <w:pPr>
        <w:tabs>
          <w:tab w:val="left" w:pos="-1440"/>
          <w:tab w:val="left" w:pos="-720"/>
          <w:tab w:val="left" w:pos="0"/>
          <w:tab w:val="left" w:pos="516"/>
          <w:tab w:val="left" w:pos="722"/>
        </w:tabs>
        <w:suppressAutoHyphens/>
        <w:rPr>
          <w:rFonts w:ascii="Times New Roman" w:hAnsi="Times New Roman"/>
          <w:spacing w:val="-3"/>
          <w:szCs w:val="24"/>
        </w:rPr>
      </w:pPr>
    </w:p>
    <w:p w14:paraId="4F6D8865" w14:textId="77777777" w:rsidR="001A1134" w:rsidRPr="00741430" w:rsidRDefault="001A1134" w:rsidP="00741430">
      <w:pPr>
        <w:pStyle w:val="ListParagraph"/>
        <w:numPr>
          <w:ilvl w:val="0"/>
          <w:numId w:val="4"/>
        </w:numPr>
        <w:tabs>
          <w:tab w:val="left" w:pos="-1440"/>
          <w:tab w:val="left" w:pos="-720"/>
          <w:tab w:val="left" w:pos="0"/>
          <w:tab w:val="left" w:pos="516"/>
          <w:tab w:val="left" w:pos="722"/>
        </w:tabs>
        <w:suppressAutoHyphens/>
        <w:rPr>
          <w:rFonts w:ascii="Times New Roman" w:hAnsi="Times New Roman"/>
          <w:spacing w:val="-3"/>
          <w:szCs w:val="24"/>
        </w:rPr>
      </w:pPr>
      <w:r w:rsidRPr="00741430">
        <w:rPr>
          <w:rFonts w:ascii="Times New Roman" w:hAnsi="Times New Roman"/>
          <w:spacing w:val="-3"/>
          <w:szCs w:val="24"/>
        </w:rPr>
        <w:t>Cromwell, G.L., T.R. Cline, J.D. Crenshaw, T.D. Crenshaw, R.C. Ewan, C.R. Hamilton, A.J. Lewis, D.C. Mahan, E.R. Miller, J.E. Pettigrew, L.F. Tribble and T.L. Veum.</w:t>
      </w:r>
      <w:r w:rsidR="00123C57" w:rsidRPr="00741430">
        <w:rPr>
          <w:rFonts w:ascii="Times New Roman" w:hAnsi="Times New Roman"/>
          <w:spacing w:val="-3"/>
          <w:szCs w:val="24"/>
        </w:rPr>
        <w:t xml:space="preserve"> </w:t>
      </w:r>
      <w:r w:rsidRPr="00741430">
        <w:rPr>
          <w:rFonts w:ascii="Times New Roman" w:hAnsi="Times New Roman"/>
          <w:spacing w:val="-3"/>
          <w:szCs w:val="24"/>
        </w:rPr>
        <w:t>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1993.</w:t>
      </w:r>
      <w:r w:rsidR="00123C57" w:rsidRPr="00741430">
        <w:rPr>
          <w:rFonts w:ascii="Times New Roman" w:hAnsi="Times New Roman"/>
          <w:spacing w:val="-3"/>
          <w:szCs w:val="24"/>
        </w:rPr>
        <w:t xml:space="preserve"> </w:t>
      </w:r>
      <w:r w:rsidRPr="00741430">
        <w:rPr>
          <w:rFonts w:ascii="Times New Roman" w:hAnsi="Times New Roman"/>
          <w:b/>
          <w:spacing w:val="-3"/>
          <w:szCs w:val="24"/>
        </w:rPr>
        <w:t>The dietary protein and(or) lysine requirements of barrows and gilts.</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71:1510-1519.</w:t>
      </w:r>
    </w:p>
    <w:p w14:paraId="3816614F" w14:textId="77777777" w:rsidR="001A1134" w:rsidRPr="00B97B32" w:rsidRDefault="001A1134">
      <w:pPr>
        <w:pStyle w:val="BodyTextIndent2"/>
        <w:rPr>
          <w:szCs w:val="24"/>
        </w:rPr>
      </w:pPr>
    </w:p>
    <w:p w14:paraId="4D9FECA3" w14:textId="77777777" w:rsidR="001A1134" w:rsidRPr="00B97B32" w:rsidRDefault="001A1134" w:rsidP="00741430">
      <w:pPr>
        <w:pStyle w:val="BodyTextIndent2"/>
        <w:numPr>
          <w:ilvl w:val="0"/>
          <w:numId w:val="4"/>
        </w:numPr>
        <w:rPr>
          <w:szCs w:val="24"/>
        </w:rPr>
      </w:pPr>
      <w:r w:rsidRPr="00B97B32">
        <w:rPr>
          <w:szCs w:val="24"/>
        </w:rPr>
        <w:t>Mahan, D.C., R.A. Easter, G.L. Cromwell, E.R. Miller, and T.L. Veum.</w:t>
      </w:r>
      <w:r w:rsidR="00123C57">
        <w:rPr>
          <w:szCs w:val="24"/>
        </w:rPr>
        <w:t xml:space="preserve"> </w:t>
      </w:r>
      <w:r w:rsidRPr="00B97B32">
        <w:rPr>
          <w:szCs w:val="24"/>
        </w:rPr>
        <w:t>NCR-42 Committee on Swine Nutrition.</w:t>
      </w:r>
      <w:r w:rsidR="00123C57">
        <w:rPr>
          <w:szCs w:val="24"/>
        </w:rPr>
        <w:t xml:space="preserve"> </w:t>
      </w:r>
      <w:r w:rsidRPr="00B97B32">
        <w:rPr>
          <w:szCs w:val="24"/>
        </w:rPr>
        <w:t>1993.</w:t>
      </w:r>
      <w:r w:rsidR="00123C57">
        <w:rPr>
          <w:szCs w:val="24"/>
        </w:rPr>
        <w:t xml:space="preserve"> </w:t>
      </w:r>
      <w:r w:rsidRPr="00B97B32">
        <w:rPr>
          <w:b/>
          <w:szCs w:val="24"/>
        </w:rPr>
        <w:t>Effect of dietary lysine levels formulated by altering the ratio of corn:soybean meal with or without dried whey and L-lysine·HCl in diets for weanling pigs.</w:t>
      </w:r>
      <w:r w:rsidR="00123C57">
        <w:rPr>
          <w:szCs w:val="24"/>
        </w:rPr>
        <w:t xml:space="preserve"> </w:t>
      </w:r>
      <w:r w:rsidRPr="00B97B32">
        <w:rPr>
          <w:szCs w:val="24"/>
        </w:rPr>
        <w:t>J. Anim. Sci. 71:1848-1852.</w:t>
      </w:r>
    </w:p>
    <w:p w14:paraId="0B461A5C" w14:textId="77777777" w:rsidR="001A1134" w:rsidRPr="00B97B32" w:rsidRDefault="001A1134">
      <w:pPr>
        <w:pStyle w:val="BodyTextIndent2"/>
        <w:rPr>
          <w:szCs w:val="24"/>
        </w:rPr>
      </w:pPr>
    </w:p>
    <w:p w14:paraId="1B6DF98A" w14:textId="77777777" w:rsidR="001A1134" w:rsidRPr="00B97B32" w:rsidRDefault="001A1134" w:rsidP="00741430">
      <w:pPr>
        <w:pStyle w:val="BodyTextIndent2"/>
        <w:numPr>
          <w:ilvl w:val="0"/>
          <w:numId w:val="4"/>
        </w:numPr>
        <w:rPr>
          <w:szCs w:val="24"/>
        </w:rPr>
      </w:pPr>
      <w:r w:rsidRPr="00B97B32">
        <w:rPr>
          <w:szCs w:val="24"/>
        </w:rPr>
        <w:t>Mahan, D.C., G.L. Cromwell, R.C. Ewan, C.R. Hamilton, and J.T. Yen.</w:t>
      </w:r>
      <w:r w:rsidR="00123C57">
        <w:rPr>
          <w:szCs w:val="24"/>
        </w:rPr>
        <w:t xml:space="preserve"> </w:t>
      </w:r>
      <w:r w:rsidRPr="00B97B32">
        <w:rPr>
          <w:szCs w:val="24"/>
        </w:rPr>
        <w:t>NCR-42 Committee on Swine Nutrition.</w:t>
      </w:r>
      <w:r w:rsidR="00123C57">
        <w:rPr>
          <w:szCs w:val="24"/>
        </w:rPr>
        <w:t xml:space="preserve"> </w:t>
      </w:r>
      <w:r w:rsidRPr="00B97B32">
        <w:rPr>
          <w:szCs w:val="24"/>
        </w:rPr>
        <w:t>1998.</w:t>
      </w:r>
      <w:r w:rsidR="00123C57">
        <w:rPr>
          <w:szCs w:val="24"/>
        </w:rPr>
        <w:t xml:space="preserve"> </w:t>
      </w:r>
      <w:r w:rsidRPr="00B97B32">
        <w:rPr>
          <w:b/>
          <w:szCs w:val="24"/>
        </w:rPr>
        <w:t>Evaluation of the feeding duration of a phase 1 nursery diet to three-week-old pigs of two weaning weights.</w:t>
      </w:r>
      <w:r w:rsidR="00123C57">
        <w:rPr>
          <w:szCs w:val="24"/>
        </w:rPr>
        <w:t xml:space="preserve"> </w:t>
      </w:r>
      <w:r w:rsidRPr="00B97B32">
        <w:rPr>
          <w:szCs w:val="24"/>
        </w:rPr>
        <w:t>J. Anim. Sci. 76:578-583.</w:t>
      </w:r>
    </w:p>
    <w:p w14:paraId="650AECDC"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14:paraId="6F2DA9EE" w14:textId="77777777" w:rsidR="001A1134" w:rsidRPr="00741430" w:rsidRDefault="001A1134" w:rsidP="00741430">
      <w:pPr>
        <w:pStyle w:val="ListParagraph"/>
        <w:numPr>
          <w:ilvl w:val="0"/>
          <w:numId w:val="4"/>
        </w:numPr>
        <w:tabs>
          <w:tab w:val="left" w:pos="-720"/>
          <w:tab w:val="left" w:pos="0"/>
          <w:tab w:val="left" w:pos="568"/>
          <w:tab w:val="left" w:pos="758"/>
        </w:tabs>
        <w:suppressAutoHyphens/>
        <w:rPr>
          <w:rFonts w:ascii="Times New Roman" w:hAnsi="Times New Roman"/>
          <w:spacing w:val="-3"/>
          <w:szCs w:val="24"/>
        </w:rPr>
      </w:pPr>
      <w:r w:rsidRPr="00741430">
        <w:rPr>
          <w:rFonts w:ascii="Times New Roman" w:hAnsi="Times New Roman"/>
          <w:spacing w:val="-3"/>
          <w:szCs w:val="24"/>
        </w:rPr>
        <w:t>Cromwell G.L., C.C. Calvert, T.R. Cline, J.D. Crenshaw, T.D. Crenshaw, R.A. Easter, R.C. Ewan, C.R. Hamilton, G.M. Hill, A.J. Lewis, D.C. Mahan, E.R. Miller, J.L. Nelssen, J.E. Pettigrew, L.F. Tribble, T.L. Veum, and J.T. Yen, 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1999.</w:t>
      </w:r>
      <w:r w:rsidR="00123C57" w:rsidRPr="00741430">
        <w:rPr>
          <w:rFonts w:ascii="Times New Roman" w:hAnsi="Times New Roman"/>
          <w:spacing w:val="-3"/>
          <w:szCs w:val="24"/>
        </w:rPr>
        <w:t xml:space="preserve"> </w:t>
      </w:r>
      <w:r w:rsidRPr="00741430">
        <w:rPr>
          <w:rFonts w:ascii="Times New Roman" w:hAnsi="Times New Roman"/>
          <w:b/>
          <w:spacing w:val="-3"/>
          <w:szCs w:val="24"/>
        </w:rPr>
        <w:t>Variability among sources and laboratories in nutrient analyses of corn and soybean meal.</w:t>
      </w:r>
      <w:r w:rsidR="00123C57" w:rsidRPr="00741430">
        <w:rPr>
          <w:rFonts w:ascii="Times New Roman" w:hAnsi="Times New Roman"/>
          <w:b/>
          <w:spacing w:val="-3"/>
          <w:szCs w:val="24"/>
        </w:rPr>
        <w:t xml:space="preserve"> </w:t>
      </w:r>
      <w:r w:rsidRPr="00741430">
        <w:rPr>
          <w:rFonts w:ascii="Times New Roman" w:hAnsi="Times New Roman"/>
          <w:spacing w:val="-3"/>
          <w:szCs w:val="24"/>
        </w:rPr>
        <w:t>J. Anim. Sci. 77:3262-3273.</w:t>
      </w:r>
    </w:p>
    <w:p w14:paraId="45DD12E3"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p>
    <w:p w14:paraId="4D2A5905" w14:textId="77777777" w:rsidR="001A1134" w:rsidRPr="00741430" w:rsidRDefault="001A1134" w:rsidP="00741430">
      <w:pPr>
        <w:pStyle w:val="ListParagraph"/>
        <w:numPr>
          <w:ilvl w:val="0"/>
          <w:numId w:val="4"/>
        </w:numPr>
        <w:tabs>
          <w:tab w:val="left" w:pos="-720"/>
          <w:tab w:val="left" w:pos="0"/>
          <w:tab w:val="left" w:pos="568"/>
          <w:tab w:val="left" w:pos="758"/>
        </w:tabs>
        <w:suppressAutoHyphens/>
        <w:rPr>
          <w:rFonts w:ascii="Times New Roman" w:hAnsi="Times New Roman"/>
          <w:spacing w:val="-3"/>
          <w:szCs w:val="24"/>
        </w:rPr>
      </w:pPr>
      <w:r w:rsidRPr="00741430">
        <w:rPr>
          <w:rFonts w:ascii="Times New Roman" w:hAnsi="Times New Roman"/>
          <w:spacing w:val="-3"/>
          <w:szCs w:val="24"/>
        </w:rPr>
        <w:t>Hill, G.M., G.L. Cromwell, T.D. Crenshaw, R. Dove, R.C. Ewan, D.A. Knabe, A.J. Lewis, G.W. Libal, D.C. Mahan, G.C. Shurson, L.L. Southern, and T.L. Veum, NCR-42 and S-145 Regional Swine Nutrition Committees.</w:t>
      </w:r>
      <w:r w:rsidR="00123C57" w:rsidRPr="00741430">
        <w:rPr>
          <w:rFonts w:ascii="Times New Roman" w:hAnsi="Times New Roman"/>
          <w:spacing w:val="-3"/>
          <w:szCs w:val="24"/>
        </w:rPr>
        <w:t xml:space="preserve"> </w:t>
      </w:r>
      <w:r w:rsidRPr="00741430">
        <w:rPr>
          <w:rFonts w:ascii="Times New Roman" w:hAnsi="Times New Roman"/>
          <w:spacing w:val="-3"/>
          <w:szCs w:val="24"/>
        </w:rPr>
        <w:t>2000.</w:t>
      </w:r>
      <w:r w:rsidR="00123C57" w:rsidRPr="00741430">
        <w:rPr>
          <w:rFonts w:ascii="Times New Roman" w:hAnsi="Times New Roman"/>
          <w:spacing w:val="-3"/>
          <w:szCs w:val="24"/>
        </w:rPr>
        <w:t xml:space="preserve"> </w:t>
      </w:r>
      <w:r w:rsidRPr="00741430">
        <w:rPr>
          <w:rFonts w:ascii="Times New Roman" w:hAnsi="Times New Roman"/>
          <w:b/>
          <w:spacing w:val="-3"/>
          <w:szCs w:val="24"/>
        </w:rPr>
        <w:t>Growth promotion effects and plasma changes from feeding high dietary concentrations of zinc and copper to weanling pigs (regional study).</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78:1010-1016.</w:t>
      </w:r>
    </w:p>
    <w:p w14:paraId="6CA5E463"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3337A66C" w14:textId="77777777" w:rsidR="001A1134" w:rsidRPr="00741430" w:rsidRDefault="001A1134" w:rsidP="00741430">
      <w:pPr>
        <w:pStyle w:val="ListParagraph"/>
        <w:numPr>
          <w:ilvl w:val="0"/>
          <w:numId w:val="4"/>
        </w:numPr>
        <w:tabs>
          <w:tab w:val="left" w:pos="-720"/>
          <w:tab w:val="left" w:pos="0"/>
          <w:tab w:val="left" w:pos="758"/>
        </w:tabs>
        <w:suppressAutoHyphens/>
        <w:rPr>
          <w:rFonts w:ascii="Times New Roman" w:hAnsi="Times New Roman"/>
          <w:spacing w:val="-3"/>
          <w:szCs w:val="24"/>
        </w:rPr>
      </w:pPr>
      <w:r w:rsidRPr="00741430">
        <w:rPr>
          <w:rFonts w:ascii="Times New Roman" w:hAnsi="Times New Roman"/>
          <w:spacing w:val="-3"/>
          <w:szCs w:val="24"/>
        </w:rPr>
        <w:t>Cline, T.R., G.L. Cromwell, T.D. Crenshaw, R.C. Ewan, C.R. Hamilton, A.J. Lewis, D.C. Mahan, and L.L. Southern, 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2000.</w:t>
      </w:r>
      <w:r w:rsidR="00123C57" w:rsidRPr="00741430">
        <w:rPr>
          <w:rFonts w:ascii="Times New Roman" w:hAnsi="Times New Roman"/>
          <w:spacing w:val="-3"/>
          <w:szCs w:val="24"/>
        </w:rPr>
        <w:t xml:space="preserve"> </w:t>
      </w:r>
      <w:r w:rsidRPr="00741430">
        <w:rPr>
          <w:rFonts w:ascii="Times New Roman" w:hAnsi="Times New Roman"/>
          <w:b/>
          <w:spacing w:val="-3"/>
          <w:szCs w:val="24"/>
        </w:rPr>
        <w:t>Further assessment of the dietary lysine requirement of finishing gilts.</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78:987-992.</w:t>
      </w:r>
    </w:p>
    <w:p w14:paraId="78F84BD5"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688218F9" w14:textId="77777777" w:rsidR="001A1134" w:rsidRPr="00741430" w:rsidRDefault="001A1134" w:rsidP="00741430">
      <w:pPr>
        <w:pStyle w:val="ListParagraph"/>
        <w:numPr>
          <w:ilvl w:val="0"/>
          <w:numId w:val="4"/>
        </w:numPr>
        <w:tabs>
          <w:tab w:val="left" w:pos="-720"/>
          <w:tab w:val="left" w:pos="0"/>
          <w:tab w:val="left" w:pos="758"/>
        </w:tabs>
        <w:suppressAutoHyphens/>
        <w:rPr>
          <w:rFonts w:ascii="Times New Roman" w:hAnsi="Times New Roman"/>
          <w:spacing w:val="-3"/>
          <w:szCs w:val="24"/>
        </w:rPr>
      </w:pPr>
      <w:r w:rsidRPr="00741430">
        <w:rPr>
          <w:rFonts w:ascii="Times New Roman" w:hAnsi="Times New Roman"/>
          <w:spacing w:val="-3"/>
          <w:szCs w:val="24"/>
        </w:rPr>
        <w:t>Cromwell G.L., T.R. Cline, J.D. Crenshaw, T.D. Crenshaw, R.A. Easter, R.C. Ewan, C.R. Hamilton, G.M. Hill, A.J. Lewis, D.C. Mahan, J.L. Nelssen, J.E. Pettigrew, T.L. Veum, and J.T. Yen, 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2000.</w:t>
      </w:r>
      <w:r w:rsidR="00123C57" w:rsidRPr="00741430">
        <w:rPr>
          <w:rFonts w:ascii="Times New Roman" w:hAnsi="Times New Roman"/>
          <w:spacing w:val="-3"/>
          <w:szCs w:val="24"/>
        </w:rPr>
        <w:t xml:space="preserve"> </w:t>
      </w:r>
      <w:r w:rsidRPr="00741430">
        <w:rPr>
          <w:rFonts w:ascii="Times New Roman" w:hAnsi="Times New Roman"/>
          <w:b/>
          <w:spacing w:val="-3"/>
          <w:szCs w:val="24"/>
        </w:rPr>
        <w:t>Variability among sources and laboratories in analyses of wheat middlings</w:t>
      </w:r>
      <w:r w:rsidRPr="00741430">
        <w:rPr>
          <w:rFonts w:ascii="Times New Roman" w:hAnsi="Times New Roman"/>
          <w:spacing w:val="-3"/>
          <w:szCs w:val="24"/>
        </w:rPr>
        <w:t>.</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78:2653-2658.</w:t>
      </w:r>
    </w:p>
    <w:p w14:paraId="6204E631" w14:textId="77777777" w:rsidR="001A1134" w:rsidRPr="00B97B32" w:rsidRDefault="001A1134">
      <w:pPr>
        <w:tabs>
          <w:tab w:val="left" w:pos="-720"/>
          <w:tab w:val="left" w:pos="0"/>
          <w:tab w:val="left" w:pos="758"/>
        </w:tabs>
        <w:suppressAutoHyphens/>
        <w:ind w:left="758" w:hanging="758"/>
        <w:rPr>
          <w:rFonts w:ascii="Times New Roman" w:hAnsi="Times New Roman"/>
          <w:spacing w:val="-3"/>
          <w:szCs w:val="24"/>
        </w:rPr>
      </w:pPr>
    </w:p>
    <w:p w14:paraId="70FFC88E" w14:textId="77777777" w:rsidR="001A1134" w:rsidRPr="00741430" w:rsidRDefault="001A1134" w:rsidP="00741430">
      <w:pPr>
        <w:pStyle w:val="ListParagraph"/>
        <w:numPr>
          <w:ilvl w:val="0"/>
          <w:numId w:val="4"/>
        </w:numPr>
        <w:tabs>
          <w:tab w:val="left" w:pos="-720"/>
          <w:tab w:val="left" w:pos="0"/>
          <w:tab w:val="left" w:pos="758"/>
        </w:tabs>
        <w:suppressAutoHyphens/>
        <w:rPr>
          <w:rFonts w:ascii="Times New Roman" w:hAnsi="Times New Roman"/>
          <w:spacing w:val="-3"/>
          <w:szCs w:val="24"/>
        </w:rPr>
      </w:pPr>
      <w:r w:rsidRPr="00741430">
        <w:rPr>
          <w:rFonts w:ascii="Times New Roman" w:hAnsi="Times New Roman"/>
          <w:spacing w:val="-3"/>
          <w:szCs w:val="24"/>
        </w:rPr>
        <w:t>Carter, S.D., G.M Hill, D.C. Mahan, J.L. Nelssen, B.T. Richert, and G.C. Shurson.</w:t>
      </w:r>
      <w:r w:rsidR="00123C57" w:rsidRPr="00741430">
        <w:rPr>
          <w:rFonts w:ascii="Times New Roman" w:hAnsi="Times New Roman"/>
          <w:spacing w:val="-3"/>
          <w:szCs w:val="24"/>
        </w:rPr>
        <w:t xml:space="preserve"> </w:t>
      </w:r>
      <w:r w:rsidRPr="00741430">
        <w:rPr>
          <w:rFonts w:ascii="Times New Roman" w:hAnsi="Times New Roman"/>
          <w:spacing w:val="-3"/>
          <w:szCs w:val="24"/>
        </w:rPr>
        <w:t>NCR-42 Committee on Swine Nutrition.</w:t>
      </w:r>
      <w:r w:rsidR="00123C57" w:rsidRPr="00741430">
        <w:rPr>
          <w:rFonts w:ascii="Times New Roman" w:hAnsi="Times New Roman"/>
          <w:spacing w:val="-3"/>
          <w:szCs w:val="24"/>
        </w:rPr>
        <w:t xml:space="preserve"> </w:t>
      </w:r>
      <w:r w:rsidRPr="00741430">
        <w:rPr>
          <w:rFonts w:ascii="Times New Roman" w:hAnsi="Times New Roman"/>
          <w:spacing w:val="-3"/>
          <w:szCs w:val="24"/>
        </w:rPr>
        <w:t>2000.</w:t>
      </w:r>
      <w:r w:rsidR="00123C57" w:rsidRPr="00741430">
        <w:rPr>
          <w:rFonts w:ascii="Times New Roman" w:hAnsi="Times New Roman"/>
          <w:spacing w:val="-3"/>
          <w:szCs w:val="24"/>
        </w:rPr>
        <w:t xml:space="preserve"> </w:t>
      </w:r>
      <w:r w:rsidRPr="00741430">
        <w:rPr>
          <w:rFonts w:ascii="Times New Roman" w:hAnsi="Times New Roman"/>
          <w:b/>
          <w:spacing w:val="-3"/>
          <w:szCs w:val="24"/>
        </w:rPr>
        <w:t>Effects of dietary valine concentration on lactational performance of sows nursing large litters</w:t>
      </w:r>
      <w:r w:rsidRPr="00741430">
        <w:rPr>
          <w:rFonts w:ascii="Times New Roman" w:hAnsi="Times New Roman"/>
          <w:spacing w:val="-3"/>
          <w:szCs w:val="24"/>
        </w:rPr>
        <w:t>.</w:t>
      </w:r>
      <w:r w:rsidR="00123C57" w:rsidRPr="00741430">
        <w:rPr>
          <w:rFonts w:ascii="Times New Roman" w:hAnsi="Times New Roman"/>
          <w:spacing w:val="-3"/>
          <w:szCs w:val="24"/>
        </w:rPr>
        <w:t xml:space="preserve"> </w:t>
      </w:r>
      <w:r w:rsidRPr="00741430">
        <w:rPr>
          <w:rFonts w:ascii="Times New Roman" w:hAnsi="Times New Roman"/>
          <w:spacing w:val="-3"/>
          <w:szCs w:val="24"/>
        </w:rPr>
        <w:t>J. Anim. Sci. 78:2879-2884.</w:t>
      </w:r>
    </w:p>
    <w:p w14:paraId="1FBDD8DD" w14:textId="77777777" w:rsidR="001A1134" w:rsidRPr="00B97B32" w:rsidRDefault="001A1134">
      <w:pPr>
        <w:tabs>
          <w:tab w:val="left" w:pos="-720"/>
          <w:tab w:val="left" w:pos="0"/>
          <w:tab w:val="left" w:pos="758"/>
        </w:tabs>
        <w:suppressAutoHyphens/>
        <w:rPr>
          <w:rFonts w:ascii="Times New Roman" w:hAnsi="Times New Roman"/>
          <w:spacing w:val="-3"/>
          <w:szCs w:val="24"/>
        </w:rPr>
      </w:pPr>
    </w:p>
    <w:p w14:paraId="513551B4" w14:textId="77777777" w:rsidR="001A1134" w:rsidRPr="00741430" w:rsidRDefault="001A1134" w:rsidP="00741430">
      <w:pPr>
        <w:pStyle w:val="ListParagraph"/>
        <w:numPr>
          <w:ilvl w:val="0"/>
          <w:numId w:val="4"/>
        </w:numPr>
        <w:tabs>
          <w:tab w:val="left" w:pos="-720"/>
          <w:tab w:val="left" w:pos="0"/>
          <w:tab w:val="left" w:pos="758"/>
        </w:tabs>
        <w:suppressAutoHyphens/>
        <w:rPr>
          <w:rFonts w:ascii="Times New Roman" w:hAnsi="Times New Roman"/>
          <w:b/>
          <w:szCs w:val="24"/>
        </w:rPr>
      </w:pPr>
      <w:r w:rsidRPr="00741430">
        <w:rPr>
          <w:rFonts w:ascii="Times New Roman" w:hAnsi="Times New Roman"/>
          <w:szCs w:val="24"/>
        </w:rPr>
        <w:t>Hill, G.M., D.C. Mahan, S.D. Carter, G.L. Cromwell, R.C. Ewan, R.L. Harrold, A.J. Lewis, P.S. Miller, G.C. Shurson, and T.L. Veum,</w:t>
      </w:r>
      <w:r w:rsidR="00123C57" w:rsidRPr="00741430">
        <w:rPr>
          <w:rFonts w:ascii="Times New Roman" w:hAnsi="Times New Roman"/>
          <w:szCs w:val="24"/>
        </w:rPr>
        <w:t xml:space="preserve"> </w:t>
      </w:r>
      <w:r w:rsidRPr="00741430">
        <w:rPr>
          <w:rFonts w:ascii="Times New Roman" w:hAnsi="Times New Roman"/>
          <w:szCs w:val="24"/>
        </w:rPr>
        <w:t>NCR-42 Committee on Swine Nutrition.</w:t>
      </w:r>
      <w:r w:rsidR="00123C57" w:rsidRPr="00741430">
        <w:rPr>
          <w:rFonts w:ascii="Times New Roman" w:hAnsi="Times New Roman"/>
          <w:szCs w:val="24"/>
        </w:rPr>
        <w:t xml:space="preserve"> </w:t>
      </w:r>
      <w:r w:rsidRPr="00741430">
        <w:rPr>
          <w:rFonts w:ascii="Times New Roman" w:hAnsi="Times New Roman"/>
          <w:szCs w:val="24"/>
        </w:rPr>
        <w:t>2001.</w:t>
      </w:r>
      <w:r w:rsidR="00123C57" w:rsidRPr="00741430">
        <w:rPr>
          <w:rFonts w:ascii="Times New Roman" w:hAnsi="Times New Roman"/>
          <w:szCs w:val="24"/>
        </w:rPr>
        <w:t xml:space="preserve"> </w:t>
      </w:r>
      <w:r w:rsidRPr="00741430">
        <w:rPr>
          <w:rFonts w:ascii="Times New Roman" w:hAnsi="Times New Roman"/>
          <w:b/>
          <w:szCs w:val="24"/>
        </w:rPr>
        <w:t>Effect of pharmacological concentrations of zinc oxide with or without the inclusion of an antibacterial agent on nursery pig performance.</w:t>
      </w:r>
      <w:r w:rsidR="00123C57" w:rsidRPr="00741430">
        <w:rPr>
          <w:rFonts w:ascii="Times New Roman" w:hAnsi="Times New Roman"/>
          <w:b/>
          <w:szCs w:val="24"/>
        </w:rPr>
        <w:t xml:space="preserve"> </w:t>
      </w:r>
      <w:r w:rsidRPr="00741430">
        <w:rPr>
          <w:rFonts w:ascii="Times New Roman" w:hAnsi="Times New Roman"/>
          <w:szCs w:val="24"/>
        </w:rPr>
        <w:t xml:space="preserve">J. Anim. Sci. 79:934-941. </w:t>
      </w:r>
      <w:r w:rsidRPr="00741430">
        <w:rPr>
          <w:rFonts w:ascii="Times New Roman" w:hAnsi="Times New Roman"/>
          <w:b/>
          <w:szCs w:val="24"/>
        </w:rPr>
        <w:t>(Also listed in S-145/S-288 publications)</w:t>
      </w:r>
    </w:p>
    <w:p w14:paraId="058C41CF" w14:textId="77777777" w:rsidR="001A1134" w:rsidRPr="00B97B32" w:rsidRDefault="001A1134">
      <w:pPr>
        <w:tabs>
          <w:tab w:val="left" w:pos="-720"/>
          <w:tab w:val="left" w:pos="0"/>
          <w:tab w:val="left" w:pos="758"/>
        </w:tabs>
        <w:suppressAutoHyphens/>
        <w:ind w:left="758" w:hanging="758"/>
        <w:rPr>
          <w:rFonts w:ascii="Times New Roman" w:hAnsi="Times New Roman"/>
          <w:szCs w:val="24"/>
        </w:rPr>
      </w:pPr>
    </w:p>
    <w:p w14:paraId="70C54663" w14:textId="77777777" w:rsidR="001A1134" w:rsidRPr="00741430" w:rsidRDefault="001A1134" w:rsidP="00741430">
      <w:pPr>
        <w:pStyle w:val="ListParagraph"/>
        <w:numPr>
          <w:ilvl w:val="0"/>
          <w:numId w:val="4"/>
        </w:numPr>
        <w:tabs>
          <w:tab w:val="left" w:pos="-720"/>
          <w:tab w:val="left" w:pos="0"/>
          <w:tab w:val="left" w:pos="758"/>
        </w:tabs>
        <w:suppressAutoHyphens/>
        <w:rPr>
          <w:rFonts w:ascii="Times New Roman" w:hAnsi="Times New Roman"/>
          <w:b/>
          <w:szCs w:val="24"/>
        </w:rPr>
      </w:pPr>
      <w:bookmarkStart w:id="0" w:name="OLE_LINK1"/>
      <w:r w:rsidRPr="00741430">
        <w:rPr>
          <w:rFonts w:ascii="Times New Roman" w:hAnsi="Times New Roman"/>
          <w:szCs w:val="24"/>
        </w:rPr>
        <w:t>Cromwell, G.L.,</w:t>
      </w:r>
      <w:r w:rsidR="00123C57" w:rsidRPr="00741430">
        <w:rPr>
          <w:rFonts w:ascii="Times New Roman" w:hAnsi="Times New Roman"/>
          <w:szCs w:val="24"/>
        </w:rPr>
        <w:t xml:space="preserve"> </w:t>
      </w:r>
      <w:r w:rsidRPr="00741430">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sidRPr="00741430">
        <w:rPr>
          <w:rFonts w:ascii="Times New Roman" w:hAnsi="Times New Roman"/>
          <w:szCs w:val="24"/>
        </w:rPr>
        <w:t xml:space="preserve"> </w:t>
      </w:r>
      <w:r w:rsidRPr="00741430">
        <w:rPr>
          <w:rFonts w:ascii="Times New Roman" w:hAnsi="Times New Roman"/>
          <w:szCs w:val="24"/>
        </w:rPr>
        <w:t>North Central Region Committee on Swine Nutrition (NCR-42) and Southern Regional Committee on Nutritional Systems for Swine to Increase Reproductive Efficiency (S-288).</w:t>
      </w:r>
      <w:r w:rsidR="00123C57" w:rsidRPr="00741430">
        <w:rPr>
          <w:rFonts w:ascii="Times New Roman" w:hAnsi="Times New Roman"/>
          <w:szCs w:val="24"/>
        </w:rPr>
        <w:t xml:space="preserve"> </w:t>
      </w:r>
      <w:r w:rsidRPr="00741430">
        <w:rPr>
          <w:rFonts w:ascii="Times New Roman" w:hAnsi="Times New Roman"/>
          <w:szCs w:val="24"/>
        </w:rPr>
        <w:t>2002.</w:t>
      </w:r>
      <w:r w:rsidR="00123C57" w:rsidRPr="00741430">
        <w:rPr>
          <w:rFonts w:ascii="Times New Roman" w:hAnsi="Times New Roman"/>
          <w:szCs w:val="24"/>
        </w:rPr>
        <w:t xml:space="preserve"> </w:t>
      </w:r>
      <w:r w:rsidRPr="00741430">
        <w:rPr>
          <w:rFonts w:ascii="Times New Roman" w:hAnsi="Times New Roman"/>
          <w:b/>
          <w:szCs w:val="24"/>
        </w:rPr>
        <w:t>Variability in mixing efficiency and in laboratory analyses of a common diet mixed at 25 experiment stations.</w:t>
      </w:r>
      <w:r w:rsidR="00123C57" w:rsidRPr="00741430">
        <w:rPr>
          <w:rFonts w:ascii="Times New Roman" w:hAnsi="Times New Roman"/>
          <w:b/>
          <w:szCs w:val="24"/>
        </w:rPr>
        <w:t xml:space="preserve"> </w:t>
      </w:r>
      <w:r w:rsidRPr="00741430">
        <w:rPr>
          <w:rFonts w:ascii="Times New Roman" w:hAnsi="Times New Roman"/>
          <w:szCs w:val="24"/>
        </w:rPr>
        <w:t>J. Anim. Sci</w:t>
      </w:r>
      <w:r w:rsidR="00D22185" w:rsidRPr="00741430">
        <w:rPr>
          <w:rFonts w:ascii="Times New Roman" w:hAnsi="Times New Roman"/>
          <w:szCs w:val="24"/>
        </w:rPr>
        <w:t>. 81:484-491.</w:t>
      </w:r>
      <w:r w:rsidRPr="00741430">
        <w:rPr>
          <w:rFonts w:ascii="Times New Roman" w:hAnsi="Times New Roman"/>
          <w:szCs w:val="24"/>
        </w:rPr>
        <w:t xml:space="preserve"> </w:t>
      </w:r>
      <w:r w:rsidRPr="00741430">
        <w:rPr>
          <w:rFonts w:ascii="Times New Roman" w:hAnsi="Times New Roman"/>
          <w:b/>
          <w:szCs w:val="24"/>
        </w:rPr>
        <w:t>(Also listed in S-145/S-288 publications)</w:t>
      </w:r>
      <w:bookmarkEnd w:id="0"/>
    </w:p>
    <w:p w14:paraId="5B2A39E7" w14:textId="77777777" w:rsidR="00247ABF" w:rsidRPr="00B97B32" w:rsidRDefault="00247ABF" w:rsidP="00247ABF">
      <w:pPr>
        <w:tabs>
          <w:tab w:val="left" w:pos="-720"/>
          <w:tab w:val="left" w:pos="0"/>
          <w:tab w:val="left" w:pos="758"/>
        </w:tabs>
        <w:suppressAutoHyphens/>
        <w:ind w:left="758" w:hanging="758"/>
        <w:rPr>
          <w:rFonts w:ascii="Times New Roman" w:hAnsi="Times New Roman"/>
          <w:color w:val="000000"/>
          <w:szCs w:val="24"/>
        </w:rPr>
      </w:pPr>
    </w:p>
    <w:p w14:paraId="7DFC2928" w14:textId="77777777" w:rsidR="00247ABF" w:rsidRPr="00741430" w:rsidRDefault="00247ABF" w:rsidP="00741430">
      <w:pPr>
        <w:pStyle w:val="ListParagraph"/>
        <w:numPr>
          <w:ilvl w:val="0"/>
          <w:numId w:val="4"/>
        </w:numPr>
        <w:tabs>
          <w:tab w:val="left" w:pos="-720"/>
          <w:tab w:val="left" w:pos="0"/>
          <w:tab w:val="left" w:pos="758"/>
        </w:tabs>
        <w:suppressAutoHyphens/>
        <w:rPr>
          <w:rFonts w:ascii="Times New Roman" w:hAnsi="Times New Roman"/>
          <w:szCs w:val="24"/>
        </w:rPr>
      </w:pPr>
      <w:r w:rsidRPr="00741430">
        <w:rPr>
          <w:rFonts w:ascii="Times New Roman" w:hAnsi="Times New Roman"/>
          <w:color w:val="000000"/>
          <w:szCs w:val="24"/>
        </w:rPr>
        <w:lastRenderedPageBreak/>
        <w:t>Mahan, D.C., E.P. Berg, J.H. Brendemuhl, S.D. Carter, L.I. Chiba, T.D. Crenshaw, G.L. Cromwell, C.R. Dove, A.F. Harper, G.M. Hill, G.R. Hollis, S.W. Kim, M.D.</w:t>
      </w:r>
      <w:r w:rsidR="00123C57" w:rsidRPr="00741430">
        <w:rPr>
          <w:rFonts w:ascii="Times New Roman" w:hAnsi="Times New Roman"/>
          <w:color w:val="000000"/>
          <w:szCs w:val="24"/>
        </w:rPr>
        <w:t xml:space="preserve"> </w:t>
      </w:r>
      <w:r w:rsidRPr="00741430">
        <w:rPr>
          <w:rFonts w:ascii="Times New Roman" w:hAnsi="Times New Roman"/>
          <w:color w:val="000000"/>
          <w:szCs w:val="24"/>
        </w:rPr>
        <w:t>Lindemann, C.V. Maxwell, P.S. Miller, J.L. Nelssen, B.T. Richert,</w:t>
      </w:r>
      <w:r w:rsidRPr="00741430">
        <w:rPr>
          <w:rFonts w:ascii="Times New Roman" w:hAnsi="Times New Roman"/>
          <w:b/>
          <w:color w:val="000000"/>
          <w:szCs w:val="24"/>
        </w:rPr>
        <w:t xml:space="preserve"> </w:t>
      </w:r>
      <w:r w:rsidRPr="00741430">
        <w:rPr>
          <w:rFonts w:ascii="Times New Roman" w:hAnsi="Times New Roman"/>
          <w:color w:val="000000"/>
          <w:szCs w:val="24"/>
        </w:rPr>
        <w:t>G.C. Shurson,</w:t>
      </w:r>
      <w:r w:rsidRPr="00741430">
        <w:rPr>
          <w:rFonts w:ascii="Times New Roman" w:hAnsi="Times New Roman"/>
          <w:b/>
          <w:color w:val="000000"/>
          <w:szCs w:val="24"/>
        </w:rPr>
        <w:t xml:space="preserve"> </w:t>
      </w:r>
      <w:r w:rsidRPr="00741430">
        <w:rPr>
          <w:rFonts w:ascii="Times New Roman" w:hAnsi="Times New Roman"/>
          <w:color w:val="000000"/>
          <w:szCs w:val="24"/>
        </w:rPr>
        <w:t xml:space="preserve">L.L. Southern, T.S. Stahly, H.H. Stein, E. van Heugten, and J. T. Yen. North Central Regional Committee on Swine Nutrition (NCR-42) and Southern Regional Committee on Nutritional Systems for Swine to Increase Reproductive Efficiency (S-1012). 2005. </w:t>
      </w:r>
      <w:r w:rsidRPr="00741430">
        <w:rPr>
          <w:rFonts w:ascii="Times New Roman" w:hAnsi="Times New Roman"/>
          <w:b/>
          <w:color w:val="000000"/>
          <w:szCs w:val="24"/>
        </w:rPr>
        <w:t>Comparison of dietary selenium fed to grower-finisher pigs from various regions of the United States on resulting tissue Se and loin mineral concentrations.</w:t>
      </w:r>
      <w:r w:rsidRPr="00741430">
        <w:rPr>
          <w:rFonts w:ascii="Times New Roman" w:hAnsi="Times New Roman"/>
          <w:color w:val="000000"/>
          <w:szCs w:val="24"/>
        </w:rPr>
        <w:t xml:space="preserve"> </w:t>
      </w:r>
      <w:r w:rsidRPr="00741430">
        <w:rPr>
          <w:rFonts w:ascii="Times New Roman" w:hAnsi="Times New Roman"/>
          <w:szCs w:val="24"/>
        </w:rPr>
        <w:t>J. Anim. Sci. 83:852-857.</w:t>
      </w:r>
      <w:r w:rsidRPr="00741430">
        <w:rPr>
          <w:rFonts w:ascii="Times New Roman" w:hAnsi="Times New Roman"/>
          <w:b/>
          <w:szCs w:val="24"/>
        </w:rPr>
        <w:t xml:space="preserve"> </w:t>
      </w:r>
    </w:p>
    <w:p w14:paraId="4DC3E65B" w14:textId="77777777" w:rsidR="00247ABF" w:rsidRPr="00B97B32" w:rsidRDefault="00247ABF" w:rsidP="00247ABF">
      <w:pPr>
        <w:pStyle w:val="Title"/>
        <w:jc w:val="left"/>
        <w:rPr>
          <w:sz w:val="24"/>
          <w:szCs w:val="24"/>
        </w:rPr>
      </w:pPr>
    </w:p>
    <w:p w14:paraId="6F691097" w14:textId="77777777" w:rsidR="00247ABF" w:rsidRPr="00741430" w:rsidRDefault="00247ABF" w:rsidP="00741430">
      <w:pPr>
        <w:pStyle w:val="ListParagraph"/>
        <w:numPr>
          <w:ilvl w:val="0"/>
          <w:numId w:val="4"/>
        </w:numPr>
        <w:tabs>
          <w:tab w:val="left" w:pos="-720"/>
          <w:tab w:val="left" w:pos="0"/>
          <w:tab w:val="left" w:pos="758"/>
        </w:tabs>
        <w:suppressAutoHyphens/>
        <w:rPr>
          <w:rFonts w:ascii="Times New Roman" w:hAnsi="Times New Roman"/>
          <w:szCs w:val="24"/>
        </w:rPr>
      </w:pPr>
      <w:r w:rsidRPr="00741430">
        <w:rPr>
          <w:rFonts w:ascii="Times New Roman" w:hAnsi="Times New Roman"/>
          <w:szCs w:val="24"/>
        </w:rPr>
        <w:t xml:space="preserve">Hollis, G.R., S.D. Carter, T.R. Cline, R.D. Crenshaw, G.L. Cromwell, G.M. Hill, S.W. Kim, A.J. Lewis, D.C. Mahan, P.S. Miller, H.H. Stein, and T.L. Veum. 2005. </w:t>
      </w:r>
      <w:r w:rsidRPr="00741430">
        <w:rPr>
          <w:rFonts w:ascii="Times New Roman" w:hAnsi="Times New Roman"/>
          <w:b/>
          <w:szCs w:val="24"/>
        </w:rPr>
        <w:t>Effects of replacing pharmacological levels of dietary zinc oxide with lower dietary levels of various organic zinc sources for weanling pigs.</w:t>
      </w:r>
      <w:r w:rsidR="00123C57" w:rsidRPr="00741430">
        <w:rPr>
          <w:rFonts w:ascii="Times New Roman" w:hAnsi="Times New Roman"/>
          <w:szCs w:val="24"/>
        </w:rPr>
        <w:t xml:space="preserve"> </w:t>
      </w:r>
      <w:r w:rsidRPr="00741430">
        <w:rPr>
          <w:rFonts w:ascii="Times New Roman" w:hAnsi="Times New Roman"/>
          <w:szCs w:val="24"/>
        </w:rPr>
        <w:t>J. Anim. Sci. 83:2123-2129.</w:t>
      </w:r>
    </w:p>
    <w:p w14:paraId="2CAE6166" w14:textId="77777777" w:rsidR="00247ABF" w:rsidRPr="00B97B32" w:rsidRDefault="00247ABF">
      <w:pPr>
        <w:tabs>
          <w:tab w:val="left" w:pos="-720"/>
          <w:tab w:val="left" w:pos="0"/>
          <w:tab w:val="left" w:pos="758"/>
        </w:tabs>
        <w:suppressAutoHyphens/>
        <w:ind w:left="758" w:hanging="758"/>
        <w:rPr>
          <w:rFonts w:ascii="Times New Roman" w:hAnsi="Times New Roman"/>
          <w:b/>
          <w:szCs w:val="24"/>
        </w:rPr>
      </w:pPr>
    </w:p>
    <w:p w14:paraId="38DB594D" w14:textId="77777777" w:rsidR="00247ABF" w:rsidRPr="00741430" w:rsidRDefault="00247ABF" w:rsidP="00741430">
      <w:pPr>
        <w:pStyle w:val="ListParagraph"/>
        <w:numPr>
          <w:ilvl w:val="0"/>
          <w:numId w:val="4"/>
        </w:numPr>
        <w:tabs>
          <w:tab w:val="left" w:pos="-720"/>
          <w:tab w:val="left" w:pos="0"/>
          <w:tab w:val="left" w:pos="758"/>
        </w:tabs>
        <w:suppressAutoHyphens/>
        <w:rPr>
          <w:rFonts w:ascii="Times New Roman" w:hAnsi="Times New Roman"/>
          <w:szCs w:val="24"/>
        </w:rPr>
      </w:pPr>
      <w:r w:rsidRPr="00741430">
        <w:rPr>
          <w:rFonts w:ascii="Times New Roman" w:hAnsi="Times New Roman"/>
          <w:szCs w:val="24"/>
        </w:rPr>
        <w:t xml:space="preserve">Hill, G.M., S.K. Baido, G.L. Cromwell, D.C. Mahan, J.L. Nelssen, and H.H. Stein. 2007. </w:t>
      </w:r>
      <w:r w:rsidRPr="00741430">
        <w:rPr>
          <w:rFonts w:ascii="Times New Roman" w:hAnsi="Times New Roman"/>
          <w:b/>
          <w:szCs w:val="24"/>
        </w:rPr>
        <w:t>Evaluation of sex and lysine during the nursery period.</w:t>
      </w:r>
      <w:r w:rsidR="00123C57" w:rsidRPr="00741430">
        <w:rPr>
          <w:rFonts w:ascii="Times New Roman" w:hAnsi="Times New Roman"/>
          <w:szCs w:val="24"/>
        </w:rPr>
        <w:t xml:space="preserve"> </w:t>
      </w:r>
      <w:r w:rsidRPr="00741430">
        <w:rPr>
          <w:rFonts w:ascii="Times New Roman" w:hAnsi="Times New Roman"/>
          <w:szCs w:val="24"/>
        </w:rPr>
        <w:t>J. Anim. Sci. 85:1453-1458.</w:t>
      </w:r>
    </w:p>
    <w:p w14:paraId="51FDB13E" w14:textId="77777777" w:rsidR="00247ABF" w:rsidRPr="00B97B32" w:rsidRDefault="00247ABF" w:rsidP="00247ABF">
      <w:pPr>
        <w:tabs>
          <w:tab w:val="left" w:pos="-720"/>
          <w:tab w:val="left" w:pos="0"/>
          <w:tab w:val="left" w:pos="758"/>
        </w:tabs>
        <w:suppressAutoHyphens/>
        <w:ind w:left="758" w:hanging="758"/>
        <w:rPr>
          <w:rFonts w:ascii="Times New Roman" w:hAnsi="Times New Roman"/>
          <w:szCs w:val="24"/>
        </w:rPr>
      </w:pPr>
    </w:p>
    <w:p w14:paraId="0C85824D" w14:textId="77777777" w:rsidR="00247ABF" w:rsidRPr="00741430" w:rsidRDefault="00247ABF" w:rsidP="00741430">
      <w:pPr>
        <w:pStyle w:val="ListParagraph"/>
        <w:numPr>
          <w:ilvl w:val="0"/>
          <w:numId w:val="4"/>
        </w:numPr>
        <w:tabs>
          <w:tab w:val="left" w:pos="-720"/>
          <w:tab w:val="left" w:pos="0"/>
          <w:tab w:val="left" w:pos="758"/>
        </w:tabs>
        <w:suppressAutoHyphens/>
        <w:rPr>
          <w:rFonts w:ascii="Times New Roman" w:hAnsi="Times New Roman"/>
          <w:szCs w:val="24"/>
        </w:rPr>
      </w:pPr>
      <w:r w:rsidRPr="00741430">
        <w:rPr>
          <w:rFonts w:ascii="Times New Roman" w:hAnsi="Times New Roman"/>
          <w:szCs w:val="24"/>
        </w:rPr>
        <w:t>Mahan, D.C., S.D. Carter, T.R. Cline, G.M. Hill, S.W. Kim, P.S. Miller, J.L. Nelssen, H.H. Stein, T.L. Veum, and the North Central Coordinating Committee on Swine Nutrition (NCCC-42). 2007.</w:t>
      </w:r>
      <w:r w:rsidR="00123C57" w:rsidRPr="00741430">
        <w:rPr>
          <w:rFonts w:ascii="Times New Roman" w:hAnsi="Times New Roman"/>
          <w:szCs w:val="24"/>
        </w:rPr>
        <w:t xml:space="preserve"> </w:t>
      </w:r>
      <w:r w:rsidRPr="00741430">
        <w:rPr>
          <w:rFonts w:ascii="Times New Roman" w:hAnsi="Times New Roman"/>
          <w:b/>
          <w:szCs w:val="24"/>
        </w:rPr>
        <w:t>Evaluating the effects of supplemental B vitamins in practical swine diets during the starter and grower-finisher periods – A regional study.</w:t>
      </w:r>
      <w:r w:rsidR="00123C57" w:rsidRPr="00741430">
        <w:rPr>
          <w:rFonts w:ascii="Times New Roman" w:hAnsi="Times New Roman"/>
          <w:szCs w:val="24"/>
        </w:rPr>
        <w:t xml:space="preserve"> </w:t>
      </w:r>
      <w:r w:rsidRPr="00741430">
        <w:rPr>
          <w:rFonts w:ascii="Times New Roman" w:hAnsi="Times New Roman"/>
          <w:szCs w:val="24"/>
        </w:rPr>
        <w:t>J. Anim. Sci. 85:2190-2197.</w:t>
      </w:r>
    </w:p>
    <w:p w14:paraId="78E4713A"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6ED8B32E" w14:textId="77777777" w:rsidR="00725697" w:rsidRPr="00741430" w:rsidRDefault="00725697" w:rsidP="00741430">
      <w:pPr>
        <w:pStyle w:val="ListParagraph"/>
        <w:numPr>
          <w:ilvl w:val="0"/>
          <w:numId w:val="4"/>
        </w:numPr>
        <w:rPr>
          <w:rFonts w:ascii="Times New Roman" w:eastAsia="CenturySchoolbook" w:hAnsi="Times New Roman"/>
          <w:szCs w:val="24"/>
        </w:rPr>
      </w:pPr>
      <w:r w:rsidRPr="00741430">
        <w:rPr>
          <w:rFonts w:ascii="Times New Roman" w:hAnsi="Times New Roman"/>
          <w:bCs/>
          <w:szCs w:val="24"/>
        </w:rPr>
        <w:t xml:space="preserve">Stein, H. H., C. T. Kadzere, S. W. Kim, and P. S. Miller. 2008. </w:t>
      </w:r>
      <w:r w:rsidRPr="00741430">
        <w:rPr>
          <w:rFonts w:ascii="Times New Roman" w:hAnsi="Times New Roman"/>
          <w:b/>
          <w:bCs/>
          <w:szCs w:val="24"/>
        </w:rPr>
        <w:t>Influence of dietary phosphorus concentration on the digestibility of phosphorus in monocalcium phosphate by growing pigs.</w:t>
      </w:r>
      <w:r w:rsidRPr="00741430">
        <w:rPr>
          <w:rFonts w:ascii="Times New Roman" w:hAnsi="Times New Roman"/>
          <w:bCs/>
          <w:szCs w:val="24"/>
        </w:rPr>
        <w:t xml:space="preserve"> </w:t>
      </w:r>
      <w:r w:rsidRPr="00741430">
        <w:rPr>
          <w:rFonts w:ascii="Times New Roman" w:eastAsia="CenturySchoolbook" w:hAnsi="Times New Roman"/>
          <w:szCs w:val="24"/>
        </w:rPr>
        <w:t xml:space="preserve">J. Anim. Sci.86:1861–1867. doi:10.2527/jas.2008-0867. </w:t>
      </w:r>
    </w:p>
    <w:p w14:paraId="0A5EE852"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760347F6" w14:textId="77777777" w:rsidR="00725697" w:rsidRPr="00741430" w:rsidRDefault="00725697" w:rsidP="00741430">
      <w:pPr>
        <w:pStyle w:val="ListParagraph"/>
        <w:numPr>
          <w:ilvl w:val="0"/>
          <w:numId w:val="4"/>
        </w:numPr>
        <w:autoSpaceDE w:val="0"/>
        <w:autoSpaceDN w:val="0"/>
        <w:adjustRightInd w:val="0"/>
        <w:rPr>
          <w:rFonts w:ascii="Times New Roman" w:hAnsi="Times New Roman"/>
          <w:szCs w:val="24"/>
        </w:rPr>
      </w:pPr>
      <w:r w:rsidRPr="00741430">
        <w:rPr>
          <w:rFonts w:ascii="Times New Roman" w:hAnsi="Times New Roman"/>
          <w:bCs/>
          <w:szCs w:val="24"/>
        </w:rPr>
        <w:t>Veum, T. L., J. D. Crenshaw, T. D. Crenshaw, G. L. Cromwell, R. A. Easter, R. C. Ewan, J. L. Nelssen, E. R. Miller, J. E. Pettigrew, M. R. Ellersieck, and the North Central Region-42 Committee on Swine Nutrition.</w:t>
      </w:r>
      <w:r w:rsidR="00123C57" w:rsidRPr="00741430">
        <w:rPr>
          <w:rFonts w:ascii="Times New Roman" w:hAnsi="Times New Roman"/>
          <w:bCs/>
          <w:szCs w:val="24"/>
        </w:rPr>
        <w:t xml:space="preserve"> </w:t>
      </w:r>
      <w:r w:rsidRPr="00741430">
        <w:rPr>
          <w:rFonts w:ascii="Times New Roman" w:hAnsi="Times New Roman"/>
          <w:bCs/>
          <w:szCs w:val="24"/>
        </w:rPr>
        <w:t xml:space="preserve">2009. </w:t>
      </w:r>
      <w:r w:rsidRPr="00741430">
        <w:rPr>
          <w:rFonts w:ascii="Times New Roman" w:hAnsi="Times New Roman"/>
          <w:b/>
          <w:bCs/>
          <w:szCs w:val="24"/>
        </w:rPr>
        <w:t>The addition of ground wheat straw as a fiber source in the gestation diet of sows and the effect on sow and litter performance for three successive parities.</w:t>
      </w:r>
      <w:r w:rsidRPr="00741430">
        <w:rPr>
          <w:rFonts w:ascii="Times New Roman" w:hAnsi="Times New Roman"/>
          <w:bCs/>
          <w:szCs w:val="24"/>
        </w:rPr>
        <w:t xml:space="preserve"> </w:t>
      </w:r>
      <w:r w:rsidRPr="00741430">
        <w:rPr>
          <w:rFonts w:ascii="Times New Roman" w:hAnsi="Times New Roman"/>
          <w:szCs w:val="24"/>
        </w:rPr>
        <w:t xml:space="preserve">J. Anim. Sci. 87:1003–1012. doi:10.2527/jas.2008-1119. </w:t>
      </w:r>
    </w:p>
    <w:p w14:paraId="76EC8EB7"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6C2C077A" w14:textId="77777777" w:rsidR="00725697" w:rsidRPr="00741430" w:rsidRDefault="00725697" w:rsidP="00741430">
      <w:pPr>
        <w:pStyle w:val="ListParagraph"/>
        <w:numPr>
          <w:ilvl w:val="0"/>
          <w:numId w:val="4"/>
        </w:numPr>
        <w:rPr>
          <w:rFonts w:ascii="Times New Roman" w:hAnsi="Times New Roman"/>
          <w:szCs w:val="24"/>
        </w:rPr>
      </w:pPr>
      <w:r w:rsidRPr="00741430">
        <w:rPr>
          <w:rFonts w:ascii="Times New Roman" w:hAnsi="Times New Roman"/>
          <w:bCs/>
          <w:szCs w:val="24"/>
        </w:rPr>
        <w:t>Stein, H. H.,</w:t>
      </w:r>
      <w:r w:rsidR="00123C57" w:rsidRPr="00741430">
        <w:rPr>
          <w:rFonts w:ascii="Times New Roman" w:hAnsi="Times New Roman"/>
          <w:bCs/>
          <w:szCs w:val="24"/>
        </w:rPr>
        <w:t xml:space="preserve"> </w:t>
      </w:r>
      <w:r w:rsidRPr="00741430">
        <w:rPr>
          <w:rFonts w:ascii="Times New Roman" w:hAnsi="Times New Roman"/>
          <w:bCs/>
          <w:szCs w:val="24"/>
        </w:rPr>
        <w:t xml:space="preserve">O. Adeola, G. L. Cromwell, S. W. Kim, D. C. Mahan, and P. S. Miller. 2011. </w:t>
      </w:r>
      <w:r w:rsidRPr="00741430">
        <w:rPr>
          <w:rFonts w:ascii="Times New Roman" w:hAnsi="Times New Roman"/>
          <w:b/>
          <w:bCs/>
          <w:szCs w:val="24"/>
        </w:rPr>
        <w:t>Concentration of dietary calcium supplied by calcium carbonate does not affect the apparent total tract digestibility of calcium, but decreases digestibility of phosphorus by growing pigs.</w:t>
      </w:r>
      <w:r w:rsidRPr="00741430">
        <w:rPr>
          <w:rFonts w:ascii="Times New Roman" w:hAnsi="Times New Roman"/>
          <w:bCs/>
          <w:szCs w:val="24"/>
        </w:rPr>
        <w:t xml:space="preserve"> </w:t>
      </w:r>
      <w:r w:rsidRPr="00741430">
        <w:rPr>
          <w:rFonts w:ascii="Times New Roman" w:hAnsi="Times New Roman"/>
          <w:szCs w:val="24"/>
        </w:rPr>
        <w:t>J. Anim. Sci. 89:2139–2144. soi:10.2527/jas.2010-3522.</w:t>
      </w:r>
    </w:p>
    <w:p w14:paraId="7027BD0B"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3F8C3439" w14:textId="77777777" w:rsidR="00725697" w:rsidRPr="00741430" w:rsidRDefault="00725697" w:rsidP="00741430">
      <w:pPr>
        <w:pStyle w:val="ListParagraph"/>
        <w:numPr>
          <w:ilvl w:val="0"/>
          <w:numId w:val="4"/>
        </w:numPr>
        <w:autoSpaceDE w:val="0"/>
        <w:autoSpaceDN w:val="0"/>
        <w:adjustRightInd w:val="0"/>
        <w:rPr>
          <w:rFonts w:ascii="Times New Roman" w:hAnsi="Times New Roman"/>
          <w:szCs w:val="24"/>
        </w:rPr>
      </w:pPr>
      <w:r w:rsidRPr="00741430">
        <w:rPr>
          <w:rFonts w:ascii="Times New Roman" w:hAnsi="Times New Roman"/>
          <w:bCs/>
          <w:szCs w:val="24"/>
        </w:rPr>
        <w:t xml:space="preserve">Cromwell, G. L., M. J. Azain, O. Adeola, S. K. Baidoo, S. D. Carter, T. D. Crenshaw, S. W. Kim, D. C. Mahan, P. S. Miller, and M. C. Shannon. 2011. </w:t>
      </w:r>
      <w:r w:rsidRPr="00741430">
        <w:rPr>
          <w:rFonts w:ascii="Times New Roman" w:hAnsi="Times New Roman"/>
          <w:b/>
          <w:bCs/>
          <w:szCs w:val="24"/>
        </w:rPr>
        <w:t>Corn distillers dried grains with solubles in diets for growing-finishing pigs: A cooperative study.</w:t>
      </w:r>
      <w:r w:rsidRPr="00741430">
        <w:rPr>
          <w:rFonts w:ascii="Times New Roman" w:hAnsi="Times New Roman"/>
          <w:bCs/>
          <w:szCs w:val="24"/>
        </w:rPr>
        <w:t xml:space="preserve"> </w:t>
      </w:r>
      <w:r w:rsidRPr="00741430">
        <w:rPr>
          <w:rFonts w:ascii="Times New Roman" w:hAnsi="Times New Roman"/>
          <w:szCs w:val="24"/>
        </w:rPr>
        <w:t xml:space="preserve">J. Anim. Sci. 89:2801–2811. doi:10.2527/jas.2010-3704. </w:t>
      </w:r>
    </w:p>
    <w:p w14:paraId="00BC57D6" w14:textId="77777777" w:rsidR="00725697" w:rsidRDefault="00725697" w:rsidP="00725697">
      <w:pPr>
        <w:autoSpaceDE w:val="0"/>
        <w:autoSpaceDN w:val="0"/>
        <w:adjustRightInd w:val="0"/>
        <w:ind w:left="720" w:hanging="720"/>
        <w:rPr>
          <w:rFonts w:ascii="Times New Roman" w:hAnsi="Times New Roman"/>
          <w:szCs w:val="24"/>
        </w:rPr>
      </w:pPr>
    </w:p>
    <w:p w14:paraId="54825A26" w14:textId="77777777" w:rsidR="00725697" w:rsidRPr="00741430" w:rsidRDefault="00725697" w:rsidP="00741430">
      <w:pPr>
        <w:pStyle w:val="ListParagraph"/>
        <w:numPr>
          <w:ilvl w:val="0"/>
          <w:numId w:val="4"/>
        </w:numPr>
        <w:autoSpaceDE w:val="0"/>
        <w:autoSpaceDN w:val="0"/>
        <w:adjustRightInd w:val="0"/>
        <w:rPr>
          <w:rFonts w:ascii="Times New Roman" w:hAnsi="Times New Roman"/>
          <w:color w:val="111111"/>
          <w:szCs w:val="24"/>
        </w:rPr>
      </w:pPr>
      <w:r w:rsidRPr="00741430">
        <w:rPr>
          <w:rFonts w:ascii="Times New Roman" w:hAnsi="Times New Roman"/>
          <w:color w:val="111111"/>
          <w:szCs w:val="24"/>
        </w:rPr>
        <w:t xml:space="preserve">Che, T. M., O. Adeola, M. J. Azain, S. D. Carter, G. L. Cromwell, G. M. Hill, D. C. Mahan, P. S. Miller and J. E. Pettigrew. 2012. </w:t>
      </w:r>
      <w:r w:rsidRPr="00741430">
        <w:rPr>
          <w:rStyle w:val="Strong"/>
          <w:rFonts w:ascii="Times New Roman" w:hAnsi="Times New Roman"/>
          <w:color w:val="111111"/>
          <w:szCs w:val="24"/>
        </w:rPr>
        <w:t xml:space="preserve">Effect of Dietary Acids on Growth </w:t>
      </w:r>
      <w:r w:rsidRPr="00741430">
        <w:rPr>
          <w:rStyle w:val="Strong"/>
          <w:rFonts w:ascii="Times New Roman" w:hAnsi="Times New Roman"/>
          <w:color w:val="111111"/>
          <w:szCs w:val="24"/>
        </w:rPr>
        <w:lastRenderedPageBreak/>
        <w:t>Performance of Nursery Pigs: A Cooperative Study</w:t>
      </w:r>
      <w:hyperlink r:id="rId7" w:anchor="fn1" w:history="1">
        <w:r w:rsidRPr="00741430">
          <w:rPr>
            <w:rStyle w:val="Hyperlink"/>
            <w:rFonts w:ascii="Times New Roman" w:hAnsi="Times New Roman"/>
            <w:bCs/>
            <w:szCs w:val="24"/>
            <w:vertAlign w:val="superscript"/>
          </w:rPr>
          <w:t>.</w:t>
        </w:r>
      </w:hyperlink>
      <w:r w:rsidRPr="00741430">
        <w:rPr>
          <w:rStyle w:val="Strong"/>
          <w:rFonts w:ascii="Times New Roman" w:hAnsi="Times New Roman"/>
          <w:color w:val="111111"/>
          <w:szCs w:val="24"/>
        </w:rPr>
        <w:t xml:space="preserve"> </w:t>
      </w:r>
      <w:r w:rsidRPr="00741430">
        <w:rPr>
          <w:rFonts w:ascii="Times New Roman" w:hAnsi="Times New Roman"/>
          <w:color w:val="111111"/>
          <w:szCs w:val="24"/>
        </w:rPr>
        <w:t>J. Anim. Sci. 90:12: 4408-4413. doi:10.2527/jas.2012-5110.</w:t>
      </w:r>
    </w:p>
    <w:p w14:paraId="27C9407E" w14:textId="77777777" w:rsidR="00123C57" w:rsidRDefault="00123C57" w:rsidP="00725697">
      <w:pPr>
        <w:autoSpaceDE w:val="0"/>
        <w:autoSpaceDN w:val="0"/>
        <w:adjustRightInd w:val="0"/>
        <w:ind w:left="720" w:hanging="720"/>
        <w:rPr>
          <w:rFonts w:ascii="Times New Roman" w:hAnsi="Times New Roman"/>
          <w:color w:val="111111"/>
          <w:szCs w:val="24"/>
        </w:rPr>
      </w:pPr>
    </w:p>
    <w:p w14:paraId="6EBBFB29" w14:textId="77777777" w:rsidR="00725697" w:rsidRPr="00741430" w:rsidRDefault="00725697" w:rsidP="00741430">
      <w:pPr>
        <w:pStyle w:val="ListParagraph"/>
        <w:numPr>
          <w:ilvl w:val="0"/>
          <w:numId w:val="4"/>
        </w:numPr>
        <w:autoSpaceDE w:val="0"/>
        <w:autoSpaceDN w:val="0"/>
        <w:adjustRightInd w:val="0"/>
        <w:rPr>
          <w:rFonts w:ascii="Times New Roman" w:hAnsi="Times New Roman"/>
          <w:szCs w:val="24"/>
        </w:rPr>
      </w:pPr>
      <w:r w:rsidRPr="00741430">
        <w:rPr>
          <w:rFonts w:ascii="Times New Roman" w:hAnsi="Times New Roman"/>
          <w:bCs/>
          <w:szCs w:val="24"/>
        </w:rPr>
        <w:t>Adeola, O., D. C. Mahan, M. J. Azain, S. K. Baidoo, G. L. Cromwell, G. M. Hill, J. E. Pettigrew, C. V. Maxwell, and M. C. Shannon. 2013.</w:t>
      </w:r>
      <w:r w:rsidR="00123C57" w:rsidRPr="00741430">
        <w:rPr>
          <w:rFonts w:ascii="Times New Roman" w:hAnsi="Times New Roman"/>
          <w:bCs/>
          <w:szCs w:val="24"/>
        </w:rPr>
        <w:t xml:space="preserve"> </w:t>
      </w:r>
      <w:r w:rsidRPr="00741430">
        <w:rPr>
          <w:rFonts w:ascii="Times New Roman" w:hAnsi="Times New Roman"/>
          <w:b/>
          <w:bCs/>
          <w:szCs w:val="24"/>
        </w:rPr>
        <w:t>Dietary lipid sources and levels for weanling pigs.</w:t>
      </w:r>
      <w:r w:rsidR="00123C57" w:rsidRPr="00741430">
        <w:rPr>
          <w:rFonts w:ascii="Times New Roman" w:hAnsi="Times New Roman"/>
          <w:bCs/>
          <w:szCs w:val="24"/>
        </w:rPr>
        <w:t xml:space="preserve"> </w:t>
      </w:r>
      <w:r w:rsidRPr="00741430">
        <w:rPr>
          <w:rFonts w:ascii="Times New Roman" w:hAnsi="Times New Roman"/>
          <w:szCs w:val="24"/>
        </w:rPr>
        <w:t xml:space="preserve">J. Anim. Sci. 91:4216–4225. doi:10.2527/jas2013-629. </w:t>
      </w:r>
    </w:p>
    <w:p w14:paraId="3C9F487C" w14:textId="77777777" w:rsidR="00725697" w:rsidRDefault="00725697" w:rsidP="00725697">
      <w:pPr>
        <w:autoSpaceDE w:val="0"/>
        <w:autoSpaceDN w:val="0"/>
        <w:adjustRightInd w:val="0"/>
        <w:ind w:left="720" w:hanging="720"/>
        <w:rPr>
          <w:rFonts w:ascii="Times New Roman" w:hAnsi="Times New Roman"/>
          <w:szCs w:val="24"/>
        </w:rPr>
      </w:pPr>
    </w:p>
    <w:p w14:paraId="45AC88CD" w14:textId="77777777" w:rsidR="00725697" w:rsidRPr="00741430" w:rsidRDefault="00725697" w:rsidP="00741430">
      <w:pPr>
        <w:pStyle w:val="ListParagraph"/>
        <w:numPr>
          <w:ilvl w:val="0"/>
          <w:numId w:val="4"/>
        </w:numPr>
        <w:rPr>
          <w:rFonts w:ascii="Times New Roman" w:hAnsi="Times New Roman"/>
          <w:szCs w:val="24"/>
        </w:rPr>
      </w:pPr>
      <w:r w:rsidRPr="00741430">
        <w:rPr>
          <w:rFonts w:ascii="Times New Roman" w:hAnsi="Times New Roman"/>
          <w:bCs/>
          <w:szCs w:val="24"/>
        </w:rPr>
        <w:t>Mahan, D. C.,</w:t>
      </w:r>
      <w:r w:rsidR="00123C57" w:rsidRPr="00741430">
        <w:rPr>
          <w:rFonts w:ascii="Times New Roman" w:hAnsi="Times New Roman"/>
          <w:bCs/>
          <w:szCs w:val="24"/>
        </w:rPr>
        <w:t xml:space="preserve"> </w:t>
      </w:r>
      <w:r w:rsidRPr="00741430">
        <w:rPr>
          <w:rFonts w:ascii="Times New Roman" w:hAnsi="Times New Roman"/>
          <w:bCs/>
          <w:szCs w:val="24"/>
        </w:rPr>
        <w:t xml:space="preserve">M. Azain, T. D. Crenshaw, G. L. Cromwell, C. R. Dove, S. W. Kim, M. D. Lindemann, P. S. Miller, J. E. Pettigrew, H. H. Stein, and E. van Heugten. 2014. </w:t>
      </w:r>
      <w:r w:rsidRPr="00741430">
        <w:rPr>
          <w:rFonts w:ascii="Times New Roman" w:hAnsi="Times New Roman"/>
          <w:b/>
          <w:bCs/>
          <w:szCs w:val="24"/>
        </w:rPr>
        <w:t>Supplementation of organic and inorganic selenium to diets using grains grown in various regions of the United States with differing natural Se concentrations and fed to grower–finisher swine.</w:t>
      </w:r>
      <w:r w:rsidRPr="00741430">
        <w:rPr>
          <w:rFonts w:ascii="Times New Roman" w:hAnsi="Times New Roman"/>
          <w:bCs/>
          <w:szCs w:val="24"/>
        </w:rPr>
        <w:t xml:space="preserve"> </w:t>
      </w:r>
      <w:r w:rsidRPr="00741430">
        <w:rPr>
          <w:rFonts w:ascii="Times New Roman" w:hAnsi="Times New Roman"/>
          <w:szCs w:val="24"/>
        </w:rPr>
        <w:t>J. Anim. Sci. 92:4991–4997. doi:10.2527/jas2014-7735.</w:t>
      </w:r>
    </w:p>
    <w:p w14:paraId="0708EC74" w14:textId="77777777" w:rsidR="00725697" w:rsidRDefault="00725697" w:rsidP="00725697">
      <w:pPr>
        <w:autoSpaceDE w:val="0"/>
        <w:autoSpaceDN w:val="0"/>
        <w:adjustRightInd w:val="0"/>
        <w:ind w:left="720" w:hanging="720"/>
        <w:rPr>
          <w:rFonts w:ascii="Times New Roman" w:hAnsi="Times New Roman"/>
          <w:szCs w:val="24"/>
        </w:rPr>
      </w:pPr>
    </w:p>
    <w:p w14:paraId="7C63D8A8" w14:textId="77777777" w:rsidR="00725697" w:rsidRPr="00741430" w:rsidRDefault="00725697" w:rsidP="00741430">
      <w:pPr>
        <w:pStyle w:val="ListParagraph"/>
        <w:numPr>
          <w:ilvl w:val="0"/>
          <w:numId w:val="4"/>
        </w:numPr>
        <w:autoSpaceDE w:val="0"/>
        <w:autoSpaceDN w:val="0"/>
        <w:adjustRightInd w:val="0"/>
        <w:rPr>
          <w:rFonts w:ascii="Times New Roman" w:hAnsi="Times New Roman"/>
          <w:color w:val="231F20"/>
          <w:szCs w:val="24"/>
        </w:rPr>
      </w:pPr>
      <w:r w:rsidRPr="00741430">
        <w:rPr>
          <w:rFonts w:ascii="Times New Roman" w:hAnsi="Times New Roman"/>
          <w:bCs/>
          <w:color w:val="231F20"/>
          <w:szCs w:val="24"/>
        </w:rPr>
        <w:t xml:space="preserve">Adeola, O., M. J. Azain, S. D. Carter, T. D. Crenshaw, M. J. Estienne, B. J. Kerr, M. D. Lindemann, C. V. Maxwell, P. S. Miller, M. C. Shannon, and E. van Heugten. 2015. </w:t>
      </w:r>
      <w:r w:rsidRPr="00741430">
        <w:rPr>
          <w:rFonts w:ascii="Times New Roman" w:hAnsi="Times New Roman"/>
          <w:b/>
          <w:bCs/>
          <w:color w:val="231F20"/>
          <w:szCs w:val="24"/>
        </w:rPr>
        <w:t>A cooperative study on the standardized total-tract digestible phosphorus requirement of twenty-kilogram pigs.</w:t>
      </w:r>
      <w:r w:rsidRPr="00741430">
        <w:rPr>
          <w:rFonts w:ascii="Times New Roman" w:hAnsi="Times New Roman"/>
          <w:bCs/>
          <w:color w:val="231F20"/>
          <w:szCs w:val="24"/>
        </w:rPr>
        <w:t xml:space="preserve"> </w:t>
      </w:r>
      <w:r w:rsidRPr="00741430">
        <w:rPr>
          <w:rFonts w:ascii="Times New Roman" w:hAnsi="Times New Roman"/>
          <w:color w:val="231F20"/>
          <w:szCs w:val="24"/>
        </w:rPr>
        <w:t>J. Anim. Sci. 93:5743–5753. doi:10.2527/jas2015-9509.</w:t>
      </w:r>
    </w:p>
    <w:p w14:paraId="1D7B9FEB" w14:textId="77777777" w:rsidR="00725697" w:rsidRDefault="00725697" w:rsidP="00247ABF">
      <w:pPr>
        <w:tabs>
          <w:tab w:val="left" w:pos="-720"/>
          <w:tab w:val="left" w:pos="0"/>
          <w:tab w:val="left" w:pos="758"/>
        </w:tabs>
        <w:suppressAutoHyphens/>
        <w:ind w:left="758" w:hanging="758"/>
        <w:rPr>
          <w:rFonts w:ascii="Times New Roman" w:hAnsi="Times New Roman"/>
          <w:szCs w:val="24"/>
        </w:rPr>
      </w:pPr>
    </w:p>
    <w:p w14:paraId="2AB2A9A7" w14:textId="386CE2B2" w:rsidR="00725697" w:rsidRPr="00741430" w:rsidRDefault="000E2063" w:rsidP="00741430">
      <w:pPr>
        <w:pStyle w:val="ListParagraph"/>
        <w:numPr>
          <w:ilvl w:val="0"/>
          <w:numId w:val="4"/>
        </w:numPr>
        <w:tabs>
          <w:tab w:val="left" w:pos="-720"/>
          <w:tab w:val="left" w:pos="0"/>
          <w:tab w:val="left" w:pos="758"/>
        </w:tabs>
        <w:suppressAutoHyphens/>
        <w:rPr>
          <w:rFonts w:ascii="Times New Roman" w:hAnsi="Times New Roman"/>
          <w:szCs w:val="24"/>
        </w:rPr>
      </w:pPr>
      <w:r w:rsidRPr="00741430">
        <w:rPr>
          <w:rFonts w:ascii="Times New Roman" w:hAnsi="Times New Roman"/>
          <w:szCs w:val="24"/>
        </w:rPr>
        <w:t xml:space="preserve">Liu, Y., R. Jha, and H. H. Stein. 2018. </w:t>
      </w:r>
      <w:r w:rsidRPr="00741430">
        <w:rPr>
          <w:rFonts w:ascii="Times New Roman" w:hAnsi="Times New Roman"/>
          <w:b/>
          <w:szCs w:val="24"/>
        </w:rPr>
        <w:t>Nutritional composition, gross energy concentration, and in vitro digestibility of dry matter in 46 sources of bakery meals.</w:t>
      </w:r>
      <w:r w:rsidRPr="00741430">
        <w:rPr>
          <w:rFonts w:ascii="Times New Roman" w:hAnsi="Times New Roman"/>
          <w:szCs w:val="24"/>
        </w:rPr>
        <w:t xml:space="preserve"> J. Anim. Sci. 96:4685-4692. doi:10.1093/jas/sky310.</w:t>
      </w:r>
    </w:p>
    <w:p w14:paraId="4441A8F8" w14:textId="25FC17EC" w:rsidR="00075056" w:rsidRDefault="00075056" w:rsidP="00247ABF">
      <w:pPr>
        <w:tabs>
          <w:tab w:val="left" w:pos="-720"/>
          <w:tab w:val="left" w:pos="0"/>
          <w:tab w:val="left" w:pos="758"/>
        </w:tabs>
        <w:suppressAutoHyphens/>
        <w:ind w:left="758" w:hanging="758"/>
        <w:rPr>
          <w:rFonts w:ascii="Times New Roman" w:hAnsi="Times New Roman"/>
          <w:szCs w:val="24"/>
        </w:rPr>
      </w:pPr>
    </w:p>
    <w:p w14:paraId="6FEF766F" w14:textId="5F9F36CC" w:rsidR="00453CD9" w:rsidRDefault="00B27A24" w:rsidP="00453CD9">
      <w:pPr>
        <w:pStyle w:val="ListParagraph"/>
        <w:numPr>
          <w:ilvl w:val="0"/>
          <w:numId w:val="4"/>
        </w:numPr>
        <w:tabs>
          <w:tab w:val="left" w:pos="-720"/>
          <w:tab w:val="left" w:pos="0"/>
          <w:tab w:val="left" w:pos="758"/>
        </w:tabs>
        <w:suppressAutoHyphens/>
        <w:rPr>
          <w:rFonts w:ascii="Times New Roman" w:hAnsi="Times New Roman"/>
          <w:szCs w:val="24"/>
        </w:rPr>
      </w:pPr>
      <w:r>
        <w:rPr>
          <w:rFonts w:ascii="Times New Roman" w:hAnsi="Times New Roman"/>
          <w:szCs w:val="24"/>
        </w:rPr>
        <w:t>Lago</w:t>
      </w:r>
      <w:r w:rsidR="00453CD9" w:rsidRPr="00453CD9">
        <w:rPr>
          <w:rFonts w:ascii="Times New Roman" w:hAnsi="Times New Roman"/>
          <w:szCs w:val="24"/>
        </w:rPr>
        <w:t xml:space="preserve">s, L. V., J. C. Woodworth, S. W. Kim, and H. H. Stein. 2023. </w:t>
      </w:r>
      <w:r w:rsidR="00453CD9" w:rsidRPr="00453CD9">
        <w:rPr>
          <w:rFonts w:ascii="Times New Roman" w:hAnsi="Times New Roman"/>
          <w:b/>
          <w:szCs w:val="24"/>
        </w:rPr>
        <w:t>Short communication: commercial diets for pigs in the United States contain more calcium than fo</w:t>
      </w:r>
      <w:bookmarkStart w:id="1" w:name="_GoBack"/>
      <w:bookmarkEnd w:id="1"/>
      <w:r w:rsidR="00453CD9" w:rsidRPr="00453CD9">
        <w:rPr>
          <w:rFonts w:ascii="Times New Roman" w:hAnsi="Times New Roman"/>
          <w:b/>
          <w:szCs w:val="24"/>
        </w:rPr>
        <w:t>rmulated</w:t>
      </w:r>
      <w:r w:rsidR="00453CD9" w:rsidRPr="00453CD9">
        <w:rPr>
          <w:rFonts w:ascii="Times New Roman" w:hAnsi="Times New Roman"/>
          <w:szCs w:val="24"/>
        </w:rPr>
        <w:t>. J. Anim. Sci. 101: 105.doi:10.1093/jas/skad102.</w:t>
      </w:r>
    </w:p>
    <w:p w14:paraId="42389847" w14:textId="77777777" w:rsidR="00453CD9" w:rsidRPr="00453CD9" w:rsidRDefault="00453CD9" w:rsidP="00453CD9">
      <w:pPr>
        <w:pStyle w:val="ListParagraph"/>
        <w:rPr>
          <w:rFonts w:ascii="Times New Roman" w:hAnsi="Times New Roman"/>
          <w:szCs w:val="24"/>
        </w:rPr>
      </w:pPr>
    </w:p>
    <w:p w14:paraId="509F797C" w14:textId="77F3D14E" w:rsidR="00453CD9" w:rsidRDefault="00453CD9" w:rsidP="00453CD9">
      <w:pPr>
        <w:pStyle w:val="ListParagraph"/>
        <w:numPr>
          <w:ilvl w:val="0"/>
          <w:numId w:val="4"/>
        </w:numPr>
        <w:tabs>
          <w:tab w:val="left" w:pos="-720"/>
          <w:tab w:val="left" w:pos="0"/>
          <w:tab w:val="left" w:pos="758"/>
        </w:tabs>
        <w:suppressAutoHyphens/>
        <w:rPr>
          <w:rFonts w:ascii="Times New Roman" w:hAnsi="Times New Roman"/>
          <w:szCs w:val="24"/>
        </w:rPr>
      </w:pPr>
      <w:r w:rsidRPr="00453CD9">
        <w:rPr>
          <w:rFonts w:ascii="Times New Roman" w:hAnsi="Times New Roman"/>
          <w:szCs w:val="24"/>
        </w:rPr>
        <w:t xml:space="preserve">Stein, H. H., O. Adeola, S. K. Baidoo, M. D. Lindemann, and S. A. Adedokun. 2023. </w:t>
      </w:r>
      <w:r w:rsidRPr="00453CD9">
        <w:rPr>
          <w:rFonts w:ascii="Times New Roman" w:hAnsi="Times New Roman"/>
          <w:b/>
          <w:szCs w:val="24"/>
        </w:rPr>
        <w:t>Standardized ileal digestibility of amino acids differs among sources of bakery meal when fed to growing pigs</w:t>
      </w:r>
      <w:r w:rsidRPr="00453CD9">
        <w:rPr>
          <w:rFonts w:ascii="Times New Roman" w:hAnsi="Times New Roman"/>
          <w:szCs w:val="24"/>
        </w:rPr>
        <w:t>. J. Anim. Sci. 101:1-10. doi:10.1093/jas/skad208.</w:t>
      </w:r>
    </w:p>
    <w:p w14:paraId="3B06F38A" w14:textId="77777777" w:rsidR="00453CD9" w:rsidRPr="00453CD9" w:rsidRDefault="00453CD9" w:rsidP="00453CD9">
      <w:pPr>
        <w:pStyle w:val="ListParagraph"/>
        <w:rPr>
          <w:rFonts w:ascii="Times New Roman" w:hAnsi="Times New Roman"/>
          <w:szCs w:val="24"/>
        </w:rPr>
      </w:pPr>
    </w:p>
    <w:p w14:paraId="232336C0" w14:textId="7CCD30E1" w:rsidR="001A1134" w:rsidRPr="00453CD9" w:rsidRDefault="00453CD9" w:rsidP="00854231">
      <w:pPr>
        <w:pStyle w:val="ListParagraph"/>
        <w:numPr>
          <w:ilvl w:val="0"/>
          <w:numId w:val="4"/>
        </w:numPr>
        <w:tabs>
          <w:tab w:val="left" w:pos="-720"/>
          <w:tab w:val="left" w:pos="0"/>
          <w:tab w:val="left" w:pos="758"/>
        </w:tabs>
        <w:suppressAutoHyphens/>
        <w:rPr>
          <w:rFonts w:ascii="Times New Roman" w:hAnsi="Times New Roman"/>
          <w:szCs w:val="24"/>
        </w:rPr>
      </w:pPr>
      <w:r w:rsidRPr="00453CD9">
        <w:rPr>
          <w:rFonts w:ascii="Times New Roman" w:hAnsi="Times New Roman"/>
          <w:szCs w:val="24"/>
        </w:rPr>
        <w:t>Stein, H. H., O. Adeola, S. W. Kim, P. S. Mil</w:t>
      </w:r>
      <w:r>
        <w:rPr>
          <w:rFonts w:ascii="Times New Roman" w:hAnsi="Times New Roman"/>
          <w:szCs w:val="24"/>
        </w:rPr>
        <w:t>ler, and S. A. Adedokun. 2023. </w:t>
      </w:r>
      <w:r w:rsidRPr="00453CD9">
        <w:rPr>
          <w:rFonts w:ascii="Times New Roman" w:hAnsi="Times New Roman"/>
          <w:b/>
          <w:szCs w:val="24"/>
        </w:rPr>
        <w:t>Digestibility of energy and concentrations of metabolizable energy and net energy varies among sources of bakery meal when fed to growing pigs</w:t>
      </w:r>
      <w:r w:rsidRPr="00453CD9">
        <w:rPr>
          <w:rFonts w:ascii="Times New Roman" w:hAnsi="Times New Roman"/>
          <w:szCs w:val="24"/>
        </w:rPr>
        <w:t xml:space="preserve">. J. Anim. Sci. 101:1-9. </w:t>
      </w:r>
      <w:hyperlink r:id="rId8" w:history="1">
        <w:r w:rsidRPr="00453CD9">
          <w:rPr>
            <w:rFonts w:ascii="Times New Roman" w:hAnsi="Times New Roman"/>
            <w:szCs w:val="24"/>
          </w:rPr>
          <w:t>https://doi.org/10.1093/jas/skad297</w:t>
        </w:r>
      </w:hyperlink>
    </w:p>
    <w:p w14:paraId="18F81761" w14:textId="77777777" w:rsidR="00725697" w:rsidRDefault="00725697">
      <w:pPr>
        <w:widowControl/>
        <w:rPr>
          <w:rFonts w:ascii="Times New Roman" w:hAnsi="Times New Roman"/>
          <w:b/>
          <w:spacing w:val="-3"/>
          <w:szCs w:val="24"/>
        </w:rPr>
      </w:pPr>
      <w:r>
        <w:rPr>
          <w:szCs w:val="24"/>
        </w:rPr>
        <w:br w:type="page"/>
      </w:r>
    </w:p>
    <w:p w14:paraId="00A59D7D" w14:textId="77777777" w:rsidR="004A6A55" w:rsidRDefault="001A1134">
      <w:pPr>
        <w:pStyle w:val="Title"/>
        <w:rPr>
          <w:sz w:val="24"/>
          <w:szCs w:val="24"/>
        </w:rPr>
      </w:pPr>
      <w:r w:rsidRPr="00B97B32">
        <w:rPr>
          <w:sz w:val="24"/>
          <w:szCs w:val="24"/>
        </w:rPr>
        <w:lastRenderedPageBreak/>
        <w:t>NCR-42</w:t>
      </w:r>
      <w:r w:rsidR="00123C57">
        <w:rPr>
          <w:sz w:val="24"/>
          <w:szCs w:val="24"/>
        </w:rPr>
        <w:t xml:space="preserve"> / NCCC42</w:t>
      </w:r>
      <w:r w:rsidRPr="00B97B32">
        <w:rPr>
          <w:sz w:val="24"/>
          <w:szCs w:val="24"/>
        </w:rPr>
        <w:t xml:space="preserve"> </w:t>
      </w:r>
    </w:p>
    <w:p w14:paraId="6C976F31" w14:textId="77777777" w:rsidR="001A1134" w:rsidRPr="00B97B32" w:rsidRDefault="001A1134">
      <w:pPr>
        <w:pStyle w:val="Title"/>
        <w:rPr>
          <w:sz w:val="24"/>
          <w:szCs w:val="24"/>
        </w:rPr>
      </w:pPr>
      <w:r w:rsidRPr="00B97B32">
        <w:rPr>
          <w:sz w:val="24"/>
          <w:szCs w:val="24"/>
        </w:rPr>
        <w:t>Committee on Swine Nutrition</w:t>
      </w:r>
    </w:p>
    <w:p w14:paraId="0891A025" w14:textId="77777777" w:rsidR="001A1134" w:rsidRPr="00B97B32" w:rsidRDefault="001A1134">
      <w:pPr>
        <w:pStyle w:val="Title"/>
        <w:rPr>
          <w:sz w:val="24"/>
          <w:szCs w:val="24"/>
        </w:rPr>
      </w:pPr>
      <w:r w:rsidRPr="00B97B32">
        <w:rPr>
          <w:sz w:val="24"/>
          <w:szCs w:val="24"/>
        </w:rPr>
        <w:t>Journal Abstracts</w:t>
      </w:r>
    </w:p>
    <w:p w14:paraId="55B955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420B3F9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North Central Region,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V.C. Speer, D.E. Becker, J.H. Conrad, J.A. Hoefer, R.J. Meade, E.R. Peo, Jr., R.W. Seerley, and L.F. Tribble.</w:t>
      </w:r>
      <w:r w:rsidR="00123C57">
        <w:rPr>
          <w:rFonts w:ascii="Times New Roman" w:hAnsi="Times New Roman"/>
          <w:spacing w:val="-3"/>
          <w:szCs w:val="24"/>
        </w:rPr>
        <w:t xml:space="preserve"> </w:t>
      </w:r>
      <w:r w:rsidRPr="00B97B32">
        <w:rPr>
          <w:rFonts w:ascii="Times New Roman" w:hAnsi="Times New Roman"/>
          <w:spacing w:val="-3"/>
          <w:szCs w:val="24"/>
        </w:rPr>
        <w:t>1967.</w:t>
      </w:r>
      <w:r w:rsidR="00123C57">
        <w:rPr>
          <w:rFonts w:ascii="Times New Roman" w:hAnsi="Times New Roman"/>
          <w:spacing w:val="-3"/>
          <w:szCs w:val="24"/>
        </w:rPr>
        <w:t xml:space="preserve"> </w:t>
      </w:r>
      <w:r w:rsidRPr="00B97B32">
        <w:rPr>
          <w:rFonts w:ascii="Times New Roman" w:hAnsi="Times New Roman"/>
          <w:b/>
          <w:spacing w:val="-3"/>
          <w:szCs w:val="24"/>
        </w:rPr>
        <w:t>Dehydrated alfalfa meal, corn distillers dried solubles, and dried whey in diets for growing swine.</w:t>
      </w:r>
      <w:r w:rsidR="00123C57">
        <w:rPr>
          <w:rFonts w:ascii="Times New Roman" w:hAnsi="Times New Roman"/>
          <w:spacing w:val="-3"/>
          <w:szCs w:val="24"/>
        </w:rPr>
        <w:t xml:space="preserve"> </w:t>
      </w:r>
      <w:r w:rsidRPr="00B97B32">
        <w:rPr>
          <w:rFonts w:ascii="Times New Roman" w:hAnsi="Times New Roman"/>
          <w:spacing w:val="-3"/>
          <w:szCs w:val="24"/>
        </w:rPr>
        <w:t>J. Anim. Sci. 26:1477.</w:t>
      </w:r>
    </w:p>
    <w:p w14:paraId="4493A061"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6E7C943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b/>
          <w:spacing w:val="-3"/>
          <w:szCs w:val="24"/>
        </w:rPr>
        <w:t>Supplemental copper and vitamin E for G-F swine.</w:t>
      </w:r>
      <w:r w:rsidR="00123C57">
        <w:rPr>
          <w:rFonts w:ascii="Times New Roman" w:hAnsi="Times New Roman"/>
          <w:spacing w:val="-3"/>
          <w:szCs w:val="24"/>
        </w:rPr>
        <w:t xml:space="preserve"> </w:t>
      </w:r>
      <w:r w:rsidRPr="00B97B32">
        <w:rPr>
          <w:rFonts w:ascii="Times New Roman" w:hAnsi="Times New Roman"/>
          <w:spacing w:val="-3"/>
          <w:szCs w:val="24"/>
        </w:rPr>
        <w:t>1970.</w:t>
      </w:r>
      <w:r w:rsidR="00123C57">
        <w:rPr>
          <w:rFonts w:ascii="Times New Roman" w:hAnsi="Times New Roman"/>
          <w:spacing w:val="-3"/>
          <w:szCs w:val="24"/>
        </w:rPr>
        <w:t xml:space="preserve"> </w:t>
      </w:r>
      <w:r w:rsidRPr="00B97B32">
        <w:rPr>
          <w:rFonts w:ascii="Times New Roman" w:hAnsi="Times New Roman"/>
          <w:spacing w:val="-3"/>
          <w:szCs w:val="24"/>
        </w:rPr>
        <w:t>J. Anim. Sci. 31:1025.</w:t>
      </w:r>
    </w:p>
    <w:p w14:paraId="3C4FAA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745F49D"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1973.</w:t>
      </w:r>
      <w:r w:rsidR="00123C57">
        <w:rPr>
          <w:rFonts w:ascii="Times New Roman" w:hAnsi="Times New Roman"/>
          <w:spacing w:val="-3"/>
          <w:szCs w:val="24"/>
        </w:rPr>
        <w:t xml:space="preserve"> </w:t>
      </w:r>
      <w:r w:rsidRPr="00B97B32">
        <w:rPr>
          <w:rFonts w:ascii="Times New Roman" w:hAnsi="Times New Roman"/>
          <w:b/>
          <w:spacing w:val="-3"/>
          <w:szCs w:val="24"/>
        </w:rPr>
        <w:t>Effect of supplemental choline on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J. Anim. Sci. 37:281.</w:t>
      </w:r>
    </w:p>
    <w:p w14:paraId="31C6094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55F6F6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1978</w:t>
      </w:r>
      <w:r w:rsidRPr="00B97B32">
        <w:rPr>
          <w:rFonts w:ascii="Times New Roman" w:hAnsi="Times New Roman"/>
          <w:b/>
          <w:spacing w:val="-3"/>
          <w:szCs w:val="24"/>
        </w:rPr>
        <w:t>. Effect of supplemental choline in corn-soy-lysine diets for swine.</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47(Suppl. 1):16.</w:t>
      </w:r>
    </w:p>
    <w:p w14:paraId="0942284D"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A10CFF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NCR-42 Committee of Swine Nutrition. 1978. </w:t>
      </w:r>
      <w:r w:rsidRPr="00B97B32">
        <w:rPr>
          <w:rFonts w:ascii="Times New Roman" w:hAnsi="Times New Roman"/>
          <w:b/>
          <w:spacing w:val="-3"/>
          <w:szCs w:val="24"/>
        </w:rPr>
        <w:t>Effect of protein level during gestation and lactation on reproductive performance in swine.</w:t>
      </w:r>
      <w:r w:rsidR="00123C57">
        <w:rPr>
          <w:rFonts w:ascii="Times New Roman" w:hAnsi="Times New Roman"/>
          <w:spacing w:val="-3"/>
          <w:szCs w:val="24"/>
        </w:rPr>
        <w:t xml:space="preserve"> </w:t>
      </w:r>
      <w:r w:rsidRPr="00B97B32">
        <w:rPr>
          <w:rFonts w:ascii="Times New Roman" w:hAnsi="Times New Roman"/>
          <w:spacing w:val="-3"/>
          <w:szCs w:val="24"/>
        </w:rPr>
        <w:t>J. Anim. Sci. 47(Suppl. 1):23.</w:t>
      </w:r>
    </w:p>
    <w:p w14:paraId="02060C59" w14:textId="77777777" w:rsidR="001A1134" w:rsidRPr="00B97B32" w:rsidRDefault="001A1134">
      <w:pPr>
        <w:pStyle w:val="EndnoteText"/>
        <w:tabs>
          <w:tab w:val="left" w:pos="-720"/>
          <w:tab w:val="left" w:pos="0"/>
          <w:tab w:val="left" w:pos="528"/>
          <w:tab w:val="left" w:pos="720"/>
        </w:tabs>
        <w:suppressAutoHyphens/>
        <w:rPr>
          <w:rFonts w:ascii="Times New Roman" w:hAnsi="Times New Roman"/>
          <w:spacing w:val="-3"/>
          <w:szCs w:val="24"/>
        </w:rPr>
      </w:pPr>
    </w:p>
    <w:p w14:paraId="3D1463D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(G. L. Cromwell). 1982.</w:t>
      </w:r>
      <w:r w:rsidR="00123C57">
        <w:rPr>
          <w:rFonts w:ascii="Times New Roman" w:hAnsi="Times New Roman"/>
          <w:b/>
          <w:spacing w:val="-3"/>
          <w:szCs w:val="24"/>
        </w:rPr>
        <w:t xml:space="preserve"> </w:t>
      </w:r>
      <w:r w:rsidRPr="00B97B32">
        <w:rPr>
          <w:rFonts w:ascii="Times New Roman" w:hAnsi="Times New Roman"/>
          <w:b/>
          <w:spacing w:val="-3"/>
          <w:szCs w:val="24"/>
        </w:rPr>
        <w:t>Antibiotics for growing-finishing swine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55(Suppl. 1):95.</w:t>
      </w:r>
    </w:p>
    <w:p w14:paraId="5247CB3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274CA54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1983. </w:t>
      </w:r>
      <w:r w:rsidRPr="00B97B32">
        <w:rPr>
          <w:rFonts w:ascii="Times New Roman" w:hAnsi="Times New Roman"/>
          <w:b/>
          <w:spacing w:val="-3"/>
          <w:szCs w:val="24"/>
        </w:rPr>
        <w:t>Value of adding potassium chloride to brood sow diets -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57(Suppl. 1):263.</w:t>
      </w:r>
    </w:p>
    <w:p w14:paraId="426C43A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4E6CD288"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3FD59C5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1984.</w:t>
      </w:r>
      <w:r w:rsidR="00123C57">
        <w:rPr>
          <w:rFonts w:ascii="Times New Roman" w:hAnsi="Times New Roman"/>
          <w:spacing w:val="-3"/>
          <w:szCs w:val="24"/>
        </w:rPr>
        <w:t xml:space="preserve"> </w:t>
      </w:r>
      <w:r w:rsidRPr="00B97B32">
        <w:rPr>
          <w:rFonts w:ascii="Times New Roman" w:hAnsi="Times New Roman"/>
          <w:b/>
          <w:spacing w:val="-3"/>
          <w:szCs w:val="24"/>
        </w:rPr>
        <w:t>Protein levels for barrows and gilts-A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w:t>
      </w:r>
      <w:r w:rsidR="00123C57">
        <w:rPr>
          <w:rFonts w:ascii="Times New Roman" w:hAnsi="Times New Roman"/>
          <w:spacing w:val="-3"/>
          <w:szCs w:val="24"/>
        </w:rPr>
        <w:t xml:space="preserve"> </w:t>
      </w:r>
      <w:r w:rsidRPr="00B97B32">
        <w:rPr>
          <w:rFonts w:ascii="Times New Roman" w:hAnsi="Times New Roman"/>
          <w:spacing w:val="-3"/>
          <w:szCs w:val="24"/>
        </w:rPr>
        <w:t>59 (Suppl. 1):95.</w:t>
      </w:r>
    </w:p>
    <w:p w14:paraId="00DAEBBB"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699214A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Yen. J.T., G. L. Allee, C. C. Calvert, T. D. Crenshaw, G. L. Cromwell and E. R. Miller,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Value of raw soybeans and oil supplementation in sow gestation and lactation diets.</w:t>
      </w:r>
      <w:r w:rsidR="00123C57">
        <w:rPr>
          <w:rFonts w:ascii="Times New Roman" w:hAnsi="Times New Roman"/>
          <w:b/>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 65(Suppl. 1):127.</w:t>
      </w:r>
    </w:p>
    <w:p w14:paraId="242F8C49"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F25993F"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G.L. T.R. Cline, T.D. Crenshaw, J.D. Crenshaw, R.C. Ewan, D.C. Mahan,, E.R. Miller, J.E. Pettigrew and R.C. Wahlstrom.</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Effects of dietary protein on performance and carcass traits of barrows and gilts</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66(Suppl. 1):143.</w:t>
      </w:r>
    </w:p>
    <w:p w14:paraId="7074DFB9"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EB7B43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Easter, R.A., G.L. Cromwell, D.C. Mahan, E.R. Miller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1988.</w:t>
      </w:r>
      <w:r w:rsidR="00123C57">
        <w:rPr>
          <w:rFonts w:ascii="Times New Roman" w:hAnsi="Times New Roman"/>
          <w:spacing w:val="-3"/>
          <w:szCs w:val="24"/>
        </w:rPr>
        <w:t xml:space="preserve"> </w:t>
      </w:r>
      <w:r w:rsidRPr="00B97B32">
        <w:rPr>
          <w:rFonts w:ascii="Times New Roman" w:hAnsi="Times New Roman"/>
          <w:b/>
          <w:spacing w:val="-3"/>
          <w:szCs w:val="24"/>
        </w:rPr>
        <w:t>Response of weanling pigs to dietary lysine and whey.</w:t>
      </w:r>
      <w:r w:rsidR="00123C57">
        <w:rPr>
          <w:rFonts w:ascii="Times New Roman" w:hAnsi="Times New Roman"/>
          <w:spacing w:val="-3"/>
          <w:szCs w:val="24"/>
        </w:rPr>
        <w:t xml:space="preserve"> </w:t>
      </w:r>
      <w:r w:rsidRPr="00B97B32">
        <w:rPr>
          <w:rFonts w:ascii="Times New Roman" w:hAnsi="Times New Roman"/>
          <w:spacing w:val="-3"/>
          <w:szCs w:val="24"/>
        </w:rPr>
        <w:t>J. Anim. Sci. 66(Suppl. 1):313.</w:t>
      </w:r>
    </w:p>
    <w:p w14:paraId="788A880F"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592A9F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Lewis, A.J., G.L. Cromwell and J.E. Pettigrew,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 of supplemental biotin on the reproductive performance of sows.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w:t>
      </w:r>
      <w:r w:rsidRPr="00B97B32">
        <w:rPr>
          <w:rFonts w:ascii="Times New Roman" w:hAnsi="Times New Roman"/>
          <w:spacing w:val="-3"/>
          <w:szCs w:val="24"/>
        </w:rPr>
        <w:lastRenderedPageBreak/>
        <w:t>67(Suppl. 2):114.</w:t>
      </w:r>
    </w:p>
    <w:p w14:paraId="168F9F7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EE60C6D" w14:textId="77777777" w:rsidR="001A1134" w:rsidRPr="00B97B32" w:rsidRDefault="001A1134">
      <w:pPr>
        <w:pStyle w:val="BodyTextIndent"/>
        <w:rPr>
          <w:szCs w:val="24"/>
        </w:rPr>
      </w:pPr>
      <w:r w:rsidRPr="00B97B32">
        <w:rPr>
          <w:szCs w:val="24"/>
        </w:rPr>
        <w:t>Cromwell, G.L., T.R. Cline, T.D. Crenshaw, R.C. Ewan and C.R. Hamilton.</w:t>
      </w:r>
      <w:r w:rsidR="00123C57">
        <w:rPr>
          <w:szCs w:val="24"/>
        </w:rPr>
        <w:t xml:space="preserve"> </w:t>
      </w:r>
      <w:r w:rsidRPr="00B97B32">
        <w:rPr>
          <w:szCs w:val="24"/>
        </w:rPr>
        <w:t>NCR-42 Committee on Swine Nutrition.</w:t>
      </w:r>
      <w:r w:rsidR="00123C57">
        <w:rPr>
          <w:szCs w:val="24"/>
        </w:rPr>
        <w:t xml:space="preserve"> </w:t>
      </w:r>
      <w:r w:rsidRPr="00B97B32">
        <w:rPr>
          <w:szCs w:val="24"/>
        </w:rPr>
        <w:t>1991.</w:t>
      </w:r>
      <w:r w:rsidR="00123C57">
        <w:rPr>
          <w:szCs w:val="24"/>
        </w:rPr>
        <w:t xml:space="preserve"> </w:t>
      </w:r>
      <w:r w:rsidRPr="00B97B32">
        <w:rPr>
          <w:b/>
          <w:szCs w:val="24"/>
        </w:rPr>
        <w:t>Effects of dietary lysine and added fat on performance and carcass traits of barrows and gilts - A cooperative study.</w:t>
      </w:r>
      <w:r w:rsidR="00123C57">
        <w:rPr>
          <w:szCs w:val="24"/>
        </w:rPr>
        <w:t xml:space="preserve"> </w:t>
      </w:r>
      <w:r w:rsidRPr="00B97B32">
        <w:rPr>
          <w:szCs w:val="24"/>
        </w:rPr>
        <w:t>J. Anim. Sci. 69 (Suppl. 1):122.</w:t>
      </w:r>
    </w:p>
    <w:p w14:paraId="7A7763CC"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513C7DC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1992.</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chemical analysis of corn and soybean meal.</w:t>
      </w:r>
      <w:r w:rsidR="00123C57">
        <w:rPr>
          <w:rFonts w:ascii="Times New Roman" w:hAnsi="Times New Roman"/>
          <w:spacing w:val="-3"/>
          <w:szCs w:val="24"/>
        </w:rPr>
        <w:t xml:space="preserve"> </w:t>
      </w:r>
      <w:r w:rsidRPr="00B97B32">
        <w:rPr>
          <w:rFonts w:ascii="Times New Roman" w:hAnsi="Times New Roman"/>
          <w:spacing w:val="-3"/>
          <w:szCs w:val="24"/>
        </w:rPr>
        <w:t>J. Anim. Sci. 70 (Suppl. 1):70.</w:t>
      </w:r>
    </w:p>
    <w:p w14:paraId="18B1E7BA"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C139964"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selenium analysis of corn and soybean meal</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 Sci. 71 (Suppl. 1):67.</w:t>
      </w:r>
    </w:p>
    <w:p w14:paraId="16F094D5"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268A5A7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An attempt to counteract growth depression from overcrowding of finishing pigs with a nutrient-dense diet.</w:t>
      </w:r>
      <w:r w:rsidR="00123C57">
        <w:rPr>
          <w:rFonts w:ascii="Times New Roman" w:hAnsi="Times New Roman"/>
          <w:spacing w:val="-3"/>
          <w:szCs w:val="24"/>
        </w:rPr>
        <w:t xml:space="preserve"> </w:t>
      </w:r>
      <w:r w:rsidRPr="00B97B32">
        <w:rPr>
          <w:rFonts w:ascii="Times New Roman" w:hAnsi="Times New Roman"/>
          <w:spacing w:val="-3"/>
          <w:szCs w:val="24"/>
        </w:rPr>
        <w:t>J. Anim. Sci. 71 (Suppl. 1):179.</w:t>
      </w:r>
    </w:p>
    <w:p w14:paraId="24BD4BB8"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0D0E861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G.L.</w:t>
      </w:r>
      <w:r w:rsidR="00123C57">
        <w:rPr>
          <w:rFonts w:ascii="Times New Roman" w:hAnsi="Times New Roman"/>
          <w:spacing w:val="-3"/>
          <w:szCs w:val="24"/>
        </w:rPr>
        <w:t xml:space="preserve"> </w:t>
      </w:r>
      <w:r w:rsidRPr="00B97B32">
        <w:rPr>
          <w:rFonts w:ascii="Times New Roman" w:hAnsi="Times New Roman"/>
          <w:spacing w:val="-3"/>
          <w:szCs w:val="24"/>
        </w:rPr>
        <w:t>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Variability among sources and laboratories in analyses of corn and wheat middlings.</w:t>
      </w:r>
      <w:r w:rsidR="00123C57">
        <w:rPr>
          <w:rFonts w:ascii="Times New Roman" w:hAnsi="Times New Roman"/>
          <w:spacing w:val="-3"/>
          <w:szCs w:val="24"/>
        </w:rPr>
        <w:t xml:space="preserve"> </w:t>
      </w:r>
      <w:r w:rsidRPr="00B97B32">
        <w:rPr>
          <w:rFonts w:ascii="Times New Roman" w:hAnsi="Times New Roman"/>
          <w:spacing w:val="-3"/>
          <w:szCs w:val="24"/>
        </w:rPr>
        <w:t>J. Anim. Sci. 73 (Suppl. 1):79.</w:t>
      </w:r>
    </w:p>
    <w:p w14:paraId="013A2B2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F96E72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Cline, T.R., T.D. Crenshaw, R.C. Ewan, A.J. Lewis, C.R. Hamilton, D.C. Mahan, and L.L. Southern.</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1995.</w:t>
      </w:r>
      <w:r w:rsidR="00123C57">
        <w:rPr>
          <w:rFonts w:ascii="Times New Roman" w:hAnsi="Times New Roman"/>
          <w:spacing w:val="-3"/>
          <w:szCs w:val="24"/>
        </w:rPr>
        <w:t xml:space="preserve"> </w:t>
      </w:r>
      <w:r w:rsidRPr="00B97B32">
        <w:rPr>
          <w:rFonts w:ascii="Times New Roman" w:hAnsi="Times New Roman"/>
          <w:b/>
          <w:spacing w:val="-3"/>
          <w:szCs w:val="24"/>
        </w:rPr>
        <w:t>Protein levels for gilts: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 Sci. 73 (Suppl. 1):86.</w:t>
      </w:r>
    </w:p>
    <w:p w14:paraId="4B2F083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665B99D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(Also listed in S-145/S-288 publications)</w:t>
      </w:r>
    </w:p>
    <w:p w14:paraId="6329732B"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48341CF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Ewan, R.C., J.D. Crenshaw, T.D. Crenshaw, G.L. Cromwell, R.A. Easter, J.L. Nelssen, E.R. Miller, J.E. Pettigrew, and T.L. Veum,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Effect of addition of fiber to gestation diets on reproductive performance of sows.</w:t>
      </w:r>
      <w:r w:rsidR="00123C57">
        <w:rPr>
          <w:rFonts w:ascii="Times New Roman" w:hAnsi="Times New Roman"/>
          <w:b/>
          <w:spacing w:val="-3"/>
          <w:szCs w:val="24"/>
        </w:rPr>
        <w:t xml:space="preserve"> </w:t>
      </w:r>
      <w:r w:rsidRPr="00B97B32">
        <w:rPr>
          <w:rFonts w:ascii="Times New Roman" w:hAnsi="Times New Roman"/>
          <w:spacing w:val="-3"/>
          <w:szCs w:val="24"/>
        </w:rPr>
        <w:t>J. Anim. Sci. 74 (Suppl. 1):190.</w:t>
      </w:r>
    </w:p>
    <w:p w14:paraId="1247787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5AE4123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G.L. Cromwell, R.C. Ewan, C.R. Hamilton, and J.T. Yen, NCR-42 Committee on Swine Nutrition.</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Evaluating the feeding duration of a phase 1 nursery diet to pigs of two weaning weights.</w:t>
      </w:r>
      <w:r w:rsidR="00123C57">
        <w:rPr>
          <w:rFonts w:ascii="Times New Roman" w:hAnsi="Times New Roman"/>
          <w:spacing w:val="-3"/>
          <w:szCs w:val="24"/>
        </w:rPr>
        <w:t xml:space="preserve"> </w:t>
      </w:r>
      <w:r w:rsidRPr="00B97B32">
        <w:rPr>
          <w:rFonts w:ascii="Times New Roman" w:hAnsi="Times New Roman"/>
          <w:spacing w:val="-3"/>
          <w:szCs w:val="24"/>
        </w:rPr>
        <w:t>J. Anim. Sci. 75(Suppl. 1):71.</w:t>
      </w:r>
    </w:p>
    <w:p w14:paraId="7A9BA44A"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3FFAA2B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 xml:space="preserve">J. Anim. Sci. 75(Suppl. 1):196. </w:t>
      </w:r>
      <w:r w:rsidRPr="00B97B32">
        <w:rPr>
          <w:rFonts w:ascii="Times New Roman" w:hAnsi="Times New Roman"/>
          <w:b/>
          <w:spacing w:val="-3"/>
          <w:szCs w:val="24"/>
        </w:rPr>
        <w:t>(Also listed in S-145/S-288 publications)</w:t>
      </w:r>
    </w:p>
    <w:p w14:paraId="0D404B3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7692AB4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NCR-42 Committee on Swine Nutrition (presented by S.D. Carter).</w:t>
      </w:r>
      <w:r w:rsidR="00123C57">
        <w:rPr>
          <w:rFonts w:ascii="Times New Roman" w:hAnsi="Times New Roman"/>
          <w:spacing w:val="-3"/>
          <w:szCs w:val="24"/>
        </w:rPr>
        <w:t xml:space="preserve"> </w:t>
      </w:r>
      <w:r w:rsidRPr="00B97B32">
        <w:rPr>
          <w:rFonts w:ascii="Times New Roman" w:hAnsi="Times New Roman"/>
          <w:spacing w:val="-3"/>
          <w:szCs w:val="24"/>
        </w:rPr>
        <w:t>1998.</w:t>
      </w:r>
      <w:r w:rsidR="00123C57">
        <w:rPr>
          <w:rFonts w:ascii="Times New Roman" w:hAnsi="Times New Roman"/>
          <w:spacing w:val="-3"/>
          <w:szCs w:val="24"/>
        </w:rPr>
        <w:t xml:space="preserve"> </w:t>
      </w:r>
      <w:r w:rsidRPr="00B97B32">
        <w:rPr>
          <w:rFonts w:ascii="Times New Roman" w:hAnsi="Times New Roman"/>
          <w:b/>
          <w:spacing w:val="-3"/>
          <w:szCs w:val="24"/>
        </w:rPr>
        <w:t>Effects of elevated dietary valine concentration on lactational performance of sows nursing large litters.</w:t>
      </w:r>
      <w:r w:rsidR="00123C57">
        <w:rPr>
          <w:rFonts w:ascii="Times New Roman" w:hAnsi="Times New Roman"/>
          <w:spacing w:val="-3"/>
          <w:szCs w:val="24"/>
        </w:rPr>
        <w:t xml:space="preserve"> </w:t>
      </w:r>
      <w:r w:rsidRPr="00B97B32">
        <w:rPr>
          <w:rFonts w:ascii="Times New Roman" w:hAnsi="Times New Roman"/>
          <w:spacing w:val="-3"/>
          <w:szCs w:val="24"/>
        </w:rPr>
        <w:t xml:space="preserve">J. </w:t>
      </w:r>
      <w:r w:rsidRPr="00B97B32">
        <w:rPr>
          <w:rFonts w:ascii="Times New Roman" w:hAnsi="Times New Roman"/>
          <w:spacing w:val="-3"/>
          <w:szCs w:val="24"/>
        </w:rPr>
        <w:lastRenderedPageBreak/>
        <w:t>Anim. Sci. 76 (Suppl. 2):54.</w:t>
      </w:r>
    </w:p>
    <w:p w14:paraId="73C1163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17DEC9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Mahan, D.C., S.D. Carter, G.M. Hill, and J.L. Nelssen.</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Supplemental NaCl or KCl added to weanling pig diets containing naturally high Na and Cl contents.</w:t>
      </w:r>
      <w:r w:rsidR="00123C57">
        <w:rPr>
          <w:rFonts w:ascii="Times New Roman" w:hAnsi="Times New Roman"/>
          <w:spacing w:val="-3"/>
          <w:szCs w:val="24"/>
        </w:rPr>
        <w:t xml:space="preserve"> </w:t>
      </w:r>
      <w:r w:rsidRPr="00B97B32">
        <w:rPr>
          <w:rFonts w:ascii="Times New Roman" w:hAnsi="Times New Roman"/>
          <w:spacing w:val="-3"/>
          <w:szCs w:val="24"/>
        </w:rPr>
        <w:t>J. Anim. Sci. 77 (Suppl. 1):195.</w:t>
      </w:r>
    </w:p>
    <w:p w14:paraId="66EAF22A"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E5918C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Hill. C.M., S.D. Carter, R.C. Ewan, D.C. Mahan, P.S. Miller, G.C. Shurson, and T.L. Veum.</w:t>
      </w:r>
      <w:r w:rsidR="00123C57">
        <w:rPr>
          <w:rFonts w:ascii="Times New Roman" w:hAnsi="Times New Roman"/>
          <w:spacing w:val="-3"/>
          <w:szCs w:val="24"/>
        </w:rPr>
        <w:t xml:space="preserve"> </w:t>
      </w:r>
      <w:r w:rsidRPr="00B97B32">
        <w:rPr>
          <w:rFonts w:ascii="Times New Roman" w:hAnsi="Times New Roman"/>
          <w:spacing w:val="-3"/>
          <w:szCs w:val="24"/>
        </w:rPr>
        <w:t>1999.</w:t>
      </w:r>
      <w:r w:rsidR="00123C57">
        <w:rPr>
          <w:rFonts w:ascii="Times New Roman" w:hAnsi="Times New Roman"/>
          <w:spacing w:val="-3"/>
          <w:szCs w:val="24"/>
        </w:rPr>
        <w:t xml:space="preserve"> </w:t>
      </w:r>
      <w:r w:rsidRPr="00B97B32">
        <w:rPr>
          <w:rFonts w:ascii="Times New Roman" w:hAnsi="Times New Roman"/>
          <w:b/>
          <w:spacing w:val="-3"/>
          <w:szCs w:val="24"/>
        </w:rPr>
        <w:t>Titration of pharmacological doses of zinc in the nursery pig.</w:t>
      </w:r>
      <w:r w:rsidR="00123C57">
        <w:rPr>
          <w:rFonts w:ascii="Times New Roman" w:hAnsi="Times New Roman"/>
          <w:spacing w:val="-3"/>
          <w:szCs w:val="24"/>
        </w:rPr>
        <w:t xml:space="preserve"> </w:t>
      </w:r>
      <w:r w:rsidRPr="00B97B32">
        <w:rPr>
          <w:rFonts w:ascii="Times New Roman" w:hAnsi="Times New Roman"/>
          <w:spacing w:val="-3"/>
          <w:szCs w:val="24"/>
        </w:rPr>
        <w:t>J. Anim. Sci. 77 (Suppl. 1):177.</w:t>
      </w:r>
    </w:p>
    <w:p w14:paraId="1B17D31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7C093865" w14:textId="77777777" w:rsidR="001A1134" w:rsidRPr="00B97B32" w:rsidRDefault="001A1134">
      <w:pPr>
        <w:pStyle w:val="BodyTextIndent"/>
        <w:rPr>
          <w:szCs w:val="24"/>
        </w:rPr>
      </w:pPr>
      <w:r w:rsidRPr="00B97B32">
        <w:rPr>
          <w:szCs w:val="24"/>
        </w:rPr>
        <w:t>Ewan, R.C., G.W. Libal, and C.R. Hamilton.</w:t>
      </w:r>
      <w:r w:rsidR="00123C57">
        <w:rPr>
          <w:szCs w:val="24"/>
        </w:rPr>
        <w:t xml:space="preserve"> </w:t>
      </w:r>
      <w:r w:rsidRPr="00B97B32">
        <w:rPr>
          <w:szCs w:val="24"/>
        </w:rPr>
        <w:t>1999.</w:t>
      </w:r>
      <w:r w:rsidR="00123C57">
        <w:rPr>
          <w:szCs w:val="24"/>
        </w:rPr>
        <w:t xml:space="preserve"> </w:t>
      </w:r>
      <w:r w:rsidRPr="00B97B32">
        <w:rPr>
          <w:b/>
          <w:szCs w:val="24"/>
        </w:rPr>
        <w:t>Amino acid supplementation for sows nursing large litters.</w:t>
      </w:r>
      <w:r w:rsidR="00123C57">
        <w:rPr>
          <w:szCs w:val="24"/>
        </w:rPr>
        <w:t xml:space="preserve"> </w:t>
      </w:r>
      <w:r w:rsidRPr="00B97B32">
        <w:rPr>
          <w:szCs w:val="24"/>
        </w:rPr>
        <w:t>J. Anim. Sci. 77 (Suppl. 1):180.</w:t>
      </w:r>
    </w:p>
    <w:p w14:paraId="08C5794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AC937C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 xml:space="preserve">Mahan, D.C., S.D. Carter, G.L. Cromwell, G.M Hill, R.L. Harrold, A.J. Lewis, and T.L. Veum, NCR-42 Swine Nutrition Committee. 2000. </w:t>
      </w:r>
      <w:r w:rsidRPr="00B97B32">
        <w:rPr>
          <w:rFonts w:ascii="Times New Roman" w:hAnsi="Times New Roman"/>
          <w:b/>
          <w:spacing w:val="-3"/>
          <w:szCs w:val="24"/>
        </w:rPr>
        <w:t>Efficacy of added zinc oxide levels with or without an antibacterial agent in the postweaning diets of pigs.</w:t>
      </w:r>
      <w:r w:rsidR="00123C57">
        <w:rPr>
          <w:rFonts w:ascii="Times New Roman" w:hAnsi="Times New Roman"/>
          <w:spacing w:val="-3"/>
          <w:szCs w:val="24"/>
        </w:rPr>
        <w:t xml:space="preserve"> </w:t>
      </w:r>
      <w:r w:rsidRPr="00B97B32">
        <w:rPr>
          <w:rFonts w:ascii="Times New Roman" w:hAnsi="Times New Roman"/>
          <w:spacing w:val="-3"/>
          <w:szCs w:val="24"/>
        </w:rPr>
        <w:t>J. Anim. Sci. 78(Suppl. 2):61.</w:t>
      </w:r>
    </w:p>
    <w:p w14:paraId="346DE1F4"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6820F80"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Hollis, G.A., D.C. Mahan, S.D. Carter, T.D. Crenshaw, G.L. Cromwell, G.M. Hill, A.J. Lewis,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2001.</w:t>
      </w:r>
      <w:r w:rsidR="00123C57">
        <w:rPr>
          <w:rFonts w:ascii="Times New Roman" w:hAnsi="Times New Roman"/>
          <w:spacing w:val="-3"/>
          <w:szCs w:val="24"/>
        </w:rPr>
        <w:t xml:space="preserve"> </w:t>
      </w:r>
      <w:r w:rsidRPr="00B97B32">
        <w:rPr>
          <w:rFonts w:ascii="Times New Roman" w:hAnsi="Times New Roman"/>
          <w:b/>
          <w:spacing w:val="-3"/>
          <w:szCs w:val="24"/>
        </w:rPr>
        <w:t>The efficacy of zinc methionine and zinc oxide in promoting nursery pig performance.</w:t>
      </w:r>
      <w:r w:rsidR="00123C57">
        <w:rPr>
          <w:rFonts w:ascii="Times New Roman" w:hAnsi="Times New Roman"/>
          <w:spacing w:val="-3"/>
          <w:szCs w:val="24"/>
        </w:rPr>
        <w:t xml:space="preserve"> </w:t>
      </w:r>
      <w:r w:rsidRPr="00B97B32">
        <w:rPr>
          <w:rFonts w:ascii="Times New Roman" w:hAnsi="Times New Roman"/>
          <w:spacing w:val="-3"/>
          <w:szCs w:val="24"/>
        </w:rPr>
        <w:t>J. Anim. Sci. 79(Suppl. 1):149.</w:t>
      </w:r>
    </w:p>
    <w:p w14:paraId="769994BD" w14:textId="77777777" w:rsidR="001A1134" w:rsidRPr="00B97B32" w:rsidRDefault="001A1134">
      <w:pPr>
        <w:tabs>
          <w:tab w:val="left" w:pos="-720"/>
          <w:tab w:val="left" w:pos="0"/>
        </w:tabs>
        <w:suppressAutoHyphens/>
        <w:ind w:left="720" w:hanging="705"/>
        <w:rPr>
          <w:rFonts w:ascii="Times New Roman" w:hAnsi="Times New Roman"/>
          <w:spacing w:val="-3"/>
          <w:szCs w:val="24"/>
        </w:rPr>
      </w:pPr>
    </w:p>
    <w:p w14:paraId="7CEBFE95" w14:textId="77777777" w:rsidR="001A1134" w:rsidRPr="00B97B32" w:rsidRDefault="001A1134" w:rsidP="00725697">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Mahan, D.C., S.D. Carter, T.R. Cline, G.L. Cromwell, G.M. Hill, and G.A. Hollis,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Evaluating phase feeding of gilts and barrows during the grower-finisher period.</w:t>
      </w:r>
      <w:r w:rsidRPr="00B97B32">
        <w:rPr>
          <w:rFonts w:ascii="Times New Roman" w:hAnsi="Times New Roman"/>
          <w:spacing w:val="-3"/>
          <w:szCs w:val="24"/>
        </w:rPr>
        <w:t xml:space="preserve"> J. Anim. Sci. 80(Suppl. </w:t>
      </w:r>
      <w:r w:rsidR="00D22185" w:rsidRPr="00B97B32">
        <w:rPr>
          <w:rFonts w:ascii="Times New Roman" w:hAnsi="Times New Roman"/>
          <w:spacing w:val="-3"/>
          <w:szCs w:val="24"/>
        </w:rPr>
        <w:t>2</w:t>
      </w:r>
      <w:r w:rsidRPr="00B97B32">
        <w:rPr>
          <w:rFonts w:ascii="Times New Roman" w:hAnsi="Times New Roman"/>
          <w:spacing w:val="-3"/>
          <w:szCs w:val="24"/>
        </w:rPr>
        <w:t>):</w:t>
      </w:r>
      <w:r w:rsidR="00D22185" w:rsidRPr="00B97B32">
        <w:rPr>
          <w:rFonts w:ascii="Times New Roman" w:hAnsi="Times New Roman"/>
          <w:spacing w:val="-3"/>
          <w:szCs w:val="24"/>
        </w:rPr>
        <w:t>71</w:t>
      </w:r>
      <w:r w:rsidRPr="00B97B32">
        <w:rPr>
          <w:rFonts w:ascii="Times New Roman" w:hAnsi="Times New Roman"/>
          <w:spacing w:val="-3"/>
          <w:szCs w:val="24"/>
        </w:rPr>
        <w:t>.</w:t>
      </w:r>
    </w:p>
    <w:p w14:paraId="049297F0" w14:textId="77777777" w:rsidR="001A1134" w:rsidRPr="00B97B32" w:rsidRDefault="001A1134" w:rsidP="00725697">
      <w:pPr>
        <w:tabs>
          <w:tab w:val="left" w:pos="-720"/>
          <w:tab w:val="left" w:pos="0"/>
        </w:tabs>
        <w:suppressAutoHyphens/>
        <w:ind w:left="720" w:hanging="705"/>
        <w:rPr>
          <w:rFonts w:ascii="Times New Roman" w:hAnsi="Times New Roman"/>
          <w:spacing w:val="-3"/>
          <w:szCs w:val="24"/>
        </w:rPr>
      </w:pPr>
    </w:p>
    <w:p w14:paraId="06DB84C5" w14:textId="77777777" w:rsidR="00725697" w:rsidRDefault="001A1134" w:rsidP="00725697">
      <w:pPr>
        <w:tabs>
          <w:tab w:val="left" w:pos="-720"/>
          <w:tab w:val="left" w:pos="0"/>
          <w:tab w:val="left" w:pos="758"/>
        </w:tabs>
        <w:suppressAutoHyphens/>
        <w:ind w:left="758" w:hanging="758"/>
        <w:rPr>
          <w:rFonts w:ascii="Times New Roman" w:hAnsi="Times New Roman"/>
          <w:spacing w:val="-3"/>
          <w:szCs w:val="24"/>
        </w:rPr>
      </w:pPr>
      <w:r w:rsidRPr="00B97B32">
        <w:rPr>
          <w:rFonts w:ascii="Times New Roman" w:hAnsi="Times New Roman"/>
          <w:spacing w:val="-3"/>
          <w:szCs w:val="24"/>
        </w:rPr>
        <w:t>Cline, T.R., S.D. Carter, G.M. Hill, S.W. Kim, A.L. Lewis, D.C. Mahan, H.H. Stein, and T.L. Veum, NCR-42 Swine Nutrition Committee.</w:t>
      </w:r>
      <w:r w:rsidR="00123C57">
        <w:rPr>
          <w:rFonts w:ascii="Times New Roman" w:hAnsi="Times New Roman"/>
          <w:spacing w:val="-3"/>
          <w:szCs w:val="24"/>
        </w:rPr>
        <w:t xml:space="preserve"> </w:t>
      </w:r>
      <w:r w:rsidRPr="00B97B32">
        <w:rPr>
          <w:rFonts w:ascii="Times New Roman" w:hAnsi="Times New Roman"/>
          <w:spacing w:val="-3"/>
          <w:szCs w:val="24"/>
        </w:rPr>
        <w:t>2002.</w:t>
      </w:r>
      <w:r w:rsidR="00123C57">
        <w:rPr>
          <w:rFonts w:ascii="Times New Roman" w:hAnsi="Times New Roman"/>
          <w:spacing w:val="-3"/>
          <w:szCs w:val="24"/>
        </w:rPr>
        <w:t xml:space="preserve"> </w:t>
      </w:r>
      <w:r w:rsidRPr="00B97B32">
        <w:rPr>
          <w:rFonts w:ascii="Times New Roman" w:hAnsi="Times New Roman"/>
          <w:b/>
          <w:spacing w:val="-3"/>
          <w:szCs w:val="24"/>
        </w:rPr>
        <w:t>Supplemental B-vitamins in pig nursery diets.</w:t>
      </w:r>
      <w:r w:rsidR="00123C57">
        <w:rPr>
          <w:rFonts w:ascii="Times New Roman" w:hAnsi="Times New Roman"/>
          <w:spacing w:val="-3"/>
          <w:szCs w:val="24"/>
        </w:rPr>
        <w:t xml:space="preserve"> </w:t>
      </w:r>
      <w:r w:rsidRPr="00B97B32">
        <w:rPr>
          <w:rFonts w:ascii="Times New Roman" w:hAnsi="Times New Roman"/>
          <w:spacing w:val="-3"/>
          <w:szCs w:val="24"/>
        </w:rPr>
        <w:t>J. Anim. Sci 80(Suppl. 1):</w:t>
      </w:r>
      <w:r w:rsidR="00D22185" w:rsidRPr="00B97B32">
        <w:rPr>
          <w:rFonts w:ascii="Times New Roman" w:hAnsi="Times New Roman"/>
          <w:spacing w:val="-3"/>
          <w:szCs w:val="24"/>
        </w:rPr>
        <w:t>550</w:t>
      </w:r>
      <w:r w:rsidRPr="00B97B32">
        <w:rPr>
          <w:rFonts w:ascii="Times New Roman" w:hAnsi="Times New Roman"/>
          <w:spacing w:val="-3"/>
          <w:szCs w:val="24"/>
        </w:rPr>
        <w:t>.</w:t>
      </w:r>
    </w:p>
    <w:p w14:paraId="2E811DFC" w14:textId="77777777" w:rsidR="00492A20" w:rsidRDefault="00492A20" w:rsidP="00725697">
      <w:pPr>
        <w:tabs>
          <w:tab w:val="left" w:pos="-720"/>
          <w:tab w:val="left" w:pos="0"/>
          <w:tab w:val="left" w:pos="758"/>
        </w:tabs>
        <w:suppressAutoHyphens/>
        <w:ind w:left="758" w:hanging="758"/>
        <w:rPr>
          <w:rFonts w:ascii="Times New Roman" w:hAnsi="Times New Roman"/>
          <w:spacing w:val="-3"/>
          <w:szCs w:val="24"/>
        </w:rPr>
      </w:pPr>
    </w:p>
    <w:p w14:paraId="2A680AAA"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Stein, H.H.,, C. T. Kadzere, S. W. Kim, P. S. Miller, and J. T. Yen. 2007.</w:t>
      </w:r>
      <w:r w:rsidRPr="00492A20">
        <w:rPr>
          <w:rFonts w:ascii="Times New Roman" w:hAnsi="Times New Roman"/>
          <w:b/>
          <w:szCs w:val="24"/>
        </w:rPr>
        <w:t xml:space="preserve"> Effects of the dietary phosphorus concentration on phosphorus digestibility in monocalcium phosphate. NCCC-42 Swine Nutrition Committee. </w:t>
      </w:r>
      <w:r w:rsidRPr="00492A20">
        <w:rPr>
          <w:rFonts w:ascii="Times New Roman" w:hAnsi="Times New Roman"/>
          <w:szCs w:val="24"/>
        </w:rPr>
        <w:t>J. Anim. Sci. 85</w:t>
      </w:r>
      <w:r>
        <w:rPr>
          <w:rFonts w:ascii="Times New Roman" w:hAnsi="Times New Roman"/>
          <w:szCs w:val="24"/>
        </w:rPr>
        <w:t>(</w:t>
      </w:r>
      <w:r w:rsidRPr="00492A20">
        <w:rPr>
          <w:rFonts w:ascii="Times New Roman" w:hAnsi="Times New Roman"/>
          <w:szCs w:val="24"/>
        </w:rPr>
        <w:t>Suppl. 2</w:t>
      </w:r>
      <w:r>
        <w:rPr>
          <w:rFonts w:ascii="Times New Roman" w:hAnsi="Times New Roman"/>
          <w:szCs w:val="24"/>
        </w:rPr>
        <w:t>):</w:t>
      </w:r>
      <w:r w:rsidRPr="00492A20">
        <w:rPr>
          <w:rFonts w:ascii="Times New Roman" w:hAnsi="Times New Roman"/>
          <w:szCs w:val="24"/>
        </w:rPr>
        <w:t>89.</w:t>
      </w:r>
    </w:p>
    <w:p w14:paraId="746DE57C"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3709BC0F"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Mahan, D.C.,  J. E. Pettigrew, M. D. Lindemann, G. L. Cromwell, P. S. Miller, E. van Heugten, S. W. Kim, T. D. Crenshaw, M. J. Azain, and C. R. Dove. 2008.</w:t>
      </w:r>
      <w:r w:rsidRPr="00492A20">
        <w:rPr>
          <w:rFonts w:ascii="Times New Roman" w:hAnsi="Times New Roman"/>
          <w:b/>
          <w:szCs w:val="24"/>
        </w:rPr>
        <w:t xml:space="preserve"> Supplementing inorganic or organic Se to diets using grains grown in various regions of the United States. </w:t>
      </w:r>
      <w:r w:rsidRPr="00492A20">
        <w:rPr>
          <w:rFonts w:ascii="Times New Roman" w:hAnsi="Times New Roman"/>
          <w:szCs w:val="24"/>
        </w:rPr>
        <w:t>J. Anim. Sci.</w:t>
      </w:r>
      <w:r>
        <w:rPr>
          <w:rFonts w:ascii="Times New Roman" w:hAnsi="Times New Roman"/>
          <w:szCs w:val="24"/>
        </w:rPr>
        <w:t xml:space="preserve"> </w:t>
      </w:r>
      <w:r w:rsidRPr="00492A20">
        <w:rPr>
          <w:rFonts w:ascii="Times New Roman" w:hAnsi="Times New Roman"/>
          <w:szCs w:val="24"/>
        </w:rPr>
        <w:t>86</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175</w:t>
      </w:r>
      <w:r>
        <w:rPr>
          <w:rFonts w:ascii="Times New Roman" w:hAnsi="Times New Roman"/>
          <w:szCs w:val="24"/>
        </w:rPr>
        <w:t>.</w:t>
      </w:r>
    </w:p>
    <w:p w14:paraId="0B806897" w14:textId="77777777" w:rsidR="00492A20" w:rsidRDefault="00492A20" w:rsidP="00492A20">
      <w:pPr>
        <w:tabs>
          <w:tab w:val="left" w:pos="-720"/>
          <w:tab w:val="left" w:pos="0"/>
          <w:tab w:val="left" w:pos="758"/>
        </w:tabs>
        <w:suppressAutoHyphens/>
        <w:ind w:left="758" w:hanging="758"/>
        <w:rPr>
          <w:rFonts w:ascii="Times New Roman" w:hAnsi="Times New Roman"/>
          <w:b/>
          <w:szCs w:val="24"/>
        </w:rPr>
      </w:pPr>
    </w:p>
    <w:p w14:paraId="583913DD"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Cromwell, G. L., M. J. Azain, O. Adeola, S. D. Carter, T. D. Crenshaw, S. W. Kim, D. C. Mahan, P. S. Miller, and M. C. Shannon. 2009. </w:t>
      </w:r>
      <w:r w:rsidRPr="00492A20">
        <w:rPr>
          <w:rFonts w:ascii="Times New Roman" w:hAnsi="Times New Roman"/>
          <w:b/>
          <w:szCs w:val="24"/>
        </w:rPr>
        <w:t xml:space="preserve">Corn distillers dried grains with solubles (DDGS) in diets for growing-finishing pigs – a cooperative study. </w:t>
      </w:r>
      <w:r>
        <w:rPr>
          <w:rFonts w:ascii="Times New Roman" w:hAnsi="Times New Roman"/>
          <w:szCs w:val="24"/>
        </w:rPr>
        <w:t>J. Anim. Sci. 87(</w:t>
      </w:r>
      <w:r w:rsidRPr="00492A20">
        <w:rPr>
          <w:rFonts w:ascii="Times New Roman" w:hAnsi="Times New Roman"/>
          <w:szCs w:val="24"/>
        </w:rPr>
        <w:t>E-Suppl. 3</w:t>
      </w:r>
      <w:r>
        <w:rPr>
          <w:rFonts w:ascii="Times New Roman" w:hAnsi="Times New Roman"/>
          <w:szCs w:val="24"/>
        </w:rPr>
        <w:t>):</w:t>
      </w:r>
      <w:r w:rsidRPr="00492A20">
        <w:rPr>
          <w:rFonts w:ascii="Times New Roman" w:hAnsi="Times New Roman"/>
          <w:szCs w:val="24"/>
        </w:rPr>
        <w:t>81</w:t>
      </w:r>
      <w:r>
        <w:rPr>
          <w:rFonts w:ascii="Times New Roman" w:hAnsi="Times New Roman"/>
          <w:szCs w:val="24"/>
        </w:rPr>
        <w:t>.</w:t>
      </w:r>
    </w:p>
    <w:p w14:paraId="20BBE92B"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63ECCEF7"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Pettigrew, J. E., O. Adeola, M. J. Azain, S. D. Carter, G. L. Cromwell, G. M. Hill, D. C. Mahan, and P. S. Miller. 2009. </w:t>
      </w:r>
      <w:r w:rsidRPr="00492A20">
        <w:rPr>
          <w:rFonts w:ascii="Times New Roman" w:hAnsi="Times New Roman"/>
          <w:b/>
          <w:szCs w:val="24"/>
        </w:rPr>
        <w:t xml:space="preserve">Effect of dietary acids on growth performance of weanling </w:t>
      </w:r>
      <w:r w:rsidRPr="00492A20">
        <w:rPr>
          <w:rFonts w:ascii="Times New Roman" w:hAnsi="Times New Roman"/>
          <w:b/>
          <w:szCs w:val="24"/>
        </w:rPr>
        <w:lastRenderedPageBreak/>
        <w:t xml:space="preserve">pigs  –  a cooperative study. </w:t>
      </w:r>
      <w:r w:rsidRPr="00492A20">
        <w:rPr>
          <w:rFonts w:ascii="Times New Roman" w:hAnsi="Times New Roman"/>
          <w:szCs w:val="24"/>
        </w:rPr>
        <w:t>J. Anim. Sci. 87</w:t>
      </w:r>
      <w:r>
        <w:rPr>
          <w:rFonts w:ascii="Times New Roman" w:hAnsi="Times New Roman"/>
          <w:szCs w:val="24"/>
        </w:rPr>
        <w:t>(</w:t>
      </w:r>
      <w:r w:rsidRPr="00492A20">
        <w:rPr>
          <w:rFonts w:ascii="Times New Roman" w:hAnsi="Times New Roman"/>
          <w:szCs w:val="24"/>
        </w:rPr>
        <w:t>E-Suppl. 2</w:t>
      </w:r>
      <w:r>
        <w:rPr>
          <w:rFonts w:ascii="Times New Roman" w:hAnsi="Times New Roman"/>
          <w:szCs w:val="24"/>
        </w:rPr>
        <w:t>):</w:t>
      </w:r>
      <w:r w:rsidRPr="00492A20">
        <w:rPr>
          <w:rFonts w:ascii="Times New Roman" w:hAnsi="Times New Roman"/>
          <w:szCs w:val="24"/>
        </w:rPr>
        <w:t>437.</w:t>
      </w:r>
    </w:p>
    <w:p w14:paraId="0ECCCA5A" w14:textId="77777777" w:rsidR="00492A20" w:rsidRPr="00492A20" w:rsidRDefault="00492A20" w:rsidP="00492A20">
      <w:pPr>
        <w:tabs>
          <w:tab w:val="left" w:pos="-720"/>
          <w:tab w:val="left" w:pos="0"/>
          <w:tab w:val="left" w:pos="758"/>
        </w:tabs>
        <w:suppressAutoHyphens/>
        <w:ind w:left="758" w:hanging="758"/>
        <w:rPr>
          <w:rFonts w:ascii="Times New Roman" w:hAnsi="Times New Roman"/>
          <w:szCs w:val="24"/>
        </w:rPr>
      </w:pPr>
    </w:p>
    <w:p w14:paraId="617B9265"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r>
        <w:rPr>
          <w:rFonts w:ascii="Times New Roman" w:hAnsi="Times New Roman"/>
          <w:szCs w:val="24"/>
        </w:rPr>
        <w:t>Mahan, D</w:t>
      </w:r>
      <w:r w:rsidRPr="00492A20">
        <w:rPr>
          <w:rFonts w:ascii="Times New Roman" w:hAnsi="Times New Roman"/>
          <w:szCs w:val="24"/>
        </w:rPr>
        <w:t>. 2010</w:t>
      </w:r>
      <w:r>
        <w:rPr>
          <w:rFonts w:ascii="Times New Roman" w:hAnsi="Times New Roman"/>
          <w:szCs w:val="24"/>
        </w:rPr>
        <w:t>.</w:t>
      </w:r>
      <w:r w:rsidRPr="00492A20">
        <w:rPr>
          <w:rFonts w:ascii="Times New Roman" w:hAnsi="Times New Roman"/>
          <w:szCs w:val="24"/>
        </w:rPr>
        <w:t xml:space="preserve"> </w:t>
      </w:r>
      <w:r w:rsidRPr="00492A20">
        <w:rPr>
          <w:rFonts w:ascii="Times New Roman" w:hAnsi="Times New Roman"/>
          <w:b/>
          <w:szCs w:val="24"/>
        </w:rPr>
        <w:t>Evaluation of three commercial mycotoxin inhibitors added to vomitoxin (DON)</w:t>
      </w:r>
      <w:r>
        <w:rPr>
          <w:rFonts w:ascii="Times New Roman" w:hAnsi="Times New Roman"/>
          <w:b/>
          <w:szCs w:val="24"/>
        </w:rPr>
        <w:t xml:space="preserve"> </w:t>
      </w:r>
      <w:r w:rsidRPr="00492A20">
        <w:rPr>
          <w:rFonts w:ascii="Times New Roman" w:hAnsi="Times New Roman"/>
          <w:b/>
          <w:szCs w:val="24"/>
        </w:rPr>
        <w:t xml:space="preserve">contaminated corn diets for weanling pigs: A report from the NCCC-042, S-1044, and NCERA-89 Regional committee on swine Nutrition and management. </w:t>
      </w:r>
      <w:r w:rsidRPr="00492A20">
        <w:rPr>
          <w:rFonts w:ascii="Times New Roman" w:hAnsi="Times New Roman"/>
          <w:szCs w:val="24"/>
        </w:rPr>
        <w:t>Midwest Swine Nutrition Conference. September 10, 2010.</w:t>
      </w:r>
    </w:p>
    <w:p w14:paraId="5CAC1344" w14:textId="77777777" w:rsidR="00492A20" w:rsidRDefault="00492A20" w:rsidP="00492A20">
      <w:pPr>
        <w:tabs>
          <w:tab w:val="left" w:pos="-720"/>
          <w:tab w:val="left" w:pos="0"/>
          <w:tab w:val="left" w:pos="758"/>
        </w:tabs>
        <w:suppressAutoHyphens/>
        <w:ind w:left="758" w:hanging="758"/>
        <w:rPr>
          <w:rFonts w:ascii="Times New Roman" w:hAnsi="Times New Roman"/>
          <w:szCs w:val="24"/>
        </w:rPr>
      </w:pPr>
    </w:p>
    <w:p w14:paraId="3BB8B579" w14:textId="77777777" w:rsidR="00200D11" w:rsidRDefault="00200D11" w:rsidP="00200D11">
      <w:pPr>
        <w:tabs>
          <w:tab w:val="left" w:pos="-720"/>
          <w:tab w:val="left" w:pos="0"/>
          <w:tab w:val="left" w:pos="758"/>
        </w:tabs>
        <w:suppressAutoHyphens/>
        <w:ind w:left="758" w:hanging="758"/>
        <w:rPr>
          <w:rFonts w:ascii="Times New Roman" w:hAnsi="Times New Roman"/>
          <w:szCs w:val="24"/>
        </w:rPr>
      </w:pPr>
      <w:r w:rsidRPr="001F0D18">
        <w:rPr>
          <w:rFonts w:ascii="Times New Roman" w:hAnsi="Times New Roman"/>
          <w:szCs w:val="24"/>
        </w:rPr>
        <w:t>Cromwell, G. L. M. J. Azain, O. Adeola, S. K. Baidoo, S. D. Carter, T. D. Crenshaw, G. M. Hill, P. S. Miller, J. F. Patience, M. C. Shannon, and H. H. Stein</w:t>
      </w:r>
      <w:r>
        <w:rPr>
          <w:rFonts w:ascii="Times New Roman" w:hAnsi="Times New Roman"/>
          <w:szCs w:val="24"/>
        </w:rPr>
        <w:t xml:space="preserve">. </w:t>
      </w:r>
      <w:r w:rsidRPr="001F0D18">
        <w:rPr>
          <w:rFonts w:ascii="Times New Roman" w:hAnsi="Times New Roman"/>
          <w:szCs w:val="24"/>
        </w:rPr>
        <w:t xml:space="preserve">2012. </w:t>
      </w:r>
      <w:r w:rsidRPr="00492A20">
        <w:rPr>
          <w:rFonts w:ascii="Times New Roman" w:hAnsi="Times New Roman"/>
          <w:b/>
          <w:szCs w:val="24"/>
        </w:rPr>
        <w:t xml:space="preserve">Withdrawal patterns of DDGS on performance, belly firmness, and fatty acids in pigs—A cooperative study. </w:t>
      </w:r>
      <w:r w:rsidRPr="001F0D18">
        <w:rPr>
          <w:rFonts w:ascii="Times New Roman" w:hAnsi="Times New Roman"/>
          <w:szCs w:val="24"/>
        </w:rPr>
        <w:t>J. Anim. Sci., 90, (Suppl. 3):467.</w:t>
      </w:r>
    </w:p>
    <w:p w14:paraId="59F41FB0" w14:textId="77777777" w:rsidR="00200D11" w:rsidRDefault="00200D11" w:rsidP="00200D11">
      <w:pPr>
        <w:tabs>
          <w:tab w:val="left" w:pos="-720"/>
          <w:tab w:val="left" w:pos="0"/>
          <w:tab w:val="left" w:pos="758"/>
        </w:tabs>
        <w:suppressAutoHyphens/>
        <w:ind w:left="758" w:hanging="758"/>
        <w:rPr>
          <w:rFonts w:ascii="Times New Roman" w:hAnsi="Times New Roman"/>
          <w:szCs w:val="24"/>
        </w:rPr>
      </w:pPr>
    </w:p>
    <w:p w14:paraId="690D414C" w14:textId="3816B395" w:rsidR="00200D11" w:rsidRPr="00492A20" w:rsidRDefault="00200D11" w:rsidP="00200D11">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 xml:space="preserve">Adeola, O., M. J. Azain, S. D. Carter, T. D. Crenshaw, M. J. Estienne, B. J. Kerr, M. D. Lindemann, C. V. Maxwell, P. S. Miller, M. C. Shannon, and  E. van Heugten. 2014. </w:t>
      </w:r>
      <w:r w:rsidRPr="00492A20">
        <w:rPr>
          <w:rFonts w:ascii="Times New Roman" w:hAnsi="Times New Roman"/>
          <w:b/>
          <w:szCs w:val="24"/>
        </w:rPr>
        <w:t xml:space="preserve">Digestible phosphorus requirement of 20-kg pigs – A cooperative study. </w:t>
      </w:r>
      <w:r w:rsidRPr="00492A20">
        <w:rPr>
          <w:rFonts w:ascii="Times New Roman" w:hAnsi="Times New Roman"/>
          <w:szCs w:val="24"/>
        </w:rPr>
        <w:t>J. Anim. Sci., 92(Suppl. 1):222.</w:t>
      </w:r>
    </w:p>
    <w:p w14:paraId="52EB9695" w14:textId="77777777" w:rsidR="00200D11" w:rsidRDefault="00200D11" w:rsidP="00492A20">
      <w:pPr>
        <w:tabs>
          <w:tab w:val="left" w:pos="-720"/>
          <w:tab w:val="left" w:pos="0"/>
          <w:tab w:val="left" w:pos="758"/>
        </w:tabs>
        <w:suppressAutoHyphens/>
        <w:ind w:left="758" w:hanging="758"/>
        <w:rPr>
          <w:rFonts w:ascii="Times New Roman" w:hAnsi="Times New Roman"/>
          <w:szCs w:val="24"/>
        </w:rPr>
      </w:pPr>
    </w:p>
    <w:p w14:paraId="506C0B18" w14:textId="4ADBC8EE" w:rsidR="00492A20" w:rsidRPr="00492A20" w:rsidRDefault="00492A20" w:rsidP="00492A20">
      <w:pPr>
        <w:tabs>
          <w:tab w:val="left" w:pos="-720"/>
          <w:tab w:val="left" w:pos="0"/>
          <w:tab w:val="left" w:pos="758"/>
        </w:tabs>
        <w:suppressAutoHyphens/>
        <w:ind w:left="758" w:hanging="758"/>
        <w:rPr>
          <w:rFonts w:ascii="Times New Roman" w:hAnsi="Times New Roman"/>
          <w:szCs w:val="24"/>
        </w:rPr>
      </w:pPr>
      <w:r w:rsidRPr="00492A20">
        <w:rPr>
          <w:rFonts w:ascii="Times New Roman" w:hAnsi="Times New Roman"/>
          <w:szCs w:val="24"/>
        </w:rPr>
        <w:t>Adeola</w:t>
      </w:r>
      <w:r w:rsidR="003F72D5">
        <w:rPr>
          <w:rFonts w:ascii="Times New Roman" w:hAnsi="Times New Roman"/>
          <w:szCs w:val="24"/>
        </w:rPr>
        <w:t>, O.</w:t>
      </w:r>
      <w:r w:rsidRPr="00492A20">
        <w:rPr>
          <w:rFonts w:ascii="Times New Roman" w:hAnsi="Times New Roman"/>
          <w:szCs w:val="24"/>
        </w:rPr>
        <w:t xml:space="preserve">, M. J. Azain, S. K. Baidoo, S. D. Carter, G. M. Hill, S. W. Kim, P. S. Miller, M. C. Shannon, and H. H. Stein. 2015. </w:t>
      </w:r>
      <w:r w:rsidRPr="00492A20">
        <w:rPr>
          <w:rFonts w:ascii="Times New Roman" w:hAnsi="Times New Roman"/>
          <w:b/>
          <w:szCs w:val="24"/>
        </w:rPr>
        <w:t xml:space="preserve">Effects of superdosing of microbial phytase in diets for weanling pigs. </w:t>
      </w:r>
      <w:r w:rsidRPr="00492A20">
        <w:rPr>
          <w:rFonts w:ascii="Times New Roman" w:hAnsi="Times New Roman"/>
          <w:szCs w:val="24"/>
        </w:rPr>
        <w:t>J. Anim. Sci., 93(Suppl. 2):227.</w:t>
      </w:r>
    </w:p>
    <w:p w14:paraId="3B356075" w14:textId="77777777" w:rsidR="00492A20" w:rsidRPr="00492A20" w:rsidRDefault="00492A20" w:rsidP="00492A20">
      <w:pPr>
        <w:tabs>
          <w:tab w:val="left" w:pos="-720"/>
          <w:tab w:val="left" w:pos="0"/>
          <w:tab w:val="left" w:pos="758"/>
        </w:tabs>
        <w:suppressAutoHyphens/>
        <w:ind w:left="758" w:hanging="758"/>
        <w:rPr>
          <w:rFonts w:ascii="Times New Roman" w:hAnsi="Times New Roman"/>
          <w:b/>
          <w:szCs w:val="24"/>
        </w:rPr>
      </w:pPr>
    </w:p>
    <w:p w14:paraId="4A0289DD" w14:textId="2914AD0F" w:rsidR="00123C57" w:rsidRDefault="00123C57" w:rsidP="00200D11">
      <w:pPr>
        <w:tabs>
          <w:tab w:val="left" w:pos="-720"/>
          <w:tab w:val="left" w:pos="0"/>
          <w:tab w:val="left" w:pos="758"/>
        </w:tabs>
        <w:suppressAutoHyphens/>
        <w:ind w:left="758" w:hanging="758"/>
        <w:rPr>
          <w:rFonts w:ascii="Times New Roman" w:hAnsi="Times New Roman"/>
          <w:b/>
          <w:szCs w:val="24"/>
        </w:rPr>
      </w:pPr>
      <w:r>
        <w:rPr>
          <w:szCs w:val="24"/>
        </w:rPr>
        <w:br w:type="page"/>
      </w:r>
    </w:p>
    <w:p w14:paraId="5E6FC524" w14:textId="758CAE32" w:rsidR="004A6A55" w:rsidRDefault="001A1134" w:rsidP="00725697">
      <w:pPr>
        <w:pStyle w:val="Heading1"/>
        <w:rPr>
          <w:szCs w:val="24"/>
        </w:rPr>
      </w:pPr>
      <w:r w:rsidRPr="00B97B32">
        <w:rPr>
          <w:szCs w:val="24"/>
        </w:rPr>
        <w:lastRenderedPageBreak/>
        <w:t xml:space="preserve">S-145 </w:t>
      </w:r>
      <w:r w:rsidR="00A4565C">
        <w:rPr>
          <w:szCs w:val="24"/>
        </w:rPr>
        <w:t xml:space="preserve">/ </w:t>
      </w:r>
      <w:r w:rsidRPr="00B97B32">
        <w:rPr>
          <w:szCs w:val="24"/>
        </w:rPr>
        <w:t>S-288</w:t>
      </w:r>
      <w:r w:rsidR="004A6A55">
        <w:rPr>
          <w:szCs w:val="24"/>
        </w:rPr>
        <w:t xml:space="preserve"> / S</w:t>
      </w:r>
      <w:r w:rsidR="001503CF">
        <w:rPr>
          <w:szCs w:val="24"/>
        </w:rPr>
        <w:t>-</w:t>
      </w:r>
      <w:r w:rsidR="00A4565C">
        <w:rPr>
          <w:szCs w:val="24"/>
        </w:rPr>
        <w:t>1061</w:t>
      </w:r>
      <w:r w:rsidR="001503CF">
        <w:rPr>
          <w:szCs w:val="24"/>
        </w:rPr>
        <w:t xml:space="preserve"> / S-1081</w:t>
      </w:r>
    </w:p>
    <w:p w14:paraId="00EAD877" w14:textId="77777777" w:rsidR="001A1134" w:rsidRPr="00B97B32" w:rsidRDefault="004A6A55" w:rsidP="00725697">
      <w:pPr>
        <w:pStyle w:val="Heading1"/>
        <w:rPr>
          <w:szCs w:val="24"/>
        </w:rPr>
      </w:pPr>
      <w:r w:rsidRPr="004A6A55">
        <w:rPr>
          <w:szCs w:val="24"/>
        </w:rPr>
        <w:t>Nutritional Systems for Swine to Increase Reproductive Efficiency</w:t>
      </w:r>
    </w:p>
    <w:p w14:paraId="4C7EED4D" w14:textId="77777777" w:rsidR="001A1134" w:rsidRPr="00B97B32" w:rsidRDefault="001A1134" w:rsidP="00725697">
      <w:pPr>
        <w:tabs>
          <w:tab w:val="left" w:pos="-720"/>
          <w:tab w:val="left" w:pos="0"/>
          <w:tab w:val="left" w:pos="758"/>
        </w:tabs>
        <w:suppressAutoHyphens/>
        <w:jc w:val="center"/>
        <w:rPr>
          <w:rFonts w:ascii="Times New Roman" w:hAnsi="Times New Roman"/>
          <w:szCs w:val="24"/>
        </w:rPr>
      </w:pPr>
      <w:r w:rsidRPr="00B97B32">
        <w:rPr>
          <w:rFonts w:ascii="Times New Roman" w:hAnsi="Times New Roman"/>
          <w:b/>
          <w:szCs w:val="24"/>
        </w:rPr>
        <w:t>Refereed Journal Publications</w:t>
      </w:r>
    </w:p>
    <w:p w14:paraId="3C6272EC" w14:textId="77777777" w:rsidR="001A1134" w:rsidRPr="00B97B32" w:rsidRDefault="001A1134" w:rsidP="00725697">
      <w:pPr>
        <w:tabs>
          <w:tab w:val="left" w:pos="-720"/>
          <w:tab w:val="left" w:pos="0"/>
          <w:tab w:val="left" w:pos="758"/>
        </w:tabs>
        <w:suppressAutoHyphens/>
        <w:rPr>
          <w:rFonts w:ascii="Times New Roman" w:hAnsi="Times New Roman"/>
          <w:szCs w:val="24"/>
        </w:rPr>
      </w:pPr>
    </w:p>
    <w:p w14:paraId="27DFA5C5"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Kornegay, E.T., B.G. Diggs, O.M. Hale, D.L. Handlin, J.P. Hitchcock, and R.A. Barczewski. S-145 Committee on Nutritional Systems for Swine to Increase Reproduction Efficiency. 1985.</w:t>
      </w:r>
      <w:r w:rsidR="00123C57">
        <w:rPr>
          <w:rFonts w:ascii="Times New Roman" w:hAnsi="Times New Roman"/>
          <w:spacing w:val="-3"/>
          <w:szCs w:val="24"/>
        </w:rPr>
        <w:t xml:space="preserve"> </w:t>
      </w:r>
      <w:r w:rsidRPr="00B97B32">
        <w:rPr>
          <w:rFonts w:ascii="Times New Roman" w:hAnsi="Times New Roman"/>
          <w:b/>
          <w:spacing w:val="-3"/>
          <w:szCs w:val="24"/>
        </w:rPr>
        <w:t>Reproductive performance of sows fed elevated calcium and phosphorus levels during growth and development.</w:t>
      </w:r>
      <w:r w:rsidR="00123C57">
        <w:rPr>
          <w:rFonts w:ascii="Times New Roman" w:hAnsi="Times New Roman"/>
          <w:spacing w:val="-3"/>
          <w:szCs w:val="24"/>
        </w:rPr>
        <w:t xml:space="preserve"> </w:t>
      </w:r>
      <w:r w:rsidRPr="00B97B32">
        <w:rPr>
          <w:rFonts w:ascii="Times New Roman" w:hAnsi="Times New Roman"/>
          <w:spacing w:val="-3"/>
          <w:szCs w:val="24"/>
        </w:rPr>
        <w:t>J. Anim. Sci. 61:1460-1466.</w:t>
      </w:r>
    </w:p>
    <w:p w14:paraId="49E74ED5"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49C81A2B" w14:textId="77777777" w:rsidR="001A1134" w:rsidRPr="00B97B32" w:rsidRDefault="001A1134" w:rsidP="00725697">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T.J. Prince, and D.E. Orr, Jr. S-145 Committee on Nutritional Systems for Swine to Increase Reproduction Efficiency. 1986.</w:t>
      </w:r>
      <w:r w:rsidR="00123C57">
        <w:rPr>
          <w:rFonts w:ascii="Times New Roman" w:hAnsi="Times New Roman"/>
          <w:spacing w:val="-3"/>
          <w:szCs w:val="24"/>
        </w:rPr>
        <w:t xml:space="preserve"> </w:t>
      </w:r>
      <w:r w:rsidRPr="00B97B32">
        <w:rPr>
          <w:rFonts w:ascii="Times New Roman" w:hAnsi="Times New Roman"/>
          <w:b/>
          <w:spacing w:val="-3"/>
          <w:szCs w:val="24"/>
        </w:rPr>
        <w:t>Effect of feed and(or) water deprivation prior to weaning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62:1-8.</w:t>
      </w:r>
    </w:p>
    <w:p w14:paraId="1CA0C6D4"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5EF8795F"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A.J. Clawson, G.E. Combs, D.A. Knabe, C.V. Maxwell, P.R. Noland, D.E. Orr,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67:3-14.</w:t>
      </w:r>
    </w:p>
    <w:p w14:paraId="7D5520DA"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45DA4840"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Cromwell, G.L., D.D. Hall, G.E. Combs, O.M. Hale, D.L. Handlin, J.P. Hitchcock, D.A. Knabe, E.T. Kornegay, M.D. Lindemann, C.V. Maxwell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Reproduction Efficiency.</w:t>
      </w:r>
      <w:r w:rsidR="00123C57">
        <w:rPr>
          <w:rFonts w:ascii="Times New Roman" w:hAnsi="Times New Roman"/>
          <w:spacing w:val="-3"/>
          <w:szCs w:val="24"/>
        </w:rPr>
        <w:t xml:space="preserve"> </w:t>
      </w:r>
      <w:r w:rsidRPr="00B97B32">
        <w:rPr>
          <w:rFonts w:ascii="Times New Roman" w:hAnsi="Times New Roman"/>
          <w:spacing w:val="-3"/>
          <w:szCs w:val="24"/>
        </w:rPr>
        <w:t>1989.</w:t>
      </w:r>
      <w:r w:rsidR="00123C57">
        <w:rPr>
          <w:rFonts w:ascii="Times New Roman" w:hAnsi="Times New Roman"/>
          <w:spacing w:val="-3"/>
          <w:szCs w:val="24"/>
        </w:rPr>
        <w:t xml:space="preserve"> </w:t>
      </w:r>
      <w:r w:rsidRPr="00B97B32">
        <w:rPr>
          <w:rFonts w:ascii="Times New Roman" w:hAnsi="Times New Roman"/>
          <w:b/>
          <w:spacing w:val="-3"/>
          <w:szCs w:val="24"/>
        </w:rPr>
        <w:t>Effects of dietary salt level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67:374-385.</w:t>
      </w:r>
    </w:p>
    <w:p w14:paraId="62129F3B"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7F738E6B"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Watkins, K.L., L.L. Southern, and J.E. Miller.</w:t>
      </w:r>
      <w:r w:rsidR="00123C57">
        <w:rPr>
          <w:rFonts w:ascii="Times New Roman" w:hAnsi="Times New Roman"/>
          <w:spacing w:val="-3"/>
          <w:szCs w:val="24"/>
        </w:rPr>
        <w:t xml:space="preserve"> </w:t>
      </w:r>
      <w:r w:rsidRPr="00B97B32">
        <w:rPr>
          <w:rFonts w:ascii="Times New Roman" w:hAnsi="Times New Roman"/>
          <w:spacing w:val="-3"/>
          <w:szCs w:val="24"/>
        </w:rPr>
        <w:t>1991.</w:t>
      </w:r>
      <w:r w:rsidR="00123C57">
        <w:rPr>
          <w:rFonts w:ascii="Times New Roman" w:hAnsi="Times New Roman"/>
          <w:spacing w:val="-3"/>
          <w:szCs w:val="24"/>
        </w:rPr>
        <w:t xml:space="preserve"> </w:t>
      </w:r>
      <w:r w:rsidRPr="00B97B32">
        <w:rPr>
          <w:rFonts w:ascii="Times New Roman" w:hAnsi="Times New Roman"/>
          <w:b/>
          <w:spacing w:val="-3"/>
          <w:szCs w:val="24"/>
        </w:rPr>
        <w:t>Effect of dietary biotin supplementation on sow reproductive performance and soundness and pig growth and mortality.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69:201-206. (conducted as part of an objective of the S-145 Committee on Nutritional Systems for Swine to Increase Reproduction Efficiency and the only station that participated in the objective). </w:t>
      </w:r>
    </w:p>
    <w:p w14:paraId="0F2BA5F8"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p>
    <w:p w14:paraId="188AE1C1"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spacing w:val="-3"/>
          <w:szCs w:val="24"/>
        </w:rPr>
      </w:pPr>
      <w:r w:rsidRPr="00B97B32">
        <w:rPr>
          <w:rFonts w:ascii="Times New Roman" w:hAnsi="Times New Roman"/>
          <w:spacing w:val="-3"/>
          <w:szCs w:val="24"/>
        </w:rPr>
        <w:t>Coffey, M.T., B.G. Diggs, D.L. Handlin, D.A. Knabe, C.V. Maxwell, Jr., P.R. Noland, T.J. Prince, and G.L. Cromwell.</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1994.</w:t>
      </w:r>
      <w:r w:rsidR="00123C57">
        <w:rPr>
          <w:rFonts w:ascii="Times New Roman" w:hAnsi="Times New Roman"/>
          <w:spacing w:val="-3"/>
          <w:szCs w:val="24"/>
        </w:rPr>
        <w:t xml:space="preserve"> </w:t>
      </w:r>
      <w:r w:rsidRPr="00B97B32">
        <w:rPr>
          <w:rFonts w:ascii="Times New Roman" w:hAnsi="Times New Roman"/>
          <w:b/>
          <w:spacing w:val="-3"/>
          <w:szCs w:val="24"/>
        </w:rPr>
        <w:t>Effects of dietary energy during gestation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72:4-9.</w:t>
      </w:r>
    </w:p>
    <w:p w14:paraId="2303679B"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54AA6B84"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Harper, A.F., M.D. Lindemann, L.I Chiba, G.E. Combs, D.L. Handlin, E.T. Kornegay, and L.L. Southern.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72:2338-2344.</w:t>
      </w:r>
    </w:p>
    <w:p w14:paraId="28EB885D"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6EDB105A"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Maxwell, C.V., G.E. Combs, D.A. Knabe, E.T. Kornegay, P.R. Noland, and the S-145 Committee on Nutritional Systems for Swine to Increase Reproduction Efficiency. 1994.</w:t>
      </w:r>
      <w:r w:rsidR="00123C57">
        <w:rPr>
          <w:rFonts w:ascii="Times New Roman" w:hAnsi="Times New Roman"/>
          <w:spacing w:val="-3"/>
          <w:szCs w:val="24"/>
        </w:rPr>
        <w:t xml:space="preserve"> </w:t>
      </w:r>
      <w:r w:rsidRPr="00B97B32">
        <w:rPr>
          <w:rFonts w:ascii="Times New Roman" w:hAnsi="Times New Roman"/>
          <w:b/>
          <w:spacing w:val="-3"/>
          <w:szCs w:val="24"/>
        </w:rPr>
        <w:t>Effect of dietary chlortetracycline during breeding and(or) farrowing and lactation on reproductive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 Sci. 72:3169-3176.</w:t>
      </w:r>
    </w:p>
    <w:p w14:paraId="650F5237"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17D1FC32" w14:textId="77777777" w:rsidR="001A1134" w:rsidRPr="00B97B32" w:rsidRDefault="001A1134">
      <w:pPr>
        <w:tabs>
          <w:tab w:val="left" w:pos="-1440"/>
          <w:tab w:val="left" w:pos="-720"/>
          <w:tab w:val="left" w:pos="0"/>
          <w:tab w:val="left" w:pos="516"/>
          <w:tab w:val="left" w:pos="722"/>
        </w:tabs>
        <w:suppressAutoHyphens/>
        <w:ind w:left="722" w:hanging="722"/>
        <w:rPr>
          <w:rFonts w:ascii="Times New Roman" w:hAnsi="Times New Roman"/>
          <w:spacing w:val="-3"/>
          <w:szCs w:val="24"/>
        </w:rPr>
      </w:pPr>
      <w:r w:rsidRPr="00B97B32">
        <w:rPr>
          <w:rFonts w:ascii="Times New Roman" w:hAnsi="Times New Roman"/>
          <w:spacing w:val="-3"/>
          <w:szCs w:val="24"/>
        </w:rPr>
        <w:t>Knabe, D.A., J.H. Brendemuhl, L.I Chiba, and C.R. Dove. S-145 Committee on Nutritional Systems for Swine to Increase Reproduction Efficiency. 1996</w:t>
      </w:r>
      <w:r w:rsidRPr="00B97B32">
        <w:rPr>
          <w:rFonts w:ascii="Times New Roman" w:hAnsi="Times New Roman"/>
          <w:b/>
          <w:spacing w:val="-3"/>
          <w:szCs w:val="24"/>
        </w:rPr>
        <w:t>.</w:t>
      </w:r>
      <w:r w:rsidR="00123C57">
        <w:rPr>
          <w:rFonts w:ascii="Times New Roman" w:hAnsi="Times New Roman"/>
          <w:b/>
          <w:spacing w:val="-3"/>
          <w:szCs w:val="24"/>
        </w:rPr>
        <w:t xml:space="preserve"> </w:t>
      </w:r>
      <w:r w:rsidRPr="00B97B32">
        <w:rPr>
          <w:rFonts w:ascii="Times New Roman" w:hAnsi="Times New Roman"/>
          <w:b/>
          <w:spacing w:val="-3"/>
          <w:szCs w:val="24"/>
        </w:rPr>
        <w:t>Supplemental lysine for sows nursing large litters.</w:t>
      </w:r>
      <w:r w:rsidRPr="00B97B32">
        <w:rPr>
          <w:rFonts w:ascii="Times New Roman" w:hAnsi="Times New Roman"/>
          <w:spacing w:val="-3"/>
          <w:szCs w:val="24"/>
        </w:rPr>
        <w:t xml:space="preserve"> J. Anim. Sci. 74:1635-1640.</w:t>
      </w:r>
    </w:p>
    <w:p w14:paraId="6DC4D970" w14:textId="77777777" w:rsidR="001A1134" w:rsidRPr="00B97B32" w:rsidRDefault="001A1134">
      <w:pPr>
        <w:tabs>
          <w:tab w:val="left" w:pos="-720"/>
          <w:tab w:val="left" w:pos="0"/>
          <w:tab w:val="left" w:pos="568"/>
          <w:tab w:val="left" w:pos="758"/>
        </w:tabs>
        <w:suppressAutoHyphens/>
        <w:ind w:left="568" w:hanging="568"/>
        <w:rPr>
          <w:rFonts w:ascii="Times New Roman" w:hAnsi="Times New Roman"/>
          <w:spacing w:val="-3"/>
          <w:szCs w:val="24"/>
        </w:rPr>
      </w:pPr>
    </w:p>
    <w:p w14:paraId="33D67E45" w14:textId="77777777" w:rsidR="001A1134" w:rsidRPr="00B97B32" w:rsidRDefault="001A1134">
      <w:pPr>
        <w:tabs>
          <w:tab w:val="left" w:pos="-720"/>
          <w:tab w:val="left" w:pos="0"/>
          <w:tab w:val="left" w:pos="568"/>
          <w:tab w:val="left" w:pos="758"/>
        </w:tabs>
        <w:suppressAutoHyphens/>
        <w:ind w:left="757" w:hanging="757"/>
        <w:rPr>
          <w:rFonts w:ascii="Times New Roman" w:hAnsi="Times New Roman"/>
          <w:b/>
          <w:spacing w:val="-3"/>
          <w:szCs w:val="24"/>
        </w:rPr>
      </w:pPr>
      <w:r w:rsidRPr="00B97B32">
        <w:rPr>
          <w:rFonts w:ascii="Times New Roman" w:hAnsi="Times New Roman"/>
          <w:spacing w:val="-3"/>
          <w:szCs w:val="24"/>
        </w:rPr>
        <w:t>Hill, G.M., G.L. Cromwell, T.D. Crenshaw, R. Dove, R.C. Ewan, D.A. Knabe, A.J. Lewis, G.W. Libal, D.C. Mahan, G.C. Shurson, L.L. Southern, and T.L. Veum.</w:t>
      </w:r>
      <w:r w:rsidR="00123C57">
        <w:rPr>
          <w:rFonts w:ascii="Times New Roman" w:hAnsi="Times New Roman"/>
          <w:spacing w:val="-3"/>
          <w:szCs w:val="24"/>
        </w:rPr>
        <w:t xml:space="preserve"> </w:t>
      </w:r>
      <w:r w:rsidRPr="00B97B32">
        <w:rPr>
          <w:rFonts w:ascii="Times New Roman" w:hAnsi="Times New Roman"/>
          <w:spacing w:val="-3"/>
          <w:szCs w:val="24"/>
        </w:rPr>
        <w:t>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2000.</w:t>
      </w:r>
      <w:r w:rsidR="00123C57">
        <w:rPr>
          <w:rFonts w:ascii="Times New Roman" w:hAnsi="Times New Roman"/>
          <w:spacing w:val="-3"/>
          <w:szCs w:val="24"/>
        </w:rPr>
        <w:t xml:space="preserve"> </w:t>
      </w:r>
      <w:r w:rsidRPr="00B97B32">
        <w:rPr>
          <w:rFonts w:ascii="Times New Roman" w:hAnsi="Times New Roman"/>
          <w:b/>
          <w:spacing w:val="-3"/>
          <w:szCs w:val="24"/>
        </w:rPr>
        <w:t>Growth promotion effects and plasma changes from feeding high dietary concentrations of zinc and copper to weanling pigs (regional study).</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78:1010-1016.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14:paraId="46B6FC26" w14:textId="77777777" w:rsidR="001A1134" w:rsidRPr="00B97B32" w:rsidRDefault="001A1134">
      <w:pPr>
        <w:tabs>
          <w:tab w:val="left" w:pos="-720"/>
          <w:tab w:val="left" w:pos="0"/>
          <w:tab w:val="left" w:pos="568"/>
          <w:tab w:val="left" w:pos="758"/>
        </w:tabs>
        <w:suppressAutoHyphens/>
        <w:rPr>
          <w:rFonts w:ascii="Times New Roman" w:hAnsi="Times New Roman"/>
          <w:spacing w:val="-3"/>
          <w:szCs w:val="24"/>
        </w:rPr>
      </w:pPr>
    </w:p>
    <w:p w14:paraId="74F42AE6" w14:textId="77777777" w:rsidR="001A1134" w:rsidRPr="00B97B32" w:rsidRDefault="001A1134">
      <w:pPr>
        <w:tabs>
          <w:tab w:val="left" w:pos="-720"/>
          <w:tab w:val="left" w:pos="0"/>
          <w:tab w:val="left" w:pos="758"/>
        </w:tabs>
        <w:suppressAutoHyphens/>
        <w:ind w:left="758" w:hanging="758"/>
        <w:rPr>
          <w:rFonts w:ascii="Times New Roman" w:hAnsi="Times New Roman"/>
          <w:b/>
          <w:szCs w:val="24"/>
        </w:rPr>
      </w:pPr>
      <w:r w:rsidRPr="00B97B32">
        <w:rPr>
          <w:rFonts w:ascii="Times New Roman" w:hAnsi="Times New Roman"/>
          <w:szCs w:val="24"/>
        </w:rPr>
        <w:t>Cromwell, G.L.,</w:t>
      </w:r>
      <w:r w:rsidR="00123C57">
        <w:rPr>
          <w:rFonts w:ascii="Times New Roman" w:hAnsi="Times New Roman"/>
          <w:szCs w:val="24"/>
        </w:rPr>
        <w:t xml:space="preserve"> </w:t>
      </w:r>
      <w:r w:rsidRPr="00B97B32">
        <w:rPr>
          <w:rFonts w:ascii="Times New Roman" w:hAnsi="Times New Roman"/>
          <w:szCs w:val="24"/>
        </w:rPr>
        <w:t>J.H. Brendemuhl, L.I. Chiba, T.R. Cline, T.R. Crenshaw, C.R. Dove, R.A. Easter, R.C. Ewan, K.C. Ferrell, C.R. Hamilton, G.M. Hill, J.D. Hitchcock, E.T. Kornegay, D.W. Knabe, A.J. Lewis, G.R. Libal, M.D. Lindemann, D.C. Mahan, C.V. Maxwell, J.C. McConnell, J.L. Nelssen, J.E. Pettigrew, L.L. Southern, T.L. Veum, and J.T. Yen,</w:t>
      </w:r>
      <w:r w:rsidR="00123C57">
        <w:rPr>
          <w:rFonts w:ascii="Times New Roman" w:hAnsi="Times New Roman"/>
          <w:szCs w:val="24"/>
        </w:rPr>
        <w:t xml:space="preserve"> </w:t>
      </w:r>
      <w:r w:rsidRPr="00B97B32">
        <w:rPr>
          <w:rFonts w:ascii="Times New Roman" w:hAnsi="Times New Roman"/>
          <w:szCs w:val="24"/>
        </w:rPr>
        <w:t>North Central Region Committee on Swine Nutrition (NCR-42) and Southern Regional Committee on Nutritional Systems for Swine to Increase Reproductive Efficiency (S-288).</w:t>
      </w:r>
      <w:r w:rsidR="00123C57">
        <w:rPr>
          <w:rFonts w:ascii="Times New Roman" w:hAnsi="Times New Roman"/>
          <w:szCs w:val="24"/>
        </w:rPr>
        <w:t xml:space="preserve"> </w:t>
      </w:r>
      <w:r w:rsidRPr="00B97B32">
        <w:rPr>
          <w:rFonts w:ascii="Times New Roman" w:hAnsi="Times New Roman"/>
          <w:szCs w:val="24"/>
        </w:rPr>
        <w:t>2002.</w:t>
      </w:r>
      <w:r w:rsidR="00123C57">
        <w:rPr>
          <w:rFonts w:ascii="Times New Roman" w:hAnsi="Times New Roman"/>
          <w:szCs w:val="24"/>
        </w:rPr>
        <w:t xml:space="preserve"> </w:t>
      </w:r>
      <w:r w:rsidRPr="00B97B32">
        <w:rPr>
          <w:rFonts w:ascii="Times New Roman" w:hAnsi="Times New Roman"/>
          <w:b/>
          <w:szCs w:val="24"/>
        </w:rPr>
        <w:t>Variability in mixing efficiency and in laboratory analyses of a common diet mixed at 25 experiment stations.</w:t>
      </w:r>
      <w:r w:rsidR="00123C57">
        <w:rPr>
          <w:rFonts w:ascii="Times New Roman" w:hAnsi="Times New Roman"/>
          <w:b/>
          <w:szCs w:val="24"/>
        </w:rPr>
        <w:t xml:space="preserve"> </w:t>
      </w:r>
      <w:r w:rsidRPr="00B97B32">
        <w:rPr>
          <w:rFonts w:ascii="Times New Roman" w:hAnsi="Times New Roman"/>
          <w:szCs w:val="24"/>
        </w:rPr>
        <w:t xml:space="preserve">J. Anim. Sci. </w:t>
      </w:r>
      <w:r w:rsidR="00D22185" w:rsidRPr="00B97B32">
        <w:rPr>
          <w:rFonts w:ascii="Times New Roman" w:hAnsi="Times New Roman"/>
          <w:szCs w:val="24"/>
        </w:rPr>
        <w:t>81:484-491</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14:paraId="561EA560" w14:textId="77777777" w:rsidR="00725697" w:rsidRDefault="00725697">
      <w:pPr>
        <w:widowControl/>
        <w:rPr>
          <w:rFonts w:ascii="Times New Roman" w:hAnsi="Times New Roman"/>
          <w:b/>
          <w:szCs w:val="24"/>
        </w:rPr>
      </w:pPr>
      <w:r>
        <w:rPr>
          <w:rFonts w:ascii="Times New Roman" w:hAnsi="Times New Roman"/>
          <w:b/>
          <w:szCs w:val="24"/>
        </w:rPr>
        <w:br w:type="page"/>
      </w:r>
    </w:p>
    <w:p w14:paraId="70BB3C66" w14:textId="777E7CA2" w:rsidR="004A6A55" w:rsidRDefault="001A1134" w:rsidP="00725697">
      <w:pPr>
        <w:tabs>
          <w:tab w:val="left" w:pos="-720"/>
          <w:tab w:val="left" w:pos="0"/>
        </w:tabs>
        <w:suppressAutoHyphens/>
        <w:jc w:val="center"/>
        <w:rPr>
          <w:rFonts w:ascii="Times New Roman" w:hAnsi="Times New Roman"/>
          <w:b/>
          <w:szCs w:val="24"/>
        </w:rPr>
      </w:pPr>
      <w:r w:rsidRPr="00B97B32">
        <w:rPr>
          <w:rFonts w:ascii="Times New Roman" w:hAnsi="Times New Roman"/>
          <w:b/>
          <w:szCs w:val="24"/>
        </w:rPr>
        <w:lastRenderedPageBreak/>
        <w:t xml:space="preserve">S-145 </w:t>
      </w:r>
      <w:r w:rsidR="00A4565C">
        <w:rPr>
          <w:rFonts w:ascii="Times New Roman" w:hAnsi="Times New Roman"/>
          <w:b/>
          <w:szCs w:val="24"/>
        </w:rPr>
        <w:t>/</w:t>
      </w:r>
      <w:r w:rsidRPr="00B97B32">
        <w:rPr>
          <w:rFonts w:ascii="Times New Roman" w:hAnsi="Times New Roman"/>
          <w:b/>
          <w:szCs w:val="24"/>
        </w:rPr>
        <w:t xml:space="preserve"> S-288</w:t>
      </w:r>
      <w:r w:rsidR="004A6A55">
        <w:rPr>
          <w:rFonts w:ascii="Times New Roman" w:hAnsi="Times New Roman"/>
          <w:b/>
          <w:szCs w:val="24"/>
        </w:rPr>
        <w:t xml:space="preserve"> / S</w:t>
      </w:r>
      <w:r w:rsidR="001503CF">
        <w:rPr>
          <w:rFonts w:ascii="Times New Roman" w:hAnsi="Times New Roman"/>
          <w:b/>
          <w:szCs w:val="24"/>
        </w:rPr>
        <w:t>-</w:t>
      </w:r>
      <w:r w:rsidR="00A4565C">
        <w:rPr>
          <w:rFonts w:ascii="Times New Roman" w:hAnsi="Times New Roman"/>
          <w:b/>
          <w:szCs w:val="24"/>
        </w:rPr>
        <w:t>1061</w:t>
      </w:r>
      <w:r w:rsidR="00140747">
        <w:rPr>
          <w:rFonts w:ascii="Times New Roman" w:hAnsi="Times New Roman"/>
          <w:b/>
          <w:szCs w:val="24"/>
        </w:rPr>
        <w:t xml:space="preserve"> / S</w:t>
      </w:r>
      <w:r w:rsidR="001503CF">
        <w:rPr>
          <w:rFonts w:ascii="Times New Roman" w:hAnsi="Times New Roman"/>
          <w:b/>
          <w:szCs w:val="24"/>
        </w:rPr>
        <w:t>-</w:t>
      </w:r>
      <w:r w:rsidR="00140747">
        <w:rPr>
          <w:rFonts w:ascii="Times New Roman" w:hAnsi="Times New Roman"/>
          <w:b/>
          <w:szCs w:val="24"/>
        </w:rPr>
        <w:t>1081</w:t>
      </w:r>
    </w:p>
    <w:p w14:paraId="5A08FDCE" w14:textId="77777777" w:rsidR="004A6A55" w:rsidRDefault="004A6A55">
      <w:pPr>
        <w:tabs>
          <w:tab w:val="left" w:pos="-720"/>
          <w:tab w:val="left" w:pos="0"/>
        </w:tabs>
        <w:suppressAutoHyphens/>
        <w:ind w:left="720" w:hanging="705"/>
        <w:jc w:val="center"/>
        <w:rPr>
          <w:rFonts w:ascii="Times New Roman" w:hAnsi="Times New Roman"/>
          <w:b/>
          <w:szCs w:val="24"/>
        </w:rPr>
      </w:pPr>
      <w:r w:rsidRPr="004A6A55">
        <w:rPr>
          <w:rFonts w:ascii="Times New Roman" w:hAnsi="Times New Roman"/>
          <w:b/>
          <w:szCs w:val="24"/>
        </w:rPr>
        <w:t>Nutritional Systems for Swine to Increase Reproductive Efficiency</w:t>
      </w:r>
    </w:p>
    <w:p w14:paraId="25FD9F47" w14:textId="77777777" w:rsidR="001A1134" w:rsidRPr="00B97B32" w:rsidRDefault="001A1134">
      <w:pPr>
        <w:tabs>
          <w:tab w:val="left" w:pos="-720"/>
          <w:tab w:val="left" w:pos="0"/>
        </w:tabs>
        <w:suppressAutoHyphens/>
        <w:ind w:left="720" w:hanging="705"/>
        <w:jc w:val="center"/>
        <w:rPr>
          <w:rFonts w:ascii="Times New Roman" w:hAnsi="Times New Roman"/>
          <w:b/>
          <w:spacing w:val="-3"/>
          <w:szCs w:val="24"/>
        </w:rPr>
      </w:pPr>
      <w:r w:rsidRPr="00B97B32">
        <w:rPr>
          <w:rFonts w:ascii="Times New Roman" w:hAnsi="Times New Roman"/>
          <w:b/>
          <w:spacing w:val="-3"/>
          <w:szCs w:val="24"/>
        </w:rPr>
        <w:t>Journal Abstracts</w:t>
      </w:r>
    </w:p>
    <w:p w14:paraId="0DD43FA9" w14:textId="77777777" w:rsidR="001A1134" w:rsidRPr="00B97B32" w:rsidRDefault="001A1134">
      <w:pPr>
        <w:tabs>
          <w:tab w:val="left" w:pos="-720"/>
          <w:tab w:val="left" w:pos="0"/>
        </w:tabs>
        <w:suppressAutoHyphens/>
        <w:ind w:left="15"/>
        <w:rPr>
          <w:rFonts w:ascii="Times New Roman" w:hAnsi="Times New Roman"/>
          <w:spacing w:val="-3"/>
          <w:szCs w:val="24"/>
        </w:rPr>
      </w:pPr>
    </w:p>
    <w:p w14:paraId="229AFA35"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Kornegay, E.T., B.G. Diggs, O.M. Hale, and D.L. Handlin.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Influence of elevated calcium and phosphorus on the performance of developing gilts.</w:t>
      </w:r>
      <w:r w:rsidR="00123C57">
        <w:rPr>
          <w:rFonts w:ascii="Times New Roman" w:hAnsi="Times New Roman"/>
          <w:spacing w:val="-3"/>
          <w:szCs w:val="24"/>
        </w:rPr>
        <w:t xml:space="preserve"> </w:t>
      </w:r>
      <w:r w:rsidRPr="00B97B32">
        <w:rPr>
          <w:rFonts w:ascii="Times New Roman" w:hAnsi="Times New Roman"/>
          <w:spacing w:val="-3"/>
          <w:szCs w:val="24"/>
        </w:rPr>
        <w:t>J. Anim. Sci. 55 (Suppl. 1):58.</w:t>
      </w:r>
    </w:p>
    <w:p w14:paraId="2E7D857E" w14:textId="77777777" w:rsidR="001A1134" w:rsidRPr="00B97B32" w:rsidRDefault="001A1134">
      <w:pPr>
        <w:tabs>
          <w:tab w:val="left" w:pos="-720"/>
          <w:tab w:val="left" w:pos="0"/>
        </w:tabs>
        <w:suppressAutoHyphens/>
        <w:ind w:left="720" w:hanging="705"/>
        <w:rPr>
          <w:rFonts w:ascii="Times New Roman" w:hAnsi="Times New Roman"/>
          <w:spacing w:val="-3"/>
          <w:szCs w:val="24"/>
        </w:rPr>
      </w:pPr>
    </w:p>
    <w:p w14:paraId="2076FC21" w14:textId="77777777" w:rsidR="001A1134" w:rsidRPr="00B97B32" w:rsidRDefault="001A1134">
      <w:pPr>
        <w:tabs>
          <w:tab w:val="left" w:pos="-720"/>
          <w:tab w:val="left" w:pos="0"/>
        </w:tabs>
        <w:suppressAutoHyphens/>
        <w:ind w:left="720" w:hanging="705"/>
        <w:rPr>
          <w:rFonts w:ascii="Times New Roman" w:hAnsi="Times New Roman"/>
          <w:spacing w:val="-3"/>
          <w:szCs w:val="24"/>
        </w:rPr>
      </w:pPr>
      <w:r w:rsidRPr="00B97B32">
        <w:rPr>
          <w:rFonts w:ascii="Times New Roman" w:hAnsi="Times New Roman"/>
          <w:spacing w:val="-3"/>
          <w:szCs w:val="24"/>
        </w:rPr>
        <w:t>Knabe, D.A., T. D. Tanksley, Jr., and T.J.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 of feed and water deprivation prior to weaning on subse</w:t>
      </w:r>
      <w:r w:rsidR="00B97B32">
        <w:rPr>
          <w:rFonts w:ascii="Times New Roman" w:hAnsi="Times New Roman"/>
          <w:b/>
          <w:spacing w:val="-3"/>
          <w:szCs w:val="24"/>
        </w:rPr>
        <w:t>q</w:t>
      </w:r>
      <w:r w:rsidRPr="00B97B32">
        <w:rPr>
          <w:rFonts w:ascii="Times New Roman" w:hAnsi="Times New Roman"/>
          <w:b/>
          <w:spacing w:val="-3"/>
          <w:szCs w:val="24"/>
        </w:rPr>
        <w:t>uent reproductive performance.</w:t>
      </w:r>
      <w:r w:rsidRPr="00B97B32">
        <w:rPr>
          <w:rFonts w:ascii="Times New Roman" w:hAnsi="Times New Roman"/>
          <w:spacing w:val="-3"/>
          <w:szCs w:val="24"/>
        </w:rPr>
        <w:t xml:space="preserve"> J. Anim. Sci. 55 (Suppl. 1):192. </w:t>
      </w:r>
    </w:p>
    <w:p w14:paraId="0FB35129" w14:textId="77777777" w:rsidR="001A1134" w:rsidRPr="00B97B32" w:rsidRDefault="001A1134">
      <w:pPr>
        <w:tabs>
          <w:tab w:val="left" w:pos="-720"/>
          <w:tab w:val="left" w:pos="0"/>
        </w:tabs>
        <w:suppressAutoHyphens/>
        <w:ind w:left="15"/>
        <w:rPr>
          <w:rFonts w:ascii="Times New Roman" w:hAnsi="Times New Roman"/>
          <w:spacing w:val="-3"/>
          <w:szCs w:val="24"/>
        </w:rPr>
      </w:pPr>
    </w:p>
    <w:p w14:paraId="6D3D5D3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T. J. Prince, G. E. Combs, C. V. Maxwell, D. A. Knabe and D. E. Orr.</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1982.</w:t>
      </w:r>
      <w:r w:rsidR="00123C57">
        <w:rPr>
          <w:rFonts w:ascii="Times New Roman" w:hAnsi="Times New Roman"/>
          <w:spacing w:val="-3"/>
          <w:szCs w:val="24"/>
        </w:rPr>
        <w:t xml:space="preserve"> </w:t>
      </w:r>
      <w:r w:rsidRPr="00B97B32">
        <w:rPr>
          <w:rFonts w:ascii="Times New Roman" w:hAnsi="Times New Roman"/>
          <w:b/>
          <w:spacing w:val="-3"/>
          <w:szCs w:val="24"/>
        </w:rPr>
        <w:t>Effects of additional feed during late gestation on reproductive performance of sows - A cooperative study.</w:t>
      </w:r>
      <w:r w:rsidR="00123C57">
        <w:rPr>
          <w:rFonts w:ascii="Times New Roman" w:hAnsi="Times New Roman"/>
          <w:spacing w:val="-3"/>
          <w:szCs w:val="24"/>
        </w:rPr>
        <w:t xml:space="preserve"> </w:t>
      </w:r>
      <w:r w:rsidRPr="00B97B32">
        <w:rPr>
          <w:rFonts w:ascii="Times New Roman" w:hAnsi="Times New Roman"/>
          <w:spacing w:val="-3"/>
          <w:szCs w:val="24"/>
        </w:rPr>
        <w:t>J.</w:t>
      </w:r>
      <w:r w:rsidR="00123C57">
        <w:rPr>
          <w:rFonts w:ascii="Times New Roman" w:hAnsi="Times New Roman"/>
          <w:spacing w:val="-3"/>
          <w:szCs w:val="24"/>
        </w:rPr>
        <w:t xml:space="preserve"> </w:t>
      </w:r>
      <w:r w:rsidRPr="00B97B32">
        <w:rPr>
          <w:rFonts w:ascii="Times New Roman" w:hAnsi="Times New Roman"/>
          <w:spacing w:val="-3"/>
          <w:szCs w:val="24"/>
        </w:rPr>
        <w:t>Anim. Sci.</w:t>
      </w:r>
      <w:r w:rsidR="00123C57">
        <w:rPr>
          <w:rFonts w:ascii="Times New Roman" w:hAnsi="Times New Roman"/>
          <w:spacing w:val="-3"/>
          <w:szCs w:val="24"/>
        </w:rPr>
        <w:t xml:space="preserve"> </w:t>
      </w:r>
      <w:r w:rsidRPr="00B97B32">
        <w:rPr>
          <w:rFonts w:ascii="Times New Roman" w:hAnsi="Times New Roman"/>
          <w:spacing w:val="-3"/>
          <w:szCs w:val="24"/>
        </w:rPr>
        <w:t>55(Suppl. 1):268.</w:t>
      </w:r>
    </w:p>
    <w:p w14:paraId="662D360E"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6F7FB0B1"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1984. </w:t>
      </w:r>
      <w:r w:rsidRPr="00B97B32">
        <w:rPr>
          <w:rFonts w:ascii="Times New Roman" w:hAnsi="Times New Roman"/>
          <w:b/>
          <w:spacing w:val="-3"/>
          <w:szCs w:val="24"/>
        </w:rPr>
        <w:t>Biological relationships of litter size and pig weight at birth on survival and weaning weight in pigs.</w:t>
      </w:r>
      <w:r w:rsidRPr="00B97B32">
        <w:rPr>
          <w:rFonts w:ascii="Times New Roman" w:hAnsi="Times New Roman"/>
          <w:spacing w:val="-3"/>
          <w:szCs w:val="24"/>
        </w:rPr>
        <w:t xml:space="preserve"> J. Anim. Sci. 59(Suppl. 1):388.</w:t>
      </w:r>
    </w:p>
    <w:p w14:paraId="10AA6EF0"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756EB1B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Hall, D. D., G. L. Cromwell, T. J. Prince, D. A. Knabe, A. J. Clawson, C. V. Maxwell, P. R. Noland, D. E. Orr and G.</w:t>
      </w:r>
      <w:r w:rsidR="00123C57">
        <w:rPr>
          <w:rFonts w:ascii="Times New Roman" w:hAnsi="Times New Roman"/>
          <w:spacing w:val="-3"/>
          <w:szCs w:val="24"/>
        </w:rPr>
        <w:t xml:space="preserve"> </w:t>
      </w:r>
      <w:r w:rsidRPr="00B97B32">
        <w:rPr>
          <w:rFonts w:ascii="Times New Roman" w:hAnsi="Times New Roman"/>
          <w:spacing w:val="-3"/>
          <w:szCs w:val="24"/>
        </w:rPr>
        <w:t>E. Combs.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1985. </w:t>
      </w:r>
      <w:r w:rsidRPr="00B97B32">
        <w:rPr>
          <w:rFonts w:ascii="Times New Roman" w:hAnsi="Times New Roman"/>
          <w:b/>
          <w:spacing w:val="-3"/>
          <w:szCs w:val="24"/>
        </w:rPr>
        <w:t>Depletion of body fat reserves; An explanation for decreased second parity prolificacy in sows.</w:t>
      </w:r>
      <w:r w:rsidR="00123C57">
        <w:rPr>
          <w:rFonts w:ascii="Times New Roman" w:hAnsi="Times New Roman"/>
          <w:b/>
          <w:spacing w:val="-3"/>
          <w:szCs w:val="24"/>
        </w:rPr>
        <w:t xml:space="preserve"> </w:t>
      </w:r>
      <w:r w:rsidRPr="00B97B32">
        <w:rPr>
          <w:rFonts w:ascii="Times New Roman" w:hAnsi="Times New Roman"/>
          <w:spacing w:val="-3"/>
          <w:szCs w:val="24"/>
        </w:rPr>
        <w:t>J. Anim. Sci. 61(Suppl. 1):316.</w:t>
      </w:r>
    </w:p>
    <w:p w14:paraId="32A5CDF2" w14:textId="77777777" w:rsidR="001A1134" w:rsidRPr="00B97B32" w:rsidRDefault="001A1134">
      <w:pPr>
        <w:tabs>
          <w:tab w:val="left" w:pos="-720"/>
          <w:tab w:val="left" w:pos="0"/>
          <w:tab w:val="left" w:pos="528"/>
          <w:tab w:val="left" w:pos="720"/>
        </w:tabs>
        <w:suppressAutoHyphens/>
        <w:rPr>
          <w:rFonts w:ascii="Times New Roman" w:hAnsi="Times New Roman"/>
          <w:spacing w:val="-3"/>
          <w:szCs w:val="24"/>
        </w:rPr>
      </w:pPr>
    </w:p>
    <w:p w14:paraId="1DDA8393"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Cromwell, G. L., D. D. Hall, G. E. Combs, 0. M. Hale, D. L. Handlin, D. A. Knabe, M. D. Lindemann, C. V. Maxwell and T. J. Prince.</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1986. </w:t>
      </w:r>
      <w:r w:rsidRPr="00B97B32">
        <w:rPr>
          <w:rFonts w:ascii="Times New Roman" w:hAnsi="Times New Roman"/>
          <w:b/>
          <w:spacing w:val="-3"/>
          <w:szCs w:val="24"/>
        </w:rPr>
        <w:t>Salt levels for sows during gestation and lactation</w:t>
      </w:r>
      <w:r w:rsidRPr="00B97B32">
        <w:rPr>
          <w:rFonts w:ascii="Times New Roman" w:hAnsi="Times New Roman"/>
          <w:spacing w:val="-3"/>
          <w:szCs w:val="24"/>
        </w:rPr>
        <w:t>.</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63(Suppl. 1):265.</w:t>
      </w:r>
    </w:p>
    <w:p w14:paraId="62F65CE4"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0568367"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Maxwell, C.V., G.N. Dietz, D. A. Knabe, G.E. Combs, E.T. Kornegay, P.R. Noland, and R.W. McNew.</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1987. </w:t>
      </w:r>
      <w:r w:rsidRPr="00B97B32">
        <w:rPr>
          <w:rFonts w:ascii="Times New Roman" w:hAnsi="Times New Roman"/>
          <w:b/>
          <w:spacing w:val="-3"/>
          <w:szCs w:val="24"/>
        </w:rPr>
        <w:t>Effect of dietary chlortetracycline during breeding and/or farrowing and lactation on reproductive performance of sows: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65(Suppl. 1):312.</w:t>
      </w:r>
    </w:p>
    <w:p w14:paraId="31FBC17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2239AAC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Coffey, M.T., C.A. Bowie, P.R. Noland, C.V. Maxwell, Jr., D.A. Knabe, T.J. Prince, D.L. Handlin, and B.G. Diggs.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1990. </w:t>
      </w:r>
      <w:r w:rsidRPr="00B97B32">
        <w:rPr>
          <w:rFonts w:ascii="Times New Roman" w:hAnsi="Times New Roman"/>
          <w:b/>
          <w:spacing w:val="-3"/>
          <w:szCs w:val="24"/>
        </w:rPr>
        <w:t>Effect of different energy levels during gestation and lactation on reproductive performance: A cooperative study.</w:t>
      </w:r>
      <w:r w:rsidRPr="00B97B32">
        <w:rPr>
          <w:rFonts w:ascii="Times New Roman" w:hAnsi="Times New Roman"/>
          <w:spacing w:val="-3"/>
          <w:szCs w:val="24"/>
        </w:rPr>
        <w:t xml:space="preserve"> J. Anim.</w:t>
      </w:r>
      <w:r w:rsidR="00123C57">
        <w:rPr>
          <w:rFonts w:ascii="Times New Roman" w:hAnsi="Times New Roman"/>
          <w:spacing w:val="-3"/>
          <w:szCs w:val="24"/>
        </w:rPr>
        <w:t xml:space="preserve"> </w:t>
      </w:r>
      <w:r w:rsidRPr="00B97B32">
        <w:rPr>
          <w:rFonts w:ascii="Times New Roman" w:hAnsi="Times New Roman"/>
          <w:spacing w:val="-3"/>
          <w:szCs w:val="24"/>
        </w:rPr>
        <w:t>Sci. 68(Suppl. 1):370.</w:t>
      </w:r>
    </w:p>
    <w:p w14:paraId="195A59A2"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3A2D698E"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lastRenderedPageBreak/>
        <w:t>Harper, A.F., M.D. Lindemann, L.I. Chiba, G.E. Combs, D.L. Handlin, E.T. Kornegay, and L.L. Southern.</w:t>
      </w:r>
      <w:r w:rsidR="00123C57">
        <w:rPr>
          <w:rFonts w:ascii="Times New Roman" w:hAnsi="Times New Roman"/>
          <w:spacing w:val="-3"/>
          <w:szCs w:val="24"/>
        </w:rPr>
        <w:t xml:space="preserve"> </w:t>
      </w:r>
      <w:r w:rsidRPr="00B97B32">
        <w:rPr>
          <w:rFonts w:ascii="Times New Roman" w:hAnsi="Times New Roman"/>
          <w:spacing w:val="-3"/>
          <w:szCs w:val="24"/>
        </w:rPr>
        <w:t>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 xml:space="preserve">1993. </w:t>
      </w:r>
      <w:r w:rsidRPr="00B97B32">
        <w:rPr>
          <w:rFonts w:ascii="Times New Roman" w:hAnsi="Times New Roman"/>
          <w:b/>
          <w:spacing w:val="-3"/>
          <w:szCs w:val="24"/>
        </w:rPr>
        <w:t>An assessment of dietary folic acid levels during gestation and lactation on reproductive and lactational performance of sows: A cooperative study.</w:t>
      </w:r>
      <w:r w:rsidR="00123C57">
        <w:rPr>
          <w:rFonts w:ascii="Times New Roman" w:hAnsi="Times New Roman"/>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14:paraId="7B372DEC"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0EE99F9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r w:rsidRPr="00B97B32">
        <w:rPr>
          <w:rFonts w:ascii="Times New Roman" w:hAnsi="Times New Roman"/>
          <w:spacing w:val="-3"/>
          <w:szCs w:val="24"/>
        </w:rPr>
        <w:t>Knabe, D.A., L.I. Chiba, M.T. Coffey, and C.R. Dove. S-145 Committee on Nutritional Systems for Swine to Increase Reproductive Efficiency.</w:t>
      </w:r>
      <w:r w:rsidR="00123C57">
        <w:rPr>
          <w:rFonts w:ascii="Times New Roman" w:hAnsi="Times New Roman"/>
          <w:spacing w:val="-3"/>
          <w:szCs w:val="24"/>
        </w:rPr>
        <w:t xml:space="preserve"> </w:t>
      </w:r>
      <w:r w:rsidRPr="00B97B32">
        <w:rPr>
          <w:rFonts w:ascii="Times New Roman" w:hAnsi="Times New Roman"/>
          <w:spacing w:val="-3"/>
          <w:szCs w:val="24"/>
        </w:rPr>
        <w:t>1993.</w:t>
      </w:r>
      <w:r w:rsidR="00123C57">
        <w:rPr>
          <w:rFonts w:ascii="Times New Roman" w:hAnsi="Times New Roman"/>
          <w:spacing w:val="-3"/>
          <w:szCs w:val="24"/>
        </w:rPr>
        <w:t xml:space="preserve"> </w:t>
      </w:r>
      <w:r w:rsidRPr="00B97B32">
        <w:rPr>
          <w:rFonts w:ascii="Times New Roman" w:hAnsi="Times New Roman"/>
          <w:b/>
          <w:spacing w:val="-3"/>
          <w:szCs w:val="24"/>
        </w:rPr>
        <w:t>Supplemental lysine for sows nursing large litters: A cooperative study.</w:t>
      </w:r>
      <w:r w:rsidR="00123C57">
        <w:rPr>
          <w:rFonts w:ascii="Times New Roman" w:hAnsi="Times New Roman"/>
          <w:b/>
          <w:spacing w:val="-3"/>
          <w:szCs w:val="24"/>
        </w:rPr>
        <w:t xml:space="preserve"> </w:t>
      </w:r>
      <w:r w:rsidRPr="00B97B32">
        <w:rPr>
          <w:rFonts w:ascii="Times New Roman" w:hAnsi="Times New Roman"/>
          <w:spacing w:val="-3"/>
          <w:szCs w:val="24"/>
        </w:rPr>
        <w:t>J. Anim.</w:t>
      </w:r>
      <w:r w:rsidR="00123C57">
        <w:rPr>
          <w:rFonts w:ascii="Times New Roman" w:hAnsi="Times New Roman"/>
          <w:spacing w:val="-3"/>
          <w:szCs w:val="24"/>
        </w:rPr>
        <w:t xml:space="preserve"> </w:t>
      </w:r>
      <w:r w:rsidRPr="00B97B32">
        <w:rPr>
          <w:rFonts w:ascii="Times New Roman" w:hAnsi="Times New Roman"/>
          <w:spacing w:val="-3"/>
          <w:szCs w:val="24"/>
        </w:rPr>
        <w:t>Sci. 71(Suppl. 1):172.</w:t>
      </w:r>
    </w:p>
    <w:p w14:paraId="339B0F49"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5EA6314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pacing w:val="-3"/>
          <w:szCs w:val="24"/>
        </w:rPr>
      </w:pPr>
      <w:r w:rsidRPr="00B97B32">
        <w:rPr>
          <w:rFonts w:ascii="Times New Roman" w:hAnsi="Times New Roman"/>
          <w:spacing w:val="-3"/>
          <w:szCs w:val="24"/>
        </w:rPr>
        <w:t>Hill, G.M., G.L. Cromwell, T.D. Crenshaw, R.C. Ewan, D.A. Knabe, A.J. Lewis, D.C. Mahan, G.C. Shurson, L.L. Southern, and T.L. Veum, NCR-42 and S-145 Regional Swine Nutrition Committees.</w:t>
      </w:r>
      <w:r w:rsidR="00123C57">
        <w:rPr>
          <w:rFonts w:ascii="Times New Roman" w:hAnsi="Times New Roman"/>
          <w:spacing w:val="-3"/>
          <w:szCs w:val="24"/>
        </w:rPr>
        <w:t xml:space="preserve"> </w:t>
      </w:r>
      <w:r w:rsidRPr="00B97B32">
        <w:rPr>
          <w:rFonts w:ascii="Times New Roman" w:hAnsi="Times New Roman"/>
          <w:spacing w:val="-3"/>
          <w:szCs w:val="24"/>
        </w:rPr>
        <w:t>1996.</w:t>
      </w:r>
      <w:r w:rsidR="00123C57">
        <w:rPr>
          <w:rFonts w:ascii="Times New Roman" w:hAnsi="Times New Roman"/>
          <w:spacing w:val="-3"/>
          <w:szCs w:val="24"/>
        </w:rPr>
        <w:t xml:space="preserve"> </w:t>
      </w:r>
      <w:r w:rsidRPr="00B97B32">
        <w:rPr>
          <w:rFonts w:ascii="Times New Roman" w:hAnsi="Times New Roman"/>
          <w:b/>
          <w:spacing w:val="-3"/>
          <w:szCs w:val="24"/>
        </w:rPr>
        <w:t>Impact of pharmacological intakes of zinc and(or) copper on performance of weanling pigs.</w:t>
      </w:r>
      <w:r w:rsidR="00123C57">
        <w:rPr>
          <w:rFonts w:ascii="Times New Roman" w:hAnsi="Times New Roman"/>
          <w:spacing w:val="-3"/>
          <w:szCs w:val="24"/>
        </w:rPr>
        <w:t xml:space="preserve"> </w:t>
      </w:r>
      <w:r w:rsidRPr="00B97B32">
        <w:rPr>
          <w:rFonts w:ascii="Times New Roman" w:hAnsi="Times New Roman"/>
          <w:spacing w:val="-3"/>
          <w:szCs w:val="24"/>
        </w:rPr>
        <w:t xml:space="preserve">J. Anim. Sci. 74 (Suppl. 1):181. </w:t>
      </w:r>
      <w:r w:rsidRPr="00B97B32">
        <w:rPr>
          <w:rFonts w:ascii="Times New Roman" w:hAnsi="Times New Roman"/>
          <w:b/>
          <w:spacing w:val="-3"/>
          <w:szCs w:val="24"/>
        </w:rPr>
        <w:t>(</w:t>
      </w:r>
      <w:r w:rsidR="00A86F1C">
        <w:rPr>
          <w:rFonts w:ascii="Times New Roman" w:hAnsi="Times New Roman"/>
          <w:b/>
          <w:spacing w:val="-3"/>
          <w:szCs w:val="24"/>
        </w:rPr>
        <w:t>Also listed in NCR-42 publications list</w:t>
      </w:r>
      <w:r w:rsidRPr="00B97B32">
        <w:rPr>
          <w:rFonts w:ascii="Times New Roman" w:hAnsi="Times New Roman"/>
          <w:b/>
          <w:spacing w:val="-3"/>
          <w:szCs w:val="24"/>
        </w:rPr>
        <w:t>)</w:t>
      </w:r>
    </w:p>
    <w:p w14:paraId="28BDF8EB"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B030DB7" w14:textId="77777777" w:rsidR="001A1134" w:rsidRPr="00B97B32" w:rsidRDefault="001A1134">
      <w:pPr>
        <w:pStyle w:val="BodyTextIndent"/>
        <w:rPr>
          <w:szCs w:val="24"/>
        </w:rPr>
      </w:pPr>
      <w:r w:rsidRPr="00B97B32">
        <w:rPr>
          <w:szCs w:val="24"/>
        </w:rPr>
        <w:t>Maxwell, C.V., B.Z. de Rodas, and D.A. Knabe. S-145 Committee on Nutritional Systems for Swine to Increase Reproductive Efficiency.</w:t>
      </w:r>
      <w:r w:rsidR="00123C57">
        <w:rPr>
          <w:szCs w:val="24"/>
        </w:rPr>
        <w:t xml:space="preserve"> </w:t>
      </w:r>
      <w:r w:rsidRPr="00B97B32">
        <w:rPr>
          <w:szCs w:val="24"/>
        </w:rPr>
        <w:t>1996.</w:t>
      </w:r>
      <w:r w:rsidR="00123C57">
        <w:rPr>
          <w:szCs w:val="24"/>
        </w:rPr>
        <w:t xml:space="preserve"> </w:t>
      </w:r>
      <w:r w:rsidRPr="00B97B32">
        <w:rPr>
          <w:b/>
          <w:szCs w:val="24"/>
        </w:rPr>
        <w:t>Effect of dietary Tylan® Sulfa-G during breeding and/or farrowing and lactation on reproductive performance of sows.</w:t>
      </w:r>
      <w:r w:rsidR="00123C57">
        <w:rPr>
          <w:szCs w:val="24"/>
        </w:rPr>
        <w:t xml:space="preserve"> </w:t>
      </w:r>
      <w:r w:rsidRPr="00B97B32">
        <w:rPr>
          <w:szCs w:val="24"/>
        </w:rPr>
        <w:t>J. Anim.</w:t>
      </w:r>
      <w:r w:rsidR="00123C57">
        <w:rPr>
          <w:szCs w:val="24"/>
        </w:rPr>
        <w:t xml:space="preserve"> </w:t>
      </w:r>
      <w:r w:rsidRPr="00B97B32">
        <w:rPr>
          <w:szCs w:val="24"/>
        </w:rPr>
        <w:t>Sci. 74(Suppl. 1):196.</w:t>
      </w:r>
    </w:p>
    <w:p w14:paraId="5F31DDC0"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pacing w:val="-3"/>
          <w:szCs w:val="24"/>
        </w:rPr>
      </w:pPr>
    </w:p>
    <w:p w14:paraId="1714F867" w14:textId="77777777" w:rsidR="001A1134" w:rsidRPr="00B97B32" w:rsidRDefault="001A1134">
      <w:pPr>
        <w:ind w:left="720" w:hanging="720"/>
        <w:rPr>
          <w:rFonts w:ascii="Times New Roman" w:hAnsi="Times New Roman"/>
          <w:szCs w:val="24"/>
        </w:rPr>
      </w:pPr>
      <w:r w:rsidRPr="00B97B32">
        <w:rPr>
          <w:rFonts w:ascii="Times New Roman" w:hAnsi="Times New Roman"/>
          <w:szCs w:val="24"/>
        </w:rPr>
        <w:t>Darroch, C.S., L.I. Chiba, M.D. Lindemann, A.F. Harper, and E.T. Kornegay.</w:t>
      </w:r>
      <w:r w:rsidR="00123C57">
        <w:rPr>
          <w:rFonts w:ascii="Times New Roman" w:hAnsi="Times New Roman"/>
          <w:szCs w:val="24"/>
        </w:rPr>
        <w:t xml:space="preserve"> </w:t>
      </w:r>
      <w:r w:rsidRPr="00B97B32">
        <w:rPr>
          <w:rFonts w:ascii="Times New Roman" w:hAnsi="Times New Roman"/>
          <w:szCs w:val="24"/>
        </w:rPr>
        <w:t xml:space="preserve">1998. </w:t>
      </w:r>
      <w:r w:rsidRPr="00B97B32">
        <w:rPr>
          <w:rFonts w:ascii="Times New Roman" w:hAnsi="Times New Roman"/>
          <w:b/>
          <w:szCs w:val="24"/>
        </w:rPr>
        <w:t>Effect of injections of high levels of vitamin A on reproductive performance of sows.</w:t>
      </w:r>
      <w:r w:rsidRPr="00B97B32">
        <w:rPr>
          <w:rFonts w:ascii="Times New Roman" w:hAnsi="Times New Roman"/>
          <w:szCs w:val="24"/>
        </w:rPr>
        <w:t xml:space="preserve"> J. Anim. Sci. 76 (Suppl. 1):160.</w:t>
      </w:r>
    </w:p>
    <w:p w14:paraId="1A8A3F3E" w14:textId="77777777" w:rsidR="001A1134" w:rsidRPr="00B97B32" w:rsidRDefault="001A1134">
      <w:pPr>
        <w:rPr>
          <w:rFonts w:ascii="Times New Roman" w:hAnsi="Times New Roman"/>
          <w:szCs w:val="24"/>
        </w:rPr>
      </w:pPr>
    </w:p>
    <w:p w14:paraId="44A8ED5D"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b/>
          <w:szCs w:val="24"/>
        </w:rPr>
      </w:pPr>
      <w:r w:rsidRPr="00B97B32">
        <w:rPr>
          <w:rFonts w:ascii="Times New Roman" w:hAnsi="Times New Roman"/>
          <w:spacing w:val="-3"/>
          <w:szCs w:val="24"/>
        </w:rPr>
        <w:t>NCR-42 and S-145 Regional Committees (presented by G.L. Cromwell).</w:t>
      </w:r>
      <w:r w:rsidR="00123C57">
        <w:rPr>
          <w:rFonts w:ascii="Times New Roman" w:hAnsi="Times New Roman"/>
          <w:spacing w:val="-3"/>
          <w:szCs w:val="24"/>
        </w:rPr>
        <w:t xml:space="preserve"> </w:t>
      </w:r>
      <w:r w:rsidRPr="00B97B32">
        <w:rPr>
          <w:rFonts w:ascii="Times New Roman" w:hAnsi="Times New Roman"/>
          <w:spacing w:val="-3"/>
          <w:szCs w:val="24"/>
        </w:rPr>
        <w:t>1997.</w:t>
      </w:r>
      <w:r w:rsidR="00123C57">
        <w:rPr>
          <w:rFonts w:ascii="Times New Roman" w:hAnsi="Times New Roman"/>
          <w:spacing w:val="-3"/>
          <w:szCs w:val="24"/>
        </w:rPr>
        <w:t xml:space="preserve"> </w:t>
      </w:r>
      <w:r w:rsidRPr="00B97B32">
        <w:rPr>
          <w:rFonts w:ascii="Times New Roman" w:hAnsi="Times New Roman"/>
          <w:b/>
          <w:spacing w:val="-3"/>
          <w:szCs w:val="24"/>
        </w:rPr>
        <w:t>Variability in mixing efficiency and in laboratory analysis of diets at 25 experiment stations.</w:t>
      </w:r>
      <w:r w:rsidR="00123C57">
        <w:rPr>
          <w:rFonts w:ascii="Times New Roman" w:hAnsi="Times New Roman"/>
          <w:b/>
          <w:spacing w:val="-3"/>
          <w:szCs w:val="24"/>
        </w:rPr>
        <w:t xml:space="preserve"> </w:t>
      </w:r>
      <w:r w:rsidRPr="00B97B32">
        <w:rPr>
          <w:rFonts w:ascii="Times New Roman" w:hAnsi="Times New Roman"/>
          <w:spacing w:val="-3"/>
          <w:szCs w:val="24"/>
        </w:rPr>
        <w:t>J. Anim. Sci. 75(Suppl. 1):196.</w:t>
      </w:r>
      <w:r w:rsidRPr="00B97B32">
        <w:rPr>
          <w:rFonts w:ascii="Times New Roman" w:hAnsi="Times New Roman"/>
          <w:szCs w:val="24"/>
        </w:rPr>
        <w:t xml:space="preserve"> </w:t>
      </w:r>
      <w:r w:rsidRPr="00B97B32">
        <w:rPr>
          <w:rFonts w:ascii="Times New Roman" w:hAnsi="Times New Roman"/>
          <w:b/>
          <w:szCs w:val="24"/>
        </w:rPr>
        <w:t>(</w:t>
      </w:r>
      <w:r w:rsidR="00A86F1C">
        <w:rPr>
          <w:rFonts w:ascii="Times New Roman" w:hAnsi="Times New Roman"/>
          <w:b/>
          <w:szCs w:val="24"/>
        </w:rPr>
        <w:t>Also listed in NCR-42 publications list</w:t>
      </w:r>
      <w:r w:rsidRPr="00B97B32">
        <w:rPr>
          <w:rFonts w:ascii="Times New Roman" w:hAnsi="Times New Roman"/>
          <w:b/>
          <w:szCs w:val="24"/>
        </w:rPr>
        <w:t>)</w:t>
      </w:r>
    </w:p>
    <w:p w14:paraId="1FA6D956"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p>
    <w:p w14:paraId="5EEC75D5" w14:textId="77777777" w:rsidR="001A1134" w:rsidRPr="00B97B32" w:rsidRDefault="001A1134">
      <w:pPr>
        <w:tabs>
          <w:tab w:val="left" w:pos="-720"/>
          <w:tab w:val="left" w:pos="0"/>
          <w:tab w:val="left" w:pos="528"/>
          <w:tab w:val="left" w:pos="720"/>
        </w:tabs>
        <w:suppressAutoHyphens/>
        <w:ind w:left="720" w:hanging="720"/>
        <w:rPr>
          <w:rFonts w:ascii="Times New Roman" w:hAnsi="Times New Roman"/>
          <w:szCs w:val="24"/>
        </w:rPr>
      </w:pPr>
      <w:r w:rsidRPr="00B97B32">
        <w:rPr>
          <w:rFonts w:ascii="Times New Roman" w:hAnsi="Times New Roman"/>
          <w:szCs w:val="24"/>
        </w:rPr>
        <w:t>Knabe, D.A., L.I. Chiba, E.T. Kornegay, and J.C. McConnell, S-145 Committee on Nutritional Systems for Swine to Increase Reproductive Efficiency.</w:t>
      </w:r>
      <w:r w:rsidR="00123C57">
        <w:rPr>
          <w:rFonts w:ascii="Times New Roman" w:hAnsi="Times New Roman"/>
          <w:szCs w:val="24"/>
        </w:rPr>
        <w:t xml:space="preserve"> </w:t>
      </w:r>
      <w:r w:rsidRPr="00B97B32">
        <w:rPr>
          <w:rFonts w:ascii="Times New Roman" w:hAnsi="Times New Roman"/>
          <w:szCs w:val="24"/>
        </w:rPr>
        <w:t>1999.</w:t>
      </w:r>
      <w:r w:rsidR="00123C57">
        <w:rPr>
          <w:rFonts w:ascii="Times New Roman" w:hAnsi="Times New Roman"/>
          <w:szCs w:val="24"/>
        </w:rPr>
        <w:t xml:space="preserve"> </w:t>
      </w:r>
      <w:r w:rsidRPr="00B97B32">
        <w:rPr>
          <w:rFonts w:ascii="Times New Roman" w:hAnsi="Times New Roman"/>
          <w:b/>
          <w:szCs w:val="24"/>
        </w:rPr>
        <w:t>Lysine requirement of sows nursing large litters.</w:t>
      </w:r>
      <w:r w:rsidR="00123C57">
        <w:rPr>
          <w:rFonts w:ascii="Times New Roman" w:hAnsi="Times New Roman"/>
          <w:b/>
          <w:szCs w:val="24"/>
        </w:rPr>
        <w:t xml:space="preserve"> </w:t>
      </w:r>
      <w:r w:rsidRPr="00B97B32">
        <w:rPr>
          <w:rFonts w:ascii="Times New Roman" w:hAnsi="Times New Roman"/>
          <w:b/>
          <w:szCs w:val="24"/>
        </w:rPr>
        <w:t>A cooperative study.</w:t>
      </w:r>
      <w:r w:rsidR="00123C57">
        <w:rPr>
          <w:rFonts w:ascii="Times New Roman" w:hAnsi="Times New Roman"/>
          <w:szCs w:val="24"/>
        </w:rPr>
        <w:t xml:space="preserve"> </w:t>
      </w:r>
      <w:r w:rsidRPr="00B97B32">
        <w:rPr>
          <w:rFonts w:ascii="Times New Roman" w:hAnsi="Times New Roman"/>
          <w:szCs w:val="24"/>
        </w:rPr>
        <w:t>J. Anim. Sci. 77(Suppl. 1):180.</w:t>
      </w:r>
    </w:p>
    <w:p w14:paraId="3071520F" w14:textId="77777777" w:rsidR="00336838" w:rsidRPr="00B97B32" w:rsidRDefault="00336838">
      <w:pPr>
        <w:tabs>
          <w:tab w:val="left" w:pos="-720"/>
          <w:tab w:val="left" w:pos="0"/>
          <w:tab w:val="left" w:pos="528"/>
          <w:tab w:val="left" w:pos="720"/>
        </w:tabs>
        <w:suppressAutoHyphens/>
        <w:ind w:left="720" w:hanging="720"/>
        <w:rPr>
          <w:rFonts w:ascii="Times New Roman" w:hAnsi="Times New Roman"/>
          <w:szCs w:val="24"/>
        </w:rPr>
      </w:pPr>
    </w:p>
    <w:p w14:paraId="0665CF96" w14:textId="77777777" w:rsidR="00336838" w:rsidRPr="00B97B32" w:rsidRDefault="00336838" w:rsidP="00336838">
      <w:pPr>
        <w:pStyle w:val="1Paragraph"/>
      </w:pPr>
      <w:r w:rsidRPr="00B97B32">
        <w:t>Lindemann, M.D., S.D. Carter, L.I. Chiba, C.R. Dove, and L.L. Southern. 2002.</w:t>
      </w:r>
      <w:r w:rsidR="00123C57">
        <w:t xml:space="preserve"> </w:t>
      </w:r>
      <w:r w:rsidRPr="00B97B32">
        <w:rPr>
          <w:b/>
        </w:rPr>
        <w:t>A regional evaluation of chromium tripicolinate supplementation in sows.</w:t>
      </w:r>
      <w:r w:rsidRPr="00B97B32">
        <w:t xml:space="preserve"> Proc. 17</w:t>
      </w:r>
      <w:r w:rsidRPr="00B97B32">
        <w:rPr>
          <w:vertAlign w:val="superscript"/>
        </w:rPr>
        <w:t>th</w:t>
      </w:r>
      <w:r w:rsidRPr="00B97B32">
        <w:t xml:space="preserve"> Internat. Pig Vet. Soc. Conf. 2:459.</w:t>
      </w:r>
    </w:p>
    <w:p w14:paraId="0AD96192" w14:textId="77777777" w:rsidR="00336838" w:rsidRPr="00B97B32" w:rsidRDefault="00336838">
      <w:pPr>
        <w:tabs>
          <w:tab w:val="left" w:pos="-720"/>
          <w:tab w:val="left" w:pos="0"/>
          <w:tab w:val="left" w:pos="528"/>
          <w:tab w:val="left" w:pos="720"/>
        </w:tabs>
        <w:suppressAutoHyphens/>
        <w:ind w:left="720" w:hanging="720"/>
        <w:rPr>
          <w:rFonts w:ascii="Times New Roman" w:hAnsi="Times New Roman"/>
          <w:spacing w:val="-3"/>
          <w:szCs w:val="24"/>
        </w:rPr>
      </w:pPr>
    </w:p>
    <w:p w14:paraId="5080DABB" w14:textId="77777777" w:rsidR="001A1134" w:rsidRPr="00B97B32" w:rsidRDefault="001A1134">
      <w:pPr>
        <w:tabs>
          <w:tab w:val="left" w:pos="-720"/>
          <w:tab w:val="left" w:pos="0"/>
          <w:tab w:val="left" w:pos="758"/>
        </w:tabs>
        <w:suppressAutoHyphens/>
        <w:rPr>
          <w:rFonts w:ascii="Times New Roman" w:hAnsi="Times New Roman"/>
          <w:spacing w:val="-3"/>
          <w:szCs w:val="24"/>
        </w:rPr>
      </w:pPr>
    </w:p>
    <w:sectPr w:rsidR="001A1134" w:rsidRPr="00B97B32">
      <w:endnotePr>
        <w:numFmt w:val="decimal"/>
      </w:endnotePr>
      <w:type w:val="continuous"/>
      <w:pgSz w:w="12240" w:h="15840"/>
      <w:pgMar w:top="1440" w:right="1152" w:bottom="1440" w:left="1728"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6280" w14:textId="77777777" w:rsidR="00907CB4" w:rsidRDefault="00907CB4">
      <w:pPr>
        <w:spacing w:line="20" w:lineRule="exact"/>
      </w:pPr>
    </w:p>
  </w:endnote>
  <w:endnote w:type="continuationSeparator" w:id="0">
    <w:p w14:paraId="13DC8593" w14:textId="77777777" w:rsidR="00907CB4" w:rsidRDefault="00907CB4">
      <w:r>
        <w:t xml:space="preserve"> </w:t>
      </w:r>
    </w:p>
  </w:endnote>
  <w:endnote w:type="continuationNotice" w:id="1">
    <w:p w14:paraId="42BFE5C0" w14:textId="77777777" w:rsidR="00907CB4" w:rsidRDefault="00907C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Schoolboo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8918" w14:textId="77777777" w:rsidR="00907CB4" w:rsidRDefault="00907CB4">
      <w:r>
        <w:separator/>
      </w:r>
    </w:p>
  </w:footnote>
  <w:footnote w:type="continuationSeparator" w:id="0">
    <w:p w14:paraId="39717F05" w14:textId="77777777" w:rsidR="00907CB4" w:rsidRDefault="00907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33B"/>
    <w:multiLevelType w:val="singleLevel"/>
    <w:tmpl w:val="3758A4F6"/>
    <w:lvl w:ilvl="0">
      <w:start w:val="13"/>
      <w:numFmt w:val="decimal"/>
      <w:lvlText w:val="%1."/>
      <w:lvlJc w:val="left"/>
      <w:pPr>
        <w:tabs>
          <w:tab w:val="num" w:pos="510"/>
        </w:tabs>
        <w:ind w:left="510" w:hanging="510"/>
      </w:pPr>
      <w:rPr>
        <w:rFonts w:hint="default"/>
      </w:rPr>
    </w:lvl>
  </w:abstractNum>
  <w:abstractNum w:abstractNumId="1" w15:restartNumberingAfterBreak="0">
    <w:nsid w:val="2A39108A"/>
    <w:multiLevelType w:val="singleLevel"/>
    <w:tmpl w:val="868E5804"/>
    <w:lvl w:ilvl="0">
      <w:start w:val="125"/>
      <w:numFmt w:val="decimal"/>
      <w:lvlText w:val="%1."/>
      <w:lvlJc w:val="left"/>
      <w:pPr>
        <w:tabs>
          <w:tab w:val="num" w:pos="570"/>
        </w:tabs>
        <w:ind w:left="570" w:hanging="570"/>
      </w:pPr>
      <w:rPr>
        <w:rFonts w:hint="default"/>
      </w:rPr>
    </w:lvl>
  </w:abstractNum>
  <w:abstractNum w:abstractNumId="2" w15:restartNumberingAfterBreak="0">
    <w:nsid w:val="2FDF3741"/>
    <w:multiLevelType w:val="hybridMultilevel"/>
    <w:tmpl w:val="C86C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7381"/>
    <w:multiLevelType w:val="hybridMultilevel"/>
    <w:tmpl w:val="C86C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2476F"/>
    <w:multiLevelType w:val="singleLevel"/>
    <w:tmpl w:val="7C3ED838"/>
    <w:lvl w:ilvl="0">
      <w:start w:val="27"/>
      <w:numFmt w:val="decimal"/>
      <w:lvlText w:val="%1."/>
      <w:lvlJc w:val="left"/>
      <w:pPr>
        <w:tabs>
          <w:tab w:val="num" w:pos="510"/>
        </w:tabs>
        <w:ind w:left="510" w:hanging="51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85"/>
    <w:rsid w:val="00075056"/>
    <w:rsid w:val="000E2063"/>
    <w:rsid w:val="000F457E"/>
    <w:rsid w:val="00117338"/>
    <w:rsid w:val="00123C57"/>
    <w:rsid w:val="00140747"/>
    <w:rsid w:val="001503CF"/>
    <w:rsid w:val="001A1134"/>
    <w:rsid w:val="001C7C5C"/>
    <w:rsid w:val="001F0D18"/>
    <w:rsid w:val="00200D11"/>
    <w:rsid w:val="00247ABF"/>
    <w:rsid w:val="00336838"/>
    <w:rsid w:val="003F72D5"/>
    <w:rsid w:val="004200AF"/>
    <w:rsid w:val="004379F4"/>
    <w:rsid w:val="00444726"/>
    <w:rsid w:val="00453CD9"/>
    <w:rsid w:val="00492A20"/>
    <w:rsid w:val="004A6A55"/>
    <w:rsid w:val="00545043"/>
    <w:rsid w:val="006F3F5C"/>
    <w:rsid w:val="00725697"/>
    <w:rsid w:val="00741430"/>
    <w:rsid w:val="008A11E3"/>
    <w:rsid w:val="008A366E"/>
    <w:rsid w:val="008D3E5F"/>
    <w:rsid w:val="00907CB4"/>
    <w:rsid w:val="00A4565C"/>
    <w:rsid w:val="00A86F1C"/>
    <w:rsid w:val="00B27A24"/>
    <w:rsid w:val="00B77B82"/>
    <w:rsid w:val="00B83BEB"/>
    <w:rsid w:val="00B97B32"/>
    <w:rsid w:val="00CD7F8D"/>
    <w:rsid w:val="00D02079"/>
    <w:rsid w:val="00D16880"/>
    <w:rsid w:val="00D22185"/>
    <w:rsid w:val="00EC754B"/>
    <w:rsid w:val="00F4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638E"/>
  <w15:chartTrackingRefBased/>
  <w15:docId w15:val="{C426B26D-08EF-4884-B466-A7405E5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720"/>
        <w:tab w:val="left" w:pos="0"/>
        <w:tab w:val="left" w:pos="758"/>
      </w:tabs>
      <w:suppressAutoHyphens/>
      <w:ind w:left="758" w:hanging="758"/>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ument2">
    <w:name w:val="Document 2"/>
    <w:rPr>
      <w:rFonts w:ascii="Courier" w:hAnsi="Courier"/>
      <w:noProof w:val="0"/>
      <w:sz w:val="24"/>
      <w:lang w:val="en-US"/>
    </w:rPr>
  </w:style>
  <w:style w:type="character" w:customStyle="1" w:styleId="Document3">
    <w:name w:val="Document 3"/>
    <w:rPr>
      <w:rFonts w:ascii="Courier" w:hAnsi="Courier"/>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w:hAnsi="Courier"/>
      <w:noProof w:val="0"/>
      <w:sz w:val="24"/>
      <w:lang w:val="en-US"/>
    </w:rPr>
  </w:style>
  <w:style w:type="character" w:customStyle="1" w:styleId="Technical1">
    <w:name w:val="Technical 1"/>
    <w:rPr>
      <w:rFonts w:ascii="Courier" w:hAnsi="Courier"/>
      <w:noProof w:val="0"/>
      <w:sz w:val="24"/>
      <w:lang w:val="en-US"/>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1440"/>
        <w:tab w:val="left" w:pos="-720"/>
        <w:tab w:val="left" w:pos="0"/>
        <w:tab w:val="left" w:pos="516"/>
        <w:tab w:val="left" w:pos="722"/>
      </w:tabs>
      <w:suppressAutoHyphens/>
      <w:ind w:left="722" w:hanging="722"/>
      <w:jc w:val="both"/>
    </w:pPr>
    <w:rPr>
      <w:rFonts w:ascii="Times New Roman" w:hAnsi="Times New Roman"/>
      <w:spacing w:val="-3"/>
    </w:rPr>
  </w:style>
  <w:style w:type="paragraph" w:styleId="BodyTextIndent2">
    <w:name w:val="Body Text Indent 2"/>
    <w:basedOn w:val="Normal"/>
    <w:pPr>
      <w:tabs>
        <w:tab w:val="left" w:pos="-720"/>
        <w:tab w:val="left" w:pos="0"/>
        <w:tab w:val="left" w:pos="568"/>
        <w:tab w:val="left" w:pos="758"/>
      </w:tabs>
      <w:suppressAutoHyphens/>
      <w:ind w:left="757" w:hanging="757"/>
    </w:pPr>
    <w:rPr>
      <w:rFonts w:ascii="Times New Roman" w:hAnsi="Times New Roman"/>
      <w:spacing w:val="-3"/>
    </w:rPr>
  </w:style>
  <w:style w:type="paragraph" w:styleId="BodyTextIndent3">
    <w:name w:val="Body Text Indent 3"/>
    <w:basedOn w:val="Normal"/>
    <w:pPr>
      <w:tabs>
        <w:tab w:val="left" w:pos="-1440"/>
        <w:tab w:val="left" w:pos="-720"/>
        <w:tab w:val="left" w:pos="0"/>
        <w:tab w:val="left" w:pos="516"/>
        <w:tab w:val="left" w:pos="722"/>
      </w:tabs>
      <w:suppressAutoHyphens/>
      <w:ind w:left="722" w:hanging="722"/>
    </w:pPr>
    <w:rPr>
      <w:rFonts w:ascii="Times New Roman" w:hAnsi="Times New Roman"/>
      <w:spacing w:val="-3"/>
    </w:rPr>
  </w:style>
  <w:style w:type="paragraph" w:styleId="BodyText">
    <w:name w:val="Body Text"/>
    <w:basedOn w:val="Normal"/>
    <w:pPr>
      <w:suppressAutoHyphens/>
      <w:jc w:val="center"/>
    </w:pPr>
    <w:rPr>
      <w:rFonts w:ascii="Times New Roman" w:hAnsi="Times New Roman"/>
    </w:rPr>
  </w:style>
  <w:style w:type="paragraph" w:styleId="Title">
    <w:name w:val="Title"/>
    <w:basedOn w:val="Normal"/>
    <w:qFormat/>
    <w:pPr>
      <w:tabs>
        <w:tab w:val="left" w:pos="-720"/>
        <w:tab w:val="left" w:pos="0"/>
        <w:tab w:val="left" w:pos="528"/>
        <w:tab w:val="left" w:pos="720"/>
      </w:tabs>
      <w:suppressAutoHyphens/>
      <w:ind w:left="720" w:hanging="720"/>
      <w:jc w:val="center"/>
    </w:pPr>
    <w:rPr>
      <w:rFonts w:ascii="Times New Roman" w:hAnsi="Times New Roman"/>
      <w:b/>
      <w:spacing w:val="-3"/>
      <w:sz w:val="28"/>
    </w:rPr>
  </w:style>
  <w:style w:type="paragraph" w:customStyle="1" w:styleId="1Paragraph">
    <w:name w:val="1Paragraph"/>
    <w:rsid w:val="00336838"/>
    <w:pPr>
      <w:widowControl w:val="0"/>
      <w:tabs>
        <w:tab w:val="left" w:pos="720"/>
      </w:tabs>
      <w:autoSpaceDE w:val="0"/>
      <w:autoSpaceDN w:val="0"/>
      <w:adjustRightInd w:val="0"/>
      <w:ind w:left="720" w:hanging="720"/>
    </w:pPr>
    <w:rPr>
      <w:sz w:val="24"/>
      <w:szCs w:val="24"/>
    </w:rPr>
  </w:style>
  <w:style w:type="paragraph" w:styleId="BalloonText">
    <w:name w:val="Balloon Text"/>
    <w:basedOn w:val="Normal"/>
    <w:link w:val="BalloonTextChar"/>
    <w:rsid w:val="00B97B32"/>
    <w:rPr>
      <w:rFonts w:ascii="Segoe UI" w:hAnsi="Segoe UI" w:cs="Segoe UI"/>
      <w:sz w:val="18"/>
      <w:szCs w:val="18"/>
    </w:rPr>
  </w:style>
  <w:style w:type="character" w:customStyle="1" w:styleId="BalloonTextChar">
    <w:name w:val="Balloon Text Char"/>
    <w:link w:val="BalloonText"/>
    <w:rsid w:val="00B97B32"/>
    <w:rPr>
      <w:rFonts w:ascii="Segoe UI" w:hAnsi="Segoe UI" w:cs="Segoe UI"/>
      <w:snapToGrid w:val="0"/>
      <w:sz w:val="18"/>
      <w:szCs w:val="18"/>
    </w:rPr>
  </w:style>
  <w:style w:type="character" w:styleId="Hyperlink">
    <w:name w:val="Hyperlink"/>
    <w:basedOn w:val="DefaultParagraphFont"/>
    <w:uiPriority w:val="99"/>
    <w:unhideWhenUsed/>
    <w:rsid w:val="00725697"/>
    <w:rPr>
      <w:strike w:val="0"/>
      <w:dstrike w:val="0"/>
      <w:color w:val="006699"/>
      <w:u w:val="none"/>
      <w:effect w:val="none"/>
    </w:rPr>
  </w:style>
  <w:style w:type="character" w:styleId="Strong">
    <w:name w:val="Strong"/>
    <w:basedOn w:val="DefaultParagraphFont"/>
    <w:uiPriority w:val="22"/>
    <w:qFormat/>
    <w:rsid w:val="00725697"/>
    <w:rPr>
      <w:b/>
      <w:bCs/>
    </w:rPr>
  </w:style>
  <w:style w:type="paragraph" w:styleId="ListParagraph">
    <w:name w:val="List Paragraph"/>
    <w:basedOn w:val="Normal"/>
    <w:uiPriority w:val="34"/>
    <w:qFormat/>
    <w:rsid w:val="0074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i.org/10.1093/jas/skad297__;!!DZ3fjg!44hcODq8RhK3VisWz1iVUoWTSnVhL81lDWUxxcKTH9CBwzdes2-_CMYbCxTpZ-fa0Gn03x1n5yyUKRqFiCk$" TargetMode="External"/><Relationship Id="rId3" Type="http://schemas.openxmlformats.org/officeDocument/2006/relationships/settings" Target="settings.xml"/><Relationship Id="rId7" Type="http://schemas.openxmlformats.org/officeDocument/2006/relationships/hyperlink" Target="https://www.animalsciencepublications.org/publications/search?search%5B-3%5D=&amp;searchType%5B-3%5D=Any&amp;search%5B-2%5D=pettigrew&amp;searchFields%5B-2%5D%5BAuthor%5D=Author&amp;searchType%5B-2%5D=Phrase&amp;search%5B-1%5D=&amp;searchFields%5B-1%5D%5BTitle%5D=Title&amp;searchType%5B-1%5D=Phrase&amp;volume=&amp;issue=&amp;year=&amp;first-page=&amp;journal%5Bjas%5D=jas&amp;search%5B0%5D=&amp;facet-year%5b%5d=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4289</Words>
  <Characters>24450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vt:lpstr>
    </vt:vector>
  </TitlesOfParts>
  <Company>University of Kentucky</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Gary Cromwell;Ryan N. Dilger</dc:creator>
  <cp:keywords/>
  <dc:description/>
  <cp:lastModifiedBy>Yanhong Liu</cp:lastModifiedBy>
  <cp:revision>18</cp:revision>
  <cp:lastPrinted>2017-02-14T22:02:00Z</cp:lastPrinted>
  <dcterms:created xsi:type="dcterms:W3CDTF">2017-02-21T02:39:00Z</dcterms:created>
  <dcterms:modified xsi:type="dcterms:W3CDTF">2023-11-27T22:03:00Z</dcterms:modified>
</cp:coreProperties>
</file>