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8F48" w14:textId="0C1D6000" w:rsidR="00C46074" w:rsidRPr="00E20257" w:rsidRDefault="00C46074" w:rsidP="00C46074">
      <w:pPr>
        <w:spacing w:before="199" w:after="199"/>
        <w:outlineLvl w:val="1"/>
        <w:rPr>
          <w:rFonts w:eastAsia="Times New Roman" w:cstheme="minorHAnsi"/>
          <w:b/>
          <w:bCs/>
          <w:color w:val="000000" w:themeColor="text1"/>
        </w:rPr>
      </w:pPr>
      <w:r w:rsidRPr="00E20257">
        <w:rPr>
          <w:rFonts w:eastAsia="Times New Roman" w:cstheme="minorHAnsi"/>
          <w:b/>
          <w:bCs/>
          <w:color w:val="000000" w:themeColor="text1"/>
        </w:rPr>
        <w:t>2</w:t>
      </w:r>
      <w:r w:rsidR="007965E0" w:rsidRPr="00E20257">
        <w:rPr>
          <w:rFonts w:eastAsia="Times New Roman" w:cstheme="minorHAnsi"/>
          <w:b/>
          <w:bCs/>
          <w:color w:val="000000" w:themeColor="text1"/>
        </w:rPr>
        <w:t>018</w:t>
      </w:r>
    </w:p>
    <w:p w14:paraId="6D7286A0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Blossey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B., P. </w:t>
      </w:r>
      <w:proofErr w:type="spellStart"/>
      <w:r w:rsidRPr="00C46074">
        <w:rPr>
          <w:rFonts w:eastAsia="Times New Roman" w:cstheme="minorHAnsi"/>
          <w:color w:val="000000" w:themeColor="text1"/>
        </w:rPr>
        <w:t>Häfliger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L. Tewksbury, A. </w:t>
      </w:r>
      <w:proofErr w:type="spellStart"/>
      <w:r w:rsidRPr="00C46074">
        <w:rPr>
          <w:rFonts w:eastAsia="Times New Roman" w:cstheme="minorHAnsi"/>
          <w:color w:val="000000" w:themeColor="text1"/>
        </w:rPr>
        <w:t>Dávalos</w:t>
      </w:r>
      <w:proofErr w:type="spellEnd"/>
      <w:r w:rsidRPr="00C46074">
        <w:rPr>
          <w:rFonts w:eastAsia="Times New Roman" w:cstheme="minorHAnsi"/>
          <w:color w:val="000000" w:themeColor="text1"/>
        </w:rPr>
        <w:t>, R. Casagrande. 2018. Host specificity and risk assessment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Archanara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genminpuncta</w:t>
      </w:r>
      <w:proofErr w:type="spellEnd"/>
      <w:r w:rsidRPr="00C46074">
        <w:rPr>
          <w:rFonts w:eastAsia="Times New Roman" w:cstheme="minorHAnsi"/>
          <w:color w:val="000000" w:themeColor="text1"/>
        </w:rPr>
        <w:t> and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Archanara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neurica</w:t>
      </w:r>
      <w:proofErr w:type="spellEnd"/>
      <w:r w:rsidRPr="00C46074">
        <w:rPr>
          <w:rFonts w:eastAsia="Times New Roman" w:cstheme="minorHAnsi"/>
          <w:color w:val="000000" w:themeColor="text1"/>
        </w:rPr>
        <w:t>, two biological control agents of invasive </w:t>
      </w:r>
      <w:r w:rsidRPr="00C46074">
        <w:rPr>
          <w:rFonts w:eastAsia="Times New Roman" w:cstheme="minorHAnsi"/>
          <w:i/>
          <w:iCs/>
          <w:color w:val="000000" w:themeColor="text1"/>
        </w:rPr>
        <w:t>Phragmites australis</w:t>
      </w:r>
      <w:r w:rsidRPr="00C46074">
        <w:rPr>
          <w:rFonts w:eastAsia="Times New Roman" w:cstheme="minorHAnsi"/>
          <w:color w:val="000000" w:themeColor="text1"/>
        </w:rPr>
        <w:t> in North America. Biological Control 125:98-112. </w:t>
      </w:r>
      <w:hyperlink r:id="rId4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https://doi.org/10.1016/j.biocontrol.2018.05.019</w:t>
        </w:r>
      </w:hyperlink>
      <w:r w:rsidRPr="00C46074">
        <w:rPr>
          <w:rFonts w:eastAsia="Times New Roman" w:cstheme="minorHAnsi"/>
          <w:color w:val="000000" w:themeColor="text1"/>
        </w:rPr>
        <w:t>.</w:t>
      </w:r>
    </w:p>
    <w:p w14:paraId="4223E396" w14:textId="72CC391D" w:rsidR="00944259" w:rsidRPr="00E20257" w:rsidRDefault="007965E0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Blossey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B., P. </w:t>
      </w:r>
      <w:proofErr w:type="spellStart"/>
      <w:r w:rsidRPr="00C46074">
        <w:rPr>
          <w:rFonts w:eastAsia="Times New Roman" w:cstheme="minorHAnsi"/>
          <w:color w:val="000000" w:themeColor="text1"/>
        </w:rPr>
        <w:t>Häfliger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L. Tewksbury, A. </w:t>
      </w:r>
      <w:proofErr w:type="spellStart"/>
      <w:r w:rsidRPr="00C46074">
        <w:rPr>
          <w:rFonts w:eastAsia="Times New Roman" w:cstheme="minorHAnsi"/>
          <w:color w:val="000000" w:themeColor="text1"/>
        </w:rPr>
        <w:t>Dávalos</w:t>
      </w:r>
      <w:proofErr w:type="spellEnd"/>
      <w:r w:rsidRPr="00C46074">
        <w:rPr>
          <w:rFonts w:eastAsia="Times New Roman" w:cstheme="minorHAnsi"/>
          <w:color w:val="000000" w:themeColor="text1"/>
        </w:rPr>
        <w:t>, R. Casagrande. 2018. Complete host specificity test plant list and associated data to assess host specificity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Archanara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geminipuncta</w:t>
      </w:r>
      <w:proofErr w:type="spellEnd"/>
      <w:r w:rsidRPr="00C46074">
        <w:rPr>
          <w:rFonts w:eastAsia="Times New Roman" w:cstheme="minorHAnsi"/>
          <w:color w:val="000000" w:themeColor="text1"/>
        </w:rPr>
        <w:t> and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Archanara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neurica</w:t>
      </w:r>
      <w:proofErr w:type="spellEnd"/>
      <w:r w:rsidRPr="00C46074">
        <w:rPr>
          <w:rFonts w:eastAsia="Times New Roman" w:cstheme="minorHAnsi"/>
          <w:color w:val="000000" w:themeColor="text1"/>
        </w:rPr>
        <w:t>, two potential biocontrol agents for</w:t>
      </w:r>
      <w:r w:rsidRPr="00C46074">
        <w:rPr>
          <w:rFonts w:eastAsia="Times New Roman" w:cstheme="minorHAnsi"/>
          <w:i/>
          <w:iCs/>
          <w:color w:val="000000" w:themeColor="text1"/>
        </w:rPr>
        <w:t> Phragmites australis </w:t>
      </w:r>
      <w:r w:rsidRPr="00C46074">
        <w:rPr>
          <w:rFonts w:eastAsia="Times New Roman" w:cstheme="minorHAnsi"/>
          <w:color w:val="000000" w:themeColor="text1"/>
        </w:rPr>
        <w:t>in North America. Data in Brief 19:1755-1764. </w:t>
      </w:r>
      <w:hyperlink r:id="rId5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https://doi.org/10.1016/j.dib.2018.06.068</w:t>
        </w:r>
      </w:hyperlink>
      <w:r w:rsidRPr="00C46074">
        <w:rPr>
          <w:rFonts w:eastAsia="Times New Roman" w:cstheme="minorHAnsi"/>
          <w:color w:val="000000" w:themeColor="text1"/>
        </w:rPr>
        <w:t>.</w:t>
      </w:r>
    </w:p>
    <w:p w14:paraId="40C1DAC8" w14:textId="77777777" w:rsidR="00944259" w:rsidRPr="00E20257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Broadley, H. J. 2018. Impact of native natural enemies on populations of the invasive winter moth, (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Operophtera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brumata</w:t>
      </w:r>
      <w:proofErr w:type="spellEnd"/>
      <w:r w:rsidRPr="00C46074">
        <w:rPr>
          <w:rFonts w:eastAsia="Times New Roman" w:cstheme="minorHAnsi"/>
          <w:color w:val="000000" w:themeColor="text1"/>
        </w:rPr>
        <w:t> L) in the northeast United States. Ph.D. dissertation, University of Massachusetts Amherst, Amherst, MA.</w:t>
      </w:r>
      <w:r w:rsidRPr="00E20257">
        <w:rPr>
          <w:rFonts w:eastAsia="Times New Roman" w:cstheme="minorHAnsi"/>
          <w:color w:val="000000" w:themeColor="text1"/>
        </w:rPr>
        <w:t xml:space="preserve"> </w:t>
      </w:r>
    </w:p>
    <w:p w14:paraId="637A19AC" w14:textId="67F3107B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Bourchier</w:t>
      </w:r>
      <w:proofErr w:type="spellEnd"/>
      <w:r w:rsidRPr="00C46074">
        <w:rPr>
          <w:rFonts w:eastAsia="Times New Roman" w:cstheme="minorHAnsi"/>
          <w:color w:val="000000" w:themeColor="text1"/>
        </w:rPr>
        <w:t>, R.S., N. Cappuccino, A. Rochette, J. des Rivières, S.M. Smith, L. Tewksbury, R. Casagrande. 2018. Establishment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Hypena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opulenta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(Lepidoptera: </w:t>
      </w:r>
      <w:proofErr w:type="spellStart"/>
      <w:r w:rsidRPr="00C46074">
        <w:rPr>
          <w:rFonts w:eastAsia="Times New Roman" w:cstheme="minorHAnsi"/>
          <w:color w:val="000000" w:themeColor="text1"/>
        </w:rPr>
        <w:t>Erebidae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) on </w:t>
      </w:r>
      <w:proofErr w:type="spellStart"/>
      <w:r w:rsidRPr="00C46074">
        <w:rPr>
          <w:rFonts w:eastAsia="Times New Roman" w:cstheme="minorHAnsi"/>
          <w:color w:val="000000" w:themeColor="text1"/>
        </w:rPr>
        <w:t>Vincetoxicum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color w:val="000000" w:themeColor="text1"/>
        </w:rPr>
        <w:t>rossicum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in Ontario, Canada. Biocontrol Science and Technology. https://doi.org/10.1007/s10526-018-9871-y</w:t>
      </w:r>
    </w:p>
    <w:p w14:paraId="7A625997" w14:textId="77777777" w:rsidR="007965E0" w:rsidRPr="00C46074" w:rsidRDefault="007965E0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Darr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Molly N., Rachel K. Brooks, Nathan P. </w:t>
      </w:r>
      <w:proofErr w:type="spellStart"/>
      <w:r w:rsidRPr="00C46074">
        <w:rPr>
          <w:rFonts w:eastAsia="Times New Roman" w:cstheme="minorHAnsi"/>
          <w:color w:val="000000" w:themeColor="text1"/>
        </w:rPr>
        <w:t>Havill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E. Richard </w:t>
      </w:r>
      <w:proofErr w:type="spellStart"/>
      <w:r w:rsidRPr="00C46074">
        <w:rPr>
          <w:rFonts w:eastAsia="Times New Roman" w:cstheme="minorHAnsi"/>
          <w:color w:val="000000" w:themeColor="text1"/>
        </w:rPr>
        <w:t>Hoebeke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and Scott M.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>. 2018. Phenology and synchrony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Scymnus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proofErr w:type="gramStart"/>
      <w:r w:rsidRPr="00C46074">
        <w:rPr>
          <w:rFonts w:eastAsia="Times New Roman" w:cstheme="minorHAnsi"/>
          <w:i/>
          <w:iCs/>
          <w:color w:val="000000" w:themeColor="text1"/>
        </w:rPr>
        <w:t>coniferarum</w:t>
      </w:r>
      <w:proofErr w:type="spellEnd"/>
      <w:r w:rsidRPr="00C46074">
        <w:rPr>
          <w:rFonts w:eastAsia="Times New Roman" w:cstheme="minorHAnsi"/>
          <w:color w:val="000000" w:themeColor="text1"/>
        </w:rPr>
        <w:t>(</w:t>
      </w:r>
      <w:proofErr w:type="gramEnd"/>
      <w:r w:rsidRPr="00C46074">
        <w:rPr>
          <w:rFonts w:eastAsia="Times New Roman" w:cstheme="minorHAnsi"/>
          <w:color w:val="000000" w:themeColor="text1"/>
        </w:rPr>
        <w:t>Coleoptera: Coccinellidae) with multiple adelgid species in the Puget Sound, WA.  Forests 9, 558.  13 pp.</w:t>
      </w:r>
    </w:p>
    <w:p w14:paraId="6A262FD9" w14:textId="5D4096C3" w:rsidR="00944259" w:rsidRPr="00E20257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Dunn, A.R. “</w:t>
      </w:r>
      <w:hyperlink r:id="rId6" w:history="1">
        <w:r w:rsidRPr="00C46074">
          <w:rPr>
            <w:rFonts w:eastAsia="Times New Roman" w:cstheme="minorHAnsi"/>
            <w:color w:val="000000" w:themeColor="text1"/>
            <w:u w:val="single"/>
          </w:rPr>
          <w:t>Creating habitat for beneficial insects – early summer 2018 project update</w:t>
        </w:r>
      </w:hyperlink>
      <w:r w:rsidRPr="00C46074">
        <w:rPr>
          <w:rFonts w:eastAsia="Times New Roman" w:cstheme="minorHAnsi"/>
          <w:color w:val="000000" w:themeColor="text1"/>
        </w:rPr>
        <w:t>.” </w:t>
      </w:r>
      <w:r w:rsidRPr="00C46074">
        <w:rPr>
          <w:rFonts w:eastAsia="Times New Roman" w:cstheme="minorHAnsi"/>
          <w:i/>
          <w:iCs/>
          <w:color w:val="000000" w:themeColor="text1"/>
        </w:rPr>
        <w:t>Biocontrol Bytes</w:t>
      </w:r>
      <w:r w:rsidRPr="00C46074">
        <w:rPr>
          <w:rFonts w:eastAsia="Times New Roman" w:cstheme="minorHAnsi"/>
          <w:color w:val="000000" w:themeColor="text1"/>
        </w:rPr>
        <w:t>. New York State Integrated Pest Management Program, Cornell University, 18 June 2018. Accessed 25 June 2018.</w:t>
      </w:r>
    </w:p>
    <w:p w14:paraId="0D12C0E6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Dunn, A.R., </w:t>
      </w:r>
      <w:proofErr w:type="spellStart"/>
      <w:r w:rsidRPr="00C46074">
        <w:rPr>
          <w:rFonts w:eastAsia="Times New Roman" w:cstheme="minorHAnsi"/>
          <w:color w:val="000000" w:themeColor="text1"/>
        </w:rPr>
        <w:t>Eshenaur</w:t>
      </w:r>
      <w:proofErr w:type="spellEnd"/>
      <w:r w:rsidRPr="00C46074">
        <w:rPr>
          <w:rFonts w:eastAsia="Times New Roman" w:cstheme="minorHAnsi"/>
          <w:color w:val="000000" w:themeColor="text1"/>
        </w:rPr>
        <w:t>, B., Lamb, E. “</w:t>
      </w:r>
      <w:hyperlink r:id="rId7" w:history="1">
        <w:r w:rsidRPr="00C46074">
          <w:rPr>
            <w:rFonts w:eastAsia="Times New Roman" w:cstheme="minorHAnsi"/>
            <w:color w:val="000000" w:themeColor="text1"/>
            <w:u w:val="single"/>
          </w:rPr>
          <w:t>Creating habitat for beneficial insects: Project update at the end of the first year</w:t>
        </w:r>
      </w:hyperlink>
      <w:r w:rsidRPr="00C46074">
        <w:rPr>
          <w:rFonts w:eastAsia="Times New Roman" w:cstheme="minorHAnsi"/>
          <w:color w:val="000000" w:themeColor="text1"/>
        </w:rPr>
        <w:t>” </w:t>
      </w:r>
      <w:r w:rsidRPr="00C46074">
        <w:rPr>
          <w:rFonts w:eastAsia="Times New Roman" w:cstheme="minorHAnsi"/>
          <w:i/>
          <w:iCs/>
          <w:color w:val="000000" w:themeColor="text1"/>
        </w:rPr>
        <w:t>Biocontrol Bytes</w:t>
      </w:r>
      <w:r w:rsidRPr="00C46074">
        <w:rPr>
          <w:rFonts w:eastAsia="Times New Roman" w:cstheme="minorHAnsi"/>
          <w:color w:val="000000" w:themeColor="text1"/>
        </w:rPr>
        <w:t xml:space="preserve">. New York State Integrated Pest Management Program, Cornell University, 30 November 2018. </w:t>
      </w:r>
      <w:proofErr w:type="gramStart"/>
      <w:r w:rsidRPr="00C46074">
        <w:rPr>
          <w:rFonts w:eastAsia="Times New Roman" w:cstheme="minorHAnsi"/>
          <w:color w:val="000000" w:themeColor="text1"/>
        </w:rPr>
        <w:t>Web,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accessed 30 November 2018.</w:t>
      </w:r>
    </w:p>
    <w:p w14:paraId="11E4AECE" w14:textId="55EBF082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Dunn, A., </w:t>
      </w:r>
      <w:proofErr w:type="spellStart"/>
      <w:r w:rsidRPr="00C46074">
        <w:rPr>
          <w:rFonts w:eastAsia="Times New Roman" w:cstheme="minorHAnsi"/>
          <w:color w:val="000000" w:themeColor="text1"/>
        </w:rPr>
        <w:t>Eshenaur</w:t>
      </w:r>
      <w:proofErr w:type="spellEnd"/>
      <w:r w:rsidRPr="00C46074">
        <w:rPr>
          <w:rFonts w:eastAsia="Times New Roman" w:cstheme="minorHAnsi"/>
          <w:color w:val="000000" w:themeColor="text1"/>
        </w:rPr>
        <w:t>, B., Lamb, E. “Demonstrating creation of habitat for beneficial insects - Year 1” New York State Integrated Pest Management Program. 2018.</w:t>
      </w:r>
    </w:p>
    <w:p w14:paraId="52D8C769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Morris, E.E., Stock, S.P., </w:t>
      </w:r>
      <w:proofErr w:type="spellStart"/>
      <w:r w:rsidRPr="00C46074">
        <w:rPr>
          <w:rFonts w:eastAsia="Times New Roman" w:cstheme="minorHAnsi"/>
          <w:color w:val="000000" w:themeColor="text1"/>
        </w:rPr>
        <w:t>Castrillo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L., Williams, D.W., Hajek, A.E. 2018. </w:t>
      </w:r>
      <w:proofErr w:type="spellStart"/>
      <w:r w:rsidRPr="00C46074">
        <w:rPr>
          <w:rFonts w:eastAsia="Times New Roman" w:cstheme="minorHAnsi"/>
          <w:color w:val="000000" w:themeColor="text1"/>
        </w:rPr>
        <w:t>Characterisation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of the dimorphic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Deladenus</w:t>
      </w:r>
      <w:proofErr w:type="spellEnd"/>
      <w:r w:rsidRPr="00C46074">
        <w:rPr>
          <w:rFonts w:eastAsia="Times New Roman" w:cstheme="minorHAnsi"/>
          <w:color w:val="000000" w:themeColor="text1"/>
        </w:rPr>
        <w:t>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beddingi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n. sp. and its associated </w:t>
      </w:r>
      <w:proofErr w:type="spellStart"/>
      <w:r w:rsidRPr="00C46074">
        <w:rPr>
          <w:rFonts w:eastAsia="Times New Roman" w:cstheme="minorHAnsi"/>
          <w:color w:val="000000" w:themeColor="text1"/>
        </w:rPr>
        <w:t>woodwasp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and fungus. Nematology 20(10): 939-955. DOI: </w:t>
      </w:r>
      <w:hyperlink r:id="rId8" w:history="1">
        <w:r w:rsidRPr="00C46074">
          <w:rPr>
            <w:rFonts w:eastAsia="Times New Roman" w:cstheme="minorHAnsi"/>
            <w:color w:val="000000" w:themeColor="text1"/>
            <w:u w:val="single"/>
          </w:rPr>
          <w:t>10.1163/15685411-00003188</w:t>
        </w:r>
      </w:hyperlink>
    </w:p>
    <w:p w14:paraId="3443D71A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Hajek, A.E., Eilenberg, J. 2018. </w:t>
      </w:r>
      <w:r w:rsidRPr="00C46074">
        <w:rPr>
          <w:rFonts w:eastAsia="Times New Roman" w:cstheme="minorHAnsi"/>
          <w:i/>
          <w:iCs/>
          <w:color w:val="000000" w:themeColor="text1"/>
        </w:rPr>
        <w:t>Natural Enemies: An Introduction to Biological Control, 2</w:t>
      </w:r>
      <w:r w:rsidRPr="00C46074">
        <w:rPr>
          <w:rFonts w:eastAsia="Times New Roman" w:cstheme="minorHAnsi"/>
          <w:i/>
          <w:iCs/>
          <w:color w:val="000000" w:themeColor="text1"/>
          <w:vertAlign w:val="superscript"/>
        </w:rPr>
        <w:t>nd</w:t>
      </w:r>
      <w:r w:rsidRPr="00C46074">
        <w:rPr>
          <w:rFonts w:eastAsia="Times New Roman" w:cstheme="minorHAnsi"/>
          <w:i/>
          <w:iCs/>
          <w:color w:val="000000" w:themeColor="text1"/>
        </w:rPr>
        <w:t> edition</w:t>
      </w:r>
      <w:r w:rsidRPr="00C46074">
        <w:rPr>
          <w:rFonts w:eastAsia="Times New Roman" w:cstheme="minorHAnsi"/>
          <w:color w:val="000000" w:themeColor="text1"/>
        </w:rPr>
        <w:t>. Cambridge University Press, Cambridge, UK, 439 pp. </w:t>
      </w:r>
      <w:r w:rsidRPr="00C46074">
        <w:rPr>
          <w:rFonts w:eastAsia="Times New Roman" w:cstheme="minorHAnsi"/>
          <w:b/>
          <w:bCs/>
          <w:color w:val="000000" w:themeColor="text1"/>
        </w:rPr>
        <w:t>[Book] </w:t>
      </w:r>
      <w:r w:rsidRPr="00C46074">
        <w:rPr>
          <w:rFonts w:eastAsia="Times New Roman" w:cstheme="minorHAnsi"/>
          <w:color w:val="000000" w:themeColor="text1"/>
        </w:rPr>
        <w:t>DOI: 10.1017/9781107280267</w:t>
      </w:r>
    </w:p>
    <w:p w14:paraId="299FC202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lastRenderedPageBreak/>
        <w:t xml:space="preserve">Hajek, A.E., Steinkraus, D.C., </w:t>
      </w:r>
      <w:proofErr w:type="spellStart"/>
      <w:r w:rsidRPr="00C46074">
        <w:rPr>
          <w:rFonts w:eastAsia="Times New Roman" w:cstheme="minorHAnsi"/>
          <w:color w:val="000000" w:themeColor="text1"/>
        </w:rPr>
        <w:t>Castrillo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L.A. 2018. Sleeping beauties: Horizontal transmission by </w:t>
      </w:r>
      <w:proofErr w:type="spellStart"/>
      <w:r w:rsidRPr="00C46074">
        <w:rPr>
          <w:rFonts w:eastAsia="Times New Roman" w:cstheme="minorHAnsi"/>
          <w:color w:val="000000" w:themeColor="text1"/>
        </w:rPr>
        <w:t>entomophthoralean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fungi via resting spores. Insects MDPI 9(3): 102 (23 pp.). DOI: </w:t>
      </w:r>
      <w:hyperlink r:id="rId9" w:history="1">
        <w:r w:rsidRPr="00C46074">
          <w:rPr>
            <w:rFonts w:eastAsia="Times New Roman" w:cstheme="minorHAnsi"/>
            <w:color w:val="000000" w:themeColor="text1"/>
            <w:u w:val="single"/>
          </w:rPr>
          <w:t>10.3390/insects9030102</w:t>
        </w:r>
      </w:hyperlink>
    </w:p>
    <w:p w14:paraId="70E29E17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Hajek, A.E., Shapiro-</w:t>
      </w:r>
      <w:proofErr w:type="spellStart"/>
      <w:r w:rsidRPr="00C46074">
        <w:rPr>
          <w:rFonts w:eastAsia="Times New Roman" w:cstheme="minorHAnsi"/>
          <w:color w:val="000000" w:themeColor="text1"/>
        </w:rPr>
        <w:t>Ilan</w:t>
      </w:r>
      <w:proofErr w:type="spellEnd"/>
      <w:r w:rsidRPr="00C46074">
        <w:rPr>
          <w:rFonts w:eastAsia="Times New Roman" w:cstheme="minorHAnsi"/>
          <w:color w:val="000000" w:themeColor="text1"/>
        </w:rPr>
        <w:t>, D. 2018. General concepts on ecology of invertebrate diseases, pp. 3-18. In: Hajek, A.E., Shapiro-</w:t>
      </w:r>
      <w:proofErr w:type="spellStart"/>
      <w:r w:rsidRPr="00C46074">
        <w:rPr>
          <w:rFonts w:eastAsia="Times New Roman" w:cstheme="minorHAnsi"/>
          <w:color w:val="000000" w:themeColor="text1"/>
        </w:rPr>
        <w:t>Ilan</w:t>
      </w:r>
      <w:proofErr w:type="spellEnd"/>
      <w:r w:rsidRPr="00C46074">
        <w:rPr>
          <w:rFonts w:eastAsia="Times New Roman" w:cstheme="minorHAnsi"/>
          <w:color w:val="000000" w:themeColor="text1"/>
        </w:rPr>
        <w:t>, D. (eds.), Ecology of Invertebrate Diseases. John Wiley &amp; Sons, Hoboken, NJ. ISBN-10: 1119256070 ISBN-13: 978-1119256076</w:t>
      </w:r>
    </w:p>
    <w:p w14:paraId="40D7D09E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Hajek, A.E., </w:t>
      </w:r>
      <w:proofErr w:type="spellStart"/>
      <w:r w:rsidRPr="00C46074">
        <w:rPr>
          <w:rFonts w:eastAsia="Times New Roman" w:cstheme="minorHAnsi"/>
          <w:color w:val="000000" w:themeColor="text1"/>
        </w:rPr>
        <w:t>Meyling</w:t>
      </w:r>
      <w:proofErr w:type="spellEnd"/>
      <w:r w:rsidRPr="00C46074">
        <w:rPr>
          <w:rFonts w:eastAsia="Times New Roman" w:cstheme="minorHAnsi"/>
          <w:color w:val="000000" w:themeColor="text1"/>
        </w:rPr>
        <w:t>, N.V. 2018. Ecology of Invertebrate Pathogens: Fungi, pp. 327-377.  In: Hajek, A.E., Shapiro-</w:t>
      </w:r>
      <w:proofErr w:type="spellStart"/>
      <w:r w:rsidRPr="00C46074">
        <w:rPr>
          <w:rFonts w:eastAsia="Times New Roman" w:cstheme="minorHAnsi"/>
          <w:color w:val="000000" w:themeColor="text1"/>
        </w:rPr>
        <w:t>Ilan</w:t>
      </w:r>
      <w:proofErr w:type="spellEnd"/>
      <w:r w:rsidRPr="00C46074">
        <w:rPr>
          <w:rFonts w:eastAsia="Times New Roman" w:cstheme="minorHAnsi"/>
          <w:color w:val="000000" w:themeColor="text1"/>
        </w:rPr>
        <w:t>, D. (eds.), Ecology of Invertebrate Diseases. John Wiley &amp; Sons, Hoboken, NJ. ISBN-10: 1119256070 ISBN-13: 978-1119256076</w:t>
      </w:r>
    </w:p>
    <w:p w14:paraId="326B0568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Hajek, A.E., Shapiro-</w:t>
      </w:r>
      <w:proofErr w:type="spellStart"/>
      <w:r w:rsidRPr="00C46074">
        <w:rPr>
          <w:rFonts w:eastAsia="Times New Roman" w:cstheme="minorHAnsi"/>
          <w:color w:val="000000" w:themeColor="text1"/>
        </w:rPr>
        <w:t>Ilan</w:t>
      </w:r>
      <w:proofErr w:type="spellEnd"/>
      <w:r w:rsidRPr="00C46074">
        <w:rPr>
          <w:rFonts w:eastAsia="Times New Roman" w:cstheme="minorHAnsi"/>
          <w:color w:val="000000" w:themeColor="text1"/>
        </w:rPr>
        <w:t>, D. (eds.) 2018. Ecology of Invertebrate Diseases. John Wiley &amp; Sons, Hoboken, NJ, 657 pp. ISBN-10: 1119256070 ISBN-13: 978-1119256076 [Book]</w:t>
      </w:r>
    </w:p>
    <w:p w14:paraId="4EBB2F9C" w14:textId="7D0EBE7A" w:rsidR="00944259" w:rsidRPr="00E20257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Hajek, A.E., Tobin, P.C., Kroll, S.A., Long, S.J. 2018. Symbionts mediate oviposition behavior in invasive and native </w:t>
      </w:r>
      <w:proofErr w:type="spellStart"/>
      <w:r w:rsidRPr="00C46074">
        <w:rPr>
          <w:rFonts w:eastAsia="Times New Roman" w:cstheme="minorHAnsi"/>
          <w:color w:val="000000" w:themeColor="text1"/>
        </w:rPr>
        <w:t>woodwasps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Agric. For. </w:t>
      </w:r>
      <w:proofErr w:type="spellStart"/>
      <w:r w:rsidRPr="00C46074">
        <w:rPr>
          <w:rFonts w:eastAsia="Times New Roman" w:cstheme="minorHAnsi"/>
          <w:color w:val="000000" w:themeColor="text1"/>
        </w:rPr>
        <w:t>Entomol</w:t>
      </w:r>
      <w:proofErr w:type="spellEnd"/>
      <w:r w:rsidRPr="00C46074">
        <w:rPr>
          <w:rFonts w:eastAsia="Times New Roman" w:cstheme="minorHAnsi"/>
          <w:color w:val="000000" w:themeColor="text1"/>
        </w:rPr>
        <w:t>. 20: 442-450. DOI: 10.1111/afe.12276</w:t>
      </w:r>
    </w:p>
    <w:p w14:paraId="6DF348D7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Jun-Ce, Tian, Yang Chen, Anthony M. Shelton, Xu-Song Zheng, Hong-Xing Xu, Zhong-Xian Lu. 2018. Effects of twelve sugars on the longevity and nutrient reserves of rice striped stem borer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Chilo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suppressalis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>and its parasitoid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Apanteles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chilonis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J. Econ. </w:t>
      </w:r>
      <w:proofErr w:type="spellStart"/>
      <w:r w:rsidRPr="00C46074">
        <w:rPr>
          <w:rFonts w:eastAsia="Times New Roman" w:cstheme="minorHAnsi"/>
          <w:color w:val="000000" w:themeColor="text1"/>
        </w:rPr>
        <w:t>Entomol</w:t>
      </w:r>
      <w:proofErr w:type="spellEnd"/>
      <w:r w:rsidRPr="00C46074">
        <w:rPr>
          <w:rFonts w:eastAsia="Times New Roman" w:cstheme="minorHAnsi"/>
          <w:color w:val="000000" w:themeColor="text1"/>
        </w:rPr>
        <w:t>. 112 (5) 2142-2148</w:t>
      </w:r>
    </w:p>
    <w:p w14:paraId="39AE4755" w14:textId="0672399C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Pilarska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D., </w:t>
      </w:r>
      <w:proofErr w:type="spellStart"/>
      <w:r w:rsidRPr="00C46074">
        <w:rPr>
          <w:rFonts w:eastAsia="Times New Roman" w:cstheme="minorHAnsi"/>
          <w:color w:val="000000" w:themeColor="text1"/>
        </w:rPr>
        <w:t>Georgiev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G., </w:t>
      </w:r>
      <w:proofErr w:type="spellStart"/>
      <w:r w:rsidRPr="00C46074">
        <w:rPr>
          <w:rFonts w:eastAsia="Times New Roman" w:cstheme="minorHAnsi"/>
          <w:color w:val="000000" w:themeColor="text1"/>
        </w:rPr>
        <w:t>Dobreva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M., </w:t>
      </w:r>
      <w:proofErr w:type="spellStart"/>
      <w:r w:rsidRPr="00C46074">
        <w:rPr>
          <w:rFonts w:eastAsia="Times New Roman" w:cstheme="minorHAnsi"/>
          <w:color w:val="000000" w:themeColor="text1"/>
        </w:rPr>
        <w:t>Takov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D., </w:t>
      </w:r>
      <w:proofErr w:type="spellStart"/>
      <w:r w:rsidRPr="00C46074">
        <w:rPr>
          <w:rFonts w:eastAsia="Times New Roman" w:cstheme="minorHAnsi"/>
          <w:color w:val="000000" w:themeColor="text1"/>
        </w:rPr>
        <w:t>Mirchev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P., </w:t>
      </w:r>
      <w:proofErr w:type="spellStart"/>
      <w:r w:rsidRPr="00C46074">
        <w:rPr>
          <w:rFonts w:eastAsia="Times New Roman" w:cstheme="minorHAnsi"/>
          <w:color w:val="000000" w:themeColor="text1"/>
        </w:rPr>
        <w:t>Doychev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D., Georgieva, M., </w:t>
      </w:r>
      <w:proofErr w:type="spellStart"/>
      <w:r w:rsidRPr="00C46074">
        <w:rPr>
          <w:rFonts w:eastAsia="Times New Roman" w:cstheme="minorHAnsi"/>
          <w:color w:val="000000" w:themeColor="text1"/>
        </w:rPr>
        <w:t>Nachev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R., </w:t>
      </w:r>
      <w:proofErr w:type="spellStart"/>
      <w:r w:rsidRPr="00C46074">
        <w:rPr>
          <w:rFonts w:eastAsia="Times New Roman" w:cstheme="minorHAnsi"/>
          <w:color w:val="000000" w:themeColor="text1"/>
        </w:rPr>
        <w:t>Dermendzhiev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P., </w:t>
      </w:r>
      <w:proofErr w:type="spellStart"/>
      <w:r w:rsidRPr="00C46074">
        <w:rPr>
          <w:rFonts w:eastAsia="Times New Roman" w:cstheme="minorHAnsi"/>
          <w:color w:val="000000" w:themeColor="text1"/>
        </w:rPr>
        <w:t>Draganova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S., Linde, A., Hajek, A.E. 2018. Pathogens and parasitoids of forest pest insects in the region of Forest Protection Station Plovdiv (Bulgaria) during the period 1990 – 2017. Silva </w:t>
      </w:r>
      <w:proofErr w:type="spellStart"/>
      <w:r w:rsidRPr="00C46074">
        <w:rPr>
          <w:rFonts w:eastAsia="Times New Roman" w:cstheme="minorHAnsi"/>
          <w:color w:val="000000" w:themeColor="text1"/>
        </w:rPr>
        <w:t>Balcanica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19(3): 49-59.</w:t>
      </w:r>
    </w:p>
    <w:p w14:paraId="391FEC2B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Shapiro-</w:t>
      </w:r>
      <w:proofErr w:type="spellStart"/>
      <w:r w:rsidRPr="00C46074">
        <w:rPr>
          <w:rFonts w:eastAsia="Times New Roman" w:cstheme="minorHAnsi"/>
          <w:color w:val="000000" w:themeColor="text1"/>
        </w:rPr>
        <w:t>Ilan</w:t>
      </w:r>
      <w:proofErr w:type="spellEnd"/>
      <w:r w:rsidRPr="00C46074">
        <w:rPr>
          <w:rFonts w:eastAsia="Times New Roman" w:cstheme="minorHAnsi"/>
          <w:color w:val="000000" w:themeColor="text1"/>
        </w:rPr>
        <w:t>, D., Hajek, A.E. 2018. Conclusions, pp. 627-636. In: Hajek, A.E., Shapiro-</w:t>
      </w:r>
      <w:proofErr w:type="spellStart"/>
      <w:r w:rsidRPr="00C46074">
        <w:rPr>
          <w:rFonts w:eastAsia="Times New Roman" w:cstheme="minorHAnsi"/>
          <w:color w:val="000000" w:themeColor="text1"/>
        </w:rPr>
        <w:t>Ilan</w:t>
      </w:r>
      <w:proofErr w:type="spellEnd"/>
      <w:r w:rsidRPr="00C46074">
        <w:rPr>
          <w:rFonts w:eastAsia="Times New Roman" w:cstheme="minorHAnsi"/>
          <w:color w:val="000000" w:themeColor="text1"/>
        </w:rPr>
        <w:t>, D. (eds.), Ecology of Invertebrate Diseases. John Wiley &amp; Sons, Hoboken, NJ. ISBN-10: 1119256070 ISBN-13: 978-1119256076</w:t>
      </w:r>
    </w:p>
    <w:p w14:paraId="18B40EE1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Tian, J-C., XP Wang, Y. Chen, J. </w:t>
      </w:r>
      <w:proofErr w:type="spellStart"/>
      <w:r w:rsidRPr="00C46074">
        <w:rPr>
          <w:rFonts w:eastAsia="Times New Roman" w:cstheme="minorHAnsi"/>
          <w:color w:val="000000" w:themeColor="text1"/>
        </w:rPr>
        <w:t>Romeis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S.E. Naranjo, R.H, </w:t>
      </w:r>
      <w:proofErr w:type="spellStart"/>
      <w:r w:rsidRPr="00C46074">
        <w:rPr>
          <w:rFonts w:eastAsia="Times New Roman" w:cstheme="minorHAnsi"/>
          <w:color w:val="000000" w:themeColor="text1"/>
        </w:rPr>
        <w:t>Hellmich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P. Wang and A. M. Shelton. 2018. </w:t>
      </w:r>
      <w:proofErr w:type="spellStart"/>
      <w:r w:rsidRPr="00C46074">
        <w:rPr>
          <w:rFonts w:eastAsia="Times New Roman" w:cstheme="minorHAnsi"/>
          <w:color w:val="000000" w:themeColor="text1"/>
        </w:rPr>
        <w:t>Bt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cotton producing Cry2Ab does not harm two parasitoids,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Cotesia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marginiventris</w:t>
      </w:r>
      <w:proofErr w:type="spellEnd"/>
      <w:r w:rsidRPr="00C46074">
        <w:rPr>
          <w:rFonts w:eastAsia="Times New Roman" w:cstheme="minorHAnsi"/>
          <w:color w:val="000000" w:themeColor="text1"/>
        </w:rPr>
        <w:t> and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Copidosoma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floridanum</w:t>
      </w:r>
      <w:proofErr w:type="spellEnd"/>
      <w:r w:rsidRPr="00C46074">
        <w:rPr>
          <w:rFonts w:eastAsia="Times New Roman" w:cstheme="minorHAnsi"/>
          <w:color w:val="000000" w:themeColor="text1"/>
        </w:rPr>
        <w:t>. Scientific Reports. 8:307. doi:10.1038/ s41598-017-18620-3</w:t>
      </w:r>
    </w:p>
    <w:p w14:paraId="4EAB9EBC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Sumpter, Kenton, Tom McAvoy, Carlyle Brewster, Albert Mayfield III, and Scott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>. 2018. Assessing an integrated biological and chemical control strategy for managing hemlock woolly adelgid in southern Appalachian forests.  Forest Ecology and Management.  411: 12-19.</w:t>
      </w:r>
    </w:p>
    <w:p w14:paraId="28F579B3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Toland, Ashley, Carlyle Brewster, Kaitlin Mooneyham, and Scott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>.  2018. First report of establishment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Laricobius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osakensis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(Coleoptera: </w:t>
      </w:r>
      <w:proofErr w:type="spellStart"/>
      <w:r w:rsidRPr="00C46074">
        <w:rPr>
          <w:rFonts w:eastAsia="Times New Roman" w:cstheme="minorHAnsi"/>
          <w:color w:val="000000" w:themeColor="text1"/>
        </w:rPr>
        <w:t>Derodontidae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), a biological control </w:t>
      </w:r>
      <w:r w:rsidRPr="00C46074">
        <w:rPr>
          <w:rFonts w:eastAsia="Times New Roman" w:cstheme="minorHAnsi"/>
          <w:color w:val="000000" w:themeColor="text1"/>
        </w:rPr>
        <w:lastRenderedPageBreak/>
        <w:t>agent for hemlock woolly adelgid,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Adelges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tsugae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(Hemiptera: </w:t>
      </w:r>
      <w:proofErr w:type="spellStart"/>
      <w:r w:rsidRPr="00C46074">
        <w:rPr>
          <w:rFonts w:eastAsia="Times New Roman" w:cstheme="minorHAnsi"/>
          <w:color w:val="000000" w:themeColor="text1"/>
        </w:rPr>
        <w:t>Adelgidae</w:t>
      </w:r>
      <w:proofErr w:type="spellEnd"/>
      <w:r w:rsidRPr="00C46074">
        <w:rPr>
          <w:rFonts w:eastAsia="Times New Roman" w:cstheme="minorHAnsi"/>
          <w:color w:val="000000" w:themeColor="text1"/>
        </w:rPr>
        <w:t>) and recovery of other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Laricobius</w:t>
      </w:r>
      <w:proofErr w:type="spellEnd"/>
      <w:r w:rsidRPr="00C46074">
        <w:rPr>
          <w:rFonts w:eastAsia="Times New Roman" w:cstheme="minorHAnsi"/>
          <w:color w:val="000000" w:themeColor="text1"/>
        </w:rPr>
        <w:t> spp. in the eastern U.S. Forests.  9, 496. 13 pp.</w:t>
      </w:r>
    </w:p>
    <w:p w14:paraId="739EE767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Willden</w:t>
      </w:r>
      <w:proofErr w:type="spellEnd"/>
      <w:r w:rsidRPr="00C46074">
        <w:rPr>
          <w:rFonts w:eastAsia="Times New Roman" w:cstheme="minorHAnsi"/>
          <w:color w:val="000000" w:themeColor="text1"/>
        </w:rPr>
        <w:t>, S., and Loeb, G. 2018. Efficacy of two predatory mites (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Neoseiulus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proofErr w:type="gramStart"/>
      <w:r w:rsidRPr="00C46074">
        <w:rPr>
          <w:rFonts w:eastAsia="Times New Roman" w:cstheme="minorHAnsi"/>
          <w:i/>
          <w:iCs/>
          <w:color w:val="000000" w:themeColor="text1"/>
        </w:rPr>
        <w:t>fallacis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> and</w:t>
      </w:r>
      <w:proofErr w:type="gramEnd"/>
      <w:r w:rsidRPr="00C46074">
        <w:rPr>
          <w:rFonts w:eastAsia="Times New Roman" w:cstheme="minorHAnsi"/>
          <w:color w:val="000000" w:themeColor="text1"/>
        </w:rPr>
        <w:t>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Phytoseiulus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persimilis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>in controlling two-spotted spider mites (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Tetranychus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urticae</w:t>
      </w:r>
      <w:proofErr w:type="spellEnd"/>
      <w:r w:rsidRPr="00C46074">
        <w:rPr>
          <w:rFonts w:eastAsia="Times New Roman" w:cstheme="minorHAnsi"/>
          <w:color w:val="000000" w:themeColor="text1"/>
        </w:rPr>
        <w:t>) on strawberry grown under low tunnels in New York.  Contributed talk at the annual meeting of ESA in Vancouver, Canada (oral presentation at conference)</w:t>
      </w:r>
    </w:p>
    <w:p w14:paraId="322043C5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Willden</w:t>
      </w:r>
      <w:proofErr w:type="spellEnd"/>
      <w:r w:rsidRPr="00C46074">
        <w:rPr>
          <w:rFonts w:eastAsia="Times New Roman" w:cstheme="minorHAnsi"/>
          <w:color w:val="000000" w:themeColor="text1"/>
        </w:rPr>
        <w:t>, S., Loeb, G. 2018. Efficacy of two predatory mites (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Neoseiulus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fallacis</w:t>
      </w:r>
      <w:proofErr w:type="spellEnd"/>
      <w:r w:rsidRPr="00C46074">
        <w:rPr>
          <w:rFonts w:eastAsia="Times New Roman" w:cstheme="minorHAnsi"/>
          <w:color w:val="000000" w:themeColor="text1"/>
        </w:rPr>
        <w:t> and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Phytoseiulus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persimils</w:t>
      </w:r>
      <w:proofErr w:type="spellEnd"/>
      <w:r w:rsidRPr="00C46074">
        <w:rPr>
          <w:rFonts w:eastAsia="Times New Roman" w:cstheme="minorHAnsi"/>
          <w:color w:val="000000" w:themeColor="text1"/>
        </w:rPr>
        <w:t>) in controlling two-spotted spider mites (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Tetranychus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urticae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) on low tunnel grown strawberry in New York. Great Lakes Fruit Workers meeting held in Ithaca, NY 8 November 2018.  Graduate student presented </w:t>
      </w:r>
      <w:proofErr w:type="gramStart"/>
      <w:r w:rsidRPr="00C46074">
        <w:rPr>
          <w:rFonts w:eastAsia="Times New Roman" w:cstheme="minorHAnsi"/>
          <w:color w:val="000000" w:themeColor="text1"/>
        </w:rPr>
        <w:t>15 minute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talk.  Approximately 35 researchers and extension educators and industry representatives in audience.  Contact hours = 8.75. (</w:t>
      </w:r>
      <w:proofErr w:type="gramStart"/>
      <w:r w:rsidRPr="00C46074">
        <w:rPr>
          <w:rFonts w:eastAsia="Times New Roman" w:cstheme="minorHAnsi"/>
          <w:color w:val="000000" w:themeColor="text1"/>
        </w:rPr>
        <w:t>oral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extension presentation).</w:t>
      </w:r>
    </w:p>
    <w:p w14:paraId="1AD49F08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Zúbrik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M., </w:t>
      </w:r>
      <w:proofErr w:type="spellStart"/>
      <w:r w:rsidRPr="00C46074">
        <w:rPr>
          <w:rFonts w:eastAsia="Times New Roman" w:cstheme="minorHAnsi"/>
          <w:color w:val="000000" w:themeColor="text1"/>
        </w:rPr>
        <w:t>Pilarska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D., </w:t>
      </w:r>
      <w:proofErr w:type="spellStart"/>
      <w:r w:rsidRPr="00C46074">
        <w:rPr>
          <w:rFonts w:eastAsia="Times New Roman" w:cstheme="minorHAnsi"/>
          <w:color w:val="000000" w:themeColor="text1"/>
        </w:rPr>
        <w:t>Kulfan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J., </w:t>
      </w:r>
      <w:proofErr w:type="spellStart"/>
      <w:r w:rsidRPr="00C46074">
        <w:rPr>
          <w:rFonts w:eastAsia="Times New Roman" w:cstheme="minorHAnsi"/>
          <w:color w:val="000000" w:themeColor="text1"/>
        </w:rPr>
        <w:t>Barta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M., Hajek, A.E., Bittner, T.D., Zach, P., </w:t>
      </w:r>
      <w:proofErr w:type="spellStart"/>
      <w:r w:rsidRPr="00C46074">
        <w:rPr>
          <w:rFonts w:eastAsia="Times New Roman" w:cstheme="minorHAnsi"/>
          <w:color w:val="000000" w:themeColor="text1"/>
        </w:rPr>
        <w:t>Takov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D., </w:t>
      </w:r>
      <w:proofErr w:type="spellStart"/>
      <w:r w:rsidRPr="00C46074">
        <w:rPr>
          <w:rFonts w:eastAsia="Times New Roman" w:cstheme="minorHAnsi"/>
          <w:color w:val="000000" w:themeColor="text1"/>
        </w:rPr>
        <w:t>Kunca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A., </w:t>
      </w:r>
      <w:proofErr w:type="spellStart"/>
      <w:r w:rsidRPr="00C46074">
        <w:rPr>
          <w:rFonts w:eastAsia="Times New Roman" w:cstheme="minorHAnsi"/>
          <w:color w:val="000000" w:themeColor="text1"/>
        </w:rPr>
        <w:t>Rell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S., </w:t>
      </w:r>
      <w:proofErr w:type="spellStart"/>
      <w:r w:rsidRPr="00C46074">
        <w:rPr>
          <w:rFonts w:eastAsia="Times New Roman" w:cstheme="minorHAnsi"/>
          <w:color w:val="000000" w:themeColor="text1"/>
        </w:rPr>
        <w:t>Hirka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A., </w:t>
      </w:r>
      <w:proofErr w:type="spellStart"/>
      <w:r w:rsidRPr="00C46074">
        <w:rPr>
          <w:rFonts w:eastAsia="Times New Roman" w:cstheme="minorHAnsi"/>
          <w:color w:val="000000" w:themeColor="text1"/>
        </w:rPr>
        <w:t>Csóka</w:t>
      </w:r>
      <w:proofErr w:type="spellEnd"/>
      <w:r w:rsidRPr="00C46074">
        <w:rPr>
          <w:rFonts w:eastAsia="Times New Roman" w:cstheme="minorHAnsi"/>
          <w:color w:val="000000" w:themeColor="text1"/>
        </w:rPr>
        <w:t>, G. 2018. Phytophagous larvae occurring in Central and Southeastern European oak forests as a potential host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Entomophaga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maimaiga</w:t>
      </w:r>
      <w:proofErr w:type="spellEnd"/>
      <w:r w:rsidRPr="00C46074">
        <w:rPr>
          <w:rFonts w:eastAsia="Times New Roman" w:cstheme="minorHAnsi"/>
          <w:color w:val="000000" w:themeColor="text1"/>
        </w:rPr>
        <w:t> (</w:t>
      </w:r>
      <w:proofErr w:type="spellStart"/>
      <w:r w:rsidRPr="00C46074">
        <w:rPr>
          <w:rFonts w:eastAsia="Times New Roman" w:cstheme="minorHAnsi"/>
          <w:color w:val="000000" w:themeColor="text1"/>
        </w:rPr>
        <w:t>Entomophthorales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C46074">
        <w:rPr>
          <w:rFonts w:eastAsia="Times New Roman" w:cstheme="minorHAnsi"/>
          <w:color w:val="000000" w:themeColor="text1"/>
        </w:rPr>
        <w:t>Entomophthoraceae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) – A field study. J. </w:t>
      </w:r>
      <w:proofErr w:type="spellStart"/>
      <w:r w:rsidRPr="00C46074">
        <w:rPr>
          <w:rFonts w:eastAsia="Times New Roman" w:cstheme="minorHAnsi"/>
          <w:color w:val="000000" w:themeColor="text1"/>
        </w:rPr>
        <w:t>Invertebr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C46074">
        <w:rPr>
          <w:rFonts w:eastAsia="Times New Roman" w:cstheme="minorHAnsi"/>
          <w:color w:val="000000" w:themeColor="text1"/>
        </w:rPr>
        <w:t>Pathol</w:t>
      </w:r>
      <w:proofErr w:type="spellEnd"/>
      <w:r w:rsidRPr="00C46074">
        <w:rPr>
          <w:rFonts w:eastAsia="Times New Roman" w:cstheme="minorHAnsi"/>
          <w:color w:val="000000" w:themeColor="text1"/>
        </w:rPr>
        <w:t>. 155: 52-54. </w:t>
      </w:r>
      <w:hyperlink r:id="rId10" w:history="1">
        <w:r w:rsidRPr="00C46074">
          <w:rPr>
            <w:rFonts w:eastAsia="Times New Roman" w:cstheme="minorHAnsi"/>
            <w:color w:val="000000" w:themeColor="text1"/>
            <w:u w:val="single"/>
          </w:rPr>
          <w:t>doi.org/10.1016/j.jip.2018.05.003</w:t>
        </w:r>
      </w:hyperlink>
    </w:p>
    <w:p w14:paraId="69E5ADCD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Zúbrik</w:t>
      </w:r>
      <w:proofErr w:type="spellEnd"/>
      <w:r w:rsidRPr="00C46074">
        <w:rPr>
          <w:rFonts w:eastAsia="Times New Roman" w:cstheme="minorHAnsi"/>
          <w:color w:val="000000" w:themeColor="text1"/>
          <w:vertAlign w:val="subscript"/>
        </w:rPr>
        <w:t>, </w:t>
      </w:r>
      <w:r w:rsidRPr="00C46074">
        <w:rPr>
          <w:rFonts w:eastAsia="Times New Roman" w:cstheme="minorHAnsi"/>
          <w:color w:val="000000" w:themeColor="text1"/>
        </w:rPr>
        <w:t xml:space="preserve">M., </w:t>
      </w:r>
      <w:proofErr w:type="spellStart"/>
      <w:r w:rsidRPr="00C46074">
        <w:rPr>
          <w:rFonts w:eastAsia="Times New Roman" w:cstheme="minorHAnsi"/>
          <w:color w:val="000000" w:themeColor="text1"/>
        </w:rPr>
        <w:t>Špilda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I., </w:t>
      </w:r>
      <w:proofErr w:type="spellStart"/>
      <w:r w:rsidRPr="00C46074">
        <w:rPr>
          <w:rFonts w:eastAsia="Times New Roman" w:cstheme="minorHAnsi"/>
          <w:color w:val="000000" w:themeColor="text1"/>
        </w:rPr>
        <w:t>Pilarska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D., Hajek, A.E., </w:t>
      </w:r>
      <w:proofErr w:type="spellStart"/>
      <w:r w:rsidRPr="00C46074">
        <w:rPr>
          <w:rFonts w:eastAsia="Times New Roman" w:cstheme="minorHAnsi"/>
          <w:color w:val="000000" w:themeColor="text1"/>
        </w:rPr>
        <w:t>Takov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D., </w:t>
      </w:r>
      <w:proofErr w:type="spellStart"/>
      <w:r w:rsidRPr="00C46074">
        <w:rPr>
          <w:rFonts w:eastAsia="Times New Roman" w:cstheme="minorHAnsi"/>
          <w:color w:val="000000" w:themeColor="text1"/>
        </w:rPr>
        <w:t>Nikolov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C., </w:t>
      </w:r>
      <w:proofErr w:type="spellStart"/>
      <w:r w:rsidRPr="00C46074">
        <w:rPr>
          <w:rFonts w:eastAsia="Times New Roman" w:cstheme="minorHAnsi"/>
          <w:color w:val="000000" w:themeColor="text1"/>
        </w:rPr>
        <w:t>Kunca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A., </w:t>
      </w:r>
      <w:proofErr w:type="spellStart"/>
      <w:r w:rsidRPr="00C46074">
        <w:rPr>
          <w:rFonts w:eastAsia="Times New Roman" w:cstheme="minorHAnsi"/>
          <w:color w:val="000000" w:themeColor="text1"/>
        </w:rPr>
        <w:t>Pajtík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J., </w:t>
      </w:r>
      <w:proofErr w:type="spellStart"/>
      <w:r w:rsidRPr="00C46074">
        <w:rPr>
          <w:rFonts w:eastAsia="Times New Roman" w:cstheme="minorHAnsi"/>
          <w:color w:val="000000" w:themeColor="text1"/>
        </w:rPr>
        <w:t>Lukášová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 and </w:t>
      </w:r>
      <w:proofErr w:type="spellStart"/>
      <w:r w:rsidRPr="00C46074">
        <w:rPr>
          <w:rFonts w:eastAsia="Times New Roman" w:cstheme="minorHAnsi"/>
          <w:color w:val="000000" w:themeColor="text1"/>
        </w:rPr>
        <w:t>Holuša</w:t>
      </w:r>
      <w:proofErr w:type="spellEnd"/>
      <w:r w:rsidRPr="00C46074">
        <w:rPr>
          <w:rFonts w:eastAsia="Times New Roman" w:cstheme="minorHAnsi"/>
          <w:color w:val="000000" w:themeColor="text1"/>
        </w:rPr>
        <w:t>, J. 2018. Distribution of the entomopathogenic fungus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Entomophaga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maimaiga</w:t>
      </w:r>
      <w:proofErr w:type="spellEnd"/>
      <w:r w:rsidRPr="00C46074">
        <w:rPr>
          <w:rFonts w:eastAsia="Times New Roman" w:cstheme="minorHAnsi"/>
          <w:color w:val="000000" w:themeColor="text1"/>
        </w:rPr>
        <w:t> (</w:t>
      </w:r>
      <w:proofErr w:type="spellStart"/>
      <w:r w:rsidRPr="00C46074">
        <w:rPr>
          <w:rFonts w:eastAsia="Times New Roman" w:cstheme="minorHAnsi"/>
          <w:color w:val="000000" w:themeColor="text1"/>
        </w:rPr>
        <w:t>Entomophthorales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C46074">
        <w:rPr>
          <w:rFonts w:eastAsia="Times New Roman" w:cstheme="minorHAnsi"/>
          <w:color w:val="000000" w:themeColor="text1"/>
        </w:rPr>
        <w:t>Entomophthoraceae</w:t>
      </w:r>
      <w:proofErr w:type="spellEnd"/>
      <w:r w:rsidRPr="00C46074">
        <w:rPr>
          <w:rFonts w:eastAsia="Times New Roman" w:cstheme="minorHAnsi"/>
          <w:color w:val="000000" w:themeColor="text1"/>
        </w:rPr>
        <w:t>) at the northern edge of its range in Europe. Ann. Appl. Biol. 173: 35-41. DOI: 10.1111/aab.12431</w:t>
      </w:r>
    </w:p>
    <w:p w14:paraId="5DF8A3F5" w14:textId="1038B8F7" w:rsidR="007965E0" w:rsidRPr="00C46074" w:rsidRDefault="00944259" w:rsidP="00C46074">
      <w:pPr>
        <w:spacing w:before="199" w:after="199"/>
        <w:outlineLvl w:val="1"/>
        <w:rPr>
          <w:rFonts w:eastAsia="Times New Roman" w:cstheme="minorHAnsi"/>
          <w:b/>
          <w:bCs/>
          <w:color w:val="000000" w:themeColor="text1"/>
        </w:rPr>
      </w:pPr>
      <w:r w:rsidRPr="00E20257">
        <w:rPr>
          <w:rFonts w:eastAsia="Times New Roman" w:cstheme="minorHAnsi"/>
          <w:b/>
          <w:bCs/>
          <w:color w:val="000000" w:themeColor="text1"/>
        </w:rPr>
        <w:t>2019</w:t>
      </w:r>
    </w:p>
    <w:p w14:paraId="70BDA1A2" w14:textId="4DDAF44E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Bittner, T.D., </w:t>
      </w:r>
      <w:proofErr w:type="spellStart"/>
      <w:r w:rsidRPr="00C46074">
        <w:rPr>
          <w:rFonts w:eastAsia="Times New Roman" w:cstheme="minorHAnsi"/>
          <w:color w:val="000000" w:themeColor="text1"/>
        </w:rPr>
        <w:t>Havill</w:t>
      </w:r>
      <w:proofErr w:type="spellEnd"/>
      <w:r w:rsidRPr="00C46074">
        <w:rPr>
          <w:rFonts w:eastAsia="Times New Roman" w:cstheme="minorHAnsi"/>
          <w:color w:val="000000" w:themeColor="text1"/>
        </w:rPr>
        <w:t>, N., Caetano, I.A.L., Hajek, A.E. 2019. Efficacy of Kamona strain</w:t>
      </w:r>
      <w:r w:rsidRPr="00C46074">
        <w:rPr>
          <w:rFonts w:eastAsia="Times New Roman" w:cstheme="minorHAnsi"/>
          <w:i/>
          <w:iCs/>
          <w:color w:val="000000" w:themeColor="text1"/>
        </w:rPr>
        <w:t>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Deladenus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siricidicola</w:t>
      </w:r>
      <w:proofErr w:type="spellEnd"/>
      <w:r w:rsidRPr="00C46074">
        <w:rPr>
          <w:rFonts w:eastAsia="Times New Roman" w:cstheme="minorHAnsi"/>
          <w:color w:val="000000" w:themeColor="text1"/>
        </w:rPr>
        <w:t> nematodes for biological control of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Sirex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noctilio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in North America and hybridization with wild-type conspecifics. </w:t>
      </w:r>
      <w:proofErr w:type="spellStart"/>
      <w:r w:rsidRPr="00C46074">
        <w:rPr>
          <w:rFonts w:eastAsia="Times New Roman" w:cstheme="minorHAnsi"/>
          <w:color w:val="000000" w:themeColor="text1"/>
        </w:rPr>
        <w:t>Neobiota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44: 39-55. DOI:  10.3897/neobiota.44.30402</w:t>
      </w:r>
    </w:p>
    <w:p w14:paraId="74CFD826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Bittner, T.D., </w:t>
      </w:r>
      <w:proofErr w:type="spellStart"/>
      <w:r w:rsidRPr="00C46074">
        <w:rPr>
          <w:rFonts w:eastAsia="Times New Roman" w:cstheme="minorHAnsi"/>
          <w:color w:val="000000" w:themeColor="text1"/>
        </w:rPr>
        <w:t>Havill</w:t>
      </w:r>
      <w:proofErr w:type="spellEnd"/>
      <w:r w:rsidRPr="00C46074">
        <w:rPr>
          <w:rFonts w:eastAsia="Times New Roman" w:cstheme="minorHAnsi"/>
          <w:color w:val="000000" w:themeColor="text1"/>
        </w:rPr>
        <w:t>, N., Caetano, I.A.L., Hajek, A.E. 2019. Efficacy of Kamona strain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Deladenus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siricidicola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>nematodes for biological control of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Sirex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noctilio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 xml:space="preserve">in North America and hybridization with wild-type conspecifics. </w:t>
      </w:r>
      <w:proofErr w:type="spellStart"/>
      <w:r w:rsidRPr="00C46074">
        <w:rPr>
          <w:rFonts w:eastAsia="Times New Roman" w:cstheme="minorHAnsi"/>
          <w:color w:val="000000" w:themeColor="text1"/>
        </w:rPr>
        <w:t>Neobiota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44: 39-55. DOI:  10.3897/neobiota.44.30402 </w:t>
      </w:r>
    </w:p>
    <w:p w14:paraId="44B1D886" w14:textId="77777777" w:rsidR="00944259" w:rsidRPr="00E20257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Blossey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B., S.B. </w:t>
      </w:r>
      <w:proofErr w:type="spellStart"/>
      <w:r w:rsidRPr="00C46074">
        <w:rPr>
          <w:rFonts w:eastAsia="Times New Roman" w:cstheme="minorHAnsi"/>
          <w:color w:val="000000" w:themeColor="text1"/>
        </w:rPr>
        <w:t>Endriss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R. Casagrande, </w:t>
      </w:r>
      <w:proofErr w:type="spellStart"/>
      <w:proofErr w:type="gramStart"/>
      <w:r w:rsidRPr="00C46074">
        <w:rPr>
          <w:rFonts w:eastAsia="Times New Roman" w:cstheme="minorHAnsi"/>
          <w:color w:val="000000" w:themeColor="text1"/>
        </w:rPr>
        <w:t>P.Häfliger</w:t>
      </w:r>
      <w:proofErr w:type="spellEnd"/>
      <w:proofErr w:type="gramEnd"/>
      <w:r w:rsidRPr="00C46074">
        <w:rPr>
          <w:rFonts w:eastAsia="Times New Roman" w:cstheme="minorHAnsi"/>
          <w:color w:val="000000" w:themeColor="text1"/>
        </w:rPr>
        <w:t xml:space="preserve">, H. </w:t>
      </w:r>
      <w:proofErr w:type="spellStart"/>
      <w:r w:rsidRPr="00C46074">
        <w:rPr>
          <w:rFonts w:eastAsia="Times New Roman" w:cstheme="minorHAnsi"/>
          <w:color w:val="000000" w:themeColor="text1"/>
        </w:rPr>
        <w:t>Hinz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 </w:t>
      </w:r>
      <w:proofErr w:type="spellStart"/>
      <w:r w:rsidRPr="00C46074">
        <w:rPr>
          <w:rFonts w:eastAsia="Times New Roman" w:cstheme="minorHAnsi"/>
          <w:color w:val="000000" w:themeColor="text1"/>
        </w:rPr>
        <w:t>Dávalos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C. Brown-Lima, L. Tewksbury, R. S. </w:t>
      </w:r>
      <w:proofErr w:type="spellStart"/>
      <w:r w:rsidRPr="00C46074">
        <w:rPr>
          <w:rFonts w:eastAsia="Times New Roman" w:cstheme="minorHAnsi"/>
          <w:color w:val="000000" w:themeColor="text1"/>
        </w:rPr>
        <w:t>Bourchier</w:t>
      </w:r>
      <w:proofErr w:type="spellEnd"/>
      <w:r w:rsidRPr="00C46074">
        <w:rPr>
          <w:rFonts w:eastAsia="Times New Roman" w:cstheme="minorHAnsi"/>
          <w:color w:val="000000" w:themeColor="text1"/>
        </w:rPr>
        <w:t>. 2019. When misconceptions impede best practices: evidence supports biological control of </w:t>
      </w:r>
      <w:r w:rsidRPr="00C46074">
        <w:rPr>
          <w:rFonts w:eastAsia="Times New Roman" w:cstheme="minorHAnsi"/>
          <w:i/>
          <w:iCs/>
          <w:color w:val="000000" w:themeColor="text1"/>
        </w:rPr>
        <w:t>Phragmites</w:t>
      </w:r>
      <w:r w:rsidRPr="00C46074">
        <w:rPr>
          <w:rFonts w:eastAsia="Times New Roman" w:cstheme="minorHAnsi"/>
          <w:color w:val="000000" w:themeColor="text1"/>
        </w:rPr>
        <w:t>.  Biol. Invasions. </w:t>
      </w:r>
      <w:hyperlink r:id="rId11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https://doi.org/10.1007/s10530-019-02166-8</w:t>
        </w:r>
      </w:hyperlink>
    </w:p>
    <w:p w14:paraId="20738E4B" w14:textId="75CC64B8" w:rsidR="00944259" w:rsidRPr="00E20257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lastRenderedPageBreak/>
        <w:t>Bourchier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R.S, N. Cappuccino, A. Rochette, J. des Rivieres, S.M. Smith, L. Tewksbury, R.</w:t>
      </w:r>
      <w:r w:rsidRPr="00E20257">
        <w:rPr>
          <w:rFonts w:eastAsia="Times New Roman" w:cstheme="minorHAnsi"/>
          <w:color w:val="000000" w:themeColor="text1"/>
        </w:rPr>
        <w:t xml:space="preserve"> </w:t>
      </w:r>
      <w:r w:rsidRPr="00C46074">
        <w:rPr>
          <w:rFonts w:eastAsia="Times New Roman" w:cstheme="minorHAnsi"/>
          <w:color w:val="000000" w:themeColor="text1"/>
        </w:rPr>
        <w:t>Casagrande. 2019. Establishment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Hypena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opulenta</w:t>
      </w:r>
      <w:proofErr w:type="spellEnd"/>
      <w:r w:rsidRPr="00C46074">
        <w:rPr>
          <w:rFonts w:eastAsia="Times New Roman" w:cstheme="minorHAnsi"/>
          <w:color w:val="000000" w:themeColor="text1"/>
        </w:rPr>
        <w:t> (</w:t>
      </w:r>
      <w:proofErr w:type="spellStart"/>
      <w:proofErr w:type="gramStart"/>
      <w:r w:rsidRPr="00C46074">
        <w:rPr>
          <w:rFonts w:eastAsia="Times New Roman" w:cstheme="minorHAnsi"/>
          <w:color w:val="000000" w:themeColor="text1"/>
        </w:rPr>
        <w:t>Lepidoptera:Erebidae</w:t>
      </w:r>
      <w:proofErr w:type="spellEnd"/>
      <w:proofErr w:type="gramEnd"/>
      <w:r w:rsidRPr="00C46074">
        <w:rPr>
          <w:rFonts w:eastAsia="Times New Roman" w:cstheme="minorHAnsi"/>
          <w:color w:val="000000" w:themeColor="text1"/>
        </w:rPr>
        <w:t>) on   </w:t>
      </w:r>
      <w:proofErr w:type="spellStart"/>
      <w:r w:rsidRPr="00E20257">
        <w:rPr>
          <w:rFonts w:eastAsia="Times New Roman" w:cstheme="minorHAnsi"/>
          <w:color w:val="000000" w:themeColor="text1"/>
        </w:rPr>
        <w:t>V</w:t>
      </w:r>
      <w:r w:rsidRPr="00C46074">
        <w:rPr>
          <w:rFonts w:eastAsia="Times New Roman" w:cstheme="minorHAnsi"/>
          <w:color w:val="000000" w:themeColor="text1"/>
        </w:rPr>
        <w:t>incetoxicum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color w:val="000000" w:themeColor="text1"/>
        </w:rPr>
        <w:t>rossicum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in Ontario, Canada. Biocontrol Science and Technology. 29(9):917-923.</w:t>
      </w:r>
    </w:p>
    <w:p w14:paraId="40751190" w14:textId="01679DB0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Broadley H, Kula RR, </w:t>
      </w:r>
      <w:proofErr w:type="spellStart"/>
      <w:r w:rsidRPr="00C46074">
        <w:rPr>
          <w:rFonts w:eastAsia="Times New Roman" w:cstheme="minorHAnsi"/>
          <w:color w:val="000000" w:themeColor="text1"/>
        </w:rPr>
        <w:t>Boettner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GH, Andersen JC, Griffin BP, </w:t>
      </w: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JS. 2019. Recruitment of native parasitic wasps to populations of the invasive winter moth in the Northeastern United States. </w:t>
      </w:r>
      <w:r w:rsidRPr="00C46074">
        <w:rPr>
          <w:rFonts w:eastAsia="Times New Roman" w:cstheme="minorHAnsi"/>
          <w:i/>
          <w:iCs/>
          <w:color w:val="000000" w:themeColor="text1"/>
        </w:rPr>
        <w:t>Biological Invasions</w:t>
      </w:r>
      <w:r w:rsidRPr="00C46074">
        <w:rPr>
          <w:rFonts w:eastAsia="Times New Roman" w:cstheme="minorHAnsi"/>
          <w:color w:val="000000" w:themeColor="text1"/>
        </w:rPr>
        <w:t>. 9:2871–2890. https://doi.org/10.1007/s10530-019-02019-4</w:t>
      </w:r>
    </w:p>
    <w:p w14:paraId="00CF1FCC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Casagrande, R.A., P. </w:t>
      </w:r>
      <w:proofErr w:type="spellStart"/>
      <w:r w:rsidRPr="00C46074">
        <w:rPr>
          <w:rFonts w:eastAsia="Times New Roman" w:cstheme="minorHAnsi"/>
          <w:color w:val="000000" w:themeColor="text1"/>
        </w:rPr>
        <w:t>Häfliger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C46074">
        <w:rPr>
          <w:rFonts w:eastAsia="Times New Roman" w:cstheme="minorHAnsi"/>
          <w:color w:val="000000" w:themeColor="text1"/>
        </w:rPr>
        <w:t>H.</w:t>
      </w:r>
      <w:proofErr w:type="gramStart"/>
      <w:r w:rsidRPr="00C46074">
        <w:rPr>
          <w:rFonts w:eastAsia="Times New Roman" w:cstheme="minorHAnsi"/>
          <w:color w:val="000000" w:themeColor="text1"/>
        </w:rPr>
        <w:t>L.Hinz</w:t>
      </w:r>
      <w:proofErr w:type="spellEnd"/>
      <w:proofErr w:type="gramEnd"/>
      <w:r w:rsidRPr="00C46074">
        <w:rPr>
          <w:rFonts w:eastAsia="Times New Roman" w:cstheme="minorHAnsi"/>
          <w:color w:val="000000" w:themeColor="text1"/>
        </w:rPr>
        <w:t xml:space="preserve">, L. Tewksbury, B. </w:t>
      </w:r>
      <w:proofErr w:type="spellStart"/>
      <w:r w:rsidRPr="00C46074">
        <w:rPr>
          <w:rFonts w:eastAsia="Times New Roman" w:cstheme="minorHAnsi"/>
          <w:color w:val="000000" w:themeColor="text1"/>
        </w:rPr>
        <w:t>Blossey</w:t>
      </w:r>
      <w:proofErr w:type="spellEnd"/>
      <w:r w:rsidRPr="00C46074">
        <w:rPr>
          <w:rFonts w:eastAsia="Times New Roman" w:cstheme="minorHAnsi"/>
          <w:color w:val="000000" w:themeColor="text1"/>
        </w:rPr>
        <w:t>. 2019. Grasses as appropriate targets in weed biocontrol: is the common reed, </w:t>
      </w:r>
      <w:r w:rsidRPr="00C46074">
        <w:rPr>
          <w:rFonts w:eastAsia="Times New Roman" w:cstheme="minorHAnsi"/>
          <w:i/>
          <w:iCs/>
          <w:color w:val="000000" w:themeColor="text1"/>
        </w:rPr>
        <w:t>Phragmites australis</w:t>
      </w:r>
      <w:r w:rsidRPr="00C46074">
        <w:rPr>
          <w:rFonts w:eastAsia="Times New Roman" w:cstheme="minorHAnsi"/>
          <w:color w:val="000000" w:themeColor="text1"/>
        </w:rPr>
        <w:t>, an anomaly? Biocontrol. 63(3):391-403. https://doi.org/10.1007/s10526-018-9871-y</w:t>
      </w:r>
    </w:p>
    <w:p w14:paraId="25038D15" w14:textId="520C275B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Clifton, E.H., </w:t>
      </w:r>
      <w:proofErr w:type="spellStart"/>
      <w:r w:rsidRPr="00C46074">
        <w:rPr>
          <w:rFonts w:eastAsia="Times New Roman" w:cstheme="minorHAnsi"/>
          <w:color w:val="000000" w:themeColor="text1"/>
        </w:rPr>
        <w:t>Castrillo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L.A., </w:t>
      </w:r>
      <w:proofErr w:type="spellStart"/>
      <w:r w:rsidRPr="00C46074">
        <w:rPr>
          <w:rFonts w:eastAsia="Times New Roman" w:cstheme="minorHAnsi"/>
          <w:color w:val="000000" w:themeColor="text1"/>
        </w:rPr>
        <w:t>Gryganskyi</w:t>
      </w:r>
      <w:proofErr w:type="spellEnd"/>
      <w:r w:rsidRPr="00C46074">
        <w:rPr>
          <w:rFonts w:eastAsia="Times New Roman" w:cstheme="minorHAnsi"/>
          <w:color w:val="000000" w:themeColor="text1"/>
        </w:rPr>
        <w:t>, A., Hajek, A.E. 2019. A pair of native fungal pathogens drives decline of a new invasive herbivore. Proc. Natl. Acad. Sci. USA 116 (19): 9178-9180. </w:t>
      </w:r>
      <w:hyperlink r:id="rId12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https://doi.org/10.1073/pnas.1903579116</w:t>
        </w:r>
      </w:hyperlink>
      <w:r w:rsidRPr="00C46074">
        <w:rPr>
          <w:rFonts w:eastAsia="Times New Roman" w:cstheme="minorHAnsi"/>
          <w:color w:val="000000" w:themeColor="text1"/>
        </w:rPr>
        <w:t>. (+ cover).</w:t>
      </w:r>
    </w:p>
    <w:p w14:paraId="5F0A9A0B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Clifton, E.H., </w:t>
      </w:r>
      <w:proofErr w:type="spellStart"/>
      <w:r w:rsidRPr="00C46074">
        <w:rPr>
          <w:rFonts w:eastAsia="Times New Roman" w:cstheme="minorHAnsi"/>
          <w:color w:val="000000" w:themeColor="text1"/>
        </w:rPr>
        <w:t>Castrillo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L.A., </w:t>
      </w:r>
      <w:proofErr w:type="spellStart"/>
      <w:r w:rsidRPr="00C46074">
        <w:rPr>
          <w:rFonts w:eastAsia="Times New Roman" w:cstheme="minorHAnsi"/>
          <w:color w:val="000000" w:themeColor="text1"/>
        </w:rPr>
        <w:t>Gryganskyi</w:t>
      </w:r>
      <w:proofErr w:type="spellEnd"/>
      <w:r w:rsidRPr="00C46074">
        <w:rPr>
          <w:rFonts w:eastAsia="Times New Roman" w:cstheme="minorHAnsi"/>
          <w:color w:val="000000" w:themeColor="text1"/>
        </w:rPr>
        <w:t>, A., Hajek, A.E. 2019. A pair of native fungal pathogens drives decline of a new invasive herbivore. Proc. Natl. Acad. Sci. USA 116 (19): 9178-9180. </w:t>
      </w:r>
      <w:hyperlink r:id="rId13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https://doi.org/10.1073/pnas.1903579116</w:t>
        </w:r>
      </w:hyperlink>
      <w:r w:rsidRPr="00C46074">
        <w:rPr>
          <w:rFonts w:eastAsia="Times New Roman" w:cstheme="minorHAnsi"/>
          <w:color w:val="000000" w:themeColor="text1"/>
        </w:rPr>
        <w:t>. (+ cover). </w:t>
      </w:r>
    </w:p>
    <w:p w14:paraId="34C49162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Clifton, E.H., </w:t>
      </w:r>
      <w:proofErr w:type="spellStart"/>
      <w:r w:rsidRPr="00C46074">
        <w:rPr>
          <w:rFonts w:eastAsia="Times New Roman" w:cstheme="minorHAnsi"/>
          <w:color w:val="000000" w:themeColor="text1"/>
        </w:rPr>
        <w:t>Cortell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J., Ye, L., </w:t>
      </w:r>
      <w:proofErr w:type="spellStart"/>
      <w:r w:rsidRPr="00C46074">
        <w:rPr>
          <w:rFonts w:eastAsia="Times New Roman" w:cstheme="minorHAnsi"/>
          <w:color w:val="000000" w:themeColor="text1"/>
        </w:rPr>
        <w:t>Rachman</w:t>
      </w:r>
      <w:proofErr w:type="spellEnd"/>
      <w:r w:rsidRPr="00C46074">
        <w:rPr>
          <w:rFonts w:eastAsia="Times New Roman" w:cstheme="minorHAnsi"/>
          <w:color w:val="000000" w:themeColor="text1"/>
        </w:rPr>
        <w:t>, T.W., Hajek, A.E. 2019. Impacts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Metarhizium</w:t>
      </w:r>
      <w:proofErr w:type="spellEnd"/>
      <w:r w:rsidRPr="00C46074">
        <w:rPr>
          <w:rFonts w:eastAsia="Times New Roman" w:cstheme="minorHAnsi"/>
          <w:color w:val="000000" w:themeColor="text1"/>
        </w:rPr>
        <w:t>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brunneum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F52 infection on the flight performance of Asian </w:t>
      </w:r>
      <w:proofErr w:type="spellStart"/>
      <w:r w:rsidRPr="00C46074">
        <w:rPr>
          <w:rFonts w:eastAsia="Times New Roman" w:cstheme="minorHAnsi"/>
          <w:color w:val="000000" w:themeColor="text1"/>
        </w:rPr>
        <w:t>longhorned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beetles,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Anoplophora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glabripennis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C46074">
        <w:rPr>
          <w:rFonts w:eastAsia="Times New Roman" w:cstheme="minorHAnsi"/>
          <w:color w:val="000000" w:themeColor="text1"/>
        </w:rPr>
        <w:t>PLoS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ONE 14(9): e0221997. </w:t>
      </w:r>
      <w:hyperlink r:id="rId14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https://doi.org/10.1371/journal.pone.0221997</w:t>
        </w:r>
      </w:hyperlink>
    </w:p>
    <w:p w14:paraId="374EA487" w14:textId="42930FDE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Clifton, E.H., </w:t>
      </w:r>
      <w:proofErr w:type="spellStart"/>
      <w:r w:rsidRPr="00C46074">
        <w:rPr>
          <w:rFonts w:eastAsia="Times New Roman" w:cstheme="minorHAnsi"/>
          <w:color w:val="000000" w:themeColor="text1"/>
        </w:rPr>
        <w:t>Gardescu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S., </w:t>
      </w:r>
      <w:proofErr w:type="spellStart"/>
      <w:r w:rsidRPr="00C46074">
        <w:rPr>
          <w:rFonts w:eastAsia="Times New Roman" w:cstheme="minorHAnsi"/>
          <w:color w:val="000000" w:themeColor="text1"/>
        </w:rPr>
        <w:t>Behle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R.W., Hajek, A.E. 2019. Asian </w:t>
      </w:r>
      <w:proofErr w:type="spellStart"/>
      <w:r w:rsidRPr="00C46074">
        <w:rPr>
          <w:rFonts w:eastAsia="Times New Roman" w:cstheme="minorHAnsi"/>
          <w:color w:val="000000" w:themeColor="text1"/>
        </w:rPr>
        <w:t>longhorned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beetle bioassays to evaluate formulation and dose response effects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Metarhizium</w:t>
      </w:r>
      <w:r w:rsidRPr="00C46074">
        <w:rPr>
          <w:rFonts w:eastAsia="Times New Roman" w:cstheme="minorHAnsi"/>
          <w:color w:val="000000" w:themeColor="text1"/>
        </w:rPr>
        <w:t>microsclerotia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J. </w:t>
      </w:r>
      <w:proofErr w:type="spellStart"/>
      <w:r w:rsidRPr="00C46074">
        <w:rPr>
          <w:rFonts w:eastAsia="Times New Roman" w:cstheme="minorHAnsi"/>
          <w:color w:val="000000" w:themeColor="text1"/>
        </w:rPr>
        <w:t>Invertebr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C46074">
        <w:rPr>
          <w:rFonts w:eastAsia="Times New Roman" w:cstheme="minorHAnsi"/>
          <w:color w:val="000000" w:themeColor="text1"/>
        </w:rPr>
        <w:t>Pathol</w:t>
      </w:r>
      <w:proofErr w:type="spellEnd"/>
      <w:r w:rsidRPr="00C46074">
        <w:rPr>
          <w:rFonts w:eastAsia="Times New Roman" w:cstheme="minorHAnsi"/>
          <w:color w:val="000000" w:themeColor="text1"/>
        </w:rPr>
        <w:t>. 163: 64-66.</w:t>
      </w:r>
    </w:p>
    <w:p w14:paraId="14482C69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Clifton, E.H., </w:t>
      </w:r>
      <w:proofErr w:type="spellStart"/>
      <w:r w:rsidRPr="00C46074">
        <w:rPr>
          <w:rFonts w:eastAsia="Times New Roman" w:cstheme="minorHAnsi"/>
          <w:color w:val="000000" w:themeColor="text1"/>
        </w:rPr>
        <w:t>Gardescu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S., </w:t>
      </w:r>
      <w:proofErr w:type="spellStart"/>
      <w:r w:rsidRPr="00C46074">
        <w:rPr>
          <w:rFonts w:eastAsia="Times New Roman" w:cstheme="minorHAnsi"/>
          <w:color w:val="000000" w:themeColor="text1"/>
        </w:rPr>
        <w:t>Behle</w:t>
      </w:r>
      <w:proofErr w:type="spellEnd"/>
      <w:r w:rsidRPr="00C46074">
        <w:rPr>
          <w:rFonts w:eastAsia="Times New Roman" w:cstheme="minorHAnsi"/>
          <w:color w:val="000000" w:themeColor="text1"/>
        </w:rPr>
        <w:t>, R.W., Hajek, A.E. 2019. Evaluating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Metarhizium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brunneum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 xml:space="preserve">F52 microsclerotia with hydrogel humectant under forest conditions and dose-response by Asian </w:t>
      </w:r>
      <w:proofErr w:type="spellStart"/>
      <w:r w:rsidRPr="00C46074">
        <w:rPr>
          <w:rFonts w:eastAsia="Times New Roman" w:cstheme="minorHAnsi"/>
          <w:color w:val="000000" w:themeColor="text1"/>
        </w:rPr>
        <w:t>longhorned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beetles. J. </w:t>
      </w:r>
      <w:proofErr w:type="spellStart"/>
      <w:r w:rsidRPr="00C46074">
        <w:rPr>
          <w:rFonts w:eastAsia="Times New Roman" w:cstheme="minorHAnsi"/>
          <w:color w:val="000000" w:themeColor="text1"/>
        </w:rPr>
        <w:t>Invertebr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C46074">
        <w:rPr>
          <w:rFonts w:eastAsia="Times New Roman" w:cstheme="minorHAnsi"/>
          <w:color w:val="000000" w:themeColor="text1"/>
        </w:rPr>
        <w:t>Pathol</w:t>
      </w:r>
      <w:proofErr w:type="spellEnd"/>
      <w:r w:rsidRPr="00C46074">
        <w:rPr>
          <w:rFonts w:eastAsia="Times New Roman" w:cstheme="minorHAnsi"/>
          <w:color w:val="000000" w:themeColor="text1"/>
        </w:rPr>
        <w:t>. 163: 64-66.</w:t>
      </w:r>
    </w:p>
    <w:p w14:paraId="35321ED8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Drummond, F.A., J. Collins, and E. </w:t>
      </w:r>
      <w:proofErr w:type="spellStart"/>
      <w:r w:rsidRPr="00C46074">
        <w:rPr>
          <w:rFonts w:eastAsia="Times New Roman" w:cstheme="minorHAnsi"/>
          <w:color w:val="000000" w:themeColor="text1"/>
        </w:rPr>
        <w:t>Ballman</w:t>
      </w:r>
      <w:proofErr w:type="spellEnd"/>
      <w:r w:rsidRPr="00C46074">
        <w:rPr>
          <w:rFonts w:eastAsia="Times New Roman" w:cstheme="minorHAnsi"/>
          <w:color w:val="000000" w:themeColor="text1"/>
        </w:rPr>
        <w:t>. 2019</w:t>
      </w:r>
      <w:r w:rsidRPr="00C46074">
        <w:rPr>
          <w:rFonts w:eastAsia="Times New Roman" w:cstheme="minorHAnsi"/>
          <w:i/>
          <w:iCs/>
          <w:color w:val="000000" w:themeColor="text1"/>
        </w:rPr>
        <w:t>. </w:t>
      </w:r>
      <w:r w:rsidRPr="00C46074">
        <w:rPr>
          <w:rFonts w:eastAsia="Times New Roman" w:cstheme="minorHAnsi"/>
          <w:color w:val="000000" w:themeColor="text1"/>
        </w:rPr>
        <w:t>Population dynamics of spotted wing drosophila (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Drosophila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suzukii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>(Matsumura)) in Maine wild blueberry. Insects 10(7): 205-229. https://doi.org/10.3390/insects10070205 </w:t>
      </w:r>
    </w:p>
    <w:p w14:paraId="5ED62384" w14:textId="602C841E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Drummond, F.A. </w:t>
      </w:r>
      <w:r w:rsidR="00944259" w:rsidRPr="00E20257">
        <w:rPr>
          <w:rFonts w:eastAsia="Times New Roman" w:cstheme="minorHAnsi"/>
          <w:color w:val="000000" w:themeColor="text1"/>
        </w:rPr>
        <w:t>2019.</w:t>
      </w:r>
      <w:r w:rsidRPr="00C46074">
        <w:rPr>
          <w:rFonts w:eastAsia="Times New Roman" w:cstheme="minorHAnsi"/>
          <w:color w:val="000000" w:themeColor="text1"/>
        </w:rPr>
        <w:t xml:space="preserve">Common St. John’s wort: An invasive plant in Maine wild blueberry production and its potential for indirectly supporting ecosystem services. Environ </w:t>
      </w:r>
      <w:proofErr w:type="spellStart"/>
      <w:r w:rsidRPr="00C46074">
        <w:rPr>
          <w:rFonts w:eastAsia="Times New Roman" w:cstheme="minorHAnsi"/>
          <w:color w:val="000000" w:themeColor="text1"/>
        </w:rPr>
        <w:t>Entomol</w:t>
      </w:r>
      <w:proofErr w:type="spellEnd"/>
      <w:r w:rsidRPr="00C46074">
        <w:rPr>
          <w:rFonts w:eastAsia="Times New Roman" w:cstheme="minorHAnsi"/>
          <w:color w:val="000000" w:themeColor="text1"/>
        </w:rPr>
        <w:t>.</w:t>
      </w:r>
    </w:p>
    <w:p w14:paraId="76A9E9E8" w14:textId="6C05EA85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Drummond, F.A., </w:t>
      </w:r>
      <w:proofErr w:type="spellStart"/>
      <w:r w:rsidRPr="00C46074">
        <w:rPr>
          <w:rFonts w:eastAsia="Times New Roman" w:cstheme="minorHAnsi"/>
          <w:color w:val="000000" w:themeColor="text1"/>
        </w:rPr>
        <w:t>Groden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E. 2019. Have given several talks to wild blueberry growers in Maine on the importance of natural enemy conservation and tactics for </w:t>
      </w:r>
      <w:r w:rsidRPr="00C46074">
        <w:rPr>
          <w:rFonts w:eastAsia="Times New Roman" w:cstheme="minorHAnsi"/>
          <w:color w:val="000000" w:themeColor="text1"/>
        </w:rPr>
        <w:lastRenderedPageBreak/>
        <w:t>conservation. </w:t>
      </w:r>
      <w:hyperlink r:id="rId15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https://ecommons.cornell.edu/handle/1813/64551</w:t>
        </w:r>
      </w:hyperlink>
      <w:r w:rsidRPr="00C46074">
        <w:rPr>
          <w:rFonts w:eastAsia="Times New Roman" w:cstheme="minorHAnsi"/>
          <w:color w:val="000000" w:themeColor="text1"/>
        </w:rPr>
        <w:t>. Web, accessed 12 Nov 2019</w:t>
      </w:r>
    </w:p>
    <w:p w14:paraId="26C98BE8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Duan, JJ., Van </w:t>
      </w:r>
      <w:proofErr w:type="spellStart"/>
      <w:r w:rsidRPr="00C46074">
        <w:rPr>
          <w:rFonts w:eastAsia="Times New Roman" w:cstheme="minorHAnsi"/>
          <w:color w:val="000000" w:themeColor="text1"/>
        </w:rPr>
        <w:t>Driesche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RG., Crandall, RS., Schmude, JM., Rutledge, CE., </w:t>
      </w:r>
      <w:proofErr w:type="spellStart"/>
      <w:r w:rsidRPr="00C46074">
        <w:rPr>
          <w:rFonts w:eastAsia="Times New Roman" w:cstheme="minorHAnsi"/>
          <w:color w:val="000000" w:themeColor="text1"/>
        </w:rPr>
        <w:t>Slager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BH., Gould, JR. </w:t>
      </w: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>, JS., 2019. Establishment and Early Impact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Spathius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galinae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(Hymenoptera: Braconidae) on Emerald Ash Borer (Coleoptera: </w:t>
      </w:r>
      <w:proofErr w:type="spellStart"/>
      <w:r w:rsidRPr="00C46074">
        <w:rPr>
          <w:rFonts w:eastAsia="Times New Roman" w:cstheme="minorHAnsi"/>
          <w:color w:val="000000" w:themeColor="text1"/>
        </w:rPr>
        <w:t>Buprestidae</w:t>
      </w:r>
      <w:proofErr w:type="spellEnd"/>
      <w:r w:rsidRPr="00C46074">
        <w:rPr>
          <w:rFonts w:eastAsia="Times New Roman" w:cstheme="minorHAnsi"/>
          <w:color w:val="000000" w:themeColor="text1"/>
        </w:rPr>
        <w:t>) in the Northeastern United States. </w:t>
      </w:r>
      <w:r w:rsidRPr="00C46074">
        <w:rPr>
          <w:rFonts w:eastAsia="Times New Roman" w:cstheme="minorHAnsi"/>
          <w:i/>
          <w:iCs/>
          <w:color w:val="000000" w:themeColor="text1"/>
        </w:rPr>
        <w:t>Journal of Economic Entomology</w:t>
      </w:r>
      <w:r w:rsidRPr="00C46074">
        <w:rPr>
          <w:rFonts w:eastAsia="Times New Roman" w:cstheme="minorHAnsi"/>
          <w:color w:val="000000" w:themeColor="text1"/>
        </w:rPr>
        <w:t>.  112: 2121-2130.</w:t>
      </w:r>
    </w:p>
    <w:p w14:paraId="30758058" w14:textId="3D77A0E1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J.S., Bittner, T.D., </w:t>
      </w:r>
      <w:proofErr w:type="spellStart"/>
      <w:r w:rsidRPr="00C46074">
        <w:rPr>
          <w:rFonts w:eastAsia="Times New Roman" w:cstheme="minorHAnsi"/>
          <w:color w:val="000000" w:themeColor="text1"/>
        </w:rPr>
        <w:t>Pasquarella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V.J., </w:t>
      </w:r>
      <w:proofErr w:type="spellStart"/>
      <w:r w:rsidRPr="00C46074">
        <w:rPr>
          <w:rFonts w:eastAsia="Times New Roman" w:cstheme="minorHAnsi"/>
          <w:color w:val="000000" w:themeColor="text1"/>
        </w:rPr>
        <w:t>Boettner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G.H., </w:t>
      </w:r>
      <w:proofErr w:type="spellStart"/>
      <w:r w:rsidRPr="00C46074">
        <w:rPr>
          <w:rFonts w:eastAsia="Times New Roman" w:cstheme="minorHAnsi"/>
          <w:color w:val="000000" w:themeColor="text1"/>
        </w:rPr>
        <w:t>Liebhold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A.M., Gould, J.R., </w:t>
      </w:r>
      <w:proofErr w:type="spellStart"/>
      <w:r w:rsidRPr="00C46074">
        <w:rPr>
          <w:rFonts w:eastAsia="Times New Roman" w:cstheme="minorHAnsi"/>
          <w:color w:val="000000" w:themeColor="text1"/>
        </w:rPr>
        <w:t>Faubert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H., Tewksbury, L., Broadley, H.J., </w:t>
      </w:r>
      <w:proofErr w:type="spellStart"/>
      <w:r w:rsidRPr="00C46074">
        <w:rPr>
          <w:rFonts w:eastAsia="Times New Roman" w:cstheme="minorHAnsi"/>
          <w:color w:val="000000" w:themeColor="text1"/>
        </w:rPr>
        <w:t>Havill</w:t>
      </w:r>
      <w:proofErr w:type="spellEnd"/>
      <w:r w:rsidRPr="00C46074">
        <w:rPr>
          <w:rFonts w:eastAsia="Times New Roman" w:cstheme="minorHAnsi"/>
          <w:color w:val="000000" w:themeColor="text1"/>
        </w:rPr>
        <w:t>, N.P., Hajek, A.E. 2019. Relating aerial deposition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Entomophaga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maimaiga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conidia to mortality of gypsy moth (Lepidoptera: </w:t>
      </w:r>
      <w:proofErr w:type="spellStart"/>
      <w:r w:rsidRPr="00C46074">
        <w:rPr>
          <w:rFonts w:eastAsia="Times New Roman" w:cstheme="minorHAnsi"/>
          <w:color w:val="000000" w:themeColor="text1"/>
        </w:rPr>
        <w:t>Erebidae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) larvae and nearby defoliation. Environ. </w:t>
      </w:r>
      <w:proofErr w:type="spellStart"/>
      <w:r w:rsidRPr="00C46074">
        <w:rPr>
          <w:rFonts w:eastAsia="Times New Roman" w:cstheme="minorHAnsi"/>
          <w:color w:val="000000" w:themeColor="text1"/>
        </w:rPr>
        <w:t>Entomol</w:t>
      </w:r>
      <w:proofErr w:type="spellEnd"/>
      <w:r w:rsidRPr="00C46074">
        <w:rPr>
          <w:rFonts w:eastAsia="Times New Roman" w:cstheme="minorHAnsi"/>
          <w:color w:val="000000" w:themeColor="text1"/>
        </w:rPr>
        <w:t>. 48: 1214-1222.</w:t>
      </w:r>
    </w:p>
    <w:p w14:paraId="6F7F56E6" w14:textId="56E5A05A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J.S, T.D. Bittner, V.J. </w:t>
      </w:r>
      <w:proofErr w:type="spellStart"/>
      <w:r w:rsidRPr="00C46074">
        <w:rPr>
          <w:rFonts w:eastAsia="Times New Roman" w:cstheme="minorHAnsi"/>
          <w:color w:val="000000" w:themeColor="text1"/>
        </w:rPr>
        <w:t>Pasquarella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G.H. </w:t>
      </w:r>
      <w:proofErr w:type="spellStart"/>
      <w:r w:rsidRPr="00C46074">
        <w:rPr>
          <w:rFonts w:eastAsia="Times New Roman" w:cstheme="minorHAnsi"/>
          <w:color w:val="000000" w:themeColor="text1"/>
        </w:rPr>
        <w:t>Boettner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A.M. </w:t>
      </w:r>
      <w:proofErr w:type="spellStart"/>
      <w:r w:rsidRPr="00C46074">
        <w:rPr>
          <w:rFonts w:eastAsia="Times New Roman" w:cstheme="minorHAnsi"/>
          <w:color w:val="000000" w:themeColor="text1"/>
        </w:rPr>
        <w:t>Liebhold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J.R. Gould, H. </w:t>
      </w:r>
      <w:proofErr w:type="spellStart"/>
      <w:r w:rsidRPr="00C46074">
        <w:rPr>
          <w:rFonts w:eastAsia="Times New Roman" w:cstheme="minorHAnsi"/>
          <w:color w:val="000000" w:themeColor="text1"/>
        </w:rPr>
        <w:t>Faubert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L. Tewksbury, H.J. Broadley, N.P. </w:t>
      </w:r>
      <w:proofErr w:type="spellStart"/>
      <w:r w:rsidRPr="00C46074">
        <w:rPr>
          <w:rFonts w:eastAsia="Times New Roman" w:cstheme="minorHAnsi"/>
          <w:color w:val="000000" w:themeColor="text1"/>
        </w:rPr>
        <w:t>Havill</w:t>
      </w:r>
      <w:proofErr w:type="spellEnd"/>
      <w:r w:rsidRPr="00C46074">
        <w:rPr>
          <w:rFonts w:eastAsia="Times New Roman" w:cstheme="minorHAnsi"/>
          <w:color w:val="000000" w:themeColor="text1"/>
        </w:rPr>
        <w:t>, A.E. Hajek. 2019. Relating aerial deposition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Entomophaga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maimaiga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to mortality of gypsy moth (Lepidoptera: </w:t>
      </w:r>
      <w:proofErr w:type="spellStart"/>
      <w:r w:rsidRPr="00C46074">
        <w:rPr>
          <w:rFonts w:eastAsia="Times New Roman" w:cstheme="minorHAnsi"/>
          <w:color w:val="000000" w:themeColor="text1"/>
        </w:rPr>
        <w:t>Erebidae</w:t>
      </w:r>
      <w:proofErr w:type="spellEnd"/>
      <w:r w:rsidRPr="00C46074">
        <w:rPr>
          <w:rFonts w:eastAsia="Times New Roman" w:cstheme="minorHAnsi"/>
          <w:color w:val="000000" w:themeColor="text1"/>
        </w:rPr>
        <w:t>) larvae and nearby defoliation.  48(5):1214-1222 </w:t>
      </w:r>
      <w:hyperlink r:id="rId16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https://doi.org/10.1016/j.dib.2018.06.068</w:t>
        </w:r>
      </w:hyperlink>
      <w:r w:rsidRPr="00C46074">
        <w:rPr>
          <w:rFonts w:eastAsia="Times New Roman" w:cstheme="minorHAnsi"/>
          <w:color w:val="000000" w:themeColor="text1"/>
        </w:rPr>
        <w:t>.</w:t>
      </w:r>
    </w:p>
    <w:p w14:paraId="42458AEA" w14:textId="6EE945B3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Foley, J. R., McAvoy, T. J., Dorman, S., </w:t>
      </w:r>
      <w:proofErr w:type="spellStart"/>
      <w:r w:rsidRPr="00C46074">
        <w:rPr>
          <w:rFonts w:eastAsia="Times New Roman" w:cstheme="minorHAnsi"/>
          <w:color w:val="000000" w:themeColor="text1"/>
        </w:rPr>
        <w:t>Bekelja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K., </w:t>
      </w:r>
      <w:proofErr w:type="spellStart"/>
      <w:r w:rsidRPr="00C46074">
        <w:rPr>
          <w:rFonts w:eastAsia="Times New Roman" w:cstheme="minorHAnsi"/>
          <w:color w:val="000000" w:themeColor="text1"/>
        </w:rPr>
        <w:t>Kring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T. J., &amp;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>, S. M. 2019. Establishment and distribution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Laricobius</w:t>
      </w:r>
      <w:proofErr w:type="spellEnd"/>
      <w:r w:rsidRPr="00C46074">
        <w:rPr>
          <w:rFonts w:eastAsia="Times New Roman" w:cstheme="minorHAnsi"/>
          <w:color w:val="000000" w:themeColor="text1"/>
        </w:rPr>
        <w:t> </w:t>
      </w:r>
      <w:proofErr w:type="gramStart"/>
      <w:r w:rsidRPr="00C46074">
        <w:rPr>
          <w:rFonts w:eastAsia="Times New Roman" w:cstheme="minorHAnsi"/>
          <w:color w:val="000000" w:themeColor="text1"/>
        </w:rPr>
        <w:t>spp.(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Coleoptera: </w:t>
      </w:r>
      <w:proofErr w:type="spellStart"/>
      <w:r w:rsidRPr="00C46074">
        <w:rPr>
          <w:rFonts w:eastAsia="Times New Roman" w:cstheme="minorHAnsi"/>
          <w:color w:val="000000" w:themeColor="text1"/>
        </w:rPr>
        <w:t>Derodontidae</w:t>
      </w:r>
      <w:proofErr w:type="spellEnd"/>
      <w:r w:rsidRPr="00C46074">
        <w:rPr>
          <w:rFonts w:eastAsia="Times New Roman" w:cstheme="minorHAnsi"/>
          <w:color w:val="000000" w:themeColor="text1"/>
        </w:rPr>
        <w:t>), a predator of hemlock woolly adelgid, within the urban environment in two localities in southwest Virginia. Journal of Integrated Pest Management, </w:t>
      </w:r>
      <w:r w:rsidRPr="00C46074">
        <w:rPr>
          <w:rFonts w:eastAsia="Times New Roman" w:cstheme="minorHAnsi"/>
          <w:i/>
          <w:iCs/>
          <w:color w:val="000000" w:themeColor="text1"/>
        </w:rPr>
        <w:t>10</w:t>
      </w:r>
      <w:r w:rsidRPr="00C46074">
        <w:rPr>
          <w:rFonts w:eastAsia="Times New Roman" w:cstheme="minorHAnsi"/>
          <w:color w:val="000000" w:themeColor="text1"/>
        </w:rPr>
        <w:t>(1), 30.</w:t>
      </w:r>
    </w:p>
    <w:p w14:paraId="0335ABDF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Girod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P and G.C. Hamilton. 2019. </w:t>
      </w:r>
      <w:proofErr w:type="spellStart"/>
      <w:r w:rsidRPr="00C46074">
        <w:rPr>
          <w:rFonts w:eastAsia="Times New Roman" w:cstheme="minorHAnsi"/>
          <w:color w:val="000000" w:themeColor="text1"/>
        </w:rPr>
        <w:t>Risques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et </w:t>
      </w:r>
      <w:proofErr w:type="spellStart"/>
      <w:r w:rsidRPr="00C46074">
        <w:rPr>
          <w:rFonts w:eastAsia="Times New Roman" w:cstheme="minorHAnsi"/>
          <w:color w:val="000000" w:themeColor="text1"/>
        </w:rPr>
        <w:t>bénéfices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de la redistribution </w:t>
      </w:r>
      <w:proofErr w:type="spellStart"/>
      <w:r w:rsidRPr="00C46074">
        <w:rPr>
          <w:rFonts w:eastAsia="Times New Roman" w:cstheme="minorHAnsi"/>
          <w:color w:val="000000" w:themeColor="text1"/>
        </w:rPr>
        <w:t>mondiale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de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Trissolcus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japonicus</w:t>
      </w:r>
      <w:r w:rsidRPr="00C46074">
        <w:rPr>
          <w:rFonts w:eastAsia="Times New Roman" w:cstheme="minorHAnsi"/>
          <w:color w:val="000000" w:themeColor="text1"/>
        </w:rPr>
        <w:t xml:space="preserve"> agent de </w:t>
      </w:r>
      <w:proofErr w:type="spellStart"/>
      <w:r w:rsidRPr="00C46074">
        <w:rPr>
          <w:rFonts w:eastAsia="Times New Roman" w:cstheme="minorHAnsi"/>
          <w:color w:val="000000" w:themeColor="text1"/>
        </w:rPr>
        <w:t>biocontrôle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color w:val="000000" w:themeColor="text1"/>
        </w:rPr>
        <w:t>contre</w:t>
      </w:r>
      <w:proofErr w:type="spellEnd"/>
      <w:r w:rsidRPr="00C46074">
        <w:rPr>
          <w:rFonts w:eastAsia="Times New Roman" w:cstheme="minorHAnsi"/>
          <w:color w:val="000000" w:themeColor="text1"/>
        </w:rPr>
        <w:t>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Halyomorpha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41ème </w:t>
      </w:r>
      <w:proofErr w:type="spellStart"/>
      <w:r w:rsidRPr="00C46074">
        <w:rPr>
          <w:rFonts w:eastAsia="Times New Roman" w:cstheme="minorHAnsi"/>
          <w:color w:val="000000" w:themeColor="text1"/>
        </w:rPr>
        <w:t>journée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des </w:t>
      </w:r>
      <w:proofErr w:type="spellStart"/>
      <w:r w:rsidRPr="00C46074">
        <w:rPr>
          <w:rFonts w:eastAsia="Times New Roman" w:cstheme="minorHAnsi"/>
          <w:color w:val="000000" w:themeColor="text1"/>
        </w:rPr>
        <w:t>Entomophagistes</w:t>
      </w:r>
      <w:proofErr w:type="spellEnd"/>
      <w:r w:rsidRPr="00C46074">
        <w:rPr>
          <w:rFonts w:eastAsia="Times New Roman" w:cstheme="minorHAnsi"/>
          <w:color w:val="000000" w:themeColor="text1"/>
        </w:rPr>
        <w:t>. Antibes, France, May 27-29, 2019 (paper presented at a conference).</w:t>
      </w:r>
    </w:p>
    <w:p w14:paraId="3D0F364B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Girod</w:t>
      </w:r>
      <w:proofErr w:type="spellEnd"/>
      <w:r w:rsidRPr="00C46074">
        <w:rPr>
          <w:rFonts w:eastAsia="Times New Roman" w:cstheme="minorHAnsi"/>
          <w:color w:val="000000" w:themeColor="text1"/>
        </w:rPr>
        <w:t>, P., and G.C. Hamilton. 2019.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Halyomorpha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halys</w:t>
      </w:r>
      <w:proofErr w:type="spellEnd"/>
      <w:r w:rsidRPr="00C46074">
        <w:rPr>
          <w:rFonts w:eastAsia="Times New Roman" w:cstheme="minorHAnsi"/>
          <w:color w:val="000000" w:themeColor="text1"/>
        </w:rPr>
        <w:t> and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Trissolcus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japonicus</w:t>
      </w:r>
      <w:r w:rsidRPr="00C46074">
        <w:rPr>
          <w:rFonts w:eastAsia="Times New Roman" w:cstheme="minorHAnsi"/>
          <w:color w:val="000000" w:themeColor="text1"/>
        </w:rPr>
        <w:t> in New Jersey - What’s next? Entomological Society of America annual meeting. November 17-20. (</w:t>
      </w:r>
      <w:proofErr w:type="gramStart"/>
      <w:r w:rsidRPr="00C46074">
        <w:rPr>
          <w:rFonts w:eastAsia="Times New Roman" w:cstheme="minorHAnsi"/>
          <w:color w:val="000000" w:themeColor="text1"/>
        </w:rPr>
        <w:t>paper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presented at a conference)</w:t>
      </w:r>
    </w:p>
    <w:p w14:paraId="03B77F9A" w14:textId="727FC8CC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Hurst, M.R., S. A. Joes, A. Beattie, C. Van, A. M. Shelton, H. L. Collins, M. </w:t>
      </w:r>
      <w:proofErr w:type="spellStart"/>
      <w:r w:rsidRPr="00C46074">
        <w:rPr>
          <w:rFonts w:eastAsia="Times New Roman" w:cstheme="minorHAnsi"/>
          <w:color w:val="000000" w:themeColor="text1"/>
        </w:rPr>
        <w:t>Brownbridge</w:t>
      </w:r>
      <w:proofErr w:type="spellEnd"/>
      <w:r w:rsidRPr="00C46074">
        <w:rPr>
          <w:rFonts w:eastAsia="Times New Roman" w:cstheme="minorHAnsi"/>
          <w:color w:val="000000" w:themeColor="text1"/>
        </w:rPr>
        <w:t>. 2019. Assessment of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Yersinia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entomophaga</w:t>
      </w:r>
      <w:proofErr w:type="spellEnd"/>
      <w:r w:rsidRPr="00C46074">
        <w:rPr>
          <w:rFonts w:eastAsia="Times New Roman" w:cstheme="minorHAnsi"/>
          <w:color w:val="000000" w:themeColor="text1"/>
        </w:rPr>
        <w:t> as a control agent of the diamondback moth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Plutella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xylostella</w:t>
      </w:r>
      <w:proofErr w:type="spellEnd"/>
      <w:r w:rsidRPr="00C46074">
        <w:rPr>
          <w:rFonts w:eastAsia="Times New Roman" w:cstheme="minorHAnsi"/>
          <w:color w:val="000000" w:themeColor="text1"/>
        </w:rPr>
        <w:t>. Journal of Invertebrate Pathology 162: 19-25.</w:t>
      </w:r>
    </w:p>
    <w:p w14:paraId="63D4B77F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Preston, C.E., </w:t>
      </w:r>
      <w:proofErr w:type="spellStart"/>
      <w:r w:rsidRPr="00C46074">
        <w:rPr>
          <w:rFonts w:eastAsia="Times New Roman" w:cstheme="minorHAnsi"/>
          <w:color w:val="000000" w:themeColor="text1"/>
        </w:rPr>
        <w:t>Agnello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A.M., </w:t>
      </w:r>
      <w:proofErr w:type="spellStart"/>
      <w:r w:rsidRPr="00C46074">
        <w:rPr>
          <w:rFonts w:eastAsia="Times New Roman" w:cstheme="minorHAnsi"/>
          <w:color w:val="000000" w:themeColor="text1"/>
        </w:rPr>
        <w:t>Vermeylen</w:t>
      </w:r>
      <w:proofErr w:type="spellEnd"/>
      <w:r w:rsidRPr="00C46074">
        <w:rPr>
          <w:rFonts w:eastAsia="Times New Roman" w:cstheme="minorHAnsi"/>
          <w:color w:val="000000" w:themeColor="text1"/>
        </w:rPr>
        <w:t>, F., Hajek, A.E.  2019.  Impact of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Nosema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maddoxi</w:t>
      </w:r>
      <w:proofErr w:type="spellEnd"/>
      <w:r w:rsidRPr="00C46074">
        <w:rPr>
          <w:rFonts w:eastAsia="Times New Roman" w:cstheme="minorHAnsi"/>
          <w:color w:val="000000" w:themeColor="text1"/>
        </w:rPr>
        <w:t> on the survival, development, and female fecundity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Halyomorpha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  J. Invert. </w:t>
      </w:r>
      <w:proofErr w:type="spellStart"/>
      <w:r w:rsidRPr="00C46074">
        <w:rPr>
          <w:rFonts w:eastAsia="Times New Roman" w:cstheme="minorHAnsi"/>
          <w:color w:val="000000" w:themeColor="text1"/>
        </w:rPr>
        <w:t>Pathol</w:t>
      </w:r>
      <w:proofErr w:type="spellEnd"/>
      <w:r w:rsidRPr="00C46074">
        <w:rPr>
          <w:rFonts w:eastAsia="Times New Roman" w:cstheme="minorHAnsi"/>
          <w:color w:val="000000" w:themeColor="text1"/>
        </w:rPr>
        <w:t>. 169 </w:t>
      </w:r>
      <w:hyperlink r:id="rId17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https://doi.org/10.1016/j.jip.2019.107303</w:t>
        </w:r>
      </w:hyperlink>
    </w:p>
    <w:p w14:paraId="2B4727F5" w14:textId="2FD37B22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Preston, C. 2019. The prevalence, </w:t>
      </w:r>
      <w:proofErr w:type="gramStart"/>
      <w:r w:rsidRPr="00C46074">
        <w:rPr>
          <w:rFonts w:eastAsia="Times New Roman" w:cstheme="minorHAnsi"/>
          <w:color w:val="000000" w:themeColor="text1"/>
        </w:rPr>
        <w:t>distribution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and impact of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Nosema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maddoxi</w:t>
      </w:r>
      <w:proofErr w:type="spellEnd"/>
      <w:r w:rsidRPr="00C46074">
        <w:rPr>
          <w:rFonts w:eastAsia="Times New Roman" w:cstheme="minorHAnsi"/>
          <w:color w:val="000000" w:themeColor="text1"/>
        </w:rPr>
        <w:t> infecting the invasive brown marmorated stink bug. M.S. Dissertation, Cornell University.</w:t>
      </w:r>
    </w:p>
    <w:p w14:paraId="3F006DCF" w14:textId="06B24CEF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Romeis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J., Naranjo, S.E., </w:t>
      </w:r>
      <w:proofErr w:type="spellStart"/>
      <w:r w:rsidRPr="00C46074">
        <w:rPr>
          <w:rFonts w:eastAsia="Times New Roman" w:cstheme="minorHAnsi"/>
          <w:color w:val="000000" w:themeColor="text1"/>
        </w:rPr>
        <w:t>Meissle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M., Shelton, A.M., 2019. Genetically engineered crops help support conservation biological control, Biological Control 130: 136-154, </w:t>
      </w:r>
      <w:proofErr w:type="spellStart"/>
      <w:r w:rsidRPr="00C46074">
        <w:rPr>
          <w:rFonts w:eastAsia="Times New Roman" w:cstheme="minorHAnsi"/>
          <w:color w:val="000000" w:themeColor="text1"/>
        </w:rPr>
        <w:t>doi</w:t>
      </w:r>
      <w:proofErr w:type="spellEnd"/>
      <w:r w:rsidRPr="00C46074">
        <w:rPr>
          <w:rFonts w:eastAsia="Times New Roman" w:cstheme="minorHAnsi"/>
          <w:color w:val="000000" w:themeColor="text1"/>
        </w:rPr>
        <w:t>: https://doi.org/10.1016/j.biocontrol. 2018.10.001</w:t>
      </w:r>
    </w:p>
    <w:p w14:paraId="013E2ACB" w14:textId="470EB53B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lastRenderedPageBreak/>
        <w:t xml:space="preserve">Rowen, E., </w:t>
      </w:r>
      <w:proofErr w:type="spellStart"/>
      <w:r w:rsidRPr="00E20257">
        <w:rPr>
          <w:rFonts w:eastAsia="Times New Roman" w:cstheme="minorHAnsi"/>
          <w:color w:val="000000" w:themeColor="text1"/>
        </w:rPr>
        <w:t>Tooker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J.F. and </w:t>
      </w:r>
      <w:proofErr w:type="spellStart"/>
      <w:r w:rsidRPr="00E20257">
        <w:rPr>
          <w:rFonts w:eastAsia="Times New Roman" w:cstheme="minorHAnsi"/>
          <w:color w:val="000000" w:themeColor="text1"/>
        </w:rPr>
        <w:t>Blubaugh</w:t>
      </w:r>
      <w:proofErr w:type="spellEnd"/>
      <w:r w:rsidRPr="00E20257">
        <w:rPr>
          <w:rFonts w:eastAsia="Times New Roman" w:cstheme="minorHAnsi"/>
          <w:color w:val="000000" w:themeColor="text1"/>
        </w:rPr>
        <w:t>, C.K., 2019. Managing fertility with animal waste to promote arthropod pest suppression. Biological Control, 134, pp.130-140.</w:t>
      </w:r>
    </w:p>
    <w:p w14:paraId="652CC1CC" w14:textId="6AF18472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Wantuch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Holly, Nathan </w:t>
      </w:r>
      <w:proofErr w:type="spellStart"/>
      <w:r w:rsidRPr="00C46074">
        <w:rPr>
          <w:rFonts w:eastAsia="Times New Roman" w:cstheme="minorHAnsi"/>
          <w:color w:val="000000" w:themeColor="text1"/>
        </w:rPr>
        <w:t>Havill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Edward </w:t>
      </w:r>
      <w:proofErr w:type="spellStart"/>
      <w:r w:rsidRPr="00C46074">
        <w:rPr>
          <w:rFonts w:eastAsia="Times New Roman" w:cstheme="minorHAnsi"/>
          <w:color w:val="000000" w:themeColor="text1"/>
        </w:rPr>
        <w:t>Hoebeke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Thomas </w:t>
      </w:r>
      <w:proofErr w:type="spellStart"/>
      <w:r w:rsidRPr="00C46074">
        <w:rPr>
          <w:rFonts w:eastAsia="Times New Roman" w:cstheme="minorHAnsi"/>
          <w:color w:val="000000" w:themeColor="text1"/>
        </w:rPr>
        <w:t>Kuhar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and Scott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  2019. Predators associated with the pine bark adelgid (Hemiptera: </w:t>
      </w:r>
      <w:proofErr w:type="spellStart"/>
      <w:r w:rsidRPr="00C46074">
        <w:rPr>
          <w:rFonts w:eastAsia="Times New Roman" w:cstheme="minorHAnsi"/>
          <w:color w:val="000000" w:themeColor="text1"/>
        </w:rPr>
        <w:t>Adelgidae</w:t>
      </w:r>
      <w:proofErr w:type="spellEnd"/>
      <w:r w:rsidRPr="00C46074">
        <w:rPr>
          <w:rFonts w:eastAsia="Times New Roman" w:cstheme="minorHAnsi"/>
          <w:color w:val="000000" w:themeColor="text1"/>
        </w:rPr>
        <w:t>), a native insect in Appalachian forests, United States of America, in its southern range.  Canadian Entomologist. 151: 73-84.</w:t>
      </w:r>
    </w:p>
    <w:p w14:paraId="296DDBD0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BMSB: High Adult Trap Catches Continue This Week. September 19th, 2019 (https://blogs.cornell.edu/jentsch/2019/09/19/bmsb-high-adult-trap-catches-continue-this-week-september-19th-2019/)</w:t>
      </w:r>
    </w:p>
    <w:p w14:paraId="7696790D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BMSB: 2nd Gen. Thresholds in 3 NYS Counties. August 30th, 2019 (https://blogs.cornell.edu/jentsch/2019/08/30/bmsb-2nd-gen-thresholds-in-3-nys-counties-august-30th-2019/)</w:t>
      </w:r>
    </w:p>
    <w:p w14:paraId="05AED44C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Section 18 EPA Approval for Bifenthrin in 2019. BMSB populations on the rise in Hudson Valley Orchards. July 29th, 2019 (https://blogs.cornell.edu/jentsch/2019/07/29/section-18-epa-approval-for-bifenthrin-in-2019-bmsb-populations-on-the-rise-in-hudson-valley-orchards-july-29th-2019/)</w:t>
      </w:r>
    </w:p>
    <w:p w14:paraId="1F1322BB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Factors Contributing </w:t>
      </w:r>
      <w:proofErr w:type="gramStart"/>
      <w:r w:rsidRPr="00C46074">
        <w:rPr>
          <w:rFonts w:eastAsia="Times New Roman" w:cstheme="minorHAnsi"/>
          <w:color w:val="000000" w:themeColor="text1"/>
        </w:rPr>
        <w:t>To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The 2019 Hudson Valley Insect Pest Management Anomalies, October 21, 201</w:t>
      </w:r>
      <w:r w:rsidRPr="00E20257">
        <w:rPr>
          <w:rFonts w:eastAsia="Times New Roman" w:cstheme="minorHAnsi"/>
          <w:color w:val="000000" w:themeColor="text1"/>
        </w:rPr>
        <w:t xml:space="preserve">0 </w:t>
      </w:r>
      <w:r w:rsidRPr="00C46074">
        <w:rPr>
          <w:rFonts w:eastAsia="Times New Roman" w:cstheme="minorHAnsi"/>
          <w:color w:val="000000" w:themeColor="text1"/>
        </w:rPr>
        <w:t>(https://blogs.cornell.edu/jentsch/2019/10/21/factors-contributing-to-the-2019-hudson-valley-insect-pest-management-anomalies/)</w:t>
      </w:r>
    </w:p>
    <w:p w14:paraId="3C281F79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http://blogs.cornell.edu/jentsch/a-national-march-madness-citizen-science-project-to-find-the-brown-marmorated-stink-bug-2017/</w:t>
      </w:r>
    </w:p>
    <w:p w14:paraId="6A4C3FFE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http://blogs.cornell.edu/jentsch/biological-control-of-the-brown-marmorated-stink-bug-in-new-york-state/</w:t>
      </w:r>
    </w:p>
    <w:p w14:paraId="0A3FE7B7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https://blogs.cornell.edu/jentsch/2019/03/13/join-in-hvrl-efforts-for-redistribution-of-samurai-wasp-in-nys-in-2019/</w:t>
      </w:r>
    </w:p>
    <w:p w14:paraId="50A9154C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Girod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P and G.C. Hamilton. 2019. </w:t>
      </w:r>
      <w:proofErr w:type="spellStart"/>
      <w:r w:rsidRPr="00C46074">
        <w:rPr>
          <w:rFonts w:eastAsia="Times New Roman" w:cstheme="minorHAnsi"/>
          <w:color w:val="000000" w:themeColor="text1"/>
        </w:rPr>
        <w:t>Risques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et </w:t>
      </w:r>
      <w:proofErr w:type="spellStart"/>
      <w:r w:rsidRPr="00C46074">
        <w:rPr>
          <w:rFonts w:eastAsia="Times New Roman" w:cstheme="minorHAnsi"/>
          <w:color w:val="000000" w:themeColor="text1"/>
        </w:rPr>
        <w:t>bénéfices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de la redistribution </w:t>
      </w:r>
      <w:proofErr w:type="spellStart"/>
      <w:r w:rsidRPr="00C46074">
        <w:rPr>
          <w:rFonts w:eastAsia="Times New Roman" w:cstheme="minorHAnsi"/>
          <w:color w:val="000000" w:themeColor="text1"/>
        </w:rPr>
        <w:t>mondiale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de </w:t>
      </w:r>
      <w:proofErr w:type="spellStart"/>
      <w:r w:rsidRPr="00C46074">
        <w:rPr>
          <w:rFonts w:eastAsia="Times New Roman" w:cstheme="minorHAnsi"/>
          <w:color w:val="000000" w:themeColor="text1"/>
        </w:rPr>
        <w:t>Trissolcus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japonicus agent de </w:t>
      </w:r>
      <w:proofErr w:type="spellStart"/>
      <w:r w:rsidRPr="00C46074">
        <w:rPr>
          <w:rFonts w:eastAsia="Times New Roman" w:cstheme="minorHAnsi"/>
          <w:color w:val="000000" w:themeColor="text1"/>
        </w:rPr>
        <w:t>biocontrôle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color w:val="000000" w:themeColor="text1"/>
        </w:rPr>
        <w:t>contre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color w:val="000000" w:themeColor="text1"/>
        </w:rPr>
        <w:t>Halyomorpha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color w:val="000000" w:themeColor="text1"/>
        </w:rPr>
        <w:t>halys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41ème </w:t>
      </w:r>
      <w:proofErr w:type="spellStart"/>
      <w:r w:rsidRPr="00C46074">
        <w:rPr>
          <w:rFonts w:eastAsia="Times New Roman" w:cstheme="minorHAnsi"/>
          <w:color w:val="000000" w:themeColor="text1"/>
        </w:rPr>
        <w:t>journée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des </w:t>
      </w:r>
      <w:proofErr w:type="spellStart"/>
      <w:r w:rsidRPr="00C46074">
        <w:rPr>
          <w:rFonts w:eastAsia="Times New Roman" w:cstheme="minorHAnsi"/>
          <w:color w:val="000000" w:themeColor="text1"/>
        </w:rPr>
        <w:t>Entomophagistes</w:t>
      </w:r>
      <w:proofErr w:type="spellEnd"/>
      <w:r w:rsidRPr="00C46074">
        <w:rPr>
          <w:rFonts w:eastAsia="Times New Roman" w:cstheme="minorHAnsi"/>
          <w:color w:val="000000" w:themeColor="text1"/>
        </w:rPr>
        <w:t>. Antibes, France, May 27-29, 2019</w:t>
      </w:r>
    </w:p>
    <w:p w14:paraId="01A2D8D5" w14:textId="77777777" w:rsidR="00944259" w:rsidRPr="00C46074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Girod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P., and G.C. Hamilton. 2019. </w:t>
      </w:r>
      <w:proofErr w:type="spellStart"/>
      <w:r w:rsidRPr="00C46074">
        <w:rPr>
          <w:rFonts w:eastAsia="Times New Roman" w:cstheme="minorHAnsi"/>
          <w:color w:val="000000" w:themeColor="text1"/>
        </w:rPr>
        <w:t>Halyomorpha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color w:val="000000" w:themeColor="text1"/>
        </w:rPr>
        <w:t>halys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and </w:t>
      </w:r>
      <w:proofErr w:type="spellStart"/>
      <w:r w:rsidRPr="00C46074">
        <w:rPr>
          <w:rFonts w:eastAsia="Times New Roman" w:cstheme="minorHAnsi"/>
          <w:color w:val="000000" w:themeColor="text1"/>
        </w:rPr>
        <w:t>Trissolcus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japonicus in New Jersey - What’s </w:t>
      </w:r>
      <w:proofErr w:type="gramStart"/>
      <w:r w:rsidRPr="00C46074">
        <w:rPr>
          <w:rFonts w:eastAsia="Times New Roman" w:cstheme="minorHAnsi"/>
          <w:color w:val="000000" w:themeColor="text1"/>
        </w:rPr>
        <w:t>next?.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Entomological Society of America annual meeting. November 17-20.</w:t>
      </w:r>
    </w:p>
    <w:p w14:paraId="4E72E952" w14:textId="77777777" w:rsidR="00944259" w:rsidRPr="00C46074" w:rsidRDefault="00944259" w:rsidP="00C46074">
      <w:pPr>
        <w:spacing w:before="240" w:after="240"/>
        <w:rPr>
          <w:rFonts w:eastAsia="Times New Roman" w:cstheme="minorHAnsi"/>
          <w:color w:val="000000" w:themeColor="text1"/>
        </w:rPr>
      </w:pPr>
    </w:p>
    <w:p w14:paraId="52446783" w14:textId="44FF8141" w:rsidR="00C46074" w:rsidRPr="00C46074" w:rsidRDefault="00C46074" w:rsidP="00C46074">
      <w:pPr>
        <w:spacing w:before="199" w:after="199"/>
        <w:outlineLvl w:val="1"/>
        <w:rPr>
          <w:rFonts w:eastAsia="Times New Roman" w:cstheme="minorHAnsi"/>
          <w:b/>
          <w:bCs/>
          <w:color w:val="000000" w:themeColor="text1"/>
        </w:rPr>
      </w:pPr>
      <w:r w:rsidRPr="00E20257">
        <w:rPr>
          <w:rFonts w:eastAsia="Times New Roman" w:cstheme="minorHAnsi"/>
          <w:b/>
          <w:bCs/>
          <w:color w:val="000000" w:themeColor="text1"/>
        </w:rPr>
        <w:t>2020</w:t>
      </w:r>
    </w:p>
    <w:p w14:paraId="22613157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lastRenderedPageBreak/>
        <w:t xml:space="preserve">Brooks, R. K., A. L. Snyder, E. Bush, S. M.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and A. </w:t>
      </w:r>
      <w:proofErr w:type="spellStart"/>
      <w:r w:rsidRPr="00C46074">
        <w:rPr>
          <w:rFonts w:eastAsia="Times New Roman" w:cstheme="minorHAnsi"/>
          <w:color w:val="000000" w:themeColor="text1"/>
        </w:rPr>
        <w:t>Baudoin</w:t>
      </w:r>
      <w:proofErr w:type="spellEnd"/>
      <w:r w:rsidRPr="00C46074">
        <w:rPr>
          <w:rFonts w:eastAsia="Times New Roman" w:cstheme="minorHAnsi"/>
          <w:color w:val="000000" w:themeColor="text1"/>
        </w:rPr>
        <w:t>.  2020.  First report of Verticillium wilt caused by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Verticillium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dahliae</w:t>
      </w:r>
      <w:proofErr w:type="spellEnd"/>
      <w:r w:rsidRPr="00C46074">
        <w:rPr>
          <w:rFonts w:eastAsia="Times New Roman" w:cstheme="minorHAnsi"/>
          <w:color w:val="000000" w:themeColor="text1"/>
        </w:rPr>
        <w:t> impacting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Ailanthus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altissima</w:t>
      </w:r>
      <w:proofErr w:type="spellEnd"/>
      <w:r w:rsidRPr="00C46074">
        <w:rPr>
          <w:rFonts w:eastAsia="Times New Roman" w:cstheme="minorHAnsi"/>
          <w:color w:val="000000" w:themeColor="text1"/>
        </w:rPr>
        <w:t> (tree of heaven) in Virginia, US.  Plant Disease.  104 (5): 1558.  </w:t>
      </w:r>
      <w:hyperlink r:id="rId18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https://doi.org/10.1094/PDIS-10-19-2064-PDN</w:t>
        </w:r>
      </w:hyperlink>
    </w:p>
    <w:p w14:paraId="05AEAA87" w14:textId="008F9B2E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Brooks, Rachel, Kristen </w:t>
      </w:r>
      <w:proofErr w:type="spellStart"/>
      <w:r w:rsidRPr="00C46074">
        <w:rPr>
          <w:rFonts w:eastAsia="Times New Roman" w:cstheme="minorHAnsi"/>
          <w:color w:val="000000" w:themeColor="text1"/>
        </w:rPr>
        <w:t>Wickert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Antonius </w:t>
      </w:r>
      <w:proofErr w:type="spellStart"/>
      <w:r w:rsidRPr="00C46074">
        <w:rPr>
          <w:rFonts w:eastAsia="Times New Roman" w:cstheme="minorHAnsi"/>
          <w:color w:val="000000" w:themeColor="text1"/>
        </w:rPr>
        <w:t>Baudoin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Matthew Kasson, and Scott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>.  2020. Field-inoculated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Ailanthus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altissima</w:t>
      </w:r>
      <w:proofErr w:type="spellEnd"/>
      <w:r w:rsidRPr="00C46074">
        <w:rPr>
          <w:rFonts w:eastAsia="Times New Roman" w:cstheme="minorHAnsi"/>
          <w:color w:val="000000" w:themeColor="text1"/>
        </w:rPr>
        <w:t> stands reveal the biological control potential of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Verticillium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nonalfalfae</w:t>
      </w:r>
      <w:proofErr w:type="spellEnd"/>
      <w:r w:rsidRPr="00C46074">
        <w:rPr>
          <w:rFonts w:eastAsia="Times New Roman" w:cstheme="minorHAnsi"/>
          <w:color w:val="000000" w:themeColor="text1"/>
        </w:rPr>
        <w:t> in the Mid-Atlantic region of the United States. Biological Control. 148: 104298  </w:t>
      </w:r>
      <w:hyperlink r:id="rId19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https://doi.org/10.1016/j.biocontrol.2020.104298</w:t>
        </w:r>
      </w:hyperlink>
    </w:p>
    <w:p w14:paraId="2040EC82" w14:textId="6B89FCA4" w:rsidR="00490FDE" w:rsidRPr="00C46074" w:rsidRDefault="00490FDE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Blossey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B., </w:t>
      </w:r>
      <w:proofErr w:type="spellStart"/>
      <w:r w:rsidRPr="00E20257">
        <w:rPr>
          <w:rFonts w:eastAsia="Times New Roman" w:cstheme="minorHAnsi"/>
          <w:color w:val="000000" w:themeColor="text1"/>
        </w:rPr>
        <w:t>Endriss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S.B., Casagrande, R., </w:t>
      </w:r>
      <w:proofErr w:type="spellStart"/>
      <w:r w:rsidRPr="00E20257">
        <w:rPr>
          <w:rFonts w:eastAsia="Times New Roman" w:cstheme="minorHAnsi"/>
          <w:color w:val="000000" w:themeColor="text1"/>
        </w:rPr>
        <w:t>Häfliger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P., </w:t>
      </w:r>
      <w:proofErr w:type="spellStart"/>
      <w:r w:rsidRPr="00E20257">
        <w:rPr>
          <w:rFonts w:eastAsia="Times New Roman" w:cstheme="minorHAnsi"/>
          <w:color w:val="000000" w:themeColor="text1"/>
        </w:rPr>
        <w:t>Hinz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H., </w:t>
      </w:r>
      <w:proofErr w:type="spellStart"/>
      <w:r w:rsidRPr="00E20257">
        <w:rPr>
          <w:rFonts w:eastAsia="Times New Roman" w:cstheme="minorHAnsi"/>
          <w:color w:val="000000" w:themeColor="text1"/>
        </w:rPr>
        <w:t>Dávalos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A., Brown-Lima, C., Tewksbury, L. and </w:t>
      </w:r>
      <w:proofErr w:type="spellStart"/>
      <w:r w:rsidRPr="00E20257">
        <w:rPr>
          <w:rFonts w:eastAsia="Times New Roman" w:cstheme="minorHAnsi"/>
          <w:color w:val="000000" w:themeColor="text1"/>
        </w:rPr>
        <w:t>Bourchier</w:t>
      </w:r>
      <w:proofErr w:type="spellEnd"/>
      <w:r w:rsidRPr="00E20257">
        <w:rPr>
          <w:rFonts w:eastAsia="Times New Roman" w:cstheme="minorHAnsi"/>
          <w:color w:val="000000" w:themeColor="text1"/>
        </w:rPr>
        <w:t>, R.S., 2020. When misconceptions impede best practices: Evidence supports biological control of invasive Phragmites. Biological Invasions, 22, pp.873-883.</w:t>
      </w:r>
    </w:p>
    <w:p w14:paraId="18D0C14E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Chandler, JL, </w:t>
      </w: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JS, Duan, </w:t>
      </w:r>
      <w:proofErr w:type="gramStart"/>
      <w:r w:rsidRPr="00C46074">
        <w:rPr>
          <w:rFonts w:eastAsia="Times New Roman" w:cstheme="minorHAnsi"/>
          <w:color w:val="000000" w:themeColor="text1"/>
        </w:rPr>
        <w:t>JJ, </w:t>
      </w:r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>2020</w:t>
      </w:r>
      <w:proofErr w:type="gramEnd"/>
      <w:r w:rsidRPr="00C46074">
        <w:rPr>
          <w:rFonts w:eastAsia="Times New Roman" w:cstheme="minorHAnsi"/>
          <w:color w:val="000000" w:themeColor="text1"/>
        </w:rPr>
        <w:t>. Cold hardiness in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Spathius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galinae</w:t>
      </w:r>
      <w:proofErr w:type="spellEnd"/>
      <w:r w:rsidRPr="00C46074">
        <w:rPr>
          <w:rFonts w:eastAsia="Times New Roman" w:cstheme="minorHAnsi"/>
          <w:color w:val="000000" w:themeColor="text1"/>
        </w:rPr>
        <w:t> (Hymenoptera: Braconidae), a larval parasitoid introduced for biocontrol of emerald ash borer in North America. </w:t>
      </w:r>
      <w:r w:rsidRPr="00C46074">
        <w:rPr>
          <w:rFonts w:eastAsia="Times New Roman" w:cstheme="minorHAnsi"/>
          <w:i/>
          <w:iCs/>
          <w:color w:val="000000" w:themeColor="text1"/>
        </w:rPr>
        <w:t>Biological</w:t>
      </w:r>
      <w:r w:rsidRPr="00C46074">
        <w:rPr>
          <w:rFonts w:eastAsia="Times New Roman" w:cstheme="minorHAnsi"/>
          <w:color w:val="000000" w:themeColor="text1"/>
        </w:rPr>
        <w:t> </w:t>
      </w:r>
      <w:r w:rsidRPr="00C46074">
        <w:rPr>
          <w:rFonts w:eastAsia="Times New Roman" w:cstheme="minorHAnsi"/>
          <w:i/>
          <w:iCs/>
          <w:color w:val="000000" w:themeColor="text1"/>
        </w:rPr>
        <w:t>Control</w:t>
      </w:r>
      <w:r w:rsidRPr="00C46074">
        <w:rPr>
          <w:rFonts w:eastAsia="Times New Roman" w:cstheme="minorHAnsi"/>
          <w:color w:val="000000" w:themeColor="text1"/>
        </w:rPr>
        <w:t>. </w:t>
      </w:r>
      <w:hyperlink r:id="rId20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https://doi.org/10.1016/j.biocontrol.2020.104343</w:t>
        </w:r>
      </w:hyperlink>
      <w:r w:rsidRPr="00C46074">
        <w:rPr>
          <w:rFonts w:eastAsia="Times New Roman" w:cstheme="minorHAnsi"/>
          <w:color w:val="000000" w:themeColor="text1"/>
        </w:rPr>
        <w:t>.</w:t>
      </w:r>
    </w:p>
    <w:p w14:paraId="719660EF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Clifton, E., Hajek, A.E., Jenkins, N.E., Roush, R.T., </w:t>
      </w:r>
      <w:proofErr w:type="spellStart"/>
      <w:r w:rsidRPr="00C46074">
        <w:rPr>
          <w:rFonts w:eastAsia="Times New Roman" w:cstheme="minorHAnsi"/>
          <w:color w:val="000000" w:themeColor="text1"/>
        </w:rPr>
        <w:t>Rost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J.P., </w:t>
      </w:r>
      <w:proofErr w:type="spellStart"/>
      <w:r w:rsidRPr="00C46074">
        <w:rPr>
          <w:rFonts w:eastAsia="Times New Roman" w:cstheme="minorHAnsi"/>
          <w:color w:val="000000" w:themeColor="text1"/>
        </w:rPr>
        <w:t>Biddinger</w:t>
      </w:r>
      <w:proofErr w:type="spellEnd"/>
      <w:r w:rsidRPr="00C46074">
        <w:rPr>
          <w:rFonts w:eastAsia="Times New Roman" w:cstheme="minorHAnsi"/>
          <w:color w:val="000000" w:themeColor="text1"/>
        </w:rPr>
        <w:t>, D.J.  2020. Applications of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Beauveria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bassiana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(Hypocreales: </w:t>
      </w:r>
      <w:proofErr w:type="spellStart"/>
      <w:r w:rsidRPr="00C46074">
        <w:rPr>
          <w:rFonts w:eastAsia="Times New Roman" w:cstheme="minorHAnsi"/>
          <w:color w:val="000000" w:themeColor="text1"/>
        </w:rPr>
        <w:t>Cordycipitaceae</w:t>
      </w:r>
      <w:proofErr w:type="spellEnd"/>
      <w:r w:rsidRPr="00C46074">
        <w:rPr>
          <w:rFonts w:eastAsia="Times New Roman" w:cstheme="minorHAnsi"/>
          <w:color w:val="000000" w:themeColor="text1"/>
        </w:rPr>
        <w:t>) to control populations of spotted lanternfly,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Lycorma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delicatula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(Hemiptera: </w:t>
      </w:r>
      <w:proofErr w:type="spellStart"/>
      <w:r w:rsidRPr="00C46074">
        <w:rPr>
          <w:rFonts w:eastAsia="Times New Roman" w:cstheme="minorHAnsi"/>
          <w:color w:val="000000" w:themeColor="text1"/>
        </w:rPr>
        <w:t>Fulgoridae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), in semi-natural landscapes and on grapevines. Environ. </w:t>
      </w:r>
      <w:proofErr w:type="spellStart"/>
      <w:r w:rsidRPr="00C46074">
        <w:rPr>
          <w:rFonts w:eastAsia="Times New Roman" w:cstheme="minorHAnsi"/>
          <w:color w:val="000000" w:themeColor="text1"/>
        </w:rPr>
        <w:t>Entomol</w:t>
      </w:r>
      <w:proofErr w:type="spellEnd"/>
      <w:r w:rsidRPr="00C46074">
        <w:rPr>
          <w:rFonts w:eastAsia="Times New Roman" w:cstheme="minorHAnsi"/>
          <w:color w:val="000000" w:themeColor="text1"/>
        </w:rPr>
        <w:t>. (</w:t>
      </w:r>
      <w:proofErr w:type="gramStart"/>
      <w:r w:rsidRPr="00C46074">
        <w:rPr>
          <w:rFonts w:eastAsia="Times New Roman" w:cstheme="minorHAnsi"/>
          <w:color w:val="000000" w:themeColor="text1"/>
        </w:rPr>
        <w:t>in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press).</w:t>
      </w:r>
    </w:p>
    <w:p w14:paraId="31119741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Clifton, E.H., </w:t>
      </w:r>
      <w:proofErr w:type="spellStart"/>
      <w:r w:rsidRPr="00C46074">
        <w:rPr>
          <w:rFonts w:eastAsia="Times New Roman" w:cstheme="minorHAnsi"/>
          <w:color w:val="000000" w:themeColor="text1"/>
        </w:rPr>
        <w:t>Jaronski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S.T., Hajek, A.E. 2020. Virulence of commercialized fungal entomopathogens against Asian </w:t>
      </w:r>
      <w:proofErr w:type="spellStart"/>
      <w:r w:rsidRPr="00C46074">
        <w:rPr>
          <w:rFonts w:eastAsia="Times New Roman" w:cstheme="minorHAnsi"/>
          <w:color w:val="000000" w:themeColor="text1"/>
        </w:rPr>
        <w:t>longhorned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beetle,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Anoplophora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glabripennis</w:t>
      </w:r>
      <w:proofErr w:type="spellEnd"/>
      <w:r w:rsidRPr="00C46074">
        <w:rPr>
          <w:rFonts w:eastAsia="Times New Roman" w:cstheme="minorHAnsi"/>
          <w:color w:val="000000" w:themeColor="text1"/>
        </w:rPr>
        <w:t>. J. Ins. Sci. 20(2): (online).</w:t>
      </w:r>
    </w:p>
    <w:p w14:paraId="0AE457C8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Crandall, Ryan S., Carrie S. </w:t>
      </w:r>
      <w:proofErr w:type="spellStart"/>
      <w:r w:rsidRPr="00C46074">
        <w:rPr>
          <w:rFonts w:eastAsia="Times New Roman" w:cstheme="minorHAnsi"/>
          <w:color w:val="000000" w:themeColor="text1"/>
        </w:rPr>
        <w:t>Jubb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Albert E. Mayfield III, Biff Thompson, Thomas J. McAvoy, Scott M.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and Joseph S. </w:t>
      </w: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>. 2020. Rebound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Adelges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tsugae</w:t>
      </w:r>
      <w:proofErr w:type="spellEnd"/>
      <w:r w:rsidRPr="00C46074">
        <w:rPr>
          <w:rFonts w:eastAsia="Times New Roman" w:cstheme="minorHAnsi"/>
          <w:color w:val="000000" w:themeColor="text1"/>
        </w:rPr>
        <w:t> spring generation following predation on overwintering generation ovisacs by the introduced predator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Laricobius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nigrinus</w:t>
      </w:r>
      <w:proofErr w:type="spellEnd"/>
      <w:r w:rsidRPr="00C46074">
        <w:rPr>
          <w:rFonts w:eastAsia="Times New Roman" w:cstheme="minorHAnsi"/>
          <w:color w:val="000000" w:themeColor="text1"/>
        </w:rPr>
        <w:t> in the eastern United States</w:t>
      </w:r>
      <w:r w:rsidRPr="00C46074">
        <w:rPr>
          <w:rFonts w:eastAsia="Times New Roman" w:cstheme="minorHAnsi"/>
          <w:b/>
          <w:bCs/>
          <w:color w:val="000000" w:themeColor="text1"/>
        </w:rPr>
        <w:t>.  </w:t>
      </w:r>
      <w:r w:rsidRPr="00C46074">
        <w:rPr>
          <w:rFonts w:eastAsia="Times New Roman" w:cstheme="minorHAnsi"/>
          <w:color w:val="000000" w:themeColor="text1"/>
        </w:rPr>
        <w:t>Biological Control.  145:   104264.  </w:t>
      </w:r>
      <w:hyperlink r:id="rId21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https://doi.org/10.1016/j.biocontrol.2020.104264</w:t>
        </w:r>
      </w:hyperlink>
    </w:p>
    <w:p w14:paraId="75084BD9" w14:textId="64A24FD5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Duan, JJ, Bauer, LS, Van </w:t>
      </w:r>
      <w:proofErr w:type="spellStart"/>
      <w:r w:rsidRPr="00C46074">
        <w:rPr>
          <w:rFonts w:eastAsia="Times New Roman" w:cstheme="minorHAnsi"/>
          <w:color w:val="000000" w:themeColor="text1"/>
        </w:rPr>
        <w:t>Driesche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R, Schmude, JM, </w:t>
      </w:r>
      <w:proofErr w:type="spellStart"/>
      <w:r w:rsidRPr="00C46074">
        <w:rPr>
          <w:rFonts w:eastAsia="Times New Roman" w:cstheme="minorHAnsi"/>
          <w:color w:val="000000" w:themeColor="text1"/>
        </w:rPr>
        <w:t>Petrice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T, Chandler, JL, </w:t>
      </w: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>, J, 2020. Effects of extreme low winter temperatures on the overwintering survival of the introduced larval parasitoids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Spathius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galinae</w:t>
      </w:r>
      <w:proofErr w:type="spellEnd"/>
      <w:r w:rsidRPr="00C46074">
        <w:rPr>
          <w:rFonts w:eastAsia="Times New Roman" w:cstheme="minorHAnsi"/>
          <w:color w:val="000000" w:themeColor="text1"/>
        </w:rPr>
        <w:t> and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Tetrastichus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planipennisi</w:t>
      </w:r>
      <w:proofErr w:type="spellEnd"/>
      <w:r w:rsidRPr="00C46074">
        <w:rPr>
          <w:rFonts w:eastAsia="Times New Roman" w:cstheme="minorHAnsi"/>
          <w:color w:val="000000" w:themeColor="text1"/>
        </w:rPr>
        <w:t>: implications for biological control of emerald ash borer in North America. </w:t>
      </w:r>
      <w:r w:rsidRPr="00C46074">
        <w:rPr>
          <w:rFonts w:eastAsia="Times New Roman" w:cstheme="minorHAnsi"/>
          <w:i/>
          <w:iCs/>
          <w:color w:val="000000" w:themeColor="text1"/>
        </w:rPr>
        <w:t>Journal of Economic Entomology</w:t>
      </w:r>
      <w:r w:rsidRPr="00C46074">
        <w:rPr>
          <w:rFonts w:eastAsia="Times New Roman" w:cstheme="minorHAnsi"/>
          <w:color w:val="000000" w:themeColor="text1"/>
        </w:rPr>
        <w:t>, 113: 1145–1151.</w:t>
      </w:r>
    </w:p>
    <w:p w14:paraId="41DD91B2" w14:textId="6F07D58D" w:rsidR="00D074ED" w:rsidRPr="00C46074" w:rsidRDefault="00D074E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EB </w:t>
      </w:r>
      <w:proofErr w:type="spellStart"/>
      <w:r w:rsidRPr="00E20257">
        <w:rPr>
          <w:rFonts w:eastAsia="Times New Roman" w:cstheme="minorHAnsi"/>
          <w:color w:val="000000" w:themeColor="text1"/>
        </w:rPr>
        <w:t>LaDouceur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</w:t>
      </w:r>
      <w:proofErr w:type="gramStart"/>
      <w:r w:rsidRPr="00E20257">
        <w:rPr>
          <w:rFonts w:eastAsia="Times New Roman" w:cstheme="minorHAnsi"/>
          <w:color w:val="000000" w:themeColor="text1"/>
        </w:rPr>
        <w:t>E.</w:t>
      </w:r>
      <w:proofErr w:type="gramEnd"/>
      <w:r w:rsidRPr="00E20257">
        <w:rPr>
          <w:rFonts w:eastAsia="Times New Roman" w:cstheme="minorHAnsi"/>
          <w:color w:val="000000" w:themeColor="text1"/>
        </w:rPr>
        <w:t xml:space="preserve"> and Hajek, A.E., 2021. Histologic lesions of experimental infection with Lymantria </w:t>
      </w:r>
      <w:proofErr w:type="spellStart"/>
      <w:r w:rsidRPr="00E20257">
        <w:rPr>
          <w:rFonts w:eastAsia="Times New Roman" w:cstheme="minorHAnsi"/>
          <w:color w:val="000000" w:themeColor="text1"/>
        </w:rPr>
        <w:t>dispar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multicapsid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nucleopolyhedrovirus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and Lymantria </w:t>
      </w:r>
      <w:proofErr w:type="spellStart"/>
      <w:r w:rsidRPr="00E20257">
        <w:rPr>
          <w:rFonts w:eastAsia="Times New Roman" w:cstheme="minorHAnsi"/>
          <w:color w:val="000000" w:themeColor="text1"/>
        </w:rPr>
        <w:t>dispar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cytoplasmic polyhedrosis virus in European gypsy moth caterpillars (Lymantria </w:t>
      </w:r>
      <w:proofErr w:type="spellStart"/>
      <w:r w:rsidRPr="00E20257">
        <w:rPr>
          <w:rFonts w:eastAsia="Times New Roman" w:cstheme="minorHAnsi"/>
          <w:color w:val="000000" w:themeColor="text1"/>
        </w:rPr>
        <w:t>dispar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dispar</w:t>
      </w:r>
      <w:proofErr w:type="spellEnd"/>
      <w:r w:rsidRPr="00E20257">
        <w:rPr>
          <w:rFonts w:eastAsia="Times New Roman" w:cstheme="minorHAnsi"/>
          <w:color w:val="000000" w:themeColor="text1"/>
        </w:rPr>
        <w:t>). </w:t>
      </w:r>
      <w:r w:rsidRPr="00E20257">
        <w:rPr>
          <w:rFonts w:eastAsia="Times New Roman" w:cstheme="minorHAnsi"/>
          <w:i/>
          <w:iCs/>
          <w:color w:val="000000" w:themeColor="text1"/>
        </w:rPr>
        <w:t>Veterinary Pathology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58</w:t>
      </w:r>
      <w:r w:rsidRPr="00E20257">
        <w:rPr>
          <w:rFonts w:eastAsia="Times New Roman" w:cstheme="minorHAnsi"/>
          <w:color w:val="000000" w:themeColor="text1"/>
        </w:rPr>
        <w:t>(6), pp.1152-1157.</w:t>
      </w:r>
    </w:p>
    <w:p w14:paraId="35D07998" w14:textId="0E28188E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lastRenderedPageBreak/>
        <w:t>Hajek, A.E. 2020. </w:t>
      </w:r>
      <w:r w:rsidRPr="00C46074">
        <w:rPr>
          <w:rFonts w:eastAsia="Times New Roman" w:cstheme="minorHAnsi"/>
          <w:i/>
          <w:iCs/>
          <w:color w:val="000000" w:themeColor="text1"/>
        </w:rPr>
        <w:t>Beneficial Insects</w:t>
      </w:r>
      <w:r w:rsidRPr="00C46074">
        <w:rPr>
          <w:rFonts w:eastAsia="Times New Roman" w:cstheme="minorHAnsi"/>
          <w:color w:val="000000" w:themeColor="text1"/>
        </w:rPr>
        <w:t> by David V. Alford (book review). Quarterly Review of Biology 95: 69-70.</w:t>
      </w:r>
    </w:p>
    <w:p w14:paraId="3342B11D" w14:textId="150947BD" w:rsidR="00D074ED" w:rsidRPr="00E20257" w:rsidRDefault="00D074E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Hajek, A.E. and Morris, E.E., 2021. Natural enemies: biology of parasitic nematodes attacking Sirex </w:t>
      </w:r>
      <w:proofErr w:type="spellStart"/>
      <w:r w:rsidRPr="00E20257">
        <w:rPr>
          <w:rFonts w:eastAsia="Times New Roman" w:cstheme="minorHAnsi"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and history of their use for biological control in the southern hemisphere. Biology and ecology of Sirex </w:t>
      </w:r>
      <w:proofErr w:type="spellStart"/>
      <w:r w:rsidRPr="00E20257">
        <w:rPr>
          <w:rFonts w:eastAsia="Times New Roman" w:cstheme="minorHAnsi"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in North America. Morgantown, West Virginia: USDA, Forest Service, pp.49-58.</w:t>
      </w:r>
    </w:p>
    <w:p w14:paraId="2011D8B5" w14:textId="449F5B83" w:rsidR="00D074ED" w:rsidRPr="00C46074" w:rsidRDefault="00D074E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Hajek, A.E. and </w:t>
      </w:r>
      <w:proofErr w:type="spellStart"/>
      <w:r w:rsidRPr="00E20257">
        <w:rPr>
          <w:rFonts w:eastAsia="Times New Roman" w:cstheme="minorHAnsi"/>
          <w:color w:val="000000" w:themeColor="text1"/>
        </w:rPr>
        <w:t>Castrillo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L.A., 2021. Obligate mutualism of Sirex </w:t>
      </w:r>
      <w:proofErr w:type="spellStart"/>
      <w:r w:rsidRPr="00E20257">
        <w:rPr>
          <w:rFonts w:eastAsia="Times New Roman" w:cstheme="minorHAnsi"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with fungi. </w:t>
      </w:r>
      <w:r w:rsidRPr="00E20257">
        <w:rPr>
          <w:rFonts w:eastAsia="Times New Roman" w:cstheme="minorHAnsi"/>
          <w:i/>
          <w:iCs/>
          <w:color w:val="000000" w:themeColor="text1"/>
        </w:rPr>
        <w:t xml:space="preserve">Biology and Ecology of Sirex </w:t>
      </w:r>
      <w:proofErr w:type="spellStart"/>
      <w:r w:rsidRPr="00E20257">
        <w:rPr>
          <w:rFonts w:eastAsia="Times New Roman" w:cstheme="minorHAnsi"/>
          <w:i/>
          <w:iCs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i/>
          <w:iCs/>
          <w:color w:val="000000" w:themeColor="text1"/>
        </w:rPr>
        <w:t>. USDA Forest Service FHAAST-2019-01</w:t>
      </w:r>
      <w:r w:rsidRPr="00E20257">
        <w:rPr>
          <w:rFonts w:eastAsia="Times New Roman" w:cstheme="minorHAnsi"/>
          <w:color w:val="000000" w:themeColor="text1"/>
        </w:rPr>
        <w:t>, pp.30-37.</w:t>
      </w:r>
    </w:p>
    <w:p w14:paraId="19D58ECB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Jubb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Carrie S.  Ariel </w:t>
      </w:r>
      <w:proofErr w:type="spellStart"/>
      <w:r w:rsidRPr="00C46074">
        <w:rPr>
          <w:rFonts w:eastAsia="Times New Roman" w:cstheme="minorHAnsi"/>
          <w:color w:val="000000" w:themeColor="text1"/>
        </w:rPr>
        <w:t>Heminger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Albert E. Mayfield III, Joseph </w:t>
      </w: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Gregory J. Wiggins, Jerome F. Grant, Jeff Lombardo, Thomas McAvoy, Ryan </w:t>
      </w:r>
      <w:proofErr w:type="gramStart"/>
      <w:r w:rsidRPr="00C46074">
        <w:rPr>
          <w:rFonts w:eastAsia="Times New Roman" w:cstheme="minorHAnsi"/>
          <w:color w:val="000000" w:themeColor="text1"/>
        </w:rPr>
        <w:t>Crandall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 and Scott </w:t>
      </w:r>
      <w:proofErr w:type="spellStart"/>
      <w:r w:rsidRPr="00C46074">
        <w:rPr>
          <w:rFonts w:eastAsia="Times New Roman" w:cstheme="minorHAnsi"/>
          <w:color w:val="000000" w:themeColor="text1"/>
        </w:rPr>
        <w:t>Salom</w:t>
      </w:r>
      <w:proofErr w:type="spellEnd"/>
      <w:r w:rsidRPr="00C46074">
        <w:rPr>
          <w:rFonts w:eastAsia="Times New Roman" w:cstheme="minorHAnsi"/>
          <w:color w:val="000000" w:themeColor="text1"/>
        </w:rPr>
        <w:t>.  2020.</w:t>
      </w:r>
      <w:r w:rsidRPr="00C46074">
        <w:rPr>
          <w:rFonts w:eastAsia="Times New Roman" w:cstheme="minorHAnsi"/>
          <w:color w:val="000000" w:themeColor="text1"/>
          <w:vertAlign w:val="superscript"/>
        </w:rPr>
        <w:t>. </w:t>
      </w:r>
      <w:r w:rsidRPr="00C46074">
        <w:rPr>
          <w:rFonts w:eastAsia="Times New Roman" w:cstheme="minorHAnsi"/>
          <w:color w:val="000000" w:themeColor="text1"/>
        </w:rPr>
        <w:t> Impact of the biological control agent,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Laricobius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nigrinus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on hemlock woolly adelgid </w:t>
      </w:r>
      <w:proofErr w:type="spellStart"/>
      <w:r w:rsidRPr="00C46074">
        <w:rPr>
          <w:rFonts w:eastAsia="Times New Roman" w:cstheme="minorHAnsi"/>
          <w:color w:val="000000" w:themeColor="text1"/>
        </w:rPr>
        <w:t>sistens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generation and their ovisacs in the eastern United States. Biological Control. 143: 104180.  </w:t>
      </w:r>
      <w:hyperlink r:id="rId22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https://doi.org/10.1016/j.biocontrol.2019.104180</w:t>
        </w:r>
      </w:hyperlink>
    </w:p>
    <w:p w14:paraId="30D3BBAB" w14:textId="764B413F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C46074">
        <w:rPr>
          <w:rFonts w:eastAsia="Times New Roman" w:cstheme="minorHAnsi"/>
          <w:color w:val="000000" w:themeColor="text1"/>
        </w:rPr>
        <w:t>Kereselidze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M., </w:t>
      </w:r>
      <w:proofErr w:type="spellStart"/>
      <w:r w:rsidRPr="00C46074">
        <w:rPr>
          <w:rFonts w:eastAsia="Times New Roman" w:cstheme="minorHAnsi"/>
          <w:color w:val="000000" w:themeColor="text1"/>
        </w:rPr>
        <w:t>Pilarska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D., Linde, A., </w:t>
      </w:r>
      <w:proofErr w:type="spellStart"/>
      <w:r w:rsidRPr="00C46074">
        <w:rPr>
          <w:rFonts w:eastAsia="Times New Roman" w:cstheme="minorHAnsi"/>
          <w:color w:val="000000" w:themeColor="text1"/>
        </w:rPr>
        <w:t>Sanscrainte</w:t>
      </w:r>
      <w:proofErr w:type="spellEnd"/>
      <w:r w:rsidRPr="00C46074">
        <w:rPr>
          <w:rFonts w:eastAsia="Times New Roman" w:cstheme="minorHAnsi"/>
          <w:color w:val="000000" w:themeColor="text1"/>
        </w:rPr>
        <w:t>, N.D., Hajek, A.E. 2020.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Nosema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maddoxi</w:t>
      </w:r>
      <w:proofErr w:type="spellEnd"/>
      <w:r w:rsidRPr="00C46074">
        <w:rPr>
          <w:rFonts w:eastAsia="Times New Roman" w:cstheme="minorHAnsi"/>
          <w:color w:val="000000" w:themeColor="text1"/>
        </w:rPr>
        <w:t> infecting the brown marmorated stink bug,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Halyomorpha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proofErr w:type="gramStart"/>
      <w:r w:rsidRPr="00C46074">
        <w:rPr>
          <w:rFonts w:eastAsia="Times New Roman" w:cstheme="minorHAnsi"/>
          <w:i/>
          <w:iCs/>
          <w:color w:val="000000" w:themeColor="text1"/>
        </w:rPr>
        <w:t>halys</w:t>
      </w:r>
      <w:proofErr w:type="spellEnd"/>
      <w:r w:rsidRPr="00C46074">
        <w:rPr>
          <w:rFonts w:eastAsia="Times New Roman" w:cstheme="minorHAnsi"/>
          <w:color w:val="000000" w:themeColor="text1"/>
        </w:rPr>
        <w:t>(</w:t>
      </w:r>
      <w:proofErr w:type="spellStart"/>
      <w:proofErr w:type="gramEnd"/>
      <w:r w:rsidRPr="00C46074">
        <w:rPr>
          <w:rFonts w:eastAsia="Times New Roman" w:cstheme="minorHAnsi"/>
          <w:color w:val="000000" w:themeColor="text1"/>
        </w:rPr>
        <w:t>Stål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) (Hemiptera: Pentatomidae), in the Republic of Georgia. </w:t>
      </w:r>
      <w:proofErr w:type="spellStart"/>
      <w:r w:rsidRPr="00C46074">
        <w:rPr>
          <w:rFonts w:eastAsia="Times New Roman" w:cstheme="minorHAnsi"/>
          <w:color w:val="000000" w:themeColor="text1"/>
        </w:rPr>
        <w:t>Biocontr</w:t>
      </w:r>
      <w:proofErr w:type="spellEnd"/>
      <w:r w:rsidRPr="00C46074">
        <w:rPr>
          <w:rFonts w:eastAsia="Times New Roman" w:cstheme="minorHAnsi"/>
          <w:color w:val="000000" w:themeColor="text1"/>
        </w:rPr>
        <w:t>. Sci. Technol.</w:t>
      </w:r>
    </w:p>
    <w:p w14:paraId="40131462" w14:textId="46741CD4" w:rsidR="00D074ED" w:rsidRPr="00E20257" w:rsidRDefault="00D074E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Kreitman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D., Keena, M.A., Nielsen, A.L. and Hamilton, G., 2021. Effects of temperature on development and survival of nymphal </w:t>
      </w:r>
      <w:proofErr w:type="spellStart"/>
      <w:r w:rsidRPr="00E20257">
        <w:rPr>
          <w:rFonts w:eastAsia="Times New Roman" w:cstheme="minorHAnsi"/>
          <w:color w:val="000000" w:themeColor="text1"/>
        </w:rPr>
        <w:t>Lycorma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delicatula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(Hemiptera: </w:t>
      </w:r>
      <w:proofErr w:type="spellStart"/>
      <w:r w:rsidRPr="00E20257">
        <w:rPr>
          <w:rFonts w:eastAsia="Times New Roman" w:cstheme="minorHAnsi"/>
          <w:color w:val="000000" w:themeColor="text1"/>
        </w:rPr>
        <w:t>Fulgoridae</w:t>
      </w:r>
      <w:proofErr w:type="spellEnd"/>
      <w:r w:rsidRPr="00E20257">
        <w:rPr>
          <w:rFonts w:eastAsia="Times New Roman" w:cstheme="minorHAnsi"/>
          <w:color w:val="000000" w:themeColor="text1"/>
        </w:rPr>
        <w:t>). </w:t>
      </w:r>
      <w:r w:rsidRPr="00E20257">
        <w:rPr>
          <w:rFonts w:eastAsia="Times New Roman" w:cstheme="minorHAnsi"/>
          <w:i/>
          <w:iCs/>
          <w:color w:val="000000" w:themeColor="text1"/>
        </w:rPr>
        <w:t>Environmental Entomology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50</w:t>
      </w:r>
      <w:r w:rsidRPr="00E20257">
        <w:rPr>
          <w:rFonts w:eastAsia="Times New Roman" w:cstheme="minorHAnsi"/>
          <w:color w:val="000000" w:themeColor="text1"/>
        </w:rPr>
        <w:t>(1), pp.183-191.</w:t>
      </w:r>
    </w:p>
    <w:p w14:paraId="168068D1" w14:textId="6A39E042" w:rsidR="00D074ED" w:rsidRPr="00C46074" w:rsidRDefault="00D074E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Krivak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-Tetley, </w:t>
      </w:r>
      <w:proofErr w:type="gramStart"/>
      <w:r w:rsidRPr="00E20257">
        <w:rPr>
          <w:rFonts w:eastAsia="Times New Roman" w:cstheme="minorHAnsi"/>
          <w:color w:val="000000" w:themeColor="text1"/>
        </w:rPr>
        <w:t>F.</w:t>
      </w:r>
      <w:proofErr w:type="gramEnd"/>
      <w:r w:rsidRPr="00E20257">
        <w:rPr>
          <w:rFonts w:eastAsia="Times New Roman" w:cstheme="minorHAnsi"/>
          <w:color w:val="000000" w:themeColor="text1"/>
        </w:rPr>
        <w:t xml:space="preserve"> and Hajek, A.E., 2021. Host range and life history of Sirex </w:t>
      </w:r>
      <w:proofErr w:type="spellStart"/>
      <w:r w:rsidRPr="00E20257">
        <w:rPr>
          <w:rFonts w:eastAsia="Times New Roman" w:cstheme="minorHAnsi"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in North America. </w:t>
      </w:r>
      <w:r w:rsidRPr="00E20257">
        <w:rPr>
          <w:rFonts w:eastAsia="Times New Roman" w:cstheme="minorHAnsi"/>
          <w:i/>
          <w:iCs/>
          <w:color w:val="000000" w:themeColor="text1"/>
        </w:rPr>
        <w:t xml:space="preserve">Biology and ecology of Sirex </w:t>
      </w:r>
      <w:proofErr w:type="spellStart"/>
      <w:r w:rsidRPr="00E20257">
        <w:rPr>
          <w:rFonts w:eastAsia="Times New Roman" w:cstheme="minorHAnsi"/>
          <w:i/>
          <w:iCs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i/>
          <w:iCs/>
          <w:color w:val="000000" w:themeColor="text1"/>
        </w:rPr>
        <w:t xml:space="preserve"> in North America. Morgantown, West Virginia: USDA Forest Service</w:t>
      </w:r>
      <w:r w:rsidRPr="00E20257">
        <w:rPr>
          <w:rFonts w:eastAsia="Times New Roman" w:cstheme="minorHAnsi"/>
          <w:color w:val="000000" w:themeColor="text1"/>
        </w:rPr>
        <w:t>, pp.10-21.</w:t>
      </w:r>
    </w:p>
    <w:p w14:paraId="45D35242" w14:textId="41A62525" w:rsidR="00C46074" w:rsidRPr="00E20257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Lake, E.C., L. Tewksbury, M.C. Smith, F.A. Dray, Jr., A. Russell, P.T. Madeira, M.B. </w:t>
      </w:r>
      <w:proofErr w:type="spellStart"/>
      <w:r w:rsidRPr="00C46074">
        <w:rPr>
          <w:rFonts w:eastAsia="Times New Roman" w:cstheme="minorHAnsi"/>
          <w:color w:val="000000" w:themeColor="text1"/>
        </w:rPr>
        <w:t>Rayamajhi</w:t>
      </w:r>
      <w:proofErr w:type="spellEnd"/>
      <w:r w:rsidRPr="00C46074">
        <w:rPr>
          <w:rFonts w:eastAsia="Times New Roman" w:cstheme="minorHAnsi"/>
          <w:color w:val="000000" w:themeColor="text1"/>
        </w:rPr>
        <w:t>, and R.A. Casagrande. 2020. Potential for negative interactions between successful arthropod and weed biological control programs: a case study with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Lilioceris</w:t>
      </w:r>
      <w:proofErr w:type="spellEnd"/>
      <w:r w:rsidRPr="00C46074">
        <w:rPr>
          <w:rFonts w:eastAsia="Times New Roman" w:cstheme="minorHAnsi"/>
          <w:color w:val="000000" w:themeColor="text1"/>
        </w:rPr>
        <w:t> species. Biological Control. 144: </w:t>
      </w:r>
      <w:hyperlink r:id="rId23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https://doi.org/10.1016/j.biocontrol.2020.104218</w:t>
        </w:r>
      </w:hyperlink>
    </w:p>
    <w:p w14:paraId="1DEBE292" w14:textId="57208132" w:rsidR="00D074ED" w:rsidRPr="00C46074" w:rsidRDefault="00D074E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Liebhold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A.M. and Hajek, A.E., 2021. Global biogeography of Sirex </w:t>
      </w:r>
      <w:proofErr w:type="spellStart"/>
      <w:r w:rsidRPr="00E20257">
        <w:rPr>
          <w:rFonts w:eastAsia="Times New Roman" w:cstheme="minorHAnsi"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with emphasis on North America. Biology and ecology of Sirex </w:t>
      </w:r>
      <w:proofErr w:type="spellStart"/>
      <w:r w:rsidRPr="00E20257">
        <w:rPr>
          <w:rFonts w:eastAsia="Times New Roman" w:cstheme="minorHAnsi"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in North America. Morgantown, West Virginia: USDA Forest Service, pp.1-9.</w:t>
      </w:r>
    </w:p>
    <w:p w14:paraId="57077E39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Ludwick D., Morrison III, W.R., </w:t>
      </w:r>
      <w:proofErr w:type="spellStart"/>
      <w:r w:rsidRPr="00C46074">
        <w:rPr>
          <w:rFonts w:eastAsia="Times New Roman" w:cstheme="minorHAnsi"/>
          <w:color w:val="000000" w:themeColor="text1"/>
        </w:rPr>
        <w:t>Acebes-Doria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A.L., </w:t>
      </w:r>
      <w:proofErr w:type="spellStart"/>
      <w:r w:rsidRPr="00C46074">
        <w:rPr>
          <w:rFonts w:eastAsia="Times New Roman" w:cstheme="minorHAnsi"/>
          <w:color w:val="000000" w:themeColor="text1"/>
        </w:rPr>
        <w:t>Agnello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A.M., Bergh, J.C., Buffington, M.L., Hamilton, G.C., Harper, J.K., </w:t>
      </w:r>
      <w:proofErr w:type="spellStart"/>
      <w:r w:rsidRPr="00C46074">
        <w:rPr>
          <w:rFonts w:eastAsia="Times New Roman" w:cstheme="minorHAnsi"/>
          <w:color w:val="000000" w:themeColor="text1"/>
        </w:rPr>
        <w:t>Hoelmer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K.A., Krawczyk, G., </w:t>
      </w:r>
      <w:proofErr w:type="spellStart"/>
      <w:r w:rsidRPr="00C46074">
        <w:rPr>
          <w:rFonts w:eastAsia="Times New Roman" w:cstheme="minorHAnsi"/>
          <w:color w:val="000000" w:themeColor="text1"/>
        </w:rPr>
        <w:t>Kuhar</w:t>
      </w:r>
      <w:proofErr w:type="spellEnd"/>
      <w:r w:rsidRPr="00C46074">
        <w:rPr>
          <w:rFonts w:eastAsia="Times New Roman" w:cstheme="minorHAnsi"/>
          <w:color w:val="000000" w:themeColor="text1"/>
        </w:rPr>
        <w:t>, T.P., Pfeiffer, D.G., Nielsen, A.L., Rice, K.B., Rodriguez-</w:t>
      </w:r>
      <w:proofErr w:type="spellStart"/>
      <w:r w:rsidRPr="00C46074">
        <w:rPr>
          <w:rFonts w:eastAsia="Times New Roman" w:cstheme="minorHAnsi"/>
          <w:color w:val="000000" w:themeColor="text1"/>
        </w:rPr>
        <w:t>Saona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C., Shearer, P.W., Shrewsbury P.M., </w:t>
      </w:r>
      <w:proofErr w:type="spellStart"/>
      <w:r w:rsidRPr="00C46074">
        <w:rPr>
          <w:rFonts w:eastAsia="Times New Roman" w:cstheme="minorHAnsi"/>
          <w:color w:val="000000" w:themeColor="text1"/>
        </w:rPr>
        <w:t>Talamas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E.J., </w:t>
      </w:r>
      <w:proofErr w:type="spellStart"/>
      <w:r w:rsidRPr="00C46074">
        <w:rPr>
          <w:rFonts w:eastAsia="Times New Roman" w:cstheme="minorHAnsi"/>
          <w:color w:val="000000" w:themeColor="text1"/>
        </w:rPr>
        <w:t>Walgenbach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J.F., </w:t>
      </w:r>
      <w:proofErr w:type="spellStart"/>
      <w:r w:rsidRPr="00C46074">
        <w:rPr>
          <w:rFonts w:eastAsia="Times New Roman" w:cstheme="minorHAnsi"/>
          <w:color w:val="000000" w:themeColor="text1"/>
        </w:rPr>
        <w:t>Wiman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N.G., and </w:t>
      </w:r>
      <w:proofErr w:type="spellStart"/>
      <w:r w:rsidRPr="00C46074">
        <w:rPr>
          <w:rFonts w:eastAsia="Times New Roman" w:cstheme="minorHAnsi"/>
          <w:color w:val="000000" w:themeColor="text1"/>
        </w:rPr>
        <w:t>Leskey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T.C.  2020.  Invasion of the brown marmorated stink bug (Hemiptera: Pentatomidae) into the USA: Developing a national response to an invasive species crisis through collaborative research and outreach efforts.  2020.  J. </w:t>
      </w:r>
      <w:proofErr w:type="spellStart"/>
      <w:r w:rsidRPr="00C46074">
        <w:rPr>
          <w:rFonts w:eastAsia="Times New Roman" w:cstheme="minorHAnsi"/>
          <w:color w:val="000000" w:themeColor="text1"/>
        </w:rPr>
        <w:t>Integ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Pest </w:t>
      </w:r>
      <w:proofErr w:type="spellStart"/>
      <w:r w:rsidRPr="00C46074">
        <w:rPr>
          <w:rFonts w:eastAsia="Times New Roman" w:cstheme="minorHAnsi"/>
          <w:color w:val="000000" w:themeColor="text1"/>
        </w:rPr>
        <w:t>Manag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11(1): 1–16. </w:t>
      </w:r>
      <w:proofErr w:type="spellStart"/>
      <w:r w:rsidRPr="00C46074">
        <w:rPr>
          <w:rFonts w:eastAsia="Times New Roman" w:cstheme="minorHAnsi"/>
          <w:color w:val="000000" w:themeColor="text1"/>
        </w:rPr>
        <w:t>doi</w:t>
      </w:r>
      <w:proofErr w:type="spellEnd"/>
      <w:r w:rsidRPr="00C46074">
        <w:rPr>
          <w:rFonts w:eastAsia="Times New Roman" w:cstheme="minorHAnsi"/>
          <w:color w:val="000000" w:themeColor="text1"/>
        </w:rPr>
        <w:t>: 10.1093/</w:t>
      </w:r>
      <w:proofErr w:type="spellStart"/>
      <w:r w:rsidRPr="00C46074">
        <w:rPr>
          <w:rFonts w:eastAsia="Times New Roman" w:cstheme="minorHAnsi"/>
          <w:color w:val="000000" w:themeColor="text1"/>
        </w:rPr>
        <w:t>jipm</w:t>
      </w:r>
      <w:proofErr w:type="spellEnd"/>
      <w:r w:rsidRPr="00C46074">
        <w:rPr>
          <w:rFonts w:eastAsia="Times New Roman" w:cstheme="minorHAnsi"/>
          <w:color w:val="000000" w:themeColor="text1"/>
        </w:rPr>
        <w:t>/pmaa001</w:t>
      </w:r>
    </w:p>
    <w:p w14:paraId="55823F26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lastRenderedPageBreak/>
        <w:t xml:space="preserve">Morris, E.E., O’Grady, P., </w:t>
      </w:r>
      <w:proofErr w:type="spellStart"/>
      <w:r w:rsidRPr="00C46074">
        <w:rPr>
          <w:rFonts w:eastAsia="Times New Roman" w:cstheme="minorHAnsi"/>
          <w:color w:val="000000" w:themeColor="text1"/>
        </w:rPr>
        <w:t>Csóka</w:t>
      </w:r>
      <w:proofErr w:type="spellEnd"/>
      <w:r w:rsidRPr="00C46074">
        <w:rPr>
          <w:rFonts w:eastAsia="Times New Roman" w:cstheme="minorHAnsi"/>
          <w:color w:val="000000" w:themeColor="text1"/>
        </w:rPr>
        <w:t>, G., Hajek, A.E. 2020. Genetic variability among native and introduced strains of the parasitic nematode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Deladenus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siricidicola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J. </w:t>
      </w:r>
      <w:proofErr w:type="spellStart"/>
      <w:r w:rsidRPr="00C46074">
        <w:rPr>
          <w:rFonts w:eastAsia="Times New Roman" w:cstheme="minorHAnsi"/>
          <w:color w:val="000000" w:themeColor="text1"/>
        </w:rPr>
        <w:t>Invertebr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C46074">
        <w:rPr>
          <w:rFonts w:eastAsia="Times New Roman" w:cstheme="minorHAnsi"/>
          <w:color w:val="000000" w:themeColor="text1"/>
        </w:rPr>
        <w:t>Pathol</w:t>
      </w:r>
      <w:proofErr w:type="spellEnd"/>
      <w:r w:rsidRPr="00C46074">
        <w:rPr>
          <w:rFonts w:eastAsia="Times New Roman" w:cstheme="minorHAnsi"/>
          <w:color w:val="000000" w:themeColor="text1"/>
        </w:rPr>
        <w:t>. 173: 107385. </w:t>
      </w:r>
      <w:hyperlink r:id="rId24" w:history="1">
        <w:r w:rsidRPr="00C46074">
          <w:rPr>
            <w:rFonts w:eastAsia="Times New Roman" w:cstheme="minorHAnsi"/>
            <w:color w:val="000000" w:themeColor="text1"/>
            <w:u w:val="single"/>
          </w:rPr>
          <w:t>https://doi.org/10.1016/j.jip.2020.107385</w:t>
        </w:r>
      </w:hyperlink>
    </w:p>
    <w:p w14:paraId="028910BB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Preston, C.E., </w:t>
      </w:r>
      <w:proofErr w:type="spellStart"/>
      <w:r w:rsidRPr="00C46074">
        <w:rPr>
          <w:rFonts w:eastAsia="Times New Roman" w:cstheme="minorHAnsi"/>
          <w:color w:val="000000" w:themeColor="text1"/>
        </w:rPr>
        <w:t>Agnello</w:t>
      </w:r>
      <w:proofErr w:type="spellEnd"/>
      <w:r w:rsidRPr="00C46074">
        <w:rPr>
          <w:rFonts w:eastAsia="Times New Roman" w:cstheme="minorHAnsi"/>
          <w:color w:val="000000" w:themeColor="text1"/>
        </w:rPr>
        <w:t>, A.M., Hajek, A.E.  2020. 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Nosema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maddoxi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(Microsporidia: </w:t>
      </w:r>
      <w:proofErr w:type="spellStart"/>
      <w:r w:rsidRPr="00C46074">
        <w:rPr>
          <w:rFonts w:eastAsia="Times New Roman" w:cstheme="minorHAnsi"/>
          <w:color w:val="000000" w:themeColor="text1"/>
        </w:rPr>
        <w:t>Nosematidae</w:t>
      </w:r>
      <w:proofErr w:type="spellEnd"/>
      <w:r w:rsidRPr="00C46074">
        <w:rPr>
          <w:rFonts w:eastAsia="Times New Roman" w:cstheme="minorHAnsi"/>
          <w:color w:val="000000" w:themeColor="text1"/>
        </w:rPr>
        <w:t>) in brown marmorated stink bug,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Halyomorpha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proofErr w:type="gramStart"/>
      <w:r w:rsidRPr="00C46074">
        <w:rPr>
          <w:rFonts w:eastAsia="Times New Roman" w:cstheme="minorHAnsi"/>
          <w:i/>
          <w:iCs/>
          <w:color w:val="000000" w:themeColor="text1"/>
        </w:rPr>
        <w:t>halys</w:t>
      </w:r>
      <w:proofErr w:type="spellEnd"/>
      <w:r w:rsidRPr="00C46074">
        <w:rPr>
          <w:rFonts w:eastAsia="Times New Roman" w:cstheme="minorHAnsi"/>
          <w:color w:val="000000" w:themeColor="text1"/>
        </w:rPr>
        <w:t>(</w:t>
      </w:r>
      <w:proofErr w:type="gramEnd"/>
      <w:r w:rsidRPr="00C46074">
        <w:rPr>
          <w:rFonts w:eastAsia="Times New Roman" w:cstheme="minorHAnsi"/>
          <w:color w:val="000000" w:themeColor="text1"/>
        </w:rPr>
        <w:t>Hemiptera: Pentatomidae), populations in the United States.  Biol. Control. 144: 104213</w:t>
      </w:r>
    </w:p>
    <w:p w14:paraId="5F539818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Preston, C.E., </w:t>
      </w:r>
      <w:proofErr w:type="spellStart"/>
      <w:r w:rsidRPr="00C46074">
        <w:rPr>
          <w:rFonts w:eastAsia="Times New Roman" w:cstheme="minorHAnsi"/>
          <w:color w:val="000000" w:themeColor="text1"/>
        </w:rPr>
        <w:t>Agnello</w:t>
      </w:r>
      <w:proofErr w:type="spellEnd"/>
      <w:r w:rsidRPr="00C46074">
        <w:rPr>
          <w:rFonts w:eastAsia="Times New Roman" w:cstheme="minorHAnsi"/>
          <w:color w:val="000000" w:themeColor="text1"/>
        </w:rPr>
        <w:t>, A.M., Hajek, A.E. 2020.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Nosema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maddoxi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 xml:space="preserve">(Microsporidia: </w:t>
      </w:r>
      <w:proofErr w:type="spellStart"/>
      <w:r w:rsidRPr="00C46074">
        <w:rPr>
          <w:rFonts w:eastAsia="Times New Roman" w:cstheme="minorHAnsi"/>
          <w:color w:val="000000" w:themeColor="text1"/>
        </w:rPr>
        <w:t>Nosematidae</w:t>
      </w:r>
      <w:proofErr w:type="spellEnd"/>
      <w:r w:rsidRPr="00C46074">
        <w:rPr>
          <w:rFonts w:eastAsia="Times New Roman" w:cstheme="minorHAnsi"/>
          <w:color w:val="000000" w:themeColor="text1"/>
        </w:rPr>
        <w:t>) in brown marmorated stink bug (Hemiptera: Pentatomidae) populations in the US. Biol. Control 144: 104213.</w:t>
      </w:r>
    </w:p>
    <w:p w14:paraId="24FEC4F8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Preston, C.E., </w:t>
      </w:r>
      <w:proofErr w:type="spellStart"/>
      <w:r w:rsidRPr="00C46074">
        <w:rPr>
          <w:rFonts w:eastAsia="Times New Roman" w:cstheme="minorHAnsi"/>
          <w:color w:val="000000" w:themeColor="text1"/>
        </w:rPr>
        <w:t>Agnello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A.M., </w:t>
      </w:r>
      <w:proofErr w:type="spellStart"/>
      <w:r w:rsidRPr="00C46074">
        <w:rPr>
          <w:rFonts w:eastAsia="Times New Roman" w:cstheme="minorHAnsi"/>
          <w:color w:val="000000" w:themeColor="text1"/>
        </w:rPr>
        <w:t>Vermeylen</w:t>
      </w:r>
      <w:proofErr w:type="spellEnd"/>
      <w:r w:rsidRPr="00C46074">
        <w:rPr>
          <w:rFonts w:eastAsia="Times New Roman" w:cstheme="minorHAnsi"/>
          <w:color w:val="000000" w:themeColor="text1"/>
        </w:rPr>
        <w:t>, F.M., Hajek, A.E. 2020. Impact of </w:t>
      </w:r>
      <w:r w:rsidRPr="00C46074">
        <w:rPr>
          <w:rFonts w:eastAsia="Times New Roman" w:cstheme="minorHAnsi"/>
          <w:i/>
          <w:iCs/>
          <w:color w:val="000000" w:themeColor="text1"/>
        </w:rPr>
        <w:t xml:space="preserve">Nosema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maddoxi</w:t>
      </w:r>
      <w:proofErr w:type="spellEnd"/>
      <w:r w:rsidRPr="00C46074">
        <w:rPr>
          <w:rFonts w:eastAsia="Times New Roman" w:cstheme="minorHAnsi"/>
          <w:color w:val="000000" w:themeColor="text1"/>
        </w:rPr>
        <w:t> on the survival, development, and female fecundity of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Halyomorpha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halys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J. </w:t>
      </w:r>
      <w:proofErr w:type="spellStart"/>
      <w:r w:rsidRPr="00C46074">
        <w:rPr>
          <w:rFonts w:eastAsia="Times New Roman" w:cstheme="minorHAnsi"/>
          <w:color w:val="000000" w:themeColor="text1"/>
        </w:rPr>
        <w:t>Invertebr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C46074">
        <w:rPr>
          <w:rFonts w:eastAsia="Times New Roman" w:cstheme="minorHAnsi"/>
          <w:color w:val="000000" w:themeColor="text1"/>
        </w:rPr>
        <w:t>Pathol</w:t>
      </w:r>
      <w:proofErr w:type="spellEnd"/>
      <w:r w:rsidRPr="00C46074">
        <w:rPr>
          <w:rFonts w:eastAsia="Times New Roman" w:cstheme="minorHAnsi"/>
          <w:color w:val="000000" w:themeColor="text1"/>
        </w:rPr>
        <w:t>. 169: 107303.</w:t>
      </w:r>
    </w:p>
    <w:p w14:paraId="6192F81A" w14:textId="29B45875" w:rsidR="00944259" w:rsidRPr="00E20257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Rowen, E.K., Regan, K.H., </w:t>
      </w:r>
      <w:proofErr w:type="spellStart"/>
      <w:r w:rsidRPr="00E20257">
        <w:rPr>
          <w:rFonts w:eastAsia="Times New Roman" w:cstheme="minorHAnsi"/>
          <w:color w:val="000000" w:themeColor="text1"/>
        </w:rPr>
        <w:t>Barbercheck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M.E. and </w:t>
      </w:r>
      <w:proofErr w:type="spellStart"/>
      <w:r w:rsidRPr="00E20257">
        <w:rPr>
          <w:rFonts w:eastAsia="Times New Roman" w:cstheme="minorHAnsi"/>
          <w:color w:val="000000" w:themeColor="text1"/>
        </w:rPr>
        <w:t>Tooker</w:t>
      </w:r>
      <w:proofErr w:type="spellEnd"/>
      <w:r w:rsidRPr="00E20257">
        <w:rPr>
          <w:rFonts w:eastAsia="Times New Roman" w:cstheme="minorHAnsi"/>
          <w:color w:val="000000" w:themeColor="text1"/>
        </w:rPr>
        <w:t>, J.F., 2020. Is tillage beneficial or detrimental for insect and slug management? A meta-analysis. Agriculture, Ecosystems &amp; Environment, 294, p.106849.</w:t>
      </w:r>
    </w:p>
    <w:p w14:paraId="45E8D040" w14:textId="451C165E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Wang, X., Aparicio, EM., Murphy, TC., Duan, JJ., </w:t>
      </w: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>, JS. Gould, JR., 2019. Assessing the host range of the North American parasitoid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Ontsira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proofErr w:type="gramStart"/>
      <w:r w:rsidRPr="00C46074">
        <w:rPr>
          <w:rFonts w:eastAsia="Times New Roman" w:cstheme="minorHAnsi"/>
          <w:i/>
          <w:iCs/>
          <w:color w:val="000000" w:themeColor="text1"/>
        </w:rPr>
        <w:t>mellipes:</w:t>
      </w:r>
      <w:r w:rsidRPr="00C46074">
        <w:rPr>
          <w:rFonts w:eastAsia="Times New Roman" w:cstheme="minorHAnsi"/>
          <w:color w:val="000000" w:themeColor="text1"/>
        </w:rPr>
        <w:t>potential</w:t>
      </w:r>
      <w:proofErr w:type="spellEnd"/>
      <w:proofErr w:type="gramEnd"/>
      <w:r w:rsidRPr="00C46074">
        <w:rPr>
          <w:rFonts w:eastAsia="Times New Roman" w:cstheme="minorHAnsi"/>
          <w:color w:val="000000" w:themeColor="text1"/>
        </w:rPr>
        <w:t xml:space="preserve"> for biological control of Asian </w:t>
      </w:r>
      <w:proofErr w:type="spellStart"/>
      <w:r w:rsidRPr="00C46074">
        <w:rPr>
          <w:rFonts w:eastAsia="Times New Roman" w:cstheme="minorHAnsi"/>
          <w:color w:val="000000" w:themeColor="text1"/>
        </w:rPr>
        <w:t>longhorned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beetle. </w:t>
      </w:r>
      <w:r w:rsidRPr="00C46074">
        <w:rPr>
          <w:rFonts w:eastAsia="Times New Roman" w:cstheme="minorHAnsi"/>
          <w:i/>
          <w:iCs/>
          <w:color w:val="000000" w:themeColor="text1"/>
        </w:rPr>
        <w:t>Biological Control</w:t>
      </w:r>
      <w:r w:rsidRPr="00C46074">
        <w:rPr>
          <w:rFonts w:eastAsia="Times New Roman" w:cstheme="minorHAnsi"/>
          <w:color w:val="000000" w:themeColor="text1"/>
        </w:rPr>
        <w:t>, p.104028.</w:t>
      </w:r>
    </w:p>
    <w:p w14:paraId="0F89F062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Wu, S., </w:t>
      </w:r>
      <w:proofErr w:type="spellStart"/>
      <w:r w:rsidRPr="00C46074">
        <w:rPr>
          <w:rFonts w:eastAsia="Times New Roman" w:cstheme="minorHAnsi"/>
          <w:color w:val="000000" w:themeColor="text1"/>
        </w:rPr>
        <w:t>Kostromytska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O.S., Goble, T.A., Hajek, A.E., </w:t>
      </w:r>
      <w:proofErr w:type="spellStart"/>
      <w:r w:rsidRPr="00C46074">
        <w:rPr>
          <w:rFonts w:eastAsia="Times New Roman" w:cstheme="minorHAnsi"/>
          <w:color w:val="000000" w:themeColor="text1"/>
        </w:rPr>
        <w:t>Koppenhӧfer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, A.M. 2020. Compatibility of a </w:t>
      </w:r>
      <w:proofErr w:type="spellStart"/>
      <w:r w:rsidRPr="00C46074">
        <w:rPr>
          <w:rFonts w:eastAsia="Times New Roman" w:cstheme="minorHAnsi"/>
          <w:color w:val="000000" w:themeColor="text1"/>
        </w:rPr>
        <w:t>microsclerotial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granular formulation of the entomopathogenic fungus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Metarhizium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brunneum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with fungicides. </w:t>
      </w:r>
      <w:proofErr w:type="spellStart"/>
      <w:r w:rsidRPr="00C46074">
        <w:rPr>
          <w:rFonts w:eastAsia="Times New Roman" w:cstheme="minorHAnsi"/>
          <w:color w:val="000000" w:themeColor="text1"/>
        </w:rPr>
        <w:t>BioControl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5: 113-123. </w:t>
      </w:r>
      <w:proofErr w:type="gramStart"/>
      <w:r w:rsidRPr="00C46074">
        <w:rPr>
          <w:rFonts w:eastAsia="Times New Roman" w:cstheme="minorHAnsi"/>
          <w:color w:val="000000" w:themeColor="text1"/>
        </w:rPr>
        <w:t>DOI :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10.1007/s10526-019-09983-9</w:t>
      </w:r>
    </w:p>
    <w:p w14:paraId="66B3D830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Dunn, A.R. 2020. </w:t>
      </w:r>
      <w:hyperlink r:id="rId25" w:history="1">
        <w:r w:rsidRPr="00C46074">
          <w:rPr>
            <w:rFonts w:eastAsia="Times New Roman" w:cstheme="minorHAnsi"/>
            <w:color w:val="000000" w:themeColor="text1"/>
            <w:u w:val="single"/>
          </w:rPr>
          <w:t>Creating habitat for beneficial insects: Time, money, and weeds.</w:t>
        </w:r>
      </w:hyperlink>
      <w:r w:rsidRPr="00C46074">
        <w:rPr>
          <w:rFonts w:eastAsia="Times New Roman" w:cstheme="minorHAnsi"/>
          <w:color w:val="000000" w:themeColor="text1"/>
        </w:rPr>
        <w:t xml:space="preserve"> Biocontrol Bytes blog. Cornell University, 27 February 2020. </w:t>
      </w:r>
      <w:proofErr w:type="gramStart"/>
      <w:r w:rsidRPr="00C46074">
        <w:rPr>
          <w:rFonts w:eastAsia="Times New Roman" w:cstheme="minorHAnsi"/>
          <w:color w:val="000000" w:themeColor="text1"/>
        </w:rPr>
        <w:t>Web,</w:t>
      </w:r>
      <w:proofErr w:type="gramEnd"/>
      <w:r w:rsidRPr="00C46074">
        <w:rPr>
          <w:rFonts w:eastAsia="Times New Roman" w:cstheme="minorHAnsi"/>
          <w:color w:val="000000" w:themeColor="text1"/>
        </w:rPr>
        <w:t xml:space="preserve"> accessed 3 April 2020.</w:t>
      </w:r>
    </w:p>
    <w:p w14:paraId="7F0F710B" w14:textId="182C07E5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Carrie E. Preston &amp; Ann E. Hajek. Northeastern IPM Center, IPM Insights. </w:t>
      </w:r>
      <w:r w:rsidR="00E20257" w:rsidRPr="00C46074">
        <w:rPr>
          <w:rFonts w:eastAsia="Times New Roman" w:cstheme="minorHAnsi"/>
          <w:color w:val="000000" w:themeColor="text1"/>
        </w:rPr>
        <w:t>Newly described pathogen may help control brown marmorated stink bug. </w:t>
      </w:r>
      <w:r w:rsidRPr="00C46074">
        <w:rPr>
          <w:rFonts w:eastAsia="Times New Roman" w:cstheme="minorHAnsi"/>
          <w:color w:val="000000" w:themeColor="text1"/>
        </w:rPr>
        <w:t>https://www.northeastipm.org/about-us/publications/ipm-insights/newly-described-pathogen-may-help-control-brown-marmorated-stink-bug/</w:t>
      </w:r>
    </w:p>
    <w:p w14:paraId="0E70BB72" w14:textId="77777777" w:rsidR="00C46074" w:rsidRPr="00C46074" w:rsidRDefault="00C46074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>Citizen Science Efforts for Redistribution of Samurai Wasp in NYS, March 13, 2019 (</w:t>
      </w:r>
      <w:proofErr w:type="gramStart"/>
      <w:r w:rsidRPr="00C46074">
        <w:rPr>
          <w:rFonts w:eastAsia="Times New Roman" w:cstheme="minorHAnsi"/>
          <w:color w:val="000000" w:themeColor="text1"/>
        </w:rPr>
        <w:t>https://blogs.cornell.edu/jentsch/2019/03/13/join-in-hvrl-efforts-for-redistribution-of-samurai-wasp-in-nys-in-2019/ )</w:t>
      </w:r>
      <w:proofErr w:type="gramEnd"/>
    </w:p>
    <w:p w14:paraId="12391E74" w14:textId="34E6F030" w:rsidR="00E737DD" w:rsidRPr="00E20257" w:rsidRDefault="00944259" w:rsidP="00C46074">
      <w:pPr>
        <w:rPr>
          <w:rFonts w:cstheme="minorHAnsi"/>
          <w:b/>
          <w:bCs/>
          <w:color w:val="000000" w:themeColor="text1"/>
        </w:rPr>
      </w:pPr>
      <w:r w:rsidRPr="00E20257">
        <w:rPr>
          <w:rFonts w:cstheme="minorHAnsi"/>
          <w:b/>
          <w:bCs/>
          <w:color w:val="000000" w:themeColor="text1"/>
        </w:rPr>
        <w:t>2021</w:t>
      </w:r>
    </w:p>
    <w:p w14:paraId="000E8C4D" w14:textId="1076ED95" w:rsidR="00944259" w:rsidRPr="00E20257" w:rsidRDefault="00944259" w:rsidP="00E20257">
      <w:pPr>
        <w:spacing w:before="240" w:after="240"/>
        <w:ind w:left="720" w:hanging="720"/>
        <w:rPr>
          <w:rFonts w:eastAsia="Times New Roman" w:cstheme="minorHAnsi"/>
          <w:i/>
          <w:iCs/>
          <w:color w:val="000000" w:themeColor="text1"/>
        </w:rPr>
      </w:pPr>
      <w:r w:rsidRPr="00C46074">
        <w:rPr>
          <w:rFonts w:eastAsia="Times New Roman" w:cstheme="minorHAnsi"/>
          <w:color w:val="000000" w:themeColor="text1"/>
        </w:rPr>
        <w:t xml:space="preserve">Andersen JC, Van </w:t>
      </w:r>
      <w:proofErr w:type="spellStart"/>
      <w:r w:rsidRPr="00C46074">
        <w:rPr>
          <w:rFonts w:eastAsia="Times New Roman" w:cstheme="minorHAnsi"/>
          <w:color w:val="000000" w:themeColor="text1"/>
        </w:rPr>
        <w:t>Driesche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RG, Crandall RS, Griffin BP, </w:t>
      </w:r>
      <w:proofErr w:type="spellStart"/>
      <w:r w:rsidRPr="00C46074">
        <w:rPr>
          <w:rFonts w:eastAsia="Times New Roman" w:cstheme="minorHAnsi"/>
          <w:color w:val="000000" w:themeColor="text1"/>
        </w:rPr>
        <w:t>Elkinton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JS, Soper AS. </w:t>
      </w:r>
      <w:r w:rsidRPr="00E20257">
        <w:rPr>
          <w:rFonts w:eastAsia="Times New Roman" w:cstheme="minorHAnsi"/>
          <w:color w:val="000000" w:themeColor="text1"/>
        </w:rPr>
        <w:t>2021</w:t>
      </w:r>
      <w:r w:rsidRPr="00C46074">
        <w:rPr>
          <w:rFonts w:eastAsia="Times New Roman" w:cstheme="minorHAnsi"/>
          <w:color w:val="000000" w:themeColor="text1"/>
        </w:rPr>
        <w:t xml:space="preserve">. Successful biological control of the </w:t>
      </w:r>
      <w:proofErr w:type="spellStart"/>
      <w:r w:rsidRPr="00C46074">
        <w:rPr>
          <w:rFonts w:eastAsia="Times New Roman" w:cstheme="minorHAnsi"/>
          <w:color w:val="000000" w:themeColor="text1"/>
        </w:rPr>
        <w:t>ambermarked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 birch </w:t>
      </w:r>
      <w:proofErr w:type="spellStart"/>
      <w:r w:rsidRPr="00C46074">
        <w:rPr>
          <w:rFonts w:eastAsia="Times New Roman" w:cstheme="minorHAnsi"/>
          <w:color w:val="000000" w:themeColor="text1"/>
        </w:rPr>
        <w:t>leafminer</w:t>
      </w:r>
      <w:proofErr w:type="spellEnd"/>
      <w:r w:rsidRPr="00C46074">
        <w:rPr>
          <w:rFonts w:eastAsia="Times New Roman" w:cstheme="minorHAnsi"/>
          <w:color w:val="000000" w:themeColor="text1"/>
        </w:rPr>
        <w:t>,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Profenusa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thomsoni</w:t>
      </w:r>
      <w:proofErr w:type="spellEnd"/>
      <w:r w:rsidRPr="00C46074">
        <w:rPr>
          <w:rFonts w:eastAsia="Times New Roman" w:cstheme="minorHAnsi"/>
          <w:color w:val="000000" w:themeColor="text1"/>
        </w:rPr>
        <w:t xml:space="preserve"> (Hymenoptera: </w:t>
      </w:r>
      <w:proofErr w:type="spellStart"/>
      <w:r w:rsidRPr="00C46074">
        <w:rPr>
          <w:rFonts w:eastAsia="Times New Roman" w:cstheme="minorHAnsi"/>
          <w:color w:val="000000" w:themeColor="text1"/>
        </w:rPr>
        <w:t>Tenthredinidae</w:t>
      </w:r>
      <w:proofErr w:type="spellEnd"/>
      <w:r w:rsidRPr="00C46074">
        <w:rPr>
          <w:rFonts w:eastAsia="Times New Roman" w:cstheme="minorHAnsi"/>
          <w:color w:val="000000" w:themeColor="text1"/>
        </w:rPr>
        <w:t>), in Anchorage, Alaska: status 15 years after release of</w:t>
      </w:r>
      <w:r w:rsidRPr="00C46074">
        <w:rPr>
          <w:rFonts w:eastAsia="Times New Roman" w:cstheme="minorHAnsi"/>
          <w:i/>
          <w:iCs/>
          <w:color w:val="000000" w:themeColor="text1"/>
        </w:rPr>
        <w:t> 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Lathrolestes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 xml:space="preserve"> </w:t>
      </w:r>
      <w:proofErr w:type="spellStart"/>
      <w:r w:rsidRPr="00C46074">
        <w:rPr>
          <w:rFonts w:eastAsia="Times New Roman" w:cstheme="minorHAnsi"/>
          <w:i/>
          <w:iCs/>
          <w:color w:val="000000" w:themeColor="text1"/>
        </w:rPr>
        <w:t>thomsoni</w:t>
      </w:r>
      <w:proofErr w:type="spellEnd"/>
      <w:r w:rsidRPr="00C46074">
        <w:rPr>
          <w:rFonts w:eastAsia="Times New Roman" w:cstheme="minorHAnsi"/>
          <w:i/>
          <w:iCs/>
          <w:color w:val="000000" w:themeColor="text1"/>
        </w:rPr>
        <w:t> </w:t>
      </w:r>
      <w:r w:rsidRPr="00C46074">
        <w:rPr>
          <w:rFonts w:eastAsia="Times New Roman" w:cstheme="minorHAnsi"/>
          <w:color w:val="000000" w:themeColor="text1"/>
        </w:rPr>
        <w:t>(Hymenoptera: Ichneumonidae). </w:t>
      </w:r>
      <w:r w:rsidRPr="00C46074">
        <w:rPr>
          <w:rFonts w:eastAsia="Times New Roman" w:cstheme="minorHAnsi"/>
          <w:i/>
          <w:iCs/>
          <w:color w:val="000000" w:themeColor="text1"/>
        </w:rPr>
        <w:t>Biological Control.</w:t>
      </w:r>
    </w:p>
    <w:p w14:paraId="3D851AE9" w14:textId="3B7292C1" w:rsidR="0096270A" w:rsidRPr="00E20257" w:rsidRDefault="0096270A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lastRenderedPageBreak/>
        <w:t>Blossey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B., Nuzzo, V., </w:t>
      </w:r>
      <w:proofErr w:type="spellStart"/>
      <w:r w:rsidRPr="00E20257">
        <w:rPr>
          <w:rFonts w:eastAsia="Times New Roman" w:cstheme="minorHAnsi"/>
          <w:color w:val="000000" w:themeColor="text1"/>
        </w:rPr>
        <w:t>Dávalos</w:t>
      </w:r>
      <w:proofErr w:type="spellEnd"/>
      <w:r w:rsidRPr="00E20257">
        <w:rPr>
          <w:rFonts w:eastAsia="Times New Roman" w:cstheme="minorHAnsi"/>
          <w:color w:val="000000" w:themeColor="text1"/>
        </w:rPr>
        <w:t>, A., Mayer, M., Dunbar, R., Landis, D.A., Evans, J.A. and Minter, B., 2021. Residence time determines invasiveness and performance of garlic mustard (</w:t>
      </w:r>
      <w:proofErr w:type="spellStart"/>
      <w:r w:rsidRPr="00E20257">
        <w:rPr>
          <w:rFonts w:eastAsia="Times New Roman" w:cstheme="minorHAnsi"/>
          <w:color w:val="000000" w:themeColor="text1"/>
        </w:rPr>
        <w:t>Alliaria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petiolata</w:t>
      </w:r>
      <w:proofErr w:type="spellEnd"/>
      <w:r w:rsidRPr="00E20257">
        <w:rPr>
          <w:rFonts w:eastAsia="Times New Roman" w:cstheme="minorHAnsi"/>
          <w:color w:val="000000" w:themeColor="text1"/>
        </w:rPr>
        <w:t>) in North America. Ecology Letters, 24(2), pp.327-336.</w:t>
      </w:r>
    </w:p>
    <w:p w14:paraId="3574B833" w14:textId="48C2DEF7" w:rsidR="00264A25" w:rsidRPr="00E20257" w:rsidRDefault="00264A25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Broadley, H.J., Gould, J.R., Sullivan, L.T., Wang, X.Y., </w:t>
      </w:r>
      <w:proofErr w:type="spellStart"/>
      <w:r w:rsidRPr="00E20257">
        <w:rPr>
          <w:rFonts w:eastAsia="Times New Roman" w:cstheme="minorHAnsi"/>
          <w:color w:val="000000" w:themeColor="text1"/>
        </w:rPr>
        <w:t>Hoelmer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K.A., </w:t>
      </w:r>
      <w:proofErr w:type="spellStart"/>
      <w:r w:rsidRPr="00E20257">
        <w:rPr>
          <w:rFonts w:eastAsia="Times New Roman" w:cstheme="minorHAnsi"/>
          <w:color w:val="000000" w:themeColor="text1"/>
        </w:rPr>
        <w:t>Hickin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M.L. and </w:t>
      </w:r>
      <w:proofErr w:type="spellStart"/>
      <w:r w:rsidRPr="00E20257">
        <w:rPr>
          <w:rFonts w:eastAsia="Times New Roman" w:cstheme="minorHAnsi"/>
          <w:color w:val="000000" w:themeColor="text1"/>
        </w:rPr>
        <w:t>Elkinton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J.S., 2021. Life history and rearing of </w:t>
      </w:r>
      <w:proofErr w:type="spellStart"/>
      <w:r w:rsidRPr="00E20257">
        <w:rPr>
          <w:rFonts w:eastAsia="Times New Roman" w:cstheme="minorHAnsi"/>
          <w:color w:val="000000" w:themeColor="text1"/>
        </w:rPr>
        <w:t>Anastatus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orientalis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(Hymenoptera: </w:t>
      </w:r>
      <w:proofErr w:type="spellStart"/>
      <w:r w:rsidRPr="00E20257">
        <w:rPr>
          <w:rFonts w:eastAsia="Times New Roman" w:cstheme="minorHAnsi"/>
          <w:color w:val="000000" w:themeColor="text1"/>
        </w:rPr>
        <w:t>Eupelmidae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), an egg parasitoid of the spotted lanternfly (Hemiptera: </w:t>
      </w:r>
      <w:proofErr w:type="spellStart"/>
      <w:r w:rsidRPr="00E20257">
        <w:rPr>
          <w:rFonts w:eastAsia="Times New Roman" w:cstheme="minorHAnsi"/>
          <w:color w:val="000000" w:themeColor="text1"/>
        </w:rPr>
        <w:t>Fulgoridae</w:t>
      </w:r>
      <w:proofErr w:type="spellEnd"/>
      <w:r w:rsidRPr="00E20257">
        <w:rPr>
          <w:rFonts w:eastAsia="Times New Roman" w:cstheme="minorHAnsi"/>
          <w:color w:val="000000" w:themeColor="text1"/>
        </w:rPr>
        <w:t>). </w:t>
      </w:r>
      <w:r w:rsidRPr="00E20257">
        <w:rPr>
          <w:rFonts w:eastAsia="Times New Roman" w:cstheme="minorHAnsi"/>
          <w:i/>
          <w:iCs/>
          <w:color w:val="000000" w:themeColor="text1"/>
        </w:rPr>
        <w:t>Environmental Entomology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50</w:t>
      </w:r>
      <w:r w:rsidRPr="00E20257">
        <w:rPr>
          <w:rFonts w:eastAsia="Times New Roman" w:cstheme="minorHAnsi"/>
          <w:color w:val="000000" w:themeColor="text1"/>
        </w:rPr>
        <w:t>(1), pp.28-35.</w:t>
      </w:r>
    </w:p>
    <w:p w14:paraId="23287A31" w14:textId="31D8C16B" w:rsidR="00490FDE" w:rsidRPr="00E20257" w:rsidRDefault="00490FDE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Brooks, R.K., Barney, J.N. and </w:t>
      </w:r>
      <w:proofErr w:type="spellStart"/>
      <w:r w:rsidRPr="00E20257">
        <w:rPr>
          <w:rFonts w:eastAsia="Times New Roman" w:cstheme="minorHAnsi"/>
          <w:color w:val="000000" w:themeColor="text1"/>
        </w:rPr>
        <w:t>Salom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S.M., 2021. The invasive tree, Ailanthus </w:t>
      </w:r>
      <w:proofErr w:type="spellStart"/>
      <w:r w:rsidRPr="00E20257">
        <w:rPr>
          <w:rFonts w:eastAsia="Times New Roman" w:cstheme="minorHAnsi"/>
          <w:color w:val="000000" w:themeColor="text1"/>
        </w:rPr>
        <w:t>altissima</w:t>
      </w:r>
      <w:proofErr w:type="spellEnd"/>
      <w:r w:rsidRPr="00E20257">
        <w:rPr>
          <w:rFonts w:eastAsia="Times New Roman" w:cstheme="minorHAnsi"/>
          <w:color w:val="000000" w:themeColor="text1"/>
        </w:rPr>
        <w:t>, impacts understory nativity, not seedbank nativity. Forest Ecology and Management, 489, p.119025.</w:t>
      </w:r>
    </w:p>
    <w:p w14:paraId="05800ACD" w14:textId="2974B5BF" w:rsidR="00490FDE" w:rsidRPr="00E20257" w:rsidRDefault="00490FDE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Casagrande, R.A., Tewksbury, L. and Cappuccino, N., Successful Biological Control of the Lily Leaf Beetle, </w:t>
      </w:r>
      <w:proofErr w:type="spellStart"/>
      <w:r w:rsidRPr="00E20257">
        <w:rPr>
          <w:rFonts w:eastAsia="Times New Roman" w:cstheme="minorHAnsi"/>
          <w:color w:val="000000" w:themeColor="text1"/>
        </w:rPr>
        <w:t>Lilioceris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lilii</w:t>
      </w:r>
      <w:proofErr w:type="spellEnd"/>
      <w:r w:rsidRPr="00E20257">
        <w:rPr>
          <w:rFonts w:eastAsia="Times New Roman" w:cstheme="minorHAnsi"/>
          <w:color w:val="000000" w:themeColor="text1"/>
        </w:rPr>
        <w:t>. </w:t>
      </w:r>
      <w:r w:rsidRPr="00E20257">
        <w:rPr>
          <w:rFonts w:eastAsia="Times New Roman" w:cstheme="minorHAnsi"/>
          <w:i/>
          <w:iCs/>
          <w:color w:val="000000" w:themeColor="text1"/>
        </w:rPr>
        <w:t>CLASSICAL BIOLOGICAL CONTROL</w:t>
      </w:r>
      <w:r w:rsidRPr="00E20257">
        <w:rPr>
          <w:rFonts w:eastAsia="Times New Roman" w:cstheme="minorHAnsi"/>
          <w:color w:val="000000" w:themeColor="text1"/>
        </w:rPr>
        <w:t>, p.161.</w:t>
      </w:r>
    </w:p>
    <w:p w14:paraId="7D6D1642" w14:textId="688A6BE9" w:rsidR="0023626D" w:rsidRPr="00E20257" w:rsidRDefault="0023626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Clifton, E.H., </w:t>
      </w:r>
      <w:proofErr w:type="spellStart"/>
      <w:r w:rsidRPr="00E20257">
        <w:rPr>
          <w:rFonts w:eastAsia="Times New Roman" w:cstheme="minorHAnsi"/>
          <w:color w:val="000000" w:themeColor="text1"/>
        </w:rPr>
        <w:t>Castrillo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L.A. and Hajek, A.E., 2021. Discovery of two </w:t>
      </w:r>
      <w:proofErr w:type="spellStart"/>
      <w:r w:rsidRPr="00E20257">
        <w:rPr>
          <w:rFonts w:eastAsia="Times New Roman" w:cstheme="minorHAnsi"/>
          <w:color w:val="000000" w:themeColor="text1"/>
        </w:rPr>
        <w:t>hypocrealean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fungi infecting spotted lanternflies, </w:t>
      </w:r>
      <w:proofErr w:type="spellStart"/>
      <w:r w:rsidRPr="00E20257">
        <w:rPr>
          <w:rFonts w:eastAsia="Times New Roman" w:cstheme="minorHAnsi"/>
          <w:color w:val="000000" w:themeColor="text1"/>
        </w:rPr>
        <w:t>Lycorma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delicatula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E20257">
        <w:rPr>
          <w:rFonts w:eastAsia="Times New Roman" w:cstheme="minorHAnsi"/>
          <w:color w:val="000000" w:themeColor="text1"/>
        </w:rPr>
        <w:t>Metarhizium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pemphigi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and a novel species, Ophiocordyceps </w:t>
      </w:r>
      <w:proofErr w:type="spellStart"/>
      <w:r w:rsidRPr="00E20257">
        <w:rPr>
          <w:rFonts w:eastAsia="Times New Roman" w:cstheme="minorHAnsi"/>
          <w:color w:val="000000" w:themeColor="text1"/>
        </w:rPr>
        <w:t>delicatula</w:t>
      </w:r>
      <w:proofErr w:type="spellEnd"/>
      <w:r w:rsidRPr="00E20257">
        <w:rPr>
          <w:rFonts w:eastAsia="Times New Roman" w:cstheme="minorHAnsi"/>
          <w:color w:val="000000" w:themeColor="text1"/>
        </w:rPr>
        <w:t>. </w:t>
      </w:r>
      <w:r w:rsidRPr="00E20257">
        <w:rPr>
          <w:rFonts w:eastAsia="Times New Roman" w:cstheme="minorHAnsi"/>
          <w:i/>
          <w:iCs/>
          <w:color w:val="000000" w:themeColor="text1"/>
        </w:rPr>
        <w:t>Journal of Invertebrate Pathology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186</w:t>
      </w:r>
      <w:r w:rsidRPr="00E20257">
        <w:rPr>
          <w:rFonts w:eastAsia="Times New Roman" w:cstheme="minorHAnsi"/>
          <w:color w:val="000000" w:themeColor="text1"/>
        </w:rPr>
        <w:t>, p.107689.</w:t>
      </w:r>
    </w:p>
    <w:p w14:paraId="215AA895" w14:textId="34C53FA9" w:rsidR="00D074ED" w:rsidRPr="00E20257" w:rsidRDefault="00D074E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Clifton, E.H., </w:t>
      </w:r>
      <w:proofErr w:type="spellStart"/>
      <w:r w:rsidRPr="00E20257">
        <w:rPr>
          <w:rFonts w:eastAsia="Times New Roman" w:cstheme="minorHAnsi"/>
          <w:color w:val="000000" w:themeColor="text1"/>
        </w:rPr>
        <w:t>Castrillo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L., </w:t>
      </w:r>
      <w:proofErr w:type="spellStart"/>
      <w:r w:rsidRPr="00E20257">
        <w:rPr>
          <w:rFonts w:eastAsia="Times New Roman" w:cstheme="minorHAnsi"/>
          <w:color w:val="000000" w:themeColor="text1"/>
        </w:rPr>
        <w:t>Jaronski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S.T. and Hajek, A.E., 2023. Cryptic diversity and virulence of Beauveria </w:t>
      </w:r>
      <w:proofErr w:type="spellStart"/>
      <w:r w:rsidRPr="00E20257">
        <w:rPr>
          <w:rFonts w:eastAsia="Times New Roman" w:cstheme="minorHAnsi"/>
          <w:color w:val="000000" w:themeColor="text1"/>
        </w:rPr>
        <w:t>bassiana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recovered from </w:t>
      </w:r>
      <w:proofErr w:type="spellStart"/>
      <w:r w:rsidRPr="00E20257">
        <w:rPr>
          <w:rFonts w:eastAsia="Times New Roman" w:cstheme="minorHAnsi"/>
          <w:color w:val="000000" w:themeColor="text1"/>
        </w:rPr>
        <w:t>Lycorma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delicatula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(spotted lanternfly) in eastern Pennsylvania. Frontiers in Insect Science, 3, p.25.</w:t>
      </w:r>
    </w:p>
    <w:p w14:paraId="680A5BAC" w14:textId="08C3132A" w:rsidR="00490FDE" w:rsidRPr="00E20257" w:rsidRDefault="00490FDE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Dietschler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N.J., Bittner, T.D., Trotter III, R.T., Fahey, T.J. and Whitmore, M.C., 2021. Biological control of hemlock woolly adelgid: implications of adult emergence patterns of two </w:t>
      </w:r>
      <w:proofErr w:type="spellStart"/>
      <w:r w:rsidRPr="00E20257">
        <w:rPr>
          <w:rFonts w:eastAsia="Times New Roman" w:cstheme="minorHAnsi"/>
          <w:color w:val="000000" w:themeColor="text1"/>
        </w:rPr>
        <w:t>Leucopis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E20257">
        <w:rPr>
          <w:rFonts w:eastAsia="Times New Roman" w:cstheme="minorHAnsi"/>
          <w:color w:val="000000" w:themeColor="text1"/>
        </w:rPr>
        <w:t>spp.(</w:t>
      </w:r>
      <w:proofErr w:type="gramEnd"/>
      <w:r w:rsidRPr="00E20257">
        <w:rPr>
          <w:rFonts w:eastAsia="Times New Roman" w:cstheme="minorHAnsi"/>
          <w:color w:val="000000" w:themeColor="text1"/>
        </w:rPr>
        <w:t xml:space="preserve">Diptera: </w:t>
      </w:r>
      <w:proofErr w:type="spellStart"/>
      <w:r w:rsidRPr="00E20257">
        <w:rPr>
          <w:rFonts w:eastAsia="Times New Roman" w:cstheme="minorHAnsi"/>
          <w:color w:val="000000" w:themeColor="text1"/>
        </w:rPr>
        <w:t>Chamaemyiidae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) and </w:t>
      </w:r>
      <w:proofErr w:type="spellStart"/>
      <w:r w:rsidRPr="00E20257">
        <w:rPr>
          <w:rFonts w:eastAsia="Times New Roman" w:cstheme="minorHAnsi"/>
          <w:color w:val="000000" w:themeColor="text1"/>
        </w:rPr>
        <w:t>Laricobius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nigrinus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(Coleoptera: </w:t>
      </w:r>
      <w:proofErr w:type="spellStart"/>
      <w:r w:rsidRPr="00E20257">
        <w:rPr>
          <w:rFonts w:eastAsia="Times New Roman" w:cstheme="minorHAnsi"/>
          <w:color w:val="000000" w:themeColor="text1"/>
        </w:rPr>
        <w:t>Derodontidae</w:t>
      </w:r>
      <w:proofErr w:type="spellEnd"/>
      <w:r w:rsidRPr="00E20257">
        <w:rPr>
          <w:rFonts w:eastAsia="Times New Roman" w:cstheme="minorHAnsi"/>
          <w:color w:val="000000" w:themeColor="text1"/>
        </w:rPr>
        <w:t>) larval drop. </w:t>
      </w:r>
      <w:r w:rsidRPr="00E20257">
        <w:rPr>
          <w:rFonts w:eastAsia="Times New Roman" w:cstheme="minorHAnsi"/>
          <w:i/>
          <w:iCs/>
          <w:color w:val="000000" w:themeColor="text1"/>
        </w:rPr>
        <w:t>Environmental entomology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50</w:t>
      </w:r>
      <w:r w:rsidRPr="00E20257">
        <w:rPr>
          <w:rFonts w:eastAsia="Times New Roman" w:cstheme="minorHAnsi"/>
          <w:color w:val="000000" w:themeColor="text1"/>
        </w:rPr>
        <w:t>(4), pp.803-813.</w:t>
      </w:r>
    </w:p>
    <w:p w14:paraId="3EC2F060" w14:textId="4C9E2B48" w:rsidR="0023626D" w:rsidRPr="00E20257" w:rsidRDefault="0023626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Duan, J.J., Van </w:t>
      </w:r>
      <w:proofErr w:type="spellStart"/>
      <w:r w:rsidRPr="00E20257">
        <w:rPr>
          <w:rFonts w:eastAsia="Times New Roman" w:cstheme="minorHAnsi"/>
          <w:color w:val="000000" w:themeColor="text1"/>
        </w:rPr>
        <w:t>Driesche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R.G., Schmude, J.M., Quinn, N.F., </w:t>
      </w:r>
      <w:proofErr w:type="spellStart"/>
      <w:r w:rsidRPr="00E20257">
        <w:rPr>
          <w:rFonts w:eastAsia="Times New Roman" w:cstheme="minorHAnsi"/>
          <w:color w:val="000000" w:themeColor="text1"/>
        </w:rPr>
        <w:t>Petrice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T.R., Rutledge, C.E., Poland, T.M., Bauer, L.S. and </w:t>
      </w:r>
      <w:proofErr w:type="spellStart"/>
      <w:r w:rsidRPr="00E20257">
        <w:rPr>
          <w:rFonts w:eastAsia="Times New Roman" w:cstheme="minorHAnsi"/>
          <w:color w:val="000000" w:themeColor="text1"/>
        </w:rPr>
        <w:t>Elkinton</w:t>
      </w:r>
      <w:proofErr w:type="spellEnd"/>
      <w:r w:rsidRPr="00E20257">
        <w:rPr>
          <w:rFonts w:eastAsia="Times New Roman" w:cstheme="minorHAnsi"/>
          <w:color w:val="000000" w:themeColor="text1"/>
        </w:rPr>
        <w:t>, J.S., 2021. Niche partitioning and coexistence of parasitoids of the same feeding guild introduced for biological control of an invasive forest pest. </w:t>
      </w:r>
      <w:r w:rsidRPr="00E20257">
        <w:rPr>
          <w:rFonts w:eastAsia="Times New Roman" w:cstheme="minorHAnsi"/>
          <w:i/>
          <w:iCs/>
          <w:color w:val="000000" w:themeColor="text1"/>
        </w:rPr>
        <w:t>Biological Control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160</w:t>
      </w:r>
      <w:r w:rsidRPr="00E20257">
        <w:rPr>
          <w:rFonts w:eastAsia="Times New Roman" w:cstheme="minorHAnsi"/>
          <w:color w:val="000000" w:themeColor="text1"/>
        </w:rPr>
        <w:t>, p.104698.</w:t>
      </w:r>
    </w:p>
    <w:p w14:paraId="5B7617E5" w14:textId="438EE6AC" w:rsidR="00264A25" w:rsidRPr="00E20257" w:rsidRDefault="00264A25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Elkinton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J.S., </w:t>
      </w:r>
      <w:proofErr w:type="spellStart"/>
      <w:r w:rsidRPr="00E20257">
        <w:rPr>
          <w:rFonts w:eastAsia="Times New Roman" w:cstheme="minorHAnsi"/>
          <w:color w:val="000000" w:themeColor="text1"/>
        </w:rPr>
        <w:t>Boettner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G.H. and Broadley, H.J., 2021. Successful biological control of winter moth, </w:t>
      </w:r>
      <w:proofErr w:type="spellStart"/>
      <w:r w:rsidRPr="00E20257">
        <w:rPr>
          <w:rFonts w:eastAsia="Times New Roman" w:cstheme="minorHAnsi"/>
          <w:color w:val="000000" w:themeColor="text1"/>
        </w:rPr>
        <w:t>Operophtera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brumata</w:t>
      </w:r>
      <w:proofErr w:type="spellEnd"/>
      <w:r w:rsidRPr="00E20257">
        <w:rPr>
          <w:rFonts w:eastAsia="Times New Roman" w:cstheme="minorHAnsi"/>
          <w:color w:val="000000" w:themeColor="text1"/>
        </w:rPr>
        <w:t>, in the northeastern United States. </w:t>
      </w:r>
      <w:r w:rsidRPr="00E20257">
        <w:rPr>
          <w:rFonts w:eastAsia="Times New Roman" w:cstheme="minorHAnsi"/>
          <w:i/>
          <w:iCs/>
          <w:color w:val="000000" w:themeColor="text1"/>
        </w:rPr>
        <w:t>Ecological Applications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31</w:t>
      </w:r>
      <w:r w:rsidRPr="00E20257">
        <w:rPr>
          <w:rFonts w:eastAsia="Times New Roman" w:cstheme="minorHAnsi"/>
          <w:color w:val="000000" w:themeColor="text1"/>
        </w:rPr>
        <w:t>(5), p.e02326.</w:t>
      </w:r>
    </w:p>
    <w:p w14:paraId="5C343271" w14:textId="55C24D81" w:rsidR="0023626D" w:rsidRPr="00E20257" w:rsidRDefault="0023626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Faal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H., Cha, D.H., Hajek, A.E. and Teale, S.A., 2021. A double-edged sword: </w:t>
      </w:r>
      <w:proofErr w:type="spellStart"/>
      <w:r w:rsidRPr="00E20257">
        <w:rPr>
          <w:rFonts w:eastAsia="Times New Roman" w:cstheme="minorHAnsi"/>
          <w:color w:val="000000" w:themeColor="text1"/>
        </w:rPr>
        <w:t>Amylostereum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areolatum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odors attract both Sirex </w:t>
      </w:r>
      <w:proofErr w:type="spellStart"/>
      <w:r w:rsidRPr="00E20257">
        <w:rPr>
          <w:rFonts w:eastAsia="Times New Roman" w:cstheme="minorHAnsi"/>
          <w:color w:val="000000" w:themeColor="text1"/>
        </w:rPr>
        <w:t>noctilio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(Hymenoptera: Siricidae) and its parasitoid, </w:t>
      </w:r>
      <w:proofErr w:type="spellStart"/>
      <w:r w:rsidRPr="00E20257">
        <w:rPr>
          <w:rFonts w:eastAsia="Times New Roman" w:cstheme="minorHAnsi"/>
          <w:color w:val="000000" w:themeColor="text1"/>
        </w:rPr>
        <w:t>Ibalia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leucospoides</w:t>
      </w:r>
      <w:proofErr w:type="spellEnd"/>
      <w:r w:rsidRPr="00E20257">
        <w:rPr>
          <w:rFonts w:eastAsia="Times New Roman" w:cstheme="minorHAnsi"/>
          <w:color w:val="000000" w:themeColor="text1"/>
        </w:rPr>
        <w:t>. </w:t>
      </w:r>
      <w:r w:rsidRPr="00E20257">
        <w:rPr>
          <w:rFonts w:eastAsia="Times New Roman" w:cstheme="minorHAnsi"/>
          <w:i/>
          <w:iCs/>
          <w:color w:val="000000" w:themeColor="text1"/>
        </w:rPr>
        <w:t>Fungal Ecology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54</w:t>
      </w:r>
      <w:r w:rsidRPr="00E20257">
        <w:rPr>
          <w:rFonts w:eastAsia="Times New Roman" w:cstheme="minorHAnsi"/>
          <w:color w:val="000000" w:themeColor="text1"/>
        </w:rPr>
        <w:t>, p.101108.</w:t>
      </w:r>
    </w:p>
    <w:p w14:paraId="3E41A597" w14:textId="49291314" w:rsidR="0096270A" w:rsidRPr="00E20257" w:rsidRDefault="0096270A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Gorchov, D.L., </w:t>
      </w:r>
      <w:proofErr w:type="spellStart"/>
      <w:r w:rsidRPr="00E20257">
        <w:rPr>
          <w:rFonts w:eastAsia="Times New Roman" w:cstheme="minorHAnsi"/>
          <w:color w:val="000000" w:themeColor="text1"/>
        </w:rPr>
        <w:t>Blossey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B., Averill, K.M., </w:t>
      </w:r>
      <w:proofErr w:type="spellStart"/>
      <w:r w:rsidRPr="00E20257">
        <w:rPr>
          <w:rFonts w:eastAsia="Times New Roman" w:cstheme="minorHAnsi"/>
          <w:color w:val="000000" w:themeColor="text1"/>
        </w:rPr>
        <w:t>Dávalos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A., </w:t>
      </w:r>
      <w:proofErr w:type="spellStart"/>
      <w:r w:rsidRPr="00E20257">
        <w:rPr>
          <w:rFonts w:eastAsia="Times New Roman" w:cstheme="minorHAnsi"/>
          <w:color w:val="000000" w:themeColor="text1"/>
        </w:rPr>
        <w:t>Heberling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J.M., Jenkins, M.A., Kalisz, S., </w:t>
      </w:r>
      <w:proofErr w:type="spellStart"/>
      <w:r w:rsidRPr="00E20257">
        <w:rPr>
          <w:rFonts w:eastAsia="Times New Roman" w:cstheme="minorHAnsi"/>
          <w:color w:val="000000" w:themeColor="text1"/>
        </w:rPr>
        <w:t>McShea</w:t>
      </w:r>
      <w:proofErr w:type="spellEnd"/>
      <w:r w:rsidRPr="00E20257">
        <w:rPr>
          <w:rFonts w:eastAsia="Times New Roman" w:cstheme="minorHAnsi"/>
          <w:color w:val="000000" w:themeColor="text1"/>
        </w:rPr>
        <w:t>, W.J., Morrison, J.A., Nuzzo, V. and Webster, C.R., 2021. Differential and interacting impacts of invasive plants and white-tailed deer in eastern US forests. </w:t>
      </w:r>
      <w:r w:rsidRPr="00E20257">
        <w:rPr>
          <w:rFonts w:eastAsia="Times New Roman" w:cstheme="minorHAnsi"/>
          <w:i/>
          <w:iCs/>
          <w:color w:val="000000" w:themeColor="text1"/>
        </w:rPr>
        <w:t>Biological Invasions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23</w:t>
      </w:r>
      <w:r w:rsidRPr="00E20257">
        <w:rPr>
          <w:rFonts w:eastAsia="Times New Roman" w:cstheme="minorHAnsi"/>
          <w:color w:val="000000" w:themeColor="text1"/>
        </w:rPr>
        <w:t>(9), pp.2711-2727.</w:t>
      </w:r>
    </w:p>
    <w:p w14:paraId="47CDC846" w14:textId="35982346" w:rsidR="0023626D" w:rsidRPr="00E20257" w:rsidRDefault="0023626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lastRenderedPageBreak/>
        <w:t xml:space="preserve">Hajek, A.E., Diss-Torrance, A.L., </w:t>
      </w:r>
      <w:proofErr w:type="spellStart"/>
      <w:r w:rsidRPr="00E20257">
        <w:rPr>
          <w:rFonts w:eastAsia="Times New Roman" w:cstheme="minorHAnsi"/>
          <w:color w:val="000000" w:themeColor="text1"/>
        </w:rPr>
        <w:t>Siegert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N.W. and </w:t>
      </w:r>
      <w:proofErr w:type="spellStart"/>
      <w:r w:rsidRPr="00E20257">
        <w:rPr>
          <w:rFonts w:eastAsia="Times New Roman" w:cstheme="minorHAnsi"/>
          <w:color w:val="000000" w:themeColor="text1"/>
        </w:rPr>
        <w:t>Liebhold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A.M., 2021. Inoculative releases and natural spread of the fungal pathogen </w:t>
      </w:r>
      <w:proofErr w:type="spellStart"/>
      <w:r w:rsidRPr="00E20257">
        <w:rPr>
          <w:rFonts w:eastAsia="Times New Roman" w:cstheme="minorHAnsi"/>
          <w:color w:val="000000" w:themeColor="text1"/>
        </w:rPr>
        <w:t>Entomophaga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maimaiga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E20257">
        <w:rPr>
          <w:rFonts w:eastAsia="Times New Roman" w:cstheme="minorHAnsi"/>
          <w:color w:val="000000" w:themeColor="text1"/>
        </w:rPr>
        <w:t>Entomophthorales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E20257">
        <w:rPr>
          <w:rFonts w:eastAsia="Times New Roman" w:cstheme="minorHAnsi"/>
          <w:color w:val="000000" w:themeColor="text1"/>
        </w:rPr>
        <w:t>Entomophthoraceae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) into US populations of gypsy moth, Lymantria </w:t>
      </w:r>
      <w:proofErr w:type="spellStart"/>
      <w:r w:rsidRPr="00E20257">
        <w:rPr>
          <w:rFonts w:eastAsia="Times New Roman" w:cstheme="minorHAnsi"/>
          <w:color w:val="000000" w:themeColor="text1"/>
        </w:rPr>
        <w:t>dispar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(Lepidoptera: </w:t>
      </w:r>
      <w:proofErr w:type="spellStart"/>
      <w:r w:rsidRPr="00E20257">
        <w:rPr>
          <w:rFonts w:eastAsia="Times New Roman" w:cstheme="minorHAnsi"/>
          <w:color w:val="000000" w:themeColor="text1"/>
        </w:rPr>
        <w:t>Erebidae</w:t>
      </w:r>
      <w:proofErr w:type="spellEnd"/>
      <w:r w:rsidRPr="00E20257">
        <w:rPr>
          <w:rFonts w:eastAsia="Times New Roman" w:cstheme="minorHAnsi"/>
          <w:color w:val="000000" w:themeColor="text1"/>
        </w:rPr>
        <w:t>). </w:t>
      </w:r>
      <w:r w:rsidRPr="00E20257">
        <w:rPr>
          <w:rFonts w:eastAsia="Times New Roman" w:cstheme="minorHAnsi"/>
          <w:i/>
          <w:iCs/>
          <w:color w:val="000000" w:themeColor="text1"/>
        </w:rPr>
        <w:t>Environmental Entomology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50</w:t>
      </w:r>
      <w:r w:rsidRPr="00E20257">
        <w:rPr>
          <w:rFonts w:eastAsia="Times New Roman" w:cstheme="minorHAnsi"/>
          <w:color w:val="000000" w:themeColor="text1"/>
        </w:rPr>
        <w:t>(5), pp.1007-1015.</w:t>
      </w:r>
    </w:p>
    <w:p w14:paraId="288E0C66" w14:textId="35F4B32B" w:rsidR="0023626D" w:rsidRPr="00E20257" w:rsidRDefault="0023626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Hajek, A.E., </w:t>
      </w:r>
      <w:proofErr w:type="spellStart"/>
      <w:r w:rsidRPr="00E20257">
        <w:rPr>
          <w:rFonts w:eastAsia="Times New Roman" w:cstheme="minorHAnsi"/>
          <w:color w:val="000000" w:themeColor="text1"/>
        </w:rPr>
        <w:t>Gardescu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S. and </w:t>
      </w:r>
      <w:proofErr w:type="spellStart"/>
      <w:r w:rsidRPr="00E20257">
        <w:rPr>
          <w:rFonts w:eastAsia="Times New Roman" w:cstheme="minorHAnsi"/>
          <w:color w:val="000000" w:themeColor="text1"/>
        </w:rPr>
        <w:t>Delalibera</w:t>
      </w:r>
      <w:proofErr w:type="spellEnd"/>
      <w:r w:rsidRPr="00E20257">
        <w:rPr>
          <w:rFonts w:eastAsia="Times New Roman" w:cstheme="minorHAnsi"/>
          <w:color w:val="000000" w:themeColor="text1"/>
        </w:rPr>
        <w:t>, I., 2021. Summary of classical biological control introductions of entomopathogens and nematodes for insect control. </w:t>
      </w:r>
      <w:proofErr w:type="spellStart"/>
      <w:r w:rsidRPr="00E20257">
        <w:rPr>
          <w:rFonts w:eastAsia="Times New Roman" w:cstheme="minorHAnsi"/>
          <w:i/>
          <w:iCs/>
          <w:color w:val="000000" w:themeColor="text1"/>
        </w:rPr>
        <w:t>BioControl</w:t>
      </w:r>
      <w:proofErr w:type="spellEnd"/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66</w:t>
      </w:r>
      <w:r w:rsidRPr="00E20257">
        <w:rPr>
          <w:rFonts w:eastAsia="Times New Roman" w:cstheme="minorHAnsi"/>
          <w:color w:val="000000" w:themeColor="text1"/>
        </w:rPr>
        <w:t>, pp.167-180.</w:t>
      </w:r>
    </w:p>
    <w:p w14:paraId="078A3CE2" w14:textId="6E228ABB" w:rsidR="0023626D" w:rsidRPr="00E20257" w:rsidRDefault="0023626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Holuša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J., </w:t>
      </w:r>
      <w:proofErr w:type="spellStart"/>
      <w:r w:rsidRPr="00E20257">
        <w:rPr>
          <w:rFonts w:eastAsia="Times New Roman" w:cstheme="minorHAnsi"/>
          <w:color w:val="000000" w:themeColor="text1"/>
        </w:rPr>
        <w:t>Zúbrik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M., </w:t>
      </w:r>
      <w:proofErr w:type="spellStart"/>
      <w:r w:rsidRPr="00E20257">
        <w:rPr>
          <w:rFonts w:eastAsia="Times New Roman" w:cstheme="minorHAnsi"/>
          <w:color w:val="000000" w:themeColor="text1"/>
        </w:rPr>
        <w:t>Resnerová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K., </w:t>
      </w:r>
      <w:proofErr w:type="spellStart"/>
      <w:r w:rsidRPr="00E20257">
        <w:rPr>
          <w:rFonts w:eastAsia="Times New Roman" w:cstheme="minorHAnsi"/>
          <w:color w:val="000000" w:themeColor="text1"/>
        </w:rPr>
        <w:t>Vanická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H., </w:t>
      </w:r>
      <w:proofErr w:type="spellStart"/>
      <w:r w:rsidRPr="00E20257">
        <w:rPr>
          <w:rFonts w:eastAsia="Times New Roman" w:cstheme="minorHAnsi"/>
          <w:color w:val="000000" w:themeColor="text1"/>
        </w:rPr>
        <w:t>Liška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J., </w:t>
      </w:r>
      <w:proofErr w:type="spellStart"/>
      <w:r w:rsidRPr="00E20257">
        <w:rPr>
          <w:rFonts w:eastAsia="Times New Roman" w:cstheme="minorHAnsi"/>
          <w:color w:val="000000" w:themeColor="text1"/>
        </w:rPr>
        <w:t>Mertelík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J., </w:t>
      </w:r>
      <w:proofErr w:type="spellStart"/>
      <w:r w:rsidRPr="00E20257">
        <w:rPr>
          <w:rFonts w:eastAsia="Times New Roman" w:cstheme="minorHAnsi"/>
          <w:color w:val="000000" w:themeColor="text1"/>
        </w:rPr>
        <w:t>Takov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D., </w:t>
      </w:r>
      <w:proofErr w:type="spellStart"/>
      <w:r w:rsidRPr="00E20257">
        <w:rPr>
          <w:rFonts w:eastAsia="Times New Roman" w:cstheme="minorHAnsi"/>
          <w:color w:val="000000" w:themeColor="text1"/>
        </w:rPr>
        <w:t>Trombik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J., Hajek, A.E. and </w:t>
      </w:r>
      <w:proofErr w:type="spellStart"/>
      <w:r w:rsidRPr="00E20257">
        <w:rPr>
          <w:rFonts w:eastAsia="Times New Roman" w:cstheme="minorHAnsi"/>
          <w:color w:val="000000" w:themeColor="text1"/>
        </w:rPr>
        <w:t>Pilarska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D., 2021. Further spread of the gypsy moth fungal pathogen, </w:t>
      </w:r>
      <w:proofErr w:type="spellStart"/>
      <w:r w:rsidRPr="00E20257">
        <w:rPr>
          <w:rFonts w:eastAsia="Times New Roman" w:cstheme="minorHAnsi"/>
          <w:color w:val="000000" w:themeColor="text1"/>
        </w:rPr>
        <w:t>Entomophaga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maimaiga</w:t>
      </w:r>
      <w:proofErr w:type="spellEnd"/>
      <w:r w:rsidRPr="00E20257">
        <w:rPr>
          <w:rFonts w:eastAsia="Times New Roman" w:cstheme="minorHAnsi"/>
          <w:color w:val="000000" w:themeColor="text1"/>
        </w:rPr>
        <w:t>, to the west and north in Central Europe. </w:t>
      </w:r>
      <w:r w:rsidRPr="00E20257">
        <w:rPr>
          <w:rFonts w:eastAsia="Times New Roman" w:cstheme="minorHAnsi"/>
          <w:i/>
          <w:iCs/>
          <w:color w:val="000000" w:themeColor="text1"/>
        </w:rPr>
        <w:t>Journal of Plant Diseases and Protection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128</w:t>
      </w:r>
      <w:r w:rsidRPr="00E20257">
        <w:rPr>
          <w:rFonts w:eastAsia="Times New Roman" w:cstheme="minorHAnsi"/>
          <w:color w:val="000000" w:themeColor="text1"/>
        </w:rPr>
        <w:t>, pp.323-331.</w:t>
      </w:r>
    </w:p>
    <w:p w14:paraId="57E61D4E" w14:textId="64AA797E" w:rsidR="00490FDE" w:rsidRPr="00E20257" w:rsidRDefault="00490FDE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Jubb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C.S., McAvoy, T.J., Stanley, K.E., </w:t>
      </w:r>
      <w:proofErr w:type="spellStart"/>
      <w:r w:rsidRPr="00E20257">
        <w:rPr>
          <w:rFonts w:eastAsia="Times New Roman" w:cstheme="minorHAnsi"/>
          <w:color w:val="000000" w:themeColor="text1"/>
        </w:rPr>
        <w:t>Heminger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A.R. and </w:t>
      </w:r>
      <w:proofErr w:type="spellStart"/>
      <w:r w:rsidRPr="00E20257">
        <w:rPr>
          <w:rFonts w:eastAsia="Times New Roman" w:cstheme="minorHAnsi"/>
          <w:color w:val="000000" w:themeColor="text1"/>
        </w:rPr>
        <w:t>Salom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S.M., 2021. Establishment of the predator </w:t>
      </w:r>
      <w:proofErr w:type="spellStart"/>
      <w:r w:rsidRPr="00E20257">
        <w:rPr>
          <w:rFonts w:eastAsia="Times New Roman" w:cstheme="minorHAnsi"/>
          <w:color w:val="000000" w:themeColor="text1"/>
        </w:rPr>
        <w:t>Laricobius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20257">
        <w:rPr>
          <w:rFonts w:eastAsia="Times New Roman" w:cstheme="minorHAnsi"/>
          <w:color w:val="000000" w:themeColor="text1"/>
        </w:rPr>
        <w:t>nigrinus</w:t>
      </w:r>
      <w:proofErr w:type="spellEnd"/>
      <w:r w:rsidRPr="00E20257">
        <w:rPr>
          <w:rFonts w:eastAsia="Times New Roman" w:cstheme="minorHAnsi"/>
          <w:color w:val="000000" w:themeColor="text1"/>
        </w:rPr>
        <w:t>, introduced as a biological control agent for hemlock woolly adelgid in Virginia, USA. </w:t>
      </w:r>
      <w:proofErr w:type="spellStart"/>
      <w:r w:rsidRPr="00E20257">
        <w:rPr>
          <w:rFonts w:eastAsia="Times New Roman" w:cstheme="minorHAnsi"/>
          <w:i/>
          <w:iCs/>
          <w:color w:val="000000" w:themeColor="text1"/>
        </w:rPr>
        <w:t>BioControl</w:t>
      </w:r>
      <w:proofErr w:type="spellEnd"/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66</w:t>
      </w:r>
      <w:r w:rsidRPr="00E20257">
        <w:rPr>
          <w:rFonts w:eastAsia="Times New Roman" w:cstheme="minorHAnsi"/>
          <w:color w:val="000000" w:themeColor="text1"/>
        </w:rPr>
        <w:t>(3), pp.367-379</w:t>
      </w:r>
    </w:p>
    <w:p w14:paraId="4300A6CF" w14:textId="527EB0F2" w:rsidR="00490FDE" w:rsidRPr="00E20257" w:rsidRDefault="00490FDE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>Lambert, A.M., Tewksbury, L.A. and Casagrande, R.A., 2021. Performance of a Native Butterfly and Introduced Moth on Native and Introduced Lineages of Phragmites australis. Insects, 12(12), p.1102.</w:t>
      </w:r>
    </w:p>
    <w:p w14:paraId="61571937" w14:textId="56A4713D" w:rsidR="0096270A" w:rsidRPr="00E20257" w:rsidRDefault="0096270A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Leuenberger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W., Cohen, J.B., </w:t>
      </w:r>
      <w:proofErr w:type="spellStart"/>
      <w:r w:rsidRPr="00E20257">
        <w:rPr>
          <w:rFonts w:eastAsia="Times New Roman" w:cstheme="minorHAnsi"/>
          <w:color w:val="000000" w:themeColor="text1"/>
        </w:rPr>
        <w:t>Rustad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L., </w:t>
      </w:r>
      <w:proofErr w:type="spellStart"/>
      <w:r w:rsidRPr="00E20257">
        <w:rPr>
          <w:rFonts w:eastAsia="Times New Roman" w:cstheme="minorHAnsi"/>
          <w:color w:val="000000" w:themeColor="text1"/>
        </w:rPr>
        <w:t>Wallin</w:t>
      </w:r>
      <w:proofErr w:type="spellEnd"/>
      <w:r w:rsidRPr="00E20257">
        <w:rPr>
          <w:rFonts w:eastAsia="Times New Roman" w:cstheme="minorHAnsi"/>
          <w:color w:val="000000" w:themeColor="text1"/>
        </w:rPr>
        <w:t>, K.F. and Parry, D., 2021. Short-term increase in abundance of foliage-gleaning insectivorous birds following experimental ice storms in a northern hardwood forest. </w:t>
      </w:r>
      <w:r w:rsidRPr="00E20257">
        <w:rPr>
          <w:rFonts w:eastAsia="Times New Roman" w:cstheme="minorHAnsi"/>
          <w:i/>
          <w:iCs/>
          <w:color w:val="000000" w:themeColor="text1"/>
        </w:rPr>
        <w:t>Frontiers in Forests and Global Change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3</w:t>
      </w:r>
      <w:r w:rsidRPr="00E20257">
        <w:rPr>
          <w:rFonts w:eastAsia="Times New Roman" w:cstheme="minorHAnsi"/>
          <w:color w:val="000000" w:themeColor="text1"/>
        </w:rPr>
        <w:t>, p.566376.</w:t>
      </w:r>
    </w:p>
    <w:p w14:paraId="6F238AC7" w14:textId="5C57E877" w:rsidR="00490FDE" w:rsidRPr="00E20257" w:rsidRDefault="00490FDE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Ragozzino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M., Duan, J.J. and </w:t>
      </w:r>
      <w:proofErr w:type="spellStart"/>
      <w:r w:rsidRPr="00E20257">
        <w:rPr>
          <w:rFonts w:eastAsia="Times New Roman" w:cstheme="minorHAnsi"/>
          <w:color w:val="000000" w:themeColor="text1"/>
        </w:rPr>
        <w:t>Salom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S., 2021. Responses of two introduced larval parasitoids to the invasive emerald ash borer (Coleoptera: </w:t>
      </w:r>
      <w:proofErr w:type="spellStart"/>
      <w:r w:rsidRPr="00E20257">
        <w:rPr>
          <w:rFonts w:eastAsia="Times New Roman" w:cstheme="minorHAnsi"/>
          <w:color w:val="000000" w:themeColor="text1"/>
        </w:rPr>
        <w:t>Buprestidae</w:t>
      </w:r>
      <w:proofErr w:type="spellEnd"/>
      <w:r w:rsidRPr="00E20257">
        <w:rPr>
          <w:rFonts w:eastAsia="Times New Roman" w:cstheme="minorHAnsi"/>
          <w:color w:val="000000" w:themeColor="text1"/>
        </w:rPr>
        <w:t>) infesting a novel host plant, white fringe tree: Implication for biological control. </w:t>
      </w:r>
      <w:r w:rsidRPr="00E20257">
        <w:rPr>
          <w:rFonts w:eastAsia="Times New Roman" w:cstheme="minorHAnsi"/>
          <w:i/>
          <w:iCs/>
          <w:color w:val="000000" w:themeColor="text1"/>
        </w:rPr>
        <w:t>Biological Control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160</w:t>
      </w:r>
      <w:r w:rsidRPr="00E20257">
        <w:rPr>
          <w:rFonts w:eastAsia="Times New Roman" w:cstheme="minorHAnsi"/>
          <w:color w:val="000000" w:themeColor="text1"/>
        </w:rPr>
        <w:t>, p.104672.</w:t>
      </w:r>
    </w:p>
    <w:p w14:paraId="39A9E8DB" w14:textId="7B9B98F7" w:rsidR="00264A25" w:rsidRPr="00E20257" w:rsidRDefault="00944259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Rowen, E.K. and </w:t>
      </w:r>
      <w:proofErr w:type="spellStart"/>
      <w:r w:rsidRPr="00E20257">
        <w:rPr>
          <w:rFonts w:eastAsia="Times New Roman" w:cstheme="minorHAnsi"/>
          <w:color w:val="000000" w:themeColor="text1"/>
        </w:rPr>
        <w:t>Tooker</w:t>
      </w:r>
      <w:proofErr w:type="spellEnd"/>
      <w:r w:rsidRPr="00E20257">
        <w:rPr>
          <w:rFonts w:eastAsia="Times New Roman" w:cstheme="minorHAnsi"/>
          <w:color w:val="000000" w:themeColor="text1"/>
        </w:rPr>
        <w:t>, J.F., 2021. Ground predator activity-density and predation rates are weakly supported by dry-stack cow manure and wheat cover crops in no-till maize. Environmental entomology, 50(1), pp.46-57.</w:t>
      </w:r>
    </w:p>
    <w:p w14:paraId="10D880D3" w14:textId="2B183029" w:rsidR="00264A25" w:rsidRPr="00E20257" w:rsidRDefault="00264A25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Tait, G., </w:t>
      </w:r>
      <w:proofErr w:type="spellStart"/>
      <w:r w:rsidRPr="00E20257">
        <w:rPr>
          <w:rFonts w:eastAsia="Times New Roman" w:cstheme="minorHAnsi"/>
          <w:color w:val="000000" w:themeColor="text1"/>
        </w:rPr>
        <w:t>Mermer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S., Stockton, D., Lee, J., </w:t>
      </w:r>
      <w:proofErr w:type="spellStart"/>
      <w:r w:rsidRPr="00E20257">
        <w:rPr>
          <w:rFonts w:eastAsia="Times New Roman" w:cstheme="minorHAnsi"/>
          <w:color w:val="000000" w:themeColor="text1"/>
        </w:rPr>
        <w:t>Avosani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S., </w:t>
      </w:r>
      <w:proofErr w:type="spellStart"/>
      <w:r w:rsidRPr="00E20257">
        <w:rPr>
          <w:rFonts w:eastAsia="Times New Roman" w:cstheme="minorHAnsi"/>
          <w:color w:val="000000" w:themeColor="text1"/>
        </w:rPr>
        <w:t>Abrieux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A., </w:t>
      </w:r>
      <w:proofErr w:type="spellStart"/>
      <w:r w:rsidRPr="00E20257">
        <w:rPr>
          <w:rFonts w:eastAsia="Times New Roman" w:cstheme="minorHAnsi"/>
          <w:color w:val="000000" w:themeColor="text1"/>
        </w:rPr>
        <w:t>Anfora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G., Beers, E., Biondi, A., </w:t>
      </w:r>
      <w:proofErr w:type="spellStart"/>
      <w:r w:rsidRPr="00E20257">
        <w:rPr>
          <w:rFonts w:eastAsia="Times New Roman" w:cstheme="minorHAnsi"/>
          <w:color w:val="000000" w:themeColor="text1"/>
        </w:rPr>
        <w:t>Burrack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H. and Cha, D., 2021. Drosophila </w:t>
      </w:r>
      <w:proofErr w:type="spellStart"/>
      <w:r w:rsidRPr="00E20257">
        <w:rPr>
          <w:rFonts w:eastAsia="Times New Roman" w:cstheme="minorHAnsi"/>
          <w:color w:val="000000" w:themeColor="text1"/>
        </w:rPr>
        <w:t>suzukii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 (Diptera: </w:t>
      </w:r>
      <w:proofErr w:type="spellStart"/>
      <w:r w:rsidRPr="00E20257">
        <w:rPr>
          <w:rFonts w:eastAsia="Times New Roman" w:cstheme="minorHAnsi"/>
          <w:color w:val="000000" w:themeColor="text1"/>
        </w:rPr>
        <w:t>Drosophilidae</w:t>
      </w:r>
      <w:proofErr w:type="spellEnd"/>
      <w:r w:rsidRPr="00E20257">
        <w:rPr>
          <w:rFonts w:eastAsia="Times New Roman" w:cstheme="minorHAnsi"/>
          <w:color w:val="000000" w:themeColor="text1"/>
        </w:rPr>
        <w:t>): a decade of research towards a sustainable integrated pest management program. </w:t>
      </w:r>
      <w:r w:rsidRPr="00E20257">
        <w:rPr>
          <w:rFonts w:eastAsia="Times New Roman" w:cstheme="minorHAnsi"/>
          <w:i/>
          <w:iCs/>
          <w:color w:val="000000" w:themeColor="text1"/>
        </w:rPr>
        <w:t>Journal of Economic Entomology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114</w:t>
      </w:r>
      <w:r w:rsidRPr="00E20257">
        <w:rPr>
          <w:rFonts w:eastAsia="Times New Roman" w:cstheme="minorHAnsi"/>
          <w:color w:val="000000" w:themeColor="text1"/>
        </w:rPr>
        <w:t>(5), pp.1950-1974.</w:t>
      </w:r>
    </w:p>
    <w:p w14:paraId="37664D7E" w14:textId="4C77CB66" w:rsidR="0096270A" w:rsidRPr="00E20257" w:rsidRDefault="0096270A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proofErr w:type="spellStart"/>
      <w:r w:rsidRPr="00E20257">
        <w:rPr>
          <w:rFonts w:eastAsia="Times New Roman" w:cstheme="minorHAnsi"/>
          <w:color w:val="000000" w:themeColor="text1"/>
        </w:rPr>
        <w:t>Ugine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T.A., Gill, H.K., Hernandez, N., </w:t>
      </w:r>
      <w:proofErr w:type="spellStart"/>
      <w:r w:rsidRPr="00E20257">
        <w:rPr>
          <w:rFonts w:eastAsia="Times New Roman" w:cstheme="minorHAnsi"/>
          <w:color w:val="000000" w:themeColor="text1"/>
        </w:rPr>
        <w:t>Grebenok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R.J., </w:t>
      </w:r>
      <w:proofErr w:type="spellStart"/>
      <w:r w:rsidRPr="00E20257">
        <w:rPr>
          <w:rFonts w:eastAsia="Times New Roman" w:cstheme="minorHAnsi"/>
          <w:color w:val="000000" w:themeColor="text1"/>
        </w:rPr>
        <w:t>Behmer</w:t>
      </w:r>
      <w:proofErr w:type="spellEnd"/>
      <w:r w:rsidRPr="00E20257">
        <w:rPr>
          <w:rFonts w:eastAsia="Times New Roman" w:cstheme="minorHAnsi"/>
          <w:color w:val="000000" w:themeColor="text1"/>
        </w:rPr>
        <w:t>, S.T. and Losey, J.E., 2021. Predator performance and fitness is dictated by herbivore prey type plus indirect effects of their host plant. </w:t>
      </w:r>
      <w:r w:rsidRPr="00E20257">
        <w:rPr>
          <w:rFonts w:eastAsia="Times New Roman" w:cstheme="minorHAnsi"/>
          <w:i/>
          <w:iCs/>
          <w:color w:val="000000" w:themeColor="text1"/>
        </w:rPr>
        <w:t>Journal of Chemical Ecology</w:t>
      </w:r>
      <w:r w:rsidRPr="00E20257">
        <w:rPr>
          <w:rFonts w:eastAsia="Times New Roman" w:cstheme="minorHAnsi"/>
          <w:color w:val="000000" w:themeColor="text1"/>
        </w:rPr>
        <w:t>, pp.1-12.</w:t>
      </w:r>
    </w:p>
    <w:p w14:paraId="2AC2F42E" w14:textId="3CAD5CE0" w:rsidR="0096270A" w:rsidRPr="00E20257" w:rsidRDefault="0096270A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t xml:space="preserve">Wang, D., </w:t>
      </w:r>
      <w:proofErr w:type="spellStart"/>
      <w:r w:rsidRPr="00E20257">
        <w:rPr>
          <w:rFonts w:eastAsia="Times New Roman" w:cstheme="minorHAnsi"/>
          <w:color w:val="000000" w:themeColor="text1"/>
        </w:rPr>
        <w:t>Lv</w:t>
      </w:r>
      <w:proofErr w:type="spellEnd"/>
      <w:r w:rsidRPr="00E20257">
        <w:rPr>
          <w:rFonts w:eastAsia="Times New Roman" w:cstheme="minorHAnsi"/>
          <w:color w:val="000000" w:themeColor="text1"/>
        </w:rPr>
        <w:t>, W., Yuan, Y., Zhang, T., Teng, H., Losey, J.E. and Chang, X., 2021. Assessing the risk of insecticides to Actinopterygii in the combination of ecological planting and rearing. </w:t>
      </w:r>
      <w:r w:rsidRPr="00E20257">
        <w:rPr>
          <w:rFonts w:eastAsia="Times New Roman" w:cstheme="minorHAnsi"/>
          <w:i/>
          <w:iCs/>
          <w:color w:val="000000" w:themeColor="text1"/>
        </w:rPr>
        <w:t>Environmental Pollution</w:t>
      </w:r>
      <w:r w:rsidRPr="00E20257">
        <w:rPr>
          <w:rFonts w:eastAsia="Times New Roman" w:cstheme="minorHAnsi"/>
          <w:color w:val="000000" w:themeColor="text1"/>
        </w:rPr>
        <w:t>, </w:t>
      </w:r>
      <w:r w:rsidRPr="00E20257">
        <w:rPr>
          <w:rFonts w:eastAsia="Times New Roman" w:cstheme="minorHAnsi"/>
          <w:i/>
          <w:iCs/>
          <w:color w:val="000000" w:themeColor="text1"/>
        </w:rPr>
        <w:t>276</w:t>
      </w:r>
      <w:r w:rsidRPr="00E20257">
        <w:rPr>
          <w:rFonts w:eastAsia="Times New Roman" w:cstheme="minorHAnsi"/>
          <w:color w:val="000000" w:themeColor="text1"/>
        </w:rPr>
        <w:t>, p.116702.</w:t>
      </w:r>
    </w:p>
    <w:p w14:paraId="61D0D198" w14:textId="5C3E8C69" w:rsidR="0023626D" w:rsidRPr="00E20257" w:rsidRDefault="0023626D" w:rsidP="00E20257">
      <w:pPr>
        <w:spacing w:before="240" w:after="240"/>
        <w:ind w:left="720" w:hanging="720"/>
        <w:rPr>
          <w:rFonts w:eastAsia="Times New Roman" w:cstheme="minorHAnsi"/>
          <w:color w:val="000000" w:themeColor="text1"/>
        </w:rPr>
      </w:pPr>
      <w:r w:rsidRPr="00E20257">
        <w:rPr>
          <w:rFonts w:eastAsia="Times New Roman" w:cstheme="minorHAnsi"/>
          <w:color w:val="000000" w:themeColor="text1"/>
        </w:rPr>
        <w:lastRenderedPageBreak/>
        <w:t xml:space="preserve">Weber, D., Hajek, A.E., </w:t>
      </w:r>
      <w:proofErr w:type="spellStart"/>
      <w:r w:rsidRPr="00E20257">
        <w:rPr>
          <w:rFonts w:eastAsia="Times New Roman" w:cstheme="minorHAnsi"/>
          <w:color w:val="000000" w:themeColor="text1"/>
        </w:rPr>
        <w:t>Hoelmer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K.A., Schaffner, U., Mason, P.G., </w:t>
      </w:r>
      <w:proofErr w:type="spellStart"/>
      <w:r w:rsidRPr="00E20257">
        <w:rPr>
          <w:rFonts w:eastAsia="Times New Roman" w:cstheme="minorHAnsi"/>
          <w:color w:val="000000" w:themeColor="text1"/>
        </w:rPr>
        <w:t>Stouthamer</w:t>
      </w:r>
      <w:proofErr w:type="spellEnd"/>
      <w:r w:rsidRPr="00E20257">
        <w:rPr>
          <w:rFonts w:eastAsia="Times New Roman" w:cstheme="minorHAnsi"/>
          <w:color w:val="000000" w:themeColor="text1"/>
        </w:rPr>
        <w:t xml:space="preserve">, R., </w:t>
      </w:r>
      <w:proofErr w:type="spellStart"/>
      <w:r w:rsidRPr="00E20257">
        <w:rPr>
          <w:rFonts w:eastAsia="Times New Roman" w:cstheme="minorHAnsi"/>
          <w:color w:val="000000" w:themeColor="text1"/>
        </w:rPr>
        <w:t>Talamas</w:t>
      </w:r>
      <w:proofErr w:type="spellEnd"/>
      <w:r w:rsidRPr="00E20257">
        <w:rPr>
          <w:rFonts w:eastAsia="Times New Roman" w:cstheme="minorHAnsi"/>
          <w:color w:val="000000" w:themeColor="text1"/>
        </w:rPr>
        <w:t>, E.J., Buffington, M., Hoddle, M.L. and Haye, T., 2021. Unintentional biological control. </w:t>
      </w:r>
      <w:r w:rsidRPr="00E20257">
        <w:rPr>
          <w:rFonts w:eastAsia="Times New Roman" w:cstheme="minorHAnsi"/>
          <w:i/>
          <w:iCs/>
          <w:color w:val="000000" w:themeColor="text1"/>
        </w:rPr>
        <w:t xml:space="preserve">Biological control: global impacts, </w:t>
      </w:r>
      <w:proofErr w:type="gramStart"/>
      <w:r w:rsidRPr="00E20257">
        <w:rPr>
          <w:rFonts w:eastAsia="Times New Roman" w:cstheme="minorHAnsi"/>
          <w:i/>
          <w:iCs/>
          <w:color w:val="000000" w:themeColor="text1"/>
        </w:rPr>
        <w:t>challenges</w:t>
      </w:r>
      <w:proofErr w:type="gramEnd"/>
      <w:r w:rsidRPr="00E20257">
        <w:rPr>
          <w:rFonts w:eastAsia="Times New Roman" w:cstheme="minorHAnsi"/>
          <w:i/>
          <w:iCs/>
          <w:color w:val="000000" w:themeColor="text1"/>
        </w:rPr>
        <w:t xml:space="preserve"> and future directions of pest management. Edited by PG Mason. CSIRO Publishing, Collingwood, Victoria, Australia</w:t>
      </w:r>
      <w:r w:rsidRPr="00E20257">
        <w:rPr>
          <w:rFonts w:eastAsia="Times New Roman" w:cstheme="minorHAnsi"/>
          <w:color w:val="000000" w:themeColor="text1"/>
        </w:rPr>
        <w:t>, pp.110-140.</w:t>
      </w:r>
    </w:p>
    <w:p w14:paraId="1A992434" w14:textId="4CE65BB9" w:rsidR="00944259" w:rsidRPr="00E20257" w:rsidRDefault="00944259" w:rsidP="00C46074">
      <w:pPr>
        <w:rPr>
          <w:rFonts w:cstheme="minorHAnsi"/>
          <w:b/>
          <w:bCs/>
          <w:color w:val="000000" w:themeColor="text1"/>
        </w:rPr>
      </w:pPr>
      <w:r w:rsidRPr="00E20257">
        <w:rPr>
          <w:rFonts w:cstheme="minorHAnsi"/>
          <w:b/>
          <w:bCs/>
          <w:color w:val="000000" w:themeColor="text1"/>
        </w:rPr>
        <w:t xml:space="preserve">2022 </w:t>
      </w:r>
    </w:p>
    <w:p w14:paraId="3C59B6E0" w14:textId="4E837954" w:rsidR="00944259" w:rsidRPr="00E20257" w:rsidRDefault="00944259" w:rsidP="00C46074">
      <w:pPr>
        <w:rPr>
          <w:rFonts w:cstheme="minorHAnsi"/>
          <w:color w:val="000000" w:themeColor="text1"/>
        </w:rPr>
      </w:pPr>
    </w:p>
    <w:p w14:paraId="07C94AA8" w14:textId="345BC725" w:rsidR="002D6624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Blossey</w:t>
      </w:r>
      <w:proofErr w:type="spellEnd"/>
      <w:r w:rsidRPr="00E20257">
        <w:rPr>
          <w:rFonts w:cstheme="minorHAnsi"/>
          <w:color w:val="000000" w:themeColor="text1"/>
        </w:rPr>
        <w:t>, B. and Hare, D., 2022. Myths, Wishful Thinking, and Accountability in Predator Conservation and Management in the United States. </w:t>
      </w:r>
      <w:r w:rsidRPr="00E20257">
        <w:rPr>
          <w:rFonts w:cstheme="minorHAnsi"/>
          <w:i/>
          <w:iCs/>
          <w:color w:val="000000" w:themeColor="text1"/>
        </w:rPr>
        <w:t>Frontiers in Conservation Science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3</w:t>
      </w:r>
      <w:r w:rsidRPr="00E20257">
        <w:rPr>
          <w:rFonts w:cstheme="minorHAnsi"/>
          <w:color w:val="000000" w:themeColor="text1"/>
        </w:rPr>
        <w:t>.</w:t>
      </w:r>
    </w:p>
    <w:p w14:paraId="3FF3B17B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699BA5F2" w14:textId="77777777" w:rsidR="002D6624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</w:p>
    <w:p w14:paraId="5F079699" w14:textId="6C55B854" w:rsidR="002D6624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Endriss</w:t>
      </w:r>
      <w:proofErr w:type="spellEnd"/>
      <w:r w:rsidRPr="00E20257">
        <w:rPr>
          <w:rFonts w:cstheme="minorHAnsi"/>
          <w:color w:val="000000" w:themeColor="text1"/>
        </w:rPr>
        <w:t xml:space="preserve">, S.B., Nuzzo, V. and </w:t>
      </w:r>
      <w:proofErr w:type="spellStart"/>
      <w:r w:rsidRPr="00E20257">
        <w:rPr>
          <w:rFonts w:cstheme="minorHAnsi"/>
          <w:color w:val="000000" w:themeColor="text1"/>
        </w:rPr>
        <w:t>Blossey</w:t>
      </w:r>
      <w:proofErr w:type="spellEnd"/>
      <w:r w:rsidRPr="00E20257">
        <w:rPr>
          <w:rFonts w:cstheme="minorHAnsi"/>
          <w:color w:val="000000" w:themeColor="text1"/>
        </w:rPr>
        <w:t>, B.</w:t>
      </w:r>
      <w:r w:rsidRPr="00E20257">
        <w:rPr>
          <w:rFonts w:cstheme="minorHAnsi"/>
          <w:color w:val="000000" w:themeColor="text1"/>
        </w:rPr>
        <w:t xml:space="preserve"> 2022. </w:t>
      </w:r>
      <w:r w:rsidRPr="00E20257">
        <w:rPr>
          <w:rFonts w:cstheme="minorHAnsi"/>
          <w:color w:val="000000" w:themeColor="text1"/>
        </w:rPr>
        <w:t>Success Takes Time: History and Current Status of Biological Control of Purple Loosestrife in the United States. </w:t>
      </w:r>
      <w:r w:rsidRPr="00E20257">
        <w:rPr>
          <w:rFonts w:cstheme="minorHAnsi"/>
          <w:i/>
          <w:iCs/>
          <w:color w:val="000000" w:themeColor="text1"/>
        </w:rPr>
        <w:t>CLASSICAL BIOLOGICAL CONTROL</w:t>
      </w:r>
      <w:r w:rsidRPr="00E20257">
        <w:rPr>
          <w:rFonts w:cstheme="minorHAnsi"/>
          <w:color w:val="000000" w:themeColor="text1"/>
        </w:rPr>
        <w:t>, p.312.</w:t>
      </w:r>
      <w:r w:rsidRPr="00E20257">
        <w:rPr>
          <w:rFonts w:cstheme="minorHAnsi"/>
          <w:color w:val="000000" w:themeColor="text1"/>
        </w:rPr>
        <w:t xml:space="preserve"> </w:t>
      </w:r>
    </w:p>
    <w:p w14:paraId="6AAECB7F" w14:textId="77777777" w:rsidR="002D6624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</w:p>
    <w:p w14:paraId="10526AF0" w14:textId="78D39354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Celis</w:t>
      </w:r>
      <w:proofErr w:type="spellEnd"/>
      <w:r w:rsidRPr="00E20257">
        <w:rPr>
          <w:rFonts w:cstheme="minorHAnsi"/>
          <w:color w:val="000000" w:themeColor="text1"/>
        </w:rPr>
        <w:t xml:space="preserve">, S.L., </w:t>
      </w:r>
      <w:proofErr w:type="spellStart"/>
      <w:r w:rsidRPr="00E20257">
        <w:rPr>
          <w:rFonts w:cstheme="minorHAnsi"/>
          <w:color w:val="000000" w:themeColor="text1"/>
        </w:rPr>
        <w:t>Dietschler</w:t>
      </w:r>
      <w:proofErr w:type="spellEnd"/>
      <w:r w:rsidRPr="00E20257">
        <w:rPr>
          <w:rFonts w:cstheme="minorHAnsi"/>
          <w:color w:val="000000" w:themeColor="text1"/>
        </w:rPr>
        <w:t xml:space="preserve">, N.J., Bittner, T.D., </w:t>
      </w:r>
      <w:proofErr w:type="spellStart"/>
      <w:r w:rsidRPr="00E20257">
        <w:rPr>
          <w:rFonts w:cstheme="minorHAnsi"/>
          <w:color w:val="000000" w:themeColor="text1"/>
        </w:rPr>
        <w:t>Havill</w:t>
      </w:r>
      <w:proofErr w:type="spellEnd"/>
      <w:r w:rsidRPr="00E20257">
        <w:rPr>
          <w:rFonts w:cstheme="minorHAnsi"/>
          <w:color w:val="000000" w:themeColor="text1"/>
        </w:rPr>
        <w:t xml:space="preserve">, N.P., Gates, M.W., Buffington, M.L. and Whitmore, M.C., 2022. Hymenopteran Parasitoids of </w:t>
      </w:r>
      <w:proofErr w:type="spellStart"/>
      <w:r w:rsidRPr="00E20257">
        <w:rPr>
          <w:rFonts w:cstheme="minorHAnsi"/>
          <w:color w:val="000000" w:themeColor="text1"/>
        </w:rPr>
        <w:t>Leucotaraxis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argenticollis</w:t>
      </w:r>
      <w:proofErr w:type="spellEnd"/>
      <w:r w:rsidRPr="00E20257">
        <w:rPr>
          <w:rFonts w:cstheme="minorHAnsi"/>
          <w:color w:val="000000" w:themeColor="text1"/>
        </w:rPr>
        <w:t xml:space="preserve"> (Diptera: </w:t>
      </w:r>
      <w:proofErr w:type="spellStart"/>
      <w:r w:rsidRPr="00E20257">
        <w:rPr>
          <w:rFonts w:cstheme="minorHAnsi"/>
          <w:color w:val="000000" w:themeColor="text1"/>
        </w:rPr>
        <w:t>Chamaemyiidae</w:t>
      </w:r>
      <w:proofErr w:type="spellEnd"/>
      <w:r w:rsidRPr="00E20257">
        <w:rPr>
          <w:rFonts w:cstheme="minorHAnsi"/>
          <w:color w:val="000000" w:themeColor="text1"/>
        </w:rPr>
        <w:t xml:space="preserve">) and </w:t>
      </w:r>
      <w:proofErr w:type="spellStart"/>
      <w:r w:rsidRPr="00E20257">
        <w:rPr>
          <w:rFonts w:cstheme="minorHAnsi"/>
          <w:color w:val="000000" w:themeColor="text1"/>
        </w:rPr>
        <w:t>Leucotaraxis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piniperda</w:t>
      </w:r>
      <w:proofErr w:type="spellEnd"/>
      <w:r w:rsidRPr="00E20257">
        <w:rPr>
          <w:rFonts w:cstheme="minorHAnsi"/>
          <w:color w:val="000000" w:themeColor="text1"/>
        </w:rPr>
        <w:t xml:space="preserve">: Implications for Biological Control of Hemlock Woolly Adelgid (Hemiptera: </w:t>
      </w:r>
      <w:proofErr w:type="spellStart"/>
      <w:r w:rsidRPr="00E20257">
        <w:rPr>
          <w:rFonts w:cstheme="minorHAnsi"/>
          <w:color w:val="000000" w:themeColor="text1"/>
        </w:rPr>
        <w:t>Adelgidae</w:t>
      </w:r>
      <w:proofErr w:type="spellEnd"/>
      <w:r w:rsidRPr="00E20257">
        <w:rPr>
          <w:rFonts w:cstheme="minorHAnsi"/>
          <w:color w:val="000000" w:themeColor="text1"/>
        </w:rPr>
        <w:t>). </w:t>
      </w:r>
      <w:r w:rsidRPr="00E20257">
        <w:rPr>
          <w:rFonts w:cstheme="minorHAnsi"/>
          <w:i/>
          <w:iCs/>
          <w:color w:val="000000" w:themeColor="text1"/>
        </w:rPr>
        <w:t>Environmental Entomology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51</w:t>
      </w:r>
      <w:r w:rsidRPr="00E20257">
        <w:rPr>
          <w:rFonts w:cstheme="minorHAnsi"/>
          <w:color w:val="000000" w:themeColor="text1"/>
        </w:rPr>
        <w:t>(5), pp.901-909.</w:t>
      </w:r>
    </w:p>
    <w:p w14:paraId="0FD16549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67C80309" w14:textId="1D6D93F2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Clifton, </w:t>
      </w:r>
      <w:proofErr w:type="gramStart"/>
      <w:r w:rsidRPr="00E20257">
        <w:rPr>
          <w:rFonts w:cstheme="minorHAnsi"/>
          <w:color w:val="000000" w:themeColor="text1"/>
        </w:rPr>
        <w:t>E.H.</w:t>
      </w:r>
      <w:proofErr w:type="gramEnd"/>
      <w:r w:rsidRPr="00E20257">
        <w:rPr>
          <w:rFonts w:cstheme="minorHAnsi"/>
          <w:color w:val="000000" w:themeColor="text1"/>
        </w:rPr>
        <w:t xml:space="preserve"> and Hajek, A.E., 2022. Efficacy of Beauveria </w:t>
      </w:r>
      <w:proofErr w:type="spellStart"/>
      <w:r w:rsidRPr="00E20257">
        <w:rPr>
          <w:rFonts w:cstheme="minorHAnsi"/>
          <w:color w:val="000000" w:themeColor="text1"/>
        </w:rPr>
        <w:t>bassiana</w:t>
      </w:r>
      <w:proofErr w:type="spellEnd"/>
      <w:r w:rsidRPr="00E20257">
        <w:rPr>
          <w:rFonts w:cstheme="minorHAnsi"/>
          <w:color w:val="000000" w:themeColor="text1"/>
        </w:rPr>
        <w:t xml:space="preserve"> and Cordyceps </w:t>
      </w:r>
      <w:proofErr w:type="spellStart"/>
      <w:r w:rsidRPr="00E20257">
        <w:rPr>
          <w:rFonts w:cstheme="minorHAnsi"/>
          <w:color w:val="000000" w:themeColor="text1"/>
        </w:rPr>
        <w:t>javanica</w:t>
      </w:r>
      <w:proofErr w:type="spellEnd"/>
      <w:r w:rsidRPr="00E20257">
        <w:rPr>
          <w:rFonts w:cstheme="minorHAnsi"/>
          <w:color w:val="000000" w:themeColor="text1"/>
        </w:rPr>
        <w:t xml:space="preserve"> mycoinsecticides against spotted lanternflies, </w:t>
      </w:r>
      <w:proofErr w:type="spellStart"/>
      <w:r w:rsidRPr="00E20257">
        <w:rPr>
          <w:rFonts w:cstheme="minorHAnsi"/>
          <w:color w:val="000000" w:themeColor="text1"/>
        </w:rPr>
        <w:t>Lycorma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delicatula</w:t>
      </w:r>
      <w:proofErr w:type="spellEnd"/>
      <w:r w:rsidRPr="00E20257">
        <w:rPr>
          <w:rFonts w:cstheme="minorHAnsi"/>
          <w:color w:val="000000" w:themeColor="text1"/>
        </w:rPr>
        <w:t>, in laboratory bioassays. </w:t>
      </w:r>
      <w:r w:rsidRPr="00E20257">
        <w:rPr>
          <w:rFonts w:cstheme="minorHAnsi"/>
          <w:i/>
          <w:iCs/>
          <w:color w:val="000000" w:themeColor="text1"/>
        </w:rPr>
        <w:t>Biocontrol Science and Technology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32</w:t>
      </w:r>
      <w:r w:rsidRPr="00E20257">
        <w:rPr>
          <w:rFonts w:cstheme="minorHAnsi"/>
          <w:color w:val="000000" w:themeColor="text1"/>
        </w:rPr>
        <w:t>(7), pp.824-836.</w:t>
      </w:r>
    </w:p>
    <w:p w14:paraId="397FF0EF" w14:textId="77777777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</w:p>
    <w:p w14:paraId="57E699C9" w14:textId="2C83FC93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Czarnecki, C., </w:t>
      </w:r>
      <w:proofErr w:type="spellStart"/>
      <w:r w:rsidRPr="00E20257">
        <w:rPr>
          <w:rFonts w:cstheme="minorHAnsi"/>
          <w:color w:val="000000" w:themeColor="text1"/>
        </w:rPr>
        <w:t>Manderino</w:t>
      </w:r>
      <w:proofErr w:type="spellEnd"/>
      <w:r w:rsidRPr="00E20257">
        <w:rPr>
          <w:rFonts w:cstheme="minorHAnsi"/>
          <w:color w:val="000000" w:themeColor="text1"/>
        </w:rPr>
        <w:t>, R. and Parry, D., 2022. Reduced avian predation on an ultraviolet-fluorescing caterpillar model. </w:t>
      </w:r>
      <w:r w:rsidRPr="00E20257">
        <w:rPr>
          <w:rFonts w:cstheme="minorHAnsi"/>
          <w:i/>
          <w:iCs/>
          <w:color w:val="000000" w:themeColor="text1"/>
        </w:rPr>
        <w:t>The Canadian Entomologist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154</w:t>
      </w:r>
      <w:r w:rsidRPr="00E20257">
        <w:rPr>
          <w:rFonts w:cstheme="minorHAnsi"/>
          <w:color w:val="000000" w:themeColor="text1"/>
        </w:rPr>
        <w:t>(1), p.e10</w:t>
      </w:r>
    </w:p>
    <w:p w14:paraId="5E7D6CDD" w14:textId="0CC655D8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2FD8071A" w14:textId="1796363D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Duan, J.J., Van </w:t>
      </w:r>
      <w:proofErr w:type="spellStart"/>
      <w:r w:rsidRPr="00E20257">
        <w:rPr>
          <w:rFonts w:cstheme="minorHAnsi"/>
          <w:color w:val="000000" w:themeColor="text1"/>
        </w:rPr>
        <w:t>Driesche</w:t>
      </w:r>
      <w:proofErr w:type="spellEnd"/>
      <w:r w:rsidRPr="00E20257">
        <w:rPr>
          <w:rFonts w:cstheme="minorHAnsi"/>
          <w:color w:val="000000" w:themeColor="text1"/>
        </w:rPr>
        <w:t xml:space="preserve">, R.G., Schmude, J., Crandall, R., </w:t>
      </w:r>
      <w:proofErr w:type="spellStart"/>
      <w:r w:rsidRPr="00E20257">
        <w:rPr>
          <w:rFonts w:cstheme="minorHAnsi"/>
          <w:color w:val="000000" w:themeColor="text1"/>
        </w:rPr>
        <w:t>Rutlege</w:t>
      </w:r>
      <w:proofErr w:type="spellEnd"/>
      <w:r w:rsidRPr="00E20257">
        <w:rPr>
          <w:rFonts w:cstheme="minorHAnsi"/>
          <w:color w:val="000000" w:themeColor="text1"/>
        </w:rPr>
        <w:t xml:space="preserve">, C., Quinn, N., </w:t>
      </w:r>
      <w:proofErr w:type="spellStart"/>
      <w:r w:rsidRPr="00E20257">
        <w:rPr>
          <w:rFonts w:cstheme="minorHAnsi"/>
          <w:color w:val="000000" w:themeColor="text1"/>
        </w:rPr>
        <w:t>Slager</w:t>
      </w:r>
      <w:proofErr w:type="spellEnd"/>
      <w:r w:rsidRPr="00E20257">
        <w:rPr>
          <w:rFonts w:cstheme="minorHAnsi"/>
          <w:color w:val="000000" w:themeColor="text1"/>
        </w:rPr>
        <w:t xml:space="preserve">, B.H., Gould, J.R. and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>, J.S., 2022. Significant suppression of invasive emerald ash borer by introduced parasitoids: potential for North American ash recovery. </w:t>
      </w:r>
      <w:r w:rsidRPr="00E20257">
        <w:rPr>
          <w:rFonts w:cstheme="minorHAnsi"/>
          <w:i/>
          <w:iCs/>
          <w:color w:val="000000" w:themeColor="text1"/>
        </w:rPr>
        <w:t>Journal of Pest Science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95</w:t>
      </w:r>
      <w:r w:rsidRPr="00E20257">
        <w:rPr>
          <w:rFonts w:cstheme="minorHAnsi"/>
          <w:color w:val="000000" w:themeColor="text1"/>
        </w:rPr>
        <w:t>(3), pp.1081-1090.</w:t>
      </w:r>
    </w:p>
    <w:p w14:paraId="761DEF5F" w14:textId="77777777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</w:p>
    <w:p w14:paraId="35989077" w14:textId="44DD3A9A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Foley IV, J.R., McAvoy, T.J., Grubb, C., Mayfield III, A.E., </w:t>
      </w:r>
      <w:proofErr w:type="spellStart"/>
      <w:r w:rsidRPr="00E20257">
        <w:rPr>
          <w:rFonts w:cstheme="minorHAnsi"/>
          <w:color w:val="000000" w:themeColor="text1"/>
        </w:rPr>
        <w:t>Strahm</w:t>
      </w:r>
      <w:proofErr w:type="spellEnd"/>
      <w:r w:rsidRPr="00E20257">
        <w:rPr>
          <w:rFonts w:cstheme="minorHAnsi"/>
          <w:color w:val="000000" w:themeColor="text1"/>
        </w:rPr>
        <w:t xml:space="preserve">, B. and </w:t>
      </w:r>
      <w:proofErr w:type="spellStart"/>
      <w:r w:rsidRPr="00E20257">
        <w:rPr>
          <w:rFonts w:cstheme="minorHAnsi"/>
          <w:color w:val="000000" w:themeColor="text1"/>
        </w:rPr>
        <w:t>Salom</w:t>
      </w:r>
      <w:proofErr w:type="spellEnd"/>
      <w:r w:rsidRPr="00E20257">
        <w:rPr>
          <w:rFonts w:cstheme="minorHAnsi"/>
          <w:color w:val="000000" w:themeColor="text1"/>
        </w:rPr>
        <w:t xml:space="preserve">, S.M., 2022. Subterranean survivorship and seasonal emergence of </w:t>
      </w:r>
      <w:proofErr w:type="spellStart"/>
      <w:r w:rsidRPr="00E20257">
        <w:rPr>
          <w:rFonts w:cstheme="minorHAnsi"/>
          <w:color w:val="000000" w:themeColor="text1"/>
        </w:rPr>
        <w:t>Laricobius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gramStart"/>
      <w:r w:rsidRPr="00E20257">
        <w:rPr>
          <w:rFonts w:cstheme="minorHAnsi"/>
          <w:color w:val="000000" w:themeColor="text1"/>
        </w:rPr>
        <w:t>spp.(</w:t>
      </w:r>
      <w:proofErr w:type="gramEnd"/>
      <w:r w:rsidRPr="00E20257">
        <w:rPr>
          <w:rFonts w:cstheme="minorHAnsi"/>
          <w:color w:val="000000" w:themeColor="text1"/>
        </w:rPr>
        <w:t xml:space="preserve">Coleoptera: </w:t>
      </w:r>
      <w:proofErr w:type="spellStart"/>
      <w:r w:rsidRPr="00E20257">
        <w:rPr>
          <w:rFonts w:cstheme="minorHAnsi"/>
          <w:color w:val="000000" w:themeColor="text1"/>
        </w:rPr>
        <w:t>Derodontidae</w:t>
      </w:r>
      <w:proofErr w:type="spellEnd"/>
      <w:r w:rsidRPr="00E20257">
        <w:rPr>
          <w:rFonts w:cstheme="minorHAnsi"/>
          <w:color w:val="000000" w:themeColor="text1"/>
        </w:rPr>
        <w:t>), biological control agents for the hemlock woolly Adelgid. </w:t>
      </w:r>
      <w:r w:rsidRPr="00E20257">
        <w:rPr>
          <w:rFonts w:cstheme="minorHAnsi"/>
          <w:i/>
          <w:iCs/>
          <w:color w:val="000000" w:themeColor="text1"/>
        </w:rPr>
        <w:t>Environmental Entomology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51</w:t>
      </w:r>
      <w:r w:rsidRPr="00E20257">
        <w:rPr>
          <w:rFonts w:cstheme="minorHAnsi"/>
          <w:color w:val="000000" w:themeColor="text1"/>
        </w:rPr>
        <w:t>(1), pp.63-70.</w:t>
      </w:r>
    </w:p>
    <w:p w14:paraId="7309FF6D" w14:textId="6198EB3C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</w:p>
    <w:p w14:paraId="428559B4" w14:textId="2C7933A2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>Foley IV, J.R., McAvoy, T.J., Saint-</w:t>
      </w:r>
      <w:proofErr w:type="spellStart"/>
      <w:r w:rsidRPr="00E20257">
        <w:rPr>
          <w:rFonts w:cstheme="minorHAnsi"/>
          <w:color w:val="000000" w:themeColor="text1"/>
        </w:rPr>
        <w:t>Amant</w:t>
      </w:r>
      <w:proofErr w:type="spellEnd"/>
      <w:r w:rsidRPr="00E20257">
        <w:rPr>
          <w:rFonts w:cstheme="minorHAnsi"/>
          <w:color w:val="000000" w:themeColor="text1"/>
        </w:rPr>
        <w:t xml:space="preserve">, R., </w:t>
      </w:r>
      <w:proofErr w:type="spellStart"/>
      <w:r w:rsidRPr="00E20257">
        <w:rPr>
          <w:rFonts w:cstheme="minorHAnsi"/>
          <w:color w:val="000000" w:themeColor="text1"/>
        </w:rPr>
        <w:t>Régnière</w:t>
      </w:r>
      <w:proofErr w:type="spellEnd"/>
      <w:r w:rsidRPr="00E20257">
        <w:rPr>
          <w:rFonts w:cstheme="minorHAnsi"/>
          <w:color w:val="000000" w:themeColor="text1"/>
        </w:rPr>
        <w:t xml:space="preserve">, J., Biggs, A., Wright, E., Mayfield III, A.E., Brewster, C. and </w:t>
      </w:r>
      <w:proofErr w:type="spellStart"/>
      <w:r w:rsidRPr="00E20257">
        <w:rPr>
          <w:rFonts w:cstheme="minorHAnsi"/>
          <w:color w:val="000000" w:themeColor="text1"/>
        </w:rPr>
        <w:t>Salom</w:t>
      </w:r>
      <w:proofErr w:type="spellEnd"/>
      <w:r w:rsidRPr="00E20257">
        <w:rPr>
          <w:rFonts w:cstheme="minorHAnsi"/>
          <w:color w:val="000000" w:themeColor="text1"/>
        </w:rPr>
        <w:t xml:space="preserve">, S.M., 2022. Temperature-dependent Development, Survival, and Oviposition of </w:t>
      </w:r>
      <w:proofErr w:type="spellStart"/>
      <w:r w:rsidRPr="00E20257">
        <w:rPr>
          <w:rFonts w:cstheme="minorHAnsi"/>
          <w:color w:val="000000" w:themeColor="text1"/>
        </w:rPr>
        <w:t>Laricobius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osakensis</w:t>
      </w:r>
      <w:proofErr w:type="spellEnd"/>
      <w:r w:rsidRPr="00E20257">
        <w:rPr>
          <w:rFonts w:cstheme="minorHAnsi"/>
          <w:color w:val="000000" w:themeColor="text1"/>
        </w:rPr>
        <w:t xml:space="preserve"> (Coleoptera: </w:t>
      </w:r>
      <w:proofErr w:type="spellStart"/>
      <w:r w:rsidRPr="00E20257">
        <w:rPr>
          <w:rFonts w:cstheme="minorHAnsi"/>
          <w:color w:val="000000" w:themeColor="text1"/>
        </w:rPr>
        <w:t>Derodontidae</w:t>
      </w:r>
      <w:proofErr w:type="spellEnd"/>
      <w:r w:rsidRPr="00E20257">
        <w:rPr>
          <w:rFonts w:cstheme="minorHAnsi"/>
          <w:color w:val="000000" w:themeColor="text1"/>
        </w:rPr>
        <w:t xml:space="preserve">): A Specialist </w:t>
      </w:r>
      <w:r w:rsidRPr="00E20257">
        <w:rPr>
          <w:rFonts w:cstheme="minorHAnsi"/>
          <w:color w:val="000000" w:themeColor="text1"/>
        </w:rPr>
        <w:lastRenderedPageBreak/>
        <w:t xml:space="preserve">Predator of </w:t>
      </w:r>
      <w:proofErr w:type="spellStart"/>
      <w:r w:rsidRPr="00E20257">
        <w:rPr>
          <w:rFonts w:cstheme="minorHAnsi"/>
          <w:color w:val="000000" w:themeColor="text1"/>
        </w:rPr>
        <w:t>Adelges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tsugae</w:t>
      </w:r>
      <w:proofErr w:type="spellEnd"/>
      <w:r w:rsidRPr="00E20257">
        <w:rPr>
          <w:rFonts w:cstheme="minorHAnsi"/>
          <w:color w:val="000000" w:themeColor="text1"/>
        </w:rPr>
        <w:t xml:space="preserve"> (Hemiptera: </w:t>
      </w:r>
      <w:proofErr w:type="spellStart"/>
      <w:r w:rsidRPr="00E20257">
        <w:rPr>
          <w:rFonts w:cstheme="minorHAnsi"/>
          <w:color w:val="000000" w:themeColor="text1"/>
        </w:rPr>
        <w:t>Adelgidae</w:t>
      </w:r>
      <w:proofErr w:type="spellEnd"/>
      <w:r w:rsidRPr="00E20257">
        <w:rPr>
          <w:rFonts w:cstheme="minorHAnsi"/>
          <w:color w:val="000000" w:themeColor="text1"/>
        </w:rPr>
        <w:t>). </w:t>
      </w:r>
      <w:r w:rsidRPr="00E20257">
        <w:rPr>
          <w:rFonts w:cstheme="minorHAnsi"/>
          <w:i/>
          <w:iCs/>
          <w:color w:val="000000" w:themeColor="text1"/>
        </w:rPr>
        <w:t>Environmental Entomology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51</w:t>
      </w:r>
      <w:r w:rsidRPr="00E20257">
        <w:rPr>
          <w:rFonts w:cstheme="minorHAnsi"/>
          <w:color w:val="000000" w:themeColor="text1"/>
        </w:rPr>
        <w:t>(4), pp.688-699.</w:t>
      </w:r>
    </w:p>
    <w:p w14:paraId="40BE8AEB" w14:textId="77777777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</w:p>
    <w:p w14:paraId="725EB074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Gryganskyi</w:t>
      </w:r>
      <w:proofErr w:type="spellEnd"/>
      <w:r w:rsidRPr="00E20257">
        <w:rPr>
          <w:rFonts w:cstheme="minorHAnsi"/>
          <w:color w:val="000000" w:themeColor="text1"/>
        </w:rPr>
        <w:t xml:space="preserve">, A.P., Golan, </w:t>
      </w:r>
      <w:proofErr w:type="gramStart"/>
      <w:r w:rsidRPr="00E20257">
        <w:rPr>
          <w:rFonts w:cstheme="minorHAnsi"/>
          <w:color w:val="000000" w:themeColor="text1"/>
        </w:rPr>
        <w:t>J.</w:t>
      </w:r>
      <w:proofErr w:type="gramEnd"/>
      <w:r w:rsidRPr="00E20257">
        <w:rPr>
          <w:rFonts w:cstheme="minorHAnsi"/>
          <w:color w:val="000000" w:themeColor="text1"/>
        </w:rPr>
        <w:t xml:space="preserve"> and Hajek, A.E., 2022. Season-long infection of diverse hosts by the entomopathogenic fungus </w:t>
      </w:r>
      <w:proofErr w:type="spellStart"/>
      <w:r w:rsidRPr="00E20257">
        <w:rPr>
          <w:rFonts w:cstheme="minorHAnsi"/>
          <w:color w:val="000000" w:themeColor="text1"/>
        </w:rPr>
        <w:t>Batkoa</w:t>
      </w:r>
      <w:proofErr w:type="spellEnd"/>
      <w:r w:rsidRPr="00E20257">
        <w:rPr>
          <w:rFonts w:cstheme="minorHAnsi"/>
          <w:color w:val="000000" w:themeColor="text1"/>
        </w:rPr>
        <w:t xml:space="preserve"> major. </w:t>
      </w:r>
      <w:proofErr w:type="spellStart"/>
      <w:r w:rsidRPr="00E20257">
        <w:rPr>
          <w:rFonts w:cstheme="minorHAnsi"/>
          <w:i/>
          <w:iCs/>
          <w:color w:val="000000" w:themeColor="text1"/>
        </w:rPr>
        <w:t>Plos</w:t>
      </w:r>
      <w:proofErr w:type="spellEnd"/>
      <w:r w:rsidRPr="00E20257">
        <w:rPr>
          <w:rFonts w:cstheme="minorHAnsi"/>
          <w:i/>
          <w:iCs/>
          <w:color w:val="000000" w:themeColor="text1"/>
        </w:rPr>
        <w:t xml:space="preserve"> one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17</w:t>
      </w:r>
      <w:r w:rsidRPr="00E20257">
        <w:rPr>
          <w:rFonts w:cstheme="minorHAnsi"/>
          <w:color w:val="000000" w:themeColor="text1"/>
        </w:rPr>
        <w:t>(5), p.e0261912.</w:t>
      </w:r>
      <w:r w:rsidRPr="00E20257">
        <w:rPr>
          <w:rFonts w:cstheme="minorHAnsi"/>
          <w:color w:val="000000" w:themeColor="text1"/>
        </w:rPr>
        <w:t xml:space="preserve"> </w:t>
      </w:r>
    </w:p>
    <w:p w14:paraId="7B5C92B2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43C86A04" w14:textId="2642A284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Haelewaters</w:t>
      </w:r>
      <w:proofErr w:type="spellEnd"/>
      <w:r w:rsidRPr="00E20257">
        <w:rPr>
          <w:rFonts w:cstheme="minorHAnsi"/>
          <w:color w:val="000000" w:themeColor="text1"/>
        </w:rPr>
        <w:t xml:space="preserve">, D., Losey, J. and Soares, A.O. eds., 2022. Ladybirds: Conservation, </w:t>
      </w:r>
      <w:proofErr w:type="gramStart"/>
      <w:r w:rsidRPr="00E20257">
        <w:rPr>
          <w:rFonts w:cstheme="minorHAnsi"/>
          <w:color w:val="000000" w:themeColor="text1"/>
        </w:rPr>
        <w:t>ecology</w:t>
      </w:r>
      <w:proofErr w:type="gramEnd"/>
      <w:r w:rsidRPr="00E20257">
        <w:rPr>
          <w:rFonts w:cstheme="minorHAnsi"/>
          <w:color w:val="000000" w:themeColor="text1"/>
        </w:rPr>
        <w:t xml:space="preserve"> and interactions with other organisms.</w:t>
      </w:r>
    </w:p>
    <w:p w14:paraId="656157D3" w14:textId="62732A7E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773212BD" w14:textId="1764BF06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Hajek, A.E., Clifton, E.H., Stefanik, S.E. and Harris, D.C., 2022. </w:t>
      </w:r>
      <w:proofErr w:type="spellStart"/>
      <w:r w:rsidRPr="00E20257">
        <w:rPr>
          <w:rFonts w:cstheme="minorHAnsi"/>
          <w:color w:val="000000" w:themeColor="text1"/>
        </w:rPr>
        <w:t>Batkoa</w:t>
      </w:r>
      <w:proofErr w:type="spellEnd"/>
      <w:r w:rsidRPr="00E20257">
        <w:rPr>
          <w:rFonts w:cstheme="minorHAnsi"/>
          <w:color w:val="000000" w:themeColor="text1"/>
        </w:rPr>
        <w:t xml:space="preserve"> major infecting the invasive planthopper </w:t>
      </w:r>
      <w:proofErr w:type="spellStart"/>
      <w:r w:rsidRPr="00E20257">
        <w:rPr>
          <w:rFonts w:cstheme="minorHAnsi"/>
          <w:color w:val="000000" w:themeColor="text1"/>
        </w:rPr>
        <w:t>Lycorma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delicatula</w:t>
      </w:r>
      <w:proofErr w:type="spellEnd"/>
      <w:r w:rsidRPr="00E20257">
        <w:rPr>
          <w:rFonts w:cstheme="minorHAnsi"/>
          <w:color w:val="000000" w:themeColor="text1"/>
        </w:rPr>
        <w:t>. </w:t>
      </w:r>
      <w:r w:rsidRPr="00E20257">
        <w:rPr>
          <w:rFonts w:cstheme="minorHAnsi"/>
          <w:i/>
          <w:iCs/>
          <w:color w:val="000000" w:themeColor="text1"/>
        </w:rPr>
        <w:t>Journal of Invertebrate Pathology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194</w:t>
      </w:r>
      <w:r w:rsidRPr="00E20257">
        <w:rPr>
          <w:rFonts w:cstheme="minorHAnsi"/>
          <w:color w:val="000000" w:themeColor="text1"/>
        </w:rPr>
        <w:t>, p.107821.</w:t>
      </w:r>
    </w:p>
    <w:p w14:paraId="5BF33D1D" w14:textId="1D7C6737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</w:p>
    <w:p w14:paraId="14E1B01B" w14:textId="4545D6C3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Jahant</w:t>
      </w:r>
      <w:proofErr w:type="spellEnd"/>
      <w:r w:rsidRPr="00E20257">
        <w:rPr>
          <w:rFonts w:cstheme="minorHAnsi"/>
          <w:color w:val="000000" w:themeColor="text1"/>
        </w:rPr>
        <w:t>‐Miller, C., Miller, R. and Parry, D., 2022. Size‐dependent flight capacity and propensity in a range‐expanding invasive insect. </w:t>
      </w:r>
      <w:r w:rsidRPr="00E20257">
        <w:rPr>
          <w:rFonts w:cstheme="minorHAnsi"/>
          <w:i/>
          <w:iCs/>
          <w:color w:val="000000" w:themeColor="text1"/>
        </w:rPr>
        <w:t>Insect science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29</w:t>
      </w:r>
      <w:r w:rsidRPr="00E20257">
        <w:rPr>
          <w:rFonts w:cstheme="minorHAnsi"/>
          <w:color w:val="000000" w:themeColor="text1"/>
        </w:rPr>
        <w:t>(3), pp.879-888.</w:t>
      </w:r>
    </w:p>
    <w:p w14:paraId="1C2D8E96" w14:textId="77777777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</w:p>
    <w:p w14:paraId="60C90A35" w14:textId="3E9A4BF2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Kirtane</w:t>
      </w:r>
      <w:proofErr w:type="spellEnd"/>
      <w:r w:rsidRPr="00E20257">
        <w:rPr>
          <w:rFonts w:cstheme="minorHAnsi"/>
          <w:color w:val="000000" w:themeColor="text1"/>
        </w:rPr>
        <w:t xml:space="preserve">, A., </w:t>
      </w:r>
      <w:proofErr w:type="spellStart"/>
      <w:r w:rsidRPr="00E20257">
        <w:rPr>
          <w:rFonts w:cstheme="minorHAnsi"/>
          <w:color w:val="000000" w:themeColor="text1"/>
        </w:rPr>
        <w:t>Dietschler</w:t>
      </w:r>
      <w:proofErr w:type="spellEnd"/>
      <w:r w:rsidRPr="00E20257">
        <w:rPr>
          <w:rFonts w:cstheme="minorHAnsi"/>
          <w:color w:val="000000" w:themeColor="text1"/>
        </w:rPr>
        <w:t xml:space="preserve">, N.J., Bittner, T.D., Lefebvre, M.B., </w:t>
      </w:r>
      <w:proofErr w:type="spellStart"/>
      <w:r w:rsidRPr="00E20257">
        <w:rPr>
          <w:rFonts w:cstheme="minorHAnsi"/>
          <w:color w:val="000000" w:themeColor="text1"/>
        </w:rPr>
        <w:t>Celis</w:t>
      </w:r>
      <w:proofErr w:type="spellEnd"/>
      <w:r w:rsidRPr="00E20257">
        <w:rPr>
          <w:rFonts w:cstheme="minorHAnsi"/>
          <w:color w:val="000000" w:themeColor="text1"/>
        </w:rPr>
        <w:t xml:space="preserve">, S., O'Connor, K., </w:t>
      </w:r>
      <w:proofErr w:type="spellStart"/>
      <w:r w:rsidRPr="00E20257">
        <w:rPr>
          <w:rFonts w:cstheme="minorHAnsi"/>
          <w:color w:val="000000" w:themeColor="text1"/>
        </w:rPr>
        <w:t>Havill</w:t>
      </w:r>
      <w:proofErr w:type="spellEnd"/>
      <w:r w:rsidRPr="00E20257">
        <w:rPr>
          <w:rFonts w:cstheme="minorHAnsi"/>
          <w:color w:val="000000" w:themeColor="text1"/>
        </w:rPr>
        <w:t xml:space="preserve">, N. and Whitmore, M.C., 2022. Sensitive environmental DNA (eDNA) methods to detect hemlock woolly adelgid and its biological control predators </w:t>
      </w:r>
      <w:proofErr w:type="spellStart"/>
      <w:r w:rsidRPr="00E20257">
        <w:rPr>
          <w:rFonts w:cstheme="minorHAnsi"/>
          <w:color w:val="000000" w:themeColor="text1"/>
        </w:rPr>
        <w:t>Leucotaraxis</w:t>
      </w:r>
      <w:proofErr w:type="spellEnd"/>
      <w:r w:rsidRPr="00E20257">
        <w:rPr>
          <w:rFonts w:cstheme="minorHAnsi"/>
          <w:color w:val="000000" w:themeColor="text1"/>
        </w:rPr>
        <w:t xml:space="preserve"> silver flies and a </w:t>
      </w:r>
      <w:proofErr w:type="spellStart"/>
      <w:r w:rsidRPr="00E20257">
        <w:rPr>
          <w:rFonts w:cstheme="minorHAnsi"/>
          <w:color w:val="000000" w:themeColor="text1"/>
        </w:rPr>
        <w:t>Laricobius</w:t>
      </w:r>
      <w:proofErr w:type="spellEnd"/>
      <w:r w:rsidRPr="00E20257">
        <w:rPr>
          <w:rFonts w:cstheme="minorHAnsi"/>
          <w:color w:val="000000" w:themeColor="text1"/>
        </w:rPr>
        <w:t xml:space="preserve"> beetle. </w:t>
      </w:r>
      <w:r w:rsidRPr="00E20257">
        <w:rPr>
          <w:rFonts w:cstheme="minorHAnsi"/>
          <w:i/>
          <w:iCs/>
          <w:color w:val="000000" w:themeColor="text1"/>
        </w:rPr>
        <w:t>Environmental DNA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4</w:t>
      </w:r>
      <w:r w:rsidRPr="00E20257">
        <w:rPr>
          <w:rFonts w:cstheme="minorHAnsi"/>
          <w:color w:val="000000" w:themeColor="text1"/>
        </w:rPr>
        <w:t>(5), pp.1136-1149.</w:t>
      </w:r>
    </w:p>
    <w:p w14:paraId="406051AA" w14:textId="77777777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</w:p>
    <w:p w14:paraId="317CBC26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Liebhold</w:t>
      </w:r>
      <w:proofErr w:type="spellEnd"/>
      <w:r w:rsidRPr="00E20257">
        <w:rPr>
          <w:rFonts w:cstheme="minorHAnsi"/>
          <w:color w:val="000000" w:themeColor="text1"/>
        </w:rPr>
        <w:t xml:space="preserve">, A.M., Hajek, A.E., Walter, J.A., Haynes, K.J.,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 xml:space="preserve">, J. and </w:t>
      </w:r>
      <w:proofErr w:type="spellStart"/>
      <w:r w:rsidRPr="00E20257">
        <w:rPr>
          <w:rFonts w:cstheme="minorHAnsi"/>
          <w:color w:val="000000" w:themeColor="text1"/>
        </w:rPr>
        <w:t>Muzika</w:t>
      </w:r>
      <w:proofErr w:type="spellEnd"/>
      <w:r w:rsidRPr="00E20257">
        <w:rPr>
          <w:rFonts w:cstheme="minorHAnsi"/>
          <w:color w:val="000000" w:themeColor="text1"/>
        </w:rPr>
        <w:t>, R.M., 2022. Historical change in the outbreak dynamics of an invading forest insect. </w:t>
      </w:r>
      <w:r w:rsidRPr="00E20257">
        <w:rPr>
          <w:rFonts w:cstheme="minorHAnsi"/>
          <w:i/>
          <w:iCs/>
          <w:color w:val="000000" w:themeColor="text1"/>
        </w:rPr>
        <w:t>Biological Invasions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24</w:t>
      </w:r>
      <w:r w:rsidRPr="00E20257">
        <w:rPr>
          <w:rFonts w:cstheme="minorHAnsi"/>
          <w:color w:val="000000" w:themeColor="text1"/>
        </w:rPr>
        <w:t>(3), pp.879-889.</w:t>
      </w:r>
      <w:r w:rsidRPr="00E20257">
        <w:rPr>
          <w:rFonts w:cstheme="minorHAnsi"/>
          <w:color w:val="000000" w:themeColor="text1"/>
        </w:rPr>
        <w:t xml:space="preserve"> </w:t>
      </w:r>
    </w:p>
    <w:p w14:paraId="648DC5A6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26F430B6" w14:textId="194AC5AA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Limbu, S., Keena, M.A., </w:t>
      </w:r>
      <w:proofErr w:type="spellStart"/>
      <w:r w:rsidRPr="00E20257">
        <w:rPr>
          <w:rFonts w:cstheme="minorHAnsi"/>
          <w:color w:val="000000" w:themeColor="text1"/>
        </w:rPr>
        <w:t>Dietschler</w:t>
      </w:r>
      <w:proofErr w:type="spellEnd"/>
      <w:r w:rsidRPr="00E20257">
        <w:rPr>
          <w:rFonts w:cstheme="minorHAnsi"/>
          <w:color w:val="000000" w:themeColor="text1"/>
        </w:rPr>
        <w:t xml:space="preserve">, N., O’Connor, K. and Whitmore, M.C., 2022. Estivation and </w:t>
      </w:r>
      <w:proofErr w:type="spellStart"/>
      <w:r w:rsidRPr="00E20257">
        <w:rPr>
          <w:rFonts w:cstheme="minorHAnsi"/>
          <w:color w:val="000000" w:themeColor="text1"/>
        </w:rPr>
        <w:t>Postestivation</w:t>
      </w:r>
      <w:proofErr w:type="spellEnd"/>
      <w:r w:rsidRPr="00E20257">
        <w:rPr>
          <w:rFonts w:cstheme="minorHAnsi"/>
          <w:color w:val="000000" w:themeColor="text1"/>
        </w:rPr>
        <w:t xml:space="preserve"> Development of Hemlock Woolly Adelgid (</w:t>
      </w:r>
      <w:proofErr w:type="spellStart"/>
      <w:r w:rsidRPr="00E20257">
        <w:rPr>
          <w:rFonts w:cstheme="minorHAnsi"/>
          <w:color w:val="000000" w:themeColor="text1"/>
        </w:rPr>
        <w:t>Adelges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E20257">
        <w:rPr>
          <w:rFonts w:cstheme="minorHAnsi"/>
          <w:color w:val="000000" w:themeColor="text1"/>
        </w:rPr>
        <w:t>tsugae</w:t>
      </w:r>
      <w:proofErr w:type="spellEnd"/>
      <w:r w:rsidRPr="00E20257">
        <w:rPr>
          <w:rFonts w:cstheme="minorHAnsi"/>
          <w:color w:val="000000" w:themeColor="text1"/>
        </w:rPr>
        <w:t>)(</w:t>
      </w:r>
      <w:proofErr w:type="gramEnd"/>
      <w:r w:rsidRPr="00E20257">
        <w:rPr>
          <w:rFonts w:cstheme="minorHAnsi"/>
          <w:color w:val="000000" w:themeColor="text1"/>
        </w:rPr>
        <w:t xml:space="preserve">Hemiptera: </w:t>
      </w:r>
      <w:proofErr w:type="spellStart"/>
      <w:r w:rsidRPr="00E20257">
        <w:rPr>
          <w:rFonts w:cstheme="minorHAnsi"/>
          <w:color w:val="000000" w:themeColor="text1"/>
        </w:rPr>
        <w:t>Adelgidae</w:t>
      </w:r>
      <w:proofErr w:type="spellEnd"/>
      <w:r w:rsidRPr="00E20257">
        <w:rPr>
          <w:rFonts w:cstheme="minorHAnsi"/>
          <w:color w:val="000000" w:themeColor="text1"/>
        </w:rPr>
        <w:t>) at Different Temperatures. </w:t>
      </w:r>
      <w:r w:rsidRPr="00E20257">
        <w:rPr>
          <w:rFonts w:cstheme="minorHAnsi"/>
          <w:i/>
          <w:iCs/>
          <w:color w:val="000000" w:themeColor="text1"/>
        </w:rPr>
        <w:t>Environmental Entomology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51</w:t>
      </w:r>
      <w:r w:rsidRPr="00E20257">
        <w:rPr>
          <w:rFonts w:cstheme="minorHAnsi"/>
          <w:color w:val="000000" w:themeColor="text1"/>
        </w:rPr>
        <w:t>(6), pp.1210-1217.</w:t>
      </w:r>
    </w:p>
    <w:p w14:paraId="15C40DD6" w14:textId="77777777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</w:p>
    <w:p w14:paraId="2E655DCA" w14:textId="1D537C33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Losey, J., Allee, L., Gill, H., Morris, S., Smyth, R., </w:t>
      </w:r>
      <w:proofErr w:type="spellStart"/>
      <w:r w:rsidRPr="00E20257">
        <w:rPr>
          <w:rFonts w:cstheme="minorHAnsi"/>
          <w:color w:val="000000" w:themeColor="text1"/>
        </w:rPr>
        <w:t>Wolleman</w:t>
      </w:r>
      <w:proofErr w:type="spellEnd"/>
      <w:r w:rsidRPr="00E20257">
        <w:rPr>
          <w:rFonts w:cstheme="minorHAnsi"/>
          <w:color w:val="000000" w:themeColor="text1"/>
        </w:rPr>
        <w:t xml:space="preserve">, D., Westbrook, A. and </w:t>
      </w:r>
      <w:proofErr w:type="spellStart"/>
      <w:r w:rsidRPr="00E20257">
        <w:rPr>
          <w:rFonts w:cstheme="minorHAnsi"/>
          <w:color w:val="000000" w:themeColor="text1"/>
        </w:rPr>
        <w:t>DiTommaso</w:t>
      </w:r>
      <w:proofErr w:type="spellEnd"/>
      <w:r w:rsidRPr="00E20257">
        <w:rPr>
          <w:rFonts w:cstheme="minorHAnsi"/>
          <w:color w:val="000000" w:themeColor="text1"/>
        </w:rPr>
        <w:t>, A., 2022. Predicting plant attractiveness to coccinellids with plant trait profiling, citizen science, and common garden surveys. </w:t>
      </w:r>
      <w:r w:rsidRPr="00E20257">
        <w:rPr>
          <w:rFonts w:cstheme="minorHAnsi"/>
          <w:i/>
          <w:iCs/>
          <w:color w:val="000000" w:themeColor="text1"/>
        </w:rPr>
        <w:t>Biological Control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176</w:t>
      </w:r>
      <w:r w:rsidRPr="00E20257">
        <w:rPr>
          <w:rFonts w:cstheme="minorHAnsi"/>
          <w:color w:val="000000" w:themeColor="text1"/>
        </w:rPr>
        <w:t>, p.105063.</w:t>
      </w:r>
    </w:p>
    <w:p w14:paraId="27701DBD" w14:textId="77777777" w:rsidR="00264A25" w:rsidRPr="00E20257" w:rsidRDefault="00264A25" w:rsidP="00E20257">
      <w:pPr>
        <w:rPr>
          <w:rFonts w:cstheme="minorHAnsi"/>
          <w:color w:val="000000" w:themeColor="text1"/>
        </w:rPr>
      </w:pPr>
    </w:p>
    <w:p w14:paraId="11FC675C" w14:textId="7FA2CCA8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Quinn, N.F., Gould, J.S., Rutledge, C.E., </w:t>
      </w:r>
      <w:proofErr w:type="spellStart"/>
      <w:r w:rsidRPr="00E20257">
        <w:rPr>
          <w:rFonts w:cstheme="minorHAnsi"/>
          <w:color w:val="000000" w:themeColor="text1"/>
        </w:rPr>
        <w:t>Fassler</w:t>
      </w:r>
      <w:proofErr w:type="spellEnd"/>
      <w:r w:rsidRPr="00E20257">
        <w:rPr>
          <w:rFonts w:cstheme="minorHAnsi"/>
          <w:color w:val="000000" w:themeColor="text1"/>
        </w:rPr>
        <w:t xml:space="preserve">, A.,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 xml:space="preserve">, J.S. and Duan, J.J., 2022. Spread and phenology of </w:t>
      </w:r>
      <w:proofErr w:type="spellStart"/>
      <w:r w:rsidRPr="00E20257">
        <w:rPr>
          <w:rFonts w:cstheme="minorHAnsi"/>
          <w:color w:val="000000" w:themeColor="text1"/>
        </w:rPr>
        <w:t>Spathius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galinae</w:t>
      </w:r>
      <w:proofErr w:type="spellEnd"/>
      <w:r w:rsidRPr="00E20257">
        <w:rPr>
          <w:rFonts w:cstheme="minorHAnsi"/>
          <w:color w:val="000000" w:themeColor="text1"/>
        </w:rPr>
        <w:t xml:space="preserve"> and </w:t>
      </w:r>
      <w:proofErr w:type="spellStart"/>
      <w:r w:rsidRPr="00E20257">
        <w:rPr>
          <w:rFonts w:cstheme="minorHAnsi"/>
          <w:color w:val="000000" w:themeColor="text1"/>
        </w:rPr>
        <w:t>Tetrastichus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planipennisi</w:t>
      </w:r>
      <w:proofErr w:type="spellEnd"/>
      <w:r w:rsidRPr="00E20257">
        <w:rPr>
          <w:rFonts w:cstheme="minorHAnsi"/>
          <w:color w:val="000000" w:themeColor="text1"/>
        </w:rPr>
        <w:t xml:space="preserve">, recently introduced for biocontrol of emerald ash borer (Coleoptera: </w:t>
      </w:r>
      <w:proofErr w:type="spellStart"/>
      <w:r w:rsidRPr="00E20257">
        <w:rPr>
          <w:rFonts w:cstheme="minorHAnsi"/>
          <w:color w:val="000000" w:themeColor="text1"/>
        </w:rPr>
        <w:t>Buprestidae</w:t>
      </w:r>
      <w:proofErr w:type="spellEnd"/>
      <w:r w:rsidRPr="00E20257">
        <w:rPr>
          <w:rFonts w:cstheme="minorHAnsi"/>
          <w:color w:val="000000" w:themeColor="text1"/>
        </w:rPr>
        <w:t>) in the northeastern United States. </w:t>
      </w:r>
      <w:r w:rsidRPr="00E20257">
        <w:rPr>
          <w:rFonts w:cstheme="minorHAnsi"/>
          <w:i/>
          <w:iCs/>
          <w:color w:val="000000" w:themeColor="text1"/>
        </w:rPr>
        <w:t>Biological Control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165</w:t>
      </w:r>
      <w:r w:rsidRPr="00E20257">
        <w:rPr>
          <w:rFonts w:cstheme="minorHAnsi"/>
          <w:color w:val="000000" w:themeColor="text1"/>
        </w:rPr>
        <w:t>, p.104794.</w:t>
      </w:r>
      <w:r w:rsidRPr="00E20257">
        <w:rPr>
          <w:rFonts w:cstheme="minorHAnsi"/>
          <w:color w:val="000000" w:themeColor="text1"/>
        </w:rPr>
        <w:t xml:space="preserve"> </w:t>
      </w:r>
    </w:p>
    <w:p w14:paraId="239237C7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30B38825" w14:textId="305E57FB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Quinn, N.F., Duan, J.J. and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 xml:space="preserve">, J., 2022. Monitoring the impact of introduced emerald ash borer parasitoids: factors affecting </w:t>
      </w:r>
      <w:proofErr w:type="spellStart"/>
      <w:r w:rsidRPr="00E20257">
        <w:rPr>
          <w:rFonts w:cstheme="minorHAnsi"/>
          <w:color w:val="000000" w:themeColor="text1"/>
        </w:rPr>
        <w:t>Oobius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agrili</w:t>
      </w:r>
      <w:proofErr w:type="spellEnd"/>
      <w:r w:rsidRPr="00E20257">
        <w:rPr>
          <w:rFonts w:cstheme="minorHAnsi"/>
          <w:color w:val="000000" w:themeColor="text1"/>
        </w:rPr>
        <w:t xml:space="preserve"> dispersal and </w:t>
      </w:r>
      <w:proofErr w:type="spellStart"/>
      <w:r w:rsidRPr="00E20257">
        <w:rPr>
          <w:rFonts w:cstheme="minorHAnsi"/>
          <w:color w:val="000000" w:themeColor="text1"/>
        </w:rPr>
        <w:t>parasitization</w:t>
      </w:r>
      <w:proofErr w:type="spellEnd"/>
      <w:r w:rsidRPr="00E20257">
        <w:rPr>
          <w:rFonts w:cstheme="minorHAnsi"/>
          <w:color w:val="000000" w:themeColor="text1"/>
        </w:rPr>
        <w:t xml:space="preserve"> of sentinel host eggs. </w:t>
      </w:r>
      <w:proofErr w:type="spellStart"/>
      <w:r w:rsidRPr="00E20257">
        <w:rPr>
          <w:rFonts w:cstheme="minorHAnsi"/>
          <w:i/>
          <w:iCs/>
          <w:color w:val="000000" w:themeColor="text1"/>
        </w:rPr>
        <w:t>BioControl</w:t>
      </w:r>
      <w:proofErr w:type="spellEnd"/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67</w:t>
      </w:r>
      <w:r w:rsidRPr="00E20257">
        <w:rPr>
          <w:rFonts w:cstheme="minorHAnsi"/>
          <w:color w:val="000000" w:themeColor="text1"/>
        </w:rPr>
        <w:t>(4), pp.387-394.</w:t>
      </w:r>
    </w:p>
    <w:p w14:paraId="2E61F939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2F5E4DF0" w14:textId="1B15DC5C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lastRenderedPageBreak/>
        <w:t xml:space="preserve">Rosser, E., </w:t>
      </w:r>
      <w:proofErr w:type="spellStart"/>
      <w:r w:rsidRPr="00E20257">
        <w:rPr>
          <w:rFonts w:cstheme="minorHAnsi"/>
          <w:color w:val="000000" w:themeColor="text1"/>
        </w:rPr>
        <w:t>Willden</w:t>
      </w:r>
      <w:proofErr w:type="spellEnd"/>
      <w:r w:rsidRPr="00E20257">
        <w:rPr>
          <w:rFonts w:cstheme="minorHAnsi"/>
          <w:color w:val="000000" w:themeColor="text1"/>
        </w:rPr>
        <w:t xml:space="preserve">, </w:t>
      </w:r>
      <w:proofErr w:type="gramStart"/>
      <w:r w:rsidRPr="00E20257">
        <w:rPr>
          <w:rFonts w:cstheme="minorHAnsi"/>
          <w:color w:val="000000" w:themeColor="text1"/>
        </w:rPr>
        <w:t>S.A.</w:t>
      </w:r>
      <w:proofErr w:type="gramEnd"/>
      <w:r w:rsidRPr="00E20257">
        <w:rPr>
          <w:rFonts w:cstheme="minorHAnsi"/>
          <w:color w:val="000000" w:themeColor="text1"/>
        </w:rPr>
        <w:t xml:space="preserve"> and Loeb, G.M., 2022. Effects of </w:t>
      </w:r>
      <w:proofErr w:type="spellStart"/>
      <w:r w:rsidRPr="00E20257">
        <w:rPr>
          <w:rFonts w:cstheme="minorHAnsi"/>
          <w:color w:val="000000" w:themeColor="text1"/>
        </w:rPr>
        <w:t>SmartWater</w:t>
      </w:r>
      <w:proofErr w:type="spellEnd"/>
      <w:r w:rsidRPr="00E20257">
        <w:rPr>
          <w:rFonts w:cstheme="minorHAnsi"/>
          <w:color w:val="000000" w:themeColor="text1"/>
        </w:rPr>
        <w:t xml:space="preserve">, a fluorescent mark, on the dispersal, behavior, and biocontrol efficacy of Phytoseiulus </w:t>
      </w:r>
      <w:proofErr w:type="spellStart"/>
      <w:r w:rsidRPr="00E20257">
        <w:rPr>
          <w:rFonts w:cstheme="minorHAnsi"/>
          <w:color w:val="000000" w:themeColor="text1"/>
        </w:rPr>
        <w:t>persimilis</w:t>
      </w:r>
      <w:proofErr w:type="spellEnd"/>
      <w:r w:rsidRPr="00E20257">
        <w:rPr>
          <w:rFonts w:cstheme="minorHAnsi"/>
          <w:color w:val="000000" w:themeColor="text1"/>
        </w:rPr>
        <w:t>. </w:t>
      </w:r>
      <w:r w:rsidRPr="00E20257">
        <w:rPr>
          <w:rFonts w:cstheme="minorHAnsi"/>
          <w:i/>
          <w:iCs/>
          <w:color w:val="000000" w:themeColor="text1"/>
        </w:rPr>
        <w:t>Experimental and Applied Acarology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87</w:t>
      </w:r>
      <w:r w:rsidRPr="00E20257">
        <w:rPr>
          <w:rFonts w:cstheme="minorHAnsi"/>
          <w:color w:val="000000" w:themeColor="text1"/>
        </w:rPr>
        <w:t>(2-3), pp.163-174.</w:t>
      </w:r>
      <w:r w:rsidRPr="00E20257">
        <w:rPr>
          <w:rFonts w:cstheme="minorHAnsi"/>
          <w:color w:val="000000" w:themeColor="text1"/>
        </w:rPr>
        <w:t xml:space="preserve"> </w:t>
      </w:r>
    </w:p>
    <w:p w14:paraId="7E8236E6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5AD76D5E" w14:textId="29C8E563" w:rsidR="00944259" w:rsidRPr="00E20257" w:rsidRDefault="00944259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Rowen, E.K., </w:t>
      </w:r>
      <w:proofErr w:type="spellStart"/>
      <w:r w:rsidRPr="00E20257">
        <w:rPr>
          <w:rFonts w:cstheme="minorHAnsi"/>
          <w:color w:val="000000" w:themeColor="text1"/>
        </w:rPr>
        <w:t>Pearsons</w:t>
      </w:r>
      <w:proofErr w:type="spellEnd"/>
      <w:r w:rsidRPr="00E20257">
        <w:rPr>
          <w:rFonts w:cstheme="minorHAnsi"/>
          <w:color w:val="000000" w:themeColor="text1"/>
        </w:rPr>
        <w:t xml:space="preserve">, K.A., Smith, R.G., </w:t>
      </w:r>
      <w:proofErr w:type="spellStart"/>
      <w:r w:rsidRPr="00E20257">
        <w:rPr>
          <w:rFonts w:cstheme="minorHAnsi"/>
          <w:color w:val="000000" w:themeColor="text1"/>
        </w:rPr>
        <w:t>Wickings</w:t>
      </w:r>
      <w:proofErr w:type="spellEnd"/>
      <w:r w:rsidRPr="00E20257">
        <w:rPr>
          <w:rFonts w:cstheme="minorHAnsi"/>
          <w:color w:val="000000" w:themeColor="text1"/>
        </w:rPr>
        <w:t xml:space="preserve">, K. and </w:t>
      </w:r>
      <w:proofErr w:type="spellStart"/>
      <w:r w:rsidRPr="00E20257">
        <w:rPr>
          <w:rFonts w:cstheme="minorHAnsi"/>
          <w:color w:val="000000" w:themeColor="text1"/>
        </w:rPr>
        <w:t>Tooker</w:t>
      </w:r>
      <w:proofErr w:type="spellEnd"/>
      <w:r w:rsidRPr="00E20257">
        <w:rPr>
          <w:rFonts w:cstheme="minorHAnsi"/>
          <w:color w:val="000000" w:themeColor="text1"/>
        </w:rPr>
        <w:t>, J.F., 2022. Early‐season plant cover supports more effective pest control than insecticide applications. Ecological Applications, 32(5), p.e2598.</w:t>
      </w:r>
    </w:p>
    <w:p w14:paraId="1B14CB9A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2E902929" w14:textId="109DDECD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Schneider, S.A., Broadley, H.J., Andersen, J.C.,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>, J.S., Hwang, S.Y., Liu, C., Noriyuki, S., Park, J.S., Dao, H.T., Lewis, M.L. and Gould, J.R., 2022. An invasive population of Roseau Cane Scale in the Mississippi River Delta, USA originated from northeastern China. </w:t>
      </w:r>
      <w:r w:rsidRPr="00E20257">
        <w:rPr>
          <w:rFonts w:cstheme="minorHAnsi"/>
          <w:i/>
          <w:iCs/>
          <w:color w:val="000000" w:themeColor="text1"/>
        </w:rPr>
        <w:t>Biological Invasions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24</w:t>
      </w:r>
      <w:r w:rsidRPr="00E20257">
        <w:rPr>
          <w:rFonts w:cstheme="minorHAnsi"/>
          <w:color w:val="000000" w:themeColor="text1"/>
        </w:rPr>
        <w:t>(9), pp.2735-2755.</w:t>
      </w:r>
    </w:p>
    <w:p w14:paraId="034CF9DC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6FA78B2F" w14:textId="0A4C026E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Walter, J.A., Thompson, L.M., Powers, S.D., Parry, D., </w:t>
      </w:r>
      <w:proofErr w:type="spellStart"/>
      <w:r w:rsidRPr="00E20257">
        <w:rPr>
          <w:rFonts w:cstheme="minorHAnsi"/>
          <w:color w:val="000000" w:themeColor="text1"/>
        </w:rPr>
        <w:t>Agosta</w:t>
      </w:r>
      <w:proofErr w:type="spellEnd"/>
      <w:r w:rsidRPr="00E20257">
        <w:rPr>
          <w:rFonts w:cstheme="minorHAnsi"/>
          <w:color w:val="000000" w:themeColor="text1"/>
        </w:rPr>
        <w:t>, S.J. and Grayson, K.L., 2022. Growth and development of an invasive forest insect under current and future projected temperature regimes. </w:t>
      </w:r>
      <w:r w:rsidRPr="00E20257">
        <w:rPr>
          <w:rFonts w:cstheme="minorHAnsi"/>
          <w:i/>
          <w:iCs/>
          <w:color w:val="000000" w:themeColor="text1"/>
        </w:rPr>
        <w:t>Ecology and Evolution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12</w:t>
      </w:r>
      <w:r w:rsidRPr="00E20257">
        <w:rPr>
          <w:rFonts w:cstheme="minorHAnsi"/>
          <w:color w:val="000000" w:themeColor="text1"/>
        </w:rPr>
        <w:t>(6), p.e9017.</w:t>
      </w:r>
    </w:p>
    <w:p w14:paraId="2105F20E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74BB7654" w14:textId="64811F7F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Willden</w:t>
      </w:r>
      <w:proofErr w:type="spellEnd"/>
      <w:r w:rsidRPr="00E20257">
        <w:rPr>
          <w:rFonts w:cstheme="minorHAnsi"/>
          <w:color w:val="000000" w:themeColor="text1"/>
        </w:rPr>
        <w:t xml:space="preserve">, S.A., </w:t>
      </w:r>
      <w:proofErr w:type="spellStart"/>
      <w:r w:rsidRPr="00E20257">
        <w:rPr>
          <w:rFonts w:cstheme="minorHAnsi"/>
          <w:color w:val="000000" w:themeColor="text1"/>
        </w:rPr>
        <w:t>Pritts</w:t>
      </w:r>
      <w:proofErr w:type="spellEnd"/>
      <w:r w:rsidRPr="00E20257">
        <w:rPr>
          <w:rFonts w:cstheme="minorHAnsi"/>
          <w:color w:val="000000" w:themeColor="text1"/>
        </w:rPr>
        <w:t>, M.P. and Loeb, G.M., 2022. The effect of plastic low tunnels on natural enemies and pollinators in New York strawberry. </w:t>
      </w:r>
      <w:r w:rsidRPr="00E20257">
        <w:rPr>
          <w:rFonts w:cstheme="minorHAnsi"/>
          <w:i/>
          <w:iCs/>
          <w:color w:val="000000" w:themeColor="text1"/>
        </w:rPr>
        <w:t>Crop Protection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151</w:t>
      </w:r>
      <w:r w:rsidRPr="00E20257">
        <w:rPr>
          <w:rFonts w:cstheme="minorHAnsi"/>
          <w:color w:val="000000" w:themeColor="text1"/>
        </w:rPr>
        <w:t>, p.105820.</w:t>
      </w:r>
    </w:p>
    <w:p w14:paraId="479F5CA4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7043AF43" w14:textId="65F14009" w:rsidR="0096270A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Willden</w:t>
      </w:r>
      <w:proofErr w:type="spellEnd"/>
      <w:r w:rsidRPr="00E20257">
        <w:rPr>
          <w:rFonts w:cstheme="minorHAnsi"/>
          <w:color w:val="000000" w:themeColor="text1"/>
        </w:rPr>
        <w:t xml:space="preserve">, S.A., Sanderson, J., </w:t>
      </w:r>
      <w:proofErr w:type="spellStart"/>
      <w:r w:rsidRPr="00E20257">
        <w:rPr>
          <w:rFonts w:cstheme="minorHAnsi"/>
          <w:color w:val="000000" w:themeColor="text1"/>
        </w:rPr>
        <w:t>Nyrop</w:t>
      </w:r>
      <w:proofErr w:type="spellEnd"/>
      <w:r w:rsidRPr="00E20257">
        <w:rPr>
          <w:rFonts w:cstheme="minorHAnsi"/>
          <w:color w:val="000000" w:themeColor="text1"/>
        </w:rPr>
        <w:t xml:space="preserve">, J., Wentworth, </w:t>
      </w:r>
      <w:proofErr w:type="gramStart"/>
      <w:r w:rsidRPr="00E20257">
        <w:rPr>
          <w:rFonts w:cstheme="minorHAnsi"/>
          <w:color w:val="000000" w:themeColor="text1"/>
        </w:rPr>
        <w:t>K.</w:t>
      </w:r>
      <w:proofErr w:type="gramEnd"/>
      <w:r w:rsidRPr="00E20257">
        <w:rPr>
          <w:rFonts w:cstheme="minorHAnsi"/>
          <w:color w:val="000000" w:themeColor="text1"/>
        </w:rPr>
        <w:t xml:space="preserve"> and Loeb, G.M., 2022. </w:t>
      </w:r>
      <w:r w:rsidRPr="00E20257">
        <w:rPr>
          <w:rFonts w:cstheme="minorHAnsi"/>
          <w:color w:val="000000" w:themeColor="text1"/>
        </w:rPr>
        <w:t>Comparison of two popular biocontrol agents (</w:t>
      </w:r>
      <w:proofErr w:type="spellStart"/>
      <w:r w:rsidRPr="00E20257">
        <w:rPr>
          <w:rFonts w:cstheme="minorHAnsi"/>
          <w:color w:val="000000" w:themeColor="text1"/>
        </w:rPr>
        <w:t>Neoseiulus</w:t>
      </w:r>
      <w:proofErr w:type="spellEnd"/>
      <w:r w:rsidRPr="00E20257">
        <w:rPr>
          <w:rFonts w:cstheme="minorHAnsi"/>
          <w:color w:val="000000" w:themeColor="text1"/>
        </w:rPr>
        <w:t xml:space="preserve"> [= </w:t>
      </w:r>
      <w:proofErr w:type="spellStart"/>
      <w:r w:rsidRPr="00E20257">
        <w:rPr>
          <w:rFonts w:cstheme="minorHAnsi"/>
          <w:color w:val="000000" w:themeColor="text1"/>
        </w:rPr>
        <w:t>Amblyseius</w:t>
      </w:r>
      <w:proofErr w:type="spellEnd"/>
      <w:r w:rsidRPr="00E20257">
        <w:rPr>
          <w:rFonts w:cstheme="minorHAnsi"/>
          <w:color w:val="000000" w:themeColor="text1"/>
        </w:rPr>
        <w:t xml:space="preserve">] </w:t>
      </w:r>
      <w:proofErr w:type="spellStart"/>
      <w:r w:rsidRPr="00E20257">
        <w:rPr>
          <w:rFonts w:cstheme="minorHAnsi"/>
          <w:color w:val="000000" w:themeColor="text1"/>
        </w:rPr>
        <w:t>fallacis</w:t>
      </w:r>
      <w:proofErr w:type="spellEnd"/>
      <w:r w:rsidRPr="00E20257">
        <w:rPr>
          <w:rFonts w:cstheme="minorHAnsi"/>
          <w:color w:val="000000" w:themeColor="text1"/>
        </w:rPr>
        <w:t xml:space="preserve"> and Phytoseiulus p</w:t>
      </w:r>
      <w:proofErr w:type="spellStart"/>
      <w:r w:rsidRPr="00E20257">
        <w:rPr>
          <w:rFonts w:cstheme="minorHAnsi"/>
          <w:color w:val="000000" w:themeColor="text1"/>
        </w:rPr>
        <w:t>ersimilis</w:t>
      </w:r>
      <w:proofErr w:type="spellEnd"/>
      <w:r w:rsidRPr="00E20257">
        <w:rPr>
          <w:rFonts w:cstheme="minorHAnsi"/>
          <w:color w:val="000000" w:themeColor="text1"/>
        </w:rPr>
        <w:t xml:space="preserve"> [</w:t>
      </w:r>
      <w:proofErr w:type="spellStart"/>
      <w:r w:rsidRPr="00E20257">
        <w:rPr>
          <w:rFonts w:cstheme="minorHAnsi"/>
          <w:color w:val="000000" w:themeColor="text1"/>
        </w:rPr>
        <w:t>phytoseiidae</w:t>
      </w:r>
      <w:proofErr w:type="spellEnd"/>
      <w:r w:rsidRPr="00E20257">
        <w:rPr>
          <w:rFonts w:cstheme="minorHAnsi"/>
          <w:color w:val="000000" w:themeColor="text1"/>
        </w:rPr>
        <w:t>]) for management of two spotted spider mite on low tunnel strawberry in New York. </w:t>
      </w:r>
      <w:r w:rsidRPr="00E20257">
        <w:rPr>
          <w:rFonts w:cstheme="minorHAnsi"/>
          <w:i/>
          <w:iCs/>
          <w:color w:val="000000" w:themeColor="text1"/>
        </w:rPr>
        <w:t>Ecology and Management of Pests on Low Tunnel Strawberry</w:t>
      </w:r>
      <w:r w:rsidRPr="00E20257">
        <w:rPr>
          <w:rFonts w:cstheme="minorHAnsi"/>
          <w:color w:val="000000" w:themeColor="text1"/>
        </w:rPr>
        <w:t>, p.149.</w:t>
      </w:r>
    </w:p>
    <w:p w14:paraId="58DEA8B0" w14:textId="70FA4D17" w:rsidR="00490FDE" w:rsidRPr="00E20257" w:rsidRDefault="00490FDE" w:rsidP="00C46074">
      <w:pPr>
        <w:rPr>
          <w:rFonts w:cstheme="minorHAnsi"/>
          <w:color w:val="000000" w:themeColor="text1"/>
        </w:rPr>
      </w:pPr>
    </w:p>
    <w:p w14:paraId="4D6C4D70" w14:textId="4EC1A432" w:rsidR="00490FDE" w:rsidRPr="00E20257" w:rsidRDefault="00490FDE" w:rsidP="00C46074">
      <w:pPr>
        <w:rPr>
          <w:rFonts w:cstheme="minorHAnsi"/>
          <w:b/>
          <w:bCs/>
          <w:color w:val="000000" w:themeColor="text1"/>
        </w:rPr>
      </w:pPr>
      <w:r w:rsidRPr="00E20257">
        <w:rPr>
          <w:rFonts w:cstheme="minorHAnsi"/>
          <w:b/>
          <w:bCs/>
          <w:color w:val="000000" w:themeColor="text1"/>
        </w:rPr>
        <w:t>2023</w:t>
      </w:r>
    </w:p>
    <w:p w14:paraId="75C502EE" w14:textId="220E4C77" w:rsidR="002D6624" w:rsidRPr="00E20257" w:rsidRDefault="002D6624" w:rsidP="00C46074">
      <w:pPr>
        <w:rPr>
          <w:rFonts w:cstheme="minorHAnsi"/>
          <w:color w:val="000000" w:themeColor="text1"/>
        </w:rPr>
      </w:pPr>
    </w:p>
    <w:p w14:paraId="19982934" w14:textId="5EB91B41" w:rsidR="002D6624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Blossey</w:t>
      </w:r>
      <w:proofErr w:type="spellEnd"/>
      <w:r w:rsidRPr="00E20257">
        <w:rPr>
          <w:rFonts w:cstheme="minorHAnsi"/>
          <w:color w:val="000000" w:themeColor="text1"/>
        </w:rPr>
        <w:t xml:space="preserve">, B. and Simmons, W., Host Plant Phylogeny Does Not Fully Explain Host Choice and Feeding Preferences of </w:t>
      </w:r>
      <w:proofErr w:type="spellStart"/>
      <w:r w:rsidRPr="00E20257">
        <w:rPr>
          <w:rFonts w:cstheme="minorHAnsi"/>
          <w:color w:val="000000" w:themeColor="text1"/>
        </w:rPr>
        <w:t>Galerucella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Birmanica</w:t>
      </w:r>
      <w:proofErr w:type="spellEnd"/>
      <w:r w:rsidRPr="00E20257">
        <w:rPr>
          <w:rFonts w:cstheme="minorHAnsi"/>
          <w:color w:val="000000" w:themeColor="text1"/>
        </w:rPr>
        <w:t xml:space="preserve">, a Promising Biological Control Herbivore of Trapa </w:t>
      </w:r>
      <w:proofErr w:type="spellStart"/>
      <w:r w:rsidRPr="00E20257">
        <w:rPr>
          <w:rFonts w:cstheme="minorHAnsi"/>
          <w:color w:val="000000" w:themeColor="text1"/>
        </w:rPr>
        <w:t>Natans</w:t>
      </w:r>
      <w:proofErr w:type="spellEnd"/>
      <w:r w:rsidRPr="00E20257">
        <w:rPr>
          <w:rFonts w:cstheme="minorHAnsi"/>
          <w:color w:val="000000" w:themeColor="text1"/>
        </w:rPr>
        <w:t>. </w:t>
      </w:r>
      <w:r w:rsidRPr="00E20257">
        <w:rPr>
          <w:rFonts w:cstheme="minorHAnsi"/>
          <w:i/>
          <w:iCs/>
          <w:color w:val="000000" w:themeColor="text1"/>
        </w:rPr>
        <w:t>Available at SSRN 4329366</w:t>
      </w:r>
      <w:r w:rsidRPr="00E20257">
        <w:rPr>
          <w:rFonts w:cstheme="minorHAnsi"/>
          <w:color w:val="000000" w:themeColor="text1"/>
        </w:rPr>
        <w:t>.</w:t>
      </w:r>
    </w:p>
    <w:p w14:paraId="7E57858B" w14:textId="77777777" w:rsidR="002D6624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</w:p>
    <w:p w14:paraId="29E93E07" w14:textId="61C33338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Broadley, H.J., </w:t>
      </w:r>
      <w:proofErr w:type="spellStart"/>
      <w:r w:rsidRPr="00E20257">
        <w:rPr>
          <w:rFonts w:cstheme="minorHAnsi"/>
          <w:color w:val="000000" w:themeColor="text1"/>
        </w:rPr>
        <w:t>Sipolski</w:t>
      </w:r>
      <w:proofErr w:type="spellEnd"/>
      <w:r w:rsidRPr="00E20257">
        <w:rPr>
          <w:rFonts w:cstheme="minorHAnsi"/>
          <w:color w:val="000000" w:themeColor="text1"/>
        </w:rPr>
        <w:t xml:space="preserve">, S.J., Pitt, D.B., </w:t>
      </w:r>
      <w:proofErr w:type="spellStart"/>
      <w:r w:rsidRPr="00E20257">
        <w:rPr>
          <w:rFonts w:cstheme="minorHAnsi"/>
          <w:color w:val="000000" w:themeColor="text1"/>
        </w:rPr>
        <w:t>Hoelmer</w:t>
      </w:r>
      <w:proofErr w:type="spellEnd"/>
      <w:r w:rsidRPr="00E20257">
        <w:rPr>
          <w:rFonts w:cstheme="minorHAnsi"/>
          <w:color w:val="000000" w:themeColor="text1"/>
        </w:rPr>
        <w:t xml:space="preserve">, K.A., Wang, X.Y., Cao, L.M., Tewksbury, L.A., Hagerty, T.J., Bartlett, C.R., Russell, A.D. and Wu, Y., 2023. Assessing the host range of </w:t>
      </w:r>
      <w:proofErr w:type="spellStart"/>
      <w:r w:rsidRPr="00E20257">
        <w:rPr>
          <w:rFonts w:cstheme="minorHAnsi"/>
          <w:color w:val="000000" w:themeColor="text1"/>
        </w:rPr>
        <w:t>Anastatus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orientalis</w:t>
      </w:r>
      <w:proofErr w:type="spellEnd"/>
      <w:r w:rsidRPr="00E20257">
        <w:rPr>
          <w:rFonts w:cstheme="minorHAnsi"/>
          <w:color w:val="000000" w:themeColor="text1"/>
        </w:rPr>
        <w:t>, an egg parasitoid of spotted lanternfly (</w:t>
      </w:r>
      <w:proofErr w:type="spellStart"/>
      <w:r w:rsidRPr="00E20257">
        <w:rPr>
          <w:rFonts w:cstheme="minorHAnsi"/>
          <w:color w:val="000000" w:themeColor="text1"/>
        </w:rPr>
        <w:t>Lycorma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delicatula</w:t>
      </w:r>
      <w:proofErr w:type="spellEnd"/>
      <w:r w:rsidRPr="00E20257">
        <w:rPr>
          <w:rFonts w:cstheme="minorHAnsi"/>
          <w:color w:val="000000" w:themeColor="text1"/>
        </w:rPr>
        <w:t>) using Eastern US non-target species. Frontiers in Insect Science, 3, p.21.</w:t>
      </w:r>
    </w:p>
    <w:p w14:paraId="2679883C" w14:textId="77777777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</w:p>
    <w:p w14:paraId="4C7DAD11" w14:textId="6985009E" w:rsidR="00490FDE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Carroll, J.E., Marshall, P.M., Mattoon, N.E., Weber, </w:t>
      </w:r>
      <w:proofErr w:type="gramStart"/>
      <w:r w:rsidRPr="00E20257">
        <w:rPr>
          <w:rFonts w:cstheme="minorHAnsi"/>
          <w:color w:val="000000" w:themeColor="text1"/>
        </w:rPr>
        <w:t>C.A.</w:t>
      </w:r>
      <w:proofErr w:type="gramEnd"/>
      <w:r w:rsidRPr="00E20257">
        <w:rPr>
          <w:rFonts w:cstheme="minorHAnsi"/>
          <w:color w:val="000000" w:themeColor="text1"/>
        </w:rPr>
        <w:t xml:space="preserve"> and Loeb, G.M., 2023. The predation impact of ruby-throated hummingbird, Archilochus </w:t>
      </w:r>
      <w:proofErr w:type="spellStart"/>
      <w:r w:rsidRPr="00E20257">
        <w:rPr>
          <w:rFonts w:cstheme="minorHAnsi"/>
          <w:color w:val="000000" w:themeColor="text1"/>
        </w:rPr>
        <w:t>colubris</w:t>
      </w:r>
      <w:proofErr w:type="spellEnd"/>
      <w:r w:rsidRPr="00E20257">
        <w:rPr>
          <w:rFonts w:cstheme="minorHAnsi"/>
          <w:color w:val="000000" w:themeColor="text1"/>
        </w:rPr>
        <w:t xml:space="preserve">, on spotted-wing drosophila, Drosophila </w:t>
      </w:r>
      <w:proofErr w:type="spellStart"/>
      <w:r w:rsidRPr="00E20257">
        <w:rPr>
          <w:rFonts w:cstheme="minorHAnsi"/>
          <w:color w:val="000000" w:themeColor="text1"/>
        </w:rPr>
        <w:t>suzukii</w:t>
      </w:r>
      <w:proofErr w:type="spellEnd"/>
      <w:r w:rsidRPr="00E20257">
        <w:rPr>
          <w:rFonts w:cstheme="minorHAnsi"/>
          <w:color w:val="000000" w:themeColor="text1"/>
        </w:rPr>
        <w:t xml:space="preserve">, in raspberry, Rubus </w:t>
      </w:r>
      <w:proofErr w:type="spellStart"/>
      <w:r w:rsidRPr="00E20257">
        <w:rPr>
          <w:rFonts w:cstheme="minorHAnsi"/>
          <w:color w:val="000000" w:themeColor="text1"/>
        </w:rPr>
        <w:t>idaeus</w:t>
      </w:r>
      <w:proofErr w:type="spellEnd"/>
      <w:r w:rsidRPr="00E20257">
        <w:rPr>
          <w:rFonts w:cstheme="minorHAnsi"/>
          <w:color w:val="000000" w:themeColor="text1"/>
        </w:rPr>
        <w:t>. </w:t>
      </w:r>
      <w:r w:rsidRPr="00E20257">
        <w:rPr>
          <w:rFonts w:cstheme="minorHAnsi"/>
          <w:i/>
          <w:iCs/>
          <w:color w:val="000000" w:themeColor="text1"/>
        </w:rPr>
        <w:t>Crop Protection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163</w:t>
      </w:r>
      <w:r w:rsidRPr="00E20257">
        <w:rPr>
          <w:rFonts w:cstheme="minorHAnsi"/>
          <w:color w:val="000000" w:themeColor="text1"/>
        </w:rPr>
        <w:t>, p.106116.</w:t>
      </w:r>
      <w:r w:rsidRPr="00E20257">
        <w:rPr>
          <w:rFonts w:cstheme="minorHAnsi"/>
          <w:color w:val="000000" w:themeColor="text1"/>
        </w:rPr>
        <w:t xml:space="preserve"> </w:t>
      </w:r>
    </w:p>
    <w:p w14:paraId="0F4B8DCB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22714B1D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Duan, J.J., Crandall, R.S., </w:t>
      </w:r>
      <w:proofErr w:type="spellStart"/>
      <w:r w:rsidRPr="00E20257">
        <w:rPr>
          <w:rFonts w:cstheme="minorHAnsi"/>
          <w:color w:val="000000" w:themeColor="text1"/>
        </w:rPr>
        <w:t>Grosman</w:t>
      </w:r>
      <w:proofErr w:type="spellEnd"/>
      <w:r w:rsidRPr="00E20257">
        <w:rPr>
          <w:rFonts w:cstheme="minorHAnsi"/>
          <w:color w:val="000000" w:themeColor="text1"/>
        </w:rPr>
        <w:t xml:space="preserve">, D.M., Schmude, J.M., Quinn, N., Chandler, J.L. and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 xml:space="preserve">, J.S., 2023. Effects of </w:t>
      </w:r>
      <w:proofErr w:type="spellStart"/>
      <w:r w:rsidRPr="00E20257">
        <w:rPr>
          <w:rFonts w:cstheme="minorHAnsi"/>
          <w:color w:val="000000" w:themeColor="text1"/>
        </w:rPr>
        <w:t>emamectin</w:t>
      </w:r>
      <w:proofErr w:type="spellEnd"/>
      <w:r w:rsidRPr="00E20257">
        <w:rPr>
          <w:rFonts w:cstheme="minorHAnsi"/>
          <w:color w:val="000000" w:themeColor="text1"/>
        </w:rPr>
        <w:t xml:space="preserve"> benzoate trunk injections on protection of neighboring </w:t>
      </w:r>
      <w:r w:rsidRPr="00E20257">
        <w:rPr>
          <w:rFonts w:cstheme="minorHAnsi"/>
          <w:color w:val="000000" w:themeColor="text1"/>
        </w:rPr>
        <w:lastRenderedPageBreak/>
        <w:t xml:space="preserve">ash trees against emerald ash borer (Coleoptera: </w:t>
      </w:r>
      <w:proofErr w:type="spellStart"/>
      <w:r w:rsidRPr="00E20257">
        <w:rPr>
          <w:rFonts w:cstheme="minorHAnsi"/>
          <w:color w:val="000000" w:themeColor="text1"/>
        </w:rPr>
        <w:t>Buprestidae</w:t>
      </w:r>
      <w:proofErr w:type="spellEnd"/>
      <w:r w:rsidRPr="00E20257">
        <w:rPr>
          <w:rFonts w:cstheme="minorHAnsi"/>
          <w:color w:val="000000" w:themeColor="text1"/>
        </w:rPr>
        <w:t>) and on established biological control agents. </w:t>
      </w:r>
      <w:r w:rsidRPr="00E20257">
        <w:rPr>
          <w:rFonts w:cstheme="minorHAnsi"/>
          <w:i/>
          <w:iCs/>
          <w:color w:val="000000" w:themeColor="text1"/>
        </w:rPr>
        <w:t>Journal of Economic Entomology</w:t>
      </w:r>
      <w:r w:rsidRPr="00E20257">
        <w:rPr>
          <w:rFonts w:cstheme="minorHAnsi"/>
          <w:color w:val="000000" w:themeColor="text1"/>
        </w:rPr>
        <w:t xml:space="preserve">, </w:t>
      </w:r>
      <w:proofErr w:type="gramStart"/>
      <w:r w:rsidRPr="00E20257">
        <w:rPr>
          <w:rFonts w:cstheme="minorHAnsi"/>
          <w:color w:val="000000" w:themeColor="text1"/>
        </w:rPr>
        <w:t>p.toad</w:t>
      </w:r>
      <w:proofErr w:type="gramEnd"/>
      <w:r w:rsidRPr="00E20257">
        <w:rPr>
          <w:rFonts w:cstheme="minorHAnsi"/>
          <w:color w:val="000000" w:themeColor="text1"/>
        </w:rPr>
        <w:t>074.</w:t>
      </w:r>
    </w:p>
    <w:p w14:paraId="1CEEFD0A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65A0C759" w14:textId="66445156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Duan, J.J., Van </w:t>
      </w:r>
      <w:proofErr w:type="spellStart"/>
      <w:r w:rsidRPr="00E20257">
        <w:rPr>
          <w:rFonts w:cstheme="minorHAnsi"/>
          <w:color w:val="000000" w:themeColor="text1"/>
        </w:rPr>
        <w:t>Driesche</w:t>
      </w:r>
      <w:proofErr w:type="spellEnd"/>
      <w:r w:rsidRPr="00E20257">
        <w:rPr>
          <w:rFonts w:cstheme="minorHAnsi"/>
          <w:color w:val="000000" w:themeColor="text1"/>
        </w:rPr>
        <w:t xml:space="preserve">, R.G., Schmude, J.M., Quinn, N.F., </w:t>
      </w:r>
      <w:proofErr w:type="spellStart"/>
      <w:r w:rsidRPr="00E20257">
        <w:rPr>
          <w:rFonts w:cstheme="minorHAnsi"/>
          <w:color w:val="000000" w:themeColor="text1"/>
        </w:rPr>
        <w:t>Petrice</w:t>
      </w:r>
      <w:proofErr w:type="spellEnd"/>
      <w:r w:rsidRPr="00E20257">
        <w:rPr>
          <w:rFonts w:cstheme="minorHAnsi"/>
          <w:color w:val="000000" w:themeColor="text1"/>
        </w:rPr>
        <w:t xml:space="preserve">, T.R., Rutledge, C.E., Poland, T.M., Bauer, L.S. and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>, J.S., 2021. Niche partitioning and coexistence of parasitoids of the same feeding guild introduced for biological control of an invasive forest pest. </w:t>
      </w:r>
      <w:r w:rsidRPr="00E20257">
        <w:rPr>
          <w:rFonts w:cstheme="minorHAnsi"/>
          <w:i/>
          <w:iCs/>
          <w:color w:val="000000" w:themeColor="text1"/>
        </w:rPr>
        <w:t>Biological Control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160</w:t>
      </w:r>
      <w:r w:rsidRPr="00E20257">
        <w:rPr>
          <w:rFonts w:cstheme="minorHAnsi"/>
          <w:color w:val="000000" w:themeColor="text1"/>
        </w:rPr>
        <w:t>, p.104698.</w:t>
      </w:r>
    </w:p>
    <w:p w14:paraId="63298FC7" w14:textId="77777777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</w:p>
    <w:p w14:paraId="6F718167" w14:textId="3289A726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Foley, J.R., </w:t>
      </w:r>
      <w:proofErr w:type="spellStart"/>
      <w:r w:rsidRPr="00E20257">
        <w:rPr>
          <w:rFonts w:cstheme="minorHAnsi"/>
          <w:color w:val="000000" w:themeColor="text1"/>
        </w:rPr>
        <w:t>Jubb</w:t>
      </w:r>
      <w:proofErr w:type="spellEnd"/>
      <w:r w:rsidRPr="00E20257">
        <w:rPr>
          <w:rFonts w:cstheme="minorHAnsi"/>
          <w:color w:val="000000" w:themeColor="text1"/>
        </w:rPr>
        <w:t xml:space="preserve">, C.S., Cole, D.A., </w:t>
      </w:r>
      <w:proofErr w:type="spellStart"/>
      <w:r w:rsidRPr="00E20257">
        <w:rPr>
          <w:rFonts w:cstheme="minorHAnsi"/>
          <w:color w:val="000000" w:themeColor="text1"/>
        </w:rPr>
        <w:t>Mausel</w:t>
      </w:r>
      <w:proofErr w:type="spellEnd"/>
      <w:r w:rsidRPr="00E20257">
        <w:rPr>
          <w:rFonts w:cstheme="minorHAnsi"/>
          <w:color w:val="000000" w:themeColor="text1"/>
        </w:rPr>
        <w:t xml:space="preserve">, D., Galloway, A.L., Brooks, R. and </w:t>
      </w:r>
      <w:proofErr w:type="spellStart"/>
      <w:r w:rsidRPr="00E20257">
        <w:rPr>
          <w:rFonts w:cstheme="minorHAnsi"/>
          <w:color w:val="000000" w:themeColor="text1"/>
        </w:rPr>
        <w:t>Salom</w:t>
      </w:r>
      <w:proofErr w:type="spellEnd"/>
      <w:r w:rsidRPr="00E20257">
        <w:rPr>
          <w:rFonts w:cstheme="minorHAnsi"/>
          <w:color w:val="000000" w:themeColor="text1"/>
        </w:rPr>
        <w:t xml:space="preserve">, S.M., 2021. Historic assessment and analysis of the mass production of </w:t>
      </w:r>
      <w:proofErr w:type="spellStart"/>
      <w:r w:rsidRPr="00E20257">
        <w:rPr>
          <w:rFonts w:cstheme="minorHAnsi"/>
          <w:color w:val="000000" w:themeColor="text1"/>
        </w:rPr>
        <w:t>Laricobius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gramStart"/>
      <w:r w:rsidRPr="00E20257">
        <w:rPr>
          <w:rFonts w:cstheme="minorHAnsi"/>
          <w:color w:val="000000" w:themeColor="text1"/>
        </w:rPr>
        <w:t>spp.(</w:t>
      </w:r>
      <w:proofErr w:type="gramEnd"/>
      <w:r w:rsidRPr="00E20257">
        <w:rPr>
          <w:rFonts w:cstheme="minorHAnsi"/>
          <w:color w:val="000000" w:themeColor="text1"/>
        </w:rPr>
        <w:t xml:space="preserve">Coleoptera: </w:t>
      </w:r>
      <w:proofErr w:type="spellStart"/>
      <w:r w:rsidRPr="00E20257">
        <w:rPr>
          <w:rFonts w:cstheme="minorHAnsi"/>
          <w:color w:val="000000" w:themeColor="text1"/>
        </w:rPr>
        <w:t>Derodontidae</w:t>
      </w:r>
      <w:proofErr w:type="spellEnd"/>
      <w:r w:rsidRPr="00E20257">
        <w:rPr>
          <w:rFonts w:cstheme="minorHAnsi"/>
          <w:color w:val="000000" w:themeColor="text1"/>
        </w:rPr>
        <w:t>), biological control agents for the hemlock woolly adelgid, at Virginia Tech. </w:t>
      </w:r>
      <w:r w:rsidRPr="00E20257">
        <w:rPr>
          <w:rFonts w:cstheme="minorHAnsi"/>
          <w:i/>
          <w:iCs/>
          <w:color w:val="000000" w:themeColor="text1"/>
        </w:rPr>
        <w:t>Journal of Insect Science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21</w:t>
      </w:r>
      <w:r w:rsidRPr="00E20257">
        <w:rPr>
          <w:rFonts w:cstheme="minorHAnsi"/>
          <w:color w:val="000000" w:themeColor="text1"/>
        </w:rPr>
        <w:t>(1), p.12.</w:t>
      </w:r>
    </w:p>
    <w:p w14:paraId="65DE2B2D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0BE31B5C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>Hajek, A.E., Brandt, S.N., González, J.B. and Bergh, J.C., 2023. Entomopathogens infecting brown marmorated stink bugs before, during, and after overwintering. </w:t>
      </w:r>
      <w:r w:rsidRPr="00E20257">
        <w:rPr>
          <w:rFonts w:cstheme="minorHAnsi"/>
          <w:i/>
          <w:iCs/>
          <w:color w:val="000000" w:themeColor="text1"/>
        </w:rPr>
        <w:t>Journal of Insect Science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23</w:t>
      </w:r>
      <w:r w:rsidRPr="00E20257">
        <w:rPr>
          <w:rFonts w:cstheme="minorHAnsi"/>
          <w:color w:val="000000" w:themeColor="text1"/>
        </w:rPr>
        <w:t xml:space="preserve">(3), </w:t>
      </w:r>
      <w:proofErr w:type="gramStart"/>
      <w:r w:rsidRPr="00E20257">
        <w:rPr>
          <w:rFonts w:cstheme="minorHAnsi"/>
          <w:color w:val="000000" w:themeColor="text1"/>
        </w:rPr>
        <w:t>p.iead</w:t>
      </w:r>
      <w:proofErr w:type="gramEnd"/>
      <w:r w:rsidRPr="00E20257">
        <w:rPr>
          <w:rFonts w:cstheme="minorHAnsi"/>
          <w:color w:val="000000" w:themeColor="text1"/>
        </w:rPr>
        <w:t>033.</w:t>
      </w:r>
      <w:r w:rsidRPr="00E20257">
        <w:rPr>
          <w:rFonts w:cstheme="minorHAnsi"/>
          <w:color w:val="000000" w:themeColor="text1"/>
        </w:rPr>
        <w:t xml:space="preserve"> </w:t>
      </w:r>
    </w:p>
    <w:p w14:paraId="05C09BE3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2F859D18" w14:textId="78533337" w:rsidR="00490FDE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proofErr w:type="spellStart"/>
      <w:r w:rsidRPr="00E20257">
        <w:rPr>
          <w:rFonts w:cstheme="minorHAnsi"/>
          <w:color w:val="000000" w:themeColor="text1"/>
        </w:rPr>
        <w:t>Havill</w:t>
      </w:r>
      <w:proofErr w:type="spellEnd"/>
      <w:r w:rsidRPr="00E20257">
        <w:rPr>
          <w:rFonts w:cstheme="minorHAnsi"/>
          <w:color w:val="000000" w:themeColor="text1"/>
        </w:rPr>
        <w:t xml:space="preserve">, N.P., Bittner, T.D., Andersen, J.C., </w:t>
      </w:r>
      <w:proofErr w:type="spellStart"/>
      <w:r w:rsidRPr="00E20257">
        <w:rPr>
          <w:rFonts w:cstheme="minorHAnsi"/>
          <w:color w:val="000000" w:themeColor="text1"/>
        </w:rPr>
        <w:t>Dietschler</w:t>
      </w:r>
      <w:proofErr w:type="spellEnd"/>
      <w:r w:rsidRPr="00E20257">
        <w:rPr>
          <w:rFonts w:cstheme="minorHAnsi"/>
          <w:color w:val="000000" w:themeColor="text1"/>
        </w:rPr>
        <w:t xml:space="preserve">, N.J.,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 xml:space="preserve">, J.S., </w:t>
      </w:r>
      <w:proofErr w:type="spellStart"/>
      <w:r w:rsidRPr="00E20257">
        <w:rPr>
          <w:rFonts w:cstheme="minorHAnsi"/>
          <w:color w:val="000000" w:themeColor="text1"/>
        </w:rPr>
        <w:t>Gaimari</w:t>
      </w:r>
      <w:proofErr w:type="spellEnd"/>
      <w:r w:rsidRPr="00E20257">
        <w:rPr>
          <w:rFonts w:cstheme="minorHAnsi"/>
          <w:color w:val="000000" w:themeColor="text1"/>
        </w:rPr>
        <w:t xml:space="preserve">, S.D., Griffin, B.P., </w:t>
      </w:r>
      <w:proofErr w:type="spellStart"/>
      <w:r w:rsidRPr="00E20257">
        <w:rPr>
          <w:rFonts w:cstheme="minorHAnsi"/>
          <w:color w:val="000000" w:themeColor="text1"/>
        </w:rPr>
        <w:t>Zembrzuski</w:t>
      </w:r>
      <w:proofErr w:type="spellEnd"/>
      <w:r w:rsidRPr="00E20257">
        <w:rPr>
          <w:rFonts w:cstheme="minorHAnsi"/>
          <w:color w:val="000000" w:themeColor="text1"/>
        </w:rPr>
        <w:t xml:space="preserve">, D. and Whitmore, M.C., 2023. Prey-associated genetic differentiation in two species of silver fly (Diptera: </w:t>
      </w:r>
      <w:proofErr w:type="spellStart"/>
      <w:r w:rsidRPr="00E20257">
        <w:rPr>
          <w:rFonts w:cstheme="minorHAnsi"/>
          <w:color w:val="000000" w:themeColor="text1"/>
        </w:rPr>
        <w:t>Chamaemyiidae</w:t>
      </w:r>
      <w:proofErr w:type="spellEnd"/>
      <w:r w:rsidRPr="00E20257">
        <w:rPr>
          <w:rFonts w:cstheme="minorHAnsi"/>
          <w:color w:val="000000" w:themeColor="text1"/>
        </w:rPr>
        <w:t xml:space="preserve">), </w:t>
      </w:r>
      <w:proofErr w:type="spellStart"/>
      <w:r w:rsidRPr="00E20257">
        <w:rPr>
          <w:rFonts w:cstheme="minorHAnsi"/>
          <w:color w:val="000000" w:themeColor="text1"/>
        </w:rPr>
        <w:t>Leucotaraxis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argenticollis</w:t>
      </w:r>
      <w:proofErr w:type="spellEnd"/>
      <w:r w:rsidRPr="00E20257">
        <w:rPr>
          <w:rFonts w:cstheme="minorHAnsi"/>
          <w:color w:val="000000" w:themeColor="text1"/>
        </w:rPr>
        <w:t xml:space="preserve"> and L. </w:t>
      </w:r>
      <w:proofErr w:type="spellStart"/>
      <w:r w:rsidRPr="00E20257">
        <w:rPr>
          <w:rFonts w:cstheme="minorHAnsi"/>
          <w:color w:val="000000" w:themeColor="text1"/>
        </w:rPr>
        <w:t>piniperda</w:t>
      </w:r>
      <w:proofErr w:type="spellEnd"/>
      <w:r w:rsidRPr="00E20257">
        <w:rPr>
          <w:rFonts w:cstheme="minorHAnsi"/>
          <w:color w:val="000000" w:themeColor="text1"/>
        </w:rPr>
        <w:t>. </w:t>
      </w:r>
      <w:r w:rsidRPr="00E20257">
        <w:rPr>
          <w:rFonts w:cstheme="minorHAnsi"/>
          <w:i/>
          <w:iCs/>
          <w:color w:val="000000" w:themeColor="text1"/>
        </w:rPr>
        <w:t>Insect Systematics and Diversity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7</w:t>
      </w:r>
      <w:r w:rsidRPr="00E20257">
        <w:rPr>
          <w:rFonts w:cstheme="minorHAnsi"/>
          <w:color w:val="000000" w:themeColor="text1"/>
        </w:rPr>
        <w:t xml:space="preserve">(3), </w:t>
      </w:r>
      <w:proofErr w:type="gramStart"/>
      <w:r w:rsidRPr="00E20257">
        <w:rPr>
          <w:rFonts w:cstheme="minorHAnsi"/>
          <w:color w:val="000000" w:themeColor="text1"/>
        </w:rPr>
        <w:t>p.ixad</w:t>
      </w:r>
      <w:proofErr w:type="gramEnd"/>
      <w:r w:rsidRPr="00E20257">
        <w:rPr>
          <w:rFonts w:cstheme="minorHAnsi"/>
          <w:color w:val="000000" w:themeColor="text1"/>
        </w:rPr>
        <w:t>007.</w:t>
      </w:r>
    </w:p>
    <w:p w14:paraId="2AE0B6CC" w14:textId="09D186A8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462786A4" w14:textId="3840D369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González, J.B., Lambert, C.A., Foley, </w:t>
      </w:r>
      <w:proofErr w:type="gramStart"/>
      <w:r w:rsidRPr="00E20257">
        <w:rPr>
          <w:rFonts w:cstheme="minorHAnsi"/>
          <w:color w:val="000000" w:themeColor="text1"/>
        </w:rPr>
        <w:t>A.M.</w:t>
      </w:r>
      <w:proofErr w:type="gramEnd"/>
      <w:r w:rsidRPr="00E20257">
        <w:rPr>
          <w:rFonts w:cstheme="minorHAnsi"/>
          <w:color w:val="000000" w:themeColor="text1"/>
        </w:rPr>
        <w:t xml:space="preserve"> and Hajek, A.E., 2023. First report of Colletotrichum </w:t>
      </w:r>
      <w:proofErr w:type="spellStart"/>
      <w:r w:rsidRPr="00E20257">
        <w:rPr>
          <w:rFonts w:cstheme="minorHAnsi"/>
          <w:color w:val="000000" w:themeColor="text1"/>
        </w:rPr>
        <w:t>fioriniae</w:t>
      </w:r>
      <w:proofErr w:type="spellEnd"/>
      <w:r w:rsidRPr="00E20257">
        <w:rPr>
          <w:rFonts w:cstheme="minorHAnsi"/>
          <w:color w:val="000000" w:themeColor="text1"/>
        </w:rPr>
        <w:t xml:space="preserve"> infections in brown marmorated stink bugs, </w:t>
      </w:r>
      <w:proofErr w:type="spellStart"/>
      <w:r w:rsidRPr="00E20257">
        <w:rPr>
          <w:rFonts w:cstheme="minorHAnsi"/>
          <w:color w:val="000000" w:themeColor="text1"/>
        </w:rPr>
        <w:t>Halyomorpha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halys</w:t>
      </w:r>
      <w:proofErr w:type="spellEnd"/>
      <w:r w:rsidRPr="00E20257">
        <w:rPr>
          <w:rFonts w:cstheme="minorHAnsi"/>
          <w:color w:val="000000" w:themeColor="text1"/>
        </w:rPr>
        <w:t>. </w:t>
      </w:r>
      <w:r w:rsidRPr="00E20257">
        <w:rPr>
          <w:rFonts w:cstheme="minorHAnsi"/>
          <w:i/>
          <w:iCs/>
          <w:color w:val="000000" w:themeColor="text1"/>
        </w:rPr>
        <w:t>Journal of Invertebrate Pathology</w:t>
      </w:r>
      <w:r w:rsidRPr="00E20257">
        <w:rPr>
          <w:rFonts w:cstheme="minorHAnsi"/>
          <w:color w:val="000000" w:themeColor="text1"/>
        </w:rPr>
        <w:t>, p.107939.</w:t>
      </w:r>
    </w:p>
    <w:p w14:paraId="75AAFC26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1ADF0714" w14:textId="2471E2AD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Mayne, S.J., King, D.I., Andersen, </w:t>
      </w:r>
      <w:proofErr w:type="gramStart"/>
      <w:r w:rsidRPr="00E20257">
        <w:rPr>
          <w:rFonts w:cstheme="minorHAnsi"/>
          <w:color w:val="000000" w:themeColor="text1"/>
        </w:rPr>
        <w:t>J.C.</w:t>
      </w:r>
      <w:proofErr w:type="gramEnd"/>
      <w:r w:rsidRPr="00E20257">
        <w:rPr>
          <w:rFonts w:cstheme="minorHAnsi"/>
          <w:color w:val="000000" w:themeColor="text1"/>
        </w:rPr>
        <w:t xml:space="preserve"> and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>, J.S., 2023. Crop-specific effectiveness of birds as agents of pest control. </w:t>
      </w:r>
      <w:r w:rsidRPr="00E20257">
        <w:rPr>
          <w:rFonts w:cstheme="minorHAnsi"/>
          <w:i/>
          <w:iCs/>
          <w:color w:val="000000" w:themeColor="text1"/>
        </w:rPr>
        <w:t>Agriculture, Ecosystems &amp; Environment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348</w:t>
      </w:r>
      <w:r w:rsidRPr="00E20257">
        <w:rPr>
          <w:rFonts w:cstheme="minorHAnsi"/>
          <w:color w:val="000000" w:themeColor="text1"/>
        </w:rPr>
        <w:t>, p.108395.</w:t>
      </w:r>
      <w:r w:rsidRPr="00E20257">
        <w:rPr>
          <w:rFonts w:cstheme="minorHAnsi"/>
          <w:color w:val="000000" w:themeColor="text1"/>
        </w:rPr>
        <w:t xml:space="preserve"> </w:t>
      </w:r>
    </w:p>
    <w:p w14:paraId="4011DFCA" w14:textId="77777777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</w:p>
    <w:p w14:paraId="089BE469" w14:textId="49B956D0" w:rsidR="0023626D" w:rsidRPr="00E20257" w:rsidRDefault="0023626D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Mayne, S.J., King, D.I., Andersen, </w:t>
      </w:r>
      <w:proofErr w:type="gramStart"/>
      <w:r w:rsidRPr="00E20257">
        <w:rPr>
          <w:rFonts w:cstheme="minorHAnsi"/>
          <w:color w:val="000000" w:themeColor="text1"/>
        </w:rPr>
        <w:t>J.C.</w:t>
      </w:r>
      <w:proofErr w:type="gramEnd"/>
      <w:r w:rsidRPr="00E20257">
        <w:rPr>
          <w:rFonts w:cstheme="minorHAnsi"/>
          <w:color w:val="000000" w:themeColor="text1"/>
        </w:rPr>
        <w:t xml:space="preserve"> and </w:t>
      </w:r>
      <w:proofErr w:type="spellStart"/>
      <w:r w:rsidRPr="00E20257">
        <w:rPr>
          <w:rFonts w:cstheme="minorHAnsi"/>
          <w:color w:val="000000" w:themeColor="text1"/>
        </w:rPr>
        <w:t>Elkinton</w:t>
      </w:r>
      <w:proofErr w:type="spellEnd"/>
      <w:r w:rsidRPr="00E20257">
        <w:rPr>
          <w:rFonts w:cstheme="minorHAnsi"/>
          <w:color w:val="000000" w:themeColor="text1"/>
        </w:rPr>
        <w:t>, J.S., 2023. Pest control services on farms vary among bird species on diversified, low-intensity farms. </w:t>
      </w:r>
      <w:r w:rsidRPr="00E20257">
        <w:rPr>
          <w:rFonts w:cstheme="minorHAnsi"/>
          <w:i/>
          <w:iCs/>
          <w:color w:val="000000" w:themeColor="text1"/>
        </w:rPr>
        <w:t>Global Ecology and Conservation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43</w:t>
      </w:r>
      <w:r w:rsidRPr="00E20257">
        <w:rPr>
          <w:rFonts w:cstheme="minorHAnsi"/>
          <w:color w:val="000000" w:themeColor="text1"/>
        </w:rPr>
        <w:t>, p.e02447.</w:t>
      </w:r>
    </w:p>
    <w:p w14:paraId="3F2EA396" w14:textId="77777777" w:rsidR="00264A25" w:rsidRPr="00E20257" w:rsidRDefault="00264A25" w:rsidP="00E20257">
      <w:pPr>
        <w:ind w:left="720" w:hanging="720"/>
        <w:rPr>
          <w:rFonts w:cstheme="minorHAnsi"/>
          <w:color w:val="000000" w:themeColor="text1"/>
        </w:rPr>
      </w:pPr>
    </w:p>
    <w:p w14:paraId="4409C550" w14:textId="791F41DD" w:rsidR="00490FDE" w:rsidRPr="00E20257" w:rsidRDefault="00490FDE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Preston, C.E., Arneson, A., Seiler, J.R. and </w:t>
      </w:r>
      <w:proofErr w:type="spellStart"/>
      <w:r w:rsidRPr="00E20257">
        <w:rPr>
          <w:rFonts w:cstheme="minorHAnsi"/>
          <w:color w:val="000000" w:themeColor="text1"/>
        </w:rPr>
        <w:t>Salom</w:t>
      </w:r>
      <w:proofErr w:type="spellEnd"/>
      <w:r w:rsidRPr="00E20257">
        <w:rPr>
          <w:rFonts w:cstheme="minorHAnsi"/>
          <w:color w:val="000000" w:themeColor="text1"/>
        </w:rPr>
        <w:t xml:space="preserve">, S.M., 2023. The Impact of Predation of </w:t>
      </w:r>
      <w:proofErr w:type="spellStart"/>
      <w:r w:rsidRPr="00E20257">
        <w:rPr>
          <w:rFonts w:cstheme="minorHAnsi"/>
          <w:color w:val="000000" w:themeColor="text1"/>
        </w:rPr>
        <w:t>Laricobius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nigrinus</w:t>
      </w:r>
      <w:proofErr w:type="spellEnd"/>
      <w:r w:rsidRPr="00E20257">
        <w:rPr>
          <w:rFonts w:cstheme="minorHAnsi"/>
          <w:color w:val="000000" w:themeColor="text1"/>
        </w:rPr>
        <w:t xml:space="preserve"> (Coleoptera: </w:t>
      </w:r>
      <w:proofErr w:type="spellStart"/>
      <w:r w:rsidRPr="00E20257">
        <w:rPr>
          <w:rFonts w:cstheme="minorHAnsi"/>
          <w:color w:val="000000" w:themeColor="text1"/>
        </w:rPr>
        <w:t>Derodontidae</w:t>
      </w:r>
      <w:proofErr w:type="spellEnd"/>
      <w:r w:rsidRPr="00E20257">
        <w:rPr>
          <w:rFonts w:cstheme="minorHAnsi"/>
          <w:color w:val="000000" w:themeColor="text1"/>
        </w:rPr>
        <w:t xml:space="preserve">) on </w:t>
      </w:r>
      <w:proofErr w:type="spellStart"/>
      <w:r w:rsidRPr="00E20257">
        <w:rPr>
          <w:rFonts w:cstheme="minorHAnsi"/>
          <w:color w:val="000000" w:themeColor="text1"/>
        </w:rPr>
        <w:t>Adelges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tsugae</w:t>
      </w:r>
      <w:proofErr w:type="spellEnd"/>
      <w:r w:rsidRPr="00E20257">
        <w:rPr>
          <w:rFonts w:cstheme="minorHAnsi"/>
          <w:color w:val="000000" w:themeColor="text1"/>
        </w:rPr>
        <w:t xml:space="preserve"> (Hemiptera: </w:t>
      </w:r>
      <w:proofErr w:type="spellStart"/>
      <w:r w:rsidRPr="00E20257">
        <w:rPr>
          <w:rFonts w:cstheme="minorHAnsi"/>
          <w:color w:val="000000" w:themeColor="text1"/>
        </w:rPr>
        <w:t>Adelgidae</w:t>
      </w:r>
      <w:proofErr w:type="spellEnd"/>
      <w:r w:rsidRPr="00E20257">
        <w:rPr>
          <w:rFonts w:cstheme="minorHAnsi"/>
          <w:color w:val="000000" w:themeColor="text1"/>
        </w:rPr>
        <w:t>) and Tsuga canadensis (</w:t>
      </w:r>
      <w:proofErr w:type="spellStart"/>
      <w:r w:rsidRPr="00E20257">
        <w:rPr>
          <w:rFonts w:cstheme="minorHAnsi"/>
          <w:color w:val="000000" w:themeColor="text1"/>
        </w:rPr>
        <w:t>Pinales</w:t>
      </w:r>
      <w:proofErr w:type="spellEnd"/>
      <w:r w:rsidRPr="00E20257">
        <w:rPr>
          <w:rFonts w:cstheme="minorHAnsi"/>
          <w:color w:val="000000" w:themeColor="text1"/>
        </w:rPr>
        <w:t>: Pinaceae) Tree Health. </w:t>
      </w:r>
      <w:r w:rsidRPr="00E20257">
        <w:rPr>
          <w:rFonts w:cstheme="minorHAnsi"/>
          <w:i/>
          <w:iCs/>
          <w:color w:val="000000" w:themeColor="text1"/>
        </w:rPr>
        <w:t>Forests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14</w:t>
      </w:r>
      <w:r w:rsidRPr="00E20257">
        <w:rPr>
          <w:rFonts w:cstheme="minorHAnsi"/>
          <w:color w:val="000000" w:themeColor="text1"/>
        </w:rPr>
        <w:t>(4), p.698.</w:t>
      </w:r>
    </w:p>
    <w:p w14:paraId="29F0B58C" w14:textId="12717ABA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</w:p>
    <w:p w14:paraId="195F32EA" w14:textId="3E9ACB23" w:rsidR="002D6624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Simmons, W. and </w:t>
      </w:r>
      <w:proofErr w:type="spellStart"/>
      <w:r w:rsidRPr="00E20257">
        <w:rPr>
          <w:rFonts w:cstheme="minorHAnsi"/>
          <w:color w:val="000000" w:themeColor="text1"/>
        </w:rPr>
        <w:t>Blossey</w:t>
      </w:r>
      <w:proofErr w:type="spellEnd"/>
      <w:r w:rsidRPr="00E20257">
        <w:rPr>
          <w:rFonts w:cstheme="minorHAnsi"/>
          <w:color w:val="000000" w:themeColor="text1"/>
        </w:rPr>
        <w:t xml:space="preserve">, B., 2023. Host plant phylogeny does not fully explain host choice and feeding preferences of </w:t>
      </w:r>
      <w:proofErr w:type="spellStart"/>
      <w:r w:rsidRPr="00E20257">
        <w:rPr>
          <w:rFonts w:cstheme="minorHAnsi"/>
          <w:color w:val="000000" w:themeColor="text1"/>
        </w:rPr>
        <w:t>Galerucella</w:t>
      </w:r>
      <w:proofErr w:type="spellEnd"/>
      <w:r w:rsidRPr="00E20257">
        <w:rPr>
          <w:rFonts w:cstheme="minorHAnsi"/>
          <w:color w:val="000000" w:themeColor="text1"/>
        </w:rPr>
        <w:t xml:space="preserve"> </w:t>
      </w:r>
      <w:proofErr w:type="spellStart"/>
      <w:r w:rsidRPr="00E20257">
        <w:rPr>
          <w:rFonts w:cstheme="minorHAnsi"/>
          <w:color w:val="000000" w:themeColor="text1"/>
        </w:rPr>
        <w:t>birmanica</w:t>
      </w:r>
      <w:proofErr w:type="spellEnd"/>
      <w:r w:rsidRPr="00E20257">
        <w:rPr>
          <w:rFonts w:cstheme="minorHAnsi"/>
          <w:color w:val="000000" w:themeColor="text1"/>
        </w:rPr>
        <w:t xml:space="preserve">, a promising biological control herbivore of Trapa </w:t>
      </w:r>
      <w:proofErr w:type="spellStart"/>
      <w:r w:rsidRPr="00E20257">
        <w:rPr>
          <w:rFonts w:cstheme="minorHAnsi"/>
          <w:color w:val="000000" w:themeColor="text1"/>
        </w:rPr>
        <w:t>natans</w:t>
      </w:r>
      <w:proofErr w:type="spellEnd"/>
      <w:r w:rsidRPr="00E20257">
        <w:rPr>
          <w:rFonts w:cstheme="minorHAnsi"/>
          <w:color w:val="000000" w:themeColor="text1"/>
        </w:rPr>
        <w:t>. </w:t>
      </w:r>
      <w:r w:rsidRPr="00E20257">
        <w:rPr>
          <w:rFonts w:cstheme="minorHAnsi"/>
          <w:i/>
          <w:iCs/>
          <w:color w:val="000000" w:themeColor="text1"/>
        </w:rPr>
        <w:t>Biological Control</w:t>
      </w:r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180</w:t>
      </w:r>
      <w:r w:rsidRPr="00E20257">
        <w:rPr>
          <w:rFonts w:cstheme="minorHAnsi"/>
          <w:color w:val="000000" w:themeColor="text1"/>
        </w:rPr>
        <w:t>, p.105201.</w:t>
      </w:r>
      <w:r w:rsidRPr="00E20257">
        <w:rPr>
          <w:rFonts w:cstheme="minorHAnsi"/>
          <w:color w:val="000000" w:themeColor="text1"/>
        </w:rPr>
        <w:t xml:space="preserve"> </w:t>
      </w:r>
    </w:p>
    <w:p w14:paraId="182DAF33" w14:textId="77777777" w:rsidR="002D6624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</w:p>
    <w:p w14:paraId="267DF442" w14:textId="536FDB99" w:rsidR="0096270A" w:rsidRPr="00E20257" w:rsidRDefault="002D6624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>S</w:t>
      </w:r>
      <w:r w:rsidR="0096270A" w:rsidRPr="00E20257">
        <w:rPr>
          <w:rFonts w:cstheme="minorHAnsi"/>
          <w:color w:val="000000" w:themeColor="text1"/>
        </w:rPr>
        <w:t xml:space="preserve">oares, A.O., </w:t>
      </w:r>
      <w:proofErr w:type="spellStart"/>
      <w:r w:rsidR="0096270A" w:rsidRPr="00E20257">
        <w:rPr>
          <w:rFonts w:cstheme="minorHAnsi"/>
          <w:color w:val="000000" w:themeColor="text1"/>
        </w:rPr>
        <w:t>Haelewaters</w:t>
      </w:r>
      <w:proofErr w:type="spellEnd"/>
      <w:r w:rsidR="0096270A" w:rsidRPr="00E20257">
        <w:rPr>
          <w:rFonts w:cstheme="minorHAnsi"/>
          <w:color w:val="000000" w:themeColor="text1"/>
        </w:rPr>
        <w:t xml:space="preserve">, D., </w:t>
      </w:r>
      <w:proofErr w:type="spellStart"/>
      <w:r w:rsidR="0096270A" w:rsidRPr="00E20257">
        <w:rPr>
          <w:rFonts w:cstheme="minorHAnsi"/>
          <w:color w:val="000000" w:themeColor="text1"/>
        </w:rPr>
        <w:t>Ameixa</w:t>
      </w:r>
      <w:proofErr w:type="spellEnd"/>
      <w:r w:rsidR="0096270A" w:rsidRPr="00E20257">
        <w:rPr>
          <w:rFonts w:cstheme="minorHAnsi"/>
          <w:color w:val="000000" w:themeColor="text1"/>
        </w:rPr>
        <w:t xml:space="preserve">, O.M., Borges, I., Brown, P.M., Cardoso, P., De Groot, M.D., Evans, E.W., </w:t>
      </w:r>
      <w:proofErr w:type="spellStart"/>
      <w:r w:rsidR="0096270A" w:rsidRPr="00E20257">
        <w:rPr>
          <w:rFonts w:cstheme="minorHAnsi"/>
          <w:color w:val="000000" w:themeColor="text1"/>
        </w:rPr>
        <w:t>Grez</w:t>
      </w:r>
      <w:proofErr w:type="spellEnd"/>
      <w:r w:rsidR="0096270A" w:rsidRPr="00E20257">
        <w:rPr>
          <w:rFonts w:cstheme="minorHAnsi"/>
          <w:color w:val="000000" w:themeColor="text1"/>
        </w:rPr>
        <w:t xml:space="preserve">, A.A., </w:t>
      </w:r>
      <w:proofErr w:type="spellStart"/>
      <w:r w:rsidR="0096270A" w:rsidRPr="00E20257">
        <w:rPr>
          <w:rFonts w:cstheme="minorHAnsi"/>
          <w:color w:val="000000" w:themeColor="text1"/>
        </w:rPr>
        <w:t>Hochkirch</w:t>
      </w:r>
      <w:proofErr w:type="spellEnd"/>
      <w:r w:rsidR="0096270A" w:rsidRPr="00E20257">
        <w:rPr>
          <w:rFonts w:cstheme="minorHAnsi"/>
          <w:color w:val="000000" w:themeColor="text1"/>
        </w:rPr>
        <w:t xml:space="preserve">, A. and </w:t>
      </w:r>
      <w:proofErr w:type="spellStart"/>
      <w:r w:rsidR="0096270A" w:rsidRPr="00E20257">
        <w:rPr>
          <w:rFonts w:cstheme="minorHAnsi"/>
          <w:color w:val="000000" w:themeColor="text1"/>
        </w:rPr>
        <w:t>Holecová</w:t>
      </w:r>
      <w:proofErr w:type="spellEnd"/>
      <w:r w:rsidR="0096270A" w:rsidRPr="00E20257">
        <w:rPr>
          <w:rFonts w:cstheme="minorHAnsi"/>
          <w:color w:val="000000" w:themeColor="text1"/>
        </w:rPr>
        <w:t>, M., 2023. A roadmap for ladybird conservation and recovery. </w:t>
      </w:r>
      <w:r w:rsidR="0096270A" w:rsidRPr="00E20257">
        <w:rPr>
          <w:rFonts w:cstheme="minorHAnsi"/>
          <w:i/>
          <w:iCs/>
          <w:color w:val="000000" w:themeColor="text1"/>
        </w:rPr>
        <w:t>Conservation Biology</w:t>
      </w:r>
      <w:r w:rsidR="0096270A" w:rsidRPr="00E20257">
        <w:rPr>
          <w:rFonts w:cstheme="minorHAnsi"/>
          <w:color w:val="000000" w:themeColor="text1"/>
        </w:rPr>
        <w:t>, </w:t>
      </w:r>
      <w:r w:rsidR="0096270A" w:rsidRPr="00E20257">
        <w:rPr>
          <w:rFonts w:cstheme="minorHAnsi"/>
          <w:i/>
          <w:iCs/>
          <w:color w:val="000000" w:themeColor="text1"/>
        </w:rPr>
        <w:t>37</w:t>
      </w:r>
      <w:r w:rsidR="0096270A" w:rsidRPr="00E20257">
        <w:rPr>
          <w:rFonts w:cstheme="minorHAnsi"/>
          <w:color w:val="000000" w:themeColor="text1"/>
        </w:rPr>
        <w:t>(1), p.e13965.</w:t>
      </w:r>
    </w:p>
    <w:p w14:paraId="099FD94B" w14:textId="545FC738" w:rsidR="0096270A" w:rsidRPr="00E20257" w:rsidRDefault="0096270A" w:rsidP="00E20257">
      <w:pPr>
        <w:rPr>
          <w:rFonts w:cstheme="minorHAnsi"/>
          <w:color w:val="000000" w:themeColor="text1"/>
        </w:rPr>
      </w:pPr>
    </w:p>
    <w:p w14:paraId="796A994A" w14:textId="0F59D6AE" w:rsidR="0096270A" w:rsidRPr="00E20257" w:rsidRDefault="0096270A" w:rsidP="00E20257">
      <w:pPr>
        <w:ind w:left="720" w:hanging="720"/>
        <w:rPr>
          <w:rFonts w:cstheme="minorHAnsi"/>
          <w:color w:val="000000" w:themeColor="text1"/>
        </w:rPr>
      </w:pPr>
      <w:r w:rsidRPr="00E20257">
        <w:rPr>
          <w:rFonts w:cstheme="minorHAnsi"/>
          <w:color w:val="000000" w:themeColor="text1"/>
        </w:rPr>
        <w:t xml:space="preserve">Van </w:t>
      </w:r>
      <w:proofErr w:type="spellStart"/>
      <w:r w:rsidRPr="00E20257">
        <w:rPr>
          <w:rFonts w:cstheme="minorHAnsi"/>
          <w:color w:val="000000" w:themeColor="text1"/>
        </w:rPr>
        <w:t>Nouhuys</w:t>
      </w:r>
      <w:proofErr w:type="spellEnd"/>
      <w:r w:rsidRPr="00E20257">
        <w:rPr>
          <w:rFonts w:cstheme="minorHAnsi"/>
          <w:color w:val="000000" w:themeColor="text1"/>
        </w:rPr>
        <w:t xml:space="preserve">, S., Harris, </w:t>
      </w:r>
      <w:proofErr w:type="gramStart"/>
      <w:r w:rsidRPr="00E20257">
        <w:rPr>
          <w:rFonts w:cstheme="minorHAnsi"/>
          <w:color w:val="000000" w:themeColor="text1"/>
        </w:rPr>
        <w:t>D.C.</w:t>
      </w:r>
      <w:proofErr w:type="gramEnd"/>
      <w:r w:rsidRPr="00E20257">
        <w:rPr>
          <w:rFonts w:cstheme="minorHAnsi"/>
          <w:color w:val="000000" w:themeColor="text1"/>
        </w:rPr>
        <w:t xml:space="preserve"> and Hajek, A.E., 2023. ﻿ Population level interactions between an invasive </w:t>
      </w:r>
      <w:proofErr w:type="spellStart"/>
      <w:r w:rsidRPr="00E20257">
        <w:rPr>
          <w:rFonts w:cstheme="minorHAnsi"/>
          <w:color w:val="000000" w:themeColor="text1"/>
        </w:rPr>
        <w:t>woodwasp</w:t>
      </w:r>
      <w:proofErr w:type="spellEnd"/>
      <w:r w:rsidRPr="00E20257">
        <w:rPr>
          <w:rFonts w:cstheme="minorHAnsi"/>
          <w:color w:val="000000" w:themeColor="text1"/>
        </w:rPr>
        <w:t>, an invasive nematode and a community of native parasitoids. </w:t>
      </w:r>
      <w:proofErr w:type="spellStart"/>
      <w:r w:rsidRPr="00E20257">
        <w:rPr>
          <w:rFonts w:cstheme="minorHAnsi"/>
          <w:i/>
          <w:iCs/>
          <w:color w:val="000000" w:themeColor="text1"/>
        </w:rPr>
        <w:t>NeoBiota</w:t>
      </w:r>
      <w:proofErr w:type="spellEnd"/>
      <w:r w:rsidRPr="00E20257">
        <w:rPr>
          <w:rFonts w:cstheme="minorHAnsi"/>
          <w:color w:val="000000" w:themeColor="text1"/>
        </w:rPr>
        <w:t>, </w:t>
      </w:r>
      <w:r w:rsidRPr="00E20257">
        <w:rPr>
          <w:rFonts w:cstheme="minorHAnsi"/>
          <w:i/>
          <w:iCs/>
          <w:color w:val="000000" w:themeColor="text1"/>
        </w:rPr>
        <w:t>82</w:t>
      </w:r>
      <w:r w:rsidRPr="00E20257">
        <w:rPr>
          <w:rFonts w:cstheme="minorHAnsi"/>
          <w:color w:val="000000" w:themeColor="text1"/>
        </w:rPr>
        <w:t>, pp.67-88.</w:t>
      </w:r>
    </w:p>
    <w:p w14:paraId="3731AE3D" w14:textId="77777777" w:rsidR="00490FDE" w:rsidRPr="00E20257" w:rsidRDefault="00490FDE" w:rsidP="00C46074">
      <w:pPr>
        <w:rPr>
          <w:rFonts w:cstheme="minorHAnsi"/>
          <w:color w:val="000000" w:themeColor="text1"/>
        </w:rPr>
      </w:pPr>
    </w:p>
    <w:p w14:paraId="20E64B23" w14:textId="77777777" w:rsidR="00490FDE" w:rsidRPr="00E20257" w:rsidRDefault="00490FDE" w:rsidP="00C46074">
      <w:pPr>
        <w:rPr>
          <w:rFonts w:cstheme="minorHAnsi"/>
          <w:color w:val="000000" w:themeColor="text1"/>
        </w:rPr>
      </w:pPr>
    </w:p>
    <w:p w14:paraId="105E45D3" w14:textId="77777777" w:rsidR="00490FDE" w:rsidRPr="00E20257" w:rsidRDefault="00490FDE" w:rsidP="00C46074">
      <w:pPr>
        <w:rPr>
          <w:rFonts w:cstheme="minorHAnsi"/>
          <w:color w:val="000000" w:themeColor="text1"/>
        </w:rPr>
      </w:pPr>
    </w:p>
    <w:sectPr w:rsidR="00490FDE" w:rsidRPr="00E2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74"/>
    <w:rsid w:val="000406F7"/>
    <w:rsid w:val="001C22CC"/>
    <w:rsid w:val="0023626D"/>
    <w:rsid w:val="00264A25"/>
    <w:rsid w:val="002D6624"/>
    <w:rsid w:val="003E5D18"/>
    <w:rsid w:val="003F662F"/>
    <w:rsid w:val="00490FDE"/>
    <w:rsid w:val="007965E0"/>
    <w:rsid w:val="00944259"/>
    <w:rsid w:val="0096270A"/>
    <w:rsid w:val="00C46074"/>
    <w:rsid w:val="00D074ED"/>
    <w:rsid w:val="00E20257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2F286"/>
  <w15:chartTrackingRefBased/>
  <w15:docId w15:val="{F87B0141-1471-A240-A96D-F265136E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60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0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60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46074"/>
    <w:rPr>
      <w:i/>
      <w:iCs/>
    </w:rPr>
  </w:style>
  <w:style w:type="character" w:customStyle="1" w:styleId="apple-converted-space">
    <w:name w:val="apple-converted-space"/>
    <w:basedOn w:val="DefaultParagraphFont"/>
    <w:rsid w:val="00C46074"/>
  </w:style>
  <w:style w:type="character" w:styleId="Hyperlink">
    <w:name w:val="Hyperlink"/>
    <w:basedOn w:val="DefaultParagraphFont"/>
    <w:uiPriority w:val="99"/>
    <w:semiHidden/>
    <w:unhideWhenUsed/>
    <w:rsid w:val="00C46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6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3/15685411-00003188" TargetMode="External"/><Relationship Id="rId13" Type="http://schemas.openxmlformats.org/officeDocument/2006/relationships/hyperlink" Target="https://doi.org/10.1073/pnas.1903579116" TargetMode="External"/><Relationship Id="rId18" Type="http://schemas.openxmlformats.org/officeDocument/2006/relationships/hyperlink" Target="https://doi.org/10.1094/PDIS-10-19-2064-PD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16/j.biocontrol.2020.104264" TargetMode="External"/><Relationship Id="rId7" Type="http://schemas.openxmlformats.org/officeDocument/2006/relationships/hyperlink" Target="https://blogs.cornell.edu/biocontrolbytes/2018/11/30/creating-habitat-for-beneficial-insects-project-update-at-the-end-of-the-first-year/" TargetMode="External"/><Relationship Id="rId12" Type="http://schemas.openxmlformats.org/officeDocument/2006/relationships/hyperlink" Target="https://doi.org/10.1073/pnas.1903579116" TargetMode="External"/><Relationship Id="rId17" Type="http://schemas.openxmlformats.org/officeDocument/2006/relationships/hyperlink" Target="https://doi.org/10.1016/j.jip.2019.107303" TargetMode="External"/><Relationship Id="rId25" Type="http://schemas.openxmlformats.org/officeDocument/2006/relationships/hyperlink" Target="https://blogs.cornell.edu/biocontrolbytes/2020/02/27/creating-habitat-for-beneficial-insects-time-money-and-wee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dib.2018.06.068" TargetMode="External"/><Relationship Id="rId20" Type="http://schemas.openxmlformats.org/officeDocument/2006/relationships/hyperlink" Target="https://doi.org/10.1016/j.biocontrol.2020.104343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s.cornell.edu/biocontrolbytes/2018/06/18/creating-habitat-for-beneficial-insects-early-summer-2018-project-update/" TargetMode="External"/><Relationship Id="rId11" Type="http://schemas.openxmlformats.org/officeDocument/2006/relationships/hyperlink" Target="https://doi.org/10.1007/s10530-019-02166-8" TargetMode="External"/><Relationship Id="rId24" Type="http://schemas.openxmlformats.org/officeDocument/2006/relationships/hyperlink" Target="https://doi.org/10.1016/j.jip.2020.107385" TargetMode="External"/><Relationship Id="rId5" Type="http://schemas.openxmlformats.org/officeDocument/2006/relationships/hyperlink" Target="https://doi.org/10.1016/j.dib.2018.06.068" TargetMode="External"/><Relationship Id="rId15" Type="http://schemas.openxmlformats.org/officeDocument/2006/relationships/hyperlink" Target="https://ecommons.cornell.edu/handle/1813/64551" TargetMode="External"/><Relationship Id="rId23" Type="http://schemas.openxmlformats.org/officeDocument/2006/relationships/hyperlink" Target="https://doi.org/10.1016/j.biocontrol.2020.104218" TargetMode="External"/><Relationship Id="rId10" Type="http://schemas.openxmlformats.org/officeDocument/2006/relationships/hyperlink" Target="https://doi.org/10.1016/j.jip.2018.05.003" TargetMode="External"/><Relationship Id="rId19" Type="http://schemas.openxmlformats.org/officeDocument/2006/relationships/hyperlink" Target="https://doi.org/10.1016/j.biocontrol.2020.104298" TargetMode="External"/><Relationship Id="rId4" Type="http://schemas.openxmlformats.org/officeDocument/2006/relationships/hyperlink" Target="https://doi.org/10.1016/j.biocontrol.2018.05.019" TargetMode="External"/><Relationship Id="rId9" Type="http://schemas.openxmlformats.org/officeDocument/2006/relationships/hyperlink" Target="https://doi.org/10.3390/insects9030102" TargetMode="External"/><Relationship Id="rId14" Type="http://schemas.openxmlformats.org/officeDocument/2006/relationships/hyperlink" Target="https://doi.org/10.1371/journal.pone.0221997" TargetMode="External"/><Relationship Id="rId22" Type="http://schemas.openxmlformats.org/officeDocument/2006/relationships/hyperlink" Target="https://doi.org/10.1016/j.biocontrol.2019.1041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Rowen</dc:creator>
  <cp:keywords/>
  <dc:description/>
  <cp:lastModifiedBy>Elizabeth Rowen</cp:lastModifiedBy>
  <cp:revision>3</cp:revision>
  <dcterms:created xsi:type="dcterms:W3CDTF">2023-05-26T20:36:00Z</dcterms:created>
  <dcterms:modified xsi:type="dcterms:W3CDTF">2023-06-06T15:50:00Z</dcterms:modified>
</cp:coreProperties>
</file>